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04" w:rsidRDefault="00596A04" w:rsidP="00596A04">
      <w:pPr>
        <w:jc w:val="center"/>
        <w:rPr>
          <w:sz w:val="32"/>
          <w:szCs w:val="32"/>
          <w:u w:val="single"/>
          <w:rtl/>
          <w:lang w:eastAsia="en-US"/>
        </w:rPr>
      </w:pPr>
      <w:r>
        <w:rPr>
          <w:rFonts w:hint="cs"/>
          <w:sz w:val="32"/>
          <w:szCs w:val="32"/>
          <w:u w:val="single"/>
          <w:rtl/>
          <w:lang w:eastAsia="en-US"/>
        </w:rPr>
        <w:t>מסכת מנחות</w:t>
      </w:r>
    </w:p>
    <w:p w:rsidR="00596A04" w:rsidRDefault="00596A04" w:rsidP="00596A04">
      <w:pPr>
        <w:jc w:val="center"/>
        <w:rPr>
          <w:sz w:val="32"/>
          <w:szCs w:val="32"/>
          <w:u w:val="single"/>
          <w:rtl/>
          <w:lang w:eastAsia="en-US"/>
        </w:rPr>
      </w:pPr>
    </w:p>
    <w:p w:rsidR="00596A04" w:rsidRDefault="00596A04" w:rsidP="00596A04">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596A04" w:rsidRDefault="00596A04" w:rsidP="00596A04">
      <w:pPr>
        <w:jc w:val="center"/>
        <w:rPr>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596A04" w:rsidRDefault="00596A04" w:rsidP="00596A04">
      <w:pPr>
        <w:jc w:val="center"/>
        <w:rPr>
          <w:rtl/>
        </w:rPr>
      </w:pPr>
    </w:p>
    <w:p w:rsidR="00596A04" w:rsidRDefault="00596A04" w:rsidP="00596A04">
      <w:pPr>
        <w:jc w:val="center"/>
        <w:rPr>
          <w:rtl/>
        </w:rPr>
      </w:pPr>
    </w:p>
    <w:p w:rsidR="00596A04" w:rsidRDefault="00596A04" w:rsidP="00596A04">
      <w:pPr>
        <w:jc w:val="center"/>
        <w:rPr>
          <w:rFonts w:cs="Rod"/>
          <w:rtl/>
        </w:rPr>
      </w:pPr>
    </w:p>
    <w:p w:rsidR="00596A04" w:rsidRPr="001E77D9" w:rsidRDefault="00596A04" w:rsidP="001E77D9">
      <w:pPr>
        <w:rPr>
          <w:rFonts w:cs="Rod"/>
          <w:sz w:val="20"/>
          <w:szCs w:val="20"/>
        </w:rPr>
      </w:pPr>
      <w:r>
        <w:rPr>
          <w:rFonts w:cs="Rod" w:hint="eastAsia"/>
          <w:sz w:val="20"/>
          <w:rtl/>
          <w:lang w:eastAsia="en-US"/>
        </w:rPr>
        <w:t>דברי</w:t>
      </w:r>
      <w:r>
        <w:rPr>
          <w:rFonts w:cs="Rod"/>
          <w:sz w:val="20"/>
          <w:rtl/>
          <w:lang w:eastAsia="en-US"/>
        </w:rPr>
        <w:t xml:space="preserve"> הגמרא באותיות 12 </w:t>
      </w:r>
      <w:r>
        <w:rPr>
          <w:rFonts w:cs="Rod"/>
          <w:sz w:val="20"/>
          <w:lang w:eastAsia="en-US"/>
        </w:rPr>
        <w:t>ROD</w:t>
      </w:r>
      <w:r>
        <w:rPr>
          <w:sz w:val="20"/>
          <w:szCs w:val="20"/>
          <w:rtl/>
          <w:lang w:eastAsia="en-US"/>
        </w:rPr>
        <w:t xml:space="preserve">; </w:t>
      </w:r>
      <w:r>
        <w:rPr>
          <w:rFonts w:cs="Miriam" w:hint="eastAsia"/>
          <w:sz w:val="20"/>
          <w:szCs w:val="20"/>
          <w:rtl/>
          <w:lang w:eastAsia="en-US"/>
        </w:rPr>
        <w:t>רש</w:t>
      </w:r>
      <w:r>
        <w:rPr>
          <w:rFonts w:cs="Miriam"/>
          <w:sz w:val="20"/>
          <w:szCs w:val="20"/>
          <w:rtl/>
          <w:lang w:eastAsia="en-US"/>
        </w:rPr>
        <w:t>"</w:t>
      </w:r>
      <w:r>
        <w:rPr>
          <w:rFonts w:cs="Miriam" w:hint="eastAsia"/>
          <w:sz w:val="20"/>
          <w:szCs w:val="20"/>
          <w:rtl/>
          <w:lang w:eastAsia="en-US"/>
        </w:rPr>
        <w:t>י</w:t>
      </w:r>
      <w:r>
        <w:rPr>
          <w:rFonts w:cs="Miriam"/>
          <w:sz w:val="20"/>
          <w:szCs w:val="20"/>
          <w:rtl/>
          <w:lang w:eastAsia="en-US"/>
        </w:rPr>
        <w:t xml:space="preserve"> </w:t>
      </w:r>
      <w:r>
        <w:rPr>
          <w:rFonts w:cs="Miriam" w:hint="eastAsia"/>
          <w:sz w:val="20"/>
          <w:szCs w:val="20"/>
          <w:rtl/>
          <w:lang w:eastAsia="en-US"/>
        </w:rPr>
        <w:t>בתוך</w:t>
      </w:r>
      <w:r>
        <w:rPr>
          <w:rFonts w:cs="Miriam"/>
          <w:sz w:val="20"/>
          <w:szCs w:val="20"/>
          <w:rtl/>
          <w:lang w:eastAsia="en-US"/>
        </w:rPr>
        <w:t xml:space="preserve"> הגמרא בסוגריים, באותיות</w:t>
      </w:r>
      <w:r>
        <w:rPr>
          <w:sz w:val="20"/>
          <w:szCs w:val="20"/>
          <w:rtl/>
          <w:lang w:eastAsia="en-US"/>
        </w:rPr>
        <w:t xml:space="preserve"> 10 </w:t>
      </w:r>
      <w:r>
        <w:rPr>
          <w:sz w:val="20"/>
          <w:szCs w:val="20"/>
          <w:lang w:eastAsia="en-US"/>
        </w:rPr>
        <w:t>MIRIAM</w:t>
      </w:r>
      <w:bookmarkStart w:id="0" w:name="_GoBack"/>
      <w:bookmarkEnd w:id="0"/>
    </w:p>
    <w:p w:rsidR="00596A04" w:rsidRDefault="00596A04" w:rsidP="00596A04">
      <w:pPr>
        <w:jc w:val="center"/>
        <w:rPr>
          <w:rFonts w:cs="Rod"/>
          <w:rtl/>
        </w:rPr>
      </w:pPr>
    </w:p>
    <w:p w:rsidR="00596A04" w:rsidRDefault="00596A04" w:rsidP="00596A04">
      <w:pPr>
        <w:jc w:val="center"/>
        <w:rPr>
          <w:rFonts w:cs="Rod"/>
          <w:rtl/>
        </w:rPr>
      </w:pPr>
      <w:r>
        <w:rPr>
          <w:rFonts w:cs="Rod" w:hint="cs"/>
          <w:rtl/>
        </w:rPr>
        <w:t>מנחות פרק ראשון כל המנחות</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ב,א</w:t>
      </w:r>
      <w:r>
        <w:rPr>
          <w:rFonts w:cs="Rod"/>
          <w:rtl/>
        </w:rPr>
        <w:t>)</w:t>
      </w:r>
    </w:p>
    <w:p w:rsidR="00596A04" w:rsidRDefault="00596A04" w:rsidP="00596A04">
      <w:pPr>
        <w:rPr>
          <w:rFonts w:cs="Rod"/>
          <w:rtl/>
        </w:rPr>
      </w:pPr>
      <w:r>
        <w:rPr>
          <w:rFonts w:cs="Rod" w:hint="cs"/>
          <w:rtl/>
        </w:rPr>
        <w:t>משנה:</w:t>
      </w:r>
    </w:p>
    <w:p w:rsidR="00596A04" w:rsidRDefault="00596A04" w:rsidP="00596A04">
      <w:pPr>
        <w:rPr>
          <w:rFonts w:cs="Rod"/>
          <w:rtl/>
        </w:rPr>
      </w:pPr>
      <w:r>
        <w:rPr>
          <w:rFonts w:cs="Rod" w:hint="cs"/>
          <w:rtl/>
        </w:rPr>
        <w:t>כל המנחות שנקמצו שלא לשמן</w:t>
      </w:r>
      <w:r>
        <w:rPr>
          <w:rFonts w:cs="Rod"/>
          <w:rtl/>
        </w:rPr>
        <w:t xml:space="preserve"> </w:t>
      </w:r>
      <w:r>
        <w:rPr>
          <w:rFonts w:cs="Rod"/>
          <w:szCs w:val="20"/>
          <w:rtl/>
        </w:rPr>
        <w:t>(</w:t>
      </w:r>
      <w:r>
        <w:rPr>
          <w:rFonts w:cs="Miriam" w:hint="cs"/>
          <w:szCs w:val="20"/>
          <w:rtl/>
        </w:rPr>
        <w:t>כגון שהתנדב מנחת מרחשת, והביאה וקמצה הכהן ואמר "הריני קומץ לשם מחבת"</w:t>
      </w:r>
      <w:r>
        <w:rPr>
          <w:rFonts w:cs="Rod"/>
          <w:szCs w:val="20"/>
          <w:rtl/>
        </w:rPr>
        <w:t>)</w:t>
      </w:r>
      <w:r>
        <w:rPr>
          <w:rFonts w:cs="Rod" w:hint="cs"/>
          <w:rtl/>
        </w:rPr>
        <w:t xml:space="preserve"> </w:t>
      </w:r>
      <w:r>
        <w:rPr>
          <w:rFonts w:cs="Rod"/>
          <w:rtl/>
        </w:rPr>
        <w:t>–</w:t>
      </w:r>
      <w:r>
        <w:rPr>
          <w:rFonts w:cs="Rod" w:hint="cs"/>
          <w:rtl/>
        </w:rPr>
        <w:t xml:space="preserve"> כשירות</w:t>
      </w:r>
      <w:r>
        <w:rPr>
          <w:rFonts w:cs="Rod"/>
          <w:rtl/>
        </w:rPr>
        <w:t xml:space="preserve"> </w:t>
      </w:r>
      <w:r>
        <w:rPr>
          <w:rFonts w:cs="Rod"/>
          <w:szCs w:val="20"/>
          <w:rtl/>
        </w:rPr>
        <w:t>(</w:t>
      </w:r>
      <w:r>
        <w:rPr>
          <w:rFonts w:cs="Miriam" w:hint="cs"/>
          <w:szCs w:val="20"/>
          <w:rtl/>
        </w:rPr>
        <w:t>וקומצן נקטר ושיריהן נאכלין</w:t>
      </w:r>
      <w:r>
        <w:rPr>
          <w:rFonts w:cs="Rod"/>
          <w:szCs w:val="20"/>
          <w:rtl/>
        </w:rPr>
        <w:t>)</w:t>
      </w:r>
      <w:r>
        <w:rPr>
          <w:rFonts w:cs="Rod" w:hint="cs"/>
          <w:rtl/>
        </w:rPr>
        <w:t>, אלא שלא עלו לבעלים לשם חובה</w:t>
      </w:r>
      <w:r>
        <w:rPr>
          <w:rFonts w:cs="Rod"/>
          <w:rtl/>
        </w:rPr>
        <w:t xml:space="preserve"> </w:t>
      </w:r>
      <w:r>
        <w:rPr>
          <w:rFonts w:cs="Rod"/>
          <w:szCs w:val="20"/>
          <w:rtl/>
        </w:rPr>
        <w:t>(</w:t>
      </w:r>
      <w:r>
        <w:rPr>
          <w:rFonts w:cs="Miriam" w:hint="cs"/>
          <w:szCs w:val="20"/>
          <w:rtl/>
        </w:rPr>
        <w:t>דלא יצא ידי נדרו, וצריך להביא אחרת לשם מרחשת</w:t>
      </w:r>
      <w:r>
        <w:rPr>
          <w:rFonts w:cs="Rod"/>
          <w:szCs w:val="20"/>
          <w:rtl/>
        </w:rPr>
        <w:t>)</w:t>
      </w:r>
      <w:r>
        <w:rPr>
          <w:rFonts w:cs="Rod" w:hint="cs"/>
          <w:rtl/>
        </w:rPr>
        <w:t xml:space="preserve"> </w:t>
      </w:r>
      <w:r>
        <w:rPr>
          <w:rFonts w:cs="Rod"/>
          <w:rtl/>
        </w:rPr>
        <w:t>–</w:t>
      </w:r>
      <w:r>
        <w:rPr>
          <w:rFonts w:cs="Rod" w:hint="cs"/>
          <w:rtl/>
        </w:rPr>
        <w:t xml:space="preserve"> </w:t>
      </w:r>
    </w:p>
    <w:p w:rsidR="00596A04" w:rsidRDefault="00596A04" w:rsidP="00596A04">
      <w:pPr>
        <w:rPr>
          <w:rFonts w:cs="Rod"/>
          <w:rtl/>
        </w:rPr>
      </w:pPr>
      <w:r>
        <w:rPr>
          <w:rFonts w:cs="Rod" w:hint="cs"/>
          <w:rtl/>
        </w:rPr>
        <w:t>חוץ ממנחת חוטא</w:t>
      </w:r>
      <w:r>
        <w:rPr>
          <w:rFonts w:cs="Rod"/>
          <w:rtl/>
        </w:rPr>
        <w:t xml:space="preserve"> </w:t>
      </w:r>
      <w:r>
        <w:rPr>
          <w:rFonts w:cs="Rod"/>
          <w:szCs w:val="20"/>
          <w:rtl/>
        </w:rPr>
        <w:t>(</w:t>
      </w:r>
      <w:r>
        <w:rPr>
          <w:rFonts w:cs="Miriam" w:hint="cs"/>
          <w:szCs w:val="20"/>
          <w:rtl/>
        </w:rPr>
        <w:t xml:space="preserve">כגון ההיא דמטמא מקדש, דכתיב בויקרא </w:t>
      </w:r>
      <w:r>
        <w:rPr>
          <w:rFonts w:cs="Miriam" w:hint="cs"/>
          <w:szCs w:val="16"/>
          <w:rtl/>
        </w:rPr>
        <w:t>[ה,יא]</w:t>
      </w:r>
      <w:r>
        <w:rPr>
          <w:rFonts w:cs="Miriam" w:hint="cs"/>
          <w:szCs w:val="20"/>
          <w:rtl/>
        </w:rPr>
        <w:t xml:space="preserve"> '</w:t>
      </w:r>
      <w:r>
        <w:rPr>
          <w:rFonts w:cs="Narkisim" w:hint="cs"/>
          <w:szCs w:val="20"/>
          <w:rtl/>
        </w:rPr>
        <w:t>ואם לא תשיג ידו לשתי תורים</w:t>
      </w:r>
      <w:r>
        <w:rPr>
          <w:rFonts w:cs="Miriam" w:hint="cs"/>
          <w:szCs w:val="20"/>
          <w:rtl/>
        </w:rPr>
        <w:t xml:space="preserve"> וגו'</w:t>
      </w:r>
      <w:r>
        <w:rPr>
          <w:rFonts w:cs="Rod"/>
          <w:szCs w:val="20"/>
          <w:rtl/>
        </w:rPr>
        <w:t>)</w:t>
      </w:r>
      <w:r>
        <w:rPr>
          <w:rFonts w:cs="Rod" w:hint="cs"/>
          <w:rtl/>
        </w:rPr>
        <w:t xml:space="preserve"> ומנחת קנאות</w:t>
      </w:r>
      <w:r>
        <w:rPr>
          <w:rFonts w:cs="Rod"/>
          <w:rtl/>
        </w:rPr>
        <w:t xml:space="preserve"> </w:t>
      </w:r>
      <w:r>
        <w:rPr>
          <w:rFonts w:cs="Rod"/>
          <w:szCs w:val="20"/>
          <w:rtl/>
        </w:rPr>
        <w:t>(</w:t>
      </w:r>
      <w:r>
        <w:rPr>
          <w:rFonts w:cs="Miriam" w:hint="cs"/>
          <w:szCs w:val="20"/>
          <w:rtl/>
        </w:rPr>
        <w:t>מנחת סוטה</w:t>
      </w:r>
      <w:r>
        <w:rPr>
          <w:rFonts w:cs="Rod"/>
          <w:szCs w:val="20"/>
          <w:rtl/>
        </w:rPr>
        <w:t>)</w:t>
      </w:r>
      <w:r>
        <w:rPr>
          <w:rFonts w:cs="Rod" w:hint="cs"/>
          <w:rtl/>
        </w:rPr>
        <w:t>:</w:t>
      </w:r>
    </w:p>
    <w:p w:rsidR="00596A04" w:rsidRDefault="00596A04" w:rsidP="00596A04">
      <w:pPr>
        <w:rPr>
          <w:rFonts w:cs="Rod"/>
          <w:rtl/>
        </w:rPr>
      </w:pPr>
      <w:r>
        <w:rPr>
          <w:rFonts w:cs="Rod" w:hint="cs"/>
          <w:rtl/>
        </w:rPr>
        <w:t>מנחת חוטא ומנחת קנאות שקמצן שלא לשמן נתן בכלי והלך והקטיר שלא לשמן</w:t>
      </w:r>
      <w:r>
        <w:rPr>
          <w:rFonts w:cs="Rod"/>
          <w:rtl/>
        </w:rPr>
        <w:t xml:space="preserve"> </w:t>
      </w:r>
      <w:r>
        <w:rPr>
          <w:rFonts w:cs="Rod"/>
          <w:szCs w:val="20"/>
          <w:rtl/>
        </w:rPr>
        <w:t>(</w:t>
      </w:r>
      <w:r>
        <w:rPr>
          <w:rFonts w:cs="Miriam" w:hint="cs"/>
          <w:szCs w:val="20"/>
          <w:rtl/>
        </w:rPr>
        <w:t>שאם קמצן שלא לשמן - כגון לשם נדבה, או נתן בכלי את הקומץ שלא לשמן, או הוליך או הקטיר שלא לשמן, או חישב באחת מעבודות הללו "הריני עובד לשמו ושלא לשמו"</w:t>
      </w:r>
      <w:r>
        <w:rPr>
          <w:rFonts w:cs="Rod"/>
          <w:szCs w:val="20"/>
          <w:rtl/>
        </w:rPr>
        <w:t>)</w:t>
      </w:r>
      <w:r>
        <w:rPr>
          <w:rFonts w:cs="Rod" w:hint="cs"/>
          <w:rtl/>
        </w:rPr>
        <w:t xml:space="preserve"> או לשמן ושלא לשמן או שלא לשמן ולשמן</w:t>
      </w:r>
      <w:r>
        <w:rPr>
          <w:rFonts w:cs="Rod"/>
          <w:rtl/>
        </w:rPr>
        <w:t xml:space="preserve"> </w:t>
      </w:r>
      <w:r>
        <w:rPr>
          <w:rFonts w:cs="Rod"/>
          <w:szCs w:val="20"/>
          <w:rtl/>
        </w:rPr>
        <w:t>(</w:t>
      </w:r>
      <w:r>
        <w:rPr>
          <w:rFonts w:cs="Miriam" w:hint="cs"/>
          <w:szCs w:val="20"/>
          <w:rtl/>
        </w:rPr>
        <w:t>באלו שתי מנחות</w:t>
      </w:r>
      <w:r>
        <w:rPr>
          <w:rFonts w:cs="Rod"/>
          <w:szCs w:val="20"/>
          <w:rtl/>
        </w:rPr>
        <w:t>)</w:t>
      </w:r>
      <w:r>
        <w:rPr>
          <w:rFonts w:cs="Rod" w:hint="cs"/>
          <w:rtl/>
        </w:rPr>
        <w:t xml:space="preserve"> </w:t>
      </w:r>
      <w:r>
        <w:rPr>
          <w:rFonts w:cs="Rod"/>
          <w:rtl/>
        </w:rPr>
        <w:t>–</w:t>
      </w:r>
      <w:r>
        <w:rPr>
          <w:rFonts w:cs="Rod" w:hint="cs"/>
          <w:rtl/>
        </w:rPr>
        <w:t xml:space="preserve"> פסולות</w:t>
      </w:r>
      <w:r>
        <w:rPr>
          <w:rFonts w:cs="Rod"/>
          <w:rtl/>
        </w:rPr>
        <w:t xml:space="preserve"> </w:t>
      </w:r>
      <w:r>
        <w:rPr>
          <w:rFonts w:cs="Rod"/>
          <w:szCs w:val="20"/>
          <w:rtl/>
        </w:rPr>
        <w:t>(</w:t>
      </w:r>
      <w:r>
        <w:rPr>
          <w:rFonts w:cs="Miriam" w:hint="cs"/>
          <w:szCs w:val="20"/>
          <w:rtl/>
        </w:rPr>
        <w:t xml:space="preserve">ואין שיריהן נאכלין; וטעמא מפרש בגמרא; והא דתנא 'או שלא לשמו ולשמו' - דלא תימא 'לשמו ושלא לשמו' - הוא דפסולה: דתפיס לשון אחרון, אבל 'שלא לשמו ולשמו' </w:t>
      </w:r>
      <w:r>
        <w:rPr>
          <w:rFonts w:cs="Miriam"/>
          <w:szCs w:val="20"/>
          <w:rtl/>
        </w:rPr>
        <w:t>–</w:t>
      </w:r>
      <w:r>
        <w:rPr>
          <w:rFonts w:cs="Miriam" w:hint="cs"/>
          <w:szCs w:val="20"/>
          <w:rtl/>
        </w:rPr>
        <w:t xml:space="preserve"> לא, קא משמע לן ד'אף בתחלת דבריו אדם נתפס' אית לן</w:t>
      </w:r>
      <w:r>
        <w:rPr>
          <w:rFonts w:cs="Rod"/>
          <w:szCs w:val="20"/>
          <w:rtl/>
        </w:rPr>
        <w:t>)</w:t>
      </w:r>
      <w:r>
        <w:rPr>
          <w:rFonts w:cs="Rod" w:hint="cs"/>
          <w:rtl/>
        </w:rPr>
        <w:t xml:space="preserve">; </w:t>
      </w:r>
    </w:p>
    <w:p w:rsidR="00596A04" w:rsidRDefault="00596A04" w:rsidP="00596A04">
      <w:pPr>
        <w:rPr>
          <w:rFonts w:cs="Rod"/>
          <w:rtl/>
        </w:rPr>
      </w:pPr>
      <w:r>
        <w:rPr>
          <w:rFonts w:cs="Rod" w:hint="cs"/>
          <w:rtl/>
        </w:rPr>
        <w:t>כיצד 'לשמן ושלא לשמן'?</w:t>
      </w:r>
    </w:p>
    <w:p w:rsidR="00596A04" w:rsidRDefault="00596A04" w:rsidP="00596A04">
      <w:pPr>
        <w:rPr>
          <w:rFonts w:cs="Rod"/>
          <w:rtl/>
        </w:rPr>
      </w:pPr>
      <w:r>
        <w:rPr>
          <w:rFonts w:cs="Rod" w:hint="cs"/>
          <w:rtl/>
        </w:rPr>
        <w:t>לשם מנחת חוטא ולשם מנחת נדבה;</w:t>
      </w:r>
    </w:p>
    <w:p w:rsidR="00596A04" w:rsidRDefault="00596A04" w:rsidP="00596A04">
      <w:pPr>
        <w:rPr>
          <w:rFonts w:cs="Rod"/>
          <w:rtl/>
        </w:rPr>
      </w:pPr>
      <w:r>
        <w:rPr>
          <w:rFonts w:cs="Rod" w:hint="cs"/>
          <w:rtl/>
        </w:rPr>
        <w:t>'שלא לשמן ולשמן'?</w:t>
      </w:r>
    </w:p>
    <w:p w:rsidR="00596A04" w:rsidRDefault="00596A04" w:rsidP="00596A04">
      <w:pPr>
        <w:rPr>
          <w:rFonts w:cs="Miriam"/>
          <w:szCs w:val="20"/>
          <w:rtl/>
        </w:rPr>
      </w:pPr>
      <w:r>
        <w:rPr>
          <w:rFonts w:cs="Rod" w:hint="cs"/>
          <w:rtl/>
        </w:rPr>
        <w:t>לשם מנחת נדבה ולשם מנחת חוטא.</w:t>
      </w:r>
      <w:r>
        <w:rPr>
          <w:rFonts w:cs="Miriam" w:hint="cs"/>
          <w:szCs w:val="20"/>
          <w:rtl/>
        </w:rPr>
        <w:t xml:space="preserve"> </w:t>
      </w:r>
    </w:p>
    <w:p w:rsidR="00596A04" w:rsidRDefault="00596A04" w:rsidP="00596A04">
      <w:pPr>
        <w:rPr>
          <w:rFonts w:cs="Rod"/>
          <w:rtl/>
        </w:rPr>
      </w:pPr>
    </w:p>
    <w:p w:rsidR="00596A04" w:rsidRDefault="00596A04" w:rsidP="00596A04">
      <w:pPr>
        <w:rPr>
          <w:rFonts w:cs="Rod"/>
          <w:rtl/>
        </w:rPr>
      </w:pPr>
      <w:r>
        <w:rPr>
          <w:rFonts w:cs="Rod" w:hint="cs"/>
          <w:rtl/>
        </w:rPr>
        <w:t>גמרא:</w:t>
      </w:r>
    </w:p>
    <w:p w:rsidR="00596A04" w:rsidRDefault="00596A04" w:rsidP="00596A04">
      <w:pPr>
        <w:rPr>
          <w:rFonts w:cs="Rod"/>
          <w:rtl/>
        </w:rPr>
      </w:pPr>
      <w:r>
        <w:rPr>
          <w:rFonts w:cs="Rod" w:hint="cs"/>
          <w:rtl/>
        </w:rPr>
        <w:t>למה לי למיתנא '</w:t>
      </w:r>
      <w:r>
        <w:rPr>
          <w:rFonts w:cs="Rod" w:hint="cs"/>
          <w:i/>
          <w:iCs/>
          <w:rtl/>
        </w:rPr>
        <w:t>אלא</w:t>
      </w:r>
      <w:r>
        <w:rPr>
          <w:rFonts w:cs="Rod" w:hint="cs"/>
          <w:rtl/>
        </w:rPr>
        <w:t>'</w:t>
      </w:r>
      <w:r>
        <w:rPr>
          <w:rFonts w:cs="Rod"/>
          <w:rtl/>
        </w:rPr>
        <w:t xml:space="preserve"> </w:t>
      </w:r>
      <w:r>
        <w:rPr>
          <w:rFonts w:cs="Rod"/>
          <w:szCs w:val="20"/>
          <w:rtl/>
        </w:rPr>
        <w:t>(</w:t>
      </w:r>
      <w:r>
        <w:rPr>
          <w:rFonts w:cs="Miriam" w:hint="cs"/>
          <w:szCs w:val="20"/>
          <w:rtl/>
        </w:rPr>
        <w:t>מדקתני '</w:t>
      </w:r>
      <w:r>
        <w:rPr>
          <w:rFonts w:cs="Miriam" w:hint="cs"/>
          <w:i/>
          <w:iCs/>
          <w:szCs w:val="20"/>
          <w:rtl/>
        </w:rPr>
        <w:t>אלא</w:t>
      </w:r>
      <w:r>
        <w:rPr>
          <w:rFonts w:cs="Miriam" w:hint="cs"/>
          <w:szCs w:val="20"/>
          <w:rtl/>
        </w:rPr>
        <w:t>' משמע דכל דינה כמנחה כשירה אלא זה בלבד</w:t>
      </w:r>
      <w:r>
        <w:rPr>
          <w:rFonts w:cs="Rod"/>
          <w:szCs w:val="20"/>
          <w:rtl/>
        </w:rPr>
        <w:t>)</w:t>
      </w:r>
      <w:r>
        <w:rPr>
          <w:rFonts w:cs="Rod" w:hint="cs"/>
          <w:rtl/>
        </w:rPr>
        <w:t>? ליתני 'ולא עלו לבעלים לשם חובה'?</w:t>
      </w:r>
    </w:p>
    <w:p w:rsidR="00596A04" w:rsidRDefault="00596A04" w:rsidP="00596A04">
      <w:pPr>
        <w:rPr>
          <w:rFonts w:cs="Rod"/>
          <w:rtl/>
        </w:rPr>
      </w:pPr>
      <w:r>
        <w:rPr>
          <w:rFonts w:cs="Rod" w:hint="cs"/>
          <w:u w:val="single"/>
          <w:rtl/>
        </w:rPr>
        <w:t>הא</w:t>
      </w:r>
      <w:r>
        <w:rPr>
          <w:rFonts w:cs="Rod" w:hint="cs"/>
          <w:rtl/>
        </w:rPr>
        <w:t xml:space="preserve"> קא משמע לן: לבעלים - הוא דלא עלו לשום חובה, הא מנחה גופה כשרה, ואסור לשנויי</w:t>
      </w:r>
      <w:r>
        <w:rPr>
          <w:rFonts w:cs="Rod"/>
          <w:rtl/>
        </w:rPr>
        <w:t xml:space="preserve"> </w:t>
      </w:r>
      <w:r>
        <w:rPr>
          <w:rFonts w:cs="Rod"/>
          <w:szCs w:val="20"/>
          <w:rtl/>
        </w:rPr>
        <w:t>(</w:t>
      </w:r>
      <w:r>
        <w:rPr>
          <w:rFonts w:cs="Miriam" w:hint="cs"/>
          <w:szCs w:val="20"/>
          <w:rtl/>
        </w:rPr>
        <w:t>בה שינוי אחר, כגון: אם עבר וקמצה שלא לשמה - אסור לתת קומץ בכלי שלא לשמה</w:t>
      </w:r>
      <w:r>
        <w:rPr>
          <w:rFonts w:cs="Rod"/>
          <w:szCs w:val="20"/>
          <w:rtl/>
        </w:rPr>
        <w:t>)</w:t>
      </w:r>
      <w:r>
        <w:rPr>
          <w:rFonts w:cs="Rod" w:hint="cs"/>
          <w:rtl/>
        </w:rPr>
        <w:t>, כדרבא, דאמר רבא: 'עולה ששחטה שלא לשמה - אסור לזרוק דמה שלא לשמה' - איבעית אימא סברא, ואיבעית אימא קרא:</w:t>
      </w:r>
    </w:p>
    <w:p w:rsidR="00596A04" w:rsidRDefault="00596A04" w:rsidP="00596A04">
      <w:pPr>
        <w:rPr>
          <w:rFonts w:cs="Rod"/>
          <w:rtl/>
        </w:rPr>
      </w:pPr>
      <w:r>
        <w:rPr>
          <w:rFonts w:cs="Rod" w:hint="cs"/>
          <w:rtl/>
        </w:rPr>
        <w:t>איבעית אימא סברא: משום דמשני בה כל הני - לישני בה וניזיל;</w:t>
      </w:r>
    </w:p>
    <w:p w:rsidR="00596A04" w:rsidRDefault="00596A04" w:rsidP="00596A04">
      <w:pPr>
        <w:rPr>
          <w:rFonts w:cs="Rod"/>
          <w:rtl/>
        </w:rPr>
      </w:pPr>
      <w:r>
        <w:rPr>
          <w:rFonts w:cs="Rod" w:hint="cs"/>
          <w:rtl/>
        </w:rPr>
        <w:t xml:space="preserve">ואיבעית אימא קרא: </w:t>
      </w:r>
      <w:r>
        <w:rPr>
          <w:rFonts w:cs="Miriam" w:hint="cs"/>
          <w:szCs w:val="16"/>
          <w:rtl/>
        </w:rPr>
        <w:t>(דברים כג</w:t>
      </w:r>
      <w:r>
        <w:rPr>
          <w:rFonts w:cs="Miriam"/>
          <w:szCs w:val="16"/>
          <w:rtl/>
        </w:rPr>
        <w:t>,</w:t>
      </w:r>
      <w:r>
        <w:rPr>
          <w:rFonts w:cs="Miriam" w:hint="cs"/>
          <w:szCs w:val="16"/>
          <w:rtl/>
        </w:rPr>
        <w:t>כד)</w:t>
      </w:r>
      <w:r>
        <w:rPr>
          <w:rFonts w:cs="Rod" w:hint="cs"/>
          <w:rtl/>
        </w:rPr>
        <w:t xml:space="preserve"> </w:t>
      </w:r>
      <w:r>
        <w:rPr>
          <w:rFonts w:cs="Narkisim" w:hint="cs"/>
          <w:rtl/>
        </w:rPr>
        <w:t xml:space="preserve">מוצא שפתיך תשמור ועשית כאשר נדרת ליי' אלהיך נדבה </w:t>
      </w:r>
      <w:r>
        <w:rPr>
          <w:rFonts w:cs="Narkisim" w:hint="cs"/>
          <w:szCs w:val="20"/>
          <w:rtl/>
        </w:rPr>
        <w:t>[אשר דברת בפיך]</w:t>
      </w:r>
      <w:r>
        <w:rPr>
          <w:rFonts w:cs="Rod" w:hint="cs"/>
          <w:rtl/>
        </w:rPr>
        <w:t>; '</w:t>
      </w:r>
      <w:r>
        <w:rPr>
          <w:rFonts w:cs="Narkisim" w:hint="cs"/>
          <w:rtl/>
        </w:rPr>
        <w:t>נדבה</w:t>
      </w:r>
      <w:r>
        <w:rPr>
          <w:rFonts w:cs="Rod" w:hint="cs"/>
          <w:rtl/>
        </w:rPr>
        <w:t>'</w:t>
      </w:r>
      <w:r>
        <w:rPr>
          <w:rFonts w:cs="Rod"/>
          <w:rtl/>
        </w:rPr>
        <w:t xml:space="preserve"> </w:t>
      </w:r>
      <w:r>
        <w:rPr>
          <w:rFonts w:cs="Rod"/>
          <w:szCs w:val="20"/>
          <w:rtl/>
        </w:rPr>
        <w:t>(</w:t>
      </w:r>
      <w:r>
        <w:rPr>
          <w:rFonts w:cs="Miriam" w:hint="cs"/>
          <w:szCs w:val="20"/>
          <w:rtl/>
        </w:rPr>
        <w:t>בתמיה</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והא</w:t>
      </w:r>
      <w:r>
        <w:rPr>
          <w:rFonts w:cs="Rod"/>
          <w:szCs w:val="20"/>
          <w:rtl/>
        </w:rPr>
        <w:t>)</w:t>
      </w:r>
      <w:r>
        <w:rPr>
          <w:rFonts w:cs="Rod" w:hint="cs"/>
          <w:rtl/>
        </w:rPr>
        <w:t xml:space="preserve"> נדר הוא</w:t>
      </w:r>
      <w:r>
        <w:rPr>
          <w:rFonts w:cs="Rod"/>
          <w:rtl/>
        </w:rPr>
        <w:t xml:space="preserve"> </w:t>
      </w:r>
      <w:r>
        <w:rPr>
          <w:rFonts w:cs="Rod"/>
          <w:szCs w:val="20"/>
          <w:rtl/>
        </w:rPr>
        <w:t>(</w:t>
      </w:r>
      <w:r>
        <w:rPr>
          <w:rFonts w:cs="Miriam" w:hint="cs"/>
          <w:szCs w:val="20"/>
          <w:rtl/>
        </w:rPr>
        <w:t>דכתיב '</w:t>
      </w:r>
      <w:r>
        <w:rPr>
          <w:rFonts w:cs="Narkisim" w:hint="cs"/>
          <w:szCs w:val="20"/>
          <w:rtl/>
        </w:rPr>
        <w:t xml:space="preserve">כאשר </w:t>
      </w:r>
      <w:r>
        <w:rPr>
          <w:rFonts w:cs="Narkisim" w:hint="cs"/>
          <w:szCs w:val="20"/>
          <w:u w:val="single"/>
          <w:rtl/>
        </w:rPr>
        <w:t>נדרת</w:t>
      </w:r>
      <w:r>
        <w:rPr>
          <w:rFonts w:cs="Miriam" w:hint="cs"/>
          <w:szCs w:val="20"/>
          <w:rtl/>
        </w:rPr>
        <w:t>'</w:t>
      </w:r>
      <w:r>
        <w:rPr>
          <w:rFonts w:cs="Rod"/>
          <w:szCs w:val="20"/>
          <w:rtl/>
        </w:rPr>
        <w:t>)</w:t>
      </w:r>
      <w:r>
        <w:rPr>
          <w:rFonts w:cs="Rod" w:hint="cs"/>
          <w:rtl/>
        </w:rPr>
        <w:t xml:space="preserve"> - קרי ליה 'נדר' וקרי ליה 'נדבה'!? אלא אם כמה שנדרת - עשית</w:t>
      </w:r>
      <w:r>
        <w:rPr>
          <w:rFonts w:cs="Rod"/>
          <w:rtl/>
        </w:rPr>
        <w:t xml:space="preserve"> </w:t>
      </w:r>
      <w:r>
        <w:rPr>
          <w:rFonts w:cs="Rod"/>
          <w:szCs w:val="20"/>
          <w:rtl/>
        </w:rPr>
        <w:t>(</w:t>
      </w:r>
      <w:r>
        <w:rPr>
          <w:rFonts w:cs="Miriam" w:hint="cs"/>
          <w:szCs w:val="20"/>
          <w:rtl/>
        </w:rPr>
        <w:t>לשמה</w:t>
      </w:r>
      <w:r>
        <w:rPr>
          <w:rFonts w:cs="Rod"/>
          <w:szCs w:val="20"/>
          <w:rtl/>
        </w:rPr>
        <w:t>)</w:t>
      </w:r>
      <w:r>
        <w:rPr>
          <w:rFonts w:cs="Rod" w:hint="cs"/>
          <w:rtl/>
        </w:rPr>
        <w:t xml:space="preserve"> יהא נדר</w:t>
      </w:r>
      <w:r>
        <w:rPr>
          <w:rFonts w:cs="Rod"/>
          <w:rtl/>
        </w:rPr>
        <w:t xml:space="preserve"> </w:t>
      </w:r>
      <w:r>
        <w:rPr>
          <w:rFonts w:cs="Rod"/>
          <w:szCs w:val="20"/>
          <w:rtl/>
        </w:rPr>
        <w:t>(</w:t>
      </w:r>
      <w:r>
        <w:rPr>
          <w:rFonts w:cs="Miriam" w:hint="cs"/>
          <w:szCs w:val="20"/>
          <w:rtl/>
        </w:rPr>
        <w:t>כלומר: יצאת ידי נדרך</w:t>
      </w:r>
      <w:r>
        <w:rPr>
          <w:rFonts w:cs="Rod"/>
          <w:szCs w:val="20"/>
          <w:rtl/>
        </w:rPr>
        <w:t>)</w:t>
      </w:r>
      <w:r>
        <w:rPr>
          <w:rFonts w:cs="Rod" w:hint="cs"/>
          <w:rtl/>
        </w:rPr>
        <w:t>, ואם לאו - יהא נדבה</w:t>
      </w:r>
      <w:r>
        <w:rPr>
          <w:rFonts w:cs="Rod"/>
          <w:rtl/>
        </w:rPr>
        <w:t xml:space="preserve"> </w:t>
      </w:r>
      <w:r>
        <w:rPr>
          <w:rFonts w:cs="Rod"/>
          <w:szCs w:val="20"/>
          <w:rtl/>
        </w:rPr>
        <w:t>(</w:t>
      </w:r>
      <w:r>
        <w:rPr>
          <w:rFonts w:cs="Miriam" w:hint="cs"/>
          <w:szCs w:val="20"/>
          <w:rtl/>
        </w:rPr>
        <w:t>ויביא אחרת לנדרו</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ב,ב</w:t>
      </w:r>
      <w:r>
        <w:rPr>
          <w:rFonts w:cs="Rod"/>
          <w:rtl/>
        </w:rPr>
        <w:t>)</w:t>
      </w:r>
    </w:p>
    <w:p w:rsidR="00596A04" w:rsidRDefault="00596A04" w:rsidP="00596A04">
      <w:pPr>
        <w:rPr>
          <w:rFonts w:cs="Rod"/>
          <w:rtl/>
        </w:rPr>
      </w:pPr>
      <w:r>
        <w:rPr>
          <w:rFonts w:cs="Rod" w:hint="cs"/>
          <w:rtl/>
        </w:rPr>
        <w:t>ונדבה - מי שרי לשנויי בה</w:t>
      </w:r>
      <w:r>
        <w:rPr>
          <w:rFonts w:cs="Rod"/>
          <w:rtl/>
        </w:rPr>
        <w:t xml:space="preserve"> </w:t>
      </w:r>
      <w:r>
        <w:rPr>
          <w:rFonts w:cs="Rod"/>
          <w:szCs w:val="20"/>
          <w:rtl/>
        </w:rPr>
        <w:t>(</w:t>
      </w:r>
      <w:r>
        <w:rPr>
          <w:rFonts w:cs="Miriam" w:hint="cs"/>
          <w:szCs w:val="20"/>
          <w:rtl/>
        </w:rPr>
        <w:t>והכתיב '</w:t>
      </w:r>
      <w:r>
        <w:rPr>
          <w:rFonts w:cs="Narkisim" w:hint="cs"/>
          <w:szCs w:val="18"/>
          <w:rtl/>
        </w:rPr>
        <w:t>[ו]</w:t>
      </w:r>
      <w:r>
        <w:rPr>
          <w:rFonts w:cs="Narkisim" w:hint="cs"/>
          <w:szCs w:val="20"/>
          <w:rtl/>
        </w:rPr>
        <w:t>אם זבח שלמים קרבנו</w:t>
      </w:r>
      <w:r>
        <w:rPr>
          <w:rFonts w:cs="Miriam" w:hint="cs"/>
          <w:szCs w:val="20"/>
          <w:rtl/>
        </w:rPr>
        <w:t xml:space="preserve">' </w:t>
      </w:r>
      <w:r>
        <w:rPr>
          <w:rFonts w:cs="Miriam" w:hint="cs"/>
          <w:szCs w:val="16"/>
          <w:rtl/>
        </w:rPr>
        <w:t>(ויקרא ג</w:t>
      </w:r>
      <w:r>
        <w:rPr>
          <w:rFonts w:cs="Miriam"/>
          <w:szCs w:val="16"/>
          <w:rtl/>
        </w:rPr>
        <w:t>,</w:t>
      </w:r>
      <w:r>
        <w:rPr>
          <w:rFonts w:cs="Miriam" w:hint="cs"/>
          <w:szCs w:val="16"/>
          <w:rtl/>
        </w:rPr>
        <w:t>א)</w:t>
      </w:r>
      <w:r>
        <w:rPr>
          <w:rFonts w:cs="Miriam" w:hint="cs"/>
          <w:szCs w:val="20"/>
          <w:rtl/>
        </w:rPr>
        <w:t>: שתהא זביחה לשם שלמים</w:t>
      </w:r>
      <w:r>
        <w:rPr>
          <w:rFonts w:cs="Rod"/>
          <w:szCs w:val="20"/>
          <w:rtl/>
        </w:rPr>
        <w:t>)</w:t>
      </w:r>
      <w:r>
        <w:rPr>
          <w:rFonts w:cs="Rod" w:hint="cs"/>
          <w:rtl/>
        </w:rPr>
        <w:t xml:space="preserve">? </w:t>
      </w:r>
    </w:p>
    <w:p w:rsidR="00596A04" w:rsidRDefault="00596A04" w:rsidP="00596A04">
      <w:pPr>
        <w:rPr>
          <w:rFonts w:cs="Rod"/>
          <w:rtl/>
        </w:rPr>
      </w:pPr>
      <w:r>
        <w:rPr>
          <w:rFonts w:cs="Rod" w:hint="cs"/>
          <w:rtl/>
        </w:rPr>
        <w:t xml:space="preserve">לימא מתניתין - דלא כרבי שמעון, דתניא </w:t>
      </w:r>
      <w:r>
        <w:rPr>
          <w:rFonts w:cs="Miriam" w:hint="cs"/>
          <w:szCs w:val="16"/>
          <w:rtl/>
        </w:rPr>
        <w:t>[תופסתא מנחות פ"א מ"א]</w:t>
      </w:r>
      <w:r>
        <w:rPr>
          <w:rFonts w:cs="Rod" w:hint="cs"/>
          <w:rtl/>
        </w:rPr>
        <w:t>: '</w:t>
      </w:r>
      <w:r>
        <w:rPr>
          <w:rFonts w:cs="Rod" w:hint="cs"/>
          <w:i/>
          <w:iCs/>
          <w:rtl/>
        </w:rPr>
        <w:t>רבי שמעון אומר: כל המנחות</w:t>
      </w:r>
      <w:r>
        <w:rPr>
          <w:rFonts w:cs="Rod"/>
          <w:i/>
          <w:iCs/>
          <w:rtl/>
        </w:rPr>
        <w:t xml:space="preserve"> </w:t>
      </w:r>
      <w:r>
        <w:rPr>
          <w:rFonts w:cs="Rod"/>
          <w:szCs w:val="20"/>
          <w:rtl/>
        </w:rPr>
        <w:t>(</w:t>
      </w:r>
      <w:r>
        <w:rPr>
          <w:rFonts w:cs="Miriam" w:hint="cs"/>
          <w:szCs w:val="20"/>
          <w:rtl/>
        </w:rPr>
        <w:t>ואפילו מנחת חוטא</w:t>
      </w:r>
      <w:r>
        <w:rPr>
          <w:rFonts w:cs="Rod"/>
          <w:szCs w:val="20"/>
          <w:rtl/>
        </w:rPr>
        <w:t>)</w:t>
      </w:r>
      <w:r>
        <w:rPr>
          <w:rFonts w:cs="Rod" w:hint="cs"/>
          <w:i/>
          <w:iCs/>
          <w:rtl/>
        </w:rPr>
        <w:t xml:space="preserve"> שנקמצו שלא לשמן </w:t>
      </w:r>
      <w:r>
        <w:rPr>
          <w:rFonts w:cs="Rod"/>
          <w:i/>
          <w:iCs/>
          <w:rtl/>
        </w:rPr>
        <w:t>–</w:t>
      </w:r>
      <w:r>
        <w:rPr>
          <w:rFonts w:cs="Rod" w:hint="cs"/>
          <w:i/>
          <w:iCs/>
          <w:rtl/>
        </w:rPr>
        <w:t xml:space="preserve"> כשירות, ועלו לבעלים לשם חובה: שאין המנחות דומות לזבחים</w:t>
      </w:r>
      <w:r>
        <w:rPr>
          <w:rFonts w:cs="Rod"/>
          <w:i/>
          <w:iCs/>
          <w:rtl/>
        </w:rPr>
        <w:t xml:space="preserve"> </w:t>
      </w:r>
      <w:r>
        <w:rPr>
          <w:rFonts w:cs="Rod"/>
          <w:szCs w:val="20"/>
          <w:rtl/>
        </w:rPr>
        <w:t>(</w:t>
      </w:r>
      <w:r>
        <w:rPr>
          <w:rFonts w:cs="Miriam" w:hint="cs"/>
          <w:szCs w:val="20"/>
          <w:rtl/>
        </w:rPr>
        <w:t>דבזבחים - מודינא דלא עלו</w:t>
      </w:r>
      <w:r>
        <w:rPr>
          <w:rFonts w:cs="Rod"/>
          <w:szCs w:val="20"/>
          <w:rtl/>
        </w:rPr>
        <w:t>)</w:t>
      </w:r>
      <w:r>
        <w:rPr>
          <w:rFonts w:cs="Rod" w:hint="cs"/>
          <w:i/>
          <w:iCs/>
          <w:rtl/>
        </w:rPr>
        <w:t>: שהקומץ מחבת לשום מרחשת - מעשיה מוכיחין</w:t>
      </w:r>
      <w:r>
        <w:rPr>
          <w:rFonts w:cs="Rod"/>
          <w:rtl/>
        </w:rPr>
        <w:t xml:space="preserve"> </w:t>
      </w:r>
      <w:r>
        <w:rPr>
          <w:rFonts w:cs="Rod"/>
          <w:szCs w:val="20"/>
          <w:rtl/>
        </w:rPr>
        <w:t>(</w:t>
      </w:r>
      <w:r>
        <w:rPr>
          <w:rFonts w:cs="Miriam" w:hint="cs"/>
          <w:szCs w:val="20"/>
          <w:rtl/>
        </w:rPr>
        <w:t xml:space="preserve">שהוא מכזב: דמרחשת עמוקה ומעשיה רוחשים, רכין; מחבת </w:t>
      </w:r>
      <w:r>
        <w:rPr>
          <w:rFonts w:cs="Miriam"/>
          <w:szCs w:val="20"/>
          <w:rtl/>
        </w:rPr>
        <w:t>–</w:t>
      </w:r>
      <w:r>
        <w:rPr>
          <w:rFonts w:cs="Miriam" w:hint="cs"/>
          <w:szCs w:val="20"/>
          <w:rtl/>
        </w:rPr>
        <w:t xml:space="preserve"> צפה, ומעשיה קשין; </w:t>
      </w:r>
      <w:r>
        <w:rPr>
          <w:rFonts w:cs="Miriam" w:hint="cs"/>
          <w:szCs w:val="16"/>
          <w:rtl/>
        </w:rPr>
        <w:t>[בפרק 'כל המנחות באות מצה' (לקמן דף סג.)]</w:t>
      </w:r>
      <w:r>
        <w:rPr>
          <w:rFonts w:cs="Rod"/>
          <w:szCs w:val="20"/>
          <w:rtl/>
        </w:rPr>
        <w:t>)</w:t>
      </w:r>
      <w:r>
        <w:rPr>
          <w:rFonts w:cs="Rod" w:hint="cs"/>
          <w:i/>
          <w:iCs/>
          <w:rtl/>
        </w:rPr>
        <w:t xml:space="preserve"> עליה לשום מחבת; חריבה</w:t>
      </w:r>
      <w:r>
        <w:rPr>
          <w:rFonts w:cs="Rod"/>
          <w:rtl/>
        </w:rPr>
        <w:t xml:space="preserve"> </w:t>
      </w:r>
      <w:r>
        <w:rPr>
          <w:rFonts w:cs="Rod"/>
          <w:szCs w:val="20"/>
          <w:rtl/>
        </w:rPr>
        <w:t>(</w:t>
      </w:r>
      <w:r>
        <w:rPr>
          <w:rFonts w:cs="Miriam" w:hint="cs"/>
          <w:szCs w:val="20"/>
          <w:rtl/>
        </w:rPr>
        <w:t xml:space="preserve">דמנחת חוטא ומנחת קנאות דכתיב בהו </w:t>
      </w:r>
      <w:r>
        <w:rPr>
          <w:rFonts w:cs="Miriam" w:hint="cs"/>
          <w:szCs w:val="16"/>
          <w:rtl/>
        </w:rPr>
        <w:t>(ויקרא ה</w:t>
      </w:r>
      <w:r>
        <w:rPr>
          <w:rFonts w:cs="Miriam"/>
          <w:szCs w:val="16"/>
          <w:rtl/>
        </w:rPr>
        <w:t>,</w:t>
      </w:r>
      <w:r>
        <w:rPr>
          <w:rFonts w:cs="Miriam" w:hint="cs"/>
          <w:szCs w:val="16"/>
          <w:rtl/>
        </w:rPr>
        <w:t>יא)</w:t>
      </w:r>
      <w:r>
        <w:rPr>
          <w:rFonts w:cs="Miriam" w:hint="cs"/>
          <w:szCs w:val="20"/>
          <w:rtl/>
        </w:rPr>
        <w:t xml:space="preserve"> '</w:t>
      </w:r>
      <w:r>
        <w:rPr>
          <w:rFonts w:cs="Narkisim" w:hint="cs"/>
          <w:szCs w:val="20"/>
          <w:rtl/>
        </w:rPr>
        <w:t>לא ישים עליה שמן</w:t>
      </w:r>
      <w:r>
        <w:rPr>
          <w:rFonts w:cs="Miriam" w:hint="cs"/>
          <w:szCs w:val="20"/>
          <w:rtl/>
        </w:rPr>
        <w:t>'</w:t>
      </w:r>
      <w:r>
        <w:rPr>
          <w:rFonts w:cs="Rod"/>
          <w:szCs w:val="20"/>
          <w:rtl/>
        </w:rPr>
        <w:t>)</w:t>
      </w:r>
      <w:r>
        <w:rPr>
          <w:rFonts w:cs="Rod" w:hint="cs"/>
          <w:i/>
          <w:iCs/>
          <w:rtl/>
        </w:rPr>
        <w:t xml:space="preserve"> לשום בלולה</w:t>
      </w:r>
      <w:r>
        <w:rPr>
          <w:rFonts w:cs="Rod"/>
          <w:rtl/>
        </w:rPr>
        <w:t xml:space="preserve"> </w:t>
      </w:r>
      <w:r>
        <w:rPr>
          <w:rFonts w:cs="Rod"/>
          <w:szCs w:val="20"/>
          <w:rtl/>
        </w:rPr>
        <w:t>(</w:t>
      </w:r>
      <w:r>
        <w:rPr>
          <w:rFonts w:cs="Miriam" w:hint="cs"/>
          <w:szCs w:val="20"/>
          <w:rtl/>
        </w:rPr>
        <w:t>שאר מנחות</w:t>
      </w:r>
      <w:r>
        <w:rPr>
          <w:rFonts w:cs="Rod"/>
          <w:szCs w:val="20"/>
          <w:rtl/>
        </w:rPr>
        <w:t>)</w:t>
      </w:r>
      <w:r>
        <w:rPr>
          <w:rFonts w:cs="Rod" w:hint="cs"/>
          <w:i/>
          <w:iCs/>
          <w:rtl/>
        </w:rPr>
        <w:t xml:space="preserve"> - מעשיה מוכיחין עליה לשום חריבה; אבל בזבחים - </w:t>
      </w:r>
      <w:r>
        <w:rPr>
          <w:rFonts w:cs="Rod" w:hint="cs"/>
          <w:i/>
          <w:iCs/>
          <w:rtl/>
        </w:rPr>
        <w:lastRenderedPageBreak/>
        <w:t>אינו כן: שחיטה אחת לכולן, וזריקה אחת לכולן, וקבלה אחת לכולן</w:t>
      </w:r>
      <w:r>
        <w:rPr>
          <w:rFonts w:cs="Rod"/>
          <w:rtl/>
        </w:rPr>
        <w:t xml:space="preserve"> </w:t>
      </w:r>
      <w:r>
        <w:rPr>
          <w:rFonts w:cs="Rod"/>
          <w:szCs w:val="20"/>
          <w:rtl/>
        </w:rPr>
        <w:t>(</w:t>
      </w:r>
      <w:r>
        <w:rPr>
          <w:rFonts w:cs="Miriam" w:hint="cs"/>
          <w:szCs w:val="20"/>
          <w:rtl/>
        </w:rPr>
        <w:t>אין להם מעשה מוכיח, הילכך: מהני בהו שינוי דלא עלו לשם חובה</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והשתא פליגא מתניתין עליה דרבי שמעון בתרתי; חדא: דמתניתין קתני 'בכל המנחות' דלא עלו; וחדא: דקא פסיל תנא דידן מנחת חוטא לגמרי</w:t>
      </w:r>
      <w:r>
        <w:rPr>
          <w:rFonts w:cs="Rod"/>
          <w:szCs w:val="20"/>
          <w:rtl/>
        </w:rPr>
        <w:t>)</w:t>
      </w:r>
      <w:r>
        <w:rPr>
          <w:rFonts w:cs="Rod" w:hint="cs"/>
          <w:rtl/>
        </w:rPr>
        <w:t xml:space="preserve">. </w:t>
      </w:r>
    </w:p>
    <w:p w:rsidR="00596A04" w:rsidRDefault="00596A04" w:rsidP="00596A04">
      <w:pPr>
        <w:rPr>
          <w:rFonts w:cs="Miriam"/>
          <w:szCs w:val="20"/>
          <w:rtl/>
        </w:rPr>
      </w:pPr>
      <w:r>
        <w:rPr>
          <w:rFonts w:cs="Rod" w:hint="cs"/>
          <w:rtl/>
        </w:rPr>
        <w:t>הניחא לרב אשי, דאמר: כאן בקומץ מחבת לשום מרחשת, כאן בקומץ מנחת מחבת לשום מנחת מרחשת, מתניתין - מנחה לשום מנחה היא</w:t>
      </w:r>
      <w:r>
        <w:rPr>
          <w:rFonts w:cs="Rod"/>
          <w:rtl/>
        </w:rPr>
        <w:t xml:space="preserve"> </w:t>
      </w:r>
      <w:r>
        <w:rPr>
          <w:rFonts w:cs="Rod"/>
          <w:szCs w:val="20"/>
          <w:rtl/>
        </w:rPr>
        <w:t>(</w:t>
      </w:r>
      <w:r>
        <w:rPr>
          <w:rFonts w:cs="Miriam" w:hint="cs"/>
          <w:szCs w:val="20"/>
          <w:rtl/>
        </w:rPr>
        <w:t xml:space="preserve">הניחא לרב אשי דמתרץ לקמן: כי רמינן דרבי שמעון דאמר בדוכתא אחריתי אדרבי שמעון דהכא, ומתרץ להו רב אשי: דהא דאמר רבי שמעון 'עלו' - באומר "הריני קומץ מחבת לשם מרחשת": דכיון דלא אדכר שמה דמנחה אלא שמה דמנא - דברי רוח בעלמא נינהו; והא דקאמר רבי שמעון בעלמא דלא עלו - כגון דאידכר שמה דמנחה, </w:t>
      </w:r>
      <w:r>
        <w:rPr>
          <w:rFonts w:ascii="Courier New" w:hAnsi="Courier New" w:cs="Courier New" w:hint="cs"/>
          <w:sz w:val="16"/>
          <w:szCs w:val="18"/>
          <w:rtl/>
        </w:rPr>
        <w:t>[לפי שיטה זו]</w:t>
      </w:r>
      <w:r>
        <w:rPr>
          <w:rFonts w:cs="Miriam" w:hint="cs"/>
          <w:szCs w:val="20"/>
          <w:rtl/>
        </w:rPr>
        <w:t xml:space="preserve"> איכא לאוקומה מתניתין כרבי שמעון: דמתניתין דאידכר שמה דמנחה, כדמפרש 'שלא לשמו ולשמו': "לשם מנחת נדבה", "לשם מנחת חוטא"</w:t>
      </w:r>
      <w:r>
        <w:rPr>
          <w:rFonts w:cs="Rod"/>
          <w:szCs w:val="20"/>
          <w:rtl/>
        </w:rPr>
        <w:t>)</w:t>
      </w:r>
      <w:r>
        <w:rPr>
          <w:rFonts w:cs="Rod" w:hint="cs"/>
          <w:rtl/>
        </w:rPr>
        <w:t>; אלא לרבה ורבא</w:t>
      </w:r>
      <w:r>
        <w:rPr>
          <w:rFonts w:cs="Rod"/>
          <w:rtl/>
        </w:rPr>
        <w:t xml:space="preserve"> </w:t>
      </w:r>
      <w:r>
        <w:rPr>
          <w:rFonts w:cs="Rod"/>
          <w:szCs w:val="20"/>
          <w:rtl/>
        </w:rPr>
        <w:t>(</w:t>
      </w:r>
      <w:r>
        <w:rPr>
          <w:rFonts w:cs="Miriam" w:hint="cs"/>
          <w:szCs w:val="20"/>
          <w:rtl/>
        </w:rPr>
        <w:t>דמשנו לה בטעמי אחריני כדמפרש לקמן</w:t>
      </w:r>
      <w:r>
        <w:rPr>
          <w:rFonts w:cs="Rod"/>
          <w:szCs w:val="20"/>
          <w:rtl/>
        </w:rPr>
        <w:t>)</w:t>
      </w:r>
      <w:r>
        <w:rPr>
          <w:rFonts w:cs="Rod" w:hint="cs"/>
          <w:rtl/>
        </w:rPr>
        <w:t xml:space="preserve"> - מאי איכא למימר? וכי תימא</w:t>
      </w:r>
      <w:r>
        <w:rPr>
          <w:rFonts w:cs="Rod"/>
          <w:rtl/>
        </w:rPr>
        <w:t xml:space="preserve"> </w:t>
      </w:r>
      <w:r>
        <w:rPr>
          <w:rFonts w:cs="Rod"/>
          <w:szCs w:val="20"/>
          <w:rtl/>
        </w:rPr>
        <w:t>(</w:t>
      </w:r>
      <w:r>
        <w:rPr>
          <w:rFonts w:cs="Miriam" w:hint="cs"/>
          <w:szCs w:val="20"/>
          <w:rtl/>
        </w:rPr>
        <w:t>מתניתין מיתוקמא כרבי שמעון</w:t>
      </w:r>
      <w:r>
        <w:rPr>
          <w:rFonts w:cs="Rod"/>
          <w:szCs w:val="20"/>
          <w:rtl/>
        </w:rPr>
        <w:t>)</w:t>
      </w:r>
      <w:r>
        <w:rPr>
          <w:rFonts w:cs="Rod" w:hint="cs"/>
          <w:rtl/>
        </w:rPr>
        <w:t xml:space="preserve"> כדקא משני רבה</w:t>
      </w:r>
      <w:r>
        <w:rPr>
          <w:rFonts w:cs="Rod"/>
          <w:rtl/>
        </w:rPr>
        <w:t xml:space="preserve"> </w:t>
      </w:r>
      <w:r>
        <w:rPr>
          <w:rFonts w:cs="Rod"/>
          <w:szCs w:val="20"/>
          <w:rtl/>
        </w:rPr>
        <w:t>(</w:t>
      </w:r>
      <w:r>
        <w:rPr>
          <w:rFonts w:cs="Miriam" w:hint="cs"/>
          <w:szCs w:val="20"/>
          <w:rtl/>
        </w:rPr>
        <w:t>לקמן לטעמיה דרבי שמעון</w:t>
      </w:r>
      <w:r>
        <w:rPr>
          <w:rFonts w:cs="Rod"/>
          <w:szCs w:val="20"/>
          <w:rtl/>
        </w:rPr>
        <w:t>)</w:t>
      </w:r>
      <w:r>
        <w:rPr>
          <w:rFonts w:cs="Rod" w:hint="cs"/>
          <w:rtl/>
        </w:rPr>
        <w:t>: כאן</w:t>
      </w:r>
      <w:r>
        <w:rPr>
          <w:rFonts w:cs="Rod"/>
          <w:rtl/>
        </w:rPr>
        <w:t xml:space="preserve"> </w:t>
      </w:r>
      <w:r>
        <w:rPr>
          <w:rFonts w:cs="Rod"/>
          <w:szCs w:val="20"/>
          <w:rtl/>
        </w:rPr>
        <w:t>(</w:t>
      </w:r>
      <w:r>
        <w:rPr>
          <w:rFonts w:cs="Miriam" w:hint="cs"/>
          <w:szCs w:val="20"/>
          <w:rtl/>
        </w:rPr>
        <w:t>הא דאמר רבי שמעון 'עלו'</w:t>
      </w:r>
      <w:r>
        <w:rPr>
          <w:rFonts w:cs="Rod"/>
          <w:szCs w:val="20"/>
          <w:rtl/>
        </w:rPr>
        <w:t>)</w:t>
      </w:r>
      <w:r>
        <w:rPr>
          <w:rFonts w:cs="Rod" w:hint="cs"/>
          <w:rtl/>
        </w:rPr>
        <w:t xml:space="preserve"> בשינוי קדש</w:t>
      </w:r>
      <w:r>
        <w:rPr>
          <w:rFonts w:cs="Rod"/>
          <w:rtl/>
        </w:rPr>
        <w:t xml:space="preserve"> </w:t>
      </w:r>
      <w:r>
        <w:rPr>
          <w:rFonts w:cs="Rod"/>
          <w:szCs w:val="20"/>
          <w:rtl/>
        </w:rPr>
        <w:t>(</w:t>
      </w:r>
      <w:r>
        <w:rPr>
          <w:rFonts w:cs="Miriam" w:hint="cs"/>
          <w:szCs w:val="20"/>
          <w:rtl/>
        </w:rPr>
        <w:t>כגון: מנחת מחבת לשם מנחת מרחשת, דמעשיה מוכיחין שהוא מכזב</w:t>
      </w:r>
      <w:r>
        <w:rPr>
          <w:rFonts w:cs="Rod"/>
          <w:szCs w:val="20"/>
          <w:rtl/>
        </w:rPr>
        <w:t>)</w:t>
      </w:r>
      <w:r>
        <w:rPr>
          <w:rFonts w:cs="Rod" w:hint="cs"/>
          <w:rtl/>
        </w:rPr>
        <w:t>, כאן</w:t>
      </w:r>
      <w:r>
        <w:rPr>
          <w:rFonts w:cs="Rod"/>
          <w:rtl/>
        </w:rPr>
        <w:t xml:space="preserve"> </w:t>
      </w:r>
      <w:r>
        <w:rPr>
          <w:rFonts w:cs="Rod"/>
          <w:szCs w:val="20"/>
          <w:rtl/>
        </w:rPr>
        <w:t>(</w:t>
      </w:r>
      <w:r>
        <w:rPr>
          <w:rFonts w:cs="Miriam" w:hint="cs"/>
          <w:szCs w:val="20"/>
          <w:rtl/>
        </w:rPr>
        <w:t>והא דאמר 'לא עלו'</w:t>
      </w:r>
      <w:r>
        <w:rPr>
          <w:rFonts w:cs="Rod"/>
          <w:szCs w:val="20"/>
          <w:rtl/>
        </w:rPr>
        <w:t>)</w:t>
      </w:r>
      <w:r>
        <w:rPr>
          <w:rFonts w:cs="Rod" w:hint="cs"/>
          <w:rtl/>
        </w:rPr>
        <w:t xml:space="preserve"> בשינוי בעלים</w:t>
      </w:r>
      <w:r>
        <w:rPr>
          <w:rFonts w:cs="Rod"/>
          <w:rtl/>
        </w:rPr>
        <w:t xml:space="preserve"> </w:t>
      </w:r>
      <w:r>
        <w:rPr>
          <w:rFonts w:cs="Rod"/>
          <w:szCs w:val="20"/>
          <w:rtl/>
        </w:rPr>
        <w:t>(</w:t>
      </w:r>
      <w:r>
        <w:rPr>
          <w:rFonts w:cs="Miriam" w:hint="cs"/>
          <w:szCs w:val="20"/>
          <w:rtl/>
        </w:rPr>
        <w:t>כגון: שהביאה ראובן וקמצה כהן לשם שמעון: דליכא מעשה מוכיח אי דראובן היא אי דשמעון</w:t>
      </w:r>
      <w:r>
        <w:rPr>
          <w:rFonts w:cs="Rod"/>
          <w:szCs w:val="20"/>
          <w:rtl/>
        </w:rPr>
        <w:t>)</w:t>
      </w:r>
      <w:r>
        <w:rPr>
          <w:rFonts w:cs="Rod" w:hint="cs"/>
          <w:rtl/>
        </w:rPr>
        <w:t>, הא מתניתין - שינוי קודש הוא, דקתני</w:t>
      </w:r>
      <w:r>
        <w:rPr>
          <w:rFonts w:cs="Rod"/>
          <w:rtl/>
        </w:rPr>
        <w:t xml:space="preserve"> </w:t>
      </w:r>
      <w:r>
        <w:rPr>
          <w:rFonts w:cs="Rod"/>
          <w:szCs w:val="20"/>
          <w:rtl/>
        </w:rPr>
        <w:t>(</w:t>
      </w:r>
      <w:r>
        <w:rPr>
          <w:rFonts w:cs="Miriam" w:hint="cs"/>
          <w:szCs w:val="20"/>
          <w:rtl/>
        </w:rPr>
        <w:t>דלא עלו, דקתני</w:t>
      </w:r>
      <w:r>
        <w:rPr>
          <w:rFonts w:cs="Rod"/>
          <w:szCs w:val="20"/>
          <w:rtl/>
        </w:rPr>
        <w:t>)</w:t>
      </w:r>
      <w:r>
        <w:rPr>
          <w:rFonts w:cs="Rod" w:hint="cs"/>
          <w:rtl/>
        </w:rPr>
        <w:t xml:space="preserve"> '</w:t>
      </w:r>
      <w:r>
        <w:rPr>
          <w:rFonts w:cs="Rod" w:hint="cs"/>
          <w:i/>
          <w:iCs/>
          <w:rtl/>
        </w:rPr>
        <w:t xml:space="preserve">כיצד לשמן ושלא לשמן? </w:t>
      </w:r>
      <w:r>
        <w:rPr>
          <w:rFonts w:cs="Rod"/>
          <w:i/>
          <w:iCs/>
          <w:rtl/>
        </w:rPr>
        <w:t>–</w:t>
      </w:r>
      <w:r>
        <w:rPr>
          <w:rFonts w:cs="Rod" w:hint="cs"/>
          <w:i/>
          <w:iCs/>
          <w:rtl/>
        </w:rPr>
        <w:t xml:space="preserve"> "לשום מנחת חוטא" ו"לשום מנחת נדבה"</w:t>
      </w:r>
      <w:r>
        <w:rPr>
          <w:rFonts w:cs="Rod"/>
          <w:rtl/>
        </w:rPr>
        <w:t xml:space="preserve"> </w:t>
      </w:r>
      <w:r>
        <w:rPr>
          <w:rFonts w:cs="Rod"/>
          <w:szCs w:val="20"/>
          <w:rtl/>
        </w:rPr>
        <w:t>(</w:t>
      </w:r>
      <w:r>
        <w:rPr>
          <w:rFonts w:cs="Miriam" w:hint="cs"/>
          <w:szCs w:val="20"/>
          <w:rtl/>
        </w:rPr>
        <w:t>כגון שקמץ מנחת חוטא לשם מנחת חוטא ולשם נדבה</w:t>
      </w:r>
      <w:r>
        <w:rPr>
          <w:rFonts w:cs="Rod"/>
          <w:szCs w:val="20"/>
          <w:rtl/>
        </w:rPr>
        <w:t>)</w:t>
      </w:r>
      <w:r>
        <w:rPr>
          <w:rFonts w:cs="Rod" w:hint="cs"/>
          <w:rtl/>
        </w:rPr>
        <w:t>'; ואי נמי כדקא משני רבא</w:t>
      </w:r>
      <w:r>
        <w:rPr>
          <w:rFonts w:cs="Rod"/>
          <w:rtl/>
        </w:rPr>
        <w:t xml:space="preserve"> </w:t>
      </w:r>
      <w:r>
        <w:rPr>
          <w:rFonts w:cs="Rod"/>
          <w:szCs w:val="20"/>
          <w:rtl/>
        </w:rPr>
        <w:t>(</w:t>
      </w:r>
      <w:r>
        <w:rPr>
          <w:rFonts w:cs="Miriam" w:hint="cs"/>
          <w:szCs w:val="20"/>
          <w:rtl/>
        </w:rPr>
        <w:t>לטעמא דרבי שמעון</w:t>
      </w:r>
      <w:r>
        <w:rPr>
          <w:rFonts w:cs="Rod"/>
          <w:szCs w:val="20"/>
          <w:rtl/>
        </w:rPr>
        <w:t>)</w:t>
      </w:r>
      <w:r>
        <w:rPr>
          <w:rFonts w:cs="Rod" w:hint="cs"/>
          <w:rtl/>
        </w:rPr>
        <w:t>: 'כאן</w:t>
      </w:r>
      <w:r>
        <w:rPr>
          <w:rFonts w:cs="Rod"/>
          <w:rtl/>
        </w:rPr>
        <w:t xml:space="preserve"> </w:t>
      </w:r>
      <w:r>
        <w:rPr>
          <w:rFonts w:cs="Rod"/>
          <w:szCs w:val="20"/>
          <w:rtl/>
        </w:rPr>
        <w:t>(</w:t>
      </w:r>
      <w:r>
        <w:rPr>
          <w:rFonts w:cs="Miriam" w:hint="cs"/>
          <w:szCs w:val="20"/>
          <w:rtl/>
        </w:rPr>
        <w:t>דהא דאמר 'עלו'</w:t>
      </w:r>
      <w:r>
        <w:rPr>
          <w:rFonts w:cs="Rod"/>
          <w:szCs w:val="20"/>
          <w:rtl/>
        </w:rPr>
        <w:t>)</w:t>
      </w:r>
      <w:r>
        <w:rPr>
          <w:rFonts w:cs="Rod" w:hint="cs"/>
          <w:rtl/>
        </w:rPr>
        <w:t xml:space="preserve"> בקומץ מנחה לשום מנחה</w:t>
      </w:r>
      <w:r>
        <w:rPr>
          <w:rFonts w:cs="Rod"/>
          <w:rtl/>
        </w:rPr>
        <w:t xml:space="preserve"> </w:t>
      </w:r>
      <w:r>
        <w:rPr>
          <w:rFonts w:cs="Rod"/>
          <w:szCs w:val="20"/>
          <w:rtl/>
        </w:rPr>
        <w:t>(</w:t>
      </w:r>
      <w:r>
        <w:rPr>
          <w:rFonts w:cs="Miriam" w:hint="cs"/>
          <w:szCs w:val="20"/>
          <w:rtl/>
        </w:rPr>
        <w:t>בקומץ מנחת מחבת לשם מנחת מרחשת, משום דכתיב '</w:t>
      </w:r>
      <w:r>
        <w:rPr>
          <w:rFonts w:cs="Narkisim" w:hint="cs"/>
          <w:szCs w:val="18"/>
          <w:rtl/>
        </w:rPr>
        <w:t>[ו]</w:t>
      </w:r>
      <w:r>
        <w:rPr>
          <w:rFonts w:cs="Narkisim" w:hint="cs"/>
          <w:szCs w:val="20"/>
          <w:rtl/>
        </w:rPr>
        <w:t>זאת תורת המנחה</w:t>
      </w:r>
      <w:r>
        <w:rPr>
          <w:rFonts w:cs="Miriam" w:hint="cs"/>
          <w:szCs w:val="20"/>
          <w:rtl/>
        </w:rPr>
        <w:t xml:space="preserve">' </w:t>
      </w:r>
      <w:r>
        <w:rPr>
          <w:rFonts w:cs="Miriam" w:hint="cs"/>
          <w:szCs w:val="16"/>
          <w:rtl/>
        </w:rPr>
        <w:t>(ויקרא ו</w:t>
      </w:r>
      <w:r>
        <w:rPr>
          <w:rFonts w:cs="Miriam"/>
          <w:szCs w:val="16"/>
          <w:rtl/>
        </w:rPr>
        <w:t>,</w:t>
      </w:r>
      <w:r>
        <w:rPr>
          <w:rFonts w:cs="Miriam" w:hint="cs"/>
          <w:szCs w:val="16"/>
          <w:rtl/>
        </w:rPr>
        <w:t>ז)</w:t>
      </w:r>
      <w:r>
        <w:rPr>
          <w:rFonts w:cs="Miriam" w:hint="cs"/>
          <w:szCs w:val="20"/>
          <w:rtl/>
        </w:rPr>
        <w:t xml:space="preserve"> תורה אחת לכל המנחות</w:t>
      </w:r>
      <w:r>
        <w:rPr>
          <w:rFonts w:cs="Rod"/>
          <w:szCs w:val="20"/>
          <w:rtl/>
        </w:rPr>
        <w:t>)</w:t>
      </w:r>
      <w:r>
        <w:rPr>
          <w:rFonts w:cs="Rod" w:hint="cs"/>
          <w:rtl/>
        </w:rPr>
        <w:t>, כאן</w:t>
      </w:r>
      <w:r>
        <w:rPr>
          <w:rFonts w:cs="Rod"/>
          <w:rtl/>
        </w:rPr>
        <w:t xml:space="preserve"> </w:t>
      </w:r>
      <w:r>
        <w:rPr>
          <w:rFonts w:cs="Rod"/>
          <w:szCs w:val="20"/>
          <w:rtl/>
        </w:rPr>
        <w:t>(</w:t>
      </w:r>
      <w:r>
        <w:rPr>
          <w:rFonts w:cs="Miriam" w:hint="cs"/>
          <w:szCs w:val="20"/>
          <w:rtl/>
        </w:rPr>
        <w:t>והא דקתני 'לא עלו'</w:t>
      </w:r>
      <w:r>
        <w:rPr>
          <w:rFonts w:cs="Rod"/>
          <w:szCs w:val="20"/>
          <w:rtl/>
        </w:rPr>
        <w:t>)</w:t>
      </w:r>
      <w:r>
        <w:rPr>
          <w:rFonts w:cs="Rod" w:hint="cs"/>
          <w:rtl/>
        </w:rPr>
        <w:t xml:space="preserve"> בקומץ מנחה לשום זבח'</w:t>
      </w:r>
      <w:r>
        <w:rPr>
          <w:rFonts w:cs="Rod"/>
          <w:rtl/>
        </w:rPr>
        <w:t xml:space="preserve"> </w:t>
      </w:r>
      <w:r>
        <w:rPr>
          <w:rFonts w:cs="Rod"/>
          <w:szCs w:val="20"/>
          <w:rtl/>
        </w:rPr>
        <w:t>(</w:t>
      </w:r>
      <w:r>
        <w:rPr>
          <w:rFonts w:cs="Miriam" w:hint="cs"/>
          <w:szCs w:val="20"/>
          <w:rtl/>
        </w:rPr>
        <w:t xml:space="preserve">ולקמן פריך בקומץ לשם זבח - לתכשר נמי: דהא 'מעשיה מוכיחין עליה' קאמר! ומשני לה לקמן </w:t>
      </w:r>
      <w:r>
        <w:rPr>
          <w:rFonts w:cs="Miriam" w:hint="cs"/>
          <w:szCs w:val="16"/>
          <w:rtl/>
        </w:rPr>
        <w:t>(דף ג.)</w:t>
      </w:r>
      <w:r>
        <w:rPr>
          <w:rFonts w:cs="Rod"/>
          <w:szCs w:val="20"/>
          <w:rtl/>
        </w:rPr>
        <w:t>)</w:t>
      </w:r>
      <w:r>
        <w:rPr>
          <w:rFonts w:cs="Rod" w:hint="cs"/>
          <w:rtl/>
        </w:rPr>
        <w:t>, הא מתניתין - מנחה לשום מנחה היא, דקתני '</w:t>
      </w:r>
      <w:r>
        <w:rPr>
          <w:rFonts w:cs="Rod" w:hint="cs"/>
          <w:i/>
          <w:iCs/>
          <w:rtl/>
        </w:rPr>
        <w:t>שלא לשמן ולשמן: לשם מנחת נדבה לשם מנחת חוטא</w:t>
      </w:r>
      <w:r>
        <w:rPr>
          <w:rFonts w:cs="Rod" w:hint="cs"/>
          <w:rtl/>
        </w:rPr>
        <w:t>'.</w:t>
      </w:r>
      <w:r>
        <w:rPr>
          <w:rFonts w:cs="Rod"/>
          <w:rtl/>
        </w:rPr>
        <w:t xml:space="preserve"> </w:t>
      </w:r>
      <w:r>
        <w:rPr>
          <w:rFonts w:cs="Rod"/>
          <w:szCs w:val="20"/>
          <w:rtl/>
        </w:rPr>
        <w:t>(</w:t>
      </w:r>
      <w:r>
        <w:rPr>
          <w:rFonts w:cs="Miriam" w:hint="cs"/>
          <w:szCs w:val="20"/>
          <w:rtl/>
        </w:rPr>
        <w:t>והא דנקט לאקשויי במתניתין משלא לשמן - הוא הדין דמצי לאקשויי לשמן ושלא לשמן, כדאקשינן לרבה, אלא כי סידרא דמתניתין נקיט ואזיל.</w:t>
      </w:r>
      <w:r>
        <w:rPr>
          <w:rFonts w:cs="Rod"/>
          <w:szCs w:val="20"/>
          <w:rtl/>
        </w:rPr>
        <w:t>)</w:t>
      </w:r>
      <w:r>
        <w:rPr>
          <w:rFonts w:cs="Miriam" w:hint="cs"/>
          <w:szCs w:val="20"/>
          <w:rtl/>
        </w:rPr>
        <w:t xml:space="preserve"> </w:t>
      </w:r>
    </w:p>
    <w:p w:rsidR="00596A04" w:rsidRDefault="00596A04" w:rsidP="00596A04">
      <w:pPr>
        <w:rPr>
          <w:rFonts w:cs="Miriam"/>
          <w:szCs w:val="20"/>
          <w:rtl/>
        </w:rPr>
      </w:pPr>
    </w:p>
    <w:p w:rsidR="00596A04" w:rsidRDefault="00596A04" w:rsidP="00596A04">
      <w:pPr>
        <w:rPr>
          <w:rFonts w:cs="Rod"/>
          <w:rtl/>
        </w:rPr>
      </w:pPr>
      <w:r>
        <w:rPr>
          <w:rFonts w:cs="Rod" w:hint="cs"/>
          <w:rtl/>
        </w:rPr>
        <w:t xml:space="preserve">אלא לרבה ורבא מחוורתא מתניתין דלא כרבי שמעון, ורמי דרבי שמעון אדרבי שמעון, דתניא: 'רבי שמעון אומר: </w:t>
      </w:r>
      <w:r>
        <w:rPr>
          <w:rFonts w:cs="Miriam" w:hint="cs"/>
          <w:szCs w:val="16"/>
          <w:rtl/>
        </w:rPr>
        <w:t>[ויקרא ו,י]</w:t>
      </w:r>
      <w:r>
        <w:rPr>
          <w:rFonts w:cs="Rod" w:hint="cs"/>
          <w:rtl/>
        </w:rPr>
        <w:t xml:space="preserve"> </w:t>
      </w:r>
      <w:r>
        <w:rPr>
          <w:rFonts w:cs="Narkisim"/>
          <w:szCs w:val="20"/>
          <w:rtl/>
        </w:rPr>
        <w:t>[</w:t>
      </w:r>
      <w:r>
        <w:rPr>
          <w:rFonts w:cs="Narkisim" w:hint="cs"/>
          <w:szCs w:val="20"/>
          <w:rtl/>
        </w:rPr>
        <w:t>לא תאפה חמץ חלקם נתתי אתה מאשי</w:t>
      </w:r>
      <w:r>
        <w:rPr>
          <w:rFonts w:cs="Narkisim"/>
          <w:szCs w:val="20"/>
          <w:rtl/>
        </w:rPr>
        <w:t>]</w:t>
      </w:r>
      <w:r>
        <w:rPr>
          <w:rFonts w:cs="Narkisim" w:hint="cs"/>
          <w:rtl/>
        </w:rPr>
        <w:t xml:space="preserve"> קדש קדשים היא כחטאת וכאשם</w:t>
      </w:r>
      <w:r>
        <w:rPr>
          <w:rFonts w:cs="Rod" w:hint="cs"/>
          <w:rtl/>
        </w:rPr>
        <w:t>;</w:t>
      </w:r>
      <w:r>
        <w:rPr>
          <w:rFonts w:cs="Rod"/>
          <w:rtl/>
        </w:rPr>
        <w:t xml:space="preserve"> </w:t>
      </w:r>
      <w:r>
        <w:rPr>
          <w:rFonts w:cs="Rod"/>
          <w:szCs w:val="20"/>
          <w:rtl/>
        </w:rPr>
        <w:t>(</w:t>
      </w:r>
      <w:r>
        <w:rPr>
          <w:rFonts w:cs="Miriam" w:hint="cs"/>
          <w:szCs w:val="20"/>
          <w:rtl/>
        </w:rPr>
        <w:t>במנחה כתיב וקרי לה חטאת ואשם הא כיצד?:</w:t>
      </w:r>
      <w:r>
        <w:rPr>
          <w:rFonts w:cs="Rod"/>
          <w:szCs w:val="20"/>
          <w:rtl/>
        </w:rPr>
        <w:t>)</w:t>
      </w:r>
      <w:r>
        <w:rPr>
          <w:rFonts w:cs="Rod" w:hint="cs"/>
          <w:rtl/>
        </w:rPr>
        <w:t xml:space="preserve"> יש מהן כחטאת ויש מהן כאשם: מנחת חוטא הרי היא כחטאת</w:t>
      </w:r>
      <w:r>
        <w:rPr>
          <w:rFonts w:cs="Rod"/>
          <w:rtl/>
        </w:rPr>
        <w:t xml:space="preserve"> </w:t>
      </w:r>
      <w:r>
        <w:rPr>
          <w:rFonts w:cs="Rod"/>
          <w:szCs w:val="20"/>
          <w:rtl/>
        </w:rPr>
        <w:t>(</w:t>
      </w:r>
      <w:r>
        <w:rPr>
          <w:rFonts w:cs="Miriam" w:hint="cs"/>
          <w:szCs w:val="20"/>
          <w:rtl/>
        </w:rPr>
        <w:t xml:space="preserve">דקיימא לן </w:t>
      </w:r>
      <w:r>
        <w:rPr>
          <w:rFonts w:cs="Miriam" w:hint="cs"/>
          <w:szCs w:val="16"/>
          <w:rtl/>
        </w:rPr>
        <w:t>(זבחים דף ב.)</w:t>
      </w:r>
      <w:r>
        <w:rPr>
          <w:rFonts w:cs="Miriam" w:hint="cs"/>
          <w:szCs w:val="20"/>
          <w:rtl/>
        </w:rPr>
        <w:t xml:space="preserve"> 'כל הזבחים שנזבחו שלא לשמן </w:t>
      </w:r>
      <w:r>
        <w:rPr>
          <w:rFonts w:cs="Miriam"/>
          <w:szCs w:val="20"/>
          <w:rtl/>
        </w:rPr>
        <w:t>–</w:t>
      </w:r>
      <w:r>
        <w:rPr>
          <w:rFonts w:cs="Miriam" w:hint="cs"/>
          <w:szCs w:val="20"/>
          <w:rtl/>
        </w:rPr>
        <w:t xml:space="preserve"> כשרים, אלא שלא עלו לבעלים לשם חובה, חוץ מן פסח וחטאת' שפסולין לגמרי; ובפרק קמא דזבחים מפרש טעמא דפסח, ולקמן מפרש טעמא דחטאת</w:t>
      </w:r>
      <w:r>
        <w:rPr>
          <w:rFonts w:cs="Rod"/>
          <w:szCs w:val="20"/>
          <w:rtl/>
        </w:rPr>
        <w:t>)</w:t>
      </w:r>
      <w:r>
        <w:rPr>
          <w:rFonts w:cs="Rod" w:hint="cs"/>
          <w:rtl/>
        </w:rPr>
        <w:t xml:space="preserve">, לפיכך: קמצה שלא לשמה </w:t>
      </w:r>
      <w:r>
        <w:rPr>
          <w:rFonts w:cs="Rod"/>
          <w:rtl/>
        </w:rPr>
        <w:t>–</w:t>
      </w:r>
      <w:r>
        <w:rPr>
          <w:rFonts w:cs="Rod" w:hint="cs"/>
          <w:rtl/>
        </w:rPr>
        <w:t xml:space="preserve"> פסולה, כחטאת; מנחת נדבה הרי היא כאשם, לפיכך: קמצה שלא לשמה </w:t>
      </w:r>
      <w:r>
        <w:rPr>
          <w:rFonts w:cs="Rod"/>
          <w:rtl/>
        </w:rPr>
        <w:t>–</w:t>
      </w:r>
      <w:r>
        <w:rPr>
          <w:rFonts w:cs="Rod" w:hint="cs"/>
          <w:rtl/>
        </w:rPr>
        <w:t xml:space="preserve"> כשירה, וכאשם: מה אשם כשר ואינו מרצה</w:t>
      </w:r>
      <w:r>
        <w:rPr>
          <w:rFonts w:cs="Rod"/>
          <w:rtl/>
        </w:rPr>
        <w:t xml:space="preserve"> </w:t>
      </w:r>
      <w:r>
        <w:rPr>
          <w:rFonts w:cs="Rod"/>
          <w:szCs w:val="20"/>
          <w:rtl/>
        </w:rPr>
        <w:t>(</w:t>
      </w:r>
      <w:r>
        <w:rPr>
          <w:rFonts w:cs="Miriam" w:hint="cs"/>
          <w:szCs w:val="20"/>
          <w:rtl/>
        </w:rPr>
        <w:t>לא עלו לשם חובה; דבזבחים - רבי שמעון מודה, כדקתני לעיל</w:t>
      </w:r>
      <w:r>
        <w:rPr>
          <w:rFonts w:cs="Rod"/>
          <w:szCs w:val="20"/>
          <w:rtl/>
        </w:rPr>
        <w:t>)</w:t>
      </w:r>
      <w:r>
        <w:rPr>
          <w:rFonts w:cs="Rod" w:hint="cs"/>
          <w:rtl/>
        </w:rPr>
        <w:t xml:space="preserve"> - אף מנחת נדבה כשירה ואינה מרצה'</w:t>
      </w:r>
      <w:r>
        <w:rPr>
          <w:rFonts w:cs="Rod"/>
          <w:rtl/>
        </w:rPr>
        <w:t xml:space="preserve"> </w:t>
      </w:r>
      <w:r>
        <w:rPr>
          <w:rFonts w:cs="Rod"/>
          <w:szCs w:val="20"/>
          <w:rtl/>
        </w:rPr>
        <w:t>(</w:t>
      </w:r>
      <w:r>
        <w:rPr>
          <w:rFonts w:cs="Miriam" w:hint="cs"/>
          <w:szCs w:val="20"/>
          <w:rtl/>
        </w:rPr>
        <w:t>וקשיא דרבי שמעון אדרבי שמעון, בין במנחת חוטא ובין במנחת נדבה</w:t>
      </w:r>
      <w:r>
        <w:rPr>
          <w:rFonts w:cs="Rod"/>
          <w:szCs w:val="20"/>
          <w:rtl/>
        </w:rPr>
        <w:t>)</w:t>
      </w:r>
      <w:r>
        <w:rPr>
          <w:rFonts w:cs="Rod" w:hint="cs"/>
          <w:rtl/>
        </w:rPr>
        <w:t>!?</w:t>
      </w:r>
    </w:p>
    <w:p w:rsidR="00596A04" w:rsidRDefault="00596A04" w:rsidP="00596A04">
      <w:pPr>
        <w:rPr>
          <w:rFonts w:cs="Rod"/>
          <w:rtl/>
        </w:rPr>
      </w:pPr>
      <w:r>
        <w:rPr>
          <w:rFonts w:cs="Rod" w:hint="cs"/>
          <w:rtl/>
        </w:rPr>
        <w:t>אמר רבה: לא קשיא: כאן בשינוי קודש</w:t>
      </w:r>
      <w:r>
        <w:rPr>
          <w:rFonts w:cs="Rod"/>
          <w:rtl/>
        </w:rPr>
        <w:t xml:space="preserve"> </w:t>
      </w:r>
      <w:r>
        <w:rPr>
          <w:rFonts w:cs="Rod"/>
          <w:szCs w:val="20"/>
          <w:rtl/>
        </w:rPr>
        <w:t>(</w:t>
      </w:r>
      <w:r>
        <w:rPr>
          <w:rFonts w:cs="Miriam" w:hint="cs"/>
          <w:szCs w:val="20"/>
          <w:rtl/>
        </w:rPr>
        <w:t>כדפרישית לעיל</w:t>
      </w:r>
      <w:r>
        <w:rPr>
          <w:rFonts w:cs="Rod"/>
          <w:szCs w:val="20"/>
          <w:rtl/>
        </w:rPr>
        <w:t>)</w:t>
      </w:r>
      <w:r>
        <w:rPr>
          <w:rFonts w:cs="Rod" w:hint="cs"/>
          <w:rtl/>
        </w:rPr>
        <w:t>, כאן בשינוי בעלים.</w:t>
      </w:r>
    </w:p>
    <w:p w:rsidR="00596A04" w:rsidRDefault="00596A04" w:rsidP="00596A04">
      <w:pPr>
        <w:rPr>
          <w:rFonts w:cs="Rod"/>
          <w:rtl/>
        </w:rPr>
      </w:pPr>
      <w:r>
        <w:rPr>
          <w:rFonts w:cs="Rod" w:hint="cs"/>
          <w:rtl/>
        </w:rPr>
        <w:t>אמר ליה אביי: מכדי מחשבה דפסל רחמנא</w:t>
      </w:r>
      <w:r>
        <w:rPr>
          <w:rFonts w:cs="Rod"/>
          <w:rtl/>
        </w:rPr>
        <w:t xml:space="preserve"> </w:t>
      </w:r>
      <w:r>
        <w:rPr>
          <w:rFonts w:cs="Rod"/>
          <w:szCs w:val="20"/>
          <w:rtl/>
        </w:rPr>
        <w:t>(</w:t>
      </w:r>
      <w:r>
        <w:rPr>
          <w:rFonts w:cs="Miriam" w:hint="cs"/>
          <w:szCs w:val="20"/>
          <w:rtl/>
        </w:rPr>
        <w:t>במנחה</w:t>
      </w:r>
      <w:r>
        <w:rPr>
          <w:rFonts w:cs="Rod"/>
          <w:szCs w:val="20"/>
          <w:rtl/>
        </w:rPr>
        <w:t>)</w:t>
      </w:r>
      <w:r>
        <w:rPr>
          <w:rFonts w:cs="Rod" w:hint="cs"/>
          <w:rtl/>
        </w:rPr>
        <w:t xml:space="preserve"> - הקישא היא</w:t>
      </w:r>
      <w:r>
        <w:rPr>
          <w:rFonts w:cs="Rod"/>
          <w:rtl/>
        </w:rPr>
        <w:t xml:space="preserve"> </w:t>
      </w:r>
      <w:r>
        <w:rPr>
          <w:rFonts w:cs="Rod"/>
          <w:szCs w:val="20"/>
          <w:rtl/>
        </w:rPr>
        <w:t>(</w:t>
      </w:r>
      <w:r>
        <w:rPr>
          <w:rFonts w:cs="Miriam" w:hint="cs"/>
          <w:szCs w:val="20"/>
          <w:rtl/>
        </w:rPr>
        <w:t xml:space="preserve">דאיתקיש רחמנא מנחה לזבחים, כדכתיב </w:t>
      </w:r>
      <w:r>
        <w:rPr>
          <w:rFonts w:cs="Miriam" w:hint="cs"/>
          <w:szCs w:val="16"/>
          <w:rtl/>
        </w:rPr>
        <w:t>(ויקרא ו</w:t>
      </w:r>
      <w:r>
        <w:rPr>
          <w:rFonts w:cs="Miriam"/>
          <w:szCs w:val="16"/>
          <w:rtl/>
        </w:rPr>
        <w:t>,</w:t>
      </w:r>
      <w:r>
        <w:rPr>
          <w:rFonts w:cs="Miriam" w:hint="cs"/>
          <w:szCs w:val="16"/>
          <w:rtl/>
        </w:rPr>
        <w:t>י)</w:t>
      </w:r>
      <w:r>
        <w:rPr>
          <w:rFonts w:cs="Miriam" w:hint="cs"/>
          <w:szCs w:val="20"/>
          <w:rtl/>
        </w:rPr>
        <w:t xml:space="preserve"> '</w:t>
      </w:r>
      <w:r>
        <w:rPr>
          <w:rFonts w:cs="Narkisim" w:hint="cs"/>
          <w:szCs w:val="20"/>
          <w:rtl/>
        </w:rPr>
        <w:t>קדש קדשים היא כחטאת וכאשם</w:t>
      </w:r>
      <w:r>
        <w:rPr>
          <w:rFonts w:cs="Miriam" w:hint="cs"/>
          <w:szCs w:val="20"/>
          <w:rtl/>
        </w:rPr>
        <w:t xml:space="preserve">': מה זבחים פסלה בה מחשבה, כדכתיב </w:t>
      </w:r>
      <w:r>
        <w:rPr>
          <w:rFonts w:cs="Miriam" w:hint="cs"/>
          <w:szCs w:val="16"/>
          <w:rtl/>
        </w:rPr>
        <w:t>(שם ז</w:t>
      </w:r>
      <w:r>
        <w:rPr>
          <w:rFonts w:cs="Miriam"/>
          <w:szCs w:val="16"/>
          <w:rtl/>
        </w:rPr>
        <w:t>,</w:t>
      </w:r>
      <w:r>
        <w:rPr>
          <w:rFonts w:cs="Miriam" w:hint="cs"/>
          <w:szCs w:val="16"/>
          <w:rtl/>
        </w:rPr>
        <w:t>יח)</w:t>
      </w:r>
      <w:r>
        <w:rPr>
          <w:rFonts w:cs="Miriam" w:hint="cs"/>
          <w:szCs w:val="20"/>
          <w:rtl/>
        </w:rPr>
        <w:t xml:space="preserve"> '</w:t>
      </w:r>
      <w:r>
        <w:rPr>
          <w:rFonts w:cs="Narkisim" w:hint="cs"/>
          <w:szCs w:val="20"/>
          <w:rtl/>
        </w:rPr>
        <w:t>המקריב אותו לא יחשב</w:t>
      </w:r>
      <w:r>
        <w:rPr>
          <w:rFonts w:cs="Miriam" w:hint="cs"/>
          <w:szCs w:val="20"/>
          <w:rtl/>
        </w:rPr>
        <w:t>' - אף מנחה נמי:</w:t>
      </w:r>
      <w:r>
        <w:rPr>
          <w:rFonts w:cs="Rod"/>
          <w:szCs w:val="20"/>
          <w:rtl/>
        </w:rPr>
        <w:t>)</w:t>
      </w:r>
      <w:r>
        <w:rPr>
          <w:rFonts w:cs="Rod" w:hint="cs"/>
          <w:rtl/>
        </w:rPr>
        <w:t xml:space="preserve">? מה לי שינוי קודש מה לי שינוי בעלים? </w:t>
      </w:r>
    </w:p>
    <w:p w:rsidR="00596A04" w:rsidRDefault="00596A04" w:rsidP="00596A04">
      <w:pPr>
        <w:rPr>
          <w:rFonts w:cs="Rod"/>
          <w:rtl/>
        </w:rPr>
      </w:pPr>
      <w:r>
        <w:rPr>
          <w:rFonts w:cs="Rod" w:hint="cs"/>
          <w:rtl/>
        </w:rPr>
        <w:t>אמר ליה: 'מעשיה מוכיחין' דקאמר רבי שמעון - סברא היא, דרבי שמעון דריש טעמא דקרא: מחשבה דלא מינכרא</w:t>
      </w:r>
      <w:r>
        <w:rPr>
          <w:rFonts w:cs="Rod"/>
          <w:rtl/>
        </w:rPr>
        <w:t xml:space="preserve"> </w:t>
      </w:r>
      <w:r>
        <w:rPr>
          <w:rFonts w:cs="Rod"/>
          <w:szCs w:val="20"/>
          <w:rtl/>
        </w:rPr>
        <w:t>(</w:t>
      </w:r>
      <w:r>
        <w:rPr>
          <w:rFonts w:cs="Miriam" w:hint="cs"/>
          <w:szCs w:val="20"/>
          <w:rtl/>
        </w:rPr>
        <w:t>אם מכזב ואם לאו</w:t>
      </w:r>
      <w:r>
        <w:rPr>
          <w:rFonts w:cs="Rod"/>
          <w:szCs w:val="20"/>
          <w:rtl/>
        </w:rPr>
        <w:t>)</w:t>
      </w:r>
      <w:r>
        <w:rPr>
          <w:rFonts w:cs="Rod" w:hint="cs"/>
          <w:rtl/>
        </w:rPr>
        <w:t xml:space="preserve"> פסל רחמנא</w:t>
      </w:r>
      <w:r>
        <w:rPr>
          <w:rFonts w:cs="Rod"/>
          <w:rtl/>
        </w:rPr>
        <w:t xml:space="preserve"> </w:t>
      </w:r>
      <w:r>
        <w:rPr>
          <w:rFonts w:cs="Rod"/>
          <w:szCs w:val="20"/>
          <w:rtl/>
        </w:rPr>
        <w:t>(</w:t>
      </w:r>
      <w:r>
        <w:rPr>
          <w:rFonts w:cs="Miriam" w:hint="cs"/>
          <w:szCs w:val="20"/>
          <w:rtl/>
        </w:rPr>
        <w:t>דחשיב לה מחשבה</w:t>
      </w:r>
      <w:r>
        <w:rPr>
          <w:rFonts w:cs="Rod"/>
          <w:szCs w:val="20"/>
          <w:rtl/>
        </w:rPr>
        <w:t>)</w:t>
      </w:r>
      <w:r>
        <w:rPr>
          <w:rFonts w:cs="Rod" w:hint="cs"/>
          <w:rtl/>
        </w:rPr>
        <w:t>, מחשבה דמינכרא</w:t>
      </w:r>
      <w:r>
        <w:rPr>
          <w:rFonts w:cs="Rod"/>
          <w:rtl/>
        </w:rPr>
        <w:t xml:space="preserve"> </w:t>
      </w:r>
      <w:r>
        <w:rPr>
          <w:rFonts w:cs="Rod"/>
          <w:szCs w:val="20"/>
          <w:rtl/>
        </w:rPr>
        <w:t>(</w:t>
      </w:r>
      <w:r>
        <w:rPr>
          <w:rFonts w:cs="Miriam" w:hint="cs"/>
          <w:szCs w:val="20"/>
          <w:rtl/>
        </w:rPr>
        <w:t>לכל שהוא מכזב</w:t>
      </w:r>
      <w:r>
        <w:rPr>
          <w:rFonts w:cs="Rod"/>
          <w:szCs w:val="20"/>
          <w:rtl/>
        </w:rPr>
        <w:t>)</w:t>
      </w:r>
      <w:r>
        <w:rPr>
          <w:rFonts w:cs="Rod" w:hint="cs"/>
          <w:rtl/>
        </w:rPr>
        <w:t xml:space="preserve"> לא פסל רחמנא</w:t>
      </w:r>
      <w:r>
        <w:rPr>
          <w:rFonts w:cs="Rod"/>
          <w:rtl/>
        </w:rPr>
        <w:t xml:space="preserve"> </w:t>
      </w:r>
      <w:r>
        <w:rPr>
          <w:rFonts w:cs="Rod"/>
          <w:szCs w:val="20"/>
          <w:rtl/>
        </w:rPr>
        <w:t>(</w:t>
      </w:r>
      <w:r>
        <w:rPr>
          <w:rFonts w:cs="Miriam" w:hint="cs"/>
          <w:szCs w:val="20"/>
          <w:rtl/>
        </w:rPr>
        <w:t xml:space="preserve">לא הוי מחשבה: הך מחשבה דקדשים - הוצאת דיבור בפה הוא, כדאמרינן בבבא מציעא </w:t>
      </w:r>
      <w:r>
        <w:rPr>
          <w:rFonts w:cs="Miriam" w:hint="cs"/>
          <w:szCs w:val="16"/>
          <w:rtl/>
        </w:rPr>
        <w:t>(מד.)</w:t>
      </w:r>
      <w:r>
        <w:rPr>
          <w:rFonts w:cs="Miriam" w:hint="cs"/>
          <w:szCs w:val="20"/>
          <w:rtl/>
        </w:rPr>
        <w:t>: '</w:t>
      </w:r>
      <w:r>
        <w:rPr>
          <w:rFonts w:cs="Narkisim" w:hint="cs"/>
          <w:szCs w:val="20"/>
          <w:rtl/>
        </w:rPr>
        <w:t>על כל דבר פשע</w:t>
      </w:r>
      <w:r>
        <w:rPr>
          <w:rFonts w:cs="Miriam" w:hint="cs"/>
          <w:szCs w:val="20"/>
          <w:rtl/>
        </w:rPr>
        <w:t xml:space="preserve">' </w:t>
      </w:r>
      <w:r>
        <w:rPr>
          <w:rFonts w:cs="Miriam" w:hint="cs"/>
          <w:szCs w:val="16"/>
          <w:rtl/>
        </w:rPr>
        <w:t>[שמות כב,ח]</w:t>
      </w:r>
      <w:r>
        <w:rPr>
          <w:rFonts w:cs="Miriam" w:hint="cs"/>
          <w:szCs w:val="20"/>
          <w:rtl/>
        </w:rPr>
        <w:t xml:space="preserve"> - לחייב על המחשבה כמעשה; דאי לאו מוציאו בפה - מחשבתו למאי נחייב לה</w:t>
      </w:r>
      <w:r>
        <w:rPr>
          <w:rFonts w:cs="Rod"/>
          <w:szCs w:val="20"/>
          <w:rtl/>
        </w:rPr>
        <w:t>)</w:t>
      </w:r>
      <w:r>
        <w:rPr>
          <w:rFonts w:cs="Rod" w:hint="cs"/>
          <w:rtl/>
        </w:rPr>
        <w:t>?</w:t>
      </w:r>
    </w:p>
    <w:p w:rsidR="00596A04" w:rsidRDefault="00596A04" w:rsidP="00596A04">
      <w:pPr>
        <w:rPr>
          <w:rFonts w:cs="Rod"/>
          <w:szCs w:val="20"/>
          <w:rtl/>
        </w:rPr>
      </w:pPr>
    </w:p>
    <w:p w:rsidR="00596A04" w:rsidRDefault="00596A04" w:rsidP="00596A04">
      <w:pPr>
        <w:rPr>
          <w:rFonts w:cs="Rod"/>
          <w:rtl/>
        </w:rPr>
      </w:pPr>
      <w:r>
        <w:rPr>
          <w:rFonts w:cs="Rod" w:hint="cs"/>
          <w:szCs w:val="20"/>
          <w:rtl/>
        </w:rPr>
        <w:t>&lt;סימן: עולה עולה מלק ומיצה חטאת העוף קדשי קדשים קדשים קלים&gt;</w:t>
      </w:r>
      <w:r>
        <w:rPr>
          <w:rFonts w:cs="Rod" w:hint="cs"/>
          <w:rtl/>
        </w:rPr>
        <w:t xml:space="preserve"> </w:t>
      </w:r>
    </w:p>
    <w:p w:rsidR="00596A04" w:rsidRDefault="00596A04" w:rsidP="00596A04">
      <w:pPr>
        <w:rPr>
          <w:rFonts w:cs="Rod"/>
          <w:rtl/>
        </w:rPr>
      </w:pPr>
      <w:r>
        <w:rPr>
          <w:rFonts w:cs="Rod" w:hint="cs"/>
          <w:rtl/>
        </w:rPr>
        <w:t>אלא מעתה</w:t>
      </w:r>
      <w:r>
        <w:rPr>
          <w:rFonts w:cs="Rod"/>
          <w:rtl/>
        </w:rPr>
        <w:t xml:space="preserve"> </w:t>
      </w:r>
      <w:r>
        <w:rPr>
          <w:rFonts w:cs="Rod"/>
          <w:szCs w:val="20"/>
          <w:rtl/>
        </w:rPr>
        <w:t>(</w:t>
      </w:r>
      <w:r>
        <w:rPr>
          <w:rFonts w:cs="Miriam" w:hint="cs"/>
          <w:szCs w:val="20"/>
          <w:rtl/>
        </w:rPr>
        <w:t>כיון דמחשבה הגלויה לכל לא פסלה</w:t>
      </w:r>
      <w:r>
        <w:rPr>
          <w:rFonts w:cs="Rod"/>
          <w:szCs w:val="20"/>
          <w:rtl/>
        </w:rPr>
        <w:t>)</w:t>
      </w:r>
      <w:r>
        <w:rPr>
          <w:rFonts w:cs="Rod" w:hint="cs"/>
          <w:rtl/>
        </w:rPr>
        <w:t xml:space="preserve">, </w:t>
      </w:r>
      <w:r>
        <w:rPr>
          <w:rFonts w:cs="Rod" w:hint="cs"/>
          <w:u w:val="single"/>
          <w:rtl/>
        </w:rPr>
        <w:t>עולת</w:t>
      </w:r>
      <w:r>
        <w:rPr>
          <w:rFonts w:cs="Rod" w:hint="cs"/>
          <w:rtl/>
        </w:rPr>
        <w:t xml:space="preserve"> העוף</w:t>
      </w:r>
      <w:r>
        <w:rPr>
          <w:rFonts w:cs="Rod"/>
          <w:rtl/>
        </w:rPr>
        <w:t xml:space="preserve"> </w:t>
      </w:r>
      <w:r>
        <w:rPr>
          <w:rFonts w:cs="Rod"/>
          <w:szCs w:val="20"/>
          <w:rtl/>
        </w:rPr>
        <w:t>(</w:t>
      </w:r>
      <w:r>
        <w:rPr>
          <w:rFonts w:cs="Miriam" w:hint="cs"/>
          <w:szCs w:val="20"/>
          <w:rtl/>
        </w:rPr>
        <w:t xml:space="preserve">עולת העוף נעשית למעלה מחוט הסיקרא, כדתניא בתורת כהנים </w:t>
      </w:r>
      <w:r>
        <w:rPr>
          <w:rFonts w:cs="Miriam" w:hint="cs"/>
          <w:szCs w:val="16"/>
          <w:rtl/>
        </w:rPr>
        <w:t>[ספרא ויקרא דבורא דנדבה  פרשתא ז משנה ד, בשנוי לשון]</w:t>
      </w:r>
      <w:r>
        <w:rPr>
          <w:rFonts w:cs="Miriam" w:hint="cs"/>
          <w:szCs w:val="20"/>
          <w:rtl/>
        </w:rPr>
        <w:t>: ''</w:t>
      </w:r>
      <w:r>
        <w:rPr>
          <w:rFonts w:cs="Narkisim" w:hint="cs"/>
          <w:szCs w:val="20"/>
          <w:rtl/>
        </w:rPr>
        <w:t>ומלק</w:t>
      </w:r>
      <w:r>
        <w:rPr>
          <w:rFonts w:cs="Miriam" w:hint="cs"/>
          <w:szCs w:val="20"/>
          <w:rtl/>
        </w:rPr>
        <w:t>' '</w:t>
      </w:r>
      <w:r>
        <w:rPr>
          <w:rFonts w:cs="Narkisim" w:hint="cs"/>
          <w:szCs w:val="20"/>
          <w:rtl/>
        </w:rPr>
        <w:t>והקטיר</w:t>
      </w:r>
      <w:r>
        <w:rPr>
          <w:rFonts w:cs="Miriam" w:hint="cs"/>
          <w:szCs w:val="20"/>
          <w:rtl/>
        </w:rPr>
        <w:t>' '</w:t>
      </w:r>
      <w:r>
        <w:rPr>
          <w:rFonts w:cs="Narkisim" w:hint="cs"/>
          <w:szCs w:val="20"/>
          <w:rtl/>
        </w:rPr>
        <w:t>ונמצה</w:t>
      </w:r>
      <w:r>
        <w:rPr>
          <w:rFonts w:cs="Miriam" w:hint="cs"/>
          <w:szCs w:val="20"/>
          <w:rtl/>
        </w:rPr>
        <w:t xml:space="preserve">' </w:t>
      </w:r>
      <w:r>
        <w:rPr>
          <w:rFonts w:cs="Miriam" w:hint="cs"/>
          <w:szCs w:val="16"/>
          <w:rtl/>
        </w:rPr>
        <w:t>[ויקרא א,טו]</w:t>
      </w:r>
      <w:r>
        <w:rPr>
          <w:rFonts w:cs="Miriam" w:hint="cs"/>
          <w:szCs w:val="20"/>
          <w:rtl/>
        </w:rPr>
        <w:t xml:space="preserve">: מה הקטרה בראשו של מזבח - אף מליקה בראשו של מזבח'; ומיצוי נמי - בהאי קרא כתיב; וחטאת העוף </w:t>
      </w:r>
      <w:r>
        <w:rPr>
          <w:rFonts w:cs="Miriam"/>
          <w:szCs w:val="20"/>
          <w:rtl/>
        </w:rPr>
        <w:t>–</w:t>
      </w:r>
      <w:r>
        <w:rPr>
          <w:rFonts w:cs="Miriam" w:hint="cs"/>
          <w:szCs w:val="20"/>
          <w:rtl/>
        </w:rPr>
        <w:t xml:space="preserve"> למטה, והכי מפרש בשחיטת קדשים </w:t>
      </w:r>
      <w:r>
        <w:rPr>
          <w:rFonts w:ascii="Courier New" w:hAnsi="Courier New" w:cs="Courier New" w:hint="cs"/>
          <w:sz w:val="16"/>
          <w:szCs w:val="18"/>
          <w:rtl/>
        </w:rPr>
        <w:t>[מסכת זבחים]</w:t>
      </w:r>
      <w:r>
        <w:rPr>
          <w:rFonts w:cs="Miriam" w:hint="cs"/>
          <w:szCs w:val="20"/>
          <w:rtl/>
        </w:rPr>
        <w:t xml:space="preserve"> בפרק 'קדשי קדשים' </w:t>
      </w:r>
      <w:r>
        <w:rPr>
          <w:rFonts w:cs="Miriam" w:hint="cs"/>
          <w:szCs w:val="16"/>
          <w:rtl/>
        </w:rPr>
        <w:t>(דף סה.)</w:t>
      </w:r>
      <w:r>
        <w:rPr>
          <w:rFonts w:cs="Rod"/>
          <w:szCs w:val="20"/>
          <w:rtl/>
        </w:rPr>
        <w:t>)</w:t>
      </w:r>
      <w:r>
        <w:rPr>
          <w:rFonts w:cs="Rod" w:hint="cs"/>
          <w:rtl/>
        </w:rPr>
        <w:t xml:space="preserve"> </w:t>
      </w:r>
      <w:r>
        <w:rPr>
          <w:rFonts w:cs="Rod" w:hint="cs"/>
          <w:u w:val="single"/>
          <w:rtl/>
        </w:rPr>
        <w:t>שמלקה</w:t>
      </w:r>
      <w:r>
        <w:rPr>
          <w:rFonts w:cs="Rod" w:hint="cs"/>
          <w:rtl/>
        </w:rPr>
        <w:t xml:space="preserve"> למעלה משום חטאת העוף </w:t>
      </w:r>
      <w:r>
        <w:rPr>
          <w:rFonts w:cs="Rod"/>
          <w:rtl/>
        </w:rPr>
        <w:t>–</w:t>
      </w:r>
      <w:r>
        <w:rPr>
          <w:rFonts w:cs="Rod" w:hint="cs"/>
          <w:rtl/>
        </w:rPr>
        <w:t xml:space="preserve"> תרַצה</w:t>
      </w:r>
      <w:r>
        <w:rPr>
          <w:rFonts w:cs="Rod"/>
          <w:rtl/>
        </w:rPr>
        <w:t xml:space="preserve"> </w:t>
      </w:r>
      <w:r>
        <w:rPr>
          <w:rFonts w:cs="Rod"/>
          <w:szCs w:val="20"/>
          <w:rtl/>
        </w:rPr>
        <w:t>(</w:t>
      </w:r>
      <w:r>
        <w:rPr>
          <w:rFonts w:cs="Miriam" w:hint="cs"/>
          <w:szCs w:val="20"/>
          <w:rtl/>
        </w:rPr>
        <w:t>תעלה לשם חובה</w:t>
      </w:r>
      <w:r>
        <w:rPr>
          <w:rFonts w:cs="Rod"/>
          <w:szCs w:val="20"/>
          <w:rtl/>
        </w:rPr>
        <w:t>)</w:t>
      </w:r>
      <w:r>
        <w:rPr>
          <w:rFonts w:cs="Rod" w:hint="cs"/>
          <w:rtl/>
        </w:rPr>
        <w:t>: מעשיה מוכיחין עליה דעולת העוף היא, דאי חטאת העוף היא - למטה הוי עביד לה</w:t>
      </w:r>
      <w:r>
        <w:rPr>
          <w:rFonts w:cs="Rod"/>
          <w:rtl/>
        </w:rPr>
        <w:t xml:space="preserve"> </w:t>
      </w:r>
      <w:r>
        <w:rPr>
          <w:rFonts w:cs="Rod"/>
          <w:szCs w:val="20"/>
          <w:rtl/>
        </w:rPr>
        <w:t>(</w:t>
      </w:r>
      <w:r>
        <w:rPr>
          <w:rFonts w:cs="Miriam" w:hint="cs"/>
          <w:szCs w:val="20"/>
          <w:rtl/>
        </w:rPr>
        <w:t xml:space="preserve">אלמה תנן בשחיטת קדשים בפרק 'קדשי קדשים' </w:t>
      </w:r>
      <w:r>
        <w:rPr>
          <w:rFonts w:cs="Miriam" w:hint="cs"/>
          <w:szCs w:val="16"/>
          <w:rtl/>
        </w:rPr>
        <w:t>(דף סד:)</w:t>
      </w:r>
      <w:r>
        <w:rPr>
          <w:rFonts w:cs="Miriam" w:hint="cs"/>
          <w:szCs w:val="20"/>
          <w:rtl/>
        </w:rPr>
        <w:t xml:space="preserve"> דלא עלתה</w:t>
      </w:r>
      <w:r>
        <w:rPr>
          <w:rFonts w:cs="Rod"/>
          <w:szCs w:val="20"/>
          <w:rtl/>
        </w:rPr>
        <w:t>)</w:t>
      </w:r>
      <w:r>
        <w:rPr>
          <w:rFonts w:cs="Rod" w:hint="cs"/>
          <w:rtl/>
        </w:rPr>
        <w:t>?!</w:t>
      </w:r>
    </w:p>
    <w:p w:rsidR="00596A04" w:rsidRDefault="00596A04" w:rsidP="00596A04">
      <w:pPr>
        <w:rPr>
          <w:rFonts w:cs="Rod"/>
          <w:rtl/>
        </w:rPr>
      </w:pPr>
      <w:r>
        <w:rPr>
          <w:rFonts w:cs="Rod" w:hint="cs"/>
          <w:rtl/>
        </w:rPr>
        <w:lastRenderedPageBreak/>
        <w:t>אטו חטאת העוף למעלה מי ליתא? האמר מר</w:t>
      </w:r>
      <w:r>
        <w:rPr>
          <w:rFonts w:cs="Rod"/>
          <w:rtl/>
        </w:rPr>
        <w:t xml:space="preserve"> </w:t>
      </w:r>
      <w:r>
        <w:rPr>
          <w:rFonts w:cs="Rod"/>
          <w:szCs w:val="20"/>
          <w:rtl/>
        </w:rPr>
        <w:t>(</w:t>
      </w:r>
      <w:r>
        <w:rPr>
          <w:rFonts w:cs="Miriam" w:hint="cs"/>
          <w:szCs w:val="20"/>
          <w:rtl/>
        </w:rPr>
        <w:t xml:space="preserve">בפרק 'קדשי קדשים' </w:t>
      </w:r>
      <w:r>
        <w:rPr>
          <w:rFonts w:cs="Miriam" w:hint="cs"/>
          <w:szCs w:val="16"/>
          <w:rtl/>
        </w:rPr>
        <w:t>(דף סג.)</w:t>
      </w:r>
      <w:r>
        <w:rPr>
          <w:rFonts w:cs="Rod"/>
          <w:szCs w:val="20"/>
          <w:rtl/>
        </w:rPr>
        <w:t>)</w:t>
      </w:r>
      <w:r>
        <w:rPr>
          <w:rFonts w:cs="Rod" w:hint="cs"/>
          <w:rtl/>
        </w:rPr>
        <w:t>: 'מליקה</w:t>
      </w:r>
      <w:r>
        <w:rPr>
          <w:rFonts w:cs="Rod"/>
          <w:rtl/>
        </w:rPr>
        <w:t xml:space="preserve"> </w:t>
      </w:r>
      <w:r>
        <w:rPr>
          <w:rFonts w:cs="Rod"/>
          <w:szCs w:val="20"/>
          <w:rtl/>
        </w:rPr>
        <w:t>(</w:t>
      </w:r>
      <w:r>
        <w:rPr>
          <w:rFonts w:cs="Miriam" w:hint="cs"/>
          <w:szCs w:val="20"/>
          <w:rtl/>
        </w:rPr>
        <w:t>לחטאת העוף</w:t>
      </w:r>
      <w:r>
        <w:rPr>
          <w:rFonts w:cs="Rod"/>
          <w:szCs w:val="20"/>
          <w:rtl/>
        </w:rPr>
        <w:t>)</w:t>
      </w:r>
      <w:r>
        <w:rPr>
          <w:rFonts w:cs="Rod" w:hint="cs"/>
          <w:rtl/>
        </w:rPr>
        <w:t xml:space="preserve"> בכל מקום במזבח כשרה'</w:t>
      </w:r>
      <w:r>
        <w:rPr>
          <w:rFonts w:cs="Rod"/>
          <w:rtl/>
        </w:rPr>
        <w:t xml:space="preserve"> </w:t>
      </w:r>
      <w:r>
        <w:rPr>
          <w:rFonts w:cs="Rod"/>
          <w:szCs w:val="20"/>
          <w:rtl/>
        </w:rPr>
        <w:t>(</w:t>
      </w:r>
      <w:r>
        <w:rPr>
          <w:rFonts w:cs="Miriam" w:hint="cs"/>
          <w:szCs w:val="20"/>
          <w:rtl/>
        </w:rPr>
        <w:t>והויא לה 'מחשבה דלא מינכרא'; משום הכי תנן דלא עלתה</w:t>
      </w:r>
      <w:r>
        <w:rPr>
          <w:rFonts w:cs="Rod"/>
          <w:szCs w:val="20"/>
          <w:rtl/>
        </w:rPr>
        <w:t>)</w:t>
      </w:r>
      <w:r>
        <w:rPr>
          <w:rFonts w:cs="Rod" w:hint="cs"/>
          <w:rtl/>
        </w:rPr>
        <w:t>!?</w:t>
      </w:r>
    </w:p>
    <w:p w:rsidR="00596A04" w:rsidRDefault="00596A04" w:rsidP="00596A04">
      <w:pPr>
        <w:rPr>
          <w:rFonts w:cs="Rod"/>
          <w:rtl/>
        </w:rPr>
      </w:pPr>
      <w:r>
        <w:rPr>
          <w:rFonts w:cs="Rod" w:hint="cs"/>
          <w:u w:val="single"/>
          <w:rtl/>
        </w:rPr>
        <w:t>עולת</w:t>
      </w:r>
      <w:r>
        <w:rPr>
          <w:rFonts w:cs="Rod" w:hint="cs"/>
          <w:rtl/>
        </w:rPr>
        <w:t xml:space="preserve"> העוף </w:t>
      </w:r>
      <w:r>
        <w:rPr>
          <w:rFonts w:cs="Rod" w:hint="cs"/>
          <w:u w:val="single"/>
          <w:rtl/>
        </w:rPr>
        <w:t>שמיצה</w:t>
      </w:r>
      <w:r>
        <w:rPr>
          <w:rFonts w:cs="Rod" w:hint="cs"/>
          <w:rtl/>
        </w:rPr>
        <w:t xml:space="preserve"> דמה למעלה לשם חטאת העוף תרצה: מעשיה מוכיחין עליה דעולת העוף היא</w:t>
      </w:r>
      <w:r>
        <w:rPr>
          <w:rFonts w:cs="Rod"/>
          <w:rtl/>
        </w:rPr>
        <w:t xml:space="preserve"> </w:t>
      </w:r>
      <w:r>
        <w:rPr>
          <w:rFonts w:cs="Rod"/>
          <w:szCs w:val="20"/>
          <w:rtl/>
        </w:rPr>
        <w:t>(</w:t>
      </w:r>
      <w:r>
        <w:rPr>
          <w:rFonts w:cs="Miriam" w:hint="cs"/>
          <w:szCs w:val="20"/>
          <w:rtl/>
        </w:rPr>
        <w:t xml:space="preserve">עולת העוף - הכשירה במיצוי, דכתיב </w:t>
      </w:r>
      <w:r>
        <w:rPr>
          <w:rFonts w:cs="Miriam" w:hint="cs"/>
          <w:szCs w:val="16"/>
          <w:rtl/>
        </w:rPr>
        <w:t>(ויקרא א</w:t>
      </w:r>
      <w:r>
        <w:rPr>
          <w:rFonts w:cs="Miriam"/>
          <w:szCs w:val="16"/>
          <w:rtl/>
        </w:rPr>
        <w:t>,</w:t>
      </w:r>
      <w:r>
        <w:rPr>
          <w:rFonts w:cs="Miriam" w:hint="cs"/>
          <w:szCs w:val="16"/>
          <w:rtl/>
        </w:rPr>
        <w:t>טו)</w:t>
      </w:r>
      <w:r>
        <w:rPr>
          <w:rFonts w:cs="Miriam" w:hint="cs"/>
          <w:szCs w:val="20"/>
          <w:rtl/>
        </w:rPr>
        <w:t xml:space="preserve"> '</w:t>
      </w:r>
      <w:r>
        <w:rPr>
          <w:rFonts w:cs="Narkisim" w:hint="cs"/>
          <w:szCs w:val="20"/>
          <w:rtl/>
        </w:rPr>
        <w:t>ונמצה דמו על קיר המזבח</w:t>
      </w:r>
      <w:r>
        <w:rPr>
          <w:rFonts w:cs="Miriam" w:hint="cs"/>
          <w:szCs w:val="20"/>
          <w:rtl/>
        </w:rPr>
        <w:t>'; חטאת העוף - הזאה תחילה, ואחר כך מיצוי, דכתיב '</w:t>
      </w:r>
      <w:r>
        <w:rPr>
          <w:rFonts w:cs="Narkisim" w:hint="cs"/>
          <w:szCs w:val="20"/>
          <w:rtl/>
        </w:rPr>
        <w:t>והזה מדם החטאת</w:t>
      </w:r>
      <w:r>
        <w:rPr>
          <w:rFonts w:cs="Miriam" w:hint="cs"/>
          <w:szCs w:val="20"/>
          <w:rtl/>
        </w:rPr>
        <w:t xml:space="preserve"> וגו' </w:t>
      </w:r>
      <w:r>
        <w:rPr>
          <w:rFonts w:cs="Narkisim" w:hint="cs"/>
          <w:szCs w:val="20"/>
          <w:rtl/>
        </w:rPr>
        <w:t>והנשאר בדם ימצה</w:t>
      </w:r>
      <w:r>
        <w:rPr>
          <w:rFonts w:cs="Miriam" w:hint="cs"/>
          <w:szCs w:val="20"/>
          <w:rtl/>
        </w:rPr>
        <w:t xml:space="preserve"> וגו' </w:t>
      </w:r>
      <w:r>
        <w:rPr>
          <w:rFonts w:cs="Miriam" w:hint="cs"/>
          <w:szCs w:val="16"/>
          <w:rtl/>
        </w:rPr>
        <w:t>(ויקרא ה</w:t>
      </w:r>
      <w:r>
        <w:rPr>
          <w:rFonts w:cs="Miriam"/>
          <w:szCs w:val="16"/>
          <w:rtl/>
        </w:rPr>
        <w:t>,</w:t>
      </w:r>
      <w:r>
        <w:rPr>
          <w:rFonts w:cs="Miriam" w:hint="cs"/>
          <w:szCs w:val="16"/>
          <w:rtl/>
        </w:rPr>
        <w:t>ט)</w:t>
      </w:r>
      <w:r>
        <w:rPr>
          <w:rFonts w:cs="Rod"/>
          <w:szCs w:val="20"/>
          <w:rtl/>
        </w:rPr>
        <w:t>)</w:t>
      </w:r>
      <w:r>
        <w:rPr>
          <w:rFonts w:cs="Rod" w:hint="cs"/>
          <w:rtl/>
        </w:rPr>
        <w:t>, דאי חטאת העוף היא - למטה הוה עביד לה ו</w:t>
      </w:r>
      <w:r>
        <w:rPr>
          <w:rFonts w:cs="Rod"/>
          <w:rtl/>
        </w:rPr>
        <w:t xml:space="preserve">הזאה הוה עביד לה </w:t>
      </w:r>
      <w:r>
        <w:rPr>
          <w:rFonts w:cs="Rod"/>
          <w:szCs w:val="20"/>
          <w:rtl/>
        </w:rPr>
        <w:t>(</w:t>
      </w:r>
      <w:r>
        <w:rPr>
          <w:rFonts w:cs="Miriam" w:hint="cs"/>
          <w:szCs w:val="20"/>
          <w:rtl/>
        </w:rPr>
        <w:t xml:space="preserve">כדכתיב </w:t>
      </w:r>
      <w:r>
        <w:rPr>
          <w:rFonts w:cs="Miriam" w:hint="cs"/>
          <w:szCs w:val="16"/>
          <w:rtl/>
        </w:rPr>
        <w:t>(ויקרא ה</w:t>
      </w:r>
      <w:r>
        <w:rPr>
          <w:rFonts w:cs="Miriam"/>
          <w:szCs w:val="16"/>
          <w:rtl/>
        </w:rPr>
        <w:t>,</w:t>
      </w:r>
      <w:r>
        <w:rPr>
          <w:rFonts w:cs="Miriam" w:hint="cs"/>
          <w:szCs w:val="16"/>
          <w:rtl/>
        </w:rPr>
        <w:t>ט)</w:t>
      </w:r>
      <w:r>
        <w:rPr>
          <w:rFonts w:cs="Miriam" w:hint="cs"/>
          <w:szCs w:val="20"/>
          <w:rtl/>
        </w:rPr>
        <w:t xml:space="preserve"> '</w:t>
      </w:r>
      <w:r>
        <w:rPr>
          <w:rFonts w:cs="Narkisim" w:hint="cs"/>
          <w:szCs w:val="20"/>
          <w:rtl/>
        </w:rPr>
        <w:t>על קיר</w:t>
      </w:r>
      <w:r>
        <w:rPr>
          <w:rFonts w:cs="Miriam" w:hint="cs"/>
          <w:szCs w:val="20"/>
          <w:rtl/>
        </w:rPr>
        <w:t>' ומפרש בתורת כהנים: זה קיר התחתון</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ג,א</w:t>
      </w:r>
      <w:r>
        <w:rPr>
          <w:rFonts w:cs="Rod"/>
          <w:rtl/>
        </w:rPr>
        <w:t>)</w:t>
      </w:r>
    </w:p>
    <w:p w:rsidR="00596A04" w:rsidRDefault="00596A04" w:rsidP="00596A04">
      <w:pPr>
        <w:rPr>
          <w:rFonts w:cs="Rod"/>
          <w:rtl/>
        </w:rPr>
      </w:pPr>
      <w:r>
        <w:rPr>
          <w:rFonts w:cs="Rod" w:hint="cs"/>
          <w:rtl/>
        </w:rPr>
        <w:t>אמרי</w:t>
      </w:r>
      <w:r>
        <w:rPr>
          <w:rFonts w:cs="Rod"/>
          <w:rtl/>
        </w:rPr>
        <w:t xml:space="preserve"> </w:t>
      </w:r>
      <w:r>
        <w:rPr>
          <w:rFonts w:cs="Rod"/>
          <w:szCs w:val="20"/>
          <w:rtl/>
        </w:rPr>
        <w:t>(</w:t>
      </w:r>
      <w:r>
        <w:rPr>
          <w:rFonts w:cs="Miriam" w:hint="cs"/>
          <w:szCs w:val="20"/>
          <w:rtl/>
        </w:rPr>
        <w:t>אינשי</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ודאי חטאת היא,</w:t>
      </w:r>
      <w:r>
        <w:rPr>
          <w:rFonts w:cs="Rod"/>
          <w:szCs w:val="20"/>
          <w:rtl/>
        </w:rPr>
        <w:t>)</w:t>
      </w:r>
      <w:r>
        <w:rPr>
          <w:rFonts w:cs="Rod" w:hint="cs"/>
          <w:rtl/>
        </w:rPr>
        <w:t xml:space="preserve"> דילמא מיצוי דבתר הזאה הוא </w:t>
      </w:r>
      <w:r>
        <w:rPr>
          <w:rFonts w:cs="Rod"/>
          <w:szCs w:val="20"/>
          <w:rtl/>
        </w:rPr>
        <w:t>(</w:t>
      </w:r>
      <w:r>
        <w:rPr>
          <w:rFonts w:cs="Miriam" w:hint="cs"/>
          <w:szCs w:val="20"/>
          <w:rtl/>
        </w:rPr>
        <w:t>'הזאה': אוחז בגוף העוף ומעלה ומוריד בכח, והדם ניתז מעצמו; 'מיצוי': סוחט בין אצבעותיו, ונצוק הדם הולך למרחוק</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והאי דקעביד לה למעלה -</w:t>
      </w:r>
      <w:r>
        <w:rPr>
          <w:rFonts w:cs="Rod"/>
          <w:szCs w:val="20"/>
          <w:rtl/>
        </w:rPr>
        <w:t>)</w:t>
      </w:r>
      <w:r>
        <w:rPr>
          <w:rFonts w:cs="Rod" w:hint="cs"/>
          <w:rtl/>
        </w:rPr>
        <w:t xml:space="preserve"> דאמר מר: 'מיצה דמה בכל מקום במזבח </w:t>
      </w:r>
      <w:r>
        <w:rPr>
          <w:rFonts w:cs="Rod"/>
          <w:rtl/>
        </w:rPr>
        <w:t>–</w:t>
      </w:r>
      <w:r>
        <w:rPr>
          <w:rFonts w:cs="Rod" w:hint="cs"/>
          <w:rtl/>
        </w:rPr>
        <w:t xml:space="preserve"> כשירה; </w:t>
      </w:r>
    </w:p>
    <w:p w:rsidR="00596A04" w:rsidRDefault="00596A04" w:rsidP="00596A04">
      <w:pPr>
        <w:rPr>
          <w:rFonts w:cs="Rod"/>
          <w:rtl/>
        </w:rPr>
      </w:pPr>
      <w:r>
        <w:rPr>
          <w:rFonts w:cs="Rod" w:hint="cs"/>
          <w:u w:val="single"/>
          <w:rtl/>
        </w:rPr>
        <w:t>חטאת העוף</w:t>
      </w:r>
      <w:r>
        <w:rPr>
          <w:rFonts w:cs="Rod" w:hint="cs"/>
          <w:rtl/>
        </w:rPr>
        <w:t xml:space="preserve"> שהזה דמה למטה לשם עולת העוף </w:t>
      </w:r>
      <w:r>
        <w:rPr>
          <w:rFonts w:cs="Rod"/>
          <w:rtl/>
        </w:rPr>
        <w:t>–</w:t>
      </w:r>
      <w:r>
        <w:rPr>
          <w:rFonts w:cs="Rod" w:hint="cs"/>
          <w:rtl/>
        </w:rPr>
        <w:t xml:space="preserve"> תרצה, דמעשיה מוכיחין עליה דחטאת עוף היא, דאי עולת העוף היא - למעלה הוה עביד לה, ומיצוי הוה עביד ליה! </w:t>
      </w:r>
    </w:p>
    <w:p w:rsidR="00596A04" w:rsidRDefault="00596A04" w:rsidP="00596A04">
      <w:pPr>
        <w:rPr>
          <w:rFonts w:cs="Miriam"/>
          <w:szCs w:val="20"/>
          <w:rtl/>
        </w:rPr>
      </w:pPr>
      <w:r>
        <w:rPr>
          <w:rFonts w:cs="Rod" w:hint="cs"/>
          <w:rtl/>
        </w:rPr>
        <w:t>הכי נמי</w:t>
      </w:r>
      <w:r>
        <w:rPr>
          <w:rFonts w:cs="Rod"/>
          <w:rtl/>
        </w:rPr>
        <w:t xml:space="preserve"> </w:t>
      </w:r>
      <w:r>
        <w:rPr>
          <w:rFonts w:cs="Rod"/>
          <w:szCs w:val="20"/>
          <w:rtl/>
        </w:rPr>
        <w:t>(</w:t>
      </w:r>
      <w:r>
        <w:rPr>
          <w:rFonts w:cs="Miriam" w:hint="cs"/>
          <w:szCs w:val="20"/>
          <w:rtl/>
        </w:rPr>
        <w:t>דודאי מודה רבי שמעון בה דכשירה</w:t>
      </w:r>
      <w:r>
        <w:rPr>
          <w:rFonts w:cs="Rod"/>
          <w:szCs w:val="20"/>
          <w:rtl/>
        </w:rPr>
        <w:t>)</w:t>
      </w:r>
      <w:r>
        <w:rPr>
          <w:rFonts w:cs="Rod" w:hint="cs"/>
          <w:rtl/>
        </w:rPr>
        <w:t>, אלא '</w:t>
      </w:r>
      <w:r>
        <w:rPr>
          <w:rFonts w:cs="Rod" w:hint="cs"/>
          <w:i/>
          <w:iCs/>
          <w:rtl/>
        </w:rPr>
        <w:t>לפי שאין המנחות דומות לזבחים</w:t>
      </w:r>
      <w:r>
        <w:rPr>
          <w:rFonts w:cs="Rod" w:hint="cs"/>
          <w:rtl/>
        </w:rPr>
        <w:t xml:space="preserve">' </w:t>
      </w:r>
      <w:r>
        <w:rPr>
          <w:rFonts w:cs="Miriam"/>
          <w:szCs w:val="16"/>
          <w:rtl/>
        </w:rPr>
        <w:t>[</w:t>
      </w:r>
      <w:r>
        <w:rPr>
          <w:rFonts w:cs="Miriam" w:hint="cs"/>
          <w:szCs w:val="16"/>
          <w:rtl/>
        </w:rPr>
        <w:t>בברייתא בראש דף ב,ב</w:t>
      </w:r>
      <w:r>
        <w:rPr>
          <w:rFonts w:cs="Miriam"/>
          <w:szCs w:val="16"/>
          <w:rtl/>
        </w:rPr>
        <w:t>]</w:t>
      </w:r>
      <w:r>
        <w:rPr>
          <w:rFonts w:cs="Rod" w:hint="cs"/>
          <w:rtl/>
        </w:rPr>
        <w:t xml:space="preserve"> קאמר: לזבחים ולא לעופות</w:t>
      </w:r>
      <w:r>
        <w:rPr>
          <w:rFonts w:cs="Rod"/>
          <w:rtl/>
        </w:rPr>
        <w:t xml:space="preserve"> </w:t>
      </w:r>
      <w:r>
        <w:rPr>
          <w:rFonts w:cs="Rod"/>
          <w:szCs w:val="20"/>
          <w:rtl/>
        </w:rPr>
        <w:t>(</w:t>
      </w:r>
      <w:r>
        <w:rPr>
          <w:rFonts w:cs="Miriam" w:hint="cs"/>
          <w:szCs w:val="20"/>
          <w:rtl/>
        </w:rPr>
        <w:t>דודאי לעופות דומין, דעופות עלו לשם חובה, כגון חטאת העוף שהזה דמה למטה לשם עולת העוף</w:t>
      </w:r>
      <w:r>
        <w:rPr>
          <w:rFonts w:cs="Rod"/>
          <w:szCs w:val="20"/>
          <w:rtl/>
        </w:rPr>
        <w:t>)</w:t>
      </w:r>
      <w:r>
        <w:rPr>
          <w:rFonts w:cs="Rod" w:hint="cs"/>
          <w:rtl/>
        </w:rPr>
        <w:t>.</w:t>
      </w:r>
    </w:p>
    <w:p w:rsidR="00596A04" w:rsidRDefault="00596A04" w:rsidP="00596A04">
      <w:pPr>
        <w:rPr>
          <w:rFonts w:cs="Miriam"/>
          <w:szCs w:val="20"/>
          <w:rtl/>
        </w:rPr>
      </w:pPr>
    </w:p>
    <w:p w:rsidR="00596A04" w:rsidRDefault="00596A04" w:rsidP="00596A04">
      <w:pPr>
        <w:rPr>
          <w:rFonts w:cs="Miriam"/>
          <w:szCs w:val="20"/>
          <w:rtl/>
        </w:rPr>
      </w:pPr>
      <w:r>
        <w:rPr>
          <w:rFonts w:cs="Rod" w:hint="cs"/>
          <w:u w:val="single"/>
          <w:rtl/>
        </w:rPr>
        <w:t>קדשי קדשים</w:t>
      </w:r>
      <w:r>
        <w:rPr>
          <w:rFonts w:cs="Rod" w:hint="cs"/>
          <w:rtl/>
        </w:rPr>
        <w:t xml:space="preserve"> ששחטן בצפון לשם קדשים קלים לירצו: מעשיהן מוכיחין עליהן דקדשי קדשים נינהו, דאי קדשים קלים - בדרום הוה עביד להו?</w:t>
      </w:r>
      <w:r>
        <w:rPr>
          <w:rFonts w:cs="Miriam" w:hint="cs"/>
          <w:szCs w:val="20"/>
          <w:rtl/>
        </w:rPr>
        <w:t xml:space="preserve"> </w:t>
      </w:r>
    </w:p>
    <w:p w:rsidR="00596A04" w:rsidRDefault="00596A04" w:rsidP="00596A04">
      <w:pPr>
        <w:rPr>
          <w:rFonts w:cs="Rod"/>
          <w:rtl/>
        </w:rPr>
      </w:pPr>
      <w:r>
        <w:rPr>
          <w:rFonts w:cs="Rod" w:hint="cs"/>
          <w:rtl/>
        </w:rPr>
        <w:t>אימור דאמר רחמנא 'אף בדרום'</w:t>
      </w:r>
      <w:r>
        <w:rPr>
          <w:rFonts w:cs="Rod"/>
          <w:rtl/>
        </w:rPr>
        <w:t xml:space="preserve"> </w:t>
      </w:r>
      <w:r>
        <w:rPr>
          <w:rFonts w:cs="Rod"/>
          <w:szCs w:val="20"/>
          <w:rtl/>
        </w:rPr>
        <w:t>(</w:t>
      </w:r>
      <w:r>
        <w:rPr>
          <w:rFonts w:cs="Miriam" w:hint="cs"/>
          <w:szCs w:val="20"/>
          <w:rtl/>
        </w:rPr>
        <w:t>דלא קבע להו צפון כדקבע לחטאת ואשם ועולה, דכתיב בעולה '</w:t>
      </w:r>
      <w:r>
        <w:rPr>
          <w:rFonts w:cs="Narkisim" w:hint="cs"/>
          <w:szCs w:val="20"/>
          <w:rtl/>
        </w:rPr>
        <w:t>על ירך המזבח צפונה</w:t>
      </w:r>
      <w:r>
        <w:rPr>
          <w:rFonts w:cs="Miriam" w:hint="cs"/>
          <w:szCs w:val="20"/>
          <w:rtl/>
        </w:rPr>
        <w:t xml:space="preserve">' </w:t>
      </w:r>
      <w:r>
        <w:rPr>
          <w:rFonts w:cs="Miriam" w:hint="cs"/>
          <w:szCs w:val="16"/>
          <w:rtl/>
        </w:rPr>
        <w:t>(ויקרא א</w:t>
      </w:r>
      <w:r>
        <w:rPr>
          <w:rFonts w:cs="Miriam"/>
          <w:szCs w:val="16"/>
          <w:rtl/>
        </w:rPr>
        <w:t>,</w:t>
      </w:r>
      <w:r>
        <w:rPr>
          <w:rFonts w:cs="Miriam" w:hint="cs"/>
          <w:szCs w:val="16"/>
          <w:rtl/>
        </w:rPr>
        <w:t>יא)</w:t>
      </w:r>
      <w:r>
        <w:rPr>
          <w:rFonts w:cs="Miriam" w:hint="cs"/>
          <w:szCs w:val="20"/>
          <w:rtl/>
        </w:rPr>
        <w:t xml:space="preserve"> וכתיב בחטאת '</w:t>
      </w:r>
      <w:r>
        <w:rPr>
          <w:rFonts w:cs="Narkisim" w:hint="cs"/>
          <w:szCs w:val="20"/>
          <w:rtl/>
        </w:rPr>
        <w:t>במקום אשר תשחט העולה תשחט החטאת</w:t>
      </w:r>
      <w:r>
        <w:rPr>
          <w:rFonts w:cs="Miriam" w:hint="cs"/>
          <w:szCs w:val="20"/>
          <w:rtl/>
        </w:rPr>
        <w:t xml:space="preserve">' </w:t>
      </w:r>
      <w:r>
        <w:rPr>
          <w:rFonts w:cs="Miriam" w:hint="cs"/>
          <w:szCs w:val="16"/>
          <w:rtl/>
        </w:rPr>
        <w:t>(ויקרא ו</w:t>
      </w:r>
      <w:r>
        <w:rPr>
          <w:rFonts w:cs="Miriam"/>
          <w:szCs w:val="16"/>
          <w:rtl/>
        </w:rPr>
        <w:t>,</w:t>
      </w:r>
      <w:r>
        <w:rPr>
          <w:rFonts w:cs="Miriam" w:hint="cs"/>
          <w:szCs w:val="16"/>
          <w:rtl/>
        </w:rPr>
        <w:t>יח)</w:t>
      </w:r>
      <w:r>
        <w:rPr>
          <w:rFonts w:cs="Miriam" w:hint="cs"/>
          <w:szCs w:val="20"/>
          <w:rtl/>
        </w:rPr>
        <w:t xml:space="preserve"> וכן באשם</w:t>
      </w:r>
      <w:r>
        <w:rPr>
          <w:rFonts w:cs="Rod"/>
          <w:szCs w:val="20"/>
          <w:rtl/>
        </w:rPr>
        <w:t>)</w:t>
      </w:r>
      <w:r>
        <w:rPr>
          <w:rFonts w:cs="Rod" w:hint="cs"/>
          <w:rtl/>
        </w:rPr>
        <w:t xml:space="preserve">; בדרום ולא בצפון מי אמר? דתנן </w:t>
      </w:r>
      <w:r>
        <w:rPr>
          <w:rFonts w:cs="Miriam" w:hint="cs"/>
          <w:szCs w:val="16"/>
          <w:rtl/>
        </w:rPr>
        <w:t>[זבחים פ"ה משניות ו,ז,ח]</w:t>
      </w:r>
      <w:r>
        <w:rPr>
          <w:rFonts w:cs="Rod" w:hint="cs"/>
          <w:rtl/>
        </w:rPr>
        <w:t>: '</w:t>
      </w:r>
      <w:r>
        <w:rPr>
          <w:rFonts w:cs="Rod" w:hint="cs"/>
          <w:szCs w:val="20"/>
          <w:rtl/>
        </w:rPr>
        <w:t>[קדשים קלים]</w:t>
      </w:r>
      <w:r>
        <w:rPr>
          <w:rFonts w:cs="Rod" w:hint="cs"/>
          <w:i/>
          <w:iCs/>
          <w:rtl/>
        </w:rPr>
        <w:t xml:space="preserve"> שחיטתן בכל מקום בעזרה</w:t>
      </w:r>
      <w:r>
        <w:rPr>
          <w:rFonts w:cs="Rod" w:hint="cs"/>
          <w:rtl/>
        </w:rPr>
        <w:t xml:space="preserve">'. </w:t>
      </w:r>
    </w:p>
    <w:p w:rsidR="00596A04" w:rsidRDefault="00596A04" w:rsidP="00596A04">
      <w:pPr>
        <w:rPr>
          <w:rFonts w:cs="Miriam"/>
          <w:szCs w:val="16"/>
          <w:rtl/>
        </w:rPr>
      </w:pPr>
    </w:p>
    <w:p w:rsidR="00596A04" w:rsidRDefault="00596A04" w:rsidP="00596A04">
      <w:pPr>
        <w:rPr>
          <w:rFonts w:cs="Rod"/>
          <w:rtl/>
        </w:rPr>
      </w:pPr>
      <w:r>
        <w:rPr>
          <w:rFonts w:cs="Rod" w:hint="cs"/>
          <w:u w:val="single"/>
          <w:rtl/>
        </w:rPr>
        <w:t>קדשים קלים</w:t>
      </w:r>
      <w:r>
        <w:rPr>
          <w:rFonts w:cs="Rod" w:hint="cs"/>
          <w:rtl/>
        </w:rPr>
        <w:t xml:space="preserve"> ששחטן בדרום לשם קדשי קדשים </w:t>
      </w:r>
      <w:r>
        <w:rPr>
          <w:rFonts w:cs="Rod"/>
          <w:rtl/>
        </w:rPr>
        <w:t>–</w:t>
      </w:r>
      <w:r>
        <w:rPr>
          <w:rFonts w:cs="Rod" w:hint="cs"/>
          <w:rtl/>
        </w:rPr>
        <w:t xml:space="preserve"> לירצו: מעשיהן מוכיחין עליהן דקדשים קלים נינהו, דאי קדשי קדשים - בצפון הוה עביד להו!?</w:t>
      </w:r>
    </w:p>
    <w:p w:rsidR="00596A04" w:rsidRDefault="00596A04" w:rsidP="00596A04">
      <w:pPr>
        <w:rPr>
          <w:rFonts w:cs="Rod"/>
          <w:rtl/>
        </w:rPr>
      </w:pPr>
      <w:r>
        <w:rPr>
          <w:rFonts w:cs="Rod" w:hint="cs"/>
          <w:rtl/>
        </w:rPr>
        <w:t>אמרי: קדשי קדשים נינהו, ומיעבר הוא דעבר ושחט להו בדרום.</w:t>
      </w:r>
    </w:p>
    <w:p w:rsidR="00596A04" w:rsidRDefault="00596A04" w:rsidP="00596A04">
      <w:pPr>
        <w:ind w:left="720"/>
        <w:rPr>
          <w:rFonts w:cs="Miriam"/>
          <w:szCs w:val="20"/>
          <w:rtl/>
        </w:rPr>
      </w:pPr>
      <w:r>
        <w:rPr>
          <w:rFonts w:cs="Miriam" w:hint="cs"/>
          <w:szCs w:val="20"/>
          <w:rtl/>
        </w:rPr>
        <w:t xml:space="preserve">תוספות ד"ה ומיעבר הוא דעבר ושחטינהו בדרום. הא דלא משני הכי לעיל גבי קושיא דחטאת העוף שהזה דמה למטה לשם עולת העוף, פירש בקונטרס משום דאיכא תרתי, ולא טעי שיעשה הזאה ולמטה; ולפירושו קשה: דאם כן תקשי לו מחטאת בהמה לשם עולה, דאיכא תרתי שינויי, כדפרישנא לעיל!? ונראה דהשתא חוזר בו משינויא דלעיל: דלזבחים ולא לעופות, דאכולהו איכא לשנויי, דאמרינן מיעבר עבר. </w:t>
      </w:r>
    </w:p>
    <w:p w:rsidR="00596A04" w:rsidRDefault="00596A04" w:rsidP="00596A04">
      <w:pPr>
        <w:rPr>
          <w:rFonts w:cs="Rod"/>
          <w:rtl/>
        </w:rPr>
      </w:pPr>
      <w:r>
        <w:rPr>
          <w:rFonts w:cs="Rod" w:hint="cs"/>
          <w:rtl/>
        </w:rPr>
        <w:t xml:space="preserve">אי הכי - מחבת לשם מרחשת נמי: האי דקא קמיץ לה </w:t>
      </w:r>
      <w:r>
        <w:rPr>
          <w:rFonts w:cs="Rod"/>
          <w:rtl/>
        </w:rPr>
        <w:t>–</w:t>
      </w:r>
      <w:r>
        <w:rPr>
          <w:rFonts w:cs="Rod" w:hint="cs"/>
          <w:rtl/>
        </w:rPr>
        <w:t xml:space="preserve"> "למרחשת"</w:t>
      </w:r>
      <w:r>
        <w:rPr>
          <w:rFonts w:cs="Rod"/>
          <w:rtl/>
        </w:rPr>
        <w:t xml:space="preserve"> </w:t>
      </w:r>
      <w:r>
        <w:rPr>
          <w:rFonts w:cs="Rod"/>
          <w:szCs w:val="20"/>
          <w:rtl/>
        </w:rPr>
        <w:t>(</w:t>
      </w:r>
      <w:r>
        <w:rPr>
          <w:rFonts w:cs="Miriam" w:hint="cs"/>
          <w:szCs w:val="20"/>
          <w:rtl/>
        </w:rPr>
        <w:t>כלומר: לשם מרחשת</w:t>
      </w:r>
      <w:r>
        <w:rPr>
          <w:rFonts w:cs="Rod"/>
          <w:szCs w:val="20"/>
          <w:rtl/>
        </w:rPr>
        <w:t>)</w:t>
      </w:r>
      <w:r>
        <w:rPr>
          <w:rFonts w:cs="Rod" w:hint="cs"/>
          <w:rtl/>
        </w:rPr>
        <w:t xml:space="preserve"> אמר; האי - במרחשת נדר, והא דמייתי לה במחבת - דמרחשת היא, ומעבר הוא דעבר ואתייה במחבת!?</w:t>
      </w:r>
    </w:p>
    <w:p w:rsidR="00596A04" w:rsidRDefault="00596A04" w:rsidP="00596A04">
      <w:pPr>
        <w:rPr>
          <w:rFonts w:cs="Rod"/>
          <w:rtl/>
        </w:rPr>
      </w:pPr>
      <w:r>
        <w:rPr>
          <w:rFonts w:cs="Rod" w:hint="cs"/>
          <w:rtl/>
        </w:rPr>
        <w:t>התם כי נמי במרחשת נדר, כי מייתי לה במחבת - מחבת הויא</w:t>
      </w:r>
      <w:r>
        <w:rPr>
          <w:rFonts w:cs="Rod"/>
          <w:rtl/>
        </w:rPr>
        <w:t xml:space="preserve"> </w:t>
      </w:r>
      <w:r>
        <w:rPr>
          <w:rFonts w:cs="Rod"/>
          <w:szCs w:val="20"/>
          <w:rtl/>
        </w:rPr>
        <w:t>(</w:t>
      </w:r>
      <w:r>
        <w:rPr>
          <w:rFonts w:cs="Miriam" w:hint="cs"/>
          <w:szCs w:val="20"/>
          <w:rtl/>
        </w:rPr>
        <w:t>ומידע ידעי דמכזב</w:t>
      </w:r>
      <w:r>
        <w:rPr>
          <w:rFonts w:cs="Rod"/>
          <w:szCs w:val="20"/>
          <w:rtl/>
        </w:rPr>
        <w:t>)</w:t>
      </w:r>
      <w:r>
        <w:rPr>
          <w:rFonts w:cs="Rod" w:hint="cs"/>
          <w:rtl/>
        </w:rPr>
        <w:t xml:space="preserve">, כדתנן </w:t>
      </w:r>
      <w:r>
        <w:rPr>
          <w:rFonts w:cs="Miriam" w:hint="cs"/>
          <w:szCs w:val="16"/>
          <w:rtl/>
        </w:rPr>
        <w:t>[מנחות פ"יב מ"ב]</w:t>
      </w:r>
      <w:r>
        <w:rPr>
          <w:rFonts w:cs="Rod" w:hint="cs"/>
          <w:rtl/>
        </w:rPr>
        <w:t>: '</w:t>
      </w:r>
      <w:r>
        <w:rPr>
          <w:rFonts w:cs="Rod" w:hint="cs"/>
          <w:i/>
          <w:iCs/>
          <w:rtl/>
        </w:rPr>
        <w:t>האומר "הרי עלי במחבת" והביא במרחשת, "במרחשת" והביא במחבת, מה שהביא הביא וידי נדרו לא יצא</w:t>
      </w:r>
      <w:r>
        <w:rPr>
          <w:rFonts w:cs="Rod" w:hint="cs"/>
          <w:rtl/>
        </w:rPr>
        <w:t xml:space="preserve">'! </w:t>
      </w:r>
    </w:p>
    <w:p w:rsidR="00596A04" w:rsidRDefault="00596A04" w:rsidP="00596A04">
      <w:pPr>
        <w:rPr>
          <w:rFonts w:cs="Rod"/>
          <w:rtl/>
        </w:rPr>
      </w:pPr>
      <w:r>
        <w:rPr>
          <w:rFonts w:cs="Rod" w:hint="cs"/>
          <w:rtl/>
        </w:rPr>
        <w:t xml:space="preserve">ודילמא אמר "זו להביא במחבת" והביא במרחשת, כדתנן </w:t>
      </w:r>
      <w:r>
        <w:rPr>
          <w:rFonts w:cs="Miriam" w:hint="cs"/>
          <w:szCs w:val="16"/>
          <w:rtl/>
        </w:rPr>
        <w:t>[בהשך המשנה שם]</w:t>
      </w:r>
      <w:r>
        <w:rPr>
          <w:rFonts w:cs="Rod" w:hint="cs"/>
          <w:rtl/>
        </w:rPr>
        <w:t>: '</w:t>
      </w:r>
      <w:r>
        <w:rPr>
          <w:rFonts w:cs="Rod" w:hint="cs"/>
          <w:i/>
          <w:iCs/>
          <w:rtl/>
        </w:rPr>
        <w:t>"זו להביא במחבת" והביא במרחשת, "במרחשת" והביא במחבת - הרי זו פסולה</w:t>
      </w:r>
      <w:r>
        <w:rPr>
          <w:rFonts w:cs="Rod" w:hint="cs"/>
          <w:rtl/>
        </w:rPr>
        <w:t>'</w:t>
      </w:r>
      <w:r>
        <w:rPr>
          <w:rFonts w:cs="Rod"/>
          <w:rtl/>
        </w:rPr>
        <w:t xml:space="preserve"> </w:t>
      </w:r>
      <w:r>
        <w:rPr>
          <w:rFonts w:cs="Rod"/>
          <w:szCs w:val="20"/>
          <w:rtl/>
        </w:rPr>
        <w:t>(</w:t>
      </w:r>
      <w:r>
        <w:rPr>
          <w:rFonts w:cs="Miriam" w:hint="cs"/>
          <w:szCs w:val="20"/>
          <w:rtl/>
        </w:rPr>
        <w:t>כלומר: אכתי לא מינכרא: דסברי קושטא קאמר, דלשום מרחשת נדר, ומיעבר עבר ואתייה במחבת, ודקא אמרת 'כיון דאתייה במחבת  -מחבת הויא' איכא למימר: לא היא, דדילמא "מנחה זו אביא במרחשת" אמר, דתו לא מצי לשנוייה למחבת</w:t>
      </w:r>
      <w:r>
        <w:rPr>
          <w:rFonts w:cs="Rod"/>
          <w:szCs w:val="20"/>
          <w:rtl/>
        </w:rPr>
        <w:t>)</w:t>
      </w:r>
      <w:r>
        <w:rPr>
          <w:rFonts w:cs="Rod" w:hint="cs"/>
          <w:rtl/>
        </w:rPr>
        <w:t>?</w:t>
      </w:r>
    </w:p>
    <w:p w:rsidR="00596A04" w:rsidRDefault="00596A04" w:rsidP="00596A04">
      <w:pPr>
        <w:rPr>
          <w:rFonts w:cs="Miriam"/>
          <w:szCs w:val="20"/>
          <w:rtl/>
        </w:rPr>
      </w:pPr>
      <w:r>
        <w:rPr>
          <w:rFonts w:cs="Rod" w:hint="cs"/>
          <w:rtl/>
        </w:rPr>
        <w:t>לרבנן</w:t>
      </w:r>
      <w:r>
        <w:rPr>
          <w:rFonts w:cs="Rod"/>
          <w:rtl/>
        </w:rPr>
        <w:t xml:space="preserve"> </w:t>
      </w:r>
      <w:r>
        <w:rPr>
          <w:rFonts w:cs="Rod"/>
          <w:szCs w:val="20"/>
          <w:rtl/>
        </w:rPr>
        <w:t>(</w:t>
      </w:r>
      <w:r>
        <w:rPr>
          <w:rFonts w:cs="Miriam" w:hint="cs"/>
          <w:szCs w:val="20"/>
          <w:rtl/>
        </w:rPr>
        <w:t>דאמרי 'הרי זה פסולה'</w:t>
      </w:r>
      <w:r>
        <w:rPr>
          <w:rFonts w:cs="Rod"/>
          <w:szCs w:val="20"/>
          <w:rtl/>
        </w:rPr>
        <w:t>)</w:t>
      </w:r>
      <w:r>
        <w:rPr>
          <w:rFonts w:cs="Rod" w:hint="cs"/>
          <w:rtl/>
        </w:rPr>
        <w:t xml:space="preserve"> - הכי נמי</w:t>
      </w:r>
      <w:r>
        <w:rPr>
          <w:rFonts w:cs="Rod"/>
          <w:rtl/>
        </w:rPr>
        <w:t xml:space="preserve"> </w:t>
      </w:r>
      <w:r>
        <w:rPr>
          <w:rFonts w:cs="Rod"/>
          <w:szCs w:val="20"/>
          <w:rtl/>
        </w:rPr>
        <w:t>(</w:t>
      </w:r>
      <w:r>
        <w:rPr>
          <w:rFonts w:cs="Miriam" w:hint="cs"/>
          <w:szCs w:val="20"/>
          <w:rtl/>
        </w:rPr>
        <w:t>דאיכא למימר ולמיפרך הכי</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ואנן כרבי שמעון קמיירי:</w:t>
      </w:r>
      <w:r>
        <w:rPr>
          <w:rFonts w:cs="Rod"/>
          <w:szCs w:val="20"/>
          <w:rtl/>
        </w:rPr>
        <w:t>)</w:t>
      </w:r>
      <w:r>
        <w:rPr>
          <w:rFonts w:cs="Rod" w:hint="cs"/>
          <w:rtl/>
        </w:rPr>
        <w:t xml:space="preserve"> לרבי שמעון: כיון דאמר רבי שמעון</w:t>
      </w:r>
      <w:r>
        <w:rPr>
          <w:rFonts w:cs="Rod"/>
          <w:rtl/>
        </w:rPr>
        <w:t xml:space="preserve"> </w:t>
      </w:r>
      <w:r>
        <w:rPr>
          <w:rFonts w:cs="Rod"/>
          <w:szCs w:val="20"/>
          <w:rtl/>
        </w:rPr>
        <w:t>(</w:t>
      </w:r>
      <w:r>
        <w:rPr>
          <w:rFonts w:cs="Miriam" w:hint="cs"/>
          <w:szCs w:val="20"/>
          <w:rtl/>
        </w:rPr>
        <w:t>התם</w:t>
      </w:r>
      <w:r>
        <w:rPr>
          <w:rFonts w:cs="Rod"/>
          <w:szCs w:val="20"/>
          <w:rtl/>
        </w:rPr>
        <w:t>)</w:t>
      </w:r>
      <w:r>
        <w:rPr>
          <w:rFonts w:cs="Rod" w:hint="cs"/>
          <w:rtl/>
        </w:rPr>
        <w:t xml:space="preserve"> '</w:t>
      </w:r>
      <w:r>
        <w:rPr>
          <w:rFonts w:cs="Rod"/>
          <w:szCs w:val="20"/>
          <w:rtl/>
        </w:rPr>
        <w:t>(</w:t>
      </w:r>
      <w:r>
        <w:rPr>
          <w:rFonts w:cs="Miriam" w:hint="cs"/>
          <w:szCs w:val="20"/>
          <w:rtl/>
        </w:rPr>
        <w:t>האומר "הרי עלי במחבת" והביא במרחשת -</w:t>
      </w:r>
      <w:r>
        <w:rPr>
          <w:rFonts w:cs="Rod"/>
          <w:szCs w:val="20"/>
          <w:rtl/>
        </w:rPr>
        <w:t>)</w:t>
      </w:r>
      <w:r>
        <w:rPr>
          <w:rFonts w:cs="Rod" w:hint="cs"/>
          <w:rtl/>
        </w:rPr>
        <w:t xml:space="preserve"> אף ידי נדרו יצא' אלמא קביעותא דמנא ולא כלום הוא, ולא שנא אמר "זו" ולא שנא אמר "עלי"</w:t>
      </w:r>
      <w:r>
        <w:rPr>
          <w:rFonts w:cs="Rod"/>
          <w:rtl/>
        </w:rPr>
        <w:t xml:space="preserve"> </w:t>
      </w:r>
      <w:r>
        <w:rPr>
          <w:rFonts w:cs="Rod"/>
          <w:szCs w:val="20"/>
          <w:rtl/>
        </w:rPr>
        <w:t>(</w:t>
      </w:r>
      <w:r>
        <w:rPr>
          <w:rFonts w:cs="Miriam" w:hint="cs"/>
          <w:szCs w:val="20"/>
          <w:rtl/>
        </w:rPr>
        <w:t xml:space="preserve">הילכך: כי אתייה במחבת - מחבת הויא, וכי קמץ לה לשום מרחשת - מחשבה דמינכרא הויא; אבל גבי זבחים איכא למימר 'מיעבר עבר ושחטינהו בדרום'; ואי קשיא גבי חטאת העוף לישני ליה הכי, דסברי עולת העוף הוא, ומיעבר עבר - </w:t>
      </w:r>
      <w:r>
        <w:rPr>
          <w:rFonts w:cs="Miriam" w:hint="cs"/>
          <w:szCs w:val="20"/>
          <w:u w:val="single"/>
          <w:rtl/>
        </w:rPr>
        <w:t>הא</w:t>
      </w:r>
      <w:r>
        <w:rPr>
          <w:rFonts w:cs="Miriam" w:hint="cs"/>
          <w:szCs w:val="20"/>
          <w:rtl/>
        </w:rPr>
        <w:t xml:space="preserve"> ליכא למיפרך: דתרי איסורי לא מחזקינן ליה: חדא דעביד ליה הזאה, ועוד דקא עביד ליה למטה</w:t>
      </w:r>
      <w:r>
        <w:rPr>
          <w:rFonts w:cs="Rod"/>
          <w:szCs w:val="20"/>
          <w:rtl/>
        </w:rPr>
        <w:t>)</w:t>
      </w:r>
      <w:r>
        <w:rPr>
          <w:rFonts w:cs="Rod" w:hint="cs"/>
          <w:rtl/>
        </w:rPr>
        <w:t>.</w:t>
      </w:r>
    </w:p>
    <w:p w:rsidR="00596A04" w:rsidRDefault="00596A04" w:rsidP="00596A04">
      <w:pPr>
        <w:rPr>
          <w:rFonts w:cs="Miriam"/>
          <w:szCs w:val="16"/>
          <w:rtl/>
        </w:rPr>
      </w:pPr>
    </w:p>
    <w:p w:rsidR="00596A04" w:rsidRDefault="00596A04" w:rsidP="00596A04">
      <w:pPr>
        <w:rPr>
          <w:rFonts w:cs="Rod"/>
          <w:rtl/>
        </w:rPr>
      </w:pPr>
      <w:r>
        <w:rPr>
          <w:rFonts w:cs="Rod" w:hint="cs"/>
          <w:rtl/>
        </w:rPr>
        <w:lastRenderedPageBreak/>
        <w:t xml:space="preserve">אלא מעתה </w:t>
      </w:r>
      <w:r>
        <w:rPr>
          <w:rFonts w:ascii="Courier New" w:hAnsi="Courier New" w:cs="Courier New" w:hint="cs"/>
          <w:sz w:val="16"/>
          <w:szCs w:val="20"/>
          <w:rtl/>
        </w:rPr>
        <w:t>[שמחשבה הסותרת את המעשה אינה נחשבת]</w:t>
      </w:r>
      <w:r>
        <w:rPr>
          <w:rFonts w:cs="Rod" w:hint="cs"/>
          <w:rtl/>
        </w:rPr>
        <w:t xml:space="preserve"> עולה ששחט לשם חטאת תרצה, דהאי</w:t>
      </w:r>
      <w:r>
        <w:rPr>
          <w:rFonts w:cs="Rod"/>
          <w:rtl/>
        </w:rPr>
        <w:t xml:space="preserve"> </w:t>
      </w:r>
      <w:r>
        <w:rPr>
          <w:rFonts w:cs="Rod"/>
          <w:szCs w:val="20"/>
          <w:rtl/>
        </w:rPr>
        <w:t>(</w:t>
      </w:r>
      <w:r>
        <w:rPr>
          <w:rFonts w:cs="Miriam" w:hint="cs"/>
          <w:szCs w:val="20"/>
          <w:rtl/>
        </w:rPr>
        <w:t>עולה</w:t>
      </w:r>
      <w:r>
        <w:rPr>
          <w:rFonts w:cs="Rod"/>
          <w:szCs w:val="20"/>
          <w:rtl/>
        </w:rPr>
        <w:t>)</w:t>
      </w:r>
      <w:r>
        <w:rPr>
          <w:rFonts w:cs="Rod" w:hint="cs"/>
          <w:rtl/>
        </w:rPr>
        <w:t xml:space="preserve"> זכר והאי</w:t>
      </w:r>
      <w:r>
        <w:rPr>
          <w:rFonts w:cs="Rod"/>
          <w:rtl/>
        </w:rPr>
        <w:t xml:space="preserve"> </w:t>
      </w:r>
      <w:r>
        <w:rPr>
          <w:rFonts w:cs="Rod"/>
          <w:szCs w:val="20"/>
          <w:rtl/>
        </w:rPr>
        <w:t>(</w:t>
      </w:r>
      <w:r>
        <w:rPr>
          <w:rFonts w:cs="Miriam" w:hint="cs"/>
          <w:szCs w:val="20"/>
          <w:rtl/>
        </w:rPr>
        <w:t>וחטאת</w:t>
      </w:r>
      <w:r>
        <w:rPr>
          <w:rFonts w:cs="Rod"/>
          <w:szCs w:val="20"/>
          <w:rtl/>
        </w:rPr>
        <w:t>)</w:t>
      </w:r>
      <w:r>
        <w:rPr>
          <w:rFonts w:cs="Rod" w:hint="cs"/>
          <w:rtl/>
        </w:rPr>
        <w:t xml:space="preserve"> נקבה?</w:t>
      </w:r>
    </w:p>
    <w:p w:rsidR="00596A04" w:rsidRDefault="00596A04" w:rsidP="00596A04">
      <w:pPr>
        <w:rPr>
          <w:rFonts w:cs="Rod"/>
          <w:rtl/>
        </w:rPr>
      </w:pPr>
      <w:r>
        <w:rPr>
          <w:rFonts w:cs="Rod" w:hint="cs"/>
          <w:rtl/>
        </w:rPr>
        <w:t>כיון דאיכא שעיר נשיא, דזכר הוא - לא ידיע.</w:t>
      </w:r>
    </w:p>
    <w:p w:rsidR="00596A04" w:rsidRDefault="00596A04" w:rsidP="00596A04">
      <w:pPr>
        <w:rPr>
          <w:rFonts w:cs="Rod"/>
          <w:rtl/>
        </w:rPr>
      </w:pPr>
      <w:r>
        <w:rPr>
          <w:rFonts w:cs="Rod" w:hint="cs"/>
          <w:rtl/>
        </w:rPr>
        <w:t>אמר</w:t>
      </w:r>
      <w:r>
        <w:rPr>
          <w:rFonts w:cs="Rod"/>
          <w:rtl/>
        </w:rPr>
        <w:t xml:space="preserve"> </w:t>
      </w:r>
      <w:r>
        <w:rPr>
          <w:rFonts w:cs="Rod"/>
          <w:szCs w:val="20"/>
          <w:rtl/>
        </w:rPr>
        <w:t>(</w:t>
      </w:r>
      <w:r>
        <w:rPr>
          <w:rFonts w:cs="Miriam" w:hint="cs"/>
          <w:szCs w:val="20"/>
          <w:rtl/>
        </w:rPr>
        <w:t>"הריני שוחטה</w:t>
      </w:r>
      <w:r>
        <w:rPr>
          <w:rFonts w:cs="Rod"/>
          <w:szCs w:val="20"/>
          <w:rtl/>
        </w:rPr>
        <w:t>)</w:t>
      </w:r>
      <w:r>
        <w:rPr>
          <w:rFonts w:cs="Rod" w:hint="cs"/>
          <w:rtl/>
        </w:rPr>
        <w:t xml:space="preserve"> לשם חטאת יחיד" - מאי איכא למימר</w:t>
      </w:r>
      <w:r>
        <w:rPr>
          <w:rFonts w:cs="Rod"/>
          <w:rtl/>
        </w:rPr>
        <w:t xml:space="preserve"> </w:t>
      </w:r>
      <w:r>
        <w:rPr>
          <w:rFonts w:cs="Rod"/>
          <w:szCs w:val="20"/>
          <w:rtl/>
        </w:rPr>
        <w:t>(</w:t>
      </w:r>
      <w:r>
        <w:rPr>
          <w:rFonts w:cs="Miriam" w:hint="cs"/>
          <w:szCs w:val="20"/>
          <w:rtl/>
        </w:rPr>
        <w:t>הא - ודאי ידעינן: דחטאת יחיד - נקבה היא: כשבה או שעירה</w:t>
      </w:r>
      <w:r>
        <w:rPr>
          <w:rFonts w:cs="Rod"/>
          <w:szCs w:val="20"/>
          <w:rtl/>
        </w:rPr>
        <w:t>)</w:t>
      </w:r>
      <w:r>
        <w:rPr>
          <w:rFonts w:cs="Rod" w:hint="cs"/>
          <w:rtl/>
        </w:rPr>
        <w:t xml:space="preserve">? </w:t>
      </w:r>
    </w:p>
    <w:p w:rsidR="00596A04" w:rsidRDefault="00596A04" w:rsidP="00596A04">
      <w:pPr>
        <w:rPr>
          <w:rFonts w:cs="Rod"/>
          <w:rtl/>
        </w:rPr>
      </w:pPr>
      <w:r>
        <w:rPr>
          <w:rFonts w:cs="Rod" w:hint="cs"/>
          <w:rtl/>
        </w:rPr>
        <w:t xml:space="preserve">ותו </w:t>
      </w:r>
      <w:r>
        <w:rPr>
          <w:rFonts w:ascii="Courier New" w:hAnsi="Courier New" w:cs="Courier New" w:hint="cs"/>
          <w:sz w:val="16"/>
          <w:szCs w:val="20"/>
          <w:rtl/>
        </w:rPr>
        <w:t xml:space="preserve">[כאן הגמרא שואלת שאלה נוספת, שמהתשובה לשאלה זו </w:t>
      </w:r>
      <w:r>
        <w:rPr>
          <w:rFonts w:ascii="Courier New" w:hAnsi="Courier New" w:cs="Courier New"/>
          <w:sz w:val="16"/>
          <w:szCs w:val="20"/>
          <w:rtl/>
        </w:rPr>
        <w:t>–</w:t>
      </w:r>
      <w:r>
        <w:rPr>
          <w:rFonts w:ascii="Courier New" w:hAnsi="Courier New" w:cs="Courier New" w:hint="cs"/>
          <w:sz w:val="16"/>
          <w:szCs w:val="20"/>
          <w:rtl/>
        </w:rPr>
        <w:t xml:space="preserve"> תהיה גם תשובה לשאלה לעיל]</w:t>
      </w:r>
      <w:r>
        <w:rPr>
          <w:rFonts w:cs="Rod" w:hint="cs"/>
          <w:rtl/>
        </w:rPr>
        <w:t>: חטאת יחיד</w:t>
      </w:r>
      <w:r>
        <w:rPr>
          <w:rFonts w:cs="Rod"/>
          <w:rtl/>
        </w:rPr>
        <w:t xml:space="preserve"> </w:t>
      </w:r>
      <w:r>
        <w:rPr>
          <w:rFonts w:cs="Rod"/>
          <w:szCs w:val="20"/>
          <w:rtl/>
        </w:rPr>
        <w:t>(</w:t>
      </w:r>
      <w:r>
        <w:rPr>
          <w:rFonts w:cs="Miriam" w:hint="cs"/>
          <w:szCs w:val="20"/>
          <w:rtl/>
        </w:rPr>
        <w:t>נקבה היא, והביא נקבה לעזרה</w:t>
      </w:r>
      <w:r>
        <w:rPr>
          <w:rFonts w:cs="Rod"/>
          <w:szCs w:val="20"/>
          <w:rtl/>
        </w:rPr>
        <w:t>)</w:t>
      </w:r>
      <w:r>
        <w:rPr>
          <w:rFonts w:cs="Rod" w:hint="cs"/>
          <w:rtl/>
        </w:rPr>
        <w:t xml:space="preserve"> ששחטה לשם עולה תרצה, דחטאת נקבה ועולה זכר</w:t>
      </w:r>
      <w:r>
        <w:rPr>
          <w:rFonts w:cs="Rod"/>
          <w:rtl/>
        </w:rPr>
        <w:t xml:space="preserve"> </w:t>
      </w:r>
      <w:r>
        <w:rPr>
          <w:rFonts w:cs="Rod"/>
          <w:szCs w:val="20"/>
          <w:rtl/>
        </w:rPr>
        <w:t>(</w:t>
      </w:r>
      <w:r>
        <w:rPr>
          <w:rFonts w:cs="Miriam" w:hint="cs"/>
          <w:szCs w:val="20"/>
          <w:rtl/>
        </w:rPr>
        <w:t>מאי איכא למימר</w:t>
      </w:r>
      <w:r>
        <w:rPr>
          <w:rFonts w:cs="Rod"/>
          <w:szCs w:val="20"/>
          <w:rtl/>
        </w:rPr>
        <w:t>)</w:t>
      </w:r>
      <w:r>
        <w:rPr>
          <w:rFonts w:cs="Rod" w:hint="cs"/>
          <w:rtl/>
        </w:rPr>
        <w:t>?</w:t>
      </w:r>
    </w:p>
    <w:p w:rsidR="00596A04" w:rsidRDefault="00596A04" w:rsidP="00596A04">
      <w:pPr>
        <w:rPr>
          <w:rFonts w:cs="Rod"/>
          <w:rtl/>
        </w:rPr>
      </w:pPr>
      <w:r>
        <w:rPr>
          <w:rFonts w:cs="Rod" w:hint="cs"/>
          <w:rtl/>
        </w:rPr>
        <w:t>מיכסיא באליה</w:t>
      </w:r>
      <w:r>
        <w:rPr>
          <w:rFonts w:cs="Rod"/>
          <w:rtl/>
        </w:rPr>
        <w:t xml:space="preserve"> </w:t>
      </w:r>
      <w:r>
        <w:rPr>
          <w:rFonts w:cs="Rod"/>
          <w:szCs w:val="20"/>
          <w:rtl/>
        </w:rPr>
        <w:t>(</w:t>
      </w:r>
      <w:r>
        <w:rPr>
          <w:rFonts w:cs="Miriam" w:hint="cs"/>
          <w:szCs w:val="20"/>
          <w:rtl/>
        </w:rPr>
        <w:t>מיכסיא נקבות דרחל באליה בזנבה, ולא ידיעה</w:t>
      </w:r>
      <w:r>
        <w:rPr>
          <w:rFonts w:cs="Rod"/>
          <w:szCs w:val="20"/>
          <w:rtl/>
        </w:rPr>
        <w:t>)</w:t>
      </w:r>
      <w:r>
        <w:rPr>
          <w:rFonts w:cs="Rod" w:hint="cs"/>
          <w:rtl/>
        </w:rPr>
        <w:t>.</w:t>
      </w:r>
    </w:p>
    <w:p w:rsidR="00596A04" w:rsidRDefault="00596A04" w:rsidP="00596A04">
      <w:pPr>
        <w:rPr>
          <w:rFonts w:cs="Rod"/>
          <w:rtl/>
        </w:rPr>
      </w:pPr>
      <w:r>
        <w:rPr>
          <w:rFonts w:cs="Rod" w:hint="cs"/>
          <w:rtl/>
        </w:rPr>
        <w:t>התינח היכא דאייתי כבשה, אייתי שעירה</w:t>
      </w:r>
      <w:r>
        <w:rPr>
          <w:rFonts w:cs="Rod"/>
          <w:rtl/>
        </w:rPr>
        <w:t xml:space="preserve"> </w:t>
      </w:r>
      <w:r>
        <w:rPr>
          <w:rFonts w:cs="Rod"/>
          <w:szCs w:val="20"/>
          <w:rtl/>
        </w:rPr>
        <w:t>(</w:t>
      </w:r>
      <w:r>
        <w:rPr>
          <w:rFonts w:cs="Miriam" w:hint="cs"/>
          <w:szCs w:val="20"/>
          <w:rtl/>
        </w:rPr>
        <w:t>דאין לה זנב</w:t>
      </w:r>
      <w:r>
        <w:rPr>
          <w:rFonts w:cs="Rod"/>
          <w:szCs w:val="20"/>
          <w:rtl/>
        </w:rPr>
        <w:t>)</w:t>
      </w:r>
      <w:r>
        <w:rPr>
          <w:rFonts w:cs="Rod" w:hint="cs"/>
          <w:rtl/>
        </w:rPr>
        <w:t xml:space="preserve"> מאי איכא למימר?</w:t>
      </w:r>
    </w:p>
    <w:p w:rsidR="00596A04" w:rsidRDefault="00596A04" w:rsidP="00596A04">
      <w:pPr>
        <w:rPr>
          <w:rFonts w:cs="Miriam"/>
          <w:szCs w:val="20"/>
          <w:rtl/>
        </w:rPr>
      </w:pPr>
      <w:r>
        <w:rPr>
          <w:rFonts w:cs="Rod" w:hint="cs"/>
          <w:rtl/>
        </w:rPr>
        <w:t>אלא: בין זכרים לנקבות לאו אדעתייהו דאינשי.</w:t>
      </w:r>
    </w:p>
    <w:p w:rsidR="00596A04" w:rsidRDefault="00596A04" w:rsidP="00596A04">
      <w:pPr>
        <w:rPr>
          <w:rFonts w:cs="Miriam"/>
          <w:szCs w:val="16"/>
          <w:rtl/>
        </w:rPr>
      </w:pPr>
    </w:p>
    <w:p w:rsidR="00596A04" w:rsidRDefault="00596A04" w:rsidP="00596A04">
      <w:pPr>
        <w:rPr>
          <w:rFonts w:cs="Rod"/>
          <w:rtl/>
        </w:rPr>
      </w:pPr>
      <w:r>
        <w:rPr>
          <w:rFonts w:cs="Rod" w:hint="cs"/>
          <w:rtl/>
        </w:rPr>
        <w:t>פסח ששחטו לשם אשם לירצי, דהאי בן שנה והאי בן שתים!?</w:t>
      </w:r>
    </w:p>
    <w:p w:rsidR="00596A04" w:rsidRDefault="00596A04" w:rsidP="00596A04">
      <w:pPr>
        <w:rPr>
          <w:rFonts w:cs="Rod"/>
          <w:rtl/>
        </w:rPr>
      </w:pPr>
      <w:r>
        <w:rPr>
          <w:rFonts w:cs="Rod" w:hint="cs"/>
          <w:rtl/>
        </w:rPr>
        <w:t>כיון דאיכא אשם נזיר ואשם מצורע</w:t>
      </w:r>
      <w:r>
        <w:rPr>
          <w:rFonts w:cs="Rod"/>
          <w:rtl/>
        </w:rPr>
        <w:t xml:space="preserve"> </w:t>
      </w:r>
      <w:r>
        <w:rPr>
          <w:rFonts w:cs="Rod"/>
          <w:szCs w:val="20"/>
          <w:rtl/>
        </w:rPr>
        <w:t>(</w:t>
      </w:r>
      <w:r>
        <w:rPr>
          <w:rFonts w:cs="Miriam" w:hint="cs"/>
          <w:szCs w:val="20"/>
          <w:rtl/>
        </w:rPr>
        <w:t>אשם נזיר ומצורע. כתיב בהו '</w:t>
      </w:r>
      <w:r>
        <w:rPr>
          <w:rFonts w:cs="Narkisim" w:hint="cs"/>
          <w:szCs w:val="20"/>
          <w:rtl/>
        </w:rPr>
        <w:t>כבש</w:t>
      </w:r>
      <w:r>
        <w:rPr>
          <w:rFonts w:cs="Miriam" w:hint="cs"/>
          <w:szCs w:val="20"/>
          <w:rtl/>
        </w:rPr>
        <w:t xml:space="preserve">' וכל כבש - בן שנה הוא </w:t>
      </w:r>
      <w:r>
        <w:rPr>
          <w:rFonts w:cs="Miriam" w:hint="cs"/>
          <w:szCs w:val="16"/>
          <w:rtl/>
        </w:rPr>
        <w:t>[במסכת פרה (פ"א מ"ג)]</w:t>
      </w:r>
      <w:r>
        <w:rPr>
          <w:rFonts w:cs="Rod"/>
          <w:szCs w:val="20"/>
          <w:rtl/>
        </w:rPr>
        <w:t>)</w:t>
      </w:r>
      <w:r>
        <w:rPr>
          <w:rFonts w:cs="Rod" w:hint="cs"/>
          <w:rtl/>
        </w:rPr>
        <w:t xml:space="preserve"> - לא פסיקא ליה.</w:t>
      </w:r>
    </w:p>
    <w:p w:rsidR="00596A04" w:rsidRDefault="00596A04" w:rsidP="00596A04">
      <w:pPr>
        <w:rPr>
          <w:rFonts w:cs="Miriam"/>
          <w:szCs w:val="16"/>
          <w:rtl/>
        </w:rPr>
      </w:pPr>
    </w:p>
    <w:p w:rsidR="00596A04" w:rsidRDefault="00596A04" w:rsidP="00596A04">
      <w:pPr>
        <w:rPr>
          <w:rFonts w:cs="Rod"/>
          <w:rtl/>
        </w:rPr>
      </w:pPr>
      <w:r>
        <w:rPr>
          <w:rFonts w:cs="Rod" w:hint="cs"/>
          <w:rtl/>
        </w:rPr>
        <w:t>אמר "לשום אשם גזילות" ו"לשום אשם מעילות"</w:t>
      </w:r>
      <w:r>
        <w:rPr>
          <w:rFonts w:cs="Rod"/>
          <w:rtl/>
        </w:rPr>
        <w:t xml:space="preserve"> </w:t>
      </w:r>
      <w:r>
        <w:rPr>
          <w:rFonts w:cs="Rod"/>
          <w:szCs w:val="20"/>
          <w:rtl/>
        </w:rPr>
        <w:t>(</w:t>
      </w:r>
      <w:r>
        <w:rPr>
          <w:rFonts w:cs="Miriam" w:hint="cs"/>
          <w:szCs w:val="20"/>
          <w:rtl/>
        </w:rPr>
        <w:t>אשם גזילות דכתיב בויקרא '</w:t>
      </w:r>
      <w:r>
        <w:rPr>
          <w:rFonts w:cs="Narkisim" w:hint="cs"/>
          <w:szCs w:val="20"/>
          <w:rtl/>
        </w:rPr>
        <w:t>והשיב את הגזילה אשר גזל</w:t>
      </w:r>
      <w:r>
        <w:rPr>
          <w:rFonts w:cs="Miriam" w:hint="cs"/>
          <w:szCs w:val="20"/>
          <w:rtl/>
        </w:rPr>
        <w:t xml:space="preserve"> וגו' </w:t>
      </w:r>
      <w:r>
        <w:rPr>
          <w:rFonts w:cs="Miriam" w:hint="cs"/>
          <w:szCs w:val="16"/>
          <w:rtl/>
        </w:rPr>
        <w:t>(ויקרא ה</w:t>
      </w:r>
      <w:r>
        <w:rPr>
          <w:rFonts w:cs="Miriam"/>
          <w:szCs w:val="16"/>
          <w:rtl/>
        </w:rPr>
        <w:t>,</w:t>
      </w:r>
      <w:r>
        <w:rPr>
          <w:rFonts w:cs="Miriam" w:hint="cs"/>
          <w:szCs w:val="16"/>
          <w:rtl/>
        </w:rPr>
        <w:t>כג)</w:t>
      </w:r>
      <w:r>
        <w:rPr>
          <w:rFonts w:cs="Miriam" w:hint="cs"/>
          <w:szCs w:val="20"/>
          <w:rtl/>
        </w:rPr>
        <w:t xml:space="preserve">  </w:t>
      </w:r>
      <w:r>
        <w:rPr>
          <w:rFonts w:cs="Narkisim" w:hint="cs"/>
          <w:szCs w:val="20"/>
          <w:rtl/>
        </w:rPr>
        <w:t>ואת אשמו יביא</w:t>
      </w:r>
      <w:r>
        <w:rPr>
          <w:rFonts w:cs="Miriam" w:hint="cs"/>
          <w:szCs w:val="20"/>
          <w:rtl/>
        </w:rPr>
        <w:t xml:space="preserve"> וגו' </w:t>
      </w:r>
      <w:r>
        <w:rPr>
          <w:rFonts w:cs="Miriam" w:hint="cs"/>
          <w:szCs w:val="16"/>
          <w:rtl/>
        </w:rPr>
        <w:t>(ויקרא ה</w:t>
      </w:r>
      <w:r>
        <w:rPr>
          <w:rFonts w:cs="Miriam"/>
          <w:szCs w:val="16"/>
          <w:rtl/>
        </w:rPr>
        <w:t>,</w:t>
      </w:r>
      <w:r>
        <w:rPr>
          <w:rFonts w:cs="Miriam" w:hint="cs"/>
          <w:szCs w:val="16"/>
          <w:rtl/>
        </w:rPr>
        <w:t>כה)</w:t>
      </w:r>
      <w:r>
        <w:rPr>
          <w:rFonts w:cs="Miriam" w:hint="cs"/>
          <w:szCs w:val="20"/>
          <w:rtl/>
        </w:rPr>
        <w:t>, ואשם מעילות - בני שתי שנים נינהו, דכתיב בהו '</w:t>
      </w:r>
      <w:r>
        <w:rPr>
          <w:rFonts w:cs="Narkisim" w:hint="cs"/>
          <w:szCs w:val="20"/>
          <w:rtl/>
        </w:rPr>
        <w:t>איל</w:t>
      </w:r>
      <w:r>
        <w:rPr>
          <w:rFonts w:cs="Miriam" w:hint="cs"/>
          <w:szCs w:val="20"/>
          <w:rtl/>
        </w:rPr>
        <w:t xml:space="preserve">' </w:t>
      </w:r>
      <w:r>
        <w:rPr>
          <w:rFonts w:cs="Miriam" w:hint="cs"/>
          <w:szCs w:val="16"/>
          <w:rtl/>
        </w:rPr>
        <w:t>(ויקרא ה</w:t>
      </w:r>
      <w:r>
        <w:rPr>
          <w:rFonts w:cs="Miriam"/>
          <w:szCs w:val="16"/>
          <w:rtl/>
        </w:rPr>
        <w:t>,</w:t>
      </w:r>
      <w:r>
        <w:rPr>
          <w:rFonts w:cs="Miriam" w:hint="cs"/>
          <w:szCs w:val="16"/>
          <w:rtl/>
        </w:rPr>
        <w:t>טז)</w:t>
      </w:r>
      <w:r>
        <w:rPr>
          <w:rFonts w:cs="Rod"/>
          <w:szCs w:val="20"/>
          <w:rtl/>
        </w:rPr>
        <w:t>)</w:t>
      </w:r>
      <w:r>
        <w:rPr>
          <w:rFonts w:cs="Rod" w:hint="cs"/>
          <w:rtl/>
        </w:rPr>
        <w:t xml:space="preserve"> - מאי איכא למימר? </w:t>
      </w:r>
    </w:p>
    <w:p w:rsidR="00596A04" w:rsidRDefault="00596A04" w:rsidP="00596A04">
      <w:pPr>
        <w:rPr>
          <w:rFonts w:cs="Rod"/>
          <w:rtl/>
        </w:rPr>
      </w:pPr>
      <w:r>
        <w:rPr>
          <w:rFonts w:cs="Rod" w:hint="cs"/>
          <w:rtl/>
        </w:rPr>
        <w:t>ותו: אשם גזילות ואשם מעילות</w:t>
      </w:r>
      <w:r>
        <w:rPr>
          <w:rFonts w:cs="Rod"/>
          <w:rtl/>
        </w:rPr>
        <w:t xml:space="preserve"> </w:t>
      </w:r>
      <w:r>
        <w:rPr>
          <w:rFonts w:cs="Rod"/>
          <w:szCs w:val="20"/>
          <w:rtl/>
        </w:rPr>
        <w:t>(</w:t>
      </w:r>
      <w:r>
        <w:rPr>
          <w:rFonts w:cs="Miriam" w:hint="cs"/>
          <w:szCs w:val="20"/>
          <w:rtl/>
        </w:rPr>
        <w:t>דאיתנהו בדינייהו בני שתי שנים; אשם אינו בא אלא מן הכבשים</w:t>
      </w:r>
      <w:r>
        <w:rPr>
          <w:rFonts w:cs="Rod"/>
          <w:szCs w:val="20"/>
          <w:rtl/>
        </w:rPr>
        <w:t>)</w:t>
      </w:r>
      <w:r>
        <w:rPr>
          <w:rFonts w:cs="Rod" w:hint="cs"/>
          <w:rtl/>
        </w:rPr>
        <w:t xml:space="preserve"> ששחטן לשום פסח </w:t>
      </w:r>
      <w:r>
        <w:rPr>
          <w:rFonts w:cs="Rod"/>
          <w:rtl/>
        </w:rPr>
        <w:t>–</w:t>
      </w:r>
      <w:r>
        <w:rPr>
          <w:rFonts w:cs="Rod" w:hint="cs"/>
          <w:rtl/>
        </w:rPr>
        <w:t xml:space="preserve"> לירצו, דפסח בן שנה והני בן שתי שנים!?</w:t>
      </w:r>
    </w:p>
    <w:p w:rsidR="00596A04" w:rsidRDefault="00596A04" w:rsidP="00596A04">
      <w:pPr>
        <w:rPr>
          <w:rFonts w:cs="Miriam"/>
          <w:szCs w:val="20"/>
          <w:rtl/>
        </w:rPr>
      </w:pPr>
      <w:r>
        <w:rPr>
          <w:rFonts w:cs="Rod" w:hint="cs"/>
          <w:rtl/>
        </w:rPr>
        <w:t>אלא בין בן שנה לבין בן שתי שנים לאו אדעתייהו דאינשי: דאיכא בן שנה דמיחזי כבן שתים ואיכא בן שתים דמיחזי כבן שנה!</w:t>
      </w:r>
      <w:r>
        <w:rPr>
          <w:rFonts w:cs="Miriam" w:hint="cs"/>
          <w:szCs w:val="20"/>
          <w:rtl/>
        </w:rPr>
        <w:t xml:space="preserve"> </w:t>
      </w:r>
    </w:p>
    <w:p w:rsidR="00596A04" w:rsidRDefault="00596A04" w:rsidP="00596A04">
      <w:pPr>
        <w:rPr>
          <w:rFonts w:cs="Miriam"/>
          <w:szCs w:val="20"/>
          <w:rtl/>
        </w:rPr>
      </w:pPr>
      <w:r>
        <w:rPr>
          <w:rFonts w:cs="Miriam" w:hint="cs"/>
          <w:szCs w:val="20"/>
          <w:rtl/>
        </w:rPr>
        <w:t xml:space="preserve">עגל ופר. חטאת כגון פר כהן משיח ששחטו לשם פסח ואשם שאין באין אלא מן הצאן לירצו: </w:t>
      </w:r>
    </w:p>
    <w:p w:rsidR="00596A04" w:rsidRDefault="00596A04" w:rsidP="00596A04">
      <w:pPr>
        <w:rPr>
          <w:rFonts w:cs="Rod"/>
          <w:rtl/>
        </w:rPr>
      </w:pPr>
      <w:r>
        <w:rPr>
          <w:rFonts w:cs="Rod" w:hint="cs"/>
          <w:rtl/>
        </w:rPr>
        <w:t xml:space="preserve">שעיר ששחטו לשום אשם </w:t>
      </w:r>
      <w:r>
        <w:rPr>
          <w:rFonts w:cs="Rod"/>
          <w:rtl/>
        </w:rPr>
        <w:t>–</w:t>
      </w:r>
      <w:r>
        <w:rPr>
          <w:rFonts w:cs="Rod" w:hint="cs"/>
          <w:rtl/>
        </w:rPr>
        <w:t xml:space="preserve"> לירצי, דהאי צמר</w:t>
      </w:r>
      <w:r>
        <w:rPr>
          <w:rFonts w:cs="Rod"/>
          <w:rtl/>
        </w:rPr>
        <w:t xml:space="preserve"> </w:t>
      </w:r>
      <w:r>
        <w:rPr>
          <w:rFonts w:cs="Rod"/>
          <w:szCs w:val="20"/>
          <w:rtl/>
        </w:rPr>
        <w:t>(</w:t>
      </w:r>
      <w:r>
        <w:rPr>
          <w:rFonts w:cs="Miriam" w:hint="cs"/>
          <w:szCs w:val="20"/>
          <w:rtl/>
        </w:rPr>
        <w:t>אשם = כבשים - יש לו צמר</w:t>
      </w:r>
      <w:r>
        <w:rPr>
          <w:rFonts w:cs="Rod"/>
          <w:szCs w:val="20"/>
          <w:rtl/>
        </w:rPr>
        <w:t>)</w:t>
      </w:r>
      <w:r>
        <w:rPr>
          <w:rFonts w:cs="Rod" w:hint="cs"/>
          <w:rtl/>
        </w:rPr>
        <w:t xml:space="preserve"> והאי</w:t>
      </w:r>
      <w:r>
        <w:rPr>
          <w:rFonts w:cs="Rod"/>
          <w:rtl/>
        </w:rPr>
        <w:t xml:space="preserve"> </w:t>
      </w:r>
      <w:r>
        <w:rPr>
          <w:rFonts w:cs="Rod"/>
          <w:szCs w:val="20"/>
          <w:rtl/>
        </w:rPr>
        <w:t>(</w:t>
      </w:r>
      <w:r>
        <w:rPr>
          <w:rFonts w:cs="Miriam" w:hint="eastAsia"/>
          <w:szCs w:val="20"/>
          <w:rtl/>
        </w:rPr>
        <w:t xml:space="preserve">ושעיר </w:t>
      </w:r>
      <w:r>
        <w:rPr>
          <w:rFonts w:cs="Miriam" w:hint="cs"/>
          <w:szCs w:val="20"/>
          <w:rtl/>
        </w:rPr>
        <w:t xml:space="preserve">- </w:t>
      </w:r>
      <w:r>
        <w:rPr>
          <w:rFonts w:cs="Miriam" w:hint="eastAsia"/>
          <w:szCs w:val="20"/>
          <w:rtl/>
        </w:rPr>
        <w:t>אין</w:t>
      </w:r>
      <w:r>
        <w:rPr>
          <w:rFonts w:cs="Miriam"/>
          <w:szCs w:val="20"/>
          <w:rtl/>
        </w:rPr>
        <w:t xml:space="preserve"> לו </w:t>
      </w:r>
      <w:r>
        <w:rPr>
          <w:rFonts w:cs="Miriam" w:hint="eastAsia"/>
          <w:szCs w:val="20"/>
          <w:rtl/>
        </w:rPr>
        <w:t>צמר</w:t>
      </w:r>
      <w:r>
        <w:rPr>
          <w:rFonts w:cs="Miriam"/>
          <w:szCs w:val="20"/>
          <w:rtl/>
        </w:rPr>
        <w:t xml:space="preserve"> אלא</w:t>
      </w:r>
      <w:r>
        <w:rPr>
          <w:rFonts w:cs="Rod"/>
          <w:szCs w:val="20"/>
          <w:rtl/>
        </w:rPr>
        <w:t>)</w:t>
      </w:r>
      <w:r>
        <w:rPr>
          <w:rFonts w:cs="Rod"/>
          <w:rtl/>
        </w:rPr>
        <w:t xml:space="preserve"> </w:t>
      </w:r>
      <w:r>
        <w:rPr>
          <w:rFonts w:cs="Rod" w:hint="eastAsia"/>
          <w:rtl/>
        </w:rPr>
        <w:t>שיער</w:t>
      </w:r>
      <w:r>
        <w:rPr>
          <w:rFonts w:cs="Rod"/>
          <w:rtl/>
        </w:rPr>
        <w:t xml:space="preserve"> </w:t>
      </w:r>
      <w:r>
        <w:rPr>
          <w:rFonts w:cs="Rod"/>
          <w:szCs w:val="20"/>
          <w:rtl/>
        </w:rPr>
        <w:t>(</w:t>
      </w:r>
      <w:r>
        <w:rPr>
          <w:rFonts w:cs="Miriam"/>
          <w:szCs w:val="20"/>
          <w:rtl/>
        </w:rPr>
        <w:t>בעלמא</w:t>
      </w:r>
      <w:r>
        <w:rPr>
          <w:rFonts w:cs="Miriam" w:hint="cs"/>
          <w:szCs w:val="20"/>
          <w:rtl/>
        </w:rPr>
        <w:t>,</w:t>
      </w:r>
      <w:r>
        <w:rPr>
          <w:rFonts w:cs="Miriam"/>
          <w:szCs w:val="20"/>
          <w:rtl/>
        </w:rPr>
        <w:t xml:space="preserve"> ודבר גלוי לכל הוא</w:t>
      </w:r>
      <w:r>
        <w:rPr>
          <w:rFonts w:cs="Rod"/>
          <w:szCs w:val="20"/>
          <w:rtl/>
        </w:rPr>
        <w:t>)</w:t>
      </w:r>
      <w:r>
        <w:rPr>
          <w:rFonts w:cs="Rod" w:hint="cs"/>
          <w:rtl/>
        </w:rPr>
        <w:t xml:space="preserve">!? </w:t>
      </w:r>
    </w:p>
    <w:p w:rsidR="00596A04" w:rsidRDefault="00596A04" w:rsidP="00596A04">
      <w:pPr>
        <w:rPr>
          <w:rFonts w:cs="Rod"/>
          <w:rtl/>
        </w:rPr>
      </w:pPr>
      <w:r>
        <w:rPr>
          <w:rFonts w:cs="Rod" w:hint="cs"/>
          <w:rtl/>
        </w:rPr>
        <w:t>אמרי: דיכרא אוכמא הוא</w:t>
      </w:r>
      <w:r>
        <w:rPr>
          <w:rFonts w:cs="Rod"/>
          <w:rtl/>
        </w:rPr>
        <w:t xml:space="preserve"> </w:t>
      </w:r>
      <w:r>
        <w:rPr>
          <w:rFonts w:cs="Rod"/>
          <w:szCs w:val="20"/>
          <w:rtl/>
        </w:rPr>
        <w:t>(</w:t>
      </w:r>
      <w:r>
        <w:rPr>
          <w:rFonts w:cs="Miriam" w:hint="cs"/>
          <w:szCs w:val="20"/>
          <w:rtl/>
        </w:rPr>
        <w:t>סברי: איל שחור הוא; ולהכי נקט 'אוכמא' דסתם שעירים - שחורים הן</w:t>
      </w:r>
      <w:r>
        <w:rPr>
          <w:rFonts w:cs="Rod"/>
          <w:szCs w:val="20"/>
          <w:rtl/>
        </w:rPr>
        <w:t>)</w:t>
      </w:r>
      <w:r>
        <w:rPr>
          <w:rFonts w:cs="Rod" w:hint="cs"/>
          <w:rtl/>
        </w:rPr>
        <w:t>;</w:t>
      </w:r>
    </w:p>
    <w:p w:rsidR="00596A04" w:rsidRDefault="00596A04" w:rsidP="00596A04">
      <w:pPr>
        <w:rPr>
          <w:rFonts w:cs="Rod"/>
          <w:rtl/>
        </w:rPr>
      </w:pPr>
      <w:r>
        <w:rPr>
          <w:rFonts w:cs="Rod" w:hint="cs"/>
          <w:rtl/>
        </w:rPr>
        <w:t>עגל ופר ששחטן לשום פסח ואשם לירצו, דעגל ופר בפסח ואשם ליכא!?</w:t>
      </w:r>
    </w:p>
    <w:p w:rsidR="00596A04" w:rsidRDefault="00596A04" w:rsidP="00596A04">
      <w:pPr>
        <w:rPr>
          <w:rFonts w:cs="Rod"/>
          <w:rtl/>
        </w:rPr>
      </w:pPr>
      <w:r>
        <w:rPr>
          <w:rFonts w:cs="Rod" w:hint="cs"/>
          <w:rtl/>
        </w:rPr>
        <w:t>אין הכי נמי,</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ג,ב</w:t>
      </w:r>
      <w:r>
        <w:rPr>
          <w:rFonts w:cs="Rod"/>
          <w:rtl/>
        </w:rPr>
        <w:t>)</w:t>
      </w:r>
    </w:p>
    <w:p w:rsidR="00596A04" w:rsidRDefault="00596A04" w:rsidP="00596A04">
      <w:pPr>
        <w:rPr>
          <w:rFonts w:cs="Rod"/>
          <w:rtl/>
        </w:rPr>
      </w:pPr>
      <w:r>
        <w:rPr>
          <w:rFonts w:cs="Rod" w:hint="cs"/>
          <w:rtl/>
        </w:rPr>
        <w:t>ומאי 'זבחים'</w:t>
      </w:r>
      <w:r>
        <w:rPr>
          <w:rFonts w:ascii="Courier New" w:hAnsi="Courier New" w:cs="Courier New"/>
          <w:sz w:val="16"/>
          <w:szCs w:val="20"/>
          <w:rtl/>
        </w:rPr>
        <w:t>[</w:t>
      </w:r>
      <w:r>
        <w:rPr>
          <w:rFonts w:ascii="Courier New" w:hAnsi="Courier New" w:cs="Courier New" w:hint="cs"/>
          <w:sz w:val="16"/>
          <w:szCs w:val="20"/>
          <w:rtl/>
        </w:rPr>
        <w:t xml:space="preserve">בברייתא בראש דף ב,ב: </w:t>
      </w:r>
      <w:r>
        <w:rPr>
          <w:rFonts w:cs="Rod" w:hint="cs"/>
          <w:i/>
          <w:iCs/>
          <w:szCs w:val="20"/>
          <w:rtl/>
        </w:rPr>
        <w:t>שאין המנחות דומות ל</w:t>
      </w:r>
      <w:r>
        <w:rPr>
          <w:rFonts w:cs="Rod" w:hint="cs"/>
          <w:i/>
          <w:iCs/>
          <w:szCs w:val="20"/>
          <w:u w:val="single"/>
          <w:rtl/>
        </w:rPr>
        <w:t>זבחים</w:t>
      </w:r>
      <w:r>
        <w:rPr>
          <w:rFonts w:ascii="Courier New" w:hAnsi="Courier New" w:cs="Courier New"/>
          <w:sz w:val="16"/>
          <w:szCs w:val="20"/>
          <w:rtl/>
        </w:rPr>
        <w:t>]</w:t>
      </w:r>
      <w:r>
        <w:rPr>
          <w:rFonts w:cs="Rod" w:hint="cs"/>
          <w:rtl/>
        </w:rPr>
        <w:t xml:space="preserve">? - רוב זבחים </w:t>
      </w:r>
      <w:r>
        <w:rPr>
          <w:rFonts w:ascii="Courier New" w:hAnsi="Courier New" w:cs="Courier New" w:hint="cs"/>
          <w:sz w:val="16"/>
          <w:szCs w:val="20"/>
          <w:rtl/>
        </w:rPr>
        <w:t xml:space="preserve">[אבל בזבחים שבהם המעשה ניכר </w:t>
      </w:r>
      <w:r>
        <w:rPr>
          <w:rFonts w:ascii="Courier New" w:hAnsi="Courier New" w:cs="Courier New"/>
          <w:sz w:val="16"/>
          <w:szCs w:val="20"/>
          <w:rtl/>
        </w:rPr>
        <w:t>–</w:t>
      </w:r>
      <w:r>
        <w:rPr>
          <w:rFonts w:ascii="Courier New" w:hAnsi="Courier New" w:cs="Courier New" w:hint="cs"/>
          <w:sz w:val="16"/>
          <w:szCs w:val="20"/>
          <w:rtl/>
        </w:rPr>
        <w:t xml:space="preserve"> אין מחשבה פוסלת לפי רבי שמעון]</w:t>
      </w:r>
      <w:r>
        <w:rPr>
          <w:rFonts w:cs="Rod" w:hint="cs"/>
          <w:rtl/>
        </w:rPr>
        <w:t>.</w:t>
      </w:r>
    </w:p>
    <w:p w:rsidR="00596A04" w:rsidRDefault="00596A04" w:rsidP="00596A04">
      <w:pPr>
        <w:rPr>
          <w:rFonts w:cs="Rod"/>
          <w:rtl/>
        </w:rPr>
      </w:pPr>
      <w:r>
        <w:rPr>
          <w:rFonts w:cs="Rod" w:hint="cs"/>
          <w:rtl/>
        </w:rPr>
        <w:t xml:space="preserve"> </w:t>
      </w:r>
    </w:p>
    <w:p w:rsidR="00596A04" w:rsidRDefault="00596A04" w:rsidP="00596A04">
      <w:pPr>
        <w:rPr>
          <w:rFonts w:cs="Rod"/>
          <w:rtl/>
        </w:rPr>
      </w:pPr>
      <w:r>
        <w:rPr>
          <w:rFonts w:cs="Rod" w:hint="cs"/>
          <w:rtl/>
        </w:rPr>
        <w:t xml:space="preserve">רבא אמר </w:t>
      </w:r>
      <w:r>
        <w:rPr>
          <w:rFonts w:ascii="Courier New" w:hAnsi="Courier New" w:cs="Courier New" w:hint="cs"/>
          <w:sz w:val="16"/>
          <w:szCs w:val="20"/>
          <w:rtl/>
        </w:rPr>
        <w:t>[לישב הסתירה בדברי רבי שמעון]</w:t>
      </w:r>
      <w:r>
        <w:rPr>
          <w:rFonts w:cs="Rod" w:hint="cs"/>
          <w:rtl/>
        </w:rPr>
        <w:t>: לא קשיא: כאן בקומץ מנחה לשום מנחה</w:t>
      </w:r>
      <w:r>
        <w:rPr>
          <w:rFonts w:cs="Rod"/>
          <w:rtl/>
        </w:rPr>
        <w:t xml:space="preserve"> </w:t>
      </w:r>
      <w:r>
        <w:rPr>
          <w:rFonts w:cs="Rod"/>
          <w:szCs w:val="20"/>
          <w:rtl/>
        </w:rPr>
        <w:t>(</w:t>
      </w:r>
      <w:r>
        <w:rPr>
          <w:rFonts w:cs="Miriam" w:hint="cs"/>
          <w:szCs w:val="20"/>
          <w:rtl/>
        </w:rPr>
        <w:t>מחבת לשם מרחשת עלו</w:t>
      </w:r>
      <w:r>
        <w:rPr>
          <w:rFonts w:cs="Rod"/>
          <w:szCs w:val="20"/>
          <w:rtl/>
        </w:rPr>
        <w:t>)</w:t>
      </w:r>
      <w:r>
        <w:rPr>
          <w:rFonts w:cs="Rod" w:hint="cs"/>
          <w:rtl/>
        </w:rPr>
        <w:t xml:space="preserve">, כאן בקומץ מנחה לשום זבח: מנחה לשום מנחה: </w:t>
      </w:r>
      <w:r>
        <w:rPr>
          <w:rFonts w:cs="Miriam" w:hint="cs"/>
          <w:szCs w:val="16"/>
          <w:rtl/>
        </w:rPr>
        <w:t>(ויקרא ו</w:t>
      </w:r>
      <w:r>
        <w:rPr>
          <w:rFonts w:cs="Miriam"/>
          <w:szCs w:val="16"/>
          <w:rtl/>
        </w:rPr>
        <w:t>,</w:t>
      </w:r>
      <w:r>
        <w:rPr>
          <w:rFonts w:cs="Miriam" w:hint="cs"/>
          <w:szCs w:val="16"/>
          <w:rtl/>
        </w:rPr>
        <w:t>ז)</w:t>
      </w:r>
      <w:r>
        <w:rPr>
          <w:rFonts w:cs="Rod" w:hint="cs"/>
          <w:rtl/>
        </w:rPr>
        <w:t xml:space="preserve"> </w:t>
      </w:r>
      <w:r>
        <w:rPr>
          <w:rFonts w:cs="Narkisim" w:hint="cs"/>
          <w:rtl/>
        </w:rPr>
        <w:t xml:space="preserve">וזאת תורת המנחה </w:t>
      </w:r>
      <w:r>
        <w:rPr>
          <w:rFonts w:cs="Narkisim"/>
          <w:szCs w:val="20"/>
          <w:rtl/>
        </w:rPr>
        <w:t>[</w:t>
      </w:r>
      <w:r>
        <w:rPr>
          <w:rFonts w:cs="Narkisim" w:hint="cs"/>
          <w:szCs w:val="20"/>
          <w:rtl/>
        </w:rPr>
        <w:t>הקרב אתה בני אהרן לפני ה' אל פני המזבח</w:t>
      </w:r>
      <w:r>
        <w:rPr>
          <w:rFonts w:cs="Narkisim"/>
          <w:szCs w:val="20"/>
          <w:rtl/>
        </w:rPr>
        <w:t>]</w:t>
      </w:r>
      <w:r>
        <w:rPr>
          <w:rFonts w:cs="Rod" w:hint="cs"/>
          <w:rtl/>
        </w:rPr>
        <w:t xml:space="preserve"> - תורה אחת לכל המנחות; מנחה לשום זבח </w:t>
      </w:r>
      <w:r>
        <w:rPr>
          <w:rFonts w:cs="Rod"/>
          <w:rtl/>
        </w:rPr>
        <w:t>–</w:t>
      </w:r>
      <w:r>
        <w:rPr>
          <w:rFonts w:cs="Rod" w:hint="cs"/>
          <w:rtl/>
        </w:rPr>
        <w:t xml:space="preserve"> 'וזאת תורת המנחה וזבח' לא כתיב.</w:t>
      </w:r>
    </w:p>
    <w:p w:rsidR="00596A04" w:rsidRDefault="00596A04" w:rsidP="00596A04">
      <w:pPr>
        <w:rPr>
          <w:rFonts w:cs="Rod"/>
          <w:rtl/>
        </w:rPr>
      </w:pPr>
      <w:r>
        <w:rPr>
          <w:rFonts w:cs="Rod" w:hint="cs"/>
          <w:rtl/>
        </w:rPr>
        <w:t>והא תנא '</w:t>
      </w:r>
      <w:r>
        <w:rPr>
          <w:rFonts w:cs="Rod" w:hint="cs"/>
          <w:i/>
          <w:iCs/>
          <w:rtl/>
        </w:rPr>
        <w:t>מפני שמעשיה מוכיחין עליה</w:t>
      </w:r>
      <w:r>
        <w:rPr>
          <w:rFonts w:cs="Rod" w:hint="cs"/>
          <w:rtl/>
        </w:rPr>
        <w:t>' קאמר</w:t>
      </w:r>
      <w:r>
        <w:rPr>
          <w:rFonts w:cs="Rod"/>
          <w:rtl/>
        </w:rPr>
        <w:t xml:space="preserve"> </w:t>
      </w:r>
      <w:r>
        <w:rPr>
          <w:rFonts w:cs="Rod"/>
          <w:szCs w:val="20"/>
          <w:rtl/>
        </w:rPr>
        <w:t>(</w:t>
      </w:r>
      <w:r>
        <w:rPr>
          <w:rFonts w:cs="Miriam" w:hint="cs"/>
          <w:szCs w:val="20"/>
          <w:rtl/>
        </w:rPr>
        <w:t>הילכך: מנחה לשם זבח נמי ליתכשר</w:t>
      </w:r>
      <w:r>
        <w:rPr>
          <w:rFonts w:cs="Rod"/>
          <w:szCs w:val="20"/>
          <w:rtl/>
        </w:rPr>
        <w:t>)</w:t>
      </w:r>
      <w:r>
        <w:rPr>
          <w:rFonts w:cs="Rod" w:hint="cs"/>
          <w:rtl/>
        </w:rPr>
        <w:t>?</w:t>
      </w:r>
    </w:p>
    <w:p w:rsidR="00596A04" w:rsidRDefault="00596A04" w:rsidP="00596A04">
      <w:pPr>
        <w:rPr>
          <w:rFonts w:cs="Rod"/>
          <w:rtl/>
        </w:rPr>
      </w:pPr>
      <w:r>
        <w:rPr>
          <w:rFonts w:cs="Rod" w:hint="cs"/>
          <w:rtl/>
        </w:rPr>
        <w:t>הכי קאמר: אף על גב דמחשבה דלא מינכרא היא</w:t>
      </w:r>
      <w:r>
        <w:rPr>
          <w:rFonts w:cs="Rod"/>
          <w:rtl/>
        </w:rPr>
        <w:t xml:space="preserve"> </w:t>
      </w:r>
      <w:r>
        <w:rPr>
          <w:rFonts w:cs="Rod"/>
          <w:szCs w:val="20"/>
          <w:rtl/>
        </w:rPr>
        <w:t>(</w:t>
      </w:r>
      <w:r>
        <w:rPr>
          <w:rFonts w:cs="Miriam" w:hint="cs"/>
          <w:szCs w:val="20"/>
          <w:rtl/>
        </w:rPr>
        <w:t>אף על פי שאין המנחות דומות לזבחים, דאף על גב דהקומץ מחבת לשם מרחשת - מחשבה דלא מינכרא שיהיה כן היא, אלא ודאי ניכר שאינו כן - דהא מעשיה מוכיחים</w:t>
      </w:r>
      <w:r>
        <w:rPr>
          <w:rFonts w:cs="Rod"/>
          <w:szCs w:val="20"/>
          <w:rtl/>
        </w:rPr>
        <w:t>)</w:t>
      </w:r>
      <w:r>
        <w:rPr>
          <w:rFonts w:cs="Rod"/>
          <w:rtl/>
        </w:rPr>
        <w:t xml:space="preserve"> </w:t>
      </w:r>
      <w:r>
        <w:rPr>
          <w:rFonts w:cs="Rod"/>
          <w:szCs w:val="20"/>
          <w:rtl/>
        </w:rPr>
        <w:t>(</w:t>
      </w:r>
      <w:r>
        <w:rPr>
          <w:rFonts w:cs="Miriam" w:hint="cs"/>
          <w:szCs w:val="20"/>
          <w:rtl/>
        </w:rPr>
        <w:t>- איכא למימר</w:t>
      </w:r>
      <w:r>
        <w:rPr>
          <w:rFonts w:cs="Rod"/>
          <w:szCs w:val="20"/>
          <w:rtl/>
        </w:rPr>
        <w:t>)</w:t>
      </w:r>
      <w:r>
        <w:rPr>
          <w:rFonts w:cs="Rod" w:hint="cs"/>
          <w:rtl/>
        </w:rPr>
        <w:t xml:space="preserve"> ותיפסל</w:t>
      </w:r>
      <w:r>
        <w:rPr>
          <w:rFonts w:cs="Rod"/>
          <w:rtl/>
        </w:rPr>
        <w:t xml:space="preserve"> </w:t>
      </w:r>
      <w:r>
        <w:rPr>
          <w:rFonts w:cs="Rod"/>
          <w:szCs w:val="20"/>
          <w:rtl/>
        </w:rPr>
        <w:t>(</w:t>
      </w:r>
      <w:r>
        <w:rPr>
          <w:rFonts w:cs="Miriam" w:hint="cs"/>
          <w:szCs w:val="20"/>
          <w:rtl/>
        </w:rPr>
        <w:t>דודאי סבירא לן מחשבה הגלויה לכל שהוא מכזב, כל שכן שהיא פסולה</w:t>
      </w:r>
      <w:r>
        <w:rPr>
          <w:rFonts w:cs="Rod"/>
          <w:szCs w:val="20"/>
          <w:rtl/>
        </w:rPr>
        <w:t>)</w:t>
      </w:r>
      <w:r>
        <w:rPr>
          <w:rFonts w:cs="Rod" w:hint="cs"/>
          <w:rtl/>
        </w:rPr>
        <w:t xml:space="preserve"> </w:t>
      </w:r>
      <w:r>
        <w:rPr>
          <w:rFonts w:cs="Rod"/>
          <w:rtl/>
        </w:rPr>
        <w:t xml:space="preserve">– </w:t>
      </w:r>
      <w:r>
        <w:rPr>
          <w:rFonts w:cs="Rod"/>
          <w:szCs w:val="20"/>
          <w:rtl/>
        </w:rPr>
        <w:t>(</w:t>
      </w:r>
      <w:r>
        <w:rPr>
          <w:rFonts w:cs="Miriam" w:hint="cs"/>
          <w:szCs w:val="20"/>
          <w:rtl/>
        </w:rPr>
        <w:t>אפילו הכי עלו, דכתיב</w:t>
      </w:r>
      <w:r>
        <w:rPr>
          <w:rFonts w:cs="Rod"/>
          <w:szCs w:val="20"/>
          <w:rtl/>
        </w:rPr>
        <w:t>)</w:t>
      </w:r>
      <w:r>
        <w:rPr>
          <w:rFonts w:cs="Rod" w:hint="cs"/>
          <w:rtl/>
        </w:rPr>
        <w:t xml:space="preserve"> '</w:t>
      </w:r>
      <w:r>
        <w:rPr>
          <w:rFonts w:cs="Narkisim" w:hint="cs"/>
          <w:rtl/>
        </w:rPr>
        <w:t>וזאת תורת המנחה</w:t>
      </w:r>
      <w:r>
        <w:rPr>
          <w:rFonts w:cs="Rod" w:hint="cs"/>
          <w:rtl/>
        </w:rPr>
        <w:t>': תורה אחת לכל המנחות</w:t>
      </w:r>
      <w:r>
        <w:rPr>
          <w:rFonts w:cs="Rod"/>
          <w:rtl/>
        </w:rPr>
        <w:t xml:space="preserve"> </w:t>
      </w:r>
      <w:r>
        <w:rPr>
          <w:rFonts w:cs="Rod"/>
          <w:szCs w:val="20"/>
          <w:rtl/>
        </w:rPr>
        <w:t>(</w:t>
      </w:r>
      <w:r>
        <w:rPr>
          <w:rFonts w:cs="Miriam" w:hint="cs"/>
          <w:szCs w:val="20"/>
          <w:rtl/>
        </w:rPr>
        <w:t>הא לא מינכרא - לא דמי לההוא דלעיל</w:t>
      </w:r>
      <w:r>
        <w:rPr>
          <w:rFonts w:cs="Rod"/>
          <w:szCs w:val="20"/>
          <w:rtl/>
        </w:rPr>
        <w:t>)</w:t>
      </w:r>
      <w:r>
        <w:rPr>
          <w:rFonts w:cs="Rod" w:hint="cs"/>
          <w:rtl/>
        </w:rPr>
        <w:t xml:space="preserve">. </w:t>
      </w:r>
      <w:r>
        <w:rPr>
          <w:rFonts w:cs="Rod"/>
          <w:rtl/>
        </w:rPr>
        <w:t xml:space="preserve"> </w:t>
      </w:r>
    </w:p>
    <w:p w:rsidR="00596A04" w:rsidRDefault="00596A04" w:rsidP="00596A04">
      <w:pPr>
        <w:rPr>
          <w:rFonts w:cs="Rod"/>
          <w:rtl/>
        </w:rPr>
      </w:pPr>
      <w:r>
        <w:rPr>
          <w:rFonts w:cs="Rod"/>
          <w:szCs w:val="20"/>
          <w:rtl/>
        </w:rPr>
        <w:t>(</w:t>
      </w:r>
      <w:r>
        <w:rPr>
          <w:rFonts w:cs="Miriam" w:hint="cs"/>
          <w:szCs w:val="20"/>
          <w:rtl/>
        </w:rPr>
        <w:t>רבא ורב אשי סבירא להו דמחשבה הגלויה לכל שהוא מכזב - כל שכן שפוסלת, והכי מתרצי לקמן: אדרבה מחשבה דמינכרא שהיא שקר פסל רחמנא, שמא יאמרו מותר לשנות בקרבנות!</w:t>
      </w:r>
      <w:r>
        <w:rPr>
          <w:rFonts w:cs="Rod"/>
          <w:szCs w:val="20"/>
          <w:rtl/>
        </w:rPr>
        <w:t>)</w:t>
      </w:r>
      <w:r>
        <w:rPr>
          <w:rFonts w:cs="Rod"/>
          <w:rtl/>
        </w:rPr>
        <w:t xml:space="preserve"> </w:t>
      </w:r>
    </w:p>
    <w:p w:rsidR="00596A04" w:rsidRDefault="00596A04" w:rsidP="00596A04">
      <w:pPr>
        <w:rPr>
          <w:rFonts w:cs="Rod"/>
          <w:rtl/>
        </w:rPr>
      </w:pPr>
      <w:r>
        <w:rPr>
          <w:rFonts w:cs="Rod"/>
          <w:szCs w:val="20"/>
          <w:rtl/>
        </w:rPr>
        <w:t>(</w:t>
      </w:r>
      <w:r>
        <w:rPr>
          <w:rFonts w:cs="Miriam" w:hint="cs"/>
          <w:szCs w:val="20"/>
          <w:rtl/>
        </w:rPr>
        <w:t xml:space="preserve">כיון דאמרינן מחשבה דלא מינכרא שהוא שקר </w:t>
      </w:r>
      <w:r>
        <w:rPr>
          <w:rFonts w:cs="Miriam" w:hint="cs"/>
          <w:szCs w:val="20"/>
          <w:u w:val="single"/>
          <w:rtl/>
        </w:rPr>
        <w:t>לא</w:t>
      </w:r>
      <w:r>
        <w:rPr>
          <w:rFonts w:cs="Miriam" w:hint="cs"/>
          <w:szCs w:val="20"/>
          <w:rtl/>
        </w:rPr>
        <w:t xml:space="preserve"> חמירא ממחשבה דמינכרא -</w:t>
      </w:r>
      <w:r>
        <w:rPr>
          <w:rFonts w:cs="Rod"/>
          <w:szCs w:val="20"/>
          <w:rtl/>
        </w:rPr>
        <w:t>)</w:t>
      </w:r>
      <w:r>
        <w:rPr>
          <w:rFonts w:cs="Rod" w:hint="cs"/>
          <w:rtl/>
        </w:rPr>
        <w:t xml:space="preserve"> ומאי '</w:t>
      </w:r>
      <w:r>
        <w:rPr>
          <w:rFonts w:cs="Rod" w:hint="cs"/>
          <w:i/>
          <w:iCs/>
          <w:rtl/>
        </w:rPr>
        <w:t>אבל בזבחים אינו כן</w:t>
      </w:r>
      <w:r>
        <w:rPr>
          <w:rFonts w:cs="Rod" w:hint="cs"/>
          <w:rtl/>
        </w:rPr>
        <w:t>'</w:t>
      </w:r>
      <w:r>
        <w:rPr>
          <w:rFonts w:cs="Rod"/>
          <w:rtl/>
        </w:rPr>
        <w:t xml:space="preserve"> </w:t>
      </w:r>
      <w:r>
        <w:rPr>
          <w:rFonts w:cs="Rod"/>
          <w:szCs w:val="20"/>
          <w:rtl/>
        </w:rPr>
        <w:t>(</w:t>
      </w:r>
      <w:r>
        <w:rPr>
          <w:rFonts w:cs="Miriam" w:hint="cs"/>
          <w:szCs w:val="20"/>
          <w:rtl/>
        </w:rPr>
        <w:t>מאי 'אבל בזבחים אינו כן', דמשמע התם: דין הוא דלא עלו משום דשחיטה אחת לכולן; הא כל שכן דדין הוא דעלו, דמחשבה דלא מינכר שהוא שקר היא</w:t>
      </w:r>
      <w:r>
        <w:rPr>
          <w:rFonts w:cs="Rod"/>
          <w:szCs w:val="20"/>
          <w:rtl/>
        </w:rPr>
        <w:t>)</w:t>
      </w:r>
      <w:r>
        <w:rPr>
          <w:rFonts w:cs="Rod" w:hint="cs"/>
          <w:rtl/>
        </w:rPr>
        <w:t xml:space="preserve">? </w:t>
      </w:r>
    </w:p>
    <w:p w:rsidR="00596A04" w:rsidRDefault="00596A04" w:rsidP="00596A04">
      <w:pPr>
        <w:rPr>
          <w:rFonts w:cs="Rod"/>
          <w:rtl/>
        </w:rPr>
      </w:pPr>
      <w:r>
        <w:rPr>
          <w:rFonts w:cs="Rod" w:hint="cs"/>
          <w:rtl/>
        </w:rPr>
        <w:lastRenderedPageBreak/>
        <w:t>אף על גב דשחיטה אחת לכולן</w:t>
      </w:r>
      <w:r>
        <w:rPr>
          <w:rFonts w:cs="Rod"/>
          <w:rtl/>
        </w:rPr>
        <w:t xml:space="preserve"> </w:t>
      </w:r>
      <w:r>
        <w:rPr>
          <w:rFonts w:cs="Rod"/>
          <w:szCs w:val="20"/>
          <w:rtl/>
        </w:rPr>
        <w:t>(</w:t>
      </w:r>
      <w:r>
        <w:rPr>
          <w:rFonts w:cs="Miriam" w:hint="cs"/>
          <w:szCs w:val="20"/>
          <w:rtl/>
        </w:rPr>
        <w:t>ואיכא למימר דתעלה לשם חובה: דהא ליכא למיגזר 'שמא יאמרו מותר לשנות בזבחים'</w:t>
      </w:r>
      <w:r>
        <w:rPr>
          <w:rFonts w:cs="Rod"/>
          <w:szCs w:val="20"/>
          <w:rtl/>
        </w:rPr>
        <w:t>)</w:t>
      </w:r>
      <w:r>
        <w:rPr>
          <w:rFonts w:cs="Rod" w:hint="cs"/>
          <w:rtl/>
        </w:rPr>
        <w:t xml:space="preserve"> -</w:t>
      </w:r>
      <w:r>
        <w:rPr>
          <w:rFonts w:cs="Rod"/>
          <w:rtl/>
        </w:rPr>
        <w:t xml:space="preserve"> </w:t>
      </w:r>
      <w:r>
        <w:rPr>
          <w:rFonts w:cs="Rod"/>
          <w:szCs w:val="20"/>
          <w:rtl/>
        </w:rPr>
        <w:t>(</w:t>
      </w:r>
      <w:r>
        <w:rPr>
          <w:rFonts w:cs="Miriam" w:hint="cs"/>
          <w:szCs w:val="20"/>
          <w:rtl/>
        </w:rPr>
        <w:t>אפילו הכי לא עלו, ד</w:t>
      </w:r>
      <w:r>
        <w:rPr>
          <w:rFonts w:cs="Rod"/>
          <w:szCs w:val="20"/>
          <w:rtl/>
        </w:rPr>
        <w:t>)</w:t>
      </w:r>
      <w:r>
        <w:rPr>
          <w:rFonts w:cs="Rod" w:hint="cs"/>
          <w:rtl/>
        </w:rPr>
        <w:t>'וזאת תורת המנחה וזבח' לא כתיב</w:t>
      </w:r>
      <w:r>
        <w:rPr>
          <w:rFonts w:cs="Rod"/>
          <w:rtl/>
        </w:rPr>
        <w:t xml:space="preserve"> </w:t>
      </w:r>
      <w:r>
        <w:rPr>
          <w:rFonts w:cs="Rod"/>
          <w:szCs w:val="20"/>
          <w:rtl/>
        </w:rPr>
        <w:t>(</w:t>
      </w:r>
      <w:r>
        <w:rPr>
          <w:rFonts w:cs="Miriam" w:hint="cs"/>
          <w:szCs w:val="20"/>
          <w:rtl/>
        </w:rPr>
        <w:t>דליהוי משמע 'תורה אחת לכל המנחות ותורה אחת לכל הזבחים</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Rod"/>
          <w:rtl/>
        </w:rPr>
      </w:pPr>
      <w:r>
        <w:rPr>
          <w:rFonts w:cs="Rod" w:hint="cs"/>
          <w:rtl/>
        </w:rPr>
        <w:t>אלא מעתה: חטאת חלב ששחטה לשם חטאת דם, לשום חטאת עבודת כוכבים, לשום חטאת נזיר, לשום חטאת מצורע - תהא כשירה, ותרצה</w:t>
      </w:r>
      <w:r>
        <w:rPr>
          <w:rFonts w:cs="Rod"/>
          <w:rtl/>
        </w:rPr>
        <w:t xml:space="preserve"> </w:t>
      </w:r>
      <w:r>
        <w:rPr>
          <w:rFonts w:cs="Rod"/>
          <w:szCs w:val="20"/>
          <w:rtl/>
        </w:rPr>
        <w:t>(</w:t>
      </w:r>
      <w:r>
        <w:rPr>
          <w:rFonts w:cs="Miriam" w:hint="cs"/>
          <w:szCs w:val="20"/>
          <w:rtl/>
        </w:rPr>
        <w:t xml:space="preserve">לשם חובה אלמה תנן בזבחים </w:t>
      </w:r>
      <w:r>
        <w:rPr>
          <w:rFonts w:cs="Miriam" w:hint="cs"/>
          <w:szCs w:val="16"/>
          <w:rtl/>
        </w:rPr>
        <w:t>(פ"א מ"א; דף ב.)</w:t>
      </w:r>
      <w:r>
        <w:rPr>
          <w:rFonts w:cs="Miriam" w:hint="cs"/>
          <w:szCs w:val="20"/>
          <w:rtl/>
        </w:rPr>
        <w:t xml:space="preserve"> '</w:t>
      </w:r>
      <w:r>
        <w:rPr>
          <w:rFonts w:cs="Miriam" w:hint="cs"/>
          <w:i/>
          <w:iCs/>
          <w:szCs w:val="20"/>
          <w:rtl/>
        </w:rPr>
        <w:t>חוץ מן הפסח ומן החטאת</w:t>
      </w:r>
      <w:r>
        <w:rPr>
          <w:rFonts w:cs="Miriam" w:hint="cs"/>
          <w:szCs w:val="20"/>
          <w:rtl/>
        </w:rPr>
        <w:t>'</w:t>
      </w:r>
      <w:r>
        <w:rPr>
          <w:rFonts w:cs="Rod"/>
          <w:szCs w:val="20"/>
          <w:rtl/>
        </w:rPr>
        <w:t>)</w:t>
      </w:r>
      <w:r>
        <w:rPr>
          <w:rFonts w:cs="Rod" w:hint="cs"/>
          <w:rtl/>
        </w:rPr>
        <w:t xml:space="preserve">, דאמר רחמנא </w:t>
      </w:r>
      <w:r>
        <w:rPr>
          <w:rFonts w:cs="Miriam" w:hint="cs"/>
          <w:szCs w:val="16"/>
          <w:rtl/>
        </w:rPr>
        <w:t>(ויקרא ו</w:t>
      </w:r>
      <w:r>
        <w:rPr>
          <w:rFonts w:cs="Miriam"/>
          <w:szCs w:val="16"/>
          <w:rtl/>
        </w:rPr>
        <w:t>,</w:t>
      </w:r>
      <w:r>
        <w:rPr>
          <w:rFonts w:cs="Miriam" w:hint="cs"/>
          <w:szCs w:val="16"/>
          <w:rtl/>
        </w:rPr>
        <w:t>יח)</w:t>
      </w:r>
      <w:r>
        <w:rPr>
          <w:rFonts w:cs="Rod" w:hint="cs"/>
          <w:rtl/>
        </w:rPr>
        <w:t xml:space="preserve"> </w:t>
      </w:r>
      <w:r>
        <w:rPr>
          <w:rFonts w:cs="Narkisim"/>
          <w:szCs w:val="20"/>
          <w:rtl/>
        </w:rPr>
        <w:t>[</w:t>
      </w:r>
      <w:r>
        <w:rPr>
          <w:rFonts w:cs="Narkisim" w:hint="cs"/>
          <w:szCs w:val="20"/>
          <w:rtl/>
        </w:rPr>
        <w:t xml:space="preserve">דבר אל אהרן ואל בניו לאמר] </w:t>
      </w:r>
      <w:r>
        <w:rPr>
          <w:rFonts w:cs="Rod" w:hint="cs"/>
          <w:strike/>
          <w:szCs w:val="20"/>
          <w:rtl/>
        </w:rPr>
        <w:t>ו</w:t>
      </w:r>
      <w:r>
        <w:rPr>
          <w:rFonts w:cs="Narkisim" w:hint="cs"/>
          <w:rtl/>
        </w:rPr>
        <w:t>זאת תורת החטאת</w:t>
      </w:r>
      <w:r>
        <w:rPr>
          <w:rFonts w:cs="Rod" w:hint="cs"/>
          <w:rtl/>
        </w:rPr>
        <w:t xml:space="preserve"> </w:t>
      </w:r>
      <w:r>
        <w:rPr>
          <w:rFonts w:cs="Narkisim" w:hint="cs"/>
          <w:szCs w:val="20"/>
          <w:rtl/>
        </w:rPr>
        <w:t>[במקום אשר תשחט העלה תשחט החטאת לפני ה' קדש קדשים הוא</w:t>
      </w:r>
      <w:r>
        <w:rPr>
          <w:rFonts w:cs="Narkisim"/>
          <w:szCs w:val="20"/>
          <w:rtl/>
        </w:rPr>
        <w:t>]</w:t>
      </w:r>
      <w:r>
        <w:rPr>
          <w:rFonts w:cs="Rod" w:hint="cs"/>
          <w:rtl/>
        </w:rPr>
        <w:t xml:space="preserve"> - תורה אחת לכל חטאות!?</w:t>
      </w:r>
    </w:p>
    <w:p w:rsidR="00596A04" w:rsidRDefault="00596A04" w:rsidP="00596A04">
      <w:pPr>
        <w:rPr>
          <w:rFonts w:cs="Rod"/>
          <w:rtl/>
        </w:rPr>
      </w:pPr>
      <w:r>
        <w:rPr>
          <w:rFonts w:cs="Rod" w:hint="cs"/>
          <w:rtl/>
        </w:rPr>
        <w:t>לרבי שמעון - הכי נמי; [לרבנן</w:t>
      </w:r>
      <w:r>
        <w:rPr>
          <w:rFonts w:cs="Rod"/>
          <w:rtl/>
        </w:rPr>
        <w:t xml:space="preserve"> </w:t>
      </w:r>
      <w:r>
        <w:rPr>
          <w:rFonts w:cs="Rod"/>
          <w:szCs w:val="20"/>
          <w:rtl/>
        </w:rPr>
        <w:t>(</w:t>
      </w:r>
      <w:r>
        <w:rPr>
          <w:rFonts w:cs="Miriam" w:hint="cs"/>
          <w:szCs w:val="20"/>
          <w:rtl/>
        </w:rPr>
        <w:t>דלית להו '</w:t>
      </w:r>
      <w:r>
        <w:rPr>
          <w:rFonts w:cs="Narkisim" w:hint="cs"/>
          <w:szCs w:val="20"/>
          <w:rtl/>
        </w:rPr>
        <w:t>זאת תורת</w:t>
      </w:r>
      <w:r>
        <w:rPr>
          <w:rFonts w:cs="Miriam" w:hint="cs"/>
          <w:szCs w:val="20"/>
          <w:rtl/>
        </w:rPr>
        <w:t>'</w:t>
      </w:r>
      <w:r>
        <w:rPr>
          <w:rFonts w:cs="Rod"/>
          <w:szCs w:val="20"/>
          <w:rtl/>
        </w:rPr>
        <w:t>)</w:t>
      </w:r>
      <w:r>
        <w:rPr>
          <w:rFonts w:cs="Rod" w:hint="cs"/>
          <w:rtl/>
        </w:rPr>
        <w:t xml:space="preserve">] הא אמר רבא: חטאת חלב ששחטה לשם חטאת דם, לשום חטאת עבודת כוכבים </w:t>
      </w:r>
      <w:r>
        <w:rPr>
          <w:rFonts w:cs="Rod"/>
          <w:rtl/>
        </w:rPr>
        <w:t>–</w:t>
      </w:r>
      <w:r>
        <w:rPr>
          <w:rFonts w:cs="Rod" w:hint="cs"/>
          <w:rtl/>
        </w:rPr>
        <w:t xml:space="preserve"> כשירה</w:t>
      </w:r>
      <w:r>
        <w:rPr>
          <w:rFonts w:cs="Rod"/>
          <w:rtl/>
        </w:rPr>
        <w:t xml:space="preserve"> </w:t>
      </w:r>
      <w:r>
        <w:rPr>
          <w:rFonts w:cs="Rod"/>
          <w:szCs w:val="20"/>
          <w:rtl/>
        </w:rPr>
        <w:t>(</w:t>
      </w:r>
      <w:r>
        <w:rPr>
          <w:rFonts w:cs="Miriam" w:hint="cs"/>
          <w:szCs w:val="20"/>
          <w:rtl/>
        </w:rPr>
        <w:t>ולא עקר מינה שם חטאת - עלתה לבעלים</w:t>
      </w:r>
      <w:r>
        <w:rPr>
          <w:rFonts w:cs="Rod"/>
          <w:szCs w:val="20"/>
          <w:rtl/>
        </w:rPr>
        <w:t>)</w:t>
      </w:r>
      <w:r>
        <w:rPr>
          <w:rFonts w:cs="Rod" w:hint="cs"/>
          <w:rtl/>
        </w:rPr>
        <w:t xml:space="preserve">; לשם חטאת נזיר, לשם חטאת מצורע </w:t>
      </w:r>
      <w:r>
        <w:rPr>
          <w:rFonts w:cs="Rod"/>
          <w:rtl/>
        </w:rPr>
        <w:t>–</w:t>
      </w:r>
      <w:r>
        <w:rPr>
          <w:rFonts w:cs="Rod" w:hint="cs"/>
          <w:rtl/>
        </w:rPr>
        <w:t xml:space="preserve"> פסולה, דהני - עולות [בהדייהו] נינהו</w:t>
      </w:r>
      <w:r>
        <w:rPr>
          <w:rFonts w:cs="Rod"/>
          <w:rtl/>
        </w:rPr>
        <w:t xml:space="preserve"> </w:t>
      </w:r>
      <w:r>
        <w:rPr>
          <w:rFonts w:cs="Rod"/>
          <w:szCs w:val="20"/>
          <w:rtl/>
        </w:rPr>
        <w:t>(</w:t>
      </w:r>
      <w:r>
        <w:rPr>
          <w:rFonts w:cs="Miriam" w:hint="cs"/>
          <w:szCs w:val="20"/>
          <w:rtl/>
        </w:rPr>
        <w:t>ואיכא למימר  לשם עולת נזיר שחט, ונמצאת חטאת שלא לשמה כשירה להקריב;</w:t>
      </w:r>
      <w:r>
        <w:rPr>
          <w:rFonts w:cs="Miriam" w:hint="cs"/>
          <w:szCs w:val="20"/>
          <w:rtl/>
        </w:rPr>
        <w:tab/>
        <w:t xml:space="preserve">לישנא אחרינא: 'עולות נינהו' </w:t>
      </w:r>
      <w:r>
        <w:rPr>
          <w:rFonts w:ascii="Courier New" w:hAnsi="Courier New" w:cs="Courier New" w:hint="cs"/>
          <w:sz w:val="16"/>
          <w:szCs w:val="18"/>
          <w:rtl/>
        </w:rPr>
        <w:t>[בלי המילה 'בהדייהו']</w:t>
      </w:r>
      <w:r>
        <w:rPr>
          <w:rFonts w:cs="Miriam" w:hint="cs"/>
          <w:szCs w:val="20"/>
          <w:rtl/>
        </w:rPr>
        <w:t>, ואין באין על חטא אלא להכשיר, ולא חשיבי כחו כחטאת;</w:t>
      </w:r>
      <w:r>
        <w:rPr>
          <w:rFonts w:cs="Miriam" w:hint="cs"/>
          <w:szCs w:val="20"/>
          <w:rtl/>
        </w:rPr>
        <w:tab/>
        <w:t xml:space="preserve">ויש דמפרשים 'עולות נינהו': שטעונים נסכים כעולה, מה שאין כן בשאר חטאות; ולא עיקר הוא: תינח חטאת מצורע, כדאמרינן בפרק 'שתי מדות' </w:t>
      </w:r>
      <w:r>
        <w:rPr>
          <w:rFonts w:cs="Miriam" w:hint="cs"/>
          <w:szCs w:val="16"/>
          <w:rtl/>
        </w:rPr>
        <w:t>(לקמן דף צ:)</w:t>
      </w:r>
      <w:r>
        <w:rPr>
          <w:rFonts w:cs="Miriam" w:hint="cs"/>
          <w:szCs w:val="20"/>
          <w:rtl/>
        </w:rPr>
        <w:t xml:space="preserve"> דטעונה נסכים, אבל חטאת נזיר לא טעונה נסכים</w:t>
      </w:r>
      <w:r>
        <w:rPr>
          <w:rFonts w:cs="Rod"/>
          <w:szCs w:val="20"/>
          <w:rtl/>
        </w:rPr>
        <w:t>)</w:t>
      </w:r>
      <w:r>
        <w:rPr>
          <w:rFonts w:cs="Rod" w:hint="cs"/>
          <w:rtl/>
        </w:rPr>
        <w:t>.</w:t>
      </w:r>
    </w:p>
    <w:p w:rsidR="00596A04" w:rsidRDefault="00596A04" w:rsidP="00596A04">
      <w:pPr>
        <w:rPr>
          <w:rFonts w:cs="Miriam"/>
          <w:szCs w:val="20"/>
          <w:rtl/>
        </w:rPr>
      </w:pPr>
      <w:r>
        <w:rPr>
          <w:rFonts w:cs="Rod" w:hint="cs"/>
          <w:rtl/>
        </w:rPr>
        <w:t>רב אחא בריה דרבא מתני ליה לכולהו לפסולא</w:t>
      </w:r>
      <w:r>
        <w:rPr>
          <w:rFonts w:cs="Rod"/>
          <w:rtl/>
        </w:rPr>
        <w:t xml:space="preserve"> </w:t>
      </w:r>
      <w:r>
        <w:rPr>
          <w:rFonts w:cs="Rod"/>
          <w:szCs w:val="20"/>
          <w:rtl/>
        </w:rPr>
        <w:t>(</w:t>
      </w:r>
      <w:r>
        <w:rPr>
          <w:rFonts w:cs="Miriam" w:hint="cs"/>
          <w:szCs w:val="20"/>
          <w:rtl/>
        </w:rPr>
        <w:t>אפילו חטאת חלב ששחט לשם חטאת דם - פסולה מלהקריב</w:t>
      </w:r>
      <w:r>
        <w:rPr>
          <w:rFonts w:cs="Rod"/>
          <w:szCs w:val="20"/>
          <w:rtl/>
        </w:rPr>
        <w:t>)</w:t>
      </w:r>
      <w:r>
        <w:rPr>
          <w:rFonts w:cs="Rod" w:hint="cs"/>
          <w:rtl/>
        </w:rPr>
        <w:t xml:space="preserve">: </w:t>
      </w:r>
      <w:r>
        <w:rPr>
          <w:rFonts w:cs="Miriam" w:hint="cs"/>
          <w:szCs w:val="16"/>
          <w:rtl/>
        </w:rPr>
        <w:t>[ויקרא ד,לג]</w:t>
      </w:r>
      <w:r>
        <w:rPr>
          <w:rFonts w:cs="Rod" w:hint="cs"/>
          <w:rtl/>
        </w:rPr>
        <w:t xml:space="preserve"> </w:t>
      </w:r>
      <w:r>
        <w:rPr>
          <w:rFonts w:cs="Narkisim"/>
          <w:szCs w:val="20"/>
          <w:rtl/>
        </w:rPr>
        <w:t>[</w:t>
      </w:r>
      <w:r>
        <w:rPr>
          <w:rFonts w:cs="Narkisim" w:hint="cs"/>
          <w:szCs w:val="20"/>
          <w:rtl/>
        </w:rPr>
        <w:t>וסמך את ידו על ראש החטאת]</w:t>
      </w:r>
      <w:r>
        <w:rPr>
          <w:rFonts w:cs="Narkisim" w:hint="cs"/>
          <w:rtl/>
        </w:rPr>
        <w:t xml:space="preserve"> ושחט אותה לחטאת </w:t>
      </w:r>
      <w:r>
        <w:rPr>
          <w:rFonts w:cs="Narkisim" w:hint="cs"/>
          <w:szCs w:val="20"/>
          <w:rtl/>
        </w:rPr>
        <w:t>[במקום אשר ישחט את העלה</w:t>
      </w:r>
      <w:r>
        <w:rPr>
          <w:rFonts w:cs="Narkisim"/>
          <w:szCs w:val="20"/>
          <w:rtl/>
        </w:rPr>
        <w:t>]</w:t>
      </w:r>
      <w:r>
        <w:rPr>
          <w:rFonts w:cs="Rod" w:hint="cs"/>
          <w:rtl/>
        </w:rPr>
        <w:t xml:space="preserve"> - לשם אותו חטאת.</w:t>
      </w:r>
      <w:r>
        <w:rPr>
          <w:rFonts w:cs="Miriam" w:hint="cs"/>
          <w:szCs w:val="20"/>
          <w:rtl/>
        </w:rPr>
        <w:t xml:space="preserve">  </w:t>
      </w:r>
    </w:p>
    <w:p w:rsidR="00596A04" w:rsidRDefault="00596A04" w:rsidP="00596A04">
      <w:pPr>
        <w:rPr>
          <w:rFonts w:cs="Miriam"/>
          <w:szCs w:val="20"/>
          <w:rtl/>
        </w:rPr>
      </w:pPr>
    </w:p>
    <w:p w:rsidR="00596A04" w:rsidRDefault="00596A04" w:rsidP="00596A04">
      <w:pPr>
        <w:rPr>
          <w:rFonts w:cs="Rod"/>
          <w:rtl/>
        </w:rPr>
      </w:pPr>
      <w:r>
        <w:rPr>
          <w:rFonts w:cs="Rod" w:hint="eastAsia"/>
          <w:rtl/>
        </w:rPr>
        <w:t>רב</w:t>
      </w:r>
      <w:r>
        <w:rPr>
          <w:rFonts w:cs="Rod"/>
          <w:rtl/>
        </w:rPr>
        <w:t xml:space="preserve"> אשי אמר: לא </w:t>
      </w:r>
      <w:r>
        <w:rPr>
          <w:rFonts w:cs="Rod" w:hint="eastAsia"/>
          <w:rtl/>
        </w:rPr>
        <w:t>קשיא</w:t>
      </w:r>
      <w:r>
        <w:rPr>
          <w:rFonts w:cs="Rod"/>
          <w:rtl/>
        </w:rPr>
        <w:t xml:space="preserve"> </w:t>
      </w:r>
      <w:r>
        <w:rPr>
          <w:rFonts w:cs="Rod"/>
          <w:szCs w:val="20"/>
          <w:rtl/>
        </w:rPr>
        <w:t>(</w:t>
      </w:r>
      <w:r>
        <w:rPr>
          <w:rFonts w:cs="Miriam" w:hint="eastAsia"/>
          <w:szCs w:val="20"/>
          <w:rtl/>
        </w:rPr>
        <w:t>דרבי</w:t>
      </w:r>
      <w:r>
        <w:rPr>
          <w:rFonts w:cs="Miriam"/>
          <w:szCs w:val="20"/>
          <w:rtl/>
        </w:rPr>
        <w:t xml:space="preserve"> שמעון אדרבי שמעון</w:t>
      </w:r>
      <w:r>
        <w:rPr>
          <w:rFonts w:cs="Rod"/>
          <w:szCs w:val="20"/>
          <w:rtl/>
        </w:rPr>
        <w:t>)</w:t>
      </w:r>
      <w:r>
        <w:rPr>
          <w:rFonts w:cs="Rod"/>
          <w:rtl/>
        </w:rPr>
        <w:t xml:space="preserve">: כאן בקומץ מחבת </w:t>
      </w:r>
      <w:r>
        <w:rPr>
          <w:rFonts w:cs="Rod" w:hint="cs"/>
          <w:rtl/>
        </w:rPr>
        <w:t>"</w:t>
      </w:r>
      <w:r>
        <w:rPr>
          <w:rFonts w:cs="Rod"/>
          <w:rtl/>
        </w:rPr>
        <w:t>לשום מרחשת</w:t>
      </w:r>
      <w:r>
        <w:rPr>
          <w:rFonts w:cs="Rod" w:hint="cs"/>
          <w:rtl/>
        </w:rPr>
        <w:t>"</w:t>
      </w:r>
      <w:r>
        <w:rPr>
          <w:rFonts w:cs="Rod"/>
          <w:rtl/>
        </w:rPr>
        <w:t xml:space="preserve">, כאן בקומץ מנחת מחבת </w:t>
      </w:r>
      <w:r>
        <w:rPr>
          <w:rFonts w:cs="Rod" w:hint="cs"/>
          <w:rtl/>
        </w:rPr>
        <w:t>"</w:t>
      </w:r>
      <w:r>
        <w:rPr>
          <w:rFonts w:cs="Rod" w:hint="eastAsia"/>
          <w:rtl/>
        </w:rPr>
        <w:t>לשום</w:t>
      </w:r>
      <w:r>
        <w:rPr>
          <w:rFonts w:cs="Rod"/>
          <w:rtl/>
        </w:rPr>
        <w:t xml:space="preserve"> מנחת מרחשת</w:t>
      </w:r>
      <w:r>
        <w:rPr>
          <w:rFonts w:cs="Rod" w:hint="cs"/>
          <w:rtl/>
        </w:rPr>
        <w:t>"</w:t>
      </w:r>
      <w:r>
        <w:rPr>
          <w:rFonts w:cs="Rod"/>
          <w:rtl/>
        </w:rPr>
        <w:t xml:space="preserve">: מחבת </w:t>
      </w:r>
      <w:r>
        <w:rPr>
          <w:rFonts w:cs="Rod" w:hint="cs"/>
          <w:rtl/>
        </w:rPr>
        <w:t>"</w:t>
      </w:r>
      <w:r>
        <w:rPr>
          <w:rFonts w:cs="Rod"/>
          <w:rtl/>
        </w:rPr>
        <w:t>לשום מרחשת</w:t>
      </w:r>
      <w:r>
        <w:rPr>
          <w:rFonts w:cs="Rod" w:hint="cs"/>
          <w:rtl/>
        </w:rPr>
        <w:t>"</w:t>
      </w:r>
      <w:r>
        <w:rPr>
          <w:rFonts w:cs="Rod"/>
          <w:rtl/>
        </w:rPr>
        <w:t xml:space="preserve"> - במנא קא מחשב, ומחשבה במנא לא פסלה; מנחת מחבת </w:t>
      </w:r>
      <w:r>
        <w:rPr>
          <w:rFonts w:cs="Rod" w:hint="cs"/>
          <w:rtl/>
        </w:rPr>
        <w:t>"</w:t>
      </w:r>
      <w:r>
        <w:rPr>
          <w:rFonts w:cs="Rod" w:hint="eastAsia"/>
          <w:rtl/>
        </w:rPr>
        <w:t>לשום</w:t>
      </w:r>
      <w:r>
        <w:rPr>
          <w:rFonts w:cs="Rod"/>
          <w:rtl/>
        </w:rPr>
        <w:t xml:space="preserve"> מנחת מרחשת</w:t>
      </w:r>
      <w:r>
        <w:rPr>
          <w:rFonts w:cs="Rod" w:hint="cs"/>
          <w:rtl/>
        </w:rPr>
        <w:t>"</w:t>
      </w:r>
      <w:r>
        <w:rPr>
          <w:rFonts w:cs="Rod"/>
          <w:rtl/>
        </w:rPr>
        <w:t xml:space="preserve">: במנחה דפסלה בה מחשבה קא מחשב. </w:t>
      </w:r>
    </w:p>
    <w:p w:rsidR="00596A04" w:rsidRDefault="00596A04" w:rsidP="00596A04">
      <w:pPr>
        <w:rPr>
          <w:rFonts w:cs="Rod"/>
          <w:rtl/>
        </w:rPr>
      </w:pPr>
      <w:r>
        <w:rPr>
          <w:rFonts w:cs="Rod" w:hint="cs"/>
          <w:rtl/>
        </w:rPr>
        <w:t>והא תנא '</w:t>
      </w:r>
      <w:r>
        <w:rPr>
          <w:rFonts w:cs="Rod" w:hint="cs"/>
          <w:i/>
          <w:iCs/>
          <w:rtl/>
        </w:rPr>
        <w:t>מפני שמעשיה מוכיחין עליה</w:t>
      </w:r>
      <w:r>
        <w:rPr>
          <w:rFonts w:cs="Rod" w:hint="cs"/>
          <w:rtl/>
        </w:rPr>
        <w:t>' קאמר</w:t>
      </w:r>
      <w:r>
        <w:rPr>
          <w:rFonts w:cs="Rod"/>
          <w:rtl/>
        </w:rPr>
        <w:t xml:space="preserve"> </w:t>
      </w:r>
      <w:r>
        <w:rPr>
          <w:rFonts w:cs="Rod"/>
          <w:szCs w:val="20"/>
          <w:rtl/>
        </w:rPr>
        <w:t>(</w:t>
      </w:r>
      <w:r>
        <w:rPr>
          <w:rFonts w:cs="Miriam" w:hint="cs"/>
          <w:szCs w:val="20"/>
          <w:rtl/>
        </w:rPr>
        <w:t xml:space="preserve">ואפילו מנחת מחבת לשם מנחת מרחשת </w:t>
      </w:r>
      <w:r>
        <w:rPr>
          <w:rFonts w:cs="Miriam" w:hint="cs"/>
          <w:szCs w:val="20"/>
          <w:u w:val="single"/>
          <w:rtl/>
        </w:rPr>
        <w:t>נמי</w:t>
      </w:r>
      <w:r>
        <w:rPr>
          <w:rFonts w:cs="Miriam" w:hint="cs"/>
          <w:szCs w:val="20"/>
          <w:rtl/>
        </w:rPr>
        <w:t xml:space="preserve"> תהא עולה לשם חובה, דהא מעשיה מוכיחין</w:t>
      </w:r>
      <w:r>
        <w:rPr>
          <w:rFonts w:cs="Rod"/>
          <w:szCs w:val="20"/>
          <w:rtl/>
        </w:rPr>
        <w:t>)</w:t>
      </w:r>
      <w:r>
        <w:rPr>
          <w:rFonts w:cs="Rod" w:hint="cs"/>
          <w:rtl/>
        </w:rPr>
        <w:t>?</w:t>
      </w:r>
    </w:p>
    <w:p w:rsidR="00596A04" w:rsidRDefault="00596A04" w:rsidP="00596A04">
      <w:pPr>
        <w:rPr>
          <w:rFonts w:cs="Rod"/>
          <w:rtl/>
        </w:rPr>
      </w:pPr>
      <w:r>
        <w:rPr>
          <w:rFonts w:cs="Rod" w:hint="cs"/>
          <w:rtl/>
        </w:rPr>
        <w:t>הכי קאמר: אף על גב דמחשבה דלא מינכר היא, ותיפסל</w:t>
      </w:r>
      <w:r>
        <w:rPr>
          <w:rFonts w:cs="Rod"/>
          <w:rtl/>
        </w:rPr>
        <w:t xml:space="preserve"> </w:t>
      </w:r>
      <w:r>
        <w:rPr>
          <w:rFonts w:cs="Rod"/>
          <w:szCs w:val="20"/>
          <w:rtl/>
        </w:rPr>
        <w:t>(</w:t>
      </w:r>
      <w:r>
        <w:rPr>
          <w:rFonts w:cs="Miriam" w:hint="cs"/>
          <w:szCs w:val="20"/>
          <w:rtl/>
        </w:rPr>
        <w:t>כלומר: דהא מעשיה מוכיחין - גריעותא היא: דמחשבה דמינכרא שהיא שקר פסל רחמנא, שמא יאמרו מותר לשנות; והכי קאמרינן: אף על פי שהמנחה אינה דומה לזבחים: דבמנחה - אף על גב דמעשיה מוכיחין - ואיכא למימר דמיפסלא במחשבה דלא מינכרא כמות שהוא אומר היא, אלא ודאי ניכר שאינו כך - אפילו הכי כשירה היכא דלא אידכר שם מנחה</w:t>
      </w:r>
      <w:r>
        <w:rPr>
          <w:rFonts w:cs="Rod"/>
          <w:szCs w:val="20"/>
          <w:rtl/>
        </w:rPr>
        <w:t>)</w:t>
      </w:r>
      <w:r>
        <w:rPr>
          <w:rFonts w:cs="Rod" w:hint="cs"/>
          <w:rtl/>
        </w:rPr>
        <w:t>;</w:t>
      </w:r>
    </w:p>
    <w:p w:rsidR="00596A04" w:rsidRDefault="00596A04" w:rsidP="00596A04">
      <w:pPr>
        <w:rPr>
          <w:rFonts w:cs="Rod"/>
          <w:rtl/>
        </w:rPr>
      </w:pPr>
      <w:r>
        <w:rPr>
          <w:rFonts w:cs="Rod" w:hint="cs"/>
          <w:rtl/>
        </w:rPr>
        <w:t>ומאי 'אבל בזבחים אינו כן'</w:t>
      </w:r>
      <w:r>
        <w:rPr>
          <w:rFonts w:cs="Rod"/>
          <w:rtl/>
        </w:rPr>
        <w:t xml:space="preserve"> </w:t>
      </w:r>
      <w:r>
        <w:rPr>
          <w:rFonts w:cs="Rod"/>
          <w:szCs w:val="20"/>
          <w:rtl/>
        </w:rPr>
        <w:t>(</w:t>
      </w:r>
      <w:r>
        <w:rPr>
          <w:rFonts w:cs="Miriam" w:hint="cs"/>
          <w:szCs w:val="20"/>
          <w:rtl/>
        </w:rPr>
        <w:t>כדפרשינן לעיל לטעמא דרבא</w:t>
      </w:r>
      <w:r>
        <w:rPr>
          <w:rFonts w:cs="Rod"/>
          <w:szCs w:val="20"/>
          <w:rtl/>
        </w:rPr>
        <w:t>)</w:t>
      </w:r>
      <w:r>
        <w:rPr>
          <w:rFonts w:cs="Rod" w:hint="cs"/>
          <w:rtl/>
        </w:rPr>
        <w:t>?</w:t>
      </w:r>
    </w:p>
    <w:p w:rsidR="00596A04" w:rsidRDefault="00596A04" w:rsidP="00596A04">
      <w:pPr>
        <w:rPr>
          <w:rFonts w:cs="Rod"/>
          <w:rtl/>
        </w:rPr>
      </w:pPr>
      <w:r>
        <w:rPr>
          <w:rFonts w:cs="Rod" w:hint="cs"/>
          <w:rtl/>
        </w:rPr>
        <w:t xml:space="preserve">אף על גב דשחיטה אחת לכולן, זריקה אחת לכולן, קבלה אחת לכולן </w:t>
      </w:r>
      <w:r>
        <w:rPr>
          <w:rFonts w:cs="Rod"/>
          <w:rtl/>
        </w:rPr>
        <w:t>–</w:t>
      </w:r>
      <w:r>
        <w:rPr>
          <w:rFonts w:cs="Rod" w:hint="cs"/>
          <w:rtl/>
        </w:rPr>
        <w:t xml:space="preserve"> בזביחה דפסלה ביה מחשבה קא מחשב. </w:t>
      </w:r>
    </w:p>
    <w:p w:rsidR="00596A04" w:rsidRDefault="00596A04" w:rsidP="00596A04">
      <w:pPr>
        <w:rPr>
          <w:rFonts w:cs="Miriam"/>
          <w:szCs w:val="20"/>
          <w:rtl/>
        </w:rPr>
      </w:pPr>
    </w:p>
    <w:p w:rsidR="00596A04" w:rsidRDefault="00596A04" w:rsidP="00596A04">
      <w:pPr>
        <w:rPr>
          <w:rFonts w:cs="Rod"/>
          <w:rtl/>
        </w:rPr>
      </w:pPr>
      <w:r>
        <w:rPr>
          <w:rFonts w:cs="Rod" w:hint="cs"/>
          <w:rtl/>
        </w:rPr>
        <w:t>אמר ליה רב אחא בריה דרבא לרב אשי: חרבה משום בלולה</w:t>
      </w:r>
      <w:r>
        <w:rPr>
          <w:rFonts w:cs="Rod"/>
          <w:rtl/>
        </w:rPr>
        <w:t xml:space="preserve"> </w:t>
      </w:r>
      <w:r>
        <w:rPr>
          <w:rFonts w:cs="Rod"/>
          <w:szCs w:val="20"/>
          <w:rtl/>
        </w:rPr>
        <w:t>(</w:t>
      </w:r>
      <w:r>
        <w:rPr>
          <w:rFonts w:cs="Miriam" w:hint="cs"/>
          <w:szCs w:val="20"/>
          <w:rtl/>
        </w:rPr>
        <w:t>דקתני דעלו</w:t>
      </w:r>
      <w:r>
        <w:rPr>
          <w:rFonts w:cs="Rod"/>
          <w:szCs w:val="20"/>
          <w:rtl/>
        </w:rPr>
        <w:t>)</w:t>
      </w:r>
      <w:r>
        <w:rPr>
          <w:rFonts w:cs="Rod" w:hint="cs"/>
          <w:rtl/>
        </w:rPr>
        <w:t xml:space="preserve"> אמאי אמר רבי שמעון</w:t>
      </w:r>
      <w:r>
        <w:rPr>
          <w:rFonts w:cs="Rod"/>
          <w:rtl/>
        </w:rPr>
        <w:t xml:space="preserve"> </w:t>
      </w:r>
      <w:r>
        <w:rPr>
          <w:rFonts w:cs="Rod"/>
          <w:szCs w:val="20"/>
          <w:rtl/>
        </w:rPr>
        <w:t>(</w:t>
      </w:r>
      <w:r>
        <w:rPr>
          <w:rFonts w:cs="Miriam" w:hint="cs"/>
          <w:szCs w:val="20"/>
          <w:rtl/>
        </w:rPr>
        <w:t>כלומר: מאי טעמא אומר עלו? הא ודאי מחשב במנחה: דהא ליכא הכא מנא</w:t>
      </w:r>
      <w:r>
        <w:rPr>
          <w:rFonts w:cs="Rod"/>
          <w:szCs w:val="20"/>
          <w:rtl/>
        </w:rPr>
        <w:t>)</w:t>
      </w:r>
      <w:r>
        <w:rPr>
          <w:rFonts w:cs="Rod" w:hint="cs"/>
          <w:rtl/>
        </w:rPr>
        <w:t>?</w:t>
      </w:r>
    </w:p>
    <w:p w:rsidR="00596A04" w:rsidRDefault="00596A04" w:rsidP="00596A04">
      <w:pPr>
        <w:rPr>
          <w:rFonts w:cs="Rod"/>
          <w:rtl/>
        </w:rPr>
      </w:pPr>
      <w:r>
        <w:rPr>
          <w:rFonts w:cs="Rod" w:hint="cs"/>
          <w:rtl/>
        </w:rPr>
        <w:t>אמר ליה: לשום בילה בעלמא</w:t>
      </w:r>
      <w:r>
        <w:rPr>
          <w:rFonts w:cs="Rod"/>
          <w:rtl/>
        </w:rPr>
        <w:t xml:space="preserve"> </w:t>
      </w:r>
      <w:r>
        <w:rPr>
          <w:rFonts w:cs="Rod"/>
          <w:szCs w:val="20"/>
          <w:rtl/>
        </w:rPr>
        <w:t>(</w:t>
      </w:r>
      <w:r>
        <w:rPr>
          <w:rFonts w:cs="Miriam" w:hint="cs"/>
          <w:szCs w:val="20"/>
          <w:rtl/>
        </w:rPr>
        <w:t>כיון דלא אידכר בהדיא "מנחת חריבה לשם מנחת בלולה" - דברי רוח בעלמא נינהו, כמאן דאמר "הריני קומץ לשם דבר אחר בלול"</w:t>
      </w:r>
      <w:r>
        <w:rPr>
          <w:rFonts w:cs="Rod"/>
          <w:szCs w:val="20"/>
          <w:rtl/>
        </w:rPr>
        <w:t>)</w:t>
      </w:r>
      <w:r>
        <w:rPr>
          <w:rFonts w:cs="Rod" w:hint="cs"/>
          <w:rtl/>
        </w:rPr>
        <w:t>.</w:t>
      </w:r>
    </w:p>
    <w:p w:rsidR="00596A04" w:rsidRDefault="00596A04" w:rsidP="00596A04">
      <w:pPr>
        <w:rPr>
          <w:rFonts w:cs="Rod"/>
          <w:rtl/>
        </w:rPr>
      </w:pPr>
      <w:r>
        <w:rPr>
          <w:rFonts w:cs="Rod" w:hint="cs"/>
          <w:rtl/>
        </w:rPr>
        <w:t>אי הכי</w:t>
      </w:r>
      <w:r>
        <w:rPr>
          <w:rFonts w:cs="Rod"/>
          <w:rtl/>
        </w:rPr>
        <w:t xml:space="preserve"> </w:t>
      </w:r>
      <w:r>
        <w:rPr>
          <w:rFonts w:cs="Rod"/>
          <w:szCs w:val="20"/>
          <w:rtl/>
        </w:rPr>
        <w:t>(</w:t>
      </w:r>
      <w:r>
        <w:rPr>
          <w:rFonts w:cs="Miriam" w:hint="cs"/>
          <w:szCs w:val="20"/>
          <w:rtl/>
        </w:rPr>
        <w:t>בזבחים, דמודה רבי שמעון דלא עלו</w:t>
      </w:r>
      <w:r>
        <w:rPr>
          <w:rFonts w:cs="Rod"/>
          <w:szCs w:val="20"/>
          <w:rtl/>
        </w:rPr>
        <w:t>)</w:t>
      </w:r>
      <w:r>
        <w:rPr>
          <w:rFonts w:cs="Rod" w:hint="cs"/>
          <w:rtl/>
        </w:rPr>
        <w:t xml:space="preserve"> - לשום שלמים נמי: לשום שלמים בעלמא</w:t>
      </w:r>
      <w:r>
        <w:rPr>
          <w:rFonts w:cs="Rod"/>
          <w:rtl/>
        </w:rPr>
        <w:t xml:space="preserve"> </w:t>
      </w:r>
      <w:r>
        <w:rPr>
          <w:rFonts w:cs="Rod"/>
          <w:szCs w:val="20"/>
          <w:rtl/>
        </w:rPr>
        <w:t>(</w:t>
      </w:r>
      <w:r>
        <w:rPr>
          <w:rFonts w:cs="Miriam" w:hint="cs"/>
          <w:szCs w:val="20"/>
          <w:rtl/>
        </w:rPr>
        <w:t>אמאי מודה? כי שחיט עולה לשם שלמים - תעלה לשם חובה, דהכי קאמר: "עולה זו אני שוחט לשם: לעשות שלום בין קוני לביני"</w:t>
      </w:r>
      <w:r>
        <w:rPr>
          <w:rFonts w:cs="Rod"/>
          <w:szCs w:val="20"/>
          <w:rtl/>
        </w:rPr>
        <w:t>)</w:t>
      </w:r>
      <w:r>
        <w:rPr>
          <w:rFonts w:cs="Rod" w:hint="cs"/>
          <w:rtl/>
        </w:rPr>
        <w:t>?</w:t>
      </w:r>
    </w:p>
    <w:p w:rsidR="00596A04" w:rsidRDefault="00596A04" w:rsidP="00596A04">
      <w:pPr>
        <w:rPr>
          <w:rFonts w:cs="Miriam"/>
          <w:szCs w:val="20"/>
          <w:rtl/>
        </w:rPr>
      </w:pPr>
      <w:r>
        <w:rPr>
          <w:rFonts w:cs="Rod" w:hint="cs"/>
          <w:rtl/>
        </w:rPr>
        <w:t xml:space="preserve">הכי? השתא: התם, זבח גופה איקרי 'שלמים', דכתיב </w:t>
      </w:r>
      <w:r>
        <w:rPr>
          <w:rFonts w:cs="Miriam" w:hint="cs"/>
          <w:szCs w:val="16"/>
          <w:rtl/>
        </w:rPr>
        <w:t>(ויקרא ז</w:t>
      </w:r>
      <w:r>
        <w:rPr>
          <w:rFonts w:cs="Miriam"/>
          <w:szCs w:val="16"/>
          <w:rtl/>
        </w:rPr>
        <w:t>,</w:t>
      </w:r>
      <w:r>
        <w:rPr>
          <w:rFonts w:cs="Miriam" w:hint="cs"/>
          <w:szCs w:val="16"/>
          <w:rtl/>
        </w:rPr>
        <w:t>לג)</w:t>
      </w:r>
      <w:r>
        <w:rPr>
          <w:rFonts w:cs="Rod" w:hint="cs"/>
          <w:rtl/>
        </w:rPr>
        <w:t xml:space="preserve"> </w:t>
      </w:r>
      <w:r>
        <w:rPr>
          <w:rFonts w:cs="Narkisim" w:hint="cs"/>
          <w:rtl/>
        </w:rPr>
        <w:t xml:space="preserve">המקריב את דם השלמים </w:t>
      </w:r>
      <w:r>
        <w:rPr>
          <w:rFonts w:cs="Narkisim"/>
          <w:szCs w:val="20"/>
          <w:rtl/>
        </w:rPr>
        <w:t>[</w:t>
      </w:r>
      <w:r>
        <w:rPr>
          <w:rFonts w:cs="Narkisim" w:hint="cs"/>
          <w:szCs w:val="20"/>
          <w:rtl/>
        </w:rPr>
        <w:t>ואת החלב מבני אהרן לו תהיה שוק הימין למנה</w:t>
      </w:r>
      <w:r>
        <w:rPr>
          <w:rFonts w:cs="Narkisim"/>
          <w:szCs w:val="20"/>
          <w:rtl/>
        </w:rPr>
        <w:t>]</w:t>
      </w:r>
      <w:r>
        <w:rPr>
          <w:rFonts w:cs="Rod" w:hint="cs"/>
          <w:rtl/>
        </w:rPr>
        <w:t xml:space="preserve">, </w:t>
      </w:r>
      <w:r>
        <w:rPr>
          <w:rFonts w:cs="Miriam" w:hint="cs"/>
          <w:szCs w:val="16"/>
          <w:rtl/>
        </w:rPr>
        <w:t>(ויקרא ז</w:t>
      </w:r>
      <w:r>
        <w:rPr>
          <w:rFonts w:cs="Miriam"/>
          <w:szCs w:val="16"/>
          <w:rtl/>
        </w:rPr>
        <w:t>,</w:t>
      </w:r>
      <w:r>
        <w:rPr>
          <w:rFonts w:cs="Miriam" w:hint="cs"/>
          <w:szCs w:val="16"/>
          <w:rtl/>
        </w:rPr>
        <w:t>יד)</w:t>
      </w:r>
      <w:r>
        <w:rPr>
          <w:rFonts w:cs="Rod" w:hint="cs"/>
          <w:rtl/>
        </w:rPr>
        <w:t xml:space="preserve"> </w:t>
      </w:r>
      <w:r>
        <w:rPr>
          <w:rFonts w:cs="Narkisim"/>
          <w:szCs w:val="20"/>
          <w:rtl/>
        </w:rPr>
        <w:t>[</w:t>
      </w:r>
      <w:r>
        <w:rPr>
          <w:rFonts w:cs="Narkisim" w:hint="cs"/>
          <w:szCs w:val="20"/>
          <w:rtl/>
        </w:rPr>
        <w:t>והקריב ממנו אחד מכל קרבן תרומה לה' לכהן]</w:t>
      </w:r>
      <w:r>
        <w:rPr>
          <w:rFonts w:cs="Narkisim" w:hint="cs"/>
          <w:rtl/>
        </w:rPr>
        <w:t xml:space="preserve"> הזורק את דם השלמים </w:t>
      </w:r>
      <w:r>
        <w:rPr>
          <w:rFonts w:cs="Narkisim" w:hint="cs"/>
          <w:szCs w:val="20"/>
          <w:rtl/>
        </w:rPr>
        <w:t>[לו יהיה</w:t>
      </w:r>
      <w:r>
        <w:rPr>
          <w:rFonts w:cs="Narkisim"/>
          <w:szCs w:val="20"/>
          <w:rtl/>
        </w:rPr>
        <w:t>]</w:t>
      </w:r>
      <w:r>
        <w:rPr>
          <w:rFonts w:cs="Rod" w:hint="cs"/>
          <w:rtl/>
        </w:rPr>
        <w:t xml:space="preserve">; הכא - מנחה גופה מי איקרי 'בלולה'? </w:t>
      </w:r>
      <w:r>
        <w:rPr>
          <w:rFonts w:cs="Miriam" w:hint="cs"/>
          <w:szCs w:val="16"/>
          <w:rtl/>
        </w:rPr>
        <w:t>(ויקרא ז</w:t>
      </w:r>
      <w:r>
        <w:rPr>
          <w:rFonts w:cs="Miriam"/>
          <w:szCs w:val="16"/>
          <w:rtl/>
        </w:rPr>
        <w:t>,</w:t>
      </w:r>
      <w:r>
        <w:rPr>
          <w:rFonts w:cs="Miriam" w:hint="cs"/>
          <w:szCs w:val="16"/>
          <w:rtl/>
        </w:rPr>
        <w:t>י)</w:t>
      </w:r>
      <w:r>
        <w:rPr>
          <w:rFonts w:cs="Rod" w:hint="cs"/>
          <w:rtl/>
        </w:rPr>
        <w:t xml:space="preserve"> </w:t>
      </w:r>
      <w:r>
        <w:rPr>
          <w:rFonts w:cs="Narkisim" w:hint="cs"/>
          <w:rtl/>
        </w:rPr>
        <w:t xml:space="preserve">וכל מנחה בלולה בשמן </w:t>
      </w:r>
      <w:r>
        <w:rPr>
          <w:rFonts w:cs="Narkisim"/>
          <w:szCs w:val="20"/>
          <w:rtl/>
        </w:rPr>
        <w:t>[</w:t>
      </w:r>
      <w:r>
        <w:rPr>
          <w:rFonts w:cs="Narkisim" w:hint="cs"/>
          <w:szCs w:val="20"/>
          <w:rtl/>
        </w:rPr>
        <w:t>וחרבה לכל בני אהרן תהיה איש כאחיו</w:t>
      </w:r>
      <w:r>
        <w:rPr>
          <w:rFonts w:cs="Narkisim"/>
          <w:szCs w:val="20"/>
          <w:rtl/>
        </w:rPr>
        <w:t>]</w:t>
      </w:r>
      <w:r>
        <w:rPr>
          <w:rFonts w:cs="Rod" w:hint="cs"/>
          <w:rtl/>
        </w:rPr>
        <w:t xml:space="preserve"> כתיב: 'בלולה בשמן' איקרי, 'בלולה' סתמא - לא איקרי.</w:t>
      </w:r>
      <w:r>
        <w:rPr>
          <w:rFonts w:cs="Miriam" w:hint="cs"/>
          <w:szCs w:val="20"/>
          <w:rtl/>
        </w:rPr>
        <w:t xml:space="preserve"> </w:t>
      </w:r>
    </w:p>
    <w:p w:rsidR="00596A04" w:rsidRDefault="00596A04" w:rsidP="00596A04">
      <w:pPr>
        <w:rPr>
          <w:rFonts w:cs="Miriam"/>
          <w:szCs w:val="16"/>
          <w:rtl/>
        </w:rPr>
      </w:pPr>
    </w:p>
    <w:p w:rsidR="00596A04" w:rsidRDefault="00596A04" w:rsidP="00596A04">
      <w:pPr>
        <w:rPr>
          <w:rFonts w:cs="Rod"/>
          <w:rtl/>
        </w:rPr>
      </w:pPr>
      <w:r>
        <w:rPr>
          <w:rFonts w:cs="Rod" w:hint="cs"/>
          <w:rtl/>
        </w:rPr>
        <w:t>כולהו כרבה לא אמרי, דאדרבה: מחשבה דמנכרא</w:t>
      </w:r>
      <w:r>
        <w:rPr>
          <w:rFonts w:cs="Rod"/>
          <w:rtl/>
        </w:rPr>
        <w:t xml:space="preserve"> </w:t>
      </w:r>
      <w:r>
        <w:rPr>
          <w:rFonts w:cs="Rod"/>
          <w:szCs w:val="20"/>
          <w:rtl/>
        </w:rPr>
        <w:t>(</w:t>
      </w:r>
      <w:r>
        <w:rPr>
          <w:rFonts w:cs="Miriam" w:hint="cs"/>
          <w:szCs w:val="20"/>
          <w:rtl/>
        </w:rPr>
        <w:t>שהוא מכזב</w:t>
      </w:r>
      <w:r>
        <w:rPr>
          <w:rFonts w:cs="Rod"/>
          <w:szCs w:val="20"/>
          <w:rtl/>
        </w:rPr>
        <w:t>)</w:t>
      </w:r>
      <w:r>
        <w:rPr>
          <w:rFonts w:cs="Rod" w:hint="cs"/>
          <w:rtl/>
        </w:rPr>
        <w:t xml:space="preserve"> פסל רחמנא</w:t>
      </w:r>
      <w:r>
        <w:rPr>
          <w:rFonts w:cs="Rod"/>
          <w:rtl/>
        </w:rPr>
        <w:t xml:space="preserve"> </w:t>
      </w:r>
      <w:r>
        <w:rPr>
          <w:rFonts w:cs="Rod"/>
          <w:szCs w:val="20"/>
          <w:rtl/>
        </w:rPr>
        <w:t>(</w:t>
      </w:r>
      <w:r>
        <w:rPr>
          <w:rFonts w:cs="Miriam" w:hint="cs"/>
          <w:szCs w:val="20"/>
          <w:rtl/>
        </w:rPr>
        <w:t>שלא יאמרו 'מותר לשנות ולעבור על עבודת קרבנו'</w:t>
      </w:r>
      <w:r>
        <w:rPr>
          <w:rFonts w:cs="Rod"/>
          <w:szCs w:val="20"/>
          <w:rtl/>
        </w:rPr>
        <w:t>)</w:t>
      </w:r>
      <w:r>
        <w:rPr>
          <w:rFonts w:cs="Rod" w:hint="cs"/>
          <w:rtl/>
        </w:rPr>
        <w:t xml:space="preserve">; </w:t>
      </w:r>
    </w:p>
    <w:p w:rsidR="00596A04" w:rsidRDefault="00596A04" w:rsidP="00596A04">
      <w:pPr>
        <w:rPr>
          <w:rFonts w:cs="Rod"/>
          <w:rtl/>
        </w:rPr>
      </w:pPr>
      <w:r>
        <w:rPr>
          <w:rFonts w:cs="Rod" w:hint="cs"/>
          <w:rtl/>
        </w:rPr>
        <w:t>כרבא לא אמרי: '</w:t>
      </w:r>
      <w:r>
        <w:rPr>
          <w:rFonts w:cs="Narkisim" w:hint="cs"/>
          <w:rtl/>
        </w:rPr>
        <w:t>וזאת תורת</w:t>
      </w:r>
      <w:r>
        <w:rPr>
          <w:rFonts w:cs="Rod" w:hint="cs"/>
          <w:rtl/>
        </w:rPr>
        <w:t>' לא משמע להו</w:t>
      </w:r>
      <w:r>
        <w:rPr>
          <w:rFonts w:cs="Rod"/>
          <w:rtl/>
        </w:rPr>
        <w:t xml:space="preserve"> </w:t>
      </w:r>
      <w:r>
        <w:rPr>
          <w:rFonts w:cs="Rod"/>
          <w:szCs w:val="20"/>
          <w:rtl/>
        </w:rPr>
        <w:t>(</w:t>
      </w:r>
      <w:r>
        <w:rPr>
          <w:rFonts w:cs="Miriam" w:hint="cs"/>
          <w:szCs w:val="20"/>
          <w:rtl/>
        </w:rPr>
        <w:t>דקשיא להו '</w:t>
      </w:r>
      <w:r>
        <w:rPr>
          <w:rFonts w:cs="Narkisim" w:hint="cs"/>
          <w:szCs w:val="20"/>
          <w:rtl/>
        </w:rPr>
        <w:t>וזאת תורת החטאת</w:t>
      </w:r>
      <w:r>
        <w:rPr>
          <w:rFonts w:cs="Miriam" w:hint="cs"/>
          <w:szCs w:val="20"/>
          <w:rtl/>
        </w:rPr>
        <w:t xml:space="preserve">' </w:t>
      </w:r>
      <w:r>
        <w:rPr>
          <w:rFonts w:cs="Miriam" w:hint="cs"/>
          <w:szCs w:val="16"/>
          <w:rtl/>
        </w:rPr>
        <w:t>(ויקרא ו</w:t>
      </w:r>
      <w:r>
        <w:rPr>
          <w:rFonts w:cs="Miriam"/>
          <w:szCs w:val="16"/>
          <w:rtl/>
        </w:rPr>
        <w:t>,</w:t>
      </w:r>
      <w:r>
        <w:rPr>
          <w:rFonts w:cs="Miriam" w:hint="cs"/>
          <w:szCs w:val="16"/>
          <w:rtl/>
        </w:rPr>
        <w:t>יח)</w:t>
      </w:r>
      <w:r>
        <w:rPr>
          <w:rFonts w:cs="Miriam" w:hint="cs"/>
          <w:szCs w:val="20"/>
          <w:rtl/>
        </w:rPr>
        <w:t>, דלא אשכחן דאכשר רבי שמעון חטאת חלב לשם חטאת נזיר</w:t>
      </w:r>
      <w:r>
        <w:rPr>
          <w:rFonts w:cs="Rod"/>
          <w:szCs w:val="20"/>
          <w:rtl/>
        </w:rPr>
        <w:t>)</w:t>
      </w:r>
      <w:r>
        <w:rPr>
          <w:rFonts w:cs="Rod" w:hint="cs"/>
          <w:rtl/>
        </w:rPr>
        <w:t xml:space="preserve">; </w:t>
      </w:r>
    </w:p>
    <w:p w:rsidR="00596A04" w:rsidRDefault="00596A04" w:rsidP="00596A04">
      <w:pPr>
        <w:rPr>
          <w:rFonts w:cs="Rod"/>
          <w:rtl/>
        </w:rPr>
      </w:pPr>
      <w:r>
        <w:rPr>
          <w:rFonts w:cs="Rod" w:hint="cs"/>
          <w:rtl/>
        </w:rPr>
        <w:t>כרב אשי לא אמרי משום קושיא דרב אחא בריה דרבא</w:t>
      </w:r>
      <w:r>
        <w:rPr>
          <w:rFonts w:cs="Rod"/>
          <w:rtl/>
        </w:rPr>
        <w:t xml:space="preserve"> </w:t>
      </w:r>
      <w:r>
        <w:rPr>
          <w:rFonts w:cs="Rod"/>
          <w:szCs w:val="20"/>
          <w:rtl/>
        </w:rPr>
        <w:t>(</w:t>
      </w:r>
      <w:r>
        <w:rPr>
          <w:rFonts w:cs="Miriam" w:hint="cs"/>
          <w:szCs w:val="20"/>
          <w:rtl/>
        </w:rPr>
        <w:t>חריבה לשם בלולה; ואף על גב דשני ליה - לא מיסתבר האי שנויא, ד'בלולה' סתם - נמי היינו מנחה</w:t>
      </w:r>
      <w:r>
        <w:rPr>
          <w:rFonts w:cs="Rod"/>
          <w:szCs w:val="20"/>
          <w:rtl/>
        </w:rPr>
        <w:t>)</w:t>
      </w:r>
      <w:r>
        <w:rPr>
          <w:rFonts w:cs="Rod" w:hint="cs"/>
          <w:rtl/>
        </w:rPr>
        <w:t xml:space="preserve">; </w:t>
      </w:r>
    </w:p>
    <w:p w:rsidR="00596A04" w:rsidRDefault="00596A04" w:rsidP="00596A04">
      <w:pPr>
        <w:rPr>
          <w:rFonts w:cs="Rod"/>
          <w:szCs w:val="20"/>
          <w:rtl/>
        </w:rPr>
      </w:pPr>
      <w:r>
        <w:rPr>
          <w:rFonts w:cs="Rod" w:hint="cs"/>
          <w:rtl/>
        </w:rPr>
        <w:lastRenderedPageBreak/>
        <w:t>מילתא דפשיטא ליה לרבה להאי גיסא</w:t>
      </w:r>
      <w:r>
        <w:rPr>
          <w:rFonts w:cs="Rod"/>
          <w:rtl/>
        </w:rPr>
        <w:t xml:space="preserve"> </w:t>
      </w:r>
      <w:r>
        <w:rPr>
          <w:rFonts w:cs="Rod"/>
          <w:szCs w:val="20"/>
          <w:rtl/>
        </w:rPr>
        <w:t>(</w:t>
      </w:r>
      <w:r>
        <w:rPr>
          <w:rFonts w:cs="Miriam" w:hint="cs"/>
          <w:szCs w:val="20"/>
          <w:rtl/>
        </w:rPr>
        <w:t>דמחשבה שאינה גלויה פסלה לה, ולא הגלויה</w:t>
      </w:r>
      <w:r>
        <w:rPr>
          <w:rFonts w:cs="Rod"/>
          <w:szCs w:val="20"/>
          <w:rtl/>
        </w:rPr>
        <w:t>)</w:t>
      </w:r>
      <w:r>
        <w:rPr>
          <w:rFonts w:cs="Rod" w:hint="cs"/>
          <w:rtl/>
        </w:rPr>
        <w:t xml:space="preserve"> ולרבא להאי גיסא</w:t>
      </w:r>
      <w:r>
        <w:rPr>
          <w:rFonts w:cs="Rod"/>
          <w:rtl/>
        </w:rPr>
        <w:t xml:space="preserve"> </w:t>
      </w:r>
      <w:r>
        <w:rPr>
          <w:rFonts w:cs="Rod"/>
          <w:szCs w:val="20"/>
          <w:rtl/>
        </w:rPr>
        <w:t>(</w:t>
      </w:r>
      <w:r>
        <w:rPr>
          <w:rFonts w:cs="Miriam" w:hint="cs"/>
          <w:szCs w:val="20"/>
          <w:rtl/>
        </w:rPr>
        <w:t>דמחשבה הגלויה כל שכן דפסלה</w:t>
      </w:r>
      <w:r>
        <w:rPr>
          <w:rFonts w:cs="Rod"/>
          <w:szCs w:val="20"/>
          <w:rtl/>
        </w:rPr>
        <w:t>)</w:t>
      </w:r>
      <w:r>
        <w:rPr>
          <w:rFonts w:cs="Rod" w:hint="cs"/>
          <w:rtl/>
        </w:rPr>
        <w:t xml:space="preserve"> - מיבעיא ליה לרב הושעיא, דבעי רב הושעיא - ואמרי לה בעא מיניה רב הושעיא מרבי אסי: מנחה לשום זבח</w:t>
      </w:r>
      <w:r>
        <w:rPr>
          <w:rFonts w:cs="Rod"/>
          <w:rtl/>
        </w:rPr>
        <w:t xml:space="preserve"> </w:t>
      </w:r>
      <w:r>
        <w:rPr>
          <w:rFonts w:cs="Rod"/>
          <w:szCs w:val="20"/>
          <w:rtl/>
        </w:rPr>
        <w:t>(</w:t>
      </w:r>
      <w:r>
        <w:rPr>
          <w:rFonts w:cs="Miriam" w:hint="cs"/>
          <w:szCs w:val="20"/>
          <w:rtl/>
        </w:rPr>
        <w:t>מיבעיא לרבי אושעיא</w:t>
      </w:r>
      <w:r>
        <w:rPr>
          <w:rFonts w:cs="Rod"/>
          <w:szCs w:val="20"/>
          <w:rtl/>
        </w:rPr>
        <w:t>)</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ד,א</w:t>
      </w:r>
      <w:r>
        <w:rPr>
          <w:rFonts w:cs="Rod"/>
          <w:rtl/>
        </w:rPr>
        <w:t>)</w:t>
      </w:r>
    </w:p>
    <w:p w:rsidR="00596A04" w:rsidRDefault="00596A04" w:rsidP="00596A04">
      <w:pPr>
        <w:rPr>
          <w:rFonts w:cs="Rod"/>
          <w:rtl/>
        </w:rPr>
      </w:pPr>
      <w:r>
        <w:rPr>
          <w:rFonts w:cs="Rod" w:hint="cs"/>
          <w:rtl/>
        </w:rPr>
        <w:t xml:space="preserve">מה לי אמר רבי שמעון? טעמא דרבי שמעון משום מחשבה דמינכרא לא פסלה, והא מחשבה דמינכרא הוא? או דילמא טעמא דרבי שמעון משום דכתיב </w:t>
      </w:r>
      <w:r>
        <w:rPr>
          <w:rFonts w:cs="Miriam" w:hint="cs"/>
          <w:szCs w:val="16"/>
          <w:rtl/>
        </w:rPr>
        <w:t>(ויקרא ו</w:t>
      </w:r>
      <w:r>
        <w:rPr>
          <w:rFonts w:cs="Miriam"/>
          <w:szCs w:val="16"/>
          <w:rtl/>
        </w:rPr>
        <w:t>,</w:t>
      </w:r>
      <w:r>
        <w:rPr>
          <w:rFonts w:cs="Miriam" w:hint="cs"/>
          <w:szCs w:val="16"/>
          <w:rtl/>
        </w:rPr>
        <w:t>ז)</w:t>
      </w:r>
      <w:r>
        <w:rPr>
          <w:rFonts w:cs="Rod" w:hint="cs"/>
          <w:rtl/>
        </w:rPr>
        <w:t xml:space="preserve"> </w:t>
      </w:r>
      <w:r>
        <w:rPr>
          <w:rFonts w:cs="Narkisim" w:hint="cs"/>
          <w:rtl/>
        </w:rPr>
        <w:t xml:space="preserve">וזאת תורת המנחה </w:t>
      </w:r>
      <w:r>
        <w:rPr>
          <w:rFonts w:cs="Narkisim"/>
          <w:szCs w:val="20"/>
          <w:rtl/>
        </w:rPr>
        <w:t>[</w:t>
      </w:r>
      <w:r>
        <w:rPr>
          <w:rFonts w:cs="Narkisim" w:hint="cs"/>
          <w:szCs w:val="20"/>
          <w:rtl/>
        </w:rPr>
        <w:t>הקרב אתה בני אהרן לפני ה' אל פני המזבח</w:t>
      </w:r>
      <w:r>
        <w:rPr>
          <w:rFonts w:cs="Narkisim"/>
          <w:szCs w:val="20"/>
          <w:rtl/>
        </w:rPr>
        <w:t>]</w:t>
      </w:r>
      <w:r>
        <w:rPr>
          <w:rFonts w:cs="Rod" w:hint="cs"/>
          <w:rtl/>
        </w:rPr>
        <w:t xml:space="preserve"> </w:t>
      </w:r>
      <w:r>
        <w:rPr>
          <w:rFonts w:cs="Rod"/>
          <w:rtl/>
        </w:rPr>
        <w:t>–</w:t>
      </w:r>
      <w:r>
        <w:rPr>
          <w:rFonts w:cs="Rod" w:hint="cs"/>
          <w:rtl/>
        </w:rPr>
        <w:t xml:space="preserve"> 'וזבח' לא כתיב?</w:t>
      </w:r>
    </w:p>
    <w:p w:rsidR="00596A04" w:rsidRDefault="00596A04" w:rsidP="00596A04">
      <w:pPr>
        <w:rPr>
          <w:rFonts w:cs="Rod"/>
          <w:rtl/>
        </w:rPr>
      </w:pPr>
      <w:r>
        <w:rPr>
          <w:rFonts w:cs="Rod" w:hint="cs"/>
          <w:rtl/>
        </w:rPr>
        <w:t>אמר ליה: כלום הגענו לסוף דעתו של רבי שמעון?</w:t>
      </w:r>
    </w:p>
    <w:p w:rsidR="00596A04" w:rsidRDefault="00596A04" w:rsidP="00596A04">
      <w:pPr>
        <w:rPr>
          <w:rFonts w:cs="Miriam"/>
          <w:szCs w:val="20"/>
          <w:rtl/>
        </w:rPr>
      </w:pPr>
      <w:r>
        <w:rPr>
          <w:rFonts w:cs="Rod" w:hint="cs"/>
          <w:rtl/>
        </w:rPr>
        <w:t>כרבה לא משני ליה משום קושיא דאביי</w:t>
      </w:r>
      <w:r>
        <w:rPr>
          <w:rFonts w:cs="Rod"/>
          <w:rtl/>
        </w:rPr>
        <w:t xml:space="preserve"> </w:t>
      </w:r>
      <w:r>
        <w:rPr>
          <w:rFonts w:cs="Rod"/>
          <w:szCs w:val="20"/>
          <w:rtl/>
        </w:rPr>
        <w:t>(</w:t>
      </w:r>
      <w:r>
        <w:rPr>
          <w:rFonts w:cs="Miriam" w:hint="cs"/>
          <w:szCs w:val="20"/>
          <w:rtl/>
        </w:rPr>
        <w:t>'מה לי שינוי קודש כו'; ושינויא דשני ליה - לא מסתבר ליה, דכל שכן דמחשבה דמינכרא שהוא מכזב פסל רחמנא, שלא יאמרו 'מותר לשנות בקרבנות'</w:t>
      </w:r>
      <w:r>
        <w:rPr>
          <w:rFonts w:cs="Rod"/>
          <w:szCs w:val="20"/>
          <w:rtl/>
        </w:rPr>
        <w:t>)</w:t>
      </w:r>
      <w:r>
        <w:rPr>
          <w:rFonts w:cs="Rod" w:hint="cs"/>
          <w:rtl/>
        </w:rPr>
        <w:t>; כרבא לא משני ליה משום קושיא '</w:t>
      </w:r>
      <w:r>
        <w:rPr>
          <w:rFonts w:cs="Narkisim" w:hint="cs"/>
          <w:rtl/>
        </w:rPr>
        <w:t>וזאת תורת החטאת</w:t>
      </w:r>
      <w:r>
        <w:rPr>
          <w:rFonts w:cs="Rod" w:hint="cs"/>
          <w:rtl/>
        </w:rPr>
        <w:t>'; כרב אשי לא משני ליה משום קושיא דרב אחא בריה דרבא.</w:t>
      </w:r>
      <w:r>
        <w:rPr>
          <w:rFonts w:cs="Miriam" w:hint="cs"/>
          <w:szCs w:val="20"/>
          <w:rtl/>
        </w:rPr>
        <w:t xml:space="preserve"> </w:t>
      </w:r>
    </w:p>
    <w:p w:rsidR="00596A04" w:rsidRDefault="00596A04" w:rsidP="00596A04">
      <w:pPr>
        <w:rPr>
          <w:rFonts w:cs="Rod"/>
          <w:rtl/>
        </w:rPr>
      </w:pPr>
    </w:p>
    <w:p w:rsidR="00596A04" w:rsidRDefault="00596A04" w:rsidP="00596A04">
      <w:pPr>
        <w:rPr>
          <w:rFonts w:cs="Rod"/>
          <w:rtl/>
        </w:rPr>
      </w:pPr>
      <w:r>
        <w:rPr>
          <w:rFonts w:cs="Rod" w:hint="cs"/>
          <w:rtl/>
        </w:rPr>
        <w:t xml:space="preserve">חוץ ממנחת חוטא ומנחת קנאות:  </w:t>
      </w:r>
    </w:p>
    <w:p w:rsidR="00596A04" w:rsidRDefault="00596A04" w:rsidP="00596A04">
      <w:pPr>
        <w:rPr>
          <w:rFonts w:cs="Rod"/>
          <w:rtl/>
        </w:rPr>
      </w:pPr>
      <w:r>
        <w:rPr>
          <w:rFonts w:cs="Rod" w:hint="cs"/>
          <w:rtl/>
        </w:rPr>
        <w:t xml:space="preserve">בשלמא מנחת חוטא </w:t>
      </w:r>
      <w:r>
        <w:rPr>
          <w:rFonts w:cs="Rod"/>
          <w:rtl/>
        </w:rPr>
        <w:t>–</w:t>
      </w:r>
      <w:r>
        <w:rPr>
          <w:rFonts w:cs="Rod" w:hint="cs"/>
          <w:rtl/>
        </w:rPr>
        <w:t xml:space="preserve"> 'חטאת' קרייה רחמנא: </w:t>
      </w:r>
      <w:r>
        <w:rPr>
          <w:rFonts w:cs="Miriam" w:hint="cs"/>
          <w:szCs w:val="16"/>
          <w:rtl/>
        </w:rPr>
        <w:t>(ויקרא ה</w:t>
      </w:r>
      <w:r>
        <w:rPr>
          <w:rFonts w:cs="Miriam"/>
          <w:szCs w:val="16"/>
          <w:rtl/>
        </w:rPr>
        <w:t>,</w:t>
      </w:r>
      <w:r>
        <w:rPr>
          <w:rFonts w:cs="Miriam" w:hint="cs"/>
          <w:szCs w:val="16"/>
          <w:rtl/>
        </w:rPr>
        <w:t>יא)</w:t>
      </w:r>
      <w:r>
        <w:rPr>
          <w:rFonts w:cs="Rod" w:hint="cs"/>
          <w:rtl/>
        </w:rPr>
        <w:t xml:space="preserve"> </w:t>
      </w:r>
      <w:r>
        <w:rPr>
          <w:rFonts w:cs="Narkisim"/>
          <w:szCs w:val="20"/>
          <w:rtl/>
        </w:rPr>
        <w:t>[</w:t>
      </w:r>
      <w:r>
        <w:rPr>
          <w:rFonts w:cs="Narkisim" w:hint="cs"/>
          <w:szCs w:val="20"/>
          <w:rtl/>
        </w:rPr>
        <w:t>ואם לא תשיג ידו לשתי תרים או לשני בני יונה והביא את קרבנו אשר חטא עשירת האפה סלת לחטאת</w:t>
      </w:r>
      <w:r>
        <w:rPr>
          <w:rFonts w:cs="Narkisim"/>
          <w:szCs w:val="20"/>
          <w:rtl/>
        </w:rPr>
        <w:t>]</w:t>
      </w:r>
      <w:r>
        <w:rPr>
          <w:rFonts w:cs="Narkisim" w:hint="cs"/>
          <w:rtl/>
        </w:rPr>
        <w:t xml:space="preserve"> לא ישים עליה שמן ולא יתן עליה לבונה כי חטאת היא</w:t>
      </w:r>
      <w:r>
        <w:rPr>
          <w:rFonts w:cs="Rod"/>
          <w:rtl/>
        </w:rPr>
        <w:t xml:space="preserve"> </w:t>
      </w:r>
      <w:r>
        <w:rPr>
          <w:rFonts w:cs="Rod"/>
          <w:szCs w:val="20"/>
          <w:rtl/>
        </w:rPr>
        <w:t>(</w:t>
      </w:r>
      <w:r>
        <w:rPr>
          <w:rFonts w:cs="Miriam" w:hint="cs"/>
          <w:szCs w:val="20"/>
          <w:rtl/>
        </w:rPr>
        <w:t>מה חטאת פסולה שלא לשמה - אף היא פסולה שלא לשמה</w:t>
      </w:r>
      <w:r>
        <w:rPr>
          <w:rFonts w:cs="Rod"/>
          <w:szCs w:val="20"/>
          <w:rtl/>
        </w:rPr>
        <w:t>)</w:t>
      </w:r>
      <w:r>
        <w:rPr>
          <w:rFonts w:cs="Rod" w:hint="cs"/>
          <w:rtl/>
        </w:rPr>
        <w:t>; אלא מנחת קנאות מנלן?</w:t>
      </w:r>
    </w:p>
    <w:p w:rsidR="00596A04" w:rsidRDefault="00596A04" w:rsidP="00596A04">
      <w:pPr>
        <w:rPr>
          <w:rFonts w:cs="Rod"/>
          <w:rtl/>
        </w:rPr>
      </w:pPr>
      <w:r>
        <w:rPr>
          <w:rFonts w:cs="Rod" w:hint="cs"/>
          <w:rtl/>
        </w:rPr>
        <w:t>דתני תנא קמיה דרב נחמן: מנחת קנאות - מותרה נדבה</w:t>
      </w:r>
      <w:r>
        <w:rPr>
          <w:rFonts w:cs="Rod"/>
          <w:rtl/>
        </w:rPr>
        <w:t xml:space="preserve"> </w:t>
      </w:r>
      <w:r>
        <w:rPr>
          <w:rFonts w:cs="Rod"/>
          <w:szCs w:val="20"/>
          <w:rtl/>
        </w:rPr>
        <w:t>(</w:t>
      </w:r>
      <w:r>
        <w:rPr>
          <w:rFonts w:cs="Miriam" w:hint="cs"/>
          <w:szCs w:val="20"/>
          <w:rtl/>
        </w:rPr>
        <w:t>הפריש מעות למנחת סוטה, והוו המעות יותר מן השעורים - יפלו לנדבה, דהיינו: לשלש עשרה שופרות שהיו במקדש, והיו נותנין בהן אותן מעות; וכשהיה מזבח בטל - היו קונין מהן כבשים לעולות: הבשר לשם והעורות לכהנים, וקרי להו 'נדבת ציבור'</w:t>
      </w:r>
      <w:r>
        <w:rPr>
          <w:rFonts w:cs="Rod"/>
          <w:szCs w:val="20"/>
          <w:rtl/>
        </w:rPr>
        <w:t>)</w:t>
      </w:r>
      <w:r>
        <w:rPr>
          <w:rFonts w:cs="Rod" w:hint="cs"/>
          <w:rtl/>
        </w:rPr>
        <w:t>.</w:t>
      </w:r>
    </w:p>
    <w:p w:rsidR="00596A04" w:rsidRDefault="00596A04" w:rsidP="00596A04">
      <w:pPr>
        <w:rPr>
          <w:rFonts w:cs="Rod"/>
          <w:rtl/>
        </w:rPr>
      </w:pPr>
      <w:r>
        <w:rPr>
          <w:rFonts w:cs="Rod" w:hint="cs"/>
          <w:rtl/>
        </w:rPr>
        <w:t xml:space="preserve">אמר ליה: שפיר קאמרת </w:t>
      </w:r>
      <w:r>
        <w:rPr>
          <w:rFonts w:cs="Miriam" w:hint="cs"/>
          <w:szCs w:val="16"/>
          <w:rtl/>
        </w:rPr>
        <w:t>(במדבר ה</w:t>
      </w:r>
      <w:r>
        <w:rPr>
          <w:rFonts w:cs="Miriam"/>
          <w:szCs w:val="16"/>
          <w:rtl/>
        </w:rPr>
        <w:t>,</w:t>
      </w:r>
      <w:r>
        <w:rPr>
          <w:rFonts w:cs="Miriam" w:hint="cs"/>
          <w:szCs w:val="16"/>
          <w:rtl/>
        </w:rPr>
        <w:t>טו)</w:t>
      </w:r>
      <w:r>
        <w:rPr>
          <w:rFonts w:cs="Rod" w:hint="cs"/>
          <w:rtl/>
        </w:rPr>
        <w:t xml:space="preserve"> </w:t>
      </w:r>
      <w:r>
        <w:rPr>
          <w:rFonts w:cs="Narkisim"/>
          <w:szCs w:val="20"/>
          <w:rtl/>
        </w:rPr>
        <w:t>[</w:t>
      </w:r>
      <w:r>
        <w:rPr>
          <w:rFonts w:cs="Narkisim" w:hint="cs"/>
          <w:szCs w:val="20"/>
          <w:rtl/>
        </w:rPr>
        <w:t>והביא האיש את אשתו אל הכהן והביא את קרבנה עליה עשירת האיפה קמח שערים לא יצק עליו שמן ולא יתן עליו לבנה כי מנחת קנאת הוא מנחת זכרון מזכרת</w:t>
      </w:r>
      <w:r>
        <w:rPr>
          <w:rFonts w:cs="Narkisim" w:hint="cs"/>
          <w:rtl/>
        </w:rPr>
        <w:t>] עון</w:t>
      </w:r>
      <w:r>
        <w:rPr>
          <w:rFonts w:cs="Rod" w:hint="cs"/>
          <w:rtl/>
        </w:rPr>
        <w:t xml:space="preserve"> כתיב בה, ובחטאת</w:t>
      </w:r>
      <w:r>
        <w:rPr>
          <w:rFonts w:cs="Rod"/>
          <w:rtl/>
        </w:rPr>
        <w:t xml:space="preserve"> </w:t>
      </w:r>
      <w:r>
        <w:rPr>
          <w:rFonts w:cs="Rod"/>
          <w:szCs w:val="20"/>
          <w:rtl/>
        </w:rPr>
        <w:t>(</w:t>
      </w:r>
      <w:r>
        <w:rPr>
          <w:rFonts w:cs="Miriam" w:hint="cs"/>
          <w:szCs w:val="20"/>
          <w:rtl/>
        </w:rPr>
        <w:t>נמי</w:t>
      </w:r>
      <w:r>
        <w:rPr>
          <w:rFonts w:cs="Rod"/>
          <w:szCs w:val="20"/>
          <w:rtl/>
        </w:rPr>
        <w:t>)</w:t>
      </w:r>
      <w:r>
        <w:rPr>
          <w:rFonts w:cs="Rod" w:hint="cs"/>
          <w:rtl/>
        </w:rPr>
        <w:t xml:space="preserve"> כתיב </w:t>
      </w:r>
      <w:r>
        <w:rPr>
          <w:rFonts w:cs="Miriam" w:hint="cs"/>
          <w:szCs w:val="16"/>
          <w:rtl/>
        </w:rPr>
        <w:t>(ויקרא י</w:t>
      </w:r>
      <w:r>
        <w:rPr>
          <w:rFonts w:cs="Miriam"/>
          <w:szCs w:val="16"/>
          <w:rtl/>
        </w:rPr>
        <w:t>,</w:t>
      </w:r>
      <w:r>
        <w:rPr>
          <w:rFonts w:cs="Miriam" w:hint="cs"/>
          <w:szCs w:val="16"/>
          <w:rtl/>
        </w:rPr>
        <w:t>יז)</w:t>
      </w:r>
      <w:r>
        <w:rPr>
          <w:rFonts w:cs="Rod" w:hint="cs"/>
          <w:rtl/>
        </w:rPr>
        <w:t xml:space="preserve"> </w:t>
      </w:r>
      <w:r>
        <w:rPr>
          <w:rFonts w:cs="Narkisim"/>
          <w:szCs w:val="20"/>
          <w:rtl/>
        </w:rPr>
        <w:t>[</w:t>
      </w:r>
      <w:r>
        <w:rPr>
          <w:rFonts w:cs="Narkisim" w:hint="cs"/>
          <w:szCs w:val="20"/>
          <w:rtl/>
        </w:rPr>
        <w:t>מדוע לא אכלתם את החטאת במקום הקדש כי קדש קדשים הוא]</w:t>
      </w:r>
      <w:r>
        <w:rPr>
          <w:rFonts w:cs="Narkisim" w:hint="cs"/>
          <w:rtl/>
        </w:rPr>
        <w:t xml:space="preserve"> ואותה נתן לכם לשאת את עון העדה </w:t>
      </w:r>
      <w:r>
        <w:rPr>
          <w:rFonts w:cs="Narkisim" w:hint="cs"/>
          <w:szCs w:val="20"/>
          <w:rtl/>
        </w:rPr>
        <w:t>[לכפר עליהם לפני ה'</w:t>
      </w:r>
      <w:r>
        <w:rPr>
          <w:rFonts w:cs="Narkisim"/>
          <w:szCs w:val="20"/>
          <w:rtl/>
        </w:rPr>
        <w:t>]</w:t>
      </w:r>
      <w:r>
        <w:rPr>
          <w:rFonts w:cs="Rod" w:hint="cs"/>
          <w:rtl/>
        </w:rPr>
        <w:t>: מה חטאת מותרה נדבה</w:t>
      </w:r>
      <w:r>
        <w:rPr>
          <w:rFonts w:cs="Rod"/>
          <w:rtl/>
        </w:rPr>
        <w:t xml:space="preserve"> </w:t>
      </w:r>
      <w:r>
        <w:rPr>
          <w:rFonts w:cs="Rod"/>
          <w:szCs w:val="20"/>
          <w:rtl/>
        </w:rPr>
        <w:t>(</w:t>
      </w:r>
      <w:r>
        <w:rPr>
          <w:rFonts w:cs="Miriam" w:hint="cs"/>
          <w:szCs w:val="20"/>
          <w:rtl/>
        </w:rPr>
        <w:t xml:space="preserve">כדאמר בשילהי 'ולד חטאת' במסכת תמורה </w:t>
      </w:r>
      <w:r>
        <w:rPr>
          <w:rFonts w:cs="Miriam" w:hint="cs"/>
          <w:szCs w:val="16"/>
          <w:rtl/>
        </w:rPr>
        <w:t>(דף כג:)</w:t>
      </w:r>
      <w:r>
        <w:rPr>
          <w:rFonts w:cs="Miriam" w:hint="cs"/>
          <w:szCs w:val="20"/>
          <w:rtl/>
        </w:rPr>
        <w:t>: זו מדרש דרש יהוידע הכהן: '</w:t>
      </w:r>
      <w:r>
        <w:rPr>
          <w:rFonts w:cs="Narkisim" w:hint="cs"/>
          <w:szCs w:val="20"/>
          <w:rtl/>
        </w:rPr>
        <w:t>כסף אשם וכסף חטאות ... לכהנים יהיו</w:t>
      </w:r>
      <w:r>
        <w:rPr>
          <w:rFonts w:cs="Miriam" w:hint="cs"/>
          <w:szCs w:val="20"/>
          <w:rtl/>
        </w:rPr>
        <w:t xml:space="preserve">' </w:t>
      </w:r>
      <w:r>
        <w:rPr>
          <w:rFonts w:cs="Miriam" w:hint="cs"/>
          <w:szCs w:val="16"/>
          <w:rtl/>
        </w:rPr>
        <w:t>[מלכים ב יב,יז]</w:t>
      </w:r>
      <w:r>
        <w:rPr>
          <w:rFonts w:cs="Miriam" w:hint="cs"/>
          <w:szCs w:val="20"/>
          <w:rtl/>
        </w:rPr>
        <w:t>: דבר הבא ממותר חטאת וממותר אשם - הבשר לשם ועורות לכהנים</w:t>
      </w:r>
      <w:r>
        <w:rPr>
          <w:rFonts w:cs="Rod"/>
          <w:szCs w:val="20"/>
          <w:rtl/>
        </w:rPr>
        <w:t>)</w:t>
      </w:r>
      <w:r>
        <w:rPr>
          <w:rFonts w:cs="Rod" w:hint="cs"/>
          <w:rtl/>
        </w:rPr>
        <w:t xml:space="preserve"> - אף מנחת קנאות מותרה נדבה; וכחטאת: מה חטאת פסולה שלא לשמה - אף מנחת קנאות פסולה שלא לשמה;</w:t>
      </w:r>
    </w:p>
    <w:p w:rsidR="00596A04" w:rsidRDefault="00596A04" w:rsidP="00596A04">
      <w:pPr>
        <w:rPr>
          <w:rFonts w:cs="Miriam"/>
          <w:szCs w:val="16"/>
          <w:rtl/>
        </w:rPr>
      </w:pPr>
    </w:p>
    <w:p w:rsidR="00596A04" w:rsidRDefault="00596A04" w:rsidP="00596A04">
      <w:pPr>
        <w:rPr>
          <w:rFonts w:cs="Rod"/>
          <w:rtl/>
        </w:rPr>
      </w:pPr>
      <w:r>
        <w:rPr>
          <w:rFonts w:cs="Rod" w:hint="cs"/>
          <w:rtl/>
        </w:rPr>
        <w:t>אלא מעתה: אשם יהא פסול שלא לשמו, דגמר 'עון'</w:t>
      </w:r>
      <w:r>
        <w:rPr>
          <w:rFonts w:cs="Rod"/>
          <w:rtl/>
        </w:rPr>
        <w:t xml:space="preserve"> </w:t>
      </w:r>
      <w:r>
        <w:rPr>
          <w:rFonts w:cs="Rod"/>
          <w:szCs w:val="20"/>
          <w:rtl/>
        </w:rPr>
        <w:t>(</w:t>
      </w:r>
      <w:r>
        <w:rPr>
          <w:rFonts w:cs="Miriam" w:hint="cs"/>
          <w:szCs w:val="20"/>
          <w:rtl/>
        </w:rPr>
        <w:t xml:space="preserve">באשם כתיב </w:t>
      </w:r>
      <w:r>
        <w:rPr>
          <w:rFonts w:cs="Miriam" w:hint="cs"/>
          <w:szCs w:val="16"/>
          <w:rtl/>
        </w:rPr>
        <w:t>[ויקרא ה,יז]</w:t>
      </w:r>
      <w:r>
        <w:rPr>
          <w:rFonts w:cs="Narkisim" w:hint="cs"/>
          <w:szCs w:val="20"/>
          <w:rtl/>
        </w:rPr>
        <w:t xml:space="preserve"> 'ולא ידע ואשם ונשא </w:t>
      </w:r>
      <w:r>
        <w:rPr>
          <w:rFonts w:cs="Narkisim" w:hint="cs"/>
          <w:szCs w:val="20"/>
          <w:u w:val="single"/>
          <w:rtl/>
        </w:rPr>
        <w:t>עונו</w:t>
      </w:r>
      <w:r>
        <w:rPr>
          <w:rFonts w:cs="Miriam" w:hint="cs"/>
          <w:szCs w:val="20"/>
          <w:rtl/>
        </w:rPr>
        <w:t>'</w:t>
      </w:r>
      <w:r>
        <w:rPr>
          <w:rFonts w:cs="Rod"/>
          <w:szCs w:val="20"/>
          <w:rtl/>
        </w:rPr>
        <w:t>)</w:t>
      </w:r>
      <w:r>
        <w:rPr>
          <w:rFonts w:cs="Rod" w:hint="cs"/>
          <w:rtl/>
        </w:rPr>
        <w:t xml:space="preserve"> 'עון' מחטאת!?</w:t>
      </w:r>
    </w:p>
    <w:p w:rsidR="00596A04" w:rsidRDefault="00596A04" w:rsidP="00596A04">
      <w:pPr>
        <w:rPr>
          <w:rFonts w:cs="Rod"/>
          <w:rtl/>
        </w:rPr>
      </w:pPr>
      <w:r>
        <w:rPr>
          <w:rFonts w:cs="Rod" w:hint="cs"/>
          <w:rtl/>
        </w:rPr>
        <w:t>דנין עון מעון, ואין דנין 'עונו' מ'עון'.</w:t>
      </w:r>
    </w:p>
    <w:p w:rsidR="00596A04" w:rsidRDefault="00596A04" w:rsidP="00596A04">
      <w:pPr>
        <w:rPr>
          <w:rFonts w:cs="Rod"/>
          <w:rtl/>
        </w:rPr>
      </w:pPr>
      <w:r>
        <w:rPr>
          <w:rFonts w:cs="Rod" w:hint="cs"/>
          <w:rtl/>
        </w:rPr>
        <w:t>מאי נפקא מינה? והא תנא דבי רבי ישמעאל: '</w:t>
      </w:r>
      <w:r>
        <w:rPr>
          <w:rFonts w:cs="Miriam" w:hint="cs"/>
          <w:szCs w:val="16"/>
          <w:rtl/>
        </w:rPr>
        <w:t>(ויקרא יד</w:t>
      </w:r>
      <w:r>
        <w:rPr>
          <w:rFonts w:cs="Miriam"/>
          <w:szCs w:val="16"/>
          <w:rtl/>
        </w:rPr>
        <w:t>,</w:t>
      </w:r>
      <w:r>
        <w:rPr>
          <w:rFonts w:cs="Miriam" w:hint="cs"/>
          <w:szCs w:val="16"/>
          <w:rtl/>
        </w:rPr>
        <w:t>לט)</w:t>
      </w:r>
      <w:r>
        <w:rPr>
          <w:rFonts w:cs="Rod" w:hint="cs"/>
          <w:rtl/>
        </w:rPr>
        <w:t xml:space="preserve"> </w:t>
      </w:r>
      <w:r>
        <w:rPr>
          <w:rFonts w:cs="Narkisim" w:hint="cs"/>
          <w:i/>
          <w:iCs/>
          <w:rtl/>
        </w:rPr>
        <w:t xml:space="preserve">ושב הכהן </w:t>
      </w:r>
      <w:r>
        <w:rPr>
          <w:rFonts w:cs="Narkisim"/>
          <w:szCs w:val="20"/>
          <w:rtl/>
        </w:rPr>
        <w:t>[</w:t>
      </w:r>
      <w:r>
        <w:rPr>
          <w:rFonts w:cs="Narkisim" w:hint="cs"/>
          <w:szCs w:val="20"/>
          <w:rtl/>
        </w:rPr>
        <w:t>ביום השביעי וראה והנה פשה הנגע בקירת הבית</w:t>
      </w:r>
      <w:r>
        <w:rPr>
          <w:rFonts w:cs="Narkisim"/>
          <w:szCs w:val="20"/>
          <w:rtl/>
        </w:rPr>
        <w:t>]</w:t>
      </w:r>
      <w:r>
        <w:rPr>
          <w:rFonts w:cs="Rod" w:hint="cs"/>
          <w:rtl/>
        </w:rPr>
        <w:t xml:space="preserve"> </w:t>
      </w:r>
      <w:r>
        <w:rPr>
          <w:rFonts w:cs="Miriam" w:hint="cs"/>
          <w:szCs w:val="16"/>
          <w:rtl/>
        </w:rPr>
        <w:t>(ויקרא יד</w:t>
      </w:r>
      <w:r>
        <w:rPr>
          <w:rFonts w:cs="Miriam"/>
          <w:szCs w:val="16"/>
          <w:rtl/>
        </w:rPr>
        <w:t>,</w:t>
      </w:r>
      <w:r>
        <w:rPr>
          <w:rFonts w:cs="Miriam" w:hint="cs"/>
          <w:szCs w:val="16"/>
          <w:rtl/>
        </w:rPr>
        <w:t>מד)</w:t>
      </w:r>
      <w:r>
        <w:rPr>
          <w:rFonts w:cs="Rod" w:hint="cs"/>
          <w:rtl/>
        </w:rPr>
        <w:t xml:space="preserve"> </w:t>
      </w:r>
      <w:r>
        <w:rPr>
          <w:rFonts w:cs="Narkisim" w:hint="cs"/>
          <w:i/>
          <w:iCs/>
          <w:rtl/>
        </w:rPr>
        <w:t xml:space="preserve">ובא הכהן </w:t>
      </w:r>
      <w:r>
        <w:rPr>
          <w:rFonts w:cs="Narkisim"/>
          <w:szCs w:val="20"/>
          <w:rtl/>
        </w:rPr>
        <w:t>[</w:t>
      </w:r>
      <w:r>
        <w:rPr>
          <w:rFonts w:cs="Narkisim" w:hint="cs"/>
          <w:szCs w:val="20"/>
          <w:rtl/>
        </w:rPr>
        <w:t>וראה והנה פשה הנגע בבית צרעת ממארת הוא בבית טמא הוא</w:t>
      </w:r>
      <w:r>
        <w:rPr>
          <w:rFonts w:cs="Narkisim"/>
          <w:szCs w:val="20"/>
          <w:rtl/>
        </w:rPr>
        <w:t>]</w:t>
      </w:r>
      <w:r>
        <w:rPr>
          <w:rFonts w:cs="Rod" w:hint="cs"/>
          <w:i/>
          <w:iCs/>
          <w:rtl/>
        </w:rPr>
        <w:t>: זו היא שיבה זו היא ביאה</w:t>
      </w:r>
      <w:r>
        <w:rPr>
          <w:rFonts w:cs="Rod" w:hint="cs"/>
          <w:rtl/>
        </w:rPr>
        <w:t>'</w:t>
      </w:r>
      <w:r>
        <w:rPr>
          <w:rFonts w:cs="Rod"/>
          <w:rtl/>
        </w:rPr>
        <w:t xml:space="preserve"> </w:t>
      </w:r>
      <w:r>
        <w:rPr>
          <w:rFonts w:cs="Rod"/>
          <w:szCs w:val="20"/>
          <w:rtl/>
        </w:rPr>
        <w:t>(</w:t>
      </w:r>
      <w:r>
        <w:rPr>
          <w:rFonts w:cs="Miriam" w:hint="cs"/>
          <w:szCs w:val="20"/>
          <w:rtl/>
        </w:rPr>
        <w:t>מפרש בתורת כהנים: מה ביאה חולץ וקוצה וטח ונותן לו שבוע; אלמא: גמרינן גזירה שוה כהאי גונא, ואף על גב  דלא דמו התיבות, הואיל ושניהם לשון ביאת הבית הן; ויש לשונות אחרים אבל זה עיקר</w:t>
      </w:r>
      <w:r>
        <w:rPr>
          <w:rFonts w:cs="Rod"/>
          <w:szCs w:val="20"/>
          <w:rtl/>
        </w:rPr>
        <w:t>)</w:t>
      </w:r>
      <w:r>
        <w:rPr>
          <w:rFonts w:cs="Rod" w:hint="cs"/>
          <w:rtl/>
        </w:rPr>
        <w:t>? ועוד: ליגמר 'עונו' 'עונו' מעון</w:t>
      </w:r>
      <w:r>
        <w:rPr>
          <w:rFonts w:cs="Rod"/>
          <w:rtl/>
        </w:rPr>
        <w:t xml:space="preserve"> </w:t>
      </w:r>
      <w:r>
        <w:rPr>
          <w:rFonts w:cs="Rod"/>
          <w:szCs w:val="20"/>
          <w:rtl/>
        </w:rPr>
        <w:t>(</w:t>
      </w:r>
      <w:r>
        <w:rPr>
          <w:rFonts w:cs="Miriam" w:hint="cs"/>
          <w:szCs w:val="20"/>
          <w:rtl/>
        </w:rPr>
        <w:t>מ'</w:t>
      </w:r>
      <w:r>
        <w:rPr>
          <w:rFonts w:cs="Narkisim" w:hint="cs"/>
          <w:szCs w:val="20"/>
          <w:rtl/>
        </w:rPr>
        <w:t>עונו</w:t>
      </w:r>
      <w:r>
        <w:rPr>
          <w:rFonts w:cs="Miriam" w:hint="cs"/>
          <w:szCs w:val="20"/>
          <w:rtl/>
        </w:rPr>
        <w:t>'</w:t>
      </w:r>
      <w:r>
        <w:rPr>
          <w:rFonts w:cs="Rod"/>
          <w:szCs w:val="20"/>
          <w:rtl/>
        </w:rPr>
        <w:t>)</w:t>
      </w:r>
      <w:r>
        <w:rPr>
          <w:rFonts w:cs="Rod" w:hint="cs"/>
          <w:rtl/>
        </w:rPr>
        <w:t xml:space="preserve"> דשמיעת הקול</w:t>
      </w:r>
      <w:r>
        <w:rPr>
          <w:rFonts w:cs="Rod"/>
          <w:rtl/>
        </w:rPr>
        <w:t xml:space="preserve"> </w:t>
      </w:r>
      <w:r>
        <w:rPr>
          <w:rFonts w:cs="Rod"/>
          <w:szCs w:val="20"/>
          <w:rtl/>
        </w:rPr>
        <w:t>(</w:t>
      </w:r>
      <w:r>
        <w:rPr>
          <w:rFonts w:cs="Miriam" w:hint="cs"/>
          <w:szCs w:val="20"/>
          <w:rtl/>
        </w:rPr>
        <w:t>דשמיעת קול חטאת היא</w:t>
      </w:r>
      <w:r>
        <w:rPr>
          <w:rFonts w:cs="Rod"/>
          <w:szCs w:val="20"/>
          <w:rtl/>
        </w:rPr>
        <w:t>)</w:t>
      </w:r>
      <w:r>
        <w:rPr>
          <w:rFonts w:cs="Rod" w:hint="cs"/>
          <w:rtl/>
        </w:rPr>
        <w:t xml:space="preserve">, דכתיב </w:t>
      </w:r>
      <w:r>
        <w:rPr>
          <w:rFonts w:cs="Miriam" w:hint="cs"/>
          <w:szCs w:val="16"/>
          <w:rtl/>
        </w:rPr>
        <w:t>(ויקרא ה</w:t>
      </w:r>
      <w:r>
        <w:rPr>
          <w:rFonts w:cs="Miriam"/>
          <w:szCs w:val="16"/>
          <w:rtl/>
        </w:rPr>
        <w:t>,</w:t>
      </w:r>
      <w:r>
        <w:rPr>
          <w:rFonts w:cs="Miriam" w:hint="cs"/>
          <w:szCs w:val="16"/>
          <w:rtl/>
        </w:rPr>
        <w:t>א)</w:t>
      </w:r>
      <w:r>
        <w:rPr>
          <w:rFonts w:cs="Rod" w:hint="cs"/>
          <w:rtl/>
        </w:rPr>
        <w:t xml:space="preserve"> </w:t>
      </w:r>
      <w:r>
        <w:rPr>
          <w:rFonts w:cs="Narkisim"/>
          <w:szCs w:val="20"/>
          <w:rtl/>
        </w:rPr>
        <w:t>[</w:t>
      </w:r>
      <w:r>
        <w:rPr>
          <w:rFonts w:cs="Narkisim" w:hint="cs"/>
          <w:szCs w:val="20"/>
          <w:rtl/>
        </w:rPr>
        <w:t>ונפש כי תחטא ושמעה קול אלה והוא עד או ראה או ידע</w:t>
      </w:r>
      <w:r>
        <w:rPr>
          <w:rFonts w:cs="Narkisim"/>
          <w:szCs w:val="20"/>
          <w:rtl/>
        </w:rPr>
        <w:t>]</w:t>
      </w:r>
      <w:r>
        <w:rPr>
          <w:rFonts w:cs="Narkisim" w:hint="cs"/>
          <w:rtl/>
        </w:rPr>
        <w:t xml:space="preserve"> אם לא יגיד ונשא </w:t>
      </w:r>
      <w:r>
        <w:rPr>
          <w:rFonts w:cs="Narkisim" w:hint="cs"/>
          <w:u w:val="single"/>
          <w:rtl/>
        </w:rPr>
        <w:t>עונו</w:t>
      </w:r>
      <w:r>
        <w:rPr>
          <w:rFonts w:cs="Rod" w:hint="cs"/>
          <w:rtl/>
        </w:rPr>
        <w:t>?</w:t>
      </w:r>
    </w:p>
    <w:p w:rsidR="00596A04" w:rsidRDefault="00596A04" w:rsidP="00596A04">
      <w:pPr>
        <w:rPr>
          <w:rFonts w:cs="Rod"/>
          <w:rtl/>
        </w:rPr>
      </w:pPr>
      <w:r>
        <w:rPr>
          <w:rFonts w:cs="Rod" w:hint="cs"/>
          <w:rtl/>
        </w:rPr>
        <w:t xml:space="preserve">אלא כי גמרי גזירה שוה - למותר נדבה הוא דגמרי; וכי תימא 'אין גזירה שוה למחצה'? גלי רחמנא גבי חטאת </w:t>
      </w:r>
      <w:r>
        <w:rPr>
          <w:rFonts w:cs="Miriam" w:hint="cs"/>
          <w:szCs w:val="16"/>
          <w:rtl/>
        </w:rPr>
        <w:t>[ויקרא ד,לג]</w:t>
      </w:r>
      <w:r>
        <w:rPr>
          <w:rFonts w:cs="Rod" w:hint="cs"/>
          <w:rtl/>
        </w:rPr>
        <w:t xml:space="preserve"> </w:t>
      </w:r>
      <w:r>
        <w:rPr>
          <w:rFonts w:cs="Narkisim"/>
          <w:szCs w:val="20"/>
          <w:rtl/>
        </w:rPr>
        <w:t>[</w:t>
      </w:r>
      <w:r>
        <w:rPr>
          <w:rFonts w:cs="Narkisim" w:hint="cs"/>
          <w:szCs w:val="20"/>
          <w:rtl/>
        </w:rPr>
        <w:t>וסמך את ידו על ראש החטאת]</w:t>
      </w:r>
      <w:r>
        <w:rPr>
          <w:rFonts w:cs="Narkisim" w:hint="cs"/>
          <w:rtl/>
        </w:rPr>
        <w:t xml:space="preserve"> ושחט אותה לחטאת </w:t>
      </w:r>
      <w:r>
        <w:rPr>
          <w:rFonts w:cs="Narkisim" w:hint="cs"/>
          <w:szCs w:val="20"/>
          <w:rtl/>
        </w:rPr>
        <w:t>[במקום אשר ישחט את העלה</w:t>
      </w:r>
      <w:r>
        <w:rPr>
          <w:rFonts w:cs="Narkisim"/>
          <w:szCs w:val="20"/>
          <w:rtl/>
        </w:rPr>
        <w:t>]</w:t>
      </w:r>
      <w:r>
        <w:rPr>
          <w:rFonts w:cs="Rod" w:hint="cs"/>
          <w:rtl/>
        </w:rPr>
        <w:t xml:space="preserve">: </w:t>
      </w:r>
      <w:r>
        <w:rPr>
          <w:rFonts w:cs="Rod" w:hint="cs"/>
          <w:u w:val="single"/>
          <w:rtl/>
        </w:rPr>
        <w:t>אותה</w:t>
      </w:r>
      <w:r>
        <w:rPr>
          <w:rFonts w:cs="Rod" w:hint="cs"/>
          <w:rtl/>
        </w:rPr>
        <w:t xml:space="preserve"> לשמה כשירה, שלא לשמה פסולה, אבל כל קדשים - בין לשמן בין שלא לשמן </w:t>
      </w:r>
      <w:r>
        <w:rPr>
          <w:rFonts w:cs="Rod"/>
          <w:rtl/>
        </w:rPr>
        <w:t>–</w:t>
      </w:r>
      <w:r>
        <w:rPr>
          <w:rFonts w:cs="Rod" w:hint="cs"/>
          <w:rtl/>
        </w:rPr>
        <w:t xml:space="preserve"> כשרים.</w:t>
      </w:r>
    </w:p>
    <w:p w:rsidR="00596A04" w:rsidRDefault="00596A04" w:rsidP="00596A04">
      <w:pPr>
        <w:rPr>
          <w:rFonts w:cs="Miriam"/>
          <w:szCs w:val="16"/>
          <w:rtl/>
        </w:rPr>
      </w:pPr>
    </w:p>
    <w:p w:rsidR="00596A04" w:rsidRDefault="00596A04" w:rsidP="00596A04">
      <w:pPr>
        <w:rPr>
          <w:rFonts w:cs="Rod"/>
          <w:rtl/>
        </w:rPr>
      </w:pPr>
      <w:r>
        <w:rPr>
          <w:rFonts w:cs="Rod" w:hint="cs"/>
          <w:rtl/>
        </w:rPr>
        <w:t xml:space="preserve">אלא מנחת חוטא ומנחת קנאות דפסולין שלא לשמן </w:t>
      </w:r>
      <w:r>
        <w:rPr>
          <w:rFonts w:cs="Rod"/>
          <w:rtl/>
        </w:rPr>
        <w:t>–</w:t>
      </w:r>
      <w:r>
        <w:rPr>
          <w:rFonts w:cs="Rod" w:hint="cs"/>
          <w:rtl/>
        </w:rPr>
        <w:t xml:space="preserve"> מנלן</w:t>
      </w:r>
      <w:r>
        <w:rPr>
          <w:rFonts w:cs="Rod"/>
          <w:rtl/>
        </w:rPr>
        <w:t xml:space="preserve"> </w:t>
      </w:r>
      <w:r>
        <w:rPr>
          <w:rFonts w:cs="Rod"/>
          <w:szCs w:val="20"/>
          <w:rtl/>
        </w:rPr>
        <w:t>(</w:t>
      </w:r>
      <w:r>
        <w:rPr>
          <w:rFonts w:cs="Miriam" w:hint="cs"/>
          <w:szCs w:val="20"/>
          <w:rtl/>
        </w:rPr>
        <w:t>הואיל ולא גמר מחטאת</w:t>
      </w:r>
      <w:r>
        <w:rPr>
          <w:rFonts w:cs="Rod"/>
          <w:szCs w:val="20"/>
          <w:rtl/>
        </w:rPr>
        <w:t>)</w:t>
      </w:r>
      <w:r>
        <w:rPr>
          <w:rFonts w:cs="Rod" w:hint="cs"/>
          <w:rtl/>
        </w:rPr>
        <w:t>?</w:t>
      </w:r>
    </w:p>
    <w:p w:rsidR="00596A04" w:rsidRDefault="00596A04" w:rsidP="00596A04">
      <w:pPr>
        <w:rPr>
          <w:rFonts w:ascii="Courier New" w:hAnsi="Courier New" w:cs="Courier New"/>
          <w:sz w:val="16"/>
          <w:szCs w:val="20"/>
          <w:rtl/>
        </w:rPr>
      </w:pPr>
      <w:r>
        <w:rPr>
          <w:rFonts w:cs="Rod" w:hint="cs"/>
          <w:rtl/>
        </w:rPr>
        <w:t>חטאת טעמא מאי? משום דכתיב בה</w:t>
      </w:r>
      <w:r>
        <w:rPr>
          <w:rFonts w:cs="Rod"/>
          <w:rtl/>
        </w:rPr>
        <w:t xml:space="preserve"> </w:t>
      </w:r>
      <w:r>
        <w:rPr>
          <w:rFonts w:cs="Rod"/>
          <w:szCs w:val="20"/>
          <w:rtl/>
        </w:rPr>
        <w:t>(</w:t>
      </w:r>
      <w:r>
        <w:rPr>
          <w:rFonts w:cs="Miriam" w:hint="cs"/>
          <w:szCs w:val="20"/>
          <w:rtl/>
        </w:rPr>
        <w:t>בחטאת נשיא</w:t>
      </w:r>
      <w:r>
        <w:rPr>
          <w:rFonts w:cs="Rod"/>
          <w:szCs w:val="20"/>
          <w:rtl/>
        </w:rPr>
        <w:t>)</w:t>
      </w:r>
      <w:r>
        <w:rPr>
          <w:rFonts w:cs="Rod" w:hint="cs"/>
          <w:rtl/>
        </w:rPr>
        <w:t xml:space="preserve"> '</w:t>
      </w:r>
      <w:r>
        <w:rPr>
          <w:rFonts w:cs="Narkisim" w:hint="cs"/>
          <w:rtl/>
        </w:rPr>
        <w:t>היא</w:t>
      </w:r>
      <w:r>
        <w:rPr>
          <w:rFonts w:cs="Rod" w:hint="cs"/>
          <w:rtl/>
        </w:rPr>
        <w:t>'</w:t>
      </w:r>
      <w:r>
        <w:rPr>
          <w:rFonts w:cs="Rod"/>
          <w:rtl/>
        </w:rPr>
        <w:t xml:space="preserve"> </w:t>
      </w:r>
      <w:r>
        <w:rPr>
          <w:rFonts w:cs="Rod"/>
          <w:szCs w:val="20"/>
          <w:rtl/>
        </w:rPr>
        <w:t>(</w:t>
      </w:r>
      <w:r>
        <w:rPr>
          <w:rFonts w:cs="Miriam" w:hint="cs"/>
          <w:szCs w:val="16"/>
          <w:rtl/>
        </w:rPr>
        <w:t>[ויקרא ד,כד]</w:t>
      </w:r>
      <w:r>
        <w:rPr>
          <w:rFonts w:cs="Miriam" w:hint="cs"/>
          <w:szCs w:val="20"/>
          <w:rtl/>
        </w:rPr>
        <w:t xml:space="preserve"> </w:t>
      </w:r>
      <w:r>
        <w:rPr>
          <w:rFonts w:cs="Narkisim"/>
          <w:szCs w:val="18"/>
          <w:rtl/>
        </w:rPr>
        <w:t>[</w:t>
      </w:r>
      <w:r>
        <w:rPr>
          <w:rFonts w:cs="Narkisim" w:hint="cs"/>
          <w:szCs w:val="18"/>
          <w:rtl/>
        </w:rPr>
        <w:t>וסמך ידו על ראש השעיר ושחט אתו במקום אשר ישחט את העלה לפני ה'</w:t>
      </w:r>
      <w:r>
        <w:rPr>
          <w:rFonts w:cs="Narkisim"/>
          <w:szCs w:val="18"/>
          <w:rtl/>
        </w:rPr>
        <w:t>]</w:t>
      </w:r>
      <w:r>
        <w:rPr>
          <w:rFonts w:cs="Narkisim" w:hint="cs"/>
          <w:szCs w:val="20"/>
          <w:rtl/>
        </w:rPr>
        <w:t xml:space="preserve"> חטאת היא</w:t>
      </w:r>
      <w:r>
        <w:rPr>
          <w:rFonts w:cs="Miriam" w:hint="cs"/>
          <w:szCs w:val="20"/>
          <w:rtl/>
        </w:rPr>
        <w:t xml:space="preserve"> - ולא שבא שלא לשמו</w:t>
      </w:r>
      <w:r>
        <w:rPr>
          <w:rFonts w:cs="Rod"/>
          <w:szCs w:val="20"/>
          <w:rtl/>
        </w:rPr>
        <w:t>)</w:t>
      </w:r>
      <w:r>
        <w:rPr>
          <w:rFonts w:cs="Rod" w:hint="cs"/>
          <w:rtl/>
        </w:rPr>
        <w:t xml:space="preserve">? הכי נמי הא כתיב בהו 'היא' </w:t>
      </w:r>
      <w:r>
        <w:rPr>
          <w:rFonts w:ascii="Courier New" w:hAnsi="Courier New" w:cs="Courier New" w:hint="cs"/>
          <w:sz w:val="16"/>
          <w:szCs w:val="20"/>
          <w:rtl/>
        </w:rPr>
        <w:t xml:space="preserve">[במנחת חוטא: </w:t>
      </w:r>
      <w:r>
        <w:rPr>
          <w:rFonts w:cs="Miriam" w:hint="cs"/>
          <w:szCs w:val="16"/>
          <w:rtl/>
        </w:rPr>
        <w:t>(ויקרא ה</w:t>
      </w:r>
      <w:r>
        <w:rPr>
          <w:rFonts w:cs="Miriam"/>
          <w:szCs w:val="16"/>
          <w:rtl/>
        </w:rPr>
        <w:t>,</w:t>
      </w:r>
      <w:r>
        <w:rPr>
          <w:rFonts w:cs="Miriam" w:hint="cs"/>
          <w:szCs w:val="16"/>
          <w:rtl/>
        </w:rPr>
        <w:t>יא)</w:t>
      </w:r>
      <w:r>
        <w:rPr>
          <w:rFonts w:cs="Rod" w:hint="cs"/>
          <w:szCs w:val="20"/>
          <w:rtl/>
        </w:rPr>
        <w:t xml:space="preserve"> </w:t>
      </w:r>
      <w:r>
        <w:rPr>
          <w:rFonts w:cs="Narkisim" w:hint="cs"/>
          <w:szCs w:val="20"/>
          <w:rtl/>
        </w:rPr>
        <w:t xml:space="preserve">ואם לא תשיג ידו לשתי תרים או לשני בני יונה והביא את קרבנו אשר חטא עשירת האפה סלת לחטאת לא ישים עליה שמן ולא יתן עליה לבונה כי חטאת </w:t>
      </w:r>
      <w:r>
        <w:rPr>
          <w:rFonts w:cs="Narkisim" w:hint="cs"/>
          <w:szCs w:val="20"/>
          <w:u w:val="single"/>
          <w:rtl/>
        </w:rPr>
        <w:t>היא</w:t>
      </w:r>
      <w:r>
        <w:rPr>
          <w:rFonts w:cs="Rod" w:hint="cs"/>
          <w:rtl/>
        </w:rPr>
        <w:t xml:space="preserve"> </w:t>
      </w:r>
      <w:r>
        <w:rPr>
          <w:rFonts w:ascii="Courier New" w:hAnsi="Courier New" w:cs="Courier New" w:hint="cs"/>
          <w:sz w:val="16"/>
          <w:szCs w:val="20"/>
          <w:rtl/>
        </w:rPr>
        <w:t xml:space="preserve">ובמנחת </w:t>
      </w:r>
      <w:r>
        <w:rPr>
          <w:rFonts w:ascii="Courier New" w:hAnsi="Courier New" w:cs="Courier New" w:hint="cs"/>
          <w:sz w:val="16"/>
          <w:szCs w:val="20"/>
          <w:rtl/>
        </w:rPr>
        <w:lastRenderedPageBreak/>
        <w:t xml:space="preserve">קנאות: </w:t>
      </w:r>
      <w:r>
        <w:rPr>
          <w:rFonts w:cs="Miriam" w:hint="cs"/>
          <w:szCs w:val="16"/>
          <w:rtl/>
        </w:rPr>
        <w:t>(במדבר ה</w:t>
      </w:r>
      <w:r>
        <w:rPr>
          <w:rFonts w:cs="Miriam"/>
          <w:szCs w:val="16"/>
          <w:rtl/>
        </w:rPr>
        <w:t>,</w:t>
      </w:r>
      <w:r>
        <w:rPr>
          <w:rFonts w:cs="Miriam" w:hint="cs"/>
          <w:szCs w:val="16"/>
          <w:rtl/>
        </w:rPr>
        <w:t>טו)</w:t>
      </w:r>
      <w:r>
        <w:rPr>
          <w:rFonts w:cs="Rod" w:hint="cs"/>
          <w:rtl/>
        </w:rPr>
        <w:t xml:space="preserve"> </w:t>
      </w:r>
      <w:r>
        <w:rPr>
          <w:rFonts w:cs="Narkisim" w:hint="cs"/>
          <w:szCs w:val="20"/>
          <w:rtl/>
        </w:rPr>
        <w:t xml:space="preserve">והביא האיש את אשתו אל הכהן והביא את קרבנה עליה עשירת האיפה קמח שערים לא יצק עליו שמן ולא יתן עליו לבנה כי מנחת קנאת </w:t>
      </w:r>
      <w:r>
        <w:rPr>
          <w:rFonts w:cs="Narkisim" w:hint="cs"/>
          <w:szCs w:val="20"/>
          <w:u w:val="single"/>
          <w:rtl/>
        </w:rPr>
        <w:t>הוא</w:t>
      </w:r>
      <w:r>
        <w:rPr>
          <w:rFonts w:cs="Narkisim" w:hint="cs"/>
          <w:szCs w:val="20"/>
          <w:rtl/>
        </w:rPr>
        <w:t xml:space="preserve"> מנחת זכרון מזכרת עון</w:t>
      </w:r>
      <w:r>
        <w:rPr>
          <w:rFonts w:ascii="Courier New" w:hAnsi="Courier New" w:cs="Courier New" w:hint="cs"/>
          <w:sz w:val="16"/>
          <w:szCs w:val="20"/>
          <w:rtl/>
        </w:rPr>
        <w:t>]!?</w:t>
      </w:r>
    </w:p>
    <w:p w:rsidR="00596A04" w:rsidRDefault="00596A04" w:rsidP="00596A04">
      <w:pPr>
        <w:rPr>
          <w:rFonts w:ascii="Courier New" w:hAnsi="Courier New" w:cs="Courier New"/>
          <w:sz w:val="16"/>
          <w:szCs w:val="20"/>
          <w:rtl/>
        </w:rPr>
      </w:pPr>
      <w:r>
        <w:rPr>
          <w:rFonts w:cs="Rod" w:hint="cs"/>
          <w:rtl/>
        </w:rPr>
        <w:t>אשם נמי הא כתיב ביה 'הוא'</w:t>
      </w:r>
      <w:r>
        <w:rPr>
          <w:rFonts w:cs="Rod"/>
          <w:rtl/>
        </w:rPr>
        <w:t xml:space="preserve"> </w:t>
      </w:r>
      <w:r>
        <w:rPr>
          <w:rFonts w:cs="Rod"/>
          <w:szCs w:val="20"/>
          <w:rtl/>
        </w:rPr>
        <w:t>(</w:t>
      </w:r>
      <w:r>
        <w:rPr>
          <w:rFonts w:cs="Miriam" w:hint="cs"/>
          <w:szCs w:val="20"/>
          <w:rtl/>
        </w:rPr>
        <w:t xml:space="preserve">בפרשת 'צו את אהרן' </w:t>
      </w:r>
      <w:r>
        <w:rPr>
          <w:rFonts w:cs="Miriam" w:hint="cs"/>
          <w:szCs w:val="16"/>
          <w:rtl/>
        </w:rPr>
        <w:t>[ויקרא ז,ה]</w:t>
      </w:r>
      <w:r>
        <w:rPr>
          <w:rFonts w:cs="Miriam" w:hint="cs"/>
          <w:szCs w:val="20"/>
          <w:rtl/>
        </w:rPr>
        <w:t xml:space="preserve"> </w:t>
      </w:r>
      <w:r>
        <w:rPr>
          <w:rFonts w:cs="Narkisim" w:hint="cs"/>
          <w:szCs w:val="20"/>
          <w:rtl/>
        </w:rPr>
        <w:t>והקטיר אותם הכהן המזבחה אשה לה' אשם הוא</w:t>
      </w:r>
      <w:r>
        <w:rPr>
          <w:rFonts w:cs="Rod"/>
          <w:szCs w:val="20"/>
          <w:rtl/>
        </w:rPr>
        <w:t>)</w:t>
      </w:r>
      <w:r>
        <w:rPr>
          <w:rFonts w:cs="Rod" w:hint="cs"/>
          <w:rtl/>
        </w:rPr>
        <w:t xml:space="preserve">!? </w:t>
      </w:r>
    </w:p>
    <w:p w:rsidR="00596A04" w:rsidRDefault="00596A04" w:rsidP="00596A04">
      <w:pPr>
        <w:rPr>
          <w:rFonts w:cs="Rod"/>
          <w:rtl/>
        </w:rPr>
      </w:pPr>
      <w:r>
        <w:rPr>
          <w:rFonts w:cs="Rod" w:hint="cs"/>
          <w:rtl/>
        </w:rPr>
        <w:t>ההוא '</w:t>
      </w:r>
      <w:r>
        <w:rPr>
          <w:rFonts w:cs="Narkisim" w:hint="cs"/>
          <w:rtl/>
        </w:rPr>
        <w:t>הוא</w:t>
      </w:r>
      <w:r>
        <w:rPr>
          <w:rFonts w:cs="Rod" w:hint="cs"/>
          <w:rtl/>
        </w:rPr>
        <w:t>' - לאחר הקטרת אימורין הוא דכתיב</w:t>
      </w:r>
      <w:r>
        <w:rPr>
          <w:rFonts w:cs="Rod"/>
          <w:rtl/>
        </w:rPr>
        <w:t xml:space="preserve"> </w:t>
      </w:r>
      <w:r>
        <w:rPr>
          <w:rFonts w:cs="Rod"/>
          <w:szCs w:val="20"/>
          <w:rtl/>
        </w:rPr>
        <w:t>(</w:t>
      </w:r>
      <w:r>
        <w:rPr>
          <w:rFonts w:cs="Miriam" w:hint="cs"/>
          <w:szCs w:val="20"/>
          <w:rtl/>
        </w:rPr>
        <w:t xml:space="preserve">והילכך אשם לא איפסיל בשלא לשמו, דהא בהקטרה כתיב, והקטרה לאו עיקר הוא, וליכא למיפק 'הוא אשם ולא שנקטרו אימוריו שלא לשמו', דהא הוא עצמו שלא הוקטרו אימוריו </w:t>
      </w:r>
      <w:r>
        <w:rPr>
          <w:rFonts w:cs="Miriam"/>
          <w:szCs w:val="20"/>
          <w:rtl/>
        </w:rPr>
        <w:t>–</w:t>
      </w:r>
      <w:r>
        <w:rPr>
          <w:rFonts w:cs="Miriam" w:hint="cs"/>
          <w:szCs w:val="20"/>
          <w:rtl/>
        </w:rPr>
        <w:t xml:space="preserve"> כשר, כדאמרינן בפרק 'תמיד נשחט' </w:t>
      </w:r>
      <w:r>
        <w:rPr>
          <w:rFonts w:cs="Miriam" w:hint="cs"/>
          <w:szCs w:val="16"/>
          <w:rtl/>
        </w:rPr>
        <w:t>[במסכת פסחים (דף נט:)]</w:t>
      </w:r>
      <w:r>
        <w:rPr>
          <w:rFonts w:cs="Miriam" w:hint="cs"/>
          <w:szCs w:val="20"/>
          <w:rtl/>
        </w:rPr>
        <w:t xml:space="preserve"> דנטמאו אימוריו או שאבדו - לא מעכב כפרה, ונאכל הבשר; אבל פסח וחטאת - כתיב '</w:t>
      </w:r>
      <w:r>
        <w:rPr>
          <w:rFonts w:cs="Narkisim" w:hint="cs"/>
          <w:szCs w:val="20"/>
          <w:rtl/>
        </w:rPr>
        <w:t>הוא</w:t>
      </w:r>
      <w:r>
        <w:rPr>
          <w:rFonts w:cs="Miriam" w:hint="cs"/>
          <w:szCs w:val="20"/>
          <w:rtl/>
        </w:rPr>
        <w:t>' בשחיטה: 'זבח פסח הוא'; בזבח נשיא כתיב '</w:t>
      </w:r>
      <w:r>
        <w:rPr>
          <w:rFonts w:cs="Narkisim" w:hint="cs"/>
          <w:szCs w:val="20"/>
          <w:rtl/>
        </w:rPr>
        <w:t>ושחט אותו במקום אשר ישחט את העולה לפני ה' חטאת הוא</w:t>
      </w:r>
      <w:r>
        <w:rPr>
          <w:rFonts w:cs="Miriam" w:hint="cs"/>
          <w:szCs w:val="20"/>
          <w:rtl/>
        </w:rPr>
        <w:t>'</w:t>
      </w:r>
      <w:r>
        <w:rPr>
          <w:rFonts w:cs="Rod"/>
          <w:szCs w:val="20"/>
          <w:rtl/>
        </w:rPr>
        <w:t>)</w:t>
      </w:r>
      <w:r>
        <w:rPr>
          <w:rFonts w:cs="Rod" w:hint="cs"/>
          <w:rtl/>
        </w:rPr>
        <w:t>, כדתניא: 'אבל אשם לא נאמר בו '</w:t>
      </w:r>
      <w:r>
        <w:rPr>
          <w:rFonts w:cs="Narkisim" w:hint="cs"/>
          <w:rtl/>
        </w:rPr>
        <w:t>הוא</w:t>
      </w:r>
      <w:r>
        <w:rPr>
          <w:rFonts w:cs="Rod" w:hint="cs"/>
          <w:rtl/>
        </w:rPr>
        <w:t>' אלא לאחר הקטרת אימורין; הוא עצמו שלא הוקטרו אימוריו כשר'.</w:t>
      </w:r>
    </w:p>
    <w:p w:rsidR="00596A04" w:rsidRDefault="00596A04" w:rsidP="00596A04">
      <w:pPr>
        <w:rPr>
          <w:rFonts w:cs="Rod"/>
          <w:rtl/>
        </w:rPr>
      </w:pPr>
      <w:r>
        <w:rPr>
          <w:rFonts w:cs="Rod" w:hint="cs"/>
          <w:rtl/>
        </w:rPr>
        <w:t>ואלא '</w:t>
      </w:r>
      <w:r>
        <w:rPr>
          <w:rFonts w:cs="Narkisim" w:hint="cs"/>
          <w:rtl/>
        </w:rPr>
        <w:t>הוא</w:t>
      </w:r>
      <w:r>
        <w:rPr>
          <w:rFonts w:cs="Rod" w:hint="cs"/>
          <w:rtl/>
        </w:rPr>
        <w:t>'</w:t>
      </w:r>
      <w:r>
        <w:rPr>
          <w:rFonts w:cs="Rod"/>
          <w:rtl/>
        </w:rPr>
        <w:t xml:space="preserve"> </w:t>
      </w:r>
      <w:r>
        <w:rPr>
          <w:rFonts w:cs="Rod"/>
          <w:szCs w:val="20"/>
          <w:rtl/>
        </w:rPr>
        <w:t>(</w:t>
      </w:r>
      <w:r>
        <w:rPr>
          <w:rFonts w:cs="Miriam" w:hint="cs"/>
          <w:szCs w:val="20"/>
          <w:rtl/>
        </w:rPr>
        <w:t>דאשם</w:t>
      </w:r>
      <w:r>
        <w:rPr>
          <w:rFonts w:cs="Rod"/>
          <w:szCs w:val="20"/>
          <w:rtl/>
        </w:rPr>
        <w:t>)</w:t>
      </w:r>
      <w:r>
        <w:rPr>
          <w:rFonts w:cs="Rod" w:hint="cs"/>
          <w:rtl/>
        </w:rPr>
        <w:t xml:space="preserve"> למה לי?</w:t>
      </w:r>
    </w:p>
    <w:p w:rsidR="00596A04" w:rsidRDefault="00596A04" w:rsidP="00596A04">
      <w:pPr>
        <w:rPr>
          <w:rFonts w:cs="Miriam"/>
          <w:szCs w:val="20"/>
          <w:rtl/>
        </w:rPr>
      </w:pPr>
      <w:r>
        <w:rPr>
          <w:rFonts w:cs="Rod" w:hint="cs"/>
          <w:rtl/>
        </w:rPr>
        <w:t>לכדרב הונא אמר רב: 'אשם שניתק לרעייה</w:t>
      </w:r>
      <w:r>
        <w:rPr>
          <w:rFonts w:cs="Rod"/>
          <w:rtl/>
        </w:rPr>
        <w:t xml:space="preserve"> </w:t>
      </w:r>
      <w:r>
        <w:rPr>
          <w:rFonts w:cs="Rod"/>
          <w:szCs w:val="20"/>
          <w:rtl/>
        </w:rPr>
        <w:t>(</w:t>
      </w:r>
      <w:r>
        <w:rPr>
          <w:rFonts w:cs="Miriam" w:hint="cs"/>
          <w:szCs w:val="20"/>
          <w:rtl/>
        </w:rPr>
        <w:t>שנתכפרו בעליו באחר; ובחטאת אזלא למיתה, וקיימא לן 'כל שבחטאת מתה - באשם רועה', ולכשיסתאב ימכר ויפלו דמיו לנדבה, ואם כבר ניתק לרעייה: שמסרוהו לרועה</w:t>
      </w:r>
      <w:r>
        <w:rPr>
          <w:rFonts w:cs="Rod"/>
          <w:szCs w:val="20"/>
          <w:rtl/>
        </w:rPr>
        <w:t>)</w:t>
      </w:r>
      <w:r>
        <w:rPr>
          <w:rFonts w:cs="Rod" w:hint="cs"/>
          <w:rtl/>
        </w:rPr>
        <w:t xml:space="preserve"> ושחטו סתם </w:t>
      </w:r>
      <w:r>
        <w:rPr>
          <w:rFonts w:cs="Rod"/>
          <w:rtl/>
        </w:rPr>
        <w:t>–</w:t>
      </w:r>
      <w:r>
        <w:rPr>
          <w:rFonts w:cs="Rod" w:hint="cs"/>
          <w:rtl/>
        </w:rPr>
        <w:t xml:space="preserve"> כשר לשום עולה</w:t>
      </w:r>
      <w:r>
        <w:rPr>
          <w:rFonts w:cs="Rod"/>
          <w:rtl/>
        </w:rPr>
        <w:t xml:space="preserve"> </w:t>
      </w:r>
      <w:r>
        <w:rPr>
          <w:rFonts w:cs="Rod"/>
          <w:szCs w:val="20"/>
          <w:rtl/>
        </w:rPr>
        <w:t>(</w:t>
      </w:r>
      <w:r>
        <w:rPr>
          <w:rFonts w:cs="Miriam" w:hint="cs"/>
          <w:szCs w:val="20"/>
          <w:rtl/>
        </w:rPr>
        <w:t>דהא סתמו לעולה, ואין שֵׁם אשם עליו, דשופרות נדבה לעולה, כדפירשתי לעיל</w:t>
      </w:r>
      <w:r>
        <w:rPr>
          <w:rFonts w:cs="Rod"/>
          <w:szCs w:val="20"/>
          <w:rtl/>
        </w:rPr>
        <w:t>)</w:t>
      </w:r>
      <w:r>
        <w:rPr>
          <w:rFonts w:cs="Rod" w:hint="cs"/>
          <w:rtl/>
        </w:rPr>
        <w:t xml:space="preserve">'; ניתק </w:t>
      </w:r>
      <w:r>
        <w:rPr>
          <w:rFonts w:cs="Rod"/>
          <w:rtl/>
        </w:rPr>
        <w:t>–</w:t>
      </w:r>
      <w:r>
        <w:rPr>
          <w:rFonts w:cs="Rod" w:hint="cs"/>
          <w:rtl/>
        </w:rPr>
        <w:t xml:space="preserve"> אין, לא ניתק</w:t>
      </w:r>
      <w:r>
        <w:rPr>
          <w:rFonts w:cs="Rod"/>
          <w:rtl/>
        </w:rPr>
        <w:t xml:space="preserve"> </w:t>
      </w:r>
      <w:r>
        <w:rPr>
          <w:rFonts w:cs="Rod"/>
          <w:szCs w:val="20"/>
          <w:rtl/>
        </w:rPr>
        <w:t>(</w:t>
      </w:r>
      <w:r>
        <w:rPr>
          <w:rFonts w:cs="Miriam" w:hint="cs"/>
          <w:szCs w:val="20"/>
          <w:rtl/>
        </w:rPr>
        <w:t>דלא מסרוהו לרועה ושחטו סתם</w:t>
      </w:r>
      <w:r>
        <w:rPr>
          <w:rFonts w:cs="Rod"/>
          <w:szCs w:val="20"/>
          <w:rtl/>
        </w:rPr>
        <w:t>)</w:t>
      </w:r>
      <w:r>
        <w:rPr>
          <w:rFonts w:cs="Rod" w:hint="cs"/>
          <w:rtl/>
        </w:rPr>
        <w:t xml:space="preserve"> </w:t>
      </w:r>
      <w:r>
        <w:rPr>
          <w:rFonts w:cs="Rod"/>
          <w:rtl/>
        </w:rPr>
        <w:t>–</w:t>
      </w:r>
      <w:r>
        <w:rPr>
          <w:rFonts w:cs="Rod" w:hint="cs"/>
          <w:rtl/>
        </w:rPr>
        <w:t xml:space="preserve"> לא</w:t>
      </w:r>
      <w:r>
        <w:rPr>
          <w:rFonts w:cs="Rod"/>
          <w:rtl/>
        </w:rPr>
        <w:t xml:space="preserve"> </w:t>
      </w:r>
      <w:r>
        <w:rPr>
          <w:rFonts w:cs="Rod"/>
          <w:szCs w:val="20"/>
          <w:rtl/>
        </w:rPr>
        <w:t>(</w:t>
      </w:r>
      <w:r>
        <w:rPr>
          <w:rFonts w:cs="Miriam" w:hint="cs"/>
          <w:szCs w:val="20"/>
          <w:rtl/>
        </w:rPr>
        <w:t>לא מתכשר לעולה, דעדיין שֵׁם אשם עליו, ובעי עקירה: דלישחטיה בהדיא לשֵׁם עולה, דכל כמה דלא עקר מיניה שֵׁם אשם - לא מתכשר</w:t>
      </w:r>
      <w:r>
        <w:rPr>
          <w:rFonts w:cs="Rod"/>
          <w:szCs w:val="20"/>
          <w:rtl/>
        </w:rPr>
        <w:t>)</w:t>
      </w:r>
      <w:r>
        <w:rPr>
          <w:rFonts w:cs="Rod" w:hint="cs"/>
          <w:rtl/>
        </w:rPr>
        <w:t>!? אמר קרא '</w:t>
      </w:r>
      <w:r>
        <w:rPr>
          <w:rFonts w:cs="Narkisim" w:hint="cs"/>
          <w:rtl/>
        </w:rPr>
        <w:t>הוא</w:t>
      </w:r>
      <w:r>
        <w:rPr>
          <w:rFonts w:cs="Rod" w:hint="cs"/>
          <w:rtl/>
        </w:rPr>
        <w:t>' בהוייתו יהא</w:t>
      </w:r>
      <w:r>
        <w:rPr>
          <w:rFonts w:cs="Rod"/>
          <w:rtl/>
        </w:rPr>
        <w:t xml:space="preserve"> </w:t>
      </w:r>
      <w:r>
        <w:rPr>
          <w:rFonts w:cs="Rod"/>
          <w:szCs w:val="20"/>
          <w:rtl/>
        </w:rPr>
        <w:t>(</w:t>
      </w:r>
      <w:r>
        <w:rPr>
          <w:rFonts w:cs="Miriam" w:hint="cs"/>
          <w:szCs w:val="20"/>
          <w:rtl/>
        </w:rPr>
        <w:t>פסול הוא</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Rod"/>
          <w:szCs w:val="20"/>
          <w:rtl/>
        </w:rPr>
      </w:pPr>
      <w:r>
        <w:rPr>
          <w:rFonts w:cs="Rod" w:hint="cs"/>
          <w:rtl/>
        </w:rPr>
        <w:t>אמר רב: מנחת העומר שקמצה שלא לשמה - פסולה</w:t>
      </w:r>
      <w:r>
        <w:rPr>
          <w:rFonts w:cs="Rod"/>
          <w:rtl/>
        </w:rPr>
        <w:t xml:space="preserve"> </w:t>
      </w:r>
      <w:r>
        <w:rPr>
          <w:rFonts w:cs="Rod"/>
          <w:szCs w:val="20"/>
          <w:rtl/>
        </w:rPr>
        <w:t>(</w:t>
      </w:r>
      <w:r>
        <w:rPr>
          <w:rFonts w:cs="Miriam" w:hint="cs"/>
          <w:szCs w:val="20"/>
          <w:rtl/>
        </w:rPr>
        <w:t>מהקטיר, ושיריה אין נאכלין</w:t>
      </w:r>
      <w:r>
        <w:rPr>
          <w:rFonts w:cs="Rod"/>
          <w:szCs w:val="20"/>
          <w:rtl/>
        </w:rPr>
        <w:t>)</w:t>
      </w:r>
      <w:r>
        <w:rPr>
          <w:rFonts w:cs="Rod" w:hint="cs"/>
          <w:rtl/>
        </w:rPr>
        <w:t xml:space="preserve"> הואיל ובאת להתיר</w:t>
      </w:r>
      <w:r>
        <w:rPr>
          <w:rFonts w:cs="Rod"/>
          <w:rtl/>
        </w:rPr>
        <w:t xml:space="preserve"> </w:t>
      </w:r>
      <w:r>
        <w:rPr>
          <w:rFonts w:cs="Rod"/>
          <w:szCs w:val="20"/>
          <w:rtl/>
        </w:rPr>
        <w:t>(</w:t>
      </w:r>
      <w:r>
        <w:rPr>
          <w:rFonts w:cs="Miriam" w:hint="cs"/>
          <w:szCs w:val="20"/>
          <w:rtl/>
        </w:rPr>
        <w:t>חדש</w:t>
      </w:r>
      <w:r>
        <w:rPr>
          <w:rFonts w:cs="Rod"/>
          <w:szCs w:val="20"/>
          <w:rtl/>
        </w:rPr>
        <w:t>)</w:t>
      </w:r>
      <w:r>
        <w:rPr>
          <w:rFonts w:cs="Rod" w:hint="cs"/>
          <w:rtl/>
        </w:rPr>
        <w:t xml:space="preserve"> ולא התירה; וכן אתה אומר באשם נזיר</w:t>
      </w:r>
      <w:r>
        <w:rPr>
          <w:rFonts w:cs="Rod"/>
          <w:rtl/>
        </w:rPr>
        <w:t xml:space="preserve"> </w:t>
      </w:r>
      <w:r>
        <w:rPr>
          <w:rFonts w:cs="Rod"/>
          <w:szCs w:val="20"/>
          <w:rtl/>
        </w:rPr>
        <w:t>(</w:t>
      </w:r>
      <w:r>
        <w:rPr>
          <w:rFonts w:cs="Miriam" w:hint="cs"/>
          <w:szCs w:val="20"/>
          <w:rtl/>
        </w:rPr>
        <w:t>נזיר טמא מביא אשם להכשיר למנין נזירות טהרה, כדכתיב '</w:t>
      </w:r>
      <w:r>
        <w:rPr>
          <w:rFonts w:cs="Narkisim" w:hint="cs"/>
          <w:szCs w:val="20"/>
          <w:rtl/>
        </w:rPr>
        <w:t>והביא כבש בן שנתו לאשם והימים הראשונים יפלו</w:t>
      </w:r>
      <w:r>
        <w:rPr>
          <w:rFonts w:cs="Miriam" w:hint="cs"/>
          <w:szCs w:val="20"/>
          <w:rtl/>
        </w:rPr>
        <w:t xml:space="preserve">' וגו' </w:t>
      </w:r>
      <w:r>
        <w:rPr>
          <w:rFonts w:cs="Miriam" w:hint="cs"/>
          <w:szCs w:val="16"/>
          <w:rtl/>
        </w:rPr>
        <w:t>(במדבר ו</w:t>
      </w:r>
      <w:r>
        <w:rPr>
          <w:rFonts w:cs="Miriam"/>
          <w:szCs w:val="16"/>
          <w:rtl/>
        </w:rPr>
        <w:t>,</w:t>
      </w:r>
      <w:r>
        <w:rPr>
          <w:rFonts w:cs="Miriam" w:hint="cs"/>
          <w:szCs w:val="16"/>
          <w:rtl/>
        </w:rPr>
        <w:t>יב)</w:t>
      </w:r>
      <w:r>
        <w:rPr>
          <w:rFonts w:cs="Rod"/>
          <w:szCs w:val="20"/>
          <w:rtl/>
        </w:rPr>
        <w:t>)</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ד,ב</w:t>
      </w:r>
      <w:r>
        <w:rPr>
          <w:rFonts w:cs="Rod"/>
          <w:rtl/>
        </w:rPr>
        <w:t>)</w:t>
      </w:r>
    </w:p>
    <w:p w:rsidR="00596A04" w:rsidRDefault="00596A04" w:rsidP="00596A04">
      <w:pPr>
        <w:rPr>
          <w:rFonts w:cs="Rod"/>
          <w:rtl/>
        </w:rPr>
      </w:pPr>
      <w:r>
        <w:rPr>
          <w:rFonts w:cs="Rod" w:hint="cs"/>
          <w:rtl/>
        </w:rPr>
        <w:t>ואשם מצורע</w:t>
      </w:r>
      <w:r>
        <w:rPr>
          <w:rFonts w:cs="Rod"/>
          <w:rtl/>
        </w:rPr>
        <w:t xml:space="preserve"> </w:t>
      </w:r>
      <w:r>
        <w:rPr>
          <w:rFonts w:cs="Rod"/>
          <w:szCs w:val="20"/>
          <w:rtl/>
        </w:rPr>
        <w:t>(</w:t>
      </w:r>
      <w:r>
        <w:rPr>
          <w:rFonts w:cs="Miriam" w:hint="cs"/>
          <w:szCs w:val="20"/>
          <w:rtl/>
        </w:rPr>
        <w:t>אשם מצורע בא להכשירו לבא במחנה</w:t>
      </w:r>
      <w:r>
        <w:rPr>
          <w:rFonts w:cs="Rod"/>
          <w:szCs w:val="20"/>
          <w:rtl/>
        </w:rPr>
        <w:t>)</w:t>
      </w:r>
      <w:r>
        <w:rPr>
          <w:rFonts w:cs="Rod" w:hint="cs"/>
          <w:rtl/>
        </w:rPr>
        <w:t xml:space="preserve"> ששחטן שלא לשמן פסולין הואיל ובאו להכשיר ולא הכשירו</w:t>
      </w:r>
      <w:r>
        <w:rPr>
          <w:rFonts w:cs="Rod"/>
          <w:rtl/>
        </w:rPr>
        <w:t xml:space="preserve"> </w:t>
      </w:r>
      <w:r>
        <w:rPr>
          <w:rFonts w:cs="Rod"/>
          <w:szCs w:val="20"/>
          <w:rtl/>
        </w:rPr>
        <w:t>(</w:t>
      </w:r>
      <w:r>
        <w:rPr>
          <w:rFonts w:cs="Miriam" w:hint="cs"/>
          <w:szCs w:val="20"/>
          <w:rtl/>
        </w:rPr>
        <w:t>ולקמן פריך: שאר אשמות נמי באו לכפר ולא כפרו</w:t>
      </w:r>
      <w:r>
        <w:rPr>
          <w:rFonts w:cs="Rod"/>
          <w:szCs w:val="20"/>
          <w:rtl/>
        </w:rPr>
        <w:t>)</w:t>
      </w:r>
      <w:r>
        <w:rPr>
          <w:rFonts w:cs="Rod" w:hint="cs"/>
          <w:rtl/>
        </w:rPr>
        <w:t>.</w:t>
      </w:r>
    </w:p>
    <w:p w:rsidR="00596A04" w:rsidRDefault="00596A04" w:rsidP="00596A04">
      <w:pPr>
        <w:rPr>
          <w:rFonts w:cs="Rod"/>
          <w:rtl/>
        </w:rPr>
      </w:pPr>
      <w:r>
        <w:rPr>
          <w:rFonts w:cs="Rod" w:hint="cs"/>
          <w:rtl/>
        </w:rPr>
        <w:t>תנן: '</w:t>
      </w:r>
      <w:r>
        <w:rPr>
          <w:rFonts w:cs="Rod" w:hint="cs"/>
          <w:i/>
          <w:iCs/>
          <w:rtl/>
        </w:rPr>
        <w:t>כל המנחות שנקמצו שלא לשמן כשירות אלא שלא עלו לבעלים לשום חובה חוץ ממנחת חוטא ומנחת קנאות</w:t>
      </w:r>
      <w:r>
        <w:rPr>
          <w:rFonts w:cs="Rod" w:hint="cs"/>
          <w:rtl/>
        </w:rPr>
        <w:t>' ואם איתא - ליתני נמי 'חוץ ממנחת העומר'?</w:t>
      </w:r>
    </w:p>
    <w:p w:rsidR="00596A04" w:rsidRDefault="00596A04" w:rsidP="00596A04">
      <w:pPr>
        <w:rPr>
          <w:rFonts w:cs="Rod"/>
          <w:rtl/>
        </w:rPr>
      </w:pPr>
      <w:r>
        <w:rPr>
          <w:rFonts w:cs="Rod" w:hint="cs"/>
          <w:rtl/>
        </w:rPr>
        <w:t>כי קתני באה יחיד, באה צבור לא קתני; כי תני באה בגלל עצמה, באה בגלל זבח</w:t>
      </w:r>
      <w:r>
        <w:rPr>
          <w:rFonts w:cs="Rod"/>
          <w:rtl/>
        </w:rPr>
        <w:t xml:space="preserve"> </w:t>
      </w:r>
      <w:r>
        <w:rPr>
          <w:rFonts w:cs="Rod"/>
          <w:szCs w:val="20"/>
          <w:rtl/>
        </w:rPr>
        <w:t>(</w:t>
      </w:r>
      <w:r>
        <w:rPr>
          <w:rFonts w:cs="Miriam" w:hint="cs"/>
          <w:szCs w:val="20"/>
          <w:rtl/>
        </w:rPr>
        <w:t>עם הזבח</w:t>
      </w:r>
      <w:r>
        <w:rPr>
          <w:rFonts w:cs="Rod"/>
          <w:szCs w:val="20"/>
          <w:rtl/>
        </w:rPr>
        <w:t>)</w:t>
      </w:r>
      <w:r>
        <w:rPr>
          <w:rFonts w:cs="Rod" w:hint="cs"/>
          <w:rtl/>
        </w:rPr>
        <w:t xml:space="preserve"> לא קתני</w:t>
      </w:r>
      <w:r>
        <w:rPr>
          <w:rFonts w:cs="Rod"/>
          <w:rtl/>
        </w:rPr>
        <w:t xml:space="preserve"> </w:t>
      </w:r>
      <w:r>
        <w:rPr>
          <w:rFonts w:cs="Rod"/>
          <w:szCs w:val="20"/>
          <w:rtl/>
        </w:rPr>
        <w:t>(</w:t>
      </w:r>
      <w:r>
        <w:rPr>
          <w:rFonts w:cs="Miriam" w:hint="cs"/>
          <w:szCs w:val="20"/>
          <w:rtl/>
        </w:rPr>
        <w:t>דמנחת העומר באה עם הכבש, דכתיב '</w:t>
      </w:r>
      <w:r>
        <w:rPr>
          <w:rFonts w:cs="Narkisim" w:hint="cs"/>
          <w:szCs w:val="20"/>
          <w:rtl/>
        </w:rPr>
        <w:t>ועשיתם ביום הניפכם את העומר</w:t>
      </w:r>
      <w:r>
        <w:rPr>
          <w:rFonts w:cs="Miriam" w:hint="cs"/>
          <w:szCs w:val="20"/>
          <w:rtl/>
        </w:rPr>
        <w:t xml:space="preserve"> </w:t>
      </w:r>
      <w:r>
        <w:rPr>
          <w:rFonts w:cs="Narkisim"/>
          <w:szCs w:val="18"/>
          <w:rtl/>
        </w:rPr>
        <w:t>[</w:t>
      </w:r>
      <w:r>
        <w:rPr>
          <w:rFonts w:cs="Narkisim" w:hint="cs"/>
          <w:szCs w:val="18"/>
          <w:rtl/>
        </w:rPr>
        <w:t>כבש תמים בן שנתו לעלה לה'</w:t>
      </w:r>
      <w:r>
        <w:rPr>
          <w:rFonts w:cs="Narkisim"/>
          <w:szCs w:val="18"/>
          <w:rtl/>
        </w:rPr>
        <w:t>]</w:t>
      </w:r>
      <w:r>
        <w:rPr>
          <w:rFonts w:cs="Miriam" w:hint="cs"/>
          <w:szCs w:val="20"/>
          <w:rtl/>
        </w:rPr>
        <w:t xml:space="preserve"> </w:t>
      </w:r>
      <w:r>
        <w:rPr>
          <w:rFonts w:cs="Miriam" w:hint="cs"/>
          <w:szCs w:val="16"/>
          <w:rtl/>
        </w:rPr>
        <w:t>(ויקרא כג</w:t>
      </w:r>
      <w:r>
        <w:rPr>
          <w:rFonts w:cs="Miriam"/>
          <w:szCs w:val="16"/>
          <w:rtl/>
        </w:rPr>
        <w:t>,</w:t>
      </w:r>
      <w:r>
        <w:rPr>
          <w:rFonts w:cs="Miriam" w:hint="cs"/>
          <w:szCs w:val="16"/>
          <w:rtl/>
        </w:rPr>
        <w:t>יב)</w:t>
      </w:r>
      <w:r>
        <w:rPr>
          <w:rFonts w:cs="Rod"/>
          <w:szCs w:val="20"/>
          <w:rtl/>
        </w:rPr>
        <w:t>)</w:t>
      </w:r>
      <w:r>
        <w:rPr>
          <w:rFonts w:cs="Rod" w:hint="cs"/>
          <w:rtl/>
        </w:rPr>
        <w:t>; כי קתני הנך שאין קבוע להן זמן, הא דקבוע לה זמן</w:t>
      </w:r>
      <w:r>
        <w:rPr>
          <w:rFonts w:cs="Rod"/>
          <w:rtl/>
        </w:rPr>
        <w:t xml:space="preserve"> </w:t>
      </w:r>
      <w:r>
        <w:rPr>
          <w:rFonts w:cs="Rod"/>
          <w:szCs w:val="20"/>
          <w:rtl/>
        </w:rPr>
        <w:t>(</w:t>
      </w:r>
      <w:r>
        <w:rPr>
          <w:rFonts w:cs="Miriam" w:hint="cs"/>
          <w:szCs w:val="20"/>
          <w:rtl/>
        </w:rPr>
        <w:t>בניסן</w:t>
      </w:r>
      <w:r>
        <w:rPr>
          <w:rFonts w:cs="Rod"/>
          <w:szCs w:val="20"/>
          <w:rtl/>
        </w:rPr>
        <w:t>)</w:t>
      </w:r>
      <w:r>
        <w:rPr>
          <w:rFonts w:cs="Rod" w:hint="cs"/>
          <w:rtl/>
        </w:rPr>
        <w:t xml:space="preserve"> לא קתני.  </w:t>
      </w:r>
    </w:p>
    <w:p w:rsidR="00596A04" w:rsidRDefault="00596A04" w:rsidP="00596A04">
      <w:pPr>
        <w:rPr>
          <w:rFonts w:cs="Rod"/>
          <w:rtl/>
        </w:rPr>
      </w:pPr>
      <w:r>
        <w:rPr>
          <w:rFonts w:cs="Rod" w:hint="cs"/>
          <w:rtl/>
        </w:rPr>
        <w:t>אמר מר '</w:t>
      </w:r>
      <w:r>
        <w:rPr>
          <w:rFonts w:cs="Rod" w:hint="cs"/>
          <w:i/>
          <w:iCs/>
          <w:rtl/>
        </w:rPr>
        <w:t>וכן אתה אומר באשם נזיר ואשם מצורע ששחטן שלא לשמן פסולין הואיל ובאו להכשיר ולא הכשירו</w:t>
      </w:r>
      <w:r>
        <w:rPr>
          <w:rFonts w:cs="Rod" w:hint="cs"/>
          <w:rtl/>
        </w:rPr>
        <w:t xml:space="preserve">'; תנן </w:t>
      </w:r>
      <w:r>
        <w:rPr>
          <w:rFonts w:cs="Miriam" w:hint="cs"/>
          <w:szCs w:val="16"/>
          <w:rtl/>
        </w:rPr>
        <w:t>[זבחים פ"א מ"א]</w:t>
      </w:r>
      <w:r>
        <w:rPr>
          <w:rFonts w:cs="Rod" w:hint="cs"/>
          <w:rtl/>
        </w:rPr>
        <w:t xml:space="preserve"> '</w:t>
      </w:r>
      <w:r>
        <w:rPr>
          <w:rFonts w:cs="Rod" w:hint="cs"/>
          <w:i/>
          <w:iCs/>
          <w:rtl/>
        </w:rPr>
        <w:t>כל הזבחים ששחטן שלא לשמן כשרין אלא שלא עלו לבעלים לשום חובה חוץ מפסח וחטאת</w:t>
      </w:r>
      <w:r>
        <w:rPr>
          <w:rFonts w:cs="Rod" w:hint="cs"/>
          <w:rtl/>
        </w:rPr>
        <w:t>', ואם איתא - ליתני נמי 'חוץ מאשם נזיר ואשם מצורע דבאו להכשיר ולא הכשירו'?</w:t>
      </w:r>
    </w:p>
    <w:p w:rsidR="00596A04" w:rsidRDefault="00596A04" w:rsidP="00596A04">
      <w:pPr>
        <w:rPr>
          <w:rFonts w:cs="Rod"/>
          <w:rtl/>
        </w:rPr>
      </w:pPr>
      <w:r>
        <w:rPr>
          <w:rFonts w:cs="Rod" w:hint="cs"/>
          <w:rtl/>
        </w:rPr>
        <w:t>כיון דאיכא אשם גזילות ואשם מעילות דלכפרה אתו - לא פסיקא ליה.</w:t>
      </w:r>
    </w:p>
    <w:p w:rsidR="00596A04" w:rsidRDefault="00596A04" w:rsidP="00596A04">
      <w:pPr>
        <w:rPr>
          <w:rFonts w:cs="Rod"/>
          <w:rtl/>
        </w:rPr>
      </w:pPr>
      <w:r>
        <w:rPr>
          <w:rFonts w:cs="Rod" w:hint="cs"/>
          <w:rtl/>
        </w:rPr>
        <w:t>מאי שנא אשם נזיר ואשם מצורע, דבאו להכשיר ולא הכשירו - הני נמי באו לכפרה ולא כפרו?</w:t>
      </w:r>
    </w:p>
    <w:p w:rsidR="00596A04" w:rsidRDefault="00596A04" w:rsidP="00596A04">
      <w:pPr>
        <w:rPr>
          <w:rFonts w:cs="Rod"/>
          <w:rtl/>
        </w:rPr>
      </w:pPr>
      <w:r>
        <w:rPr>
          <w:rFonts w:cs="Rod" w:hint="cs"/>
          <w:rtl/>
        </w:rPr>
        <w:t>אמר רבי ירמיה: מצינו שחלק הכתוב בין מכפרים ובין מכשירין</w:t>
      </w:r>
      <w:r>
        <w:rPr>
          <w:rFonts w:cs="Rod"/>
          <w:rtl/>
        </w:rPr>
        <w:t xml:space="preserve"> </w:t>
      </w:r>
      <w:r>
        <w:rPr>
          <w:rFonts w:cs="Rod"/>
          <w:szCs w:val="20"/>
          <w:rtl/>
        </w:rPr>
        <w:t>(</w:t>
      </w:r>
      <w:r>
        <w:rPr>
          <w:rFonts w:cs="Miriam" w:hint="cs"/>
          <w:szCs w:val="20"/>
          <w:rtl/>
        </w:rPr>
        <w:t>ובמכשירים חמירו</w:t>
      </w:r>
      <w:r>
        <w:rPr>
          <w:rFonts w:cs="Rod"/>
          <w:szCs w:val="20"/>
          <w:rtl/>
        </w:rPr>
        <w:t>)</w:t>
      </w:r>
      <w:r>
        <w:rPr>
          <w:rFonts w:cs="Rod" w:hint="cs"/>
          <w:rtl/>
        </w:rPr>
        <w:t xml:space="preserve">: מכפרין אית בהו דאתו לאחר מיתה, מכשירין לית בהו דאתו לאחר מיתה, דתנן </w:t>
      </w:r>
      <w:r>
        <w:rPr>
          <w:rFonts w:cs="Miriam" w:hint="cs"/>
          <w:szCs w:val="16"/>
          <w:rtl/>
        </w:rPr>
        <w:t>[קנים פ"ב מ"ה]</w:t>
      </w:r>
      <w:r>
        <w:rPr>
          <w:rFonts w:cs="Rod" w:hint="cs"/>
          <w:rtl/>
        </w:rPr>
        <w:t>: '</w:t>
      </w:r>
      <w:r>
        <w:rPr>
          <w:rFonts w:cs="Rod" w:hint="cs"/>
          <w:i/>
          <w:iCs/>
          <w:rtl/>
        </w:rPr>
        <w:t>האשה שהביאה חטאתה ומתה יביאו יורשין עולתה עולתה ומתה לא יביאו יורשין חטאתה</w:t>
      </w:r>
      <w:r>
        <w:rPr>
          <w:rFonts w:cs="Rod"/>
          <w:rtl/>
        </w:rPr>
        <w:t xml:space="preserve"> </w:t>
      </w:r>
      <w:r>
        <w:rPr>
          <w:rFonts w:cs="Rod"/>
          <w:szCs w:val="20"/>
          <w:rtl/>
        </w:rPr>
        <w:t>(</w:t>
      </w:r>
      <w:r>
        <w:rPr>
          <w:rFonts w:cs="Miriam" w:hint="cs"/>
          <w:szCs w:val="20"/>
          <w:rtl/>
        </w:rPr>
        <w:t xml:space="preserve">דזו אחת מחמש חטאות המתות: חטאת שמתו בעליה; וחטאת יולדת </w:t>
      </w:r>
      <w:r>
        <w:rPr>
          <w:rFonts w:cs="Miriam"/>
          <w:szCs w:val="20"/>
          <w:rtl/>
        </w:rPr>
        <w:t>–</w:t>
      </w:r>
      <w:r>
        <w:rPr>
          <w:rFonts w:cs="Miriam" w:hint="cs"/>
          <w:szCs w:val="20"/>
          <w:rtl/>
        </w:rPr>
        <w:t xml:space="preserve"> 'מכשיר' הוא, כדאמרינן בכריתות בפרק 'דם שחיטה' </w:t>
      </w:r>
      <w:r>
        <w:rPr>
          <w:rFonts w:cs="Miriam" w:hint="cs"/>
          <w:szCs w:val="16"/>
          <w:rtl/>
        </w:rPr>
        <w:t>(דף כו.)</w:t>
      </w:r>
      <w:r>
        <w:rPr>
          <w:rFonts w:cs="Miriam" w:hint="cs"/>
          <w:szCs w:val="20"/>
          <w:rtl/>
        </w:rPr>
        <w:t xml:space="preserve"> מפני שמכשרתה לאכול בקדשים; ומדחטאתה להכשיר - עולתה לכפר, כדכתיב ביולדת </w:t>
      </w:r>
      <w:r>
        <w:rPr>
          <w:rFonts w:cs="Miriam" w:hint="cs"/>
          <w:szCs w:val="16"/>
          <w:rtl/>
        </w:rPr>
        <w:t>(ויקרא יב</w:t>
      </w:r>
      <w:r>
        <w:rPr>
          <w:rFonts w:cs="Miriam"/>
          <w:szCs w:val="16"/>
          <w:rtl/>
        </w:rPr>
        <w:t>,</w:t>
      </w:r>
      <w:r>
        <w:rPr>
          <w:rFonts w:cs="Miriam" w:hint="cs"/>
          <w:szCs w:val="16"/>
          <w:rtl/>
        </w:rPr>
        <w:t>ח)</w:t>
      </w:r>
      <w:r>
        <w:rPr>
          <w:rFonts w:cs="Miriam" w:hint="cs"/>
          <w:szCs w:val="20"/>
          <w:rtl/>
        </w:rPr>
        <w:t xml:space="preserve"> '</w:t>
      </w:r>
      <w:r>
        <w:rPr>
          <w:rFonts w:cs="Narkisim" w:hint="cs"/>
          <w:szCs w:val="20"/>
          <w:rtl/>
        </w:rPr>
        <w:t>אחד לעולה ואחד לחטאת</w:t>
      </w:r>
      <w:r>
        <w:rPr>
          <w:rFonts w:cs="Miriam" w:hint="cs"/>
          <w:szCs w:val="20"/>
          <w:rtl/>
        </w:rPr>
        <w:t>', אלמא מכפרין קרבי, מכשירין לא קרבי - הכי נמי מכפרין בשלא לשמן כשרין להקריב, ולא עלו, ומכשירין - פסולין לגמרי</w:t>
      </w:r>
      <w:r>
        <w:rPr>
          <w:rFonts w:cs="Rod"/>
          <w:szCs w:val="20"/>
          <w:rtl/>
        </w:rPr>
        <w:t>)</w:t>
      </w:r>
      <w:r>
        <w:rPr>
          <w:rFonts w:cs="Rod" w:hint="cs"/>
          <w:rtl/>
        </w:rPr>
        <w:t>'.</w:t>
      </w:r>
    </w:p>
    <w:p w:rsidR="00596A04" w:rsidRDefault="00596A04" w:rsidP="00596A04">
      <w:pPr>
        <w:rPr>
          <w:rFonts w:cs="Rod"/>
          <w:szCs w:val="20"/>
          <w:rtl/>
        </w:rPr>
      </w:pPr>
      <w:r>
        <w:rPr>
          <w:rFonts w:cs="Rod" w:hint="cs"/>
          <w:rtl/>
        </w:rPr>
        <w:t xml:space="preserve">מתקיף לה רב יהודה בריה דרבי שמעון בן פזי: מכשירין נמי - מי לית בהו דאתו לאחר מיתה? והתנן </w:t>
      </w:r>
      <w:r>
        <w:rPr>
          <w:rFonts w:cs="Miriam" w:hint="cs"/>
          <w:szCs w:val="16"/>
          <w:rtl/>
        </w:rPr>
        <w:t>[מעילה פ"ג מ"ב]</w:t>
      </w:r>
      <w:r>
        <w:rPr>
          <w:rFonts w:cs="Rod" w:hint="cs"/>
          <w:rtl/>
        </w:rPr>
        <w:t>: '</w:t>
      </w:r>
      <w:r>
        <w:rPr>
          <w:rFonts w:cs="Rod" w:hint="cs"/>
          <w:i/>
          <w:iCs/>
          <w:rtl/>
        </w:rPr>
        <w:t>המפריש מעות לנזירותו - לא נהנין</w:t>
      </w:r>
      <w:r>
        <w:rPr>
          <w:rFonts w:cs="Rod"/>
          <w:rtl/>
        </w:rPr>
        <w:t xml:space="preserve"> </w:t>
      </w:r>
      <w:r>
        <w:rPr>
          <w:rFonts w:cs="Rod"/>
          <w:szCs w:val="20"/>
          <w:rtl/>
        </w:rPr>
        <w:t>(</w:t>
      </w:r>
      <w:r>
        <w:rPr>
          <w:rFonts w:cs="Miriam" w:hint="cs"/>
          <w:szCs w:val="20"/>
          <w:rtl/>
        </w:rPr>
        <w:t>מדרבנן, מפני דמי עולה שבהן</w:t>
      </w:r>
      <w:r>
        <w:rPr>
          <w:rFonts w:cs="Rod"/>
          <w:szCs w:val="20"/>
          <w:rtl/>
        </w:rPr>
        <w:t>)</w:t>
      </w:r>
      <w:r>
        <w:rPr>
          <w:rFonts w:cs="Rod" w:hint="cs"/>
          <w:i/>
          <w:iCs/>
          <w:rtl/>
        </w:rPr>
        <w:t xml:space="preserve"> ולא מועלין, מפני </w:t>
      </w:r>
      <w:r>
        <w:rPr>
          <w:rFonts w:cs="Rod" w:hint="cs"/>
          <w:i/>
          <w:iCs/>
          <w:rtl/>
        </w:rPr>
        <w:lastRenderedPageBreak/>
        <w:t>שראויין לבא כולן שלמים</w:t>
      </w:r>
      <w:r>
        <w:rPr>
          <w:rFonts w:cs="Rod"/>
          <w:rtl/>
        </w:rPr>
        <w:t xml:space="preserve"> </w:t>
      </w:r>
      <w:r>
        <w:rPr>
          <w:rFonts w:cs="Rod"/>
          <w:szCs w:val="20"/>
          <w:rtl/>
        </w:rPr>
        <w:t>(</w:t>
      </w:r>
      <w:r>
        <w:rPr>
          <w:rFonts w:cs="Miriam" w:hint="cs"/>
          <w:szCs w:val="20"/>
          <w:rtl/>
        </w:rPr>
        <w:t xml:space="preserve">הואיל ולא הפריש אלו לחטאת ואלו לשלמים, ושלמים אין בהן מעילה: דלאו קדשי ה' נינהו, אלא ממון בעלים - אלא באימורים לאחר זריקת דמים </w:t>
      </w:r>
      <w:r>
        <w:rPr>
          <w:rFonts w:cs="Miriam" w:hint="cs"/>
          <w:szCs w:val="16"/>
          <w:rtl/>
        </w:rPr>
        <w:t>[בפרק קמא דמסכת מעילה (דף ז:)]</w:t>
      </w:r>
      <w:r>
        <w:rPr>
          <w:rFonts w:cs="Rod"/>
          <w:szCs w:val="20"/>
          <w:rtl/>
        </w:rPr>
        <w:t>)</w:t>
      </w:r>
      <w:r>
        <w:rPr>
          <w:rFonts w:cs="Rod" w:hint="cs"/>
          <w:i/>
          <w:iCs/>
          <w:rtl/>
        </w:rPr>
        <w:t>; מת, והיו לו מעות סתומין</w:t>
      </w:r>
      <w:r>
        <w:rPr>
          <w:rFonts w:cs="Rod"/>
          <w:rtl/>
        </w:rPr>
        <w:t xml:space="preserve"> </w:t>
      </w:r>
      <w:r>
        <w:rPr>
          <w:rFonts w:cs="Rod"/>
          <w:szCs w:val="20"/>
          <w:rtl/>
        </w:rPr>
        <w:t>(</w:t>
      </w:r>
      <w:r>
        <w:rPr>
          <w:rFonts w:cs="Miriam" w:hint="cs"/>
          <w:szCs w:val="20"/>
          <w:rtl/>
        </w:rPr>
        <w:t>דלא פירש אלו לחטאת ואלו לעולה</w:t>
      </w:r>
      <w:r>
        <w:rPr>
          <w:rFonts w:cs="Rod"/>
          <w:szCs w:val="20"/>
          <w:rtl/>
        </w:rPr>
        <w:t>)</w:t>
      </w:r>
      <w:r>
        <w:rPr>
          <w:rFonts w:cs="Rod" w:hint="cs"/>
          <w:i/>
          <w:iCs/>
          <w:rtl/>
        </w:rPr>
        <w:t xml:space="preserve"> - יפלו לנדבה</w:t>
      </w:r>
      <w:r>
        <w:rPr>
          <w:rFonts w:cs="Rod"/>
          <w:rtl/>
        </w:rPr>
        <w:t xml:space="preserve"> </w:t>
      </w:r>
      <w:r>
        <w:rPr>
          <w:rFonts w:cs="Rod"/>
          <w:szCs w:val="20"/>
          <w:rtl/>
        </w:rPr>
        <w:t>(</w:t>
      </w:r>
      <w:r>
        <w:rPr>
          <w:rFonts w:cs="Miriam" w:hint="cs"/>
          <w:szCs w:val="20"/>
          <w:rtl/>
        </w:rPr>
        <w:t xml:space="preserve">לשופרות; דהלכה היא בנזיר למשה מסיני; וכן מפרש בנזיר בפרק 'מי שאמר הריני נזיר' ושמע חבירו כו' </w:t>
      </w:r>
      <w:r>
        <w:rPr>
          <w:rFonts w:cs="Miriam" w:hint="cs"/>
          <w:szCs w:val="16"/>
          <w:rtl/>
        </w:rPr>
        <w:t>(דף כד:)</w:t>
      </w:r>
      <w:r>
        <w:rPr>
          <w:rFonts w:cs="Rod"/>
          <w:szCs w:val="20"/>
          <w:rtl/>
        </w:rPr>
        <w:t>)</w:t>
      </w:r>
      <w:r>
        <w:rPr>
          <w:rFonts w:cs="Rod" w:hint="cs"/>
          <w:i/>
          <w:iCs/>
          <w:rtl/>
        </w:rPr>
        <w:t>; מפורשין: דמי חטאת יוליך לים המלח</w:t>
      </w:r>
      <w:r>
        <w:rPr>
          <w:rFonts w:cs="Rod"/>
          <w:rtl/>
        </w:rPr>
        <w:t xml:space="preserve"> </w:t>
      </w:r>
      <w:r>
        <w:rPr>
          <w:rFonts w:cs="Rod"/>
          <w:szCs w:val="20"/>
          <w:rtl/>
        </w:rPr>
        <w:t>(</w:t>
      </w:r>
      <w:r>
        <w:rPr>
          <w:rFonts w:cs="Miriam" w:hint="cs"/>
          <w:szCs w:val="20"/>
          <w:rtl/>
        </w:rPr>
        <w:t>כדין 'חטאת שמתו בעליה', דלמיתה אזלא</w:t>
      </w:r>
      <w:r>
        <w:rPr>
          <w:rFonts w:cs="Rod"/>
          <w:szCs w:val="20"/>
          <w:rtl/>
        </w:rPr>
        <w:t>)</w:t>
      </w:r>
      <w:r>
        <w:rPr>
          <w:rFonts w:cs="Rod" w:hint="cs"/>
          <w:i/>
          <w:iCs/>
          <w:rtl/>
        </w:rPr>
        <w:t>, לא נהנין</w:t>
      </w:r>
      <w:r>
        <w:rPr>
          <w:rFonts w:cs="Rod"/>
          <w:rtl/>
        </w:rPr>
        <w:t xml:space="preserve"> </w:t>
      </w:r>
      <w:r>
        <w:rPr>
          <w:rFonts w:cs="Rod"/>
          <w:szCs w:val="20"/>
          <w:rtl/>
        </w:rPr>
        <w:t>(</w:t>
      </w:r>
      <w:r>
        <w:rPr>
          <w:rFonts w:cs="Miriam" w:hint="cs"/>
          <w:szCs w:val="20"/>
          <w:rtl/>
        </w:rPr>
        <w:t>מדרבנן</w:t>
      </w:r>
      <w:r>
        <w:rPr>
          <w:rFonts w:cs="Rod"/>
          <w:szCs w:val="20"/>
          <w:rtl/>
        </w:rPr>
        <w:t>)</w:t>
      </w:r>
      <w:r>
        <w:rPr>
          <w:rFonts w:cs="Rod" w:hint="cs"/>
          <w:i/>
          <w:iCs/>
          <w:rtl/>
        </w:rPr>
        <w:t xml:space="preserve"> ולא מועלין</w:t>
      </w:r>
      <w:r>
        <w:rPr>
          <w:rFonts w:cs="Rod"/>
          <w:rtl/>
        </w:rPr>
        <w:t xml:space="preserve"> </w:t>
      </w:r>
      <w:r>
        <w:rPr>
          <w:rFonts w:cs="Rod"/>
          <w:szCs w:val="20"/>
          <w:rtl/>
        </w:rPr>
        <w:t>(</w:t>
      </w:r>
      <w:r>
        <w:rPr>
          <w:rFonts w:cs="Miriam" w:hint="cs"/>
          <w:szCs w:val="20"/>
          <w:rtl/>
        </w:rPr>
        <w:t xml:space="preserve">דאמר בשמעתא קמייתא דמעילה </w:t>
      </w:r>
      <w:r>
        <w:rPr>
          <w:rFonts w:cs="Miriam" w:hint="cs"/>
          <w:szCs w:val="16"/>
          <w:rtl/>
        </w:rPr>
        <w:t>(דף ג.)</w:t>
      </w:r>
      <w:r>
        <w:rPr>
          <w:rFonts w:cs="Miriam" w:hint="cs"/>
          <w:szCs w:val="20"/>
          <w:rtl/>
        </w:rPr>
        <w:t xml:space="preserve"> 'חטאות המתות ומעות ההולכות לים המלח - אין מועלין בהן', דלאיבוד קיימי, ולאו קדשי גבוה נינהו</w:t>
      </w:r>
      <w:r>
        <w:rPr>
          <w:rFonts w:cs="Rod"/>
          <w:szCs w:val="20"/>
          <w:rtl/>
        </w:rPr>
        <w:t>)</w:t>
      </w:r>
      <w:r>
        <w:rPr>
          <w:rFonts w:cs="Rod" w:hint="cs"/>
          <w:i/>
          <w:iCs/>
          <w:rtl/>
        </w:rPr>
        <w:t>; דמי עולה - יביא בהן עולה ומועלין בהן; דמי שלמים - יביא בהן שלמים, ונאכלין ליום אחד</w:t>
      </w:r>
      <w:r>
        <w:rPr>
          <w:rFonts w:cs="Rod"/>
          <w:rtl/>
        </w:rPr>
        <w:t xml:space="preserve"> </w:t>
      </w:r>
      <w:r>
        <w:rPr>
          <w:rFonts w:cs="Rod"/>
          <w:szCs w:val="20"/>
          <w:rtl/>
        </w:rPr>
        <w:t>(</w:t>
      </w:r>
      <w:r>
        <w:rPr>
          <w:rFonts w:cs="Miriam" w:hint="cs"/>
          <w:szCs w:val="20"/>
          <w:rtl/>
        </w:rPr>
        <w:t xml:space="preserve">כחומר שלמי נזיר, כדאמרינן ב'איזהו מקומן' </w:t>
      </w:r>
      <w:r>
        <w:rPr>
          <w:rFonts w:cs="Miriam" w:hint="cs"/>
          <w:szCs w:val="16"/>
          <w:rtl/>
        </w:rPr>
        <w:t>(זבחים דף נד.)</w:t>
      </w:r>
      <w:r>
        <w:rPr>
          <w:rFonts w:cs="Rod"/>
          <w:szCs w:val="20"/>
          <w:rtl/>
        </w:rPr>
        <w:t>)</w:t>
      </w:r>
      <w:r>
        <w:rPr>
          <w:rFonts w:cs="Rod" w:hint="cs"/>
          <w:i/>
          <w:iCs/>
          <w:rtl/>
        </w:rPr>
        <w:t>, ואין טעונין לחם</w:t>
      </w:r>
      <w:r>
        <w:rPr>
          <w:rFonts w:cs="Rod"/>
          <w:rtl/>
        </w:rPr>
        <w:t xml:space="preserve"> </w:t>
      </w:r>
      <w:r>
        <w:rPr>
          <w:rFonts w:cs="Rod"/>
          <w:szCs w:val="20"/>
          <w:rtl/>
        </w:rPr>
        <w:t>(</w:t>
      </w:r>
      <w:r>
        <w:rPr>
          <w:rFonts w:cs="Miriam" w:hint="cs"/>
          <w:szCs w:val="20"/>
          <w:rtl/>
        </w:rPr>
        <w:t>דבעינן '</w:t>
      </w:r>
      <w:r>
        <w:rPr>
          <w:rFonts w:cs="Narkisim" w:hint="cs"/>
          <w:szCs w:val="20"/>
          <w:rtl/>
        </w:rPr>
        <w:t>ונתן על כפי הנזיר</w:t>
      </w:r>
      <w:r>
        <w:rPr>
          <w:rFonts w:cs="Miriam" w:hint="cs"/>
          <w:szCs w:val="20"/>
          <w:rtl/>
        </w:rPr>
        <w:t xml:space="preserve">' </w:t>
      </w:r>
      <w:r>
        <w:rPr>
          <w:rFonts w:cs="Miriam" w:hint="cs"/>
          <w:szCs w:val="16"/>
          <w:rtl/>
        </w:rPr>
        <w:t>[במדבר ו,יט]</w:t>
      </w:r>
      <w:r>
        <w:rPr>
          <w:rFonts w:cs="Miriam" w:hint="cs"/>
          <w:szCs w:val="20"/>
          <w:rtl/>
        </w:rPr>
        <w:t xml:space="preserve"> וליכא</w:t>
      </w:r>
      <w:r>
        <w:rPr>
          <w:rFonts w:cs="Rod"/>
          <w:szCs w:val="20"/>
          <w:rtl/>
        </w:rPr>
        <w:t>)</w:t>
      </w:r>
      <w:r>
        <w:rPr>
          <w:rFonts w:cs="Rod" w:hint="cs"/>
          <w:rtl/>
        </w:rPr>
        <w:t>'</w:t>
      </w:r>
      <w:r>
        <w:rPr>
          <w:rFonts w:cs="Rod"/>
          <w:rtl/>
        </w:rPr>
        <w:t xml:space="preserve"> </w:t>
      </w:r>
      <w:r>
        <w:rPr>
          <w:rFonts w:cs="Rod" w:hint="cs"/>
          <w:rtl/>
        </w:rPr>
        <w:t>- והא עולה ושלמים דנזיר דמכשירים נינהו וקא אתו לאחר מיתה?</w:t>
      </w:r>
      <w:r>
        <w:rPr>
          <w:rFonts w:cs="Rod"/>
          <w:rtl/>
        </w:rPr>
        <w:t xml:space="preserve"> </w:t>
      </w:r>
      <w:r>
        <w:rPr>
          <w:rFonts w:cs="Rod"/>
          <w:szCs w:val="20"/>
          <w:rtl/>
        </w:rPr>
        <w:t>(</w:t>
      </w:r>
      <w:r>
        <w:rPr>
          <w:rFonts w:cs="Miriam" w:hint="cs"/>
          <w:szCs w:val="20"/>
          <w:rtl/>
        </w:rPr>
        <w:t>אבל דמי אשם ליכא: דאינו בנזיר טהור אלא בנזיר טמא, ומכשירו להתחיל נזירות טהרה.</w:t>
      </w:r>
      <w:r>
        <w:rPr>
          <w:rFonts w:cs="Rod"/>
          <w:szCs w:val="20"/>
          <w:rtl/>
        </w:rPr>
        <w:t>)</w:t>
      </w:r>
    </w:p>
    <w:p w:rsidR="00596A04" w:rsidRDefault="00596A04" w:rsidP="00596A04">
      <w:pPr>
        <w:rPr>
          <w:rFonts w:cs="Rod"/>
          <w:rtl/>
        </w:rPr>
      </w:pPr>
      <w:r>
        <w:rPr>
          <w:rFonts w:cs="Rod" w:hint="cs"/>
          <w:rtl/>
        </w:rPr>
        <w:t>אמר רב פפא: הכי קא אמר רבי ירמיה: לא מצינו הכשר קבוע</w:t>
      </w:r>
      <w:r>
        <w:rPr>
          <w:rFonts w:cs="Rod"/>
          <w:rtl/>
        </w:rPr>
        <w:t xml:space="preserve"> </w:t>
      </w:r>
      <w:r>
        <w:rPr>
          <w:rFonts w:cs="Rod"/>
          <w:szCs w:val="20"/>
          <w:rtl/>
        </w:rPr>
        <w:t>(</w:t>
      </w:r>
      <w:r>
        <w:rPr>
          <w:rFonts w:cs="Miriam" w:hint="cs"/>
          <w:szCs w:val="20"/>
          <w:rtl/>
        </w:rPr>
        <w:t>דאין שם שום דבר אחר מכשיר הבעלים אלא הוא</w:t>
      </w:r>
      <w:r>
        <w:rPr>
          <w:rFonts w:cs="Rod"/>
          <w:szCs w:val="20"/>
          <w:rtl/>
        </w:rPr>
        <w:t>)</w:t>
      </w:r>
      <w:r>
        <w:rPr>
          <w:rFonts w:cs="Rod" w:hint="cs"/>
          <w:rtl/>
        </w:rPr>
        <w:t xml:space="preserve"> דבא לאחר מיתה, ודנזיר - הכשר שאינו קבוע הוא,</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ה,א</w:t>
      </w:r>
      <w:r>
        <w:rPr>
          <w:rFonts w:cs="Rod"/>
          <w:rtl/>
        </w:rPr>
        <w:t>)</w:t>
      </w:r>
    </w:p>
    <w:p w:rsidR="00596A04" w:rsidRDefault="00596A04" w:rsidP="00596A04">
      <w:pPr>
        <w:rPr>
          <w:rFonts w:cs="Rod"/>
          <w:rtl/>
        </w:rPr>
      </w:pPr>
      <w:r>
        <w:rPr>
          <w:rFonts w:cs="Rod" w:hint="cs"/>
          <w:rtl/>
        </w:rPr>
        <w:t xml:space="preserve">דאמר מר </w:t>
      </w:r>
      <w:r>
        <w:rPr>
          <w:rFonts w:cs="Miriam" w:hint="cs"/>
          <w:szCs w:val="16"/>
          <w:rtl/>
        </w:rPr>
        <w:t>[נזיר פ"ו מ"ז]</w:t>
      </w:r>
      <w:r>
        <w:rPr>
          <w:rFonts w:cs="Rod" w:hint="cs"/>
          <w:rtl/>
        </w:rPr>
        <w:t xml:space="preserve"> '</w:t>
      </w:r>
      <w:r>
        <w:rPr>
          <w:rFonts w:cs="Rod" w:hint="cs"/>
          <w:i/>
          <w:iCs/>
          <w:rtl/>
        </w:rPr>
        <w:t>גילח על אחד משלשתן</w:t>
      </w:r>
      <w:r>
        <w:rPr>
          <w:rFonts w:cs="Rod"/>
          <w:rtl/>
        </w:rPr>
        <w:t xml:space="preserve"> </w:t>
      </w:r>
      <w:r>
        <w:rPr>
          <w:rFonts w:cs="Rod"/>
          <w:szCs w:val="20"/>
          <w:rtl/>
        </w:rPr>
        <w:t>(</w:t>
      </w:r>
      <w:r>
        <w:rPr>
          <w:rFonts w:cs="Miriam" w:hint="cs"/>
          <w:szCs w:val="20"/>
          <w:rtl/>
        </w:rPr>
        <w:t>אפילו על חטאת, דכתיב '</w:t>
      </w:r>
      <w:r>
        <w:rPr>
          <w:rFonts w:cs="Narkisim" w:hint="cs"/>
          <w:szCs w:val="20"/>
          <w:rtl/>
        </w:rPr>
        <w:t>ואחר ישתה הנזיר יין</w:t>
      </w:r>
      <w:r>
        <w:rPr>
          <w:rFonts w:cs="Miriam" w:hint="cs"/>
          <w:szCs w:val="20"/>
          <w:rtl/>
        </w:rPr>
        <w:t xml:space="preserve">' </w:t>
      </w:r>
      <w:r>
        <w:rPr>
          <w:rFonts w:cs="Miriam" w:hint="cs"/>
          <w:szCs w:val="16"/>
          <w:rtl/>
        </w:rPr>
        <w:t>[במדבר ו,כ]</w:t>
      </w:r>
      <w:r>
        <w:rPr>
          <w:rFonts w:cs="Miriam" w:hint="cs"/>
          <w:szCs w:val="20"/>
          <w:rtl/>
        </w:rPr>
        <w:t xml:space="preserve">, ואמרינן בנזיר: אחר מעשה יחידי, ויליף התם שפיר בפרק 'שלשה מינין' </w:t>
      </w:r>
      <w:r>
        <w:rPr>
          <w:rFonts w:cs="Miriam" w:hint="cs"/>
          <w:szCs w:val="16"/>
          <w:rtl/>
        </w:rPr>
        <w:t>(דף מו.)</w:t>
      </w:r>
      <w:r>
        <w:rPr>
          <w:rFonts w:cs="Rod"/>
          <w:szCs w:val="20"/>
          <w:rtl/>
        </w:rPr>
        <w:t>)</w:t>
      </w:r>
      <w:r>
        <w:rPr>
          <w:rFonts w:cs="Rod" w:hint="cs"/>
          <w:i/>
          <w:iCs/>
          <w:rtl/>
        </w:rPr>
        <w:t xml:space="preserve"> - יצא</w:t>
      </w:r>
      <w:r>
        <w:rPr>
          <w:rFonts w:cs="Rod" w:hint="cs"/>
          <w:rtl/>
        </w:rPr>
        <w:t>'.</w:t>
      </w:r>
    </w:p>
    <w:p w:rsidR="00596A04" w:rsidRDefault="00596A04" w:rsidP="00596A04">
      <w:pPr>
        <w:rPr>
          <w:rFonts w:cs="Miriam"/>
          <w:szCs w:val="16"/>
          <w:rtl/>
        </w:rPr>
      </w:pPr>
    </w:p>
    <w:p w:rsidR="00596A04" w:rsidRDefault="00596A04" w:rsidP="00596A04">
      <w:pPr>
        <w:rPr>
          <w:rFonts w:cs="Rod"/>
          <w:rtl/>
        </w:rPr>
      </w:pPr>
      <w:r>
        <w:rPr>
          <w:rFonts w:cs="Rod" w:hint="cs"/>
          <w:rtl/>
        </w:rPr>
        <w:t xml:space="preserve">מיתיבי </w:t>
      </w:r>
      <w:r>
        <w:rPr>
          <w:rFonts w:cs="Miriam" w:hint="cs"/>
          <w:szCs w:val="16"/>
          <w:rtl/>
        </w:rPr>
        <w:t>[תוספתא נגעים פ"ט מ"א]</w:t>
      </w:r>
      <w:r>
        <w:rPr>
          <w:rFonts w:cs="Rod" w:hint="cs"/>
          <w:rtl/>
        </w:rPr>
        <w:t>: '</w:t>
      </w:r>
      <w:r>
        <w:rPr>
          <w:rFonts w:cs="Rod" w:hint="cs"/>
          <w:i/>
          <w:iCs/>
          <w:rtl/>
        </w:rPr>
        <w:t>אשם מצורע שנשחט שלא לשמו או שלא ניתן מדמו על גבי בהונות - הרי זה עולה לגבי מזבח, וטעון נסכים</w:t>
      </w:r>
      <w:r>
        <w:rPr>
          <w:rFonts w:cs="Rod"/>
          <w:rtl/>
        </w:rPr>
        <w:t xml:space="preserve"> </w:t>
      </w:r>
      <w:r>
        <w:rPr>
          <w:rFonts w:cs="Rod"/>
          <w:szCs w:val="20"/>
          <w:rtl/>
        </w:rPr>
        <w:t>(</w:t>
      </w:r>
      <w:r>
        <w:rPr>
          <w:rFonts w:cs="Miriam" w:hint="cs"/>
          <w:szCs w:val="20"/>
          <w:rtl/>
        </w:rPr>
        <w:t xml:space="preserve">כדין אשם מצורע בפרק 'שתי מדות' </w:t>
      </w:r>
      <w:r>
        <w:rPr>
          <w:rFonts w:cs="Miriam" w:hint="cs"/>
          <w:szCs w:val="16"/>
          <w:rtl/>
        </w:rPr>
        <w:t>(לקמן דף צ:)</w:t>
      </w:r>
      <w:r>
        <w:rPr>
          <w:rFonts w:cs="Rod"/>
          <w:szCs w:val="20"/>
          <w:rtl/>
        </w:rPr>
        <w:t>)</w:t>
      </w:r>
      <w:r>
        <w:rPr>
          <w:rFonts w:cs="Rod" w:hint="cs"/>
          <w:i/>
          <w:iCs/>
          <w:rtl/>
        </w:rPr>
        <w:t>, וצריך אשם אחר להכשירו</w:t>
      </w:r>
      <w:r>
        <w:rPr>
          <w:rFonts w:cs="Rod"/>
          <w:rtl/>
        </w:rPr>
        <w:t xml:space="preserve"> </w:t>
      </w:r>
      <w:r>
        <w:rPr>
          <w:rFonts w:cs="Rod"/>
          <w:szCs w:val="20"/>
          <w:rtl/>
        </w:rPr>
        <w:t>(</w:t>
      </w:r>
      <w:r>
        <w:rPr>
          <w:rFonts w:cs="Miriam" w:hint="cs"/>
          <w:szCs w:val="20"/>
          <w:rtl/>
        </w:rPr>
        <w:t>למצורע בהקהל</w:t>
      </w:r>
      <w:r>
        <w:rPr>
          <w:rFonts w:cs="Rod"/>
          <w:szCs w:val="20"/>
          <w:rtl/>
        </w:rPr>
        <w:t>)</w:t>
      </w:r>
      <w:r>
        <w:rPr>
          <w:rFonts w:cs="Rod" w:hint="cs"/>
          <w:rtl/>
        </w:rPr>
        <w:t>'!?</w:t>
      </w:r>
    </w:p>
    <w:p w:rsidR="00596A04" w:rsidRDefault="00596A04" w:rsidP="00596A04">
      <w:pPr>
        <w:rPr>
          <w:rFonts w:cs="Rod"/>
          <w:rtl/>
        </w:rPr>
      </w:pPr>
      <w:r>
        <w:rPr>
          <w:rFonts w:cs="Rod" w:hint="cs"/>
          <w:rtl/>
        </w:rPr>
        <w:t>תיובתא דרב</w:t>
      </w:r>
      <w:r>
        <w:rPr>
          <w:rFonts w:cs="Rod"/>
          <w:rtl/>
        </w:rPr>
        <w:t xml:space="preserve"> </w:t>
      </w:r>
      <w:r>
        <w:rPr>
          <w:rFonts w:cs="Rod"/>
          <w:szCs w:val="20"/>
          <w:rtl/>
        </w:rPr>
        <w:t>(</w:t>
      </w:r>
      <w:r>
        <w:rPr>
          <w:rFonts w:cs="Miriam" w:hint="cs"/>
          <w:szCs w:val="20"/>
          <w:rtl/>
        </w:rPr>
        <w:t>דאמר לעיל דפסול: הואיל ובא להכשיר ולא הכשיר</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Rod"/>
          <w:rtl/>
        </w:rPr>
      </w:pPr>
      <w:r>
        <w:rPr>
          <w:rFonts w:cs="Rod" w:hint="cs"/>
          <w:rtl/>
        </w:rPr>
        <w:t xml:space="preserve">ורבי שמעון בן לקיש אמר: מנחת העומר שקמצה שלא לשמה </w:t>
      </w:r>
      <w:r>
        <w:rPr>
          <w:rFonts w:cs="Rod"/>
          <w:rtl/>
        </w:rPr>
        <w:t>–</w:t>
      </w:r>
      <w:r>
        <w:rPr>
          <w:rFonts w:cs="Rod" w:hint="cs"/>
          <w:rtl/>
        </w:rPr>
        <w:t xml:space="preserve"> כשירה, ושיריה אין נאכלין</w:t>
      </w:r>
      <w:r>
        <w:rPr>
          <w:rFonts w:cs="Rod"/>
          <w:rtl/>
        </w:rPr>
        <w:t xml:space="preserve"> </w:t>
      </w:r>
      <w:r>
        <w:rPr>
          <w:rFonts w:cs="Rod"/>
          <w:szCs w:val="20"/>
          <w:rtl/>
        </w:rPr>
        <w:t>(</w:t>
      </w:r>
      <w:r>
        <w:rPr>
          <w:rFonts w:cs="Miriam" w:hint="cs"/>
          <w:szCs w:val="20"/>
          <w:rtl/>
        </w:rPr>
        <w:t>משום איסור חדש</w:t>
      </w:r>
      <w:r>
        <w:rPr>
          <w:rFonts w:cs="Rod"/>
          <w:szCs w:val="20"/>
          <w:rtl/>
        </w:rPr>
        <w:t>)</w:t>
      </w:r>
      <w:r>
        <w:rPr>
          <w:rFonts w:cs="Rod" w:hint="cs"/>
          <w:rtl/>
        </w:rPr>
        <w:t xml:space="preserve"> עד שתביא מנחת העומר אחרת ותתירנה; </w:t>
      </w:r>
    </w:p>
    <w:p w:rsidR="00596A04" w:rsidRDefault="00596A04" w:rsidP="00596A04">
      <w:pPr>
        <w:rPr>
          <w:rFonts w:cs="Rod"/>
          <w:rtl/>
        </w:rPr>
      </w:pPr>
      <w:r>
        <w:rPr>
          <w:rFonts w:cs="Rod" w:hint="cs"/>
          <w:rtl/>
        </w:rPr>
        <w:t xml:space="preserve">מקרב היכי קרבה? </w:t>
      </w:r>
      <w:r>
        <w:rPr>
          <w:rFonts w:cs="Narkisim"/>
          <w:szCs w:val="20"/>
          <w:rtl/>
        </w:rPr>
        <w:t>[</w:t>
      </w:r>
      <w:r>
        <w:rPr>
          <w:rFonts w:cs="Narkisim" w:hint="cs"/>
          <w:szCs w:val="20"/>
          <w:rtl/>
        </w:rPr>
        <w:t>ושה אחת מן הצאן מן המאתים]</w:t>
      </w:r>
      <w:r>
        <w:rPr>
          <w:rFonts w:cs="Narkisim" w:hint="cs"/>
          <w:rtl/>
        </w:rPr>
        <w:t xml:space="preserve"> ממשקה ישראל </w:t>
      </w:r>
      <w:r>
        <w:rPr>
          <w:rFonts w:cs="Narkisim" w:hint="cs"/>
          <w:szCs w:val="20"/>
          <w:rtl/>
        </w:rPr>
        <w:t>[למנחה ולעולה ולשלמים לכפר עליהם נאם אדני אלקים</w:t>
      </w:r>
      <w:r>
        <w:rPr>
          <w:rFonts w:cs="Narkisim"/>
          <w:szCs w:val="20"/>
          <w:rtl/>
        </w:rPr>
        <w:t>]</w:t>
      </w:r>
      <w:r>
        <w:rPr>
          <w:rFonts w:cs="Rod"/>
          <w:rtl/>
        </w:rPr>
        <w:t xml:space="preserve"> </w:t>
      </w:r>
      <w:r>
        <w:rPr>
          <w:rFonts w:cs="Rod"/>
          <w:szCs w:val="20"/>
          <w:rtl/>
        </w:rPr>
        <w:t>(</w:t>
      </w:r>
      <w:r>
        <w:rPr>
          <w:rFonts w:cs="Miriam" w:hint="cs"/>
          <w:szCs w:val="20"/>
          <w:rtl/>
        </w:rPr>
        <w:t xml:space="preserve">פסוק הוא ביחזקאל </w:t>
      </w:r>
      <w:r>
        <w:rPr>
          <w:rFonts w:cs="Miriam" w:hint="cs"/>
          <w:szCs w:val="16"/>
          <w:rtl/>
        </w:rPr>
        <w:t>(יחזקאל מה</w:t>
      </w:r>
      <w:r>
        <w:rPr>
          <w:rFonts w:cs="Miriam"/>
          <w:szCs w:val="16"/>
          <w:rtl/>
        </w:rPr>
        <w:t>,</w:t>
      </w:r>
      <w:r>
        <w:rPr>
          <w:rFonts w:cs="Miriam" w:hint="cs"/>
          <w:szCs w:val="16"/>
          <w:rtl/>
        </w:rPr>
        <w:t>טו)</w:t>
      </w:r>
      <w:r>
        <w:rPr>
          <w:rFonts w:cs="Miriam" w:hint="cs"/>
          <w:szCs w:val="20"/>
          <w:rtl/>
        </w:rPr>
        <w:t>, בקרבנות</w:t>
      </w:r>
      <w:r>
        <w:rPr>
          <w:rFonts w:cs="Rod"/>
          <w:szCs w:val="20"/>
          <w:rtl/>
        </w:rPr>
        <w:t>)</w:t>
      </w:r>
      <w:r>
        <w:rPr>
          <w:rFonts w:cs="Rod" w:hint="cs"/>
          <w:rtl/>
        </w:rPr>
        <w:t xml:space="preserve"> - מן המותר לישראל</w:t>
      </w:r>
      <w:r>
        <w:rPr>
          <w:rFonts w:cs="Rod"/>
          <w:rtl/>
        </w:rPr>
        <w:t xml:space="preserve"> </w:t>
      </w:r>
      <w:r>
        <w:rPr>
          <w:rFonts w:cs="Rod"/>
          <w:szCs w:val="20"/>
          <w:rtl/>
        </w:rPr>
        <w:t>(</w:t>
      </w:r>
      <w:r>
        <w:rPr>
          <w:rFonts w:cs="Miriam" w:hint="cs"/>
          <w:szCs w:val="20"/>
          <w:rtl/>
        </w:rPr>
        <w:t>מן המותר למשקה ישראל יביאו נסכים, ולא מן האסור</w:t>
      </w:r>
      <w:r>
        <w:rPr>
          <w:rFonts w:cs="Rod"/>
          <w:szCs w:val="20"/>
          <w:rtl/>
        </w:rPr>
        <w:t>)</w:t>
      </w:r>
      <w:r>
        <w:rPr>
          <w:rFonts w:cs="Rod" w:hint="cs"/>
          <w:rtl/>
        </w:rPr>
        <w:t xml:space="preserve">? </w:t>
      </w:r>
    </w:p>
    <w:p w:rsidR="00596A04" w:rsidRDefault="00596A04" w:rsidP="00596A04">
      <w:pPr>
        <w:rPr>
          <w:rFonts w:cs="Miriam"/>
          <w:szCs w:val="20"/>
          <w:rtl/>
        </w:rPr>
      </w:pPr>
      <w:r>
        <w:rPr>
          <w:rFonts w:cs="Rod" w:hint="cs"/>
          <w:rtl/>
        </w:rPr>
        <w:t>אמר רב אדא בר אהבה: קסבר ריש לקיש 'אין מחוסר זמן לבו ביום'</w:t>
      </w:r>
      <w:r>
        <w:rPr>
          <w:rFonts w:cs="Rod"/>
          <w:rtl/>
        </w:rPr>
        <w:t xml:space="preserve"> </w:t>
      </w:r>
      <w:r>
        <w:rPr>
          <w:rFonts w:cs="Rod"/>
          <w:szCs w:val="20"/>
          <w:rtl/>
        </w:rPr>
        <w:t>(</w:t>
      </w:r>
      <w:r>
        <w:rPr>
          <w:rFonts w:cs="Miriam" w:hint="cs"/>
          <w:szCs w:val="20"/>
          <w:rtl/>
        </w:rPr>
        <w:t>הואיל והיום תהא מותרת לישראל: אַחַר שתקרב מנחת העומר אחרת, ולא מחוסרת זמן היא לגבוה</w:t>
      </w:r>
      <w:r>
        <w:rPr>
          <w:rFonts w:cs="Rod"/>
          <w:szCs w:val="20"/>
          <w:rtl/>
        </w:rPr>
        <w:t>)</w:t>
      </w:r>
      <w:r>
        <w:rPr>
          <w:rFonts w:cs="Rod" w:hint="cs"/>
          <w:rtl/>
        </w:rPr>
        <w:t>.</w:t>
      </w:r>
    </w:p>
    <w:p w:rsidR="00596A04" w:rsidRDefault="00596A04" w:rsidP="00596A04">
      <w:pPr>
        <w:rPr>
          <w:rFonts w:cs="Miriam"/>
          <w:szCs w:val="20"/>
          <w:rtl/>
        </w:rPr>
      </w:pPr>
    </w:p>
    <w:p w:rsidR="00596A04" w:rsidRDefault="00596A04" w:rsidP="00596A04">
      <w:pPr>
        <w:rPr>
          <w:rFonts w:cs="Rod"/>
          <w:rtl/>
        </w:rPr>
      </w:pPr>
      <w:r>
        <w:rPr>
          <w:rFonts w:cs="Rod" w:hint="cs"/>
          <w:rtl/>
        </w:rPr>
        <w:t>מתיב רב אדא בריה דרב יצחק: '</w:t>
      </w:r>
      <w:r>
        <w:rPr>
          <w:rFonts w:cs="Rod" w:hint="cs"/>
          <w:i/>
          <w:iCs/>
          <w:rtl/>
        </w:rPr>
        <w:t>יש בעופות שאין במנחות, יש במנחות שאין בעופות; יש בעופות: שהעופות באין בנדבת שנים</w:t>
      </w:r>
      <w:r>
        <w:rPr>
          <w:rFonts w:cs="Rod"/>
          <w:rtl/>
        </w:rPr>
        <w:t xml:space="preserve"> </w:t>
      </w:r>
      <w:r>
        <w:rPr>
          <w:rFonts w:cs="Rod"/>
          <w:szCs w:val="20"/>
          <w:rtl/>
        </w:rPr>
        <w:t>(</w:t>
      </w:r>
      <w:r>
        <w:rPr>
          <w:rFonts w:cs="Miriam" w:hint="cs"/>
          <w:szCs w:val="20"/>
          <w:rtl/>
        </w:rPr>
        <w:t xml:space="preserve">בפרק 'המנחות והנסכים' </w:t>
      </w:r>
      <w:r>
        <w:rPr>
          <w:rFonts w:cs="Miriam" w:hint="cs"/>
          <w:szCs w:val="16"/>
          <w:rtl/>
        </w:rPr>
        <w:t>(לקמן דף קד:)</w:t>
      </w:r>
      <w:r>
        <w:rPr>
          <w:rFonts w:cs="Miriam" w:hint="cs"/>
          <w:szCs w:val="20"/>
          <w:rtl/>
        </w:rPr>
        <w:t>: רבי אומר: '</w:t>
      </w:r>
      <w:r>
        <w:rPr>
          <w:rFonts w:cs="Narkisim" w:hint="cs"/>
          <w:szCs w:val="20"/>
          <w:rtl/>
        </w:rPr>
        <w:t>לכל נדריהם ונדבותם אשר יקריבו</w:t>
      </w:r>
      <w:r>
        <w:rPr>
          <w:rFonts w:cs="Miriam" w:hint="cs"/>
          <w:szCs w:val="20"/>
          <w:rtl/>
        </w:rPr>
        <w:t xml:space="preserve">' </w:t>
      </w:r>
      <w:r>
        <w:rPr>
          <w:rFonts w:cs="Miriam" w:hint="cs"/>
          <w:szCs w:val="16"/>
          <w:rtl/>
        </w:rPr>
        <w:t>[ויקרא כב,יח]</w:t>
      </w:r>
      <w:r>
        <w:rPr>
          <w:rFonts w:cs="Miriam" w:hint="cs"/>
          <w:szCs w:val="20"/>
          <w:rtl/>
        </w:rPr>
        <w:t xml:space="preserve"> - הכל באין בשותפות חוץ מן המנחה, מפני שנאמר בה </w:t>
      </w:r>
      <w:r>
        <w:rPr>
          <w:rFonts w:cs="Narkisim" w:hint="cs"/>
          <w:szCs w:val="16"/>
          <w:rtl/>
        </w:rPr>
        <w:t>'[ו]</w:t>
      </w:r>
      <w:r>
        <w:rPr>
          <w:rFonts w:cs="Narkisim" w:hint="cs"/>
          <w:szCs w:val="20"/>
          <w:rtl/>
        </w:rPr>
        <w:t>נפש</w:t>
      </w:r>
      <w:r>
        <w:rPr>
          <w:rFonts w:cs="Narkisim" w:hint="cs"/>
          <w:szCs w:val="16"/>
          <w:rtl/>
        </w:rPr>
        <w:t>'</w:t>
      </w:r>
      <w:r>
        <w:rPr>
          <w:rFonts w:cs="Miriam" w:hint="cs"/>
          <w:szCs w:val="20"/>
          <w:rtl/>
        </w:rPr>
        <w:t xml:space="preserve"> </w:t>
      </w:r>
      <w:r>
        <w:rPr>
          <w:rFonts w:cs="Miriam" w:hint="cs"/>
          <w:szCs w:val="16"/>
          <w:rtl/>
        </w:rPr>
        <w:t>[ויקרא ב,א]</w:t>
      </w:r>
      <w:r>
        <w:rPr>
          <w:rFonts w:cs="Rod"/>
          <w:szCs w:val="20"/>
          <w:rtl/>
        </w:rPr>
        <w:t>)</w:t>
      </w:r>
      <w:r>
        <w:rPr>
          <w:rFonts w:cs="Rod" w:hint="cs"/>
          <w:i/>
          <w:iCs/>
          <w:rtl/>
        </w:rPr>
        <w:t xml:space="preserve"> ומחוסרי כפרה</w:t>
      </w:r>
      <w:r>
        <w:rPr>
          <w:rFonts w:cs="Rod"/>
          <w:i/>
          <w:iCs/>
          <w:rtl/>
        </w:rPr>
        <w:t xml:space="preserve"> </w:t>
      </w:r>
      <w:r>
        <w:rPr>
          <w:rFonts w:cs="Rod"/>
          <w:szCs w:val="20"/>
          <w:rtl/>
        </w:rPr>
        <w:t>(</w:t>
      </w:r>
      <w:r>
        <w:rPr>
          <w:rFonts w:cs="Miriam" w:hint="cs"/>
          <w:szCs w:val="20"/>
          <w:rtl/>
        </w:rPr>
        <w:t>כולן מביאין עופות להכשירן בקדשים:</w:t>
      </w:r>
      <w:r>
        <w:rPr>
          <w:rFonts w:cs="Rod"/>
          <w:szCs w:val="20"/>
          <w:rtl/>
        </w:rPr>
        <w:t>)</w:t>
      </w:r>
      <w:r>
        <w:rPr>
          <w:rFonts w:cs="Rod" w:hint="cs"/>
          <w:i/>
          <w:iCs/>
          <w:rtl/>
        </w:rPr>
        <w:t xml:space="preserve"> זב וזבה יולדת ומצורע, והותרו</w:t>
      </w:r>
      <w:r>
        <w:rPr>
          <w:rFonts w:cs="Rod"/>
          <w:i/>
          <w:iCs/>
          <w:rtl/>
        </w:rPr>
        <w:t xml:space="preserve"> </w:t>
      </w:r>
      <w:r>
        <w:rPr>
          <w:rFonts w:cs="Rod"/>
          <w:szCs w:val="20"/>
          <w:rtl/>
        </w:rPr>
        <w:t>(</w:t>
      </w:r>
      <w:r>
        <w:rPr>
          <w:rFonts w:cs="Miriam" w:hint="cs"/>
          <w:szCs w:val="20"/>
          <w:rtl/>
        </w:rPr>
        <w:t>להדיוט</w:t>
      </w:r>
      <w:r>
        <w:rPr>
          <w:rFonts w:cs="Rod"/>
          <w:szCs w:val="20"/>
          <w:rtl/>
        </w:rPr>
        <w:t>)</w:t>
      </w:r>
      <w:r>
        <w:rPr>
          <w:rFonts w:cs="Rod" w:hint="cs"/>
          <w:rtl/>
        </w:rPr>
        <w:t xml:space="preserve"> </w:t>
      </w:r>
      <w:r>
        <w:rPr>
          <w:rFonts w:cs="Rod" w:hint="cs"/>
          <w:i/>
          <w:iCs/>
          <w:rtl/>
        </w:rPr>
        <w:t>מכלל איסורן בקודש</w:t>
      </w:r>
      <w:r>
        <w:rPr>
          <w:rFonts w:cs="Rod"/>
          <w:i/>
          <w:iCs/>
          <w:rtl/>
        </w:rPr>
        <w:t xml:space="preserve"> </w:t>
      </w:r>
      <w:r>
        <w:rPr>
          <w:rFonts w:cs="Rod"/>
          <w:szCs w:val="20"/>
          <w:rtl/>
        </w:rPr>
        <w:t>(</w:t>
      </w:r>
      <w:r>
        <w:rPr>
          <w:rFonts w:cs="Miriam" w:hint="cs"/>
          <w:szCs w:val="20"/>
          <w:rtl/>
        </w:rPr>
        <w:t>דמליקה אסורה בחולין וכשרה בקדשים</w:t>
      </w:r>
      <w:r>
        <w:rPr>
          <w:rFonts w:cs="Rod"/>
          <w:szCs w:val="20"/>
          <w:rtl/>
        </w:rPr>
        <w:t>)</w:t>
      </w:r>
      <w:r>
        <w:rPr>
          <w:rFonts w:cs="Rod" w:hint="cs"/>
          <w:i/>
          <w:iCs/>
          <w:rtl/>
        </w:rPr>
        <w:t>, משאינו כן במנחות; ויש במנחות: שהמנחות טעונות כלי</w:t>
      </w:r>
      <w:r>
        <w:rPr>
          <w:rFonts w:cs="Rod"/>
          <w:i/>
          <w:iCs/>
          <w:rtl/>
        </w:rPr>
        <w:t xml:space="preserve"> </w:t>
      </w:r>
      <w:r>
        <w:rPr>
          <w:rFonts w:cs="Rod"/>
          <w:szCs w:val="20"/>
          <w:rtl/>
        </w:rPr>
        <w:t>(</w:t>
      </w:r>
      <w:r>
        <w:rPr>
          <w:rFonts w:cs="Miriam" w:hint="cs"/>
          <w:szCs w:val="20"/>
          <w:rtl/>
        </w:rPr>
        <w:t xml:space="preserve">בפרק 'שתי הלחם' </w:t>
      </w:r>
      <w:r>
        <w:rPr>
          <w:rFonts w:cs="Miriam" w:hint="cs"/>
          <w:szCs w:val="16"/>
          <w:rtl/>
        </w:rPr>
        <w:t>(לקמן דף צו.)</w:t>
      </w:r>
      <w:r>
        <w:rPr>
          <w:rFonts w:cs="Miriam" w:hint="cs"/>
          <w:szCs w:val="20"/>
          <w:rtl/>
        </w:rPr>
        <w:t xml:space="preserve"> 'עופות אין טעונין כלי שהרי מליקתן בציפורן'</w:t>
      </w:r>
      <w:r>
        <w:rPr>
          <w:rFonts w:cs="Rod"/>
          <w:szCs w:val="20"/>
          <w:rtl/>
        </w:rPr>
        <w:t>)</w:t>
      </w:r>
      <w:r>
        <w:rPr>
          <w:rFonts w:cs="Rod" w:hint="cs"/>
          <w:i/>
          <w:iCs/>
          <w:rtl/>
        </w:rPr>
        <w:t xml:space="preserve"> ותנופה והגשה</w:t>
      </w:r>
      <w:r>
        <w:rPr>
          <w:rFonts w:cs="Rod"/>
          <w:rtl/>
        </w:rPr>
        <w:t xml:space="preserve"> </w:t>
      </w:r>
      <w:r>
        <w:rPr>
          <w:rFonts w:cs="Rod"/>
          <w:szCs w:val="20"/>
          <w:rtl/>
        </w:rPr>
        <w:t>(</w:t>
      </w:r>
      <w:r>
        <w:rPr>
          <w:rFonts w:cs="Miriam" w:hint="cs"/>
          <w:szCs w:val="20"/>
          <w:rtl/>
        </w:rPr>
        <w:t xml:space="preserve">בפרק 'כל המנחות באות מצה' </w:t>
      </w:r>
      <w:r>
        <w:rPr>
          <w:rFonts w:cs="Miriam" w:hint="cs"/>
          <w:szCs w:val="16"/>
          <w:rtl/>
        </w:rPr>
        <w:t>(שם דף ס.)</w:t>
      </w:r>
      <w:r>
        <w:rPr>
          <w:rFonts w:cs="Miriam" w:hint="cs"/>
          <w:szCs w:val="20"/>
          <w:rtl/>
        </w:rPr>
        <w:t xml:space="preserve">; הגשה = מגישה בקרן מערבית דרומית של מזבח כנגד חודה של קרן </w:t>
      </w:r>
      <w:r>
        <w:rPr>
          <w:rFonts w:cs="Miriam" w:hint="cs"/>
          <w:szCs w:val="16"/>
          <w:rtl/>
        </w:rPr>
        <w:t>[בפרק 'הקומץ רבה' (לקמן דף יט.)]</w:t>
      </w:r>
      <w:r>
        <w:rPr>
          <w:rFonts w:cs="Rod"/>
          <w:szCs w:val="20"/>
          <w:rtl/>
        </w:rPr>
        <w:t>)</w:t>
      </w:r>
      <w:r>
        <w:rPr>
          <w:rFonts w:cs="Rod" w:hint="cs"/>
          <w:i/>
          <w:iCs/>
          <w:rtl/>
        </w:rPr>
        <w:t>, וישנן בציבור כביחיד</w:t>
      </w:r>
      <w:r>
        <w:rPr>
          <w:rFonts w:cs="Rod"/>
          <w:rtl/>
        </w:rPr>
        <w:t xml:space="preserve"> </w:t>
      </w:r>
      <w:r>
        <w:rPr>
          <w:rFonts w:cs="Rod"/>
          <w:szCs w:val="20"/>
          <w:rtl/>
        </w:rPr>
        <w:t>(</w:t>
      </w:r>
      <w:r>
        <w:rPr>
          <w:rFonts w:cs="Miriam" w:hint="cs"/>
          <w:szCs w:val="20"/>
          <w:rtl/>
        </w:rPr>
        <w:t>מנחת העומר ישנה בציבור</w:t>
      </w:r>
      <w:r>
        <w:rPr>
          <w:rFonts w:cs="Rod"/>
          <w:szCs w:val="20"/>
          <w:rtl/>
        </w:rPr>
        <w:t>)</w:t>
      </w:r>
      <w:r>
        <w:rPr>
          <w:rFonts w:cs="Rod" w:hint="cs"/>
          <w:i/>
          <w:iCs/>
          <w:rtl/>
        </w:rPr>
        <w:t>, מה שאין כן בעופות</w:t>
      </w:r>
      <w:r>
        <w:rPr>
          <w:rFonts w:cs="Rod"/>
          <w:rtl/>
        </w:rPr>
        <w:t xml:space="preserve"> </w:t>
      </w:r>
      <w:r>
        <w:rPr>
          <w:rFonts w:cs="Rod"/>
          <w:szCs w:val="20"/>
          <w:rtl/>
        </w:rPr>
        <w:t>(</w:t>
      </w:r>
      <w:r>
        <w:rPr>
          <w:rFonts w:cs="Miriam" w:hint="cs"/>
          <w:szCs w:val="20"/>
          <w:rtl/>
        </w:rPr>
        <w:t>עופות אין באין בציבור; בתורת כהנים גבי נדבת '</w:t>
      </w:r>
      <w:r>
        <w:rPr>
          <w:rFonts w:cs="Narkisim" w:hint="cs"/>
          <w:szCs w:val="20"/>
          <w:rtl/>
        </w:rPr>
        <w:t xml:space="preserve">העוף </w:t>
      </w:r>
      <w:r>
        <w:rPr>
          <w:rFonts w:cs="Narkisim" w:hint="cs"/>
          <w:szCs w:val="18"/>
          <w:rtl/>
        </w:rPr>
        <w:t>[עולה]</w:t>
      </w:r>
      <w:r>
        <w:rPr>
          <w:rFonts w:cs="Narkisim" w:hint="cs"/>
          <w:szCs w:val="20"/>
          <w:rtl/>
        </w:rPr>
        <w:t xml:space="preserve"> קרבנו</w:t>
      </w:r>
      <w:r>
        <w:rPr>
          <w:rFonts w:cs="Miriam" w:hint="cs"/>
          <w:szCs w:val="20"/>
          <w:rtl/>
        </w:rPr>
        <w:t xml:space="preserve">' </w:t>
      </w:r>
      <w:r>
        <w:rPr>
          <w:rFonts w:cs="Miriam" w:hint="cs"/>
          <w:szCs w:val="16"/>
          <w:rtl/>
        </w:rPr>
        <w:t>[ויקרא א,יד]</w:t>
      </w:r>
      <w:r>
        <w:rPr>
          <w:rFonts w:cs="Miriam" w:hint="cs"/>
          <w:szCs w:val="20"/>
          <w:rtl/>
        </w:rPr>
        <w:t xml:space="preserve">: היחיד מביא עוף ולא הציבור </w:t>
      </w:r>
      <w:r>
        <w:rPr>
          <w:rFonts w:cs="Miriam" w:hint="cs"/>
          <w:szCs w:val="16"/>
          <w:rtl/>
        </w:rPr>
        <w:t>[ספרא ויקרא דבורא דנדבה פרשתא ו משנה ט]</w:t>
      </w:r>
      <w:r>
        <w:rPr>
          <w:rFonts w:cs="Rod"/>
          <w:szCs w:val="20"/>
          <w:rtl/>
        </w:rPr>
        <w:t>)</w:t>
      </w:r>
      <w:r>
        <w:rPr>
          <w:rFonts w:cs="Rod" w:hint="cs"/>
          <w:rtl/>
        </w:rPr>
        <w:t>' ואם איתא</w:t>
      </w:r>
      <w:r>
        <w:rPr>
          <w:rFonts w:cs="Rod"/>
          <w:rtl/>
        </w:rPr>
        <w:t xml:space="preserve"> </w:t>
      </w:r>
      <w:r>
        <w:rPr>
          <w:rFonts w:cs="Rod"/>
          <w:szCs w:val="20"/>
          <w:rtl/>
        </w:rPr>
        <w:t>(</w:t>
      </w:r>
      <w:r>
        <w:rPr>
          <w:rFonts w:cs="Miriam" w:hint="cs"/>
          <w:szCs w:val="20"/>
          <w:rtl/>
        </w:rPr>
        <w:t>דעדיין חדש אסור</w:t>
      </w:r>
      <w:r>
        <w:rPr>
          <w:rFonts w:cs="Rod"/>
          <w:szCs w:val="20"/>
          <w:rtl/>
        </w:rPr>
        <w:t>)</w:t>
      </w:r>
      <w:r>
        <w:rPr>
          <w:rFonts w:cs="Rod" w:hint="cs"/>
          <w:rtl/>
        </w:rPr>
        <w:t xml:space="preserve"> - במנחות נמי משכחת לה: דהותרו מכלל איסורן בקודש, ומאי ניהו ? - מנחת העומר</w:t>
      </w:r>
      <w:r>
        <w:rPr>
          <w:rFonts w:cs="Rod"/>
          <w:rtl/>
        </w:rPr>
        <w:t xml:space="preserve"> </w:t>
      </w:r>
      <w:r>
        <w:rPr>
          <w:rFonts w:cs="Rod"/>
          <w:szCs w:val="20"/>
          <w:rtl/>
        </w:rPr>
        <w:t>(</w:t>
      </w:r>
      <w:r>
        <w:rPr>
          <w:rFonts w:cs="Miriam" w:hint="cs"/>
          <w:szCs w:val="20"/>
          <w:rtl/>
        </w:rPr>
        <w:t>מנחת העומר נמי אישתכח דקרבה לגבוה מה שאסור להדיוט</w:t>
      </w:r>
      <w:r>
        <w:rPr>
          <w:rFonts w:cs="Rod"/>
          <w:szCs w:val="20"/>
          <w:rtl/>
        </w:rPr>
        <w:t>)</w:t>
      </w:r>
      <w:r>
        <w:rPr>
          <w:rFonts w:cs="Rod" w:hint="cs"/>
          <w:rtl/>
        </w:rPr>
        <w:t>!</w:t>
      </w:r>
    </w:p>
    <w:p w:rsidR="00596A04" w:rsidRDefault="00596A04" w:rsidP="00596A04">
      <w:pPr>
        <w:rPr>
          <w:rFonts w:cs="Miriam"/>
          <w:szCs w:val="20"/>
          <w:rtl/>
        </w:rPr>
      </w:pPr>
      <w:r>
        <w:rPr>
          <w:rFonts w:cs="Rod" w:hint="cs"/>
          <w:rtl/>
        </w:rPr>
        <w:t>כיון דאין מחוסר זמן לבו ביום - לאו איסורא הוא</w:t>
      </w:r>
      <w:r>
        <w:rPr>
          <w:rFonts w:cs="Rod"/>
          <w:rtl/>
        </w:rPr>
        <w:t xml:space="preserve"> </w:t>
      </w:r>
      <w:r>
        <w:rPr>
          <w:rFonts w:cs="Rod"/>
          <w:szCs w:val="20"/>
          <w:rtl/>
        </w:rPr>
        <w:t>(</w:t>
      </w:r>
      <w:r>
        <w:rPr>
          <w:rFonts w:cs="Miriam" w:hint="cs"/>
          <w:szCs w:val="20"/>
          <w:rtl/>
        </w:rPr>
        <w:t>דכמאן דקרבה מנחת העומר האחרת דמי</w:t>
      </w:r>
      <w:r>
        <w:rPr>
          <w:rFonts w:cs="Rod"/>
          <w:szCs w:val="20"/>
          <w:rtl/>
        </w:rPr>
        <w:t>)</w:t>
      </w:r>
      <w:r>
        <w:rPr>
          <w:rFonts w:cs="Rod" w:hint="cs"/>
          <w:rtl/>
        </w:rPr>
        <w:t>.</w:t>
      </w:r>
    </w:p>
    <w:p w:rsidR="00596A04" w:rsidRDefault="00596A04" w:rsidP="00596A04">
      <w:pPr>
        <w:rPr>
          <w:rFonts w:cs="Miriam"/>
          <w:szCs w:val="20"/>
          <w:rtl/>
        </w:rPr>
      </w:pPr>
    </w:p>
    <w:p w:rsidR="00596A04" w:rsidRDefault="00596A04" w:rsidP="00596A04">
      <w:pPr>
        <w:rPr>
          <w:rFonts w:cs="Miriam"/>
          <w:szCs w:val="20"/>
          <w:rtl/>
        </w:rPr>
      </w:pPr>
      <w:r>
        <w:rPr>
          <w:rFonts w:cs="Rod" w:hint="cs"/>
          <w:rtl/>
        </w:rPr>
        <w:t>מתיב רב ששת 'הקדים מתן שמן</w:t>
      </w:r>
      <w:r>
        <w:rPr>
          <w:rFonts w:cs="Rod"/>
          <w:rtl/>
        </w:rPr>
        <w:t xml:space="preserve"> </w:t>
      </w:r>
      <w:r>
        <w:rPr>
          <w:rFonts w:cs="Rod"/>
          <w:szCs w:val="20"/>
          <w:rtl/>
        </w:rPr>
        <w:t>(</w:t>
      </w:r>
      <w:r>
        <w:rPr>
          <w:rFonts w:cs="Miriam" w:hint="cs"/>
          <w:szCs w:val="20"/>
          <w:rtl/>
        </w:rPr>
        <w:t>דמצורע</w:t>
      </w:r>
      <w:r>
        <w:rPr>
          <w:rFonts w:cs="Rod"/>
          <w:szCs w:val="20"/>
          <w:rtl/>
        </w:rPr>
        <w:t>)</w:t>
      </w:r>
      <w:r>
        <w:rPr>
          <w:rFonts w:cs="Rod" w:hint="cs"/>
          <w:rtl/>
        </w:rPr>
        <w:t xml:space="preserve"> למתן דם - ימלאנו</w:t>
      </w:r>
      <w:r>
        <w:rPr>
          <w:rFonts w:cs="Rod"/>
          <w:rtl/>
        </w:rPr>
        <w:t xml:space="preserve"> </w:t>
      </w:r>
      <w:r>
        <w:rPr>
          <w:rFonts w:cs="Rod"/>
          <w:szCs w:val="20"/>
          <w:rtl/>
        </w:rPr>
        <w:t>(</w:t>
      </w:r>
      <w:r>
        <w:rPr>
          <w:rFonts w:cs="Miriam" w:hint="cs"/>
          <w:szCs w:val="20"/>
          <w:rtl/>
        </w:rPr>
        <w:t>ללוג</w:t>
      </w:r>
      <w:r>
        <w:rPr>
          <w:rFonts w:cs="Rod"/>
          <w:szCs w:val="20"/>
          <w:rtl/>
        </w:rPr>
        <w:t>)</w:t>
      </w:r>
      <w:r>
        <w:rPr>
          <w:rFonts w:cs="Rod" w:hint="cs"/>
          <w:rtl/>
        </w:rPr>
        <w:t xml:space="preserve"> שמן ויחזור ויתן שמן אחר מתן דם</w:t>
      </w:r>
      <w:r>
        <w:rPr>
          <w:rFonts w:cs="Rod"/>
          <w:rtl/>
        </w:rPr>
        <w:t xml:space="preserve"> </w:t>
      </w:r>
      <w:r>
        <w:rPr>
          <w:rFonts w:cs="Rod"/>
          <w:szCs w:val="20"/>
          <w:rtl/>
        </w:rPr>
        <w:t>(</w:t>
      </w:r>
      <w:r>
        <w:rPr>
          <w:rFonts w:cs="Miriam" w:hint="cs"/>
          <w:szCs w:val="20"/>
          <w:rtl/>
        </w:rPr>
        <w:t>מתן דם צריך להקדים, כמו שאמור בענין: '</w:t>
      </w:r>
      <w:r>
        <w:rPr>
          <w:rFonts w:cs="Narkisim" w:hint="cs"/>
          <w:szCs w:val="20"/>
          <w:rtl/>
        </w:rPr>
        <w:t>על מקום דם האשם</w:t>
      </w:r>
      <w:r>
        <w:rPr>
          <w:rFonts w:cs="Miriam" w:hint="cs"/>
          <w:szCs w:val="20"/>
          <w:rtl/>
        </w:rPr>
        <w:t xml:space="preserve">' </w:t>
      </w:r>
      <w:r>
        <w:rPr>
          <w:rFonts w:cs="Miriam" w:hint="cs"/>
          <w:szCs w:val="16"/>
          <w:rtl/>
        </w:rPr>
        <w:t>[ויקרא יד,כח]</w:t>
      </w:r>
      <w:r>
        <w:rPr>
          <w:rFonts w:cs="Miriam" w:hint="cs"/>
          <w:szCs w:val="20"/>
          <w:rtl/>
        </w:rPr>
        <w:t xml:space="preserve"> יתן השמן</w:t>
      </w:r>
      <w:r>
        <w:rPr>
          <w:rFonts w:cs="Rod"/>
          <w:szCs w:val="20"/>
          <w:rtl/>
        </w:rPr>
        <w:t>)</w:t>
      </w:r>
      <w:r>
        <w:rPr>
          <w:rFonts w:cs="Rod" w:hint="cs"/>
          <w:rtl/>
        </w:rPr>
        <w:t>; מתן בהונות למתן שבע</w:t>
      </w:r>
      <w:r>
        <w:rPr>
          <w:rFonts w:cs="Rod"/>
          <w:rtl/>
        </w:rPr>
        <w:t xml:space="preserve"> </w:t>
      </w:r>
      <w:r>
        <w:rPr>
          <w:rFonts w:cs="Rod"/>
          <w:szCs w:val="20"/>
          <w:rtl/>
        </w:rPr>
        <w:t>(</w:t>
      </w:r>
      <w:r>
        <w:rPr>
          <w:rFonts w:cs="Miriam" w:hint="cs"/>
          <w:szCs w:val="20"/>
          <w:rtl/>
        </w:rPr>
        <w:t>'</w:t>
      </w:r>
      <w:r>
        <w:rPr>
          <w:rFonts w:cs="Narkisim" w:hint="cs"/>
          <w:szCs w:val="20"/>
          <w:rtl/>
        </w:rPr>
        <w:t xml:space="preserve">והזה </w:t>
      </w:r>
      <w:r>
        <w:rPr>
          <w:rFonts w:cs="Narkisim" w:hint="cs"/>
          <w:szCs w:val="18"/>
          <w:rtl/>
        </w:rPr>
        <w:t>[הכהן באצבעו הימנית]</w:t>
      </w:r>
      <w:r>
        <w:rPr>
          <w:rFonts w:cs="Narkisim" w:hint="cs"/>
          <w:szCs w:val="20"/>
          <w:rtl/>
        </w:rPr>
        <w:t xml:space="preserve"> מן השמן </w:t>
      </w:r>
      <w:r>
        <w:rPr>
          <w:rFonts w:cs="Narkisim" w:hint="cs"/>
          <w:szCs w:val="18"/>
          <w:rtl/>
        </w:rPr>
        <w:t>[אשר על כפו השמאלית]</w:t>
      </w:r>
      <w:r>
        <w:rPr>
          <w:rFonts w:cs="Narkisim" w:hint="cs"/>
          <w:szCs w:val="20"/>
          <w:rtl/>
        </w:rPr>
        <w:t xml:space="preserve"> שבע פעמים </w:t>
      </w:r>
      <w:r>
        <w:rPr>
          <w:rFonts w:cs="Narkisim" w:hint="cs"/>
          <w:szCs w:val="18"/>
          <w:rtl/>
        </w:rPr>
        <w:t>[לפני ה']</w:t>
      </w:r>
      <w:r>
        <w:rPr>
          <w:rFonts w:cs="Miriam" w:hint="cs"/>
          <w:szCs w:val="20"/>
          <w:rtl/>
        </w:rPr>
        <w:t xml:space="preserve"> </w:t>
      </w:r>
      <w:r>
        <w:rPr>
          <w:rFonts w:cs="Miriam" w:hint="cs"/>
          <w:szCs w:val="16"/>
          <w:rtl/>
        </w:rPr>
        <w:t>[ויקרא יד,כז]</w:t>
      </w:r>
      <w:r>
        <w:rPr>
          <w:rFonts w:cs="Rod"/>
          <w:szCs w:val="20"/>
          <w:rtl/>
        </w:rPr>
        <w:t>)</w:t>
      </w:r>
      <w:r>
        <w:rPr>
          <w:rFonts w:cs="Rod" w:hint="cs"/>
          <w:rtl/>
        </w:rPr>
        <w:t xml:space="preserve"> - ימלאנו שמן ויחזור ויתן; מתן </w:t>
      </w:r>
      <w:r>
        <w:rPr>
          <w:rFonts w:cs="Rod" w:hint="cs"/>
          <w:rtl/>
        </w:rPr>
        <w:lastRenderedPageBreak/>
        <w:t>בהונות אחר מתן שבעה, ואי אמרת 'אין מחוסר זמן לבו ביום' אמאי יחזור ויתן? מאי דעבד עבד?</w:t>
      </w:r>
    </w:p>
    <w:p w:rsidR="00596A04" w:rsidRDefault="00596A04" w:rsidP="00596A04">
      <w:pPr>
        <w:rPr>
          <w:rFonts w:cs="Miriam"/>
          <w:szCs w:val="20"/>
          <w:rtl/>
        </w:rPr>
      </w:pPr>
      <w:r>
        <w:rPr>
          <w:rFonts w:cs="Rod" w:hint="cs"/>
          <w:rtl/>
        </w:rPr>
        <w:t xml:space="preserve">אמר רב פפא: שאני הלכות מצורע דכתיבא בהו הוייה, דאמר הכתוב </w:t>
      </w:r>
      <w:r>
        <w:rPr>
          <w:rFonts w:cs="Miriam" w:hint="cs"/>
          <w:szCs w:val="16"/>
          <w:rtl/>
        </w:rPr>
        <w:t>(ויקרא יד</w:t>
      </w:r>
      <w:r>
        <w:rPr>
          <w:rFonts w:cs="Miriam"/>
          <w:szCs w:val="16"/>
          <w:rtl/>
        </w:rPr>
        <w:t>,</w:t>
      </w:r>
      <w:r>
        <w:rPr>
          <w:rFonts w:cs="Miriam" w:hint="cs"/>
          <w:szCs w:val="16"/>
          <w:rtl/>
        </w:rPr>
        <w:t>ב)</w:t>
      </w:r>
      <w:r>
        <w:rPr>
          <w:rFonts w:cs="Rod" w:hint="cs"/>
          <w:rtl/>
        </w:rPr>
        <w:t xml:space="preserve"> </w:t>
      </w:r>
      <w:r>
        <w:rPr>
          <w:rFonts w:cs="Narkisim" w:hint="cs"/>
          <w:rtl/>
        </w:rPr>
        <w:t xml:space="preserve">זאת תהיה תורת המצורע </w:t>
      </w:r>
      <w:r>
        <w:rPr>
          <w:rFonts w:cs="Narkisim"/>
          <w:szCs w:val="20"/>
          <w:rtl/>
        </w:rPr>
        <w:t>[</w:t>
      </w:r>
      <w:r>
        <w:rPr>
          <w:rFonts w:cs="Narkisim" w:hint="cs"/>
          <w:szCs w:val="20"/>
          <w:rtl/>
        </w:rPr>
        <w:t>ביום טהרתו והובא אל הכהן</w:t>
      </w:r>
      <w:r>
        <w:rPr>
          <w:rFonts w:cs="Narkisim"/>
          <w:szCs w:val="20"/>
          <w:rtl/>
        </w:rPr>
        <w:t>]</w:t>
      </w:r>
      <w:r>
        <w:rPr>
          <w:rFonts w:cs="Rod" w:hint="cs"/>
          <w:rtl/>
        </w:rPr>
        <w:t>: 'תהיה' - בהוייתה תהא.</w:t>
      </w:r>
      <w:r>
        <w:rPr>
          <w:rFonts w:cs="Miriam" w:hint="cs"/>
          <w:szCs w:val="20"/>
          <w:rtl/>
        </w:rPr>
        <w:t xml:space="preserve"> </w:t>
      </w:r>
    </w:p>
    <w:p w:rsidR="00596A04" w:rsidRDefault="00596A04" w:rsidP="00596A04">
      <w:pPr>
        <w:rPr>
          <w:rFonts w:cs="Rod"/>
          <w:rtl/>
        </w:rPr>
      </w:pPr>
      <w:r>
        <w:rPr>
          <w:rFonts w:cs="Rod" w:hint="cs"/>
          <w:rtl/>
        </w:rPr>
        <w:t xml:space="preserve">מתיב רב פפא </w:t>
      </w:r>
      <w:r>
        <w:rPr>
          <w:rFonts w:cs="Miriam" w:hint="cs"/>
          <w:szCs w:val="16"/>
          <w:rtl/>
        </w:rPr>
        <w:t>[תופסתא נגעים פ"ח מ"יא]</w:t>
      </w:r>
      <w:r>
        <w:rPr>
          <w:rFonts w:cs="Rod" w:hint="cs"/>
          <w:rtl/>
        </w:rPr>
        <w:t>: '</w:t>
      </w:r>
      <w:r>
        <w:rPr>
          <w:rFonts w:cs="Rod" w:hint="cs"/>
          <w:i/>
          <w:iCs/>
          <w:rtl/>
        </w:rPr>
        <w:t>הקדים חטאתו לאשמו</w:t>
      </w:r>
      <w:r>
        <w:rPr>
          <w:rFonts w:cs="Rod" w:hint="cs"/>
          <w:rtl/>
        </w:rPr>
        <w:t xml:space="preserve"> - לא יהיה אחר ממרס בדמה</w:t>
      </w:r>
      <w:r>
        <w:rPr>
          <w:rFonts w:cs="Rod"/>
          <w:rtl/>
        </w:rPr>
        <w:t xml:space="preserve"> </w:t>
      </w:r>
      <w:r>
        <w:rPr>
          <w:rFonts w:cs="Rod"/>
          <w:szCs w:val="20"/>
          <w:rtl/>
        </w:rPr>
        <w:t>(</w:t>
      </w:r>
      <w:r>
        <w:rPr>
          <w:rFonts w:cs="Miriam" w:hint="cs"/>
          <w:szCs w:val="20"/>
          <w:rtl/>
        </w:rPr>
        <w:t>שלא יקרוש כשיזה מדם האשם</w:t>
      </w:r>
      <w:r>
        <w:rPr>
          <w:rFonts w:cs="Rod"/>
          <w:szCs w:val="20"/>
          <w:rtl/>
        </w:rPr>
        <w:t>)</w:t>
      </w:r>
      <w:r>
        <w:rPr>
          <w:rFonts w:cs="Rod" w:hint="cs"/>
          <w:rtl/>
        </w:rPr>
        <w:t xml:space="preserve">, אלא </w:t>
      </w:r>
      <w:r>
        <w:rPr>
          <w:rFonts w:cs="Rod" w:hint="cs"/>
          <w:i/>
          <w:iCs/>
          <w:rtl/>
        </w:rPr>
        <w:t>תעובר צורתה</w:t>
      </w:r>
      <w:r>
        <w:rPr>
          <w:rFonts w:cs="Rod"/>
          <w:rtl/>
        </w:rPr>
        <w:t xml:space="preserve"> </w:t>
      </w:r>
      <w:r>
        <w:rPr>
          <w:rFonts w:cs="Rod"/>
          <w:szCs w:val="20"/>
          <w:rtl/>
        </w:rPr>
        <w:t>(</w:t>
      </w:r>
      <w:r>
        <w:rPr>
          <w:rFonts w:cs="Miriam" w:hint="cs"/>
          <w:szCs w:val="20"/>
          <w:rtl/>
        </w:rPr>
        <w:t>תניחנה עד למחר ותיפסל בלינה, ותעובר מראה ליחלוחית בשר הימנה, משום בזיון קדשים: דכל זמן שלא נפסלו בלינה - אין נשרפין אלא אם כן פסולו בגופו</w:t>
      </w:r>
      <w:r>
        <w:rPr>
          <w:rFonts w:cs="Rod"/>
          <w:szCs w:val="20"/>
          <w:rtl/>
        </w:rPr>
        <w:t>)</w:t>
      </w:r>
      <w:r>
        <w:rPr>
          <w:rFonts w:cs="Rod" w:hint="cs"/>
          <w:i/>
          <w:iCs/>
          <w:rtl/>
        </w:rPr>
        <w:t xml:space="preserve"> ותצא לבית השריפה</w:t>
      </w:r>
      <w:r>
        <w:rPr>
          <w:rFonts w:cs="Rod" w:hint="cs"/>
          <w:rtl/>
        </w:rPr>
        <w:t>'</w:t>
      </w:r>
      <w:r>
        <w:rPr>
          <w:rFonts w:cs="Rod"/>
          <w:rtl/>
        </w:rPr>
        <w:t xml:space="preserve"> </w:t>
      </w:r>
      <w:r>
        <w:rPr>
          <w:rFonts w:cs="Rod"/>
          <w:szCs w:val="20"/>
          <w:rtl/>
        </w:rPr>
        <w:t>(</w:t>
      </w:r>
      <w:r>
        <w:rPr>
          <w:rFonts w:cs="Miriam" w:hint="cs"/>
          <w:szCs w:val="20"/>
          <w:rtl/>
        </w:rPr>
        <w:t>אלמא מדקתני 'תצא לבית השריפה' יש מחוסר זמן לבו ביום</w:t>
      </w:r>
      <w:r>
        <w:rPr>
          <w:rFonts w:cs="Rod"/>
          <w:szCs w:val="20"/>
          <w:rtl/>
        </w:rPr>
        <w:t>)</w:t>
      </w:r>
      <w:r>
        <w:rPr>
          <w:rFonts w:cs="Rod" w:hint="cs"/>
          <w:rtl/>
        </w:rPr>
        <w:t>!?</w:t>
      </w:r>
    </w:p>
    <w:p w:rsidR="00596A04" w:rsidRDefault="00596A04" w:rsidP="00596A04">
      <w:pPr>
        <w:ind w:left="720"/>
        <w:rPr>
          <w:rFonts w:cs="Rod"/>
          <w:rtl/>
        </w:rPr>
      </w:pPr>
      <w:r>
        <w:rPr>
          <w:rFonts w:cs="Rod" w:hint="cs"/>
          <w:rtl/>
        </w:rPr>
        <w:t xml:space="preserve">אמאי קא מותיב רב פפא? והא רב פפא הוא דאמר 'שאני הלכות מצורע דכתיבא בהו הוייה'? </w:t>
      </w:r>
    </w:p>
    <w:p w:rsidR="00596A04" w:rsidRDefault="00596A04" w:rsidP="00596A04">
      <w:pPr>
        <w:rPr>
          <w:rFonts w:cs="Rod"/>
          <w:rtl/>
        </w:rPr>
      </w:pPr>
      <w:r>
        <w:rPr>
          <w:rFonts w:cs="Rod" w:hint="cs"/>
          <w:rtl/>
        </w:rPr>
        <w:t>אלא רב פפא - הכי קא קשיא ליה: אימא הני מילי עבודה; שחיטה - לאו עבודה היא</w:t>
      </w:r>
      <w:r>
        <w:rPr>
          <w:rFonts w:cs="Rod"/>
          <w:rtl/>
        </w:rPr>
        <w:t xml:space="preserve"> </w:t>
      </w:r>
      <w:r>
        <w:rPr>
          <w:rFonts w:cs="Rod"/>
          <w:szCs w:val="20"/>
          <w:rtl/>
        </w:rPr>
        <w:t>(</w:t>
      </w:r>
      <w:r>
        <w:rPr>
          <w:rFonts w:cs="Miriam" w:hint="cs"/>
          <w:szCs w:val="20"/>
          <w:rtl/>
        </w:rPr>
        <w:t>היא דהא כשרה בזר</w:t>
      </w:r>
      <w:r>
        <w:rPr>
          <w:rFonts w:cs="Rod"/>
          <w:szCs w:val="20"/>
          <w:rtl/>
        </w:rPr>
        <w:t>)</w:t>
      </w:r>
      <w:r>
        <w:rPr>
          <w:rFonts w:cs="Rod" w:hint="cs"/>
          <w:rtl/>
        </w:rPr>
        <w:t>, ואי אין מחוסר זמן לבו ביום - יהא אחר ממרס בדמה, ולקריב אשם והדר ליקרב חטאת?</w:t>
      </w:r>
    </w:p>
    <w:p w:rsidR="00596A04" w:rsidRDefault="00596A04" w:rsidP="00596A04">
      <w:pPr>
        <w:rPr>
          <w:rFonts w:cs="Rod"/>
          <w:rtl/>
        </w:rPr>
      </w:pPr>
      <w:r>
        <w:rPr>
          <w:rFonts w:cs="Rod" w:hint="cs"/>
          <w:rtl/>
        </w:rPr>
        <w:t>אלא אמר רב פפא: היינו טעמא דריש לקיש</w:t>
      </w:r>
      <w:r>
        <w:rPr>
          <w:rFonts w:cs="Rod"/>
          <w:rtl/>
        </w:rPr>
        <w:t xml:space="preserve"> </w:t>
      </w:r>
      <w:r>
        <w:rPr>
          <w:rFonts w:cs="Rod"/>
          <w:szCs w:val="20"/>
          <w:rtl/>
        </w:rPr>
        <w:t>(</w:t>
      </w:r>
      <w:r>
        <w:rPr>
          <w:rFonts w:cs="Miriam" w:hint="cs"/>
          <w:szCs w:val="20"/>
          <w:rtl/>
        </w:rPr>
        <w:t>דאמר קומצה נקטר</w:t>
      </w:r>
      <w:r>
        <w:rPr>
          <w:rFonts w:cs="Rod"/>
          <w:szCs w:val="20"/>
          <w:rtl/>
        </w:rPr>
        <w:t>)</w:t>
      </w:r>
      <w:r>
        <w:rPr>
          <w:rFonts w:cs="Rod" w:hint="cs"/>
          <w:rtl/>
        </w:rPr>
        <w:t>: דקסבר 'האיר מזרח מתיר', דרבי יוחנן וריש לקיש, דאמרי תרוייהו: אפילו בזמן שבית המקדש קיים</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ה,ב</w:t>
      </w:r>
      <w:r>
        <w:rPr>
          <w:rFonts w:cs="Rod"/>
          <w:rtl/>
        </w:rPr>
        <w:t>)</w:t>
      </w:r>
    </w:p>
    <w:p w:rsidR="00596A04" w:rsidRDefault="00596A04" w:rsidP="00596A04">
      <w:pPr>
        <w:rPr>
          <w:rFonts w:cs="Rod"/>
          <w:rtl/>
        </w:rPr>
      </w:pPr>
      <w:r>
        <w:rPr>
          <w:rFonts w:cs="Rod" w:hint="cs"/>
          <w:rtl/>
        </w:rPr>
        <w:t>האיר מזרח</w:t>
      </w:r>
      <w:r>
        <w:rPr>
          <w:rFonts w:cs="Rod"/>
          <w:rtl/>
        </w:rPr>
        <w:t xml:space="preserve"> </w:t>
      </w:r>
      <w:r>
        <w:rPr>
          <w:rFonts w:cs="Rod"/>
          <w:szCs w:val="20"/>
          <w:rtl/>
        </w:rPr>
        <w:t>(</w:t>
      </w:r>
      <w:r>
        <w:rPr>
          <w:rFonts w:cs="Miriam" w:hint="cs"/>
          <w:szCs w:val="20"/>
          <w:rtl/>
        </w:rPr>
        <w:t>די"ו בניסן</w:t>
      </w:r>
      <w:r>
        <w:rPr>
          <w:rFonts w:cs="Rod"/>
          <w:szCs w:val="20"/>
          <w:rtl/>
        </w:rPr>
        <w:t>)</w:t>
      </w:r>
      <w:r>
        <w:rPr>
          <w:rFonts w:cs="Rod" w:hint="cs"/>
          <w:rtl/>
        </w:rPr>
        <w:t xml:space="preserve"> מתיר</w:t>
      </w:r>
      <w:r>
        <w:rPr>
          <w:rFonts w:cs="Rod"/>
          <w:rtl/>
        </w:rPr>
        <w:t xml:space="preserve"> </w:t>
      </w:r>
      <w:r>
        <w:rPr>
          <w:rFonts w:cs="Rod"/>
          <w:szCs w:val="20"/>
          <w:rtl/>
        </w:rPr>
        <w:t>(</w:t>
      </w:r>
      <w:r>
        <w:rPr>
          <w:rFonts w:cs="Miriam" w:hint="cs"/>
          <w:szCs w:val="20"/>
          <w:rtl/>
        </w:rPr>
        <w:t xml:space="preserve">החדש, דכתיב </w:t>
      </w:r>
      <w:r>
        <w:rPr>
          <w:rFonts w:cs="Miriam" w:hint="cs"/>
          <w:szCs w:val="16"/>
          <w:rtl/>
        </w:rPr>
        <w:t>(ויקרא כג</w:t>
      </w:r>
      <w:r>
        <w:rPr>
          <w:rFonts w:cs="Miriam"/>
          <w:szCs w:val="16"/>
          <w:rtl/>
        </w:rPr>
        <w:t>,</w:t>
      </w:r>
      <w:r>
        <w:rPr>
          <w:rFonts w:cs="Miriam" w:hint="cs"/>
          <w:szCs w:val="16"/>
          <w:rtl/>
        </w:rPr>
        <w:t>יד)</w:t>
      </w:r>
      <w:r>
        <w:rPr>
          <w:rFonts w:cs="Miriam" w:hint="cs"/>
          <w:szCs w:val="20"/>
          <w:rtl/>
        </w:rPr>
        <w:t xml:space="preserve"> </w:t>
      </w:r>
      <w:r>
        <w:rPr>
          <w:rFonts w:cs="Narkisim"/>
          <w:szCs w:val="18"/>
          <w:rtl/>
        </w:rPr>
        <w:t>[</w:t>
      </w:r>
      <w:r>
        <w:rPr>
          <w:rFonts w:cs="Narkisim" w:hint="cs"/>
          <w:szCs w:val="18"/>
          <w:rtl/>
        </w:rPr>
        <w:t>ולחם וקלי וכרמל לא תאכלו]</w:t>
      </w:r>
      <w:r>
        <w:rPr>
          <w:rFonts w:cs="Narkisim" w:hint="cs"/>
          <w:szCs w:val="20"/>
          <w:rtl/>
        </w:rPr>
        <w:t xml:space="preserve"> עד עצם </w:t>
      </w:r>
      <w:r>
        <w:rPr>
          <w:rFonts w:cs="Narkisim" w:hint="cs"/>
          <w:szCs w:val="18"/>
          <w:rtl/>
        </w:rPr>
        <w:t xml:space="preserve">[היום הזה </w:t>
      </w:r>
      <w:r>
        <w:rPr>
          <w:rFonts w:cs="Narkisim" w:hint="cs"/>
          <w:szCs w:val="18"/>
          <w:u w:val="single"/>
          <w:rtl/>
        </w:rPr>
        <w:t>עד הביאכם</w:t>
      </w:r>
      <w:r>
        <w:rPr>
          <w:rFonts w:cs="Narkisim" w:hint="cs"/>
          <w:szCs w:val="18"/>
          <w:rtl/>
        </w:rPr>
        <w:t xml:space="preserve"> את קרבן אלקיכם חקת עולם לדרתיכם בכל משבתיכם</w:t>
      </w:r>
      <w:r>
        <w:rPr>
          <w:rFonts w:cs="Narkisim"/>
          <w:szCs w:val="18"/>
          <w:rtl/>
        </w:rPr>
        <w:t>]</w:t>
      </w:r>
      <w:r>
        <w:rPr>
          <w:rFonts w:cs="Miriam" w:hint="cs"/>
          <w:szCs w:val="20"/>
          <w:rtl/>
        </w:rPr>
        <w:t xml:space="preserve"> ומתרגמינן 'עד בכרן', ובכרן היינו מראית היום, דכתיב </w:t>
      </w:r>
      <w:r>
        <w:rPr>
          <w:rFonts w:cs="Miriam" w:hint="cs"/>
          <w:szCs w:val="16"/>
          <w:rtl/>
        </w:rPr>
        <w:t>(שמות לט</w:t>
      </w:r>
      <w:r>
        <w:rPr>
          <w:rFonts w:cs="Miriam"/>
          <w:szCs w:val="16"/>
          <w:rtl/>
        </w:rPr>
        <w:t>,</w:t>
      </w:r>
      <w:r>
        <w:rPr>
          <w:rFonts w:cs="Miriam" w:hint="cs"/>
          <w:szCs w:val="16"/>
          <w:rtl/>
        </w:rPr>
        <w:t>יג)</w:t>
      </w:r>
      <w:r>
        <w:rPr>
          <w:rFonts w:cs="Miriam" w:hint="cs"/>
          <w:szCs w:val="20"/>
          <w:rtl/>
        </w:rPr>
        <w:t xml:space="preserve"> 'תרשיש שוהם וישפה' מתרגמינן 'כרום ימא': שמראיתו דומה לים; והאי דאין שיריה נאכלין - דמצוה להמתין עד הבאת העומר, כדפרכינן לריש לקיש בפרק 'רבי ישמעאל' </w:t>
      </w:r>
      <w:r>
        <w:rPr>
          <w:rFonts w:cs="Miriam" w:hint="cs"/>
          <w:szCs w:val="16"/>
          <w:rtl/>
        </w:rPr>
        <w:t>(לקמן סח.)</w:t>
      </w:r>
      <w:r>
        <w:rPr>
          <w:rFonts w:cs="Miriam" w:hint="cs"/>
          <w:szCs w:val="20"/>
          <w:rtl/>
        </w:rPr>
        <w:t>: והא כתיב '</w:t>
      </w:r>
      <w:r>
        <w:rPr>
          <w:rFonts w:cs="Narkisim" w:hint="cs"/>
          <w:szCs w:val="20"/>
          <w:rtl/>
        </w:rPr>
        <w:t>עד הביאכם</w:t>
      </w:r>
      <w:r>
        <w:rPr>
          <w:rFonts w:cs="Miriam" w:hint="cs"/>
          <w:szCs w:val="20"/>
          <w:rtl/>
        </w:rPr>
        <w:t>' ומשני: למצוה</w:t>
      </w:r>
      <w:r>
        <w:rPr>
          <w:rFonts w:cs="Rod"/>
          <w:szCs w:val="20"/>
          <w:rtl/>
        </w:rPr>
        <w:t>)</w:t>
      </w:r>
      <w:r>
        <w:rPr>
          <w:rFonts w:cs="Rod" w:hint="cs"/>
          <w:rtl/>
        </w:rPr>
        <w:t>.</w:t>
      </w:r>
    </w:p>
    <w:p w:rsidR="00596A04" w:rsidRDefault="00596A04" w:rsidP="00596A04">
      <w:pPr>
        <w:rPr>
          <w:rFonts w:cs="Rod"/>
          <w:rtl/>
        </w:rPr>
      </w:pPr>
      <w:r>
        <w:rPr>
          <w:rFonts w:cs="Rod" w:hint="cs"/>
          <w:rtl/>
        </w:rPr>
        <w:t xml:space="preserve">והא דריש לקיש - לאו בפירוש איתמר, אלא מכללא איתמר, דתנן </w:t>
      </w:r>
      <w:r>
        <w:rPr>
          <w:rFonts w:cs="Miriam" w:hint="cs"/>
          <w:szCs w:val="16"/>
          <w:rtl/>
        </w:rPr>
        <w:t>[בסדר המשניות מנחות  פרק י משנה ו; בבלי דף סח,ב]</w:t>
      </w:r>
      <w:r>
        <w:rPr>
          <w:rFonts w:cs="Rod" w:hint="cs"/>
          <w:rtl/>
        </w:rPr>
        <w:t>: '</w:t>
      </w:r>
      <w:r>
        <w:rPr>
          <w:rFonts w:cs="Rod" w:hint="cs"/>
          <w:i/>
          <w:iCs/>
          <w:rtl/>
        </w:rPr>
        <w:t>אין מביאין מנחות ובכורים ומנחת בהמה</w:t>
      </w:r>
      <w:r>
        <w:rPr>
          <w:rFonts w:cs="Rod"/>
          <w:rtl/>
        </w:rPr>
        <w:t xml:space="preserve"> </w:t>
      </w:r>
      <w:r>
        <w:rPr>
          <w:rFonts w:cs="Rod"/>
          <w:szCs w:val="20"/>
          <w:rtl/>
        </w:rPr>
        <w:t>(</w:t>
      </w:r>
      <w:r>
        <w:rPr>
          <w:rFonts w:cs="Miriam" w:hint="cs"/>
          <w:szCs w:val="20"/>
          <w:rtl/>
        </w:rPr>
        <w:t>היינו מנחת נסכים</w:t>
      </w:r>
      <w:r>
        <w:rPr>
          <w:rFonts w:cs="Rod"/>
          <w:szCs w:val="20"/>
          <w:rtl/>
        </w:rPr>
        <w:t>)</w:t>
      </w:r>
      <w:r>
        <w:rPr>
          <w:rFonts w:cs="Rod" w:hint="cs"/>
          <w:i/>
          <w:iCs/>
          <w:rtl/>
        </w:rPr>
        <w:t xml:space="preserve"> קודם לעומר</w:t>
      </w:r>
      <w:r>
        <w:rPr>
          <w:rFonts w:cs="Rod" w:hint="cs"/>
          <w:rtl/>
        </w:rPr>
        <w:t>' &lt;דבעינן 'ממשקה ישראל'&gt; 'ואם הביא פסול; קודם לשתי הלחם לא יביא &lt;משום דאיקרו בכורים&gt;</w:t>
      </w:r>
      <w:r>
        <w:rPr>
          <w:rFonts w:cs="Rod"/>
          <w:rtl/>
        </w:rPr>
        <w:t xml:space="preserve"> </w:t>
      </w:r>
      <w:r>
        <w:rPr>
          <w:rFonts w:cs="Rod"/>
          <w:szCs w:val="20"/>
          <w:rtl/>
        </w:rPr>
        <w:t>(</w:t>
      </w:r>
      <w:r>
        <w:rPr>
          <w:rFonts w:cs="Miriam" w:hint="cs"/>
          <w:szCs w:val="20"/>
          <w:rtl/>
        </w:rPr>
        <w:t xml:space="preserve">דאמרינן בתורת כהנים </w:t>
      </w:r>
      <w:r>
        <w:rPr>
          <w:rFonts w:cs="Miriam" w:hint="cs"/>
          <w:szCs w:val="16"/>
          <w:rtl/>
        </w:rPr>
        <w:t>[ספרא ויקרא דבורא דנדבה פרשתא יב משנה ז]</w:t>
      </w:r>
      <w:r>
        <w:rPr>
          <w:rFonts w:cs="Miriam" w:hint="cs"/>
          <w:szCs w:val="20"/>
          <w:rtl/>
        </w:rPr>
        <w:t>: '</w:t>
      </w:r>
      <w:r>
        <w:rPr>
          <w:rFonts w:cs="Narkisim" w:hint="cs"/>
          <w:szCs w:val="20"/>
          <w:rtl/>
        </w:rPr>
        <w:t>קרבן ראשית</w:t>
      </w:r>
      <w:r>
        <w:rPr>
          <w:rFonts w:cs="Miriam" w:hint="cs"/>
          <w:szCs w:val="20"/>
          <w:rtl/>
        </w:rPr>
        <w:t xml:space="preserve">' </w:t>
      </w:r>
      <w:r>
        <w:rPr>
          <w:rFonts w:cs="Miriam" w:hint="cs"/>
          <w:szCs w:val="16"/>
          <w:rtl/>
        </w:rPr>
        <w:t>[ויקרא ב,יב]</w:t>
      </w:r>
      <w:r>
        <w:rPr>
          <w:rFonts w:cs="Miriam" w:hint="cs"/>
          <w:szCs w:val="20"/>
          <w:rtl/>
        </w:rPr>
        <w:t xml:space="preserve"> שיהא ראשית לכל המנחות; </w:t>
      </w:r>
      <w:r>
        <w:rPr>
          <w:rFonts w:cs="Miriam" w:hint="cs"/>
          <w:szCs w:val="16"/>
          <w:rtl/>
        </w:rPr>
        <w:t>[שם, משנה ח]</w:t>
      </w:r>
      <w:r>
        <w:rPr>
          <w:rFonts w:cs="Miriam" w:hint="cs"/>
          <w:szCs w:val="20"/>
          <w:rtl/>
        </w:rPr>
        <w:t xml:space="preserve"> ומנין אף לביכורים? תלמוד לומר: '</w:t>
      </w:r>
      <w:r>
        <w:rPr>
          <w:rFonts w:cs="Narkisim" w:hint="cs"/>
          <w:szCs w:val="20"/>
          <w:rtl/>
        </w:rPr>
        <w:t>בכורי קציר חטים</w:t>
      </w:r>
      <w:r>
        <w:rPr>
          <w:rFonts w:cs="Miriam" w:hint="cs"/>
          <w:szCs w:val="20"/>
          <w:rtl/>
        </w:rPr>
        <w:t xml:space="preserve">' </w:t>
      </w:r>
      <w:r>
        <w:rPr>
          <w:rFonts w:cs="Miriam" w:hint="cs"/>
          <w:szCs w:val="16"/>
          <w:rtl/>
        </w:rPr>
        <w:t>[שמות לד,כב]</w:t>
      </w:r>
      <w:r>
        <w:rPr>
          <w:rFonts w:cs="Rod"/>
          <w:szCs w:val="20"/>
          <w:rtl/>
        </w:rPr>
        <w:t>)</w:t>
      </w:r>
      <w:r>
        <w:rPr>
          <w:rFonts w:cs="Rod" w:hint="cs"/>
          <w:rtl/>
        </w:rPr>
        <w:t xml:space="preserve"> ואם הביא כשר</w:t>
      </w:r>
      <w:r>
        <w:rPr>
          <w:rFonts w:cs="Rod"/>
          <w:rtl/>
        </w:rPr>
        <w:t xml:space="preserve"> </w:t>
      </w:r>
      <w:r>
        <w:rPr>
          <w:rFonts w:cs="Rod"/>
          <w:szCs w:val="20"/>
          <w:rtl/>
        </w:rPr>
        <w:t>(</w:t>
      </w:r>
      <w:r>
        <w:rPr>
          <w:rFonts w:cs="Miriam" w:hint="cs"/>
          <w:szCs w:val="20"/>
          <w:rtl/>
        </w:rPr>
        <w:t xml:space="preserve">טעמא מפרש בפרק 'רבי ישמעאל </w:t>
      </w:r>
      <w:r>
        <w:rPr>
          <w:rFonts w:cs="Miriam" w:hint="cs"/>
          <w:szCs w:val="16"/>
          <w:rtl/>
        </w:rPr>
        <w:t>(גם זה שם)</w:t>
      </w:r>
      <w:r>
        <w:rPr>
          <w:rFonts w:cs="Rod"/>
          <w:szCs w:val="20"/>
          <w:rtl/>
        </w:rPr>
        <w:t>)</w:t>
      </w:r>
      <w:r>
        <w:rPr>
          <w:rFonts w:cs="Rod" w:hint="cs"/>
          <w:rtl/>
        </w:rPr>
        <w:t>'; ואמר רבי יצחק אמר ריש לקיש: 'לא שנו אלא בארבעה עשר ובחמשה עשר, אבל בששה עשר - אם הביא כשר'; &lt;וקשיא לי: ליהוו כמחוסר זמן&gt;, אלמא קסבר האיר המזרח מתיר!</w:t>
      </w:r>
    </w:p>
    <w:p w:rsidR="00596A04" w:rsidRDefault="00596A04" w:rsidP="00596A04">
      <w:pPr>
        <w:rPr>
          <w:rFonts w:cs="Rod"/>
          <w:rtl/>
        </w:rPr>
      </w:pPr>
      <w:r>
        <w:rPr>
          <w:rFonts w:cs="Rod" w:hint="cs"/>
          <w:rtl/>
        </w:rPr>
        <w:t xml:space="preserve">ורבא אמר: מנחת העומר שקמצה שלא לשמה </w:t>
      </w:r>
      <w:r>
        <w:rPr>
          <w:rFonts w:cs="Rod"/>
          <w:rtl/>
        </w:rPr>
        <w:t>–</w:t>
      </w:r>
      <w:r>
        <w:rPr>
          <w:rFonts w:cs="Rod" w:hint="cs"/>
          <w:rtl/>
        </w:rPr>
        <w:t xml:space="preserve"> כשירה, ושיריה נאכלין, ואינה צריכה מנחת העומר אחרת להתירה: שאין מחשבה מועלת אלא במי שראוי לעבודה, ובדבר הראוי לעבודה, ובמקום הראוי לעבודה:</w:t>
      </w:r>
    </w:p>
    <w:p w:rsidR="00596A04" w:rsidRDefault="00596A04" w:rsidP="00596A04">
      <w:pPr>
        <w:rPr>
          <w:rFonts w:cs="Rod"/>
          <w:rtl/>
        </w:rPr>
      </w:pPr>
      <w:r>
        <w:rPr>
          <w:rFonts w:cs="Rod" w:hint="cs"/>
          <w:rtl/>
        </w:rPr>
        <w:t>במי שראוי לעבודה</w:t>
      </w:r>
      <w:r>
        <w:rPr>
          <w:rFonts w:cs="Rod"/>
          <w:rtl/>
        </w:rPr>
        <w:t xml:space="preserve"> </w:t>
      </w:r>
      <w:r>
        <w:rPr>
          <w:rFonts w:cs="Rod"/>
          <w:szCs w:val="20"/>
          <w:rtl/>
        </w:rPr>
        <w:t>(</w:t>
      </w:r>
      <w:r>
        <w:rPr>
          <w:rFonts w:cs="Miriam" w:hint="cs"/>
          <w:szCs w:val="20"/>
          <w:rtl/>
        </w:rPr>
        <w:t>למעוטי אחד מן הפסולים</w:t>
      </w:r>
      <w:r>
        <w:rPr>
          <w:rFonts w:cs="Rod"/>
          <w:szCs w:val="20"/>
          <w:rtl/>
        </w:rPr>
        <w:t>)</w:t>
      </w:r>
      <w:r>
        <w:rPr>
          <w:rFonts w:cs="Rod" w:hint="cs"/>
          <w:rtl/>
        </w:rPr>
        <w:t xml:space="preserve"> - לאפוקי כהן בעל מום;</w:t>
      </w:r>
    </w:p>
    <w:p w:rsidR="00596A04" w:rsidRDefault="00596A04" w:rsidP="00596A04">
      <w:pPr>
        <w:rPr>
          <w:rFonts w:cs="Rod"/>
          <w:rtl/>
        </w:rPr>
      </w:pPr>
      <w:r>
        <w:rPr>
          <w:rFonts w:cs="Rod" w:hint="cs"/>
          <w:rtl/>
        </w:rPr>
        <w:t>ובדבר הראוי לעבודה</w:t>
      </w:r>
      <w:r>
        <w:rPr>
          <w:rFonts w:cs="Rod"/>
          <w:rtl/>
        </w:rPr>
        <w:t xml:space="preserve"> </w:t>
      </w:r>
      <w:r>
        <w:rPr>
          <w:rFonts w:cs="Rod"/>
          <w:szCs w:val="20"/>
          <w:rtl/>
        </w:rPr>
        <w:t>(</w:t>
      </w:r>
      <w:r>
        <w:rPr>
          <w:rFonts w:cs="Miriam" w:hint="cs"/>
          <w:szCs w:val="20"/>
          <w:rtl/>
        </w:rPr>
        <w:t>כגון מנחת חטין</w:t>
      </w:r>
      <w:r>
        <w:rPr>
          <w:rFonts w:cs="Rod"/>
          <w:szCs w:val="20"/>
          <w:rtl/>
        </w:rPr>
        <w:t>)</w:t>
      </w:r>
      <w:r>
        <w:rPr>
          <w:rFonts w:cs="Rod" w:hint="cs"/>
          <w:rtl/>
        </w:rPr>
        <w:t xml:space="preserve"> - לאפוקי מנחת העומר דלא חזיא, דחדוש הוא</w:t>
      </w:r>
      <w:r>
        <w:rPr>
          <w:rFonts w:cs="Rod"/>
          <w:rtl/>
        </w:rPr>
        <w:t xml:space="preserve"> </w:t>
      </w:r>
      <w:r>
        <w:rPr>
          <w:rFonts w:cs="Rod"/>
          <w:szCs w:val="20"/>
          <w:rtl/>
        </w:rPr>
        <w:t>(</w:t>
      </w:r>
      <w:r>
        <w:rPr>
          <w:rFonts w:cs="Miriam" w:hint="cs"/>
          <w:szCs w:val="20"/>
          <w:rtl/>
        </w:rPr>
        <w:t>אבל מנחת העומר של שעורים - אינה ראויה אלא לעבודה זו בלבד: להתיר, ולא משום קרבן אתיא; ואי משום מנחת סוטה - לאו 'ראויה' היא: דמנחת סוטה קמח, ושל עומר גרשׂ! ועוד: דלאו עבודה היא, דלברר עון קאתיא, והאי דפסלה מחשבה במנחת קנאות - משום דרחמנא קרייה 'חטאת'</w:t>
      </w:r>
      <w:r>
        <w:rPr>
          <w:rFonts w:cs="Rod"/>
          <w:szCs w:val="20"/>
          <w:rtl/>
        </w:rPr>
        <w:t>)</w:t>
      </w:r>
      <w:r>
        <w:rPr>
          <w:rFonts w:cs="Rod" w:hint="cs"/>
          <w:rtl/>
        </w:rPr>
        <w:t xml:space="preserve">; </w:t>
      </w:r>
    </w:p>
    <w:p w:rsidR="00596A04" w:rsidRDefault="00596A04" w:rsidP="00596A04">
      <w:pPr>
        <w:rPr>
          <w:rFonts w:cs="Rod"/>
          <w:rtl/>
        </w:rPr>
      </w:pPr>
      <w:r>
        <w:rPr>
          <w:rFonts w:cs="Rod" w:hint="cs"/>
          <w:rtl/>
        </w:rPr>
        <w:t>ובמקום הראוי לעבודה - לאפוקי נפגם המזבח</w:t>
      </w:r>
      <w:r>
        <w:rPr>
          <w:rFonts w:cs="Rod"/>
          <w:rtl/>
        </w:rPr>
        <w:t xml:space="preserve"> </w:t>
      </w:r>
      <w:r>
        <w:rPr>
          <w:rFonts w:cs="Rod"/>
          <w:szCs w:val="20"/>
          <w:rtl/>
        </w:rPr>
        <w:t>(</w:t>
      </w:r>
      <w:r>
        <w:rPr>
          <w:rFonts w:cs="Miriam" w:hint="cs"/>
          <w:szCs w:val="20"/>
          <w:rtl/>
        </w:rPr>
        <w:t>פגימת המזבח מההיא קרא נפקא: '</w:t>
      </w:r>
      <w:r>
        <w:rPr>
          <w:rFonts w:cs="Narkisim" w:hint="cs"/>
          <w:szCs w:val="20"/>
          <w:rtl/>
        </w:rPr>
        <w:t>וזבחת עליו את עולותיך</w:t>
      </w:r>
      <w:r>
        <w:rPr>
          <w:rFonts w:cs="Miriam" w:hint="cs"/>
          <w:szCs w:val="20"/>
          <w:rtl/>
        </w:rPr>
        <w:t xml:space="preserve">' </w:t>
      </w:r>
      <w:r>
        <w:rPr>
          <w:rFonts w:cs="Miriam" w:hint="cs"/>
          <w:szCs w:val="16"/>
          <w:rtl/>
        </w:rPr>
        <w:t>(שמות כ</w:t>
      </w:r>
      <w:r>
        <w:rPr>
          <w:rFonts w:cs="Miriam"/>
          <w:szCs w:val="16"/>
          <w:rtl/>
        </w:rPr>
        <w:t>,</w:t>
      </w:r>
      <w:r>
        <w:rPr>
          <w:rFonts w:cs="Miriam" w:hint="cs"/>
          <w:szCs w:val="16"/>
          <w:rtl/>
        </w:rPr>
        <w:t>כא)</w:t>
      </w:r>
      <w:r>
        <w:rPr>
          <w:rFonts w:cs="Miriam" w:hint="cs"/>
          <w:szCs w:val="20"/>
          <w:rtl/>
        </w:rPr>
        <w:t>: בזמן שהוא שלם: כתיב '</w:t>
      </w:r>
      <w:r>
        <w:rPr>
          <w:rFonts w:cs="Narkisim" w:hint="cs"/>
          <w:szCs w:val="20"/>
          <w:rtl/>
        </w:rPr>
        <w:t>עליו</w:t>
      </w:r>
      <w:r>
        <w:rPr>
          <w:rFonts w:cs="Miriam" w:hint="cs"/>
          <w:szCs w:val="20"/>
          <w:rtl/>
        </w:rPr>
        <w:t xml:space="preserve">' - כולו במשמע </w:t>
      </w:r>
      <w:r>
        <w:rPr>
          <w:rFonts w:cs="Miriam" w:hint="cs"/>
          <w:szCs w:val="16"/>
          <w:rtl/>
        </w:rPr>
        <w:t>[במסכת זבחים בפרק קדשי קדשים (דף נט.)]</w:t>
      </w:r>
      <w:r>
        <w:rPr>
          <w:rFonts w:cs="Miriam" w:hint="cs"/>
          <w:szCs w:val="20"/>
          <w:rtl/>
        </w:rPr>
        <w:t>; ואם פיגל בקומץ בשעת פגימת המזבח - לאו פיגול הוא, ואם יתקן המזבח באותו היום - יקטירנו</w:t>
      </w:r>
      <w:r>
        <w:rPr>
          <w:rFonts w:cs="Rod"/>
          <w:szCs w:val="20"/>
          <w:rtl/>
        </w:rPr>
        <w:t>)</w:t>
      </w:r>
      <w:r>
        <w:rPr>
          <w:rFonts w:cs="Rod" w:hint="cs"/>
          <w:rtl/>
        </w:rPr>
        <w:t xml:space="preserve">.  </w:t>
      </w:r>
    </w:p>
    <w:p w:rsidR="00596A04" w:rsidRDefault="00596A04" w:rsidP="00596A04">
      <w:pPr>
        <w:rPr>
          <w:rFonts w:cs="Miriam"/>
          <w:szCs w:val="20"/>
          <w:rtl/>
        </w:rPr>
      </w:pPr>
    </w:p>
    <w:p w:rsidR="00596A04" w:rsidRDefault="00596A04" w:rsidP="00596A04">
      <w:pPr>
        <w:rPr>
          <w:rFonts w:cs="Rod"/>
          <w:i/>
          <w:iCs/>
          <w:rtl/>
        </w:rPr>
      </w:pPr>
      <w:r>
        <w:rPr>
          <w:rFonts w:cs="Rod" w:hint="cs"/>
          <w:rtl/>
        </w:rPr>
        <w:t xml:space="preserve">תנו רבנן </w:t>
      </w:r>
      <w:r>
        <w:rPr>
          <w:rFonts w:cs="Miriam" w:hint="cs"/>
          <w:szCs w:val="16"/>
          <w:rtl/>
        </w:rPr>
        <w:t>[ספרא ויקרא דבורא דנדבה פרשתא ב משנה י]</w:t>
      </w:r>
      <w:r>
        <w:rPr>
          <w:rFonts w:cs="Rod" w:hint="cs"/>
          <w:rtl/>
        </w:rPr>
        <w:t>:</w:t>
      </w:r>
      <w:r>
        <w:rPr>
          <w:rFonts w:cs="Narkisim" w:hint="cs"/>
          <w:szCs w:val="20"/>
          <w:rtl/>
        </w:rPr>
        <w:t xml:space="preserve"> </w:t>
      </w:r>
      <w:r>
        <w:rPr>
          <w:rFonts w:cs="Rod" w:hint="cs"/>
          <w:rtl/>
        </w:rPr>
        <w:t xml:space="preserve"> '</w:t>
      </w:r>
      <w:r>
        <w:rPr>
          <w:rFonts w:cs="Rod" w:hint="cs"/>
          <w:i/>
          <w:iCs/>
          <w:rtl/>
        </w:rPr>
        <w:t xml:space="preserve">כשהוא אומר </w:t>
      </w:r>
      <w:r>
        <w:rPr>
          <w:rFonts w:cs="Miriam" w:hint="cs"/>
          <w:szCs w:val="16"/>
          <w:rtl/>
        </w:rPr>
        <w:t>(ויקרא א,ג)</w:t>
      </w:r>
      <w:r>
        <w:rPr>
          <w:rFonts w:cs="Rod" w:hint="cs"/>
          <w:rtl/>
        </w:rPr>
        <w:t xml:space="preserve"> </w:t>
      </w:r>
      <w:r>
        <w:rPr>
          <w:rFonts w:cs="Narkisim" w:hint="cs"/>
          <w:szCs w:val="20"/>
          <w:rtl/>
        </w:rPr>
        <w:t>[אם עלה קרבנו]</w:t>
      </w:r>
      <w:r>
        <w:rPr>
          <w:rFonts w:cs="Narkisim" w:hint="cs"/>
          <w:rtl/>
        </w:rPr>
        <w:t xml:space="preserve"> </w:t>
      </w:r>
      <w:r>
        <w:rPr>
          <w:rFonts w:cs="Narkisim" w:hint="cs"/>
          <w:i/>
          <w:iCs/>
          <w:rtl/>
        </w:rPr>
        <w:t xml:space="preserve">מן הבקר </w:t>
      </w:r>
      <w:r>
        <w:rPr>
          <w:rFonts w:cs="Narkisim" w:hint="cs"/>
          <w:szCs w:val="20"/>
          <w:rtl/>
        </w:rPr>
        <w:t>[זכר תמים יקריבנו אל פתח אהל מועד יקריב אתו לרצנו לפני ה'</w:t>
      </w:r>
      <w:r>
        <w:rPr>
          <w:rFonts w:cs="Narkisim"/>
          <w:szCs w:val="20"/>
          <w:rtl/>
        </w:rPr>
        <w:t>]</w:t>
      </w:r>
      <w:r>
        <w:rPr>
          <w:rFonts w:cs="Rod" w:hint="cs"/>
          <w:i/>
          <w:iCs/>
          <w:rtl/>
        </w:rPr>
        <w:t xml:space="preserve"> למטה</w:t>
      </w:r>
      <w:r>
        <w:rPr>
          <w:rFonts w:cs="Rod"/>
          <w:i/>
          <w:iCs/>
          <w:rtl/>
        </w:rPr>
        <w:t xml:space="preserve"> </w:t>
      </w:r>
      <w:r>
        <w:rPr>
          <w:rFonts w:cs="Rod"/>
          <w:szCs w:val="20"/>
          <w:rtl/>
        </w:rPr>
        <w:t>(</w:t>
      </w:r>
      <w:r>
        <w:rPr>
          <w:rFonts w:cs="Miriam" w:hint="cs"/>
          <w:szCs w:val="20"/>
          <w:rtl/>
        </w:rPr>
        <w:t>- ד'</w:t>
      </w:r>
      <w:r>
        <w:rPr>
          <w:rFonts w:cs="Narkisim" w:hint="cs"/>
          <w:szCs w:val="20"/>
          <w:rtl/>
        </w:rPr>
        <w:t>אם עולה קרבנו מן הבקר</w:t>
      </w:r>
      <w:r>
        <w:rPr>
          <w:rFonts w:cs="Miriam" w:hint="cs"/>
          <w:szCs w:val="20"/>
          <w:rtl/>
        </w:rPr>
        <w:t xml:space="preserve">' בקרא דלעיל </w:t>
      </w:r>
      <w:r>
        <w:rPr>
          <w:rFonts w:cs="Miriam" w:hint="cs"/>
          <w:szCs w:val="16"/>
          <w:rtl/>
        </w:rPr>
        <w:t xml:space="preserve">[ויקרא א,ב: </w:t>
      </w:r>
      <w:r>
        <w:rPr>
          <w:rFonts w:cs="Narkisim" w:hint="cs"/>
          <w:szCs w:val="18"/>
          <w:rtl/>
        </w:rPr>
        <w:t xml:space="preserve">דבר אל בני ישראל ואמרת אלהם אדם כי יקריב מכם קרבן לה' </w:t>
      </w:r>
      <w:r>
        <w:rPr>
          <w:rFonts w:cs="Narkisim" w:hint="cs"/>
          <w:szCs w:val="18"/>
          <w:u w:val="single"/>
          <w:rtl/>
        </w:rPr>
        <w:t>מן הבהמה מן הבקר ומן הצאן</w:t>
      </w:r>
      <w:r>
        <w:rPr>
          <w:rFonts w:cs="Narkisim" w:hint="cs"/>
          <w:szCs w:val="18"/>
          <w:rtl/>
        </w:rPr>
        <w:t xml:space="preserve"> תקריבו את קרבנכם</w:t>
      </w:r>
      <w:r>
        <w:rPr>
          <w:rFonts w:cs="Miriam" w:hint="cs"/>
          <w:szCs w:val="16"/>
          <w:rtl/>
        </w:rPr>
        <w:t>]</w:t>
      </w:r>
      <w:r>
        <w:rPr>
          <w:rFonts w:cs="Miriam" w:hint="cs"/>
          <w:szCs w:val="20"/>
          <w:rtl/>
        </w:rPr>
        <w:t xml:space="preserve"> דרשינן '</w:t>
      </w:r>
      <w:r>
        <w:rPr>
          <w:rFonts w:cs="Narkisim" w:hint="cs"/>
          <w:szCs w:val="20"/>
          <w:rtl/>
        </w:rPr>
        <w:t>מן הבהמה</w:t>
      </w:r>
      <w:r>
        <w:rPr>
          <w:rFonts w:cs="Miriam" w:hint="cs"/>
          <w:szCs w:val="20"/>
          <w:rtl/>
        </w:rPr>
        <w:t xml:space="preserve"> - להוציא הרובע והנרבע; '</w:t>
      </w:r>
      <w:r>
        <w:rPr>
          <w:rFonts w:cs="Narkisim" w:hint="cs"/>
          <w:szCs w:val="20"/>
          <w:rtl/>
        </w:rPr>
        <w:t>מן הבקר -</w:t>
      </w:r>
      <w:r>
        <w:rPr>
          <w:rFonts w:cs="Miriam" w:hint="cs"/>
          <w:szCs w:val="20"/>
          <w:rtl/>
        </w:rPr>
        <w:t xml:space="preserve"> להוציא הנעבד, ו'</w:t>
      </w:r>
      <w:r>
        <w:rPr>
          <w:rFonts w:cs="Narkisim" w:hint="cs"/>
          <w:szCs w:val="20"/>
          <w:rtl/>
        </w:rPr>
        <w:t>מן הצאן -</w:t>
      </w:r>
      <w:r>
        <w:rPr>
          <w:rFonts w:cs="Miriam" w:hint="cs"/>
          <w:szCs w:val="20"/>
          <w:rtl/>
        </w:rPr>
        <w:t xml:space="preserve"> להוציא את המוקצה</w:t>
      </w:r>
      <w:r>
        <w:rPr>
          <w:rFonts w:cs="Rod"/>
          <w:szCs w:val="20"/>
          <w:rtl/>
        </w:rPr>
        <w:t>)</w:t>
      </w:r>
      <w:r>
        <w:rPr>
          <w:rFonts w:cs="Rod" w:hint="cs"/>
          <w:i/>
          <w:iCs/>
          <w:rtl/>
        </w:rPr>
        <w:t xml:space="preserve"> - שאין תלמוד לומר אלא להוציא את הטרפה; </w:t>
      </w:r>
    </w:p>
    <w:p w:rsidR="00596A04" w:rsidRDefault="00596A04" w:rsidP="00596A04">
      <w:pPr>
        <w:rPr>
          <w:rFonts w:cs="Rod"/>
          <w:i/>
          <w:iCs/>
          <w:rtl/>
        </w:rPr>
      </w:pPr>
      <w:r>
        <w:rPr>
          <w:rFonts w:cs="Rod" w:hint="cs"/>
          <w:i/>
          <w:iCs/>
          <w:rtl/>
        </w:rPr>
        <w:t>והלא דין הוא</w:t>
      </w:r>
      <w:r>
        <w:rPr>
          <w:rFonts w:cs="Rod"/>
          <w:i/>
          <w:iCs/>
          <w:rtl/>
        </w:rPr>
        <w:t xml:space="preserve"> </w:t>
      </w:r>
      <w:r>
        <w:rPr>
          <w:rFonts w:cs="Rod"/>
          <w:szCs w:val="20"/>
          <w:rtl/>
        </w:rPr>
        <w:t>(</w:t>
      </w:r>
      <w:r>
        <w:rPr>
          <w:rFonts w:cs="Miriam" w:hint="cs"/>
          <w:szCs w:val="20"/>
          <w:rtl/>
        </w:rPr>
        <w:t>דטריפה לא תקרב, ולמה לי קרא</w:t>
      </w:r>
      <w:r>
        <w:rPr>
          <w:rFonts w:cs="Rod"/>
          <w:szCs w:val="20"/>
          <w:rtl/>
        </w:rPr>
        <w:t>)</w:t>
      </w:r>
      <w:r>
        <w:rPr>
          <w:rFonts w:cs="Rod" w:hint="cs"/>
          <w:i/>
          <w:iCs/>
          <w:rtl/>
        </w:rPr>
        <w:t>: ומה בעל מום שמותרת להדיוט אסורה לגבוה, טריפה שאסורה להדיוט - אין דין שאסורה לגבוה?</w:t>
      </w:r>
    </w:p>
    <w:p w:rsidR="00596A04" w:rsidRDefault="00596A04" w:rsidP="00596A04">
      <w:pPr>
        <w:rPr>
          <w:rFonts w:cs="Rod"/>
          <w:i/>
          <w:iCs/>
          <w:rtl/>
        </w:rPr>
      </w:pPr>
      <w:r>
        <w:rPr>
          <w:rFonts w:cs="Rod" w:hint="cs"/>
          <w:i/>
          <w:iCs/>
          <w:rtl/>
        </w:rPr>
        <w:t>חלב ודם יוכיחו, שאסורין להדיוט ומותרין לגבוה;</w:t>
      </w:r>
    </w:p>
    <w:p w:rsidR="00596A04" w:rsidRDefault="00596A04" w:rsidP="00596A04">
      <w:pPr>
        <w:rPr>
          <w:rFonts w:cs="Miriam"/>
          <w:i/>
          <w:iCs/>
          <w:szCs w:val="20"/>
          <w:rtl/>
        </w:rPr>
      </w:pPr>
      <w:r>
        <w:rPr>
          <w:rFonts w:cs="Rod" w:hint="cs"/>
          <w:i/>
          <w:iCs/>
          <w:rtl/>
        </w:rPr>
        <w:t>מה לחלב ודם שכן באין מכלל היתר</w:t>
      </w:r>
      <w:r>
        <w:rPr>
          <w:rFonts w:cs="Rod"/>
          <w:i/>
          <w:iCs/>
          <w:rtl/>
        </w:rPr>
        <w:t xml:space="preserve"> </w:t>
      </w:r>
      <w:r>
        <w:rPr>
          <w:rFonts w:cs="Rod"/>
          <w:szCs w:val="20"/>
          <w:rtl/>
        </w:rPr>
        <w:t>(</w:t>
      </w:r>
      <w:r>
        <w:rPr>
          <w:rFonts w:cs="Miriam" w:hint="cs"/>
          <w:i/>
          <w:iCs/>
          <w:szCs w:val="20"/>
          <w:rtl/>
        </w:rPr>
        <w:t>שכל שאר הבהמות</w:t>
      </w:r>
      <w:r>
        <w:rPr>
          <w:rFonts w:cs="Miriam"/>
          <w:i/>
          <w:iCs/>
          <w:szCs w:val="20"/>
          <w:rtl/>
        </w:rPr>
        <w:t xml:space="preserve"> </w:t>
      </w:r>
      <w:r>
        <w:rPr>
          <w:rFonts w:ascii="Courier New" w:hAnsi="Courier New" w:cs="Courier New" w:hint="cs"/>
          <w:sz w:val="16"/>
          <w:szCs w:val="18"/>
          <w:rtl/>
        </w:rPr>
        <w:t>[אולי צ"ל 'הבהמה']</w:t>
      </w:r>
      <w:r>
        <w:rPr>
          <w:rFonts w:cs="Miriam" w:hint="cs"/>
          <w:i/>
          <w:iCs/>
          <w:szCs w:val="20"/>
          <w:rtl/>
        </w:rPr>
        <w:t xml:space="preserve"> מותרות להדיוט</w:t>
      </w:r>
      <w:r>
        <w:rPr>
          <w:rFonts w:cs="Rod"/>
          <w:szCs w:val="20"/>
          <w:rtl/>
        </w:rPr>
        <w:t>)</w:t>
      </w:r>
      <w:r>
        <w:rPr>
          <w:rFonts w:cs="Rod" w:hint="cs"/>
          <w:i/>
          <w:iCs/>
          <w:rtl/>
        </w:rPr>
        <w:t>, תאמר בטריפה שכולה אסורה, ולא תהא מותרת לגבוה?</w:t>
      </w:r>
      <w:r>
        <w:rPr>
          <w:rFonts w:cs="Miriam" w:hint="cs"/>
          <w:i/>
          <w:iCs/>
          <w:szCs w:val="20"/>
          <w:rtl/>
        </w:rPr>
        <w:t xml:space="preserve"> </w:t>
      </w:r>
    </w:p>
    <w:p w:rsidR="00596A04" w:rsidRDefault="00596A04" w:rsidP="00596A04">
      <w:pPr>
        <w:rPr>
          <w:rFonts w:cs="Rod"/>
          <w:i/>
          <w:iCs/>
          <w:rtl/>
        </w:rPr>
      </w:pPr>
      <w:r>
        <w:rPr>
          <w:rFonts w:cs="Rod" w:hint="cs"/>
          <w:i/>
          <w:iCs/>
          <w:rtl/>
        </w:rPr>
        <w:lastRenderedPageBreak/>
        <w:t>מליקה תוכיח, שכולה איסור, ואסורה להדיוט, ומותרת לגבוה;</w:t>
      </w:r>
    </w:p>
    <w:p w:rsidR="00596A04" w:rsidRDefault="00596A04" w:rsidP="00596A04">
      <w:pPr>
        <w:rPr>
          <w:rFonts w:cs="Miriam"/>
          <w:szCs w:val="20"/>
          <w:rtl/>
        </w:rPr>
      </w:pPr>
      <w:r>
        <w:rPr>
          <w:rFonts w:cs="Rod" w:hint="cs"/>
          <w:i/>
          <w:iCs/>
          <w:rtl/>
        </w:rPr>
        <w:t xml:space="preserve">מה למליקה שכן קדושתה אוסרתה </w:t>
      </w:r>
      <w:r>
        <w:rPr>
          <w:rFonts w:cs="Rod" w:hint="cs"/>
          <w:rtl/>
        </w:rPr>
        <w:t>&lt;בשעת קדושתה למזבח היא נאסרה להדיוט, דהיינו מליקתה, אבל קודם לכן לא נאסרה להדיוט&gt;</w:t>
      </w:r>
      <w:r>
        <w:rPr>
          <w:rFonts w:cs="Rod"/>
          <w:i/>
          <w:iCs/>
          <w:rtl/>
        </w:rPr>
        <w:t xml:space="preserve"> </w:t>
      </w:r>
      <w:r>
        <w:rPr>
          <w:rFonts w:cs="Rod"/>
          <w:szCs w:val="20"/>
          <w:rtl/>
        </w:rPr>
        <w:t>(</w:t>
      </w:r>
      <w:r>
        <w:rPr>
          <w:rFonts w:cs="Miriam" w:hint="cs"/>
          <w:szCs w:val="20"/>
          <w:rtl/>
        </w:rPr>
        <w:t>בדבר שהוא קדוש לגבוה, דהיינו מליקה - בה נאסרת להדיוט, אבל טריפה - אינה קדושה משום טריפות, ואכתי קרא למה לי</w:t>
      </w:r>
      <w:r>
        <w:rPr>
          <w:rFonts w:cs="Rod"/>
          <w:szCs w:val="20"/>
          <w:rtl/>
        </w:rPr>
        <w:t>)</w:t>
      </w:r>
      <w:r>
        <w:rPr>
          <w:rFonts w:cs="Rod" w:hint="cs"/>
          <w:i/>
          <w:iCs/>
          <w:rtl/>
        </w:rPr>
        <w:t xml:space="preserve">, מה שאין כן בטריפה: שאין קדושתה אוסרתה! </w:t>
      </w:r>
      <w:r>
        <w:rPr>
          <w:rFonts w:cs="Rod"/>
          <w:i/>
          <w:iCs/>
          <w:rtl/>
        </w:rPr>
        <w:t xml:space="preserve">ואם </w:t>
      </w:r>
      <w:r>
        <w:rPr>
          <w:rFonts w:cs="Rod" w:hint="eastAsia"/>
          <w:i/>
          <w:iCs/>
          <w:rtl/>
        </w:rPr>
        <w:t>השבתה</w:t>
      </w:r>
      <w:r>
        <w:rPr>
          <w:rFonts w:cs="Rod"/>
          <w:rtl/>
        </w:rPr>
        <w:t xml:space="preserve"> </w:t>
      </w:r>
      <w:r>
        <w:rPr>
          <w:rFonts w:cs="Rod"/>
          <w:szCs w:val="20"/>
          <w:rtl/>
        </w:rPr>
        <w:t>(</w:t>
      </w:r>
      <w:r>
        <w:rPr>
          <w:rFonts w:cs="Miriam" w:hint="cs"/>
          <w:szCs w:val="20"/>
          <w:rtl/>
        </w:rPr>
        <w:t xml:space="preserve">אם תמצא תשובה להתיר טריפה מן הדין </w:t>
      </w:r>
      <w:r>
        <w:rPr>
          <w:rFonts w:cs="Miriam"/>
          <w:szCs w:val="20"/>
          <w:rtl/>
        </w:rPr>
        <w:t>–</w:t>
      </w:r>
      <w:r>
        <w:rPr>
          <w:rFonts w:cs="Miriam" w:hint="cs"/>
          <w:szCs w:val="20"/>
          <w:rtl/>
        </w:rPr>
        <w:t xml:space="preserve"> הרי לך מקרא מן התורה שאסור</w:t>
      </w:r>
      <w:r>
        <w:rPr>
          <w:rFonts w:cs="Rod"/>
          <w:szCs w:val="20"/>
          <w:rtl/>
        </w:rPr>
        <w:t>)</w:t>
      </w:r>
      <w:r>
        <w:rPr>
          <w:rFonts w:cs="Rod"/>
          <w:i/>
          <w:iCs/>
          <w:rtl/>
        </w:rPr>
        <w:t xml:space="preserve"> - כשהוא אומר '</w:t>
      </w:r>
      <w:r>
        <w:rPr>
          <w:rFonts w:cs="Narkisim" w:hint="eastAsia"/>
          <w:i/>
          <w:iCs/>
          <w:rtl/>
        </w:rPr>
        <w:t>מן</w:t>
      </w:r>
      <w:r>
        <w:rPr>
          <w:rFonts w:cs="Narkisim"/>
          <w:i/>
          <w:iCs/>
          <w:rtl/>
        </w:rPr>
        <w:t xml:space="preserve"> הבקר</w:t>
      </w:r>
      <w:r>
        <w:rPr>
          <w:rFonts w:cs="Rod"/>
          <w:i/>
          <w:iCs/>
          <w:rtl/>
        </w:rPr>
        <w:t>' למטה - שאין תלמוד לומר - להוציא את הטריפה</w:t>
      </w:r>
      <w:r>
        <w:rPr>
          <w:rFonts w:cs="Rod"/>
          <w:rtl/>
        </w:rPr>
        <w:t>'.</w:t>
      </w:r>
    </w:p>
    <w:p w:rsidR="00596A04" w:rsidRDefault="00596A04" w:rsidP="00596A04">
      <w:pPr>
        <w:rPr>
          <w:rFonts w:cs="Rod"/>
          <w:rtl/>
        </w:rPr>
      </w:pPr>
      <w:r>
        <w:rPr>
          <w:rFonts w:cs="Rod" w:hint="eastAsia"/>
          <w:rtl/>
        </w:rPr>
        <w:t>מה</w:t>
      </w:r>
      <w:r>
        <w:rPr>
          <w:rFonts w:cs="Rod"/>
          <w:rtl/>
        </w:rPr>
        <w:t xml:space="preserve"> '</w:t>
      </w:r>
      <w:r>
        <w:rPr>
          <w:rFonts w:cs="Rod" w:hint="eastAsia"/>
          <w:i/>
          <w:iCs/>
          <w:rtl/>
        </w:rPr>
        <w:t>אם</w:t>
      </w:r>
      <w:r>
        <w:rPr>
          <w:rFonts w:cs="Rod"/>
          <w:i/>
          <w:iCs/>
          <w:rtl/>
        </w:rPr>
        <w:t xml:space="preserve"> </w:t>
      </w:r>
      <w:r>
        <w:rPr>
          <w:rFonts w:cs="Rod" w:hint="eastAsia"/>
          <w:i/>
          <w:iCs/>
          <w:rtl/>
        </w:rPr>
        <w:t>השבתה</w:t>
      </w:r>
      <w:r>
        <w:rPr>
          <w:rFonts w:cs="Rod"/>
          <w:rtl/>
        </w:rPr>
        <w:t>'</w:t>
      </w:r>
      <w:r>
        <w:rPr>
          <w:rFonts w:cs="Rod" w:hint="cs"/>
          <w:rtl/>
        </w:rPr>
        <w:t xml:space="preserve"> </w:t>
      </w:r>
      <w:r>
        <w:rPr>
          <w:rFonts w:cs="Rod"/>
          <w:szCs w:val="20"/>
          <w:rtl/>
        </w:rPr>
        <w:t>(</w:t>
      </w:r>
      <w:r>
        <w:rPr>
          <w:rFonts w:cs="Miriam" w:hint="eastAsia"/>
          <w:szCs w:val="20"/>
          <w:rtl/>
        </w:rPr>
        <w:t>הא</w:t>
      </w:r>
      <w:r>
        <w:rPr>
          <w:rFonts w:cs="Miriam"/>
          <w:szCs w:val="20"/>
          <w:rtl/>
        </w:rPr>
        <w:t xml:space="preserve"> </w:t>
      </w:r>
      <w:r>
        <w:rPr>
          <w:rFonts w:cs="Miriam" w:hint="eastAsia"/>
          <w:szCs w:val="20"/>
          <w:rtl/>
        </w:rPr>
        <w:t>אינך</w:t>
      </w:r>
      <w:r>
        <w:rPr>
          <w:rFonts w:cs="Miriam"/>
          <w:szCs w:val="20"/>
          <w:rtl/>
        </w:rPr>
        <w:t xml:space="preserve"> מוציא מן הדין שהם מותרות להתיר טרפה לעבודה</w:t>
      </w:r>
      <w:r>
        <w:rPr>
          <w:rFonts w:cs="Rod"/>
          <w:szCs w:val="20"/>
          <w:rtl/>
        </w:rPr>
        <w:t>)</w:t>
      </w:r>
      <w:r>
        <w:rPr>
          <w:rFonts w:cs="Rod"/>
          <w:rtl/>
        </w:rPr>
        <w:t xml:space="preserve">? </w:t>
      </w:r>
    </w:p>
    <w:p w:rsidR="00596A04" w:rsidRDefault="00596A04" w:rsidP="00596A04">
      <w:pPr>
        <w:rPr>
          <w:rFonts w:cs="Rod"/>
          <w:rtl/>
        </w:rPr>
      </w:pPr>
      <w:r>
        <w:rPr>
          <w:rFonts w:cs="Rod"/>
          <w:szCs w:val="20"/>
          <w:rtl/>
        </w:rPr>
        <w:t>&lt;</w:t>
      </w:r>
      <w:r>
        <w:rPr>
          <w:rFonts w:cs="Rod" w:hint="eastAsia"/>
          <w:szCs w:val="20"/>
          <w:rtl/>
        </w:rPr>
        <w:t>סימן</w:t>
      </w:r>
      <w:r>
        <w:rPr>
          <w:rFonts w:cs="Rod"/>
          <w:szCs w:val="20"/>
          <w:rtl/>
        </w:rPr>
        <w:t xml:space="preserve"> רקיח מר אדא לשישי"</w:t>
      </w:r>
      <w:r>
        <w:rPr>
          <w:rFonts w:cs="Rod" w:hint="eastAsia"/>
          <w:szCs w:val="20"/>
          <w:rtl/>
        </w:rPr>
        <w:t>ה</w:t>
      </w:r>
      <w:r>
        <w:rPr>
          <w:rFonts w:cs="Rod"/>
          <w:szCs w:val="20"/>
          <w:rtl/>
        </w:rPr>
        <w:t>&gt;</w:t>
      </w:r>
      <w:r>
        <w:rPr>
          <w:rFonts w:cs="Rod"/>
          <w:rtl/>
        </w:rPr>
        <w:t xml:space="preserve"> </w:t>
      </w:r>
    </w:p>
    <w:p w:rsidR="00596A04" w:rsidRDefault="00596A04" w:rsidP="00596A04">
      <w:pPr>
        <w:rPr>
          <w:rFonts w:cs="Rod"/>
          <w:rtl/>
        </w:rPr>
      </w:pPr>
      <w:r>
        <w:rPr>
          <w:rFonts w:cs="Rod" w:hint="cs"/>
          <w:rtl/>
        </w:rPr>
        <w:t xml:space="preserve">אמר </w:t>
      </w:r>
      <w:r>
        <w:rPr>
          <w:rFonts w:cs="Rod" w:hint="cs"/>
          <w:b/>
          <w:bCs/>
          <w:szCs w:val="28"/>
          <w:rtl/>
        </w:rPr>
        <w:t>ר</w:t>
      </w:r>
      <w:r>
        <w:rPr>
          <w:rFonts w:cs="Rod" w:hint="cs"/>
          <w:rtl/>
        </w:rPr>
        <w:t>ב: משום דאיכא למימר: מנחת העומר תוכיח, שאסורה להדיוט ומותרת לגבוה.</w:t>
      </w:r>
    </w:p>
    <w:p w:rsidR="00596A04" w:rsidRDefault="00596A04" w:rsidP="00596A04">
      <w:pPr>
        <w:rPr>
          <w:rFonts w:cs="Rod"/>
          <w:rtl/>
        </w:rPr>
      </w:pPr>
      <w:r>
        <w:rPr>
          <w:rFonts w:cs="Rod" w:hint="cs"/>
          <w:rtl/>
        </w:rPr>
        <w:t>מה למנחת העומר</w:t>
      </w:r>
      <w:r>
        <w:rPr>
          <w:rFonts w:cs="Rod"/>
          <w:rtl/>
        </w:rPr>
        <w:t xml:space="preserve"> </w:t>
      </w:r>
      <w:r>
        <w:rPr>
          <w:rFonts w:cs="Rod"/>
          <w:szCs w:val="20"/>
          <w:rtl/>
        </w:rPr>
        <w:t>(</w:t>
      </w:r>
      <w:r>
        <w:rPr>
          <w:rFonts w:cs="Miriam" w:hint="cs"/>
          <w:szCs w:val="20"/>
          <w:rtl/>
        </w:rPr>
        <w:t>שכן מרובה מצותה</w:t>
      </w:r>
      <w:r>
        <w:rPr>
          <w:rFonts w:cs="Rod"/>
          <w:szCs w:val="20"/>
          <w:rtl/>
        </w:rPr>
        <w:t>)</w:t>
      </w:r>
      <w:r>
        <w:rPr>
          <w:rFonts w:cs="Rod" w:hint="cs"/>
          <w:rtl/>
        </w:rPr>
        <w:t xml:space="preserve"> שכן מתרת חדש</w:t>
      </w:r>
      <w:r>
        <w:rPr>
          <w:rFonts w:cs="Rod"/>
          <w:rtl/>
        </w:rPr>
        <w:t xml:space="preserve"> </w:t>
      </w:r>
      <w:r>
        <w:rPr>
          <w:rFonts w:cs="Rod"/>
          <w:szCs w:val="20"/>
          <w:rtl/>
        </w:rPr>
        <w:t>(</w:t>
      </w:r>
      <w:r>
        <w:rPr>
          <w:rFonts w:cs="Miriam" w:hint="cs"/>
          <w:szCs w:val="20"/>
          <w:rtl/>
        </w:rPr>
        <w:t>תאמר בטריפה שאינה מתרת כלום</w:t>
      </w:r>
      <w:r>
        <w:rPr>
          <w:rFonts w:cs="Rod"/>
          <w:szCs w:val="20"/>
          <w:rtl/>
        </w:rPr>
        <w:t>)</w:t>
      </w:r>
      <w:r>
        <w:rPr>
          <w:rFonts w:cs="Rod" w:hint="cs"/>
          <w:rtl/>
        </w:rPr>
        <w:t xml:space="preserve">? </w:t>
      </w:r>
    </w:p>
    <w:p w:rsidR="00596A04" w:rsidRDefault="00596A04" w:rsidP="00596A04">
      <w:pPr>
        <w:rPr>
          <w:rFonts w:cs="Rod"/>
          <w:rtl/>
        </w:rPr>
      </w:pPr>
      <w:r>
        <w:rPr>
          <w:rFonts w:cs="Rod" w:hint="cs"/>
          <w:rtl/>
        </w:rPr>
        <w:t>בשביעית.</w:t>
      </w:r>
    </w:p>
    <w:p w:rsidR="00596A04" w:rsidRDefault="00596A04" w:rsidP="00596A04">
      <w:pPr>
        <w:rPr>
          <w:rFonts w:cs="Rod"/>
          <w:rtl/>
        </w:rPr>
      </w:pPr>
      <w:r>
        <w:rPr>
          <w:rFonts w:cs="Rod" w:hint="cs"/>
          <w:rtl/>
        </w:rPr>
        <w:t>שביעית נמי - שכן מתרת ספיחין?</w:t>
      </w:r>
    </w:p>
    <w:p w:rsidR="00596A04" w:rsidRDefault="00596A04" w:rsidP="00596A04">
      <w:pPr>
        <w:rPr>
          <w:rFonts w:cs="Miriam"/>
          <w:szCs w:val="20"/>
          <w:rtl/>
        </w:rPr>
      </w:pPr>
      <w:r>
        <w:rPr>
          <w:rFonts w:cs="Rod" w:hint="cs"/>
          <w:rtl/>
        </w:rPr>
        <w:t>בשביעית כרבי ע</w:t>
      </w:r>
      <w:r>
        <w:rPr>
          <w:rFonts w:cs="Rod" w:hint="cs"/>
          <w:b/>
          <w:bCs/>
          <w:szCs w:val="28"/>
          <w:rtl/>
        </w:rPr>
        <w:t>קי</w:t>
      </w:r>
      <w:r>
        <w:rPr>
          <w:rFonts w:cs="Rod" w:hint="cs"/>
          <w:rtl/>
        </w:rPr>
        <w:t>בא, דאמר: ספיחין אסורים בשביעית</w:t>
      </w:r>
      <w:r>
        <w:rPr>
          <w:rFonts w:cs="Rod"/>
          <w:rtl/>
        </w:rPr>
        <w:t xml:space="preserve"> </w:t>
      </w:r>
      <w:r>
        <w:rPr>
          <w:rFonts w:cs="Rod"/>
          <w:szCs w:val="20"/>
          <w:rtl/>
        </w:rPr>
        <w:t>(</w:t>
      </w:r>
      <w:r>
        <w:rPr>
          <w:rFonts w:cs="Miriam" w:hint="cs"/>
          <w:szCs w:val="20"/>
          <w:rtl/>
        </w:rPr>
        <w:t>קדושת שביעית נוהגת בהו, וחייבין בביעור משנה שעברה, דהא 'כלה לחיה שבשדה'; הילכך אין העומר מתירן, דהא נתבערו כולן, וספיחין אסורים מן הביעור ואילך, דיליף מהן '</w:t>
      </w:r>
      <w:r>
        <w:rPr>
          <w:rFonts w:cs="Narkisim" w:hint="cs"/>
          <w:szCs w:val="20"/>
          <w:rtl/>
        </w:rPr>
        <w:t>לא נזרע ולא נאסוף את תבואתנו</w:t>
      </w:r>
      <w:r>
        <w:rPr>
          <w:rFonts w:cs="Miriam" w:hint="cs"/>
          <w:szCs w:val="20"/>
          <w:rtl/>
        </w:rPr>
        <w:t xml:space="preserve">' </w:t>
      </w:r>
      <w:r>
        <w:rPr>
          <w:rFonts w:cs="Miriam" w:hint="cs"/>
          <w:szCs w:val="16"/>
          <w:rtl/>
        </w:rPr>
        <w:t>[ויקרא כה,כ]</w:t>
      </w:r>
      <w:r>
        <w:rPr>
          <w:rFonts w:cs="Miriam" w:hint="cs"/>
          <w:szCs w:val="20"/>
          <w:rtl/>
        </w:rPr>
        <w:t xml:space="preserve">: וכי מאחר שאין זורעים - מהיכא אוספים? לימד על הספיחים שהן אסורים; וביעור התבואה שהן אסורין - משתרד רביעה שנייה, דהויא לה 'כלה לחיה שבשדה', כדתניא: עד מתי נהנין ושורפין בתבן וקש של שביעית? - משתרד רביעה שניה </w:t>
      </w:r>
      <w:r>
        <w:rPr>
          <w:rFonts w:cs="Miriam" w:hint="cs"/>
          <w:szCs w:val="16"/>
          <w:rtl/>
        </w:rPr>
        <w:t>[במסכת תענית (דף ו:)]</w:t>
      </w:r>
      <w:r>
        <w:rPr>
          <w:rFonts w:cs="Miriam" w:hint="cs"/>
          <w:szCs w:val="20"/>
          <w:rtl/>
        </w:rPr>
        <w:t>; הילכך לרבי עקיבא איצטריכא קרא להוציא טריפה</w:t>
      </w:r>
      <w:r>
        <w:rPr>
          <w:rFonts w:cs="Rod"/>
          <w:szCs w:val="20"/>
          <w:rtl/>
        </w:rPr>
        <w:t>)</w:t>
      </w:r>
      <w:r>
        <w:rPr>
          <w:rFonts w:cs="Rod" w:hint="cs"/>
          <w:rtl/>
        </w:rPr>
        <w:t>.</w:t>
      </w:r>
    </w:p>
    <w:p w:rsidR="00596A04" w:rsidRDefault="00596A04" w:rsidP="00596A04">
      <w:pPr>
        <w:rPr>
          <w:rFonts w:cs="Miriam"/>
          <w:szCs w:val="20"/>
          <w:rtl/>
        </w:rPr>
      </w:pPr>
      <w:r>
        <w:rPr>
          <w:rFonts w:cs="Miriam" w:hint="cs"/>
          <w:szCs w:val="20"/>
          <w:rtl/>
        </w:rPr>
        <w:t xml:space="preserve"> </w:t>
      </w:r>
    </w:p>
    <w:p w:rsidR="00596A04" w:rsidRDefault="00596A04" w:rsidP="00596A04">
      <w:pPr>
        <w:rPr>
          <w:rFonts w:cs="Rod"/>
          <w:rtl/>
        </w:rPr>
      </w:pPr>
      <w:r>
        <w:rPr>
          <w:rFonts w:cs="Rod" w:hint="cs"/>
          <w:rtl/>
        </w:rPr>
        <w:t>אמר ליה רב א</w:t>
      </w:r>
      <w:r>
        <w:rPr>
          <w:rFonts w:cs="Rod" w:hint="cs"/>
          <w:b/>
          <w:bCs/>
          <w:szCs w:val="28"/>
          <w:rtl/>
        </w:rPr>
        <w:t>ח</w:t>
      </w:r>
      <w:r>
        <w:rPr>
          <w:rFonts w:cs="Rod" w:hint="cs"/>
          <w:rtl/>
        </w:rPr>
        <w:t>א בר אבא לרב אשי: לרבי עקיבא נמי לפרוך: מה למנחת העומר שכן מתרת חדש בחוצה לארץ! ואפילו למאן דאמר</w:t>
      </w:r>
      <w:r>
        <w:rPr>
          <w:rFonts w:cs="Rod"/>
          <w:rtl/>
        </w:rPr>
        <w:t xml:space="preserve"> </w:t>
      </w:r>
      <w:r>
        <w:rPr>
          <w:rFonts w:cs="Rod"/>
          <w:szCs w:val="20"/>
          <w:rtl/>
        </w:rPr>
        <w:t>(</w:t>
      </w:r>
      <w:r>
        <w:rPr>
          <w:rFonts w:cs="Miriam" w:hint="cs"/>
          <w:szCs w:val="20"/>
          <w:rtl/>
        </w:rPr>
        <w:t>במסכת קדושין בסוף פרק קמא (דף לז.)</w:t>
      </w:r>
      <w:r>
        <w:rPr>
          <w:rFonts w:cs="Rod"/>
          <w:szCs w:val="20"/>
          <w:rtl/>
        </w:rPr>
        <w:t>)</w:t>
      </w:r>
      <w:r>
        <w:rPr>
          <w:rFonts w:cs="Rod" w:hint="cs"/>
          <w:rtl/>
        </w:rPr>
        <w:t xml:space="preserve"> חדש בחו"ל לאו דאורייתא</w:t>
      </w:r>
      <w:r>
        <w:rPr>
          <w:rFonts w:cs="Rod"/>
          <w:rtl/>
        </w:rPr>
        <w:t xml:space="preserve"> </w:t>
      </w:r>
      <w:r>
        <w:rPr>
          <w:rFonts w:cs="Rod"/>
          <w:szCs w:val="20"/>
          <w:rtl/>
        </w:rPr>
        <w:t>(</w:t>
      </w:r>
      <w:r>
        <w:rPr>
          <w:rFonts w:cs="Miriam" w:hint="cs"/>
          <w:szCs w:val="20"/>
          <w:rtl/>
        </w:rPr>
        <w:t>ולא חשיב ליה היתר</w:t>
      </w:r>
      <w:r>
        <w:rPr>
          <w:rFonts w:cs="Rod"/>
          <w:szCs w:val="20"/>
          <w:rtl/>
        </w:rPr>
        <w:t>)</w:t>
      </w:r>
      <w:r>
        <w:rPr>
          <w:rFonts w:cs="Rod" w:hint="cs"/>
          <w:rtl/>
        </w:rPr>
        <w:t xml:space="preserve"> -</w:t>
      </w:r>
      <w:r>
        <w:rPr>
          <w:rFonts w:cs="Rod"/>
          <w:rtl/>
        </w:rPr>
        <w:t xml:space="preserve"> </w:t>
      </w:r>
      <w:r>
        <w:rPr>
          <w:rFonts w:cs="Rod"/>
          <w:szCs w:val="20"/>
          <w:rtl/>
        </w:rPr>
        <w:t>(</w:t>
      </w:r>
      <w:r>
        <w:rPr>
          <w:rFonts w:cs="Miriam" w:hint="cs"/>
          <w:szCs w:val="20"/>
          <w:rtl/>
        </w:rPr>
        <w:t>אפילו הכי יש בה רבותא:</w:t>
      </w:r>
      <w:r>
        <w:rPr>
          <w:rFonts w:cs="Rod"/>
          <w:szCs w:val="20"/>
          <w:rtl/>
        </w:rPr>
        <w:t>)</w:t>
      </w:r>
      <w:r>
        <w:rPr>
          <w:rFonts w:cs="Rod" w:hint="cs"/>
          <w:rtl/>
        </w:rPr>
        <w:t xml:space="preserve"> שכן באה להתיר לאו שבתוכה</w:t>
      </w:r>
      <w:r>
        <w:rPr>
          <w:rFonts w:cs="Rod"/>
          <w:rtl/>
        </w:rPr>
        <w:t xml:space="preserve"> </w:t>
      </w:r>
      <w:r>
        <w:rPr>
          <w:rFonts w:cs="Rod"/>
          <w:szCs w:val="20"/>
          <w:rtl/>
        </w:rPr>
        <w:t>(</w:t>
      </w:r>
      <w:r>
        <w:rPr>
          <w:rFonts w:cs="Miriam" w:hint="cs"/>
          <w:szCs w:val="20"/>
          <w:rtl/>
        </w:rPr>
        <w:t>לאו ד'</w:t>
      </w:r>
      <w:r>
        <w:rPr>
          <w:rFonts w:cs="Narkisim" w:hint="cs"/>
          <w:szCs w:val="18"/>
          <w:rtl/>
        </w:rPr>
        <w:t>[ו]</w:t>
      </w:r>
      <w:r>
        <w:rPr>
          <w:rFonts w:cs="Narkisim" w:hint="cs"/>
          <w:szCs w:val="20"/>
          <w:rtl/>
        </w:rPr>
        <w:t>לחם וקלי וכרמל לא תאכלו</w:t>
      </w:r>
      <w:r>
        <w:rPr>
          <w:rFonts w:cs="Miriam" w:hint="cs"/>
          <w:szCs w:val="20"/>
          <w:rtl/>
        </w:rPr>
        <w:t xml:space="preserve">' </w:t>
      </w:r>
      <w:r>
        <w:rPr>
          <w:rFonts w:cs="Miriam" w:hint="cs"/>
          <w:szCs w:val="16"/>
          <w:rtl/>
        </w:rPr>
        <w:t>[ויקרא כג,יד]</w:t>
      </w:r>
      <w:r>
        <w:rPr>
          <w:rFonts w:cs="Miriam" w:hint="cs"/>
          <w:szCs w:val="20"/>
          <w:rtl/>
        </w:rPr>
        <w:t xml:space="preserve"> שבתוך מנחה עצמה מתרת אפילו לרבי עקיבא: שאם נאכלו שירים - לא יעבור האוכלן משום 'חדש' אלא משום שביעית - תאמר בטריפה, שאינה מתרת כלום, ולמה לי קרא</w:t>
      </w:r>
      <w:r>
        <w:rPr>
          <w:rFonts w:cs="Rod"/>
          <w:szCs w:val="20"/>
          <w:rtl/>
        </w:rPr>
        <w:t>)</w:t>
      </w:r>
      <w:r>
        <w:rPr>
          <w:rFonts w:cs="Rod" w:hint="cs"/>
          <w:rtl/>
        </w:rPr>
        <w:t>!</w:t>
      </w:r>
    </w:p>
    <w:p w:rsidR="00596A04" w:rsidRDefault="00596A04" w:rsidP="00596A04">
      <w:pPr>
        <w:rPr>
          <w:rFonts w:cs="Rod"/>
          <w:rtl/>
        </w:rPr>
      </w:pPr>
      <w:r>
        <w:rPr>
          <w:rFonts w:cs="Rod" w:hint="cs"/>
          <w:rtl/>
        </w:rPr>
        <w:t>אמר ליה רב אחא מדיפתי לרבינא: אי הכי - טריפה נמי תקריב ותתיר לאו שבתוכה</w:t>
      </w:r>
      <w:r>
        <w:rPr>
          <w:rFonts w:cs="Rod"/>
          <w:rtl/>
        </w:rPr>
        <w:t xml:space="preserve"> </w:t>
      </w:r>
      <w:r>
        <w:rPr>
          <w:rFonts w:cs="Rod"/>
          <w:szCs w:val="20"/>
          <w:rtl/>
        </w:rPr>
        <w:t>(</w:t>
      </w:r>
      <w:r>
        <w:rPr>
          <w:rFonts w:cs="Miriam" w:hint="cs"/>
          <w:szCs w:val="20"/>
          <w:rtl/>
        </w:rPr>
        <w:t>דילמא להכי איצטריך קרא: סלקא דעתך אמינא 'טריפה נמי תקרב', כמנחת העומר, להתיר לאו שבתוכה: שהאוכלה לא יעבור משום '</w:t>
      </w:r>
      <w:r>
        <w:rPr>
          <w:rFonts w:cs="Narkisim" w:hint="cs"/>
          <w:szCs w:val="20"/>
          <w:rtl/>
        </w:rPr>
        <w:t>טריפה לא תאכלו</w:t>
      </w:r>
      <w:r>
        <w:rPr>
          <w:rFonts w:cs="Miriam" w:hint="cs"/>
          <w:szCs w:val="20"/>
          <w:rtl/>
        </w:rPr>
        <w:t xml:space="preserve">' </w:t>
      </w:r>
      <w:r>
        <w:rPr>
          <w:rFonts w:cs="Miriam" w:hint="cs"/>
          <w:szCs w:val="16"/>
          <w:rtl/>
        </w:rPr>
        <w:t>[שמות כב,ל]</w:t>
      </w:r>
      <w:r>
        <w:rPr>
          <w:rFonts w:cs="Rod"/>
          <w:szCs w:val="20"/>
          <w:rtl/>
        </w:rPr>
        <w:t>)</w:t>
      </w:r>
      <w:r>
        <w:rPr>
          <w:rFonts w:cs="Rod" w:hint="cs"/>
          <w:rtl/>
        </w:rPr>
        <w:t xml:space="preserve">!? </w:t>
      </w:r>
    </w:p>
    <w:p w:rsidR="00596A04" w:rsidRDefault="00596A04" w:rsidP="00596A04">
      <w:pPr>
        <w:rPr>
          <w:rFonts w:cs="Rod"/>
          <w:rtl/>
        </w:rPr>
      </w:pPr>
      <w:r>
        <w:rPr>
          <w:rFonts w:cs="Rod" w:hint="cs"/>
          <w:rtl/>
        </w:rPr>
        <w:t>אלא פריך הכי: מה למנחת העומר שכן מצותה בכך</w:t>
      </w:r>
      <w:r>
        <w:rPr>
          <w:rFonts w:cs="Rod"/>
          <w:rtl/>
        </w:rPr>
        <w:t xml:space="preserve"> </w:t>
      </w:r>
      <w:r>
        <w:rPr>
          <w:rFonts w:cs="Rod"/>
          <w:szCs w:val="20"/>
          <w:rtl/>
        </w:rPr>
        <w:t>(</w:t>
      </w:r>
      <w:r>
        <w:rPr>
          <w:rFonts w:cs="Miriam" w:hint="cs"/>
          <w:szCs w:val="20"/>
          <w:rtl/>
        </w:rPr>
        <w:t>שאי אפשר להביא מן הישן: שאין חדש מותר בענין אחר, תאמר בטריפה שאפשר להביא כשירה</w:t>
      </w:r>
      <w:r>
        <w:rPr>
          <w:rFonts w:cs="Rod"/>
          <w:szCs w:val="20"/>
          <w:rtl/>
        </w:rPr>
        <w:t>)</w:t>
      </w:r>
      <w:r>
        <w:rPr>
          <w:rFonts w:cs="Rod" w:hint="cs"/>
          <w:rtl/>
        </w:rPr>
        <w:t>!</w:t>
      </w:r>
    </w:p>
    <w:p w:rsidR="00596A04" w:rsidRDefault="00596A04" w:rsidP="00596A04">
      <w:pPr>
        <w:rPr>
          <w:rFonts w:cs="Rod"/>
          <w:rtl/>
        </w:rPr>
      </w:pPr>
      <w:r>
        <w:rPr>
          <w:rFonts w:cs="Rod" w:hint="cs"/>
          <w:rtl/>
        </w:rPr>
        <w:t>ריש לקיש אמר: משום דאיכא למימר: מפטם הקטרת יוכיח, שאסור להדיוט ומותר לגבוה.</w:t>
      </w:r>
    </w:p>
    <w:p w:rsidR="00596A04" w:rsidRDefault="00596A04" w:rsidP="00596A04">
      <w:pPr>
        <w:rPr>
          <w:rFonts w:cs="Rod"/>
          <w:rtl/>
        </w:rPr>
      </w:pPr>
      <w:r>
        <w:rPr>
          <w:rFonts w:cs="Rod" w:hint="cs"/>
          <w:rtl/>
        </w:rPr>
        <w:t>'מפטם' - גברא הוא</w:t>
      </w:r>
      <w:r>
        <w:rPr>
          <w:rFonts w:cs="Rod"/>
          <w:rtl/>
        </w:rPr>
        <w:t xml:space="preserve"> </w:t>
      </w:r>
      <w:r>
        <w:rPr>
          <w:rFonts w:cs="Rod"/>
          <w:szCs w:val="20"/>
          <w:rtl/>
        </w:rPr>
        <w:t>(</w:t>
      </w:r>
      <w:r>
        <w:rPr>
          <w:rFonts w:cs="Miriam" w:hint="cs"/>
          <w:szCs w:val="20"/>
          <w:rtl/>
        </w:rPr>
        <w:t>ומאי 'מותר לגבוה' איכא</w:t>
      </w:r>
      <w:r>
        <w:rPr>
          <w:rFonts w:cs="Rod"/>
          <w:szCs w:val="20"/>
          <w:rtl/>
        </w:rPr>
        <w:t>)</w:t>
      </w:r>
      <w:r>
        <w:rPr>
          <w:rFonts w:cs="Rod" w:hint="cs"/>
          <w:rtl/>
        </w:rPr>
        <w:t>?</w:t>
      </w:r>
    </w:p>
    <w:p w:rsidR="00596A04" w:rsidRDefault="00596A04" w:rsidP="00596A04">
      <w:pPr>
        <w:rPr>
          <w:rFonts w:cs="Rod"/>
          <w:rtl/>
        </w:rPr>
      </w:pPr>
      <w:r>
        <w:rPr>
          <w:rFonts w:cs="Rod" w:hint="cs"/>
          <w:rtl/>
        </w:rPr>
        <w:t>אלא 'פטום הקטרת' יוכיח, שאסור להדיוט ומותר לגבוה.</w:t>
      </w:r>
    </w:p>
    <w:p w:rsidR="00596A04" w:rsidRDefault="00596A04" w:rsidP="00596A04">
      <w:pPr>
        <w:rPr>
          <w:rFonts w:cs="Rod"/>
          <w:rtl/>
        </w:rPr>
      </w:pPr>
      <w:r>
        <w:rPr>
          <w:rFonts w:cs="Rod" w:hint="cs"/>
          <w:rtl/>
        </w:rPr>
        <w:t>מה לפטום הקטרת שכן מצותו בכך?</w:t>
      </w:r>
    </w:p>
    <w:p w:rsidR="00596A04" w:rsidRDefault="00596A04" w:rsidP="00596A04">
      <w:pPr>
        <w:rPr>
          <w:rFonts w:cs="Miriam"/>
          <w:szCs w:val="20"/>
          <w:rtl/>
        </w:rPr>
      </w:pPr>
    </w:p>
    <w:p w:rsidR="00596A04" w:rsidRDefault="00596A04" w:rsidP="00596A04">
      <w:pPr>
        <w:rPr>
          <w:rFonts w:cs="Rod"/>
          <w:rtl/>
        </w:rPr>
      </w:pPr>
      <w:r>
        <w:rPr>
          <w:rFonts w:cs="Rod" w:hint="cs"/>
          <w:b/>
          <w:bCs/>
          <w:szCs w:val="28"/>
          <w:rtl/>
        </w:rPr>
        <w:t>מר</w:t>
      </w:r>
      <w:r>
        <w:rPr>
          <w:rFonts w:cs="Rod" w:hint="cs"/>
          <w:rtl/>
        </w:rPr>
        <w:t xml:space="preserve"> בריה דרבינא אמר: משום דאיכא למימר: שבת תוכיח, שאסורה להדיוט ומותרת לגבוה</w:t>
      </w:r>
      <w:r>
        <w:rPr>
          <w:rFonts w:cs="Rod"/>
          <w:rtl/>
        </w:rPr>
        <w:t xml:space="preserve"> </w:t>
      </w:r>
      <w:r>
        <w:rPr>
          <w:rFonts w:cs="Rod"/>
          <w:szCs w:val="20"/>
          <w:rtl/>
        </w:rPr>
        <w:t>(</w:t>
      </w:r>
      <w:r>
        <w:rPr>
          <w:rFonts w:cs="Miriam" w:hint="cs"/>
          <w:szCs w:val="20"/>
          <w:rtl/>
        </w:rPr>
        <w:t>להקריב תמידין ומוספין</w:t>
      </w:r>
      <w:r>
        <w:rPr>
          <w:rFonts w:cs="Rod"/>
          <w:szCs w:val="20"/>
          <w:rtl/>
        </w:rPr>
        <w:t>)</w:t>
      </w:r>
      <w:r>
        <w:rPr>
          <w:rFonts w:cs="Rod" w:hint="cs"/>
          <w:rtl/>
        </w:rPr>
        <w:t>!</w:t>
      </w:r>
    </w:p>
    <w:p w:rsidR="00596A04" w:rsidRDefault="00596A04" w:rsidP="00596A04">
      <w:pPr>
        <w:rPr>
          <w:rFonts w:cs="Rod"/>
          <w:rtl/>
        </w:rPr>
      </w:pPr>
      <w:r>
        <w:rPr>
          <w:rFonts w:cs="Rod" w:hint="cs"/>
          <w:rtl/>
        </w:rPr>
        <w:t>מה לשבת שכן הותרה מכללה אצל הדיוט במילה.</w:t>
      </w:r>
    </w:p>
    <w:p w:rsidR="00596A04" w:rsidRDefault="00596A04" w:rsidP="00596A04">
      <w:pPr>
        <w:rPr>
          <w:rFonts w:cs="Rod"/>
          <w:rtl/>
        </w:rPr>
      </w:pPr>
      <w:r>
        <w:rPr>
          <w:rFonts w:cs="Rod" w:hint="cs"/>
          <w:rtl/>
        </w:rPr>
        <w:t>אטו מילה צורך הדיוט הוא? מילה - מצוה היא!?</w:t>
      </w:r>
    </w:p>
    <w:p w:rsidR="00596A04" w:rsidRDefault="00596A04" w:rsidP="00596A04">
      <w:pPr>
        <w:rPr>
          <w:rFonts w:cs="Rod"/>
          <w:rtl/>
        </w:rPr>
      </w:pPr>
      <w:r>
        <w:rPr>
          <w:rFonts w:cs="Rod" w:hint="cs"/>
          <w:rtl/>
        </w:rPr>
        <w:t>אלא מה לשבת שכן מצותה בכך</w:t>
      </w:r>
      <w:r>
        <w:rPr>
          <w:rFonts w:cs="Rod"/>
          <w:rtl/>
        </w:rPr>
        <w:t xml:space="preserve"> </w:t>
      </w:r>
      <w:r>
        <w:rPr>
          <w:rFonts w:cs="Rod"/>
          <w:szCs w:val="20"/>
          <w:rtl/>
        </w:rPr>
        <w:t>(</w:t>
      </w:r>
      <w:r>
        <w:rPr>
          <w:rFonts w:cs="Miriam" w:hint="cs"/>
          <w:szCs w:val="20"/>
          <w:rtl/>
        </w:rPr>
        <w:t>שאי אפשר להקריב תמידין ומוספין אלא בו ביום, אבל טריפה - אפשר בכשירה</w:t>
      </w:r>
      <w:r>
        <w:rPr>
          <w:rFonts w:cs="Rod"/>
          <w:szCs w:val="20"/>
          <w:rtl/>
        </w:rPr>
        <w:t>)</w:t>
      </w:r>
      <w:r>
        <w:rPr>
          <w:rFonts w:cs="Rod" w:hint="cs"/>
          <w:rtl/>
        </w:rPr>
        <w:t>!</w:t>
      </w:r>
    </w:p>
    <w:p w:rsidR="00596A04" w:rsidRDefault="00596A04" w:rsidP="00596A04">
      <w:pPr>
        <w:rPr>
          <w:rFonts w:cs="Miriam"/>
          <w:szCs w:val="20"/>
          <w:rtl/>
        </w:rPr>
      </w:pPr>
    </w:p>
    <w:p w:rsidR="00596A04" w:rsidRDefault="00596A04" w:rsidP="00596A04">
      <w:pPr>
        <w:rPr>
          <w:rFonts w:cs="Rod"/>
          <w:rtl/>
        </w:rPr>
      </w:pPr>
      <w:r>
        <w:rPr>
          <w:rFonts w:cs="Rod" w:hint="cs"/>
          <w:rtl/>
        </w:rPr>
        <w:t xml:space="preserve">רב </w:t>
      </w:r>
      <w:r>
        <w:rPr>
          <w:rFonts w:cs="Rod" w:hint="cs"/>
          <w:b/>
          <w:bCs/>
          <w:szCs w:val="28"/>
          <w:rtl/>
        </w:rPr>
        <w:t>אדא</w:t>
      </w:r>
      <w:r>
        <w:rPr>
          <w:rFonts w:cs="Rod" w:hint="cs"/>
          <w:rtl/>
        </w:rPr>
        <w:t xml:space="preserve"> בר אבא אמר: משום דאיכא למימר: כלאים תוכיח, שאסורין להדיוט ומותרין לגבוה</w:t>
      </w:r>
      <w:r>
        <w:rPr>
          <w:rFonts w:cs="Rod"/>
          <w:rtl/>
        </w:rPr>
        <w:t xml:space="preserve"> </w:t>
      </w:r>
      <w:r>
        <w:rPr>
          <w:rFonts w:cs="Rod"/>
          <w:szCs w:val="20"/>
          <w:rtl/>
        </w:rPr>
        <w:t>(</w:t>
      </w:r>
      <w:r>
        <w:rPr>
          <w:rFonts w:cs="Miriam" w:hint="cs"/>
          <w:szCs w:val="20"/>
          <w:rtl/>
        </w:rPr>
        <w:t>אבנטו של כהן</w:t>
      </w:r>
      <w:r>
        <w:rPr>
          <w:rFonts w:cs="Rod"/>
          <w:szCs w:val="20"/>
          <w:rtl/>
        </w:rPr>
        <w:t>)</w:t>
      </w:r>
      <w:r>
        <w:rPr>
          <w:rFonts w:cs="Rod" w:hint="cs"/>
          <w:rtl/>
        </w:rPr>
        <w:t>.</w:t>
      </w:r>
    </w:p>
    <w:p w:rsidR="00596A04" w:rsidRDefault="00596A04" w:rsidP="00596A04">
      <w:pPr>
        <w:rPr>
          <w:rFonts w:cs="Rod"/>
          <w:rtl/>
        </w:rPr>
      </w:pPr>
      <w:r>
        <w:rPr>
          <w:rFonts w:cs="Rod" w:hint="cs"/>
          <w:rtl/>
        </w:rPr>
        <w:t>מה לכלאים שכן הותרו מכללן אצל הדיוט בציצית?</w:t>
      </w:r>
    </w:p>
    <w:p w:rsidR="00596A04" w:rsidRDefault="00596A04" w:rsidP="00596A04">
      <w:pPr>
        <w:rPr>
          <w:rFonts w:cs="Rod"/>
          <w:rtl/>
        </w:rPr>
      </w:pPr>
      <w:r>
        <w:rPr>
          <w:rFonts w:cs="Rod" w:hint="cs"/>
          <w:rtl/>
        </w:rPr>
        <w:t>אטו ציצית צורך הדיוט היא? מצוה היא!</w:t>
      </w:r>
    </w:p>
    <w:p w:rsidR="00596A04" w:rsidRDefault="00596A04" w:rsidP="00596A04">
      <w:pPr>
        <w:rPr>
          <w:rFonts w:cs="Miriam"/>
          <w:szCs w:val="20"/>
          <w:rtl/>
        </w:rPr>
      </w:pPr>
      <w:r>
        <w:rPr>
          <w:rFonts w:cs="Rod" w:hint="cs"/>
          <w:rtl/>
        </w:rPr>
        <w:t>אלא</w:t>
      </w:r>
      <w:r>
        <w:rPr>
          <w:rFonts w:cs="Miriam" w:hint="cs"/>
          <w:szCs w:val="20"/>
          <w:rtl/>
        </w:rPr>
        <w:t xml:space="preserve"> </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ו,א</w:t>
      </w:r>
      <w:r>
        <w:rPr>
          <w:rFonts w:cs="Rod"/>
          <w:rtl/>
        </w:rPr>
        <w:t>)</w:t>
      </w:r>
    </w:p>
    <w:p w:rsidR="00596A04" w:rsidRDefault="00596A04" w:rsidP="00596A04">
      <w:pPr>
        <w:rPr>
          <w:rFonts w:cs="Rod"/>
          <w:rtl/>
        </w:rPr>
      </w:pPr>
      <w:r>
        <w:rPr>
          <w:rFonts w:cs="Rod" w:hint="cs"/>
          <w:rtl/>
        </w:rPr>
        <w:lastRenderedPageBreak/>
        <w:t>מה לכלאים שמצותו בכך</w:t>
      </w:r>
      <w:r>
        <w:rPr>
          <w:rFonts w:cs="Rod"/>
          <w:rtl/>
        </w:rPr>
        <w:t xml:space="preserve"> </w:t>
      </w:r>
      <w:r>
        <w:rPr>
          <w:rFonts w:cs="Rod"/>
          <w:szCs w:val="20"/>
          <w:rtl/>
        </w:rPr>
        <w:t>(</w:t>
      </w:r>
      <w:r>
        <w:rPr>
          <w:rFonts w:cs="Miriam" w:hint="cs"/>
          <w:szCs w:val="20"/>
          <w:rtl/>
        </w:rPr>
        <w:t xml:space="preserve">גזירת הכתוב שלא יהא אבנט אלא של כלאים, דכתיב </w:t>
      </w:r>
      <w:r>
        <w:rPr>
          <w:rFonts w:cs="Miriam" w:hint="cs"/>
          <w:szCs w:val="16"/>
          <w:rtl/>
        </w:rPr>
        <w:t>(שמות כח</w:t>
      </w:r>
      <w:r>
        <w:rPr>
          <w:rFonts w:cs="Miriam"/>
          <w:szCs w:val="16"/>
          <w:rtl/>
        </w:rPr>
        <w:t>,</w:t>
      </w:r>
      <w:r>
        <w:rPr>
          <w:rFonts w:cs="Miriam" w:hint="cs"/>
          <w:szCs w:val="16"/>
          <w:rtl/>
        </w:rPr>
        <w:t>טו)</w:t>
      </w:r>
      <w:r>
        <w:rPr>
          <w:rFonts w:cs="Miriam" w:hint="cs"/>
          <w:szCs w:val="20"/>
          <w:rtl/>
        </w:rPr>
        <w:t xml:space="preserve"> </w:t>
      </w:r>
      <w:r>
        <w:rPr>
          <w:rFonts w:cs="Narkisim" w:hint="cs"/>
          <w:szCs w:val="20"/>
          <w:rtl/>
        </w:rPr>
        <w:t>תכלת וארגמן</w:t>
      </w:r>
      <w:r>
        <w:rPr>
          <w:rFonts w:cs="Miriam" w:hint="cs"/>
          <w:szCs w:val="20"/>
          <w:rtl/>
        </w:rPr>
        <w:t xml:space="preserve"> וגו' ואמרינן יבמות </w:t>
      </w:r>
      <w:r>
        <w:rPr>
          <w:rFonts w:cs="Miriam" w:hint="cs"/>
          <w:szCs w:val="16"/>
          <w:rtl/>
        </w:rPr>
        <w:t>(דף ד:)</w:t>
      </w:r>
      <w:r>
        <w:rPr>
          <w:rFonts w:cs="Miriam" w:hint="cs"/>
          <w:szCs w:val="20"/>
          <w:rtl/>
        </w:rPr>
        <w:t xml:space="preserve"> 'מדשש = כיתנא =&gt; תכלת = עמרא'</w:t>
      </w:r>
      <w:r>
        <w:rPr>
          <w:rFonts w:cs="Rod"/>
          <w:szCs w:val="20"/>
          <w:rtl/>
        </w:rPr>
        <w:t>)</w:t>
      </w:r>
      <w:r>
        <w:rPr>
          <w:rFonts w:cs="Rod" w:hint="cs"/>
          <w:rtl/>
        </w:rPr>
        <w:t>.</w:t>
      </w:r>
    </w:p>
    <w:p w:rsidR="00596A04" w:rsidRDefault="00596A04" w:rsidP="00596A04">
      <w:pPr>
        <w:rPr>
          <w:rFonts w:cs="Miriam"/>
          <w:szCs w:val="20"/>
          <w:rtl/>
        </w:rPr>
      </w:pPr>
    </w:p>
    <w:p w:rsidR="00596A04" w:rsidRDefault="00596A04" w:rsidP="00596A04">
      <w:pPr>
        <w:rPr>
          <w:rFonts w:cs="Rod"/>
          <w:rtl/>
        </w:rPr>
      </w:pPr>
      <w:r>
        <w:rPr>
          <w:rFonts w:cs="Rod" w:hint="cs"/>
          <w:rtl/>
        </w:rPr>
        <w:t xml:space="preserve">רב </w:t>
      </w:r>
      <w:r>
        <w:rPr>
          <w:rFonts w:cs="Rod" w:hint="cs"/>
          <w:b/>
          <w:bCs/>
          <w:szCs w:val="28"/>
          <w:rtl/>
        </w:rPr>
        <w:t>שי</w:t>
      </w:r>
      <w:r>
        <w:rPr>
          <w:rFonts w:cs="Rod" w:hint="cs"/>
          <w:rtl/>
        </w:rPr>
        <w:t>שא בריה דרב אידי אמר:</w:t>
      </w:r>
      <w:r>
        <w:rPr>
          <w:rFonts w:cs="Rod"/>
          <w:rtl/>
        </w:rPr>
        <w:t xml:space="preserve"> </w:t>
      </w:r>
      <w:r>
        <w:rPr>
          <w:rFonts w:cs="Rod"/>
          <w:szCs w:val="20"/>
          <w:rtl/>
        </w:rPr>
        <w:t>(</w:t>
      </w:r>
      <w:r>
        <w:rPr>
          <w:rFonts w:cs="Miriam" w:hint="cs"/>
          <w:szCs w:val="20"/>
          <w:rtl/>
        </w:rPr>
        <w:t>להכי איצטריך קרא:</w:t>
      </w:r>
      <w:r>
        <w:rPr>
          <w:rFonts w:cs="Rod"/>
          <w:szCs w:val="20"/>
          <w:rtl/>
        </w:rPr>
        <w:t>)</w:t>
      </w:r>
      <w:r>
        <w:rPr>
          <w:rFonts w:cs="Rod" w:hint="cs"/>
          <w:rtl/>
        </w:rPr>
        <w:t xml:space="preserve"> משום דאיכא למימר: ליהדר דינא, ותיתי במה הצד</w:t>
      </w:r>
      <w:r>
        <w:rPr>
          <w:rFonts w:cs="Rod"/>
          <w:rtl/>
        </w:rPr>
        <w:t xml:space="preserve"> </w:t>
      </w:r>
      <w:r>
        <w:rPr>
          <w:rFonts w:cs="Rod"/>
          <w:szCs w:val="20"/>
          <w:rtl/>
        </w:rPr>
        <w:t>(</w:t>
      </w:r>
      <w:r>
        <w:rPr>
          <w:rFonts w:cs="Miriam" w:hint="cs"/>
          <w:szCs w:val="20"/>
          <w:rtl/>
        </w:rPr>
        <w:t>דטריפה מותרת לגבוה</w:t>
      </w:r>
      <w:r>
        <w:rPr>
          <w:rFonts w:cs="Rod"/>
          <w:szCs w:val="20"/>
          <w:rtl/>
        </w:rPr>
        <w:t>)</w:t>
      </w:r>
      <w:r>
        <w:rPr>
          <w:rFonts w:cs="Rod" w:hint="cs"/>
          <w:rtl/>
        </w:rPr>
        <w:t>: ומה למליקה? - שכן קדושתה אוסרתה; חלב ודם יוכיחו; מה לחלב ודם שכן באים מכלל היתר - מליקה תוכיח; וחזר הדין: לא ראי זה כראי זה ולא ראי זה כראי זה, הצד השוה שבהן שאסורין להדיוט ומותרין לגבוה - אף אני אביא טרפה אף על פי שאסורה להדיוט תהא מותרת לגבוה.</w:t>
      </w:r>
    </w:p>
    <w:p w:rsidR="00596A04" w:rsidRDefault="00596A04" w:rsidP="00596A04">
      <w:pPr>
        <w:rPr>
          <w:rFonts w:cs="Rod"/>
          <w:rtl/>
        </w:rPr>
      </w:pPr>
      <w:r>
        <w:rPr>
          <w:rFonts w:cs="Rod" w:hint="cs"/>
          <w:rtl/>
        </w:rPr>
        <w:t>מה להצד השוה שבהן שכן מצותה בכך!?</w:t>
      </w:r>
    </w:p>
    <w:p w:rsidR="00596A04" w:rsidRDefault="00596A04" w:rsidP="00596A04">
      <w:pPr>
        <w:rPr>
          <w:rFonts w:cs="Miriam"/>
          <w:szCs w:val="20"/>
          <w:rtl/>
        </w:rPr>
      </w:pPr>
    </w:p>
    <w:p w:rsidR="00596A04" w:rsidRDefault="00596A04" w:rsidP="00596A04">
      <w:pPr>
        <w:rPr>
          <w:rFonts w:cs="Miriam"/>
          <w:szCs w:val="20"/>
          <w:rtl/>
        </w:rPr>
      </w:pPr>
      <w:r>
        <w:rPr>
          <w:rFonts w:cs="Rod" w:hint="cs"/>
          <w:rtl/>
        </w:rPr>
        <w:t>אלא אמר רב א</w:t>
      </w:r>
      <w:r>
        <w:rPr>
          <w:rFonts w:cs="Rod" w:hint="cs"/>
          <w:b/>
          <w:bCs/>
          <w:szCs w:val="28"/>
          <w:rtl/>
        </w:rPr>
        <w:t>שי</w:t>
      </w:r>
      <w:r>
        <w:rPr>
          <w:rFonts w:cs="Rod" w:hint="cs"/>
          <w:rtl/>
        </w:rPr>
        <w:t>: משום דאיכא למימר: מעיקרא דדינא פרכא: מהיכא קא מייתית לה? - מבעל מום?! מה לבעל מום שכן עשה בו מקריבין כקריבין</w:t>
      </w:r>
      <w:r>
        <w:rPr>
          <w:rFonts w:cs="Rod"/>
          <w:rtl/>
        </w:rPr>
        <w:t xml:space="preserve"> </w:t>
      </w:r>
      <w:r>
        <w:rPr>
          <w:rFonts w:cs="Rod"/>
          <w:szCs w:val="20"/>
          <w:rtl/>
        </w:rPr>
        <w:t>(</w:t>
      </w:r>
      <w:r>
        <w:rPr>
          <w:rFonts w:cs="Miriam" w:hint="cs"/>
          <w:szCs w:val="20"/>
          <w:rtl/>
        </w:rPr>
        <w:t xml:space="preserve">דמום פסול בכהן כמו בזבח, אבל טריפות - לא פסיל בכהנים, דתנן בבכורות בפרק 'מומין אלו' </w:t>
      </w:r>
      <w:r>
        <w:rPr>
          <w:rFonts w:cs="Miriam" w:hint="cs"/>
          <w:szCs w:val="16"/>
          <w:rtl/>
        </w:rPr>
        <w:t>(פ"ז מ"ז; דף מה:)</w:t>
      </w:r>
      <w:r>
        <w:rPr>
          <w:rFonts w:cs="Miriam" w:hint="cs"/>
          <w:szCs w:val="20"/>
          <w:rtl/>
        </w:rPr>
        <w:t xml:space="preserve"> 'ואלו כשרין באדם ופסולין בבהמה: אותו ואת בנו, וטריפה, ויוצא דופן'; להכי איצטריך קרא</w:t>
      </w:r>
      <w:r>
        <w:rPr>
          <w:rFonts w:cs="Rod"/>
          <w:szCs w:val="20"/>
          <w:rtl/>
        </w:rPr>
        <w:t>)</w:t>
      </w:r>
      <w:r>
        <w:rPr>
          <w:rFonts w:cs="Rod" w:hint="cs"/>
          <w:rtl/>
        </w:rPr>
        <w:t>.</w:t>
      </w:r>
    </w:p>
    <w:p w:rsidR="00596A04" w:rsidRDefault="00596A04" w:rsidP="00596A04">
      <w:pPr>
        <w:rPr>
          <w:rFonts w:cs="Rod"/>
          <w:rtl/>
        </w:rPr>
      </w:pPr>
      <w:r>
        <w:rPr>
          <w:rFonts w:cs="Rod" w:hint="cs"/>
          <w:rtl/>
        </w:rPr>
        <w:t>אמר ליה רב אחא סבא לרב אשי:</w:t>
      </w:r>
      <w:r>
        <w:rPr>
          <w:rFonts w:cs="Rod"/>
          <w:rtl/>
        </w:rPr>
        <w:t xml:space="preserve"> </w:t>
      </w:r>
      <w:r>
        <w:rPr>
          <w:rFonts w:cs="Rod"/>
          <w:szCs w:val="20"/>
          <w:rtl/>
        </w:rPr>
        <w:t>(</w:t>
      </w:r>
      <w:r>
        <w:rPr>
          <w:rFonts w:cs="Miriam" w:hint="cs"/>
          <w:szCs w:val="20"/>
          <w:rtl/>
        </w:rPr>
        <w:t>ואכתי למה לי קרא? הא איכא למימר</w:t>
      </w:r>
      <w:r>
        <w:rPr>
          <w:rFonts w:cs="Rod"/>
          <w:szCs w:val="20"/>
          <w:rtl/>
        </w:rPr>
        <w:t>)</w:t>
      </w:r>
      <w:r>
        <w:rPr>
          <w:rFonts w:cs="Rod" w:hint="cs"/>
          <w:rtl/>
        </w:rPr>
        <w:t xml:space="preserve"> יוצא דופן יוכיח, שלא עשה בו מקריבין כקריבין</w:t>
      </w:r>
      <w:r>
        <w:rPr>
          <w:rFonts w:cs="Rod"/>
          <w:rtl/>
        </w:rPr>
        <w:t xml:space="preserve"> </w:t>
      </w:r>
      <w:r>
        <w:rPr>
          <w:rFonts w:cs="Rod"/>
          <w:szCs w:val="20"/>
          <w:rtl/>
        </w:rPr>
        <w:t>(</w:t>
      </w:r>
      <w:r>
        <w:rPr>
          <w:rFonts w:cs="Miriam" w:hint="cs"/>
          <w:szCs w:val="20"/>
          <w:rtl/>
        </w:rPr>
        <w:t xml:space="preserve">שכהן יוצא דופן כשר לעבודה, וקרבן יוצא דופן פסול, דאמרינן בתורת כהנים </w:t>
      </w:r>
      <w:r>
        <w:rPr>
          <w:rFonts w:cs="Miriam" w:hint="cs"/>
          <w:szCs w:val="16"/>
          <w:rtl/>
        </w:rPr>
        <w:t>[ספרא אמור פרשתא ח משנה ג]</w:t>
      </w:r>
      <w:r>
        <w:rPr>
          <w:rFonts w:cs="Miriam" w:hint="cs"/>
          <w:szCs w:val="20"/>
          <w:rtl/>
        </w:rPr>
        <w:t>: '</w:t>
      </w:r>
      <w:r>
        <w:rPr>
          <w:rFonts w:cs="Narkisim" w:hint="cs"/>
          <w:i/>
          <w:iCs/>
          <w:szCs w:val="20"/>
          <w:rtl/>
        </w:rPr>
        <w:t>כי יולד</w:t>
      </w:r>
      <w:r>
        <w:rPr>
          <w:rFonts w:cs="Miriam" w:hint="cs"/>
          <w:i/>
          <w:iCs/>
          <w:szCs w:val="20"/>
          <w:rtl/>
        </w:rPr>
        <w:t xml:space="preserve"> </w:t>
      </w:r>
      <w:r>
        <w:rPr>
          <w:rFonts w:cs="Miriam" w:hint="cs"/>
          <w:szCs w:val="16"/>
          <w:rtl/>
        </w:rPr>
        <w:t>[ויקרא כב,כז]</w:t>
      </w:r>
      <w:r>
        <w:rPr>
          <w:rFonts w:cs="Miriam" w:hint="cs"/>
          <w:i/>
          <w:iCs/>
          <w:szCs w:val="20"/>
          <w:rtl/>
        </w:rPr>
        <w:t xml:space="preserve"> - פרט ליוצא דופן'</w:t>
      </w:r>
      <w:r>
        <w:rPr>
          <w:rFonts w:cs="Rod"/>
          <w:szCs w:val="20"/>
          <w:rtl/>
        </w:rPr>
        <w:t>)</w:t>
      </w:r>
      <w:r>
        <w:rPr>
          <w:rFonts w:cs="Rod" w:hint="cs"/>
          <w:rtl/>
        </w:rPr>
        <w:t xml:space="preserve"> ומותר להדיוט ואסור לגבוה!</w:t>
      </w:r>
    </w:p>
    <w:p w:rsidR="00596A04" w:rsidRDefault="00596A04" w:rsidP="00596A04">
      <w:pPr>
        <w:rPr>
          <w:rFonts w:cs="Rod"/>
          <w:rtl/>
        </w:rPr>
      </w:pPr>
      <w:r>
        <w:rPr>
          <w:rFonts w:cs="Rod" w:hint="cs"/>
          <w:rtl/>
        </w:rPr>
        <w:t>מה ליוצא דופן שכן אינו קדוש בבכורה</w:t>
      </w:r>
      <w:r>
        <w:rPr>
          <w:rFonts w:cs="Rod"/>
          <w:rtl/>
        </w:rPr>
        <w:t xml:space="preserve"> </w:t>
      </w:r>
      <w:r>
        <w:rPr>
          <w:rFonts w:cs="Rod"/>
          <w:szCs w:val="20"/>
          <w:rtl/>
        </w:rPr>
        <w:t>(</w:t>
      </w:r>
      <w:r>
        <w:rPr>
          <w:rFonts w:cs="Miriam" w:hint="cs"/>
          <w:szCs w:val="20"/>
          <w:rtl/>
        </w:rPr>
        <w:t>ד'</w:t>
      </w:r>
      <w:r>
        <w:rPr>
          <w:rFonts w:cs="Narkisim" w:hint="cs"/>
          <w:szCs w:val="20"/>
          <w:rtl/>
        </w:rPr>
        <w:t>פטר רחם</w:t>
      </w:r>
      <w:r>
        <w:rPr>
          <w:rFonts w:cs="Miriam" w:hint="cs"/>
          <w:szCs w:val="20"/>
          <w:rtl/>
        </w:rPr>
        <w:t xml:space="preserve">' כתיב </w:t>
      </w:r>
      <w:r>
        <w:rPr>
          <w:rFonts w:cs="Miriam" w:hint="cs"/>
          <w:szCs w:val="16"/>
          <w:rtl/>
        </w:rPr>
        <w:t>(שמות יג</w:t>
      </w:r>
      <w:r>
        <w:rPr>
          <w:rFonts w:cs="Miriam"/>
          <w:szCs w:val="16"/>
          <w:rtl/>
        </w:rPr>
        <w:t>,</w:t>
      </w:r>
      <w:r>
        <w:rPr>
          <w:rFonts w:cs="Miriam" w:hint="cs"/>
          <w:szCs w:val="16"/>
          <w:rtl/>
        </w:rPr>
        <w:t>יב)</w:t>
      </w:r>
      <w:r>
        <w:rPr>
          <w:rFonts w:cs="Miriam" w:hint="cs"/>
          <w:szCs w:val="20"/>
          <w:rtl/>
        </w:rPr>
        <w:t xml:space="preserve"> - תאמר בטריפה שקדושה בבכורה אם נולד עם טריפתו? הלכך איצטריך קרא</w:t>
      </w:r>
      <w:r>
        <w:rPr>
          <w:rFonts w:cs="Rod"/>
          <w:szCs w:val="20"/>
          <w:rtl/>
        </w:rPr>
        <w:t>)</w:t>
      </w:r>
      <w:r>
        <w:rPr>
          <w:rFonts w:cs="Rod" w:hint="cs"/>
          <w:rtl/>
        </w:rPr>
        <w:t>!</w:t>
      </w:r>
    </w:p>
    <w:p w:rsidR="00596A04" w:rsidRDefault="00596A04" w:rsidP="00596A04">
      <w:pPr>
        <w:rPr>
          <w:rFonts w:cs="Rod"/>
          <w:rtl/>
        </w:rPr>
      </w:pPr>
      <w:r>
        <w:rPr>
          <w:rFonts w:cs="Rod" w:hint="cs"/>
          <w:rtl/>
        </w:rPr>
        <w:t>בעל מום יוכיח</w:t>
      </w:r>
      <w:r>
        <w:rPr>
          <w:rFonts w:cs="Rod"/>
          <w:rtl/>
        </w:rPr>
        <w:t xml:space="preserve"> </w:t>
      </w:r>
      <w:r>
        <w:rPr>
          <w:rFonts w:cs="Rod"/>
          <w:szCs w:val="20"/>
          <w:rtl/>
        </w:rPr>
        <w:t>(</w:t>
      </w:r>
      <w:r>
        <w:rPr>
          <w:rFonts w:cs="Miriam" w:hint="cs"/>
          <w:szCs w:val="20"/>
          <w:rtl/>
        </w:rPr>
        <w:t>שקדש בבכורה, ואסור לגבוה - אף אני אביא טריפה, ולמה לי קרא?</w:t>
      </w:r>
      <w:r>
        <w:rPr>
          <w:rFonts w:cs="Rod"/>
          <w:szCs w:val="20"/>
          <w:rtl/>
        </w:rPr>
        <w:t>)</w:t>
      </w:r>
      <w:r>
        <w:rPr>
          <w:rFonts w:cs="Rod" w:hint="cs"/>
          <w:rtl/>
        </w:rPr>
        <w:t>;</w:t>
      </w:r>
    </w:p>
    <w:p w:rsidR="00596A04" w:rsidRDefault="00596A04" w:rsidP="00596A04">
      <w:pPr>
        <w:rPr>
          <w:rFonts w:cs="Rod"/>
          <w:rtl/>
        </w:rPr>
      </w:pPr>
      <w:r>
        <w:rPr>
          <w:rFonts w:cs="Rod" w:hint="cs"/>
          <w:rtl/>
        </w:rPr>
        <w:t>מה לבעל מום שכן עשה בו מקריבין כקריבין?</w:t>
      </w:r>
    </w:p>
    <w:p w:rsidR="00596A04" w:rsidRDefault="00596A04" w:rsidP="00596A04">
      <w:pPr>
        <w:rPr>
          <w:rFonts w:cs="Rod"/>
          <w:rtl/>
        </w:rPr>
      </w:pPr>
      <w:r>
        <w:rPr>
          <w:rFonts w:cs="Rod" w:hint="cs"/>
          <w:rtl/>
        </w:rPr>
        <w:t>יוצא דופן יוכיח, וחזר הדין: לא ראי זה כראי זה, ולא ראי זה כראי זה, הצד השוה שבהן: שמותרים להדיוט ואסורים לגבוה, וכל שכן טרפה שאסורה להדיוט תהא אסורה לגבוה</w:t>
      </w:r>
      <w:r>
        <w:rPr>
          <w:rFonts w:cs="Rod"/>
          <w:rtl/>
        </w:rPr>
        <w:t xml:space="preserve"> </w:t>
      </w:r>
      <w:r>
        <w:rPr>
          <w:rFonts w:cs="Rod"/>
          <w:szCs w:val="20"/>
          <w:rtl/>
        </w:rPr>
        <w:t>(</w:t>
      </w:r>
      <w:r>
        <w:rPr>
          <w:rFonts w:cs="Miriam" w:hint="cs"/>
          <w:szCs w:val="20"/>
          <w:rtl/>
        </w:rPr>
        <w:t>ולמה לי קרא</w:t>
      </w:r>
      <w:r>
        <w:rPr>
          <w:rFonts w:cs="Rod"/>
          <w:szCs w:val="20"/>
          <w:rtl/>
        </w:rPr>
        <w:t>)</w:t>
      </w:r>
      <w:r>
        <w:rPr>
          <w:rFonts w:cs="Rod" w:hint="cs"/>
          <w:rtl/>
        </w:rPr>
        <w:t>!</w:t>
      </w:r>
    </w:p>
    <w:p w:rsidR="00596A04" w:rsidRDefault="00596A04" w:rsidP="00596A04">
      <w:pPr>
        <w:rPr>
          <w:rFonts w:cs="Miriam"/>
          <w:szCs w:val="20"/>
          <w:rtl/>
        </w:rPr>
      </w:pPr>
      <w:r>
        <w:rPr>
          <w:rFonts w:cs="Rod" w:hint="cs"/>
          <w:rtl/>
        </w:rPr>
        <w:t>מה להצד השוה שבהן שכן לא הותרו מכללן תאמר בטריפה שהותרה מכללה.</w:t>
      </w:r>
    </w:p>
    <w:p w:rsidR="00596A04" w:rsidRDefault="00596A04" w:rsidP="00596A04">
      <w:pPr>
        <w:rPr>
          <w:rFonts w:cs="Rod"/>
          <w:rtl/>
        </w:rPr>
      </w:pPr>
      <w:r>
        <w:rPr>
          <w:rFonts w:cs="Rod" w:hint="cs"/>
          <w:rtl/>
        </w:rPr>
        <w:t>אמר ליה רב אחא בריה דרבא לרב אשי: 'טרפה שהותרה מכללה'? - מאי היא? אילימא מליקה דעולת העוף לגבוה</w:t>
      </w:r>
      <w:r>
        <w:rPr>
          <w:rFonts w:cs="Rod"/>
          <w:rtl/>
        </w:rPr>
        <w:t xml:space="preserve"> </w:t>
      </w:r>
      <w:r>
        <w:rPr>
          <w:rFonts w:cs="Rod"/>
          <w:szCs w:val="20"/>
          <w:rtl/>
        </w:rPr>
        <w:t>(</w:t>
      </w:r>
      <w:r>
        <w:rPr>
          <w:rFonts w:cs="Miriam" w:hint="cs"/>
          <w:szCs w:val="20"/>
          <w:rtl/>
        </w:rPr>
        <w:t xml:space="preserve">מליקה - טריפה היא לכתחילה: דחותך שדרה ומפרקת, כדאמרינן בפרק קמא דשחיטת חולין </w:t>
      </w:r>
      <w:r>
        <w:rPr>
          <w:rFonts w:cs="Miriam" w:hint="cs"/>
          <w:szCs w:val="16"/>
          <w:rtl/>
        </w:rPr>
        <w:t>(דף כ:)</w:t>
      </w:r>
      <w:r>
        <w:rPr>
          <w:rFonts w:cs="Miriam" w:hint="cs"/>
          <w:szCs w:val="20"/>
          <w:rtl/>
        </w:rPr>
        <w:t>, והותרה לגבוה מכלל איסורה להדיוט</w:t>
      </w:r>
      <w:r>
        <w:rPr>
          <w:rFonts w:cs="Rod"/>
          <w:szCs w:val="20"/>
          <w:rtl/>
        </w:rPr>
        <w:t>)</w:t>
      </w:r>
      <w:r>
        <w:rPr>
          <w:rFonts w:cs="Rod" w:hint="cs"/>
          <w:rtl/>
        </w:rPr>
        <w:t>, בעל מום נמי בעופות אשתרויי אשתרי: 'תמות וזכרות בבהמה ואין תמות וזכרות בעופות'</w:t>
      </w:r>
      <w:r>
        <w:rPr>
          <w:rFonts w:cs="Rod"/>
          <w:rtl/>
        </w:rPr>
        <w:t xml:space="preserve"> </w:t>
      </w:r>
      <w:r>
        <w:rPr>
          <w:rFonts w:cs="Rod"/>
          <w:szCs w:val="20"/>
          <w:rtl/>
        </w:rPr>
        <w:t>(</w:t>
      </w:r>
      <w:r>
        <w:rPr>
          <w:rFonts w:cs="Miriam" w:hint="cs"/>
          <w:szCs w:val="20"/>
          <w:rtl/>
        </w:rPr>
        <w:t>אף אני אביא טריפה, ולהכי איצטריך קרא</w:t>
      </w:r>
      <w:r>
        <w:rPr>
          <w:rFonts w:cs="Rod"/>
          <w:szCs w:val="20"/>
          <w:rtl/>
        </w:rPr>
        <w:t>)</w:t>
      </w:r>
      <w:r>
        <w:rPr>
          <w:rFonts w:cs="Rod" w:hint="cs"/>
          <w:rtl/>
        </w:rPr>
        <w:t>!</w:t>
      </w:r>
    </w:p>
    <w:p w:rsidR="00596A04" w:rsidRDefault="00596A04" w:rsidP="00596A04">
      <w:pPr>
        <w:rPr>
          <w:rFonts w:cs="Rod"/>
          <w:rtl/>
        </w:rPr>
      </w:pPr>
      <w:r>
        <w:rPr>
          <w:rFonts w:cs="Rod" w:hint="cs"/>
          <w:rtl/>
        </w:rPr>
        <w:t>אלא מליקה דחטאת העוף לכהנים</w:t>
      </w:r>
      <w:r>
        <w:rPr>
          <w:rFonts w:cs="Rod"/>
          <w:rtl/>
        </w:rPr>
        <w:t xml:space="preserve"> </w:t>
      </w:r>
      <w:r>
        <w:rPr>
          <w:rFonts w:cs="Rod"/>
          <w:szCs w:val="20"/>
          <w:rtl/>
        </w:rPr>
        <w:t>(</w:t>
      </w:r>
      <w:r>
        <w:rPr>
          <w:rFonts w:cs="Miriam" w:hint="cs"/>
          <w:szCs w:val="20"/>
          <w:rtl/>
        </w:rPr>
        <w:t>ובבעל מום ויוצא דופן לא אשכחן היתר לכהנים מכלל איסור: דאין בהן שום איסור לגבי כהנים</w:t>
      </w:r>
      <w:r>
        <w:rPr>
          <w:rFonts w:cs="Rod"/>
          <w:szCs w:val="20"/>
          <w:rtl/>
        </w:rPr>
        <w:t>)</w:t>
      </w:r>
      <w:r>
        <w:rPr>
          <w:rFonts w:cs="Rod" w:hint="cs"/>
          <w:rtl/>
        </w:rPr>
        <w:t>.</w:t>
      </w:r>
    </w:p>
    <w:p w:rsidR="00596A04" w:rsidRDefault="00596A04" w:rsidP="00596A04">
      <w:pPr>
        <w:rPr>
          <w:rFonts w:cs="Rod"/>
          <w:rtl/>
        </w:rPr>
      </w:pPr>
      <w:r>
        <w:rPr>
          <w:rFonts w:cs="Rod" w:hint="cs"/>
          <w:rtl/>
        </w:rPr>
        <w:t>כהנים - משולחן גבוה קא זכו</w:t>
      </w:r>
      <w:r>
        <w:rPr>
          <w:rFonts w:cs="Rod"/>
          <w:rtl/>
        </w:rPr>
        <w:t xml:space="preserve"> </w:t>
      </w:r>
      <w:r>
        <w:rPr>
          <w:rFonts w:cs="Rod"/>
          <w:szCs w:val="20"/>
          <w:rtl/>
        </w:rPr>
        <w:t>(</w:t>
      </w:r>
      <w:r>
        <w:rPr>
          <w:rFonts w:cs="Miriam" w:hint="cs"/>
          <w:szCs w:val="20"/>
          <w:rtl/>
        </w:rPr>
        <w:t>וגבי גבוה אשכחן בבעל מום בעופות היתר מכלל איסור, וליכא למיפרך מה להצד כו', ולמה לי קרא</w:t>
      </w:r>
      <w:r>
        <w:rPr>
          <w:rFonts w:cs="Rod"/>
          <w:szCs w:val="20"/>
          <w:rtl/>
        </w:rPr>
        <w:t>)</w:t>
      </w:r>
      <w:r>
        <w:rPr>
          <w:rFonts w:cs="Rod" w:hint="cs"/>
          <w:rtl/>
        </w:rPr>
        <w:t>!</w:t>
      </w:r>
    </w:p>
    <w:p w:rsidR="00596A04" w:rsidRDefault="00596A04" w:rsidP="00596A04">
      <w:pPr>
        <w:rPr>
          <w:rFonts w:cs="Rod"/>
          <w:rtl/>
        </w:rPr>
      </w:pPr>
      <w:r>
        <w:rPr>
          <w:rFonts w:cs="Rod" w:hint="cs"/>
          <w:rtl/>
        </w:rPr>
        <w:t>ואלא פריך הכי: מה להצד השוה שבהן: שכן מומן ניכר</w:t>
      </w:r>
      <w:r>
        <w:rPr>
          <w:rFonts w:cs="Rod"/>
          <w:rtl/>
        </w:rPr>
        <w:t xml:space="preserve"> </w:t>
      </w:r>
      <w:r>
        <w:rPr>
          <w:rFonts w:cs="Rod"/>
          <w:szCs w:val="20"/>
          <w:rtl/>
        </w:rPr>
        <w:t>(</w:t>
      </w:r>
      <w:r>
        <w:rPr>
          <w:rFonts w:cs="Miriam" w:hint="cs"/>
          <w:szCs w:val="20"/>
          <w:rtl/>
        </w:rPr>
        <w:t xml:space="preserve">שאין מומן פסול אלא בגלוי, כדאמרינן בבכורות בפרק 'על אלו מומין' </w:t>
      </w:r>
      <w:r>
        <w:rPr>
          <w:rFonts w:cs="Miriam" w:hint="cs"/>
          <w:szCs w:val="16"/>
          <w:rtl/>
        </w:rPr>
        <w:t xml:space="preserve">(דף לז.), </w:t>
      </w:r>
      <w:r>
        <w:rPr>
          <w:rFonts w:cs="Miriam" w:hint="cs"/>
          <w:szCs w:val="20"/>
          <w:rtl/>
        </w:rPr>
        <w:t xml:space="preserve"> ויוצא דופן - מומו ניכר: דאית ליה קלא והכל יודעים</w:t>
      </w:r>
      <w:r>
        <w:rPr>
          <w:rFonts w:cs="Rod"/>
          <w:szCs w:val="20"/>
          <w:rtl/>
        </w:rPr>
        <w:t>)</w:t>
      </w:r>
      <w:r>
        <w:rPr>
          <w:rFonts w:cs="Rod" w:hint="cs"/>
          <w:rtl/>
        </w:rPr>
        <w:t>, תאמר בטריפה שכן אין מומה ניכר</w:t>
      </w:r>
      <w:r>
        <w:rPr>
          <w:rFonts w:cs="Rod"/>
          <w:rtl/>
        </w:rPr>
        <w:t xml:space="preserve"> </w:t>
      </w:r>
      <w:r>
        <w:rPr>
          <w:rFonts w:cs="Rod"/>
          <w:szCs w:val="20"/>
          <w:rtl/>
        </w:rPr>
        <w:t>(</w:t>
      </w:r>
      <w:r>
        <w:rPr>
          <w:rFonts w:cs="Miriam" w:hint="cs"/>
          <w:szCs w:val="20"/>
          <w:rtl/>
        </w:rPr>
        <w:t>כגון בבני מעיים</w:t>
      </w:r>
      <w:r>
        <w:rPr>
          <w:rFonts w:cs="Rod"/>
          <w:szCs w:val="20"/>
          <w:rtl/>
        </w:rPr>
        <w:t>)</w:t>
      </w:r>
      <w:r>
        <w:rPr>
          <w:rFonts w:cs="Rod" w:hint="cs"/>
          <w:rtl/>
        </w:rPr>
        <w:t>? משום הכי איצטריך קרא.</w:t>
      </w:r>
    </w:p>
    <w:p w:rsidR="00596A04" w:rsidRDefault="00596A04" w:rsidP="00596A04">
      <w:pPr>
        <w:rPr>
          <w:rFonts w:cs="Rod"/>
          <w:rtl/>
        </w:rPr>
      </w:pPr>
    </w:p>
    <w:p w:rsidR="00596A04" w:rsidRDefault="00596A04" w:rsidP="00596A04">
      <w:pPr>
        <w:rPr>
          <w:rFonts w:cs="Rod"/>
          <w:rtl/>
        </w:rPr>
      </w:pPr>
      <w:r>
        <w:rPr>
          <w:rFonts w:cs="Rod" w:hint="cs"/>
          <w:rtl/>
        </w:rPr>
        <w:t xml:space="preserve">וטריפה מהכא נפקא? מהתם נפקא: </w:t>
      </w:r>
      <w:r>
        <w:rPr>
          <w:rFonts w:cs="Miriam" w:hint="cs"/>
          <w:szCs w:val="16"/>
          <w:rtl/>
        </w:rPr>
        <w:t>(יחזקאל מה</w:t>
      </w:r>
      <w:r>
        <w:rPr>
          <w:rFonts w:cs="Miriam"/>
          <w:szCs w:val="16"/>
          <w:rtl/>
        </w:rPr>
        <w:t>,</w:t>
      </w:r>
      <w:r>
        <w:rPr>
          <w:rFonts w:cs="Miriam" w:hint="cs"/>
          <w:szCs w:val="16"/>
          <w:rtl/>
        </w:rPr>
        <w:t>טו)</w:t>
      </w:r>
      <w:r>
        <w:rPr>
          <w:rFonts w:cs="Rod" w:hint="cs"/>
          <w:rtl/>
        </w:rPr>
        <w:t xml:space="preserve"> </w:t>
      </w:r>
      <w:r>
        <w:rPr>
          <w:rFonts w:cs="Narkisim"/>
          <w:szCs w:val="20"/>
          <w:rtl/>
        </w:rPr>
        <w:t>[</w:t>
      </w:r>
      <w:r>
        <w:rPr>
          <w:rFonts w:cs="Narkisim" w:hint="cs"/>
          <w:szCs w:val="20"/>
          <w:rtl/>
        </w:rPr>
        <w:t>ושה אחת מן הצאן מן המאתים]</w:t>
      </w:r>
      <w:r>
        <w:rPr>
          <w:rFonts w:cs="Narkisim" w:hint="cs"/>
          <w:rtl/>
        </w:rPr>
        <w:t xml:space="preserve"> ממשקה ישראל </w:t>
      </w:r>
      <w:r>
        <w:rPr>
          <w:rFonts w:cs="Narkisim" w:hint="cs"/>
          <w:szCs w:val="20"/>
          <w:rtl/>
        </w:rPr>
        <w:t>[למנחה ולעולה ולשלמים לכפר עליהם נאם אדני אלקים</w:t>
      </w:r>
      <w:r>
        <w:rPr>
          <w:rFonts w:cs="Narkisim"/>
          <w:szCs w:val="20"/>
          <w:rtl/>
        </w:rPr>
        <w:t>]</w:t>
      </w:r>
      <w:r>
        <w:rPr>
          <w:rFonts w:cs="Rod"/>
          <w:rtl/>
        </w:rPr>
        <w:t xml:space="preserve"> </w:t>
      </w:r>
      <w:r>
        <w:rPr>
          <w:rFonts w:cs="Rod" w:hint="cs"/>
          <w:rtl/>
        </w:rPr>
        <w:t>- מן המותר לישראל!? מ'</w:t>
      </w:r>
      <w:r>
        <w:rPr>
          <w:rFonts w:cs="Narkisim" w:hint="cs"/>
          <w:rtl/>
        </w:rPr>
        <w:t>כל אשר יעבור תחת השבט</w:t>
      </w:r>
      <w:r>
        <w:rPr>
          <w:rFonts w:cs="Rod" w:hint="cs"/>
          <w:rtl/>
        </w:rPr>
        <w:t xml:space="preserve">' </w:t>
      </w:r>
      <w:r>
        <w:rPr>
          <w:rFonts w:cs="Narkisim"/>
          <w:szCs w:val="20"/>
          <w:rtl/>
        </w:rPr>
        <w:t>[</w:t>
      </w:r>
      <w:r>
        <w:rPr>
          <w:rFonts w:cs="Narkisim" w:hint="cs"/>
          <w:szCs w:val="20"/>
          <w:rtl/>
        </w:rPr>
        <w:t xml:space="preserve">וכל מעשר בקר וצאן כל אשר יעבר תחת השבט העשירי יהיה קדש לה' </w:t>
      </w:r>
      <w:r>
        <w:rPr>
          <w:rFonts w:cs="Miriam" w:hint="cs"/>
          <w:szCs w:val="16"/>
          <w:rtl/>
        </w:rPr>
        <w:t>(ויקרא כז</w:t>
      </w:r>
      <w:r>
        <w:rPr>
          <w:rFonts w:cs="Miriam"/>
          <w:szCs w:val="16"/>
          <w:rtl/>
        </w:rPr>
        <w:t>,</w:t>
      </w:r>
      <w:r>
        <w:rPr>
          <w:rFonts w:cs="Miriam" w:hint="cs"/>
          <w:szCs w:val="16"/>
          <w:rtl/>
        </w:rPr>
        <w:t>לב)</w:t>
      </w:r>
      <w:r>
        <w:rPr>
          <w:rFonts w:cs="Narkisim"/>
          <w:szCs w:val="20"/>
          <w:rtl/>
        </w:rPr>
        <w:t>]</w:t>
      </w:r>
      <w:r>
        <w:rPr>
          <w:rFonts w:cs="Rod" w:hint="cs"/>
          <w:rtl/>
        </w:rPr>
        <w:t xml:space="preserve"> נפקא: פרט לטריפה שאינה עוברת!</w:t>
      </w:r>
    </w:p>
    <w:p w:rsidR="00596A04" w:rsidRDefault="00596A04" w:rsidP="00596A04">
      <w:pPr>
        <w:rPr>
          <w:rFonts w:cs="Rod"/>
          <w:rtl/>
        </w:rPr>
      </w:pPr>
      <w:r>
        <w:rPr>
          <w:rFonts w:cs="Rod" w:hint="cs"/>
          <w:rtl/>
        </w:rPr>
        <w:t>צריכי: דאי מ'</w:t>
      </w:r>
      <w:r>
        <w:rPr>
          <w:rFonts w:cs="Narkisim" w:hint="cs"/>
          <w:rtl/>
        </w:rPr>
        <w:t>משקה ישראל</w:t>
      </w:r>
      <w:r>
        <w:rPr>
          <w:rFonts w:cs="Rod" w:hint="cs"/>
          <w:rtl/>
        </w:rPr>
        <w:t>', הוה אמינא למעוטי היכא דלא היתה לה שעת הכושר</w:t>
      </w:r>
      <w:r>
        <w:rPr>
          <w:rFonts w:cs="Rod"/>
          <w:rtl/>
        </w:rPr>
        <w:t xml:space="preserve"> </w:t>
      </w:r>
      <w:r>
        <w:rPr>
          <w:rFonts w:cs="Rod"/>
          <w:szCs w:val="20"/>
          <w:rtl/>
        </w:rPr>
        <w:t>(</w:t>
      </w:r>
      <w:r>
        <w:rPr>
          <w:rFonts w:cs="Miriam" w:hint="cs"/>
          <w:szCs w:val="20"/>
          <w:rtl/>
        </w:rPr>
        <w:t>דנטרפה ממעי אמה</w:t>
      </w:r>
      <w:r>
        <w:rPr>
          <w:rFonts w:cs="Rod"/>
          <w:szCs w:val="20"/>
          <w:rtl/>
        </w:rPr>
        <w:t>)</w:t>
      </w:r>
      <w:r>
        <w:rPr>
          <w:rFonts w:cs="Rod" w:hint="cs"/>
          <w:rtl/>
        </w:rPr>
        <w:t>, דומיא דערלה וכלאי הכרם</w:t>
      </w:r>
      <w:r>
        <w:rPr>
          <w:rFonts w:cs="Rod"/>
          <w:rtl/>
        </w:rPr>
        <w:t xml:space="preserve"> </w:t>
      </w:r>
      <w:r>
        <w:rPr>
          <w:rFonts w:cs="Rod"/>
          <w:szCs w:val="20"/>
          <w:rtl/>
        </w:rPr>
        <w:t>(</w:t>
      </w:r>
      <w:r>
        <w:rPr>
          <w:rFonts w:cs="Miriam" w:hint="cs"/>
          <w:szCs w:val="20"/>
          <w:rtl/>
        </w:rPr>
        <w:t xml:space="preserve">דכתיב בההוא קרא דכתיב ביה 'מן הצאן' </w:t>
      </w:r>
      <w:r>
        <w:rPr>
          <w:rFonts w:cs="Miriam"/>
          <w:szCs w:val="20"/>
          <w:rtl/>
        </w:rPr>
        <w:t>–</w:t>
      </w:r>
      <w:r>
        <w:rPr>
          <w:rFonts w:cs="Miriam" w:hint="cs"/>
          <w:szCs w:val="20"/>
          <w:rtl/>
        </w:rPr>
        <w:t xml:space="preserve"> '</w:t>
      </w:r>
      <w:r>
        <w:rPr>
          <w:rFonts w:cs="Narkisim" w:hint="cs"/>
          <w:szCs w:val="20"/>
          <w:rtl/>
        </w:rPr>
        <w:t>מן המאתים ממשקה ישראל</w:t>
      </w:r>
      <w:r>
        <w:rPr>
          <w:rFonts w:cs="Miriam" w:hint="cs"/>
          <w:szCs w:val="20"/>
          <w:rtl/>
        </w:rPr>
        <w:t xml:space="preserve">' </w:t>
      </w:r>
      <w:r>
        <w:rPr>
          <w:rFonts w:cs="Miriam" w:hint="cs"/>
          <w:szCs w:val="16"/>
          <w:rtl/>
        </w:rPr>
        <w:t>[יחזקאל מה,טו]</w:t>
      </w:r>
      <w:r>
        <w:rPr>
          <w:rFonts w:cs="Miriam" w:hint="cs"/>
          <w:szCs w:val="20"/>
          <w:rtl/>
        </w:rPr>
        <w:t xml:space="preserve">, ואמרינן בפרק 'אלו עוברין' </w:t>
      </w:r>
      <w:r>
        <w:rPr>
          <w:rFonts w:cs="Miriam" w:hint="cs"/>
          <w:szCs w:val="16"/>
          <w:rtl/>
        </w:rPr>
        <w:t>[במסכת פסחים (דף מח.)]'</w:t>
      </w:r>
      <w:r>
        <w:rPr>
          <w:rFonts w:cs="Miriam" w:hint="cs"/>
          <w:szCs w:val="20"/>
          <w:rtl/>
        </w:rPr>
        <w:t xml:space="preserve"> '</w:t>
      </w:r>
      <w:r>
        <w:rPr>
          <w:rFonts w:cs="Narkisim" w:hint="cs"/>
          <w:szCs w:val="20"/>
          <w:rtl/>
        </w:rPr>
        <w:t>מן המאתים</w:t>
      </w:r>
      <w:r>
        <w:rPr>
          <w:rFonts w:cs="Miriam" w:hint="cs"/>
          <w:szCs w:val="20"/>
          <w:rtl/>
        </w:rPr>
        <w:t>' - מן המותר שתי מאות שנשתיירו בבור; מכאן לערלה שבטלה במאתים'</w:t>
      </w:r>
      <w:r>
        <w:rPr>
          <w:rFonts w:cs="Rod"/>
          <w:szCs w:val="20"/>
          <w:rtl/>
        </w:rPr>
        <w:t>)</w:t>
      </w:r>
      <w:r>
        <w:rPr>
          <w:rFonts w:cs="Rod" w:hint="cs"/>
          <w:rtl/>
        </w:rPr>
        <w:t xml:space="preserve">, אבל היתה לה שעת הכושר אימא תתכשר - כתב רחמנא </w:t>
      </w:r>
      <w:r>
        <w:rPr>
          <w:rFonts w:cs="Narkisim"/>
          <w:szCs w:val="20"/>
          <w:rtl/>
        </w:rPr>
        <w:t>[</w:t>
      </w:r>
      <w:r>
        <w:rPr>
          <w:rFonts w:cs="Narkisim" w:hint="cs"/>
          <w:szCs w:val="20"/>
          <w:rtl/>
        </w:rPr>
        <w:t>וכל מעשר בקר וצאן]</w:t>
      </w:r>
      <w:r>
        <w:rPr>
          <w:rFonts w:cs="Narkisim" w:hint="cs"/>
          <w:rtl/>
        </w:rPr>
        <w:t xml:space="preserve"> כל אשר יעבור </w:t>
      </w:r>
      <w:r>
        <w:rPr>
          <w:rFonts w:cs="Narkisim" w:hint="cs"/>
          <w:szCs w:val="20"/>
          <w:rtl/>
        </w:rPr>
        <w:t>[תחת השבט העשירי יהיה קדש לה'</w:t>
      </w:r>
      <w:r>
        <w:rPr>
          <w:rFonts w:cs="Narkisim"/>
          <w:szCs w:val="20"/>
          <w:rtl/>
        </w:rPr>
        <w:t>]</w:t>
      </w:r>
      <w:r>
        <w:rPr>
          <w:rFonts w:cs="Narkisim" w:hint="cs"/>
          <w:szCs w:val="20"/>
          <w:rtl/>
        </w:rPr>
        <w:t xml:space="preserve"> </w:t>
      </w:r>
      <w:r>
        <w:rPr>
          <w:rFonts w:cs="Narkisim"/>
          <w:szCs w:val="20"/>
          <w:rtl/>
        </w:rPr>
        <w:t xml:space="preserve"> </w:t>
      </w:r>
      <w:r>
        <w:rPr>
          <w:rFonts w:cs="Miriam"/>
          <w:szCs w:val="16"/>
          <w:rtl/>
        </w:rPr>
        <w:t>(</w:t>
      </w:r>
      <w:r>
        <w:rPr>
          <w:rFonts w:cs="Miriam" w:hint="cs"/>
          <w:szCs w:val="16"/>
          <w:rtl/>
        </w:rPr>
        <w:t>ויקרא כז,לב</w:t>
      </w:r>
      <w:r>
        <w:rPr>
          <w:rFonts w:cs="Miriam"/>
          <w:szCs w:val="16"/>
          <w:rtl/>
        </w:rPr>
        <w:t>)</w:t>
      </w:r>
      <w:r>
        <w:rPr>
          <w:rFonts w:cs="Rod"/>
          <w:rtl/>
        </w:rPr>
        <w:t xml:space="preserve"> </w:t>
      </w:r>
      <w:r>
        <w:rPr>
          <w:rFonts w:cs="Rod"/>
          <w:szCs w:val="20"/>
          <w:rtl/>
        </w:rPr>
        <w:t>(</w:t>
      </w:r>
      <w:r>
        <w:rPr>
          <w:rFonts w:cs="Miriam" w:hint="cs"/>
          <w:szCs w:val="20"/>
          <w:rtl/>
        </w:rPr>
        <w:t>פרט לטריפה שאינה עוברת: משום דאין לה חיות - לא חשיב לה 'עוברת'; והאי קרא כתיב במעשר, וגמרינן שאר קרבנות מיניה בגזירה שוה: נאמר כאן '</w:t>
      </w:r>
      <w:r>
        <w:rPr>
          <w:rFonts w:cs="Narkisim" w:hint="cs"/>
          <w:szCs w:val="20"/>
          <w:rtl/>
        </w:rPr>
        <w:t>תחת אמו</w:t>
      </w:r>
      <w:r>
        <w:rPr>
          <w:rFonts w:cs="Miriam" w:hint="cs"/>
          <w:szCs w:val="20"/>
          <w:rtl/>
        </w:rPr>
        <w:t xml:space="preserve">' </w:t>
      </w:r>
      <w:r>
        <w:rPr>
          <w:rFonts w:cs="Miriam" w:hint="cs"/>
          <w:szCs w:val="16"/>
          <w:rtl/>
        </w:rPr>
        <w:t>[ויקרא כב,כז]</w:t>
      </w:r>
      <w:r>
        <w:rPr>
          <w:rFonts w:cs="Miriam" w:hint="cs"/>
          <w:szCs w:val="20"/>
          <w:rtl/>
        </w:rPr>
        <w:t xml:space="preserve"> ונאמר להלן '</w:t>
      </w:r>
      <w:r>
        <w:rPr>
          <w:rFonts w:cs="Narkisim" w:hint="cs"/>
          <w:szCs w:val="20"/>
          <w:rtl/>
        </w:rPr>
        <w:t>תחת השבט</w:t>
      </w:r>
      <w:r>
        <w:rPr>
          <w:rFonts w:cs="Miriam" w:hint="cs"/>
          <w:szCs w:val="20"/>
          <w:rtl/>
        </w:rPr>
        <w:t xml:space="preserve">' כו' </w:t>
      </w:r>
      <w:r>
        <w:rPr>
          <w:rFonts w:cs="Miriam" w:hint="cs"/>
          <w:szCs w:val="16"/>
          <w:rtl/>
        </w:rPr>
        <w:t>[בפרק ט דבכורות (נז.)]</w:t>
      </w:r>
      <w:r>
        <w:rPr>
          <w:rFonts w:cs="Rod"/>
          <w:szCs w:val="20"/>
          <w:rtl/>
        </w:rPr>
        <w:t>)</w:t>
      </w:r>
      <w:r>
        <w:rPr>
          <w:rFonts w:cs="Rod" w:hint="cs"/>
          <w:rtl/>
        </w:rPr>
        <w:t>; ואי כתב רחמנא '</w:t>
      </w:r>
      <w:r>
        <w:rPr>
          <w:rFonts w:cs="Narkisim" w:hint="cs"/>
          <w:rtl/>
        </w:rPr>
        <w:t>כל אשר יעבור</w:t>
      </w:r>
      <w:r>
        <w:rPr>
          <w:rFonts w:cs="Rod" w:hint="cs"/>
          <w:rtl/>
        </w:rPr>
        <w:t xml:space="preserve">' - הוה </w:t>
      </w:r>
      <w:r>
        <w:rPr>
          <w:rFonts w:cs="Rod" w:hint="cs"/>
          <w:rtl/>
        </w:rPr>
        <w:lastRenderedPageBreak/>
        <w:t>אמינא: למעוטי היכא דנטרפה ולבסוף הקדישה, דומיא דמעשר, אבל הקדישה ולבסוף נטרפה: דבעידנא דאקדשה הוה חזיא - אימא תתכשר! כתב רחמנא '</w:t>
      </w:r>
      <w:r>
        <w:rPr>
          <w:rFonts w:cs="Narkisim" w:hint="cs"/>
          <w:rtl/>
        </w:rPr>
        <w:t>מן הבקר</w:t>
      </w:r>
      <w:r>
        <w:rPr>
          <w:rFonts w:cs="Rod" w:hint="cs"/>
          <w:rtl/>
        </w:rPr>
        <w:t>' - צריכי.</w:t>
      </w:r>
    </w:p>
    <w:p w:rsidR="00596A04" w:rsidRDefault="00596A04" w:rsidP="00596A04">
      <w:pPr>
        <w:rPr>
          <w:rFonts w:cs="Rod"/>
          <w:rtl/>
        </w:rPr>
      </w:pPr>
    </w:p>
    <w:p w:rsidR="00596A04" w:rsidRDefault="00596A04" w:rsidP="00596A04">
      <w:pPr>
        <w:rPr>
          <w:rFonts w:cs="Rod"/>
          <w:rtl/>
        </w:rPr>
      </w:pPr>
    </w:p>
    <w:p w:rsidR="00596A04" w:rsidRDefault="00596A04" w:rsidP="00596A04">
      <w:pPr>
        <w:rPr>
          <w:rFonts w:cs="Rod"/>
          <w:rtl/>
        </w:rPr>
      </w:pPr>
      <w:r>
        <w:rPr>
          <w:rFonts w:cs="Rod" w:hint="cs"/>
          <w:rtl/>
        </w:rPr>
        <w:t>משנה:</w:t>
      </w:r>
    </w:p>
    <w:p w:rsidR="00596A04" w:rsidRDefault="00596A04" w:rsidP="00596A04">
      <w:pPr>
        <w:rPr>
          <w:rFonts w:cs="Rod"/>
          <w:rtl/>
        </w:rPr>
      </w:pPr>
      <w:r>
        <w:rPr>
          <w:rFonts w:cs="Rod" w:hint="cs"/>
          <w:rtl/>
        </w:rPr>
        <w:t xml:space="preserve">אחד מנחת חוטא ואחד כל המנחות שקמצן זר, אונן, טבול יום, מחוסר בגדים, מחוסר כיפורים, שלא רחץ ידיו ורגליו </w:t>
      </w:r>
      <w:r>
        <w:rPr>
          <w:rFonts w:cs="Rod"/>
          <w:szCs w:val="20"/>
          <w:rtl/>
        </w:rPr>
        <w:t>(</w:t>
      </w:r>
      <w:r>
        <w:rPr>
          <w:rFonts w:cs="Miriam" w:hint="cs"/>
          <w:szCs w:val="20"/>
          <w:rtl/>
        </w:rPr>
        <w:t xml:space="preserve">וכל הני מפרש בזבחים </w:t>
      </w:r>
      <w:r>
        <w:rPr>
          <w:rFonts w:cs="Miriam" w:hint="cs"/>
          <w:szCs w:val="16"/>
          <w:rtl/>
        </w:rPr>
        <w:t>(דף טו:)</w:t>
      </w:r>
      <w:r>
        <w:rPr>
          <w:rFonts w:cs="Miriam" w:hint="cs"/>
          <w:szCs w:val="20"/>
          <w:rtl/>
        </w:rPr>
        <w:t xml:space="preserve"> מקראי דעבודתן פסולה, ואזהרתן - בסנהדרין בסוף 'אלו הן הנשרפין' </w:t>
      </w:r>
      <w:r>
        <w:rPr>
          <w:rFonts w:cs="Miriam" w:hint="cs"/>
          <w:szCs w:val="16"/>
          <w:rtl/>
        </w:rPr>
        <w:t>(דף פג.)</w:t>
      </w:r>
      <w:r>
        <w:rPr>
          <w:rFonts w:cs="Rod"/>
          <w:szCs w:val="20"/>
          <w:rtl/>
        </w:rPr>
        <w:t>)</w:t>
      </w:r>
      <w:r>
        <w:rPr>
          <w:rFonts w:cs="Rod" w:hint="cs"/>
          <w:rtl/>
        </w:rPr>
        <w:t>, ערל</w:t>
      </w:r>
      <w:r>
        <w:rPr>
          <w:rFonts w:cs="Rod"/>
          <w:rtl/>
        </w:rPr>
        <w:t xml:space="preserve"> </w:t>
      </w:r>
      <w:r>
        <w:rPr>
          <w:rFonts w:cs="Rod"/>
          <w:szCs w:val="20"/>
          <w:rtl/>
        </w:rPr>
        <w:t>(</w:t>
      </w:r>
      <w:r>
        <w:rPr>
          <w:rFonts w:cs="Miriam" w:hint="cs"/>
          <w:szCs w:val="20"/>
          <w:rtl/>
        </w:rPr>
        <w:t>כהן ערל שמתו אחיו מחמת מילה</w:t>
      </w:r>
      <w:r>
        <w:rPr>
          <w:rFonts w:cs="Rod"/>
          <w:szCs w:val="20"/>
          <w:rtl/>
        </w:rPr>
        <w:t>)</w:t>
      </w:r>
      <w:r>
        <w:rPr>
          <w:rFonts w:cs="Rod" w:hint="cs"/>
          <w:rtl/>
        </w:rPr>
        <w:t>, טמא, יושב</w:t>
      </w:r>
      <w:r>
        <w:rPr>
          <w:rFonts w:cs="Rod"/>
          <w:rtl/>
        </w:rPr>
        <w:t xml:space="preserve"> </w:t>
      </w:r>
      <w:r>
        <w:rPr>
          <w:rFonts w:cs="Rod"/>
          <w:szCs w:val="20"/>
          <w:rtl/>
        </w:rPr>
        <w:t>(</w:t>
      </w:r>
      <w:r>
        <w:rPr>
          <w:rFonts w:cs="Miriam" w:hint="cs"/>
          <w:szCs w:val="20"/>
          <w:rtl/>
        </w:rPr>
        <w:t>'</w:t>
      </w:r>
      <w:r>
        <w:rPr>
          <w:rFonts w:cs="Narkisim" w:hint="cs"/>
          <w:szCs w:val="20"/>
          <w:rtl/>
        </w:rPr>
        <w:t>לעמוד לשרת</w:t>
      </w:r>
      <w:r>
        <w:rPr>
          <w:rFonts w:cs="Miriam" w:hint="cs"/>
          <w:szCs w:val="20"/>
          <w:rtl/>
        </w:rPr>
        <w:t xml:space="preserve">' כתיב </w:t>
      </w:r>
      <w:r>
        <w:rPr>
          <w:rFonts w:cs="Miriam" w:hint="cs"/>
          <w:szCs w:val="16"/>
          <w:rtl/>
        </w:rPr>
        <w:t>[דברים יח,ה]</w:t>
      </w:r>
      <w:r>
        <w:rPr>
          <w:rFonts w:cs="Rod"/>
          <w:szCs w:val="20"/>
          <w:rtl/>
        </w:rPr>
        <w:t>)</w:t>
      </w:r>
      <w:r>
        <w:rPr>
          <w:rFonts w:cs="Rod" w:hint="cs"/>
          <w:rtl/>
        </w:rPr>
        <w:t>, עומד על גבי כלים, על גבי בהמה, על גב רגלי חבירו</w:t>
      </w:r>
      <w:r>
        <w:rPr>
          <w:rFonts w:cs="Rod"/>
          <w:rtl/>
        </w:rPr>
        <w:t xml:space="preserve"> </w:t>
      </w:r>
      <w:r>
        <w:rPr>
          <w:rFonts w:cs="Rod"/>
          <w:szCs w:val="20"/>
          <w:rtl/>
        </w:rPr>
        <w:t>(</w:t>
      </w:r>
      <w:r>
        <w:rPr>
          <w:rFonts w:cs="Miriam" w:hint="cs"/>
          <w:szCs w:val="20"/>
          <w:rtl/>
        </w:rPr>
        <w:t xml:space="preserve">בזבחים </w:t>
      </w:r>
      <w:r>
        <w:rPr>
          <w:rFonts w:cs="Miriam" w:hint="cs"/>
          <w:szCs w:val="16"/>
          <w:rtl/>
        </w:rPr>
        <w:t>(דף כד.)</w:t>
      </w:r>
      <w:r>
        <w:rPr>
          <w:rFonts w:cs="Miriam" w:hint="cs"/>
          <w:szCs w:val="20"/>
          <w:rtl/>
        </w:rPr>
        <w:t xml:space="preserve"> מפרש דבעינן שלא יהא דבר חוצץ בין רגליו לבין הרצפה</w:t>
      </w:r>
      <w:r>
        <w:rPr>
          <w:rFonts w:cs="Rod"/>
          <w:szCs w:val="20"/>
          <w:rtl/>
        </w:rPr>
        <w:t>)</w:t>
      </w:r>
      <w:r>
        <w:rPr>
          <w:rFonts w:cs="Rod"/>
          <w:rtl/>
        </w:rPr>
        <w:t xml:space="preserve"> –</w:t>
      </w:r>
      <w:r>
        <w:rPr>
          <w:rFonts w:cs="Rod" w:hint="cs"/>
          <w:rtl/>
        </w:rPr>
        <w:t xml:space="preserve"> פסול;</w:t>
      </w:r>
    </w:p>
    <w:p w:rsidR="00596A04" w:rsidRDefault="00596A04" w:rsidP="00596A04">
      <w:pPr>
        <w:rPr>
          <w:rFonts w:cs="Rod"/>
          <w:rtl/>
        </w:rPr>
      </w:pPr>
      <w:r>
        <w:rPr>
          <w:rFonts w:cs="Rod" w:hint="cs"/>
          <w:rtl/>
        </w:rPr>
        <w:t>קמץ בשמאל - פסול</w:t>
      </w:r>
      <w:r>
        <w:rPr>
          <w:rFonts w:cs="Rod"/>
          <w:rtl/>
        </w:rPr>
        <w:t xml:space="preserve"> </w:t>
      </w:r>
      <w:r>
        <w:rPr>
          <w:rFonts w:cs="Rod"/>
          <w:szCs w:val="20"/>
          <w:rtl/>
        </w:rPr>
        <w:t>(</w:t>
      </w:r>
      <w:r>
        <w:rPr>
          <w:rFonts w:cs="Miriam" w:hint="cs"/>
          <w:szCs w:val="20"/>
          <w:rtl/>
        </w:rPr>
        <w:t>מפרש בגמרא מנלן דפסול</w:t>
      </w:r>
      <w:r>
        <w:rPr>
          <w:rFonts w:cs="Rod"/>
          <w:szCs w:val="20"/>
          <w:rtl/>
        </w:rPr>
        <w:t>)</w:t>
      </w:r>
      <w:r>
        <w:rPr>
          <w:rFonts w:cs="Rod" w:hint="cs"/>
          <w:rtl/>
        </w:rPr>
        <w:t xml:space="preserve">; </w:t>
      </w:r>
    </w:p>
    <w:p w:rsidR="00596A04" w:rsidRDefault="00596A04" w:rsidP="00596A04">
      <w:pPr>
        <w:rPr>
          <w:rFonts w:cs="Rod"/>
          <w:rtl/>
        </w:rPr>
      </w:pPr>
      <w:r>
        <w:rPr>
          <w:rFonts w:cs="Rod" w:hint="cs"/>
          <w:rtl/>
        </w:rPr>
        <w:t>בן בתירא אומר: יחזיר ויחזור ויקמוץ בימין</w:t>
      </w:r>
      <w:r>
        <w:rPr>
          <w:rFonts w:cs="Rod"/>
          <w:rtl/>
        </w:rPr>
        <w:t xml:space="preserve"> </w:t>
      </w:r>
      <w:r>
        <w:rPr>
          <w:rFonts w:cs="Rod"/>
          <w:szCs w:val="20"/>
          <w:rtl/>
        </w:rPr>
        <w:t>(</w:t>
      </w:r>
      <w:r>
        <w:rPr>
          <w:rFonts w:cs="Miriam" w:hint="cs"/>
          <w:szCs w:val="20"/>
          <w:rtl/>
        </w:rPr>
        <w:t>אכולהו פליג: אזר ואונן וכל הנך</w:t>
      </w:r>
      <w:r>
        <w:rPr>
          <w:rFonts w:cs="Rod"/>
          <w:szCs w:val="20"/>
          <w:rtl/>
        </w:rPr>
        <w:t>)</w:t>
      </w:r>
      <w:r>
        <w:rPr>
          <w:rFonts w:cs="Rod" w:hint="cs"/>
          <w:rtl/>
        </w:rPr>
        <w:t>.</w:t>
      </w:r>
    </w:p>
    <w:p w:rsidR="00596A04" w:rsidRDefault="00596A04" w:rsidP="00596A04">
      <w:pPr>
        <w:rPr>
          <w:rFonts w:cs="Rod"/>
          <w:rtl/>
        </w:rPr>
      </w:pPr>
      <w:r>
        <w:rPr>
          <w:rFonts w:cs="Rod" w:hint="cs"/>
          <w:rtl/>
        </w:rPr>
        <w:t xml:space="preserve">קמץ ועלה בידו צרור או גרגר מלח או קורט של לבונה </w:t>
      </w:r>
      <w:r>
        <w:rPr>
          <w:rFonts w:cs="Rod"/>
          <w:rtl/>
        </w:rPr>
        <w:t>–</w:t>
      </w:r>
      <w:r>
        <w:rPr>
          <w:rFonts w:cs="Rod" w:hint="cs"/>
          <w:rtl/>
        </w:rPr>
        <w:t xml:space="preserve"> פסול</w:t>
      </w:r>
      <w:r>
        <w:rPr>
          <w:rFonts w:cs="Rod"/>
          <w:rtl/>
        </w:rPr>
        <w:t xml:space="preserve"> </w:t>
      </w:r>
      <w:r>
        <w:rPr>
          <w:rFonts w:cs="Rod"/>
          <w:szCs w:val="20"/>
          <w:rtl/>
        </w:rPr>
        <w:t>(</w:t>
      </w:r>
      <w:r>
        <w:rPr>
          <w:rFonts w:cs="Miriam" w:hint="cs"/>
          <w:szCs w:val="20"/>
          <w:rtl/>
        </w:rPr>
        <w:t>עלה בידו צרור - נמצא קומץ חסר מקום הצרור, וכן מלח או לבונה</w:t>
      </w:r>
      <w:r>
        <w:rPr>
          <w:rFonts w:cs="Rod"/>
          <w:szCs w:val="20"/>
          <w:rtl/>
        </w:rPr>
        <w:t>)</w:t>
      </w:r>
      <w:r>
        <w:rPr>
          <w:rFonts w:cs="Rod" w:hint="cs"/>
          <w:rtl/>
        </w:rPr>
        <w:t xml:space="preserve">, מפני שאמרו: הקומץ היתֵר והחסֵר פסול, </w:t>
      </w:r>
    </w:p>
    <w:p w:rsidR="00596A04" w:rsidRDefault="00596A04" w:rsidP="00596A04">
      <w:pPr>
        <w:rPr>
          <w:rFonts w:cs="Rod"/>
          <w:rtl/>
        </w:rPr>
      </w:pPr>
      <w:r>
        <w:rPr>
          <w:rFonts w:cs="Rod" w:hint="cs"/>
          <w:rtl/>
        </w:rPr>
        <w:t xml:space="preserve">ואיזהו 'היתֵר'? </w:t>
      </w:r>
    </w:p>
    <w:p w:rsidR="00596A04" w:rsidRDefault="00596A04" w:rsidP="00596A04">
      <w:pPr>
        <w:rPr>
          <w:rFonts w:cs="Rod"/>
          <w:rtl/>
        </w:rPr>
      </w:pPr>
      <w:r>
        <w:rPr>
          <w:rFonts w:cs="Rod" w:hint="cs"/>
          <w:rtl/>
        </w:rPr>
        <w:t>שקמצו מבורץ</w:t>
      </w:r>
      <w:r>
        <w:rPr>
          <w:rFonts w:cs="Rod"/>
          <w:rtl/>
        </w:rPr>
        <w:t xml:space="preserve"> </w:t>
      </w:r>
      <w:r>
        <w:rPr>
          <w:rFonts w:cs="Rod"/>
          <w:szCs w:val="20"/>
          <w:rtl/>
        </w:rPr>
        <w:t>(</w:t>
      </w:r>
      <w:r>
        <w:rPr>
          <w:rFonts w:cs="Miriam" w:hint="cs"/>
          <w:szCs w:val="20"/>
          <w:rtl/>
        </w:rPr>
        <w:t>גדוש; לישנא אחרינא: שנראה קמח חוצץ בין ראשי אצבעותיו לפס ידו</w:t>
      </w:r>
      <w:r>
        <w:rPr>
          <w:rFonts w:cs="Rod"/>
          <w:szCs w:val="20"/>
          <w:rtl/>
        </w:rPr>
        <w:t>)</w:t>
      </w:r>
      <w:r>
        <w:rPr>
          <w:rFonts w:cs="Rod" w:hint="cs"/>
          <w:rtl/>
        </w:rPr>
        <w:t xml:space="preserve">; </w:t>
      </w:r>
    </w:p>
    <w:p w:rsidR="00596A04" w:rsidRDefault="00596A04" w:rsidP="00596A04">
      <w:pPr>
        <w:rPr>
          <w:rFonts w:cs="Rod"/>
          <w:rtl/>
        </w:rPr>
      </w:pPr>
      <w:r>
        <w:rPr>
          <w:rFonts w:cs="Rod" w:hint="cs"/>
          <w:rtl/>
        </w:rPr>
        <w:t>ו'חסר'?</w:t>
      </w:r>
    </w:p>
    <w:p w:rsidR="00596A04" w:rsidRDefault="00596A04" w:rsidP="00596A04">
      <w:pPr>
        <w:rPr>
          <w:rFonts w:cs="Miriam"/>
          <w:szCs w:val="20"/>
          <w:rtl/>
        </w:rPr>
      </w:pPr>
      <w:r>
        <w:rPr>
          <w:rFonts w:cs="Rod" w:hint="cs"/>
          <w:rtl/>
        </w:rPr>
        <w:t>שקמצו בראשי אצבעותיו</w:t>
      </w:r>
      <w:r>
        <w:rPr>
          <w:rFonts w:cs="Rod"/>
          <w:rtl/>
        </w:rPr>
        <w:t xml:space="preserve"> </w:t>
      </w:r>
      <w:r>
        <w:rPr>
          <w:rFonts w:cs="Rod"/>
          <w:szCs w:val="20"/>
          <w:rtl/>
        </w:rPr>
        <w:t>(</w:t>
      </w:r>
      <w:r>
        <w:rPr>
          <w:rFonts w:cs="Miriam" w:hint="cs"/>
          <w:szCs w:val="20"/>
          <w:rtl/>
        </w:rPr>
        <w:t>מעט: שלא פשטו על פס כל היד</w:t>
      </w:r>
      <w:r>
        <w:rPr>
          <w:rFonts w:cs="Rod"/>
          <w:szCs w:val="20"/>
          <w:rtl/>
        </w:rPr>
        <w:t>)</w:t>
      </w:r>
      <w:r>
        <w:rPr>
          <w:rFonts w:cs="Rod" w:hint="cs"/>
          <w:rtl/>
        </w:rPr>
        <w:t>.</w:t>
      </w:r>
      <w:r>
        <w:rPr>
          <w:rFonts w:cs="Miriam" w:hint="cs"/>
          <w:szCs w:val="20"/>
          <w:rtl/>
        </w:rPr>
        <w:t xml:space="preserve"> </w:t>
      </w:r>
    </w:p>
    <w:p w:rsidR="00596A04" w:rsidRDefault="00596A04" w:rsidP="00596A04">
      <w:pPr>
        <w:rPr>
          <w:rFonts w:cs="Rod"/>
          <w:rtl/>
        </w:rPr>
      </w:pPr>
    </w:p>
    <w:p w:rsidR="00596A04" w:rsidRDefault="00596A04" w:rsidP="00596A04">
      <w:pPr>
        <w:rPr>
          <w:rFonts w:cs="Rod"/>
          <w:rtl/>
        </w:rPr>
      </w:pPr>
      <w:r>
        <w:rPr>
          <w:rFonts w:cs="Rod" w:hint="cs"/>
          <w:rtl/>
        </w:rPr>
        <w:t>גמרא:</w:t>
      </w:r>
    </w:p>
    <w:p w:rsidR="00596A04" w:rsidRDefault="00596A04" w:rsidP="00596A04">
      <w:pPr>
        <w:rPr>
          <w:rFonts w:cs="Rod"/>
          <w:rtl/>
        </w:rPr>
      </w:pPr>
      <w:r>
        <w:rPr>
          <w:rFonts w:cs="Rod" w:hint="cs"/>
          <w:rtl/>
        </w:rPr>
        <w:t>למה לי למתנא '</w:t>
      </w:r>
      <w:r>
        <w:rPr>
          <w:rFonts w:cs="Rod" w:hint="cs"/>
          <w:i/>
          <w:iCs/>
          <w:rtl/>
        </w:rPr>
        <w:t>אחד מנחת חוטא ואחד כל המנחות</w:t>
      </w:r>
      <w:r>
        <w:rPr>
          <w:rFonts w:cs="Rod" w:hint="cs"/>
          <w:rtl/>
        </w:rPr>
        <w:t>'? ליתני '</w:t>
      </w:r>
      <w:r>
        <w:rPr>
          <w:rFonts w:cs="Rod" w:hint="cs"/>
          <w:u w:val="single"/>
          <w:rtl/>
        </w:rPr>
        <w:t>כל המנחות</w:t>
      </w:r>
      <w:r>
        <w:rPr>
          <w:rFonts w:cs="Rod" w:hint="cs"/>
          <w:rtl/>
        </w:rPr>
        <w:t xml:space="preserve"> שקמצן זר ואונן'?</w:t>
      </w:r>
    </w:p>
    <w:p w:rsidR="00596A04" w:rsidRDefault="00596A04" w:rsidP="00596A04">
      <w:pPr>
        <w:rPr>
          <w:rFonts w:cs="Rod"/>
          <w:i/>
          <w:iCs/>
          <w:rtl/>
        </w:rPr>
      </w:pPr>
      <w:r>
        <w:rPr>
          <w:rFonts w:cs="Rod" w:hint="cs"/>
          <w:rtl/>
        </w:rPr>
        <w:t>לרבי שמעון איצטריך, דתניא: '</w:t>
      </w:r>
      <w:r>
        <w:rPr>
          <w:rFonts w:cs="Rod" w:hint="cs"/>
          <w:i/>
          <w:iCs/>
          <w:rtl/>
        </w:rPr>
        <w:t>אמר רבי שמעון: בדין הוא שתהא מנחת חוטא טעונה שמן ולבונה: שלא יהא חוטא נשכר; ומפני מה אינה טעונה? שלא יהא קרבנו מהודר</w:t>
      </w:r>
      <w:r>
        <w:rPr>
          <w:rFonts w:cs="Rod"/>
          <w:rtl/>
        </w:rPr>
        <w:t xml:space="preserve"> </w:t>
      </w:r>
      <w:r>
        <w:rPr>
          <w:rFonts w:cs="Rod"/>
          <w:szCs w:val="20"/>
          <w:rtl/>
        </w:rPr>
        <w:t>(</w:t>
      </w:r>
      <w:r>
        <w:rPr>
          <w:rFonts w:cs="Miriam" w:hint="cs"/>
          <w:szCs w:val="20"/>
          <w:rtl/>
        </w:rPr>
        <w:t>שלא תהא המנחה נאה</w:t>
      </w:r>
      <w:r>
        <w:rPr>
          <w:rFonts w:cs="Rod"/>
          <w:szCs w:val="20"/>
          <w:rtl/>
        </w:rPr>
        <w:t>)</w:t>
      </w:r>
      <w:r>
        <w:rPr>
          <w:rFonts w:cs="Rod" w:hint="cs"/>
          <w:i/>
          <w:iCs/>
          <w:rtl/>
        </w:rPr>
        <w:t>;</w:t>
      </w:r>
    </w:p>
    <w:p w:rsidR="00596A04" w:rsidRDefault="00596A04" w:rsidP="00596A04">
      <w:pPr>
        <w:rPr>
          <w:rFonts w:cs="Rod"/>
          <w:rtl/>
        </w:rPr>
      </w:pPr>
      <w:r>
        <w:rPr>
          <w:rFonts w:cs="Rod" w:hint="cs"/>
          <w:i/>
          <w:iCs/>
          <w:rtl/>
        </w:rPr>
        <w:t>ובדין הוא שתהא חטאת חלב</w:t>
      </w:r>
      <w:r>
        <w:rPr>
          <w:rFonts w:cs="Rod"/>
          <w:rtl/>
        </w:rPr>
        <w:t xml:space="preserve"> </w:t>
      </w:r>
      <w:r>
        <w:rPr>
          <w:rFonts w:cs="Rod"/>
          <w:szCs w:val="20"/>
          <w:rtl/>
        </w:rPr>
        <w:t>(</w:t>
      </w:r>
      <w:r>
        <w:rPr>
          <w:rFonts w:cs="Miriam" w:hint="cs"/>
          <w:szCs w:val="20"/>
          <w:rtl/>
        </w:rPr>
        <w:t>היינו סתם חטאת</w:t>
      </w:r>
      <w:r>
        <w:rPr>
          <w:rFonts w:cs="Rod"/>
          <w:szCs w:val="20"/>
          <w:rtl/>
        </w:rPr>
        <w:t>)</w:t>
      </w:r>
      <w:r>
        <w:rPr>
          <w:rFonts w:cs="Rod" w:hint="cs"/>
          <w:i/>
          <w:iCs/>
          <w:rtl/>
        </w:rPr>
        <w:t xml:space="preserve"> טעונה נסכים</w:t>
      </w:r>
      <w:r>
        <w:rPr>
          <w:rFonts w:cs="Rod"/>
          <w:rtl/>
        </w:rPr>
        <w:t xml:space="preserve"> </w:t>
      </w:r>
      <w:r>
        <w:rPr>
          <w:rFonts w:cs="Rod"/>
          <w:szCs w:val="20"/>
          <w:rtl/>
        </w:rPr>
        <w:t>(</w:t>
      </w:r>
      <w:r>
        <w:rPr>
          <w:rFonts w:cs="Miriam" w:hint="cs"/>
          <w:szCs w:val="20"/>
          <w:rtl/>
        </w:rPr>
        <w:t>חטאת אינה טעונה נסכים [</w:t>
      </w:r>
      <w:r>
        <w:rPr>
          <w:rFonts w:cs="Miriam" w:hint="cs"/>
          <w:szCs w:val="16"/>
          <w:rtl/>
        </w:rPr>
        <w:t>בפרק 'שתי מדות' (לקמן דף צ:)]</w:t>
      </w:r>
      <w:r>
        <w:rPr>
          <w:rFonts w:cs="Rod"/>
          <w:szCs w:val="20"/>
          <w:rtl/>
        </w:rPr>
        <w:t>)</w:t>
      </w:r>
      <w:r>
        <w:rPr>
          <w:rFonts w:cs="Rod" w:hint="cs"/>
          <w:i/>
          <w:iCs/>
          <w:rtl/>
        </w:rPr>
        <w:t>:</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ו,ב</w:t>
      </w:r>
      <w:r>
        <w:rPr>
          <w:rFonts w:cs="Rod"/>
          <w:rtl/>
        </w:rPr>
        <w:t>)</w:t>
      </w:r>
    </w:p>
    <w:p w:rsidR="00596A04" w:rsidRDefault="00596A04" w:rsidP="00596A04">
      <w:pPr>
        <w:rPr>
          <w:rFonts w:cs="Rod"/>
          <w:rtl/>
        </w:rPr>
      </w:pPr>
      <w:r>
        <w:rPr>
          <w:rFonts w:cs="Rod" w:hint="cs"/>
          <w:i/>
          <w:iCs/>
          <w:rtl/>
        </w:rPr>
        <w:t>שלא יהא חוטא נשכר; ומפני מה אינה טעונה? שלא יהא קרבנו מהודר</w:t>
      </w:r>
      <w:r>
        <w:rPr>
          <w:rFonts w:cs="Rod" w:hint="cs"/>
          <w:rtl/>
        </w:rPr>
        <w:t>'; סלקא דעתך אמינא: הואיל ואמר רבי שמעון 'שלא יהא קרבנו מהודר', כי קמצי לה פסולין נמי תתכשר? - קא משמע לן.</w:t>
      </w:r>
    </w:p>
    <w:p w:rsidR="00596A04" w:rsidRDefault="00596A04" w:rsidP="00596A04">
      <w:pPr>
        <w:rPr>
          <w:rFonts w:cs="Rod"/>
          <w:rtl/>
        </w:rPr>
      </w:pPr>
      <w:r>
        <w:rPr>
          <w:rFonts w:cs="Rod" w:hint="cs"/>
          <w:rtl/>
        </w:rPr>
        <w:t>אי הכי - התם נמי</w:t>
      </w:r>
      <w:r>
        <w:rPr>
          <w:rFonts w:cs="Rod"/>
          <w:rtl/>
        </w:rPr>
        <w:t xml:space="preserve"> </w:t>
      </w:r>
      <w:r>
        <w:rPr>
          <w:rFonts w:cs="Rod"/>
          <w:szCs w:val="20"/>
          <w:rtl/>
        </w:rPr>
        <w:t>(</w:t>
      </w:r>
      <w:r>
        <w:rPr>
          <w:rFonts w:cs="Miriam" w:hint="cs"/>
          <w:szCs w:val="20"/>
          <w:rtl/>
        </w:rPr>
        <w:t xml:space="preserve">במסכת זבחים </w:t>
      </w:r>
      <w:r>
        <w:rPr>
          <w:rFonts w:cs="Miriam" w:hint="cs"/>
          <w:szCs w:val="16"/>
          <w:rtl/>
        </w:rPr>
        <w:t>(דף טו:)</w:t>
      </w:r>
      <w:r>
        <w:rPr>
          <w:rFonts w:cs="Miriam" w:hint="cs"/>
          <w:szCs w:val="20"/>
          <w:rtl/>
        </w:rPr>
        <w:t xml:space="preserve"> קתני: '</w:t>
      </w:r>
      <w:r>
        <w:rPr>
          <w:rFonts w:cs="Miriam" w:hint="cs"/>
          <w:i/>
          <w:iCs/>
          <w:szCs w:val="20"/>
          <w:rtl/>
        </w:rPr>
        <w:t>כל הזבחים שקיבל דמן זר ואונן</w:t>
      </w:r>
      <w:r>
        <w:rPr>
          <w:rFonts w:cs="Miriam" w:hint="cs"/>
          <w:szCs w:val="20"/>
          <w:rtl/>
        </w:rPr>
        <w:t>' - וכל הני דמתניתין</w:t>
      </w:r>
      <w:r>
        <w:rPr>
          <w:rFonts w:cs="Rod"/>
          <w:szCs w:val="20"/>
          <w:rtl/>
        </w:rPr>
        <w:t>)</w:t>
      </w:r>
      <w:r>
        <w:rPr>
          <w:rFonts w:cs="Rod" w:hint="cs"/>
          <w:rtl/>
        </w:rPr>
        <w:t xml:space="preserve"> ליתני</w:t>
      </w:r>
      <w:r>
        <w:rPr>
          <w:rFonts w:cs="Rod"/>
          <w:rtl/>
        </w:rPr>
        <w:t xml:space="preserve"> </w:t>
      </w:r>
      <w:r>
        <w:rPr>
          <w:rFonts w:cs="Rod"/>
          <w:szCs w:val="20"/>
          <w:rtl/>
        </w:rPr>
        <w:t>(</w:t>
      </w:r>
      <w:r>
        <w:rPr>
          <w:rFonts w:cs="Miriam" w:hint="cs"/>
          <w:szCs w:val="20"/>
          <w:rtl/>
        </w:rPr>
        <w:t>נמי כי מתניתין:</w:t>
      </w:r>
      <w:r>
        <w:rPr>
          <w:rFonts w:cs="Rod"/>
          <w:szCs w:val="20"/>
          <w:rtl/>
        </w:rPr>
        <w:t>)</w:t>
      </w:r>
      <w:r>
        <w:rPr>
          <w:rFonts w:cs="Rod" w:hint="cs"/>
          <w:rtl/>
        </w:rPr>
        <w:t xml:space="preserve"> 'אחד חטאת חלב ואחד כל הזבחים שקבלו דמן זר ואונן', ולימא 'לרבי שמעון אצטריך'? - אלמא כיון דתנא ליה 'כל' ולא קתני 'חוץ' - כולהו משמע</w:t>
      </w:r>
      <w:r>
        <w:rPr>
          <w:rFonts w:cs="Rod"/>
          <w:rtl/>
        </w:rPr>
        <w:t xml:space="preserve"> </w:t>
      </w:r>
      <w:r>
        <w:rPr>
          <w:rFonts w:cs="Rod"/>
          <w:szCs w:val="20"/>
          <w:rtl/>
        </w:rPr>
        <w:t>(</w:t>
      </w:r>
      <w:r>
        <w:rPr>
          <w:rFonts w:cs="Miriam" w:hint="cs"/>
          <w:szCs w:val="20"/>
          <w:rtl/>
        </w:rPr>
        <w:t>ולא פליג רבי שמעון</w:t>
      </w:r>
      <w:r>
        <w:rPr>
          <w:rFonts w:cs="Rod"/>
          <w:szCs w:val="20"/>
          <w:rtl/>
        </w:rPr>
        <w:t>)</w:t>
      </w:r>
      <w:r>
        <w:rPr>
          <w:rFonts w:cs="Rod" w:hint="cs"/>
          <w:rtl/>
        </w:rPr>
        <w:t>; הכא נמי: כיון דתנא 'כל' ולא קתני 'חוץ' - כולהו משמע!?</w:t>
      </w:r>
    </w:p>
    <w:p w:rsidR="00596A04" w:rsidRDefault="00596A04" w:rsidP="00596A04">
      <w:pPr>
        <w:rPr>
          <w:rFonts w:cs="Rod"/>
          <w:rtl/>
        </w:rPr>
      </w:pPr>
      <w:r>
        <w:rPr>
          <w:rFonts w:cs="Rod" w:hint="cs"/>
          <w:rtl/>
        </w:rPr>
        <w:t>אצטריך</w:t>
      </w:r>
      <w:r>
        <w:rPr>
          <w:rFonts w:cs="Rod"/>
          <w:rtl/>
        </w:rPr>
        <w:t xml:space="preserve"> </w:t>
      </w:r>
      <w:r>
        <w:rPr>
          <w:rFonts w:cs="Rod"/>
          <w:szCs w:val="20"/>
          <w:rtl/>
        </w:rPr>
        <w:t>(</w:t>
      </w:r>
      <w:r>
        <w:rPr>
          <w:rFonts w:cs="Miriam" w:hint="cs"/>
          <w:szCs w:val="20"/>
          <w:rtl/>
        </w:rPr>
        <w:t>אף על גב דבלאו הכי נמי הויא מנחת חוטא בכלל, ולא פליג רבי שמעון - אפילו הכי אצטריך למיתנייה</w:t>
      </w:r>
      <w:r>
        <w:rPr>
          <w:rFonts w:cs="Rod"/>
          <w:szCs w:val="20"/>
          <w:rtl/>
        </w:rPr>
        <w:t>)</w:t>
      </w:r>
      <w:r>
        <w:rPr>
          <w:rFonts w:cs="Rod" w:hint="cs"/>
          <w:rtl/>
        </w:rPr>
        <w:t>: סלקא דעתך אמינא: הואיל ואוקימנא לרישא דלא כרבי שמעון</w:t>
      </w:r>
      <w:r>
        <w:rPr>
          <w:rFonts w:cs="Rod"/>
          <w:rtl/>
        </w:rPr>
        <w:t xml:space="preserve"> </w:t>
      </w:r>
      <w:r>
        <w:rPr>
          <w:rFonts w:cs="Rod"/>
          <w:szCs w:val="20"/>
          <w:rtl/>
        </w:rPr>
        <w:t>(</w:t>
      </w:r>
      <w:r>
        <w:rPr>
          <w:rFonts w:cs="Miriam" w:hint="cs"/>
          <w:szCs w:val="20"/>
          <w:rtl/>
        </w:rPr>
        <w:t xml:space="preserve">מדרישא דקתני דשלא לשמה לא עלו לשם חובה, אוקימנא בריש פירקין </w:t>
      </w:r>
      <w:r>
        <w:rPr>
          <w:rFonts w:cs="Miriam" w:hint="cs"/>
          <w:szCs w:val="16"/>
          <w:rtl/>
        </w:rPr>
        <w:t>(דף ב:)</w:t>
      </w:r>
      <w:r>
        <w:rPr>
          <w:rFonts w:cs="Miriam" w:hint="cs"/>
          <w:szCs w:val="20"/>
          <w:rtl/>
        </w:rPr>
        <w:t xml:space="preserve"> לרבה ולרבא מתניתין דלא כרבי שמעון</w:t>
      </w:r>
      <w:r>
        <w:rPr>
          <w:rFonts w:cs="Rod"/>
          <w:szCs w:val="20"/>
          <w:rtl/>
        </w:rPr>
        <w:t>)</w:t>
      </w:r>
      <w:r>
        <w:rPr>
          <w:rFonts w:cs="Rod" w:hint="cs"/>
          <w:rtl/>
        </w:rPr>
        <w:t>, סיפא נמי</w:t>
      </w:r>
      <w:r>
        <w:rPr>
          <w:rFonts w:cs="Rod"/>
          <w:rtl/>
        </w:rPr>
        <w:t xml:space="preserve"> </w:t>
      </w:r>
      <w:r>
        <w:rPr>
          <w:rFonts w:cs="Rod"/>
          <w:szCs w:val="20"/>
          <w:rtl/>
        </w:rPr>
        <w:t>(</w:t>
      </w:r>
      <w:r>
        <w:rPr>
          <w:rFonts w:cs="Miriam" w:hint="cs"/>
          <w:szCs w:val="20"/>
          <w:rtl/>
        </w:rPr>
        <w:t>דקתני 'כל המנחות שקמצן זר כו'</w:t>
      </w:r>
      <w:r>
        <w:rPr>
          <w:rFonts w:cs="Rod"/>
          <w:szCs w:val="20"/>
          <w:rtl/>
        </w:rPr>
        <w:t>)</w:t>
      </w:r>
      <w:r>
        <w:rPr>
          <w:rFonts w:cs="Rod" w:hint="cs"/>
          <w:rtl/>
        </w:rPr>
        <w:t xml:space="preserve"> דלא כרבי שמעון</w:t>
      </w:r>
      <w:r>
        <w:rPr>
          <w:rFonts w:cs="Rod"/>
          <w:rtl/>
        </w:rPr>
        <w:t xml:space="preserve"> </w:t>
      </w:r>
      <w:r>
        <w:rPr>
          <w:rFonts w:cs="Rod"/>
          <w:szCs w:val="20"/>
          <w:rtl/>
        </w:rPr>
        <w:t>(</w:t>
      </w:r>
      <w:r>
        <w:rPr>
          <w:rFonts w:cs="Miriam" w:hint="cs"/>
          <w:szCs w:val="20"/>
          <w:rtl/>
        </w:rPr>
        <w:t>דמדפליג ברישא - פליג נמי בסיפא, ואמר במנחת חוטא דכי היכי דאין קרבנו מהודר, כי קמצי לה פסולין - כשרה</w:t>
      </w:r>
      <w:r>
        <w:rPr>
          <w:rFonts w:cs="Rod"/>
          <w:szCs w:val="20"/>
          <w:rtl/>
        </w:rPr>
        <w:t>)</w:t>
      </w:r>
      <w:r>
        <w:rPr>
          <w:rFonts w:cs="Rod" w:hint="cs"/>
          <w:rtl/>
        </w:rPr>
        <w:t xml:space="preserve"> - קא משמע לן</w:t>
      </w:r>
      <w:r>
        <w:rPr>
          <w:rFonts w:cs="Rod"/>
          <w:rtl/>
        </w:rPr>
        <w:t xml:space="preserve"> </w:t>
      </w:r>
      <w:r>
        <w:rPr>
          <w:rFonts w:cs="Rod"/>
          <w:szCs w:val="20"/>
          <w:rtl/>
        </w:rPr>
        <w:t>(</w:t>
      </w:r>
      <w:r>
        <w:rPr>
          <w:rFonts w:cs="Miriam" w:hint="cs"/>
          <w:szCs w:val="20"/>
          <w:rtl/>
        </w:rPr>
        <w:t>משנה יתירה: אחד מנחת חוטא דלא אצטריך למתנייה אלא לרבי שמעון: דרבי שמעון נמי מודה בסיפא</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Rod"/>
          <w:rtl/>
        </w:rPr>
      </w:pPr>
      <w:r>
        <w:rPr>
          <w:rFonts w:cs="Rod" w:hint="cs"/>
          <w:rtl/>
        </w:rPr>
        <w:t xml:space="preserve">אמר רב: זר שקמץ </w:t>
      </w:r>
      <w:r>
        <w:rPr>
          <w:rFonts w:cs="Rod"/>
          <w:rtl/>
        </w:rPr>
        <w:t>–</w:t>
      </w:r>
      <w:r>
        <w:rPr>
          <w:rFonts w:cs="Rod" w:hint="cs"/>
          <w:rtl/>
        </w:rPr>
        <w:t xml:space="preserve"> יחזיר.</w:t>
      </w:r>
    </w:p>
    <w:p w:rsidR="00596A04" w:rsidRDefault="00596A04" w:rsidP="00596A04">
      <w:pPr>
        <w:rPr>
          <w:rFonts w:cs="Rod"/>
          <w:rtl/>
        </w:rPr>
      </w:pPr>
      <w:r>
        <w:rPr>
          <w:rFonts w:cs="Rod" w:hint="cs"/>
          <w:rtl/>
        </w:rPr>
        <w:t>והא אנן 'פסל' תנן?</w:t>
      </w:r>
    </w:p>
    <w:p w:rsidR="00596A04" w:rsidRDefault="00596A04" w:rsidP="00596A04">
      <w:pPr>
        <w:rPr>
          <w:rFonts w:cs="Rod"/>
          <w:rtl/>
        </w:rPr>
      </w:pPr>
      <w:r>
        <w:rPr>
          <w:rFonts w:cs="Rod" w:hint="cs"/>
          <w:rtl/>
        </w:rPr>
        <w:t>מאי 'פסל'? - פסל עד שיחזיר.</w:t>
      </w:r>
    </w:p>
    <w:p w:rsidR="00596A04" w:rsidRDefault="00596A04" w:rsidP="00596A04">
      <w:pPr>
        <w:rPr>
          <w:rFonts w:cs="Rod"/>
          <w:rtl/>
        </w:rPr>
      </w:pPr>
      <w:r>
        <w:rPr>
          <w:rFonts w:cs="Rod" w:hint="cs"/>
          <w:rtl/>
        </w:rPr>
        <w:t>אי הכי - היינו בן בתירא!?</w:t>
      </w:r>
    </w:p>
    <w:p w:rsidR="00596A04" w:rsidRDefault="00596A04" w:rsidP="00596A04">
      <w:pPr>
        <w:rPr>
          <w:rFonts w:cs="Rod"/>
          <w:rtl/>
        </w:rPr>
      </w:pPr>
      <w:r>
        <w:rPr>
          <w:rFonts w:cs="Rod" w:hint="cs"/>
          <w:rtl/>
        </w:rPr>
        <w:lastRenderedPageBreak/>
        <w:t>אי דאיתיה לקומץ בעיניה - לא פליגי רבנן עליה דבן בתירא; כי פליגי - דחסר קומץ: רבנן סברי לא יביא מתוך ביתו וימלאנו</w:t>
      </w:r>
      <w:r>
        <w:rPr>
          <w:rFonts w:cs="Rod"/>
          <w:rtl/>
        </w:rPr>
        <w:t xml:space="preserve"> </w:t>
      </w:r>
      <w:r>
        <w:rPr>
          <w:rFonts w:cs="Rod"/>
          <w:szCs w:val="20"/>
          <w:rtl/>
        </w:rPr>
        <w:t>(</w:t>
      </w:r>
      <w:r>
        <w:rPr>
          <w:rFonts w:cs="Miriam" w:hint="cs"/>
          <w:szCs w:val="20"/>
          <w:rtl/>
        </w:rPr>
        <w:t xml:space="preserve">סלת לעשרון: דקסברי 'קדושת כלי קבעה לשם מנחה': דשוב אין מוסיפין עליה, ומיפסלא בחסרון, כדאמרינן בהאי פירקין </w:t>
      </w:r>
      <w:r>
        <w:rPr>
          <w:rFonts w:cs="Miriam" w:hint="cs"/>
          <w:szCs w:val="16"/>
          <w:rtl/>
        </w:rPr>
        <w:t>(דף ט:)</w:t>
      </w:r>
      <w:r>
        <w:rPr>
          <w:rFonts w:cs="Miriam" w:hint="cs"/>
          <w:szCs w:val="20"/>
          <w:rtl/>
        </w:rPr>
        <w:t xml:space="preserve"> '</w:t>
      </w:r>
      <w:r>
        <w:rPr>
          <w:rFonts w:cs="Narkisim" w:hint="cs"/>
          <w:szCs w:val="20"/>
          <w:rtl/>
        </w:rPr>
        <w:t>מן המנחה</w:t>
      </w:r>
      <w:r>
        <w:rPr>
          <w:rFonts w:cs="Miriam" w:hint="cs"/>
          <w:szCs w:val="20"/>
          <w:rtl/>
        </w:rPr>
        <w:t xml:space="preserve">' </w:t>
      </w:r>
      <w:r>
        <w:rPr>
          <w:rFonts w:cs="Miriam" w:hint="cs"/>
          <w:szCs w:val="16"/>
          <w:rtl/>
        </w:rPr>
        <w:t>[ויקרא ב,ג]</w:t>
      </w:r>
      <w:r>
        <w:rPr>
          <w:rFonts w:cs="Miriam" w:hint="cs"/>
          <w:szCs w:val="20"/>
          <w:rtl/>
        </w:rPr>
        <w:t xml:space="preserve"> - פרט לשחסרה </w:t>
      </w:r>
      <w:r>
        <w:rPr>
          <w:rFonts w:cs="Miriam" w:hint="cs"/>
          <w:szCs w:val="16"/>
          <w:rtl/>
        </w:rPr>
        <w:t>[וכן בספרא ויקרא דבורא דנדבה פרשתא ט פרק יא משנה א]</w:t>
      </w:r>
      <w:r>
        <w:rPr>
          <w:rFonts w:cs="Rod"/>
          <w:szCs w:val="20"/>
          <w:rtl/>
        </w:rPr>
        <w:t>)</w:t>
      </w:r>
      <w:r>
        <w:rPr>
          <w:rFonts w:cs="Rod" w:hint="cs"/>
          <w:rtl/>
        </w:rPr>
        <w:t>, בן בתירא סבר יביא מתוך ביתו וימלאנו</w:t>
      </w:r>
      <w:r>
        <w:rPr>
          <w:rFonts w:cs="Rod"/>
          <w:rtl/>
        </w:rPr>
        <w:t xml:space="preserve"> </w:t>
      </w:r>
      <w:r>
        <w:rPr>
          <w:rFonts w:cs="Rod"/>
          <w:szCs w:val="20"/>
          <w:rtl/>
        </w:rPr>
        <w:t>(</w:t>
      </w:r>
      <w:r>
        <w:rPr>
          <w:rFonts w:cs="Miriam" w:hint="cs"/>
          <w:szCs w:val="20"/>
          <w:rtl/>
        </w:rPr>
        <w:t xml:space="preserve">דקסבר: קמיצה קבעה, והא לא קמץ בהו; וכהאי גוונא  פליגי אמוראי לקמן בשמעתין </w:t>
      </w:r>
      <w:r>
        <w:rPr>
          <w:rFonts w:cs="Miriam" w:hint="cs"/>
          <w:szCs w:val="16"/>
          <w:rtl/>
        </w:rPr>
        <w:t>(שם)</w:t>
      </w:r>
      <w:r>
        <w:rPr>
          <w:rFonts w:cs="Rod"/>
          <w:szCs w:val="20"/>
          <w:rtl/>
        </w:rPr>
        <w:t>)</w:t>
      </w:r>
      <w:r>
        <w:rPr>
          <w:rFonts w:cs="Rod" w:hint="cs"/>
          <w:rtl/>
        </w:rPr>
        <w:t>.</w:t>
      </w:r>
    </w:p>
    <w:p w:rsidR="00596A04" w:rsidRDefault="00596A04" w:rsidP="00596A04">
      <w:pPr>
        <w:rPr>
          <w:rFonts w:cs="Rod"/>
          <w:rtl/>
        </w:rPr>
      </w:pPr>
      <w:r>
        <w:rPr>
          <w:rFonts w:cs="Rod" w:hint="cs"/>
          <w:rtl/>
        </w:rPr>
        <w:t xml:space="preserve">אי הכי </w:t>
      </w:r>
      <w:r>
        <w:rPr>
          <w:rFonts w:cs="Rod"/>
          <w:rtl/>
        </w:rPr>
        <w:t>–</w:t>
      </w:r>
      <w:r>
        <w:rPr>
          <w:rFonts w:cs="Rod" w:hint="cs"/>
          <w:rtl/>
        </w:rPr>
        <w:t xml:space="preserve"> '</w:t>
      </w:r>
      <w:r>
        <w:rPr>
          <w:rFonts w:cs="Rod" w:hint="cs"/>
          <w:i/>
          <w:iCs/>
          <w:rtl/>
        </w:rPr>
        <w:t>בן בתירא אומר: יחזיר ויחזור ויקמוץ בימין</w:t>
      </w:r>
      <w:r>
        <w:rPr>
          <w:rFonts w:cs="Rod" w:hint="cs"/>
          <w:rtl/>
        </w:rPr>
        <w:t xml:space="preserve">'? 'בן בתירא אומר: יחזיר ויביא מתוך ביתו וימלאנו ויחזור ויקמוץ בימין' מיבעי ליה!? </w:t>
      </w:r>
    </w:p>
    <w:p w:rsidR="00596A04" w:rsidRDefault="00596A04" w:rsidP="00596A04">
      <w:pPr>
        <w:rPr>
          <w:rFonts w:cs="Rod"/>
          <w:rtl/>
        </w:rPr>
      </w:pPr>
      <w:r>
        <w:rPr>
          <w:rFonts w:cs="Rod" w:hint="eastAsia"/>
          <w:rtl/>
        </w:rPr>
        <w:t>כי</w:t>
      </w:r>
      <w:r>
        <w:rPr>
          <w:rFonts w:cs="Rod"/>
          <w:rtl/>
        </w:rPr>
        <w:t xml:space="preserve"> קא אמר רב </w:t>
      </w:r>
      <w:r>
        <w:rPr>
          <w:rFonts w:cs="Rod" w:hint="cs"/>
          <w:rtl/>
        </w:rPr>
        <w:t xml:space="preserve">- </w:t>
      </w:r>
      <w:r>
        <w:rPr>
          <w:rFonts w:cs="Rod" w:hint="eastAsia"/>
          <w:rtl/>
        </w:rPr>
        <w:t>לבן</w:t>
      </w:r>
      <w:r>
        <w:rPr>
          <w:rFonts w:cs="Rod"/>
          <w:rtl/>
        </w:rPr>
        <w:t xml:space="preserve"> בתירא</w:t>
      </w:r>
      <w:r>
        <w:rPr>
          <w:rFonts w:cs="Rod" w:hint="cs"/>
          <w:rtl/>
        </w:rPr>
        <w:t>.</w:t>
      </w:r>
    </w:p>
    <w:p w:rsidR="00596A04" w:rsidRDefault="00596A04" w:rsidP="00596A04">
      <w:pPr>
        <w:rPr>
          <w:rFonts w:cs="Rod"/>
          <w:rtl/>
        </w:rPr>
      </w:pPr>
      <w:r>
        <w:rPr>
          <w:rFonts w:cs="Rod"/>
          <w:rtl/>
        </w:rPr>
        <w:t>פשיטא</w:t>
      </w:r>
      <w:r>
        <w:rPr>
          <w:rFonts w:cs="Rod" w:hint="cs"/>
          <w:rtl/>
        </w:rPr>
        <w:t>!?</w:t>
      </w:r>
    </w:p>
    <w:p w:rsidR="00596A04" w:rsidRDefault="00596A04" w:rsidP="00596A04">
      <w:pPr>
        <w:rPr>
          <w:rFonts w:cs="Rod"/>
          <w:rtl/>
        </w:rPr>
      </w:pPr>
      <w:r>
        <w:rPr>
          <w:rFonts w:cs="Rod"/>
          <w:rtl/>
        </w:rPr>
        <w:t xml:space="preserve">מהו דתימא עד כאן לא קא מכשר בן בתירא אלא בשמאל, אבל בשאר </w:t>
      </w:r>
      <w:r>
        <w:rPr>
          <w:rFonts w:cs="Rod" w:hint="eastAsia"/>
          <w:rtl/>
        </w:rPr>
        <w:t>פסולין</w:t>
      </w:r>
      <w:r>
        <w:rPr>
          <w:rFonts w:cs="Rod"/>
          <w:rtl/>
        </w:rPr>
        <w:t xml:space="preserve"> לא? קא משמע לן</w:t>
      </w:r>
      <w:r>
        <w:rPr>
          <w:rFonts w:cs="Rod" w:hint="cs"/>
          <w:rtl/>
        </w:rPr>
        <w:t xml:space="preserve"> </w:t>
      </w:r>
      <w:r>
        <w:rPr>
          <w:rFonts w:ascii="Courier New" w:hAnsi="Courier New" w:cs="Courier New" w:hint="cs"/>
          <w:sz w:val="16"/>
          <w:szCs w:val="20"/>
          <w:rtl/>
        </w:rPr>
        <w:t xml:space="preserve">[שמכשיר בכל הפסולים שבמשנה </w:t>
      </w:r>
      <w:r>
        <w:rPr>
          <w:rFonts w:ascii="Courier New" w:hAnsi="Courier New" w:cs="Courier New"/>
          <w:sz w:val="16"/>
          <w:szCs w:val="20"/>
          <w:rtl/>
        </w:rPr>
        <w:t>–</w:t>
      </w:r>
      <w:r>
        <w:rPr>
          <w:rFonts w:ascii="Courier New" w:hAnsi="Courier New" w:cs="Courier New" w:hint="cs"/>
          <w:sz w:val="16"/>
          <w:szCs w:val="20"/>
          <w:rtl/>
        </w:rPr>
        <w:t xml:space="preserve"> כולל טבול יום##]</w:t>
      </w:r>
      <w:r>
        <w:rPr>
          <w:rFonts w:cs="Rod" w:hint="cs"/>
          <w:rtl/>
        </w:rPr>
        <w:t>.</w:t>
      </w:r>
      <w:r>
        <w:rPr>
          <w:rFonts w:cs="Rod"/>
          <w:rtl/>
        </w:rPr>
        <w:t xml:space="preserve"> </w:t>
      </w:r>
    </w:p>
    <w:p w:rsidR="00596A04" w:rsidRDefault="00596A04" w:rsidP="00596A04">
      <w:pPr>
        <w:rPr>
          <w:rFonts w:cs="Rod"/>
          <w:rtl/>
        </w:rPr>
      </w:pPr>
      <w:r>
        <w:rPr>
          <w:rFonts w:cs="Rod" w:hint="cs"/>
          <w:rtl/>
        </w:rPr>
        <w:t>מאי שנא שמאל</w:t>
      </w:r>
      <w:r>
        <w:rPr>
          <w:rFonts w:cs="Rod"/>
          <w:rtl/>
        </w:rPr>
        <w:t xml:space="preserve"> </w:t>
      </w:r>
      <w:r>
        <w:rPr>
          <w:rFonts w:cs="Rod"/>
          <w:szCs w:val="20"/>
          <w:rtl/>
        </w:rPr>
        <w:t>(</w:t>
      </w:r>
      <w:r>
        <w:rPr>
          <w:rFonts w:cs="Miriam" w:hint="cs"/>
          <w:szCs w:val="20"/>
          <w:rtl/>
        </w:rPr>
        <w:t>כלומר: אמאי הוה אמינא דבשאר פסולין לא מכשיר לאהדורי אלא בשמאל</w:t>
      </w:r>
      <w:r>
        <w:rPr>
          <w:rFonts w:cs="Rod"/>
          <w:szCs w:val="20"/>
          <w:rtl/>
        </w:rPr>
        <w:t>)</w:t>
      </w:r>
      <w:r>
        <w:rPr>
          <w:rFonts w:cs="Rod" w:hint="cs"/>
          <w:rtl/>
        </w:rPr>
        <w:t xml:space="preserve"> - דאשכחן לה הכשירא ביום הכפורים</w:t>
      </w:r>
      <w:r>
        <w:rPr>
          <w:rFonts w:cs="Rod"/>
          <w:rtl/>
        </w:rPr>
        <w:t xml:space="preserve"> </w:t>
      </w:r>
      <w:r>
        <w:rPr>
          <w:rFonts w:cs="Rod"/>
          <w:szCs w:val="20"/>
          <w:rtl/>
        </w:rPr>
        <w:t>(</w:t>
      </w:r>
      <w:r>
        <w:rPr>
          <w:rFonts w:cs="Miriam" w:hint="cs"/>
          <w:szCs w:val="20"/>
          <w:rtl/>
        </w:rPr>
        <w:t>נטל את המחתה בימינו ואת הכף בשמאלו</w:t>
      </w:r>
      <w:r>
        <w:rPr>
          <w:rFonts w:cs="Rod"/>
          <w:szCs w:val="20"/>
          <w:rtl/>
        </w:rPr>
        <w:t>)</w:t>
      </w:r>
      <w:r>
        <w:rPr>
          <w:rFonts w:cs="Rod" w:hint="cs"/>
          <w:rtl/>
        </w:rPr>
        <w:t>? זר נמי אשכחן לה הכשירא: בשחיטה</w:t>
      </w:r>
      <w:r>
        <w:rPr>
          <w:rFonts w:cs="Rod"/>
          <w:rtl/>
        </w:rPr>
        <w:t xml:space="preserve"> </w:t>
      </w:r>
      <w:r>
        <w:rPr>
          <w:rFonts w:cs="Rod"/>
          <w:szCs w:val="20"/>
          <w:rtl/>
        </w:rPr>
        <w:t>(</w:t>
      </w:r>
      <w:r>
        <w:rPr>
          <w:rFonts w:cs="Miriam" w:hint="cs"/>
          <w:szCs w:val="20"/>
          <w:rtl/>
        </w:rPr>
        <w:t xml:space="preserve">כדאמרינן לקמן בפרק שלישי </w:t>
      </w:r>
      <w:r>
        <w:rPr>
          <w:rFonts w:cs="Miriam" w:hint="cs"/>
          <w:szCs w:val="16"/>
          <w:rtl/>
        </w:rPr>
        <w:t>(דף יט.)</w:t>
      </w:r>
      <w:r>
        <w:rPr>
          <w:rFonts w:cs="Miriam" w:hint="cs"/>
          <w:szCs w:val="20"/>
          <w:rtl/>
        </w:rPr>
        <w:t>: '</w:t>
      </w:r>
      <w:r>
        <w:rPr>
          <w:rFonts w:cs="Narkisim" w:hint="cs"/>
          <w:szCs w:val="20"/>
          <w:rtl/>
        </w:rPr>
        <w:t xml:space="preserve">והקריבו בני אהרן </w:t>
      </w:r>
      <w:r>
        <w:rPr>
          <w:rFonts w:cs="Narkisim" w:hint="cs"/>
          <w:szCs w:val="18"/>
          <w:rtl/>
        </w:rPr>
        <w:t>[הכהנים]</w:t>
      </w:r>
      <w:r>
        <w:rPr>
          <w:rFonts w:cs="Narkisim" w:hint="cs"/>
          <w:szCs w:val="20"/>
          <w:rtl/>
        </w:rPr>
        <w:t xml:space="preserve"> את הדם</w:t>
      </w:r>
      <w:r>
        <w:rPr>
          <w:rFonts w:cs="Miriam" w:hint="cs"/>
          <w:szCs w:val="20"/>
          <w:rtl/>
        </w:rPr>
        <w:t xml:space="preserve">' </w:t>
      </w:r>
      <w:r>
        <w:rPr>
          <w:rFonts w:cs="Miriam" w:hint="cs"/>
          <w:szCs w:val="16"/>
          <w:rtl/>
        </w:rPr>
        <w:t>[ויקרא א,ה]</w:t>
      </w:r>
      <w:r>
        <w:rPr>
          <w:rFonts w:cs="Miriam" w:hint="cs"/>
          <w:szCs w:val="20"/>
          <w:rtl/>
        </w:rPr>
        <w:t>: מקבלה ואילך מצות כהונה: לימד על השחיטה שכשרה בזר</w:t>
      </w:r>
      <w:r>
        <w:rPr>
          <w:rFonts w:cs="Rod"/>
          <w:szCs w:val="20"/>
          <w:rtl/>
        </w:rPr>
        <w:t>)</w:t>
      </w:r>
      <w:r>
        <w:rPr>
          <w:rFonts w:cs="Rod" w:hint="cs"/>
          <w:rtl/>
        </w:rPr>
        <w:t>!?</w:t>
      </w:r>
    </w:p>
    <w:p w:rsidR="00596A04" w:rsidRDefault="00596A04" w:rsidP="00596A04">
      <w:pPr>
        <w:rPr>
          <w:rFonts w:cs="Rod"/>
          <w:rtl/>
        </w:rPr>
      </w:pPr>
      <w:r>
        <w:rPr>
          <w:rFonts w:cs="Rod" w:hint="cs"/>
          <w:rtl/>
        </w:rPr>
        <w:t>שחיטה - לאו עבודה היא.</w:t>
      </w:r>
    </w:p>
    <w:p w:rsidR="00596A04" w:rsidRDefault="00596A04" w:rsidP="00596A04">
      <w:pPr>
        <w:rPr>
          <w:rFonts w:cs="Rod"/>
          <w:rtl/>
        </w:rPr>
      </w:pPr>
      <w:r>
        <w:rPr>
          <w:rFonts w:cs="Rod" w:hint="cs"/>
          <w:rtl/>
        </w:rPr>
        <w:t xml:space="preserve">ולא? והאמר רבי זירא אמר רב: 'שחיטת פרה </w:t>
      </w:r>
      <w:r>
        <w:rPr>
          <w:rFonts w:ascii="Courier New" w:hAnsi="Courier New" w:cs="Courier New" w:hint="cs"/>
          <w:sz w:val="16"/>
          <w:szCs w:val="20"/>
          <w:rtl/>
        </w:rPr>
        <w:t>[אדומה]</w:t>
      </w:r>
      <w:r>
        <w:rPr>
          <w:rFonts w:cs="Rod" w:hint="cs"/>
          <w:rtl/>
        </w:rPr>
        <w:t xml:space="preserve"> בזר פסולה', ואמר רב עלה:</w:t>
      </w:r>
      <w:r>
        <w:rPr>
          <w:rFonts w:cs="Rod"/>
          <w:rtl/>
        </w:rPr>
        <w:t xml:space="preserve"> </w:t>
      </w:r>
      <w:r>
        <w:rPr>
          <w:rFonts w:cs="Rod"/>
          <w:szCs w:val="20"/>
          <w:rtl/>
        </w:rPr>
        <w:t>(</w:t>
      </w:r>
      <w:r>
        <w:rPr>
          <w:rFonts w:cs="Miriam" w:hint="cs"/>
          <w:szCs w:val="20"/>
          <w:rtl/>
        </w:rPr>
        <w:t>היינו טעמא דפסולה:</w:t>
      </w:r>
      <w:r>
        <w:rPr>
          <w:rFonts w:cs="Rod"/>
          <w:szCs w:val="20"/>
          <w:rtl/>
        </w:rPr>
        <w:t>)</w:t>
      </w:r>
      <w:r>
        <w:rPr>
          <w:rFonts w:cs="Rod" w:hint="cs"/>
          <w:rtl/>
        </w:rPr>
        <w:t xml:space="preserve"> 'אלעזר' 'וחוקה' כתיב בה</w:t>
      </w:r>
      <w:r>
        <w:rPr>
          <w:rFonts w:cs="Rod"/>
          <w:rtl/>
        </w:rPr>
        <w:t xml:space="preserve"> </w:t>
      </w:r>
      <w:r>
        <w:rPr>
          <w:rFonts w:cs="Rod"/>
          <w:szCs w:val="20"/>
          <w:rtl/>
        </w:rPr>
        <w:t>(</w:t>
      </w:r>
      <w:r>
        <w:rPr>
          <w:rFonts w:cs="Miriam" w:hint="cs"/>
          <w:szCs w:val="20"/>
          <w:rtl/>
        </w:rPr>
        <w:t>וחוקה - עיכובא</w:t>
      </w:r>
      <w:r>
        <w:rPr>
          <w:rFonts w:cs="Rod"/>
          <w:szCs w:val="20"/>
          <w:rtl/>
        </w:rPr>
        <w:t>)</w:t>
      </w:r>
      <w:r>
        <w:rPr>
          <w:rFonts w:ascii="Courier New" w:hAnsi="Courier New" w:cs="Courier New" w:hint="cs"/>
          <w:sz w:val="16"/>
          <w:szCs w:val="20"/>
          <w:rtl/>
        </w:rPr>
        <w:t xml:space="preserve"> [כלומר: כל הפעולות בפרה הן חשובות, וגם שחיטה </w:t>
      </w:r>
      <w:r>
        <w:rPr>
          <w:rFonts w:ascii="Courier New" w:hAnsi="Courier New" w:cs="Courier New"/>
          <w:sz w:val="16"/>
          <w:szCs w:val="20"/>
          <w:rtl/>
        </w:rPr>
        <w:t>–</w:t>
      </w:r>
      <w:r>
        <w:rPr>
          <w:rFonts w:ascii="Courier New" w:hAnsi="Courier New" w:cs="Courier New" w:hint="cs"/>
          <w:sz w:val="16"/>
          <w:szCs w:val="20"/>
          <w:rtl/>
        </w:rPr>
        <w:t xml:space="preserve"> עד כדי שפסולה בזר; אם כן ודאי שחיטה היא עבודה]</w:t>
      </w:r>
      <w:r>
        <w:rPr>
          <w:rFonts w:cs="Rod" w:hint="cs"/>
          <w:rtl/>
        </w:rPr>
        <w:t>!?</w:t>
      </w:r>
    </w:p>
    <w:p w:rsidR="00596A04" w:rsidRDefault="00596A04" w:rsidP="00596A04">
      <w:pPr>
        <w:rPr>
          <w:rFonts w:cs="Rod"/>
          <w:rtl/>
        </w:rPr>
      </w:pPr>
      <w:r>
        <w:rPr>
          <w:rFonts w:cs="Rod" w:hint="eastAsia"/>
          <w:rtl/>
        </w:rPr>
        <w:t>שאני</w:t>
      </w:r>
      <w:r>
        <w:rPr>
          <w:rFonts w:cs="Rod"/>
          <w:rtl/>
        </w:rPr>
        <w:t xml:space="preserve"> פרה </w:t>
      </w:r>
      <w:r>
        <w:rPr>
          <w:rFonts w:cs="Rod"/>
          <w:szCs w:val="20"/>
          <w:rtl/>
        </w:rPr>
        <w:t>(</w:t>
      </w:r>
      <w:r>
        <w:rPr>
          <w:rFonts w:cs="Miriam" w:hint="cs"/>
          <w:szCs w:val="20"/>
          <w:rtl/>
        </w:rPr>
        <w:t xml:space="preserve">דטעמא דשחיטה פסולה בזר </w:t>
      </w:r>
      <w:r>
        <w:rPr>
          <w:rFonts w:cs="Miriam"/>
          <w:szCs w:val="20"/>
          <w:rtl/>
        </w:rPr>
        <w:t>–</w:t>
      </w:r>
      <w:r>
        <w:rPr>
          <w:rFonts w:cs="Miriam" w:hint="cs"/>
          <w:szCs w:val="20"/>
          <w:rtl/>
        </w:rPr>
        <w:t xml:space="preserve"> לאו משום דעבודה היא</w:t>
      </w:r>
      <w:r>
        <w:rPr>
          <w:rFonts w:cs="Rod"/>
          <w:szCs w:val="20"/>
          <w:rtl/>
        </w:rPr>
        <w:t>)</w:t>
      </w:r>
      <w:r>
        <w:rPr>
          <w:rFonts w:cs="Rod"/>
          <w:rtl/>
        </w:rPr>
        <w:t xml:space="preserve">: דקדשי </w:t>
      </w:r>
      <w:r>
        <w:rPr>
          <w:rFonts w:cs="Rod" w:hint="eastAsia"/>
          <w:rtl/>
        </w:rPr>
        <w:t>בדק</w:t>
      </w:r>
      <w:r>
        <w:rPr>
          <w:rFonts w:cs="Rod"/>
          <w:rtl/>
        </w:rPr>
        <w:t xml:space="preserve"> הבית היא </w:t>
      </w:r>
      <w:r>
        <w:rPr>
          <w:rFonts w:cs="Rod"/>
          <w:szCs w:val="20"/>
          <w:rtl/>
        </w:rPr>
        <w:t>(</w:t>
      </w:r>
      <w:r>
        <w:rPr>
          <w:rFonts w:cs="Miriam" w:hint="cs"/>
          <w:szCs w:val="20"/>
          <w:rtl/>
        </w:rPr>
        <w:t>דלא שייכא בהו 'עבודה'! אלא גזירת הכתוב היא דזר פסול בה</w:t>
      </w:r>
      <w:r>
        <w:rPr>
          <w:rFonts w:cs="Rod"/>
          <w:szCs w:val="20"/>
          <w:rtl/>
        </w:rPr>
        <w:t>)</w:t>
      </w:r>
      <w:r>
        <w:rPr>
          <w:rFonts w:cs="Rod"/>
          <w:rtl/>
        </w:rPr>
        <w:t>.</w:t>
      </w:r>
    </w:p>
    <w:p w:rsidR="00596A04" w:rsidRDefault="00596A04" w:rsidP="00596A04">
      <w:pPr>
        <w:rPr>
          <w:rFonts w:cs="Miriam"/>
          <w:szCs w:val="20"/>
          <w:rtl/>
        </w:rPr>
      </w:pPr>
      <w:r>
        <w:rPr>
          <w:rFonts w:cs="Rod" w:hint="cs"/>
          <w:rtl/>
        </w:rPr>
        <w:t>ולאו כל דכן הוא: קדשי בדק הבית בעו כהונה, קדשי מזבח לא בעו כהונה</w:t>
      </w:r>
      <w:r>
        <w:rPr>
          <w:rFonts w:cs="Rod"/>
          <w:rtl/>
        </w:rPr>
        <w:t xml:space="preserve"> </w:t>
      </w:r>
      <w:r>
        <w:rPr>
          <w:rFonts w:cs="Rod"/>
          <w:szCs w:val="20"/>
          <w:rtl/>
        </w:rPr>
        <w:t>(</w:t>
      </w:r>
      <w:r>
        <w:rPr>
          <w:rFonts w:cs="Miriam" w:hint="cs"/>
          <w:szCs w:val="20"/>
          <w:rtl/>
        </w:rPr>
        <w:t>בקדשי בדק הבית חשובה עבודה, בקדשי מזבח לא כל שכן!</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ואפילו הכי זר כשר בשחיטת קדשים; אלמא אשכחן היתר בעבודה! וגבי קמיצה נמי אית ליה תקנתא: בחזרה לבן בתירא, ולמה לי דרב</w:t>
      </w:r>
      <w:r>
        <w:rPr>
          <w:rFonts w:cs="Rod"/>
          <w:szCs w:val="20"/>
          <w:rtl/>
        </w:rPr>
        <w:t>)</w:t>
      </w:r>
      <w:r>
        <w:rPr>
          <w:rFonts w:cs="Rod" w:hint="cs"/>
          <w:rtl/>
        </w:rPr>
        <w:t>?</w:t>
      </w:r>
    </w:p>
    <w:p w:rsidR="00596A04" w:rsidRDefault="00596A04" w:rsidP="00596A04">
      <w:pPr>
        <w:rPr>
          <w:rFonts w:cs="Miriam"/>
          <w:szCs w:val="20"/>
          <w:rtl/>
        </w:rPr>
      </w:pPr>
    </w:p>
    <w:p w:rsidR="00596A04" w:rsidRDefault="00596A04" w:rsidP="00596A04">
      <w:pPr>
        <w:rPr>
          <w:rFonts w:cs="Miriam"/>
          <w:szCs w:val="20"/>
          <w:rtl/>
        </w:rPr>
      </w:pPr>
    </w:p>
    <w:p w:rsidR="00596A04" w:rsidRDefault="00596A04" w:rsidP="00596A04">
      <w:pPr>
        <w:rPr>
          <w:rFonts w:cs="Rod"/>
          <w:rtl/>
        </w:rPr>
      </w:pPr>
      <w:r>
        <w:rPr>
          <w:rFonts w:cs="Rod" w:hint="eastAsia"/>
          <w:rtl/>
        </w:rPr>
        <w:t>אמר</w:t>
      </w:r>
      <w:r>
        <w:rPr>
          <w:rFonts w:cs="Rod"/>
          <w:rtl/>
        </w:rPr>
        <w:t xml:space="preserve"> רב שישא בריה </w:t>
      </w:r>
      <w:r>
        <w:rPr>
          <w:rFonts w:cs="Rod" w:hint="eastAsia"/>
          <w:rtl/>
        </w:rPr>
        <w:t>דרב</w:t>
      </w:r>
      <w:r>
        <w:rPr>
          <w:rFonts w:cs="Rod"/>
          <w:rtl/>
        </w:rPr>
        <w:t xml:space="preserve"> אידי: </w:t>
      </w:r>
      <w:r>
        <w:rPr>
          <w:rFonts w:cs="Rod"/>
          <w:szCs w:val="20"/>
          <w:rtl/>
        </w:rPr>
        <w:t>(</w:t>
      </w:r>
      <w:r>
        <w:rPr>
          <w:rFonts w:cs="Miriam" w:hint="eastAsia"/>
          <w:szCs w:val="20"/>
          <w:rtl/>
        </w:rPr>
        <w:t>לעולם</w:t>
      </w:r>
      <w:r>
        <w:rPr>
          <w:rFonts w:cs="Miriam"/>
          <w:szCs w:val="20"/>
          <w:rtl/>
        </w:rPr>
        <w:t xml:space="preserve"> - לאו עבודה; והאי דבעיא כהן גבי פרה אדומה - </w:t>
      </w:r>
      <w:r>
        <w:rPr>
          <w:rFonts w:cs="Miriam" w:hint="eastAsia"/>
          <w:szCs w:val="20"/>
          <w:rtl/>
        </w:rPr>
        <w:t>גזירת</w:t>
      </w:r>
      <w:r>
        <w:rPr>
          <w:rFonts w:cs="Miriam"/>
          <w:szCs w:val="20"/>
          <w:rtl/>
        </w:rPr>
        <w:t xml:space="preserve"> הכתוב היא</w:t>
      </w:r>
      <w:r>
        <w:rPr>
          <w:rFonts w:cs="Rod"/>
          <w:szCs w:val="20"/>
          <w:rtl/>
        </w:rPr>
        <w:t>)</w:t>
      </w:r>
      <w:r>
        <w:rPr>
          <w:rFonts w:cs="Rod"/>
          <w:rtl/>
        </w:rPr>
        <w:t xml:space="preserve"> </w:t>
      </w:r>
      <w:r>
        <w:rPr>
          <w:rFonts w:cs="Rod" w:hint="eastAsia"/>
          <w:rtl/>
        </w:rPr>
        <w:t>מידי</w:t>
      </w:r>
      <w:r>
        <w:rPr>
          <w:rFonts w:cs="Rod"/>
          <w:rtl/>
        </w:rPr>
        <w:t xml:space="preserve"> </w:t>
      </w:r>
      <w:r>
        <w:rPr>
          <w:rFonts w:cs="Rod" w:hint="eastAsia"/>
          <w:rtl/>
        </w:rPr>
        <w:t>דהוה</w:t>
      </w:r>
      <w:r>
        <w:rPr>
          <w:rFonts w:cs="Rod"/>
          <w:rtl/>
        </w:rPr>
        <w:t xml:space="preserve"> אמראות נגעים, דלאו עבודה נינהו ובעי כהונה.</w:t>
      </w:r>
    </w:p>
    <w:p w:rsidR="00596A04" w:rsidRDefault="00596A04" w:rsidP="00596A04">
      <w:pPr>
        <w:rPr>
          <w:rFonts w:cs="Rod"/>
          <w:rtl/>
        </w:rPr>
      </w:pPr>
      <w:r>
        <w:rPr>
          <w:rFonts w:cs="Rod" w:hint="eastAsia"/>
          <w:rtl/>
        </w:rPr>
        <w:t>ונילף</w:t>
      </w:r>
      <w:r>
        <w:rPr>
          <w:rFonts w:cs="Rod"/>
          <w:rtl/>
        </w:rPr>
        <w:t xml:space="preserve"> מבמה </w:t>
      </w:r>
      <w:r>
        <w:rPr>
          <w:rFonts w:cs="Rod"/>
          <w:szCs w:val="20"/>
          <w:rtl/>
        </w:rPr>
        <w:t>(</w:t>
      </w:r>
      <w:r>
        <w:rPr>
          <w:rFonts w:cs="Miriam" w:hint="eastAsia"/>
          <w:szCs w:val="20"/>
          <w:rtl/>
        </w:rPr>
        <w:t>כלומר</w:t>
      </w:r>
      <w:r>
        <w:rPr>
          <w:rFonts w:cs="Miriam"/>
          <w:szCs w:val="20"/>
          <w:rtl/>
        </w:rPr>
        <w:t xml:space="preserve">: </w:t>
      </w:r>
      <w:r>
        <w:rPr>
          <w:rFonts w:cs="Miriam" w:hint="eastAsia"/>
          <w:szCs w:val="20"/>
          <w:rtl/>
        </w:rPr>
        <w:t>דרב</w:t>
      </w:r>
      <w:r>
        <w:rPr>
          <w:rFonts w:cs="Miriam"/>
          <w:szCs w:val="20"/>
          <w:rtl/>
        </w:rPr>
        <w:t xml:space="preserve"> למה לי? מאי שנא שמאל דמכשיר בן בתירא בחזרה, דאית ליה הכשר ביום הכפורים - זר </w:t>
      </w:r>
      <w:r>
        <w:rPr>
          <w:rFonts w:cs="Miriam" w:hint="eastAsia"/>
          <w:szCs w:val="20"/>
          <w:rtl/>
        </w:rPr>
        <w:t>נמי</w:t>
      </w:r>
      <w:r>
        <w:rPr>
          <w:rFonts w:cs="Miriam"/>
          <w:szCs w:val="20"/>
          <w:rtl/>
        </w:rPr>
        <w:t xml:space="preserve">: אנא ידענא דמכשר נמי בן בתירא, דהא אית ליה הכשר בבמה קודם שנתקדש אהרן, שהעבודה </w:t>
      </w:r>
      <w:r>
        <w:rPr>
          <w:rFonts w:cs="Miriam" w:hint="eastAsia"/>
          <w:szCs w:val="20"/>
          <w:rtl/>
        </w:rPr>
        <w:t>בבכורות</w:t>
      </w:r>
      <w:r>
        <w:rPr>
          <w:rFonts w:cs="Rod"/>
          <w:szCs w:val="20"/>
          <w:rtl/>
        </w:rPr>
        <w:t>)</w:t>
      </w:r>
      <w:r>
        <w:rPr>
          <w:rFonts w:cs="Rod"/>
          <w:rtl/>
        </w:rPr>
        <w:t xml:space="preserve">? וכי תימא: מבמה </w:t>
      </w:r>
      <w:r>
        <w:rPr>
          <w:rFonts w:cs="Rod" w:hint="eastAsia"/>
          <w:rtl/>
        </w:rPr>
        <w:t>לא</w:t>
      </w:r>
      <w:r>
        <w:rPr>
          <w:rFonts w:cs="Rod"/>
          <w:rtl/>
        </w:rPr>
        <w:t xml:space="preserve"> ילפינן </w:t>
      </w:r>
      <w:r>
        <w:rPr>
          <w:rFonts w:cs="Rod"/>
          <w:szCs w:val="20"/>
          <w:rtl/>
        </w:rPr>
        <w:t>(</w:t>
      </w:r>
      <w:r>
        <w:rPr>
          <w:rFonts w:cs="Miriam" w:hint="eastAsia"/>
          <w:szCs w:val="20"/>
          <w:rtl/>
        </w:rPr>
        <w:t>דעדיין</w:t>
      </w:r>
      <w:r>
        <w:rPr>
          <w:rFonts w:cs="Miriam"/>
          <w:szCs w:val="20"/>
          <w:rtl/>
        </w:rPr>
        <w:t xml:space="preserve"> לא נבדל אהרן</w:t>
      </w:r>
      <w:r>
        <w:rPr>
          <w:rFonts w:cs="Rod"/>
          <w:szCs w:val="20"/>
          <w:rtl/>
        </w:rPr>
        <w:t>)</w:t>
      </w:r>
      <w:r>
        <w:rPr>
          <w:rFonts w:cs="Rod"/>
          <w:rtl/>
        </w:rPr>
        <w:t xml:space="preserve"> </w:t>
      </w:r>
      <w:r>
        <w:rPr>
          <w:rFonts w:cs="Rod" w:hint="eastAsia"/>
          <w:rtl/>
        </w:rPr>
        <w:t>–</w:t>
      </w:r>
      <w:r>
        <w:rPr>
          <w:rFonts w:cs="Rod"/>
          <w:rtl/>
        </w:rPr>
        <w:t xml:space="preserve"> והתניא: '</w:t>
      </w:r>
      <w:r>
        <w:rPr>
          <w:rFonts w:cs="Rod" w:hint="eastAsia"/>
          <w:i/>
          <w:iCs/>
          <w:rtl/>
        </w:rPr>
        <w:t>מנין</w:t>
      </w:r>
      <w:r>
        <w:rPr>
          <w:rFonts w:cs="Rod"/>
          <w:i/>
          <w:iCs/>
          <w:rtl/>
        </w:rPr>
        <w:t xml:space="preserve"> </w:t>
      </w:r>
      <w:r>
        <w:rPr>
          <w:rFonts w:cs="Rod"/>
          <w:szCs w:val="20"/>
          <w:rtl/>
        </w:rPr>
        <w:t>(</w:t>
      </w:r>
      <w:r>
        <w:rPr>
          <w:rFonts w:cs="Miriam" w:hint="eastAsia"/>
          <w:szCs w:val="20"/>
          <w:rtl/>
        </w:rPr>
        <w:t>מאימורי</w:t>
      </w:r>
      <w:r>
        <w:rPr>
          <w:rFonts w:cs="Miriam"/>
          <w:szCs w:val="20"/>
          <w:rtl/>
        </w:rPr>
        <w:t xml:space="preserve"> </w:t>
      </w:r>
      <w:r>
        <w:rPr>
          <w:rFonts w:cs="Miriam" w:hint="eastAsia"/>
          <w:szCs w:val="20"/>
          <w:rtl/>
        </w:rPr>
        <w:t>חטאת</w:t>
      </w:r>
      <w:r>
        <w:rPr>
          <w:rFonts w:cs="Miriam"/>
          <w:szCs w:val="20"/>
          <w:rtl/>
        </w:rPr>
        <w:t xml:space="preserve"> ועולה</w:t>
      </w:r>
      <w:r>
        <w:rPr>
          <w:rFonts w:cs="Rod"/>
          <w:szCs w:val="20"/>
          <w:rtl/>
        </w:rPr>
        <w:t>)</w:t>
      </w:r>
      <w:r>
        <w:rPr>
          <w:rFonts w:cs="Rod"/>
          <w:i/>
          <w:iCs/>
          <w:rtl/>
        </w:rPr>
        <w:t xml:space="preserve"> </w:t>
      </w:r>
      <w:r>
        <w:rPr>
          <w:rFonts w:cs="Rod" w:hint="eastAsia"/>
          <w:i/>
          <w:iCs/>
          <w:rtl/>
        </w:rPr>
        <w:t>ליוצא</w:t>
      </w:r>
      <w:r>
        <w:rPr>
          <w:rFonts w:cs="Rod"/>
          <w:i/>
          <w:iCs/>
          <w:rtl/>
        </w:rPr>
        <w:t xml:space="preserve"> </w:t>
      </w:r>
      <w:r>
        <w:rPr>
          <w:rFonts w:cs="Rod"/>
          <w:szCs w:val="20"/>
          <w:rtl/>
        </w:rPr>
        <w:t>(</w:t>
      </w:r>
      <w:r>
        <w:rPr>
          <w:rFonts w:cs="Miriam" w:hint="eastAsia"/>
          <w:szCs w:val="20"/>
          <w:rtl/>
        </w:rPr>
        <w:t>חוץ</w:t>
      </w:r>
      <w:r>
        <w:rPr>
          <w:rFonts w:cs="Miriam"/>
          <w:szCs w:val="20"/>
          <w:rtl/>
        </w:rPr>
        <w:t xml:space="preserve"> </w:t>
      </w:r>
      <w:r>
        <w:rPr>
          <w:rFonts w:cs="Miriam" w:hint="eastAsia"/>
          <w:szCs w:val="20"/>
          <w:rtl/>
        </w:rPr>
        <w:t>לקלעים</w:t>
      </w:r>
      <w:r>
        <w:rPr>
          <w:rFonts w:cs="Rod"/>
          <w:szCs w:val="20"/>
          <w:rtl/>
        </w:rPr>
        <w:t>)</w:t>
      </w:r>
      <w:r>
        <w:rPr>
          <w:rFonts w:cs="Rod"/>
          <w:i/>
          <w:iCs/>
          <w:rtl/>
        </w:rPr>
        <w:t xml:space="preserve">, </w:t>
      </w:r>
      <w:r>
        <w:rPr>
          <w:rFonts w:cs="Rod"/>
          <w:szCs w:val="20"/>
          <w:rtl/>
        </w:rPr>
        <w:t>(</w:t>
      </w:r>
      <w:r>
        <w:rPr>
          <w:rFonts w:cs="Miriam" w:hint="eastAsia"/>
          <w:szCs w:val="20"/>
          <w:rtl/>
        </w:rPr>
        <w:t>שאף</w:t>
      </w:r>
      <w:r>
        <w:rPr>
          <w:rFonts w:cs="Miriam"/>
          <w:szCs w:val="20"/>
          <w:rtl/>
        </w:rPr>
        <w:t xml:space="preserve"> </w:t>
      </w:r>
      <w:r>
        <w:rPr>
          <w:rFonts w:cs="Miriam" w:hint="eastAsia"/>
          <w:szCs w:val="20"/>
          <w:rtl/>
        </w:rPr>
        <w:t>על</w:t>
      </w:r>
      <w:r>
        <w:rPr>
          <w:rFonts w:cs="Miriam"/>
          <w:szCs w:val="20"/>
          <w:rtl/>
        </w:rPr>
        <w:t xml:space="preserve"> פי שהוא פסול, כדאמרינן ב'כיצד צולין' </w:t>
      </w:r>
      <w:r>
        <w:rPr>
          <w:rFonts w:cs="Miriam"/>
          <w:szCs w:val="16"/>
          <w:rtl/>
        </w:rPr>
        <w:t>(פסחים דף פב.)</w:t>
      </w:r>
      <w:r>
        <w:rPr>
          <w:rFonts w:cs="Miriam"/>
          <w:szCs w:val="20"/>
          <w:rtl/>
        </w:rPr>
        <w:t xml:space="preserve"> </w:t>
      </w:r>
      <w:r>
        <w:rPr>
          <w:rFonts w:cs="Miriam" w:hint="eastAsia"/>
          <w:szCs w:val="20"/>
          <w:rtl/>
        </w:rPr>
        <w:t>מ</w:t>
      </w:r>
      <w:r>
        <w:rPr>
          <w:rFonts w:cs="Miriam"/>
          <w:szCs w:val="20"/>
          <w:rtl/>
        </w:rPr>
        <w:t>'</w:t>
      </w:r>
      <w:r>
        <w:rPr>
          <w:rFonts w:cs="Narkisim" w:hint="eastAsia"/>
          <w:szCs w:val="20"/>
          <w:rtl/>
        </w:rPr>
        <w:t>הן</w:t>
      </w:r>
      <w:r>
        <w:rPr>
          <w:rFonts w:cs="Narkisim"/>
          <w:szCs w:val="20"/>
          <w:rtl/>
        </w:rPr>
        <w:t xml:space="preserve"> </w:t>
      </w:r>
      <w:r>
        <w:rPr>
          <w:rFonts w:cs="Narkisim" w:hint="eastAsia"/>
          <w:szCs w:val="20"/>
          <w:rtl/>
        </w:rPr>
        <w:t>לא</w:t>
      </w:r>
      <w:r>
        <w:rPr>
          <w:rFonts w:cs="Narkisim"/>
          <w:szCs w:val="20"/>
          <w:rtl/>
        </w:rPr>
        <w:t xml:space="preserve"> הובא את דמה</w:t>
      </w:r>
      <w:r>
        <w:rPr>
          <w:rFonts w:cs="Miriam"/>
          <w:szCs w:val="20"/>
          <w:rtl/>
        </w:rPr>
        <w:t xml:space="preserve">' </w:t>
      </w:r>
      <w:r>
        <w:rPr>
          <w:rFonts w:cs="Miriam"/>
          <w:szCs w:val="16"/>
          <w:rtl/>
        </w:rPr>
        <w:t>[ויקרא י,יח]</w:t>
      </w:r>
      <w:r>
        <w:rPr>
          <w:rFonts w:cs="Rod"/>
          <w:szCs w:val="20"/>
          <w:rtl/>
        </w:rPr>
        <w:t>)</w:t>
      </w:r>
      <w:r>
        <w:rPr>
          <w:rFonts w:cs="Rod"/>
          <w:i/>
          <w:iCs/>
          <w:rtl/>
        </w:rPr>
        <w:t xml:space="preserve"> </w:t>
      </w:r>
      <w:r>
        <w:rPr>
          <w:rFonts w:cs="Rod" w:hint="eastAsia"/>
          <w:i/>
          <w:iCs/>
          <w:rtl/>
        </w:rPr>
        <w:t>שאם</w:t>
      </w:r>
      <w:r>
        <w:rPr>
          <w:rFonts w:cs="Rod"/>
          <w:i/>
          <w:iCs/>
          <w:rtl/>
        </w:rPr>
        <w:t xml:space="preserve"> עלה לא ירד? שהרי יוצא כשר בבמה </w:t>
      </w:r>
      <w:r>
        <w:rPr>
          <w:rFonts w:cs="Rod"/>
          <w:szCs w:val="20"/>
          <w:rtl/>
        </w:rPr>
        <w:t>(</w:t>
      </w:r>
      <w:r>
        <w:rPr>
          <w:rFonts w:cs="Miriam" w:hint="eastAsia"/>
          <w:szCs w:val="20"/>
          <w:rtl/>
        </w:rPr>
        <w:t>שלא</w:t>
      </w:r>
      <w:r>
        <w:rPr>
          <w:rFonts w:cs="Miriam"/>
          <w:szCs w:val="20"/>
          <w:rtl/>
        </w:rPr>
        <w:t xml:space="preserve"> </w:t>
      </w:r>
      <w:r>
        <w:rPr>
          <w:rFonts w:cs="Miriam" w:hint="eastAsia"/>
          <w:szCs w:val="20"/>
          <w:rtl/>
        </w:rPr>
        <w:t>היו</w:t>
      </w:r>
      <w:r>
        <w:rPr>
          <w:rFonts w:cs="Miriam"/>
          <w:szCs w:val="20"/>
          <w:rtl/>
        </w:rPr>
        <w:t xml:space="preserve"> שם קלעים</w:t>
      </w:r>
      <w:r>
        <w:rPr>
          <w:rFonts w:cs="Rod"/>
          <w:szCs w:val="20"/>
          <w:rtl/>
        </w:rPr>
        <w:t>)</w:t>
      </w:r>
      <w:r>
        <w:rPr>
          <w:rFonts w:cs="Rod"/>
          <w:rtl/>
        </w:rPr>
        <w:t>.</w:t>
      </w:r>
      <w:r>
        <w:rPr>
          <w:rFonts w:ascii="Courier New" w:hAnsi="Courier New" w:cs="Courier New"/>
          <w:sz w:val="16"/>
          <w:szCs w:val="20"/>
          <w:rtl/>
        </w:rPr>
        <w:t xml:space="preserve"> [רואים שאמנם לומדים מבמה]</w:t>
      </w:r>
      <w:r>
        <w:rPr>
          <w:rFonts w:cs="Rod"/>
          <w:rtl/>
        </w:rPr>
        <w:t>'!?</w:t>
      </w:r>
    </w:p>
    <w:p w:rsidR="00596A04" w:rsidRDefault="00596A04" w:rsidP="00596A04">
      <w:pPr>
        <w:rPr>
          <w:rFonts w:cs="Rod"/>
          <w:rtl/>
        </w:rPr>
      </w:pPr>
      <w:r>
        <w:rPr>
          <w:rFonts w:cs="Rod" w:hint="eastAsia"/>
          <w:rtl/>
        </w:rPr>
        <w:t>תנא</w:t>
      </w:r>
      <w:r>
        <w:rPr>
          <w:rFonts w:cs="Rod"/>
          <w:rtl/>
        </w:rPr>
        <w:t xml:space="preserve"> - א'</w:t>
      </w:r>
      <w:r>
        <w:rPr>
          <w:rFonts w:cs="Narkisim" w:hint="eastAsia"/>
          <w:rtl/>
        </w:rPr>
        <w:t>זאת</w:t>
      </w:r>
      <w:r>
        <w:rPr>
          <w:rFonts w:cs="Narkisim"/>
          <w:rtl/>
        </w:rPr>
        <w:t xml:space="preserve"> תורת העולה</w:t>
      </w:r>
      <w:r>
        <w:rPr>
          <w:rFonts w:cs="Rod"/>
          <w:rtl/>
        </w:rPr>
        <w:t xml:space="preserve">' </w:t>
      </w:r>
      <w:r>
        <w:rPr>
          <w:rFonts w:cs="Narkisim"/>
          <w:szCs w:val="20"/>
          <w:rtl/>
        </w:rPr>
        <w:t>[</w:t>
      </w:r>
      <w:r>
        <w:rPr>
          <w:rFonts w:cs="Miriam"/>
          <w:szCs w:val="16"/>
          <w:rtl/>
        </w:rPr>
        <w:t xml:space="preserve">(ויקרא </w:t>
      </w:r>
      <w:r>
        <w:rPr>
          <w:rFonts w:cs="Miriam" w:hint="eastAsia"/>
          <w:szCs w:val="16"/>
          <w:rtl/>
        </w:rPr>
        <w:t>ו</w:t>
      </w:r>
      <w:r>
        <w:rPr>
          <w:rFonts w:cs="Miriam"/>
          <w:szCs w:val="16"/>
          <w:rtl/>
        </w:rPr>
        <w:t>,ב:</w:t>
      </w:r>
      <w:r>
        <w:rPr>
          <w:rFonts w:cs="Narkisim"/>
          <w:szCs w:val="20"/>
          <w:rtl/>
        </w:rPr>
        <w:t xml:space="preserve"> </w:t>
      </w:r>
      <w:r>
        <w:rPr>
          <w:rFonts w:cs="Narkisim" w:hint="eastAsia"/>
          <w:szCs w:val="20"/>
          <w:rtl/>
        </w:rPr>
        <w:t>צו</w:t>
      </w:r>
      <w:r>
        <w:rPr>
          <w:rFonts w:cs="Narkisim"/>
          <w:szCs w:val="20"/>
          <w:rtl/>
        </w:rPr>
        <w:t xml:space="preserve"> את אהרן ואת בניו לאמר </w:t>
      </w:r>
      <w:r>
        <w:rPr>
          <w:rFonts w:cs="Narkisim" w:hint="eastAsia"/>
          <w:szCs w:val="20"/>
          <w:u w:val="single"/>
          <w:rtl/>
        </w:rPr>
        <w:t>זאת</w:t>
      </w:r>
      <w:r>
        <w:rPr>
          <w:rFonts w:cs="Narkisim"/>
          <w:szCs w:val="20"/>
          <w:u w:val="single"/>
          <w:rtl/>
        </w:rPr>
        <w:t xml:space="preserve"> תורת העלה</w:t>
      </w:r>
      <w:r>
        <w:rPr>
          <w:rFonts w:cs="Narkisim"/>
          <w:szCs w:val="20"/>
          <w:rtl/>
        </w:rPr>
        <w:t xml:space="preserve"> </w:t>
      </w:r>
      <w:r>
        <w:rPr>
          <w:rFonts w:cs="Narkisim" w:hint="eastAsia"/>
          <w:szCs w:val="20"/>
          <w:rtl/>
        </w:rPr>
        <w:t>הוא</w:t>
      </w:r>
      <w:r>
        <w:rPr>
          <w:rFonts w:cs="Narkisim"/>
          <w:szCs w:val="20"/>
          <w:rtl/>
        </w:rPr>
        <w:t xml:space="preserve"> העלה </w:t>
      </w:r>
      <w:r>
        <w:rPr>
          <w:rFonts w:cs="Narkisim" w:hint="eastAsia"/>
          <w:szCs w:val="20"/>
          <w:rtl/>
        </w:rPr>
        <w:t>על</w:t>
      </w:r>
      <w:r>
        <w:rPr>
          <w:rFonts w:cs="Narkisim"/>
          <w:szCs w:val="20"/>
          <w:rtl/>
        </w:rPr>
        <w:t xml:space="preserve"> מוקדה על המזבח כל הלילה עד הבקר ואש המזבח תוקד בו]</w:t>
      </w:r>
      <w:r>
        <w:rPr>
          <w:rFonts w:cs="Rod"/>
          <w:rtl/>
        </w:rPr>
        <w:t xml:space="preserve"> </w:t>
      </w:r>
      <w:r>
        <w:rPr>
          <w:rFonts w:cs="Rod" w:hint="eastAsia"/>
          <w:rtl/>
        </w:rPr>
        <w:t>סמיך</w:t>
      </w:r>
      <w:r>
        <w:rPr>
          <w:rFonts w:cs="Rod"/>
          <w:rtl/>
        </w:rPr>
        <w:t xml:space="preserve"> ליה </w:t>
      </w:r>
      <w:r>
        <w:rPr>
          <w:rFonts w:cs="Rod"/>
          <w:szCs w:val="20"/>
          <w:rtl/>
        </w:rPr>
        <w:t>(</w:t>
      </w:r>
      <w:r>
        <w:rPr>
          <w:rFonts w:cs="Miriam" w:hint="eastAsia"/>
          <w:szCs w:val="20"/>
          <w:rtl/>
        </w:rPr>
        <w:t>כדאמר</w:t>
      </w:r>
      <w:r>
        <w:rPr>
          <w:rFonts w:cs="Miriam"/>
          <w:szCs w:val="20"/>
          <w:rtl/>
        </w:rPr>
        <w:t xml:space="preserve"> </w:t>
      </w:r>
      <w:r>
        <w:rPr>
          <w:rFonts w:cs="Miriam" w:hint="eastAsia"/>
          <w:szCs w:val="20"/>
          <w:rtl/>
        </w:rPr>
        <w:t>במסכת</w:t>
      </w:r>
      <w:r>
        <w:rPr>
          <w:rFonts w:cs="Miriam"/>
          <w:szCs w:val="20"/>
          <w:rtl/>
        </w:rPr>
        <w:t xml:space="preserve"> נדה בפרק 'יוצא דופן' </w:t>
      </w:r>
      <w:r>
        <w:rPr>
          <w:rFonts w:cs="Miriam"/>
          <w:szCs w:val="16"/>
          <w:rtl/>
        </w:rPr>
        <w:t>(דף מ:)</w:t>
      </w:r>
      <w:r>
        <w:rPr>
          <w:rFonts w:cs="Miriam"/>
          <w:szCs w:val="20"/>
          <w:rtl/>
        </w:rPr>
        <w:t xml:space="preserve"> 'תורה </w:t>
      </w:r>
      <w:r>
        <w:rPr>
          <w:rFonts w:cs="Miriam" w:hint="eastAsia"/>
          <w:szCs w:val="20"/>
          <w:rtl/>
        </w:rPr>
        <w:t>אחת</w:t>
      </w:r>
      <w:r>
        <w:rPr>
          <w:rFonts w:cs="Miriam"/>
          <w:szCs w:val="20"/>
          <w:rtl/>
        </w:rPr>
        <w:t xml:space="preserve"> לכל העולין: שאם עלו לא ירדו'; והאי דנקט במה - קצת סמכא בעלמא היא, אבל עיקר </w:t>
      </w:r>
      <w:r>
        <w:rPr>
          <w:rFonts w:cs="Miriam" w:hint="eastAsia"/>
          <w:szCs w:val="20"/>
          <w:rtl/>
        </w:rPr>
        <w:t>טעמא</w:t>
      </w:r>
      <w:r>
        <w:rPr>
          <w:rFonts w:cs="Miriam"/>
          <w:szCs w:val="20"/>
          <w:rtl/>
        </w:rPr>
        <w:t xml:space="preserve"> מהתם יליף</w:t>
      </w:r>
      <w:r>
        <w:rPr>
          <w:rFonts w:cs="Rod"/>
          <w:szCs w:val="20"/>
          <w:rtl/>
        </w:rPr>
        <w:t>)</w:t>
      </w:r>
      <w:r>
        <w:rPr>
          <w:rFonts w:cs="Rod" w:hint="cs"/>
          <w:rtl/>
        </w:rPr>
        <w:t>.</w:t>
      </w:r>
    </w:p>
    <w:p w:rsidR="00596A04" w:rsidRDefault="00596A04" w:rsidP="00596A04">
      <w:pPr>
        <w:rPr>
          <w:rFonts w:cs="Rod"/>
          <w:rtl/>
        </w:rPr>
      </w:pPr>
      <w:r>
        <w:rPr>
          <w:rFonts w:cs="Rod"/>
          <w:rtl/>
        </w:rPr>
        <w:t xml:space="preserve">אלא </w:t>
      </w:r>
      <w:r>
        <w:rPr>
          <w:rFonts w:cs="Rod" w:hint="eastAsia"/>
          <w:rtl/>
        </w:rPr>
        <w:t>טעמא</w:t>
      </w:r>
      <w:r>
        <w:rPr>
          <w:rFonts w:cs="Rod"/>
          <w:rtl/>
        </w:rPr>
        <w:t xml:space="preserve"> דאשמעינן רב: הא לאו הכי </w:t>
      </w:r>
      <w:r>
        <w:rPr>
          <w:rFonts w:cs="Rod" w:hint="cs"/>
          <w:rtl/>
        </w:rPr>
        <w:t xml:space="preserve">- </w:t>
      </w:r>
      <w:r>
        <w:rPr>
          <w:rFonts w:cs="Rod"/>
          <w:rtl/>
        </w:rPr>
        <w:t>הוה אמינא</w:t>
      </w:r>
      <w:r>
        <w:rPr>
          <w:rFonts w:cs="Rod" w:hint="cs"/>
          <w:rtl/>
        </w:rPr>
        <w:t>:</w:t>
      </w:r>
      <w:r>
        <w:rPr>
          <w:rFonts w:cs="Rod"/>
          <w:rtl/>
        </w:rPr>
        <w:t xml:space="preserve"> בשאר פסולין פסל בן בתירא</w:t>
      </w:r>
      <w:r>
        <w:rPr>
          <w:rFonts w:cs="Rod" w:hint="cs"/>
          <w:rtl/>
        </w:rPr>
        <w:t xml:space="preserve">; </w:t>
      </w:r>
      <w:r>
        <w:rPr>
          <w:rFonts w:ascii="Courier New" w:hAnsi="Courier New" w:cs="Courier New" w:hint="cs"/>
          <w:sz w:val="16"/>
          <w:szCs w:val="20"/>
          <w:rtl/>
        </w:rPr>
        <w:t xml:space="preserve">[ומקשה הגמרא: כיצד היינו סוברים כך?] </w:t>
      </w:r>
      <w:r>
        <w:rPr>
          <w:rFonts w:cs="Rod" w:hint="eastAsia"/>
          <w:rtl/>
        </w:rPr>
        <w:t>והתניא</w:t>
      </w:r>
      <w:r>
        <w:rPr>
          <w:rFonts w:cs="Rod"/>
          <w:rtl/>
        </w:rPr>
        <w:t>: '</w:t>
      </w:r>
      <w:r>
        <w:rPr>
          <w:rFonts w:cs="Rod" w:hint="eastAsia"/>
          <w:i/>
          <w:iCs/>
          <w:rtl/>
        </w:rPr>
        <w:t>רבי</w:t>
      </w:r>
      <w:r>
        <w:rPr>
          <w:rFonts w:cs="Rod"/>
          <w:i/>
          <w:iCs/>
          <w:rtl/>
        </w:rPr>
        <w:t xml:space="preserve"> </w:t>
      </w:r>
      <w:r>
        <w:rPr>
          <w:rFonts w:cs="Rod" w:hint="eastAsia"/>
          <w:i/>
          <w:iCs/>
          <w:rtl/>
        </w:rPr>
        <w:t>יוסי</w:t>
      </w:r>
      <w:r>
        <w:rPr>
          <w:rFonts w:cs="Rod"/>
          <w:i/>
          <w:iCs/>
          <w:rtl/>
        </w:rPr>
        <w:t xml:space="preserve"> ברבי יהודה ורבי אלעזר בן רבי שמעון אומרים: מכשיר היה בן בתירא בכל הפסולין כולן</w:t>
      </w:r>
      <w:r>
        <w:rPr>
          <w:rFonts w:cs="Rod"/>
          <w:rtl/>
        </w:rPr>
        <w:t xml:space="preserve">'! </w:t>
      </w:r>
      <w:r>
        <w:rPr>
          <w:rFonts w:ascii="Courier New" w:hAnsi="Courier New" w:cs="Courier New" w:hint="cs"/>
          <w:sz w:val="16"/>
          <w:szCs w:val="20"/>
          <w:rtl/>
        </w:rPr>
        <w:t>[ועוד:]</w:t>
      </w:r>
      <w:r>
        <w:rPr>
          <w:rFonts w:cs="Rod" w:hint="cs"/>
          <w:rtl/>
        </w:rPr>
        <w:t xml:space="preserve"> </w:t>
      </w:r>
      <w:r>
        <w:rPr>
          <w:rFonts w:cs="Rod" w:hint="eastAsia"/>
          <w:rtl/>
        </w:rPr>
        <w:t>ותניא</w:t>
      </w:r>
      <w:r>
        <w:rPr>
          <w:rFonts w:cs="Rod"/>
          <w:rtl/>
        </w:rPr>
        <w:t xml:space="preserve">: </w:t>
      </w:r>
      <w:r>
        <w:rPr>
          <w:rFonts w:cs="Miriam"/>
          <w:szCs w:val="16"/>
          <w:rtl/>
        </w:rPr>
        <w:t>[ויקרא ב,ב]</w:t>
      </w:r>
      <w:r>
        <w:rPr>
          <w:rFonts w:cs="Rod"/>
          <w:rtl/>
        </w:rPr>
        <w:t xml:space="preserve"> </w:t>
      </w:r>
      <w:r>
        <w:rPr>
          <w:rFonts w:cs="Narkisim"/>
          <w:szCs w:val="20"/>
          <w:rtl/>
        </w:rPr>
        <w:t xml:space="preserve">[והביאה </w:t>
      </w:r>
      <w:r>
        <w:rPr>
          <w:rFonts w:cs="Narkisim" w:hint="eastAsia"/>
          <w:szCs w:val="20"/>
          <w:rtl/>
        </w:rPr>
        <w:t>אל</w:t>
      </w:r>
      <w:r>
        <w:rPr>
          <w:rFonts w:cs="Narkisim"/>
          <w:szCs w:val="20"/>
          <w:rtl/>
        </w:rPr>
        <w:t xml:space="preserve"> בני אהרן הכהנים]</w:t>
      </w:r>
      <w:r>
        <w:rPr>
          <w:rFonts w:cs="Narkisim"/>
          <w:i/>
          <w:iCs/>
          <w:rtl/>
        </w:rPr>
        <w:t xml:space="preserve"> </w:t>
      </w:r>
      <w:r>
        <w:rPr>
          <w:rFonts w:cs="Narkisim" w:hint="eastAsia"/>
          <w:i/>
          <w:iCs/>
          <w:rtl/>
        </w:rPr>
        <w:t>וקמץ</w:t>
      </w:r>
      <w:r>
        <w:rPr>
          <w:rFonts w:cs="Narkisim"/>
          <w:i/>
          <w:iCs/>
          <w:rtl/>
        </w:rPr>
        <w:t xml:space="preserve"> </w:t>
      </w:r>
      <w:r>
        <w:rPr>
          <w:rFonts w:cs="Narkisim" w:hint="eastAsia"/>
          <w:i/>
          <w:iCs/>
          <w:rtl/>
        </w:rPr>
        <w:t>משם</w:t>
      </w:r>
      <w:r>
        <w:rPr>
          <w:rFonts w:cs="Narkisim"/>
          <w:i/>
          <w:iCs/>
          <w:rtl/>
        </w:rPr>
        <w:t xml:space="preserve"> </w:t>
      </w:r>
      <w:r>
        <w:rPr>
          <w:rFonts w:cs="Narkisim"/>
          <w:szCs w:val="20"/>
          <w:rtl/>
        </w:rPr>
        <w:t>[</w:t>
      </w:r>
      <w:r>
        <w:rPr>
          <w:rFonts w:cs="Narkisim" w:hint="eastAsia"/>
          <w:szCs w:val="20"/>
          <w:u w:val="single"/>
          <w:rtl/>
        </w:rPr>
        <w:t>מלא</w:t>
      </w:r>
      <w:r>
        <w:rPr>
          <w:rFonts w:cs="Narkisim"/>
          <w:szCs w:val="20"/>
          <w:u w:val="single"/>
          <w:rtl/>
        </w:rPr>
        <w:t xml:space="preserve"> קמצו</w:t>
      </w:r>
      <w:r>
        <w:rPr>
          <w:rFonts w:cs="Narkisim"/>
          <w:szCs w:val="20"/>
          <w:rtl/>
        </w:rPr>
        <w:t xml:space="preserve"> </w:t>
      </w:r>
      <w:r>
        <w:rPr>
          <w:rFonts w:cs="Narkisim" w:hint="eastAsia"/>
          <w:szCs w:val="20"/>
          <w:rtl/>
        </w:rPr>
        <w:t>מסלתה</w:t>
      </w:r>
      <w:r>
        <w:rPr>
          <w:rFonts w:cs="Narkisim"/>
          <w:szCs w:val="20"/>
          <w:rtl/>
        </w:rPr>
        <w:t xml:space="preserve"> ומשמנה על כל לבנתה והקטיר הכהן את </w:t>
      </w:r>
      <w:r>
        <w:rPr>
          <w:rFonts w:cs="Narkisim" w:hint="eastAsia"/>
          <w:szCs w:val="20"/>
          <w:rtl/>
        </w:rPr>
        <w:t>אזכרתה</w:t>
      </w:r>
      <w:r>
        <w:rPr>
          <w:rFonts w:cs="Narkisim"/>
          <w:szCs w:val="20"/>
          <w:rtl/>
        </w:rPr>
        <w:t xml:space="preserve"> המזבחה אשה ריח ניחח לה']</w:t>
      </w:r>
      <w:r>
        <w:rPr>
          <w:rFonts w:cs="Rod"/>
          <w:rtl/>
        </w:rPr>
        <w:t xml:space="preserve"> </w:t>
      </w:r>
      <w:r>
        <w:rPr>
          <w:rFonts w:cs="Rod"/>
          <w:szCs w:val="20"/>
          <w:rtl/>
        </w:rPr>
        <w:t>(</w:t>
      </w:r>
      <w:r>
        <w:rPr>
          <w:rFonts w:cs="Miriam"/>
          <w:szCs w:val="20"/>
          <w:rtl/>
        </w:rPr>
        <w:t>'</w:t>
      </w:r>
      <w:r>
        <w:rPr>
          <w:rFonts w:cs="Narkisim" w:hint="eastAsia"/>
          <w:szCs w:val="20"/>
          <w:rtl/>
        </w:rPr>
        <w:t>וקמץ</w:t>
      </w:r>
      <w:r>
        <w:rPr>
          <w:rFonts w:cs="Narkisim"/>
          <w:szCs w:val="20"/>
          <w:rtl/>
        </w:rPr>
        <w:t xml:space="preserve"> </w:t>
      </w:r>
      <w:r>
        <w:rPr>
          <w:rFonts w:cs="Narkisim" w:hint="eastAsia"/>
          <w:szCs w:val="20"/>
          <w:rtl/>
        </w:rPr>
        <w:t>משם</w:t>
      </w:r>
      <w:r>
        <w:rPr>
          <w:rFonts w:cs="Miriam"/>
          <w:szCs w:val="20"/>
          <w:rtl/>
        </w:rPr>
        <w:t>' משמע:</w:t>
      </w:r>
      <w:r>
        <w:rPr>
          <w:rFonts w:cs="Rod"/>
          <w:szCs w:val="20"/>
          <w:rtl/>
        </w:rPr>
        <w:t>)</w:t>
      </w:r>
      <w:r>
        <w:rPr>
          <w:rFonts w:cs="Rod"/>
          <w:i/>
          <w:iCs/>
          <w:rtl/>
        </w:rPr>
        <w:t xml:space="preserve"> </w:t>
      </w:r>
      <w:r>
        <w:rPr>
          <w:rFonts w:cs="Rod" w:hint="eastAsia"/>
          <w:i/>
          <w:iCs/>
          <w:rtl/>
        </w:rPr>
        <w:t>ממקום</w:t>
      </w:r>
      <w:r>
        <w:rPr>
          <w:rFonts w:cs="Rod"/>
          <w:i/>
          <w:iCs/>
          <w:rtl/>
        </w:rPr>
        <w:t xml:space="preserve"> שרגלי הזר עומדות </w:t>
      </w:r>
      <w:r>
        <w:rPr>
          <w:rFonts w:cs="Rod"/>
          <w:szCs w:val="20"/>
          <w:rtl/>
        </w:rPr>
        <w:t>(</w:t>
      </w:r>
      <w:r>
        <w:rPr>
          <w:rFonts w:cs="Miriam" w:hint="eastAsia"/>
          <w:szCs w:val="20"/>
          <w:rtl/>
        </w:rPr>
        <w:t>ממקום</w:t>
      </w:r>
      <w:r>
        <w:rPr>
          <w:rFonts w:cs="Miriam"/>
          <w:szCs w:val="20"/>
          <w:rtl/>
        </w:rPr>
        <w:t xml:space="preserve"> </w:t>
      </w:r>
      <w:r>
        <w:rPr>
          <w:rFonts w:cs="Miriam" w:hint="eastAsia"/>
          <w:szCs w:val="20"/>
          <w:rtl/>
        </w:rPr>
        <w:t>שרגלי</w:t>
      </w:r>
      <w:r>
        <w:rPr>
          <w:rFonts w:cs="Miriam"/>
          <w:szCs w:val="20"/>
          <w:rtl/>
        </w:rPr>
        <w:t xml:space="preserve"> הזר עומדים שם – קומֵץ; והיינו 'מקום דריסת רגלי ישראל': אחת עשרה אמה, ובמזרח </w:t>
      </w:r>
      <w:r>
        <w:rPr>
          <w:rFonts w:cs="Miriam" w:hint="eastAsia"/>
          <w:szCs w:val="20"/>
          <w:rtl/>
        </w:rPr>
        <w:t>הם</w:t>
      </w:r>
      <w:r>
        <w:rPr>
          <w:rFonts w:cs="Miriam"/>
          <w:szCs w:val="20"/>
          <w:rtl/>
        </w:rPr>
        <w:t>, וקא משמע לן דלא בעינן קמיצה בצפון כשאר קדשים, אלא כל העזרה כשרה לקומץ</w:t>
      </w:r>
      <w:r>
        <w:rPr>
          <w:rFonts w:cs="Rod"/>
          <w:szCs w:val="20"/>
          <w:rtl/>
        </w:rPr>
        <w:t>)</w:t>
      </w:r>
      <w:r>
        <w:rPr>
          <w:rFonts w:cs="Rod"/>
          <w:i/>
          <w:iCs/>
          <w:rtl/>
        </w:rPr>
        <w:t xml:space="preserve">; בן בתירא אומר: מנין שאם קמץ בשמאל שיחזיר </w:t>
      </w:r>
      <w:r>
        <w:rPr>
          <w:rFonts w:cs="Rod" w:hint="eastAsia"/>
          <w:i/>
          <w:iCs/>
          <w:rtl/>
        </w:rPr>
        <w:t>ויחזור</w:t>
      </w:r>
      <w:r>
        <w:rPr>
          <w:rFonts w:cs="Rod"/>
          <w:i/>
          <w:iCs/>
          <w:rtl/>
        </w:rPr>
        <w:t xml:space="preserve"> ויקמוץ בימין? - תלמוד לומר: '</w:t>
      </w:r>
      <w:r>
        <w:rPr>
          <w:rFonts w:cs="Narkisim" w:hint="eastAsia"/>
          <w:i/>
          <w:iCs/>
          <w:rtl/>
        </w:rPr>
        <w:t>וקמץ</w:t>
      </w:r>
      <w:r>
        <w:rPr>
          <w:rFonts w:cs="Narkisim"/>
          <w:i/>
          <w:iCs/>
          <w:rtl/>
        </w:rPr>
        <w:t xml:space="preserve"> משם</w:t>
      </w:r>
      <w:r>
        <w:rPr>
          <w:rFonts w:cs="Rod"/>
          <w:i/>
          <w:iCs/>
          <w:rtl/>
        </w:rPr>
        <w:t>' ממקום שקמץ כבר</w:t>
      </w:r>
      <w:r>
        <w:rPr>
          <w:rFonts w:cs="Rod"/>
          <w:rtl/>
        </w:rPr>
        <w:t>'</w:t>
      </w:r>
      <w:r>
        <w:rPr>
          <w:rFonts w:cs="Rod" w:hint="cs"/>
          <w:rtl/>
        </w:rPr>
        <w:t>.</w:t>
      </w:r>
    </w:p>
    <w:p w:rsidR="00596A04" w:rsidRDefault="00596A04" w:rsidP="00596A04">
      <w:pPr>
        <w:rPr>
          <w:rFonts w:cs="Rod"/>
          <w:rtl/>
        </w:rPr>
      </w:pPr>
      <w:r>
        <w:rPr>
          <w:rFonts w:cs="Rod"/>
          <w:rtl/>
        </w:rPr>
        <w:lastRenderedPageBreak/>
        <w:t xml:space="preserve">וכיון דקרא סתמא כתיב </w:t>
      </w:r>
      <w:r>
        <w:rPr>
          <w:rFonts w:cs="Rod"/>
          <w:szCs w:val="20"/>
          <w:rtl/>
        </w:rPr>
        <w:t>(</w:t>
      </w:r>
      <w:r>
        <w:rPr>
          <w:rFonts w:cs="Miriam"/>
          <w:szCs w:val="20"/>
          <w:rtl/>
        </w:rPr>
        <w:t>'</w:t>
      </w:r>
      <w:r>
        <w:rPr>
          <w:rFonts w:cs="Narkisim" w:hint="eastAsia"/>
          <w:szCs w:val="20"/>
          <w:rtl/>
        </w:rPr>
        <w:t>וקמץ</w:t>
      </w:r>
      <w:r>
        <w:rPr>
          <w:rFonts w:cs="Narkisim"/>
          <w:szCs w:val="20"/>
          <w:rtl/>
        </w:rPr>
        <w:t xml:space="preserve"> </w:t>
      </w:r>
      <w:r>
        <w:rPr>
          <w:rFonts w:cs="Narkisim" w:hint="eastAsia"/>
          <w:szCs w:val="20"/>
          <w:rtl/>
        </w:rPr>
        <w:t>משם</w:t>
      </w:r>
      <w:r>
        <w:rPr>
          <w:rFonts w:cs="Miriam"/>
          <w:szCs w:val="20"/>
          <w:rtl/>
        </w:rPr>
        <w:t xml:space="preserve">' ממקום שקמץ כבר, והחזירו קומצה משום פסלות, ואחד פסול שמאל </w:t>
      </w:r>
      <w:r>
        <w:rPr>
          <w:rFonts w:cs="Miriam" w:hint="eastAsia"/>
          <w:szCs w:val="20"/>
          <w:rtl/>
        </w:rPr>
        <w:t>ואחד</w:t>
      </w:r>
      <w:r>
        <w:rPr>
          <w:rFonts w:cs="Miriam"/>
          <w:szCs w:val="20"/>
          <w:rtl/>
        </w:rPr>
        <w:t xml:space="preserve"> פסול זרות במשמע</w:t>
      </w:r>
      <w:r>
        <w:rPr>
          <w:rFonts w:cs="Rod"/>
          <w:szCs w:val="20"/>
          <w:rtl/>
        </w:rPr>
        <w:t>)</w:t>
      </w:r>
      <w:r>
        <w:rPr>
          <w:rFonts w:cs="Rod"/>
          <w:rtl/>
        </w:rPr>
        <w:t xml:space="preserve"> - מה לי </w:t>
      </w:r>
      <w:r>
        <w:rPr>
          <w:rFonts w:cs="Rod" w:hint="eastAsia"/>
          <w:rtl/>
        </w:rPr>
        <w:t>שמאל</w:t>
      </w:r>
      <w:r>
        <w:rPr>
          <w:rFonts w:cs="Rod"/>
          <w:rtl/>
        </w:rPr>
        <w:t xml:space="preserve"> ומה לי שאר הפסולין? </w:t>
      </w:r>
    </w:p>
    <w:p w:rsidR="00596A04" w:rsidRDefault="00596A04" w:rsidP="00596A04">
      <w:pPr>
        <w:ind w:left="720"/>
        <w:rPr>
          <w:rFonts w:cs="Rod"/>
          <w:rtl/>
        </w:rPr>
      </w:pPr>
      <w:r>
        <w:rPr>
          <w:rFonts w:cs="Miriam" w:hint="cs"/>
          <w:szCs w:val="20"/>
          <w:rtl/>
        </w:rPr>
        <w:t>תוספות מסכת מנחות דף ו,ב ד"ה אלא טעמא דאשמועינן: בשום מקום לא פריך בענין זה דקשיא ליה הכא: אמאי איצטריך ליה לרב לאשמועינן - הא דתניא בברייתא? ושמא שגורה היתה בפי כל מאחר דדרשא דקרא היא.</w:t>
      </w:r>
    </w:p>
    <w:p w:rsidR="00596A04" w:rsidRDefault="00596A04" w:rsidP="00596A04">
      <w:pPr>
        <w:rPr>
          <w:rFonts w:cs="Rod"/>
          <w:rtl/>
        </w:rPr>
      </w:pPr>
      <w:r>
        <w:rPr>
          <w:rFonts w:cs="Rod" w:hint="cs"/>
          <w:rtl/>
        </w:rPr>
        <w:t>אלא הא קמשמע לן רב: קמץ ואפילו קידש</w:t>
      </w:r>
      <w:r>
        <w:rPr>
          <w:rFonts w:cs="Rod"/>
          <w:rtl/>
        </w:rPr>
        <w:t xml:space="preserve"> </w:t>
      </w:r>
      <w:r>
        <w:rPr>
          <w:rFonts w:cs="Rod"/>
          <w:szCs w:val="20"/>
          <w:rtl/>
        </w:rPr>
        <w:t>(</w:t>
      </w:r>
      <w:r>
        <w:rPr>
          <w:rFonts w:cs="Miriam" w:hint="cs"/>
          <w:szCs w:val="20"/>
          <w:rtl/>
        </w:rPr>
        <w:t>קומץ במתן כלי - מכשיר בן בתירא, דאי לאו דקידש מיירי, רב לא הוה משמע לן מידי</w:t>
      </w:r>
      <w:r>
        <w:rPr>
          <w:rFonts w:cs="Rod"/>
          <w:szCs w:val="20"/>
          <w:rtl/>
        </w:rPr>
        <w:t>)</w:t>
      </w:r>
      <w:r>
        <w:rPr>
          <w:rFonts w:cs="Rod" w:hint="cs"/>
          <w:rtl/>
        </w:rPr>
        <w:t>, ולאפוקי מהני תנאי, דתניא: '</w:t>
      </w:r>
      <w:r>
        <w:rPr>
          <w:rFonts w:cs="Rod" w:hint="cs"/>
          <w:i/>
          <w:iCs/>
          <w:rtl/>
        </w:rPr>
        <w:t>רבי יוסי בן יוסי בן יאסיין ורבי יהודה הנחתום אמרו: במה דברים אמורים</w:t>
      </w:r>
      <w:r>
        <w:rPr>
          <w:rFonts w:cs="Rod"/>
          <w:rtl/>
        </w:rPr>
        <w:t xml:space="preserve"> </w:t>
      </w:r>
      <w:r>
        <w:rPr>
          <w:rFonts w:cs="Rod"/>
          <w:szCs w:val="20"/>
          <w:rtl/>
        </w:rPr>
        <w:t>(</w:t>
      </w:r>
      <w:r>
        <w:rPr>
          <w:rFonts w:cs="Miriam" w:hint="cs"/>
          <w:szCs w:val="20"/>
          <w:rtl/>
        </w:rPr>
        <w:t>דבן בתירא מכשיר בחזרה</w:t>
      </w:r>
      <w:r>
        <w:rPr>
          <w:rFonts w:cs="Rod"/>
          <w:szCs w:val="20"/>
          <w:rtl/>
        </w:rPr>
        <w:t>)</w:t>
      </w:r>
      <w:r>
        <w:rPr>
          <w:rFonts w:cs="Rod" w:hint="cs"/>
          <w:i/>
          <w:iCs/>
          <w:rtl/>
        </w:rPr>
        <w:t xml:space="preserve">? - שקמץ ולא קידש, אבל קידש </w:t>
      </w:r>
      <w:r>
        <w:rPr>
          <w:rFonts w:cs="Rod"/>
          <w:i/>
          <w:iCs/>
          <w:rtl/>
        </w:rPr>
        <w:t>–</w:t>
      </w:r>
      <w:r>
        <w:rPr>
          <w:rFonts w:cs="Rod" w:hint="cs"/>
          <w:i/>
          <w:iCs/>
          <w:rtl/>
        </w:rPr>
        <w:t xml:space="preserve"> פסל</w:t>
      </w:r>
      <w:r>
        <w:rPr>
          <w:rFonts w:cs="Rod" w:hint="cs"/>
          <w:rtl/>
        </w:rPr>
        <w:t xml:space="preserve">'; </w:t>
      </w:r>
    </w:p>
    <w:p w:rsidR="00596A04" w:rsidRDefault="00596A04" w:rsidP="00596A04">
      <w:pPr>
        <w:rPr>
          <w:rFonts w:cs="Miriam"/>
          <w:szCs w:val="16"/>
          <w:rtl/>
        </w:rPr>
      </w:pPr>
    </w:p>
    <w:p w:rsidR="00596A04" w:rsidRDefault="00596A04" w:rsidP="00596A04">
      <w:pPr>
        <w:rPr>
          <w:rFonts w:cs="Rod"/>
          <w:rtl/>
        </w:rPr>
      </w:pPr>
      <w:r>
        <w:rPr>
          <w:rFonts w:cs="Rod" w:hint="cs"/>
          <w:rtl/>
        </w:rPr>
        <w:t xml:space="preserve">ואיכא דאמרי: קמץ </w:t>
      </w:r>
      <w:r>
        <w:rPr>
          <w:rFonts w:cs="Rod"/>
          <w:rtl/>
        </w:rPr>
        <w:t>–</w:t>
      </w:r>
      <w:r>
        <w:rPr>
          <w:rFonts w:cs="Rod" w:hint="cs"/>
          <w:rtl/>
        </w:rPr>
        <w:t xml:space="preserve"> אִין, קידש </w:t>
      </w:r>
      <w:r>
        <w:rPr>
          <w:rFonts w:cs="Rod"/>
          <w:rtl/>
        </w:rPr>
        <w:t>–</w:t>
      </w:r>
      <w:r>
        <w:rPr>
          <w:rFonts w:cs="Rod" w:hint="cs"/>
          <w:rtl/>
        </w:rPr>
        <w:t xml:space="preserve"> לא;</w:t>
      </w:r>
    </w:p>
    <w:p w:rsidR="00596A04" w:rsidRDefault="00596A04" w:rsidP="00596A04">
      <w:pPr>
        <w:rPr>
          <w:rFonts w:cs="Rod"/>
          <w:rtl/>
        </w:rPr>
      </w:pPr>
      <w:r>
        <w:rPr>
          <w:rFonts w:cs="Rod" w:hint="cs"/>
          <w:rtl/>
        </w:rPr>
        <w:t>כמאן?</w:t>
      </w:r>
    </w:p>
    <w:p w:rsidR="00596A04" w:rsidRDefault="00596A04" w:rsidP="00596A04">
      <w:pPr>
        <w:rPr>
          <w:rFonts w:cs="Rod"/>
          <w:rtl/>
        </w:rPr>
      </w:pPr>
      <w:r>
        <w:rPr>
          <w:rFonts w:cs="Rod" w:hint="cs"/>
          <w:rtl/>
        </w:rPr>
        <w:t>כהני תנאי, ולאפוקי מתנא קמא</w:t>
      </w:r>
      <w:r>
        <w:rPr>
          <w:rFonts w:cs="Rod"/>
          <w:rtl/>
        </w:rPr>
        <w:t xml:space="preserve"> </w:t>
      </w:r>
      <w:r>
        <w:rPr>
          <w:rFonts w:cs="Rod"/>
          <w:szCs w:val="20"/>
          <w:rtl/>
        </w:rPr>
        <w:t>(</w:t>
      </w:r>
      <w:r>
        <w:rPr>
          <w:rFonts w:cs="Miriam" w:hint="cs"/>
          <w:szCs w:val="20"/>
          <w:rtl/>
        </w:rPr>
        <w:t>דפליג בברייתא אדרבי יוסי בן יאסיין ורבי יהודה הנחתום</w:t>
      </w:r>
      <w:r>
        <w:rPr>
          <w:rFonts w:cs="Rod"/>
          <w:szCs w:val="20"/>
          <w:rtl/>
        </w:rPr>
        <w:t>)</w:t>
      </w:r>
      <w:r>
        <w:rPr>
          <w:rFonts w:cs="Rod" w:hint="cs"/>
          <w:rtl/>
        </w:rPr>
        <w:t>.</w:t>
      </w:r>
    </w:p>
    <w:p w:rsidR="00596A04" w:rsidRDefault="00596A04" w:rsidP="00596A04">
      <w:pPr>
        <w:rPr>
          <w:rFonts w:cs="Rod"/>
          <w:rtl/>
        </w:rPr>
      </w:pPr>
      <w:r>
        <w:rPr>
          <w:rFonts w:cs="Rod" w:hint="cs"/>
          <w:rtl/>
        </w:rPr>
        <w:t>מתקיף לה רב נחמן: מאי קא סברי הני תנאי? אי קמיצת פסולין עבודה היא</w:t>
      </w:r>
      <w:r>
        <w:rPr>
          <w:rFonts w:cs="Rod"/>
          <w:rtl/>
        </w:rPr>
        <w:t xml:space="preserve"> </w:t>
      </w:r>
      <w:r>
        <w:rPr>
          <w:rFonts w:cs="Rod"/>
          <w:szCs w:val="20"/>
          <w:rtl/>
        </w:rPr>
        <w:t>(</w:t>
      </w:r>
      <w:r>
        <w:rPr>
          <w:rFonts w:cs="Miriam" w:hint="cs"/>
          <w:szCs w:val="20"/>
          <w:rtl/>
        </w:rPr>
        <w:t>לפסול</w:t>
      </w:r>
      <w:r>
        <w:rPr>
          <w:rFonts w:cs="Rod"/>
          <w:szCs w:val="20"/>
          <w:rtl/>
        </w:rPr>
        <w:t>)</w:t>
      </w:r>
      <w:r>
        <w:rPr>
          <w:rFonts w:cs="Rod" w:hint="cs"/>
          <w:rtl/>
        </w:rPr>
        <w:t xml:space="preserve"> - אף על גב דלא עביד ליה מתן כלי</w:t>
      </w:r>
      <w:r>
        <w:rPr>
          <w:rFonts w:cs="Rod"/>
          <w:rtl/>
        </w:rPr>
        <w:t xml:space="preserve"> </w:t>
      </w:r>
      <w:r>
        <w:rPr>
          <w:rFonts w:cs="Rod"/>
          <w:szCs w:val="20"/>
          <w:rtl/>
        </w:rPr>
        <w:t>(</w:t>
      </w:r>
      <w:r>
        <w:rPr>
          <w:rFonts w:cs="Miriam" w:hint="cs"/>
          <w:szCs w:val="20"/>
          <w:rtl/>
        </w:rPr>
        <w:t>אפילו לא נתן קומץ בכלי - לא תתקן בחזרה</w:t>
      </w:r>
      <w:r>
        <w:rPr>
          <w:rFonts w:cs="Rod"/>
          <w:szCs w:val="20"/>
          <w:rtl/>
        </w:rPr>
        <w:t>)</w:t>
      </w:r>
      <w:r>
        <w:rPr>
          <w:rFonts w:cs="Rod" w:hint="cs"/>
          <w:rtl/>
        </w:rPr>
        <w:t>! אי קמיצת פסולין לאו עבודה היא</w:t>
      </w:r>
      <w:r>
        <w:rPr>
          <w:rFonts w:cs="Rod"/>
          <w:rtl/>
        </w:rPr>
        <w:t xml:space="preserve"> </w:t>
      </w:r>
      <w:r>
        <w:rPr>
          <w:rFonts w:cs="Rod"/>
          <w:szCs w:val="20"/>
          <w:rtl/>
        </w:rPr>
        <w:t>(</w:t>
      </w:r>
      <w:r>
        <w:rPr>
          <w:rFonts w:cs="Miriam" w:hint="cs"/>
          <w:szCs w:val="20"/>
          <w:rtl/>
        </w:rPr>
        <w:t>דלא חשיב הואיל ובפסולין נעשית</w:t>
      </w:r>
      <w:r>
        <w:rPr>
          <w:rFonts w:cs="Rod"/>
          <w:szCs w:val="20"/>
          <w:rtl/>
        </w:rPr>
        <w:t>)</w:t>
      </w:r>
      <w:r>
        <w:rPr>
          <w:rFonts w:cs="Rod" w:hint="cs"/>
          <w:rtl/>
        </w:rPr>
        <w:t xml:space="preserve"> - כי עבד לה מתן כלי - מאי הוה</w:t>
      </w:r>
      <w:r>
        <w:rPr>
          <w:rFonts w:cs="Rod"/>
          <w:rtl/>
        </w:rPr>
        <w:t xml:space="preserve"> </w:t>
      </w:r>
      <w:r>
        <w:rPr>
          <w:rFonts w:cs="Rod"/>
          <w:szCs w:val="20"/>
          <w:rtl/>
        </w:rPr>
        <w:t>(</w:t>
      </w:r>
      <w:r>
        <w:rPr>
          <w:rFonts w:cs="Miriam" w:hint="cs"/>
          <w:szCs w:val="20"/>
          <w:rtl/>
        </w:rPr>
        <w:t>כי עבד מתן כלי נמי לא חשיב ואפשר בחזרה</w:t>
      </w:r>
      <w:r>
        <w:rPr>
          <w:rFonts w:cs="Rod"/>
          <w:szCs w:val="20"/>
          <w:rtl/>
        </w:rPr>
        <w:t>)</w:t>
      </w:r>
      <w:r>
        <w:rPr>
          <w:rFonts w:cs="Rod" w:hint="cs"/>
          <w:rtl/>
        </w:rPr>
        <w:t>?</w:t>
      </w:r>
    </w:p>
    <w:p w:rsidR="00596A04" w:rsidRDefault="00596A04" w:rsidP="00596A04">
      <w:pPr>
        <w:rPr>
          <w:rFonts w:cs="Rod"/>
          <w:rtl/>
        </w:rPr>
      </w:pPr>
      <w:r>
        <w:rPr>
          <w:rFonts w:cs="Rod" w:hint="cs"/>
          <w:rtl/>
        </w:rPr>
        <w:t>הדר אמר רב נחמן: לעולם עבודה היא, ולא גמרה עבודתה עד דעביד לה מתן כלי.</w:t>
      </w:r>
    </w:p>
    <w:p w:rsidR="00596A04" w:rsidRDefault="00596A04" w:rsidP="00596A04">
      <w:pPr>
        <w:rPr>
          <w:rFonts w:cs="Rod"/>
          <w:rtl/>
        </w:rPr>
      </w:pPr>
      <w:r>
        <w:rPr>
          <w:rFonts w:cs="Rod"/>
          <w:szCs w:val="20"/>
          <w:rtl/>
        </w:rPr>
        <w:t>(</w:t>
      </w:r>
      <w:r>
        <w:rPr>
          <w:rFonts w:cs="Miriam" w:hint="cs"/>
          <w:szCs w:val="20"/>
          <w:rtl/>
        </w:rPr>
        <w:t>וקא פריך:</w:t>
      </w:r>
      <w:r>
        <w:rPr>
          <w:rFonts w:cs="Rod"/>
          <w:szCs w:val="20"/>
          <w:rtl/>
        </w:rPr>
        <w:t>)</w:t>
      </w:r>
      <w:r>
        <w:rPr>
          <w:rFonts w:cs="Rod" w:hint="cs"/>
          <w:rtl/>
        </w:rPr>
        <w:t xml:space="preserve"> אי הכי - אפילו לא קידש?</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ז,א</w:t>
      </w:r>
      <w:r>
        <w:rPr>
          <w:rFonts w:cs="Rod"/>
          <w:rtl/>
        </w:rPr>
        <w:t xml:space="preserve">) </w:t>
      </w:r>
    </w:p>
    <w:p w:rsidR="00596A04" w:rsidRDefault="00596A04" w:rsidP="00596A04">
      <w:pPr>
        <w:rPr>
          <w:rFonts w:cs="Rod"/>
          <w:rtl/>
        </w:rPr>
      </w:pPr>
      <w:r>
        <w:rPr>
          <w:rFonts w:cs="Rod" w:hint="cs"/>
          <w:rtl/>
        </w:rPr>
        <w:t>וכי מהדר ליה לקומץ לדוכתיה - תקדוש ולפסול</w:t>
      </w:r>
      <w:r>
        <w:rPr>
          <w:rFonts w:cs="Rod"/>
          <w:rtl/>
        </w:rPr>
        <w:t xml:space="preserve"> </w:t>
      </w:r>
      <w:r>
        <w:rPr>
          <w:rFonts w:cs="Rod"/>
          <w:szCs w:val="20"/>
          <w:rtl/>
        </w:rPr>
        <w:t>(</w:t>
      </w:r>
      <w:r>
        <w:rPr>
          <w:rFonts w:cs="Miriam" w:hint="cs"/>
          <w:szCs w:val="20"/>
          <w:rtl/>
        </w:rPr>
        <w:t>דהא עבד מתן כלי, דמה לי כלי שרת זה ומה לי כלי שרת אחר</w:t>
      </w:r>
      <w:r>
        <w:rPr>
          <w:rFonts w:cs="Rod"/>
          <w:szCs w:val="20"/>
          <w:rtl/>
        </w:rPr>
        <w:t>)</w:t>
      </w:r>
      <w:r>
        <w:rPr>
          <w:rFonts w:cs="Rod" w:hint="cs"/>
          <w:rtl/>
        </w:rPr>
        <w:t xml:space="preserve">!? </w:t>
      </w:r>
    </w:p>
    <w:p w:rsidR="00596A04" w:rsidRDefault="00596A04" w:rsidP="00596A04">
      <w:pPr>
        <w:rPr>
          <w:rFonts w:cs="Rod"/>
          <w:rtl/>
        </w:rPr>
      </w:pPr>
      <w:r>
        <w:rPr>
          <w:rFonts w:cs="Rod" w:hint="cs"/>
          <w:rtl/>
        </w:rPr>
        <w:t xml:space="preserve">אמר רבי יוחנן: זאת </w:t>
      </w:r>
      <w:r>
        <w:rPr>
          <w:rFonts w:ascii="Courier New" w:hAnsi="Courier New" w:cs="Courier New" w:hint="cs"/>
          <w:sz w:val="16"/>
          <w:szCs w:val="20"/>
          <w:rtl/>
        </w:rPr>
        <w:t xml:space="preserve">[לכאורה </w:t>
      </w:r>
      <w:r>
        <w:rPr>
          <w:rFonts w:ascii="Courier New" w:hAnsi="Courier New" w:cs="Courier New"/>
          <w:sz w:val="16"/>
          <w:szCs w:val="20"/>
          <w:rtl/>
        </w:rPr>
        <w:t>–</w:t>
      </w:r>
      <w:r>
        <w:rPr>
          <w:rFonts w:ascii="Courier New" w:hAnsi="Courier New" w:cs="Courier New" w:hint="cs"/>
          <w:sz w:val="16"/>
          <w:szCs w:val="20"/>
          <w:rtl/>
        </w:rPr>
        <w:t xml:space="preserve"> דברי רב נחמן? או נראה לומר שגם רבי יוחנן למד כרב נחמן]</w:t>
      </w:r>
      <w:r>
        <w:rPr>
          <w:rFonts w:cs="Rod"/>
          <w:rtl/>
        </w:rPr>
        <w:t xml:space="preserve"> </w:t>
      </w:r>
      <w:r>
        <w:rPr>
          <w:rFonts w:cs="Rod" w:hint="cs"/>
          <w:rtl/>
        </w:rPr>
        <w:t>אומרת: כלי שרת אין מקדשין אלא מדעת</w:t>
      </w:r>
      <w:r>
        <w:rPr>
          <w:rFonts w:cs="Rod"/>
          <w:rtl/>
        </w:rPr>
        <w:t xml:space="preserve"> </w:t>
      </w:r>
      <w:r>
        <w:rPr>
          <w:rFonts w:cs="Rod"/>
          <w:szCs w:val="20"/>
          <w:rtl/>
        </w:rPr>
        <w:t>(</w:t>
      </w:r>
      <w:r>
        <w:rPr>
          <w:rFonts w:cs="Miriam" w:hint="cs"/>
          <w:szCs w:val="20"/>
          <w:rtl/>
        </w:rPr>
        <w:t>והא לא יהיב ליה להתם אדעתא דליקדיש</w:t>
      </w:r>
      <w:r>
        <w:rPr>
          <w:rFonts w:cs="Rod"/>
          <w:szCs w:val="20"/>
          <w:rtl/>
        </w:rPr>
        <w:t>)</w:t>
      </w:r>
      <w:r>
        <w:rPr>
          <w:rFonts w:cs="Rod" w:hint="cs"/>
          <w:rtl/>
        </w:rPr>
        <w:t>.</w:t>
      </w:r>
    </w:p>
    <w:p w:rsidR="00596A04" w:rsidRDefault="00596A04" w:rsidP="00596A04">
      <w:pPr>
        <w:rPr>
          <w:rFonts w:cs="Rod"/>
          <w:rtl/>
        </w:rPr>
      </w:pPr>
      <w:r>
        <w:rPr>
          <w:rFonts w:cs="Rod" w:hint="cs"/>
          <w:rtl/>
        </w:rPr>
        <w:t xml:space="preserve">הא מדעת </w:t>
      </w:r>
      <w:r>
        <w:rPr>
          <w:rFonts w:cs="Rod"/>
          <w:rtl/>
        </w:rPr>
        <w:t>–</w:t>
      </w:r>
      <w:r>
        <w:rPr>
          <w:rFonts w:cs="Rod" w:hint="cs"/>
          <w:rtl/>
        </w:rPr>
        <w:t xml:space="preserve"> מקדשין? והא בעא מיניה ריש לקיש מרבי יוחנן: 'כלי שרת - מהו שיקדשו פסולין לכתחילה ליקרב</w:t>
      </w:r>
      <w:r>
        <w:rPr>
          <w:rFonts w:cs="Rod"/>
          <w:rtl/>
        </w:rPr>
        <w:t xml:space="preserve"> </w:t>
      </w:r>
      <w:r>
        <w:rPr>
          <w:rFonts w:cs="Rod"/>
          <w:szCs w:val="20"/>
          <w:rtl/>
        </w:rPr>
        <w:t>(</w:t>
      </w:r>
      <w:r>
        <w:rPr>
          <w:rFonts w:cs="Miriam" w:hint="cs"/>
          <w:szCs w:val="20"/>
          <w:rtl/>
        </w:rPr>
        <w:t>כגון אם קמץ זר ונותן לכלי - מהו שיקדישנו כלי להקטירו</w:t>
      </w:r>
      <w:r>
        <w:rPr>
          <w:rFonts w:cs="Rod"/>
          <w:szCs w:val="20"/>
          <w:rtl/>
        </w:rPr>
        <w:t>)</w:t>
      </w:r>
      <w:r>
        <w:rPr>
          <w:rFonts w:cs="Rod" w:hint="cs"/>
          <w:rtl/>
        </w:rPr>
        <w:t xml:space="preserve">?' ואמר ליה: </w:t>
      </w:r>
      <w:r>
        <w:rPr>
          <w:rFonts w:cs="Rod" w:hint="cs"/>
          <w:u w:val="single"/>
          <w:rtl/>
        </w:rPr>
        <w:t>אין</w:t>
      </w:r>
      <w:r>
        <w:rPr>
          <w:rFonts w:cs="Rod" w:hint="cs"/>
          <w:rtl/>
        </w:rPr>
        <w:t xml:space="preserve"> מקדשין!?</w:t>
      </w:r>
    </w:p>
    <w:p w:rsidR="00596A04" w:rsidRDefault="00596A04" w:rsidP="00596A04">
      <w:pPr>
        <w:rPr>
          <w:rFonts w:cs="Rod"/>
          <w:rtl/>
        </w:rPr>
      </w:pPr>
      <w:r>
        <w:rPr>
          <w:rFonts w:cs="Rod" w:hint="cs"/>
          <w:rtl/>
        </w:rPr>
        <w:t>אמר ליה: אין מקדשין ליקרב, אבל מקדשין</w:t>
      </w:r>
      <w:r>
        <w:rPr>
          <w:rFonts w:cs="Rod"/>
          <w:rtl/>
        </w:rPr>
        <w:t xml:space="preserve"> </w:t>
      </w:r>
      <w:r>
        <w:rPr>
          <w:rFonts w:cs="Rod"/>
          <w:szCs w:val="20"/>
          <w:rtl/>
        </w:rPr>
        <w:t>(</w:t>
      </w:r>
      <w:r>
        <w:rPr>
          <w:rFonts w:cs="Miriam" w:hint="cs"/>
          <w:szCs w:val="20"/>
          <w:rtl/>
        </w:rPr>
        <w:t>דקבעה ההוא כלי בקדושה כי יהביניה אדעתיה לקדושי</w:t>
      </w:r>
      <w:r>
        <w:rPr>
          <w:rFonts w:cs="Rod"/>
          <w:szCs w:val="20"/>
          <w:rtl/>
        </w:rPr>
        <w:t>)</w:t>
      </w:r>
      <w:r>
        <w:rPr>
          <w:rFonts w:cs="Rod" w:hint="cs"/>
          <w:rtl/>
        </w:rPr>
        <w:t xml:space="preserve"> ליפסל</w:t>
      </w:r>
      <w:r>
        <w:rPr>
          <w:rFonts w:cs="Rod"/>
          <w:rtl/>
        </w:rPr>
        <w:t xml:space="preserve"> </w:t>
      </w:r>
      <w:r>
        <w:rPr>
          <w:rFonts w:cs="Rod"/>
          <w:szCs w:val="20"/>
          <w:rtl/>
        </w:rPr>
        <w:t>(</w:t>
      </w:r>
      <w:r>
        <w:rPr>
          <w:rFonts w:cs="Miriam" w:hint="cs"/>
          <w:szCs w:val="20"/>
          <w:rtl/>
        </w:rPr>
        <w:t>ולא מצי לאהדוריה תו לתוך השיריים, דהא פסול זה גמר לכולה עבודה</w:t>
      </w:r>
      <w:r>
        <w:rPr>
          <w:rFonts w:cs="Rod"/>
          <w:szCs w:val="20"/>
          <w:rtl/>
        </w:rPr>
        <w:t>)</w:t>
      </w:r>
      <w:r>
        <w:rPr>
          <w:rFonts w:cs="Rod" w:hint="cs"/>
          <w:rtl/>
        </w:rPr>
        <w:t>!?</w:t>
      </w:r>
    </w:p>
    <w:p w:rsidR="00596A04" w:rsidRDefault="00596A04" w:rsidP="00596A04">
      <w:pPr>
        <w:rPr>
          <w:rFonts w:ascii="Courier New" w:hAnsi="Courier New" w:cs="Courier New"/>
          <w:sz w:val="16"/>
          <w:szCs w:val="20"/>
          <w:rtl/>
        </w:rPr>
      </w:pPr>
      <w:r>
        <w:rPr>
          <w:rFonts w:ascii="Courier New" w:hAnsi="Courier New" w:cs="Courier New" w:hint="cs"/>
          <w:sz w:val="16"/>
          <w:szCs w:val="20"/>
          <w:rtl/>
        </w:rPr>
        <w:t>[## והרי לרבי יוחנן הקומץ פסול ואי אפשר להחזיר, שהרי הוא דחוי! אלא רבי יוחנן מפרש את דברי בן בתירא, וליה לא סבירא ליה.]</w:t>
      </w:r>
    </w:p>
    <w:p w:rsidR="00596A04" w:rsidRDefault="00596A04" w:rsidP="00596A04">
      <w:pPr>
        <w:rPr>
          <w:rFonts w:cs="Miriam"/>
          <w:szCs w:val="20"/>
          <w:rtl/>
        </w:rPr>
      </w:pPr>
    </w:p>
    <w:p w:rsidR="00596A04" w:rsidRDefault="00596A04" w:rsidP="00596A04">
      <w:pPr>
        <w:rPr>
          <w:rFonts w:cs="Rod"/>
          <w:rtl/>
        </w:rPr>
      </w:pPr>
      <w:r>
        <w:rPr>
          <w:rFonts w:cs="Rod" w:hint="cs"/>
          <w:rtl/>
        </w:rPr>
        <w:t>רב עמרם אמר:</w:t>
      </w:r>
      <w:r>
        <w:rPr>
          <w:rFonts w:cs="Rod"/>
          <w:rtl/>
        </w:rPr>
        <w:t xml:space="preserve"> </w:t>
      </w:r>
      <w:r>
        <w:rPr>
          <w:rFonts w:cs="Rod"/>
          <w:szCs w:val="20"/>
          <w:rtl/>
        </w:rPr>
        <w:t>(</w:t>
      </w:r>
      <w:r>
        <w:rPr>
          <w:rFonts w:cs="Miriam" w:hint="cs"/>
          <w:szCs w:val="20"/>
          <w:rtl/>
        </w:rPr>
        <w:t>אפילו תימא שלא מדעת נמי מקדשין, והכא לא קדיש:</w:t>
      </w:r>
      <w:r>
        <w:rPr>
          <w:rFonts w:cs="Rod"/>
          <w:szCs w:val="20"/>
          <w:rtl/>
        </w:rPr>
        <w:t>)</w:t>
      </w:r>
      <w:r>
        <w:rPr>
          <w:rFonts w:cs="Rod" w:hint="cs"/>
          <w:rtl/>
        </w:rPr>
        <w:t xml:space="preserve"> כגון שהחזירו לביסא</w:t>
      </w:r>
      <w:r>
        <w:rPr>
          <w:rFonts w:cs="Rod"/>
          <w:rtl/>
        </w:rPr>
        <w:t xml:space="preserve"> </w:t>
      </w:r>
      <w:r>
        <w:rPr>
          <w:rFonts w:cs="Rod"/>
          <w:szCs w:val="20"/>
          <w:rtl/>
        </w:rPr>
        <w:t>(</w:t>
      </w:r>
      <w:r>
        <w:rPr>
          <w:rFonts w:cs="Miriam" w:hint="cs"/>
          <w:szCs w:val="20"/>
          <w:rtl/>
        </w:rPr>
        <w:t>ביסא: כלי שרת שבו בוללין מנחה</w:t>
      </w:r>
      <w:r>
        <w:rPr>
          <w:rFonts w:cs="Rod"/>
          <w:szCs w:val="20"/>
          <w:rtl/>
        </w:rPr>
        <w:t>)</w:t>
      </w:r>
      <w:r>
        <w:rPr>
          <w:rFonts w:cs="Rod" w:hint="cs"/>
          <w:rtl/>
        </w:rPr>
        <w:t xml:space="preserve"> גדושה</w:t>
      </w:r>
      <w:r>
        <w:rPr>
          <w:rFonts w:cs="Rod"/>
          <w:rtl/>
        </w:rPr>
        <w:t xml:space="preserve"> </w:t>
      </w:r>
      <w:r>
        <w:rPr>
          <w:rFonts w:cs="Rod"/>
          <w:szCs w:val="20"/>
          <w:rtl/>
        </w:rPr>
        <w:t>(</w:t>
      </w:r>
      <w:r>
        <w:rPr>
          <w:rFonts w:cs="Miriam" w:hint="cs"/>
          <w:szCs w:val="20"/>
          <w:rtl/>
        </w:rPr>
        <w:t>שאין מחזירה לתוך אויר הכלי ואין הכלי מקדשו</w:t>
      </w:r>
      <w:r>
        <w:rPr>
          <w:rFonts w:cs="Rod"/>
          <w:szCs w:val="20"/>
          <w:rtl/>
        </w:rPr>
        <w:t>)</w:t>
      </w:r>
      <w:r>
        <w:rPr>
          <w:rFonts w:cs="Rod" w:hint="cs"/>
          <w:rtl/>
        </w:rPr>
        <w:t xml:space="preserve"> ומקמץ. </w:t>
      </w:r>
    </w:p>
    <w:p w:rsidR="00596A04" w:rsidRDefault="00596A04" w:rsidP="00596A04">
      <w:pPr>
        <w:rPr>
          <w:rFonts w:cs="Rod"/>
          <w:rtl/>
        </w:rPr>
      </w:pPr>
      <w:r>
        <w:rPr>
          <w:rFonts w:cs="Rod" w:hint="cs"/>
          <w:rtl/>
        </w:rPr>
        <w:t>היכי קמץ</w:t>
      </w:r>
      <w:r>
        <w:rPr>
          <w:rFonts w:cs="Rod"/>
          <w:rtl/>
        </w:rPr>
        <w:t xml:space="preserve"> </w:t>
      </w:r>
      <w:r>
        <w:rPr>
          <w:rFonts w:cs="Rod"/>
          <w:szCs w:val="20"/>
          <w:rtl/>
        </w:rPr>
        <w:t>(</w:t>
      </w:r>
      <w:r>
        <w:rPr>
          <w:rFonts w:cs="Miriam" w:hint="cs"/>
          <w:szCs w:val="20"/>
          <w:rtl/>
        </w:rPr>
        <w:t xml:space="preserve">תחילה, כשקומץ מכלי זה? והלא גדוש הוא, וקמיצה - </w:t>
      </w:r>
      <w:r>
        <w:rPr>
          <w:rFonts w:cs="Miriam" w:hint="cs"/>
          <w:szCs w:val="20"/>
          <w:u w:val="single"/>
          <w:rtl/>
        </w:rPr>
        <w:t>מתוך</w:t>
      </w:r>
      <w:r>
        <w:rPr>
          <w:rFonts w:cs="Miriam" w:hint="cs"/>
          <w:szCs w:val="20"/>
          <w:rtl/>
        </w:rPr>
        <w:t xml:space="preserve"> הכלי בעינן: דכל דבר הטעון כלי אין חשוב כלי אלא תוכו</w:t>
      </w:r>
      <w:r>
        <w:rPr>
          <w:rFonts w:cs="Rod"/>
          <w:szCs w:val="20"/>
          <w:rtl/>
        </w:rPr>
        <w:t>)</w:t>
      </w:r>
      <w:r>
        <w:rPr>
          <w:rFonts w:cs="Rod" w:hint="cs"/>
          <w:rtl/>
        </w:rPr>
        <w:t>?</w:t>
      </w:r>
    </w:p>
    <w:p w:rsidR="00596A04" w:rsidRDefault="00596A04" w:rsidP="00596A04">
      <w:pPr>
        <w:rPr>
          <w:rFonts w:cs="Rod"/>
          <w:rtl/>
        </w:rPr>
      </w:pPr>
      <w:r>
        <w:rPr>
          <w:rFonts w:cs="Rod" w:hint="cs"/>
          <w:rtl/>
        </w:rPr>
        <w:t>אלא כגון שהחזירו לביסא טפופה</w:t>
      </w:r>
      <w:r>
        <w:rPr>
          <w:rFonts w:cs="Rod"/>
          <w:rtl/>
        </w:rPr>
        <w:t xml:space="preserve"> </w:t>
      </w:r>
      <w:r>
        <w:rPr>
          <w:rFonts w:cs="Rod"/>
          <w:szCs w:val="20"/>
          <w:rtl/>
        </w:rPr>
        <w:t>(</w:t>
      </w:r>
      <w:r>
        <w:rPr>
          <w:rFonts w:cs="Miriam" w:hint="cs"/>
          <w:szCs w:val="20"/>
          <w:rtl/>
        </w:rPr>
        <w:t>פישל"א: שאינה גדושה, וכשקמץ - מתוך הכלי קמץ, באמצעיתו; וכשמחזיר - הרי קומץ בגודשת כלי, כדמפרש בסמוך</w:t>
      </w:r>
      <w:r>
        <w:rPr>
          <w:rFonts w:cs="Rod"/>
          <w:szCs w:val="20"/>
          <w:rtl/>
        </w:rPr>
        <w:t>)</w:t>
      </w:r>
      <w:r>
        <w:rPr>
          <w:rFonts w:cs="Rod" w:hint="cs"/>
          <w:rtl/>
        </w:rPr>
        <w:t>.</w:t>
      </w:r>
      <w:r>
        <w:rPr>
          <w:rFonts w:cs="Rod"/>
          <w:rtl/>
        </w:rPr>
        <w:t xml:space="preserve"> </w:t>
      </w:r>
    </w:p>
    <w:p w:rsidR="00596A04" w:rsidRDefault="00596A04" w:rsidP="00596A04">
      <w:pPr>
        <w:rPr>
          <w:rFonts w:cs="Rod"/>
          <w:rtl/>
        </w:rPr>
      </w:pPr>
      <w:r>
        <w:rPr>
          <w:rFonts w:cs="Rod"/>
          <w:szCs w:val="20"/>
          <w:rtl/>
        </w:rPr>
        <w:t>(</w:t>
      </w:r>
      <w:r>
        <w:rPr>
          <w:rFonts w:cs="Miriam" w:hint="cs"/>
          <w:szCs w:val="20"/>
          <w:rtl/>
        </w:rPr>
        <w:t>וקפריך:</w:t>
      </w:r>
      <w:r>
        <w:rPr>
          <w:rFonts w:cs="Rod"/>
          <w:szCs w:val="20"/>
          <w:rtl/>
        </w:rPr>
        <w:t>)</w:t>
      </w:r>
      <w:r>
        <w:rPr>
          <w:rFonts w:cs="Rod" w:hint="cs"/>
          <w:szCs w:val="20"/>
          <w:rtl/>
        </w:rPr>
        <w:t xml:space="preserve"> </w:t>
      </w:r>
      <w:r>
        <w:rPr>
          <w:rFonts w:cs="Rod" w:hint="cs"/>
          <w:rtl/>
        </w:rPr>
        <w:t>וכיון דקמץ ליה - עבד ליה גומא; כי מהדר</w:t>
      </w:r>
      <w:r>
        <w:rPr>
          <w:rFonts w:cs="Rod"/>
          <w:rtl/>
        </w:rPr>
        <w:t xml:space="preserve"> </w:t>
      </w:r>
      <w:r>
        <w:rPr>
          <w:rFonts w:cs="Rod"/>
          <w:szCs w:val="20"/>
          <w:rtl/>
        </w:rPr>
        <w:t>(</w:t>
      </w:r>
      <w:r>
        <w:rPr>
          <w:rFonts w:cs="Miriam" w:hint="cs"/>
          <w:szCs w:val="20"/>
          <w:rtl/>
        </w:rPr>
        <w:t>לקומץ</w:t>
      </w:r>
      <w:r>
        <w:rPr>
          <w:rFonts w:cs="Rod"/>
          <w:szCs w:val="20"/>
          <w:rtl/>
        </w:rPr>
        <w:t>)</w:t>
      </w:r>
      <w:r>
        <w:rPr>
          <w:rFonts w:cs="Rod" w:hint="cs"/>
          <w:rtl/>
        </w:rPr>
        <w:t xml:space="preserve"> - לגוויה דמנא קא מהדר ליה</w:t>
      </w:r>
      <w:r>
        <w:rPr>
          <w:rFonts w:cs="Rod"/>
          <w:rtl/>
        </w:rPr>
        <w:t xml:space="preserve"> </w:t>
      </w:r>
      <w:r>
        <w:rPr>
          <w:rFonts w:cs="Rod"/>
          <w:szCs w:val="20"/>
          <w:rtl/>
        </w:rPr>
        <w:t>(</w:t>
      </w:r>
      <w:r>
        <w:rPr>
          <w:rFonts w:cs="Miriam" w:hint="cs"/>
          <w:szCs w:val="20"/>
          <w:rtl/>
        </w:rPr>
        <w:t>הוה ליה 'תוך כלי'</w:t>
      </w:r>
      <w:r>
        <w:rPr>
          <w:rFonts w:cs="Rod"/>
          <w:szCs w:val="20"/>
          <w:rtl/>
        </w:rPr>
        <w:t>)</w:t>
      </w:r>
      <w:r>
        <w:rPr>
          <w:rFonts w:cs="Rod" w:hint="cs"/>
          <w:rtl/>
        </w:rPr>
        <w:t>!?</w:t>
      </w:r>
      <w:r>
        <w:rPr>
          <w:rFonts w:cs="Rod"/>
          <w:rtl/>
        </w:rPr>
        <w:t xml:space="preserve"> </w:t>
      </w:r>
    </w:p>
    <w:p w:rsidR="00596A04" w:rsidRDefault="00596A04" w:rsidP="00596A04">
      <w:pPr>
        <w:rPr>
          <w:rFonts w:cs="Rod"/>
          <w:rtl/>
        </w:rPr>
      </w:pPr>
      <w:r>
        <w:rPr>
          <w:rFonts w:cs="Rod"/>
          <w:szCs w:val="20"/>
          <w:rtl/>
        </w:rPr>
        <w:t>(</w:t>
      </w:r>
      <w:r>
        <w:rPr>
          <w:rFonts w:cs="Miriam" w:hint="cs"/>
          <w:szCs w:val="20"/>
          <w:rtl/>
        </w:rPr>
        <w:t>ומשני:</w:t>
      </w:r>
      <w:r>
        <w:rPr>
          <w:rFonts w:cs="Rod"/>
          <w:szCs w:val="20"/>
          <w:rtl/>
        </w:rPr>
        <w:t>)</w:t>
      </w:r>
      <w:r>
        <w:rPr>
          <w:rFonts w:cs="Rod" w:hint="cs"/>
          <w:rtl/>
        </w:rPr>
        <w:t xml:space="preserve"> מכי מהדר ליה - מנח ליה אדפנא דמנא</w:t>
      </w:r>
      <w:r>
        <w:rPr>
          <w:rFonts w:cs="Rod"/>
          <w:rtl/>
        </w:rPr>
        <w:t xml:space="preserve"> </w:t>
      </w:r>
      <w:r>
        <w:rPr>
          <w:rFonts w:cs="Rod"/>
          <w:szCs w:val="20"/>
          <w:rtl/>
        </w:rPr>
        <w:t>(</w:t>
      </w:r>
      <w:r>
        <w:rPr>
          <w:rFonts w:cs="Miriam" w:hint="cs"/>
          <w:szCs w:val="20"/>
          <w:rtl/>
        </w:rPr>
        <w:t>בצדי הכלי אצל גומא החזירו והוי כגודש הכלי</w:t>
      </w:r>
      <w:r>
        <w:rPr>
          <w:rFonts w:cs="Rod"/>
          <w:szCs w:val="20"/>
          <w:rtl/>
        </w:rPr>
        <w:t>)</w:t>
      </w:r>
      <w:r>
        <w:rPr>
          <w:rFonts w:cs="Rod" w:hint="cs"/>
          <w:rtl/>
        </w:rPr>
        <w:t>, ומניד ליה, ונפל</w:t>
      </w:r>
      <w:r>
        <w:rPr>
          <w:rFonts w:cs="Rod"/>
          <w:rtl/>
        </w:rPr>
        <w:t xml:space="preserve"> </w:t>
      </w:r>
      <w:r>
        <w:rPr>
          <w:rFonts w:cs="Rod"/>
          <w:szCs w:val="20"/>
          <w:rtl/>
        </w:rPr>
        <w:t>(</w:t>
      </w:r>
      <w:r>
        <w:rPr>
          <w:rFonts w:cs="Miriam" w:hint="cs"/>
          <w:szCs w:val="20"/>
          <w:rtl/>
        </w:rPr>
        <w:t>קומץ</w:t>
      </w:r>
      <w:r>
        <w:rPr>
          <w:rFonts w:cs="Rod"/>
          <w:szCs w:val="20"/>
          <w:rtl/>
        </w:rPr>
        <w:t>)</w:t>
      </w:r>
      <w:r>
        <w:rPr>
          <w:rFonts w:cs="Rod" w:hint="cs"/>
          <w:rtl/>
        </w:rPr>
        <w:t xml:space="preserve"> ממילא</w:t>
      </w:r>
      <w:r>
        <w:rPr>
          <w:rFonts w:cs="Rod"/>
          <w:rtl/>
        </w:rPr>
        <w:t xml:space="preserve"> </w:t>
      </w:r>
      <w:r>
        <w:rPr>
          <w:rFonts w:cs="Rod"/>
          <w:szCs w:val="20"/>
          <w:rtl/>
        </w:rPr>
        <w:t>(</w:t>
      </w:r>
      <w:r>
        <w:rPr>
          <w:rFonts w:cs="Miriam" w:hint="cs"/>
          <w:szCs w:val="20"/>
          <w:rtl/>
        </w:rPr>
        <w:t>לגומא, כדי שיהא ראוי לקמיצת כהן</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וכיון דממילא נפל למנא -</w:t>
      </w:r>
      <w:r>
        <w:rPr>
          <w:rFonts w:cs="Rod"/>
          <w:szCs w:val="20"/>
          <w:rtl/>
        </w:rPr>
        <w:t>)</w:t>
      </w:r>
      <w:r>
        <w:rPr>
          <w:rFonts w:cs="Rod" w:hint="cs"/>
          <w:rtl/>
        </w:rPr>
        <w:t xml:space="preserve"> דנעשה כמי שהחזירו הקוף</w:t>
      </w:r>
      <w:r>
        <w:rPr>
          <w:rFonts w:cs="Rod"/>
          <w:rtl/>
        </w:rPr>
        <w:t xml:space="preserve"> </w:t>
      </w:r>
      <w:r>
        <w:rPr>
          <w:rFonts w:cs="Rod"/>
          <w:szCs w:val="20"/>
          <w:rtl/>
        </w:rPr>
        <w:t>(</w:t>
      </w:r>
      <w:r>
        <w:rPr>
          <w:rFonts w:cs="Miriam" w:hint="cs"/>
          <w:szCs w:val="20"/>
          <w:rtl/>
        </w:rPr>
        <w:t>ולא מקדש ליה כלי; ואף על גב דכלי שרת מקדשין שלא מדעת - הני מילי כי מהדר ליה איהו ממש אדעתא דלא ליקדוש - מקדש ליה האי כלי שמחזירו בהן</w:t>
      </w:r>
      <w:r>
        <w:rPr>
          <w:rFonts w:cs="Rod"/>
          <w:szCs w:val="20"/>
          <w:rtl/>
        </w:rPr>
        <w:t>)</w:t>
      </w:r>
      <w:r>
        <w:rPr>
          <w:rFonts w:cs="Rod" w:hint="cs"/>
          <w:rtl/>
        </w:rPr>
        <w:t xml:space="preserve">! </w:t>
      </w:r>
    </w:p>
    <w:p w:rsidR="00596A04" w:rsidRDefault="00596A04" w:rsidP="00596A04">
      <w:pPr>
        <w:rPr>
          <w:rFonts w:cs="Miriam"/>
          <w:szCs w:val="20"/>
          <w:rtl/>
        </w:rPr>
      </w:pPr>
    </w:p>
    <w:p w:rsidR="00596A04" w:rsidRDefault="00596A04" w:rsidP="00596A04">
      <w:pPr>
        <w:rPr>
          <w:rFonts w:cs="Rod"/>
          <w:rtl/>
        </w:rPr>
      </w:pPr>
      <w:r>
        <w:rPr>
          <w:rFonts w:cs="Rod" w:hint="cs"/>
          <w:rtl/>
        </w:rPr>
        <w:t xml:space="preserve">אמר ליה רבי ירמיה לרבי זירא: ולוקמה </w:t>
      </w:r>
      <w:r>
        <w:rPr>
          <w:rFonts w:ascii="Courier New" w:hAnsi="Courier New" w:cs="Courier New" w:hint="cs"/>
          <w:sz w:val="16"/>
          <w:szCs w:val="20"/>
          <w:rtl/>
        </w:rPr>
        <w:t>[רב עמרם]</w:t>
      </w:r>
      <w:r>
        <w:rPr>
          <w:rFonts w:cs="Rod" w:hint="cs"/>
          <w:rtl/>
        </w:rPr>
        <w:t xml:space="preserve"> כגון שהחזירו לכלי המונח על גבי קרקע! אלא שמע מינה: קומצין מכלי שעל גבי קרקע</w:t>
      </w:r>
      <w:r>
        <w:rPr>
          <w:rFonts w:cs="Rod"/>
          <w:rtl/>
        </w:rPr>
        <w:t xml:space="preserve"> </w:t>
      </w:r>
      <w:r>
        <w:rPr>
          <w:rFonts w:cs="Rod"/>
          <w:szCs w:val="20"/>
          <w:rtl/>
        </w:rPr>
        <w:t>(</w:t>
      </w:r>
      <w:r>
        <w:rPr>
          <w:rFonts w:cs="Miriam" w:hint="cs"/>
          <w:szCs w:val="20"/>
          <w:rtl/>
        </w:rPr>
        <w:t>והכי נמי מקדשין קומץ מהכלי שעל גבי קרקע</w:t>
      </w:r>
      <w:r>
        <w:rPr>
          <w:rFonts w:cs="Rod"/>
          <w:szCs w:val="20"/>
          <w:rtl/>
        </w:rPr>
        <w:t>)</w:t>
      </w:r>
      <w:r>
        <w:rPr>
          <w:rFonts w:cs="Rod" w:hint="cs"/>
          <w:rtl/>
        </w:rPr>
        <w:t>!</w:t>
      </w:r>
    </w:p>
    <w:p w:rsidR="00596A04" w:rsidRDefault="00596A04" w:rsidP="00596A04">
      <w:pPr>
        <w:rPr>
          <w:rFonts w:cs="Rod"/>
          <w:rtl/>
        </w:rPr>
      </w:pPr>
      <w:r>
        <w:rPr>
          <w:rFonts w:cs="Rod" w:hint="cs"/>
          <w:rtl/>
        </w:rPr>
        <w:lastRenderedPageBreak/>
        <w:t>אמר ליה: קא נגעת בבעיא דאיבעיא לן</w:t>
      </w:r>
      <w:r>
        <w:rPr>
          <w:rFonts w:cs="Rod"/>
          <w:rtl/>
        </w:rPr>
        <w:t xml:space="preserve"> </w:t>
      </w:r>
      <w:r>
        <w:rPr>
          <w:rFonts w:cs="Rod"/>
          <w:szCs w:val="20"/>
          <w:rtl/>
        </w:rPr>
        <w:t>(</w:t>
      </w:r>
      <w:r>
        <w:rPr>
          <w:rFonts w:cs="Miriam" w:hint="cs"/>
          <w:szCs w:val="20"/>
          <w:rtl/>
        </w:rPr>
        <w:t>כלומר: לחברינו איבעיא הך בעיא דרב נחמן בעי מאבימי - וכדמפרש</w:t>
      </w:r>
      <w:r>
        <w:rPr>
          <w:rFonts w:cs="Rod"/>
          <w:szCs w:val="20"/>
          <w:rtl/>
        </w:rPr>
        <w:t>)</w:t>
      </w:r>
      <w:r>
        <w:rPr>
          <w:rFonts w:cs="Rod" w:hint="cs"/>
          <w:rtl/>
        </w:rPr>
        <w:t xml:space="preserve">: דאבימי תני מנחות בי רב חסדא </w:t>
      </w:r>
      <w:r>
        <w:rPr>
          <w:rFonts w:cs="Rod"/>
          <w:rtl/>
        </w:rPr>
        <w:t>–</w:t>
      </w:r>
      <w:r>
        <w:rPr>
          <w:rFonts w:cs="Rod" w:hint="cs"/>
          <w:rtl/>
        </w:rPr>
        <w:t xml:space="preserve"> </w:t>
      </w:r>
    </w:p>
    <w:p w:rsidR="00596A04" w:rsidRDefault="00596A04" w:rsidP="00596A04">
      <w:pPr>
        <w:ind w:left="720"/>
        <w:rPr>
          <w:rFonts w:cs="Rod"/>
          <w:rtl/>
        </w:rPr>
      </w:pPr>
      <w:r>
        <w:rPr>
          <w:rFonts w:cs="Rod" w:hint="cs"/>
          <w:rtl/>
        </w:rPr>
        <w:t>ואבימי - בי רב חסדא תני? והאמר רב חסדא: קולפי טאבי</w:t>
      </w:r>
      <w:r>
        <w:rPr>
          <w:rFonts w:cs="Rod"/>
          <w:rtl/>
        </w:rPr>
        <w:t xml:space="preserve"> </w:t>
      </w:r>
      <w:r>
        <w:rPr>
          <w:rFonts w:cs="Rod"/>
          <w:szCs w:val="20"/>
          <w:rtl/>
        </w:rPr>
        <w:t>(</w:t>
      </w:r>
      <w:r>
        <w:rPr>
          <w:rFonts w:cs="Miriam" w:hint="cs"/>
          <w:szCs w:val="20"/>
          <w:rtl/>
        </w:rPr>
        <w:t>הכאות טובות</w:t>
      </w:r>
      <w:r>
        <w:rPr>
          <w:rFonts w:cs="Rod"/>
          <w:szCs w:val="20"/>
          <w:rtl/>
        </w:rPr>
        <w:t>)</w:t>
      </w:r>
      <w:r>
        <w:rPr>
          <w:rFonts w:cs="Rod" w:hint="cs"/>
          <w:rtl/>
        </w:rPr>
        <w:t xml:space="preserve"> בלעי מאבימי</w:t>
      </w:r>
      <w:r>
        <w:rPr>
          <w:rFonts w:cs="Rod"/>
          <w:rtl/>
        </w:rPr>
        <w:t xml:space="preserve"> </w:t>
      </w:r>
      <w:r>
        <w:rPr>
          <w:rFonts w:cs="Rod"/>
          <w:szCs w:val="20"/>
          <w:rtl/>
        </w:rPr>
        <w:t>(</w:t>
      </w:r>
      <w:r>
        <w:rPr>
          <w:rFonts w:cs="Miriam" w:hint="cs"/>
          <w:szCs w:val="20"/>
          <w:rtl/>
        </w:rPr>
        <w:t>בלעתי מאבימי; כלומר: שהיה מכה או מבזה אותו</w:t>
      </w:r>
      <w:r>
        <w:rPr>
          <w:rFonts w:cs="Rod"/>
          <w:szCs w:val="20"/>
          <w:rtl/>
        </w:rPr>
        <w:t>)</w:t>
      </w:r>
      <w:r>
        <w:rPr>
          <w:rFonts w:cs="Rod" w:hint="cs"/>
          <w:rtl/>
        </w:rPr>
        <w:t xml:space="preserve"> עלה דהא שמעתא</w:t>
      </w:r>
      <w:r>
        <w:rPr>
          <w:rFonts w:cs="Rod"/>
          <w:rtl/>
        </w:rPr>
        <w:t xml:space="preserve"> </w:t>
      </w:r>
      <w:r>
        <w:rPr>
          <w:rFonts w:cs="Rod"/>
          <w:szCs w:val="20"/>
          <w:rtl/>
        </w:rPr>
        <w:t>(</w:t>
      </w:r>
      <w:r>
        <w:rPr>
          <w:rFonts w:cs="Miriam" w:hint="cs"/>
          <w:szCs w:val="20"/>
          <w:rtl/>
        </w:rPr>
        <w:t>במסכת ערכין, דתני חדא 'שום היתומים שלשים יום', ותניא אידך ששים; ומתרץ לה אבימי</w:t>
      </w:r>
      <w:r>
        <w:rPr>
          <w:rFonts w:cs="Rod"/>
          <w:szCs w:val="20"/>
          <w:rtl/>
        </w:rPr>
        <w:t>)</w:t>
      </w:r>
      <w:r>
        <w:rPr>
          <w:rFonts w:cs="Rod" w:hint="cs"/>
          <w:rtl/>
        </w:rPr>
        <w:t>: 'בא להכריז רצופין</w:t>
      </w:r>
      <w:r>
        <w:rPr>
          <w:rFonts w:cs="Rod"/>
          <w:rtl/>
        </w:rPr>
        <w:t xml:space="preserve"> </w:t>
      </w:r>
      <w:r>
        <w:rPr>
          <w:rFonts w:cs="Rod"/>
          <w:szCs w:val="20"/>
          <w:rtl/>
        </w:rPr>
        <w:t>(</w:t>
      </w:r>
      <w:r>
        <w:rPr>
          <w:rFonts w:cs="Miriam" w:hint="cs"/>
          <w:szCs w:val="20"/>
          <w:rtl/>
        </w:rPr>
        <w:t>כל ימות השבת</w:t>
      </w:r>
      <w:r>
        <w:rPr>
          <w:rFonts w:cs="Rod"/>
          <w:szCs w:val="20"/>
          <w:rtl/>
        </w:rPr>
        <w:t>)</w:t>
      </w:r>
      <w:r>
        <w:rPr>
          <w:rFonts w:cs="Rod" w:hint="cs"/>
          <w:rtl/>
        </w:rPr>
        <w:t xml:space="preserve"> -</w:t>
      </w:r>
      <w:r>
        <w:rPr>
          <w:rFonts w:cs="Rod"/>
          <w:rtl/>
        </w:rPr>
        <w:t xml:space="preserve"> </w:t>
      </w:r>
      <w:r>
        <w:rPr>
          <w:rFonts w:cs="Rod"/>
          <w:szCs w:val="20"/>
          <w:rtl/>
        </w:rPr>
        <w:t>(</w:t>
      </w:r>
      <w:r>
        <w:rPr>
          <w:rFonts w:cs="Miriam" w:hint="cs"/>
          <w:szCs w:val="20"/>
          <w:rtl/>
        </w:rPr>
        <w:t>מכריז</w:t>
      </w:r>
      <w:r>
        <w:rPr>
          <w:rFonts w:cs="Rod"/>
          <w:szCs w:val="20"/>
          <w:rtl/>
        </w:rPr>
        <w:t>)</w:t>
      </w:r>
      <w:r>
        <w:rPr>
          <w:rFonts w:cs="Rod" w:hint="cs"/>
          <w:rtl/>
        </w:rPr>
        <w:t xml:space="preserve"> שלשים יום;</w:t>
      </w:r>
      <w:r>
        <w:rPr>
          <w:rFonts w:cs="Rod"/>
          <w:rtl/>
        </w:rPr>
        <w:t xml:space="preserve"> </w:t>
      </w:r>
      <w:r>
        <w:rPr>
          <w:rFonts w:cs="Rod"/>
          <w:szCs w:val="20"/>
          <w:rtl/>
        </w:rPr>
        <w:t>(</w:t>
      </w:r>
      <w:r>
        <w:rPr>
          <w:rFonts w:cs="Miriam" w:hint="cs"/>
          <w:szCs w:val="20"/>
          <w:rtl/>
        </w:rPr>
        <w:t>בא להכריז</w:t>
      </w:r>
      <w:r>
        <w:rPr>
          <w:rFonts w:cs="Rod"/>
          <w:szCs w:val="20"/>
          <w:rtl/>
        </w:rPr>
        <w:t>)</w:t>
      </w:r>
      <w:r>
        <w:rPr>
          <w:rFonts w:cs="Rod" w:hint="cs"/>
          <w:rtl/>
        </w:rPr>
        <w:t xml:space="preserve"> שני וחמישי - ששים יומי</w:t>
      </w:r>
      <w:r>
        <w:rPr>
          <w:rFonts w:cs="Rod"/>
          <w:rtl/>
        </w:rPr>
        <w:t xml:space="preserve"> </w:t>
      </w:r>
      <w:r>
        <w:rPr>
          <w:rFonts w:cs="Rod"/>
          <w:szCs w:val="20"/>
          <w:rtl/>
        </w:rPr>
        <w:t>(</w:t>
      </w:r>
      <w:r>
        <w:rPr>
          <w:rFonts w:cs="Miriam" w:hint="cs"/>
          <w:szCs w:val="20"/>
          <w:rtl/>
        </w:rPr>
        <w:t>מיום שמתחיל עד יום שפוסק, דהיינו י"ח ימי הכרזה בששים יום; ומכריז "מי יקנה נכסי יתומים הללו" כדי שימכרו ביוקר</w:t>
      </w:r>
      <w:r>
        <w:rPr>
          <w:rFonts w:cs="Rod"/>
          <w:szCs w:val="20"/>
          <w:rtl/>
        </w:rPr>
        <w:t>)</w:t>
      </w:r>
      <w:r>
        <w:rPr>
          <w:rFonts w:cs="Rod" w:hint="cs"/>
          <w:rtl/>
        </w:rPr>
        <w:t xml:space="preserve">; </w:t>
      </w:r>
      <w:r>
        <w:rPr>
          <w:rFonts w:cs="Rod"/>
          <w:szCs w:val="20"/>
          <w:rtl/>
        </w:rPr>
        <w:t>(</w:t>
      </w:r>
      <w:r>
        <w:rPr>
          <w:rFonts w:cs="Miriam" w:hint="cs"/>
          <w:szCs w:val="20"/>
          <w:rtl/>
        </w:rPr>
        <w:t>והיה רב חסדא משבח התירוץ, ומכה אותו אבימי; אלמא רב חסדא - תלמיד דאבימי הוה</w:t>
      </w:r>
      <w:r>
        <w:rPr>
          <w:rFonts w:cs="Rod"/>
          <w:szCs w:val="20"/>
          <w:rtl/>
        </w:rPr>
        <w:t>)</w:t>
      </w:r>
      <w:r>
        <w:rPr>
          <w:rFonts w:cs="Rod" w:hint="cs"/>
          <w:rtl/>
        </w:rPr>
        <w:t>?</w:t>
      </w:r>
    </w:p>
    <w:p w:rsidR="00596A04" w:rsidRDefault="00596A04" w:rsidP="00596A04">
      <w:pPr>
        <w:ind w:left="720"/>
        <w:rPr>
          <w:rFonts w:cs="Rod"/>
          <w:rtl/>
        </w:rPr>
      </w:pPr>
      <w:r>
        <w:rPr>
          <w:rFonts w:cs="Rod" w:hint="cs"/>
          <w:rtl/>
        </w:rPr>
        <w:t>אבימי - מסכתא איתעקרא איתעקר ליה</w:t>
      </w:r>
      <w:r>
        <w:rPr>
          <w:rFonts w:cs="Rod"/>
          <w:rtl/>
        </w:rPr>
        <w:t xml:space="preserve"> </w:t>
      </w:r>
      <w:r>
        <w:rPr>
          <w:rFonts w:cs="Rod"/>
          <w:szCs w:val="20"/>
          <w:rtl/>
        </w:rPr>
        <w:t>(</w:t>
      </w:r>
      <w:r>
        <w:rPr>
          <w:rFonts w:cs="Miriam" w:hint="cs"/>
          <w:szCs w:val="20"/>
          <w:rtl/>
        </w:rPr>
        <w:t>נשתכחה הימנו</w:t>
      </w:r>
      <w:r>
        <w:rPr>
          <w:rFonts w:cs="Rod"/>
          <w:szCs w:val="20"/>
          <w:rtl/>
        </w:rPr>
        <w:t>)</w:t>
      </w:r>
      <w:r>
        <w:rPr>
          <w:rFonts w:cs="Rod" w:hint="cs"/>
          <w:rtl/>
        </w:rPr>
        <w:t>, ואתא קמיה דרב חסדא לאדכורי גמריה.</w:t>
      </w:r>
    </w:p>
    <w:p w:rsidR="00596A04" w:rsidRDefault="00596A04" w:rsidP="00596A04">
      <w:pPr>
        <w:ind w:left="720"/>
        <w:rPr>
          <w:rFonts w:cs="Rod"/>
          <w:rtl/>
        </w:rPr>
      </w:pPr>
      <w:r>
        <w:rPr>
          <w:rFonts w:cs="Rod" w:hint="cs"/>
          <w:rtl/>
        </w:rPr>
        <w:t>ולישלח ליה</w:t>
      </w:r>
      <w:r>
        <w:rPr>
          <w:rFonts w:cs="Rod"/>
          <w:rtl/>
        </w:rPr>
        <w:t xml:space="preserve"> </w:t>
      </w:r>
      <w:r>
        <w:rPr>
          <w:rFonts w:cs="Rod"/>
          <w:szCs w:val="20"/>
          <w:rtl/>
        </w:rPr>
        <w:t>(</w:t>
      </w:r>
      <w:r>
        <w:rPr>
          <w:rFonts w:cs="Miriam" w:hint="cs"/>
          <w:szCs w:val="20"/>
          <w:rtl/>
        </w:rPr>
        <w:t>לרב חסדא</w:t>
      </w:r>
      <w:r>
        <w:rPr>
          <w:rFonts w:cs="Rod"/>
          <w:szCs w:val="20"/>
          <w:rtl/>
        </w:rPr>
        <w:t>)</w:t>
      </w:r>
      <w:r>
        <w:rPr>
          <w:rFonts w:cs="Rod" w:hint="cs"/>
          <w:rtl/>
        </w:rPr>
        <w:t xml:space="preserve"> וליתי לגביה?</w:t>
      </w:r>
    </w:p>
    <w:p w:rsidR="00596A04" w:rsidRDefault="00596A04" w:rsidP="00596A04">
      <w:pPr>
        <w:ind w:left="720"/>
        <w:rPr>
          <w:rFonts w:cs="Rod"/>
          <w:szCs w:val="20"/>
          <w:rtl/>
        </w:rPr>
      </w:pPr>
      <w:r>
        <w:rPr>
          <w:rFonts w:cs="Rod" w:hint="cs"/>
          <w:rtl/>
        </w:rPr>
        <w:t>סבר: הכי מסתייעא מילתא טפי</w:t>
      </w:r>
      <w:r>
        <w:rPr>
          <w:rFonts w:cs="Rod"/>
          <w:rtl/>
        </w:rPr>
        <w:t xml:space="preserve"> </w:t>
      </w:r>
      <w:r>
        <w:rPr>
          <w:rFonts w:cs="Rod"/>
          <w:szCs w:val="20"/>
          <w:rtl/>
        </w:rPr>
        <w:t>(</w:t>
      </w:r>
      <w:r>
        <w:rPr>
          <w:rFonts w:cs="Miriam" w:hint="cs"/>
          <w:szCs w:val="20"/>
          <w:rtl/>
        </w:rPr>
        <w:t xml:space="preserve">משום 'יגעתי ומצאתי' </w:t>
      </w:r>
      <w:r>
        <w:rPr>
          <w:rFonts w:cs="Miriam" w:hint="cs"/>
          <w:szCs w:val="16"/>
          <w:rtl/>
        </w:rPr>
        <w:t>(מגילה דף ו:)</w:t>
      </w:r>
      <w:r>
        <w:rPr>
          <w:rFonts w:cs="Rod"/>
          <w:szCs w:val="20"/>
          <w:rtl/>
        </w:rPr>
        <w:t>)</w:t>
      </w:r>
      <w:r>
        <w:rPr>
          <w:rFonts w:cs="Rod" w:hint="cs"/>
          <w:szCs w:val="20"/>
          <w:rtl/>
        </w:rPr>
        <w:t>.</w:t>
      </w:r>
    </w:p>
    <w:p w:rsidR="00596A04" w:rsidRDefault="00596A04" w:rsidP="00596A04">
      <w:pPr>
        <w:rPr>
          <w:rFonts w:cs="Rod"/>
          <w:rtl/>
        </w:rPr>
      </w:pPr>
      <w:r>
        <w:rPr>
          <w:rFonts w:cs="Rod" w:hint="cs"/>
          <w:rtl/>
        </w:rPr>
        <w:t>- פגע ביה רב נחמן</w:t>
      </w:r>
      <w:r>
        <w:rPr>
          <w:rFonts w:cs="Rod"/>
          <w:rtl/>
        </w:rPr>
        <w:t xml:space="preserve"> </w:t>
      </w:r>
      <w:r>
        <w:rPr>
          <w:rFonts w:cs="Rod"/>
          <w:szCs w:val="20"/>
          <w:rtl/>
        </w:rPr>
        <w:t>(</w:t>
      </w:r>
      <w:r>
        <w:rPr>
          <w:rFonts w:cs="Miriam" w:hint="cs"/>
          <w:szCs w:val="20"/>
          <w:rtl/>
        </w:rPr>
        <w:t>באבימי</w:t>
      </w:r>
      <w:r>
        <w:rPr>
          <w:rFonts w:cs="Rod"/>
          <w:szCs w:val="20"/>
          <w:rtl/>
        </w:rPr>
        <w:t>)</w:t>
      </w:r>
      <w:r>
        <w:rPr>
          <w:rFonts w:cs="Rod" w:hint="cs"/>
          <w:rtl/>
        </w:rPr>
        <w:t>, אמר ליה: כיצד קומצין?</w:t>
      </w:r>
    </w:p>
    <w:p w:rsidR="00596A04" w:rsidRDefault="00596A04" w:rsidP="00596A04">
      <w:pPr>
        <w:rPr>
          <w:rFonts w:cs="Rod"/>
          <w:rtl/>
        </w:rPr>
      </w:pPr>
      <w:r>
        <w:rPr>
          <w:rFonts w:cs="Rod" w:hint="cs"/>
          <w:rtl/>
        </w:rPr>
        <w:t>אמר ליה: מכלי זה</w:t>
      </w:r>
      <w:r>
        <w:rPr>
          <w:rFonts w:cs="Rod"/>
          <w:rtl/>
        </w:rPr>
        <w:t xml:space="preserve"> </w:t>
      </w:r>
      <w:r>
        <w:rPr>
          <w:rFonts w:cs="Rod"/>
          <w:szCs w:val="20"/>
          <w:rtl/>
        </w:rPr>
        <w:t>(</w:t>
      </w:r>
      <w:r>
        <w:rPr>
          <w:rFonts w:cs="Miriam" w:hint="cs"/>
          <w:szCs w:val="20"/>
          <w:rtl/>
        </w:rPr>
        <w:t>ראה כלי מונח על גבי קרקע, וקאמר "כלי זה, אם של קודש - היה ראוי לקמיצה"</w:t>
      </w:r>
      <w:r>
        <w:rPr>
          <w:rFonts w:cs="Rod"/>
          <w:szCs w:val="20"/>
          <w:rtl/>
        </w:rPr>
        <w:t>)</w:t>
      </w:r>
      <w:r>
        <w:rPr>
          <w:rFonts w:cs="Rod" w:hint="cs"/>
          <w:rtl/>
        </w:rPr>
        <w:t>.</w:t>
      </w:r>
    </w:p>
    <w:p w:rsidR="00596A04" w:rsidRDefault="00596A04" w:rsidP="00596A04">
      <w:pPr>
        <w:pStyle w:val="2"/>
        <w:rPr>
          <w:rtl/>
        </w:rPr>
      </w:pPr>
      <w:r>
        <w:rPr>
          <w:rFonts w:hint="cs"/>
          <w:rtl/>
        </w:rPr>
        <w:t xml:space="preserve">תוספות ד"ה אמר ליה מכלי זה: למאי דמסיק דמגבה ליה כהן, יש לתמוה: מאי חידוש השיבו 'מכלי זה'? </w:t>
      </w:r>
    </w:p>
    <w:p w:rsidR="00596A04" w:rsidRDefault="00596A04" w:rsidP="00596A04">
      <w:pPr>
        <w:pStyle w:val="2"/>
        <w:rPr>
          <w:rtl/>
        </w:rPr>
      </w:pPr>
      <w:r>
        <w:rPr>
          <w:rFonts w:hint="cs"/>
          <w:rtl/>
        </w:rPr>
        <w:t xml:space="preserve">ושמא אשמעינן אף על פי שלא נמשח - שעבודתו מחנכת? אי נמי: של עץ היה, כרבי יוסי ברבי יהודה, דאמר בפרק 'החליל' </w:t>
      </w:r>
      <w:r>
        <w:rPr>
          <w:rFonts w:hint="cs"/>
          <w:szCs w:val="16"/>
          <w:rtl/>
        </w:rPr>
        <w:t>(סוכה דף נ:)</w:t>
      </w:r>
      <w:r>
        <w:rPr>
          <w:rFonts w:hint="cs"/>
          <w:rtl/>
        </w:rPr>
        <w:t xml:space="preserve"> דעושין כלי שרת של עץ. </w:t>
      </w:r>
    </w:p>
    <w:p w:rsidR="00596A04" w:rsidRDefault="00596A04" w:rsidP="00596A04">
      <w:pPr>
        <w:rPr>
          <w:rFonts w:cs="Rod"/>
          <w:rtl/>
        </w:rPr>
      </w:pPr>
      <w:r>
        <w:rPr>
          <w:rFonts w:cs="Rod" w:hint="cs"/>
          <w:rtl/>
        </w:rPr>
        <w:t>אמר ליה: וכי קומצין מכלי שעל גבי קרקע?</w:t>
      </w:r>
    </w:p>
    <w:p w:rsidR="00596A04" w:rsidRDefault="00596A04" w:rsidP="00596A04">
      <w:pPr>
        <w:rPr>
          <w:rFonts w:cs="Rod"/>
          <w:rtl/>
        </w:rPr>
      </w:pPr>
      <w:r>
        <w:rPr>
          <w:rFonts w:cs="Rod" w:hint="cs"/>
          <w:rtl/>
        </w:rPr>
        <w:t>אמר ליה: דמגבה ליה כהן.</w:t>
      </w:r>
    </w:p>
    <w:p w:rsidR="00596A04" w:rsidRDefault="00596A04" w:rsidP="00596A04">
      <w:pPr>
        <w:rPr>
          <w:rFonts w:cs="Rod"/>
          <w:rtl/>
        </w:rPr>
      </w:pPr>
      <w:r>
        <w:rPr>
          <w:rFonts w:cs="Rod" w:hint="cs"/>
          <w:rtl/>
        </w:rPr>
        <w:t>כיצד מקדשין את המנחות</w:t>
      </w:r>
      <w:r>
        <w:rPr>
          <w:rFonts w:cs="Rod"/>
          <w:rtl/>
        </w:rPr>
        <w:t xml:space="preserve"> </w:t>
      </w:r>
      <w:r>
        <w:rPr>
          <w:rFonts w:cs="Rod"/>
          <w:szCs w:val="20"/>
          <w:rtl/>
        </w:rPr>
        <w:t>(</w:t>
      </w:r>
      <w:r>
        <w:rPr>
          <w:rFonts w:cs="Miriam" w:hint="cs"/>
          <w:szCs w:val="20"/>
          <w:rtl/>
        </w:rPr>
        <w:t>את הקומץ, לאחר קמיצה</w:t>
      </w:r>
      <w:r>
        <w:rPr>
          <w:rFonts w:cs="Rod"/>
          <w:szCs w:val="20"/>
          <w:rtl/>
        </w:rPr>
        <w:t>)</w:t>
      </w:r>
      <w:r>
        <w:rPr>
          <w:rFonts w:cs="Rod" w:hint="cs"/>
          <w:rtl/>
        </w:rPr>
        <w:t>?</w:t>
      </w:r>
    </w:p>
    <w:p w:rsidR="00596A04" w:rsidRDefault="00596A04" w:rsidP="00596A04">
      <w:pPr>
        <w:rPr>
          <w:rFonts w:cs="Rod"/>
          <w:rtl/>
        </w:rPr>
      </w:pPr>
      <w:r>
        <w:rPr>
          <w:rFonts w:cs="Rod" w:hint="cs"/>
          <w:rtl/>
        </w:rPr>
        <w:t>אמר ליה: נותנה לכלי זה.</w:t>
      </w:r>
    </w:p>
    <w:p w:rsidR="00596A04" w:rsidRDefault="00596A04" w:rsidP="00596A04">
      <w:pPr>
        <w:rPr>
          <w:rFonts w:cs="Rod"/>
          <w:rtl/>
        </w:rPr>
      </w:pPr>
      <w:r>
        <w:rPr>
          <w:rFonts w:cs="Rod" w:hint="cs"/>
          <w:rtl/>
        </w:rPr>
        <w:t>וכי מקדשין בכלי שעל גבי קרקע?</w:t>
      </w:r>
    </w:p>
    <w:p w:rsidR="00596A04" w:rsidRDefault="00596A04" w:rsidP="00596A04">
      <w:pPr>
        <w:rPr>
          <w:rFonts w:cs="Rod"/>
          <w:rtl/>
        </w:rPr>
      </w:pPr>
      <w:r>
        <w:rPr>
          <w:rFonts w:cs="Rod" w:hint="cs"/>
          <w:rtl/>
        </w:rPr>
        <w:t>אמר ליה: דמגבה ליה כהן.</w:t>
      </w:r>
    </w:p>
    <w:p w:rsidR="00596A04" w:rsidRDefault="00596A04" w:rsidP="00596A04">
      <w:pPr>
        <w:rPr>
          <w:rFonts w:cs="Rod"/>
          <w:rtl/>
        </w:rPr>
      </w:pPr>
      <w:r>
        <w:rPr>
          <w:rFonts w:cs="Rod" w:hint="cs"/>
          <w:rtl/>
        </w:rPr>
        <w:t>אמר ליה: אם כן הוצרכתה שלשה כהנים</w:t>
      </w:r>
      <w:r>
        <w:rPr>
          <w:rFonts w:cs="Rod"/>
          <w:rtl/>
        </w:rPr>
        <w:t xml:space="preserve"> </w:t>
      </w:r>
      <w:r>
        <w:rPr>
          <w:rFonts w:cs="Rod"/>
          <w:szCs w:val="20"/>
          <w:rtl/>
        </w:rPr>
        <w:t>(</w:t>
      </w:r>
      <w:r>
        <w:rPr>
          <w:rFonts w:cs="Miriam" w:hint="cs"/>
          <w:szCs w:val="20"/>
          <w:rtl/>
        </w:rPr>
        <w:t>שנים להגביה שני כלים: אחד שיקמוץ הימנו, ואחד שנותן לתוכו, ושלישי קומץ; וכהן אחד אינו יכול להגביה שני הכלים: דאין עבודה בשמאל</w:t>
      </w:r>
      <w:r>
        <w:rPr>
          <w:rFonts w:cs="Rod"/>
          <w:szCs w:val="20"/>
          <w:rtl/>
        </w:rPr>
        <w:t>)</w:t>
      </w:r>
      <w:r>
        <w:rPr>
          <w:rFonts w:cs="Rod" w:hint="cs"/>
          <w:rtl/>
        </w:rPr>
        <w:t>!?</w:t>
      </w:r>
    </w:p>
    <w:p w:rsidR="00596A04" w:rsidRDefault="00596A04" w:rsidP="00596A04">
      <w:pPr>
        <w:rPr>
          <w:rFonts w:cs="Rod"/>
          <w:szCs w:val="20"/>
          <w:rtl/>
        </w:rPr>
      </w:pPr>
      <w:r>
        <w:rPr>
          <w:rFonts w:cs="Rod" w:hint="cs"/>
          <w:rtl/>
        </w:rPr>
        <w:t>אמר ליה: ותהא צריכה שלשה-עשר, כתמיד</w:t>
      </w:r>
      <w:r>
        <w:rPr>
          <w:rFonts w:cs="Rod"/>
          <w:rtl/>
        </w:rPr>
        <w:t xml:space="preserve"> </w:t>
      </w:r>
      <w:r>
        <w:rPr>
          <w:rFonts w:cs="Rod"/>
          <w:szCs w:val="20"/>
          <w:rtl/>
        </w:rPr>
        <w:t>(</w:t>
      </w:r>
      <w:r>
        <w:rPr>
          <w:rFonts w:cs="Miriam" w:hint="cs"/>
          <w:szCs w:val="20"/>
          <w:rtl/>
        </w:rPr>
        <w:t xml:space="preserve">תמיד - י"ג כהנים זוכין בו </w:t>
      </w:r>
      <w:r>
        <w:rPr>
          <w:rFonts w:cs="Miriam" w:hint="cs"/>
          <w:szCs w:val="16"/>
          <w:rtl/>
        </w:rPr>
        <w:t>[במסכת יומא בפ"ב, (דף כה.)]</w:t>
      </w:r>
      <w:r>
        <w:rPr>
          <w:rFonts w:cs="Rod"/>
          <w:szCs w:val="20"/>
          <w:rtl/>
        </w:rPr>
        <w:t>)</w:t>
      </w:r>
      <w:r>
        <w:rPr>
          <w:rFonts w:cs="Rod" w:hint="cs"/>
          <w:rtl/>
        </w:rPr>
        <w:t>!</w:t>
      </w:r>
    </w:p>
    <w:p w:rsidR="00596A04" w:rsidRDefault="00596A04" w:rsidP="00596A04">
      <w:pPr>
        <w:rPr>
          <w:rFonts w:cs="Rod"/>
          <w:rtl/>
        </w:rPr>
      </w:pPr>
      <w:r>
        <w:rPr>
          <w:rFonts w:cs="Rod" w:hint="cs"/>
          <w:rtl/>
        </w:rPr>
        <w:t>איתביה: '</w:t>
      </w:r>
      <w:r>
        <w:rPr>
          <w:rFonts w:cs="Rod" w:hint="cs"/>
          <w:i/>
          <w:iCs/>
          <w:rtl/>
        </w:rPr>
        <w:t>זה הכלל: כל הקומץ, ונותן בכלי, המוליך, והמקטיר לאכול דבר שדרכו לאכול</w:t>
      </w:r>
      <w:r>
        <w:rPr>
          <w:rFonts w:cs="Rod" w:hint="cs"/>
          <w:rtl/>
        </w:rPr>
        <w:t xml:space="preserve"> וכו'</w:t>
      </w:r>
      <w:r>
        <w:rPr>
          <w:rFonts w:cs="Rod"/>
          <w:rtl/>
        </w:rPr>
        <w:t xml:space="preserve"> </w:t>
      </w:r>
      <w:r>
        <w:rPr>
          <w:rFonts w:cs="Rod"/>
          <w:szCs w:val="20"/>
          <w:rtl/>
        </w:rPr>
        <w:t>(</w:t>
      </w:r>
      <w:r>
        <w:rPr>
          <w:rFonts w:cs="Miriam" w:hint="cs"/>
          <w:szCs w:val="20"/>
          <w:rtl/>
        </w:rPr>
        <w:t>מתניתין היא</w:t>
      </w:r>
      <w:r>
        <w:rPr>
          <w:rFonts w:cs="Rod"/>
          <w:szCs w:val="20"/>
          <w:rtl/>
        </w:rPr>
        <w:t>)</w:t>
      </w:r>
      <w:r>
        <w:rPr>
          <w:rFonts w:cs="Rod" w:hint="cs"/>
          <w:rtl/>
        </w:rPr>
        <w:t xml:space="preserve"> - ואילו מגביה לא קתני!?</w:t>
      </w:r>
    </w:p>
    <w:p w:rsidR="00596A04" w:rsidRDefault="00596A04" w:rsidP="00596A04">
      <w:pPr>
        <w:rPr>
          <w:rFonts w:cs="Miriam"/>
          <w:szCs w:val="20"/>
          <w:rtl/>
        </w:rPr>
      </w:pPr>
      <w:r>
        <w:rPr>
          <w:rFonts w:cs="Rod" w:hint="cs"/>
          <w:rtl/>
        </w:rPr>
        <w:t>תנא - סדר עבודות נקיט</w:t>
      </w:r>
      <w:r>
        <w:rPr>
          <w:rFonts w:cs="Rod"/>
          <w:rtl/>
        </w:rPr>
        <w:t xml:space="preserve"> </w:t>
      </w:r>
      <w:r>
        <w:rPr>
          <w:rFonts w:cs="Rod"/>
          <w:szCs w:val="20"/>
          <w:rtl/>
        </w:rPr>
        <w:t>(</w:t>
      </w:r>
      <w:r>
        <w:rPr>
          <w:rFonts w:cs="Miriam" w:hint="cs"/>
          <w:szCs w:val="20"/>
          <w:rtl/>
        </w:rPr>
        <w:t>אותו שכהן אחד עושה, זו אחר זו</w:t>
      </w:r>
      <w:r>
        <w:rPr>
          <w:rFonts w:cs="Rod"/>
          <w:szCs w:val="20"/>
          <w:rtl/>
        </w:rPr>
        <w:t>)</w:t>
      </w:r>
      <w:r>
        <w:rPr>
          <w:rFonts w:cs="Rod" w:hint="cs"/>
          <w:rtl/>
        </w:rPr>
        <w:t>, ולא סדר כהנים</w:t>
      </w:r>
      <w:r>
        <w:rPr>
          <w:rFonts w:cs="Rod"/>
          <w:rtl/>
        </w:rPr>
        <w:t xml:space="preserve"> </w:t>
      </w:r>
      <w:r>
        <w:rPr>
          <w:rFonts w:cs="Rod"/>
          <w:szCs w:val="20"/>
          <w:rtl/>
        </w:rPr>
        <w:t>(</w:t>
      </w:r>
      <w:r>
        <w:rPr>
          <w:rFonts w:cs="Miriam" w:hint="cs"/>
          <w:szCs w:val="20"/>
          <w:rtl/>
        </w:rPr>
        <w:t>אבל למניינא דכהנים לא נחתי</w:t>
      </w:r>
      <w:r>
        <w:rPr>
          <w:rFonts w:cs="Rod"/>
          <w:szCs w:val="20"/>
          <w:rtl/>
        </w:rPr>
        <w:t>)</w:t>
      </w:r>
      <w:r>
        <w:rPr>
          <w:rFonts w:cs="Rod" w:hint="cs"/>
          <w:rtl/>
        </w:rPr>
        <w:t>.</w:t>
      </w:r>
      <w:r>
        <w:rPr>
          <w:rFonts w:cs="Miriam" w:hint="cs"/>
          <w:szCs w:val="20"/>
          <w:rtl/>
        </w:rPr>
        <w:t xml:space="preserve"> </w:t>
      </w:r>
    </w:p>
    <w:p w:rsidR="00596A04" w:rsidRDefault="00596A04" w:rsidP="00596A04">
      <w:pPr>
        <w:rPr>
          <w:rFonts w:cs="Rod"/>
          <w:rtl/>
        </w:rPr>
      </w:pPr>
    </w:p>
    <w:p w:rsidR="00596A04" w:rsidRDefault="00596A04" w:rsidP="00596A04">
      <w:pPr>
        <w:rPr>
          <w:rFonts w:cs="Rod"/>
          <w:rtl/>
        </w:rPr>
      </w:pPr>
      <w:r>
        <w:rPr>
          <w:rFonts w:cs="Rod" w:hint="cs"/>
          <w:rtl/>
        </w:rPr>
        <w:t>בעו מיניה מדרב ששת: מהו לקמוץ מכלי שעל גבי קרקע?</w:t>
      </w:r>
    </w:p>
    <w:p w:rsidR="00596A04" w:rsidRDefault="00596A04" w:rsidP="00596A04">
      <w:pPr>
        <w:rPr>
          <w:rFonts w:cs="Rod"/>
          <w:rtl/>
        </w:rPr>
      </w:pPr>
      <w:r>
        <w:rPr>
          <w:rFonts w:cs="Rod" w:hint="cs"/>
          <w:rtl/>
        </w:rPr>
        <w:t>אמר ליה: פוק חזי מה עבדין לגאו</w:t>
      </w:r>
      <w:r>
        <w:rPr>
          <w:rFonts w:cs="Rod"/>
          <w:rtl/>
        </w:rPr>
        <w:t xml:space="preserve"> </w:t>
      </w:r>
      <w:r>
        <w:rPr>
          <w:rFonts w:cs="Rod"/>
          <w:szCs w:val="20"/>
          <w:rtl/>
        </w:rPr>
        <w:t>(</w:t>
      </w:r>
      <w:r>
        <w:rPr>
          <w:rFonts w:cs="Miriam" w:hint="cs"/>
          <w:szCs w:val="20"/>
          <w:rtl/>
        </w:rPr>
        <w:t>בהיכל</w:t>
      </w:r>
      <w:r>
        <w:rPr>
          <w:rFonts w:cs="Rod"/>
          <w:szCs w:val="20"/>
          <w:rtl/>
        </w:rPr>
        <w:t>)</w:t>
      </w:r>
      <w:r>
        <w:rPr>
          <w:rFonts w:cs="Rod" w:hint="cs"/>
          <w:rtl/>
        </w:rPr>
        <w:t xml:space="preserve"> </w:t>
      </w:r>
      <w:r>
        <w:rPr>
          <w:rFonts w:cs="Miriam" w:hint="cs"/>
          <w:szCs w:val="16"/>
          <w:rtl/>
        </w:rPr>
        <w:t>[מנחות פ"יא מ"ז]</w:t>
      </w:r>
      <w:r>
        <w:rPr>
          <w:rFonts w:cs="Rod" w:hint="cs"/>
          <w:rtl/>
        </w:rPr>
        <w:t>: '</w:t>
      </w:r>
      <w:r>
        <w:rPr>
          <w:rFonts w:cs="Rod" w:hint="cs"/>
          <w:i/>
          <w:iCs/>
          <w:rtl/>
        </w:rPr>
        <w:t>ארבעה כהנים נכנסין</w:t>
      </w:r>
      <w:r>
        <w:rPr>
          <w:rFonts w:cs="Rod"/>
          <w:i/>
          <w:iCs/>
          <w:rtl/>
        </w:rPr>
        <w:t xml:space="preserve"> </w:t>
      </w:r>
      <w:r>
        <w:rPr>
          <w:rFonts w:cs="Rod"/>
          <w:szCs w:val="20"/>
          <w:rtl/>
        </w:rPr>
        <w:t>(</w:t>
      </w:r>
      <w:r>
        <w:rPr>
          <w:rFonts w:cs="Miriam" w:hint="cs"/>
          <w:szCs w:val="20"/>
          <w:rtl/>
        </w:rPr>
        <w:t>ביום השבת</w:t>
      </w:r>
      <w:r>
        <w:rPr>
          <w:rFonts w:cs="Rod"/>
          <w:szCs w:val="20"/>
          <w:rtl/>
        </w:rPr>
        <w:t>)</w:t>
      </w:r>
      <w:r>
        <w:rPr>
          <w:rFonts w:cs="Rod" w:hint="cs"/>
          <w:i/>
          <w:iCs/>
          <w:rtl/>
        </w:rPr>
        <w:t>: שנים בידם שני סדרים</w:t>
      </w:r>
      <w:r>
        <w:rPr>
          <w:rFonts w:cs="Rod"/>
          <w:i/>
          <w:iCs/>
          <w:rtl/>
        </w:rPr>
        <w:t xml:space="preserve"> </w:t>
      </w:r>
      <w:r>
        <w:rPr>
          <w:rFonts w:cs="Rod"/>
          <w:szCs w:val="20"/>
          <w:rtl/>
        </w:rPr>
        <w:t>(</w:t>
      </w:r>
      <w:r>
        <w:rPr>
          <w:rFonts w:cs="Miriam" w:hint="cs"/>
          <w:szCs w:val="20"/>
          <w:rtl/>
        </w:rPr>
        <w:t>של לחם הפנים: שתים המערכות, שש המערכת</w:t>
      </w:r>
      <w:r>
        <w:rPr>
          <w:rFonts w:cs="Rod"/>
          <w:szCs w:val="20"/>
          <w:rtl/>
        </w:rPr>
        <w:t>)</w:t>
      </w:r>
      <w:r>
        <w:rPr>
          <w:rFonts w:cs="Rod" w:hint="cs"/>
          <w:i/>
          <w:iCs/>
          <w:rtl/>
        </w:rPr>
        <w:t>, ושנים בידם שני בזיכין, וארבעה מקדמין לפניהם: שנים ליטול שני סדרים ושנים ליטול שני בזיכין</w:t>
      </w:r>
      <w:r>
        <w:rPr>
          <w:rFonts w:cs="Rod" w:hint="cs"/>
          <w:rtl/>
        </w:rPr>
        <w:t>'</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ז,ב</w:t>
      </w:r>
      <w:r>
        <w:rPr>
          <w:rFonts w:cs="Rod"/>
          <w:rtl/>
        </w:rPr>
        <w:t>)</w:t>
      </w:r>
    </w:p>
    <w:p w:rsidR="00596A04" w:rsidRDefault="00596A04" w:rsidP="00596A04">
      <w:pPr>
        <w:rPr>
          <w:rFonts w:cs="Rod"/>
          <w:rtl/>
        </w:rPr>
      </w:pPr>
      <w:r>
        <w:rPr>
          <w:rFonts w:cs="Rod" w:hint="cs"/>
          <w:rtl/>
        </w:rPr>
        <w:t>ואילו 'מגביה את השולחן' לא קתני</w:t>
      </w:r>
      <w:r>
        <w:rPr>
          <w:rFonts w:cs="Rod"/>
          <w:rtl/>
        </w:rPr>
        <w:t xml:space="preserve"> </w:t>
      </w:r>
      <w:r>
        <w:rPr>
          <w:rFonts w:cs="Rod"/>
          <w:szCs w:val="20"/>
          <w:rtl/>
        </w:rPr>
        <w:t>(</w:t>
      </w:r>
      <w:r>
        <w:rPr>
          <w:rFonts w:cs="Miriam" w:hint="cs"/>
          <w:szCs w:val="20"/>
          <w:rtl/>
        </w:rPr>
        <w:t xml:space="preserve">שיהא אחר מגביה השולחן בשעת סילוק הבזיכין, אלמא מכלי שעל קרקע היו סילוק בזיכין, ובזיכין מתירין את הלחם כקומץ שמתיר את המנחה: דקומץ מיקרי 'אזכרה' ובזיכין נמי מיקרי 'אזכרה', דכתיב </w:t>
      </w:r>
      <w:r>
        <w:rPr>
          <w:rFonts w:cs="Miriam" w:hint="cs"/>
          <w:szCs w:val="16"/>
          <w:rtl/>
        </w:rPr>
        <w:t>(ויקרא כד</w:t>
      </w:r>
      <w:r>
        <w:rPr>
          <w:rFonts w:cs="Miriam"/>
          <w:szCs w:val="16"/>
          <w:rtl/>
        </w:rPr>
        <w:t>,</w:t>
      </w:r>
      <w:r>
        <w:rPr>
          <w:rFonts w:cs="Miriam" w:hint="cs"/>
          <w:szCs w:val="16"/>
          <w:rtl/>
        </w:rPr>
        <w:t>ז)</w:t>
      </w:r>
      <w:r>
        <w:rPr>
          <w:rFonts w:cs="Miriam" w:hint="cs"/>
          <w:szCs w:val="20"/>
          <w:rtl/>
        </w:rPr>
        <w:t xml:space="preserve"> '</w:t>
      </w:r>
      <w:r>
        <w:rPr>
          <w:rFonts w:cs="Narkisim" w:hint="cs"/>
          <w:szCs w:val="20"/>
          <w:rtl/>
        </w:rPr>
        <w:t>והיתה ללחם לאזכרה</w:t>
      </w:r>
      <w:r>
        <w:rPr>
          <w:rFonts w:cs="Miriam" w:hint="cs"/>
          <w:szCs w:val="20"/>
          <w:rtl/>
        </w:rPr>
        <w:t xml:space="preserve">', וקומץ מתיר שירים לאכול, דכתיב </w:t>
      </w:r>
      <w:r>
        <w:rPr>
          <w:rFonts w:cs="Miriam" w:hint="cs"/>
          <w:szCs w:val="16"/>
          <w:rtl/>
        </w:rPr>
        <w:t>(שם ב</w:t>
      </w:r>
      <w:r>
        <w:rPr>
          <w:rFonts w:cs="Miriam"/>
          <w:szCs w:val="16"/>
          <w:rtl/>
        </w:rPr>
        <w:t>,</w:t>
      </w:r>
      <w:r>
        <w:rPr>
          <w:rFonts w:cs="Miriam" w:hint="cs"/>
          <w:szCs w:val="16"/>
          <w:rtl/>
        </w:rPr>
        <w:t>ג ופסוק י)</w:t>
      </w:r>
      <w:r>
        <w:rPr>
          <w:rFonts w:cs="Miriam" w:hint="cs"/>
          <w:szCs w:val="20"/>
          <w:rtl/>
        </w:rPr>
        <w:t xml:space="preserve"> '</w:t>
      </w:r>
      <w:r>
        <w:rPr>
          <w:rFonts w:cs="Narkisim" w:hint="cs"/>
          <w:szCs w:val="20"/>
          <w:rtl/>
        </w:rPr>
        <w:t>והנותרת מן המנחה וגו' מאשי ה'</w:t>
      </w:r>
      <w:r>
        <w:rPr>
          <w:rFonts w:cs="Miriam" w:hint="cs"/>
          <w:szCs w:val="20"/>
          <w:rtl/>
        </w:rPr>
        <w:t xml:space="preserve">'; כלומר: אם קרב הקומץ </w:t>
      </w:r>
      <w:r>
        <w:rPr>
          <w:rFonts w:cs="Miriam"/>
          <w:szCs w:val="20"/>
          <w:rtl/>
        </w:rPr>
        <w:t>–</w:t>
      </w:r>
      <w:r>
        <w:rPr>
          <w:rFonts w:cs="Miriam" w:hint="cs"/>
          <w:szCs w:val="20"/>
          <w:rtl/>
        </w:rPr>
        <w:t xml:space="preserve"> שהוא 'אשי ה' </w:t>
      </w:r>
      <w:r>
        <w:rPr>
          <w:rFonts w:cs="Miriam"/>
          <w:szCs w:val="20"/>
          <w:rtl/>
        </w:rPr>
        <w:t>–</w:t>
      </w:r>
      <w:r>
        <w:rPr>
          <w:rFonts w:cs="Miriam" w:hint="cs"/>
          <w:szCs w:val="20"/>
          <w:rtl/>
        </w:rPr>
        <w:t xml:space="preserve"> אז הנותרת לאהרן ולבניו, אי לא </w:t>
      </w:r>
      <w:r>
        <w:rPr>
          <w:rFonts w:cs="Miriam"/>
          <w:szCs w:val="20"/>
          <w:rtl/>
        </w:rPr>
        <w:t>–</w:t>
      </w:r>
      <w:r>
        <w:rPr>
          <w:rFonts w:cs="Miriam" w:hint="cs"/>
          <w:szCs w:val="20"/>
          <w:rtl/>
        </w:rPr>
        <w:t xml:space="preserve"> לא; וכן בלחם הפנים,דכתיב '</w:t>
      </w:r>
      <w:r>
        <w:rPr>
          <w:rFonts w:cs="Narkisim" w:hint="cs"/>
          <w:szCs w:val="20"/>
          <w:rtl/>
        </w:rPr>
        <w:t>והיתה לאהרן ולבניו...מאשי ה'</w:t>
      </w:r>
      <w:r>
        <w:rPr>
          <w:rFonts w:cs="Miriam" w:hint="cs"/>
          <w:szCs w:val="20"/>
          <w:rtl/>
        </w:rPr>
        <w:t xml:space="preserve">' </w:t>
      </w:r>
      <w:r>
        <w:rPr>
          <w:rFonts w:cs="Miriam" w:hint="cs"/>
          <w:szCs w:val="16"/>
          <w:rtl/>
        </w:rPr>
        <w:t>[ויקרא כד,ט]</w:t>
      </w:r>
      <w:r>
        <w:rPr>
          <w:rFonts w:cs="Miriam" w:hint="cs"/>
          <w:szCs w:val="20"/>
          <w:rtl/>
        </w:rPr>
        <w:t>; וכמו שמסלקין הבזיכין מהשלחן שעל גבי קרקע - הכי נמי קומצין מכלי שעל גבי קרקע</w:t>
      </w:r>
      <w:r>
        <w:rPr>
          <w:rFonts w:cs="Rod"/>
          <w:szCs w:val="20"/>
          <w:rtl/>
        </w:rPr>
        <w:t>)</w:t>
      </w:r>
      <w:r>
        <w:rPr>
          <w:rFonts w:cs="Rod" w:hint="cs"/>
          <w:rtl/>
        </w:rPr>
        <w:t>!</w:t>
      </w:r>
    </w:p>
    <w:p w:rsidR="00596A04" w:rsidRDefault="00596A04" w:rsidP="00596A04">
      <w:pPr>
        <w:rPr>
          <w:rFonts w:cs="Rod"/>
          <w:rtl/>
        </w:rPr>
      </w:pPr>
      <w:r>
        <w:rPr>
          <w:rFonts w:cs="Rod" w:hint="cs"/>
          <w:rtl/>
        </w:rPr>
        <w:t>לאו אמרת התם 'סדר עבודות נקט'</w:t>
      </w:r>
      <w:r>
        <w:rPr>
          <w:rFonts w:cs="Rod"/>
          <w:rtl/>
        </w:rPr>
        <w:t xml:space="preserve"> </w:t>
      </w:r>
      <w:r>
        <w:rPr>
          <w:rFonts w:cs="Rod"/>
          <w:szCs w:val="20"/>
          <w:rtl/>
        </w:rPr>
        <w:t>(</w:t>
      </w:r>
      <w:r>
        <w:rPr>
          <w:rFonts w:cs="Miriam" w:hint="cs"/>
          <w:szCs w:val="20"/>
          <w:rtl/>
        </w:rPr>
        <w:t>והגבהה לאו מן העבודות חשובות היא</w:t>
      </w:r>
      <w:r>
        <w:rPr>
          <w:rFonts w:cs="Rod"/>
          <w:szCs w:val="20"/>
          <w:rtl/>
        </w:rPr>
        <w:t>)</w:t>
      </w:r>
      <w:r>
        <w:rPr>
          <w:rFonts w:cs="Rod" w:hint="cs"/>
          <w:rtl/>
        </w:rPr>
        <w:t>? הכי נמי 'סדר עבודות נקט'.</w:t>
      </w:r>
    </w:p>
    <w:p w:rsidR="00596A04" w:rsidRDefault="00596A04" w:rsidP="00596A04">
      <w:pPr>
        <w:rPr>
          <w:rFonts w:cs="Rod"/>
          <w:rtl/>
        </w:rPr>
      </w:pPr>
      <w:r>
        <w:rPr>
          <w:rFonts w:cs="Rod" w:hint="cs"/>
          <w:rtl/>
        </w:rPr>
        <w:t>מי דמי? התם לא נחית למניינא דכהנים, הכא נחית למניינא דכהנים; אם איתא - ליתני 'מגביה', אלא שמע מינה: קומצין מכלי שעל גבי קרקע - שמע מינה.</w:t>
      </w:r>
    </w:p>
    <w:p w:rsidR="00596A04" w:rsidRDefault="00596A04" w:rsidP="00596A04">
      <w:pPr>
        <w:rPr>
          <w:rFonts w:cs="Rod"/>
          <w:rtl/>
        </w:rPr>
      </w:pPr>
    </w:p>
    <w:p w:rsidR="00596A04" w:rsidRDefault="00596A04" w:rsidP="00596A04">
      <w:pPr>
        <w:rPr>
          <w:rFonts w:cs="Rod"/>
          <w:rtl/>
        </w:rPr>
      </w:pPr>
      <w:r>
        <w:rPr>
          <w:rFonts w:cs="Rod" w:hint="cs"/>
          <w:rtl/>
        </w:rPr>
        <w:t>אמר רבא: פשיטא לי קומֵץ מכלי שעל גבי קרקע - שכן מצינו בסילוק בזיכין; מקדשין מנחה בכלי שעל גבי קרקע</w:t>
      </w:r>
      <w:r>
        <w:rPr>
          <w:rFonts w:cs="Rod"/>
          <w:rtl/>
        </w:rPr>
        <w:t xml:space="preserve"> </w:t>
      </w:r>
      <w:r>
        <w:rPr>
          <w:rFonts w:cs="Rod"/>
          <w:szCs w:val="20"/>
          <w:rtl/>
        </w:rPr>
        <w:t>(</w:t>
      </w:r>
      <w:r>
        <w:rPr>
          <w:rFonts w:cs="Miriam" w:hint="cs"/>
          <w:szCs w:val="20"/>
          <w:rtl/>
        </w:rPr>
        <w:t xml:space="preserve">כשמביאה מביתו נותנה בכלי שעל גבי </w:t>
      </w:r>
      <w:r>
        <w:rPr>
          <w:rFonts w:cs="Miriam" w:hint="cs"/>
          <w:szCs w:val="20"/>
          <w:rtl/>
        </w:rPr>
        <w:lastRenderedPageBreak/>
        <w:t>קרקע</w:t>
      </w:r>
      <w:r>
        <w:rPr>
          <w:rFonts w:cs="Rod"/>
          <w:szCs w:val="20"/>
          <w:rtl/>
        </w:rPr>
        <w:t>)</w:t>
      </w:r>
      <w:r>
        <w:rPr>
          <w:rFonts w:cs="Rod" w:hint="cs"/>
          <w:rtl/>
        </w:rPr>
        <w:t xml:space="preserve"> - שכן מצינו בסידור בזיכין</w:t>
      </w:r>
      <w:r>
        <w:rPr>
          <w:rFonts w:cs="Rod"/>
          <w:rtl/>
        </w:rPr>
        <w:t xml:space="preserve"> </w:t>
      </w:r>
      <w:r>
        <w:rPr>
          <w:rFonts w:cs="Rod"/>
          <w:szCs w:val="20"/>
          <w:rtl/>
        </w:rPr>
        <w:t>(</w:t>
      </w:r>
      <w:r>
        <w:rPr>
          <w:rFonts w:cs="Miriam" w:hint="cs"/>
          <w:szCs w:val="20"/>
          <w:rtl/>
        </w:rPr>
        <w:t>שמסדר הלחם - שהוא שירים, ובזיכין - שהן קומץ - על השולחן שעל גבי קרקע, דהיינו: דומיא דמנחה כשמביאה מביתו, דמעורבין יחד הקומץ והשירים</w:t>
      </w:r>
      <w:r>
        <w:rPr>
          <w:rFonts w:cs="Rod"/>
          <w:szCs w:val="20"/>
          <w:rtl/>
        </w:rPr>
        <w:t>)</w:t>
      </w:r>
      <w:r>
        <w:rPr>
          <w:rFonts w:cs="Rod" w:hint="cs"/>
          <w:rtl/>
        </w:rPr>
        <w:t>; בעי רבא: קידוש קומץ מאי? ממנחה ילפינן לה? או מדם ילפינן לה</w:t>
      </w:r>
      <w:r>
        <w:rPr>
          <w:rFonts w:cs="Rod"/>
          <w:rtl/>
        </w:rPr>
        <w:t xml:space="preserve"> </w:t>
      </w:r>
      <w:r>
        <w:rPr>
          <w:rFonts w:cs="Rod"/>
          <w:szCs w:val="20"/>
          <w:rtl/>
        </w:rPr>
        <w:t>(</w:t>
      </w:r>
      <w:r>
        <w:rPr>
          <w:rFonts w:cs="Miriam" w:hint="cs"/>
          <w:szCs w:val="20"/>
          <w:rtl/>
        </w:rPr>
        <w:t>קידוש קומץ, דלא אשכחן בבזיכין כשהוא מסלקן, דהיינו קמיצה שיהא נותנו לשום כלי, אלא מיד מקטירו - הלכך ליכא למפשט קידוש קומץ מהתם</w:t>
      </w:r>
      <w:r>
        <w:rPr>
          <w:rFonts w:cs="Rod"/>
          <w:szCs w:val="20"/>
          <w:rtl/>
        </w:rPr>
        <w:t>)</w:t>
      </w:r>
      <w:r>
        <w:rPr>
          <w:rFonts w:cs="Rod" w:hint="cs"/>
          <w:rtl/>
        </w:rPr>
        <w:t>?</w:t>
      </w:r>
    </w:p>
    <w:p w:rsidR="00596A04" w:rsidRDefault="00596A04" w:rsidP="00596A04">
      <w:pPr>
        <w:rPr>
          <w:rFonts w:cs="Miriam"/>
          <w:szCs w:val="20"/>
          <w:rtl/>
        </w:rPr>
      </w:pPr>
      <w:r>
        <w:rPr>
          <w:rFonts w:cs="Rod" w:hint="cs"/>
          <w:rtl/>
        </w:rPr>
        <w:t>הדר פשטה: מדם ילפינן לה</w:t>
      </w:r>
      <w:r>
        <w:rPr>
          <w:rFonts w:cs="Rod"/>
          <w:rtl/>
        </w:rPr>
        <w:t xml:space="preserve"> </w:t>
      </w:r>
      <w:r>
        <w:rPr>
          <w:rFonts w:cs="Rod"/>
          <w:szCs w:val="20"/>
          <w:rtl/>
        </w:rPr>
        <w:t>(</w:t>
      </w:r>
      <w:r>
        <w:rPr>
          <w:rFonts w:cs="Miriam" w:hint="cs"/>
          <w:szCs w:val="20"/>
          <w:rtl/>
        </w:rPr>
        <w:t xml:space="preserve">מקבלת דם, דכתיב: </w:t>
      </w:r>
      <w:r>
        <w:rPr>
          <w:rFonts w:cs="Miriam" w:hint="cs"/>
          <w:szCs w:val="16"/>
          <w:rtl/>
        </w:rPr>
        <w:t>(ויקרא א</w:t>
      </w:r>
      <w:r>
        <w:rPr>
          <w:rFonts w:cs="Miriam"/>
          <w:szCs w:val="16"/>
          <w:rtl/>
        </w:rPr>
        <w:t>,</w:t>
      </w:r>
      <w:r>
        <w:rPr>
          <w:rFonts w:cs="Miriam" w:hint="cs"/>
          <w:szCs w:val="16"/>
          <w:rtl/>
        </w:rPr>
        <w:t>ה)</w:t>
      </w:r>
      <w:r>
        <w:rPr>
          <w:rFonts w:cs="Miriam" w:hint="cs"/>
          <w:szCs w:val="20"/>
          <w:rtl/>
        </w:rPr>
        <w:t xml:space="preserve"> '</w:t>
      </w:r>
      <w:r>
        <w:rPr>
          <w:rFonts w:cs="Narkisim" w:hint="cs"/>
          <w:szCs w:val="20"/>
          <w:rtl/>
        </w:rPr>
        <w:t>והקריבו בני אהרן</w:t>
      </w:r>
      <w:r>
        <w:rPr>
          <w:rFonts w:cs="Miriam" w:hint="cs"/>
          <w:szCs w:val="20"/>
          <w:rtl/>
        </w:rPr>
        <w:t xml:space="preserve">' ואמרינן בתורת כהנים </w:t>
      </w:r>
      <w:r>
        <w:rPr>
          <w:rFonts w:cs="Miriam" w:hint="cs"/>
          <w:szCs w:val="16"/>
          <w:rtl/>
        </w:rPr>
        <w:t>[ספרא ויקרא דבורא דנדבה פרשתא ד משנה ד]</w:t>
      </w:r>
      <w:r>
        <w:rPr>
          <w:rFonts w:cs="Miriam" w:hint="cs"/>
          <w:szCs w:val="20"/>
          <w:rtl/>
        </w:rPr>
        <w:t>: '</w:t>
      </w:r>
      <w:r>
        <w:rPr>
          <w:rFonts w:cs="Narkisim" w:hint="cs"/>
          <w:szCs w:val="20"/>
          <w:rtl/>
        </w:rPr>
        <w:t>והקריבו</w:t>
      </w:r>
      <w:r>
        <w:rPr>
          <w:rFonts w:cs="Miriam" w:hint="cs"/>
          <w:szCs w:val="20"/>
          <w:rtl/>
        </w:rPr>
        <w:t xml:space="preserve"> - זו קבלת הדם'; וקידוש קומץ כנגד ארבע עבודות של דם: קמיצה כנגד שחיטה, וקידוש קומץ כנגד קבלה, והולכה כי הולכה, והקטרה כנגד זריקה</w:t>
      </w:r>
      <w:r>
        <w:rPr>
          <w:rFonts w:cs="Rod"/>
          <w:szCs w:val="20"/>
          <w:rtl/>
        </w:rPr>
        <w:t>)</w:t>
      </w:r>
      <w:r>
        <w:rPr>
          <w:rFonts w:cs="Rod" w:hint="cs"/>
          <w:rtl/>
        </w:rPr>
        <w:t>.</w:t>
      </w:r>
    </w:p>
    <w:p w:rsidR="00596A04" w:rsidRDefault="00596A04" w:rsidP="00596A04">
      <w:pPr>
        <w:rPr>
          <w:rFonts w:cs="Miriam"/>
          <w:szCs w:val="20"/>
          <w:rtl/>
        </w:rPr>
      </w:pPr>
      <w:r>
        <w:rPr>
          <w:rFonts w:cs="Miriam" w:hint="cs"/>
          <w:szCs w:val="20"/>
          <w:rtl/>
        </w:rPr>
        <w:t xml:space="preserve"> </w:t>
      </w:r>
    </w:p>
    <w:p w:rsidR="00596A04" w:rsidRDefault="00596A04" w:rsidP="00596A04">
      <w:pPr>
        <w:rPr>
          <w:rFonts w:cs="Rod"/>
          <w:rtl/>
        </w:rPr>
      </w:pPr>
      <w:r>
        <w:rPr>
          <w:rFonts w:cs="Rod" w:hint="cs"/>
          <w:rtl/>
        </w:rPr>
        <w:t>ומי אמר רבא הכי</w:t>
      </w:r>
      <w:r>
        <w:rPr>
          <w:rFonts w:cs="Rod"/>
          <w:rtl/>
        </w:rPr>
        <w:t xml:space="preserve"> </w:t>
      </w:r>
      <w:r>
        <w:rPr>
          <w:rFonts w:cs="Rod"/>
          <w:szCs w:val="20"/>
          <w:rtl/>
        </w:rPr>
        <w:t>(</w:t>
      </w:r>
      <w:r>
        <w:rPr>
          <w:rFonts w:cs="Miriam" w:hint="cs"/>
          <w:szCs w:val="20"/>
          <w:rtl/>
        </w:rPr>
        <w:t>דמדם ילפינן</w:t>
      </w:r>
      <w:r>
        <w:rPr>
          <w:rFonts w:cs="Rod"/>
          <w:szCs w:val="20"/>
          <w:rtl/>
        </w:rPr>
        <w:t>)</w:t>
      </w:r>
      <w:r>
        <w:rPr>
          <w:rFonts w:cs="Rod" w:hint="cs"/>
          <w:rtl/>
        </w:rPr>
        <w:t>? והא אתמר: קומץ שחלקו בשני כלים: רב נחמן אמר אינו קדוש, ורבא אמר קדוש; ואם איתא - לילף מדם</w:t>
      </w:r>
      <w:r>
        <w:rPr>
          <w:rFonts w:cs="Rod"/>
          <w:rtl/>
        </w:rPr>
        <w:t xml:space="preserve"> </w:t>
      </w:r>
      <w:r>
        <w:rPr>
          <w:rFonts w:cs="Rod"/>
          <w:szCs w:val="20"/>
          <w:rtl/>
        </w:rPr>
        <w:t>(</w:t>
      </w:r>
      <w:r>
        <w:rPr>
          <w:rFonts w:cs="Miriam" w:hint="cs"/>
          <w:szCs w:val="20"/>
          <w:rtl/>
        </w:rPr>
        <w:t>ודם לא קידש לחצאין: אם קבל שיעור הזאות דדם אשם מצורע או דם פרים ושעירים הנשרפין בשני כלים - לא עשה כלום, כדאמרינן לקמן</w:t>
      </w:r>
      <w:r>
        <w:rPr>
          <w:rFonts w:cs="Rod"/>
          <w:szCs w:val="20"/>
          <w:rtl/>
        </w:rPr>
        <w:t>)</w:t>
      </w:r>
      <w:r>
        <w:rPr>
          <w:rFonts w:cs="Rod" w:hint="cs"/>
          <w:rtl/>
        </w:rPr>
        <w:t>.</w:t>
      </w:r>
    </w:p>
    <w:p w:rsidR="00596A04" w:rsidRDefault="00596A04" w:rsidP="00596A04">
      <w:pPr>
        <w:rPr>
          <w:rFonts w:cs="Rod"/>
          <w:rtl/>
        </w:rPr>
      </w:pPr>
      <w:r>
        <w:rPr>
          <w:rFonts w:cs="Rod" w:hint="cs"/>
          <w:rtl/>
        </w:rPr>
        <w:t>הדר ביה רבא מההיא</w:t>
      </w:r>
      <w:r>
        <w:rPr>
          <w:rFonts w:cs="Rod"/>
          <w:rtl/>
        </w:rPr>
        <w:t xml:space="preserve"> </w:t>
      </w:r>
      <w:r>
        <w:rPr>
          <w:rFonts w:cs="Rod"/>
          <w:szCs w:val="20"/>
          <w:rtl/>
        </w:rPr>
        <w:t>(</w:t>
      </w:r>
      <w:r>
        <w:rPr>
          <w:rFonts w:cs="Miriam" w:hint="cs"/>
          <w:szCs w:val="20"/>
          <w:rtl/>
        </w:rPr>
        <w:t>דודאי אינו קדוש: דמדם ילפינן</w:t>
      </w:r>
      <w:r>
        <w:rPr>
          <w:rFonts w:cs="Rod"/>
          <w:szCs w:val="20"/>
          <w:rtl/>
        </w:rPr>
        <w:t>)</w:t>
      </w:r>
      <w:r>
        <w:rPr>
          <w:rFonts w:cs="Rod" w:hint="cs"/>
          <w:rtl/>
        </w:rPr>
        <w:t>.</w:t>
      </w:r>
    </w:p>
    <w:p w:rsidR="00596A04" w:rsidRDefault="00596A04" w:rsidP="00596A04">
      <w:pPr>
        <w:rPr>
          <w:rFonts w:cs="Miriam"/>
          <w:szCs w:val="20"/>
          <w:rtl/>
        </w:rPr>
      </w:pPr>
    </w:p>
    <w:p w:rsidR="00596A04" w:rsidRDefault="00596A04" w:rsidP="00596A04">
      <w:pPr>
        <w:rPr>
          <w:rFonts w:cs="Rod"/>
          <w:rtl/>
        </w:rPr>
      </w:pPr>
      <w:r>
        <w:rPr>
          <w:rFonts w:cs="Rod" w:hint="cs"/>
          <w:rtl/>
        </w:rPr>
        <w:t>ודם - מנלן דלא קדוש לחצאין?</w:t>
      </w:r>
    </w:p>
    <w:p w:rsidR="00596A04" w:rsidRDefault="00596A04" w:rsidP="00596A04">
      <w:pPr>
        <w:rPr>
          <w:rFonts w:cs="Rod"/>
          <w:rtl/>
        </w:rPr>
      </w:pPr>
      <w:r>
        <w:rPr>
          <w:rFonts w:cs="Rod" w:hint="cs"/>
          <w:rtl/>
        </w:rPr>
        <w:t>דתני רב תחליפא בן שאול: קידש</w:t>
      </w:r>
      <w:r>
        <w:rPr>
          <w:rFonts w:cs="Rod"/>
          <w:rtl/>
        </w:rPr>
        <w:t xml:space="preserve"> </w:t>
      </w:r>
      <w:r>
        <w:rPr>
          <w:rFonts w:cs="Rod"/>
          <w:szCs w:val="20"/>
          <w:rtl/>
        </w:rPr>
        <w:t>(</w:t>
      </w:r>
      <w:r>
        <w:rPr>
          <w:rFonts w:cs="Miriam" w:hint="cs"/>
          <w:szCs w:val="20"/>
          <w:rtl/>
        </w:rPr>
        <w:t>מי חטאת</w:t>
      </w:r>
      <w:r>
        <w:rPr>
          <w:rFonts w:cs="Rod"/>
          <w:szCs w:val="20"/>
          <w:rtl/>
        </w:rPr>
        <w:t>)</w:t>
      </w:r>
      <w:r>
        <w:rPr>
          <w:rFonts w:cs="Rod" w:hint="cs"/>
          <w:rtl/>
        </w:rPr>
        <w:t xml:space="preserve"> פחות מכדי הזאה בכלי זה</w:t>
      </w:r>
      <w:r>
        <w:rPr>
          <w:rFonts w:cs="Rod"/>
          <w:rtl/>
        </w:rPr>
        <w:t xml:space="preserve"> </w:t>
      </w:r>
      <w:r>
        <w:rPr>
          <w:rFonts w:cs="Rod"/>
          <w:szCs w:val="20"/>
          <w:rtl/>
        </w:rPr>
        <w:t>(</w:t>
      </w:r>
      <w:r>
        <w:rPr>
          <w:rFonts w:cs="Miriam" w:hint="cs"/>
          <w:szCs w:val="20"/>
          <w:rtl/>
        </w:rPr>
        <w:t>כדי שיטבול ראשי גבעולין, ויזה</w:t>
      </w:r>
      <w:r>
        <w:rPr>
          <w:rFonts w:cs="Rod"/>
          <w:szCs w:val="20"/>
          <w:rtl/>
        </w:rPr>
        <w:t>)</w:t>
      </w:r>
      <w:r>
        <w:rPr>
          <w:rFonts w:cs="Rod" w:hint="cs"/>
          <w:rtl/>
        </w:rPr>
        <w:t>, ופחות מכדי הזאה בכלי זה - לא קידש</w:t>
      </w:r>
      <w:r>
        <w:rPr>
          <w:rFonts w:cs="Rod"/>
          <w:rtl/>
        </w:rPr>
        <w:t xml:space="preserve"> </w:t>
      </w:r>
      <w:r>
        <w:rPr>
          <w:rFonts w:cs="Rod"/>
          <w:szCs w:val="20"/>
          <w:rtl/>
        </w:rPr>
        <w:t>(</w:t>
      </w:r>
      <w:r>
        <w:rPr>
          <w:rFonts w:cs="Miriam" w:hint="cs"/>
          <w:szCs w:val="20"/>
          <w:rtl/>
        </w:rPr>
        <w:t>ואף על פי שחזר ועירבו לאחר קידוש נתינת מים על האפר</w:t>
      </w:r>
      <w:r>
        <w:rPr>
          <w:rFonts w:cs="Rod"/>
          <w:szCs w:val="20"/>
          <w:rtl/>
        </w:rPr>
        <w:t>)</w:t>
      </w:r>
      <w:r>
        <w:rPr>
          <w:rFonts w:cs="Rod" w:hint="cs"/>
          <w:rtl/>
        </w:rPr>
        <w:t>; ואיבעיא להו: בדם מאי</w:t>
      </w:r>
      <w:r>
        <w:rPr>
          <w:rFonts w:cs="Rod"/>
          <w:rtl/>
        </w:rPr>
        <w:t xml:space="preserve"> </w:t>
      </w:r>
      <w:r>
        <w:rPr>
          <w:rFonts w:cs="Rod"/>
          <w:szCs w:val="20"/>
          <w:rtl/>
        </w:rPr>
        <w:t>(</w:t>
      </w:r>
      <w:r>
        <w:rPr>
          <w:rFonts w:cs="Miriam" w:hint="cs"/>
          <w:szCs w:val="20"/>
          <w:rtl/>
        </w:rPr>
        <w:t>אם קיבל מדם שעירים ופרים הנשרפים שטעונין הזייה, וקיבל שיעור שלש הזאות בכלי זה, ושיעור ארבע הזאות בכלי זה - מהו</w:t>
      </w:r>
      <w:r>
        <w:rPr>
          <w:rFonts w:cs="Rod"/>
          <w:szCs w:val="20"/>
          <w:rtl/>
        </w:rPr>
        <w:t>)</w:t>
      </w:r>
      <w:r>
        <w:rPr>
          <w:rFonts w:cs="Rod" w:hint="cs"/>
          <w:rtl/>
        </w:rPr>
        <w:t xml:space="preserve">? הלכתא היא, ומהלכתא לא ילפינן? או דלמא התם מאי טעמא - דכתיב </w:t>
      </w:r>
      <w:r>
        <w:rPr>
          <w:rFonts w:cs="Miriam" w:hint="cs"/>
          <w:szCs w:val="16"/>
          <w:rtl/>
        </w:rPr>
        <w:t>(במדבר יט</w:t>
      </w:r>
      <w:r>
        <w:rPr>
          <w:rFonts w:cs="Miriam"/>
          <w:szCs w:val="16"/>
          <w:rtl/>
        </w:rPr>
        <w:t>,</w:t>
      </w:r>
      <w:r>
        <w:rPr>
          <w:rFonts w:cs="Miriam" w:hint="cs"/>
          <w:szCs w:val="16"/>
          <w:rtl/>
        </w:rPr>
        <w:t>יח)</w:t>
      </w:r>
      <w:r>
        <w:rPr>
          <w:rFonts w:cs="Rod" w:hint="cs"/>
          <w:rtl/>
        </w:rPr>
        <w:t xml:space="preserve"> </w:t>
      </w:r>
      <w:r>
        <w:rPr>
          <w:rFonts w:cs="Narkisim"/>
          <w:szCs w:val="20"/>
          <w:rtl/>
        </w:rPr>
        <w:t>[</w:t>
      </w:r>
      <w:r>
        <w:rPr>
          <w:rFonts w:cs="Narkisim" w:hint="cs"/>
          <w:szCs w:val="20"/>
          <w:rtl/>
        </w:rPr>
        <w:t>ולקח אזוב]</w:t>
      </w:r>
      <w:r>
        <w:rPr>
          <w:rFonts w:cs="Narkisim" w:hint="cs"/>
          <w:rtl/>
        </w:rPr>
        <w:t xml:space="preserve"> וטבל במים </w:t>
      </w:r>
      <w:r>
        <w:rPr>
          <w:rFonts w:cs="Narkisim" w:hint="cs"/>
          <w:szCs w:val="20"/>
          <w:rtl/>
        </w:rPr>
        <w:t>[איש טהור והזה על האהל ועל כל הכלים ועל הנפשות אשר היו שם ועל הנגע בעצם או בחלל או במת או בקבר</w:t>
      </w:r>
      <w:r>
        <w:rPr>
          <w:rFonts w:cs="Narkisim"/>
          <w:szCs w:val="20"/>
          <w:rtl/>
        </w:rPr>
        <w:t>]</w:t>
      </w:r>
      <w:r>
        <w:rPr>
          <w:rFonts w:cs="Rod" w:hint="cs"/>
          <w:rtl/>
        </w:rPr>
        <w:t xml:space="preserve">? - הכא נמי: הכתיב </w:t>
      </w:r>
      <w:r>
        <w:rPr>
          <w:rFonts w:cs="Miriam" w:hint="cs"/>
          <w:szCs w:val="16"/>
          <w:rtl/>
        </w:rPr>
        <w:t>(ויקרא ד</w:t>
      </w:r>
      <w:r>
        <w:rPr>
          <w:rFonts w:cs="Miriam"/>
          <w:szCs w:val="16"/>
          <w:rtl/>
        </w:rPr>
        <w:t>,</w:t>
      </w:r>
      <w:r>
        <w:rPr>
          <w:rFonts w:cs="Miriam" w:hint="cs"/>
          <w:szCs w:val="16"/>
          <w:rtl/>
        </w:rPr>
        <w:t>ו)</w:t>
      </w:r>
      <w:r>
        <w:rPr>
          <w:rFonts w:cs="Rod" w:hint="cs"/>
          <w:rtl/>
        </w:rPr>
        <w:t xml:space="preserve"> </w:t>
      </w:r>
      <w:r>
        <w:rPr>
          <w:rFonts w:cs="Narkisim" w:hint="cs"/>
          <w:rtl/>
        </w:rPr>
        <w:t xml:space="preserve">וטבל </w:t>
      </w:r>
      <w:r>
        <w:rPr>
          <w:rFonts w:cs="Narkisim"/>
          <w:rtl/>
        </w:rPr>
        <w:t>[</w:t>
      </w:r>
      <w:r>
        <w:rPr>
          <w:rFonts w:cs="Narkisim" w:hint="cs"/>
          <w:szCs w:val="20"/>
          <w:rtl/>
        </w:rPr>
        <w:t>הכהן את אצבעו</w:t>
      </w:r>
      <w:r>
        <w:rPr>
          <w:rFonts w:cs="Narkisim"/>
          <w:rtl/>
        </w:rPr>
        <w:t>]</w:t>
      </w:r>
      <w:r>
        <w:rPr>
          <w:rFonts w:cs="Narkisim" w:hint="cs"/>
          <w:rtl/>
        </w:rPr>
        <w:t xml:space="preserve"> בּדָם </w:t>
      </w:r>
      <w:r>
        <w:rPr>
          <w:rFonts w:cs="Narkisim"/>
          <w:szCs w:val="20"/>
          <w:rtl/>
        </w:rPr>
        <w:t>[</w:t>
      </w:r>
      <w:r>
        <w:rPr>
          <w:rFonts w:cs="Narkisim" w:hint="cs"/>
          <w:szCs w:val="20"/>
          <w:rtl/>
        </w:rPr>
        <w:t>והזה מן הדם שבע פעמים לפני ה' את פני פרכת הקדש</w:t>
      </w:r>
      <w:r>
        <w:rPr>
          <w:rFonts w:cs="Narkisim"/>
          <w:szCs w:val="20"/>
          <w:rtl/>
        </w:rPr>
        <w:t>]</w:t>
      </w:r>
      <w:r>
        <w:rPr>
          <w:rFonts w:cs="Rod" w:hint="cs"/>
          <w:rtl/>
        </w:rPr>
        <w:t>, ואיתמר: אמר רבי זריקא אמר רבי אלעזר: אף בדם לא קידש!</w:t>
      </w:r>
    </w:p>
    <w:p w:rsidR="00596A04" w:rsidRDefault="00596A04" w:rsidP="00596A04">
      <w:pPr>
        <w:rPr>
          <w:rFonts w:cs="Miriam"/>
          <w:szCs w:val="16"/>
          <w:rtl/>
        </w:rPr>
      </w:pPr>
    </w:p>
    <w:p w:rsidR="00596A04" w:rsidRDefault="00596A04" w:rsidP="00596A04">
      <w:pPr>
        <w:rPr>
          <w:rFonts w:cs="Miriam"/>
          <w:szCs w:val="20"/>
          <w:rtl/>
        </w:rPr>
      </w:pPr>
      <w:r>
        <w:rPr>
          <w:rFonts w:cs="Rod" w:hint="cs"/>
          <w:rtl/>
        </w:rPr>
        <w:t>אמר רבא: תניא נמי הכי</w:t>
      </w:r>
      <w:r>
        <w:rPr>
          <w:rFonts w:cs="Rod"/>
          <w:rtl/>
        </w:rPr>
        <w:t xml:space="preserve"> </w:t>
      </w:r>
      <w:r>
        <w:rPr>
          <w:rFonts w:cs="Rod"/>
          <w:szCs w:val="20"/>
          <w:rtl/>
        </w:rPr>
        <w:t>(</w:t>
      </w:r>
      <w:r>
        <w:rPr>
          <w:rFonts w:cs="Miriam" w:hint="cs"/>
          <w:szCs w:val="20"/>
          <w:rtl/>
        </w:rPr>
        <w:t>דבדם לא קידש</w:t>
      </w:r>
      <w:r>
        <w:rPr>
          <w:rFonts w:cs="Rod"/>
          <w:szCs w:val="20"/>
          <w:rtl/>
        </w:rPr>
        <w:t>)</w:t>
      </w:r>
      <w:r>
        <w:rPr>
          <w:rFonts w:cs="Rod" w:hint="cs"/>
          <w:rtl/>
        </w:rPr>
        <w:t xml:space="preserve">: </w:t>
      </w:r>
      <w:r>
        <w:rPr>
          <w:rFonts w:cs="Narkisim"/>
          <w:szCs w:val="20"/>
          <w:rtl/>
        </w:rPr>
        <w:t>[</w:t>
      </w:r>
      <w:r>
        <w:rPr>
          <w:rFonts w:cs="Miriam" w:hint="cs"/>
          <w:szCs w:val="16"/>
          <w:rtl/>
        </w:rPr>
        <w:t>(ויקרא ד</w:t>
      </w:r>
      <w:r>
        <w:rPr>
          <w:rFonts w:cs="Miriam"/>
          <w:szCs w:val="16"/>
          <w:rtl/>
        </w:rPr>
        <w:t>,</w:t>
      </w:r>
      <w:r>
        <w:rPr>
          <w:rFonts w:cs="Miriam" w:hint="cs"/>
          <w:szCs w:val="16"/>
          <w:rtl/>
        </w:rPr>
        <w:t>ו)</w:t>
      </w:r>
      <w:r>
        <w:rPr>
          <w:rFonts w:cs="Rod" w:hint="cs"/>
          <w:szCs w:val="16"/>
          <w:rtl/>
        </w:rPr>
        <w:t xml:space="preserve"> </w:t>
      </w:r>
      <w:r>
        <w:rPr>
          <w:rFonts w:cs="Narkisim" w:hint="cs"/>
          <w:szCs w:val="20"/>
          <w:u w:val="single"/>
          <w:rtl/>
        </w:rPr>
        <w:t>וטבל</w:t>
      </w:r>
      <w:r>
        <w:rPr>
          <w:rFonts w:cs="Narkisim" w:hint="cs"/>
          <w:szCs w:val="20"/>
          <w:rtl/>
        </w:rPr>
        <w:t xml:space="preserve"> הכהן את אצבעו </w:t>
      </w:r>
      <w:r>
        <w:rPr>
          <w:rFonts w:cs="Narkisim" w:hint="cs"/>
          <w:szCs w:val="20"/>
          <w:u w:val="single"/>
          <w:rtl/>
        </w:rPr>
        <w:t>בדם</w:t>
      </w:r>
      <w:r>
        <w:rPr>
          <w:rFonts w:cs="Narkisim" w:hint="cs"/>
          <w:szCs w:val="20"/>
          <w:rtl/>
        </w:rPr>
        <w:t xml:space="preserve"> והזה </w:t>
      </w:r>
      <w:r>
        <w:rPr>
          <w:rFonts w:cs="Narkisim" w:hint="cs"/>
          <w:szCs w:val="20"/>
          <w:u w:val="single"/>
          <w:rtl/>
        </w:rPr>
        <w:t>מן הדם</w:t>
      </w:r>
      <w:r>
        <w:rPr>
          <w:rFonts w:cs="Narkisim" w:hint="cs"/>
          <w:szCs w:val="20"/>
          <w:rtl/>
        </w:rPr>
        <w:t xml:space="preserve"> שבע פעמים לפני ה' את פני פרכת הקדש</w:t>
      </w:r>
      <w:r>
        <w:rPr>
          <w:rFonts w:cs="Narkisim"/>
          <w:szCs w:val="20"/>
          <w:rtl/>
        </w:rPr>
        <w:t>]</w:t>
      </w:r>
      <w:r>
        <w:rPr>
          <w:rFonts w:cs="Rod" w:hint="cs"/>
          <w:rtl/>
        </w:rPr>
        <w:t xml:space="preserve"> </w:t>
      </w:r>
      <w:r>
        <w:rPr>
          <w:rFonts w:cs="Rod" w:hint="cs"/>
          <w:i/>
          <w:iCs/>
          <w:rtl/>
        </w:rPr>
        <w:t>'</w:t>
      </w:r>
      <w:r>
        <w:rPr>
          <w:rFonts w:cs="Narkisim" w:hint="cs"/>
          <w:i/>
          <w:iCs/>
          <w:rtl/>
        </w:rPr>
        <w:t>וטבל</w:t>
      </w:r>
      <w:r>
        <w:rPr>
          <w:rFonts w:cs="Rod" w:hint="cs"/>
          <w:i/>
          <w:iCs/>
          <w:rtl/>
        </w:rPr>
        <w:t>' - ולא מספיג</w:t>
      </w:r>
      <w:r>
        <w:rPr>
          <w:rFonts w:cs="Rod"/>
          <w:rtl/>
        </w:rPr>
        <w:t xml:space="preserve"> </w:t>
      </w:r>
      <w:r>
        <w:rPr>
          <w:rFonts w:cs="Rod"/>
          <w:szCs w:val="20"/>
          <w:rtl/>
        </w:rPr>
        <w:t>(</w:t>
      </w:r>
      <w:r>
        <w:rPr>
          <w:rFonts w:cs="Miriam" w:hint="cs"/>
          <w:szCs w:val="20"/>
          <w:rtl/>
        </w:rPr>
        <w:t>מקנח אצבעו בדופני הכלי</w:t>
      </w:r>
      <w:r>
        <w:rPr>
          <w:rFonts w:cs="Rod"/>
          <w:szCs w:val="20"/>
          <w:rtl/>
        </w:rPr>
        <w:t>)</w:t>
      </w:r>
      <w:r>
        <w:rPr>
          <w:rFonts w:cs="Rod" w:hint="cs"/>
          <w:i/>
          <w:iCs/>
          <w:rtl/>
        </w:rPr>
        <w:t>; '</w:t>
      </w:r>
      <w:r>
        <w:rPr>
          <w:rFonts w:cs="Narkisim" w:hint="cs"/>
          <w:i/>
          <w:iCs/>
          <w:rtl/>
        </w:rPr>
        <w:t>בַּדָם</w:t>
      </w:r>
      <w:r>
        <w:rPr>
          <w:rFonts w:cs="Rod" w:hint="cs"/>
          <w:i/>
          <w:iCs/>
          <w:rtl/>
        </w:rPr>
        <w:t>'</w:t>
      </w:r>
      <w:r>
        <w:rPr>
          <w:rFonts w:cs="Rod"/>
          <w:rtl/>
        </w:rPr>
        <w:t xml:space="preserve"> </w:t>
      </w:r>
      <w:r>
        <w:rPr>
          <w:rFonts w:cs="Rod"/>
          <w:szCs w:val="20"/>
          <w:rtl/>
        </w:rPr>
        <w:t>(</w:t>
      </w:r>
      <w:r>
        <w:rPr>
          <w:rFonts w:cs="Miriam" w:hint="cs"/>
          <w:szCs w:val="20"/>
          <w:rtl/>
        </w:rPr>
        <w:t>משמע</w:t>
      </w:r>
      <w:r>
        <w:rPr>
          <w:rFonts w:cs="Rod"/>
          <w:szCs w:val="20"/>
          <w:rtl/>
        </w:rPr>
        <w:t>)</w:t>
      </w:r>
      <w:r>
        <w:rPr>
          <w:rFonts w:cs="Rod" w:hint="cs"/>
          <w:i/>
          <w:iCs/>
          <w:rtl/>
        </w:rPr>
        <w:t xml:space="preserve"> שיהא בדם שיעור טבילה מעיקרו; '</w:t>
      </w:r>
      <w:r>
        <w:rPr>
          <w:rFonts w:cs="Narkisim" w:hint="cs"/>
          <w:i/>
          <w:iCs/>
          <w:rtl/>
        </w:rPr>
        <w:t>מן הדם</w:t>
      </w:r>
      <w:r>
        <w:rPr>
          <w:rFonts w:cs="Rod" w:hint="cs"/>
          <w:i/>
          <w:iCs/>
          <w:rtl/>
        </w:rPr>
        <w:t xml:space="preserve">' - </w:t>
      </w:r>
      <w:r>
        <w:rPr>
          <w:rFonts w:cs="Rod" w:hint="cs"/>
          <w:i/>
          <w:iCs/>
          <w:u w:val="single"/>
          <w:rtl/>
        </w:rPr>
        <w:t>מן הדם שבענין</w:t>
      </w:r>
      <w:r>
        <w:rPr>
          <w:rFonts w:cs="Rod"/>
          <w:rtl/>
        </w:rPr>
        <w:t xml:space="preserve"> </w:t>
      </w:r>
      <w:r>
        <w:rPr>
          <w:rFonts w:cs="Rod"/>
          <w:szCs w:val="20"/>
          <w:rtl/>
        </w:rPr>
        <w:t>(</w:t>
      </w:r>
      <w:r>
        <w:rPr>
          <w:rFonts w:cs="Miriam" w:hint="cs"/>
          <w:szCs w:val="20"/>
          <w:rtl/>
        </w:rPr>
        <w:t>לקמן מפרש מאי היא</w:t>
      </w:r>
      <w:r>
        <w:rPr>
          <w:rFonts w:cs="Rod"/>
          <w:szCs w:val="20"/>
          <w:rtl/>
        </w:rPr>
        <w:t>)</w:t>
      </w:r>
      <w:r>
        <w:rPr>
          <w:rFonts w:cs="Rod" w:hint="cs"/>
          <w:i/>
          <w:iCs/>
          <w:rtl/>
        </w:rPr>
        <w:t>'</w:t>
      </w:r>
      <w:r>
        <w:rPr>
          <w:rFonts w:cs="Rod" w:hint="cs"/>
          <w:rtl/>
        </w:rPr>
        <w:t>.</w:t>
      </w:r>
    </w:p>
    <w:p w:rsidR="00596A04" w:rsidRDefault="00596A04" w:rsidP="00596A04">
      <w:pPr>
        <w:rPr>
          <w:rFonts w:cs="Rod"/>
          <w:rtl/>
        </w:rPr>
      </w:pPr>
      <w:r>
        <w:rPr>
          <w:rFonts w:cs="Rod" w:hint="cs"/>
          <w:rtl/>
        </w:rPr>
        <w:t>ואיצטריך למכתב '</w:t>
      </w:r>
      <w:r>
        <w:rPr>
          <w:rFonts w:cs="Narkisim" w:hint="cs"/>
          <w:rtl/>
        </w:rPr>
        <w:t>וטבל</w:t>
      </w:r>
      <w:r>
        <w:rPr>
          <w:rFonts w:cs="Rod" w:hint="cs"/>
          <w:rtl/>
        </w:rPr>
        <w:t>' ואיצטריך למכתב '</w:t>
      </w:r>
      <w:r>
        <w:rPr>
          <w:rFonts w:cs="Narkisim" w:hint="cs"/>
          <w:rtl/>
        </w:rPr>
        <w:t>בדם</w:t>
      </w:r>
      <w:r>
        <w:rPr>
          <w:rFonts w:cs="Rod" w:hint="cs"/>
          <w:rtl/>
        </w:rPr>
        <w:t>': דאי כתב רחמנא '</w:t>
      </w:r>
      <w:r>
        <w:rPr>
          <w:rFonts w:cs="Narkisim" w:hint="cs"/>
          <w:rtl/>
        </w:rPr>
        <w:t>וטבל</w:t>
      </w:r>
      <w:r>
        <w:rPr>
          <w:rFonts w:cs="Rod" w:hint="cs"/>
          <w:rtl/>
        </w:rPr>
        <w:t>' הוה אמינא: אף על גב דלא קיבל שיעור טבילות &lt;דהיינו הזאה שבע פעמים&gt; מעיקרו</w:t>
      </w:r>
      <w:r>
        <w:rPr>
          <w:rFonts w:cs="Rod"/>
          <w:rtl/>
        </w:rPr>
        <w:t xml:space="preserve"> </w:t>
      </w:r>
      <w:r>
        <w:rPr>
          <w:rFonts w:cs="Rod"/>
          <w:szCs w:val="20"/>
          <w:rtl/>
        </w:rPr>
        <w:t>(</w:t>
      </w:r>
      <w:r>
        <w:rPr>
          <w:rFonts w:cs="Miriam" w:hint="cs"/>
          <w:szCs w:val="20"/>
          <w:rtl/>
        </w:rPr>
        <w:t>כל הזאות מעיקרו, ובלבד שיהא בשעת כל טבילה וטבילה כדי שיעור</w:t>
      </w:r>
      <w:r>
        <w:rPr>
          <w:rFonts w:cs="Rod"/>
          <w:szCs w:val="20"/>
          <w:rtl/>
        </w:rPr>
        <w:t>)</w:t>
      </w:r>
      <w:r>
        <w:rPr>
          <w:rFonts w:cs="Rod" w:hint="cs"/>
          <w:rtl/>
        </w:rPr>
        <w:t xml:space="preserve"> - כתב רחמנא '</w:t>
      </w:r>
      <w:r>
        <w:rPr>
          <w:rFonts w:cs="Narkisim" w:hint="cs"/>
          <w:rtl/>
        </w:rPr>
        <w:t>בַּדָּם</w:t>
      </w:r>
      <w:r>
        <w:rPr>
          <w:rFonts w:cs="Rod" w:hint="cs"/>
          <w:rtl/>
        </w:rPr>
        <w:t>'</w:t>
      </w:r>
      <w:r>
        <w:rPr>
          <w:rFonts w:cs="Rod"/>
          <w:rtl/>
        </w:rPr>
        <w:t xml:space="preserve"> </w:t>
      </w:r>
      <w:r>
        <w:rPr>
          <w:rFonts w:cs="Rod"/>
          <w:szCs w:val="20"/>
          <w:rtl/>
        </w:rPr>
        <w:t>(</w:t>
      </w:r>
      <w:r>
        <w:rPr>
          <w:rFonts w:cs="Miriam" w:hint="cs"/>
          <w:szCs w:val="20"/>
          <w:rtl/>
        </w:rPr>
        <w:t>דמשמע: שיהא שיעור דם מעיקרא</w:t>
      </w:r>
      <w:r>
        <w:rPr>
          <w:rFonts w:cs="Rod"/>
          <w:szCs w:val="20"/>
          <w:rtl/>
        </w:rPr>
        <w:t>)</w:t>
      </w:r>
      <w:r>
        <w:rPr>
          <w:rFonts w:cs="Rod" w:hint="cs"/>
          <w:rtl/>
        </w:rPr>
        <w:t>; ואי כתב רחמנא '</w:t>
      </w:r>
      <w:r>
        <w:rPr>
          <w:rFonts w:cs="Narkisim" w:hint="cs"/>
          <w:rtl/>
        </w:rPr>
        <w:t>בדם</w:t>
      </w:r>
      <w:r>
        <w:rPr>
          <w:rFonts w:cs="Rod" w:hint="cs"/>
          <w:rtl/>
        </w:rPr>
        <w:t>' הוה אמינא: אפילו מספיג! כתב רחמנא '</w:t>
      </w:r>
      <w:r>
        <w:rPr>
          <w:rFonts w:cs="Narkisim" w:hint="cs"/>
          <w:rtl/>
        </w:rPr>
        <w:t>וטבל</w:t>
      </w:r>
      <w:r>
        <w:rPr>
          <w:rFonts w:cs="Rod" w:hint="cs"/>
          <w:rtl/>
        </w:rPr>
        <w:t>';</w:t>
      </w:r>
    </w:p>
    <w:p w:rsidR="00596A04" w:rsidRDefault="00596A04" w:rsidP="00596A04">
      <w:pPr>
        <w:rPr>
          <w:rFonts w:cs="Miriam"/>
          <w:szCs w:val="20"/>
          <w:rtl/>
        </w:rPr>
      </w:pPr>
      <w:r>
        <w:rPr>
          <w:rFonts w:cs="Rod" w:hint="cs"/>
          <w:rtl/>
        </w:rPr>
        <w:t>'</w:t>
      </w:r>
      <w:r>
        <w:rPr>
          <w:rFonts w:cs="Rod" w:hint="cs"/>
          <w:i/>
          <w:iCs/>
          <w:rtl/>
        </w:rPr>
        <w:t>מן הדם שבענין</w:t>
      </w:r>
      <w:r>
        <w:rPr>
          <w:rFonts w:cs="Rod" w:hint="cs"/>
          <w:rtl/>
        </w:rPr>
        <w:t>' למעוטי מאי?</w:t>
      </w:r>
      <w:r>
        <w:rPr>
          <w:rFonts w:cs="Miriam" w:hint="cs"/>
          <w:szCs w:val="20"/>
          <w:rtl/>
        </w:rPr>
        <w:t xml:space="preserve"> </w:t>
      </w:r>
    </w:p>
    <w:p w:rsidR="00596A04" w:rsidRDefault="00596A04" w:rsidP="00596A04">
      <w:pPr>
        <w:rPr>
          <w:rFonts w:cs="Rod"/>
          <w:rtl/>
        </w:rPr>
      </w:pPr>
      <w:r>
        <w:rPr>
          <w:rFonts w:cs="Rod" w:hint="cs"/>
          <w:rtl/>
        </w:rPr>
        <w:t>אמר רבא: למעוטי שירים שבאצבע</w:t>
      </w:r>
      <w:r>
        <w:rPr>
          <w:rFonts w:cs="Rod"/>
          <w:rtl/>
        </w:rPr>
        <w:t xml:space="preserve"> </w:t>
      </w:r>
      <w:r>
        <w:rPr>
          <w:rFonts w:cs="Rod"/>
          <w:szCs w:val="20"/>
          <w:rtl/>
        </w:rPr>
        <w:t>(</w:t>
      </w:r>
      <w:r>
        <w:rPr>
          <w:rFonts w:cs="Miriam" w:hint="cs"/>
          <w:szCs w:val="20"/>
          <w:rtl/>
        </w:rPr>
        <w:t>שצריך לטבול בו אצבעו בין כל הזאה והזאה; דהכי משמע: '</w:t>
      </w:r>
      <w:r>
        <w:rPr>
          <w:rFonts w:cs="Narkisim" w:hint="cs"/>
          <w:szCs w:val="20"/>
          <w:rtl/>
        </w:rPr>
        <w:t>והזה מן הַדָּם</w:t>
      </w:r>
      <w:r>
        <w:rPr>
          <w:rFonts w:cs="Miriam" w:hint="cs"/>
          <w:szCs w:val="20"/>
          <w:rtl/>
        </w:rPr>
        <w:t xml:space="preserve">' - האמור בענין למעלה </w:t>
      </w:r>
      <w:r>
        <w:rPr>
          <w:rFonts w:cs="Miriam"/>
          <w:szCs w:val="20"/>
          <w:rtl/>
        </w:rPr>
        <w:t>–</w:t>
      </w:r>
      <w:r>
        <w:rPr>
          <w:rFonts w:cs="Miriam" w:hint="cs"/>
          <w:szCs w:val="20"/>
          <w:rtl/>
        </w:rPr>
        <w:t xml:space="preserve"> '</w:t>
      </w:r>
      <w:r>
        <w:rPr>
          <w:rFonts w:cs="Narkisim" w:hint="cs"/>
          <w:szCs w:val="20"/>
          <w:rtl/>
        </w:rPr>
        <w:t xml:space="preserve">וטבל הכהן </w:t>
      </w:r>
      <w:r>
        <w:rPr>
          <w:rFonts w:cs="Narkisim" w:hint="cs"/>
          <w:szCs w:val="18"/>
          <w:rtl/>
        </w:rPr>
        <w:t>[את]</w:t>
      </w:r>
      <w:r>
        <w:rPr>
          <w:rFonts w:cs="Narkisim" w:hint="cs"/>
          <w:szCs w:val="20"/>
          <w:rtl/>
        </w:rPr>
        <w:t xml:space="preserve"> אצבעו בדם</w:t>
      </w:r>
      <w:r>
        <w:rPr>
          <w:rFonts w:cs="Miriam" w:hint="cs"/>
          <w:szCs w:val="20"/>
          <w:rtl/>
        </w:rPr>
        <w:t xml:space="preserve">' מאותו דם שבכלי שטובל בו </w:t>
      </w:r>
      <w:r>
        <w:rPr>
          <w:rFonts w:cs="Miriam"/>
          <w:szCs w:val="20"/>
          <w:rtl/>
        </w:rPr>
        <w:t>–</w:t>
      </w:r>
      <w:r>
        <w:rPr>
          <w:rFonts w:cs="Miriam" w:hint="cs"/>
          <w:szCs w:val="20"/>
          <w:rtl/>
        </w:rPr>
        <w:t xml:space="preserve"> יזה כל הזאות, ולא שבאצבע</w:t>
      </w:r>
      <w:r>
        <w:rPr>
          <w:rFonts w:cs="Rod"/>
          <w:szCs w:val="20"/>
          <w:rtl/>
        </w:rPr>
        <w:t>)</w:t>
      </w:r>
      <w:r>
        <w:rPr>
          <w:rFonts w:cs="Rod" w:hint="cs"/>
          <w:rtl/>
        </w:rPr>
        <w:t>.</w:t>
      </w:r>
    </w:p>
    <w:p w:rsidR="00596A04" w:rsidRDefault="00596A04" w:rsidP="00596A04">
      <w:pPr>
        <w:rPr>
          <w:rFonts w:cs="Rod"/>
          <w:rtl/>
        </w:rPr>
      </w:pPr>
      <w:r>
        <w:rPr>
          <w:rFonts w:cs="Rod" w:hint="cs"/>
          <w:rtl/>
        </w:rPr>
        <w:t>מסייע ליה לרבי אלעזר, דאמר: שירים שבאצבע פסולין.</w:t>
      </w:r>
    </w:p>
    <w:p w:rsidR="00596A04" w:rsidRDefault="00596A04" w:rsidP="00596A04">
      <w:pPr>
        <w:rPr>
          <w:rFonts w:cs="Rod"/>
          <w:rtl/>
        </w:rPr>
      </w:pPr>
    </w:p>
    <w:p w:rsidR="00596A04" w:rsidRDefault="00596A04" w:rsidP="00596A04">
      <w:pPr>
        <w:rPr>
          <w:rFonts w:cs="Rod"/>
          <w:rtl/>
        </w:rPr>
      </w:pPr>
      <w:r>
        <w:rPr>
          <w:rFonts w:cs="Rod" w:hint="cs"/>
          <w:rtl/>
        </w:rPr>
        <w:t>אמר ליה רבין בר רב אדא לרבא: אמרי תלמידך: אמר רב עמרם: תניא: '</w:t>
      </w:r>
      <w:r>
        <w:rPr>
          <w:rFonts w:cs="Rod" w:hint="cs"/>
          <w:i/>
          <w:iCs/>
          <w:rtl/>
        </w:rPr>
        <w:t>היה מזה</w:t>
      </w:r>
      <w:r>
        <w:rPr>
          <w:rFonts w:cs="Rod"/>
          <w:i/>
          <w:iCs/>
          <w:rtl/>
        </w:rPr>
        <w:t xml:space="preserve"> </w:t>
      </w:r>
      <w:r>
        <w:rPr>
          <w:rFonts w:cs="Rod"/>
          <w:szCs w:val="20"/>
          <w:rtl/>
        </w:rPr>
        <w:t>(</w:t>
      </w:r>
      <w:r>
        <w:rPr>
          <w:rFonts w:cs="Miriam" w:hint="cs"/>
          <w:szCs w:val="20"/>
          <w:rtl/>
        </w:rPr>
        <w:t>מדם חטאת, כגון: פרים ושעירים הנשרפין</w:t>
      </w:r>
      <w:r>
        <w:rPr>
          <w:rFonts w:cs="Rod"/>
          <w:szCs w:val="20"/>
          <w:rtl/>
        </w:rPr>
        <w:t>)</w:t>
      </w:r>
      <w:r>
        <w:rPr>
          <w:rFonts w:cs="Rod" w:hint="cs"/>
          <w:i/>
          <w:iCs/>
          <w:rtl/>
        </w:rPr>
        <w:t xml:space="preserve"> ונתזה הזאה מידו: אם עד שלא הזה</w:t>
      </w:r>
      <w:r>
        <w:rPr>
          <w:rFonts w:cs="Rod"/>
          <w:i/>
          <w:iCs/>
          <w:rtl/>
        </w:rPr>
        <w:t xml:space="preserve"> </w:t>
      </w:r>
      <w:r>
        <w:rPr>
          <w:rFonts w:cs="Rod"/>
          <w:szCs w:val="20"/>
          <w:rtl/>
        </w:rPr>
        <w:t>(</w:t>
      </w:r>
      <w:r>
        <w:rPr>
          <w:rFonts w:cs="Miriam" w:hint="cs"/>
          <w:szCs w:val="20"/>
          <w:rtl/>
        </w:rPr>
        <w:t>דאכתי חזי ההוא דם שנפל על הבגד להזאת פנים</w:t>
      </w:r>
      <w:r>
        <w:rPr>
          <w:rFonts w:cs="Rod"/>
          <w:szCs w:val="20"/>
          <w:rtl/>
        </w:rPr>
        <w:t>)</w:t>
      </w:r>
      <w:r>
        <w:rPr>
          <w:rFonts w:cs="Rod" w:hint="cs"/>
          <w:i/>
          <w:iCs/>
          <w:rtl/>
        </w:rPr>
        <w:t xml:space="preserve"> -</w:t>
      </w:r>
      <w:r>
        <w:rPr>
          <w:rFonts w:cs="Rod"/>
          <w:i/>
          <w:iCs/>
          <w:rtl/>
        </w:rPr>
        <w:t xml:space="preserve"> </w:t>
      </w:r>
      <w:r>
        <w:rPr>
          <w:rFonts w:cs="Rod"/>
          <w:szCs w:val="20"/>
          <w:rtl/>
        </w:rPr>
        <w:t>(</w:t>
      </w:r>
      <w:r>
        <w:rPr>
          <w:rFonts w:cs="Miriam" w:hint="cs"/>
          <w:szCs w:val="20"/>
          <w:rtl/>
        </w:rPr>
        <w:t>חשיב דם, ו</w:t>
      </w:r>
      <w:r>
        <w:rPr>
          <w:rFonts w:cs="Rod"/>
          <w:szCs w:val="20"/>
          <w:rtl/>
        </w:rPr>
        <w:t>)</w:t>
      </w:r>
      <w:r>
        <w:rPr>
          <w:rFonts w:cs="Rod" w:hint="cs"/>
          <w:i/>
          <w:iCs/>
          <w:rtl/>
        </w:rPr>
        <w:t>טעון כיבוס</w:t>
      </w:r>
      <w:r>
        <w:rPr>
          <w:rFonts w:cs="Rod"/>
          <w:i/>
          <w:iCs/>
          <w:rtl/>
        </w:rPr>
        <w:t xml:space="preserve"> </w:t>
      </w:r>
      <w:r>
        <w:rPr>
          <w:rFonts w:cs="Rod"/>
          <w:szCs w:val="20"/>
          <w:rtl/>
        </w:rPr>
        <w:t>(</w:t>
      </w:r>
      <w:r>
        <w:rPr>
          <w:rFonts w:cs="Miriam" w:hint="cs"/>
          <w:szCs w:val="20"/>
          <w:rtl/>
        </w:rPr>
        <w:t>כדכתיב '</w:t>
      </w:r>
      <w:r>
        <w:rPr>
          <w:rFonts w:cs="Narkisim" w:hint="cs"/>
          <w:szCs w:val="20"/>
          <w:rtl/>
        </w:rPr>
        <w:t>ואשר יזה מדמה על הבגד</w:t>
      </w:r>
      <w:r>
        <w:rPr>
          <w:rFonts w:cs="Miriam" w:hint="cs"/>
          <w:szCs w:val="20"/>
          <w:rtl/>
        </w:rPr>
        <w:t xml:space="preserve"> וגו' </w:t>
      </w:r>
      <w:r>
        <w:rPr>
          <w:rFonts w:cs="Miriam" w:hint="cs"/>
          <w:szCs w:val="16"/>
          <w:rtl/>
        </w:rPr>
        <w:t>(ויקרא ו</w:t>
      </w:r>
      <w:r>
        <w:rPr>
          <w:rFonts w:cs="Miriam"/>
          <w:szCs w:val="16"/>
          <w:rtl/>
        </w:rPr>
        <w:t>,</w:t>
      </w:r>
      <w:r>
        <w:rPr>
          <w:rFonts w:cs="Miriam" w:hint="cs"/>
          <w:szCs w:val="16"/>
          <w:rtl/>
        </w:rPr>
        <w:t>כ)</w:t>
      </w:r>
      <w:r>
        <w:rPr>
          <w:rFonts w:cs="Rod"/>
          <w:szCs w:val="20"/>
          <w:rtl/>
        </w:rPr>
        <w:t>)</w:t>
      </w:r>
      <w:r>
        <w:rPr>
          <w:rFonts w:cs="Rod" w:hint="cs"/>
          <w:i/>
          <w:iCs/>
          <w:rtl/>
        </w:rPr>
        <w:t>;</w:t>
      </w:r>
      <w:r>
        <w:rPr>
          <w:rFonts w:cs="Rod"/>
          <w:i/>
          <w:iCs/>
          <w:rtl/>
        </w:rPr>
        <w:t xml:space="preserve"> </w:t>
      </w:r>
      <w:r>
        <w:rPr>
          <w:rFonts w:cs="Rod"/>
          <w:szCs w:val="20"/>
          <w:rtl/>
        </w:rPr>
        <w:t>(</w:t>
      </w:r>
      <w:r>
        <w:rPr>
          <w:rFonts w:cs="Miriam" w:hint="cs"/>
          <w:szCs w:val="20"/>
          <w:rtl/>
        </w:rPr>
        <w:t>ואם</w:t>
      </w:r>
      <w:r>
        <w:rPr>
          <w:rFonts w:cs="Rod"/>
          <w:szCs w:val="20"/>
          <w:rtl/>
        </w:rPr>
        <w:t>)</w:t>
      </w:r>
      <w:r>
        <w:rPr>
          <w:rFonts w:cs="Rod" w:hint="cs"/>
          <w:i/>
          <w:iCs/>
          <w:rtl/>
        </w:rPr>
        <w:t xml:space="preserve"> </w:t>
      </w:r>
      <w:r>
        <w:rPr>
          <w:rFonts w:ascii="Courier New" w:hAnsi="Courier New" w:cs="Rod" w:hint="cs"/>
          <w:iCs/>
          <w:sz w:val="16"/>
          <w:rtl/>
        </w:rPr>
        <w:t>משהזה</w:t>
      </w:r>
      <w:r>
        <w:rPr>
          <w:rFonts w:cs="Rod"/>
          <w:i/>
          <w:iCs/>
          <w:rtl/>
        </w:rPr>
        <w:t xml:space="preserve"> </w:t>
      </w:r>
      <w:r>
        <w:rPr>
          <w:rFonts w:cs="Rod"/>
          <w:szCs w:val="20"/>
          <w:rtl/>
        </w:rPr>
        <w:t>(</w:t>
      </w:r>
      <w:r>
        <w:rPr>
          <w:rFonts w:cs="Miriam" w:hint="cs"/>
          <w:szCs w:val="20"/>
          <w:rtl/>
        </w:rPr>
        <w:t>נפל</w:t>
      </w:r>
      <w:r>
        <w:rPr>
          <w:rFonts w:cs="Rod"/>
          <w:szCs w:val="20"/>
          <w:rtl/>
        </w:rPr>
        <w:t>)</w:t>
      </w:r>
      <w:r>
        <w:rPr>
          <w:rFonts w:cs="Rod" w:hint="cs"/>
          <w:i/>
          <w:iCs/>
          <w:rtl/>
        </w:rPr>
        <w:t xml:space="preserve"> -  אין טעון כיבוס</w:t>
      </w:r>
      <w:r>
        <w:rPr>
          <w:rFonts w:cs="Rod"/>
          <w:rtl/>
        </w:rPr>
        <w:t xml:space="preserve"> </w:t>
      </w:r>
      <w:r>
        <w:rPr>
          <w:rFonts w:cs="Rod"/>
          <w:szCs w:val="20"/>
          <w:rtl/>
        </w:rPr>
        <w:t>(</w:t>
      </w:r>
      <w:r>
        <w:rPr>
          <w:rFonts w:cs="Miriam" w:hint="cs"/>
          <w:szCs w:val="20"/>
          <w:rtl/>
        </w:rPr>
        <w:t>לא חשיב דם</w:t>
      </w:r>
      <w:r>
        <w:rPr>
          <w:rFonts w:cs="Rod"/>
          <w:szCs w:val="20"/>
          <w:rtl/>
        </w:rPr>
        <w:t>)</w:t>
      </w:r>
      <w:r>
        <w:rPr>
          <w:rFonts w:cs="Rod" w:hint="cs"/>
          <w:rtl/>
        </w:rPr>
        <w:t xml:space="preserve">'; מאי? לאו </w:t>
      </w:r>
      <w:r>
        <w:rPr>
          <w:rFonts w:cs="Narkisim"/>
          <w:rtl/>
        </w:rPr>
        <w:t>[</w:t>
      </w:r>
      <w:r>
        <w:rPr>
          <w:rFonts w:ascii="Courier New" w:hAnsi="Courier New" w:cs="Rod" w:hint="cs"/>
          <w:iCs/>
          <w:sz w:val="16"/>
          <w:szCs w:val="20"/>
          <w:rtl/>
        </w:rPr>
        <w:t>עד שלא הזה=</w:t>
      </w:r>
      <w:r>
        <w:rPr>
          <w:rFonts w:cs="Narkisim"/>
          <w:rtl/>
        </w:rPr>
        <w:t>]</w:t>
      </w:r>
      <w:r>
        <w:rPr>
          <w:rFonts w:cs="Rod" w:hint="cs"/>
          <w:rtl/>
        </w:rPr>
        <w:t xml:space="preserve"> עד שלא גמר הזאתו</w:t>
      </w:r>
      <w:r>
        <w:rPr>
          <w:rFonts w:cs="Rod"/>
          <w:rtl/>
        </w:rPr>
        <w:t xml:space="preserve"> </w:t>
      </w:r>
      <w:r>
        <w:rPr>
          <w:rFonts w:cs="Rod"/>
          <w:szCs w:val="20"/>
          <w:rtl/>
        </w:rPr>
        <w:t>(</w:t>
      </w:r>
      <w:r>
        <w:rPr>
          <w:rFonts w:cs="Miriam" w:hint="cs"/>
          <w:szCs w:val="20"/>
          <w:rtl/>
        </w:rPr>
        <w:t>כל שבע הזאות קתני דטעון כיבוס, ואפילו לא נפל אלא משירי אצבע, אלמא: כשרין להזאה</w:t>
      </w:r>
      <w:r>
        <w:rPr>
          <w:rFonts w:cs="Rod"/>
          <w:szCs w:val="20"/>
          <w:rtl/>
        </w:rPr>
        <w:t>)</w:t>
      </w:r>
      <w:r>
        <w:rPr>
          <w:rFonts w:cs="Rod" w:hint="cs"/>
          <w:rtl/>
        </w:rPr>
        <w:t xml:space="preserve"> ומשגמר הזאתו </w:t>
      </w:r>
      <w:r>
        <w:rPr>
          <w:rFonts w:cs="Narkisim"/>
          <w:rtl/>
        </w:rPr>
        <w:t>[</w:t>
      </w:r>
      <w:r>
        <w:rPr>
          <w:rFonts w:cs="Narkisim" w:hint="cs"/>
          <w:rtl/>
        </w:rPr>
        <w:t>=</w:t>
      </w:r>
      <w:r>
        <w:rPr>
          <w:rFonts w:ascii="Courier New" w:hAnsi="Courier New" w:cs="Rod" w:hint="cs"/>
          <w:iCs/>
          <w:sz w:val="16"/>
          <w:szCs w:val="20"/>
          <w:rtl/>
        </w:rPr>
        <w:t>משהזה</w:t>
      </w:r>
      <w:r>
        <w:rPr>
          <w:rFonts w:cs="Narkisim"/>
          <w:rtl/>
        </w:rPr>
        <w:t>]</w:t>
      </w:r>
      <w:r>
        <w:rPr>
          <w:rFonts w:cs="Rod" w:hint="cs"/>
          <w:rtl/>
        </w:rPr>
        <w:t>, שמע מינה דשירים שבאצבע כשרים?</w:t>
      </w:r>
    </w:p>
    <w:p w:rsidR="00596A04" w:rsidRDefault="00596A04" w:rsidP="00596A04">
      <w:pPr>
        <w:rPr>
          <w:rFonts w:cs="Miriam"/>
          <w:szCs w:val="20"/>
          <w:rtl/>
        </w:rPr>
      </w:pPr>
      <w:r>
        <w:rPr>
          <w:rFonts w:cs="Rod" w:hint="cs"/>
          <w:rtl/>
        </w:rPr>
        <w:t>לא!: עד שלא יצתה מידו הזאה</w:t>
      </w:r>
      <w:r>
        <w:rPr>
          <w:rFonts w:cs="Rod"/>
          <w:rtl/>
        </w:rPr>
        <w:t xml:space="preserve"> </w:t>
      </w:r>
      <w:r>
        <w:rPr>
          <w:rFonts w:cs="Rod"/>
          <w:szCs w:val="20"/>
          <w:rtl/>
        </w:rPr>
        <w:t>(</w:t>
      </w:r>
      <w:r>
        <w:rPr>
          <w:rFonts w:cs="Miriam" w:hint="cs"/>
          <w:szCs w:val="20"/>
          <w:rtl/>
        </w:rPr>
        <w:t>על הפרוכת</w:t>
      </w:r>
      <w:r>
        <w:rPr>
          <w:rFonts w:cs="Rod"/>
          <w:szCs w:val="20"/>
          <w:rtl/>
        </w:rPr>
        <w:t>)</w:t>
      </w:r>
      <w:r>
        <w:rPr>
          <w:rFonts w:cs="Rod" w:hint="cs"/>
          <w:rtl/>
        </w:rPr>
        <w:t xml:space="preserve"> -</w:t>
      </w:r>
      <w:r>
        <w:rPr>
          <w:rFonts w:cs="Rod"/>
          <w:rtl/>
        </w:rPr>
        <w:t xml:space="preserve"> </w:t>
      </w:r>
      <w:r>
        <w:rPr>
          <w:rFonts w:cs="Rod"/>
          <w:szCs w:val="20"/>
          <w:rtl/>
        </w:rPr>
        <w:t>(</w:t>
      </w:r>
      <w:r>
        <w:rPr>
          <w:rFonts w:cs="Miriam" w:hint="cs"/>
          <w:szCs w:val="20"/>
          <w:rtl/>
        </w:rPr>
        <w:t>נפל על הבגד</w:t>
      </w:r>
      <w:r>
        <w:rPr>
          <w:rFonts w:cs="Rod"/>
          <w:szCs w:val="20"/>
          <w:rtl/>
        </w:rPr>
        <w:t>)</w:t>
      </w:r>
      <w:r>
        <w:rPr>
          <w:rFonts w:cs="Rod" w:hint="cs"/>
          <w:rtl/>
        </w:rPr>
        <w:t xml:space="preserve"> טעון כיבוס</w:t>
      </w:r>
      <w:r>
        <w:rPr>
          <w:rFonts w:cs="Rod"/>
          <w:rtl/>
        </w:rPr>
        <w:t xml:space="preserve"> </w:t>
      </w:r>
      <w:r>
        <w:rPr>
          <w:rFonts w:cs="Rod"/>
          <w:szCs w:val="20"/>
          <w:rtl/>
        </w:rPr>
        <w:t>(</w:t>
      </w:r>
      <w:r>
        <w:rPr>
          <w:rFonts w:cs="Miriam" w:hint="cs"/>
          <w:szCs w:val="20"/>
          <w:rtl/>
        </w:rPr>
        <w:t>דעיקר הזאה נפל עליו</w:t>
      </w:r>
      <w:r>
        <w:rPr>
          <w:rFonts w:cs="Rod"/>
          <w:szCs w:val="20"/>
          <w:rtl/>
        </w:rPr>
        <w:t>)</w:t>
      </w:r>
      <w:r>
        <w:rPr>
          <w:rFonts w:cs="Rod" w:hint="cs"/>
          <w:rtl/>
        </w:rPr>
        <w:t>, ומשיצאה הזאה מידו ונתזה ממה שנשאר</w:t>
      </w:r>
      <w:r>
        <w:rPr>
          <w:rFonts w:cs="Rod"/>
          <w:rtl/>
        </w:rPr>
        <w:t xml:space="preserve"> </w:t>
      </w:r>
      <w:r>
        <w:rPr>
          <w:rFonts w:cs="Rod"/>
          <w:szCs w:val="20"/>
          <w:rtl/>
        </w:rPr>
        <w:t>(</w:t>
      </w:r>
      <w:r>
        <w:rPr>
          <w:rFonts w:cs="Miriam" w:hint="cs"/>
          <w:szCs w:val="20"/>
          <w:rtl/>
        </w:rPr>
        <w:t>נפל על הבגד, דהיינו משירים שבאצבע</w:t>
      </w:r>
      <w:r>
        <w:rPr>
          <w:rFonts w:cs="Rod"/>
          <w:szCs w:val="20"/>
          <w:rtl/>
        </w:rPr>
        <w:t>)</w:t>
      </w:r>
      <w:r>
        <w:rPr>
          <w:rFonts w:cs="Rod" w:hint="cs"/>
          <w:rtl/>
        </w:rPr>
        <w:t xml:space="preserve"> - אין טעון כיבוס.</w:t>
      </w:r>
      <w:r>
        <w:rPr>
          <w:rFonts w:cs="Miriam" w:hint="cs"/>
          <w:szCs w:val="20"/>
          <w:rtl/>
        </w:rPr>
        <w:t xml:space="preserve"> </w:t>
      </w:r>
    </w:p>
    <w:p w:rsidR="00596A04" w:rsidRDefault="00596A04" w:rsidP="00596A04">
      <w:pPr>
        <w:rPr>
          <w:rFonts w:cs="Rod"/>
          <w:rtl/>
        </w:rPr>
      </w:pPr>
      <w:r>
        <w:rPr>
          <w:rFonts w:cs="Rod" w:hint="cs"/>
          <w:rtl/>
        </w:rPr>
        <w:t xml:space="preserve">איתיביה אביי </w:t>
      </w:r>
      <w:r>
        <w:rPr>
          <w:rFonts w:cs="Miriam" w:hint="cs"/>
          <w:szCs w:val="16"/>
          <w:rtl/>
        </w:rPr>
        <w:t>[פרה פ"ג מ"ט]</w:t>
      </w:r>
      <w:r>
        <w:rPr>
          <w:rFonts w:cs="Rod" w:hint="cs"/>
          <w:rtl/>
        </w:rPr>
        <w:t>: '</w:t>
      </w:r>
      <w:r>
        <w:rPr>
          <w:rFonts w:cs="Rod" w:hint="cs"/>
          <w:i/>
          <w:iCs/>
          <w:rtl/>
        </w:rPr>
        <w:t>גמר מלהזות</w:t>
      </w:r>
      <w:r>
        <w:rPr>
          <w:rFonts w:cs="Rod"/>
          <w:i/>
          <w:iCs/>
          <w:rtl/>
        </w:rPr>
        <w:t xml:space="preserve"> </w:t>
      </w:r>
      <w:r>
        <w:rPr>
          <w:rFonts w:cs="Rod"/>
          <w:szCs w:val="20"/>
          <w:rtl/>
        </w:rPr>
        <w:t>(</w:t>
      </w:r>
      <w:r>
        <w:rPr>
          <w:rFonts w:cs="Miriam" w:hint="cs"/>
          <w:szCs w:val="20"/>
          <w:rtl/>
        </w:rPr>
        <w:t>הזאת דם פרה אדומה בהר המשחה '</w:t>
      </w:r>
      <w:r>
        <w:rPr>
          <w:rFonts w:cs="Narkisim" w:hint="cs"/>
          <w:szCs w:val="20"/>
          <w:rtl/>
        </w:rPr>
        <w:t>אל נכח פני אהל מועד</w:t>
      </w:r>
      <w:r>
        <w:rPr>
          <w:rFonts w:cs="Miriam" w:hint="cs"/>
          <w:szCs w:val="20"/>
          <w:rtl/>
        </w:rPr>
        <w:t xml:space="preserve">' </w:t>
      </w:r>
      <w:r>
        <w:rPr>
          <w:rFonts w:cs="Miriam" w:hint="cs"/>
          <w:szCs w:val="16"/>
          <w:rtl/>
        </w:rPr>
        <w:t>[במדבר יט,ד]</w:t>
      </w:r>
      <w:r>
        <w:rPr>
          <w:rFonts w:cs="Rod"/>
          <w:szCs w:val="20"/>
          <w:rtl/>
        </w:rPr>
        <w:t>)</w:t>
      </w:r>
      <w:r>
        <w:rPr>
          <w:rFonts w:cs="Rod" w:hint="cs"/>
          <w:i/>
          <w:iCs/>
          <w:rtl/>
        </w:rPr>
        <w:t xml:space="preserve"> - מקנח ידו בגופה של פרה</w:t>
      </w:r>
      <w:r>
        <w:rPr>
          <w:rFonts w:cs="Rod" w:hint="cs"/>
          <w:rtl/>
        </w:rPr>
        <w:t xml:space="preserve">' גמר </w:t>
      </w:r>
      <w:r>
        <w:rPr>
          <w:rFonts w:cs="Rod"/>
          <w:rtl/>
        </w:rPr>
        <w:t>–</w:t>
      </w:r>
      <w:r>
        <w:rPr>
          <w:rFonts w:cs="Rod" w:hint="cs"/>
          <w:rtl/>
        </w:rPr>
        <w:t xml:space="preserve"> אִין, לא גמר </w:t>
      </w:r>
      <w:r>
        <w:rPr>
          <w:rFonts w:cs="Rod"/>
          <w:rtl/>
        </w:rPr>
        <w:t>–</w:t>
      </w:r>
      <w:r>
        <w:rPr>
          <w:rFonts w:cs="Rod" w:hint="cs"/>
          <w:rtl/>
        </w:rPr>
        <w:t xml:space="preserve"> לא</w:t>
      </w:r>
      <w:r>
        <w:rPr>
          <w:rFonts w:cs="Rod"/>
          <w:rtl/>
        </w:rPr>
        <w:t xml:space="preserve"> </w:t>
      </w:r>
      <w:r>
        <w:rPr>
          <w:rFonts w:cs="Rod"/>
          <w:szCs w:val="20"/>
          <w:rtl/>
        </w:rPr>
        <w:t>(</w:t>
      </w:r>
      <w:r>
        <w:rPr>
          <w:rFonts w:cs="Miriam" w:hint="cs"/>
          <w:szCs w:val="20"/>
          <w:rtl/>
        </w:rPr>
        <w:t>אלמא שיריים שבאצבע כשרים, ולא צריך קינוח</w:t>
      </w:r>
      <w:r>
        <w:rPr>
          <w:rFonts w:cs="Rod"/>
          <w:szCs w:val="20"/>
          <w:rtl/>
        </w:rPr>
        <w:t>)</w:t>
      </w:r>
      <w:r>
        <w:rPr>
          <w:rFonts w:cs="Rod" w:hint="cs"/>
          <w:rtl/>
        </w:rPr>
        <w:t>!</w:t>
      </w:r>
    </w:p>
    <w:p w:rsidR="00596A04" w:rsidRDefault="00596A04" w:rsidP="00596A04">
      <w:pPr>
        <w:rPr>
          <w:rFonts w:cs="Miriam"/>
          <w:szCs w:val="20"/>
          <w:rtl/>
        </w:rPr>
      </w:pPr>
      <w:r>
        <w:rPr>
          <w:rFonts w:cs="Rod" w:hint="cs"/>
          <w:rtl/>
        </w:rPr>
        <w:lastRenderedPageBreak/>
        <w:t>אמר ליה</w:t>
      </w:r>
      <w:r>
        <w:rPr>
          <w:rFonts w:cs="Rod"/>
          <w:rtl/>
        </w:rPr>
        <w:t xml:space="preserve"> </w:t>
      </w:r>
      <w:r>
        <w:rPr>
          <w:rFonts w:cs="Rod"/>
          <w:szCs w:val="20"/>
          <w:rtl/>
        </w:rPr>
        <w:t>(</w:t>
      </w:r>
      <w:r>
        <w:rPr>
          <w:rFonts w:cs="Miriam" w:hint="cs"/>
          <w:szCs w:val="20"/>
          <w:rtl/>
        </w:rPr>
        <w:t>ומשני</w:t>
      </w:r>
      <w:r>
        <w:rPr>
          <w:rFonts w:cs="Rod"/>
          <w:szCs w:val="20"/>
          <w:rtl/>
        </w:rPr>
        <w:t>)</w:t>
      </w:r>
      <w:r>
        <w:rPr>
          <w:rFonts w:cs="Rod" w:hint="cs"/>
          <w:rtl/>
        </w:rPr>
        <w:t>: גמר - מקנח</w:t>
      </w:r>
      <w:r>
        <w:rPr>
          <w:rFonts w:cs="Rod"/>
          <w:rtl/>
        </w:rPr>
        <w:t xml:space="preserve"> </w:t>
      </w:r>
      <w:r>
        <w:rPr>
          <w:rFonts w:cs="Rod"/>
          <w:szCs w:val="20"/>
          <w:rtl/>
        </w:rPr>
        <w:t>(</w:t>
      </w:r>
      <w:r>
        <w:rPr>
          <w:rFonts w:cs="Miriam" w:hint="cs"/>
          <w:szCs w:val="20"/>
          <w:rtl/>
        </w:rPr>
        <w:t>כל</w:t>
      </w:r>
      <w:r>
        <w:rPr>
          <w:rFonts w:cs="Rod"/>
          <w:szCs w:val="20"/>
          <w:rtl/>
        </w:rPr>
        <w:t>)</w:t>
      </w:r>
      <w:r>
        <w:rPr>
          <w:rFonts w:cs="Rod" w:hint="cs"/>
          <w:rtl/>
        </w:rPr>
        <w:t xml:space="preserve"> ידו, לא גמר</w:t>
      </w:r>
      <w:r>
        <w:rPr>
          <w:rFonts w:cs="Rod"/>
          <w:rtl/>
        </w:rPr>
        <w:t xml:space="preserve"> </w:t>
      </w:r>
      <w:r>
        <w:rPr>
          <w:rFonts w:cs="Rod"/>
          <w:szCs w:val="20"/>
          <w:rtl/>
        </w:rPr>
        <w:t>(</w:t>
      </w:r>
      <w:r>
        <w:rPr>
          <w:rFonts w:cs="Miriam" w:hint="cs"/>
          <w:szCs w:val="20"/>
          <w:rtl/>
        </w:rPr>
        <w:t>בין כל הזאה והזאה</w:t>
      </w:r>
      <w:r>
        <w:rPr>
          <w:rFonts w:cs="Rod"/>
          <w:szCs w:val="20"/>
          <w:rtl/>
        </w:rPr>
        <w:t>)</w:t>
      </w:r>
      <w:r>
        <w:rPr>
          <w:rFonts w:cs="Rod" w:hint="cs"/>
          <w:rtl/>
        </w:rPr>
        <w:t xml:space="preserve"> - מקנח אצבעו.</w:t>
      </w:r>
    </w:p>
    <w:p w:rsidR="00596A04" w:rsidRDefault="00596A04" w:rsidP="00596A04">
      <w:pPr>
        <w:rPr>
          <w:rFonts w:cs="Miriam"/>
          <w:szCs w:val="20"/>
          <w:rtl/>
        </w:rPr>
      </w:pPr>
      <w:r>
        <w:rPr>
          <w:rFonts w:cs="Rod" w:hint="cs"/>
          <w:rtl/>
        </w:rPr>
        <w:t>בשלמא '</w:t>
      </w:r>
      <w:r>
        <w:rPr>
          <w:rFonts w:cs="Rod" w:hint="cs"/>
          <w:i/>
          <w:iCs/>
          <w:rtl/>
        </w:rPr>
        <w:t>גמר מקנח ידו בגופה של פרה</w:t>
      </w:r>
      <w:r>
        <w:rPr>
          <w:rFonts w:cs="Rod" w:hint="cs"/>
          <w:rtl/>
        </w:rPr>
        <w:t>'</w:t>
      </w:r>
      <w:r>
        <w:rPr>
          <w:rFonts w:cs="Rod"/>
          <w:rtl/>
        </w:rPr>
        <w:t xml:space="preserve"> </w:t>
      </w:r>
      <w:r>
        <w:rPr>
          <w:rFonts w:cs="Rod"/>
          <w:szCs w:val="20"/>
          <w:rtl/>
        </w:rPr>
        <w:t>(</w:t>
      </w:r>
      <w:r>
        <w:rPr>
          <w:rFonts w:cs="Miriam" w:hint="cs"/>
          <w:szCs w:val="20"/>
          <w:rtl/>
        </w:rPr>
        <w:t>שהרי פרה לפניו נשרפת לאחר שיורד מן ההר</w:t>
      </w:r>
      <w:r>
        <w:rPr>
          <w:rFonts w:cs="Rod"/>
          <w:szCs w:val="20"/>
          <w:rtl/>
        </w:rPr>
        <w:t>)</w:t>
      </w:r>
      <w:r>
        <w:rPr>
          <w:rFonts w:cs="Rod" w:hint="cs"/>
          <w:rtl/>
        </w:rPr>
        <w:t xml:space="preserve"> דכתיב </w:t>
      </w:r>
      <w:r>
        <w:rPr>
          <w:rFonts w:cs="Miriam" w:hint="cs"/>
          <w:szCs w:val="16"/>
          <w:rtl/>
        </w:rPr>
        <w:t>(במדבר יט</w:t>
      </w:r>
      <w:r>
        <w:rPr>
          <w:rFonts w:cs="Miriam"/>
          <w:szCs w:val="16"/>
          <w:rtl/>
        </w:rPr>
        <w:t>,</w:t>
      </w:r>
      <w:r>
        <w:rPr>
          <w:rFonts w:cs="Miriam" w:hint="cs"/>
          <w:szCs w:val="16"/>
          <w:rtl/>
        </w:rPr>
        <w:t>ה)</w:t>
      </w:r>
      <w:r>
        <w:rPr>
          <w:rFonts w:cs="Rod" w:hint="cs"/>
          <w:rtl/>
        </w:rPr>
        <w:t xml:space="preserve"> </w:t>
      </w:r>
      <w:r>
        <w:rPr>
          <w:rFonts w:cs="Narkisim" w:hint="cs"/>
          <w:rtl/>
        </w:rPr>
        <w:t xml:space="preserve">ושרף את הפרה לעיניו </w:t>
      </w:r>
      <w:r>
        <w:rPr>
          <w:rFonts w:cs="Narkisim"/>
          <w:szCs w:val="20"/>
          <w:rtl/>
        </w:rPr>
        <w:t>[</w:t>
      </w:r>
      <w:r>
        <w:rPr>
          <w:rFonts w:cs="Narkisim" w:hint="cs"/>
          <w:szCs w:val="20"/>
          <w:rtl/>
        </w:rPr>
        <w:t>את ערה ואת בשרה ואת דמה על פרשה ישרף</w:t>
      </w:r>
      <w:r>
        <w:rPr>
          <w:rFonts w:cs="Narkisim"/>
          <w:szCs w:val="20"/>
          <w:rtl/>
        </w:rPr>
        <w:t>]</w:t>
      </w:r>
      <w:r>
        <w:rPr>
          <w:rFonts w:cs="Rod" w:hint="cs"/>
          <w:rtl/>
        </w:rPr>
        <w:t>, אלא '</w:t>
      </w:r>
      <w:r>
        <w:rPr>
          <w:rFonts w:cs="Rod" w:hint="cs"/>
          <w:i/>
          <w:iCs/>
          <w:rtl/>
        </w:rPr>
        <w:t>לא גמר - מקנח אצבעו</w:t>
      </w:r>
      <w:r>
        <w:rPr>
          <w:rFonts w:cs="Rod" w:hint="cs"/>
          <w:rtl/>
        </w:rPr>
        <w:t>'</w:t>
      </w:r>
      <w:r>
        <w:rPr>
          <w:rFonts w:cs="Rod"/>
          <w:rtl/>
        </w:rPr>
        <w:t xml:space="preserve"> </w:t>
      </w:r>
      <w:r>
        <w:rPr>
          <w:rFonts w:cs="Rod"/>
          <w:szCs w:val="20"/>
          <w:rtl/>
        </w:rPr>
        <w:t>(</w:t>
      </w:r>
      <w:r>
        <w:rPr>
          <w:rFonts w:cs="Miriam" w:hint="cs"/>
          <w:szCs w:val="20"/>
          <w:rtl/>
        </w:rPr>
        <w:t>בין כל הזאה והזאה</w:t>
      </w:r>
      <w:r>
        <w:rPr>
          <w:rFonts w:cs="Rod"/>
          <w:szCs w:val="20"/>
          <w:rtl/>
        </w:rPr>
        <w:t>)</w:t>
      </w:r>
      <w:r>
        <w:rPr>
          <w:rFonts w:cs="Rod" w:hint="cs"/>
          <w:rtl/>
        </w:rPr>
        <w:t xml:space="preserve"> - במאי מקנח</w:t>
      </w:r>
      <w:r>
        <w:rPr>
          <w:rFonts w:cs="Rod"/>
          <w:rtl/>
        </w:rPr>
        <w:t xml:space="preserve"> </w:t>
      </w:r>
      <w:r>
        <w:rPr>
          <w:rFonts w:cs="Rod"/>
          <w:szCs w:val="20"/>
          <w:rtl/>
        </w:rPr>
        <w:t>(</w:t>
      </w:r>
      <w:r>
        <w:rPr>
          <w:rFonts w:cs="Miriam" w:hint="cs"/>
          <w:szCs w:val="20"/>
          <w:rtl/>
        </w:rPr>
        <w:t>וכי בין כל הזאה והזאה יורד מהר המשחה לקנח בגוף הפרה</w:t>
      </w:r>
      <w:r>
        <w:rPr>
          <w:rFonts w:cs="Rod"/>
          <w:szCs w:val="20"/>
          <w:rtl/>
        </w:rPr>
        <w:t>)</w:t>
      </w:r>
      <w:r>
        <w:rPr>
          <w:rFonts w:cs="Rod" w:hint="cs"/>
          <w:rtl/>
        </w:rPr>
        <w:t xml:space="preserve">? </w:t>
      </w:r>
    </w:p>
    <w:p w:rsidR="00596A04" w:rsidRDefault="00596A04" w:rsidP="00596A04">
      <w:pPr>
        <w:rPr>
          <w:rFonts w:cs="Rod"/>
          <w:rtl/>
        </w:rPr>
      </w:pPr>
      <w:r>
        <w:rPr>
          <w:rFonts w:cs="Rod" w:hint="cs"/>
          <w:rtl/>
        </w:rPr>
        <w:t>אמר אביי: בשפת מזרק,</w:t>
      </w:r>
      <w:r>
        <w:rPr>
          <w:rFonts w:cs="Rod"/>
          <w:rtl/>
        </w:rPr>
        <w:t xml:space="preserve"> </w:t>
      </w:r>
      <w:r>
        <w:rPr>
          <w:rFonts w:cs="Rod"/>
          <w:szCs w:val="20"/>
          <w:rtl/>
        </w:rPr>
        <w:t>(</w:t>
      </w:r>
      <w:r>
        <w:rPr>
          <w:rFonts w:cs="Miriam" w:hint="cs"/>
          <w:szCs w:val="20"/>
          <w:rtl/>
        </w:rPr>
        <w:t>והיינו דקרי למזרקין</w:t>
      </w:r>
      <w:r>
        <w:rPr>
          <w:rFonts w:cs="Rod"/>
          <w:szCs w:val="20"/>
          <w:rtl/>
        </w:rPr>
        <w:t>)</w:t>
      </w:r>
      <w:r>
        <w:rPr>
          <w:rFonts w:cs="Rod" w:hint="cs"/>
          <w:rtl/>
        </w:rPr>
        <w:t xml:space="preserve"> כדכתיב: </w:t>
      </w:r>
      <w:r>
        <w:rPr>
          <w:rFonts w:cs="Narkisim" w:hint="cs"/>
          <w:rtl/>
        </w:rPr>
        <w:t xml:space="preserve">כפורי זהב </w:t>
      </w:r>
      <w:r>
        <w:rPr>
          <w:rFonts w:cs="Narkisim"/>
          <w:szCs w:val="20"/>
          <w:rtl/>
        </w:rPr>
        <w:t>[</w:t>
      </w:r>
      <w:r>
        <w:rPr>
          <w:rFonts w:cs="Narkisim" w:hint="cs"/>
          <w:szCs w:val="20"/>
          <w:rtl/>
        </w:rPr>
        <w:t>שלשים כפורי כסף משנים ארבע מאות ועשרה כלים אחרים אלף</w:t>
      </w:r>
      <w:r>
        <w:rPr>
          <w:rFonts w:cs="Narkisim"/>
          <w:szCs w:val="20"/>
          <w:rtl/>
        </w:rPr>
        <w:t>]</w:t>
      </w:r>
      <w:r>
        <w:rPr>
          <w:rFonts w:cs="Rod" w:hint="cs"/>
          <w:rtl/>
        </w:rPr>
        <w:t xml:space="preserve"> </w:t>
      </w:r>
      <w:r>
        <w:rPr>
          <w:rFonts w:cs="Rod"/>
          <w:szCs w:val="20"/>
          <w:rtl/>
        </w:rPr>
        <w:t>(</w:t>
      </w:r>
      <w:r>
        <w:rPr>
          <w:rFonts w:cs="Miriam" w:hint="cs"/>
          <w:szCs w:val="20"/>
          <w:rtl/>
        </w:rPr>
        <w:t xml:space="preserve">בספר עזרא </w:t>
      </w:r>
      <w:r>
        <w:rPr>
          <w:rFonts w:cs="Miriam" w:hint="cs"/>
          <w:szCs w:val="16"/>
          <w:rtl/>
        </w:rPr>
        <w:t>[</w:t>
      </w:r>
      <w:r>
        <w:rPr>
          <w:rFonts w:cs="Miriam" w:hint="eastAsia"/>
          <w:szCs w:val="16"/>
          <w:rtl/>
        </w:rPr>
        <w:t>א</w:t>
      </w:r>
      <w:r>
        <w:rPr>
          <w:rFonts w:cs="Miriam"/>
          <w:szCs w:val="16"/>
          <w:rtl/>
        </w:rPr>
        <w:t>,י</w:t>
      </w:r>
      <w:r>
        <w:rPr>
          <w:rFonts w:cs="Miriam" w:hint="cs"/>
          <w:szCs w:val="16"/>
          <w:rtl/>
        </w:rPr>
        <w:t>]</w:t>
      </w:r>
      <w:r>
        <w:rPr>
          <w:rFonts w:cs="Miriam" w:hint="cs"/>
          <w:szCs w:val="20"/>
          <w:rtl/>
        </w:rPr>
        <w:t xml:space="preserve">, על שם שמקנח ידו בו, כדאמרינן במסכת גיטין </w:t>
      </w:r>
      <w:r>
        <w:rPr>
          <w:rFonts w:cs="Miriam" w:hint="cs"/>
          <w:szCs w:val="16"/>
          <w:rtl/>
        </w:rPr>
        <w:t>(דף נו.)</w:t>
      </w:r>
      <w:r>
        <w:rPr>
          <w:rFonts w:cs="Miriam" w:hint="cs"/>
          <w:szCs w:val="20"/>
          <w:rtl/>
        </w:rPr>
        <w:t xml:space="preserve"> גבי נבוזראדן 'לכפורי ידיה בההוא גברא'</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Rod"/>
          <w:rtl/>
        </w:rPr>
      </w:pPr>
      <w:r>
        <w:rPr>
          <w:rFonts w:cs="Rod" w:hint="cs"/>
          <w:rtl/>
        </w:rPr>
        <w:t>ומי אמר רבי אלעזר הכי</w:t>
      </w:r>
      <w:r>
        <w:rPr>
          <w:rFonts w:cs="Rod"/>
          <w:rtl/>
        </w:rPr>
        <w:t xml:space="preserve"> </w:t>
      </w:r>
      <w:r>
        <w:rPr>
          <w:rFonts w:cs="Rod"/>
          <w:szCs w:val="20"/>
          <w:rtl/>
        </w:rPr>
        <w:t>(</w:t>
      </w:r>
      <w:r>
        <w:rPr>
          <w:rFonts w:cs="Miriam" w:hint="cs"/>
          <w:szCs w:val="20"/>
          <w:rtl/>
        </w:rPr>
        <w:t>אף בדם לא קידש לחצאין</w:t>
      </w:r>
      <w:r>
        <w:rPr>
          <w:rFonts w:cs="Rod"/>
          <w:szCs w:val="20"/>
          <w:rtl/>
        </w:rPr>
        <w:t>)</w:t>
      </w:r>
      <w:r>
        <w:rPr>
          <w:rFonts w:cs="Rod" w:hint="cs"/>
          <w:rtl/>
        </w:rPr>
        <w:t>? והא איתמר: 'חביתי כהן גדול</w:t>
      </w:r>
      <w:r>
        <w:rPr>
          <w:rFonts w:cs="Rod"/>
          <w:rtl/>
        </w:rPr>
        <w:t xml:space="preserve"> </w:t>
      </w:r>
      <w:r>
        <w:rPr>
          <w:rFonts w:cs="Rod"/>
          <w:szCs w:val="20"/>
          <w:rtl/>
        </w:rPr>
        <w:t>(</w:t>
      </w:r>
      <w:r>
        <w:rPr>
          <w:rFonts w:cs="Miriam" w:hint="cs"/>
          <w:szCs w:val="20"/>
          <w:rtl/>
        </w:rPr>
        <w:t xml:space="preserve">עשירית האיפה שמקריבין בכל יום; ועל שם מחבת קרי לה 'חביתים', דכתיב </w:t>
      </w:r>
      <w:r>
        <w:rPr>
          <w:rFonts w:cs="Miriam" w:hint="cs"/>
          <w:szCs w:val="16"/>
          <w:rtl/>
        </w:rPr>
        <w:t>(ויקרא ו</w:t>
      </w:r>
      <w:r>
        <w:rPr>
          <w:rFonts w:cs="Miriam"/>
          <w:szCs w:val="16"/>
          <w:rtl/>
        </w:rPr>
        <w:t>,</w:t>
      </w:r>
      <w:r>
        <w:rPr>
          <w:rFonts w:cs="Miriam" w:hint="cs"/>
          <w:szCs w:val="16"/>
          <w:rtl/>
        </w:rPr>
        <w:t>יד)</w:t>
      </w:r>
      <w:r>
        <w:rPr>
          <w:rFonts w:cs="Miriam" w:hint="cs"/>
          <w:szCs w:val="20"/>
          <w:rtl/>
        </w:rPr>
        <w:t xml:space="preserve"> '</w:t>
      </w:r>
      <w:r>
        <w:rPr>
          <w:rFonts w:cs="Narkisim" w:hint="cs"/>
          <w:szCs w:val="20"/>
          <w:rtl/>
        </w:rPr>
        <w:t>על מחבת בשמן תעשה</w:t>
      </w:r>
      <w:r>
        <w:rPr>
          <w:rFonts w:cs="Miriam" w:hint="cs"/>
          <w:szCs w:val="20"/>
          <w:rtl/>
        </w:rPr>
        <w:t>'</w:t>
      </w:r>
      <w:r>
        <w:rPr>
          <w:rFonts w:cs="Rod"/>
          <w:szCs w:val="20"/>
          <w:rtl/>
        </w:rPr>
        <w:t>)</w:t>
      </w:r>
      <w:r>
        <w:rPr>
          <w:rFonts w:cs="Rod" w:hint="cs"/>
          <w:rtl/>
        </w:rPr>
        <w:t>: רבי יוחנן אמר: אינה קדושה לחצאין</w:t>
      </w:r>
      <w:r>
        <w:rPr>
          <w:rFonts w:cs="Rod"/>
          <w:rtl/>
        </w:rPr>
        <w:t xml:space="preserve"> </w:t>
      </w:r>
      <w:r>
        <w:rPr>
          <w:rFonts w:cs="Rod"/>
          <w:szCs w:val="20"/>
          <w:rtl/>
        </w:rPr>
        <w:t>(</w:t>
      </w:r>
      <w:r>
        <w:rPr>
          <w:rFonts w:cs="Miriam" w:hint="cs"/>
          <w:szCs w:val="20"/>
          <w:rtl/>
        </w:rPr>
        <w:t>שאם נתן חצי עשרון בכלי זה וחציו בכלי זה - לא קידש, ויצאה לחולין</w:t>
      </w:r>
      <w:r>
        <w:rPr>
          <w:rFonts w:cs="Rod"/>
          <w:szCs w:val="20"/>
          <w:rtl/>
        </w:rPr>
        <w:t>)</w:t>
      </w:r>
      <w:r>
        <w:rPr>
          <w:rFonts w:cs="Rod" w:hint="cs"/>
          <w:rtl/>
        </w:rPr>
        <w:t>, רבי אלעזר אמר: מתוך שקרבה לחצאין</w:t>
      </w:r>
      <w:r>
        <w:rPr>
          <w:rFonts w:cs="Rod"/>
          <w:rtl/>
        </w:rPr>
        <w:t xml:space="preserve"> </w:t>
      </w:r>
      <w:r>
        <w:rPr>
          <w:rFonts w:cs="Rod"/>
          <w:szCs w:val="20"/>
          <w:rtl/>
        </w:rPr>
        <w:t>(</w:t>
      </w:r>
      <w:r>
        <w:rPr>
          <w:rFonts w:cs="Rod" w:hint="cs"/>
          <w:szCs w:val="20"/>
          <w:rtl/>
        </w:rPr>
        <w:t>'</w:t>
      </w:r>
      <w:r>
        <w:rPr>
          <w:rFonts w:cs="Narkisim" w:hint="cs"/>
          <w:szCs w:val="20"/>
          <w:rtl/>
        </w:rPr>
        <w:t>מחציתהּ בבוקר ומחציתהּ בערב</w:t>
      </w:r>
      <w:r>
        <w:rPr>
          <w:rFonts w:cs="Miriam" w:hint="cs"/>
          <w:szCs w:val="20"/>
          <w:rtl/>
        </w:rPr>
        <w:t xml:space="preserve">' </w:t>
      </w:r>
      <w:r>
        <w:rPr>
          <w:rFonts w:cs="Miriam" w:hint="cs"/>
          <w:szCs w:val="16"/>
          <w:rtl/>
        </w:rPr>
        <w:t>[ויקרא ו,יג]</w:t>
      </w:r>
      <w:r>
        <w:rPr>
          <w:rFonts w:cs="Rod"/>
          <w:szCs w:val="20"/>
          <w:rtl/>
        </w:rPr>
        <w:t>)</w:t>
      </w:r>
      <w:r>
        <w:rPr>
          <w:rFonts w:cs="Rod" w:hint="cs"/>
          <w:rtl/>
        </w:rPr>
        <w:t xml:space="preserve"> - קדושה לחצאין'</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ח,א</w:t>
      </w:r>
      <w:r>
        <w:rPr>
          <w:rFonts w:cs="Rod"/>
          <w:rtl/>
        </w:rPr>
        <w:t>)</w:t>
      </w:r>
    </w:p>
    <w:p w:rsidR="00596A04" w:rsidRDefault="00596A04" w:rsidP="00596A04">
      <w:pPr>
        <w:rPr>
          <w:rFonts w:cs="Rod"/>
          <w:rtl/>
        </w:rPr>
      </w:pPr>
      <w:r>
        <w:rPr>
          <w:rFonts w:cs="Rod" w:hint="cs"/>
          <w:rtl/>
        </w:rPr>
        <w:t>ואם איתא</w:t>
      </w:r>
      <w:r>
        <w:rPr>
          <w:rFonts w:cs="Rod"/>
          <w:rtl/>
        </w:rPr>
        <w:t xml:space="preserve"> </w:t>
      </w:r>
      <w:r>
        <w:rPr>
          <w:rFonts w:cs="Rod"/>
          <w:szCs w:val="20"/>
          <w:rtl/>
        </w:rPr>
        <w:t>(</w:t>
      </w:r>
      <w:r>
        <w:rPr>
          <w:rFonts w:cs="Miriam" w:hint="cs"/>
          <w:szCs w:val="20"/>
          <w:rtl/>
        </w:rPr>
        <w:t>דדם לא קידש לחצאין</w:t>
      </w:r>
      <w:r>
        <w:rPr>
          <w:rFonts w:cs="Rod"/>
          <w:szCs w:val="20"/>
          <w:rtl/>
        </w:rPr>
        <w:t>)</w:t>
      </w:r>
      <w:r>
        <w:rPr>
          <w:rFonts w:cs="Rod" w:hint="cs"/>
          <w:rtl/>
        </w:rPr>
        <w:t xml:space="preserve"> - לילף</w:t>
      </w:r>
      <w:r>
        <w:rPr>
          <w:rFonts w:cs="Rod"/>
          <w:rtl/>
        </w:rPr>
        <w:t xml:space="preserve"> </w:t>
      </w:r>
      <w:r>
        <w:rPr>
          <w:rFonts w:cs="Rod"/>
          <w:szCs w:val="20"/>
          <w:rtl/>
        </w:rPr>
        <w:t>(</w:t>
      </w:r>
      <w:r>
        <w:rPr>
          <w:rFonts w:cs="Miriam" w:hint="cs"/>
          <w:szCs w:val="20"/>
          <w:rtl/>
        </w:rPr>
        <w:t>מנחה</w:t>
      </w:r>
      <w:r>
        <w:rPr>
          <w:rFonts w:cs="Rod"/>
          <w:szCs w:val="20"/>
          <w:rtl/>
        </w:rPr>
        <w:t>)</w:t>
      </w:r>
      <w:r>
        <w:rPr>
          <w:rFonts w:cs="Rod" w:hint="cs"/>
          <w:rtl/>
        </w:rPr>
        <w:t xml:space="preserve"> מדם!? </w:t>
      </w:r>
    </w:p>
    <w:p w:rsidR="00596A04" w:rsidRDefault="00596A04" w:rsidP="00596A04">
      <w:pPr>
        <w:ind w:left="720"/>
        <w:rPr>
          <w:rFonts w:cs="Rod"/>
          <w:rtl/>
        </w:rPr>
      </w:pPr>
      <w:r>
        <w:rPr>
          <w:rFonts w:cs="Rod" w:hint="cs"/>
          <w:rtl/>
        </w:rPr>
        <w:t>וכי תימא רבי אלעזר - מילתא ממילתא לא גמר, והא אמר רבי אלעזר: מנחה שקמצה בהיכל כשרה</w:t>
      </w:r>
      <w:r>
        <w:rPr>
          <w:rFonts w:cs="Rod"/>
          <w:rtl/>
        </w:rPr>
        <w:t xml:space="preserve"> </w:t>
      </w:r>
      <w:r>
        <w:rPr>
          <w:rFonts w:cs="Rod"/>
          <w:szCs w:val="20"/>
          <w:rtl/>
        </w:rPr>
        <w:t>(</w:t>
      </w:r>
      <w:r>
        <w:rPr>
          <w:rFonts w:cs="Miriam" w:hint="cs"/>
          <w:szCs w:val="20"/>
          <w:rtl/>
        </w:rPr>
        <w:t>ואף על גב דדינה בעזרה כשאר קרבנות</w:t>
      </w:r>
      <w:r>
        <w:rPr>
          <w:rFonts w:cs="Rod"/>
          <w:szCs w:val="20"/>
          <w:rtl/>
        </w:rPr>
        <w:t>)</w:t>
      </w:r>
      <w:r>
        <w:rPr>
          <w:rFonts w:cs="Rod" w:hint="cs"/>
          <w:rtl/>
        </w:rPr>
        <w:t>, שכן מצינו בסילוק בזיכין</w:t>
      </w:r>
      <w:r>
        <w:rPr>
          <w:rFonts w:cs="Rod"/>
          <w:rtl/>
        </w:rPr>
        <w:t xml:space="preserve"> </w:t>
      </w:r>
      <w:r>
        <w:rPr>
          <w:rFonts w:cs="Rod"/>
          <w:szCs w:val="20"/>
          <w:rtl/>
        </w:rPr>
        <w:t>(</w:t>
      </w:r>
      <w:r>
        <w:rPr>
          <w:rFonts w:cs="Miriam" w:hint="cs"/>
          <w:szCs w:val="20"/>
          <w:rtl/>
        </w:rPr>
        <w:t>דהיא בהיכל</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אלמא דאיכא קמיצה בהיכל, דסילוק היינו קמיצה</w:t>
      </w:r>
      <w:r>
        <w:rPr>
          <w:rFonts w:cs="Rod"/>
          <w:szCs w:val="20"/>
          <w:rtl/>
        </w:rPr>
        <w:t>)</w:t>
      </w:r>
      <w:r>
        <w:rPr>
          <w:rFonts w:cs="Rod" w:hint="cs"/>
          <w:rtl/>
        </w:rPr>
        <w:t xml:space="preserve">! </w:t>
      </w:r>
      <w:r>
        <w:rPr>
          <w:rFonts w:ascii="Courier New" w:hAnsi="Courier New" w:cs="Courier New" w:hint="cs"/>
          <w:sz w:val="16"/>
          <w:szCs w:val="20"/>
          <w:rtl/>
        </w:rPr>
        <w:t>[ונמצא שרבי אלעזר גמיר מילתא ממילתא]</w:t>
      </w:r>
      <w:r>
        <w:rPr>
          <w:rFonts w:cs="Rod" w:hint="cs"/>
          <w:rtl/>
        </w:rPr>
        <w:t xml:space="preserve">? </w:t>
      </w:r>
    </w:p>
    <w:p w:rsidR="00596A04" w:rsidRDefault="00596A04" w:rsidP="00596A04">
      <w:pPr>
        <w:ind w:left="720"/>
        <w:rPr>
          <w:rFonts w:cs="Rod"/>
          <w:rtl/>
        </w:rPr>
      </w:pPr>
      <w:r>
        <w:rPr>
          <w:rFonts w:cs="Rod" w:hint="cs"/>
          <w:rtl/>
        </w:rPr>
        <w:t>מנחה ממנחה יליף, מנחה מדם לא יליף.</w:t>
      </w:r>
    </w:p>
    <w:p w:rsidR="00596A04" w:rsidRDefault="00596A04" w:rsidP="00596A04">
      <w:pPr>
        <w:ind w:left="720"/>
        <w:rPr>
          <w:rFonts w:cs="Rod"/>
          <w:rtl/>
        </w:rPr>
      </w:pPr>
      <w:r>
        <w:rPr>
          <w:rFonts w:cs="Rod" w:hint="cs"/>
          <w:rtl/>
        </w:rPr>
        <w:t>ומנחה ממנחה - מי יליף? והתניא: '</w:t>
      </w:r>
      <w:r>
        <w:rPr>
          <w:rFonts w:cs="Rod" w:hint="cs"/>
          <w:i/>
          <w:iCs/>
          <w:rtl/>
        </w:rPr>
        <w:t>עד שלא פרקה</w:t>
      </w:r>
      <w:r>
        <w:rPr>
          <w:rFonts w:cs="Rod"/>
          <w:rtl/>
        </w:rPr>
        <w:t xml:space="preserve"> </w:t>
      </w:r>
      <w:r>
        <w:rPr>
          <w:rFonts w:cs="Rod"/>
          <w:szCs w:val="20"/>
          <w:rtl/>
        </w:rPr>
        <w:t>(</w:t>
      </w:r>
      <w:r>
        <w:rPr>
          <w:rFonts w:cs="Miriam" w:hint="cs"/>
          <w:szCs w:val="20"/>
          <w:rtl/>
        </w:rPr>
        <w:t>למערכת לחם הפנים בשבת</w:t>
      </w:r>
      <w:r>
        <w:rPr>
          <w:rFonts w:cs="Rod"/>
          <w:szCs w:val="20"/>
          <w:rtl/>
        </w:rPr>
        <w:t>)</w:t>
      </w:r>
      <w:r>
        <w:rPr>
          <w:rFonts w:cs="Rod" w:hint="cs"/>
          <w:i/>
          <w:iCs/>
          <w:rtl/>
        </w:rPr>
        <w:t xml:space="preserve"> נפרס לחמה - הלחם פסול</w:t>
      </w:r>
      <w:r>
        <w:rPr>
          <w:rFonts w:cs="Rod"/>
          <w:rtl/>
        </w:rPr>
        <w:t xml:space="preserve"> </w:t>
      </w:r>
      <w:r>
        <w:rPr>
          <w:rFonts w:cs="Rod"/>
          <w:szCs w:val="20"/>
          <w:rtl/>
        </w:rPr>
        <w:t>(</w:t>
      </w:r>
      <w:r>
        <w:rPr>
          <w:rFonts w:cs="Miriam" w:hint="cs"/>
          <w:szCs w:val="20"/>
          <w:rtl/>
        </w:rPr>
        <w:t xml:space="preserve">דהויא לה 'מנחה שחסרה קודם קמיצה', ואמרינן לקמן </w:t>
      </w:r>
      <w:r>
        <w:rPr>
          <w:rFonts w:cs="Miriam" w:hint="cs"/>
          <w:szCs w:val="16"/>
          <w:rtl/>
        </w:rPr>
        <w:t>(דף ט:)</w:t>
      </w:r>
      <w:r>
        <w:rPr>
          <w:rFonts w:cs="Miriam" w:hint="cs"/>
          <w:szCs w:val="20"/>
          <w:rtl/>
        </w:rPr>
        <w:t>: '</w:t>
      </w:r>
      <w:r>
        <w:rPr>
          <w:rFonts w:cs="Narkisim" w:hint="cs"/>
          <w:szCs w:val="20"/>
          <w:rtl/>
        </w:rPr>
        <w:t>מן המנחה</w:t>
      </w:r>
      <w:r>
        <w:rPr>
          <w:rFonts w:cs="Miriam" w:hint="cs"/>
          <w:szCs w:val="20"/>
          <w:rtl/>
        </w:rPr>
        <w:t xml:space="preserve">' </w:t>
      </w:r>
      <w:r>
        <w:rPr>
          <w:rFonts w:cs="Miriam" w:hint="cs"/>
          <w:szCs w:val="16"/>
          <w:rtl/>
        </w:rPr>
        <w:t>[ויקרא ב,ג]</w:t>
      </w:r>
      <w:r>
        <w:rPr>
          <w:rFonts w:cs="Miriam" w:hint="cs"/>
          <w:szCs w:val="20"/>
          <w:rtl/>
        </w:rPr>
        <w:t xml:space="preserve"> - פרט לשחסרה </w:t>
      </w:r>
      <w:r>
        <w:rPr>
          <w:rFonts w:cs="Miriam" w:hint="cs"/>
          <w:szCs w:val="16"/>
          <w:rtl/>
        </w:rPr>
        <w:t>[וכן בספרא ויקרא דבורא דנדבה פרשתא ט פרק יא משנה א]</w:t>
      </w:r>
      <w:r>
        <w:rPr>
          <w:rFonts w:cs="Miriam" w:hint="cs"/>
          <w:szCs w:val="20"/>
          <w:rtl/>
        </w:rPr>
        <w:t xml:space="preserve">; ובלחם הפנים גופיה אמר לקמן </w:t>
      </w:r>
      <w:r>
        <w:rPr>
          <w:rFonts w:cs="Miriam" w:hint="cs"/>
          <w:szCs w:val="16"/>
          <w:rtl/>
        </w:rPr>
        <w:t>(דף יב:)</w:t>
      </w:r>
      <w:r>
        <w:rPr>
          <w:rFonts w:cs="Miriam" w:hint="cs"/>
          <w:szCs w:val="20"/>
          <w:rtl/>
        </w:rPr>
        <w:t>: '</w:t>
      </w:r>
      <w:r>
        <w:rPr>
          <w:rFonts w:cs="Narkisim" w:hint="cs"/>
          <w:szCs w:val="20"/>
          <w:rtl/>
        </w:rPr>
        <w:t>קדש קדשים היא</w:t>
      </w:r>
      <w:r>
        <w:rPr>
          <w:rFonts w:cs="Miriam" w:hint="cs"/>
          <w:szCs w:val="20"/>
          <w:rtl/>
        </w:rPr>
        <w:t xml:space="preserve">' </w:t>
      </w:r>
      <w:r>
        <w:rPr>
          <w:rFonts w:cs="Miriam" w:hint="cs"/>
          <w:szCs w:val="16"/>
          <w:rtl/>
        </w:rPr>
        <w:t>[ויקרא כד,ט]</w:t>
      </w:r>
      <w:r>
        <w:rPr>
          <w:rFonts w:cs="Miriam" w:hint="cs"/>
          <w:szCs w:val="20"/>
          <w:rtl/>
        </w:rPr>
        <w:t>: שאם נפרסה אחת מחלותיה - כולן פסולות</w:t>
      </w:r>
      <w:r>
        <w:rPr>
          <w:rFonts w:cs="Rod"/>
          <w:szCs w:val="20"/>
          <w:rtl/>
        </w:rPr>
        <w:t>)</w:t>
      </w:r>
      <w:r>
        <w:rPr>
          <w:rFonts w:cs="Rod" w:hint="cs"/>
          <w:i/>
          <w:iCs/>
          <w:rtl/>
        </w:rPr>
        <w:t>, ואין מקטיר עליו את הבזיכין; משפרקה</w:t>
      </w:r>
      <w:r>
        <w:rPr>
          <w:rFonts w:cs="Rod" w:hint="cs"/>
          <w:rtl/>
        </w:rPr>
        <w:t xml:space="preserve"> </w:t>
      </w:r>
      <w:r>
        <w:rPr>
          <w:rFonts w:cs="Miriam"/>
          <w:szCs w:val="20"/>
          <w:rtl/>
        </w:rPr>
        <w:t>[</w:t>
      </w:r>
      <w:r>
        <w:rPr>
          <w:rFonts w:cs="Miriam" w:hint="cs"/>
          <w:szCs w:val="20"/>
          <w:rtl/>
        </w:rPr>
        <w:t>שטמ"ק: שהפריש קומצה, דהיינו הבזיכין</w:t>
      </w:r>
      <w:r>
        <w:rPr>
          <w:rFonts w:cs="Miriam"/>
          <w:szCs w:val="20"/>
          <w:rtl/>
        </w:rPr>
        <w:t>]</w:t>
      </w:r>
      <w:r>
        <w:rPr>
          <w:rFonts w:cs="Rod" w:hint="cs"/>
          <w:i/>
          <w:iCs/>
          <w:rtl/>
        </w:rPr>
        <w:t xml:space="preserve"> נפרס לחמה</w:t>
      </w:r>
      <w:r>
        <w:rPr>
          <w:rFonts w:cs="Rod"/>
          <w:rtl/>
        </w:rPr>
        <w:t xml:space="preserve"> </w:t>
      </w:r>
      <w:r>
        <w:rPr>
          <w:rFonts w:cs="Rod"/>
          <w:szCs w:val="20"/>
          <w:rtl/>
        </w:rPr>
        <w:t>(</w:t>
      </w:r>
      <w:r>
        <w:rPr>
          <w:rFonts w:cs="Miriam" w:hint="cs"/>
          <w:szCs w:val="20"/>
          <w:rtl/>
        </w:rPr>
        <w:t>אף על גבי דלאחר סילוק נפרס</w:t>
      </w:r>
      <w:r>
        <w:rPr>
          <w:rFonts w:cs="Rod"/>
          <w:szCs w:val="20"/>
          <w:rtl/>
        </w:rPr>
        <w:t>)</w:t>
      </w:r>
      <w:r>
        <w:rPr>
          <w:rFonts w:cs="Rod" w:hint="cs"/>
          <w:i/>
          <w:iCs/>
          <w:rtl/>
        </w:rPr>
        <w:t xml:space="preserve"> - הלחם פסול</w:t>
      </w:r>
      <w:r>
        <w:rPr>
          <w:rFonts w:cs="Rod"/>
          <w:rtl/>
        </w:rPr>
        <w:t xml:space="preserve"> </w:t>
      </w:r>
      <w:r>
        <w:rPr>
          <w:rFonts w:cs="Rod"/>
          <w:szCs w:val="20"/>
          <w:rtl/>
        </w:rPr>
        <w:t>(</w:t>
      </w:r>
      <w:r>
        <w:rPr>
          <w:rFonts w:cs="Miriam" w:hint="cs"/>
          <w:szCs w:val="20"/>
          <w:rtl/>
        </w:rPr>
        <w:t xml:space="preserve">דהוי 'שירים שחסרו בין קמיצה להקטרה', ואמרינן לקמן </w:t>
      </w:r>
      <w:r>
        <w:rPr>
          <w:rFonts w:cs="Miriam" w:hint="cs"/>
          <w:szCs w:val="16"/>
          <w:rtl/>
        </w:rPr>
        <w:t>(דף ט:)</w:t>
      </w:r>
      <w:r>
        <w:rPr>
          <w:rFonts w:cs="Miriam" w:hint="cs"/>
          <w:szCs w:val="20"/>
          <w:rtl/>
        </w:rPr>
        <w:t>: דאף על גב דמקטירין קומץ עלייהו - שיריים אסורים באכילה</w:t>
      </w:r>
      <w:r>
        <w:rPr>
          <w:rFonts w:cs="Rod"/>
          <w:szCs w:val="20"/>
          <w:rtl/>
        </w:rPr>
        <w:t>)</w:t>
      </w:r>
      <w:r>
        <w:rPr>
          <w:rFonts w:cs="Rod" w:hint="cs"/>
          <w:i/>
          <w:iCs/>
          <w:rtl/>
        </w:rPr>
        <w:t>, ומקטיר עליו את הבזיכין</w:t>
      </w:r>
      <w:r>
        <w:rPr>
          <w:rFonts w:cs="Rod"/>
          <w:rtl/>
        </w:rPr>
        <w:t xml:space="preserve"> </w:t>
      </w:r>
      <w:r>
        <w:rPr>
          <w:rFonts w:cs="Rod"/>
          <w:szCs w:val="20"/>
          <w:rtl/>
        </w:rPr>
        <w:t>(</w:t>
      </w:r>
      <w:r>
        <w:rPr>
          <w:rFonts w:cs="Miriam" w:hint="cs"/>
          <w:szCs w:val="20"/>
          <w:rtl/>
        </w:rPr>
        <w:t>דלא גמרינן ממנחה</w:t>
      </w:r>
      <w:r>
        <w:rPr>
          <w:rFonts w:cs="Rod"/>
          <w:szCs w:val="20"/>
          <w:rtl/>
        </w:rPr>
        <w:t>)</w:t>
      </w:r>
      <w:r>
        <w:rPr>
          <w:rFonts w:cs="Rod" w:hint="cs"/>
          <w:rtl/>
        </w:rPr>
        <w:t>' ואמר רבי אלעזר: לא פרקה ממש, אלא כיון שהגיע זמנה לפרק</w:t>
      </w:r>
      <w:r>
        <w:rPr>
          <w:rFonts w:cs="Rod"/>
          <w:rtl/>
        </w:rPr>
        <w:t xml:space="preserve"> </w:t>
      </w:r>
      <w:r>
        <w:rPr>
          <w:rFonts w:cs="Rod"/>
          <w:szCs w:val="20"/>
          <w:rtl/>
        </w:rPr>
        <w:t>(</w:t>
      </w:r>
      <w:r>
        <w:rPr>
          <w:rFonts w:cs="Miriam" w:hint="cs"/>
          <w:szCs w:val="20"/>
          <w:rtl/>
        </w:rPr>
        <w:t xml:space="preserve">שעברו שש שעות, כדאמר בפרק 'תמיד נשחט' </w:t>
      </w:r>
      <w:r>
        <w:rPr>
          <w:rFonts w:cs="Miriam" w:hint="cs"/>
          <w:szCs w:val="16"/>
          <w:rtl/>
        </w:rPr>
        <w:t>(פסחים נח.)</w:t>
      </w:r>
      <w:r>
        <w:rPr>
          <w:rFonts w:cs="Miriam" w:hint="cs"/>
          <w:szCs w:val="20"/>
          <w:rtl/>
        </w:rPr>
        <w:t>: 'מוספין בשש, בזיכין בשבע'</w:t>
      </w:r>
      <w:r>
        <w:rPr>
          <w:rFonts w:cs="Rod"/>
          <w:szCs w:val="20"/>
          <w:rtl/>
        </w:rPr>
        <w:t>)</w:t>
      </w:r>
      <w:r>
        <w:rPr>
          <w:rFonts w:cs="Rod" w:hint="cs"/>
          <w:rtl/>
        </w:rPr>
        <w:t>, אף על פי שלא פרקה - כמי שפרקה דמיא; ואמאי? תיהוי כמנחה שחסרה קודם קמיצה</w:t>
      </w:r>
      <w:r>
        <w:rPr>
          <w:rFonts w:cs="Rod"/>
          <w:rtl/>
        </w:rPr>
        <w:t xml:space="preserve"> </w:t>
      </w:r>
      <w:r>
        <w:rPr>
          <w:rFonts w:cs="Rod"/>
          <w:szCs w:val="20"/>
          <w:rtl/>
        </w:rPr>
        <w:t>(</w:t>
      </w:r>
      <w:r>
        <w:rPr>
          <w:rFonts w:cs="Miriam" w:hint="cs"/>
          <w:szCs w:val="20"/>
          <w:rtl/>
        </w:rPr>
        <w:t>דהא עדיין לא פירקה ומיפסל, דהא אמר לקמן '</w:t>
      </w:r>
      <w:r>
        <w:rPr>
          <w:rFonts w:cs="Narkisim" w:hint="cs"/>
          <w:szCs w:val="20"/>
          <w:rtl/>
        </w:rPr>
        <w:t>מן המנחה</w:t>
      </w:r>
      <w:r>
        <w:rPr>
          <w:rFonts w:cs="Miriam" w:hint="cs"/>
          <w:szCs w:val="20"/>
          <w:rtl/>
        </w:rPr>
        <w:t xml:space="preserve"> - פרט לכשחסרה מכשיעור', אלמא לא יליף מנחה ממנחה </w:t>
      </w:r>
      <w:r>
        <w:rPr>
          <w:rFonts w:ascii="Courier New" w:hAnsi="Courier New" w:cs="Courier New" w:hint="cs"/>
          <w:sz w:val="16"/>
          <w:szCs w:val="18"/>
          <w:rtl/>
        </w:rPr>
        <w:t>[עיין שטמ"ק אות ד]</w:t>
      </w:r>
      <w:r>
        <w:rPr>
          <w:rFonts w:cs="Rod"/>
          <w:szCs w:val="20"/>
          <w:rtl/>
        </w:rPr>
        <w:t>)</w:t>
      </w:r>
      <w:r>
        <w:rPr>
          <w:rFonts w:cs="Rod" w:hint="cs"/>
          <w:rtl/>
        </w:rPr>
        <w:t>?</w:t>
      </w:r>
    </w:p>
    <w:p w:rsidR="00596A04" w:rsidRDefault="00596A04" w:rsidP="00596A04">
      <w:pPr>
        <w:ind w:left="720"/>
        <w:rPr>
          <w:rFonts w:cs="Rod"/>
          <w:rtl/>
        </w:rPr>
      </w:pPr>
      <w:r>
        <w:rPr>
          <w:rFonts w:cs="Rod" w:hint="cs"/>
          <w:rtl/>
        </w:rPr>
        <w:t>הא - לא קשיא:</w:t>
      </w:r>
      <w:r>
        <w:rPr>
          <w:rFonts w:cs="Rod"/>
          <w:rtl/>
        </w:rPr>
        <w:t xml:space="preserve"> </w:t>
      </w:r>
      <w:r>
        <w:rPr>
          <w:rFonts w:cs="Rod"/>
          <w:szCs w:val="20"/>
          <w:rtl/>
        </w:rPr>
        <w:t>(</w:t>
      </w:r>
      <w:r>
        <w:rPr>
          <w:rFonts w:cs="Miriam" w:hint="cs"/>
          <w:szCs w:val="20"/>
          <w:rtl/>
        </w:rPr>
        <w:t>לעולם מנחה ממנחה יליף, ולא דמי לחם הפנים לשאר מנחות ד</w:t>
      </w:r>
      <w:r>
        <w:rPr>
          <w:rFonts w:cs="Rod"/>
          <w:szCs w:val="20"/>
          <w:rtl/>
        </w:rPr>
        <w:t>)</w:t>
      </w:r>
      <w:r>
        <w:rPr>
          <w:rFonts w:cs="Rod" w:hint="cs"/>
          <w:rtl/>
        </w:rPr>
        <w:t>מנחה לא בריר קומץ דידיה</w:t>
      </w:r>
      <w:r>
        <w:rPr>
          <w:rFonts w:cs="Rod"/>
          <w:rtl/>
        </w:rPr>
        <w:t xml:space="preserve"> </w:t>
      </w:r>
      <w:r>
        <w:rPr>
          <w:rFonts w:cs="Rod"/>
          <w:szCs w:val="20"/>
          <w:rtl/>
        </w:rPr>
        <w:t>(</w:t>
      </w:r>
      <w:r>
        <w:rPr>
          <w:rFonts w:cs="Miriam" w:hint="cs"/>
          <w:szCs w:val="20"/>
          <w:rtl/>
        </w:rPr>
        <w:t>שהכל ביחד; הלכך קודם קמיצה - ליכא למימר 'כמאן דקמצה דמיא', דהא מחוסר מעשה</w:t>
      </w:r>
      <w:r>
        <w:rPr>
          <w:rFonts w:cs="Rod"/>
          <w:szCs w:val="20"/>
          <w:rtl/>
        </w:rPr>
        <w:t>)</w:t>
      </w:r>
      <w:r>
        <w:rPr>
          <w:rFonts w:cs="Rod" w:hint="cs"/>
          <w:rtl/>
        </w:rPr>
        <w:t>, והא</w:t>
      </w:r>
      <w:r>
        <w:rPr>
          <w:rFonts w:cs="Rod"/>
          <w:rtl/>
        </w:rPr>
        <w:t xml:space="preserve"> </w:t>
      </w:r>
      <w:r>
        <w:rPr>
          <w:rFonts w:cs="Rod"/>
          <w:szCs w:val="20"/>
          <w:rtl/>
        </w:rPr>
        <w:t>(</w:t>
      </w:r>
      <w:r>
        <w:rPr>
          <w:rFonts w:cs="Miriam" w:hint="cs"/>
          <w:szCs w:val="20"/>
          <w:rtl/>
        </w:rPr>
        <w:t>אבל לחם הפנים</w:t>
      </w:r>
      <w:r>
        <w:rPr>
          <w:rFonts w:cs="Rod"/>
          <w:szCs w:val="20"/>
          <w:rtl/>
        </w:rPr>
        <w:t>)</w:t>
      </w:r>
      <w:r>
        <w:rPr>
          <w:rFonts w:cs="Rod" w:hint="cs"/>
          <w:rtl/>
        </w:rPr>
        <w:t xml:space="preserve"> - בריר קומץ דידה</w:t>
      </w:r>
      <w:r>
        <w:rPr>
          <w:rFonts w:cs="Rod"/>
          <w:rtl/>
        </w:rPr>
        <w:t xml:space="preserve"> </w:t>
      </w:r>
      <w:r>
        <w:rPr>
          <w:rFonts w:cs="Rod"/>
          <w:szCs w:val="20"/>
          <w:rtl/>
        </w:rPr>
        <w:t>(</w:t>
      </w:r>
      <w:r>
        <w:rPr>
          <w:rFonts w:cs="Miriam" w:hint="cs"/>
          <w:szCs w:val="20"/>
          <w:rtl/>
        </w:rPr>
        <w:t>דקאי בבזיכין באפי נפשיה!</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הלכך:</w:t>
      </w:r>
      <w:r>
        <w:rPr>
          <w:rFonts w:cs="Rod"/>
          <w:szCs w:val="20"/>
          <w:rtl/>
        </w:rPr>
        <w:t>)</w:t>
      </w:r>
      <w:r>
        <w:rPr>
          <w:rFonts w:cs="Rod" w:hint="cs"/>
          <w:rtl/>
        </w:rPr>
        <w:t xml:space="preserve"> וכיון שהגיע זמנה לפרק - כמאן דפרקה דמיא.</w:t>
      </w:r>
    </w:p>
    <w:p w:rsidR="00596A04" w:rsidRDefault="00596A04" w:rsidP="00596A04">
      <w:pPr>
        <w:pStyle w:val="a3"/>
        <w:rPr>
          <w:rtl/>
        </w:rPr>
      </w:pPr>
      <w:r>
        <w:rPr>
          <w:rFonts w:hint="cs"/>
          <w:rtl/>
        </w:rPr>
        <w:t>אלא מעתה תיהוי כשירַים שחסרו בין קמיצה להקטרה, דאין מקטירין קומץ עליהן?</w:t>
      </w:r>
    </w:p>
    <w:p w:rsidR="00596A04" w:rsidRDefault="00596A04" w:rsidP="00596A04">
      <w:pPr>
        <w:ind w:left="720"/>
        <w:rPr>
          <w:rFonts w:cs="Rod"/>
          <w:rtl/>
        </w:rPr>
      </w:pPr>
      <w:r>
        <w:rPr>
          <w:rFonts w:cs="Rod" w:hint="cs"/>
          <w:rtl/>
        </w:rPr>
        <w:t>ולאו פלוגתא נינהו</w:t>
      </w:r>
      <w:r>
        <w:rPr>
          <w:rFonts w:cs="Rod"/>
          <w:rtl/>
        </w:rPr>
        <w:t xml:space="preserve"> </w:t>
      </w:r>
      <w:r>
        <w:rPr>
          <w:rFonts w:cs="Rod"/>
          <w:szCs w:val="20"/>
          <w:rtl/>
        </w:rPr>
        <w:t>(</w:t>
      </w:r>
      <w:r>
        <w:rPr>
          <w:rFonts w:cs="Miriam" w:hint="cs"/>
          <w:szCs w:val="20"/>
          <w:rtl/>
        </w:rPr>
        <w:t xml:space="preserve">לקמן בשמעתין </w:t>
      </w:r>
      <w:r>
        <w:rPr>
          <w:rFonts w:cs="Miriam" w:hint="cs"/>
          <w:szCs w:val="16"/>
          <w:rtl/>
        </w:rPr>
        <w:t>[ט,א]</w:t>
      </w:r>
      <w:r>
        <w:rPr>
          <w:rFonts w:cs="Rod"/>
          <w:szCs w:val="20"/>
          <w:rtl/>
        </w:rPr>
        <w:t>)</w:t>
      </w:r>
      <w:r>
        <w:rPr>
          <w:rFonts w:cs="Rod" w:hint="cs"/>
          <w:rtl/>
        </w:rPr>
        <w:t xml:space="preserve">: רבי אלעזר סבר לה כמאן דאמר 'שירים שחסרו בין קמיצה להקטרה מקטיר קומץ עליהן'?! </w:t>
      </w:r>
    </w:p>
    <w:p w:rsidR="00596A04" w:rsidRDefault="00596A04" w:rsidP="00596A04">
      <w:pPr>
        <w:rPr>
          <w:rFonts w:cs="Miriam"/>
          <w:szCs w:val="20"/>
          <w:rtl/>
        </w:rPr>
      </w:pPr>
    </w:p>
    <w:p w:rsidR="00596A04" w:rsidRDefault="00596A04" w:rsidP="00596A04">
      <w:pPr>
        <w:rPr>
          <w:rFonts w:cs="Rod"/>
          <w:rtl/>
        </w:rPr>
      </w:pPr>
      <w:r>
        <w:rPr>
          <w:rFonts w:cs="Rod" w:hint="cs"/>
          <w:rtl/>
        </w:rPr>
        <w:t>גופא: חביתי כהן גדול: רבי יוחנן אמר: אינה קדושה לחצאין, ורבי אלעזר אמר: מתוך שקרבה לחצאין - קדושה לחצאין.</w:t>
      </w:r>
    </w:p>
    <w:p w:rsidR="00596A04" w:rsidRDefault="00596A04" w:rsidP="00596A04">
      <w:pPr>
        <w:rPr>
          <w:rFonts w:cs="Rod"/>
          <w:rtl/>
        </w:rPr>
      </w:pPr>
      <w:r>
        <w:rPr>
          <w:rFonts w:cs="Rod" w:hint="cs"/>
          <w:rtl/>
        </w:rPr>
        <w:t xml:space="preserve">אמר רבי אחא: מאי טעמא דרבי יוחנן? אמר קרא </w:t>
      </w:r>
      <w:r>
        <w:rPr>
          <w:rFonts w:cs="Miriam" w:hint="cs"/>
          <w:szCs w:val="16"/>
          <w:rtl/>
        </w:rPr>
        <w:t>(ויקרא ו</w:t>
      </w:r>
      <w:r>
        <w:rPr>
          <w:rFonts w:cs="Miriam"/>
          <w:szCs w:val="16"/>
          <w:rtl/>
        </w:rPr>
        <w:t>,</w:t>
      </w:r>
      <w:r>
        <w:rPr>
          <w:rFonts w:cs="Miriam" w:hint="cs"/>
          <w:szCs w:val="16"/>
          <w:rtl/>
        </w:rPr>
        <w:t>יג)</w:t>
      </w:r>
      <w:r>
        <w:rPr>
          <w:rFonts w:cs="Rod" w:hint="cs"/>
          <w:rtl/>
        </w:rPr>
        <w:t xml:space="preserve"> </w:t>
      </w:r>
      <w:r>
        <w:rPr>
          <w:rFonts w:cs="Narkisim"/>
          <w:szCs w:val="20"/>
          <w:rtl/>
        </w:rPr>
        <w:t>[</w:t>
      </w:r>
      <w:r>
        <w:rPr>
          <w:rFonts w:cs="Narkisim" w:hint="cs"/>
          <w:szCs w:val="20"/>
          <w:rtl/>
        </w:rPr>
        <w:t>זה קרבן אהרן ובניו אשר יקריבו לה' ביום המשח אתו עשירת האפה סלת]</w:t>
      </w:r>
      <w:r>
        <w:rPr>
          <w:rFonts w:cs="Narkisim" w:hint="cs"/>
          <w:rtl/>
        </w:rPr>
        <w:t xml:space="preserve"> מנחה </w:t>
      </w:r>
      <w:r>
        <w:rPr>
          <w:rFonts w:cs="Narkisim" w:hint="cs"/>
          <w:szCs w:val="20"/>
          <w:rtl/>
        </w:rPr>
        <w:t>[תמיד]</w:t>
      </w:r>
      <w:r>
        <w:rPr>
          <w:rFonts w:cs="Narkisim" w:hint="cs"/>
          <w:rtl/>
        </w:rPr>
        <w:t xml:space="preserve"> מחציתהּ </w:t>
      </w:r>
      <w:r>
        <w:rPr>
          <w:rFonts w:cs="Narkisim" w:hint="cs"/>
          <w:szCs w:val="20"/>
          <w:rtl/>
        </w:rPr>
        <w:t>[בבקר ומחציתהּ בערב</w:t>
      </w:r>
      <w:r>
        <w:rPr>
          <w:rFonts w:cs="Narkisim"/>
          <w:szCs w:val="20"/>
          <w:rtl/>
        </w:rPr>
        <w:t>]</w:t>
      </w:r>
      <w:r>
        <w:rPr>
          <w:rFonts w:cs="Rod" w:hint="cs"/>
          <w:rtl/>
        </w:rPr>
        <w:t>: הביא מנחה</w:t>
      </w:r>
      <w:r>
        <w:rPr>
          <w:rFonts w:cs="Rod"/>
          <w:rtl/>
        </w:rPr>
        <w:t xml:space="preserve"> </w:t>
      </w:r>
      <w:r>
        <w:rPr>
          <w:rFonts w:cs="Rod"/>
          <w:szCs w:val="20"/>
          <w:rtl/>
        </w:rPr>
        <w:t>(</w:t>
      </w:r>
      <w:r>
        <w:rPr>
          <w:rFonts w:cs="Miriam" w:hint="cs"/>
          <w:szCs w:val="20"/>
          <w:rtl/>
        </w:rPr>
        <w:t>שלימה של עשרון, דאין מנחה פחותה מעשרון; ד'</w:t>
      </w:r>
      <w:r>
        <w:rPr>
          <w:rFonts w:cs="Narkisim" w:hint="cs"/>
          <w:szCs w:val="20"/>
          <w:rtl/>
        </w:rPr>
        <w:t>מחיצתהּ</w:t>
      </w:r>
      <w:r>
        <w:rPr>
          <w:rFonts w:cs="Miriam" w:hint="cs"/>
          <w:szCs w:val="20"/>
          <w:rtl/>
        </w:rPr>
        <w:t>' משמע: מחציתהּ של שלימה זו שלפניו</w:t>
      </w:r>
      <w:r>
        <w:rPr>
          <w:rFonts w:cs="Rod"/>
          <w:szCs w:val="20"/>
          <w:rtl/>
        </w:rPr>
        <w:t>)</w:t>
      </w:r>
      <w:r>
        <w:rPr>
          <w:rFonts w:cs="Rod" w:hint="cs"/>
          <w:rtl/>
        </w:rPr>
        <w:t xml:space="preserve"> ואחר כך חוציהו; </w:t>
      </w:r>
    </w:p>
    <w:p w:rsidR="00596A04" w:rsidRDefault="00596A04" w:rsidP="00596A04">
      <w:pPr>
        <w:rPr>
          <w:rFonts w:cs="Rod"/>
          <w:rtl/>
        </w:rPr>
      </w:pPr>
      <w:r>
        <w:rPr>
          <w:rFonts w:cs="Rod" w:hint="cs"/>
          <w:rtl/>
        </w:rPr>
        <w:t>מיתיבי: '</w:t>
      </w:r>
      <w:r>
        <w:rPr>
          <w:rFonts w:cs="Rod" w:hint="cs"/>
          <w:i/>
          <w:iCs/>
          <w:rtl/>
        </w:rPr>
        <w:t>חביתי כהן גדול לא היו באות חצאין אלא מביא עשרון שלם וחוצהו</w:t>
      </w:r>
      <w:r>
        <w:rPr>
          <w:rFonts w:cs="Rod" w:hint="cs"/>
          <w:rtl/>
        </w:rPr>
        <w:t xml:space="preserve">', ותניא </w:t>
      </w:r>
      <w:r>
        <w:rPr>
          <w:rFonts w:cs="Miriam" w:hint="cs"/>
          <w:szCs w:val="16"/>
          <w:rtl/>
        </w:rPr>
        <w:t>[דומה לספרא צו פרשתא ג משנה ו]</w:t>
      </w:r>
      <w:r>
        <w:rPr>
          <w:rFonts w:cs="Rod" w:hint="cs"/>
          <w:rtl/>
        </w:rPr>
        <w:t>: '</w:t>
      </w:r>
      <w:r>
        <w:rPr>
          <w:rFonts w:cs="Rod" w:hint="cs"/>
          <w:i/>
          <w:iCs/>
          <w:rtl/>
        </w:rPr>
        <w:t xml:space="preserve">אילו נאמר 'מנחה מחצית' </w:t>
      </w:r>
      <w:r>
        <w:rPr>
          <w:rFonts w:cs="Rod" w:hint="cs"/>
          <w:i/>
          <w:iCs/>
          <w:rtl/>
        </w:rPr>
        <w:lastRenderedPageBreak/>
        <w:t>הייתי אומר מביא חצי עשרון מביתו שחרית ומקריב, חצי עשרון מביתו ערבית ומקריב - תלמוד לומר: '</w:t>
      </w:r>
      <w:r>
        <w:rPr>
          <w:rFonts w:cs="Narkisim" w:hint="cs"/>
          <w:i/>
          <w:iCs/>
          <w:rtl/>
        </w:rPr>
        <w:t>מחציתהּ בבקר</w:t>
      </w:r>
      <w:r>
        <w:rPr>
          <w:rFonts w:cs="Rod" w:hint="cs"/>
          <w:i/>
          <w:iCs/>
          <w:rtl/>
        </w:rPr>
        <w:t>': מחצה משלם הוא מביא</w:t>
      </w:r>
      <w:r>
        <w:rPr>
          <w:rFonts w:cs="Rod" w:hint="cs"/>
          <w:rtl/>
        </w:rPr>
        <w:t>'.</w:t>
      </w:r>
      <w:r>
        <w:rPr>
          <w:rFonts w:cs="Rod"/>
          <w:rtl/>
        </w:rPr>
        <w:t xml:space="preserve"> </w:t>
      </w:r>
    </w:p>
    <w:p w:rsidR="00596A04" w:rsidRDefault="00596A04" w:rsidP="00596A04">
      <w:pPr>
        <w:rPr>
          <w:rFonts w:cs="Miriam"/>
          <w:szCs w:val="20"/>
          <w:rtl/>
        </w:rPr>
      </w:pPr>
      <w:r>
        <w:rPr>
          <w:rFonts w:cs="Rod"/>
          <w:szCs w:val="20"/>
          <w:rtl/>
        </w:rPr>
        <w:t>(</w:t>
      </w:r>
      <w:r>
        <w:rPr>
          <w:rFonts w:cs="Miriam" w:hint="cs"/>
          <w:szCs w:val="20"/>
          <w:rtl/>
        </w:rPr>
        <w:t>ומשני:</w:t>
      </w:r>
      <w:r>
        <w:rPr>
          <w:rFonts w:cs="Rod"/>
          <w:szCs w:val="20"/>
          <w:rtl/>
        </w:rPr>
        <w:t>)</w:t>
      </w:r>
      <w:r>
        <w:rPr>
          <w:rFonts w:cs="Rod" w:hint="cs"/>
          <w:rtl/>
        </w:rPr>
        <w:t xml:space="preserve"> </w:t>
      </w:r>
      <w:r>
        <w:rPr>
          <w:rFonts w:cs="Rod"/>
          <w:szCs w:val="20"/>
          <w:rtl/>
        </w:rPr>
        <w:t>(</w:t>
      </w:r>
      <w:r>
        <w:rPr>
          <w:rFonts w:cs="Miriam" w:hint="cs"/>
          <w:szCs w:val="20"/>
          <w:rtl/>
        </w:rPr>
        <w:t>כי מצריך קרא להביא שלם -</w:t>
      </w:r>
      <w:r>
        <w:rPr>
          <w:rFonts w:cs="Rod"/>
          <w:szCs w:val="20"/>
          <w:rtl/>
        </w:rPr>
        <w:t>)</w:t>
      </w:r>
      <w:r>
        <w:rPr>
          <w:rFonts w:cs="Rod" w:hint="cs"/>
          <w:rtl/>
        </w:rPr>
        <w:t xml:space="preserve"> למצוה</w:t>
      </w:r>
      <w:r>
        <w:rPr>
          <w:rFonts w:cs="Rod"/>
          <w:rtl/>
        </w:rPr>
        <w:t xml:space="preserve"> </w:t>
      </w:r>
      <w:r>
        <w:rPr>
          <w:rFonts w:cs="Rod"/>
          <w:szCs w:val="20"/>
          <w:rtl/>
        </w:rPr>
        <w:t>(</w:t>
      </w:r>
      <w:r>
        <w:rPr>
          <w:rFonts w:cs="Miriam" w:hint="cs"/>
          <w:szCs w:val="20"/>
          <w:rtl/>
        </w:rPr>
        <w:t xml:space="preserve">למצוה בעלמא, ולעולם אם קדשה לחצאין </w:t>
      </w:r>
      <w:r>
        <w:rPr>
          <w:rFonts w:cs="Miriam"/>
          <w:szCs w:val="20"/>
          <w:rtl/>
        </w:rPr>
        <w:t>–</w:t>
      </w:r>
      <w:r>
        <w:rPr>
          <w:rFonts w:cs="Miriam" w:hint="cs"/>
          <w:szCs w:val="20"/>
          <w:rtl/>
        </w:rPr>
        <w:t xml:space="preserve"> נמי קידש, ואינה יוצאה שוב לחולין</w:t>
      </w:r>
      <w:r>
        <w:rPr>
          <w:rFonts w:cs="Rod"/>
          <w:szCs w:val="20"/>
          <w:rtl/>
        </w:rPr>
        <w:t>)</w:t>
      </w:r>
      <w:r>
        <w:rPr>
          <w:rFonts w:cs="Rod" w:hint="cs"/>
          <w:rtl/>
        </w:rPr>
        <w:t>.</w:t>
      </w:r>
    </w:p>
    <w:p w:rsidR="00596A04" w:rsidRDefault="00596A04" w:rsidP="00596A04">
      <w:pPr>
        <w:rPr>
          <w:rFonts w:cs="Miriam"/>
          <w:szCs w:val="20"/>
          <w:rtl/>
        </w:rPr>
      </w:pPr>
    </w:p>
    <w:p w:rsidR="00596A04" w:rsidRDefault="00596A04" w:rsidP="00596A04">
      <w:pPr>
        <w:rPr>
          <w:rFonts w:cs="Rod"/>
          <w:rtl/>
        </w:rPr>
      </w:pPr>
      <w:r>
        <w:rPr>
          <w:rFonts w:cs="Rod" w:hint="cs"/>
          <w:rtl/>
        </w:rPr>
        <w:t>אמר ליה רב גביהא מבי כתיל לרב אשי: והא חוקה כתיב בה</w:t>
      </w:r>
      <w:r>
        <w:rPr>
          <w:rFonts w:cs="Rod"/>
          <w:rtl/>
        </w:rPr>
        <w:t xml:space="preserve"> </w:t>
      </w:r>
      <w:r>
        <w:rPr>
          <w:rFonts w:cs="Rod"/>
          <w:szCs w:val="20"/>
          <w:rtl/>
        </w:rPr>
        <w:t>(</w:t>
      </w:r>
      <w:r>
        <w:rPr>
          <w:rFonts w:cs="Narkisim" w:hint="cs"/>
          <w:szCs w:val="18"/>
          <w:rtl/>
        </w:rPr>
        <w:t>[והכהן המשיח תחתיו מבניו יעשה אתה]</w:t>
      </w:r>
      <w:r>
        <w:rPr>
          <w:rFonts w:cs="Narkisim" w:hint="cs"/>
          <w:szCs w:val="20"/>
          <w:rtl/>
        </w:rPr>
        <w:t xml:space="preserve"> </w:t>
      </w:r>
      <w:r>
        <w:rPr>
          <w:rFonts w:cs="Narkisim" w:hint="cs"/>
          <w:szCs w:val="20"/>
          <w:u w:val="single"/>
          <w:rtl/>
        </w:rPr>
        <w:t>חוק</w:t>
      </w:r>
      <w:r>
        <w:rPr>
          <w:rFonts w:cs="Narkisim" w:hint="cs"/>
          <w:szCs w:val="20"/>
          <w:rtl/>
        </w:rPr>
        <w:t xml:space="preserve"> עולם </w:t>
      </w:r>
      <w:r>
        <w:rPr>
          <w:rFonts w:cs="Narkisim" w:hint="cs"/>
          <w:szCs w:val="18"/>
          <w:rtl/>
        </w:rPr>
        <w:t>[לה' כליל תקטר</w:t>
      </w:r>
      <w:r>
        <w:rPr>
          <w:rFonts w:cs="Narkisim"/>
          <w:szCs w:val="18"/>
          <w:rtl/>
        </w:rPr>
        <w:t>]</w:t>
      </w:r>
      <w:r>
        <w:rPr>
          <w:rFonts w:cs="Miriam" w:hint="cs"/>
          <w:szCs w:val="20"/>
          <w:rtl/>
        </w:rPr>
        <w:t xml:space="preserve">' </w:t>
      </w:r>
      <w:r>
        <w:rPr>
          <w:rFonts w:cs="Miriam" w:hint="cs"/>
          <w:szCs w:val="16"/>
          <w:rtl/>
        </w:rPr>
        <w:t>(ויקרא ו</w:t>
      </w:r>
      <w:r>
        <w:rPr>
          <w:rFonts w:cs="Miriam"/>
          <w:szCs w:val="16"/>
          <w:rtl/>
        </w:rPr>
        <w:t>,</w:t>
      </w:r>
      <w:r>
        <w:rPr>
          <w:rFonts w:cs="Miriam" w:hint="cs"/>
          <w:szCs w:val="16"/>
          <w:rtl/>
        </w:rPr>
        <w:t>טו),</w:t>
      </w:r>
      <w:r>
        <w:rPr>
          <w:rFonts w:cs="Miriam" w:hint="cs"/>
          <w:szCs w:val="20"/>
          <w:rtl/>
        </w:rPr>
        <w:t xml:space="preserve"> דמשמע דוקא מתוך שלם</w:t>
      </w:r>
      <w:r>
        <w:rPr>
          <w:rFonts w:cs="Rod"/>
          <w:szCs w:val="20"/>
          <w:rtl/>
        </w:rPr>
        <w:t>)</w:t>
      </w:r>
      <w:r>
        <w:rPr>
          <w:rFonts w:cs="Rod" w:hint="cs"/>
          <w:rtl/>
        </w:rPr>
        <w:t>?</w:t>
      </w:r>
    </w:p>
    <w:p w:rsidR="00596A04" w:rsidRDefault="00596A04" w:rsidP="00596A04">
      <w:pPr>
        <w:rPr>
          <w:rFonts w:cs="Miriam"/>
          <w:szCs w:val="20"/>
          <w:rtl/>
        </w:rPr>
      </w:pPr>
      <w:r>
        <w:rPr>
          <w:rFonts w:cs="Rod" w:hint="cs"/>
          <w:rtl/>
        </w:rPr>
        <w:t xml:space="preserve">אמר ליה לא נצרכא אלא להביאה </w:t>
      </w:r>
      <w:r>
        <w:rPr>
          <w:rFonts w:cs="Miriam" w:hint="cs"/>
          <w:szCs w:val="20"/>
          <w:rtl/>
        </w:rPr>
        <w:t>[עישרון]</w:t>
      </w:r>
      <w:r>
        <w:rPr>
          <w:rFonts w:cs="Rod" w:hint="cs"/>
          <w:rtl/>
        </w:rPr>
        <w:t xml:space="preserve"> שלם מביתו</w:t>
      </w:r>
      <w:r>
        <w:rPr>
          <w:rFonts w:cs="Rod"/>
          <w:rtl/>
        </w:rPr>
        <w:t xml:space="preserve"> </w:t>
      </w:r>
      <w:r>
        <w:rPr>
          <w:rFonts w:cs="Rod"/>
          <w:szCs w:val="20"/>
          <w:rtl/>
        </w:rPr>
        <w:t>(</w:t>
      </w:r>
      <w:r>
        <w:rPr>
          <w:rFonts w:cs="Miriam" w:hint="cs"/>
          <w:szCs w:val="20"/>
          <w:rtl/>
        </w:rPr>
        <w:t>אבל לענין קידוש בכלי שרת, אם רצה - מקדש לחצאין</w:t>
      </w:r>
      <w:r>
        <w:rPr>
          <w:rFonts w:cs="Rod"/>
          <w:szCs w:val="20"/>
          <w:rtl/>
        </w:rPr>
        <w:t>)</w:t>
      </w:r>
      <w:r>
        <w:rPr>
          <w:rFonts w:cs="Rod" w:hint="cs"/>
          <w:rtl/>
        </w:rPr>
        <w:t>.</w:t>
      </w:r>
      <w:r>
        <w:rPr>
          <w:rFonts w:cs="Miriam" w:hint="cs"/>
          <w:szCs w:val="20"/>
          <w:rtl/>
        </w:rPr>
        <w:t xml:space="preserve"> </w:t>
      </w:r>
    </w:p>
    <w:p w:rsidR="00596A04" w:rsidRDefault="00596A04" w:rsidP="00596A04">
      <w:pPr>
        <w:rPr>
          <w:rFonts w:cs="Miriam"/>
          <w:szCs w:val="20"/>
          <w:rtl/>
        </w:rPr>
      </w:pPr>
    </w:p>
    <w:p w:rsidR="00596A04" w:rsidRDefault="00596A04" w:rsidP="00596A04">
      <w:pPr>
        <w:rPr>
          <w:rFonts w:cs="Rod"/>
          <w:rtl/>
        </w:rPr>
      </w:pPr>
      <w:r>
        <w:rPr>
          <w:rFonts w:cs="Rod" w:hint="cs"/>
          <w:rtl/>
        </w:rPr>
        <w:t>ומי אמר רבי יוחנן הכי? והא איתמר: הפריש חצי עשרון ודעתו להוסיף</w:t>
      </w:r>
      <w:r>
        <w:rPr>
          <w:rFonts w:cs="Rod"/>
          <w:rtl/>
        </w:rPr>
        <w:t xml:space="preserve"> </w:t>
      </w:r>
      <w:r>
        <w:rPr>
          <w:rFonts w:cs="Rod"/>
          <w:szCs w:val="20"/>
          <w:rtl/>
        </w:rPr>
        <w:t>(</w:t>
      </w:r>
      <w:r>
        <w:rPr>
          <w:rFonts w:cs="Miriam" w:hint="cs"/>
          <w:szCs w:val="20"/>
          <w:rtl/>
        </w:rPr>
        <w:t xml:space="preserve">להשלים העשרון, כדאמרינן לקמן בפרק 'המנחות והנסכים' </w:t>
      </w:r>
      <w:r>
        <w:rPr>
          <w:rFonts w:cs="Miriam" w:hint="cs"/>
          <w:szCs w:val="16"/>
          <w:rtl/>
        </w:rPr>
        <w:t>(דף קג.)</w:t>
      </w:r>
      <w:r>
        <w:rPr>
          <w:rFonts w:cs="Miriam" w:hint="cs"/>
          <w:szCs w:val="20"/>
          <w:rtl/>
        </w:rPr>
        <w:t xml:space="preserve"> דאין מנחה פחותה מעשרון: דהאומר "הרי עלי חצי עשרון" מביא עשרון שלם</w:t>
      </w:r>
      <w:r>
        <w:rPr>
          <w:rFonts w:cs="Rod"/>
          <w:szCs w:val="20"/>
          <w:rtl/>
        </w:rPr>
        <w:t>)</w:t>
      </w:r>
      <w:r>
        <w:rPr>
          <w:rFonts w:cs="Rod" w:hint="cs"/>
          <w:rtl/>
        </w:rPr>
        <w:t>: רב אמר: אינו קדוש, ורבי יוחנן אמר: קדוש; ואם איתא</w:t>
      </w:r>
      <w:r>
        <w:rPr>
          <w:rFonts w:cs="Rod"/>
          <w:rtl/>
        </w:rPr>
        <w:t xml:space="preserve"> </w:t>
      </w:r>
      <w:r>
        <w:rPr>
          <w:rFonts w:cs="Rod"/>
          <w:szCs w:val="20"/>
          <w:rtl/>
        </w:rPr>
        <w:t>(</w:t>
      </w:r>
      <w:r>
        <w:rPr>
          <w:rFonts w:cs="Miriam" w:hint="cs"/>
          <w:szCs w:val="20"/>
          <w:rtl/>
        </w:rPr>
        <w:t>דגבי חביתין אינו קדוש</w:t>
      </w:r>
      <w:r>
        <w:rPr>
          <w:rFonts w:cs="Rod"/>
          <w:szCs w:val="20"/>
          <w:rtl/>
        </w:rPr>
        <w:t>)</w:t>
      </w:r>
      <w:r>
        <w:rPr>
          <w:rFonts w:cs="Rod" w:hint="cs"/>
          <w:rtl/>
        </w:rPr>
        <w:t xml:space="preserve"> - לילף מחביתין! וכי תימא רבי יוחנן - מילתא ממילתא לא יליף </w:t>
      </w:r>
      <w:r>
        <w:rPr>
          <w:rFonts w:ascii="Courier New" w:hAnsi="Courier New" w:cs="Courier New" w:hint="cs"/>
          <w:sz w:val="16"/>
          <w:szCs w:val="20"/>
          <w:rtl/>
        </w:rPr>
        <w:t>[בדרך כלל, וכאן: ממנחת חביתין לשאר מנחות]</w:t>
      </w:r>
      <w:r>
        <w:rPr>
          <w:rFonts w:cs="Rod" w:hint="cs"/>
          <w:rtl/>
        </w:rPr>
        <w:t>, והאמר רבי יוחנן: שלמים ששחטן בהיכל כשירין, דכתיב</w:t>
      </w:r>
      <w:r>
        <w:rPr>
          <w:rFonts w:cs="Rod"/>
          <w:rtl/>
        </w:rPr>
        <w:t xml:space="preserve"> </w:t>
      </w:r>
      <w:r>
        <w:rPr>
          <w:rFonts w:cs="Rod"/>
          <w:szCs w:val="20"/>
          <w:rtl/>
        </w:rPr>
        <w:t>(</w:t>
      </w:r>
      <w:r>
        <w:rPr>
          <w:rFonts w:cs="Miriam" w:hint="cs"/>
          <w:szCs w:val="20"/>
          <w:rtl/>
        </w:rPr>
        <w:t>בשלמים</w:t>
      </w:r>
      <w:r>
        <w:rPr>
          <w:rFonts w:cs="Rod"/>
          <w:szCs w:val="20"/>
          <w:rtl/>
        </w:rPr>
        <w:t>)</w:t>
      </w:r>
      <w:r>
        <w:rPr>
          <w:rFonts w:cs="Rod" w:hint="cs"/>
          <w:rtl/>
        </w:rPr>
        <w:t xml:space="preserve"> </w:t>
      </w:r>
      <w:r>
        <w:rPr>
          <w:rFonts w:cs="Miriam" w:hint="cs"/>
          <w:szCs w:val="16"/>
          <w:rtl/>
        </w:rPr>
        <w:t>(ויקרא ג</w:t>
      </w:r>
      <w:r>
        <w:rPr>
          <w:rFonts w:cs="Miriam"/>
          <w:szCs w:val="16"/>
          <w:rtl/>
        </w:rPr>
        <w:t>,</w:t>
      </w:r>
      <w:r>
        <w:rPr>
          <w:rFonts w:cs="Miriam" w:hint="cs"/>
          <w:szCs w:val="16"/>
          <w:rtl/>
        </w:rPr>
        <w:t>ב)</w:t>
      </w:r>
      <w:r>
        <w:rPr>
          <w:rFonts w:cs="Rod" w:hint="cs"/>
          <w:rtl/>
        </w:rPr>
        <w:t xml:space="preserve"> </w:t>
      </w:r>
      <w:r>
        <w:rPr>
          <w:rFonts w:cs="Narkisim"/>
          <w:szCs w:val="20"/>
          <w:rtl/>
        </w:rPr>
        <w:t>[</w:t>
      </w:r>
      <w:r>
        <w:rPr>
          <w:rFonts w:cs="Narkisim" w:hint="cs"/>
          <w:szCs w:val="20"/>
          <w:rtl/>
        </w:rPr>
        <w:t>וסמך ידו על ראש קרבנו]</w:t>
      </w:r>
      <w:r>
        <w:rPr>
          <w:rFonts w:cs="Narkisim" w:hint="cs"/>
          <w:rtl/>
        </w:rPr>
        <w:t xml:space="preserve"> ושחטו פתח אהל מועד </w:t>
      </w:r>
      <w:r>
        <w:rPr>
          <w:rFonts w:cs="Narkisim" w:hint="cs"/>
          <w:szCs w:val="20"/>
          <w:rtl/>
        </w:rPr>
        <w:t>[וזרקו בני אהרן הכהנים את הדם על המזבח סביב</w:t>
      </w:r>
      <w:r>
        <w:rPr>
          <w:rFonts w:cs="Narkisim"/>
          <w:szCs w:val="20"/>
          <w:rtl/>
        </w:rPr>
        <w:t>]</w:t>
      </w:r>
      <w:r>
        <w:rPr>
          <w:rFonts w:cs="Rod" w:hint="cs"/>
          <w:rtl/>
        </w:rPr>
        <w:t>: שלא יהא טפל חמור מעיקר</w:t>
      </w:r>
      <w:r>
        <w:rPr>
          <w:rFonts w:cs="Rod"/>
          <w:rtl/>
        </w:rPr>
        <w:t xml:space="preserve"> </w:t>
      </w:r>
      <w:r>
        <w:rPr>
          <w:rFonts w:cs="Rod"/>
          <w:szCs w:val="20"/>
          <w:rtl/>
        </w:rPr>
        <w:t>(</w:t>
      </w:r>
      <w:r>
        <w:rPr>
          <w:rFonts w:cs="Miriam" w:hint="cs"/>
          <w:szCs w:val="20"/>
          <w:rtl/>
        </w:rPr>
        <w:t>פתח אהל מועד = בעזרה; וכיון שעזרה כשרה - כל שכן דהיכל כשר: דלא תהא עזרה שהיא טפל - חמורה מן העיקר; אלמא יליף היכל מעזרה</w:t>
      </w:r>
      <w:r>
        <w:rPr>
          <w:rFonts w:cs="Rod"/>
          <w:szCs w:val="20"/>
          <w:rtl/>
        </w:rPr>
        <w:t>)</w:t>
      </w:r>
      <w:r>
        <w:rPr>
          <w:rFonts w:cs="Rod" w:hint="cs"/>
          <w:rtl/>
        </w:rPr>
        <w:t>!</w:t>
      </w:r>
    </w:p>
    <w:p w:rsidR="00596A04" w:rsidRDefault="00596A04" w:rsidP="00596A04">
      <w:pPr>
        <w:rPr>
          <w:rFonts w:cs="Rod"/>
          <w:rtl/>
        </w:rPr>
      </w:pPr>
      <w:r>
        <w:rPr>
          <w:rFonts w:cs="Rod" w:hint="eastAsia"/>
          <w:rtl/>
        </w:rPr>
        <w:t>דעתו</w:t>
      </w:r>
      <w:r>
        <w:rPr>
          <w:rFonts w:cs="Rod"/>
          <w:rtl/>
        </w:rPr>
        <w:t xml:space="preserve"> להוסיף </w:t>
      </w:r>
      <w:r>
        <w:rPr>
          <w:rFonts w:cs="Rod" w:hint="eastAsia"/>
          <w:rtl/>
        </w:rPr>
        <w:t>שאני</w:t>
      </w:r>
      <w:r>
        <w:rPr>
          <w:rFonts w:cs="Rod"/>
          <w:rtl/>
        </w:rPr>
        <w:t xml:space="preserve">, דתניא </w:t>
      </w:r>
      <w:r>
        <w:rPr>
          <w:rFonts w:cs="Miriam"/>
          <w:szCs w:val="16"/>
          <w:rtl/>
        </w:rPr>
        <w:t>(במדבר ז,יג ועוד)</w:t>
      </w:r>
      <w:r>
        <w:rPr>
          <w:rFonts w:cs="Rod"/>
          <w:rtl/>
        </w:rPr>
        <w:t xml:space="preserve"> </w:t>
      </w:r>
      <w:r>
        <w:rPr>
          <w:rFonts w:cs="Rod"/>
          <w:szCs w:val="20"/>
          <w:rtl/>
        </w:rPr>
        <w:t>(</w:t>
      </w:r>
      <w:r>
        <w:rPr>
          <w:rFonts w:cs="Narkisim" w:hint="eastAsia"/>
          <w:szCs w:val="20"/>
          <w:rtl/>
        </w:rPr>
        <w:t>שניהם</w:t>
      </w:r>
      <w:r>
        <w:rPr>
          <w:rFonts w:cs="Rod"/>
          <w:szCs w:val="20"/>
          <w:rtl/>
        </w:rPr>
        <w:t>)</w:t>
      </w:r>
      <w:r>
        <w:rPr>
          <w:rFonts w:cs="Narkisim"/>
          <w:i/>
          <w:iCs/>
          <w:rtl/>
        </w:rPr>
        <w:t xml:space="preserve"> </w:t>
      </w:r>
      <w:r>
        <w:rPr>
          <w:rFonts w:cs="Narkisim" w:hint="eastAsia"/>
          <w:i/>
          <w:iCs/>
          <w:rtl/>
        </w:rPr>
        <w:t>מלאים</w:t>
      </w:r>
      <w:r>
        <w:rPr>
          <w:rFonts w:cs="Narkisim"/>
          <w:i/>
          <w:iCs/>
          <w:rtl/>
        </w:rPr>
        <w:t xml:space="preserve"> </w:t>
      </w:r>
      <w:r>
        <w:rPr>
          <w:rFonts w:cs="Rod"/>
          <w:szCs w:val="20"/>
          <w:rtl/>
        </w:rPr>
        <w:t>(</w:t>
      </w:r>
      <w:r>
        <w:rPr>
          <w:rFonts w:cs="Narkisim" w:hint="eastAsia"/>
          <w:szCs w:val="20"/>
          <w:rtl/>
        </w:rPr>
        <w:t>סלת</w:t>
      </w:r>
      <w:r>
        <w:rPr>
          <w:rFonts w:cs="Rod"/>
          <w:szCs w:val="20"/>
          <w:rtl/>
        </w:rPr>
        <w:t>)</w:t>
      </w:r>
      <w:r>
        <w:rPr>
          <w:rFonts w:cs="Rod"/>
          <w:i/>
          <w:iCs/>
          <w:rtl/>
        </w:rPr>
        <w:t xml:space="preserve">: אין 'מלאים' אלא שלמים </w:t>
      </w:r>
      <w:r>
        <w:rPr>
          <w:rFonts w:cs="Rod"/>
          <w:szCs w:val="20"/>
          <w:rtl/>
        </w:rPr>
        <w:t>(</w:t>
      </w:r>
      <w:r>
        <w:rPr>
          <w:rFonts w:cs="Miriam" w:hint="eastAsia"/>
          <w:szCs w:val="20"/>
          <w:rtl/>
        </w:rPr>
        <w:t>שהיו</w:t>
      </w:r>
      <w:r>
        <w:rPr>
          <w:rFonts w:cs="Miriam"/>
          <w:szCs w:val="20"/>
          <w:rtl/>
        </w:rPr>
        <w:t xml:space="preserve"> </w:t>
      </w:r>
      <w:r>
        <w:rPr>
          <w:rFonts w:cs="Miriam" w:hint="eastAsia"/>
          <w:szCs w:val="20"/>
          <w:rtl/>
        </w:rPr>
        <w:t>מלאים</w:t>
      </w:r>
      <w:r>
        <w:rPr>
          <w:rFonts w:cs="Miriam"/>
          <w:szCs w:val="20"/>
          <w:rtl/>
        </w:rPr>
        <w:t xml:space="preserve"> ממש המזרקים סלת, אלא </w:t>
      </w:r>
      <w:r>
        <w:rPr>
          <w:rFonts w:cs="Miriam" w:hint="cs"/>
          <w:szCs w:val="20"/>
          <w:rtl/>
        </w:rPr>
        <w:t>'</w:t>
      </w:r>
      <w:r>
        <w:rPr>
          <w:rFonts w:cs="Narkisim"/>
          <w:szCs w:val="20"/>
          <w:rtl/>
        </w:rPr>
        <w:t>מלאים</w:t>
      </w:r>
      <w:r>
        <w:rPr>
          <w:rFonts w:cs="Miriam" w:hint="cs"/>
          <w:szCs w:val="20"/>
          <w:rtl/>
        </w:rPr>
        <w:t>'</w:t>
      </w:r>
      <w:r>
        <w:rPr>
          <w:rFonts w:cs="Miriam"/>
          <w:szCs w:val="20"/>
          <w:rtl/>
        </w:rPr>
        <w:t xml:space="preserve"> כל העשרונות שקדשו בתוכו </w:t>
      </w:r>
      <w:r>
        <w:rPr>
          <w:rFonts w:cs="Miriam" w:hint="cs"/>
          <w:szCs w:val="20"/>
          <w:rtl/>
        </w:rPr>
        <w:t xml:space="preserve">- </w:t>
      </w:r>
      <w:r>
        <w:rPr>
          <w:rFonts w:cs="Miriam"/>
          <w:szCs w:val="20"/>
          <w:rtl/>
        </w:rPr>
        <w:t>שלֵמים היו</w:t>
      </w:r>
      <w:r>
        <w:rPr>
          <w:rFonts w:cs="Rod"/>
          <w:szCs w:val="20"/>
          <w:rtl/>
        </w:rPr>
        <w:t>)</w:t>
      </w:r>
      <w:r>
        <w:rPr>
          <w:rFonts w:cs="Rod"/>
          <w:rtl/>
        </w:rPr>
        <w:t xml:space="preserve"> &lt;</w:t>
      </w:r>
      <w:r>
        <w:rPr>
          <w:rFonts w:cs="Rod" w:hint="eastAsia"/>
          <w:rtl/>
        </w:rPr>
        <w:t>כלומר</w:t>
      </w:r>
      <w:r>
        <w:rPr>
          <w:rFonts w:cs="Rod"/>
          <w:rtl/>
        </w:rPr>
        <w:t xml:space="preserve">: שאינו קדוש עד שיהא עשרון שלם&gt;, </w:t>
      </w:r>
      <w:r>
        <w:rPr>
          <w:rFonts w:cs="Rod" w:hint="eastAsia"/>
          <w:i/>
          <w:iCs/>
          <w:rtl/>
        </w:rPr>
        <w:t>ואמר</w:t>
      </w:r>
      <w:r>
        <w:rPr>
          <w:rFonts w:cs="Rod"/>
          <w:i/>
          <w:iCs/>
          <w:rtl/>
        </w:rPr>
        <w:t xml:space="preserve"> רבי יוסי: אימתי? - בזמן שאין דעתו להוסיף, אבל בזמן שדעתו להוסיף - ראשון </w:t>
      </w:r>
      <w:r>
        <w:rPr>
          <w:rFonts w:cs="Rod" w:hint="eastAsia"/>
          <w:i/>
          <w:iCs/>
          <w:rtl/>
        </w:rPr>
        <w:t>ראשון</w:t>
      </w:r>
      <w:r>
        <w:rPr>
          <w:rFonts w:cs="Rod"/>
          <w:i/>
          <w:iCs/>
          <w:rtl/>
        </w:rPr>
        <w:t xml:space="preserve"> קדוש</w:t>
      </w:r>
      <w:r>
        <w:rPr>
          <w:rFonts w:cs="Rod" w:hint="cs"/>
          <w:rtl/>
        </w:rPr>
        <w:t>'.</w:t>
      </w:r>
      <w:r>
        <w:rPr>
          <w:rFonts w:cs="Rod"/>
          <w:rtl/>
        </w:rPr>
        <w:t xml:space="preserve"> </w:t>
      </w:r>
    </w:p>
    <w:p w:rsidR="00596A04" w:rsidRDefault="00596A04" w:rsidP="00596A04">
      <w:pPr>
        <w:rPr>
          <w:rFonts w:cs="Rod"/>
          <w:rtl/>
        </w:rPr>
      </w:pPr>
    </w:p>
    <w:p w:rsidR="00596A04" w:rsidRDefault="00596A04" w:rsidP="00596A04">
      <w:pPr>
        <w:rPr>
          <w:rFonts w:cs="Miriam"/>
          <w:szCs w:val="20"/>
          <w:rtl/>
        </w:rPr>
      </w:pPr>
      <w:r>
        <w:rPr>
          <w:rFonts w:cs="Rod" w:hint="cs"/>
          <w:rtl/>
        </w:rPr>
        <w:t>ורב</w:t>
      </w:r>
      <w:r>
        <w:rPr>
          <w:rFonts w:cs="Rod"/>
          <w:rtl/>
        </w:rPr>
        <w:t xml:space="preserve"> </w:t>
      </w:r>
      <w:r>
        <w:rPr>
          <w:rFonts w:cs="Rod"/>
          <w:szCs w:val="20"/>
          <w:rtl/>
        </w:rPr>
        <w:t>(</w:t>
      </w:r>
      <w:r>
        <w:rPr>
          <w:rFonts w:cs="Miriam" w:hint="cs"/>
          <w:szCs w:val="20"/>
          <w:rtl/>
        </w:rPr>
        <w:t>דאמר במפריש חצי עשרון שאינו קדוש</w:t>
      </w:r>
      <w:r>
        <w:rPr>
          <w:rFonts w:cs="Rod"/>
          <w:szCs w:val="20"/>
          <w:rtl/>
        </w:rPr>
        <w:t>)</w:t>
      </w:r>
      <w:r>
        <w:rPr>
          <w:rFonts w:cs="Rod" w:hint="cs"/>
          <w:rtl/>
        </w:rPr>
        <w:t xml:space="preserve"> - בחביתין כמאן סבירא ליה? אי כרבי אלעזר - לילף מחביתין</w:t>
      </w:r>
      <w:r>
        <w:rPr>
          <w:rFonts w:cs="Rod"/>
          <w:rtl/>
        </w:rPr>
        <w:t xml:space="preserve"> </w:t>
      </w:r>
      <w:r>
        <w:rPr>
          <w:rFonts w:cs="Rod"/>
          <w:szCs w:val="20"/>
          <w:rtl/>
        </w:rPr>
        <w:t>(</w:t>
      </w:r>
      <w:r>
        <w:rPr>
          <w:rFonts w:cs="Miriam" w:hint="cs"/>
          <w:szCs w:val="20"/>
          <w:rtl/>
        </w:rPr>
        <w:t>ולקדוש</w:t>
      </w:r>
      <w:r>
        <w:rPr>
          <w:rFonts w:cs="Rod"/>
          <w:szCs w:val="20"/>
          <w:rtl/>
        </w:rPr>
        <w:t>)</w:t>
      </w:r>
      <w:r>
        <w:rPr>
          <w:rFonts w:cs="Rod" w:hint="cs"/>
          <w:rtl/>
        </w:rPr>
        <w:t>!? וכי תימא רב - מילתא ממילתא לא יליף</w:t>
      </w:r>
      <w:r>
        <w:rPr>
          <w:rFonts w:cs="Rod"/>
          <w:rtl/>
        </w:rPr>
        <w:t xml:space="preserve"> </w:t>
      </w:r>
      <w:r>
        <w:rPr>
          <w:rFonts w:cs="Rod"/>
          <w:szCs w:val="20"/>
          <w:rtl/>
        </w:rPr>
        <w:t>(</w:t>
      </w:r>
      <w:r>
        <w:rPr>
          <w:rFonts w:cs="Miriam" w:hint="cs"/>
          <w:szCs w:val="20"/>
          <w:rtl/>
        </w:rPr>
        <w:t>הילכך שאר מנחות לא אמר דליהוו כחביתין: דחביתין - דין הוא דלקדשו לחצאין, אבל שאר מנחה לא</w:t>
      </w:r>
      <w:r>
        <w:rPr>
          <w:rFonts w:cs="Rod"/>
          <w:szCs w:val="20"/>
          <w:rtl/>
        </w:rPr>
        <w:t>)</w:t>
      </w:r>
      <w:r>
        <w:rPr>
          <w:rFonts w:cs="Rod" w:hint="cs"/>
          <w:rtl/>
        </w:rPr>
        <w:t>, והאמר רב: 'מנחה קדושה בלא שמן</w:t>
      </w:r>
      <w:r>
        <w:rPr>
          <w:rFonts w:cs="Rod"/>
          <w:rtl/>
        </w:rPr>
        <w:t xml:space="preserve"> </w:t>
      </w:r>
      <w:r>
        <w:rPr>
          <w:rFonts w:cs="Rod"/>
          <w:szCs w:val="20"/>
          <w:rtl/>
        </w:rPr>
        <w:t>(</w:t>
      </w:r>
      <w:r>
        <w:rPr>
          <w:rFonts w:cs="Miriam" w:hint="cs"/>
          <w:szCs w:val="20"/>
          <w:rtl/>
        </w:rPr>
        <w:t>אם נתן עשרון סולת בכלי שרת - אף על פי שאין שם שמן, ולא יצא לחולין, וצריך להביא שמן ולהקריבה</w:t>
      </w:r>
      <w:r>
        <w:rPr>
          <w:rFonts w:cs="Rod"/>
          <w:szCs w:val="20"/>
          <w:rtl/>
        </w:rPr>
        <w:t>)</w:t>
      </w:r>
      <w:r>
        <w:rPr>
          <w:rFonts w:cs="Rod" w:hint="cs"/>
          <w:rtl/>
        </w:rPr>
        <w:t xml:space="preserve"> - שכן מצינו בלחם הפנים</w:t>
      </w:r>
      <w:r>
        <w:rPr>
          <w:rFonts w:cs="Rod"/>
          <w:rtl/>
        </w:rPr>
        <w:t xml:space="preserve"> </w:t>
      </w:r>
      <w:r>
        <w:rPr>
          <w:rFonts w:cs="Rod"/>
          <w:szCs w:val="20"/>
          <w:rtl/>
        </w:rPr>
        <w:t>(</w:t>
      </w:r>
      <w:r>
        <w:rPr>
          <w:rFonts w:cs="Miriam" w:hint="cs"/>
          <w:szCs w:val="20"/>
          <w:rtl/>
        </w:rPr>
        <w:t>שהיא מנחה, ואין בה שמן - אבל לבונה יש בה, כגון בזיכין</w:t>
      </w:r>
      <w:r>
        <w:rPr>
          <w:rFonts w:cs="Rod"/>
          <w:szCs w:val="20"/>
          <w:rtl/>
        </w:rPr>
        <w:t>)</w:t>
      </w:r>
      <w:r>
        <w:rPr>
          <w:rFonts w:cs="Rod" w:hint="cs"/>
          <w:rtl/>
        </w:rPr>
        <w:t>; בלא לבונה - שכן מצינו במנחת נסכים</w:t>
      </w:r>
      <w:r>
        <w:rPr>
          <w:rFonts w:cs="Rod"/>
          <w:rtl/>
        </w:rPr>
        <w:t xml:space="preserve"> </w:t>
      </w:r>
      <w:r>
        <w:rPr>
          <w:rFonts w:cs="Rod"/>
          <w:szCs w:val="20"/>
          <w:rtl/>
        </w:rPr>
        <w:t>(</w:t>
      </w:r>
      <w:r>
        <w:rPr>
          <w:rFonts w:cs="Miriam" w:hint="cs"/>
          <w:szCs w:val="20"/>
          <w:rtl/>
        </w:rPr>
        <w:t xml:space="preserve">הבאין עם כל הזבח, כדכתיב בתמיד </w:t>
      </w:r>
      <w:r>
        <w:rPr>
          <w:rFonts w:cs="Miriam" w:hint="cs"/>
          <w:szCs w:val="16"/>
          <w:rtl/>
        </w:rPr>
        <w:t>(במדבר כח</w:t>
      </w:r>
      <w:r>
        <w:rPr>
          <w:rFonts w:cs="Miriam"/>
          <w:szCs w:val="16"/>
          <w:rtl/>
        </w:rPr>
        <w:t>,</w:t>
      </w:r>
      <w:r>
        <w:rPr>
          <w:rFonts w:cs="Miriam" w:hint="cs"/>
          <w:szCs w:val="16"/>
          <w:rtl/>
        </w:rPr>
        <w:t>ה)</w:t>
      </w:r>
      <w:r>
        <w:rPr>
          <w:rFonts w:cs="Miriam" w:hint="cs"/>
          <w:szCs w:val="20"/>
          <w:rtl/>
        </w:rPr>
        <w:t xml:space="preserve"> </w:t>
      </w:r>
      <w:r>
        <w:rPr>
          <w:rFonts w:cs="Narkisim" w:hint="cs"/>
          <w:szCs w:val="20"/>
          <w:rtl/>
        </w:rPr>
        <w:t xml:space="preserve">ועשירית האיפה סלת למנחה בלולה בשמן </w:t>
      </w:r>
      <w:r>
        <w:rPr>
          <w:rFonts w:cs="Narkisim" w:hint="cs"/>
          <w:szCs w:val="18"/>
          <w:rtl/>
        </w:rPr>
        <w:t>[כתית רביעת ההין]</w:t>
      </w:r>
      <w:r>
        <w:rPr>
          <w:rFonts w:cs="Miriam" w:hint="cs"/>
          <w:szCs w:val="20"/>
          <w:rtl/>
        </w:rPr>
        <w:t>, ואין בה לבונה</w:t>
      </w:r>
      <w:r>
        <w:rPr>
          <w:rFonts w:cs="Rod"/>
          <w:szCs w:val="20"/>
          <w:rtl/>
        </w:rPr>
        <w:t>)</w:t>
      </w:r>
      <w:r>
        <w:rPr>
          <w:rFonts w:cs="Rod" w:hint="cs"/>
          <w:rtl/>
        </w:rPr>
        <w:t>; בלא שמן ובלא לבונה - שכן מצינו במנחת חוטא'!</w:t>
      </w:r>
    </w:p>
    <w:p w:rsidR="00596A04" w:rsidRDefault="00596A04" w:rsidP="00596A04">
      <w:pPr>
        <w:rPr>
          <w:rFonts w:cs="Rod"/>
          <w:rtl/>
        </w:rPr>
      </w:pPr>
      <w:r>
        <w:rPr>
          <w:rFonts w:cs="Rod" w:hint="cs"/>
          <w:rtl/>
        </w:rPr>
        <w:t>על כרחיך רב כרבי יוחנן סבירא ליה</w:t>
      </w:r>
      <w:r>
        <w:rPr>
          <w:rFonts w:cs="Rod"/>
          <w:rtl/>
        </w:rPr>
        <w:t xml:space="preserve"> </w:t>
      </w:r>
      <w:r>
        <w:rPr>
          <w:rFonts w:cs="Rod"/>
          <w:szCs w:val="20"/>
          <w:rtl/>
        </w:rPr>
        <w:t>(</w:t>
      </w:r>
      <w:r>
        <w:rPr>
          <w:rFonts w:cs="Miriam" w:hint="cs"/>
          <w:szCs w:val="20"/>
          <w:rtl/>
        </w:rPr>
        <w:t>בחביתין, דלא קדשה; הלכך גמר שאר מנחות מחביתין</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Rod"/>
          <w:rtl/>
        </w:rPr>
      </w:pPr>
      <w:r>
        <w:rPr>
          <w:rFonts w:cs="Rod" w:hint="cs"/>
          <w:rtl/>
        </w:rPr>
        <w:t>גופא אמר רב: מנחה קדושה בלא שמן - שכן מצינו בלחם הפנים; בלא לבונה - שכן מצינו במנחת נסכים; בלא שמן ובלא לבונה - שכן מצינו במנחת חוטא.</w:t>
      </w:r>
    </w:p>
    <w:p w:rsidR="00596A04" w:rsidRDefault="00596A04" w:rsidP="00596A04">
      <w:pPr>
        <w:rPr>
          <w:rFonts w:ascii="Courier New" w:hAnsi="Courier New" w:cs="Courier New"/>
          <w:sz w:val="16"/>
          <w:szCs w:val="20"/>
          <w:rtl/>
        </w:rPr>
      </w:pPr>
      <w:r>
        <w:rPr>
          <w:rFonts w:ascii="Courier New" w:hAnsi="Courier New" w:cs="Courier New" w:hint="cs"/>
          <w:sz w:val="16"/>
          <w:szCs w:val="20"/>
          <w:rtl/>
        </w:rPr>
        <w:t xml:space="preserve">[## כיצד לומד רב אפשר מאי אפשר? אולי במקום שאין שמן קדוש בלי שמן, שמקום שצריך שמן אינו קדוש בלי שמן? אולי תשובה לפי שיטת רב: </w:t>
      </w:r>
      <w:r>
        <w:rPr>
          <w:rFonts w:ascii="Courier New" w:hAnsi="Courier New" w:cs="Courier New" w:hint="cs"/>
          <w:i/>
          <w:iCs/>
          <w:sz w:val="16"/>
          <w:szCs w:val="20"/>
          <w:rtl/>
        </w:rPr>
        <w:t>'</w:t>
      </w:r>
      <w:r>
        <w:rPr>
          <w:rFonts w:ascii="Courier New" w:hAnsi="Courier New" w:cs="Narkisim" w:hint="cs"/>
          <w:i/>
          <w:iCs/>
          <w:sz w:val="16"/>
          <w:szCs w:val="20"/>
          <w:rtl/>
        </w:rPr>
        <w:t>וזאת תורת המנחה</w:t>
      </w:r>
      <w:r>
        <w:rPr>
          <w:rFonts w:ascii="Courier New" w:hAnsi="Courier New" w:cs="Courier New" w:hint="cs"/>
          <w:i/>
          <w:iCs/>
          <w:sz w:val="16"/>
          <w:szCs w:val="20"/>
          <w:rtl/>
        </w:rPr>
        <w:t xml:space="preserve">' </w:t>
      </w:r>
      <w:r>
        <w:rPr>
          <w:rFonts w:cs="Miriam" w:hint="cs"/>
          <w:szCs w:val="16"/>
          <w:rtl/>
        </w:rPr>
        <w:t>[ויקרא ו,ז]</w:t>
      </w:r>
      <w:r>
        <w:rPr>
          <w:rFonts w:ascii="Courier New" w:hAnsi="Courier New" w:cs="Courier New" w:hint="cs"/>
          <w:sz w:val="16"/>
          <w:szCs w:val="20"/>
          <w:rtl/>
        </w:rPr>
        <w:t xml:space="preserve"> </w:t>
      </w:r>
      <w:r>
        <w:rPr>
          <w:rFonts w:ascii="Courier New" w:hAnsi="Courier New" w:cs="Courier New"/>
          <w:i/>
          <w:iCs/>
          <w:sz w:val="16"/>
          <w:szCs w:val="20"/>
          <w:rtl/>
        </w:rPr>
        <w:t>–</w:t>
      </w:r>
      <w:r>
        <w:rPr>
          <w:rFonts w:ascii="Courier New" w:hAnsi="Courier New" w:cs="Courier New" w:hint="cs"/>
          <w:i/>
          <w:iCs/>
          <w:sz w:val="16"/>
          <w:szCs w:val="20"/>
          <w:rtl/>
        </w:rPr>
        <w:t xml:space="preserve"> תורה אחת לכל המנחות</w:t>
      </w:r>
      <w:r>
        <w:rPr>
          <w:rFonts w:ascii="Courier New" w:hAnsi="Courier New" w:cs="Courier New" w:hint="cs"/>
          <w:sz w:val="16"/>
          <w:szCs w:val="20"/>
          <w:rtl/>
        </w:rPr>
        <w:t>', כמו שלמדנו במנחות ב,ב ובדף ג,ב, על פי ספרא צו פרשתא ב משנה א?]</w:t>
      </w:r>
    </w:p>
    <w:p w:rsidR="00596A04" w:rsidRDefault="00596A04" w:rsidP="00596A04">
      <w:pPr>
        <w:rPr>
          <w:rFonts w:cs="Rod"/>
          <w:rtl/>
        </w:rPr>
      </w:pPr>
      <w:r>
        <w:rPr>
          <w:rFonts w:ascii="Courier New" w:hAnsi="Courier New" w:cs="Courier New" w:hint="cs"/>
          <w:sz w:val="16"/>
          <w:szCs w:val="20"/>
          <w:rtl/>
        </w:rPr>
        <w:t>[הגמרא מסיקה מדברי רב:]</w:t>
      </w:r>
      <w:r>
        <w:rPr>
          <w:rFonts w:cs="Rod" w:hint="cs"/>
          <w:rtl/>
        </w:rPr>
        <w:t xml:space="preserve"> ושמן ולבונה קדשי האי בלא האי והאי בלא האי</w:t>
      </w:r>
      <w:r>
        <w:rPr>
          <w:rFonts w:cs="Rod"/>
          <w:rtl/>
        </w:rPr>
        <w:t xml:space="preserve"> </w:t>
      </w:r>
      <w:r>
        <w:rPr>
          <w:rFonts w:cs="Rod"/>
          <w:szCs w:val="20"/>
          <w:rtl/>
        </w:rPr>
        <w:t>(</w:t>
      </w:r>
      <w:r>
        <w:rPr>
          <w:rFonts w:cs="Miriam" w:hint="cs"/>
          <w:szCs w:val="20"/>
          <w:rtl/>
        </w:rPr>
        <w:t>שמן בלא סלת ובלא לבונה, ולבונה בלא שמן וסלת</w:t>
      </w:r>
      <w:r>
        <w:rPr>
          <w:rFonts w:cs="Rod"/>
          <w:szCs w:val="20"/>
          <w:rtl/>
        </w:rPr>
        <w:t>)</w:t>
      </w:r>
      <w:r>
        <w:rPr>
          <w:rFonts w:cs="Rod" w:hint="cs"/>
          <w:rtl/>
        </w:rPr>
        <w:t>: שמן - שכן מצינו בלוג שמן של מצורע; לבונה - שכן מצינו בלבונה הבאה בבזיכין</w:t>
      </w:r>
      <w:r>
        <w:rPr>
          <w:rFonts w:cs="Rod"/>
          <w:rtl/>
        </w:rPr>
        <w:t xml:space="preserve"> </w:t>
      </w:r>
      <w:r>
        <w:rPr>
          <w:rFonts w:cs="Rod"/>
          <w:szCs w:val="20"/>
          <w:rtl/>
        </w:rPr>
        <w:t>(</w:t>
      </w:r>
      <w:r>
        <w:rPr>
          <w:rFonts w:cs="Miriam" w:hint="cs"/>
          <w:szCs w:val="20"/>
          <w:rtl/>
        </w:rPr>
        <w:t>שמקדשין את הלבונה בלא שמן וסלת</w:t>
      </w:r>
      <w:r>
        <w:rPr>
          <w:rFonts w:cs="Rod"/>
          <w:szCs w:val="20"/>
          <w:rtl/>
        </w:rPr>
        <w:t>)</w:t>
      </w:r>
      <w:r>
        <w:rPr>
          <w:rFonts w:cs="Rod" w:hint="cs"/>
          <w:rtl/>
        </w:rPr>
        <w:t xml:space="preserve">! </w:t>
      </w:r>
      <w:r>
        <w:rPr>
          <w:rFonts w:cs="Rod"/>
          <w:szCs w:val="20"/>
          <w:rtl/>
        </w:rPr>
        <w:t>(</w:t>
      </w:r>
      <w:r>
        <w:rPr>
          <w:rFonts w:cs="Miriam" w:hint="cs"/>
          <w:szCs w:val="20"/>
          <w:rtl/>
        </w:rPr>
        <w:t>ואי קשיא: הא אתי לחם הפנים בהדייהו!? - לאו פירכא היא, שהרי אינו מתקדש עם הלבונה בבזיכין; ומיהו אשכחן דכלי שרת מקדשין לבונה שבתוכן בלא שמן וסולת.</w:t>
      </w:r>
      <w:r>
        <w:rPr>
          <w:rFonts w:cs="Rod"/>
          <w:szCs w:val="20"/>
          <w:rtl/>
        </w:rPr>
        <w:t>)</w:t>
      </w:r>
      <w:r>
        <w:rPr>
          <w:rFonts w:cs="Rod" w:hint="cs"/>
          <w:rtl/>
        </w:rPr>
        <w:t xml:space="preserve"> </w:t>
      </w:r>
    </w:p>
    <w:p w:rsidR="00596A04" w:rsidRDefault="00596A04" w:rsidP="00596A04">
      <w:pPr>
        <w:rPr>
          <w:rFonts w:cs="Rod"/>
          <w:rtl/>
        </w:rPr>
      </w:pPr>
      <w:r>
        <w:rPr>
          <w:rFonts w:cs="Rod" w:hint="cs"/>
          <w:rtl/>
        </w:rPr>
        <w:t>ורבי חנינא אמר:</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ח,ב</w:t>
      </w:r>
      <w:r>
        <w:rPr>
          <w:rFonts w:cs="Rod"/>
          <w:rtl/>
        </w:rPr>
        <w:t>)</w:t>
      </w:r>
    </w:p>
    <w:p w:rsidR="00596A04" w:rsidRDefault="00596A04" w:rsidP="00596A04">
      <w:pPr>
        <w:rPr>
          <w:rFonts w:cs="Rod"/>
          <w:rtl/>
        </w:rPr>
      </w:pPr>
      <w:r>
        <w:rPr>
          <w:rFonts w:cs="Rod" w:hint="cs"/>
          <w:rtl/>
        </w:rPr>
        <w:lastRenderedPageBreak/>
        <w:t>לא זו קדושה בלא זו ולא זו קדושה בלא זו</w:t>
      </w:r>
      <w:r>
        <w:rPr>
          <w:rFonts w:cs="Rod"/>
          <w:rtl/>
        </w:rPr>
        <w:t xml:space="preserve"> </w:t>
      </w:r>
      <w:r>
        <w:rPr>
          <w:rFonts w:cs="Rod"/>
          <w:szCs w:val="20"/>
          <w:rtl/>
        </w:rPr>
        <w:t>(</w:t>
      </w:r>
      <w:r>
        <w:rPr>
          <w:rFonts w:cs="Miriam" w:hint="cs"/>
          <w:szCs w:val="20"/>
          <w:rtl/>
        </w:rPr>
        <w:t>המנחות הטעונות שמן ולבונה - אין כלי שרת מקדש אחד מהם אלא אם כן שלשתן ביחד בכלי</w:t>
      </w:r>
      <w:r>
        <w:rPr>
          <w:rFonts w:cs="Rod"/>
          <w:szCs w:val="20"/>
          <w:rtl/>
        </w:rPr>
        <w:t>)</w:t>
      </w:r>
      <w:r>
        <w:rPr>
          <w:rFonts w:cs="Rod" w:hint="cs"/>
          <w:rtl/>
        </w:rPr>
        <w:t>.</w:t>
      </w:r>
    </w:p>
    <w:p w:rsidR="00596A04" w:rsidRDefault="00596A04" w:rsidP="00596A04">
      <w:pPr>
        <w:rPr>
          <w:rFonts w:cs="Rod"/>
          <w:rtl/>
        </w:rPr>
      </w:pPr>
      <w:r>
        <w:rPr>
          <w:rFonts w:cs="Rod" w:hint="cs"/>
          <w:rtl/>
        </w:rPr>
        <w:t>ולרבי חנינא - עשרון</w:t>
      </w:r>
      <w:r>
        <w:rPr>
          <w:rFonts w:cs="Rod"/>
          <w:rtl/>
        </w:rPr>
        <w:t xml:space="preserve"> </w:t>
      </w:r>
      <w:r>
        <w:rPr>
          <w:rFonts w:cs="Rod"/>
          <w:szCs w:val="20"/>
          <w:rtl/>
        </w:rPr>
        <w:t>(</w:t>
      </w:r>
      <w:r>
        <w:rPr>
          <w:rFonts w:ascii="Courier New" w:hAnsi="Courier New" w:cs="Courier New" w:hint="cs"/>
          <w:sz w:val="16"/>
          <w:szCs w:val="18"/>
          <w:rtl/>
        </w:rPr>
        <w:t>[כלי מידה בנפח עישרון]</w:t>
      </w:r>
      <w:r>
        <w:rPr>
          <w:rFonts w:cs="Miriam" w:hint="cs"/>
          <w:szCs w:val="20"/>
          <w:rtl/>
        </w:rPr>
        <w:t xml:space="preserve"> שהיתה במקדש לצורך מנחות, כדאמר בפרק 'שתי מדות' </w:t>
      </w:r>
      <w:r>
        <w:rPr>
          <w:rFonts w:cs="Miriam" w:hint="cs"/>
          <w:szCs w:val="16"/>
          <w:rtl/>
        </w:rPr>
        <w:t>(לקמן פז.)</w:t>
      </w:r>
      <w:r>
        <w:rPr>
          <w:rFonts w:cs="Rod"/>
          <w:szCs w:val="20"/>
          <w:rtl/>
        </w:rPr>
        <w:t>)</w:t>
      </w:r>
      <w:r>
        <w:rPr>
          <w:rFonts w:cs="Rod" w:hint="cs"/>
          <w:rtl/>
        </w:rPr>
        <w:t xml:space="preserve"> למה נמשח</w:t>
      </w:r>
      <w:r>
        <w:rPr>
          <w:rFonts w:cs="Rod"/>
          <w:rtl/>
        </w:rPr>
        <w:t xml:space="preserve"> </w:t>
      </w:r>
      <w:r>
        <w:rPr>
          <w:rFonts w:cs="Rod"/>
          <w:szCs w:val="20"/>
          <w:rtl/>
        </w:rPr>
        <w:t>(</w:t>
      </w:r>
      <w:r>
        <w:rPr>
          <w:rFonts w:cs="Miriam" w:hint="cs"/>
          <w:szCs w:val="20"/>
          <w:rtl/>
        </w:rPr>
        <w:t>בשמן המשחה כדי לקדש את הנתון בתוכו? הלא אינו מתקדש כלום לרבי חנינא, דאין מחזיק לא שמן ולא לבונה עם העשרון של סולת</w:t>
      </w:r>
      <w:r>
        <w:rPr>
          <w:rFonts w:cs="Rod"/>
          <w:szCs w:val="20"/>
          <w:rtl/>
        </w:rPr>
        <w:t>)</w:t>
      </w:r>
      <w:r>
        <w:rPr>
          <w:rFonts w:cs="Rod" w:hint="cs"/>
          <w:rtl/>
        </w:rPr>
        <w:t xml:space="preserve">? &lt;והלא אינו עשוי אלא למדידת קמח בלבד, והקמח אינו קדוש בלא שמן!?&gt; </w:t>
      </w:r>
      <w:r>
        <w:rPr>
          <w:rFonts w:cs="Rod"/>
          <w:rtl/>
        </w:rPr>
        <w:t xml:space="preserve"> </w:t>
      </w:r>
    </w:p>
    <w:p w:rsidR="00596A04" w:rsidRDefault="00596A04" w:rsidP="00596A04">
      <w:pPr>
        <w:rPr>
          <w:rFonts w:cs="Rod"/>
          <w:rtl/>
        </w:rPr>
      </w:pPr>
      <w:r>
        <w:rPr>
          <w:rFonts w:cs="Rod"/>
          <w:szCs w:val="20"/>
          <w:rtl/>
        </w:rPr>
        <w:t>(</w:t>
      </w:r>
      <w:r>
        <w:rPr>
          <w:rFonts w:cs="Miriam" w:hint="cs"/>
          <w:szCs w:val="20"/>
          <w:rtl/>
        </w:rPr>
        <w:t>ומשני:</w:t>
      </w:r>
      <w:r>
        <w:rPr>
          <w:rFonts w:cs="Rod"/>
          <w:szCs w:val="20"/>
          <w:rtl/>
        </w:rPr>
        <w:t>)</w:t>
      </w:r>
      <w:r>
        <w:rPr>
          <w:rFonts w:cs="Rod" w:hint="cs"/>
          <w:rtl/>
        </w:rPr>
        <w:t xml:space="preserve"> למנחת חוטא</w:t>
      </w:r>
      <w:r>
        <w:rPr>
          <w:rFonts w:cs="Rod"/>
          <w:rtl/>
        </w:rPr>
        <w:t xml:space="preserve"> </w:t>
      </w:r>
      <w:r>
        <w:rPr>
          <w:rFonts w:cs="Rod"/>
          <w:szCs w:val="20"/>
          <w:rtl/>
        </w:rPr>
        <w:t>(</w:t>
      </w:r>
      <w:r>
        <w:rPr>
          <w:rFonts w:cs="Miriam" w:hint="cs"/>
          <w:szCs w:val="20"/>
          <w:rtl/>
        </w:rPr>
        <w:t>נמשח, דסולת גרידתא הוא</w:t>
      </w:r>
      <w:r>
        <w:rPr>
          <w:rFonts w:cs="Rod"/>
          <w:szCs w:val="20"/>
          <w:rtl/>
        </w:rPr>
        <w:t>)</w:t>
      </w:r>
      <w:r>
        <w:rPr>
          <w:rFonts w:cs="Rod" w:hint="cs"/>
          <w:rtl/>
        </w:rPr>
        <w:t xml:space="preserve">. </w:t>
      </w:r>
    </w:p>
    <w:p w:rsidR="00596A04" w:rsidRDefault="00596A04" w:rsidP="00596A04">
      <w:pPr>
        <w:rPr>
          <w:rFonts w:cs="Rod"/>
          <w:rtl/>
        </w:rPr>
      </w:pPr>
      <w:r>
        <w:rPr>
          <w:rFonts w:cs="Rod" w:hint="cs"/>
          <w:rtl/>
        </w:rPr>
        <w:t>ולוג למה נמשח?</w:t>
      </w:r>
    </w:p>
    <w:p w:rsidR="00596A04" w:rsidRDefault="00596A04" w:rsidP="00596A04">
      <w:pPr>
        <w:rPr>
          <w:rFonts w:cs="Rod"/>
          <w:rtl/>
        </w:rPr>
      </w:pPr>
      <w:r>
        <w:rPr>
          <w:rFonts w:cs="Rod" w:hint="cs"/>
          <w:rtl/>
        </w:rPr>
        <w:t>ללוג של מצורע.</w:t>
      </w:r>
    </w:p>
    <w:p w:rsidR="00596A04" w:rsidRDefault="00596A04" w:rsidP="00596A04">
      <w:pPr>
        <w:rPr>
          <w:rFonts w:cs="Rod"/>
          <w:rtl/>
        </w:rPr>
      </w:pPr>
      <w:r>
        <w:rPr>
          <w:rFonts w:cs="Rod" w:hint="cs"/>
          <w:rtl/>
        </w:rPr>
        <w:t>ואף שמואל סבר לה להא דרב</w:t>
      </w:r>
      <w:r>
        <w:rPr>
          <w:rFonts w:cs="Rod"/>
          <w:rtl/>
        </w:rPr>
        <w:t xml:space="preserve"> </w:t>
      </w:r>
      <w:r>
        <w:rPr>
          <w:rFonts w:cs="Rod"/>
          <w:szCs w:val="20"/>
          <w:rtl/>
        </w:rPr>
        <w:t>(</w:t>
      </w:r>
      <w:r>
        <w:rPr>
          <w:rFonts w:cs="Miriam" w:hint="cs"/>
          <w:szCs w:val="20"/>
          <w:rtl/>
        </w:rPr>
        <w:t>דכלי שרת מקדש סולת גרידתא, אף על גב דלא חזי להקטיר בלא שמן</w:t>
      </w:r>
      <w:r>
        <w:rPr>
          <w:rFonts w:cs="Rod"/>
          <w:szCs w:val="20"/>
          <w:rtl/>
        </w:rPr>
        <w:t>)</w:t>
      </w:r>
      <w:r>
        <w:rPr>
          <w:rFonts w:cs="Rod" w:hint="cs"/>
          <w:rtl/>
        </w:rPr>
        <w:t>, דתנן</w:t>
      </w:r>
      <w:r>
        <w:rPr>
          <w:rFonts w:cs="Rod"/>
          <w:rtl/>
        </w:rPr>
        <w:t xml:space="preserve"> </w:t>
      </w:r>
      <w:r>
        <w:rPr>
          <w:rFonts w:cs="Rod"/>
          <w:szCs w:val="20"/>
          <w:rtl/>
        </w:rPr>
        <w:t>(</w:t>
      </w:r>
      <w:r>
        <w:rPr>
          <w:rFonts w:cs="Miriam" w:hint="cs"/>
          <w:szCs w:val="20"/>
          <w:rtl/>
        </w:rPr>
        <w:t xml:space="preserve">במסכת זבחים בפרק 'המזבח מקדש הראוי לו' </w:t>
      </w:r>
      <w:r>
        <w:rPr>
          <w:rFonts w:cs="Miriam" w:hint="cs"/>
          <w:szCs w:val="16"/>
          <w:rtl/>
        </w:rPr>
        <w:t>[פ"ט מ"ז]</w:t>
      </w:r>
      <w:r>
        <w:rPr>
          <w:rFonts w:cs="Rod"/>
          <w:szCs w:val="20"/>
          <w:rtl/>
        </w:rPr>
        <w:t>)</w:t>
      </w:r>
      <w:r>
        <w:rPr>
          <w:rFonts w:cs="Rod" w:hint="cs"/>
          <w:rtl/>
        </w:rPr>
        <w:t>: '</w:t>
      </w:r>
      <w:r>
        <w:rPr>
          <w:rFonts w:cs="Rod" w:hint="cs"/>
          <w:i/>
          <w:iCs/>
          <w:rtl/>
        </w:rPr>
        <w:t>כלי הלח מקדשין את הלח, ומדות היבש</w:t>
      </w:r>
      <w:r>
        <w:rPr>
          <w:rFonts w:cs="Rod"/>
          <w:rtl/>
        </w:rPr>
        <w:t xml:space="preserve"> </w:t>
      </w:r>
      <w:r>
        <w:rPr>
          <w:rFonts w:cs="Rod"/>
          <w:szCs w:val="20"/>
          <w:rtl/>
        </w:rPr>
        <w:t>(</w:t>
      </w:r>
      <w:r>
        <w:rPr>
          <w:rFonts w:cs="Miriam" w:hint="cs"/>
          <w:szCs w:val="20"/>
          <w:rtl/>
        </w:rPr>
        <w:t xml:space="preserve">שתים היו: עשרון וחצי עשרון </w:t>
      </w:r>
      <w:r>
        <w:rPr>
          <w:rFonts w:cs="Miriam" w:hint="cs"/>
          <w:szCs w:val="16"/>
          <w:rtl/>
        </w:rPr>
        <w:t>[בפרק 'שתי מדות' (לקמן פז.)]</w:t>
      </w:r>
      <w:r>
        <w:rPr>
          <w:rFonts w:cs="Rod"/>
          <w:szCs w:val="20"/>
          <w:rtl/>
        </w:rPr>
        <w:t>)</w:t>
      </w:r>
      <w:r>
        <w:rPr>
          <w:rFonts w:cs="Rod" w:hint="cs"/>
          <w:i/>
          <w:iCs/>
          <w:rtl/>
        </w:rPr>
        <w:t xml:space="preserve"> מקדשין את היבש, ואין כלי הלח מקדשין את היבש ולא מדות היבש מקדשין את הלח</w:t>
      </w:r>
      <w:r>
        <w:rPr>
          <w:rFonts w:cs="Rod" w:hint="cs"/>
          <w:rtl/>
        </w:rPr>
        <w:t>', ואמר שמואל: לא שנא</w:t>
      </w:r>
      <w:r>
        <w:rPr>
          <w:rFonts w:cs="Rod"/>
          <w:rtl/>
        </w:rPr>
        <w:t xml:space="preserve"> </w:t>
      </w:r>
      <w:r>
        <w:rPr>
          <w:rFonts w:cs="Rod"/>
          <w:szCs w:val="20"/>
          <w:rtl/>
        </w:rPr>
        <w:t>(</w:t>
      </w:r>
      <w:r>
        <w:rPr>
          <w:rFonts w:cs="Miriam" w:hint="cs"/>
          <w:szCs w:val="20"/>
          <w:rtl/>
        </w:rPr>
        <w:t>דאין כלי הלח מקדשין יבש</w:t>
      </w:r>
      <w:r>
        <w:rPr>
          <w:rFonts w:cs="Rod"/>
          <w:szCs w:val="20"/>
          <w:rtl/>
        </w:rPr>
        <w:t>)</w:t>
      </w:r>
      <w:r>
        <w:rPr>
          <w:rFonts w:cs="Rod" w:hint="cs"/>
          <w:rtl/>
        </w:rPr>
        <w:t xml:space="preserve"> אלא מדות</w:t>
      </w:r>
      <w:r>
        <w:rPr>
          <w:rFonts w:cs="Rod"/>
          <w:rtl/>
        </w:rPr>
        <w:t xml:space="preserve"> </w:t>
      </w:r>
      <w:r>
        <w:rPr>
          <w:rFonts w:cs="Rod"/>
          <w:szCs w:val="20"/>
          <w:rtl/>
        </w:rPr>
        <w:t>(</w:t>
      </w:r>
      <w:r>
        <w:rPr>
          <w:rFonts w:cs="Miriam" w:hint="cs"/>
          <w:szCs w:val="20"/>
          <w:rtl/>
        </w:rPr>
        <w:t xml:space="preserve">אלא במדות לח: הין, וחצי הין כו' </w:t>
      </w:r>
      <w:r>
        <w:rPr>
          <w:rFonts w:cs="Miriam" w:hint="cs"/>
          <w:szCs w:val="16"/>
          <w:rtl/>
        </w:rPr>
        <w:t>[בפרק 'שתי מדות' (שם פז.)</w:t>
      </w:r>
      <w:r>
        <w:rPr>
          <w:rFonts w:cs="Miriam" w:hint="cs"/>
          <w:szCs w:val="20"/>
          <w:rtl/>
        </w:rPr>
        <w:t>: דכל מדה - לא חזיא אלא למילתא למדוד; הלכך לא מיקדשין: דמדת לח לא חזיא למדוד יבש, דאין בלח עשרון וחצי עשרון</w:t>
      </w:r>
      <w:r>
        <w:rPr>
          <w:rFonts w:cs="Rod"/>
          <w:szCs w:val="20"/>
          <w:rtl/>
        </w:rPr>
        <w:t>)</w:t>
      </w:r>
      <w:r>
        <w:rPr>
          <w:rFonts w:cs="Rod" w:hint="cs"/>
          <w:rtl/>
        </w:rPr>
        <w:t xml:space="preserve">, אבל מזרקות </w:t>
      </w:r>
      <w:r>
        <w:rPr>
          <w:rFonts w:cs="Rod"/>
          <w:szCs w:val="20"/>
          <w:rtl/>
        </w:rPr>
        <w:t>(</w:t>
      </w:r>
      <w:r>
        <w:rPr>
          <w:rFonts w:cs="Miriam" w:hint="cs"/>
          <w:szCs w:val="20"/>
          <w:rtl/>
        </w:rPr>
        <w:t>שהן כלי לח</w:t>
      </w:r>
      <w:r>
        <w:rPr>
          <w:rFonts w:cs="Rod"/>
          <w:szCs w:val="20"/>
          <w:rtl/>
        </w:rPr>
        <w:t>)</w:t>
      </w:r>
      <w:r>
        <w:rPr>
          <w:rFonts w:cs="Rod" w:hint="cs"/>
          <w:rtl/>
        </w:rPr>
        <w:t xml:space="preserve"> &lt;של דם&gt; - מקדשות את היבש, שנאמר: </w:t>
      </w:r>
      <w:r>
        <w:rPr>
          <w:rFonts w:cs="Miriam" w:hint="cs"/>
          <w:szCs w:val="16"/>
          <w:rtl/>
        </w:rPr>
        <w:t>(במדבר ז</w:t>
      </w:r>
      <w:r>
        <w:rPr>
          <w:rFonts w:cs="Miriam"/>
          <w:szCs w:val="16"/>
          <w:rtl/>
        </w:rPr>
        <w:t>,</w:t>
      </w:r>
      <w:r>
        <w:rPr>
          <w:rFonts w:cs="Miriam" w:hint="cs"/>
          <w:szCs w:val="16"/>
          <w:rtl/>
        </w:rPr>
        <w:t>יג ועוד)</w:t>
      </w:r>
      <w:r>
        <w:rPr>
          <w:rFonts w:cs="Rod" w:hint="cs"/>
          <w:rtl/>
        </w:rPr>
        <w:t xml:space="preserve"> </w:t>
      </w:r>
      <w:r>
        <w:rPr>
          <w:rFonts w:cs="Narkisim"/>
          <w:szCs w:val="20"/>
          <w:rtl/>
        </w:rPr>
        <w:t>[</w:t>
      </w:r>
      <w:r>
        <w:rPr>
          <w:rFonts w:cs="Narkisim" w:hint="cs"/>
          <w:szCs w:val="20"/>
          <w:rtl/>
        </w:rPr>
        <w:t xml:space="preserve">וקרבנו קערת כסף אחת שלשים ומאה משקלה </w:t>
      </w:r>
      <w:r>
        <w:rPr>
          <w:rFonts w:cs="Narkisim" w:hint="cs"/>
          <w:szCs w:val="20"/>
          <w:u w:val="single"/>
          <w:rtl/>
        </w:rPr>
        <w:t>מזרק</w:t>
      </w:r>
      <w:r>
        <w:rPr>
          <w:rFonts w:cs="Narkisim" w:hint="cs"/>
          <w:szCs w:val="20"/>
          <w:rtl/>
        </w:rPr>
        <w:t xml:space="preserve"> אחד כסף שבעים שקל בשקל הקדש</w:t>
      </w:r>
      <w:r>
        <w:rPr>
          <w:rFonts w:cs="Narkisim"/>
          <w:szCs w:val="20"/>
          <w:rtl/>
        </w:rPr>
        <w:t>]</w:t>
      </w:r>
      <w:r>
        <w:rPr>
          <w:rFonts w:cs="Narkisim" w:hint="cs"/>
          <w:rtl/>
        </w:rPr>
        <w:t xml:space="preserve"> שניהם מלאים סלת בלולה בשמן למנחה</w:t>
      </w:r>
      <w:r>
        <w:rPr>
          <w:rFonts w:cs="Rod"/>
          <w:rtl/>
        </w:rPr>
        <w:t xml:space="preserve"> </w:t>
      </w:r>
      <w:r>
        <w:rPr>
          <w:rFonts w:cs="Rod"/>
          <w:szCs w:val="20"/>
          <w:rtl/>
        </w:rPr>
        <w:t>(</w:t>
      </w:r>
      <w:r>
        <w:rPr>
          <w:rFonts w:cs="Miriam" w:hint="cs"/>
          <w:szCs w:val="20"/>
          <w:rtl/>
        </w:rPr>
        <w:t>ובמנחת נסכים קמשתעי: דטעונה שמן, וקאמר דמזרק וקערה קדשו סלת! אלמא אית ליה לשמואל דכלי שרת מקדשין סלת בלי שמן</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ואם תאמר: לרבי חנינא קשיא מתניתין, דקתני 'מדות יבש מקדשין יבש' - איהו מוקי לה בעשרון דמנחת חוטא, דאינה צריכה שמן, אלא סולת גרידתא היא.</w:t>
      </w:r>
      <w:r>
        <w:rPr>
          <w:rFonts w:cs="Rod"/>
          <w:szCs w:val="20"/>
          <w:rtl/>
        </w:rPr>
        <w:t>)</w:t>
      </w:r>
      <w:r>
        <w:rPr>
          <w:rFonts w:cs="Rod" w:hint="cs"/>
          <w:rtl/>
        </w:rPr>
        <w:t xml:space="preserve"> </w:t>
      </w:r>
    </w:p>
    <w:p w:rsidR="00596A04" w:rsidRDefault="00596A04" w:rsidP="00596A04">
      <w:pPr>
        <w:rPr>
          <w:rFonts w:cs="Rod"/>
          <w:rtl/>
        </w:rPr>
      </w:pPr>
      <w:r>
        <w:rPr>
          <w:rFonts w:cs="Rod" w:hint="cs"/>
          <w:rtl/>
        </w:rPr>
        <w:t>אמר ליה רב אחא מדפתי לרבינא: מנחה לחה היא</w:t>
      </w:r>
      <w:r>
        <w:rPr>
          <w:rFonts w:cs="Rod"/>
          <w:rtl/>
        </w:rPr>
        <w:t xml:space="preserve"> </w:t>
      </w:r>
      <w:r>
        <w:rPr>
          <w:rFonts w:cs="Rod"/>
          <w:szCs w:val="20"/>
          <w:rtl/>
        </w:rPr>
        <w:t>(</w:t>
      </w:r>
      <w:r>
        <w:rPr>
          <w:rFonts w:cs="Miriam" w:hint="cs"/>
          <w:szCs w:val="20"/>
          <w:rtl/>
        </w:rPr>
        <w:t>דבלולה בשמן; ומהאי קרא לא תיפוק דמזרקין מקדשין יבש</w:t>
      </w:r>
      <w:r>
        <w:rPr>
          <w:rFonts w:cs="Rod"/>
          <w:szCs w:val="20"/>
          <w:rtl/>
        </w:rPr>
        <w:t>)</w:t>
      </w:r>
      <w:r>
        <w:rPr>
          <w:rFonts w:cs="Rod" w:hint="cs"/>
          <w:rtl/>
        </w:rPr>
        <w:t>.</w:t>
      </w:r>
    </w:p>
    <w:p w:rsidR="00596A04" w:rsidRDefault="00596A04" w:rsidP="00596A04">
      <w:pPr>
        <w:rPr>
          <w:rFonts w:cs="Rod"/>
          <w:rtl/>
        </w:rPr>
      </w:pPr>
      <w:r>
        <w:rPr>
          <w:rFonts w:cs="Rod" w:hint="cs"/>
          <w:rtl/>
        </w:rPr>
        <w:t>אמר ליה: לא נצרכא אלא ליבש שבה</w:t>
      </w:r>
      <w:r>
        <w:rPr>
          <w:rFonts w:cs="Rod"/>
          <w:rtl/>
        </w:rPr>
        <w:t xml:space="preserve"> </w:t>
      </w:r>
      <w:r>
        <w:rPr>
          <w:rFonts w:cs="Rod"/>
          <w:szCs w:val="20"/>
          <w:rtl/>
        </w:rPr>
        <w:t>(</w:t>
      </w:r>
      <w:r>
        <w:rPr>
          <w:rFonts w:cs="Miriam" w:hint="cs"/>
          <w:szCs w:val="20"/>
          <w:rtl/>
        </w:rPr>
        <w:t>מנחה בלולה אי אפשר בלא קרטין סלת יבש שלא יגיע בהן השמן, ואפילו הכי מתקדשין במזרקין; וכי היכי דאותו יבש מתקדש - מסתברא נמי דסלת יבש נמי בלא שמן מיקדשין</w:t>
      </w:r>
      <w:r>
        <w:rPr>
          <w:rFonts w:cs="Rod"/>
          <w:szCs w:val="20"/>
          <w:rtl/>
        </w:rPr>
        <w:t>)</w:t>
      </w:r>
      <w:r>
        <w:rPr>
          <w:rFonts w:cs="Rod" w:hint="cs"/>
          <w:rtl/>
        </w:rPr>
        <w:t xml:space="preserve"> &lt;דהיינו לבונה; ואי סלקא דעתך קסבר שמואל 'אין מנחה קדושה עד שיהו כולן' - יבש שבה היכי משכחת לה? והלא כולן לחים הן מפני השמן!? אלא שמע מינה קסבר שמואל האי בלא האי.&gt; </w:t>
      </w:r>
    </w:p>
    <w:p w:rsidR="00596A04" w:rsidRDefault="00596A04" w:rsidP="00596A04">
      <w:pPr>
        <w:rPr>
          <w:rFonts w:cs="Rod"/>
          <w:rtl/>
        </w:rPr>
      </w:pPr>
      <w:r>
        <w:rPr>
          <w:rFonts w:cs="Rod" w:hint="cs"/>
          <w:rtl/>
        </w:rPr>
        <w:t>ואיבעית אימא: מנחה לגבי דם   - כיבש דמיא</w:t>
      </w:r>
      <w:r>
        <w:rPr>
          <w:rFonts w:cs="Rod"/>
          <w:rtl/>
        </w:rPr>
        <w:t xml:space="preserve"> </w:t>
      </w:r>
      <w:r>
        <w:rPr>
          <w:rFonts w:cs="Rod"/>
          <w:szCs w:val="20"/>
          <w:rtl/>
        </w:rPr>
        <w:t>(</w:t>
      </w:r>
      <w:r>
        <w:rPr>
          <w:rFonts w:cs="Miriam" w:hint="cs"/>
          <w:szCs w:val="20"/>
          <w:rtl/>
        </w:rPr>
        <w:t>דדם הוא צלול, ומנחה הויא כעיסה, ואפילו הכי מקדש לה מזרק - שהוא כלי דם! הלכך: יבשה גמורה נמי מקדש</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Miriam"/>
          <w:szCs w:val="20"/>
          <w:rtl/>
        </w:rPr>
      </w:pPr>
      <w:r>
        <w:rPr>
          <w:rFonts w:cs="Rod" w:hint="cs"/>
          <w:rtl/>
        </w:rPr>
        <w:t xml:space="preserve">גופא: אמר רבי אלעזר: מנחה שקמצה בהיכל </w:t>
      </w:r>
      <w:r>
        <w:rPr>
          <w:rFonts w:cs="Rod"/>
          <w:rtl/>
        </w:rPr>
        <w:t>–</w:t>
      </w:r>
      <w:r>
        <w:rPr>
          <w:rFonts w:cs="Rod" w:hint="cs"/>
          <w:rtl/>
        </w:rPr>
        <w:t xml:space="preserve"> כשרה, שכן מצינו בסילוק בזיכין.</w:t>
      </w:r>
      <w:r>
        <w:rPr>
          <w:rFonts w:cs="Miriam" w:hint="cs"/>
          <w:szCs w:val="20"/>
          <w:rtl/>
        </w:rPr>
        <w:t xml:space="preserve"> </w:t>
      </w:r>
    </w:p>
    <w:p w:rsidR="00596A04" w:rsidRDefault="00596A04" w:rsidP="00596A04">
      <w:pPr>
        <w:rPr>
          <w:rFonts w:cs="Rod"/>
          <w:rtl/>
        </w:rPr>
      </w:pPr>
      <w:r>
        <w:rPr>
          <w:rFonts w:cs="Rod" w:hint="cs"/>
          <w:rtl/>
        </w:rPr>
        <w:t>מתיב רבי ירמיה: '</w:t>
      </w:r>
      <w:r>
        <w:rPr>
          <w:rFonts w:cs="Miriam" w:hint="cs"/>
          <w:szCs w:val="16"/>
          <w:rtl/>
        </w:rPr>
        <w:t>[ויקרא ב,ב]</w:t>
      </w:r>
      <w:r>
        <w:rPr>
          <w:rFonts w:cs="Rod" w:hint="cs"/>
          <w:rtl/>
        </w:rPr>
        <w:t xml:space="preserve"> </w:t>
      </w:r>
      <w:r>
        <w:rPr>
          <w:rFonts w:cs="Narkisim"/>
          <w:szCs w:val="20"/>
          <w:rtl/>
        </w:rPr>
        <w:t>[</w:t>
      </w:r>
      <w:r>
        <w:rPr>
          <w:rFonts w:cs="Narkisim" w:hint="cs"/>
          <w:szCs w:val="20"/>
          <w:rtl/>
        </w:rPr>
        <w:t>והביאה אל בני אהרן הכהנים]</w:t>
      </w:r>
      <w:r>
        <w:rPr>
          <w:rFonts w:cs="Narkisim" w:hint="cs"/>
          <w:i/>
          <w:iCs/>
          <w:rtl/>
        </w:rPr>
        <w:t xml:space="preserve"> וקמץ משם </w:t>
      </w:r>
      <w:r>
        <w:rPr>
          <w:rFonts w:cs="Narkisim" w:hint="cs"/>
          <w:szCs w:val="20"/>
          <w:rtl/>
        </w:rPr>
        <w:t>[מלא קמצו מסלתה ומשמנה על כל לבנתה והקטיר הכהן את אזכרתה המזבחה אשה ריח ניחח לה'</w:t>
      </w:r>
      <w:r>
        <w:rPr>
          <w:rFonts w:cs="Narkisim"/>
          <w:szCs w:val="20"/>
          <w:rtl/>
        </w:rPr>
        <w:t>]</w:t>
      </w:r>
      <w:r>
        <w:rPr>
          <w:rFonts w:cs="Rod" w:hint="cs"/>
          <w:i/>
          <w:iCs/>
          <w:rtl/>
        </w:rPr>
        <w:t xml:space="preserve"> - ממקום שרגלי הזר עומדות</w:t>
      </w:r>
      <w:r>
        <w:rPr>
          <w:rFonts w:cs="Rod"/>
          <w:rtl/>
        </w:rPr>
        <w:t xml:space="preserve"> </w:t>
      </w:r>
      <w:r>
        <w:rPr>
          <w:rFonts w:cs="Rod"/>
          <w:szCs w:val="20"/>
          <w:rtl/>
        </w:rPr>
        <w:t>(</w:t>
      </w:r>
      <w:r>
        <w:rPr>
          <w:rFonts w:cs="Miriam" w:hint="cs"/>
          <w:szCs w:val="20"/>
          <w:rtl/>
        </w:rPr>
        <w:t>אחת עשרה אמה בכניסת העזרה במזרח, מקום דריסת ישראל; אלמא עזרה בעינן</w:t>
      </w:r>
      <w:r>
        <w:rPr>
          <w:rFonts w:cs="Rod"/>
          <w:szCs w:val="20"/>
          <w:rtl/>
        </w:rPr>
        <w:t>)</w:t>
      </w:r>
      <w:r>
        <w:rPr>
          <w:rFonts w:cs="Rod" w:hint="cs"/>
          <w:i/>
          <w:iCs/>
          <w:rtl/>
        </w:rPr>
        <w:t>; בן בתירא אומר: מנין שאם קמץ בשמאל שיחזיר ויקמוץ בימין? תלמוד לומר: '</w:t>
      </w:r>
      <w:r>
        <w:rPr>
          <w:rFonts w:cs="Narkisim" w:hint="cs"/>
          <w:i/>
          <w:iCs/>
          <w:rtl/>
        </w:rPr>
        <w:t>וקמץ משם</w:t>
      </w:r>
      <w:r>
        <w:rPr>
          <w:rFonts w:cs="Rod" w:hint="cs"/>
          <w:i/>
          <w:iCs/>
          <w:rtl/>
        </w:rPr>
        <w:t>': ממקום שקמץ כבר</w:t>
      </w:r>
      <w:r>
        <w:rPr>
          <w:rFonts w:cs="Rod"/>
          <w:rtl/>
        </w:rPr>
        <w:t xml:space="preserve"> </w:t>
      </w:r>
      <w:r>
        <w:rPr>
          <w:rFonts w:cs="Rod"/>
          <w:szCs w:val="20"/>
          <w:rtl/>
        </w:rPr>
        <w:t>(</w:t>
      </w:r>
      <w:r>
        <w:rPr>
          <w:rFonts w:cs="Miriam" w:hint="cs"/>
          <w:szCs w:val="20"/>
          <w:rtl/>
        </w:rPr>
        <w:t>לאו דוקא נקט, אלא סיומא דברייתא היא</w:t>
      </w:r>
      <w:r>
        <w:rPr>
          <w:rFonts w:cs="Rod"/>
          <w:szCs w:val="20"/>
          <w:rtl/>
        </w:rPr>
        <w:t>)</w:t>
      </w:r>
      <w:r>
        <w:rPr>
          <w:rFonts w:cs="Rod" w:hint="cs"/>
          <w:rtl/>
        </w:rPr>
        <w:t>'!?</w:t>
      </w:r>
    </w:p>
    <w:p w:rsidR="00596A04" w:rsidRDefault="00596A04" w:rsidP="00596A04">
      <w:pPr>
        <w:rPr>
          <w:rFonts w:cs="Rod"/>
          <w:rtl/>
        </w:rPr>
      </w:pPr>
      <w:r>
        <w:rPr>
          <w:rFonts w:cs="Rod" w:hint="cs"/>
          <w:rtl/>
        </w:rPr>
        <w:t>איכא דאמרי הוא מותיב לה והוא מפרק לה, איכא דאמרי אמר ליה רבי יעקב לרבי ירמיה: בר תחליפא! אסברא לך: לא נצרכא</w:t>
      </w:r>
      <w:r>
        <w:rPr>
          <w:rFonts w:cs="Rod"/>
          <w:rtl/>
        </w:rPr>
        <w:t xml:space="preserve"> </w:t>
      </w:r>
      <w:r>
        <w:rPr>
          <w:rFonts w:cs="Rod"/>
          <w:szCs w:val="20"/>
          <w:rtl/>
        </w:rPr>
        <w:t>(</w:t>
      </w:r>
      <w:r>
        <w:rPr>
          <w:rFonts w:cs="Miriam" w:hint="cs"/>
          <w:szCs w:val="20"/>
          <w:rtl/>
        </w:rPr>
        <w:t>האי '</w:t>
      </w:r>
      <w:r>
        <w:rPr>
          <w:rFonts w:cs="Narkisim" w:hint="cs"/>
          <w:szCs w:val="20"/>
          <w:rtl/>
        </w:rPr>
        <w:t>וקמץ משם</w:t>
      </w:r>
      <w:r>
        <w:rPr>
          <w:rFonts w:cs="Miriam" w:hint="cs"/>
          <w:szCs w:val="20"/>
          <w:rtl/>
        </w:rPr>
        <w:t>'</w:t>
      </w:r>
      <w:r>
        <w:rPr>
          <w:rFonts w:cs="Rod"/>
          <w:szCs w:val="20"/>
          <w:rtl/>
        </w:rPr>
        <w:t>)</w:t>
      </w:r>
      <w:r>
        <w:rPr>
          <w:rFonts w:cs="Rod" w:hint="cs"/>
          <w:rtl/>
        </w:rPr>
        <w:t xml:space="preserve"> אלא להכשיר את כל עזרה כולה</w:t>
      </w:r>
      <w:r>
        <w:rPr>
          <w:rFonts w:cs="Rod"/>
          <w:rtl/>
        </w:rPr>
        <w:t xml:space="preserve"> </w:t>
      </w:r>
      <w:r>
        <w:rPr>
          <w:rFonts w:cs="Rod"/>
          <w:szCs w:val="20"/>
          <w:rtl/>
        </w:rPr>
        <w:t>(</w:t>
      </w:r>
      <w:r>
        <w:rPr>
          <w:rFonts w:cs="Miriam" w:hint="cs"/>
          <w:szCs w:val="20"/>
          <w:rtl/>
        </w:rPr>
        <w:t>ולאו למידק מינה 'עזרה ולאו היכל': דלגופיה איצטריך קרא</w:t>
      </w:r>
      <w:r>
        <w:rPr>
          <w:rFonts w:cs="Rod"/>
          <w:szCs w:val="20"/>
          <w:rtl/>
        </w:rPr>
        <w:t>)</w:t>
      </w:r>
      <w:r>
        <w:rPr>
          <w:rFonts w:cs="Rod" w:hint="cs"/>
          <w:rtl/>
        </w:rPr>
        <w:t>: שלא תאמר 'הואיל ועולה קדשי קדשים, ומנחה קדשי קדשים</w:t>
      </w:r>
      <w:r>
        <w:rPr>
          <w:rFonts w:cs="Rod"/>
          <w:rtl/>
        </w:rPr>
        <w:t xml:space="preserve"> </w:t>
      </w:r>
      <w:r>
        <w:rPr>
          <w:rFonts w:cs="Rod"/>
          <w:szCs w:val="20"/>
          <w:rtl/>
        </w:rPr>
        <w:t>(</w:t>
      </w:r>
      <w:r>
        <w:rPr>
          <w:rFonts w:cs="Miriam" w:hint="cs"/>
          <w:szCs w:val="20"/>
          <w:rtl/>
        </w:rPr>
        <w:t>בעולה ומנחה נאמר '</w:t>
      </w:r>
      <w:r>
        <w:rPr>
          <w:rFonts w:cs="Narkisim" w:hint="cs"/>
          <w:szCs w:val="20"/>
          <w:rtl/>
        </w:rPr>
        <w:t>קדשי קדשים</w:t>
      </w:r>
      <w:r>
        <w:rPr>
          <w:rFonts w:cs="Miriam" w:hint="cs"/>
          <w:szCs w:val="20"/>
          <w:rtl/>
        </w:rPr>
        <w:t>'</w:t>
      </w:r>
      <w:r>
        <w:rPr>
          <w:rFonts w:cs="Rod"/>
          <w:szCs w:val="20"/>
          <w:rtl/>
        </w:rPr>
        <w:t>)</w:t>
      </w:r>
      <w:r>
        <w:rPr>
          <w:rFonts w:cs="Rod" w:hint="cs"/>
          <w:rtl/>
        </w:rPr>
        <w:t>: מה עולה טעונה צפון</w:t>
      </w:r>
      <w:r>
        <w:rPr>
          <w:rFonts w:cs="Rod"/>
          <w:rtl/>
        </w:rPr>
        <w:t xml:space="preserve"> </w:t>
      </w:r>
      <w:r>
        <w:rPr>
          <w:rFonts w:cs="Rod"/>
          <w:szCs w:val="20"/>
          <w:rtl/>
        </w:rPr>
        <w:t>(</w:t>
      </w:r>
      <w:r>
        <w:rPr>
          <w:rFonts w:cs="Miriam" w:hint="cs"/>
          <w:szCs w:val="20"/>
          <w:rtl/>
        </w:rPr>
        <w:t xml:space="preserve">ובעולה כתיב צפון, שנאמר </w:t>
      </w:r>
      <w:r>
        <w:rPr>
          <w:rFonts w:cs="Miriam" w:hint="cs"/>
          <w:szCs w:val="16"/>
          <w:rtl/>
        </w:rPr>
        <w:t>(ויקרא א</w:t>
      </w:r>
      <w:r>
        <w:rPr>
          <w:rFonts w:cs="Miriam"/>
          <w:szCs w:val="16"/>
          <w:rtl/>
        </w:rPr>
        <w:t>,</w:t>
      </w:r>
      <w:r>
        <w:rPr>
          <w:rFonts w:cs="Miriam" w:hint="cs"/>
          <w:szCs w:val="16"/>
          <w:rtl/>
        </w:rPr>
        <w:t>יא)</w:t>
      </w:r>
      <w:r>
        <w:rPr>
          <w:rFonts w:cs="Miriam" w:hint="cs"/>
          <w:szCs w:val="20"/>
          <w:rtl/>
        </w:rPr>
        <w:t xml:space="preserve"> '</w:t>
      </w:r>
      <w:r>
        <w:rPr>
          <w:rFonts w:cs="Narkisim" w:hint="cs"/>
          <w:szCs w:val="20"/>
          <w:rtl/>
        </w:rPr>
        <w:t>ושחט אותו על ירך המזבח צפונה</w:t>
      </w:r>
      <w:r>
        <w:rPr>
          <w:rFonts w:cs="Miriam" w:hint="cs"/>
          <w:szCs w:val="20"/>
          <w:rtl/>
        </w:rPr>
        <w:t>'</w:t>
      </w:r>
      <w:r>
        <w:rPr>
          <w:rFonts w:cs="Rod"/>
          <w:szCs w:val="20"/>
          <w:rtl/>
        </w:rPr>
        <w:t>)</w:t>
      </w:r>
      <w:r>
        <w:rPr>
          <w:rFonts w:cs="Rod" w:hint="cs"/>
          <w:rtl/>
        </w:rPr>
        <w:t xml:space="preserve"> - אף מנחה טעונה צפון'!</w:t>
      </w:r>
    </w:p>
    <w:p w:rsidR="00596A04" w:rsidRDefault="00596A04" w:rsidP="00596A04">
      <w:pPr>
        <w:rPr>
          <w:rFonts w:cs="Rod"/>
          <w:rtl/>
        </w:rPr>
      </w:pPr>
      <w:r>
        <w:rPr>
          <w:rFonts w:cs="Rod" w:hint="cs"/>
          <w:rtl/>
        </w:rPr>
        <w:t>מה לעולה שכן כליל</w:t>
      </w:r>
      <w:r>
        <w:rPr>
          <w:rFonts w:cs="Rod"/>
          <w:rtl/>
        </w:rPr>
        <w:t xml:space="preserve"> </w:t>
      </w:r>
      <w:r>
        <w:rPr>
          <w:rFonts w:cs="Rod"/>
          <w:szCs w:val="20"/>
          <w:rtl/>
        </w:rPr>
        <w:t>(</w:t>
      </w:r>
      <w:r>
        <w:rPr>
          <w:rFonts w:cs="Miriam" w:hint="cs"/>
          <w:szCs w:val="20"/>
          <w:rtl/>
        </w:rPr>
        <w:t>כולה לגבוה, שנאמר '</w:t>
      </w:r>
      <w:r>
        <w:rPr>
          <w:rFonts w:cs="Narkisim" w:hint="cs"/>
          <w:szCs w:val="20"/>
          <w:rtl/>
        </w:rPr>
        <w:t>וערכו בני אהרן את הנתחים</w:t>
      </w:r>
      <w:r>
        <w:rPr>
          <w:rFonts w:cs="Miriam" w:hint="cs"/>
          <w:szCs w:val="20"/>
          <w:rtl/>
        </w:rPr>
        <w:t xml:space="preserve"> וגו' </w:t>
      </w:r>
      <w:r>
        <w:rPr>
          <w:rFonts w:cs="Miriam" w:hint="cs"/>
          <w:szCs w:val="16"/>
          <w:rtl/>
        </w:rPr>
        <w:t>(ויקרא א,ח)</w:t>
      </w:r>
      <w:r>
        <w:rPr>
          <w:rFonts w:cs="Rod"/>
          <w:szCs w:val="20"/>
          <w:rtl/>
        </w:rPr>
        <w:t>)</w:t>
      </w:r>
      <w:r>
        <w:rPr>
          <w:rFonts w:cs="Rod" w:hint="cs"/>
          <w:rtl/>
        </w:rPr>
        <w:t>?</w:t>
      </w:r>
    </w:p>
    <w:p w:rsidR="00596A04" w:rsidRDefault="00596A04" w:rsidP="00596A04">
      <w:pPr>
        <w:rPr>
          <w:rFonts w:cs="Rod"/>
          <w:rtl/>
        </w:rPr>
      </w:pPr>
      <w:r>
        <w:rPr>
          <w:rFonts w:cs="Rod" w:hint="cs"/>
          <w:rtl/>
        </w:rPr>
        <w:t>מחטאת</w:t>
      </w:r>
      <w:r>
        <w:rPr>
          <w:rFonts w:cs="Rod"/>
          <w:rtl/>
        </w:rPr>
        <w:t xml:space="preserve"> </w:t>
      </w:r>
      <w:r>
        <w:rPr>
          <w:rFonts w:cs="Rod"/>
          <w:szCs w:val="20"/>
          <w:rtl/>
        </w:rPr>
        <w:t>(</w:t>
      </w:r>
      <w:r>
        <w:rPr>
          <w:rFonts w:cs="Miriam" w:hint="cs"/>
          <w:szCs w:val="20"/>
          <w:rtl/>
        </w:rPr>
        <w:t>הוי גמרינן דמנחה טעונה צפון; להכי איצטריך '</w:t>
      </w:r>
      <w:r>
        <w:rPr>
          <w:rFonts w:cs="Narkisim" w:hint="cs"/>
          <w:szCs w:val="20"/>
          <w:rtl/>
        </w:rPr>
        <w:t>וקמץ</w:t>
      </w:r>
      <w:r>
        <w:rPr>
          <w:rFonts w:cs="Miriam" w:hint="cs"/>
          <w:szCs w:val="20"/>
          <w:rtl/>
        </w:rPr>
        <w:t>': להכשיר כל העזרה</w:t>
      </w:r>
      <w:r>
        <w:rPr>
          <w:rFonts w:cs="Rod"/>
          <w:szCs w:val="20"/>
          <w:rtl/>
        </w:rPr>
        <w:t>)</w:t>
      </w:r>
      <w:r>
        <w:rPr>
          <w:rFonts w:cs="Rod" w:hint="cs"/>
          <w:rtl/>
        </w:rPr>
        <w:t>.</w:t>
      </w:r>
    </w:p>
    <w:p w:rsidR="00596A04" w:rsidRDefault="00596A04" w:rsidP="00596A04">
      <w:pPr>
        <w:rPr>
          <w:rFonts w:cs="Rod"/>
          <w:rtl/>
        </w:rPr>
      </w:pPr>
      <w:r>
        <w:rPr>
          <w:rFonts w:cs="Rod" w:hint="cs"/>
          <w:rtl/>
        </w:rPr>
        <w:t>מה לחטאת שכן מכפרת על חייבי כריתות</w:t>
      </w:r>
      <w:r>
        <w:rPr>
          <w:rFonts w:cs="Rod"/>
          <w:rtl/>
        </w:rPr>
        <w:t xml:space="preserve"> </w:t>
      </w:r>
      <w:r>
        <w:rPr>
          <w:rFonts w:cs="Rod"/>
          <w:szCs w:val="20"/>
          <w:rtl/>
        </w:rPr>
        <w:t>(</w:t>
      </w:r>
      <w:r>
        <w:rPr>
          <w:rFonts w:cs="Miriam" w:hint="cs"/>
          <w:szCs w:val="20"/>
          <w:rtl/>
        </w:rPr>
        <w:t>שוגגין</w:t>
      </w:r>
      <w:r>
        <w:rPr>
          <w:rFonts w:cs="Rod"/>
          <w:szCs w:val="20"/>
          <w:rtl/>
        </w:rPr>
        <w:t>)</w:t>
      </w:r>
      <w:r>
        <w:rPr>
          <w:rFonts w:cs="Rod" w:hint="cs"/>
          <w:rtl/>
        </w:rPr>
        <w:t>?</w:t>
      </w:r>
    </w:p>
    <w:p w:rsidR="00596A04" w:rsidRDefault="00596A04" w:rsidP="00596A04">
      <w:pPr>
        <w:rPr>
          <w:rFonts w:cs="Rod"/>
          <w:rtl/>
        </w:rPr>
      </w:pPr>
      <w:r>
        <w:rPr>
          <w:rFonts w:cs="Rod" w:hint="cs"/>
          <w:rtl/>
        </w:rPr>
        <w:t>מאשם</w:t>
      </w:r>
      <w:r>
        <w:rPr>
          <w:rFonts w:cs="Rod"/>
          <w:rtl/>
        </w:rPr>
        <w:t xml:space="preserve"> </w:t>
      </w:r>
      <w:r>
        <w:rPr>
          <w:rFonts w:cs="Rod"/>
          <w:szCs w:val="20"/>
          <w:rtl/>
        </w:rPr>
        <w:t>(</w:t>
      </w:r>
      <w:r>
        <w:rPr>
          <w:rFonts w:cs="Miriam" w:hint="cs"/>
          <w:szCs w:val="20"/>
          <w:rtl/>
        </w:rPr>
        <w:t>דאשם אינו בא על כרת אלא על שבועת שקר, ומעילות, ושפחה חרופה; וטעון צפון, דכתיב '</w:t>
      </w:r>
      <w:r>
        <w:rPr>
          <w:rFonts w:cs="Narkisim" w:hint="cs"/>
          <w:szCs w:val="20"/>
          <w:rtl/>
        </w:rPr>
        <w:t>במקום אשר ישחטו את העולה ישחטו את האשם</w:t>
      </w:r>
      <w:r>
        <w:rPr>
          <w:rFonts w:cs="Miriam" w:hint="cs"/>
          <w:szCs w:val="20"/>
          <w:rtl/>
        </w:rPr>
        <w:t xml:space="preserve">' </w:t>
      </w:r>
      <w:r>
        <w:rPr>
          <w:rFonts w:cs="Miriam" w:hint="cs"/>
          <w:szCs w:val="16"/>
          <w:rtl/>
        </w:rPr>
        <w:t>(ויקרא ז</w:t>
      </w:r>
      <w:r>
        <w:rPr>
          <w:rFonts w:cs="Miriam"/>
          <w:szCs w:val="16"/>
          <w:rtl/>
        </w:rPr>
        <w:t>,</w:t>
      </w:r>
      <w:r>
        <w:rPr>
          <w:rFonts w:cs="Miriam" w:hint="cs"/>
          <w:szCs w:val="16"/>
          <w:rtl/>
        </w:rPr>
        <w:t>ב)</w:t>
      </w:r>
      <w:r>
        <w:rPr>
          <w:rFonts w:cs="Rod"/>
          <w:szCs w:val="20"/>
          <w:rtl/>
        </w:rPr>
        <w:t>)</w:t>
      </w:r>
      <w:r>
        <w:rPr>
          <w:rFonts w:cs="Rod" w:hint="cs"/>
          <w:rtl/>
        </w:rPr>
        <w:t>.</w:t>
      </w:r>
    </w:p>
    <w:p w:rsidR="00596A04" w:rsidRDefault="00596A04" w:rsidP="00596A04">
      <w:pPr>
        <w:rPr>
          <w:rFonts w:cs="Rod"/>
          <w:rtl/>
        </w:rPr>
      </w:pPr>
      <w:r>
        <w:rPr>
          <w:rFonts w:cs="Rod" w:hint="cs"/>
          <w:rtl/>
        </w:rPr>
        <w:t>מה לאשם שכן מיני דמים?</w:t>
      </w:r>
    </w:p>
    <w:p w:rsidR="00596A04" w:rsidRDefault="00596A04" w:rsidP="00596A04">
      <w:pPr>
        <w:rPr>
          <w:rFonts w:cs="Rod"/>
          <w:rtl/>
        </w:rPr>
      </w:pPr>
      <w:r>
        <w:rPr>
          <w:rFonts w:cs="Rod" w:hint="cs"/>
          <w:rtl/>
        </w:rPr>
        <w:t>מכולהו.</w:t>
      </w:r>
    </w:p>
    <w:p w:rsidR="00596A04" w:rsidRDefault="00596A04" w:rsidP="00596A04">
      <w:pPr>
        <w:rPr>
          <w:rFonts w:cs="Rod"/>
          <w:rtl/>
        </w:rPr>
      </w:pPr>
      <w:r>
        <w:rPr>
          <w:rFonts w:cs="Rod" w:hint="cs"/>
          <w:rtl/>
        </w:rPr>
        <w:t>נמי שכן מיני דמים</w:t>
      </w:r>
      <w:r>
        <w:rPr>
          <w:rFonts w:cs="Rod"/>
          <w:rtl/>
        </w:rPr>
        <w:t xml:space="preserve"> </w:t>
      </w:r>
      <w:r>
        <w:rPr>
          <w:rFonts w:cs="Rod"/>
          <w:szCs w:val="20"/>
          <w:rtl/>
        </w:rPr>
        <w:t>(</w:t>
      </w:r>
      <w:r>
        <w:rPr>
          <w:rFonts w:cs="Miriam" w:hint="cs"/>
          <w:szCs w:val="20"/>
          <w:rtl/>
        </w:rPr>
        <w:t>חמורה כפרתן, דעיקר כפרה - בדם כתיב: '</w:t>
      </w:r>
      <w:r>
        <w:rPr>
          <w:rFonts w:cs="Narkisim" w:hint="cs"/>
          <w:szCs w:val="20"/>
          <w:rtl/>
        </w:rPr>
        <w:t>כי הדם הוא בנפש יכפר</w:t>
      </w:r>
      <w:r>
        <w:rPr>
          <w:rFonts w:cs="Miriam" w:hint="cs"/>
          <w:szCs w:val="20"/>
          <w:rtl/>
        </w:rPr>
        <w:t xml:space="preserve">' </w:t>
      </w:r>
      <w:r>
        <w:rPr>
          <w:rFonts w:cs="Miriam" w:hint="cs"/>
          <w:szCs w:val="16"/>
          <w:rtl/>
        </w:rPr>
        <w:t>(ויקרא יז</w:t>
      </w:r>
      <w:r>
        <w:rPr>
          <w:rFonts w:cs="Miriam"/>
          <w:szCs w:val="16"/>
          <w:rtl/>
        </w:rPr>
        <w:t>,</w:t>
      </w:r>
      <w:r>
        <w:rPr>
          <w:rFonts w:cs="Miriam" w:hint="cs"/>
          <w:szCs w:val="16"/>
          <w:rtl/>
        </w:rPr>
        <w:t>יא)</w:t>
      </w:r>
      <w:r>
        <w:rPr>
          <w:rFonts w:cs="Miriam" w:hint="cs"/>
          <w:szCs w:val="20"/>
          <w:rtl/>
        </w:rPr>
        <w:t xml:space="preserve"> אבל תאמר במנחה שאינה מין הדם</w:t>
      </w:r>
      <w:r>
        <w:rPr>
          <w:rFonts w:cs="Rod"/>
          <w:szCs w:val="20"/>
          <w:rtl/>
        </w:rPr>
        <w:t>)</w:t>
      </w:r>
      <w:r>
        <w:rPr>
          <w:rFonts w:cs="Rod" w:hint="cs"/>
          <w:rtl/>
        </w:rPr>
        <w:t>!?</w:t>
      </w:r>
    </w:p>
    <w:p w:rsidR="00596A04" w:rsidRDefault="00596A04" w:rsidP="00596A04">
      <w:pPr>
        <w:rPr>
          <w:rFonts w:cs="Miriam"/>
          <w:szCs w:val="20"/>
          <w:rtl/>
        </w:rPr>
      </w:pPr>
      <w:r>
        <w:rPr>
          <w:rFonts w:cs="Rod" w:hint="cs"/>
          <w:rtl/>
        </w:rPr>
        <w:lastRenderedPageBreak/>
        <w:t>אלא איצטריך</w:t>
      </w:r>
      <w:r>
        <w:rPr>
          <w:rFonts w:cs="Rod"/>
          <w:rtl/>
        </w:rPr>
        <w:t xml:space="preserve"> </w:t>
      </w:r>
      <w:r>
        <w:rPr>
          <w:rFonts w:cs="Rod"/>
          <w:szCs w:val="20"/>
          <w:rtl/>
        </w:rPr>
        <w:t>(</w:t>
      </w:r>
      <w:r>
        <w:rPr>
          <w:rFonts w:cs="Miriam" w:hint="cs"/>
          <w:szCs w:val="20"/>
          <w:rtl/>
        </w:rPr>
        <w:t>'</w:t>
      </w:r>
      <w:r>
        <w:rPr>
          <w:rFonts w:cs="Narkisim" w:hint="cs"/>
          <w:szCs w:val="20"/>
          <w:rtl/>
        </w:rPr>
        <w:t>וקמץ</w:t>
      </w:r>
      <w:r>
        <w:rPr>
          <w:rFonts w:cs="Miriam" w:hint="cs"/>
          <w:szCs w:val="20"/>
          <w:rtl/>
        </w:rPr>
        <w:t>'</w:t>
      </w:r>
      <w:r>
        <w:rPr>
          <w:rFonts w:cs="Rod"/>
          <w:szCs w:val="20"/>
          <w:rtl/>
        </w:rPr>
        <w:t>)</w:t>
      </w:r>
      <w:r>
        <w:rPr>
          <w:rFonts w:cs="Rod" w:hint="cs"/>
          <w:rtl/>
        </w:rPr>
        <w:t xml:space="preserve">: סלקא דעתא אמינא: הואיל וכתיב </w:t>
      </w:r>
      <w:r>
        <w:rPr>
          <w:rFonts w:cs="Miriam" w:hint="cs"/>
          <w:szCs w:val="16"/>
          <w:rtl/>
        </w:rPr>
        <w:t>(ויקרא ב</w:t>
      </w:r>
      <w:r>
        <w:rPr>
          <w:rFonts w:cs="Miriam"/>
          <w:szCs w:val="16"/>
          <w:rtl/>
        </w:rPr>
        <w:t>,</w:t>
      </w:r>
      <w:r>
        <w:rPr>
          <w:rFonts w:cs="Miriam" w:hint="cs"/>
          <w:szCs w:val="16"/>
          <w:rtl/>
        </w:rPr>
        <w:t>ח)</w:t>
      </w:r>
      <w:r>
        <w:rPr>
          <w:rFonts w:cs="Rod" w:hint="cs"/>
          <w:rtl/>
        </w:rPr>
        <w:t xml:space="preserve"> </w:t>
      </w:r>
      <w:r>
        <w:rPr>
          <w:rFonts w:cs="Narkisim"/>
          <w:szCs w:val="20"/>
          <w:rtl/>
        </w:rPr>
        <w:t>[</w:t>
      </w:r>
      <w:r>
        <w:rPr>
          <w:rFonts w:cs="Narkisim" w:hint="cs"/>
          <w:szCs w:val="20"/>
          <w:rtl/>
        </w:rPr>
        <w:t>והבאת את המנחה אשר יעשה מאלה לה']</w:t>
      </w:r>
      <w:r>
        <w:rPr>
          <w:rFonts w:cs="Narkisim" w:hint="cs"/>
          <w:rtl/>
        </w:rPr>
        <w:t xml:space="preserve"> והקריבה אל הכהן והגישה אל המזבח</w:t>
      </w:r>
      <w:r>
        <w:rPr>
          <w:rFonts w:cs="Rod" w:hint="cs"/>
          <w:rtl/>
        </w:rPr>
        <w:t xml:space="preserve"> </w:t>
      </w:r>
      <w:r>
        <w:rPr>
          <w:rFonts w:cs="Narkisim"/>
          <w:rtl/>
        </w:rPr>
        <w:t>–</w:t>
      </w:r>
      <w:r>
        <w:rPr>
          <w:rFonts w:cs="Rod" w:hint="cs"/>
          <w:rtl/>
        </w:rPr>
        <w:t xml:space="preserve"> וקמץ: מה הגשה</w:t>
      </w:r>
      <w:r>
        <w:rPr>
          <w:rFonts w:cs="Rod"/>
          <w:rtl/>
        </w:rPr>
        <w:t xml:space="preserve"> </w:t>
      </w:r>
      <w:r>
        <w:rPr>
          <w:rFonts w:cs="Rod"/>
          <w:szCs w:val="20"/>
          <w:rtl/>
        </w:rPr>
        <w:t>(</w:t>
      </w:r>
      <w:r>
        <w:rPr>
          <w:rFonts w:cs="Miriam" w:hint="cs"/>
          <w:szCs w:val="20"/>
          <w:rtl/>
        </w:rPr>
        <w:t>שמגיש כל המנחה קודם קמיצה</w:t>
      </w:r>
      <w:r>
        <w:rPr>
          <w:rFonts w:cs="Rod"/>
          <w:szCs w:val="20"/>
          <w:rtl/>
        </w:rPr>
        <w:t>)</w:t>
      </w:r>
      <w:r>
        <w:rPr>
          <w:rFonts w:cs="Rod" w:hint="cs"/>
          <w:rtl/>
        </w:rPr>
        <w:t xml:space="preserve"> בקרן דרומית מערבית</w:t>
      </w:r>
      <w:r>
        <w:rPr>
          <w:rFonts w:cs="Rod"/>
          <w:rtl/>
        </w:rPr>
        <w:t xml:space="preserve"> </w:t>
      </w:r>
      <w:r>
        <w:rPr>
          <w:rFonts w:cs="Rod"/>
          <w:szCs w:val="20"/>
          <w:rtl/>
        </w:rPr>
        <w:t>(</w:t>
      </w:r>
      <w:r>
        <w:rPr>
          <w:rFonts w:cs="Miriam" w:hint="cs"/>
          <w:szCs w:val="20"/>
          <w:rtl/>
        </w:rPr>
        <w:t xml:space="preserve">ומגיע הכלי בחודה של קרן דרומית מערבית </w:t>
      </w:r>
      <w:r>
        <w:rPr>
          <w:rFonts w:cs="Miriam" w:hint="cs"/>
          <w:szCs w:val="16"/>
          <w:rtl/>
        </w:rPr>
        <w:t>[בפרק שלישי (לקמן יט:)]</w:t>
      </w:r>
      <w:r>
        <w:rPr>
          <w:rFonts w:cs="Rod"/>
          <w:szCs w:val="20"/>
          <w:rtl/>
        </w:rPr>
        <w:t>)</w:t>
      </w:r>
      <w:r>
        <w:rPr>
          <w:rFonts w:cs="Rod" w:hint="cs"/>
          <w:rtl/>
        </w:rPr>
        <w:t xml:space="preserve"> - אף קמיצה נמי בקרן דרומית מערבית' - קא משמע לן</w:t>
      </w:r>
      <w:r>
        <w:rPr>
          <w:rFonts w:cs="Rod"/>
          <w:rtl/>
        </w:rPr>
        <w:t xml:space="preserve"> </w:t>
      </w:r>
      <w:r>
        <w:rPr>
          <w:rFonts w:cs="Rod"/>
          <w:szCs w:val="20"/>
          <w:rtl/>
        </w:rPr>
        <w:t>(</w:t>
      </w:r>
      <w:r>
        <w:rPr>
          <w:rFonts w:cs="Miriam" w:hint="cs"/>
          <w:szCs w:val="20"/>
          <w:rtl/>
        </w:rPr>
        <w:t>דאם רצה - מחזירה אחר הגשה לכל מקום שירצה בעזרה, וקומץ</w:t>
      </w:r>
      <w:r>
        <w:rPr>
          <w:rFonts w:cs="Rod"/>
          <w:szCs w:val="20"/>
          <w:rtl/>
        </w:rPr>
        <w:t>)</w:t>
      </w:r>
      <w:r>
        <w:rPr>
          <w:rFonts w:cs="Rod" w:hint="cs"/>
          <w:rtl/>
        </w:rPr>
        <w:t>.</w:t>
      </w:r>
      <w:r>
        <w:rPr>
          <w:rFonts w:cs="Miriam" w:hint="cs"/>
          <w:szCs w:val="20"/>
          <w:rtl/>
        </w:rPr>
        <w:t xml:space="preserve"> </w:t>
      </w:r>
    </w:p>
    <w:p w:rsidR="00596A04" w:rsidRDefault="00596A04" w:rsidP="00596A04">
      <w:pPr>
        <w:rPr>
          <w:rFonts w:cs="Miriam"/>
          <w:szCs w:val="20"/>
          <w:rtl/>
        </w:rPr>
      </w:pPr>
      <w:r>
        <w:rPr>
          <w:rFonts w:cs="Miriam" w:hint="cs"/>
          <w:szCs w:val="20"/>
          <w:rtl/>
        </w:rPr>
        <w:t xml:space="preserve"> </w:t>
      </w:r>
    </w:p>
    <w:p w:rsidR="00596A04" w:rsidRDefault="00596A04" w:rsidP="00596A04">
      <w:pPr>
        <w:rPr>
          <w:rFonts w:cs="Rod"/>
          <w:rtl/>
        </w:rPr>
      </w:pPr>
      <w:r>
        <w:rPr>
          <w:rFonts w:cs="Rod" w:hint="cs"/>
          <w:rtl/>
        </w:rPr>
        <w:t xml:space="preserve">גופא אמר רבי יוחנן: שלמים ששחטן בהיכל - כשרין, שנאמר </w:t>
      </w:r>
      <w:r>
        <w:rPr>
          <w:rFonts w:cs="Miriam" w:hint="cs"/>
          <w:szCs w:val="16"/>
          <w:rtl/>
        </w:rPr>
        <w:t>(ויקרא ג</w:t>
      </w:r>
      <w:r>
        <w:rPr>
          <w:rFonts w:cs="Miriam"/>
          <w:szCs w:val="16"/>
          <w:rtl/>
        </w:rPr>
        <w:t>,</w:t>
      </w:r>
      <w:r>
        <w:rPr>
          <w:rFonts w:cs="Miriam" w:hint="cs"/>
          <w:szCs w:val="16"/>
          <w:rtl/>
        </w:rPr>
        <w:t>ב)</w:t>
      </w:r>
      <w:r>
        <w:rPr>
          <w:rFonts w:cs="Rod" w:hint="cs"/>
          <w:rtl/>
        </w:rPr>
        <w:t xml:space="preserve"> </w:t>
      </w:r>
      <w:r>
        <w:rPr>
          <w:rFonts w:cs="Narkisim"/>
          <w:szCs w:val="20"/>
          <w:rtl/>
        </w:rPr>
        <w:t>[</w:t>
      </w:r>
      <w:r>
        <w:rPr>
          <w:rFonts w:cs="Narkisim" w:hint="cs"/>
          <w:szCs w:val="20"/>
          <w:rtl/>
        </w:rPr>
        <w:t>וסמך ידו על ראש קרבנו]</w:t>
      </w:r>
      <w:r>
        <w:rPr>
          <w:rFonts w:cs="Narkisim" w:hint="cs"/>
          <w:rtl/>
        </w:rPr>
        <w:t xml:space="preserve"> ושחטו פתח אהל מועד </w:t>
      </w:r>
      <w:r>
        <w:rPr>
          <w:rFonts w:cs="Narkisim" w:hint="cs"/>
          <w:szCs w:val="20"/>
          <w:rtl/>
        </w:rPr>
        <w:t>[וזרקו בני אהרן הכהנים את הדם על המזבח סביב</w:t>
      </w:r>
      <w:r>
        <w:rPr>
          <w:rFonts w:cs="Narkisim"/>
          <w:szCs w:val="20"/>
          <w:rtl/>
        </w:rPr>
        <w:t>]</w:t>
      </w:r>
      <w:r>
        <w:rPr>
          <w:rFonts w:cs="Rod" w:hint="cs"/>
          <w:rtl/>
        </w:rPr>
        <w:t xml:space="preserve">: ולא יהא טפל חמור מן העיקר. </w:t>
      </w:r>
    </w:p>
    <w:p w:rsidR="00596A04" w:rsidRDefault="00596A04" w:rsidP="00596A04">
      <w:pPr>
        <w:rPr>
          <w:rFonts w:cs="Rod"/>
          <w:rtl/>
        </w:rPr>
      </w:pPr>
      <w:r>
        <w:rPr>
          <w:rFonts w:cs="Rod" w:hint="cs"/>
          <w:rtl/>
        </w:rPr>
        <w:t>מיתיבי: 'רבי יהודה בן בתירא אומר: מנין שאם הקיפו עובדי כוכבים את העזרה</w:t>
      </w:r>
      <w:r>
        <w:rPr>
          <w:rFonts w:cs="Rod"/>
          <w:rtl/>
        </w:rPr>
        <w:t xml:space="preserve"> </w:t>
      </w:r>
      <w:r>
        <w:rPr>
          <w:rFonts w:cs="Rod"/>
          <w:szCs w:val="20"/>
          <w:rtl/>
        </w:rPr>
        <w:t>(</w:t>
      </w:r>
      <w:r>
        <w:rPr>
          <w:rFonts w:cs="Miriam" w:hint="cs"/>
          <w:szCs w:val="20"/>
          <w:rtl/>
        </w:rPr>
        <w:t>למלחמה ואין כהנים יכולים לאכול בעזרה מפני רמחים וקשתות</w:t>
      </w:r>
      <w:r>
        <w:rPr>
          <w:rFonts w:cs="Rod"/>
          <w:szCs w:val="20"/>
          <w:rtl/>
        </w:rPr>
        <w:t>)</w:t>
      </w:r>
      <w:r>
        <w:rPr>
          <w:rFonts w:cs="Rod" w:hint="cs"/>
          <w:rtl/>
        </w:rPr>
        <w:t xml:space="preserve"> - שהכהנים נכנסין להיכל ואוכלין בקדשי קדשים ושירי מנחות</w:t>
      </w:r>
      <w:r>
        <w:rPr>
          <w:rFonts w:cs="Rod"/>
          <w:rtl/>
        </w:rPr>
        <w:t xml:space="preserve"> </w:t>
      </w:r>
      <w:r>
        <w:rPr>
          <w:rFonts w:cs="Rod"/>
          <w:szCs w:val="20"/>
          <w:rtl/>
        </w:rPr>
        <w:t>(</w:t>
      </w:r>
      <w:r>
        <w:rPr>
          <w:rFonts w:cs="Miriam" w:hint="cs"/>
          <w:szCs w:val="20"/>
          <w:rtl/>
        </w:rPr>
        <w:t>ולא אמרינן דליפסלו קדשים בהך יציאה דיצאו מעזרה להיכל</w:t>
      </w:r>
      <w:r>
        <w:rPr>
          <w:rFonts w:cs="Rod"/>
          <w:szCs w:val="20"/>
          <w:rtl/>
        </w:rPr>
        <w:t>)</w:t>
      </w:r>
      <w:r>
        <w:rPr>
          <w:rFonts w:cs="Rod" w:hint="cs"/>
          <w:rtl/>
        </w:rPr>
        <w:t xml:space="preserve">? תלמוד לומר: </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ט,א</w:t>
      </w:r>
      <w:r>
        <w:rPr>
          <w:rFonts w:cs="Rod"/>
          <w:rtl/>
        </w:rPr>
        <w:t xml:space="preserve">) </w:t>
      </w:r>
    </w:p>
    <w:p w:rsidR="00596A04" w:rsidRDefault="00596A04" w:rsidP="00596A04">
      <w:pPr>
        <w:rPr>
          <w:rFonts w:cs="Rod"/>
          <w:rtl/>
        </w:rPr>
      </w:pPr>
      <w:r>
        <w:rPr>
          <w:rFonts w:cs="Rod"/>
          <w:szCs w:val="20"/>
          <w:rtl/>
        </w:rPr>
        <w:t>(</w:t>
      </w:r>
      <w:r>
        <w:rPr>
          <w:rFonts w:cs="Miriam" w:hint="cs"/>
          <w:szCs w:val="20"/>
          <w:rtl/>
        </w:rPr>
        <w:t xml:space="preserve">בפרשת 'ויקח קרח' </w:t>
      </w:r>
      <w:r>
        <w:rPr>
          <w:rFonts w:cs="Miriam" w:hint="cs"/>
          <w:szCs w:val="16"/>
          <w:rtl/>
        </w:rPr>
        <w:t>[במדבר יח</w:t>
      </w:r>
      <w:r>
        <w:rPr>
          <w:rFonts w:cs="Miriam"/>
          <w:szCs w:val="16"/>
          <w:rtl/>
        </w:rPr>
        <w:t>,</w:t>
      </w:r>
      <w:r>
        <w:rPr>
          <w:rFonts w:cs="Miriam" w:hint="cs"/>
          <w:szCs w:val="16"/>
          <w:rtl/>
        </w:rPr>
        <w:t>י]</w:t>
      </w:r>
      <w:r>
        <w:rPr>
          <w:rFonts w:cs="Rod"/>
          <w:szCs w:val="20"/>
          <w:rtl/>
        </w:rPr>
        <w:t>)</w:t>
      </w:r>
      <w:r>
        <w:rPr>
          <w:rFonts w:cs="Rod" w:hint="cs"/>
          <w:szCs w:val="20"/>
          <w:rtl/>
        </w:rPr>
        <w:t xml:space="preserve"> </w:t>
      </w:r>
      <w:r>
        <w:rPr>
          <w:rFonts w:cs="Narkisim" w:hint="cs"/>
          <w:rtl/>
        </w:rPr>
        <w:t xml:space="preserve">בקדש הקדשים תאכלנו </w:t>
      </w:r>
      <w:r>
        <w:rPr>
          <w:rFonts w:cs="Narkisim"/>
          <w:szCs w:val="20"/>
          <w:rtl/>
        </w:rPr>
        <w:t>[</w:t>
      </w:r>
      <w:r>
        <w:rPr>
          <w:rFonts w:cs="Narkisim" w:hint="cs"/>
          <w:szCs w:val="20"/>
          <w:rtl/>
        </w:rPr>
        <w:t>כל זכר יאכל אתו קדש יהיה לך</w:t>
      </w:r>
      <w:r>
        <w:rPr>
          <w:rFonts w:cs="Narkisim"/>
          <w:szCs w:val="20"/>
          <w:rtl/>
        </w:rPr>
        <w:t>]</w:t>
      </w:r>
      <w:r>
        <w:rPr>
          <w:rFonts w:cs="Rod" w:hint="cs"/>
          <w:rtl/>
        </w:rPr>
        <w:t>'</w:t>
      </w:r>
      <w:r>
        <w:rPr>
          <w:rFonts w:cs="Rod"/>
          <w:rtl/>
        </w:rPr>
        <w:t xml:space="preserve"> </w:t>
      </w:r>
      <w:r>
        <w:rPr>
          <w:rFonts w:cs="Rod"/>
          <w:szCs w:val="20"/>
          <w:rtl/>
        </w:rPr>
        <w:t>(</w:t>
      </w:r>
      <w:r>
        <w:rPr>
          <w:rFonts w:cs="Miriam" w:hint="cs"/>
          <w:szCs w:val="20"/>
          <w:rtl/>
        </w:rPr>
        <w:t xml:space="preserve">ולעיל מיניה </w:t>
      </w:r>
      <w:r>
        <w:rPr>
          <w:rFonts w:cs="Miriam" w:hint="cs"/>
          <w:szCs w:val="16"/>
          <w:rtl/>
        </w:rPr>
        <w:t>[פסוק ט]</w:t>
      </w:r>
      <w:r>
        <w:rPr>
          <w:rFonts w:cs="Miriam" w:hint="cs"/>
          <w:szCs w:val="20"/>
          <w:rtl/>
        </w:rPr>
        <w:t xml:space="preserve"> כתיב '</w:t>
      </w:r>
      <w:r>
        <w:rPr>
          <w:rFonts w:cs="Narkisim" w:hint="cs"/>
          <w:szCs w:val="20"/>
          <w:rtl/>
        </w:rPr>
        <w:t>ולכל חטאתם ולכל אשמם</w:t>
      </w:r>
      <w:r>
        <w:rPr>
          <w:rFonts w:cs="Miriam" w:hint="cs"/>
          <w:szCs w:val="20"/>
          <w:rtl/>
        </w:rPr>
        <w:t xml:space="preserve"> </w:t>
      </w:r>
      <w:r>
        <w:rPr>
          <w:rFonts w:cs="Narkisim"/>
          <w:szCs w:val="18"/>
          <w:rtl/>
        </w:rPr>
        <w:t>[</w:t>
      </w:r>
      <w:r>
        <w:rPr>
          <w:rFonts w:cs="Narkisim" w:hint="cs"/>
          <w:szCs w:val="18"/>
          <w:rtl/>
        </w:rPr>
        <w:t>אשר ישיבו לי קדש קדשים לך הוא ולבניך</w:t>
      </w:r>
      <w:r>
        <w:rPr>
          <w:rFonts w:cs="Narkisim"/>
          <w:szCs w:val="18"/>
          <w:rtl/>
        </w:rPr>
        <w:t>]</w:t>
      </w:r>
      <w:r>
        <w:rPr>
          <w:rFonts w:cs="Narkisim" w:hint="cs"/>
          <w:szCs w:val="20"/>
          <w:rtl/>
        </w:rPr>
        <w:t xml:space="preserve"> בקדש הקדשים</w:t>
      </w:r>
      <w:r>
        <w:rPr>
          <w:rFonts w:cs="Miriam" w:hint="cs"/>
          <w:szCs w:val="20"/>
          <w:rtl/>
        </w:rPr>
        <w:t xml:space="preserve">' דמשמע היכל, דאי עזרה - בהדיא כתיב: </w:t>
      </w:r>
      <w:r>
        <w:rPr>
          <w:rFonts w:cs="Miriam" w:hint="cs"/>
          <w:szCs w:val="16"/>
          <w:rtl/>
        </w:rPr>
        <w:t>(ויקרא ו</w:t>
      </w:r>
      <w:r>
        <w:rPr>
          <w:rFonts w:cs="Miriam"/>
          <w:szCs w:val="16"/>
          <w:rtl/>
        </w:rPr>
        <w:t>,</w:t>
      </w:r>
      <w:r>
        <w:rPr>
          <w:rFonts w:cs="Miriam" w:hint="cs"/>
          <w:szCs w:val="16"/>
          <w:rtl/>
        </w:rPr>
        <w:t>ט)</w:t>
      </w:r>
      <w:r>
        <w:rPr>
          <w:rFonts w:cs="Miriam" w:hint="cs"/>
          <w:szCs w:val="20"/>
          <w:rtl/>
        </w:rPr>
        <w:t xml:space="preserve"> '</w:t>
      </w:r>
      <w:r>
        <w:rPr>
          <w:rFonts w:cs="Narkisim" w:hint="cs"/>
          <w:szCs w:val="20"/>
          <w:rtl/>
        </w:rPr>
        <w:t>בחצר אהל מועד</w:t>
      </w:r>
      <w:r>
        <w:rPr>
          <w:rFonts w:cs="Miriam" w:hint="cs"/>
          <w:szCs w:val="20"/>
          <w:rtl/>
        </w:rPr>
        <w:t>'</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ואם איתא דילפינן מהאי טעמא ד'לא יהא טפל חמור מעיקר'</w:t>
      </w:r>
      <w:r>
        <w:rPr>
          <w:rFonts w:cs="Rod"/>
          <w:szCs w:val="20"/>
          <w:rtl/>
        </w:rPr>
        <w:t>)</w:t>
      </w:r>
      <w:r>
        <w:rPr>
          <w:rFonts w:cs="Rod" w:hint="cs"/>
          <w:rtl/>
        </w:rPr>
        <w:t xml:space="preserve"> והא למה לי קרא</w:t>
      </w:r>
      <w:r>
        <w:rPr>
          <w:rFonts w:cs="Rod"/>
          <w:rtl/>
        </w:rPr>
        <w:t xml:space="preserve"> </w:t>
      </w:r>
      <w:r>
        <w:rPr>
          <w:rFonts w:cs="Rod"/>
          <w:szCs w:val="20"/>
          <w:rtl/>
        </w:rPr>
        <w:t>(</w:t>
      </w:r>
      <w:r>
        <w:rPr>
          <w:rFonts w:cs="Miriam" w:hint="cs"/>
          <w:szCs w:val="20"/>
          <w:rtl/>
        </w:rPr>
        <w:t>לבן בתירא</w:t>
      </w:r>
      <w:r>
        <w:rPr>
          <w:rFonts w:cs="Rod"/>
          <w:szCs w:val="20"/>
          <w:rtl/>
        </w:rPr>
        <w:t>)</w:t>
      </w:r>
      <w:r>
        <w:rPr>
          <w:rFonts w:cs="Rod" w:hint="cs"/>
          <w:rtl/>
        </w:rPr>
        <w:t>? לימא</w:t>
      </w:r>
      <w:r>
        <w:rPr>
          <w:rFonts w:cs="Rod"/>
          <w:rtl/>
        </w:rPr>
        <w:t xml:space="preserve"> </w:t>
      </w:r>
      <w:r>
        <w:rPr>
          <w:rFonts w:cs="Rod"/>
          <w:szCs w:val="20"/>
          <w:rtl/>
        </w:rPr>
        <w:t>(</w:t>
      </w:r>
      <w:r>
        <w:rPr>
          <w:rFonts w:cs="Miriam" w:hint="cs"/>
          <w:szCs w:val="20"/>
          <w:rtl/>
        </w:rPr>
        <w:t>לילף מאידך קרא</w:t>
      </w:r>
      <w:r>
        <w:rPr>
          <w:rFonts w:cs="Rod"/>
          <w:szCs w:val="20"/>
          <w:rtl/>
        </w:rPr>
        <w:t>)</w:t>
      </w:r>
      <w:r>
        <w:rPr>
          <w:rFonts w:cs="Rod" w:hint="cs"/>
          <w:rtl/>
        </w:rPr>
        <w:t xml:space="preserve"> '</w:t>
      </w:r>
      <w:r>
        <w:rPr>
          <w:rFonts w:cs="Narkisim"/>
          <w:szCs w:val="20"/>
          <w:rtl/>
        </w:rPr>
        <w:t>[</w:t>
      </w:r>
      <w:r>
        <w:rPr>
          <w:rFonts w:cs="Narkisim" w:hint="cs"/>
          <w:szCs w:val="20"/>
          <w:rtl/>
        </w:rPr>
        <w:t>והנותרת ממנה יאכלו אהרן ובניו מצות תאכל במקום קדש</w:t>
      </w:r>
      <w:r>
        <w:rPr>
          <w:rFonts w:cs="Narkisim"/>
          <w:szCs w:val="20"/>
          <w:rtl/>
        </w:rPr>
        <w:t>]</w:t>
      </w:r>
      <w:r>
        <w:rPr>
          <w:rFonts w:cs="Narkisim" w:hint="cs"/>
          <w:rtl/>
        </w:rPr>
        <w:t xml:space="preserve"> בחצר אהל מועד יאכלוה</w:t>
      </w:r>
      <w:r>
        <w:rPr>
          <w:rFonts w:cs="Rod" w:hint="cs"/>
          <w:rtl/>
        </w:rPr>
        <w:t>'</w:t>
      </w:r>
      <w:r>
        <w:rPr>
          <w:rFonts w:cs="Rod"/>
          <w:rtl/>
        </w:rPr>
        <w:t xml:space="preserve"> </w:t>
      </w:r>
      <w:r>
        <w:rPr>
          <w:rFonts w:cs="Miriam"/>
          <w:szCs w:val="16"/>
          <w:rtl/>
        </w:rPr>
        <w:t>(</w:t>
      </w:r>
      <w:r>
        <w:rPr>
          <w:rFonts w:cs="Miriam" w:hint="cs"/>
          <w:szCs w:val="16"/>
          <w:rtl/>
        </w:rPr>
        <w:t>ויקרא ו,ט</w:t>
      </w:r>
      <w:r>
        <w:rPr>
          <w:rFonts w:cs="Miriam"/>
          <w:szCs w:val="16"/>
          <w:rtl/>
        </w:rPr>
        <w:t>)</w:t>
      </w:r>
      <w:r>
        <w:rPr>
          <w:rFonts w:cs="Rod" w:hint="cs"/>
          <w:rtl/>
        </w:rPr>
        <w:t xml:space="preserve"> ולא יהא טפל חמור מן העיקר</w:t>
      </w:r>
      <w:r>
        <w:rPr>
          <w:rFonts w:cs="Rod"/>
          <w:rtl/>
        </w:rPr>
        <w:t xml:space="preserve"> </w:t>
      </w:r>
      <w:r>
        <w:rPr>
          <w:rFonts w:cs="Rod"/>
          <w:szCs w:val="20"/>
          <w:rtl/>
        </w:rPr>
        <w:t>(</w:t>
      </w:r>
      <w:r>
        <w:rPr>
          <w:rFonts w:cs="Miriam" w:hint="cs"/>
          <w:szCs w:val="20"/>
          <w:rtl/>
        </w:rPr>
        <w:t>וכל שכן היכל, והאי '</w:t>
      </w:r>
      <w:r>
        <w:rPr>
          <w:rFonts w:cs="Narkisim" w:hint="cs"/>
          <w:szCs w:val="20"/>
          <w:rtl/>
        </w:rPr>
        <w:t>בקדש הקדשים</w:t>
      </w:r>
      <w:r>
        <w:rPr>
          <w:rFonts w:cs="Miriam" w:hint="cs"/>
          <w:szCs w:val="20"/>
          <w:rtl/>
        </w:rPr>
        <w:t>' למה לי דכתיב רחמנא</w:t>
      </w:r>
      <w:r>
        <w:rPr>
          <w:rFonts w:cs="Rod"/>
          <w:szCs w:val="20"/>
          <w:rtl/>
        </w:rPr>
        <w:t>)</w:t>
      </w:r>
      <w:r>
        <w:rPr>
          <w:rFonts w:cs="Rod" w:hint="cs"/>
          <w:rtl/>
        </w:rPr>
        <w:t xml:space="preserve">? </w:t>
      </w:r>
      <w:r>
        <w:rPr>
          <w:rFonts w:cs="Rod"/>
          <w:rtl/>
        </w:rPr>
        <w:t xml:space="preserve"> </w:t>
      </w:r>
    </w:p>
    <w:p w:rsidR="00596A04" w:rsidRDefault="00596A04" w:rsidP="00596A04">
      <w:pPr>
        <w:rPr>
          <w:rFonts w:cs="Rod"/>
          <w:rtl/>
        </w:rPr>
      </w:pPr>
      <w:r>
        <w:rPr>
          <w:rFonts w:cs="Rod"/>
          <w:szCs w:val="20"/>
          <w:rtl/>
        </w:rPr>
        <w:t>(</w:t>
      </w:r>
      <w:r>
        <w:rPr>
          <w:rFonts w:cs="Miriam" w:hint="cs"/>
          <w:szCs w:val="20"/>
          <w:rtl/>
        </w:rPr>
        <w:t>ומשני: האי דאיצטריך '</w:t>
      </w:r>
      <w:r>
        <w:rPr>
          <w:rFonts w:cs="Narkisim" w:hint="cs"/>
          <w:szCs w:val="20"/>
          <w:rtl/>
        </w:rPr>
        <w:t>בקדש הקדשים</w:t>
      </w:r>
      <w:r>
        <w:rPr>
          <w:rFonts w:cs="Miriam" w:hint="cs"/>
          <w:szCs w:val="20"/>
          <w:rtl/>
        </w:rPr>
        <w:t>' - לאו לאשמועינן דלא מיפסלי קדשים בכניסת היכל, אלא למישרי אכילה בהיכל, דלא נפקא מההוא ד'לא יהא טפל חמור מעיקר';</w:t>
      </w:r>
      <w:r>
        <w:rPr>
          <w:rFonts w:cs="Rod"/>
          <w:szCs w:val="20"/>
          <w:rtl/>
        </w:rPr>
        <w:t>)</w:t>
      </w:r>
      <w:r>
        <w:rPr>
          <w:rFonts w:cs="Rod" w:hint="cs"/>
          <w:rtl/>
        </w:rPr>
        <w:t xml:space="preserve"> עבודה - דאדם עובד במקום רבו</w:t>
      </w:r>
      <w:r>
        <w:rPr>
          <w:rFonts w:cs="Rod"/>
          <w:rtl/>
        </w:rPr>
        <w:t xml:space="preserve"> </w:t>
      </w:r>
      <w:r>
        <w:rPr>
          <w:rFonts w:cs="Rod"/>
          <w:szCs w:val="20"/>
          <w:rtl/>
        </w:rPr>
        <w:t>(</w:t>
      </w:r>
      <w:r>
        <w:rPr>
          <w:rFonts w:cs="Miriam" w:hint="cs"/>
          <w:szCs w:val="20"/>
          <w:rtl/>
        </w:rPr>
        <w:t>דדרך ארץ היא לעבוד בפני רבו</w:t>
      </w:r>
      <w:r>
        <w:rPr>
          <w:rFonts w:cs="Rod"/>
          <w:szCs w:val="20"/>
          <w:rtl/>
        </w:rPr>
        <w:t>)</w:t>
      </w:r>
      <w:r>
        <w:rPr>
          <w:rFonts w:cs="Rod" w:hint="cs"/>
          <w:rtl/>
        </w:rPr>
        <w:t xml:space="preserve"> אמרינן 'שלא יהא טפל חמור מן העיקר';</w:t>
      </w:r>
      <w:r>
        <w:rPr>
          <w:rFonts w:cs="Rod"/>
          <w:rtl/>
        </w:rPr>
        <w:t xml:space="preserve"> </w:t>
      </w:r>
      <w:r>
        <w:rPr>
          <w:rFonts w:cs="Rod"/>
          <w:szCs w:val="20"/>
          <w:rtl/>
        </w:rPr>
        <w:t>(</w:t>
      </w:r>
      <w:r>
        <w:rPr>
          <w:rFonts w:cs="Miriam" w:hint="cs"/>
          <w:szCs w:val="20"/>
          <w:rtl/>
        </w:rPr>
        <w:t>אבל</w:t>
      </w:r>
      <w:r>
        <w:rPr>
          <w:rFonts w:cs="Rod"/>
          <w:szCs w:val="20"/>
          <w:rtl/>
        </w:rPr>
        <w:t>)</w:t>
      </w:r>
      <w:r>
        <w:rPr>
          <w:rFonts w:cs="Rod" w:hint="cs"/>
          <w:rtl/>
        </w:rPr>
        <w:t xml:space="preserve"> אכילה - שאין אדם אוכל במקום רבו</w:t>
      </w:r>
      <w:r>
        <w:rPr>
          <w:rFonts w:cs="Rod"/>
          <w:rtl/>
        </w:rPr>
        <w:t xml:space="preserve"> </w:t>
      </w:r>
      <w:r>
        <w:rPr>
          <w:rFonts w:cs="Rod"/>
          <w:szCs w:val="20"/>
          <w:rtl/>
        </w:rPr>
        <w:t>(</w:t>
      </w:r>
      <w:r>
        <w:rPr>
          <w:rFonts w:cs="Miriam" w:hint="cs"/>
          <w:szCs w:val="20"/>
          <w:rtl/>
        </w:rPr>
        <w:t>לא אמרינן דכיון דעיקר הוא - כל שכן דמצי אכיל בגוויה אי לא אשמעינן קרא</w:t>
      </w:r>
      <w:r>
        <w:rPr>
          <w:rFonts w:cs="Rod"/>
          <w:szCs w:val="20"/>
          <w:rtl/>
        </w:rPr>
        <w:t>)</w:t>
      </w:r>
      <w:r>
        <w:rPr>
          <w:rFonts w:cs="Rod" w:hint="cs"/>
          <w:rtl/>
        </w:rPr>
        <w:t xml:space="preserve">, טעמא - דכתב קרא, הא לא כתב קרא </w:t>
      </w:r>
      <w:r>
        <w:rPr>
          <w:rFonts w:cs="Rod"/>
          <w:rtl/>
        </w:rPr>
        <w:t>–</w:t>
      </w:r>
      <w:r>
        <w:rPr>
          <w:rFonts w:cs="Rod" w:hint="cs"/>
          <w:rtl/>
        </w:rPr>
        <w:t xml:space="preserve"> 'לא יהא טפל חמור מן העיקר' לא אמרינן.</w:t>
      </w:r>
    </w:p>
    <w:p w:rsidR="00596A04" w:rsidRDefault="00596A04" w:rsidP="00596A04">
      <w:pPr>
        <w:rPr>
          <w:rFonts w:cs="Rod"/>
          <w:rtl/>
        </w:rPr>
      </w:pPr>
    </w:p>
    <w:p w:rsidR="00596A04" w:rsidRDefault="00596A04" w:rsidP="00596A04">
      <w:pPr>
        <w:rPr>
          <w:rFonts w:cs="Narkisim"/>
          <w:szCs w:val="20"/>
          <w:rtl/>
        </w:rPr>
      </w:pPr>
      <w:r>
        <w:rPr>
          <w:rFonts w:cs="Rod" w:hint="cs"/>
          <w:rtl/>
        </w:rPr>
        <w:t xml:space="preserve">איתמר: בללה חוץ לחומת עזרה: רבי יוחנן אמר פסולה; ריש לקיש אמר כשרה: </w:t>
      </w:r>
    </w:p>
    <w:p w:rsidR="00596A04" w:rsidRDefault="00596A04" w:rsidP="00596A04">
      <w:pPr>
        <w:rPr>
          <w:rFonts w:cs="Rod"/>
          <w:rtl/>
        </w:rPr>
      </w:pPr>
      <w:r>
        <w:rPr>
          <w:rFonts w:cs="Rod" w:hint="cs"/>
          <w:rtl/>
        </w:rPr>
        <w:t>ריש לקיש אמר כשרה, דכתיב</w:t>
      </w:r>
      <w:r>
        <w:rPr>
          <w:rFonts w:cs="Rod"/>
          <w:rtl/>
        </w:rPr>
        <w:t xml:space="preserve"> </w:t>
      </w:r>
      <w:r>
        <w:rPr>
          <w:rFonts w:cs="Miriam" w:hint="cs"/>
          <w:szCs w:val="16"/>
          <w:rtl/>
        </w:rPr>
        <w:t>(ויקרא ב,א)</w:t>
      </w:r>
      <w:r>
        <w:rPr>
          <w:rFonts w:cs="Rod" w:hint="cs"/>
          <w:rtl/>
        </w:rPr>
        <w:t xml:space="preserve"> '</w:t>
      </w:r>
      <w:r>
        <w:rPr>
          <w:rFonts w:cs="Narkisim"/>
          <w:szCs w:val="20"/>
          <w:rtl/>
        </w:rPr>
        <w:t>[</w:t>
      </w:r>
      <w:r>
        <w:rPr>
          <w:rFonts w:cs="Narkisim" w:hint="cs"/>
          <w:szCs w:val="20"/>
          <w:rtl/>
        </w:rPr>
        <w:t>ונפש כי תקריב קרבן מנחה לה' סלת יהיה קרבנו</w:t>
      </w:r>
      <w:r>
        <w:rPr>
          <w:rFonts w:cs="Narkisim"/>
          <w:szCs w:val="20"/>
          <w:rtl/>
        </w:rPr>
        <w:t>]</w:t>
      </w:r>
      <w:r>
        <w:rPr>
          <w:rFonts w:cs="Narkisim" w:hint="cs"/>
          <w:rtl/>
        </w:rPr>
        <w:t xml:space="preserve"> ויצק עליה שמן ונתן עליה לבונה</w:t>
      </w:r>
      <w:r>
        <w:rPr>
          <w:rFonts w:cs="Rod" w:hint="cs"/>
          <w:rtl/>
        </w:rPr>
        <w:t xml:space="preserve">' והדר </w:t>
      </w:r>
      <w:r>
        <w:rPr>
          <w:rFonts w:cs="Miriam" w:hint="cs"/>
          <w:szCs w:val="16"/>
          <w:rtl/>
        </w:rPr>
        <w:t>[פסוק ב]</w:t>
      </w:r>
      <w:r>
        <w:rPr>
          <w:rFonts w:cs="Rod" w:hint="cs"/>
          <w:rtl/>
        </w:rPr>
        <w:t xml:space="preserve"> '</w:t>
      </w:r>
      <w:r>
        <w:rPr>
          <w:rFonts w:cs="Narkisim" w:hint="cs"/>
          <w:rtl/>
        </w:rPr>
        <w:t xml:space="preserve">והביאה אל בני אהרן הכהנים וקמץ </w:t>
      </w:r>
      <w:r>
        <w:rPr>
          <w:rFonts w:cs="Narkisim"/>
          <w:szCs w:val="20"/>
          <w:rtl/>
        </w:rPr>
        <w:t>[</w:t>
      </w:r>
      <w:r>
        <w:rPr>
          <w:rFonts w:cs="Narkisim" w:hint="cs"/>
          <w:szCs w:val="20"/>
          <w:rtl/>
        </w:rPr>
        <w:t>משם מלא קמצו מסלתה ומשמנה על כל לבנתה והקטיר הכהן את אזכרתה המזבחה אשה ריח ניחח לה'</w:t>
      </w:r>
      <w:r>
        <w:rPr>
          <w:rFonts w:cs="Narkisim"/>
          <w:szCs w:val="20"/>
          <w:rtl/>
        </w:rPr>
        <w:t>]</w:t>
      </w:r>
      <w:r>
        <w:rPr>
          <w:rFonts w:cs="Rod" w:hint="cs"/>
          <w:rtl/>
        </w:rPr>
        <w:t>': מקמיצה ואילך מצות כהונה, לימד על יציקה ובלילה שכשרין בזר; ומדכהונה לא בעיא - פנים נמי לא בעיא!</w:t>
      </w:r>
    </w:p>
    <w:p w:rsidR="00596A04" w:rsidRDefault="00596A04" w:rsidP="00596A04">
      <w:pPr>
        <w:rPr>
          <w:rFonts w:cs="Rod"/>
          <w:rtl/>
        </w:rPr>
      </w:pPr>
      <w:r>
        <w:rPr>
          <w:rFonts w:cs="Rod" w:hint="cs"/>
          <w:rtl/>
        </w:rPr>
        <w:t>ורבי יוחנן אמר פסולה: כיון דעשייתה בכלי הוא, נהי דכהונה לא בעיא - פנים מיהת בעיא.</w:t>
      </w:r>
    </w:p>
    <w:p w:rsidR="00596A04" w:rsidRDefault="00596A04" w:rsidP="00596A04">
      <w:pPr>
        <w:rPr>
          <w:rFonts w:cs="Rod"/>
          <w:rtl/>
        </w:rPr>
      </w:pPr>
      <w:r>
        <w:rPr>
          <w:rFonts w:cs="Rod" w:hint="cs"/>
          <w:rtl/>
        </w:rPr>
        <w:t xml:space="preserve">תניא כוותיה דרבי יוחנן: </w:t>
      </w:r>
      <w:r>
        <w:rPr>
          <w:rFonts w:cs="Rod" w:hint="cs"/>
          <w:i/>
          <w:iCs/>
          <w:rtl/>
        </w:rPr>
        <w:t xml:space="preserve">בללה זר </w:t>
      </w:r>
      <w:r>
        <w:rPr>
          <w:rFonts w:cs="Rod"/>
          <w:i/>
          <w:iCs/>
          <w:rtl/>
        </w:rPr>
        <w:t>–</w:t>
      </w:r>
      <w:r>
        <w:rPr>
          <w:rFonts w:cs="Rod" w:hint="cs"/>
          <w:i/>
          <w:iCs/>
          <w:rtl/>
        </w:rPr>
        <w:t xml:space="preserve"> כשרה; חוץ לחומת העזרה </w:t>
      </w:r>
      <w:r>
        <w:rPr>
          <w:rFonts w:cs="Rod"/>
          <w:i/>
          <w:iCs/>
          <w:rtl/>
        </w:rPr>
        <w:t>–</w:t>
      </w:r>
      <w:r>
        <w:rPr>
          <w:rFonts w:cs="Rod" w:hint="cs"/>
          <w:i/>
          <w:iCs/>
          <w:rtl/>
        </w:rPr>
        <w:t>פסולה</w:t>
      </w:r>
      <w:r>
        <w:rPr>
          <w:rFonts w:cs="Rod" w:hint="cs"/>
          <w:rtl/>
        </w:rPr>
        <w:t xml:space="preserve">.  </w:t>
      </w:r>
    </w:p>
    <w:p w:rsidR="00596A04" w:rsidRDefault="00596A04" w:rsidP="00596A04">
      <w:pPr>
        <w:rPr>
          <w:rFonts w:cs="Miriam"/>
          <w:szCs w:val="20"/>
          <w:rtl/>
        </w:rPr>
      </w:pPr>
    </w:p>
    <w:p w:rsidR="00596A04" w:rsidRDefault="00596A04" w:rsidP="00596A04">
      <w:pPr>
        <w:rPr>
          <w:rFonts w:cs="Rod"/>
          <w:rtl/>
        </w:rPr>
      </w:pPr>
      <w:r>
        <w:rPr>
          <w:rFonts w:cs="Rod" w:hint="cs"/>
          <w:rtl/>
        </w:rPr>
        <w:t>איתמר: מנחה שחסרה קודם קמיצה: רבי יוחנן אמר: יביא מתוך ביתו וימלאנה; ריש לקיש אמר: לא יביא מתוך ביתו וימלאנה:</w:t>
      </w:r>
    </w:p>
    <w:p w:rsidR="00596A04" w:rsidRDefault="00596A04" w:rsidP="00596A04">
      <w:pPr>
        <w:rPr>
          <w:rFonts w:cs="Rod"/>
          <w:rtl/>
        </w:rPr>
      </w:pPr>
      <w:r>
        <w:rPr>
          <w:rFonts w:cs="Rod" w:hint="cs"/>
          <w:rtl/>
        </w:rPr>
        <w:t>רבי יוחנן אמר: מביא מתוך ביתו וימלאנה: קמיצה קבעה ליה</w:t>
      </w:r>
      <w:r>
        <w:rPr>
          <w:rFonts w:cs="Rod"/>
          <w:rtl/>
        </w:rPr>
        <w:t xml:space="preserve"> </w:t>
      </w:r>
      <w:r>
        <w:rPr>
          <w:rFonts w:cs="Rod"/>
          <w:szCs w:val="20"/>
          <w:rtl/>
        </w:rPr>
        <w:t>(</w:t>
      </w:r>
      <w:r>
        <w:rPr>
          <w:rFonts w:cs="Miriam" w:hint="cs"/>
          <w:szCs w:val="20"/>
          <w:rtl/>
        </w:rPr>
        <w:t>דכל כמה דלא קמיץ - לא מיקריא 'מנחה', ולא קרינא ביה '</w:t>
      </w:r>
      <w:r>
        <w:rPr>
          <w:rFonts w:cs="Narkisim" w:hint="cs"/>
          <w:i/>
          <w:iCs/>
          <w:szCs w:val="20"/>
          <w:rtl/>
        </w:rPr>
        <w:t>מן המנחה</w:t>
      </w:r>
      <w:r>
        <w:rPr>
          <w:rFonts w:cs="Miriam" w:hint="cs"/>
          <w:i/>
          <w:iCs/>
          <w:szCs w:val="20"/>
          <w:rtl/>
        </w:rPr>
        <w:t xml:space="preserve"> - פרט לשחסרה</w:t>
      </w:r>
      <w:r>
        <w:rPr>
          <w:rFonts w:cs="Miriam" w:hint="cs"/>
          <w:szCs w:val="20"/>
          <w:rtl/>
        </w:rPr>
        <w:t>', כדמפרש לקמן: כל לשון קביעות דאמור במנחות, כלומר: זקוק זה לזה, ואין אתה יכול לשנות קצת ממנו להביא אחר תחתיו, לפי שהוקבעו יחד</w:t>
      </w:r>
      <w:r>
        <w:rPr>
          <w:rFonts w:cs="Rod"/>
          <w:szCs w:val="20"/>
          <w:rtl/>
        </w:rPr>
        <w:t>)</w:t>
      </w:r>
      <w:r>
        <w:rPr>
          <w:rFonts w:cs="Rod" w:hint="cs"/>
          <w:rtl/>
        </w:rPr>
        <w:t>;</w:t>
      </w:r>
    </w:p>
    <w:p w:rsidR="00596A04" w:rsidRDefault="00596A04" w:rsidP="00596A04">
      <w:pPr>
        <w:rPr>
          <w:rFonts w:cs="Rod"/>
          <w:rtl/>
        </w:rPr>
      </w:pPr>
      <w:r>
        <w:rPr>
          <w:rFonts w:cs="Rod" w:hint="cs"/>
          <w:rtl/>
        </w:rPr>
        <w:t>ריש לקיש אמר: לא יביא מתוך ביתו וימלאנה: קדושת כלי קבעה ליה</w:t>
      </w:r>
      <w:r>
        <w:rPr>
          <w:rFonts w:cs="Rod"/>
          <w:rtl/>
        </w:rPr>
        <w:t xml:space="preserve"> </w:t>
      </w:r>
      <w:r>
        <w:rPr>
          <w:rFonts w:cs="Rod"/>
          <w:szCs w:val="20"/>
          <w:rtl/>
        </w:rPr>
        <w:t>(</w:t>
      </w:r>
      <w:r>
        <w:rPr>
          <w:rFonts w:cs="Miriam" w:hint="cs"/>
          <w:szCs w:val="20"/>
          <w:rtl/>
        </w:rPr>
        <w:t>לשם מנחה, וקרינא בה '</w:t>
      </w:r>
      <w:r>
        <w:rPr>
          <w:rFonts w:cs="Narkisim" w:hint="cs"/>
          <w:szCs w:val="20"/>
          <w:rtl/>
        </w:rPr>
        <w:t>מן המנחה</w:t>
      </w:r>
      <w:r>
        <w:rPr>
          <w:rFonts w:cs="Miriam" w:hint="cs"/>
          <w:szCs w:val="20"/>
          <w:rtl/>
        </w:rPr>
        <w:t xml:space="preserve"> פרט לכשחסרה'</w:t>
      </w:r>
      <w:r>
        <w:rPr>
          <w:rFonts w:cs="Rod"/>
          <w:szCs w:val="20"/>
          <w:rtl/>
        </w:rPr>
        <w:t>)</w:t>
      </w:r>
      <w:r>
        <w:rPr>
          <w:rFonts w:cs="Rod" w:hint="cs"/>
          <w:rtl/>
        </w:rPr>
        <w:t>.</w:t>
      </w:r>
    </w:p>
    <w:p w:rsidR="00596A04" w:rsidRDefault="00596A04" w:rsidP="00596A04">
      <w:pPr>
        <w:rPr>
          <w:rFonts w:cs="Rod"/>
          <w:rtl/>
        </w:rPr>
      </w:pPr>
      <w:r>
        <w:rPr>
          <w:rFonts w:cs="Rod" w:hint="cs"/>
          <w:rtl/>
        </w:rPr>
        <w:t>איתיביה רבי יוחנן לרבי שמעון בן לקיש: '</w:t>
      </w:r>
      <w:r>
        <w:rPr>
          <w:rFonts w:cs="Miriam" w:hint="cs"/>
          <w:szCs w:val="16"/>
          <w:rtl/>
        </w:rPr>
        <w:t>[משנה נגעים פ"יד מ"י; ספרא מצורע פרקי נגעים פרשתא ג פרק ג משנה ו, כדברי רבי עקיבא שם; תוספתא נגעים פ"ט מ"ג, כדברי רבי יעקב שם]</w:t>
      </w:r>
      <w:r>
        <w:rPr>
          <w:rFonts w:cs="Rod"/>
          <w:rtl/>
        </w:rPr>
        <w:t xml:space="preserve"> </w:t>
      </w:r>
      <w:r>
        <w:rPr>
          <w:rFonts w:cs="Rod"/>
          <w:szCs w:val="20"/>
          <w:rtl/>
        </w:rPr>
        <w:t>(</w:t>
      </w:r>
      <w:r>
        <w:rPr>
          <w:rFonts w:cs="Miriam" w:hint="cs"/>
          <w:szCs w:val="20"/>
          <w:rtl/>
        </w:rPr>
        <w:t>שמן של מצורע</w:t>
      </w:r>
      <w:r>
        <w:rPr>
          <w:rFonts w:cs="Rod"/>
          <w:szCs w:val="20"/>
          <w:rtl/>
        </w:rPr>
        <w:t>)</w:t>
      </w:r>
      <w:r>
        <w:rPr>
          <w:rFonts w:cs="Rod" w:hint="cs"/>
          <w:rtl/>
        </w:rPr>
        <w:t xml:space="preserve"> </w:t>
      </w:r>
      <w:r>
        <w:rPr>
          <w:rFonts w:cs="Rod" w:hint="cs"/>
          <w:i/>
          <w:iCs/>
          <w:rtl/>
        </w:rPr>
        <w:t>חסר הלוג: אם עד שלא יצק</w:t>
      </w:r>
      <w:r>
        <w:rPr>
          <w:rFonts w:cs="Rod"/>
          <w:rtl/>
        </w:rPr>
        <w:t xml:space="preserve"> </w:t>
      </w:r>
      <w:r>
        <w:rPr>
          <w:rFonts w:cs="Rod"/>
          <w:szCs w:val="20"/>
          <w:rtl/>
        </w:rPr>
        <w:t>(</w:t>
      </w:r>
      <w:r>
        <w:rPr>
          <w:rFonts w:cs="Miriam" w:hint="cs"/>
          <w:szCs w:val="20"/>
          <w:rtl/>
        </w:rPr>
        <w:t>על כפו השמאלית</w:t>
      </w:r>
      <w:r>
        <w:rPr>
          <w:rFonts w:cs="Rod"/>
          <w:szCs w:val="20"/>
          <w:rtl/>
        </w:rPr>
        <w:t>)</w:t>
      </w:r>
      <w:r>
        <w:rPr>
          <w:rFonts w:cs="Rod" w:hint="cs"/>
          <w:i/>
          <w:iCs/>
          <w:rtl/>
        </w:rPr>
        <w:t xml:space="preserve"> </w:t>
      </w:r>
      <w:r>
        <w:rPr>
          <w:rFonts w:cs="Rod"/>
          <w:i/>
          <w:iCs/>
          <w:rtl/>
        </w:rPr>
        <w:t>–</w:t>
      </w:r>
      <w:r>
        <w:rPr>
          <w:rFonts w:cs="Rod" w:hint="cs"/>
          <w:i/>
          <w:iCs/>
          <w:rtl/>
        </w:rPr>
        <w:t xml:space="preserve"> ימלאנו</w:t>
      </w:r>
      <w:r>
        <w:rPr>
          <w:rFonts w:cs="Rod" w:hint="cs"/>
          <w:rtl/>
        </w:rPr>
        <w:t>'</w:t>
      </w:r>
      <w:r>
        <w:rPr>
          <w:rFonts w:cs="Rod"/>
          <w:rtl/>
        </w:rPr>
        <w:t xml:space="preserve"> </w:t>
      </w:r>
      <w:r>
        <w:rPr>
          <w:rFonts w:cs="Rod"/>
          <w:szCs w:val="20"/>
          <w:rtl/>
        </w:rPr>
        <w:t>(</w:t>
      </w:r>
      <w:r>
        <w:rPr>
          <w:rFonts w:cs="Miriam" w:hint="cs"/>
          <w:szCs w:val="20"/>
          <w:rtl/>
        </w:rPr>
        <w:t>ולא אמרינן 'דקבעה להו לוג' שהוא כלי שרת</w:t>
      </w:r>
      <w:r>
        <w:rPr>
          <w:rFonts w:cs="Rod"/>
          <w:szCs w:val="20"/>
          <w:rtl/>
        </w:rPr>
        <w:t>)</w:t>
      </w:r>
      <w:r>
        <w:rPr>
          <w:rFonts w:cs="Rod" w:hint="cs"/>
          <w:rtl/>
        </w:rPr>
        <w:t>!?</w:t>
      </w:r>
    </w:p>
    <w:p w:rsidR="00596A04" w:rsidRDefault="00596A04" w:rsidP="00596A04">
      <w:pPr>
        <w:rPr>
          <w:rFonts w:cs="Miriam"/>
          <w:szCs w:val="20"/>
          <w:rtl/>
        </w:rPr>
      </w:pPr>
      <w:r>
        <w:rPr>
          <w:rFonts w:cs="Rod" w:hint="cs"/>
          <w:rtl/>
        </w:rPr>
        <w:t>תיובתא.</w:t>
      </w:r>
      <w:r>
        <w:rPr>
          <w:rFonts w:cs="Miriam" w:hint="cs"/>
          <w:szCs w:val="20"/>
          <w:rtl/>
        </w:rPr>
        <w:t xml:space="preserve"> </w:t>
      </w:r>
    </w:p>
    <w:p w:rsidR="00596A04" w:rsidRDefault="00596A04" w:rsidP="00596A04">
      <w:pPr>
        <w:ind w:left="720"/>
        <w:rPr>
          <w:rFonts w:cs="Miriam"/>
          <w:szCs w:val="20"/>
          <w:rtl/>
        </w:rPr>
      </w:pPr>
      <w:r>
        <w:rPr>
          <w:rFonts w:cs="Miriam" w:hint="cs"/>
          <w:szCs w:val="20"/>
          <w:rtl/>
        </w:rPr>
        <w:t xml:space="preserve">תוספות ד"ה חסר הלוג עד שלא יצק ימלאנו: משנה היא במסכת נגעים (פי"ד מ"י); ותימה שלא היה יודע רבי שמעון בן לקיש!? וכה"ג [קשה] בפרק 'במה טומנין' (שבת נ:) דפריך ממתניתין ד'הטומן לפת וצנונות'.  </w:t>
      </w:r>
    </w:p>
    <w:p w:rsidR="00596A04" w:rsidRDefault="00596A04" w:rsidP="00596A04">
      <w:pPr>
        <w:ind w:left="720"/>
        <w:rPr>
          <w:rFonts w:cs="Miriam"/>
          <w:szCs w:val="20"/>
          <w:rtl/>
        </w:rPr>
      </w:pPr>
    </w:p>
    <w:p w:rsidR="00596A04" w:rsidRDefault="00596A04" w:rsidP="00596A04">
      <w:pPr>
        <w:rPr>
          <w:rFonts w:cs="Rod"/>
          <w:rtl/>
        </w:rPr>
      </w:pPr>
      <w:r>
        <w:rPr>
          <w:rFonts w:cs="Rod" w:hint="cs"/>
          <w:rtl/>
        </w:rPr>
        <w:lastRenderedPageBreak/>
        <w:t>איתמר: שירים שחסרו בין קמיצה להקטרה: רבי יוחנן אמר: מקטיר קומץ עליהן, וריש לקיש אמר: אין מקטיר קומץ עליהן.</w:t>
      </w:r>
    </w:p>
    <w:p w:rsidR="00596A04" w:rsidRDefault="00596A04" w:rsidP="00596A04">
      <w:pPr>
        <w:rPr>
          <w:rFonts w:cs="Rod"/>
          <w:rtl/>
        </w:rPr>
      </w:pPr>
      <w:r>
        <w:rPr>
          <w:rFonts w:cs="Rod" w:hint="cs"/>
          <w:rtl/>
        </w:rPr>
        <w:t>אליבא דרבי אליעזר כולי עלמא לא פליגי</w:t>
      </w:r>
      <w:r>
        <w:rPr>
          <w:rFonts w:cs="Rod"/>
          <w:rtl/>
        </w:rPr>
        <w:t xml:space="preserve"> </w:t>
      </w:r>
      <w:r>
        <w:rPr>
          <w:rFonts w:cs="Rod"/>
          <w:szCs w:val="20"/>
          <w:rtl/>
        </w:rPr>
        <w:t>(</w:t>
      </w:r>
      <w:r>
        <w:rPr>
          <w:rFonts w:cs="Miriam" w:hint="cs"/>
          <w:szCs w:val="20"/>
          <w:rtl/>
        </w:rPr>
        <w:t>דהשתא: מה היכא דאבדו שירים או נשרפו קמכשר רבי אליעזר לקמן להקטיר קומץ - כל שכן חסרו: דאיכא שיור במקצתה</w:t>
      </w:r>
      <w:r>
        <w:rPr>
          <w:rFonts w:cs="Rod"/>
          <w:szCs w:val="20"/>
          <w:rtl/>
        </w:rPr>
        <w:t>)</w:t>
      </w:r>
      <w:r>
        <w:rPr>
          <w:rFonts w:cs="Rod" w:hint="cs"/>
          <w:rtl/>
        </w:rPr>
        <w:t xml:space="preserve">, כי פליגי אליבא דרבי יהושע, דתנן </w:t>
      </w:r>
      <w:r>
        <w:rPr>
          <w:rFonts w:cs="Miriam" w:hint="cs"/>
          <w:szCs w:val="16"/>
          <w:rtl/>
        </w:rPr>
        <w:t>[מנחות פ"ג מ"ד]</w:t>
      </w:r>
      <w:r>
        <w:rPr>
          <w:rFonts w:cs="Rod" w:hint="cs"/>
          <w:rtl/>
        </w:rPr>
        <w:t xml:space="preserve"> '</w:t>
      </w:r>
      <w:r>
        <w:rPr>
          <w:rFonts w:cs="Rod" w:hint="cs"/>
          <w:i/>
          <w:iCs/>
          <w:rtl/>
        </w:rPr>
        <w:t>נטמאו שיריה, נשרפו שיריה, אבדו שיריה: כמדת רבי אליעזר</w:t>
      </w:r>
      <w:r>
        <w:rPr>
          <w:rFonts w:cs="Rod"/>
          <w:rtl/>
        </w:rPr>
        <w:t xml:space="preserve"> </w:t>
      </w:r>
      <w:r>
        <w:rPr>
          <w:rFonts w:cs="Rod"/>
          <w:szCs w:val="20"/>
          <w:rtl/>
        </w:rPr>
        <w:t>(</w:t>
      </w:r>
      <w:r>
        <w:rPr>
          <w:rFonts w:cs="Miriam" w:hint="cs"/>
          <w:szCs w:val="20"/>
          <w:rtl/>
        </w:rPr>
        <w:t xml:space="preserve">דאמר בפרק 'כיצד צולין' </w:t>
      </w:r>
      <w:r>
        <w:rPr>
          <w:rFonts w:cs="Miriam" w:hint="cs"/>
          <w:szCs w:val="16"/>
          <w:rtl/>
        </w:rPr>
        <w:t>(פסחים עז.)</w:t>
      </w:r>
      <w:r>
        <w:rPr>
          <w:rFonts w:cs="Miriam" w:hint="cs"/>
          <w:szCs w:val="20"/>
          <w:rtl/>
        </w:rPr>
        <w:t xml:space="preserve"> '</w:t>
      </w:r>
      <w:r>
        <w:rPr>
          <w:rFonts w:cs="Narkisim" w:hint="cs"/>
          <w:szCs w:val="20"/>
          <w:rtl/>
        </w:rPr>
        <w:t>ועשית עולותיך הבשר והדם</w:t>
      </w:r>
      <w:r>
        <w:rPr>
          <w:rFonts w:cs="Miriam" w:hint="cs"/>
          <w:szCs w:val="20"/>
          <w:rtl/>
        </w:rPr>
        <w:t xml:space="preserve">' </w:t>
      </w:r>
      <w:r>
        <w:rPr>
          <w:rFonts w:cs="Miriam" w:hint="cs"/>
          <w:szCs w:val="16"/>
          <w:rtl/>
        </w:rPr>
        <w:t>[דברים יב,כז]</w:t>
      </w:r>
      <w:r>
        <w:rPr>
          <w:rFonts w:cs="Miriam" w:hint="cs"/>
          <w:szCs w:val="20"/>
          <w:rtl/>
        </w:rPr>
        <w:t xml:space="preserve"> דם - אף על פי שאין בשר בשר אף על פי שאין דם</w:t>
      </w:r>
      <w:r>
        <w:rPr>
          <w:rFonts w:cs="Rod"/>
          <w:szCs w:val="20"/>
          <w:rtl/>
        </w:rPr>
        <w:t>)</w:t>
      </w:r>
      <w:r>
        <w:rPr>
          <w:rFonts w:cs="Rod" w:hint="cs"/>
          <w:i/>
          <w:iCs/>
          <w:rtl/>
        </w:rPr>
        <w:t xml:space="preserve"> </w:t>
      </w:r>
      <w:r>
        <w:rPr>
          <w:rFonts w:cs="Rod"/>
          <w:i/>
          <w:iCs/>
          <w:rtl/>
        </w:rPr>
        <w:t>–</w:t>
      </w:r>
      <w:r>
        <w:rPr>
          <w:rFonts w:cs="Rod" w:hint="cs"/>
          <w:i/>
          <w:iCs/>
          <w:rtl/>
        </w:rPr>
        <w:t xml:space="preserve"> כשרה</w:t>
      </w:r>
      <w:r>
        <w:rPr>
          <w:rFonts w:cs="Rod"/>
          <w:rtl/>
        </w:rPr>
        <w:t xml:space="preserve"> </w:t>
      </w:r>
      <w:r>
        <w:rPr>
          <w:rFonts w:cs="Rod"/>
          <w:szCs w:val="20"/>
          <w:rtl/>
        </w:rPr>
        <w:t>(</w:t>
      </w:r>
      <w:r>
        <w:rPr>
          <w:rFonts w:cs="Miriam" w:hint="cs"/>
          <w:szCs w:val="20"/>
          <w:rtl/>
        </w:rPr>
        <w:t>להקטיר הקומץ: דקומץ בלא שירים - דומיא דדם בלא בשר</w:t>
      </w:r>
      <w:r>
        <w:rPr>
          <w:rFonts w:cs="Rod"/>
          <w:szCs w:val="20"/>
          <w:rtl/>
        </w:rPr>
        <w:t>)</w:t>
      </w:r>
      <w:r>
        <w:rPr>
          <w:rFonts w:cs="Rod" w:hint="cs"/>
          <w:i/>
          <w:iCs/>
          <w:rtl/>
        </w:rPr>
        <w:t>; כמדת רבי יהושע</w:t>
      </w:r>
      <w:r>
        <w:rPr>
          <w:rFonts w:cs="Rod"/>
          <w:rtl/>
        </w:rPr>
        <w:t xml:space="preserve"> </w:t>
      </w:r>
      <w:r>
        <w:rPr>
          <w:rFonts w:cs="Rod"/>
          <w:szCs w:val="20"/>
          <w:rtl/>
        </w:rPr>
        <w:t>(</w:t>
      </w:r>
      <w:r>
        <w:rPr>
          <w:rFonts w:cs="Miriam" w:hint="cs"/>
          <w:szCs w:val="20"/>
          <w:rtl/>
        </w:rPr>
        <w:t>דאמר 'אם אין בשר אין דם, אם אין דם אין בשר'</w:t>
      </w:r>
      <w:r>
        <w:rPr>
          <w:rFonts w:cs="Rod"/>
          <w:szCs w:val="20"/>
          <w:rtl/>
        </w:rPr>
        <w:t>)</w:t>
      </w:r>
      <w:r>
        <w:rPr>
          <w:rFonts w:cs="Rod" w:hint="cs"/>
          <w:i/>
          <w:iCs/>
          <w:rtl/>
        </w:rPr>
        <w:t xml:space="preserve"> </w:t>
      </w:r>
      <w:r>
        <w:rPr>
          <w:rFonts w:cs="Rod"/>
          <w:i/>
          <w:iCs/>
          <w:rtl/>
        </w:rPr>
        <w:t>–</w:t>
      </w:r>
      <w:r>
        <w:rPr>
          <w:rFonts w:cs="Rod" w:hint="cs"/>
          <w:i/>
          <w:iCs/>
          <w:rtl/>
        </w:rPr>
        <w:t xml:space="preserve"> פסולה</w:t>
      </w:r>
      <w:r>
        <w:rPr>
          <w:rFonts w:cs="Rod"/>
          <w:rtl/>
        </w:rPr>
        <w:t xml:space="preserve"> </w:t>
      </w:r>
      <w:r>
        <w:rPr>
          <w:rFonts w:cs="Rod"/>
          <w:szCs w:val="20"/>
          <w:rtl/>
        </w:rPr>
        <w:t>(</w:t>
      </w:r>
      <w:r>
        <w:rPr>
          <w:rFonts w:cs="Miriam" w:hint="cs"/>
          <w:szCs w:val="20"/>
          <w:rtl/>
        </w:rPr>
        <w:t>להקטיר הקומץ</w:t>
      </w:r>
      <w:r>
        <w:rPr>
          <w:rFonts w:cs="Rod"/>
          <w:szCs w:val="20"/>
          <w:rtl/>
        </w:rPr>
        <w:t>)</w:t>
      </w:r>
      <w:r>
        <w:rPr>
          <w:rFonts w:cs="Rod" w:hint="cs"/>
          <w:rtl/>
        </w:rPr>
        <w:t xml:space="preserve">'; מאן דפסל </w:t>
      </w:r>
      <w:r>
        <w:rPr>
          <w:rFonts w:ascii="Courier New" w:hAnsi="Courier New" w:cs="Courier New" w:hint="cs"/>
          <w:sz w:val="16"/>
          <w:szCs w:val="20"/>
          <w:rtl/>
        </w:rPr>
        <w:t>[ריש לקיש]</w:t>
      </w:r>
      <w:r>
        <w:rPr>
          <w:rFonts w:cs="Rod" w:hint="cs"/>
          <w:rtl/>
        </w:rPr>
        <w:t xml:space="preserve"> - כרבי יהושע, ומאן דמכשר </w:t>
      </w:r>
      <w:r>
        <w:rPr>
          <w:rFonts w:ascii="Courier New" w:hAnsi="Courier New" w:cs="Courier New" w:hint="cs"/>
          <w:sz w:val="16"/>
          <w:szCs w:val="20"/>
          <w:rtl/>
        </w:rPr>
        <w:t>[רבי יוחנן]</w:t>
      </w:r>
      <w:r>
        <w:rPr>
          <w:rFonts w:cs="Rod" w:hint="cs"/>
          <w:rtl/>
        </w:rPr>
        <w:t xml:space="preserve">: עד כאן לא אמר רבי יהושע התם אלא דלא אישתייר, אבל היכא דאישתייר - אפילו רבי יהושע מודה ליה, דתניא </w:t>
      </w:r>
      <w:r>
        <w:rPr>
          <w:rFonts w:cs="Miriam" w:hint="cs"/>
          <w:szCs w:val="16"/>
          <w:rtl/>
        </w:rPr>
        <w:t>[תוספתא קרבנות פ"ד מ"ב; תופסתא פסחים פ"ו מ"ג]</w:t>
      </w:r>
      <w:r>
        <w:rPr>
          <w:rFonts w:cs="Rod" w:hint="cs"/>
          <w:rtl/>
        </w:rPr>
        <w:t>: '</w:t>
      </w:r>
      <w:r>
        <w:rPr>
          <w:rFonts w:cs="Rod" w:hint="cs"/>
          <w:i/>
          <w:iCs/>
          <w:rtl/>
        </w:rPr>
        <w:t>רבי יהושע אומר: כל הזבחים שבתורה שנשתייר מהם כזית בשר או כזית חלב - זורק הדם</w:t>
      </w:r>
      <w:r>
        <w:rPr>
          <w:rFonts w:cs="Rod"/>
          <w:rtl/>
        </w:rPr>
        <w:t xml:space="preserve"> </w:t>
      </w:r>
      <w:r>
        <w:rPr>
          <w:rFonts w:cs="Rod"/>
          <w:szCs w:val="20"/>
          <w:rtl/>
        </w:rPr>
        <w:t>(</w:t>
      </w:r>
      <w:r>
        <w:rPr>
          <w:rFonts w:cs="Miriam" w:hint="cs"/>
          <w:szCs w:val="20"/>
          <w:rtl/>
        </w:rPr>
        <w:t>בפסחים נפקא לן ב'כיצד צולין'</w:t>
      </w:r>
      <w:r>
        <w:rPr>
          <w:rFonts w:cs="Miriam" w:hint="cs"/>
          <w:szCs w:val="16"/>
          <w:rtl/>
        </w:rPr>
        <w:t xml:space="preserve"> (דף עט.)</w:t>
      </w:r>
      <w:r>
        <w:rPr>
          <w:rFonts w:cs="Miriam" w:hint="cs"/>
          <w:szCs w:val="20"/>
          <w:rtl/>
        </w:rPr>
        <w:t xml:space="preserve"> דמשום חלב נמי זריק, דכתיב </w:t>
      </w:r>
      <w:r>
        <w:rPr>
          <w:rFonts w:cs="Miriam" w:hint="cs"/>
          <w:szCs w:val="16"/>
          <w:rtl/>
        </w:rPr>
        <w:t>(ויקרא יז</w:t>
      </w:r>
      <w:r>
        <w:rPr>
          <w:rFonts w:cs="Miriam"/>
          <w:szCs w:val="16"/>
          <w:rtl/>
        </w:rPr>
        <w:t>,</w:t>
      </w:r>
      <w:r>
        <w:rPr>
          <w:rFonts w:cs="Miriam" w:hint="cs"/>
          <w:szCs w:val="16"/>
          <w:rtl/>
        </w:rPr>
        <w:t>ו)</w:t>
      </w:r>
      <w:r>
        <w:rPr>
          <w:rFonts w:cs="Miriam" w:hint="cs"/>
          <w:szCs w:val="20"/>
          <w:rtl/>
        </w:rPr>
        <w:t xml:space="preserve"> '</w:t>
      </w:r>
      <w:r>
        <w:rPr>
          <w:rFonts w:cs="Narkisim" w:hint="cs"/>
          <w:szCs w:val="20"/>
          <w:rtl/>
        </w:rPr>
        <w:t>וזרק הכהן את הדם ... והקטיר החלב</w:t>
      </w:r>
      <w:r>
        <w:rPr>
          <w:rFonts w:cs="Miriam" w:hint="cs"/>
          <w:szCs w:val="20"/>
          <w:rtl/>
        </w:rPr>
        <w:t>' אלמא חלב אף על פי שאין בשר</w:t>
      </w:r>
      <w:r>
        <w:rPr>
          <w:rFonts w:cs="Rod"/>
          <w:szCs w:val="20"/>
          <w:rtl/>
        </w:rPr>
        <w:t>)</w:t>
      </w:r>
      <w:r>
        <w:rPr>
          <w:rFonts w:cs="Rod" w:hint="cs"/>
          <w:i/>
          <w:iCs/>
          <w:rtl/>
        </w:rPr>
        <w:t>; כחצי זית בשר כחצי זית חלב - אינו זורק את הדם</w:t>
      </w:r>
      <w:r>
        <w:rPr>
          <w:rFonts w:cs="Rod"/>
          <w:rtl/>
        </w:rPr>
        <w:t xml:space="preserve"> </w:t>
      </w:r>
      <w:r>
        <w:rPr>
          <w:rFonts w:cs="Rod"/>
          <w:szCs w:val="20"/>
          <w:rtl/>
        </w:rPr>
        <w:t>(</w:t>
      </w:r>
      <w:r>
        <w:rPr>
          <w:rFonts w:cs="Miriam" w:hint="cs"/>
          <w:szCs w:val="20"/>
          <w:rtl/>
        </w:rPr>
        <w:t>שאין אכילת בשר ואכילת מזבח מצטרפין: זריקת דם אינה אלא להתיר אימורים למזבח ובשר לאדם, וכיון דאבדו שניהם - זריקה למה?</w:t>
      </w:r>
      <w:r>
        <w:rPr>
          <w:rFonts w:cs="Rod"/>
          <w:szCs w:val="20"/>
          <w:rtl/>
        </w:rPr>
        <w:t>)</w:t>
      </w:r>
      <w:r>
        <w:rPr>
          <w:rFonts w:cs="Rod" w:hint="cs"/>
          <w:i/>
          <w:iCs/>
          <w:rtl/>
        </w:rPr>
        <w:t>; ובעולה</w:t>
      </w:r>
      <w:r>
        <w:rPr>
          <w:rFonts w:cs="Rod"/>
          <w:rtl/>
        </w:rPr>
        <w:t xml:space="preserve"> </w:t>
      </w:r>
      <w:r>
        <w:rPr>
          <w:rFonts w:cs="Rod"/>
          <w:szCs w:val="20"/>
          <w:rtl/>
        </w:rPr>
        <w:t>(</w:t>
      </w:r>
      <w:r>
        <w:rPr>
          <w:rFonts w:cs="Miriam" w:hint="cs"/>
          <w:szCs w:val="20"/>
          <w:rtl/>
        </w:rPr>
        <w:t>דבין בשר בין חלב כולהו למזבח סלקי</w:t>
      </w:r>
      <w:r>
        <w:rPr>
          <w:rFonts w:cs="Rod"/>
          <w:szCs w:val="20"/>
          <w:rtl/>
        </w:rPr>
        <w:t>)</w:t>
      </w:r>
      <w:r>
        <w:rPr>
          <w:rFonts w:cs="Rod" w:hint="cs"/>
          <w:i/>
          <w:iCs/>
          <w:rtl/>
        </w:rPr>
        <w:t xml:space="preserve"> - אפילו כחצי זית בשר וכחצי זית חלב</w:t>
      </w:r>
      <w:r>
        <w:rPr>
          <w:rFonts w:cs="Rod"/>
          <w:rtl/>
        </w:rPr>
        <w:t xml:space="preserve"> </w:t>
      </w:r>
      <w:r>
        <w:rPr>
          <w:rFonts w:cs="Rod"/>
          <w:szCs w:val="20"/>
          <w:rtl/>
        </w:rPr>
        <w:t>(</w:t>
      </w:r>
      <w:r>
        <w:rPr>
          <w:rFonts w:cs="Miriam" w:hint="cs"/>
          <w:szCs w:val="20"/>
          <w:rtl/>
        </w:rPr>
        <w:t>מצטרפים</w:t>
      </w:r>
      <w:r>
        <w:rPr>
          <w:rFonts w:cs="Rod"/>
          <w:szCs w:val="20"/>
          <w:rtl/>
        </w:rPr>
        <w:t>)</w:t>
      </w:r>
      <w:r>
        <w:rPr>
          <w:rFonts w:cs="Rod" w:hint="cs"/>
          <w:i/>
          <w:iCs/>
          <w:rtl/>
        </w:rPr>
        <w:t xml:space="preserve"> - זורק את הדם: מפני שבעולה כולה כליל; ובמנחה - אף על פי שכולה קיימת - לא יזרוק'</w:t>
      </w:r>
      <w:r>
        <w:rPr>
          <w:rFonts w:cs="Rod" w:hint="cs"/>
          <w:rtl/>
        </w:rPr>
        <w:t>;</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ט,ב</w:t>
      </w:r>
      <w:r>
        <w:rPr>
          <w:rFonts w:cs="Rod"/>
          <w:rtl/>
        </w:rPr>
        <w:t>)</w:t>
      </w:r>
    </w:p>
    <w:p w:rsidR="00596A04" w:rsidRDefault="00596A04" w:rsidP="00596A04">
      <w:pPr>
        <w:rPr>
          <w:rFonts w:cs="Rod"/>
          <w:rtl/>
        </w:rPr>
      </w:pPr>
      <w:r>
        <w:rPr>
          <w:rFonts w:cs="Rod" w:hint="cs"/>
          <w:rtl/>
        </w:rPr>
        <w:t>'מנחה' מאי עבידתה</w:t>
      </w:r>
      <w:r>
        <w:rPr>
          <w:rFonts w:cs="Rod"/>
          <w:rtl/>
        </w:rPr>
        <w:t xml:space="preserve"> </w:t>
      </w:r>
      <w:r>
        <w:rPr>
          <w:rFonts w:cs="Rod"/>
          <w:szCs w:val="20"/>
          <w:rtl/>
        </w:rPr>
        <w:t>(</w:t>
      </w:r>
      <w:r>
        <w:rPr>
          <w:rFonts w:cs="Miriam" w:hint="cs"/>
          <w:szCs w:val="20"/>
          <w:rtl/>
        </w:rPr>
        <w:t>מאי זריקה יש במנחה</w:t>
      </w:r>
      <w:r>
        <w:rPr>
          <w:rFonts w:cs="Rod"/>
          <w:szCs w:val="20"/>
          <w:rtl/>
        </w:rPr>
        <w:t>)</w:t>
      </w:r>
      <w:r>
        <w:rPr>
          <w:rFonts w:cs="Rod" w:hint="cs"/>
          <w:rtl/>
        </w:rPr>
        <w:t xml:space="preserve">? </w:t>
      </w:r>
    </w:p>
    <w:p w:rsidR="00596A04" w:rsidRDefault="00596A04" w:rsidP="00596A04">
      <w:pPr>
        <w:rPr>
          <w:rFonts w:cs="Rod"/>
          <w:rtl/>
        </w:rPr>
      </w:pPr>
      <w:r>
        <w:rPr>
          <w:rFonts w:cs="Rod" w:hint="cs"/>
          <w:rtl/>
        </w:rPr>
        <w:t>אמר רב פפא: מנחת נסכים</w:t>
      </w:r>
      <w:r>
        <w:rPr>
          <w:rFonts w:cs="Rod"/>
          <w:rtl/>
        </w:rPr>
        <w:t xml:space="preserve"> </w:t>
      </w:r>
      <w:r>
        <w:rPr>
          <w:rFonts w:cs="Rod"/>
          <w:szCs w:val="20"/>
          <w:rtl/>
        </w:rPr>
        <w:t>(</w:t>
      </w:r>
      <w:r>
        <w:rPr>
          <w:rFonts w:cs="Miriam" w:hint="cs"/>
          <w:szCs w:val="20"/>
          <w:rtl/>
        </w:rPr>
        <w:t>הבאים עם הזבח: אם אבד חלב ובשר של זבח, ומנחה קיימת - לא יזרוק הדם משום המנחה</w:t>
      </w:r>
      <w:r>
        <w:rPr>
          <w:rFonts w:cs="Rod"/>
          <w:szCs w:val="20"/>
          <w:rtl/>
        </w:rPr>
        <w:t>)</w:t>
      </w:r>
      <w:r>
        <w:rPr>
          <w:rFonts w:cs="Rod" w:hint="cs"/>
          <w:rtl/>
        </w:rPr>
        <w:t>: סלקא דעתא אמינא 'הואיל ובהדי זבח אתיא - כי גופיה דזבח דמיא' - קא משמע לן.</w:t>
      </w:r>
    </w:p>
    <w:p w:rsidR="00596A04" w:rsidRDefault="00596A04" w:rsidP="00596A04">
      <w:pPr>
        <w:rPr>
          <w:rFonts w:cs="Rod"/>
          <w:rtl/>
        </w:rPr>
      </w:pPr>
      <w:r>
        <w:rPr>
          <w:rFonts w:cs="Rod" w:hint="cs"/>
          <w:rtl/>
        </w:rPr>
        <w:t xml:space="preserve">ומאן דפסל </w:t>
      </w:r>
      <w:r>
        <w:rPr>
          <w:rFonts w:cs="Rod" w:hint="cs"/>
          <w:szCs w:val="20"/>
          <w:rtl/>
        </w:rPr>
        <w:t xml:space="preserve">[אצל מנחה שחסרה בין קמיצה להקטרה </w:t>
      </w:r>
      <w:r>
        <w:rPr>
          <w:rFonts w:cs="Rod"/>
          <w:szCs w:val="20"/>
          <w:rtl/>
        </w:rPr>
        <w:t>–</w:t>
      </w:r>
      <w:r>
        <w:rPr>
          <w:rFonts w:cs="Rod" w:hint="cs"/>
          <w:szCs w:val="20"/>
          <w:rtl/>
        </w:rPr>
        <w:t xml:space="preserve"> </w:t>
      </w:r>
      <w:r>
        <w:rPr>
          <w:rFonts w:cs="Miriam" w:hint="cs"/>
          <w:szCs w:val="20"/>
          <w:rtl/>
        </w:rPr>
        <w:t>[ב"ח]</w:t>
      </w:r>
      <w:r>
        <w:rPr>
          <w:rFonts w:cs="Rod" w:hint="cs"/>
          <w:szCs w:val="20"/>
          <w:rtl/>
        </w:rPr>
        <w:t>]</w:t>
      </w:r>
      <w:r>
        <w:rPr>
          <w:rFonts w:cs="Rod" w:hint="cs"/>
          <w:rtl/>
        </w:rPr>
        <w:t>?</w:t>
      </w:r>
    </w:p>
    <w:p w:rsidR="00596A04" w:rsidRDefault="00596A04" w:rsidP="00596A04">
      <w:pPr>
        <w:rPr>
          <w:rFonts w:cs="Rod"/>
          <w:rtl/>
        </w:rPr>
      </w:pPr>
      <w:r>
        <w:rPr>
          <w:rFonts w:cs="Rod" w:hint="cs"/>
          <w:rtl/>
        </w:rPr>
        <w:t xml:space="preserve">שאני הכא דאמר קרא </w:t>
      </w:r>
      <w:r>
        <w:rPr>
          <w:rFonts w:cs="Miriam" w:hint="cs"/>
          <w:szCs w:val="16"/>
          <w:rtl/>
        </w:rPr>
        <w:t>(ויקרא ו</w:t>
      </w:r>
      <w:r>
        <w:rPr>
          <w:rFonts w:cs="Miriam"/>
          <w:szCs w:val="16"/>
          <w:rtl/>
        </w:rPr>
        <w:t>,</w:t>
      </w:r>
      <w:r>
        <w:rPr>
          <w:rFonts w:cs="Miriam" w:hint="cs"/>
          <w:szCs w:val="16"/>
          <w:rtl/>
        </w:rPr>
        <w:t>ט)</w:t>
      </w:r>
      <w:r>
        <w:rPr>
          <w:rFonts w:cs="Rod" w:hint="cs"/>
          <w:rtl/>
        </w:rPr>
        <w:t xml:space="preserve"> </w:t>
      </w:r>
      <w:r>
        <w:rPr>
          <w:rFonts w:cs="Narkisim" w:hint="cs"/>
          <w:rtl/>
        </w:rPr>
        <w:t xml:space="preserve">והרים הכהן מן המנחה את אזכרתה והקטיר המזבחה </w:t>
      </w:r>
      <w:r>
        <w:rPr>
          <w:rFonts w:cs="Narkisim"/>
          <w:szCs w:val="20"/>
          <w:rtl/>
        </w:rPr>
        <w:t>[</w:t>
      </w:r>
      <w:r>
        <w:rPr>
          <w:rFonts w:cs="Narkisim" w:hint="cs"/>
          <w:szCs w:val="20"/>
          <w:rtl/>
        </w:rPr>
        <w:t>אשה ריח ניחח לה'</w:t>
      </w:r>
      <w:r>
        <w:rPr>
          <w:rFonts w:cs="Narkisim"/>
          <w:szCs w:val="20"/>
          <w:rtl/>
        </w:rPr>
        <w:t>]</w:t>
      </w:r>
      <w:r>
        <w:rPr>
          <w:rFonts w:cs="Rod" w:hint="cs"/>
          <w:rtl/>
        </w:rPr>
        <w:t xml:space="preserve"> '</w:t>
      </w:r>
      <w:r>
        <w:rPr>
          <w:rFonts w:cs="Narkisim" w:hint="cs"/>
          <w:rtl/>
        </w:rPr>
        <w:t>המנחה</w:t>
      </w:r>
      <w:r>
        <w:rPr>
          <w:rFonts w:cs="Rod" w:hint="cs"/>
          <w:rtl/>
        </w:rPr>
        <w:t>' - עד דאיתא לכולה מנחה</w:t>
      </w:r>
      <w:r>
        <w:rPr>
          <w:rFonts w:cs="Rod"/>
          <w:rtl/>
        </w:rPr>
        <w:t xml:space="preserve"> </w:t>
      </w:r>
      <w:r>
        <w:rPr>
          <w:rFonts w:cs="Rod"/>
          <w:szCs w:val="20"/>
          <w:rtl/>
        </w:rPr>
        <w:t>(</w:t>
      </w:r>
      <w:r>
        <w:rPr>
          <w:rFonts w:cs="Miriam" w:hint="cs"/>
          <w:szCs w:val="20"/>
          <w:rtl/>
        </w:rPr>
        <w:t>קיימת</w:t>
      </w:r>
      <w:r>
        <w:rPr>
          <w:rFonts w:cs="Rod"/>
          <w:szCs w:val="20"/>
          <w:rtl/>
        </w:rPr>
        <w:t>)</w:t>
      </w:r>
      <w:r>
        <w:rPr>
          <w:rFonts w:cs="Rod" w:hint="cs"/>
          <w:rtl/>
        </w:rPr>
        <w:t xml:space="preserve"> יקטיר </w:t>
      </w:r>
      <w:r>
        <w:rPr>
          <w:rFonts w:cs="Rod"/>
          <w:szCs w:val="20"/>
          <w:rtl/>
        </w:rPr>
        <w:t>(</w:t>
      </w:r>
      <w:r>
        <w:rPr>
          <w:rFonts w:cs="Miriam" w:hint="cs"/>
          <w:szCs w:val="20"/>
          <w:rtl/>
        </w:rPr>
        <w:t>את אזכרתה המזבחה</w:t>
      </w:r>
      <w:r>
        <w:rPr>
          <w:rFonts w:cs="Rod"/>
          <w:szCs w:val="20"/>
          <w:rtl/>
        </w:rPr>
        <w:t>)</w:t>
      </w:r>
      <w:r>
        <w:rPr>
          <w:rFonts w:cs="Rod" w:hint="cs"/>
          <w:rtl/>
        </w:rPr>
        <w:t>;</w:t>
      </w:r>
      <w:r>
        <w:rPr>
          <w:rFonts w:cs="Rod"/>
          <w:rtl/>
        </w:rPr>
        <w:t xml:space="preserve"> </w:t>
      </w:r>
      <w:r>
        <w:rPr>
          <w:rFonts w:cs="Rod" w:hint="cs"/>
          <w:rtl/>
        </w:rPr>
        <w:t>ואי לא - לא יקטיר</w:t>
      </w:r>
      <w:r>
        <w:rPr>
          <w:rFonts w:cs="Rod"/>
          <w:rtl/>
        </w:rPr>
        <w:t xml:space="preserve"> </w:t>
      </w:r>
      <w:r>
        <w:rPr>
          <w:rFonts w:cs="Rod"/>
          <w:szCs w:val="20"/>
          <w:rtl/>
        </w:rPr>
        <w:t>(</w:t>
      </w:r>
      <w:r>
        <w:rPr>
          <w:rFonts w:cs="Miriam" w:hint="cs"/>
          <w:szCs w:val="20"/>
          <w:rtl/>
        </w:rPr>
        <w:t>את אזכרתה</w:t>
      </w:r>
      <w:r>
        <w:rPr>
          <w:rFonts w:cs="Rod"/>
          <w:szCs w:val="20"/>
          <w:rtl/>
        </w:rPr>
        <w:t>)</w:t>
      </w:r>
      <w:r>
        <w:rPr>
          <w:rFonts w:cs="Rod" w:hint="cs"/>
          <w:rtl/>
        </w:rPr>
        <w:t>!</w:t>
      </w:r>
    </w:p>
    <w:p w:rsidR="00596A04" w:rsidRDefault="00596A04" w:rsidP="00596A04">
      <w:pPr>
        <w:rPr>
          <w:rFonts w:cs="Rod"/>
          <w:rtl/>
        </w:rPr>
      </w:pPr>
      <w:r>
        <w:rPr>
          <w:rFonts w:cs="Rod" w:hint="cs"/>
          <w:rtl/>
        </w:rPr>
        <w:t>ואידך?</w:t>
      </w:r>
    </w:p>
    <w:p w:rsidR="00596A04" w:rsidRDefault="00596A04" w:rsidP="00596A04">
      <w:pPr>
        <w:rPr>
          <w:rFonts w:cs="Rod"/>
          <w:rtl/>
        </w:rPr>
      </w:pPr>
      <w:r>
        <w:rPr>
          <w:rFonts w:cs="Rod" w:hint="cs"/>
          <w:rtl/>
        </w:rPr>
        <w:t>'</w:t>
      </w:r>
      <w:r>
        <w:rPr>
          <w:rFonts w:cs="Narkisim" w:hint="cs"/>
          <w:rtl/>
        </w:rPr>
        <w:t>מן המנחה</w:t>
      </w:r>
      <w:r>
        <w:rPr>
          <w:rFonts w:cs="Rod" w:hint="cs"/>
          <w:rtl/>
        </w:rPr>
        <w:t>' - מנחה שהיתה כבר</w:t>
      </w:r>
      <w:r>
        <w:rPr>
          <w:rFonts w:cs="Rod"/>
          <w:rtl/>
        </w:rPr>
        <w:t xml:space="preserve"> </w:t>
      </w:r>
      <w:r>
        <w:rPr>
          <w:rFonts w:cs="Rod"/>
          <w:szCs w:val="20"/>
          <w:rtl/>
        </w:rPr>
        <w:t>(</w:t>
      </w:r>
      <w:r>
        <w:rPr>
          <w:rFonts w:cs="Miriam" w:hint="cs"/>
          <w:szCs w:val="20"/>
          <w:rtl/>
        </w:rPr>
        <w:t>שלימה בשעת הקומץ, אף על גב דהשתא אינה שלימה - יקטיר</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Rod"/>
          <w:rtl/>
        </w:rPr>
      </w:pPr>
      <w:r>
        <w:rPr>
          <w:rFonts w:cs="Rod" w:hint="cs"/>
          <w:rtl/>
        </w:rPr>
        <w:t>איתיביה רבי יוחנן לריש לקיש: '</w:t>
      </w:r>
      <w:r>
        <w:rPr>
          <w:rFonts w:cs="Rod" w:hint="cs"/>
          <w:i/>
          <w:iCs/>
          <w:rtl/>
        </w:rPr>
        <w:t>עד שלא פרקה נפרס [לחמה] - הלחם פסול, ואין מקטיר עליו את הבזיכין; ואם משפרקה נפרס לחמה - הלחם פסול, ומקטיר עליו את הבזיכין</w:t>
      </w:r>
      <w:r>
        <w:rPr>
          <w:rFonts w:cs="Rod" w:hint="cs"/>
          <w:rtl/>
        </w:rPr>
        <w:t>'</w:t>
      </w:r>
      <w:r>
        <w:rPr>
          <w:rFonts w:cs="Rod"/>
          <w:rtl/>
        </w:rPr>
        <w:t xml:space="preserve"> </w:t>
      </w:r>
      <w:r>
        <w:rPr>
          <w:rFonts w:cs="Rod"/>
          <w:szCs w:val="20"/>
          <w:rtl/>
        </w:rPr>
        <w:t>(</w:t>
      </w:r>
      <w:r>
        <w:rPr>
          <w:rFonts w:cs="Miriam" w:hint="cs"/>
          <w:szCs w:val="20"/>
          <w:rtl/>
        </w:rPr>
        <w:t>אלמא: שירים שחסרו בין קמיצה להקטרה - מקטירים עלייהו הקומץ</w:t>
      </w:r>
      <w:r>
        <w:rPr>
          <w:rFonts w:cs="Rod"/>
          <w:szCs w:val="20"/>
          <w:rtl/>
        </w:rPr>
        <w:t>)</w:t>
      </w:r>
      <w:r>
        <w:rPr>
          <w:rFonts w:cs="Rod" w:hint="cs"/>
          <w:rtl/>
        </w:rPr>
        <w:t>; ואמר רבי אלעזר: לא פרקה ממש, אלא כיון שהגיע זמנה לפרק ואף על פי שלא פירקה</w:t>
      </w:r>
      <w:r>
        <w:rPr>
          <w:rFonts w:cs="Rod"/>
          <w:rtl/>
        </w:rPr>
        <w:t xml:space="preserve"> </w:t>
      </w:r>
      <w:r>
        <w:rPr>
          <w:rFonts w:cs="Rod"/>
          <w:szCs w:val="20"/>
          <w:rtl/>
        </w:rPr>
        <w:t>(</w:t>
      </w:r>
      <w:r>
        <w:rPr>
          <w:rFonts w:cs="Miriam" w:hint="cs"/>
          <w:szCs w:val="20"/>
          <w:rtl/>
        </w:rPr>
        <w:t>לא איצטריך, אלא איידי דתנא לעיל תנא הכא</w:t>
      </w:r>
      <w:r>
        <w:rPr>
          <w:rFonts w:cs="Rod"/>
          <w:szCs w:val="20"/>
          <w:rtl/>
        </w:rPr>
        <w:t>)</w:t>
      </w:r>
      <w:r>
        <w:rPr>
          <w:rFonts w:cs="Rod" w:hint="cs"/>
          <w:rtl/>
        </w:rPr>
        <w:t>.</w:t>
      </w:r>
    </w:p>
    <w:p w:rsidR="00596A04" w:rsidRDefault="00596A04" w:rsidP="00596A04">
      <w:pPr>
        <w:rPr>
          <w:rFonts w:cs="Rod"/>
          <w:rtl/>
        </w:rPr>
      </w:pPr>
      <w:r>
        <w:rPr>
          <w:rFonts w:cs="Rod" w:hint="cs"/>
          <w:rtl/>
        </w:rPr>
        <w:t xml:space="preserve">אמר ליה </w:t>
      </w:r>
      <w:r>
        <w:rPr>
          <w:rFonts w:ascii="Courier New" w:hAnsi="Courier New" w:cs="Courier New" w:hint="cs"/>
          <w:sz w:val="16"/>
          <w:szCs w:val="20"/>
          <w:rtl/>
        </w:rPr>
        <w:t>[ריש לקיש לרבי יוחנן]</w:t>
      </w:r>
      <w:r>
        <w:rPr>
          <w:rFonts w:cs="Rod" w:hint="cs"/>
          <w:rtl/>
        </w:rPr>
        <w:t xml:space="preserve">: הא מני? - רבי אליעזר היא </w:t>
      </w:r>
      <w:r>
        <w:rPr>
          <w:rFonts w:ascii="Courier New" w:hAnsi="Courier New" w:cs="Courier New" w:hint="cs"/>
          <w:sz w:val="16"/>
          <w:szCs w:val="20"/>
          <w:rtl/>
        </w:rPr>
        <w:t>[שאמר שזורקים את הדם אף על פי שאין בשר]</w:t>
      </w:r>
      <w:r>
        <w:rPr>
          <w:rFonts w:cs="Rod" w:hint="cs"/>
          <w:rtl/>
        </w:rPr>
        <w:t>.</w:t>
      </w:r>
    </w:p>
    <w:p w:rsidR="00596A04" w:rsidRDefault="00596A04" w:rsidP="00596A04">
      <w:pPr>
        <w:rPr>
          <w:rFonts w:cs="Rod"/>
          <w:rtl/>
        </w:rPr>
      </w:pPr>
      <w:r>
        <w:rPr>
          <w:rFonts w:cs="Rod" w:hint="cs"/>
          <w:rtl/>
        </w:rPr>
        <w:t>אמר ליה: אנא אמינא לך משנה שלימה</w:t>
      </w:r>
      <w:r>
        <w:rPr>
          <w:rFonts w:cs="Rod"/>
          <w:rtl/>
        </w:rPr>
        <w:t xml:space="preserve"> </w:t>
      </w:r>
      <w:r>
        <w:rPr>
          <w:rFonts w:cs="Rod"/>
          <w:szCs w:val="20"/>
          <w:rtl/>
        </w:rPr>
        <w:t>(</w:t>
      </w:r>
      <w:r>
        <w:rPr>
          <w:rFonts w:cs="Miriam" w:hint="cs"/>
          <w:szCs w:val="20"/>
          <w:rtl/>
        </w:rPr>
        <w:t>סתם משנה</w:t>
      </w:r>
      <w:r>
        <w:rPr>
          <w:rFonts w:cs="Rod"/>
          <w:szCs w:val="20"/>
          <w:rtl/>
        </w:rPr>
        <w:t>)</w:t>
      </w:r>
      <w:r>
        <w:rPr>
          <w:rFonts w:cs="Rod" w:hint="cs"/>
          <w:rtl/>
        </w:rPr>
        <w:t xml:space="preserve">, ואמרת לי את 'רבי אליעזר'? אי רבי אליעזר - מאי איריא 'נפרס'? אפילו שרוף ואבוד נמי מכשר!? </w:t>
      </w:r>
    </w:p>
    <w:p w:rsidR="00596A04" w:rsidRDefault="00596A04" w:rsidP="00596A04">
      <w:pPr>
        <w:rPr>
          <w:rFonts w:cs="Rod"/>
          <w:rtl/>
        </w:rPr>
      </w:pPr>
      <w:r>
        <w:rPr>
          <w:rFonts w:cs="Rod" w:hint="cs"/>
          <w:rtl/>
        </w:rPr>
        <w:t xml:space="preserve">אישתיק. </w:t>
      </w:r>
    </w:p>
    <w:p w:rsidR="00596A04" w:rsidRDefault="00596A04" w:rsidP="00596A04">
      <w:pPr>
        <w:rPr>
          <w:rFonts w:cs="Rod"/>
          <w:rtl/>
        </w:rPr>
      </w:pPr>
      <w:r>
        <w:rPr>
          <w:rFonts w:cs="Rod" w:hint="cs"/>
          <w:rtl/>
        </w:rPr>
        <w:t>ואמאי שתק? לימא ליה: צבור שאני, הואיל ואישתרי טומאה לגבייהו</w:t>
      </w:r>
      <w:r>
        <w:rPr>
          <w:rFonts w:cs="Rod"/>
          <w:rtl/>
        </w:rPr>
        <w:t xml:space="preserve"> </w:t>
      </w:r>
      <w:r>
        <w:rPr>
          <w:rFonts w:cs="Rod"/>
          <w:szCs w:val="20"/>
          <w:rtl/>
        </w:rPr>
        <w:t>(</w:t>
      </w:r>
      <w:r>
        <w:rPr>
          <w:rFonts w:cs="Miriam" w:hint="cs"/>
          <w:szCs w:val="20"/>
          <w:rtl/>
        </w:rPr>
        <w:t xml:space="preserve">דכתיב בתמיד </w:t>
      </w:r>
      <w:r>
        <w:rPr>
          <w:rFonts w:cs="Miriam" w:hint="cs"/>
          <w:szCs w:val="16"/>
          <w:rtl/>
        </w:rPr>
        <w:t>(במדבר כח</w:t>
      </w:r>
      <w:r>
        <w:rPr>
          <w:rFonts w:cs="Miriam"/>
          <w:szCs w:val="16"/>
          <w:rtl/>
        </w:rPr>
        <w:t>,</w:t>
      </w:r>
      <w:r>
        <w:rPr>
          <w:rFonts w:cs="Miriam" w:hint="cs"/>
          <w:szCs w:val="16"/>
          <w:rtl/>
        </w:rPr>
        <w:t>ב)</w:t>
      </w:r>
      <w:r>
        <w:rPr>
          <w:rFonts w:cs="Miriam" w:hint="cs"/>
          <w:szCs w:val="20"/>
          <w:rtl/>
        </w:rPr>
        <w:t xml:space="preserve"> '</w:t>
      </w:r>
      <w:r>
        <w:rPr>
          <w:rFonts w:cs="Narkisim" w:hint="cs"/>
          <w:szCs w:val="20"/>
          <w:rtl/>
        </w:rPr>
        <w:t>[תשמרו להקריב לי] במועדו</w:t>
      </w:r>
      <w:r>
        <w:rPr>
          <w:rFonts w:cs="Miriam" w:hint="cs"/>
          <w:szCs w:val="20"/>
          <w:rtl/>
        </w:rPr>
        <w:t>' ומשמע: אפילו בשבת וטומאה</w:t>
      </w:r>
      <w:r>
        <w:rPr>
          <w:rFonts w:cs="Rod"/>
          <w:szCs w:val="20"/>
          <w:rtl/>
        </w:rPr>
        <w:t>)</w:t>
      </w:r>
      <w:r>
        <w:rPr>
          <w:rFonts w:cs="Rod" w:hint="cs"/>
          <w:rtl/>
        </w:rPr>
        <w:t xml:space="preserve"> - אישתרי נמי חסרות?</w:t>
      </w:r>
    </w:p>
    <w:p w:rsidR="00596A04" w:rsidRDefault="00596A04" w:rsidP="00596A04">
      <w:pPr>
        <w:rPr>
          <w:rFonts w:cs="Miriam"/>
          <w:szCs w:val="20"/>
          <w:rtl/>
        </w:rPr>
      </w:pPr>
      <w:r>
        <w:rPr>
          <w:rFonts w:cs="Rod" w:hint="cs"/>
          <w:rtl/>
        </w:rPr>
        <w:t>אמר רב אדא בר אהבה: זאת אומרת</w:t>
      </w:r>
      <w:r>
        <w:rPr>
          <w:rFonts w:cs="Rod"/>
          <w:rtl/>
        </w:rPr>
        <w:t xml:space="preserve"> </w:t>
      </w:r>
      <w:r>
        <w:rPr>
          <w:rFonts w:cs="Rod"/>
          <w:szCs w:val="20"/>
          <w:rtl/>
        </w:rPr>
        <w:t>(</w:t>
      </w:r>
      <w:r>
        <w:rPr>
          <w:rFonts w:cs="Miriam" w:hint="cs"/>
          <w:szCs w:val="20"/>
          <w:rtl/>
        </w:rPr>
        <w:t>מדלא שני הכי שמע מינה</w:t>
      </w:r>
      <w:r>
        <w:rPr>
          <w:rFonts w:cs="Rod"/>
          <w:szCs w:val="20"/>
          <w:rtl/>
        </w:rPr>
        <w:t>)</w:t>
      </w:r>
      <w:r>
        <w:rPr>
          <w:rFonts w:cs="Rod" w:hint="cs"/>
          <w:rtl/>
        </w:rPr>
        <w:t>: החסרון - כבעל מום דמי, ואין בעל מום בצבור</w:t>
      </w:r>
      <w:r>
        <w:rPr>
          <w:rFonts w:cs="Rod"/>
          <w:rtl/>
        </w:rPr>
        <w:t xml:space="preserve"> </w:t>
      </w:r>
      <w:r>
        <w:rPr>
          <w:rFonts w:cs="Rod"/>
          <w:szCs w:val="20"/>
          <w:rtl/>
        </w:rPr>
        <w:t>(</w:t>
      </w:r>
      <w:r>
        <w:rPr>
          <w:rFonts w:cs="Miriam" w:hint="cs"/>
          <w:szCs w:val="20"/>
          <w:rtl/>
        </w:rPr>
        <w:t>טפי מביחיד; הלכך: חסרון דבין קמיצה להקטרה, אי הוי פסול ביחיד - הוה פסול נמי בצבור, הלכך אישתיק</w:t>
      </w:r>
      <w:r>
        <w:rPr>
          <w:rFonts w:cs="Rod"/>
          <w:szCs w:val="20"/>
          <w:rtl/>
        </w:rPr>
        <w:t>)</w:t>
      </w:r>
      <w:r>
        <w:rPr>
          <w:rFonts w:cs="Rod" w:hint="cs"/>
          <w:rtl/>
        </w:rPr>
        <w:t>.</w:t>
      </w:r>
      <w:r>
        <w:rPr>
          <w:rFonts w:cs="Miriam" w:hint="cs"/>
          <w:szCs w:val="20"/>
          <w:rtl/>
        </w:rPr>
        <w:t xml:space="preserve"> </w:t>
      </w:r>
    </w:p>
    <w:p w:rsidR="00596A04" w:rsidRDefault="00596A04" w:rsidP="00596A04">
      <w:pPr>
        <w:rPr>
          <w:rFonts w:cs="Miriam"/>
          <w:szCs w:val="20"/>
          <w:rtl/>
        </w:rPr>
      </w:pPr>
    </w:p>
    <w:p w:rsidR="00596A04" w:rsidRDefault="00596A04" w:rsidP="00596A04">
      <w:pPr>
        <w:rPr>
          <w:rFonts w:cs="Rod"/>
          <w:rtl/>
        </w:rPr>
      </w:pPr>
      <w:r>
        <w:rPr>
          <w:rFonts w:cs="Rod" w:hint="cs"/>
          <w:rtl/>
        </w:rPr>
        <w:t>יתיב רב פפא וקאמר להא שמעתא</w:t>
      </w:r>
      <w:r>
        <w:rPr>
          <w:rFonts w:cs="Rod"/>
          <w:rtl/>
        </w:rPr>
        <w:t xml:space="preserve"> </w:t>
      </w:r>
      <w:r>
        <w:rPr>
          <w:rFonts w:cs="Rod"/>
          <w:szCs w:val="20"/>
          <w:rtl/>
        </w:rPr>
        <w:t>(</w:t>
      </w:r>
      <w:r>
        <w:rPr>
          <w:rFonts w:cs="Miriam" w:hint="cs"/>
          <w:szCs w:val="20"/>
          <w:rtl/>
        </w:rPr>
        <w:t>דאישתיק, ולא שני ליה צבור שאני</w:t>
      </w:r>
      <w:r>
        <w:rPr>
          <w:rFonts w:cs="Rod"/>
          <w:szCs w:val="20"/>
          <w:rtl/>
        </w:rPr>
        <w:t>)</w:t>
      </w:r>
      <w:r>
        <w:rPr>
          <w:rFonts w:cs="Rod" w:hint="cs"/>
          <w:rtl/>
        </w:rPr>
        <w:t xml:space="preserve">. אמר ליה רב יוסף בר שמעיה לרב פפא: מי לא עסקינן דרבי יוחנן וריש לקיש </w:t>
      </w:r>
      <w:r>
        <w:rPr>
          <w:rFonts w:cs="Rod" w:hint="cs"/>
          <w:rtl/>
        </w:rPr>
        <w:lastRenderedPageBreak/>
        <w:t>במנחת העומר דציבור היא, ופליגי</w:t>
      </w:r>
      <w:r>
        <w:rPr>
          <w:rFonts w:cs="Rod"/>
          <w:rtl/>
        </w:rPr>
        <w:t xml:space="preserve"> </w:t>
      </w:r>
      <w:r>
        <w:rPr>
          <w:rFonts w:cs="Rod"/>
          <w:szCs w:val="20"/>
          <w:rtl/>
        </w:rPr>
        <w:t>(</w:t>
      </w:r>
      <w:r>
        <w:rPr>
          <w:rFonts w:cs="Miriam" w:hint="cs"/>
          <w:szCs w:val="20"/>
          <w:rtl/>
        </w:rPr>
        <w:t>דפלוגתא דלעיל נמי בעומר, ודאמר ריש לקיש 'אין מקטירין קומץ עליהם' - במנחת צבור נמי אמר, כגון בזיכים דלחם הפנים</w:t>
      </w:r>
      <w:r>
        <w:rPr>
          <w:rFonts w:cs="Rod"/>
          <w:szCs w:val="20"/>
          <w:rtl/>
        </w:rPr>
        <w:t>)</w:t>
      </w:r>
      <w:r>
        <w:rPr>
          <w:rFonts w:cs="Rod" w:hint="cs"/>
          <w:rtl/>
        </w:rPr>
        <w:t>?</w:t>
      </w:r>
    </w:p>
    <w:p w:rsidR="00596A04" w:rsidRDefault="00596A04" w:rsidP="00596A04">
      <w:pPr>
        <w:rPr>
          <w:rFonts w:cs="Miriam"/>
          <w:szCs w:val="20"/>
          <w:rtl/>
        </w:rPr>
      </w:pPr>
    </w:p>
    <w:p w:rsidR="00596A04" w:rsidRDefault="00596A04" w:rsidP="00596A04">
      <w:pPr>
        <w:rPr>
          <w:rFonts w:cs="Rod"/>
          <w:rtl/>
        </w:rPr>
      </w:pPr>
      <w:r>
        <w:rPr>
          <w:rFonts w:cs="Rod" w:hint="cs"/>
          <w:rtl/>
        </w:rPr>
        <w:t xml:space="preserve">אמר רב מלכיו: תנא חדא </w:t>
      </w:r>
      <w:r>
        <w:rPr>
          <w:rFonts w:cs="Miriam" w:hint="cs"/>
          <w:szCs w:val="16"/>
          <w:rtl/>
        </w:rPr>
        <w:t>(ויקרא ב</w:t>
      </w:r>
      <w:r>
        <w:rPr>
          <w:rFonts w:cs="Miriam"/>
          <w:szCs w:val="16"/>
          <w:rtl/>
        </w:rPr>
        <w:t>,</w:t>
      </w:r>
      <w:r>
        <w:rPr>
          <w:rFonts w:cs="Miriam" w:hint="cs"/>
          <w:szCs w:val="16"/>
          <w:rtl/>
        </w:rPr>
        <w:t>ב)</w:t>
      </w:r>
      <w:r>
        <w:rPr>
          <w:rFonts w:cs="Rod" w:hint="cs"/>
          <w:rtl/>
        </w:rPr>
        <w:t xml:space="preserve"> </w:t>
      </w:r>
      <w:r>
        <w:rPr>
          <w:rFonts w:cs="Narkisim"/>
          <w:szCs w:val="20"/>
          <w:rtl/>
        </w:rPr>
        <w:t>[</w:t>
      </w:r>
      <w:r>
        <w:rPr>
          <w:rFonts w:cs="Narkisim" w:hint="cs"/>
          <w:szCs w:val="20"/>
          <w:rtl/>
        </w:rPr>
        <w:t xml:space="preserve">והביאה אל בני אהרן הכהנים וקמץ משם </w:t>
      </w:r>
      <w:r>
        <w:rPr>
          <w:rFonts w:cs="Narkisim" w:hint="cs"/>
          <w:szCs w:val="20"/>
          <w:u w:val="single"/>
          <w:rtl/>
        </w:rPr>
        <w:t>מלא קמצו</w:t>
      </w:r>
      <w:r>
        <w:rPr>
          <w:rFonts w:cs="Narkisim" w:hint="cs"/>
          <w:szCs w:val="20"/>
          <w:rtl/>
        </w:rPr>
        <w:t xml:space="preserve"> </w:t>
      </w:r>
      <w:r>
        <w:rPr>
          <w:rFonts w:cs="Narkisim" w:hint="cs"/>
          <w:szCs w:val="20"/>
          <w:u w:val="single"/>
          <w:rtl/>
        </w:rPr>
        <w:t>מסלתה</w:t>
      </w:r>
      <w:r>
        <w:rPr>
          <w:rFonts w:cs="Narkisim" w:hint="cs"/>
          <w:szCs w:val="20"/>
          <w:rtl/>
        </w:rPr>
        <w:t xml:space="preserve"> </w:t>
      </w:r>
      <w:r>
        <w:rPr>
          <w:rFonts w:cs="Narkisim" w:hint="cs"/>
          <w:szCs w:val="20"/>
          <w:u w:val="single"/>
          <w:rtl/>
        </w:rPr>
        <w:t>ומשמנה</w:t>
      </w:r>
      <w:r>
        <w:rPr>
          <w:rFonts w:cs="Narkisim" w:hint="cs"/>
          <w:szCs w:val="20"/>
          <w:rtl/>
        </w:rPr>
        <w:t xml:space="preserve"> על כל לבנתה והקטיר הכהן את אזכרתה המזבחה אשה ריח ניחח לה'</w:t>
      </w:r>
      <w:r>
        <w:rPr>
          <w:rFonts w:cs="Narkisim"/>
          <w:szCs w:val="20"/>
          <w:rtl/>
        </w:rPr>
        <w:t>]</w:t>
      </w:r>
      <w:r>
        <w:rPr>
          <w:rFonts w:cs="Rod" w:hint="cs"/>
          <w:rtl/>
        </w:rPr>
        <w:t xml:space="preserve"> '</w:t>
      </w:r>
      <w:r>
        <w:rPr>
          <w:rFonts w:cs="Rod" w:hint="cs"/>
          <w:i/>
          <w:iCs/>
          <w:rtl/>
        </w:rPr>
        <w:t>'</w:t>
      </w:r>
      <w:r>
        <w:rPr>
          <w:rFonts w:cs="Narkisim" w:hint="cs"/>
          <w:i/>
          <w:iCs/>
          <w:rtl/>
        </w:rPr>
        <w:t>מסלתה</w:t>
      </w:r>
      <w:r>
        <w:rPr>
          <w:rFonts w:cs="Rod" w:hint="cs"/>
          <w:i/>
          <w:iCs/>
          <w:rtl/>
        </w:rPr>
        <w:t>'</w:t>
      </w:r>
      <w:r>
        <w:rPr>
          <w:rFonts w:cs="Rod"/>
          <w:rtl/>
        </w:rPr>
        <w:t xml:space="preserve"> </w:t>
      </w:r>
      <w:r>
        <w:rPr>
          <w:rFonts w:cs="Rod"/>
          <w:szCs w:val="20"/>
          <w:rtl/>
        </w:rPr>
        <w:t>(</w:t>
      </w:r>
      <w:r>
        <w:rPr>
          <w:rFonts w:cs="Miriam" w:hint="cs"/>
          <w:szCs w:val="20"/>
          <w:rtl/>
        </w:rPr>
        <w:t>סלת בעי עישרון</w:t>
      </w:r>
      <w:r>
        <w:rPr>
          <w:rFonts w:cs="Rod"/>
          <w:szCs w:val="20"/>
          <w:rtl/>
        </w:rPr>
        <w:t>)</w:t>
      </w:r>
      <w:r>
        <w:rPr>
          <w:rFonts w:cs="Rod" w:hint="cs"/>
          <w:i/>
          <w:iCs/>
          <w:rtl/>
        </w:rPr>
        <w:t xml:space="preserve"> - שאם חסרה כל שהוא פסולה; '</w:t>
      </w:r>
      <w:r>
        <w:rPr>
          <w:rFonts w:cs="Narkisim" w:hint="cs"/>
          <w:i/>
          <w:iCs/>
          <w:rtl/>
        </w:rPr>
        <w:t>משמנה</w:t>
      </w:r>
      <w:r>
        <w:rPr>
          <w:rFonts w:cs="Rod" w:hint="cs"/>
          <w:i/>
          <w:iCs/>
          <w:rtl/>
        </w:rPr>
        <w:t>'</w:t>
      </w:r>
      <w:r>
        <w:rPr>
          <w:rFonts w:cs="Rod"/>
          <w:rtl/>
        </w:rPr>
        <w:t xml:space="preserve"> </w:t>
      </w:r>
      <w:r>
        <w:rPr>
          <w:rFonts w:cs="Rod"/>
          <w:szCs w:val="20"/>
          <w:rtl/>
        </w:rPr>
        <w:t>(</w:t>
      </w:r>
      <w:r>
        <w:rPr>
          <w:rFonts w:cs="Miriam" w:hint="cs"/>
          <w:szCs w:val="20"/>
          <w:rtl/>
        </w:rPr>
        <w:t xml:space="preserve">מנחה בעי לוג שמן, דאמרינן בפרק 'שתי מדות' </w:t>
      </w:r>
      <w:r>
        <w:rPr>
          <w:rFonts w:cs="Miriam" w:hint="cs"/>
          <w:szCs w:val="16"/>
          <w:rtl/>
        </w:rPr>
        <w:t>(לקמן פח.)</w:t>
      </w:r>
      <w:r>
        <w:rPr>
          <w:rFonts w:cs="Miriam" w:hint="cs"/>
          <w:szCs w:val="20"/>
          <w:rtl/>
        </w:rPr>
        <w:t xml:space="preserve"> 'למנחה ולוג שמן'</w:t>
      </w:r>
      <w:r>
        <w:rPr>
          <w:rFonts w:cs="Rod"/>
          <w:szCs w:val="20"/>
          <w:rtl/>
        </w:rPr>
        <w:t>)</w:t>
      </w:r>
      <w:r>
        <w:rPr>
          <w:rFonts w:cs="Rod" w:hint="cs"/>
          <w:i/>
          <w:iCs/>
          <w:rtl/>
        </w:rPr>
        <w:t xml:space="preserve"> - שאם חסרה כל שהוא פסול</w:t>
      </w:r>
      <w:r>
        <w:rPr>
          <w:rFonts w:cs="Rod" w:hint="cs"/>
          <w:rtl/>
        </w:rPr>
        <w:t xml:space="preserve">; ותניא אידך </w:t>
      </w:r>
      <w:r>
        <w:rPr>
          <w:rFonts w:cs="Miriam" w:hint="cs"/>
          <w:szCs w:val="16"/>
          <w:rtl/>
        </w:rPr>
        <w:t>(ויקרא ב</w:t>
      </w:r>
      <w:r>
        <w:rPr>
          <w:rFonts w:cs="Miriam"/>
          <w:szCs w:val="16"/>
          <w:rtl/>
        </w:rPr>
        <w:t>,</w:t>
      </w:r>
      <w:r>
        <w:rPr>
          <w:rFonts w:cs="Miriam" w:hint="cs"/>
          <w:szCs w:val="16"/>
          <w:rtl/>
        </w:rPr>
        <w:t>ג)</w:t>
      </w:r>
      <w:r>
        <w:rPr>
          <w:rFonts w:cs="Rod" w:hint="cs"/>
          <w:rtl/>
        </w:rPr>
        <w:t xml:space="preserve"> '</w:t>
      </w:r>
      <w:r>
        <w:rPr>
          <w:rFonts w:cs="Rod" w:hint="cs"/>
          <w:i/>
          <w:iCs/>
          <w:rtl/>
        </w:rPr>
        <w:t xml:space="preserve">והנותרת </w:t>
      </w:r>
      <w:r>
        <w:rPr>
          <w:rFonts w:cs="Rod" w:hint="cs"/>
          <w:i/>
          <w:iCs/>
          <w:u w:val="single"/>
          <w:rtl/>
        </w:rPr>
        <w:t>מן המנחה</w:t>
      </w:r>
      <w:r>
        <w:rPr>
          <w:rFonts w:cs="Rod" w:hint="cs"/>
          <w:i/>
          <w:iCs/>
          <w:rtl/>
        </w:rPr>
        <w:t xml:space="preserve"> </w:t>
      </w:r>
      <w:r>
        <w:rPr>
          <w:rFonts w:cs="Narkisim"/>
          <w:szCs w:val="20"/>
          <w:rtl/>
        </w:rPr>
        <w:t>[</w:t>
      </w:r>
      <w:r>
        <w:rPr>
          <w:rFonts w:cs="Narkisim" w:hint="cs"/>
          <w:szCs w:val="20"/>
          <w:rtl/>
        </w:rPr>
        <w:t>לאהרן ולבניו קדש קדשים מאשי ה'</w:t>
      </w:r>
      <w:r>
        <w:rPr>
          <w:rFonts w:cs="Narkisim"/>
          <w:szCs w:val="20"/>
          <w:rtl/>
        </w:rPr>
        <w:t>]</w:t>
      </w:r>
      <w:r>
        <w:rPr>
          <w:rFonts w:cs="Rod" w:hint="cs"/>
          <w:i/>
          <w:iCs/>
          <w:rtl/>
        </w:rPr>
        <w:t xml:space="preserve"> - פרט למנחה שחסרה היא</w:t>
      </w:r>
      <w:r>
        <w:rPr>
          <w:rFonts w:cs="Rod"/>
          <w:rtl/>
        </w:rPr>
        <w:t xml:space="preserve"> </w:t>
      </w:r>
      <w:r>
        <w:rPr>
          <w:rFonts w:cs="Rod"/>
          <w:szCs w:val="20"/>
          <w:rtl/>
        </w:rPr>
        <w:t>(</w:t>
      </w:r>
      <w:r>
        <w:rPr>
          <w:rFonts w:cs="Miriam" w:hint="cs"/>
          <w:szCs w:val="20"/>
          <w:rtl/>
        </w:rPr>
        <w:t>דמנחה שלימה משמע</w:t>
      </w:r>
      <w:r>
        <w:rPr>
          <w:rFonts w:cs="Rod"/>
          <w:szCs w:val="20"/>
          <w:rtl/>
        </w:rPr>
        <w:t>)</w:t>
      </w:r>
      <w:r>
        <w:rPr>
          <w:rFonts w:cs="Rod" w:hint="cs"/>
          <w:i/>
          <w:iCs/>
          <w:rtl/>
        </w:rPr>
        <w:t xml:space="preserve"> </w:t>
      </w:r>
      <w:r>
        <w:rPr>
          <w:rFonts w:cs="Miriam" w:hint="cs"/>
          <w:szCs w:val="16"/>
          <w:rtl/>
        </w:rPr>
        <w:t>[וכן בספרא ויקרא דבורא דנדבה פרשתא ט פרק יא משנה א]</w:t>
      </w:r>
      <w:r>
        <w:rPr>
          <w:rFonts w:cs="Rod" w:hint="cs"/>
          <w:i/>
          <w:iCs/>
          <w:rtl/>
        </w:rPr>
        <w:t xml:space="preserve"> ושחסר קומצה</w:t>
      </w:r>
      <w:r>
        <w:rPr>
          <w:rFonts w:cs="Rod"/>
          <w:rtl/>
        </w:rPr>
        <w:t xml:space="preserve"> </w:t>
      </w:r>
      <w:r>
        <w:rPr>
          <w:rFonts w:cs="Rod"/>
          <w:szCs w:val="20"/>
          <w:rtl/>
        </w:rPr>
        <w:t>(</w:t>
      </w:r>
      <w:r>
        <w:rPr>
          <w:rFonts w:cs="Miriam" w:hint="cs"/>
          <w:szCs w:val="20"/>
          <w:rtl/>
        </w:rPr>
        <w:t xml:space="preserve">דשירי מנחה העשויה כהלכתה משמע, וקומץ החסר נפקא לן ב'הקומץ רבה' </w:t>
      </w:r>
      <w:r>
        <w:rPr>
          <w:rFonts w:cs="Miriam" w:hint="cs"/>
          <w:szCs w:val="16"/>
          <w:rtl/>
        </w:rPr>
        <w:t>(לקמן דף כז.)</w:t>
      </w:r>
      <w:r>
        <w:rPr>
          <w:rFonts w:cs="Miriam" w:hint="cs"/>
          <w:szCs w:val="20"/>
          <w:rtl/>
        </w:rPr>
        <w:t xml:space="preserve"> דפסול, מדכתיב '</w:t>
      </w:r>
      <w:r>
        <w:rPr>
          <w:rFonts w:cs="Narkisim" w:hint="cs"/>
          <w:szCs w:val="20"/>
          <w:rtl/>
        </w:rPr>
        <w:t>מלא קומצו</w:t>
      </w:r>
      <w:r>
        <w:rPr>
          <w:rFonts w:cs="Miriam" w:hint="cs"/>
          <w:szCs w:val="20"/>
          <w:rtl/>
        </w:rPr>
        <w:t xml:space="preserve">' תרי זימני </w:t>
      </w:r>
      <w:r>
        <w:rPr>
          <w:rFonts w:cs="Miriam" w:hint="cs"/>
          <w:szCs w:val="16"/>
          <w:rtl/>
        </w:rPr>
        <w:t>(ויקרא ב</w:t>
      </w:r>
      <w:r>
        <w:rPr>
          <w:rFonts w:cs="Miriam"/>
          <w:szCs w:val="16"/>
          <w:rtl/>
        </w:rPr>
        <w:t>,</w:t>
      </w:r>
      <w:r>
        <w:rPr>
          <w:rFonts w:cs="Miriam" w:hint="cs"/>
          <w:szCs w:val="16"/>
          <w:rtl/>
        </w:rPr>
        <w:t>ב; ויקרא ה</w:t>
      </w:r>
      <w:r>
        <w:rPr>
          <w:rFonts w:cs="Miriam"/>
          <w:szCs w:val="16"/>
          <w:rtl/>
        </w:rPr>
        <w:t>,</w:t>
      </w:r>
      <w:r>
        <w:rPr>
          <w:rFonts w:cs="Miriam" w:hint="cs"/>
          <w:szCs w:val="16"/>
          <w:rtl/>
        </w:rPr>
        <w:t>יב ['</w:t>
      </w:r>
      <w:r>
        <w:rPr>
          <w:rFonts w:cs="Narkisim" w:hint="cs"/>
          <w:szCs w:val="16"/>
          <w:rtl/>
        </w:rPr>
        <w:t>מלוא קמצו</w:t>
      </w:r>
      <w:r>
        <w:rPr>
          <w:rFonts w:cs="Miriam" w:hint="cs"/>
          <w:szCs w:val="16"/>
          <w:rtl/>
        </w:rPr>
        <w:t>'])</w:t>
      </w:r>
      <w:r>
        <w:rPr>
          <w:rFonts w:cs="Rod"/>
          <w:szCs w:val="20"/>
          <w:rtl/>
        </w:rPr>
        <w:t>)</w:t>
      </w:r>
      <w:r>
        <w:rPr>
          <w:rFonts w:cs="Rod" w:hint="cs"/>
          <w:i/>
          <w:iCs/>
          <w:rtl/>
        </w:rPr>
        <w:t xml:space="preserve"> ושלא הקטיר מלבונתה כלום</w:t>
      </w:r>
      <w:r>
        <w:rPr>
          <w:rFonts w:cs="Rod"/>
          <w:rtl/>
        </w:rPr>
        <w:t xml:space="preserve"> </w:t>
      </w:r>
      <w:r>
        <w:rPr>
          <w:rFonts w:cs="Rod"/>
          <w:szCs w:val="20"/>
          <w:rtl/>
        </w:rPr>
        <w:t>(</w:t>
      </w:r>
      <w:r>
        <w:rPr>
          <w:rFonts w:cs="Miriam" w:hint="cs"/>
          <w:szCs w:val="20"/>
          <w:rtl/>
        </w:rPr>
        <w:t xml:space="preserve">נפקא ב'הקומץ רבה' </w:t>
      </w:r>
      <w:r>
        <w:rPr>
          <w:rFonts w:cs="Miriam" w:hint="cs"/>
          <w:szCs w:val="16"/>
          <w:rtl/>
        </w:rPr>
        <w:t>(לקמן דף כז.)</w:t>
      </w:r>
      <w:r>
        <w:rPr>
          <w:rFonts w:cs="Miriam" w:hint="cs"/>
          <w:szCs w:val="20"/>
          <w:rtl/>
        </w:rPr>
        <w:t xml:space="preserve"> דהקטרת לבונה וקומץ מעכבות זו את זו</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 xml:space="preserve">אבל אם הקטיר קצת מלבונתה - נאכלים השירים, כדאמר לקמן בהאי פירקא </w:t>
      </w:r>
      <w:r>
        <w:rPr>
          <w:rFonts w:cs="Miriam" w:hint="cs"/>
          <w:szCs w:val="16"/>
          <w:rtl/>
        </w:rPr>
        <w:t>(דף יב.)</w:t>
      </w:r>
      <w:r>
        <w:rPr>
          <w:rFonts w:cs="Miriam" w:hint="cs"/>
          <w:szCs w:val="20"/>
          <w:rtl/>
        </w:rPr>
        <w:t xml:space="preserve"> דאם חסרה לבונה בשעת הקטרה - כשרה</w:t>
      </w:r>
      <w:r>
        <w:rPr>
          <w:rFonts w:cs="Rod"/>
          <w:szCs w:val="20"/>
          <w:rtl/>
        </w:rPr>
        <w:t>)</w:t>
      </w:r>
      <w:r>
        <w:rPr>
          <w:rFonts w:cs="Rod" w:hint="cs"/>
          <w:rtl/>
        </w:rPr>
        <w:t>; תרי קראי בחסרות למה לי</w:t>
      </w:r>
      <w:r>
        <w:rPr>
          <w:rFonts w:cs="Rod"/>
          <w:rtl/>
        </w:rPr>
        <w:t xml:space="preserve"> </w:t>
      </w:r>
      <w:r>
        <w:rPr>
          <w:rFonts w:cs="Rod"/>
          <w:szCs w:val="20"/>
          <w:rtl/>
        </w:rPr>
        <w:t>(</w:t>
      </w:r>
      <w:r>
        <w:rPr>
          <w:rFonts w:cs="Miriam" w:hint="cs"/>
          <w:szCs w:val="20"/>
          <w:rtl/>
        </w:rPr>
        <w:t>'</w:t>
      </w:r>
      <w:r>
        <w:rPr>
          <w:rFonts w:cs="Narkisim" w:hint="cs"/>
          <w:szCs w:val="20"/>
          <w:rtl/>
        </w:rPr>
        <w:t>מסולת</w:t>
      </w:r>
      <w:r>
        <w:rPr>
          <w:rFonts w:cs="Miriam" w:hint="cs"/>
          <w:szCs w:val="20"/>
          <w:rtl/>
        </w:rPr>
        <w:t>' ו'</w:t>
      </w:r>
      <w:r>
        <w:rPr>
          <w:rFonts w:cs="Narkisim" w:hint="cs"/>
          <w:szCs w:val="20"/>
          <w:rtl/>
        </w:rPr>
        <w:t>מן המנחה</w:t>
      </w:r>
      <w:r>
        <w:rPr>
          <w:rFonts w:cs="Miriam" w:hint="cs"/>
          <w:szCs w:val="20"/>
          <w:rtl/>
        </w:rPr>
        <w:t>'; אבל '</w:t>
      </w:r>
      <w:r>
        <w:rPr>
          <w:rFonts w:cs="Narkisim" w:hint="cs"/>
          <w:szCs w:val="20"/>
          <w:rtl/>
        </w:rPr>
        <w:t>משמנה</w:t>
      </w:r>
      <w:r>
        <w:rPr>
          <w:rFonts w:cs="Miriam" w:hint="cs"/>
          <w:szCs w:val="20"/>
          <w:rtl/>
        </w:rPr>
        <w:t>' לא חשיב: דהאי - לגופיה אתא: לקודם קמיצה; אבל בסולת למה לי תרי קראי</w:t>
      </w:r>
      <w:r>
        <w:rPr>
          <w:rFonts w:cs="Rod"/>
          <w:szCs w:val="20"/>
          <w:rtl/>
        </w:rPr>
        <w:t>)</w:t>
      </w:r>
      <w:r>
        <w:rPr>
          <w:rFonts w:cs="Rod" w:hint="cs"/>
          <w:rtl/>
        </w:rPr>
        <w:t>? לאו חד למנחה שחסרה קודם קמיצה</w:t>
      </w:r>
      <w:r>
        <w:rPr>
          <w:rFonts w:cs="Rod"/>
          <w:rtl/>
        </w:rPr>
        <w:t xml:space="preserve"> </w:t>
      </w:r>
      <w:r>
        <w:rPr>
          <w:rFonts w:cs="Rod"/>
          <w:szCs w:val="20"/>
          <w:rtl/>
        </w:rPr>
        <w:t>(</w:t>
      </w:r>
      <w:r>
        <w:rPr>
          <w:rFonts w:cs="Miriam" w:hint="cs"/>
          <w:szCs w:val="20"/>
          <w:rtl/>
        </w:rPr>
        <w:t>דלא יביא מתוך ביתו וימלאנה</w:t>
      </w:r>
      <w:r>
        <w:rPr>
          <w:rFonts w:cs="Rod"/>
          <w:szCs w:val="20"/>
          <w:rtl/>
        </w:rPr>
        <w:t>)</w:t>
      </w:r>
      <w:r>
        <w:rPr>
          <w:rFonts w:cs="Rod" w:hint="cs"/>
          <w:rtl/>
        </w:rPr>
        <w:t>, וחד לשירים שחסרו בין קמיצה להקטרה</w:t>
      </w:r>
      <w:r>
        <w:rPr>
          <w:rFonts w:cs="Rod"/>
          <w:rtl/>
        </w:rPr>
        <w:t xml:space="preserve"> </w:t>
      </w:r>
      <w:r>
        <w:rPr>
          <w:rFonts w:cs="Rod"/>
          <w:szCs w:val="20"/>
          <w:rtl/>
        </w:rPr>
        <w:t>(</w:t>
      </w:r>
      <w:r>
        <w:rPr>
          <w:rFonts w:cs="Miriam" w:hint="cs"/>
          <w:szCs w:val="20"/>
          <w:rtl/>
        </w:rPr>
        <w:t>דאין מקטירין קומץ עליהם</w:t>
      </w:r>
      <w:r>
        <w:rPr>
          <w:rFonts w:cs="Rod"/>
          <w:szCs w:val="20"/>
          <w:rtl/>
        </w:rPr>
        <w:t>)</w:t>
      </w:r>
      <w:r>
        <w:rPr>
          <w:rFonts w:cs="Rod" w:hint="cs"/>
          <w:rtl/>
        </w:rPr>
        <w:t>, ותיובתא דרבי יוחנן בתרוייהו?</w:t>
      </w:r>
    </w:p>
    <w:p w:rsidR="00596A04" w:rsidRDefault="00596A04" w:rsidP="00596A04">
      <w:pPr>
        <w:rPr>
          <w:rFonts w:cs="Rod"/>
          <w:rtl/>
        </w:rPr>
      </w:pPr>
      <w:r>
        <w:rPr>
          <w:rFonts w:cs="Rod" w:hint="cs"/>
          <w:rtl/>
        </w:rPr>
        <w:t xml:space="preserve">לא! חד למנחה שחסרה קודם קמיצה: דאי מביא מביתו וימלאנה </w:t>
      </w:r>
      <w:r>
        <w:rPr>
          <w:rFonts w:cs="Rod"/>
          <w:rtl/>
        </w:rPr>
        <w:t>–</w:t>
      </w:r>
      <w:r>
        <w:rPr>
          <w:rFonts w:cs="Rod" w:hint="cs"/>
          <w:rtl/>
        </w:rPr>
        <w:t xml:space="preserve"> אִין, ואי לא </w:t>
      </w:r>
      <w:r>
        <w:rPr>
          <w:rFonts w:cs="Rod"/>
          <w:rtl/>
        </w:rPr>
        <w:t>–</w:t>
      </w:r>
      <w:r>
        <w:rPr>
          <w:rFonts w:cs="Rod" w:hint="cs"/>
          <w:rtl/>
        </w:rPr>
        <w:t xml:space="preserve"> לא; וחד לשירים שחסרו בין קמיצה להקטרה: דאף על גב דמקטיר קומץ עליהן - אותן שירים אסורים לאכילה</w:t>
      </w:r>
      <w:r>
        <w:rPr>
          <w:rFonts w:cs="Rod"/>
          <w:rtl/>
        </w:rPr>
        <w:t xml:space="preserve"> </w:t>
      </w:r>
      <w:r>
        <w:rPr>
          <w:rFonts w:cs="Rod"/>
          <w:szCs w:val="20"/>
          <w:rtl/>
        </w:rPr>
        <w:t>(</w:t>
      </w:r>
      <w:r>
        <w:rPr>
          <w:rFonts w:cs="Miriam" w:hint="cs"/>
          <w:szCs w:val="20"/>
          <w:rtl/>
        </w:rPr>
        <w:t>דהאי קרא ד'</w:t>
      </w:r>
      <w:r>
        <w:rPr>
          <w:rFonts w:cs="Narkisim" w:hint="cs"/>
          <w:szCs w:val="20"/>
          <w:rtl/>
        </w:rPr>
        <w:t>מן המנחה</w:t>
      </w:r>
      <w:r>
        <w:rPr>
          <w:rFonts w:cs="Miriam" w:hint="cs"/>
          <w:szCs w:val="20"/>
          <w:rtl/>
        </w:rPr>
        <w:t>' לא משתעי אלא בשירים</w:t>
      </w:r>
      <w:r>
        <w:rPr>
          <w:rFonts w:cs="Rod"/>
          <w:szCs w:val="20"/>
          <w:rtl/>
        </w:rPr>
        <w:t>)</w:t>
      </w:r>
      <w:r>
        <w:rPr>
          <w:rFonts w:cs="Rod" w:hint="cs"/>
          <w:rtl/>
        </w:rPr>
        <w:t xml:space="preserve">! </w:t>
      </w:r>
      <w:r>
        <w:rPr>
          <w:rFonts w:cs="Rod"/>
          <w:rtl/>
        </w:rPr>
        <w:t>–</w:t>
      </w:r>
      <w:r>
        <w:rPr>
          <w:rFonts w:cs="Rod" w:hint="cs"/>
          <w:rtl/>
        </w:rPr>
        <w:t xml:space="preserve"> </w:t>
      </w:r>
    </w:p>
    <w:p w:rsidR="00596A04" w:rsidRDefault="00596A04" w:rsidP="00596A04">
      <w:pPr>
        <w:rPr>
          <w:rFonts w:cs="Rod"/>
          <w:rtl/>
        </w:rPr>
      </w:pPr>
      <w:r>
        <w:rPr>
          <w:rFonts w:cs="Rod" w:hint="cs"/>
          <w:rtl/>
        </w:rPr>
        <w:t>דאיבעיא להו: לדברי האומר 'שירים שחסרו בין קמיצה להקטרה מקטיר קומץ עליהן', אותן שירים - מה הן באכילה?</w:t>
      </w:r>
    </w:p>
    <w:p w:rsidR="00596A04" w:rsidRDefault="00596A04" w:rsidP="00596A04">
      <w:pPr>
        <w:rPr>
          <w:rFonts w:cs="Rod"/>
          <w:rtl/>
        </w:rPr>
      </w:pPr>
      <w:r>
        <w:rPr>
          <w:rFonts w:cs="Rod" w:hint="cs"/>
          <w:rtl/>
        </w:rPr>
        <w:t xml:space="preserve">אמר זעירי אמר קרא </w:t>
      </w:r>
      <w:r>
        <w:rPr>
          <w:rFonts w:cs="Miriam" w:hint="cs"/>
          <w:szCs w:val="16"/>
          <w:rtl/>
        </w:rPr>
        <w:t>(ויקרא ב</w:t>
      </w:r>
      <w:r>
        <w:rPr>
          <w:rFonts w:cs="Miriam"/>
          <w:szCs w:val="16"/>
          <w:rtl/>
        </w:rPr>
        <w:t>,</w:t>
      </w:r>
      <w:r>
        <w:rPr>
          <w:rFonts w:cs="Miriam" w:hint="cs"/>
          <w:szCs w:val="16"/>
          <w:rtl/>
        </w:rPr>
        <w:t>ג)</w:t>
      </w:r>
      <w:r>
        <w:rPr>
          <w:rFonts w:cs="Rod" w:hint="cs"/>
          <w:rtl/>
        </w:rPr>
        <w:t xml:space="preserve"> '</w:t>
      </w:r>
      <w:r>
        <w:rPr>
          <w:rFonts w:cs="Rod" w:hint="cs"/>
          <w:i/>
          <w:iCs/>
          <w:rtl/>
        </w:rPr>
        <w:t xml:space="preserve">והנותרת </w:t>
      </w:r>
      <w:r>
        <w:rPr>
          <w:rFonts w:cs="Narkisim" w:hint="cs"/>
          <w:szCs w:val="20"/>
          <w:rtl/>
        </w:rPr>
        <w:t>[</w:t>
      </w:r>
      <w:r>
        <w:rPr>
          <w:rFonts w:cs="Narkisim" w:hint="cs"/>
          <w:szCs w:val="20"/>
          <w:u w:val="single"/>
          <w:rtl/>
        </w:rPr>
        <w:t>מן המנחה</w:t>
      </w:r>
      <w:r>
        <w:rPr>
          <w:rFonts w:cs="Narkisim" w:hint="cs"/>
          <w:szCs w:val="20"/>
          <w:rtl/>
        </w:rPr>
        <w:t xml:space="preserve"> לאהרן ולבניו קדש קדשים מאשי ה'</w:t>
      </w:r>
      <w:r>
        <w:rPr>
          <w:rFonts w:cs="Narkisim"/>
          <w:szCs w:val="20"/>
          <w:rtl/>
        </w:rPr>
        <w:t>]</w:t>
      </w:r>
      <w:r>
        <w:rPr>
          <w:rFonts w:cs="Rod" w:hint="cs"/>
          <w:rtl/>
        </w:rPr>
        <w:t>' ולא הנותרת מן הנותרת</w:t>
      </w:r>
      <w:r>
        <w:rPr>
          <w:rFonts w:cs="Rod"/>
          <w:rtl/>
        </w:rPr>
        <w:t xml:space="preserve"> </w:t>
      </w:r>
      <w:r>
        <w:rPr>
          <w:rFonts w:cs="Rod"/>
          <w:szCs w:val="20"/>
          <w:rtl/>
        </w:rPr>
        <w:t>(</w:t>
      </w:r>
      <w:r>
        <w:rPr>
          <w:rFonts w:cs="Miriam" w:hint="cs"/>
          <w:szCs w:val="20"/>
          <w:rtl/>
        </w:rPr>
        <w:t>דמתחילה היו כל השירים נותרות מן הקומץ, וכשחסרו שירים - היו הנותרים 'שירי שירים'</w:t>
      </w:r>
      <w:r>
        <w:rPr>
          <w:rFonts w:cs="Rod"/>
          <w:szCs w:val="20"/>
          <w:rtl/>
        </w:rPr>
        <w:t>)</w:t>
      </w:r>
      <w:r>
        <w:rPr>
          <w:rFonts w:cs="Rod" w:hint="cs"/>
          <w:rtl/>
        </w:rPr>
        <w:t xml:space="preserve">; </w:t>
      </w:r>
    </w:p>
    <w:p w:rsidR="00596A04" w:rsidRDefault="00596A04" w:rsidP="00596A04">
      <w:pPr>
        <w:rPr>
          <w:rFonts w:cs="Miriam"/>
          <w:szCs w:val="20"/>
          <w:rtl/>
        </w:rPr>
      </w:pPr>
      <w:r>
        <w:rPr>
          <w:rFonts w:cs="Rod" w:hint="cs"/>
          <w:rtl/>
        </w:rPr>
        <w:t>ורבי ינאי אמר: מהמנחה - מנחה שהיתה כבר</w:t>
      </w:r>
      <w:r>
        <w:rPr>
          <w:rFonts w:cs="Rod"/>
          <w:rtl/>
        </w:rPr>
        <w:t xml:space="preserve"> </w:t>
      </w:r>
      <w:r>
        <w:rPr>
          <w:rFonts w:cs="Rod"/>
          <w:szCs w:val="20"/>
          <w:rtl/>
        </w:rPr>
        <w:t>(</w:t>
      </w:r>
      <w:r>
        <w:rPr>
          <w:rFonts w:cs="Miriam" w:hint="cs"/>
          <w:szCs w:val="20"/>
          <w:rtl/>
        </w:rPr>
        <w:t>בשעת הקומץ היתה שלימה, אף על פי שחסרה בין קמיצה להקטרה - קרינא ביה והנותרת '</w:t>
      </w:r>
      <w:r>
        <w:rPr>
          <w:rFonts w:cs="Narkisim" w:hint="cs"/>
          <w:szCs w:val="20"/>
          <w:rtl/>
        </w:rPr>
        <w:t>מן המנחה</w:t>
      </w:r>
      <w:r>
        <w:rPr>
          <w:rFonts w:cs="Miriam" w:hint="cs"/>
          <w:szCs w:val="20"/>
          <w:rtl/>
        </w:rPr>
        <w:t>', ופליג רבי ינאי אדזעירי;</w:t>
      </w:r>
      <w:r>
        <w:rPr>
          <w:rFonts w:cs="Miriam" w:hint="cs"/>
          <w:szCs w:val="20"/>
          <w:rtl/>
        </w:rPr>
        <w:tab/>
        <w:t>לישנא אחרינא: שהיתה כבר בשעת הקטרה, והכי משמע: '</w:t>
      </w:r>
      <w:r>
        <w:rPr>
          <w:rFonts w:cs="Narkisim" w:hint="cs"/>
          <w:szCs w:val="20"/>
          <w:rtl/>
        </w:rPr>
        <w:t>והנותרת מן המנחה</w:t>
      </w:r>
      <w:r>
        <w:rPr>
          <w:rFonts w:cs="Miriam" w:hint="cs"/>
          <w:szCs w:val="20"/>
          <w:rtl/>
        </w:rPr>
        <w:t xml:space="preserve">' - שהיתה שלימה כבר בשעה שנעשו אלו שירים </w:t>
      </w:r>
      <w:r>
        <w:rPr>
          <w:rFonts w:cs="Miriam"/>
          <w:szCs w:val="20"/>
          <w:rtl/>
        </w:rPr>
        <w:t>–</w:t>
      </w:r>
      <w:r>
        <w:rPr>
          <w:rFonts w:cs="Miriam" w:hint="cs"/>
          <w:szCs w:val="20"/>
          <w:rtl/>
        </w:rPr>
        <w:t xml:space="preserve"> '</w:t>
      </w:r>
      <w:r>
        <w:rPr>
          <w:rFonts w:cs="Narkisim" w:hint="cs"/>
          <w:szCs w:val="20"/>
          <w:rtl/>
        </w:rPr>
        <w:t>יאכלו אהרן ובניו</w:t>
      </w:r>
      <w:r>
        <w:rPr>
          <w:rFonts w:cs="Miriam" w:hint="cs"/>
          <w:szCs w:val="20"/>
          <w:rtl/>
        </w:rPr>
        <w:t>' אבל לא יאכלו אותם שירים שנעשו שירים ממנחה חסירה, והיינו דזעירי, ומשמעות דורשין איכא בינייהו</w:t>
      </w:r>
      <w:r>
        <w:rPr>
          <w:rFonts w:cs="Rod"/>
          <w:szCs w:val="20"/>
          <w:rtl/>
        </w:rPr>
        <w:t>)</w:t>
      </w:r>
      <w:r>
        <w:rPr>
          <w:rFonts w:cs="Rod" w:hint="cs"/>
          <w:rtl/>
        </w:rPr>
        <w:t>.</w:t>
      </w:r>
      <w:r>
        <w:rPr>
          <w:rFonts w:cs="Miriam" w:hint="cs"/>
          <w:szCs w:val="20"/>
          <w:rtl/>
        </w:rPr>
        <w:t xml:space="preserve"> </w:t>
      </w:r>
    </w:p>
    <w:p w:rsidR="00596A04" w:rsidRDefault="00596A04" w:rsidP="00596A04">
      <w:pPr>
        <w:rPr>
          <w:rFonts w:cs="Rod"/>
          <w:rtl/>
        </w:rPr>
      </w:pPr>
    </w:p>
    <w:p w:rsidR="00596A04" w:rsidRDefault="00596A04" w:rsidP="00596A04">
      <w:pPr>
        <w:rPr>
          <w:rFonts w:cs="Rod"/>
          <w:rtl/>
        </w:rPr>
      </w:pPr>
      <w:r>
        <w:rPr>
          <w:rFonts w:cs="Rod" w:hint="cs"/>
          <w:rtl/>
        </w:rPr>
        <w:t xml:space="preserve">קמץ בשמאל </w:t>
      </w:r>
      <w:r>
        <w:rPr>
          <w:rFonts w:cs="Rod" w:hint="cs"/>
          <w:szCs w:val="20"/>
          <w:rtl/>
        </w:rPr>
        <w:t>[פסול</w:t>
      </w:r>
      <w:r>
        <w:rPr>
          <w:rFonts w:cs="Rod"/>
          <w:szCs w:val="20"/>
          <w:rtl/>
        </w:rPr>
        <w:t xml:space="preserve"> </w:t>
      </w:r>
      <w:r>
        <w:rPr>
          <w:rFonts w:cs="Rod" w:hint="cs"/>
          <w:szCs w:val="20"/>
          <w:rtl/>
        </w:rPr>
        <w:t>בן בתירא אומר: יחזיר ויחזור ויקמוץ בימין]</w:t>
      </w:r>
      <w:r>
        <w:rPr>
          <w:rFonts w:cs="Rod" w:hint="cs"/>
          <w:rtl/>
        </w:rPr>
        <w:t xml:space="preserve">:  </w:t>
      </w:r>
    </w:p>
    <w:p w:rsidR="00596A04" w:rsidRDefault="00596A04" w:rsidP="00596A04">
      <w:pPr>
        <w:rPr>
          <w:rFonts w:cs="Rod"/>
          <w:rtl/>
        </w:rPr>
      </w:pPr>
      <w:r>
        <w:rPr>
          <w:rFonts w:cs="Rod" w:hint="cs"/>
          <w:rtl/>
        </w:rPr>
        <w:t xml:space="preserve">מנא הני מילי? אמר רבי זירא: דאמר קרא: </w:t>
      </w:r>
      <w:r>
        <w:rPr>
          <w:rFonts w:cs="Miriam" w:hint="cs"/>
          <w:szCs w:val="16"/>
          <w:rtl/>
        </w:rPr>
        <w:t>(ויקרא ט,יז)</w:t>
      </w:r>
      <w:r>
        <w:rPr>
          <w:rFonts w:cs="Rod" w:hint="cs"/>
          <w:rtl/>
        </w:rPr>
        <w:t xml:space="preserve"> </w:t>
      </w:r>
      <w:r>
        <w:rPr>
          <w:rFonts w:cs="Narkisim" w:hint="cs"/>
          <w:rtl/>
        </w:rPr>
        <w:t xml:space="preserve">ויקרב את המנחה וימלא כפו ממנה </w:t>
      </w:r>
      <w:r>
        <w:rPr>
          <w:rFonts w:cs="Narkisim"/>
          <w:szCs w:val="20"/>
          <w:rtl/>
        </w:rPr>
        <w:t>[</w:t>
      </w:r>
      <w:r>
        <w:rPr>
          <w:rFonts w:cs="Narkisim" w:hint="cs"/>
          <w:szCs w:val="20"/>
          <w:rtl/>
        </w:rPr>
        <w:t>ויקטר על המזבח מלבד עלת הבקר</w:t>
      </w:r>
      <w:r>
        <w:rPr>
          <w:rFonts w:cs="Narkisim"/>
          <w:szCs w:val="20"/>
          <w:rtl/>
        </w:rPr>
        <w:t>]</w:t>
      </w:r>
      <w:r>
        <w:rPr>
          <w:rFonts w:cs="Rod" w:hint="cs"/>
          <w:rtl/>
        </w:rPr>
        <w:t xml:space="preserve"> - כף זה איני יודע מהו; כשהוא אומר </w:t>
      </w:r>
      <w:r>
        <w:rPr>
          <w:rFonts w:cs="Miriam" w:hint="cs"/>
          <w:szCs w:val="16"/>
          <w:rtl/>
        </w:rPr>
        <w:t>(ויקרא יד</w:t>
      </w:r>
      <w:r>
        <w:rPr>
          <w:rFonts w:cs="Miriam"/>
          <w:szCs w:val="16"/>
          <w:rtl/>
        </w:rPr>
        <w:t>,</w:t>
      </w:r>
      <w:r>
        <w:rPr>
          <w:rFonts w:cs="Miriam" w:hint="cs"/>
          <w:szCs w:val="16"/>
          <w:rtl/>
        </w:rPr>
        <w:t>טו)</w:t>
      </w:r>
      <w:r>
        <w:rPr>
          <w:rFonts w:cs="Rod" w:hint="cs"/>
          <w:rtl/>
        </w:rPr>
        <w:t xml:space="preserve"> </w:t>
      </w:r>
      <w:r>
        <w:rPr>
          <w:rFonts w:cs="Narkisim" w:hint="cs"/>
          <w:rtl/>
        </w:rPr>
        <w:t>ולקח הכהן מלוג השמן ויצק על כף הכהן השמאלית</w:t>
      </w:r>
      <w:r>
        <w:rPr>
          <w:rFonts w:cs="Rod" w:hint="cs"/>
          <w:rtl/>
        </w:rPr>
        <w:t xml:space="preserve"> - כאן שמאלית, הא כל מקום שנאמר 'כף' אינו אלא ימין!</w:t>
      </w:r>
    </w:p>
    <w:p w:rsidR="00596A04" w:rsidRDefault="00596A04" w:rsidP="00596A04">
      <w:pPr>
        <w:rPr>
          <w:rFonts w:cs="Rod"/>
          <w:rtl/>
        </w:rPr>
      </w:pPr>
      <w:r>
        <w:rPr>
          <w:rFonts w:cs="Rod" w:hint="cs"/>
          <w:rtl/>
        </w:rPr>
        <w:t>והא מיבעי ליה לגופיה</w:t>
      </w:r>
      <w:r>
        <w:rPr>
          <w:rFonts w:cs="Rod"/>
          <w:rtl/>
        </w:rPr>
        <w:t xml:space="preserve"> </w:t>
      </w:r>
      <w:r>
        <w:rPr>
          <w:rFonts w:cs="Rod"/>
          <w:szCs w:val="20"/>
          <w:rtl/>
        </w:rPr>
        <w:t>(</w:t>
      </w:r>
      <w:r>
        <w:rPr>
          <w:rFonts w:cs="Miriam" w:hint="cs"/>
          <w:szCs w:val="20"/>
          <w:rtl/>
        </w:rPr>
        <w:t>שמאלית ולא ימנית</w:t>
      </w:r>
      <w:r>
        <w:rPr>
          <w:rFonts w:cs="Rod"/>
          <w:szCs w:val="20"/>
          <w:rtl/>
        </w:rPr>
        <w:t>)</w:t>
      </w:r>
      <w:r>
        <w:rPr>
          <w:rFonts w:cs="Rod" w:hint="cs"/>
          <w:rtl/>
        </w:rPr>
        <w:t xml:space="preserve">! </w:t>
      </w:r>
    </w:p>
    <w:p w:rsidR="00596A04" w:rsidRDefault="00596A04" w:rsidP="00596A04">
      <w:pPr>
        <w:rPr>
          <w:rFonts w:cs="Rod"/>
          <w:rtl/>
        </w:rPr>
      </w:pPr>
      <w:r>
        <w:rPr>
          <w:rFonts w:cs="Rod" w:hint="cs"/>
          <w:rtl/>
        </w:rPr>
        <w:t xml:space="preserve">שמאלית אחרינא כתיב </w:t>
      </w:r>
      <w:r>
        <w:rPr>
          <w:rFonts w:cs="Miriam" w:hint="cs"/>
          <w:szCs w:val="18"/>
          <w:rtl/>
        </w:rPr>
        <w:t>(ויקרא יד</w:t>
      </w:r>
      <w:r>
        <w:rPr>
          <w:rFonts w:cs="Miriam"/>
          <w:szCs w:val="18"/>
          <w:rtl/>
        </w:rPr>
        <w:t>,</w:t>
      </w:r>
      <w:r>
        <w:rPr>
          <w:rFonts w:cs="Miriam" w:hint="cs"/>
          <w:szCs w:val="18"/>
          <w:rtl/>
        </w:rPr>
        <w:t>כו)</w:t>
      </w:r>
      <w:r>
        <w:rPr>
          <w:rFonts w:cs="Narkisim"/>
          <w:szCs w:val="18"/>
          <w:rtl/>
        </w:rPr>
        <w:t xml:space="preserve"> [</w:t>
      </w:r>
      <w:r>
        <w:rPr>
          <w:rFonts w:cs="Narkisim" w:hint="cs"/>
          <w:szCs w:val="18"/>
          <w:rtl/>
        </w:rPr>
        <w:t xml:space="preserve">ומן השמן יצק הכהן על כף הכהן </w:t>
      </w:r>
      <w:r>
        <w:rPr>
          <w:rFonts w:cs="Narkisim" w:hint="cs"/>
          <w:szCs w:val="18"/>
          <w:u w:val="single"/>
          <w:rtl/>
        </w:rPr>
        <w:t>השמאלית</w:t>
      </w:r>
      <w:r>
        <w:rPr>
          <w:rFonts w:cs="Narkisim"/>
          <w:szCs w:val="18"/>
          <w:rtl/>
        </w:rPr>
        <w:t>]</w:t>
      </w:r>
      <w:r>
        <w:rPr>
          <w:rFonts w:cs="Rod"/>
          <w:rtl/>
        </w:rPr>
        <w:t xml:space="preserve"> </w:t>
      </w:r>
      <w:r>
        <w:rPr>
          <w:rFonts w:cs="Rod"/>
          <w:szCs w:val="20"/>
          <w:rtl/>
        </w:rPr>
        <w:t>(</w:t>
      </w:r>
      <w:r>
        <w:rPr>
          <w:rFonts w:cs="Miriam" w:hint="cs"/>
          <w:szCs w:val="20"/>
          <w:rtl/>
        </w:rPr>
        <w:t xml:space="preserve">נמי אצל עשיר </w:t>
      </w:r>
      <w:r>
        <w:rPr>
          <w:rFonts w:cs="Narkisim"/>
          <w:szCs w:val="20"/>
          <w:rtl/>
        </w:rPr>
        <w:t>[</w:t>
      </w:r>
      <w:r>
        <w:rPr>
          <w:rFonts w:cs="Miriam" w:hint="cs"/>
          <w:szCs w:val="16"/>
          <w:rtl/>
        </w:rPr>
        <w:t xml:space="preserve">פסוק טז: </w:t>
      </w:r>
      <w:r>
        <w:rPr>
          <w:rFonts w:cs="Narkisim" w:hint="cs"/>
          <w:szCs w:val="20"/>
          <w:rtl/>
        </w:rPr>
        <w:t xml:space="preserve">וטבל הכהן את אצבעו הימנית מן השמן אשר על כפו </w:t>
      </w:r>
      <w:r>
        <w:rPr>
          <w:rFonts w:cs="Narkisim" w:hint="cs"/>
          <w:szCs w:val="20"/>
          <w:u w:val="single"/>
          <w:rtl/>
        </w:rPr>
        <w:t>השמאלית</w:t>
      </w:r>
      <w:r>
        <w:rPr>
          <w:rFonts w:cs="Narkisim" w:hint="cs"/>
          <w:szCs w:val="20"/>
          <w:rtl/>
        </w:rPr>
        <w:t xml:space="preserve"> והזה מן השמן באצבעו שבע פעמים לפני ה'</w:t>
      </w:r>
      <w:r>
        <w:rPr>
          <w:rFonts w:cs="Narkisim"/>
          <w:szCs w:val="20"/>
          <w:rtl/>
        </w:rPr>
        <w:t>]</w:t>
      </w:r>
      <w:r>
        <w:rPr>
          <w:rFonts w:cs="Rod"/>
          <w:szCs w:val="20"/>
          <w:rtl/>
        </w:rPr>
        <w:t>)</w:t>
      </w:r>
      <w:r>
        <w:rPr>
          <w:rFonts w:cs="Rod" w:hint="cs"/>
          <w:rtl/>
        </w:rPr>
        <w:t xml:space="preserve"> </w:t>
      </w:r>
    </w:p>
    <w:p w:rsidR="00596A04" w:rsidRDefault="00596A04" w:rsidP="00596A04">
      <w:pPr>
        <w:rPr>
          <w:rFonts w:cs="Rod"/>
          <w:rtl/>
        </w:rPr>
      </w:pPr>
      <w:r>
        <w:rPr>
          <w:rFonts w:cs="Rod" w:hint="cs"/>
          <w:rtl/>
        </w:rPr>
        <w:t>ואימא: אין מיעוט אחר מיעוט אלא לרבות</w:t>
      </w:r>
      <w:r>
        <w:rPr>
          <w:rFonts w:cs="Rod"/>
          <w:rtl/>
        </w:rPr>
        <w:t xml:space="preserve"> </w:t>
      </w:r>
      <w:r>
        <w:rPr>
          <w:rFonts w:cs="Rod"/>
          <w:szCs w:val="20"/>
          <w:rtl/>
        </w:rPr>
        <w:t>(</w:t>
      </w:r>
      <w:r>
        <w:rPr>
          <w:rFonts w:cs="Miriam" w:hint="cs"/>
          <w:szCs w:val="20"/>
          <w:rtl/>
        </w:rPr>
        <w:t>ואימא: להכי אתא 'שמאל' אחרינא: למיעוט אחר מיעוט: דמתרוייהו שמעינן ימנית לא, ואין מיעוט אחר מיעוט אלא לרבות: דאפילו ימין דכהן כשרה בשמן דמצורע</w:t>
      </w:r>
      <w:r>
        <w:rPr>
          <w:rFonts w:cs="Rod"/>
          <w:szCs w:val="20"/>
          <w:rtl/>
        </w:rPr>
        <w:t>)</w:t>
      </w:r>
      <w:r>
        <w:rPr>
          <w:rFonts w:cs="Rod" w:hint="cs"/>
          <w:rtl/>
        </w:rPr>
        <w:t>!</w:t>
      </w:r>
    </w:p>
    <w:p w:rsidR="00596A04" w:rsidRDefault="00596A04" w:rsidP="00596A04">
      <w:pPr>
        <w:rPr>
          <w:rFonts w:cs="Rod"/>
          <w:rtl/>
        </w:rPr>
      </w:pPr>
      <w:r>
        <w:rPr>
          <w:rFonts w:cs="Rod" w:hint="cs"/>
          <w:rtl/>
        </w:rPr>
        <w:t>שמאלית אחרינא כתיב</w:t>
      </w:r>
      <w:r>
        <w:rPr>
          <w:rFonts w:cs="Rod"/>
          <w:rtl/>
        </w:rPr>
        <w:t xml:space="preserve"> </w:t>
      </w:r>
      <w:r>
        <w:rPr>
          <w:rFonts w:cs="Rod"/>
          <w:szCs w:val="20"/>
          <w:rtl/>
        </w:rPr>
        <w:t>(</w:t>
      </w:r>
      <w:r>
        <w:rPr>
          <w:rFonts w:cs="Miriam" w:hint="cs"/>
          <w:szCs w:val="20"/>
          <w:rtl/>
        </w:rPr>
        <w:t xml:space="preserve">בעני </w:t>
      </w:r>
      <w:r>
        <w:rPr>
          <w:rFonts w:cs="Miriam" w:hint="cs"/>
          <w:szCs w:val="18"/>
          <w:rtl/>
        </w:rPr>
        <w:t>(ויקרא יד</w:t>
      </w:r>
      <w:r>
        <w:rPr>
          <w:rFonts w:cs="Miriam"/>
          <w:szCs w:val="18"/>
          <w:rtl/>
        </w:rPr>
        <w:t>,</w:t>
      </w:r>
      <w:r>
        <w:rPr>
          <w:rFonts w:cs="Miriam" w:hint="cs"/>
          <w:szCs w:val="18"/>
          <w:rtl/>
        </w:rPr>
        <w:t>כו)</w:t>
      </w:r>
      <w:r>
        <w:rPr>
          <w:rFonts w:cs="Narkisim"/>
          <w:szCs w:val="18"/>
          <w:rtl/>
        </w:rPr>
        <w:t xml:space="preserve"> [</w:t>
      </w:r>
      <w:r>
        <w:rPr>
          <w:rFonts w:cs="Narkisim" w:hint="cs"/>
          <w:szCs w:val="18"/>
          <w:rtl/>
        </w:rPr>
        <w:t xml:space="preserve">ומן השמן יצק הכהן על כף הכהן </w:t>
      </w:r>
      <w:r>
        <w:rPr>
          <w:rFonts w:cs="Narkisim" w:hint="cs"/>
          <w:szCs w:val="18"/>
          <w:u w:val="single"/>
          <w:rtl/>
        </w:rPr>
        <w:t>השמאלית</w:t>
      </w:r>
      <w:r>
        <w:rPr>
          <w:rFonts w:cs="Narkisim"/>
          <w:szCs w:val="18"/>
          <w:rtl/>
        </w:rPr>
        <w:t>]</w:t>
      </w:r>
      <w:r>
        <w:rPr>
          <w:rFonts w:cs="Miriam" w:hint="cs"/>
          <w:szCs w:val="20"/>
          <w:rtl/>
        </w:rPr>
        <w:t>; ואי משמע מיעוט אחר מיעוט - תלתא למה לי</w:t>
      </w:r>
      <w:r>
        <w:rPr>
          <w:rFonts w:cs="Rod"/>
          <w:szCs w:val="20"/>
          <w:rtl/>
        </w:rPr>
        <w:t>)</w:t>
      </w:r>
      <w:r>
        <w:rPr>
          <w:rFonts w:cs="Rod" w:hint="cs"/>
          <w:rtl/>
        </w:rPr>
        <w:t xml:space="preserve">? </w:t>
      </w:r>
    </w:p>
    <w:p w:rsidR="00596A04" w:rsidRDefault="00596A04" w:rsidP="00596A04">
      <w:pPr>
        <w:rPr>
          <w:rFonts w:cs="Rod"/>
          <w:rtl/>
        </w:rPr>
      </w:pPr>
      <w:r>
        <w:rPr>
          <w:rFonts w:cs="Rod" w:hint="cs"/>
          <w:rtl/>
        </w:rPr>
        <w:t xml:space="preserve">כאן שמאלית ואין אחר שמאלית. </w:t>
      </w:r>
    </w:p>
    <w:p w:rsidR="00596A04" w:rsidRDefault="00596A04" w:rsidP="00596A04">
      <w:pPr>
        <w:rPr>
          <w:rFonts w:cs="Rod"/>
          <w:rtl/>
        </w:rPr>
      </w:pPr>
      <w:r>
        <w:rPr>
          <w:rFonts w:cs="Rod" w:hint="cs"/>
          <w:rtl/>
        </w:rPr>
        <w:t>ואימא אדרבה: מה כאן שמאלית אף בעלמא נמי שמאלית?</w:t>
      </w:r>
    </w:p>
    <w:p w:rsidR="00596A04" w:rsidRDefault="00596A04" w:rsidP="00596A04">
      <w:pPr>
        <w:rPr>
          <w:rFonts w:cs="Miriam"/>
          <w:szCs w:val="20"/>
          <w:rtl/>
        </w:rPr>
      </w:pPr>
      <w:r>
        <w:rPr>
          <w:rFonts w:cs="Rod" w:hint="cs"/>
          <w:rtl/>
        </w:rPr>
        <w:t xml:space="preserve">ארבעה שמאלית כתיבי: תרי בעני </w:t>
      </w:r>
      <w:r>
        <w:rPr>
          <w:rFonts w:cs="Narkisim"/>
          <w:szCs w:val="20"/>
          <w:rtl/>
        </w:rPr>
        <w:t>[</w:t>
      </w:r>
      <w:r>
        <w:rPr>
          <w:rFonts w:cs="Miriam" w:hint="cs"/>
          <w:szCs w:val="16"/>
          <w:rtl/>
        </w:rPr>
        <w:t xml:space="preserve">גם פסוק כז: </w:t>
      </w:r>
      <w:r>
        <w:rPr>
          <w:rFonts w:cs="Narkisim" w:hint="cs"/>
          <w:szCs w:val="20"/>
          <w:rtl/>
        </w:rPr>
        <w:t>והזה הכהן באצבעו הימנית מן השמן אשר על כפו השמאלית שבע פעמים לפני ה'</w:t>
      </w:r>
      <w:r>
        <w:rPr>
          <w:rFonts w:cs="Narkisim"/>
          <w:szCs w:val="20"/>
          <w:rtl/>
        </w:rPr>
        <w:t>]</w:t>
      </w:r>
      <w:r>
        <w:rPr>
          <w:rFonts w:cs="Rod" w:hint="cs"/>
          <w:rtl/>
        </w:rPr>
        <w:t xml:space="preserve"> ותרי בעשיר</w:t>
      </w:r>
      <w:r>
        <w:rPr>
          <w:rFonts w:cs="Rod"/>
          <w:rtl/>
        </w:rPr>
        <w:t xml:space="preserve"> </w:t>
      </w:r>
      <w:r>
        <w:rPr>
          <w:rFonts w:cs="Rod"/>
          <w:szCs w:val="20"/>
          <w:rtl/>
        </w:rPr>
        <w:t>(</w:t>
      </w:r>
      <w:r>
        <w:rPr>
          <w:rFonts w:cs="Miriam" w:hint="cs"/>
          <w:szCs w:val="20"/>
          <w:rtl/>
        </w:rPr>
        <w:t>חד לגופיה, וחד לגלויי עלייהו דהנך תרתי דלאו למיעוט אחר מיעוט אתו, וחד שלא תאמר 'האי דקמיה להכי אתא: מה כאן שמאלית אף בעלמא שמאלית', דאם כן - האי בתרא למה לי? אלא מדכתיב האי בתרא - הוי להו 'שני כתובים הבאין כאחד' ואין מלמדין.</w:t>
      </w:r>
    </w:p>
    <w:p w:rsidR="00596A04" w:rsidRDefault="00596A04" w:rsidP="00596A04">
      <w:pPr>
        <w:rPr>
          <w:rFonts w:cs="Miriam"/>
          <w:szCs w:val="20"/>
          <w:rtl/>
        </w:rPr>
      </w:pPr>
      <w:r>
        <w:rPr>
          <w:rFonts w:cs="Miriam" w:hint="cs"/>
          <w:szCs w:val="20"/>
          <w:rtl/>
        </w:rPr>
        <w:t>לשון אחר 'שמאלית': תרי לגופייהו: חד בעני וחד לעשיר: שלא תאמר הואיל ואשתני בעניות - אישתני בימין; ותרי - לאשמועינן 'כאן שמאלית ולא אחר' דהוו להו שני כתובין: דאי כתיב חד - הוה אמינא 'מה כאן שמאלית אף בעלמא יד שמאלית', ו'אין מיעוט אחר מיעוט' נמי ליכא לאקשויי: דהא מכולהו שמעינן מינה ימנית לא, ואם כן כל הני למה לי?</w:t>
      </w:r>
    </w:p>
    <w:p w:rsidR="00596A04" w:rsidRDefault="00596A04" w:rsidP="00596A04">
      <w:pPr>
        <w:rPr>
          <w:rFonts w:cs="Miriam"/>
          <w:szCs w:val="20"/>
          <w:rtl/>
        </w:rPr>
      </w:pPr>
      <w:r>
        <w:rPr>
          <w:rFonts w:cs="Miriam" w:hint="cs"/>
          <w:szCs w:val="20"/>
          <w:rtl/>
        </w:rPr>
        <w:lastRenderedPageBreak/>
        <w:t>הני לישני לא נהירא: דכל 'שני כתובין הבאין כאחד' שבהש"ס - אין דומין לאלו: דכי אמרינן 'אין מלמדין' - הני מילי כשגילה שני כתובין בשני דברים, דאמרינן דאי ניחא למילף מינייהו - נכתוב חד ונילף אידך מיניה; אבל הכא - דבחדא מילתא כתיבי - אינן 'שני דברים הבאין כאחד', אלא 'קראי יתירי' נינהו!?</w:t>
      </w:r>
    </w:p>
    <w:p w:rsidR="00596A04" w:rsidRDefault="00596A04" w:rsidP="00596A04">
      <w:pPr>
        <w:rPr>
          <w:rFonts w:cs="Rod"/>
          <w:rtl/>
        </w:rPr>
      </w:pPr>
      <w:r>
        <w:rPr>
          <w:rFonts w:cs="Miriam" w:hint="cs"/>
          <w:szCs w:val="20"/>
          <w:rtl/>
        </w:rPr>
        <w:t>ונראה בעיני: דמדכתיב כל הנך יתירא - ילפינן לה: כאן גילה לך שמאלית, אבל בעלמא כל 'כף' הוה ימין: דאי למילף 'מה כאן שמאלית אף בעלמא שמאלית', מכדי: דאם אינו ענין כאן - תנהו ענין לכל המקומות הוא, ואם כן - בחדא יתירא סגי, ונכתוב תלתא ונשתוק: חד לגופיה, וחד 'מה כאן שמאלית וכו', וחד 'שלא תאמר 'מיעוט אחר מיעוט הוא'</w:t>
      </w:r>
      <w:r>
        <w:rPr>
          <w:rFonts w:cs="Rod"/>
          <w:szCs w:val="20"/>
          <w:rtl/>
        </w:rPr>
        <w:t>)</w:t>
      </w:r>
      <w:r>
        <w:rPr>
          <w:rFonts w:cs="Rod" w:hint="cs"/>
          <w:rtl/>
        </w:rPr>
        <w:t>.</w:t>
      </w:r>
    </w:p>
    <w:p w:rsidR="00596A04" w:rsidRDefault="00596A04" w:rsidP="00596A04">
      <w:pPr>
        <w:rPr>
          <w:rFonts w:cs="Rod"/>
          <w:rtl/>
        </w:rPr>
      </w:pPr>
      <w:r>
        <w:rPr>
          <w:rFonts w:cs="Rod" w:hint="cs"/>
          <w:rtl/>
        </w:rPr>
        <w:t>אמר ליה רבי ירמיה לרבי זירא:</w:t>
      </w:r>
      <w:r>
        <w:rPr>
          <w:rFonts w:cs="Rod"/>
          <w:rtl/>
        </w:rPr>
        <w:t xml:space="preserve"> </w:t>
      </w:r>
      <w:r>
        <w:rPr>
          <w:rFonts w:cs="Rod"/>
          <w:szCs w:val="20"/>
          <w:rtl/>
        </w:rPr>
        <w:t>(</w:t>
      </w:r>
      <w:r>
        <w:rPr>
          <w:rFonts w:cs="Miriam" w:hint="cs"/>
          <w:szCs w:val="20"/>
          <w:rtl/>
        </w:rPr>
        <w:t>כיון דדרשת כל '</w:t>
      </w:r>
      <w:r>
        <w:rPr>
          <w:rFonts w:cs="Narkisim" w:hint="cs"/>
          <w:szCs w:val="20"/>
          <w:rtl/>
        </w:rPr>
        <w:t>שמאלית</w:t>
      </w:r>
      <w:r>
        <w:rPr>
          <w:rFonts w:cs="Miriam" w:hint="cs"/>
          <w:szCs w:val="20"/>
          <w:rtl/>
        </w:rPr>
        <w:t>' השנוי בפרשת מצורע</w:t>
      </w:r>
      <w:r>
        <w:rPr>
          <w:rFonts w:cs="Rod"/>
          <w:szCs w:val="20"/>
          <w:rtl/>
        </w:rPr>
        <w:t>)</w:t>
      </w:r>
      <w:r>
        <w:rPr>
          <w:rFonts w:cs="Rod" w:hint="cs"/>
          <w:rtl/>
        </w:rPr>
        <w:t xml:space="preserve"> </w:t>
      </w:r>
      <w:r>
        <w:rPr>
          <w:rFonts w:cs="Miriam" w:hint="cs"/>
          <w:szCs w:val="16"/>
          <w:rtl/>
        </w:rPr>
        <w:t>[ויקרא יד,יז]</w:t>
      </w:r>
      <w:r>
        <w:rPr>
          <w:rFonts w:cs="Rod" w:hint="cs"/>
          <w:rtl/>
        </w:rPr>
        <w:t xml:space="preserve"> </w:t>
      </w:r>
      <w:r>
        <w:rPr>
          <w:rFonts w:cs="Narkisim" w:hint="cs"/>
          <w:szCs w:val="20"/>
          <w:rtl/>
        </w:rPr>
        <w:t>[ומיתר השמן אשר על כפו יתן הכהן על תנוך אזן המטהר הימנית ו]</w:t>
      </w:r>
      <w:r>
        <w:rPr>
          <w:rFonts w:cs="Narkisim" w:hint="cs"/>
          <w:rtl/>
        </w:rPr>
        <w:t xml:space="preserve">על בהן ידו הימנית ועל בהן רגלו הימנית </w:t>
      </w:r>
      <w:r>
        <w:rPr>
          <w:rFonts w:cs="Narkisim" w:hint="cs"/>
          <w:szCs w:val="20"/>
          <w:rtl/>
        </w:rPr>
        <w:t>[</w:t>
      </w:r>
      <w:r>
        <w:rPr>
          <w:rFonts w:cs="Narkisim" w:hint="cs"/>
          <w:szCs w:val="20"/>
          <w:u w:val="single"/>
          <w:rtl/>
        </w:rPr>
        <w:t>על דם האשם</w:t>
      </w:r>
      <w:r>
        <w:rPr>
          <w:rFonts w:cs="Narkisim"/>
          <w:szCs w:val="20"/>
          <w:rtl/>
        </w:rPr>
        <w:t>]</w:t>
      </w:r>
      <w:r>
        <w:rPr>
          <w:rFonts w:cs="Rod" w:hint="cs"/>
          <w:rtl/>
        </w:rPr>
        <w:t xml:space="preserve"> דכתיב בשמן דמצורע למה לי</w:t>
      </w:r>
      <w:r>
        <w:rPr>
          <w:rFonts w:cs="Rod"/>
          <w:rtl/>
        </w:rPr>
        <w:t xml:space="preserve"> </w:t>
      </w:r>
      <w:r>
        <w:rPr>
          <w:rFonts w:cs="Rod"/>
          <w:szCs w:val="20"/>
          <w:rtl/>
        </w:rPr>
        <w:t>(</w:t>
      </w:r>
      <w:r>
        <w:rPr>
          <w:rFonts w:cs="Miriam" w:hint="cs"/>
          <w:szCs w:val="20"/>
          <w:rtl/>
        </w:rPr>
        <w:t>- דריש נמי '</w:t>
      </w:r>
      <w:r>
        <w:rPr>
          <w:rFonts w:cs="Narkisim" w:hint="cs"/>
          <w:szCs w:val="20"/>
          <w:rtl/>
        </w:rPr>
        <w:t>על בֹהן ידו הימנית ועל בֹהן רגלו הימנית</w:t>
      </w:r>
      <w:r>
        <w:rPr>
          <w:rFonts w:cs="Miriam" w:hint="cs"/>
          <w:szCs w:val="20"/>
          <w:rtl/>
        </w:rPr>
        <w:t>', בין בשמן מצורע עשיר בין בעני</w:t>
      </w:r>
      <w:r>
        <w:rPr>
          <w:rFonts w:cs="Rod"/>
          <w:szCs w:val="20"/>
          <w:rtl/>
        </w:rPr>
        <w:t>)</w:t>
      </w:r>
      <w:r>
        <w:rPr>
          <w:rFonts w:cs="Rod" w:hint="cs"/>
          <w:rtl/>
        </w:rPr>
        <w:t xml:space="preserve">- </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י,א</w:t>
      </w:r>
      <w:r>
        <w:rPr>
          <w:rFonts w:cs="Rod"/>
          <w:rtl/>
        </w:rPr>
        <w:t>)</w:t>
      </w:r>
    </w:p>
    <w:p w:rsidR="00596A04" w:rsidRDefault="00596A04" w:rsidP="00596A04">
      <w:pPr>
        <w:rPr>
          <w:rFonts w:cs="Rod"/>
          <w:rtl/>
        </w:rPr>
      </w:pPr>
      <w:r>
        <w:rPr>
          <w:rFonts w:cs="Rod" w:hint="cs"/>
          <w:rtl/>
        </w:rPr>
        <w:t>דהא כתב '</w:t>
      </w:r>
      <w:r>
        <w:rPr>
          <w:rFonts w:cs="Narkisim" w:hint="cs"/>
          <w:rtl/>
        </w:rPr>
        <w:t>על דם האשם</w:t>
      </w:r>
      <w:r>
        <w:rPr>
          <w:rFonts w:cs="Rod"/>
          <w:rtl/>
        </w:rPr>
        <w:t xml:space="preserve"> </w:t>
      </w:r>
      <w:r>
        <w:rPr>
          <w:rFonts w:cs="Rod"/>
          <w:szCs w:val="20"/>
          <w:rtl/>
        </w:rPr>
        <w:t>(</w:t>
      </w:r>
      <w:r>
        <w:rPr>
          <w:rFonts w:cs="Miriam" w:hint="cs"/>
          <w:szCs w:val="20"/>
          <w:rtl/>
        </w:rPr>
        <w:t>יתן את השמן</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 אנא ידענא דעל ידו הימנית היא, דהא כתב בֹהן יד ורגל בדם האשם לעיל מיניה</w:t>
      </w:r>
      <w:r>
        <w:rPr>
          <w:rFonts w:cs="Rod"/>
          <w:szCs w:val="20"/>
          <w:rtl/>
        </w:rPr>
        <w:t>)</w:t>
      </w:r>
      <w:r>
        <w:rPr>
          <w:rFonts w:cs="Rod" w:hint="cs"/>
          <w:rtl/>
        </w:rPr>
        <w:t>?</w:t>
      </w:r>
    </w:p>
    <w:p w:rsidR="00596A04" w:rsidRDefault="00596A04" w:rsidP="00596A04">
      <w:pPr>
        <w:rPr>
          <w:rFonts w:cs="Rod"/>
          <w:rtl/>
        </w:rPr>
      </w:pPr>
      <w:r>
        <w:rPr>
          <w:rFonts w:cs="Rod" w:hint="cs"/>
          <w:rtl/>
        </w:rPr>
        <w:t>חד</w:t>
      </w:r>
      <w:r>
        <w:rPr>
          <w:rFonts w:cs="Rod"/>
          <w:rtl/>
        </w:rPr>
        <w:t xml:space="preserve"> </w:t>
      </w:r>
      <w:r>
        <w:rPr>
          <w:rFonts w:cs="Rod"/>
          <w:szCs w:val="20"/>
          <w:rtl/>
        </w:rPr>
        <w:t>(</w:t>
      </w:r>
      <w:r>
        <w:rPr>
          <w:rFonts w:cs="Miriam" w:hint="cs"/>
          <w:szCs w:val="20"/>
          <w:rtl/>
        </w:rPr>
        <w:t>'</w:t>
      </w:r>
      <w:r>
        <w:rPr>
          <w:rFonts w:cs="Narkisim" w:hint="cs"/>
          <w:szCs w:val="20"/>
          <w:rtl/>
        </w:rPr>
        <w:t>על בֹהן</w:t>
      </w:r>
      <w:r>
        <w:rPr>
          <w:rFonts w:cs="Miriam" w:hint="cs"/>
          <w:szCs w:val="20"/>
          <w:rtl/>
        </w:rPr>
        <w:t>', בין דיד בין דרגל</w:t>
      </w:r>
      <w:r>
        <w:rPr>
          <w:rFonts w:cs="Rod"/>
          <w:szCs w:val="20"/>
          <w:rtl/>
        </w:rPr>
        <w:t>)</w:t>
      </w:r>
      <w:r>
        <w:rPr>
          <w:rFonts w:cs="Rod" w:hint="cs"/>
          <w:rtl/>
        </w:rPr>
        <w:t xml:space="preserve"> להכשיר צדדין</w:t>
      </w:r>
      <w:r>
        <w:rPr>
          <w:rFonts w:cs="Rod"/>
          <w:rtl/>
        </w:rPr>
        <w:t xml:space="preserve"> </w:t>
      </w:r>
      <w:r>
        <w:rPr>
          <w:rFonts w:cs="Rod"/>
          <w:szCs w:val="20"/>
          <w:rtl/>
        </w:rPr>
        <w:t>(</w:t>
      </w:r>
      <w:r>
        <w:rPr>
          <w:rFonts w:cs="Miriam" w:hint="cs"/>
          <w:szCs w:val="20"/>
          <w:rtl/>
        </w:rPr>
        <w:t xml:space="preserve">של בֹהן, דדרשינן לקמן </w:t>
      </w:r>
      <w:r>
        <w:rPr>
          <w:rFonts w:cs="Miriam" w:hint="cs"/>
          <w:szCs w:val="16"/>
          <w:rtl/>
        </w:rPr>
        <w:t>(דף צו.)</w:t>
      </w:r>
      <w:r>
        <w:rPr>
          <w:rFonts w:cs="Miriam" w:hint="cs"/>
          <w:szCs w:val="20"/>
          <w:rtl/>
        </w:rPr>
        <w:t xml:space="preserve"> '</w:t>
      </w:r>
      <w:r>
        <w:rPr>
          <w:rFonts w:cs="Narkisim" w:hint="cs"/>
          <w:szCs w:val="20"/>
          <w:rtl/>
        </w:rPr>
        <w:t>על</w:t>
      </w:r>
      <w:r>
        <w:rPr>
          <w:rFonts w:cs="Miriam" w:hint="cs"/>
          <w:szCs w:val="20"/>
          <w:rtl/>
        </w:rPr>
        <w:t xml:space="preserve">' </w:t>
      </w:r>
      <w:r>
        <w:rPr>
          <w:rFonts w:cs="Miriam"/>
          <w:szCs w:val="20"/>
          <w:rtl/>
        </w:rPr>
        <w:t>–</w:t>
      </w:r>
      <w:r>
        <w:rPr>
          <w:rFonts w:cs="Miriam" w:hint="cs"/>
          <w:szCs w:val="20"/>
          <w:rtl/>
        </w:rPr>
        <w:t xml:space="preserve"> בסמוך, כדכתיב '</w:t>
      </w:r>
      <w:r>
        <w:rPr>
          <w:rFonts w:cs="Narkisim" w:hint="cs"/>
          <w:szCs w:val="20"/>
          <w:rtl/>
        </w:rPr>
        <w:t>ועליו מטה מנשה</w:t>
      </w:r>
      <w:r>
        <w:rPr>
          <w:rFonts w:cs="Miriam" w:hint="cs"/>
          <w:szCs w:val="20"/>
          <w:rtl/>
        </w:rPr>
        <w:t xml:space="preserve">' </w:t>
      </w:r>
      <w:r>
        <w:rPr>
          <w:rFonts w:cs="Miriam" w:hint="cs"/>
          <w:szCs w:val="16"/>
          <w:rtl/>
        </w:rPr>
        <w:t>[במדבר ב,כ]</w:t>
      </w:r>
      <w:r>
        <w:rPr>
          <w:rFonts w:cs="Rod"/>
          <w:szCs w:val="20"/>
          <w:rtl/>
        </w:rPr>
        <w:t>)</w:t>
      </w:r>
      <w:r>
        <w:rPr>
          <w:rFonts w:cs="Rod" w:hint="cs"/>
          <w:rtl/>
        </w:rPr>
        <w:t>, וחד</w:t>
      </w:r>
      <w:r>
        <w:rPr>
          <w:rFonts w:cs="Rod"/>
          <w:rtl/>
        </w:rPr>
        <w:t xml:space="preserve"> </w:t>
      </w:r>
      <w:r>
        <w:rPr>
          <w:rFonts w:cs="Rod"/>
          <w:szCs w:val="20"/>
          <w:rtl/>
        </w:rPr>
        <w:t>(</w:t>
      </w:r>
      <w:r>
        <w:rPr>
          <w:rFonts w:cs="Miriam" w:hint="cs"/>
          <w:szCs w:val="20"/>
          <w:rtl/>
        </w:rPr>
        <w:t>'</w:t>
      </w:r>
      <w:r>
        <w:rPr>
          <w:rFonts w:cs="Narkisim" w:hint="cs"/>
          <w:szCs w:val="20"/>
          <w:rtl/>
        </w:rPr>
        <w:t>על בֹהן</w:t>
      </w:r>
      <w:r>
        <w:rPr>
          <w:rFonts w:cs="Miriam" w:hint="cs"/>
          <w:szCs w:val="20"/>
          <w:rtl/>
        </w:rPr>
        <w:t>', בין דיד בין דרגל</w:t>
      </w:r>
      <w:r>
        <w:rPr>
          <w:rFonts w:cs="Rod"/>
          <w:szCs w:val="20"/>
          <w:rtl/>
        </w:rPr>
        <w:t>)</w:t>
      </w:r>
      <w:r>
        <w:rPr>
          <w:rFonts w:cs="Rod" w:hint="cs"/>
          <w:rtl/>
        </w:rPr>
        <w:t xml:space="preserve"> לפסול צידי צדדין</w:t>
      </w:r>
      <w:r>
        <w:rPr>
          <w:rFonts w:cs="Rod"/>
          <w:rtl/>
        </w:rPr>
        <w:t xml:space="preserve"> </w:t>
      </w:r>
      <w:r>
        <w:rPr>
          <w:rFonts w:cs="Rod"/>
          <w:szCs w:val="20"/>
          <w:rtl/>
        </w:rPr>
        <w:t>(</w:t>
      </w:r>
      <w:r>
        <w:rPr>
          <w:rFonts w:cs="Miriam" w:hint="cs"/>
          <w:szCs w:val="20"/>
          <w:rtl/>
        </w:rPr>
        <w:t>בשר התחתון שכנגד הכף, ד'</w:t>
      </w:r>
      <w:r>
        <w:rPr>
          <w:rFonts w:cs="Narkisim" w:hint="cs"/>
          <w:szCs w:val="20"/>
          <w:rtl/>
        </w:rPr>
        <w:t>על</w:t>
      </w:r>
      <w:r>
        <w:rPr>
          <w:rFonts w:cs="Miriam" w:hint="cs"/>
          <w:szCs w:val="20"/>
          <w:rtl/>
        </w:rPr>
        <w:t>' אמרינן ולא תחת</w:t>
      </w:r>
      <w:r>
        <w:rPr>
          <w:rFonts w:cs="Rod"/>
          <w:szCs w:val="20"/>
          <w:rtl/>
        </w:rPr>
        <w:t>)</w:t>
      </w:r>
      <w:r>
        <w:rPr>
          <w:rFonts w:cs="Rod" w:hint="cs"/>
          <w:rtl/>
        </w:rPr>
        <w:t>;</w:t>
      </w:r>
    </w:p>
    <w:p w:rsidR="00596A04" w:rsidRDefault="00596A04" w:rsidP="00596A04">
      <w:pPr>
        <w:rPr>
          <w:rFonts w:cs="Rod"/>
          <w:rtl/>
        </w:rPr>
      </w:pPr>
      <w:r>
        <w:rPr>
          <w:rFonts w:cs="Rod" w:hint="cs"/>
          <w:rtl/>
        </w:rPr>
        <w:t>'</w:t>
      </w:r>
      <w:r>
        <w:rPr>
          <w:rFonts w:cs="Narkisim" w:hint="cs"/>
          <w:rtl/>
        </w:rPr>
        <w:t>על דם האשם</w:t>
      </w:r>
      <w:r>
        <w:rPr>
          <w:rFonts w:cs="Rod" w:hint="cs"/>
          <w:rtl/>
        </w:rPr>
        <w:t>'</w:t>
      </w:r>
      <w:r>
        <w:rPr>
          <w:rFonts w:cs="Rod"/>
          <w:rtl/>
        </w:rPr>
        <w:t xml:space="preserve"> </w:t>
      </w:r>
      <w:r>
        <w:rPr>
          <w:rFonts w:cs="Rod"/>
          <w:szCs w:val="20"/>
          <w:rtl/>
        </w:rPr>
        <w:t>(</w:t>
      </w:r>
      <w:r>
        <w:rPr>
          <w:rFonts w:cs="Miriam" w:hint="cs"/>
          <w:szCs w:val="20"/>
          <w:rtl/>
        </w:rPr>
        <w:t>דעשיר</w:t>
      </w:r>
      <w:r>
        <w:rPr>
          <w:rFonts w:cs="Rod"/>
          <w:szCs w:val="20"/>
          <w:rtl/>
        </w:rPr>
        <w:t>)</w:t>
      </w:r>
      <w:r>
        <w:rPr>
          <w:rFonts w:cs="Rod" w:hint="cs"/>
          <w:rtl/>
        </w:rPr>
        <w:t xml:space="preserve"> </w:t>
      </w:r>
      <w:r>
        <w:rPr>
          <w:rFonts w:cs="Rod"/>
          <w:rtl/>
        </w:rPr>
        <w:t>–</w:t>
      </w:r>
      <w:r>
        <w:rPr>
          <w:rFonts w:cs="Rod" w:hint="cs"/>
          <w:rtl/>
        </w:rPr>
        <w:t xml:space="preserve"> </w:t>
      </w:r>
      <w:r>
        <w:rPr>
          <w:rFonts w:cs="Narkisim"/>
          <w:szCs w:val="20"/>
          <w:rtl/>
        </w:rPr>
        <w:t>[</w:t>
      </w:r>
      <w:r>
        <w:rPr>
          <w:rFonts w:cs="Narkisim" w:hint="cs"/>
          <w:szCs w:val="20"/>
          <w:rtl/>
        </w:rPr>
        <w:t>ונתן הכהן מן השמן אשר על כפו על תנוך אזן המטהר הימנית ועל בהן ידו הימנית ועל בהן רגלו הימנית</w:t>
      </w:r>
      <w:r>
        <w:rPr>
          <w:rFonts w:cs="Narkisim"/>
          <w:szCs w:val="20"/>
          <w:rtl/>
        </w:rPr>
        <w:t>]</w:t>
      </w:r>
      <w:r>
        <w:rPr>
          <w:rFonts w:cs="Narkisim" w:hint="cs"/>
          <w:rtl/>
        </w:rPr>
        <w:t xml:space="preserve"> על מקום דם האשם</w:t>
      </w:r>
      <w:r>
        <w:rPr>
          <w:rFonts w:cs="Rod" w:hint="cs"/>
          <w:rtl/>
        </w:rPr>
        <w:t xml:space="preserve"> </w:t>
      </w:r>
      <w:r>
        <w:rPr>
          <w:rFonts w:cs="Rod"/>
          <w:szCs w:val="20"/>
          <w:rtl/>
        </w:rPr>
        <w:t>(</w:t>
      </w:r>
      <w:r>
        <w:rPr>
          <w:rFonts w:cs="Miriam" w:hint="cs"/>
          <w:szCs w:val="20"/>
          <w:rtl/>
        </w:rPr>
        <w:t>דעני</w:t>
      </w:r>
      <w:r>
        <w:rPr>
          <w:rFonts w:cs="Rod"/>
          <w:szCs w:val="20"/>
          <w:rtl/>
        </w:rPr>
        <w:t>)</w:t>
      </w:r>
      <w:r>
        <w:rPr>
          <w:rFonts w:cs="Rod" w:hint="cs"/>
          <w:rtl/>
        </w:rPr>
        <w:t xml:space="preserve"> </w:t>
      </w:r>
      <w:r>
        <w:rPr>
          <w:rFonts w:cs="Rod"/>
          <w:szCs w:val="20"/>
          <w:rtl/>
        </w:rPr>
        <w:t>–</w:t>
      </w:r>
      <w:r>
        <w:rPr>
          <w:rFonts w:cs="Rod" w:hint="cs"/>
          <w:rtl/>
        </w:rPr>
        <w:t xml:space="preserve"> למאי אתו הני </w:t>
      </w:r>
      <w:r>
        <w:rPr>
          <w:rFonts w:cs="Rod"/>
          <w:szCs w:val="20"/>
          <w:rtl/>
        </w:rPr>
        <w:t>(</w:t>
      </w:r>
      <w:r>
        <w:rPr>
          <w:rFonts w:cs="Miriam" w:hint="cs"/>
          <w:szCs w:val="20"/>
          <w:rtl/>
        </w:rPr>
        <w:t>כלומר: תרי קראי למה לי? בשלמא חד - כתביה לאשמועינן דיתן שמן על הדם ולא אצלו, אלא אידך למה לי</w:t>
      </w:r>
      <w:r>
        <w:rPr>
          <w:rFonts w:cs="Rod"/>
          <w:szCs w:val="20"/>
          <w:rtl/>
        </w:rPr>
        <w:t>)</w:t>
      </w:r>
      <w:r>
        <w:rPr>
          <w:rFonts w:cs="Rod" w:hint="cs"/>
          <w:rtl/>
        </w:rPr>
        <w:t xml:space="preserve">? </w:t>
      </w:r>
    </w:p>
    <w:p w:rsidR="00596A04" w:rsidRDefault="00596A04" w:rsidP="00596A04">
      <w:pPr>
        <w:rPr>
          <w:rFonts w:cs="Rod"/>
          <w:rtl/>
        </w:rPr>
      </w:pPr>
      <w:r>
        <w:rPr>
          <w:rFonts w:cs="Rod" w:hint="cs"/>
          <w:rtl/>
        </w:rPr>
        <w:t>צריכי: אי כתב רחמנא '</w:t>
      </w:r>
      <w:r>
        <w:rPr>
          <w:rFonts w:cs="Narkisim" w:hint="cs"/>
          <w:rtl/>
        </w:rPr>
        <w:t>על דם האשם</w:t>
      </w:r>
      <w:r>
        <w:rPr>
          <w:rFonts w:cs="Rod" w:hint="cs"/>
          <w:rtl/>
        </w:rPr>
        <w:t>' הוה אמינא: איתיה</w:t>
      </w:r>
      <w:r>
        <w:rPr>
          <w:rFonts w:cs="Rod"/>
          <w:rtl/>
        </w:rPr>
        <w:t xml:space="preserve"> </w:t>
      </w:r>
      <w:r>
        <w:rPr>
          <w:rFonts w:cs="Rod"/>
          <w:szCs w:val="20"/>
          <w:rtl/>
        </w:rPr>
        <w:t>(</w:t>
      </w:r>
      <w:r>
        <w:rPr>
          <w:rFonts w:cs="Miriam" w:hint="cs"/>
          <w:szCs w:val="20"/>
          <w:rtl/>
        </w:rPr>
        <w:t>לדם</w:t>
      </w:r>
      <w:r>
        <w:rPr>
          <w:rFonts w:cs="Rod"/>
          <w:szCs w:val="20"/>
          <w:rtl/>
        </w:rPr>
        <w:t>)</w:t>
      </w:r>
      <w:r>
        <w:rPr>
          <w:rFonts w:cs="Rod" w:hint="cs"/>
          <w:rtl/>
        </w:rPr>
        <w:t xml:space="preserve"> </w:t>
      </w:r>
      <w:r>
        <w:rPr>
          <w:rFonts w:cs="Rod"/>
          <w:rtl/>
        </w:rPr>
        <w:t>–</w:t>
      </w:r>
      <w:r>
        <w:rPr>
          <w:rFonts w:cs="Rod" w:hint="cs"/>
          <w:rtl/>
        </w:rPr>
        <w:t xml:space="preserve"> אִין</w:t>
      </w:r>
      <w:r>
        <w:rPr>
          <w:rFonts w:cs="Rod"/>
          <w:rtl/>
        </w:rPr>
        <w:t xml:space="preserve"> </w:t>
      </w:r>
      <w:r>
        <w:rPr>
          <w:rFonts w:cs="Rod"/>
          <w:szCs w:val="20"/>
          <w:rtl/>
        </w:rPr>
        <w:t>(</w:t>
      </w:r>
      <w:r>
        <w:rPr>
          <w:rFonts w:cs="Miriam" w:hint="cs"/>
          <w:szCs w:val="20"/>
          <w:rtl/>
        </w:rPr>
        <w:t>יתן השמן</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אבל</w:t>
      </w:r>
      <w:r>
        <w:rPr>
          <w:rFonts w:cs="Rod"/>
          <w:szCs w:val="20"/>
          <w:rtl/>
        </w:rPr>
        <w:t>)</w:t>
      </w:r>
      <w:r>
        <w:rPr>
          <w:rFonts w:cs="Rod" w:hint="cs"/>
          <w:rtl/>
        </w:rPr>
        <w:t xml:space="preserve"> נתקנח</w:t>
      </w:r>
      <w:r>
        <w:rPr>
          <w:rFonts w:cs="Rod"/>
          <w:rtl/>
        </w:rPr>
        <w:t xml:space="preserve"> </w:t>
      </w:r>
      <w:r>
        <w:rPr>
          <w:rFonts w:cs="Rod"/>
          <w:szCs w:val="20"/>
          <w:rtl/>
        </w:rPr>
        <w:t>(</w:t>
      </w:r>
      <w:r>
        <w:rPr>
          <w:rFonts w:cs="Miriam" w:hint="cs"/>
          <w:szCs w:val="20"/>
          <w:rtl/>
        </w:rPr>
        <w:t>הדם</w:t>
      </w:r>
      <w:r>
        <w:rPr>
          <w:rFonts w:cs="Rod"/>
          <w:szCs w:val="20"/>
          <w:rtl/>
        </w:rPr>
        <w:t>)</w:t>
      </w:r>
      <w:r>
        <w:rPr>
          <w:rFonts w:cs="Rod" w:hint="cs"/>
          <w:rtl/>
        </w:rPr>
        <w:t xml:space="preserve"> </w:t>
      </w:r>
      <w:r>
        <w:rPr>
          <w:rFonts w:cs="Rod"/>
          <w:rtl/>
        </w:rPr>
        <w:t>–</w:t>
      </w:r>
      <w:r>
        <w:rPr>
          <w:rFonts w:cs="Rod" w:hint="cs"/>
          <w:rtl/>
        </w:rPr>
        <w:t xml:space="preserve"> לא</w:t>
      </w:r>
      <w:r>
        <w:rPr>
          <w:rFonts w:cs="Rod"/>
          <w:rtl/>
        </w:rPr>
        <w:t xml:space="preserve"> </w:t>
      </w:r>
      <w:r>
        <w:rPr>
          <w:rFonts w:cs="Rod"/>
          <w:szCs w:val="20"/>
          <w:rtl/>
        </w:rPr>
        <w:t>(</w:t>
      </w:r>
      <w:r>
        <w:rPr>
          <w:rFonts w:cs="Miriam" w:hint="cs"/>
          <w:szCs w:val="20"/>
          <w:rtl/>
        </w:rPr>
        <w:t>לא יתן השמן</w:t>
      </w:r>
      <w:r>
        <w:rPr>
          <w:rFonts w:cs="Rod"/>
          <w:szCs w:val="20"/>
          <w:rtl/>
        </w:rPr>
        <w:t>)</w:t>
      </w:r>
      <w:r>
        <w:rPr>
          <w:rFonts w:cs="Rod" w:hint="cs"/>
          <w:rtl/>
        </w:rPr>
        <w:t>; כתב רחמנא '</w:t>
      </w:r>
      <w:r>
        <w:rPr>
          <w:rFonts w:cs="Narkisim" w:hint="cs"/>
          <w:rtl/>
        </w:rPr>
        <w:t>על מקום</w:t>
      </w:r>
      <w:r>
        <w:rPr>
          <w:rFonts w:cs="Rod" w:hint="cs"/>
          <w:rtl/>
        </w:rPr>
        <w:t>'; ואי כתב רחמנא '</w:t>
      </w:r>
      <w:r>
        <w:rPr>
          <w:rFonts w:cs="Narkisim" w:hint="cs"/>
          <w:rtl/>
        </w:rPr>
        <w:t>על מקום</w:t>
      </w:r>
      <w:r>
        <w:rPr>
          <w:rFonts w:cs="Rod" w:hint="cs"/>
          <w:rtl/>
        </w:rPr>
        <w:t>' הוה אמינא: דוקא נתקנח, אבל איתיה - אימא הוי חציצה</w:t>
      </w:r>
      <w:r>
        <w:rPr>
          <w:rFonts w:cs="Rod"/>
          <w:rtl/>
        </w:rPr>
        <w:t xml:space="preserve"> </w:t>
      </w:r>
      <w:r>
        <w:rPr>
          <w:rFonts w:cs="Rod"/>
          <w:szCs w:val="20"/>
          <w:rtl/>
        </w:rPr>
        <w:t>(</w:t>
      </w:r>
      <w:r>
        <w:rPr>
          <w:rFonts w:cs="Miriam" w:hint="cs"/>
          <w:szCs w:val="20"/>
          <w:rtl/>
        </w:rPr>
        <w:t>בין שמן לבֹהן, וליפסל' דרחמנא אמר '</w:t>
      </w:r>
      <w:r>
        <w:rPr>
          <w:rFonts w:cs="Narkisim" w:hint="cs"/>
          <w:szCs w:val="20"/>
          <w:rtl/>
        </w:rPr>
        <w:t>על בהן</w:t>
      </w:r>
      <w:r>
        <w:rPr>
          <w:rFonts w:cs="Miriam" w:hint="cs"/>
          <w:szCs w:val="20"/>
          <w:rtl/>
        </w:rPr>
        <w:t>'</w:t>
      </w:r>
      <w:r>
        <w:rPr>
          <w:rFonts w:cs="Rod"/>
          <w:szCs w:val="20"/>
          <w:rtl/>
        </w:rPr>
        <w:t>)</w:t>
      </w:r>
      <w:r>
        <w:rPr>
          <w:rFonts w:cs="Rod" w:hint="cs"/>
          <w:rtl/>
        </w:rPr>
        <w:t>! קא משמע לן</w:t>
      </w:r>
      <w:r>
        <w:rPr>
          <w:rFonts w:cs="Rod"/>
          <w:rtl/>
        </w:rPr>
        <w:t xml:space="preserve"> </w:t>
      </w:r>
      <w:r>
        <w:rPr>
          <w:rFonts w:cs="Rod"/>
          <w:szCs w:val="20"/>
          <w:rtl/>
        </w:rPr>
        <w:t>(</w:t>
      </w:r>
      <w:r>
        <w:rPr>
          <w:rFonts w:cs="Miriam" w:hint="cs"/>
          <w:szCs w:val="20"/>
          <w:rtl/>
        </w:rPr>
        <w:t>להכי איצטריך</w:t>
      </w:r>
      <w:r>
        <w:rPr>
          <w:rFonts w:cs="Rod"/>
          <w:szCs w:val="20"/>
          <w:rtl/>
        </w:rPr>
        <w:t>)</w:t>
      </w:r>
      <w:r>
        <w:rPr>
          <w:rFonts w:cs="Rod" w:hint="cs"/>
          <w:rtl/>
        </w:rPr>
        <w:t xml:space="preserve"> '</w:t>
      </w:r>
      <w:r>
        <w:rPr>
          <w:rFonts w:cs="Narkisim" w:hint="cs"/>
          <w:rtl/>
        </w:rPr>
        <w:t>על דם האשם</w:t>
      </w:r>
      <w:r>
        <w:rPr>
          <w:rFonts w:cs="Rod" w:hint="cs"/>
          <w:rtl/>
        </w:rPr>
        <w:t>'.</w:t>
      </w:r>
    </w:p>
    <w:p w:rsidR="00596A04" w:rsidRDefault="00596A04" w:rsidP="00596A04">
      <w:pPr>
        <w:rPr>
          <w:rFonts w:cs="Rod"/>
          <w:rtl/>
        </w:rPr>
      </w:pPr>
      <w:r>
        <w:rPr>
          <w:rFonts w:cs="Rod" w:hint="cs"/>
          <w:rtl/>
        </w:rPr>
        <w:t>אמר רבא: מאחר דכתיב '</w:t>
      </w:r>
      <w:r>
        <w:rPr>
          <w:rFonts w:cs="Narkisim" w:hint="cs"/>
          <w:rtl/>
        </w:rPr>
        <w:t>על דם האשם</w:t>
      </w:r>
      <w:r>
        <w:rPr>
          <w:rFonts w:cs="Rod" w:hint="cs"/>
          <w:rtl/>
        </w:rPr>
        <w:t>' ו'</w:t>
      </w:r>
      <w:r>
        <w:rPr>
          <w:rFonts w:cs="Narkisim" w:hint="cs"/>
          <w:rtl/>
        </w:rPr>
        <w:t>על מקום דם האשם</w:t>
      </w:r>
      <w:r>
        <w:rPr>
          <w:rFonts w:cs="Rod" w:hint="cs"/>
          <w:rtl/>
        </w:rPr>
        <w:t>', וכתיבא '</w:t>
      </w:r>
      <w:r>
        <w:rPr>
          <w:rFonts w:cs="Narkisim" w:hint="cs"/>
          <w:rtl/>
        </w:rPr>
        <w:t>ימנית</w:t>
      </w:r>
      <w:r>
        <w:rPr>
          <w:rFonts w:cs="Rod" w:hint="cs"/>
          <w:rtl/>
        </w:rPr>
        <w:t>' בדם: '</w:t>
      </w:r>
      <w:r>
        <w:rPr>
          <w:rFonts w:cs="Narkisim" w:hint="cs"/>
          <w:rtl/>
        </w:rPr>
        <w:t xml:space="preserve">על בהן ידו </w:t>
      </w:r>
      <w:r>
        <w:rPr>
          <w:rFonts w:cs="Narkisim" w:hint="cs"/>
          <w:u w:val="single"/>
          <w:rtl/>
        </w:rPr>
        <w:t>הימנית</w:t>
      </w:r>
      <w:r>
        <w:rPr>
          <w:rFonts w:cs="Narkisim" w:hint="cs"/>
          <w:rtl/>
        </w:rPr>
        <w:t xml:space="preserve"> ועל בהן רגלו </w:t>
      </w:r>
      <w:r>
        <w:rPr>
          <w:rFonts w:cs="Narkisim" w:hint="cs"/>
          <w:u w:val="single"/>
          <w:rtl/>
        </w:rPr>
        <w:t>הימנית</w:t>
      </w:r>
      <w:r>
        <w:rPr>
          <w:rFonts w:cs="Rod" w:hint="cs"/>
          <w:rtl/>
        </w:rPr>
        <w:t xml:space="preserve">' </w:t>
      </w:r>
      <w:r>
        <w:rPr>
          <w:rFonts w:cs="Miriam" w:hint="cs"/>
          <w:szCs w:val="16"/>
          <w:rtl/>
        </w:rPr>
        <w:t>[ויקרא יד,יד ופסוק כה]</w:t>
      </w:r>
      <w:r>
        <w:rPr>
          <w:rFonts w:cs="Rod" w:hint="cs"/>
          <w:rtl/>
        </w:rPr>
        <w:t xml:space="preserve">, וכתיבי בשמן דמצורע עשיר ועני </w:t>
      </w:r>
      <w:r>
        <w:rPr>
          <w:rFonts w:cs="Miriam" w:hint="cs"/>
          <w:szCs w:val="16"/>
          <w:rtl/>
        </w:rPr>
        <w:t>[ויקרא יד,יז ופסוק כח]</w:t>
      </w:r>
      <w:r>
        <w:rPr>
          <w:rFonts w:cs="Rod" w:hint="cs"/>
          <w:rtl/>
        </w:rPr>
        <w:t xml:space="preserve"> - למה לי</w:t>
      </w:r>
      <w:r>
        <w:rPr>
          <w:rFonts w:cs="Rod"/>
          <w:rtl/>
        </w:rPr>
        <w:t xml:space="preserve"> </w:t>
      </w:r>
      <w:r>
        <w:rPr>
          <w:rFonts w:cs="Rod"/>
          <w:szCs w:val="20"/>
          <w:rtl/>
        </w:rPr>
        <w:t>(</w:t>
      </w:r>
      <w:r>
        <w:rPr>
          <w:rFonts w:cs="Miriam" w:hint="cs"/>
          <w:szCs w:val="20"/>
          <w:rtl/>
        </w:rPr>
        <w:t>למה לי למיהדר ולמכתב '</w:t>
      </w:r>
      <w:r>
        <w:rPr>
          <w:rFonts w:cs="Narkisim" w:hint="cs"/>
          <w:szCs w:val="20"/>
          <w:rtl/>
        </w:rPr>
        <w:t>ימנית</w:t>
      </w:r>
      <w:r>
        <w:rPr>
          <w:rFonts w:cs="Miriam" w:hint="cs"/>
          <w:szCs w:val="20"/>
          <w:rtl/>
        </w:rPr>
        <w:t>' בשמן? לא לכתוב לא בעני ולא בעשיר! נהי ד'</w:t>
      </w:r>
      <w:r>
        <w:rPr>
          <w:rFonts w:cs="Narkisim" w:hint="cs"/>
          <w:szCs w:val="20"/>
          <w:rtl/>
        </w:rPr>
        <w:t>על בהן</w:t>
      </w:r>
      <w:r>
        <w:rPr>
          <w:rFonts w:cs="Miriam" w:hint="cs"/>
          <w:szCs w:val="20"/>
          <w:rtl/>
        </w:rPr>
        <w:t>' יתירי איצטריכו דעני ודעשיר: להכשיר צדדין ולפסול צידי צדדין, אלא '</w:t>
      </w:r>
      <w:r>
        <w:rPr>
          <w:rFonts w:cs="Narkisim" w:hint="cs"/>
          <w:szCs w:val="20"/>
          <w:rtl/>
        </w:rPr>
        <w:t>ימנית</w:t>
      </w:r>
      <w:r>
        <w:rPr>
          <w:rFonts w:cs="Miriam" w:hint="cs"/>
          <w:szCs w:val="20"/>
          <w:rtl/>
        </w:rPr>
        <w:t>' למה לי</w:t>
      </w:r>
      <w:r>
        <w:rPr>
          <w:rFonts w:cs="Rod"/>
          <w:szCs w:val="20"/>
          <w:rtl/>
        </w:rPr>
        <w:t>)</w:t>
      </w:r>
      <w:r>
        <w:rPr>
          <w:rFonts w:cs="Rod" w:hint="cs"/>
          <w:rtl/>
        </w:rPr>
        <w:t>?</w:t>
      </w:r>
    </w:p>
    <w:p w:rsidR="00596A04" w:rsidRDefault="00596A04" w:rsidP="00596A04">
      <w:pPr>
        <w:rPr>
          <w:rFonts w:cs="Rod"/>
          <w:rtl/>
        </w:rPr>
      </w:pPr>
      <w:r>
        <w:rPr>
          <w:rFonts w:cs="Rod" w:hint="cs"/>
          <w:rtl/>
        </w:rPr>
        <w:t>אלא אמר רבא:</w:t>
      </w:r>
      <w:r>
        <w:rPr>
          <w:rFonts w:cs="Rod"/>
          <w:rtl/>
        </w:rPr>
        <w:t xml:space="preserve"> </w:t>
      </w:r>
      <w:r>
        <w:rPr>
          <w:rFonts w:cs="Rod"/>
          <w:szCs w:val="20"/>
          <w:rtl/>
        </w:rPr>
        <w:t>(</w:t>
      </w:r>
      <w:r>
        <w:rPr>
          <w:rFonts w:cs="Miriam" w:hint="cs"/>
          <w:szCs w:val="20"/>
          <w:rtl/>
        </w:rPr>
        <w:t>ליתא למאי דאפקה 'קמיצה דשמאל פסול' מדרשת דארבעה '</w:t>
      </w:r>
      <w:r>
        <w:rPr>
          <w:rFonts w:cs="Narkisim" w:hint="cs"/>
          <w:szCs w:val="20"/>
          <w:rtl/>
        </w:rPr>
        <w:t>שמאלית</w:t>
      </w:r>
      <w:r>
        <w:rPr>
          <w:rFonts w:cs="Miriam" w:hint="cs"/>
          <w:szCs w:val="20"/>
          <w:rtl/>
        </w:rPr>
        <w:t xml:space="preserve">', דאם כן </w:t>
      </w:r>
      <w:r>
        <w:rPr>
          <w:rFonts w:cs="Miriam"/>
          <w:szCs w:val="20"/>
          <w:rtl/>
        </w:rPr>
        <w:t>–</w:t>
      </w:r>
      <w:r>
        <w:rPr>
          <w:rFonts w:cs="Miriam" w:hint="cs"/>
          <w:szCs w:val="20"/>
          <w:rtl/>
        </w:rPr>
        <w:t xml:space="preserve"> 'ימנית' דבין שמן דעשיר בין שמן דעני למה לי? אלא 'ימנית' דשמן דעשיר - לההיא דרשה אתיא:</w:t>
      </w:r>
      <w:r>
        <w:rPr>
          <w:rFonts w:cs="Rod"/>
          <w:szCs w:val="20"/>
          <w:rtl/>
        </w:rPr>
        <w:t>)</w:t>
      </w:r>
      <w:r>
        <w:rPr>
          <w:rFonts w:cs="Rod" w:hint="cs"/>
          <w:rtl/>
        </w:rPr>
        <w:t xml:space="preserve"> יד יד לקמיצה</w:t>
      </w:r>
      <w:r>
        <w:rPr>
          <w:rFonts w:cs="Rod"/>
          <w:rtl/>
        </w:rPr>
        <w:t xml:space="preserve"> </w:t>
      </w:r>
      <w:r>
        <w:rPr>
          <w:rFonts w:cs="Rod"/>
          <w:szCs w:val="20"/>
          <w:rtl/>
        </w:rPr>
        <w:t>(</w:t>
      </w:r>
      <w:r>
        <w:rPr>
          <w:rFonts w:cs="Miriam" w:hint="cs"/>
          <w:szCs w:val="20"/>
          <w:rtl/>
        </w:rPr>
        <w:t>כתיב במצורע עשיר '</w:t>
      </w:r>
      <w:r>
        <w:rPr>
          <w:rFonts w:cs="Narkisim" w:hint="cs"/>
          <w:szCs w:val="20"/>
          <w:rtl/>
        </w:rPr>
        <w:t>ידו הימנית</w:t>
      </w:r>
      <w:r>
        <w:rPr>
          <w:rFonts w:cs="Miriam" w:hint="cs"/>
          <w:szCs w:val="20"/>
          <w:rtl/>
        </w:rPr>
        <w:t xml:space="preserve">' </w:t>
      </w:r>
      <w:r>
        <w:rPr>
          <w:rFonts w:cs="Miriam" w:hint="cs"/>
          <w:szCs w:val="16"/>
          <w:rtl/>
        </w:rPr>
        <w:t>[ויקרא יד,יד ופסוק יז]</w:t>
      </w:r>
      <w:r>
        <w:rPr>
          <w:rFonts w:cs="Miriam" w:hint="cs"/>
          <w:szCs w:val="20"/>
          <w:rtl/>
        </w:rPr>
        <w:t xml:space="preserve"> דלא איצטריך, וכתיב בקמיצה יד: '</w:t>
      </w:r>
      <w:r>
        <w:rPr>
          <w:rFonts w:cs="Narkisim" w:hint="cs"/>
          <w:szCs w:val="20"/>
          <w:rtl/>
        </w:rPr>
        <w:t>וימלא כפו</w:t>
      </w:r>
      <w:r>
        <w:rPr>
          <w:rFonts w:cs="Miriam" w:hint="cs"/>
          <w:szCs w:val="20"/>
          <w:rtl/>
        </w:rPr>
        <w:t xml:space="preserve">' </w:t>
      </w:r>
      <w:r>
        <w:rPr>
          <w:rFonts w:cs="Miriam" w:hint="cs"/>
          <w:szCs w:val="16"/>
          <w:rtl/>
        </w:rPr>
        <w:t>(ויקרא ט</w:t>
      </w:r>
      <w:r>
        <w:rPr>
          <w:rFonts w:cs="Miriam"/>
          <w:szCs w:val="16"/>
          <w:rtl/>
        </w:rPr>
        <w:t>,</w:t>
      </w:r>
      <w:r>
        <w:rPr>
          <w:rFonts w:cs="Miriam" w:hint="cs"/>
          <w:szCs w:val="16"/>
          <w:rtl/>
        </w:rPr>
        <w:t>יז)</w:t>
      </w:r>
      <w:r>
        <w:rPr>
          <w:rFonts w:cs="Miriam" w:hint="cs"/>
          <w:szCs w:val="20"/>
          <w:rtl/>
        </w:rPr>
        <w:t>: מה יד מצורע ימנית - אף דקמיצה ימנית</w:t>
      </w:r>
      <w:r>
        <w:rPr>
          <w:rFonts w:cs="Rod"/>
          <w:szCs w:val="20"/>
          <w:rtl/>
        </w:rPr>
        <w:t>)</w:t>
      </w:r>
      <w:r>
        <w:rPr>
          <w:rFonts w:cs="Rod" w:hint="cs"/>
          <w:rtl/>
        </w:rPr>
        <w:t>, רגל רגל לחליצה</w:t>
      </w:r>
      <w:r>
        <w:rPr>
          <w:rFonts w:cs="Rod"/>
          <w:rtl/>
        </w:rPr>
        <w:t xml:space="preserve"> </w:t>
      </w:r>
      <w:r>
        <w:rPr>
          <w:rFonts w:cs="Rod"/>
          <w:szCs w:val="20"/>
          <w:rtl/>
        </w:rPr>
        <w:t>(</w:t>
      </w:r>
      <w:r>
        <w:rPr>
          <w:rFonts w:cs="Miriam" w:hint="cs"/>
          <w:szCs w:val="20"/>
          <w:rtl/>
        </w:rPr>
        <w:t>שמן דמצורע עשיר למידרש חליצה בגזירה שוה ד'רגל' 'רגל' דכתיב נמי בחליצה '</w:t>
      </w:r>
      <w:r>
        <w:rPr>
          <w:rFonts w:cs="Narkisim" w:hint="cs"/>
          <w:szCs w:val="20"/>
          <w:rtl/>
        </w:rPr>
        <w:t>וחלצה נעלו מעל רגלו</w:t>
      </w:r>
      <w:r>
        <w:rPr>
          <w:rFonts w:cs="Miriam" w:hint="cs"/>
          <w:szCs w:val="20"/>
          <w:rtl/>
        </w:rPr>
        <w:t xml:space="preserve">' </w:t>
      </w:r>
      <w:r>
        <w:rPr>
          <w:rFonts w:cs="Miriam" w:hint="cs"/>
          <w:szCs w:val="16"/>
          <w:rtl/>
        </w:rPr>
        <w:t>(דברים כה</w:t>
      </w:r>
      <w:r>
        <w:rPr>
          <w:rFonts w:cs="Miriam"/>
          <w:szCs w:val="16"/>
          <w:rtl/>
        </w:rPr>
        <w:t>,</w:t>
      </w:r>
      <w:r>
        <w:rPr>
          <w:rFonts w:cs="Miriam" w:hint="cs"/>
          <w:szCs w:val="16"/>
          <w:rtl/>
        </w:rPr>
        <w:t>ט)</w:t>
      </w:r>
      <w:r>
        <w:rPr>
          <w:rFonts w:cs="Miriam" w:hint="cs"/>
          <w:szCs w:val="20"/>
          <w:rtl/>
        </w:rPr>
        <w:t>: מה רגל דמצורע ימנית - אף חליצה ימנית</w:t>
      </w:r>
      <w:r>
        <w:rPr>
          <w:rFonts w:cs="Rod"/>
          <w:szCs w:val="20"/>
          <w:rtl/>
        </w:rPr>
        <w:t>)</w:t>
      </w:r>
      <w:r>
        <w:rPr>
          <w:rFonts w:cs="Rod" w:hint="cs"/>
          <w:rtl/>
        </w:rPr>
        <w:t>, אוזן אוזן לרציעה</w:t>
      </w:r>
      <w:r>
        <w:rPr>
          <w:rFonts w:cs="Rod"/>
          <w:rtl/>
        </w:rPr>
        <w:t xml:space="preserve"> </w:t>
      </w:r>
      <w:r>
        <w:rPr>
          <w:rFonts w:cs="Rod"/>
          <w:szCs w:val="20"/>
          <w:rtl/>
        </w:rPr>
        <w:t>(</w:t>
      </w:r>
      <w:r>
        <w:rPr>
          <w:rFonts w:cs="Miriam" w:hint="cs"/>
          <w:szCs w:val="20"/>
          <w:rtl/>
        </w:rPr>
        <w:t>ו'</w:t>
      </w:r>
      <w:r>
        <w:rPr>
          <w:rFonts w:cs="Narkisim" w:hint="cs"/>
          <w:szCs w:val="20"/>
          <w:rtl/>
        </w:rPr>
        <w:t>אוזן</w:t>
      </w:r>
      <w:r>
        <w:rPr>
          <w:rFonts w:cs="Miriam" w:hint="cs"/>
          <w:szCs w:val="20"/>
          <w:rtl/>
        </w:rPr>
        <w:t xml:space="preserve">' דשמן עשיר - דלא איצטריך -אתי למדרש 'אזן' 'אזן' דרציעה: דכתיב 'ורצע אדניו את אזנו' </w:t>
      </w:r>
      <w:r>
        <w:rPr>
          <w:rFonts w:cs="Miriam" w:hint="cs"/>
          <w:szCs w:val="16"/>
          <w:rtl/>
        </w:rPr>
        <w:t>(שמות כא</w:t>
      </w:r>
      <w:r>
        <w:rPr>
          <w:rFonts w:cs="Miriam"/>
          <w:szCs w:val="16"/>
          <w:rtl/>
        </w:rPr>
        <w:t>,</w:t>
      </w:r>
      <w:r>
        <w:rPr>
          <w:rFonts w:cs="Miriam" w:hint="cs"/>
          <w:szCs w:val="16"/>
          <w:rtl/>
        </w:rPr>
        <w:t>ו)</w:t>
      </w:r>
      <w:r>
        <w:rPr>
          <w:rFonts w:cs="Miriam" w:hint="cs"/>
          <w:szCs w:val="20"/>
          <w:rtl/>
        </w:rPr>
        <w:t xml:space="preserve">: מה דמצורע ימנית - אף דרציעה ימנית; והך גזירה שוה מפורשת בפרק קמא דקדושין </w:t>
      </w:r>
      <w:r>
        <w:rPr>
          <w:rFonts w:cs="Miriam" w:hint="cs"/>
          <w:szCs w:val="16"/>
          <w:rtl/>
        </w:rPr>
        <w:t>(דף טו.)</w:t>
      </w:r>
      <w:r>
        <w:rPr>
          <w:rFonts w:cs="Miriam" w:hint="cs"/>
          <w:szCs w:val="20"/>
          <w:rtl/>
        </w:rPr>
        <w:t>; ודעני לא דריש להו רבא, כדלקמן: 'כל פרשה שנאמרה ונשנית לא נשנית כו'</w:t>
      </w:r>
      <w:r>
        <w:rPr>
          <w:rFonts w:cs="Rod"/>
          <w:szCs w:val="20"/>
          <w:rtl/>
        </w:rPr>
        <w:t>)</w:t>
      </w:r>
      <w:r>
        <w:rPr>
          <w:rFonts w:cs="Rod" w:hint="cs"/>
          <w:rtl/>
        </w:rPr>
        <w:t>;</w:t>
      </w:r>
    </w:p>
    <w:p w:rsidR="00596A04" w:rsidRDefault="00596A04" w:rsidP="00596A04">
      <w:pPr>
        <w:rPr>
          <w:rFonts w:cs="Rod"/>
          <w:rtl/>
        </w:rPr>
      </w:pPr>
      <w:r>
        <w:rPr>
          <w:rFonts w:cs="Rod" w:hint="cs"/>
          <w:rtl/>
        </w:rPr>
        <w:t>'</w:t>
      </w:r>
      <w:r>
        <w:rPr>
          <w:rFonts w:cs="Narkisim" w:hint="cs"/>
          <w:rtl/>
        </w:rPr>
        <w:t>שמאלית</w:t>
      </w:r>
      <w:r>
        <w:rPr>
          <w:rFonts w:cs="Rod" w:hint="cs"/>
          <w:rtl/>
        </w:rPr>
        <w:t>' דעשיר</w:t>
      </w:r>
      <w:r>
        <w:rPr>
          <w:rFonts w:cs="Rod"/>
          <w:rtl/>
        </w:rPr>
        <w:t xml:space="preserve"> </w:t>
      </w:r>
      <w:r>
        <w:rPr>
          <w:rFonts w:cs="Rod"/>
          <w:szCs w:val="20"/>
          <w:rtl/>
        </w:rPr>
        <w:t>(</w:t>
      </w:r>
      <w:r>
        <w:rPr>
          <w:rFonts w:cs="Miriam" w:hint="cs"/>
          <w:szCs w:val="20"/>
          <w:rtl/>
        </w:rPr>
        <w:t>לא איצטריך</w:t>
      </w:r>
      <w:r>
        <w:rPr>
          <w:rFonts w:cs="Rod"/>
          <w:szCs w:val="20"/>
          <w:rtl/>
        </w:rPr>
        <w:t>)</w:t>
      </w:r>
      <w:r>
        <w:rPr>
          <w:rFonts w:cs="Rod" w:hint="cs"/>
          <w:rtl/>
        </w:rPr>
        <w:t xml:space="preserve"> - למאי אתא</w:t>
      </w:r>
      <w:r>
        <w:rPr>
          <w:rFonts w:cs="Rod"/>
          <w:rtl/>
        </w:rPr>
        <w:t xml:space="preserve"> </w:t>
      </w:r>
      <w:r>
        <w:rPr>
          <w:rFonts w:cs="Rod"/>
          <w:szCs w:val="20"/>
          <w:rtl/>
        </w:rPr>
        <w:t>(</w:t>
      </w:r>
      <w:r>
        <w:rPr>
          <w:rFonts w:cs="Miriam" w:hint="cs"/>
          <w:szCs w:val="20"/>
          <w:rtl/>
        </w:rPr>
        <w:t xml:space="preserve">בשלמא קמא </w:t>
      </w:r>
      <w:r>
        <w:rPr>
          <w:rFonts w:cs="Miriam"/>
          <w:szCs w:val="20"/>
          <w:rtl/>
        </w:rPr>
        <w:t>–</w:t>
      </w:r>
      <w:r>
        <w:rPr>
          <w:rFonts w:cs="Miriam" w:hint="cs"/>
          <w:szCs w:val="20"/>
          <w:rtl/>
        </w:rPr>
        <w:t xml:space="preserve"> לגופיה: שמאלית ולא ימנית, אלא תניינא למאי</w:t>
      </w:r>
      <w:r>
        <w:rPr>
          <w:rFonts w:cs="Rod"/>
          <w:szCs w:val="20"/>
          <w:rtl/>
        </w:rPr>
        <w:t>)</w:t>
      </w:r>
      <w:r>
        <w:rPr>
          <w:rFonts w:cs="Rod" w:hint="cs"/>
          <w:rtl/>
        </w:rPr>
        <w:t xml:space="preserve">? </w:t>
      </w:r>
    </w:p>
    <w:p w:rsidR="00596A04" w:rsidRDefault="00596A04" w:rsidP="00596A04">
      <w:pPr>
        <w:rPr>
          <w:rFonts w:cs="Rod"/>
          <w:rtl/>
        </w:rPr>
      </w:pPr>
      <w:r>
        <w:rPr>
          <w:rFonts w:cs="Rod" w:hint="cs"/>
          <w:rtl/>
        </w:rPr>
        <w:t>אמר רב שישא בריה דרב אידי: ליפסול ימין דכהן במצורע: שלא תאמר 'ומה במקום שלא נתרבתה שמאל</w:t>
      </w:r>
      <w:r>
        <w:rPr>
          <w:rFonts w:cs="Rod"/>
          <w:rtl/>
        </w:rPr>
        <w:t xml:space="preserve"> </w:t>
      </w:r>
      <w:r>
        <w:rPr>
          <w:rFonts w:cs="Rod"/>
          <w:szCs w:val="20"/>
          <w:rtl/>
        </w:rPr>
        <w:t>(</w:t>
      </w:r>
      <w:r>
        <w:rPr>
          <w:rFonts w:cs="Miriam" w:hint="cs"/>
          <w:szCs w:val="20"/>
          <w:rtl/>
        </w:rPr>
        <w:t>בכל שאר הקרבנות</w:t>
      </w:r>
      <w:r>
        <w:rPr>
          <w:rFonts w:cs="Rod"/>
          <w:szCs w:val="20"/>
          <w:rtl/>
        </w:rPr>
        <w:t>)</w:t>
      </w:r>
      <w:r>
        <w:rPr>
          <w:rFonts w:cs="Rod" w:hint="cs"/>
          <w:rtl/>
        </w:rPr>
        <w:t xml:space="preserve">, נתרבתה ימין </w:t>
      </w:r>
      <w:r>
        <w:rPr>
          <w:rFonts w:cs="Rod"/>
          <w:rtl/>
        </w:rPr>
        <w:t xml:space="preserve"> </w:t>
      </w:r>
      <w:r>
        <w:rPr>
          <w:rFonts w:cs="Rod"/>
          <w:szCs w:val="20"/>
          <w:rtl/>
        </w:rPr>
        <w:t>(</w:t>
      </w:r>
      <w:r>
        <w:rPr>
          <w:rFonts w:cs="Miriam" w:hint="cs"/>
          <w:szCs w:val="20"/>
          <w:rtl/>
        </w:rPr>
        <w:t xml:space="preserve">כדאמרינן לקמן: כל מקום שנאמר 'אצבע' או כהונה </w:t>
      </w:r>
      <w:r>
        <w:rPr>
          <w:rFonts w:cs="Miriam"/>
          <w:szCs w:val="20"/>
          <w:rtl/>
        </w:rPr>
        <w:t>–</w:t>
      </w:r>
      <w:r>
        <w:rPr>
          <w:rFonts w:cs="Miriam" w:hint="cs"/>
          <w:szCs w:val="20"/>
          <w:rtl/>
        </w:rPr>
        <w:t xml:space="preserve"> אינו אלא ימין</w:t>
      </w:r>
      <w:r>
        <w:rPr>
          <w:rFonts w:cs="Rod"/>
          <w:szCs w:val="20"/>
          <w:rtl/>
        </w:rPr>
        <w:t>)</w:t>
      </w:r>
      <w:r>
        <w:rPr>
          <w:rFonts w:cs="Rod" w:hint="cs"/>
          <w:rtl/>
        </w:rPr>
        <w:t xml:space="preserve"> - במקום שנתרבתה שמאל</w:t>
      </w:r>
      <w:r>
        <w:rPr>
          <w:rFonts w:cs="Rod"/>
          <w:rtl/>
        </w:rPr>
        <w:t xml:space="preserve"> </w:t>
      </w:r>
      <w:r>
        <w:rPr>
          <w:rFonts w:cs="Rod"/>
          <w:szCs w:val="20"/>
          <w:rtl/>
        </w:rPr>
        <w:t>(</w:t>
      </w:r>
      <w:r>
        <w:rPr>
          <w:rFonts w:cs="Miriam" w:hint="cs"/>
          <w:szCs w:val="20"/>
          <w:rtl/>
        </w:rPr>
        <w:t>כגון הכא, דכתיב לעיל '</w:t>
      </w:r>
      <w:r>
        <w:rPr>
          <w:rFonts w:cs="Narkisim" w:hint="cs"/>
          <w:szCs w:val="20"/>
          <w:rtl/>
        </w:rPr>
        <w:t>שמאלית</w:t>
      </w:r>
      <w:r>
        <w:rPr>
          <w:rFonts w:cs="Miriam" w:hint="cs"/>
          <w:szCs w:val="20"/>
          <w:rtl/>
        </w:rPr>
        <w:t>'</w:t>
      </w:r>
      <w:r>
        <w:rPr>
          <w:rFonts w:cs="Rod"/>
          <w:szCs w:val="20"/>
          <w:rtl/>
        </w:rPr>
        <w:t>)</w:t>
      </w:r>
      <w:r>
        <w:rPr>
          <w:rFonts w:cs="Rod" w:hint="cs"/>
          <w:rtl/>
        </w:rPr>
        <w:t xml:space="preserve"> אינו דין שנתרבתה ימין</w:t>
      </w:r>
      <w:r>
        <w:rPr>
          <w:rFonts w:cs="Rod"/>
          <w:rtl/>
        </w:rPr>
        <w:t xml:space="preserve"> </w:t>
      </w:r>
      <w:r>
        <w:rPr>
          <w:rFonts w:cs="Rod"/>
          <w:szCs w:val="20"/>
          <w:rtl/>
        </w:rPr>
        <w:t>(</w:t>
      </w:r>
      <w:r>
        <w:rPr>
          <w:rFonts w:cs="Miriam" w:hint="cs"/>
          <w:szCs w:val="20"/>
          <w:rtl/>
        </w:rPr>
        <w:t>כל שכן שנתרבתה ימין</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להכי אתא '</w:t>
      </w:r>
      <w:r>
        <w:rPr>
          <w:rFonts w:cs="Narkisim" w:hint="cs"/>
          <w:szCs w:val="20"/>
          <w:rtl/>
        </w:rPr>
        <w:t>שמאלית</w:t>
      </w:r>
      <w:r>
        <w:rPr>
          <w:rFonts w:cs="Miriam" w:hint="cs"/>
          <w:szCs w:val="20"/>
          <w:rtl/>
        </w:rPr>
        <w:t>' אחרינא בעשיר גופיה: דשינה עליו הכתוב לעכב: שמאלית ולא ימנית; ואי קשיא: הוי מיעוט אחר מיעוט? לאו פירכא היא: ד'</w:t>
      </w:r>
      <w:r>
        <w:rPr>
          <w:rFonts w:cs="Narkisim" w:hint="cs"/>
          <w:szCs w:val="20"/>
          <w:rtl/>
        </w:rPr>
        <w:t>שמאלית</w:t>
      </w:r>
      <w:r>
        <w:rPr>
          <w:rFonts w:cs="Miriam" w:hint="cs"/>
          <w:szCs w:val="20"/>
          <w:rtl/>
        </w:rPr>
        <w:t>' קמא - לאו מיעוט הוא: דכיון דקיימא לן גזירה שוה ד'יד' 'יד' לקמיצה - הוה אמינא נמי נדרוש גזירה שוה האי 'כף' דתיהוי ימנית, ואיצטריך למיכתב 'שמאל' לאכשורי שמאל, ולעולם כל שכן ימין! להכי כתב רחמנא '</w:t>
      </w:r>
      <w:r>
        <w:rPr>
          <w:rFonts w:cs="Narkisim" w:hint="cs"/>
          <w:szCs w:val="20"/>
          <w:rtl/>
        </w:rPr>
        <w:t>שמאלית</w:t>
      </w:r>
      <w:r>
        <w:rPr>
          <w:rFonts w:cs="Miriam" w:hint="cs"/>
          <w:szCs w:val="20"/>
          <w:rtl/>
        </w:rPr>
        <w:t>' אחרינא: למעוטי ימין</w:t>
      </w:r>
      <w:r>
        <w:rPr>
          <w:rFonts w:cs="Rod"/>
          <w:szCs w:val="20"/>
          <w:rtl/>
        </w:rPr>
        <w:t>)</w:t>
      </w:r>
      <w:r>
        <w:rPr>
          <w:rFonts w:cs="Rod" w:hint="cs"/>
          <w:rtl/>
        </w:rPr>
        <w:t xml:space="preserve">. </w:t>
      </w:r>
    </w:p>
    <w:p w:rsidR="00596A04" w:rsidRDefault="00596A04" w:rsidP="00596A04">
      <w:pPr>
        <w:rPr>
          <w:rFonts w:cs="Rod"/>
          <w:rtl/>
        </w:rPr>
      </w:pPr>
      <w:r>
        <w:rPr>
          <w:rFonts w:cs="Rod" w:hint="eastAsia"/>
          <w:rtl/>
        </w:rPr>
        <w:t>ואידך</w:t>
      </w:r>
      <w:r>
        <w:rPr>
          <w:rFonts w:cs="Rod"/>
          <w:rtl/>
        </w:rPr>
        <w:t xml:space="preserve"> </w:t>
      </w:r>
      <w:r>
        <w:rPr>
          <w:rFonts w:cs="Rod" w:hint="cs"/>
          <w:rtl/>
        </w:rPr>
        <w:t>'</w:t>
      </w:r>
      <w:r>
        <w:rPr>
          <w:rFonts w:cs="Rod"/>
          <w:rtl/>
        </w:rPr>
        <w:t>שמאלית</w:t>
      </w:r>
      <w:r>
        <w:rPr>
          <w:rFonts w:cs="Rod" w:hint="cs"/>
          <w:rtl/>
        </w:rPr>
        <w:t>'</w:t>
      </w:r>
      <w:r>
        <w:rPr>
          <w:rFonts w:cs="Rod"/>
          <w:rtl/>
        </w:rPr>
        <w:t xml:space="preserve"> </w:t>
      </w:r>
      <w:r>
        <w:rPr>
          <w:rFonts w:cs="Rod"/>
          <w:szCs w:val="20"/>
          <w:rtl/>
        </w:rPr>
        <w:t>(</w:t>
      </w:r>
      <w:r>
        <w:rPr>
          <w:rFonts w:cs="Miriam" w:hint="eastAsia"/>
          <w:szCs w:val="20"/>
          <w:rtl/>
        </w:rPr>
        <w:t>דעני</w:t>
      </w:r>
      <w:r>
        <w:rPr>
          <w:rFonts w:cs="Miriam" w:hint="cs"/>
          <w:szCs w:val="20"/>
          <w:rtl/>
        </w:rPr>
        <w:t>,</w:t>
      </w:r>
      <w:r>
        <w:rPr>
          <w:rFonts w:cs="Miriam"/>
          <w:szCs w:val="20"/>
          <w:rtl/>
        </w:rPr>
        <w:t xml:space="preserve"> מיותר</w:t>
      </w:r>
      <w:r>
        <w:rPr>
          <w:rFonts w:cs="Rod"/>
          <w:szCs w:val="20"/>
          <w:rtl/>
        </w:rPr>
        <w:t>)</w:t>
      </w:r>
      <w:r>
        <w:rPr>
          <w:rFonts w:cs="Rod"/>
          <w:rtl/>
        </w:rPr>
        <w:t xml:space="preserve"> - למאי אתא?</w:t>
      </w:r>
    </w:p>
    <w:p w:rsidR="00596A04" w:rsidRDefault="00596A04" w:rsidP="00596A04">
      <w:pPr>
        <w:rPr>
          <w:rFonts w:cs="Miriam"/>
          <w:szCs w:val="20"/>
          <w:rtl/>
        </w:rPr>
      </w:pPr>
      <w:r>
        <w:rPr>
          <w:rFonts w:cs="Rod" w:hint="cs"/>
          <w:rtl/>
        </w:rPr>
        <w:t>לכדתנא דבי רבי ישמעאל: כל פרשה שנאמרה ונשנית - לא נשנית אלא בשביל דבר שנתחדש בה</w:t>
      </w:r>
      <w:r>
        <w:rPr>
          <w:rFonts w:cs="Rod"/>
          <w:rtl/>
        </w:rPr>
        <w:t xml:space="preserve"> </w:t>
      </w:r>
      <w:r>
        <w:rPr>
          <w:rFonts w:cs="Rod"/>
          <w:szCs w:val="20"/>
          <w:rtl/>
        </w:rPr>
        <w:t>(</w:t>
      </w:r>
      <w:r>
        <w:rPr>
          <w:rFonts w:cs="Miriam" w:hint="cs"/>
          <w:szCs w:val="20"/>
          <w:rtl/>
        </w:rPr>
        <w:t>ופרשת עני נתחדש קרבן עולה ויורד</w:t>
      </w:r>
      <w:r>
        <w:rPr>
          <w:rFonts w:cs="Rod"/>
          <w:szCs w:val="20"/>
          <w:rtl/>
        </w:rPr>
        <w:t>)</w:t>
      </w:r>
      <w:r>
        <w:rPr>
          <w:rFonts w:cs="Rod" w:hint="cs"/>
          <w:rtl/>
        </w:rPr>
        <w:t>.</w:t>
      </w:r>
      <w:r>
        <w:rPr>
          <w:rFonts w:cs="Miriam" w:hint="cs"/>
          <w:szCs w:val="20"/>
          <w:rtl/>
        </w:rPr>
        <w:t xml:space="preserve"> </w:t>
      </w:r>
    </w:p>
    <w:p w:rsidR="00596A04" w:rsidRDefault="00596A04" w:rsidP="00596A04">
      <w:pPr>
        <w:rPr>
          <w:rFonts w:cs="Miriam"/>
          <w:szCs w:val="20"/>
          <w:rtl/>
        </w:rPr>
      </w:pPr>
      <w:r>
        <w:rPr>
          <w:rFonts w:cs="Miriam" w:hint="cs"/>
          <w:szCs w:val="20"/>
          <w:rtl/>
        </w:rPr>
        <w:t xml:space="preserve"> </w:t>
      </w:r>
    </w:p>
    <w:p w:rsidR="00596A04" w:rsidRDefault="00596A04" w:rsidP="00596A04">
      <w:pPr>
        <w:rPr>
          <w:rFonts w:cs="Rod"/>
          <w:rtl/>
        </w:rPr>
      </w:pPr>
      <w:r>
        <w:rPr>
          <w:rFonts w:cs="Rod" w:hint="cs"/>
          <w:rtl/>
        </w:rPr>
        <w:t>אמר רבה בר בר חנה אמר רבי שמעון בן לקיש: כל מקום שנאמרה 'אצבע' וכהונה - אינה אלא ימין; קסלקא דעתא 'אצבע' וכהונה בעינן</w:t>
      </w:r>
      <w:r>
        <w:rPr>
          <w:rFonts w:cs="Rod"/>
          <w:rtl/>
        </w:rPr>
        <w:t xml:space="preserve"> </w:t>
      </w:r>
      <w:r>
        <w:rPr>
          <w:rFonts w:cs="Rod"/>
          <w:szCs w:val="20"/>
          <w:rtl/>
        </w:rPr>
        <w:t>(</w:t>
      </w:r>
      <w:r>
        <w:rPr>
          <w:rFonts w:cs="Miriam" w:hint="cs"/>
          <w:szCs w:val="20"/>
          <w:rtl/>
        </w:rPr>
        <w:t>דלא אמרינן 'ימין' אלא אם כן כתיב 'אצבע' וכהונה</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כגון חטאת</w:t>
      </w:r>
      <w:r>
        <w:rPr>
          <w:rFonts w:cs="Rod"/>
          <w:szCs w:val="20"/>
          <w:rtl/>
        </w:rPr>
        <w:t>)</w:t>
      </w:r>
      <w:r>
        <w:rPr>
          <w:rFonts w:cs="Rod" w:hint="cs"/>
          <w:rtl/>
        </w:rPr>
        <w:t xml:space="preserve"> </w:t>
      </w:r>
      <w:r>
        <w:rPr>
          <w:rFonts w:cs="Rod" w:hint="eastAsia"/>
          <w:rtl/>
        </w:rPr>
        <w:t>כדכתיב</w:t>
      </w:r>
      <w:r>
        <w:rPr>
          <w:rFonts w:cs="Rod"/>
          <w:rtl/>
        </w:rPr>
        <w:t xml:space="preserve"> </w:t>
      </w:r>
      <w:r>
        <w:rPr>
          <w:rFonts w:cs="Rod"/>
          <w:szCs w:val="20"/>
          <w:rtl/>
        </w:rPr>
        <w:t>(</w:t>
      </w:r>
      <w:r>
        <w:rPr>
          <w:rFonts w:cs="Miriam" w:hint="eastAsia"/>
          <w:szCs w:val="20"/>
          <w:rtl/>
        </w:rPr>
        <w:t>ביה</w:t>
      </w:r>
      <w:r>
        <w:rPr>
          <w:rFonts w:cs="Rod"/>
          <w:szCs w:val="20"/>
          <w:rtl/>
        </w:rPr>
        <w:t>)</w:t>
      </w:r>
      <w:r>
        <w:rPr>
          <w:rFonts w:cs="Rod"/>
          <w:rtl/>
        </w:rPr>
        <w:t xml:space="preserve"> </w:t>
      </w:r>
      <w:r>
        <w:rPr>
          <w:rFonts w:cs="Miriam"/>
          <w:szCs w:val="16"/>
          <w:rtl/>
        </w:rPr>
        <w:t xml:space="preserve">(ויקרא </w:t>
      </w:r>
      <w:r>
        <w:rPr>
          <w:rFonts w:cs="Miriam"/>
          <w:szCs w:val="16"/>
          <w:rtl/>
        </w:rPr>
        <w:lastRenderedPageBreak/>
        <w:t>ד,כה)</w:t>
      </w:r>
      <w:r>
        <w:rPr>
          <w:rFonts w:cs="Rod"/>
          <w:rtl/>
        </w:rPr>
        <w:t xml:space="preserve"> </w:t>
      </w:r>
      <w:r>
        <w:rPr>
          <w:rFonts w:cs="Narkisim" w:hint="eastAsia"/>
          <w:rtl/>
        </w:rPr>
        <w:t>ולקח</w:t>
      </w:r>
      <w:r>
        <w:rPr>
          <w:rFonts w:cs="Narkisim"/>
          <w:rtl/>
        </w:rPr>
        <w:t xml:space="preserve"> </w:t>
      </w:r>
      <w:r>
        <w:rPr>
          <w:rFonts w:cs="Narkisim" w:hint="eastAsia"/>
          <w:u w:val="single"/>
          <w:rtl/>
        </w:rPr>
        <w:t>הכהן</w:t>
      </w:r>
      <w:r>
        <w:rPr>
          <w:rFonts w:cs="Narkisim"/>
          <w:rtl/>
        </w:rPr>
        <w:t xml:space="preserve"> מדם החטאת </w:t>
      </w:r>
      <w:r>
        <w:rPr>
          <w:rFonts w:cs="Narkisim"/>
          <w:u w:val="single"/>
          <w:rtl/>
        </w:rPr>
        <w:t>באצבעו</w:t>
      </w:r>
      <w:r>
        <w:rPr>
          <w:rFonts w:cs="Narkisim"/>
          <w:rtl/>
        </w:rPr>
        <w:t xml:space="preserve"> </w:t>
      </w:r>
      <w:r>
        <w:rPr>
          <w:rFonts w:cs="Narkisim"/>
          <w:szCs w:val="20"/>
          <w:rtl/>
        </w:rPr>
        <w:t>[ונתן על קרנת מזבח העלה ואת דמו ישפך אל יסוד מזבח העלה</w:t>
      </w:r>
      <w:r>
        <w:rPr>
          <w:rFonts w:cs="David Transparent"/>
          <w:szCs w:val="20"/>
          <w:rtl/>
        </w:rPr>
        <w:t xml:space="preserve"> </w:t>
      </w:r>
      <w:r>
        <w:rPr>
          <w:rFonts w:cs="Miriam"/>
          <w:szCs w:val="16"/>
          <w:rtl/>
        </w:rPr>
        <w:t>(וכן ויקרא ד, לד)</w:t>
      </w:r>
      <w:r>
        <w:rPr>
          <w:rFonts w:cs="Narkisim"/>
          <w:szCs w:val="20"/>
          <w:rtl/>
        </w:rPr>
        <w:t xml:space="preserve"> ]</w:t>
      </w:r>
      <w:r>
        <w:rPr>
          <w:rFonts w:cs="Rod"/>
          <w:rtl/>
        </w:rPr>
        <w:t xml:space="preserve"> </w:t>
      </w:r>
      <w:r>
        <w:rPr>
          <w:rFonts w:cs="Rod"/>
          <w:szCs w:val="20"/>
          <w:rtl/>
        </w:rPr>
        <w:t>(</w:t>
      </w:r>
      <w:r>
        <w:rPr>
          <w:rFonts w:cs="Miriam"/>
          <w:szCs w:val="20"/>
          <w:rtl/>
        </w:rPr>
        <w:t xml:space="preserve">- ההיא </w:t>
      </w:r>
      <w:r>
        <w:rPr>
          <w:rFonts w:cs="Miriam" w:hint="eastAsia"/>
          <w:szCs w:val="20"/>
          <w:rtl/>
        </w:rPr>
        <w:t>ודאי</w:t>
      </w:r>
      <w:r>
        <w:rPr>
          <w:rFonts w:cs="Miriam"/>
          <w:szCs w:val="20"/>
          <w:rtl/>
        </w:rPr>
        <w:t xml:space="preserve"> ימנית הוא</w:t>
      </w:r>
      <w:r>
        <w:rPr>
          <w:rFonts w:cs="Rod"/>
          <w:szCs w:val="20"/>
          <w:rtl/>
        </w:rPr>
        <w:t>)</w:t>
      </w:r>
      <w:r>
        <w:rPr>
          <w:rFonts w:cs="Rod"/>
          <w:rtl/>
        </w:rPr>
        <w:t xml:space="preserve">, וגמר ממצורע </w:t>
      </w:r>
      <w:r>
        <w:rPr>
          <w:rFonts w:ascii="Courier New" w:hAnsi="Courier New" w:cs="Courier New"/>
          <w:sz w:val="16"/>
          <w:szCs w:val="20"/>
          <w:rtl/>
        </w:rPr>
        <w:t>[עיין שטמ"ק אותיות ח, כב]</w:t>
      </w:r>
      <w:r>
        <w:rPr>
          <w:rFonts w:cs="Rod"/>
          <w:rtl/>
        </w:rPr>
        <w:t xml:space="preserve">, דכתיב </w:t>
      </w:r>
      <w:r>
        <w:rPr>
          <w:rFonts w:cs="Rod"/>
          <w:szCs w:val="20"/>
          <w:rtl/>
        </w:rPr>
        <w:t>(</w:t>
      </w:r>
      <w:r>
        <w:rPr>
          <w:rFonts w:cs="Miriam" w:hint="eastAsia"/>
          <w:szCs w:val="20"/>
          <w:rtl/>
        </w:rPr>
        <w:t>ביה</w:t>
      </w:r>
      <w:r>
        <w:rPr>
          <w:rFonts w:cs="Rod"/>
          <w:szCs w:val="20"/>
          <w:rtl/>
        </w:rPr>
        <w:t>)</w:t>
      </w:r>
      <w:r>
        <w:rPr>
          <w:rFonts w:cs="Rod"/>
          <w:rtl/>
        </w:rPr>
        <w:t xml:space="preserve"> </w:t>
      </w:r>
      <w:r>
        <w:rPr>
          <w:rFonts w:cs="Miriam"/>
          <w:szCs w:val="16"/>
          <w:rtl/>
        </w:rPr>
        <w:t>(ויקרא יד,טז)</w:t>
      </w:r>
      <w:r>
        <w:rPr>
          <w:rFonts w:cs="Rod"/>
          <w:rtl/>
        </w:rPr>
        <w:t xml:space="preserve"> </w:t>
      </w:r>
      <w:r>
        <w:rPr>
          <w:rFonts w:cs="Narkisim" w:hint="eastAsia"/>
          <w:rtl/>
        </w:rPr>
        <w:t>וטבל</w:t>
      </w:r>
      <w:r>
        <w:rPr>
          <w:rFonts w:cs="Narkisim"/>
          <w:rtl/>
        </w:rPr>
        <w:t xml:space="preserve"> </w:t>
      </w:r>
      <w:r>
        <w:rPr>
          <w:rFonts w:cs="Narkisim" w:hint="eastAsia"/>
          <w:u w:val="single"/>
          <w:rtl/>
        </w:rPr>
        <w:t>הכהן</w:t>
      </w:r>
      <w:r>
        <w:rPr>
          <w:rFonts w:cs="Narkisim"/>
          <w:rtl/>
        </w:rPr>
        <w:t xml:space="preserve"> את </w:t>
      </w:r>
      <w:r>
        <w:rPr>
          <w:rFonts w:cs="Narkisim"/>
          <w:u w:val="single"/>
          <w:rtl/>
        </w:rPr>
        <w:t>אצבעו</w:t>
      </w:r>
      <w:r>
        <w:rPr>
          <w:rFonts w:cs="Narkisim"/>
          <w:rtl/>
        </w:rPr>
        <w:t xml:space="preserve"> הימנית </w:t>
      </w:r>
      <w:r>
        <w:rPr>
          <w:rFonts w:cs="Narkisim"/>
          <w:szCs w:val="20"/>
          <w:rtl/>
        </w:rPr>
        <w:t xml:space="preserve">[מן השמן אשר על כפו השמאלית והזה מן השמן באצבעו שבע </w:t>
      </w:r>
      <w:r>
        <w:rPr>
          <w:rFonts w:cs="Narkisim" w:hint="eastAsia"/>
          <w:szCs w:val="20"/>
          <w:rtl/>
        </w:rPr>
        <w:t>פעמים</w:t>
      </w:r>
      <w:r>
        <w:rPr>
          <w:rFonts w:cs="Narkisim"/>
          <w:szCs w:val="20"/>
          <w:rtl/>
        </w:rPr>
        <w:t xml:space="preserve"> לפני ה']</w:t>
      </w:r>
      <w:r>
        <w:rPr>
          <w:rFonts w:cs="Rod"/>
          <w:rtl/>
        </w:rPr>
        <w:t xml:space="preserve"> </w:t>
      </w:r>
      <w:r>
        <w:rPr>
          <w:rFonts w:cs="Rod"/>
          <w:szCs w:val="20"/>
          <w:rtl/>
        </w:rPr>
        <w:t>(</w:t>
      </w:r>
      <w:r>
        <w:rPr>
          <w:rFonts w:cs="Miriam" w:hint="eastAsia"/>
          <w:szCs w:val="20"/>
          <w:rtl/>
        </w:rPr>
        <w:t>מה</w:t>
      </w:r>
      <w:r>
        <w:rPr>
          <w:rFonts w:cs="Miriam"/>
          <w:szCs w:val="20"/>
          <w:rtl/>
        </w:rPr>
        <w:t xml:space="preserve"> </w:t>
      </w:r>
      <w:r>
        <w:rPr>
          <w:rFonts w:cs="Miriam" w:hint="eastAsia"/>
          <w:szCs w:val="20"/>
          <w:rtl/>
        </w:rPr>
        <w:t>אצבע</w:t>
      </w:r>
      <w:r>
        <w:rPr>
          <w:rFonts w:cs="Miriam"/>
          <w:szCs w:val="20"/>
          <w:rtl/>
        </w:rPr>
        <w:t xml:space="preserve"> וכהונה דהכא ימין - אף דעלמא נמי ימין</w:t>
      </w:r>
      <w:r>
        <w:rPr>
          <w:rFonts w:cs="Rod"/>
          <w:szCs w:val="20"/>
          <w:rtl/>
        </w:rPr>
        <w:t>)</w:t>
      </w:r>
      <w:r>
        <w:rPr>
          <w:rFonts w:cs="Rod" w:hint="cs"/>
          <w:rtl/>
        </w:rPr>
        <w:t>;</w:t>
      </w:r>
    </w:p>
    <w:p w:rsidR="00596A04" w:rsidRDefault="00596A04" w:rsidP="00596A04">
      <w:pPr>
        <w:rPr>
          <w:rFonts w:cs="Rod"/>
          <w:rtl/>
        </w:rPr>
      </w:pPr>
      <w:r>
        <w:rPr>
          <w:rFonts w:cs="Rod" w:hint="cs"/>
          <w:rtl/>
        </w:rPr>
        <w:t>הרי קמיצה דלא כתיבא בה אלא כהונה ותנן 'קמץ בשמאל פסול'!?</w:t>
      </w:r>
    </w:p>
    <w:p w:rsidR="00596A04" w:rsidRDefault="00596A04" w:rsidP="00596A04">
      <w:pPr>
        <w:rPr>
          <w:rFonts w:cs="Rod"/>
          <w:rtl/>
        </w:rPr>
      </w:pPr>
      <w:r>
        <w:rPr>
          <w:rFonts w:cs="Rod" w:hint="cs"/>
          <w:rtl/>
        </w:rPr>
        <w:t>אמר רבא: או 'אצבע' או כהונה.</w:t>
      </w:r>
    </w:p>
    <w:p w:rsidR="00596A04" w:rsidRDefault="00596A04" w:rsidP="00596A04">
      <w:pPr>
        <w:rPr>
          <w:rFonts w:cs="Rod"/>
          <w:rtl/>
        </w:rPr>
      </w:pPr>
      <w:r>
        <w:rPr>
          <w:rFonts w:cs="Rod" w:hint="cs"/>
          <w:rtl/>
        </w:rPr>
        <w:t xml:space="preserve">אמר ליה אביי: הרי הולכת אברים לכבש, דכתיב בהו כהונה, דכתיב </w:t>
      </w:r>
      <w:r>
        <w:rPr>
          <w:rFonts w:cs="Miriam" w:hint="cs"/>
          <w:szCs w:val="16"/>
          <w:rtl/>
        </w:rPr>
        <w:t>(ויקרא א</w:t>
      </w:r>
      <w:r>
        <w:rPr>
          <w:rFonts w:cs="Miriam"/>
          <w:szCs w:val="16"/>
          <w:rtl/>
        </w:rPr>
        <w:t>,</w:t>
      </w:r>
      <w:r>
        <w:rPr>
          <w:rFonts w:cs="Miriam" w:hint="cs"/>
          <w:szCs w:val="16"/>
          <w:rtl/>
        </w:rPr>
        <w:t>ט)</w:t>
      </w:r>
      <w:r>
        <w:rPr>
          <w:rFonts w:cs="Rod" w:hint="cs"/>
          <w:rtl/>
        </w:rPr>
        <w:t xml:space="preserve"> </w:t>
      </w:r>
      <w:r>
        <w:rPr>
          <w:rFonts w:cs="Narkisim"/>
          <w:szCs w:val="20"/>
          <w:rtl/>
        </w:rPr>
        <w:t>[</w:t>
      </w:r>
      <w:r>
        <w:rPr>
          <w:rFonts w:cs="Narkisim" w:hint="cs"/>
          <w:szCs w:val="20"/>
          <w:rtl/>
        </w:rPr>
        <w:t>וקרבו וכרעיו ירחץ במים]</w:t>
      </w:r>
      <w:r>
        <w:rPr>
          <w:rFonts w:cs="Narkisim" w:hint="cs"/>
          <w:rtl/>
        </w:rPr>
        <w:t xml:space="preserve"> והקטיר הכהן את הכל המזבחה </w:t>
      </w:r>
      <w:r>
        <w:rPr>
          <w:rFonts w:cs="Narkisim" w:hint="cs"/>
          <w:szCs w:val="20"/>
          <w:rtl/>
        </w:rPr>
        <w:t>[עלה אשה ריח ניחוח לה'</w:t>
      </w:r>
      <w:r>
        <w:rPr>
          <w:rFonts w:cs="Narkisim"/>
          <w:szCs w:val="20"/>
          <w:rtl/>
        </w:rPr>
        <w:t>]</w:t>
      </w:r>
      <w:r>
        <w:rPr>
          <w:rFonts w:cs="Rod" w:hint="cs"/>
          <w:rtl/>
        </w:rPr>
        <w:t xml:space="preserve"> ואמר מר: זו הולכת אברים לכבש, ותנן</w:t>
      </w:r>
      <w:r>
        <w:rPr>
          <w:rFonts w:cs="Rod"/>
          <w:rtl/>
        </w:rPr>
        <w:t xml:space="preserve"> </w:t>
      </w:r>
      <w:r>
        <w:rPr>
          <w:rFonts w:cs="Rod"/>
          <w:szCs w:val="20"/>
          <w:rtl/>
        </w:rPr>
        <w:t>(</w:t>
      </w:r>
      <w:r>
        <w:rPr>
          <w:rFonts w:cs="Miriam" w:hint="cs"/>
          <w:szCs w:val="20"/>
          <w:rtl/>
        </w:rPr>
        <w:t xml:space="preserve">במסכת תמיד </w:t>
      </w:r>
      <w:r>
        <w:rPr>
          <w:rFonts w:cs="Miriam" w:hint="cs"/>
          <w:szCs w:val="16"/>
          <w:rtl/>
        </w:rPr>
        <w:t>(פ"ד מ"ג, דף לא:)</w:t>
      </w:r>
      <w:r>
        <w:rPr>
          <w:rFonts w:cs="Miriam" w:hint="cs"/>
          <w:szCs w:val="20"/>
          <w:rtl/>
        </w:rPr>
        <w:t xml:space="preserve"> בהולכת אברים</w:t>
      </w:r>
      <w:r>
        <w:rPr>
          <w:rFonts w:cs="Rod"/>
          <w:szCs w:val="20"/>
          <w:rtl/>
        </w:rPr>
        <w:t>)</w:t>
      </w:r>
      <w:r>
        <w:rPr>
          <w:rFonts w:cs="Rod" w:hint="cs"/>
          <w:rtl/>
        </w:rPr>
        <w:t>: '</w:t>
      </w:r>
      <w:r>
        <w:rPr>
          <w:rFonts w:cs="Rod" w:hint="cs"/>
          <w:i/>
          <w:iCs/>
          <w:rtl/>
        </w:rPr>
        <w:t xml:space="preserve">הרגל של ימין </w:t>
      </w:r>
      <w:r>
        <w:rPr>
          <w:rFonts w:cs="Rod" w:hint="cs"/>
          <w:i/>
          <w:iCs/>
          <w:u w:val="single"/>
          <w:rtl/>
        </w:rPr>
        <w:t>בשמאל</w:t>
      </w:r>
      <w:r>
        <w:rPr>
          <w:rFonts w:cs="Rod" w:hint="cs"/>
          <w:i/>
          <w:iCs/>
          <w:rtl/>
        </w:rPr>
        <w:t xml:space="preserve"> ובית עורה לחוץ</w:t>
      </w:r>
      <w:r>
        <w:rPr>
          <w:rFonts w:cs="Rod" w:hint="cs"/>
          <w:rtl/>
        </w:rPr>
        <w:t>'</w:t>
      </w:r>
      <w:r>
        <w:rPr>
          <w:rFonts w:cs="Rod"/>
          <w:rtl/>
        </w:rPr>
        <w:t xml:space="preserve"> </w:t>
      </w:r>
      <w:r>
        <w:rPr>
          <w:rFonts w:cs="Rod"/>
          <w:szCs w:val="20"/>
          <w:rtl/>
        </w:rPr>
        <w:t>(</w:t>
      </w:r>
      <w:r>
        <w:rPr>
          <w:rFonts w:cs="Miriam" w:hint="cs"/>
          <w:szCs w:val="20"/>
          <w:rtl/>
        </w:rPr>
        <w:t xml:space="preserve">הרגל של ימין היה מוליך בשמאל, משום דאמרינן במסכת יומא </w:t>
      </w:r>
      <w:r>
        <w:rPr>
          <w:rFonts w:cs="Miriam" w:hint="cs"/>
          <w:szCs w:val="16"/>
          <w:rtl/>
        </w:rPr>
        <w:t>(דף כה.)</w:t>
      </w:r>
      <w:r>
        <w:rPr>
          <w:rFonts w:cs="Miriam" w:hint="cs"/>
          <w:szCs w:val="20"/>
          <w:rtl/>
        </w:rPr>
        <w:t xml:space="preserve"> סדר אברים: הראש והרגל היה נושא בבת אחת, והאי רגל - מדאזיל בהדי רישא - ודאי רגל ימין הוא, דחשיב, הלכך: הראש שהוא כבד וחשוב - היה מוליך בימין, והירך בשמאל, ואף על גב דכתב בהו 'כהן'</w:t>
      </w:r>
      <w:r>
        <w:rPr>
          <w:rFonts w:cs="Rod"/>
          <w:szCs w:val="20"/>
          <w:rtl/>
        </w:rPr>
        <w:t>)</w:t>
      </w:r>
      <w:r>
        <w:rPr>
          <w:rFonts w:cs="Rod" w:hint="cs"/>
          <w:rtl/>
        </w:rPr>
        <w:t xml:space="preserve">!? </w:t>
      </w:r>
      <w:r>
        <w:rPr>
          <w:rFonts w:cs="Rod"/>
          <w:rtl/>
        </w:rPr>
        <w:t xml:space="preserve"> </w:t>
      </w:r>
    </w:p>
    <w:p w:rsidR="00596A04" w:rsidRDefault="00596A04" w:rsidP="00596A04">
      <w:pPr>
        <w:rPr>
          <w:rFonts w:cs="Miriam"/>
          <w:szCs w:val="20"/>
          <w:rtl/>
        </w:rPr>
      </w:pPr>
      <w:r>
        <w:rPr>
          <w:rFonts w:cs="Rod"/>
          <w:szCs w:val="20"/>
          <w:rtl/>
        </w:rPr>
        <w:t>(</w:t>
      </w:r>
      <w:r>
        <w:rPr>
          <w:rFonts w:cs="Miriam" w:hint="cs"/>
          <w:szCs w:val="20"/>
          <w:rtl/>
        </w:rPr>
        <w:t>ומשני: לעולם או אצבע או כהונה</w:t>
      </w:r>
      <w:r>
        <w:rPr>
          <w:rFonts w:cs="Rod"/>
          <w:szCs w:val="20"/>
          <w:rtl/>
        </w:rPr>
        <w:t>)</w:t>
      </w:r>
      <w:r>
        <w:rPr>
          <w:rFonts w:cs="Rod" w:hint="cs"/>
          <w:rtl/>
        </w:rPr>
        <w:t xml:space="preserve"> כי אמרינן 'או אצבע או כהונה</w:t>
      </w:r>
      <w:r>
        <w:rPr>
          <w:rFonts w:cs="Rod"/>
          <w:rtl/>
        </w:rPr>
        <w:t xml:space="preserve"> </w:t>
      </w:r>
      <w:r>
        <w:rPr>
          <w:rFonts w:cs="Rod"/>
          <w:szCs w:val="20"/>
          <w:rtl/>
        </w:rPr>
        <w:t>(</w:t>
      </w:r>
      <w:r>
        <w:rPr>
          <w:rFonts w:cs="Miriam" w:hint="cs"/>
          <w:szCs w:val="20"/>
          <w:rtl/>
        </w:rPr>
        <w:t>אינה אלא ימין</w:t>
      </w:r>
      <w:r>
        <w:rPr>
          <w:rFonts w:cs="Rod"/>
          <w:szCs w:val="20"/>
          <w:rtl/>
        </w:rPr>
        <w:t>)</w:t>
      </w:r>
      <w:r>
        <w:rPr>
          <w:rFonts w:cs="Rod" w:hint="cs"/>
          <w:rtl/>
        </w:rPr>
        <w:t>' - בדבר המעכב כפרה</w:t>
      </w:r>
      <w:r>
        <w:rPr>
          <w:rFonts w:cs="Rod"/>
          <w:rtl/>
        </w:rPr>
        <w:t xml:space="preserve"> </w:t>
      </w:r>
      <w:r>
        <w:rPr>
          <w:rFonts w:cs="Rod"/>
          <w:szCs w:val="20"/>
          <w:rtl/>
        </w:rPr>
        <w:t>(</w:t>
      </w:r>
      <w:r>
        <w:rPr>
          <w:rFonts w:cs="Miriam" w:hint="cs"/>
          <w:szCs w:val="20"/>
          <w:rtl/>
        </w:rPr>
        <w:t>דומיא דהזאות דמצורע, לאפוקי הולכה, דלא מעכבא: דאפשר לפשוט ולנתח אצל הכבש; אי נמי: אם יש כהנים הרבה - יושיטו זה לזה</w:t>
      </w:r>
      <w:r>
        <w:rPr>
          <w:rFonts w:cs="Rod"/>
          <w:szCs w:val="20"/>
          <w:rtl/>
        </w:rPr>
        <w:t>)</w:t>
      </w:r>
      <w:r>
        <w:rPr>
          <w:rFonts w:cs="Rod" w:hint="cs"/>
          <w:rtl/>
        </w:rPr>
        <w:t>.</w:t>
      </w:r>
      <w:r>
        <w:rPr>
          <w:rFonts w:cs="Miriam" w:hint="cs"/>
          <w:szCs w:val="20"/>
          <w:rtl/>
        </w:rPr>
        <w:t xml:space="preserve"> </w:t>
      </w:r>
    </w:p>
    <w:p w:rsidR="00596A04" w:rsidRDefault="00596A04" w:rsidP="00596A04">
      <w:pPr>
        <w:rPr>
          <w:rFonts w:cs="Miriam"/>
          <w:szCs w:val="16"/>
          <w:rtl/>
        </w:rPr>
      </w:pPr>
    </w:p>
    <w:p w:rsidR="00596A04" w:rsidRDefault="00596A04" w:rsidP="00596A04">
      <w:pPr>
        <w:rPr>
          <w:rFonts w:cs="Rod"/>
          <w:rtl/>
        </w:rPr>
      </w:pPr>
      <w:r>
        <w:rPr>
          <w:rFonts w:cs="Rod" w:hint="cs"/>
          <w:rtl/>
        </w:rPr>
        <w:t xml:space="preserve">והרי קבלה </w:t>
      </w:r>
      <w:r>
        <w:rPr>
          <w:rFonts w:cs="Rod"/>
          <w:rtl/>
        </w:rPr>
        <w:t>–</w:t>
      </w:r>
      <w:r>
        <w:rPr>
          <w:rFonts w:cs="Rod" w:hint="cs"/>
          <w:rtl/>
        </w:rPr>
        <w:t xml:space="preserve"> 'דבר המעכב כפרה' הוא</w:t>
      </w:r>
      <w:r>
        <w:rPr>
          <w:rFonts w:cs="Rod"/>
          <w:rtl/>
        </w:rPr>
        <w:t xml:space="preserve"> </w:t>
      </w:r>
      <w:r>
        <w:rPr>
          <w:rFonts w:cs="Rod"/>
          <w:szCs w:val="20"/>
          <w:rtl/>
        </w:rPr>
        <w:t>(</w:t>
      </w:r>
      <w:r>
        <w:rPr>
          <w:rFonts w:cs="Miriam" w:hint="cs"/>
          <w:szCs w:val="20"/>
          <w:rtl/>
        </w:rPr>
        <w:t>דאי אפשר שלא יתקבל הדם בכלי</w:t>
      </w:r>
      <w:r>
        <w:rPr>
          <w:rFonts w:cs="Rod"/>
          <w:szCs w:val="20"/>
          <w:rtl/>
        </w:rPr>
        <w:t>)</w:t>
      </w:r>
      <w:r>
        <w:rPr>
          <w:rFonts w:cs="Rod" w:hint="cs"/>
          <w:rtl/>
        </w:rPr>
        <w:t xml:space="preserve">, וכתב בה כהונה, דכתיב </w:t>
      </w:r>
      <w:r>
        <w:rPr>
          <w:rFonts w:cs="Miriam" w:hint="cs"/>
          <w:szCs w:val="16"/>
          <w:rtl/>
        </w:rPr>
        <w:t>(ויקרא א</w:t>
      </w:r>
      <w:r>
        <w:rPr>
          <w:rFonts w:cs="Miriam"/>
          <w:szCs w:val="16"/>
          <w:rtl/>
        </w:rPr>
        <w:t>,</w:t>
      </w:r>
      <w:r>
        <w:rPr>
          <w:rFonts w:cs="Miriam" w:hint="cs"/>
          <w:szCs w:val="16"/>
          <w:rtl/>
        </w:rPr>
        <w:t>ה)</w:t>
      </w:r>
      <w:r>
        <w:rPr>
          <w:rFonts w:cs="Rod" w:hint="cs"/>
          <w:rtl/>
        </w:rPr>
        <w:t xml:space="preserve"> </w:t>
      </w:r>
      <w:r>
        <w:rPr>
          <w:rFonts w:cs="Narkisim"/>
          <w:szCs w:val="20"/>
          <w:rtl/>
        </w:rPr>
        <w:t>[</w:t>
      </w:r>
      <w:r>
        <w:rPr>
          <w:rFonts w:cs="Narkisim" w:hint="cs"/>
          <w:szCs w:val="20"/>
          <w:rtl/>
        </w:rPr>
        <w:t>ושחט את בן הבקר לפני ה']</w:t>
      </w:r>
      <w:r>
        <w:rPr>
          <w:rFonts w:cs="Narkisim" w:hint="cs"/>
          <w:rtl/>
        </w:rPr>
        <w:t xml:space="preserve"> והקריבו בני אהרן הכהנים את הדם</w:t>
      </w:r>
      <w:r>
        <w:rPr>
          <w:rFonts w:cs="Narkisim" w:hint="cs"/>
          <w:szCs w:val="20"/>
          <w:rtl/>
        </w:rPr>
        <w:t xml:space="preserve"> [וזרקו את הדם על המזבח סביב אשר פתח אהל מועד</w:t>
      </w:r>
      <w:r>
        <w:rPr>
          <w:rFonts w:cs="Narkisim"/>
          <w:szCs w:val="20"/>
          <w:rtl/>
        </w:rPr>
        <w:t>]</w:t>
      </w:r>
      <w:r>
        <w:rPr>
          <w:rFonts w:cs="Rod"/>
          <w:rtl/>
        </w:rPr>
        <w:t xml:space="preserve"> </w:t>
      </w:r>
      <w:r>
        <w:rPr>
          <w:rFonts w:cs="Rod"/>
          <w:szCs w:val="20"/>
          <w:rtl/>
        </w:rPr>
        <w:t>(</w:t>
      </w:r>
      <w:r>
        <w:rPr>
          <w:rFonts w:cs="Miriam" w:hint="cs"/>
          <w:szCs w:val="20"/>
          <w:rtl/>
        </w:rPr>
        <w:t>ואמרינן בתורת כהנים: '</w:t>
      </w:r>
      <w:r>
        <w:rPr>
          <w:rFonts w:cs="Narkisim" w:hint="cs"/>
          <w:szCs w:val="20"/>
          <w:rtl/>
        </w:rPr>
        <w:t>והקריבו</w:t>
      </w:r>
      <w:r>
        <w:rPr>
          <w:rFonts w:cs="Miriam" w:hint="cs"/>
          <w:szCs w:val="20"/>
          <w:rtl/>
        </w:rPr>
        <w:t>'</w:t>
      </w:r>
      <w:r>
        <w:rPr>
          <w:rFonts w:cs="Rod"/>
          <w:szCs w:val="20"/>
          <w:rtl/>
        </w:rPr>
        <w:t>)</w:t>
      </w:r>
      <w:r>
        <w:rPr>
          <w:rFonts w:cs="Rod" w:hint="cs"/>
          <w:rtl/>
        </w:rPr>
        <w:t xml:space="preserve"> - </w:t>
      </w:r>
      <w:r>
        <w:rPr>
          <w:rFonts w:cs="Rod" w:hint="cs"/>
          <w:i/>
          <w:iCs/>
          <w:rtl/>
        </w:rPr>
        <w:t>זו קבלת הדם</w:t>
      </w:r>
      <w:r>
        <w:rPr>
          <w:rFonts w:cs="Rod" w:hint="cs"/>
          <w:rtl/>
        </w:rPr>
        <w:t xml:space="preserve">' ותנן </w:t>
      </w:r>
      <w:r>
        <w:rPr>
          <w:rFonts w:cs="Miriam" w:hint="cs"/>
          <w:szCs w:val="16"/>
          <w:rtl/>
        </w:rPr>
        <w:t>[זבחים פ"ב מ"א]</w:t>
      </w:r>
      <w:r>
        <w:rPr>
          <w:rFonts w:cs="Rod" w:hint="cs"/>
          <w:rtl/>
        </w:rPr>
        <w:t>: '</w:t>
      </w:r>
      <w:r>
        <w:rPr>
          <w:rFonts w:cs="Rod" w:hint="cs"/>
          <w:i/>
          <w:iCs/>
          <w:rtl/>
        </w:rPr>
        <w:t>קבל בשמאל פסל, ורבי שמעון מכשיר</w:t>
      </w:r>
      <w:r>
        <w:rPr>
          <w:rFonts w:cs="Rod" w:hint="cs"/>
          <w:rtl/>
        </w:rPr>
        <w:t>'!?</w:t>
      </w:r>
    </w:p>
    <w:p w:rsidR="00596A04" w:rsidRDefault="00596A04" w:rsidP="00596A04">
      <w:pPr>
        <w:rPr>
          <w:rFonts w:cs="Rod"/>
          <w:rtl/>
        </w:rPr>
      </w:pPr>
      <w:r>
        <w:rPr>
          <w:rFonts w:cs="Rod" w:hint="cs"/>
          <w:rtl/>
        </w:rPr>
        <w:t>לרבי שמעון קאמרת</w:t>
      </w:r>
      <w:r>
        <w:rPr>
          <w:rFonts w:cs="Rod"/>
          <w:rtl/>
        </w:rPr>
        <w:t xml:space="preserve"> </w:t>
      </w:r>
      <w:r>
        <w:rPr>
          <w:rFonts w:cs="Rod"/>
          <w:szCs w:val="20"/>
          <w:rtl/>
        </w:rPr>
        <w:t>(</w:t>
      </w:r>
      <w:r>
        <w:rPr>
          <w:rFonts w:cs="Miriam" w:hint="cs"/>
          <w:szCs w:val="20"/>
          <w:rtl/>
        </w:rPr>
        <w:t>כלומר: מדרבי שמעון פרכת - בתמיה</w:t>
      </w:r>
      <w:r>
        <w:rPr>
          <w:rFonts w:cs="Rod"/>
          <w:szCs w:val="20"/>
          <w:rtl/>
        </w:rPr>
        <w:t>)</w:t>
      </w:r>
      <w:r>
        <w:rPr>
          <w:rFonts w:cs="Rod" w:hint="cs"/>
          <w:rtl/>
        </w:rPr>
        <w:t>? רבי שמעון תרתי בעי</w:t>
      </w:r>
      <w:r>
        <w:rPr>
          <w:rFonts w:cs="Rod"/>
          <w:rtl/>
        </w:rPr>
        <w:t xml:space="preserve"> </w:t>
      </w:r>
      <w:r>
        <w:rPr>
          <w:rFonts w:cs="Rod"/>
          <w:szCs w:val="20"/>
          <w:rtl/>
        </w:rPr>
        <w:t>(</w:t>
      </w:r>
      <w:r>
        <w:rPr>
          <w:rFonts w:cs="Miriam" w:hint="cs"/>
          <w:szCs w:val="20"/>
          <w:rtl/>
        </w:rPr>
        <w:t>אצבע וכהונה; וכי קאמר ריש לקיש 'או אצבע או כהונה' - לרבנן קא אמר, דאמרי 'פסול'</w:t>
      </w:r>
      <w:r>
        <w:rPr>
          <w:rFonts w:cs="Rod"/>
          <w:szCs w:val="20"/>
          <w:rtl/>
        </w:rPr>
        <w:t>)</w:t>
      </w:r>
      <w:r>
        <w:rPr>
          <w:rFonts w:cs="Rod" w:hint="cs"/>
          <w:rtl/>
        </w:rPr>
        <w:t>.</w:t>
      </w:r>
    </w:p>
    <w:p w:rsidR="00596A04" w:rsidRDefault="00596A04" w:rsidP="00596A04">
      <w:pPr>
        <w:rPr>
          <w:rFonts w:cs="Rod"/>
          <w:rtl/>
        </w:rPr>
      </w:pPr>
      <w:r>
        <w:rPr>
          <w:rFonts w:cs="Rod" w:hint="cs"/>
          <w:rtl/>
        </w:rPr>
        <w:t>ומי בעי רבי שמעון תרתי? והתניא: '</w:t>
      </w:r>
      <w:r>
        <w:rPr>
          <w:rFonts w:cs="Rod" w:hint="cs"/>
          <w:i/>
          <w:iCs/>
          <w:rtl/>
        </w:rPr>
        <w:t>רבי שמעון אומר: כל מקום שנאמרה 'יד' אינה אלא ימין</w:t>
      </w:r>
      <w:r>
        <w:rPr>
          <w:rFonts w:cs="Rod"/>
          <w:rtl/>
        </w:rPr>
        <w:t xml:space="preserve"> </w:t>
      </w:r>
      <w:r>
        <w:rPr>
          <w:rFonts w:cs="Rod"/>
          <w:szCs w:val="20"/>
          <w:rtl/>
        </w:rPr>
        <w:t>(</w:t>
      </w:r>
      <w:r>
        <w:rPr>
          <w:rFonts w:cs="Miriam" w:hint="cs"/>
          <w:szCs w:val="20"/>
          <w:rtl/>
        </w:rPr>
        <w:t>דגמר מ'</w:t>
      </w:r>
      <w:r>
        <w:rPr>
          <w:rFonts w:cs="Narkisim" w:hint="cs"/>
          <w:szCs w:val="20"/>
          <w:rtl/>
        </w:rPr>
        <w:t>ידו הימנית</w:t>
      </w:r>
      <w:r>
        <w:rPr>
          <w:rFonts w:cs="Miriam" w:hint="cs"/>
          <w:szCs w:val="20"/>
          <w:rtl/>
        </w:rPr>
        <w:t>' דמצורע עשיר</w:t>
      </w:r>
      <w:r>
        <w:rPr>
          <w:rFonts w:cs="Rod"/>
          <w:szCs w:val="20"/>
          <w:rtl/>
        </w:rPr>
        <w:t>)</w:t>
      </w:r>
      <w:r>
        <w:rPr>
          <w:rFonts w:cs="Rod" w:hint="cs"/>
          <w:i/>
          <w:iCs/>
          <w:rtl/>
        </w:rPr>
        <w:t>, 'אצבע' אינה אלא ימין</w:t>
      </w:r>
      <w:r>
        <w:rPr>
          <w:rFonts w:cs="Rod" w:hint="cs"/>
          <w:rtl/>
        </w:rPr>
        <w:t>'?</w:t>
      </w:r>
      <w:r>
        <w:rPr>
          <w:rFonts w:cs="Rod"/>
          <w:rtl/>
        </w:rPr>
        <w:t xml:space="preserve"> </w:t>
      </w:r>
    </w:p>
    <w:p w:rsidR="00596A04" w:rsidRDefault="00596A04" w:rsidP="00596A04">
      <w:pPr>
        <w:rPr>
          <w:rFonts w:cs="Rod"/>
          <w:rtl/>
        </w:rPr>
      </w:pPr>
      <w:r>
        <w:rPr>
          <w:rFonts w:cs="Rod"/>
          <w:szCs w:val="20"/>
          <w:rtl/>
        </w:rPr>
        <w:t>(</w:t>
      </w:r>
      <w:r>
        <w:rPr>
          <w:rFonts w:cs="Miriam" w:hint="cs"/>
          <w:szCs w:val="20"/>
          <w:rtl/>
        </w:rPr>
        <w:t>ומשני:</w:t>
      </w:r>
      <w:r>
        <w:rPr>
          <w:rFonts w:cs="Rod"/>
          <w:szCs w:val="20"/>
          <w:rtl/>
        </w:rPr>
        <w:t>)</w:t>
      </w:r>
      <w:r>
        <w:rPr>
          <w:rFonts w:cs="Rod" w:hint="cs"/>
          <w:rtl/>
        </w:rPr>
        <w:t xml:space="preserve"> אצבע לא בעיא כהונה</w:t>
      </w:r>
      <w:r>
        <w:rPr>
          <w:rFonts w:cs="Rod"/>
          <w:rtl/>
        </w:rPr>
        <w:t xml:space="preserve"> </w:t>
      </w:r>
      <w:r>
        <w:rPr>
          <w:rFonts w:cs="Rod"/>
          <w:szCs w:val="20"/>
          <w:rtl/>
        </w:rPr>
        <w:t>(</w:t>
      </w:r>
      <w:r>
        <w:rPr>
          <w:rFonts w:cs="Miriam" w:hint="cs"/>
          <w:szCs w:val="20"/>
          <w:rtl/>
        </w:rPr>
        <w:t>דהיכא דכתב 'אצבע' אף על גב דלא כתב כהונה - אינו אלא ימין, ומשכחת לה ב'אחרי מות': '</w:t>
      </w:r>
      <w:r>
        <w:rPr>
          <w:rFonts w:cs="Narkisim" w:hint="cs"/>
          <w:szCs w:val="20"/>
          <w:rtl/>
        </w:rPr>
        <w:t>ולקח מדם הפר והזה באצבעו</w:t>
      </w:r>
      <w:r>
        <w:rPr>
          <w:rFonts w:cs="Miriam" w:hint="cs"/>
          <w:szCs w:val="20"/>
          <w:rtl/>
        </w:rPr>
        <w:t xml:space="preserve">' </w:t>
      </w:r>
      <w:r>
        <w:rPr>
          <w:rFonts w:cs="Miriam" w:hint="cs"/>
          <w:szCs w:val="16"/>
          <w:rtl/>
        </w:rPr>
        <w:t>[ויקרא טז,יד]</w:t>
      </w:r>
      <w:r>
        <w:rPr>
          <w:rFonts w:cs="Miriam" w:hint="cs"/>
          <w:szCs w:val="20"/>
          <w:rtl/>
        </w:rPr>
        <w:t xml:space="preserve"> - הרי אצבע בלא כהונה</w:t>
      </w:r>
      <w:r>
        <w:rPr>
          <w:rFonts w:cs="Rod"/>
          <w:szCs w:val="20"/>
          <w:rtl/>
        </w:rPr>
        <w:t>)</w:t>
      </w:r>
      <w:r>
        <w:rPr>
          <w:rFonts w:cs="Rod" w:hint="cs"/>
          <w:rtl/>
        </w:rPr>
        <w:t>, כהונה בעיא אצבע</w:t>
      </w:r>
      <w:r>
        <w:rPr>
          <w:rFonts w:cs="Rod"/>
          <w:rtl/>
        </w:rPr>
        <w:t xml:space="preserve"> </w:t>
      </w:r>
      <w:r>
        <w:rPr>
          <w:rFonts w:cs="Rod"/>
          <w:szCs w:val="20"/>
          <w:rtl/>
        </w:rPr>
        <w:t>(</w:t>
      </w:r>
      <w:r>
        <w:rPr>
          <w:rFonts w:cs="Miriam" w:hint="cs"/>
          <w:szCs w:val="20"/>
          <w:rtl/>
        </w:rPr>
        <w:t>לרבי שמעון: אף על גב דכתיב 'כהונה' - לא אמרינן ימין אלא אם כן כתב 'אצבע' - משום הכי מכשיר בקבלה</w:t>
      </w:r>
      <w:r>
        <w:rPr>
          <w:rFonts w:cs="Rod"/>
          <w:szCs w:val="20"/>
          <w:rtl/>
        </w:rPr>
        <w:t>)</w:t>
      </w:r>
      <w:r>
        <w:rPr>
          <w:rFonts w:cs="Rod" w:hint="cs"/>
          <w:rtl/>
        </w:rPr>
        <w:t>.</w:t>
      </w:r>
    </w:p>
    <w:p w:rsidR="00596A04" w:rsidRDefault="00596A04" w:rsidP="00596A04">
      <w:pPr>
        <w:rPr>
          <w:rFonts w:cs="Rod"/>
          <w:rtl/>
        </w:rPr>
      </w:pPr>
      <w:r>
        <w:rPr>
          <w:rFonts w:cs="Rod" w:hint="cs"/>
          <w:rtl/>
        </w:rPr>
        <w:t>אלא כהן למה לי?</w:t>
      </w:r>
    </w:p>
    <w:p w:rsidR="00596A04" w:rsidRDefault="00596A04" w:rsidP="00596A04">
      <w:pPr>
        <w:rPr>
          <w:rFonts w:cs="Rod"/>
          <w:rtl/>
        </w:rPr>
      </w:pPr>
      <w:r>
        <w:rPr>
          <w:rFonts w:cs="Rod" w:hint="cs"/>
          <w:rtl/>
        </w:rPr>
        <w:t>בכהונו</w:t>
      </w:r>
      <w:r>
        <w:rPr>
          <w:rFonts w:cs="Rod"/>
          <w:rtl/>
        </w:rPr>
        <w:t xml:space="preserve"> </w:t>
      </w:r>
      <w:r>
        <w:rPr>
          <w:rFonts w:cs="Rod"/>
          <w:szCs w:val="20"/>
          <w:rtl/>
        </w:rPr>
        <w:t>(</w:t>
      </w:r>
      <w:r>
        <w:rPr>
          <w:rFonts w:cs="Miriam" w:hint="cs"/>
          <w:szCs w:val="20"/>
          <w:rtl/>
        </w:rPr>
        <w:t>בבגדי כהונה</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י,ב</w:t>
      </w:r>
      <w:r>
        <w:rPr>
          <w:rFonts w:cs="Rod"/>
          <w:rtl/>
        </w:rPr>
        <w:t>)</w:t>
      </w:r>
    </w:p>
    <w:p w:rsidR="00596A04" w:rsidRDefault="00596A04" w:rsidP="00596A04">
      <w:pPr>
        <w:rPr>
          <w:rFonts w:cs="Rod"/>
          <w:rtl/>
        </w:rPr>
      </w:pPr>
      <w:r>
        <w:rPr>
          <w:rFonts w:cs="Rod" w:hint="cs"/>
          <w:rtl/>
        </w:rPr>
        <w:t>והרי זריקה, דלא כתב ביה אלא כהונה, ותנן: 'זרק בשמאל פסול', ולא פליג רבי שמעון?</w:t>
      </w:r>
    </w:p>
    <w:p w:rsidR="00596A04" w:rsidRDefault="00596A04" w:rsidP="00596A04">
      <w:pPr>
        <w:rPr>
          <w:rFonts w:cs="Rod"/>
          <w:rtl/>
        </w:rPr>
      </w:pPr>
      <w:r>
        <w:rPr>
          <w:rFonts w:cs="Rod" w:hint="cs"/>
          <w:rtl/>
        </w:rPr>
        <w:t>אמר אביי: פליג בברייתא, דתניא: '</w:t>
      </w:r>
      <w:r>
        <w:rPr>
          <w:rFonts w:cs="Rod" w:hint="cs"/>
          <w:i/>
          <w:iCs/>
          <w:rtl/>
        </w:rPr>
        <w:t>קבל בשמאל פסול, ורבי שמעון מכשיר; זרק בשמאל פסול, ורבי שמעון מכשיר</w:t>
      </w:r>
      <w:r>
        <w:rPr>
          <w:rFonts w:cs="Rod" w:hint="cs"/>
          <w:rtl/>
        </w:rPr>
        <w:t>'</w:t>
      </w:r>
      <w:r>
        <w:rPr>
          <w:rFonts w:cs="Rod"/>
          <w:rtl/>
        </w:rPr>
        <w:t xml:space="preserve"> </w:t>
      </w:r>
      <w:r>
        <w:rPr>
          <w:rFonts w:cs="Rod"/>
          <w:szCs w:val="20"/>
          <w:rtl/>
        </w:rPr>
        <w:t>(</w:t>
      </w:r>
      <w:r>
        <w:rPr>
          <w:rFonts w:cs="Miriam" w:hint="cs"/>
          <w:szCs w:val="20"/>
          <w:rtl/>
        </w:rPr>
        <w:t xml:space="preserve">והוא הדין למתניתין; ואי קשיא: לותיב מקמיצה, דלא כתיב אלא כהונה, ותנן </w:t>
      </w:r>
      <w:r>
        <w:rPr>
          <w:rFonts w:cs="Miriam" w:hint="cs"/>
          <w:szCs w:val="16"/>
          <w:rtl/>
        </w:rPr>
        <w:t>(לעיל דף ו.)</w:t>
      </w:r>
      <w:r>
        <w:rPr>
          <w:rFonts w:cs="Miriam" w:hint="cs"/>
          <w:szCs w:val="20"/>
          <w:rtl/>
        </w:rPr>
        <w:t xml:space="preserve"> 'קמץ בשמאל פסול' ולא פליג רבי שמעון? </w:t>
      </w:r>
      <w:r>
        <w:rPr>
          <w:rFonts w:cs="Miriam"/>
          <w:szCs w:val="20"/>
          <w:rtl/>
        </w:rPr>
        <w:t>–</w:t>
      </w:r>
      <w:r>
        <w:rPr>
          <w:rFonts w:cs="Miriam" w:hint="cs"/>
          <w:szCs w:val="20"/>
          <w:rtl/>
        </w:rPr>
        <w:t xml:space="preserve"> תריץ: היינו טעמא דלא פליג במנחה, כדאמרינן לקמן: דנפקא ליה דשמאל פסול מ'</w:t>
      </w:r>
      <w:r>
        <w:rPr>
          <w:rFonts w:cs="Narkisim" w:hint="cs"/>
          <w:szCs w:val="20"/>
          <w:rtl/>
        </w:rPr>
        <w:t>קדש קדשים היא כחטאת וכאשם</w:t>
      </w:r>
      <w:r>
        <w:rPr>
          <w:rFonts w:cs="Miriam" w:hint="cs"/>
          <w:szCs w:val="20"/>
          <w:rtl/>
        </w:rPr>
        <w:t xml:space="preserve">' </w:t>
      </w:r>
      <w:r>
        <w:rPr>
          <w:rFonts w:cs="Miriam" w:hint="cs"/>
          <w:szCs w:val="16"/>
          <w:rtl/>
        </w:rPr>
        <w:t>[ויקרא ו,י]</w:t>
      </w:r>
      <w:r>
        <w:rPr>
          <w:rFonts w:cs="Rod"/>
          <w:szCs w:val="20"/>
          <w:rtl/>
        </w:rPr>
        <w:t>)</w:t>
      </w:r>
      <w:r>
        <w:rPr>
          <w:rFonts w:cs="Rod" w:hint="cs"/>
          <w:rtl/>
        </w:rPr>
        <w:t>.</w:t>
      </w:r>
    </w:p>
    <w:p w:rsidR="00596A04" w:rsidRDefault="00596A04" w:rsidP="00596A04">
      <w:pPr>
        <w:ind w:left="720"/>
        <w:rPr>
          <w:rFonts w:cs="Miriam"/>
          <w:szCs w:val="20"/>
          <w:rtl/>
        </w:rPr>
      </w:pPr>
      <w:r>
        <w:rPr>
          <w:rFonts w:cs="Miriam" w:hint="cs"/>
          <w:szCs w:val="20"/>
          <w:rtl/>
        </w:rPr>
        <w:t>תוספתא קרבנות פרק א משנה ה: היה ר"ש אומר כל שנאמר בו יד טעון ימין וכל שלא נאמר בו יד אין טעון ימין. כל שנאמר בו אצבע טעון ימין וכל שלא נאמר בו אצבע אין טעון ימין:</w:t>
      </w:r>
    </w:p>
    <w:p w:rsidR="00596A04" w:rsidRDefault="00596A04" w:rsidP="00596A04">
      <w:pPr>
        <w:rPr>
          <w:rFonts w:cs="Rod"/>
          <w:rtl/>
        </w:rPr>
      </w:pPr>
      <w:r>
        <w:rPr>
          <w:rFonts w:cs="Rod" w:hint="cs"/>
          <w:rtl/>
        </w:rPr>
        <w:t>ואלא הא דאמר רבא 'יד יד לקמיצה' - למה לי? מכהונה נפקא</w:t>
      </w:r>
      <w:r>
        <w:rPr>
          <w:rFonts w:cs="Rod"/>
          <w:rtl/>
        </w:rPr>
        <w:t xml:space="preserve"> </w:t>
      </w:r>
      <w:r>
        <w:rPr>
          <w:rFonts w:cs="Rod"/>
          <w:szCs w:val="20"/>
          <w:rtl/>
        </w:rPr>
        <w:t>(</w:t>
      </w:r>
      <w:r>
        <w:rPr>
          <w:rFonts w:cs="Miriam" w:hint="cs"/>
          <w:szCs w:val="20"/>
          <w:rtl/>
        </w:rPr>
        <w:t>דהא כתיב בה 'וקמץ הכהן', ואמר רבא לעיל: לרבנן, דהיכא דכתיב 'אצבע' או כהונה - אינו אלא ימין, 'יד יד' למה לי</w:t>
      </w:r>
      <w:r>
        <w:rPr>
          <w:rFonts w:cs="Rod"/>
          <w:szCs w:val="20"/>
          <w:rtl/>
        </w:rPr>
        <w:t>)</w:t>
      </w:r>
      <w:r>
        <w:rPr>
          <w:rFonts w:cs="Rod" w:hint="cs"/>
          <w:rtl/>
        </w:rPr>
        <w:t>?</w:t>
      </w:r>
    </w:p>
    <w:p w:rsidR="00596A04" w:rsidRDefault="00596A04" w:rsidP="00596A04">
      <w:pPr>
        <w:rPr>
          <w:rFonts w:cs="Rod"/>
          <w:rtl/>
        </w:rPr>
      </w:pPr>
      <w:r>
        <w:rPr>
          <w:rFonts w:cs="Rod" w:hint="cs"/>
          <w:rtl/>
        </w:rPr>
        <w:t>חד לקומץ, וחד לקידוש קומץ</w:t>
      </w:r>
      <w:r>
        <w:rPr>
          <w:rFonts w:cs="Rod"/>
          <w:rtl/>
        </w:rPr>
        <w:t xml:space="preserve"> </w:t>
      </w:r>
      <w:r>
        <w:rPr>
          <w:rFonts w:cs="Rod"/>
          <w:szCs w:val="20"/>
          <w:rtl/>
        </w:rPr>
        <w:t>(</w:t>
      </w:r>
      <w:r>
        <w:rPr>
          <w:rFonts w:cs="Miriam" w:hint="cs"/>
          <w:szCs w:val="20"/>
          <w:rtl/>
        </w:rPr>
        <w:t>דכי מקדש לקומץ בכלי - יתנהו בימינו לתוך הכלי</w:t>
      </w:r>
      <w:r>
        <w:rPr>
          <w:rFonts w:cs="Rod"/>
          <w:szCs w:val="20"/>
          <w:rtl/>
        </w:rPr>
        <w:t>)</w:t>
      </w:r>
      <w:r>
        <w:rPr>
          <w:rFonts w:cs="Rod" w:hint="cs"/>
          <w:rtl/>
        </w:rPr>
        <w:t xml:space="preserve">. </w:t>
      </w:r>
    </w:p>
    <w:p w:rsidR="00596A04" w:rsidRDefault="00596A04" w:rsidP="00596A04">
      <w:pPr>
        <w:rPr>
          <w:rFonts w:cs="Miriam"/>
          <w:szCs w:val="20"/>
          <w:rtl/>
        </w:rPr>
      </w:pPr>
    </w:p>
    <w:p w:rsidR="00596A04" w:rsidRDefault="00596A04" w:rsidP="00596A04">
      <w:pPr>
        <w:rPr>
          <w:rFonts w:cs="Rod"/>
          <w:rtl/>
        </w:rPr>
      </w:pPr>
      <w:r>
        <w:rPr>
          <w:rFonts w:cs="Rod" w:hint="cs"/>
          <w:rtl/>
        </w:rPr>
        <w:t>לרבי שמעון דלא בעי קידוש קומץ</w:t>
      </w:r>
      <w:r>
        <w:rPr>
          <w:rFonts w:cs="Rod"/>
          <w:rtl/>
        </w:rPr>
        <w:t xml:space="preserve"> </w:t>
      </w:r>
      <w:r>
        <w:rPr>
          <w:rFonts w:cs="Rod"/>
          <w:szCs w:val="20"/>
          <w:rtl/>
        </w:rPr>
        <w:t>(</w:t>
      </w:r>
      <w:r>
        <w:rPr>
          <w:rFonts w:cs="Miriam" w:hint="cs"/>
          <w:szCs w:val="20"/>
          <w:rtl/>
        </w:rPr>
        <w:t xml:space="preserve">דקתני </w:t>
      </w:r>
      <w:r>
        <w:rPr>
          <w:rFonts w:cs="Miriam" w:hint="cs"/>
          <w:szCs w:val="16"/>
          <w:rtl/>
        </w:rPr>
        <w:t>[בפ"ג לקמן כו.]</w:t>
      </w:r>
      <w:r>
        <w:rPr>
          <w:rFonts w:cs="Miriam" w:hint="cs"/>
          <w:szCs w:val="20"/>
          <w:rtl/>
        </w:rPr>
        <w:t xml:space="preserve"> '</w:t>
      </w:r>
      <w:r>
        <w:rPr>
          <w:rFonts w:cs="Miriam" w:hint="cs"/>
          <w:i/>
          <w:iCs/>
          <w:szCs w:val="20"/>
          <w:rtl/>
        </w:rPr>
        <w:t>שלא בכלי שרת פסולה, ורבי שמעון מכשיר</w:t>
      </w:r>
      <w:r>
        <w:rPr>
          <w:rFonts w:cs="Miriam" w:hint="cs"/>
          <w:szCs w:val="20"/>
          <w:rtl/>
        </w:rPr>
        <w:t>'</w:t>
      </w:r>
      <w:r>
        <w:rPr>
          <w:rFonts w:cs="Rod"/>
          <w:szCs w:val="20"/>
          <w:rtl/>
        </w:rPr>
        <w:t>)</w:t>
      </w:r>
      <w:r>
        <w:rPr>
          <w:rFonts w:cs="Rod" w:hint="cs"/>
          <w:rtl/>
        </w:rPr>
        <w:t>, ולמאן דאמר נמי דבעי קידוש קומץ לרבי שמעון ובשמאל אכשורי מכשר</w:t>
      </w:r>
      <w:r>
        <w:rPr>
          <w:rFonts w:cs="Rod"/>
          <w:rtl/>
        </w:rPr>
        <w:t xml:space="preserve"> </w:t>
      </w:r>
      <w:r>
        <w:rPr>
          <w:rFonts w:cs="Rod"/>
          <w:szCs w:val="20"/>
          <w:rtl/>
        </w:rPr>
        <w:t>(</w:t>
      </w:r>
      <w:r>
        <w:rPr>
          <w:rFonts w:cs="Miriam" w:hint="cs"/>
          <w:szCs w:val="20"/>
          <w:rtl/>
        </w:rPr>
        <w:t>תרי אמוראי בגמרא: רבי ינאי ורב נחמן בר יצחק: חד אמר טעמא דרבי שמעון דלא בעי מתן כלי: דכיון דקמץ מכלי שרת - מעלהו ומקטירו אפילו במקידה של חרס; וחד אמר: הכל מודים בקומץ שטעון קידוש, והא דמכשר רבי שמעון שלא בכלי שרת - בהקטרת הקומץ קאמר, והיינו דקפריך ו'לרבי שמעון דלא בעי קידוש קומץ' - כדמפרש רבי ינאי, ולרב נחמן דאמר נמי: רבי שמעון בעי קידוש קומץ - שמעינן ליה דמכשיר רבי שמעון לקידוש קומץ בשמאל, דהא קידוש קומץ במנחה כקבלה בדם, ותנא: 'קבל בשמאל פסול ורבי שמעון מכשיר' [כדאמרינן לקמן: 'בא לעובדה בכלי - עובדה בשמאל כאשם']</w:t>
      </w:r>
      <w:r>
        <w:rPr>
          <w:rFonts w:cs="Rod"/>
          <w:szCs w:val="20"/>
          <w:rtl/>
        </w:rPr>
        <w:t>)</w:t>
      </w:r>
      <w:r>
        <w:rPr>
          <w:rFonts w:cs="Rod" w:hint="cs"/>
          <w:rtl/>
        </w:rPr>
        <w:t xml:space="preserve"> </w:t>
      </w:r>
      <w:r>
        <w:rPr>
          <w:rFonts w:cs="Rod"/>
          <w:rtl/>
        </w:rPr>
        <w:t>–</w:t>
      </w:r>
      <w:r>
        <w:rPr>
          <w:rFonts w:cs="Rod" w:hint="cs"/>
          <w:rtl/>
        </w:rPr>
        <w:t xml:space="preserve"> 'יד יד' דרבא למה לי? אי </w:t>
      </w:r>
      <w:r>
        <w:rPr>
          <w:rFonts w:cs="Rod" w:hint="cs"/>
          <w:rtl/>
        </w:rPr>
        <w:lastRenderedPageBreak/>
        <w:t>לקמיצה גופה</w:t>
      </w:r>
      <w:r>
        <w:rPr>
          <w:rFonts w:cs="Rod"/>
          <w:rtl/>
        </w:rPr>
        <w:t xml:space="preserve"> </w:t>
      </w:r>
      <w:r>
        <w:rPr>
          <w:rFonts w:cs="Rod"/>
          <w:szCs w:val="20"/>
          <w:rtl/>
        </w:rPr>
        <w:t>(</w:t>
      </w:r>
      <w:r>
        <w:rPr>
          <w:rFonts w:cs="Miriam" w:hint="cs"/>
          <w:szCs w:val="20"/>
          <w:rtl/>
        </w:rPr>
        <w:t>דתיהוי בימין</w:t>
      </w:r>
      <w:r>
        <w:rPr>
          <w:rFonts w:cs="Rod"/>
          <w:szCs w:val="20"/>
          <w:rtl/>
        </w:rPr>
        <w:t>)</w:t>
      </w:r>
      <w:r>
        <w:rPr>
          <w:rFonts w:cs="Rod" w:hint="cs"/>
          <w:rtl/>
        </w:rPr>
        <w:t xml:space="preserve"> אליבא דרבי שמעון</w:t>
      </w:r>
      <w:r>
        <w:rPr>
          <w:rFonts w:cs="Rod"/>
          <w:rtl/>
        </w:rPr>
        <w:t xml:space="preserve"> </w:t>
      </w:r>
      <w:r>
        <w:rPr>
          <w:rFonts w:cs="Rod"/>
          <w:szCs w:val="20"/>
          <w:rtl/>
        </w:rPr>
        <w:t>(</w:t>
      </w:r>
      <w:r>
        <w:rPr>
          <w:rFonts w:cs="Miriam" w:hint="cs"/>
          <w:szCs w:val="20"/>
          <w:rtl/>
        </w:rPr>
        <w:t>דלרבי שמעון לא נפקא ליה מכהונה, כדאמרינן לעיל: לרבי שמעון 'כהונה בעיא אצבע'</w:t>
      </w:r>
      <w:r>
        <w:rPr>
          <w:rFonts w:cs="Rod"/>
          <w:szCs w:val="20"/>
          <w:rtl/>
        </w:rPr>
        <w:t>)</w:t>
      </w:r>
      <w:r>
        <w:rPr>
          <w:rFonts w:cs="Rod" w:hint="cs"/>
          <w:rtl/>
        </w:rPr>
        <w:t xml:space="preserve"> - מדרבי יהודה בריה דרבי חייא נפקא, דאמר רבי יהודה בריה דרבי חייא: מאי טעמא דרבי שמעון</w:t>
      </w:r>
      <w:r>
        <w:rPr>
          <w:rFonts w:cs="Rod"/>
          <w:rtl/>
        </w:rPr>
        <w:t xml:space="preserve"> </w:t>
      </w:r>
      <w:r>
        <w:rPr>
          <w:rFonts w:cs="Rod"/>
          <w:szCs w:val="20"/>
          <w:rtl/>
        </w:rPr>
        <w:t>(</w:t>
      </w:r>
      <w:r>
        <w:rPr>
          <w:rFonts w:cs="Miriam" w:hint="cs"/>
          <w:szCs w:val="20"/>
          <w:rtl/>
        </w:rPr>
        <w:t xml:space="preserve">דאמר שלא בכלי שרת עובדה - כשרה </w:t>
      </w:r>
      <w:r>
        <w:rPr>
          <w:rFonts w:cs="Miriam" w:hint="cs"/>
          <w:szCs w:val="16"/>
          <w:rtl/>
        </w:rPr>
        <w:t>[בפ"ג (שם.)]</w:t>
      </w:r>
      <w:r>
        <w:rPr>
          <w:rFonts w:cs="Rod"/>
          <w:szCs w:val="20"/>
          <w:rtl/>
        </w:rPr>
        <w:t>)</w:t>
      </w:r>
      <w:r>
        <w:rPr>
          <w:rFonts w:cs="Rod" w:hint="cs"/>
          <w:rtl/>
        </w:rPr>
        <w:t>? דאמר קרא</w:t>
      </w:r>
      <w:r>
        <w:rPr>
          <w:rFonts w:cs="Rod"/>
          <w:rtl/>
        </w:rPr>
        <w:t xml:space="preserve"> </w:t>
      </w:r>
      <w:r>
        <w:rPr>
          <w:rFonts w:cs="Rod"/>
          <w:szCs w:val="20"/>
          <w:rtl/>
        </w:rPr>
        <w:t>(</w:t>
      </w:r>
      <w:r>
        <w:rPr>
          <w:rFonts w:cs="Miriam" w:hint="cs"/>
          <w:szCs w:val="20"/>
          <w:rtl/>
        </w:rPr>
        <w:t>במנחה כתיב</w:t>
      </w:r>
      <w:r>
        <w:rPr>
          <w:rFonts w:cs="Rod"/>
          <w:szCs w:val="20"/>
          <w:rtl/>
        </w:rPr>
        <w:t>)</w:t>
      </w:r>
      <w:r>
        <w:rPr>
          <w:rFonts w:cs="Rod" w:hint="cs"/>
          <w:rtl/>
        </w:rPr>
        <w:t xml:space="preserve"> </w:t>
      </w:r>
      <w:r>
        <w:rPr>
          <w:rFonts w:cs="Miriam" w:hint="cs"/>
          <w:szCs w:val="16"/>
          <w:rtl/>
        </w:rPr>
        <w:t>(ויקרא ו</w:t>
      </w:r>
      <w:r>
        <w:rPr>
          <w:rFonts w:cs="Miriam"/>
          <w:szCs w:val="16"/>
          <w:rtl/>
        </w:rPr>
        <w:t>,</w:t>
      </w:r>
      <w:r>
        <w:rPr>
          <w:rFonts w:cs="Miriam" w:hint="cs"/>
          <w:szCs w:val="16"/>
          <w:rtl/>
        </w:rPr>
        <w:t>י)</w:t>
      </w:r>
      <w:r>
        <w:rPr>
          <w:rFonts w:cs="Rod" w:hint="cs"/>
          <w:rtl/>
        </w:rPr>
        <w:t xml:space="preserve"> </w:t>
      </w:r>
      <w:r>
        <w:rPr>
          <w:rFonts w:cs="Narkisim"/>
          <w:szCs w:val="20"/>
          <w:rtl/>
        </w:rPr>
        <w:t>[</w:t>
      </w:r>
      <w:r>
        <w:rPr>
          <w:rFonts w:cs="Narkisim" w:hint="cs"/>
          <w:szCs w:val="20"/>
          <w:rtl/>
        </w:rPr>
        <w:t>לא תאפה חמץ חלקם נתתי אתה מאשי</w:t>
      </w:r>
      <w:r>
        <w:rPr>
          <w:rFonts w:cs="Narkisim"/>
          <w:szCs w:val="20"/>
          <w:rtl/>
        </w:rPr>
        <w:t>]</w:t>
      </w:r>
      <w:r>
        <w:rPr>
          <w:rFonts w:cs="Narkisim" w:hint="cs"/>
          <w:rtl/>
        </w:rPr>
        <w:t xml:space="preserve"> קדש קדשים היא כחטאת וכאשם</w:t>
      </w:r>
      <w:r>
        <w:rPr>
          <w:rFonts w:cs="Rod" w:hint="cs"/>
          <w:rtl/>
        </w:rPr>
        <w:t xml:space="preserve"> - בא לעובדה ביד</w:t>
      </w:r>
      <w:r>
        <w:rPr>
          <w:rFonts w:cs="Rod"/>
          <w:rtl/>
        </w:rPr>
        <w:t xml:space="preserve"> </w:t>
      </w:r>
      <w:r>
        <w:rPr>
          <w:rFonts w:cs="Rod"/>
          <w:szCs w:val="20"/>
          <w:rtl/>
        </w:rPr>
        <w:t>(</w:t>
      </w:r>
      <w:r>
        <w:rPr>
          <w:rFonts w:cs="Miriam" w:hint="cs"/>
          <w:szCs w:val="20"/>
          <w:rtl/>
        </w:rPr>
        <w:t>שלא קידש קומץ בכלי אלא קמץ והוליך והקטיר בידו</w:t>
      </w:r>
      <w:r>
        <w:rPr>
          <w:rFonts w:cs="Rod"/>
          <w:szCs w:val="20"/>
          <w:rtl/>
        </w:rPr>
        <w:t>)</w:t>
      </w:r>
      <w:r>
        <w:rPr>
          <w:rFonts w:cs="Rod" w:hint="cs"/>
          <w:rtl/>
        </w:rPr>
        <w:t xml:space="preserve"> עובדה בימין כחטאת</w:t>
      </w:r>
      <w:r>
        <w:rPr>
          <w:rFonts w:cs="Rod"/>
          <w:rtl/>
        </w:rPr>
        <w:t xml:space="preserve"> </w:t>
      </w:r>
      <w:r>
        <w:rPr>
          <w:rFonts w:cs="Rod"/>
          <w:szCs w:val="20"/>
          <w:rtl/>
        </w:rPr>
        <w:t>(</w:t>
      </w:r>
      <w:r>
        <w:rPr>
          <w:rFonts w:cs="Miriam" w:hint="cs"/>
          <w:szCs w:val="20"/>
          <w:rtl/>
        </w:rPr>
        <w:t>דחטאת לבד בימין היא, דכתיב בה 'אצבע' וכהונה: '</w:t>
      </w:r>
      <w:r>
        <w:rPr>
          <w:rFonts w:cs="Narkisim" w:hint="cs"/>
          <w:szCs w:val="20"/>
          <w:rtl/>
        </w:rPr>
        <w:t>ולקח הכהן מדם החטאת באצבעו</w:t>
      </w:r>
      <w:r>
        <w:rPr>
          <w:rFonts w:cs="Miriam" w:hint="cs"/>
          <w:szCs w:val="20"/>
          <w:rtl/>
        </w:rPr>
        <w:t xml:space="preserve">' </w:t>
      </w:r>
      <w:r>
        <w:rPr>
          <w:rFonts w:cs="Miriam" w:hint="cs"/>
          <w:szCs w:val="16"/>
          <w:rtl/>
        </w:rPr>
        <w:t>(ויקרא ד</w:t>
      </w:r>
      <w:r>
        <w:rPr>
          <w:rFonts w:cs="Miriam"/>
          <w:szCs w:val="16"/>
          <w:rtl/>
        </w:rPr>
        <w:t>,</w:t>
      </w:r>
      <w:r>
        <w:rPr>
          <w:rFonts w:cs="Miriam" w:hint="cs"/>
          <w:szCs w:val="16"/>
          <w:rtl/>
        </w:rPr>
        <w:t>כה ופסוק לד)</w:t>
      </w:r>
      <w:r>
        <w:rPr>
          <w:rFonts w:cs="Rod"/>
          <w:szCs w:val="20"/>
          <w:rtl/>
        </w:rPr>
        <w:t>)</w:t>
      </w:r>
      <w:r>
        <w:rPr>
          <w:rFonts w:cs="Rod" w:hint="cs"/>
          <w:rtl/>
        </w:rPr>
        <w:t>, בא לעובדה בכלי</w:t>
      </w:r>
      <w:r>
        <w:rPr>
          <w:rFonts w:cs="Rod"/>
          <w:rtl/>
        </w:rPr>
        <w:t xml:space="preserve"> </w:t>
      </w:r>
      <w:r>
        <w:rPr>
          <w:rFonts w:cs="Rod"/>
          <w:szCs w:val="20"/>
          <w:rtl/>
        </w:rPr>
        <w:t>(</w:t>
      </w:r>
      <w:r>
        <w:rPr>
          <w:rFonts w:cs="Miriam" w:hint="cs"/>
          <w:szCs w:val="20"/>
          <w:rtl/>
        </w:rPr>
        <w:t>שקידש קומץ בכלי</w:t>
      </w:r>
      <w:r>
        <w:rPr>
          <w:rFonts w:cs="Rod"/>
          <w:szCs w:val="20"/>
          <w:rtl/>
        </w:rPr>
        <w:t>)</w:t>
      </w:r>
      <w:r>
        <w:rPr>
          <w:rFonts w:cs="Rod" w:hint="cs"/>
          <w:rtl/>
        </w:rPr>
        <w:t xml:space="preserve"> עובדה</w:t>
      </w:r>
      <w:r>
        <w:rPr>
          <w:rFonts w:cs="Rod"/>
          <w:rtl/>
        </w:rPr>
        <w:t xml:space="preserve"> </w:t>
      </w:r>
      <w:r>
        <w:rPr>
          <w:rFonts w:cs="Rod"/>
          <w:szCs w:val="20"/>
          <w:rtl/>
        </w:rPr>
        <w:t>(</w:t>
      </w:r>
      <w:r>
        <w:rPr>
          <w:rFonts w:cs="Miriam" w:hint="cs"/>
          <w:szCs w:val="20"/>
          <w:rtl/>
        </w:rPr>
        <w:t>לקידוש קומץ</w:t>
      </w:r>
      <w:r>
        <w:rPr>
          <w:rFonts w:cs="Rod"/>
          <w:szCs w:val="20"/>
          <w:rtl/>
        </w:rPr>
        <w:t>)</w:t>
      </w:r>
      <w:r>
        <w:rPr>
          <w:rFonts w:cs="Rod" w:hint="cs"/>
          <w:rtl/>
        </w:rPr>
        <w:t xml:space="preserve"> בשמאל, כאשם</w:t>
      </w:r>
      <w:r>
        <w:rPr>
          <w:rFonts w:cs="Rod"/>
          <w:rtl/>
        </w:rPr>
        <w:t xml:space="preserve"> </w:t>
      </w:r>
      <w:r>
        <w:rPr>
          <w:rFonts w:cs="Rod"/>
          <w:szCs w:val="20"/>
          <w:rtl/>
        </w:rPr>
        <w:t>(</w:t>
      </w:r>
      <w:r>
        <w:rPr>
          <w:rFonts w:cs="Miriam" w:hint="cs"/>
          <w:szCs w:val="20"/>
          <w:rtl/>
        </w:rPr>
        <w:t>כאשם מצורע, דכתיב ביה שמאל; אלמא מדאקשי לחטאת מהכא נפקא דכל עבודות מנחה הנעשות ביד - ימין בעינן, ו'יד יד' למה לי</w:t>
      </w:r>
      <w:r>
        <w:rPr>
          <w:rFonts w:cs="Rod"/>
          <w:szCs w:val="20"/>
          <w:rtl/>
        </w:rPr>
        <w:t>)</w:t>
      </w:r>
      <w:r>
        <w:rPr>
          <w:rFonts w:cs="Rod" w:hint="cs"/>
          <w:rtl/>
        </w:rPr>
        <w:t>!?</w:t>
      </w:r>
    </w:p>
    <w:p w:rsidR="00596A04" w:rsidRDefault="00596A04" w:rsidP="00596A04">
      <w:pPr>
        <w:rPr>
          <w:rFonts w:cs="Rod"/>
          <w:rtl/>
        </w:rPr>
      </w:pPr>
      <w:r>
        <w:rPr>
          <w:rFonts w:cs="Rod" w:hint="cs"/>
          <w:rtl/>
        </w:rPr>
        <w:t>לא נצרכא</w:t>
      </w:r>
      <w:r>
        <w:rPr>
          <w:rFonts w:cs="Rod"/>
          <w:rtl/>
        </w:rPr>
        <w:t xml:space="preserve"> </w:t>
      </w:r>
      <w:r>
        <w:rPr>
          <w:rFonts w:cs="Rod"/>
          <w:szCs w:val="20"/>
          <w:rtl/>
        </w:rPr>
        <w:t>(</w:t>
      </w:r>
      <w:r>
        <w:rPr>
          <w:rFonts w:cs="Miriam" w:hint="cs"/>
          <w:szCs w:val="20"/>
          <w:rtl/>
        </w:rPr>
        <w:t>איצטריך יד יד</w:t>
      </w:r>
      <w:r>
        <w:rPr>
          <w:rFonts w:cs="Rod"/>
          <w:szCs w:val="20"/>
          <w:rtl/>
        </w:rPr>
        <w:t>)</w:t>
      </w:r>
      <w:r>
        <w:rPr>
          <w:rFonts w:cs="Rod" w:hint="cs"/>
          <w:rtl/>
        </w:rPr>
        <w:t xml:space="preserve"> אלא לקומץ דמנחת חוטא: סלקא דעתך אמינא 'הואיל ואמר רבי שמעון שלא יהא קרבנו מהודר', כי קמיץ לה נמי בשמאל תתכשר - קמשמע לן.  </w:t>
      </w:r>
    </w:p>
    <w:p w:rsidR="00596A04" w:rsidRDefault="00596A04" w:rsidP="00596A04">
      <w:pPr>
        <w:rPr>
          <w:rFonts w:cs="Rod"/>
          <w:rtl/>
        </w:rPr>
      </w:pPr>
    </w:p>
    <w:p w:rsidR="00596A04" w:rsidRDefault="00596A04" w:rsidP="00596A04">
      <w:pPr>
        <w:rPr>
          <w:rFonts w:cs="Rod"/>
          <w:rtl/>
        </w:rPr>
      </w:pPr>
      <w:r>
        <w:rPr>
          <w:rFonts w:cs="Rod" w:hint="cs"/>
          <w:rtl/>
        </w:rPr>
        <w:t>קמץ ועלה בידו צרור או גרגר מלח</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יא,א</w:t>
      </w:r>
      <w:r>
        <w:rPr>
          <w:rFonts w:cs="Rod"/>
          <w:rtl/>
        </w:rPr>
        <w:t>)</w:t>
      </w:r>
    </w:p>
    <w:p w:rsidR="00596A04" w:rsidRDefault="00596A04" w:rsidP="00596A04">
      <w:pPr>
        <w:rPr>
          <w:rFonts w:cs="Rod"/>
          <w:rtl/>
        </w:rPr>
      </w:pPr>
      <w:r>
        <w:rPr>
          <w:rFonts w:cs="Rod" w:hint="cs"/>
          <w:rtl/>
        </w:rPr>
        <w:t>או קורט לבונה - פסול</w:t>
      </w:r>
      <w:r>
        <w:rPr>
          <w:rFonts w:cs="Rod"/>
          <w:rtl/>
        </w:rPr>
        <w:t xml:space="preserve"> </w:t>
      </w:r>
      <w:r>
        <w:rPr>
          <w:rFonts w:cs="Rod"/>
          <w:szCs w:val="20"/>
          <w:rtl/>
        </w:rPr>
        <w:t>(</w:t>
      </w:r>
      <w:r>
        <w:rPr>
          <w:rFonts w:cs="Miriam" w:hint="cs"/>
          <w:szCs w:val="20"/>
          <w:rtl/>
        </w:rPr>
        <w:t xml:space="preserve">מפני שהקומץ חסר כדי מקום הקורט; ואי תימא: כיצד קומץ? והלא לבונה - על המנחה היא, דכתיב </w:t>
      </w:r>
      <w:r>
        <w:rPr>
          <w:rFonts w:cs="Miriam" w:hint="cs"/>
          <w:szCs w:val="16"/>
          <w:rtl/>
        </w:rPr>
        <w:t>(ויקרא ו</w:t>
      </w:r>
      <w:r>
        <w:rPr>
          <w:rFonts w:cs="Miriam"/>
          <w:szCs w:val="16"/>
          <w:rtl/>
        </w:rPr>
        <w:t>,</w:t>
      </w:r>
      <w:r>
        <w:rPr>
          <w:rFonts w:cs="Miriam" w:hint="cs"/>
          <w:szCs w:val="16"/>
          <w:rtl/>
        </w:rPr>
        <w:t>ח)</w:t>
      </w:r>
      <w:r>
        <w:rPr>
          <w:rFonts w:cs="Miriam" w:hint="cs"/>
          <w:szCs w:val="20"/>
          <w:rtl/>
        </w:rPr>
        <w:t xml:space="preserve"> '</w:t>
      </w:r>
      <w:r>
        <w:rPr>
          <w:rFonts w:cs="Narkisim" w:hint="cs"/>
          <w:szCs w:val="20"/>
          <w:rtl/>
        </w:rPr>
        <w:t xml:space="preserve">כל הלבונה אשר </w:t>
      </w:r>
      <w:r>
        <w:rPr>
          <w:rFonts w:cs="Narkisim" w:hint="cs"/>
          <w:szCs w:val="20"/>
          <w:u w:val="single"/>
          <w:rtl/>
        </w:rPr>
        <w:t>על המנחה</w:t>
      </w:r>
      <w:r>
        <w:rPr>
          <w:rFonts w:cs="Miriam" w:hint="cs"/>
          <w:szCs w:val="20"/>
          <w:rtl/>
        </w:rPr>
        <w:t>'? תשובה לדבר: כשקומֵץ - מסלק הלבונה כולה לצד אחד, וקומץ הסולת מאמצע הכלי</w:t>
      </w:r>
      <w:r>
        <w:rPr>
          <w:rFonts w:cs="Rod"/>
          <w:szCs w:val="20"/>
          <w:rtl/>
        </w:rPr>
        <w:t>)</w:t>
      </w:r>
      <w:r>
        <w:rPr>
          <w:rFonts w:cs="Rod" w:hint="cs"/>
          <w:rtl/>
        </w:rPr>
        <w:t xml:space="preserve">:  </w:t>
      </w:r>
    </w:p>
    <w:p w:rsidR="00596A04" w:rsidRDefault="00596A04" w:rsidP="00596A04">
      <w:pPr>
        <w:rPr>
          <w:rFonts w:cs="Rod"/>
          <w:rtl/>
        </w:rPr>
      </w:pPr>
      <w:r>
        <w:rPr>
          <w:rFonts w:cs="Rod" w:hint="cs"/>
          <w:rtl/>
        </w:rPr>
        <w:t>כל הני למה לי?</w:t>
      </w:r>
    </w:p>
    <w:p w:rsidR="00596A04" w:rsidRDefault="00596A04" w:rsidP="00596A04">
      <w:pPr>
        <w:rPr>
          <w:rFonts w:cs="Rod"/>
          <w:rtl/>
        </w:rPr>
      </w:pPr>
      <w:r>
        <w:rPr>
          <w:rFonts w:cs="Rod" w:hint="cs"/>
          <w:rtl/>
        </w:rPr>
        <w:t>צריכא: דאי תנא צרור - משום דלאו בת הקרבה היא, אבל מלח דבת הקרבה היא</w:t>
      </w:r>
      <w:r>
        <w:rPr>
          <w:rFonts w:cs="Rod"/>
          <w:rtl/>
        </w:rPr>
        <w:t xml:space="preserve"> </w:t>
      </w:r>
      <w:r>
        <w:rPr>
          <w:rFonts w:cs="Rod"/>
          <w:szCs w:val="20"/>
          <w:rtl/>
        </w:rPr>
        <w:t>(</w:t>
      </w:r>
      <w:r>
        <w:rPr>
          <w:rFonts w:cs="Miriam" w:hint="cs"/>
          <w:szCs w:val="20"/>
          <w:rtl/>
        </w:rPr>
        <w:t xml:space="preserve">דלאחר שהיה הקומץ על המזבח - היה מולחו, כדפרישית: דהכי אמר בפרק שלישי </w:t>
      </w:r>
      <w:r>
        <w:rPr>
          <w:rFonts w:cs="Miriam" w:hint="cs"/>
          <w:szCs w:val="16"/>
          <w:rtl/>
        </w:rPr>
        <w:t>(לקמן כ.)</w:t>
      </w:r>
      <w:r>
        <w:rPr>
          <w:rFonts w:cs="Miriam" w:hint="cs"/>
          <w:szCs w:val="20"/>
          <w:rtl/>
        </w:rPr>
        <w:t>: יכול תהא מנחה כולה טעונה מלח? תלמוד לומר: '</w:t>
      </w:r>
      <w:r>
        <w:rPr>
          <w:rFonts w:cs="Narkisim" w:hint="cs"/>
          <w:szCs w:val="20"/>
          <w:rtl/>
        </w:rPr>
        <w:t>על כל קרבנך</w:t>
      </w:r>
      <w:r>
        <w:rPr>
          <w:rFonts w:cs="Miriam" w:hint="cs"/>
          <w:szCs w:val="20"/>
          <w:rtl/>
        </w:rPr>
        <w:t xml:space="preserve">': קרבן טעון מלח, ואין כל המנחה טעונה מלח; ואי קשיא: ולישמעינן לבונה, וכל שכן צרור ומלח </w:t>
      </w:r>
      <w:r>
        <w:rPr>
          <w:rFonts w:cs="Miriam"/>
          <w:szCs w:val="20"/>
          <w:rtl/>
        </w:rPr>
        <w:t>–</w:t>
      </w:r>
      <w:r>
        <w:rPr>
          <w:rFonts w:cs="Miriam" w:hint="cs"/>
          <w:szCs w:val="20"/>
          <w:rtl/>
        </w:rPr>
        <w:t xml:space="preserve"> תריץ: אי תנא לבונה ברישא הכי נמי: דלא מיבעיא ליה למיתני צרור ומלח; אלא הואיל ונקט צרור ברישא - תנא לבונה ומלח</w:t>
      </w:r>
      <w:r>
        <w:rPr>
          <w:rFonts w:cs="Rod"/>
          <w:szCs w:val="20"/>
          <w:rtl/>
        </w:rPr>
        <w:t>)</w:t>
      </w:r>
      <w:r>
        <w:rPr>
          <w:rFonts w:cs="Rod" w:hint="cs"/>
          <w:rtl/>
        </w:rPr>
        <w:t xml:space="preserve"> - אימא תתכשר;</w:t>
      </w:r>
    </w:p>
    <w:p w:rsidR="00596A04" w:rsidRDefault="00596A04" w:rsidP="00596A04">
      <w:pPr>
        <w:rPr>
          <w:rFonts w:cs="Miriam"/>
          <w:szCs w:val="20"/>
          <w:rtl/>
        </w:rPr>
      </w:pPr>
      <w:r>
        <w:rPr>
          <w:rFonts w:cs="Rod" w:hint="cs"/>
          <w:rtl/>
        </w:rPr>
        <w:t xml:space="preserve">ואי תנא מלח - דלא איקבע בהדי מנחה מעיקרא &lt;שאינו מולח אלא הקומץ בלבד&gt;, אבל לבונה - דאיקבע בהדי מנחה מעיקרא - אימא תתכשר? - קא משמע לן.  </w:t>
      </w:r>
    </w:p>
    <w:p w:rsidR="00596A04" w:rsidRDefault="00596A04" w:rsidP="00596A04">
      <w:pPr>
        <w:rPr>
          <w:rFonts w:cs="Rod"/>
          <w:rtl/>
        </w:rPr>
      </w:pPr>
    </w:p>
    <w:p w:rsidR="00596A04" w:rsidRDefault="00596A04" w:rsidP="00596A04">
      <w:pPr>
        <w:rPr>
          <w:rFonts w:cs="Rod"/>
          <w:rtl/>
        </w:rPr>
      </w:pPr>
      <w:r>
        <w:rPr>
          <w:rFonts w:cs="Rod" w:hint="cs"/>
          <w:rtl/>
        </w:rPr>
        <w:t xml:space="preserve">מפני שאמרו הקומץ החסר או היתר פסול:  </w:t>
      </w:r>
    </w:p>
    <w:p w:rsidR="00596A04" w:rsidRDefault="00596A04" w:rsidP="00596A04">
      <w:pPr>
        <w:rPr>
          <w:rFonts w:cs="Rod"/>
          <w:rtl/>
        </w:rPr>
      </w:pPr>
      <w:r>
        <w:rPr>
          <w:rFonts w:cs="Rod" w:hint="cs"/>
          <w:rtl/>
        </w:rPr>
        <w:t>מאי איריא משום חסר ויתר? ותיפוק ליה</w:t>
      </w:r>
      <w:r>
        <w:rPr>
          <w:rFonts w:cs="Rod"/>
          <w:rtl/>
        </w:rPr>
        <w:t xml:space="preserve"> </w:t>
      </w:r>
      <w:r>
        <w:rPr>
          <w:rFonts w:cs="Rod"/>
          <w:szCs w:val="20"/>
          <w:rtl/>
        </w:rPr>
        <w:t>(</w:t>
      </w:r>
      <w:r>
        <w:rPr>
          <w:rFonts w:cs="Miriam" w:hint="cs"/>
          <w:szCs w:val="20"/>
          <w:rtl/>
        </w:rPr>
        <w:t>דצרור פסול</w:t>
      </w:r>
      <w:r>
        <w:rPr>
          <w:rFonts w:cs="Rod"/>
          <w:szCs w:val="20"/>
          <w:rtl/>
        </w:rPr>
        <w:t>)</w:t>
      </w:r>
      <w:r>
        <w:rPr>
          <w:rFonts w:cs="Rod" w:hint="cs"/>
          <w:rtl/>
        </w:rPr>
        <w:t xml:space="preserve"> משום חציצה</w:t>
      </w:r>
      <w:r>
        <w:rPr>
          <w:rFonts w:cs="Rod"/>
          <w:rtl/>
        </w:rPr>
        <w:t xml:space="preserve"> </w:t>
      </w:r>
      <w:r>
        <w:rPr>
          <w:rFonts w:cs="Rod"/>
          <w:szCs w:val="20"/>
          <w:rtl/>
        </w:rPr>
        <w:t>(</w:t>
      </w:r>
      <w:r>
        <w:rPr>
          <w:rFonts w:cs="Miriam" w:hint="cs"/>
          <w:szCs w:val="20"/>
          <w:rtl/>
        </w:rPr>
        <w:t xml:space="preserve">דחוצץ בין ידו לקמח, וחציצה פוסלת בקדשים, כדמפרש בזבחים </w:t>
      </w:r>
      <w:r>
        <w:rPr>
          <w:rFonts w:cs="Miriam" w:hint="cs"/>
          <w:szCs w:val="16"/>
          <w:rtl/>
        </w:rPr>
        <w:t>(דף כד.)</w:t>
      </w:r>
      <w:r>
        <w:rPr>
          <w:rFonts w:cs="Miriam" w:hint="cs"/>
          <w:szCs w:val="20"/>
          <w:rtl/>
        </w:rPr>
        <w:t>; אי נמי חוצץ בין קמח לקמח, כגון באמצע הקומץ, וחולק את הקומץ, ונראה כשני חצאי קמצים</w:t>
      </w:r>
      <w:r>
        <w:rPr>
          <w:rFonts w:cs="Rod"/>
          <w:szCs w:val="20"/>
          <w:rtl/>
        </w:rPr>
        <w:t>)</w:t>
      </w:r>
      <w:r>
        <w:rPr>
          <w:rFonts w:cs="Rod" w:hint="cs"/>
          <w:rtl/>
        </w:rPr>
        <w:t>!?</w:t>
      </w:r>
    </w:p>
    <w:p w:rsidR="00596A04" w:rsidRDefault="00596A04" w:rsidP="00596A04">
      <w:pPr>
        <w:rPr>
          <w:rFonts w:cs="Rod"/>
          <w:rtl/>
        </w:rPr>
      </w:pPr>
      <w:r>
        <w:rPr>
          <w:rFonts w:cs="Rod" w:hint="cs"/>
          <w:rtl/>
        </w:rPr>
        <w:t>אמר רבי ירמיה: מן הצד</w:t>
      </w:r>
      <w:r>
        <w:rPr>
          <w:rFonts w:cs="Rod"/>
          <w:rtl/>
        </w:rPr>
        <w:t xml:space="preserve"> </w:t>
      </w:r>
      <w:r>
        <w:rPr>
          <w:rFonts w:cs="Rod"/>
          <w:szCs w:val="20"/>
          <w:rtl/>
        </w:rPr>
        <w:t>(</w:t>
      </w:r>
      <w:r>
        <w:rPr>
          <w:rFonts w:cs="Miriam" w:hint="cs"/>
          <w:szCs w:val="20"/>
          <w:rtl/>
        </w:rPr>
        <w:t>למעלה אצל גודל, או למטה אצל קמיצה, דליכא חציצה; דהיינו 'מן הצד': דלאחר שקמץ - הופך גב ידו למטה כדי שלא יפול מן הקומץ כלום, והוי גודל וקמיצה מן הצד; והשתא ליכא חציצה: שאצל הקמח מוטל הצרור, אבל חסרון איכא</w:t>
      </w:r>
      <w:r>
        <w:rPr>
          <w:rFonts w:cs="Rod"/>
          <w:szCs w:val="20"/>
          <w:rtl/>
        </w:rPr>
        <w:t>)</w:t>
      </w:r>
      <w:r>
        <w:rPr>
          <w:rFonts w:cs="Rod" w:hint="cs"/>
          <w:rtl/>
        </w:rPr>
        <w:t>.</w:t>
      </w:r>
    </w:p>
    <w:p w:rsidR="00596A04" w:rsidRDefault="00596A04" w:rsidP="00596A04">
      <w:pPr>
        <w:rPr>
          <w:rFonts w:cs="Rod"/>
          <w:rtl/>
        </w:rPr>
      </w:pPr>
      <w:r>
        <w:rPr>
          <w:rFonts w:cs="Rod" w:hint="cs"/>
          <w:rtl/>
        </w:rPr>
        <w:t>אמר ליה אביי לרבא: כיצד קומצין?</w:t>
      </w:r>
    </w:p>
    <w:p w:rsidR="00596A04" w:rsidRDefault="00596A04" w:rsidP="00596A04">
      <w:pPr>
        <w:rPr>
          <w:rFonts w:cs="Rod"/>
          <w:rtl/>
        </w:rPr>
      </w:pPr>
      <w:r>
        <w:rPr>
          <w:rFonts w:cs="Rod" w:hint="cs"/>
          <w:rtl/>
        </w:rPr>
        <w:t>אמר ליה: כדקמצי אינשי</w:t>
      </w:r>
      <w:r>
        <w:rPr>
          <w:rFonts w:cs="Rod"/>
          <w:rtl/>
        </w:rPr>
        <w:t xml:space="preserve"> </w:t>
      </w:r>
      <w:r>
        <w:rPr>
          <w:rFonts w:cs="Rod"/>
          <w:szCs w:val="20"/>
          <w:rtl/>
        </w:rPr>
        <w:t>(</w:t>
      </w:r>
      <w:r>
        <w:rPr>
          <w:rFonts w:cs="Miriam" w:hint="cs"/>
          <w:szCs w:val="20"/>
          <w:rtl/>
        </w:rPr>
        <w:t>משמע בכל האצבעות</w:t>
      </w:r>
      <w:r>
        <w:rPr>
          <w:rFonts w:cs="Rod"/>
          <w:szCs w:val="20"/>
          <w:rtl/>
        </w:rPr>
        <w:t>)</w:t>
      </w:r>
      <w:r>
        <w:rPr>
          <w:rFonts w:cs="Rod" w:hint="cs"/>
          <w:rtl/>
        </w:rPr>
        <w:t>.</w:t>
      </w:r>
    </w:p>
    <w:p w:rsidR="00596A04" w:rsidRDefault="00596A04" w:rsidP="00596A04">
      <w:pPr>
        <w:rPr>
          <w:rFonts w:cs="Rod"/>
          <w:rtl/>
        </w:rPr>
      </w:pPr>
      <w:r>
        <w:rPr>
          <w:rFonts w:cs="Rod" w:hint="eastAsia"/>
          <w:rtl/>
        </w:rPr>
        <w:t>איתיביה</w:t>
      </w:r>
      <w:r>
        <w:rPr>
          <w:rFonts w:cs="Rod"/>
          <w:rtl/>
        </w:rPr>
        <w:t>: '</w:t>
      </w:r>
      <w:r>
        <w:rPr>
          <w:rFonts w:cs="Rod"/>
          <w:i/>
          <w:iCs/>
          <w:rtl/>
        </w:rPr>
        <w:t xml:space="preserve">זו זרת </w:t>
      </w:r>
      <w:r>
        <w:rPr>
          <w:rFonts w:cs="Rod"/>
          <w:szCs w:val="20"/>
          <w:rtl/>
        </w:rPr>
        <w:t>(</w:t>
      </w:r>
      <w:r>
        <w:rPr>
          <w:rFonts w:cs="Miriam" w:hint="eastAsia"/>
          <w:szCs w:val="20"/>
          <w:rtl/>
        </w:rPr>
        <w:t>אצבע</w:t>
      </w:r>
      <w:r>
        <w:rPr>
          <w:rFonts w:cs="Miriam"/>
          <w:szCs w:val="20"/>
          <w:rtl/>
        </w:rPr>
        <w:t xml:space="preserve"> קטנה ממנה מתחיל הזרת, ונפקא מינה למדת ח</w:t>
      </w:r>
      <w:r>
        <w:rPr>
          <w:rFonts w:cs="Miriam" w:hint="cs"/>
          <w:szCs w:val="20"/>
          <w:rtl/>
        </w:rPr>
        <w:t>ֹ</w:t>
      </w:r>
      <w:r>
        <w:rPr>
          <w:rFonts w:cs="Miriam"/>
          <w:szCs w:val="20"/>
          <w:rtl/>
        </w:rPr>
        <w:t>ש</w:t>
      </w:r>
      <w:r>
        <w:rPr>
          <w:rFonts w:cs="Miriam" w:hint="cs"/>
          <w:szCs w:val="20"/>
          <w:rtl/>
        </w:rPr>
        <w:t>ֶ</w:t>
      </w:r>
      <w:r>
        <w:rPr>
          <w:rFonts w:cs="Miriam"/>
          <w:szCs w:val="20"/>
          <w:rtl/>
        </w:rPr>
        <w:t>ן: '</w:t>
      </w:r>
      <w:r>
        <w:rPr>
          <w:rFonts w:cs="Narkisim" w:hint="eastAsia"/>
          <w:szCs w:val="20"/>
          <w:rtl/>
        </w:rPr>
        <w:t>זרת</w:t>
      </w:r>
      <w:r>
        <w:rPr>
          <w:rFonts w:cs="Narkisim"/>
          <w:szCs w:val="20"/>
          <w:rtl/>
        </w:rPr>
        <w:t xml:space="preserve"> </w:t>
      </w:r>
      <w:r>
        <w:rPr>
          <w:rFonts w:cs="Narkisim" w:hint="eastAsia"/>
          <w:szCs w:val="20"/>
          <w:rtl/>
        </w:rPr>
        <w:t>ארכו</w:t>
      </w:r>
      <w:r>
        <w:rPr>
          <w:rFonts w:cs="Miriam"/>
          <w:szCs w:val="20"/>
          <w:rtl/>
        </w:rPr>
        <w:t xml:space="preserve">' </w:t>
      </w:r>
      <w:r>
        <w:rPr>
          <w:rFonts w:cs="Miriam"/>
          <w:szCs w:val="16"/>
          <w:rtl/>
        </w:rPr>
        <w:t>[שמות כח,טז]</w:t>
      </w:r>
      <w:r>
        <w:rPr>
          <w:rFonts w:cs="Rod"/>
          <w:szCs w:val="20"/>
          <w:rtl/>
        </w:rPr>
        <w:t>)</w:t>
      </w:r>
      <w:r>
        <w:rPr>
          <w:rFonts w:cs="Rod"/>
          <w:i/>
          <w:iCs/>
          <w:rtl/>
        </w:rPr>
        <w:t xml:space="preserve">, זו קמיצה </w:t>
      </w:r>
      <w:r>
        <w:rPr>
          <w:rFonts w:cs="Rod"/>
          <w:szCs w:val="20"/>
          <w:rtl/>
        </w:rPr>
        <w:t>(</w:t>
      </w:r>
      <w:r>
        <w:rPr>
          <w:rFonts w:cs="Miriam" w:hint="eastAsia"/>
          <w:szCs w:val="20"/>
          <w:rtl/>
        </w:rPr>
        <w:t>ממנה</w:t>
      </w:r>
      <w:r>
        <w:rPr>
          <w:rFonts w:cs="Miriam"/>
          <w:szCs w:val="20"/>
          <w:rtl/>
        </w:rPr>
        <w:t xml:space="preserve"> מתחיל </w:t>
      </w:r>
      <w:r>
        <w:rPr>
          <w:rFonts w:cs="Miriam" w:hint="eastAsia"/>
          <w:szCs w:val="20"/>
          <w:rtl/>
        </w:rPr>
        <w:t>הקומץ</w:t>
      </w:r>
      <w:r>
        <w:rPr>
          <w:rFonts w:cs="Miriam"/>
          <w:szCs w:val="20"/>
          <w:rtl/>
        </w:rPr>
        <w:t>: מאותו אצבע שאצל הקטנה</w:t>
      </w:r>
      <w:r>
        <w:rPr>
          <w:rFonts w:cs="Rod"/>
          <w:szCs w:val="20"/>
          <w:rtl/>
        </w:rPr>
        <w:t>)</w:t>
      </w:r>
      <w:r>
        <w:rPr>
          <w:rFonts w:cs="Rod"/>
          <w:i/>
          <w:iCs/>
          <w:rtl/>
        </w:rPr>
        <w:t xml:space="preserve">, זו אמה </w:t>
      </w:r>
      <w:r>
        <w:rPr>
          <w:rFonts w:cs="Rod"/>
          <w:szCs w:val="20"/>
          <w:rtl/>
        </w:rPr>
        <w:t>(</w:t>
      </w:r>
      <w:r>
        <w:rPr>
          <w:rFonts w:cs="Miriam" w:hint="eastAsia"/>
          <w:szCs w:val="20"/>
          <w:rtl/>
        </w:rPr>
        <w:t>ממנה</w:t>
      </w:r>
      <w:r>
        <w:rPr>
          <w:rFonts w:cs="Miriam"/>
          <w:szCs w:val="20"/>
          <w:rtl/>
        </w:rPr>
        <w:t xml:space="preserve"> </w:t>
      </w:r>
      <w:r>
        <w:rPr>
          <w:rFonts w:ascii="Courier New" w:hAnsi="Courier New" w:cs="Courier New" w:hint="cs"/>
          <w:sz w:val="16"/>
          <w:szCs w:val="18"/>
          <w:rtl/>
        </w:rPr>
        <w:t>[מקצה האצבע האמצעית עד למרפק]</w:t>
      </w:r>
      <w:r>
        <w:rPr>
          <w:rFonts w:cs="Miriam" w:hint="cs"/>
          <w:szCs w:val="20"/>
          <w:rtl/>
        </w:rPr>
        <w:t xml:space="preserve"> </w:t>
      </w:r>
      <w:r>
        <w:rPr>
          <w:rFonts w:cs="Miriam"/>
          <w:szCs w:val="20"/>
          <w:rtl/>
        </w:rPr>
        <w:t xml:space="preserve">מודדין </w:t>
      </w:r>
      <w:r>
        <w:rPr>
          <w:rFonts w:cs="Miriam" w:hint="eastAsia"/>
          <w:szCs w:val="20"/>
          <w:rtl/>
        </w:rPr>
        <w:t>כל</w:t>
      </w:r>
      <w:r>
        <w:rPr>
          <w:rFonts w:cs="Miriam"/>
          <w:szCs w:val="20"/>
          <w:rtl/>
        </w:rPr>
        <w:t xml:space="preserve"> אמות הבנין והכלים, לפי שהיא ארוכה מכולן; ושתי אמות היו בשושן הבירה: שתי </w:t>
      </w:r>
      <w:r>
        <w:rPr>
          <w:rFonts w:cs="Miriam" w:hint="eastAsia"/>
          <w:szCs w:val="20"/>
          <w:rtl/>
        </w:rPr>
        <w:t>מקלות</w:t>
      </w:r>
      <w:r>
        <w:rPr>
          <w:rFonts w:cs="Miriam"/>
          <w:szCs w:val="20"/>
          <w:rtl/>
        </w:rPr>
        <w:t xml:space="preserve"> שהן אמה, ובהן מודדין אמות הבנין, ואותן מקלות נמדדו באותו אצבע שהוא ארוך</w:t>
      </w:r>
      <w:r>
        <w:rPr>
          <w:rFonts w:cs="Rod"/>
          <w:szCs w:val="20"/>
          <w:rtl/>
        </w:rPr>
        <w:t>)</w:t>
      </w:r>
      <w:r>
        <w:rPr>
          <w:rFonts w:cs="Rod"/>
          <w:i/>
          <w:iCs/>
          <w:rtl/>
        </w:rPr>
        <w:t xml:space="preserve">, זו אצבע </w:t>
      </w:r>
      <w:r>
        <w:rPr>
          <w:rFonts w:cs="Rod"/>
          <w:szCs w:val="20"/>
          <w:rtl/>
        </w:rPr>
        <w:t>(</w:t>
      </w:r>
      <w:r>
        <w:rPr>
          <w:rFonts w:cs="Miriam" w:hint="eastAsia"/>
          <w:szCs w:val="20"/>
          <w:rtl/>
        </w:rPr>
        <w:t>לטבל</w:t>
      </w:r>
      <w:r>
        <w:rPr>
          <w:rFonts w:cs="Miriam"/>
          <w:szCs w:val="20"/>
          <w:rtl/>
        </w:rPr>
        <w:t xml:space="preserve"> </w:t>
      </w:r>
      <w:r>
        <w:rPr>
          <w:rFonts w:cs="Miriam" w:hint="eastAsia"/>
          <w:szCs w:val="20"/>
          <w:rtl/>
        </w:rPr>
        <w:t>הכהן</w:t>
      </w:r>
      <w:r>
        <w:rPr>
          <w:rFonts w:cs="Miriam"/>
          <w:szCs w:val="20"/>
          <w:rtl/>
        </w:rPr>
        <w:t xml:space="preserve"> אצבעו בדם</w:t>
      </w:r>
      <w:r>
        <w:rPr>
          <w:rFonts w:cs="Rod"/>
          <w:szCs w:val="20"/>
          <w:rtl/>
        </w:rPr>
        <w:t>)</w:t>
      </w:r>
      <w:r>
        <w:rPr>
          <w:rFonts w:cs="Rod"/>
          <w:i/>
          <w:iCs/>
          <w:rtl/>
        </w:rPr>
        <w:t xml:space="preserve">, זו גודל </w:t>
      </w:r>
      <w:r>
        <w:rPr>
          <w:rFonts w:cs="Rod"/>
          <w:szCs w:val="20"/>
          <w:rtl/>
        </w:rPr>
        <w:t>(</w:t>
      </w:r>
      <w:r>
        <w:rPr>
          <w:rFonts w:cs="Miriam" w:hint="eastAsia"/>
          <w:szCs w:val="20"/>
          <w:rtl/>
        </w:rPr>
        <w:t>לבהונות</w:t>
      </w:r>
      <w:r>
        <w:rPr>
          <w:rFonts w:cs="Miriam"/>
          <w:szCs w:val="20"/>
          <w:rtl/>
        </w:rPr>
        <w:t xml:space="preserve"> דמצורע</w:t>
      </w:r>
      <w:r>
        <w:rPr>
          <w:rFonts w:cs="Rod"/>
          <w:szCs w:val="20"/>
          <w:rtl/>
        </w:rPr>
        <w:t>)</w:t>
      </w:r>
      <w:r>
        <w:rPr>
          <w:rFonts w:cs="Rod"/>
          <w:rtl/>
        </w:rPr>
        <w:t xml:space="preserve">' </w:t>
      </w:r>
      <w:r>
        <w:rPr>
          <w:rFonts w:cs="Rod"/>
          <w:szCs w:val="20"/>
          <w:rtl/>
        </w:rPr>
        <w:t>(</w:t>
      </w:r>
      <w:r>
        <w:rPr>
          <w:rFonts w:cs="Miriam" w:hint="eastAsia"/>
          <w:szCs w:val="20"/>
          <w:rtl/>
        </w:rPr>
        <w:t>אלמא</w:t>
      </w:r>
      <w:r>
        <w:rPr>
          <w:rFonts w:cs="Miriam"/>
          <w:szCs w:val="20"/>
          <w:rtl/>
        </w:rPr>
        <w:t xml:space="preserve"> קמיצה </w:t>
      </w:r>
      <w:r>
        <w:rPr>
          <w:rFonts w:cs="Miriam" w:hint="eastAsia"/>
          <w:szCs w:val="20"/>
          <w:rtl/>
        </w:rPr>
        <w:t>בקומץ</w:t>
      </w:r>
      <w:r>
        <w:rPr>
          <w:rFonts w:cs="Miriam"/>
          <w:szCs w:val="20"/>
          <w:rtl/>
        </w:rPr>
        <w:t xml:space="preserve"> ולא זרת</w:t>
      </w:r>
      <w:r>
        <w:rPr>
          <w:rFonts w:cs="Rod"/>
          <w:szCs w:val="20"/>
          <w:rtl/>
        </w:rPr>
        <w:t>)</w:t>
      </w:r>
      <w:r>
        <w:rPr>
          <w:rFonts w:cs="Rod"/>
          <w:rtl/>
        </w:rPr>
        <w:t xml:space="preserve">? </w:t>
      </w:r>
    </w:p>
    <w:p w:rsidR="00596A04" w:rsidRDefault="00596A04" w:rsidP="00596A04">
      <w:pPr>
        <w:rPr>
          <w:rFonts w:cs="Rod"/>
          <w:rtl/>
        </w:rPr>
      </w:pPr>
      <w:r>
        <w:rPr>
          <w:rFonts w:cs="Rod"/>
          <w:szCs w:val="20"/>
          <w:rtl/>
        </w:rPr>
        <w:t>(</w:t>
      </w:r>
      <w:r>
        <w:rPr>
          <w:rFonts w:cs="Miriam" w:hint="cs"/>
          <w:szCs w:val="20"/>
          <w:rtl/>
        </w:rPr>
        <w:t>ומשני: כי אמרינן דכולהו אצבעות בעינן לקמיצה -</w:t>
      </w:r>
      <w:r>
        <w:rPr>
          <w:rFonts w:cs="Rod"/>
          <w:szCs w:val="20"/>
          <w:rtl/>
        </w:rPr>
        <w:t>)</w:t>
      </w:r>
      <w:r>
        <w:rPr>
          <w:rFonts w:cs="Rod" w:hint="cs"/>
          <w:rtl/>
        </w:rPr>
        <w:t xml:space="preserve"> אלא להשוות &lt;כלומר: קומץ מלא היד כדי שלא יהא חסר, ואחר כך מוחק באצבע קטנה מלמטה&gt;</w:t>
      </w:r>
      <w:r>
        <w:rPr>
          <w:rFonts w:cs="Rod"/>
          <w:rtl/>
        </w:rPr>
        <w:t xml:space="preserve"> </w:t>
      </w:r>
      <w:r>
        <w:rPr>
          <w:rFonts w:cs="Rod"/>
          <w:szCs w:val="20"/>
          <w:rtl/>
        </w:rPr>
        <w:t>(</w:t>
      </w:r>
      <w:r>
        <w:rPr>
          <w:rFonts w:cs="Miriam" w:hint="cs"/>
          <w:szCs w:val="20"/>
          <w:rtl/>
        </w:rPr>
        <w:t>דאם יוצא קמח למטה מן הקומץ - מוחקו ומשויהו באצבע קטנה, שלא יהא מבורץ; וכן מלמעלה בגודל</w:t>
      </w:r>
      <w:r>
        <w:rPr>
          <w:rFonts w:cs="Rod"/>
          <w:szCs w:val="20"/>
          <w:rtl/>
        </w:rPr>
        <w:t>)</w:t>
      </w:r>
      <w:r>
        <w:rPr>
          <w:rFonts w:cs="Rod" w:hint="cs"/>
          <w:rtl/>
        </w:rPr>
        <w:t>.</w:t>
      </w:r>
    </w:p>
    <w:p w:rsidR="00596A04" w:rsidRDefault="00596A04" w:rsidP="00596A04">
      <w:pPr>
        <w:rPr>
          <w:rFonts w:cs="Rod"/>
          <w:rtl/>
        </w:rPr>
      </w:pPr>
    </w:p>
    <w:p w:rsidR="00596A04" w:rsidRDefault="00596A04" w:rsidP="00596A04">
      <w:pPr>
        <w:rPr>
          <w:rFonts w:cs="Rod"/>
          <w:rtl/>
        </w:rPr>
      </w:pPr>
      <w:r>
        <w:rPr>
          <w:rFonts w:cs="Rod" w:hint="cs"/>
          <w:rtl/>
        </w:rPr>
        <w:t>היכי עביד</w:t>
      </w:r>
      <w:r>
        <w:rPr>
          <w:rFonts w:cs="Rod"/>
          <w:rtl/>
        </w:rPr>
        <w:t xml:space="preserve"> </w:t>
      </w:r>
      <w:r>
        <w:rPr>
          <w:rFonts w:cs="Rod"/>
          <w:szCs w:val="20"/>
          <w:rtl/>
        </w:rPr>
        <w:t>(</w:t>
      </w:r>
      <w:r>
        <w:rPr>
          <w:rFonts w:cs="Miriam" w:hint="cs"/>
          <w:szCs w:val="20"/>
          <w:rtl/>
        </w:rPr>
        <w:t>אמתניתא מהדר, דקתני 'זו קמיצה': דממנה מתחיל הקומץ</w:t>
      </w:r>
      <w:r>
        <w:rPr>
          <w:rFonts w:cs="Rod"/>
          <w:szCs w:val="20"/>
          <w:rtl/>
        </w:rPr>
        <w:t>)</w:t>
      </w:r>
      <w:r>
        <w:rPr>
          <w:rFonts w:cs="Rod" w:hint="cs"/>
          <w:rtl/>
        </w:rPr>
        <w:t>?</w:t>
      </w:r>
    </w:p>
    <w:p w:rsidR="00596A04" w:rsidRDefault="00596A04" w:rsidP="00596A04">
      <w:pPr>
        <w:rPr>
          <w:rFonts w:cs="Rod"/>
          <w:rtl/>
        </w:rPr>
      </w:pPr>
      <w:r>
        <w:rPr>
          <w:rFonts w:cs="Rod" w:hint="cs"/>
          <w:rtl/>
        </w:rPr>
        <w:t>אמר רב זוטרא בר טוביה אמר רב: חופה שלש אצבעותיו עד שמגיע על פס ידו, וקומץ.</w:t>
      </w:r>
    </w:p>
    <w:p w:rsidR="00596A04" w:rsidRDefault="00596A04" w:rsidP="00596A04">
      <w:pPr>
        <w:rPr>
          <w:rFonts w:cs="Miriam"/>
          <w:szCs w:val="20"/>
          <w:rtl/>
        </w:rPr>
      </w:pPr>
      <w:r>
        <w:rPr>
          <w:rFonts w:cs="Rod" w:hint="cs"/>
          <w:rtl/>
        </w:rPr>
        <w:t xml:space="preserve">תניא נמי הכי </w:t>
      </w:r>
      <w:r>
        <w:rPr>
          <w:rFonts w:cs="Miriam" w:hint="cs"/>
          <w:szCs w:val="16"/>
          <w:rtl/>
        </w:rPr>
        <w:t>[דומה לספרא ויקרא דבורא דנדבה פרשתא ט משנה ו; וכא</w:t>
      </w:r>
      <w:r>
        <w:rPr>
          <w:rFonts w:cs="Miriam" w:hint="cs"/>
          <w:szCs w:val="16"/>
        </w:rPr>
        <w:t>I</w:t>
      </w:r>
      <w:r>
        <w:rPr>
          <w:rFonts w:cs="Miriam" w:hint="cs"/>
          <w:szCs w:val="16"/>
          <w:rtl/>
        </w:rPr>
        <w:t xml:space="preserve"> יותר מפורט]</w:t>
      </w:r>
      <w:r>
        <w:rPr>
          <w:rFonts w:cs="Rod" w:hint="cs"/>
          <w:rtl/>
        </w:rPr>
        <w:t>: '</w:t>
      </w:r>
      <w:r>
        <w:rPr>
          <w:rFonts w:cs="Narkisim"/>
          <w:szCs w:val="20"/>
          <w:rtl/>
        </w:rPr>
        <w:t>[</w:t>
      </w:r>
      <w:r>
        <w:rPr>
          <w:rFonts w:cs="Miriam" w:hint="cs"/>
          <w:szCs w:val="16"/>
          <w:rtl/>
        </w:rPr>
        <w:t xml:space="preserve">ויקרא ב,ב: </w:t>
      </w:r>
      <w:r>
        <w:rPr>
          <w:rFonts w:cs="Narkisim" w:hint="cs"/>
          <w:szCs w:val="20"/>
          <w:rtl/>
        </w:rPr>
        <w:t xml:space="preserve">והביאה אל בני אהרן הכהנים וקמץ משם </w:t>
      </w:r>
      <w:r>
        <w:rPr>
          <w:rFonts w:cs="Narkisim" w:hint="cs"/>
          <w:szCs w:val="20"/>
          <w:u w:val="single"/>
          <w:rtl/>
        </w:rPr>
        <w:t>מלא קמצו</w:t>
      </w:r>
      <w:r>
        <w:rPr>
          <w:rFonts w:cs="Narkisim" w:hint="cs"/>
          <w:szCs w:val="20"/>
          <w:rtl/>
        </w:rPr>
        <w:t xml:space="preserve"> מסלתה ומשמנה על כל לבנתה והקטיר הכהן את אזכרתה המזבחה אשה ריח ניחח לה'</w:t>
      </w:r>
      <w:r>
        <w:rPr>
          <w:rFonts w:cs="Narkisim"/>
          <w:szCs w:val="20"/>
          <w:rtl/>
        </w:rPr>
        <w:t>]</w:t>
      </w:r>
      <w:r>
        <w:rPr>
          <w:rFonts w:cs="Rod" w:hint="cs"/>
          <w:i/>
          <w:iCs/>
          <w:rtl/>
        </w:rPr>
        <w:t>'</w:t>
      </w:r>
      <w:r>
        <w:rPr>
          <w:rFonts w:cs="Narkisim" w:hint="cs"/>
          <w:i/>
          <w:iCs/>
          <w:rtl/>
        </w:rPr>
        <w:t>מלא קומצו</w:t>
      </w:r>
      <w:r>
        <w:rPr>
          <w:rFonts w:cs="Rod" w:hint="cs"/>
          <w:i/>
          <w:iCs/>
          <w:rtl/>
        </w:rPr>
        <w:t>' - יכול מבורץ? תלמוד לומר: '</w:t>
      </w:r>
      <w:r>
        <w:rPr>
          <w:rFonts w:cs="Narkisim" w:hint="cs"/>
          <w:i/>
          <w:iCs/>
          <w:rtl/>
        </w:rPr>
        <w:t>בקומצו</w:t>
      </w:r>
      <w:r>
        <w:rPr>
          <w:rFonts w:cs="Rod" w:hint="cs"/>
          <w:i/>
          <w:iCs/>
          <w:rtl/>
        </w:rPr>
        <w:t xml:space="preserve">' </w:t>
      </w:r>
      <w:r>
        <w:rPr>
          <w:rFonts w:cs="Narkisim"/>
          <w:szCs w:val="20"/>
          <w:rtl/>
        </w:rPr>
        <w:t>[</w:t>
      </w:r>
      <w:r>
        <w:rPr>
          <w:rFonts w:cs="Miriam" w:hint="cs"/>
          <w:szCs w:val="16"/>
          <w:rtl/>
        </w:rPr>
        <w:t xml:space="preserve">ויקרא ו,ח: </w:t>
      </w:r>
      <w:r>
        <w:rPr>
          <w:rFonts w:cs="Narkisim" w:hint="cs"/>
          <w:szCs w:val="20"/>
          <w:rtl/>
        </w:rPr>
        <w:t xml:space="preserve">והרים ממנו </w:t>
      </w:r>
      <w:r>
        <w:rPr>
          <w:rFonts w:cs="Narkisim" w:hint="cs"/>
          <w:szCs w:val="20"/>
          <w:u w:val="single"/>
          <w:rtl/>
        </w:rPr>
        <w:t>בקמצו</w:t>
      </w:r>
      <w:r>
        <w:rPr>
          <w:rFonts w:cs="Narkisim" w:hint="cs"/>
          <w:szCs w:val="20"/>
          <w:rtl/>
        </w:rPr>
        <w:t xml:space="preserve"> מסלת המנחה ומשמנה ואת כל הלבנה אשר על המנחה והקטיר המזבח ריח ניחח אזכרתה לה'</w:t>
      </w:r>
      <w:r>
        <w:rPr>
          <w:rFonts w:cs="Narkisim"/>
          <w:szCs w:val="20"/>
          <w:rtl/>
        </w:rPr>
        <w:t>]</w:t>
      </w:r>
      <w:r>
        <w:rPr>
          <w:rFonts w:cs="Rod" w:hint="cs"/>
          <w:rtl/>
        </w:rPr>
        <w:t xml:space="preserve">; </w:t>
      </w:r>
      <w:r>
        <w:rPr>
          <w:rFonts w:cs="Rod" w:hint="cs"/>
          <w:i/>
          <w:iCs/>
          <w:rtl/>
        </w:rPr>
        <w:t>אי '</w:t>
      </w:r>
      <w:r>
        <w:rPr>
          <w:rFonts w:cs="Narkisim" w:hint="cs"/>
          <w:i/>
          <w:iCs/>
          <w:rtl/>
        </w:rPr>
        <w:t>בקומצו</w:t>
      </w:r>
      <w:r>
        <w:rPr>
          <w:rFonts w:cs="Rod" w:hint="cs"/>
          <w:i/>
          <w:iCs/>
          <w:rtl/>
        </w:rPr>
        <w:t xml:space="preserve">' - </w:t>
      </w:r>
      <w:r>
        <w:rPr>
          <w:rFonts w:cs="Rod" w:hint="cs"/>
          <w:i/>
          <w:iCs/>
          <w:rtl/>
        </w:rPr>
        <w:lastRenderedPageBreak/>
        <w:t>יכול בראשי אצבעותיו</w:t>
      </w:r>
      <w:r>
        <w:rPr>
          <w:rFonts w:cs="Rod"/>
          <w:rtl/>
        </w:rPr>
        <w:t xml:space="preserve"> </w:t>
      </w:r>
      <w:r>
        <w:rPr>
          <w:rFonts w:cs="Rod"/>
          <w:szCs w:val="20"/>
          <w:rtl/>
        </w:rPr>
        <w:t>(</w:t>
      </w:r>
      <w:r>
        <w:rPr>
          <w:rFonts w:cs="Miriam" w:hint="cs"/>
          <w:szCs w:val="20"/>
          <w:rtl/>
        </w:rPr>
        <w:t>מעט: שלא יגיע עד פס ידו</w:t>
      </w:r>
      <w:r>
        <w:rPr>
          <w:rFonts w:cs="Rod"/>
          <w:szCs w:val="20"/>
          <w:rtl/>
        </w:rPr>
        <w:t>)</w:t>
      </w:r>
      <w:r>
        <w:rPr>
          <w:rFonts w:cs="Rod" w:hint="cs"/>
          <w:i/>
          <w:iCs/>
          <w:rtl/>
        </w:rPr>
        <w:t>? תלמוד לומר: '</w:t>
      </w:r>
      <w:r>
        <w:rPr>
          <w:rFonts w:cs="Narkisim" w:hint="cs"/>
          <w:i/>
          <w:iCs/>
          <w:rtl/>
        </w:rPr>
        <w:t>מלא קומצו</w:t>
      </w:r>
      <w:r>
        <w:rPr>
          <w:rFonts w:cs="Rod" w:hint="cs"/>
          <w:i/>
          <w:iCs/>
          <w:rtl/>
        </w:rPr>
        <w:t>'; הא כיצד? חופה שלש אצבעותיו על פס ידו, וקומץ; במחבת ובמרחשת</w:t>
      </w:r>
      <w:r>
        <w:rPr>
          <w:rFonts w:cs="Rod"/>
          <w:rtl/>
        </w:rPr>
        <w:t xml:space="preserve"> </w:t>
      </w:r>
      <w:r>
        <w:rPr>
          <w:rFonts w:cs="Rod"/>
          <w:szCs w:val="20"/>
          <w:rtl/>
        </w:rPr>
        <w:t>(</w:t>
      </w:r>
      <w:r>
        <w:rPr>
          <w:rFonts w:cs="Miriam" w:hint="cs"/>
          <w:szCs w:val="20"/>
          <w:rtl/>
        </w:rPr>
        <w:t xml:space="preserve">דמעשיהן אפויין, דאמר לקמן בפרק 'אלו מנחות נקמצות' </w:t>
      </w:r>
      <w:r>
        <w:rPr>
          <w:rFonts w:cs="Miriam" w:hint="cs"/>
          <w:szCs w:val="16"/>
          <w:rtl/>
        </w:rPr>
        <w:t>(דף עה:)</w:t>
      </w:r>
      <w:r>
        <w:rPr>
          <w:rFonts w:cs="Miriam" w:hint="cs"/>
          <w:szCs w:val="20"/>
          <w:rtl/>
        </w:rPr>
        <w:t xml:space="preserve"> דלאחר שהן אפויין - פותתן וקומץ; הלכך אי אפשר לפותתן דקות כל כך, וכשהוא קומץ - יוצאות חוץ למקומו! הלכך:</w:t>
      </w:r>
      <w:r>
        <w:rPr>
          <w:rFonts w:cs="Rod"/>
          <w:szCs w:val="20"/>
          <w:rtl/>
        </w:rPr>
        <w:t>)</w:t>
      </w:r>
      <w:r>
        <w:rPr>
          <w:rFonts w:cs="Rod" w:hint="cs"/>
          <w:i/>
          <w:iCs/>
          <w:rtl/>
        </w:rPr>
        <w:t xml:space="preserve"> מוחק בגודלו מלמעלה ובאצבעו קטנה מלמטה, וזו היא עבודה קשה שבמקדש</w:t>
      </w:r>
      <w:r>
        <w:rPr>
          <w:rFonts w:cs="Rod"/>
          <w:rtl/>
        </w:rPr>
        <w:t xml:space="preserve"> </w:t>
      </w:r>
      <w:r>
        <w:rPr>
          <w:rFonts w:cs="Rod"/>
          <w:szCs w:val="20"/>
          <w:rtl/>
        </w:rPr>
        <w:t>(</w:t>
      </w:r>
      <w:r>
        <w:rPr>
          <w:rFonts w:cs="Miriam" w:hint="cs"/>
          <w:szCs w:val="20"/>
          <w:rtl/>
        </w:rPr>
        <w:t>שבקושי גדול הוא משוה שלא יהא לא חסר ולא יותר</w:t>
      </w:r>
      <w:r>
        <w:rPr>
          <w:rFonts w:cs="Rod"/>
          <w:szCs w:val="20"/>
          <w:rtl/>
        </w:rPr>
        <w:t>)</w:t>
      </w:r>
      <w:r>
        <w:rPr>
          <w:rFonts w:cs="Rod" w:hint="cs"/>
          <w:rtl/>
        </w:rPr>
        <w:t>'.</w:t>
      </w:r>
    </w:p>
    <w:p w:rsidR="00596A04" w:rsidRDefault="00596A04" w:rsidP="00596A04">
      <w:pPr>
        <w:rPr>
          <w:rFonts w:cs="Rod"/>
          <w:rtl/>
        </w:rPr>
      </w:pPr>
      <w:r>
        <w:rPr>
          <w:rFonts w:cs="Rod" w:hint="cs"/>
          <w:rtl/>
        </w:rPr>
        <w:t>'</w:t>
      </w:r>
      <w:r>
        <w:rPr>
          <w:rFonts w:cs="Rod" w:hint="cs"/>
          <w:i/>
          <w:iCs/>
          <w:rtl/>
        </w:rPr>
        <w:t>זהו</w:t>
      </w:r>
      <w:r>
        <w:rPr>
          <w:rFonts w:cs="Rod" w:hint="cs"/>
          <w:rtl/>
        </w:rPr>
        <w:t>' ותו לא? והאיכא מליקה</w:t>
      </w:r>
      <w:r>
        <w:rPr>
          <w:rFonts w:cs="Rod"/>
          <w:rtl/>
        </w:rPr>
        <w:t xml:space="preserve"> </w:t>
      </w:r>
      <w:r>
        <w:rPr>
          <w:rFonts w:cs="Rod"/>
          <w:szCs w:val="20"/>
          <w:rtl/>
        </w:rPr>
        <w:t>(</w:t>
      </w:r>
      <w:r>
        <w:rPr>
          <w:rFonts w:cs="Miriam" w:hint="cs"/>
          <w:szCs w:val="20"/>
          <w:rtl/>
        </w:rPr>
        <w:t xml:space="preserve">אמרינן בפרק 'קדשי קדשים' </w:t>
      </w:r>
      <w:r>
        <w:rPr>
          <w:rFonts w:cs="Miriam" w:hint="cs"/>
          <w:szCs w:val="16"/>
          <w:rtl/>
        </w:rPr>
        <w:t>(זבחים סד:)</w:t>
      </w:r>
      <w:r>
        <w:rPr>
          <w:rFonts w:cs="Miriam" w:hint="cs"/>
          <w:szCs w:val="20"/>
          <w:rtl/>
        </w:rPr>
        <w:t xml:space="preserve"> 'זו היא עבודה קשה'</w:t>
      </w:r>
      <w:r>
        <w:rPr>
          <w:rFonts w:cs="Rod"/>
          <w:szCs w:val="20"/>
          <w:rtl/>
        </w:rPr>
        <w:t>)</w:t>
      </w:r>
      <w:r>
        <w:rPr>
          <w:rFonts w:cs="Rod" w:hint="cs"/>
          <w:rtl/>
        </w:rPr>
        <w:t>? והאיכא חפינה</w:t>
      </w:r>
      <w:r>
        <w:rPr>
          <w:rFonts w:cs="Rod"/>
          <w:rtl/>
        </w:rPr>
        <w:t xml:space="preserve"> </w:t>
      </w:r>
      <w:r>
        <w:rPr>
          <w:rFonts w:cs="Rod"/>
          <w:szCs w:val="20"/>
          <w:rtl/>
        </w:rPr>
        <w:t>(</w:t>
      </w:r>
      <w:r>
        <w:rPr>
          <w:rFonts w:cs="Miriam" w:hint="cs"/>
          <w:szCs w:val="20"/>
          <w:rtl/>
        </w:rPr>
        <w:t xml:space="preserve">אמרינן בפרק 'הוציאו לו' במסכת יומא </w:t>
      </w:r>
      <w:r>
        <w:rPr>
          <w:rFonts w:cs="Miriam" w:hint="cs"/>
          <w:szCs w:val="16"/>
          <w:rtl/>
        </w:rPr>
        <w:t>(דף מט:)</w:t>
      </w:r>
      <w:r>
        <w:rPr>
          <w:rFonts w:cs="Miriam" w:hint="cs"/>
          <w:szCs w:val="20"/>
          <w:rtl/>
        </w:rPr>
        <w:t>: אוחז את הבזך בראשי אצבעותיו, ומעלה בגודלו כו' וזו היא עבודה קשה</w:t>
      </w:r>
      <w:r>
        <w:rPr>
          <w:rFonts w:cs="Rod"/>
          <w:szCs w:val="20"/>
          <w:rtl/>
        </w:rPr>
        <w:t>)</w:t>
      </w:r>
      <w:r>
        <w:rPr>
          <w:rFonts w:cs="Rod" w:hint="cs"/>
          <w:rtl/>
        </w:rPr>
        <w:t>?</w:t>
      </w:r>
    </w:p>
    <w:p w:rsidR="00596A04" w:rsidRDefault="00596A04" w:rsidP="00596A04">
      <w:pPr>
        <w:rPr>
          <w:rFonts w:cs="Rod"/>
          <w:rtl/>
        </w:rPr>
      </w:pPr>
      <w:r>
        <w:rPr>
          <w:rFonts w:cs="Rod" w:hint="cs"/>
          <w:rtl/>
        </w:rPr>
        <w:t>אלא 'זו היא אחת מעבודות קשות שבמקדש'.</w:t>
      </w:r>
    </w:p>
    <w:p w:rsidR="00596A04" w:rsidRDefault="00596A04" w:rsidP="00596A04">
      <w:pPr>
        <w:rPr>
          <w:rFonts w:cs="Rod"/>
          <w:rtl/>
        </w:rPr>
      </w:pPr>
      <w:r>
        <w:rPr>
          <w:rFonts w:cs="Miriam" w:hint="cs"/>
          <w:szCs w:val="20"/>
          <w:rtl/>
        </w:rPr>
        <w:t xml:space="preserve"> </w:t>
      </w:r>
    </w:p>
    <w:p w:rsidR="00596A04" w:rsidRDefault="00596A04" w:rsidP="00596A04">
      <w:pPr>
        <w:rPr>
          <w:rFonts w:cs="Rod"/>
          <w:rtl/>
        </w:rPr>
      </w:pPr>
      <w:r>
        <w:rPr>
          <w:rFonts w:cs="Rod" w:hint="cs"/>
          <w:rtl/>
        </w:rPr>
        <w:t>אמר רב פפא: פשיטא לי '</w:t>
      </w:r>
      <w:r>
        <w:rPr>
          <w:rFonts w:cs="Rod" w:hint="cs"/>
          <w:i/>
          <w:iCs/>
          <w:rtl/>
        </w:rPr>
        <w:t>מלא קומצ</w:t>
      </w:r>
      <w:r>
        <w:rPr>
          <w:rFonts w:cs="Rod" w:hint="cs"/>
          <w:i/>
          <w:iCs/>
          <w:szCs w:val="28"/>
          <w:rtl/>
        </w:rPr>
        <w:t>ו</w:t>
      </w:r>
      <w:r>
        <w:rPr>
          <w:rFonts w:cs="Rod" w:hint="cs"/>
          <w:rtl/>
        </w:rPr>
        <w:t>' - כדקמצי אינשי</w:t>
      </w:r>
      <w:r>
        <w:rPr>
          <w:rFonts w:cs="Rod"/>
          <w:rtl/>
        </w:rPr>
        <w:t xml:space="preserve"> </w:t>
      </w:r>
      <w:r>
        <w:rPr>
          <w:rFonts w:cs="Rod"/>
          <w:szCs w:val="20"/>
          <w:rtl/>
        </w:rPr>
        <w:t>(</w:t>
      </w:r>
      <w:r>
        <w:rPr>
          <w:rFonts w:cs="Miriam" w:hint="cs"/>
          <w:szCs w:val="20"/>
          <w:rtl/>
        </w:rPr>
        <w:t>מכניס צידי אצבעותיו ודוחק בקמח, והקמח נכנס בתוך ידו</w:t>
      </w:r>
      <w:r>
        <w:rPr>
          <w:rFonts w:cs="Rod"/>
          <w:szCs w:val="20"/>
          <w:rtl/>
        </w:rPr>
        <w:t>)</w:t>
      </w:r>
      <w:r>
        <w:rPr>
          <w:rFonts w:cs="Rod" w:hint="cs"/>
          <w:rtl/>
        </w:rPr>
        <w:t>; בעי רב פפא: קמץ בראשי אצבעותיו</w:t>
      </w:r>
      <w:r>
        <w:rPr>
          <w:rFonts w:cs="Rod"/>
          <w:rtl/>
        </w:rPr>
        <w:t xml:space="preserve"> </w:t>
      </w:r>
      <w:r>
        <w:rPr>
          <w:rFonts w:cs="Rod"/>
          <w:szCs w:val="20"/>
          <w:rtl/>
        </w:rPr>
        <w:t>(</w:t>
      </w:r>
      <w:r>
        <w:rPr>
          <w:rFonts w:cs="Miriam" w:hint="cs"/>
          <w:szCs w:val="20"/>
          <w:rtl/>
        </w:rPr>
        <w:t>שהכניס ראשי אצבעותיו בקמח, ופס ידו כלפי הקמח, וקומץ מלא קומצו עד פס ידו כתקנו</w:t>
      </w:r>
      <w:r>
        <w:rPr>
          <w:rFonts w:cs="Rod"/>
          <w:szCs w:val="20"/>
          <w:rtl/>
        </w:rPr>
        <w:t>)</w:t>
      </w:r>
      <w:r>
        <w:rPr>
          <w:rFonts w:cs="Rod" w:hint="cs"/>
          <w:rtl/>
        </w:rPr>
        <w:t xml:space="preserve"> מאי? מן הצדדין</w:t>
      </w:r>
      <w:r>
        <w:rPr>
          <w:rFonts w:cs="Rod"/>
          <w:rtl/>
        </w:rPr>
        <w:t xml:space="preserve"> </w:t>
      </w:r>
      <w:r>
        <w:rPr>
          <w:rFonts w:cs="Rod"/>
          <w:szCs w:val="20"/>
          <w:rtl/>
        </w:rPr>
        <w:t>(</w:t>
      </w:r>
      <w:r>
        <w:rPr>
          <w:rFonts w:cs="Miriam" w:hint="cs"/>
          <w:szCs w:val="20"/>
          <w:rtl/>
        </w:rPr>
        <w:t>שנתן גב ידו על הקמח, והוליך ידו עד שנכנס הקמח דרך צידו לתוך ידו; לישנא אחרינא 'מן הצדדין': מצדי הכלי: שלא קמץ באמצע הכלי</w:t>
      </w:r>
      <w:r>
        <w:rPr>
          <w:rFonts w:cs="Rod"/>
          <w:szCs w:val="20"/>
          <w:rtl/>
        </w:rPr>
        <w:t>)</w:t>
      </w:r>
      <w:r>
        <w:rPr>
          <w:rFonts w:cs="Rod" w:hint="cs"/>
          <w:rtl/>
        </w:rPr>
        <w:t xml:space="preserve"> מאי? ממטה למעלה</w:t>
      </w:r>
      <w:r>
        <w:rPr>
          <w:rFonts w:cs="Rod"/>
          <w:rtl/>
        </w:rPr>
        <w:t xml:space="preserve"> </w:t>
      </w:r>
      <w:r>
        <w:rPr>
          <w:rFonts w:cs="Rod"/>
          <w:szCs w:val="20"/>
          <w:rtl/>
        </w:rPr>
        <w:t>(</w:t>
      </w:r>
      <w:r>
        <w:rPr>
          <w:rFonts w:cs="Miriam" w:hint="cs"/>
          <w:szCs w:val="20"/>
          <w:rtl/>
        </w:rPr>
        <w:t>שהכניס [ראשי] אצבעותיו בקמח, וגב היד כנגד הקמח וקומץ</w:t>
      </w:r>
      <w:r>
        <w:rPr>
          <w:rFonts w:cs="Rod"/>
          <w:szCs w:val="20"/>
          <w:rtl/>
        </w:rPr>
        <w:t>)</w:t>
      </w:r>
      <w:r>
        <w:rPr>
          <w:rFonts w:cs="Rod" w:hint="cs"/>
          <w:rtl/>
        </w:rPr>
        <w:t xml:space="preserve"> מאי?</w:t>
      </w:r>
    </w:p>
    <w:p w:rsidR="00596A04" w:rsidRDefault="00596A04" w:rsidP="00596A04">
      <w:pPr>
        <w:rPr>
          <w:rFonts w:cs="Rod"/>
          <w:rtl/>
        </w:rPr>
      </w:pPr>
      <w:r>
        <w:rPr>
          <w:rFonts w:cs="Rod" w:hint="cs"/>
          <w:rtl/>
        </w:rPr>
        <w:t>תיקו.</w:t>
      </w:r>
    </w:p>
    <w:p w:rsidR="00596A04" w:rsidRDefault="00596A04" w:rsidP="00596A04">
      <w:pPr>
        <w:rPr>
          <w:rFonts w:cs="Rod"/>
          <w:rtl/>
        </w:rPr>
      </w:pPr>
      <w:r>
        <w:rPr>
          <w:rFonts w:cs="Rod" w:hint="cs"/>
          <w:rtl/>
        </w:rPr>
        <w:t>אמר רב פפא: פשיטא לי '</w:t>
      </w:r>
      <w:r>
        <w:rPr>
          <w:rFonts w:cs="Narkisim" w:hint="cs"/>
          <w:rtl/>
        </w:rPr>
        <w:t>מלא חפני</w:t>
      </w:r>
      <w:r>
        <w:rPr>
          <w:rFonts w:cs="Narkisim" w:hint="cs"/>
          <w:szCs w:val="28"/>
          <w:rtl/>
        </w:rPr>
        <w:t>ו</w:t>
      </w:r>
      <w:r>
        <w:rPr>
          <w:rFonts w:cs="Rod" w:hint="cs"/>
          <w:rtl/>
        </w:rPr>
        <w:t>'</w:t>
      </w:r>
      <w:r>
        <w:rPr>
          <w:rFonts w:cs="Rod"/>
          <w:rtl/>
        </w:rPr>
        <w:t xml:space="preserve"> </w:t>
      </w:r>
      <w:r>
        <w:rPr>
          <w:rFonts w:cs="Rod"/>
          <w:szCs w:val="20"/>
          <w:rtl/>
        </w:rPr>
        <w:t>(</w:t>
      </w:r>
      <w:r>
        <w:rPr>
          <w:rFonts w:cs="Miriam" w:hint="cs"/>
          <w:szCs w:val="20"/>
          <w:rtl/>
        </w:rPr>
        <w:t>דיום הכיפורים:</w:t>
      </w:r>
      <w:r>
        <w:rPr>
          <w:rFonts w:cs="Rod"/>
          <w:szCs w:val="20"/>
          <w:rtl/>
        </w:rPr>
        <w:t>)</w:t>
      </w:r>
      <w:r>
        <w:rPr>
          <w:rFonts w:cs="Rod" w:hint="cs"/>
          <w:rtl/>
        </w:rPr>
        <w:t xml:space="preserve"> </w:t>
      </w:r>
      <w:r>
        <w:rPr>
          <w:rFonts w:cs="Narkisim"/>
          <w:szCs w:val="20"/>
          <w:rtl/>
        </w:rPr>
        <w:t>[</w:t>
      </w:r>
      <w:r>
        <w:rPr>
          <w:rFonts w:cs="Miriam" w:hint="cs"/>
          <w:szCs w:val="16"/>
          <w:rtl/>
        </w:rPr>
        <w:t>ויקרא טז,יב:</w:t>
      </w:r>
      <w:r>
        <w:rPr>
          <w:rFonts w:cs="Narkisim" w:hint="cs"/>
          <w:szCs w:val="20"/>
          <w:rtl/>
        </w:rPr>
        <w:t xml:space="preserve"> ולקח מלא המחתה גחלי אש מעל המזבח מלפני ה' ו</w:t>
      </w:r>
      <w:r>
        <w:rPr>
          <w:rFonts w:cs="Narkisim" w:hint="cs"/>
          <w:szCs w:val="20"/>
          <w:u w:val="single"/>
          <w:rtl/>
        </w:rPr>
        <w:t>מלא חפניו</w:t>
      </w:r>
      <w:r>
        <w:rPr>
          <w:rFonts w:cs="Narkisim" w:hint="cs"/>
          <w:szCs w:val="20"/>
          <w:rtl/>
        </w:rPr>
        <w:t xml:space="preserve"> קטרת סמים דקה והביא מבית לפרכת</w:t>
      </w:r>
      <w:r>
        <w:rPr>
          <w:rFonts w:cs="Narkisim"/>
          <w:szCs w:val="20"/>
          <w:rtl/>
        </w:rPr>
        <w:t>]</w:t>
      </w:r>
      <w:r>
        <w:rPr>
          <w:rFonts w:cs="Rod" w:hint="cs"/>
          <w:rtl/>
        </w:rPr>
        <w:t xml:space="preserve"> כדחפני אינשי</w:t>
      </w:r>
      <w:r>
        <w:rPr>
          <w:rFonts w:cs="Rod"/>
          <w:rtl/>
        </w:rPr>
        <w:t xml:space="preserve"> </w:t>
      </w:r>
      <w:r>
        <w:rPr>
          <w:rFonts w:cs="Rod"/>
          <w:szCs w:val="20"/>
          <w:rtl/>
        </w:rPr>
        <w:t>(</w:t>
      </w:r>
      <w:r>
        <w:rPr>
          <w:rFonts w:cs="Miriam" w:hint="cs"/>
          <w:szCs w:val="20"/>
          <w:rtl/>
        </w:rPr>
        <w:t>שמכניסין צידי ידיהם וחופנים</w:t>
      </w:r>
      <w:r>
        <w:rPr>
          <w:rFonts w:cs="Rod"/>
          <w:szCs w:val="20"/>
          <w:rtl/>
        </w:rPr>
        <w:t>)</w:t>
      </w:r>
      <w:r>
        <w:rPr>
          <w:rFonts w:cs="Rod" w:hint="cs"/>
          <w:rtl/>
        </w:rPr>
        <w:t>; בעי רב פפא: חפן בראשי אצבעותיו מהו? מן הצדדין מהו</w:t>
      </w:r>
      <w:r>
        <w:rPr>
          <w:rFonts w:cs="Rod"/>
          <w:rtl/>
        </w:rPr>
        <w:t xml:space="preserve"> </w:t>
      </w:r>
      <w:r>
        <w:rPr>
          <w:rFonts w:cs="Rod"/>
          <w:szCs w:val="20"/>
          <w:rtl/>
        </w:rPr>
        <w:t>(</w:t>
      </w:r>
      <w:r>
        <w:rPr>
          <w:rFonts w:cs="Miriam" w:hint="cs"/>
          <w:szCs w:val="20"/>
          <w:rtl/>
        </w:rPr>
        <w:t>שהכניס קטרת בחפניו דרך בין גודל לאצבע; לישנא אחרינא: מן הצדדים של כלי</w:t>
      </w:r>
      <w:r>
        <w:rPr>
          <w:rFonts w:cs="Rod"/>
          <w:szCs w:val="20"/>
          <w:rtl/>
        </w:rPr>
        <w:t>)</w:t>
      </w:r>
      <w:r>
        <w:rPr>
          <w:rFonts w:cs="Rod" w:hint="cs"/>
          <w:rtl/>
        </w:rPr>
        <w:t>? חפן בזו ובזו וקרבן זו אצל זו מהו?</w:t>
      </w:r>
    </w:p>
    <w:p w:rsidR="00596A04" w:rsidRDefault="00596A04" w:rsidP="00596A04">
      <w:pPr>
        <w:rPr>
          <w:rFonts w:cs="Rod"/>
          <w:rtl/>
        </w:rPr>
      </w:pPr>
      <w:r>
        <w:rPr>
          <w:rFonts w:cs="Rod" w:hint="cs"/>
          <w:rtl/>
        </w:rPr>
        <w:t>תיקו.</w:t>
      </w:r>
    </w:p>
    <w:p w:rsidR="00596A04" w:rsidRDefault="00596A04" w:rsidP="00596A04">
      <w:pPr>
        <w:rPr>
          <w:rFonts w:cs="Rod"/>
          <w:rtl/>
        </w:rPr>
      </w:pPr>
      <w:r>
        <w:rPr>
          <w:rFonts w:cs="Rod" w:hint="cs"/>
          <w:rtl/>
        </w:rPr>
        <w:t>בעי רב פפא: דבקיה לקומץ</w:t>
      </w:r>
      <w:r>
        <w:rPr>
          <w:rFonts w:cs="Rod"/>
          <w:rtl/>
        </w:rPr>
        <w:t xml:space="preserve"> </w:t>
      </w:r>
      <w:r>
        <w:rPr>
          <w:rFonts w:cs="Rod"/>
          <w:szCs w:val="20"/>
          <w:rtl/>
        </w:rPr>
        <w:t>(</w:t>
      </w:r>
      <w:r>
        <w:rPr>
          <w:rFonts w:cs="Miriam" w:hint="cs"/>
          <w:szCs w:val="20"/>
          <w:rtl/>
        </w:rPr>
        <w:t>בשעת קידושו לכלי</w:t>
      </w:r>
      <w:r>
        <w:rPr>
          <w:rFonts w:cs="Rod"/>
          <w:szCs w:val="20"/>
          <w:rtl/>
        </w:rPr>
        <w:t>)</w:t>
      </w:r>
      <w:r>
        <w:rPr>
          <w:rFonts w:cs="Rod" w:hint="cs"/>
          <w:rtl/>
        </w:rPr>
        <w:t xml:space="preserve"> בדפניה דמנא</w:t>
      </w:r>
      <w:r>
        <w:rPr>
          <w:rFonts w:cs="Rod"/>
          <w:rtl/>
        </w:rPr>
        <w:t xml:space="preserve"> </w:t>
      </w:r>
      <w:r>
        <w:rPr>
          <w:rFonts w:cs="Rod"/>
          <w:szCs w:val="20"/>
          <w:rtl/>
        </w:rPr>
        <w:t>(</w:t>
      </w:r>
      <w:r>
        <w:rPr>
          <w:rFonts w:cs="Miriam" w:hint="cs"/>
          <w:szCs w:val="20"/>
          <w:rtl/>
        </w:rPr>
        <w:t>מבפנים</w:t>
      </w:r>
      <w:r>
        <w:rPr>
          <w:rFonts w:cs="Rod"/>
          <w:szCs w:val="20"/>
          <w:rtl/>
        </w:rPr>
        <w:t>)</w:t>
      </w:r>
      <w:r>
        <w:rPr>
          <w:rFonts w:cs="Rod" w:hint="cs"/>
          <w:rtl/>
        </w:rPr>
        <w:t xml:space="preserve"> מאי? 'תוך כלי' בעינן, והאיכא? או דלמא הנחה בתוכו </w:t>
      </w:r>
      <w:r>
        <w:rPr>
          <w:rFonts w:ascii="Courier New" w:hAnsi="Courier New" w:cs="Courier New" w:hint="cs"/>
          <w:sz w:val="16"/>
          <w:szCs w:val="20"/>
          <w:rtl/>
        </w:rPr>
        <w:t>[באופן חפשי, לא מודבק; או: שיהא מונח בקרקעית הכלי]</w:t>
      </w:r>
      <w:r>
        <w:rPr>
          <w:rFonts w:cs="Rod" w:hint="cs"/>
          <w:rtl/>
        </w:rPr>
        <w:t xml:space="preserve"> בעינן, וליכא?</w:t>
      </w:r>
    </w:p>
    <w:p w:rsidR="00596A04" w:rsidRDefault="00596A04" w:rsidP="00596A04">
      <w:pPr>
        <w:rPr>
          <w:rFonts w:cs="Rod"/>
          <w:rtl/>
        </w:rPr>
      </w:pPr>
      <w:r>
        <w:rPr>
          <w:rFonts w:cs="Rod" w:hint="cs"/>
          <w:rtl/>
        </w:rPr>
        <w:t>תיקו.</w:t>
      </w:r>
    </w:p>
    <w:p w:rsidR="00596A04" w:rsidRDefault="00596A04" w:rsidP="00596A04">
      <w:pPr>
        <w:rPr>
          <w:rFonts w:cs="Rod"/>
          <w:rtl/>
        </w:rPr>
      </w:pPr>
      <w:r>
        <w:rPr>
          <w:rFonts w:cs="Rod" w:hint="cs"/>
          <w:rtl/>
        </w:rPr>
        <w:t>בעי מר בר רב אשי: הפכיה למנא ודבקיה לקומץ בארעיתא דמנא</w:t>
      </w:r>
      <w:r>
        <w:rPr>
          <w:rFonts w:cs="Rod"/>
          <w:rtl/>
        </w:rPr>
        <w:t xml:space="preserve"> </w:t>
      </w:r>
      <w:r>
        <w:rPr>
          <w:rFonts w:cs="Rod"/>
          <w:szCs w:val="20"/>
          <w:rtl/>
        </w:rPr>
        <w:t>(</w:t>
      </w:r>
      <w:r>
        <w:rPr>
          <w:rFonts w:cs="Miriam" w:hint="cs"/>
          <w:szCs w:val="20"/>
          <w:rtl/>
        </w:rPr>
        <w:t>כגון שהיה לכלי בית קיבול מאחוריו, כמו שיש בקערות</w:t>
      </w:r>
      <w:r>
        <w:rPr>
          <w:rFonts w:cs="Rod"/>
          <w:szCs w:val="20"/>
          <w:rtl/>
        </w:rPr>
        <w:t>)</w:t>
      </w:r>
      <w:r>
        <w:rPr>
          <w:rFonts w:cs="Rod" w:hint="cs"/>
          <w:rtl/>
        </w:rPr>
        <w:t xml:space="preserve"> מאי? 'הנחה בתוכו' בעינן והאיכא? או דלמא כתיקנו בעינן, וליכא? </w:t>
      </w:r>
    </w:p>
    <w:p w:rsidR="00596A04" w:rsidRDefault="00596A04" w:rsidP="00596A04">
      <w:pPr>
        <w:rPr>
          <w:rFonts w:cs="Rod"/>
          <w:rtl/>
        </w:rPr>
      </w:pPr>
      <w:r>
        <w:rPr>
          <w:rFonts w:cs="Rod" w:hint="cs"/>
          <w:rtl/>
        </w:rPr>
        <w:t>תיקו.</w:t>
      </w:r>
    </w:p>
    <w:p w:rsidR="00596A04" w:rsidRDefault="00596A04" w:rsidP="00596A04">
      <w:pPr>
        <w:rPr>
          <w:rFonts w:cs="Rod"/>
          <w:rtl/>
        </w:rPr>
      </w:pPr>
    </w:p>
    <w:p w:rsidR="00596A04" w:rsidRDefault="00596A04" w:rsidP="00596A04">
      <w:pPr>
        <w:rPr>
          <w:rFonts w:cs="Rod"/>
          <w:rtl/>
        </w:rPr>
      </w:pPr>
    </w:p>
    <w:p w:rsidR="00596A04" w:rsidRDefault="00596A04" w:rsidP="00596A04">
      <w:pPr>
        <w:rPr>
          <w:rFonts w:cs="Rod"/>
          <w:rtl/>
        </w:rPr>
      </w:pPr>
      <w:r>
        <w:rPr>
          <w:rFonts w:cs="Rod" w:hint="cs"/>
          <w:rtl/>
        </w:rPr>
        <w:t>משנה:</w:t>
      </w:r>
    </w:p>
    <w:p w:rsidR="00596A04" w:rsidRDefault="00596A04" w:rsidP="00596A04">
      <w:pPr>
        <w:rPr>
          <w:rFonts w:cs="Rod"/>
          <w:rtl/>
        </w:rPr>
      </w:pPr>
      <w:r>
        <w:rPr>
          <w:rFonts w:cs="Rod" w:hint="cs"/>
          <w:rtl/>
        </w:rPr>
        <w:t>כיצד הוא עושה?</w:t>
      </w:r>
    </w:p>
    <w:p w:rsidR="00596A04" w:rsidRDefault="00596A04" w:rsidP="00596A04">
      <w:pPr>
        <w:rPr>
          <w:rFonts w:cs="Rod"/>
          <w:rtl/>
        </w:rPr>
      </w:pPr>
      <w:r>
        <w:rPr>
          <w:rFonts w:cs="Rod" w:hint="cs"/>
          <w:rtl/>
        </w:rPr>
        <w:t>פושט את אצבעותיו על פס ידו.</w:t>
      </w:r>
    </w:p>
    <w:p w:rsidR="00596A04" w:rsidRDefault="00596A04" w:rsidP="00596A04">
      <w:pPr>
        <w:rPr>
          <w:rFonts w:cs="Miriam"/>
          <w:szCs w:val="20"/>
          <w:rtl/>
        </w:rPr>
      </w:pPr>
      <w:r>
        <w:rPr>
          <w:rFonts w:cs="Rod" w:hint="cs"/>
          <w:rtl/>
        </w:rPr>
        <w:t>ריבה שמנה</w:t>
      </w:r>
      <w:r>
        <w:rPr>
          <w:rFonts w:cs="Rod"/>
          <w:rtl/>
        </w:rPr>
        <w:t xml:space="preserve"> </w:t>
      </w:r>
      <w:r>
        <w:rPr>
          <w:rFonts w:cs="Rod"/>
          <w:szCs w:val="20"/>
          <w:rtl/>
        </w:rPr>
        <w:t>(</w:t>
      </w:r>
      <w:r>
        <w:rPr>
          <w:rFonts w:cs="Miriam" w:hint="cs"/>
          <w:szCs w:val="20"/>
          <w:rtl/>
        </w:rPr>
        <w:t xml:space="preserve">דדינה לוג, כדאמר בפרק 'שתי מדות' </w:t>
      </w:r>
      <w:r>
        <w:rPr>
          <w:rFonts w:cs="Miriam" w:hint="cs"/>
          <w:szCs w:val="16"/>
          <w:rtl/>
        </w:rPr>
        <w:t>(לקמן פח.)</w:t>
      </w:r>
      <w:r>
        <w:rPr>
          <w:rFonts w:cs="Miriam" w:hint="cs"/>
          <w:szCs w:val="20"/>
          <w:rtl/>
        </w:rPr>
        <w:t xml:space="preserve"> מהאי קרא </w:t>
      </w:r>
      <w:r>
        <w:rPr>
          <w:rFonts w:cs="Miriam" w:hint="cs"/>
          <w:szCs w:val="16"/>
          <w:rtl/>
        </w:rPr>
        <w:t>[ויקרא יד,כא]</w:t>
      </w:r>
      <w:r>
        <w:rPr>
          <w:rFonts w:cs="Miriam" w:hint="cs"/>
          <w:szCs w:val="20"/>
          <w:rtl/>
        </w:rPr>
        <w:t xml:space="preserve"> '</w:t>
      </w:r>
      <w:r>
        <w:rPr>
          <w:rFonts w:cs="Narkisim" w:hint="cs"/>
          <w:szCs w:val="20"/>
          <w:rtl/>
        </w:rPr>
        <w:t>למנחה ולוג שמן</w:t>
      </w:r>
      <w:r>
        <w:rPr>
          <w:rFonts w:cs="Miriam" w:hint="cs"/>
          <w:szCs w:val="20"/>
          <w:rtl/>
        </w:rPr>
        <w:t>'</w:t>
      </w:r>
      <w:r>
        <w:rPr>
          <w:rFonts w:cs="Rod"/>
          <w:szCs w:val="20"/>
          <w:rtl/>
        </w:rPr>
        <w:t>)</w:t>
      </w:r>
      <w:r>
        <w:rPr>
          <w:rFonts w:cs="Rod" w:hint="cs"/>
          <w:rtl/>
        </w:rPr>
        <w:t>, חסר שמנה</w:t>
      </w:r>
      <w:r>
        <w:rPr>
          <w:rFonts w:cs="Rod"/>
          <w:rtl/>
        </w:rPr>
        <w:t xml:space="preserve"> </w:t>
      </w:r>
      <w:r>
        <w:rPr>
          <w:rFonts w:cs="Rod"/>
          <w:szCs w:val="20"/>
          <w:rtl/>
        </w:rPr>
        <w:t>(</w:t>
      </w:r>
      <w:r>
        <w:rPr>
          <w:rFonts w:cs="Miriam" w:hint="cs"/>
          <w:szCs w:val="20"/>
          <w:rtl/>
        </w:rPr>
        <w:t xml:space="preserve">פסולה, כדאמרן לעיל </w:t>
      </w:r>
      <w:r>
        <w:rPr>
          <w:rFonts w:cs="Miriam" w:hint="cs"/>
          <w:szCs w:val="16"/>
          <w:rtl/>
        </w:rPr>
        <w:t>(ט:)</w:t>
      </w:r>
      <w:r>
        <w:rPr>
          <w:rFonts w:cs="Miriam" w:hint="cs"/>
          <w:szCs w:val="20"/>
          <w:rtl/>
        </w:rPr>
        <w:t xml:space="preserve"> '</w:t>
      </w:r>
      <w:r>
        <w:rPr>
          <w:rFonts w:cs="Narkisim" w:hint="cs"/>
          <w:szCs w:val="20"/>
          <w:rtl/>
        </w:rPr>
        <w:t>משמנהּ</w:t>
      </w:r>
      <w:r>
        <w:rPr>
          <w:rFonts w:cs="Miriam" w:hint="cs"/>
          <w:szCs w:val="20"/>
          <w:rtl/>
        </w:rPr>
        <w:t xml:space="preserve">' </w:t>
      </w:r>
      <w:r>
        <w:rPr>
          <w:rFonts w:cs="Miriam" w:hint="cs"/>
          <w:szCs w:val="16"/>
          <w:rtl/>
        </w:rPr>
        <w:t>[ויקרא ב,ב]</w:t>
      </w:r>
      <w:r>
        <w:rPr>
          <w:rFonts w:cs="Miriam" w:hint="cs"/>
          <w:szCs w:val="20"/>
          <w:rtl/>
        </w:rPr>
        <w:t>: שאם חיסר כל שהוא פסול</w:t>
      </w:r>
      <w:r>
        <w:rPr>
          <w:rFonts w:cs="Rod"/>
          <w:szCs w:val="20"/>
          <w:rtl/>
        </w:rPr>
        <w:t>)</w:t>
      </w:r>
      <w:r>
        <w:rPr>
          <w:rFonts w:cs="Rod" w:hint="cs"/>
          <w:rtl/>
        </w:rPr>
        <w:t>, חיסר לבונתה - פסולה</w:t>
      </w:r>
      <w:r>
        <w:rPr>
          <w:rFonts w:cs="Rod"/>
          <w:rtl/>
        </w:rPr>
        <w:t xml:space="preserve"> </w:t>
      </w:r>
      <w:r>
        <w:rPr>
          <w:rFonts w:cs="Rod"/>
          <w:szCs w:val="20"/>
          <w:rtl/>
        </w:rPr>
        <w:t>(</w:t>
      </w:r>
      <w:r>
        <w:rPr>
          <w:rFonts w:cs="Miriam" w:hint="cs"/>
          <w:szCs w:val="20"/>
          <w:rtl/>
        </w:rPr>
        <w:t xml:space="preserve">דשיעור לבונה מלא הקומץ; בפרק 'הרי עלי עשרון' </w:t>
      </w:r>
      <w:r>
        <w:rPr>
          <w:rFonts w:cs="Miriam" w:hint="cs"/>
          <w:szCs w:val="16"/>
          <w:rtl/>
        </w:rPr>
        <w:t>(לקמן קו:)</w:t>
      </w:r>
      <w:r>
        <w:rPr>
          <w:rFonts w:cs="Miriam" w:hint="cs"/>
          <w:szCs w:val="20"/>
          <w:rtl/>
        </w:rPr>
        <w:t xml:space="preserve"> מפרש לה בגזירה שוה: נאמר הרמה כו'; ואי קשיא: ליתני 'ריבה לבונתה' - הא מפרש לה בגמרא</w:t>
      </w:r>
      <w:r>
        <w:rPr>
          <w:rFonts w:cs="Rod"/>
          <w:szCs w:val="20"/>
          <w:rtl/>
        </w:rPr>
        <w:t>)</w:t>
      </w:r>
      <w:r>
        <w:rPr>
          <w:rFonts w:cs="Rod" w:hint="cs"/>
          <w:rtl/>
        </w:rPr>
        <w:t>.</w:t>
      </w:r>
      <w:r>
        <w:rPr>
          <w:rFonts w:cs="Miriam" w:hint="cs"/>
          <w:szCs w:val="20"/>
          <w:rtl/>
        </w:rPr>
        <w:t xml:space="preserve"> </w:t>
      </w:r>
    </w:p>
    <w:p w:rsidR="00596A04" w:rsidRDefault="00596A04" w:rsidP="00596A04">
      <w:pPr>
        <w:rPr>
          <w:rFonts w:cs="Rod"/>
          <w:rtl/>
        </w:rPr>
      </w:pPr>
    </w:p>
    <w:p w:rsidR="00596A04" w:rsidRDefault="00596A04" w:rsidP="00596A04">
      <w:pPr>
        <w:rPr>
          <w:rFonts w:cs="Rod"/>
          <w:rtl/>
        </w:rPr>
      </w:pPr>
      <w:r>
        <w:rPr>
          <w:rFonts w:cs="Rod" w:hint="cs"/>
          <w:rtl/>
        </w:rPr>
        <w:t>גמרא:</w:t>
      </w:r>
    </w:p>
    <w:p w:rsidR="00596A04" w:rsidRDefault="00596A04" w:rsidP="00596A04">
      <w:pPr>
        <w:rPr>
          <w:rFonts w:cs="Rod"/>
          <w:rtl/>
        </w:rPr>
      </w:pPr>
      <w:r>
        <w:rPr>
          <w:rFonts w:cs="Rod" w:hint="cs"/>
          <w:rtl/>
        </w:rPr>
        <w:t>היכי דמי 'ריבה שמנה'?</w:t>
      </w:r>
    </w:p>
    <w:p w:rsidR="00596A04" w:rsidRDefault="00596A04" w:rsidP="00596A04">
      <w:pPr>
        <w:rPr>
          <w:rFonts w:cs="Rod"/>
          <w:rtl/>
        </w:rPr>
      </w:pPr>
      <w:r>
        <w:rPr>
          <w:rFonts w:cs="Rod" w:hint="cs"/>
          <w:rtl/>
        </w:rPr>
        <w:t>אמר רבי אלעזר: כגון שהפריש לה</w:t>
      </w:r>
      <w:r>
        <w:rPr>
          <w:rFonts w:cs="Rod"/>
          <w:rtl/>
        </w:rPr>
        <w:t xml:space="preserve"> </w:t>
      </w:r>
      <w:r>
        <w:rPr>
          <w:rFonts w:cs="Rod"/>
          <w:szCs w:val="20"/>
          <w:rtl/>
        </w:rPr>
        <w:t>(</w:t>
      </w:r>
      <w:r>
        <w:rPr>
          <w:rFonts w:cs="Miriam" w:hint="cs"/>
          <w:szCs w:val="20"/>
          <w:rtl/>
        </w:rPr>
        <w:t>לשם מנחה זו</w:t>
      </w:r>
      <w:r>
        <w:rPr>
          <w:rFonts w:cs="Rod"/>
          <w:szCs w:val="20"/>
          <w:rtl/>
        </w:rPr>
        <w:t>)</w:t>
      </w:r>
      <w:r>
        <w:rPr>
          <w:rFonts w:cs="Rod" w:hint="cs"/>
          <w:rtl/>
        </w:rPr>
        <w:t xml:space="preserve"> שני לוגין</w:t>
      </w:r>
      <w:r>
        <w:rPr>
          <w:rFonts w:cs="Rod"/>
          <w:rtl/>
        </w:rPr>
        <w:t xml:space="preserve"> </w:t>
      </w:r>
      <w:r>
        <w:rPr>
          <w:rFonts w:cs="Rod"/>
          <w:szCs w:val="20"/>
          <w:rtl/>
        </w:rPr>
        <w:t>(</w:t>
      </w:r>
      <w:r>
        <w:rPr>
          <w:rFonts w:cs="Miriam" w:hint="cs"/>
          <w:szCs w:val="20"/>
          <w:rtl/>
        </w:rPr>
        <w:t>ועירבו עמה, דנראית כשתי הלחם; אבל בלוג ומחצה - קסלקא דעתא דלא מיפסלא</w:t>
      </w:r>
      <w:r>
        <w:rPr>
          <w:rFonts w:cs="Rod"/>
          <w:szCs w:val="20"/>
          <w:rtl/>
        </w:rPr>
        <w:t>)</w:t>
      </w:r>
      <w:r>
        <w:rPr>
          <w:rFonts w:cs="Rod" w:hint="cs"/>
          <w:rtl/>
        </w:rPr>
        <w:t>.</w:t>
      </w:r>
    </w:p>
    <w:p w:rsidR="00596A04" w:rsidRDefault="00596A04" w:rsidP="00596A04">
      <w:pPr>
        <w:rPr>
          <w:rFonts w:cs="Rod"/>
          <w:rtl/>
        </w:rPr>
      </w:pPr>
      <w:r>
        <w:rPr>
          <w:rFonts w:cs="Rod" w:hint="cs"/>
          <w:rtl/>
        </w:rPr>
        <w:t>ולוקמה כגון דעריב בה</w:t>
      </w:r>
      <w:r>
        <w:rPr>
          <w:rFonts w:cs="Rod"/>
          <w:rtl/>
        </w:rPr>
        <w:t xml:space="preserve"> </w:t>
      </w:r>
      <w:r>
        <w:rPr>
          <w:rFonts w:cs="Rod"/>
          <w:szCs w:val="20"/>
          <w:rtl/>
        </w:rPr>
        <w:t>(</w:t>
      </w:r>
      <w:r>
        <w:rPr>
          <w:rFonts w:cs="Miriam" w:hint="cs"/>
          <w:szCs w:val="20"/>
          <w:rtl/>
        </w:rPr>
        <w:t>פורתא</w:t>
      </w:r>
      <w:r>
        <w:rPr>
          <w:rFonts w:cs="Rod"/>
          <w:szCs w:val="20"/>
          <w:rtl/>
        </w:rPr>
        <w:t>)</w:t>
      </w:r>
      <w:r>
        <w:rPr>
          <w:rFonts w:cs="Rod" w:hint="cs"/>
          <w:rtl/>
        </w:rPr>
        <w:t xml:space="preserve"> שמן דחולין ושמן דחבירתה</w:t>
      </w:r>
      <w:r>
        <w:rPr>
          <w:rFonts w:cs="Rod"/>
          <w:rtl/>
        </w:rPr>
        <w:t xml:space="preserve"> </w:t>
      </w:r>
      <w:r>
        <w:rPr>
          <w:rFonts w:cs="Rod"/>
          <w:szCs w:val="20"/>
          <w:rtl/>
        </w:rPr>
        <w:t>(</w:t>
      </w:r>
      <w:r>
        <w:rPr>
          <w:rFonts w:cs="Miriam" w:hint="cs"/>
          <w:szCs w:val="20"/>
          <w:u w:val="single"/>
          <w:rtl/>
        </w:rPr>
        <w:t>או</w:t>
      </w:r>
      <w:r>
        <w:rPr>
          <w:rFonts w:cs="Miriam" w:hint="cs"/>
          <w:szCs w:val="20"/>
          <w:rtl/>
        </w:rPr>
        <w:t xml:space="preserve"> שמן דחבירתה</w:t>
      </w:r>
      <w:r>
        <w:rPr>
          <w:rFonts w:cs="Rod"/>
          <w:szCs w:val="20"/>
          <w:rtl/>
        </w:rPr>
        <w:t>)</w:t>
      </w:r>
      <w:r>
        <w:rPr>
          <w:rFonts w:cs="Rod" w:hint="cs"/>
          <w:rtl/>
        </w:rPr>
        <w:t>? וכי תימא שמן דחולין ושמן דחבירתה לא פסל - [מתקיף לה רב זוטרא בר טוביה אלא מעתה] מנחת חוטא דפסל בה שמן</w:t>
      </w:r>
      <w:r>
        <w:rPr>
          <w:rFonts w:cs="Rod"/>
          <w:rtl/>
        </w:rPr>
        <w:t xml:space="preserve"> </w:t>
      </w:r>
      <w:r>
        <w:rPr>
          <w:rFonts w:cs="Rod"/>
          <w:szCs w:val="20"/>
          <w:rtl/>
        </w:rPr>
        <w:t>(</w:t>
      </w:r>
      <w:r>
        <w:rPr>
          <w:rFonts w:cs="Miriam" w:hint="cs"/>
          <w:szCs w:val="20"/>
          <w:rtl/>
        </w:rPr>
        <w:t xml:space="preserve">דאמר בפרק 'כל המנחות' </w:t>
      </w:r>
      <w:r>
        <w:rPr>
          <w:rFonts w:cs="Miriam" w:hint="cs"/>
          <w:szCs w:val="16"/>
          <w:rtl/>
        </w:rPr>
        <w:t>(לקמן נט)</w:t>
      </w:r>
      <w:r>
        <w:rPr>
          <w:rFonts w:cs="Miriam" w:hint="cs"/>
          <w:szCs w:val="20"/>
          <w:rtl/>
        </w:rPr>
        <w:t>: '</w:t>
      </w:r>
      <w:r>
        <w:rPr>
          <w:rFonts w:cs="Narkisim" w:hint="cs"/>
          <w:szCs w:val="20"/>
          <w:rtl/>
        </w:rPr>
        <w:t>לא ישים עליה שמן</w:t>
      </w:r>
      <w:r>
        <w:rPr>
          <w:rFonts w:cs="Miriam" w:hint="cs"/>
          <w:szCs w:val="20"/>
          <w:rtl/>
        </w:rPr>
        <w:t xml:space="preserve">' </w:t>
      </w:r>
      <w:r>
        <w:rPr>
          <w:rFonts w:cs="Miriam" w:hint="cs"/>
          <w:szCs w:val="16"/>
          <w:rtl/>
        </w:rPr>
        <w:t>[ויקרא ה,יא]</w:t>
      </w:r>
      <w:r>
        <w:rPr>
          <w:rFonts w:cs="Miriam" w:hint="cs"/>
          <w:szCs w:val="20"/>
          <w:rtl/>
        </w:rPr>
        <w:t xml:space="preserve"> - ואם שם פסול</w:t>
      </w:r>
      <w:r>
        <w:rPr>
          <w:rFonts w:cs="Rod"/>
          <w:szCs w:val="20"/>
          <w:rtl/>
        </w:rPr>
        <w:t>)</w:t>
      </w:r>
      <w:r>
        <w:rPr>
          <w:rFonts w:cs="Rod" w:hint="cs"/>
          <w:rtl/>
        </w:rPr>
        <w:t xml:space="preserve"> היכי משכחת לה? אי דידה</w:t>
      </w:r>
      <w:r>
        <w:rPr>
          <w:rFonts w:cs="Rod"/>
          <w:rtl/>
        </w:rPr>
        <w:t xml:space="preserve"> </w:t>
      </w:r>
      <w:r>
        <w:rPr>
          <w:rFonts w:cs="Rod"/>
          <w:szCs w:val="20"/>
          <w:rtl/>
        </w:rPr>
        <w:t>(</w:t>
      </w:r>
      <w:r>
        <w:rPr>
          <w:rFonts w:cs="Miriam" w:hint="cs"/>
          <w:szCs w:val="20"/>
          <w:rtl/>
        </w:rPr>
        <w:t>שהפרישו לשמה</w:t>
      </w:r>
      <w:r>
        <w:rPr>
          <w:rFonts w:cs="Rod"/>
          <w:szCs w:val="20"/>
          <w:rtl/>
        </w:rPr>
        <w:t>)</w:t>
      </w:r>
      <w:r>
        <w:rPr>
          <w:rFonts w:cs="Rod" w:hint="cs"/>
          <w:rtl/>
        </w:rPr>
        <w:t xml:space="preserve"> - הא לית לה</w:t>
      </w:r>
      <w:r>
        <w:rPr>
          <w:rFonts w:cs="Rod"/>
          <w:rtl/>
        </w:rPr>
        <w:t xml:space="preserve"> </w:t>
      </w:r>
      <w:r>
        <w:rPr>
          <w:rFonts w:cs="Rod"/>
          <w:szCs w:val="20"/>
          <w:rtl/>
        </w:rPr>
        <w:t>(</w:t>
      </w:r>
      <w:r>
        <w:rPr>
          <w:rFonts w:cs="Miriam" w:hint="cs"/>
          <w:szCs w:val="20"/>
          <w:rtl/>
        </w:rPr>
        <w:t>וכיון דלא חזי לה - לא מקדיש שמן: שמופרש לה</w:t>
      </w:r>
      <w:r>
        <w:rPr>
          <w:rFonts w:cs="Rod"/>
          <w:szCs w:val="20"/>
          <w:rtl/>
        </w:rPr>
        <w:t>)</w:t>
      </w:r>
      <w:r>
        <w:rPr>
          <w:rFonts w:cs="Rod" w:hint="cs"/>
          <w:rtl/>
        </w:rPr>
        <w:t xml:space="preserve">! אי דחולין ודחבירתה - הא אמרת לא פסל!? &lt;ואי אמרת דאפריש לה שמן, כיון דלית לה שמן כלל - חולין נינהו&gt; </w:t>
      </w:r>
    </w:p>
    <w:p w:rsidR="00596A04" w:rsidRDefault="00596A04" w:rsidP="00596A04">
      <w:pPr>
        <w:rPr>
          <w:rFonts w:cs="Rod"/>
          <w:rtl/>
        </w:rPr>
      </w:pPr>
      <w:r>
        <w:rPr>
          <w:rFonts w:cs="Rod" w:hint="cs"/>
          <w:rtl/>
        </w:rPr>
        <w:lastRenderedPageBreak/>
        <w:t>ורבי אלעזר - לא מיבעיא קאמר: לא מיבעיא דחולין ודחבירתה דפסיל, אבל הפריש לה שני לוגין - הואיל והאי חזי ליה והאי חזי ליה</w:t>
      </w:r>
      <w:r>
        <w:rPr>
          <w:rFonts w:cs="Rod"/>
          <w:rtl/>
        </w:rPr>
        <w:t xml:space="preserve"> </w:t>
      </w:r>
      <w:r>
        <w:rPr>
          <w:rFonts w:cs="Rod"/>
          <w:szCs w:val="20"/>
          <w:rtl/>
        </w:rPr>
        <w:t>(</w:t>
      </w:r>
      <w:r>
        <w:rPr>
          <w:rFonts w:cs="Miriam" w:hint="cs"/>
          <w:szCs w:val="20"/>
          <w:rtl/>
        </w:rPr>
        <w:t>כלומר: זיל לגביה, דהאי חזי ליה וזיל לגביה דהאי חזי ליה</w:t>
      </w:r>
      <w:r>
        <w:rPr>
          <w:rFonts w:cs="Rod"/>
          <w:szCs w:val="20"/>
          <w:rtl/>
        </w:rPr>
        <w:t>)</w:t>
      </w:r>
      <w:r>
        <w:rPr>
          <w:rFonts w:cs="Rod" w:hint="cs"/>
          <w:rtl/>
        </w:rPr>
        <w:t xml:space="preserve"> - אימא לא ליפסיל? - קא משמע לן.</w:t>
      </w:r>
    </w:p>
    <w:p w:rsidR="00596A04" w:rsidRDefault="00596A04" w:rsidP="00596A04">
      <w:pPr>
        <w:rPr>
          <w:rFonts w:cs="Rod"/>
          <w:rtl/>
        </w:rPr>
      </w:pPr>
      <w:r>
        <w:rPr>
          <w:rFonts w:cs="Rod" w:hint="cs"/>
          <w:rtl/>
        </w:rPr>
        <w:t>ומנא ליה לרבי אלעזר הא</w:t>
      </w:r>
      <w:r>
        <w:rPr>
          <w:rFonts w:cs="Rod"/>
          <w:rtl/>
        </w:rPr>
        <w:t xml:space="preserve"> </w:t>
      </w:r>
      <w:r>
        <w:rPr>
          <w:rFonts w:cs="Rod"/>
          <w:szCs w:val="20"/>
          <w:rtl/>
        </w:rPr>
        <w:t>(</w:t>
      </w:r>
      <w:r>
        <w:rPr>
          <w:rFonts w:cs="Miriam" w:hint="cs"/>
          <w:szCs w:val="20"/>
          <w:rtl/>
        </w:rPr>
        <w:t>דאפילו הפרישן לשמן - פסול אם עירבו עמה</w:t>
      </w:r>
      <w:r>
        <w:rPr>
          <w:rFonts w:cs="Rod"/>
          <w:szCs w:val="20"/>
          <w:rtl/>
        </w:rPr>
        <w:t>)</w:t>
      </w:r>
      <w:r>
        <w:rPr>
          <w:rFonts w:cs="Rod" w:hint="cs"/>
          <w:rtl/>
        </w:rPr>
        <w:t>?</w:t>
      </w:r>
    </w:p>
    <w:p w:rsidR="00596A04" w:rsidRDefault="00596A04" w:rsidP="00596A04">
      <w:pPr>
        <w:rPr>
          <w:rFonts w:cs="Rod"/>
          <w:rtl/>
        </w:rPr>
      </w:pPr>
      <w:r>
        <w:rPr>
          <w:rFonts w:cs="Rod" w:hint="cs"/>
          <w:rtl/>
        </w:rPr>
        <w:t>אמר רבא: מתניתין קשיתיה: מאי איריא דתני 'ריבה שמנהּ</w:t>
      </w:r>
      <w:r>
        <w:rPr>
          <w:rFonts w:cs="Rod"/>
          <w:rtl/>
        </w:rPr>
        <w:t xml:space="preserve"> </w:t>
      </w:r>
      <w:r>
        <w:rPr>
          <w:rFonts w:cs="Rod"/>
          <w:szCs w:val="20"/>
          <w:rtl/>
        </w:rPr>
        <w:t>(</w:t>
      </w:r>
      <w:r>
        <w:rPr>
          <w:rFonts w:cs="Miriam" w:hint="cs"/>
          <w:szCs w:val="20"/>
          <w:rtl/>
        </w:rPr>
        <w:t>משמע דהופרש לשמה</w:t>
      </w:r>
      <w:r>
        <w:rPr>
          <w:rFonts w:cs="Rod"/>
          <w:szCs w:val="20"/>
          <w:rtl/>
        </w:rPr>
        <w:t>)</w:t>
      </w:r>
      <w:r>
        <w:rPr>
          <w:rFonts w:cs="Rod" w:hint="cs"/>
          <w:rtl/>
        </w:rPr>
        <w:t xml:space="preserve">'? ליתני 'ריבה לה שמן'? אלא הא קא משמע לן: דאף על גב דהפריש לה שני לוגין.  </w:t>
      </w:r>
    </w:p>
    <w:p w:rsidR="00596A04" w:rsidRDefault="00596A04" w:rsidP="00596A04">
      <w:pPr>
        <w:rPr>
          <w:rFonts w:cs="Rod"/>
          <w:rtl/>
        </w:rPr>
      </w:pPr>
    </w:p>
    <w:p w:rsidR="00596A04" w:rsidRDefault="00596A04" w:rsidP="00596A04">
      <w:pPr>
        <w:rPr>
          <w:rFonts w:cs="Rod"/>
          <w:rtl/>
        </w:rPr>
      </w:pPr>
      <w:r>
        <w:rPr>
          <w:rFonts w:cs="Rod" w:hint="cs"/>
          <w:rtl/>
        </w:rPr>
        <w:t xml:space="preserve">חיסר לבונתה:  </w:t>
      </w:r>
    </w:p>
    <w:p w:rsidR="00596A04" w:rsidRDefault="00596A04" w:rsidP="00596A04">
      <w:pPr>
        <w:rPr>
          <w:rFonts w:cs="Rod"/>
          <w:rtl/>
        </w:rPr>
      </w:pPr>
      <w:r>
        <w:rPr>
          <w:rFonts w:cs="Rod" w:hint="cs"/>
          <w:rtl/>
        </w:rPr>
        <w:t>תנו רבנן: '</w:t>
      </w:r>
      <w:r>
        <w:rPr>
          <w:rFonts w:cs="Rod" w:hint="cs"/>
          <w:i/>
          <w:iCs/>
          <w:rtl/>
        </w:rPr>
        <w:t xml:space="preserve">חסרה ועמדה על קורט אחד </w:t>
      </w:r>
      <w:r>
        <w:rPr>
          <w:rFonts w:cs="Rod"/>
          <w:i/>
          <w:iCs/>
          <w:rtl/>
        </w:rPr>
        <w:t>–</w:t>
      </w:r>
      <w:r>
        <w:rPr>
          <w:rFonts w:cs="Rod" w:hint="cs"/>
          <w:i/>
          <w:iCs/>
          <w:rtl/>
        </w:rPr>
        <w:t xml:space="preserve"> פסולה; על שני קרטין </w:t>
      </w:r>
      <w:r>
        <w:rPr>
          <w:rFonts w:cs="Rod"/>
          <w:i/>
          <w:iCs/>
          <w:rtl/>
        </w:rPr>
        <w:t>–</w:t>
      </w:r>
      <w:r>
        <w:rPr>
          <w:rFonts w:cs="Rod" w:hint="cs"/>
          <w:i/>
          <w:iCs/>
          <w:rtl/>
        </w:rPr>
        <w:t xml:space="preserve"> כשרה, דברי רבי יהודה; רבי שמעון אומר: על קורט אחד </w:t>
      </w:r>
      <w:r>
        <w:rPr>
          <w:rFonts w:cs="Rod"/>
          <w:i/>
          <w:iCs/>
          <w:rtl/>
        </w:rPr>
        <w:t>–</w:t>
      </w:r>
      <w:r>
        <w:rPr>
          <w:rFonts w:cs="Rod" w:hint="cs"/>
          <w:i/>
          <w:iCs/>
          <w:rtl/>
        </w:rPr>
        <w:t xml:space="preserve"> כשרה; פחות מכאן </w:t>
      </w:r>
      <w:r>
        <w:rPr>
          <w:rFonts w:cs="Rod"/>
          <w:i/>
          <w:iCs/>
          <w:rtl/>
        </w:rPr>
        <w:t>–</w:t>
      </w:r>
      <w:r>
        <w:rPr>
          <w:rFonts w:cs="Rod" w:hint="cs"/>
          <w:i/>
          <w:iCs/>
          <w:rtl/>
        </w:rPr>
        <w:t xml:space="preserve"> פסולה</w:t>
      </w:r>
      <w:r>
        <w:rPr>
          <w:rFonts w:cs="Rod" w:hint="cs"/>
          <w:rtl/>
        </w:rPr>
        <w:t>';</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יא,ב</w:t>
      </w:r>
      <w:r>
        <w:rPr>
          <w:rFonts w:cs="Rod"/>
          <w:rtl/>
        </w:rPr>
        <w:t>)</w:t>
      </w:r>
    </w:p>
    <w:p w:rsidR="00596A04" w:rsidRDefault="00596A04" w:rsidP="00596A04">
      <w:pPr>
        <w:rPr>
          <w:rFonts w:cs="Rod"/>
          <w:rtl/>
        </w:rPr>
      </w:pPr>
      <w:r>
        <w:rPr>
          <w:rFonts w:cs="Rod" w:hint="cs"/>
          <w:rtl/>
        </w:rPr>
        <w:t>והתניא</w:t>
      </w:r>
      <w:r>
        <w:rPr>
          <w:rFonts w:cs="Rod"/>
          <w:rtl/>
        </w:rPr>
        <w:t xml:space="preserve"> </w:t>
      </w:r>
      <w:r>
        <w:rPr>
          <w:rFonts w:cs="Rod"/>
          <w:szCs w:val="20"/>
          <w:rtl/>
        </w:rPr>
        <w:t>(</w:t>
      </w:r>
      <w:r>
        <w:rPr>
          <w:rFonts w:cs="Miriam" w:hint="cs"/>
          <w:szCs w:val="20"/>
          <w:rtl/>
        </w:rPr>
        <w:t>בתוספתא [של רש"י; בתוספתא שלנו אין]</w:t>
      </w:r>
      <w:r>
        <w:rPr>
          <w:rFonts w:cs="Rod"/>
          <w:szCs w:val="20"/>
          <w:rtl/>
        </w:rPr>
        <w:t>)</w:t>
      </w:r>
      <w:r>
        <w:rPr>
          <w:rFonts w:cs="Rod" w:hint="cs"/>
          <w:rtl/>
        </w:rPr>
        <w:t>: '</w:t>
      </w:r>
      <w:r>
        <w:rPr>
          <w:rFonts w:cs="Miriam" w:hint="cs"/>
          <w:szCs w:val="20"/>
          <w:rtl/>
        </w:rPr>
        <w:t>['רבי שמעון אומר'; הלכך קפריך מינה לרבי שמעון אדרבי שמעון:]</w:t>
      </w:r>
      <w:r>
        <w:rPr>
          <w:rFonts w:cs="Rod" w:hint="cs"/>
          <w:rtl/>
        </w:rPr>
        <w:t xml:space="preserve"> </w:t>
      </w:r>
      <w:r>
        <w:rPr>
          <w:rFonts w:cs="Rod" w:hint="cs"/>
          <w:i/>
          <w:iCs/>
          <w:rtl/>
        </w:rPr>
        <w:t xml:space="preserve">קומץ ולבונה שחסר כל שהוא </w:t>
      </w:r>
      <w:r>
        <w:rPr>
          <w:rFonts w:cs="Rod"/>
          <w:i/>
          <w:iCs/>
          <w:rtl/>
        </w:rPr>
        <w:t>–</w:t>
      </w:r>
      <w:r>
        <w:rPr>
          <w:rFonts w:cs="Rod" w:hint="cs"/>
          <w:i/>
          <w:iCs/>
          <w:rtl/>
        </w:rPr>
        <w:t xml:space="preserve"> פסול</w:t>
      </w:r>
      <w:r>
        <w:rPr>
          <w:rFonts w:cs="Rod" w:hint="cs"/>
          <w:rtl/>
        </w:rPr>
        <w:t xml:space="preserve">'? </w:t>
      </w:r>
    </w:p>
    <w:p w:rsidR="00596A04" w:rsidRDefault="00596A04" w:rsidP="00596A04">
      <w:pPr>
        <w:rPr>
          <w:rFonts w:cs="Rod"/>
          <w:rtl/>
        </w:rPr>
      </w:pPr>
      <w:r>
        <w:rPr>
          <w:rFonts w:cs="Rod" w:hint="cs"/>
          <w:rtl/>
        </w:rPr>
        <w:t>תני '</w:t>
      </w:r>
      <w:r>
        <w:rPr>
          <w:rFonts w:cs="Rod" w:hint="cs"/>
          <w:u w:val="single"/>
          <w:rtl/>
        </w:rPr>
        <w:t>קורט</w:t>
      </w:r>
      <w:r>
        <w:rPr>
          <w:rFonts w:cs="Rod" w:hint="cs"/>
          <w:rtl/>
        </w:rPr>
        <w:t xml:space="preserve"> לבונה שחסר כל שהוא פסול';</w:t>
      </w:r>
    </w:p>
    <w:p w:rsidR="00596A04" w:rsidRDefault="00596A04" w:rsidP="00596A04">
      <w:pPr>
        <w:rPr>
          <w:rFonts w:cs="Rod"/>
          <w:rtl/>
        </w:rPr>
      </w:pPr>
      <w:r>
        <w:rPr>
          <w:rFonts w:cs="Rod" w:hint="cs"/>
          <w:rtl/>
        </w:rPr>
        <w:t>ואיבעית אימא: כאן - בלבונה הבאה עם המנחה</w:t>
      </w:r>
      <w:r>
        <w:rPr>
          <w:rFonts w:cs="Rod"/>
          <w:rtl/>
        </w:rPr>
        <w:t xml:space="preserve"> </w:t>
      </w:r>
      <w:r>
        <w:rPr>
          <w:rFonts w:cs="Rod"/>
          <w:szCs w:val="20"/>
          <w:rtl/>
        </w:rPr>
        <w:t>(</w:t>
      </w:r>
      <w:r>
        <w:rPr>
          <w:rFonts w:cs="Miriam" w:hint="cs"/>
          <w:szCs w:val="20"/>
          <w:rtl/>
        </w:rPr>
        <w:t>אם חסרה בשעת הקטרה - כשרה לרבי שמעון, כדיליף לקמיה (סמוכה בסוגי' זו) מ'</w:t>
      </w:r>
      <w:r>
        <w:rPr>
          <w:rFonts w:cs="Narkisim" w:hint="cs"/>
          <w:szCs w:val="20"/>
          <w:rtl/>
        </w:rPr>
        <w:t>כל הלבונה אשר על המנחה</w:t>
      </w:r>
      <w:r>
        <w:rPr>
          <w:rFonts w:cs="Miriam" w:hint="cs"/>
          <w:szCs w:val="20"/>
          <w:rtl/>
        </w:rPr>
        <w:t xml:space="preserve">' </w:t>
      </w:r>
      <w:r>
        <w:rPr>
          <w:rFonts w:cs="Miriam" w:hint="cs"/>
          <w:szCs w:val="16"/>
          <w:rtl/>
        </w:rPr>
        <w:t>[ויקרא ו,ח]</w:t>
      </w:r>
      <w:r>
        <w:rPr>
          <w:rFonts w:cs="Rod"/>
          <w:szCs w:val="20"/>
          <w:rtl/>
        </w:rPr>
        <w:t>)</w:t>
      </w:r>
      <w:r>
        <w:rPr>
          <w:rFonts w:cs="Rod" w:hint="cs"/>
          <w:rtl/>
        </w:rPr>
        <w:t>, כאן</w:t>
      </w:r>
      <w:r>
        <w:rPr>
          <w:rFonts w:cs="Rod"/>
          <w:rtl/>
        </w:rPr>
        <w:t xml:space="preserve"> </w:t>
      </w:r>
      <w:r>
        <w:rPr>
          <w:rFonts w:cs="Rod"/>
          <w:szCs w:val="20"/>
          <w:rtl/>
        </w:rPr>
        <w:t>(</w:t>
      </w:r>
      <w:r>
        <w:rPr>
          <w:rFonts w:cs="Miriam" w:hint="cs"/>
          <w:szCs w:val="20"/>
          <w:rtl/>
        </w:rPr>
        <w:t>והאי דקתני 'חסר כל שהו פסול'</w:t>
      </w:r>
      <w:r>
        <w:rPr>
          <w:rFonts w:cs="Rod"/>
          <w:szCs w:val="20"/>
          <w:rtl/>
        </w:rPr>
        <w:t>)</w:t>
      </w:r>
      <w:r>
        <w:rPr>
          <w:rFonts w:cs="Rod" w:hint="cs"/>
          <w:rtl/>
        </w:rPr>
        <w:t xml:space="preserve"> - בלבונה הבאה בפני עצמה</w:t>
      </w:r>
      <w:r>
        <w:rPr>
          <w:rFonts w:cs="Rod"/>
          <w:rtl/>
        </w:rPr>
        <w:t xml:space="preserve"> </w:t>
      </w:r>
      <w:r>
        <w:rPr>
          <w:rFonts w:cs="Rod"/>
          <w:szCs w:val="20"/>
          <w:rtl/>
        </w:rPr>
        <w:t>(</w:t>
      </w:r>
      <w:r>
        <w:rPr>
          <w:rFonts w:cs="Miriam" w:hint="cs"/>
          <w:szCs w:val="20"/>
          <w:rtl/>
        </w:rPr>
        <w:t xml:space="preserve">כגון האומר "הרי עלי לבונה" - יביא מלא קומץ לבונה על המזבח; </w:t>
      </w:r>
      <w:r>
        <w:rPr>
          <w:rFonts w:cs="Miriam" w:hint="cs"/>
          <w:szCs w:val="16"/>
          <w:rtl/>
        </w:rPr>
        <w:t>[בפרק 'האומר הרי עלי עשרון' (לקמן קו:)]</w:t>
      </w:r>
      <w:r>
        <w:rPr>
          <w:rFonts w:cs="Miriam" w:hint="cs"/>
          <w:szCs w:val="20"/>
          <w:rtl/>
        </w:rPr>
        <w:t>, דהתם ודאי חסר פסול: דלא כתיב ביה '</w:t>
      </w:r>
      <w:r>
        <w:rPr>
          <w:rFonts w:cs="Narkisim" w:hint="cs"/>
          <w:szCs w:val="20"/>
          <w:rtl/>
        </w:rPr>
        <w:t>ואת כל הלבונה</w:t>
      </w:r>
      <w:r>
        <w:rPr>
          <w:rFonts w:cs="Miriam" w:hint="cs"/>
          <w:szCs w:val="20"/>
          <w:rtl/>
        </w:rPr>
        <w:t>', דילפינן מינה לקמן 'כל' - אפילו כל שהוא</w:t>
      </w:r>
      <w:r>
        <w:rPr>
          <w:rFonts w:cs="Rod"/>
          <w:szCs w:val="20"/>
          <w:rtl/>
        </w:rPr>
        <w:t>)</w:t>
      </w:r>
      <w:r>
        <w:rPr>
          <w:rFonts w:cs="Rod" w:hint="cs"/>
          <w:rtl/>
        </w:rPr>
        <w:t>.</w:t>
      </w:r>
    </w:p>
    <w:p w:rsidR="00596A04" w:rsidRDefault="00596A04" w:rsidP="00596A04">
      <w:pPr>
        <w:rPr>
          <w:rFonts w:cs="Miriam"/>
          <w:szCs w:val="20"/>
          <w:rtl/>
        </w:rPr>
      </w:pPr>
      <w:r>
        <w:rPr>
          <w:rFonts w:cs="Rod" w:hint="cs"/>
          <w:rtl/>
        </w:rPr>
        <w:t>אמר רבי יצחק בר יוסף אמר רבי יוחנן: שלש מחלוקת בדבר: רבי מאיר</w:t>
      </w:r>
      <w:r>
        <w:rPr>
          <w:rFonts w:cs="Rod"/>
          <w:rtl/>
        </w:rPr>
        <w:t xml:space="preserve"> </w:t>
      </w:r>
      <w:r>
        <w:rPr>
          <w:rFonts w:cs="Rod"/>
          <w:szCs w:val="20"/>
          <w:rtl/>
        </w:rPr>
        <w:t>(</w:t>
      </w:r>
      <w:r>
        <w:rPr>
          <w:rFonts w:cs="Miriam" w:hint="cs"/>
          <w:szCs w:val="20"/>
          <w:rtl/>
        </w:rPr>
        <w:t>סתם מתניתין, דקתני: חיסר לבונתה פסולה</w:t>
      </w:r>
      <w:r>
        <w:rPr>
          <w:rFonts w:cs="Rod"/>
          <w:szCs w:val="20"/>
          <w:rtl/>
        </w:rPr>
        <w:t>)</w:t>
      </w:r>
      <w:r>
        <w:rPr>
          <w:rFonts w:cs="Rod" w:hint="cs"/>
          <w:rtl/>
        </w:rPr>
        <w:t xml:space="preserve"> סבר: קומץ בתחילה</w:t>
      </w:r>
      <w:r>
        <w:rPr>
          <w:rFonts w:cs="Rod"/>
          <w:rtl/>
        </w:rPr>
        <w:t xml:space="preserve"> </w:t>
      </w:r>
      <w:r>
        <w:rPr>
          <w:rFonts w:cs="Rod"/>
          <w:szCs w:val="20"/>
          <w:rtl/>
        </w:rPr>
        <w:t>(</w:t>
      </w:r>
      <w:r>
        <w:rPr>
          <w:rFonts w:cs="Miriam" w:hint="cs"/>
          <w:szCs w:val="20"/>
          <w:rtl/>
        </w:rPr>
        <w:t xml:space="preserve">בשעת קמיצה בעינן שיהיה בכלי מלא קומץ לבונה, ובהא כולהו מודו דמתחילה בעי קומץ, וכדילפינן מגזירה שוה בפרק 'האומר הרי עלי עשרון' </w:t>
      </w:r>
      <w:r>
        <w:rPr>
          <w:rFonts w:cs="Miriam" w:hint="cs"/>
          <w:szCs w:val="16"/>
          <w:rtl/>
        </w:rPr>
        <w:t>(שם דף קו)</w:t>
      </w:r>
      <w:r>
        <w:rPr>
          <w:rFonts w:cs="Rod"/>
          <w:szCs w:val="20"/>
          <w:rtl/>
        </w:rPr>
        <w:t>)</w:t>
      </w:r>
      <w:r>
        <w:rPr>
          <w:rFonts w:cs="Rod" w:hint="cs"/>
          <w:rtl/>
        </w:rPr>
        <w:t xml:space="preserve"> וקומץ בסוף</w:t>
      </w:r>
      <w:r>
        <w:rPr>
          <w:rFonts w:cs="Rod"/>
          <w:rtl/>
        </w:rPr>
        <w:t xml:space="preserve"> </w:t>
      </w:r>
      <w:r>
        <w:rPr>
          <w:rFonts w:cs="Rod"/>
          <w:szCs w:val="20"/>
          <w:rtl/>
        </w:rPr>
        <w:t>(</w:t>
      </w:r>
      <w:r>
        <w:rPr>
          <w:rFonts w:cs="Miriam" w:hint="cs"/>
          <w:szCs w:val="20"/>
          <w:rtl/>
        </w:rPr>
        <w:t>בשעת הקטרת לבונה שלא תחסר</w:t>
      </w:r>
      <w:r>
        <w:rPr>
          <w:rFonts w:cs="Rod"/>
          <w:szCs w:val="20"/>
          <w:rtl/>
        </w:rPr>
        <w:t>)</w:t>
      </w:r>
      <w:r>
        <w:rPr>
          <w:rFonts w:cs="Rod" w:hint="cs"/>
          <w:rtl/>
        </w:rPr>
        <w:t>, ורבי יהודה סבר: קומץ בתחילה ושני קרטין בסוף</w:t>
      </w:r>
      <w:r>
        <w:rPr>
          <w:rFonts w:cs="Rod"/>
          <w:rtl/>
        </w:rPr>
        <w:t xml:space="preserve"> </w:t>
      </w:r>
      <w:r>
        <w:rPr>
          <w:rFonts w:cs="Rod"/>
          <w:szCs w:val="20"/>
          <w:rtl/>
        </w:rPr>
        <w:t>(</w:t>
      </w:r>
      <w:r>
        <w:rPr>
          <w:rFonts w:cs="Miriam" w:hint="cs"/>
          <w:szCs w:val="20"/>
          <w:rtl/>
        </w:rPr>
        <w:t>אי הוה כתב 'כל' משמע דאפילו קורט אחד; ד'כל' משמע 'כל שהוא', כמו '</w:t>
      </w:r>
      <w:r>
        <w:rPr>
          <w:rFonts w:cs="Narkisim" w:hint="cs"/>
          <w:szCs w:val="20"/>
          <w:rtl/>
        </w:rPr>
        <w:t>אין לשפחתך כל</w:t>
      </w:r>
      <w:r>
        <w:rPr>
          <w:rFonts w:cs="Miriam" w:hint="cs"/>
          <w:szCs w:val="20"/>
          <w:rtl/>
        </w:rPr>
        <w:t xml:space="preserve">' </w:t>
      </w:r>
      <w:r>
        <w:rPr>
          <w:rFonts w:cs="Miriam" w:hint="cs"/>
          <w:szCs w:val="16"/>
          <w:rtl/>
        </w:rPr>
        <w:t>(מלכים ב ד,ב)</w:t>
      </w:r>
      <w:r>
        <w:rPr>
          <w:rFonts w:cs="Rod"/>
          <w:szCs w:val="20"/>
          <w:rtl/>
        </w:rPr>
        <w:t>)</w:t>
      </w:r>
      <w:r>
        <w:rPr>
          <w:rFonts w:cs="Rod" w:hint="cs"/>
          <w:rtl/>
        </w:rPr>
        <w:t xml:space="preserve">, ורבי שמעון סבר: קומץ בתחילה וקורט אחד בסוף. </w:t>
      </w:r>
    </w:p>
    <w:p w:rsidR="00596A04" w:rsidRDefault="00596A04" w:rsidP="00596A04">
      <w:pPr>
        <w:rPr>
          <w:rFonts w:cs="Miriam"/>
          <w:szCs w:val="20"/>
          <w:rtl/>
        </w:rPr>
      </w:pPr>
      <w:r>
        <w:rPr>
          <w:rFonts w:cs="Rod" w:hint="cs"/>
          <w:rtl/>
        </w:rPr>
        <w:t xml:space="preserve">ושלשתן מקרא אחד דרשו: </w:t>
      </w:r>
      <w:r>
        <w:rPr>
          <w:rFonts w:cs="Miriam" w:hint="cs"/>
          <w:szCs w:val="16"/>
          <w:rtl/>
        </w:rPr>
        <w:t>(ויקרא ו</w:t>
      </w:r>
      <w:r>
        <w:rPr>
          <w:rFonts w:cs="Miriam"/>
          <w:szCs w:val="16"/>
          <w:rtl/>
        </w:rPr>
        <w:t>,</w:t>
      </w:r>
      <w:r>
        <w:rPr>
          <w:rFonts w:cs="Miriam" w:hint="cs"/>
          <w:szCs w:val="16"/>
          <w:rtl/>
        </w:rPr>
        <w:t>ח)</w:t>
      </w:r>
      <w:r>
        <w:rPr>
          <w:rFonts w:cs="Rod" w:hint="cs"/>
          <w:rtl/>
        </w:rPr>
        <w:t xml:space="preserve"> </w:t>
      </w:r>
      <w:r>
        <w:rPr>
          <w:rFonts w:cs="Narkisim"/>
          <w:szCs w:val="20"/>
          <w:rtl/>
        </w:rPr>
        <w:t>[</w:t>
      </w:r>
      <w:r>
        <w:rPr>
          <w:rFonts w:cs="Narkisim" w:hint="cs"/>
          <w:szCs w:val="20"/>
          <w:rtl/>
        </w:rPr>
        <w:t>והרים ממנו בקמצו מסלת המנחה ומשמנה]</w:t>
      </w:r>
      <w:r>
        <w:rPr>
          <w:rFonts w:cs="Narkisim" w:hint="cs"/>
          <w:rtl/>
        </w:rPr>
        <w:t xml:space="preserve"> ו</w:t>
      </w:r>
      <w:r>
        <w:rPr>
          <w:rFonts w:cs="Narkisim" w:hint="cs"/>
          <w:u w:val="single"/>
          <w:rtl/>
        </w:rPr>
        <w:t>את</w:t>
      </w:r>
      <w:r>
        <w:rPr>
          <w:rFonts w:cs="Narkisim" w:hint="cs"/>
          <w:rtl/>
        </w:rPr>
        <w:t xml:space="preserve"> </w:t>
      </w:r>
      <w:r>
        <w:rPr>
          <w:rFonts w:cs="Narkisim" w:hint="cs"/>
          <w:u w:val="single"/>
          <w:rtl/>
        </w:rPr>
        <w:t>כל</w:t>
      </w:r>
      <w:r>
        <w:rPr>
          <w:rFonts w:cs="Narkisim" w:hint="cs"/>
          <w:rtl/>
        </w:rPr>
        <w:t xml:space="preserve"> </w:t>
      </w:r>
      <w:r>
        <w:rPr>
          <w:rFonts w:cs="Narkisim" w:hint="cs"/>
          <w:u w:val="single"/>
          <w:rtl/>
        </w:rPr>
        <w:t>הלבונה</w:t>
      </w:r>
      <w:r>
        <w:rPr>
          <w:rFonts w:cs="Narkisim" w:hint="cs"/>
          <w:rtl/>
        </w:rPr>
        <w:t xml:space="preserve"> </w:t>
      </w:r>
      <w:r>
        <w:rPr>
          <w:rFonts w:cs="Narkisim" w:hint="cs"/>
          <w:u w:val="single"/>
          <w:rtl/>
        </w:rPr>
        <w:t>אשר על המנחה</w:t>
      </w:r>
      <w:r>
        <w:rPr>
          <w:rFonts w:cs="Narkisim" w:hint="cs"/>
          <w:rtl/>
        </w:rPr>
        <w:t xml:space="preserve"> </w:t>
      </w:r>
      <w:r>
        <w:rPr>
          <w:rFonts w:cs="Narkisim" w:hint="cs"/>
          <w:szCs w:val="20"/>
          <w:rtl/>
        </w:rPr>
        <w:t>[והקטיר המזבח ריח ניחח אזכרתה לה'</w:t>
      </w:r>
      <w:r>
        <w:rPr>
          <w:rFonts w:cs="Narkisim"/>
          <w:szCs w:val="20"/>
          <w:rtl/>
        </w:rPr>
        <w:t>]</w:t>
      </w:r>
      <w:r>
        <w:rPr>
          <w:rFonts w:cs="Rod" w:hint="cs"/>
          <w:rtl/>
        </w:rPr>
        <w:t>: רבי מאיר סבר: עד דאיתא ללבונה דאיקבעה בהדי מנחה מעיקרא, ורבי יהודה סבר: '</w:t>
      </w:r>
      <w:r>
        <w:rPr>
          <w:rFonts w:cs="Narkisim" w:hint="cs"/>
          <w:rtl/>
        </w:rPr>
        <w:t>כל</w:t>
      </w:r>
      <w:r>
        <w:rPr>
          <w:rFonts w:cs="Rod" w:hint="cs"/>
          <w:rtl/>
        </w:rPr>
        <w:t>' ואפילו חד קורט; '</w:t>
      </w:r>
      <w:r>
        <w:rPr>
          <w:rFonts w:cs="Narkisim" w:hint="cs"/>
          <w:rtl/>
        </w:rPr>
        <w:t>את</w:t>
      </w:r>
      <w:r>
        <w:rPr>
          <w:rFonts w:cs="Rod" w:hint="cs"/>
          <w:rtl/>
        </w:rPr>
        <w:t>' לרבות קורט אחר</w:t>
      </w:r>
      <w:r>
        <w:rPr>
          <w:rFonts w:cs="Rod"/>
          <w:rtl/>
        </w:rPr>
        <w:t xml:space="preserve"> </w:t>
      </w:r>
      <w:r>
        <w:rPr>
          <w:rFonts w:cs="Rod"/>
          <w:szCs w:val="20"/>
          <w:rtl/>
        </w:rPr>
        <w:t>(</w:t>
      </w:r>
      <w:r>
        <w:rPr>
          <w:rFonts w:cs="Miriam" w:hint="cs"/>
          <w:szCs w:val="20"/>
          <w:rtl/>
        </w:rPr>
        <w:t>הרי שנים</w:t>
      </w:r>
      <w:r>
        <w:rPr>
          <w:rFonts w:cs="Rod"/>
          <w:szCs w:val="20"/>
          <w:rtl/>
        </w:rPr>
        <w:t>)</w:t>
      </w:r>
      <w:r>
        <w:rPr>
          <w:rFonts w:cs="Rod" w:hint="cs"/>
          <w:rtl/>
        </w:rPr>
        <w:t xml:space="preserve">; ורבי שמעון </w:t>
      </w:r>
      <w:r>
        <w:rPr>
          <w:rFonts w:cs="Rod"/>
          <w:rtl/>
        </w:rPr>
        <w:t>–</w:t>
      </w:r>
      <w:r>
        <w:rPr>
          <w:rFonts w:cs="Rod" w:hint="cs"/>
          <w:rtl/>
        </w:rPr>
        <w:t xml:space="preserve"> '</w:t>
      </w:r>
      <w:r>
        <w:rPr>
          <w:rFonts w:cs="Narkisim" w:hint="cs"/>
          <w:rtl/>
        </w:rPr>
        <w:t>את</w:t>
      </w:r>
      <w:r>
        <w:rPr>
          <w:rFonts w:cs="Rod" w:hint="cs"/>
          <w:rtl/>
        </w:rPr>
        <w:t>' לא דריש</w:t>
      </w:r>
      <w:r>
        <w:rPr>
          <w:rFonts w:cs="Rod"/>
          <w:rtl/>
        </w:rPr>
        <w:t xml:space="preserve"> </w:t>
      </w:r>
      <w:r>
        <w:rPr>
          <w:rFonts w:cs="Rod"/>
          <w:szCs w:val="20"/>
          <w:rtl/>
        </w:rPr>
        <w:t>(</w:t>
      </w:r>
      <w:r>
        <w:rPr>
          <w:rFonts w:cs="Miriam" w:hint="cs"/>
          <w:szCs w:val="20"/>
          <w:rtl/>
        </w:rPr>
        <w:t>ו'כל' משמע ליה 'כל דהו', כרבי יהודה</w:t>
      </w:r>
      <w:r>
        <w:rPr>
          <w:rFonts w:cs="Rod"/>
          <w:szCs w:val="20"/>
          <w:rtl/>
        </w:rPr>
        <w:t>)</w:t>
      </w:r>
      <w:r>
        <w:rPr>
          <w:rFonts w:cs="Rod" w:hint="cs"/>
          <w:rtl/>
        </w:rPr>
        <w:t>;</w:t>
      </w:r>
      <w:r>
        <w:rPr>
          <w:rFonts w:cs="Miriam" w:hint="cs"/>
          <w:szCs w:val="20"/>
          <w:rtl/>
        </w:rPr>
        <w:t xml:space="preserve"> </w:t>
      </w:r>
    </w:p>
    <w:p w:rsidR="00596A04" w:rsidRDefault="00596A04" w:rsidP="00596A04">
      <w:pPr>
        <w:rPr>
          <w:rFonts w:cs="Rod"/>
          <w:rtl/>
        </w:rPr>
      </w:pPr>
      <w:r>
        <w:rPr>
          <w:rFonts w:cs="Rod" w:hint="cs"/>
          <w:rtl/>
        </w:rPr>
        <w:t xml:space="preserve">ואמר רבי יצחק בר יוסף אמר רבי יוחנן: מחלוקת בלבונה הבאה עם המנחה, אבל בלבונה הבאה בפני עצמה </w:t>
      </w:r>
      <w:r>
        <w:rPr>
          <w:rFonts w:cs="Rod"/>
          <w:rtl/>
        </w:rPr>
        <w:t>–</w:t>
      </w:r>
      <w:r>
        <w:rPr>
          <w:rFonts w:cs="Rod" w:hint="cs"/>
          <w:rtl/>
        </w:rPr>
        <w:t xml:space="preserve"> דברי הכל  קומץ בתחילה וקומץ בסוף; להכי איצטריך </w:t>
      </w:r>
      <w:r>
        <w:rPr>
          <w:rFonts w:cs="Narkisim"/>
          <w:szCs w:val="20"/>
          <w:rtl/>
        </w:rPr>
        <w:t>[</w:t>
      </w:r>
      <w:r>
        <w:rPr>
          <w:rFonts w:cs="Miriam" w:hint="cs"/>
          <w:szCs w:val="16"/>
          <w:rtl/>
        </w:rPr>
        <w:t>ויקרא ו,ח:</w:t>
      </w:r>
      <w:r>
        <w:rPr>
          <w:rFonts w:cs="Narkisim" w:hint="cs"/>
          <w:szCs w:val="20"/>
          <w:rtl/>
        </w:rPr>
        <w:t xml:space="preserve"> והרים ממנו בקמצו מסלת המנחה ומשמנה ואת כל הלבנה]</w:t>
      </w:r>
      <w:r>
        <w:rPr>
          <w:rFonts w:cs="Narkisim" w:hint="cs"/>
          <w:rtl/>
        </w:rPr>
        <w:t xml:space="preserve"> אשר על המנחה </w:t>
      </w:r>
      <w:r>
        <w:rPr>
          <w:rFonts w:cs="Narkisim" w:hint="cs"/>
          <w:szCs w:val="20"/>
          <w:rtl/>
        </w:rPr>
        <w:t>[והקטיר המזבח ריח ניחח אזכרתה לה'</w:t>
      </w:r>
      <w:r>
        <w:rPr>
          <w:rFonts w:cs="Narkisim"/>
          <w:szCs w:val="20"/>
          <w:rtl/>
        </w:rPr>
        <w:t>]</w:t>
      </w:r>
      <w:r>
        <w:rPr>
          <w:rFonts w:cs="Rod" w:hint="cs"/>
          <w:rtl/>
        </w:rPr>
        <w:t xml:space="preserve">: דבהדי מנחה </w:t>
      </w:r>
      <w:r>
        <w:rPr>
          <w:rFonts w:cs="Rod"/>
          <w:rtl/>
        </w:rPr>
        <w:t>–</w:t>
      </w:r>
      <w:r>
        <w:rPr>
          <w:rFonts w:cs="Rod" w:hint="cs"/>
          <w:rtl/>
        </w:rPr>
        <w:t xml:space="preserve"> אִין, בפני עצמה </w:t>
      </w:r>
      <w:r>
        <w:rPr>
          <w:rFonts w:cs="Rod"/>
          <w:rtl/>
        </w:rPr>
        <w:t>–</w:t>
      </w:r>
      <w:r>
        <w:rPr>
          <w:rFonts w:cs="Rod" w:hint="cs"/>
          <w:rtl/>
        </w:rPr>
        <w:t xml:space="preserve"> לא.</w:t>
      </w:r>
    </w:p>
    <w:p w:rsidR="00596A04" w:rsidRDefault="00596A04" w:rsidP="00596A04">
      <w:pPr>
        <w:rPr>
          <w:rFonts w:cs="Rod"/>
          <w:rtl/>
        </w:rPr>
      </w:pPr>
      <w:r>
        <w:rPr>
          <w:rFonts w:cs="Rod" w:hint="cs"/>
          <w:rtl/>
        </w:rPr>
        <w:t>ואמר רבי יצחק בר יוסף אמר רבי יוחנן: מחלוקת בלבונה הבאה עם המנחה, אבל בלבונה הבאה בבזיכין - דברי הכל שני קמצין בתחילה ושני קמצין בסוף</w:t>
      </w:r>
      <w:r>
        <w:rPr>
          <w:rFonts w:cs="Rod"/>
          <w:rtl/>
        </w:rPr>
        <w:t xml:space="preserve"> </w:t>
      </w:r>
      <w:r>
        <w:rPr>
          <w:rFonts w:cs="Rod"/>
          <w:szCs w:val="20"/>
          <w:rtl/>
        </w:rPr>
        <w:t>(</w:t>
      </w:r>
      <w:r>
        <w:rPr>
          <w:rFonts w:cs="Miriam" w:hint="cs"/>
          <w:szCs w:val="20"/>
          <w:rtl/>
        </w:rPr>
        <w:t xml:space="preserve">מפרש בפרק 'האומר הרי עלי עשרון' </w:t>
      </w:r>
      <w:r>
        <w:rPr>
          <w:rFonts w:cs="Miriam" w:hint="cs"/>
          <w:szCs w:val="16"/>
          <w:rtl/>
        </w:rPr>
        <w:t>(שם דף קו:)</w:t>
      </w:r>
      <w:r>
        <w:rPr>
          <w:rFonts w:cs="Miriam" w:hint="cs"/>
          <w:szCs w:val="20"/>
          <w:rtl/>
        </w:rPr>
        <w:t xml:space="preserve"> דבעי חד קומץ בכל בזך ובזך</w:t>
      </w:r>
      <w:r>
        <w:rPr>
          <w:rFonts w:cs="Rod"/>
          <w:szCs w:val="20"/>
          <w:rtl/>
        </w:rPr>
        <w:t>)</w:t>
      </w:r>
      <w:r>
        <w:rPr>
          <w:rFonts w:cs="Rod" w:hint="cs"/>
          <w:rtl/>
        </w:rPr>
        <w:t>.</w:t>
      </w:r>
    </w:p>
    <w:p w:rsidR="00596A04" w:rsidRDefault="00596A04" w:rsidP="00596A04">
      <w:pPr>
        <w:rPr>
          <w:rFonts w:cs="Rod"/>
          <w:rtl/>
        </w:rPr>
      </w:pPr>
      <w:r>
        <w:rPr>
          <w:rFonts w:cs="Rod" w:hint="cs"/>
          <w:rtl/>
        </w:rPr>
        <w:t>פשיטא</w:t>
      </w:r>
      <w:r>
        <w:rPr>
          <w:rFonts w:cs="Rod"/>
          <w:rtl/>
        </w:rPr>
        <w:t xml:space="preserve"> </w:t>
      </w:r>
      <w:r>
        <w:rPr>
          <w:rFonts w:cs="Rod"/>
          <w:szCs w:val="20"/>
          <w:rtl/>
        </w:rPr>
        <w:t>(</w:t>
      </w:r>
      <w:r>
        <w:rPr>
          <w:rFonts w:cs="Miriam" w:hint="cs"/>
          <w:szCs w:val="20"/>
          <w:rtl/>
        </w:rPr>
        <w:t>דהא לא כתיב בה 'כל' דלישתמע 'כל שהוא'</w:t>
      </w:r>
      <w:r>
        <w:rPr>
          <w:rFonts w:cs="Rod"/>
          <w:szCs w:val="20"/>
          <w:rtl/>
        </w:rPr>
        <w:t>)</w:t>
      </w:r>
      <w:r>
        <w:rPr>
          <w:rFonts w:cs="Rod" w:hint="cs"/>
          <w:rtl/>
        </w:rPr>
        <w:t>!?</w:t>
      </w:r>
    </w:p>
    <w:p w:rsidR="00596A04" w:rsidRDefault="00596A04" w:rsidP="00596A04">
      <w:pPr>
        <w:rPr>
          <w:rFonts w:cs="Rod"/>
          <w:rtl/>
        </w:rPr>
      </w:pPr>
      <w:r>
        <w:rPr>
          <w:rFonts w:cs="Rod" w:hint="cs"/>
          <w:rtl/>
        </w:rPr>
        <w:t>מהו דתימא כיון דבהדי לחם אתיא, כ'</w:t>
      </w:r>
      <w:r>
        <w:rPr>
          <w:rFonts w:cs="Narkisim" w:hint="cs"/>
          <w:rtl/>
        </w:rPr>
        <w:t>אשר על המנחה</w:t>
      </w:r>
      <w:r>
        <w:rPr>
          <w:rFonts w:cs="Rod" w:hint="cs"/>
          <w:rtl/>
        </w:rPr>
        <w:t>' דמיא</w:t>
      </w:r>
      <w:r>
        <w:rPr>
          <w:rFonts w:cs="Rod"/>
          <w:rtl/>
        </w:rPr>
        <w:t xml:space="preserve"> </w:t>
      </w:r>
      <w:r>
        <w:rPr>
          <w:rFonts w:cs="Rod"/>
          <w:szCs w:val="20"/>
          <w:rtl/>
        </w:rPr>
        <w:t>(</w:t>
      </w:r>
      <w:r>
        <w:rPr>
          <w:rFonts w:cs="Miriam" w:hint="cs"/>
          <w:szCs w:val="20"/>
          <w:rtl/>
        </w:rPr>
        <w:t>ולימא נמי: דהאי '</w:t>
      </w:r>
      <w:r>
        <w:rPr>
          <w:rFonts w:cs="Narkisim" w:hint="cs"/>
          <w:szCs w:val="20"/>
          <w:rtl/>
        </w:rPr>
        <w:t>כל הלבונה אשר על המנחה</w:t>
      </w:r>
      <w:r>
        <w:rPr>
          <w:rFonts w:cs="Miriam" w:hint="cs"/>
          <w:szCs w:val="20"/>
          <w:rtl/>
        </w:rPr>
        <w:t>' קאי נמי אלבונה דבזיכין, ולדרוש בה 'כל דהו'</w:t>
      </w:r>
      <w:r>
        <w:rPr>
          <w:rFonts w:cs="Rod"/>
          <w:szCs w:val="20"/>
          <w:rtl/>
        </w:rPr>
        <w:t>)</w:t>
      </w:r>
      <w:r>
        <w:rPr>
          <w:rFonts w:cs="Rod" w:hint="cs"/>
          <w:rtl/>
        </w:rPr>
        <w:t xml:space="preserve"> - קא משמע לן.</w:t>
      </w:r>
    </w:p>
    <w:p w:rsidR="00596A04" w:rsidRDefault="00596A04" w:rsidP="00596A04">
      <w:pPr>
        <w:rPr>
          <w:rFonts w:cs="Miriam"/>
          <w:szCs w:val="16"/>
          <w:rtl/>
        </w:rPr>
      </w:pPr>
    </w:p>
    <w:p w:rsidR="00596A04" w:rsidRDefault="00596A04" w:rsidP="00596A04">
      <w:pPr>
        <w:rPr>
          <w:rFonts w:cs="Rod"/>
          <w:rtl/>
        </w:rPr>
      </w:pPr>
      <w:r>
        <w:rPr>
          <w:rFonts w:cs="Rod" w:hint="cs"/>
          <w:rtl/>
        </w:rPr>
        <w:t xml:space="preserve">פליגי בה רבי אמי ורבי יצחק נפחא: חד אמר מחלוקת בלבונה הבאה עם המנחה, אבל בלבונה הבאה בפני עצמה דברי הכל קומץ בתחילה וקומץ בסוף, וחד אמר: כמחלוקת בזו כך מחלוקת בזו.  </w:t>
      </w:r>
    </w:p>
    <w:p w:rsidR="00596A04" w:rsidRDefault="00596A04" w:rsidP="00596A04">
      <w:pPr>
        <w:rPr>
          <w:rFonts w:cs="Rod"/>
          <w:rtl/>
        </w:rPr>
      </w:pPr>
    </w:p>
    <w:p w:rsidR="00596A04" w:rsidRDefault="00596A04" w:rsidP="00596A04">
      <w:pPr>
        <w:rPr>
          <w:rFonts w:cs="Rod"/>
          <w:rtl/>
        </w:rPr>
      </w:pPr>
      <w:r>
        <w:rPr>
          <w:rFonts w:cs="Rod" w:hint="cs"/>
          <w:rtl/>
        </w:rPr>
        <w:t xml:space="preserve">חיסר לבונתה [פסולה]:  </w:t>
      </w:r>
    </w:p>
    <w:p w:rsidR="00596A04" w:rsidRDefault="00596A04" w:rsidP="00596A04">
      <w:pPr>
        <w:rPr>
          <w:rFonts w:cs="Rod"/>
          <w:rtl/>
        </w:rPr>
      </w:pPr>
      <w:r>
        <w:rPr>
          <w:rFonts w:cs="Rod" w:hint="cs"/>
          <w:rtl/>
        </w:rPr>
        <w:t>הא יתיר כשרה! והתניא 'יתיר פסולה'?</w:t>
      </w:r>
    </w:p>
    <w:p w:rsidR="00596A04" w:rsidRDefault="00596A04" w:rsidP="00596A04">
      <w:pPr>
        <w:rPr>
          <w:rFonts w:cs="Rod"/>
          <w:rtl/>
        </w:rPr>
      </w:pPr>
      <w:r>
        <w:rPr>
          <w:rFonts w:cs="Rod" w:hint="cs"/>
          <w:rtl/>
        </w:rPr>
        <w:t>אמר רמי בר חמא: כגון שהפריש לה שני קמצין</w:t>
      </w:r>
      <w:r>
        <w:rPr>
          <w:rFonts w:cs="Rod"/>
          <w:rtl/>
        </w:rPr>
        <w:t xml:space="preserve"> </w:t>
      </w:r>
      <w:r>
        <w:rPr>
          <w:rFonts w:cs="Rod"/>
          <w:szCs w:val="20"/>
          <w:rtl/>
        </w:rPr>
        <w:t>(</w:t>
      </w:r>
      <w:r>
        <w:rPr>
          <w:rFonts w:cs="Miriam" w:hint="cs"/>
          <w:szCs w:val="20"/>
          <w:rtl/>
        </w:rPr>
        <w:t>פסולה: דיותר מדאי ריבה</w:t>
      </w:r>
      <w:r>
        <w:rPr>
          <w:rFonts w:cs="Rod"/>
          <w:szCs w:val="20"/>
          <w:rtl/>
        </w:rPr>
        <w:t>)</w:t>
      </w:r>
      <w:r>
        <w:rPr>
          <w:rFonts w:cs="Rod" w:hint="cs"/>
          <w:rtl/>
        </w:rPr>
        <w:t>.</w:t>
      </w:r>
    </w:p>
    <w:p w:rsidR="00596A04" w:rsidRDefault="00596A04" w:rsidP="00596A04">
      <w:pPr>
        <w:rPr>
          <w:rFonts w:cs="Miriam"/>
          <w:szCs w:val="20"/>
          <w:rtl/>
        </w:rPr>
      </w:pPr>
    </w:p>
    <w:p w:rsidR="00596A04" w:rsidRDefault="00596A04" w:rsidP="00596A04">
      <w:pPr>
        <w:rPr>
          <w:rFonts w:cs="Rod"/>
          <w:rtl/>
        </w:rPr>
      </w:pPr>
      <w:r>
        <w:rPr>
          <w:rFonts w:cs="Rod" w:hint="cs"/>
          <w:rtl/>
        </w:rPr>
        <w:t>ואמר רמי בר חמא: הפריש לה שני קמצין ואבד אחד מהן קודם קמיצה</w:t>
      </w:r>
      <w:r>
        <w:rPr>
          <w:rFonts w:cs="Rod"/>
          <w:rtl/>
        </w:rPr>
        <w:t xml:space="preserve"> </w:t>
      </w:r>
      <w:r>
        <w:rPr>
          <w:rFonts w:cs="Rod" w:hint="cs"/>
          <w:rtl/>
        </w:rPr>
        <w:t>- לא הוקבעו</w:t>
      </w:r>
      <w:r>
        <w:rPr>
          <w:rFonts w:cs="Rod"/>
          <w:rtl/>
        </w:rPr>
        <w:t xml:space="preserve"> </w:t>
      </w:r>
      <w:r>
        <w:rPr>
          <w:rFonts w:cs="Rod"/>
          <w:szCs w:val="20"/>
          <w:rtl/>
        </w:rPr>
        <w:t>(</w:t>
      </w:r>
      <w:r>
        <w:rPr>
          <w:rFonts w:cs="Miriam" w:hint="cs"/>
          <w:szCs w:val="20"/>
          <w:rtl/>
        </w:rPr>
        <w:t>עם המנחה, וכשרה</w:t>
      </w:r>
      <w:r>
        <w:rPr>
          <w:rFonts w:cs="Rod"/>
          <w:szCs w:val="20"/>
          <w:rtl/>
        </w:rPr>
        <w:t>)</w:t>
      </w:r>
      <w:r>
        <w:rPr>
          <w:rFonts w:cs="Rod" w:hint="cs"/>
          <w:rtl/>
        </w:rPr>
        <w:t>; אחר קמיצה - הוקבעו</w:t>
      </w:r>
      <w:r>
        <w:rPr>
          <w:rFonts w:cs="Rod"/>
          <w:rtl/>
        </w:rPr>
        <w:t xml:space="preserve"> </w:t>
      </w:r>
      <w:r>
        <w:rPr>
          <w:rFonts w:cs="Rod"/>
          <w:szCs w:val="20"/>
          <w:rtl/>
        </w:rPr>
        <w:t>(</w:t>
      </w:r>
      <w:r>
        <w:rPr>
          <w:rFonts w:cs="Miriam" w:hint="cs"/>
          <w:szCs w:val="20"/>
          <w:rtl/>
        </w:rPr>
        <w:t>והוי כיתר ופסולה</w:t>
      </w:r>
      <w:r>
        <w:rPr>
          <w:rFonts w:cs="Rod"/>
          <w:szCs w:val="20"/>
          <w:rtl/>
        </w:rPr>
        <w:t>)</w:t>
      </w:r>
      <w:r>
        <w:rPr>
          <w:rFonts w:cs="Rod" w:hint="cs"/>
          <w:rtl/>
        </w:rPr>
        <w:t>.</w:t>
      </w:r>
    </w:p>
    <w:p w:rsidR="00596A04" w:rsidRDefault="00596A04" w:rsidP="00596A04">
      <w:pPr>
        <w:rPr>
          <w:rFonts w:cs="Rod"/>
          <w:rtl/>
        </w:rPr>
      </w:pPr>
      <w:r>
        <w:rPr>
          <w:rFonts w:cs="Rod" w:hint="cs"/>
          <w:rtl/>
        </w:rPr>
        <w:t xml:space="preserve">ואמר רמי בר חמא: הפריש ארבעה קמצין לשני בזיכין ואבדו שנים מהן קודם סילוק בזיכין - לא הוקבעו; לאחר סילוק בזיכין </w:t>
      </w:r>
      <w:r>
        <w:rPr>
          <w:rFonts w:cs="Rod"/>
          <w:rtl/>
        </w:rPr>
        <w:t>–</w:t>
      </w:r>
      <w:r>
        <w:rPr>
          <w:rFonts w:cs="Rod" w:hint="cs"/>
          <w:rtl/>
        </w:rPr>
        <w:t xml:space="preserve"> הוקבעו.</w:t>
      </w:r>
    </w:p>
    <w:p w:rsidR="00596A04" w:rsidRDefault="00596A04" w:rsidP="00596A04">
      <w:pPr>
        <w:rPr>
          <w:rFonts w:cs="Rod"/>
          <w:rtl/>
        </w:rPr>
      </w:pPr>
      <w:r>
        <w:rPr>
          <w:rFonts w:cs="Rod" w:hint="cs"/>
          <w:rtl/>
        </w:rPr>
        <w:t>הא תו למה לי? היינו הך</w:t>
      </w:r>
      <w:r>
        <w:rPr>
          <w:rFonts w:cs="Rod"/>
          <w:rtl/>
        </w:rPr>
        <w:t xml:space="preserve"> </w:t>
      </w:r>
      <w:r>
        <w:rPr>
          <w:rFonts w:cs="Rod"/>
          <w:szCs w:val="20"/>
          <w:rtl/>
        </w:rPr>
        <w:t>(</w:t>
      </w:r>
      <w:r>
        <w:rPr>
          <w:rFonts w:cs="Miriam" w:hint="cs"/>
          <w:szCs w:val="20"/>
          <w:rtl/>
        </w:rPr>
        <w:t>דהא פשיטא לן דסילוק בזיכין כקומץ דמנחה</w:t>
      </w:r>
      <w:r>
        <w:rPr>
          <w:rFonts w:cs="Rod"/>
          <w:szCs w:val="20"/>
          <w:rtl/>
        </w:rPr>
        <w:t>)</w:t>
      </w:r>
      <w:r>
        <w:rPr>
          <w:rFonts w:cs="Rod" w:hint="cs"/>
          <w:rtl/>
        </w:rPr>
        <w:t>?</w:t>
      </w:r>
    </w:p>
    <w:p w:rsidR="00596A04" w:rsidRDefault="00596A04" w:rsidP="00596A04">
      <w:pPr>
        <w:rPr>
          <w:rFonts w:cs="Miriam"/>
          <w:szCs w:val="20"/>
          <w:rtl/>
        </w:rPr>
      </w:pPr>
      <w:r>
        <w:rPr>
          <w:rFonts w:cs="Rod" w:hint="cs"/>
          <w:rtl/>
        </w:rPr>
        <w:t>מהו דתימא: 'כיון דבריר קומץ דידה, כיון שהגיע זמנה לפורקה</w:t>
      </w:r>
      <w:r>
        <w:rPr>
          <w:rFonts w:cs="Rod"/>
          <w:rtl/>
        </w:rPr>
        <w:t xml:space="preserve"> </w:t>
      </w:r>
      <w:r>
        <w:rPr>
          <w:rFonts w:cs="Rod"/>
          <w:szCs w:val="20"/>
          <w:rtl/>
        </w:rPr>
        <w:t>(</w:t>
      </w:r>
      <w:r>
        <w:rPr>
          <w:rFonts w:cs="Miriam" w:hint="cs"/>
          <w:szCs w:val="20"/>
          <w:rtl/>
        </w:rPr>
        <w:t>דקרבן מוספין</w:t>
      </w:r>
      <w:r>
        <w:rPr>
          <w:rFonts w:cs="Rod"/>
          <w:szCs w:val="20"/>
          <w:rtl/>
        </w:rPr>
        <w:t>)</w:t>
      </w:r>
      <w:r>
        <w:rPr>
          <w:rFonts w:cs="Rod" w:hint="cs"/>
          <w:rtl/>
        </w:rPr>
        <w:t xml:space="preserve"> - כמאן דפריקה דמיא</w:t>
      </w:r>
      <w:r>
        <w:rPr>
          <w:rFonts w:cs="Rod"/>
          <w:rtl/>
        </w:rPr>
        <w:t xml:space="preserve"> </w:t>
      </w:r>
      <w:r>
        <w:rPr>
          <w:rFonts w:cs="Rod"/>
          <w:szCs w:val="20"/>
          <w:rtl/>
        </w:rPr>
        <w:t>(</w:t>
      </w:r>
      <w:r>
        <w:rPr>
          <w:rFonts w:cs="Miriam" w:hint="cs"/>
          <w:szCs w:val="20"/>
          <w:rtl/>
        </w:rPr>
        <w:t>ואם אבד לאחר המוספין, אימא 'הוקבעו כבר', ופסלה</w:t>
      </w:r>
      <w:r>
        <w:rPr>
          <w:rFonts w:cs="Rod"/>
          <w:szCs w:val="20"/>
          <w:rtl/>
        </w:rPr>
        <w:t>)</w:t>
      </w:r>
      <w:r>
        <w:rPr>
          <w:rFonts w:cs="Rod" w:hint="cs"/>
          <w:rtl/>
        </w:rPr>
        <w:t>' - קא משמע לן</w:t>
      </w:r>
      <w:r>
        <w:rPr>
          <w:rFonts w:cs="Rod"/>
          <w:rtl/>
        </w:rPr>
        <w:t xml:space="preserve"> </w:t>
      </w:r>
      <w:r>
        <w:rPr>
          <w:rFonts w:cs="Rod"/>
          <w:szCs w:val="20"/>
          <w:rtl/>
        </w:rPr>
        <w:t>(</w:t>
      </w:r>
      <w:r>
        <w:rPr>
          <w:rFonts w:cs="Miriam" w:hint="cs"/>
          <w:szCs w:val="20"/>
          <w:rtl/>
        </w:rPr>
        <w:t xml:space="preserve">כל שכן; לישנא אחרינא, ולא שמעתי: כגון שהפריש לה שני קמצין </w:t>
      </w:r>
      <w:r>
        <w:rPr>
          <w:rFonts w:cs="Miriam"/>
          <w:szCs w:val="20"/>
          <w:rtl/>
        </w:rPr>
        <w:t>–</w:t>
      </w:r>
      <w:r>
        <w:rPr>
          <w:rFonts w:cs="Miriam" w:hint="cs"/>
          <w:szCs w:val="20"/>
          <w:rtl/>
        </w:rPr>
        <w:t xml:space="preserve"> כשרה, דאמרינן: זיל לגביה דהאי חזי ליה, זיל לגביה דהאי חזי ליה; לא הוקבעו וכשרה - דלא קרינא ביה 'פרט לשחסרה' אפילו לרבי מאיר, דפסיל בחיסור לבונה - הוקבעו והוי חיסור לבונתה בשעת הקטרה, ופסול לרבי מאיר</w:t>
      </w:r>
      <w:r>
        <w:rPr>
          <w:rFonts w:cs="Rod"/>
          <w:szCs w:val="20"/>
          <w:rtl/>
        </w:rPr>
        <w:t>)</w:t>
      </w:r>
      <w:r>
        <w:rPr>
          <w:rFonts w:cs="Rod" w:hint="cs"/>
          <w:rtl/>
        </w:rPr>
        <w:t>.</w:t>
      </w:r>
      <w:r>
        <w:rPr>
          <w:rFonts w:cs="Miriam" w:hint="cs"/>
          <w:szCs w:val="20"/>
          <w:rtl/>
        </w:rPr>
        <w:t xml:space="preserve"> </w:t>
      </w:r>
    </w:p>
    <w:p w:rsidR="00596A04" w:rsidRDefault="00596A04" w:rsidP="00596A04">
      <w:pPr>
        <w:rPr>
          <w:rFonts w:cs="Rod"/>
          <w:rtl/>
        </w:rPr>
      </w:pPr>
    </w:p>
    <w:p w:rsidR="00596A04" w:rsidRDefault="00596A04" w:rsidP="00596A04">
      <w:pPr>
        <w:rPr>
          <w:rFonts w:cs="Rod"/>
          <w:rtl/>
        </w:rPr>
      </w:pPr>
    </w:p>
    <w:p w:rsidR="00596A04" w:rsidRDefault="00596A04" w:rsidP="00596A04">
      <w:pPr>
        <w:rPr>
          <w:rFonts w:cs="Rod"/>
          <w:rtl/>
        </w:rPr>
      </w:pPr>
      <w:r>
        <w:rPr>
          <w:rFonts w:cs="Rod" w:hint="cs"/>
          <w:rtl/>
        </w:rPr>
        <w:t>משנה:</w:t>
      </w:r>
    </w:p>
    <w:p w:rsidR="00596A04" w:rsidRDefault="00596A04" w:rsidP="00596A04">
      <w:pPr>
        <w:rPr>
          <w:rFonts w:cs="Miriam"/>
          <w:szCs w:val="20"/>
          <w:rtl/>
        </w:rPr>
      </w:pPr>
      <w:r>
        <w:rPr>
          <w:rFonts w:cs="Rod" w:hint="cs"/>
          <w:rtl/>
        </w:rPr>
        <w:t>הקומץ את המנחה לאכול שיריה בחוץ</w:t>
      </w:r>
      <w:r>
        <w:rPr>
          <w:rFonts w:cs="Rod"/>
          <w:rtl/>
        </w:rPr>
        <w:t xml:space="preserve"> </w:t>
      </w:r>
      <w:r>
        <w:rPr>
          <w:rFonts w:cs="Rod"/>
          <w:szCs w:val="20"/>
          <w:rtl/>
        </w:rPr>
        <w:t>(</w:t>
      </w:r>
      <w:r>
        <w:rPr>
          <w:rFonts w:cs="Miriam" w:hint="cs"/>
          <w:szCs w:val="20"/>
          <w:rtl/>
        </w:rPr>
        <w:t>חוץ לעזרה</w:t>
      </w:r>
      <w:r>
        <w:rPr>
          <w:rFonts w:cs="Rod"/>
          <w:szCs w:val="20"/>
          <w:rtl/>
        </w:rPr>
        <w:t>)</w:t>
      </w:r>
      <w:r>
        <w:rPr>
          <w:rFonts w:cs="Rod" w:hint="cs"/>
          <w:rtl/>
        </w:rPr>
        <w:t xml:space="preserve"> או כזית משיריה בחוץ, להקטיר קומצה בחוץ או כזית מקומצה בחוץ, או להקטיר לבונתה בחוץ</w:t>
      </w:r>
      <w:r>
        <w:rPr>
          <w:rFonts w:cs="Rod"/>
          <w:rtl/>
        </w:rPr>
        <w:t xml:space="preserve"> </w:t>
      </w:r>
      <w:r>
        <w:rPr>
          <w:rFonts w:cs="Rod"/>
          <w:szCs w:val="20"/>
          <w:rtl/>
        </w:rPr>
        <w:t>(</w:t>
      </w:r>
      <w:r>
        <w:rPr>
          <w:rFonts w:cs="Miriam" w:hint="cs"/>
          <w:szCs w:val="20"/>
          <w:rtl/>
        </w:rPr>
        <w:t xml:space="preserve">דמחשבה פוסלת בין שחישב לאכילת אדם בין שחישב על אכילת מזבח, כגון הקטרה, דכתיב ביה גבי מחשבה </w:t>
      </w:r>
      <w:r>
        <w:rPr>
          <w:rFonts w:ascii="Courier New" w:hAnsi="Courier New" w:cs="Courier New" w:hint="cs"/>
          <w:sz w:val="16"/>
          <w:szCs w:val="20"/>
          <w:rtl/>
        </w:rPr>
        <w:t>[כאן רש"י מוכיח רק דבר אחד: שיש חשיבות למחשבה לפסול; בד"ה הבא מוכיח רש"י שגם מחשבת חוץ פוסלת]</w:t>
      </w:r>
      <w:r>
        <w:rPr>
          <w:rFonts w:cs="Miriam" w:hint="cs"/>
          <w:szCs w:val="20"/>
          <w:rtl/>
        </w:rPr>
        <w:t xml:space="preserve">: </w:t>
      </w:r>
      <w:r>
        <w:rPr>
          <w:rFonts w:cs="Miriam" w:hint="cs"/>
          <w:szCs w:val="16"/>
          <w:rtl/>
        </w:rPr>
        <w:t>(ויקרא ז</w:t>
      </w:r>
      <w:r>
        <w:rPr>
          <w:rFonts w:cs="Miriam"/>
          <w:szCs w:val="16"/>
          <w:rtl/>
        </w:rPr>
        <w:t>,</w:t>
      </w:r>
      <w:r>
        <w:rPr>
          <w:rFonts w:cs="Miriam" w:hint="cs"/>
          <w:szCs w:val="16"/>
          <w:rtl/>
        </w:rPr>
        <w:t>יח)</w:t>
      </w:r>
      <w:r>
        <w:rPr>
          <w:rFonts w:cs="Miriam" w:hint="cs"/>
          <w:szCs w:val="20"/>
          <w:rtl/>
        </w:rPr>
        <w:t xml:space="preserve"> '</w:t>
      </w:r>
      <w:r>
        <w:rPr>
          <w:rFonts w:cs="Narkisim" w:hint="cs"/>
          <w:szCs w:val="20"/>
          <w:rtl/>
        </w:rPr>
        <w:t xml:space="preserve">ואם האכל יאכל מבשר זבח שלמיו ביום השלישי </w:t>
      </w:r>
      <w:r>
        <w:rPr>
          <w:rFonts w:cs="Narkisim" w:hint="cs"/>
          <w:szCs w:val="18"/>
          <w:rtl/>
        </w:rPr>
        <w:t>[לא ירצה המקריב אתו לא יחשב לו פגול יהיה והנפש האכלת ממנו עונה תשא]</w:t>
      </w:r>
      <w:r>
        <w:rPr>
          <w:rFonts w:cs="Miriam" w:hint="cs"/>
          <w:szCs w:val="20"/>
          <w:rtl/>
        </w:rPr>
        <w:t xml:space="preserve">', ואמר בתורת כהנים </w:t>
      </w:r>
      <w:r>
        <w:rPr>
          <w:rFonts w:cs="Miriam" w:hint="cs"/>
          <w:szCs w:val="16"/>
          <w:rtl/>
        </w:rPr>
        <w:t>[בזבחים כט,א]</w:t>
      </w:r>
      <w:r>
        <w:rPr>
          <w:rFonts w:cs="Miriam" w:hint="cs"/>
          <w:szCs w:val="20"/>
          <w:rtl/>
        </w:rPr>
        <w:t xml:space="preserve"> 'יכול כמשמעו: שאם אכל ממנו ביום שלישי יהא נפגל? תלמוד לומר: '</w:t>
      </w:r>
      <w:r>
        <w:rPr>
          <w:rFonts w:cs="Narkisim" w:hint="cs"/>
          <w:szCs w:val="20"/>
          <w:rtl/>
        </w:rPr>
        <w:t>המקריב אותו</w:t>
      </w:r>
      <w:r>
        <w:rPr>
          <w:rFonts w:cs="Miriam" w:hint="cs"/>
          <w:szCs w:val="20"/>
          <w:rtl/>
        </w:rPr>
        <w:t>': בשעת הקרבה נפגל ואינו נפגל בשלישי' אלמא במחשבה מיירי שחישב לאכול ממנו בשלישי וכתיב '</w:t>
      </w:r>
      <w:r>
        <w:rPr>
          <w:rFonts w:cs="Narkisim" w:hint="cs"/>
          <w:szCs w:val="20"/>
          <w:rtl/>
        </w:rPr>
        <w:t>אם האכל יאכל</w:t>
      </w:r>
      <w:r>
        <w:rPr>
          <w:rFonts w:cs="Miriam" w:hint="cs"/>
          <w:szCs w:val="20"/>
          <w:rtl/>
        </w:rPr>
        <w:t>': בשתי אכילות הכתוב מדבר: באכילת אדם ואכילת מזבח</w:t>
      </w:r>
      <w:r>
        <w:rPr>
          <w:rFonts w:cs="Rod"/>
          <w:szCs w:val="20"/>
          <w:rtl/>
        </w:rPr>
        <w:t>)</w:t>
      </w:r>
      <w:r>
        <w:rPr>
          <w:rFonts w:cs="Rod" w:hint="cs"/>
          <w:rtl/>
        </w:rPr>
        <w:t xml:space="preserve"> </w:t>
      </w:r>
      <w:r>
        <w:rPr>
          <w:rFonts w:cs="Rod"/>
          <w:rtl/>
        </w:rPr>
        <w:t>–</w:t>
      </w:r>
      <w:r>
        <w:rPr>
          <w:rFonts w:cs="Rod" w:hint="cs"/>
          <w:rtl/>
        </w:rPr>
        <w:t xml:space="preserve"> פסול</w:t>
      </w:r>
      <w:r>
        <w:rPr>
          <w:rFonts w:cs="Rod"/>
          <w:rtl/>
        </w:rPr>
        <w:t xml:space="preserve"> </w:t>
      </w:r>
      <w:r>
        <w:rPr>
          <w:rFonts w:cs="Rod"/>
          <w:szCs w:val="20"/>
          <w:rtl/>
        </w:rPr>
        <w:t>(</w:t>
      </w:r>
      <w:r>
        <w:rPr>
          <w:rFonts w:cs="Miriam" w:hint="cs"/>
          <w:szCs w:val="20"/>
          <w:rtl/>
        </w:rPr>
        <w:t xml:space="preserve">דמחשבת </w:t>
      </w:r>
      <w:r>
        <w:rPr>
          <w:rFonts w:cs="Miriam" w:hint="cs"/>
          <w:szCs w:val="20"/>
          <w:u w:val="single"/>
          <w:rtl/>
        </w:rPr>
        <w:t>חוץ למקומו</w:t>
      </w:r>
      <w:r>
        <w:rPr>
          <w:rFonts w:cs="Miriam" w:hint="cs"/>
          <w:szCs w:val="20"/>
          <w:rtl/>
        </w:rPr>
        <w:t xml:space="preserve"> פוסלת, דאמר בתורת כהנים </w:t>
      </w:r>
      <w:r>
        <w:rPr>
          <w:rFonts w:cs="Miriam" w:hint="cs"/>
          <w:szCs w:val="16"/>
          <w:rtl/>
        </w:rPr>
        <w:t>[ספרא צו פרשתא ח, פרק שלש-עשרה משנה ב]</w:t>
      </w:r>
      <w:r>
        <w:rPr>
          <w:rFonts w:cs="Miriam" w:hint="cs"/>
          <w:szCs w:val="20"/>
          <w:rtl/>
        </w:rPr>
        <w:t xml:space="preserve">: יכול לא תפסל מחשבת חוץ למקומו? כשהוא אומר </w:t>
      </w:r>
      <w:r>
        <w:rPr>
          <w:rFonts w:cs="Miriam" w:hint="cs"/>
          <w:szCs w:val="16"/>
          <w:rtl/>
        </w:rPr>
        <w:t>[בפרשת 'קדושים תהיו']</w:t>
      </w:r>
      <w:r>
        <w:rPr>
          <w:rFonts w:cs="Miriam" w:hint="cs"/>
          <w:szCs w:val="20"/>
          <w:rtl/>
        </w:rPr>
        <w:t xml:space="preserve"> '</w:t>
      </w:r>
      <w:r>
        <w:rPr>
          <w:rFonts w:cs="Narkisim" w:hint="cs"/>
          <w:szCs w:val="20"/>
          <w:rtl/>
        </w:rPr>
        <w:t>אם האכל יאכל ביום השלישי</w:t>
      </w:r>
      <w:r>
        <w:rPr>
          <w:rFonts w:cs="Miriam" w:hint="cs"/>
          <w:szCs w:val="20"/>
          <w:rtl/>
        </w:rPr>
        <w:t>': אם אינו ענין לחוץ לזמנו - דהא כתביה 'בצו את אהרן': '</w:t>
      </w:r>
      <w:r>
        <w:rPr>
          <w:rFonts w:cs="Narkisim" w:hint="cs"/>
          <w:szCs w:val="20"/>
          <w:rtl/>
        </w:rPr>
        <w:t>האוכלת ממנו עונה תשא</w:t>
      </w:r>
      <w:r>
        <w:rPr>
          <w:rFonts w:cs="Miriam" w:hint="cs"/>
          <w:szCs w:val="20"/>
          <w:rtl/>
        </w:rPr>
        <w:t xml:space="preserve">' </w:t>
      </w:r>
      <w:r>
        <w:rPr>
          <w:rFonts w:cs="Miriam" w:hint="cs"/>
          <w:szCs w:val="16"/>
          <w:rtl/>
        </w:rPr>
        <w:t>[ויקרא ז,יח]</w:t>
      </w:r>
      <w:r>
        <w:rPr>
          <w:rFonts w:cs="Miriam" w:hint="cs"/>
          <w:szCs w:val="20"/>
          <w:rtl/>
        </w:rPr>
        <w:t xml:space="preserve"> - תנהו ענין לחוץ למקומו'</w:t>
      </w:r>
      <w:r>
        <w:rPr>
          <w:rFonts w:cs="Rod"/>
          <w:szCs w:val="20"/>
          <w:rtl/>
        </w:rPr>
        <w:t>)</w:t>
      </w:r>
      <w:r>
        <w:rPr>
          <w:rFonts w:cs="Rod" w:hint="cs"/>
          <w:rtl/>
        </w:rPr>
        <w:t>, ואין בו כרת</w:t>
      </w:r>
      <w:r>
        <w:rPr>
          <w:rFonts w:cs="Rod"/>
          <w:rtl/>
        </w:rPr>
        <w:t xml:space="preserve"> </w:t>
      </w:r>
      <w:r>
        <w:rPr>
          <w:rFonts w:cs="Rod"/>
          <w:szCs w:val="20"/>
          <w:rtl/>
        </w:rPr>
        <w:t>(</w:t>
      </w:r>
      <w:r>
        <w:rPr>
          <w:rFonts w:cs="Miriam" w:hint="cs"/>
          <w:szCs w:val="20"/>
          <w:rtl/>
        </w:rPr>
        <w:t>חוץ לזמנו בהכרת, ואין חוץ למקומו כרת;</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 xml:space="preserve">ואי קשיא: הא כתב גבי חוץ למקומו ב'קדושים תהיו' </w:t>
      </w:r>
      <w:r>
        <w:rPr>
          <w:rFonts w:cs="Miriam" w:hint="cs"/>
          <w:szCs w:val="16"/>
          <w:rtl/>
        </w:rPr>
        <w:t>[ויקרא יט,ח]</w:t>
      </w:r>
      <w:r>
        <w:rPr>
          <w:rFonts w:cs="Miriam" w:hint="cs"/>
          <w:szCs w:val="20"/>
          <w:rtl/>
        </w:rPr>
        <w:t xml:space="preserve"> '</w:t>
      </w:r>
      <w:r>
        <w:rPr>
          <w:rFonts w:cs="Narkisim" w:hint="cs"/>
          <w:szCs w:val="20"/>
          <w:rtl/>
        </w:rPr>
        <w:t>ואוכליו עונו ישא ... ונכרתה</w:t>
      </w:r>
      <w:r>
        <w:rPr>
          <w:rFonts w:cs="Miriam" w:hint="cs"/>
          <w:szCs w:val="20"/>
          <w:rtl/>
        </w:rPr>
        <w:t xml:space="preserve"> וגו'?-  ההוא מוקמינן לה בכריתות </w:t>
      </w:r>
      <w:r>
        <w:rPr>
          <w:rFonts w:cs="Miriam" w:hint="cs"/>
          <w:szCs w:val="16"/>
          <w:rtl/>
        </w:rPr>
        <w:t>[בפרק קמא (דף ה.)]</w:t>
      </w:r>
      <w:r>
        <w:rPr>
          <w:rFonts w:cs="Miriam" w:hint="cs"/>
          <w:szCs w:val="20"/>
          <w:rtl/>
        </w:rPr>
        <w:t xml:space="preserve"> לכרת דנותר בגזירה שוה ד'קודש' 'קודש'; </w:t>
      </w:r>
    </w:p>
    <w:p w:rsidR="00596A04" w:rsidRDefault="00596A04" w:rsidP="00596A04">
      <w:pPr>
        <w:rPr>
          <w:rFonts w:cs="Rod"/>
          <w:szCs w:val="20"/>
          <w:rtl/>
        </w:rPr>
      </w:pPr>
      <w:r>
        <w:rPr>
          <w:rFonts w:cs="Miriam" w:hint="cs"/>
          <w:szCs w:val="20"/>
          <w:rtl/>
        </w:rPr>
        <w:t xml:space="preserve">ואי קשיא: אמאי לא תנא נמי כזית מלבונתה? תריץ: הך סתמא </w:t>
      </w:r>
      <w:r>
        <w:rPr>
          <w:rFonts w:cs="Miriam"/>
          <w:szCs w:val="20"/>
          <w:rtl/>
        </w:rPr>
        <w:t>–</w:t>
      </w:r>
      <w:r>
        <w:rPr>
          <w:rFonts w:cs="Miriam" w:hint="cs"/>
          <w:szCs w:val="20"/>
          <w:rtl/>
        </w:rPr>
        <w:t xml:space="preserve"> כרבנן, דאמרי לעיל דלבונה כשרה בקורט אחד, הלכך לא תנא 'כזית'.</w:t>
      </w:r>
      <w:r>
        <w:rPr>
          <w:rFonts w:cs="Rod"/>
          <w:szCs w:val="20"/>
          <w:rtl/>
        </w:rPr>
        <w:t>)</w:t>
      </w:r>
    </w:p>
    <w:p w:rsidR="00596A04" w:rsidRDefault="00596A04" w:rsidP="00596A04">
      <w:pPr>
        <w:rPr>
          <w:rFonts w:cs="Rod"/>
          <w:rtl/>
        </w:rPr>
      </w:pPr>
      <w:r>
        <w:rPr>
          <w:rFonts w:cs="Rod" w:hint="cs"/>
          <w:rtl/>
        </w:rPr>
        <w:t>לאכול שיריה למחר, או כזית משיריה למחר; להקטיר קומצה למחר או כזית מקומצה למחר, או להקטיר לבונה למחר</w:t>
      </w:r>
      <w:r>
        <w:rPr>
          <w:rFonts w:cs="Rod"/>
          <w:rtl/>
        </w:rPr>
        <w:t xml:space="preserve"> </w:t>
      </w:r>
      <w:r>
        <w:rPr>
          <w:rFonts w:cs="Rod"/>
          <w:szCs w:val="20"/>
          <w:rtl/>
        </w:rPr>
        <w:t>(</w:t>
      </w:r>
      <w:r>
        <w:rPr>
          <w:rFonts w:cs="Miriam" w:hint="cs"/>
          <w:szCs w:val="20"/>
          <w:rtl/>
        </w:rPr>
        <w:t>דהיינו 'חוץ לזמנו': דמנחה אינה נאכלת אלא ליום ולילה, ואיתקש לחטאת ואשם, ובחטאת ואשם אמר בתורת כהנים גבי תודה: 'מנין לרבות חטאת ואשם דיאכל ביום קרבנו? - תלמוד לומר: 'זבח': '</w:t>
      </w:r>
      <w:r>
        <w:rPr>
          <w:rFonts w:cs="Narkisim" w:hint="cs"/>
          <w:szCs w:val="20"/>
          <w:rtl/>
        </w:rPr>
        <w:t xml:space="preserve">ובשר זבח תודת שלמיו </w:t>
      </w:r>
      <w:r>
        <w:rPr>
          <w:rFonts w:cs="Narkisim" w:hint="cs"/>
          <w:szCs w:val="18"/>
          <w:rtl/>
        </w:rPr>
        <w:t>[ביום קרבנו יאכל לא יניח ממנו עד בקר]</w:t>
      </w:r>
      <w:r>
        <w:rPr>
          <w:rFonts w:cs="Miriam" w:hint="cs"/>
          <w:szCs w:val="20"/>
          <w:rtl/>
        </w:rPr>
        <w:t xml:space="preserve"> </w:t>
      </w:r>
      <w:r>
        <w:rPr>
          <w:rFonts w:cs="Miriam" w:hint="cs"/>
          <w:szCs w:val="16"/>
          <w:rtl/>
        </w:rPr>
        <w:t>(ויקרא ו</w:t>
      </w:r>
      <w:r>
        <w:rPr>
          <w:rFonts w:cs="Miriam"/>
          <w:szCs w:val="16"/>
          <w:rtl/>
        </w:rPr>
        <w:t>,</w:t>
      </w:r>
      <w:r>
        <w:rPr>
          <w:rFonts w:cs="Miriam" w:hint="cs"/>
          <w:szCs w:val="16"/>
          <w:rtl/>
        </w:rPr>
        <w:t>טו)</w:t>
      </w:r>
      <w:r>
        <w:rPr>
          <w:rFonts w:cs="Rod"/>
          <w:szCs w:val="20"/>
          <w:rtl/>
        </w:rPr>
        <w:t>)</w:t>
      </w:r>
      <w:r>
        <w:rPr>
          <w:rFonts w:cs="Rod" w:hint="cs"/>
          <w:rtl/>
        </w:rPr>
        <w:t xml:space="preserve"> -</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יב,א</w:t>
      </w:r>
      <w:r>
        <w:rPr>
          <w:rFonts w:cs="Rod"/>
          <w:rtl/>
        </w:rPr>
        <w:t>)</w:t>
      </w:r>
    </w:p>
    <w:p w:rsidR="00596A04" w:rsidRDefault="00596A04" w:rsidP="00596A04">
      <w:pPr>
        <w:rPr>
          <w:rFonts w:ascii="Courier New" w:hAnsi="Courier New" w:cs="Courier New"/>
          <w:sz w:val="16"/>
          <w:szCs w:val="20"/>
          <w:rtl/>
        </w:rPr>
      </w:pPr>
      <w:r>
        <w:rPr>
          <w:rFonts w:ascii="Courier New" w:hAnsi="Courier New" w:cs="Courier New" w:hint="cs"/>
          <w:sz w:val="16"/>
          <w:szCs w:val="20"/>
          <w:rtl/>
        </w:rPr>
        <w:t>המשך המשנה</w:t>
      </w:r>
      <w:r>
        <w:rPr>
          <w:rFonts w:ascii="Courier New" w:hAnsi="Courier New" w:cs="Courier New" w:hint="cs"/>
          <w:sz w:val="16"/>
          <w:szCs w:val="20"/>
          <w:rtl/>
        </w:rPr>
        <w:tab/>
      </w:r>
    </w:p>
    <w:p w:rsidR="00596A04" w:rsidRDefault="00596A04" w:rsidP="00596A04">
      <w:pPr>
        <w:rPr>
          <w:rFonts w:cs="Rod"/>
          <w:rtl/>
        </w:rPr>
      </w:pPr>
      <w:r>
        <w:rPr>
          <w:rFonts w:cs="Rod" w:hint="cs"/>
          <w:rtl/>
        </w:rPr>
        <w:t>פיגול, וחייבין עליו כרת</w:t>
      </w:r>
      <w:r>
        <w:rPr>
          <w:rFonts w:cs="Rod"/>
          <w:rtl/>
        </w:rPr>
        <w:t xml:space="preserve"> </w:t>
      </w:r>
      <w:r>
        <w:rPr>
          <w:rFonts w:cs="Rod"/>
          <w:szCs w:val="20"/>
          <w:rtl/>
        </w:rPr>
        <w:t>(</w:t>
      </w:r>
      <w:r>
        <w:rPr>
          <w:rFonts w:cs="Miriam" w:hint="cs"/>
          <w:szCs w:val="20"/>
          <w:rtl/>
        </w:rPr>
        <w:t xml:space="preserve">האוכל משירי מנחה, דכתיב בחוץ לזמנו </w:t>
      </w:r>
      <w:r>
        <w:rPr>
          <w:rFonts w:cs="Miriam" w:hint="cs"/>
          <w:szCs w:val="16"/>
          <w:rtl/>
        </w:rPr>
        <w:t>(ויקרא ז</w:t>
      </w:r>
      <w:r>
        <w:rPr>
          <w:rFonts w:cs="Miriam"/>
          <w:szCs w:val="16"/>
          <w:rtl/>
        </w:rPr>
        <w:t>,</w:t>
      </w:r>
      <w:r>
        <w:rPr>
          <w:rFonts w:cs="Miriam" w:hint="cs"/>
          <w:szCs w:val="16"/>
          <w:rtl/>
        </w:rPr>
        <w:t>יח)</w:t>
      </w:r>
      <w:r>
        <w:rPr>
          <w:rFonts w:cs="Miriam" w:hint="cs"/>
          <w:szCs w:val="20"/>
          <w:rtl/>
        </w:rPr>
        <w:t xml:space="preserve"> '</w:t>
      </w:r>
      <w:r>
        <w:rPr>
          <w:rFonts w:cs="Narkisim" w:hint="cs"/>
          <w:szCs w:val="20"/>
          <w:rtl/>
        </w:rPr>
        <w:t>עונה תשא</w:t>
      </w:r>
      <w:r>
        <w:rPr>
          <w:rFonts w:cs="Miriam" w:hint="cs"/>
          <w:szCs w:val="20"/>
          <w:rtl/>
        </w:rPr>
        <w:t>' וכתיב בנותר '</w:t>
      </w:r>
      <w:r>
        <w:rPr>
          <w:rFonts w:cs="Narkisim" w:hint="cs"/>
          <w:szCs w:val="20"/>
          <w:rtl/>
        </w:rPr>
        <w:t xml:space="preserve">ואוכליו עונו ישא </w:t>
      </w:r>
      <w:r>
        <w:rPr>
          <w:rFonts w:cs="Narkisim"/>
          <w:szCs w:val="18"/>
          <w:rtl/>
        </w:rPr>
        <w:t>[</w:t>
      </w:r>
      <w:r>
        <w:rPr>
          <w:rFonts w:cs="Narkisim" w:hint="cs"/>
          <w:szCs w:val="18"/>
          <w:rtl/>
        </w:rPr>
        <w:t>כי את קדש ה' חלל, ונכרתה הנפש ההוא מעמיה</w:t>
      </w:r>
      <w:r>
        <w:rPr>
          <w:rFonts w:cs="Narkisim"/>
          <w:szCs w:val="18"/>
          <w:rtl/>
        </w:rPr>
        <w:t>]</w:t>
      </w:r>
      <w:r>
        <w:rPr>
          <w:rFonts w:cs="Miriam" w:hint="cs"/>
          <w:szCs w:val="20"/>
          <w:rtl/>
        </w:rPr>
        <w:t xml:space="preserve">' </w:t>
      </w:r>
      <w:r>
        <w:rPr>
          <w:rFonts w:cs="Miriam" w:hint="cs"/>
          <w:szCs w:val="16"/>
          <w:rtl/>
        </w:rPr>
        <w:t>(ויקרא יט</w:t>
      </w:r>
      <w:r>
        <w:rPr>
          <w:rFonts w:cs="Miriam"/>
          <w:szCs w:val="16"/>
          <w:rtl/>
        </w:rPr>
        <w:t>,</w:t>
      </w:r>
      <w:r>
        <w:rPr>
          <w:rFonts w:cs="Miriam" w:hint="cs"/>
          <w:szCs w:val="16"/>
          <w:rtl/>
        </w:rPr>
        <w:t>ח)</w:t>
      </w:r>
      <w:r>
        <w:rPr>
          <w:rFonts w:cs="Miriam" w:hint="cs"/>
          <w:szCs w:val="20"/>
          <w:rtl/>
        </w:rPr>
        <w:t>: מה להלן כתיב '</w:t>
      </w:r>
      <w:r>
        <w:rPr>
          <w:rFonts w:cs="Narkisim" w:hint="cs"/>
          <w:szCs w:val="20"/>
          <w:rtl/>
        </w:rPr>
        <w:t>ונכרתה</w:t>
      </w:r>
      <w:r>
        <w:rPr>
          <w:rFonts w:cs="Miriam" w:hint="cs"/>
          <w:szCs w:val="20"/>
          <w:rtl/>
        </w:rPr>
        <w:t>' - אף כאן האוכלו בכרת; והך גזירה שוה - בפרק קמא דכריתות (דף ה.)</w:t>
      </w:r>
      <w:r>
        <w:rPr>
          <w:rFonts w:cs="Rod"/>
          <w:szCs w:val="20"/>
          <w:rtl/>
        </w:rPr>
        <w:t>)</w:t>
      </w:r>
      <w:r>
        <w:rPr>
          <w:rFonts w:cs="Rod" w:hint="cs"/>
          <w:rtl/>
        </w:rPr>
        <w:t>.</w:t>
      </w:r>
    </w:p>
    <w:p w:rsidR="00596A04" w:rsidRDefault="00596A04" w:rsidP="00596A04">
      <w:pPr>
        <w:rPr>
          <w:rFonts w:cs="Rod"/>
          <w:rtl/>
        </w:rPr>
      </w:pPr>
      <w:r>
        <w:rPr>
          <w:rFonts w:cs="Rod" w:hint="cs"/>
          <w:rtl/>
        </w:rPr>
        <w:t>זה הכלל: כל הקומץ או נותן</w:t>
      </w:r>
      <w:r>
        <w:rPr>
          <w:rFonts w:cs="Rod"/>
          <w:rtl/>
        </w:rPr>
        <w:t xml:space="preserve"> </w:t>
      </w:r>
      <w:r>
        <w:rPr>
          <w:rFonts w:cs="Rod"/>
          <w:szCs w:val="20"/>
          <w:rtl/>
        </w:rPr>
        <w:t>(</w:t>
      </w:r>
      <w:r>
        <w:rPr>
          <w:rFonts w:cs="Miriam" w:hint="cs"/>
          <w:szCs w:val="20"/>
          <w:rtl/>
        </w:rPr>
        <w:t>קומץ</w:t>
      </w:r>
      <w:r>
        <w:rPr>
          <w:rFonts w:cs="Rod"/>
          <w:szCs w:val="20"/>
          <w:rtl/>
        </w:rPr>
        <w:t>)</w:t>
      </w:r>
      <w:r>
        <w:rPr>
          <w:rFonts w:cs="Rod" w:hint="cs"/>
          <w:rtl/>
        </w:rPr>
        <w:t xml:space="preserve"> בכלי,</w:t>
      </w:r>
      <w:r>
        <w:rPr>
          <w:rFonts w:cs="Rod"/>
          <w:rtl/>
        </w:rPr>
        <w:t xml:space="preserve"> </w:t>
      </w:r>
      <w:r>
        <w:rPr>
          <w:rFonts w:cs="Rod"/>
          <w:szCs w:val="20"/>
          <w:rtl/>
        </w:rPr>
        <w:t>(</w:t>
      </w:r>
      <w:r>
        <w:rPr>
          <w:rFonts w:cs="Miriam" w:hint="cs"/>
          <w:szCs w:val="20"/>
          <w:rtl/>
        </w:rPr>
        <w:t>או</w:t>
      </w:r>
      <w:r>
        <w:rPr>
          <w:rFonts w:cs="Rod"/>
          <w:szCs w:val="20"/>
          <w:rtl/>
        </w:rPr>
        <w:t>)</w:t>
      </w:r>
      <w:r>
        <w:rPr>
          <w:rFonts w:cs="Rod" w:hint="cs"/>
          <w:rtl/>
        </w:rPr>
        <w:t xml:space="preserve"> המוליך,</w:t>
      </w:r>
      <w:r>
        <w:rPr>
          <w:rFonts w:cs="Rod"/>
          <w:rtl/>
        </w:rPr>
        <w:t xml:space="preserve"> </w:t>
      </w:r>
      <w:r>
        <w:rPr>
          <w:rFonts w:cs="Rod"/>
          <w:szCs w:val="20"/>
          <w:rtl/>
        </w:rPr>
        <w:t>(</w:t>
      </w:r>
      <w:r>
        <w:rPr>
          <w:rFonts w:cs="Miriam" w:hint="cs"/>
          <w:szCs w:val="20"/>
          <w:rtl/>
        </w:rPr>
        <w:t>או</w:t>
      </w:r>
      <w:r>
        <w:rPr>
          <w:rFonts w:cs="Rod"/>
          <w:szCs w:val="20"/>
          <w:rtl/>
        </w:rPr>
        <w:t>)</w:t>
      </w:r>
      <w:r>
        <w:rPr>
          <w:rFonts w:cs="Rod" w:hint="cs"/>
          <w:rtl/>
        </w:rPr>
        <w:t xml:space="preserve"> המקטיר</w:t>
      </w:r>
      <w:r>
        <w:rPr>
          <w:rFonts w:cs="Rod"/>
          <w:rtl/>
        </w:rPr>
        <w:t xml:space="preserve"> </w:t>
      </w:r>
      <w:r>
        <w:rPr>
          <w:rFonts w:cs="Rod"/>
          <w:szCs w:val="20"/>
          <w:rtl/>
        </w:rPr>
        <w:t>(</w:t>
      </w:r>
      <w:r>
        <w:rPr>
          <w:rFonts w:cs="Miriam" w:hint="cs"/>
          <w:szCs w:val="20"/>
          <w:rtl/>
        </w:rPr>
        <w:t>על מנת</w:t>
      </w:r>
      <w:r>
        <w:rPr>
          <w:rFonts w:cs="Rod"/>
          <w:szCs w:val="20"/>
          <w:rtl/>
        </w:rPr>
        <w:t>)</w:t>
      </w:r>
      <w:r>
        <w:rPr>
          <w:rFonts w:cs="Rod" w:hint="cs"/>
          <w:rtl/>
        </w:rPr>
        <w:t xml:space="preserve"> לאכול דבר שדרכו לאכול</w:t>
      </w:r>
      <w:r>
        <w:rPr>
          <w:rFonts w:cs="Rod"/>
          <w:rtl/>
        </w:rPr>
        <w:t xml:space="preserve"> </w:t>
      </w:r>
      <w:r>
        <w:rPr>
          <w:rFonts w:cs="Rod"/>
          <w:szCs w:val="20"/>
          <w:rtl/>
        </w:rPr>
        <w:t>(</w:t>
      </w:r>
      <w:r>
        <w:rPr>
          <w:rFonts w:cs="Miriam" w:hint="cs"/>
          <w:szCs w:val="20"/>
          <w:rtl/>
        </w:rPr>
        <w:t>כגון שיריים</w:t>
      </w:r>
      <w:r>
        <w:rPr>
          <w:rFonts w:cs="Rod"/>
          <w:szCs w:val="20"/>
          <w:rtl/>
        </w:rPr>
        <w:t>)</w:t>
      </w:r>
      <w:r>
        <w:rPr>
          <w:rFonts w:cs="Rod" w:hint="cs"/>
          <w:rtl/>
        </w:rPr>
        <w:t xml:space="preserve"> ולהקטיר</w:t>
      </w:r>
      <w:r>
        <w:rPr>
          <w:rFonts w:cs="Rod"/>
          <w:rtl/>
        </w:rPr>
        <w:t xml:space="preserve"> </w:t>
      </w:r>
      <w:r>
        <w:rPr>
          <w:rFonts w:cs="Rod"/>
          <w:szCs w:val="20"/>
          <w:rtl/>
        </w:rPr>
        <w:t>(</w:t>
      </w:r>
      <w:r>
        <w:rPr>
          <w:rFonts w:cs="Miriam" w:hint="cs"/>
          <w:szCs w:val="20"/>
          <w:rtl/>
        </w:rPr>
        <w:t>או להקטיר</w:t>
      </w:r>
      <w:r>
        <w:rPr>
          <w:rFonts w:cs="Rod"/>
          <w:szCs w:val="20"/>
          <w:rtl/>
        </w:rPr>
        <w:t>)</w:t>
      </w:r>
      <w:r>
        <w:rPr>
          <w:rFonts w:cs="Rod" w:hint="cs"/>
          <w:rtl/>
        </w:rPr>
        <w:t xml:space="preserve"> דבר שדרכו להקטיר</w:t>
      </w:r>
      <w:r>
        <w:rPr>
          <w:rFonts w:cs="Rod"/>
          <w:rtl/>
        </w:rPr>
        <w:t xml:space="preserve"> </w:t>
      </w:r>
      <w:r>
        <w:rPr>
          <w:rFonts w:cs="Rod"/>
          <w:szCs w:val="20"/>
          <w:rtl/>
        </w:rPr>
        <w:t>(</w:t>
      </w:r>
      <w:r>
        <w:rPr>
          <w:rFonts w:cs="Miriam" w:hint="cs"/>
          <w:szCs w:val="20"/>
          <w:rtl/>
        </w:rPr>
        <w:t>כגון קומץ</w:t>
      </w:r>
      <w:r>
        <w:rPr>
          <w:rFonts w:cs="Rod"/>
          <w:szCs w:val="20"/>
          <w:rtl/>
        </w:rPr>
        <w:t>)</w:t>
      </w:r>
      <w:r>
        <w:rPr>
          <w:rFonts w:cs="Rod" w:hint="cs"/>
          <w:rtl/>
        </w:rPr>
        <w:t xml:space="preserve">: חוץ למקומו - פסול ואין בו כרת; חוץ לזמנו </w:t>
      </w:r>
      <w:r>
        <w:rPr>
          <w:rFonts w:cs="Rod"/>
          <w:rtl/>
        </w:rPr>
        <w:t>–</w:t>
      </w:r>
      <w:r>
        <w:rPr>
          <w:rFonts w:cs="Rod" w:hint="cs"/>
          <w:rtl/>
        </w:rPr>
        <w:t xml:space="preserve"> פיגול, וחייבין עליו כרת</w:t>
      </w:r>
      <w:r>
        <w:rPr>
          <w:rFonts w:cs="Rod"/>
          <w:rtl/>
        </w:rPr>
        <w:t xml:space="preserve"> </w:t>
      </w:r>
      <w:r>
        <w:rPr>
          <w:rFonts w:cs="Rod"/>
          <w:szCs w:val="20"/>
          <w:rtl/>
        </w:rPr>
        <w:t>(</w:t>
      </w:r>
      <w:r>
        <w:rPr>
          <w:rFonts w:cs="Miriam" w:hint="cs"/>
          <w:szCs w:val="20"/>
          <w:rtl/>
        </w:rPr>
        <w:t xml:space="preserve">אבל אם חישב להקטיר שירים למחר או לאכול קומץ למחר </w:t>
      </w:r>
      <w:r>
        <w:rPr>
          <w:rFonts w:cs="Miriam"/>
          <w:szCs w:val="20"/>
          <w:rtl/>
        </w:rPr>
        <w:t>–</w:t>
      </w:r>
      <w:r>
        <w:rPr>
          <w:rFonts w:cs="Miriam" w:hint="cs"/>
          <w:szCs w:val="20"/>
          <w:rtl/>
        </w:rPr>
        <w:t xml:space="preserve"> כשר: דבטלה דעתו אצל כל אדם; בארבע עבודות הללו מפגלין במנחה, דגמרינן מזבחים בהקישא, כדאמר בריש פירקין </w:t>
      </w:r>
      <w:r>
        <w:rPr>
          <w:rFonts w:cs="Miriam" w:hint="cs"/>
          <w:szCs w:val="16"/>
          <w:rtl/>
        </w:rPr>
        <w:t>(דף ב:)</w:t>
      </w:r>
      <w:r>
        <w:rPr>
          <w:rFonts w:cs="Miriam" w:hint="cs"/>
          <w:szCs w:val="20"/>
          <w:rtl/>
        </w:rPr>
        <w:t xml:space="preserve"> דאיתקש מנחה לחטאת; ומה היא היקישא? גמרינן מחשבה דפוסלת במנחה, ומינה: מה זבח נפגל בארבע עבודות: שחיטה וקבלה הולכה וזריקה, כדאמרינן בתורת כהנים - אף מנחה בארבע עבודות: קמיצה כנגד שחיטה, קבלה כנגד מתן כלי, והולכה כנגד הולכה, והקטרה כנגד זריקה!</w:t>
      </w:r>
      <w:r>
        <w:rPr>
          <w:rFonts w:cs="Rod"/>
          <w:szCs w:val="20"/>
          <w:rtl/>
        </w:rPr>
        <w:t>)</w:t>
      </w:r>
      <w:r>
        <w:rPr>
          <w:rFonts w:cs="Rod" w:hint="cs"/>
          <w:rtl/>
        </w:rPr>
        <w:t xml:space="preserve"> - ובלבד שיקריב המתיר כמצותו</w:t>
      </w:r>
      <w:r>
        <w:rPr>
          <w:rFonts w:cs="Rod"/>
          <w:rtl/>
        </w:rPr>
        <w:t xml:space="preserve"> </w:t>
      </w:r>
      <w:r>
        <w:rPr>
          <w:rFonts w:cs="Rod"/>
          <w:szCs w:val="20"/>
          <w:rtl/>
        </w:rPr>
        <w:t>(</w:t>
      </w:r>
      <w:r>
        <w:rPr>
          <w:rFonts w:cs="Miriam" w:hint="cs"/>
          <w:szCs w:val="20"/>
          <w:rtl/>
        </w:rPr>
        <w:t xml:space="preserve">כאילו היה כשר: שלא יהא שום פסול אלא הפיגול; אבל אם יש שם פסול אחר - תו לא פגיל, ואין בו כרת, כדאמר בפרק שני </w:t>
      </w:r>
      <w:r>
        <w:rPr>
          <w:rFonts w:cs="Miriam" w:hint="cs"/>
          <w:szCs w:val="16"/>
          <w:rtl/>
        </w:rPr>
        <w:t>(לקמן טז:)</w:t>
      </w:r>
      <w:r>
        <w:rPr>
          <w:rFonts w:cs="Miriam" w:hint="cs"/>
          <w:szCs w:val="20"/>
          <w:rtl/>
        </w:rPr>
        <w:t xml:space="preserve"> '</w:t>
      </w:r>
      <w:r>
        <w:rPr>
          <w:rFonts w:cs="Narkisim" w:hint="cs"/>
          <w:szCs w:val="20"/>
          <w:rtl/>
        </w:rPr>
        <w:t>ירצה</w:t>
      </w:r>
      <w:r>
        <w:rPr>
          <w:rFonts w:cs="Miriam" w:hint="cs"/>
          <w:szCs w:val="20"/>
          <w:rtl/>
        </w:rPr>
        <w:t>' כתיב בפיגול וכתיב בכשר '</w:t>
      </w:r>
      <w:r>
        <w:rPr>
          <w:rFonts w:cs="Narkisim" w:hint="cs"/>
          <w:szCs w:val="20"/>
          <w:rtl/>
        </w:rPr>
        <w:t>ירצה</w:t>
      </w:r>
      <w:r>
        <w:rPr>
          <w:rFonts w:cs="Miriam" w:hint="cs"/>
          <w:szCs w:val="20"/>
          <w:rtl/>
        </w:rPr>
        <w:t>': כהרצאת כשר כך הרצאת פיגול: שלא יהא בו שום פסול אחר</w:t>
      </w:r>
      <w:r>
        <w:rPr>
          <w:rFonts w:cs="Rod"/>
          <w:szCs w:val="20"/>
          <w:rtl/>
        </w:rPr>
        <w:t>)</w:t>
      </w:r>
      <w:r>
        <w:rPr>
          <w:rFonts w:cs="Rod" w:hint="cs"/>
          <w:rtl/>
        </w:rPr>
        <w:t>.</w:t>
      </w:r>
    </w:p>
    <w:p w:rsidR="00596A04" w:rsidRDefault="00596A04" w:rsidP="00596A04">
      <w:pPr>
        <w:rPr>
          <w:rFonts w:cs="Rod"/>
          <w:rtl/>
        </w:rPr>
      </w:pPr>
      <w:r>
        <w:rPr>
          <w:rFonts w:cs="Rod" w:hint="cs"/>
          <w:rtl/>
        </w:rPr>
        <w:t>כיצד 'קרב המתיר כמצותו'?</w:t>
      </w:r>
    </w:p>
    <w:p w:rsidR="00596A04" w:rsidRDefault="00596A04" w:rsidP="00596A04">
      <w:pPr>
        <w:rPr>
          <w:rFonts w:cs="Rod"/>
          <w:rtl/>
        </w:rPr>
      </w:pPr>
      <w:r>
        <w:rPr>
          <w:rFonts w:cs="Rod" w:hint="cs"/>
          <w:rtl/>
        </w:rPr>
        <w:t>קמץ בשתיקה</w:t>
      </w:r>
      <w:r>
        <w:rPr>
          <w:rFonts w:cs="Rod"/>
          <w:rtl/>
        </w:rPr>
        <w:t xml:space="preserve"> </w:t>
      </w:r>
      <w:r>
        <w:rPr>
          <w:rFonts w:cs="Rod"/>
          <w:szCs w:val="20"/>
          <w:rtl/>
        </w:rPr>
        <w:t>(</w:t>
      </w:r>
      <w:r>
        <w:rPr>
          <w:rFonts w:cs="Miriam" w:hint="cs"/>
          <w:szCs w:val="20"/>
          <w:rtl/>
        </w:rPr>
        <w:t>שלא חישב</w:t>
      </w:r>
      <w:r>
        <w:rPr>
          <w:rFonts w:cs="Rod"/>
          <w:szCs w:val="20"/>
          <w:rtl/>
        </w:rPr>
        <w:t>)</w:t>
      </w:r>
      <w:r>
        <w:rPr>
          <w:rFonts w:cs="Rod" w:hint="cs"/>
          <w:rtl/>
        </w:rPr>
        <w:t xml:space="preserve">, נתן בכלי והוליך והקטיר חוץ לזמנו, </w:t>
      </w:r>
    </w:p>
    <w:p w:rsidR="00596A04" w:rsidRDefault="00596A04" w:rsidP="00596A04">
      <w:pPr>
        <w:rPr>
          <w:rFonts w:cs="Rod"/>
          <w:rtl/>
        </w:rPr>
      </w:pPr>
      <w:r>
        <w:rPr>
          <w:rFonts w:cs="Rod" w:hint="cs"/>
          <w:rtl/>
        </w:rPr>
        <w:t xml:space="preserve">או שקמץ חוץ לזמנו, נתן בכלי והוליך והקטיר בשתיקה, </w:t>
      </w:r>
    </w:p>
    <w:p w:rsidR="00596A04" w:rsidRDefault="00596A04" w:rsidP="00596A04">
      <w:pPr>
        <w:rPr>
          <w:rFonts w:cs="Rod"/>
          <w:rtl/>
        </w:rPr>
      </w:pPr>
      <w:r>
        <w:rPr>
          <w:rFonts w:cs="Rod" w:hint="cs"/>
          <w:rtl/>
        </w:rPr>
        <w:lastRenderedPageBreak/>
        <w:t>או שקמץ ונתן בכלי והוליך והקטיר</w:t>
      </w:r>
      <w:r>
        <w:rPr>
          <w:rFonts w:cs="Rod"/>
          <w:rtl/>
        </w:rPr>
        <w:t xml:space="preserve"> </w:t>
      </w:r>
      <w:r>
        <w:rPr>
          <w:rFonts w:cs="Rod"/>
          <w:szCs w:val="20"/>
          <w:rtl/>
        </w:rPr>
        <w:t>(</w:t>
      </w:r>
      <w:r>
        <w:rPr>
          <w:rFonts w:cs="Miriam" w:hint="cs"/>
          <w:szCs w:val="20"/>
          <w:rtl/>
        </w:rPr>
        <w:t>כל אלה</w:t>
      </w:r>
      <w:r>
        <w:rPr>
          <w:rFonts w:cs="Rod"/>
          <w:szCs w:val="20"/>
          <w:rtl/>
        </w:rPr>
        <w:t>)</w:t>
      </w:r>
      <w:r>
        <w:rPr>
          <w:rFonts w:cs="Rod" w:hint="cs"/>
          <w:rtl/>
        </w:rPr>
        <w:t xml:space="preserve"> חוץ לזמנו </w:t>
      </w:r>
    </w:p>
    <w:p w:rsidR="00596A04" w:rsidRDefault="00596A04" w:rsidP="00596A04">
      <w:pPr>
        <w:rPr>
          <w:rFonts w:cs="Rod"/>
          <w:rtl/>
        </w:rPr>
      </w:pPr>
      <w:r>
        <w:rPr>
          <w:rFonts w:cs="Rod" w:hint="cs"/>
          <w:rtl/>
        </w:rPr>
        <w:t>- זהו 'שקרב המתיר כמצותו'</w:t>
      </w:r>
      <w:r>
        <w:rPr>
          <w:rFonts w:cs="Rod"/>
          <w:rtl/>
        </w:rPr>
        <w:t xml:space="preserve"> </w:t>
      </w:r>
      <w:r>
        <w:rPr>
          <w:rFonts w:cs="Rod"/>
          <w:szCs w:val="20"/>
          <w:rtl/>
        </w:rPr>
        <w:t>(</w:t>
      </w:r>
      <w:r>
        <w:rPr>
          <w:rFonts w:cs="Miriam" w:hint="cs"/>
          <w:szCs w:val="20"/>
          <w:rtl/>
        </w:rPr>
        <w:t>דלא היה בו שום פסול אחר</w:t>
      </w:r>
      <w:r>
        <w:rPr>
          <w:rFonts w:cs="Rod"/>
          <w:szCs w:val="20"/>
          <w:rtl/>
        </w:rPr>
        <w:t>)</w:t>
      </w:r>
      <w:r>
        <w:rPr>
          <w:rFonts w:cs="Rod" w:hint="cs"/>
          <w:rtl/>
        </w:rPr>
        <w:t xml:space="preserve">; </w:t>
      </w:r>
    </w:p>
    <w:p w:rsidR="00596A04" w:rsidRDefault="00596A04" w:rsidP="00596A04">
      <w:pPr>
        <w:rPr>
          <w:rFonts w:cs="Rod"/>
          <w:rtl/>
        </w:rPr>
      </w:pPr>
      <w:r>
        <w:rPr>
          <w:rFonts w:ascii="Courier New" w:hAnsi="Courier New" w:cs="Courier New" w:hint="cs"/>
          <w:sz w:val="16"/>
          <w:szCs w:val="20"/>
          <w:rtl/>
        </w:rPr>
        <w:t xml:space="preserve">משנה ד: </w:t>
      </w:r>
      <w:r>
        <w:rPr>
          <w:rFonts w:cs="Rod" w:hint="cs"/>
          <w:rtl/>
        </w:rPr>
        <w:t>כיצד 'לא קרב המתיר כמצותו'?</w:t>
      </w:r>
    </w:p>
    <w:p w:rsidR="00596A04" w:rsidRDefault="00596A04" w:rsidP="00596A04">
      <w:pPr>
        <w:rPr>
          <w:rFonts w:cs="Rod"/>
          <w:rtl/>
        </w:rPr>
      </w:pPr>
      <w:r>
        <w:rPr>
          <w:rFonts w:cs="Rod" w:hint="cs"/>
          <w:rtl/>
        </w:rPr>
        <w:t xml:space="preserve">קמץ חוץ למקומו, נתן בכלי והוליך והקטיר חוץ לזמנו, </w:t>
      </w:r>
    </w:p>
    <w:p w:rsidR="00596A04" w:rsidRDefault="00596A04" w:rsidP="00596A04">
      <w:pPr>
        <w:rPr>
          <w:rFonts w:cs="Rod"/>
          <w:rtl/>
        </w:rPr>
      </w:pPr>
      <w:r>
        <w:rPr>
          <w:rFonts w:cs="Rod" w:hint="cs"/>
          <w:rtl/>
        </w:rPr>
        <w:t>או שקמץ חוץ לזמנו, נתן בכלי והוליך והקטיר חוץ למקומו,</w:t>
      </w:r>
    </w:p>
    <w:p w:rsidR="00596A04" w:rsidRDefault="00596A04" w:rsidP="00596A04">
      <w:pPr>
        <w:rPr>
          <w:rFonts w:cs="Rod"/>
          <w:rtl/>
        </w:rPr>
      </w:pPr>
      <w:r>
        <w:rPr>
          <w:rFonts w:cs="Rod" w:hint="cs"/>
          <w:rtl/>
        </w:rPr>
        <w:t>או שקמץ נתן בכלי והוליך והקטיר</w:t>
      </w:r>
      <w:r>
        <w:rPr>
          <w:rFonts w:cs="Rod"/>
          <w:rtl/>
        </w:rPr>
        <w:t xml:space="preserve"> </w:t>
      </w:r>
      <w:r>
        <w:rPr>
          <w:rFonts w:cs="Rod"/>
          <w:szCs w:val="20"/>
          <w:rtl/>
        </w:rPr>
        <w:t>(</w:t>
      </w:r>
      <w:r>
        <w:rPr>
          <w:rFonts w:cs="Miriam" w:hint="cs"/>
          <w:szCs w:val="20"/>
          <w:rtl/>
        </w:rPr>
        <w:t>כל אלה</w:t>
      </w:r>
      <w:r>
        <w:rPr>
          <w:rFonts w:cs="Rod"/>
          <w:szCs w:val="20"/>
          <w:rtl/>
        </w:rPr>
        <w:t>)</w:t>
      </w:r>
      <w:r>
        <w:rPr>
          <w:rFonts w:cs="Rod" w:hint="cs"/>
          <w:rtl/>
        </w:rPr>
        <w:t xml:space="preserve"> חוץ למקומו</w:t>
      </w:r>
      <w:r>
        <w:rPr>
          <w:rFonts w:cs="Rod"/>
          <w:rtl/>
        </w:rPr>
        <w:t xml:space="preserve"> </w:t>
      </w:r>
      <w:r>
        <w:rPr>
          <w:rFonts w:cs="Rod"/>
          <w:szCs w:val="20"/>
          <w:rtl/>
        </w:rPr>
        <w:t>(</w:t>
      </w:r>
      <w:r>
        <w:rPr>
          <w:rFonts w:cs="Miriam" w:hint="cs"/>
          <w:szCs w:val="20"/>
          <w:rtl/>
        </w:rPr>
        <w:t>כלומר: או קתני: אם עשה אחת מאלה על מנת לאכול שיריים חוץ למקומו וכל השלשה חוץ לזמנו</w:t>
      </w:r>
      <w:r>
        <w:rPr>
          <w:rFonts w:cs="Rod"/>
          <w:szCs w:val="20"/>
          <w:rtl/>
        </w:rPr>
        <w:t>)</w:t>
      </w:r>
      <w:r>
        <w:rPr>
          <w:rFonts w:cs="Rod" w:hint="cs"/>
          <w:rtl/>
        </w:rPr>
        <w:t xml:space="preserve"> </w:t>
      </w:r>
    </w:p>
    <w:p w:rsidR="00596A04" w:rsidRDefault="00596A04" w:rsidP="00596A04">
      <w:pPr>
        <w:rPr>
          <w:rFonts w:cs="Rod"/>
          <w:rtl/>
        </w:rPr>
      </w:pPr>
      <w:r>
        <w:rPr>
          <w:rFonts w:cs="Rod" w:hint="cs"/>
          <w:rtl/>
        </w:rPr>
        <w:t>- זהו 'שלא קרב המתיר כמצותו'.</w:t>
      </w:r>
    </w:p>
    <w:p w:rsidR="00596A04" w:rsidRDefault="00596A04" w:rsidP="00596A04">
      <w:pPr>
        <w:rPr>
          <w:rFonts w:cs="Rod"/>
          <w:rtl/>
        </w:rPr>
      </w:pPr>
      <w:r>
        <w:rPr>
          <w:rFonts w:cs="Rod" w:hint="cs"/>
          <w:rtl/>
        </w:rPr>
        <w:t>מנחת חוטא ומנחת קנאות</w:t>
      </w:r>
      <w:r>
        <w:rPr>
          <w:rFonts w:cs="Rod"/>
          <w:rtl/>
        </w:rPr>
        <w:t xml:space="preserve"> </w:t>
      </w:r>
      <w:r>
        <w:rPr>
          <w:rFonts w:cs="Rod"/>
          <w:szCs w:val="20"/>
          <w:rtl/>
        </w:rPr>
        <w:t>(</w:t>
      </w:r>
      <w:r>
        <w:rPr>
          <w:rFonts w:cs="Miriam" w:hint="cs"/>
          <w:szCs w:val="20"/>
          <w:rtl/>
        </w:rPr>
        <w:t>יש בהן עוד פסול אחר המוציאן מידי פיגול: כגון</w:t>
      </w:r>
      <w:r>
        <w:rPr>
          <w:rFonts w:cs="Rod"/>
          <w:szCs w:val="20"/>
          <w:rtl/>
        </w:rPr>
        <w:t>)</w:t>
      </w:r>
      <w:r>
        <w:rPr>
          <w:rFonts w:cs="Rod" w:hint="cs"/>
          <w:rtl/>
        </w:rPr>
        <w:t xml:space="preserve"> שקמצן שלא לשמן</w:t>
      </w:r>
      <w:r>
        <w:rPr>
          <w:rFonts w:cs="Rod"/>
          <w:rtl/>
        </w:rPr>
        <w:t xml:space="preserve"> </w:t>
      </w:r>
      <w:r>
        <w:rPr>
          <w:rFonts w:cs="Rod"/>
          <w:szCs w:val="20"/>
          <w:rtl/>
        </w:rPr>
        <w:t>(</w:t>
      </w:r>
      <w:r>
        <w:rPr>
          <w:rFonts w:cs="Miriam" w:hint="cs"/>
          <w:szCs w:val="20"/>
          <w:rtl/>
        </w:rPr>
        <w:t xml:space="preserve">דאמרינן בריש פירקין </w:t>
      </w:r>
      <w:r>
        <w:rPr>
          <w:rFonts w:cs="Miriam" w:hint="cs"/>
          <w:szCs w:val="16"/>
          <w:rtl/>
        </w:rPr>
        <w:t>(דף ב.)</w:t>
      </w:r>
      <w:r>
        <w:rPr>
          <w:rFonts w:cs="Miriam" w:hint="cs"/>
          <w:szCs w:val="20"/>
          <w:rtl/>
        </w:rPr>
        <w:t xml:space="preserve"> דפסולה: אם קומצו שלא לשמן - לא קרב המתיר כמצותו, ואין בשירים כרת</w:t>
      </w:r>
      <w:r>
        <w:rPr>
          <w:rFonts w:cs="Rod"/>
          <w:szCs w:val="20"/>
          <w:rtl/>
        </w:rPr>
        <w:t>)</w:t>
      </w:r>
      <w:r>
        <w:rPr>
          <w:rFonts w:cs="Rod" w:hint="cs"/>
          <w:rtl/>
        </w:rPr>
        <w:t>, נתן בכלי והוליך והקטיר חוץ לזמנו,</w:t>
      </w:r>
    </w:p>
    <w:p w:rsidR="00596A04" w:rsidRDefault="00596A04" w:rsidP="00596A04">
      <w:pPr>
        <w:rPr>
          <w:rFonts w:cs="Rod"/>
          <w:rtl/>
        </w:rPr>
      </w:pPr>
      <w:r>
        <w:rPr>
          <w:rFonts w:cs="Rod" w:hint="cs"/>
          <w:rtl/>
        </w:rPr>
        <w:t>או שקמץ חוץ לזמנו, נתן בכלי והוליך והקטיר שלא לשמן,</w:t>
      </w:r>
    </w:p>
    <w:p w:rsidR="00596A04" w:rsidRDefault="00596A04" w:rsidP="00596A04">
      <w:pPr>
        <w:rPr>
          <w:rFonts w:cs="Rod"/>
          <w:rtl/>
        </w:rPr>
      </w:pPr>
      <w:r>
        <w:rPr>
          <w:rFonts w:cs="Rod" w:hint="cs"/>
          <w:rtl/>
        </w:rPr>
        <w:t>או שקמץ ונתן בכלי, והוליך והקטיר שלא לשמן - זהו 'שלא קרב המתיר כמצותו'</w:t>
      </w:r>
    </w:p>
    <w:p w:rsidR="00596A04" w:rsidRDefault="00596A04" w:rsidP="00596A04">
      <w:pPr>
        <w:rPr>
          <w:rFonts w:cs="Rod"/>
          <w:rtl/>
        </w:rPr>
      </w:pPr>
      <w:r>
        <w:rPr>
          <w:rFonts w:cs="Rod" w:hint="cs"/>
          <w:rtl/>
        </w:rPr>
        <w:t>לאכול כזית בחוץ כזית למחר</w:t>
      </w:r>
      <w:r>
        <w:rPr>
          <w:rFonts w:cs="Rod"/>
          <w:rtl/>
        </w:rPr>
        <w:t xml:space="preserve"> </w:t>
      </w:r>
      <w:r>
        <w:rPr>
          <w:rFonts w:cs="Rod"/>
          <w:szCs w:val="20"/>
          <w:rtl/>
        </w:rPr>
        <w:t>(</w:t>
      </w:r>
      <w:r>
        <w:rPr>
          <w:rFonts w:cs="Miriam" w:hint="cs"/>
          <w:szCs w:val="20"/>
          <w:rtl/>
        </w:rPr>
        <w:t xml:space="preserve">חישב באחת העבודות שתי מחשבות: חוץ לזמנו וחוץ למקומו; ועד השתא איירי בשתי עבודות שחישב באחת חוץ לזמנו ובאחת חוץ למקומו, והשתא מיירי שחישב בשתיהן בעבודה אחת; ולרבי יהודה - הוא דאיצטריך: דלא תימא: שחישב שתיהן בשתי עבודות - הוא דפליג רבי יהודה: דבתר קמייתא אזלינן, אבל בחדא עבודה מודה - קא משמע לן; והכי מפרש בזבחים בפרק שני </w:t>
      </w:r>
      <w:r>
        <w:rPr>
          <w:rFonts w:cs="Miriam" w:hint="cs"/>
          <w:szCs w:val="16"/>
          <w:rtl/>
        </w:rPr>
        <w:t>(דף ל.)</w:t>
      </w:r>
      <w:r>
        <w:rPr>
          <w:rFonts w:cs="Rod"/>
          <w:szCs w:val="20"/>
          <w:rtl/>
        </w:rPr>
        <w:t>)</w:t>
      </w:r>
      <w:r>
        <w:rPr>
          <w:rFonts w:cs="Rod" w:hint="cs"/>
          <w:rtl/>
        </w:rPr>
        <w:t>, כזית למחר כזית בחוץ</w:t>
      </w:r>
      <w:r>
        <w:rPr>
          <w:rFonts w:cs="Rod"/>
          <w:rtl/>
        </w:rPr>
        <w:t xml:space="preserve"> </w:t>
      </w:r>
      <w:r>
        <w:rPr>
          <w:rFonts w:cs="Rod"/>
          <w:szCs w:val="20"/>
          <w:rtl/>
        </w:rPr>
        <w:t>(</w:t>
      </w:r>
      <w:r>
        <w:rPr>
          <w:rFonts w:cs="Miriam" w:hint="cs"/>
          <w:szCs w:val="20"/>
          <w:rtl/>
        </w:rPr>
        <w:t>אף על פי שחישב תחילה חוץ לזמנו - הוציאתו שניה מידי כרת; רבי יהודה פליג אתנא קמא, בין בעבודה אחת בין בשתי עבודות</w:t>
      </w:r>
      <w:r>
        <w:rPr>
          <w:rFonts w:cs="Rod"/>
          <w:szCs w:val="20"/>
          <w:rtl/>
        </w:rPr>
        <w:t>)</w:t>
      </w:r>
      <w:r>
        <w:rPr>
          <w:rFonts w:cs="Rod" w:hint="cs"/>
          <w:rtl/>
        </w:rPr>
        <w:t>, כחצי זית בחוץ כחצי זית למחר, כחצי זית למחר כחצי זית בחוץ - פסול ואין בו כרת.</w:t>
      </w:r>
    </w:p>
    <w:p w:rsidR="00596A04" w:rsidRDefault="00596A04" w:rsidP="00596A04">
      <w:pPr>
        <w:rPr>
          <w:rFonts w:cs="Rod"/>
          <w:rtl/>
        </w:rPr>
      </w:pPr>
      <w:r>
        <w:rPr>
          <w:rFonts w:cs="Rod" w:hint="cs"/>
          <w:rtl/>
        </w:rPr>
        <w:t>אמר רבי יהודה: זה הכלל: אם מחשבת הזמן קדמה למחשבת המקום - פיגול וחייבין עליו כרת; אם מחשבת המקום קדמה למחשבת הזמן - פסול ואין בו כרת;</w:t>
      </w:r>
    </w:p>
    <w:p w:rsidR="00596A04" w:rsidRDefault="00596A04" w:rsidP="00596A04">
      <w:pPr>
        <w:rPr>
          <w:rFonts w:cs="Rod"/>
          <w:rtl/>
        </w:rPr>
      </w:pPr>
      <w:r>
        <w:rPr>
          <w:rFonts w:cs="Rod" w:hint="cs"/>
          <w:rtl/>
        </w:rPr>
        <w:t>וחכמים אומרים: זה וזה פסול ואין בו כרת.</w:t>
      </w:r>
    </w:p>
    <w:p w:rsidR="00596A04" w:rsidRDefault="00596A04" w:rsidP="00596A04">
      <w:pPr>
        <w:rPr>
          <w:rFonts w:cs="Rod"/>
          <w:rtl/>
        </w:rPr>
      </w:pPr>
    </w:p>
    <w:p w:rsidR="00596A04" w:rsidRDefault="00596A04" w:rsidP="00596A04">
      <w:pPr>
        <w:rPr>
          <w:rFonts w:cs="Rod"/>
          <w:rtl/>
        </w:rPr>
      </w:pPr>
      <w:r>
        <w:rPr>
          <w:rFonts w:cs="Rod" w:hint="cs"/>
          <w:rtl/>
        </w:rPr>
        <w:t>גמרא:</w:t>
      </w:r>
    </w:p>
    <w:p w:rsidR="00596A04" w:rsidRDefault="00596A04" w:rsidP="00596A04">
      <w:pPr>
        <w:rPr>
          <w:rFonts w:cs="Rod"/>
          <w:rtl/>
        </w:rPr>
      </w:pPr>
      <w:r>
        <w:rPr>
          <w:rFonts w:cs="Rod" w:hint="cs"/>
          <w:rtl/>
        </w:rPr>
        <w:t>איבעיא להו: לדברי האומר 'שירים שחסרו בין קמיצה להקטרה - מקטיר קומץ עליהן', וקיימא לן דאותן שירים אסורים באכילה, מהו דתיהני להו הקטרה למיקבעינהו בפיגול</w:t>
      </w:r>
      <w:r>
        <w:rPr>
          <w:rFonts w:cs="Rod"/>
          <w:rtl/>
        </w:rPr>
        <w:t xml:space="preserve"> </w:t>
      </w:r>
      <w:r>
        <w:rPr>
          <w:rFonts w:cs="Rod"/>
          <w:szCs w:val="20"/>
          <w:rtl/>
        </w:rPr>
        <w:t>(</w:t>
      </w:r>
      <w:r>
        <w:rPr>
          <w:rFonts w:cs="Miriam" w:hint="cs"/>
          <w:szCs w:val="20"/>
          <w:rtl/>
        </w:rPr>
        <w:t xml:space="preserve">כגון אם הקטיר הקומץ על מנת  לאכול הני שירים חוץ לזמנו - מקבעי בפיגול בהך הקטרה כבהקטרה מעליא, הואיל וברשות מקטיר? או דלמא כיון דאין שיריים נאכלים - הוה ליה כמחשב לאכול למחר דבר שאין דרכו לאכול, כדאמר לקמן </w:t>
      </w:r>
      <w:r>
        <w:rPr>
          <w:rFonts w:cs="Miriam" w:hint="cs"/>
          <w:szCs w:val="16"/>
          <w:rtl/>
        </w:rPr>
        <w:t>(דף יז.)</w:t>
      </w:r>
      <w:r>
        <w:rPr>
          <w:rFonts w:cs="Miriam" w:hint="cs"/>
          <w:szCs w:val="20"/>
          <w:rtl/>
        </w:rPr>
        <w:t xml:space="preserve"> דלא מהניא מחשבתו</w:t>
      </w:r>
      <w:r>
        <w:rPr>
          <w:rFonts w:cs="Rod"/>
          <w:szCs w:val="20"/>
          <w:rtl/>
        </w:rPr>
        <w:t>)</w:t>
      </w:r>
      <w:r>
        <w:rPr>
          <w:rFonts w:cs="Rod" w:hint="cs"/>
          <w:rtl/>
        </w:rPr>
        <w:t xml:space="preserve"> ולפקינהו מידי מעילה</w:t>
      </w:r>
      <w:r>
        <w:rPr>
          <w:rFonts w:cs="Rod"/>
          <w:rtl/>
        </w:rPr>
        <w:t xml:space="preserve"> </w:t>
      </w:r>
      <w:r>
        <w:rPr>
          <w:rFonts w:cs="Rod"/>
          <w:szCs w:val="20"/>
          <w:rtl/>
        </w:rPr>
        <w:t>(</w:t>
      </w:r>
      <w:r>
        <w:rPr>
          <w:rFonts w:cs="Miriam" w:hint="cs"/>
          <w:szCs w:val="20"/>
          <w:u w:val="single"/>
          <w:rtl/>
        </w:rPr>
        <w:t>אי נמי</w:t>
      </w:r>
      <w:r>
        <w:rPr>
          <w:rFonts w:cs="Miriam" w:hint="cs"/>
          <w:szCs w:val="20"/>
          <w:rtl/>
        </w:rPr>
        <w:t xml:space="preserve"> לאפוקינהו ממעילה אם הקטירו כדרכו בשתיקה? מי אמרינן כיון דניתן רשות להקטירו - הויא הקטרה מעליא, ומפקא לשירים מידי מעילה כהקטרה מעלייתא - דאמר במסכת מעילה בפרק 'חטאת העוף' </w:t>
      </w:r>
      <w:r>
        <w:rPr>
          <w:rFonts w:cs="Miriam" w:hint="cs"/>
          <w:szCs w:val="16"/>
          <w:rtl/>
        </w:rPr>
        <w:t>(פ"ב מ"חדף ט.)</w:t>
      </w:r>
      <w:r>
        <w:rPr>
          <w:rFonts w:cs="Miriam" w:hint="cs"/>
          <w:szCs w:val="20"/>
          <w:rtl/>
        </w:rPr>
        <w:t xml:space="preserve"> '</w:t>
      </w:r>
      <w:r>
        <w:rPr>
          <w:rFonts w:cs="Miriam" w:hint="cs"/>
          <w:i/>
          <w:iCs/>
          <w:szCs w:val="20"/>
          <w:rtl/>
        </w:rPr>
        <w:t>המנחות מועלין בהן משהוקדשו</w:t>
      </w:r>
      <w:r>
        <w:rPr>
          <w:rFonts w:cs="Miriam" w:hint="cs"/>
          <w:szCs w:val="20"/>
          <w:rtl/>
        </w:rPr>
        <w:t xml:space="preserve">; </w:t>
      </w:r>
      <w:r>
        <w:rPr>
          <w:rFonts w:cs="Miriam" w:hint="cs"/>
          <w:i/>
          <w:iCs/>
          <w:szCs w:val="20"/>
          <w:rtl/>
        </w:rPr>
        <w:t>... קרב הקומץ - חייבין עליהן משום פיגול נותר וטמא ואין מעילה בשיריים</w:t>
      </w:r>
      <w:r>
        <w:rPr>
          <w:rFonts w:cs="Miriam" w:hint="cs"/>
          <w:szCs w:val="20"/>
          <w:rtl/>
        </w:rPr>
        <w:t xml:space="preserve"> כו' דהוה ליה שעת היתר לכהנים, וכל שיש לו שעת היתר לכהנים - אין בו מעילה בפרק קמא דמעילה? או דלמא: כיון דסוף סוף אין שיריים נאכלין - הוו להו 'דבר שאין לו היתר לכהנים' ולא נפקי ממעילה</w:t>
      </w:r>
      <w:r>
        <w:rPr>
          <w:rFonts w:cs="Rod"/>
          <w:szCs w:val="20"/>
          <w:rtl/>
        </w:rPr>
        <w:t>)</w:t>
      </w:r>
      <w:r>
        <w:rPr>
          <w:rFonts w:cs="Rod" w:hint="cs"/>
          <w:rtl/>
        </w:rPr>
        <w:t>?</w:t>
      </w:r>
    </w:p>
    <w:p w:rsidR="00596A04" w:rsidRDefault="00596A04" w:rsidP="00596A04">
      <w:pPr>
        <w:rPr>
          <w:rFonts w:cs="Miriam"/>
          <w:szCs w:val="20"/>
          <w:rtl/>
        </w:rPr>
      </w:pPr>
      <w:r>
        <w:rPr>
          <w:rFonts w:cs="Rod" w:hint="cs"/>
          <w:rtl/>
        </w:rPr>
        <w:t>אמר רב הונא: אפילו לרבי עקיבא, דאמר</w:t>
      </w:r>
      <w:r>
        <w:rPr>
          <w:rFonts w:cs="Rod"/>
          <w:rtl/>
        </w:rPr>
        <w:t xml:space="preserve"> </w:t>
      </w:r>
      <w:r>
        <w:rPr>
          <w:rFonts w:cs="Rod"/>
          <w:szCs w:val="20"/>
          <w:rtl/>
        </w:rPr>
        <w:t>(</w:t>
      </w:r>
      <w:r>
        <w:rPr>
          <w:rFonts w:cs="Miriam" w:hint="cs"/>
          <w:szCs w:val="20"/>
          <w:rtl/>
        </w:rPr>
        <w:t xml:space="preserve">דאמר בפרק קמא דמעילה </w:t>
      </w:r>
      <w:r>
        <w:rPr>
          <w:rFonts w:cs="Miriam" w:hint="cs"/>
          <w:szCs w:val="16"/>
          <w:rtl/>
        </w:rPr>
        <w:t>(דף ז.)</w:t>
      </w:r>
      <w:r>
        <w:rPr>
          <w:rFonts w:cs="Rod"/>
          <w:szCs w:val="20"/>
          <w:rtl/>
        </w:rPr>
        <w:t>)</w:t>
      </w:r>
      <w:r>
        <w:rPr>
          <w:rFonts w:cs="Rod" w:hint="cs"/>
          <w:rtl/>
        </w:rPr>
        <w:t xml:space="preserve"> 'זריקה מועלת ליוצא</w:t>
      </w:r>
      <w:r>
        <w:rPr>
          <w:rFonts w:cs="Rod"/>
          <w:rtl/>
        </w:rPr>
        <w:t xml:space="preserve"> </w:t>
      </w:r>
      <w:r>
        <w:rPr>
          <w:rFonts w:cs="Rod"/>
          <w:szCs w:val="20"/>
          <w:rtl/>
        </w:rPr>
        <w:t>(</w:t>
      </w:r>
      <w:r>
        <w:rPr>
          <w:rFonts w:cs="Miriam" w:hint="cs"/>
          <w:szCs w:val="20"/>
          <w:rtl/>
        </w:rPr>
        <w:t>חוץ לקלעים למיהוי כדבר שיש לו היתר לכהנים ולמיפק מידי אשם מעילות, דזריקתו הוציאתו מידי מעילה אף על פי שאינה מתרת באכילה - אף על פי כן מועלת לו להוציאו מידי מעילה</w:t>
      </w:r>
      <w:r>
        <w:rPr>
          <w:rFonts w:cs="Rod"/>
          <w:szCs w:val="20"/>
          <w:rtl/>
        </w:rPr>
        <w:t>)</w:t>
      </w:r>
      <w:r>
        <w:rPr>
          <w:rFonts w:cs="Rod" w:hint="cs"/>
          <w:rtl/>
        </w:rPr>
        <w:t>' - הני מילי יוצא דאיתיה בעיניה, ופסול מחמת דבר אחר הוא</w:t>
      </w:r>
      <w:r>
        <w:rPr>
          <w:rFonts w:cs="Rod"/>
          <w:rtl/>
        </w:rPr>
        <w:t xml:space="preserve"> </w:t>
      </w:r>
      <w:r>
        <w:rPr>
          <w:rFonts w:cs="Rod"/>
          <w:szCs w:val="20"/>
          <w:rtl/>
        </w:rPr>
        <w:t>(</w:t>
      </w:r>
      <w:r>
        <w:rPr>
          <w:rFonts w:cs="Miriam" w:hint="cs"/>
          <w:szCs w:val="20"/>
          <w:rtl/>
        </w:rPr>
        <w:t>אויר ירושלים פוסלו: שיצא מן הקלעים</w:t>
      </w:r>
      <w:r>
        <w:rPr>
          <w:rFonts w:cs="Rod"/>
          <w:szCs w:val="20"/>
          <w:rtl/>
        </w:rPr>
        <w:t>)</w:t>
      </w:r>
      <w:r>
        <w:rPr>
          <w:rFonts w:cs="Rod" w:hint="cs"/>
          <w:rtl/>
        </w:rPr>
        <w:t>, אבל חסרון - דפסולא דגופיה הוא - לא מהני ליה הקטרה</w:t>
      </w:r>
      <w:r>
        <w:rPr>
          <w:rFonts w:cs="Rod"/>
          <w:rtl/>
        </w:rPr>
        <w:t xml:space="preserve"> </w:t>
      </w:r>
      <w:r>
        <w:rPr>
          <w:rFonts w:cs="Rod"/>
          <w:szCs w:val="20"/>
          <w:rtl/>
        </w:rPr>
        <w:t>(</w:t>
      </w:r>
      <w:r>
        <w:rPr>
          <w:rFonts w:cs="Miriam" w:hint="cs"/>
          <w:szCs w:val="20"/>
          <w:rtl/>
        </w:rPr>
        <w:t>ולא נפקא ממעילה</w:t>
      </w:r>
      <w:r>
        <w:rPr>
          <w:rFonts w:cs="Rod"/>
          <w:szCs w:val="20"/>
          <w:rtl/>
        </w:rPr>
        <w:t>)</w:t>
      </w:r>
      <w:r>
        <w:rPr>
          <w:rFonts w:cs="Rod" w:hint="cs"/>
          <w:rtl/>
        </w:rPr>
        <w:t>.</w:t>
      </w:r>
      <w:r>
        <w:rPr>
          <w:rFonts w:cs="Miriam" w:hint="cs"/>
          <w:szCs w:val="20"/>
          <w:rtl/>
        </w:rPr>
        <w:t xml:space="preserve"> </w:t>
      </w:r>
    </w:p>
    <w:p w:rsidR="00596A04" w:rsidRDefault="00596A04" w:rsidP="00596A04">
      <w:pPr>
        <w:rPr>
          <w:rFonts w:cs="Rod"/>
          <w:rtl/>
        </w:rPr>
      </w:pPr>
    </w:p>
    <w:p w:rsidR="00596A04" w:rsidRDefault="00596A04" w:rsidP="00596A04">
      <w:pPr>
        <w:rPr>
          <w:rFonts w:cs="Rod"/>
          <w:rtl/>
        </w:rPr>
      </w:pPr>
      <w:r>
        <w:rPr>
          <w:rFonts w:cs="Rod" w:hint="cs"/>
          <w:rtl/>
        </w:rPr>
        <w:t xml:space="preserve">אמר ליה רבא: אדרבה! אפילו לרבי אליעזר </w:t>
      </w:r>
      <w:r>
        <w:rPr>
          <w:rFonts w:cs="Rod"/>
          <w:szCs w:val="20"/>
          <w:rtl/>
        </w:rPr>
        <w:t>(</w:t>
      </w:r>
      <w:r>
        <w:rPr>
          <w:rFonts w:cs="Miriam" w:hint="cs"/>
          <w:szCs w:val="20"/>
          <w:rtl/>
        </w:rPr>
        <w:t>סבירא ליה דפסול 'יוצא' חמור מחסרון</w:t>
      </w:r>
      <w:r>
        <w:rPr>
          <w:rFonts w:cs="Rod"/>
          <w:szCs w:val="20"/>
          <w:rtl/>
        </w:rPr>
        <w:t>)</w:t>
      </w:r>
      <w:r>
        <w:rPr>
          <w:rFonts w:cs="Rod" w:hint="cs"/>
          <w:rtl/>
        </w:rPr>
        <w:t xml:space="preserve"> דאמר 'אין זריקה מועלת ליוצא' - הני מילי יוצא דליתיה בפנים, אבל חסרון דאיתיה בפנים - מהניא ליה הקטרה!?</w:t>
      </w:r>
    </w:p>
    <w:p w:rsidR="00596A04" w:rsidRDefault="00596A04" w:rsidP="00596A04">
      <w:pPr>
        <w:rPr>
          <w:rFonts w:cs="Rod"/>
          <w:rtl/>
        </w:rPr>
      </w:pPr>
      <w:r>
        <w:rPr>
          <w:rFonts w:cs="Rod" w:hint="cs"/>
          <w:rtl/>
        </w:rPr>
        <w:t>אמר רבא: מנא אמינא לה</w:t>
      </w:r>
      <w:r>
        <w:rPr>
          <w:rFonts w:cs="Rod"/>
          <w:rtl/>
        </w:rPr>
        <w:t xml:space="preserve"> </w:t>
      </w:r>
      <w:r>
        <w:rPr>
          <w:rFonts w:cs="Rod"/>
          <w:szCs w:val="20"/>
          <w:rtl/>
        </w:rPr>
        <w:t>(</w:t>
      </w:r>
      <w:r>
        <w:rPr>
          <w:rFonts w:cs="Miriam" w:hint="cs"/>
          <w:szCs w:val="20"/>
          <w:rtl/>
        </w:rPr>
        <w:t>דמהניא להו הקטרה לפיגול וליציאת מעילה</w:t>
      </w:r>
      <w:r>
        <w:rPr>
          <w:rFonts w:cs="Rod"/>
          <w:szCs w:val="20"/>
          <w:rtl/>
        </w:rPr>
        <w:t>)</w:t>
      </w:r>
      <w:r>
        <w:rPr>
          <w:rFonts w:cs="Rod" w:hint="cs"/>
          <w:rtl/>
        </w:rPr>
        <w:t xml:space="preserve">? </w:t>
      </w:r>
      <w:r>
        <w:rPr>
          <w:rFonts w:cs="Rod"/>
          <w:rtl/>
        </w:rPr>
        <w:t>–</w:t>
      </w:r>
      <w:r>
        <w:rPr>
          <w:rFonts w:cs="Rod" w:hint="cs"/>
          <w:rtl/>
        </w:rPr>
        <w:t xml:space="preserve"> דתנן: '</w:t>
      </w:r>
      <w:r>
        <w:rPr>
          <w:rFonts w:cs="Rod" w:hint="cs"/>
          <w:i/>
          <w:iCs/>
          <w:rtl/>
        </w:rPr>
        <w:t>הקומץ את המנחה לאכול שיריה בחוץ - או כזית משיריה בחוץ</w:t>
      </w:r>
      <w:r>
        <w:rPr>
          <w:rFonts w:cs="Rod" w:hint="cs"/>
          <w:rtl/>
        </w:rPr>
        <w:t>' ותני רבי חייא</w:t>
      </w:r>
      <w:r>
        <w:rPr>
          <w:rFonts w:cs="Rod"/>
          <w:rtl/>
        </w:rPr>
        <w:t xml:space="preserve"> </w:t>
      </w:r>
      <w:r>
        <w:rPr>
          <w:rFonts w:cs="Rod"/>
          <w:szCs w:val="20"/>
          <w:rtl/>
        </w:rPr>
        <w:t>(</w:t>
      </w:r>
      <w:r>
        <w:rPr>
          <w:rFonts w:cs="Miriam" w:hint="cs"/>
          <w:szCs w:val="20"/>
          <w:rtl/>
        </w:rPr>
        <w:t>למתניתין</w:t>
      </w:r>
      <w:r>
        <w:rPr>
          <w:rFonts w:cs="Rod"/>
          <w:szCs w:val="20"/>
          <w:rtl/>
        </w:rPr>
        <w:t>)</w:t>
      </w:r>
      <w:r>
        <w:rPr>
          <w:rFonts w:cs="Rod" w:hint="cs"/>
          <w:rtl/>
        </w:rPr>
        <w:t xml:space="preserve"> 'הקומץ את המנחה' ולא תני 'או כזית'</w:t>
      </w:r>
      <w:r>
        <w:rPr>
          <w:rFonts w:cs="Rod"/>
          <w:rtl/>
        </w:rPr>
        <w:t xml:space="preserve"> </w:t>
      </w:r>
      <w:r>
        <w:rPr>
          <w:rFonts w:cs="Rod"/>
          <w:szCs w:val="20"/>
          <w:rtl/>
        </w:rPr>
        <w:t>(</w:t>
      </w:r>
      <w:r>
        <w:rPr>
          <w:rFonts w:cs="Miriam" w:hint="cs"/>
          <w:szCs w:val="20"/>
          <w:rtl/>
        </w:rPr>
        <w:t>לא בקומץ ולא בשירים לא בפגול ולא בפסול</w:t>
      </w:r>
      <w:r>
        <w:rPr>
          <w:rFonts w:cs="Rod"/>
          <w:szCs w:val="20"/>
          <w:rtl/>
        </w:rPr>
        <w:t>)</w:t>
      </w:r>
      <w:r>
        <w:rPr>
          <w:rFonts w:cs="Rod" w:hint="cs"/>
          <w:rtl/>
        </w:rPr>
        <w:t>; מאי טעמא לא תני 'או כזית</w:t>
      </w:r>
      <w:r>
        <w:rPr>
          <w:rFonts w:cs="Rod"/>
          <w:rtl/>
        </w:rPr>
        <w:t xml:space="preserve"> </w:t>
      </w:r>
      <w:r>
        <w:rPr>
          <w:rFonts w:cs="Rod"/>
          <w:szCs w:val="20"/>
          <w:rtl/>
        </w:rPr>
        <w:t>(</w:t>
      </w:r>
      <w:r>
        <w:rPr>
          <w:rFonts w:cs="Miriam" w:hint="cs"/>
          <w:szCs w:val="20"/>
          <w:rtl/>
        </w:rPr>
        <w:t>משירים למחר</w:t>
      </w:r>
      <w:r>
        <w:rPr>
          <w:rFonts w:cs="Rod"/>
          <w:szCs w:val="20"/>
          <w:rtl/>
        </w:rPr>
        <w:t>)</w:t>
      </w:r>
      <w:r>
        <w:rPr>
          <w:rFonts w:cs="Rod" w:hint="cs"/>
          <w:rtl/>
        </w:rPr>
        <w:t>'? לאו</w:t>
      </w:r>
      <w:r>
        <w:rPr>
          <w:rFonts w:cs="Rod"/>
          <w:rtl/>
        </w:rPr>
        <w:t xml:space="preserve"> </w:t>
      </w:r>
      <w:r>
        <w:rPr>
          <w:rFonts w:cs="Rod"/>
          <w:szCs w:val="20"/>
          <w:rtl/>
        </w:rPr>
        <w:t>(</w:t>
      </w:r>
      <w:r>
        <w:rPr>
          <w:rFonts w:cs="Miriam" w:hint="cs"/>
          <w:szCs w:val="20"/>
          <w:rtl/>
        </w:rPr>
        <w:t>לאו משום דמאן דקתני 'או כזית' משמע ליה דכי הדר תני 'הנותן בכלי והמוליך והמקטיר לאכול דבר כו' או להקטיר קומצה או כזית מקומצה למחר</w:t>
      </w:r>
      <w:r>
        <w:rPr>
          <w:rFonts w:cs="Rod"/>
          <w:szCs w:val="20"/>
          <w:rtl/>
        </w:rPr>
        <w:t>)</w:t>
      </w:r>
      <w:r>
        <w:rPr>
          <w:rFonts w:cs="Rod" w:hint="cs"/>
          <w:rtl/>
        </w:rPr>
        <w:t xml:space="preserve"> כגון שחסרו שירים וקמו להו אכזית</w:t>
      </w:r>
      <w:r>
        <w:rPr>
          <w:rFonts w:cs="Rod"/>
          <w:rtl/>
        </w:rPr>
        <w:t xml:space="preserve"> </w:t>
      </w:r>
      <w:r>
        <w:rPr>
          <w:rFonts w:cs="Rod"/>
          <w:szCs w:val="20"/>
          <w:rtl/>
        </w:rPr>
        <w:t>(</w:t>
      </w:r>
      <w:r>
        <w:rPr>
          <w:rFonts w:cs="Miriam" w:hint="cs"/>
          <w:szCs w:val="20"/>
          <w:rtl/>
        </w:rPr>
        <w:t xml:space="preserve">ועמדו על כזית אחר הקמיצה, ומחשב בהני שלש עבודות, ואמר "הריני נותן בכלי ומוליך ומקטיר על </w:t>
      </w:r>
      <w:r>
        <w:rPr>
          <w:rFonts w:cs="Miriam" w:hint="cs"/>
          <w:szCs w:val="20"/>
          <w:rtl/>
        </w:rPr>
        <w:lastRenderedPageBreak/>
        <w:t>מנת לאכול כזית של שירים למחר" - ואף על גב דמחשבת קמיצה ליכא, למימר שכבר חסרו: דאם כן הוה ליה 'מנחה שחסרה קודם קמיצה', ופסולה, ותו לא מקבעה בפיגול, אפילו הכי מחשבת מתן כלי והילוך והקטרה - הואיל ואפילו חסרו מותר להקטיר הקומץ - מוקי לה בשכבר חסרו לאחר קמיצה - אפילו הכי הן פיגול, דהכי חשיב בהן "הריני קומץ על מנת שאם יחסרו השירים ויעמדו על כזית למחר, ובמוליך ונותן בכלי ומקטיר נמי, כגון שחסרו שיריה ועמדו על כזית ואמר "הריני נותן בכלי ומוליך ומקטיר על מנת לאכול כזית שירים למחר", והאי דלא תני ליה רבי חייא, לאו משום דלא סבירא ליה הכי: דלא פליג עליה דרבי, דסתמא דמתניתין - רבי היא! אלא משום דלא מצי לאוקומי לכולה מתניתין בכהאי גוונא</w:t>
      </w:r>
      <w:r>
        <w:rPr>
          <w:rFonts w:cs="Rod"/>
          <w:szCs w:val="20"/>
          <w:rtl/>
        </w:rPr>
        <w:t>)</w:t>
      </w:r>
      <w:r>
        <w:rPr>
          <w:rFonts w:cs="Rod" w:hint="cs"/>
          <w:rtl/>
        </w:rPr>
        <w:t xml:space="preserve">, וכיון דבמתן כלי, ובהילוך, ובהקטרה - לא מתני ליה  </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יב,ב</w:t>
      </w:r>
      <w:r>
        <w:rPr>
          <w:rFonts w:cs="Rod"/>
          <w:rtl/>
        </w:rPr>
        <w:t>)</w:t>
      </w:r>
    </w:p>
    <w:p w:rsidR="00596A04" w:rsidRDefault="00596A04" w:rsidP="00596A04">
      <w:pPr>
        <w:rPr>
          <w:rFonts w:cs="Rod"/>
          <w:rtl/>
        </w:rPr>
      </w:pPr>
      <w:r>
        <w:rPr>
          <w:rFonts w:cs="Rod" w:hint="cs"/>
          <w:rtl/>
        </w:rPr>
        <w:t xml:space="preserve">'או כזית' </w:t>
      </w:r>
      <w:r>
        <w:rPr>
          <w:rFonts w:cs="Rod"/>
          <w:szCs w:val="20"/>
          <w:rtl/>
        </w:rPr>
        <w:t>(</w:t>
      </w:r>
      <w:r>
        <w:rPr>
          <w:rFonts w:cs="Miriam" w:hint="cs"/>
          <w:szCs w:val="20"/>
          <w:rtl/>
        </w:rPr>
        <w:t>דכיון דמחשבת שלש עבודות הללו מוקמינן בשכבר חסרו השירים ועמדו על כזית, הילכך לא מצי למיתני 'או כזית מקומצו למחר' דומיא דשירים: דאם חיסר קומץ בשעת מחשבה - כבר פסולה, ולא מיפגל מנחה בההיא מחשבה! הילכך: כיון דלא מיתני ליה 'או כזית מקומצה' - לא תנא 'כזית' בשירים</w:t>
      </w:r>
      <w:r>
        <w:rPr>
          <w:rFonts w:cs="Rod"/>
          <w:szCs w:val="20"/>
          <w:rtl/>
        </w:rPr>
        <w:t>)</w:t>
      </w:r>
      <w:r>
        <w:rPr>
          <w:rFonts w:cs="Rod" w:hint="cs"/>
          <w:rtl/>
        </w:rPr>
        <w:t xml:space="preserve"> - בקמיצה</w:t>
      </w:r>
      <w:r>
        <w:rPr>
          <w:rFonts w:cs="Rod"/>
          <w:rtl/>
        </w:rPr>
        <w:t xml:space="preserve"> </w:t>
      </w:r>
      <w:r>
        <w:rPr>
          <w:rFonts w:cs="Rod"/>
          <w:szCs w:val="20"/>
          <w:rtl/>
        </w:rPr>
        <w:t>(</w:t>
      </w:r>
      <w:r>
        <w:rPr>
          <w:rFonts w:cs="Miriam" w:hint="cs"/>
          <w:szCs w:val="20"/>
          <w:rtl/>
        </w:rPr>
        <w:t>ורישא - כי חשיב בקמיצה, דמיתני ליה 'או כזית' אף בקומץ, דההיא ודאי בשלא חסרה עדיין מתוקמא</w:t>
      </w:r>
      <w:r>
        <w:rPr>
          <w:rFonts w:cs="Rod"/>
          <w:szCs w:val="20"/>
          <w:rtl/>
        </w:rPr>
        <w:t>)</w:t>
      </w:r>
      <w:r>
        <w:rPr>
          <w:rFonts w:cs="Rod" w:hint="cs"/>
          <w:rtl/>
        </w:rPr>
        <w:t xml:space="preserve"> - נמי לא תני 'או כזית'</w:t>
      </w:r>
      <w:r>
        <w:rPr>
          <w:rFonts w:cs="Rod"/>
          <w:rtl/>
        </w:rPr>
        <w:t xml:space="preserve"> </w:t>
      </w:r>
      <w:r>
        <w:rPr>
          <w:rFonts w:cs="Rod"/>
          <w:szCs w:val="20"/>
          <w:rtl/>
        </w:rPr>
        <w:t>(</w:t>
      </w:r>
      <w:r>
        <w:rPr>
          <w:rFonts w:cs="Miriam" w:hint="cs"/>
          <w:szCs w:val="20"/>
          <w:rtl/>
        </w:rPr>
        <w:t>אפילו הכי: כיון דסיפא לא מיתני ליה אקומץ - לא תני ליה ברישא אפילו אשירים</w:t>
      </w:r>
      <w:r>
        <w:rPr>
          <w:rFonts w:cs="Rod"/>
          <w:szCs w:val="20"/>
          <w:rtl/>
        </w:rPr>
        <w:t>)</w:t>
      </w:r>
      <w:r>
        <w:rPr>
          <w:rFonts w:cs="Rod" w:hint="cs"/>
          <w:rtl/>
        </w:rPr>
        <w:t>, וקתני סיפא 'פיגול וחייבין עליו כרת', אלמא מהניא להו הקטרה!</w:t>
      </w:r>
    </w:p>
    <w:p w:rsidR="00596A04" w:rsidRDefault="00596A04" w:rsidP="00596A04">
      <w:pPr>
        <w:rPr>
          <w:rFonts w:cs="Rod"/>
          <w:rtl/>
        </w:rPr>
      </w:pPr>
      <w:r>
        <w:rPr>
          <w:rStyle w:val="a7"/>
          <w:rtl/>
        </w:rPr>
        <w:footnoteReference w:id="1"/>
      </w:r>
      <w:r>
        <w:rPr>
          <w:rFonts w:cs="Rod" w:hint="cs"/>
          <w:rtl/>
        </w:rPr>
        <w:t xml:space="preserve"> </w:t>
      </w:r>
    </w:p>
    <w:p w:rsidR="00596A04" w:rsidRDefault="00596A04" w:rsidP="00596A04">
      <w:pPr>
        <w:rPr>
          <w:rFonts w:cs="Rod"/>
          <w:rtl/>
        </w:rPr>
      </w:pPr>
      <w:r>
        <w:rPr>
          <w:rFonts w:cs="Rod" w:hint="cs"/>
          <w:rtl/>
        </w:rPr>
        <w:lastRenderedPageBreak/>
        <w:t>אמר ליה אביי</w:t>
      </w:r>
      <w:r>
        <w:rPr>
          <w:rFonts w:cs="Rod"/>
          <w:rtl/>
        </w:rPr>
        <w:t xml:space="preserve"> </w:t>
      </w:r>
      <w:r>
        <w:rPr>
          <w:rFonts w:cs="Rod"/>
          <w:szCs w:val="20"/>
          <w:rtl/>
        </w:rPr>
        <w:t>(</w:t>
      </w:r>
      <w:r>
        <w:rPr>
          <w:rFonts w:cs="Miriam" w:hint="cs"/>
          <w:szCs w:val="20"/>
          <w:rtl/>
        </w:rPr>
        <w:t>לרבא</w:t>
      </w:r>
      <w:r>
        <w:rPr>
          <w:rFonts w:cs="Rod"/>
          <w:szCs w:val="20"/>
          <w:rtl/>
        </w:rPr>
        <w:t>)</w:t>
      </w:r>
      <w:r>
        <w:rPr>
          <w:rFonts w:cs="Rod" w:hint="cs"/>
          <w:rtl/>
        </w:rPr>
        <w:t>: לא</w:t>
      </w:r>
      <w:r>
        <w:rPr>
          <w:rFonts w:cs="Rod"/>
          <w:rtl/>
        </w:rPr>
        <w:t xml:space="preserve"> </w:t>
      </w:r>
      <w:r>
        <w:rPr>
          <w:rFonts w:cs="Rod"/>
          <w:szCs w:val="20"/>
          <w:rtl/>
        </w:rPr>
        <w:t>(</w:t>
      </w:r>
      <w:r>
        <w:rPr>
          <w:rFonts w:cs="Miriam" w:hint="cs"/>
          <w:szCs w:val="20"/>
          <w:rtl/>
        </w:rPr>
        <w:t xml:space="preserve">לעולם מדרבי חייא </w:t>
      </w:r>
      <w:r>
        <w:rPr>
          <w:rFonts w:cs="Miriam" w:hint="cs"/>
          <w:szCs w:val="20"/>
          <w:u w:val="single"/>
          <w:rtl/>
        </w:rPr>
        <w:t>לא</w:t>
      </w:r>
      <w:r>
        <w:rPr>
          <w:rFonts w:cs="Miriam" w:hint="cs"/>
          <w:szCs w:val="20"/>
          <w:rtl/>
        </w:rPr>
        <w:t xml:space="preserve"> משמע דמתניתין מיירי בחסרון:</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דה"ט דלא תני רבי חייא 'או כזית':</w:t>
      </w:r>
      <w:r>
        <w:rPr>
          <w:rFonts w:cs="Rod"/>
          <w:szCs w:val="20"/>
          <w:rtl/>
        </w:rPr>
        <w:t>)</w:t>
      </w:r>
      <w:r>
        <w:rPr>
          <w:rFonts w:cs="Rod" w:hint="cs"/>
          <w:rtl/>
        </w:rPr>
        <w:t xml:space="preserve"> הא</w:t>
      </w:r>
      <w:r>
        <w:rPr>
          <w:rFonts w:cs="Rod"/>
          <w:rtl/>
        </w:rPr>
        <w:t xml:space="preserve"> </w:t>
      </w:r>
      <w:r>
        <w:rPr>
          <w:rFonts w:cs="Rod"/>
          <w:szCs w:val="20"/>
          <w:rtl/>
        </w:rPr>
        <w:t>(</w:t>
      </w:r>
      <w:r>
        <w:rPr>
          <w:rFonts w:cs="Miriam" w:hint="cs"/>
          <w:szCs w:val="20"/>
          <w:rtl/>
        </w:rPr>
        <w:t>ברייתא דידיה</w:t>
      </w:r>
      <w:r>
        <w:rPr>
          <w:rFonts w:cs="Rod"/>
          <w:szCs w:val="20"/>
          <w:rtl/>
        </w:rPr>
        <w:t>)</w:t>
      </w:r>
      <w:r>
        <w:rPr>
          <w:rFonts w:cs="Rod" w:hint="cs"/>
          <w:rtl/>
        </w:rPr>
        <w:t xml:space="preserve"> מני? - רבי אלעזר היא</w:t>
      </w:r>
      <w:r>
        <w:rPr>
          <w:rFonts w:cs="Rod"/>
          <w:rtl/>
        </w:rPr>
        <w:t xml:space="preserve"> </w:t>
      </w:r>
      <w:r>
        <w:rPr>
          <w:rFonts w:cs="Rod"/>
          <w:szCs w:val="20"/>
          <w:rtl/>
        </w:rPr>
        <w:t>(</w:t>
      </w:r>
      <w:r>
        <w:rPr>
          <w:rFonts w:cs="Miriam" w:hint="cs"/>
          <w:szCs w:val="20"/>
          <w:rtl/>
        </w:rPr>
        <w:t>דלא חשיב הקטרה עד שיקטיר כולו</w:t>
      </w:r>
      <w:r>
        <w:rPr>
          <w:rFonts w:cs="Rod"/>
          <w:szCs w:val="20"/>
          <w:rtl/>
        </w:rPr>
        <w:t>)</w:t>
      </w:r>
      <w:r>
        <w:rPr>
          <w:rFonts w:cs="Rod" w:hint="cs"/>
          <w:rtl/>
        </w:rPr>
        <w:t>, דתנן: '</w:t>
      </w:r>
      <w:r>
        <w:rPr>
          <w:rFonts w:cs="Rod" w:hint="cs"/>
          <w:i/>
          <w:iCs/>
          <w:rtl/>
        </w:rPr>
        <w:t>הקומץ</w:t>
      </w:r>
      <w:r>
        <w:rPr>
          <w:rFonts w:cs="Rod"/>
          <w:i/>
          <w:iCs/>
          <w:rtl/>
        </w:rPr>
        <w:t xml:space="preserve"> </w:t>
      </w:r>
      <w:r>
        <w:rPr>
          <w:rFonts w:cs="Rod"/>
          <w:szCs w:val="20"/>
          <w:rtl/>
        </w:rPr>
        <w:t>(</w:t>
      </w:r>
      <w:r>
        <w:rPr>
          <w:rFonts w:cs="Miriam" w:hint="cs"/>
          <w:szCs w:val="20"/>
          <w:rtl/>
        </w:rPr>
        <w:t>דמנחת ישראל</w:t>
      </w:r>
      <w:r>
        <w:rPr>
          <w:rFonts w:cs="Rod"/>
          <w:szCs w:val="20"/>
          <w:rtl/>
        </w:rPr>
        <w:t>)</w:t>
      </w:r>
      <w:r>
        <w:rPr>
          <w:rFonts w:cs="Rod" w:hint="cs"/>
          <w:i/>
          <w:iCs/>
          <w:rtl/>
        </w:rPr>
        <w:t>, והלבונה</w:t>
      </w:r>
      <w:r>
        <w:rPr>
          <w:rFonts w:cs="Rod"/>
          <w:i/>
          <w:iCs/>
          <w:rtl/>
        </w:rPr>
        <w:t xml:space="preserve"> </w:t>
      </w:r>
      <w:r>
        <w:rPr>
          <w:rFonts w:cs="Rod"/>
          <w:szCs w:val="20"/>
          <w:rtl/>
        </w:rPr>
        <w:t>(</w:t>
      </w:r>
      <w:r>
        <w:rPr>
          <w:rFonts w:cs="Miriam" w:hint="cs"/>
          <w:szCs w:val="20"/>
          <w:rtl/>
        </w:rPr>
        <w:t>של מנחה</w:t>
      </w:r>
      <w:r>
        <w:rPr>
          <w:rFonts w:cs="Rod"/>
          <w:szCs w:val="20"/>
          <w:rtl/>
        </w:rPr>
        <w:t>)</w:t>
      </w:r>
      <w:r>
        <w:rPr>
          <w:rFonts w:cs="Rod" w:hint="cs"/>
          <w:i/>
          <w:iCs/>
          <w:rtl/>
        </w:rPr>
        <w:t>, והקטרת</w:t>
      </w:r>
      <w:r>
        <w:rPr>
          <w:rFonts w:cs="Rod"/>
          <w:i/>
          <w:iCs/>
          <w:rtl/>
        </w:rPr>
        <w:t xml:space="preserve"> </w:t>
      </w:r>
      <w:r>
        <w:rPr>
          <w:rFonts w:cs="Rod"/>
          <w:szCs w:val="20"/>
          <w:rtl/>
        </w:rPr>
        <w:t>(</w:t>
      </w:r>
      <w:r>
        <w:rPr>
          <w:rFonts w:cs="Miriam" w:hint="cs"/>
          <w:szCs w:val="20"/>
          <w:rtl/>
        </w:rPr>
        <w:t>שבכל יום</w:t>
      </w:r>
      <w:r>
        <w:rPr>
          <w:rFonts w:cs="Rod"/>
          <w:szCs w:val="20"/>
          <w:rtl/>
        </w:rPr>
        <w:t>)</w:t>
      </w:r>
      <w:r>
        <w:rPr>
          <w:rFonts w:cs="Rod" w:hint="cs"/>
          <w:i/>
          <w:iCs/>
          <w:rtl/>
        </w:rPr>
        <w:t xml:space="preserve"> ומנחת כהנים</w:t>
      </w:r>
      <w:r>
        <w:rPr>
          <w:rFonts w:cs="Rod"/>
          <w:rtl/>
        </w:rPr>
        <w:t xml:space="preserve"> </w:t>
      </w:r>
      <w:r>
        <w:rPr>
          <w:rFonts w:cs="Rod"/>
          <w:szCs w:val="20"/>
          <w:rtl/>
        </w:rPr>
        <w:t>(</w:t>
      </w:r>
      <w:r>
        <w:rPr>
          <w:rFonts w:cs="Miriam" w:hint="cs"/>
          <w:szCs w:val="20"/>
          <w:rtl/>
        </w:rPr>
        <w:t>נמי כליל היא</w:t>
      </w:r>
      <w:r>
        <w:rPr>
          <w:rFonts w:cs="Rod"/>
          <w:szCs w:val="20"/>
          <w:rtl/>
        </w:rPr>
        <w:t>)</w:t>
      </w:r>
      <w:r>
        <w:rPr>
          <w:rFonts w:cs="Rod" w:hint="cs"/>
          <w:i/>
          <w:iCs/>
          <w:rtl/>
        </w:rPr>
        <w:t xml:space="preserve"> ומנחת כהן משיח</w:t>
      </w:r>
      <w:r>
        <w:rPr>
          <w:rFonts w:cs="Rod"/>
          <w:rtl/>
        </w:rPr>
        <w:t xml:space="preserve"> </w:t>
      </w:r>
      <w:r>
        <w:rPr>
          <w:rFonts w:cs="Rod"/>
          <w:szCs w:val="20"/>
          <w:rtl/>
        </w:rPr>
        <w:t>(</w:t>
      </w:r>
      <w:r>
        <w:rPr>
          <w:rFonts w:cs="Miriam" w:hint="cs"/>
          <w:szCs w:val="20"/>
          <w:rtl/>
        </w:rPr>
        <w:t xml:space="preserve">חביתי כהן גדול נמי כתיב בה </w:t>
      </w:r>
      <w:r>
        <w:rPr>
          <w:rFonts w:cs="Miriam"/>
          <w:szCs w:val="16"/>
          <w:rtl/>
        </w:rPr>
        <w:t>(ויקרא ו,</w:t>
      </w:r>
      <w:r>
        <w:rPr>
          <w:rFonts w:cs="Miriam" w:hint="cs"/>
          <w:szCs w:val="16"/>
          <w:rtl/>
        </w:rPr>
        <w:t>טו</w:t>
      </w:r>
      <w:r>
        <w:rPr>
          <w:rFonts w:cs="Miriam"/>
          <w:szCs w:val="16"/>
          <w:rtl/>
        </w:rPr>
        <w:t>)</w:t>
      </w:r>
      <w:r>
        <w:rPr>
          <w:rFonts w:cs="Miriam" w:hint="cs"/>
          <w:szCs w:val="20"/>
          <w:rtl/>
        </w:rPr>
        <w:t xml:space="preserve"> '</w:t>
      </w:r>
      <w:r>
        <w:rPr>
          <w:rFonts w:cs="Narkisim" w:hint="cs"/>
          <w:szCs w:val="20"/>
          <w:rtl/>
        </w:rPr>
        <w:t>כליל תקטר</w:t>
      </w:r>
      <w:r>
        <w:rPr>
          <w:rFonts w:cs="Miriam" w:hint="cs"/>
          <w:szCs w:val="20"/>
          <w:rtl/>
        </w:rPr>
        <w:t>'</w:t>
      </w:r>
      <w:r>
        <w:rPr>
          <w:rFonts w:cs="Rod"/>
          <w:szCs w:val="20"/>
          <w:rtl/>
        </w:rPr>
        <w:t>)</w:t>
      </w:r>
      <w:r>
        <w:rPr>
          <w:rFonts w:cs="Rod" w:hint="cs"/>
          <w:i/>
          <w:iCs/>
          <w:rtl/>
        </w:rPr>
        <w:t xml:space="preserve"> ומנחת נסכים שהקריב מאחת מהן כזית בחוץ </w:t>
      </w:r>
      <w:r>
        <w:rPr>
          <w:rFonts w:cs="Rod"/>
          <w:i/>
          <w:iCs/>
          <w:rtl/>
        </w:rPr>
        <w:t>–</w:t>
      </w:r>
      <w:r>
        <w:rPr>
          <w:rFonts w:cs="Rod" w:hint="cs"/>
          <w:i/>
          <w:iCs/>
          <w:rtl/>
        </w:rPr>
        <w:t xml:space="preserve"> חייב, ורבי אלעזר פוטר עד שיקריב את כולו</w:t>
      </w:r>
      <w:r>
        <w:rPr>
          <w:rFonts w:cs="Rod" w:hint="cs"/>
          <w:rtl/>
        </w:rPr>
        <w:t>'</w:t>
      </w:r>
      <w:r>
        <w:rPr>
          <w:rFonts w:cs="Rod"/>
          <w:rtl/>
        </w:rPr>
        <w:t xml:space="preserve"> </w:t>
      </w:r>
      <w:r>
        <w:rPr>
          <w:rFonts w:cs="Rod"/>
          <w:szCs w:val="20"/>
          <w:rtl/>
        </w:rPr>
        <w:t>(</w:t>
      </w:r>
      <w:r>
        <w:rPr>
          <w:rFonts w:cs="Miriam" w:hint="cs"/>
          <w:szCs w:val="20"/>
          <w:rtl/>
        </w:rPr>
        <w:t>אלמא לא חשיב הקטרה בכזית; הלכך לא תני רבי חייא 'או כזית' במתניתא אפילו בשירים</w:t>
      </w:r>
      <w:r>
        <w:rPr>
          <w:rFonts w:cs="Rod"/>
          <w:szCs w:val="20"/>
          <w:rtl/>
        </w:rPr>
        <w:t>)</w:t>
      </w:r>
      <w:r>
        <w:rPr>
          <w:rFonts w:cs="Rod" w:hint="cs"/>
          <w:rtl/>
        </w:rPr>
        <w:t>: כיון דבהקטרת קמיצה לא מתני ליה 'או כזית מקומצה בחוץ'</w:t>
      </w:r>
      <w:r>
        <w:rPr>
          <w:rFonts w:cs="Rod"/>
          <w:rtl/>
        </w:rPr>
        <w:t xml:space="preserve"> </w:t>
      </w:r>
      <w:r>
        <w:rPr>
          <w:rFonts w:cs="Rod"/>
          <w:szCs w:val="20"/>
          <w:rtl/>
        </w:rPr>
        <w:t>(</w:t>
      </w:r>
      <w:r>
        <w:rPr>
          <w:rFonts w:cs="Miriam" w:hint="cs"/>
          <w:szCs w:val="20"/>
          <w:rtl/>
        </w:rPr>
        <w:t>כלומר: בהקטרת קמיצה לא מצי למיתני מתניתא 'הקומץ על מנת להקטיר כזית מקומצה למחר' - דהא לא מפגל בהכי: דלא חשיב כהקטרה גמורה, הילכך לאו 'מחשבה' היא</w:t>
      </w:r>
      <w:r>
        <w:rPr>
          <w:rFonts w:cs="Rod"/>
          <w:szCs w:val="20"/>
          <w:rtl/>
        </w:rPr>
        <w:t>)</w:t>
      </w:r>
      <w:r>
        <w:rPr>
          <w:rFonts w:cs="Rod" w:hint="cs"/>
          <w:rtl/>
        </w:rPr>
        <w:t xml:space="preserve"> - בשירים נמי לא מתני ליה 'או כזית'</w:t>
      </w:r>
      <w:r>
        <w:rPr>
          <w:rFonts w:cs="Rod"/>
          <w:rtl/>
        </w:rPr>
        <w:t xml:space="preserve"> </w:t>
      </w:r>
    </w:p>
    <w:p w:rsidR="00596A04" w:rsidRDefault="00596A04" w:rsidP="00596A04">
      <w:pPr>
        <w:rPr>
          <w:rFonts w:cs="Rod"/>
          <w:rtl/>
        </w:rPr>
      </w:pPr>
      <w:r>
        <w:rPr>
          <w:rFonts w:cs="Rod" w:hint="cs"/>
          <w:rtl/>
        </w:rPr>
        <w:t xml:space="preserve">אי רבי אלעזר, האי 'להקטיר קומצה'? 'להקטיר קומצה ולבונתה' מיבעי ליה </w:t>
      </w:r>
      <w:r>
        <w:rPr>
          <w:rFonts w:cs="Rod"/>
          <w:szCs w:val="20"/>
          <w:rtl/>
        </w:rPr>
        <w:t>(</w:t>
      </w:r>
      <w:r>
        <w:rPr>
          <w:rFonts w:cs="Miriam" w:hint="cs"/>
          <w:szCs w:val="20"/>
          <w:rtl/>
        </w:rPr>
        <w:t>ואי קשיא: תנא דידן אמאי תנא 'להקטיר מקומצה למחר', הא לרבי אלעזר לא הויא הקטרה עד שיקטיר גם הלבונה, ואשתכח דלית בהקטרה מחשבה שלמה</w:t>
      </w:r>
      <w:r>
        <w:rPr>
          <w:rFonts w:cs="Rod"/>
          <w:szCs w:val="20"/>
          <w:rtl/>
        </w:rPr>
        <w:t>)</w:t>
      </w:r>
      <w:r>
        <w:rPr>
          <w:rFonts w:cs="Rod" w:hint="cs"/>
          <w:rtl/>
        </w:rPr>
        <w:t xml:space="preserve">, דתנן 'הקומץ והלבונה שהקריב את אחד מהן בחוץ חייב, ורבי אלעזר פוטר עד שיקריב את שניהם' </w:t>
      </w:r>
      <w:r>
        <w:rPr>
          <w:rFonts w:cs="Rod"/>
          <w:rtl/>
        </w:rPr>
        <w:t xml:space="preserve"> </w:t>
      </w:r>
    </w:p>
    <w:p w:rsidR="00596A04" w:rsidRDefault="00596A04" w:rsidP="00596A04">
      <w:pPr>
        <w:rPr>
          <w:rFonts w:cs="Rod"/>
          <w:rtl/>
        </w:rPr>
      </w:pPr>
      <w:r>
        <w:rPr>
          <w:rFonts w:cs="Rod"/>
          <w:szCs w:val="20"/>
          <w:rtl/>
        </w:rPr>
        <w:t>(</w:t>
      </w:r>
      <w:r>
        <w:rPr>
          <w:rFonts w:cs="Miriam" w:hint="cs"/>
          <w:szCs w:val="20"/>
          <w:rtl/>
        </w:rPr>
        <w:t>ומשני:</w:t>
      </w:r>
      <w:r>
        <w:rPr>
          <w:rFonts w:cs="Rod"/>
          <w:szCs w:val="20"/>
          <w:rtl/>
        </w:rPr>
        <w:t>)</w:t>
      </w:r>
      <w:r>
        <w:rPr>
          <w:rFonts w:cs="Rod" w:hint="cs"/>
          <w:rtl/>
        </w:rPr>
        <w:t xml:space="preserve"> לא נצרכא</w:t>
      </w:r>
      <w:r>
        <w:rPr>
          <w:rFonts w:cs="Rod"/>
          <w:rtl/>
        </w:rPr>
        <w:t xml:space="preserve"> </w:t>
      </w:r>
      <w:r>
        <w:rPr>
          <w:rFonts w:cs="Rod"/>
          <w:szCs w:val="20"/>
          <w:rtl/>
        </w:rPr>
        <w:t>(</w:t>
      </w:r>
      <w:r>
        <w:rPr>
          <w:rFonts w:cs="Miriam" w:hint="cs"/>
          <w:szCs w:val="20"/>
          <w:rtl/>
        </w:rPr>
        <w:t>מתניתין: בהקטרת קומץ לחודיה</w:t>
      </w:r>
      <w:r>
        <w:rPr>
          <w:rFonts w:cs="Rod"/>
          <w:szCs w:val="20"/>
          <w:rtl/>
        </w:rPr>
        <w:t>)</w:t>
      </w:r>
      <w:r>
        <w:rPr>
          <w:rFonts w:cs="Rod" w:hint="cs"/>
          <w:rtl/>
        </w:rPr>
        <w:t xml:space="preserve"> אלא לקומץ דמנחת חוטא</w:t>
      </w:r>
      <w:r>
        <w:rPr>
          <w:rFonts w:cs="Rod"/>
          <w:rtl/>
        </w:rPr>
        <w:t xml:space="preserve"> </w:t>
      </w:r>
      <w:r>
        <w:rPr>
          <w:rFonts w:cs="Rod"/>
          <w:szCs w:val="20"/>
          <w:rtl/>
        </w:rPr>
        <w:t>(</w:t>
      </w:r>
      <w:r>
        <w:rPr>
          <w:rFonts w:cs="Miriam" w:hint="cs"/>
          <w:szCs w:val="20"/>
          <w:rtl/>
        </w:rPr>
        <w:t>במנחת חוטא קמיירי: דאין בה לבונה, ו'על מנת להקטיר לבונתה' דתני במתניתין דהוי פיגול - מוקים לה בלחם הפנים, דאין בה אלא הקטרת לבונה</w:t>
      </w:r>
      <w:r>
        <w:rPr>
          <w:rFonts w:cs="Rod"/>
          <w:szCs w:val="20"/>
          <w:rtl/>
        </w:rPr>
        <w:t>)</w:t>
      </w:r>
      <w:r>
        <w:rPr>
          <w:rFonts w:cs="Rod" w:hint="cs"/>
          <w:rtl/>
        </w:rPr>
        <w:t>.</w:t>
      </w:r>
    </w:p>
    <w:p w:rsidR="00596A04" w:rsidRDefault="00596A04" w:rsidP="00596A04">
      <w:pPr>
        <w:rPr>
          <w:rFonts w:cs="Rod"/>
          <w:rtl/>
        </w:rPr>
      </w:pPr>
      <w:r>
        <w:rPr>
          <w:rFonts w:cs="Rod" w:hint="cs"/>
          <w:rtl/>
        </w:rPr>
        <w:t>ואיכפל</w:t>
      </w:r>
      <w:r>
        <w:rPr>
          <w:rFonts w:cs="Rod"/>
          <w:rtl/>
        </w:rPr>
        <w:t xml:space="preserve"> </w:t>
      </w:r>
      <w:r>
        <w:rPr>
          <w:rFonts w:cs="Rod"/>
          <w:szCs w:val="20"/>
          <w:rtl/>
        </w:rPr>
        <w:t>(</w:t>
      </w:r>
      <w:r>
        <w:rPr>
          <w:rFonts w:cs="Miriam" w:hint="cs"/>
          <w:szCs w:val="20"/>
          <w:rtl/>
        </w:rPr>
        <w:t>טרח</w:t>
      </w:r>
      <w:r>
        <w:rPr>
          <w:rFonts w:cs="Rod"/>
          <w:szCs w:val="20"/>
          <w:rtl/>
        </w:rPr>
        <w:t>)</w:t>
      </w:r>
      <w:r>
        <w:rPr>
          <w:rFonts w:cs="Rod" w:hint="cs"/>
          <w:rtl/>
        </w:rPr>
        <w:t xml:space="preserve"> תנא לאשמועינן קומץ דמנחת חוטא? </w:t>
      </w:r>
    </w:p>
    <w:p w:rsidR="00596A04" w:rsidRDefault="00596A04" w:rsidP="00596A04">
      <w:pPr>
        <w:rPr>
          <w:rFonts w:cs="Rod"/>
          <w:rtl/>
        </w:rPr>
      </w:pPr>
      <w:r>
        <w:rPr>
          <w:rFonts w:cs="Rod" w:hint="cs"/>
          <w:rtl/>
        </w:rPr>
        <w:t xml:space="preserve">אִין! וכן כי אתא רב דימי אמר רבי אלעזר: קומץ דמנחת חוטא </w:t>
      </w:r>
    </w:p>
    <w:p w:rsidR="00596A04" w:rsidRDefault="00596A04" w:rsidP="00596A04">
      <w:pPr>
        <w:rPr>
          <w:rFonts w:cs="Rod"/>
          <w:rtl/>
        </w:rPr>
      </w:pPr>
      <w:r>
        <w:rPr>
          <w:rFonts w:cs="Rod" w:hint="cs"/>
          <w:rtl/>
        </w:rPr>
        <w:t>הוא, ורבי אלעזר היא.</w:t>
      </w:r>
    </w:p>
    <w:p w:rsidR="00596A04" w:rsidRDefault="00596A04" w:rsidP="00596A04">
      <w:pPr>
        <w:rPr>
          <w:rFonts w:cs="Miriam"/>
          <w:szCs w:val="20"/>
          <w:rtl/>
        </w:rPr>
      </w:pPr>
      <w:r>
        <w:rPr>
          <w:rFonts w:cs="Rod" w:hint="cs"/>
          <w:rtl/>
        </w:rPr>
        <w:lastRenderedPageBreak/>
        <w:t>הדר אמר רבא: לאו מילתא היא דאמרי</w:t>
      </w:r>
      <w:r>
        <w:rPr>
          <w:rFonts w:cs="Rod"/>
          <w:rtl/>
        </w:rPr>
        <w:t xml:space="preserve"> </w:t>
      </w:r>
      <w:r>
        <w:rPr>
          <w:rFonts w:cs="Rod"/>
          <w:szCs w:val="20"/>
          <w:rtl/>
        </w:rPr>
        <w:t>(</w:t>
      </w:r>
      <w:r>
        <w:rPr>
          <w:rFonts w:cs="Miriam" w:hint="cs"/>
          <w:szCs w:val="20"/>
          <w:rtl/>
        </w:rPr>
        <w:t>דודאי לא מהניא להו הקטרה לשירים שחסרו</w:t>
      </w:r>
      <w:r>
        <w:rPr>
          <w:rFonts w:cs="Rod"/>
          <w:szCs w:val="20"/>
          <w:rtl/>
        </w:rPr>
        <w:t>)</w:t>
      </w:r>
      <w:r>
        <w:rPr>
          <w:rFonts w:cs="Rod" w:hint="cs"/>
          <w:rtl/>
        </w:rPr>
        <w:t>, דתניא:</w:t>
      </w:r>
      <w:r>
        <w:rPr>
          <w:rFonts w:cs="Rod"/>
          <w:rtl/>
        </w:rPr>
        <w:t xml:space="preserve"> </w:t>
      </w:r>
      <w:r>
        <w:rPr>
          <w:rFonts w:cs="Rod" w:hint="cs"/>
          <w:rtl/>
        </w:rPr>
        <w:t>'</w:t>
      </w:r>
      <w:r>
        <w:rPr>
          <w:rFonts w:cs="Rod"/>
          <w:szCs w:val="20"/>
          <w:rtl/>
        </w:rPr>
        <w:t>(</w:t>
      </w:r>
      <w:r>
        <w:rPr>
          <w:rFonts w:cs="Miriam" w:hint="cs"/>
          <w:szCs w:val="20"/>
          <w:rtl/>
        </w:rPr>
        <w:t>בלחם הפנים כתיב</w:t>
      </w:r>
      <w:r>
        <w:rPr>
          <w:rFonts w:cs="Rod"/>
          <w:szCs w:val="20"/>
          <w:rtl/>
        </w:rPr>
        <w:t>)</w:t>
      </w:r>
      <w:r>
        <w:rPr>
          <w:rFonts w:cs="Rod" w:hint="cs"/>
          <w:rtl/>
        </w:rPr>
        <w:t xml:space="preserve"> </w:t>
      </w:r>
      <w:r>
        <w:rPr>
          <w:rFonts w:cs="Miriam" w:hint="cs"/>
          <w:szCs w:val="16"/>
          <w:rtl/>
        </w:rPr>
        <w:t>(ויקרא כד</w:t>
      </w:r>
      <w:r>
        <w:rPr>
          <w:rFonts w:cs="Miriam"/>
          <w:szCs w:val="16"/>
          <w:rtl/>
        </w:rPr>
        <w:t>,</w:t>
      </w:r>
      <w:r>
        <w:rPr>
          <w:rFonts w:cs="Miriam" w:hint="cs"/>
          <w:szCs w:val="16"/>
          <w:rtl/>
        </w:rPr>
        <w:t>ט)</w:t>
      </w:r>
      <w:r>
        <w:rPr>
          <w:rFonts w:cs="Rod" w:hint="cs"/>
          <w:rtl/>
        </w:rPr>
        <w:t xml:space="preserve"> </w:t>
      </w:r>
      <w:r>
        <w:rPr>
          <w:rFonts w:cs="Narkisim"/>
          <w:szCs w:val="20"/>
          <w:rtl/>
        </w:rPr>
        <w:t>[</w:t>
      </w:r>
      <w:r>
        <w:rPr>
          <w:rFonts w:cs="Narkisim" w:hint="cs"/>
          <w:szCs w:val="20"/>
          <w:rtl/>
        </w:rPr>
        <w:t>והיתה לאהרן ולבניו ואכלהו במקום קדש כי]</w:t>
      </w:r>
      <w:r>
        <w:rPr>
          <w:rFonts w:cs="Narkisim" w:hint="cs"/>
          <w:rtl/>
        </w:rPr>
        <w:t xml:space="preserve"> </w:t>
      </w:r>
      <w:r>
        <w:rPr>
          <w:rFonts w:cs="Narkisim" w:hint="cs"/>
          <w:i/>
          <w:iCs/>
          <w:rtl/>
        </w:rPr>
        <w:t xml:space="preserve">קדש קדשים הוא </w:t>
      </w:r>
      <w:r>
        <w:rPr>
          <w:rFonts w:cs="Narkisim" w:hint="cs"/>
          <w:szCs w:val="20"/>
          <w:rtl/>
        </w:rPr>
        <w:t>[לו מאשי ה' חק עולם</w:t>
      </w:r>
      <w:r>
        <w:rPr>
          <w:rFonts w:cs="Narkisim"/>
          <w:szCs w:val="20"/>
          <w:rtl/>
        </w:rPr>
        <w:t>]</w:t>
      </w:r>
      <w:r>
        <w:rPr>
          <w:rFonts w:cs="Rod" w:hint="cs"/>
          <w:i/>
          <w:iCs/>
          <w:rtl/>
        </w:rPr>
        <w:t>: שאם נפרסה אחת מחלותיה - כולן פסולות</w:t>
      </w:r>
      <w:r>
        <w:rPr>
          <w:rFonts w:cs="Rod"/>
          <w:rtl/>
        </w:rPr>
        <w:t xml:space="preserve"> </w:t>
      </w:r>
      <w:r>
        <w:rPr>
          <w:rFonts w:cs="Rod"/>
          <w:szCs w:val="20"/>
          <w:rtl/>
        </w:rPr>
        <w:t>(</w:t>
      </w:r>
      <w:r>
        <w:rPr>
          <w:rFonts w:cs="Miriam" w:hint="cs"/>
          <w:szCs w:val="20"/>
          <w:rtl/>
        </w:rPr>
        <w:t>וישרפו</w:t>
      </w:r>
      <w:r>
        <w:rPr>
          <w:rFonts w:cs="Rod"/>
          <w:szCs w:val="20"/>
          <w:rtl/>
        </w:rPr>
        <w:t>)</w:t>
      </w:r>
      <w:r>
        <w:rPr>
          <w:rFonts w:cs="Rod" w:hint="cs"/>
          <w:rtl/>
        </w:rPr>
        <w:t>'; הא יצאת - הני דאיכא גוואי כשרות</w:t>
      </w:r>
      <w:r>
        <w:rPr>
          <w:rFonts w:cs="Rod"/>
          <w:rtl/>
        </w:rPr>
        <w:t xml:space="preserve"> </w:t>
      </w:r>
      <w:r>
        <w:rPr>
          <w:rFonts w:cs="Rod"/>
          <w:szCs w:val="20"/>
          <w:rtl/>
        </w:rPr>
        <w:t>(</w:t>
      </w:r>
      <w:r>
        <w:rPr>
          <w:rFonts w:cs="Miriam" w:hint="cs"/>
          <w:szCs w:val="20"/>
          <w:rtl/>
        </w:rPr>
        <w:t>אף על גב דלא הויא הקטרת בזיכין כשרה עד שתהא כל המנחה שלמה: י"ב חלות של לחם הפנים; אלמא הך חלה דיציאה מהניא להו למיהוי י"ב חלות ולאכשורי לבזיכין ולאישתרויי הנך באכילה! אלמא זריקה - כגון הקטרת בזיכין, שהוא במקום דם זבחים - מועלת ליוצא: מדחשיב ליה בכלל י"ב חלות - אלמא מהניא הקטרה לאחשובי בהדי הנך אף על גבי דאסורה באכילה</w:t>
      </w:r>
      <w:r>
        <w:rPr>
          <w:rFonts w:cs="Rod"/>
          <w:szCs w:val="20"/>
          <w:rtl/>
        </w:rPr>
        <w:t>)</w:t>
      </w:r>
      <w:r>
        <w:rPr>
          <w:rFonts w:cs="Rod" w:hint="cs"/>
          <w:rtl/>
        </w:rPr>
        <w:t>! מאן שמעת ליה דאמר 'זריקה מועלת ליוצא'? - רבי עקיבא היא, וקאמר 'נפרסה - לא'</w:t>
      </w:r>
      <w:r>
        <w:rPr>
          <w:rFonts w:cs="Rod"/>
          <w:rtl/>
        </w:rPr>
        <w:t xml:space="preserve"> </w:t>
      </w:r>
      <w:r>
        <w:rPr>
          <w:rFonts w:cs="Rod"/>
          <w:szCs w:val="20"/>
          <w:rtl/>
        </w:rPr>
        <w:t>(</w:t>
      </w:r>
      <w:r>
        <w:rPr>
          <w:rFonts w:cs="Miriam" w:hint="cs"/>
          <w:szCs w:val="20"/>
          <w:rtl/>
        </w:rPr>
        <w:t>כולן פסולות; אלמא אפילו לרבי עקיבא דאמר 'מהניא הקטרה ליוצא' - מידי חסרון לא מהניא הקטרה</w:t>
      </w:r>
      <w:r>
        <w:rPr>
          <w:rFonts w:cs="Rod"/>
          <w:szCs w:val="20"/>
          <w:rtl/>
        </w:rPr>
        <w:t>)</w:t>
      </w:r>
      <w:r>
        <w:rPr>
          <w:rFonts w:cs="Rod" w:hint="cs"/>
          <w:rtl/>
        </w:rPr>
        <w:t>!</w:t>
      </w:r>
    </w:p>
    <w:p w:rsidR="00596A04" w:rsidRDefault="00596A04" w:rsidP="00596A04">
      <w:pPr>
        <w:rPr>
          <w:rFonts w:cs="Rod"/>
          <w:rtl/>
        </w:rPr>
      </w:pPr>
      <w:r>
        <w:rPr>
          <w:rFonts w:cs="Rod" w:hint="cs"/>
          <w:rtl/>
        </w:rPr>
        <w:t>אמר ליה אביי: מי קתני 'הא יצאת</w:t>
      </w:r>
      <w:r>
        <w:rPr>
          <w:rFonts w:cs="Rod"/>
          <w:rtl/>
        </w:rPr>
        <w:t xml:space="preserve"> </w:t>
      </w:r>
      <w:r>
        <w:rPr>
          <w:rFonts w:cs="Rod"/>
          <w:szCs w:val="20"/>
          <w:rtl/>
        </w:rPr>
        <w:t>(</w:t>
      </w:r>
      <w:r>
        <w:rPr>
          <w:rFonts w:cs="Miriam" w:hint="cs"/>
          <w:szCs w:val="20"/>
          <w:rtl/>
        </w:rPr>
        <w:t>כשרה</w:t>
      </w:r>
      <w:r>
        <w:rPr>
          <w:rFonts w:cs="Rod"/>
          <w:szCs w:val="20"/>
          <w:rtl/>
        </w:rPr>
        <w:t>)</w:t>
      </w:r>
      <w:r>
        <w:rPr>
          <w:rFonts w:cs="Rod" w:hint="cs"/>
          <w:rtl/>
        </w:rPr>
        <w:t xml:space="preserve">' </w:t>
      </w:r>
      <w:r>
        <w:rPr>
          <w:rFonts w:cs="Rod"/>
          <w:szCs w:val="20"/>
          <w:rtl/>
        </w:rPr>
        <w:t>(</w:t>
      </w:r>
      <w:r>
        <w:rPr>
          <w:rFonts w:cs="Miriam" w:hint="cs"/>
          <w:szCs w:val="20"/>
          <w:rtl/>
        </w:rPr>
        <w:t xml:space="preserve"> דתימא רבי עקיבא היא</w:t>
      </w:r>
      <w:r>
        <w:rPr>
          <w:rFonts w:cs="Rod"/>
          <w:szCs w:val="20"/>
          <w:rtl/>
        </w:rPr>
        <w:t>)</w:t>
      </w:r>
      <w:r>
        <w:rPr>
          <w:rFonts w:cs="Rod" w:hint="cs"/>
          <w:rtl/>
        </w:rPr>
        <w:t>? דלמא</w:t>
      </w:r>
      <w:r>
        <w:rPr>
          <w:rFonts w:cs="Rod"/>
          <w:rtl/>
        </w:rPr>
        <w:t xml:space="preserve"> </w:t>
      </w:r>
      <w:r>
        <w:rPr>
          <w:rFonts w:cs="Rod"/>
          <w:szCs w:val="20"/>
          <w:rtl/>
        </w:rPr>
        <w:t>(</w:t>
      </w:r>
      <w:r>
        <w:rPr>
          <w:rFonts w:cs="Miriam" w:hint="cs"/>
          <w:szCs w:val="20"/>
          <w:rtl/>
        </w:rPr>
        <w:t>הכי דוק מיניה:</w:t>
      </w:r>
      <w:r>
        <w:rPr>
          <w:rFonts w:cs="Rod"/>
          <w:szCs w:val="20"/>
          <w:rtl/>
        </w:rPr>
        <w:t>)</w:t>
      </w:r>
      <w:r>
        <w:rPr>
          <w:rFonts w:cs="Rod" w:hint="cs"/>
          <w:rtl/>
        </w:rPr>
        <w:t xml:space="preserve"> הא נטמאת</w:t>
      </w:r>
      <w:r>
        <w:rPr>
          <w:rFonts w:cs="Rod"/>
          <w:rtl/>
        </w:rPr>
        <w:t xml:space="preserve"> </w:t>
      </w:r>
      <w:r>
        <w:rPr>
          <w:rFonts w:cs="Rod"/>
          <w:szCs w:val="20"/>
          <w:rtl/>
        </w:rPr>
        <w:t>(</w:t>
      </w:r>
      <w:r>
        <w:rPr>
          <w:rFonts w:cs="Miriam" w:hint="cs"/>
          <w:szCs w:val="20"/>
          <w:rtl/>
        </w:rPr>
        <w:t>אחת</w:t>
      </w:r>
      <w:r>
        <w:rPr>
          <w:rFonts w:cs="Rod"/>
          <w:szCs w:val="20"/>
          <w:rtl/>
        </w:rPr>
        <w:t>)</w:t>
      </w:r>
      <w:r>
        <w:rPr>
          <w:rFonts w:cs="Rod" w:hint="cs"/>
          <w:rtl/>
        </w:rPr>
        <w:t xml:space="preserve"> - הנך</w:t>
      </w:r>
      <w:r>
        <w:rPr>
          <w:rFonts w:cs="Rod"/>
          <w:rtl/>
        </w:rPr>
        <w:t xml:space="preserve"> </w:t>
      </w:r>
      <w:r>
        <w:rPr>
          <w:rFonts w:cs="Rod"/>
          <w:szCs w:val="20"/>
          <w:rtl/>
        </w:rPr>
        <w:t>(</w:t>
      </w:r>
      <w:r>
        <w:rPr>
          <w:rFonts w:cs="Miriam" w:hint="cs"/>
          <w:szCs w:val="20"/>
          <w:rtl/>
        </w:rPr>
        <w:t>חברותיה</w:t>
      </w:r>
      <w:r>
        <w:rPr>
          <w:rFonts w:cs="Rod"/>
          <w:szCs w:val="20"/>
          <w:rtl/>
        </w:rPr>
        <w:t>)</w:t>
      </w:r>
      <w:r>
        <w:rPr>
          <w:rFonts w:cs="Rod" w:hint="cs"/>
          <w:rtl/>
        </w:rPr>
        <w:t xml:space="preserve"> כשרות; מאי טעמא? - דמרצה ציץ, אבל יצאת</w:t>
      </w:r>
      <w:r>
        <w:rPr>
          <w:rFonts w:cs="Rod"/>
          <w:rtl/>
        </w:rPr>
        <w:t xml:space="preserve"> </w:t>
      </w:r>
      <w:r>
        <w:rPr>
          <w:rFonts w:cs="Rod"/>
          <w:szCs w:val="20"/>
          <w:rtl/>
        </w:rPr>
        <w:t>(</w:t>
      </w:r>
      <w:r>
        <w:rPr>
          <w:rFonts w:cs="Miriam" w:hint="cs"/>
          <w:szCs w:val="20"/>
          <w:rtl/>
        </w:rPr>
        <w:t>דאין ציץ מרצה על היוצא</w:t>
      </w:r>
      <w:r>
        <w:rPr>
          <w:rFonts w:cs="Rod"/>
          <w:szCs w:val="20"/>
          <w:rtl/>
        </w:rPr>
        <w:t>)</w:t>
      </w:r>
      <w:r>
        <w:rPr>
          <w:rFonts w:cs="Rod" w:hint="cs"/>
          <w:rtl/>
        </w:rPr>
        <w:t xml:space="preserve"> </w:t>
      </w:r>
      <w:r>
        <w:rPr>
          <w:rFonts w:cs="Rod"/>
          <w:rtl/>
        </w:rPr>
        <w:t>–</w:t>
      </w:r>
      <w:r>
        <w:rPr>
          <w:rFonts w:cs="Rod" w:hint="cs"/>
          <w:rtl/>
        </w:rPr>
        <w:t xml:space="preserve"> לא</w:t>
      </w:r>
      <w:r>
        <w:rPr>
          <w:rFonts w:cs="Rod"/>
          <w:rtl/>
        </w:rPr>
        <w:t xml:space="preserve"> </w:t>
      </w:r>
      <w:r>
        <w:rPr>
          <w:rFonts w:cs="Rod"/>
          <w:szCs w:val="20"/>
          <w:rtl/>
        </w:rPr>
        <w:t>(</w:t>
      </w:r>
      <w:r>
        <w:rPr>
          <w:rFonts w:cs="Miriam" w:hint="cs"/>
          <w:szCs w:val="20"/>
          <w:rtl/>
        </w:rPr>
        <w:t>לא מיתכשרי אינך דגואי, משום דליכא הקטרה על י"ב חלות: דהא חסרו להו</w:t>
      </w:r>
      <w:r>
        <w:rPr>
          <w:rFonts w:cs="Rod"/>
          <w:szCs w:val="20"/>
          <w:rtl/>
        </w:rPr>
        <w:t>)</w:t>
      </w:r>
      <w:r>
        <w:rPr>
          <w:rFonts w:cs="Rod" w:hint="cs"/>
          <w:rtl/>
        </w:rPr>
        <w:t>, ורבי אלעזר היא, דאמר</w:t>
      </w:r>
      <w:r>
        <w:rPr>
          <w:rFonts w:cs="Rod"/>
          <w:rtl/>
        </w:rPr>
        <w:t xml:space="preserve"> </w:t>
      </w:r>
      <w:r>
        <w:rPr>
          <w:rFonts w:cs="Rod"/>
          <w:szCs w:val="20"/>
          <w:rtl/>
        </w:rPr>
        <w:t>(</w:t>
      </w:r>
      <w:r>
        <w:rPr>
          <w:rFonts w:cs="Miriam" w:hint="cs"/>
          <w:szCs w:val="20"/>
          <w:rtl/>
        </w:rPr>
        <w:t>לעיל</w:t>
      </w:r>
      <w:r>
        <w:rPr>
          <w:rFonts w:cs="Rod"/>
          <w:szCs w:val="20"/>
          <w:rtl/>
        </w:rPr>
        <w:t>)</w:t>
      </w:r>
      <w:r>
        <w:rPr>
          <w:rFonts w:cs="Rod" w:hint="cs"/>
          <w:rtl/>
        </w:rPr>
        <w:t xml:space="preserve"> 'אין זריקה מועלת ליוצא'! ובדין הוא דאיבעי ליה למיתני נמי 'יצאת'</w:t>
      </w:r>
      <w:r>
        <w:rPr>
          <w:rFonts w:cs="Rod"/>
          <w:rtl/>
        </w:rPr>
        <w:t xml:space="preserve"> </w:t>
      </w:r>
      <w:r>
        <w:rPr>
          <w:rFonts w:cs="Rod"/>
          <w:szCs w:val="20"/>
          <w:rtl/>
        </w:rPr>
        <w:t>(</w:t>
      </w:r>
      <w:r>
        <w:rPr>
          <w:rFonts w:cs="Miriam" w:hint="cs"/>
          <w:szCs w:val="20"/>
          <w:rtl/>
        </w:rPr>
        <w:t>שאם יצאת אחת מהן כולן פסולות</w:t>
      </w:r>
      <w:r>
        <w:rPr>
          <w:rFonts w:cs="Rod"/>
          <w:szCs w:val="20"/>
          <w:rtl/>
        </w:rPr>
        <w:t>)</w:t>
      </w:r>
      <w:r>
        <w:rPr>
          <w:rFonts w:cs="Rod" w:hint="cs"/>
          <w:rtl/>
        </w:rPr>
        <w:t xml:space="preserve">, והאי דקתני 'נפרסה' - </w:t>
      </w:r>
      <w:r>
        <w:rPr>
          <w:rFonts w:cs="Rod" w:hint="cs"/>
          <w:u w:val="single"/>
          <w:rtl/>
        </w:rPr>
        <w:t>הא</w:t>
      </w:r>
      <w:r>
        <w:rPr>
          <w:rFonts w:cs="Rod" w:hint="cs"/>
          <w:rtl/>
        </w:rPr>
        <w:t xml:space="preserve"> קא משמע לן: דאפילו נפרסה - דאיתיה בפנים - לא מהניא ליה הקטרה; אבל לרבי עקיבא, דאמר 'זריקה מועלת ליוצא' - אפילו חסרון נמי מהניא ליה הקטרה.</w:t>
      </w:r>
    </w:p>
    <w:p w:rsidR="00596A04" w:rsidRDefault="00596A04" w:rsidP="00596A04">
      <w:pPr>
        <w:rPr>
          <w:rFonts w:cs="Rod"/>
          <w:rtl/>
        </w:rPr>
      </w:pPr>
    </w:p>
    <w:p w:rsidR="00596A04" w:rsidRDefault="00596A04" w:rsidP="00596A04">
      <w:pPr>
        <w:rPr>
          <w:rFonts w:cs="Rod"/>
          <w:rtl/>
        </w:rPr>
      </w:pPr>
    </w:p>
    <w:p w:rsidR="00596A04" w:rsidRDefault="00596A04" w:rsidP="00596A04">
      <w:pPr>
        <w:rPr>
          <w:rFonts w:cs="Rod"/>
          <w:rtl/>
        </w:rPr>
      </w:pPr>
      <w:r>
        <w:rPr>
          <w:rFonts w:cs="Rod" w:hint="cs"/>
          <w:rtl/>
        </w:rPr>
        <w:t>משנה:</w:t>
      </w:r>
    </w:p>
    <w:p w:rsidR="00596A04" w:rsidRDefault="00596A04" w:rsidP="00596A04">
      <w:pPr>
        <w:rPr>
          <w:rFonts w:cs="Rod"/>
          <w:rtl/>
        </w:rPr>
      </w:pPr>
      <w:r>
        <w:rPr>
          <w:rFonts w:cs="Rod" w:hint="cs"/>
          <w:rtl/>
        </w:rPr>
        <w:t>לאכול כחצי זית ולהקטיר כחצי זית</w:t>
      </w:r>
      <w:r>
        <w:rPr>
          <w:rFonts w:cs="Rod"/>
          <w:rtl/>
        </w:rPr>
        <w:t xml:space="preserve"> </w:t>
      </w:r>
      <w:r>
        <w:rPr>
          <w:rFonts w:cs="Rod"/>
          <w:szCs w:val="20"/>
          <w:rtl/>
        </w:rPr>
        <w:t>(</w:t>
      </w:r>
      <w:r>
        <w:rPr>
          <w:rFonts w:cs="Miriam" w:hint="cs"/>
          <w:szCs w:val="20"/>
          <w:rtl/>
        </w:rPr>
        <w:t>למחר</w:t>
      </w:r>
      <w:r>
        <w:rPr>
          <w:rFonts w:cs="Rod"/>
          <w:szCs w:val="20"/>
          <w:rtl/>
        </w:rPr>
        <w:t>)</w:t>
      </w:r>
      <w:r>
        <w:rPr>
          <w:rFonts w:cs="Rod" w:hint="cs"/>
          <w:rtl/>
        </w:rPr>
        <w:t xml:space="preserve"> - כשר, שאין אכילה והקטרה מצטרפין.</w:t>
      </w:r>
    </w:p>
    <w:p w:rsidR="00596A04" w:rsidRDefault="00596A04" w:rsidP="00596A04">
      <w:pPr>
        <w:rPr>
          <w:rFonts w:cs="Rod"/>
          <w:rtl/>
        </w:rPr>
      </w:pPr>
    </w:p>
    <w:p w:rsidR="00596A04" w:rsidRDefault="00596A04" w:rsidP="00596A04">
      <w:pPr>
        <w:rPr>
          <w:rFonts w:cs="Rod"/>
          <w:rtl/>
        </w:rPr>
      </w:pPr>
      <w:r>
        <w:rPr>
          <w:rFonts w:cs="Rod" w:hint="cs"/>
          <w:rtl/>
        </w:rPr>
        <w:t>גמרא:</w:t>
      </w:r>
    </w:p>
    <w:p w:rsidR="00596A04" w:rsidRDefault="00596A04" w:rsidP="00596A04">
      <w:pPr>
        <w:rPr>
          <w:rFonts w:cs="Rod"/>
          <w:rtl/>
        </w:rPr>
      </w:pPr>
      <w:r>
        <w:rPr>
          <w:rFonts w:cs="Rod" w:hint="eastAsia"/>
          <w:rtl/>
        </w:rPr>
        <w:t>טעמא</w:t>
      </w:r>
      <w:r>
        <w:rPr>
          <w:rFonts w:cs="Rod"/>
          <w:rtl/>
        </w:rPr>
        <w:t xml:space="preserve"> דלאכול ולהקטיר, </w:t>
      </w:r>
      <w:r>
        <w:rPr>
          <w:rFonts w:cs="Rod" w:hint="eastAsia"/>
          <w:rtl/>
        </w:rPr>
        <w:t>הא</w:t>
      </w:r>
      <w:r>
        <w:rPr>
          <w:rFonts w:cs="Rod"/>
          <w:rtl/>
        </w:rPr>
        <w:t xml:space="preserve"> לאכול </w:t>
      </w:r>
      <w:r>
        <w:rPr>
          <w:rFonts w:cs="Rod"/>
          <w:szCs w:val="20"/>
          <w:rtl/>
        </w:rPr>
        <w:t>(</w:t>
      </w:r>
      <w:r>
        <w:rPr>
          <w:rFonts w:cs="Miriam"/>
          <w:szCs w:val="20"/>
          <w:rtl/>
        </w:rPr>
        <w:t>חצי זית שירים</w:t>
      </w:r>
      <w:r>
        <w:rPr>
          <w:rFonts w:cs="Rod"/>
          <w:szCs w:val="20"/>
          <w:rtl/>
        </w:rPr>
        <w:t>)</w:t>
      </w:r>
      <w:r>
        <w:rPr>
          <w:rFonts w:cs="Rod"/>
          <w:rtl/>
        </w:rPr>
        <w:t xml:space="preserve"> ולאכול </w:t>
      </w:r>
      <w:r>
        <w:rPr>
          <w:rFonts w:cs="Rod"/>
          <w:szCs w:val="20"/>
          <w:rtl/>
        </w:rPr>
        <w:t>(</w:t>
      </w:r>
      <w:r>
        <w:rPr>
          <w:rFonts w:cs="Miriam"/>
          <w:szCs w:val="20"/>
          <w:rtl/>
        </w:rPr>
        <w:t xml:space="preserve">חצי זית </w:t>
      </w:r>
      <w:r>
        <w:rPr>
          <w:rFonts w:cs="Miriam" w:hint="eastAsia"/>
          <w:szCs w:val="20"/>
          <w:rtl/>
        </w:rPr>
        <w:t>קומץ</w:t>
      </w:r>
      <w:r>
        <w:rPr>
          <w:rFonts w:cs="Miriam"/>
          <w:szCs w:val="20"/>
          <w:rtl/>
        </w:rPr>
        <w:t xml:space="preserve"> דהיינו</w:t>
      </w:r>
      <w:r>
        <w:rPr>
          <w:rFonts w:cs="Rod"/>
          <w:szCs w:val="20"/>
          <w:rtl/>
        </w:rPr>
        <w:t>)</w:t>
      </w:r>
      <w:r>
        <w:rPr>
          <w:rFonts w:cs="Rod"/>
          <w:rtl/>
        </w:rPr>
        <w:t xml:space="preserve"> </w:t>
      </w:r>
      <w:r>
        <w:rPr>
          <w:rFonts w:cs="Rod" w:hint="eastAsia"/>
          <w:rtl/>
        </w:rPr>
        <w:t>דבר</w:t>
      </w:r>
      <w:r>
        <w:rPr>
          <w:rFonts w:cs="Rod"/>
          <w:rtl/>
        </w:rPr>
        <w:t xml:space="preserve"> שאין </w:t>
      </w:r>
      <w:r>
        <w:rPr>
          <w:rFonts w:cs="Rod" w:hint="eastAsia"/>
          <w:rtl/>
        </w:rPr>
        <w:t>דרכו</w:t>
      </w:r>
      <w:r>
        <w:rPr>
          <w:rFonts w:cs="Rod"/>
          <w:rtl/>
        </w:rPr>
        <w:t xml:space="preserve"> לאכול - מצטרף </w:t>
      </w:r>
      <w:r>
        <w:rPr>
          <w:rFonts w:cs="Rod"/>
          <w:szCs w:val="20"/>
          <w:rtl/>
        </w:rPr>
        <w:t>(</w:t>
      </w:r>
      <w:r>
        <w:rPr>
          <w:rFonts w:cs="Miriam" w:hint="eastAsia"/>
          <w:szCs w:val="20"/>
          <w:rtl/>
        </w:rPr>
        <w:t>מצטרפין</w:t>
      </w:r>
      <w:r>
        <w:rPr>
          <w:rFonts w:cs="Miriam"/>
          <w:szCs w:val="20"/>
          <w:rtl/>
        </w:rPr>
        <w:t xml:space="preserve"> לפסול</w:t>
      </w:r>
      <w:r>
        <w:rPr>
          <w:rFonts w:cs="Rod"/>
          <w:szCs w:val="20"/>
          <w:rtl/>
        </w:rPr>
        <w:t>)</w:t>
      </w:r>
      <w:r>
        <w:rPr>
          <w:rFonts w:cs="Rod"/>
          <w:rtl/>
        </w:rPr>
        <w:t>! והקתני רישא: '</w:t>
      </w:r>
      <w:r>
        <w:rPr>
          <w:rFonts w:cs="Rod" w:hint="eastAsia"/>
          <w:i/>
          <w:iCs/>
          <w:rtl/>
        </w:rPr>
        <w:t>לאכול</w:t>
      </w:r>
      <w:r>
        <w:rPr>
          <w:rFonts w:cs="Rod"/>
          <w:i/>
          <w:iCs/>
          <w:rtl/>
        </w:rPr>
        <w:t xml:space="preserve"> דבר שדרכו לאכול </w:t>
      </w:r>
      <w:r>
        <w:rPr>
          <w:rFonts w:cs="Rod" w:hint="eastAsia"/>
          <w:i/>
          <w:iCs/>
          <w:rtl/>
        </w:rPr>
        <w:t>ולהקטיר</w:t>
      </w:r>
      <w:r>
        <w:rPr>
          <w:rFonts w:cs="Rod"/>
          <w:i/>
          <w:iCs/>
          <w:rtl/>
        </w:rPr>
        <w:t xml:space="preserve"> דבר שדרכו להקטיר</w:t>
      </w:r>
      <w:r>
        <w:rPr>
          <w:rFonts w:cs="Rod"/>
          <w:rtl/>
        </w:rPr>
        <w:t xml:space="preserve">' דבר שדרכו לאכול – אִין, שאין דרכו לאכול – לא </w:t>
      </w:r>
      <w:r>
        <w:rPr>
          <w:rFonts w:cs="Rod"/>
          <w:szCs w:val="20"/>
          <w:rtl/>
        </w:rPr>
        <w:t>(</w:t>
      </w:r>
      <w:r>
        <w:rPr>
          <w:rFonts w:cs="Miriam" w:hint="eastAsia"/>
          <w:szCs w:val="20"/>
          <w:rtl/>
        </w:rPr>
        <w:t>שאין</w:t>
      </w:r>
      <w:r>
        <w:rPr>
          <w:rFonts w:cs="Miriam"/>
          <w:szCs w:val="20"/>
          <w:rtl/>
        </w:rPr>
        <w:t xml:space="preserve"> </w:t>
      </w:r>
      <w:r>
        <w:rPr>
          <w:rFonts w:cs="Miriam" w:hint="eastAsia"/>
          <w:szCs w:val="20"/>
          <w:rtl/>
        </w:rPr>
        <w:t>דרכו</w:t>
      </w:r>
      <w:r>
        <w:rPr>
          <w:rFonts w:cs="Miriam"/>
          <w:szCs w:val="20"/>
          <w:rtl/>
        </w:rPr>
        <w:t xml:space="preserve"> לאכול לא הויא מחשבה אם חישב לאוכלו למחר; וכיון דלא הויא מחשבה - לא מצטרפין </w:t>
      </w:r>
      <w:r>
        <w:rPr>
          <w:rFonts w:cs="Miriam" w:hint="eastAsia"/>
          <w:szCs w:val="20"/>
          <w:rtl/>
        </w:rPr>
        <w:t>לפסול</w:t>
      </w:r>
      <w:r>
        <w:rPr>
          <w:rFonts w:cs="Rod"/>
          <w:szCs w:val="20"/>
          <w:rtl/>
        </w:rPr>
        <w:t>)</w:t>
      </w:r>
      <w:r>
        <w:rPr>
          <w:rFonts w:cs="Rod"/>
          <w:rtl/>
        </w:rPr>
        <w:t xml:space="preserve">! </w:t>
      </w:r>
    </w:p>
    <w:p w:rsidR="00596A04" w:rsidRDefault="00596A04" w:rsidP="00596A04">
      <w:pPr>
        <w:rPr>
          <w:rFonts w:cs="Rod"/>
          <w:rtl/>
        </w:rPr>
      </w:pPr>
    </w:p>
    <w:p w:rsidR="00596A04" w:rsidRDefault="00596A04" w:rsidP="00596A04">
      <w:pPr>
        <w:rPr>
          <w:rFonts w:cs="Rod"/>
          <w:rtl/>
        </w:rPr>
      </w:pPr>
      <w:r>
        <w:rPr>
          <w:rFonts w:cs="Rod" w:hint="eastAsia"/>
          <w:rtl/>
        </w:rPr>
        <w:t>מאן</w:t>
      </w:r>
      <w:r>
        <w:rPr>
          <w:rFonts w:cs="Rod"/>
          <w:rtl/>
        </w:rPr>
        <w:t xml:space="preserve"> תנא </w:t>
      </w:r>
      <w:r>
        <w:rPr>
          <w:rFonts w:cs="Rod"/>
          <w:szCs w:val="20"/>
          <w:rtl/>
        </w:rPr>
        <w:t>(</w:t>
      </w:r>
      <w:r>
        <w:rPr>
          <w:rFonts w:cs="Miriam" w:hint="eastAsia"/>
          <w:szCs w:val="20"/>
          <w:rtl/>
        </w:rPr>
        <w:t>להך</w:t>
      </w:r>
      <w:r>
        <w:rPr>
          <w:rFonts w:cs="Miriam"/>
          <w:szCs w:val="20"/>
          <w:rtl/>
        </w:rPr>
        <w:t xml:space="preserve"> </w:t>
      </w:r>
      <w:r>
        <w:rPr>
          <w:rFonts w:cs="Miriam" w:hint="eastAsia"/>
          <w:szCs w:val="20"/>
          <w:rtl/>
        </w:rPr>
        <w:t>סיפא</w:t>
      </w:r>
      <w:r>
        <w:rPr>
          <w:rFonts w:cs="Miriam"/>
          <w:szCs w:val="20"/>
          <w:rtl/>
        </w:rPr>
        <w:t xml:space="preserve"> דמתניתין, דדייקינן מינה דאם חישב לאכול קומץ למחר הויא מחשבה</w:t>
      </w:r>
      <w:r>
        <w:rPr>
          <w:rFonts w:cs="Rod"/>
          <w:szCs w:val="20"/>
          <w:rtl/>
        </w:rPr>
        <w:t>)</w:t>
      </w:r>
      <w:r>
        <w:rPr>
          <w:rFonts w:cs="Rod"/>
          <w:rtl/>
        </w:rPr>
        <w:t xml:space="preserve">? </w:t>
      </w:r>
    </w:p>
    <w:p w:rsidR="00596A04" w:rsidRDefault="00596A04" w:rsidP="00596A04">
      <w:pPr>
        <w:rPr>
          <w:rFonts w:cs="Rod"/>
          <w:rtl/>
        </w:rPr>
      </w:pPr>
      <w:r>
        <w:rPr>
          <w:rFonts w:cs="Rod" w:hint="eastAsia"/>
          <w:rtl/>
        </w:rPr>
        <w:t>אמר</w:t>
      </w:r>
      <w:r>
        <w:rPr>
          <w:rFonts w:cs="Rod"/>
          <w:rtl/>
        </w:rPr>
        <w:t xml:space="preserve"> רבי ירמיה: </w:t>
      </w:r>
      <w:r>
        <w:rPr>
          <w:rFonts w:cs="Rod" w:hint="eastAsia"/>
          <w:rtl/>
        </w:rPr>
        <w:t>הא</w:t>
      </w:r>
      <w:r>
        <w:rPr>
          <w:rFonts w:cs="Rod"/>
          <w:rtl/>
        </w:rPr>
        <w:t xml:space="preserve"> מני? - רבי אלעזר היא, דאמר: מחשבין מאכילת אדם לאכילת מזבח </w:t>
      </w:r>
      <w:r>
        <w:rPr>
          <w:rFonts w:cs="Rod"/>
          <w:szCs w:val="20"/>
          <w:rtl/>
        </w:rPr>
        <w:t>(</w:t>
      </w:r>
      <w:r>
        <w:rPr>
          <w:rFonts w:cs="Miriam" w:hint="eastAsia"/>
          <w:szCs w:val="20"/>
          <w:rtl/>
        </w:rPr>
        <w:t>שאם</w:t>
      </w:r>
      <w:r>
        <w:rPr>
          <w:rFonts w:cs="Miriam"/>
          <w:szCs w:val="20"/>
          <w:rtl/>
        </w:rPr>
        <w:t xml:space="preserve"> </w:t>
      </w:r>
      <w:r>
        <w:rPr>
          <w:rFonts w:cs="Miriam" w:hint="eastAsia"/>
          <w:szCs w:val="20"/>
          <w:rtl/>
        </w:rPr>
        <w:t>חישב</w:t>
      </w:r>
      <w:r>
        <w:rPr>
          <w:rFonts w:cs="Miriam"/>
          <w:szCs w:val="20"/>
          <w:rtl/>
        </w:rPr>
        <w:t xml:space="preserve"> להקטיר שיריים למחר הוי מחשבה</w:t>
      </w:r>
      <w:r>
        <w:rPr>
          <w:rFonts w:cs="Rod"/>
          <w:szCs w:val="20"/>
          <w:rtl/>
        </w:rPr>
        <w:t>)</w:t>
      </w:r>
      <w:r>
        <w:rPr>
          <w:rFonts w:cs="Rod"/>
          <w:rtl/>
        </w:rPr>
        <w:t xml:space="preserve"> </w:t>
      </w:r>
      <w:r>
        <w:rPr>
          <w:rFonts w:cs="Rod" w:hint="eastAsia"/>
          <w:rtl/>
        </w:rPr>
        <w:t>ומאכילת</w:t>
      </w:r>
      <w:r>
        <w:rPr>
          <w:rFonts w:cs="Rod"/>
          <w:rtl/>
        </w:rPr>
        <w:t xml:space="preserve"> מזבח לאכילת אדם </w:t>
      </w:r>
      <w:r>
        <w:rPr>
          <w:rFonts w:cs="Rod"/>
          <w:szCs w:val="20"/>
          <w:rtl/>
        </w:rPr>
        <w:t>(</w:t>
      </w:r>
      <w:r>
        <w:rPr>
          <w:rFonts w:cs="Miriam" w:hint="eastAsia"/>
          <w:szCs w:val="20"/>
          <w:rtl/>
        </w:rPr>
        <w:t>שאם</w:t>
      </w:r>
      <w:r>
        <w:rPr>
          <w:rFonts w:cs="Miriam"/>
          <w:szCs w:val="20"/>
          <w:rtl/>
        </w:rPr>
        <w:t xml:space="preserve"> </w:t>
      </w:r>
      <w:r>
        <w:rPr>
          <w:rFonts w:cs="Miriam" w:hint="eastAsia"/>
          <w:szCs w:val="20"/>
          <w:rtl/>
        </w:rPr>
        <w:t>חישב</w:t>
      </w:r>
      <w:r>
        <w:rPr>
          <w:rFonts w:cs="Miriam"/>
          <w:szCs w:val="20"/>
          <w:rtl/>
        </w:rPr>
        <w:t xml:space="preserve"> על מנת לאכול קומץ למחר</w:t>
      </w:r>
      <w:r>
        <w:rPr>
          <w:rFonts w:cs="Rod"/>
          <w:szCs w:val="20"/>
          <w:rtl/>
        </w:rPr>
        <w:t>)</w:t>
      </w:r>
      <w:r>
        <w:rPr>
          <w:rFonts w:cs="Rod"/>
          <w:rtl/>
        </w:rPr>
        <w:t>, דתנן</w:t>
      </w:r>
      <w:r>
        <w:rPr>
          <w:rFonts w:cs="Rod" w:hint="cs"/>
          <w:rtl/>
        </w:rPr>
        <w:t xml:space="preserve"> </w:t>
      </w:r>
      <w:r>
        <w:rPr>
          <w:rFonts w:cs="Miriam" w:hint="cs"/>
          <w:szCs w:val="16"/>
          <w:rtl/>
        </w:rPr>
        <w:t>[מנחות פ"ג מ"א]</w:t>
      </w:r>
      <w:r>
        <w:rPr>
          <w:rFonts w:cs="Rod"/>
          <w:rtl/>
        </w:rPr>
        <w:t>: '</w:t>
      </w:r>
      <w:r>
        <w:rPr>
          <w:rFonts w:cs="Rod" w:hint="eastAsia"/>
          <w:i/>
          <w:iCs/>
          <w:rtl/>
        </w:rPr>
        <w:t>הקומץ</w:t>
      </w:r>
      <w:r>
        <w:rPr>
          <w:rFonts w:cs="Rod"/>
          <w:i/>
          <w:iCs/>
          <w:rtl/>
        </w:rPr>
        <w:t xml:space="preserve"> את המנחה לאכול דבר שאין דרכו לאכול ולהקטיר </w:t>
      </w:r>
      <w:r>
        <w:rPr>
          <w:rFonts w:cs="Rod" w:hint="eastAsia"/>
          <w:i/>
          <w:iCs/>
          <w:rtl/>
        </w:rPr>
        <w:t>דבר</w:t>
      </w:r>
      <w:r>
        <w:rPr>
          <w:rFonts w:cs="Rod"/>
          <w:i/>
          <w:iCs/>
          <w:rtl/>
        </w:rPr>
        <w:t xml:space="preserve"> שאין דרכו להקטיר</w:t>
      </w:r>
      <w:r>
        <w:rPr>
          <w:rFonts w:cs="Rod"/>
          <w:rtl/>
        </w:rPr>
        <w:t xml:space="preserve"> </w:t>
      </w:r>
      <w:r>
        <w:rPr>
          <w:rFonts w:cs="Rod"/>
          <w:szCs w:val="20"/>
          <w:rtl/>
        </w:rPr>
        <w:t>(</w:t>
      </w:r>
      <w:r>
        <w:rPr>
          <w:rFonts w:cs="Miriam" w:hint="eastAsia"/>
          <w:szCs w:val="20"/>
          <w:rtl/>
        </w:rPr>
        <w:t>שירים</w:t>
      </w:r>
      <w:r>
        <w:rPr>
          <w:rFonts w:cs="Rod"/>
          <w:szCs w:val="20"/>
          <w:rtl/>
        </w:rPr>
        <w:t>)</w:t>
      </w:r>
      <w:r>
        <w:rPr>
          <w:rFonts w:cs="Rod"/>
          <w:i/>
          <w:iCs/>
          <w:rtl/>
        </w:rPr>
        <w:t xml:space="preserve"> </w:t>
      </w:r>
      <w:r>
        <w:rPr>
          <w:rFonts w:cs="Rod" w:hint="eastAsia"/>
          <w:i/>
          <w:iCs/>
          <w:rtl/>
        </w:rPr>
        <w:t>–</w:t>
      </w:r>
      <w:r>
        <w:rPr>
          <w:rFonts w:cs="Rod"/>
          <w:i/>
          <w:iCs/>
          <w:rtl/>
        </w:rPr>
        <w:t xml:space="preserve"> כשר; ורבי אלעזר פוסל</w:t>
      </w:r>
      <w:r>
        <w:rPr>
          <w:rFonts w:cs="Rod"/>
          <w:rtl/>
        </w:rPr>
        <w:t xml:space="preserve"> </w:t>
      </w:r>
      <w:r>
        <w:rPr>
          <w:rFonts w:cs="Rod"/>
          <w:szCs w:val="20"/>
          <w:rtl/>
        </w:rPr>
        <w:t>(</w:t>
      </w:r>
      <w:r>
        <w:rPr>
          <w:rFonts w:cs="Miriam" w:hint="eastAsia"/>
          <w:szCs w:val="20"/>
          <w:rtl/>
        </w:rPr>
        <w:t>ואין</w:t>
      </w:r>
      <w:r>
        <w:rPr>
          <w:rFonts w:cs="Miriam"/>
          <w:szCs w:val="20"/>
          <w:rtl/>
        </w:rPr>
        <w:t xml:space="preserve"> חייבים </w:t>
      </w:r>
      <w:r>
        <w:rPr>
          <w:rFonts w:cs="Miriam" w:hint="eastAsia"/>
          <w:szCs w:val="20"/>
          <w:rtl/>
        </w:rPr>
        <w:t>עליו</w:t>
      </w:r>
      <w:r>
        <w:rPr>
          <w:rFonts w:cs="Miriam"/>
          <w:szCs w:val="20"/>
          <w:rtl/>
        </w:rPr>
        <w:t xml:space="preserve"> כרת; וטעמא מפרש בריש פרק שלישי</w:t>
      </w:r>
      <w:r>
        <w:rPr>
          <w:rFonts w:cs="Rod"/>
          <w:szCs w:val="20"/>
          <w:rtl/>
        </w:rPr>
        <w:t>)</w:t>
      </w:r>
      <w:r>
        <w:rPr>
          <w:rFonts w:cs="Rod"/>
          <w:rtl/>
        </w:rPr>
        <w:t>'.</w:t>
      </w:r>
    </w:p>
    <w:p w:rsidR="00596A04" w:rsidRDefault="00596A04" w:rsidP="00596A04">
      <w:pPr>
        <w:rPr>
          <w:rFonts w:cs="Miriam"/>
          <w:szCs w:val="20"/>
          <w:rtl/>
        </w:rPr>
      </w:pPr>
      <w:r>
        <w:rPr>
          <w:rFonts w:cs="Rod" w:hint="eastAsia"/>
          <w:rtl/>
        </w:rPr>
        <w:t>אביי</w:t>
      </w:r>
      <w:r>
        <w:rPr>
          <w:rFonts w:cs="Rod"/>
          <w:rtl/>
        </w:rPr>
        <w:t xml:space="preserve"> אמר: </w:t>
      </w:r>
      <w:r>
        <w:rPr>
          <w:rFonts w:cs="Rod" w:hint="eastAsia"/>
          <w:rtl/>
        </w:rPr>
        <w:t>אפילו</w:t>
      </w:r>
      <w:r>
        <w:rPr>
          <w:rFonts w:cs="Rod"/>
          <w:rtl/>
        </w:rPr>
        <w:t xml:space="preserve"> תימא רבנן: לא תימא 'הא לאכול ולאכול דבר שאין דרכו לאכול' אלא אימא 'הא </w:t>
      </w:r>
      <w:r>
        <w:rPr>
          <w:rFonts w:cs="Rod" w:hint="eastAsia"/>
          <w:rtl/>
        </w:rPr>
        <w:t>לאכול</w:t>
      </w:r>
      <w:r>
        <w:rPr>
          <w:rFonts w:cs="Rod"/>
          <w:rtl/>
        </w:rPr>
        <w:t xml:space="preserve"> ולאכול דבר שדרכו לאכול' </w:t>
      </w:r>
      <w:r>
        <w:rPr>
          <w:rFonts w:cs="Rod"/>
          <w:szCs w:val="20"/>
          <w:rtl/>
        </w:rPr>
        <w:t>(</w:t>
      </w:r>
      <w:r>
        <w:rPr>
          <w:rFonts w:cs="Miriam" w:hint="eastAsia"/>
          <w:szCs w:val="20"/>
          <w:rtl/>
        </w:rPr>
        <w:t>כגון</w:t>
      </w:r>
      <w:r>
        <w:rPr>
          <w:rFonts w:cs="Miriam"/>
          <w:szCs w:val="20"/>
          <w:rtl/>
        </w:rPr>
        <w:t xml:space="preserve"> כחצי </w:t>
      </w:r>
      <w:r>
        <w:rPr>
          <w:rFonts w:cs="Miriam" w:hint="eastAsia"/>
          <w:szCs w:val="20"/>
          <w:rtl/>
        </w:rPr>
        <w:t>זית</w:t>
      </w:r>
      <w:r>
        <w:rPr>
          <w:rFonts w:cs="Miriam"/>
          <w:szCs w:val="20"/>
          <w:rtl/>
        </w:rPr>
        <w:t xml:space="preserve"> בחוץ כחצי זית למחר - מצטרפין לפסול</w:t>
      </w:r>
      <w:r>
        <w:rPr>
          <w:rFonts w:cs="Rod"/>
          <w:szCs w:val="20"/>
          <w:rtl/>
        </w:rPr>
        <w:t>)</w:t>
      </w:r>
      <w:r>
        <w:rPr>
          <w:rFonts w:cs="Rod"/>
          <w:rtl/>
        </w:rPr>
        <w:t>; ומאי קא משמע לן? הא בהדיא קתני לה '</w:t>
      </w:r>
      <w:r>
        <w:rPr>
          <w:rFonts w:cs="Rod" w:hint="eastAsia"/>
          <w:i/>
          <w:iCs/>
          <w:rtl/>
        </w:rPr>
        <w:t>לאכול</w:t>
      </w:r>
      <w:r>
        <w:rPr>
          <w:rFonts w:cs="Rod"/>
          <w:i/>
          <w:iCs/>
          <w:rtl/>
        </w:rPr>
        <w:t xml:space="preserve"> כזית בחוץ </w:t>
      </w:r>
      <w:r>
        <w:rPr>
          <w:rFonts w:cs="Rod" w:hint="eastAsia"/>
          <w:i/>
          <w:iCs/>
          <w:rtl/>
        </w:rPr>
        <w:t>וכזית</w:t>
      </w:r>
      <w:r>
        <w:rPr>
          <w:rFonts w:cs="Rod"/>
          <w:i/>
          <w:iCs/>
          <w:rtl/>
        </w:rPr>
        <w:t xml:space="preserve"> למחר, כזית למחר וכזית בחוץ, כחצי זית בחוץ וכחצי זית למחר, כחצי זית למחר וכחצי </w:t>
      </w:r>
      <w:r>
        <w:rPr>
          <w:rFonts w:cs="Rod" w:hint="eastAsia"/>
          <w:i/>
          <w:iCs/>
          <w:rtl/>
        </w:rPr>
        <w:t>זית</w:t>
      </w:r>
      <w:r>
        <w:rPr>
          <w:rFonts w:cs="Rod"/>
          <w:i/>
          <w:iCs/>
          <w:rtl/>
        </w:rPr>
        <w:t xml:space="preserve"> בחוץ - פסול ואין בו כרת</w:t>
      </w:r>
      <w:r>
        <w:rPr>
          <w:rFonts w:cs="Rod"/>
          <w:rtl/>
        </w:rPr>
        <w:t>' -</w:t>
      </w:r>
      <w:r>
        <w:rPr>
          <w:rFonts w:cs="Miriam"/>
          <w:szCs w:val="20"/>
          <w:rtl/>
        </w:rPr>
        <w:t xml:space="preserve"> </w:t>
      </w:r>
    </w:p>
    <w:p w:rsidR="00596A04" w:rsidRDefault="00596A04" w:rsidP="00596A04">
      <w:pPr>
        <w:rPr>
          <w:rFonts w:cs="Rod"/>
          <w:rtl/>
        </w:rPr>
      </w:pPr>
    </w:p>
    <w:p w:rsidR="00596A04" w:rsidRDefault="00596A04" w:rsidP="00596A04">
      <w:pPr>
        <w:rPr>
          <w:rFonts w:cs="Rod"/>
          <w:rtl/>
        </w:rPr>
      </w:pPr>
      <w:r>
        <w:rPr>
          <w:rFonts w:cs="Rod"/>
          <w:rtl/>
        </w:rPr>
        <w:t>(</w:t>
      </w:r>
      <w:r>
        <w:rPr>
          <w:rFonts w:cs="Rod" w:hint="cs"/>
          <w:rtl/>
        </w:rPr>
        <w:t>מנחות יג,א</w:t>
      </w:r>
      <w:r>
        <w:rPr>
          <w:rFonts w:cs="Rod"/>
          <w:rtl/>
        </w:rPr>
        <w:t>)</w:t>
      </w:r>
    </w:p>
    <w:p w:rsidR="00596A04" w:rsidRDefault="00596A04" w:rsidP="00596A04">
      <w:pPr>
        <w:rPr>
          <w:rFonts w:cs="Rod"/>
          <w:rtl/>
        </w:rPr>
      </w:pPr>
      <w:r>
        <w:rPr>
          <w:rFonts w:cs="Rod" w:hint="cs"/>
          <w:rtl/>
        </w:rPr>
        <w:t>הא תו</w:t>
      </w:r>
      <w:r>
        <w:rPr>
          <w:rFonts w:cs="Rod"/>
          <w:rtl/>
        </w:rPr>
        <w:t xml:space="preserve"> </w:t>
      </w:r>
      <w:r>
        <w:rPr>
          <w:rFonts w:cs="Rod"/>
          <w:szCs w:val="20"/>
          <w:rtl/>
        </w:rPr>
        <w:t>(</w:t>
      </w:r>
      <w:r>
        <w:rPr>
          <w:rFonts w:cs="Miriam" w:hint="cs"/>
          <w:szCs w:val="20"/>
          <w:rtl/>
        </w:rPr>
        <w:t>והך סיפא דקתני שאין אכילה והקטרה מצטרפין</w:t>
      </w:r>
      <w:r>
        <w:rPr>
          <w:rFonts w:cs="Rod"/>
          <w:szCs w:val="20"/>
          <w:rtl/>
        </w:rPr>
        <w:t>)</w:t>
      </w:r>
      <w:r>
        <w:rPr>
          <w:rFonts w:cs="Rod" w:hint="cs"/>
          <w:rtl/>
        </w:rPr>
        <w:t xml:space="preserve"> למה לי? אי</w:t>
      </w:r>
      <w:r>
        <w:rPr>
          <w:rFonts w:cs="Rod"/>
          <w:rtl/>
        </w:rPr>
        <w:t xml:space="preserve"> </w:t>
      </w:r>
      <w:r>
        <w:rPr>
          <w:rFonts w:cs="Rod"/>
          <w:szCs w:val="20"/>
          <w:rtl/>
        </w:rPr>
        <w:t>(</w:t>
      </w:r>
      <w:r>
        <w:rPr>
          <w:rFonts w:cs="Miriam" w:hint="cs"/>
          <w:szCs w:val="20"/>
          <w:rtl/>
        </w:rPr>
        <w:t>למידק מינה</w:t>
      </w:r>
      <w:r>
        <w:rPr>
          <w:rFonts w:cs="Rod"/>
          <w:szCs w:val="20"/>
          <w:rtl/>
        </w:rPr>
        <w:t>)</w:t>
      </w:r>
      <w:r>
        <w:rPr>
          <w:rFonts w:cs="Rod" w:hint="cs"/>
          <w:rtl/>
        </w:rPr>
        <w:t xml:space="preserve"> 'לאכול ולאכול דבר שאין דרכו לאכול</w:t>
      </w:r>
      <w:r>
        <w:rPr>
          <w:rFonts w:cs="Rod"/>
          <w:rtl/>
        </w:rPr>
        <w:t xml:space="preserve"> </w:t>
      </w:r>
      <w:r>
        <w:rPr>
          <w:rFonts w:cs="Rod"/>
          <w:szCs w:val="20"/>
          <w:rtl/>
        </w:rPr>
        <w:t>(</w:t>
      </w:r>
      <w:r>
        <w:rPr>
          <w:rFonts w:cs="Miriam" w:hint="cs"/>
          <w:szCs w:val="20"/>
          <w:rtl/>
        </w:rPr>
        <w:t>כגון לאכול חצי זית שירים ולאכול חצי זית קומץ</w:t>
      </w:r>
      <w:r>
        <w:rPr>
          <w:rFonts w:cs="Rod"/>
          <w:szCs w:val="20"/>
          <w:rtl/>
        </w:rPr>
        <w:t>)</w:t>
      </w:r>
      <w:r>
        <w:rPr>
          <w:rFonts w:cs="Rod" w:hint="cs"/>
          <w:rtl/>
        </w:rPr>
        <w:t>', קא משמע לן דמצטרף? מרישא שמעת מינה</w:t>
      </w:r>
      <w:r>
        <w:rPr>
          <w:rFonts w:cs="Rod"/>
          <w:rtl/>
        </w:rPr>
        <w:t xml:space="preserve"> </w:t>
      </w:r>
      <w:r>
        <w:rPr>
          <w:rFonts w:cs="Rod"/>
          <w:szCs w:val="20"/>
          <w:rtl/>
        </w:rPr>
        <w:t>(</w:t>
      </w:r>
      <w:r>
        <w:rPr>
          <w:rFonts w:cs="Miriam" w:hint="cs"/>
          <w:szCs w:val="20"/>
          <w:rtl/>
        </w:rPr>
        <w:t xml:space="preserve">דלא מצטרפין, דקתני רישא 'דבר שדרכו לאכול </w:t>
      </w:r>
      <w:r>
        <w:rPr>
          <w:rFonts w:cs="Miriam"/>
          <w:szCs w:val="20"/>
          <w:rtl/>
        </w:rPr>
        <w:t>–</w:t>
      </w:r>
      <w:r>
        <w:rPr>
          <w:rFonts w:cs="Miriam" w:hint="cs"/>
          <w:szCs w:val="20"/>
          <w:rtl/>
        </w:rPr>
        <w:t xml:space="preserve"> אִין, שאין דרכו לאכול - לא'</w:t>
      </w:r>
      <w:r>
        <w:rPr>
          <w:rFonts w:cs="Rod"/>
          <w:szCs w:val="20"/>
          <w:rtl/>
        </w:rPr>
        <w:t>)</w:t>
      </w:r>
      <w:r>
        <w:rPr>
          <w:rFonts w:cs="Rod" w:hint="cs"/>
          <w:rtl/>
        </w:rPr>
        <w:t>!? אי לאכול ולהקטיר</w:t>
      </w:r>
      <w:r>
        <w:rPr>
          <w:rFonts w:cs="Rod"/>
          <w:rtl/>
        </w:rPr>
        <w:t xml:space="preserve"> </w:t>
      </w:r>
      <w:r>
        <w:rPr>
          <w:rFonts w:cs="Rod"/>
          <w:szCs w:val="20"/>
          <w:rtl/>
        </w:rPr>
        <w:t>(</w:t>
      </w:r>
      <w:r>
        <w:rPr>
          <w:rFonts w:cs="Miriam" w:hint="cs"/>
          <w:szCs w:val="20"/>
          <w:rtl/>
        </w:rPr>
        <w:t>כלומר: דהיא גופיה אתא לאשמועינן: דאין אכילה והקטרה מצטרפין</w:t>
      </w:r>
      <w:r>
        <w:rPr>
          <w:rFonts w:cs="Rod"/>
          <w:szCs w:val="20"/>
          <w:rtl/>
        </w:rPr>
        <w:t>)</w:t>
      </w:r>
      <w:r>
        <w:rPr>
          <w:rFonts w:cs="Rod" w:hint="cs"/>
          <w:rtl/>
        </w:rPr>
        <w:t xml:space="preserve"> - מדיוקא דרישא שמעת מינה</w:t>
      </w:r>
      <w:r>
        <w:rPr>
          <w:rFonts w:cs="Rod"/>
          <w:rtl/>
        </w:rPr>
        <w:t xml:space="preserve"> </w:t>
      </w:r>
      <w:r>
        <w:rPr>
          <w:rFonts w:cs="Rod"/>
          <w:szCs w:val="20"/>
          <w:rtl/>
        </w:rPr>
        <w:t>(</w:t>
      </w:r>
      <w:r>
        <w:rPr>
          <w:rFonts w:cs="Miriam" w:hint="cs"/>
          <w:szCs w:val="20"/>
          <w:rtl/>
        </w:rPr>
        <w:t>מדדייקינן מרישא דבר שאין דרכו לאכול - אם חישב לאכול חצי זית שירים וחצי זית קומץ למחר - לא הויא מחשבה, כל שכן דלאכול חצי זית שירים ולהקטיר חצי זית קומץ דאין מצטרפין</w:t>
      </w:r>
      <w:r>
        <w:rPr>
          <w:rFonts w:cs="Rod"/>
          <w:szCs w:val="20"/>
          <w:rtl/>
        </w:rPr>
        <w:t>)</w:t>
      </w:r>
      <w:r>
        <w:rPr>
          <w:rFonts w:cs="Rod" w:hint="cs"/>
          <w:rtl/>
        </w:rPr>
        <w:t xml:space="preserve">, דהשתא: מה לאכול ולאכול דבר שאין דרכו </w:t>
      </w:r>
      <w:r>
        <w:rPr>
          <w:rFonts w:cs="Rod" w:hint="cs"/>
          <w:rtl/>
        </w:rPr>
        <w:lastRenderedPageBreak/>
        <w:t>לאכול אמרת לא מצטרף</w:t>
      </w:r>
      <w:r>
        <w:rPr>
          <w:rFonts w:cs="Rod"/>
          <w:rtl/>
        </w:rPr>
        <w:t xml:space="preserve"> </w:t>
      </w:r>
      <w:r>
        <w:rPr>
          <w:rFonts w:cs="Rod"/>
          <w:szCs w:val="20"/>
          <w:rtl/>
        </w:rPr>
        <w:t>(</w:t>
      </w:r>
      <w:r>
        <w:rPr>
          <w:rFonts w:cs="Miriam" w:hint="cs"/>
          <w:szCs w:val="20"/>
          <w:rtl/>
        </w:rPr>
        <w:t>ומה אכילות לא מצטרפות הואיל וחדא חצי אכילה הויא</w:t>
      </w:r>
      <w:r>
        <w:rPr>
          <w:rFonts w:cs="Rod"/>
          <w:szCs w:val="20"/>
          <w:rtl/>
        </w:rPr>
        <w:t>)</w:t>
      </w:r>
      <w:r>
        <w:rPr>
          <w:rFonts w:cs="Rod" w:hint="cs"/>
          <w:rtl/>
        </w:rPr>
        <w:t>, לאכול ולהקטיר</w:t>
      </w:r>
      <w:r>
        <w:rPr>
          <w:rFonts w:cs="Rod"/>
          <w:rtl/>
        </w:rPr>
        <w:t xml:space="preserve"> </w:t>
      </w:r>
      <w:r>
        <w:rPr>
          <w:rFonts w:cs="Rod"/>
          <w:szCs w:val="20"/>
          <w:rtl/>
        </w:rPr>
        <w:t>(</w:t>
      </w:r>
      <w:r>
        <w:rPr>
          <w:rFonts w:cs="Miriam" w:hint="cs"/>
          <w:szCs w:val="20"/>
          <w:rtl/>
        </w:rPr>
        <w:t>בקומץ אכילה והקטרה</w:t>
      </w:r>
      <w:r>
        <w:rPr>
          <w:rFonts w:cs="Rod"/>
          <w:szCs w:val="20"/>
          <w:rtl/>
        </w:rPr>
        <w:t>)</w:t>
      </w:r>
      <w:r>
        <w:rPr>
          <w:rFonts w:cs="Rod" w:hint="cs"/>
          <w:rtl/>
        </w:rPr>
        <w:t xml:space="preserve"> מיבעיא</w:t>
      </w:r>
      <w:r>
        <w:rPr>
          <w:rFonts w:cs="Rod"/>
          <w:rtl/>
        </w:rPr>
        <w:t xml:space="preserve"> </w:t>
      </w:r>
      <w:r>
        <w:rPr>
          <w:rFonts w:cs="Rod"/>
          <w:szCs w:val="20"/>
          <w:rtl/>
        </w:rPr>
        <w:t>(</w:t>
      </w:r>
      <w:r>
        <w:rPr>
          <w:rFonts w:cs="Miriam" w:hint="cs"/>
          <w:szCs w:val="20"/>
          <w:rtl/>
        </w:rPr>
        <w:t>מיבעיא דאין מצטרפין</w:t>
      </w:r>
      <w:r>
        <w:rPr>
          <w:rFonts w:cs="Rod"/>
          <w:szCs w:val="20"/>
          <w:rtl/>
        </w:rPr>
        <w:t>)</w:t>
      </w:r>
      <w:r>
        <w:rPr>
          <w:rFonts w:cs="Rod" w:hint="cs"/>
          <w:rtl/>
        </w:rPr>
        <w:t>?</w:t>
      </w:r>
    </w:p>
    <w:p w:rsidR="00596A04" w:rsidRDefault="00596A04" w:rsidP="00596A04">
      <w:pPr>
        <w:rPr>
          <w:rFonts w:cs="Rod"/>
          <w:rtl/>
        </w:rPr>
      </w:pPr>
      <w:r>
        <w:rPr>
          <w:rFonts w:cs="Rod" w:hint="cs"/>
          <w:rtl/>
        </w:rPr>
        <w:t>אִין! לאכול ולהקטיר איצטריכא ליה</w:t>
      </w:r>
      <w:r>
        <w:rPr>
          <w:rFonts w:cs="Rod"/>
          <w:rtl/>
        </w:rPr>
        <w:t xml:space="preserve"> </w:t>
      </w:r>
      <w:r>
        <w:rPr>
          <w:rFonts w:cs="Rod"/>
          <w:szCs w:val="20"/>
          <w:rtl/>
        </w:rPr>
        <w:t>(</w:t>
      </w:r>
      <w:r>
        <w:rPr>
          <w:rFonts w:cs="Miriam" w:hint="cs"/>
          <w:szCs w:val="20"/>
          <w:rtl/>
        </w:rPr>
        <w:t>לאשמועינן דאין אכילה והקטרה מצטרפין</w:t>
      </w:r>
      <w:r>
        <w:rPr>
          <w:rFonts w:cs="Rod"/>
          <w:szCs w:val="20"/>
          <w:rtl/>
        </w:rPr>
        <w:t>)</w:t>
      </w:r>
      <w:r>
        <w:rPr>
          <w:rFonts w:cs="Rod" w:hint="cs"/>
          <w:rtl/>
        </w:rPr>
        <w:t>: סלקא דעתא אמינא: התם</w:t>
      </w:r>
      <w:r>
        <w:rPr>
          <w:rFonts w:cs="Rod"/>
          <w:rtl/>
        </w:rPr>
        <w:t xml:space="preserve"> </w:t>
      </w:r>
      <w:r>
        <w:rPr>
          <w:rFonts w:cs="Rod"/>
          <w:szCs w:val="20"/>
          <w:rtl/>
        </w:rPr>
        <w:t>(</w:t>
      </w:r>
      <w:r>
        <w:rPr>
          <w:rFonts w:cs="Miriam" w:hint="cs"/>
          <w:szCs w:val="20"/>
          <w:rtl/>
        </w:rPr>
        <w:t>היכא דחישב לאכול חצי זית שירים וחצי זית קומץ</w:t>
      </w:r>
      <w:r>
        <w:rPr>
          <w:rFonts w:cs="Rod"/>
          <w:szCs w:val="20"/>
          <w:rtl/>
        </w:rPr>
        <w:t>)</w:t>
      </w:r>
      <w:r>
        <w:rPr>
          <w:rFonts w:cs="Rod" w:hint="cs"/>
          <w:rtl/>
        </w:rPr>
        <w:t xml:space="preserve"> הוא</w:t>
      </w:r>
      <w:r>
        <w:rPr>
          <w:rFonts w:cs="Rod"/>
          <w:rtl/>
        </w:rPr>
        <w:t xml:space="preserve"> </w:t>
      </w:r>
      <w:r>
        <w:rPr>
          <w:rFonts w:cs="Rod"/>
          <w:szCs w:val="20"/>
          <w:rtl/>
        </w:rPr>
        <w:t>(</w:t>
      </w:r>
      <w:r>
        <w:rPr>
          <w:rFonts w:cs="Miriam" w:hint="cs"/>
          <w:szCs w:val="20"/>
          <w:rtl/>
        </w:rPr>
        <w:t>לא מצטרפין</w:t>
      </w:r>
      <w:r>
        <w:rPr>
          <w:rFonts w:cs="Rod"/>
          <w:szCs w:val="20"/>
          <w:rtl/>
        </w:rPr>
        <w:t>)</w:t>
      </w:r>
      <w:r>
        <w:rPr>
          <w:rFonts w:cs="Rod" w:hint="cs"/>
          <w:rtl/>
        </w:rPr>
        <w:t>, דלא כי אורחיה קמחשב</w:t>
      </w:r>
      <w:r>
        <w:rPr>
          <w:rFonts w:cs="Rod"/>
          <w:rtl/>
        </w:rPr>
        <w:t xml:space="preserve"> </w:t>
      </w:r>
      <w:r>
        <w:rPr>
          <w:rFonts w:cs="Rod"/>
          <w:szCs w:val="20"/>
          <w:rtl/>
        </w:rPr>
        <w:t>(</w:t>
      </w:r>
      <w:r>
        <w:rPr>
          <w:rFonts w:cs="Miriam" w:hint="cs"/>
          <w:szCs w:val="20"/>
          <w:rtl/>
        </w:rPr>
        <w:t>בקומץ</w:t>
      </w:r>
      <w:r>
        <w:rPr>
          <w:rFonts w:cs="Rod"/>
          <w:szCs w:val="20"/>
          <w:rtl/>
        </w:rPr>
        <w:t>)</w:t>
      </w:r>
      <w:r>
        <w:rPr>
          <w:rFonts w:cs="Rod" w:hint="cs"/>
          <w:rtl/>
        </w:rPr>
        <w:t xml:space="preserve"> אבל הכא</w:t>
      </w:r>
      <w:r>
        <w:rPr>
          <w:rFonts w:cs="Rod"/>
          <w:rtl/>
        </w:rPr>
        <w:t xml:space="preserve"> </w:t>
      </w:r>
      <w:r>
        <w:rPr>
          <w:rFonts w:cs="Rod"/>
          <w:szCs w:val="20"/>
          <w:rtl/>
        </w:rPr>
        <w:t>(</w:t>
      </w:r>
      <w:r>
        <w:rPr>
          <w:rFonts w:cs="Miriam" w:hint="cs"/>
          <w:szCs w:val="20"/>
          <w:rtl/>
        </w:rPr>
        <w:t>לאכול ולהקטיר</w:t>
      </w:r>
      <w:r>
        <w:rPr>
          <w:rFonts w:cs="Rod"/>
          <w:szCs w:val="20"/>
          <w:rtl/>
        </w:rPr>
        <w:t>)</w:t>
      </w:r>
      <w:r>
        <w:rPr>
          <w:rFonts w:cs="Rod" w:hint="cs"/>
          <w:rtl/>
        </w:rPr>
        <w:t>, דבהאי</w:t>
      </w:r>
      <w:r>
        <w:rPr>
          <w:rFonts w:cs="Rod"/>
          <w:rtl/>
        </w:rPr>
        <w:t xml:space="preserve"> </w:t>
      </w:r>
      <w:r>
        <w:rPr>
          <w:rFonts w:cs="Rod"/>
          <w:szCs w:val="20"/>
          <w:rtl/>
        </w:rPr>
        <w:t>(</w:t>
      </w:r>
      <w:r>
        <w:rPr>
          <w:rFonts w:cs="Miriam" w:hint="cs"/>
          <w:szCs w:val="20"/>
          <w:rtl/>
        </w:rPr>
        <w:t>דבשיריים</w:t>
      </w:r>
      <w:r>
        <w:rPr>
          <w:rFonts w:cs="Rod"/>
          <w:szCs w:val="20"/>
          <w:rtl/>
        </w:rPr>
        <w:t>)</w:t>
      </w:r>
      <w:r>
        <w:rPr>
          <w:rFonts w:cs="Rod" w:hint="cs"/>
          <w:rtl/>
        </w:rPr>
        <w:t xml:space="preserve"> כי אורחיה קמחשב ובהאי כי אורחיה קא מחשב, אימא לצטרף? - קא משמע לן.</w:t>
      </w:r>
    </w:p>
    <w:p w:rsidR="00596A04" w:rsidRDefault="00596A04" w:rsidP="00596A04">
      <w:pPr>
        <w:rPr>
          <w:rFonts w:cs="Miriam"/>
          <w:szCs w:val="20"/>
          <w:rtl/>
        </w:rPr>
      </w:pPr>
    </w:p>
    <w:p w:rsidR="00F80813" w:rsidRPr="005D0D79" w:rsidRDefault="005D0D79" w:rsidP="005D0D79">
      <w:pPr>
        <w:jc w:val="center"/>
        <w:rPr>
          <w:rFonts w:cs="Rod"/>
        </w:rPr>
      </w:pPr>
      <w:r>
        <w:rPr>
          <w:rFonts w:cs="Rod" w:hint="cs"/>
          <w:rtl/>
        </w:rPr>
        <w:t>הדרן עלך 'כל המנחות'</w:t>
      </w:r>
    </w:p>
    <w:sectPr w:rsidR="00F80813" w:rsidRPr="005D0D79">
      <w:pgSz w:w="12240" w:h="15840"/>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56C" w:rsidRDefault="00E5556C" w:rsidP="00596A04">
      <w:r>
        <w:separator/>
      </w:r>
    </w:p>
  </w:endnote>
  <w:endnote w:type="continuationSeparator" w:id="0">
    <w:p w:rsidR="00E5556C" w:rsidRDefault="00E5556C" w:rsidP="0059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56C" w:rsidRDefault="00E5556C" w:rsidP="00596A04">
      <w:r>
        <w:separator/>
      </w:r>
    </w:p>
  </w:footnote>
  <w:footnote w:type="continuationSeparator" w:id="0">
    <w:p w:rsidR="00E5556C" w:rsidRDefault="00E5556C" w:rsidP="00596A04">
      <w:r>
        <w:continuationSeparator/>
      </w:r>
    </w:p>
  </w:footnote>
  <w:footnote w:id="1">
    <w:p w:rsidR="00596A04" w:rsidRDefault="00596A04" w:rsidP="00596A04">
      <w:pPr>
        <w:rPr>
          <w:rFonts w:cs="Rod"/>
          <w:rtl/>
        </w:rPr>
      </w:pPr>
      <w:r>
        <w:rPr>
          <w:rStyle w:val="a7"/>
        </w:rPr>
        <w:footnoteRef/>
      </w:r>
      <w:r>
        <w:t xml:space="preserve"> </w:t>
      </w:r>
      <w:r>
        <w:rPr>
          <w:rFonts w:cs="Rod" w:hint="cs"/>
          <w:rtl/>
        </w:rPr>
        <w:t>====</w:t>
      </w:r>
    </w:p>
    <w:p w:rsidR="00596A04" w:rsidRDefault="00596A04" w:rsidP="00596A04">
      <w:pPr>
        <w:rPr>
          <w:rFonts w:cs="Miriam"/>
          <w:szCs w:val="20"/>
          <w:rtl/>
        </w:rPr>
      </w:pPr>
      <w:r>
        <w:rPr>
          <w:rFonts w:cs="Miriam" w:hint="cs"/>
          <w:szCs w:val="20"/>
          <w:rtl/>
        </w:rPr>
        <w:t>דקדוק שפירשו ה"ר מאיר וה"ר שמואל בנו זלה"ה: שייך לדף יב,א והוא פירוש מן איבעיא להו ואילך מודפס בדף יג,א</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וקיימא לן דאותן שירים אסורין באכילה. ואי הוו מותרים הוי קומץ מפגל ואי הוו פסולים לגמרי כגון דנטמאו או חישב עליהם לאכלן חוץ למקומן תו לא מצי למידק בעיא בפיגול דהא לא קרב המתיר כמצותו אבל היכא דחסרי מי אמרינן הואיל ואיתנהו קצת לא חשיב פסול וכמו שקרב מתיר כמצותו דמי ויכול לקובעו בפיגול בהקטרת קומץ שאם חישב בשעת הקטרה לאכול שיריים למחר אית בהו פיגול בשיריים או דלמא הואיל ואבודין באכילה הוי כמחשב לאכול דבר שאין דרכו לאכול: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ולאפקועינהו מידי מעילה. דאילו קדשי קדשים מועלין בכל הזבח קודם זריקה אבל משנזרק הדם אימורים לגבוה והבשר לכהנים ואין מעילה אלא באימורין שהן חלק המזבח והבשר אין בו מעילה וגבי מנחה נמי קודם הקטרה יש מעילה אפי' בשירים ולאחר הקטרה אין מעילה בשירים כדתנן בפרק חטאת העוף (מעילה דף ט.) המנחות מועלין בהן משהוקדשו קרב הקומץ חייבין עליהם משום פיגול ונותר וטמא ואין מועלים בשירים וקא מיבעיא להו מהו דתיהוי הך הקטרה דומה לשאר הקטרות למפקע שירים מידי מעילה: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אפי' לר' עקיבא דאמר זריקה מועלת. דתנן (שם דף ו:) בשר קדשי קדשים וכו' ר"ע אומר אין מועלין בו וחייבין עליו משום פיגול ונותר וטמא דזריקת דם מועלת ליה לקבוע בפיגול ולהוציאתו מידי מעילה אע"פ שאינה מתירתו באכילה: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מחמת דבר אחר. שיצאו דבאימורין גופייהו ליכא שום פסול: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אפי' לר' אליעזר. דפליג אדרבי עקיבא: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מנא אמינא לה דתנן הקומץ כו' זה הכלל כו' עד פיגול וחייבים עליו כרת. דאם חישב באחת מן העבודות להקטיר קומצה למחר או כזית מקומצה למחר או לאכול שיריה למחר או כזית משיריה למחר פיגול וחייבין עליו כרת ותני ר' חייא במתניתיה הקומץ את המנחה לאכול שיריה למחר פיגול אבל לאכול כזית משיריה למחר פיגול לא קתני מ"ט לא תני כזית משיריה דהא אכתי לא חסרו שירים עד לאחר קמיצה דאי חסרו קודם קמיצה הויא לה מנחה פסולה ואינה נקמצת כלל ומאי טעמא לא תני או כזית משיריה למחר: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לאו כגון דאיתרמי מילתא דחסרו שיריים אחר קמיצה. וקמו להו אכזית וכיון דבמתן כלי ובהילוך והקטרה לא מיתני או כזית משיריה למחר דהא כבר חסרו להו ולא הוי מצי למיתני הריני מוליך או מקטיר לאכול שיריה למחר או כזית משיריה למחר דהא שירים וכזית משירים חדא מילתא היא ולא איתרמי ליה כזית דהא חסרו להו אחר קמיצה וקמו להו אכזית הלכך בקמיצה נמי לא תני או כזית הכי גרסינן בקמיצה נמי לא תני או כזית ול"ג בשיריה: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הא מני ר' אליעזר היא וכו'. ה"ג וכיון דבקומץ לא מתני ליה או כזית בשירים נמי לא תני או כזית כלומר כיון דלא מצי למיתני להקטיר קומצה למחר או כזית מקומצה למחר דמחשבה דכזית קומץ לאו כלום הוא ולא מפגלין הלכך בשירים נמי לא תני או כזית באחת מכל ד' העבודות ולא משום דאיסור שירים דהא לא מיירי רבי חייא באיסור שירים והוה ליה למיתנא בקמיצה ובמתן כלי ובהילוך ובהקטרה על מנת לאכול שיריה למחר או כזית משיריה למחר אלא משום דלא מיתני ליה גבי קומץ או כזית מקומצו למחר הלכך בשירים נמי לא תני או כזית: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אמר ליה אביי. הא דלא תני רבי חייא או כזית לאו כדאמרת כגון דחסרו שירים אלא שירים איתנהו בעינייהו והאי דלא קתני כזית רבי חייא בשירים משום דסבר כר"א דאמר עד שיקריב את כולו הכא נמי כשחישב אכזית לא הוי פיגול עד שיהא מחשב אכוליה קומץ וכיון דבקומץ לא מיתני ליה או כזית בשירים נמי לא תני ולעולם לא חסרו השירים ומשום הכי תנא סיפא פיגול וחייבין עליו כרת הואיל ולא חסרו השירים אבל היכא דחסרו אימא לך דלא מהניא להו הקטרה למיקבעינהו בפיגול: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ור' אליעזר אומר עד שיקריב את כולו. דהואיל וכולו כליל בעינן שיהא הכל קרב הכא נמי סבר לא הוי פיגול עד שיהא מחשב להקטיר כל הקומץ דאי אמר הריני קומץ ע"מ להקטיר כזית מן הקומץ או ע"מ לאכול כזית משיריה למחר לא הוי פיגול: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אי ר' אליעזר הוא. הך ברייתא דר' חייא אמאי קתני בה להקטיר קומצה למחר פיגול: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היא. דכתיב במילואים אשה הוא דמשמע שלם: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הנך דאיכא גוואי. דלא יצאו והכי נמי הני דלא נטמאו כשירות דמהניא להו זריקה שבדם הזבח (דמלואים):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מאן שמעת ליה דאמר זריקה מועלת ליוצא. דהוי כזבח מעלייא לכל עניינים דמה שנשתייר לפנים כשר לאכול ונוהג בו נמי פיגול דקתני הכא הנך דאיכא גוואי כשרות דזריקה מהניא ליוצא: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וקאמר נפרסה לא. דהיינו חסרו שירים אלמא כרב הונא דאמר כי חסרו שירים אפילו ר"ע מודה דלא מהניא הקטרה לא להתיר ולא למיקבע בפיגול וכ"ש רבי אליעזר: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ע"א הוא בלחם הפנים כתיב אבל לרבנן לא אתיא הכי משום דקאמר מאן שמעת ליה דאמר זריקה מועלת ליוצא וכו' ובלחם הפנים ליכא זריקת דם: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מי קתני. בהדיא הא יצאת הנך דאיכא גוואי כשרות למידק דר"ע היא: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אבל יצאת. לא אמרינן הנך דאיכא גוואי כשרות אלא כולן פסולות ור' אליעזר הוא ובדין הוא דאיבעי ליה למיתני יצאת ולא נפרס והא דקתני נפרס וכו' ולעולם לאו כרב הונא אלא כדרבא דאמר הקטרה מהניא נמי לחיסרון ואליבא דר"ע לחוד: </w:t>
      </w:r>
    </w:p>
    <w:p w:rsidR="00596A04" w:rsidRDefault="00596A04" w:rsidP="00596A04">
      <w:pPr>
        <w:rPr>
          <w:rFonts w:cs="Miriam"/>
          <w:szCs w:val="20"/>
          <w:rtl/>
        </w:rPr>
      </w:pPr>
    </w:p>
    <w:p w:rsidR="00596A04" w:rsidRDefault="00596A04" w:rsidP="00596A04">
      <w:pPr>
        <w:rPr>
          <w:rFonts w:cs="Miriam"/>
          <w:szCs w:val="20"/>
          <w:rtl/>
        </w:rPr>
      </w:pPr>
      <w:r>
        <w:rPr>
          <w:rFonts w:cs="Miriam" w:hint="cs"/>
          <w:szCs w:val="20"/>
          <w:rtl/>
        </w:rPr>
        <w:t xml:space="preserve">עד כאן הדקדוק שפירש ה"ר שמואל ואביו ה"ר מאיר: </w:t>
      </w:r>
    </w:p>
    <w:p w:rsidR="00596A04" w:rsidRDefault="00596A04" w:rsidP="00596A04">
      <w:pPr>
        <w:rPr>
          <w:rFonts w:cs="Rod"/>
          <w:rtl/>
        </w:rPr>
      </w:pPr>
    </w:p>
    <w:p w:rsidR="00596A04" w:rsidRDefault="00596A04" w:rsidP="00596A04">
      <w:pPr>
        <w:rPr>
          <w:rFonts w:cs="Rod"/>
          <w:rtl/>
        </w:rPr>
      </w:pPr>
      <w:r>
        <w:rPr>
          <w:rFonts w:cs="Rod" w:hint="cs"/>
          <w:rtl/>
        </w:rPr>
        <w:t>===</w:t>
      </w:r>
    </w:p>
    <w:p w:rsidR="00596A04" w:rsidRDefault="00596A04" w:rsidP="00596A04">
      <w:pPr>
        <w:pStyle w:val="a5"/>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80A"/>
    <w:multiLevelType w:val="hybridMultilevel"/>
    <w:tmpl w:val="06A0A870"/>
    <w:lvl w:ilvl="0" w:tplc="BEE60AC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9792327"/>
    <w:multiLevelType w:val="hybridMultilevel"/>
    <w:tmpl w:val="BC024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A04"/>
    <w:rsid w:val="000061E5"/>
    <w:rsid w:val="00006F8E"/>
    <w:rsid w:val="00010D04"/>
    <w:rsid w:val="00012ED1"/>
    <w:rsid w:val="0001676D"/>
    <w:rsid w:val="000205FB"/>
    <w:rsid w:val="00025680"/>
    <w:rsid w:val="00032FC4"/>
    <w:rsid w:val="00034C8F"/>
    <w:rsid w:val="00035E31"/>
    <w:rsid w:val="000450B1"/>
    <w:rsid w:val="00053B9B"/>
    <w:rsid w:val="00056373"/>
    <w:rsid w:val="0005676C"/>
    <w:rsid w:val="00064D30"/>
    <w:rsid w:val="000673B5"/>
    <w:rsid w:val="000813ED"/>
    <w:rsid w:val="00082E2E"/>
    <w:rsid w:val="000835E1"/>
    <w:rsid w:val="00091A4B"/>
    <w:rsid w:val="000C5E8C"/>
    <w:rsid w:val="000C6138"/>
    <w:rsid w:val="000C752E"/>
    <w:rsid w:val="000F4F6D"/>
    <w:rsid w:val="0012733A"/>
    <w:rsid w:val="00137181"/>
    <w:rsid w:val="001435A4"/>
    <w:rsid w:val="0014533C"/>
    <w:rsid w:val="00170BF6"/>
    <w:rsid w:val="00172AF2"/>
    <w:rsid w:val="00185DEC"/>
    <w:rsid w:val="00195743"/>
    <w:rsid w:val="001C4DBA"/>
    <w:rsid w:val="001C66FF"/>
    <w:rsid w:val="001E726E"/>
    <w:rsid w:val="001E77D9"/>
    <w:rsid w:val="001F5CF9"/>
    <w:rsid w:val="00202561"/>
    <w:rsid w:val="0020362E"/>
    <w:rsid w:val="00206D93"/>
    <w:rsid w:val="00214E2E"/>
    <w:rsid w:val="00216B68"/>
    <w:rsid w:val="00217EF3"/>
    <w:rsid w:val="00223039"/>
    <w:rsid w:val="00223AD6"/>
    <w:rsid w:val="00227F0B"/>
    <w:rsid w:val="00230C4D"/>
    <w:rsid w:val="00240244"/>
    <w:rsid w:val="00242DE7"/>
    <w:rsid w:val="00251111"/>
    <w:rsid w:val="0025507E"/>
    <w:rsid w:val="00272CA1"/>
    <w:rsid w:val="00277C28"/>
    <w:rsid w:val="002808DB"/>
    <w:rsid w:val="00290589"/>
    <w:rsid w:val="00296239"/>
    <w:rsid w:val="00296278"/>
    <w:rsid w:val="002B74FA"/>
    <w:rsid w:val="002C511A"/>
    <w:rsid w:val="002C7608"/>
    <w:rsid w:val="002D1437"/>
    <w:rsid w:val="002D46B8"/>
    <w:rsid w:val="002E50D0"/>
    <w:rsid w:val="003166EC"/>
    <w:rsid w:val="00325AE3"/>
    <w:rsid w:val="003313B0"/>
    <w:rsid w:val="00347AEE"/>
    <w:rsid w:val="003547CF"/>
    <w:rsid w:val="00361AFF"/>
    <w:rsid w:val="003661F3"/>
    <w:rsid w:val="00373D40"/>
    <w:rsid w:val="003775B7"/>
    <w:rsid w:val="003A519A"/>
    <w:rsid w:val="003A74A6"/>
    <w:rsid w:val="003B2CA9"/>
    <w:rsid w:val="003B35A4"/>
    <w:rsid w:val="003B75B9"/>
    <w:rsid w:val="003C6667"/>
    <w:rsid w:val="003D65CC"/>
    <w:rsid w:val="003E110A"/>
    <w:rsid w:val="003E14EE"/>
    <w:rsid w:val="003F18A4"/>
    <w:rsid w:val="00401418"/>
    <w:rsid w:val="004045D4"/>
    <w:rsid w:val="00421701"/>
    <w:rsid w:val="004258DB"/>
    <w:rsid w:val="00436E73"/>
    <w:rsid w:val="00451499"/>
    <w:rsid w:val="00454410"/>
    <w:rsid w:val="00483F02"/>
    <w:rsid w:val="004847FF"/>
    <w:rsid w:val="00487EA0"/>
    <w:rsid w:val="00492E81"/>
    <w:rsid w:val="004946CF"/>
    <w:rsid w:val="004B56B1"/>
    <w:rsid w:val="004C0277"/>
    <w:rsid w:val="004E1895"/>
    <w:rsid w:val="004E2160"/>
    <w:rsid w:val="004F22E7"/>
    <w:rsid w:val="00500189"/>
    <w:rsid w:val="00510644"/>
    <w:rsid w:val="00513735"/>
    <w:rsid w:val="005302C2"/>
    <w:rsid w:val="005339BF"/>
    <w:rsid w:val="00547787"/>
    <w:rsid w:val="00557B31"/>
    <w:rsid w:val="005609E8"/>
    <w:rsid w:val="00583391"/>
    <w:rsid w:val="00596A04"/>
    <w:rsid w:val="005A5D01"/>
    <w:rsid w:val="005B3905"/>
    <w:rsid w:val="005B3F20"/>
    <w:rsid w:val="005B4B0E"/>
    <w:rsid w:val="005C08CE"/>
    <w:rsid w:val="005C6BE0"/>
    <w:rsid w:val="005C6F5C"/>
    <w:rsid w:val="005D0D79"/>
    <w:rsid w:val="005D120D"/>
    <w:rsid w:val="005D7A8B"/>
    <w:rsid w:val="005F1983"/>
    <w:rsid w:val="00601DFA"/>
    <w:rsid w:val="00605583"/>
    <w:rsid w:val="00613AAF"/>
    <w:rsid w:val="006247BA"/>
    <w:rsid w:val="00624F76"/>
    <w:rsid w:val="006319BD"/>
    <w:rsid w:val="00632E3C"/>
    <w:rsid w:val="00637B67"/>
    <w:rsid w:val="00653707"/>
    <w:rsid w:val="0065786F"/>
    <w:rsid w:val="00660481"/>
    <w:rsid w:val="006736DD"/>
    <w:rsid w:val="00680EFE"/>
    <w:rsid w:val="006861A0"/>
    <w:rsid w:val="006A4CC7"/>
    <w:rsid w:val="006B35C0"/>
    <w:rsid w:val="006B7679"/>
    <w:rsid w:val="006C2690"/>
    <w:rsid w:val="006C61E0"/>
    <w:rsid w:val="006C7059"/>
    <w:rsid w:val="006D0261"/>
    <w:rsid w:val="006D7955"/>
    <w:rsid w:val="006E4AB6"/>
    <w:rsid w:val="006F0ACC"/>
    <w:rsid w:val="006F7213"/>
    <w:rsid w:val="00700753"/>
    <w:rsid w:val="00710718"/>
    <w:rsid w:val="00715935"/>
    <w:rsid w:val="00733824"/>
    <w:rsid w:val="00735602"/>
    <w:rsid w:val="0074520C"/>
    <w:rsid w:val="0075528A"/>
    <w:rsid w:val="007726F2"/>
    <w:rsid w:val="00772802"/>
    <w:rsid w:val="00774915"/>
    <w:rsid w:val="007864D1"/>
    <w:rsid w:val="007928A2"/>
    <w:rsid w:val="007A6FB5"/>
    <w:rsid w:val="007B496E"/>
    <w:rsid w:val="007C3B54"/>
    <w:rsid w:val="007C71D2"/>
    <w:rsid w:val="007E3C13"/>
    <w:rsid w:val="007F4515"/>
    <w:rsid w:val="007F4F69"/>
    <w:rsid w:val="007F743F"/>
    <w:rsid w:val="00800C75"/>
    <w:rsid w:val="0080384F"/>
    <w:rsid w:val="00805512"/>
    <w:rsid w:val="00813C64"/>
    <w:rsid w:val="00826EEB"/>
    <w:rsid w:val="00833396"/>
    <w:rsid w:val="00836DFD"/>
    <w:rsid w:val="008371CC"/>
    <w:rsid w:val="008438ED"/>
    <w:rsid w:val="00843C86"/>
    <w:rsid w:val="00856EEE"/>
    <w:rsid w:val="008620BF"/>
    <w:rsid w:val="00862819"/>
    <w:rsid w:val="00867CB2"/>
    <w:rsid w:val="008748CF"/>
    <w:rsid w:val="00877573"/>
    <w:rsid w:val="008869E1"/>
    <w:rsid w:val="00886EF4"/>
    <w:rsid w:val="00896B11"/>
    <w:rsid w:val="00897F9A"/>
    <w:rsid w:val="008A0098"/>
    <w:rsid w:val="008C244C"/>
    <w:rsid w:val="008D231A"/>
    <w:rsid w:val="008D56C6"/>
    <w:rsid w:val="0090714F"/>
    <w:rsid w:val="00911CA4"/>
    <w:rsid w:val="00947312"/>
    <w:rsid w:val="009574D7"/>
    <w:rsid w:val="00957D74"/>
    <w:rsid w:val="009729FF"/>
    <w:rsid w:val="00983AB2"/>
    <w:rsid w:val="009A07C8"/>
    <w:rsid w:val="009A1393"/>
    <w:rsid w:val="009A2DA6"/>
    <w:rsid w:val="009A46FF"/>
    <w:rsid w:val="009B4B64"/>
    <w:rsid w:val="009C1115"/>
    <w:rsid w:val="009C7279"/>
    <w:rsid w:val="009D3865"/>
    <w:rsid w:val="009E5B14"/>
    <w:rsid w:val="009E629E"/>
    <w:rsid w:val="009E67BB"/>
    <w:rsid w:val="009F4756"/>
    <w:rsid w:val="009F5833"/>
    <w:rsid w:val="009F66A6"/>
    <w:rsid w:val="009F66EF"/>
    <w:rsid w:val="00A01A61"/>
    <w:rsid w:val="00A04BB8"/>
    <w:rsid w:val="00A077E1"/>
    <w:rsid w:val="00A16DD3"/>
    <w:rsid w:val="00A26315"/>
    <w:rsid w:val="00A27BBE"/>
    <w:rsid w:val="00A33030"/>
    <w:rsid w:val="00A462EE"/>
    <w:rsid w:val="00A57277"/>
    <w:rsid w:val="00A635A6"/>
    <w:rsid w:val="00A639D7"/>
    <w:rsid w:val="00A6628D"/>
    <w:rsid w:val="00A733FB"/>
    <w:rsid w:val="00A77DCC"/>
    <w:rsid w:val="00A810E3"/>
    <w:rsid w:val="00A845B1"/>
    <w:rsid w:val="00A85831"/>
    <w:rsid w:val="00AA3698"/>
    <w:rsid w:val="00AA3BF7"/>
    <w:rsid w:val="00AA3FD4"/>
    <w:rsid w:val="00AA72CE"/>
    <w:rsid w:val="00AD698C"/>
    <w:rsid w:val="00AD7CD4"/>
    <w:rsid w:val="00AF7A2D"/>
    <w:rsid w:val="00B02CB1"/>
    <w:rsid w:val="00B02DB1"/>
    <w:rsid w:val="00B15C07"/>
    <w:rsid w:val="00B16C6F"/>
    <w:rsid w:val="00B209E2"/>
    <w:rsid w:val="00B44BC9"/>
    <w:rsid w:val="00B509E3"/>
    <w:rsid w:val="00B550A2"/>
    <w:rsid w:val="00B55971"/>
    <w:rsid w:val="00B7345A"/>
    <w:rsid w:val="00B74D7E"/>
    <w:rsid w:val="00B82138"/>
    <w:rsid w:val="00B85DAF"/>
    <w:rsid w:val="00B85E2A"/>
    <w:rsid w:val="00B977E1"/>
    <w:rsid w:val="00BA3217"/>
    <w:rsid w:val="00BA4049"/>
    <w:rsid w:val="00BB2312"/>
    <w:rsid w:val="00BD556F"/>
    <w:rsid w:val="00BE1369"/>
    <w:rsid w:val="00BE41BF"/>
    <w:rsid w:val="00BF19DB"/>
    <w:rsid w:val="00BF2FDE"/>
    <w:rsid w:val="00C012C8"/>
    <w:rsid w:val="00C1135B"/>
    <w:rsid w:val="00C132CC"/>
    <w:rsid w:val="00C23796"/>
    <w:rsid w:val="00C26FC2"/>
    <w:rsid w:val="00C327A4"/>
    <w:rsid w:val="00C32C27"/>
    <w:rsid w:val="00C349B0"/>
    <w:rsid w:val="00C37765"/>
    <w:rsid w:val="00C43365"/>
    <w:rsid w:val="00C5264B"/>
    <w:rsid w:val="00C62203"/>
    <w:rsid w:val="00C64866"/>
    <w:rsid w:val="00C72A57"/>
    <w:rsid w:val="00C7315A"/>
    <w:rsid w:val="00C839E9"/>
    <w:rsid w:val="00C83BCC"/>
    <w:rsid w:val="00C96CFB"/>
    <w:rsid w:val="00C97DBA"/>
    <w:rsid w:val="00CA37AB"/>
    <w:rsid w:val="00CA62DA"/>
    <w:rsid w:val="00CD153B"/>
    <w:rsid w:val="00D068CD"/>
    <w:rsid w:val="00D1693D"/>
    <w:rsid w:val="00D30147"/>
    <w:rsid w:val="00D36FAB"/>
    <w:rsid w:val="00D425C6"/>
    <w:rsid w:val="00D46234"/>
    <w:rsid w:val="00D612B9"/>
    <w:rsid w:val="00D61B82"/>
    <w:rsid w:val="00D66A10"/>
    <w:rsid w:val="00D96265"/>
    <w:rsid w:val="00D97483"/>
    <w:rsid w:val="00DA686A"/>
    <w:rsid w:val="00DB3F7E"/>
    <w:rsid w:val="00DF3F2E"/>
    <w:rsid w:val="00E13F28"/>
    <w:rsid w:val="00E20816"/>
    <w:rsid w:val="00E21138"/>
    <w:rsid w:val="00E444DC"/>
    <w:rsid w:val="00E5556C"/>
    <w:rsid w:val="00E565B9"/>
    <w:rsid w:val="00E66951"/>
    <w:rsid w:val="00E77782"/>
    <w:rsid w:val="00ED3C1E"/>
    <w:rsid w:val="00EE36E7"/>
    <w:rsid w:val="00F01C10"/>
    <w:rsid w:val="00F106F4"/>
    <w:rsid w:val="00F1401C"/>
    <w:rsid w:val="00F166ED"/>
    <w:rsid w:val="00F17D49"/>
    <w:rsid w:val="00F21E52"/>
    <w:rsid w:val="00F34623"/>
    <w:rsid w:val="00F3606A"/>
    <w:rsid w:val="00F36303"/>
    <w:rsid w:val="00F41002"/>
    <w:rsid w:val="00F61529"/>
    <w:rsid w:val="00F636D3"/>
    <w:rsid w:val="00F80813"/>
    <w:rsid w:val="00F85DAA"/>
    <w:rsid w:val="00F93134"/>
    <w:rsid w:val="00F93196"/>
    <w:rsid w:val="00FA7F5B"/>
    <w:rsid w:val="00FC14EB"/>
    <w:rsid w:val="00FC2CB9"/>
    <w:rsid w:val="00FC355D"/>
    <w:rsid w:val="00FC3783"/>
    <w:rsid w:val="00FE1BE7"/>
    <w:rsid w:val="00FF352A"/>
    <w:rsid w:val="00FF69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A04"/>
    <w:pPr>
      <w:bidi/>
    </w:pPr>
    <w:rPr>
      <w:sz w:val="24"/>
      <w:szCs w:val="24"/>
      <w:lang w:val="en-US" w:eastAsia="he-IL"/>
    </w:rPr>
  </w:style>
  <w:style w:type="paragraph" w:styleId="1">
    <w:name w:val="heading 1"/>
    <w:basedOn w:val="a"/>
    <w:next w:val="a"/>
    <w:link w:val="10"/>
    <w:qFormat/>
    <w:rsid w:val="00596A04"/>
    <w:pPr>
      <w:keepNext/>
      <w:outlineLvl w:val="0"/>
    </w:pPr>
    <w:rPr>
      <w:rFonts w:cs="Rod"/>
      <w:i/>
      <w:iCs/>
      <w:lang w:eastAsia="en-US"/>
    </w:rPr>
  </w:style>
  <w:style w:type="paragraph" w:styleId="3">
    <w:name w:val="heading 3"/>
    <w:basedOn w:val="a"/>
    <w:next w:val="a"/>
    <w:link w:val="30"/>
    <w:qFormat/>
    <w:rsid w:val="00596A04"/>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596A04"/>
    <w:rPr>
      <w:rFonts w:cs="Rod"/>
      <w:i/>
      <w:iCs/>
      <w:sz w:val="24"/>
      <w:szCs w:val="24"/>
      <w:lang w:val="en-US" w:eastAsia="en-US"/>
    </w:rPr>
  </w:style>
  <w:style w:type="character" w:customStyle="1" w:styleId="30">
    <w:name w:val="כותרת 3 תו"/>
    <w:basedOn w:val="a0"/>
    <w:link w:val="3"/>
    <w:rsid w:val="00596A04"/>
    <w:rPr>
      <w:rFonts w:cs="Narkisim"/>
      <w:sz w:val="24"/>
      <w:u w:val="single"/>
      <w:lang w:val="en-US" w:eastAsia="he-IL"/>
    </w:rPr>
  </w:style>
  <w:style w:type="paragraph" w:styleId="a3">
    <w:name w:val="Body Text Indent"/>
    <w:basedOn w:val="a"/>
    <w:link w:val="a4"/>
    <w:rsid w:val="00596A04"/>
    <w:pPr>
      <w:ind w:left="720"/>
    </w:pPr>
    <w:rPr>
      <w:rFonts w:cs="Rod"/>
    </w:rPr>
  </w:style>
  <w:style w:type="character" w:customStyle="1" w:styleId="a4">
    <w:name w:val="כניסה בגוף טקסט תו"/>
    <w:basedOn w:val="a0"/>
    <w:link w:val="a3"/>
    <w:rsid w:val="00596A04"/>
    <w:rPr>
      <w:rFonts w:cs="Rod"/>
      <w:sz w:val="24"/>
      <w:szCs w:val="24"/>
      <w:lang w:val="en-US" w:eastAsia="he-IL"/>
    </w:rPr>
  </w:style>
  <w:style w:type="paragraph" w:styleId="2">
    <w:name w:val="Body Text Indent 2"/>
    <w:basedOn w:val="a"/>
    <w:link w:val="20"/>
    <w:rsid w:val="00596A04"/>
    <w:pPr>
      <w:ind w:left="720"/>
    </w:pPr>
    <w:rPr>
      <w:rFonts w:cs="Miriam"/>
      <w:szCs w:val="20"/>
    </w:rPr>
  </w:style>
  <w:style w:type="character" w:customStyle="1" w:styleId="20">
    <w:name w:val="כניסה בגוף טקסט 2 תו"/>
    <w:basedOn w:val="a0"/>
    <w:link w:val="2"/>
    <w:rsid w:val="00596A04"/>
    <w:rPr>
      <w:rFonts w:cs="Miriam"/>
      <w:sz w:val="24"/>
      <w:lang w:val="en-US" w:eastAsia="he-IL"/>
    </w:rPr>
  </w:style>
  <w:style w:type="paragraph" w:styleId="a5">
    <w:name w:val="footnote text"/>
    <w:basedOn w:val="a"/>
    <w:link w:val="a6"/>
    <w:semiHidden/>
    <w:rsid w:val="00596A04"/>
    <w:rPr>
      <w:sz w:val="20"/>
      <w:szCs w:val="20"/>
    </w:rPr>
  </w:style>
  <w:style w:type="character" w:customStyle="1" w:styleId="a6">
    <w:name w:val="טקסט הערת שוליים תו"/>
    <w:basedOn w:val="a0"/>
    <w:link w:val="a5"/>
    <w:semiHidden/>
    <w:rsid w:val="00596A04"/>
    <w:rPr>
      <w:lang w:val="en-US" w:eastAsia="he-IL"/>
    </w:rPr>
  </w:style>
  <w:style w:type="character" w:styleId="a7">
    <w:name w:val="footnote reference"/>
    <w:semiHidden/>
    <w:rsid w:val="00596A04"/>
    <w:rPr>
      <w:vertAlign w:val="superscript"/>
    </w:rPr>
  </w:style>
  <w:style w:type="character" w:styleId="Hyperlink">
    <w:name w:val="Hyperlink"/>
    <w:rsid w:val="00596A04"/>
    <w:rPr>
      <w:rFonts w:ascii="Times New Roman" w:hAnsi="Times New Roman" w:cs="Times New Roman"/>
      <w:color w:val="0000FF"/>
      <w:u w:val="single"/>
    </w:rPr>
  </w:style>
  <w:style w:type="paragraph" w:styleId="31">
    <w:name w:val="Body Text Indent 3"/>
    <w:basedOn w:val="a"/>
    <w:link w:val="32"/>
    <w:rsid w:val="00596A04"/>
    <w:pPr>
      <w:ind w:left="720"/>
    </w:pPr>
    <w:rPr>
      <w:rFonts w:cs="Miriam"/>
      <w:szCs w:val="20"/>
      <w:lang w:eastAsia="en-US"/>
    </w:rPr>
  </w:style>
  <w:style w:type="character" w:customStyle="1" w:styleId="32">
    <w:name w:val="כניסה בגוף טקסט 3 תו"/>
    <w:basedOn w:val="a0"/>
    <w:link w:val="31"/>
    <w:rsid w:val="00596A04"/>
    <w:rPr>
      <w:rFonts w:cs="Miriam"/>
      <w:sz w:val="24"/>
      <w:lang w:val="en-US" w:eastAsia="en-US"/>
    </w:rPr>
  </w:style>
  <w:style w:type="paragraph" w:styleId="a8">
    <w:name w:val="Body Text"/>
    <w:basedOn w:val="a"/>
    <w:link w:val="a9"/>
    <w:rsid w:val="00596A04"/>
    <w:rPr>
      <w:rFonts w:cs="Miriam"/>
      <w:szCs w:val="20"/>
      <w:lang w:eastAsia="en-US"/>
    </w:rPr>
  </w:style>
  <w:style w:type="character" w:customStyle="1" w:styleId="a9">
    <w:name w:val="גוף טקסט תו"/>
    <w:basedOn w:val="a0"/>
    <w:link w:val="a8"/>
    <w:rsid w:val="00596A04"/>
    <w:rPr>
      <w:rFonts w:cs="Miriam"/>
      <w:sz w:val="24"/>
      <w:lang w:val="en-US" w:eastAsia="en-US"/>
    </w:rPr>
  </w:style>
  <w:style w:type="paragraph" w:styleId="21">
    <w:name w:val="Body Text 2"/>
    <w:basedOn w:val="a"/>
    <w:link w:val="22"/>
    <w:rsid w:val="00596A04"/>
    <w:rPr>
      <w:rFonts w:cs="Rod"/>
      <w:i/>
      <w:iCs/>
    </w:rPr>
  </w:style>
  <w:style w:type="character" w:customStyle="1" w:styleId="22">
    <w:name w:val="גוף טקסט 2 תו"/>
    <w:basedOn w:val="a0"/>
    <w:link w:val="21"/>
    <w:rsid w:val="00596A04"/>
    <w:rPr>
      <w:rFonts w:cs="Rod"/>
      <w:i/>
      <w:iCs/>
      <w:sz w:val="24"/>
      <w:szCs w:val="24"/>
      <w:lang w:val="en-US"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A04"/>
    <w:pPr>
      <w:bidi/>
    </w:pPr>
    <w:rPr>
      <w:sz w:val="24"/>
      <w:szCs w:val="24"/>
      <w:lang w:val="en-US" w:eastAsia="he-IL"/>
    </w:rPr>
  </w:style>
  <w:style w:type="paragraph" w:styleId="1">
    <w:name w:val="heading 1"/>
    <w:basedOn w:val="a"/>
    <w:next w:val="a"/>
    <w:link w:val="10"/>
    <w:qFormat/>
    <w:rsid w:val="00596A04"/>
    <w:pPr>
      <w:keepNext/>
      <w:outlineLvl w:val="0"/>
    </w:pPr>
    <w:rPr>
      <w:rFonts w:cs="Rod"/>
      <w:i/>
      <w:iCs/>
      <w:lang w:eastAsia="en-US"/>
    </w:rPr>
  </w:style>
  <w:style w:type="paragraph" w:styleId="3">
    <w:name w:val="heading 3"/>
    <w:basedOn w:val="a"/>
    <w:next w:val="a"/>
    <w:link w:val="30"/>
    <w:qFormat/>
    <w:rsid w:val="00596A04"/>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596A04"/>
    <w:rPr>
      <w:rFonts w:cs="Rod"/>
      <w:i/>
      <w:iCs/>
      <w:sz w:val="24"/>
      <w:szCs w:val="24"/>
      <w:lang w:val="en-US" w:eastAsia="en-US"/>
    </w:rPr>
  </w:style>
  <w:style w:type="character" w:customStyle="1" w:styleId="30">
    <w:name w:val="כותרת 3 תו"/>
    <w:basedOn w:val="a0"/>
    <w:link w:val="3"/>
    <w:rsid w:val="00596A04"/>
    <w:rPr>
      <w:rFonts w:cs="Narkisim"/>
      <w:sz w:val="24"/>
      <w:u w:val="single"/>
      <w:lang w:val="en-US" w:eastAsia="he-IL"/>
    </w:rPr>
  </w:style>
  <w:style w:type="paragraph" w:styleId="a3">
    <w:name w:val="Body Text Indent"/>
    <w:basedOn w:val="a"/>
    <w:link w:val="a4"/>
    <w:rsid w:val="00596A04"/>
    <w:pPr>
      <w:ind w:left="720"/>
    </w:pPr>
    <w:rPr>
      <w:rFonts w:cs="Rod"/>
    </w:rPr>
  </w:style>
  <w:style w:type="character" w:customStyle="1" w:styleId="a4">
    <w:name w:val="כניסה בגוף טקסט תו"/>
    <w:basedOn w:val="a0"/>
    <w:link w:val="a3"/>
    <w:rsid w:val="00596A04"/>
    <w:rPr>
      <w:rFonts w:cs="Rod"/>
      <w:sz w:val="24"/>
      <w:szCs w:val="24"/>
      <w:lang w:val="en-US" w:eastAsia="he-IL"/>
    </w:rPr>
  </w:style>
  <w:style w:type="paragraph" w:styleId="2">
    <w:name w:val="Body Text Indent 2"/>
    <w:basedOn w:val="a"/>
    <w:link w:val="20"/>
    <w:rsid w:val="00596A04"/>
    <w:pPr>
      <w:ind w:left="720"/>
    </w:pPr>
    <w:rPr>
      <w:rFonts w:cs="Miriam"/>
      <w:szCs w:val="20"/>
    </w:rPr>
  </w:style>
  <w:style w:type="character" w:customStyle="1" w:styleId="20">
    <w:name w:val="כניסה בגוף טקסט 2 תו"/>
    <w:basedOn w:val="a0"/>
    <w:link w:val="2"/>
    <w:rsid w:val="00596A04"/>
    <w:rPr>
      <w:rFonts w:cs="Miriam"/>
      <w:sz w:val="24"/>
      <w:lang w:val="en-US" w:eastAsia="he-IL"/>
    </w:rPr>
  </w:style>
  <w:style w:type="paragraph" w:styleId="a5">
    <w:name w:val="footnote text"/>
    <w:basedOn w:val="a"/>
    <w:link w:val="a6"/>
    <w:semiHidden/>
    <w:rsid w:val="00596A04"/>
    <w:rPr>
      <w:sz w:val="20"/>
      <w:szCs w:val="20"/>
    </w:rPr>
  </w:style>
  <w:style w:type="character" w:customStyle="1" w:styleId="a6">
    <w:name w:val="טקסט הערת שוליים תו"/>
    <w:basedOn w:val="a0"/>
    <w:link w:val="a5"/>
    <w:semiHidden/>
    <w:rsid w:val="00596A04"/>
    <w:rPr>
      <w:lang w:val="en-US" w:eastAsia="he-IL"/>
    </w:rPr>
  </w:style>
  <w:style w:type="character" w:styleId="a7">
    <w:name w:val="footnote reference"/>
    <w:semiHidden/>
    <w:rsid w:val="00596A04"/>
    <w:rPr>
      <w:vertAlign w:val="superscript"/>
    </w:rPr>
  </w:style>
  <w:style w:type="character" w:styleId="Hyperlink">
    <w:name w:val="Hyperlink"/>
    <w:rsid w:val="00596A04"/>
    <w:rPr>
      <w:rFonts w:ascii="Times New Roman" w:hAnsi="Times New Roman" w:cs="Times New Roman"/>
      <w:color w:val="0000FF"/>
      <w:u w:val="single"/>
    </w:rPr>
  </w:style>
  <w:style w:type="paragraph" w:styleId="31">
    <w:name w:val="Body Text Indent 3"/>
    <w:basedOn w:val="a"/>
    <w:link w:val="32"/>
    <w:rsid w:val="00596A04"/>
    <w:pPr>
      <w:ind w:left="720"/>
    </w:pPr>
    <w:rPr>
      <w:rFonts w:cs="Miriam"/>
      <w:szCs w:val="20"/>
      <w:lang w:eastAsia="en-US"/>
    </w:rPr>
  </w:style>
  <w:style w:type="character" w:customStyle="1" w:styleId="32">
    <w:name w:val="כניסה בגוף טקסט 3 תו"/>
    <w:basedOn w:val="a0"/>
    <w:link w:val="31"/>
    <w:rsid w:val="00596A04"/>
    <w:rPr>
      <w:rFonts w:cs="Miriam"/>
      <w:sz w:val="24"/>
      <w:lang w:val="en-US" w:eastAsia="en-US"/>
    </w:rPr>
  </w:style>
  <w:style w:type="paragraph" w:styleId="a8">
    <w:name w:val="Body Text"/>
    <w:basedOn w:val="a"/>
    <w:link w:val="a9"/>
    <w:rsid w:val="00596A04"/>
    <w:rPr>
      <w:rFonts w:cs="Miriam"/>
      <w:szCs w:val="20"/>
      <w:lang w:eastAsia="en-US"/>
    </w:rPr>
  </w:style>
  <w:style w:type="character" w:customStyle="1" w:styleId="a9">
    <w:name w:val="גוף טקסט תו"/>
    <w:basedOn w:val="a0"/>
    <w:link w:val="a8"/>
    <w:rsid w:val="00596A04"/>
    <w:rPr>
      <w:rFonts w:cs="Miriam"/>
      <w:sz w:val="24"/>
      <w:lang w:val="en-US" w:eastAsia="en-US"/>
    </w:rPr>
  </w:style>
  <w:style w:type="paragraph" w:styleId="21">
    <w:name w:val="Body Text 2"/>
    <w:basedOn w:val="a"/>
    <w:link w:val="22"/>
    <w:rsid w:val="00596A04"/>
    <w:rPr>
      <w:rFonts w:cs="Rod"/>
      <w:i/>
      <w:iCs/>
    </w:rPr>
  </w:style>
  <w:style w:type="character" w:customStyle="1" w:styleId="22">
    <w:name w:val="גוף טקסט 2 תו"/>
    <w:basedOn w:val="a0"/>
    <w:link w:val="21"/>
    <w:rsid w:val="00596A04"/>
    <w:rPr>
      <w:rFonts w:cs="Rod"/>
      <w:i/>
      <w:iCs/>
      <w:sz w:val="24"/>
      <w:szCs w:val="24"/>
      <w:lang w:val="en-US"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14977</Words>
  <Characters>85374</Characters>
  <Application>Microsoft Office Word</Application>
  <DocSecurity>0</DocSecurity>
  <Lines>711</Lines>
  <Paragraphs>200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3</cp:revision>
  <dcterms:created xsi:type="dcterms:W3CDTF">2010-11-25T14:33:00Z</dcterms:created>
  <dcterms:modified xsi:type="dcterms:W3CDTF">2010-11-25T14:41:00Z</dcterms:modified>
</cp:coreProperties>
</file>