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E6" w:rsidRDefault="009E7EE6" w:rsidP="009E7EE6">
      <w:pPr>
        <w:rPr>
          <w:rFonts w:hint="cs"/>
          <w:rtl/>
        </w:rPr>
      </w:pPr>
    </w:p>
    <w:p w:rsidR="009E7EE6" w:rsidRDefault="009E7EE6" w:rsidP="00FB656C">
      <w:pPr>
        <w:jc w:val="center"/>
        <w:rPr>
          <w:rFonts w:hint="cs"/>
          <w:rtl/>
        </w:rPr>
      </w:pPr>
      <w:r>
        <w:rPr>
          <w:rFonts w:hint="cs"/>
          <w:rtl/>
        </w:rPr>
        <w:t>תמורה פרק ששי כל האסורין</w:t>
      </w:r>
    </w:p>
    <w:p w:rsidR="00FB656C" w:rsidRDefault="00FB656C" w:rsidP="00FB656C">
      <w:pPr>
        <w:pStyle w:val="MsoNormal0"/>
        <w:spacing w:before="60" w:after="283"/>
        <w:jc w:val="center"/>
        <w:rPr>
          <w:rFonts w:ascii="Rod" w:hAnsi="Rod" w:hint="cs"/>
          <w:sz w:val="22"/>
          <w:rtl/>
          <w:lang w:val="he-IL"/>
        </w:rPr>
      </w:pPr>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FB656C" w:rsidRDefault="00FB656C" w:rsidP="00FB656C">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FB656C" w:rsidRPr="00794549" w:rsidRDefault="00FB656C" w:rsidP="00FB656C">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FB656C" w:rsidRPr="00794549" w:rsidRDefault="00FB656C" w:rsidP="00FB656C">
      <w:pPr>
        <w:rPr>
          <w:sz w:val="16"/>
          <w:szCs w:val="20"/>
          <w:rtl/>
        </w:rPr>
      </w:pPr>
    </w:p>
    <w:p w:rsidR="00FB656C" w:rsidRPr="00794549" w:rsidRDefault="00FB656C" w:rsidP="00FB656C">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FB656C" w:rsidRPr="00794549" w:rsidRDefault="00FB656C" w:rsidP="00FB656C">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FB656C" w:rsidRPr="00794549" w:rsidRDefault="00FB656C" w:rsidP="00FB656C">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FB656C" w:rsidRPr="00794549" w:rsidRDefault="00FB656C" w:rsidP="00FB656C">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FB656C" w:rsidRPr="00794549" w:rsidRDefault="00FB656C" w:rsidP="00FB656C">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FB656C" w:rsidRPr="00794549" w:rsidRDefault="00FB656C" w:rsidP="00FB656C">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FB656C" w:rsidRPr="00794549" w:rsidRDefault="00FB656C" w:rsidP="00FB656C">
      <w:pPr>
        <w:rPr>
          <w:sz w:val="16"/>
          <w:szCs w:val="16"/>
          <w:rtl/>
        </w:rPr>
      </w:pPr>
      <w:r w:rsidRPr="00794549">
        <w:rPr>
          <w:rFonts w:ascii="Courier New" w:hAnsi="Courier New" w:cs="Courier New"/>
          <w:sz w:val="16"/>
          <w:szCs w:val="16"/>
          <w:rtl/>
        </w:rPr>
        <w:t>(</w:t>
      </w:r>
      <w:r w:rsidRPr="00794549">
        <w:rPr>
          <w:sz w:val="16"/>
          <w:szCs w:val="16"/>
          <w:rtl/>
        </w:rPr>
        <w:t>תענית ב,ב)</w:t>
      </w:r>
    </w:p>
    <w:p w:rsidR="00FB656C" w:rsidRPr="00794549" w:rsidRDefault="00FB656C" w:rsidP="00FB656C">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FB656C" w:rsidRPr="00794549" w:rsidRDefault="00FB656C" w:rsidP="00FB656C">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FB656C" w:rsidRPr="00794549" w:rsidRDefault="00FB656C" w:rsidP="00FB656C">
      <w:pPr>
        <w:spacing w:line="240" w:lineRule="atLeast"/>
        <w:rPr>
          <w:sz w:val="16"/>
          <w:szCs w:val="20"/>
        </w:rPr>
      </w:pPr>
    </w:p>
    <w:p w:rsidR="00FB656C" w:rsidRPr="00794549" w:rsidRDefault="00FB656C" w:rsidP="00FB656C">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FB656C" w:rsidRPr="00794549" w:rsidRDefault="00FB656C" w:rsidP="00FB656C">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FB656C" w:rsidRDefault="00FB656C" w:rsidP="00FB656C">
      <w:pPr>
        <w:jc w:val="center"/>
        <w:rPr>
          <w:rtl/>
        </w:rPr>
      </w:pPr>
    </w:p>
    <w:p w:rsidR="00FB656C" w:rsidRDefault="00FB656C" w:rsidP="00FB656C">
      <w:pPr>
        <w:jc w:val="center"/>
        <w:rPr>
          <w:rFonts w:hint="cs"/>
          <w:rtl/>
        </w:rPr>
      </w:pPr>
    </w:p>
    <w:p w:rsidR="009E7EE6" w:rsidRDefault="009E7EE6" w:rsidP="009E7EE6">
      <w:pPr>
        <w:rPr>
          <w:rtl/>
        </w:rPr>
      </w:pPr>
      <w:r>
        <w:rPr>
          <w:rtl/>
        </w:rPr>
        <w:t>(</w:t>
      </w:r>
      <w:r>
        <w:rPr>
          <w:rFonts w:hint="cs"/>
          <w:rtl/>
        </w:rPr>
        <w:t>תמורה כח,א</w:t>
      </w:r>
      <w:r>
        <w:rPr>
          <w:rtl/>
        </w:rPr>
        <w:t>)</w:t>
      </w:r>
    </w:p>
    <w:p w:rsidR="009E7EE6" w:rsidRDefault="009E7EE6" w:rsidP="009E7EE6">
      <w:pPr>
        <w:rPr>
          <w:rFonts w:hint="cs"/>
          <w:rtl/>
        </w:rPr>
      </w:pPr>
      <w:r>
        <w:rPr>
          <w:rFonts w:hint="cs"/>
          <w:rtl/>
        </w:rPr>
        <w:t>משנה:</w:t>
      </w:r>
    </w:p>
    <w:p w:rsidR="009E7EE6" w:rsidRDefault="009E7EE6" w:rsidP="009E7EE6">
      <w:pPr>
        <w:rPr>
          <w:rFonts w:hint="cs"/>
          <w:rtl/>
        </w:rPr>
      </w:pPr>
      <w:r>
        <w:rPr>
          <w:rFonts w:hint="cs"/>
          <w:rtl/>
        </w:rPr>
        <w:t xml:space="preserve">כל האסורין לגבי מזבח אוסרין בכל שהן </w:t>
      </w:r>
      <w:r>
        <w:rPr>
          <w:szCs w:val="20"/>
          <w:rtl/>
        </w:rPr>
        <w:t>(</w:t>
      </w:r>
      <w:r>
        <w:rPr>
          <w:rFonts w:cs="Miriam" w:hint="cs"/>
          <w:sz w:val="24"/>
          <w:szCs w:val="20"/>
          <w:rtl/>
        </w:rPr>
        <w:t xml:space="preserve">אפילו נתערבו אחד באלף - כולן אסורין למזבח אם אינו ניכר, וכולהו משכחת להו דאינן ניכרין; אבל טרפה לא משכחת לה, אלא כדמוקים לה במסכת זבחים בפרק 'כל הזבחים שנתערבו' </w:t>
      </w:r>
      <w:r>
        <w:rPr>
          <w:rFonts w:cs="Miriam" w:hint="cs"/>
          <w:sz w:val="24"/>
          <w:szCs w:val="16"/>
          <w:rtl/>
        </w:rPr>
        <w:t>(דף עד:)</w:t>
      </w:r>
      <w:r>
        <w:rPr>
          <w:rFonts w:cs="Miriam" w:hint="cs"/>
          <w:sz w:val="24"/>
          <w:szCs w:val="20"/>
          <w:rtl/>
        </w:rPr>
        <w:t>, כגון שנתערבה דרוסת הזאב בנקיבת הקוץ, אי נמי בולד טרפה ואליבא דר"א, דאמר לא יקרב</w:t>
      </w:r>
      <w:r>
        <w:rPr>
          <w:szCs w:val="20"/>
          <w:rtl/>
        </w:rPr>
        <w:t>)</w:t>
      </w:r>
      <w:r>
        <w:rPr>
          <w:rFonts w:hint="cs"/>
          <w:rtl/>
        </w:rPr>
        <w:t xml:space="preserve"> </w:t>
      </w:r>
      <w:r>
        <w:rPr>
          <w:rtl/>
        </w:rPr>
        <w:t>–</w:t>
      </w:r>
      <w:r>
        <w:rPr>
          <w:rFonts w:hint="cs"/>
          <w:rtl/>
        </w:rPr>
        <w:t xml:space="preserve"> הרובע, והנרבע, והמוקצה, והנעבד, והאתנן, ומחיר, והכלאים, והטרפה, ויוצא דופן;</w:t>
      </w:r>
    </w:p>
    <w:p w:rsidR="009E7EE6" w:rsidRDefault="009E7EE6" w:rsidP="009E7EE6">
      <w:pPr>
        <w:rPr>
          <w:rFonts w:hint="cs"/>
          <w:rtl/>
        </w:rPr>
      </w:pPr>
      <w:r>
        <w:rPr>
          <w:rFonts w:hint="cs"/>
          <w:rtl/>
        </w:rPr>
        <w:t>איזהו 'מוקצה'? - המוקצה לעבודת כוכבים; הוא אסור, ומה שעליו מותר;</w:t>
      </w:r>
    </w:p>
    <w:p w:rsidR="009E7EE6" w:rsidRDefault="009E7EE6" w:rsidP="009E7EE6">
      <w:pPr>
        <w:rPr>
          <w:rFonts w:hint="cs"/>
          <w:rtl/>
        </w:rPr>
      </w:pPr>
      <w:r>
        <w:rPr>
          <w:rFonts w:hint="cs"/>
          <w:rtl/>
        </w:rPr>
        <w:t>ואיזהו 'הנעבד'? - כל שעובדין אותו הוא, ומה שעליו אסור; וזה וזה מותר באכילה.</w:t>
      </w:r>
    </w:p>
    <w:p w:rsidR="009E7EE6" w:rsidRDefault="009E7EE6" w:rsidP="009E7EE6">
      <w:pPr>
        <w:rPr>
          <w:rFonts w:hint="cs"/>
          <w:rtl/>
        </w:rPr>
      </w:pPr>
    </w:p>
    <w:p w:rsidR="009E7EE6" w:rsidRDefault="009E7EE6" w:rsidP="009E7EE6">
      <w:pPr>
        <w:rPr>
          <w:rFonts w:hint="cs"/>
          <w:rtl/>
        </w:rPr>
      </w:pPr>
      <w:r>
        <w:rPr>
          <w:rFonts w:hint="cs"/>
          <w:rtl/>
        </w:rPr>
        <w:t>גמרא:</w:t>
      </w:r>
    </w:p>
    <w:p w:rsidR="009E7EE6" w:rsidRDefault="009E7EE6" w:rsidP="009E7EE6">
      <w:pPr>
        <w:rPr>
          <w:rFonts w:hint="cs"/>
          <w:rtl/>
        </w:rPr>
      </w:pPr>
      <w:r>
        <w:rPr>
          <w:rFonts w:hint="cs"/>
          <w:rtl/>
        </w:rPr>
        <w:t xml:space="preserve">אמר מר 'אוסרין בכל שהן' - דלא בטלי ברובא; תנינא </w:t>
      </w:r>
      <w:r>
        <w:rPr>
          <w:rFonts w:cs="Miriam" w:hint="cs"/>
          <w:sz w:val="24"/>
          <w:szCs w:val="16"/>
          <w:rtl/>
        </w:rPr>
        <w:t>[זבחים פ"ח מ"א]</w:t>
      </w:r>
      <w:r>
        <w:rPr>
          <w:rFonts w:hint="cs"/>
          <w:rtl/>
        </w:rPr>
        <w:t>: '</w:t>
      </w:r>
      <w:r>
        <w:rPr>
          <w:rFonts w:hint="cs"/>
          <w:i/>
          <w:iCs/>
          <w:rtl/>
        </w:rPr>
        <w:t xml:space="preserve">כל הקדשים שנתערבו בחטאות מתות או בשור הנסקל - אפילו אחד ברבוא </w:t>
      </w:r>
      <w:r>
        <w:rPr>
          <w:i/>
          <w:iCs/>
          <w:rtl/>
        </w:rPr>
        <w:t>–</w:t>
      </w:r>
      <w:r>
        <w:rPr>
          <w:rFonts w:hint="cs"/>
          <w:i/>
          <w:iCs/>
          <w:rtl/>
        </w:rPr>
        <w:t xml:space="preserve"> ימותו</w:t>
      </w:r>
      <w:r>
        <w:rPr>
          <w:rFonts w:hint="cs"/>
          <w:rtl/>
        </w:rPr>
        <w:t xml:space="preserve">', וקשיא לן </w:t>
      </w:r>
      <w:r>
        <w:rPr>
          <w:szCs w:val="20"/>
          <w:rtl/>
        </w:rPr>
        <w:t>(</w:t>
      </w:r>
      <w:r>
        <w:rPr>
          <w:rFonts w:cs="Miriam" w:hint="cs"/>
          <w:sz w:val="24"/>
          <w:szCs w:val="20"/>
          <w:rtl/>
        </w:rPr>
        <w:t>התם</w:t>
      </w:r>
      <w:r>
        <w:rPr>
          <w:szCs w:val="20"/>
          <w:rtl/>
        </w:rPr>
        <w:t>)</w:t>
      </w:r>
      <w:r>
        <w:rPr>
          <w:rFonts w:hint="cs"/>
          <w:rtl/>
        </w:rPr>
        <w:t xml:space="preserve">: מאי קאמר </w:t>
      </w:r>
      <w:r>
        <w:rPr>
          <w:szCs w:val="20"/>
          <w:rtl/>
        </w:rPr>
        <w:t>(</w:t>
      </w:r>
      <w:r>
        <w:rPr>
          <w:rFonts w:cs="Miriam" w:hint="cs"/>
          <w:sz w:val="24"/>
          <w:szCs w:val="20"/>
          <w:rtl/>
        </w:rPr>
        <w:t>מאי 'אפילו' דקאמר: דהא קתני '</w:t>
      </w:r>
      <w:r>
        <w:rPr>
          <w:rFonts w:cs="Miriam" w:hint="cs"/>
          <w:i/>
          <w:iCs/>
          <w:sz w:val="24"/>
          <w:szCs w:val="20"/>
          <w:rtl/>
        </w:rPr>
        <w:t>כל הזבחים שנתערבו בחטאות המתות</w:t>
      </w:r>
      <w:r>
        <w:rPr>
          <w:rFonts w:cs="Miriam" w:hint="cs"/>
          <w:sz w:val="24"/>
          <w:szCs w:val="20"/>
          <w:rtl/>
        </w:rPr>
        <w:t>' - דמשמע אחד מן הזבחים נתערב בהרבה חטאות המתות, ו'</w:t>
      </w:r>
      <w:r>
        <w:rPr>
          <w:rFonts w:cs="Miriam" w:hint="cs"/>
          <w:i/>
          <w:iCs/>
          <w:sz w:val="24"/>
          <w:szCs w:val="20"/>
          <w:rtl/>
        </w:rPr>
        <w:t>אפילו אחד</w:t>
      </w:r>
      <w:r>
        <w:rPr>
          <w:rFonts w:cs="Miriam" w:hint="cs"/>
          <w:sz w:val="24"/>
          <w:szCs w:val="20"/>
          <w:rtl/>
        </w:rPr>
        <w:t xml:space="preserve"> דהיתר </w:t>
      </w:r>
      <w:r>
        <w:rPr>
          <w:rFonts w:cs="Miriam" w:hint="cs"/>
          <w:i/>
          <w:iCs/>
          <w:sz w:val="24"/>
          <w:szCs w:val="20"/>
          <w:rtl/>
        </w:rPr>
        <w:t>ברבוא</w:t>
      </w:r>
      <w:r>
        <w:rPr>
          <w:rFonts w:cs="Miriam" w:hint="cs"/>
          <w:sz w:val="24"/>
          <w:szCs w:val="20"/>
          <w:rtl/>
        </w:rPr>
        <w:t xml:space="preserve"> דאיסור' - כולן ימותו, ומאי '</w:t>
      </w:r>
      <w:r>
        <w:rPr>
          <w:rFonts w:cs="Miriam" w:hint="cs"/>
          <w:i/>
          <w:iCs/>
          <w:sz w:val="24"/>
          <w:szCs w:val="20"/>
          <w:rtl/>
        </w:rPr>
        <w:t>אפילו</w:t>
      </w:r>
      <w:r>
        <w:rPr>
          <w:rFonts w:cs="Miriam" w:hint="cs"/>
          <w:sz w:val="24"/>
          <w:szCs w:val="20"/>
          <w:rtl/>
        </w:rPr>
        <w:t>' דקאמר? פשיטא לן דכל שכן: דכי הוי איסורא יותר טפי פשיטא דימותו, דהא איסור רובא</w:t>
      </w:r>
      <w:r>
        <w:rPr>
          <w:szCs w:val="20"/>
          <w:rtl/>
        </w:rPr>
        <w:t>)</w:t>
      </w:r>
      <w:r>
        <w:rPr>
          <w:rFonts w:hint="cs"/>
          <w:rtl/>
        </w:rPr>
        <w:t xml:space="preserve">? </w:t>
      </w:r>
      <w:r>
        <w:rPr>
          <w:szCs w:val="20"/>
          <w:rtl/>
        </w:rPr>
        <w:t>(</w:t>
      </w:r>
      <w:r>
        <w:rPr>
          <w:rFonts w:cs="Miriam" w:hint="cs"/>
          <w:sz w:val="24"/>
          <w:szCs w:val="20"/>
          <w:rtl/>
        </w:rPr>
        <w:t>ומשנינן התם:</w:t>
      </w:r>
      <w:r>
        <w:rPr>
          <w:szCs w:val="20"/>
          <w:rtl/>
        </w:rPr>
        <w:t>)</w:t>
      </w:r>
      <w:r>
        <w:rPr>
          <w:rtl/>
        </w:rPr>
        <w:t xml:space="preserve"> </w:t>
      </w:r>
      <w:r>
        <w:rPr>
          <w:rFonts w:hint="cs"/>
          <w:rtl/>
        </w:rPr>
        <w:t xml:space="preserve">הכי קתני: 'נתערבו בהן מחטאות מתות או שור הנסקל - אפילו ברבוא ימותו' </w:t>
      </w:r>
      <w:r>
        <w:rPr>
          <w:szCs w:val="20"/>
          <w:rtl/>
        </w:rPr>
        <w:t>(</w:t>
      </w:r>
      <w:r>
        <w:rPr>
          <w:rFonts w:cs="Miriam" w:hint="cs"/>
          <w:sz w:val="24"/>
          <w:szCs w:val="20"/>
          <w:rtl/>
        </w:rPr>
        <w:t>'כל הזבחים שנתערב בהן אחד מחטאות המתות', דמשמע דחדא חטאת נתערבה בזבחים כשהיו הרבה, ואפילו אחת דאיסור ברבוא דהיתר - כולן ימותו, ולא בטיל חד בינייהו, ולמה לי למיהדר ולמיתני הכא</w:t>
      </w:r>
      <w:r>
        <w:rPr>
          <w:szCs w:val="20"/>
          <w:rtl/>
        </w:rPr>
        <w:t>)</w:t>
      </w:r>
      <w:r>
        <w:rPr>
          <w:rFonts w:hint="cs"/>
          <w:rtl/>
        </w:rPr>
        <w:t>!?</w:t>
      </w:r>
    </w:p>
    <w:p w:rsidR="009E7EE6" w:rsidRDefault="009E7EE6" w:rsidP="009E7EE6">
      <w:pPr>
        <w:rPr>
          <w:rFonts w:cs="Miriam" w:hint="cs"/>
          <w:sz w:val="24"/>
          <w:szCs w:val="20"/>
          <w:rtl/>
        </w:rPr>
      </w:pPr>
      <w:r>
        <w:rPr>
          <w:rFonts w:hint="cs"/>
          <w:rtl/>
        </w:rPr>
        <w:t xml:space="preserve">איצטריך: סלקא דעתא אמינא: התם הוא </w:t>
      </w:r>
      <w:r>
        <w:rPr>
          <w:szCs w:val="20"/>
          <w:rtl/>
        </w:rPr>
        <w:t>(</w:t>
      </w:r>
      <w:r>
        <w:rPr>
          <w:rFonts w:cs="Miriam" w:hint="cs"/>
          <w:sz w:val="24"/>
          <w:szCs w:val="20"/>
          <w:rtl/>
        </w:rPr>
        <w:t>גבי חטאות המתות ושור הנסקל</w:t>
      </w:r>
      <w:r>
        <w:rPr>
          <w:szCs w:val="20"/>
          <w:rtl/>
        </w:rPr>
        <w:t>)</w:t>
      </w:r>
      <w:r>
        <w:rPr>
          <w:rtl/>
        </w:rPr>
        <w:t xml:space="preserve"> </w:t>
      </w:r>
      <w:r>
        <w:rPr>
          <w:rFonts w:hint="cs"/>
          <w:rtl/>
        </w:rPr>
        <w:t xml:space="preserve">דאיסורי הנאה </w:t>
      </w:r>
      <w:r>
        <w:rPr>
          <w:szCs w:val="20"/>
          <w:rtl/>
        </w:rPr>
        <w:t>(</w:t>
      </w:r>
      <w:r>
        <w:rPr>
          <w:rFonts w:cs="Miriam" w:hint="cs"/>
          <w:sz w:val="24"/>
          <w:szCs w:val="20"/>
          <w:rtl/>
        </w:rPr>
        <w:t>ומשום הכי חשיבי ולא בטלי</w:t>
      </w:r>
      <w:r>
        <w:rPr>
          <w:szCs w:val="20"/>
          <w:rtl/>
        </w:rPr>
        <w:t>)</w:t>
      </w:r>
      <w:r>
        <w:rPr>
          <w:rFonts w:hint="cs"/>
          <w:rtl/>
        </w:rPr>
        <w:t xml:space="preserve">, אבל הכא </w:t>
      </w:r>
      <w:r>
        <w:rPr>
          <w:szCs w:val="20"/>
          <w:rtl/>
        </w:rPr>
        <w:t>(</w:t>
      </w:r>
      <w:r>
        <w:rPr>
          <w:rFonts w:cs="Miriam" w:hint="cs"/>
          <w:sz w:val="24"/>
          <w:szCs w:val="20"/>
          <w:rtl/>
        </w:rPr>
        <w:t>אבל הני דמתניתין: רובע ונרבע</w:t>
      </w:r>
      <w:r>
        <w:rPr>
          <w:szCs w:val="20"/>
          <w:rtl/>
        </w:rPr>
        <w:t>)</w:t>
      </w:r>
      <w:r>
        <w:rPr>
          <w:rFonts w:hint="cs"/>
          <w:rtl/>
        </w:rPr>
        <w:t xml:space="preserve">, דלאו איסורי הנאה </w:t>
      </w:r>
      <w:r>
        <w:rPr>
          <w:szCs w:val="20"/>
          <w:rtl/>
        </w:rPr>
        <w:t>(</w:t>
      </w:r>
      <w:r>
        <w:rPr>
          <w:rFonts w:cs="Miriam" w:hint="cs"/>
          <w:sz w:val="24"/>
          <w:szCs w:val="20"/>
          <w:rtl/>
        </w:rPr>
        <w:t xml:space="preserve">דמותרין באכילה להדיוט - דבהכי עסקינן </w:t>
      </w:r>
      <w:r>
        <w:rPr>
          <w:rFonts w:ascii="Courier New" w:hAnsi="Courier New" w:cs="Courier New" w:hint="cs"/>
          <w:sz w:val="16"/>
          <w:szCs w:val="16"/>
          <w:rtl/>
        </w:rPr>
        <w:t>[ושם מפורש במשנה]</w:t>
      </w:r>
      <w:r>
        <w:rPr>
          <w:rFonts w:cs="Miriam" w:hint="cs"/>
          <w:sz w:val="24"/>
          <w:szCs w:val="20"/>
          <w:rtl/>
        </w:rPr>
        <w:t>: שרבע או נרבע '</w:t>
      </w:r>
      <w:r>
        <w:rPr>
          <w:rFonts w:cs="Miriam" w:hint="cs"/>
          <w:i/>
          <w:iCs/>
          <w:sz w:val="24"/>
          <w:szCs w:val="20"/>
          <w:rtl/>
        </w:rPr>
        <w:t>על פי עד אחד</w:t>
      </w:r>
      <w:r>
        <w:rPr>
          <w:rFonts w:cs="Miriam" w:hint="cs"/>
          <w:sz w:val="24"/>
          <w:szCs w:val="20"/>
          <w:rtl/>
        </w:rPr>
        <w:t>', דאינה נסקלת בכך, או שהבעלים הודו ומודה בקנס פטור</w:t>
      </w:r>
      <w:r>
        <w:rPr>
          <w:szCs w:val="20"/>
          <w:rtl/>
        </w:rPr>
        <w:t>)</w:t>
      </w:r>
      <w:r>
        <w:rPr>
          <w:rtl/>
        </w:rPr>
        <w:t xml:space="preserve"> </w:t>
      </w:r>
      <w:r>
        <w:rPr>
          <w:rFonts w:hint="cs"/>
          <w:rtl/>
        </w:rPr>
        <w:t xml:space="preserve">- אימא ליבטל ברובא? - </w:t>
      </w:r>
      <w:r>
        <w:rPr>
          <w:rFonts w:hint="cs"/>
          <w:sz w:val="24"/>
          <w:rtl/>
        </w:rPr>
        <w:t xml:space="preserve">קא משמע לן </w:t>
      </w:r>
      <w:r>
        <w:rPr>
          <w:sz w:val="24"/>
          <w:szCs w:val="20"/>
          <w:rtl/>
        </w:rPr>
        <w:t>(</w:t>
      </w:r>
      <w:r>
        <w:rPr>
          <w:rFonts w:cs="Miriam" w:hint="cs"/>
          <w:sz w:val="24"/>
          <w:szCs w:val="20"/>
          <w:rtl/>
        </w:rPr>
        <w:t>מתניתין</w:t>
      </w:r>
      <w:r>
        <w:rPr>
          <w:sz w:val="24"/>
          <w:szCs w:val="20"/>
          <w:rtl/>
        </w:rPr>
        <w:t>)</w:t>
      </w:r>
      <w:r>
        <w:rPr>
          <w:rFonts w:hint="cs"/>
          <w:rtl/>
        </w:rPr>
        <w:t>.</w:t>
      </w:r>
      <w:r>
        <w:rPr>
          <w:rFonts w:cs="Miriam" w:hint="cs"/>
          <w:sz w:val="24"/>
          <w:szCs w:val="20"/>
          <w:rtl/>
        </w:rPr>
        <w:t xml:space="preserve"> </w:t>
      </w:r>
    </w:p>
    <w:p w:rsidR="009E7EE6" w:rsidRDefault="009E7EE6" w:rsidP="009E7EE6">
      <w:pPr>
        <w:rPr>
          <w:rFonts w:hint="cs"/>
          <w:rtl/>
        </w:rPr>
      </w:pPr>
      <w:r>
        <w:rPr>
          <w:rFonts w:hint="cs"/>
          <w:rtl/>
        </w:rPr>
        <w:t xml:space="preserve">ורובע ונרבע נמי תנינא </w:t>
      </w:r>
      <w:r>
        <w:rPr>
          <w:rFonts w:cs="Miriam" w:hint="cs"/>
          <w:sz w:val="24"/>
          <w:szCs w:val="16"/>
          <w:rtl/>
        </w:rPr>
        <w:t>[באותה משנה, זבחים פ"ח מ"א, דף עא,א-ב]</w:t>
      </w:r>
      <w:r>
        <w:rPr>
          <w:rFonts w:hint="cs"/>
          <w:rtl/>
        </w:rPr>
        <w:t>: '</w:t>
      </w:r>
      <w:r>
        <w:rPr>
          <w:rFonts w:hint="cs"/>
          <w:i/>
          <w:iCs/>
          <w:rtl/>
        </w:rPr>
        <w:t>נתערבו… רובע ונרבע … ירעו עד שיסתאבו וימכרו ויביא בדמי יפה שבהן מאותו המין</w:t>
      </w:r>
      <w:r>
        <w:rPr>
          <w:rFonts w:hint="cs"/>
          <w:rtl/>
        </w:rPr>
        <w:t>'!?</w:t>
      </w:r>
    </w:p>
    <w:p w:rsidR="009E7EE6" w:rsidRDefault="009E7EE6" w:rsidP="009E7EE6">
      <w:pPr>
        <w:rPr>
          <w:rFonts w:hint="cs"/>
          <w:rtl/>
        </w:rPr>
      </w:pPr>
      <w:r>
        <w:rPr>
          <w:szCs w:val="20"/>
          <w:rtl/>
        </w:rPr>
        <w:t>(</w:t>
      </w:r>
      <w:r>
        <w:rPr>
          <w:rFonts w:cs="Miriam" w:hint="cs"/>
          <w:sz w:val="24"/>
          <w:szCs w:val="20"/>
          <w:rtl/>
        </w:rPr>
        <w:t xml:space="preserve">תנינא התם בזבחים </w:t>
      </w:r>
      <w:r>
        <w:rPr>
          <w:rFonts w:cs="Miriam" w:hint="cs"/>
          <w:sz w:val="24"/>
          <w:szCs w:val="16"/>
          <w:rtl/>
        </w:rPr>
        <w:t>[פ"ח מ"א, דף עא,א-ב]</w:t>
      </w:r>
      <w:r>
        <w:rPr>
          <w:rFonts w:cs="Miriam" w:hint="cs"/>
          <w:sz w:val="24"/>
          <w:szCs w:val="20"/>
          <w:rtl/>
        </w:rPr>
        <w:t xml:space="preserve"> 'אחד מן הזבחים שנתערב ברובע ונרבע דחולין - </w:t>
      </w:r>
      <w:r>
        <w:rPr>
          <w:rFonts w:cs="Miriam" w:hint="cs"/>
          <w:i/>
          <w:iCs/>
          <w:sz w:val="24"/>
          <w:szCs w:val="20"/>
          <w:rtl/>
        </w:rPr>
        <w:t>ירעו עד שיסתאבו וימכרו ויביא בדמי היפה שבהם קרבן מאותו המין</w:t>
      </w:r>
      <w:r>
        <w:rPr>
          <w:rFonts w:cs="Miriam" w:hint="cs"/>
          <w:sz w:val="24"/>
          <w:szCs w:val="20"/>
          <w:rtl/>
        </w:rPr>
        <w:t xml:space="preserve">'; כלומר: ממין אותו קרבן שנתערב בהן: אם שלמים היו - יביא בדמי יפה שבהן שלמים, דיד הקדש על העליונה, ואם עולה היתה - יביא בדמי היפה עולה; אלמא שמעינן מהתם דלא בטלי ברובא; ובזבחים [גרסי'] תו </w:t>
      </w:r>
      <w:r>
        <w:rPr>
          <w:rFonts w:ascii="Courier New" w:hAnsi="Courier New" w:cs="Courier New" w:hint="cs"/>
          <w:sz w:val="16"/>
          <w:szCs w:val="16"/>
          <w:rtl/>
        </w:rPr>
        <w:t>[כלומר: עוד נכתב בזבחים]</w:t>
      </w:r>
      <w:r>
        <w:rPr>
          <w:rFonts w:cs="Miriam" w:hint="cs"/>
          <w:sz w:val="24"/>
          <w:szCs w:val="20"/>
          <w:rtl/>
        </w:rPr>
        <w:t xml:space="preserve"> ואי אשמועינן הא דתמורה, הוה אמינא: הכא הוא, דלגבוה מאיס, ומשום הכי לא בטלי, וירעו עד שיסתאבו ויאכלם ההדיוט, אבל מילתא דלהדיוט נמי אסורה - אימא ליבטל? קא משמע לן התם: ימותו, דאפילו לגבי הדיוט לא בטיל, דאי בטיל - לימא 'ירעו עד שיוממו, ויפדו, ויאכלם הדיוט'!</w:t>
      </w:r>
      <w:r>
        <w:rPr>
          <w:szCs w:val="20"/>
          <w:rtl/>
        </w:rPr>
        <w:t>)</w:t>
      </w:r>
      <w:r>
        <w:rPr>
          <w:rtl/>
        </w:rPr>
        <w:t xml:space="preserve"> </w:t>
      </w:r>
    </w:p>
    <w:p w:rsidR="009E7EE6" w:rsidRDefault="009E7EE6" w:rsidP="009E7EE6">
      <w:pPr>
        <w:rPr>
          <w:rFonts w:hint="cs"/>
          <w:rtl/>
        </w:rPr>
      </w:pPr>
      <w:r>
        <w:rPr>
          <w:rFonts w:hint="cs"/>
          <w:rtl/>
        </w:rPr>
        <w:lastRenderedPageBreak/>
        <w:t xml:space="preserve">אמר רב כהנא: אמריתה לשמעתא קמיה דרב שימי בר אשי, אמר לי: חדא בחולין </w:t>
      </w:r>
      <w:r>
        <w:rPr>
          <w:szCs w:val="20"/>
          <w:rtl/>
        </w:rPr>
        <w:t>(</w:t>
      </w:r>
      <w:r>
        <w:rPr>
          <w:rFonts w:cs="Miriam" w:hint="cs"/>
          <w:sz w:val="24"/>
          <w:szCs w:val="20"/>
          <w:rtl/>
        </w:rPr>
        <w:t>מתניתין דהכא מיירי בנתערבו כשהן חולין ואחר כך הקדישן</w:t>
      </w:r>
      <w:r>
        <w:rPr>
          <w:szCs w:val="20"/>
          <w:rtl/>
        </w:rPr>
        <w:t>)</w:t>
      </w:r>
      <w:r>
        <w:rPr>
          <w:rtl/>
        </w:rPr>
        <w:t xml:space="preserve"> </w:t>
      </w:r>
      <w:r>
        <w:rPr>
          <w:rFonts w:hint="cs"/>
          <w:rtl/>
        </w:rPr>
        <w:t xml:space="preserve">וחדא בקדשים </w:t>
      </w:r>
      <w:r>
        <w:rPr>
          <w:szCs w:val="20"/>
          <w:rtl/>
        </w:rPr>
        <w:t>(</w:t>
      </w:r>
      <w:r>
        <w:rPr>
          <w:rFonts w:cs="Miriam" w:hint="cs"/>
          <w:sz w:val="24"/>
          <w:szCs w:val="20"/>
          <w:rtl/>
        </w:rPr>
        <w:t>וההיא דזבחים מיירי דנתערבו כשהן קדושים, דהתם קתני '</w:t>
      </w:r>
      <w:r>
        <w:rPr>
          <w:rFonts w:cs="Miriam" w:hint="cs"/>
          <w:i/>
          <w:iCs/>
          <w:sz w:val="24"/>
          <w:szCs w:val="20"/>
          <w:rtl/>
        </w:rPr>
        <w:t>כל הזבחים</w:t>
      </w:r>
      <w:r>
        <w:rPr>
          <w:rFonts w:cs="Miriam" w:hint="cs"/>
          <w:sz w:val="24"/>
          <w:szCs w:val="20"/>
          <w:rtl/>
        </w:rPr>
        <w:t>'</w:t>
      </w:r>
      <w:r>
        <w:rPr>
          <w:szCs w:val="20"/>
          <w:rtl/>
        </w:rPr>
        <w:t>)</w:t>
      </w:r>
      <w:r>
        <w:rPr>
          <w:rFonts w:hint="cs"/>
          <w:rtl/>
        </w:rPr>
        <w:t xml:space="preserve">, וצריכי: דאי אשמועינן גבי קדשים - משום דמאיסי, אבל </w:t>
      </w:r>
      <w:r>
        <w:rPr>
          <w:szCs w:val="20"/>
          <w:rtl/>
        </w:rPr>
        <w:t>(</w:t>
      </w:r>
      <w:r>
        <w:rPr>
          <w:rFonts w:cs="Miriam" w:hint="cs"/>
          <w:sz w:val="24"/>
          <w:szCs w:val="20"/>
          <w:rtl/>
        </w:rPr>
        <w:t>הכא</w:t>
      </w:r>
      <w:r>
        <w:rPr>
          <w:szCs w:val="20"/>
          <w:rtl/>
        </w:rPr>
        <w:t>)</w:t>
      </w:r>
      <w:r>
        <w:rPr>
          <w:rtl/>
        </w:rPr>
        <w:t xml:space="preserve"> </w:t>
      </w:r>
      <w:r>
        <w:rPr>
          <w:rFonts w:hint="cs"/>
          <w:rtl/>
        </w:rPr>
        <w:t xml:space="preserve">גבי חולין </w:t>
      </w:r>
      <w:r>
        <w:rPr>
          <w:szCs w:val="20"/>
          <w:rtl/>
        </w:rPr>
        <w:t>(</w:t>
      </w:r>
      <w:r>
        <w:rPr>
          <w:rFonts w:cs="Miriam" w:hint="cs"/>
          <w:sz w:val="24"/>
          <w:szCs w:val="20"/>
          <w:rtl/>
        </w:rPr>
        <w:t>דלא מאיסי בשעת תערובות: דלא שייך בהו חלק גבוה</w:t>
      </w:r>
      <w:r>
        <w:rPr>
          <w:szCs w:val="20"/>
          <w:rtl/>
        </w:rPr>
        <w:t>)</w:t>
      </w:r>
      <w:r>
        <w:rPr>
          <w:rtl/>
        </w:rPr>
        <w:t xml:space="preserve"> </w:t>
      </w:r>
      <w:r>
        <w:rPr>
          <w:rFonts w:hint="cs"/>
          <w:rtl/>
        </w:rPr>
        <w:t xml:space="preserve">אימא ליבטלי </w:t>
      </w:r>
      <w:r>
        <w:rPr>
          <w:szCs w:val="20"/>
          <w:rtl/>
        </w:rPr>
        <w:t>(</w:t>
      </w:r>
      <w:r>
        <w:rPr>
          <w:rFonts w:cs="Miriam" w:hint="cs"/>
          <w:sz w:val="24"/>
          <w:szCs w:val="20"/>
          <w:rtl/>
        </w:rPr>
        <w:t>וכי מקדיש להו - קדשי שפיר, דהא כבר איבטיל ליה איסור, וליקרבו - קא משמע לן</w:t>
      </w:r>
      <w:r>
        <w:rPr>
          <w:szCs w:val="20"/>
          <w:rtl/>
        </w:rPr>
        <w:t>)</w:t>
      </w:r>
      <w:r>
        <w:rPr>
          <w:rFonts w:hint="cs"/>
          <w:rtl/>
        </w:rPr>
        <w:t>.</w:t>
      </w:r>
    </w:p>
    <w:p w:rsidR="009E7EE6" w:rsidRDefault="009E7EE6" w:rsidP="009E7EE6">
      <w:pPr>
        <w:rPr>
          <w:rFonts w:cs="Miriam" w:hint="cs"/>
          <w:sz w:val="24"/>
          <w:szCs w:val="20"/>
          <w:rtl/>
        </w:rPr>
      </w:pPr>
      <w:r>
        <w:rPr>
          <w:sz w:val="24"/>
          <w:szCs w:val="20"/>
          <w:rtl/>
        </w:rPr>
        <w:t>(</w:t>
      </w:r>
      <w:r>
        <w:rPr>
          <w:rFonts w:cs="Miriam" w:hint="cs"/>
          <w:sz w:val="24"/>
          <w:szCs w:val="20"/>
          <w:rtl/>
        </w:rPr>
        <w:t xml:space="preserve">ובזבחים </w:t>
      </w:r>
      <w:r>
        <w:rPr>
          <w:rFonts w:cs="Miriam" w:hint="cs"/>
          <w:sz w:val="24"/>
          <w:szCs w:val="16"/>
          <w:rtl/>
        </w:rPr>
        <w:t>[עא,ב]</w:t>
      </w:r>
      <w:r>
        <w:rPr>
          <w:rFonts w:cs="Miriam" w:hint="cs"/>
          <w:sz w:val="24"/>
          <w:szCs w:val="20"/>
          <w:rtl/>
        </w:rPr>
        <w:t xml:space="preserve"> קפריך: '</w:t>
      </w:r>
      <w:r>
        <w:rPr>
          <w:rFonts w:cs="Miriam" w:hint="cs"/>
          <w:i/>
          <w:iCs/>
          <w:sz w:val="24"/>
          <w:szCs w:val="20"/>
          <w:rtl/>
        </w:rPr>
        <w:t>ניתני הא</w:t>
      </w:r>
      <w:r>
        <w:rPr>
          <w:rFonts w:cs="Miriam" w:hint="cs"/>
          <w:sz w:val="24"/>
          <w:szCs w:val="20"/>
          <w:rtl/>
        </w:rPr>
        <w:t>' דתמורה '</w:t>
      </w:r>
      <w:r>
        <w:rPr>
          <w:rFonts w:cs="Miriam" w:hint="cs"/>
          <w:i/>
          <w:iCs/>
          <w:sz w:val="24"/>
          <w:szCs w:val="20"/>
          <w:rtl/>
        </w:rPr>
        <w:t>ולא בעי הא</w:t>
      </w:r>
      <w:r>
        <w:rPr>
          <w:rFonts w:cs="Miriam" w:hint="cs"/>
          <w:sz w:val="24"/>
          <w:szCs w:val="20"/>
          <w:rtl/>
        </w:rPr>
        <w:t xml:space="preserve">' דזבחים? ומשני: 'הכא </w:t>
      </w:r>
      <w:r>
        <w:rPr>
          <w:rFonts w:cs="Miriam" w:hint="cs"/>
          <w:i/>
          <w:iCs/>
          <w:sz w:val="24"/>
          <w:szCs w:val="20"/>
          <w:rtl/>
        </w:rPr>
        <w:t>תקנתא איצטריכא ליה</w:t>
      </w:r>
      <w:r>
        <w:rPr>
          <w:rFonts w:cs="Miriam" w:hint="cs"/>
          <w:sz w:val="24"/>
          <w:szCs w:val="20"/>
          <w:rtl/>
        </w:rPr>
        <w:t>': להכי הדר תנא לה הכא בזבחים, דהתם בתמורה תנא 'אוסרין בכל שהן', ולא תנא תקנתא' והכא תנא תקנתא: 'ימכרו ויביא בדמי יפה שבהן מאותו המין'</w:t>
      </w:r>
      <w:r>
        <w:rPr>
          <w:sz w:val="24"/>
          <w:szCs w:val="20"/>
          <w:rtl/>
        </w:rPr>
        <w:t>)</w:t>
      </w:r>
      <w:r>
        <w:rPr>
          <w:rFonts w:cs="Miriam"/>
          <w:sz w:val="24"/>
          <w:szCs w:val="20"/>
          <w:rtl/>
        </w:rPr>
        <w:t xml:space="preserve"> </w:t>
      </w:r>
    </w:p>
    <w:p w:rsidR="009E7EE6" w:rsidRDefault="009E7EE6" w:rsidP="009E7EE6">
      <w:pPr>
        <w:rPr>
          <w:rFonts w:cs="Miriam" w:hint="cs"/>
          <w:sz w:val="24"/>
          <w:szCs w:val="20"/>
          <w:rtl/>
        </w:rPr>
      </w:pPr>
    </w:p>
    <w:p w:rsidR="009E7EE6" w:rsidRDefault="009E7EE6" w:rsidP="009E7EE6">
      <w:pPr>
        <w:rPr>
          <w:rFonts w:cs="Miriam" w:hint="cs"/>
          <w:sz w:val="24"/>
          <w:szCs w:val="20"/>
          <w:rtl/>
        </w:rPr>
      </w:pPr>
      <w:r>
        <w:rPr>
          <w:rFonts w:hint="cs"/>
          <w:rtl/>
        </w:rPr>
        <w:t xml:space="preserve">ובחולין נמי תנינא </w:t>
      </w:r>
      <w:r>
        <w:rPr>
          <w:szCs w:val="20"/>
          <w:rtl/>
        </w:rPr>
        <w:t>(</w:t>
      </w:r>
      <w:r>
        <w:rPr>
          <w:rFonts w:cs="Miriam" w:hint="cs"/>
          <w:sz w:val="24"/>
          <w:szCs w:val="20"/>
          <w:rtl/>
        </w:rPr>
        <w:t>דאפילו בחולין ממש לא בטלי ברובא בעלי חיים וכל הנך דחשיבי</w:t>
      </w:r>
      <w:r>
        <w:rPr>
          <w:szCs w:val="20"/>
          <w:rtl/>
        </w:rPr>
        <w:t>)</w:t>
      </w:r>
      <w:r>
        <w:rPr>
          <w:rtl/>
        </w:rPr>
        <w:t xml:space="preserve"> </w:t>
      </w:r>
      <w:r>
        <w:rPr>
          <w:rFonts w:cs="Miriam" w:hint="cs"/>
          <w:sz w:val="24"/>
          <w:szCs w:val="16"/>
          <w:rtl/>
        </w:rPr>
        <w:t>[עבודה זרה פ"ה מ"ט]</w:t>
      </w:r>
      <w:r>
        <w:rPr>
          <w:rFonts w:hint="cs"/>
          <w:rtl/>
        </w:rPr>
        <w:t>: '</w:t>
      </w:r>
      <w:r>
        <w:rPr>
          <w:rFonts w:hint="cs"/>
          <w:i/>
          <w:iCs/>
          <w:rtl/>
        </w:rPr>
        <w:t xml:space="preserve">ואלו אסורין ואוסרין בכל שהן: יין נסך, ועבודת כוכבים, וציפרי מצורע, ועורות לבובין </w:t>
      </w:r>
      <w:r>
        <w:rPr>
          <w:szCs w:val="20"/>
          <w:rtl/>
        </w:rPr>
        <w:t>(</w:t>
      </w:r>
      <w:r>
        <w:rPr>
          <w:rFonts w:cs="Miriam" w:hint="cs"/>
          <w:sz w:val="24"/>
          <w:szCs w:val="20"/>
          <w:rtl/>
        </w:rPr>
        <w:t xml:space="preserve">מפרש במסכת עבודה זרה </w:t>
      </w:r>
      <w:r>
        <w:rPr>
          <w:rFonts w:cs="Miriam" w:hint="cs"/>
          <w:sz w:val="24"/>
          <w:szCs w:val="16"/>
          <w:rtl/>
        </w:rPr>
        <w:t>(דף לב.)</w:t>
      </w:r>
      <w:r>
        <w:rPr>
          <w:rFonts w:cs="Miriam" w:hint="cs"/>
          <w:sz w:val="24"/>
          <w:szCs w:val="20"/>
          <w:rtl/>
        </w:rPr>
        <w:t xml:space="preserve"> שנוקבין כנגד הלב קרע עגול ודרך אותו נקב הוציאו האימורין והקטירום לעבודת כוכבים, ותקרובת עבודת כוכבים אסור בהנאה</w:t>
      </w:r>
      <w:r>
        <w:rPr>
          <w:szCs w:val="20"/>
          <w:rtl/>
        </w:rPr>
        <w:t>)</w:t>
      </w:r>
      <w:r>
        <w:rPr>
          <w:rFonts w:hint="cs"/>
          <w:i/>
          <w:iCs/>
          <w:rtl/>
        </w:rPr>
        <w:t xml:space="preserve">, ושֵׂיער נזיר </w:t>
      </w:r>
      <w:r>
        <w:rPr>
          <w:szCs w:val="20"/>
          <w:rtl/>
        </w:rPr>
        <w:t>(</w:t>
      </w:r>
      <w:r>
        <w:rPr>
          <w:rFonts w:cs="Miriam" w:hint="cs"/>
          <w:sz w:val="24"/>
          <w:szCs w:val="20"/>
          <w:rtl/>
        </w:rPr>
        <w:t>אסור בהנאה, דבעי שילוח תחת הדוד</w:t>
      </w:r>
      <w:r>
        <w:rPr>
          <w:szCs w:val="20"/>
          <w:rtl/>
        </w:rPr>
        <w:t>)</w:t>
      </w:r>
      <w:r>
        <w:rPr>
          <w:rFonts w:hint="cs"/>
          <w:i/>
          <w:iCs/>
          <w:rtl/>
        </w:rPr>
        <w:t>, ופטר חמור, ובשר בחלב</w:t>
      </w:r>
      <w:r>
        <w:rPr>
          <w:rFonts w:hint="cs"/>
          <w:rtl/>
        </w:rPr>
        <w:t xml:space="preserve"> </w:t>
      </w:r>
      <w:r>
        <w:rPr>
          <w:szCs w:val="20"/>
          <w:rtl/>
        </w:rPr>
        <w:t>(</w:t>
      </w:r>
      <w:r>
        <w:rPr>
          <w:rFonts w:cs="Miriam" w:hint="cs"/>
          <w:sz w:val="24"/>
          <w:szCs w:val="20"/>
          <w:rtl/>
        </w:rPr>
        <w:t xml:space="preserve">חתיכת בשר שנתבשלה בחלב, ושוב נתערבה באלף חתיכות - כולן אסורות, ואליבא דמאן דאמר בשר בחלב אסור בהנאה </w:t>
      </w:r>
      <w:r>
        <w:rPr>
          <w:rFonts w:cs="Miriam" w:hint="cs"/>
          <w:sz w:val="24"/>
          <w:szCs w:val="16"/>
          <w:rtl/>
        </w:rPr>
        <w:t>[בשחיטת חולין בפרק 'כל הבשר' (דף קיד:)]</w:t>
      </w:r>
      <w:r>
        <w:rPr>
          <w:szCs w:val="20"/>
          <w:rtl/>
        </w:rPr>
        <w:t>)</w:t>
      </w:r>
      <w:r>
        <w:rPr>
          <w:rFonts w:hint="cs"/>
          <w:i/>
          <w:iCs/>
          <w:rtl/>
        </w:rPr>
        <w:t>, ושור הנסקל, ועגלה ערופה, וחולין שנשחטו בעזרה, ושעיר המשתלח - הרי אלו אסורין ואוסרין בכל שהן</w:t>
      </w:r>
      <w:r>
        <w:rPr>
          <w:rFonts w:hint="cs"/>
          <w:rtl/>
        </w:rPr>
        <w:t>'!?</w:t>
      </w:r>
    </w:p>
    <w:p w:rsidR="009E7EE6" w:rsidRDefault="009E7EE6" w:rsidP="009E7EE6">
      <w:pPr>
        <w:rPr>
          <w:rFonts w:hint="cs"/>
          <w:rtl/>
        </w:rPr>
      </w:pPr>
      <w:r>
        <w:rPr>
          <w:rFonts w:hint="cs"/>
          <w:rtl/>
        </w:rPr>
        <w:t xml:space="preserve">צריכי: דאי אשמעינן התם, דאיסורי הנאה, דלא בטלי, אבל הכא ליבטלי? ואי אשמועינן הכא </w:t>
      </w:r>
      <w:r>
        <w:rPr>
          <w:rtl/>
        </w:rPr>
        <w:t>–</w:t>
      </w:r>
      <w:r>
        <w:rPr>
          <w:rFonts w:hint="cs"/>
          <w:rtl/>
        </w:rPr>
        <w:t xml:space="preserve"> דלגבוה, דמאיס, אבל להדיוט - אימא איסורי הנאה ליבטלו ברובא? - קא משמע לן.</w:t>
      </w:r>
    </w:p>
    <w:p w:rsidR="009E7EE6" w:rsidRDefault="009E7EE6" w:rsidP="009E7EE6">
      <w:pPr>
        <w:rPr>
          <w:rFonts w:cs="Miriam" w:hint="cs"/>
          <w:sz w:val="24"/>
          <w:szCs w:val="20"/>
          <w:rtl/>
        </w:rPr>
      </w:pPr>
      <w:r>
        <w:rPr>
          <w:rFonts w:cs="Miriam" w:hint="cs"/>
          <w:sz w:val="24"/>
          <w:szCs w:val="20"/>
          <w:rtl/>
        </w:rPr>
        <w:t xml:space="preserve"> </w:t>
      </w:r>
    </w:p>
    <w:p w:rsidR="009E7EE6" w:rsidRDefault="009E7EE6" w:rsidP="009E7EE6">
      <w:pPr>
        <w:rPr>
          <w:rFonts w:cs="Miriam" w:hint="cs"/>
          <w:sz w:val="24"/>
          <w:szCs w:val="20"/>
          <w:rtl/>
        </w:rPr>
      </w:pPr>
      <w:r>
        <w:rPr>
          <w:rFonts w:cs="Miriam" w:hint="cs"/>
          <w:sz w:val="24"/>
          <w:szCs w:val="20"/>
          <w:rtl/>
        </w:rPr>
        <w:t xml:space="preserve">מהרש"ק: גירסא אחרת היה לרש"י: </w:t>
      </w:r>
      <w:r>
        <w:rPr>
          <w:rFonts w:cs="Miriam" w:hint="cs"/>
          <w:b/>
          <w:bCs/>
          <w:sz w:val="24"/>
          <w:szCs w:val="20"/>
          <w:rtl/>
        </w:rPr>
        <w:t>מאי שנא התם</w:t>
      </w:r>
      <w:r>
        <w:rPr>
          <w:rFonts w:cs="Miriam" w:hint="cs"/>
          <w:sz w:val="24"/>
          <w:szCs w:val="20"/>
          <w:rtl/>
        </w:rPr>
        <w:t xml:space="preserve">, בקדשים, </w:t>
      </w:r>
      <w:r>
        <w:rPr>
          <w:rFonts w:cs="Miriam" w:hint="cs"/>
          <w:b/>
          <w:bCs/>
          <w:sz w:val="24"/>
          <w:szCs w:val="20"/>
          <w:rtl/>
        </w:rPr>
        <w:t>דתני איסורי הנאה</w:t>
      </w:r>
      <w:r>
        <w:rPr>
          <w:rFonts w:cs="Miriam" w:hint="cs"/>
          <w:sz w:val="24"/>
          <w:szCs w:val="20"/>
          <w:rtl/>
        </w:rPr>
        <w:t xml:space="preserve">, כגון חטאות המתות ושור הנסקל, </w:t>
      </w:r>
      <w:r>
        <w:rPr>
          <w:rFonts w:cs="Miriam" w:hint="cs"/>
          <w:b/>
          <w:bCs/>
          <w:sz w:val="24"/>
          <w:szCs w:val="20"/>
          <w:rtl/>
        </w:rPr>
        <w:t>ואיסורי אכילה</w:t>
      </w:r>
      <w:r>
        <w:rPr>
          <w:rFonts w:cs="Miriam" w:hint="cs"/>
          <w:sz w:val="24"/>
          <w:szCs w:val="20"/>
          <w:rtl/>
        </w:rPr>
        <w:t xml:space="preserve">, כגון טרפה בהדי הדדי, </w:t>
      </w:r>
      <w:r>
        <w:rPr>
          <w:rFonts w:ascii="Courier New" w:hAnsi="Courier New" w:cs="Courier New" w:hint="cs"/>
          <w:b/>
          <w:bCs/>
          <w:sz w:val="16"/>
          <w:szCs w:val="16"/>
          <w:rtl/>
        </w:rPr>
        <w:t>אבל הכא</w:t>
      </w:r>
      <w:r>
        <w:rPr>
          <w:rFonts w:cs="Miriam" w:hint="cs"/>
          <w:sz w:val="24"/>
          <w:szCs w:val="20"/>
          <w:rtl/>
        </w:rPr>
        <w:t xml:space="preserve"> כלומר: דגבי מסכת עבודת כוכבים הוי תערובת דחולין, איפסיק ותני איסורי הנאה לחוד, דקתני '</w:t>
      </w:r>
      <w:r>
        <w:rPr>
          <w:rFonts w:cs="Miriam" w:hint="cs"/>
          <w:i/>
          <w:iCs/>
          <w:sz w:val="24"/>
          <w:szCs w:val="20"/>
          <w:rtl/>
        </w:rPr>
        <w:t>ואלו אסורין ואוסרין בכל שהן ואוסרין בהנאה:... יין נסך...</w:t>
      </w:r>
      <w:r>
        <w:rPr>
          <w:rFonts w:cs="Miriam" w:hint="cs"/>
          <w:sz w:val="24"/>
          <w:szCs w:val="20"/>
          <w:rtl/>
        </w:rPr>
        <w:t>' והדר תני בשיטה אחריתי '</w:t>
      </w:r>
      <w:r>
        <w:rPr>
          <w:rFonts w:cs="Miriam" w:hint="cs"/>
          <w:i/>
          <w:iCs/>
          <w:sz w:val="24"/>
          <w:szCs w:val="20"/>
          <w:rtl/>
        </w:rPr>
        <w:t>ואלו דברים שאינן אסורין איסור הנאה: חלב שחלבו עובד כוכבים ואין ישראל רואהו</w:t>
      </w:r>
      <w:r>
        <w:rPr>
          <w:rFonts w:cs="Miriam" w:hint="cs"/>
          <w:sz w:val="24"/>
          <w:szCs w:val="20"/>
          <w:rtl/>
        </w:rPr>
        <w:t xml:space="preserve"> כו'; מיסתברא קאי גבי מסכת עבודת כוכבים, משום דבעי לפרושי איסורי דיין נסך, דדמיין ליה, דהם נמי אסורין בהנאה, </w:t>
      </w:r>
      <w:r>
        <w:rPr>
          <w:rFonts w:cs="Miriam" w:hint="cs"/>
          <w:b/>
          <w:bCs/>
          <w:sz w:val="24"/>
          <w:szCs w:val="20"/>
          <w:rtl/>
        </w:rPr>
        <w:t>הכא נמי גבי זבחים</w:t>
      </w:r>
      <w:r>
        <w:rPr>
          <w:rFonts w:cs="Miriam" w:hint="cs"/>
          <w:sz w:val="24"/>
          <w:szCs w:val="20"/>
          <w:rtl/>
        </w:rPr>
        <w:t xml:space="preserve">. דדמיין ליה, דכולהו אסורין לגבוה? </w:t>
      </w:r>
    </w:p>
    <w:p w:rsidR="009E7EE6" w:rsidRDefault="009E7EE6" w:rsidP="009E7EE6">
      <w:pPr>
        <w:rPr>
          <w:rFonts w:cs="Miriam" w:hint="cs"/>
          <w:sz w:val="24"/>
          <w:szCs w:val="16"/>
          <w:rtl/>
        </w:rPr>
      </w:pPr>
    </w:p>
    <w:p w:rsidR="009E7EE6" w:rsidRDefault="009E7EE6" w:rsidP="009E7EE6">
      <w:pPr>
        <w:rPr>
          <w:rFonts w:hint="cs"/>
          <w:rtl/>
        </w:rPr>
      </w:pPr>
      <w:r>
        <w:rPr>
          <w:rFonts w:hint="cs"/>
          <w:rtl/>
        </w:rPr>
        <w:t>ורובע ונרבע מנלן דאסירי לגבוה?</w:t>
      </w:r>
    </w:p>
    <w:p w:rsidR="009E7EE6" w:rsidRDefault="009E7EE6" w:rsidP="009E7EE6">
      <w:pPr>
        <w:rPr>
          <w:rFonts w:hint="cs"/>
          <w:iCs/>
          <w:rtl/>
        </w:rPr>
      </w:pPr>
      <w:r>
        <w:rPr>
          <w:rFonts w:hint="cs"/>
          <w:rtl/>
        </w:rPr>
        <w:t xml:space="preserve">דתנו רבנן </w:t>
      </w:r>
      <w:r>
        <w:rPr>
          <w:rFonts w:cs="Miriam" w:hint="cs"/>
          <w:szCs w:val="16"/>
          <w:rtl/>
          <w:lang w:eastAsia="en-US"/>
        </w:rPr>
        <w:t>[ספרא ויקרא דבורא דנדבה פרשתא ב משנה ז-ח]</w:t>
      </w:r>
      <w:r>
        <w:rPr>
          <w:rFonts w:hint="cs"/>
          <w:iCs/>
          <w:rtl/>
        </w:rPr>
        <w:t xml:space="preserve">: </w:t>
      </w:r>
      <w:r>
        <w:rPr>
          <w:rFonts w:cs="Narkisim" w:hint="cs"/>
          <w:szCs w:val="20"/>
          <w:rtl/>
        </w:rPr>
        <w:t>[</w:t>
      </w:r>
      <w:r>
        <w:rPr>
          <w:rFonts w:cs="Miriam" w:hint="cs"/>
          <w:szCs w:val="16"/>
          <w:rtl/>
          <w:lang w:eastAsia="en-US"/>
        </w:rPr>
        <w:t xml:space="preserve">ויקרא א,ב: </w:t>
      </w:r>
      <w:r>
        <w:rPr>
          <w:rFonts w:cs="Narkisim" w:hint="cs"/>
          <w:szCs w:val="20"/>
          <w:rtl/>
          <w:lang w:eastAsia="en-US"/>
        </w:rPr>
        <w:t xml:space="preserve">דבר אל בני ישראל ואמרת אלהם אדם כי יקריב מכם קרבן לה' </w:t>
      </w:r>
      <w:r>
        <w:rPr>
          <w:rFonts w:cs="Narkisim"/>
          <w:szCs w:val="20"/>
          <w:u w:val="single"/>
          <w:rtl/>
          <w:lang w:eastAsia="en-US"/>
        </w:rPr>
        <w:t>מן הבהמה</w:t>
      </w:r>
      <w:r>
        <w:rPr>
          <w:rFonts w:cs="Narkisim"/>
          <w:szCs w:val="20"/>
          <w:rtl/>
          <w:lang w:eastAsia="en-US"/>
        </w:rPr>
        <w:t xml:space="preserve"> </w:t>
      </w:r>
      <w:r>
        <w:rPr>
          <w:rFonts w:cs="Narkisim"/>
          <w:szCs w:val="20"/>
          <w:u w:val="single"/>
          <w:rtl/>
          <w:lang w:eastAsia="en-US"/>
        </w:rPr>
        <w:t>מן הבקר</w:t>
      </w:r>
      <w:r>
        <w:rPr>
          <w:rFonts w:cs="Narkisim"/>
          <w:szCs w:val="20"/>
          <w:rtl/>
          <w:lang w:eastAsia="en-US"/>
        </w:rPr>
        <w:t xml:space="preserve"> </w:t>
      </w:r>
      <w:r>
        <w:rPr>
          <w:rFonts w:cs="Narkisim"/>
          <w:szCs w:val="20"/>
          <w:u w:val="single"/>
          <w:rtl/>
          <w:lang w:eastAsia="en-US"/>
        </w:rPr>
        <w:t>ומן הצא</w:t>
      </w:r>
      <w:r>
        <w:rPr>
          <w:rFonts w:cs="Narkisim" w:hint="cs"/>
          <w:szCs w:val="20"/>
          <w:u w:val="single"/>
          <w:rtl/>
          <w:lang w:eastAsia="en-US"/>
        </w:rPr>
        <w:t>ן</w:t>
      </w:r>
      <w:r>
        <w:rPr>
          <w:rFonts w:cs="Narkisim" w:hint="cs"/>
          <w:szCs w:val="20"/>
          <w:rtl/>
          <w:lang w:eastAsia="en-US"/>
        </w:rPr>
        <w:t xml:space="preserve"> תקריבו את קרבנכם</w:t>
      </w:r>
      <w:r>
        <w:rPr>
          <w:rFonts w:cs="Miriam" w:hint="cs"/>
          <w:szCs w:val="20"/>
          <w:rtl/>
          <w:lang w:eastAsia="en-US"/>
        </w:rPr>
        <w:t xml:space="preserve">]  </w:t>
      </w:r>
      <w:r>
        <w:rPr>
          <w:rFonts w:cs="Miriam" w:hint="cs"/>
          <w:iCs/>
          <w:rtl/>
          <w:lang w:eastAsia="en-US"/>
        </w:rPr>
        <w:t>'</w:t>
      </w:r>
      <w:r>
        <w:rPr>
          <w:rFonts w:cs="Narkisim" w:hint="cs"/>
          <w:iCs/>
          <w:rtl/>
          <w:lang w:eastAsia="en-US"/>
        </w:rPr>
        <w:t>מן הבהמה</w:t>
      </w:r>
      <w:r>
        <w:rPr>
          <w:rFonts w:cs="Miriam" w:hint="cs"/>
          <w:szCs w:val="20"/>
          <w:rtl/>
          <w:lang w:eastAsia="en-US"/>
        </w:rPr>
        <w:t xml:space="preserve"> </w:t>
      </w:r>
      <w:r>
        <w:rPr>
          <w:szCs w:val="20"/>
          <w:rtl/>
          <w:lang w:eastAsia="en-US"/>
        </w:rPr>
        <w:t>(</w:t>
      </w:r>
      <w:r>
        <w:rPr>
          <w:rFonts w:cs="Miriam" w:hint="cs"/>
          <w:sz w:val="24"/>
          <w:szCs w:val="20"/>
          <w:rtl/>
        </w:rPr>
        <w:t>משמע: ולא כל הבהמה</w:t>
      </w:r>
      <w:r>
        <w:rPr>
          <w:szCs w:val="20"/>
          <w:rtl/>
          <w:lang w:eastAsia="en-US"/>
        </w:rPr>
        <w:t>)</w:t>
      </w:r>
      <w:r>
        <w:rPr>
          <w:rFonts w:cs="Miriam"/>
          <w:szCs w:val="20"/>
          <w:rtl/>
          <w:lang w:eastAsia="en-US"/>
        </w:rPr>
        <w:t xml:space="preserve"> </w:t>
      </w:r>
      <w:r>
        <w:rPr>
          <w:rFonts w:cs="Miriam" w:hint="cs"/>
          <w:szCs w:val="20"/>
          <w:rtl/>
          <w:lang w:eastAsia="en-US"/>
        </w:rPr>
        <w:t>-</w:t>
      </w:r>
      <w:r>
        <w:rPr>
          <w:rFonts w:hint="cs"/>
          <w:iCs/>
          <w:rtl/>
        </w:rPr>
        <w:t xml:space="preserve"> להוציא רובע ונרבע; </w:t>
      </w:r>
    </w:p>
    <w:p w:rsidR="009E7EE6" w:rsidRDefault="009E7EE6" w:rsidP="009E7EE6">
      <w:pPr>
        <w:rPr>
          <w:rFonts w:hint="cs"/>
          <w:iCs/>
          <w:rtl/>
        </w:rPr>
      </w:pPr>
      <w:r>
        <w:rPr>
          <w:rFonts w:hint="cs"/>
          <w:iCs/>
          <w:rtl/>
        </w:rPr>
        <w:t xml:space="preserve">והלא דין הוא </w:t>
      </w:r>
      <w:r>
        <w:rPr>
          <w:szCs w:val="20"/>
          <w:rtl/>
        </w:rPr>
        <w:t>(</w:t>
      </w:r>
      <w:r>
        <w:rPr>
          <w:rFonts w:cs="Miriam" w:hint="cs"/>
          <w:sz w:val="24"/>
          <w:szCs w:val="20"/>
          <w:rtl/>
        </w:rPr>
        <w:t>ולא צריך קרא</w:t>
      </w:r>
      <w:r>
        <w:rPr>
          <w:szCs w:val="20"/>
          <w:rtl/>
        </w:rPr>
        <w:t>)</w:t>
      </w:r>
      <w:r>
        <w:rPr>
          <w:rFonts w:hint="cs"/>
          <w:iCs/>
          <w:rtl/>
        </w:rPr>
        <w:t>: ומה בעל מום שלא נתעבדה בה עבירה פסול לגבי מזבח רובע ונרבע שנעבדה בהן עבירה אינו דין שאסורין לגבי מזבח?</w:t>
      </w:r>
    </w:p>
    <w:p w:rsidR="009E7EE6" w:rsidRDefault="009E7EE6" w:rsidP="009E7EE6">
      <w:pPr>
        <w:rPr>
          <w:rFonts w:hint="cs"/>
          <w:iCs/>
          <w:rtl/>
        </w:rPr>
      </w:pPr>
      <w:r>
        <w:rPr>
          <w:rFonts w:hint="cs"/>
          <w:iCs/>
          <w:rtl/>
        </w:rPr>
        <w:t xml:space="preserve">חורש בשור וחמור יוכיח שנתעבדה בו עבירה ומותר לגבי מזבח </w:t>
      </w:r>
      <w:r>
        <w:rPr>
          <w:szCs w:val="20"/>
          <w:rtl/>
        </w:rPr>
        <w:t>(</w:t>
      </w:r>
      <w:r>
        <w:rPr>
          <w:rFonts w:cs="Miriam" w:hint="cs"/>
          <w:sz w:val="24"/>
          <w:szCs w:val="20"/>
          <w:rtl/>
        </w:rPr>
        <w:t>אם הקדישו אחרי כן</w:t>
      </w:r>
      <w:r>
        <w:rPr>
          <w:szCs w:val="20"/>
          <w:rtl/>
        </w:rPr>
        <w:t>)</w:t>
      </w:r>
      <w:r>
        <w:rPr>
          <w:rFonts w:hint="cs"/>
          <w:iCs/>
          <w:rtl/>
        </w:rPr>
        <w:t>!</w:t>
      </w:r>
    </w:p>
    <w:p w:rsidR="009E7EE6" w:rsidRDefault="009E7EE6" w:rsidP="009E7EE6">
      <w:pPr>
        <w:rPr>
          <w:rFonts w:hint="cs"/>
          <w:iCs/>
          <w:rtl/>
        </w:rPr>
      </w:pPr>
      <w:r>
        <w:rPr>
          <w:rFonts w:cs="Miriam" w:hint="cs"/>
          <w:sz w:val="24"/>
          <w:szCs w:val="16"/>
          <w:rtl/>
        </w:rPr>
        <w:t>[משנה ח]</w:t>
      </w:r>
      <w:r>
        <w:rPr>
          <w:rFonts w:hint="cs"/>
          <w:iCs/>
          <w:rtl/>
        </w:rPr>
        <w:t xml:space="preserve"> מה לחורש בשור וחמור שאין חייבין מיתה, תאמר ברובע ונרבע שחייבין מיתה? </w:t>
      </w:r>
    </w:p>
    <w:p w:rsidR="009E7EE6" w:rsidRDefault="009E7EE6" w:rsidP="009E7EE6">
      <w:pPr>
        <w:rPr>
          <w:rFonts w:hint="cs"/>
          <w:iCs/>
          <w:rtl/>
        </w:rPr>
      </w:pPr>
      <w:r>
        <w:rPr>
          <w:rFonts w:hint="cs"/>
          <w:iCs/>
          <w:rtl/>
        </w:rPr>
        <w:t xml:space="preserve">טול לך מה שהבאתה </w:t>
      </w:r>
      <w:r>
        <w:rPr>
          <w:szCs w:val="20"/>
          <w:rtl/>
        </w:rPr>
        <w:t>(</w:t>
      </w:r>
      <w:r>
        <w:rPr>
          <w:rFonts w:cs="Miriam" w:hint="cs"/>
          <w:sz w:val="24"/>
          <w:szCs w:val="20"/>
          <w:rtl/>
        </w:rPr>
        <w:t>דלאו פירכא היא מהאי טעמא</w:t>
      </w:r>
      <w:r>
        <w:rPr>
          <w:szCs w:val="20"/>
          <w:rtl/>
        </w:rPr>
        <w:t>)</w:t>
      </w:r>
      <w:r>
        <w:rPr>
          <w:rFonts w:hint="cs"/>
          <w:iCs/>
          <w:rtl/>
        </w:rPr>
        <w:t xml:space="preserve">! הרי שנתעבדה בהן עבירה בשני עדים </w:t>
      </w:r>
      <w:r>
        <w:rPr>
          <w:szCs w:val="20"/>
          <w:rtl/>
        </w:rPr>
        <w:t>(</w:t>
      </w:r>
      <w:r>
        <w:rPr>
          <w:rFonts w:cs="Miriam" w:hint="cs"/>
          <w:sz w:val="24"/>
          <w:szCs w:val="20"/>
          <w:rtl/>
        </w:rPr>
        <w:t>כלומר: הרי יש לך להביא בדין זה אותו ששני עדים מעידין בו שרבע או שנרבע, דהוא ודאי חייב מיתה ואסור לגבוה</w:t>
      </w:r>
      <w:r>
        <w:rPr>
          <w:szCs w:val="20"/>
          <w:rtl/>
        </w:rPr>
        <w:t>)</w:t>
      </w:r>
      <w:r>
        <w:rPr>
          <w:rFonts w:hint="cs"/>
          <w:iCs/>
          <w:rtl/>
        </w:rPr>
        <w:t xml:space="preserve">, נעבדה בהן עבירה על פי עד אחד או על פי הבעלים </w:t>
      </w:r>
      <w:r>
        <w:rPr>
          <w:szCs w:val="20"/>
          <w:rtl/>
        </w:rPr>
        <w:t>(</w:t>
      </w:r>
      <w:r>
        <w:rPr>
          <w:rFonts w:cs="Miriam" w:hint="cs"/>
          <w:sz w:val="24"/>
          <w:szCs w:val="20"/>
          <w:rtl/>
        </w:rPr>
        <w:t>דליכא מיתה</w:t>
      </w:r>
      <w:r>
        <w:rPr>
          <w:szCs w:val="20"/>
          <w:rtl/>
        </w:rPr>
        <w:t>)</w:t>
      </w:r>
      <w:r>
        <w:rPr>
          <w:iCs/>
          <w:rtl/>
        </w:rPr>
        <w:t xml:space="preserve"> </w:t>
      </w:r>
      <w:r>
        <w:rPr>
          <w:rFonts w:hint="cs"/>
          <w:iCs/>
          <w:rtl/>
        </w:rPr>
        <w:t xml:space="preserve">מנין </w:t>
      </w:r>
      <w:r>
        <w:rPr>
          <w:szCs w:val="20"/>
          <w:rtl/>
        </w:rPr>
        <w:t>(</w:t>
      </w:r>
      <w:r>
        <w:rPr>
          <w:rFonts w:cs="Miriam" w:hint="cs"/>
          <w:sz w:val="24"/>
          <w:szCs w:val="20"/>
          <w:rtl/>
        </w:rPr>
        <w:t>שאסור לגבוה אי לאו קרא</w:t>
      </w:r>
      <w:r>
        <w:rPr>
          <w:szCs w:val="20"/>
          <w:rtl/>
        </w:rPr>
        <w:t>)</w:t>
      </w:r>
      <w:r>
        <w:rPr>
          <w:rFonts w:hint="cs"/>
          <w:iCs/>
          <w:rtl/>
        </w:rPr>
        <w:t>?</w:t>
      </w:r>
    </w:p>
    <w:p w:rsidR="009E7EE6" w:rsidRDefault="009E7EE6" w:rsidP="009E7EE6">
      <w:pPr>
        <w:rPr>
          <w:rFonts w:hint="cs"/>
          <w:iCs/>
          <w:rtl/>
        </w:rPr>
      </w:pPr>
      <w:r>
        <w:rPr>
          <w:rFonts w:hint="cs"/>
          <w:iCs/>
          <w:rtl/>
        </w:rPr>
        <w:t xml:space="preserve">אמר רבי שמעון </w:t>
      </w:r>
      <w:r>
        <w:rPr>
          <w:rFonts w:hint="cs"/>
          <w:szCs w:val="20"/>
          <w:rtl/>
        </w:rPr>
        <w:t>[בספרא: ישמעאל]</w:t>
      </w:r>
      <w:r>
        <w:rPr>
          <w:rFonts w:hint="cs"/>
          <w:iCs/>
          <w:rtl/>
        </w:rPr>
        <w:t xml:space="preserve">: אני דן </w:t>
      </w:r>
      <w:r>
        <w:rPr>
          <w:szCs w:val="20"/>
          <w:rtl/>
        </w:rPr>
        <w:t>(</w:t>
      </w:r>
      <w:r>
        <w:rPr>
          <w:rFonts w:cs="Miriam" w:hint="cs"/>
          <w:sz w:val="24"/>
          <w:szCs w:val="20"/>
          <w:rtl/>
        </w:rPr>
        <w:t>ולא צריך קרא</w:t>
      </w:r>
      <w:r>
        <w:rPr>
          <w:szCs w:val="20"/>
          <w:rtl/>
        </w:rPr>
        <w:t>)</w:t>
      </w:r>
      <w:r>
        <w:rPr>
          <w:rFonts w:hint="cs"/>
          <w:iCs/>
          <w:rtl/>
        </w:rPr>
        <w:t xml:space="preserve">: ומה בעל מום שאין התראת שני עדים פוסלתו מאכילה, הודאת עד אחד פוסלתו מהקרבה </w:t>
      </w:r>
      <w:r>
        <w:rPr>
          <w:szCs w:val="20"/>
          <w:rtl/>
        </w:rPr>
        <w:t>(</w:t>
      </w:r>
      <w:r>
        <w:rPr>
          <w:rFonts w:cs="Miriam" w:hint="cs"/>
          <w:sz w:val="24"/>
          <w:szCs w:val="20"/>
          <w:rtl/>
        </w:rPr>
        <w:t>דכיון דאמר חכם מום קבוע הוא - פסול מהקרבה</w:t>
      </w:r>
      <w:r>
        <w:rPr>
          <w:szCs w:val="20"/>
          <w:rtl/>
        </w:rPr>
        <w:t>)</w:t>
      </w:r>
      <w:r>
        <w:rPr>
          <w:rFonts w:hint="cs"/>
          <w:iCs/>
          <w:rtl/>
        </w:rPr>
        <w:t xml:space="preserve">, ברובע ונרבע שהודאת שני עדים פוסלתו מאכילה, אינו דין שהודאת עד אחד פוסלתו מהקרבה </w:t>
      </w:r>
      <w:r>
        <w:rPr>
          <w:szCs w:val="20"/>
          <w:rtl/>
        </w:rPr>
        <w:t>(</w:t>
      </w:r>
      <w:r>
        <w:rPr>
          <w:rFonts w:cs="Miriam" w:hint="cs"/>
          <w:sz w:val="24"/>
          <w:szCs w:val="20"/>
          <w:rtl/>
        </w:rPr>
        <w:t>שהרי בסקילה הוא</w:t>
      </w:r>
      <w:r>
        <w:rPr>
          <w:szCs w:val="20"/>
          <w:rtl/>
        </w:rPr>
        <w:t>)</w:t>
      </w:r>
      <w:r>
        <w:rPr>
          <w:rFonts w:hint="cs"/>
          <w:iCs/>
          <w:rtl/>
        </w:rPr>
        <w:t xml:space="preserve">? </w:t>
      </w:r>
    </w:p>
    <w:p w:rsidR="009E7EE6" w:rsidRDefault="009E7EE6" w:rsidP="009E7EE6">
      <w:pPr>
        <w:rPr>
          <w:rFonts w:hint="cs"/>
          <w:rtl/>
        </w:rPr>
      </w:pPr>
      <w:r>
        <w:rPr>
          <w:rFonts w:hint="cs"/>
          <w:iCs/>
          <w:rtl/>
        </w:rPr>
        <w:t>תלמוד לומר: '</w:t>
      </w:r>
      <w:r>
        <w:rPr>
          <w:rFonts w:cs="Narkisim" w:hint="cs"/>
          <w:iCs/>
          <w:rtl/>
        </w:rPr>
        <w:t>מן הבהמה</w:t>
      </w:r>
      <w:r>
        <w:rPr>
          <w:rFonts w:hint="cs"/>
          <w:iCs/>
          <w:rtl/>
        </w:rPr>
        <w:t>' - להוציא רובע ונרבע</w:t>
      </w:r>
      <w:r>
        <w:rPr>
          <w:rFonts w:hint="cs"/>
          <w:rtl/>
        </w:rPr>
        <w:t xml:space="preserve">'. </w:t>
      </w:r>
    </w:p>
    <w:p w:rsidR="009E7EE6" w:rsidRDefault="009E7EE6" w:rsidP="009E7EE6">
      <w:pPr>
        <w:ind w:left="720"/>
        <w:rPr>
          <w:rFonts w:cs="Miriam" w:hint="cs"/>
          <w:sz w:val="24"/>
          <w:szCs w:val="20"/>
          <w:rtl/>
        </w:rPr>
      </w:pPr>
      <w:r>
        <w:rPr>
          <w:rFonts w:hint="cs"/>
          <w:rtl/>
        </w:rPr>
        <w:t>והא אתיא מדינא?</w:t>
      </w:r>
      <w:r>
        <w:rPr>
          <w:rFonts w:cs="Miriam" w:hint="cs"/>
          <w:sz w:val="24"/>
          <w:szCs w:val="20"/>
          <w:rtl/>
        </w:rPr>
        <w:t xml:space="preserve"> </w:t>
      </w:r>
    </w:p>
    <w:p w:rsidR="009E7EE6" w:rsidRDefault="009E7EE6" w:rsidP="009E7EE6">
      <w:pPr>
        <w:rPr>
          <w:rFonts w:hint="cs"/>
          <w:rtl/>
        </w:rPr>
      </w:pPr>
    </w:p>
    <w:p w:rsidR="009E7EE6" w:rsidRDefault="009E7EE6" w:rsidP="009E7EE6">
      <w:pPr>
        <w:rPr>
          <w:rtl/>
        </w:rPr>
      </w:pPr>
      <w:r>
        <w:rPr>
          <w:rtl/>
        </w:rPr>
        <w:t>(</w:t>
      </w:r>
      <w:r>
        <w:rPr>
          <w:rFonts w:hint="cs"/>
          <w:rtl/>
        </w:rPr>
        <w:t>תמורה כח,ב</w:t>
      </w:r>
      <w:r>
        <w:rPr>
          <w:rtl/>
        </w:rPr>
        <w:t>)</w:t>
      </w:r>
    </w:p>
    <w:p w:rsidR="009E7EE6" w:rsidRDefault="009E7EE6" w:rsidP="009E7EE6">
      <w:pPr>
        <w:ind w:left="720"/>
        <w:rPr>
          <w:rFonts w:hint="cs"/>
          <w:rtl/>
        </w:rPr>
      </w:pPr>
      <w:r>
        <w:rPr>
          <w:rFonts w:hint="cs"/>
          <w:rtl/>
        </w:rPr>
        <w:t>אמר רב אשי: משום דאיכא למימר: מעיקרא דדינא פירכא: מה לבעל מום שכן מומו ניכר תאמר ברובע ונרבע שאין מומו ניכר, הואיל ואין מומו ניכר יהא כשר לגבי מזבח? - תלמוד לומר: '</w:t>
      </w:r>
      <w:r>
        <w:rPr>
          <w:rFonts w:cs="Narkisim" w:hint="cs"/>
          <w:rtl/>
        </w:rPr>
        <w:t>מן הבהמה</w:t>
      </w:r>
      <w:r>
        <w:rPr>
          <w:rFonts w:hint="cs"/>
          <w:rtl/>
        </w:rPr>
        <w:t xml:space="preserve"> - להוציא רובע ונרבע; </w:t>
      </w:r>
    </w:p>
    <w:p w:rsidR="009E7EE6" w:rsidRDefault="009E7EE6" w:rsidP="009E7EE6">
      <w:pPr>
        <w:rPr>
          <w:rFonts w:hint="cs"/>
          <w:iCs/>
          <w:rtl/>
        </w:rPr>
      </w:pPr>
      <w:r>
        <w:rPr>
          <w:rFonts w:cs="Miriam" w:hint="cs"/>
          <w:szCs w:val="16"/>
          <w:rtl/>
          <w:lang w:eastAsia="en-US"/>
        </w:rPr>
        <w:t xml:space="preserve">[המשך ספרא ויקרא דבורא דנדבה פרשתא ב משנה ט]: </w:t>
      </w:r>
      <w:r>
        <w:rPr>
          <w:rFonts w:hint="cs"/>
          <w:iCs/>
          <w:rtl/>
        </w:rPr>
        <w:t>'</w:t>
      </w:r>
      <w:r>
        <w:rPr>
          <w:rFonts w:cs="Narkisim" w:hint="cs"/>
          <w:iCs/>
          <w:rtl/>
        </w:rPr>
        <w:t>מן הבקר</w:t>
      </w:r>
      <w:r>
        <w:rPr>
          <w:rFonts w:hint="cs"/>
          <w:iCs/>
          <w:rtl/>
        </w:rPr>
        <w:t xml:space="preserve"> - להוציא את הנעבד; </w:t>
      </w:r>
    </w:p>
    <w:p w:rsidR="009E7EE6" w:rsidRDefault="009E7EE6" w:rsidP="009E7EE6">
      <w:pPr>
        <w:rPr>
          <w:rFonts w:hint="cs"/>
          <w:iCs/>
          <w:rtl/>
        </w:rPr>
      </w:pPr>
      <w:r>
        <w:rPr>
          <w:rFonts w:hint="cs"/>
          <w:iCs/>
          <w:rtl/>
        </w:rPr>
        <w:lastRenderedPageBreak/>
        <w:t xml:space="preserve">והלא דין הוא: ומה אתנן ומחיר, שציפויין מותרין </w:t>
      </w:r>
      <w:r>
        <w:rPr>
          <w:szCs w:val="20"/>
          <w:rtl/>
        </w:rPr>
        <w:t>(</w:t>
      </w:r>
      <w:r>
        <w:rPr>
          <w:rFonts w:cs="Miriam" w:hint="cs"/>
          <w:sz w:val="24"/>
          <w:szCs w:val="20"/>
          <w:rtl/>
        </w:rPr>
        <w:t>אם סיככה עליו שום דבר לאחר שנתנו לה - מותר הציפוי לבא לבית לעשות ריקועין למזבח, דהתורה לא אסרה אלא '</w:t>
      </w:r>
      <w:r>
        <w:rPr>
          <w:rFonts w:cs="Narkisim" w:hint="cs"/>
          <w:sz w:val="24"/>
          <w:szCs w:val="20"/>
          <w:rtl/>
        </w:rPr>
        <w:t>גם שניהן</w:t>
      </w:r>
      <w:r>
        <w:rPr>
          <w:rFonts w:cs="Miriam" w:hint="cs"/>
          <w:sz w:val="24"/>
          <w:szCs w:val="20"/>
          <w:rtl/>
        </w:rPr>
        <w:t xml:space="preserve">' </w:t>
      </w:r>
      <w:r>
        <w:rPr>
          <w:rFonts w:cs="Narkisim"/>
          <w:sz w:val="24"/>
          <w:szCs w:val="18"/>
          <w:rtl/>
        </w:rPr>
        <w:t>[</w:t>
      </w:r>
      <w:r>
        <w:rPr>
          <w:rFonts w:cs="Miriam" w:hint="cs"/>
          <w:sz w:val="24"/>
          <w:szCs w:val="16"/>
          <w:rtl/>
        </w:rPr>
        <w:t>דברים כג</w:t>
      </w:r>
      <w:r>
        <w:rPr>
          <w:rFonts w:cs="Miriam"/>
          <w:sz w:val="24"/>
          <w:szCs w:val="16"/>
          <w:rtl/>
        </w:rPr>
        <w:t>,</w:t>
      </w:r>
      <w:r>
        <w:rPr>
          <w:rFonts w:cs="Miriam" w:hint="cs"/>
          <w:sz w:val="24"/>
          <w:szCs w:val="16"/>
          <w:rtl/>
        </w:rPr>
        <w:t>יט:</w:t>
      </w:r>
      <w:r>
        <w:rPr>
          <w:rFonts w:cs="Narkisim" w:hint="cs"/>
          <w:sz w:val="24"/>
          <w:szCs w:val="18"/>
          <w:rtl/>
        </w:rPr>
        <w:t xml:space="preserve"> לא תביא אתנן זונה ומחיר כלב בית ה' אלקיך לכל נדר כי תועבת ה' אלקיך גם שניהם</w:t>
      </w:r>
      <w:r>
        <w:rPr>
          <w:rFonts w:cs="Narkisim"/>
          <w:sz w:val="24"/>
          <w:szCs w:val="18"/>
          <w:rtl/>
        </w:rPr>
        <w:t>]</w:t>
      </w:r>
      <w:r>
        <w:rPr>
          <w:rFonts w:cs="Miriam" w:hint="cs"/>
          <w:sz w:val="24"/>
          <w:szCs w:val="20"/>
          <w:rtl/>
        </w:rPr>
        <w:t xml:space="preserve"> ולא ציפוייהן</w:t>
      </w:r>
      <w:r>
        <w:rPr>
          <w:szCs w:val="20"/>
          <w:rtl/>
        </w:rPr>
        <w:t>)</w:t>
      </w:r>
      <w:r>
        <w:rPr>
          <w:rFonts w:hint="cs"/>
          <w:iCs/>
          <w:rtl/>
        </w:rPr>
        <w:t xml:space="preserve">, הן אסורין, נעבד - שציפויו אסור </w:t>
      </w:r>
      <w:r>
        <w:rPr>
          <w:szCs w:val="20"/>
          <w:rtl/>
        </w:rPr>
        <w:t>(</w:t>
      </w:r>
      <w:r>
        <w:rPr>
          <w:rFonts w:cs="Miriam" w:hint="cs"/>
          <w:sz w:val="24"/>
          <w:szCs w:val="20"/>
          <w:rtl/>
        </w:rPr>
        <w:t xml:space="preserve">דכתיב </w:t>
      </w:r>
      <w:r>
        <w:rPr>
          <w:rFonts w:cs="Miriam" w:hint="cs"/>
          <w:sz w:val="24"/>
          <w:szCs w:val="16"/>
          <w:rtl/>
        </w:rPr>
        <w:t>[דברים ז,כה]</w:t>
      </w:r>
      <w:r>
        <w:rPr>
          <w:rFonts w:cs="Miriam" w:hint="cs"/>
          <w:sz w:val="24"/>
          <w:szCs w:val="20"/>
          <w:rtl/>
        </w:rPr>
        <w:t xml:space="preserve"> </w:t>
      </w:r>
      <w:r>
        <w:rPr>
          <w:rFonts w:cs="Narkisim" w:hint="cs"/>
          <w:sz w:val="24"/>
          <w:szCs w:val="18"/>
          <w:rtl/>
        </w:rPr>
        <w:t>[פסילי אלהיהם תשרפון באש]</w:t>
      </w:r>
      <w:r>
        <w:rPr>
          <w:rFonts w:cs="Narkisim" w:hint="cs"/>
          <w:sz w:val="24"/>
          <w:szCs w:val="20"/>
          <w:rtl/>
        </w:rPr>
        <w:t xml:space="preserve"> לא תחמוד כסף וזהב עליהם</w:t>
      </w:r>
      <w:r>
        <w:rPr>
          <w:rFonts w:cs="Miriam" w:hint="cs"/>
          <w:sz w:val="24"/>
          <w:szCs w:val="20"/>
          <w:rtl/>
        </w:rPr>
        <w:t xml:space="preserve"> </w:t>
      </w:r>
      <w:r>
        <w:rPr>
          <w:rFonts w:cs="Narkisim"/>
          <w:sz w:val="24"/>
          <w:szCs w:val="18"/>
          <w:rtl/>
        </w:rPr>
        <w:t>[</w:t>
      </w:r>
      <w:r>
        <w:rPr>
          <w:rFonts w:cs="Narkisim" w:hint="cs"/>
          <w:sz w:val="24"/>
          <w:szCs w:val="18"/>
          <w:rtl/>
        </w:rPr>
        <w:t>ולקחת לך פן תוקש בו כי תועבת ה' אלקיך הוא</w:t>
      </w:r>
      <w:r>
        <w:rPr>
          <w:rFonts w:cs="Narkisim"/>
          <w:sz w:val="24"/>
          <w:szCs w:val="18"/>
          <w:rtl/>
        </w:rPr>
        <w:t>]</w:t>
      </w:r>
      <w:r>
        <w:rPr>
          <w:szCs w:val="20"/>
          <w:rtl/>
        </w:rPr>
        <w:t>)</w:t>
      </w:r>
      <w:r>
        <w:rPr>
          <w:iCs/>
          <w:rtl/>
        </w:rPr>
        <w:t xml:space="preserve"> </w:t>
      </w:r>
      <w:r>
        <w:rPr>
          <w:szCs w:val="20"/>
          <w:rtl/>
        </w:rPr>
        <w:t>(</w:t>
      </w:r>
      <w:r>
        <w:rPr>
          <w:rFonts w:cs="Miriam" w:hint="cs"/>
          <w:sz w:val="24"/>
          <w:szCs w:val="20"/>
          <w:rtl/>
        </w:rPr>
        <w:t>נעבד שעשאוהו עבודת כוכבים</w:t>
      </w:r>
      <w:r>
        <w:rPr>
          <w:szCs w:val="20"/>
          <w:rtl/>
        </w:rPr>
        <w:t>)</w:t>
      </w:r>
      <w:r>
        <w:rPr>
          <w:iCs/>
          <w:rtl/>
        </w:rPr>
        <w:t xml:space="preserve"> </w:t>
      </w:r>
      <w:r>
        <w:rPr>
          <w:rFonts w:hint="cs"/>
          <w:iCs/>
          <w:rtl/>
        </w:rPr>
        <w:t xml:space="preserve">אינו דין שהוא אסור </w:t>
      </w:r>
      <w:r>
        <w:rPr>
          <w:szCs w:val="20"/>
          <w:rtl/>
        </w:rPr>
        <w:t>(</w:t>
      </w:r>
      <w:r>
        <w:rPr>
          <w:rFonts w:cs="Miriam" w:hint="cs"/>
          <w:sz w:val="24"/>
          <w:szCs w:val="20"/>
          <w:rtl/>
        </w:rPr>
        <w:t>לגבוה! נהי דלהדיוט לא מיתסר - דאין בעלי חיים אסורין, כדאמרן טעמא לקמן, אבל לגבוה מיהא אסור הואיל וציפויין אסור אפילו בהנאה להדיוט, וקרא למה לי</w:t>
      </w:r>
      <w:r>
        <w:rPr>
          <w:szCs w:val="20"/>
          <w:rtl/>
        </w:rPr>
        <w:t>)</w:t>
      </w:r>
      <w:r>
        <w:rPr>
          <w:rFonts w:hint="cs"/>
          <w:iCs/>
          <w:rtl/>
        </w:rPr>
        <w:t>!</w:t>
      </w:r>
    </w:p>
    <w:p w:rsidR="009E7EE6" w:rsidRDefault="009E7EE6" w:rsidP="009E7EE6">
      <w:pPr>
        <w:rPr>
          <w:rFonts w:hint="cs"/>
          <w:iCs/>
          <w:rtl/>
        </w:rPr>
      </w:pPr>
      <w:r>
        <w:rPr>
          <w:rFonts w:hint="cs"/>
          <w:iCs/>
          <w:rtl/>
        </w:rPr>
        <w:t xml:space="preserve">או חילוף </w:t>
      </w:r>
      <w:r>
        <w:rPr>
          <w:szCs w:val="20"/>
          <w:rtl/>
        </w:rPr>
        <w:t>(</w:t>
      </w:r>
      <w:r>
        <w:rPr>
          <w:rFonts w:cs="Miriam" w:hint="cs"/>
          <w:sz w:val="24"/>
          <w:szCs w:val="20"/>
          <w:rtl/>
        </w:rPr>
        <w:t>אי לא כתיב קרא איכא לחלופי דינא</w:t>
      </w:r>
      <w:r>
        <w:rPr>
          <w:szCs w:val="20"/>
          <w:rtl/>
        </w:rPr>
        <w:t>)</w:t>
      </w:r>
      <w:r>
        <w:rPr>
          <w:rFonts w:hint="cs"/>
          <w:iCs/>
          <w:rtl/>
        </w:rPr>
        <w:t xml:space="preserve">: ומה אתנן ומחיר, שהן אסורין ציפוייהן מותרין, נעבד שמותר </w:t>
      </w:r>
      <w:r>
        <w:rPr>
          <w:szCs w:val="20"/>
          <w:rtl/>
        </w:rPr>
        <w:t>(</w:t>
      </w:r>
      <w:r>
        <w:rPr>
          <w:rFonts w:cs="Miriam" w:hint="cs"/>
          <w:sz w:val="24"/>
          <w:szCs w:val="20"/>
          <w:rtl/>
        </w:rPr>
        <w:t>דלא אשכחן דאסור</w:t>
      </w:r>
      <w:r>
        <w:rPr>
          <w:szCs w:val="20"/>
          <w:rtl/>
        </w:rPr>
        <w:t>)</w:t>
      </w:r>
      <w:r>
        <w:rPr>
          <w:iCs/>
          <w:rtl/>
        </w:rPr>
        <w:t xml:space="preserve"> </w:t>
      </w:r>
      <w:r>
        <w:rPr>
          <w:rFonts w:hint="cs"/>
          <w:iCs/>
          <w:rtl/>
        </w:rPr>
        <w:t>יהא ציפויו מותר?</w:t>
      </w:r>
    </w:p>
    <w:p w:rsidR="009E7EE6" w:rsidRDefault="009E7EE6" w:rsidP="009E7EE6">
      <w:pPr>
        <w:rPr>
          <w:rFonts w:hint="cs"/>
          <w:iCs/>
          <w:rtl/>
        </w:rPr>
      </w:pPr>
      <w:r>
        <w:rPr>
          <w:rFonts w:hint="cs"/>
          <w:iCs/>
          <w:rtl/>
        </w:rPr>
        <w:t xml:space="preserve">אם כן ביטלת </w:t>
      </w:r>
      <w:r>
        <w:rPr>
          <w:rFonts w:cs="Miriam" w:hint="cs"/>
          <w:sz w:val="24"/>
          <w:szCs w:val="16"/>
          <w:rtl/>
        </w:rPr>
        <w:t>(דברים ז</w:t>
      </w:r>
      <w:r>
        <w:rPr>
          <w:rFonts w:cs="Miriam"/>
          <w:sz w:val="24"/>
          <w:szCs w:val="16"/>
          <w:rtl/>
        </w:rPr>
        <w:t>,</w:t>
      </w:r>
      <w:r>
        <w:rPr>
          <w:rFonts w:cs="Miriam" w:hint="cs"/>
          <w:sz w:val="24"/>
          <w:szCs w:val="16"/>
          <w:rtl/>
        </w:rPr>
        <w:t>כה)</w:t>
      </w:r>
      <w:r>
        <w:rPr>
          <w:rFonts w:cs="Narkisim" w:hint="cs"/>
          <w:iCs/>
          <w:rtl/>
        </w:rPr>
        <w:t xml:space="preserve"> </w:t>
      </w:r>
      <w:r>
        <w:rPr>
          <w:rFonts w:cs="Narkisim"/>
          <w:szCs w:val="20"/>
          <w:rtl/>
        </w:rPr>
        <w:t>[</w:t>
      </w:r>
      <w:r>
        <w:rPr>
          <w:rFonts w:cs="Narkisim" w:hint="cs"/>
          <w:szCs w:val="20"/>
          <w:rtl/>
        </w:rPr>
        <w:t>פסילי אלהיהם תשרפון באש]</w:t>
      </w:r>
      <w:r>
        <w:rPr>
          <w:rFonts w:cs="Narkisim" w:hint="cs"/>
          <w:iCs/>
          <w:rtl/>
        </w:rPr>
        <w:t xml:space="preserve"> לא תחמוד כסף וזהב עליהם ולקחת לך </w:t>
      </w:r>
      <w:r>
        <w:rPr>
          <w:rFonts w:cs="Narkisim" w:hint="cs"/>
          <w:szCs w:val="20"/>
          <w:rtl/>
        </w:rPr>
        <w:t>[פן תוקש בו כי תועבת ה' אלקיך הוא</w:t>
      </w:r>
      <w:r>
        <w:rPr>
          <w:rFonts w:cs="Narkisim"/>
          <w:szCs w:val="20"/>
          <w:rtl/>
        </w:rPr>
        <w:t>]</w:t>
      </w:r>
      <w:r>
        <w:rPr>
          <w:rFonts w:hint="cs"/>
          <w:iCs/>
          <w:rtl/>
        </w:rPr>
        <w:t xml:space="preserve"> </w:t>
      </w:r>
      <w:r>
        <w:rPr>
          <w:rFonts w:hint="cs"/>
          <w:szCs w:val="20"/>
          <w:rtl/>
        </w:rPr>
        <w:t>(</w:t>
      </w:r>
      <w:r>
        <w:rPr>
          <w:rFonts w:cs="Miriam" w:hint="cs"/>
          <w:sz w:val="24"/>
          <w:szCs w:val="20"/>
          <w:rtl/>
        </w:rPr>
        <w:t>הלכך ליכא למימר 'או חילוף', הואיל ומדינא אתיא דאסור נעבד לגבוה - לא צריך קרא</w:t>
      </w:r>
      <w:r>
        <w:rPr>
          <w:rFonts w:hint="cs"/>
          <w:szCs w:val="20"/>
          <w:rtl/>
        </w:rPr>
        <w:t>)</w:t>
      </w:r>
      <w:r>
        <w:rPr>
          <w:rFonts w:hint="cs"/>
          <w:iCs/>
          <w:rtl/>
        </w:rPr>
        <w:t xml:space="preserve">! </w:t>
      </w:r>
    </w:p>
    <w:p w:rsidR="009E7EE6" w:rsidRDefault="009E7EE6" w:rsidP="009E7EE6">
      <w:pPr>
        <w:rPr>
          <w:rFonts w:hint="cs"/>
          <w:rtl/>
        </w:rPr>
      </w:pPr>
      <w:r>
        <w:rPr>
          <w:szCs w:val="20"/>
          <w:rtl/>
        </w:rPr>
        <w:t>(</w:t>
      </w:r>
      <w:r>
        <w:rPr>
          <w:rFonts w:cs="Miriam" w:hint="cs"/>
          <w:sz w:val="24"/>
          <w:szCs w:val="20"/>
          <w:rtl/>
        </w:rPr>
        <w:t>הדר קאמר:</w:t>
      </w:r>
      <w:r>
        <w:rPr>
          <w:szCs w:val="20"/>
          <w:rtl/>
        </w:rPr>
        <w:t>)</w:t>
      </w:r>
      <w:r>
        <w:rPr>
          <w:iCs/>
          <w:rtl/>
        </w:rPr>
        <w:t xml:space="preserve"> </w:t>
      </w:r>
      <w:r>
        <w:rPr>
          <w:rFonts w:hint="cs"/>
          <w:iCs/>
          <w:rtl/>
        </w:rPr>
        <w:t xml:space="preserve">אני אקיימנו </w:t>
      </w:r>
      <w:r>
        <w:rPr>
          <w:szCs w:val="20"/>
          <w:rtl/>
        </w:rPr>
        <w:t>(</w:t>
      </w:r>
      <w:r>
        <w:rPr>
          <w:rFonts w:cs="Miriam" w:hint="cs"/>
          <w:sz w:val="24"/>
          <w:szCs w:val="20"/>
          <w:rtl/>
        </w:rPr>
        <w:t>הלכך איכא למימר 'או חילוף'</w:t>
      </w:r>
      <w:r>
        <w:rPr>
          <w:szCs w:val="20"/>
          <w:rtl/>
        </w:rPr>
        <w:t>)</w:t>
      </w:r>
      <w:r>
        <w:rPr>
          <w:rFonts w:hint="cs"/>
          <w:iCs/>
          <w:rtl/>
        </w:rPr>
        <w:t>: '</w:t>
      </w:r>
      <w:r>
        <w:rPr>
          <w:rFonts w:cs="Narkisim" w:hint="cs"/>
          <w:iCs/>
          <w:rtl/>
        </w:rPr>
        <w:t>לא תחמוד כסף וזהב</w:t>
      </w:r>
      <w:r>
        <w:rPr>
          <w:rFonts w:hint="cs"/>
          <w:iCs/>
          <w:rtl/>
        </w:rPr>
        <w:t xml:space="preserve">' - בדבר שאין בו רוח חיים, אבל בדבר שיש בו רוח חיים, הואיל והוא מותר </w:t>
      </w:r>
      <w:r>
        <w:rPr>
          <w:szCs w:val="20"/>
          <w:rtl/>
        </w:rPr>
        <w:t>(</w:t>
      </w:r>
      <w:r>
        <w:rPr>
          <w:rFonts w:cs="Miriam" w:hint="cs"/>
          <w:sz w:val="24"/>
          <w:szCs w:val="20"/>
          <w:rtl/>
        </w:rPr>
        <w:t>אפילו לגבוה</w:t>
      </w:r>
      <w:r>
        <w:rPr>
          <w:szCs w:val="20"/>
          <w:rtl/>
        </w:rPr>
        <w:t>)</w:t>
      </w:r>
      <w:r>
        <w:rPr>
          <w:iCs/>
          <w:rtl/>
        </w:rPr>
        <w:t xml:space="preserve"> </w:t>
      </w:r>
      <w:r>
        <w:rPr>
          <w:rFonts w:hint="cs"/>
          <w:iCs/>
          <w:rtl/>
        </w:rPr>
        <w:t>יכול יהא ציפוי מותר? תלמוד לומר: '</w:t>
      </w:r>
      <w:r>
        <w:rPr>
          <w:rFonts w:cs="Narkisim" w:hint="cs"/>
          <w:iCs/>
          <w:rtl/>
        </w:rPr>
        <w:t>מן הבקר</w:t>
      </w:r>
      <w:r>
        <w:rPr>
          <w:rFonts w:hint="cs"/>
          <w:iCs/>
          <w:rtl/>
        </w:rPr>
        <w:t xml:space="preserve">' </w:t>
      </w:r>
      <w:r>
        <w:rPr>
          <w:szCs w:val="20"/>
          <w:rtl/>
        </w:rPr>
        <w:t>(</w:t>
      </w:r>
      <w:r>
        <w:rPr>
          <w:rFonts w:cs="Miriam" w:hint="cs"/>
          <w:sz w:val="24"/>
          <w:szCs w:val="20"/>
          <w:rtl/>
        </w:rPr>
        <w:t>ולא כל הבקר</w:t>
      </w:r>
      <w:r>
        <w:rPr>
          <w:szCs w:val="20"/>
          <w:rtl/>
        </w:rPr>
        <w:t>)</w:t>
      </w:r>
      <w:r>
        <w:rPr>
          <w:rFonts w:hint="cs"/>
          <w:iCs/>
          <w:rtl/>
        </w:rPr>
        <w:t xml:space="preserve"> - להוציא את הנעבד </w:t>
      </w:r>
      <w:r>
        <w:rPr>
          <w:szCs w:val="20"/>
          <w:rtl/>
        </w:rPr>
        <w:t>(</w:t>
      </w:r>
      <w:r>
        <w:rPr>
          <w:rFonts w:cs="Miriam" w:hint="cs"/>
          <w:sz w:val="24"/>
          <w:szCs w:val="20"/>
          <w:rtl/>
        </w:rPr>
        <w:t xml:space="preserve">דאסור לגבוה, וכיון דאסור לגבוה - ציפויין אסור אף להדיוט, דקרינא ביה </w:t>
      </w:r>
      <w:r>
        <w:rPr>
          <w:rFonts w:cs="Miriam" w:hint="cs"/>
          <w:sz w:val="24"/>
          <w:szCs w:val="16"/>
          <w:rtl/>
        </w:rPr>
        <w:t>[דברים ז,כה]</w:t>
      </w:r>
      <w:r>
        <w:rPr>
          <w:rFonts w:cs="Narkisim" w:hint="cs"/>
          <w:sz w:val="24"/>
          <w:szCs w:val="20"/>
          <w:rtl/>
        </w:rPr>
        <w:t xml:space="preserve"> לא תחמוד [כסף וזהב עליהם]</w:t>
      </w:r>
      <w:r>
        <w:rPr>
          <w:szCs w:val="20"/>
          <w:rtl/>
        </w:rPr>
        <w:t>)</w:t>
      </w:r>
      <w:r>
        <w:rPr>
          <w:rFonts w:hint="cs"/>
          <w:rtl/>
        </w:rPr>
        <w:t xml:space="preserve">. </w:t>
      </w:r>
    </w:p>
    <w:p w:rsidR="009E7EE6" w:rsidRDefault="009E7EE6" w:rsidP="009E7EE6">
      <w:pPr>
        <w:ind w:left="720"/>
        <w:rPr>
          <w:rFonts w:hint="cs"/>
          <w:rtl/>
        </w:rPr>
      </w:pPr>
      <w:r>
        <w:rPr>
          <w:rFonts w:hint="cs"/>
          <w:rtl/>
        </w:rPr>
        <w:t xml:space="preserve">מתקיף לה רב חנניא: טעמא דמעטיה קרא, הא לא מעטיה קרא ציפוי מותר? והכתיב </w:t>
      </w:r>
      <w:r>
        <w:rPr>
          <w:rFonts w:cs="Miriam" w:hint="cs"/>
          <w:sz w:val="24"/>
          <w:szCs w:val="16"/>
          <w:rtl/>
        </w:rPr>
        <w:t>(דברים יב</w:t>
      </w:r>
      <w:r>
        <w:rPr>
          <w:rFonts w:cs="Miriam"/>
          <w:sz w:val="24"/>
          <w:szCs w:val="16"/>
          <w:rtl/>
        </w:rPr>
        <w:t>,</w:t>
      </w:r>
      <w:r>
        <w:rPr>
          <w:rFonts w:cs="Miriam" w:hint="cs"/>
          <w:sz w:val="24"/>
          <w:szCs w:val="16"/>
          <w:rtl/>
        </w:rPr>
        <w:t>ג)</w:t>
      </w:r>
      <w:r>
        <w:rPr>
          <w:rFonts w:cs="Narkisim" w:hint="cs"/>
          <w:rtl/>
        </w:rPr>
        <w:t xml:space="preserve"> </w:t>
      </w:r>
      <w:r>
        <w:rPr>
          <w:rFonts w:cs="Narkisim"/>
          <w:szCs w:val="20"/>
          <w:rtl/>
        </w:rPr>
        <w:t>[</w:t>
      </w:r>
      <w:r>
        <w:rPr>
          <w:rFonts w:cs="Narkisim" w:hint="cs"/>
          <w:szCs w:val="20"/>
          <w:rtl/>
        </w:rPr>
        <w:t>ונתצתם את מזבחתם ושברתם את מצבתם ואשריהם תשרפון באש ופסילי אלהיהם תגדעון]</w:t>
      </w:r>
      <w:r>
        <w:rPr>
          <w:rFonts w:cs="Narkisim" w:hint="cs"/>
          <w:rtl/>
        </w:rPr>
        <w:t xml:space="preserve"> ואבדתם את שמם </w:t>
      </w:r>
      <w:r>
        <w:rPr>
          <w:rFonts w:cs="Narkisim" w:hint="cs"/>
          <w:szCs w:val="20"/>
          <w:rtl/>
        </w:rPr>
        <w:t>[מן המקום ההוא</w:t>
      </w:r>
      <w:r>
        <w:rPr>
          <w:rFonts w:cs="Narkisim"/>
          <w:szCs w:val="20"/>
          <w:rtl/>
        </w:rPr>
        <w:t>]</w:t>
      </w:r>
      <w:r>
        <w:rPr>
          <w:rFonts w:hint="cs"/>
          <w:rtl/>
        </w:rPr>
        <w:t xml:space="preserve"> - כל העשוי לשמם!?</w:t>
      </w:r>
    </w:p>
    <w:p w:rsidR="009E7EE6" w:rsidRDefault="009E7EE6" w:rsidP="009E7EE6">
      <w:pPr>
        <w:ind w:left="720"/>
        <w:rPr>
          <w:rFonts w:hint="cs"/>
          <w:rtl/>
        </w:rPr>
      </w:pPr>
      <w:r>
        <w:rPr>
          <w:rFonts w:hint="cs"/>
          <w:rtl/>
        </w:rPr>
        <w:t xml:space="preserve">ההוא - לכנות להם שם הוא דאתא: ל'בית גליא' </w:t>
      </w:r>
      <w:r>
        <w:rPr>
          <w:szCs w:val="20"/>
          <w:rtl/>
        </w:rPr>
        <w:t>(</w:t>
      </w:r>
      <w:r>
        <w:rPr>
          <w:rFonts w:cs="Miriam" w:hint="cs"/>
          <w:sz w:val="24"/>
          <w:szCs w:val="20"/>
          <w:rtl/>
        </w:rPr>
        <w:t>לשון גובה</w:t>
      </w:r>
      <w:r>
        <w:rPr>
          <w:szCs w:val="20"/>
          <w:rtl/>
        </w:rPr>
        <w:t>)</w:t>
      </w:r>
      <w:r>
        <w:rPr>
          <w:rtl/>
        </w:rPr>
        <w:t xml:space="preserve"> </w:t>
      </w:r>
      <w:r>
        <w:rPr>
          <w:rFonts w:hint="cs"/>
          <w:rtl/>
        </w:rPr>
        <w:t xml:space="preserve">- קרינן אותו 'בית כריא' </w:t>
      </w:r>
      <w:r>
        <w:rPr>
          <w:szCs w:val="20"/>
          <w:rtl/>
        </w:rPr>
        <w:t>(</w:t>
      </w:r>
      <w:r>
        <w:rPr>
          <w:rFonts w:cs="Miriam" w:hint="cs"/>
          <w:sz w:val="24"/>
          <w:szCs w:val="20"/>
          <w:rtl/>
        </w:rPr>
        <w:t xml:space="preserve">בית כריא = בית הכסא, לשון </w:t>
      </w:r>
      <w:r>
        <w:rPr>
          <w:rFonts w:cs="Narkisim" w:hint="cs"/>
          <w:sz w:val="24"/>
          <w:szCs w:val="20"/>
          <w:rtl/>
        </w:rPr>
        <w:t>כרו שוחה</w:t>
      </w:r>
      <w:r>
        <w:rPr>
          <w:rFonts w:cs="Miriam" w:hint="cs"/>
          <w:sz w:val="24"/>
          <w:szCs w:val="20"/>
          <w:rtl/>
        </w:rPr>
        <w:t xml:space="preserve"> </w:t>
      </w:r>
      <w:r>
        <w:rPr>
          <w:rFonts w:cs="Miriam" w:hint="cs"/>
          <w:sz w:val="24"/>
          <w:szCs w:val="16"/>
          <w:rtl/>
        </w:rPr>
        <w:t>(ירמיהו יח</w:t>
      </w:r>
      <w:r>
        <w:rPr>
          <w:rFonts w:cs="Miriam"/>
          <w:sz w:val="24"/>
          <w:szCs w:val="16"/>
          <w:rtl/>
        </w:rPr>
        <w:t>,</w:t>
      </w:r>
      <w:r>
        <w:rPr>
          <w:rFonts w:cs="Miriam" w:hint="cs"/>
          <w:sz w:val="24"/>
          <w:szCs w:val="16"/>
          <w:rtl/>
        </w:rPr>
        <w:t>כא-כג)</w:t>
      </w:r>
      <w:r>
        <w:rPr>
          <w:rFonts w:cs="Miriam" w:hint="cs"/>
          <w:sz w:val="24"/>
          <w:szCs w:val="20"/>
          <w:rtl/>
        </w:rPr>
        <w:t>; לישנא אחרינא: 'בית כלייא', כמו כלוא, כליון</w:t>
      </w:r>
      <w:r>
        <w:rPr>
          <w:szCs w:val="20"/>
          <w:rtl/>
        </w:rPr>
        <w:t>)</w:t>
      </w:r>
      <w:r>
        <w:rPr>
          <w:rFonts w:hint="cs"/>
          <w:rtl/>
        </w:rPr>
        <w:t xml:space="preserve">; 'פני המולך' - 'פני כלב'; 'עין כל' </w:t>
      </w:r>
      <w:r>
        <w:rPr>
          <w:rtl/>
        </w:rPr>
        <w:t>–</w:t>
      </w:r>
      <w:r>
        <w:rPr>
          <w:rFonts w:hint="cs"/>
          <w:rtl/>
        </w:rPr>
        <w:t xml:space="preserve"> 'עין קוץ'. </w:t>
      </w:r>
      <w:r>
        <w:rPr>
          <w:rFonts w:cs="Miriam" w:hint="cs"/>
          <w:sz w:val="24"/>
          <w:szCs w:val="16"/>
          <w:rtl/>
        </w:rPr>
        <w:t>[דומה לספרי ראה פסקה סא]</w:t>
      </w:r>
      <w:r>
        <w:rPr>
          <w:rFonts w:hint="cs"/>
          <w:rtl/>
        </w:rPr>
        <w:t xml:space="preserve"> </w:t>
      </w:r>
    </w:p>
    <w:p w:rsidR="009E7EE6" w:rsidRDefault="009E7EE6" w:rsidP="009E7EE6">
      <w:pPr>
        <w:ind w:left="720"/>
        <w:rPr>
          <w:rFonts w:hint="cs"/>
          <w:rtl/>
        </w:rPr>
      </w:pPr>
      <w:r>
        <w:rPr>
          <w:rFonts w:hint="cs"/>
          <w:rtl/>
        </w:rPr>
        <w:t>ואיפוך אנא: '</w:t>
      </w:r>
      <w:r>
        <w:rPr>
          <w:rFonts w:cs="Narkisim" w:hint="cs"/>
          <w:rtl/>
        </w:rPr>
        <w:t>מן הבהמה</w:t>
      </w:r>
      <w:r>
        <w:rPr>
          <w:rFonts w:hint="cs"/>
          <w:rtl/>
        </w:rPr>
        <w:t>' להוציא את הנעבד, '</w:t>
      </w:r>
      <w:r>
        <w:rPr>
          <w:rFonts w:cs="Narkisim" w:hint="cs"/>
          <w:rtl/>
        </w:rPr>
        <w:t>מן הבקר</w:t>
      </w:r>
      <w:r>
        <w:rPr>
          <w:rFonts w:hint="cs"/>
          <w:rtl/>
        </w:rPr>
        <w:t>' להוציא רובע ונרבע?</w:t>
      </w:r>
    </w:p>
    <w:p w:rsidR="009E7EE6" w:rsidRDefault="009E7EE6" w:rsidP="009E7EE6">
      <w:pPr>
        <w:ind w:left="720"/>
        <w:rPr>
          <w:rFonts w:cs="Miriam" w:hint="cs"/>
          <w:sz w:val="24"/>
          <w:szCs w:val="20"/>
          <w:rtl/>
        </w:rPr>
      </w:pPr>
      <w:r>
        <w:rPr>
          <w:rFonts w:hint="cs"/>
          <w:rtl/>
        </w:rPr>
        <w:t xml:space="preserve">התם מעניינא דקרא </w:t>
      </w:r>
      <w:r>
        <w:rPr>
          <w:szCs w:val="20"/>
          <w:rtl/>
        </w:rPr>
        <w:t>(</w:t>
      </w:r>
      <w:r>
        <w:rPr>
          <w:rFonts w:cs="Miriam" w:hint="cs"/>
          <w:sz w:val="24"/>
          <w:szCs w:val="20"/>
          <w:rtl/>
        </w:rPr>
        <w:t>דאשכחן דברובע - נסיב קרא 'בהמה' ובדבר עבודת כוכבים נסיב לשון 'בקר'</w:t>
      </w:r>
      <w:r>
        <w:rPr>
          <w:szCs w:val="20"/>
          <w:rtl/>
        </w:rPr>
        <w:t>)</w:t>
      </w:r>
      <w:r>
        <w:rPr>
          <w:rFonts w:hint="cs"/>
          <w:rtl/>
        </w:rPr>
        <w:t xml:space="preserve">: כתיב גבי בהמה </w:t>
      </w:r>
      <w:r>
        <w:rPr>
          <w:rFonts w:cs="Miriam" w:hint="cs"/>
          <w:sz w:val="24"/>
          <w:szCs w:val="16"/>
          <w:rtl/>
        </w:rPr>
        <w:t>(ויקרא כ</w:t>
      </w:r>
      <w:r>
        <w:rPr>
          <w:rFonts w:cs="Miriam"/>
          <w:sz w:val="24"/>
          <w:szCs w:val="16"/>
          <w:rtl/>
        </w:rPr>
        <w:t>,</w:t>
      </w:r>
      <w:r>
        <w:rPr>
          <w:rFonts w:cs="Miriam" w:hint="cs"/>
          <w:sz w:val="24"/>
          <w:szCs w:val="16"/>
          <w:rtl/>
        </w:rPr>
        <w:t>טו)</w:t>
      </w:r>
      <w:r>
        <w:rPr>
          <w:rFonts w:cs="Narkisim" w:hint="cs"/>
          <w:rtl/>
        </w:rPr>
        <w:t xml:space="preserve"> ואיש כי יתן שכבתו בבהמה מות יומת </w:t>
      </w:r>
      <w:r>
        <w:rPr>
          <w:rFonts w:cs="Narkisim"/>
          <w:szCs w:val="20"/>
          <w:rtl/>
        </w:rPr>
        <w:t>[</w:t>
      </w:r>
      <w:r>
        <w:rPr>
          <w:rFonts w:cs="Narkisim" w:hint="cs"/>
          <w:szCs w:val="20"/>
          <w:rtl/>
        </w:rPr>
        <w:t>ואת הבהמה תהרגו</w:t>
      </w:r>
      <w:r>
        <w:rPr>
          <w:rFonts w:cs="Narkisim"/>
          <w:szCs w:val="20"/>
          <w:rtl/>
        </w:rPr>
        <w:t>]</w:t>
      </w:r>
      <w:r>
        <w:rPr>
          <w:rFonts w:hint="cs"/>
          <w:rtl/>
        </w:rPr>
        <w:t xml:space="preserve">; גבי בקר כתיב </w:t>
      </w:r>
      <w:r>
        <w:rPr>
          <w:rFonts w:cs="Miriam" w:hint="cs"/>
          <w:sz w:val="24"/>
          <w:szCs w:val="16"/>
          <w:rtl/>
        </w:rPr>
        <w:t>(תהלים קו</w:t>
      </w:r>
      <w:r>
        <w:rPr>
          <w:rFonts w:cs="Miriam"/>
          <w:sz w:val="24"/>
          <w:szCs w:val="16"/>
          <w:rtl/>
        </w:rPr>
        <w:t>,</w:t>
      </w:r>
      <w:r>
        <w:rPr>
          <w:rFonts w:cs="Miriam" w:hint="cs"/>
          <w:sz w:val="24"/>
          <w:szCs w:val="16"/>
          <w:rtl/>
        </w:rPr>
        <w:t>כ)</w:t>
      </w:r>
      <w:r>
        <w:rPr>
          <w:rFonts w:cs="Narkisim" w:hint="cs"/>
          <w:rtl/>
        </w:rPr>
        <w:t xml:space="preserve"> וימירו את כבודם בתבנית שור אוכל עשב</w:t>
      </w:r>
      <w:r>
        <w:rPr>
          <w:rFonts w:hint="cs"/>
          <w:sz w:val="24"/>
          <w:rtl/>
        </w:rPr>
        <w:t>.</w:t>
      </w:r>
    </w:p>
    <w:p w:rsidR="009E7EE6" w:rsidRDefault="009E7EE6" w:rsidP="009E7EE6">
      <w:pPr>
        <w:rPr>
          <w:rFonts w:cs="Miriam" w:hint="cs"/>
          <w:sz w:val="24"/>
          <w:szCs w:val="20"/>
          <w:rtl/>
        </w:rPr>
      </w:pPr>
      <w:r>
        <w:rPr>
          <w:rFonts w:cs="Miriam" w:hint="cs"/>
          <w:sz w:val="24"/>
          <w:szCs w:val="20"/>
          <w:rtl/>
        </w:rPr>
        <w:t xml:space="preserve"> </w:t>
      </w:r>
    </w:p>
    <w:p w:rsidR="009E7EE6" w:rsidRDefault="009E7EE6" w:rsidP="009E7EE6">
      <w:pPr>
        <w:rPr>
          <w:rFonts w:hint="cs"/>
          <w:iCs/>
          <w:rtl/>
        </w:rPr>
      </w:pPr>
      <w:r>
        <w:rPr>
          <w:rFonts w:cs="Miriam" w:hint="cs"/>
          <w:szCs w:val="16"/>
          <w:rtl/>
          <w:lang w:eastAsia="en-US"/>
        </w:rPr>
        <w:t>[המשך ספרא ויקרא דבורא דנדבה פרשתא ב, משנה יא, בשנויי לשון]</w:t>
      </w:r>
      <w:r>
        <w:rPr>
          <w:rFonts w:hint="cs"/>
          <w:rtl/>
          <w:lang w:eastAsia="en-US"/>
        </w:rPr>
        <w:t xml:space="preserve"> </w:t>
      </w:r>
      <w:r>
        <w:rPr>
          <w:rFonts w:hint="cs"/>
          <w:iCs/>
          <w:rtl/>
          <w:lang w:eastAsia="en-US"/>
        </w:rPr>
        <w:t>'</w:t>
      </w:r>
      <w:r>
        <w:rPr>
          <w:rFonts w:cs="Narkisim" w:hint="cs"/>
          <w:iCs/>
          <w:rtl/>
        </w:rPr>
        <w:t>מן הצאן</w:t>
      </w:r>
      <w:r>
        <w:rPr>
          <w:rFonts w:hint="cs"/>
          <w:iCs/>
          <w:rtl/>
        </w:rPr>
        <w:t xml:space="preserve">' - להוציא את המוקצה </w:t>
      </w:r>
      <w:r>
        <w:rPr>
          <w:szCs w:val="20"/>
          <w:rtl/>
        </w:rPr>
        <w:t>(</w:t>
      </w:r>
      <w:r>
        <w:rPr>
          <w:rFonts w:cs="Miriam" w:hint="cs"/>
          <w:sz w:val="24"/>
          <w:szCs w:val="20"/>
          <w:rtl/>
        </w:rPr>
        <w:t>שהקצוהו לצורך תקרובת עבודת כוכבים</w:t>
      </w:r>
      <w:r>
        <w:rPr>
          <w:szCs w:val="20"/>
          <w:rtl/>
        </w:rPr>
        <w:t>)</w:t>
      </w:r>
      <w:r>
        <w:rPr>
          <w:rFonts w:hint="cs"/>
          <w:iCs/>
          <w:rtl/>
        </w:rPr>
        <w:t>; '</w:t>
      </w:r>
      <w:r>
        <w:rPr>
          <w:rFonts w:cs="Narkisim" w:hint="cs"/>
          <w:szCs w:val="28"/>
          <w:rtl/>
        </w:rPr>
        <w:t>ו</w:t>
      </w:r>
      <w:r>
        <w:rPr>
          <w:rFonts w:cs="Narkisim" w:hint="cs"/>
          <w:iCs/>
          <w:rtl/>
        </w:rPr>
        <w:t>מן הצאן</w:t>
      </w:r>
      <w:r>
        <w:rPr>
          <w:rFonts w:hint="cs"/>
          <w:iCs/>
          <w:rtl/>
        </w:rPr>
        <w:t xml:space="preserve">' - להוציא את הנוגח </w:t>
      </w:r>
      <w:r>
        <w:rPr>
          <w:szCs w:val="20"/>
          <w:rtl/>
        </w:rPr>
        <w:t>(</w:t>
      </w:r>
      <w:r>
        <w:rPr>
          <w:rFonts w:cs="Miriam" w:hint="cs"/>
          <w:sz w:val="24"/>
          <w:szCs w:val="20"/>
          <w:rtl/>
        </w:rPr>
        <w:t>שהמית את האדם בעד אחד, דלא מיסתקיל</w:t>
      </w:r>
      <w:r>
        <w:rPr>
          <w:szCs w:val="20"/>
          <w:rtl/>
        </w:rPr>
        <w:t>)</w:t>
      </w:r>
      <w:r>
        <w:rPr>
          <w:rFonts w:hint="cs"/>
          <w:iCs/>
          <w:rtl/>
        </w:rPr>
        <w:t>;</w:t>
      </w:r>
    </w:p>
    <w:p w:rsidR="009E7EE6" w:rsidRDefault="009E7EE6" w:rsidP="009E7EE6">
      <w:pPr>
        <w:rPr>
          <w:rFonts w:cs="Miriam" w:hint="cs"/>
          <w:sz w:val="24"/>
          <w:szCs w:val="20"/>
          <w:rtl/>
        </w:rPr>
      </w:pPr>
      <w:r>
        <w:rPr>
          <w:rFonts w:hint="cs"/>
          <w:iCs/>
          <w:rtl/>
        </w:rPr>
        <w:t xml:space="preserve">אמר רבי שמעון: אם נאמר רובע </w:t>
      </w:r>
      <w:r>
        <w:rPr>
          <w:szCs w:val="20"/>
          <w:rtl/>
        </w:rPr>
        <w:t>(</w:t>
      </w:r>
      <w:r>
        <w:rPr>
          <w:rFonts w:cs="Miriam" w:hint="cs"/>
          <w:sz w:val="24"/>
          <w:szCs w:val="20"/>
          <w:rtl/>
        </w:rPr>
        <w:t>דאסור להקרבה</w:t>
      </w:r>
      <w:r>
        <w:rPr>
          <w:szCs w:val="20"/>
          <w:rtl/>
        </w:rPr>
        <w:t>)</w:t>
      </w:r>
      <w:r>
        <w:rPr>
          <w:iCs/>
          <w:rtl/>
        </w:rPr>
        <w:t xml:space="preserve"> </w:t>
      </w:r>
      <w:r>
        <w:rPr>
          <w:rFonts w:hint="cs"/>
          <w:iCs/>
          <w:rtl/>
        </w:rPr>
        <w:t xml:space="preserve">- למה נאמר נוגח, ואם נאמר נוגח למה נאמר רובע </w:t>
      </w:r>
      <w:r>
        <w:rPr>
          <w:szCs w:val="20"/>
          <w:rtl/>
        </w:rPr>
        <w:t>(</w:t>
      </w:r>
      <w:r>
        <w:rPr>
          <w:rFonts w:cs="Miriam" w:hint="cs"/>
          <w:sz w:val="24"/>
          <w:szCs w:val="20"/>
          <w:rtl/>
        </w:rPr>
        <w:t>והלא שניהם שוין דאם היו שני עדים בדבר שניהם נסקלין</w:t>
      </w:r>
      <w:r>
        <w:rPr>
          <w:szCs w:val="20"/>
          <w:rtl/>
        </w:rPr>
        <w:t>)</w:t>
      </w:r>
      <w:r>
        <w:rPr>
          <w:rFonts w:hint="cs"/>
          <w:iCs/>
          <w:rtl/>
        </w:rPr>
        <w:t xml:space="preserve">? - לפי שישנו ברובע מה שאין כן בנוגח: יש ברובע שהרובע עושה אונס כרצון, מה שאין כן בנוגח </w:t>
      </w:r>
      <w:r>
        <w:rPr>
          <w:szCs w:val="20"/>
          <w:rtl/>
        </w:rPr>
        <w:t>(</w:t>
      </w:r>
      <w:r>
        <w:rPr>
          <w:rFonts w:cs="Miriam" w:hint="cs"/>
          <w:sz w:val="24"/>
          <w:szCs w:val="20"/>
          <w:rtl/>
        </w:rPr>
        <w:t xml:space="preserve">נוגח לא עשה בו אונס כרצון לענין סקילה, דתנן </w:t>
      </w:r>
      <w:r>
        <w:rPr>
          <w:rFonts w:cs="Miriam" w:hint="cs"/>
          <w:sz w:val="24"/>
          <w:szCs w:val="16"/>
          <w:rtl/>
        </w:rPr>
        <w:t>(בבא קמא פ"ד מ"ד, דף לט.)</w:t>
      </w:r>
      <w:r>
        <w:rPr>
          <w:rFonts w:cs="Miriam" w:hint="cs"/>
          <w:sz w:val="24"/>
          <w:szCs w:val="20"/>
          <w:rtl/>
        </w:rPr>
        <w:t xml:space="preserve"> '</w:t>
      </w:r>
      <w:r>
        <w:rPr>
          <w:rFonts w:cs="Miriam" w:hint="cs"/>
          <w:i/>
          <w:iCs/>
          <w:sz w:val="24"/>
          <w:szCs w:val="20"/>
          <w:rtl/>
        </w:rPr>
        <w:t>שור האיצטדין אינו חייב סקילה, שנאמר</w:t>
      </w:r>
      <w:r>
        <w:rPr>
          <w:rFonts w:cs="Miriam" w:hint="cs"/>
          <w:sz w:val="24"/>
          <w:szCs w:val="20"/>
          <w:rtl/>
        </w:rPr>
        <w:t xml:space="preserve"> </w:t>
      </w:r>
      <w:r>
        <w:rPr>
          <w:rFonts w:cs="Miriam" w:hint="cs"/>
          <w:sz w:val="24"/>
          <w:szCs w:val="16"/>
          <w:rtl/>
        </w:rPr>
        <w:t>[שמות כא,כח]</w:t>
      </w:r>
      <w:r>
        <w:rPr>
          <w:rFonts w:cs="Miriam" w:hint="cs"/>
          <w:i/>
          <w:iCs/>
          <w:sz w:val="24"/>
          <w:szCs w:val="20"/>
          <w:rtl/>
        </w:rPr>
        <w:t xml:space="preserve"> '</w:t>
      </w:r>
      <w:r>
        <w:rPr>
          <w:rFonts w:cs="Narkisim" w:hint="cs"/>
          <w:i/>
          <w:iCs/>
          <w:sz w:val="24"/>
          <w:szCs w:val="20"/>
          <w:rtl/>
        </w:rPr>
        <w:t>וכי יגח שור</w:t>
      </w:r>
      <w:r>
        <w:rPr>
          <w:rFonts w:cs="Miriam" w:hint="cs"/>
          <w:i/>
          <w:iCs/>
          <w:sz w:val="24"/>
          <w:szCs w:val="20"/>
          <w:rtl/>
        </w:rPr>
        <w:t>' ולא שיגיחוהו אחרים</w:t>
      </w:r>
      <w:r>
        <w:rPr>
          <w:rFonts w:cs="Miriam" w:hint="cs"/>
          <w:sz w:val="24"/>
          <w:szCs w:val="20"/>
          <w:rtl/>
        </w:rPr>
        <w:t>'</w:t>
      </w:r>
      <w:r>
        <w:rPr>
          <w:szCs w:val="20"/>
          <w:rtl/>
        </w:rPr>
        <w:t>)</w:t>
      </w:r>
      <w:r>
        <w:rPr>
          <w:rFonts w:hint="cs"/>
          <w:iCs/>
          <w:rtl/>
        </w:rPr>
        <w:t xml:space="preserve">; יש בנוגח: שהנוגח משלם את הכופר </w:t>
      </w:r>
      <w:r>
        <w:rPr>
          <w:szCs w:val="20"/>
          <w:rtl/>
        </w:rPr>
        <w:t>(</w:t>
      </w:r>
      <w:r>
        <w:rPr>
          <w:rFonts w:cs="Miriam" w:hint="cs"/>
          <w:sz w:val="24"/>
          <w:szCs w:val="20"/>
          <w:rtl/>
        </w:rPr>
        <w:t>אף על פי שהשור נסקל</w:t>
      </w:r>
      <w:r>
        <w:rPr>
          <w:szCs w:val="20"/>
          <w:rtl/>
        </w:rPr>
        <w:t>)</w:t>
      </w:r>
      <w:r>
        <w:rPr>
          <w:rFonts w:hint="cs"/>
          <w:iCs/>
          <w:rtl/>
        </w:rPr>
        <w:t>, מה שאין כן ברובע - הוצרך לומר רובע והוצרך לומר נוגח</w:t>
      </w:r>
      <w:r>
        <w:rPr>
          <w:rFonts w:hint="cs"/>
          <w:rtl/>
        </w:rPr>
        <w:t>'.</w:t>
      </w:r>
    </w:p>
    <w:p w:rsidR="009E7EE6" w:rsidRDefault="009E7EE6" w:rsidP="009E7EE6">
      <w:pPr>
        <w:rPr>
          <w:rFonts w:cs="Miriam" w:hint="cs"/>
          <w:sz w:val="24"/>
          <w:szCs w:val="20"/>
          <w:rtl/>
        </w:rPr>
      </w:pPr>
    </w:p>
    <w:p w:rsidR="009E7EE6" w:rsidRDefault="009E7EE6" w:rsidP="009E7EE6">
      <w:pPr>
        <w:rPr>
          <w:rFonts w:hint="cs"/>
          <w:rtl/>
        </w:rPr>
      </w:pPr>
      <w:r>
        <w:rPr>
          <w:rFonts w:hint="cs"/>
          <w:rtl/>
        </w:rPr>
        <w:t xml:space="preserve">והאי תנא מייתי לה מהכא </w:t>
      </w:r>
      <w:r>
        <w:rPr>
          <w:szCs w:val="20"/>
          <w:rtl/>
        </w:rPr>
        <w:t>(</w:t>
      </w:r>
      <w:r>
        <w:rPr>
          <w:rFonts w:cs="Miriam" w:hint="cs"/>
          <w:sz w:val="24"/>
          <w:szCs w:val="20"/>
          <w:rtl/>
        </w:rPr>
        <w:t>דרובע ונרבע אסורין לגבוה</w:t>
      </w:r>
      <w:r>
        <w:rPr>
          <w:szCs w:val="20"/>
          <w:rtl/>
        </w:rPr>
        <w:t>)</w:t>
      </w:r>
      <w:r>
        <w:rPr>
          <w:rFonts w:hint="cs"/>
          <w:rtl/>
        </w:rPr>
        <w:t>, דתניא: '</w:t>
      </w:r>
      <w:r>
        <w:rPr>
          <w:rFonts w:hint="cs"/>
          <w:i/>
          <w:iCs/>
          <w:rtl/>
        </w:rPr>
        <w:t xml:space="preserve">הרובע והנרבע וכו' הם כקדשים שקדם מום עובר להקדשן וצריכין מום קבוע לפדות עליהן, שנאמר </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כה:</w:t>
      </w:r>
      <w:r>
        <w:rPr>
          <w:rFonts w:cs="Narkisim" w:hint="cs"/>
          <w:szCs w:val="20"/>
          <w:rtl/>
        </w:rPr>
        <w:t xml:space="preserve"> ומיד בן נכר לא תקריבו את לחם אלקיכם מכל אלה]</w:t>
      </w:r>
      <w:r>
        <w:rPr>
          <w:rFonts w:cs="Narkisim" w:hint="cs"/>
          <w:i/>
          <w:iCs/>
          <w:rtl/>
        </w:rPr>
        <w:t xml:space="preserve"> כי משחתם בהם מום בם </w:t>
      </w:r>
      <w:r>
        <w:rPr>
          <w:rFonts w:cs="Narkisim" w:hint="cs"/>
          <w:szCs w:val="20"/>
          <w:rtl/>
        </w:rPr>
        <w:t>[לא ירצו לכם</w:t>
      </w:r>
      <w:r>
        <w:rPr>
          <w:rFonts w:cs="Narkisim"/>
          <w:szCs w:val="20"/>
          <w:rtl/>
        </w:rPr>
        <w:t>]</w:t>
      </w:r>
      <w:r>
        <w:rPr>
          <w:rFonts w:hint="cs"/>
          <w:rtl/>
        </w:rPr>
        <w:t>'.</w:t>
      </w:r>
    </w:p>
    <w:p w:rsidR="009E7EE6" w:rsidRDefault="009E7EE6" w:rsidP="009E7EE6">
      <w:pPr>
        <w:rPr>
          <w:rFonts w:hint="cs"/>
          <w:rtl/>
        </w:rPr>
      </w:pPr>
      <w:r>
        <w:rPr>
          <w:rFonts w:hint="cs"/>
          <w:rtl/>
        </w:rPr>
        <w:t>מאי תלמודא?</w:t>
      </w:r>
    </w:p>
    <w:p w:rsidR="009E7EE6" w:rsidRDefault="009E7EE6" w:rsidP="009E7EE6">
      <w:pPr>
        <w:rPr>
          <w:rFonts w:hint="cs"/>
          <w:rtl/>
        </w:rPr>
      </w:pPr>
      <w:r>
        <w:rPr>
          <w:rFonts w:hint="cs"/>
          <w:rtl/>
        </w:rPr>
        <w:t xml:space="preserve">חסורי מיחסרא והכי קתני: 'מנין שהן אסורין </w:t>
      </w:r>
      <w:r>
        <w:rPr>
          <w:szCs w:val="20"/>
          <w:rtl/>
        </w:rPr>
        <w:t>(</w:t>
      </w:r>
      <w:r>
        <w:rPr>
          <w:rFonts w:cs="Miriam" w:hint="cs"/>
          <w:sz w:val="24"/>
          <w:szCs w:val="20"/>
          <w:rtl/>
        </w:rPr>
        <w:t>להקרבה</w:t>
      </w:r>
      <w:r>
        <w:rPr>
          <w:szCs w:val="20"/>
          <w:rtl/>
        </w:rPr>
        <w:t>)</w:t>
      </w:r>
      <w:r>
        <w:rPr>
          <w:rFonts w:hint="cs"/>
          <w:rtl/>
        </w:rPr>
        <w:t>? תלמוד לומר: '</w:t>
      </w:r>
      <w:r>
        <w:rPr>
          <w:rFonts w:cs="Narkisim" w:hint="cs"/>
          <w:rtl/>
        </w:rPr>
        <w:t>כי משחתם בהם מום בם</w:t>
      </w:r>
      <w:r>
        <w:rPr>
          <w:rFonts w:hint="cs"/>
          <w:rtl/>
        </w:rPr>
        <w:t xml:space="preserve">'; ותנא דבי רבי ישמעאל: כל מקום שנאמר 'השחתה' - אינו אלא דבר ערוה ועבודת כוכבים: דבר ערוה - דכתיב </w:t>
      </w:r>
      <w:r>
        <w:rPr>
          <w:rFonts w:cs="Miriam" w:hint="cs"/>
          <w:sz w:val="24"/>
          <w:szCs w:val="16"/>
          <w:rtl/>
        </w:rPr>
        <w:t>(בראשית ו</w:t>
      </w:r>
      <w:r>
        <w:rPr>
          <w:rFonts w:cs="Miriam"/>
          <w:sz w:val="24"/>
          <w:szCs w:val="16"/>
          <w:rtl/>
        </w:rPr>
        <w:t>,</w:t>
      </w:r>
      <w:r>
        <w:rPr>
          <w:rFonts w:cs="Miriam" w:hint="cs"/>
          <w:sz w:val="24"/>
          <w:szCs w:val="16"/>
          <w:rtl/>
        </w:rPr>
        <w:t>יב)</w:t>
      </w:r>
      <w:r>
        <w:rPr>
          <w:rFonts w:cs="Narkisim" w:hint="cs"/>
          <w:rtl/>
        </w:rPr>
        <w:t xml:space="preserve"> </w:t>
      </w:r>
      <w:r>
        <w:rPr>
          <w:rFonts w:cs="Narkisim"/>
          <w:szCs w:val="20"/>
          <w:rtl/>
        </w:rPr>
        <w:t>[</w:t>
      </w:r>
      <w:r>
        <w:rPr>
          <w:rFonts w:cs="Narkisim" w:hint="cs"/>
          <w:szCs w:val="20"/>
          <w:rtl/>
        </w:rPr>
        <w:t>וירא אלקים את הארץ והנה נשחתה]</w:t>
      </w:r>
      <w:r>
        <w:rPr>
          <w:rFonts w:cs="Narkisim" w:hint="cs"/>
          <w:rtl/>
        </w:rPr>
        <w:t xml:space="preserve"> כי השחית כל בשר </w:t>
      </w:r>
      <w:r>
        <w:rPr>
          <w:rFonts w:cs="Narkisim" w:hint="cs"/>
          <w:szCs w:val="20"/>
          <w:rtl/>
        </w:rPr>
        <w:t>[את דרכו על הארץ</w:t>
      </w:r>
      <w:r>
        <w:rPr>
          <w:rFonts w:cs="Narkisim"/>
          <w:szCs w:val="20"/>
          <w:rtl/>
        </w:rPr>
        <w:t>]</w:t>
      </w:r>
      <w:r>
        <w:rPr>
          <w:rFonts w:hint="cs"/>
          <w:rtl/>
        </w:rPr>
        <w:t xml:space="preserve">; עבודת כוכבים </w:t>
      </w:r>
      <w:r>
        <w:rPr>
          <w:rFonts w:hint="cs"/>
          <w:iCs/>
          <w:rtl/>
        </w:rPr>
        <w:t xml:space="preserve"> </w:t>
      </w:r>
      <w:r>
        <w:rPr>
          <w:rFonts w:hint="cs"/>
          <w:rtl/>
        </w:rPr>
        <w:t xml:space="preserve"> - דכתיב </w:t>
      </w:r>
      <w:r>
        <w:rPr>
          <w:rFonts w:cs="Miriam" w:hint="cs"/>
          <w:sz w:val="24"/>
          <w:szCs w:val="16"/>
          <w:rtl/>
        </w:rPr>
        <w:t>(דברים ד</w:t>
      </w:r>
      <w:r>
        <w:rPr>
          <w:rFonts w:cs="Miriam"/>
          <w:sz w:val="24"/>
          <w:szCs w:val="16"/>
          <w:rtl/>
        </w:rPr>
        <w:t>,</w:t>
      </w:r>
      <w:r>
        <w:rPr>
          <w:rFonts w:cs="Miriam" w:hint="cs"/>
          <w:sz w:val="24"/>
          <w:szCs w:val="16"/>
          <w:rtl/>
        </w:rPr>
        <w:t>טז)</w:t>
      </w:r>
      <w:r>
        <w:rPr>
          <w:rFonts w:cs="Narkisim" w:hint="cs"/>
          <w:rtl/>
        </w:rPr>
        <w:t xml:space="preserve"> פן תשחיתון ועשיתם לכם פסל תמונת כל סמל </w:t>
      </w:r>
      <w:r>
        <w:rPr>
          <w:rFonts w:cs="Narkisim"/>
          <w:szCs w:val="20"/>
          <w:rtl/>
        </w:rPr>
        <w:t>[</w:t>
      </w:r>
      <w:r>
        <w:rPr>
          <w:rFonts w:cs="Narkisim" w:hint="cs"/>
          <w:szCs w:val="20"/>
          <w:rtl/>
        </w:rPr>
        <w:t>תבנית זכר או נקבה</w:t>
      </w:r>
      <w:r>
        <w:rPr>
          <w:rFonts w:cs="Narkisim"/>
          <w:szCs w:val="20"/>
          <w:rtl/>
        </w:rPr>
        <w:t>]</w:t>
      </w:r>
      <w:r>
        <w:rPr>
          <w:rFonts w:hint="cs"/>
          <w:rtl/>
        </w:rPr>
        <w:t xml:space="preserve">; כל שהמום פוסל בהן - דבר ערוה ועבודת כוכבים פוסלין בהן; </w:t>
      </w:r>
      <w:r>
        <w:rPr>
          <w:szCs w:val="20"/>
          <w:rtl/>
        </w:rPr>
        <w:t>(</w:t>
      </w:r>
      <w:r>
        <w:rPr>
          <w:rFonts w:cs="Miriam" w:hint="cs"/>
          <w:sz w:val="24"/>
          <w:szCs w:val="20"/>
          <w:rtl/>
        </w:rPr>
        <w:t>רובע ונרבע = דבר ערוה; מוקצה ונעבד = דבר עבודת כוכבים</w:t>
      </w:r>
      <w:r>
        <w:rPr>
          <w:szCs w:val="20"/>
          <w:rtl/>
        </w:rPr>
        <w:t>)</w:t>
      </w:r>
      <w:r>
        <w:rPr>
          <w:rFonts w:hint="cs"/>
          <w:rtl/>
        </w:rPr>
        <w:t xml:space="preserve">. </w:t>
      </w:r>
    </w:p>
    <w:p w:rsidR="009E7EE6" w:rsidRDefault="009E7EE6" w:rsidP="009E7EE6">
      <w:pPr>
        <w:rPr>
          <w:rFonts w:hint="cs"/>
          <w:rtl/>
        </w:rPr>
      </w:pPr>
      <w:r>
        <w:rPr>
          <w:rFonts w:hint="cs"/>
          <w:rtl/>
        </w:rPr>
        <w:t>ותנא דבי רבי ישמעאל, '</w:t>
      </w:r>
      <w:r>
        <w:rPr>
          <w:rFonts w:cs="Narkisim" w:hint="cs"/>
          <w:rtl/>
        </w:rPr>
        <w:t>מן הבהמה מן הבקר ומן הצאן</w:t>
      </w:r>
      <w:r>
        <w:rPr>
          <w:rFonts w:hint="cs"/>
          <w:rtl/>
        </w:rPr>
        <w:t>' מאי דריש בהו?</w:t>
      </w:r>
    </w:p>
    <w:p w:rsidR="009E7EE6" w:rsidRDefault="009E7EE6" w:rsidP="009E7EE6">
      <w:pPr>
        <w:rPr>
          <w:rFonts w:hint="cs"/>
          <w:rtl/>
        </w:rPr>
      </w:pPr>
      <w:r>
        <w:rPr>
          <w:rFonts w:hint="cs"/>
          <w:rtl/>
        </w:rPr>
        <w:t xml:space="preserve">מיבעי ליה: פרט לחולה זקן ומזוהם </w:t>
      </w:r>
      <w:r>
        <w:rPr>
          <w:szCs w:val="20"/>
          <w:rtl/>
        </w:rPr>
        <w:t>(</w:t>
      </w:r>
      <w:r>
        <w:rPr>
          <w:rFonts w:cs="Miriam" w:hint="cs"/>
          <w:sz w:val="24"/>
          <w:szCs w:val="20"/>
          <w:rtl/>
        </w:rPr>
        <w:t>שמוציא זיעה ומסריח</w:t>
      </w:r>
      <w:r>
        <w:rPr>
          <w:szCs w:val="20"/>
          <w:rtl/>
        </w:rPr>
        <w:t>)</w:t>
      </w:r>
      <w:r>
        <w:rPr>
          <w:rFonts w:hint="cs"/>
          <w:rtl/>
        </w:rPr>
        <w:t>.</w:t>
      </w:r>
    </w:p>
    <w:p w:rsidR="009E7EE6" w:rsidRDefault="009E7EE6" w:rsidP="009E7EE6">
      <w:pPr>
        <w:rPr>
          <w:rFonts w:hint="cs"/>
          <w:rtl/>
        </w:rPr>
      </w:pPr>
      <w:r>
        <w:rPr>
          <w:rFonts w:hint="cs"/>
          <w:rtl/>
        </w:rPr>
        <w:lastRenderedPageBreak/>
        <w:t>ותנא קמא, דאפקינהו להני קראי לרובע ונרבע - חולה זקן ומזוהם מנא ליה?</w:t>
      </w:r>
    </w:p>
    <w:p w:rsidR="009E7EE6" w:rsidRDefault="009E7EE6" w:rsidP="009E7EE6">
      <w:pPr>
        <w:rPr>
          <w:rFonts w:hint="cs"/>
          <w:rtl/>
        </w:rPr>
      </w:pPr>
      <w:r>
        <w:rPr>
          <w:rFonts w:hint="cs"/>
          <w:rtl/>
        </w:rPr>
        <w:t xml:space="preserve">נפקא ליה מן </w:t>
      </w:r>
      <w:r>
        <w:rPr>
          <w:rFonts w:cs="Miriam" w:hint="cs"/>
          <w:sz w:val="24"/>
          <w:szCs w:val="16"/>
          <w:rtl/>
        </w:rPr>
        <w:t>[ויקרא א,י]</w:t>
      </w:r>
      <w:r>
        <w:rPr>
          <w:rFonts w:cs="Narkisim" w:hint="cs"/>
          <w:rtl/>
        </w:rPr>
        <w:t xml:space="preserve"> </w:t>
      </w:r>
      <w:r>
        <w:rPr>
          <w:rFonts w:cs="Narkisim"/>
          <w:szCs w:val="20"/>
          <w:rtl/>
        </w:rPr>
        <w:t>[</w:t>
      </w:r>
      <w:r>
        <w:rPr>
          <w:rFonts w:cs="Narkisim" w:hint="cs"/>
          <w:szCs w:val="20"/>
          <w:rtl/>
        </w:rPr>
        <w:t>ואם]</w:t>
      </w:r>
      <w:r>
        <w:rPr>
          <w:rFonts w:cs="Narkisim" w:hint="cs"/>
          <w:rtl/>
        </w:rPr>
        <w:t xml:space="preserve"> מן הצאן </w:t>
      </w:r>
      <w:r>
        <w:rPr>
          <w:rFonts w:cs="Narkisim" w:hint="cs"/>
          <w:szCs w:val="20"/>
          <w:rtl/>
        </w:rPr>
        <w:t>[קרבנו]</w:t>
      </w:r>
      <w:r>
        <w:rPr>
          <w:rFonts w:cs="Narkisim" w:hint="cs"/>
          <w:rtl/>
        </w:rPr>
        <w:t xml:space="preserve"> מן הכשבים או מן העזים </w:t>
      </w:r>
      <w:r>
        <w:rPr>
          <w:rFonts w:cs="Narkisim" w:hint="cs"/>
          <w:szCs w:val="20"/>
          <w:rtl/>
        </w:rPr>
        <w:t>[לעלה זכר תמים יקריבנו</w:t>
      </w:r>
      <w:r>
        <w:rPr>
          <w:rFonts w:cs="Narkisim"/>
          <w:szCs w:val="20"/>
          <w:rtl/>
        </w:rPr>
        <w:t>]</w:t>
      </w:r>
      <w:r>
        <w:rPr>
          <w:rFonts w:hint="cs"/>
          <w:rtl/>
        </w:rPr>
        <w:t>.</w:t>
      </w:r>
    </w:p>
    <w:p w:rsidR="009E7EE6" w:rsidRDefault="009E7EE6" w:rsidP="009E7EE6">
      <w:pPr>
        <w:rPr>
          <w:rFonts w:hint="cs"/>
          <w:rtl/>
        </w:rPr>
      </w:pPr>
      <w:r>
        <w:rPr>
          <w:rFonts w:hint="cs"/>
          <w:rtl/>
        </w:rPr>
        <w:t>ולתנא דבי רבי ישמעאל?</w:t>
      </w:r>
    </w:p>
    <w:p w:rsidR="009E7EE6" w:rsidRDefault="009E7EE6" w:rsidP="009E7EE6">
      <w:pPr>
        <w:rPr>
          <w:rFonts w:hint="cs"/>
          <w:rtl/>
        </w:rPr>
      </w:pPr>
      <w:r>
        <w:rPr>
          <w:rFonts w:hint="cs"/>
          <w:rtl/>
        </w:rPr>
        <w:t xml:space="preserve">אורחיה דקרא לאישתעויי הכי.  </w:t>
      </w:r>
    </w:p>
    <w:p w:rsidR="009E7EE6" w:rsidRDefault="009E7EE6" w:rsidP="009E7EE6">
      <w:pPr>
        <w:rPr>
          <w:rFonts w:hint="cs"/>
          <w:rtl/>
        </w:rPr>
      </w:pPr>
    </w:p>
    <w:p w:rsidR="009E7EE6" w:rsidRDefault="009E7EE6" w:rsidP="009E7EE6">
      <w:pPr>
        <w:rPr>
          <w:rFonts w:hint="cs"/>
          <w:szCs w:val="20"/>
          <w:rtl/>
        </w:rPr>
      </w:pPr>
      <w:r>
        <w:rPr>
          <w:rFonts w:hint="cs"/>
          <w:rtl/>
        </w:rPr>
        <w:t xml:space="preserve">איזהו מוקצה - </w:t>
      </w:r>
      <w:r>
        <w:rPr>
          <w:rFonts w:hint="cs"/>
          <w:szCs w:val="20"/>
          <w:rtl/>
        </w:rPr>
        <w:t>[המוקצה]</w:t>
      </w:r>
      <w:r>
        <w:rPr>
          <w:rFonts w:hint="cs"/>
          <w:rtl/>
        </w:rPr>
        <w:t xml:space="preserve"> לעבודת כוכבים </w:t>
      </w:r>
      <w:r>
        <w:rPr>
          <w:rFonts w:hint="cs"/>
          <w:szCs w:val="20"/>
          <w:rtl/>
        </w:rPr>
        <w:t>[הוא אסור, ומה שעליו מותר;</w:t>
      </w:r>
    </w:p>
    <w:p w:rsidR="009E7EE6" w:rsidRDefault="009E7EE6" w:rsidP="009E7EE6">
      <w:pPr>
        <w:rPr>
          <w:rFonts w:hint="cs"/>
          <w:rtl/>
        </w:rPr>
      </w:pPr>
      <w:r>
        <w:rPr>
          <w:rFonts w:hint="cs"/>
          <w:szCs w:val="20"/>
          <w:rtl/>
        </w:rPr>
        <w:t>ואיזהו 'הנעבד'? - כל שעובדין אותו הוא, ומה שעליו אסור; וזה וזה מותר באכילה]</w:t>
      </w:r>
      <w:r>
        <w:rPr>
          <w:rFonts w:hint="cs"/>
          <w:rtl/>
        </w:rPr>
        <w:t xml:space="preserve">:  </w:t>
      </w:r>
    </w:p>
    <w:p w:rsidR="009E7EE6" w:rsidRDefault="009E7EE6" w:rsidP="009E7EE6">
      <w:pPr>
        <w:rPr>
          <w:rFonts w:hint="cs"/>
          <w:rtl/>
        </w:rPr>
      </w:pPr>
      <w:r>
        <w:rPr>
          <w:rFonts w:hint="cs"/>
          <w:rtl/>
        </w:rPr>
        <w:t xml:space="preserve">אמר ריש לקיש: אין אסור אלא מוקצה לשבע שנים </w:t>
      </w:r>
      <w:r>
        <w:rPr>
          <w:szCs w:val="20"/>
          <w:rtl/>
        </w:rPr>
        <w:t>(</w:t>
      </w:r>
      <w:r>
        <w:rPr>
          <w:rFonts w:cs="Miriam" w:hint="cs"/>
          <w:sz w:val="24"/>
          <w:szCs w:val="20"/>
          <w:rtl/>
        </w:rPr>
        <w:t>שהוקצה עד לשבע שנים, ובסוף שבע שנים יקריבוהו לעבודת כוכבים, דהכי הוי 'מוקצה'</w:t>
      </w:r>
      <w:r>
        <w:rPr>
          <w:szCs w:val="20"/>
          <w:rtl/>
        </w:rPr>
        <w:t>)</w:t>
      </w:r>
      <w:r>
        <w:rPr>
          <w:rFonts w:hint="cs"/>
          <w:rtl/>
        </w:rPr>
        <w:t xml:space="preserve">, שנאמר </w:t>
      </w:r>
      <w:r>
        <w:rPr>
          <w:rFonts w:ascii="Courier New" w:hAnsi="Courier New" w:cs="Courier New" w:hint="cs"/>
          <w:sz w:val="16"/>
          <w:szCs w:val="20"/>
          <w:rtl/>
        </w:rPr>
        <w:t>[בגדעון]</w:t>
      </w:r>
      <w:r>
        <w:rPr>
          <w:rFonts w:hint="cs"/>
          <w:rtl/>
        </w:rPr>
        <w:t xml:space="preserve"> </w:t>
      </w:r>
      <w:r>
        <w:rPr>
          <w:rFonts w:cs="Miriam" w:hint="cs"/>
          <w:sz w:val="24"/>
          <w:szCs w:val="16"/>
          <w:rtl/>
        </w:rPr>
        <w:t>(שופטים ו</w:t>
      </w:r>
      <w:r>
        <w:rPr>
          <w:rFonts w:cs="Miriam"/>
          <w:sz w:val="24"/>
          <w:szCs w:val="16"/>
          <w:rtl/>
        </w:rPr>
        <w:t>,</w:t>
      </w:r>
      <w:r>
        <w:rPr>
          <w:rFonts w:cs="Miriam" w:hint="cs"/>
          <w:sz w:val="24"/>
          <w:szCs w:val="16"/>
          <w:rtl/>
        </w:rPr>
        <w:t>כה)</w:t>
      </w:r>
      <w:r>
        <w:rPr>
          <w:rFonts w:cs="Narkisim" w:hint="cs"/>
          <w:rtl/>
        </w:rPr>
        <w:t xml:space="preserve"> ויהי בלילה ההוא ויאמר לו ה' קח את פר השור אשר לאביך ופר השני שבע שנים </w:t>
      </w:r>
      <w:r>
        <w:rPr>
          <w:rFonts w:cs="Narkisim"/>
          <w:szCs w:val="20"/>
          <w:rtl/>
        </w:rPr>
        <w:t>[</w:t>
      </w:r>
      <w:r>
        <w:rPr>
          <w:rFonts w:cs="Narkisim" w:hint="cs"/>
          <w:szCs w:val="20"/>
          <w:rtl/>
        </w:rPr>
        <w:t xml:space="preserve">והרסת את מזבח הבעל אשר לאביך </w:t>
      </w:r>
      <w:r>
        <w:rPr>
          <w:rFonts w:cs="Narkisim" w:hint="cs"/>
          <w:szCs w:val="20"/>
          <w:u w:val="single"/>
          <w:rtl/>
        </w:rPr>
        <w:t>ואת האשרה אשר עליו תכרת</w:t>
      </w:r>
      <w:r>
        <w:rPr>
          <w:rFonts w:cs="Narkisim"/>
          <w:szCs w:val="20"/>
          <w:rtl/>
        </w:rPr>
        <w:t>]</w:t>
      </w:r>
      <w:r>
        <w:rPr>
          <w:rFonts w:hint="cs"/>
          <w:rtl/>
        </w:rPr>
        <w:t xml:space="preserve"> </w:t>
      </w:r>
      <w:r>
        <w:rPr>
          <w:szCs w:val="20"/>
          <w:rtl/>
        </w:rPr>
        <w:t>(</w:t>
      </w:r>
      <w:r>
        <w:rPr>
          <w:rFonts w:cs="Narkisim" w:hint="cs"/>
          <w:sz w:val="24"/>
          <w:szCs w:val="20"/>
          <w:rtl/>
        </w:rPr>
        <w:t>ופר בן שבע שנים</w:t>
      </w:r>
      <w:r>
        <w:rPr>
          <w:rFonts w:cs="Miriam" w:hint="cs"/>
          <w:sz w:val="24"/>
          <w:szCs w:val="20"/>
          <w:rtl/>
        </w:rPr>
        <w:t xml:space="preserve"> = שפיטמוהו שבע שנים; אלמא הכי אורחייהו למעבד; לישנא אחרינא: אין איסור מוקצה אלא שבע שנים, ומשבע שנים ואילך לא הוי מוקצה, דתו לא מקרבי ליה, דכתיב </w:t>
      </w:r>
      <w:r>
        <w:rPr>
          <w:rFonts w:cs="Narkisim" w:hint="cs"/>
          <w:sz w:val="24"/>
          <w:szCs w:val="20"/>
          <w:rtl/>
        </w:rPr>
        <w:t>ופר שני שבע שנים</w:t>
      </w:r>
      <w:r>
        <w:rPr>
          <w:rFonts w:cs="Miriam" w:hint="cs"/>
          <w:sz w:val="24"/>
          <w:szCs w:val="20"/>
          <w:rtl/>
        </w:rPr>
        <w:t xml:space="preserve"> - אלמא דמשום דחלפין עליה שבע שנים - אישתרי</w:t>
      </w:r>
      <w:r>
        <w:rPr>
          <w:szCs w:val="20"/>
          <w:rtl/>
        </w:rPr>
        <w:t>)</w:t>
      </w:r>
      <w:r>
        <w:rPr>
          <w:rFonts w:hint="cs"/>
          <w:rtl/>
        </w:rPr>
        <w:t>.</w:t>
      </w:r>
    </w:p>
    <w:p w:rsidR="009E7EE6" w:rsidRDefault="009E7EE6" w:rsidP="009E7EE6">
      <w:pPr>
        <w:rPr>
          <w:rFonts w:hint="cs"/>
          <w:rtl/>
        </w:rPr>
      </w:pPr>
      <w:r>
        <w:rPr>
          <w:rFonts w:hint="cs"/>
          <w:rtl/>
        </w:rPr>
        <w:t xml:space="preserve">והתם מוקצה בלחוד הוה? נעבד נמי הוה!? </w:t>
      </w:r>
      <w:r>
        <w:rPr>
          <w:szCs w:val="20"/>
          <w:rtl/>
        </w:rPr>
        <w:t>(</w:t>
      </w:r>
      <w:r>
        <w:rPr>
          <w:rFonts w:cs="Miriam" w:hint="cs"/>
          <w:sz w:val="24"/>
          <w:szCs w:val="20"/>
          <w:rtl/>
        </w:rPr>
        <w:t>לא ידענא מהיכן נפקא.</w:t>
      </w:r>
      <w:r>
        <w:rPr>
          <w:szCs w:val="20"/>
          <w:rtl/>
        </w:rPr>
        <w:t>)</w:t>
      </w:r>
    </w:p>
    <w:p w:rsidR="009E7EE6" w:rsidRDefault="009E7EE6" w:rsidP="009E7EE6">
      <w:pPr>
        <w:rPr>
          <w:rFonts w:hint="cs"/>
          <w:rtl/>
        </w:rPr>
      </w:pPr>
      <w:r>
        <w:rPr>
          <w:rFonts w:hint="cs"/>
          <w:rtl/>
        </w:rPr>
        <w:t>אמר רב אחא בר יעקב: מוקצה לעבוד, ולא עבדוהו.</w:t>
      </w:r>
    </w:p>
    <w:p w:rsidR="009E7EE6" w:rsidRDefault="009E7EE6" w:rsidP="009E7EE6">
      <w:pPr>
        <w:rPr>
          <w:rFonts w:hint="cs"/>
          <w:rtl/>
        </w:rPr>
      </w:pPr>
      <w:r>
        <w:rPr>
          <w:rFonts w:hint="cs"/>
          <w:rtl/>
        </w:rPr>
        <w:t xml:space="preserve">רבא אמר: לעולם עבדוהו, וחידוש הוא </w:t>
      </w:r>
      <w:r>
        <w:rPr>
          <w:szCs w:val="20"/>
          <w:rtl/>
        </w:rPr>
        <w:t>(</w:t>
      </w:r>
      <w:r>
        <w:rPr>
          <w:rFonts w:cs="Miriam" w:hint="cs"/>
          <w:sz w:val="24"/>
          <w:szCs w:val="20"/>
          <w:rtl/>
        </w:rPr>
        <w:t>אלא מההוא לא גמרי מידי דחידוש הוא</w:t>
      </w:r>
      <w:r>
        <w:rPr>
          <w:szCs w:val="20"/>
          <w:rtl/>
        </w:rPr>
        <w:t>)</w:t>
      </w:r>
      <w:r>
        <w:rPr>
          <w:rFonts w:hint="cs"/>
          <w:rtl/>
        </w:rPr>
        <w:t xml:space="preserve">, כדרבי אבא בר כהנא, דאמר רבי אבא בר כהנא: שמנה דברים התירו באותו לילה </w:t>
      </w:r>
      <w:r>
        <w:rPr>
          <w:rFonts w:ascii="Courier New" w:hAnsi="Courier New" w:cs="Courier New" w:hint="cs"/>
          <w:sz w:val="16"/>
          <w:szCs w:val="20"/>
          <w:rtl/>
        </w:rPr>
        <w:t>[לגדעון]</w:t>
      </w:r>
      <w:r>
        <w:rPr>
          <w:rFonts w:hint="cs"/>
          <w:rtl/>
        </w:rPr>
        <w:t xml:space="preserve">: </w:t>
      </w:r>
      <w:r>
        <w:rPr>
          <w:szCs w:val="20"/>
          <w:rtl/>
        </w:rPr>
        <w:t>(</w:t>
      </w:r>
      <w:r>
        <w:rPr>
          <w:rFonts w:cs="Miriam" w:hint="cs"/>
          <w:sz w:val="24"/>
          <w:szCs w:val="20"/>
          <w:rtl/>
        </w:rPr>
        <w:t>שחוטי</w:t>
      </w:r>
      <w:r>
        <w:rPr>
          <w:szCs w:val="20"/>
          <w:rtl/>
        </w:rPr>
        <w:t>)</w:t>
      </w:r>
      <w:r>
        <w:rPr>
          <w:rtl/>
        </w:rPr>
        <w:t xml:space="preserve"> </w:t>
      </w:r>
      <w:r>
        <w:rPr>
          <w:rFonts w:hint="cs"/>
          <w:rtl/>
        </w:rPr>
        <w:t xml:space="preserve">חוץ, ולילה </w:t>
      </w:r>
      <w:r>
        <w:rPr>
          <w:szCs w:val="20"/>
          <w:rtl/>
        </w:rPr>
        <w:t>(</w:t>
      </w:r>
      <w:r>
        <w:rPr>
          <w:rFonts w:cs="Miriam" w:hint="cs"/>
          <w:sz w:val="24"/>
          <w:szCs w:val="20"/>
          <w:rtl/>
        </w:rPr>
        <w:t xml:space="preserve">ובלילה הקריב, דהכי כתיב </w:t>
      </w:r>
      <w:r>
        <w:rPr>
          <w:rFonts w:cs="Narkisim" w:hint="cs"/>
          <w:sz w:val="24"/>
          <w:szCs w:val="20"/>
          <w:rtl/>
        </w:rPr>
        <w:t>ויעש לילה</w:t>
      </w:r>
      <w:r>
        <w:rPr>
          <w:szCs w:val="20"/>
          <w:rtl/>
        </w:rPr>
        <w:t>)</w:t>
      </w:r>
      <w:r>
        <w:rPr>
          <w:rFonts w:hint="cs"/>
          <w:rtl/>
        </w:rPr>
        <w:t>, וזרות,</w:t>
      </w:r>
    </w:p>
    <w:p w:rsidR="009E7EE6" w:rsidRDefault="009E7EE6" w:rsidP="009E7EE6">
      <w:pPr>
        <w:rPr>
          <w:rFonts w:hint="cs"/>
          <w:rtl/>
        </w:rPr>
      </w:pPr>
    </w:p>
    <w:p w:rsidR="009E7EE6" w:rsidRDefault="009E7EE6" w:rsidP="009E7EE6">
      <w:pPr>
        <w:rPr>
          <w:rtl/>
        </w:rPr>
      </w:pPr>
      <w:r>
        <w:rPr>
          <w:rtl/>
        </w:rPr>
        <w:t>(</w:t>
      </w:r>
      <w:r>
        <w:rPr>
          <w:rFonts w:hint="cs"/>
          <w:rtl/>
        </w:rPr>
        <w:t>תמורה כט,א</w:t>
      </w:r>
      <w:r>
        <w:rPr>
          <w:rtl/>
        </w:rPr>
        <w:t>)</w:t>
      </w:r>
    </w:p>
    <w:p w:rsidR="009E7EE6" w:rsidRDefault="009E7EE6" w:rsidP="009E7EE6">
      <w:pPr>
        <w:rPr>
          <w:rFonts w:hint="cs"/>
          <w:rtl/>
        </w:rPr>
      </w:pPr>
      <w:r>
        <w:rPr>
          <w:rFonts w:hint="cs"/>
          <w:rtl/>
        </w:rPr>
        <w:t xml:space="preserve">וכלי שרת </w:t>
      </w:r>
      <w:r>
        <w:rPr>
          <w:szCs w:val="20"/>
          <w:rtl/>
        </w:rPr>
        <w:t>(</w:t>
      </w:r>
      <w:r>
        <w:rPr>
          <w:rFonts w:cs="Miriam" w:hint="cs"/>
          <w:sz w:val="24"/>
          <w:szCs w:val="20"/>
          <w:rtl/>
        </w:rPr>
        <w:t>כלומר שלא הוצרך לכלי שרת</w:t>
      </w:r>
      <w:r>
        <w:rPr>
          <w:szCs w:val="20"/>
          <w:rtl/>
        </w:rPr>
        <w:t>)</w:t>
      </w:r>
      <w:r>
        <w:rPr>
          <w:rFonts w:hint="cs"/>
          <w:rtl/>
        </w:rPr>
        <w:t xml:space="preserve">, וכלי אשירה </w:t>
      </w:r>
      <w:r>
        <w:rPr>
          <w:szCs w:val="20"/>
          <w:rtl/>
        </w:rPr>
        <w:t>(</w:t>
      </w:r>
      <w:r>
        <w:rPr>
          <w:rFonts w:cs="Miriam" w:hint="cs"/>
          <w:sz w:val="24"/>
          <w:szCs w:val="20"/>
          <w:rtl/>
        </w:rPr>
        <w:t>שהקריב בכלי אשירה באותו שהיה משמש לאשירה שימש לשם</w:t>
      </w:r>
      <w:r>
        <w:rPr>
          <w:szCs w:val="20"/>
          <w:rtl/>
        </w:rPr>
        <w:t>)</w:t>
      </w:r>
      <w:r>
        <w:rPr>
          <w:rFonts w:hint="cs"/>
          <w:rtl/>
        </w:rPr>
        <w:t xml:space="preserve">, ועצי אשירה </w:t>
      </w:r>
      <w:r>
        <w:rPr>
          <w:szCs w:val="20"/>
          <w:rtl/>
        </w:rPr>
        <w:t>(</w:t>
      </w:r>
      <w:r>
        <w:rPr>
          <w:rFonts w:cs="Miriam" w:hint="cs"/>
          <w:sz w:val="24"/>
          <w:szCs w:val="20"/>
          <w:rtl/>
        </w:rPr>
        <w:t xml:space="preserve">ובעצי אשירה הקטירו דכתיב התם </w:t>
      </w:r>
      <w:r>
        <w:rPr>
          <w:rFonts w:cs="Narkisim" w:hint="cs"/>
          <w:sz w:val="24"/>
          <w:szCs w:val="20"/>
          <w:rtl/>
        </w:rPr>
        <w:t>ואת האשירה אשר עליה תכרות</w:t>
      </w:r>
      <w:r>
        <w:rPr>
          <w:szCs w:val="20"/>
          <w:rtl/>
        </w:rPr>
        <w:t>)</w:t>
      </w:r>
      <w:r>
        <w:rPr>
          <w:rtl/>
        </w:rPr>
        <w:t xml:space="preserve"> </w:t>
      </w:r>
      <w:r>
        <w:rPr>
          <w:rFonts w:hint="cs"/>
          <w:rtl/>
        </w:rPr>
        <w:t>ומוקצה ונעבד.</w:t>
      </w:r>
    </w:p>
    <w:p w:rsidR="009E7EE6" w:rsidRDefault="009E7EE6" w:rsidP="009E7EE6">
      <w:pPr>
        <w:rPr>
          <w:rFonts w:hint="cs"/>
          <w:rtl/>
        </w:rPr>
      </w:pPr>
    </w:p>
    <w:p w:rsidR="009E7EE6" w:rsidRDefault="009E7EE6" w:rsidP="009E7EE6">
      <w:pPr>
        <w:rPr>
          <w:rFonts w:hint="cs"/>
          <w:rtl/>
        </w:rPr>
      </w:pPr>
      <w:r>
        <w:rPr>
          <w:rFonts w:hint="cs"/>
          <w:rtl/>
        </w:rPr>
        <w:t xml:space="preserve">אמר רב טובי בר מתנה אמר רבי יאשיה: מנין למוקצה מן התורה?* - שנאמר </w:t>
      </w:r>
      <w:r>
        <w:rPr>
          <w:rFonts w:cs="Miriam" w:hint="cs"/>
          <w:sz w:val="24"/>
          <w:szCs w:val="16"/>
          <w:rtl/>
        </w:rPr>
        <w:t>(במדבר כח</w:t>
      </w:r>
      <w:r>
        <w:rPr>
          <w:rFonts w:cs="Miriam"/>
          <w:sz w:val="24"/>
          <w:szCs w:val="16"/>
          <w:rtl/>
        </w:rPr>
        <w:t>,</w:t>
      </w:r>
      <w:r>
        <w:rPr>
          <w:rFonts w:cs="Miriam" w:hint="cs"/>
          <w:sz w:val="24"/>
          <w:szCs w:val="16"/>
          <w:rtl/>
        </w:rPr>
        <w:t>ב</w:t>
      </w:r>
      <w:r>
        <w:rPr>
          <w:rFonts w:cs="Narkisim" w:hint="cs"/>
          <w:sz w:val="24"/>
          <w:szCs w:val="16"/>
          <w:rtl/>
        </w:rPr>
        <w:t>)</w:t>
      </w:r>
      <w:r>
        <w:rPr>
          <w:rFonts w:cs="Narkisim" w:hint="cs"/>
          <w:rtl/>
        </w:rPr>
        <w:t xml:space="preserve"> </w:t>
      </w:r>
      <w:r>
        <w:rPr>
          <w:rFonts w:cs="Narkisim"/>
          <w:szCs w:val="20"/>
          <w:rtl/>
        </w:rPr>
        <w:t>[</w:t>
      </w:r>
      <w:r>
        <w:rPr>
          <w:rFonts w:cs="Narkisim" w:hint="cs"/>
          <w:szCs w:val="20"/>
          <w:rtl/>
        </w:rPr>
        <w:t>צו את בני ישראל ואמרת אלהם את קרבני לחמי לאשי ריח ניחח</w:t>
      </w:r>
      <w:r>
        <w:rPr>
          <w:rFonts w:cs="Narkisim"/>
          <w:szCs w:val="20"/>
          <w:rtl/>
        </w:rPr>
        <w:t>]</w:t>
      </w:r>
      <w:r>
        <w:rPr>
          <w:rFonts w:cs="Narkisim" w:hint="cs"/>
          <w:rtl/>
        </w:rPr>
        <w:t xml:space="preserve"> תשמרו להקריב לי </w:t>
      </w:r>
      <w:r>
        <w:rPr>
          <w:rFonts w:cs="Narkisim" w:hint="cs"/>
          <w:szCs w:val="20"/>
          <w:rtl/>
        </w:rPr>
        <w:t>[במועדו]</w:t>
      </w:r>
      <w:r>
        <w:rPr>
          <w:rFonts w:hint="cs"/>
          <w:rtl/>
        </w:rPr>
        <w:t xml:space="preserve">: כל שעושין לו שימור </w:t>
      </w:r>
      <w:r>
        <w:rPr>
          <w:szCs w:val="20"/>
          <w:rtl/>
        </w:rPr>
        <w:t>(</w:t>
      </w:r>
      <w:r>
        <w:rPr>
          <w:rFonts w:cs="Miriam" w:hint="cs"/>
          <w:sz w:val="24"/>
          <w:szCs w:val="20"/>
          <w:rtl/>
        </w:rPr>
        <w:t>לתורת גבוה</w:t>
      </w:r>
      <w:r>
        <w:rPr>
          <w:szCs w:val="20"/>
          <w:rtl/>
        </w:rPr>
        <w:t>)</w:t>
      </w:r>
      <w:r>
        <w:rPr>
          <w:rFonts w:hint="cs"/>
          <w:rtl/>
        </w:rPr>
        <w:t xml:space="preserve">. </w:t>
      </w:r>
    </w:p>
    <w:p w:rsidR="009E7EE6" w:rsidRDefault="009E7EE6" w:rsidP="009E7EE6">
      <w:pPr>
        <w:rPr>
          <w:rFonts w:hint="cs"/>
          <w:rtl/>
        </w:rPr>
      </w:pPr>
      <w:r>
        <w:rPr>
          <w:szCs w:val="20"/>
          <w:rtl/>
        </w:rPr>
        <w:t>(</w:t>
      </w:r>
      <w:r>
        <w:rPr>
          <w:rFonts w:cs="Miriam" w:hint="cs"/>
          <w:sz w:val="24"/>
          <w:szCs w:val="20"/>
          <w:rtl/>
        </w:rPr>
        <w:t>קסלקא דעתא דהכי קאמר: מנין שחייב אדם להקצות קרבנו לשמים ולא יקריבנו מיד כשהקדישו.</w:t>
      </w:r>
      <w:r>
        <w:rPr>
          <w:szCs w:val="20"/>
          <w:rtl/>
        </w:rPr>
        <w:t>)</w:t>
      </w:r>
      <w:r>
        <w:rPr>
          <w:rFonts w:hint="cs"/>
          <w:rtl/>
        </w:rPr>
        <w:t xml:space="preserve"> </w:t>
      </w:r>
    </w:p>
    <w:p w:rsidR="009E7EE6" w:rsidRDefault="009E7EE6" w:rsidP="009E7EE6">
      <w:pPr>
        <w:rPr>
          <w:rFonts w:hint="cs"/>
          <w:rtl/>
        </w:rPr>
      </w:pPr>
      <w:r>
        <w:rPr>
          <w:rFonts w:hint="cs"/>
          <w:rtl/>
        </w:rPr>
        <w:t xml:space="preserve">מתקיף לה אביי: אלא מעתה, אייתית אימרא דצומא ולא עביד ליה שימור </w:t>
      </w:r>
      <w:r>
        <w:rPr>
          <w:szCs w:val="20"/>
          <w:rtl/>
        </w:rPr>
        <w:t>(</w:t>
      </w:r>
      <w:r>
        <w:rPr>
          <w:rFonts w:cs="Miriam" w:hint="cs"/>
          <w:sz w:val="24"/>
          <w:szCs w:val="20"/>
          <w:rtl/>
        </w:rPr>
        <w:t>כבש רעב שלא נשמר מעולם ולא חששו</w:t>
      </w:r>
      <w:r>
        <w:rPr>
          <w:szCs w:val="20"/>
          <w:rtl/>
        </w:rPr>
        <w:t>)</w:t>
      </w:r>
      <w:r>
        <w:rPr>
          <w:rtl/>
        </w:rPr>
        <w:t xml:space="preserve"> </w:t>
      </w:r>
      <w:r>
        <w:rPr>
          <w:rFonts w:hint="cs"/>
          <w:rtl/>
        </w:rPr>
        <w:t xml:space="preserve">- הכי נמי דלא חזו להקרבה? </w:t>
      </w:r>
    </w:p>
    <w:p w:rsidR="009E7EE6" w:rsidRDefault="009E7EE6" w:rsidP="009E7EE6">
      <w:pPr>
        <w:rPr>
          <w:rFonts w:hint="cs"/>
          <w:rtl/>
        </w:rPr>
      </w:pPr>
      <w:r>
        <w:rPr>
          <w:rFonts w:hint="cs"/>
          <w:rtl/>
        </w:rPr>
        <w:t xml:space="preserve">אמר ליה: אנא </w:t>
      </w:r>
      <w:r>
        <w:rPr>
          <w:szCs w:val="20"/>
          <w:rtl/>
        </w:rPr>
        <w:t>(</w:t>
      </w:r>
      <w:r>
        <w:rPr>
          <w:rFonts w:cs="Miriam" w:hint="cs"/>
          <w:sz w:val="24"/>
          <w:szCs w:val="20"/>
          <w:rtl/>
        </w:rPr>
        <w:t>למוקצה לעבודת כוכבים שאסור מן התורה מהכא</w:t>
      </w:r>
      <w:r>
        <w:rPr>
          <w:szCs w:val="20"/>
          <w:rtl/>
        </w:rPr>
        <w:t>)</w:t>
      </w:r>
      <w:r>
        <w:rPr>
          <w:rFonts w:hint="cs"/>
          <w:rtl/>
        </w:rPr>
        <w:t xml:space="preserve"> - '[</w:t>
      </w:r>
      <w:r>
        <w:rPr>
          <w:rFonts w:cs="Narkisim" w:hint="cs"/>
          <w:rtl/>
        </w:rPr>
        <w:t xml:space="preserve">תשמרו] להקריב לי </w:t>
      </w:r>
      <w:r>
        <w:rPr>
          <w:rFonts w:cs="Narkisim" w:hint="cs"/>
          <w:szCs w:val="20"/>
          <w:rtl/>
        </w:rPr>
        <w:t>[במועדו]</w:t>
      </w:r>
      <w:r>
        <w:rPr>
          <w:rFonts w:hint="cs"/>
          <w:rtl/>
        </w:rPr>
        <w:t>' קאמינא: '</w:t>
      </w:r>
      <w:r>
        <w:rPr>
          <w:rFonts w:cs="Narkisim" w:hint="cs"/>
          <w:u w:val="single"/>
          <w:rtl/>
        </w:rPr>
        <w:t>לי</w:t>
      </w:r>
      <w:r>
        <w:rPr>
          <w:rFonts w:hint="cs"/>
          <w:rtl/>
        </w:rPr>
        <w:t>' ולא לאדון אחר, ואיזהו אחר שמקריבין לו? הוי אומר זו עבודת כוכבים.</w:t>
      </w:r>
    </w:p>
    <w:p w:rsidR="009E7EE6" w:rsidRDefault="009E7EE6" w:rsidP="009E7EE6">
      <w:pPr>
        <w:rPr>
          <w:rFonts w:cs="Miriam" w:hint="cs"/>
          <w:sz w:val="24"/>
          <w:szCs w:val="20"/>
          <w:rtl/>
        </w:rPr>
      </w:pPr>
    </w:p>
    <w:p w:rsidR="009E7EE6" w:rsidRDefault="009E7EE6" w:rsidP="009E7EE6">
      <w:pPr>
        <w:rPr>
          <w:rFonts w:hint="cs"/>
          <w:rtl/>
        </w:rPr>
      </w:pPr>
      <w:r>
        <w:rPr>
          <w:rFonts w:hint="cs"/>
          <w:rtl/>
        </w:rPr>
        <w:t xml:space="preserve">אמר רבא בר רב אדא אמר רב יצחק: אין מוקצה אסור אלא עד שיעבדו בו </w:t>
      </w:r>
      <w:r>
        <w:rPr>
          <w:szCs w:val="20"/>
          <w:rtl/>
        </w:rPr>
        <w:t>(</w:t>
      </w:r>
      <w:r>
        <w:rPr>
          <w:rFonts w:cs="Miriam" w:hint="cs"/>
          <w:sz w:val="24"/>
          <w:szCs w:val="20"/>
          <w:rtl/>
        </w:rPr>
        <w:t xml:space="preserve">עד שיעבדו בו שום עבודה לצורך עבודת כוכבים: או משיכת קרון, או שום דבר שאסור, אבל מקמי הכי - לא מיתסר; לישנא אחרינא: אין מוקצה אסור אלא עד שיעבדו בו שום דבר: שיעשו בו שום עבודה </w:t>
      </w:r>
      <w:r>
        <w:rPr>
          <w:rFonts w:cs="Miriam" w:hint="cs"/>
          <w:sz w:val="24"/>
          <w:szCs w:val="20"/>
          <w:u w:val="single"/>
          <w:rtl/>
        </w:rPr>
        <w:t>לצורך כומרי עבודת כוכבים</w:t>
      </w:r>
      <w:r>
        <w:rPr>
          <w:rFonts w:cs="Miriam" w:hint="cs"/>
          <w:sz w:val="24"/>
          <w:szCs w:val="20"/>
          <w:rtl/>
        </w:rPr>
        <w:t xml:space="preserve">, אבל משיעבדו בו שום עבודה - לא מיתסר, דתו לא מקרבי ליה; ולשון זה נראה לי עיקר, מדתני 'אלא עד שיעבדו בו', ואי ללישנא קמא לא הוה ליה למיתני 'אלא', והכי איבעי ליה למיתני: 'אין מוקצה אסור עד שיעבדו' בו ולשון ראשון לא שנא </w:t>
      </w:r>
      <w:r>
        <w:rPr>
          <w:rFonts w:ascii="Courier New" w:hAnsi="Courier New" w:cs="Courier New" w:hint="cs"/>
          <w:sz w:val="16"/>
          <w:szCs w:val="16"/>
          <w:rtl/>
        </w:rPr>
        <w:t>[? לא שפיר?]</w:t>
      </w:r>
      <w:r>
        <w:rPr>
          <w:szCs w:val="20"/>
          <w:rtl/>
        </w:rPr>
        <w:t>)</w:t>
      </w:r>
      <w:r>
        <w:rPr>
          <w:rFonts w:hint="cs"/>
          <w:rtl/>
        </w:rPr>
        <w:t>.</w:t>
      </w:r>
    </w:p>
    <w:p w:rsidR="009E7EE6" w:rsidRDefault="009E7EE6" w:rsidP="009E7EE6">
      <w:pPr>
        <w:rPr>
          <w:rFonts w:hint="cs"/>
          <w:rtl/>
        </w:rPr>
      </w:pPr>
      <w:r>
        <w:rPr>
          <w:rFonts w:hint="cs"/>
          <w:rtl/>
        </w:rPr>
        <w:t xml:space="preserve">עולא אמר רבי יוחנן: עד שימסרוהו לכומרי עבודת כוכבים </w:t>
      </w:r>
      <w:r>
        <w:rPr>
          <w:szCs w:val="20"/>
          <w:rtl/>
        </w:rPr>
        <w:t>(</w:t>
      </w:r>
      <w:r>
        <w:rPr>
          <w:rFonts w:cs="Miriam" w:hint="cs"/>
          <w:sz w:val="24"/>
          <w:szCs w:val="20"/>
          <w:rtl/>
        </w:rPr>
        <w:t>לאכילה, דתו לא מקרבי ליה</w:t>
      </w:r>
      <w:r>
        <w:rPr>
          <w:szCs w:val="20"/>
          <w:rtl/>
        </w:rPr>
        <w:t>)</w:t>
      </w:r>
      <w:r>
        <w:rPr>
          <w:rFonts w:hint="cs"/>
          <w:rtl/>
        </w:rPr>
        <w:t>.</w:t>
      </w:r>
      <w:r>
        <w:rPr>
          <w:rFonts w:hint="cs"/>
          <w:iCs/>
          <w:rtl/>
        </w:rPr>
        <w:t xml:space="preserve"> </w:t>
      </w:r>
      <w:r>
        <w:rPr>
          <w:rFonts w:hint="cs"/>
          <w:rtl/>
        </w:rPr>
        <w:t xml:space="preserve"> </w:t>
      </w:r>
    </w:p>
    <w:p w:rsidR="009E7EE6" w:rsidRDefault="009E7EE6" w:rsidP="009E7EE6">
      <w:pPr>
        <w:rPr>
          <w:rFonts w:hint="cs"/>
          <w:rtl/>
        </w:rPr>
      </w:pPr>
      <w:r>
        <w:rPr>
          <w:rFonts w:hint="cs"/>
          <w:rtl/>
        </w:rPr>
        <w:t xml:space="preserve">בֵּהָא </w:t>
      </w:r>
      <w:r>
        <w:rPr>
          <w:rFonts w:cs="Miriam" w:hint="cs"/>
          <w:sz w:val="24"/>
          <w:szCs w:val="16"/>
          <w:rtl/>
        </w:rPr>
        <w:t>[ב"ח: שם תלמיד חכם]</w:t>
      </w:r>
      <w:r>
        <w:rPr>
          <w:rFonts w:hint="cs"/>
          <w:rtl/>
        </w:rPr>
        <w:t xml:space="preserve"> אמר רבי יוחנן: עד שיאכילוהו כרשיני עבודת כוכבים </w:t>
      </w:r>
      <w:r>
        <w:rPr>
          <w:szCs w:val="20"/>
          <w:rtl/>
        </w:rPr>
        <w:t>(</w:t>
      </w:r>
      <w:r>
        <w:rPr>
          <w:rFonts w:cs="Miriam" w:hint="cs"/>
          <w:sz w:val="24"/>
          <w:szCs w:val="20"/>
          <w:rtl/>
        </w:rPr>
        <w:t>שמפטמין אותו לצורך הכומרים ותו לא מקרבי ליה</w:t>
      </w:r>
      <w:r>
        <w:rPr>
          <w:szCs w:val="20"/>
          <w:rtl/>
        </w:rPr>
        <w:t>)</w:t>
      </w:r>
      <w:r>
        <w:rPr>
          <w:rFonts w:hint="cs"/>
          <w:rtl/>
        </w:rPr>
        <w:t>.</w:t>
      </w:r>
      <w:r>
        <w:rPr>
          <w:rFonts w:hint="cs"/>
          <w:iCs/>
          <w:rtl/>
        </w:rPr>
        <w:t xml:space="preserve"> </w:t>
      </w:r>
      <w:r>
        <w:rPr>
          <w:rFonts w:hint="cs"/>
          <w:rtl/>
        </w:rPr>
        <w:t xml:space="preserve"> </w:t>
      </w:r>
    </w:p>
    <w:p w:rsidR="009E7EE6" w:rsidRDefault="009E7EE6" w:rsidP="009E7EE6">
      <w:pPr>
        <w:rPr>
          <w:rFonts w:hint="cs"/>
          <w:rtl/>
        </w:rPr>
      </w:pPr>
      <w:r>
        <w:rPr>
          <w:rFonts w:hint="cs"/>
          <w:rtl/>
        </w:rPr>
        <w:t>אמר ליה רבי אבא לבהא: מפלגיתו אתון אעולא?</w:t>
      </w:r>
    </w:p>
    <w:p w:rsidR="009E7EE6" w:rsidRDefault="009E7EE6" w:rsidP="009E7EE6">
      <w:pPr>
        <w:rPr>
          <w:rFonts w:hint="cs"/>
          <w:rtl/>
        </w:rPr>
      </w:pPr>
      <w:r>
        <w:rPr>
          <w:rFonts w:hint="cs"/>
          <w:rtl/>
        </w:rPr>
        <w:t>אמר ליה: לא, עולא נמי כי קאמר הוא דשפי ליה כרשיני עבודת כוכבים.</w:t>
      </w:r>
    </w:p>
    <w:p w:rsidR="009E7EE6" w:rsidRDefault="009E7EE6" w:rsidP="009E7EE6">
      <w:pPr>
        <w:rPr>
          <w:rFonts w:hint="cs"/>
          <w:rtl/>
        </w:rPr>
      </w:pPr>
      <w:r>
        <w:rPr>
          <w:rFonts w:hint="cs"/>
          <w:rtl/>
        </w:rPr>
        <w:t>אמר רבי אבא: ידע בהא לשנויי שמעתא, ואי לא דסליק התם - לא הוה ידע, דארץ ישראל גרמה ליה.</w:t>
      </w:r>
    </w:p>
    <w:p w:rsidR="009E7EE6" w:rsidRDefault="009E7EE6" w:rsidP="009E7EE6">
      <w:pPr>
        <w:rPr>
          <w:rFonts w:hint="cs"/>
          <w:rtl/>
        </w:rPr>
      </w:pPr>
      <w:r>
        <w:rPr>
          <w:rFonts w:hint="cs"/>
          <w:rtl/>
        </w:rPr>
        <w:t xml:space="preserve">אמר ליה רב יצחק: בהא - מיכן ומיכן הוה </w:t>
      </w:r>
      <w:r>
        <w:rPr>
          <w:szCs w:val="20"/>
          <w:rtl/>
        </w:rPr>
        <w:t>(</w:t>
      </w:r>
      <w:r>
        <w:rPr>
          <w:rFonts w:cs="Miriam" w:hint="cs"/>
          <w:sz w:val="24"/>
          <w:szCs w:val="20"/>
          <w:rtl/>
        </w:rPr>
        <w:t>מבבל ומארץ ישראל</w:t>
      </w:r>
      <w:r>
        <w:rPr>
          <w:szCs w:val="20"/>
          <w:rtl/>
        </w:rPr>
        <w:t>)</w:t>
      </w:r>
      <w:r>
        <w:rPr>
          <w:rFonts w:hint="cs"/>
          <w:rtl/>
        </w:rPr>
        <w:t xml:space="preserve">. </w:t>
      </w:r>
    </w:p>
    <w:p w:rsidR="009E7EE6" w:rsidRDefault="009E7EE6" w:rsidP="009E7EE6">
      <w:pPr>
        <w:rPr>
          <w:rFonts w:cs="Miriam" w:hint="cs"/>
          <w:sz w:val="24"/>
          <w:szCs w:val="16"/>
          <w:rtl/>
        </w:rPr>
      </w:pPr>
    </w:p>
    <w:p w:rsidR="009E7EE6" w:rsidRDefault="009E7EE6" w:rsidP="009E7EE6">
      <w:pPr>
        <w:rPr>
          <w:rFonts w:hint="cs"/>
          <w:rtl/>
        </w:rPr>
      </w:pPr>
      <w:r>
        <w:rPr>
          <w:rFonts w:hint="cs"/>
          <w:rtl/>
        </w:rPr>
        <w:t xml:space="preserve">תני רב חנניא טריטאה קמיה דרבי יוחנן: אין מוקצה אסור אלא עד שיעשו בו מעשה; הוא תני לה, והדר אמר לה: מאי 'מעשה'? - עד שיגזז ויעבדו בו.  </w:t>
      </w:r>
    </w:p>
    <w:p w:rsidR="009E7EE6" w:rsidRDefault="009E7EE6" w:rsidP="009E7EE6">
      <w:pPr>
        <w:rPr>
          <w:rFonts w:hint="cs"/>
          <w:rtl/>
        </w:rPr>
      </w:pPr>
    </w:p>
    <w:p w:rsidR="009E7EE6" w:rsidRDefault="009E7EE6" w:rsidP="009E7EE6">
      <w:pPr>
        <w:rPr>
          <w:rFonts w:hint="cs"/>
          <w:rtl/>
        </w:rPr>
      </w:pPr>
      <w:r>
        <w:rPr>
          <w:rFonts w:hint="cs"/>
          <w:rtl/>
        </w:rPr>
        <w:lastRenderedPageBreak/>
        <w:t xml:space="preserve">איזהו נעבד </w:t>
      </w:r>
      <w:r>
        <w:rPr>
          <w:rFonts w:hint="cs"/>
          <w:szCs w:val="20"/>
          <w:rtl/>
        </w:rPr>
        <w:t>[כל שעובדין אותו הוא, ומה שעליו אסור; וזה וזה מותר באכילה]</w:t>
      </w:r>
      <w:r>
        <w:rPr>
          <w:rFonts w:hint="cs"/>
          <w:rtl/>
        </w:rPr>
        <w:t xml:space="preserve">:  </w:t>
      </w:r>
    </w:p>
    <w:p w:rsidR="009E7EE6" w:rsidRDefault="009E7EE6" w:rsidP="009E7EE6">
      <w:pPr>
        <w:rPr>
          <w:rFonts w:hint="cs"/>
          <w:rtl/>
        </w:rPr>
      </w:pPr>
      <w:r>
        <w:rPr>
          <w:rFonts w:hint="cs"/>
          <w:rtl/>
        </w:rPr>
        <w:t xml:space="preserve">מנא הני מילי </w:t>
      </w:r>
      <w:r>
        <w:rPr>
          <w:szCs w:val="20"/>
          <w:rtl/>
        </w:rPr>
        <w:t>(</w:t>
      </w:r>
      <w:r>
        <w:rPr>
          <w:rFonts w:cs="Miriam" w:hint="cs"/>
          <w:sz w:val="24"/>
          <w:szCs w:val="20"/>
          <w:rtl/>
        </w:rPr>
        <w:t>דמותרין לאכילה להדיוט</w:t>
      </w:r>
      <w:r>
        <w:rPr>
          <w:szCs w:val="20"/>
          <w:rtl/>
        </w:rPr>
        <w:t>)</w:t>
      </w:r>
      <w:r>
        <w:rPr>
          <w:rFonts w:hint="cs"/>
          <w:rtl/>
        </w:rPr>
        <w:t>?</w:t>
      </w:r>
    </w:p>
    <w:p w:rsidR="009E7EE6" w:rsidRDefault="009E7EE6" w:rsidP="009E7EE6">
      <w:pPr>
        <w:rPr>
          <w:rFonts w:cs="Miriam" w:hint="cs"/>
          <w:sz w:val="24"/>
          <w:szCs w:val="20"/>
          <w:rtl/>
        </w:rPr>
      </w:pPr>
      <w:r>
        <w:rPr>
          <w:rFonts w:hint="cs"/>
          <w:rtl/>
        </w:rPr>
        <w:t xml:space="preserve">אמר רב פפא: דאמר קרא </w:t>
      </w:r>
      <w:r>
        <w:rPr>
          <w:szCs w:val="20"/>
          <w:rtl/>
        </w:rPr>
        <w:t>(</w:t>
      </w:r>
      <w:r>
        <w:rPr>
          <w:rFonts w:cs="Miriam" w:hint="cs"/>
          <w:sz w:val="24"/>
          <w:szCs w:val="20"/>
          <w:rtl/>
        </w:rPr>
        <w:t>גבי קרבנות כתיב, במשכנא דיחזקאל</w:t>
      </w:r>
      <w:r>
        <w:rPr>
          <w:szCs w:val="20"/>
          <w:rtl/>
        </w:rPr>
        <w:t>)</w:t>
      </w:r>
      <w:r>
        <w:rPr>
          <w:rtl/>
        </w:rPr>
        <w:t xml:space="preserve"> </w:t>
      </w:r>
      <w:r>
        <w:rPr>
          <w:rFonts w:cs="Miriam" w:hint="cs"/>
          <w:sz w:val="24"/>
          <w:szCs w:val="16"/>
          <w:rtl/>
        </w:rPr>
        <w:t>(יחזקאל מה</w:t>
      </w:r>
      <w:r>
        <w:rPr>
          <w:rFonts w:cs="Miriam"/>
          <w:sz w:val="24"/>
          <w:szCs w:val="16"/>
          <w:rtl/>
        </w:rPr>
        <w:t>,</w:t>
      </w:r>
      <w:r>
        <w:rPr>
          <w:rFonts w:cs="Miriam" w:hint="cs"/>
          <w:sz w:val="24"/>
          <w:szCs w:val="16"/>
          <w:rtl/>
        </w:rPr>
        <w:t>טו)</w:t>
      </w:r>
      <w:r>
        <w:rPr>
          <w:rFonts w:cs="Narkisim" w:hint="cs"/>
          <w:rtl/>
        </w:rPr>
        <w:t xml:space="preserve"> </w:t>
      </w:r>
      <w:r>
        <w:rPr>
          <w:rFonts w:cs="Narkisim"/>
          <w:szCs w:val="20"/>
          <w:rtl/>
        </w:rPr>
        <w:t>[</w:t>
      </w:r>
      <w:r>
        <w:rPr>
          <w:rFonts w:cs="Narkisim" w:hint="cs"/>
          <w:szCs w:val="20"/>
          <w:rtl/>
        </w:rPr>
        <w:t>ושה אחת מן הצאן מן המאתים]</w:t>
      </w:r>
      <w:r>
        <w:rPr>
          <w:rFonts w:cs="Narkisim" w:hint="cs"/>
          <w:rtl/>
        </w:rPr>
        <w:t xml:space="preserve"> ממשקה ישראל </w:t>
      </w:r>
      <w:r>
        <w:rPr>
          <w:rFonts w:cs="Narkisim" w:hint="cs"/>
          <w:szCs w:val="20"/>
          <w:rtl/>
        </w:rPr>
        <w:t>[למנחה ולעולה ולשלמים לכפר עליהם נאם אד' ה'</w:t>
      </w:r>
      <w:r>
        <w:rPr>
          <w:rFonts w:cs="Narkisim"/>
          <w:szCs w:val="20"/>
          <w:rtl/>
        </w:rPr>
        <w:t>]</w:t>
      </w:r>
      <w:r>
        <w:rPr>
          <w:rFonts w:hint="cs"/>
          <w:rtl/>
        </w:rPr>
        <w:t xml:space="preserve"> </w:t>
      </w:r>
      <w:r>
        <w:rPr>
          <w:szCs w:val="20"/>
          <w:rtl/>
        </w:rPr>
        <w:t>(</w:t>
      </w:r>
      <w:r>
        <w:rPr>
          <w:rFonts w:hint="cs"/>
          <w:szCs w:val="20"/>
          <w:rtl/>
        </w:rPr>
        <w:t xml:space="preserve">- </w:t>
      </w:r>
      <w:r>
        <w:rPr>
          <w:rFonts w:cs="Miriam" w:hint="cs"/>
          <w:sz w:val="24"/>
          <w:szCs w:val="20"/>
          <w:rtl/>
        </w:rPr>
        <w:t>משמע</w:t>
      </w:r>
      <w:r>
        <w:rPr>
          <w:szCs w:val="20"/>
          <w:rtl/>
        </w:rPr>
        <w:t>)</w:t>
      </w:r>
      <w:r>
        <w:rPr>
          <w:rFonts w:hint="cs"/>
          <w:rtl/>
        </w:rPr>
        <w:t xml:space="preserve">: מן המותר לישראל </w:t>
      </w:r>
      <w:r>
        <w:rPr>
          <w:szCs w:val="20"/>
          <w:rtl/>
        </w:rPr>
        <w:t>(</w:t>
      </w:r>
      <w:r>
        <w:rPr>
          <w:rFonts w:cs="Miriam" w:hint="cs"/>
          <w:sz w:val="24"/>
          <w:szCs w:val="20"/>
          <w:rtl/>
        </w:rPr>
        <w:t>מן המותר לאכילת ישראל הבא קרבן</w:t>
      </w:r>
      <w:r>
        <w:rPr>
          <w:szCs w:val="20"/>
          <w:rtl/>
        </w:rPr>
        <w:t>)</w:t>
      </w:r>
      <w:r>
        <w:rPr>
          <w:rFonts w:hint="cs"/>
          <w:rtl/>
        </w:rPr>
        <w:t xml:space="preserve">, ואי סלקא דעתא </w:t>
      </w:r>
      <w:r>
        <w:rPr>
          <w:szCs w:val="20"/>
          <w:rtl/>
        </w:rPr>
        <w:t>(</w:t>
      </w:r>
      <w:r>
        <w:rPr>
          <w:rFonts w:cs="Miriam" w:hint="cs"/>
          <w:sz w:val="24"/>
          <w:szCs w:val="20"/>
          <w:rtl/>
        </w:rPr>
        <w:t>דמוקצה ונעבד</w:t>
      </w:r>
      <w:r>
        <w:rPr>
          <w:szCs w:val="20"/>
          <w:rtl/>
        </w:rPr>
        <w:t>)</w:t>
      </w:r>
      <w:r>
        <w:rPr>
          <w:rtl/>
        </w:rPr>
        <w:t xml:space="preserve"> </w:t>
      </w:r>
      <w:r>
        <w:rPr>
          <w:rFonts w:hint="cs"/>
          <w:rtl/>
        </w:rPr>
        <w:t xml:space="preserve">אסירי להדיוט - למה לי קרא ממעטינהו מגבוה </w:t>
      </w:r>
      <w:r>
        <w:rPr>
          <w:szCs w:val="20"/>
          <w:rtl/>
        </w:rPr>
        <w:t>(</w:t>
      </w:r>
      <w:r>
        <w:rPr>
          <w:rFonts w:cs="Miriam" w:hint="cs"/>
          <w:sz w:val="24"/>
          <w:szCs w:val="20"/>
          <w:rtl/>
        </w:rPr>
        <w:t xml:space="preserve">למה לי הני קראי דלעיל: </w:t>
      </w:r>
      <w:r>
        <w:rPr>
          <w:rFonts w:cs="Narkisim" w:hint="cs"/>
          <w:sz w:val="24"/>
          <w:szCs w:val="20"/>
          <w:rtl/>
        </w:rPr>
        <w:t>מן הבקר</w:t>
      </w:r>
      <w:r>
        <w:rPr>
          <w:rFonts w:cs="Miriam" w:hint="cs"/>
          <w:sz w:val="24"/>
          <w:szCs w:val="20"/>
          <w:rtl/>
        </w:rPr>
        <w:t xml:space="preserve"> - להוציא את הנעבד, </w:t>
      </w:r>
      <w:r>
        <w:rPr>
          <w:rFonts w:cs="Narkisim" w:hint="cs"/>
          <w:sz w:val="24"/>
          <w:szCs w:val="20"/>
          <w:rtl/>
        </w:rPr>
        <w:t>מן הצאן</w:t>
      </w:r>
      <w:r>
        <w:rPr>
          <w:rFonts w:cs="Miriam" w:hint="cs"/>
          <w:sz w:val="24"/>
          <w:szCs w:val="20"/>
          <w:rtl/>
        </w:rPr>
        <w:t xml:space="preserve"> - להוציא את המוקצה? </w:t>
      </w:r>
      <w:r>
        <w:rPr>
          <w:rFonts w:cs="Narkisim" w:hint="cs"/>
          <w:sz w:val="24"/>
          <w:szCs w:val="20"/>
          <w:rtl/>
        </w:rPr>
        <w:t>ממשקה ישראל</w:t>
      </w:r>
      <w:r>
        <w:rPr>
          <w:rFonts w:cs="Miriam" w:hint="cs"/>
          <w:sz w:val="24"/>
          <w:szCs w:val="20"/>
          <w:rtl/>
        </w:rPr>
        <w:t xml:space="preserve"> נפקא: דמשאסור להדיוט אסור לגבוה</w:t>
      </w:r>
      <w:r>
        <w:rPr>
          <w:szCs w:val="20"/>
          <w:rtl/>
        </w:rPr>
        <w:t>)</w:t>
      </w:r>
      <w:r>
        <w:rPr>
          <w:rFonts w:hint="cs"/>
          <w:rtl/>
        </w:rPr>
        <w:t>!?</w:t>
      </w:r>
    </w:p>
    <w:p w:rsidR="009E7EE6" w:rsidRDefault="009E7EE6" w:rsidP="009E7EE6">
      <w:pPr>
        <w:rPr>
          <w:rFonts w:hint="cs"/>
          <w:rtl/>
        </w:rPr>
      </w:pPr>
      <w:r>
        <w:rPr>
          <w:rFonts w:hint="cs"/>
          <w:rtl/>
        </w:rPr>
        <w:t>וכל היכא דאסירי להדיוט לא בעי קרא? והא טרפה, דאסירא להדיוט ומעטיה קרא מגבוה, דתניא: '</w:t>
      </w:r>
      <w:r>
        <w:rPr>
          <w:rFonts w:hint="cs"/>
          <w:iCs/>
          <w:rtl/>
        </w:rPr>
        <w:t>כשהוא אומר '</w:t>
      </w:r>
      <w:r>
        <w:rPr>
          <w:rFonts w:cs="Narkisim" w:hint="cs"/>
          <w:iCs/>
          <w:rtl/>
        </w:rPr>
        <w:t>מן הבקר</w:t>
      </w:r>
      <w:r>
        <w:rPr>
          <w:rFonts w:hint="cs"/>
          <w:iCs/>
          <w:rtl/>
        </w:rPr>
        <w:t xml:space="preserve">' למטה </w:t>
      </w:r>
      <w:r>
        <w:rPr>
          <w:rFonts w:cs="Narkisim"/>
          <w:szCs w:val="20"/>
          <w:rtl/>
        </w:rPr>
        <w:t>[</w:t>
      </w:r>
      <w:r>
        <w:rPr>
          <w:rFonts w:cs="Miriam" w:hint="cs"/>
          <w:sz w:val="24"/>
          <w:szCs w:val="16"/>
          <w:rtl/>
        </w:rPr>
        <w:t>ויקרא א</w:t>
      </w:r>
      <w:r>
        <w:rPr>
          <w:rFonts w:cs="Miriam"/>
          <w:sz w:val="24"/>
          <w:szCs w:val="16"/>
          <w:rtl/>
        </w:rPr>
        <w:t>,</w:t>
      </w:r>
      <w:r>
        <w:rPr>
          <w:rFonts w:cs="Miriam" w:hint="cs"/>
          <w:sz w:val="24"/>
          <w:szCs w:val="16"/>
          <w:rtl/>
        </w:rPr>
        <w:t>ג:</w:t>
      </w:r>
      <w:r>
        <w:rPr>
          <w:rFonts w:cs="Narkisim" w:hint="cs"/>
          <w:szCs w:val="20"/>
          <w:rtl/>
        </w:rPr>
        <w:t xml:space="preserve"> אם עלה קרבנו </w:t>
      </w:r>
      <w:r>
        <w:rPr>
          <w:rFonts w:cs="Narkisim" w:hint="cs"/>
          <w:szCs w:val="20"/>
          <w:u w:val="single"/>
          <w:rtl/>
        </w:rPr>
        <w:t>מן הבקר</w:t>
      </w:r>
      <w:r>
        <w:rPr>
          <w:rFonts w:cs="Narkisim" w:hint="cs"/>
          <w:szCs w:val="20"/>
          <w:rtl/>
        </w:rPr>
        <w:t xml:space="preserve"> זכר תמים יקריבנו אל פתח אהל מועד יקריב אתו לרצנו לפני ה'</w:t>
      </w:r>
      <w:r>
        <w:rPr>
          <w:rFonts w:cs="Narkisim"/>
          <w:szCs w:val="20"/>
          <w:rtl/>
        </w:rPr>
        <w:t>]</w:t>
      </w:r>
      <w:r>
        <w:rPr>
          <w:rFonts w:hint="cs"/>
          <w:iCs/>
          <w:rtl/>
        </w:rPr>
        <w:t xml:space="preserve"> - שאין תלמוד לומר </w:t>
      </w:r>
      <w:r>
        <w:rPr>
          <w:szCs w:val="20"/>
          <w:rtl/>
        </w:rPr>
        <w:t>(</w:t>
      </w:r>
      <w:r>
        <w:rPr>
          <w:rFonts w:cs="Miriam" w:hint="cs"/>
          <w:sz w:val="24"/>
          <w:szCs w:val="20"/>
          <w:rtl/>
        </w:rPr>
        <w:t xml:space="preserve">שאינו צריך לכלום, דהא כתיב 'מן הבקר' לעיל </w:t>
      </w:r>
      <w:r>
        <w:rPr>
          <w:rFonts w:cs="Narkisim"/>
          <w:sz w:val="24"/>
          <w:szCs w:val="18"/>
          <w:rtl/>
        </w:rPr>
        <w:t>[</w:t>
      </w:r>
      <w:r>
        <w:rPr>
          <w:rFonts w:cs="Miriam" w:hint="cs"/>
          <w:sz w:val="24"/>
          <w:szCs w:val="16"/>
          <w:rtl/>
        </w:rPr>
        <w:t>ויקרא א</w:t>
      </w:r>
      <w:r>
        <w:rPr>
          <w:rFonts w:cs="Miriam"/>
          <w:sz w:val="24"/>
          <w:szCs w:val="16"/>
          <w:rtl/>
        </w:rPr>
        <w:t>,</w:t>
      </w:r>
      <w:r>
        <w:rPr>
          <w:rFonts w:cs="Miriam" w:hint="cs"/>
          <w:sz w:val="24"/>
          <w:szCs w:val="16"/>
          <w:rtl/>
        </w:rPr>
        <w:t>ב:</w:t>
      </w:r>
      <w:r>
        <w:rPr>
          <w:rFonts w:cs="Narkisim" w:hint="cs"/>
          <w:sz w:val="24"/>
          <w:szCs w:val="18"/>
          <w:rtl/>
        </w:rPr>
        <w:t xml:space="preserve"> דבר אל בני ישראל ואמרת אלהם אדם כי יקריב מכם קרבן לה' מן הבהמה </w:t>
      </w:r>
      <w:r>
        <w:rPr>
          <w:rFonts w:cs="Narkisim" w:hint="cs"/>
          <w:sz w:val="24"/>
          <w:szCs w:val="18"/>
          <w:u w:val="single"/>
          <w:rtl/>
        </w:rPr>
        <w:t>מן הבקר</w:t>
      </w:r>
      <w:r>
        <w:rPr>
          <w:rFonts w:cs="Narkisim" w:hint="cs"/>
          <w:sz w:val="24"/>
          <w:szCs w:val="18"/>
          <w:rtl/>
        </w:rPr>
        <w:t xml:space="preserve"> ומן הצאן תקריבו את קרבנכם</w:t>
      </w:r>
      <w:r>
        <w:rPr>
          <w:rFonts w:cs="Narkisim"/>
          <w:sz w:val="24"/>
          <w:szCs w:val="18"/>
          <w:rtl/>
        </w:rPr>
        <w:t>]</w:t>
      </w:r>
      <w:r>
        <w:rPr>
          <w:szCs w:val="20"/>
          <w:rtl/>
        </w:rPr>
        <w:t>)</w:t>
      </w:r>
      <w:r>
        <w:rPr>
          <w:rFonts w:hint="cs"/>
          <w:iCs/>
          <w:rtl/>
        </w:rPr>
        <w:t xml:space="preserve">, אלא </w:t>
      </w:r>
      <w:r>
        <w:rPr>
          <w:szCs w:val="20"/>
          <w:rtl/>
        </w:rPr>
        <w:t>(</w:t>
      </w:r>
      <w:r>
        <w:rPr>
          <w:rFonts w:cs="Miriam" w:hint="cs"/>
          <w:sz w:val="24"/>
          <w:szCs w:val="20"/>
          <w:rtl/>
        </w:rPr>
        <w:t>האי דלמטה, ודאי</w:t>
      </w:r>
      <w:r>
        <w:rPr>
          <w:szCs w:val="20"/>
          <w:rtl/>
        </w:rPr>
        <w:t>)</w:t>
      </w:r>
      <w:r>
        <w:rPr>
          <w:iCs/>
          <w:rtl/>
        </w:rPr>
        <w:t xml:space="preserve"> </w:t>
      </w:r>
      <w:r>
        <w:rPr>
          <w:rFonts w:hint="cs"/>
          <w:iCs/>
          <w:rtl/>
        </w:rPr>
        <w:t xml:space="preserve">להוציא את הטרפה </w:t>
      </w:r>
      <w:r>
        <w:rPr>
          <w:szCs w:val="20"/>
          <w:rtl/>
        </w:rPr>
        <w:t>(</w:t>
      </w:r>
      <w:r>
        <w:rPr>
          <w:rFonts w:cs="Miriam" w:hint="cs"/>
          <w:sz w:val="24"/>
          <w:szCs w:val="20"/>
          <w:rtl/>
        </w:rPr>
        <w:t xml:space="preserve">וקמא </w:t>
      </w:r>
      <w:r>
        <w:rPr>
          <w:rFonts w:cs="Miriam"/>
          <w:sz w:val="24"/>
          <w:szCs w:val="20"/>
          <w:rtl/>
        </w:rPr>
        <w:t>–</w:t>
      </w:r>
      <w:r>
        <w:rPr>
          <w:rFonts w:cs="Miriam" w:hint="cs"/>
          <w:sz w:val="24"/>
          <w:szCs w:val="20"/>
          <w:rtl/>
        </w:rPr>
        <w:t xml:space="preserve"> לנעבד, אלמא אתא קרא לטרפה</w:t>
      </w:r>
      <w:r>
        <w:rPr>
          <w:szCs w:val="20"/>
          <w:rtl/>
        </w:rPr>
        <w:t>)</w:t>
      </w:r>
      <w:r>
        <w:rPr>
          <w:rFonts w:hint="cs"/>
          <w:rtl/>
        </w:rPr>
        <w:t>'!</w:t>
      </w:r>
    </w:p>
    <w:p w:rsidR="009E7EE6" w:rsidRDefault="009E7EE6" w:rsidP="009E7EE6">
      <w:pPr>
        <w:rPr>
          <w:rFonts w:hint="cs"/>
          <w:rtl/>
        </w:rPr>
      </w:pPr>
      <w:r>
        <w:rPr>
          <w:rFonts w:hint="cs"/>
          <w:rtl/>
        </w:rPr>
        <w:t xml:space="preserve">איצטריך </w:t>
      </w:r>
      <w:r>
        <w:rPr>
          <w:szCs w:val="20"/>
          <w:rtl/>
        </w:rPr>
        <w:t>(</w:t>
      </w:r>
      <w:r>
        <w:rPr>
          <w:rFonts w:cs="Miriam" w:hint="cs"/>
          <w:sz w:val="24"/>
          <w:szCs w:val="20"/>
          <w:rtl/>
        </w:rPr>
        <w:t>תרי קראי</w:t>
      </w:r>
      <w:r>
        <w:rPr>
          <w:szCs w:val="20"/>
          <w:rtl/>
        </w:rPr>
        <w:t>)</w:t>
      </w:r>
      <w:r>
        <w:rPr>
          <w:rFonts w:hint="cs"/>
          <w:rtl/>
        </w:rPr>
        <w:t xml:space="preserve">: </w:t>
      </w:r>
      <w:r>
        <w:rPr>
          <w:szCs w:val="20"/>
          <w:rtl/>
        </w:rPr>
        <w:t>(</w:t>
      </w:r>
      <w:r>
        <w:rPr>
          <w:rFonts w:cs="Miriam" w:hint="cs"/>
          <w:sz w:val="24"/>
          <w:szCs w:val="20"/>
          <w:rtl/>
        </w:rPr>
        <w:t>דאי ממשקה ישראל</w:t>
      </w:r>
      <w:r>
        <w:rPr>
          <w:szCs w:val="20"/>
          <w:rtl/>
        </w:rPr>
        <w:t>)</w:t>
      </w:r>
      <w:r>
        <w:rPr>
          <w:rtl/>
        </w:rPr>
        <w:t xml:space="preserve"> </w:t>
      </w:r>
      <w:r>
        <w:rPr>
          <w:rFonts w:hint="cs"/>
          <w:rtl/>
        </w:rPr>
        <w:t xml:space="preserve">סלקא דעתך אמינא 'הני מילי </w:t>
      </w:r>
      <w:r>
        <w:rPr>
          <w:szCs w:val="20"/>
          <w:rtl/>
        </w:rPr>
        <w:t>(</w:t>
      </w:r>
      <w:r>
        <w:rPr>
          <w:rFonts w:cs="Miriam" w:hint="cs"/>
          <w:sz w:val="24"/>
          <w:szCs w:val="20"/>
          <w:rtl/>
        </w:rPr>
        <w:t>למעוטי</w:t>
      </w:r>
      <w:r>
        <w:rPr>
          <w:szCs w:val="20"/>
          <w:rtl/>
        </w:rPr>
        <w:t>)</w:t>
      </w:r>
      <w:r>
        <w:rPr>
          <w:rtl/>
        </w:rPr>
        <w:t xml:space="preserve"> </w:t>
      </w:r>
      <w:r>
        <w:rPr>
          <w:rFonts w:hint="cs"/>
          <w:rtl/>
        </w:rPr>
        <w:t xml:space="preserve">דנטרפה ואחר כך נתקדשה, אבל נתקדשה ואחר כך נטרפה אימא תישרי לגבוה </w:t>
      </w:r>
      <w:r>
        <w:rPr>
          <w:szCs w:val="20"/>
          <w:rtl/>
        </w:rPr>
        <w:t>(</w:t>
      </w:r>
      <w:r>
        <w:rPr>
          <w:rFonts w:cs="Miriam" w:hint="cs"/>
          <w:sz w:val="24"/>
          <w:szCs w:val="20"/>
          <w:rtl/>
        </w:rPr>
        <w:t>להכי איצטריך מן הבקר, אבל גבי מוקצה ונעבד - תרי קראי למה לי? הא הקדישו ואח"כ הקצהו או עבדו לא מיתסר, דלאו דידיה הוא, ואין אדם אוסר דבר שאינו שלו! אלא מדאיצטריך למעוטי לגבוה - ודאי להדיוט מישרא שרי</w:t>
      </w:r>
      <w:r>
        <w:rPr>
          <w:szCs w:val="20"/>
          <w:rtl/>
        </w:rPr>
        <w:t>)</w:t>
      </w:r>
      <w:r>
        <w:rPr>
          <w:rFonts w:hint="cs"/>
          <w:rtl/>
        </w:rPr>
        <w:t>.</w:t>
      </w:r>
    </w:p>
    <w:p w:rsidR="009E7EE6" w:rsidRDefault="009E7EE6" w:rsidP="009E7EE6">
      <w:pPr>
        <w:rPr>
          <w:rFonts w:hint="cs"/>
          <w:rtl/>
        </w:rPr>
      </w:pPr>
      <w:r>
        <w:rPr>
          <w:rFonts w:hint="cs"/>
          <w:rtl/>
        </w:rPr>
        <w:t xml:space="preserve">והא - מהכא נפקא: </w:t>
      </w:r>
      <w:r>
        <w:rPr>
          <w:rFonts w:cs="Miriam" w:hint="cs"/>
          <w:sz w:val="24"/>
          <w:szCs w:val="16"/>
          <w:rtl/>
        </w:rPr>
        <w:t>(ויקרא כז</w:t>
      </w:r>
      <w:r>
        <w:rPr>
          <w:rFonts w:cs="Miriam"/>
          <w:sz w:val="24"/>
          <w:szCs w:val="16"/>
          <w:rtl/>
        </w:rPr>
        <w:t>,</w:t>
      </w:r>
      <w:r>
        <w:rPr>
          <w:rFonts w:cs="Miriam" w:hint="cs"/>
          <w:sz w:val="24"/>
          <w:szCs w:val="16"/>
          <w:rtl/>
        </w:rPr>
        <w:t>לב)</w:t>
      </w:r>
      <w:r>
        <w:rPr>
          <w:rFonts w:cs="Narkisim" w:hint="cs"/>
          <w:rtl/>
        </w:rPr>
        <w:t xml:space="preserve"> </w:t>
      </w:r>
      <w:r>
        <w:rPr>
          <w:rFonts w:cs="Narkisim"/>
          <w:szCs w:val="20"/>
          <w:rtl/>
        </w:rPr>
        <w:t>[</w:t>
      </w:r>
      <w:r>
        <w:rPr>
          <w:rFonts w:cs="Narkisim" w:hint="cs"/>
          <w:szCs w:val="20"/>
          <w:rtl/>
        </w:rPr>
        <w:t>וכל מעשר בקר וצאן]</w:t>
      </w:r>
      <w:r>
        <w:rPr>
          <w:rFonts w:cs="Narkisim" w:hint="cs"/>
          <w:rtl/>
        </w:rPr>
        <w:t xml:space="preserve"> כל אשר יעבר תחת השבט </w:t>
      </w:r>
      <w:r>
        <w:rPr>
          <w:rFonts w:cs="Narkisim" w:hint="cs"/>
          <w:szCs w:val="20"/>
          <w:rtl/>
        </w:rPr>
        <w:t>[העשירי יהיה קדש לה'</w:t>
      </w:r>
      <w:r>
        <w:rPr>
          <w:rFonts w:cs="Narkisim"/>
          <w:szCs w:val="20"/>
          <w:rtl/>
        </w:rPr>
        <w:t>]</w:t>
      </w:r>
      <w:r>
        <w:rPr>
          <w:rFonts w:hint="cs"/>
          <w:rtl/>
        </w:rPr>
        <w:t xml:space="preserve"> - פרט לטרפה שאינה עוברת </w:t>
      </w:r>
      <w:r>
        <w:rPr>
          <w:szCs w:val="20"/>
          <w:rtl/>
        </w:rPr>
        <w:t>(</w:t>
      </w:r>
      <w:r>
        <w:rPr>
          <w:rFonts w:cs="Miriam" w:hint="cs"/>
          <w:sz w:val="24"/>
          <w:szCs w:val="20"/>
          <w:rtl/>
        </w:rPr>
        <w:t>כגון שנחתכו רגליה מן הארכובה ולמעלה, וכי הכא נפקא נטרפה ואחר כך הקדישה</w:t>
      </w:r>
      <w:r>
        <w:rPr>
          <w:szCs w:val="20"/>
          <w:rtl/>
        </w:rPr>
        <w:t>)</w:t>
      </w:r>
      <w:r>
        <w:rPr>
          <w:rFonts w:hint="cs"/>
          <w:rtl/>
        </w:rPr>
        <w:t>!?</w:t>
      </w:r>
    </w:p>
    <w:p w:rsidR="009E7EE6" w:rsidRDefault="009E7EE6" w:rsidP="009E7EE6">
      <w:pPr>
        <w:rPr>
          <w:rFonts w:cs="Miriam" w:hint="cs"/>
          <w:sz w:val="24"/>
          <w:szCs w:val="20"/>
          <w:rtl/>
        </w:rPr>
      </w:pPr>
      <w:r>
        <w:rPr>
          <w:rFonts w:hint="cs"/>
          <w:rtl/>
        </w:rPr>
        <w:t xml:space="preserve">ההוא נמי איצטריך </w:t>
      </w:r>
      <w:r>
        <w:rPr>
          <w:szCs w:val="20"/>
          <w:rtl/>
        </w:rPr>
        <w:t>(</w:t>
      </w:r>
      <w:r>
        <w:rPr>
          <w:rFonts w:cs="Miriam" w:hint="cs"/>
          <w:sz w:val="24"/>
          <w:szCs w:val="20"/>
          <w:rtl/>
        </w:rPr>
        <w:t>איצטריכא שלשה קראי</w:t>
      </w:r>
      <w:r>
        <w:rPr>
          <w:szCs w:val="20"/>
          <w:rtl/>
        </w:rPr>
        <w:t>)</w:t>
      </w:r>
      <w:r>
        <w:rPr>
          <w:rFonts w:hint="cs"/>
          <w:rtl/>
        </w:rPr>
        <w:t xml:space="preserve">: סלקא דעתך אמינא 'הני מילי היכא דלא היתה לה שעת הכושר: דנולדה טרפה ממעי אמה </w:t>
      </w:r>
      <w:r>
        <w:rPr>
          <w:szCs w:val="20"/>
          <w:rtl/>
        </w:rPr>
        <w:t>(</w:t>
      </w:r>
      <w:r>
        <w:rPr>
          <w:rFonts w:cs="Miriam" w:hint="cs"/>
          <w:sz w:val="24"/>
          <w:szCs w:val="20"/>
          <w:rtl/>
        </w:rPr>
        <w:t xml:space="preserve">דאי </w:t>
      </w:r>
      <w:r>
        <w:rPr>
          <w:rFonts w:cs="Narkisim" w:hint="cs"/>
          <w:sz w:val="24"/>
          <w:szCs w:val="20"/>
          <w:rtl/>
        </w:rPr>
        <w:t>ממשקה ישראל</w:t>
      </w:r>
      <w:r>
        <w:rPr>
          <w:rFonts w:cs="Miriam" w:hint="cs"/>
          <w:sz w:val="24"/>
          <w:szCs w:val="20"/>
          <w:rtl/>
        </w:rPr>
        <w:t xml:space="preserve"> - הוה אמינא 'דוקא היכא דנולדה טרפה, דומיא דערלה וכלאי הכרם, דכתיב בההוא קרא, דכתיב ברישיה </w:t>
      </w:r>
      <w:r>
        <w:rPr>
          <w:rFonts w:cs="Narkisim" w:hint="cs"/>
          <w:sz w:val="24"/>
          <w:szCs w:val="20"/>
          <w:rtl/>
        </w:rPr>
        <w:t>מן המאתים</w:t>
      </w:r>
      <w:r>
        <w:rPr>
          <w:rFonts w:cs="Miriam" w:hint="cs"/>
          <w:sz w:val="24"/>
          <w:szCs w:val="20"/>
          <w:rtl/>
        </w:rPr>
        <w:t xml:space="preserve">, ואמרינן בפסחים </w:t>
      </w:r>
      <w:r>
        <w:rPr>
          <w:rFonts w:cs="Miriam" w:hint="cs"/>
          <w:sz w:val="24"/>
          <w:szCs w:val="16"/>
          <w:rtl/>
        </w:rPr>
        <w:t>(דף מח.)</w:t>
      </w:r>
      <w:r>
        <w:rPr>
          <w:rFonts w:cs="Miriam" w:hint="cs"/>
          <w:sz w:val="24"/>
          <w:szCs w:val="20"/>
          <w:rtl/>
        </w:rPr>
        <w:t>: ממותר שתי מאות שנשתיירו בבור - מכאן לערלה וכלאי הכרם שבטלין במאתים, וכי היכי דערלה לא היתה לה שעת הכושר - טרפה נמי לא נפקא לן מינה אלא דנולדה טרפה'</w:t>
      </w:r>
      <w:r>
        <w:rPr>
          <w:szCs w:val="20"/>
          <w:rtl/>
        </w:rPr>
        <w:t>)</w:t>
      </w:r>
      <w:r>
        <w:rPr>
          <w:rFonts w:hint="cs"/>
          <w:rtl/>
        </w:rPr>
        <w:t xml:space="preserve">, אבל היכא דהיתה לה שעת הכושר ויצאת לאויר העולם, ואחר כך נטרפה - אימא תשתרי לגבוה </w:t>
      </w:r>
      <w:r>
        <w:rPr>
          <w:szCs w:val="20"/>
          <w:rtl/>
        </w:rPr>
        <w:t>(</w:t>
      </w:r>
      <w:r>
        <w:rPr>
          <w:rFonts w:cs="Miriam" w:hint="cs"/>
          <w:sz w:val="24"/>
          <w:szCs w:val="20"/>
          <w:rtl/>
        </w:rPr>
        <w:t xml:space="preserve">ולהכי איצטריכא </w:t>
      </w:r>
      <w:r>
        <w:rPr>
          <w:rFonts w:cs="Narkisim" w:hint="cs"/>
          <w:sz w:val="24"/>
          <w:szCs w:val="20"/>
          <w:rtl/>
        </w:rPr>
        <w:t>כל אשר יעבור</w:t>
      </w:r>
      <w:r>
        <w:rPr>
          <w:rFonts w:cs="Miriam" w:hint="cs"/>
          <w:sz w:val="24"/>
          <w:szCs w:val="20"/>
          <w:rtl/>
        </w:rPr>
        <w:t>: לנטרפה לאחר לידתה ואחר כך הקדישה</w:t>
      </w:r>
      <w:r>
        <w:rPr>
          <w:szCs w:val="20"/>
          <w:rtl/>
        </w:rPr>
        <w:t>)</w:t>
      </w:r>
      <w:r>
        <w:rPr>
          <w:rFonts w:hint="cs"/>
          <w:rtl/>
        </w:rPr>
        <w:t xml:space="preserve">' - קא משמע לן </w:t>
      </w:r>
      <w:r>
        <w:rPr>
          <w:szCs w:val="20"/>
          <w:rtl/>
        </w:rPr>
        <w:t>(</w:t>
      </w:r>
      <w:r>
        <w:rPr>
          <w:rFonts w:cs="Miriam" w:hint="cs"/>
          <w:sz w:val="24"/>
          <w:szCs w:val="20"/>
          <w:rtl/>
        </w:rPr>
        <w:t>ו</w:t>
      </w:r>
      <w:r>
        <w:rPr>
          <w:rFonts w:cs="Narkisim" w:hint="cs"/>
          <w:sz w:val="24"/>
          <w:szCs w:val="20"/>
          <w:rtl/>
        </w:rPr>
        <w:t>מן הבקר</w:t>
      </w:r>
      <w:r>
        <w:rPr>
          <w:rFonts w:cs="Miriam" w:hint="cs"/>
          <w:sz w:val="24"/>
          <w:szCs w:val="20"/>
          <w:rtl/>
        </w:rPr>
        <w:t xml:space="preserve"> אתא להקדישה ואחר כך נטרפה</w:t>
      </w:r>
      <w:r>
        <w:rPr>
          <w:szCs w:val="20"/>
          <w:rtl/>
        </w:rPr>
        <w:t>)</w:t>
      </w:r>
      <w:r>
        <w:rPr>
          <w:rFonts w:hint="cs"/>
          <w:rtl/>
        </w:rPr>
        <w:t>.</w:t>
      </w:r>
      <w:r>
        <w:rPr>
          <w:rFonts w:cs="Miriam" w:hint="cs"/>
          <w:sz w:val="24"/>
          <w:szCs w:val="20"/>
          <w:rtl/>
        </w:rPr>
        <w:t xml:space="preserve"> </w:t>
      </w:r>
    </w:p>
    <w:p w:rsidR="009E7EE6" w:rsidRDefault="009E7EE6" w:rsidP="009E7EE6">
      <w:pPr>
        <w:rPr>
          <w:rFonts w:hint="cs"/>
          <w:rtl/>
        </w:rPr>
      </w:pPr>
    </w:p>
    <w:p w:rsidR="009E7EE6" w:rsidRDefault="009E7EE6" w:rsidP="009E7EE6">
      <w:pPr>
        <w:rPr>
          <w:rFonts w:hint="cs"/>
          <w:rtl/>
        </w:rPr>
      </w:pPr>
    </w:p>
    <w:p w:rsidR="009E7EE6" w:rsidRDefault="009E7EE6" w:rsidP="009E7EE6">
      <w:pPr>
        <w:rPr>
          <w:rFonts w:hint="cs"/>
          <w:rtl/>
        </w:rPr>
      </w:pPr>
      <w:r>
        <w:rPr>
          <w:rFonts w:hint="cs"/>
          <w:rtl/>
        </w:rPr>
        <w:t>משנה:</w:t>
      </w:r>
    </w:p>
    <w:p w:rsidR="009E7EE6" w:rsidRDefault="009E7EE6" w:rsidP="009E7EE6">
      <w:pPr>
        <w:rPr>
          <w:rFonts w:hint="cs"/>
          <w:rtl/>
        </w:rPr>
      </w:pPr>
      <w:r>
        <w:rPr>
          <w:rFonts w:hint="cs"/>
          <w:rtl/>
        </w:rPr>
        <w:t xml:space="preserve">ואיזהו 'אתנן'? </w:t>
      </w:r>
    </w:p>
    <w:p w:rsidR="009E7EE6" w:rsidRDefault="009E7EE6" w:rsidP="009E7EE6">
      <w:pPr>
        <w:rPr>
          <w:rFonts w:hint="cs"/>
          <w:rtl/>
        </w:rPr>
      </w:pPr>
      <w:r>
        <w:rPr>
          <w:rFonts w:hint="cs"/>
          <w:rtl/>
        </w:rPr>
        <w:t>האומר לזונה: "הוליך טלה זה בשכרך" - אפילו הן מאה - כולן אסורין;</w:t>
      </w:r>
    </w:p>
    <w:p w:rsidR="009E7EE6" w:rsidRDefault="009E7EE6" w:rsidP="009E7EE6">
      <w:pPr>
        <w:rPr>
          <w:rFonts w:hint="cs"/>
          <w:rtl/>
        </w:rPr>
      </w:pPr>
      <w:r>
        <w:rPr>
          <w:rFonts w:hint="cs"/>
          <w:rtl/>
        </w:rPr>
        <w:t>וכן האומר לחבירו "הוליך טלה זה ותלין שפחתך אצל עבדי";</w:t>
      </w:r>
    </w:p>
    <w:p w:rsidR="009E7EE6" w:rsidRDefault="009E7EE6" w:rsidP="009E7EE6">
      <w:pPr>
        <w:rPr>
          <w:rFonts w:hint="cs"/>
          <w:rtl/>
        </w:rPr>
      </w:pPr>
      <w:r>
        <w:rPr>
          <w:rFonts w:hint="cs"/>
          <w:rtl/>
        </w:rPr>
        <w:t xml:space="preserve">רבי [מאיר] אומר: אינו אתנן; </w:t>
      </w:r>
    </w:p>
    <w:p w:rsidR="009E7EE6" w:rsidRDefault="009E7EE6" w:rsidP="009E7EE6">
      <w:pPr>
        <w:rPr>
          <w:rFonts w:hint="cs"/>
          <w:rtl/>
        </w:rPr>
      </w:pPr>
      <w:r>
        <w:rPr>
          <w:rFonts w:hint="cs"/>
          <w:rtl/>
        </w:rPr>
        <w:t xml:space="preserve">וחכמים אומרים אתנן. </w:t>
      </w:r>
    </w:p>
    <w:p w:rsidR="009E7EE6" w:rsidRDefault="009E7EE6" w:rsidP="009E7EE6">
      <w:pPr>
        <w:rPr>
          <w:rFonts w:hint="cs"/>
          <w:rtl/>
        </w:rPr>
      </w:pPr>
      <w:r>
        <w:rPr>
          <w:szCs w:val="20"/>
          <w:rtl/>
        </w:rPr>
        <w:t>(</w:t>
      </w:r>
      <w:r>
        <w:rPr>
          <w:rFonts w:cs="Miriam" w:hint="cs"/>
          <w:sz w:val="24"/>
          <w:szCs w:val="20"/>
          <w:rtl/>
        </w:rPr>
        <w:t>פלוגתא דרבי ורבנן מפרש בגמרא</w:t>
      </w:r>
      <w:r>
        <w:rPr>
          <w:szCs w:val="20"/>
          <w:rtl/>
        </w:rPr>
        <w:t>)</w:t>
      </w:r>
      <w:r>
        <w:rPr>
          <w:rtl/>
        </w:rPr>
        <w:t xml:space="preserve"> </w:t>
      </w:r>
    </w:p>
    <w:p w:rsidR="009E7EE6" w:rsidRDefault="009E7EE6" w:rsidP="009E7EE6">
      <w:pPr>
        <w:rPr>
          <w:rFonts w:hint="cs"/>
          <w:rtl/>
        </w:rPr>
      </w:pPr>
    </w:p>
    <w:p w:rsidR="009E7EE6" w:rsidRDefault="009E7EE6" w:rsidP="009E7EE6">
      <w:pPr>
        <w:rPr>
          <w:rFonts w:hint="cs"/>
          <w:rtl/>
        </w:rPr>
      </w:pPr>
      <w:r>
        <w:rPr>
          <w:rFonts w:hint="cs"/>
          <w:rtl/>
        </w:rPr>
        <w:t>גמרא:</w:t>
      </w:r>
    </w:p>
    <w:p w:rsidR="009E7EE6" w:rsidRDefault="009E7EE6" w:rsidP="009E7EE6">
      <w:pPr>
        <w:rPr>
          <w:rFonts w:hint="cs"/>
          <w:rtl/>
        </w:rPr>
      </w:pPr>
      <w:r>
        <w:rPr>
          <w:rFonts w:hint="cs"/>
          <w:rtl/>
        </w:rPr>
        <w:t>אמר מר: '</w:t>
      </w:r>
      <w:r>
        <w:rPr>
          <w:rFonts w:hint="cs"/>
          <w:i/>
          <w:iCs/>
          <w:rtl/>
        </w:rPr>
        <w:t>ואפילו הן מאה כולן אסורין</w:t>
      </w:r>
      <w:r>
        <w:rPr>
          <w:rFonts w:hint="cs"/>
          <w:rtl/>
        </w:rPr>
        <w:t xml:space="preserve">' היכי דמי? אילימא דשקלה אגרא מאה בהמות - פשיטא דכולהו אסירי? מה לי חד מה לי מאה? </w:t>
      </w:r>
    </w:p>
    <w:p w:rsidR="009E7EE6" w:rsidRDefault="009E7EE6" w:rsidP="009E7EE6">
      <w:pPr>
        <w:rPr>
          <w:rFonts w:hint="cs"/>
          <w:rtl/>
        </w:rPr>
      </w:pPr>
      <w:r>
        <w:rPr>
          <w:rFonts w:hint="cs"/>
          <w:rtl/>
        </w:rPr>
        <w:t xml:space="preserve">לא, צריכא דשקלה אגרא חדא ויהיב לה מאה </w:t>
      </w:r>
      <w:r>
        <w:rPr>
          <w:szCs w:val="20"/>
          <w:rtl/>
        </w:rPr>
        <w:t>(</w:t>
      </w:r>
      <w:r>
        <w:rPr>
          <w:rFonts w:cs="Miriam" w:hint="cs"/>
          <w:sz w:val="24"/>
          <w:szCs w:val="20"/>
          <w:rtl/>
        </w:rPr>
        <w:t xml:space="preserve">גירסת רש"י: </w:t>
      </w:r>
      <w:r>
        <w:rPr>
          <w:rFonts w:cs="Miriam" w:hint="cs"/>
          <w:b/>
          <w:bCs/>
          <w:sz w:val="24"/>
          <w:szCs w:val="20"/>
          <w:rtl/>
        </w:rPr>
        <w:t>דשקלה תרי</w:t>
      </w:r>
      <w:r>
        <w:rPr>
          <w:rFonts w:cs="Miriam" w:hint="cs"/>
          <w:sz w:val="24"/>
          <w:szCs w:val="20"/>
          <w:rtl/>
        </w:rPr>
        <w:t>. והוא לא התנה לה אלא חד, ונתן לה שנים</w:t>
      </w:r>
      <w:r>
        <w:rPr>
          <w:szCs w:val="20"/>
          <w:rtl/>
        </w:rPr>
        <w:t>)</w:t>
      </w:r>
      <w:r>
        <w:rPr>
          <w:rFonts w:hint="cs"/>
          <w:rtl/>
        </w:rPr>
        <w:t xml:space="preserve">, </w:t>
      </w:r>
      <w:r>
        <w:rPr>
          <w:szCs w:val="20"/>
          <w:rtl/>
        </w:rPr>
        <w:t>(</w:t>
      </w:r>
      <w:r>
        <w:rPr>
          <w:rFonts w:cs="Miriam" w:hint="cs"/>
          <w:sz w:val="24"/>
          <w:szCs w:val="20"/>
          <w:rtl/>
        </w:rPr>
        <w:t>וקא משמע לן</w:t>
      </w:r>
      <w:r>
        <w:rPr>
          <w:szCs w:val="20"/>
          <w:rtl/>
        </w:rPr>
        <w:t>)</w:t>
      </w:r>
      <w:r>
        <w:rPr>
          <w:rtl/>
        </w:rPr>
        <w:t xml:space="preserve"> </w:t>
      </w:r>
      <w:r>
        <w:rPr>
          <w:rFonts w:hint="cs"/>
          <w:rtl/>
        </w:rPr>
        <w:t xml:space="preserve">דכולהו מכח אתנן קאתי </w:t>
      </w:r>
      <w:r>
        <w:rPr>
          <w:szCs w:val="20"/>
          <w:rtl/>
        </w:rPr>
        <w:t>(</w:t>
      </w:r>
      <w:r>
        <w:rPr>
          <w:rFonts w:cs="Miriam" w:hint="cs"/>
          <w:sz w:val="24"/>
          <w:szCs w:val="20"/>
          <w:rtl/>
        </w:rPr>
        <w:t>דאתנן ריבה לה, וכולהו 'אתנן' נינהו, ולא מתנה חד: שמתפסת אותו שהתנה עמה</w:t>
      </w:r>
      <w:r>
        <w:rPr>
          <w:szCs w:val="20"/>
          <w:rtl/>
        </w:rPr>
        <w:t>)</w:t>
      </w:r>
      <w:r>
        <w:rPr>
          <w:rFonts w:hint="cs"/>
          <w:rtl/>
        </w:rPr>
        <w:t>.</w:t>
      </w:r>
    </w:p>
    <w:p w:rsidR="009E7EE6" w:rsidRDefault="009E7EE6" w:rsidP="009E7EE6">
      <w:pPr>
        <w:rPr>
          <w:rFonts w:hint="cs"/>
          <w:rtl/>
        </w:rPr>
      </w:pPr>
      <w:r>
        <w:rPr>
          <w:rFonts w:hint="cs"/>
          <w:rtl/>
        </w:rPr>
        <w:t>תנו רבנן: '</w:t>
      </w:r>
      <w:r>
        <w:rPr>
          <w:rFonts w:hint="cs"/>
          <w:i/>
          <w:iCs/>
          <w:rtl/>
        </w:rPr>
        <w:t>נתן לה ולא בא עליה, בא עליה ולא נתן לה - אתננה מותר</w:t>
      </w:r>
      <w:r>
        <w:rPr>
          <w:rFonts w:hint="cs"/>
          <w:rtl/>
        </w:rPr>
        <w:t xml:space="preserve">' </w:t>
      </w:r>
      <w:r>
        <w:rPr>
          <w:rFonts w:cs="Miriam" w:hint="cs"/>
          <w:sz w:val="24"/>
          <w:szCs w:val="16"/>
          <w:rtl/>
        </w:rPr>
        <w:t xml:space="preserve">[נתן לה ולא בא עליה הרי אלו מותרין </w:t>
      </w:r>
      <w:r>
        <w:rPr>
          <w:rFonts w:cs="Miriam"/>
          <w:sz w:val="24"/>
          <w:szCs w:val="16"/>
          <w:rtl/>
        </w:rPr>
        <w:t>–</w:t>
      </w:r>
      <w:r>
        <w:rPr>
          <w:rFonts w:cs="Miriam" w:hint="cs"/>
          <w:sz w:val="24"/>
          <w:szCs w:val="16"/>
          <w:rtl/>
        </w:rPr>
        <w:t xml:space="preserve"> תוספתא תמורה פ"ד מ"ב]</w:t>
      </w:r>
    </w:p>
    <w:p w:rsidR="009E7EE6" w:rsidRDefault="009E7EE6" w:rsidP="009E7EE6">
      <w:pPr>
        <w:rPr>
          <w:rFonts w:hint="cs"/>
          <w:rtl/>
        </w:rPr>
      </w:pPr>
      <w:r>
        <w:rPr>
          <w:rFonts w:hint="cs"/>
          <w:rtl/>
        </w:rPr>
        <w:t xml:space="preserve">'נתן לה ולא בא עליה'? </w:t>
      </w:r>
      <w:r>
        <w:rPr>
          <w:rtl/>
        </w:rPr>
        <w:t>–</w:t>
      </w:r>
      <w:r>
        <w:rPr>
          <w:rFonts w:hint="cs"/>
          <w:rtl/>
        </w:rPr>
        <w:t xml:space="preserve"> 'אתננה' קרית ליה? ותו: 'בא עליה ולא נתן לה'? - מאי יהיב לה?</w:t>
      </w:r>
    </w:p>
    <w:p w:rsidR="009E7EE6" w:rsidRDefault="009E7EE6" w:rsidP="009E7EE6">
      <w:pPr>
        <w:rPr>
          <w:rFonts w:hint="cs"/>
          <w:rtl/>
        </w:rPr>
      </w:pPr>
      <w:r>
        <w:rPr>
          <w:rFonts w:hint="cs"/>
          <w:rtl/>
        </w:rPr>
        <w:t>אלא הכי קתני: '</w:t>
      </w:r>
      <w:r>
        <w:rPr>
          <w:rFonts w:hint="cs"/>
          <w:i/>
          <w:iCs/>
          <w:rtl/>
        </w:rPr>
        <w:t>נתן לה ואחר כך בא עליה, בא עליה ואחר כך נתן לה - אתננה מותר</w:t>
      </w:r>
      <w:r>
        <w:rPr>
          <w:rFonts w:hint="cs"/>
          <w:rtl/>
        </w:rPr>
        <w:t>';</w:t>
      </w:r>
    </w:p>
    <w:p w:rsidR="009E7EE6" w:rsidRDefault="009E7EE6" w:rsidP="009E7EE6">
      <w:pPr>
        <w:rPr>
          <w:rFonts w:hint="cs"/>
          <w:rtl/>
        </w:rPr>
      </w:pPr>
      <w:r>
        <w:rPr>
          <w:rFonts w:hint="cs"/>
          <w:rtl/>
        </w:rPr>
        <w:t xml:space="preserve">וליחול עליה אתנן למפרע </w:t>
      </w:r>
      <w:r>
        <w:rPr>
          <w:szCs w:val="20"/>
          <w:rtl/>
        </w:rPr>
        <w:t>(</w:t>
      </w:r>
      <w:r>
        <w:rPr>
          <w:rFonts w:cs="Miriam" w:hint="cs"/>
          <w:sz w:val="24"/>
          <w:szCs w:val="20"/>
          <w:rtl/>
        </w:rPr>
        <w:t>הואיל ובשעת ביאה עדיין הטלה קיים, וכיון שהוא בא עליה על שכר אותו טלה - כל היכא דאיתיה חייל עליה 'אתנן'</w:t>
      </w:r>
      <w:r>
        <w:rPr>
          <w:szCs w:val="20"/>
          <w:rtl/>
        </w:rPr>
        <w:t>)</w:t>
      </w:r>
      <w:r>
        <w:rPr>
          <w:rFonts w:hint="cs"/>
          <w:rtl/>
        </w:rPr>
        <w:t xml:space="preserve">? </w:t>
      </w:r>
      <w:r>
        <w:rPr>
          <w:szCs w:val="20"/>
          <w:rtl/>
        </w:rPr>
        <w:t>(</w:t>
      </w:r>
      <w:r>
        <w:rPr>
          <w:rFonts w:cs="Miriam" w:hint="cs"/>
          <w:sz w:val="24"/>
          <w:szCs w:val="20"/>
          <w:rtl/>
        </w:rPr>
        <w:t>דבשלמא בא עליה ואחר כך נתן לה טלה איכא למימר כיון דלא ייחדו בשעת ביאה לא מיתסר, דמתנה בעלמא הוא.</w:t>
      </w:r>
      <w:r>
        <w:rPr>
          <w:szCs w:val="20"/>
          <w:rtl/>
        </w:rPr>
        <w:t>)</w:t>
      </w:r>
      <w:r>
        <w:rPr>
          <w:rtl/>
        </w:rPr>
        <w:t xml:space="preserve"> </w:t>
      </w:r>
    </w:p>
    <w:p w:rsidR="009E7EE6" w:rsidRDefault="009E7EE6" w:rsidP="009E7EE6">
      <w:pPr>
        <w:rPr>
          <w:rFonts w:hint="cs"/>
          <w:rtl/>
        </w:rPr>
      </w:pPr>
      <w:r>
        <w:rPr>
          <w:rFonts w:hint="cs"/>
          <w:rtl/>
        </w:rPr>
        <w:t>אמר רבי אלעזר:</w:t>
      </w:r>
    </w:p>
    <w:p w:rsidR="009E7EE6" w:rsidRDefault="009E7EE6" w:rsidP="009E7EE6">
      <w:pPr>
        <w:rPr>
          <w:rFonts w:hint="cs"/>
          <w:rtl/>
        </w:rPr>
      </w:pPr>
    </w:p>
    <w:p w:rsidR="009E7EE6" w:rsidRDefault="009E7EE6" w:rsidP="009E7EE6">
      <w:pPr>
        <w:rPr>
          <w:rtl/>
        </w:rPr>
      </w:pPr>
      <w:r>
        <w:rPr>
          <w:rtl/>
        </w:rPr>
        <w:lastRenderedPageBreak/>
        <w:t>(</w:t>
      </w:r>
      <w:r>
        <w:rPr>
          <w:rFonts w:hint="cs"/>
          <w:rtl/>
        </w:rPr>
        <w:t>תמורה כט,ב</w:t>
      </w:r>
      <w:r>
        <w:rPr>
          <w:rtl/>
        </w:rPr>
        <w:t>)</w:t>
      </w:r>
    </w:p>
    <w:p w:rsidR="009E7EE6" w:rsidRDefault="009E7EE6" w:rsidP="009E7EE6">
      <w:pPr>
        <w:rPr>
          <w:rFonts w:hint="cs"/>
          <w:rtl/>
        </w:rPr>
      </w:pPr>
      <w:r>
        <w:rPr>
          <w:rFonts w:hint="cs"/>
          <w:rtl/>
        </w:rPr>
        <w:t xml:space="preserve">שקדמה והקריבתו </w:t>
      </w:r>
      <w:r>
        <w:rPr>
          <w:szCs w:val="20"/>
          <w:rtl/>
        </w:rPr>
        <w:t>(</w:t>
      </w:r>
      <w:r>
        <w:rPr>
          <w:rFonts w:cs="Miriam" w:hint="cs"/>
          <w:sz w:val="24"/>
          <w:szCs w:val="20"/>
          <w:rtl/>
        </w:rPr>
        <w:t>קודם ביאה</w:t>
      </w:r>
      <w:r>
        <w:rPr>
          <w:szCs w:val="20"/>
          <w:rtl/>
        </w:rPr>
        <w:t>)</w:t>
      </w:r>
      <w:r>
        <w:rPr>
          <w:rFonts w:hint="cs"/>
          <w:rtl/>
        </w:rPr>
        <w:t>.</w:t>
      </w:r>
    </w:p>
    <w:p w:rsidR="009E7EE6" w:rsidRDefault="009E7EE6" w:rsidP="009E7EE6">
      <w:pPr>
        <w:rPr>
          <w:rFonts w:hint="cs"/>
          <w:rtl/>
        </w:rPr>
      </w:pPr>
      <w:r>
        <w:rPr>
          <w:rFonts w:hint="cs"/>
          <w:rtl/>
        </w:rPr>
        <w:t xml:space="preserve">היכי דמי?: אי נימא דאקניה ניהליה לאלתר - פשיטא דמותר, דעד כאן לא בא עליה! ואלא דאמר לה "לא ניקני ליך עד שעת ביאה" מי מציא מקרבה ליה? </w:t>
      </w:r>
      <w:r>
        <w:rPr>
          <w:rFonts w:cs="Miriam" w:hint="cs"/>
          <w:sz w:val="24"/>
          <w:szCs w:val="16"/>
          <w:rtl/>
        </w:rPr>
        <w:t>(ויקרא כז</w:t>
      </w:r>
      <w:r>
        <w:rPr>
          <w:rFonts w:cs="Miriam"/>
          <w:sz w:val="24"/>
          <w:szCs w:val="16"/>
          <w:rtl/>
        </w:rPr>
        <w:t>,</w:t>
      </w:r>
      <w:r>
        <w:rPr>
          <w:rFonts w:cs="Miriam" w:hint="cs"/>
          <w:sz w:val="24"/>
          <w:szCs w:val="16"/>
          <w:rtl/>
        </w:rPr>
        <w:t>יד)</w:t>
      </w:r>
      <w:r>
        <w:rPr>
          <w:rFonts w:cs="Narkisim" w:hint="cs"/>
          <w:rtl/>
        </w:rPr>
        <w:t xml:space="preserve"> </w:t>
      </w:r>
      <w:r>
        <w:rPr>
          <w:rFonts w:cs="Narkisim" w:hint="cs"/>
          <w:szCs w:val="20"/>
          <w:rtl/>
        </w:rPr>
        <w:t>[ו]</w:t>
      </w:r>
      <w:r>
        <w:rPr>
          <w:rFonts w:cs="Narkisim" w:hint="cs"/>
          <w:rtl/>
        </w:rPr>
        <w:t xml:space="preserve">איש כי יקדיש את ביתו קדש לה' </w:t>
      </w:r>
      <w:r>
        <w:rPr>
          <w:rFonts w:cs="Narkisim"/>
          <w:szCs w:val="20"/>
          <w:rtl/>
        </w:rPr>
        <w:t>[</w:t>
      </w:r>
      <w:r>
        <w:rPr>
          <w:rFonts w:cs="Narkisim" w:hint="cs"/>
          <w:szCs w:val="20"/>
          <w:rtl/>
        </w:rPr>
        <w:t>והעריכו הכהן בין טוב ובין רע כאשר יעריך אתו הכהן כן יקום</w:t>
      </w:r>
      <w:r>
        <w:rPr>
          <w:rFonts w:cs="Narkisim"/>
          <w:szCs w:val="20"/>
          <w:rtl/>
        </w:rPr>
        <w:t>]</w:t>
      </w:r>
      <w:r>
        <w:rPr>
          <w:rFonts w:hint="cs"/>
          <w:rtl/>
        </w:rPr>
        <w:t xml:space="preserve"> אמר רחמנא: מה ביתו ברשותו אף כל ברשותו!?</w:t>
      </w:r>
    </w:p>
    <w:p w:rsidR="009E7EE6" w:rsidRDefault="009E7EE6" w:rsidP="009E7EE6">
      <w:pPr>
        <w:rPr>
          <w:rFonts w:hint="cs"/>
          <w:rtl/>
        </w:rPr>
      </w:pPr>
      <w:r>
        <w:rPr>
          <w:rFonts w:hint="cs"/>
          <w:rtl/>
        </w:rPr>
        <w:t xml:space="preserve">לא, צריכא דאמר לה "לא מקניה לך עד שעת ביאה, ואי מצטריך לך - ניקני לך מעכשיו" </w:t>
      </w:r>
      <w:r>
        <w:rPr>
          <w:szCs w:val="20"/>
          <w:rtl/>
        </w:rPr>
        <w:t>(</w:t>
      </w:r>
      <w:r>
        <w:rPr>
          <w:rFonts w:cs="Miriam" w:hint="cs"/>
          <w:sz w:val="24"/>
          <w:szCs w:val="20"/>
          <w:rtl/>
        </w:rPr>
        <w:t>הלכך ברשותה הוא, ומציא לאקרוביה; וכיון דאמר לה "לא ליקני ליך עד שעת ביאה" - איצטריך לאשמועינן דמותר אם קדמה והקריבתו, דסלקא דעתא אמינא 'אתנן הוי'</w:t>
      </w:r>
      <w:r>
        <w:rPr>
          <w:szCs w:val="20"/>
          <w:rtl/>
        </w:rPr>
        <w:t>)</w:t>
      </w:r>
      <w:r>
        <w:rPr>
          <w:rFonts w:hint="cs"/>
          <w:rtl/>
        </w:rPr>
        <w:t>.</w:t>
      </w:r>
    </w:p>
    <w:p w:rsidR="009E7EE6" w:rsidRDefault="009E7EE6" w:rsidP="009E7EE6">
      <w:pPr>
        <w:rPr>
          <w:rFonts w:hint="cs"/>
          <w:rtl/>
        </w:rPr>
      </w:pPr>
      <w:r>
        <w:rPr>
          <w:rFonts w:hint="cs"/>
          <w:rtl/>
        </w:rPr>
        <w:t xml:space="preserve">בעי רב אושעיא: קדמה והקדישתו מאי? </w:t>
      </w:r>
    </w:p>
    <w:p w:rsidR="009E7EE6" w:rsidRDefault="009E7EE6" w:rsidP="009E7EE6">
      <w:pPr>
        <w:rPr>
          <w:rFonts w:hint="cs"/>
          <w:rtl/>
        </w:rPr>
      </w:pPr>
      <w:r>
        <w:rPr>
          <w:rFonts w:hint="cs"/>
          <w:rtl/>
        </w:rPr>
        <w:t xml:space="preserve">תפשוט ליה מדרבי אלעזר, דאמר רבי אלעזר: 'קדמה והקריבתו': הקריבתו </w:t>
      </w:r>
      <w:r>
        <w:rPr>
          <w:rtl/>
        </w:rPr>
        <w:t>–</w:t>
      </w:r>
      <w:r>
        <w:rPr>
          <w:rFonts w:hint="cs"/>
          <w:rtl/>
        </w:rPr>
        <w:t xml:space="preserve"> היא, דהא ליתיה בשעת ביאה, אבל הקדישתו </w:t>
      </w:r>
      <w:r>
        <w:rPr>
          <w:rtl/>
        </w:rPr>
        <w:t>–</w:t>
      </w:r>
      <w:r>
        <w:rPr>
          <w:rFonts w:hint="cs"/>
          <w:rtl/>
        </w:rPr>
        <w:t xml:space="preserve"> אסור! </w:t>
      </w:r>
    </w:p>
    <w:p w:rsidR="009E7EE6" w:rsidRDefault="009E7EE6" w:rsidP="009E7EE6">
      <w:pPr>
        <w:rPr>
          <w:rFonts w:hint="cs"/>
          <w:rtl/>
        </w:rPr>
      </w:pPr>
      <w:r>
        <w:rPr>
          <w:rFonts w:hint="cs"/>
          <w:rtl/>
        </w:rPr>
        <w:t xml:space="preserve">היא גופה קמיבעיא ליה </w:t>
      </w:r>
      <w:r>
        <w:rPr>
          <w:szCs w:val="20"/>
          <w:rtl/>
        </w:rPr>
        <w:t>(</w:t>
      </w:r>
      <w:r>
        <w:rPr>
          <w:rFonts w:cs="Miriam" w:hint="cs"/>
          <w:sz w:val="24"/>
          <w:szCs w:val="20"/>
          <w:rtl/>
        </w:rPr>
        <w:t xml:space="preserve">פירוש: פשיטא ליה לרבי אלעזר 'הקריבתו </w:t>
      </w:r>
      <w:r>
        <w:rPr>
          <w:rFonts w:cs="Miriam"/>
          <w:sz w:val="24"/>
          <w:szCs w:val="20"/>
          <w:rtl/>
        </w:rPr>
        <w:t>–</w:t>
      </w:r>
      <w:r>
        <w:rPr>
          <w:rFonts w:cs="Miriam" w:hint="cs"/>
          <w:sz w:val="24"/>
          <w:szCs w:val="20"/>
          <w:rtl/>
        </w:rPr>
        <w:t xml:space="preserve"> אִין, הקדישתו - לא' או דלמא הקריבתו פשיטא ליה, הקדישתו מספקא ליה</w:t>
      </w:r>
      <w:r>
        <w:rPr>
          <w:szCs w:val="20"/>
          <w:rtl/>
        </w:rPr>
        <w:t>)</w:t>
      </w:r>
      <w:r>
        <w:rPr>
          <w:rFonts w:hint="cs"/>
          <w:rtl/>
        </w:rPr>
        <w:t xml:space="preserve">: הקריבתו, והא ליתיה בשעת ביאה - מותר, אבל הקדישה בשעת ביאה אסור? או דלמא כיון דתנן </w:t>
      </w:r>
      <w:r>
        <w:rPr>
          <w:rFonts w:cs="Miriam" w:hint="cs"/>
          <w:sz w:val="24"/>
          <w:szCs w:val="16"/>
          <w:rtl/>
        </w:rPr>
        <w:t>[קידושין פ"א מ"ו]</w:t>
      </w:r>
      <w:r>
        <w:rPr>
          <w:rFonts w:hint="cs"/>
          <w:rtl/>
        </w:rPr>
        <w:t xml:space="preserve"> '</w:t>
      </w:r>
      <w:r>
        <w:rPr>
          <w:rFonts w:hint="cs"/>
          <w:i/>
          <w:iCs/>
          <w:rtl/>
        </w:rPr>
        <w:t>אמירתו לגבוה</w:t>
      </w:r>
      <w:r>
        <w:rPr>
          <w:rFonts w:hint="cs"/>
          <w:rtl/>
        </w:rPr>
        <w:t xml:space="preserve"> </w:t>
      </w:r>
      <w:r>
        <w:rPr>
          <w:szCs w:val="20"/>
          <w:rtl/>
        </w:rPr>
        <w:t>(</w:t>
      </w:r>
      <w:r>
        <w:rPr>
          <w:rFonts w:cs="Miriam" w:hint="cs"/>
          <w:sz w:val="24"/>
          <w:szCs w:val="20"/>
          <w:rtl/>
        </w:rPr>
        <w:t>ולא מצי למיהדר</w:t>
      </w:r>
      <w:r>
        <w:rPr>
          <w:szCs w:val="20"/>
          <w:rtl/>
        </w:rPr>
        <w:t>)</w:t>
      </w:r>
      <w:r>
        <w:rPr>
          <w:rFonts w:hint="cs"/>
          <w:i/>
          <w:iCs/>
          <w:rtl/>
        </w:rPr>
        <w:t xml:space="preserve"> כמסירתו להדיוט</w:t>
      </w:r>
      <w:r>
        <w:rPr>
          <w:rFonts w:hint="cs"/>
          <w:rtl/>
        </w:rPr>
        <w:t xml:space="preserve">' - הקדישתו מותר, וכל שכן הקריבתו? </w:t>
      </w:r>
    </w:p>
    <w:p w:rsidR="009E7EE6" w:rsidRDefault="009E7EE6" w:rsidP="009E7EE6">
      <w:pPr>
        <w:rPr>
          <w:rFonts w:hint="cs"/>
          <w:rtl/>
        </w:rPr>
      </w:pPr>
      <w:r>
        <w:rPr>
          <w:rFonts w:hint="cs"/>
          <w:rtl/>
        </w:rPr>
        <w:t>תיקו.</w:t>
      </w:r>
    </w:p>
    <w:p w:rsidR="009E7EE6" w:rsidRDefault="009E7EE6" w:rsidP="009E7EE6">
      <w:pPr>
        <w:rPr>
          <w:rFonts w:hint="cs"/>
          <w:rtl/>
        </w:rPr>
      </w:pPr>
    </w:p>
    <w:p w:rsidR="009E7EE6" w:rsidRDefault="009E7EE6" w:rsidP="009E7EE6">
      <w:pPr>
        <w:rPr>
          <w:rFonts w:hint="cs"/>
          <w:rtl/>
        </w:rPr>
      </w:pPr>
      <w:r>
        <w:rPr>
          <w:rFonts w:hint="cs"/>
          <w:rtl/>
        </w:rPr>
        <w:t xml:space="preserve">בא עליה ואחר כך נתן לה אתננה מותר:  </w:t>
      </w:r>
    </w:p>
    <w:p w:rsidR="009E7EE6" w:rsidRDefault="009E7EE6" w:rsidP="009E7EE6">
      <w:pPr>
        <w:rPr>
          <w:rFonts w:cs="Miriam" w:hint="cs"/>
          <w:sz w:val="24"/>
          <w:szCs w:val="16"/>
          <w:rtl/>
        </w:rPr>
      </w:pPr>
      <w:r>
        <w:rPr>
          <w:rFonts w:hint="cs"/>
          <w:rtl/>
        </w:rPr>
        <w:t>והתניא: '</w:t>
      </w:r>
      <w:r>
        <w:rPr>
          <w:rFonts w:hint="cs"/>
          <w:i/>
          <w:iCs/>
          <w:rtl/>
        </w:rPr>
        <w:t>בא עליה ונתן לה - ואפילו עד שנים עשר חדש - אתננה אסור</w:t>
      </w:r>
      <w:r>
        <w:rPr>
          <w:rFonts w:hint="cs"/>
          <w:rtl/>
        </w:rPr>
        <w:t xml:space="preserve">' </w:t>
      </w:r>
      <w:r>
        <w:rPr>
          <w:rFonts w:cs="Miriam" w:hint="cs"/>
          <w:sz w:val="24"/>
          <w:szCs w:val="16"/>
          <w:rtl/>
        </w:rPr>
        <w:t>[דומה לתוספתא תמורה פ"ד מ"ב, אך שם כתוב 'עד שלש שנים']</w:t>
      </w:r>
    </w:p>
    <w:p w:rsidR="009E7EE6" w:rsidRDefault="009E7EE6" w:rsidP="009E7EE6">
      <w:pPr>
        <w:pStyle w:val="2"/>
        <w:rPr>
          <w:rFonts w:hint="cs"/>
          <w:rtl/>
        </w:rPr>
      </w:pPr>
      <w:r>
        <w:rPr>
          <w:rFonts w:hint="cs"/>
          <w:rtl/>
        </w:rPr>
        <w:t xml:space="preserve">אמר רב חנן בר רב חסדא: לא קשיא: הא דאמר לה "הבעלי לי בטלה זה" </w:t>
      </w:r>
      <w:r>
        <w:rPr>
          <w:szCs w:val="20"/>
          <w:rtl/>
        </w:rPr>
        <w:t>(</w:t>
      </w:r>
      <w:r>
        <w:rPr>
          <w:rFonts w:cs="Miriam" w:hint="cs"/>
          <w:sz w:val="24"/>
          <w:szCs w:val="20"/>
          <w:rtl/>
        </w:rPr>
        <w:t>הואיל דיהביה בשעת ביאה - חייל עליה 'אתנן' מיד</w:t>
      </w:r>
      <w:r>
        <w:rPr>
          <w:szCs w:val="20"/>
          <w:rtl/>
        </w:rPr>
        <w:t>)</w:t>
      </w:r>
      <w:r>
        <w:rPr>
          <w:rFonts w:hint="cs"/>
          <w:rtl/>
        </w:rPr>
        <w:t xml:space="preserve">, הא דאמר לה "הבעלי לי בטלה" סתם </w:t>
      </w:r>
      <w:r>
        <w:rPr>
          <w:szCs w:val="20"/>
          <w:rtl/>
        </w:rPr>
        <w:t>(</w:t>
      </w:r>
      <w:r>
        <w:rPr>
          <w:rFonts w:cs="Miriam" w:hint="cs"/>
          <w:sz w:val="24"/>
          <w:szCs w:val="20"/>
          <w:rtl/>
        </w:rPr>
        <w:t>דמשדר לה בתר הכי - מתנה בעלמא הוא, ואין 'אתנן' אלא המיוחד בשעת ביאה</w:t>
      </w:r>
      <w:r>
        <w:rPr>
          <w:szCs w:val="20"/>
          <w:rtl/>
        </w:rPr>
        <w:t>)</w:t>
      </w:r>
      <w:r>
        <w:rPr>
          <w:rFonts w:hint="cs"/>
          <w:rtl/>
        </w:rPr>
        <w:t>.</w:t>
      </w:r>
    </w:p>
    <w:p w:rsidR="009E7EE6" w:rsidRDefault="009E7EE6" w:rsidP="009E7EE6">
      <w:pPr>
        <w:rPr>
          <w:rFonts w:hint="cs"/>
          <w:rtl/>
        </w:rPr>
      </w:pPr>
      <w:r>
        <w:rPr>
          <w:rFonts w:hint="cs"/>
          <w:rtl/>
        </w:rPr>
        <w:t>'</w:t>
      </w:r>
      <w:r>
        <w:rPr>
          <w:rFonts w:hint="cs"/>
          <w:i/>
          <w:iCs/>
          <w:rtl/>
        </w:rPr>
        <w:t>טלה זה</w:t>
      </w:r>
      <w:r>
        <w:rPr>
          <w:rFonts w:hint="cs"/>
          <w:rtl/>
        </w:rPr>
        <w:t>'? והא מחוסר משיכה?</w:t>
      </w:r>
    </w:p>
    <w:p w:rsidR="009E7EE6" w:rsidRDefault="009E7EE6" w:rsidP="009E7EE6">
      <w:pPr>
        <w:rPr>
          <w:rFonts w:hint="cs"/>
          <w:rtl/>
        </w:rPr>
      </w:pPr>
      <w:r>
        <w:rPr>
          <w:rFonts w:hint="cs"/>
          <w:rtl/>
        </w:rPr>
        <w:t>בזונה עובדת כוכבים, דלא קניא במשיכה;</w:t>
      </w:r>
    </w:p>
    <w:p w:rsidR="009E7EE6" w:rsidRDefault="009E7EE6" w:rsidP="009E7EE6">
      <w:pPr>
        <w:rPr>
          <w:rFonts w:hint="cs"/>
          <w:rtl/>
        </w:rPr>
      </w:pPr>
      <w:r>
        <w:rPr>
          <w:rFonts w:hint="cs"/>
          <w:rtl/>
        </w:rPr>
        <w:t>ואיבעית אימא: אפילו בזונה ישראלית, כגון דקאי בחצרה.</w:t>
      </w:r>
    </w:p>
    <w:p w:rsidR="009E7EE6" w:rsidRDefault="009E7EE6" w:rsidP="009E7EE6">
      <w:pPr>
        <w:rPr>
          <w:rFonts w:hint="cs"/>
          <w:rtl/>
        </w:rPr>
      </w:pPr>
      <w:r>
        <w:rPr>
          <w:rFonts w:hint="cs"/>
          <w:rtl/>
        </w:rPr>
        <w:t xml:space="preserve">הא יהבית לה מעיקרא </w:t>
      </w:r>
      <w:r>
        <w:rPr>
          <w:szCs w:val="20"/>
          <w:rtl/>
        </w:rPr>
        <w:t>(</w:t>
      </w:r>
      <w:r>
        <w:rPr>
          <w:rFonts w:cs="Miriam" w:hint="cs"/>
          <w:sz w:val="24"/>
          <w:szCs w:val="20"/>
          <w:rtl/>
        </w:rPr>
        <w:t>דהואיל וקאי בחצרה - קניא ליה בשעת ביאה מיד, ואמאי קרי ליה 'ואחר כך נתן'? ועוד: פשיטא דאסור</w:t>
      </w:r>
      <w:r>
        <w:rPr>
          <w:szCs w:val="20"/>
          <w:rtl/>
        </w:rPr>
        <w:t>)</w:t>
      </w:r>
      <w:r>
        <w:rPr>
          <w:rFonts w:hint="cs"/>
          <w:rtl/>
        </w:rPr>
        <w:t>?</w:t>
      </w:r>
    </w:p>
    <w:p w:rsidR="009E7EE6" w:rsidRDefault="009E7EE6" w:rsidP="009E7EE6">
      <w:pPr>
        <w:rPr>
          <w:rFonts w:hint="cs"/>
          <w:rtl/>
        </w:rPr>
      </w:pPr>
      <w:r>
        <w:rPr>
          <w:rFonts w:hint="cs"/>
          <w:rtl/>
        </w:rPr>
        <w:t xml:space="preserve">דשוויה לה אפותיקי, ואמר לה "אם עד יום פלוני יהיבנא לך זוזי </w:t>
      </w:r>
      <w:r>
        <w:rPr>
          <w:rtl/>
        </w:rPr>
        <w:t>–</w:t>
      </w:r>
      <w:r>
        <w:rPr>
          <w:rFonts w:hint="cs"/>
          <w:rtl/>
        </w:rPr>
        <w:t xml:space="preserve"> מוטב, ואם לאו - טלה באתננך" </w:t>
      </w:r>
      <w:r>
        <w:rPr>
          <w:szCs w:val="20"/>
          <w:rtl/>
        </w:rPr>
        <w:t>(</w:t>
      </w:r>
      <w:r>
        <w:rPr>
          <w:rFonts w:cs="Miriam" w:hint="cs"/>
          <w:sz w:val="24"/>
          <w:szCs w:val="20"/>
          <w:rtl/>
        </w:rPr>
        <w:t xml:space="preserve">גירסת רש"י: </w:t>
      </w:r>
      <w:r>
        <w:rPr>
          <w:rFonts w:cs="Miriam" w:hint="cs"/>
          <w:b/>
          <w:bCs/>
          <w:sz w:val="24"/>
          <w:szCs w:val="20"/>
          <w:rtl/>
        </w:rPr>
        <w:t>עד יום פלוני משקלין לך כך וכך ואי לא שקלי ליה</w:t>
      </w:r>
      <w:r>
        <w:rPr>
          <w:rFonts w:cs="Miriam" w:hint="cs"/>
          <w:sz w:val="24"/>
          <w:szCs w:val="20"/>
          <w:rtl/>
        </w:rPr>
        <w:t>; הלכך כי מטו ולא יהיב לה זוזי - איגלאי מילתא דדידה הואי בשעת ביאה, ומיהו אחר כך הוא, דהא לא הוי דידה עד דמטי יום פלוני, ואיצטריך לאשמועינן דאסור</w:t>
      </w:r>
      <w:r>
        <w:rPr>
          <w:szCs w:val="20"/>
          <w:rtl/>
        </w:rPr>
        <w:t>)</w:t>
      </w:r>
      <w:r>
        <w:rPr>
          <w:rFonts w:hint="cs"/>
          <w:rtl/>
        </w:rPr>
        <w:t>.</w:t>
      </w:r>
    </w:p>
    <w:p w:rsidR="009E7EE6" w:rsidRDefault="009E7EE6" w:rsidP="009E7EE6">
      <w:pPr>
        <w:rPr>
          <w:rFonts w:hint="cs"/>
          <w:sz w:val="24"/>
          <w:rtl/>
        </w:rPr>
      </w:pPr>
    </w:p>
    <w:p w:rsidR="009E7EE6" w:rsidRDefault="009E7EE6" w:rsidP="009E7EE6">
      <w:pPr>
        <w:rPr>
          <w:rFonts w:hint="cs"/>
          <w:rtl/>
        </w:rPr>
      </w:pPr>
      <w:r>
        <w:rPr>
          <w:rFonts w:hint="cs"/>
          <w:rtl/>
        </w:rPr>
        <w:t xml:space="preserve">אמר רב: אחד אתנן זכר </w:t>
      </w:r>
      <w:r>
        <w:rPr>
          <w:szCs w:val="20"/>
          <w:rtl/>
        </w:rPr>
        <w:t>(</w:t>
      </w:r>
      <w:r>
        <w:rPr>
          <w:rFonts w:cs="Miriam" w:hint="cs"/>
          <w:sz w:val="24"/>
          <w:szCs w:val="20"/>
          <w:rtl/>
        </w:rPr>
        <w:t>שבא על הזכר ונתן לו אתנן אסור להקרבה</w:t>
      </w:r>
      <w:r>
        <w:rPr>
          <w:szCs w:val="20"/>
          <w:rtl/>
        </w:rPr>
        <w:t>)</w:t>
      </w:r>
      <w:r>
        <w:rPr>
          <w:rtl/>
        </w:rPr>
        <w:t xml:space="preserve"> </w:t>
      </w:r>
      <w:r>
        <w:rPr>
          <w:rFonts w:hint="cs"/>
          <w:rtl/>
        </w:rPr>
        <w:t xml:space="preserve">ואחד אתנן כל עריות </w:t>
      </w:r>
      <w:r>
        <w:rPr>
          <w:rtl/>
        </w:rPr>
        <w:t>–</w:t>
      </w:r>
      <w:r>
        <w:rPr>
          <w:rFonts w:hint="cs"/>
          <w:rtl/>
        </w:rPr>
        <w:t xml:space="preserve"> אסור, חוץ מאתנן אשתו נדה; מאי טעמא? - זונה כתיב </w:t>
      </w:r>
      <w:r>
        <w:rPr>
          <w:rFonts w:cs="Miriam" w:hint="cs"/>
          <w:sz w:val="24"/>
          <w:szCs w:val="16"/>
          <w:rtl/>
        </w:rPr>
        <w:t>(דברים כג</w:t>
      </w:r>
      <w:r>
        <w:rPr>
          <w:rFonts w:cs="Miriam"/>
          <w:sz w:val="24"/>
          <w:szCs w:val="16"/>
          <w:rtl/>
        </w:rPr>
        <w:t>,</w:t>
      </w:r>
      <w:r>
        <w:rPr>
          <w:rFonts w:cs="Miriam" w:hint="cs"/>
          <w:sz w:val="24"/>
          <w:szCs w:val="16"/>
          <w:rtl/>
        </w:rPr>
        <w:t xml:space="preserve">יט: </w:t>
      </w:r>
      <w:r>
        <w:rPr>
          <w:rFonts w:cs="Narkisim" w:hint="cs"/>
          <w:sz w:val="24"/>
          <w:szCs w:val="20"/>
          <w:rtl/>
        </w:rPr>
        <w:t xml:space="preserve">לא תביא אתנן זונה ומחיר כלב בית ה' אלקיך לכל נדר כי </w:t>
      </w:r>
      <w:r>
        <w:rPr>
          <w:rFonts w:cs="Narkisim" w:hint="cs"/>
          <w:sz w:val="24"/>
          <w:szCs w:val="20"/>
          <w:u w:val="single"/>
          <w:rtl/>
        </w:rPr>
        <w:t>תועבת</w:t>
      </w:r>
      <w:r>
        <w:rPr>
          <w:rFonts w:cs="Narkisim" w:hint="cs"/>
          <w:sz w:val="24"/>
          <w:szCs w:val="20"/>
          <w:rtl/>
        </w:rPr>
        <w:t xml:space="preserve"> ה' אלקיך גם שניהם</w:t>
      </w:r>
      <w:r>
        <w:rPr>
          <w:rFonts w:cs="Miriam" w:hint="cs"/>
          <w:sz w:val="24"/>
          <w:szCs w:val="16"/>
          <w:rtl/>
        </w:rPr>
        <w:t>)</w:t>
      </w:r>
      <w:r>
        <w:rPr>
          <w:rFonts w:hint="cs"/>
          <w:rtl/>
        </w:rPr>
        <w:t>, והא לאו זונה היא.</w:t>
      </w:r>
    </w:p>
    <w:p w:rsidR="009E7EE6" w:rsidRDefault="009E7EE6" w:rsidP="009E7EE6">
      <w:pPr>
        <w:rPr>
          <w:rFonts w:hint="cs"/>
          <w:rtl/>
        </w:rPr>
      </w:pPr>
      <w:r>
        <w:rPr>
          <w:rFonts w:hint="cs"/>
          <w:rtl/>
        </w:rPr>
        <w:t xml:space="preserve">ולוי אמר: אפילו אשתו נדה, מאי טעמא? - תועבה </w:t>
      </w:r>
      <w:r>
        <w:rPr>
          <w:szCs w:val="20"/>
          <w:rtl/>
        </w:rPr>
        <w:t>(</w:t>
      </w:r>
      <w:r>
        <w:rPr>
          <w:rFonts w:cs="Narkisim" w:hint="cs"/>
          <w:sz w:val="24"/>
          <w:szCs w:val="20"/>
          <w:rtl/>
        </w:rPr>
        <w:t>כי תועבת ה' אלהיך גם שניהם</w:t>
      </w:r>
      <w:r>
        <w:rPr>
          <w:szCs w:val="20"/>
          <w:rtl/>
        </w:rPr>
        <w:t>)</w:t>
      </w:r>
      <w:r>
        <w:rPr>
          <w:rtl/>
        </w:rPr>
        <w:t xml:space="preserve"> </w:t>
      </w:r>
      <w:r>
        <w:rPr>
          <w:rFonts w:hint="cs"/>
          <w:rtl/>
        </w:rPr>
        <w:t xml:space="preserve">כתיב, והא תועבה היא </w:t>
      </w:r>
      <w:r>
        <w:rPr>
          <w:szCs w:val="20"/>
          <w:rtl/>
        </w:rPr>
        <w:t>(</w:t>
      </w:r>
      <w:r>
        <w:rPr>
          <w:rFonts w:cs="Miriam" w:hint="cs"/>
          <w:sz w:val="24"/>
          <w:szCs w:val="20"/>
          <w:rtl/>
        </w:rPr>
        <w:t xml:space="preserve">והאי נמי תועבה הוא: דנדה כתיבא גבי עריות, ואכולהי כתיב </w:t>
      </w:r>
      <w:r>
        <w:rPr>
          <w:rFonts w:cs="Narkisim" w:hint="cs"/>
          <w:sz w:val="24"/>
          <w:szCs w:val="20"/>
          <w:rtl/>
        </w:rPr>
        <w:t>את כל התועבות האלה</w:t>
      </w:r>
      <w:r>
        <w:rPr>
          <w:rFonts w:cs="Miriam" w:hint="cs"/>
          <w:sz w:val="24"/>
          <w:szCs w:val="20"/>
          <w:rtl/>
        </w:rPr>
        <w:t xml:space="preserve"> </w:t>
      </w:r>
      <w:r>
        <w:rPr>
          <w:rFonts w:cs="Miriam" w:hint="cs"/>
          <w:sz w:val="24"/>
          <w:szCs w:val="16"/>
          <w:rtl/>
        </w:rPr>
        <w:t>[ויקרא יח,כו]</w:t>
      </w:r>
      <w:r>
        <w:rPr>
          <w:szCs w:val="20"/>
          <w:rtl/>
        </w:rPr>
        <w:t>)</w:t>
      </w:r>
      <w:r>
        <w:rPr>
          <w:rtl/>
        </w:rPr>
        <w:t xml:space="preserve"> </w:t>
      </w:r>
    </w:p>
    <w:p w:rsidR="009E7EE6" w:rsidRDefault="009E7EE6" w:rsidP="009E7EE6">
      <w:pPr>
        <w:rPr>
          <w:rFonts w:hint="cs"/>
          <w:rtl/>
        </w:rPr>
      </w:pPr>
      <w:r>
        <w:rPr>
          <w:rFonts w:hint="cs"/>
          <w:rtl/>
        </w:rPr>
        <w:t>ולוי נמי, והכתיב '</w:t>
      </w:r>
      <w:r>
        <w:rPr>
          <w:rFonts w:cs="Narkisim" w:hint="cs"/>
          <w:rtl/>
        </w:rPr>
        <w:t>זונה</w:t>
      </w:r>
      <w:r>
        <w:rPr>
          <w:rFonts w:hint="cs"/>
          <w:rtl/>
        </w:rPr>
        <w:t>'?</w:t>
      </w:r>
    </w:p>
    <w:p w:rsidR="009E7EE6" w:rsidRDefault="009E7EE6" w:rsidP="009E7EE6">
      <w:pPr>
        <w:rPr>
          <w:rFonts w:cs="Miriam" w:hint="cs"/>
          <w:sz w:val="24"/>
          <w:szCs w:val="20"/>
          <w:rtl/>
        </w:rPr>
      </w:pPr>
      <w:r>
        <w:rPr>
          <w:rFonts w:hint="cs"/>
          <w:rtl/>
        </w:rPr>
        <w:t xml:space="preserve">אמר לך: ההיא </w:t>
      </w:r>
      <w:r>
        <w:rPr>
          <w:rtl/>
        </w:rPr>
        <w:t>–</w:t>
      </w:r>
      <w:r>
        <w:rPr>
          <w:rFonts w:hint="cs"/>
          <w:rtl/>
        </w:rPr>
        <w:t xml:space="preserve"> '</w:t>
      </w:r>
      <w:r>
        <w:rPr>
          <w:rFonts w:cs="Narkisim" w:hint="cs"/>
          <w:rtl/>
        </w:rPr>
        <w:t>זונָה</w:t>
      </w:r>
      <w:r>
        <w:rPr>
          <w:rFonts w:hint="cs"/>
          <w:rtl/>
        </w:rPr>
        <w:t xml:space="preserve"> ולא זונֶה </w:t>
      </w:r>
      <w:r>
        <w:rPr>
          <w:szCs w:val="20"/>
          <w:rtl/>
        </w:rPr>
        <w:t>(</w:t>
      </w:r>
      <w:r>
        <w:rPr>
          <w:rFonts w:cs="Miriam" w:hint="cs"/>
          <w:sz w:val="24"/>
          <w:szCs w:val="20"/>
          <w:rtl/>
        </w:rPr>
        <w:t>דאם נתנה לו היא באתנן - מותר</w:t>
      </w:r>
      <w:r>
        <w:rPr>
          <w:szCs w:val="20"/>
          <w:rtl/>
        </w:rPr>
        <w:t>)</w:t>
      </w:r>
      <w:r>
        <w:rPr>
          <w:rFonts w:hint="cs"/>
          <w:rtl/>
        </w:rPr>
        <w:t>'.</w:t>
      </w:r>
      <w:r>
        <w:rPr>
          <w:rFonts w:cs="Miriam" w:hint="cs"/>
          <w:sz w:val="24"/>
          <w:szCs w:val="20"/>
          <w:rtl/>
        </w:rPr>
        <w:t xml:space="preserve"> </w:t>
      </w:r>
    </w:p>
    <w:p w:rsidR="009E7EE6" w:rsidRDefault="009E7EE6" w:rsidP="009E7EE6">
      <w:pPr>
        <w:rPr>
          <w:rFonts w:hint="cs"/>
          <w:rtl/>
        </w:rPr>
      </w:pPr>
      <w:r>
        <w:rPr>
          <w:rFonts w:hint="cs"/>
          <w:rtl/>
        </w:rPr>
        <w:t>ורב, ההיא '</w:t>
      </w:r>
      <w:r>
        <w:rPr>
          <w:rFonts w:cs="Narkisim" w:hint="cs"/>
          <w:rtl/>
        </w:rPr>
        <w:t>זונה</w:t>
      </w:r>
      <w:r>
        <w:rPr>
          <w:rFonts w:hint="cs"/>
          <w:rtl/>
        </w:rPr>
        <w:t xml:space="preserve"> ולא זונה' - מנא ליה?</w:t>
      </w:r>
    </w:p>
    <w:p w:rsidR="009E7EE6" w:rsidRDefault="009E7EE6" w:rsidP="009E7EE6">
      <w:pPr>
        <w:rPr>
          <w:rFonts w:cs="Miriam" w:hint="cs"/>
          <w:sz w:val="24"/>
          <w:szCs w:val="20"/>
          <w:rtl/>
        </w:rPr>
      </w:pPr>
      <w:r>
        <w:rPr>
          <w:rFonts w:hint="cs"/>
          <w:rtl/>
        </w:rPr>
        <w:t>נפקא ליה מדרבי, דתניא: '</w:t>
      </w:r>
      <w:r>
        <w:rPr>
          <w:rFonts w:hint="cs"/>
          <w:i/>
          <w:iCs/>
          <w:rtl/>
        </w:rPr>
        <w:t xml:space="preserve">רבי אומר: אין אתנן אסור אלא כל אתנן הבאות לו בעבירה </w:t>
      </w:r>
      <w:r>
        <w:rPr>
          <w:szCs w:val="20"/>
          <w:rtl/>
        </w:rPr>
        <w:t>(</w:t>
      </w:r>
      <w:r>
        <w:rPr>
          <w:rFonts w:cs="Miriam" w:hint="cs"/>
          <w:sz w:val="24"/>
          <w:szCs w:val="20"/>
          <w:rtl/>
        </w:rPr>
        <w:t>שאין לך צד היתר בה, אבל אשתו נדה</w:t>
      </w:r>
      <w:r>
        <w:rPr>
          <w:szCs w:val="20"/>
          <w:rtl/>
        </w:rPr>
        <w:t>)</w:t>
      </w:r>
      <w:r>
        <w:rPr>
          <w:rFonts w:hint="cs"/>
          <w:i/>
          <w:iCs/>
          <w:rtl/>
        </w:rPr>
        <w:t xml:space="preserve">, אבל אתנן אשתו נדה </w:t>
      </w:r>
      <w:r>
        <w:rPr>
          <w:szCs w:val="20"/>
          <w:rtl/>
        </w:rPr>
        <w:t>(</w:t>
      </w:r>
      <w:r>
        <w:rPr>
          <w:rFonts w:cs="Miriam" w:hint="cs"/>
          <w:sz w:val="24"/>
          <w:szCs w:val="20"/>
          <w:rtl/>
        </w:rPr>
        <w:t>דמותר בה לאחר זמן</w:t>
      </w:r>
      <w:r>
        <w:rPr>
          <w:szCs w:val="20"/>
          <w:rtl/>
        </w:rPr>
        <w:t>)</w:t>
      </w:r>
      <w:r>
        <w:rPr>
          <w:rFonts w:hint="cs"/>
          <w:i/>
          <w:iCs/>
          <w:rtl/>
        </w:rPr>
        <w:t xml:space="preserve">, ושנתן לה שכר להפקעתה </w:t>
      </w:r>
      <w:r>
        <w:rPr>
          <w:szCs w:val="20"/>
          <w:rtl/>
        </w:rPr>
        <w:t>(</w:t>
      </w:r>
      <w:r>
        <w:rPr>
          <w:rFonts w:cs="Miriam" w:hint="cs"/>
          <w:sz w:val="24"/>
          <w:szCs w:val="20"/>
          <w:rtl/>
        </w:rPr>
        <w:t>או שנתן לה לזונה שכר פקיעתה: שכר מה שבטלה ממלאכתה ולא שכר ביאה</w:t>
      </w:r>
      <w:r>
        <w:rPr>
          <w:szCs w:val="20"/>
          <w:rtl/>
        </w:rPr>
        <w:t>)</w:t>
      </w:r>
      <w:r>
        <w:rPr>
          <w:rFonts w:hint="cs"/>
          <w:i/>
          <w:iCs/>
          <w:rtl/>
        </w:rPr>
        <w:t xml:space="preserve">, ושנתנה לו באתננו </w:t>
      </w:r>
      <w:r>
        <w:rPr>
          <w:i/>
          <w:iCs/>
          <w:rtl/>
        </w:rPr>
        <w:t>–</w:t>
      </w:r>
      <w:r>
        <w:rPr>
          <w:rFonts w:hint="cs"/>
          <w:i/>
          <w:iCs/>
          <w:rtl/>
        </w:rPr>
        <w:t xml:space="preserve"> מותרין; אף על פי שאין ראיה לדבר </w:t>
      </w:r>
      <w:r>
        <w:rPr>
          <w:szCs w:val="20"/>
          <w:rtl/>
        </w:rPr>
        <w:t>(</w:t>
      </w:r>
      <w:r>
        <w:rPr>
          <w:rFonts w:cs="Miriam" w:hint="cs"/>
          <w:sz w:val="24"/>
          <w:szCs w:val="20"/>
          <w:rtl/>
        </w:rPr>
        <w:t>דלישתרי להקרבה</w:t>
      </w:r>
      <w:r>
        <w:rPr>
          <w:szCs w:val="20"/>
          <w:rtl/>
        </w:rPr>
        <w:t>)</w:t>
      </w:r>
      <w:r>
        <w:rPr>
          <w:i/>
          <w:iCs/>
          <w:rtl/>
        </w:rPr>
        <w:t xml:space="preserve"> </w:t>
      </w:r>
      <w:r>
        <w:rPr>
          <w:rFonts w:hint="cs"/>
          <w:i/>
          <w:iCs/>
          <w:rtl/>
        </w:rPr>
        <w:t xml:space="preserve">- זֵכֶר לדבר: </w:t>
      </w:r>
      <w:r>
        <w:rPr>
          <w:rFonts w:cs="Miriam" w:hint="cs"/>
          <w:sz w:val="24"/>
          <w:szCs w:val="16"/>
          <w:rtl/>
        </w:rPr>
        <w:t>(יחזקאל יז</w:t>
      </w:r>
      <w:r>
        <w:rPr>
          <w:rFonts w:cs="Miriam"/>
          <w:sz w:val="24"/>
          <w:szCs w:val="16"/>
          <w:rtl/>
        </w:rPr>
        <w:t>,</w:t>
      </w:r>
      <w:r>
        <w:rPr>
          <w:rFonts w:cs="Miriam" w:hint="cs"/>
          <w:sz w:val="24"/>
          <w:szCs w:val="16"/>
          <w:rtl/>
        </w:rPr>
        <w:t>לד)</w:t>
      </w:r>
      <w:r>
        <w:rPr>
          <w:rFonts w:cs="Narkisim" w:hint="cs"/>
          <w:rtl/>
        </w:rPr>
        <w:t xml:space="preserve"> </w:t>
      </w:r>
      <w:r>
        <w:rPr>
          <w:rFonts w:cs="Narkisim"/>
          <w:szCs w:val="20"/>
          <w:rtl/>
        </w:rPr>
        <w:t>[</w:t>
      </w:r>
      <w:r>
        <w:rPr>
          <w:rFonts w:cs="Narkisim" w:hint="cs"/>
          <w:szCs w:val="20"/>
          <w:rtl/>
        </w:rPr>
        <w:t>ויהי בך הפך מן הנשים בתזנותיך ואחריך לא זונה</w:t>
      </w:r>
      <w:r>
        <w:rPr>
          <w:rFonts w:cs="Narkisim"/>
          <w:szCs w:val="20"/>
          <w:rtl/>
        </w:rPr>
        <w:t>]</w:t>
      </w:r>
      <w:r>
        <w:rPr>
          <w:rFonts w:cs="Narkisim" w:hint="cs"/>
          <w:i/>
          <w:iCs/>
          <w:rtl/>
        </w:rPr>
        <w:t xml:space="preserve"> ובתתך אתנן ואתנן לא ניתן לך ותהי להפך</w:t>
      </w:r>
      <w:r>
        <w:rPr>
          <w:rFonts w:hint="cs"/>
          <w:i/>
          <w:iCs/>
          <w:rtl/>
        </w:rPr>
        <w:t xml:space="preserve"> </w:t>
      </w:r>
      <w:r>
        <w:rPr>
          <w:szCs w:val="20"/>
          <w:rtl/>
        </w:rPr>
        <w:t>(</w:t>
      </w:r>
      <w:r>
        <w:rPr>
          <w:rFonts w:cs="Miriam" w:hint="cs"/>
          <w:sz w:val="24"/>
          <w:szCs w:val="20"/>
          <w:rtl/>
        </w:rPr>
        <w:t xml:space="preserve">זכר לדבר דלא הוי אתנן מה שהיא נותנת לו, מדכתיב </w:t>
      </w:r>
      <w:r>
        <w:rPr>
          <w:rFonts w:cs="Narkisim" w:hint="cs"/>
          <w:sz w:val="24"/>
          <w:szCs w:val="20"/>
          <w:rtl/>
        </w:rPr>
        <w:t>ותהי להפך</w:t>
      </w:r>
      <w:r>
        <w:rPr>
          <w:szCs w:val="20"/>
          <w:rtl/>
        </w:rPr>
        <w:t>)</w:t>
      </w:r>
      <w:r>
        <w:rPr>
          <w:rFonts w:hint="cs"/>
          <w:rtl/>
        </w:rPr>
        <w:t>.</w:t>
      </w:r>
    </w:p>
    <w:p w:rsidR="009E7EE6" w:rsidRDefault="009E7EE6" w:rsidP="009E7EE6">
      <w:pPr>
        <w:rPr>
          <w:rFonts w:hint="cs"/>
          <w:rtl/>
        </w:rPr>
      </w:pPr>
      <w:r>
        <w:rPr>
          <w:rFonts w:hint="cs"/>
          <w:rtl/>
        </w:rPr>
        <w:t xml:space="preserve">ורב, האי 'תועבה' </w:t>
      </w:r>
      <w:r>
        <w:rPr>
          <w:rFonts w:cs="Miriam" w:hint="cs"/>
          <w:sz w:val="24"/>
          <w:szCs w:val="16"/>
          <w:rtl/>
        </w:rPr>
        <w:t>(דברים כג</w:t>
      </w:r>
      <w:r>
        <w:rPr>
          <w:rFonts w:cs="Miriam"/>
          <w:sz w:val="24"/>
          <w:szCs w:val="16"/>
          <w:rtl/>
        </w:rPr>
        <w:t>,</w:t>
      </w:r>
      <w:r>
        <w:rPr>
          <w:rFonts w:cs="Miriam" w:hint="cs"/>
          <w:sz w:val="24"/>
          <w:szCs w:val="16"/>
          <w:rtl/>
        </w:rPr>
        <w:t xml:space="preserve">יט: </w:t>
      </w:r>
      <w:r>
        <w:rPr>
          <w:rFonts w:cs="Narkisim" w:hint="cs"/>
          <w:sz w:val="24"/>
          <w:szCs w:val="20"/>
          <w:rtl/>
        </w:rPr>
        <w:t xml:space="preserve">לא תביא אתנן זונה ומחיר כלב בית ה' אלקיך לכל נדר כי </w:t>
      </w:r>
      <w:r>
        <w:rPr>
          <w:rFonts w:cs="Narkisim" w:hint="cs"/>
          <w:sz w:val="24"/>
          <w:szCs w:val="20"/>
          <w:u w:val="single"/>
          <w:rtl/>
        </w:rPr>
        <w:t>תועבת</w:t>
      </w:r>
      <w:r>
        <w:rPr>
          <w:rFonts w:cs="Narkisim" w:hint="cs"/>
          <w:sz w:val="24"/>
          <w:szCs w:val="20"/>
          <w:rtl/>
        </w:rPr>
        <w:t xml:space="preserve"> ה' אלקיך גם שניהם</w:t>
      </w:r>
      <w:r>
        <w:rPr>
          <w:rFonts w:cs="Miriam" w:hint="cs"/>
          <w:sz w:val="24"/>
          <w:szCs w:val="16"/>
          <w:rtl/>
        </w:rPr>
        <w:t>)</w:t>
      </w:r>
      <w:r>
        <w:rPr>
          <w:rFonts w:hint="cs"/>
          <w:rtl/>
        </w:rPr>
        <w:t xml:space="preserve"> מאי עביד ליה?</w:t>
      </w:r>
    </w:p>
    <w:p w:rsidR="009E7EE6" w:rsidRDefault="009E7EE6" w:rsidP="009E7EE6">
      <w:pPr>
        <w:rPr>
          <w:rFonts w:hint="cs"/>
          <w:rtl/>
        </w:rPr>
      </w:pPr>
      <w:r>
        <w:rPr>
          <w:rFonts w:hint="cs"/>
          <w:rtl/>
        </w:rPr>
        <w:t>מיבעי ליה כדאביי, דאמר אביי: זונה עובדת כוכבים אתננה אסור -</w:t>
      </w:r>
    </w:p>
    <w:p w:rsidR="009E7EE6" w:rsidRDefault="009E7EE6" w:rsidP="009E7EE6">
      <w:pPr>
        <w:ind w:left="720"/>
        <w:rPr>
          <w:rFonts w:hint="cs"/>
          <w:rtl/>
        </w:rPr>
      </w:pPr>
      <w:r>
        <w:rPr>
          <w:rFonts w:hint="cs"/>
          <w:rtl/>
        </w:rPr>
        <w:lastRenderedPageBreak/>
        <w:t xml:space="preserve">מאי טעמא? - כתיב הכא תועבה, וכתיב התם </w:t>
      </w:r>
      <w:r>
        <w:rPr>
          <w:rFonts w:cs="Miriam" w:hint="cs"/>
          <w:sz w:val="24"/>
          <w:szCs w:val="16"/>
          <w:rtl/>
        </w:rPr>
        <w:t>(ויקרא יח</w:t>
      </w:r>
      <w:r>
        <w:rPr>
          <w:rFonts w:cs="Miriam"/>
          <w:sz w:val="24"/>
          <w:szCs w:val="16"/>
          <w:rtl/>
        </w:rPr>
        <w:t>,</w:t>
      </w:r>
      <w:r>
        <w:rPr>
          <w:rFonts w:cs="Miriam" w:hint="cs"/>
          <w:sz w:val="24"/>
          <w:szCs w:val="16"/>
          <w:rtl/>
        </w:rPr>
        <w:t>כט)</w:t>
      </w:r>
      <w:r>
        <w:rPr>
          <w:rFonts w:cs="Narkisim" w:hint="cs"/>
          <w:rtl/>
        </w:rPr>
        <w:t xml:space="preserve"> כי כל אשר יעשה מכל התועבות האל</w:t>
      </w:r>
      <w:r>
        <w:rPr>
          <w:rFonts w:cs="Narkisim" w:hint="cs"/>
          <w:szCs w:val="20"/>
          <w:rtl/>
        </w:rPr>
        <w:t>[ה</w:t>
      </w:r>
      <w:r>
        <w:rPr>
          <w:rFonts w:hint="cs"/>
          <w:szCs w:val="20"/>
          <w:rtl/>
        </w:rPr>
        <w:t xml:space="preserve"> </w:t>
      </w:r>
      <w:r>
        <w:rPr>
          <w:rFonts w:cs="Narkisim" w:hint="cs"/>
          <w:szCs w:val="20"/>
          <w:rtl/>
        </w:rPr>
        <w:t>ונכרתו הנפשות העשת מקרב עמם</w:t>
      </w:r>
      <w:r>
        <w:rPr>
          <w:rFonts w:cs="Narkisim"/>
          <w:szCs w:val="20"/>
          <w:rtl/>
        </w:rPr>
        <w:t>]</w:t>
      </w:r>
      <w:r>
        <w:rPr>
          <w:rFonts w:hint="cs"/>
          <w:rtl/>
        </w:rPr>
        <w:t>: מה להלן עריות שאין קדושין תופסין בה - הכי נמי אין קדושין תופסין בה;</w:t>
      </w:r>
    </w:p>
    <w:p w:rsidR="009E7EE6" w:rsidRDefault="009E7EE6" w:rsidP="009E7EE6">
      <w:pPr>
        <w:rPr>
          <w:rFonts w:hint="cs"/>
          <w:rtl/>
        </w:rPr>
      </w:pPr>
      <w:r>
        <w:rPr>
          <w:rFonts w:hint="cs"/>
          <w:rtl/>
        </w:rPr>
        <w:t>וכהן שבא עליה אין לוקה עליה משום זונה -</w:t>
      </w:r>
    </w:p>
    <w:p w:rsidR="009E7EE6" w:rsidRDefault="009E7EE6" w:rsidP="009E7EE6">
      <w:pPr>
        <w:pStyle w:val="a5"/>
        <w:rPr>
          <w:rFonts w:hint="cs"/>
          <w:rtl/>
        </w:rPr>
      </w:pPr>
      <w:r>
        <w:rPr>
          <w:rFonts w:hint="cs"/>
          <w:rtl/>
        </w:rPr>
        <w:t xml:space="preserve">מאי טעמא? - דאמר קרא </w:t>
      </w:r>
      <w:r>
        <w:rPr>
          <w:rFonts w:cs="Miriam" w:hint="cs"/>
          <w:szCs w:val="16"/>
          <w:rtl/>
        </w:rPr>
        <w:t>(ויקרא כא</w:t>
      </w:r>
      <w:r>
        <w:rPr>
          <w:rFonts w:cs="Miriam"/>
          <w:szCs w:val="16"/>
          <w:rtl/>
        </w:rPr>
        <w:t>,</w:t>
      </w:r>
      <w:r>
        <w:rPr>
          <w:rFonts w:cs="Miriam" w:hint="cs"/>
          <w:szCs w:val="16"/>
          <w:rtl/>
        </w:rPr>
        <w:t>טו)</w:t>
      </w:r>
      <w:r>
        <w:rPr>
          <w:rFonts w:cs="Narkisim" w:hint="cs"/>
          <w:rtl/>
        </w:rPr>
        <w:t xml:space="preserve"> </w:t>
      </w:r>
      <w:r>
        <w:rPr>
          <w:rFonts w:cs="Narkisim" w:hint="cs"/>
          <w:szCs w:val="20"/>
          <w:rtl/>
        </w:rPr>
        <w:t>[ו]</w:t>
      </w:r>
      <w:r>
        <w:rPr>
          <w:rFonts w:cs="Narkisim" w:hint="cs"/>
          <w:rtl/>
        </w:rPr>
        <w:t xml:space="preserve">לא יחלל זרעו </w:t>
      </w:r>
      <w:r>
        <w:rPr>
          <w:rFonts w:cs="Narkisim"/>
          <w:szCs w:val="20"/>
          <w:rtl/>
        </w:rPr>
        <w:t>[</w:t>
      </w:r>
      <w:r>
        <w:rPr>
          <w:rFonts w:cs="Narkisim" w:hint="cs"/>
          <w:szCs w:val="20"/>
          <w:rtl/>
        </w:rPr>
        <w:t>בעמיו כי אני ה' מקדשו</w:t>
      </w:r>
      <w:r>
        <w:rPr>
          <w:rFonts w:cs="Narkisim"/>
          <w:szCs w:val="20"/>
          <w:rtl/>
        </w:rPr>
        <w:t>]</w:t>
      </w:r>
      <w:r>
        <w:rPr>
          <w:rFonts w:hint="cs"/>
          <w:rtl/>
        </w:rPr>
        <w:t xml:space="preserve">: מי שזרעו מיוחס אחריו יצא עובדת כוכבים דאין זרעו מיוחס אחריו </w:t>
      </w:r>
      <w:r>
        <w:rPr>
          <w:szCs w:val="20"/>
          <w:rtl/>
        </w:rPr>
        <w:t>(</w:t>
      </w:r>
      <w:r>
        <w:rPr>
          <w:rFonts w:cs="Miriam" w:hint="cs"/>
          <w:szCs w:val="20"/>
          <w:rtl/>
        </w:rPr>
        <w:t xml:space="preserve">דלא מיקרי 'זרעו' אלא 'בנה' כדאמרינן ביבמות </w:t>
      </w:r>
      <w:r>
        <w:rPr>
          <w:rFonts w:cs="Miriam" w:hint="cs"/>
          <w:szCs w:val="16"/>
          <w:rtl/>
        </w:rPr>
        <w:t>(דף כג.)</w:t>
      </w:r>
      <w:r>
        <w:rPr>
          <w:rFonts w:cs="Miriam" w:hint="cs"/>
          <w:szCs w:val="20"/>
          <w:rtl/>
        </w:rPr>
        <w:t xml:space="preserve"> '</w:t>
      </w:r>
      <w:r>
        <w:rPr>
          <w:rFonts w:cs="Miriam" w:hint="cs"/>
          <w:i/>
          <w:iCs/>
          <w:szCs w:val="20"/>
          <w:rtl/>
        </w:rPr>
        <w:t>בִּנךָ הבא מישראלית קרוי בנך, ואין בנך הבא מן העובדת כוכבים קרוי בנך אלא בנה</w:t>
      </w:r>
      <w:r>
        <w:rPr>
          <w:rFonts w:cs="Miriam" w:hint="cs"/>
          <w:szCs w:val="20"/>
          <w:rtl/>
        </w:rPr>
        <w:t>'</w:t>
      </w:r>
      <w:r>
        <w:rPr>
          <w:szCs w:val="20"/>
          <w:rtl/>
        </w:rPr>
        <w:t>)</w:t>
      </w:r>
      <w:r>
        <w:rPr>
          <w:rFonts w:hint="cs"/>
          <w:rtl/>
        </w:rPr>
        <w:t>;</w:t>
      </w:r>
    </w:p>
    <w:p w:rsidR="009E7EE6" w:rsidRDefault="009E7EE6" w:rsidP="009E7EE6">
      <w:pPr>
        <w:rPr>
          <w:rFonts w:hint="cs"/>
          <w:rtl/>
        </w:rPr>
      </w:pPr>
      <w:r>
        <w:rPr>
          <w:rFonts w:hint="cs"/>
          <w:rtl/>
        </w:rPr>
        <w:t xml:space="preserve">זונה ישראלית אתננה מותר - </w:t>
      </w:r>
    </w:p>
    <w:p w:rsidR="009E7EE6" w:rsidRDefault="009E7EE6" w:rsidP="009E7EE6">
      <w:pPr>
        <w:ind w:left="720"/>
        <w:rPr>
          <w:rFonts w:hint="cs"/>
          <w:rtl/>
        </w:rPr>
      </w:pPr>
      <w:r>
        <w:rPr>
          <w:rFonts w:hint="cs"/>
          <w:rtl/>
        </w:rPr>
        <w:t xml:space="preserve">מה טעם? - דהא קדושין תופסין בה; </w:t>
      </w:r>
    </w:p>
    <w:p w:rsidR="009E7EE6" w:rsidRDefault="009E7EE6" w:rsidP="009E7EE6">
      <w:pPr>
        <w:rPr>
          <w:rFonts w:hint="cs"/>
          <w:rtl/>
        </w:rPr>
      </w:pPr>
      <w:r>
        <w:rPr>
          <w:rFonts w:hint="cs"/>
          <w:rtl/>
        </w:rPr>
        <w:t xml:space="preserve">וכהן שבא עליה לוקה משום זונה </w:t>
      </w:r>
      <w:r>
        <w:rPr>
          <w:rFonts w:cs="Narkisim"/>
          <w:szCs w:val="20"/>
          <w:rtl/>
        </w:rPr>
        <w:t>[</w:t>
      </w:r>
      <w:r>
        <w:rPr>
          <w:rFonts w:cs="Miriam" w:hint="cs"/>
          <w:sz w:val="24"/>
          <w:szCs w:val="16"/>
          <w:rtl/>
        </w:rPr>
        <w:t>ויקרא כא</w:t>
      </w:r>
      <w:r>
        <w:rPr>
          <w:rFonts w:cs="Miriam"/>
          <w:sz w:val="24"/>
          <w:szCs w:val="16"/>
          <w:rtl/>
        </w:rPr>
        <w:t>,</w:t>
      </w:r>
      <w:r>
        <w:rPr>
          <w:rFonts w:cs="Miriam" w:hint="cs"/>
          <w:sz w:val="24"/>
          <w:szCs w:val="16"/>
          <w:rtl/>
        </w:rPr>
        <w:t>ז:</w:t>
      </w:r>
      <w:r>
        <w:rPr>
          <w:rFonts w:cs="Narkisim" w:hint="cs"/>
          <w:szCs w:val="20"/>
          <w:rtl/>
        </w:rPr>
        <w:t xml:space="preserve"> אשה זנה וחללה לא יקחו ואשה גרושה מאישה לא יקחו כי קדש הוא לאלקיו</w:t>
      </w:r>
      <w:r>
        <w:rPr>
          <w:rFonts w:cs="Narkisim"/>
          <w:szCs w:val="20"/>
          <w:rtl/>
        </w:rPr>
        <w:t>]</w:t>
      </w:r>
      <w:r>
        <w:rPr>
          <w:rFonts w:hint="cs"/>
          <w:rtl/>
        </w:rPr>
        <w:t xml:space="preserve"> -</w:t>
      </w:r>
    </w:p>
    <w:p w:rsidR="009E7EE6" w:rsidRDefault="009E7EE6" w:rsidP="009E7EE6">
      <w:pPr>
        <w:ind w:left="720"/>
        <w:rPr>
          <w:rFonts w:hint="cs"/>
          <w:rtl/>
        </w:rPr>
      </w:pPr>
      <w:r>
        <w:rPr>
          <w:rFonts w:hint="cs"/>
          <w:rtl/>
        </w:rPr>
        <w:t xml:space="preserve">מאי טעמא? - דהא זרעו מיוחס אחריו. </w:t>
      </w:r>
    </w:p>
    <w:p w:rsidR="009E7EE6" w:rsidRDefault="009E7EE6" w:rsidP="009E7EE6">
      <w:pPr>
        <w:rPr>
          <w:rFonts w:hint="cs"/>
          <w:rtl/>
        </w:rPr>
      </w:pPr>
      <w:r>
        <w:rPr>
          <w:rFonts w:hint="cs"/>
          <w:rtl/>
        </w:rPr>
        <w:t xml:space="preserve">ורבא אמר: אחד זה ואחד זה אתננה אסור, וכהן הבא עליה לוקה משום זונה - </w:t>
      </w:r>
    </w:p>
    <w:p w:rsidR="009E7EE6" w:rsidRDefault="009E7EE6" w:rsidP="009E7EE6">
      <w:pPr>
        <w:ind w:left="720"/>
        <w:rPr>
          <w:rFonts w:hint="cs"/>
          <w:rtl/>
        </w:rPr>
      </w:pPr>
      <w:r>
        <w:rPr>
          <w:rFonts w:hint="cs"/>
          <w:rtl/>
        </w:rPr>
        <w:t xml:space="preserve">מאי טעמא? ילפי מהדדי </w:t>
      </w:r>
      <w:r>
        <w:rPr>
          <w:szCs w:val="20"/>
          <w:rtl/>
        </w:rPr>
        <w:t>(</w:t>
      </w:r>
      <w:r>
        <w:rPr>
          <w:rFonts w:cs="Miriam" w:hint="cs"/>
          <w:sz w:val="24"/>
          <w:szCs w:val="20"/>
          <w:rtl/>
        </w:rPr>
        <w:t>במה מצינו:</w:t>
      </w:r>
      <w:r>
        <w:rPr>
          <w:szCs w:val="20"/>
          <w:rtl/>
        </w:rPr>
        <w:t>)</w:t>
      </w:r>
      <w:r>
        <w:rPr>
          <w:rtl/>
        </w:rPr>
        <w:t xml:space="preserve"> </w:t>
      </w:r>
      <w:r>
        <w:rPr>
          <w:rFonts w:hint="cs"/>
          <w:rtl/>
        </w:rPr>
        <w:t>מה זונה ישראלית בלאו - אף זונה עובדת כוכבים בלאו, ומה אתנן זונה עובדת כוכבים אסור אף אתנן זונה ישראלית אסור.</w:t>
      </w:r>
    </w:p>
    <w:p w:rsidR="009E7EE6" w:rsidRDefault="009E7EE6" w:rsidP="009E7EE6">
      <w:pPr>
        <w:rPr>
          <w:rFonts w:hint="cs"/>
          <w:rtl/>
        </w:rPr>
      </w:pPr>
      <w:r>
        <w:rPr>
          <w:rFonts w:hint="cs"/>
          <w:rtl/>
        </w:rPr>
        <w:t>מיתיבי: '</w:t>
      </w:r>
      <w:r>
        <w:rPr>
          <w:rFonts w:hint="cs"/>
          <w:i/>
          <w:iCs/>
          <w:rtl/>
        </w:rPr>
        <w:t>אחד זונה עובדת כוכבים ואחד זונה ישראלית - אתננה אסור</w:t>
      </w:r>
      <w:r>
        <w:rPr>
          <w:rFonts w:hint="cs"/>
          <w:rtl/>
        </w:rPr>
        <w:t>' - תיובתא דאביי!?</w:t>
      </w:r>
    </w:p>
    <w:p w:rsidR="009E7EE6" w:rsidRDefault="009E7EE6" w:rsidP="009E7EE6">
      <w:pPr>
        <w:rPr>
          <w:rFonts w:hint="cs"/>
          <w:rtl/>
        </w:rPr>
      </w:pPr>
      <w:r>
        <w:rPr>
          <w:rFonts w:hint="cs"/>
          <w:rtl/>
        </w:rPr>
        <w:t xml:space="preserve">אמר לך אביי: הא מני </w:t>
      </w:r>
      <w:r>
        <w:rPr>
          <w:szCs w:val="20"/>
          <w:rtl/>
        </w:rPr>
        <w:t>(</w:t>
      </w:r>
      <w:r>
        <w:rPr>
          <w:rFonts w:cs="Miriam" w:hint="cs"/>
          <w:sz w:val="24"/>
          <w:szCs w:val="20"/>
          <w:rtl/>
        </w:rPr>
        <w:t>דקתני 'אלמנה לכהן גדול אתננה אסור'</w:t>
      </w:r>
      <w:r>
        <w:rPr>
          <w:szCs w:val="20"/>
          <w:rtl/>
        </w:rPr>
        <w:t>)</w:t>
      </w:r>
      <w:r>
        <w:rPr>
          <w:rFonts w:hint="cs"/>
          <w:rtl/>
        </w:rPr>
        <w:t xml:space="preserve">? - רבי עקיבא היא, דאמר </w:t>
      </w:r>
      <w:r>
        <w:rPr>
          <w:szCs w:val="20"/>
          <w:rtl/>
        </w:rPr>
        <w:t>(</w:t>
      </w:r>
      <w:r>
        <w:rPr>
          <w:rFonts w:cs="Miriam" w:hint="cs"/>
          <w:sz w:val="24"/>
          <w:szCs w:val="20"/>
          <w:rtl/>
        </w:rPr>
        <w:t>בפרק 'החולץ'</w:t>
      </w:r>
      <w:r>
        <w:rPr>
          <w:szCs w:val="20"/>
          <w:rtl/>
        </w:rPr>
        <w:t>)</w:t>
      </w:r>
      <w:r>
        <w:rPr>
          <w:rtl/>
        </w:rPr>
        <w:t xml:space="preserve"> </w:t>
      </w:r>
      <w:r>
        <w:rPr>
          <w:rFonts w:hint="cs"/>
          <w:rtl/>
        </w:rPr>
        <w:t xml:space="preserve">'אין קדושין תופסין בחייבי לאוין' </w:t>
      </w:r>
      <w:r>
        <w:rPr>
          <w:szCs w:val="20"/>
          <w:rtl/>
        </w:rPr>
        <w:t>(</w:t>
      </w:r>
      <w:r>
        <w:rPr>
          <w:rFonts w:cs="Miriam" w:hint="cs"/>
          <w:sz w:val="24"/>
          <w:szCs w:val="20"/>
          <w:rtl/>
        </w:rPr>
        <w:t>הלכך כעריות דכריתות דמיין</w:t>
      </w:r>
      <w:r>
        <w:rPr>
          <w:szCs w:val="20"/>
          <w:rtl/>
        </w:rPr>
        <w:t>)</w:t>
      </w:r>
      <w:r>
        <w:rPr>
          <w:rFonts w:hint="cs"/>
          <w:rtl/>
        </w:rPr>
        <w:t>, והא קתני סיפא: '</w:t>
      </w:r>
      <w:r>
        <w:rPr>
          <w:rFonts w:hint="cs"/>
          <w:i/>
          <w:iCs/>
          <w:rtl/>
        </w:rPr>
        <w:t>כגון אלמנה לכהן גדול, גרושה וחלוצה לכהן הדיוט אתננה אסור</w:t>
      </w:r>
      <w:r>
        <w:rPr>
          <w:rFonts w:hint="cs"/>
          <w:rtl/>
        </w:rPr>
        <w:t>'? - הא קמשמע לן: דכל זונה לא תפסי בה קדושין, דומיא דאלמנה דלא תפסי בה קידושין.</w:t>
      </w:r>
    </w:p>
    <w:p w:rsidR="009E7EE6" w:rsidRDefault="009E7EE6" w:rsidP="009E7EE6">
      <w:pPr>
        <w:rPr>
          <w:rFonts w:hint="cs"/>
          <w:szCs w:val="20"/>
          <w:rtl/>
        </w:rPr>
      </w:pPr>
      <w:r>
        <w:rPr>
          <w:rFonts w:hint="cs"/>
          <w:rtl/>
        </w:rPr>
        <w:t xml:space="preserve">ולרבא </w:t>
      </w:r>
      <w:r>
        <w:rPr>
          <w:szCs w:val="20"/>
          <w:rtl/>
        </w:rPr>
        <w:t>(</w:t>
      </w:r>
      <w:r>
        <w:rPr>
          <w:rFonts w:cs="Miriam" w:hint="cs"/>
          <w:sz w:val="24"/>
          <w:szCs w:val="20"/>
          <w:rtl/>
        </w:rPr>
        <w:t>דאמר כל זונה הוי אתנן</w:t>
      </w:r>
      <w:r>
        <w:rPr>
          <w:szCs w:val="20"/>
          <w:rtl/>
        </w:rPr>
        <w:t>)</w:t>
      </w:r>
      <w:r>
        <w:rPr>
          <w:rtl/>
        </w:rPr>
        <w:t xml:space="preserve"> </w:t>
      </w:r>
      <w:r>
        <w:rPr>
          <w:rFonts w:hint="cs"/>
          <w:rtl/>
        </w:rPr>
        <w:t xml:space="preserve">- מאי שנא דקתני סיפא 'כגון אלמנה לכהן גדול' </w:t>
      </w:r>
      <w:r>
        <w:rPr>
          <w:szCs w:val="20"/>
          <w:rtl/>
        </w:rPr>
        <w:t>(</w:t>
      </w:r>
      <w:r>
        <w:rPr>
          <w:rFonts w:cs="Miriam" w:hint="cs"/>
          <w:sz w:val="24"/>
          <w:szCs w:val="20"/>
          <w:rtl/>
        </w:rPr>
        <w:t>אפילו פנויה נמי, דהא רבא לא דריש להאי 'תועבה' כאביי</w:t>
      </w:r>
      <w:r>
        <w:rPr>
          <w:szCs w:val="20"/>
          <w:rtl/>
        </w:rPr>
        <w:t>)</w:t>
      </w:r>
      <w:r>
        <w:rPr>
          <w:rFonts w:hint="cs"/>
          <w:rtl/>
        </w:rPr>
        <w:t xml:space="preserve">? דומיא דאלמנה: מה אלמנה לא לקי עד דמתרי בה - אף זונה, עד דאמר "הא לך" </w:t>
      </w:r>
      <w:r>
        <w:rPr>
          <w:szCs w:val="20"/>
          <w:rtl/>
        </w:rPr>
        <w:t>(</w:t>
      </w:r>
      <w:r>
        <w:rPr>
          <w:rFonts w:cs="Miriam" w:hint="cs"/>
          <w:sz w:val="24"/>
          <w:szCs w:val="20"/>
          <w:rtl/>
        </w:rPr>
        <w:t>אף זונה נמי לא מיתסר עד דאמר לה בהדיא "הילך אתנן", אבל בסתמא - מתנה בעלמא הוא, דלא הויא זונה בחדא בעילה בסתמא,</w:t>
      </w:r>
      <w:r>
        <w:rPr>
          <w:szCs w:val="20"/>
          <w:rtl/>
        </w:rPr>
        <w:t>)</w:t>
      </w:r>
      <w:r>
        <w:rPr>
          <w:rFonts w:hint="cs"/>
          <w:rtl/>
        </w:rPr>
        <w:t xml:space="preserve">, לאפוקי מדרבי אלעזר, דאמר רבי אלעזר: פנוי הבא על הפנויה שלא לשם אישות - עשאה זונה, אבל היכא דזונה מעיקרא הכי נמי דאסור </w:t>
      </w:r>
      <w:r>
        <w:rPr>
          <w:szCs w:val="20"/>
          <w:rtl/>
        </w:rPr>
        <w:t>(</w:t>
      </w:r>
      <w:r>
        <w:rPr>
          <w:rFonts w:cs="Miriam" w:hint="cs"/>
          <w:sz w:val="24"/>
          <w:szCs w:val="20"/>
          <w:rtl/>
        </w:rPr>
        <w:t>נמי בסתמא אתנן הוא, ואפילו פנויה</w:t>
      </w:r>
      <w:r>
        <w:rPr>
          <w:szCs w:val="20"/>
          <w:rtl/>
        </w:rPr>
        <w:t>)</w:t>
      </w:r>
      <w:r>
        <w:rPr>
          <w:rFonts w:hint="cs"/>
          <w:rtl/>
        </w:rPr>
        <w:t>.</w:t>
      </w:r>
    </w:p>
    <w:p w:rsidR="009E7EE6" w:rsidRDefault="009E7EE6" w:rsidP="009E7EE6">
      <w:pPr>
        <w:rPr>
          <w:rFonts w:hint="cs"/>
          <w:rtl/>
        </w:rPr>
      </w:pPr>
    </w:p>
    <w:p w:rsidR="009E7EE6" w:rsidRDefault="009E7EE6" w:rsidP="009E7EE6">
      <w:pPr>
        <w:rPr>
          <w:rFonts w:hint="cs"/>
          <w:rtl/>
        </w:rPr>
      </w:pPr>
      <w:r>
        <w:rPr>
          <w:rFonts w:hint="cs"/>
          <w:rtl/>
        </w:rPr>
        <w:t xml:space="preserve">לישנא אחרינא: </w:t>
      </w:r>
      <w:r>
        <w:rPr>
          <w:rFonts w:ascii="Courier New" w:hAnsi="Courier New" w:cs="Courier New" w:hint="cs"/>
          <w:sz w:val="16"/>
          <w:szCs w:val="20"/>
          <w:rtl/>
        </w:rPr>
        <w:t>[אמר לך אביי]</w:t>
      </w:r>
      <w:r>
        <w:rPr>
          <w:rFonts w:hint="cs"/>
          <w:rtl/>
        </w:rPr>
        <w:t>: כי קתני הא - בעריות שאין קדושין תופסין בה;</w:t>
      </w:r>
    </w:p>
    <w:p w:rsidR="009E7EE6" w:rsidRDefault="009E7EE6" w:rsidP="009E7EE6">
      <w:pPr>
        <w:rPr>
          <w:rFonts w:hint="cs"/>
          <w:rtl/>
        </w:rPr>
      </w:pPr>
      <w:r>
        <w:rPr>
          <w:rFonts w:hint="cs"/>
          <w:rtl/>
        </w:rPr>
        <w:t>והא קתני סיפא '</w:t>
      </w:r>
      <w:r>
        <w:rPr>
          <w:rFonts w:hint="cs"/>
          <w:i/>
          <w:iCs/>
          <w:rtl/>
        </w:rPr>
        <w:t>אלמנה לכהן גדול, גרושה וחלוצה לכהן הדיוט אתננה אסור</w:t>
      </w:r>
      <w:r>
        <w:rPr>
          <w:rFonts w:hint="cs"/>
          <w:rtl/>
        </w:rPr>
        <w:t>', והא הני קדושין 'תופסין בהן'?</w:t>
      </w:r>
    </w:p>
    <w:p w:rsidR="009E7EE6" w:rsidRDefault="009E7EE6" w:rsidP="009E7EE6">
      <w:pPr>
        <w:rPr>
          <w:rFonts w:hint="cs"/>
          <w:rtl/>
        </w:rPr>
      </w:pPr>
      <w:r>
        <w:rPr>
          <w:rFonts w:hint="cs"/>
          <w:rtl/>
        </w:rPr>
        <w:t xml:space="preserve">הא מני? </w:t>
      </w:r>
    </w:p>
    <w:p w:rsidR="009E7EE6" w:rsidRDefault="009E7EE6" w:rsidP="009E7EE6">
      <w:pPr>
        <w:rPr>
          <w:rFonts w:hint="cs"/>
          <w:rtl/>
        </w:rPr>
      </w:pPr>
    </w:p>
    <w:p w:rsidR="009E7EE6" w:rsidRDefault="009E7EE6" w:rsidP="009E7EE6">
      <w:pPr>
        <w:rPr>
          <w:rtl/>
        </w:rPr>
      </w:pPr>
      <w:r>
        <w:rPr>
          <w:rtl/>
        </w:rPr>
        <w:t>(</w:t>
      </w:r>
      <w:r>
        <w:rPr>
          <w:rFonts w:hint="cs"/>
          <w:rtl/>
        </w:rPr>
        <w:t>תמורה ל,א</w:t>
      </w:r>
      <w:r>
        <w:rPr>
          <w:rtl/>
        </w:rPr>
        <w:t>)</w:t>
      </w:r>
    </w:p>
    <w:p w:rsidR="009E7EE6" w:rsidRDefault="009E7EE6" w:rsidP="009E7EE6">
      <w:pPr>
        <w:rPr>
          <w:rFonts w:ascii="Courier" w:hAnsi="Courier" w:hint="cs"/>
          <w:rtl/>
        </w:rPr>
      </w:pPr>
      <w:r>
        <w:rPr>
          <w:rFonts w:hint="cs"/>
          <w:rtl/>
        </w:rPr>
        <w:t>- רבי אלעזר היא, דאמר: '</w:t>
      </w:r>
      <w:r>
        <w:rPr>
          <w:rFonts w:hint="cs"/>
          <w:i/>
          <w:iCs/>
          <w:rtl/>
        </w:rPr>
        <w:t>פנוי הבא על הפנויה שלא לשום אישות - עשאה זונה</w:t>
      </w:r>
      <w:r>
        <w:rPr>
          <w:rFonts w:hint="cs"/>
          <w:rtl/>
        </w:rPr>
        <w:t xml:space="preserve">' </w:t>
      </w:r>
      <w:r>
        <w:rPr>
          <w:rFonts w:hint="cs"/>
          <w:szCs w:val="20"/>
          <w:rtl/>
        </w:rPr>
        <w:t>(</w:t>
      </w:r>
      <w:r>
        <w:rPr>
          <w:rFonts w:cs="Miriam" w:hint="cs"/>
          <w:sz w:val="24"/>
          <w:szCs w:val="20"/>
          <w:rtl/>
        </w:rPr>
        <w:t>דלבעילת זנות קרי 'זונה', הלכך אתנן נמי אסור: ד'</w:t>
      </w:r>
      <w:r>
        <w:rPr>
          <w:rFonts w:cs="Narkisim" w:hint="cs"/>
          <w:sz w:val="24"/>
          <w:szCs w:val="20"/>
          <w:rtl/>
        </w:rPr>
        <w:t>אתנן זונה</w:t>
      </w:r>
      <w:r>
        <w:rPr>
          <w:rFonts w:cs="Miriam" w:hint="cs"/>
          <w:sz w:val="24"/>
          <w:szCs w:val="20"/>
          <w:rtl/>
        </w:rPr>
        <w:t>' קרינא ביה, ואנא דאמרי כרבנן</w:t>
      </w:r>
      <w:r>
        <w:rPr>
          <w:rFonts w:hint="cs"/>
          <w:szCs w:val="20"/>
          <w:rtl/>
        </w:rPr>
        <w:t>)</w:t>
      </w:r>
      <w:r>
        <w:rPr>
          <w:rFonts w:hint="cs"/>
          <w:rtl/>
        </w:rPr>
        <w:t xml:space="preserve">. </w:t>
      </w:r>
    </w:p>
    <w:p w:rsidR="009E7EE6" w:rsidRDefault="009E7EE6" w:rsidP="009E7EE6">
      <w:pPr>
        <w:rPr>
          <w:rFonts w:ascii="Courier" w:hAnsi="Courier" w:hint="cs"/>
          <w:rtl/>
        </w:rPr>
      </w:pPr>
      <w:r>
        <w:rPr>
          <w:rFonts w:hint="cs"/>
          <w:rtl/>
        </w:rPr>
        <w:t>אי רבי אלעזר, מאי איריא אלמנה? ניתני פנויה?</w:t>
      </w:r>
    </w:p>
    <w:p w:rsidR="009E7EE6" w:rsidRDefault="009E7EE6" w:rsidP="009E7EE6">
      <w:pPr>
        <w:rPr>
          <w:rFonts w:ascii="Courier" w:hAnsi="Courier" w:hint="cs"/>
          <w:rtl/>
        </w:rPr>
      </w:pPr>
      <w:r>
        <w:rPr>
          <w:rFonts w:hint="cs"/>
          <w:rtl/>
        </w:rPr>
        <w:t xml:space="preserve">אלמנה איצטריך: סלקא דעתך אמינא </w:t>
      </w:r>
      <w:r>
        <w:rPr>
          <w:rFonts w:hint="cs"/>
          <w:szCs w:val="20"/>
          <w:rtl/>
        </w:rPr>
        <w:t>(</w:t>
      </w:r>
      <w:r>
        <w:rPr>
          <w:rFonts w:cs="Miriam" w:hint="cs"/>
          <w:sz w:val="24"/>
          <w:szCs w:val="20"/>
          <w:rtl/>
        </w:rPr>
        <w:t>אי נקט פנויה, הוה אמינא: פנויה – אִין, דליכא איסורא</w:t>
      </w:r>
      <w:r>
        <w:rPr>
          <w:rFonts w:hint="cs"/>
          <w:szCs w:val="20"/>
          <w:rtl/>
        </w:rPr>
        <w:t>)</w:t>
      </w:r>
      <w:r>
        <w:rPr>
          <w:rFonts w:hint="cs"/>
          <w:sz w:val="24"/>
          <w:rtl/>
        </w:rPr>
        <w:t xml:space="preserve">: </w:t>
      </w:r>
      <w:r>
        <w:rPr>
          <w:rFonts w:hint="cs"/>
          <w:rtl/>
        </w:rPr>
        <w:t xml:space="preserve">הואיל ובנין אב הוא, לא ניתסרו </w:t>
      </w:r>
      <w:r>
        <w:rPr>
          <w:rFonts w:hint="cs"/>
          <w:szCs w:val="20"/>
          <w:rtl/>
        </w:rPr>
        <w:t>(</w:t>
      </w:r>
      <w:r>
        <w:rPr>
          <w:rFonts w:cs="Miriam" w:hint="cs"/>
          <w:sz w:val="24"/>
          <w:szCs w:val="20"/>
          <w:rtl/>
        </w:rPr>
        <w:t>אבל כל אתנן של אשה האסורה לו - לא ניתסר, דהא כתיב בקרא 'זונה', וסתם זונה היינו בפנוי ופנויה לרבי אלעזר, ללמד שאין אתנן אסור אלא בפנוי ופנויה, אבל מאלמנה דאסירא ליה לכהן גדול – לא</w:t>
      </w:r>
      <w:r>
        <w:rPr>
          <w:rFonts w:hint="cs"/>
          <w:szCs w:val="20"/>
          <w:rtl/>
        </w:rPr>
        <w:t>)</w:t>
      </w:r>
      <w:r>
        <w:rPr>
          <w:rFonts w:hint="cs"/>
          <w:rtl/>
        </w:rPr>
        <w:t xml:space="preserve"> - קא משמע לן.</w:t>
      </w:r>
    </w:p>
    <w:p w:rsidR="009E7EE6" w:rsidRDefault="009E7EE6" w:rsidP="009E7EE6">
      <w:pPr>
        <w:rPr>
          <w:rFonts w:hint="cs"/>
          <w:rtl/>
        </w:rPr>
      </w:pPr>
    </w:p>
    <w:p w:rsidR="009E7EE6" w:rsidRDefault="009E7EE6" w:rsidP="009E7EE6">
      <w:pPr>
        <w:rPr>
          <w:rFonts w:hint="cs"/>
          <w:rtl/>
        </w:rPr>
      </w:pPr>
      <w:r>
        <w:rPr>
          <w:rFonts w:hint="cs"/>
          <w:rtl/>
        </w:rPr>
        <w:t xml:space="preserve">האומר לחבירו "הא לך טלה זה </w:t>
      </w:r>
      <w:r>
        <w:rPr>
          <w:rFonts w:hint="cs"/>
          <w:szCs w:val="20"/>
          <w:rtl/>
        </w:rPr>
        <w:t>[ותלין שפחתך אצל עבדי"; רבי אומר: אינו אתנן; וחכמים אומרים אתנן]</w:t>
      </w:r>
      <w:r>
        <w:rPr>
          <w:rFonts w:hint="cs"/>
          <w:rtl/>
        </w:rPr>
        <w:t xml:space="preserve">:  </w:t>
      </w:r>
    </w:p>
    <w:p w:rsidR="009E7EE6" w:rsidRDefault="009E7EE6" w:rsidP="009E7EE6">
      <w:pPr>
        <w:rPr>
          <w:rFonts w:hint="cs"/>
          <w:rtl/>
        </w:rPr>
      </w:pPr>
      <w:r>
        <w:rPr>
          <w:rFonts w:hint="cs"/>
          <w:rtl/>
        </w:rPr>
        <w:t xml:space="preserve">והא שפחה לעבד מישרא שריא </w:t>
      </w:r>
      <w:r>
        <w:rPr>
          <w:szCs w:val="20"/>
          <w:rtl/>
        </w:rPr>
        <w:t>(</w:t>
      </w:r>
      <w:r>
        <w:rPr>
          <w:rFonts w:cs="Miriam" w:hint="cs"/>
          <w:sz w:val="24"/>
          <w:szCs w:val="20"/>
          <w:rtl/>
        </w:rPr>
        <w:t>ואמאי קאמרי רבנן דהוי אתנן? הא ליתא תנא דאסר אתנן המותרת אלא רבי אלעזר לחודיה</w:t>
      </w:r>
      <w:r>
        <w:rPr>
          <w:szCs w:val="20"/>
          <w:rtl/>
        </w:rPr>
        <w:t>)</w:t>
      </w:r>
      <w:r>
        <w:rPr>
          <w:rFonts w:hint="cs"/>
          <w:rtl/>
        </w:rPr>
        <w:t>?</w:t>
      </w:r>
    </w:p>
    <w:p w:rsidR="009E7EE6" w:rsidRDefault="009E7EE6" w:rsidP="009E7EE6">
      <w:pPr>
        <w:rPr>
          <w:rFonts w:hint="cs"/>
          <w:rtl/>
        </w:rPr>
      </w:pPr>
      <w:r>
        <w:rPr>
          <w:rFonts w:hint="cs"/>
          <w:rtl/>
        </w:rPr>
        <w:t xml:space="preserve">אמר רב הונא 'אצלו' קאמר </w:t>
      </w:r>
      <w:r>
        <w:rPr>
          <w:szCs w:val="20"/>
          <w:rtl/>
        </w:rPr>
        <w:t>(</w:t>
      </w:r>
      <w:r>
        <w:rPr>
          <w:rFonts w:cs="Miriam" w:hint="cs"/>
          <w:sz w:val="24"/>
          <w:szCs w:val="20"/>
          <w:rtl/>
        </w:rPr>
        <w:t>אצל הישראל עצמו, ולדידיה אסורה שפחה</w:t>
      </w:r>
      <w:r>
        <w:rPr>
          <w:szCs w:val="20"/>
          <w:rtl/>
        </w:rPr>
        <w:t>)</w:t>
      </w:r>
      <w:r>
        <w:rPr>
          <w:rFonts w:hint="cs"/>
          <w:rtl/>
        </w:rPr>
        <w:t>.</w:t>
      </w:r>
    </w:p>
    <w:p w:rsidR="009E7EE6" w:rsidRDefault="009E7EE6" w:rsidP="009E7EE6">
      <w:pPr>
        <w:rPr>
          <w:rFonts w:hint="cs"/>
          <w:rtl/>
        </w:rPr>
      </w:pPr>
      <w:r>
        <w:rPr>
          <w:rFonts w:hint="cs"/>
          <w:rtl/>
        </w:rPr>
        <w:t>והא דקתני 'עבד'?</w:t>
      </w:r>
    </w:p>
    <w:p w:rsidR="009E7EE6" w:rsidRDefault="009E7EE6" w:rsidP="009E7EE6">
      <w:pPr>
        <w:rPr>
          <w:rFonts w:hint="cs"/>
          <w:rtl/>
        </w:rPr>
      </w:pPr>
      <w:r>
        <w:rPr>
          <w:rFonts w:hint="cs"/>
          <w:rtl/>
        </w:rPr>
        <w:t xml:space="preserve">לישנא מעליא קאמר </w:t>
      </w:r>
      <w:r>
        <w:rPr>
          <w:szCs w:val="20"/>
          <w:rtl/>
        </w:rPr>
        <w:t>(</w:t>
      </w:r>
      <w:r>
        <w:rPr>
          <w:rFonts w:cs="Miriam" w:hint="cs"/>
          <w:sz w:val="24"/>
          <w:szCs w:val="20"/>
          <w:rtl/>
        </w:rPr>
        <w:t xml:space="preserve">ו'עבד' היינו אבר המשמש; כ"ש </w:t>
      </w:r>
      <w:r>
        <w:rPr>
          <w:rFonts w:ascii="Courier New" w:hAnsi="Courier New" w:cs="Courier New" w:hint="cs"/>
          <w:sz w:val="16"/>
          <w:szCs w:val="16"/>
          <w:rtl/>
        </w:rPr>
        <w:t>[= כן שמעתי?]</w:t>
      </w:r>
      <w:r>
        <w:rPr>
          <w:szCs w:val="20"/>
          <w:rtl/>
        </w:rPr>
        <w:t>)</w:t>
      </w:r>
      <w:r>
        <w:rPr>
          <w:rFonts w:hint="cs"/>
          <w:rtl/>
        </w:rPr>
        <w:t>.</w:t>
      </w:r>
    </w:p>
    <w:p w:rsidR="009E7EE6" w:rsidRDefault="009E7EE6" w:rsidP="009E7EE6">
      <w:pPr>
        <w:rPr>
          <w:rFonts w:hint="cs"/>
          <w:rtl/>
        </w:rPr>
      </w:pPr>
      <w:r>
        <w:rPr>
          <w:rFonts w:hint="cs"/>
          <w:rtl/>
        </w:rPr>
        <w:lastRenderedPageBreak/>
        <w:t>אי הכי - מאי טעמא דרבי?</w:t>
      </w:r>
    </w:p>
    <w:p w:rsidR="009E7EE6" w:rsidRDefault="009E7EE6" w:rsidP="009E7EE6">
      <w:pPr>
        <w:rPr>
          <w:rFonts w:hint="cs"/>
          <w:rtl/>
        </w:rPr>
      </w:pPr>
      <w:r>
        <w:rPr>
          <w:rFonts w:hint="cs"/>
          <w:rtl/>
        </w:rPr>
        <w:t>אמר שמואל בר רב יצחק: לעולם 'עבדי', וכי קתני - בעבד עברי.</w:t>
      </w:r>
    </w:p>
    <w:p w:rsidR="009E7EE6" w:rsidRDefault="009E7EE6" w:rsidP="009E7EE6">
      <w:pPr>
        <w:rPr>
          <w:rFonts w:hint="cs"/>
          <w:rtl/>
        </w:rPr>
      </w:pPr>
      <w:r>
        <w:rPr>
          <w:rFonts w:hint="cs"/>
          <w:rtl/>
        </w:rPr>
        <w:t xml:space="preserve">אי הכי - מאי טעמא דרבנן? שפחה לעבד עברי מישרא שריא </w:t>
      </w:r>
      <w:r>
        <w:rPr>
          <w:szCs w:val="20"/>
          <w:rtl/>
        </w:rPr>
        <w:t>(</w:t>
      </w:r>
      <w:r>
        <w:rPr>
          <w:rFonts w:cs="Miriam" w:hint="cs"/>
          <w:sz w:val="24"/>
          <w:szCs w:val="20"/>
          <w:rtl/>
        </w:rPr>
        <w:t xml:space="preserve">דכתיב </w:t>
      </w:r>
      <w:r>
        <w:rPr>
          <w:rFonts w:cs="Miriam" w:hint="cs"/>
          <w:sz w:val="24"/>
          <w:szCs w:val="16"/>
          <w:rtl/>
        </w:rPr>
        <w:t>[דברים טו,יח]</w:t>
      </w:r>
      <w:r>
        <w:rPr>
          <w:rFonts w:cs="Miriam" w:hint="cs"/>
          <w:sz w:val="24"/>
          <w:szCs w:val="20"/>
          <w:rtl/>
        </w:rPr>
        <w:t xml:space="preserve"> </w:t>
      </w:r>
      <w:r>
        <w:rPr>
          <w:rFonts w:cs="Narkisim" w:hint="cs"/>
          <w:sz w:val="24"/>
          <w:szCs w:val="20"/>
          <w:rtl/>
        </w:rPr>
        <w:t>משנה שכר שכיר עבדך</w:t>
      </w:r>
      <w:r>
        <w:rPr>
          <w:rFonts w:cs="Miriam" w:hint="cs"/>
          <w:sz w:val="24"/>
          <w:szCs w:val="20"/>
          <w:rtl/>
        </w:rPr>
        <w:t>: שעובד בין ביום ובין בלילה: שהוליד לרבו בנים משפחתו</w:t>
      </w:r>
      <w:r>
        <w:rPr>
          <w:szCs w:val="20"/>
          <w:rtl/>
        </w:rPr>
        <w:t>)</w:t>
      </w:r>
      <w:r>
        <w:rPr>
          <w:rFonts w:hint="cs"/>
          <w:rtl/>
        </w:rPr>
        <w:t>?</w:t>
      </w:r>
    </w:p>
    <w:p w:rsidR="009E7EE6" w:rsidRDefault="009E7EE6" w:rsidP="009E7EE6">
      <w:pPr>
        <w:rPr>
          <w:rFonts w:hint="cs"/>
          <w:rtl/>
        </w:rPr>
      </w:pPr>
      <w:r>
        <w:rPr>
          <w:rFonts w:hint="cs"/>
          <w:rtl/>
        </w:rPr>
        <w:t>הכא במאי עסקינן - כגון דלית ליה אשה ובנים, דתניא: '</w:t>
      </w:r>
      <w:r>
        <w:rPr>
          <w:rFonts w:hint="cs"/>
          <w:i/>
          <w:iCs/>
          <w:rtl/>
        </w:rPr>
        <w:t xml:space="preserve">אין לו אשה ובנים - אין רבו מוסר לו שפחה כנענית </w:t>
      </w:r>
      <w:r>
        <w:rPr>
          <w:szCs w:val="20"/>
          <w:rtl/>
        </w:rPr>
        <w:t>(</w:t>
      </w:r>
      <w:r>
        <w:rPr>
          <w:rFonts w:cs="Miriam" w:hint="cs"/>
          <w:sz w:val="24"/>
          <w:szCs w:val="20"/>
          <w:rtl/>
        </w:rPr>
        <w:t xml:space="preserve">דכתיב </w:t>
      </w:r>
      <w:r>
        <w:rPr>
          <w:rFonts w:cs="Miriam" w:hint="cs"/>
          <w:sz w:val="24"/>
          <w:szCs w:val="16"/>
          <w:rtl/>
        </w:rPr>
        <w:t>[שמות כא,ג]</w:t>
      </w:r>
      <w:r>
        <w:rPr>
          <w:rFonts w:cs="Miriam" w:hint="cs"/>
          <w:sz w:val="24"/>
          <w:szCs w:val="20"/>
          <w:rtl/>
        </w:rPr>
        <w:t xml:space="preserve"> </w:t>
      </w:r>
      <w:r>
        <w:rPr>
          <w:rFonts w:cs="Narkisim" w:hint="cs"/>
          <w:sz w:val="24"/>
          <w:szCs w:val="20"/>
          <w:rtl/>
        </w:rPr>
        <w:t>אם בגפו יבא בגפו יצא</w:t>
      </w:r>
      <w:r>
        <w:rPr>
          <w:szCs w:val="20"/>
          <w:rtl/>
        </w:rPr>
        <w:t>)</w:t>
      </w:r>
      <w:r>
        <w:rPr>
          <w:rFonts w:hint="cs"/>
          <w:i/>
          <w:iCs/>
          <w:rtl/>
        </w:rPr>
        <w:t xml:space="preserve">; יש לו אשה ובנים - רבו מוסר לו שפחה כנענית </w:t>
      </w:r>
      <w:r>
        <w:rPr>
          <w:szCs w:val="20"/>
          <w:rtl/>
        </w:rPr>
        <w:t>(</w:t>
      </w:r>
      <w:r>
        <w:rPr>
          <w:rFonts w:cs="Miriam" w:hint="cs"/>
          <w:sz w:val="24"/>
          <w:szCs w:val="20"/>
          <w:rtl/>
        </w:rPr>
        <w:t xml:space="preserve">בעל כרחו של עבד, דגזירת הכתוב היא, דכתיב </w:t>
      </w:r>
      <w:r>
        <w:rPr>
          <w:rFonts w:cs="Miriam" w:hint="cs"/>
          <w:sz w:val="24"/>
          <w:szCs w:val="16"/>
          <w:rtl/>
        </w:rPr>
        <w:t>(שמות כא</w:t>
      </w:r>
      <w:r>
        <w:rPr>
          <w:rFonts w:cs="Miriam"/>
          <w:sz w:val="24"/>
          <w:szCs w:val="16"/>
          <w:rtl/>
        </w:rPr>
        <w:t>,</w:t>
      </w:r>
      <w:r>
        <w:rPr>
          <w:rFonts w:cs="Miriam" w:hint="cs"/>
          <w:sz w:val="24"/>
          <w:szCs w:val="16"/>
          <w:rtl/>
        </w:rPr>
        <w:t>ג)</w:t>
      </w:r>
      <w:r>
        <w:rPr>
          <w:rFonts w:cs="Miriam" w:hint="cs"/>
          <w:sz w:val="24"/>
          <w:szCs w:val="20"/>
          <w:rtl/>
        </w:rPr>
        <w:t xml:space="preserve"> </w:t>
      </w:r>
      <w:r>
        <w:rPr>
          <w:rFonts w:cs="Narkisim" w:hint="cs"/>
          <w:sz w:val="24"/>
          <w:szCs w:val="20"/>
          <w:rtl/>
        </w:rPr>
        <w:t>אם בעל אשה הוא</w:t>
      </w:r>
      <w:r>
        <w:rPr>
          <w:rFonts w:cs="Miriam" w:hint="cs"/>
          <w:sz w:val="24"/>
          <w:szCs w:val="20"/>
          <w:rtl/>
        </w:rPr>
        <w:t xml:space="preserve"> וכתיב בתריה </w:t>
      </w:r>
      <w:r>
        <w:rPr>
          <w:rFonts w:cs="Miriam" w:hint="cs"/>
          <w:sz w:val="24"/>
          <w:szCs w:val="16"/>
          <w:rtl/>
        </w:rPr>
        <w:t>[פסוק ד]</w:t>
      </w:r>
      <w:r>
        <w:rPr>
          <w:rFonts w:cs="Miriam" w:hint="cs"/>
          <w:sz w:val="24"/>
          <w:szCs w:val="20"/>
          <w:rtl/>
        </w:rPr>
        <w:t xml:space="preserve"> </w:t>
      </w:r>
      <w:r>
        <w:rPr>
          <w:rFonts w:cs="Narkisim" w:hint="cs"/>
          <w:sz w:val="24"/>
          <w:szCs w:val="20"/>
          <w:rtl/>
        </w:rPr>
        <w:t>אם אדוניו יתן לו אשה</w:t>
      </w:r>
      <w:r>
        <w:rPr>
          <w:rFonts w:cs="Miriam" w:hint="cs"/>
          <w:sz w:val="24"/>
          <w:szCs w:val="20"/>
          <w:rtl/>
        </w:rPr>
        <w:t xml:space="preserve"> וגו'</w:t>
      </w:r>
      <w:r>
        <w:rPr>
          <w:szCs w:val="20"/>
          <w:rtl/>
        </w:rPr>
        <w:t>)</w:t>
      </w:r>
      <w:r>
        <w:rPr>
          <w:rFonts w:hint="cs"/>
          <w:rtl/>
        </w:rPr>
        <w:t xml:space="preserve">'. </w:t>
      </w:r>
      <w:r>
        <w:rPr>
          <w:szCs w:val="20"/>
          <w:rtl/>
        </w:rPr>
        <w:t>(</w:t>
      </w:r>
      <w:r>
        <w:rPr>
          <w:rFonts w:cs="Miriam" w:hint="cs"/>
          <w:sz w:val="24"/>
          <w:szCs w:val="20"/>
          <w:rtl/>
        </w:rPr>
        <w:t xml:space="preserve">ורבי [מאיר], דאמר </w:t>
      </w:r>
      <w:r>
        <w:rPr>
          <w:rFonts w:ascii="Courier New" w:hAnsi="Courier New" w:cs="Courier New" w:hint="cs"/>
          <w:sz w:val="16"/>
          <w:szCs w:val="16"/>
          <w:rtl/>
        </w:rPr>
        <w:t>[במשנתנו]</w:t>
      </w:r>
      <w:r>
        <w:rPr>
          <w:rFonts w:cs="Miriam" w:hint="cs"/>
          <w:sz w:val="24"/>
          <w:szCs w:val="20"/>
          <w:rtl/>
        </w:rPr>
        <w:t xml:space="preserve"> 'לא הוי אתנן' - לית ליה האי סברא, דודאי אפילו אין לו אשה ובנים - מוסר לו רבו שפחה כנענית.</w:t>
      </w:r>
      <w:r>
        <w:rPr>
          <w:szCs w:val="20"/>
          <w:rtl/>
        </w:rPr>
        <w:t>)</w:t>
      </w:r>
      <w:r>
        <w:rPr>
          <w:rtl/>
        </w:rPr>
        <w:t xml:space="preserve"> </w:t>
      </w:r>
    </w:p>
    <w:p w:rsidR="009E7EE6" w:rsidRDefault="009E7EE6" w:rsidP="009E7EE6">
      <w:pPr>
        <w:rPr>
          <w:rFonts w:hint="cs"/>
          <w:rtl/>
        </w:rPr>
      </w:pPr>
    </w:p>
    <w:p w:rsidR="009E7EE6" w:rsidRDefault="009E7EE6" w:rsidP="009E7EE6">
      <w:pPr>
        <w:rPr>
          <w:rFonts w:hint="cs"/>
          <w:rtl/>
        </w:rPr>
      </w:pPr>
    </w:p>
    <w:p w:rsidR="009E7EE6" w:rsidRDefault="009E7EE6" w:rsidP="009E7EE6">
      <w:pPr>
        <w:rPr>
          <w:rFonts w:hint="cs"/>
          <w:rtl/>
        </w:rPr>
      </w:pPr>
      <w:r>
        <w:rPr>
          <w:rFonts w:hint="cs"/>
          <w:rtl/>
        </w:rPr>
        <w:t>משנה:</w:t>
      </w:r>
    </w:p>
    <w:p w:rsidR="009E7EE6" w:rsidRDefault="009E7EE6" w:rsidP="009E7EE6">
      <w:pPr>
        <w:rPr>
          <w:rFonts w:hint="cs"/>
          <w:rtl/>
        </w:rPr>
      </w:pPr>
      <w:r>
        <w:rPr>
          <w:rFonts w:hint="cs"/>
          <w:rtl/>
        </w:rPr>
        <w:t>ואיזהו 'מחיר כלב'?</w:t>
      </w:r>
    </w:p>
    <w:p w:rsidR="009E7EE6" w:rsidRDefault="009E7EE6" w:rsidP="009E7EE6">
      <w:pPr>
        <w:rPr>
          <w:rFonts w:hint="cs"/>
          <w:rtl/>
        </w:rPr>
      </w:pPr>
      <w:r>
        <w:rPr>
          <w:rFonts w:hint="cs"/>
          <w:rtl/>
        </w:rPr>
        <w:t>האומר לחבירו "הוליך טלה זה תחת כלב";</w:t>
      </w:r>
    </w:p>
    <w:p w:rsidR="009E7EE6" w:rsidRDefault="009E7EE6" w:rsidP="009E7EE6">
      <w:pPr>
        <w:rPr>
          <w:rFonts w:hint="cs"/>
          <w:rtl/>
        </w:rPr>
      </w:pPr>
      <w:r>
        <w:rPr>
          <w:rFonts w:hint="cs"/>
          <w:rtl/>
        </w:rPr>
        <w:t xml:space="preserve">וכן שני שותפין שחלקו, אחד נטל עשרה ואחד תשעה וכלב; שכנגד הכלב אסור </w:t>
      </w:r>
      <w:r>
        <w:rPr>
          <w:szCs w:val="20"/>
          <w:rtl/>
        </w:rPr>
        <w:t>(</w:t>
      </w:r>
      <w:r>
        <w:rPr>
          <w:rFonts w:cs="Miriam" w:hint="cs"/>
          <w:sz w:val="24"/>
          <w:szCs w:val="20"/>
          <w:rtl/>
        </w:rPr>
        <w:t>להקרבה: דמחיר כלב הן</w:t>
      </w:r>
      <w:r>
        <w:rPr>
          <w:szCs w:val="20"/>
          <w:rtl/>
        </w:rPr>
        <w:t>)</w:t>
      </w:r>
      <w:r>
        <w:rPr>
          <w:rFonts w:hint="cs"/>
          <w:rtl/>
        </w:rPr>
        <w:t>, ושעם הכלב מותר.</w:t>
      </w:r>
    </w:p>
    <w:p w:rsidR="009E7EE6" w:rsidRDefault="009E7EE6" w:rsidP="009E7EE6">
      <w:pPr>
        <w:rPr>
          <w:rFonts w:hint="cs"/>
          <w:rtl/>
        </w:rPr>
      </w:pPr>
      <w:r>
        <w:rPr>
          <w:rFonts w:hint="cs"/>
          <w:rtl/>
        </w:rPr>
        <w:t xml:space="preserve">אתנן הכלב </w:t>
      </w:r>
      <w:r>
        <w:rPr>
          <w:szCs w:val="20"/>
          <w:rtl/>
        </w:rPr>
        <w:t>(</w:t>
      </w:r>
      <w:r>
        <w:rPr>
          <w:rFonts w:cs="Miriam" w:hint="cs"/>
          <w:sz w:val="24"/>
          <w:szCs w:val="20"/>
          <w:rtl/>
        </w:rPr>
        <w:t>הילך טלה זה ותלין כלבתך אצלי</w:t>
      </w:r>
      <w:r>
        <w:rPr>
          <w:szCs w:val="20"/>
          <w:rtl/>
        </w:rPr>
        <w:t>)</w:t>
      </w:r>
      <w:r>
        <w:rPr>
          <w:rtl/>
        </w:rPr>
        <w:t xml:space="preserve"> </w:t>
      </w:r>
      <w:r>
        <w:rPr>
          <w:rFonts w:hint="cs"/>
          <w:rtl/>
        </w:rPr>
        <w:t xml:space="preserve">ומחיר זונה </w:t>
      </w:r>
      <w:r>
        <w:rPr>
          <w:szCs w:val="20"/>
          <w:rtl/>
        </w:rPr>
        <w:t>(</w:t>
      </w:r>
      <w:r>
        <w:rPr>
          <w:rFonts w:cs="Miriam" w:hint="cs"/>
          <w:sz w:val="24"/>
          <w:szCs w:val="20"/>
          <w:rtl/>
        </w:rPr>
        <w:t>שהחליף טלה בזונה, וקנאה לשפחתו באותה טלה</w:t>
      </w:r>
      <w:r>
        <w:rPr>
          <w:szCs w:val="20"/>
          <w:rtl/>
        </w:rPr>
        <w:t>)</w:t>
      </w:r>
      <w:r>
        <w:rPr>
          <w:rtl/>
        </w:rPr>
        <w:t xml:space="preserve"> </w:t>
      </w:r>
      <w:r>
        <w:rPr>
          <w:rFonts w:hint="cs"/>
          <w:rtl/>
        </w:rPr>
        <w:t>- הרי אלו מותרין, שנאמר 'שני</w:t>
      </w:r>
      <w:r>
        <w:rPr>
          <w:rFonts w:hint="cs"/>
          <w:szCs w:val="20"/>
          <w:rtl/>
        </w:rPr>
        <w:t>[ה]</w:t>
      </w:r>
      <w:r>
        <w:rPr>
          <w:rFonts w:hint="cs"/>
          <w:rtl/>
        </w:rPr>
        <w:t xml:space="preserve">ם' </w:t>
      </w:r>
      <w:r>
        <w:rPr>
          <w:rFonts w:cs="Miriam" w:hint="cs"/>
          <w:sz w:val="24"/>
          <w:szCs w:val="16"/>
          <w:rtl/>
        </w:rPr>
        <w:t>(דברים כג</w:t>
      </w:r>
      <w:r>
        <w:rPr>
          <w:rFonts w:cs="Miriam"/>
          <w:sz w:val="24"/>
          <w:szCs w:val="16"/>
          <w:rtl/>
        </w:rPr>
        <w:t>,</w:t>
      </w:r>
      <w:r>
        <w:rPr>
          <w:rFonts w:cs="Miriam" w:hint="cs"/>
          <w:sz w:val="24"/>
          <w:szCs w:val="16"/>
          <w:rtl/>
        </w:rPr>
        <w:t xml:space="preserve">יט: </w:t>
      </w:r>
      <w:r>
        <w:rPr>
          <w:rFonts w:cs="Narkisim" w:hint="cs"/>
          <w:sz w:val="24"/>
          <w:szCs w:val="20"/>
          <w:rtl/>
        </w:rPr>
        <w:t xml:space="preserve">לא תביא אתנן זונה ומחיר כלב בית ה' אלקיך לכל נדר כי תועבת ה' אלקיך גם </w:t>
      </w:r>
      <w:r>
        <w:rPr>
          <w:rFonts w:cs="Narkisim" w:hint="cs"/>
          <w:sz w:val="24"/>
          <w:szCs w:val="20"/>
          <w:u w:val="single"/>
          <w:rtl/>
        </w:rPr>
        <w:t>שניהם</w:t>
      </w:r>
      <w:r>
        <w:rPr>
          <w:rFonts w:cs="Miriam" w:hint="cs"/>
          <w:sz w:val="24"/>
          <w:szCs w:val="16"/>
          <w:rtl/>
        </w:rPr>
        <w:t>)</w:t>
      </w:r>
      <w:r>
        <w:rPr>
          <w:rFonts w:hint="cs"/>
          <w:rtl/>
        </w:rPr>
        <w:t xml:space="preserve"> - ולא ארבעה; </w:t>
      </w:r>
    </w:p>
    <w:p w:rsidR="009E7EE6" w:rsidRDefault="009E7EE6" w:rsidP="009E7EE6">
      <w:pPr>
        <w:rPr>
          <w:rFonts w:hint="cs"/>
          <w:rtl/>
        </w:rPr>
      </w:pPr>
      <w:r>
        <w:rPr>
          <w:rFonts w:hint="cs"/>
          <w:rtl/>
        </w:rPr>
        <w:t xml:space="preserve">ולדותיהן </w:t>
      </w:r>
      <w:r>
        <w:rPr>
          <w:szCs w:val="20"/>
          <w:rtl/>
        </w:rPr>
        <w:t>(</w:t>
      </w:r>
      <w:r>
        <w:rPr>
          <w:rFonts w:cs="Miriam" w:hint="cs"/>
          <w:sz w:val="24"/>
          <w:szCs w:val="20"/>
          <w:rtl/>
        </w:rPr>
        <w:t>דמחיר ואתנן</w:t>
      </w:r>
      <w:r>
        <w:rPr>
          <w:szCs w:val="20"/>
          <w:rtl/>
        </w:rPr>
        <w:t>)</w:t>
      </w:r>
      <w:r>
        <w:rPr>
          <w:rtl/>
        </w:rPr>
        <w:t xml:space="preserve"> </w:t>
      </w:r>
      <w:r>
        <w:rPr>
          <w:rFonts w:hint="cs"/>
          <w:rtl/>
        </w:rPr>
        <w:t xml:space="preserve">מותרין: </w:t>
      </w:r>
      <w:r>
        <w:rPr>
          <w:szCs w:val="20"/>
          <w:rtl/>
        </w:rPr>
        <w:t>(</w:t>
      </w:r>
      <w:r>
        <w:rPr>
          <w:rFonts w:cs="Miriam" w:hint="cs"/>
          <w:sz w:val="24"/>
          <w:szCs w:val="20"/>
          <w:rtl/>
        </w:rPr>
        <w:t>שנאמר</w:t>
      </w:r>
      <w:r>
        <w:rPr>
          <w:szCs w:val="20"/>
          <w:rtl/>
        </w:rPr>
        <w:t>)</w:t>
      </w:r>
      <w:r>
        <w:rPr>
          <w:rtl/>
        </w:rPr>
        <w:t xml:space="preserve"> </w:t>
      </w:r>
      <w:r>
        <w:rPr>
          <w:rFonts w:hint="cs"/>
          <w:rtl/>
        </w:rPr>
        <w:t>'</w:t>
      </w:r>
      <w:r>
        <w:rPr>
          <w:rFonts w:cs="Narkisim" w:hint="cs"/>
          <w:szCs w:val="20"/>
          <w:rtl/>
        </w:rPr>
        <w:t>[שני]</w:t>
      </w:r>
      <w:r>
        <w:rPr>
          <w:rFonts w:cs="Narkisim" w:hint="cs"/>
          <w:rtl/>
        </w:rPr>
        <w:t>הם</w:t>
      </w:r>
      <w:r>
        <w:rPr>
          <w:rFonts w:hint="cs"/>
          <w:rtl/>
        </w:rPr>
        <w:t>' - ולא ולדותיהן.</w:t>
      </w:r>
    </w:p>
    <w:p w:rsidR="009E7EE6" w:rsidRDefault="009E7EE6" w:rsidP="009E7EE6">
      <w:pPr>
        <w:rPr>
          <w:rFonts w:hint="cs"/>
          <w:sz w:val="24"/>
          <w:rtl/>
        </w:rPr>
      </w:pPr>
    </w:p>
    <w:p w:rsidR="009E7EE6" w:rsidRDefault="009E7EE6" w:rsidP="009E7EE6">
      <w:pPr>
        <w:rPr>
          <w:rFonts w:hint="cs"/>
          <w:rtl/>
        </w:rPr>
      </w:pPr>
      <w:r>
        <w:rPr>
          <w:rFonts w:hint="cs"/>
          <w:rtl/>
        </w:rPr>
        <w:t>גמרא:</w:t>
      </w:r>
    </w:p>
    <w:p w:rsidR="009E7EE6" w:rsidRDefault="009E7EE6" w:rsidP="009E7EE6">
      <w:pPr>
        <w:rPr>
          <w:rFonts w:hint="cs"/>
          <w:rtl/>
        </w:rPr>
      </w:pPr>
      <w:r>
        <w:rPr>
          <w:rFonts w:hint="cs"/>
          <w:rtl/>
        </w:rPr>
        <w:t xml:space="preserve">תנו רבנן </w:t>
      </w:r>
      <w:r>
        <w:rPr>
          <w:rFonts w:cs="Miriam" w:hint="cs"/>
          <w:sz w:val="24"/>
          <w:szCs w:val="16"/>
          <w:rtl/>
        </w:rPr>
        <w:t>[תוספתא תמורה פ"ד מ"א]</w:t>
      </w:r>
      <w:r>
        <w:rPr>
          <w:rFonts w:hint="cs"/>
          <w:rtl/>
        </w:rPr>
        <w:t>: '</w:t>
      </w:r>
      <w:r>
        <w:rPr>
          <w:rFonts w:cs="Narkisim" w:hint="cs"/>
          <w:i/>
          <w:iCs/>
          <w:rtl/>
        </w:rPr>
        <w:t>מחיר כלב</w:t>
      </w:r>
      <w:r>
        <w:rPr>
          <w:rFonts w:hint="cs"/>
          <w:i/>
          <w:iCs/>
          <w:rtl/>
        </w:rPr>
        <w:t xml:space="preserve"> - זהו חליפי כלב, וכן הוא אומר </w:t>
      </w:r>
      <w:r>
        <w:rPr>
          <w:rFonts w:cs="Miriam" w:hint="cs"/>
          <w:sz w:val="24"/>
          <w:szCs w:val="16"/>
          <w:rtl/>
        </w:rPr>
        <w:t>(תהלים מד</w:t>
      </w:r>
      <w:r>
        <w:rPr>
          <w:rFonts w:cs="Miriam"/>
          <w:sz w:val="24"/>
          <w:szCs w:val="16"/>
          <w:rtl/>
        </w:rPr>
        <w:t>,</w:t>
      </w:r>
      <w:r>
        <w:rPr>
          <w:rFonts w:cs="Miriam" w:hint="cs"/>
          <w:sz w:val="24"/>
          <w:szCs w:val="16"/>
          <w:rtl/>
        </w:rPr>
        <w:t>יג)</w:t>
      </w:r>
      <w:r>
        <w:rPr>
          <w:rFonts w:cs="Narkisim" w:hint="cs"/>
          <w:i/>
          <w:iCs/>
          <w:rtl/>
        </w:rPr>
        <w:t xml:space="preserve"> תמכר עמך בלא הון ולא רבית במחיריהם</w:t>
      </w:r>
      <w:r>
        <w:rPr>
          <w:rFonts w:hint="cs"/>
          <w:rtl/>
        </w:rPr>
        <w:t xml:space="preserve">' </w:t>
      </w:r>
      <w:r>
        <w:rPr>
          <w:szCs w:val="20"/>
          <w:rtl/>
        </w:rPr>
        <w:t>(</w:t>
      </w:r>
      <w:r>
        <w:rPr>
          <w:rFonts w:cs="Miriam" w:hint="cs"/>
          <w:sz w:val="24"/>
          <w:szCs w:val="20"/>
          <w:rtl/>
        </w:rPr>
        <w:t>אלמא 'מחיר' היינו דמים</w:t>
      </w:r>
      <w:r>
        <w:rPr>
          <w:szCs w:val="20"/>
          <w:rtl/>
        </w:rPr>
        <w:t>)</w:t>
      </w:r>
      <w:r>
        <w:rPr>
          <w:rFonts w:hint="cs"/>
          <w:rtl/>
        </w:rPr>
        <w:t>.</w:t>
      </w:r>
    </w:p>
    <w:p w:rsidR="009E7EE6" w:rsidRDefault="009E7EE6" w:rsidP="009E7EE6">
      <w:pPr>
        <w:rPr>
          <w:rFonts w:hint="cs"/>
          <w:rtl/>
        </w:rPr>
      </w:pPr>
      <w:r>
        <w:rPr>
          <w:rFonts w:ascii="Courier New" w:hAnsi="Courier New" w:cs="Courier New" w:hint="cs"/>
          <w:sz w:val="16"/>
          <w:szCs w:val="20"/>
          <w:rtl/>
        </w:rPr>
        <w:t>[הבאתי גירסת רש"י על פי הגר"א אות ב]</w:t>
      </w:r>
      <w:r>
        <w:rPr>
          <w:rFonts w:hint="cs"/>
          <w:rtl/>
        </w:rPr>
        <w:t xml:space="preserve"> אימא '</w:t>
      </w:r>
      <w:r>
        <w:rPr>
          <w:rFonts w:cs="Narkisim" w:hint="cs"/>
          <w:rtl/>
        </w:rPr>
        <w:t>אתנן</w:t>
      </w:r>
      <w:r>
        <w:rPr>
          <w:rFonts w:hint="cs"/>
          <w:rtl/>
        </w:rPr>
        <w:t>' = '</w:t>
      </w:r>
      <w:r>
        <w:rPr>
          <w:rFonts w:cs="Narkisim" w:hint="cs"/>
          <w:rtl/>
        </w:rPr>
        <w:t>מחיר כלב</w:t>
      </w:r>
      <w:r>
        <w:rPr>
          <w:rFonts w:hint="cs"/>
          <w:rtl/>
        </w:rPr>
        <w:t xml:space="preserve">' </w:t>
      </w:r>
      <w:r>
        <w:rPr>
          <w:szCs w:val="20"/>
          <w:rtl/>
        </w:rPr>
        <w:t>(</w:t>
      </w:r>
      <w:r>
        <w:rPr>
          <w:rFonts w:cs="Miriam" w:hint="cs"/>
          <w:sz w:val="24"/>
          <w:szCs w:val="20"/>
          <w:rtl/>
        </w:rPr>
        <w:t>דהא מחיר כלב היינו 'אתנן'</w:t>
      </w:r>
      <w:r>
        <w:rPr>
          <w:szCs w:val="20"/>
          <w:rtl/>
        </w:rPr>
        <w:t>)</w:t>
      </w:r>
      <w:r>
        <w:rPr>
          <w:rFonts w:hint="cs"/>
          <w:rtl/>
        </w:rPr>
        <w:t>, דהא '</w:t>
      </w:r>
      <w:r>
        <w:rPr>
          <w:rFonts w:cs="Narkisim" w:hint="cs"/>
          <w:b/>
          <w:bCs/>
          <w:szCs w:val="28"/>
          <w:rtl/>
        </w:rPr>
        <w:t>ו</w:t>
      </w:r>
      <w:r>
        <w:rPr>
          <w:rFonts w:cs="Narkisim" w:hint="cs"/>
          <w:rtl/>
        </w:rPr>
        <w:t>מחיר כלב</w:t>
      </w:r>
      <w:r>
        <w:rPr>
          <w:rFonts w:hint="cs"/>
          <w:rtl/>
        </w:rPr>
        <w:t xml:space="preserve">' כתיב </w:t>
      </w:r>
      <w:r>
        <w:rPr>
          <w:szCs w:val="20"/>
          <w:rtl/>
        </w:rPr>
        <w:t>(</w:t>
      </w:r>
      <w:r>
        <w:rPr>
          <w:rFonts w:cs="Miriam" w:hint="cs"/>
          <w:sz w:val="24"/>
          <w:szCs w:val="20"/>
          <w:rtl/>
        </w:rPr>
        <w:t>כלומר: מדכתיב וי"ו גבי '</w:t>
      </w:r>
      <w:r>
        <w:rPr>
          <w:rFonts w:cs="Narkisim" w:hint="cs"/>
          <w:b/>
          <w:bCs/>
          <w:sz w:val="24"/>
          <w:szCs w:val="20"/>
          <w:rtl/>
        </w:rPr>
        <w:t>ו</w:t>
      </w:r>
      <w:r>
        <w:rPr>
          <w:rFonts w:cs="Narkisim" w:hint="cs"/>
          <w:sz w:val="24"/>
          <w:szCs w:val="20"/>
          <w:rtl/>
        </w:rPr>
        <w:t>מחיר</w:t>
      </w:r>
      <w:r>
        <w:rPr>
          <w:rFonts w:cs="Miriam" w:hint="cs"/>
          <w:sz w:val="24"/>
          <w:szCs w:val="20"/>
          <w:rtl/>
        </w:rPr>
        <w:t>' - מוסיף על ענין ראשון, ובין חליפיו ובין אתננו אסור</w:t>
      </w:r>
      <w:r>
        <w:rPr>
          <w:szCs w:val="20"/>
          <w:rtl/>
        </w:rPr>
        <w:t>)</w:t>
      </w:r>
      <w:r>
        <w:rPr>
          <w:rFonts w:hint="cs"/>
          <w:rtl/>
        </w:rPr>
        <w:t xml:space="preserve">? </w:t>
      </w:r>
    </w:p>
    <w:p w:rsidR="009E7EE6" w:rsidRDefault="009E7EE6" w:rsidP="009E7EE6">
      <w:pPr>
        <w:rPr>
          <w:rFonts w:hint="cs"/>
          <w:rtl/>
        </w:rPr>
      </w:pPr>
      <w:r>
        <w:rPr>
          <w:szCs w:val="20"/>
          <w:rtl/>
        </w:rPr>
        <w:t>(</w:t>
      </w:r>
      <w:r>
        <w:rPr>
          <w:rFonts w:cs="Miriam" w:hint="cs"/>
          <w:sz w:val="24"/>
          <w:szCs w:val="20"/>
          <w:rtl/>
        </w:rPr>
        <w:t>ומשני:</w:t>
      </w:r>
      <w:r>
        <w:rPr>
          <w:szCs w:val="20"/>
          <w:rtl/>
        </w:rPr>
        <w:t>)</w:t>
      </w:r>
      <w:r>
        <w:rPr>
          <w:rtl/>
        </w:rPr>
        <w:t xml:space="preserve"> </w:t>
      </w:r>
      <w:r>
        <w:rPr>
          <w:rFonts w:hint="cs"/>
          <w:rtl/>
        </w:rPr>
        <w:t xml:space="preserve">שנים, ולא שלשה </w:t>
      </w:r>
      <w:r>
        <w:rPr>
          <w:szCs w:val="20"/>
          <w:rtl/>
        </w:rPr>
        <w:t>(</w:t>
      </w:r>
      <w:r>
        <w:rPr>
          <w:rFonts w:cs="Miriam" w:hint="cs"/>
          <w:sz w:val="24"/>
          <w:szCs w:val="20"/>
          <w:rtl/>
        </w:rPr>
        <w:t>היינו: אתנן זונה, ואתנן ומחיר כלב</w:t>
      </w:r>
      <w:r>
        <w:rPr>
          <w:szCs w:val="20"/>
          <w:rtl/>
        </w:rPr>
        <w:t>)</w:t>
      </w:r>
      <w:r>
        <w:rPr>
          <w:rFonts w:hint="cs"/>
          <w:rtl/>
        </w:rPr>
        <w:t xml:space="preserve">. </w:t>
      </w:r>
    </w:p>
    <w:p w:rsidR="009E7EE6" w:rsidRDefault="009E7EE6" w:rsidP="009E7EE6">
      <w:pPr>
        <w:ind w:left="720"/>
        <w:rPr>
          <w:rFonts w:hint="cs"/>
          <w:rtl/>
        </w:rPr>
      </w:pPr>
      <w:r>
        <w:rPr>
          <w:rFonts w:hint="cs"/>
          <w:szCs w:val="20"/>
          <w:rtl/>
        </w:rPr>
        <w:t>&lt;</w:t>
      </w:r>
      <w:r>
        <w:rPr>
          <w:rFonts w:ascii="Courier New" w:hAnsi="Courier New" w:cs="Courier New" w:hint="cs"/>
          <w:sz w:val="16"/>
          <w:szCs w:val="20"/>
          <w:rtl/>
        </w:rPr>
        <w:t>גירסת הדפוס:</w:t>
      </w:r>
      <w:r>
        <w:rPr>
          <w:rFonts w:hint="cs"/>
          <w:szCs w:val="20"/>
          <w:rtl/>
        </w:rPr>
        <w:t xml:space="preserve"> א"כ לא קרב הוו תלתא (דברים כג) גם שניהם ולא שלשה&gt;</w:t>
      </w:r>
    </w:p>
    <w:p w:rsidR="009E7EE6" w:rsidRDefault="009E7EE6" w:rsidP="009E7EE6">
      <w:pPr>
        <w:rPr>
          <w:rFonts w:hint="cs"/>
          <w:szCs w:val="20"/>
          <w:rtl/>
        </w:rPr>
      </w:pPr>
      <w:r>
        <w:rPr>
          <w:rFonts w:hint="cs"/>
          <w:rtl/>
        </w:rPr>
        <w:t xml:space="preserve">אימא אתנן כלב - מי קאמרינן אנן 'אתנן ומחיר'? אתנן ולא מחיר קאמרינן! </w:t>
      </w:r>
    </w:p>
    <w:p w:rsidR="009E7EE6" w:rsidRDefault="009E7EE6" w:rsidP="009E7EE6">
      <w:pPr>
        <w:rPr>
          <w:rFonts w:hint="cs"/>
          <w:rtl/>
        </w:rPr>
      </w:pPr>
      <w:r>
        <w:rPr>
          <w:rFonts w:hint="cs"/>
          <w:rtl/>
        </w:rPr>
        <w:t>אם כן נימא קרא 'לא תביא אתנן זונה וכלב'; מדכתיב '</w:t>
      </w:r>
      <w:r>
        <w:rPr>
          <w:rFonts w:cs="Narkisim" w:hint="cs"/>
          <w:rtl/>
        </w:rPr>
        <w:t>אתנן זונה ומחיר כלב</w:t>
      </w:r>
      <w:r>
        <w:rPr>
          <w:rFonts w:hint="cs"/>
          <w:rtl/>
        </w:rPr>
        <w:t xml:space="preserve">' - שמע מינה.  </w:t>
      </w:r>
    </w:p>
    <w:p w:rsidR="009E7EE6" w:rsidRDefault="009E7EE6" w:rsidP="009E7EE6">
      <w:pPr>
        <w:rPr>
          <w:rFonts w:hint="cs"/>
          <w:rtl/>
        </w:rPr>
      </w:pPr>
    </w:p>
    <w:p w:rsidR="009E7EE6" w:rsidRDefault="009E7EE6" w:rsidP="009E7EE6">
      <w:pPr>
        <w:rPr>
          <w:rFonts w:hint="cs"/>
          <w:rtl/>
        </w:rPr>
      </w:pPr>
      <w:r>
        <w:rPr>
          <w:rFonts w:hint="cs"/>
          <w:rtl/>
        </w:rPr>
        <w:t xml:space="preserve">השותפין שחלקו אחד נטל </w:t>
      </w:r>
      <w:r>
        <w:rPr>
          <w:rFonts w:cs="Narkisim"/>
          <w:szCs w:val="20"/>
          <w:rtl/>
        </w:rPr>
        <w:t>[</w:t>
      </w:r>
      <w:r>
        <w:rPr>
          <w:rFonts w:hint="cs"/>
          <w:szCs w:val="20"/>
          <w:rtl/>
        </w:rPr>
        <w:t>עשרה ואחד תשעה וכלב; שכנגד הכלב אסור, ושעם הכלב מותר</w:t>
      </w:r>
      <w:r>
        <w:rPr>
          <w:rFonts w:cs="Narkisim"/>
          <w:szCs w:val="20"/>
          <w:rtl/>
        </w:rPr>
        <w:t>]</w:t>
      </w:r>
      <w:r>
        <w:rPr>
          <w:rFonts w:hint="cs"/>
          <w:rtl/>
        </w:rPr>
        <w:t xml:space="preserve">:  </w:t>
      </w:r>
    </w:p>
    <w:p w:rsidR="009E7EE6" w:rsidRDefault="009E7EE6" w:rsidP="009E7EE6">
      <w:pPr>
        <w:rPr>
          <w:rFonts w:hint="cs"/>
          <w:rtl/>
        </w:rPr>
      </w:pPr>
      <w:r>
        <w:rPr>
          <w:rFonts w:hint="cs"/>
          <w:rtl/>
        </w:rPr>
        <w:t>ניפוק חדא להדי כלבא, והנך כולהו לישתרו?</w:t>
      </w:r>
    </w:p>
    <w:p w:rsidR="009E7EE6" w:rsidRDefault="009E7EE6" w:rsidP="009E7EE6">
      <w:pPr>
        <w:rPr>
          <w:rFonts w:hint="cs"/>
          <w:rtl/>
        </w:rPr>
      </w:pPr>
      <w:r>
        <w:rPr>
          <w:rFonts w:hint="cs"/>
          <w:rtl/>
        </w:rPr>
        <w:t xml:space="preserve">הכא במאי עסקינן? - כגון דטפי דמי כלב מחד מינייהו, והאי טיפונא דכלב שדי בכולהו </w:t>
      </w:r>
      <w:r>
        <w:rPr>
          <w:szCs w:val="20"/>
          <w:rtl/>
        </w:rPr>
        <w:t>(</w:t>
      </w:r>
      <w:r>
        <w:rPr>
          <w:rFonts w:cs="Miriam" w:hint="cs"/>
          <w:sz w:val="24"/>
          <w:szCs w:val="20"/>
          <w:rtl/>
        </w:rPr>
        <w:t>שאין באותן שכנגדו שום טלה ששוה דמי הכלב, דהשתא דמי הכלב מעורבין בכולהו, כגון: שאותן שכנגדו שוה כל חד וחד דינר, דהוו עשרה דינרין, ואותן תשעה שעמו שוין כל חד דינר חסר מעה, דהיינו תשעה דינרין פחות תשעה מעות, והכלב שוה דינר ותשעה מעות - הרי עשרה דינרים; נמצא בתשעה מאותן שכנגדו מגיע מדמי הכלב, והעשירי כולו כנגדו</w:t>
      </w:r>
      <w:r>
        <w:rPr>
          <w:szCs w:val="20"/>
          <w:rtl/>
        </w:rPr>
        <w:t>)</w:t>
      </w:r>
      <w:r>
        <w:rPr>
          <w:rFonts w:hint="cs"/>
          <w:rtl/>
        </w:rPr>
        <w:t xml:space="preserve">.  </w:t>
      </w:r>
      <w:r>
        <w:rPr>
          <w:szCs w:val="20"/>
          <w:rtl/>
        </w:rPr>
        <w:t>(</w:t>
      </w:r>
      <w:r>
        <w:rPr>
          <w:rFonts w:cs="Miriam" w:hint="cs"/>
          <w:sz w:val="24"/>
          <w:szCs w:val="20"/>
          <w:rtl/>
        </w:rPr>
        <w:t>לשון ירושלמי: כגון דשוי לכל חד וחד מאותן שכנגדו ארבע זוזי ופלגי חומשא דזוזא, דהוו להו בין כולהו ארבעים ואחד זוזא, ואותן שעמו לא שוו כל חד אלא ארבעה זוזי, דהוו שלשים ושש זוזי, וכלבא שוי חמשא - והוו ארבעים ואחד, נמצא בתשעה מעשרה שכנגדו בכל אחד חצי חומש מדמי הכלב, והעשירי כולו כנגדו.</w:t>
      </w:r>
      <w:r>
        <w:rPr>
          <w:szCs w:val="20"/>
          <w:rtl/>
        </w:rPr>
        <w:t>)</w:t>
      </w:r>
      <w:r>
        <w:rPr>
          <w:rtl/>
        </w:rPr>
        <w:t xml:space="preserve"> </w:t>
      </w:r>
    </w:p>
    <w:p w:rsidR="009E7EE6" w:rsidRDefault="009E7EE6" w:rsidP="009E7EE6">
      <w:pPr>
        <w:rPr>
          <w:rFonts w:hint="cs"/>
          <w:rtl/>
        </w:rPr>
      </w:pPr>
    </w:p>
    <w:p w:rsidR="009E7EE6" w:rsidRDefault="009E7EE6" w:rsidP="009E7EE6">
      <w:pPr>
        <w:rPr>
          <w:rFonts w:hint="cs"/>
          <w:rtl/>
        </w:rPr>
      </w:pPr>
      <w:r>
        <w:rPr>
          <w:rFonts w:hint="cs"/>
          <w:rtl/>
        </w:rPr>
        <w:t xml:space="preserve">אתנן כלב ומחיר זונה מותר </w:t>
      </w:r>
      <w:r>
        <w:rPr>
          <w:rFonts w:cs="Narkisim"/>
          <w:szCs w:val="20"/>
          <w:rtl/>
        </w:rPr>
        <w:t>[</w:t>
      </w:r>
      <w:r>
        <w:rPr>
          <w:rFonts w:hint="cs"/>
          <w:szCs w:val="20"/>
          <w:rtl/>
        </w:rPr>
        <w:t>שנאמר 'שנים' - ולא ארבעה</w:t>
      </w:r>
      <w:r>
        <w:rPr>
          <w:rFonts w:hint="cs"/>
          <w:sz w:val="24"/>
          <w:szCs w:val="20"/>
          <w:rtl/>
        </w:rPr>
        <w:t xml:space="preserve">; </w:t>
      </w:r>
      <w:r>
        <w:rPr>
          <w:rFonts w:hint="cs"/>
          <w:szCs w:val="20"/>
          <w:rtl/>
        </w:rPr>
        <w:t>ולדותיהן מותרין: '</w:t>
      </w:r>
      <w:r>
        <w:rPr>
          <w:rFonts w:cs="Narkisim" w:hint="cs"/>
          <w:szCs w:val="20"/>
          <w:rtl/>
        </w:rPr>
        <w:t>[שני]הם</w:t>
      </w:r>
      <w:r>
        <w:rPr>
          <w:rFonts w:hint="cs"/>
          <w:szCs w:val="20"/>
          <w:rtl/>
        </w:rPr>
        <w:t>' - ולא ולדותיהן</w:t>
      </w:r>
      <w:r>
        <w:rPr>
          <w:rFonts w:cs="Narkisim"/>
          <w:szCs w:val="20"/>
          <w:rtl/>
        </w:rPr>
        <w:t>]</w:t>
      </w:r>
      <w:r>
        <w:rPr>
          <w:rFonts w:hint="cs"/>
          <w:rtl/>
        </w:rPr>
        <w:t xml:space="preserve">:  </w:t>
      </w:r>
    </w:p>
    <w:p w:rsidR="009E7EE6" w:rsidRDefault="009E7EE6" w:rsidP="009E7EE6">
      <w:pPr>
        <w:rPr>
          <w:rFonts w:hint="cs"/>
          <w:rtl/>
        </w:rPr>
      </w:pPr>
      <w:r>
        <w:rPr>
          <w:rFonts w:hint="cs"/>
          <w:rtl/>
        </w:rPr>
        <w:t>אמר ליה רבא מפרזקיא לרב אשי:</w:t>
      </w:r>
    </w:p>
    <w:p w:rsidR="009E7EE6" w:rsidRDefault="009E7EE6" w:rsidP="009E7EE6">
      <w:pPr>
        <w:rPr>
          <w:rFonts w:hint="cs"/>
          <w:rtl/>
        </w:rPr>
      </w:pPr>
    </w:p>
    <w:p w:rsidR="009E7EE6" w:rsidRDefault="009E7EE6" w:rsidP="009E7EE6">
      <w:pPr>
        <w:rPr>
          <w:rtl/>
        </w:rPr>
      </w:pPr>
      <w:r>
        <w:rPr>
          <w:rtl/>
        </w:rPr>
        <w:t>(</w:t>
      </w:r>
      <w:r>
        <w:rPr>
          <w:rFonts w:hint="cs"/>
          <w:rtl/>
        </w:rPr>
        <w:t>תמורה ל,ב</w:t>
      </w:r>
      <w:r>
        <w:rPr>
          <w:rtl/>
        </w:rPr>
        <w:t>)</w:t>
      </w:r>
    </w:p>
    <w:p w:rsidR="009E7EE6" w:rsidRDefault="009E7EE6" w:rsidP="009E7EE6">
      <w:pPr>
        <w:rPr>
          <w:rFonts w:hint="cs"/>
          <w:rtl/>
        </w:rPr>
      </w:pPr>
      <w:r>
        <w:rPr>
          <w:rFonts w:hint="cs"/>
          <w:rtl/>
        </w:rPr>
        <w:t xml:space="preserve">מנא הא מילתא דאמור רבנן 'אין זנות לבהמות' </w:t>
      </w:r>
      <w:r>
        <w:rPr>
          <w:szCs w:val="20"/>
          <w:rtl/>
        </w:rPr>
        <w:t>(</w:t>
      </w:r>
      <w:r>
        <w:rPr>
          <w:rFonts w:cs="Miriam" w:hint="cs"/>
          <w:sz w:val="24"/>
          <w:szCs w:val="20"/>
          <w:rtl/>
        </w:rPr>
        <w:t>דקתני מתניתין 'אתנן כלב מותר'</w:t>
      </w:r>
      <w:r>
        <w:rPr>
          <w:szCs w:val="20"/>
          <w:rtl/>
        </w:rPr>
        <w:t>)</w:t>
      </w:r>
      <w:r>
        <w:rPr>
          <w:rFonts w:hint="cs"/>
          <w:rtl/>
        </w:rPr>
        <w:t>?</w:t>
      </w:r>
    </w:p>
    <w:p w:rsidR="009E7EE6" w:rsidRDefault="009E7EE6" w:rsidP="009E7EE6">
      <w:pPr>
        <w:rPr>
          <w:rFonts w:hint="cs"/>
          <w:rtl/>
        </w:rPr>
      </w:pPr>
      <w:r>
        <w:rPr>
          <w:rFonts w:hint="cs"/>
          <w:rtl/>
        </w:rPr>
        <w:t xml:space="preserve">אמר ליה: לא נישמוט קרא לכתוב 'אתנן זונה וכלב'; </w:t>
      </w:r>
    </w:p>
    <w:p w:rsidR="009E7EE6" w:rsidRDefault="009E7EE6" w:rsidP="009E7EE6">
      <w:pPr>
        <w:rPr>
          <w:rFonts w:hint="cs"/>
          <w:rtl/>
        </w:rPr>
      </w:pPr>
      <w:r>
        <w:rPr>
          <w:rFonts w:hint="cs"/>
          <w:rtl/>
        </w:rPr>
        <w:t xml:space="preserve">תנן נמי הכי </w:t>
      </w:r>
      <w:r>
        <w:rPr>
          <w:rFonts w:cs="Miriam" w:hint="cs"/>
          <w:sz w:val="24"/>
          <w:szCs w:val="20"/>
          <w:rtl/>
        </w:rPr>
        <w:t>[מתניתין היא, אלא משום דתני בברייתא מנין לאתנן כו' ומפרשה בהדיא - להכי מייתי לה, וגמגום, ונ"ל דלא גרסינן לה]</w:t>
      </w:r>
      <w:r>
        <w:rPr>
          <w:rFonts w:hint="cs"/>
          <w:rtl/>
        </w:rPr>
        <w:t>: '</w:t>
      </w:r>
      <w:r>
        <w:rPr>
          <w:rFonts w:hint="cs"/>
          <w:i/>
          <w:iCs/>
          <w:rtl/>
        </w:rPr>
        <w:t xml:space="preserve">מנין לאתנן כלב ומחיר זונה שמותרין? - שנאמר שנים ולא </w:t>
      </w:r>
      <w:r>
        <w:rPr>
          <w:rFonts w:hint="cs"/>
          <w:i/>
          <w:iCs/>
          <w:rtl/>
        </w:rPr>
        <w:lastRenderedPageBreak/>
        <w:t>ארבעה; ולדותיהן מותרין - שנאמר '</w:t>
      </w:r>
      <w:r>
        <w:rPr>
          <w:rFonts w:cs="Narkisim" w:hint="cs"/>
          <w:i/>
          <w:iCs/>
          <w:rtl/>
        </w:rPr>
        <w:t>גם שניהם</w:t>
      </w:r>
      <w:r>
        <w:rPr>
          <w:rFonts w:hint="cs"/>
          <w:i/>
          <w:iCs/>
          <w:rtl/>
        </w:rPr>
        <w:t>': הם ולא ולדותיהן</w:t>
      </w:r>
      <w:r>
        <w:rPr>
          <w:rFonts w:hint="cs"/>
          <w:rtl/>
        </w:rPr>
        <w:t xml:space="preserve">'. </w:t>
      </w:r>
      <w:r>
        <w:rPr>
          <w:rFonts w:ascii="Courier New" w:hAnsi="Courier New" w:cs="Courier New" w:hint="cs"/>
          <w:sz w:val="16"/>
          <w:szCs w:val="20"/>
          <w:rtl/>
        </w:rPr>
        <w:t>[עיין שטמ"ק אות ג]]</w:t>
      </w:r>
    </w:p>
    <w:p w:rsidR="009E7EE6" w:rsidRDefault="009E7EE6" w:rsidP="009E7EE6">
      <w:pPr>
        <w:rPr>
          <w:rFonts w:hint="cs"/>
          <w:rtl/>
        </w:rPr>
      </w:pPr>
    </w:p>
    <w:p w:rsidR="009E7EE6" w:rsidRDefault="009E7EE6" w:rsidP="009E7EE6">
      <w:pPr>
        <w:rPr>
          <w:rFonts w:hint="cs"/>
          <w:rtl/>
        </w:rPr>
      </w:pPr>
      <w:r>
        <w:rPr>
          <w:rFonts w:hint="cs"/>
          <w:rtl/>
        </w:rPr>
        <w:t xml:space="preserve">אמר רבא: ולד הנרבעת אסורה, היא וולדה נרבעו; ולד נוגחת אסורה - היא וולדה נגחו; ולד מוקצה ונעבד מותר; מאי טעמא? לאימיה אקציה, לאימיה פלחי לה </w:t>
      </w:r>
      <w:r>
        <w:rPr>
          <w:szCs w:val="20"/>
          <w:rtl/>
        </w:rPr>
        <w:t>(</w:t>
      </w:r>
      <w:r>
        <w:rPr>
          <w:rFonts w:cs="Miriam" w:hint="cs"/>
          <w:sz w:val="24"/>
          <w:szCs w:val="20"/>
          <w:rtl/>
        </w:rPr>
        <w:t>דלא אקצייה אלא לדידה ולא פלחא אלא לדידה</w:t>
      </w:r>
      <w:r>
        <w:rPr>
          <w:szCs w:val="20"/>
          <w:rtl/>
        </w:rPr>
        <w:t>)</w:t>
      </w:r>
      <w:r>
        <w:rPr>
          <w:rFonts w:hint="cs"/>
          <w:rtl/>
        </w:rPr>
        <w:t xml:space="preserve">; </w:t>
      </w:r>
    </w:p>
    <w:p w:rsidR="009E7EE6" w:rsidRDefault="009E7EE6" w:rsidP="009E7EE6">
      <w:pPr>
        <w:rPr>
          <w:rFonts w:hint="cs"/>
          <w:rtl/>
        </w:rPr>
      </w:pPr>
      <w:r>
        <w:rPr>
          <w:rFonts w:hint="cs"/>
          <w:rtl/>
        </w:rPr>
        <w:t>איכא דאמרי: ולד מוקצה ונעבד אסור, מאי טעמא? - דניחא ליה בניפחיה.</w:t>
      </w:r>
    </w:p>
    <w:p w:rsidR="009E7EE6" w:rsidRDefault="009E7EE6" w:rsidP="009E7EE6">
      <w:pPr>
        <w:rPr>
          <w:rFonts w:hint="cs"/>
          <w:rtl/>
        </w:rPr>
      </w:pPr>
    </w:p>
    <w:p w:rsidR="009E7EE6" w:rsidRDefault="009E7EE6" w:rsidP="009E7EE6">
      <w:pPr>
        <w:rPr>
          <w:rFonts w:hint="cs"/>
          <w:rtl/>
        </w:rPr>
      </w:pPr>
      <w:r>
        <w:rPr>
          <w:rFonts w:hint="cs"/>
          <w:rtl/>
        </w:rPr>
        <w:t xml:space="preserve">אמר רב אחדבוי בר אמי אמר רב: המקדש בפרש שור הנסקל </w:t>
      </w:r>
      <w:r>
        <w:rPr>
          <w:rtl/>
        </w:rPr>
        <w:t>–</w:t>
      </w:r>
      <w:r>
        <w:rPr>
          <w:rFonts w:hint="cs"/>
          <w:rtl/>
        </w:rPr>
        <w:t xml:space="preserve"> מקודשת; בפרש עגלי עבודה זרה אינה מקודשת; מאי טעמא? אי בעית אימא קרא ואי בעית אימא סברא:</w:t>
      </w:r>
    </w:p>
    <w:p w:rsidR="009E7EE6" w:rsidRDefault="009E7EE6" w:rsidP="009E7EE6">
      <w:pPr>
        <w:rPr>
          <w:rFonts w:hint="cs"/>
          <w:rtl/>
        </w:rPr>
      </w:pPr>
      <w:r>
        <w:rPr>
          <w:rFonts w:hint="cs"/>
          <w:rtl/>
        </w:rPr>
        <w:t>אי בעית אימא סברא: ניחא ליה גבי עבודה זרה בניפחיה, גבי שור הנסקל לא ניחא ליה בניפחיה;</w:t>
      </w:r>
    </w:p>
    <w:p w:rsidR="009E7EE6" w:rsidRDefault="009E7EE6" w:rsidP="009E7EE6">
      <w:pPr>
        <w:rPr>
          <w:rFonts w:cs="Miriam" w:hint="cs"/>
          <w:sz w:val="24"/>
          <w:szCs w:val="20"/>
          <w:rtl/>
        </w:rPr>
      </w:pPr>
      <w:r>
        <w:rPr>
          <w:rFonts w:hint="cs"/>
          <w:rtl/>
        </w:rPr>
        <w:t xml:space="preserve">אי בעית אימא קרא: גבי עבודת כוכבים כתיב </w:t>
      </w:r>
      <w:r>
        <w:rPr>
          <w:rFonts w:cs="Miriam" w:hint="cs"/>
          <w:sz w:val="24"/>
          <w:szCs w:val="16"/>
          <w:rtl/>
        </w:rPr>
        <w:t>(דברים ז</w:t>
      </w:r>
      <w:r>
        <w:rPr>
          <w:rFonts w:cs="Miriam"/>
          <w:sz w:val="24"/>
          <w:szCs w:val="16"/>
          <w:rtl/>
        </w:rPr>
        <w:t>,</w:t>
      </w:r>
      <w:r>
        <w:rPr>
          <w:rFonts w:cs="Miriam" w:hint="cs"/>
          <w:sz w:val="24"/>
          <w:szCs w:val="16"/>
          <w:rtl/>
        </w:rPr>
        <w:t>כו)</w:t>
      </w:r>
      <w:r>
        <w:rPr>
          <w:rFonts w:cs="Narkisim" w:hint="cs"/>
          <w:rtl/>
        </w:rPr>
        <w:t xml:space="preserve"> </w:t>
      </w:r>
      <w:r>
        <w:rPr>
          <w:rFonts w:cs="Narkisim"/>
          <w:szCs w:val="20"/>
          <w:rtl/>
        </w:rPr>
        <w:t>[</w:t>
      </w:r>
      <w:r>
        <w:rPr>
          <w:rFonts w:cs="Narkisim" w:hint="cs"/>
          <w:szCs w:val="20"/>
          <w:rtl/>
        </w:rPr>
        <w:t>ולא תביא תועבה אל ביתך]</w:t>
      </w:r>
      <w:r>
        <w:rPr>
          <w:rFonts w:cs="Narkisim" w:hint="cs"/>
          <w:rtl/>
        </w:rPr>
        <w:t xml:space="preserve"> והיית חרם כמהו </w:t>
      </w:r>
      <w:r>
        <w:rPr>
          <w:rFonts w:cs="Narkisim" w:hint="cs"/>
          <w:szCs w:val="20"/>
          <w:rtl/>
        </w:rPr>
        <w:t>[שקץ תשקצנו ותעב תתעבנו כי חרם הוא</w:t>
      </w:r>
      <w:r>
        <w:rPr>
          <w:rFonts w:cs="Narkisim"/>
          <w:szCs w:val="20"/>
          <w:rtl/>
        </w:rPr>
        <w:t>]</w:t>
      </w:r>
      <w:r>
        <w:rPr>
          <w:rFonts w:hint="cs"/>
          <w:rtl/>
        </w:rPr>
        <w:t xml:space="preserve">: כל שאתה מהיה ממנו - הרי הוא כמוהו; גבי שור הנסקל כתיב </w:t>
      </w:r>
      <w:r>
        <w:rPr>
          <w:rFonts w:cs="Miriam" w:hint="cs"/>
          <w:sz w:val="24"/>
          <w:szCs w:val="16"/>
          <w:rtl/>
        </w:rPr>
        <w:t>(שמות כא</w:t>
      </w:r>
      <w:r>
        <w:rPr>
          <w:rFonts w:cs="Miriam"/>
          <w:sz w:val="24"/>
          <w:szCs w:val="16"/>
          <w:rtl/>
        </w:rPr>
        <w:t>,</w:t>
      </w:r>
      <w:r>
        <w:rPr>
          <w:rFonts w:cs="Miriam" w:hint="cs"/>
          <w:sz w:val="24"/>
          <w:szCs w:val="16"/>
          <w:rtl/>
        </w:rPr>
        <w:t>כח)</w:t>
      </w:r>
      <w:r>
        <w:rPr>
          <w:rFonts w:cs="Narkisim" w:hint="cs"/>
          <w:rtl/>
        </w:rPr>
        <w:t xml:space="preserve"> </w:t>
      </w:r>
      <w:r>
        <w:rPr>
          <w:rFonts w:cs="Narkisim"/>
          <w:szCs w:val="20"/>
          <w:rtl/>
        </w:rPr>
        <w:t>[</w:t>
      </w:r>
      <w:r>
        <w:rPr>
          <w:rFonts w:cs="Narkisim" w:hint="cs"/>
          <w:szCs w:val="20"/>
          <w:rtl/>
        </w:rPr>
        <w:t>וכי יגח שור את איש או את אשה ומת סקול יסקל השור ו]</w:t>
      </w:r>
      <w:r>
        <w:rPr>
          <w:rFonts w:cs="Narkisim" w:hint="cs"/>
          <w:rtl/>
        </w:rPr>
        <w:t xml:space="preserve">לא יאכל את בשרו </w:t>
      </w:r>
      <w:r>
        <w:rPr>
          <w:rFonts w:cs="Narkisim" w:hint="cs"/>
          <w:szCs w:val="20"/>
          <w:rtl/>
        </w:rPr>
        <w:t>[ובעל השור נקי</w:t>
      </w:r>
      <w:r>
        <w:rPr>
          <w:rFonts w:cs="Narkisim"/>
          <w:szCs w:val="20"/>
          <w:rtl/>
        </w:rPr>
        <w:t>]</w:t>
      </w:r>
      <w:r>
        <w:rPr>
          <w:rFonts w:hint="cs"/>
          <w:rtl/>
        </w:rPr>
        <w:t>: בשרו אסור, פרשו מותר.</w:t>
      </w:r>
    </w:p>
    <w:p w:rsidR="009E7EE6" w:rsidRDefault="009E7EE6" w:rsidP="009E7EE6">
      <w:pPr>
        <w:rPr>
          <w:rFonts w:cs="Miriam" w:hint="cs"/>
          <w:sz w:val="24"/>
          <w:szCs w:val="20"/>
          <w:rtl/>
        </w:rPr>
      </w:pPr>
    </w:p>
    <w:p w:rsidR="009E7EE6" w:rsidRDefault="009E7EE6" w:rsidP="009E7EE6">
      <w:pPr>
        <w:rPr>
          <w:rFonts w:cs="Miriam" w:hint="cs"/>
          <w:sz w:val="24"/>
          <w:szCs w:val="20"/>
          <w:rtl/>
        </w:rPr>
      </w:pPr>
    </w:p>
    <w:p w:rsidR="009E7EE6" w:rsidRDefault="009E7EE6" w:rsidP="009E7EE6">
      <w:pPr>
        <w:rPr>
          <w:rFonts w:hint="cs"/>
          <w:rtl/>
        </w:rPr>
      </w:pPr>
      <w:r>
        <w:rPr>
          <w:rFonts w:hint="cs"/>
          <w:rtl/>
        </w:rPr>
        <w:t>משנה:</w:t>
      </w:r>
    </w:p>
    <w:p w:rsidR="009E7EE6" w:rsidRDefault="009E7EE6" w:rsidP="009E7EE6">
      <w:pPr>
        <w:rPr>
          <w:rFonts w:hint="cs"/>
          <w:rtl/>
        </w:rPr>
      </w:pPr>
      <w:r>
        <w:rPr>
          <w:rFonts w:hint="cs"/>
          <w:rtl/>
        </w:rPr>
        <w:t>נתן לה מעות - הרי אלו מותרין;</w:t>
      </w:r>
    </w:p>
    <w:p w:rsidR="009E7EE6" w:rsidRDefault="009E7EE6" w:rsidP="009E7EE6">
      <w:pPr>
        <w:rPr>
          <w:rFonts w:hint="cs"/>
          <w:rtl/>
        </w:rPr>
      </w:pPr>
      <w:r>
        <w:rPr>
          <w:rFonts w:hint="cs"/>
          <w:rtl/>
        </w:rPr>
        <w:t xml:space="preserve">יינות ושמנים וסלתות וכל דבר שכיוצא בו קרב על גבי המזבח </w:t>
      </w:r>
      <w:r>
        <w:rPr>
          <w:rtl/>
        </w:rPr>
        <w:t>–</w:t>
      </w:r>
      <w:r>
        <w:rPr>
          <w:rFonts w:hint="cs"/>
          <w:rtl/>
        </w:rPr>
        <w:t xml:space="preserve"> אסור;</w:t>
      </w:r>
    </w:p>
    <w:p w:rsidR="009E7EE6" w:rsidRDefault="009E7EE6" w:rsidP="009E7EE6">
      <w:pPr>
        <w:rPr>
          <w:rFonts w:hint="cs"/>
          <w:rtl/>
        </w:rPr>
      </w:pPr>
      <w:r>
        <w:rPr>
          <w:rFonts w:hint="cs"/>
          <w:rtl/>
        </w:rPr>
        <w:t xml:space="preserve">נתן לה מוקדשין - הרי אלו מותרין </w:t>
      </w:r>
      <w:r>
        <w:rPr>
          <w:szCs w:val="20"/>
          <w:rtl/>
        </w:rPr>
        <w:t>(</w:t>
      </w:r>
      <w:r>
        <w:rPr>
          <w:rFonts w:cs="Miriam" w:hint="cs"/>
          <w:sz w:val="24"/>
          <w:szCs w:val="20"/>
          <w:rtl/>
        </w:rPr>
        <w:t>מוקדשין לא חייל עלייהו אתנן, כדמפרש בגמרא</w:t>
      </w:r>
      <w:r>
        <w:rPr>
          <w:szCs w:val="20"/>
          <w:rtl/>
        </w:rPr>
        <w:t>)</w:t>
      </w:r>
      <w:r>
        <w:rPr>
          <w:rFonts w:hint="cs"/>
          <w:rtl/>
        </w:rPr>
        <w:t>;</w:t>
      </w:r>
    </w:p>
    <w:p w:rsidR="009E7EE6" w:rsidRDefault="009E7EE6" w:rsidP="009E7EE6">
      <w:pPr>
        <w:rPr>
          <w:rFonts w:hint="cs"/>
          <w:rtl/>
        </w:rPr>
      </w:pPr>
      <w:r>
        <w:rPr>
          <w:szCs w:val="20"/>
          <w:rtl/>
        </w:rPr>
        <w:t>(</w:t>
      </w:r>
      <w:r>
        <w:rPr>
          <w:rFonts w:cs="Miriam" w:hint="cs"/>
          <w:sz w:val="24"/>
          <w:szCs w:val="20"/>
          <w:rtl/>
        </w:rPr>
        <w:t>נתן לה</w:t>
      </w:r>
      <w:r>
        <w:rPr>
          <w:szCs w:val="20"/>
          <w:rtl/>
        </w:rPr>
        <w:t>)</w:t>
      </w:r>
      <w:r>
        <w:rPr>
          <w:rtl/>
        </w:rPr>
        <w:t xml:space="preserve"> </w:t>
      </w:r>
      <w:r>
        <w:rPr>
          <w:rFonts w:hint="cs"/>
          <w:rtl/>
        </w:rPr>
        <w:t xml:space="preserve">עופות </w:t>
      </w:r>
      <w:r>
        <w:rPr>
          <w:szCs w:val="20"/>
          <w:rtl/>
        </w:rPr>
        <w:t>(</w:t>
      </w:r>
      <w:r>
        <w:rPr>
          <w:rFonts w:cs="Miriam" w:hint="cs"/>
          <w:sz w:val="24"/>
          <w:szCs w:val="20"/>
          <w:rtl/>
        </w:rPr>
        <w:t>חולין</w:t>
      </w:r>
      <w:r>
        <w:rPr>
          <w:szCs w:val="20"/>
          <w:rtl/>
        </w:rPr>
        <w:t>)</w:t>
      </w:r>
      <w:r>
        <w:rPr>
          <w:rtl/>
        </w:rPr>
        <w:t xml:space="preserve"> </w:t>
      </w:r>
      <w:r>
        <w:rPr>
          <w:rFonts w:hint="cs"/>
          <w:rtl/>
        </w:rPr>
        <w:t xml:space="preserve">- הרי אלו אסורין </w:t>
      </w:r>
      <w:r>
        <w:rPr>
          <w:szCs w:val="20"/>
          <w:rtl/>
        </w:rPr>
        <w:t>(</w:t>
      </w:r>
      <w:r>
        <w:rPr>
          <w:rFonts w:cs="Miriam" w:hint="cs"/>
          <w:sz w:val="24"/>
          <w:szCs w:val="20"/>
          <w:rtl/>
        </w:rPr>
        <w:t>שוב להקרבה</w:t>
      </w:r>
      <w:r>
        <w:rPr>
          <w:szCs w:val="20"/>
          <w:rtl/>
        </w:rPr>
        <w:t>)</w:t>
      </w:r>
      <w:r>
        <w:rPr>
          <w:rFonts w:hint="cs"/>
          <w:rtl/>
        </w:rPr>
        <w:t>;</w:t>
      </w:r>
      <w:r>
        <w:rPr>
          <w:rtl/>
        </w:rPr>
        <w:t xml:space="preserve"> </w:t>
      </w:r>
    </w:p>
    <w:p w:rsidR="009E7EE6" w:rsidRDefault="009E7EE6" w:rsidP="009E7EE6">
      <w:pPr>
        <w:rPr>
          <w:rFonts w:hint="cs"/>
          <w:rtl/>
        </w:rPr>
      </w:pPr>
      <w:r>
        <w:rPr>
          <w:rFonts w:hint="cs"/>
          <w:rtl/>
        </w:rPr>
        <w:t xml:space="preserve">שהיה בדין: מה אם המוקדשין, שהמום פוסל בהן, אין אתנן ומחיר חל עליהן </w:t>
      </w:r>
      <w:r>
        <w:rPr>
          <w:rtl/>
        </w:rPr>
        <w:t>–</w:t>
      </w:r>
      <w:r>
        <w:rPr>
          <w:rFonts w:hint="cs"/>
          <w:rtl/>
        </w:rPr>
        <w:t xml:space="preserve"> עוף, שאין המום פוסל בו, אינו דין שלא יהא אתנן ומחיר חל עליו!? תלמוד לומר </w:t>
      </w:r>
      <w:r>
        <w:rPr>
          <w:rFonts w:cs="Miriam" w:hint="cs"/>
          <w:sz w:val="24"/>
          <w:szCs w:val="16"/>
          <w:rtl/>
        </w:rPr>
        <w:t>(דברים כג</w:t>
      </w:r>
      <w:r>
        <w:rPr>
          <w:rFonts w:cs="Miriam"/>
          <w:sz w:val="24"/>
          <w:szCs w:val="16"/>
          <w:rtl/>
        </w:rPr>
        <w:t>,</w:t>
      </w:r>
      <w:r>
        <w:rPr>
          <w:rFonts w:cs="Miriam" w:hint="cs"/>
          <w:sz w:val="24"/>
          <w:szCs w:val="16"/>
          <w:rtl/>
        </w:rPr>
        <w:t>יט)</w:t>
      </w:r>
      <w:r>
        <w:rPr>
          <w:rFonts w:cs="Narkisim" w:hint="cs"/>
          <w:rtl/>
        </w:rPr>
        <w:t xml:space="preserve"> </w:t>
      </w:r>
      <w:r>
        <w:rPr>
          <w:rFonts w:cs="Narkisim"/>
          <w:szCs w:val="20"/>
          <w:rtl/>
        </w:rPr>
        <w:t>[</w:t>
      </w:r>
      <w:r>
        <w:rPr>
          <w:rFonts w:cs="Narkisim" w:hint="cs"/>
          <w:szCs w:val="20"/>
          <w:rtl/>
        </w:rPr>
        <w:t>לא תביא אתנן זונה ומחיר כלב בית ה' אלקיך]</w:t>
      </w:r>
      <w:r>
        <w:rPr>
          <w:rFonts w:cs="Narkisim" w:hint="cs"/>
          <w:rtl/>
        </w:rPr>
        <w:t xml:space="preserve"> לכל נדר </w:t>
      </w:r>
      <w:r>
        <w:rPr>
          <w:rFonts w:cs="Narkisim" w:hint="cs"/>
          <w:szCs w:val="20"/>
          <w:rtl/>
        </w:rPr>
        <w:t>[כי תועבת ה' אלקיך גם שניהם</w:t>
      </w:r>
      <w:r>
        <w:rPr>
          <w:rFonts w:cs="Narkisim"/>
          <w:szCs w:val="20"/>
          <w:rtl/>
        </w:rPr>
        <w:t>]</w:t>
      </w:r>
      <w:r>
        <w:rPr>
          <w:rFonts w:hint="cs"/>
          <w:rtl/>
        </w:rPr>
        <w:t xml:space="preserve"> - להביא את העוף; </w:t>
      </w:r>
    </w:p>
    <w:p w:rsidR="009E7EE6" w:rsidRDefault="009E7EE6" w:rsidP="009E7EE6">
      <w:pPr>
        <w:rPr>
          <w:rFonts w:hint="cs"/>
          <w:rtl/>
        </w:rPr>
      </w:pPr>
      <w:r>
        <w:rPr>
          <w:rFonts w:hint="cs"/>
          <w:rtl/>
        </w:rPr>
        <w:t>כל האסורין לגבי מזבח - ולדותיהן מותרין.</w:t>
      </w:r>
    </w:p>
    <w:p w:rsidR="009E7EE6" w:rsidRDefault="009E7EE6" w:rsidP="009E7EE6">
      <w:pPr>
        <w:rPr>
          <w:rFonts w:hint="cs"/>
          <w:rtl/>
        </w:rPr>
      </w:pPr>
      <w:r>
        <w:rPr>
          <w:rFonts w:hint="cs"/>
          <w:rtl/>
        </w:rPr>
        <w:t xml:space="preserve">רבי אליעזר אמר: ולד טרפה לא יקרב על גבי המזבח; </w:t>
      </w:r>
      <w:r>
        <w:rPr>
          <w:szCs w:val="20"/>
          <w:rtl/>
        </w:rPr>
        <w:t>(</w:t>
      </w:r>
      <w:r>
        <w:rPr>
          <w:rFonts w:cs="Miriam" w:hint="cs"/>
          <w:sz w:val="24"/>
          <w:szCs w:val="20"/>
          <w:rtl/>
        </w:rPr>
        <w:t>אבל להדיוט דברי הכל מותר, דלאו מגופה קא רבי.</w:t>
      </w:r>
      <w:r>
        <w:rPr>
          <w:szCs w:val="20"/>
          <w:rtl/>
        </w:rPr>
        <w:t>)</w:t>
      </w:r>
      <w:r>
        <w:rPr>
          <w:rtl/>
        </w:rPr>
        <w:t xml:space="preserve"> </w:t>
      </w:r>
    </w:p>
    <w:p w:rsidR="009E7EE6" w:rsidRDefault="009E7EE6" w:rsidP="009E7EE6">
      <w:pPr>
        <w:rPr>
          <w:rFonts w:hint="cs"/>
          <w:rtl/>
        </w:rPr>
      </w:pPr>
      <w:r>
        <w:rPr>
          <w:rFonts w:hint="cs"/>
          <w:rtl/>
        </w:rPr>
        <w:t>רבי חנינא בן אנטיגנוס אומר: כשירה שינקה מן הטרפה - פסולה מעל גבי המזבח.</w:t>
      </w:r>
    </w:p>
    <w:p w:rsidR="009E7EE6" w:rsidRDefault="009E7EE6" w:rsidP="009E7EE6">
      <w:pPr>
        <w:rPr>
          <w:rFonts w:cs="Miriam" w:hint="cs"/>
          <w:sz w:val="24"/>
          <w:szCs w:val="20"/>
          <w:rtl/>
        </w:rPr>
      </w:pPr>
      <w:r>
        <w:rPr>
          <w:rFonts w:hint="cs"/>
          <w:rtl/>
        </w:rPr>
        <w:t>כל הקדשים שנעשו טרפה - אין פודין אותן, שאין פודין את הקדשים להאכילן לכלבים.</w:t>
      </w:r>
    </w:p>
    <w:p w:rsidR="009E7EE6" w:rsidRDefault="009E7EE6" w:rsidP="009E7EE6">
      <w:pPr>
        <w:rPr>
          <w:rFonts w:hint="cs"/>
          <w:rtl/>
        </w:rPr>
      </w:pPr>
    </w:p>
    <w:p w:rsidR="009E7EE6" w:rsidRDefault="009E7EE6" w:rsidP="009E7EE6">
      <w:pPr>
        <w:rPr>
          <w:rFonts w:hint="cs"/>
          <w:rtl/>
        </w:rPr>
      </w:pPr>
      <w:r>
        <w:rPr>
          <w:rFonts w:hint="cs"/>
          <w:rtl/>
        </w:rPr>
        <w:t>גמרא:</w:t>
      </w:r>
    </w:p>
    <w:p w:rsidR="009E7EE6" w:rsidRDefault="009E7EE6" w:rsidP="009E7EE6">
      <w:pPr>
        <w:rPr>
          <w:rFonts w:hint="cs"/>
          <w:rtl/>
        </w:rPr>
      </w:pPr>
      <w:r>
        <w:rPr>
          <w:rFonts w:hint="cs"/>
          <w:rtl/>
        </w:rPr>
        <w:t xml:space="preserve">תנו רבנן </w:t>
      </w:r>
      <w:r>
        <w:rPr>
          <w:rFonts w:cs="Miriam" w:hint="cs"/>
          <w:sz w:val="24"/>
          <w:szCs w:val="16"/>
          <w:rtl/>
        </w:rPr>
        <w:t>[תוספתא תמורה פ"ד מ"ב]</w:t>
      </w:r>
      <w:r>
        <w:rPr>
          <w:rFonts w:hint="cs"/>
          <w:rtl/>
        </w:rPr>
        <w:t>: '</w:t>
      </w:r>
      <w:r>
        <w:rPr>
          <w:rFonts w:hint="cs"/>
          <w:i/>
          <w:iCs/>
          <w:rtl/>
        </w:rPr>
        <w:t>נתן לה חיטין ועשאתן סולת, זיתים ועשאתן שמן, ענבים ועשאתן יין</w:t>
      </w:r>
      <w:r>
        <w:rPr>
          <w:rFonts w:hint="cs"/>
          <w:rtl/>
        </w:rPr>
        <w:t>': תני חדא '</w:t>
      </w:r>
      <w:r>
        <w:rPr>
          <w:rFonts w:hint="cs"/>
          <w:i/>
          <w:iCs/>
          <w:rtl/>
        </w:rPr>
        <w:t>אסורים</w:t>
      </w:r>
      <w:r>
        <w:rPr>
          <w:rFonts w:hint="cs"/>
          <w:rtl/>
        </w:rPr>
        <w:t xml:space="preserve">' </w:t>
      </w:r>
      <w:r>
        <w:rPr>
          <w:rFonts w:cs="Miriam" w:hint="cs"/>
          <w:sz w:val="24"/>
          <w:szCs w:val="16"/>
          <w:rtl/>
        </w:rPr>
        <w:t>[בתוספתא שם]</w:t>
      </w:r>
      <w:r>
        <w:rPr>
          <w:rFonts w:hint="cs"/>
          <w:rtl/>
        </w:rPr>
        <w:t xml:space="preserve"> ותניא אידך '</w:t>
      </w:r>
      <w:r>
        <w:rPr>
          <w:rFonts w:hint="cs"/>
          <w:i/>
          <w:iCs/>
          <w:rtl/>
        </w:rPr>
        <w:t>מותרין</w:t>
      </w:r>
      <w:r>
        <w:rPr>
          <w:rFonts w:hint="cs"/>
          <w:rtl/>
        </w:rPr>
        <w:t>'?!</w:t>
      </w:r>
    </w:p>
    <w:p w:rsidR="009E7EE6" w:rsidRDefault="009E7EE6" w:rsidP="009E7EE6">
      <w:pPr>
        <w:rPr>
          <w:rFonts w:hint="cs"/>
          <w:rtl/>
        </w:rPr>
      </w:pPr>
      <w:r>
        <w:rPr>
          <w:rFonts w:hint="cs"/>
          <w:rtl/>
        </w:rPr>
        <w:t xml:space="preserve">אמר רב יוסף: תני גוריון דמן אספורק </w:t>
      </w:r>
      <w:r>
        <w:rPr>
          <w:szCs w:val="20"/>
          <w:rtl/>
        </w:rPr>
        <w:t>(</w:t>
      </w:r>
      <w:r>
        <w:rPr>
          <w:rFonts w:cs="Miriam" w:hint="cs"/>
          <w:sz w:val="24"/>
          <w:szCs w:val="20"/>
          <w:rtl/>
        </w:rPr>
        <w:t>שם מקום</w:t>
      </w:r>
      <w:r>
        <w:rPr>
          <w:szCs w:val="20"/>
          <w:rtl/>
        </w:rPr>
        <w:t>)</w:t>
      </w:r>
      <w:r>
        <w:rPr>
          <w:rFonts w:hint="cs"/>
          <w:rtl/>
        </w:rPr>
        <w:t xml:space="preserve">: בית שמאי אוסרין ובית הלל מתירין: בית הלל סברי: </w:t>
      </w:r>
      <w:r>
        <w:rPr>
          <w:rFonts w:cs="Narkisim"/>
          <w:szCs w:val="20"/>
          <w:rtl/>
        </w:rPr>
        <w:t>[</w:t>
      </w:r>
      <w:r>
        <w:rPr>
          <w:rFonts w:cs="Miriam" w:hint="cs"/>
          <w:sz w:val="24"/>
          <w:szCs w:val="16"/>
          <w:rtl/>
        </w:rPr>
        <w:t>דברים כג</w:t>
      </w:r>
      <w:r>
        <w:rPr>
          <w:rFonts w:cs="Miriam"/>
          <w:sz w:val="24"/>
          <w:szCs w:val="16"/>
          <w:rtl/>
        </w:rPr>
        <w:t>,</w:t>
      </w:r>
      <w:r>
        <w:rPr>
          <w:rFonts w:cs="Miriam" w:hint="cs"/>
          <w:sz w:val="24"/>
          <w:szCs w:val="16"/>
          <w:rtl/>
        </w:rPr>
        <w:t>יט:</w:t>
      </w:r>
      <w:r>
        <w:rPr>
          <w:rFonts w:cs="Narkisim" w:hint="cs"/>
          <w:szCs w:val="20"/>
          <w:rtl/>
        </w:rPr>
        <w:t xml:space="preserve"> לא תביא אתנן זונה ומחיר כלב בית ה' אלקיך לכל נדר כי תועבת ה' אלקיך גם שני</w:t>
      </w:r>
      <w:r>
        <w:rPr>
          <w:rFonts w:cs="Narkisim" w:hint="cs"/>
          <w:szCs w:val="20"/>
          <w:u w:val="single"/>
          <w:rtl/>
        </w:rPr>
        <w:t>הם</w:t>
      </w:r>
      <w:r>
        <w:rPr>
          <w:rFonts w:cs="Narkisim"/>
          <w:szCs w:val="20"/>
          <w:rtl/>
        </w:rPr>
        <w:t>]</w:t>
      </w:r>
      <w:r>
        <w:rPr>
          <w:rFonts w:hint="cs"/>
          <w:rtl/>
        </w:rPr>
        <w:t>: '</w:t>
      </w:r>
      <w:r>
        <w:rPr>
          <w:rFonts w:cs="Narkisim" w:hint="cs"/>
          <w:rtl/>
        </w:rPr>
        <w:t>הם</w:t>
      </w:r>
      <w:r>
        <w:rPr>
          <w:rFonts w:hint="cs"/>
          <w:rtl/>
        </w:rPr>
        <w:t>' ולא ולדותיהן, '</w:t>
      </w:r>
      <w:r>
        <w:rPr>
          <w:rFonts w:cs="Narkisim" w:hint="cs"/>
          <w:rtl/>
        </w:rPr>
        <w:t>הם</w:t>
      </w:r>
      <w:r>
        <w:rPr>
          <w:rFonts w:hint="cs"/>
          <w:rtl/>
        </w:rPr>
        <w:t>' ולא שינוייהן; בית שמאי סברי '</w:t>
      </w:r>
      <w:r>
        <w:rPr>
          <w:rFonts w:cs="Narkisim" w:hint="cs"/>
          <w:rtl/>
        </w:rPr>
        <w:t>הם</w:t>
      </w:r>
      <w:r>
        <w:rPr>
          <w:rFonts w:hint="cs"/>
          <w:rtl/>
        </w:rPr>
        <w:t>' ולא ולדותיהן, '</w:t>
      </w:r>
      <w:r>
        <w:rPr>
          <w:rFonts w:cs="Narkisim" w:hint="cs"/>
          <w:rtl/>
        </w:rPr>
        <w:t>גם</w:t>
      </w:r>
      <w:r>
        <w:rPr>
          <w:rFonts w:hint="cs"/>
          <w:rtl/>
        </w:rPr>
        <w:t xml:space="preserve">' - לרבות שינוייהן. </w:t>
      </w:r>
    </w:p>
    <w:p w:rsidR="009E7EE6" w:rsidRDefault="009E7EE6" w:rsidP="009E7EE6">
      <w:pPr>
        <w:rPr>
          <w:rFonts w:hint="cs"/>
          <w:rtl/>
        </w:rPr>
      </w:pPr>
      <w:r>
        <w:rPr>
          <w:rFonts w:hint="cs"/>
          <w:rtl/>
        </w:rPr>
        <w:t>ולבית הלל, הכתיב '</w:t>
      </w:r>
      <w:r>
        <w:rPr>
          <w:rFonts w:cs="Narkisim" w:hint="cs"/>
          <w:rtl/>
        </w:rPr>
        <w:t>גם</w:t>
      </w:r>
      <w:r>
        <w:rPr>
          <w:rFonts w:hint="cs"/>
          <w:rtl/>
        </w:rPr>
        <w:t>'?</w:t>
      </w:r>
    </w:p>
    <w:p w:rsidR="009E7EE6" w:rsidRDefault="009E7EE6" w:rsidP="009E7EE6">
      <w:pPr>
        <w:rPr>
          <w:rFonts w:hint="cs"/>
          <w:rtl/>
        </w:rPr>
      </w:pPr>
      <w:r>
        <w:rPr>
          <w:rFonts w:hint="cs"/>
          <w:rtl/>
        </w:rPr>
        <w:t>'</w:t>
      </w:r>
      <w:r>
        <w:rPr>
          <w:rFonts w:cs="Narkisim" w:hint="cs"/>
          <w:rtl/>
        </w:rPr>
        <w:t>גם</w:t>
      </w:r>
      <w:r>
        <w:rPr>
          <w:rFonts w:hint="cs"/>
          <w:rtl/>
        </w:rPr>
        <w:t>' לבית הלל קשה.</w:t>
      </w:r>
    </w:p>
    <w:p w:rsidR="009E7EE6" w:rsidRDefault="009E7EE6" w:rsidP="009E7EE6">
      <w:pPr>
        <w:rPr>
          <w:rFonts w:hint="cs"/>
          <w:rtl/>
        </w:rPr>
      </w:pPr>
    </w:p>
    <w:p w:rsidR="009E7EE6" w:rsidRDefault="009E7EE6" w:rsidP="009E7EE6">
      <w:pPr>
        <w:rPr>
          <w:rFonts w:hint="cs"/>
          <w:rtl/>
        </w:rPr>
      </w:pPr>
      <w:r>
        <w:rPr>
          <w:rFonts w:hint="cs"/>
          <w:rtl/>
        </w:rPr>
        <w:t>תנו רבנן: '</w:t>
      </w:r>
      <w:r>
        <w:rPr>
          <w:rFonts w:cs="Miriam" w:hint="cs"/>
          <w:sz w:val="24"/>
          <w:szCs w:val="16"/>
          <w:rtl/>
        </w:rPr>
        <w:t>(דברים כג,יט)</w:t>
      </w:r>
      <w:r>
        <w:rPr>
          <w:rFonts w:hint="cs"/>
          <w:i/>
          <w:iCs/>
          <w:rtl/>
        </w:rPr>
        <w:t xml:space="preserve"> </w:t>
      </w:r>
      <w:r>
        <w:rPr>
          <w:rFonts w:cs="Narkisim"/>
          <w:szCs w:val="20"/>
          <w:rtl/>
        </w:rPr>
        <w:t>[</w:t>
      </w:r>
      <w:r>
        <w:rPr>
          <w:rFonts w:cs="Narkisim" w:hint="cs"/>
          <w:szCs w:val="20"/>
          <w:rtl/>
        </w:rPr>
        <w:t>לא תביא אתנן זונה ומחיר כלב]</w:t>
      </w:r>
      <w:r>
        <w:rPr>
          <w:rFonts w:cs="Narkisim" w:hint="cs"/>
          <w:rtl/>
        </w:rPr>
        <w:t xml:space="preserve"> בית ה' אלקיך </w:t>
      </w:r>
      <w:r>
        <w:rPr>
          <w:rFonts w:cs="Narkisim" w:hint="cs"/>
          <w:szCs w:val="20"/>
          <w:rtl/>
        </w:rPr>
        <w:t>[לכל נדר כי תועבת ה' אלקיך גם שניהם</w:t>
      </w:r>
      <w:r>
        <w:rPr>
          <w:rFonts w:cs="Narkisim"/>
          <w:szCs w:val="20"/>
          <w:rtl/>
        </w:rPr>
        <w:t>]</w:t>
      </w:r>
      <w:r>
        <w:rPr>
          <w:rFonts w:hint="cs"/>
          <w:i/>
          <w:iCs/>
          <w:rtl/>
        </w:rPr>
        <w:t xml:space="preserve"> - פרט לפרה </w:t>
      </w:r>
      <w:r>
        <w:rPr>
          <w:szCs w:val="20"/>
          <w:rtl/>
        </w:rPr>
        <w:t>(</w:t>
      </w:r>
      <w:r>
        <w:rPr>
          <w:rFonts w:cs="Miriam" w:hint="cs"/>
          <w:sz w:val="24"/>
          <w:szCs w:val="20"/>
          <w:rtl/>
        </w:rPr>
        <w:t>אדומה</w:t>
      </w:r>
      <w:r>
        <w:rPr>
          <w:szCs w:val="20"/>
          <w:rtl/>
        </w:rPr>
        <w:t>)</w:t>
      </w:r>
      <w:r>
        <w:rPr>
          <w:rFonts w:hint="cs"/>
          <w:i/>
          <w:iCs/>
          <w:rtl/>
        </w:rPr>
        <w:t xml:space="preserve">, שאין באה לבית - דברי רבי אלעזר; וחכמים אומרים: לרבות את הריקועין </w:t>
      </w:r>
      <w:r>
        <w:rPr>
          <w:szCs w:val="20"/>
          <w:rtl/>
        </w:rPr>
        <w:t>(</w:t>
      </w:r>
      <w:r>
        <w:rPr>
          <w:rFonts w:cs="Miriam" w:hint="cs"/>
          <w:sz w:val="24"/>
          <w:szCs w:val="20"/>
          <w:rtl/>
        </w:rPr>
        <w:t>ציפוי למזבח, אם נתן לה זהב</w:t>
      </w:r>
      <w:r>
        <w:rPr>
          <w:szCs w:val="20"/>
          <w:rtl/>
        </w:rPr>
        <w:t>)</w:t>
      </w:r>
      <w:r>
        <w:rPr>
          <w:rFonts w:hint="cs"/>
          <w:rtl/>
        </w:rPr>
        <w:t>'.</w:t>
      </w:r>
    </w:p>
    <w:p w:rsidR="009E7EE6" w:rsidRDefault="009E7EE6" w:rsidP="009E7EE6">
      <w:pPr>
        <w:rPr>
          <w:rFonts w:hint="cs"/>
          <w:rtl/>
        </w:rPr>
      </w:pPr>
      <w:r>
        <w:rPr>
          <w:rFonts w:hint="cs"/>
          <w:rtl/>
        </w:rPr>
        <w:t>מאן חכמים?</w:t>
      </w:r>
    </w:p>
    <w:p w:rsidR="009E7EE6" w:rsidRDefault="009E7EE6" w:rsidP="009E7EE6">
      <w:pPr>
        <w:rPr>
          <w:rFonts w:hint="cs"/>
          <w:rtl/>
        </w:rPr>
      </w:pPr>
      <w:r>
        <w:rPr>
          <w:rFonts w:hint="cs"/>
          <w:rtl/>
        </w:rPr>
        <w:t xml:space="preserve">אמר רב חסדא: רבי יוסי ברבי יהודה היא, דתניא </w:t>
      </w:r>
      <w:r>
        <w:rPr>
          <w:rFonts w:cs="Miriam" w:hint="cs"/>
          <w:sz w:val="24"/>
          <w:szCs w:val="16"/>
          <w:rtl/>
        </w:rPr>
        <w:t>[תוספתא תמורה פ"ד מ"ב]</w:t>
      </w:r>
      <w:r>
        <w:rPr>
          <w:rFonts w:hint="cs"/>
          <w:rtl/>
        </w:rPr>
        <w:t>: '</w:t>
      </w:r>
      <w:r>
        <w:rPr>
          <w:rFonts w:hint="cs"/>
          <w:i/>
          <w:iCs/>
          <w:rtl/>
        </w:rPr>
        <w:t xml:space="preserve">נתן לה זהב: רבי יוסי בר יהודה אומר: אין עושין ריקועין אפילו אחורי בית </w:t>
      </w:r>
      <w:r>
        <w:rPr>
          <w:rFonts w:hint="cs"/>
          <w:i/>
          <w:iCs/>
          <w:rtl/>
        </w:rPr>
        <w:lastRenderedPageBreak/>
        <w:t>הכפרת</w:t>
      </w:r>
      <w:r>
        <w:rPr>
          <w:rFonts w:hint="cs"/>
          <w:rtl/>
        </w:rPr>
        <w:t xml:space="preserve">' </w:t>
      </w:r>
      <w:r>
        <w:rPr>
          <w:szCs w:val="20"/>
          <w:rtl/>
        </w:rPr>
        <w:t>(</w:t>
      </w:r>
      <w:r>
        <w:rPr>
          <w:rFonts w:cs="Miriam" w:hint="cs"/>
          <w:sz w:val="24"/>
          <w:szCs w:val="20"/>
          <w:rtl/>
        </w:rPr>
        <w:t xml:space="preserve">דאמרינן בפרק קמא דיומא </w:t>
      </w:r>
      <w:r>
        <w:rPr>
          <w:rFonts w:cs="Miriam" w:hint="cs"/>
          <w:sz w:val="24"/>
          <w:szCs w:val="16"/>
          <w:rtl/>
        </w:rPr>
        <w:t>(דף כא.)</w:t>
      </w:r>
      <w:r>
        <w:rPr>
          <w:rFonts w:cs="Miriam" w:hint="cs"/>
          <w:sz w:val="24"/>
          <w:szCs w:val="20"/>
          <w:rtl/>
        </w:rPr>
        <w:t xml:space="preserve"> 'אחד עשרה אמה היו נותרים בעזרה אחורי חומת בית הכפורת'; דאפילו התם - דקילא קדושתה - אסור האתנן אם יש בנין לעשות, והוא נתן לה אבנים באתננה</w:t>
      </w:r>
      <w:r>
        <w:rPr>
          <w:szCs w:val="20"/>
          <w:rtl/>
        </w:rPr>
        <w:t>)</w:t>
      </w:r>
      <w:r>
        <w:rPr>
          <w:rFonts w:hint="cs"/>
          <w:rtl/>
        </w:rPr>
        <w:t>.</w:t>
      </w:r>
    </w:p>
    <w:p w:rsidR="009E7EE6" w:rsidRDefault="009E7EE6" w:rsidP="009E7EE6">
      <w:pPr>
        <w:rPr>
          <w:rFonts w:hint="cs"/>
          <w:rtl/>
        </w:rPr>
      </w:pPr>
    </w:p>
    <w:p w:rsidR="009E7EE6" w:rsidRDefault="009E7EE6" w:rsidP="009E7EE6">
      <w:pPr>
        <w:rPr>
          <w:rFonts w:hint="cs"/>
          <w:rtl/>
        </w:rPr>
      </w:pPr>
      <w:r>
        <w:rPr>
          <w:rFonts w:hint="cs"/>
          <w:rtl/>
        </w:rPr>
        <w:t xml:space="preserve">נתן לה מוקדשין הרי אלו מותרין </w:t>
      </w:r>
      <w:r>
        <w:rPr>
          <w:rFonts w:cs="Narkisim"/>
          <w:rtl/>
        </w:rPr>
        <w:t>[</w:t>
      </w:r>
      <w:r>
        <w:rPr>
          <w:rFonts w:hint="cs"/>
          <w:szCs w:val="20"/>
          <w:rtl/>
        </w:rPr>
        <w:t>עופות - הרי אלו אסורין;</w:t>
      </w:r>
      <w:r>
        <w:rPr>
          <w:szCs w:val="20"/>
          <w:rtl/>
        </w:rPr>
        <w:t xml:space="preserve"> </w:t>
      </w:r>
      <w:r>
        <w:rPr>
          <w:rFonts w:hint="cs"/>
          <w:szCs w:val="20"/>
          <w:rtl/>
        </w:rPr>
        <w:t xml:space="preserve">שהיה בדין: מה אם המוקדשין, שהמום פוסל בהן, אין אתנן ומחיר חל עליהן </w:t>
      </w:r>
      <w:r>
        <w:rPr>
          <w:szCs w:val="20"/>
          <w:rtl/>
        </w:rPr>
        <w:t>–</w:t>
      </w:r>
      <w:r>
        <w:rPr>
          <w:rFonts w:hint="cs"/>
          <w:szCs w:val="20"/>
          <w:rtl/>
        </w:rPr>
        <w:t xml:space="preserve"> עוף, שאין המום פוסל בו, אינו דין שלא יהא אתנן ומחיר חל עליו!? תלמוד לומר </w:t>
      </w:r>
      <w:r>
        <w:rPr>
          <w:rFonts w:cs="Miriam" w:hint="cs"/>
          <w:sz w:val="24"/>
          <w:szCs w:val="16"/>
          <w:rtl/>
        </w:rPr>
        <w:t>(דברים כג</w:t>
      </w:r>
      <w:r>
        <w:rPr>
          <w:rFonts w:cs="Miriam"/>
          <w:sz w:val="24"/>
          <w:szCs w:val="16"/>
          <w:rtl/>
        </w:rPr>
        <w:t>,</w:t>
      </w:r>
      <w:r>
        <w:rPr>
          <w:rFonts w:cs="Miriam" w:hint="cs"/>
          <w:sz w:val="24"/>
          <w:szCs w:val="16"/>
          <w:rtl/>
        </w:rPr>
        <w:t>יט)</w:t>
      </w:r>
      <w:r>
        <w:rPr>
          <w:rFonts w:cs="Narkisim" w:hint="cs"/>
          <w:szCs w:val="20"/>
          <w:rtl/>
        </w:rPr>
        <w:t xml:space="preserve"> </w:t>
      </w:r>
      <w:r>
        <w:rPr>
          <w:rFonts w:cs="Narkisim"/>
          <w:szCs w:val="18"/>
          <w:rtl/>
        </w:rPr>
        <w:t>[</w:t>
      </w:r>
      <w:r>
        <w:rPr>
          <w:rFonts w:cs="Narkisim" w:hint="cs"/>
          <w:szCs w:val="18"/>
          <w:rtl/>
        </w:rPr>
        <w:t>לא תביא אתנן זונה ומחיר כלב בית ה' אלקיך]</w:t>
      </w:r>
      <w:r>
        <w:rPr>
          <w:rFonts w:cs="Narkisim" w:hint="cs"/>
          <w:szCs w:val="20"/>
          <w:rtl/>
        </w:rPr>
        <w:t xml:space="preserve"> לכל נדר </w:t>
      </w:r>
      <w:r>
        <w:rPr>
          <w:rFonts w:cs="Narkisim" w:hint="cs"/>
          <w:szCs w:val="18"/>
          <w:rtl/>
        </w:rPr>
        <w:t>[כי תועבת ה' אלקיך גם שניהם</w:t>
      </w:r>
      <w:r>
        <w:rPr>
          <w:rFonts w:cs="Narkisim"/>
          <w:szCs w:val="18"/>
          <w:rtl/>
        </w:rPr>
        <w:t>]</w:t>
      </w:r>
      <w:r>
        <w:rPr>
          <w:rFonts w:hint="cs"/>
          <w:szCs w:val="20"/>
          <w:rtl/>
        </w:rPr>
        <w:t xml:space="preserve"> - להביא את העוף</w:t>
      </w:r>
      <w:r>
        <w:rPr>
          <w:rFonts w:cs="Narkisim"/>
          <w:rtl/>
        </w:rPr>
        <w:t>]</w:t>
      </w:r>
      <w:r>
        <w:rPr>
          <w:rFonts w:hint="cs"/>
          <w:rtl/>
        </w:rPr>
        <w:t xml:space="preserve">:  </w:t>
      </w:r>
    </w:p>
    <w:p w:rsidR="009E7EE6" w:rsidRDefault="009E7EE6" w:rsidP="009E7EE6">
      <w:pPr>
        <w:rPr>
          <w:rFonts w:hint="cs"/>
          <w:iCs/>
          <w:rtl/>
        </w:rPr>
      </w:pPr>
      <w:r>
        <w:rPr>
          <w:rFonts w:hint="cs"/>
          <w:iCs/>
          <w:rtl/>
        </w:rPr>
        <w:t xml:space="preserve">ויהיו מוקדשין - אתנן ומחיר חל עליהן </w:t>
      </w:r>
      <w:r>
        <w:rPr>
          <w:szCs w:val="20"/>
          <w:rtl/>
        </w:rPr>
        <w:t>(</w:t>
      </w:r>
      <w:r>
        <w:rPr>
          <w:rFonts w:cs="Miriam" w:hint="cs"/>
          <w:sz w:val="24"/>
          <w:szCs w:val="20"/>
          <w:rtl/>
        </w:rPr>
        <w:t xml:space="preserve">כדרבינן במתניתין:  </w:t>
      </w:r>
      <w:r>
        <w:rPr>
          <w:rFonts w:cs="Narkisim" w:hint="cs"/>
          <w:sz w:val="24"/>
          <w:szCs w:val="20"/>
          <w:rtl/>
        </w:rPr>
        <w:t>לכל נדר</w:t>
      </w:r>
      <w:r>
        <w:rPr>
          <w:rFonts w:cs="Miriam" w:hint="cs"/>
          <w:sz w:val="24"/>
          <w:szCs w:val="20"/>
          <w:rtl/>
        </w:rPr>
        <w:t xml:space="preserve"> - להביא את העוף</w:t>
      </w:r>
      <w:r>
        <w:rPr>
          <w:szCs w:val="20"/>
          <w:rtl/>
        </w:rPr>
        <w:t>)</w:t>
      </w:r>
      <w:r>
        <w:rPr>
          <w:iCs/>
          <w:rtl/>
        </w:rPr>
        <w:t xml:space="preserve"> </w:t>
      </w:r>
      <w:r>
        <w:rPr>
          <w:rFonts w:hint="cs"/>
          <w:iCs/>
          <w:rtl/>
        </w:rPr>
        <w:t xml:space="preserve">מקל וחומר: ומה עופות שאין המום פוסל בהן, אתנן ומחיר חל עליהן </w:t>
      </w:r>
      <w:r>
        <w:rPr>
          <w:iCs/>
          <w:rtl/>
        </w:rPr>
        <w:t>–</w:t>
      </w:r>
      <w:r>
        <w:rPr>
          <w:rFonts w:hint="cs"/>
          <w:iCs/>
          <w:rtl/>
        </w:rPr>
        <w:t xml:space="preserve"> מוקדשים, שהמום פוסל בהן אינו דין שאתנן ומחיר חל עליהן!</w:t>
      </w:r>
    </w:p>
    <w:p w:rsidR="009E7EE6" w:rsidRDefault="009E7EE6" w:rsidP="009E7EE6">
      <w:pPr>
        <w:rPr>
          <w:rFonts w:cs="Miriam" w:hint="cs"/>
          <w:sz w:val="24"/>
          <w:szCs w:val="20"/>
          <w:rtl/>
        </w:rPr>
      </w:pPr>
      <w:r>
        <w:rPr>
          <w:rFonts w:hint="cs"/>
          <w:iCs/>
          <w:rtl/>
        </w:rPr>
        <w:t xml:space="preserve">תלמוד לומר </w:t>
      </w:r>
      <w:r>
        <w:rPr>
          <w:rFonts w:cs="Miriam" w:hint="cs"/>
          <w:sz w:val="24"/>
          <w:szCs w:val="16"/>
          <w:rtl/>
        </w:rPr>
        <w:t>(דברים כג</w:t>
      </w:r>
      <w:r>
        <w:rPr>
          <w:rFonts w:cs="Miriam"/>
          <w:sz w:val="24"/>
          <w:szCs w:val="16"/>
          <w:rtl/>
        </w:rPr>
        <w:t>,</w:t>
      </w:r>
      <w:r>
        <w:rPr>
          <w:rFonts w:cs="Miriam" w:hint="cs"/>
          <w:sz w:val="24"/>
          <w:szCs w:val="16"/>
          <w:rtl/>
        </w:rPr>
        <w:t>יט)</w:t>
      </w:r>
      <w:r>
        <w:rPr>
          <w:rFonts w:cs="Narkisim" w:hint="cs"/>
          <w:szCs w:val="20"/>
          <w:rtl/>
        </w:rPr>
        <w:t xml:space="preserve"> </w:t>
      </w:r>
      <w:r>
        <w:rPr>
          <w:rFonts w:cs="Narkisim"/>
          <w:szCs w:val="20"/>
          <w:rtl/>
        </w:rPr>
        <w:t>[</w:t>
      </w:r>
      <w:r>
        <w:rPr>
          <w:rFonts w:cs="Narkisim" w:hint="cs"/>
          <w:szCs w:val="20"/>
          <w:rtl/>
        </w:rPr>
        <w:t>לא תביא אתנן זונה ומחיר כלב בית ה' אלקיך]</w:t>
      </w:r>
      <w:r>
        <w:rPr>
          <w:rFonts w:cs="Narkisim" w:hint="cs"/>
          <w:iCs/>
          <w:rtl/>
        </w:rPr>
        <w:t xml:space="preserve"> לכל נדר </w:t>
      </w:r>
      <w:r>
        <w:rPr>
          <w:rFonts w:cs="Narkisim" w:hint="cs"/>
          <w:szCs w:val="20"/>
          <w:rtl/>
        </w:rPr>
        <w:t>[כי תועבת ה' אלקיך גם שניהם</w:t>
      </w:r>
      <w:r>
        <w:rPr>
          <w:rFonts w:cs="Narkisim"/>
          <w:szCs w:val="20"/>
          <w:rtl/>
        </w:rPr>
        <w:t>]</w:t>
      </w:r>
      <w:r>
        <w:rPr>
          <w:rFonts w:hint="cs"/>
          <w:iCs/>
          <w:rtl/>
        </w:rPr>
        <w:t xml:space="preserve"> - להוציא את הנדור</w:t>
      </w:r>
      <w:r>
        <w:rPr>
          <w:rFonts w:hint="cs"/>
          <w:rtl/>
        </w:rPr>
        <w:t>'.</w:t>
      </w:r>
      <w:r>
        <w:rPr>
          <w:rFonts w:cs="Miriam" w:hint="cs"/>
          <w:sz w:val="24"/>
          <w:szCs w:val="20"/>
          <w:rtl/>
        </w:rPr>
        <w:t xml:space="preserve"> </w:t>
      </w:r>
    </w:p>
    <w:p w:rsidR="009E7EE6" w:rsidRDefault="009E7EE6" w:rsidP="009E7EE6">
      <w:pPr>
        <w:rPr>
          <w:rFonts w:hint="cs"/>
          <w:rtl/>
        </w:rPr>
      </w:pPr>
      <w:r>
        <w:rPr>
          <w:rFonts w:hint="cs"/>
          <w:rtl/>
        </w:rPr>
        <w:t>טעמא דמעטינהו קרא, הא לא מעטינהו קרא הוה אמינא 'כי יהיב לה מוקדשין - חל עליהן אתנן ומחיר'? והא לאו ממונא הוא!?</w:t>
      </w:r>
    </w:p>
    <w:p w:rsidR="009E7EE6" w:rsidRDefault="009E7EE6" w:rsidP="009E7EE6">
      <w:pPr>
        <w:rPr>
          <w:rFonts w:hint="cs"/>
          <w:rtl/>
        </w:rPr>
      </w:pPr>
      <w:r>
        <w:rPr>
          <w:rFonts w:hint="cs"/>
          <w:rtl/>
        </w:rPr>
        <w:t xml:space="preserve">אמר רב הושעיא: בממנה על פסחו </w:t>
      </w:r>
      <w:r>
        <w:rPr>
          <w:szCs w:val="20"/>
          <w:rtl/>
        </w:rPr>
        <w:t>(</w:t>
      </w:r>
      <w:r>
        <w:rPr>
          <w:rFonts w:cs="Miriam" w:hint="cs"/>
          <w:sz w:val="24"/>
          <w:szCs w:val="20"/>
          <w:rtl/>
        </w:rPr>
        <w:t>הא דאיצטריך קרא למעוטיה - כגון שהפריש פסחו, ולאחר זמן אמר לזונה "הבעלי לי והימני על פסחי באתנניך"</w:t>
      </w:r>
      <w:r>
        <w:rPr>
          <w:szCs w:val="20"/>
          <w:rtl/>
        </w:rPr>
        <w:t>)</w:t>
      </w:r>
      <w:r>
        <w:rPr>
          <w:rFonts w:hint="cs"/>
          <w:rtl/>
        </w:rPr>
        <w:t xml:space="preserve">, ורבי היא </w:t>
      </w:r>
      <w:r>
        <w:rPr>
          <w:szCs w:val="20"/>
          <w:rtl/>
        </w:rPr>
        <w:t>(</w:t>
      </w:r>
      <w:r>
        <w:rPr>
          <w:rFonts w:cs="Miriam" w:hint="cs"/>
          <w:sz w:val="24"/>
          <w:szCs w:val="20"/>
          <w:rtl/>
        </w:rPr>
        <w:t>וכיון דאמר רבי 'רשאי אדם למנות אחרים אם יצטרך למעות לשום דבר' - אלמא ממונו הוא, ואימא ליחול עליה 'אתנן'!? להכי איצטריך '</w:t>
      </w:r>
      <w:r>
        <w:rPr>
          <w:rFonts w:cs="Narkisim" w:hint="cs"/>
          <w:sz w:val="24"/>
          <w:szCs w:val="20"/>
          <w:rtl/>
        </w:rPr>
        <w:t>לכל נדר</w:t>
      </w:r>
      <w:r>
        <w:rPr>
          <w:rFonts w:cs="Miriam" w:hint="cs"/>
          <w:sz w:val="24"/>
          <w:szCs w:val="20"/>
          <w:rtl/>
        </w:rPr>
        <w:t>': להוציא הנדור</w:t>
      </w:r>
      <w:r>
        <w:rPr>
          <w:szCs w:val="20"/>
          <w:rtl/>
        </w:rPr>
        <w:t>)</w:t>
      </w:r>
      <w:r>
        <w:rPr>
          <w:rFonts w:hint="cs"/>
          <w:rtl/>
        </w:rPr>
        <w:t>, דתניא: '</w:t>
      </w:r>
      <w:r>
        <w:rPr>
          <w:rFonts w:cs="Miriam" w:hint="cs"/>
          <w:sz w:val="24"/>
          <w:szCs w:val="16"/>
          <w:rtl/>
        </w:rPr>
        <w:t>(שמות יב</w:t>
      </w:r>
      <w:r>
        <w:rPr>
          <w:rFonts w:cs="Miriam"/>
          <w:sz w:val="24"/>
          <w:szCs w:val="16"/>
          <w:rtl/>
        </w:rPr>
        <w:t>,</w:t>
      </w:r>
      <w:r>
        <w:rPr>
          <w:rFonts w:cs="Miriam" w:hint="cs"/>
          <w:sz w:val="24"/>
          <w:szCs w:val="16"/>
          <w:rtl/>
        </w:rPr>
        <w:t>ד)</w:t>
      </w:r>
      <w:r>
        <w:rPr>
          <w:rFonts w:cs="Narkisim" w:hint="cs"/>
          <w:iCs/>
          <w:rtl/>
        </w:rPr>
        <w:t xml:space="preserve"> ואם ימעט הבית מהיות משה </w:t>
      </w:r>
      <w:r>
        <w:rPr>
          <w:rFonts w:cs="Narkisim"/>
          <w:szCs w:val="20"/>
          <w:rtl/>
        </w:rPr>
        <w:t>[</w:t>
      </w:r>
      <w:r>
        <w:rPr>
          <w:rFonts w:cs="Narkisim" w:hint="cs"/>
          <w:szCs w:val="20"/>
          <w:rtl/>
        </w:rPr>
        <w:t>ולקח הוא ושכנו הקרב אל ביתו במכסת נפשת איש לפי אכלו תכסו על השה</w:t>
      </w:r>
      <w:r>
        <w:rPr>
          <w:rFonts w:cs="Narkisim"/>
          <w:szCs w:val="20"/>
          <w:rtl/>
        </w:rPr>
        <w:t>]</w:t>
      </w:r>
      <w:r>
        <w:rPr>
          <w:rFonts w:hint="cs"/>
          <w:iCs/>
          <w:rtl/>
        </w:rPr>
        <w:t xml:space="preserve"> </w:t>
      </w:r>
      <w:r>
        <w:rPr>
          <w:szCs w:val="20"/>
          <w:rtl/>
        </w:rPr>
        <w:t>(</w:t>
      </w:r>
      <w:r>
        <w:rPr>
          <w:rFonts w:cs="Miriam" w:hint="cs"/>
          <w:sz w:val="24"/>
          <w:szCs w:val="20"/>
          <w:rtl/>
        </w:rPr>
        <w:t>'</w:t>
      </w:r>
      <w:r>
        <w:rPr>
          <w:rFonts w:cs="Narkisim" w:hint="cs"/>
          <w:sz w:val="24"/>
          <w:szCs w:val="20"/>
          <w:rtl/>
        </w:rPr>
        <w:t>ואם ימעט</w:t>
      </w:r>
      <w:r>
        <w:rPr>
          <w:rFonts w:cs="Miriam" w:hint="cs"/>
          <w:sz w:val="24"/>
          <w:szCs w:val="20"/>
          <w:rtl/>
        </w:rPr>
        <w:t>' דריש הכי: שנתמעט ביתו: שאין לו מה שהוא צריך לקנות לצורך פסח, דהיינו '</w:t>
      </w:r>
      <w:r>
        <w:rPr>
          <w:rFonts w:cs="Narkisim" w:hint="cs"/>
          <w:sz w:val="24"/>
          <w:szCs w:val="20"/>
          <w:rtl/>
        </w:rPr>
        <w:t>מהיות משה</w:t>
      </w:r>
      <w:r>
        <w:rPr>
          <w:rFonts w:cs="Miriam" w:hint="cs"/>
          <w:sz w:val="24"/>
          <w:szCs w:val="20"/>
          <w:rtl/>
        </w:rPr>
        <w:t>'</w:t>
      </w:r>
      <w:r>
        <w:rPr>
          <w:szCs w:val="20"/>
          <w:rtl/>
        </w:rPr>
        <w:t>)</w:t>
      </w:r>
      <w:r>
        <w:rPr>
          <w:iCs/>
          <w:rtl/>
        </w:rPr>
        <w:t xml:space="preserve"> </w:t>
      </w:r>
      <w:r>
        <w:rPr>
          <w:rFonts w:hint="cs"/>
          <w:iCs/>
          <w:rtl/>
        </w:rPr>
        <w:t xml:space="preserve">- החייהו משֶׂה </w:t>
      </w:r>
      <w:r>
        <w:rPr>
          <w:szCs w:val="20"/>
          <w:rtl/>
        </w:rPr>
        <w:t>(</w:t>
      </w:r>
      <w:r>
        <w:rPr>
          <w:rFonts w:cs="Miriam" w:hint="cs"/>
          <w:sz w:val="24"/>
          <w:szCs w:val="20"/>
          <w:rtl/>
        </w:rPr>
        <w:t>שימנה אחרים עמו על פסחו, ויתנו לו מעות:</w:t>
      </w:r>
      <w:r>
        <w:rPr>
          <w:szCs w:val="20"/>
          <w:rtl/>
        </w:rPr>
        <w:t>)</w:t>
      </w:r>
      <w:r>
        <w:rPr>
          <w:rFonts w:hint="cs"/>
          <w:iCs/>
          <w:rtl/>
        </w:rPr>
        <w:t xml:space="preserve"> מכדי אכילה </w:t>
      </w:r>
      <w:r>
        <w:rPr>
          <w:szCs w:val="20"/>
          <w:rtl/>
        </w:rPr>
        <w:t>(</w:t>
      </w:r>
      <w:r>
        <w:rPr>
          <w:rFonts w:cs="Miriam" w:hint="cs"/>
          <w:sz w:val="24"/>
          <w:szCs w:val="20"/>
          <w:rtl/>
        </w:rPr>
        <w:t>אם נתמעט הבית מכדי אכילה - יקבל חיותו ומזונו מן השה</w:t>
      </w:r>
      <w:r>
        <w:rPr>
          <w:szCs w:val="20"/>
          <w:rtl/>
        </w:rPr>
        <w:t>)</w:t>
      </w:r>
      <w:r>
        <w:rPr>
          <w:rFonts w:hint="cs"/>
          <w:iCs/>
          <w:rtl/>
        </w:rPr>
        <w:t xml:space="preserve">, ולא מכדי מקח </w:t>
      </w:r>
      <w:r>
        <w:rPr>
          <w:szCs w:val="20"/>
          <w:rtl/>
        </w:rPr>
        <w:t>(</w:t>
      </w:r>
      <w:r>
        <w:rPr>
          <w:rFonts w:cs="Miriam" w:hint="cs"/>
          <w:sz w:val="24"/>
          <w:szCs w:val="20"/>
          <w:rtl/>
        </w:rPr>
        <w:t xml:space="preserve">שאם רוצה לעשות סחורה ונתמעט ביתו מכדי אותו מקח: שאין לו מה ליתן בו - אינו ממנה אחרים על פסחו בכך </w:t>
      </w:r>
      <w:r>
        <w:rPr>
          <w:rFonts w:ascii="Courier New" w:hAnsi="Courier New" w:cs="Courier New" w:hint="cs"/>
          <w:sz w:val="16"/>
          <w:szCs w:val="16"/>
          <w:rtl/>
        </w:rPr>
        <w:t xml:space="preserve">[כאן הגירסא מאד משובשת, ונראה לי שהכוונה: החייהו משה </w:t>
      </w:r>
      <w:r>
        <w:rPr>
          <w:rFonts w:ascii="Courier New" w:hAnsi="Courier New" w:cs="Courier New" w:hint="cs"/>
          <w:sz w:val="16"/>
          <w:szCs w:val="16"/>
          <w:u w:val="single"/>
          <w:rtl/>
        </w:rPr>
        <w:t>רק</w:t>
      </w:r>
      <w:r>
        <w:rPr>
          <w:rFonts w:ascii="Courier New" w:hAnsi="Courier New" w:cs="Courier New" w:hint="cs"/>
          <w:sz w:val="16"/>
          <w:szCs w:val="16"/>
          <w:rtl/>
        </w:rPr>
        <w:t xml:space="preserve"> עבור מאכל [וכנראה יש אדם שיכול להקריב שה וחגיגה, ואף על פי כן אין לו מעות לקנות אוכל אחר], ואינו רשאי למנות אחרים על קרבנו בכדי שיוכל להתפרנס מזה ולעשות מקח וממכר; ועל חומרה זו חולק רבי:]</w:t>
      </w:r>
      <w:r>
        <w:rPr>
          <w:szCs w:val="20"/>
          <w:rtl/>
        </w:rPr>
        <w:t>)</w:t>
      </w:r>
      <w:r>
        <w:rPr>
          <w:rFonts w:hint="cs"/>
          <w:iCs/>
          <w:rtl/>
        </w:rPr>
        <w:t>; רבי אומר: אף מכדי מקח: שאם אין לו - ממנה אחרים עמו על פסחו ועל חגיגתו, ומעותיו חולין, שעל מנת כן הקדישו ישראל פסחיהן</w:t>
      </w:r>
      <w:r>
        <w:rPr>
          <w:rFonts w:hint="cs"/>
          <w:rtl/>
        </w:rPr>
        <w:t xml:space="preserve">'.  </w:t>
      </w:r>
    </w:p>
    <w:p w:rsidR="009E7EE6" w:rsidRDefault="009E7EE6" w:rsidP="009E7EE6">
      <w:pPr>
        <w:rPr>
          <w:rFonts w:hint="cs"/>
          <w:rtl/>
        </w:rPr>
      </w:pPr>
      <w:r>
        <w:rPr>
          <w:rFonts w:cs="Miriam" w:hint="cs"/>
          <w:sz w:val="24"/>
          <w:szCs w:val="20"/>
          <w:rtl/>
        </w:rPr>
        <w:t xml:space="preserve"> </w:t>
      </w:r>
    </w:p>
    <w:p w:rsidR="009E7EE6" w:rsidRDefault="009E7EE6" w:rsidP="009E7EE6">
      <w:pPr>
        <w:rPr>
          <w:rFonts w:hint="cs"/>
          <w:rtl/>
        </w:rPr>
      </w:pPr>
      <w:r>
        <w:rPr>
          <w:rFonts w:hint="cs"/>
          <w:rtl/>
        </w:rPr>
        <w:t xml:space="preserve">כל האסורים לגבי מזבח </w:t>
      </w:r>
      <w:r>
        <w:rPr>
          <w:rFonts w:cs="Narkisim"/>
          <w:rtl/>
        </w:rPr>
        <w:t>[</w:t>
      </w:r>
      <w:r>
        <w:rPr>
          <w:rFonts w:hint="cs"/>
          <w:szCs w:val="20"/>
          <w:rtl/>
        </w:rPr>
        <w:t>ולדותיהן מותרים</w:t>
      </w:r>
      <w:r>
        <w:rPr>
          <w:rFonts w:cs="Narkisim"/>
          <w:rtl/>
        </w:rPr>
        <w:t>]</w:t>
      </w:r>
      <w:r>
        <w:rPr>
          <w:rFonts w:hint="cs"/>
          <w:rtl/>
        </w:rPr>
        <w:t xml:space="preserve">:  </w:t>
      </w:r>
    </w:p>
    <w:p w:rsidR="009E7EE6" w:rsidRDefault="009E7EE6" w:rsidP="009E7EE6">
      <w:pPr>
        <w:rPr>
          <w:rFonts w:hint="cs"/>
          <w:rtl/>
        </w:rPr>
      </w:pPr>
      <w:r>
        <w:rPr>
          <w:rFonts w:hint="cs"/>
          <w:rtl/>
        </w:rPr>
        <w:t>אמר רב: כל האסורים לגבי מזבח - ולדותיהן מותרים; ותני עלה '</w:t>
      </w:r>
      <w:r>
        <w:rPr>
          <w:rFonts w:hint="cs"/>
          <w:i/>
          <w:iCs/>
          <w:rtl/>
        </w:rPr>
        <w:t>ורבי אליעזר אוסר</w:t>
      </w:r>
      <w:r>
        <w:rPr>
          <w:rFonts w:hint="cs"/>
          <w:rtl/>
        </w:rPr>
        <w:t xml:space="preserve">'; אמר רב הונא בר חיננא אמר רב נחמן: מחלוקת שעיברו ולבסוף נרבעו: דרבי אליעזר סבר עובר ירך אמו הוא </w:t>
      </w:r>
      <w:r>
        <w:rPr>
          <w:szCs w:val="20"/>
          <w:rtl/>
        </w:rPr>
        <w:t>(</w:t>
      </w:r>
      <w:r>
        <w:rPr>
          <w:rFonts w:cs="Miriam" w:hint="cs"/>
          <w:sz w:val="24"/>
          <w:szCs w:val="20"/>
          <w:rtl/>
        </w:rPr>
        <w:t>והוא עצמו נרבע</w:t>
      </w:r>
      <w:r>
        <w:rPr>
          <w:szCs w:val="20"/>
          <w:rtl/>
        </w:rPr>
        <w:t>)</w:t>
      </w:r>
      <w:r>
        <w:rPr>
          <w:rFonts w:hint="cs"/>
          <w:rtl/>
        </w:rPr>
        <w:t>, ורבנן סברי: לאו ירך אמו הוא; אבל נרבעו ולבסוף עיברו - דברי הכל מותרין.</w:t>
      </w:r>
    </w:p>
    <w:p w:rsidR="009E7EE6" w:rsidRDefault="009E7EE6" w:rsidP="009E7EE6">
      <w:pPr>
        <w:rPr>
          <w:rFonts w:hint="cs"/>
          <w:rtl/>
        </w:rPr>
      </w:pPr>
      <w:r>
        <w:rPr>
          <w:rFonts w:hint="cs"/>
          <w:rtl/>
        </w:rPr>
        <w:t xml:space="preserve">רבא אמר: מחלוקת כשנרבעו ולבסוף עיברו, דרבי אליעזר סבר: זה וזה גורם אסור </w:t>
      </w:r>
      <w:r>
        <w:rPr>
          <w:szCs w:val="20"/>
          <w:rtl/>
        </w:rPr>
        <w:t>(</w:t>
      </w:r>
      <w:r>
        <w:rPr>
          <w:rFonts w:cs="Miriam" w:hint="cs"/>
          <w:sz w:val="24"/>
          <w:szCs w:val="20"/>
          <w:rtl/>
        </w:rPr>
        <w:t>זה וזה גורם: הזכר שבא על בהמה זו והיא - גרמו לולד שיבא, והרי גרמוהו איסור והיתר: דאביו מותר ואמו אסורה</w:t>
      </w:r>
      <w:r>
        <w:rPr>
          <w:szCs w:val="20"/>
          <w:rtl/>
        </w:rPr>
        <w:t>)</w:t>
      </w:r>
      <w:r>
        <w:rPr>
          <w:rFonts w:hint="cs"/>
          <w:rtl/>
        </w:rPr>
        <w:t>, ורבנן סברי: זה וזה גורם מותר, אבל עיברו ולבסוף נרבעו - דברי הכל אסורין.</w:t>
      </w:r>
    </w:p>
    <w:p w:rsidR="009E7EE6" w:rsidRDefault="009E7EE6" w:rsidP="009E7EE6">
      <w:pPr>
        <w:rPr>
          <w:rFonts w:hint="cs"/>
          <w:rtl/>
        </w:rPr>
      </w:pPr>
      <w:r>
        <w:rPr>
          <w:rFonts w:hint="cs"/>
          <w:rtl/>
        </w:rPr>
        <w:t>ורבא לטעמיה, דאמר רבא 'ולד נרבעת אסורה - היא וולדה נרבעו' ולד נוגחת אסור - היא וולדה נגחו'.</w:t>
      </w:r>
    </w:p>
    <w:p w:rsidR="009E7EE6" w:rsidRDefault="009E7EE6" w:rsidP="009E7EE6">
      <w:pPr>
        <w:rPr>
          <w:rFonts w:hint="cs"/>
          <w:rtl/>
        </w:rPr>
      </w:pPr>
      <w:r>
        <w:rPr>
          <w:rFonts w:hint="cs"/>
          <w:rtl/>
        </w:rPr>
        <w:t>לישנא אחרינא אמרי לה: אמר רב הונא בר חיננא אמר רב נחמן: מחלוקת שנרבעו כשהן מוקדשין: דרבי אליעזר סבר ביזוי מילתא, ורבנן סברי לא; אבל נרבעו כשהן חולין, הואיל ואשתנו - דברי הכל מותרין.</w:t>
      </w:r>
    </w:p>
    <w:p w:rsidR="009E7EE6" w:rsidRDefault="009E7EE6" w:rsidP="009E7EE6">
      <w:pPr>
        <w:rPr>
          <w:rFonts w:hint="cs"/>
          <w:rtl/>
        </w:rPr>
      </w:pPr>
      <w:r>
        <w:rPr>
          <w:rFonts w:hint="cs"/>
          <w:rtl/>
        </w:rPr>
        <w:t xml:space="preserve">רבא אמר רב נחמן: מחלוקת כשנרבעו כשהן חולין: דרבי אליעזר סבר ביזוי מילתא, ורבנן סברי: הואיל ואשתנו </w:t>
      </w:r>
      <w:r>
        <w:rPr>
          <w:rtl/>
        </w:rPr>
        <w:t>–</w:t>
      </w:r>
      <w:r>
        <w:rPr>
          <w:rFonts w:hint="cs"/>
          <w:rtl/>
        </w:rPr>
        <w:t xml:space="preserve"> מותרין, אבל נרבעו כשהן מוקדשין - דברי הכל אסורין.</w:t>
      </w:r>
    </w:p>
    <w:p w:rsidR="009E7EE6" w:rsidRDefault="009E7EE6" w:rsidP="009E7EE6">
      <w:pPr>
        <w:rPr>
          <w:rFonts w:hint="cs"/>
          <w:rtl/>
        </w:rPr>
      </w:pPr>
    </w:p>
    <w:p w:rsidR="009E7EE6" w:rsidRDefault="009E7EE6" w:rsidP="009E7EE6">
      <w:pPr>
        <w:rPr>
          <w:rtl/>
        </w:rPr>
      </w:pPr>
      <w:r>
        <w:rPr>
          <w:rtl/>
        </w:rPr>
        <w:t>(</w:t>
      </w:r>
      <w:r>
        <w:rPr>
          <w:rFonts w:hint="cs"/>
          <w:rtl/>
        </w:rPr>
        <w:t>תמורה לא,א</w:t>
      </w:r>
      <w:r>
        <w:rPr>
          <w:rtl/>
        </w:rPr>
        <w:t>)</w:t>
      </w:r>
    </w:p>
    <w:p w:rsidR="009E7EE6" w:rsidRDefault="009E7EE6" w:rsidP="009E7EE6">
      <w:pPr>
        <w:rPr>
          <w:rFonts w:hint="cs"/>
          <w:rtl/>
        </w:rPr>
      </w:pPr>
      <w:r>
        <w:rPr>
          <w:rFonts w:cs="Narkisim"/>
          <w:rtl/>
        </w:rPr>
        <w:t>[</w:t>
      </w:r>
      <w:r>
        <w:rPr>
          <w:rFonts w:hint="cs"/>
          <w:szCs w:val="20"/>
          <w:rtl/>
        </w:rPr>
        <w:t>רבי אליעזר אמר:]</w:t>
      </w:r>
      <w:r>
        <w:rPr>
          <w:rFonts w:hint="cs"/>
          <w:rtl/>
        </w:rPr>
        <w:t xml:space="preserve"> ולד טרפה </w:t>
      </w:r>
      <w:r>
        <w:rPr>
          <w:rFonts w:cs="Narkisim"/>
          <w:rtl/>
        </w:rPr>
        <w:t>[</w:t>
      </w:r>
      <w:r>
        <w:rPr>
          <w:rFonts w:hint="cs"/>
          <w:szCs w:val="20"/>
          <w:rtl/>
        </w:rPr>
        <w:t>לא יקרב על גבי המזבח</w:t>
      </w:r>
      <w:r>
        <w:rPr>
          <w:rFonts w:cs="Narkisim"/>
          <w:rtl/>
        </w:rPr>
        <w:t>]</w:t>
      </w:r>
      <w:r>
        <w:rPr>
          <w:rFonts w:hint="cs"/>
          <w:rtl/>
        </w:rPr>
        <w:t xml:space="preserve">:  </w:t>
      </w:r>
    </w:p>
    <w:p w:rsidR="009E7EE6" w:rsidRDefault="009E7EE6" w:rsidP="009E7EE6">
      <w:pPr>
        <w:rPr>
          <w:rFonts w:hint="cs"/>
          <w:rtl/>
        </w:rPr>
      </w:pPr>
      <w:r>
        <w:rPr>
          <w:rFonts w:hint="cs"/>
          <w:rtl/>
        </w:rPr>
        <w:t xml:space="preserve">למאן דאמר טרפה טרפה יולדת </w:t>
      </w:r>
      <w:r>
        <w:rPr>
          <w:szCs w:val="20"/>
          <w:rtl/>
        </w:rPr>
        <w:t>(</w:t>
      </w:r>
      <w:r>
        <w:rPr>
          <w:rFonts w:cs="Miriam" w:hint="cs"/>
          <w:sz w:val="24"/>
          <w:szCs w:val="20"/>
          <w:rtl/>
        </w:rPr>
        <w:t xml:space="preserve">פלוגתא היא ב'אלו טרפות' </w:t>
      </w:r>
      <w:r>
        <w:rPr>
          <w:rFonts w:cs="Miriam" w:hint="cs"/>
          <w:sz w:val="24"/>
          <w:szCs w:val="16"/>
          <w:rtl/>
        </w:rPr>
        <w:t>(חולין נז:)</w:t>
      </w:r>
      <w:r>
        <w:rPr>
          <w:rFonts w:cs="Miriam" w:hint="cs"/>
          <w:sz w:val="24"/>
          <w:szCs w:val="20"/>
          <w:rtl/>
        </w:rPr>
        <w:t>; איכא למאן דאמר טרפה יולדת, ואיכא למאן דאמר אינה יולדת</w:t>
      </w:r>
      <w:r>
        <w:rPr>
          <w:szCs w:val="20"/>
          <w:rtl/>
        </w:rPr>
        <w:t>)</w:t>
      </w:r>
      <w:r>
        <w:rPr>
          <w:rFonts w:hint="cs"/>
          <w:rtl/>
        </w:rPr>
        <w:t xml:space="preserve">, משכחת לה כגון שנטרפה ולבסוף עיברה, ובהא פליגי: דרבי אליעזר סבר זה וזה גורם אסור, ורבנן סברי זה וזה גורם מותר; למאן דאמר טריפה אינה יולדת - משכחת לה כגון שעיברה ולבסוף נטרפה, ובהא פליגי: דרבי אליעזר סבר עובר ירך אמו הוא, ורבנן סברי עובר לאו ירך אמו הוא. </w:t>
      </w:r>
      <w:r>
        <w:rPr>
          <w:szCs w:val="20"/>
          <w:rtl/>
        </w:rPr>
        <w:t>(</w:t>
      </w:r>
      <w:r>
        <w:rPr>
          <w:rFonts w:cs="Miriam" w:hint="cs"/>
          <w:sz w:val="24"/>
          <w:szCs w:val="20"/>
          <w:rtl/>
        </w:rPr>
        <w:t xml:space="preserve">וליכא לפלוגי בעובר ירך אמו הוא אלא אם כן עיברה ואחר כך נטרפה, דהתם - למאן </w:t>
      </w:r>
      <w:r>
        <w:rPr>
          <w:rFonts w:cs="Miriam" w:hint="cs"/>
          <w:sz w:val="24"/>
          <w:szCs w:val="20"/>
          <w:rtl/>
        </w:rPr>
        <w:lastRenderedPageBreak/>
        <w:t>דאמר ירך אמו הוא - אירע הטרפות בגופו, אבל היכא דנטרפה ולבסוף עיברה ליכא למימר ירך אמו הוא, שהרי יש בו צד היתר! אלא בזה וזה גורם פליגי.</w:t>
      </w:r>
      <w:r>
        <w:rPr>
          <w:szCs w:val="20"/>
          <w:rtl/>
        </w:rPr>
        <w:t>)</w:t>
      </w:r>
    </w:p>
    <w:p w:rsidR="009E7EE6" w:rsidRDefault="009E7EE6" w:rsidP="009E7EE6">
      <w:pPr>
        <w:rPr>
          <w:rFonts w:hint="cs"/>
          <w:rtl/>
        </w:rPr>
      </w:pPr>
      <w:r>
        <w:rPr>
          <w:rFonts w:hint="cs"/>
          <w:rtl/>
        </w:rPr>
        <w:t xml:space="preserve">אמר רב הונא: מודים חכמים לרבי אליעזר באפרוח ביצת טרפה </w:t>
      </w:r>
      <w:r>
        <w:rPr>
          <w:szCs w:val="20"/>
          <w:rtl/>
        </w:rPr>
        <w:t>(</w:t>
      </w:r>
      <w:r>
        <w:rPr>
          <w:rFonts w:cs="Miriam" w:hint="cs"/>
          <w:sz w:val="24"/>
          <w:szCs w:val="20"/>
          <w:rtl/>
        </w:rPr>
        <w:t>אפרוח שנולד מביצת יונה טרפה</w:t>
      </w:r>
      <w:r>
        <w:rPr>
          <w:szCs w:val="20"/>
          <w:rtl/>
        </w:rPr>
        <w:t>)</w:t>
      </w:r>
      <w:r>
        <w:rPr>
          <w:rtl/>
        </w:rPr>
        <w:t xml:space="preserve"> </w:t>
      </w:r>
      <w:r>
        <w:rPr>
          <w:rFonts w:hint="cs"/>
          <w:rtl/>
        </w:rPr>
        <w:t xml:space="preserve">שאסור </w:t>
      </w:r>
      <w:r>
        <w:rPr>
          <w:szCs w:val="20"/>
          <w:rtl/>
        </w:rPr>
        <w:t>(</w:t>
      </w:r>
      <w:r>
        <w:rPr>
          <w:rFonts w:cs="Miriam" w:hint="cs"/>
          <w:sz w:val="24"/>
          <w:szCs w:val="20"/>
          <w:rtl/>
        </w:rPr>
        <w:t>ליקרב</w:t>
      </w:r>
      <w:r>
        <w:rPr>
          <w:szCs w:val="20"/>
          <w:rtl/>
        </w:rPr>
        <w:t>)</w:t>
      </w:r>
      <w:r>
        <w:rPr>
          <w:rFonts w:hint="cs"/>
          <w:rtl/>
        </w:rPr>
        <w:t xml:space="preserve">; מאי טעמא? </w:t>
      </w:r>
      <w:r>
        <w:rPr>
          <w:rtl/>
        </w:rPr>
        <w:t>–</w:t>
      </w:r>
      <w:r>
        <w:rPr>
          <w:rFonts w:hint="cs"/>
          <w:rtl/>
        </w:rPr>
        <w:t xml:space="preserve"> עד כאן לא פליגי עליה דרבי אליעזר אלא בולד בהמה, דמאוירא קא רביא, אבל ביצת טרפה - מגופה דתרנגולתא קא רביא </w:t>
      </w:r>
      <w:r>
        <w:rPr>
          <w:szCs w:val="20"/>
          <w:rtl/>
        </w:rPr>
        <w:t>(</w:t>
      </w:r>
      <w:r>
        <w:rPr>
          <w:rFonts w:cs="Miriam" w:hint="cs"/>
          <w:sz w:val="24"/>
          <w:szCs w:val="20"/>
          <w:rtl/>
        </w:rPr>
        <w:t>ולד במעי בהמה אינו אדוק בגופה, אלא תלוי באויר ומעצמו הוא נוצר וגדל והולך, אבל ביצה - כל זמן שאינה נגמרה - אדוקה באשכול וגדילה ונגמרה מגוף התרנגולת</w:t>
      </w:r>
      <w:r>
        <w:rPr>
          <w:szCs w:val="20"/>
          <w:rtl/>
        </w:rPr>
        <w:t>)</w:t>
      </w:r>
      <w:r>
        <w:rPr>
          <w:rFonts w:hint="cs"/>
          <w:rtl/>
        </w:rPr>
        <w:t xml:space="preserve">, אפילו רבנן מודו. </w:t>
      </w:r>
      <w:r>
        <w:rPr>
          <w:szCs w:val="20"/>
          <w:rtl/>
        </w:rPr>
        <w:t>(</w:t>
      </w:r>
      <w:r>
        <w:rPr>
          <w:rFonts w:cs="Miriam" w:hint="cs"/>
          <w:sz w:val="24"/>
          <w:szCs w:val="20"/>
          <w:rtl/>
        </w:rPr>
        <w:t xml:space="preserve">לישנא אחרינא: </w:t>
      </w:r>
      <w:r>
        <w:rPr>
          <w:rFonts w:cs="Miriam" w:hint="cs"/>
          <w:b/>
          <w:bCs/>
          <w:sz w:val="24"/>
          <w:szCs w:val="20"/>
          <w:rtl/>
        </w:rPr>
        <w:t>מאוירא קא רביא</w:t>
      </w:r>
      <w:r>
        <w:rPr>
          <w:rFonts w:cs="Miriam" w:hint="cs"/>
          <w:sz w:val="24"/>
          <w:szCs w:val="20"/>
          <w:rtl/>
        </w:rPr>
        <w:t xml:space="preserve"> לאחר שנולד והולך וגדל, הילכך עיקר גידולו אינו מאמו, אבל ביצה - מגופה דתרנגולת רביא, והדבר מוכיח: שלאחר שיצאת אינה גדילה! משום הכי מודו רבנן.</w:t>
      </w:r>
      <w:r>
        <w:rPr>
          <w:szCs w:val="20"/>
          <w:rtl/>
        </w:rPr>
        <w:t>)</w:t>
      </w:r>
      <w:r>
        <w:rPr>
          <w:rtl/>
        </w:rPr>
        <w:t xml:space="preserve"> </w:t>
      </w:r>
    </w:p>
    <w:p w:rsidR="009E7EE6" w:rsidRDefault="009E7EE6" w:rsidP="009E7EE6">
      <w:pPr>
        <w:rPr>
          <w:rFonts w:ascii="Courier" w:hAnsi="Courier" w:hint="cs"/>
          <w:rtl/>
        </w:rPr>
      </w:pPr>
      <w:r>
        <w:rPr>
          <w:rFonts w:hint="cs"/>
          <w:szCs w:val="20"/>
          <w:rtl/>
        </w:rPr>
        <w:t>(</w:t>
      </w:r>
      <w:r>
        <w:rPr>
          <w:rFonts w:cs="Miriam" w:hint="cs"/>
          <w:sz w:val="24"/>
          <w:szCs w:val="20"/>
          <w:rtl/>
        </w:rPr>
        <w:t xml:space="preserve">לשון הירושלמי: </w:t>
      </w:r>
      <w:r>
        <w:rPr>
          <w:rFonts w:cs="Miriam" w:hint="cs"/>
          <w:b/>
          <w:bCs/>
          <w:sz w:val="24"/>
          <w:szCs w:val="20"/>
          <w:rtl/>
        </w:rPr>
        <w:t>א"ל רבא לרב הונא כו' בין ללישנא קמא</w:t>
      </w:r>
      <w:r>
        <w:rPr>
          <w:rFonts w:cs="Miriam" w:hint="cs"/>
          <w:sz w:val="24"/>
          <w:szCs w:val="20"/>
          <w:rtl/>
        </w:rPr>
        <w:t xml:space="preserve"> למאן דאמר טרפה יולדת, </w:t>
      </w:r>
      <w:r>
        <w:rPr>
          <w:rFonts w:cs="Miriam" w:hint="cs"/>
          <w:b/>
          <w:bCs/>
          <w:sz w:val="24"/>
          <w:szCs w:val="20"/>
          <w:rtl/>
        </w:rPr>
        <w:t>בין ללישנא בתרא</w:t>
      </w:r>
      <w:r>
        <w:rPr>
          <w:rFonts w:cs="Miriam" w:hint="cs"/>
          <w:sz w:val="24"/>
          <w:szCs w:val="20"/>
          <w:rtl/>
        </w:rPr>
        <w:t xml:space="preserve"> למאן דאמר טרפה אינה יולדת - </w:t>
      </w:r>
      <w:r>
        <w:rPr>
          <w:rFonts w:cs="Miriam" w:hint="cs"/>
          <w:b/>
          <w:bCs/>
          <w:sz w:val="24"/>
          <w:szCs w:val="20"/>
          <w:rtl/>
        </w:rPr>
        <w:t>שיחלא קמא</w:t>
      </w:r>
      <w:r>
        <w:rPr>
          <w:rFonts w:cs="Miriam" w:hint="cs"/>
          <w:sz w:val="24"/>
          <w:szCs w:val="20"/>
          <w:rtl/>
        </w:rPr>
        <w:t xml:space="preserve"> = שהיו כבר באשכול בשעה שנטרפה התרנגולת – </w:t>
      </w:r>
      <w:r>
        <w:rPr>
          <w:rFonts w:cs="Miriam" w:hint="cs"/>
          <w:b/>
          <w:bCs/>
          <w:sz w:val="24"/>
          <w:szCs w:val="20"/>
          <w:rtl/>
        </w:rPr>
        <w:t>אסירא.</w:t>
      </w:r>
      <w:r>
        <w:rPr>
          <w:rFonts w:hint="cs"/>
          <w:szCs w:val="20"/>
          <w:rtl/>
        </w:rPr>
        <w:t>)</w:t>
      </w:r>
      <w:r>
        <w:rPr>
          <w:rFonts w:hint="cs"/>
          <w:rtl/>
        </w:rPr>
        <w:t xml:space="preserve"> </w:t>
      </w:r>
    </w:p>
    <w:p w:rsidR="009E7EE6" w:rsidRDefault="009E7EE6" w:rsidP="009E7EE6">
      <w:pPr>
        <w:rPr>
          <w:rFonts w:hint="cs"/>
          <w:rtl/>
        </w:rPr>
      </w:pPr>
      <w:r>
        <w:rPr>
          <w:rFonts w:hint="cs"/>
          <w:rtl/>
        </w:rPr>
        <w:t xml:space="preserve">אמר ליה רבא לרב הונא: תניא דמסייע לך </w:t>
      </w:r>
      <w:r>
        <w:rPr>
          <w:rFonts w:cs="Miriam" w:hint="cs"/>
          <w:sz w:val="24"/>
          <w:szCs w:val="16"/>
          <w:rtl/>
        </w:rPr>
        <w:t>[השווה לאהלות פ"ב מ"ב]</w:t>
      </w:r>
      <w:r>
        <w:rPr>
          <w:rFonts w:hint="cs"/>
          <w:rtl/>
        </w:rPr>
        <w:t>: '</w:t>
      </w:r>
      <w:r>
        <w:rPr>
          <w:rFonts w:hint="cs"/>
          <w:i/>
          <w:iCs/>
          <w:rtl/>
        </w:rPr>
        <w:t xml:space="preserve">מלא תרוד </w:t>
      </w:r>
      <w:r>
        <w:rPr>
          <w:szCs w:val="20"/>
          <w:rtl/>
        </w:rPr>
        <w:t>(</w:t>
      </w:r>
      <w:r>
        <w:rPr>
          <w:rFonts w:cs="Miriam" w:hint="cs"/>
          <w:sz w:val="24"/>
          <w:szCs w:val="20"/>
          <w:rtl/>
        </w:rPr>
        <w:t xml:space="preserve">במסכת נזיר </w:t>
      </w:r>
      <w:r>
        <w:rPr>
          <w:rFonts w:cs="Miriam" w:hint="cs"/>
          <w:sz w:val="24"/>
          <w:szCs w:val="16"/>
          <w:rtl/>
        </w:rPr>
        <w:t>(דף נ:)</w:t>
      </w:r>
      <w:r>
        <w:rPr>
          <w:rFonts w:cs="Miriam" w:hint="cs"/>
          <w:sz w:val="24"/>
          <w:szCs w:val="20"/>
          <w:rtl/>
        </w:rPr>
        <w:t xml:space="preserve"> מפרש שיעורו</w:t>
      </w:r>
      <w:r>
        <w:rPr>
          <w:szCs w:val="20"/>
          <w:rtl/>
        </w:rPr>
        <w:t>)</w:t>
      </w:r>
      <w:r>
        <w:rPr>
          <w:i/>
          <w:iCs/>
          <w:rtl/>
        </w:rPr>
        <w:t xml:space="preserve"> </w:t>
      </w:r>
      <w:r>
        <w:rPr>
          <w:rFonts w:hint="cs"/>
          <w:i/>
          <w:iCs/>
          <w:rtl/>
        </w:rPr>
        <w:t xml:space="preserve">רימה הבאה מאדם חי </w:t>
      </w:r>
      <w:r>
        <w:rPr>
          <w:szCs w:val="20"/>
          <w:rtl/>
        </w:rPr>
        <w:t>(</w:t>
      </w:r>
      <w:r>
        <w:rPr>
          <w:rFonts w:cs="Miriam" w:hint="cs"/>
          <w:sz w:val="24"/>
          <w:szCs w:val="20"/>
          <w:rtl/>
        </w:rPr>
        <w:t>ואחר כך מת</w:t>
      </w:r>
      <w:r>
        <w:rPr>
          <w:szCs w:val="20"/>
          <w:rtl/>
        </w:rPr>
        <w:t>)</w:t>
      </w:r>
      <w:r>
        <w:rPr>
          <w:rFonts w:hint="cs"/>
          <w:i/>
          <w:iCs/>
          <w:rtl/>
        </w:rPr>
        <w:t xml:space="preserve">: רבי אליעזר מטמא </w:t>
      </w:r>
      <w:r>
        <w:rPr>
          <w:szCs w:val="20"/>
          <w:rtl/>
        </w:rPr>
        <w:t>(</w:t>
      </w:r>
      <w:r>
        <w:rPr>
          <w:rFonts w:cs="Miriam" w:hint="cs"/>
          <w:sz w:val="24"/>
          <w:szCs w:val="20"/>
          <w:rtl/>
        </w:rPr>
        <w:t>דגופיה הוא</w:t>
      </w:r>
      <w:r>
        <w:rPr>
          <w:szCs w:val="20"/>
          <w:rtl/>
        </w:rPr>
        <w:t>)</w:t>
      </w:r>
      <w:r>
        <w:rPr>
          <w:rFonts w:hint="cs"/>
          <w:i/>
          <w:iCs/>
          <w:rtl/>
        </w:rPr>
        <w:t>, וחכמים מטהרין</w:t>
      </w:r>
      <w:r>
        <w:rPr>
          <w:rFonts w:hint="cs"/>
          <w:rtl/>
        </w:rPr>
        <w:t xml:space="preserve">' עד כאן לא פליגי רבנן עליה אלא ברימה - דפירשא בעלמא הוא, אבל ביצה - דמגופה דתרנגולת הוא - אפילו רבנן מודו. </w:t>
      </w:r>
      <w:r>
        <w:rPr>
          <w:szCs w:val="20"/>
          <w:rtl/>
        </w:rPr>
        <w:t>(</w:t>
      </w:r>
      <w:r>
        <w:rPr>
          <w:rFonts w:cs="Miriam" w:hint="cs"/>
          <w:sz w:val="24"/>
          <w:szCs w:val="20"/>
          <w:rtl/>
        </w:rPr>
        <w:t xml:space="preserve">ועד כאן לא פליגי רבנן עליה כו' לישנא אחרינא, ועיקר: דאפילו בחייו נמי מטמא רבי אליעזר, דאבר מן החי מטמא במגע ובמשא ובאהל כאבר מן המת [ב'העור והרוטב' </w:t>
      </w:r>
      <w:r>
        <w:rPr>
          <w:rFonts w:cs="Miriam" w:hint="cs"/>
          <w:sz w:val="24"/>
          <w:szCs w:val="16"/>
          <w:rtl/>
        </w:rPr>
        <w:t>(חולין קכח:)</w:t>
      </w:r>
      <w:r>
        <w:rPr>
          <w:rFonts w:cs="Miriam" w:hint="cs"/>
          <w:sz w:val="24"/>
          <w:szCs w:val="20"/>
          <w:rtl/>
        </w:rPr>
        <w:t>] אבל באפרוח אפילו רבי אליעזר מודה דיקרב, דהא גופא אחרינא הוא, וגוף זה לא היה במעי הטרפה.</w:t>
      </w:r>
      <w:r>
        <w:rPr>
          <w:szCs w:val="20"/>
          <w:rtl/>
        </w:rPr>
        <w:t>)</w:t>
      </w:r>
      <w:r>
        <w:rPr>
          <w:rtl/>
        </w:rPr>
        <w:t xml:space="preserve"> </w:t>
      </w:r>
    </w:p>
    <w:p w:rsidR="009E7EE6" w:rsidRDefault="009E7EE6" w:rsidP="009E7EE6">
      <w:pPr>
        <w:rPr>
          <w:rFonts w:hint="cs"/>
          <w:rtl/>
        </w:rPr>
      </w:pPr>
      <w:r>
        <w:rPr>
          <w:rFonts w:hint="cs"/>
          <w:rtl/>
        </w:rPr>
        <w:t xml:space="preserve">אמר ליה אביי: אדרבה, איפכא מסתברא: עד כאן לא פליג רבי אליעזר עלייהו דרבנן אלא ברימה, דאיקרי אדם מחיים רימה, דכתיב </w:t>
      </w:r>
      <w:r>
        <w:rPr>
          <w:rFonts w:cs="Miriam" w:hint="cs"/>
          <w:sz w:val="24"/>
          <w:szCs w:val="16"/>
          <w:rtl/>
        </w:rPr>
        <w:t>(איוב כה</w:t>
      </w:r>
      <w:r>
        <w:rPr>
          <w:rFonts w:cs="Miriam"/>
          <w:sz w:val="24"/>
          <w:szCs w:val="16"/>
          <w:rtl/>
        </w:rPr>
        <w:t>,</w:t>
      </w:r>
      <w:r>
        <w:rPr>
          <w:rFonts w:cs="Miriam" w:hint="cs"/>
          <w:sz w:val="24"/>
          <w:szCs w:val="16"/>
          <w:rtl/>
        </w:rPr>
        <w:t>ו)</w:t>
      </w:r>
      <w:r>
        <w:rPr>
          <w:rFonts w:hint="cs"/>
          <w:rtl/>
        </w:rPr>
        <w:t xml:space="preserve"> </w:t>
      </w:r>
      <w:r>
        <w:rPr>
          <w:rFonts w:cs="Narkisim" w:hint="cs"/>
          <w:rtl/>
        </w:rPr>
        <w:t>ותקות אנוש רמה ובן אדם תולעה</w:t>
      </w:r>
      <w:r>
        <w:rPr>
          <w:rFonts w:hint="cs"/>
          <w:rtl/>
        </w:rPr>
        <w:t xml:space="preserve">, אבל גבי ביצה אימת גדלה לכי מסרחא, וכי אסרחא - עפרא בעלמא הוא </w:t>
      </w:r>
      <w:r>
        <w:rPr>
          <w:szCs w:val="20"/>
          <w:rtl/>
        </w:rPr>
        <w:t>(</w:t>
      </w:r>
      <w:r>
        <w:rPr>
          <w:rFonts w:cs="Miriam" w:hint="cs"/>
          <w:sz w:val="24"/>
          <w:szCs w:val="20"/>
          <w:rtl/>
        </w:rPr>
        <w:t>אחר שהסריחה הביצה יצא זה ממנה, וכשהסריחה - פקע איסורא, דהואי עפרא בעלמא, הלכך מותר זה שיצא ממנה אחרי כן</w:t>
      </w:r>
      <w:r>
        <w:rPr>
          <w:szCs w:val="20"/>
          <w:rtl/>
        </w:rPr>
        <w:t>)</w:t>
      </w:r>
      <w:r>
        <w:rPr>
          <w:rFonts w:hint="cs"/>
          <w:rtl/>
        </w:rPr>
        <w:t>, אפילו רבי אליעזר מודה! ועוד תניא בהדיא: '</w:t>
      </w:r>
      <w:r>
        <w:rPr>
          <w:rFonts w:hint="cs"/>
          <w:i/>
          <w:iCs/>
          <w:rtl/>
        </w:rPr>
        <w:t>מודה רבי אליעזר לחכמים באפרוח ביצת טרפה שמותר</w:t>
      </w:r>
      <w:r>
        <w:rPr>
          <w:rFonts w:hint="cs"/>
          <w:rtl/>
        </w:rPr>
        <w:t xml:space="preserve">'! </w:t>
      </w:r>
    </w:p>
    <w:p w:rsidR="009E7EE6" w:rsidRDefault="009E7EE6" w:rsidP="009E7EE6">
      <w:pPr>
        <w:rPr>
          <w:rFonts w:hint="cs"/>
          <w:rtl/>
        </w:rPr>
      </w:pPr>
      <w:r>
        <w:rPr>
          <w:rFonts w:hint="cs"/>
          <w:rtl/>
        </w:rPr>
        <w:t>אמר ליה: אי תניא - תניא.</w:t>
      </w:r>
    </w:p>
    <w:p w:rsidR="009E7EE6" w:rsidRDefault="009E7EE6" w:rsidP="009E7EE6">
      <w:pPr>
        <w:rPr>
          <w:rFonts w:cs="Miriam" w:hint="cs"/>
          <w:sz w:val="24"/>
          <w:szCs w:val="20"/>
          <w:rtl/>
        </w:rPr>
      </w:pPr>
    </w:p>
    <w:p w:rsidR="009E7EE6" w:rsidRDefault="009E7EE6" w:rsidP="009E7EE6">
      <w:pPr>
        <w:rPr>
          <w:rFonts w:hint="cs"/>
          <w:rtl/>
        </w:rPr>
      </w:pPr>
      <w:r>
        <w:rPr>
          <w:rFonts w:hint="cs"/>
          <w:rtl/>
        </w:rPr>
        <w:t xml:space="preserve">רבי חנינא בן אנטיגנוס אומר: כשרה </w:t>
      </w:r>
      <w:r>
        <w:rPr>
          <w:rFonts w:cs="Narkisim"/>
          <w:rtl/>
        </w:rPr>
        <w:t>[</w:t>
      </w:r>
      <w:r>
        <w:rPr>
          <w:rFonts w:hint="cs"/>
          <w:szCs w:val="20"/>
          <w:rtl/>
        </w:rPr>
        <w:t>שינקה מן הטרפה - פסולה מעל גבי המזבח</w:t>
      </w:r>
      <w:r>
        <w:rPr>
          <w:rFonts w:cs="Narkisim"/>
          <w:rtl/>
        </w:rPr>
        <w:t>]</w:t>
      </w:r>
      <w:r>
        <w:rPr>
          <w:rFonts w:hint="cs"/>
          <w:rtl/>
        </w:rPr>
        <w:t xml:space="preserve">:  </w:t>
      </w:r>
    </w:p>
    <w:p w:rsidR="009E7EE6" w:rsidRDefault="009E7EE6" w:rsidP="009E7EE6">
      <w:pPr>
        <w:rPr>
          <w:rFonts w:hint="cs"/>
          <w:rtl/>
        </w:rPr>
      </w:pPr>
      <w:r>
        <w:rPr>
          <w:rFonts w:hint="cs"/>
          <w:rtl/>
        </w:rPr>
        <w:t xml:space="preserve">מאי טעמא?: אילימא דמפטמא מינה, אלא מעתה האכילה כרשיני עבודה זרה, הכי נמי דאסירא </w:t>
      </w:r>
      <w:r>
        <w:rPr>
          <w:szCs w:val="20"/>
          <w:rtl/>
        </w:rPr>
        <w:t>(</w:t>
      </w:r>
      <w:r>
        <w:rPr>
          <w:rFonts w:cs="Miriam" w:hint="cs"/>
          <w:sz w:val="24"/>
          <w:szCs w:val="20"/>
          <w:rtl/>
        </w:rPr>
        <w:t xml:space="preserve">והא אמר לעיל </w:t>
      </w:r>
      <w:r>
        <w:rPr>
          <w:rFonts w:cs="Miriam" w:hint="cs"/>
          <w:sz w:val="24"/>
          <w:szCs w:val="16"/>
          <w:rtl/>
        </w:rPr>
        <w:t>(דף כט)</w:t>
      </w:r>
      <w:r>
        <w:rPr>
          <w:rFonts w:cs="Miriam" w:hint="cs"/>
          <w:sz w:val="24"/>
          <w:szCs w:val="20"/>
          <w:rtl/>
        </w:rPr>
        <w:t xml:space="preserve"> דמוקצה הוא ואסור באכילת כרשינין, אבל דלאו מוקצה לא</w:t>
      </w:r>
      <w:r>
        <w:rPr>
          <w:szCs w:val="20"/>
          <w:rtl/>
        </w:rPr>
        <w:t>)</w:t>
      </w:r>
      <w:r>
        <w:rPr>
          <w:rFonts w:hint="cs"/>
          <w:rtl/>
        </w:rPr>
        <w:t xml:space="preserve">? </w:t>
      </w:r>
    </w:p>
    <w:p w:rsidR="009E7EE6" w:rsidRDefault="009E7EE6" w:rsidP="009E7EE6">
      <w:pPr>
        <w:rPr>
          <w:rFonts w:hint="cs"/>
          <w:rtl/>
        </w:rPr>
      </w:pPr>
      <w:r>
        <w:rPr>
          <w:rFonts w:hint="cs"/>
          <w:rtl/>
        </w:rPr>
        <w:t xml:space="preserve">אלא: תני רבי חנינא טריטאה קמיה דרבי יוחנן: כגון שהניקה חלב רותח </w:t>
      </w:r>
      <w:r>
        <w:rPr>
          <w:szCs w:val="20"/>
          <w:rtl/>
        </w:rPr>
        <w:t>(</w:t>
      </w:r>
      <w:r>
        <w:rPr>
          <w:rFonts w:cs="Miriam" w:hint="cs"/>
          <w:sz w:val="24"/>
          <w:szCs w:val="20"/>
          <w:rtl/>
        </w:rPr>
        <w:t>כל ימיו</w:t>
      </w:r>
      <w:r>
        <w:rPr>
          <w:szCs w:val="20"/>
          <w:rtl/>
        </w:rPr>
        <w:t>)</w:t>
      </w:r>
      <w:r>
        <w:rPr>
          <w:rtl/>
        </w:rPr>
        <w:t xml:space="preserve"> </w:t>
      </w:r>
      <w:r>
        <w:rPr>
          <w:rFonts w:hint="cs"/>
          <w:rtl/>
        </w:rPr>
        <w:t xml:space="preserve">משחרית לשחרית, הואיל ויכולה לעמוד עליה </w:t>
      </w:r>
      <w:r>
        <w:rPr>
          <w:szCs w:val="20"/>
          <w:rtl/>
        </w:rPr>
        <w:t>(</w:t>
      </w:r>
      <w:r>
        <w:rPr>
          <w:rFonts w:cs="Miriam" w:hint="cs"/>
          <w:sz w:val="24"/>
          <w:szCs w:val="20"/>
          <w:rtl/>
        </w:rPr>
        <w:t>על אותו חלב של שחרית</w:t>
      </w:r>
      <w:r>
        <w:rPr>
          <w:szCs w:val="20"/>
          <w:rtl/>
        </w:rPr>
        <w:t>)</w:t>
      </w:r>
      <w:r>
        <w:rPr>
          <w:rtl/>
        </w:rPr>
        <w:t xml:space="preserve"> </w:t>
      </w:r>
      <w:r>
        <w:rPr>
          <w:rFonts w:hint="cs"/>
          <w:rtl/>
        </w:rPr>
        <w:t xml:space="preserve">מעת לעת </w:t>
      </w:r>
      <w:r>
        <w:rPr>
          <w:szCs w:val="20"/>
          <w:rtl/>
        </w:rPr>
        <w:t>(</w:t>
      </w:r>
      <w:r>
        <w:rPr>
          <w:rFonts w:cs="Miriam" w:hint="cs"/>
          <w:sz w:val="24"/>
          <w:szCs w:val="20"/>
          <w:rtl/>
        </w:rPr>
        <w:t>בלא שום אכילה אחרת, וכשהגיע מעת לעת - חזרה וינקה; הלכך כל גדילתה ממנה היא, ואפילו אכלה דברים אחרים בינתיים</w:t>
      </w:r>
      <w:r>
        <w:rPr>
          <w:szCs w:val="20"/>
          <w:rtl/>
        </w:rPr>
        <w:t>)</w:t>
      </w:r>
      <w:r>
        <w:rPr>
          <w:rFonts w:hint="cs"/>
          <w:rtl/>
        </w:rPr>
        <w:t>.</w:t>
      </w:r>
    </w:p>
    <w:p w:rsidR="009E7EE6" w:rsidRDefault="009E7EE6" w:rsidP="009E7EE6">
      <w:pPr>
        <w:rPr>
          <w:rFonts w:hint="cs"/>
          <w:rtl/>
        </w:rPr>
      </w:pPr>
    </w:p>
    <w:p w:rsidR="009E7EE6" w:rsidRDefault="009E7EE6" w:rsidP="009E7EE6">
      <w:pPr>
        <w:rPr>
          <w:rFonts w:hint="cs"/>
          <w:rtl/>
        </w:rPr>
      </w:pPr>
      <w:r>
        <w:rPr>
          <w:rFonts w:hint="cs"/>
          <w:rtl/>
        </w:rPr>
        <w:t xml:space="preserve">כל הקדשים שנעשו טרפה אין פודין </w:t>
      </w:r>
      <w:r>
        <w:rPr>
          <w:rFonts w:cs="Narkisim"/>
          <w:rtl/>
        </w:rPr>
        <w:t>[</w:t>
      </w:r>
      <w:r>
        <w:rPr>
          <w:rFonts w:hint="cs"/>
          <w:szCs w:val="20"/>
          <w:rtl/>
        </w:rPr>
        <w:t>אותן, שאין פודין את הקדשים להאכילן לכלבים</w:t>
      </w:r>
      <w:r>
        <w:rPr>
          <w:rFonts w:cs="Narkisim"/>
          <w:rtl/>
        </w:rPr>
        <w:t>]</w:t>
      </w:r>
      <w:r>
        <w:rPr>
          <w:rFonts w:hint="cs"/>
          <w:rtl/>
        </w:rPr>
        <w:t xml:space="preserve">:  </w:t>
      </w:r>
    </w:p>
    <w:p w:rsidR="009E7EE6" w:rsidRDefault="009E7EE6" w:rsidP="009E7EE6">
      <w:pPr>
        <w:rPr>
          <w:rFonts w:hint="cs"/>
          <w:rtl/>
        </w:rPr>
      </w:pPr>
      <w:r>
        <w:rPr>
          <w:rFonts w:hint="cs"/>
          <w:rtl/>
        </w:rPr>
        <w:t>מנא הני מילי?</w:t>
      </w:r>
    </w:p>
    <w:p w:rsidR="009E7EE6" w:rsidRDefault="009E7EE6" w:rsidP="009E7EE6">
      <w:pPr>
        <w:rPr>
          <w:rFonts w:hint="cs"/>
          <w:rtl/>
        </w:rPr>
      </w:pPr>
      <w:r>
        <w:rPr>
          <w:rFonts w:hint="cs"/>
          <w:rtl/>
        </w:rPr>
        <w:t xml:space="preserve">דתנו רבנן: </w:t>
      </w:r>
      <w:r>
        <w:rPr>
          <w:rFonts w:cs="Narkisim"/>
          <w:szCs w:val="20"/>
          <w:rtl/>
        </w:rPr>
        <w:t>[</w:t>
      </w:r>
      <w:r>
        <w:rPr>
          <w:rFonts w:cs="Miriam" w:hint="cs"/>
          <w:sz w:val="24"/>
          <w:szCs w:val="16"/>
          <w:rtl/>
        </w:rPr>
        <w:t>דברים יב</w:t>
      </w:r>
      <w:r>
        <w:rPr>
          <w:rFonts w:cs="Miriam"/>
          <w:sz w:val="24"/>
          <w:szCs w:val="16"/>
          <w:rtl/>
        </w:rPr>
        <w:t>,</w:t>
      </w:r>
      <w:r>
        <w:rPr>
          <w:rFonts w:cs="Miriam" w:hint="cs"/>
          <w:sz w:val="24"/>
          <w:szCs w:val="16"/>
          <w:rtl/>
        </w:rPr>
        <w:t>טו:</w:t>
      </w:r>
      <w:r>
        <w:rPr>
          <w:rFonts w:cs="Narkisim" w:hint="cs"/>
          <w:szCs w:val="20"/>
          <w:rtl/>
        </w:rPr>
        <w:t xml:space="preserve"> רק בכל אות נפשך </w:t>
      </w:r>
      <w:r>
        <w:rPr>
          <w:rFonts w:cs="Narkisim" w:hint="cs"/>
          <w:szCs w:val="20"/>
          <w:u w:val="single"/>
          <w:rtl/>
        </w:rPr>
        <w:t>תזבח ואכלת בשר</w:t>
      </w:r>
      <w:r>
        <w:rPr>
          <w:rFonts w:cs="Narkisim" w:hint="cs"/>
          <w:szCs w:val="20"/>
          <w:rtl/>
        </w:rPr>
        <w:t xml:space="preserve"> כברכת ה' אלקיך אשר נתן לך בכל שעריך הטמא והטהור יאכלנו כצבי וכאיל </w:t>
      </w:r>
      <w:r>
        <w:rPr>
          <w:szCs w:val="20"/>
          <w:rtl/>
        </w:rPr>
        <w:t>(</w:t>
      </w:r>
      <w:r>
        <w:rPr>
          <w:rFonts w:cs="Miriam" w:hint="cs"/>
          <w:sz w:val="24"/>
          <w:szCs w:val="20"/>
          <w:rtl/>
        </w:rPr>
        <w:t xml:space="preserve">בפסולי המוקדשין מוקמינן לה בסיפרי דבי רב </w:t>
      </w:r>
      <w:r>
        <w:rPr>
          <w:rFonts w:cs="Miriam" w:hint="cs"/>
          <w:sz w:val="24"/>
          <w:szCs w:val="16"/>
          <w:rtl/>
        </w:rPr>
        <w:t>[ספרי ראה פסקה עא]</w:t>
      </w:r>
      <w:r>
        <w:rPr>
          <w:szCs w:val="20"/>
          <w:rtl/>
        </w:rPr>
        <w:t>)</w:t>
      </w:r>
      <w:r>
        <w:rPr>
          <w:rFonts w:cs="Narkisim" w:hint="cs"/>
          <w:szCs w:val="20"/>
          <w:rtl/>
        </w:rPr>
        <w:t>]</w:t>
      </w:r>
      <w:r>
        <w:rPr>
          <w:rFonts w:cs="Narkisim"/>
          <w:szCs w:val="20"/>
          <w:rtl/>
        </w:rPr>
        <w:t xml:space="preserve"> </w:t>
      </w:r>
      <w:r>
        <w:rPr>
          <w:rFonts w:hint="cs"/>
          <w:rtl/>
        </w:rPr>
        <w:t xml:space="preserve"> '</w:t>
      </w:r>
      <w:r>
        <w:rPr>
          <w:rFonts w:hint="cs"/>
          <w:i/>
          <w:iCs/>
          <w:rtl/>
        </w:rPr>
        <w:t>'</w:t>
      </w:r>
      <w:r>
        <w:rPr>
          <w:rFonts w:cs="Narkisim" w:hint="cs"/>
          <w:i/>
          <w:iCs/>
          <w:rtl/>
        </w:rPr>
        <w:t>תזבח</w:t>
      </w:r>
      <w:r>
        <w:rPr>
          <w:rFonts w:hint="cs"/>
          <w:i/>
          <w:iCs/>
          <w:rtl/>
        </w:rPr>
        <w:t>' - ולא גיזה; '</w:t>
      </w:r>
      <w:r>
        <w:rPr>
          <w:rFonts w:cs="Narkisim" w:hint="cs"/>
          <w:i/>
          <w:iCs/>
          <w:rtl/>
        </w:rPr>
        <w:t>ואכלת</w:t>
      </w:r>
      <w:r>
        <w:rPr>
          <w:rFonts w:hint="cs"/>
          <w:i/>
          <w:iCs/>
          <w:rtl/>
        </w:rPr>
        <w:t>' ולא לכלביך; '</w:t>
      </w:r>
      <w:r>
        <w:rPr>
          <w:rFonts w:cs="Narkisim" w:hint="cs"/>
          <w:i/>
          <w:iCs/>
          <w:rtl/>
        </w:rPr>
        <w:t>בשר</w:t>
      </w:r>
      <w:r>
        <w:rPr>
          <w:rFonts w:hint="cs"/>
          <w:i/>
          <w:iCs/>
          <w:rtl/>
        </w:rPr>
        <w:t>' - ולא חלב; מכאן שאין פודים את הקדשים להאכילן לכלבים</w:t>
      </w:r>
      <w:r>
        <w:rPr>
          <w:rFonts w:hint="cs"/>
          <w:rtl/>
        </w:rPr>
        <w:t>'.</w:t>
      </w:r>
    </w:p>
    <w:p w:rsidR="009E7EE6" w:rsidRDefault="009E7EE6" w:rsidP="009E7EE6">
      <w:pPr>
        <w:rPr>
          <w:rFonts w:hint="cs"/>
          <w:rtl/>
        </w:rPr>
      </w:pPr>
      <w:r>
        <w:rPr>
          <w:rFonts w:hint="cs"/>
          <w:rtl/>
        </w:rPr>
        <w:t>איכא דאמרי: '</w:t>
      </w:r>
      <w:r>
        <w:rPr>
          <w:rFonts w:cs="Narkisim" w:hint="cs"/>
          <w:rtl/>
        </w:rPr>
        <w:t xml:space="preserve">תזבח ואכלת </w:t>
      </w:r>
      <w:r>
        <w:rPr>
          <w:rFonts w:cs="Narkisim"/>
          <w:rtl/>
        </w:rPr>
        <w:t>[</w:t>
      </w:r>
      <w:r>
        <w:rPr>
          <w:rFonts w:cs="Narkisim" w:hint="cs"/>
          <w:sz w:val="24"/>
          <w:szCs w:val="20"/>
          <w:rtl/>
        </w:rPr>
        <w:t>בשר</w:t>
      </w:r>
      <w:r>
        <w:rPr>
          <w:rFonts w:cs="Narkisim"/>
          <w:rtl/>
        </w:rPr>
        <w:t>]</w:t>
      </w:r>
      <w:r>
        <w:rPr>
          <w:rFonts w:hint="cs"/>
          <w:rtl/>
        </w:rPr>
        <w:t>'</w:t>
      </w:r>
      <w:r>
        <w:rPr>
          <w:rFonts w:hint="cs"/>
          <w:i/>
          <w:iCs/>
          <w:rtl/>
        </w:rPr>
        <w:t xml:space="preserve"> - אין לך בהן היתר אלא משעת זביחה ואילך</w:t>
      </w:r>
      <w:r>
        <w:rPr>
          <w:rFonts w:hint="cs"/>
          <w:rtl/>
        </w:rPr>
        <w:t xml:space="preserve"> </w:t>
      </w:r>
      <w:r>
        <w:rPr>
          <w:szCs w:val="20"/>
          <w:rtl/>
        </w:rPr>
        <w:t>(</w:t>
      </w:r>
      <w:r>
        <w:rPr>
          <w:rFonts w:cs="Miriam" w:hint="cs"/>
          <w:sz w:val="24"/>
          <w:szCs w:val="20"/>
          <w:rtl/>
        </w:rPr>
        <w:t>לאפוקי חלב וגיזה דהנאה דמחיים היא</w:t>
      </w:r>
      <w:r>
        <w:rPr>
          <w:szCs w:val="20"/>
          <w:rtl/>
        </w:rPr>
        <w:t>)</w:t>
      </w:r>
      <w:r>
        <w:rPr>
          <w:rFonts w:hint="cs"/>
          <w:rtl/>
        </w:rPr>
        <w:t xml:space="preserve">'; קסבר פודין את הקדשים להאכילן לכלבים. </w:t>
      </w:r>
      <w:r>
        <w:rPr>
          <w:szCs w:val="20"/>
          <w:rtl/>
        </w:rPr>
        <w:t>(</w:t>
      </w:r>
      <w:r>
        <w:rPr>
          <w:rFonts w:cs="Miriam" w:hint="cs"/>
          <w:sz w:val="24"/>
          <w:szCs w:val="20"/>
          <w:rtl/>
        </w:rPr>
        <w:t>ולא מייתר ליה ל'</w:t>
      </w:r>
      <w:r>
        <w:rPr>
          <w:rFonts w:cs="Narkisim" w:hint="cs"/>
          <w:sz w:val="24"/>
          <w:szCs w:val="20"/>
          <w:rtl/>
        </w:rPr>
        <w:t>ואכלת</w:t>
      </w:r>
      <w:r>
        <w:rPr>
          <w:rFonts w:cs="Miriam" w:hint="cs"/>
          <w:sz w:val="24"/>
          <w:szCs w:val="20"/>
          <w:rtl/>
        </w:rPr>
        <w:t>' למדרש '</w:t>
      </w:r>
      <w:r>
        <w:rPr>
          <w:rFonts w:cs="Miriam" w:hint="cs"/>
          <w:i/>
          <w:iCs/>
          <w:sz w:val="24"/>
          <w:szCs w:val="20"/>
          <w:rtl/>
        </w:rPr>
        <w:t>ולא לכלביך</w:t>
      </w:r>
      <w:r>
        <w:rPr>
          <w:rFonts w:cs="Miriam" w:hint="cs"/>
          <w:sz w:val="24"/>
          <w:szCs w:val="20"/>
          <w:rtl/>
        </w:rPr>
        <w:t xml:space="preserve">', ומהך דרשא משמע דלכלביך שפיר דמי, דהכי משמע: אתה לא תאכל קודם זביחה, כלומר: לא תתהני מחיים, אבל כלביך - דלאחר מיתה הוא - אפילו בלא זביחה שפיר דמי; ו'פודין את הקדשים להאכילן לכלבים' - תרי תנאי נינהו, והכי מוקמינן בשחיטת חולין </w:t>
      </w:r>
      <w:r>
        <w:rPr>
          <w:rFonts w:cs="Miriam" w:hint="cs"/>
          <w:sz w:val="24"/>
          <w:szCs w:val="16"/>
          <w:rtl/>
        </w:rPr>
        <w:t>[דף קב:]</w:t>
      </w:r>
      <w:r>
        <w:rPr>
          <w:szCs w:val="20"/>
          <w:rtl/>
        </w:rPr>
        <w:t>)</w:t>
      </w:r>
      <w:r>
        <w:rPr>
          <w:rtl/>
        </w:rPr>
        <w:t xml:space="preserve"> </w:t>
      </w:r>
    </w:p>
    <w:p w:rsidR="009E7EE6" w:rsidRDefault="009E7EE6" w:rsidP="009E7EE6">
      <w:pPr>
        <w:jc w:val="center"/>
        <w:rPr>
          <w:rFonts w:hint="cs"/>
          <w:sz w:val="24"/>
          <w:rtl/>
        </w:rPr>
      </w:pPr>
    </w:p>
    <w:p w:rsidR="001277CF" w:rsidRDefault="009E7EE6" w:rsidP="00FB656C">
      <w:pPr>
        <w:jc w:val="center"/>
      </w:pPr>
      <w:r>
        <w:rPr>
          <w:rFonts w:hint="cs"/>
          <w:sz w:val="24"/>
          <w:rtl/>
        </w:rPr>
        <w:t>הדרן עלך כל האסורין</w:t>
      </w:r>
      <w:bookmarkStart w:id="0" w:name="_GoBack"/>
      <w:bookmarkEnd w:id="0"/>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E6"/>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65282"/>
    <w:rsid w:val="00170041"/>
    <w:rsid w:val="001761F9"/>
    <w:rsid w:val="001765FB"/>
    <w:rsid w:val="001A1EB8"/>
    <w:rsid w:val="001B6C59"/>
    <w:rsid w:val="001F3BA3"/>
    <w:rsid w:val="00277037"/>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E7EE6"/>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96C33"/>
    <w:rsid w:val="00FB656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E6"/>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9E7EE6"/>
    <w:pPr>
      <w:spacing w:line="240" w:lineRule="atLeast"/>
    </w:pPr>
  </w:style>
  <w:style w:type="character" w:customStyle="1" w:styleId="a4">
    <w:name w:val="גוף טקסט תו"/>
    <w:basedOn w:val="a0"/>
    <w:link w:val="a3"/>
    <w:semiHidden/>
    <w:rsid w:val="009E7EE6"/>
    <w:rPr>
      <w:rFonts w:ascii="Times New Roman" w:eastAsia="Times New Roman" w:hAnsi="Times New Roman" w:cs="Rod"/>
      <w:sz w:val="20"/>
      <w:szCs w:val="24"/>
      <w:lang w:eastAsia="he-IL"/>
    </w:rPr>
  </w:style>
  <w:style w:type="paragraph" w:styleId="2">
    <w:name w:val="Body Text 2"/>
    <w:basedOn w:val="a"/>
    <w:link w:val="20"/>
    <w:semiHidden/>
    <w:rsid w:val="009E7EE6"/>
  </w:style>
  <w:style w:type="character" w:customStyle="1" w:styleId="20">
    <w:name w:val="גוף טקסט 2 תו"/>
    <w:basedOn w:val="a0"/>
    <w:link w:val="2"/>
    <w:semiHidden/>
    <w:rsid w:val="009E7EE6"/>
    <w:rPr>
      <w:rFonts w:ascii="Times New Roman" w:eastAsia="Times New Roman" w:hAnsi="Times New Roman" w:cs="Rod"/>
      <w:sz w:val="20"/>
      <w:szCs w:val="24"/>
      <w:lang w:eastAsia="he-IL"/>
    </w:rPr>
  </w:style>
  <w:style w:type="paragraph" w:styleId="3">
    <w:name w:val="Body Text 3"/>
    <w:basedOn w:val="a"/>
    <w:link w:val="30"/>
    <w:semiHidden/>
    <w:rsid w:val="009E7EE6"/>
  </w:style>
  <w:style w:type="character" w:customStyle="1" w:styleId="30">
    <w:name w:val="גוף טקסט 3 תו"/>
    <w:basedOn w:val="a0"/>
    <w:link w:val="3"/>
    <w:semiHidden/>
    <w:rsid w:val="009E7EE6"/>
    <w:rPr>
      <w:rFonts w:ascii="Times New Roman" w:eastAsia="Times New Roman" w:hAnsi="Times New Roman" w:cs="Rod"/>
      <w:sz w:val="20"/>
      <w:szCs w:val="24"/>
      <w:lang w:eastAsia="he-IL"/>
    </w:rPr>
  </w:style>
  <w:style w:type="paragraph" w:styleId="a5">
    <w:name w:val="Body Text Indent"/>
    <w:basedOn w:val="a"/>
    <w:link w:val="a6"/>
    <w:semiHidden/>
    <w:rsid w:val="009E7EE6"/>
    <w:pPr>
      <w:overflowPunct/>
      <w:autoSpaceDE/>
      <w:autoSpaceDN/>
      <w:adjustRightInd/>
      <w:ind w:left="720"/>
      <w:textAlignment w:val="auto"/>
    </w:pPr>
    <w:rPr>
      <w:sz w:val="24"/>
    </w:rPr>
  </w:style>
  <w:style w:type="character" w:customStyle="1" w:styleId="a6">
    <w:name w:val="כניסה בגוף טקסט תו"/>
    <w:basedOn w:val="a0"/>
    <w:link w:val="a5"/>
    <w:semiHidden/>
    <w:rsid w:val="009E7EE6"/>
    <w:rPr>
      <w:rFonts w:ascii="Times New Roman" w:eastAsia="Times New Roman" w:hAnsi="Times New Roman" w:cs="Rod"/>
      <w:sz w:val="24"/>
      <w:szCs w:val="24"/>
      <w:lang w:eastAsia="he-IL"/>
    </w:rPr>
  </w:style>
  <w:style w:type="paragraph" w:styleId="21">
    <w:name w:val="Body Text Indent 2"/>
    <w:basedOn w:val="a"/>
    <w:link w:val="22"/>
    <w:semiHidden/>
    <w:rsid w:val="009E7EE6"/>
    <w:pPr>
      <w:ind w:left="720"/>
    </w:pPr>
  </w:style>
  <w:style w:type="character" w:customStyle="1" w:styleId="22">
    <w:name w:val="כניסה בגוף טקסט 2 תו"/>
    <w:basedOn w:val="a0"/>
    <w:link w:val="21"/>
    <w:semiHidden/>
    <w:rsid w:val="009E7EE6"/>
    <w:rPr>
      <w:rFonts w:ascii="Times New Roman" w:eastAsia="Times New Roman" w:hAnsi="Times New Roman" w:cs="Rod"/>
      <w:sz w:val="20"/>
      <w:szCs w:val="24"/>
      <w:lang w:eastAsia="he-IL"/>
    </w:rPr>
  </w:style>
  <w:style w:type="character" w:styleId="a7">
    <w:name w:val="page number"/>
    <w:basedOn w:val="a0"/>
    <w:semiHidden/>
    <w:rsid w:val="009E7EE6"/>
  </w:style>
  <w:style w:type="paragraph" w:styleId="a8">
    <w:name w:val="footer"/>
    <w:basedOn w:val="a"/>
    <w:link w:val="a9"/>
    <w:semiHidden/>
    <w:rsid w:val="009E7EE6"/>
    <w:pPr>
      <w:tabs>
        <w:tab w:val="center" w:pos="4153"/>
        <w:tab w:val="right" w:pos="8306"/>
      </w:tabs>
    </w:pPr>
  </w:style>
  <w:style w:type="character" w:customStyle="1" w:styleId="a9">
    <w:name w:val="כותרת תחתונה תו"/>
    <w:basedOn w:val="a0"/>
    <w:link w:val="a8"/>
    <w:semiHidden/>
    <w:rsid w:val="009E7EE6"/>
    <w:rPr>
      <w:rFonts w:ascii="Times New Roman" w:eastAsia="Times New Roman" w:hAnsi="Times New Roman" w:cs="Rod"/>
      <w:sz w:val="20"/>
      <w:szCs w:val="24"/>
      <w:lang w:eastAsia="he-IL"/>
    </w:rPr>
  </w:style>
  <w:style w:type="character" w:styleId="aa">
    <w:name w:val="annotation reference"/>
    <w:basedOn w:val="a0"/>
    <w:semiHidden/>
    <w:rsid w:val="009E7EE6"/>
    <w:rPr>
      <w:sz w:val="16"/>
      <w:szCs w:val="16"/>
    </w:rPr>
  </w:style>
  <w:style w:type="paragraph" w:styleId="ab">
    <w:name w:val="annotation text"/>
    <w:basedOn w:val="a"/>
    <w:link w:val="ac"/>
    <w:semiHidden/>
    <w:rsid w:val="009E7EE6"/>
    <w:rPr>
      <w:szCs w:val="20"/>
    </w:rPr>
  </w:style>
  <w:style w:type="character" w:customStyle="1" w:styleId="ac">
    <w:name w:val="טקסט הערה תו"/>
    <w:basedOn w:val="a0"/>
    <w:link w:val="ab"/>
    <w:semiHidden/>
    <w:rsid w:val="009E7EE6"/>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9E7EE6"/>
    <w:rPr>
      <w:rFonts w:ascii="Tahoma" w:hAnsi="Tahoma" w:cs="Tahoma"/>
      <w:sz w:val="16"/>
      <w:szCs w:val="16"/>
    </w:rPr>
  </w:style>
  <w:style w:type="character" w:customStyle="1" w:styleId="ae">
    <w:name w:val="טקסט בלונים תו"/>
    <w:basedOn w:val="a0"/>
    <w:link w:val="ad"/>
    <w:uiPriority w:val="99"/>
    <w:semiHidden/>
    <w:rsid w:val="009E7EE6"/>
    <w:rPr>
      <w:rFonts w:ascii="Tahoma" w:eastAsia="Times New Roman" w:hAnsi="Tahoma" w:cs="Tahoma"/>
      <w:sz w:val="16"/>
      <w:szCs w:val="16"/>
      <w:lang w:eastAsia="he-IL"/>
    </w:rPr>
  </w:style>
  <w:style w:type="paragraph" w:customStyle="1" w:styleId="MsoNormal0">
    <w:name w:val="גוף הכיתוב.MsoNormal"/>
    <w:basedOn w:val="a3"/>
    <w:rsid w:val="009E7EE6"/>
    <w:pPr>
      <w:suppressAutoHyphens/>
      <w:autoSpaceDN/>
      <w:adjustRightInd/>
    </w:pPr>
  </w:style>
  <w:style w:type="character" w:styleId="Hyperlink">
    <w:name w:val="Hyperlink"/>
    <w:rsid w:val="009E7EE6"/>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E6"/>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9E7EE6"/>
    <w:pPr>
      <w:spacing w:line="240" w:lineRule="atLeast"/>
    </w:pPr>
  </w:style>
  <w:style w:type="character" w:customStyle="1" w:styleId="a4">
    <w:name w:val="גוף טקסט תו"/>
    <w:basedOn w:val="a0"/>
    <w:link w:val="a3"/>
    <w:semiHidden/>
    <w:rsid w:val="009E7EE6"/>
    <w:rPr>
      <w:rFonts w:ascii="Times New Roman" w:eastAsia="Times New Roman" w:hAnsi="Times New Roman" w:cs="Rod"/>
      <w:sz w:val="20"/>
      <w:szCs w:val="24"/>
      <w:lang w:eastAsia="he-IL"/>
    </w:rPr>
  </w:style>
  <w:style w:type="paragraph" w:styleId="2">
    <w:name w:val="Body Text 2"/>
    <w:basedOn w:val="a"/>
    <w:link w:val="20"/>
    <w:semiHidden/>
    <w:rsid w:val="009E7EE6"/>
  </w:style>
  <w:style w:type="character" w:customStyle="1" w:styleId="20">
    <w:name w:val="גוף טקסט 2 תו"/>
    <w:basedOn w:val="a0"/>
    <w:link w:val="2"/>
    <w:semiHidden/>
    <w:rsid w:val="009E7EE6"/>
    <w:rPr>
      <w:rFonts w:ascii="Times New Roman" w:eastAsia="Times New Roman" w:hAnsi="Times New Roman" w:cs="Rod"/>
      <w:sz w:val="20"/>
      <w:szCs w:val="24"/>
      <w:lang w:eastAsia="he-IL"/>
    </w:rPr>
  </w:style>
  <w:style w:type="paragraph" w:styleId="3">
    <w:name w:val="Body Text 3"/>
    <w:basedOn w:val="a"/>
    <w:link w:val="30"/>
    <w:semiHidden/>
    <w:rsid w:val="009E7EE6"/>
  </w:style>
  <w:style w:type="character" w:customStyle="1" w:styleId="30">
    <w:name w:val="גוף טקסט 3 תו"/>
    <w:basedOn w:val="a0"/>
    <w:link w:val="3"/>
    <w:semiHidden/>
    <w:rsid w:val="009E7EE6"/>
    <w:rPr>
      <w:rFonts w:ascii="Times New Roman" w:eastAsia="Times New Roman" w:hAnsi="Times New Roman" w:cs="Rod"/>
      <w:sz w:val="20"/>
      <w:szCs w:val="24"/>
      <w:lang w:eastAsia="he-IL"/>
    </w:rPr>
  </w:style>
  <w:style w:type="paragraph" w:styleId="a5">
    <w:name w:val="Body Text Indent"/>
    <w:basedOn w:val="a"/>
    <w:link w:val="a6"/>
    <w:semiHidden/>
    <w:rsid w:val="009E7EE6"/>
    <w:pPr>
      <w:overflowPunct/>
      <w:autoSpaceDE/>
      <w:autoSpaceDN/>
      <w:adjustRightInd/>
      <w:ind w:left="720"/>
      <w:textAlignment w:val="auto"/>
    </w:pPr>
    <w:rPr>
      <w:sz w:val="24"/>
    </w:rPr>
  </w:style>
  <w:style w:type="character" w:customStyle="1" w:styleId="a6">
    <w:name w:val="כניסה בגוף טקסט תו"/>
    <w:basedOn w:val="a0"/>
    <w:link w:val="a5"/>
    <w:semiHidden/>
    <w:rsid w:val="009E7EE6"/>
    <w:rPr>
      <w:rFonts w:ascii="Times New Roman" w:eastAsia="Times New Roman" w:hAnsi="Times New Roman" w:cs="Rod"/>
      <w:sz w:val="24"/>
      <w:szCs w:val="24"/>
      <w:lang w:eastAsia="he-IL"/>
    </w:rPr>
  </w:style>
  <w:style w:type="paragraph" w:styleId="21">
    <w:name w:val="Body Text Indent 2"/>
    <w:basedOn w:val="a"/>
    <w:link w:val="22"/>
    <w:semiHidden/>
    <w:rsid w:val="009E7EE6"/>
    <w:pPr>
      <w:ind w:left="720"/>
    </w:pPr>
  </w:style>
  <w:style w:type="character" w:customStyle="1" w:styleId="22">
    <w:name w:val="כניסה בגוף טקסט 2 תו"/>
    <w:basedOn w:val="a0"/>
    <w:link w:val="21"/>
    <w:semiHidden/>
    <w:rsid w:val="009E7EE6"/>
    <w:rPr>
      <w:rFonts w:ascii="Times New Roman" w:eastAsia="Times New Roman" w:hAnsi="Times New Roman" w:cs="Rod"/>
      <w:sz w:val="20"/>
      <w:szCs w:val="24"/>
      <w:lang w:eastAsia="he-IL"/>
    </w:rPr>
  </w:style>
  <w:style w:type="character" w:styleId="a7">
    <w:name w:val="page number"/>
    <w:basedOn w:val="a0"/>
    <w:semiHidden/>
    <w:rsid w:val="009E7EE6"/>
  </w:style>
  <w:style w:type="paragraph" w:styleId="a8">
    <w:name w:val="footer"/>
    <w:basedOn w:val="a"/>
    <w:link w:val="a9"/>
    <w:semiHidden/>
    <w:rsid w:val="009E7EE6"/>
    <w:pPr>
      <w:tabs>
        <w:tab w:val="center" w:pos="4153"/>
        <w:tab w:val="right" w:pos="8306"/>
      </w:tabs>
    </w:pPr>
  </w:style>
  <w:style w:type="character" w:customStyle="1" w:styleId="a9">
    <w:name w:val="כותרת תחתונה תו"/>
    <w:basedOn w:val="a0"/>
    <w:link w:val="a8"/>
    <w:semiHidden/>
    <w:rsid w:val="009E7EE6"/>
    <w:rPr>
      <w:rFonts w:ascii="Times New Roman" w:eastAsia="Times New Roman" w:hAnsi="Times New Roman" w:cs="Rod"/>
      <w:sz w:val="20"/>
      <w:szCs w:val="24"/>
      <w:lang w:eastAsia="he-IL"/>
    </w:rPr>
  </w:style>
  <w:style w:type="character" w:styleId="aa">
    <w:name w:val="annotation reference"/>
    <w:basedOn w:val="a0"/>
    <w:semiHidden/>
    <w:rsid w:val="009E7EE6"/>
    <w:rPr>
      <w:sz w:val="16"/>
      <w:szCs w:val="16"/>
    </w:rPr>
  </w:style>
  <w:style w:type="paragraph" w:styleId="ab">
    <w:name w:val="annotation text"/>
    <w:basedOn w:val="a"/>
    <w:link w:val="ac"/>
    <w:semiHidden/>
    <w:rsid w:val="009E7EE6"/>
    <w:rPr>
      <w:szCs w:val="20"/>
    </w:rPr>
  </w:style>
  <w:style w:type="character" w:customStyle="1" w:styleId="ac">
    <w:name w:val="טקסט הערה תו"/>
    <w:basedOn w:val="a0"/>
    <w:link w:val="ab"/>
    <w:semiHidden/>
    <w:rsid w:val="009E7EE6"/>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9E7EE6"/>
    <w:rPr>
      <w:rFonts w:ascii="Tahoma" w:hAnsi="Tahoma" w:cs="Tahoma"/>
      <w:sz w:val="16"/>
      <w:szCs w:val="16"/>
    </w:rPr>
  </w:style>
  <w:style w:type="character" w:customStyle="1" w:styleId="ae">
    <w:name w:val="טקסט בלונים תו"/>
    <w:basedOn w:val="a0"/>
    <w:link w:val="ad"/>
    <w:uiPriority w:val="99"/>
    <w:semiHidden/>
    <w:rsid w:val="009E7EE6"/>
    <w:rPr>
      <w:rFonts w:ascii="Tahoma" w:eastAsia="Times New Roman" w:hAnsi="Tahoma" w:cs="Tahoma"/>
      <w:sz w:val="16"/>
      <w:szCs w:val="16"/>
      <w:lang w:eastAsia="he-IL"/>
    </w:rPr>
  </w:style>
  <w:style w:type="paragraph" w:customStyle="1" w:styleId="MsoNormal0">
    <w:name w:val="גוף הכיתוב.MsoNormal"/>
    <w:basedOn w:val="a3"/>
    <w:rsid w:val="009E7EE6"/>
    <w:pPr>
      <w:suppressAutoHyphens/>
      <w:autoSpaceDN/>
      <w:adjustRightInd/>
    </w:pPr>
  </w:style>
  <w:style w:type="character" w:styleId="Hyperlink">
    <w:name w:val="Hyperlink"/>
    <w:rsid w:val="009E7EE6"/>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5154</Words>
  <Characters>29383</Characters>
  <Application>Microsoft Office Word</Application>
  <DocSecurity>0</DocSecurity>
  <Lines>244</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2012-02-03T10:00:00Z</dcterms:created>
  <dcterms:modified xsi:type="dcterms:W3CDTF">2012-02-03T10:01:00Z</dcterms:modified>
</cp:coreProperties>
</file>