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AC1" w:rsidRPr="00264AC1" w:rsidRDefault="00264AC1" w:rsidP="00264AC1">
      <w:pPr>
        <w:jc w:val="center"/>
        <w:rPr>
          <w:rFonts w:hint="cs"/>
          <w:b/>
          <w:bCs/>
          <w:szCs w:val="28"/>
          <w:rtl/>
          <w:lang w:eastAsia="en-US"/>
        </w:rPr>
      </w:pPr>
      <w:r>
        <w:rPr>
          <w:rFonts w:hint="cs"/>
          <w:szCs w:val="28"/>
          <w:rtl/>
          <w:lang w:eastAsia="en-US"/>
        </w:rPr>
        <w:t xml:space="preserve">מסכת </w:t>
      </w:r>
      <w:r>
        <w:rPr>
          <w:rFonts w:ascii="Rod" w:hAnsi="Rod"/>
          <w:szCs w:val="28"/>
          <w:rtl/>
          <w:lang w:eastAsia="en-US"/>
        </w:rPr>
        <w:t>מעילה</w:t>
      </w:r>
      <w:r>
        <w:rPr>
          <w:rFonts w:ascii="Rod" w:hAnsi="Rod"/>
          <w:szCs w:val="28"/>
          <w:lang w:eastAsia="en-US"/>
        </w:rPr>
        <w:t xml:space="preserve"> </w:t>
      </w:r>
      <w:r>
        <w:rPr>
          <w:rFonts w:ascii="Rod" w:hAnsi="Rod" w:hint="cs"/>
          <w:rtl/>
          <w:lang w:eastAsia="en-US"/>
        </w:rPr>
        <w:t>פרק ראשון קדשי קדשים</w:t>
      </w:r>
    </w:p>
    <w:p w:rsidR="00264AC1" w:rsidRDefault="00264AC1" w:rsidP="00264AC1">
      <w:pPr>
        <w:spacing w:before="60"/>
        <w:jc w:val="center"/>
        <w:rPr>
          <w:rFonts w:ascii="Courier" w:hAnsi="Courier"/>
          <w:sz w:val="28"/>
          <w:szCs w:val="20"/>
          <w:rtl/>
        </w:rPr>
      </w:pPr>
      <w:r>
        <w:rPr>
          <w:rFonts w:ascii="Courier" w:hAnsi="Courier" w:hint="cs"/>
          <w:sz w:val="28"/>
          <w:szCs w:val="22"/>
          <w:rtl/>
        </w:rPr>
        <w:t>מתוך "גמרא נוֹחָה"</w:t>
      </w:r>
    </w:p>
    <w:p w:rsidR="00264AC1" w:rsidRDefault="00264AC1" w:rsidP="00264AC1">
      <w:pPr>
        <w:spacing w:before="60"/>
        <w:jc w:val="center"/>
        <w:rPr>
          <w:rFonts w:ascii="Courier" w:hAnsi="Courier" w:hint="cs"/>
          <w:u w:val="single"/>
          <w:rtl/>
        </w:rPr>
      </w:pPr>
      <w:r>
        <w:rPr>
          <w:rFonts w:ascii="Courier" w:hAnsi="Courier" w:hint="cs"/>
          <w:sz w:val="28"/>
          <w:szCs w:val="16"/>
          <w:u w:val="single"/>
          <w:rtl/>
        </w:rPr>
        <w:t>על שם הורי</w:t>
      </w:r>
      <w:r>
        <w:rPr>
          <w:rFonts w:ascii="Courier" w:hAnsi="Courier" w:hint="cs"/>
          <w:sz w:val="28"/>
          <w:szCs w:val="20"/>
          <w:u w:val="single"/>
          <w:rtl/>
        </w:rPr>
        <w:t xml:space="preserve"> </w:t>
      </w:r>
      <w:r>
        <w:rPr>
          <w:rFonts w:ascii="Courier" w:hAnsi="Courier" w:hint="cs"/>
          <w:b/>
          <w:bCs/>
          <w:sz w:val="28"/>
          <w:szCs w:val="22"/>
          <w:u w:val="single"/>
          <w:rtl/>
        </w:rPr>
        <w:t>נ</w:t>
      </w:r>
      <w:r>
        <w:rPr>
          <w:rFonts w:ascii="Courier" w:hAnsi="Courier" w:hint="cs"/>
          <w:sz w:val="28"/>
          <w:szCs w:val="20"/>
          <w:u w:val="single"/>
          <w:rtl/>
        </w:rPr>
        <w:t>פתלי</w:t>
      </w:r>
      <w:r>
        <w:rPr>
          <w:rFonts w:ascii="Courier" w:hAnsi="Courier" w:hint="cs"/>
          <w:sz w:val="28"/>
          <w:szCs w:val="22"/>
          <w:u w:val="single"/>
          <w:rtl/>
        </w:rPr>
        <w:t xml:space="preserve"> </w:t>
      </w:r>
      <w:r>
        <w:rPr>
          <w:rFonts w:ascii="Courier" w:hAnsi="Courier" w:hint="cs"/>
          <w:b/>
          <w:bCs/>
          <w:sz w:val="28"/>
          <w:szCs w:val="22"/>
          <w:u w:val="single"/>
          <w:rtl/>
        </w:rPr>
        <w:t>וח</w:t>
      </w:r>
      <w:r>
        <w:rPr>
          <w:rFonts w:ascii="Courier" w:hAnsi="Courier" w:hint="cs"/>
          <w:sz w:val="28"/>
          <w:szCs w:val="20"/>
          <w:u w:val="single"/>
          <w:rtl/>
        </w:rPr>
        <w:t>נה</w:t>
      </w:r>
      <w:r>
        <w:rPr>
          <w:rFonts w:ascii="Courier" w:hAnsi="Courier" w:hint="cs"/>
          <w:sz w:val="28"/>
          <w:szCs w:val="22"/>
          <w:u w:val="single"/>
          <w:rtl/>
        </w:rPr>
        <w:t xml:space="preserve"> </w:t>
      </w:r>
      <w:r>
        <w:rPr>
          <w:rFonts w:ascii="Courier" w:hAnsi="Courier" w:hint="cs"/>
          <w:b/>
          <w:bCs/>
          <w:sz w:val="28"/>
          <w:szCs w:val="22"/>
          <w:u w:val="single"/>
          <w:rtl/>
        </w:rPr>
        <w:t>ה</w:t>
      </w:r>
      <w:r>
        <w:rPr>
          <w:rFonts w:ascii="Courier" w:hAnsi="Courier" w:hint="cs"/>
          <w:sz w:val="28"/>
          <w:szCs w:val="20"/>
          <w:u w:val="single"/>
          <w:rtl/>
        </w:rPr>
        <w:t xml:space="preserve">ולנדר </w:t>
      </w:r>
      <w:r>
        <w:rPr>
          <w:rFonts w:ascii="Courier" w:hAnsi="Courier" w:hint="cs"/>
          <w:sz w:val="28"/>
          <w:szCs w:val="16"/>
          <w:u w:val="single"/>
          <w:rtl/>
        </w:rPr>
        <w:t>הכ"מ</w:t>
      </w:r>
    </w:p>
    <w:p w:rsidR="00264AC1" w:rsidRDefault="00264AC1" w:rsidP="00264AC1">
      <w:pPr>
        <w:rPr>
          <w:lang w:eastAsia="en-US"/>
        </w:rPr>
      </w:pPr>
    </w:p>
    <w:p w:rsidR="00264AC1" w:rsidRDefault="00264AC1" w:rsidP="00264AC1">
      <w:pPr>
        <w:rPr>
          <w:rFonts w:hint="cs"/>
          <w:rtl/>
          <w:lang w:eastAsia="en-US"/>
        </w:rPr>
      </w:pPr>
      <w:bookmarkStart w:id="0" w:name="_GoBack"/>
      <w:bookmarkEnd w:id="0"/>
      <w:r>
        <w:rPr>
          <w:rFonts w:hint="cs"/>
          <w:rtl/>
          <w:lang w:eastAsia="en-US"/>
        </w:rPr>
        <w:t>כל המוצא שגיאה נא להודיע לישעיהו הכהן הולנדר, ביאליק 27 פתח תקוה 49351, לכתובת</w:t>
      </w:r>
      <w:r>
        <w:rPr>
          <w:lang w:eastAsia="en-US"/>
        </w:rPr>
        <w:t xml:space="preserve"> </w:t>
      </w:r>
      <w:hyperlink r:id="rId6" w:history="1">
        <w:r w:rsidRPr="00864586">
          <w:rPr>
            <w:rStyle w:val="Hyperlink"/>
            <w:lang w:eastAsia="en-US"/>
          </w:rPr>
          <w:t>yeshol@gmail.com</w:t>
        </w:r>
      </w:hyperlink>
      <w:r>
        <w:rPr>
          <w:lang w:eastAsia="en-US"/>
        </w:rPr>
        <w:t xml:space="preserve"> </w:t>
      </w:r>
    </w:p>
    <w:p w:rsidR="00264AC1" w:rsidRDefault="00264AC1" w:rsidP="00264AC1">
      <w:pPr>
        <w:rPr>
          <w:rtl/>
          <w:lang w:eastAsia="en-US"/>
        </w:rPr>
      </w:pPr>
    </w:p>
    <w:p w:rsidR="00264AC1" w:rsidRDefault="00264AC1" w:rsidP="00264AC1">
      <w:pPr>
        <w:rPr>
          <w:rFonts w:ascii="Courier New" w:hAnsi="Courier New" w:cs="Courier New"/>
          <w:b/>
          <w:bCs/>
          <w:u w:val="single"/>
          <w:rtl/>
          <w:lang w:eastAsia="en-US"/>
        </w:rPr>
      </w:pPr>
      <w:r>
        <w:rPr>
          <w:rFonts w:ascii="Courier New" w:hAnsi="Courier New" w:cs="Courier New"/>
          <w:b/>
          <w:bCs/>
          <w:u w:val="single"/>
          <w:rtl/>
          <w:lang w:eastAsia="en-US"/>
        </w:rPr>
        <w:t>מקרא:</w:t>
      </w:r>
    </w:p>
    <w:p w:rsidR="00264AC1" w:rsidRDefault="00264AC1" w:rsidP="00264AC1">
      <w:pPr>
        <w:rPr>
          <w:szCs w:val="20"/>
          <w:rtl/>
          <w:lang w:eastAsia="en-US"/>
        </w:rPr>
      </w:pPr>
      <w:r>
        <w:rPr>
          <w:rtl/>
          <w:lang w:eastAsia="en-US"/>
        </w:rPr>
        <w:t>דב</w:t>
      </w:r>
      <w:r>
        <w:rPr>
          <w:rFonts w:hint="cs"/>
          <w:rtl/>
          <w:lang w:eastAsia="en-US"/>
        </w:rPr>
        <w:t>רי</w:t>
      </w:r>
      <w:r>
        <w:rPr>
          <w:rtl/>
          <w:lang w:eastAsia="en-US"/>
        </w:rPr>
        <w:t xml:space="preserve"> ה</w:t>
      </w:r>
      <w:r>
        <w:rPr>
          <w:rFonts w:hint="cs"/>
          <w:rtl/>
          <w:lang w:eastAsia="en-US"/>
        </w:rPr>
        <w:t>גמרא באותיות כאלה: 12</w:t>
      </w:r>
      <w:r>
        <w:rPr>
          <w:rtl/>
          <w:lang w:eastAsia="en-US"/>
        </w:rPr>
        <w:t xml:space="preserve"> </w:t>
      </w:r>
      <w:r>
        <w:rPr>
          <w:lang w:eastAsia="en-US"/>
        </w:rPr>
        <w:t>ROD</w:t>
      </w:r>
      <w:r>
        <w:rPr>
          <w:rtl/>
          <w:lang w:eastAsia="en-US"/>
        </w:rPr>
        <w:t xml:space="preserve">; </w:t>
      </w:r>
      <w:r>
        <w:rPr>
          <w:b/>
          <w:bCs/>
          <w:rtl/>
          <w:lang w:eastAsia="en-US"/>
        </w:rPr>
        <w:t>רש"</w:t>
      </w:r>
      <w:r>
        <w:rPr>
          <w:rFonts w:hint="cs"/>
          <w:b/>
          <w:bCs/>
          <w:rtl/>
          <w:lang w:eastAsia="en-US"/>
        </w:rPr>
        <w:t>י</w:t>
      </w:r>
      <w:r>
        <w:rPr>
          <w:szCs w:val="20"/>
          <w:rtl/>
          <w:lang w:eastAsia="en-US"/>
        </w:rPr>
        <w:t xml:space="preserve"> </w:t>
      </w:r>
      <w:r>
        <w:rPr>
          <w:rFonts w:cs="Miriam"/>
          <w:szCs w:val="20"/>
          <w:rtl/>
          <w:lang w:eastAsia="en-US"/>
        </w:rPr>
        <w:t>בת</w:t>
      </w:r>
      <w:r>
        <w:rPr>
          <w:rFonts w:cs="Miriam" w:hint="cs"/>
          <w:szCs w:val="20"/>
          <w:rtl/>
          <w:lang w:eastAsia="en-US"/>
        </w:rPr>
        <w:t>וך</w:t>
      </w:r>
      <w:r>
        <w:rPr>
          <w:rFonts w:cs="Miriam"/>
          <w:szCs w:val="20"/>
          <w:rtl/>
          <w:lang w:eastAsia="en-US"/>
        </w:rPr>
        <w:t xml:space="preserve"> </w:t>
      </w:r>
      <w:r>
        <w:rPr>
          <w:rFonts w:cs="Miriam" w:hint="cs"/>
          <w:szCs w:val="20"/>
          <w:rtl/>
          <w:lang w:eastAsia="en-US"/>
        </w:rPr>
        <w:t>ה</w:t>
      </w:r>
      <w:r>
        <w:rPr>
          <w:rFonts w:cs="Miriam"/>
          <w:szCs w:val="20"/>
          <w:rtl/>
          <w:lang w:eastAsia="en-US"/>
        </w:rPr>
        <w:t>ג</w:t>
      </w:r>
      <w:r>
        <w:rPr>
          <w:rFonts w:cs="Miriam" w:hint="cs"/>
          <w:szCs w:val="20"/>
          <w:rtl/>
          <w:lang w:eastAsia="en-US"/>
        </w:rPr>
        <w:t>מרא</w:t>
      </w:r>
      <w:r>
        <w:rPr>
          <w:rFonts w:cs="Miriam"/>
          <w:szCs w:val="20"/>
          <w:rtl/>
          <w:lang w:eastAsia="en-US"/>
        </w:rPr>
        <w:t xml:space="preserve"> ב</w:t>
      </w:r>
      <w:r>
        <w:rPr>
          <w:rFonts w:cs="Miriam" w:hint="cs"/>
          <w:szCs w:val="20"/>
          <w:rtl/>
          <w:lang w:eastAsia="en-US"/>
        </w:rPr>
        <w:t xml:space="preserve">סוגריים </w:t>
      </w:r>
      <w:r>
        <w:rPr>
          <w:szCs w:val="20"/>
          <w:rtl/>
          <w:lang w:eastAsia="en-US"/>
        </w:rPr>
        <w:t>()</w:t>
      </w:r>
      <w:r>
        <w:rPr>
          <w:rFonts w:cs="Miriam"/>
          <w:szCs w:val="20"/>
          <w:rtl/>
          <w:lang w:eastAsia="en-US"/>
        </w:rPr>
        <w:t xml:space="preserve"> </w:t>
      </w:r>
      <w:r>
        <w:rPr>
          <w:rFonts w:cs="Miriam" w:hint="cs"/>
          <w:szCs w:val="20"/>
          <w:rtl/>
          <w:lang w:eastAsia="en-US"/>
        </w:rPr>
        <w:t>ו</w:t>
      </w:r>
      <w:r>
        <w:rPr>
          <w:rFonts w:cs="Miriam"/>
          <w:szCs w:val="20"/>
          <w:rtl/>
          <w:lang w:eastAsia="en-US"/>
        </w:rPr>
        <w:t>ב</w:t>
      </w:r>
      <w:r>
        <w:rPr>
          <w:rFonts w:cs="Miriam" w:hint="cs"/>
          <w:szCs w:val="20"/>
          <w:rtl/>
          <w:lang w:eastAsia="en-US"/>
        </w:rPr>
        <w:t>תוך</w:t>
      </w:r>
      <w:r>
        <w:rPr>
          <w:rFonts w:cs="Miriam"/>
          <w:szCs w:val="20"/>
          <w:rtl/>
          <w:lang w:eastAsia="en-US"/>
        </w:rPr>
        <w:t xml:space="preserve"> ה</w:t>
      </w:r>
      <w:r>
        <w:rPr>
          <w:rFonts w:cs="Miriam" w:hint="cs"/>
          <w:szCs w:val="20"/>
          <w:rtl/>
          <w:lang w:eastAsia="en-US"/>
        </w:rPr>
        <w:t>סוגריים - אותיות</w:t>
      </w:r>
      <w:r>
        <w:rPr>
          <w:szCs w:val="20"/>
          <w:rtl/>
          <w:lang w:eastAsia="en-US"/>
        </w:rPr>
        <w:t xml:space="preserve"> 10 </w:t>
      </w:r>
      <w:r>
        <w:rPr>
          <w:szCs w:val="20"/>
          <w:lang w:eastAsia="en-US"/>
        </w:rPr>
        <w:t>MIRIAM</w:t>
      </w:r>
      <w:r>
        <w:rPr>
          <w:szCs w:val="20"/>
          <w:rtl/>
          <w:lang w:eastAsia="en-US"/>
        </w:rPr>
        <w:t xml:space="preserve"> ; </w:t>
      </w:r>
      <w:r>
        <w:rPr>
          <w:rFonts w:cs="Miriam"/>
          <w:szCs w:val="20"/>
          <w:rtl/>
          <w:lang w:eastAsia="en-US"/>
        </w:rPr>
        <w:t>מר</w:t>
      </w:r>
      <w:r>
        <w:rPr>
          <w:rFonts w:cs="Miriam" w:hint="cs"/>
          <w:szCs w:val="20"/>
          <w:rtl/>
          <w:lang w:eastAsia="en-US"/>
        </w:rPr>
        <w:t>אי</w:t>
      </w:r>
      <w:r>
        <w:rPr>
          <w:rFonts w:cs="Miriam"/>
          <w:szCs w:val="20"/>
          <w:rtl/>
          <w:lang w:eastAsia="en-US"/>
        </w:rPr>
        <w:t xml:space="preserve"> מ</w:t>
      </w:r>
      <w:r>
        <w:rPr>
          <w:rFonts w:cs="Miriam" w:hint="cs"/>
          <w:szCs w:val="20"/>
          <w:rtl/>
          <w:lang w:eastAsia="en-US"/>
        </w:rPr>
        <w:t>קומות גם 10</w:t>
      </w:r>
      <w:r>
        <w:rPr>
          <w:szCs w:val="20"/>
          <w:rtl/>
          <w:lang w:eastAsia="en-US"/>
        </w:rPr>
        <w:t xml:space="preserve"> </w:t>
      </w:r>
      <w:r>
        <w:rPr>
          <w:rFonts w:ascii="Courier" w:hAnsi="Courier" w:cs="Courier"/>
          <w:szCs w:val="20"/>
          <w:lang w:eastAsia="en-US"/>
        </w:rPr>
        <w:t>MIRIAM</w:t>
      </w:r>
      <w:r>
        <w:rPr>
          <w:szCs w:val="20"/>
          <w:rtl/>
          <w:lang w:eastAsia="en-US"/>
        </w:rPr>
        <w:t xml:space="preserve"> </w:t>
      </w:r>
    </w:p>
    <w:p w:rsidR="00264AC1" w:rsidRDefault="00264AC1" w:rsidP="00264AC1">
      <w:pPr>
        <w:rPr>
          <w:rFonts w:cs="Narkisim"/>
          <w:rtl/>
          <w:lang w:eastAsia="en-US"/>
        </w:rPr>
      </w:pPr>
      <w:r>
        <w:rPr>
          <w:rFonts w:cs="Narkisim"/>
          <w:rtl/>
          <w:lang w:eastAsia="en-US"/>
        </w:rPr>
        <w:t>מו</w:t>
      </w:r>
      <w:r>
        <w:rPr>
          <w:rFonts w:cs="Narkisim" w:hint="cs"/>
          <w:rtl/>
          <w:lang w:eastAsia="en-US"/>
        </w:rPr>
        <w:t>באות</w:t>
      </w:r>
      <w:r>
        <w:rPr>
          <w:rFonts w:cs="Narkisim"/>
          <w:rtl/>
          <w:lang w:eastAsia="en-US"/>
        </w:rPr>
        <w:t xml:space="preserve"> ו</w:t>
      </w:r>
      <w:r>
        <w:rPr>
          <w:rFonts w:cs="Narkisim" w:hint="cs"/>
          <w:rtl/>
          <w:lang w:eastAsia="en-US"/>
        </w:rPr>
        <w:t xml:space="preserve">ציטטות בגופן </w:t>
      </w:r>
      <w:r>
        <w:rPr>
          <w:rFonts w:cs="FrankRuehl"/>
          <w:szCs w:val="20"/>
          <w:lang w:eastAsia="en-US"/>
        </w:rPr>
        <w:t>NARKISIM</w:t>
      </w:r>
      <w:r>
        <w:rPr>
          <w:rFonts w:cs="FrankRuehl"/>
          <w:szCs w:val="20"/>
          <w:rtl/>
          <w:lang w:eastAsia="en-US"/>
        </w:rPr>
        <w:t xml:space="preserve">; </w:t>
      </w:r>
      <w:r>
        <w:rPr>
          <w:rFonts w:cs="Narkisim"/>
          <w:szCs w:val="20"/>
          <w:rtl/>
          <w:lang w:eastAsia="en-US"/>
        </w:rPr>
        <w:t>הש</w:t>
      </w:r>
      <w:r>
        <w:rPr>
          <w:rFonts w:cs="Narkisim" w:hint="cs"/>
          <w:szCs w:val="20"/>
          <w:rtl/>
          <w:lang w:eastAsia="en-US"/>
        </w:rPr>
        <w:t>למת</w:t>
      </w:r>
      <w:r>
        <w:rPr>
          <w:rFonts w:cs="Narkisim"/>
          <w:szCs w:val="20"/>
          <w:rtl/>
          <w:lang w:eastAsia="en-US"/>
        </w:rPr>
        <w:t xml:space="preserve"> </w:t>
      </w:r>
      <w:r>
        <w:rPr>
          <w:rFonts w:cs="Narkisim" w:hint="cs"/>
          <w:szCs w:val="20"/>
          <w:rtl/>
          <w:lang w:eastAsia="en-US"/>
        </w:rPr>
        <w:t>פ</w:t>
      </w:r>
      <w:r>
        <w:rPr>
          <w:rFonts w:cs="Narkisim"/>
          <w:szCs w:val="20"/>
          <w:rtl/>
          <w:lang w:eastAsia="en-US"/>
        </w:rPr>
        <w:t>ס</w:t>
      </w:r>
      <w:r>
        <w:rPr>
          <w:rFonts w:cs="Narkisim" w:hint="cs"/>
          <w:szCs w:val="20"/>
          <w:rtl/>
          <w:lang w:eastAsia="en-US"/>
        </w:rPr>
        <w:t>וקי</w:t>
      </w:r>
      <w:r>
        <w:rPr>
          <w:rFonts w:cs="Narkisim"/>
          <w:szCs w:val="20"/>
          <w:rtl/>
          <w:lang w:eastAsia="en-US"/>
        </w:rPr>
        <w:t xml:space="preserve"> ה</w:t>
      </w:r>
      <w:r>
        <w:rPr>
          <w:rFonts w:cs="Narkisim" w:hint="cs"/>
          <w:szCs w:val="20"/>
          <w:rtl/>
          <w:lang w:eastAsia="en-US"/>
        </w:rPr>
        <w:t xml:space="preserve">מקרא בסוגריים () ובאותיות 10 </w:t>
      </w:r>
      <w:r>
        <w:rPr>
          <w:rFonts w:cs="Narkisim"/>
          <w:szCs w:val="20"/>
          <w:lang w:eastAsia="en-US"/>
        </w:rPr>
        <w:t>NARKISIM</w:t>
      </w:r>
      <w:r>
        <w:rPr>
          <w:rFonts w:cs="Narkisim"/>
          <w:szCs w:val="20"/>
          <w:rtl/>
          <w:lang w:eastAsia="en-US"/>
        </w:rPr>
        <w:t>;</w:t>
      </w:r>
    </w:p>
    <w:p w:rsidR="00264AC1" w:rsidRDefault="00264AC1" w:rsidP="00264AC1">
      <w:pPr>
        <w:rPr>
          <w:rFonts w:cs="Miriam"/>
          <w:szCs w:val="20"/>
          <w:rtl/>
          <w:lang w:eastAsia="en-US"/>
        </w:rPr>
      </w:pPr>
      <w:r>
        <w:rPr>
          <w:szCs w:val="20"/>
          <w:lang w:eastAsia="en-US"/>
        </w:rPr>
        <w:t xml:space="preserve"> </w:t>
      </w:r>
      <w:r>
        <w:rPr>
          <w:rFonts w:ascii="Courier New" w:hAnsi="Courier New" w:cs="Courier New"/>
          <w:szCs w:val="20"/>
          <w:rtl/>
          <w:lang w:eastAsia="en-US"/>
        </w:rPr>
        <w:t>הערות: בסוגריים [] באותיות 10</w:t>
      </w:r>
      <w:r>
        <w:rPr>
          <w:szCs w:val="20"/>
          <w:rtl/>
          <w:lang w:eastAsia="en-US"/>
        </w:rPr>
        <w:t xml:space="preserve"> </w:t>
      </w:r>
      <w:r>
        <w:rPr>
          <w:rFonts w:ascii="Courier New" w:hAnsi="Courier New" w:cs="Courier New"/>
          <w:szCs w:val="20"/>
          <w:lang w:eastAsia="en-US"/>
        </w:rPr>
        <w:t>CourierNew</w:t>
      </w:r>
      <w:r>
        <w:rPr>
          <w:rFonts w:ascii="Courier New" w:hAnsi="Courier New" w:cs="Courier New"/>
          <w:szCs w:val="20"/>
          <w:rtl/>
          <w:lang w:eastAsia="en-US"/>
        </w:rPr>
        <w:t>; ההערות עם קידומת ## אינם פשט הגמרא אלא הערת העורך לבדיקת הלומד.</w:t>
      </w:r>
    </w:p>
    <w:p w:rsidR="00264AC1" w:rsidRDefault="00264AC1" w:rsidP="00264AC1">
      <w:pPr>
        <w:rPr>
          <w:rFonts w:ascii="Courier New" w:hAnsi="Courier New" w:cs="Courier New"/>
          <w:szCs w:val="20"/>
          <w:rtl/>
          <w:lang w:eastAsia="en-US"/>
        </w:rPr>
      </w:pPr>
      <w:r>
        <w:rPr>
          <w:rFonts w:ascii="Courier New" w:hAnsi="Courier New" w:cs="Courier New"/>
          <w:szCs w:val="20"/>
          <w:rtl/>
          <w:lang w:eastAsia="en-US"/>
        </w:rPr>
        <w:t xml:space="preserve">תחילת עמוד - בתחילת שורה, אפילו באמצע משפט - כך: </w:t>
      </w:r>
    </w:p>
    <w:p w:rsidR="00264AC1" w:rsidRDefault="00264AC1" w:rsidP="00264AC1">
      <w:pPr>
        <w:rPr>
          <w:szCs w:val="20"/>
          <w:rtl/>
          <w:lang w:eastAsia="en-US"/>
        </w:rPr>
      </w:pPr>
      <w:r>
        <w:rPr>
          <w:rFonts w:ascii="Courier New" w:hAnsi="Courier New" w:cs="Courier New"/>
          <w:szCs w:val="20"/>
          <w:rtl/>
          <w:lang w:eastAsia="en-US"/>
        </w:rPr>
        <w:t>(</w:t>
      </w:r>
      <w:r>
        <w:rPr>
          <w:szCs w:val="20"/>
          <w:rtl/>
          <w:lang w:eastAsia="en-US"/>
        </w:rPr>
        <w:t>תע</w:t>
      </w:r>
      <w:r>
        <w:rPr>
          <w:rFonts w:hint="cs"/>
          <w:szCs w:val="20"/>
          <w:rtl/>
          <w:lang w:eastAsia="en-US"/>
        </w:rPr>
        <w:t>נית</w:t>
      </w:r>
      <w:r>
        <w:rPr>
          <w:szCs w:val="20"/>
          <w:rtl/>
          <w:lang w:eastAsia="en-US"/>
        </w:rPr>
        <w:t xml:space="preserve"> ב</w:t>
      </w:r>
      <w:r>
        <w:rPr>
          <w:rFonts w:hint="cs"/>
          <w:szCs w:val="20"/>
          <w:rtl/>
          <w:lang w:eastAsia="en-US"/>
        </w:rPr>
        <w:t>,ב)</w:t>
      </w:r>
    </w:p>
    <w:p w:rsidR="00264AC1" w:rsidRDefault="00264AC1" w:rsidP="00264AC1">
      <w:pPr>
        <w:rPr>
          <w:rFonts w:ascii="Courier New" w:hAnsi="Courier New" w:cs="Courier New"/>
          <w:sz w:val="18"/>
          <w:szCs w:val="18"/>
          <w:u w:val="single"/>
          <w:rtl/>
          <w:lang w:eastAsia="en-US"/>
        </w:rPr>
      </w:pPr>
      <w:r>
        <w:rPr>
          <w:rFonts w:ascii="Courier New" w:hAnsi="Courier New" w:cs="Courier New"/>
          <w:sz w:val="18"/>
          <w:szCs w:val="18"/>
          <w:u w:val="single"/>
          <w:rtl/>
          <w:lang w:eastAsia="en-US"/>
        </w:rPr>
        <w:t xml:space="preserve">הגירסא: לפי דפוס וילנא עם אחדים מההגהות שעל הדף – לפי הנראה לי כנחוץ לצורך הפשט הפשוט. </w:t>
      </w:r>
    </w:p>
    <w:p w:rsidR="00264AC1" w:rsidRDefault="00264AC1" w:rsidP="00264AC1">
      <w:pPr>
        <w:rPr>
          <w:szCs w:val="20"/>
          <w:rtl/>
          <w:lang w:eastAsia="en-US"/>
        </w:rPr>
      </w:pPr>
      <w:r>
        <w:rPr>
          <w:rFonts w:ascii="Courier New" w:hAnsi="Courier New" w:cs="Courier New"/>
          <w:sz w:val="18"/>
          <w:szCs w:val="18"/>
          <w:u w:val="single"/>
          <w:rtl/>
          <w:lang w:eastAsia="en-US"/>
        </w:rPr>
        <w:t>מקרא: בתחתית הדף</w:t>
      </w:r>
    </w:p>
    <w:p w:rsidR="00264AC1" w:rsidRDefault="00264AC1" w:rsidP="00264AC1">
      <w:pPr>
        <w:pStyle w:val="aa"/>
        <w:rPr>
          <w:sz w:val="20"/>
          <w:rtl/>
        </w:rPr>
      </w:pPr>
      <w:r>
        <w:rPr>
          <w:sz w:val="20"/>
          <w:rtl/>
        </w:rPr>
        <w:t>הע</w:t>
      </w:r>
      <w:r>
        <w:rPr>
          <w:rFonts w:hint="cs"/>
          <w:sz w:val="20"/>
          <w:rtl/>
        </w:rPr>
        <w:t>רות</w:t>
      </w:r>
      <w:r>
        <w:rPr>
          <w:sz w:val="20"/>
          <w:rtl/>
        </w:rPr>
        <w:t xml:space="preserve"> ב</w:t>
      </w:r>
      <w:r>
        <w:rPr>
          <w:rFonts w:hint="cs"/>
          <w:sz w:val="20"/>
          <w:rtl/>
        </w:rPr>
        <w:t xml:space="preserve">שולי </w:t>
      </w:r>
      <w:r>
        <w:rPr>
          <w:sz w:val="20"/>
          <w:rtl/>
        </w:rPr>
        <w:t>הד</w:t>
      </w:r>
      <w:r>
        <w:rPr>
          <w:rFonts w:hint="cs"/>
          <w:sz w:val="20"/>
          <w:rtl/>
        </w:rPr>
        <w:t>ף</w:t>
      </w:r>
      <w:r>
        <w:rPr>
          <w:sz w:val="20"/>
          <w:rtl/>
        </w:rPr>
        <w:t xml:space="preserve"> – </w:t>
      </w:r>
      <w:r>
        <w:rPr>
          <w:rFonts w:hint="cs"/>
          <w:sz w:val="20"/>
          <w:rtl/>
        </w:rPr>
        <w:t xml:space="preserve">בתצוגת דף אינטרנט אפשר </w:t>
      </w:r>
      <w:r>
        <w:rPr>
          <w:sz w:val="20"/>
          <w:rtl/>
        </w:rPr>
        <w:t xml:space="preserve">– </w:t>
      </w:r>
      <w:r>
        <w:rPr>
          <w:rFonts w:hint="cs"/>
          <w:sz w:val="20"/>
          <w:rtl/>
        </w:rPr>
        <w:t xml:space="preserve">באקפלורר </w:t>
      </w:r>
      <w:r>
        <w:rPr>
          <w:sz w:val="20"/>
          <w:rtl/>
        </w:rPr>
        <w:t xml:space="preserve">– </w:t>
      </w:r>
      <w:r>
        <w:rPr>
          <w:rFonts w:hint="cs"/>
          <w:sz w:val="20"/>
          <w:rtl/>
        </w:rPr>
        <w:t xml:space="preserve">להניח עליהם את הסמן ואז מופיעה ההערה </w:t>
      </w:r>
      <w:r>
        <w:rPr>
          <w:sz w:val="20"/>
          <w:rtl/>
        </w:rPr>
        <w:t>בח</w:t>
      </w:r>
      <w:r>
        <w:rPr>
          <w:rFonts w:hint="cs"/>
          <w:sz w:val="20"/>
          <w:rtl/>
        </w:rPr>
        <w:t>לון</w:t>
      </w:r>
      <w:r>
        <w:rPr>
          <w:sz w:val="20"/>
          <w:rtl/>
        </w:rPr>
        <w:t>. א</w:t>
      </w:r>
      <w:r>
        <w:rPr>
          <w:rFonts w:hint="cs"/>
          <w:sz w:val="20"/>
          <w:rtl/>
        </w:rPr>
        <w:t>פשר גם לראות אם עוברים לתצוגה של דף הדפסה.</w:t>
      </w:r>
      <w:r>
        <w:rPr>
          <w:sz w:val="20"/>
          <w:rtl/>
        </w:rPr>
        <w:t xml:space="preserve"> </w:t>
      </w:r>
    </w:p>
    <w:p w:rsidR="00264AC1" w:rsidRDefault="00264AC1" w:rsidP="00264AC1">
      <w:pPr>
        <w:bidi w:val="0"/>
        <w:spacing w:line="240" w:lineRule="atLeast"/>
        <w:rPr>
          <w:szCs w:val="20"/>
        </w:rPr>
      </w:pPr>
      <w:r>
        <w:rPr>
          <w:szCs w:val="20"/>
        </w:rPr>
        <w:t xml:space="preserve">In Explorer, Footnotes become visible when the cursor rests on the number of the footnote. </w:t>
      </w:r>
    </w:p>
    <w:p w:rsidR="00264AC1" w:rsidRDefault="00264AC1" w:rsidP="00264AC1">
      <w:pPr>
        <w:spacing w:line="240" w:lineRule="atLeast"/>
        <w:rPr>
          <w:rtl/>
        </w:rPr>
      </w:pPr>
      <w:r>
        <w:rPr>
          <w:rtl/>
        </w:rPr>
        <w:t>הע</w:t>
      </w:r>
      <w:r>
        <w:rPr>
          <w:rFonts w:hint="cs"/>
          <w:rtl/>
        </w:rPr>
        <w:t>רות</w:t>
      </w:r>
      <w:r>
        <w:rPr>
          <w:rtl/>
        </w:rPr>
        <w:t xml:space="preserve"> ו</w:t>
      </w:r>
      <w:r>
        <w:rPr>
          <w:rFonts w:hint="cs"/>
          <w:rtl/>
        </w:rPr>
        <w:t xml:space="preserve">טבלאות באנגלית </w:t>
      </w:r>
      <w:r>
        <w:rPr>
          <w:rtl/>
        </w:rPr>
        <w:t xml:space="preserve">– </w:t>
      </w:r>
      <w:r>
        <w:rPr>
          <w:rFonts w:hint="cs"/>
          <w:rtl/>
        </w:rPr>
        <w:t>ע"</w:t>
      </w:r>
      <w:r>
        <w:rPr>
          <w:rtl/>
        </w:rPr>
        <w:t>י</w:t>
      </w:r>
      <w:r>
        <w:rPr>
          <w:rFonts w:hint="cs"/>
          <w:rtl/>
        </w:rPr>
        <w:t xml:space="preserve"> </w:t>
      </w:r>
      <w:r>
        <w:rPr>
          <w:rtl/>
        </w:rPr>
        <w:t>כ</w:t>
      </w:r>
      <w:r>
        <w:rPr>
          <w:rFonts w:hint="cs"/>
          <w:rtl/>
        </w:rPr>
        <w:t xml:space="preserve">ולל עיון הדף, ראש הכולל </w:t>
      </w:r>
      <w:r>
        <w:rPr>
          <w:rtl/>
        </w:rPr>
        <w:t>הר</w:t>
      </w:r>
      <w:r>
        <w:rPr>
          <w:rFonts w:hint="cs"/>
          <w:rtl/>
        </w:rPr>
        <w:t>ב</w:t>
      </w:r>
      <w:r>
        <w:rPr>
          <w:rtl/>
        </w:rPr>
        <w:t xml:space="preserve"> מ</w:t>
      </w:r>
      <w:r>
        <w:rPr>
          <w:rFonts w:hint="cs"/>
          <w:rtl/>
        </w:rPr>
        <w:t xml:space="preserve">רדכי קורנפלד </w:t>
      </w:r>
      <w:r>
        <w:rPr>
          <w:rtl/>
        </w:rPr>
        <w:t>–</w:t>
      </w:r>
      <w:r>
        <w:t xml:space="preserve"> </w:t>
      </w:r>
    </w:p>
    <w:p w:rsidR="00264AC1" w:rsidRDefault="00264AC1" w:rsidP="00264AC1">
      <w:pPr>
        <w:bidi w:val="0"/>
        <w:spacing w:line="240" w:lineRule="atLeast"/>
        <w:jc w:val="center"/>
      </w:pPr>
      <w:r>
        <w:t>Producers of the Dafyomi Advancement Forum, mailto:daf@dafyomi.co.il, http://www.dafyomi.co.il/</w:t>
      </w:r>
    </w:p>
    <w:p w:rsidR="00264AC1" w:rsidRDefault="00264AC1" w:rsidP="00264AC1">
      <w:pPr>
        <w:bidi w:val="0"/>
        <w:rPr>
          <w:color w:val="000000"/>
          <w:szCs w:val="20"/>
        </w:rPr>
      </w:pPr>
      <w:r>
        <w:rPr>
          <w:rFonts w:ascii="Helvetica" w:hAnsi="Helvetica"/>
          <w:color w:val="000000"/>
          <w:szCs w:val="20"/>
        </w:rPr>
        <w:t>This material is ©2005 by Julius Hollander 27 Bialik St., Petah Tikva, Israel 49351</w:t>
      </w:r>
    </w:p>
    <w:p w:rsidR="00264AC1" w:rsidRDefault="00264AC1" w:rsidP="00264AC1">
      <w:pPr>
        <w:jc w:val="right"/>
      </w:pPr>
      <w:r>
        <w:rPr>
          <w:rFonts w:ascii="Helvetica" w:hAnsi="Helvetica"/>
          <w:color w:val="000000"/>
          <w:szCs w:val="20"/>
        </w:rPr>
        <w:t xml:space="preserve">Permission to distribute this material, with this notice, is granted - with request to notify of use </w:t>
      </w:r>
      <w:r>
        <w:rPr>
          <w:rFonts w:ascii="Helvetica" w:hAnsi="Helvetica"/>
          <w:color w:val="000000"/>
          <w:szCs w:val="20"/>
        </w:rPr>
        <w:br/>
        <w:t xml:space="preserve">at </w:t>
      </w:r>
      <w:r>
        <w:rPr>
          <w:lang w:eastAsia="en-US"/>
        </w:rPr>
        <w:t xml:space="preserve"> </w:t>
      </w:r>
      <w:hyperlink r:id="rId7" w:history="1">
        <w:r w:rsidRPr="00864586">
          <w:rPr>
            <w:rStyle w:val="Hyperlink"/>
            <w:lang w:eastAsia="en-US"/>
          </w:rPr>
          <w:t>yeshol@gmail.com</w:t>
        </w:r>
      </w:hyperlink>
    </w:p>
    <w:p w:rsidR="00264AC1" w:rsidRDefault="00264AC1" w:rsidP="00264AC1">
      <w:pPr>
        <w:spacing w:line="240" w:lineRule="atLeast"/>
        <w:ind w:left="480"/>
        <w:rPr>
          <w:rFonts w:ascii="Rod" w:hAnsi="Rod"/>
          <w:rtl/>
          <w:lang w:eastAsia="en-US"/>
        </w:rPr>
      </w:pPr>
    </w:p>
    <w:p w:rsidR="00264AC1" w:rsidRDefault="00264AC1" w:rsidP="00264AC1">
      <w:pPr>
        <w:spacing w:line="240" w:lineRule="atLeast"/>
        <w:ind w:left="480"/>
        <w:jc w:val="center"/>
        <w:rPr>
          <w:rFonts w:ascii="Rod" w:hAnsi="Rod" w:hint="cs"/>
          <w:rtl/>
          <w:lang w:eastAsia="en-US"/>
        </w:rPr>
      </w:pPr>
    </w:p>
    <w:p w:rsidR="00264AC1" w:rsidRDefault="00264AC1" w:rsidP="00264AC1">
      <w:pPr>
        <w:spacing w:line="240" w:lineRule="atLeast"/>
        <w:ind w:left="480"/>
        <w:jc w:val="center"/>
        <w:rPr>
          <w:rFonts w:ascii="Rod" w:hAnsi="Rod" w:hint="cs"/>
          <w:rtl/>
          <w:lang w:eastAsia="en-US"/>
        </w:rPr>
      </w:pPr>
      <w:r>
        <w:rPr>
          <w:rFonts w:ascii="Rod" w:hAnsi="Rod"/>
          <w:rtl/>
          <w:lang w:eastAsia="en-US"/>
        </w:rPr>
        <w:t xml:space="preserve">מעילה </w:t>
      </w:r>
      <w:r>
        <w:rPr>
          <w:rFonts w:ascii="Rod" w:hAnsi="Rod" w:hint="cs"/>
          <w:rtl/>
          <w:lang w:eastAsia="en-US"/>
        </w:rPr>
        <w:t>פרק ראשון קדשי קדשים</w:t>
      </w:r>
    </w:p>
    <w:p w:rsidR="00264AC1" w:rsidRDefault="00264AC1" w:rsidP="00264AC1">
      <w:pPr>
        <w:spacing w:line="240" w:lineRule="atLeast"/>
        <w:ind w:left="480"/>
        <w:rPr>
          <w:rFonts w:ascii="Rod" w:hAnsi="Rod"/>
          <w:rtl/>
          <w:lang w:eastAsia="en-US"/>
        </w:rPr>
      </w:pPr>
      <w:r>
        <w:rPr>
          <w:rFonts w:ascii="Rod" w:hAnsi="Rod"/>
          <w:rtl/>
          <w:lang w:eastAsia="en-US"/>
        </w:rPr>
        <w:t>בתורה:</w:t>
      </w:r>
    </w:p>
    <w:p w:rsidR="00264AC1" w:rsidRDefault="00264AC1" w:rsidP="00264AC1">
      <w:pPr>
        <w:spacing w:line="240" w:lineRule="atLeast"/>
        <w:ind w:left="480"/>
        <w:rPr>
          <w:rFonts w:ascii="Rod" w:hAnsi="Rod"/>
          <w:rtl/>
          <w:lang w:eastAsia="en-US"/>
        </w:rPr>
      </w:pPr>
    </w:p>
    <w:p w:rsidR="00264AC1" w:rsidRDefault="00264AC1" w:rsidP="00264AC1">
      <w:pPr>
        <w:spacing w:line="240" w:lineRule="atLeast"/>
        <w:ind w:left="480"/>
        <w:rPr>
          <w:rFonts w:ascii="Rod" w:hAnsi="Rod" w:cs="Narkisim" w:hint="cs"/>
          <w:rtl/>
          <w:lang w:eastAsia="en-US"/>
        </w:rPr>
      </w:pPr>
      <w:r>
        <w:rPr>
          <w:rtl/>
          <w:lang w:eastAsia="en-US"/>
        </w:rPr>
        <w:t>ויקרא ה,יד-טז:</w:t>
      </w:r>
      <w:r>
        <w:rPr>
          <w:rFonts w:ascii="Rod" w:hAnsi="Rod"/>
          <w:rtl/>
          <w:lang w:eastAsia="en-US"/>
        </w:rPr>
        <w:t xml:space="preserve"> </w:t>
      </w:r>
      <w:r>
        <w:rPr>
          <w:rFonts w:ascii="Rod" w:hAnsi="Rod" w:cs="Narkisim"/>
          <w:rtl/>
          <w:lang w:eastAsia="en-US"/>
        </w:rPr>
        <w:t xml:space="preserve">וידבר </w:t>
      </w:r>
      <w:r>
        <w:rPr>
          <w:rFonts w:ascii="Narkisim" w:hAnsi="Narkisim" w:cs="Narkisim"/>
          <w:rtl/>
          <w:lang w:eastAsia="en-US"/>
        </w:rPr>
        <w:t>ה’</w:t>
      </w:r>
      <w:r>
        <w:rPr>
          <w:rFonts w:ascii="Rod" w:hAnsi="Rod" w:cs="Narkisim"/>
          <w:rtl/>
          <w:lang w:eastAsia="en-US"/>
        </w:rPr>
        <w:t xml:space="preserve"> אל משה לאמר: </w:t>
      </w:r>
    </w:p>
    <w:p w:rsidR="00264AC1" w:rsidRDefault="00264AC1" w:rsidP="00264AC1">
      <w:pPr>
        <w:spacing w:line="240" w:lineRule="atLeast"/>
        <w:ind w:left="480"/>
        <w:rPr>
          <w:rFonts w:ascii="Rod" w:hAnsi="Rod" w:cs="Narkisim" w:hint="cs"/>
          <w:rtl/>
          <w:lang w:eastAsia="en-US"/>
        </w:rPr>
      </w:pPr>
      <w:r>
        <w:rPr>
          <w:rFonts w:ascii="Rod" w:hAnsi="Rod" w:cs="Narkisim"/>
          <w:rtl/>
          <w:lang w:eastAsia="en-US"/>
        </w:rPr>
        <w:t xml:space="preserve">נפש כי </w:t>
      </w:r>
      <w:r>
        <w:rPr>
          <w:rFonts w:ascii="Rod" w:hAnsi="Rod" w:cs="Narkisim"/>
          <w:b/>
          <w:bCs/>
          <w:rtl/>
          <w:lang w:eastAsia="en-US"/>
        </w:rPr>
        <w:t>תמעל מעל</w:t>
      </w:r>
      <w:r>
        <w:rPr>
          <w:rFonts w:ascii="Rod" w:hAnsi="Rod" w:cs="Narkisim"/>
          <w:rtl/>
          <w:lang w:eastAsia="en-US"/>
        </w:rPr>
        <w:t xml:space="preserve"> וחטאה בשגגה מקדשי </w:t>
      </w:r>
      <w:r>
        <w:rPr>
          <w:rFonts w:ascii="Narkisim" w:hAnsi="Narkisim" w:cs="Narkisim"/>
          <w:rtl/>
          <w:lang w:eastAsia="en-US"/>
        </w:rPr>
        <w:t>ה’</w:t>
      </w:r>
      <w:r>
        <w:rPr>
          <w:rFonts w:ascii="Rod" w:hAnsi="Rod" w:cs="Narkisim"/>
          <w:rtl/>
          <w:lang w:eastAsia="en-US"/>
        </w:rPr>
        <w:t xml:space="preserve"> והביא את אשמו ל</w:t>
      </w:r>
      <w:r>
        <w:rPr>
          <w:rFonts w:ascii="Narkisim" w:hAnsi="Narkisim" w:cs="Narkisim"/>
          <w:rtl/>
          <w:lang w:eastAsia="en-US"/>
        </w:rPr>
        <w:t>ה’</w:t>
      </w:r>
      <w:r>
        <w:rPr>
          <w:rFonts w:ascii="Rod" w:hAnsi="Rod" w:cs="Narkisim"/>
          <w:rtl/>
          <w:lang w:eastAsia="en-US"/>
        </w:rPr>
        <w:t xml:space="preserve"> איל תמים מן הצאן בערכך כסף שקלים בשקל הקדש לאשם; </w:t>
      </w:r>
    </w:p>
    <w:p w:rsidR="00264AC1" w:rsidRDefault="00264AC1" w:rsidP="00264AC1">
      <w:pPr>
        <w:spacing w:line="240" w:lineRule="atLeast"/>
        <w:ind w:left="480"/>
        <w:rPr>
          <w:rFonts w:ascii="Rod" w:hAnsi="Rod"/>
          <w:rtl/>
          <w:lang w:eastAsia="en-US"/>
        </w:rPr>
      </w:pPr>
      <w:r>
        <w:rPr>
          <w:rFonts w:ascii="Rod" w:hAnsi="Rod" w:cs="Narkisim"/>
          <w:rtl/>
          <w:lang w:eastAsia="en-US"/>
        </w:rPr>
        <w:t>ואת אשר חטא מן הקדש ישלם ואת חמישתו יוסף עליו ונתן אותו לכהן וכפר עליו באיל האשם ונסלח לו</w:t>
      </w:r>
    </w:p>
    <w:p w:rsidR="00264AC1" w:rsidRDefault="00264AC1" w:rsidP="00264AC1">
      <w:pPr>
        <w:numPr>
          <w:ilvl w:val="0"/>
          <w:numId w:val="1"/>
        </w:numPr>
        <w:spacing w:line="240" w:lineRule="atLeast"/>
        <w:ind w:right="0"/>
        <w:rPr>
          <w:rFonts w:ascii="Rod" w:hAnsi="Rod" w:hint="cs"/>
          <w:rtl/>
          <w:lang w:eastAsia="en-US"/>
        </w:rPr>
      </w:pPr>
      <w:r>
        <w:rPr>
          <w:rFonts w:ascii="Rod" w:hAnsi="Rod"/>
          <w:rtl/>
          <w:lang w:eastAsia="en-US"/>
        </w:rPr>
        <w:t>זו המעילה בקדשים.</w:t>
      </w:r>
    </w:p>
    <w:p w:rsidR="00264AC1" w:rsidRDefault="00264AC1" w:rsidP="00264AC1">
      <w:pPr>
        <w:spacing w:line="240" w:lineRule="atLeast"/>
        <w:rPr>
          <w:rFonts w:ascii="Rod" w:hAnsi="Rod" w:hint="cs"/>
          <w:rtl/>
          <w:lang w:eastAsia="en-US"/>
        </w:rPr>
      </w:pPr>
    </w:p>
    <w:p w:rsidR="00264AC1" w:rsidRDefault="00264AC1" w:rsidP="00264AC1">
      <w:pPr>
        <w:tabs>
          <w:tab w:val="left" w:pos="2400"/>
        </w:tabs>
        <w:spacing w:line="240" w:lineRule="atLeast"/>
        <w:rPr>
          <w:rFonts w:ascii="Rod" w:hAnsi="Rod"/>
          <w:rtl/>
          <w:lang w:eastAsia="en-US"/>
        </w:rPr>
      </w:pPr>
      <w:r>
        <w:rPr>
          <w:rFonts w:ascii="Rod" w:hAnsi="Rod"/>
          <w:lang w:eastAsia="en-US"/>
        </w:rPr>
        <w:t>)</w:t>
      </w:r>
      <w:r>
        <w:rPr>
          <w:rFonts w:ascii="Rod" w:hAnsi="Rod"/>
          <w:rtl/>
          <w:lang w:eastAsia="en-US"/>
        </w:rPr>
        <w:t>מעילה ב,א</w:t>
      </w:r>
      <w:r>
        <w:rPr>
          <w:rFonts w:ascii="Rod" w:hAnsi="Rod"/>
          <w:lang w:eastAsia="en-US"/>
        </w:rPr>
        <w:t>(</w:t>
      </w:r>
    </w:p>
    <w:p w:rsidR="00264AC1" w:rsidRDefault="00264AC1" w:rsidP="00264AC1">
      <w:pPr>
        <w:tabs>
          <w:tab w:val="left" w:pos="2400"/>
        </w:tabs>
        <w:spacing w:line="240" w:lineRule="atLeast"/>
        <w:rPr>
          <w:rFonts w:ascii="Rod" w:hAnsi="Rod"/>
          <w:rtl/>
          <w:lang w:eastAsia="en-US"/>
        </w:rPr>
      </w:pPr>
    </w:p>
    <w:p w:rsidR="00264AC1" w:rsidRDefault="00264AC1" w:rsidP="00264AC1">
      <w:pPr>
        <w:tabs>
          <w:tab w:val="left" w:pos="2400"/>
        </w:tabs>
        <w:spacing w:line="240" w:lineRule="atLeast"/>
        <w:rPr>
          <w:rFonts w:ascii="Rod" w:hAnsi="Rod" w:hint="cs"/>
          <w:rtl/>
          <w:lang w:eastAsia="en-US"/>
        </w:rPr>
      </w:pPr>
      <w:r>
        <w:rPr>
          <w:rFonts w:ascii="Rod" w:hAnsi="Rod"/>
          <w:rtl/>
          <w:lang w:eastAsia="en-US"/>
        </w:rPr>
        <w:t>מ</w:t>
      </w:r>
      <w:r>
        <w:rPr>
          <w:rFonts w:ascii="Rod" w:hAnsi="Rod" w:hint="cs"/>
          <w:rtl/>
          <w:lang w:eastAsia="en-US"/>
        </w:rPr>
        <w:t>שנה:</w:t>
      </w:r>
    </w:p>
    <w:p w:rsidR="00264AC1" w:rsidRDefault="00264AC1" w:rsidP="00264AC1">
      <w:pPr>
        <w:tabs>
          <w:tab w:val="left" w:pos="2400"/>
        </w:tabs>
        <w:spacing w:line="240" w:lineRule="atLeast"/>
        <w:rPr>
          <w:rFonts w:ascii="Rod" w:hAnsi="Rod" w:hint="cs"/>
          <w:rtl/>
          <w:lang w:eastAsia="en-US"/>
        </w:rPr>
      </w:pPr>
      <w:r>
        <w:rPr>
          <w:rFonts w:ascii="Rod" w:hAnsi="Rod"/>
          <w:rtl/>
          <w:lang w:eastAsia="en-US"/>
        </w:rPr>
        <w:t>קדשי קדשים ששחטן בדרום - מועלין בהן</w:t>
      </w:r>
      <w:r>
        <w:rPr>
          <w:rFonts w:ascii="Rod" w:hAnsi="Rod" w:hint="cs"/>
          <w:rtl/>
          <w:lang w:eastAsia="en-US"/>
        </w:rPr>
        <w:t xml:space="preserve"> </w:t>
      </w:r>
      <w:r>
        <w:rPr>
          <w:rFonts w:ascii="Rod" w:hAnsi="Rod"/>
          <w:szCs w:val="20"/>
          <w:rtl/>
          <w:lang w:eastAsia="en-US"/>
        </w:rPr>
        <w:t>(</w:t>
      </w:r>
      <w:r>
        <w:rPr>
          <w:rFonts w:cs="Miriam" w:hint="cs"/>
          <w:sz w:val="24"/>
          <w:szCs w:val="20"/>
          <w:rtl/>
          <w:lang w:eastAsia="en-US"/>
        </w:rPr>
        <w:t xml:space="preserve">אף על גב דדינן לישחט בצפון - לא יצאו מקדושתן לגבי מעילה, שהנהנה מהן שוה פרוטה </w:t>
      </w:r>
      <w:r>
        <w:rPr>
          <w:rFonts w:cs="Miriam"/>
          <w:sz w:val="24"/>
          <w:szCs w:val="20"/>
          <w:rtl/>
          <w:lang w:eastAsia="en-US"/>
        </w:rPr>
        <w:t>–</w:t>
      </w:r>
      <w:r>
        <w:rPr>
          <w:rFonts w:cs="Miriam" w:hint="cs"/>
          <w:sz w:val="24"/>
          <w:szCs w:val="20"/>
          <w:rtl/>
          <w:lang w:eastAsia="en-US"/>
        </w:rPr>
        <w:t xml:space="preserve"> מעל</w:t>
      </w:r>
      <w:r>
        <w:rPr>
          <w:rFonts w:ascii="Rod" w:hAnsi="Rod"/>
          <w:szCs w:val="20"/>
          <w:rtl/>
          <w:lang w:eastAsia="en-US"/>
        </w:rPr>
        <w:t>)</w:t>
      </w:r>
      <w:r>
        <w:rPr>
          <w:rFonts w:ascii="Rod" w:hAnsi="Rod"/>
          <w:rtl/>
          <w:lang w:eastAsia="en-US"/>
        </w:rPr>
        <w:t xml:space="preserve">, </w:t>
      </w:r>
      <w:r>
        <w:rPr>
          <w:rFonts w:ascii="Rod" w:hAnsi="Rod"/>
          <w:szCs w:val="20"/>
          <w:rtl/>
          <w:lang w:eastAsia="en-US"/>
        </w:rPr>
        <w:t>(</w:t>
      </w:r>
      <w:r>
        <w:rPr>
          <w:rFonts w:cs="Miriam" w:hint="cs"/>
          <w:sz w:val="24"/>
          <w:szCs w:val="20"/>
          <w:rtl/>
          <w:lang w:eastAsia="en-US"/>
        </w:rPr>
        <w:t>כיצד? -</w:t>
      </w:r>
      <w:r>
        <w:rPr>
          <w:rFonts w:ascii="Rod" w:hAnsi="Rod"/>
          <w:szCs w:val="20"/>
          <w:rtl/>
          <w:lang w:eastAsia="en-US"/>
        </w:rPr>
        <w:t>)</w:t>
      </w:r>
      <w:r>
        <w:rPr>
          <w:rFonts w:ascii="Rod" w:hAnsi="Rod"/>
          <w:rtl/>
          <w:lang w:eastAsia="en-US"/>
        </w:rPr>
        <w:t xml:space="preserve"> שחטן בדרום וקיבל דמן בצפון, בצפון וקיבל דמן בדרום</w:t>
      </w:r>
      <w:r>
        <w:rPr>
          <w:rFonts w:ascii="Rod" w:hAnsi="Rod" w:hint="cs"/>
          <w:rtl/>
          <w:lang w:eastAsia="en-US"/>
        </w:rPr>
        <w:t xml:space="preserve"> </w:t>
      </w:r>
      <w:r>
        <w:rPr>
          <w:rFonts w:ascii="Rod" w:hAnsi="Rod"/>
          <w:szCs w:val="20"/>
          <w:rtl/>
          <w:lang w:eastAsia="en-US"/>
        </w:rPr>
        <w:t>(</w:t>
      </w:r>
      <w:r>
        <w:rPr>
          <w:rFonts w:cs="Miriam" w:hint="cs"/>
          <w:sz w:val="24"/>
          <w:szCs w:val="20"/>
          <w:rtl/>
          <w:lang w:eastAsia="en-US"/>
        </w:rPr>
        <w:t>דלא תימא שחטן בדרום וקיבל דמן בצפון - דהא הוי עיקר עבודה: דמקבלה ואילך מצות כהונה, ומקבלה ואילך הוי בצפון, אלא: אפילו שחטן בצפון וקיבל דמן בדרום - אף על גב דקבלה - דהיינו עיקר עבודה - היא בדרום שלא כדינן, אפילו הכי מועלין בהן</w:t>
      </w:r>
      <w:r>
        <w:rPr>
          <w:rFonts w:ascii="Rod" w:hAnsi="Rod"/>
          <w:szCs w:val="20"/>
          <w:rtl/>
          <w:lang w:eastAsia="en-US"/>
        </w:rPr>
        <w:t>)</w:t>
      </w:r>
      <w:r>
        <w:rPr>
          <w:rFonts w:ascii="Rod" w:hAnsi="Rod"/>
          <w:rtl/>
          <w:lang w:eastAsia="en-US"/>
        </w:rPr>
        <w:t xml:space="preserve">, </w:t>
      </w:r>
      <w:r>
        <w:rPr>
          <w:rFonts w:ascii="Rod" w:hAnsi="Rod"/>
          <w:szCs w:val="20"/>
          <w:rtl/>
          <w:lang w:eastAsia="en-US"/>
        </w:rPr>
        <w:t>(</w:t>
      </w:r>
      <w:r>
        <w:rPr>
          <w:rFonts w:cs="Miriam" w:hint="cs"/>
          <w:sz w:val="24"/>
          <w:szCs w:val="20"/>
          <w:rtl/>
          <w:lang w:eastAsia="en-US"/>
        </w:rPr>
        <w:t>וכן אם</w:t>
      </w:r>
      <w:r>
        <w:rPr>
          <w:rFonts w:ascii="Rod" w:hAnsi="Rod"/>
          <w:szCs w:val="20"/>
          <w:rtl/>
          <w:lang w:eastAsia="en-US"/>
        </w:rPr>
        <w:t>)</w:t>
      </w:r>
      <w:r>
        <w:rPr>
          <w:rFonts w:ascii="Rod" w:hAnsi="Rod"/>
          <w:rtl/>
          <w:lang w:eastAsia="en-US"/>
        </w:rPr>
        <w:t xml:space="preserve"> שחט ביום וזרק </w:t>
      </w:r>
      <w:r>
        <w:rPr>
          <w:rFonts w:ascii="Rod" w:hAnsi="Rod"/>
          <w:szCs w:val="20"/>
          <w:rtl/>
          <w:lang w:eastAsia="en-US"/>
        </w:rPr>
        <w:t>(</w:t>
      </w:r>
      <w:r>
        <w:rPr>
          <w:rFonts w:cs="Miriam" w:hint="cs"/>
          <w:sz w:val="24"/>
          <w:szCs w:val="20"/>
          <w:rtl/>
          <w:lang w:eastAsia="en-US"/>
        </w:rPr>
        <w:t>דמן</w:t>
      </w:r>
      <w:r>
        <w:rPr>
          <w:rFonts w:ascii="Rod" w:hAnsi="Rod"/>
          <w:szCs w:val="20"/>
          <w:rtl/>
          <w:lang w:eastAsia="en-US"/>
        </w:rPr>
        <w:t>)</w:t>
      </w:r>
      <w:r>
        <w:rPr>
          <w:rFonts w:ascii="Rod" w:hAnsi="Rod"/>
          <w:rtl/>
          <w:lang w:eastAsia="en-US"/>
        </w:rPr>
        <w:t xml:space="preserve"> בלילה</w:t>
      </w:r>
      <w:r>
        <w:rPr>
          <w:rFonts w:ascii="Rod" w:hAnsi="Rod" w:hint="cs"/>
          <w:rtl/>
          <w:lang w:eastAsia="en-US"/>
        </w:rPr>
        <w:t xml:space="preserve"> </w:t>
      </w:r>
      <w:r>
        <w:rPr>
          <w:rFonts w:ascii="Rod" w:hAnsi="Rod"/>
          <w:szCs w:val="20"/>
          <w:rtl/>
          <w:lang w:eastAsia="en-US"/>
        </w:rPr>
        <w:t>(</w:t>
      </w:r>
      <w:r>
        <w:rPr>
          <w:rFonts w:cs="Miriam" w:hint="cs"/>
          <w:sz w:val="24"/>
          <w:szCs w:val="20"/>
          <w:rtl/>
          <w:lang w:eastAsia="en-US"/>
        </w:rPr>
        <w:t>אף על גב דלילה לאו זמן הקרבה היא</w:t>
      </w:r>
      <w:r>
        <w:rPr>
          <w:rFonts w:ascii="Rod" w:hAnsi="Rod"/>
          <w:szCs w:val="20"/>
          <w:rtl/>
          <w:lang w:eastAsia="en-US"/>
        </w:rPr>
        <w:t>)</w:t>
      </w:r>
      <w:r>
        <w:rPr>
          <w:rFonts w:ascii="Rod" w:hAnsi="Rod"/>
          <w:rtl/>
          <w:lang w:eastAsia="en-US"/>
        </w:rPr>
        <w:t xml:space="preserve">, </w:t>
      </w:r>
      <w:r>
        <w:rPr>
          <w:rFonts w:ascii="Rod" w:hAnsi="Rod"/>
          <w:szCs w:val="20"/>
          <w:rtl/>
          <w:lang w:eastAsia="en-US"/>
        </w:rPr>
        <w:t>(</w:t>
      </w:r>
      <w:r>
        <w:rPr>
          <w:rFonts w:cs="Miriam" w:hint="cs"/>
          <w:sz w:val="24"/>
          <w:szCs w:val="20"/>
          <w:rtl/>
          <w:lang w:eastAsia="en-US"/>
        </w:rPr>
        <w:t>וכן אם שחט</w:t>
      </w:r>
      <w:r>
        <w:rPr>
          <w:rFonts w:ascii="Rod" w:hAnsi="Rod"/>
          <w:szCs w:val="20"/>
          <w:rtl/>
          <w:lang w:eastAsia="en-US"/>
        </w:rPr>
        <w:t>)</w:t>
      </w:r>
      <w:r>
        <w:rPr>
          <w:rFonts w:ascii="Rod" w:hAnsi="Rod"/>
          <w:rtl/>
          <w:lang w:eastAsia="en-US"/>
        </w:rPr>
        <w:t xml:space="preserve"> בלילה וזרק ביום</w:t>
      </w:r>
      <w:r>
        <w:rPr>
          <w:rFonts w:ascii="Rod" w:hAnsi="Rod" w:hint="cs"/>
          <w:rtl/>
          <w:lang w:eastAsia="en-US"/>
        </w:rPr>
        <w:t xml:space="preserve"> </w:t>
      </w:r>
      <w:r>
        <w:rPr>
          <w:rFonts w:ascii="Rod" w:hAnsi="Rod"/>
          <w:szCs w:val="20"/>
          <w:rtl/>
          <w:lang w:eastAsia="en-US"/>
        </w:rPr>
        <w:t>(</w:t>
      </w:r>
      <w:r>
        <w:rPr>
          <w:rFonts w:cs="Miriam" w:hint="cs"/>
          <w:sz w:val="24"/>
          <w:szCs w:val="20"/>
          <w:rtl/>
          <w:lang w:eastAsia="en-US"/>
        </w:rPr>
        <w:t>והאי - כל דכן הוא דמועלין בהן, דהא זריקה - דהיא עיקר עבודה - הוית ביום, ו'זו ואין צריך לומר זו' קתני</w:t>
      </w:r>
      <w:r>
        <w:rPr>
          <w:rFonts w:ascii="Rod" w:hAnsi="Rod"/>
          <w:szCs w:val="20"/>
          <w:rtl/>
          <w:lang w:eastAsia="en-US"/>
        </w:rPr>
        <w:t>)</w:t>
      </w:r>
      <w:r>
        <w:rPr>
          <w:rFonts w:ascii="Rod" w:hAnsi="Rod"/>
          <w:rtl/>
          <w:lang w:eastAsia="en-US"/>
        </w:rPr>
        <w:t xml:space="preserve">, או ששחטן </w:t>
      </w:r>
      <w:r>
        <w:rPr>
          <w:rFonts w:ascii="Rod" w:hAnsi="Rod"/>
          <w:szCs w:val="20"/>
          <w:rtl/>
          <w:lang w:eastAsia="en-US"/>
        </w:rPr>
        <w:t>(</w:t>
      </w:r>
      <w:r>
        <w:rPr>
          <w:rFonts w:cs="Miriam" w:hint="cs"/>
          <w:sz w:val="24"/>
          <w:szCs w:val="20"/>
          <w:rtl/>
          <w:lang w:eastAsia="en-US"/>
        </w:rPr>
        <w:t>בצפון ביום וחישב עליהן לאוכלן</w:t>
      </w:r>
      <w:r>
        <w:rPr>
          <w:rFonts w:ascii="Rod" w:hAnsi="Rod"/>
          <w:szCs w:val="20"/>
          <w:rtl/>
          <w:lang w:eastAsia="en-US"/>
        </w:rPr>
        <w:t>)</w:t>
      </w:r>
      <w:r>
        <w:rPr>
          <w:rFonts w:ascii="Rod" w:hAnsi="Rod"/>
          <w:rtl/>
          <w:lang w:eastAsia="en-US"/>
        </w:rPr>
        <w:t xml:space="preserve"> חוץ לזמנו </w:t>
      </w:r>
      <w:r>
        <w:rPr>
          <w:rFonts w:ascii="Rod" w:hAnsi="Rod"/>
          <w:szCs w:val="20"/>
          <w:rtl/>
          <w:lang w:eastAsia="en-US"/>
        </w:rPr>
        <w:t>(</w:t>
      </w:r>
      <w:r>
        <w:rPr>
          <w:rFonts w:cs="Miriam" w:hint="cs"/>
          <w:sz w:val="24"/>
          <w:szCs w:val="20"/>
          <w:rtl/>
          <w:lang w:eastAsia="en-US"/>
        </w:rPr>
        <w:t>דהיינו פיגול ויש בו כרת</w:t>
      </w:r>
      <w:r>
        <w:rPr>
          <w:rFonts w:ascii="Rod" w:hAnsi="Rod"/>
          <w:szCs w:val="20"/>
          <w:rtl/>
          <w:lang w:eastAsia="en-US"/>
        </w:rPr>
        <w:t>)</w:t>
      </w:r>
      <w:r>
        <w:rPr>
          <w:rFonts w:ascii="Rod" w:hAnsi="Rod"/>
          <w:rtl/>
          <w:lang w:eastAsia="en-US"/>
        </w:rPr>
        <w:t xml:space="preserve"> וחוץ למקומו </w:t>
      </w:r>
      <w:r>
        <w:rPr>
          <w:rFonts w:ascii="Rod" w:hAnsi="Rod"/>
          <w:szCs w:val="20"/>
          <w:rtl/>
          <w:lang w:eastAsia="en-US"/>
        </w:rPr>
        <w:t>(</w:t>
      </w:r>
      <w:r>
        <w:rPr>
          <w:rFonts w:cs="Miriam" w:hint="cs"/>
          <w:sz w:val="24"/>
          <w:szCs w:val="20"/>
          <w:rtl/>
          <w:lang w:eastAsia="en-US"/>
        </w:rPr>
        <w:t>דהיינו פיגול ואין בו כרת</w:t>
      </w:r>
      <w:r>
        <w:rPr>
          <w:rFonts w:ascii="Rod" w:hAnsi="Rod"/>
          <w:szCs w:val="20"/>
          <w:rtl/>
          <w:lang w:eastAsia="en-US"/>
        </w:rPr>
        <w:t>)</w:t>
      </w:r>
      <w:r>
        <w:rPr>
          <w:rFonts w:ascii="Rod" w:hAnsi="Rod"/>
          <w:rtl/>
          <w:lang w:eastAsia="en-US"/>
        </w:rPr>
        <w:t xml:space="preserve"> - </w:t>
      </w:r>
      <w:r>
        <w:rPr>
          <w:rFonts w:ascii="Rod" w:hAnsi="Rod"/>
          <w:szCs w:val="20"/>
          <w:rtl/>
          <w:lang w:eastAsia="en-US"/>
        </w:rPr>
        <w:t>(</w:t>
      </w:r>
      <w:r>
        <w:rPr>
          <w:rFonts w:cs="Miriam" w:hint="cs"/>
          <w:sz w:val="24"/>
          <w:szCs w:val="20"/>
          <w:rtl/>
          <w:lang w:eastAsia="en-US"/>
        </w:rPr>
        <w:t>אפילו הכי</w:t>
      </w:r>
      <w:r>
        <w:rPr>
          <w:rFonts w:ascii="Rod" w:hAnsi="Rod"/>
          <w:szCs w:val="20"/>
          <w:rtl/>
          <w:lang w:eastAsia="en-US"/>
        </w:rPr>
        <w:t>)</w:t>
      </w:r>
      <w:r>
        <w:rPr>
          <w:rFonts w:ascii="Rod" w:hAnsi="Rod"/>
          <w:rtl/>
          <w:lang w:eastAsia="en-US"/>
        </w:rPr>
        <w:t xml:space="preserve"> מועלין בהן. </w:t>
      </w:r>
      <w:r>
        <w:rPr>
          <w:rFonts w:ascii="Rod" w:hAnsi="Rod"/>
          <w:szCs w:val="20"/>
          <w:rtl/>
          <w:lang w:eastAsia="en-US"/>
        </w:rPr>
        <w:t>(</w:t>
      </w:r>
      <w:r>
        <w:rPr>
          <w:rFonts w:cs="Miriam" w:hint="cs"/>
          <w:sz w:val="24"/>
          <w:szCs w:val="20"/>
          <w:rtl/>
          <w:lang w:eastAsia="en-US"/>
        </w:rPr>
        <w:t xml:space="preserve">ותרוייהו: פיגול דחוץ לזמנו ופיגול דחוץ למקומו - מחד קרא נפקי </w:t>
      </w:r>
      <w:r>
        <w:rPr>
          <w:rFonts w:cs="Miriam" w:hint="cs"/>
          <w:sz w:val="24"/>
          <w:szCs w:val="16"/>
          <w:rtl/>
          <w:lang w:eastAsia="en-US"/>
        </w:rPr>
        <w:t>(זבחים דף כח.)</w:t>
      </w:r>
      <w:r>
        <w:rPr>
          <w:rFonts w:cs="Miriam" w:hint="cs"/>
          <w:sz w:val="24"/>
          <w:szCs w:val="20"/>
          <w:rtl/>
          <w:lang w:eastAsia="en-US"/>
        </w:rPr>
        <w:t>: מ'</w:t>
      </w:r>
      <w:r>
        <w:rPr>
          <w:rFonts w:cs="Narkisim" w:hint="cs"/>
          <w:sz w:val="24"/>
          <w:szCs w:val="20"/>
          <w:rtl/>
          <w:lang w:eastAsia="en-US"/>
        </w:rPr>
        <w:t xml:space="preserve">ואם האכל יאכל מבשר זבח שלמיו </w:t>
      </w:r>
      <w:r>
        <w:rPr>
          <w:rFonts w:cs="Narkisim"/>
          <w:sz w:val="24"/>
          <w:szCs w:val="18"/>
          <w:rtl/>
          <w:lang w:eastAsia="en-US"/>
        </w:rPr>
        <w:t>[</w:t>
      </w:r>
      <w:r>
        <w:rPr>
          <w:rFonts w:cs="Narkisim" w:hint="cs"/>
          <w:sz w:val="24"/>
          <w:szCs w:val="18"/>
          <w:rtl/>
          <w:lang w:eastAsia="en-US"/>
        </w:rPr>
        <w:t xml:space="preserve">ביום השלישי לא ירצה המקריב אתו לא יחשב לו פגול יהיה והנפש האכלת ממנו עונה תשא </w:t>
      </w:r>
      <w:r>
        <w:rPr>
          <w:rFonts w:cs="Miriam" w:hint="cs"/>
          <w:sz w:val="24"/>
          <w:szCs w:val="16"/>
          <w:rtl/>
          <w:lang w:eastAsia="en-US"/>
        </w:rPr>
        <w:t xml:space="preserve">[ויקרא ז </w:t>
      </w:r>
      <w:r>
        <w:rPr>
          <w:rFonts w:cs="Miriam"/>
          <w:sz w:val="24"/>
          <w:szCs w:val="16"/>
          <w:rtl/>
          <w:lang w:eastAsia="en-US"/>
        </w:rPr>
        <w:t>,</w:t>
      </w:r>
      <w:r>
        <w:rPr>
          <w:rFonts w:cs="Miriam" w:hint="cs"/>
          <w:sz w:val="24"/>
          <w:szCs w:val="16"/>
          <w:rtl/>
          <w:lang w:eastAsia="en-US"/>
        </w:rPr>
        <w:t>יח]</w:t>
      </w:r>
      <w:r>
        <w:rPr>
          <w:rFonts w:cs="Narkisim"/>
          <w:sz w:val="24"/>
          <w:szCs w:val="18"/>
          <w:rtl/>
          <w:lang w:eastAsia="en-US"/>
        </w:rPr>
        <w:t>]</w:t>
      </w:r>
      <w:r>
        <w:rPr>
          <w:rFonts w:cs="Miriam" w:hint="cs"/>
          <w:sz w:val="24"/>
          <w:szCs w:val="20"/>
          <w:rtl/>
          <w:lang w:eastAsia="en-US"/>
        </w:rPr>
        <w:t xml:space="preserve"> דאיתקש חוץ למקומו לחוץ לזמנו וקרי ליה 'פיגול', אבל לא הוי פיגול גמור דליחייב עליה כרת.</w:t>
      </w:r>
      <w:r>
        <w:rPr>
          <w:rFonts w:ascii="Rod" w:hAnsi="Rod"/>
          <w:szCs w:val="20"/>
          <w:rtl/>
          <w:lang w:eastAsia="en-US"/>
        </w:rPr>
        <w:t>)</w:t>
      </w:r>
      <w:r>
        <w:rPr>
          <w:rFonts w:ascii="Rod" w:hAnsi="Rod"/>
          <w:rtl/>
          <w:lang w:eastAsia="en-US"/>
        </w:rPr>
        <w:t xml:space="preserve"> </w:t>
      </w:r>
    </w:p>
    <w:p w:rsidR="00264AC1" w:rsidRDefault="00264AC1" w:rsidP="00264AC1">
      <w:pPr>
        <w:tabs>
          <w:tab w:val="left" w:pos="2400"/>
        </w:tabs>
        <w:spacing w:line="240" w:lineRule="atLeast"/>
        <w:rPr>
          <w:rFonts w:ascii="Rod" w:hAnsi="Rod" w:hint="cs"/>
          <w:rtl/>
          <w:lang w:eastAsia="en-US"/>
        </w:rPr>
      </w:pPr>
      <w:r>
        <w:rPr>
          <w:rFonts w:ascii="Rod" w:hAnsi="Rod"/>
          <w:rtl/>
          <w:lang w:eastAsia="en-US"/>
        </w:rPr>
        <w:lastRenderedPageBreak/>
        <w:t xml:space="preserve">כלל אמר רבי יהושע: כל שהיה לה שעת היתר לכהנים </w:t>
      </w:r>
      <w:r>
        <w:rPr>
          <w:rFonts w:ascii="Rod" w:hAnsi="Rod"/>
          <w:szCs w:val="20"/>
          <w:rtl/>
          <w:lang w:eastAsia="en-US"/>
        </w:rPr>
        <w:t>(</w:t>
      </w:r>
      <w:r>
        <w:rPr>
          <w:rFonts w:cs="Miriam" w:hint="cs"/>
          <w:sz w:val="24"/>
          <w:szCs w:val="20"/>
          <w:rtl/>
          <w:lang w:eastAsia="en-US"/>
        </w:rPr>
        <w:t>ושוב נפסלה מהם</w:t>
      </w:r>
      <w:r>
        <w:rPr>
          <w:rFonts w:ascii="Rod" w:hAnsi="Rod"/>
          <w:szCs w:val="20"/>
          <w:rtl/>
          <w:lang w:eastAsia="en-US"/>
        </w:rPr>
        <w:t>)</w:t>
      </w:r>
      <w:r>
        <w:rPr>
          <w:rFonts w:ascii="Rod" w:hAnsi="Rod"/>
          <w:rtl/>
          <w:lang w:eastAsia="en-US"/>
        </w:rPr>
        <w:t xml:space="preserve"> - אין מועלין בה, וכל שלא היה לה שעת היתר לכהנים - מועלין בה. </w:t>
      </w:r>
    </w:p>
    <w:p w:rsidR="00264AC1" w:rsidRDefault="00264AC1" w:rsidP="00264AC1">
      <w:pPr>
        <w:tabs>
          <w:tab w:val="left" w:pos="2400"/>
        </w:tabs>
        <w:spacing w:line="240" w:lineRule="atLeast"/>
        <w:rPr>
          <w:rFonts w:ascii="Rod" w:hAnsi="Rod" w:hint="cs"/>
          <w:rtl/>
          <w:lang w:eastAsia="en-US"/>
        </w:rPr>
      </w:pPr>
      <w:r>
        <w:rPr>
          <w:rFonts w:ascii="Rod" w:hAnsi="Rod"/>
          <w:rtl/>
          <w:lang w:eastAsia="en-US"/>
        </w:rPr>
        <w:t xml:space="preserve">איזו היא </w:t>
      </w:r>
      <w:r>
        <w:rPr>
          <w:rFonts w:ascii="Rod" w:hAnsi="Rod" w:hint="cs"/>
          <w:rtl/>
          <w:lang w:eastAsia="en-US"/>
        </w:rPr>
        <w:t>'</w:t>
      </w:r>
      <w:r>
        <w:rPr>
          <w:rFonts w:ascii="Rod" w:hAnsi="Rod"/>
          <w:rtl/>
          <w:lang w:eastAsia="en-US"/>
        </w:rPr>
        <w:t>שהיה לה שעת היתר לכהנים</w:t>
      </w:r>
      <w:r>
        <w:rPr>
          <w:rFonts w:ascii="Rod" w:hAnsi="Rod" w:hint="cs"/>
          <w:rtl/>
          <w:lang w:eastAsia="en-US"/>
        </w:rPr>
        <w:t>'?</w:t>
      </w:r>
      <w:r>
        <w:rPr>
          <w:rFonts w:ascii="Rod" w:hAnsi="Rod"/>
          <w:rtl/>
          <w:lang w:eastAsia="en-US"/>
        </w:rPr>
        <w:t xml:space="preserve"> – שלנה</w:t>
      </w:r>
      <w:r>
        <w:rPr>
          <w:rFonts w:ascii="Rod" w:hAnsi="Rod" w:hint="cs"/>
          <w:rtl/>
          <w:lang w:eastAsia="en-US"/>
        </w:rPr>
        <w:t xml:space="preserve"> </w:t>
      </w:r>
      <w:r>
        <w:rPr>
          <w:rFonts w:ascii="Rod" w:hAnsi="Rod"/>
          <w:szCs w:val="20"/>
          <w:rtl/>
          <w:lang w:eastAsia="en-US"/>
        </w:rPr>
        <w:t>(</w:t>
      </w:r>
      <w:r>
        <w:rPr>
          <w:rFonts w:cs="Miriam" w:hint="cs"/>
          <w:sz w:val="24"/>
          <w:szCs w:val="20"/>
          <w:rtl/>
          <w:lang w:eastAsia="en-US"/>
        </w:rPr>
        <w:t>הבשר לאחר זריקה</w:t>
      </w:r>
      <w:r>
        <w:rPr>
          <w:rFonts w:ascii="Rod" w:hAnsi="Rod"/>
          <w:szCs w:val="20"/>
          <w:rtl/>
          <w:lang w:eastAsia="en-US"/>
        </w:rPr>
        <w:t>)</w:t>
      </w:r>
      <w:r>
        <w:rPr>
          <w:rFonts w:ascii="Rod" w:hAnsi="Rod"/>
          <w:rtl/>
          <w:lang w:eastAsia="en-US"/>
        </w:rPr>
        <w:t>, ושנטמאה, ושיצאה</w:t>
      </w:r>
      <w:r>
        <w:rPr>
          <w:rFonts w:ascii="Rod" w:hAnsi="Rod" w:hint="cs"/>
          <w:rtl/>
          <w:lang w:eastAsia="en-US"/>
        </w:rPr>
        <w:t xml:space="preserve"> </w:t>
      </w:r>
      <w:r>
        <w:rPr>
          <w:rFonts w:ascii="Rod" w:hAnsi="Rod"/>
          <w:szCs w:val="20"/>
          <w:rtl/>
          <w:lang w:eastAsia="en-US"/>
        </w:rPr>
        <w:t>(</w:t>
      </w:r>
      <w:r>
        <w:rPr>
          <w:rFonts w:cs="Miriam" w:hint="cs"/>
          <w:sz w:val="24"/>
          <w:szCs w:val="20"/>
          <w:rtl/>
          <w:lang w:eastAsia="en-US"/>
        </w:rPr>
        <w:t>או שנטמאת או שיצאת חוץ לקלעים לאחר זריקה: דאף על גב דהשתא אינה ראויה לכהנים, הואיל והיתה לה שעת הכושר קודם שנפסלה - אין מועלין בה, דלא קרינא בה '</w:t>
      </w:r>
      <w:r>
        <w:rPr>
          <w:rFonts w:cs="Narkisim" w:hint="cs"/>
          <w:sz w:val="24"/>
          <w:szCs w:val="20"/>
          <w:rtl/>
          <w:lang w:eastAsia="en-US"/>
        </w:rPr>
        <w:t>מקדשי ה'</w:t>
      </w:r>
      <w:r>
        <w:rPr>
          <w:rFonts w:cs="Miriam" w:hint="cs"/>
          <w:sz w:val="24"/>
          <w:szCs w:val="20"/>
          <w:rtl/>
          <w:lang w:eastAsia="en-US"/>
        </w:rPr>
        <w:t xml:space="preserve">' </w:t>
      </w:r>
      <w:r>
        <w:rPr>
          <w:rFonts w:cs="Miriam" w:hint="cs"/>
          <w:sz w:val="24"/>
          <w:szCs w:val="16"/>
          <w:rtl/>
          <w:lang w:eastAsia="en-US"/>
        </w:rPr>
        <w:t>(ויקרא ה</w:t>
      </w:r>
      <w:r>
        <w:rPr>
          <w:rFonts w:cs="Miriam"/>
          <w:sz w:val="24"/>
          <w:szCs w:val="16"/>
          <w:rtl/>
          <w:lang w:eastAsia="en-US"/>
        </w:rPr>
        <w:t>,</w:t>
      </w:r>
      <w:r>
        <w:rPr>
          <w:rFonts w:cs="Miriam" w:hint="cs"/>
          <w:sz w:val="24"/>
          <w:szCs w:val="16"/>
          <w:rtl/>
          <w:lang w:eastAsia="en-US"/>
        </w:rPr>
        <w:t>טו)</w:t>
      </w:r>
      <w:r>
        <w:rPr>
          <w:rFonts w:cs="Miriam" w:hint="cs"/>
          <w:sz w:val="24"/>
          <w:szCs w:val="20"/>
          <w:rtl/>
          <w:lang w:eastAsia="en-US"/>
        </w:rPr>
        <w:t xml:space="preserve"> הואיל וכבר היתה ראויה לכהנים</w:t>
      </w:r>
      <w:r>
        <w:rPr>
          <w:rFonts w:ascii="Rod" w:hAnsi="Rod"/>
          <w:szCs w:val="20"/>
          <w:rtl/>
          <w:lang w:eastAsia="en-US"/>
        </w:rPr>
        <w:t>)</w:t>
      </w:r>
      <w:r>
        <w:rPr>
          <w:rFonts w:ascii="Rod" w:hAnsi="Rod"/>
          <w:rtl/>
          <w:lang w:eastAsia="en-US"/>
        </w:rPr>
        <w:t xml:space="preserve">. </w:t>
      </w:r>
    </w:p>
    <w:p w:rsidR="00264AC1" w:rsidRDefault="00264AC1" w:rsidP="00264AC1">
      <w:pPr>
        <w:tabs>
          <w:tab w:val="left" w:pos="2400"/>
        </w:tabs>
        <w:spacing w:line="240" w:lineRule="atLeast"/>
        <w:rPr>
          <w:rFonts w:ascii="Rod" w:hAnsi="Rod"/>
          <w:rtl/>
          <w:lang w:eastAsia="en-US"/>
        </w:rPr>
      </w:pPr>
      <w:r>
        <w:rPr>
          <w:rFonts w:ascii="Rod" w:hAnsi="Rod"/>
          <w:rtl/>
          <w:lang w:eastAsia="en-US"/>
        </w:rPr>
        <w:t xml:space="preserve">ואיזו היא </w:t>
      </w:r>
      <w:r>
        <w:rPr>
          <w:rFonts w:ascii="Rod" w:hAnsi="Rod" w:hint="cs"/>
          <w:rtl/>
          <w:lang w:eastAsia="en-US"/>
        </w:rPr>
        <w:t>'</w:t>
      </w:r>
      <w:r>
        <w:rPr>
          <w:rFonts w:ascii="Rod" w:hAnsi="Rod"/>
          <w:rtl/>
          <w:lang w:eastAsia="en-US"/>
        </w:rPr>
        <w:t>שלא היה לה שעת היתר לכהנים</w:t>
      </w:r>
      <w:r>
        <w:rPr>
          <w:rFonts w:ascii="Rod" w:hAnsi="Rod" w:hint="cs"/>
          <w:rtl/>
          <w:lang w:eastAsia="en-US"/>
        </w:rPr>
        <w:t>'?</w:t>
      </w:r>
      <w:r>
        <w:rPr>
          <w:rFonts w:ascii="Rod" w:hAnsi="Rod"/>
          <w:rtl/>
          <w:lang w:eastAsia="en-US"/>
        </w:rPr>
        <w:t xml:space="preserve"> - שנשחטה חוץ לזמנה, חוץ למקומה, ושקיבלו פסולין וזרקו את דמה</w:t>
      </w:r>
      <w:r>
        <w:rPr>
          <w:rFonts w:ascii="Rod" w:hAnsi="Rod" w:hint="cs"/>
          <w:rtl/>
          <w:lang w:eastAsia="en-US"/>
        </w:rPr>
        <w:t xml:space="preserve"> </w:t>
      </w:r>
      <w:r>
        <w:rPr>
          <w:rFonts w:ascii="Rod" w:hAnsi="Rod"/>
          <w:szCs w:val="20"/>
          <w:rtl/>
          <w:lang w:eastAsia="en-US"/>
        </w:rPr>
        <w:t>(</w:t>
      </w:r>
      <w:r>
        <w:rPr>
          <w:rFonts w:cs="Miriam" w:hint="cs"/>
          <w:sz w:val="24"/>
          <w:szCs w:val="20"/>
          <w:rtl/>
          <w:lang w:eastAsia="en-US"/>
        </w:rPr>
        <w:t>בטמאין מיירי, ובקרבנות יחיד דלא הותרה בהן טומאה</w:t>
      </w:r>
      <w:r>
        <w:rPr>
          <w:rFonts w:ascii="Rod" w:hAnsi="Rod"/>
          <w:szCs w:val="20"/>
          <w:rtl/>
          <w:lang w:eastAsia="en-US"/>
        </w:rPr>
        <w:t>)</w:t>
      </w:r>
      <w:r>
        <w:rPr>
          <w:rFonts w:ascii="Rod" w:hAnsi="Rod"/>
          <w:rtl/>
          <w:lang w:eastAsia="en-US"/>
        </w:rPr>
        <w:t>.</w:t>
      </w:r>
    </w:p>
    <w:p w:rsidR="00264AC1" w:rsidRDefault="00264AC1" w:rsidP="00264AC1">
      <w:pPr>
        <w:spacing w:line="240" w:lineRule="atLeast"/>
        <w:rPr>
          <w:rFonts w:cs="Miriam" w:hint="cs"/>
          <w:sz w:val="24"/>
          <w:szCs w:val="20"/>
          <w:rtl/>
          <w:lang w:eastAsia="en-US"/>
        </w:rPr>
      </w:pPr>
      <w:r>
        <w:rPr>
          <w:rFonts w:cs="Miriam" w:hint="cs"/>
          <w:sz w:val="24"/>
          <w:szCs w:val="20"/>
          <w:rtl/>
          <w:lang w:eastAsia="en-US"/>
        </w:rPr>
        <w:t xml:space="preserve">לישנא אחרינא ברש"י: </w:t>
      </w:r>
    </w:p>
    <w:p w:rsidR="00264AC1" w:rsidRDefault="00264AC1" w:rsidP="00264AC1">
      <w:pPr>
        <w:spacing w:line="240" w:lineRule="atLeast"/>
        <w:rPr>
          <w:rFonts w:cs="Miriam" w:hint="cs"/>
          <w:sz w:val="24"/>
          <w:szCs w:val="20"/>
          <w:rtl/>
          <w:lang w:eastAsia="en-US"/>
        </w:rPr>
      </w:pPr>
      <w:r>
        <w:rPr>
          <w:rFonts w:cs="Miriam" w:hint="cs"/>
          <w:b/>
          <w:bCs/>
          <w:sz w:val="24"/>
          <w:szCs w:val="20"/>
          <w:rtl/>
          <w:lang w:eastAsia="en-US"/>
        </w:rPr>
        <w:t>ואיזו היא שהיתה לה שעת היתר לכהנים שלנה ושנטמאת</w:t>
      </w:r>
      <w:r>
        <w:rPr>
          <w:rFonts w:cs="Miriam" w:hint="cs"/>
          <w:sz w:val="24"/>
          <w:szCs w:val="20"/>
          <w:rtl/>
          <w:lang w:eastAsia="en-US"/>
        </w:rPr>
        <w:t xml:space="preserve">. דהואיל ושחיטה וזריקה הוו כראוי: דהיתה ראויה לכהנים, אף על גב דשוב נפסלה בלינה או ביוצא, דהשתא לית בה היתר לכהנים - אין מועלין בה: </w:t>
      </w:r>
    </w:p>
    <w:p w:rsidR="00264AC1" w:rsidRDefault="00264AC1" w:rsidP="00264AC1">
      <w:pPr>
        <w:spacing w:line="240" w:lineRule="atLeast"/>
        <w:rPr>
          <w:rFonts w:cs="Miriam" w:hint="cs"/>
          <w:sz w:val="24"/>
          <w:szCs w:val="20"/>
          <w:rtl/>
          <w:lang w:eastAsia="en-US"/>
        </w:rPr>
      </w:pPr>
      <w:r>
        <w:rPr>
          <w:rFonts w:cs="Miriam" w:hint="cs"/>
          <w:b/>
          <w:bCs/>
          <w:sz w:val="24"/>
          <w:szCs w:val="20"/>
          <w:rtl/>
          <w:lang w:eastAsia="en-US"/>
        </w:rPr>
        <w:t>ואי זו היא שלא היתה לה כו' שנשחטה חוץ לזמנה וכו'</w:t>
      </w:r>
      <w:r>
        <w:rPr>
          <w:rFonts w:cs="Miriam" w:hint="cs"/>
          <w:sz w:val="24"/>
          <w:szCs w:val="20"/>
          <w:rtl/>
          <w:lang w:eastAsia="en-US"/>
        </w:rPr>
        <w:t>. והוא הדין לכל הני דתנא ברישא: שחטה בדרום, או בלילה - שלא היה להן שעת היתר לכהנים;</w:t>
      </w:r>
    </w:p>
    <w:p w:rsidR="00264AC1" w:rsidRDefault="00264AC1" w:rsidP="00264AC1">
      <w:pPr>
        <w:spacing w:line="240" w:lineRule="atLeast"/>
        <w:rPr>
          <w:rFonts w:cs="Miriam" w:hint="cs"/>
          <w:sz w:val="24"/>
          <w:szCs w:val="20"/>
          <w:rtl/>
          <w:lang w:eastAsia="en-US"/>
        </w:rPr>
      </w:pPr>
      <w:r>
        <w:rPr>
          <w:rFonts w:cs="Miriam" w:hint="cs"/>
          <w:sz w:val="24"/>
          <w:szCs w:val="20"/>
          <w:rtl/>
          <w:lang w:eastAsia="en-US"/>
        </w:rPr>
        <w:t xml:space="preserve">והיינו טעמא דנקיט הני תרין: דחוץ לזמנו וחוץ למקומו טפי מכל הני דתנא ברישא דמועלין בהן: דהני תרי איתקוש אהדדי, ומחד קרא נפקי במסכת זבחים </w:t>
      </w:r>
      <w:r>
        <w:rPr>
          <w:rFonts w:cs="Miriam" w:hint="cs"/>
          <w:sz w:val="24"/>
          <w:szCs w:val="16"/>
          <w:rtl/>
          <w:lang w:eastAsia="en-US"/>
        </w:rPr>
        <w:t>(דף כח.)</w:t>
      </w:r>
      <w:r>
        <w:rPr>
          <w:rFonts w:cs="Miriam" w:hint="cs"/>
          <w:sz w:val="24"/>
          <w:szCs w:val="20"/>
          <w:rtl/>
          <w:lang w:eastAsia="en-US"/>
        </w:rPr>
        <w:t xml:space="preserve"> מ'</w:t>
      </w:r>
      <w:r>
        <w:rPr>
          <w:rFonts w:cs="Narkisim" w:hint="cs"/>
          <w:sz w:val="24"/>
          <w:szCs w:val="20"/>
          <w:rtl/>
          <w:lang w:eastAsia="en-US"/>
        </w:rPr>
        <w:t xml:space="preserve">ואם האכל יאכל </w:t>
      </w:r>
      <w:r>
        <w:rPr>
          <w:rFonts w:cs="Miriam" w:hint="cs"/>
          <w:sz w:val="24"/>
          <w:szCs w:val="20"/>
          <w:rtl/>
          <w:lang w:eastAsia="en-US"/>
        </w:rPr>
        <w:t xml:space="preserve">וגו': </w:t>
      </w:r>
    </w:p>
    <w:p w:rsidR="00264AC1" w:rsidRDefault="00264AC1" w:rsidP="00264AC1">
      <w:pPr>
        <w:spacing w:line="240" w:lineRule="atLeast"/>
        <w:rPr>
          <w:rFonts w:cs="Miriam" w:hint="cs"/>
          <w:sz w:val="24"/>
          <w:szCs w:val="20"/>
          <w:rtl/>
          <w:lang w:eastAsia="en-US"/>
        </w:rPr>
      </w:pPr>
      <w:r>
        <w:rPr>
          <w:rFonts w:cs="Miriam" w:hint="cs"/>
          <w:b/>
          <w:bCs/>
          <w:sz w:val="24"/>
          <w:szCs w:val="20"/>
          <w:rtl/>
          <w:lang w:eastAsia="en-US"/>
        </w:rPr>
        <w:t>ושקבלו פסולין</w:t>
      </w:r>
      <w:r>
        <w:rPr>
          <w:rFonts w:cs="Miriam" w:hint="cs"/>
          <w:sz w:val="24"/>
          <w:szCs w:val="20"/>
          <w:rtl/>
          <w:lang w:eastAsia="en-US"/>
        </w:rPr>
        <w:t xml:space="preserve">. בעלי מומין, והוא הדין נמי דתני ברישא להא: </w:t>
      </w:r>
    </w:p>
    <w:p w:rsidR="00264AC1" w:rsidRDefault="00264AC1" w:rsidP="00264AC1">
      <w:pPr>
        <w:rPr>
          <w:rFonts w:hint="cs"/>
          <w:rtl/>
          <w:lang w:eastAsia="en-US"/>
        </w:rPr>
      </w:pPr>
    </w:p>
    <w:p w:rsidR="00264AC1" w:rsidRDefault="00264AC1" w:rsidP="00264AC1">
      <w:pPr>
        <w:rPr>
          <w:rFonts w:hint="cs"/>
          <w:rtl/>
          <w:lang w:eastAsia="en-US"/>
        </w:rPr>
      </w:pPr>
      <w:r>
        <w:rPr>
          <w:rFonts w:hint="cs"/>
          <w:rtl/>
          <w:lang w:eastAsia="en-US"/>
        </w:rPr>
        <w:t>גמרא:</w:t>
      </w:r>
    </w:p>
    <w:p w:rsidR="00264AC1" w:rsidRDefault="00264AC1" w:rsidP="00264AC1">
      <w:pPr>
        <w:rPr>
          <w:rFonts w:hint="cs"/>
          <w:rtl/>
          <w:lang w:eastAsia="en-US"/>
        </w:rPr>
      </w:pPr>
      <w:r>
        <w:rPr>
          <w:rFonts w:hint="cs"/>
          <w:rtl/>
          <w:lang w:eastAsia="en-US"/>
        </w:rPr>
        <w:t>קתני '</w:t>
      </w:r>
      <w:r>
        <w:rPr>
          <w:rFonts w:hint="cs"/>
          <w:i/>
          <w:iCs/>
          <w:rtl/>
          <w:lang w:eastAsia="en-US"/>
        </w:rPr>
        <w:t>קדשי קדשים ששחטן בדרום מועלין בהן</w:t>
      </w:r>
      <w:r>
        <w:rPr>
          <w:rFonts w:hint="cs"/>
          <w:rtl/>
          <w:lang w:eastAsia="en-US"/>
        </w:rPr>
        <w:t>' פשיטא! משום דשחיטתן בדרום אפיקינון מידי מעילה?</w:t>
      </w:r>
    </w:p>
    <w:p w:rsidR="00264AC1" w:rsidRDefault="00264AC1" w:rsidP="00264AC1">
      <w:pPr>
        <w:rPr>
          <w:rFonts w:hint="cs"/>
          <w:rtl/>
          <w:lang w:eastAsia="en-US"/>
        </w:rPr>
      </w:pPr>
      <w:r>
        <w:rPr>
          <w:rFonts w:hint="cs"/>
          <w:rtl/>
          <w:lang w:eastAsia="en-US"/>
        </w:rPr>
        <w:t xml:space="preserve">איצטריך: סלקא דעתך אמינא הואיל ואמר עולא </w:t>
      </w:r>
      <w:r>
        <w:rPr>
          <w:szCs w:val="20"/>
          <w:rtl/>
          <w:lang w:eastAsia="en-US"/>
        </w:rPr>
        <w:t>(</w:t>
      </w:r>
      <w:r>
        <w:rPr>
          <w:rFonts w:cs="Miriam" w:hint="cs"/>
          <w:sz w:val="24"/>
          <w:szCs w:val="20"/>
          <w:rtl/>
          <w:lang w:eastAsia="en-US"/>
        </w:rPr>
        <w:t xml:space="preserve">לקמן בפרק 'ולד חטאת' </w:t>
      </w:r>
      <w:r>
        <w:rPr>
          <w:rFonts w:cs="Miriam" w:hint="cs"/>
          <w:sz w:val="24"/>
          <w:szCs w:val="16"/>
          <w:rtl/>
          <w:lang w:eastAsia="en-US"/>
        </w:rPr>
        <w:t>(דף יב.)</w:t>
      </w:r>
      <w:r>
        <w:rPr>
          <w:szCs w:val="20"/>
          <w:rtl/>
          <w:lang w:eastAsia="en-US"/>
        </w:rPr>
        <w:t>)</w:t>
      </w:r>
      <w:r>
        <w:rPr>
          <w:rtl/>
          <w:lang w:eastAsia="en-US"/>
        </w:rPr>
        <w:t xml:space="preserve"> </w:t>
      </w:r>
      <w:r>
        <w:rPr>
          <w:rFonts w:hint="cs"/>
          <w:rtl/>
          <w:lang w:eastAsia="en-US"/>
        </w:rPr>
        <w:t xml:space="preserve">אמר רבי יוחנן: 'קדשים שמתו יצאו מידי מעילה דבר תורה' </w:t>
      </w:r>
      <w:r>
        <w:rPr>
          <w:szCs w:val="20"/>
          <w:rtl/>
          <w:lang w:eastAsia="en-US"/>
        </w:rPr>
        <w:t>(</w:t>
      </w:r>
      <w:r>
        <w:rPr>
          <w:rFonts w:cs="Miriam" w:hint="cs"/>
          <w:sz w:val="24"/>
          <w:szCs w:val="20"/>
          <w:rtl/>
          <w:lang w:eastAsia="en-US"/>
        </w:rPr>
        <w:t>אבל מדרבנן אית בהו מעילה, כדאיתא לקמן</w:t>
      </w:r>
      <w:r>
        <w:rPr>
          <w:szCs w:val="20"/>
          <w:rtl/>
          <w:lang w:eastAsia="en-US"/>
        </w:rPr>
        <w:t>)</w:t>
      </w:r>
      <w:r>
        <w:rPr>
          <w:rtl/>
          <w:lang w:eastAsia="en-US"/>
        </w:rPr>
        <w:t xml:space="preserve"> </w:t>
      </w:r>
      <w:r>
        <w:rPr>
          <w:rFonts w:hint="cs"/>
          <w:rtl/>
          <w:lang w:eastAsia="en-US"/>
        </w:rPr>
        <w:t xml:space="preserve">- הכי נמי קדשי קדשים לגבי דרום כמה דחנקינון דמי </w:t>
      </w:r>
      <w:r>
        <w:rPr>
          <w:szCs w:val="20"/>
          <w:rtl/>
          <w:lang w:eastAsia="en-US"/>
        </w:rPr>
        <w:t>(</w:t>
      </w:r>
      <w:r>
        <w:rPr>
          <w:rFonts w:cs="Miriam" w:hint="cs"/>
          <w:sz w:val="24"/>
          <w:szCs w:val="20"/>
          <w:rtl/>
          <w:lang w:eastAsia="en-US"/>
        </w:rPr>
        <w:t>וליהוו כקדשים שמתו דיצאו מידי מעילה, דלא חזו לא לגבוה ולא להדיוט: דאין פודין את הקדשים להאכילן לכלבים</w:t>
      </w:r>
      <w:r>
        <w:rPr>
          <w:szCs w:val="20"/>
          <w:rtl/>
          <w:lang w:eastAsia="en-US"/>
        </w:rPr>
        <w:t>)</w:t>
      </w:r>
      <w:r>
        <w:rPr>
          <w:rtl/>
          <w:lang w:eastAsia="en-US"/>
        </w:rPr>
        <w:t xml:space="preserve"> </w:t>
      </w:r>
      <w:r>
        <w:rPr>
          <w:rFonts w:hint="cs"/>
          <w:rtl/>
          <w:lang w:eastAsia="en-US"/>
        </w:rPr>
        <w:t xml:space="preserve">- קא משמע לן </w:t>
      </w:r>
      <w:r>
        <w:rPr>
          <w:szCs w:val="20"/>
          <w:rtl/>
          <w:lang w:eastAsia="en-US"/>
        </w:rPr>
        <w:t>(</w:t>
      </w:r>
      <w:r>
        <w:rPr>
          <w:rFonts w:cs="Miriam" w:hint="cs"/>
          <w:sz w:val="24"/>
          <w:szCs w:val="20"/>
          <w:rtl/>
          <w:lang w:eastAsia="en-US"/>
        </w:rPr>
        <w:t>דלא</w:t>
      </w:r>
      <w:r>
        <w:rPr>
          <w:szCs w:val="20"/>
          <w:rtl/>
          <w:lang w:eastAsia="en-US"/>
        </w:rPr>
        <w:t>)</w:t>
      </w:r>
      <w:r>
        <w:rPr>
          <w:rFonts w:hint="cs"/>
          <w:rtl/>
          <w:lang w:eastAsia="en-US"/>
        </w:rPr>
        <w:t xml:space="preserve">: קדשים שמתו לא חזו כלל, אבל דרום, נהי דאינו ראוי לקדשי קדשים - אבל ראוי הוא לקדשים קלים </w:t>
      </w:r>
      <w:r>
        <w:rPr>
          <w:szCs w:val="20"/>
          <w:rtl/>
          <w:lang w:eastAsia="en-US"/>
        </w:rPr>
        <w:t>(</w:t>
      </w:r>
      <w:r>
        <w:rPr>
          <w:rFonts w:cs="Miriam" w:hint="cs"/>
          <w:sz w:val="24"/>
          <w:szCs w:val="20"/>
          <w:rtl/>
          <w:lang w:eastAsia="en-US"/>
        </w:rPr>
        <w:t xml:space="preserve">כדתנן ב'איזהו מקומן' </w:t>
      </w:r>
      <w:r>
        <w:rPr>
          <w:rFonts w:cs="Miriam" w:hint="cs"/>
          <w:sz w:val="24"/>
          <w:szCs w:val="16"/>
          <w:rtl/>
          <w:lang w:eastAsia="en-US"/>
        </w:rPr>
        <w:t>(זבחים דף נה.)</w:t>
      </w:r>
      <w:r>
        <w:rPr>
          <w:rFonts w:cs="Miriam" w:hint="cs"/>
          <w:sz w:val="24"/>
          <w:szCs w:val="20"/>
          <w:rtl/>
          <w:lang w:eastAsia="en-US"/>
        </w:rPr>
        <w:t xml:space="preserve"> '</w:t>
      </w:r>
      <w:r>
        <w:rPr>
          <w:rFonts w:cs="Miriam" w:hint="cs"/>
          <w:i/>
          <w:iCs/>
          <w:sz w:val="24"/>
          <w:szCs w:val="20"/>
          <w:rtl/>
          <w:lang w:eastAsia="en-US"/>
        </w:rPr>
        <w:t>קדשים קלים שחיטתן בכל מקום בעזרה</w:t>
      </w:r>
      <w:r>
        <w:rPr>
          <w:rFonts w:cs="Miriam" w:hint="cs"/>
          <w:sz w:val="24"/>
          <w:szCs w:val="20"/>
          <w:rtl/>
          <w:lang w:eastAsia="en-US"/>
        </w:rPr>
        <w:t>'</w:t>
      </w:r>
      <w:r>
        <w:rPr>
          <w:szCs w:val="20"/>
          <w:rtl/>
          <w:lang w:eastAsia="en-US"/>
        </w:rPr>
        <w:t>)</w:t>
      </w:r>
      <w:r>
        <w:rPr>
          <w:rFonts w:hint="cs"/>
          <w:rtl/>
          <w:lang w:eastAsia="en-US"/>
        </w:rPr>
        <w:t>.</w:t>
      </w:r>
    </w:p>
    <w:p w:rsidR="00264AC1" w:rsidRDefault="00264AC1" w:rsidP="00264AC1">
      <w:pPr>
        <w:spacing w:line="240" w:lineRule="atLeast"/>
        <w:rPr>
          <w:rFonts w:cs="Miriam" w:hint="cs"/>
          <w:sz w:val="24"/>
          <w:szCs w:val="20"/>
          <w:rtl/>
          <w:lang w:eastAsia="en-US"/>
        </w:rPr>
      </w:pPr>
    </w:p>
    <w:p w:rsidR="00264AC1" w:rsidRDefault="00264AC1" w:rsidP="00264AC1">
      <w:pPr>
        <w:spacing w:line="240" w:lineRule="atLeast"/>
        <w:rPr>
          <w:rFonts w:hint="cs"/>
          <w:rtl/>
          <w:lang w:eastAsia="en-US"/>
        </w:rPr>
      </w:pPr>
      <w:r>
        <w:rPr>
          <w:rFonts w:hint="cs"/>
          <w:rtl/>
          <w:lang w:eastAsia="en-US"/>
        </w:rPr>
        <w:t xml:space="preserve">למה לי למיתני כל הני </w:t>
      </w:r>
      <w:r>
        <w:rPr>
          <w:szCs w:val="20"/>
          <w:rtl/>
          <w:lang w:eastAsia="en-US"/>
        </w:rPr>
        <w:t>(</w:t>
      </w:r>
      <w:r>
        <w:rPr>
          <w:rFonts w:cs="Miriam" w:hint="cs"/>
          <w:sz w:val="24"/>
          <w:szCs w:val="20"/>
          <w:rtl/>
          <w:lang w:eastAsia="en-US"/>
        </w:rPr>
        <w:t>דתני במתניתין דמועלין בהן? ליתני חדא מינייהו דאף על גב דלא נעשית כמצותו - מועלין בו, וממילא ידענא דהוא הדין לכל הני</w:t>
      </w:r>
      <w:r>
        <w:rPr>
          <w:szCs w:val="20"/>
          <w:rtl/>
          <w:lang w:eastAsia="en-US"/>
        </w:rPr>
        <w:t>)</w:t>
      </w:r>
      <w:r>
        <w:rPr>
          <w:rFonts w:hint="cs"/>
          <w:rtl/>
          <w:lang w:eastAsia="en-US"/>
        </w:rPr>
        <w:t>?</w:t>
      </w:r>
    </w:p>
    <w:p w:rsidR="00264AC1" w:rsidRDefault="00264AC1" w:rsidP="00264AC1">
      <w:pPr>
        <w:spacing w:line="240" w:lineRule="atLeast"/>
        <w:rPr>
          <w:rFonts w:hint="cs"/>
          <w:rtl/>
          <w:lang w:eastAsia="en-US"/>
        </w:rPr>
      </w:pPr>
      <w:r>
        <w:rPr>
          <w:rFonts w:hint="cs"/>
          <w:rtl/>
          <w:lang w:eastAsia="en-US"/>
        </w:rPr>
        <w:t xml:space="preserve">צריכי: אי תנא 'שחטן בדרום וקיבל דמן בצפון', הכא דאית בהו מעילה משום דקבלה בצפון הוא, אבל שחטן בצפון וקיבל דמן בדרום - הואיל וקיבל בדרום הוא </w:t>
      </w:r>
      <w:r>
        <w:rPr>
          <w:szCs w:val="20"/>
          <w:rtl/>
          <w:lang w:eastAsia="en-US"/>
        </w:rPr>
        <w:t>(</w:t>
      </w:r>
      <w:r>
        <w:rPr>
          <w:rFonts w:cs="Miriam" w:hint="cs"/>
          <w:sz w:val="24"/>
          <w:szCs w:val="20"/>
          <w:rtl/>
          <w:lang w:eastAsia="en-US"/>
        </w:rPr>
        <w:t>דקבלה הויא עיקר עבודה</w:t>
      </w:r>
      <w:r>
        <w:rPr>
          <w:szCs w:val="20"/>
          <w:rtl/>
          <w:lang w:eastAsia="en-US"/>
        </w:rPr>
        <w:t>)</w:t>
      </w:r>
      <w:r>
        <w:rPr>
          <w:rtl/>
          <w:lang w:eastAsia="en-US"/>
        </w:rPr>
        <w:t xml:space="preserve"> </w:t>
      </w:r>
      <w:r>
        <w:rPr>
          <w:rFonts w:hint="cs"/>
          <w:rtl/>
          <w:lang w:eastAsia="en-US"/>
        </w:rPr>
        <w:t>- נפיק מידי מעילה!?</w:t>
      </w:r>
      <w:r>
        <w:rPr>
          <w:rFonts w:cs="Miriam" w:hint="cs"/>
          <w:sz w:val="24"/>
          <w:szCs w:val="20"/>
          <w:rtl/>
          <w:lang w:eastAsia="en-US"/>
        </w:rPr>
        <w:t xml:space="preserve"> </w:t>
      </w:r>
    </w:p>
    <w:p w:rsidR="00264AC1" w:rsidRDefault="00264AC1" w:rsidP="00264AC1">
      <w:pPr>
        <w:rPr>
          <w:rFonts w:hint="cs"/>
          <w:rtl/>
          <w:lang w:eastAsia="en-US"/>
        </w:rPr>
      </w:pPr>
      <w:r>
        <w:rPr>
          <w:rFonts w:hint="cs"/>
          <w:rtl/>
          <w:lang w:eastAsia="en-US"/>
        </w:rPr>
        <w:t>ואי תנא האי - הוה אמינא: יממא זמן הקרבה הוא, אבל שחטה בלילה וזרק ביום, לילה לאו זמן הקרבה, והאי דשחט בלילה - אימא דנפיק מידי מעילה!?</w:t>
      </w:r>
    </w:p>
    <w:p w:rsidR="00264AC1" w:rsidRDefault="00264AC1" w:rsidP="00264AC1">
      <w:pPr>
        <w:rPr>
          <w:rFonts w:hint="cs"/>
          <w:rtl/>
          <w:lang w:eastAsia="en-US"/>
        </w:rPr>
      </w:pPr>
      <w:r>
        <w:rPr>
          <w:rFonts w:hint="cs"/>
          <w:rtl/>
          <w:lang w:eastAsia="en-US"/>
        </w:rPr>
        <w:t xml:space="preserve">ואי תנא שחטה בלילה, הוה אמינא: הואיל וקבל דמה ביום אית בה מעילה, אבל שחטן ביום וזרק דמן בלילה </w:t>
      </w:r>
      <w:r>
        <w:rPr>
          <w:szCs w:val="20"/>
          <w:rtl/>
          <w:lang w:eastAsia="en-US"/>
        </w:rPr>
        <w:t>(</w:t>
      </w:r>
      <w:r>
        <w:rPr>
          <w:rFonts w:cs="Miriam" w:hint="cs"/>
          <w:sz w:val="24"/>
          <w:szCs w:val="20"/>
          <w:rtl/>
          <w:lang w:eastAsia="en-US"/>
        </w:rPr>
        <w:t>והוא הדין אם שחט בלילה וזרק בלילה - דזריקה דעיקר עבודה היא הויא בלילה</w:t>
      </w:r>
      <w:r>
        <w:rPr>
          <w:szCs w:val="20"/>
          <w:rtl/>
          <w:lang w:eastAsia="en-US"/>
        </w:rPr>
        <w:t>)</w:t>
      </w:r>
      <w:r>
        <w:rPr>
          <w:rtl/>
          <w:lang w:eastAsia="en-US"/>
        </w:rPr>
        <w:t xml:space="preserve"> </w:t>
      </w:r>
      <w:r>
        <w:rPr>
          <w:rFonts w:hint="cs"/>
          <w:rtl/>
          <w:lang w:eastAsia="en-US"/>
        </w:rPr>
        <w:t xml:space="preserve">- הואיל ולאו זמן הקרבה הוא, </w:t>
      </w:r>
      <w:r>
        <w:rPr>
          <w:szCs w:val="20"/>
          <w:rtl/>
          <w:lang w:eastAsia="en-US"/>
        </w:rPr>
        <w:t>(</w:t>
      </w:r>
      <w:r>
        <w:rPr>
          <w:rFonts w:cs="Miriam" w:hint="cs"/>
          <w:sz w:val="24"/>
          <w:szCs w:val="20"/>
          <w:rtl/>
          <w:lang w:eastAsia="en-US"/>
        </w:rPr>
        <w:t>אימא</w:t>
      </w:r>
      <w:r>
        <w:rPr>
          <w:szCs w:val="20"/>
          <w:rtl/>
          <w:lang w:eastAsia="en-US"/>
        </w:rPr>
        <w:t>)</w:t>
      </w:r>
      <w:r>
        <w:rPr>
          <w:rtl/>
          <w:lang w:eastAsia="en-US"/>
        </w:rPr>
        <w:t xml:space="preserve"> </w:t>
      </w:r>
      <w:r>
        <w:rPr>
          <w:rFonts w:hint="cs"/>
          <w:rtl/>
          <w:lang w:eastAsia="en-US"/>
        </w:rPr>
        <w:t xml:space="preserve">כמאן דחנקינון דמי ולא אית בהו מעילה? - קמשמע לן </w:t>
      </w:r>
      <w:r>
        <w:rPr>
          <w:szCs w:val="20"/>
          <w:rtl/>
          <w:lang w:eastAsia="en-US"/>
        </w:rPr>
        <w:t>(</w:t>
      </w:r>
      <w:r>
        <w:rPr>
          <w:rFonts w:cs="Miriam" w:hint="cs"/>
          <w:sz w:val="24"/>
          <w:szCs w:val="20"/>
          <w:rtl/>
          <w:lang w:eastAsia="en-US"/>
        </w:rPr>
        <w:t>דמועלין: דלילה לאו מחוסר זמן הוא</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והאי בעל הש"ס דייק ממתניתין, ולא סבירא ליה ד'זו ואין צריך לומר זו קתני' (לכך היה גורס במתניתין רק בבא אחת: שחט ביום וזרק בלילה, וק"ל)</w:t>
      </w:r>
      <w:r>
        <w:rPr>
          <w:szCs w:val="20"/>
          <w:rtl/>
          <w:lang w:eastAsia="en-US"/>
        </w:rPr>
        <w:t>)</w:t>
      </w:r>
      <w:r>
        <w:rPr>
          <w:rtl/>
          <w:lang w:eastAsia="en-US"/>
        </w:rPr>
        <w:t xml:space="preserve"> </w:t>
      </w:r>
    </w:p>
    <w:p w:rsidR="00264AC1" w:rsidRDefault="00264AC1" w:rsidP="00264AC1">
      <w:pPr>
        <w:rPr>
          <w:rFonts w:hint="cs"/>
          <w:rtl/>
          <w:lang w:eastAsia="en-US"/>
        </w:rPr>
      </w:pPr>
      <w:r>
        <w:rPr>
          <w:rFonts w:hint="cs"/>
          <w:rtl/>
          <w:lang w:eastAsia="en-US"/>
        </w:rPr>
        <w:t xml:space="preserve">חוץ לזמנו וחוץ למקומו למאי חזו*? </w:t>
      </w:r>
      <w:r>
        <w:rPr>
          <w:szCs w:val="20"/>
          <w:rtl/>
          <w:lang w:eastAsia="en-US"/>
        </w:rPr>
        <w:t>(</w:t>
      </w:r>
      <w:r>
        <w:rPr>
          <w:rFonts w:cs="Miriam" w:hint="cs"/>
          <w:sz w:val="24"/>
          <w:szCs w:val="20"/>
          <w:rtl/>
          <w:lang w:eastAsia="en-US"/>
        </w:rPr>
        <w:t xml:space="preserve">כלומר: כל הני דתני במתניתין - בדין הוא דמועלין בהן, דהאי דשחטן בדרום ראוי לקדשים קלים, כדאמרינן לעיל; ושחט בלילה או זרק בלילה - דין הוא דמועלין בהן, דלילה לאו מחוסר זמן הוא!? אלא </w:t>
      </w:r>
      <w:r>
        <w:rPr>
          <w:rFonts w:cs="Miriam" w:hint="cs"/>
          <w:b/>
          <w:bCs/>
          <w:sz w:val="24"/>
          <w:szCs w:val="20"/>
          <w:rtl/>
          <w:lang w:eastAsia="en-US"/>
        </w:rPr>
        <w:t>שחט על מנת להקטיר חוץ לזמנו או חוץ למקומו למאי חזיא</w:t>
      </w:r>
      <w:r>
        <w:rPr>
          <w:rFonts w:cs="Miriam" w:hint="cs"/>
          <w:sz w:val="24"/>
          <w:szCs w:val="20"/>
          <w:rtl/>
          <w:lang w:eastAsia="en-US"/>
        </w:rPr>
        <w:t>? הא שחיטה דמועלין בה הא פגול הוי ולא חזו לא אימורין לגבוה ולא בשר לכהנים, ולא הוו קדשים ראויין כלל, ואמאי מועלין בהן?</w:t>
      </w:r>
      <w:r>
        <w:rPr>
          <w:szCs w:val="20"/>
          <w:rtl/>
          <w:lang w:eastAsia="en-US"/>
        </w:rPr>
        <w:t>)</w:t>
      </w:r>
      <w:r>
        <w:rPr>
          <w:rtl/>
          <w:lang w:eastAsia="en-US"/>
        </w:rPr>
        <w:t xml:space="preserve"> </w:t>
      </w:r>
    </w:p>
    <w:p w:rsidR="00264AC1" w:rsidRDefault="00264AC1" w:rsidP="00264AC1">
      <w:pPr>
        <w:spacing w:line="240" w:lineRule="atLeast"/>
        <w:rPr>
          <w:rFonts w:cs="Miriam" w:hint="cs"/>
          <w:sz w:val="24"/>
          <w:szCs w:val="20"/>
          <w:rtl/>
          <w:lang w:eastAsia="en-US"/>
        </w:rPr>
      </w:pPr>
      <w:r>
        <w:rPr>
          <w:szCs w:val="20"/>
          <w:rtl/>
          <w:lang w:eastAsia="en-US"/>
        </w:rPr>
        <w:t>(</w:t>
      </w:r>
      <w:r>
        <w:rPr>
          <w:rFonts w:cs="Miriam" w:hint="cs"/>
          <w:sz w:val="24"/>
          <w:szCs w:val="20"/>
          <w:rtl/>
          <w:lang w:eastAsia="en-US"/>
        </w:rPr>
        <w:t>ומשני:</w:t>
      </w:r>
      <w:r>
        <w:rPr>
          <w:szCs w:val="20"/>
          <w:rtl/>
          <w:lang w:eastAsia="en-US"/>
        </w:rPr>
        <w:t>)</w:t>
      </w:r>
      <w:r>
        <w:rPr>
          <w:rtl/>
          <w:lang w:eastAsia="en-US"/>
        </w:rPr>
        <w:t xml:space="preserve"> </w:t>
      </w:r>
      <w:r>
        <w:rPr>
          <w:rFonts w:hint="cs"/>
          <w:rtl/>
          <w:lang w:eastAsia="en-US"/>
        </w:rPr>
        <w:t xml:space="preserve">הואיל ומרצין לפיגולין </w:t>
      </w:r>
      <w:r>
        <w:rPr>
          <w:szCs w:val="20"/>
          <w:rtl/>
          <w:lang w:eastAsia="en-US"/>
        </w:rPr>
        <w:t>(</w:t>
      </w:r>
      <w:r>
        <w:rPr>
          <w:rFonts w:cs="Miriam" w:hint="cs"/>
          <w:sz w:val="24"/>
          <w:szCs w:val="20"/>
          <w:rtl/>
          <w:lang w:eastAsia="en-US"/>
        </w:rPr>
        <w:t xml:space="preserve">כלומר: הואיל והאי שחיטת פיגול לא חשיבא כולי האי דלעולם לא מיקבע בפיגול לחייבו כרת עד שיקרבו כל מתיריו כמצותו: שיזרק הדם וכו' כדאמרינן במסכת זבחים </w:t>
      </w:r>
      <w:r>
        <w:rPr>
          <w:rFonts w:cs="Miriam" w:hint="cs"/>
          <w:sz w:val="24"/>
          <w:szCs w:val="16"/>
          <w:rtl/>
          <w:lang w:eastAsia="en-US"/>
        </w:rPr>
        <w:t>(דף כח:)</w:t>
      </w:r>
      <w:r>
        <w:rPr>
          <w:rFonts w:cs="Miriam" w:hint="cs"/>
          <w:sz w:val="24"/>
          <w:szCs w:val="20"/>
          <w:rtl/>
          <w:lang w:eastAsia="en-US"/>
        </w:rPr>
        <w:t xml:space="preserve"> '</w:t>
      </w:r>
      <w:r>
        <w:rPr>
          <w:rFonts w:cs="Narkisim" w:hint="cs"/>
          <w:sz w:val="24"/>
          <w:szCs w:val="20"/>
          <w:rtl/>
          <w:lang w:eastAsia="en-US"/>
        </w:rPr>
        <w:t>פגול הוא לא ירצה</w:t>
      </w:r>
      <w:r>
        <w:rPr>
          <w:rFonts w:cs="Miriam" w:hint="cs"/>
          <w:sz w:val="24"/>
          <w:szCs w:val="20"/>
          <w:rtl/>
          <w:lang w:eastAsia="en-US"/>
        </w:rPr>
        <w:t xml:space="preserve">' </w:t>
      </w:r>
      <w:r>
        <w:rPr>
          <w:rFonts w:cs="Miriam" w:hint="cs"/>
          <w:sz w:val="24"/>
          <w:szCs w:val="16"/>
          <w:rtl/>
          <w:lang w:eastAsia="en-US"/>
        </w:rPr>
        <w:t>[ויקרא יט,ז]</w:t>
      </w:r>
      <w:r>
        <w:rPr>
          <w:rFonts w:cs="Miriam" w:hint="cs"/>
          <w:sz w:val="24"/>
          <w:szCs w:val="20"/>
          <w:rtl/>
          <w:lang w:eastAsia="en-US"/>
        </w:rPr>
        <w:t xml:space="preserve"> ואמרינן: כהרצאת כשר - דכתיב ביה '</w:t>
      </w:r>
      <w:r>
        <w:rPr>
          <w:rFonts w:cs="Narkisim" w:hint="cs"/>
          <w:sz w:val="24"/>
          <w:szCs w:val="20"/>
          <w:rtl/>
          <w:lang w:eastAsia="en-US"/>
        </w:rPr>
        <w:t>ירצה לכפר</w:t>
      </w:r>
      <w:r>
        <w:rPr>
          <w:rFonts w:cs="Miriam" w:hint="cs"/>
          <w:sz w:val="24"/>
          <w:szCs w:val="20"/>
          <w:rtl/>
          <w:lang w:eastAsia="en-US"/>
        </w:rPr>
        <w:t>' כך הרצאת פסול דפיגול: מה הרצאת כשר לא הורצה עד שיקרבו כל מתיריו לשמו - כך הרצאת פסול לא נקבע פסול פיגול לחייבו כרת עד שיקרבו כל מתיריו לשם פיגול, והיינו '</w:t>
      </w:r>
      <w:r>
        <w:rPr>
          <w:rFonts w:cs="Miriam" w:hint="cs"/>
          <w:b/>
          <w:bCs/>
          <w:sz w:val="24"/>
          <w:szCs w:val="20"/>
          <w:rtl/>
          <w:lang w:eastAsia="en-US"/>
        </w:rPr>
        <w:t>מרצין</w:t>
      </w:r>
      <w:r>
        <w:rPr>
          <w:rFonts w:cs="Miriam" w:hint="cs"/>
          <w:sz w:val="24"/>
          <w:szCs w:val="20"/>
          <w:rtl/>
          <w:lang w:eastAsia="en-US"/>
        </w:rPr>
        <w:t>': שמרצה לצורך הזריקה למקבעיה בפיגול; וכיון דהא זריקה חשובה כל כך דצריכה מרצין לפיגול - אכתי לא יצאת מקדושתה, ומועלין בה</w:t>
      </w:r>
      <w:r>
        <w:rPr>
          <w:szCs w:val="20"/>
          <w:rtl/>
          <w:lang w:eastAsia="en-US"/>
        </w:rPr>
        <w:t>)</w:t>
      </w:r>
      <w:r>
        <w:rPr>
          <w:rFonts w:hint="cs"/>
          <w:rtl/>
          <w:lang w:eastAsia="en-US"/>
        </w:rPr>
        <w:t>.</w:t>
      </w:r>
      <w:r>
        <w:rPr>
          <w:rFonts w:cs="Miriam" w:hint="cs"/>
          <w:sz w:val="24"/>
          <w:szCs w:val="20"/>
          <w:rtl/>
          <w:lang w:eastAsia="en-US"/>
        </w:rPr>
        <w:t xml:space="preserve"> </w:t>
      </w:r>
    </w:p>
    <w:p w:rsidR="00264AC1" w:rsidRDefault="00264AC1" w:rsidP="00264AC1">
      <w:pPr>
        <w:ind w:left="720"/>
        <w:rPr>
          <w:rFonts w:cs="Miriam" w:hint="cs"/>
          <w:sz w:val="24"/>
          <w:szCs w:val="20"/>
          <w:rtl/>
          <w:lang w:eastAsia="en-US"/>
        </w:rPr>
      </w:pPr>
      <w:r>
        <w:rPr>
          <w:rFonts w:hint="cs"/>
          <w:rtl/>
          <w:lang w:eastAsia="en-US"/>
        </w:rPr>
        <w:t>*</w:t>
      </w:r>
      <w:r>
        <w:rPr>
          <w:rFonts w:cs="Miriam" w:hint="cs"/>
          <w:sz w:val="24"/>
          <w:szCs w:val="20"/>
          <w:rtl/>
          <w:lang w:eastAsia="en-US"/>
        </w:rPr>
        <w:t>תוספות מעילה דף ב/ב ד"ה חוץ לזמנו (המשך מעמוד א)</w:t>
      </w:r>
    </w:p>
    <w:p w:rsidR="00264AC1" w:rsidRDefault="00264AC1" w:rsidP="00264AC1">
      <w:pPr>
        <w:ind w:left="720"/>
        <w:rPr>
          <w:rFonts w:cs="Miriam" w:hint="cs"/>
          <w:sz w:val="24"/>
          <w:szCs w:val="20"/>
          <w:rtl/>
          <w:lang w:eastAsia="en-US"/>
        </w:rPr>
      </w:pPr>
      <w:r>
        <w:rPr>
          <w:rFonts w:cs="Miriam" w:hint="cs"/>
          <w:sz w:val="24"/>
          <w:szCs w:val="20"/>
          <w:rtl/>
          <w:lang w:eastAsia="en-US"/>
        </w:rPr>
        <w:t>לכן נראה למורי הכי: דגרס שפיר 'למאי חזו', כלומר: ודאי ידענא דרבותא משום זריקה ע"כ כדפרישית, מיהו מה חידוש יש? כיון שאין שום ראויות בזריקה - מהיכי תיתי דמפקע מידי מעילה?</w:t>
      </w:r>
    </w:p>
    <w:p w:rsidR="00264AC1" w:rsidRDefault="00264AC1" w:rsidP="00264AC1">
      <w:pPr>
        <w:ind w:left="720"/>
        <w:rPr>
          <w:rFonts w:cs="Miriam" w:hint="cs"/>
          <w:sz w:val="24"/>
          <w:szCs w:val="20"/>
          <w:rtl/>
          <w:lang w:eastAsia="en-US"/>
        </w:rPr>
      </w:pPr>
      <w:r>
        <w:rPr>
          <w:rFonts w:cs="Miriam" w:hint="cs"/>
          <w:sz w:val="24"/>
          <w:szCs w:val="20"/>
          <w:rtl/>
          <w:lang w:eastAsia="en-US"/>
        </w:rPr>
        <w:lastRenderedPageBreak/>
        <w:t>ומשני: הואיל ומרצה לפיגולו ולהכי סלקא דעתך דזריקה מפקע מידי מעילה - קא משמע לן דלא.</w:t>
      </w:r>
    </w:p>
    <w:p w:rsidR="00264AC1" w:rsidRDefault="00264AC1" w:rsidP="00264AC1">
      <w:pPr>
        <w:rPr>
          <w:rtl/>
          <w:lang w:eastAsia="en-US"/>
        </w:rPr>
      </w:pPr>
    </w:p>
    <w:p w:rsidR="00264AC1" w:rsidRDefault="00264AC1" w:rsidP="00264AC1">
      <w:pPr>
        <w:rPr>
          <w:rFonts w:cs="Miriam" w:hint="cs"/>
          <w:sz w:val="24"/>
          <w:szCs w:val="20"/>
          <w:rtl/>
          <w:lang w:eastAsia="en-US"/>
        </w:rPr>
      </w:pPr>
      <w:r>
        <w:rPr>
          <w:rtl/>
          <w:lang w:eastAsia="en-US"/>
        </w:rPr>
        <w:t>(</w:t>
      </w:r>
      <w:r>
        <w:rPr>
          <w:rFonts w:hint="cs"/>
          <w:rtl/>
          <w:lang w:eastAsia="en-US"/>
        </w:rPr>
        <w:t>מעילה ב,ב</w:t>
      </w:r>
      <w:r>
        <w:rPr>
          <w:rtl/>
          <w:lang w:eastAsia="en-US"/>
        </w:rPr>
        <w:t>)</w:t>
      </w:r>
      <w:r>
        <w:rPr>
          <w:rFonts w:cs="Miriam" w:hint="cs"/>
          <w:sz w:val="24"/>
          <w:szCs w:val="20"/>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איבעיא להו: </w:t>
      </w:r>
      <w:r>
        <w:rPr>
          <w:sz w:val="24"/>
          <w:szCs w:val="20"/>
          <w:rtl/>
          <w:lang w:eastAsia="en-US"/>
        </w:rPr>
        <w:t>(</w:t>
      </w:r>
      <w:r>
        <w:rPr>
          <w:rFonts w:cs="Miriam" w:hint="cs"/>
          <w:sz w:val="24"/>
          <w:szCs w:val="20"/>
          <w:rtl/>
          <w:lang w:eastAsia="en-US"/>
        </w:rPr>
        <w:t>הני דתני במתניתין דשינה בהן, כגון ששחט בדרום או שקבל דמן בדרום כו'</w:t>
      </w:r>
      <w:r>
        <w:rPr>
          <w:sz w:val="24"/>
          <w:szCs w:val="20"/>
          <w:rtl/>
          <w:lang w:eastAsia="en-US"/>
        </w:rPr>
        <w:t>)</w:t>
      </w:r>
      <w:r>
        <w:rPr>
          <w:sz w:val="24"/>
          <w:rtl/>
          <w:lang w:eastAsia="en-US"/>
        </w:rPr>
        <w:t xml:space="preserve"> אי עלו</w:t>
      </w:r>
      <w:r>
        <w:rPr>
          <w:rFonts w:hint="cs"/>
          <w:sz w:val="24"/>
          <w:rtl/>
          <w:lang w:eastAsia="en-US"/>
        </w:rPr>
        <w:t xml:space="preserve"> </w:t>
      </w:r>
      <w:r>
        <w:rPr>
          <w:sz w:val="24"/>
          <w:szCs w:val="20"/>
          <w:rtl/>
          <w:lang w:eastAsia="en-US"/>
        </w:rPr>
        <w:t>(</w:t>
      </w:r>
      <w:r>
        <w:rPr>
          <w:rFonts w:cs="Miriam" w:hint="cs"/>
          <w:sz w:val="24"/>
          <w:szCs w:val="20"/>
          <w:rtl/>
          <w:lang w:eastAsia="en-US"/>
        </w:rPr>
        <w:t>למזבח</w:t>
      </w:r>
      <w:r>
        <w:rPr>
          <w:sz w:val="24"/>
          <w:szCs w:val="20"/>
          <w:rtl/>
          <w:lang w:eastAsia="en-US"/>
        </w:rPr>
        <w:t>)</w:t>
      </w:r>
      <w:r>
        <w:rPr>
          <w:sz w:val="24"/>
          <w:rtl/>
          <w:lang w:eastAsia="en-US"/>
        </w:rPr>
        <w:t xml:space="preserve"> </w:t>
      </w:r>
      <w:r>
        <w:rPr>
          <w:rFonts w:hint="cs"/>
          <w:sz w:val="24"/>
          <w:rtl/>
          <w:lang w:eastAsia="en-US"/>
        </w:rPr>
        <w:t xml:space="preserve">- </w:t>
      </w:r>
      <w:r>
        <w:rPr>
          <w:sz w:val="24"/>
          <w:rtl/>
          <w:lang w:eastAsia="en-US"/>
        </w:rPr>
        <w:t>מהו שירדו</w:t>
      </w:r>
      <w:r>
        <w:rPr>
          <w:rFonts w:hint="cs"/>
          <w:sz w:val="24"/>
          <w:rtl/>
          <w:lang w:eastAsia="en-US"/>
        </w:rPr>
        <w:t xml:space="preserve"> </w:t>
      </w:r>
      <w:r>
        <w:rPr>
          <w:sz w:val="24"/>
          <w:szCs w:val="20"/>
          <w:rtl/>
          <w:lang w:eastAsia="en-US"/>
        </w:rPr>
        <w:t>(</w:t>
      </w:r>
      <w:r>
        <w:rPr>
          <w:rFonts w:cs="Miriam" w:hint="cs"/>
          <w:sz w:val="24"/>
          <w:szCs w:val="20"/>
          <w:rtl/>
          <w:lang w:eastAsia="en-US"/>
        </w:rPr>
        <w:t>צריך להורידן או לא</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rFonts w:hint="cs"/>
          <w:sz w:val="24"/>
          <w:rtl/>
        </w:rPr>
        <w:t xml:space="preserve">רבה אמר: אם עלו - ירדו, רב יוסף אמר: אם עלו - לא ירדו. אליבא דרבי יהודה </w:t>
      </w:r>
      <w:r>
        <w:rPr>
          <w:rFonts w:hint="cs"/>
          <w:sz w:val="24"/>
          <w:szCs w:val="20"/>
          <w:rtl/>
        </w:rPr>
        <w:t>(</w:t>
      </w:r>
      <w:r>
        <w:rPr>
          <w:rFonts w:cs="Miriam" w:hint="cs"/>
          <w:sz w:val="24"/>
          <w:szCs w:val="20"/>
          <w:rtl/>
        </w:rPr>
        <w:t xml:space="preserve">דאמר התם בפרק 'המזבח מקדש' </w:t>
      </w:r>
      <w:r>
        <w:rPr>
          <w:rFonts w:cs="Miriam" w:hint="cs"/>
          <w:sz w:val="24"/>
          <w:szCs w:val="16"/>
          <w:rtl/>
        </w:rPr>
        <w:t>(זבחים דף פד.)</w:t>
      </w:r>
      <w:r>
        <w:rPr>
          <w:rFonts w:cs="Miriam" w:hint="cs"/>
          <w:sz w:val="24"/>
          <w:szCs w:val="20"/>
          <w:rtl/>
        </w:rPr>
        <w:t xml:space="preserve"> '</w:t>
      </w:r>
      <w:r>
        <w:rPr>
          <w:rFonts w:cs="Narkisim" w:hint="cs"/>
          <w:sz w:val="24"/>
          <w:szCs w:val="20"/>
          <w:rtl/>
        </w:rPr>
        <w:t xml:space="preserve">זאת </w:t>
      </w:r>
      <w:r>
        <w:rPr>
          <w:rFonts w:cs="Narkisim" w:hint="cs"/>
          <w:sz w:val="24"/>
          <w:szCs w:val="18"/>
          <w:rtl/>
        </w:rPr>
        <w:t>[תורת העולה]</w:t>
      </w:r>
      <w:r>
        <w:rPr>
          <w:rFonts w:cs="Narkisim" w:hint="cs"/>
          <w:sz w:val="24"/>
          <w:szCs w:val="20"/>
          <w:rtl/>
        </w:rPr>
        <w:t xml:space="preserve"> היא העולה</w:t>
      </w:r>
      <w:r>
        <w:rPr>
          <w:rFonts w:cs="Miriam" w:hint="cs"/>
          <w:sz w:val="24"/>
          <w:szCs w:val="20"/>
          <w:rtl/>
        </w:rPr>
        <w:t xml:space="preserve"> </w:t>
      </w:r>
      <w:r>
        <w:rPr>
          <w:rFonts w:cs="Miriam" w:hint="cs"/>
          <w:sz w:val="24"/>
          <w:szCs w:val="16"/>
          <w:rtl/>
        </w:rPr>
        <w:t>[ויקרא ו,ב]</w:t>
      </w:r>
      <w:r>
        <w:rPr>
          <w:rFonts w:cs="Miriam" w:hint="cs"/>
          <w:sz w:val="24"/>
          <w:szCs w:val="20"/>
          <w:rtl/>
        </w:rPr>
        <w:t xml:space="preserve"> - הרי אלו שלשה מיעוטים: פרט לשנשפך דמה, ושלנה, ושיצאה - שאם עלו ירדו</w:t>
      </w:r>
      <w:r>
        <w:rPr>
          <w:rFonts w:hint="cs"/>
          <w:sz w:val="24"/>
          <w:szCs w:val="20"/>
          <w:rtl/>
        </w:rPr>
        <w:t>)</w:t>
      </w:r>
      <w:r>
        <w:rPr>
          <w:rFonts w:hint="cs"/>
          <w:sz w:val="24"/>
          <w:rtl/>
        </w:rPr>
        <w:t xml:space="preserve"> לא תיבעי לך: דכולי עלמא לא פליגי </w:t>
      </w:r>
      <w:r>
        <w:rPr>
          <w:sz w:val="24"/>
          <w:szCs w:val="20"/>
          <w:rtl/>
        </w:rPr>
        <w:t>(</w:t>
      </w:r>
      <w:r>
        <w:rPr>
          <w:rFonts w:ascii="Courier New" w:hAnsi="Courier New" w:cs="Courier New" w:hint="cs"/>
          <w:sz w:val="16"/>
          <w:szCs w:val="18"/>
          <w:rtl/>
        </w:rPr>
        <w:t>[לומר]</w:t>
      </w:r>
      <w:r>
        <w:rPr>
          <w:rFonts w:cs="Miriam" w:hint="cs"/>
          <w:sz w:val="24"/>
          <w:szCs w:val="20"/>
          <w:rtl/>
        </w:rPr>
        <w:t xml:space="preserve"> דהני נמי </w:t>
      </w:r>
      <w:r>
        <w:rPr>
          <w:rFonts w:ascii="Courier New" w:hAnsi="Courier New" w:cs="Courier New" w:hint="cs"/>
          <w:sz w:val="16"/>
          <w:szCs w:val="16"/>
          <w:rtl/>
        </w:rPr>
        <w:t>[שבמשנתנו]</w:t>
      </w:r>
      <w:r>
        <w:rPr>
          <w:sz w:val="24"/>
          <w:szCs w:val="20"/>
          <w:rtl/>
        </w:rPr>
        <w:t>)</w:t>
      </w:r>
      <w:r>
        <w:rPr>
          <w:sz w:val="24"/>
          <w:rtl/>
        </w:rPr>
        <w:t xml:space="preserve"> </w:t>
      </w:r>
      <w:r>
        <w:rPr>
          <w:rFonts w:hint="cs"/>
          <w:sz w:val="24"/>
          <w:rtl/>
        </w:rPr>
        <w:t xml:space="preserve">דאם עלו ירדו, כי פליגי אליבא דרבי שמעון </w:t>
      </w:r>
      <w:r>
        <w:rPr>
          <w:rFonts w:hint="cs"/>
          <w:sz w:val="24"/>
          <w:szCs w:val="20"/>
          <w:rtl/>
        </w:rPr>
        <w:t>(</w:t>
      </w:r>
      <w:r>
        <w:rPr>
          <w:rFonts w:cs="Miriam" w:hint="cs"/>
          <w:sz w:val="24"/>
          <w:szCs w:val="20"/>
          <w:rtl/>
        </w:rPr>
        <w:t>דפליג עליה דרבי יהודה, ואמר '</w:t>
      </w:r>
      <w:r>
        <w:rPr>
          <w:rFonts w:cs="Narkisim" w:hint="cs"/>
          <w:sz w:val="24"/>
          <w:szCs w:val="20"/>
          <w:rtl/>
        </w:rPr>
        <w:t>זאת תורת העולה</w:t>
      </w:r>
      <w:r>
        <w:rPr>
          <w:rFonts w:cs="Miriam" w:hint="cs"/>
          <w:sz w:val="24"/>
          <w:szCs w:val="20"/>
          <w:rtl/>
        </w:rPr>
        <w:t xml:space="preserve"> </w:t>
      </w:r>
      <w:r>
        <w:rPr>
          <w:rFonts w:cs="Miriam" w:hint="cs"/>
          <w:sz w:val="24"/>
          <w:szCs w:val="16"/>
          <w:rtl/>
        </w:rPr>
        <w:t xml:space="preserve">[ויקרא ו,ב </w:t>
      </w:r>
      <w:r>
        <w:rPr>
          <w:rFonts w:cs="Miriam"/>
          <w:sz w:val="24"/>
          <w:szCs w:val="16"/>
          <w:rtl/>
        </w:rPr>
        <w:t>–</w:t>
      </w:r>
      <w:r>
        <w:rPr>
          <w:rFonts w:cs="Miriam" w:hint="cs"/>
          <w:sz w:val="24"/>
          <w:szCs w:val="16"/>
          <w:rtl/>
        </w:rPr>
        <w:t xml:space="preserve"> אותו הפסוק שדורש רבי יהודה]</w:t>
      </w:r>
      <w:r>
        <w:rPr>
          <w:rFonts w:cs="Miriam" w:hint="cs"/>
          <w:sz w:val="24"/>
          <w:szCs w:val="20"/>
          <w:rtl/>
        </w:rPr>
        <w:t xml:space="preserve"> - ריבה תורה אחת לכל העולים: שאם עלו לא ירדו</w:t>
      </w:r>
      <w:r>
        <w:rPr>
          <w:rFonts w:hint="cs"/>
          <w:sz w:val="24"/>
          <w:szCs w:val="20"/>
          <w:rtl/>
        </w:rPr>
        <w:t>)</w:t>
      </w:r>
      <w:r>
        <w:rPr>
          <w:rFonts w:hint="cs"/>
          <w:sz w:val="24"/>
          <w:rtl/>
        </w:rPr>
        <w:t xml:space="preserve">: רב יוסף - כרבי שמעון </w:t>
      </w:r>
      <w:r>
        <w:rPr>
          <w:rFonts w:hint="cs"/>
          <w:sz w:val="24"/>
          <w:szCs w:val="20"/>
          <w:rtl/>
        </w:rPr>
        <w:t>(</w:t>
      </w:r>
      <w:r>
        <w:rPr>
          <w:rFonts w:cs="Miriam" w:hint="cs"/>
          <w:sz w:val="24"/>
          <w:szCs w:val="20"/>
          <w:rtl/>
        </w:rPr>
        <w:t>דכי היכי דאמר רבי שמעון 'הניתנין למטה שנתנן למעלה וכו' - דהיינו שינוי מקום מתן דמים, שאם עלו לא ירדו - הוא הדין נמי היכא דשני במקום שחיטה: ששחטן בדרום, שאם עלו - לא ירדו</w:t>
      </w:r>
      <w:r>
        <w:rPr>
          <w:rFonts w:hint="cs"/>
          <w:sz w:val="24"/>
          <w:szCs w:val="20"/>
          <w:rtl/>
        </w:rPr>
        <w:t>)</w:t>
      </w:r>
      <w:r>
        <w:rPr>
          <w:rFonts w:hint="cs"/>
          <w:sz w:val="24"/>
          <w:rtl/>
        </w:rPr>
        <w:t xml:space="preserve">; </w:t>
      </w:r>
      <w:r>
        <w:rPr>
          <w:sz w:val="24"/>
          <w:rtl/>
          <w:lang w:eastAsia="en-US"/>
        </w:rPr>
        <w:t xml:space="preserve">רבה אמר לך: עד כאן לא קאמר </w:t>
      </w:r>
      <w:r>
        <w:rPr>
          <w:rFonts w:hint="cs"/>
          <w:sz w:val="24"/>
          <w:rtl/>
          <w:lang w:eastAsia="en-US"/>
        </w:rPr>
        <w:t xml:space="preserve">רבי שמעון </w:t>
      </w:r>
      <w:r>
        <w:rPr>
          <w:sz w:val="24"/>
          <w:szCs w:val="20"/>
          <w:rtl/>
          <w:lang w:eastAsia="en-US"/>
        </w:rPr>
        <w:t>(</w:t>
      </w:r>
      <w:r>
        <w:rPr>
          <w:rFonts w:cs="Miriam" w:hint="cs"/>
          <w:sz w:val="24"/>
          <w:szCs w:val="20"/>
          <w:rtl/>
          <w:lang w:eastAsia="en-US"/>
        </w:rPr>
        <w:t>התם אם עלו לא ירדו</w:t>
      </w:r>
      <w:r>
        <w:rPr>
          <w:sz w:val="24"/>
          <w:szCs w:val="20"/>
          <w:rtl/>
          <w:lang w:eastAsia="en-US"/>
        </w:rPr>
        <w:t>)</w:t>
      </w:r>
      <w:r>
        <w:rPr>
          <w:sz w:val="24"/>
          <w:rtl/>
          <w:lang w:eastAsia="en-US"/>
        </w:rPr>
        <w:t xml:space="preserve"> אלא בניתנין למטה שנתנן למעלה או בניתנין למעלה שנתנן למטה, ולעולם דשחטן וקבל דמן בצפון</w:t>
      </w:r>
      <w:r>
        <w:rPr>
          <w:rFonts w:hint="cs"/>
          <w:sz w:val="24"/>
          <w:rtl/>
          <w:lang w:eastAsia="en-US"/>
        </w:rPr>
        <w:t xml:space="preserve"> </w:t>
      </w:r>
      <w:r>
        <w:rPr>
          <w:sz w:val="24"/>
          <w:szCs w:val="20"/>
          <w:rtl/>
          <w:lang w:eastAsia="en-US"/>
        </w:rPr>
        <w:t>(</w:t>
      </w:r>
      <w:r>
        <w:rPr>
          <w:rFonts w:cs="Miriam" w:hint="cs"/>
          <w:sz w:val="24"/>
          <w:szCs w:val="20"/>
          <w:rtl/>
          <w:lang w:eastAsia="en-US"/>
        </w:rPr>
        <w:t>כלומר: דלא אמר דלא ירדו אלא באותו שינוי מקום דמתן דמים, הואיל ושחיטה וקבלה הוי בצפון</w:t>
      </w:r>
      <w:r>
        <w:rPr>
          <w:sz w:val="24"/>
          <w:szCs w:val="20"/>
          <w:rtl/>
          <w:lang w:eastAsia="en-US"/>
        </w:rPr>
        <w:t>)</w:t>
      </w:r>
      <w:r>
        <w:rPr>
          <w:sz w:val="24"/>
          <w:rtl/>
          <w:lang w:eastAsia="en-US"/>
        </w:rPr>
        <w:t>, אבל הכא</w:t>
      </w:r>
      <w:r>
        <w:rPr>
          <w:rFonts w:hint="cs"/>
          <w:sz w:val="24"/>
          <w:rtl/>
          <w:lang w:eastAsia="en-US"/>
        </w:rPr>
        <w:t>,</w:t>
      </w:r>
      <w:r>
        <w:rPr>
          <w:sz w:val="24"/>
          <w:rtl/>
          <w:lang w:eastAsia="en-US"/>
        </w:rPr>
        <w:t xml:space="preserve"> כיון דשחטן בדרום </w:t>
      </w:r>
      <w:r>
        <w:rPr>
          <w:rFonts w:hint="cs"/>
          <w:sz w:val="24"/>
          <w:rtl/>
          <w:lang w:eastAsia="en-US"/>
        </w:rPr>
        <w:t xml:space="preserve">- </w:t>
      </w:r>
      <w:r>
        <w:rPr>
          <w:sz w:val="24"/>
          <w:rtl/>
          <w:lang w:eastAsia="en-US"/>
        </w:rPr>
        <w:t>כמאן דחנקינון דמי</w:t>
      </w:r>
      <w:r>
        <w:rPr>
          <w:rFonts w:hint="cs"/>
          <w:sz w:val="24"/>
          <w:rtl/>
          <w:lang w:eastAsia="en-US"/>
        </w:rPr>
        <w:t xml:space="preserve"> </w:t>
      </w:r>
      <w:r>
        <w:rPr>
          <w:sz w:val="24"/>
          <w:szCs w:val="20"/>
          <w:rtl/>
          <w:lang w:eastAsia="en-US"/>
        </w:rPr>
        <w:t>(</w:t>
      </w:r>
      <w:r>
        <w:rPr>
          <w:rFonts w:cs="Miriam" w:hint="cs"/>
          <w:sz w:val="24"/>
          <w:szCs w:val="20"/>
          <w:rtl/>
          <w:lang w:eastAsia="en-US"/>
        </w:rPr>
        <w:t>ואם עלו - ירדו</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תנן: </w:t>
      </w:r>
      <w:r>
        <w:rPr>
          <w:rFonts w:hint="cs"/>
          <w:sz w:val="24"/>
          <w:rtl/>
          <w:lang w:eastAsia="en-US"/>
        </w:rPr>
        <w:t>'</w:t>
      </w:r>
      <w:r>
        <w:rPr>
          <w:i/>
          <w:iCs/>
          <w:sz w:val="24"/>
          <w:rtl/>
          <w:lang w:eastAsia="en-US"/>
        </w:rPr>
        <w:t>קדשי קדשים ששחטן בדרום - מועלין בהן</w:t>
      </w:r>
      <w:r>
        <w:rPr>
          <w:rFonts w:hint="cs"/>
          <w:sz w:val="24"/>
          <w:rtl/>
          <w:lang w:eastAsia="en-US"/>
        </w:rPr>
        <w:t>'</w:t>
      </w:r>
      <w:r>
        <w:rPr>
          <w:sz w:val="24"/>
          <w:rtl/>
          <w:lang w:eastAsia="en-US"/>
        </w:rPr>
        <w:t xml:space="preserve"> בשלמא לרב יוסף ניחא</w:t>
      </w:r>
      <w:r>
        <w:rPr>
          <w:rFonts w:hint="cs"/>
          <w:sz w:val="24"/>
          <w:rtl/>
          <w:lang w:eastAsia="en-US"/>
        </w:rPr>
        <w:t xml:space="preserve"> </w:t>
      </w:r>
      <w:r>
        <w:rPr>
          <w:sz w:val="24"/>
          <w:szCs w:val="20"/>
          <w:rtl/>
          <w:lang w:eastAsia="en-US"/>
        </w:rPr>
        <w:t>(</w:t>
      </w:r>
      <w:r>
        <w:rPr>
          <w:rFonts w:cs="Miriam" w:hint="cs"/>
          <w:sz w:val="24"/>
          <w:szCs w:val="20"/>
          <w:rtl/>
          <w:lang w:eastAsia="en-US"/>
        </w:rPr>
        <w:t>דאמר אם עלו - לא ירדו: הואיל ולא ירדו מקדושתן - משום הכי מועלין בהן</w:t>
      </w:r>
      <w:r>
        <w:rPr>
          <w:sz w:val="24"/>
          <w:szCs w:val="20"/>
          <w:rtl/>
          <w:lang w:eastAsia="en-US"/>
        </w:rPr>
        <w:t>)</w:t>
      </w:r>
      <w:r>
        <w:rPr>
          <w:sz w:val="24"/>
          <w:rtl/>
          <w:lang w:eastAsia="en-US"/>
        </w:rPr>
        <w:t xml:space="preserve">, אלא לרבה </w:t>
      </w:r>
      <w:r>
        <w:rPr>
          <w:sz w:val="24"/>
          <w:szCs w:val="20"/>
          <w:rtl/>
          <w:lang w:eastAsia="en-US"/>
        </w:rPr>
        <w:t>(</w:t>
      </w:r>
      <w:r>
        <w:rPr>
          <w:rFonts w:cs="Miriam" w:hint="cs"/>
          <w:sz w:val="24"/>
          <w:szCs w:val="20"/>
          <w:rtl/>
          <w:lang w:eastAsia="en-US"/>
        </w:rPr>
        <w:t>דאמר דאם עלו - ירדו: דיצאו מקדושתן</w:t>
      </w:r>
      <w:r>
        <w:rPr>
          <w:sz w:val="24"/>
          <w:szCs w:val="20"/>
          <w:rtl/>
          <w:lang w:eastAsia="en-US"/>
        </w:rPr>
        <w:t>)</w:t>
      </w:r>
      <w:r>
        <w:rPr>
          <w:sz w:val="24"/>
          <w:rtl/>
          <w:lang w:eastAsia="en-US"/>
        </w:rPr>
        <w:t xml:space="preserve"> קשיא</w:t>
      </w:r>
      <w:r>
        <w:rPr>
          <w:rFonts w:hint="cs"/>
          <w:sz w:val="24"/>
          <w:rtl/>
          <w:lang w:eastAsia="en-US"/>
        </w:rPr>
        <w:t xml:space="preserve"> </w:t>
      </w:r>
      <w:r>
        <w:rPr>
          <w:sz w:val="24"/>
          <w:szCs w:val="20"/>
          <w:rtl/>
          <w:lang w:eastAsia="en-US"/>
        </w:rPr>
        <w:t>(</w:t>
      </w:r>
      <w:r>
        <w:rPr>
          <w:rFonts w:cs="Miriam" w:hint="cs"/>
          <w:sz w:val="24"/>
          <w:szCs w:val="20"/>
          <w:rtl/>
          <w:lang w:eastAsia="en-US"/>
        </w:rPr>
        <w:t>דאמאי מועלין בהן</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מאי </w:t>
      </w:r>
      <w:r>
        <w:rPr>
          <w:rFonts w:hint="cs"/>
          <w:sz w:val="24"/>
          <w:rtl/>
          <w:lang w:eastAsia="en-US"/>
        </w:rPr>
        <w:t>'</w:t>
      </w:r>
      <w:r>
        <w:rPr>
          <w:i/>
          <w:iCs/>
          <w:sz w:val="24"/>
          <w:rtl/>
          <w:lang w:eastAsia="en-US"/>
        </w:rPr>
        <w:t>מועלין בהן</w:t>
      </w:r>
      <w:r>
        <w:rPr>
          <w:rFonts w:hint="cs"/>
          <w:sz w:val="24"/>
          <w:rtl/>
          <w:lang w:eastAsia="en-US"/>
        </w:rPr>
        <w:t>'?</w:t>
      </w:r>
      <w:r>
        <w:rPr>
          <w:sz w:val="24"/>
          <w:rtl/>
          <w:lang w:eastAsia="en-US"/>
        </w:rPr>
        <w:t xml:space="preserve"> – מדרבנן</w:t>
      </w:r>
      <w:r>
        <w:rPr>
          <w:rFonts w:hint="cs"/>
          <w:sz w:val="24"/>
          <w:rtl/>
          <w:lang w:eastAsia="en-US"/>
        </w:rPr>
        <w:t xml:space="preserve"> </w:t>
      </w:r>
      <w:r>
        <w:rPr>
          <w:sz w:val="24"/>
          <w:szCs w:val="20"/>
          <w:rtl/>
          <w:lang w:eastAsia="en-US"/>
        </w:rPr>
        <w:t>(</w:t>
      </w:r>
      <w:r>
        <w:rPr>
          <w:rFonts w:cs="Miriam" w:hint="cs"/>
          <w:sz w:val="24"/>
          <w:szCs w:val="20"/>
          <w:rtl/>
          <w:lang w:eastAsia="en-US"/>
        </w:rPr>
        <w:t>אבל מדאורייתא לית בהו קדושה, ואם עלו ירדו</w:t>
      </w:r>
      <w:r>
        <w:rPr>
          <w:sz w:val="24"/>
          <w:szCs w:val="20"/>
          <w:rtl/>
          <w:lang w:eastAsia="en-US"/>
        </w:rPr>
        <w:t>)</w:t>
      </w:r>
      <w:r>
        <w:rPr>
          <w:rFonts w:hint="cs"/>
          <w:sz w:val="24"/>
          <w:rtl/>
          <w:lang w:eastAsia="en-US"/>
        </w:rPr>
        <w:t>.</w:t>
      </w:r>
    </w:p>
    <w:p w:rsidR="00264AC1" w:rsidRDefault="00264AC1" w:rsidP="00264AC1">
      <w:pPr>
        <w:spacing w:line="240" w:lineRule="atLeast"/>
        <w:rPr>
          <w:rFonts w:hint="cs"/>
          <w:sz w:val="24"/>
          <w:rtl/>
          <w:lang w:eastAsia="en-US"/>
        </w:rPr>
      </w:pPr>
      <w:r>
        <w:rPr>
          <w:sz w:val="24"/>
          <w:rtl/>
          <w:lang w:eastAsia="en-US"/>
        </w:rPr>
        <w:t xml:space="preserve">מאי איכא בין דאורייתא לרבנן? </w:t>
      </w:r>
    </w:p>
    <w:p w:rsidR="00264AC1" w:rsidRDefault="00264AC1" w:rsidP="00264AC1">
      <w:pPr>
        <w:spacing w:line="240" w:lineRule="atLeast"/>
        <w:rPr>
          <w:rFonts w:hint="cs"/>
          <w:sz w:val="24"/>
          <w:rtl/>
          <w:lang w:eastAsia="en-US"/>
        </w:rPr>
      </w:pPr>
      <w:r>
        <w:rPr>
          <w:sz w:val="24"/>
          <w:rtl/>
          <w:lang w:eastAsia="en-US"/>
        </w:rPr>
        <w:t>דאורייתא - משלמין חומש, דרבנן – לא</w:t>
      </w:r>
      <w:r>
        <w:rPr>
          <w:rFonts w:hint="cs"/>
          <w:sz w:val="24"/>
          <w:rtl/>
          <w:lang w:eastAsia="en-US"/>
        </w:rPr>
        <w:t xml:space="preserve"> </w:t>
      </w:r>
      <w:r>
        <w:rPr>
          <w:sz w:val="24"/>
          <w:szCs w:val="20"/>
          <w:rtl/>
          <w:lang w:eastAsia="en-US"/>
        </w:rPr>
        <w:t>(</w:t>
      </w:r>
      <w:r>
        <w:rPr>
          <w:rFonts w:cs="Miriam" w:hint="cs"/>
          <w:sz w:val="24"/>
          <w:szCs w:val="20"/>
          <w:rtl/>
          <w:lang w:eastAsia="en-US"/>
        </w:rPr>
        <w:t>מעילה דרבנן משלם קרן ולא חומש, משום דחומש מפני איל אשם מייתי ליה, ובדרבנן ליכא קרבן, דהוי כמביא חולין לעזרה! הילכך לא מייתי נמי חומש; אבל במעילה דאורייתא מייתי קרן וחומש ואשם מעילה</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p>
    <w:p w:rsidR="00264AC1" w:rsidRDefault="00264AC1" w:rsidP="00264AC1">
      <w:pPr>
        <w:spacing w:line="240" w:lineRule="atLeast"/>
        <w:rPr>
          <w:rFonts w:hint="cs"/>
          <w:sz w:val="24"/>
          <w:rtl/>
          <w:lang w:eastAsia="en-US"/>
        </w:rPr>
      </w:pPr>
      <w:r>
        <w:rPr>
          <w:sz w:val="24"/>
          <w:rtl/>
          <w:lang w:eastAsia="en-US"/>
        </w:rPr>
        <w:t xml:space="preserve">ומי איכא מעילה מדרבנן? </w:t>
      </w:r>
    </w:p>
    <w:p w:rsidR="00264AC1" w:rsidRDefault="00264AC1" w:rsidP="00264AC1">
      <w:pPr>
        <w:spacing w:line="240" w:lineRule="atLeast"/>
        <w:rPr>
          <w:sz w:val="24"/>
          <w:rtl/>
          <w:lang w:eastAsia="en-US"/>
        </w:rPr>
      </w:pPr>
      <w:r>
        <w:rPr>
          <w:sz w:val="24"/>
          <w:rtl/>
          <w:lang w:eastAsia="en-US"/>
        </w:rPr>
        <w:t xml:space="preserve">אין, דאמר עולא </w:t>
      </w:r>
      <w:r>
        <w:rPr>
          <w:rFonts w:hint="cs"/>
          <w:sz w:val="24"/>
          <w:rtl/>
          <w:lang w:eastAsia="en-US"/>
        </w:rPr>
        <w:t xml:space="preserve">אמר רבי </w:t>
      </w:r>
      <w:r>
        <w:rPr>
          <w:sz w:val="24"/>
          <w:rtl/>
          <w:lang w:eastAsia="en-US"/>
        </w:rPr>
        <w:t xml:space="preserve">יוחנן: </w:t>
      </w:r>
      <w:r>
        <w:rPr>
          <w:rFonts w:hint="cs"/>
          <w:sz w:val="24"/>
          <w:rtl/>
          <w:lang w:eastAsia="en-US"/>
        </w:rPr>
        <w:t>'</w:t>
      </w:r>
      <w:r>
        <w:rPr>
          <w:sz w:val="24"/>
          <w:rtl/>
          <w:lang w:eastAsia="en-US"/>
        </w:rPr>
        <w:t>קדשים שמתו - יצאו מידי מעילה דבר תורה</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מדקאמר 'דבר תורה' -</w:t>
      </w:r>
      <w:r>
        <w:rPr>
          <w:sz w:val="24"/>
          <w:szCs w:val="20"/>
          <w:rtl/>
          <w:lang w:eastAsia="en-US"/>
        </w:rPr>
        <w:t>)</w:t>
      </w:r>
      <w:r>
        <w:rPr>
          <w:sz w:val="24"/>
          <w:rtl/>
          <w:lang w:eastAsia="en-US"/>
        </w:rPr>
        <w:t xml:space="preserve"> אלמא מדאורייתא לא אית להון</w:t>
      </w:r>
      <w:r>
        <w:rPr>
          <w:rFonts w:hint="cs"/>
          <w:sz w:val="24"/>
          <w:rtl/>
          <w:lang w:eastAsia="en-US"/>
        </w:rPr>
        <w:t xml:space="preserve"> </w:t>
      </w:r>
      <w:r>
        <w:rPr>
          <w:sz w:val="24"/>
          <w:szCs w:val="20"/>
          <w:rtl/>
          <w:lang w:eastAsia="en-US"/>
        </w:rPr>
        <w:t>(</w:t>
      </w:r>
      <w:r>
        <w:rPr>
          <w:rFonts w:cs="Miriam" w:hint="cs"/>
          <w:sz w:val="24"/>
          <w:szCs w:val="20"/>
          <w:rtl/>
          <w:lang w:eastAsia="en-US"/>
        </w:rPr>
        <w:t>לית בהו מעילה</w:t>
      </w:r>
      <w:r>
        <w:rPr>
          <w:sz w:val="24"/>
          <w:szCs w:val="20"/>
          <w:rtl/>
          <w:lang w:eastAsia="en-US"/>
        </w:rPr>
        <w:t>)</w:t>
      </w:r>
      <w:r>
        <w:rPr>
          <w:sz w:val="24"/>
          <w:rtl/>
          <w:lang w:eastAsia="en-US"/>
        </w:rPr>
        <w:t>, בדרבנן - אית בהון</w:t>
      </w:r>
      <w:r>
        <w:rPr>
          <w:rFonts w:hint="cs"/>
          <w:sz w:val="24"/>
          <w:rtl/>
          <w:lang w:eastAsia="en-US"/>
        </w:rPr>
        <w:t>;</w:t>
      </w:r>
      <w:r>
        <w:rPr>
          <w:sz w:val="24"/>
          <w:rtl/>
          <w:lang w:eastAsia="en-US"/>
        </w:rPr>
        <w:t xml:space="preserve"> </w:t>
      </w:r>
      <w:r>
        <w:rPr>
          <w:rFonts w:hint="cs"/>
          <w:sz w:val="24"/>
          <w:rtl/>
          <w:lang w:eastAsia="en-US"/>
        </w:rPr>
        <w:t xml:space="preserve">הכי נמי </w:t>
      </w:r>
      <w:r>
        <w:rPr>
          <w:sz w:val="24"/>
          <w:szCs w:val="20"/>
          <w:rtl/>
          <w:lang w:eastAsia="en-US"/>
        </w:rPr>
        <w:t>(</w:t>
      </w:r>
      <w:r>
        <w:rPr>
          <w:rFonts w:cs="Miriam" w:hint="cs"/>
          <w:sz w:val="24"/>
          <w:szCs w:val="20"/>
          <w:rtl/>
          <w:lang w:eastAsia="en-US"/>
        </w:rPr>
        <w:t>לרבה: מאי '</w:t>
      </w:r>
      <w:r>
        <w:rPr>
          <w:rFonts w:cs="Miriam" w:hint="cs"/>
          <w:i/>
          <w:iCs/>
          <w:sz w:val="24"/>
          <w:szCs w:val="20"/>
          <w:rtl/>
          <w:lang w:eastAsia="en-US"/>
        </w:rPr>
        <w:t>מועלין</w:t>
      </w:r>
      <w:r>
        <w:rPr>
          <w:rFonts w:cs="Miriam" w:hint="cs"/>
          <w:sz w:val="24"/>
          <w:szCs w:val="20"/>
          <w:rtl/>
          <w:lang w:eastAsia="en-US"/>
        </w:rPr>
        <w:t>'? -</w:t>
      </w:r>
      <w:r>
        <w:rPr>
          <w:sz w:val="24"/>
          <w:szCs w:val="20"/>
          <w:rtl/>
          <w:lang w:eastAsia="en-US"/>
        </w:rPr>
        <w:t>)</w:t>
      </w:r>
      <w:r>
        <w:rPr>
          <w:sz w:val="24"/>
          <w:rtl/>
          <w:lang w:eastAsia="en-US"/>
        </w:rPr>
        <w:t xml:space="preserve"> מדרבנן.</w:t>
      </w:r>
    </w:p>
    <w:p w:rsidR="00264AC1" w:rsidRDefault="00264AC1" w:rsidP="00264AC1">
      <w:pPr>
        <w:spacing w:line="240" w:lineRule="atLeast"/>
        <w:rPr>
          <w:rFonts w:hint="cs"/>
          <w:sz w:val="24"/>
          <w:rtl/>
          <w:lang w:eastAsia="en-US"/>
        </w:rPr>
      </w:pPr>
    </w:p>
    <w:p w:rsidR="00264AC1" w:rsidRDefault="00264AC1" w:rsidP="00264AC1">
      <w:pPr>
        <w:spacing w:line="240" w:lineRule="atLeast"/>
        <w:rPr>
          <w:rFonts w:hint="cs"/>
          <w:sz w:val="24"/>
          <w:rtl/>
          <w:lang w:eastAsia="en-US"/>
        </w:rPr>
      </w:pPr>
      <w:r>
        <w:rPr>
          <w:sz w:val="24"/>
          <w:rtl/>
          <w:lang w:eastAsia="en-US"/>
        </w:rPr>
        <w:t xml:space="preserve">לימא </w:t>
      </w:r>
      <w:r>
        <w:rPr>
          <w:sz w:val="24"/>
          <w:szCs w:val="20"/>
          <w:rtl/>
          <w:lang w:eastAsia="en-US"/>
        </w:rPr>
        <w:t>(</w:t>
      </w:r>
      <w:r>
        <w:rPr>
          <w:rFonts w:cs="Miriam" w:hint="cs"/>
          <w:sz w:val="24"/>
          <w:szCs w:val="20"/>
          <w:rtl/>
          <w:lang w:eastAsia="en-US"/>
        </w:rPr>
        <w:t>לרבה</w:t>
      </w:r>
      <w:r>
        <w:rPr>
          <w:sz w:val="24"/>
          <w:szCs w:val="20"/>
          <w:rtl/>
          <w:lang w:eastAsia="en-US"/>
        </w:rPr>
        <w:t>)</w:t>
      </w:r>
      <w:r>
        <w:rPr>
          <w:sz w:val="24"/>
          <w:rtl/>
          <w:lang w:eastAsia="en-US"/>
        </w:rPr>
        <w:t xml:space="preserve"> תנינא להא דעולא אמר רבי יוחנן!</w:t>
      </w:r>
      <w:r>
        <w:rPr>
          <w:rFonts w:hint="cs"/>
          <w:sz w:val="24"/>
          <w:rtl/>
          <w:lang w:eastAsia="en-US"/>
        </w:rPr>
        <w:t xml:space="preserve">? </w:t>
      </w:r>
      <w:r>
        <w:rPr>
          <w:sz w:val="24"/>
          <w:szCs w:val="20"/>
          <w:rtl/>
          <w:lang w:eastAsia="en-US"/>
        </w:rPr>
        <w:t>(</w:t>
      </w:r>
      <w:r>
        <w:rPr>
          <w:rFonts w:cs="Miriam" w:hint="cs"/>
          <w:sz w:val="24"/>
          <w:szCs w:val="20"/>
          <w:rtl/>
          <w:lang w:eastAsia="en-US"/>
        </w:rPr>
        <w:t>דממתניתין נמי שמעינן לה: מי לא אמרינן דקדשי קדשים ששחטן בדרום כמאן דחנקינון דמו, והוו כקדשים שמתו, וקתני '</w:t>
      </w:r>
      <w:r>
        <w:rPr>
          <w:rFonts w:cs="Miriam" w:hint="cs"/>
          <w:i/>
          <w:iCs/>
          <w:sz w:val="24"/>
          <w:szCs w:val="20"/>
          <w:rtl/>
          <w:lang w:eastAsia="en-US"/>
        </w:rPr>
        <w:t>מועלין בהן</w:t>
      </w:r>
      <w:r>
        <w:rPr>
          <w:rFonts w:cs="Miriam" w:hint="cs"/>
          <w:sz w:val="24"/>
          <w:szCs w:val="20"/>
          <w:rtl/>
          <w:lang w:eastAsia="en-US"/>
        </w:rPr>
        <w:t xml:space="preserve">' ואמרינן: מאי 'מועלין'? </w:t>
      </w:r>
      <w:r>
        <w:rPr>
          <w:rFonts w:cs="Miriam"/>
          <w:sz w:val="24"/>
          <w:szCs w:val="20"/>
          <w:rtl/>
          <w:lang w:eastAsia="en-US"/>
        </w:rPr>
        <w:t>–</w:t>
      </w:r>
      <w:r>
        <w:rPr>
          <w:rFonts w:cs="Miriam" w:hint="cs"/>
          <w:sz w:val="24"/>
          <w:szCs w:val="20"/>
          <w:rtl/>
          <w:lang w:eastAsia="en-US"/>
        </w:rPr>
        <w:t xml:space="preserve"> מדרבנן, דמדאורייתא לית בהו מעילה, דקאמרינן 'אם עלו - ירדו': דכקדשים שמתו דמו, אם כן היינו דעולא, ומאי קא משמע לן הא דעולא?</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ומשני:</w:t>
      </w:r>
      <w:r>
        <w:rPr>
          <w:sz w:val="24"/>
          <w:szCs w:val="20"/>
          <w:rtl/>
          <w:lang w:eastAsia="en-US"/>
        </w:rPr>
        <w:t>)</w:t>
      </w:r>
      <w:r>
        <w:rPr>
          <w:sz w:val="24"/>
          <w:rtl/>
          <w:lang w:eastAsia="en-US"/>
        </w:rPr>
        <w:t xml:space="preserve"> אף על גב דתנינא </w:t>
      </w:r>
      <w:r>
        <w:rPr>
          <w:sz w:val="24"/>
          <w:szCs w:val="20"/>
          <w:rtl/>
          <w:lang w:eastAsia="en-US"/>
        </w:rPr>
        <w:t>(</w:t>
      </w:r>
      <w:r>
        <w:rPr>
          <w:rFonts w:cs="Miriam" w:hint="cs"/>
          <w:sz w:val="24"/>
          <w:szCs w:val="20"/>
          <w:rtl/>
          <w:lang w:eastAsia="en-US"/>
        </w:rPr>
        <w:t>במתניתין</w:t>
      </w:r>
      <w:r>
        <w:rPr>
          <w:sz w:val="24"/>
          <w:szCs w:val="20"/>
          <w:rtl/>
          <w:lang w:eastAsia="en-US"/>
        </w:rPr>
        <w:t>)</w:t>
      </w:r>
      <w:r>
        <w:rPr>
          <w:sz w:val="24"/>
          <w:rtl/>
          <w:lang w:eastAsia="en-US"/>
        </w:rPr>
        <w:t xml:space="preserve"> </w:t>
      </w:r>
      <w:r>
        <w:rPr>
          <w:rFonts w:hint="cs"/>
          <w:sz w:val="24"/>
          <w:rtl/>
          <w:lang w:eastAsia="en-US"/>
        </w:rPr>
        <w:t xml:space="preserve">- </w:t>
      </w:r>
      <w:r>
        <w:rPr>
          <w:sz w:val="24"/>
          <w:rtl/>
          <w:lang w:eastAsia="en-US"/>
        </w:rPr>
        <w:t>איצטריך דעולא</w:t>
      </w:r>
      <w:r>
        <w:rPr>
          <w:rFonts w:hint="cs"/>
          <w:sz w:val="24"/>
          <w:rtl/>
          <w:lang w:eastAsia="en-US"/>
        </w:rPr>
        <w:t>:</w:t>
      </w:r>
      <w:r>
        <w:rPr>
          <w:sz w:val="24"/>
          <w:rtl/>
          <w:lang w:eastAsia="en-US"/>
        </w:rPr>
        <w:t xml:space="preserve"> סלקא דעתך אמינא: הכא </w:t>
      </w:r>
      <w:r>
        <w:rPr>
          <w:sz w:val="24"/>
          <w:szCs w:val="20"/>
          <w:rtl/>
          <w:lang w:eastAsia="en-US"/>
        </w:rPr>
        <w:t>(</w:t>
      </w:r>
      <w:r>
        <w:rPr>
          <w:rFonts w:cs="Miriam" w:hint="cs"/>
          <w:sz w:val="24"/>
          <w:szCs w:val="20"/>
          <w:rtl/>
          <w:lang w:eastAsia="en-US"/>
        </w:rPr>
        <w:t>במתניתין: דקדשי קדשים ששחטן בדרום</w:t>
      </w:r>
      <w:r>
        <w:rPr>
          <w:sz w:val="24"/>
          <w:szCs w:val="20"/>
          <w:rtl/>
          <w:lang w:eastAsia="en-US"/>
        </w:rPr>
        <w:t>)</w:t>
      </w:r>
      <w:r>
        <w:rPr>
          <w:sz w:val="24"/>
          <w:rtl/>
          <w:lang w:eastAsia="en-US"/>
        </w:rPr>
        <w:t xml:space="preserve"> - לא בדילין מנהון</w:t>
      </w:r>
      <w:r>
        <w:rPr>
          <w:rFonts w:hint="cs"/>
          <w:sz w:val="24"/>
          <w:rtl/>
          <w:lang w:eastAsia="en-US"/>
        </w:rPr>
        <w:t xml:space="preserve"> </w:t>
      </w:r>
      <w:r>
        <w:rPr>
          <w:sz w:val="24"/>
          <w:szCs w:val="20"/>
          <w:rtl/>
          <w:lang w:eastAsia="en-US"/>
        </w:rPr>
        <w:t>(</w:t>
      </w:r>
      <w:r>
        <w:rPr>
          <w:rFonts w:cs="Miriam" w:hint="cs"/>
          <w:sz w:val="24"/>
          <w:szCs w:val="20"/>
          <w:rtl/>
          <w:lang w:eastAsia="en-US"/>
        </w:rPr>
        <w:t>משום דאף על גב ששינה בהן, מכל מקום בכשרות נשחטו, ולא בדילי מינייהו אינשי, להכי מועלין בהן: אי לרב יוסף מדאורייתא, אי לרבה מדרבנן</w:t>
      </w:r>
      <w:r>
        <w:rPr>
          <w:sz w:val="24"/>
          <w:szCs w:val="20"/>
          <w:rtl/>
          <w:lang w:eastAsia="en-US"/>
        </w:rPr>
        <w:t>)</w:t>
      </w:r>
      <w:r>
        <w:rPr>
          <w:sz w:val="24"/>
          <w:rtl/>
          <w:lang w:eastAsia="en-US"/>
        </w:rPr>
        <w:t xml:space="preserve">, אבל קדשים שמתו </w:t>
      </w:r>
      <w:r>
        <w:rPr>
          <w:sz w:val="24"/>
          <w:szCs w:val="20"/>
          <w:rtl/>
          <w:lang w:eastAsia="en-US"/>
        </w:rPr>
        <w:t>(</w:t>
      </w:r>
      <w:r>
        <w:rPr>
          <w:rFonts w:cs="Miriam" w:hint="cs"/>
          <w:sz w:val="24"/>
          <w:szCs w:val="20"/>
          <w:rtl/>
          <w:lang w:eastAsia="en-US"/>
        </w:rPr>
        <w:t>דנבלות נינהו ומאיסי</w:t>
      </w:r>
      <w:r>
        <w:rPr>
          <w:sz w:val="24"/>
          <w:szCs w:val="20"/>
          <w:rtl/>
          <w:lang w:eastAsia="en-US"/>
        </w:rPr>
        <w:t>)</w:t>
      </w:r>
      <w:r>
        <w:rPr>
          <w:sz w:val="24"/>
          <w:rtl/>
          <w:lang w:eastAsia="en-US"/>
        </w:rPr>
        <w:t xml:space="preserve"> הואיל ובדילין מנהון - אימא אפילו מעילה מדרבנן לא</w:t>
      </w:r>
      <w:r>
        <w:rPr>
          <w:rFonts w:hint="cs"/>
          <w:sz w:val="24"/>
          <w:rtl/>
          <w:lang w:eastAsia="en-US"/>
        </w:rPr>
        <w:t xml:space="preserve"> </w:t>
      </w:r>
      <w:r>
        <w:rPr>
          <w:sz w:val="24"/>
          <w:szCs w:val="20"/>
          <w:rtl/>
          <w:lang w:eastAsia="en-US"/>
        </w:rPr>
        <w:t>(</w:t>
      </w:r>
      <w:r>
        <w:rPr>
          <w:rFonts w:cs="Miriam" w:hint="cs"/>
          <w:sz w:val="24"/>
          <w:szCs w:val="20"/>
          <w:rtl/>
          <w:lang w:eastAsia="en-US"/>
        </w:rPr>
        <w:t>דהא בדילי מינייהו</w:t>
      </w:r>
      <w:r>
        <w:rPr>
          <w:sz w:val="24"/>
          <w:szCs w:val="20"/>
          <w:rtl/>
          <w:lang w:eastAsia="en-US"/>
        </w:rPr>
        <w:t>)</w:t>
      </w:r>
      <w:r>
        <w:rPr>
          <w:rFonts w:hint="cs"/>
          <w:sz w:val="24"/>
          <w:rtl/>
          <w:lang w:eastAsia="en-US"/>
        </w:rPr>
        <w:t xml:space="preserve"> -</w:t>
      </w:r>
      <w:r>
        <w:rPr>
          <w:sz w:val="24"/>
          <w:rtl/>
          <w:lang w:eastAsia="en-US"/>
        </w:rPr>
        <w:t xml:space="preserve"> </w:t>
      </w:r>
      <w:r>
        <w:rPr>
          <w:rFonts w:hint="cs"/>
          <w:sz w:val="24"/>
          <w:rtl/>
          <w:lang w:eastAsia="en-US"/>
        </w:rPr>
        <w:t xml:space="preserve">קא משמע לן </w:t>
      </w:r>
      <w:r>
        <w:rPr>
          <w:sz w:val="24"/>
          <w:szCs w:val="20"/>
          <w:rtl/>
          <w:lang w:eastAsia="en-US"/>
        </w:rPr>
        <w:t>(</w:t>
      </w:r>
      <w:r>
        <w:rPr>
          <w:rFonts w:cs="Miriam" w:hint="cs"/>
          <w:sz w:val="24"/>
          <w:szCs w:val="20"/>
          <w:rtl/>
          <w:lang w:eastAsia="en-US"/>
        </w:rPr>
        <w:t>יצאו מידי מעילה דבר תורה, אבל מדרבנן אית בהו מעילה בקדשים שמתו</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מתו </w:t>
      </w:r>
      <w:r>
        <w:rPr>
          <w:rFonts w:hint="cs"/>
          <w:sz w:val="24"/>
          <w:rtl/>
          <w:lang w:eastAsia="en-US"/>
        </w:rPr>
        <w:t xml:space="preserve">- </w:t>
      </w:r>
      <w:r>
        <w:rPr>
          <w:sz w:val="24"/>
          <w:rtl/>
          <w:lang w:eastAsia="en-US"/>
        </w:rPr>
        <w:t xml:space="preserve">נמי תנינא: </w:t>
      </w:r>
      <w:r>
        <w:rPr>
          <w:sz w:val="24"/>
          <w:szCs w:val="20"/>
          <w:rtl/>
          <w:lang w:eastAsia="en-US"/>
        </w:rPr>
        <w:t>(</w:t>
      </w:r>
      <w:r>
        <w:rPr>
          <w:rFonts w:cs="Miriam" w:hint="cs"/>
          <w:sz w:val="24"/>
          <w:szCs w:val="20"/>
          <w:rtl/>
          <w:lang w:eastAsia="en-US"/>
        </w:rPr>
        <w:t xml:space="preserve">דאין מועלין בהן דתנן לקמן בפרק 'הנהנה שוה פרוטה מן ההקדש' </w:t>
      </w:r>
      <w:r>
        <w:rPr>
          <w:rFonts w:cs="Miriam" w:hint="cs"/>
          <w:sz w:val="24"/>
          <w:szCs w:val="16"/>
          <w:rtl/>
          <w:lang w:eastAsia="en-US"/>
        </w:rPr>
        <w:t>(דף יח.)</w:t>
      </w:r>
      <w:r>
        <w:rPr>
          <w:sz w:val="24"/>
          <w:szCs w:val="20"/>
          <w:rtl/>
          <w:lang w:eastAsia="en-US"/>
        </w:rPr>
        <w:t>)</w:t>
      </w:r>
      <w:r>
        <w:rPr>
          <w:sz w:val="24"/>
          <w:rtl/>
          <w:lang w:eastAsia="en-US"/>
        </w:rPr>
        <w:t xml:space="preserve"> </w:t>
      </w:r>
      <w:r>
        <w:rPr>
          <w:rFonts w:hint="cs"/>
          <w:sz w:val="24"/>
          <w:rtl/>
          <w:lang w:eastAsia="en-US"/>
        </w:rPr>
        <w:t>'</w:t>
      </w:r>
      <w:r>
        <w:rPr>
          <w:sz w:val="24"/>
          <w:rtl/>
          <w:lang w:eastAsia="en-US"/>
        </w:rPr>
        <w:t>הנהנה מן החטאת</w:t>
      </w:r>
      <w:r>
        <w:rPr>
          <w:rFonts w:hint="cs"/>
          <w:sz w:val="24"/>
          <w:rtl/>
          <w:lang w:eastAsia="en-US"/>
        </w:rPr>
        <w:t xml:space="preserve"> </w:t>
      </w:r>
      <w:r>
        <w:rPr>
          <w:sz w:val="24"/>
          <w:szCs w:val="20"/>
          <w:rtl/>
          <w:lang w:eastAsia="en-US"/>
        </w:rPr>
        <w:t>(</w:t>
      </w:r>
      <w:r>
        <w:rPr>
          <w:rFonts w:cs="Miriam" w:hint="cs"/>
          <w:sz w:val="24"/>
          <w:szCs w:val="20"/>
          <w:rtl/>
          <w:lang w:eastAsia="en-US"/>
        </w:rPr>
        <w:t>בעלת מום</w:t>
      </w:r>
      <w:r>
        <w:rPr>
          <w:sz w:val="24"/>
          <w:szCs w:val="20"/>
          <w:rtl/>
          <w:lang w:eastAsia="en-US"/>
        </w:rPr>
        <w:t>)</w:t>
      </w:r>
      <w:r>
        <w:rPr>
          <w:sz w:val="24"/>
          <w:rtl/>
          <w:lang w:eastAsia="en-US"/>
        </w:rPr>
        <w:t>, כשהיא חיה - לא מעל עד שיפגום</w:t>
      </w:r>
      <w:r>
        <w:rPr>
          <w:rFonts w:hint="cs"/>
          <w:sz w:val="24"/>
          <w:rtl/>
          <w:lang w:eastAsia="en-US"/>
        </w:rPr>
        <w:t xml:space="preserve"> </w:t>
      </w:r>
      <w:r>
        <w:rPr>
          <w:sz w:val="24"/>
          <w:szCs w:val="20"/>
          <w:rtl/>
          <w:lang w:eastAsia="en-US"/>
        </w:rPr>
        <w:t>(</w:t>
      </w:r>
      <w:r>
        <w:rPr>
          <w:rFonts w:cs="Miriam" w:hint="cs"/>
          <w:sz w:val="24"/>
          <w:szCs w:val="20"/>
          <w:rtl/>
          <w:lang w:eastAsia="en-US"/>
        </w:rPr>
        <w:t xml:space="preserve">עד שיחסר ממנו: דכיון דקדושת דמים היא - לא מעל עד שיחסר מדמיה, כגון שתלש מן הצמר או שחרש בה והכחישה: דכיון דבעלת מום היא - קיימא לדמיה, וקיימא לן: כל העומד לדמים - אין מועלין בו עד שיחסר מדמיו, אבל כל שאינו עומד לדמים, כגון כוס של זהב של הקדש, כיון שנהנה ממנו כל שהוא, אף על פי שלא חיסרו </w:t>
      </w:r>
      <w:r>
        <w:rPr>
          <w:rFonts w:cs="Miriam"/>
          <w:sz w:val="24"/>
          <w:szCs w:val="20"/>
          <w:rtl/>
          <w:lang w:eastAsia="en-US"/>
        </w:rPr>
        <w:t>–</w:t>
      </w:r>
      <w:r>
        <w:rPr>
          <w:rFonts w:cs="Miriam" w:hint="cs"/>
          <w:sz w:val="24"/>
          <w:szCs w:val="20"/>
          <w:rtl/>
          <w:lang w:eastAsia="en-US"/>
        </w:rPr>
        <w:t xml:space="preserve"> מעל</w:t>
      </w:r>
      <w:r>
        <w:rPr>
          <w:sz w:val="24"/>
          <w:szCs w:val="20"/>
          <w:rtl/>
          <w:lang w:eastAsia="en-US"/>
        </w:rPr>
        <w:t>)</w:t>
      </w:r>
      <w:r>
        <w:rPr>
          <w:sz w:val="24"/>
          <w:rtl/>
          <w:lang w:eastAsia="en-US"/>
        </w:rPr>
        <w:t xml:space="preserve">, וכשהיא מתה </w:t>
      </w:r>
      <w:r>
        <w:rPr>
          <w:sz w:val="24"/>
          <w:szCs w:val="20"/>
          <w:rtl/>
          <w:lang w:eastAsia="en-US"/>
        </w:rPr>
        <w:t>(</w:t>
      </w:r>
      <w:r>
        <w:rPr>
          <w:rFonts w:cs="Miriam" w:hint="cs"/>
          <w:sz w:val="24"/>
          <w:szCs w:val="20"/>
          <w:rtl/>
          <w:lang w:eastAsia="en-US"/>
        </w:rPr>
        <w:t>דלאו לדמי קיימא: דאין פודין את הקדשים להאכילן לכלבים</w:t>
      </w:r>
      <w:r>
        <w:rPr>
          <w:sz w:val="24"/>
          <w:szCs w:val="20"/>
          <w:rtl/>
          <w:lang w:eastAsia="en-US"/>
        </w:rPr>
        <w:t>)</w:t>
      </w:r>
      <w:r>
        <w:rPr>
          <w:sz w:val="24"/>
          <w:rtl/>
          <w:lang w:eastAsia="en-US"/>
        </w:rPr>
        <w:t xml:space="preserve"> - כיון דנהנה כל שהוא </w:t>
      </w:r>
      <w:r>
        <w:rPr>
          <w:sz w:val="24"/>
          <w:szCs w:val="20"/>
          <w:rtl/>
          <w:lang w:eastAsia="en-US"/>
        </w:rPr>
        <w:t>(</w:t>
      </w:r>
      <w:r>
        <w:rPr>
          <w:rFonts w:cs="Miriam" w:hint="cs"/>
          <w:sz w:val="24"/>
          <w:szCs w:val="20"/>
          <w:rtl/>
          <w:lang w:eastAsia="en-US"/>
        </w:rPr>
        <w:t>בשוה פרוטה</w:t>
      </w:r>
      <w:r>
        <w:rPr>
          <w:sz w:val="24"/>
          <w:szCs w:val="20"/>
          <w:rtl/>
          <w:lang w:eastAsia="en-US"/>
        </w:rPr>
        <w:t>)</w:t>
      </w:r>
      <w:r>
        <w:rPr>
          <w:sz w:val="24"/>
          <w:rtl/>
          <w:lang w:eastAsia="en-US"/>
        </w:rPr>
        <w:t xml:space="preserve"> –</w:t>
      </w:r>
      <w:r>
        <w:rPr>
          <w:rFonts w:hint="cs"/>
          <w:sz w:val="24"/>
          <w:rtl/>
          <w:lang w:eastAsia="en-US"/>
        </w:rPr>
        <w:t xml:space="preserve"> </w:t>
      </w:r>
      <w:r>
        <w:rPr>
          <w:sz w:val="24"/>
          <w:rtl/>
          <w:lang w:eastAsia="en-US"/>
        </w:rPr>
        <w:t>מעל</w:t>
      </w:r>
      <w:r>
        <w:rPr>
          <w:rFonts w:hint="cs"/>
          <w:sz w:val="24"/>
          <w:rtl/>
          <w:lang w:eastAsia="en-US"/>
        </w:rPr>
        <w:t xml:space="preserve"> </w:t>
      </w:r>
      <w:r>
        <w:rPr>
          <w:sz w:val="24"/>
          <w:szCs w:val="20"/>
          <w:rtl/>
          <w:lang w:eastAsia="en-US"/>
        </w:rPr>
        <w:t>(</w:t>
      </w:r>
      <w:r>
        <w:rPr>
          <w:rFonts w:cs="Miriam" w:hint="cs"/>
          <w:sz w:val="24"/>
          <w:szCs w:val="20"/>
          <w:rtl/>
          <w:lang w:eastAsia="en-US"/>
        </w:rPr>
        <w:t>אף על פי שלא חיסרו</w:t>
      </w:r>
      <w:r>
        <w:rPr>
          <w:sz w:val="24"/>
          <w:szCs w:val="20"/>
          <w:rtl/>
          <w:lang w:eastAsia="en-US"/>
        </w:rPr>
        <w:t>)</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והאי 'מעל' - מדרבנן הוא, דלאחר שמתה דברי הכל אין בה מעילה מדאורייתא; אלא מאי 'מעל'? - מדרבנן</w:t>
      </w:r>
      <w:r>
        <w:rPr>
          <w:sz w:val="24"/>
          <w:szCs w:val="20"/>
          <w:rtl/>
          <w:lang w:eastAsia="en-US"/>
        </w:rPr>
        <w:t>)</w:t>
      </w:r>
      <w:r>
        <w:rPr>
          <w:rFonts w:hint="cs"/>
          <w:sz w:val="24"/>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והכא הוא בחטאת מתה, דמעל: דחמורה קדושתה, דלכפרה אתיא; אבל בשאר קדשים - כגון עולה ואשם ושלמי צבור, משום דלאו לכפרה אתו - כיון שמתו לית בהו מעילה אפילו מדרבנן; וקשה לעולא</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אמר לך עולא: הוא הדין דבכל קדשי קדשים סבירא ליה לתנא נמי דמעל, ומאי שנא דנקט בחטאת טפי משאר קדשי קדשים? - ד</w:t>
      </w:r>
      <w:r>
        <w:rPr>
          <w:sz w:val="24"/>
          <w:szCs w:val="20"/>
          <w:rtl/>
          <w:lang w:eastAsia="en-US"/>
        </w:rPr>
        <w:t>)</w:t>
      </w:r>
      <w:r>
        <w:rPr>
          <w:sz w:val="24"/>
          <w:rtl/>
          <w:lang w:eastAsia="en-US"/>
        </w:rPr>
        <w:t>סלקא דעתך</w:t>
      </w:r>
      <w:r>
        <w:rPr>
          <w:rFonts w:hint="cs"/>
          <w:sz w:val="24"/>
          <w:rtl/>
          <w:lang w:eastAsia="en-US"/>
        </w:rPr>
        <w:t xml:space="preserve"> </w:t>
      </w:r>
    </w:p>
    <w:p w:rsidR="00264AC1" w:rsidRDefault="00264AC1" w:rsidP="00264AC1">
      <w:pPr>
        <w:rPr>
          <w:rFonts w:cs="Miriam" w:hint="cs"/>
          <w:sz w:val="24"/>
          <w:szCs w:val="20"/>
          <w:rtl/>
          <w:lang w:eastAsia="en-US"/>
        </w:rPr>
      </w:pPr>
      <w:r>
        <w:rPr>
          <w:rFonts w:cs="Miriam" w:hint="cs"/>
          <w:sz w:val="24"/>
          <w:szCs w:val="20"/>
          <w:rtl/>
          <w:lang w:eastAsia="en-US"/>
        </w:rPr>
        <w:t xml:space="preserve"> </w:t>
      </w:r>
    </w:p>
    <w:p w:rsidR="00264AC1" w:rsidRDefault="00264AC1" w:rsidP="00264AC1">
      <w:pPr>
        <w:rPr>
          <w:rFonts w:cs="Miriam" w:hint="cs"/>
          <w:sz w:val="24"/>
          <w:szCs w:val="20"/>
          <w:rtl/>
          <w:lang w:eastAsia="en-US"/>
        </w:rPr>
      </w:pPr>
    </w:p>
    <w:p w:rsidR="00264AC1" w:rsidRDefault="00264AC1" w:rsidP="00264AC1">
      <w:pPr>
        <w:rPr>
          <w:rFonts w:hint="cs"/>
          <w:rtl/>
          <w:lang w:eastAsia="en-US"/>
        </w:rPr>
      </w:pPr>
    </w:p>
    <w:p w:rsidR="00264AC1" w:rsidRDefault="00264AC1" w:rsidP="00264AC1">
      <w:pPr>
        <w:rPr>
          <w:rFonts w:hint="cs"/>
          <w:rtl/>
          <w:lang w:eastAsia="en-US"/>
        </w:rPr>
      </w:pPr>
      <w:r>
        <w:rPr>
          <w:rtl/>
          <w:lang w:eastAsia="en-US"/>
        </w:rPr>
        <w:t>(</w:t>
      </w:r>
      <w:r>
        <w:rPr>
          <w:rFonts w:hint="cs"/>
          <w:rtl/>
          <w:lang w:eastAsia="en-US"/>
        </w:rPr>
        <w:t>מעילה ג,א</w:t>
      </w:r>
      <w:r>
        <w:rPr>
          <w:rtl/>
          <w:lang w:eastAsia="en-US"/>
        </w:rPr>
        <w:t>)</w:t>
      </w:r>
    </w:p>
    <w:p w:rsidR="00264AC1" w:rsidRDefault="00264AC1" w:rsidP="00264AC1">
      <w:pPr>
        <w:rPr>
          <w:rFonts w:cs="Miriam" w:hint="cs"/>
          <w:sz w:val="24"/>
          <w:szCs w:val="20"/>
          <w:rtl/>
          <w:lang w:eastAsia="en-US"/>
        </w:rPr>
      </w:pPr>
      <w:r>
        <w:rPr>
          <w:sz w:val="24"/>
          <w:rtl/>
          <w:lang w:eastAsia="en-US"/>
        </w:rPr>
        <w:t xml:space="preserve">אמינא: חטאת הואיל ולכפרה קא אתיא </w:t>
      </w:r>
      <w:r>
        <w:rPr>
          <w:sz w:val="24"/>
          <w:szCs w:val="20"/>
          <w:rtl/>
          <w:lang w:eastAsia="en-US"/>
        </w:rPr>
        <w:t>(</w:t>
      </w:r>
      <w:r>
        <w:rPr>
          <w:rFonts w:cs="Miriam" w:hint="cs"/>
          <w:sz w:val="24"/>
          <w:szCs w:val="20"/>
          <w:rtl/>
          <w:lang w:eastAsia="en-US"/>
        </w:rPr>
        <w:t>דכשהיא חיה קיימא לחטאת</w:t>
      </w:r>
      <w:r>
        <w:rPr>
          <w:sz w:val="24"/>
          <w:szCs w:val="20"/>
          <w:rtl/>
          <w:lang w:eastAsia="en-US"/>
        </w:rPr>
        <w:t>)</w:t>
      </w:r>
      <w:r>
        <w:rPr>
          <w:sz w:val="24"/>
          <w:rtl/>
          <w:lang w:eastAsia="en-US"/>
        </w:rPr>
        <w:t xml:space="preserve"> - לא בדילין מינה, אבל קדשים הואיל ולאו לכפרה קאתי בדילי מנהון ולית בהו מעילה</w:t>
      </w:r>
      <w:r>
        <w:rPr>
          <w:rFonts w:hint="cs"/>
          <w:sz w:val="24"/>
          <w:rtl/>
          <w:lang w:eastAsia="en-US"/>
        </w:rPr>
        <w:t xml:space="preserve"> </w:t>
      </w:r>
      <w:r>
        <w:rPr>
          <w:sz w:val="24"/>
          <w:szCs w:val="20"/>
          <w:rtl/>
          <w:lang w:eastAsia="en-US"/>
        </w:rPr>
        <w:t>(</w:t>
      </w:r>
      <w:r>
        <w:rPr>
          <w:rFonts w:cs="Miriam" w:hint="cs"/>
          <w:sz w:val="24"/>
          <w:szCs w:val="20"/>
          <w:rtl/>
          <w:lang w:eastAsia="en-US"/>
        </w:rPr>
        <w:t>והשתא נמי כשהיא מתה בדילי מינה ולא אצטריך למגזר בה מעילה</w:t>
      </w:r>
      <w:r>
        <w:rPr>
          <w:sz w:val="24"/>
          <w:szCs w:val="20"/>
          <w:rtl/>
          <w:lang w:eastAsia="en-US"/>
        </w:rPr>
        <w:t>)</w:t>
      </w:r>
      <w:r>
        <w:rPr>
          <w:rFonts w:hint="cs"/>
          <w:sz w:val="24"/>
          <w:rtl/>
          <w:lang w:eastAsia="en-US"/>
        </w:rPr>
        <w:t xml:space="preserve">? - קא משמע לן </w:t>
      </w:r>
      <w:r>
        <w:rPr>
          <w:sz w:val="24"/>
          <w:szCs w:val="20"/>
          <w:rtl/>
          <w:lang w:eastAsia="en-US"/>
        </w:rPr>
        <w:t>(</w:t>
      </w:r>
      <w:r>
        <w:rPr>
          <w:rFonts w:cs="Miriam" w:hint="cs"/>
          <w:sz w:val="24"/>
          <w:szCs w:val="20"/>
          <w:rtl/>
          <w:lang w:eastAsia="en-US"/>
        </w:rPr>
        <w:t>תנא דמעל, וכל שכן בהנך דלאו לכפרה אתו ואית בהו מעילה, הואיל ומחיים לא בדילי מינייהו אינשי כולי האי</w:t>
      </w:r>
      <w:r>
        <w:rPr>
          <w:sz w:val="24"/>
          <w:szCs w:val="20"/>
          <w:rtl/>
          <w:lang w:eastAsia="en-US"/>
        </w:rPr>
        <w:t>)</w:t>
      </w:r>
      <w:r>
        <w:rPr>
          <w:sz w:val="24"/>
          <w:rtl/>
          <w:lang w:eastAsia="en-US"/>
        </w:rPr>
        <w:t>.</w:t>
      </w:r>
      <w:r>
        <w:rPr>
          <w:rFonts w:cs="Miriam" w:hint="cs"/>
          <w:sz w:val="24"/>
          <w:szCs w:val="20"/>
          <w:rtl/>
          <w:lang w:eastAsia="en-US"/>
        </w:rPr>
        <w:t xml:space="preserve"> </w:t>
      </w:r>
    </w:p>
    <w:p w:rsidR="00264AC1" w:rsidRDefault="00264AC1" w:rsidP="00264AC1">
      <w:pPr>
        <w:rPr>
          <w:rFonts w:hint="cs"/>
          <w:sz w:val="24"/>
          <w:rtl/>
          <w:lang w:eastAsia="en-US"/>
        </w:rPr>
      </w:pPr>
      <w:r>
        <w:rPr>
          <w:sz w:val="24"/>
          <w:rtl/>
          <w:lang w:eastAsia="en-US"/>
        </w:rPr>
        <w:t>וחטאת שמתה מי אית בה מעילה? והתנ</w:t>
      </w:r>
      <w:r>
        <w:rPr>
          <w:rFonts w:hint="cs"/>
          <w:sz w:val="24"/>
          <w:rtl/>
          <w:lang w:eastAsia="en-US"/>
        </w:rPr>
        <w:t xml:space="preserve">יא </w:t>
      </w:r>
      <w:r>
        <w:rPr>
          <w:rFonts w:cs="Miriam" w:hint="cs"/>
          <w:sz w:val="24"/>
          <w:szCs w:val="16"/>
          <w:rtl/>
          <w:lang w:eastAsia="en-US"/>
        </w:rPr>
        <w:t>[דומה לתופסתא מעילה פ"א מ"ג]</w:t>
      </w:r>
      <w:r>
        <w:rPr>
          <w:sz w:val="24"/>
          <w:rtl/>
          <w:lang w:eastAsia="en-US"/>
        </w:rPr>
        <w:t xml:space="preserve">: </w:t>
      </w:r>
      <w:r>
        <w:rPr>
          <w:rFonts w:hint="cs"/>
          <w:sz w:val="24"/>
          <w:rtl/>
          <w:lang w:eastAsia="en-US"/>
        </w:rPr>
        <w:t>'</w:t>
      </w:r>
      <w:r>
        <w:rPr>
          <w:i/>
          <w:iCs/>
          <w:sz w:val="24"/>
          <w:rtl/>
          <w:lang w:eastAsia="en-US"/>
        </w:rPr>
        <w:t xml:space="preserve">חטאות המתות </w:t>
      </w:r>
      <w:r>
        <w:rPr>
          <w:sz w:val="24"/>
          <w:szCs w:val="20"/>
          <w:rtl/>
          <w:lang w:eastAsia="en-US"/>
        </w:rPr>
        <w:t>(</w:t>
      </w:r>
      <w:r>
        <w:rPr>
          <w:rFonts w:cs="Miriam" w:hint="cs"/>
          <w:sz w:val="24"/>
          <w:szCs w:val="20"/>
          <w:rtl/>
          <w:lang w:eastAsia="en-US"/>
        </w:rPr>
        <w:t>כגון חמשה חטאות המתות</w:t>
      </w:r>
      <w:r>
        <w:rPr>
          <w:sz w:val="24"/>
          <w:szCs w:val="20"/>
          <w:rtl/>
          <w:lang w:eastAsia="en-US"/>
        </w:rPr>
        <w:t>)</w:t>
      </w:r>
      <w:r>
        <w:rPr>
          <w:i/>
          <w:iCs/>
          <w:sz w:val="24"/>
          <w:rtl/>
          <w:lang w:eastAsia="en-US"/>
        </w:rPr>
        <w:t xml:space="preserve"> ומעות ההולכות לים המלח </w:t>
      </w:r>
      <w:r>
        <w:rPr>
          <w:sz w:val="24"/>
          <w:szCs w:val="20"/>
          <w:rtl/>
          <w:lang w:eastAsia="en-US"/>
        </w:rPr>
        <w:t>(</w:t>
      </w:r>
      <w:r>
        <w:rPr>
          <w:rFonts w:cs="Miriam" w:hint="cs"/>
          <w:sz w:val="24"/>
          <w:szCs w:val="20"/>
          <w:rtl/>
          <w:lang w:eastAsia="en-US"/>
        </w:rPr>
        <w:t>הנך שנמצאו לאחר כפרה</w:t>
      </w:r>
      <w:r>
        <w:rPr>
          <w:sz w:val="24"/>
          <w:szCs w:val="20"/>
          <w:rtl/>
          <w:lang w:eastAsia="en-US"/>
        </w:rPr>
        <w:t>)</w:t>
      </w:r>
      <w:r>
        <w:rPr>
          <w:i/>
          <w:iCs/>
          <w:sz w:val="24"/>
          <w:rtl/>
          <w:lang w:eastAsia="en-US"/>
        </w:rPr>
        <w:t xml:space="preserve"> - לא נהנין </w:t>
      </w:r>
      <w:r>
        <w:rPr>
          <w:sz w:val="24"/>
          <w:szCs w:val="20"/>
          <w:rtl/>
          <w:lang w:eastAsia="en-US"/>
        </w:rPr>
        <w:t>(</w:t>
      </w:r>
      <w:r>
        <w:rPr>
          <w:rFonts w:cs="Miriam" w:hint="cs"/>
          <w:sz w:val="24"/>
          <w:szCs w:val="20"/>
          <w:rtl/>
          <w:lang w:eastAsia="en-US"/>
        </w:rPr>
        <w:t>מדרבנן דאיסורא איכא</w:t>
      </w:r>
      <w:r>
        <w:rPr>
          <w:sz w:val="24"/>
          <w:szCs w:val="20"/>
          <w:rtl/>
          <w:lang w:eastAsia="en-US"/>
        </w:rPr>
        <w:t>)</w:t>
      </w:r>
      <w:r>
        <w:rPr>
          <w:i/>
          <w:iCs/>
          <w:sz w:val="24"/>
          <w:rtl/>
          <w:lang w:eastAsia="en-US"/>
        </w:rPr>
        <w:t xml:space="preserve"> ולא מועלין</w:t>
      </w:r>
      <w:r>
        <w:rPr>
          <w:rFonts w:hint="cs"/>
          <w:i/>
          <w:iCs/>
          <w:sz w:val="24"/>
          <w:rtl/>
          <w:lang w:eastAsia="en-US"/>
        </w:rPr>
        <w:t xml:space="preserve"> </w:t>
      </w:r>
      <w:r>
        <w:rPr>
          <w:sz w:val="24"/>
          <w:szCs w:val="20"/>
          <w:rtl/>
          <w:lang w:eastAsia="en-US"/>
        </w:rPr>
        <w:t>(</w:t>
      </w:r>
      <w:r>
        <w:rPr>
          <w:rFonts w:cs="Miriam" w:hint="cs"/>
          <w:sz w:val="24"/>
          <w:szCs w:val="20"/>
          <w:rtl/>
          <w:lang w:eastAsia="en-US"/>
        </w:rPr>
        <w:t xml:space="preserve">אפילו מדרבנן: דהא ליכא למימר 'לא מועלין מדאורייתא אבל מועלין מדרבנן', דלא מצית למימר הכי דכיון דתנא ליה ברישא 'לא נהנין' </w:t>
      </w:r>
      <w:r>
        <w:rPr>
          <w:rFonts w:cs="Miriam"/>
          <w:sz w:val="24"/>
          <w:szCs w:val="20"/>
          <w:rtl/>
          <w:lang w:eastAsia="en-US"/>
        </w:rPr>
        <w:t>–</w:t>
      </w:r>
      <w:r>
        <w:rPr>
          <w:rFonts w:cs="Miriam" w:hint="cs"/>
          <w:sz w:val="24"/>
          <w:szCs w:val="20"/>
          <w:rtl/>
          <w:lang w:eastAsia="en-US"/>
        </w:rPr>
        <w:t xml:space="preserve"> מדרבנן, דליכא אלא איסורא בעלמא, היכי מיתריץ למימר 'אבל מועלין'? אלא הכי מיתריץ: למימר לא נהנין מדרבנן ולא מועלין נמי מדרבנן, דאיסורא בעלמא איכא, ולא מעילה</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וקשה לעולא</w:t>
      </w:r>
      <w:r>
        <w:rPr>
          <w:sz w:val="24"/>
          <w:szCs w:val="20"/>
          <w:rtl/>
          <w:lang w:eastAsia="en-US"/>
        </w:rPr>
        <w:t>)</w:t>
      </w:r>
      <w:r>
        <w:rPr>
          <w:rFonts w:hint="cs"/>
          <w:sz w:val="24"/>
          <w:rtl/>
          <w:lang w:eastAsia="en-US"/>
        </w:rPr>
        <w:t>!?</w:t>
      </w:r>
    </w:p>
    <w:p w:rsidR="00264AC1" w:rsidRDefault="00264AC1" w:rsidP="00264AC1">
      <w:pPr>
        <w:rPr>
          <w:rFonts w:cs="Miriam" w:hint="cs"/>
          <w:sz w:val="24"/>
          <w:szCs w:val="20"/>
          <w:rtl/>
          <w:lang w:eastAsia="en-US"/>
        </w:rPr>
      </w:pPr>
      <w:r>
        <w:rPr>
          <w:sz w:val="24"/>
          <w:rtl/>
          <w:lang w:eastAsia="en-US"/>
        </w:rPr>
        <w:t xml:space="preserve">אמרי: חטאות המתות </w:t>
      </w:r>
      <w:r>
        <w:rPr>
          <w:sz w:val="24"/>
          <w:szCs w:val="20"/>
          <w:rtl/>
          <w:lang w:eastAsia="en-US"/>
        </w:rPr>
        <w:t>(</w:t>
      </w:r>
      <w:r>
        <w:rPr>
          <w:rFonts w:cs="Miriam" w:hint="cs"/>
          <w:sz w:val="24"/>
          <w:szCs w:val="20"/>
          <w:rtl/>
          <w:lang w:eastAsia="en-US"/>
        </w:rPr>
        <w:t>כיון דלא קיימי להקרבה אלא למיתה</w:t>
      </w:r>
      <w:r>
        <w:rPr>
          <w:sz w:val="24"/>
          <w:szCs w:val="20"/>
          <w:rtl/>
          <w:lang w:eastAsia="en-US"/>
        </w:rPr>
        <w:t>)</w:t>
      </w:r>
      <w:r>
        <w:rPr>
          <w:sz w:val="24"/>
          <w:rtl/>
          <w:lang w:eastAsia="en-US"/>
        </w:rPr>
        <w:t xml:space="preserve"> - בחייהן בדילין מנהון</w:t>
      </w:r>
      <w:r>
        <w:rPr>
          <w:rFonts w:hint="cs"/>
          <w:sz w:val="24"/>
          <w:rtl/>
          <w:lang w:eastAsia="en-US"/>
        </w:rPr>
        <w:t xml:space="preserve"> </w:t>
      </w:r>
      <w:r>
        <w:rPr>
          <w:sz w:val="24"/>
          <w:szCs w:val="20"/>
          <w:rtl/>
          <w:lang w:eastAsia="en-US"/>
        </w:rPr>
        <w:t>(</w:t>
      </w:r>
      <w:r>
        <w:rPr>
          <w:rFonts w:cs="Miriam" w:hint="cs"/>
          <w:sz w:val="24"/>
          <w:szCs w:val="20"/>
          <w:rtl/>
          <w:lang w:eastAsia="en-US"/>
        </w:rPr>
        <w:t>בדילי מינייהו אינשי אפילו מחיים, וכל שכן לאחר מיתה, דמאיסי ולא אתי לאיתהנויי מינייהו; הילכך לא איצטריך למיגזר בהו מעילה</w:t>
      </w:r>
      <w:r>
        <w:rPr>
          <w:sz w:val="24"/>
          <w:szCs w:val="20"/>
          <w:rtl/>
          <w:lang w:eastAsia="en-US"/>
        </w:rPr>
        <w:t>)</w:t>
      </w:r>
      <w:r>
        <w:rPr>
          <w:sz w:val="24"/>
          <w:rtl/>
          <w:lang w:eastAsia="en-US"/>
        </w:rPr>
        <w:t>, לאפוקי היכא דמחיים דלא בדילין מיניה</w:t>
      </w:r>
      <w:r>
        <w:rPr>
          <w:rFonts w:hint="cs"/>
          <w:sz w:val="24"/>
          <w:rtl/>
          <w:lang w:eastAsia="en-US"/>
        </w:rPr>
        <w:t xml:space="preserve"> </w:t>
      </w:r>
      <w:r>
        <w:rPr>
          <w:sz w:val="24"/>
          <w:szCs w:val="20"/>
          <w:rtl/>
          <w:lang w:eastAsia="en-US"/>
        </w:rPr>
        <w:t>(</w:t>
      </w:r>
      <w:r>
        <w:rPr>
          <w:rFonts w:cs="Miriam" w:hint="cs"/>
          <w:sz w:val="24"/>
          <w:szCs w:val="20"/>
          <w:rtl/>
          <w:lang w:eastAsia="en-US"/>
        </w:rPr>
        <w:t>לאפוקי שאר קדשים, דלהקרבה קיימי, דלא בדילי מינייהו מחיים - איצטריך למגזר בהו מעילה לאחר מיתה</w:t>
      </w:r>
      <w:r>
        <w:rPr>
          <w:sz w:val="24"/>
          <w:szCs w:val="20"/>
          <w:rtl/>
          <w:lang w:eastAsia="en-US"/>
        </w:rPr>
        <w:t>)</w:t>
      </w:r>
      <w:r>
        <w:rPr>
          <w:sz w:val="24"/>
          <w:rtl/>
          <w:lang w:eastAsia="en-US"/>
        </w:rPr>
        <w:t>.</w:t>
      </w:r>
    </w:p>
    <w:p w:rsidR="00264AC1" w:rsidRDefault="00264AC1" w:rsidP="00264AC1">
      <w:pPr>
        <w:rPr>
          <w:rFonts w:hint="cs"/>
          <w:sz w:val="24"/>
          <w:rtl/>
          <w:lang w:eastAsia="en-US"/>
        </w:rPr>
      </w:pPr>
      <w:r>
        <w:rPr>
          <w:sz w:val="24"/>
          <w:rtl/>
          <w:lang w:eastAsia="en-US"/>
        </w:rPr>
        <w:t>איתיביה רב יוסף לרבה חדא מגו חדא וחדא מגו חדא</w:t>
      </w:r>
      <w:r>
        <w:rPr>
          <w:rFonts w:hint="cs"/>
          <w:sz w:val="24"/>
          <w:rtl/>
          <w:lang w:eastAsia="en-US"/>
        </w:rPr>
        <w:t xml:space="preserve"> </w:t>
      </w:r>
      <w:r>
        <w:rPr>
          <w:sz w:val="24"/>
          <w:szCs w:val="20"/>
          <w:rtl/>
          <w:lang w:eastAsia="en-US"/>
        </w:rPr>
        <w:t>(</w:t>
      </w:r>
      <w:r>
        <w:rPr>
          <w:rFonts w:cs="Miriam" w:hint="cs"/>
          <w:sz w:val="24"/>
          <w:szCs w:val="20"/>
          <w:rtl/>
          <w:lang w:eastAsia="en-US"/>
        </w:rPr>
        <w:t xml:space="preserve">כלומר: שלא מצא לו קושיא ממשנה אחת עד שדקדק שלש משניות זו מזו וזו מזו, והעמיד השלישית בשנוי מקום שחיטה, וקתני בה 'אם עלו לא ירדו'; ואלו המשניות - במסכת זבחים: תרי מינייהו הוו בפרק 'חטאת העוף' </w:t>
      </w:r>
      <w:r>
        <w:rPr>
          <w:rFonts w:cs="Miriam" w:hint="cs"/>
          <w:sz w:val="24"/>
          <w:szCs w:val="16"/>
          <w:rtl/>
          <w:lang w:eastAsia="en-US"/>
        </w:rPr>
        <w:t>(דף סו: ודף סח:)</w:t>
      </w:r>
      <w:r>
        <w:rPr>
          <w:rFonts w:cs="Miriam" w:hint="cs"/>
          <w:sz w:val="24"/>
          <w:szCs w:val="20"/>
          <w:rtl/>
          <w:lang w:eastAsia="en-US"/>
        </w:rPr>
        <w:t xml:space="preserve"> והשלישית בפרק הסמוך לו </w:t>
      </w:r>
      <w:r>
        <w:rPr>
          <w:rFonts w:cs="Miriam" w:hint="cs"/>
          <w:sz w:val="24"/>
          <w:szCs w:val="16"/>
          <w:rtl/>
          <w:lang w:eastAsia="en-US"/>
        </w:rPr>
        <w:t>(בפ"ט)</w:t>
      </w:r>
      <w:r>
        <w:rPr>
          <w:rFonts w:cs="Miriam" w:hint="cs"/>
          <w:sz w:val="24"/>
          <w:szCs w:val="20"/>
          <w:rtl/>
          <w:lang w:eastAsia="en-US"/>
        </w:rPr>
        <w:t xml:space="preserve"> והכי קתני התם</w:t>
      </w:r>
      <w:r>
        <w:rPr>
          <w:sz w:val="24"/>
          <w:szCs w:val="20"/>
          <w:rtl/>
          <w:lang w:eastAsia="en-US"/>
        </w:rPr>
        <w:t>)</w:t>
      </w:r>
      <w:r>
        <w:rPr>
          <w:sz w:val="24"/>
          <w:rtl/>
          <w:lang w:eastAsia="en-US"/>
        </w:rPr>
        <w:t xml:space="preserve">: </w:t>
      </w:r>
    </w:p>
    <w:p w:rsidR="00264AC1" w:rsidRDefault="00264AC1" w:rsidP="00264AC1">
      <w:pPr>
        <w:rPr>
          <w:rFonts w:hint="cs"/>
          <w:sz w:val="24"/>
          <w:rtl/>
          <w:lang w:eastAsia="en-US"/>
        </w:rPr>
      </w:pPr>
      <w:r>
        <w:rPr>
          <w:rFonts w:hint="cs"/>
          <w:sz w:val="24"/>
          <w:rtl/>
          <w:lang w:eastAsia="en-US"/>
        </w:rPr>
        <w:t>'</w:t>
      </w:r>
      <w:r>
        <w:rPr>
          <w:sz w:val="24"/>
          <w:szCs w:val="20"/>
          <w:rtl/>
          <w:lang w:eastAsia="en-US"/>
        </w:rPr>
        <w:t>(</w:t>
      </w:r>
      <w:r>
        <w:rPr>
          <w:rFonts w:cs="Miriam" w:hint="cs"/>
          <w:sz w:val="24"/>
          <w:szCs w:val="20"/>
          <w:rtl/>
          <w:lang w:eastAsia="en-US"/>
        </w:rPr>
        <w:t>חטאת העוף שעשאה כמעשה עולת העוף ועולת העוף שעשאה כמעשה חטאת העוף וכו' ואוקמינן התם בגמרא דכל הני דתני התם - היינו ששינה במקום מליקה ושינוי הזאה, וקתני התם</w:t>
      </w:r>
      <w:r>
        <w:rPr>
          <w:sz w:val="24"/>
          <w:szCs w:val="20"/>
          <w:rtl/>
          <w:lang w:eastAsia="en-US"/>
        </w:rPr>
        <w:t>)</w:t>
      </w:r>
      <w:r>
        <w:rPr>
          <w:sz w:val="24"/>
          <w:rtl/>
          <w:lang w:eastAsia="en-US"/>
        </w:rPr>
        <w:t xml:space="preserve"> </w:t>
      </w:r>
      <w:r>
        <w:rPr>
          <w:rFonts w:cs="Miriam" w:hint="cs"/>
          <w:sz w:val="24"/>
          <w:szCs w:val="16"/>
          <w:rtl/>
          <w:lang w:eastAsia="en-US"/>
        </w:rPr>
        <w:t>[זבחים פ"ז מ"ג]</w:t>
      </w:r>
      <w:r>
        <w:rPr>
          <w:rFonts w:hint="cs"/>
          <w:i/>
          <w:iCs/>
          <w:sz w:val="24"/>
          <w:rtl/>
          <w:lang w:eastAsia="en-US"/>
        </w:rPr>
        <w:t xml:space="preserve"> </w:t>
      </w:r>
      <w:r>
        <w:rPr>
          <w:i/>
          <w:iCs/>
          <w:sz w:val="24"/>
          <w:rtl/>
          <w:lang w:eastAsia="en-US"/>
        </w:rPr>
        <w:t xml:space="preserve">וכולן </w:t>
      </w:r>
      <w:r>
        <w:rPr>
          <w:sz w:val="24"/>
          <w:szCs w:val="20"/>
          <w:rtl/>
          <w:lang w:eastAsia="en-US"/>
        </w:rPr>
        <w:t>(</w:t>
      </w:r>
      <w:r>
        <w:rPr>
          <w:rFonts w:cs="Miriam" w:hint="cs"/>
          <w:sz w:val="24"/>
          <w:szCs w:val="20"/>
          <w:rtl/>
          <w:lang w:eastAsia="en-US"/>
        </w:rPr>
        <w:t>אף על גב ששינה בהן לא חשיבי כנבלה אלא דינן כמליקה, ו</w:t>
      </w:r>
      <w:r>
        <w:rPr>
          <w:sz w:val="24"/>
          <w:szCs w:val="20"/>
          <w:rtl/>
          <w:lang w:eastAsia="en-US"/>
        </w:rPr>
        <w:t>)</w:t>
      </w:r>
      <w:r>
        <w:rPr>
          <w:i/>
          <w:iCs/>
          <w:sz w:val="24"/>
          <w:rtl/>
          <w:lang w:eastAsia="en-US"/>
        </w:rPr>
        <w:t xml:space="preserve">אין מטמאים בגדים אבית הבליעה </w:t>
      </w:r>
      <w:r>
        <w:rPr>
          <w:i/>
          <w:iCs/>
          <w:sz w:val="24"/>
          <w:u w:val="single"/>
          <w:rtl/>
          <w:lang w:eastAsia="en-US"/>
        </w:rPr>
        <w:t>ומועלין בהן</w:t>
      </w:r>
      <w:r>
        <w:rPr>
          <w:rFonts w:hint="cs"/>
          <w:i/>
          <w:iCs/>
          <w:sz w:val="24"/>
          <w:rtl/>
          <w:lang w:eastAsia="en-US"/>
        </w:rPr>
        <w:t xml:space="preserve"> </w:t>
      </w:r>
      <w:r>
        <w:rPr>
          <w:sz w:val="24"/>
          <w:szCs w:val="20"/>
          <w:rtl/>
          <w:lang w:eastAsia="en-US"/>
        </w:rPr>
        <w:t>(</w:t>
      </w:r>
      <w:r>
        <w:rPr>
          <w:rFonts w:cs="Miriam" w:hint="cs"/>
          <w:sz w:val="24"/>
          <w:szCs w:val="20"/>
          <w:rtl/>
          <w:lang w:eastAsia="en-US"/>
        </w:rPr>
        <w:t>דלא יצאו מקדושתן</w:t>
      </w:r>
      <w:r>
        <w:rPr>
          <w:sz w:val="24"/>
          <w:szCs w:val="20"/>
          <w:rtl/>
          <w:lang w:eastAsia="en-US"/>
        </w:rPr>
        <w:t>)</w:t>
      </w:r>
      <w:r>
        <w:rPr>
          <w:i/>
          <w:iCs/>
          <w:sz w:val="24"/>
          <w:rtl/>
          <w:lang w:eastAsia="en-US"/>
        </w:rPr>
        <w:t xml:space="preserve">, חוץ מחטאת העוף שעשה למטה </w:t>
      </w:r>
      <w:r>
        <w:rPr>
          <w:sz w:val="24"/>
          <w:szCs w:val="20"/>
          <w:rtl/>
          <w:lang w:eastAsia="en-US"/>
        </w:rPr>
        <w:t>(</w:t>
      </w:r>
      <w:r>
        <w:rPr>
          <w:rFonts w:cs="Miriam" w:hint="cs"/>
          <w:sz w:val="24"/>
          <w:szCs w:val="20"/>
          <w:rtl/>
          <w:lang w:eastAsia="en-US"/>
        </w:rPr>
        <w:t>מחוט הסיקרא</w:t>
      </w:r>
      <w:r>
        <w:rPr>
          <w:sz w:val="24"/>
          <w:szCs w:val="20"/>
          <w:rtl/>
          <w:lang w:eastAsia="en-US"/>
        </w:rPr>
        <w:t>)</w:t>
      </w:r>
      <w:r>
        <w:rPr>
          <w:i/>
          <w:iCs/>
          <w:sz w:val="24"/>
          <w:rtl/>
          <w:lang w:eastAsia="en-US"/>
        </w:rPr>
        <w:t xml:space="preserve"> כמעשה חטאת העוף לשם חטאת</w:t>
      </w:r>
      <w:r>
        <w:rPr>
          <w:rFonts w:hint="cs"/>
          <w:i/>
          <w:iCs/>
          <w:sz w:val="24"/>
          <w:rtl/>
          <w:lang w:eastAsia="en-US"/>
        </w:rPr>
        <w:t xml:space="preserve"> </w:t>
      </w:r>
      <w:r>
        <w:rPr>
          <w:sz w:val="24"/>
          <w:szCs w:val="20"/>
          <w:rtl/>
          <w:lang w:eastAsia="en-US"/>
        </w:rPr>
        <w:t>(</w:t>
      </w:r>
      <w:r>
        <w:rPr>
          <w:rFonts w:cs="Miriam" w:hint="cs"/>
          <w:sz w:val="24"/>
          <w:szCs w:val="20"/>
          <w:rtl/>
          <w:lang w:eastAsia="en-US"/>
        </w:rPr>
        <w:t>דהיינו כמצוותה: דמצוותה הוי למטה מחוט הסיקרא, דאין מועלין בה, שהרי יש לה עכשיו שעת היתר לכהנים</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ואף על גב דתנא בההיא משנה עצמה 'עולת העוף שעשאה למעלה' - דהיינו כמצוותה - לא תני דאין מועלין בה, משום דעולה כליל, ואף על פי שנעשית כמצוותה אין בה היתר לכהנים, הילכך מועלין בה</w:t>
      </w:r>
      <w:r>
        <w:rPr>
          <w:sz w:val="24"/>
          <w:szCs w:val="20"/>
          <w:rtl/>
          <w:lang w:eastAsia="en-US"/>
        </w:rPr>
        <w:t>)</w:t>
      </w:r>
      <w:r>
        <w:rPr>
          <w:rFonts w:hint="cs"/>
          <w:sz w:val="24"/>
          <w:rtl/>
          <w:lang w:eastAsia="en-US"/>
        </w:rPr>
        <w:t>,</w:t>
      </w:r>
      <w:r>
        <w:rPr>
          <w:sz w:val="24"/>
          <w:rtl/>
          <w:lang w:eastAsia="en-US"/>
        </w:rPr>
        <w:t xml:space="preserve"> וקתני עילויה</w:t>
      </w:r>
      <w:r>
        <w:rPr>
          <w:rFonts w:hint="cs"/>
          <w:sz w:val="24"/>
          <w:rtl/>
          <w:lang w:eastAsia="en-US"/>
        </w:rPr>
        <w:t xml:space="preserve"> </w:t>
      </w:r>
      <w:r>
        <w:rPr>
          <w:rFonts w:cs="Miriam" w:hint="cs"/>
          <w:sz w:val="24"/>
          <w:szCs w:val="16"/>
          <w:rtl/>
          <w:lang w:eastAsia="en-US"/>
        </w:rPr>
        <w:t>[זבחים פ"ז מ"ה; דף סו,ב]</w:t>
      </w:r>
      <w:r>
        <w:rPr>
          <w:sz w:val="24"/>
          <w:rtl/>
          <w:lang w:eastAsia="en-US"/>
        </w:rPr>
        <w:t xml:space="preserve">: </w:t>
      </w:r>
      <w:r>
        <w:rPr>
          <w:rFonts w:hint="cs"/>
          <w:sz w:val="24"/>
          <w:rtl/>
          <w:lang w:eastAsia="en-US"/>
        </w:rPr>
        <w:t>'</w:t>
      </w:r>
      <w:r>
        <w:rPr>
          <w:i/>
          <w:iCs/>
          <w:sz w:val="24"/>
          <w:rtl/>
          <w:lang w:eastAsia="en-US"/>
        </w:rPr>
        <w:t xml:space="preserve">כל שהיה פסולו בקדש </w:t>
      </w:r>
      <w:r>
        <w:rPr>
          <w:sz w:val="24"/>
          <w:szCs w:val="20"/>
          <w:rtl/>
          <w:lang w:eastAsia="en-US"/>
        </w:rPr>
        <w:t>(</w:t>
      </w:r>
      <w:r>
        <w:rPr>
          <w:rFonts w:cs="Miriam" w:hint="cs"/>
          <w:sz w:val="24"/>
          <w:szCs w:val="20"/>
          <w:rtl/>
          <w:lang w:eastAsia="en-US"/>
        </w:rPr>
        <w:t>כגון הני דשינה במליקה והזאה</w:t>
      </w:r>
      <w:r>
        <w:rPr>
          <w:sz w:val="24"/>
          <w:szCs w:val="20"/>
          <w:rtl/>
          <w:lang w:eastAsia="en-US"/>
        </w:rPr>
        <w:t>)</w:t>
      </w:r>
      <w:r>
        <w:rPr>
          <w:i/>
          <w:iCs/>
          <w:sz w:val="24"/>
          <w:rtl/>
          <w:lang w:eastAsia="en-US"/>
        </w:rPr>
        <w:t xml:space="preserve"> - אינו מטמא בגדים אבית הבליעה</w:t>
      </w:r>
      <w:r>
        <w:rPr>
          <w:rFonts w:hint="cs"/>
          <w:i/>
          <w:iCs/>
          <w:sz w:val="24"/>
          <w:rtl/>
          <w:lang w:eastAsia="en-US"/>
        </w:rPr>
        <w:t xml:space="preserve"> </w:t>
      </w:r>
      <w:r>
        <w:rPr>
          <w:sz w:val="24"/>
          <w:szCs w:val="20"/>
          <w:rtl/>
          <w:lang w:eastAsia="en-US"/>
        </w:rPr>
        <w:t>(</w:t>
      </w:r>
      <w:r>
        <w:rPr>
          <w:rFonts w:cs="Miriam" w:hint="cs"/>
          <w:sz w:val="24"/>
          <w:szCs w:val="20"/>
          <w:rtl/>
          <w:lang w:eastAsia="en-US"/>
        </w:rPr>
        <w:t>והיינו 'חדא מגו חדא', כלומר: דהכי דייקינן: דכי היכי דההיא דקתני 'וכולן אינן מטמאין בגדים' מיירי בשינוי מקום מליקה, כדמוקמינן התם - אף הא נמי, דתני 'כל שהיה פסולו בקדש אינו מטמא בגדים' - מיירי בשינוי מקום מליקה</w:t>
      </w:r>
      <w:r>
        <w:rPr>
          <w:sz w:val="24"/>
          <w:szCs w:val="20"/>
          <w:rtl/>
          <w:lang w:eastAsia="en-US"/>
        </w:rPr>
        <w:t>)</w:t>
      </w:r>
      <w:r>
        <w:rPr>
          <w:i/>
          <w:iCs/>
          <w:sz w:val="24"/>
          <w:rtl/>
          <w:lang w:eastAsia="en-US"/>
        </w:rPr>
        <w:t xml:space="preserve">, וכל שלא היה פסולו בקדש </w:t>
      </w:r>
      <w:r>
        <w:rPr>
          <w:sz w:val="24"/>
          <w:szCs w:val="20"/>
          <w:rtl/>
          <w:lang w:eastAsia="en-US"/>
        </w:rPr>
        <w:t>(</w:t>
      </w:r>
      <w:r>
        <w:rPr>
          <w:rFonts w:cs="Miriam" w:hint="cs"/>
          <w:sz w:val="24"/>
          <w:szCs w:val="20"/>
          <w:rtl/>
          <w:lang w:eastAsia="en-US"/>
        </w:rPr>
        <w:t>כגון: שעבר זמנו, או שיבש גפה, או נקטעה רגלה, דהיינו פסול דשלא בקדש, אלא שאירע לה קודם שהוקדשה ונמלקה</w:t>
      </w:r>
      <w:r>
        <w:rPr>
          <w:sz w:val="24"/>
          <w:szCs w:val="20"/>
          <w:rtl/>
          <w:lang w:eastAsia="en-US"/>
        </w:rPr>
        <w:t>)</w:t>
      </w:r>
      <w:r>
        <w:rPr>
          <w:i/>
          <w:iCs/>
          <w:sz w:val="24"/>
          <w:rtl/>
          <w:lang w:eastAsia="en-US"/>
        </w:rPr>
        <w:t xml:space="preserve"> - מטמא בגדים אבית הבליעה</w:t>
      </w:r>
      <w:r>
        <w:rPr>
          <w:rFonts w:hint="cs"/>
          <w:sz w:val="24"/>
          <w:rtl/>
          <w:lang w:eastAsia="en-US"/>
        </w:rPr>
        <w:t>'</w:t>
      </w:r>
      <w:r>
        <w:rPr>
          <w:sz w:val="24"/>
          <w:rtl/>
          <w:lang w:eastAsia="en-US"/>
        </w:rPr>
        <w:t>, וקתני</w:t>
      </w:r>
      <w:r>
        <w:rPr>
          <w:rFonts w:hint="cs"/>
          <w:sz w:val="24"/>
          <w:rtl/>
          <w:lang w:eastAsia="en-US"/>
        </w:rPr>
        <w:t xml:space="preserve"> </w:t>
      </w:r>
      <w:r>
        <w:rPr>
          <w:sz w:val="24"/>
          <w:szCs w:val="20"/>
          <w:rtl/>
          <w:lang w:eastAsia="en-US"/>
        </w:rPr>
        <w:t>(</w:t>
      </w:r>
      <w:r>
        <w:rPr>
          <w:rFonts w:cs="Miriam" w:hint="cs"/>
          <w:sz w:val="24"/>
          <w:szCs w:val="20"/>
          <w:rtl/>
          <w:lang w:eastAsia="en-US"/>
        </w:rPr>
        <w:t>בפרק הסמוך לו</w:t>
      </w:r>
      <w:r>
        <w:rPr>
          <w:sz w:val="24"/>
          <w:szCs w:val="20"/>
          <w:rtl/>
          <w:lang w:eastAsia="en-US"/>
        </w:rPr>
        <w:t>)</w:t>
      </w:r>
      <w:r>
        <w:rPr>
          <w:sz w:val="24"/>
          <w:rtl/>
          <w:lang w:eastAsia="en-US"/>
        </w:rPr>
        <w:t xml:space="preserve">: </w:t>
      </w:r>
      <w:r>
        <w:rPr>
          <w:rFonts w:hint="cs"/>
          <w:sz w:val="24"/>
          <w:rtl/>
          <w:lang w:eastAsia="en-US"/>
        </w:rPr>
        <w:t>'</w:t>
      </w:r>
      <w:r>
        <w:rPr>
          <w:i/>
          <w:iCs/>
          <w:sz w:val="24"/>
          <w:rtl/>
          <w:lang w:eastAsia="en-US"/>
        </w:rPr>
        <w:t>כל שהיה פסולו בקדש - אם עלו לא ירדו</w:t>
      </w:r>
      <w:r>
        <w:rPr>
          <w:rFonts w:hint="cs"/>
          <w:i/>
          <w:iCs/>
          <w:sz w:val="24"/>
          <w:rtl/>
          <w:lang w:eastAsia="en-US"/>
        </w:rPr>
        <w:t xml:space="preserve"> </w:t>
      </w:r>
      <w:r>
        <w:rPr>
          <w:rFonts w:ascii="Courier New" w:hAnsi="Courier New" w:cs="Courier New" w:hint="cs"/>
          <w:sz w:val="16"/>
          <w:szCs w:val="20"/>
          <w:rtl/>
          <w:lang w:eastAsia="en-US"/>
        </w:rPr>
        <w:t>[</w:t>
      </w:r>
      <w:r>
        <w:rPr>
          <w:rFonts w:cs="Miriam" w:hint="cs"/>
          <w:sz w:val="24"/>
          <w:szCs w:val="16"/>
          <w:rtl/>
          <w:lang w:eastAsia="en-US"/>
        </w:rPr>
        <w:t>זבחים פ"ט מ"ב, דף פד,א:</w:t>
      </w:r>
      <w:r>
        <w:rPr>
          <w:rFonts w:ascii="Courier New" w:hAnsi="Courier New" w:hint="cs"/>
          <w:sz w:val="16"/>
          <w:szCs w:val="20"/>
          <w:rtl/>
          <w:lang w:eastAsia="en-US"/>
        </w:rPr>
        <w:t xml:space="preserve"> </w:t>
      </w:r>
      <w:r>
        <w:rPr>
          <w:rFonts w:ascii="Rod" w:hAnsi="Rod"/>
          <w:sz w:val="24"/>
          <w:szCs w:val="20"/>
          <w:rtl/>
          <w:lang w:eastAsia="en-US"/>
        </w:rPr>
        <w:t xml:space="preserve">ואלו - </w:t>
      </w:r>
      <w:r>
        <w:rPr>
          <w:rFonts w:ascii="Rod" w:hAnsi="Rod"/>
          <w:sz w:val="24"/>
          <w:szCs w:val="20"/>
          <w:u w:val="single"/>
          <w:rtl/>
          <w:lang w:eastAsia="en-US"/>
        </w:rPr>
        <w:t>אם עלו לא ירדו</w:t>
      </w:r>
      <w:r>
        <w:rPr>
          <w:rFonts w:ascii="Rod" w:hAnsi="Rod"/>
          <w:sz w:val="24"/>
          <w:szCs w:val="20"/>
          <w:rtl/>
          <w:lang w:eastAsia="en-US"/>
        </w:rPr>
        <w:t>: הלן והטמא והיוצא והנשחט חוץ לזמנו וחוץ למקומו ושקבלו פסולים וזרקו את דמו. רבי יהודה אומר: שנשחטה בלילה ושנשפך את דמה ושיצא דמה מחוץ לקלעים - אם עלתה תרד. רבי שמעון אומר: לא תרד</w:t>
      </w:r>
      <w:r>
        <w:rPr>
          <w:rFonts w:ascii="Rod" w:hAnsi="Rod" w:hint="cs"/>
          <w:sz w:val="24"/>
          <w:szCs w:val="20"/>
          <w:rtl/>
          <w:lang w:eastAsia="en-US"/>
        </w:rPr>
        <w:t>,</w:t>
      </w:r>
      <w:r>
        <w:rPr>
          <w:rFonts w:ascii="Courier New" w:hAnsi="Courier New" w:hint="cs"/>
          <w:sz w:val="16"/>
          <w:szCs w:val="20"/>
          <w:rtl/>
          <w:lang w:eastAsia="en-US"/>
        </w:rPr>
        <w:t xml:space="preserve"> שהיה רבי שמעון אומר: כל שפסולו בקודש </w:t>
      </w:r>
      <w:r>
        <w:rPr>
          <w:rFonts w:ascii="Courier New" w:hAnsi="Courier New"/>
          <w:sz w:val="16"/>
          <w:szCs w:val="20"/>
          <w:rtl/>
          <w:lang w:eastAsia="en-US"/>
        </w:rPr>
        <w:t>–</w:t>
      </w:r>
      <w:r>
        <w:rPr>
          <w:rFonts w:ascii="Courier New" w:hAnsi="Courier New" w:hint="cs"/>
          <w:sz w:val="16"/>
          <w:szCs w:val="20"/>
          <w:rtl/>
          <w:lang w:eastAsia="en-US"/>
        </w:rPr>
        <w:t xml:space="preserve"> </w:t>
      </w:r>
      <w:r>
        <w:rPr>
          <w:rFonts w:ascii="Courier New" w:hAnsi="Courier New" w:hint="cs"/>
          <w:sz w:val="16"/>
          <w:szCs w:val="20"/>
          <w:u w:val="single"/>
          <w:rtl/>
          <w:lang w:eastAsia="en-US"/>
        </w:rPr>
        <w:t>הקודש מקבלו</w:t>
      </w:r>
      <w:r>
        <w:rPr>
          <w:rFonts w:ascii="Courier New" w:hAnsi="Courier New" w:cs="Courier New" w:hint="cs"/>
          <w:sz w:val="16"/>
          <w:szCs w:val="20"/>
          <w:rtl/>
          <w:lang w:eastAsia="en-US"/>
        </w:rPr>
        <w:t>]</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והיינו 'אידך', וחדא מגו חדא: דכי היכי דהאי 'כל שהיה פסולו בקדש אינו מטמא בגדים אבית הבליעה' מיירי בשינוי מקום מליקה, דהיינו תחילת עבודה - אף האי דקתני נמי 'כל שהיה פסולו בקדש אם עלו לא ירדו' - בשנוי מקום מליקה מיירי, וקתני '</w:t>
      </w:r>
      <w:r>
        <w:rPr>
          <w:rFonts w:cs="Miriam" w:hint="cs"/>
          <w:sz w:val="24"/>
          <w:szCs w:val="20"/>
          <w:u w:val="single"/>
          <w:rtl/>
          <w:lang w:eastAsia="en-US"/>
        </w:rPr>
        <w:t>אם עלו לא ירדו</w:t>
      </w:r>
      <w:r>
        <w:rPr>
          <w:rFonts w:cs="Miriam" w:hint="cs"/>
          <w:sz w:val="24"/>
          <w:szCs w:val="20"/>
          <w:rtl/>
          <w:lang w:eastAsia="en-US"/>
        </w:rPr>
        <w:t xml:space="preserve">' וכי היכי דבשנוי מקום מליקה לחוד - דהיא התחלת עבודה קתני 'אם עלו לא ירדו' - הוא הדין במתניתין בשנוי מקום שחיטה לחוד, דהיינו התחלת עבודה </w:t>
      </w:r>
      <w:r>
        <w:rPr>
          <w:rFonts w:cs="Miriam"/>
          <w:sz w:val="24"/>
          <w:szCs w:val="20"/>
          <w:rtl/>
          <w:lang w:eastAsia="en-US"/>
        </w:rPr>
        <w:t>–</w:t>
      </w:r>
      <w:r>
        <w:rPr>
          <w:rFonts w:cs="Miriam" w:hint="cs"/>
          <w:sz w:val="24"/>
          <w:szCs w:val="20"/>
          <w:rtl/>
          <w:lang w:eastAsia="en-US"/>
        </w:rPr>
        <w:t xml:space="preserve"> אם עלו לא ירדו</w:t>
      </w:r>
      <w:r>
        <w:rPr>
          <w:sz w:val="24"/>
          <w:szCs w:val="20"/>
          <w:rtl/>
          <w:lang w:eastAsia="en-US"/>
        </w:rPr>
        <w:t>)</w:t>
      </w:r>
      <w:r>
        <w:rPr>
          <w:sz w:val="24"/>
          <w:rtl/>
          <w:lang w:eastAsia="en-US"/>
        </w:rPr>
        <w:t xml:space="preserve"> </w:t>
      </w:r>
      <w:r>
        <w:rPr>
          <w:rFonts w:hint="cs"/>
          <w:sz w:val="24"/>
          <w:rtl/>
          <w:lang w:eastAsia="en-US"/>
        </w:rPr>
        <w:t xml:space="preserve">- </w:t>
      </w:r>
      <w:r>
        <w:rPr>
          <w:sz w:val="24"/>
          <w:rtl/>
          <w:lang w:eastAsia="en-US"/>
        </w:rPr>
        <w:t>תיובתא דרבה!</w:t>
      </w:r>
      <w:r>
        <w:rPr>
          <w:rFonts w:hint="cs"/>
          <w:sz w:val="24"/>
          <w:rtl/>
          <w:lang w:eastAsia="en-US"/>
        </w:rPr>
        <w:t>?</w:t>
      </w:r>
    </w:p>
    <w:p w:rsidR="00264AC1" w:rsidRDefault="00264AC1" w:rsidP="00264AC1">
      <w:pPr>
        <w:rPr>
          <w:rFonts w:cs="Miriam" w:hint="cs"/>
          <w:sz w:val="24"/>
          <w:szCs w:val="20"/>
          <w:rtl/>
          <w:lang w:eastAsia="en-US"/>
        </w:rPr>
      </w:pPr>
      <w:r>
        <w:rPr>
          <w:sz w:val="24"/>
          <w:rtl/>
          <w:lang w:eastAsia="en-US"/>
        </w:rPr>
        <w:t xml:space="preserve">תיובתא. </w:t>
      </w:r>
    </w:p>
    <w:p w:rsidR="00264AC1" w:rsidRDefault="00264AC1" w:rsidP="00264AC1">
      <w:pPr>
        <w:rPr>
          <w:rFonts w:hint="cs"/>
          <w:sz w:val="24"/>
          <w:rtl/>
          <w:lang w:eastAsia="en-US"/>
        </w:rPr>
      </w:pPr>
      <w:r>
        <w:rPr>
          <w:sz w:val="24"/>
          <w:rtl/>
          <w:lang w:eastAsia="en-US"/>
        </w:rPr>
        <w:t xml:space="preserve">והא דפליגי בה רבה ורב יוסף </w:t>
      </w:r>
      <w:r>
        <w:rPr>
          <w:sz w:val="24"/>
          <w:szCs w:val="20"/>
          <w:rtl/>
          <w:lang w:eastAsia="en-US"/>
        </w:rPr>
        <w:t>(</w:t>
      </w:r>
      <w:r>
        <w:rPr>
          <w:rFonts w:cs="Miriam" w:hint="cs"/>
          <w:sz w:val="24"/>
          <w:szCs w:val="20"/>
          <w:rtl/>
          <w:lang w:eastAsia="en-US"/>
        </w:rPr>
        <w:t>בשנוי מקום שחיטה</w:t>
      </w:r>
      <w:r>
        <w:rPr>
          <w:sz w:val="24"/>
          <w:szCs w:val="20"/>
          <w:rtl/>
          <w:lang w:eastAsia="en-US"/>
        </w:rPr>
        <w:t>)</w:t>
      </w:r>
      <w:r>
        <w:rPr>
          <w:sz w:val="24"/>
          <w:rtl/>
          <w:lang w:eastAsia="en-US"/>
        </w:rPr>
        <w:t xml:space="preserve"> </w:t>
      </w:r>
      <w:r>
        <w:rPr>
          <w:rFonts w:hint="cs"/>
          <w:sz w:val="24"/>
          <w:rtl/>
          <w:lang w:eastAsia="en-US"/>
        </w:rPr>
        <w:t xml:space="preserve">- </w:t>
      </w:r>
      <w:r>
        <w:rPr>
          <w:sz w:val="24"/>
          <w:rtl/>
          <w:lang w:eastAsia="en-US"/>
        </w:rPr>
        <w:t>פשיטא ליה לר</w:t>
      </w:r>
      <w:r>
        <w:rPr>
          <w:rFonts w:hint="cs"/>
          <w:sz w:val="24"/>
          <w:rtl/>
          <w:lang w:eastAsia="en-US"/>
        </w:rPr>
        <w:t>בי</w:t>
      </w:r>
      <w:r>
        <w:rPr>
          <w:sz w:val="24"/>
          <w:rtl/>
          <w:lang w:eastAsia="en-US"/>
        </w:rPr>
        <w:t xml:space="preserve"> אלעזר</w:t>
      </w:r>
      <w:r>
        <w:rPr>
          <w:rFonts w:hint="cs"/>
          <w:sz w:val="24"/>
          <w:rtl/>
          <w:lang w:eastAsia="en-US"/>
        </w:rPr>
        <w:t xml:space="preserve"> </w:t>
      </w:r>
      <w:r>
        <w:rPr>
          <w:sz w:val="24"/>
          <w:szCs w:val="20"/>
          <w:rtl/>
          <w:lang w:eastAsia="en-US"/>
        </w:rPr>
        <w:t>(</w:t>
      </w:r>
      <w:r>
        <w:rPr>
          <w:rFonts w:cs="Miriam" w:hint="cs"/>
          <w:sz w:val="24"/>
          <w:szCs w:val="20"/>
          <w:rtl/>
          <w:lang w:eastAsia="en-US"/>
        </w:rPr>
        <w:t xml:space="preserve">דהכי תנינן תמן במסכת זבחים בפרק בתרא </w:t>
      </w:r>
      <w:r>
        <w:rPr>
          <w:rFonts w:cs="Miriam" w:hint="cs"/>
          <w:sz w:val="24"/>
          <w:szCs w:val="16"/>
          <w:rtl/>
          <w:lang w:eastAsia="en-US"/>
        </w:rPr>
        <w:t>(פ"יד מ"י, דף קיב:)</w:t>
      </w:r>
      <w:r>
        <w:rPr>
          <w:rFonts w:cs="Miriam" w:hint="cs"/>
          <w:sz w:val="24"/>
          <w:szCs w:val="20"/>
          <w:rtl/>
          <w:lang w:eastAsia="en-US"/>
        </w:rPr>
        <w:t>: מה בין במת יחיד לבמת צבור - דהיינו מזבח במת יחיד? - אינה טעונה צפון ולא תנופה ולא הגשה ולא ריח ניחוח, ואינו נפסל ביוצא כו'</w:t>
      </w:r>
      <w:r>
        <w:rPr>
          <w:sz w:val="24"/>
          <w:szCs w:val="20"/>
          <w:rtl/>
          <w:lang w:eastAsia="en-US"/>
        </w:rPr>
        <w:t>)</w:t>
      </w:r>
      <w:r>
        <w:rPr>
          <w:sz w:val="24"/>
          <w:rtl/>
          <w:lang w:eastAsia="en-US"/>
        </w:rPr>
        <w:t>, דאמר רבי אלעזר: עולת במת יחיד שהכניסה לפנים</w:t>
      </w:r>
      <w:r>
        <w:rPr>
          <w:rFonts w:hint="cs"/>
          <w:sz w:val="24"/>
          <w:rtl/>
          <w:lang w:eastAsia="en-US"/>
        </w:rPr>
        <w:t xml:space="preserve"> </w:t>
      </w:r>
      <w:r>
        <w:rPr>
          <w:sz w:val="24"/>
          <w:szCs w:val="20"/>
          <w:rtl/>
          <w:lang w:eastAsia="en-US"/>
        </w:rPr>
        <w:t>(</w:t>
      </w:r>
      <w:r>
        <w:rPr>
          <w:rFonts w:cs="Miriam" w:hint="cs"/>
          <w:sz w:val="24"/>
          <w:szCs w:val="20"/>
          <w:rtl/>
          <w:lang w:eastAsia="en-US"/>
        </w:rPr>
        <w:t>אם הקדיש בהמה להקריבה עולה בבמת יחיד בשעת היתר הבמות, ונמלך והכניסה לפנים לעזרה להקריבה במזבח</w:t>
      </w:r>
      <w:r>
        <w:rPr>
          <w:sz w:val="24"/>
          <w:szCs w:val="20"/>
          <w:rtl/>
          <w:lang w:eastAsia="en-US"/>
        </w:rPr>
        <w:t>)</w:t>
      </w:r>
      <w:r>
        <w:rPr>
          <w:sz w:val="24"/>
          <w:rtl/>
          <w:lang w:eastAsia="en-US"/>
        </w:rPr>
        <w:t xml:space="preserve"> </w:t>
      </w:r>
      <w:r>
        <w:rPr>
          <w:rFonts w:hint="cs"/>
          <w:sz w:val="24"/>
          <w:rtl/>
          <w:lang w:eastAsia="en-US"/>
        </w:rPr>
        <w:t>-</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ג,ב</w:t>
      </w:r>
      <w:r>
        <w:rPr>
          <w:rtl/>
          <w:lang w:eastAsia="en-US"/>
        </w:rPr>
        <w:t>)</w:t>
      </w:r>
    </w:p>
    <w:p w:rsidR="00264AC1" w:rsidRDefault="00264AC1" w:rsidP="00264AC1">
      <w:pPr>
        <w:spacing w:line="240" w:lineRule="atLeast"/>
        <w:rPr>
          <w:rFonts w:hint="cs"/>
          <w:sz w:val="24"/>
          <w:rtl/>
          <w:lang w:eastAsia="en-US"/>
        </w:rPr>
      </w:pPr>
      <w:r>
        <w:rPr>
          <w:sz w:val="24"/>
          <w:rtl/>
          <w:lang w:eastAsia="en-US"/>
        </w:rPr>
        <w:t xml:space="preserve">קלטוה מחיצות </w:t>
      </w:r>
      <w:r>
        <w:rPr>
          <w:sz w:val="24"/>
          <w:szCs w:val="20"/>
          <w:rtl/>
          <w:lang w:eastAsia="en-US"/>
        </w:rPr>
        <w:t>(</w:t>
      </w:r>
      <w:r>
        <w:rPr>
          <w:rFonts w:cs="Miriam" w:hint="cs"/>
          <w:sz w:val="24"/>
          <w:szCs w:val="20"/>
          <w:rtl/>
          <w:lang w:eastAsia="en-US"/>
        </w:rPr>
        <w:t>של עזרה</w:t>
      </w:r>
      <w:r>
        <w:rPr>
          <w:sz w:val="24"/>
          <w:szCs w:val="20"/>
          <w:rtl/>
          <w:lang w:eastAsia="en-US"/>
        </w:rPr>
        <w:t>)</w:t>
      </w:r>
      <w:r>
        <w:rPr>
          <w:sz w:val="24"/>
          <w:rtl/>
          <w:lang w:eastAsia="en-US"/>
        </w:rPr>
        <w:t xml:space="preserve"> לכל דבר</w:t>
      </w:r>
      <w:r>
        <w:rPr>
          <w:rFonts w:hint="cs"/>
          <w:sz w:val="24"/>
          <w:rtl/>
          <w:lang w:eastAsia="en-US"/>
        </w:rPr>
        <w:t xml:space="preserve"> </w:t>
      </w:r>
      <w:r>
        <w:rPr>
          <w:sz w:val="24"/>
          <w:szCs w:val="20"/>
          <w:rtl/>
          <w:lang w:eastAsia="en-US"/>
        </w:rPr>
        <w:t>(</w:t>
      </w:r>
      <w:r>
        <w:rPr>
          <w:rFonts w:cs="Miriam" w:hint="cs"/>
          <w:sz w:val="24"/>
          <w:szCs w:val="20"/>
          <w:rtl/>
          <w:lang w:eastAsia="en-US"/>
        </w:rPr>
        <w:t>דהוי כמי שהוקדשה מתחלה להקריבה למזבח: דטעונה צפון וכל דברים הטעונים בקדשי מזבח, ונפסלת ביוצא ובדרום ובשאר פסולין הנהוגין בקדשי מזבח</w:t>
      </w:r>
      <w:r>
        <w:rPr>
          <w:sz w:val="24"/>
          <w:szCs w:val="20"/>
          <w:rtl/>
          <w:lang w:eastAsia="en-US"/>
        </w:rPr>
        <w:t>)</w:t>
      </w:r>
      <w:r>
        <w:rPr>
          <w:rFonts w:hint="cs"/>
          <w:sz w:val="24"/>
          <w:rtl/>
          <w:lang w:eastAsia="en-US"/>
        </w:rPr>
        <w:t xml:space="preserve">; </w:t>
      </w:r>
      <w:r>
        <w:rPr>
          <w:sz w:val="24"/>
          <w:rtl/>
          <w:lang w:eastAsia="en-US"/>
        </w:rPr>
        <w:t xml:space="preserve">בעי </w:t>
      </w:r>
      <w:r>
        <w:rPr>
          <w:rFonts w:hint="cs"/>
          <w:sz w:val="24"/>
          <w:rtl/>
          <w:lang w:eastAsia="en-US"/>
        </w:rPr>
        <w:t>רבי אלעזר:</w:t>
      </w:r>
      <w:r>
        <w:rPr>
          <w:sz w:val="24"/>
          <w:rtl/>
          <w:lang w:eastAsia="en-US"/>
        </w:rPr>
        <w:t xml:space="preserve"> עולת במת יחיד שהכניסה שנפסלה</w:t>
      </w:r>
      <w:r>
        <w:rPr>
          <w:rFonts w:hint="cs"/>
          <w:sz w:val="24"/>
          <w:rtl/>
          <w:lang w:eastAsia="en-US"/>
        </w:rPr>
        <w:t xml:space="preserve"> </w:t>
      </w:r>
      <w:r>
        <w:rPr>
          <w:sz w:val="24"/>
          <w:szCs w:val="20"/>
          <w:rtl/>
          <w:lang w:eastAsia="en-US"/>
        </w:rPr>
        <w:t>(</w:t>
      </w:r>
      <w:r>
        <w:rPr>
          <w:rFonts w:cs="Miriam" w:hint="cs"/>
          <w:sz w:val="24"/>
          <w:szCs w:val="20"/>
          <w:rtl/>
          <w:lang w:eastAsia="en-US"/>
        </w:rPr>
        <w:t>ששחטה לההיא עולת במת יחיד לאחר שהכניסה לעזרה בדרום</w:t>
      </w:r>
      <w:r>
        <w:rPr>
          <w:sz w:val="24"/>
          <w:szCs w:val="20"/>
          <w:rtl/>
          <w:lang w:eastAsia="en-US"/>
        </w:rPr>
        <w:t>)</w:t>
      </w:r>
      <w:r>
        <w:rPr>
          <w:rFonts w:hint="cs"/>
          <w:sz w:val="24"/>
          <w:rtl/>
        </w:rPr>
        <w:t xml:space="preserve"> ; עלו </w:t>
      </w:r>
      <w:r>
        <w:rPr>
          <w:rFonts w:hint="cs"/>
          <w:sz w:val="24"/>
          <w:szCs w:val="20"/>
          <w:rtl/>
        </w:rPr>
        <w:t>(</w:t>
      </w:r>
      <w:r>
        <w:rPr>
          <w:rFonts w:cs="Miriam" w:hint="cs"/>
          <w:sz w:val="24"/>
          <w:szCs w:val="20"/>
          <w:rtl/>
        </w:rPr>
        <w:t>והעלה אותה הכהן לגבי המזבח בשוגג או במזיד</w:t>
      </w:r>
      <w:r>
        <w:rPr>
          <w:rFonts w:hint="cs"/>
          <w:sz w:val="24"/>
          <w:szCs w:val="20"/>
          <w:rtl/>
        </w:rPr>
        <w:t>)</w:t>
      </w:r>
      <w:r>
        <w:rPr>
          <w:rFonts w:hint="cs"/>
          <w:sz w:val="24"/>
          <w:rtl/>
        </w:rPr>
        <w:t xml:space="preserve"> - מהו</w:t>
      </w:r>
      <w:r>
        <w:rPr>
          <w:sz w:val="24"/>
          <w:rtl/>
          <w:lang w:eastAsia="en-US"/>
        </w:rPr>
        <w:t xml:space="preserve"> שירדו? </w:t>
      </w:r>
      <w:r>
        <w:rPr>
          <w:sz w:val="24"/>
          <w:szCs w:val="20"/>
          <w:rtl/>
          <w:lang w:eastAsia="en-US"/>
        </w:rPr>
        <w:t>(</w:t>
      </w:r>
      <w:r>
        <w:rPr>
          <w:rFonts w:cs="Miriam" w:hint="cs"/>
          <w:sz w:val="24"/>
          <w:szCs w:val="20"/>
          <w:rtl/>
          <w:lang w:eastAsia="en-US"/>
        </w:rPr>
        <w:t>מאי לאו</w:t>
      </w:r>
      <w:r>
        <w:rPr>
          <w:sz w:val="24"/>
          <w:szCs w:val="20"/>
          <w:rtl/>
          <w:lang w:eastAsia="en-US"/>
        </w:rPr>
        <w:t>)</w:t>
      </w:r>
      <w:r>
        <w:rPr>
          <w:sz w:val="24"/>
          <w:rtl/>
          <w:lang w:eastAsia="en-US"/>
        </w:rPr>
        <w:t xml:space="preserve"> מדקמיבעיא ליה לחדא </w:t>
      </w:r>
      <w:r>
        <w:rPr>
          <w:sz w:val="24"/>
          <w:szCs w:val="20"/>
          <w:rtl/>
          <w:lang w:eastAsia="en-US"/>
        </w:rPr>
        <w:t>(</w:t>
      </w:r>
      <w:r>
        <w:rPr>
          <w:rFonts w:cs="Miriam" w:hint="cs"/>
          <w:sz w:val="24"/>
          <w:szCs w:val="20"/>
          <w:rtl/>
          <w:lang w:eastAsia="en-US"/>
        </w:rPr>
        <w:t>בהא דתחלתה לאו למזבח</w:t>
      </w:r>
      <w:r>
        <w:rPr>
          <w:sz w:val="24"/>
          <w:szCs w:val="20"/>
          <w:rtl/>
          <w:lang w:eastAsia="en-US"/>
        </w:rPr>
        <w:t>)</w:t>
      </w:r>
      <w:r>
        <w:rPr>
          <w:sz w:val="24"/>
          <w:rtl/>
          <w:lang w:eastAsia="en-US"/>
        </w:rPr>
        <w:t xml:space="preserve"> - מכלל דאידך </w:t>
      </w:r>
      <w:r>
        <w:rPr>
          <w:sz w:val="24"/>
          <w:szCs w:val="20"/>
          <w:rtl/>
          <w:lang w:eastAsia="en-US"/>
        </w:rPr>
        <w:t>(</w:t>
      </w:r>
      <w:r>
        <w:rPr>
          <w:rFonts w:cs="Miriam" w:hint="cs"/>
          <w:sz w:val="24"/>
          <w:szCs w:val="20"/>
          <w:rtl/>
          <w:lang w:eastAsia="en-US"/>
        </w:rPr>
        <w:t>בעולת פנים</w:t>
      </w:r>
      <w:r>
        <w:rPr>
          <w:sz w:val="24"/>
          <w:szCs w:val="20"/>
          <w:rtl/>
          <w:lang w:eastAsia="en-US"/>
        </w:rPr>
        <w:t>)</w:t>
      </w:r>
      <w:r>
        <w:rPr>
          <w:sz w:val="24"/>
          <w:rtl/>
          <w:lang w:eastAsia="en-US"/>
        </w:rPr>
        <w:t xml:space="preserve"> פשיטא ליה, אי כרבה אי כדרב יוסף! </w:t>
      </w:r>
    </w:p>
    <w:p w:rsidR="00264AC1" w:rsidRDefault="00264AC1" w:rsidP="00264AC1">
      <w:pPr>
        <w:spacing w:line="240" w:lineRule="atLeast"/>
        <w:rPr>
          <w:rFonts w:hint="cs"/>
          <w:sz w:val="24"/>
          <w:rtl/>
          <w:lang w:eastAsia="en-US"/>
        </w:rPr>
      </w:pPr>
      <w:r>
        <w:rPr>
          <w:sz w:val="24"/>
          <w:szCs w:val="20"/>
          <w:rtl/>
          <w:lang w:eastAsia="en-US"/>
        </w:rPr>
        <w:lastRenderedPageBreak/>
        <w:t>(</w:t>
      </w:r>
      <w:r>
        <w:rPr>
          <w:rFonts w:cs="Miriam" w:hint="cs"/>
          <w:sz w:val="24"/>
          <w:szCs w:val="20"/>
          <w:rtl/>
          <w:lang w:eastAsia="en-US"/>
        </w:rPr>
        <w:t>ומשני: לא! לעולם לא פשיטא ליה אי כרבה אי כרב יוסף, אלא</w:t>
      </w:r>
      <w:r>
        <w:rPr>
          <w:sz w:val="24"/>
          <w:szCs w:val="20"/>
          <w:rtl/>
          <w:lang w:eastAsia="en-US"/>
        </w:rPr>
        <w:t>)</w:t>
      </w:r>
      <w:r>
        <w:rPr>
          <w:sz w:val="24"/>
          <w:rtl/>
          <w:lang w:eastAsia="en-US"/>
        </w:rPr>
        <w:t xml:space="preserve"> חדא מגו חדא </w:t>
      </w:r>
      <w:r>
        <w:rPr>
          <w:sz w:val="24"/>
          <w:szCs w:val="20"/>
          <w:rtl/>
          <w:lang w:eastAsia="en-US"/>
        </w:rPr>
        <w:t>(</w:t>
      </w:r>
      <w:r>
        <w:rPr>
          <w:rFonts w:cs="Miriam" w:hint="cs"/>
          <w:sz w:val="24"/>
          <w:szCs w:val="20"/>
          <w:rtl/>
          <w:lang w:eastAsia="en-US"/>
        </w:rPr>
        <w:t>עולת במת יחיד מגו עולת פנים</w:t>
      </w:r>
      <w:r>
        <w:rPr>
          <w:sz w:val="24"/>
          <w:szCs w:val="20"/>
          <w:rtl/>
          <w:lang w:eastAsia="en-US"/>
        </w:rPr>
        <w:t>)</w:t>
      </w:r>
      <w:r>
        <w:rPr>
          <w:sz w:val="24"/>
          <w:rtl/>
          <w:lang w:eastAsia="en-US"/>
        </w:rPr>
        <w:t xml:space="preserve"> קמיבעיא ליה: עד כאן לא קאמר רבה התם </w:t>
      </w:r>
      <w:r>
        <w:rPr>
          <w:sz w:val="24"/>
          <w:szCs w:val="20"/>
          <w:rtl/>
          <w:lang w:eastAsia="en-US"/>
        </w:rPr>
        <w:t>(</w:t>
      </w:r>
      <w:r>
        <w:rPr>
          <w:rFonts w:cs="Miriam" w:hint="cs"/>
          <w:sz w:val="24"/>
          <w:szCs w:val="20"/>
          <w:rtl/>
          <w:lang w:eastAsia="en-US"/>
        </w:rPr>
        <w:t>בעולת פנים ששינה בשחיטתה או שיצאתה</w:t>
      </w:r>
      <w:r>
        <w:rPr>
          <w:sz w:val="24"/>
          <w:szCs w:val="20"/>
          <w:rtl/>
          <w:lang w:eastAsia="en-US"/>
        </w:rPr>
        <w:t>)</w:t>
      </w:r>
      <w:r>
        <w:rPr>
          <w:sz w:val="24"/>
          <w:rtl/>
          <w:lang w:eastAsia="en-US"/>
        </w:rPr>
        <w:t xml:space="preserve"> אם עלו ירדו </w:t>
      </w:r>
      <w:r>
        <w:rPr>
          <w:sz w:val="24"/>
          <w:szCs w:val="20"/>
          <w:rtl/>
          <w:lang w:eastAsia="en-US"/>
        </w:rPr>
        <w:t>(</w:t>
      </w:r>
      <w:r>
        <w:rPr>
          <w:rFonts w:cs="Miriam" w:hint="cs"/>
          <w:sz w:val="24"/>
          <w:szCs w:val="20"/>
          <w:rtl/>
          <w:lang w:eastAsia="en-US"/>
        </w:rPr>
        <w:t>משום</w:t>
      </w:r>
      <w:r>
        <w:rPr>
          <w:sz w:val="24"/>
          <w:szCs w:val="20"/>
          <w:rtl/>
          <w:lang w:eastAsia="en-US"/>
        </w:rPr>
        <w:t>)</w:t>
      </w:r>
      <w:r>
        <w:rPr>
          <w:sz w:val="24"/>
          <w:rtl/>
          <w:lang w:eastAsia="en-US"/>
        </w:rPr>
        <w:t xml:space="preserve"> מחיצה כתיקנה </w:t>
      </w:r>
      <w:r>
        <w:rPr>
          <w:sz w:val="24"/>
          <w:szCs w:val="20"/>
          <w:rtl/>
          <w:lang w:eastAsia="en-US"/>
        </w:rPr>
        <w:t>(</w:t>
      </w:r>
      <w:r>
        <w:rPr>
          <w:rFonts w:cs="Miriam" w:hint="cs"/>
          <w:sz w:val="24"/>
          <w:szCs w:val="20"/>
          <w:rtl/>
          <w:lang w:eastAsia="en-US"/>
        </w:rPr>
        <w:t>כלומר: היכא דמעיקרא כי אקדשה לשם קדושת פנים - אקדשה להקריבה בעצמה, דהיינו 'מחיצה כתיקנה', התם כי שינה בה</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משום הכי</w:t>
      </w:r>
      <w:r>
        <w:rPr>
          <w:sz w:val="24"/>
          <w:szCs w:val="20"/>
          <w:rtl/>
          <w:lang w:eastAsia="en-US"/>
        </w:rPr>
        <w:t>)</w:t>
      </w:r>
      <w:r>
        <w:rPr>
          <w:sz w:val="24"/>
          <w:rtl/>
          <w:lang w:eastAsia="en-US"/>
        </w:rPr>
        <w:t xml:space="preserve"> פסלה, </w:t>
      </w:r>
      <w:r>
        <w:rPr>
          <w:sz w:val="24"/>
          <w:szCs w:val="20"/>
          <w:rtl/>
          <w:lang w:eastAsia="en-US"/>
        </w:rPr>
        <w:t>(</w:t>
      </w:r>
      <w:r>
        <w:rPr>
          <w:rFonts w:cs="Miriam" w:hint="cs"/>
          <w:sz w:val="24"/>
          <w:szCs w:val="20"/>
          <w:rtl/>
          <w:lang w:eastAsia="en-US"/>
        </w:rPr>
        <w:t>אבל עולת במת יחיד, הואיל והוקדשה תחילה</w:t>
      </w:r>
      <w:r>
        <w:rPr>
          <w:sz w:val="24"/>
          <w:szCs w:val="20"/>
          <w:rtl/>
          <w:lang w:eastAsia="en-US"/>
        </w:rPr>
        <w:t>)</w:t>
      </w:r>
      <w:r>
        <w:rPr>
          <w:sz w:val="24"/>
          <w:rtl/>
          <w:lang w:eastAsia="en-US"/>
        </w:rPr>
        <w:t xml:space="preserve"> שלא כתיקנה </w:t>
      </w:r>
      <w:r>
        <w:rPr>
          <w:sz w:val="24"/>
          <w:szCs w:val="20"/>
          <w:rtl/>
          <w:lang w:eastAsia="en-US"/>
        </w:rPr>
        <w:t>(</w:t>
      </w:r>
      <w:r>
        <w:rPr>
          <w:rFonts w:cs="Miriam" w:hint="cs"/>
          <w:sz w:val="24"/>
          <w:szCs w:val="20"/>
          <w:rtl/>
          <w:lang w:eastAsia="en-US"/>
        </w:rPr>
        <w:t>להקריבה בחוץ</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כי הכניסה לאחר מכן בפנים ושחטה בדרום או יצאת</w:t>
      </w:r>
      <w:r>
        <w:rPr>
          <w:sz w:val="24"/>
          <w:szCs w:val="20"/>
          <w:rtl/>
          <w:lang w:eastAsia="en-US"/>
        </w:rPr>
        <w:t>)</w:t>
      </w:r>
      <w:r>
        <w:rPr>
          <w:sz w:val="24"/>
          <w:rtl/>
          <w:lang w:eastAsia="en-US"/>
        </w:rPr>
        <w:t xml:space="preserve"> לא פסלה</w:t>
      </w:r>
      <w:r>
        <w:rPr>
          <w:rFonts w:hint="cs"/>
          <w:sz w:val="24"/>
          <w:rtl/>
          <w:lang w:eastAsia="en-US"/>
        </w:rPr>
        <w:t xml:space="preserve"> </w:t>
      </w:r>
      <w:r>
        <w:rPr>
          <w:sz w:val="24"/>
          <w:szCs w:val="20"/>
          <w:rtl/>
          <w:lang w:eastAsia="en-US"/>
        </w:rPr>
        <w:t>(</w:t>
      </w:r>
      <w:r>
        <w:rPr>
          <w:rFonts w:cs="Miriam" w:hint="cs"/>
          <w:sz w:val="24"/>
          <w:szCs w:val="20"/>
          <w:rtl/>
          <w:lang w:eastAsia="en-US"/>
        </w:rPr>
        <w:t>ואם עלתה לא תרד, דהא דאמרינן דנפסלת בדרום או ביוצא - היינו כשנכנסה תחילה למחיצת עזרה, דהיינו 'כתיקנה'</w:t>
      </w:r>
      <w:r>
        <w:rPr>
          <w:sz w:val="24"/>
          <w:szCs w:val="20"/>
          <w:rtl/>
          <w:lang w:eastAsia="en-US"/>
        </w:rPr>
        <w:t>)</w:t>
      </w:r>
      <w:r>
        <w:rPr>
          <w:sz w:val="24"/>
          <w:rtl/>
          <w:lang w:eastAsia="en-US"/>
        </w:rPr>
        <w:t xml:space="preserve">, או דילמא: אפילו לרב יוסף דאמר </w:t>
      </w:r>
      <w:r>
        <w:rPr>
          <w:sz w:val="24"/>
          <w:szCs w:val="20"/>
          <w:rtl/>
          <w:lang w:eastAsia="en-US"/>
        </w:rPr>
        <w:t>(</w:t>
      </w:r>
      <w:r>
        <w:rPr>
          <w:rFonts w:cs="Miriam" w:hint="cs"/>
          <w:sz w:val="24"/>
          <w:szCs w:val="20"/>
          <w:rtl/>
          <w:lang w:eastAsia="en-US"/>
        </w:rPr>
        <w:t>בעולת פנים אי שינה בה</w:t>
      </w:r>
      <w:r>
        <w:rPr>
          <w:sz w:val="24"/>
          <w:szCs w:val="20"/>
          <w:rtl/>
          <w:lang w:eastAsia="en-US"/>
        </w:rPr>
        <w:t>)</w:t>
      </w:r>
      <w:r>
        <w:rPr>
          <w:sz w:val="24"/>
          <w:rtl/>
          <w:lang w:eastAsia="en-US"/>
        </w:rPr>
        <w:t xml:space="preserve"> אם עלתה לא תרד</w:t>
      </w:r>
      <w:r>
        <w:rPr>
          <w:rFonts w:hint="cs"/>
          <w:sz w:val="24"/>
          <w:rtl/>
          <w:lang w:eastAsia="en-US"/>
        </w:rPr>
        <w:t>:</w:t>
      </w:r>
      <w:r>
        <w:rPr>
          <w:sz w:val="24"/>
          <w:rtl/>
          <w:lang w:eastAsia="en-US"/>
        </w:rPr>
        <w:t xml:space="preserve"> מחיצה כתיקנה </w:t>
      </w:r>
      <w:r>
        <w:rPr>
          <w:sz w:val="24"/>
          <w:szCs w:val="20"/>
          <w:rtl/>
          <w:lang w:eastAsia="en-US"/>
        </w:rPr>
        <w:t>(</w:t>
      </w:r>
      <w:r>
        <w:rPr>
          <w:rFonts w:cs="Miriam" w:hint="cs"/>
          <w:sz w:val="24"/>
          <w:szCs w:val="20"/>
          <w:rtl/>
          <w:lang w:eastAsia="en-US"/>
        </w:rPr>
        <w:t>היינו טעמא: דכיון שהקדישה להקריבה במחיצת העזרה, דהיינו כתיקונה</w:t>
      </w:r>
      <w:r>
        <w:rPr>
          <w:sz w:val="24"/>
          <w:szCs w:val="20"/>
          <w:rtl/>
          <w:lang w:eastAsia="en-US"/>
        </w:rPr>
        <w:t>)</w:t>
      </w:r>
      <w:r>
        <w:rPr>
          <w:sz w:val="24"/>
          <w:rtl/>
          <w:lang w:eastAsia="en-US"/>
        </w:rPr>
        <w:t xml:space="preserve"> – קלטה</w:t>
      </w:r>
      <w:r>
        <w:rPr>
          <w:rFonts w:hint="cs"/>
          <w:sz w:val="24"/>
          <w:rtl/>
          <w:lang w:eastAsia="en-US"/>
        </w:rPr>
        <w:t xml:space="preserve"> </w:t>
      </w:r>
      <w:r>
        <w:rPr>
          <w:sz w:val="24"/>
          <w:szCs w:val="20"/>
          <w:rtl/>
          <w:lang w:eastAsia="en-US"/>
        </w:rPr>
        <w:t>(</w:t>
      </w:r>
      <w:r>
        <w:rPr>
          <w:rFonts w:cs="Miriam" w:hint="cs"/>
          <w:sz w:val="24"/>
          <w:szCs w:val="20"/>
          <w:rtl/>
          <w:lang w:eastAsia="en-US"/>
        </w:rPr>
        <w:t>קלט לה מזבח דאם עלתה לא תרד</w:t>
      </w:r>
      <w:r>
        <w:rPr>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אבל</w:t>
      </w:r>
      <w:r>
        <w:rPr>
          <w:rFonts w:cs="Miriam" w:hint="cs"/>
          <w:sz w:val="24"/>
          <w:szCs w:val="20"/>
          <w:rtl/>
        </w:rPr>
        <w:t xml:space="preserve"> עולת במת יחיד שהוקדשה תחלה</w:t>
      </w:r>
      <w:r>
        <w:rPr>
          <w:sz w:val="24"/>
          <w:szCs w:val="20"/>
          <w:rtl/>
          <w:lang w:eastAsia="en-US"/>
        </w:rPr>
        <w:t>)</w:t>
      </w:r>
      <w:r>
        <w:rPr>
          <w:sz w:val="24"/>
          <w:rtl/>
          <w:lang w:eastAsia="en-US"/>
        </w:rPr>
        <w:t xml:space="preserve"> שלא כתיקנה </w:t>
      </w:r>
      <w:r>
        <w:rPr>
          <w:sz w:val="24"/>
          <w:szCs w:val="20"/>
          <w:rtl/>
          <w:lang w:eastAsia="en-US"/>
        </w:rPr>
        <w:t>(</w:t>
      </w:r>
      <w:r>
        <w:rPr>
          <w:rFonts w:cs="Miriam" w:hint="cs"/>
          <w:sz w:val="24"/>
          <w:szCs w:val="20"/>
          <w:rtl/>
          <w:lang w:eastAsia="en-US"/>
        </w:rPr>
        <w:t>ואחר כך הכניסה בפנים, דהיינו 'מחיצה שלא כתיקנה', ויצאת או נשחטה בדרום</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 xml:space="preserve">אם עלתה </w:t>
      </w:r>
      <w:r>
        <w:rPr>
          <w:rFonts w:cs="Miriam"/>
          <w:sz w:val="24"/>
          <w:szCs w:val="20"/>
          <w:rtl/>
          <w:lang w:eastAsia="en-US"/>
        </w:rPr>
        <w:t>–</w:t>
      </w:r>
      <w:r>
        <w:rPr>
          <w:rFonts w:cs="Miriam" w:hint="cs"/>
          <w:sz w:val="24"/>
          <w:szCs w:val="20"/>
          <w:rtl/>
          <w:lang w:eastAsia="en-US"/>
        </w:rPr>
        <w:t xml:space="preserve"> תרד:</w:t>
      </w:r>
      <w:r>
        <w:rPr>
          <w:sz w:val="24"/>
          <w:szCs w:val="20"/>
          <w:rtl/>
          <w:lang w:eastAsia="en-US"/>
        </w:rPr>
        <w:t>)</w:t>
      </w:r>
      <w:r>
        <w:rPr>
          <w:sz w:val="24"/>
          <w:rtl/>
          <w:lang w:eastAsia="en-US"/>
        </w:rPr>
        <w:t xml:space="preserve"> לא קלטה</w:t>
      </w:r>
      <w:r>
        <w:rPr>
          <w:rFonts w:hint="cs"/>
          <w:sz w:val="24"/>
          <w:rtl/>
          <w:lang w:eastAsia="en-US"/>
        </w:rPr>
        <w:t xml:space="preserve"> </w:t>
      </w:r>
      <w:r>
        <w:rPr>
          <w:sz w:val="24"/>
          <w:szCs w:val="20"/>
          <w:rtl/>
          <w:lang w:eastAsia="en-US"/>
        </w:rPr>
        <w:t>(</w:t>
      </w:r>
      <w:r>
        <w:rPr>
          <w:rFonts w:cs="Miriam" w:hint="cs"/>
          <w:sz w:val="24"/>
          <w:szCs w:val="20"/>
          <w:rtl/>
          <w:lang w:eastAsia="en-US"/>
        </w:rPr>
        <w:t>דלא קלט מזבח ולא אתאי תחילה למחיצת עזרה כתיקנה</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תיקו. </w:t>
      </w:r>
      <w:r>
        <w:rPr>
          <w:sz w:val="24"/>
          <w:szCs w:val="20"/>
          <w:rtl/>
          <w:lang w:eastAsia="en-US"/>
        </w:rPr>
        <w:t>(</w:t>
      </w:r>
      <w:r>
        <w:rPr>
          <w:rFonts w:cs="Miriam" w:hint="cs"/>
          <w:sz w:val="24"/>
          <w:szCs w:val="20"/>
          <w:rtl/>
          <w:lang w:eastAsia="en-US"/>
        </w:rPr>
        <w:t>ומדקמבעיא ליה אליבא דתרוייהו - שמע מינה דבשינוי מקום שחיטה דעולת פנים נמי לא פשיטא ליה אי כרבה אי כרב יוסף.</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p>
    <w:p w:rsidR="00264AC1" w:rsidRDefault="00264AC1" w:rsidP="00264AC1">
      <w:pPr>
        <w:spacing w:line="240" w:lineRule="atLeast"/>
        <w:rPr>
          <w:rFonts w:ascii="Courier" w:hAnsi="Courier" w:hint="cs"/>
          <w:sz w:val="24"/>
          <w:rtl/>
        </w:rPr>
      </w:pPr>
      <w:r>
        <w:rPr>
          <w:rFonts w:hint="cs"/>
          <w:sz w:val="24"/>
          <w:rtl/>
        </w:rPr>
        <w:t xml:space="preserve">אמר רב גידל אמר רב: זריקת פיגול </w:t>
      </w:r>
      <w:r>
        <w:rPr>
          <w:rFonts w:hint="cs"/>
          <w:sz w:val="24"/>
          <w:szCs w:val="20"/>
          <w:rtl/>
        </w:rPr>
        <w:t>(</w:t>
      </w:r>
      <w:r>
        <w:rPr>
          <w:rFonts w:cs="Miriam" w:hint="cs"/>
          <w:sz w:val="24"/>
          <w:szCs w:val="20"/>
          <w:rtl/>
        </w:rPr>
        <w:t>שחישב בשחיטה לפגל הזבח, ופגל נמי בזריקה, והשתא הוקבעה לפיגול שיש בו כרת</w:t>
      </w:r>
      <w:r>
        <w:rPr>
          <w:rFonts w:hint="cs"/>
          <w:sz w:val="24"/>
          <w:szCs w:val="20"/>
          <w:rtl/>
        </w:rPr>
        <w:t>)</w:t>
      </w:r>
      <w:r>
        <w:rPr>
          <w:rFonts w:hint="cs"/>
          <w:sz w:val="24"/>
          <w:rtl/>
        </w:rPr>
        <w:t xml:space="preserve"> אינו מוציא מידי מעילה בקדשי קדשים </w:t>
      </w:r>
      <w:r>
        <w:rPr>
          <w:rFonts w:hint="cs"/>
          <w:sz w:val="24"/>
          <w:szCs w:val="20"/>
          <w:rtl/>
        </w:rPr>
        <w:t>(</w:t>
      </w:r>
      <w:r>
        <w:rPr>
          <w:rFonts w:cs="Miriam" w:hint="cs"/>
          <w:sz w:val="24"/>
          <w:szCs w:val="20"/>
          <w:rtl/>
        </w:rPr>
        <w:t>כלומר: דזריקת פיגול אינה חשובה כל כך שתוציא בשר קדשי קדשים מידי מעילה כזריקה כשרה, דקיימא לן דמאחר שנזרק הדם כראוי - יש בבשר היתר לכהנים ואין מועלין בו, אבל הכא - כיון דפיגל בזריקה - לא יצא הבשר מידי מעילה, דהא לא חזי לכהנים</w:t>
      </w:r>
      <w:r>
        <w:rPr>
          <w:rFonts w:hint="cs"/>
          <w:sz w:val="24"/>
          <w:szCs w:val="20"/>
          <w:rtl/>
        </w:rPr>
        <w:t>)</w:t>
      </w:r>
      <w:r>
        <w:rPr>
          <w:rFonts w:hint="cs"/>
          <w:sz w:val="24"/>
          <w:rtl/>
        </w:rPr>
        <w:t xml:space="preserve">, ואינו מביא </w:t>
      </w:r>
      <w:r>
        <w:rPr>
          <w:rFonts w:hint="cs"/>
          <w:sz w:val="24"/>
          <w:szCs w:val="20"/>
          <w:rtl/>
        </w:rPr>
        <w:t>(</w:t>
      </w:r>
      <w:r>
        <w:rPr>
          <w:rFonts w:cs="Miriam" w:hint="cs"/>
          <w:sz w:val="24"/>
          <w:szCs w:val="20"/>
          <w:rtl/>
        </w:rPr>
        <w:t>ואותה זריקה אינה מביאה האימורין</w:t>
      </w:r>
      <w:r>
        <w:rPr>
          <w:rFonts w:hint="cs"/>
          <w:sz w:val="24"/>
          <w:szCs w:val="20"/>
          <w:rtl/>
        </w:rPr>
        <w:t>)</w:t>
      </w:r>
      <w:r>
        <w:rPr>
          <w:rFonts w:hint="cs"/>
          <w:sz w:val="24"/>
          <w:rtl/>
        </w:rPr>
        <w:t xml:space="preserve"> לידי מעילה בקדשים קלים </w:t>
      </w:r>
      <w:r>
        <w:rPr>
          <w:rFonts w:hint="cs"/>
          <w:sz w:val="24"/>
          <w:szCs w:val="20"/>
          <w:rtl/>
        </w:rPr>
        <w:t>(</w:t>
      </w:r>
      <w:r>
        <w:rPr>
          <w:rFonts w:cs="Miriam" w:hint="cs"/>
          <w:sz w:val="24"/>
          <w:szCs w:val="20"/>
          <w:rtl/>
        </w:rPr>
        <w:t>כזריקה כשרה, כדתנן בסיפא דמתניתין 'בקדשים קלים לאחר זריקת דמן מועלין באימורין ואין מועלין בבשר' דלא חשיבא זריקא כלל לענין מעילה</w:t>
      </w:r>
      <w:r>
        <w:rPr>
          <w:rFonts w:hint="cs"/>
          <w:sz w:val="24"/>
          <w:szCs w:val="20"/>
          <w:rtl/>
        </w:rPr>
        <w:t>)</w:t>
      </w:r>
      <w:r>
        <w:rPr>
          <w:rFonts w:hint="cs"/>
          <w:sz w:val="24"/>
          <w:rtl/>
        </w:rPr>
        <w:t xml:space="preserve">. </w:t>
      </w:r>
    </w:p>
    <w:p w:rsidR="00264AC1" w:rsidRDefault="00264AC1" w:rsidP="00264AC1">
      <w:pPr>
        <w:spacing w:line="240" w:lineRule="atLeast"/>
        <w:ind w:left="720"/>
        <w:rPr>
          <w:rFonts w:cs="Miriam" w:hint="cs"/>
          <w:sz w:val="24"/>
          <w:szCs w:val="20"/>
          <w:rtl/>
          <w:lang w:eastAsia="en-US"/>
        </w:rPr>
      </w:pPr>
      <w:r>
        <w:rPr>
          <w:rFonts w:cs="Miriam" w:hint="cs"/>
          <w:sz w:val="24"/>
          <w:szCs w:val="20"/>
          <w:rtl/>
          <w:lang w:eastAsia="en-US"/>
        </w:rPr>
        <w:t xml:space="preserve">תוספות ד"ה אמר רב גידל אמר רב זריקת פיגול אינו מוציא מידי מעילה בקדשי קדשים. </w:t>
      </w:r>
    </w:p>
    <w:p w:rsidR="00264AC1" w:rsidRDefault="00264AC1" w:rsidP="00264AC1">
      <w:pPr>
        <w:spacing w:line="240" w:lineRule="atLeast"/>
        <w:ind w:left="720"/>
        <w:rPr>
          <w:rFonts w:cs="Miriam" w:hint="cs"/>
          <w:sz w:val="24"/>
          <w:szCs w:val="20"/>
          <w:rtl/>
          <w:lang w:eastAsia="en-US"/>
        </w:rPr>
      </w:pPr>
      <w:r>
        <w:rPr>
          <w:rFonts w:cs="Miriam" w:hint="cs"/>
          <w:sz w:val="24"/>
          <w:szCs w:val="20"/>
          <w:rtl/>
          <w:lang w:eastAsia="en-US"/>
        </w:rPr>
        <w:t xml:space="preserve">פירוש: אם שחט בפיגול ואחר כך זרק סתם - אין הזריקה מוציאתו מידי מעילה דניקרי ביה היתר לכהנים, אף על גב דמהניא זריקה לאקבועי בפיגול, דדרשינן (זבחים דף כח:) 'כהרצאת כשר כך הרצאת פסול', אלמא בעינא בפיגול קריבת מתירין בהכשר; סלקא דעתך אמינא דכמו כן חשבה רחמנא זריקה להוציא מידי מעילה ולהביאו למהוי כאילו תובע חלק גבוה - קא משמע לן רב גידל דתרתי לא עבדי: לאקבועי בפיגול ולהוציא מידי מעילה: </w:t>
      </w:r>
    </w:p>
    <w:p w:rsidR="00264AC1" w:rsidRDefault="00264AC1" w:rsidP="00264AC1">
      <w:pPr>
        <w:spacing w:line="240" w:lineRule="atLeast"/>
        <w:rPr>
          <w:rFonts w:ascii="Courier" w:hAnsi="Courier" w:hint="cs"/>
          <w:sz w:val="24"/>
          <w:rtl/>
        </w:rPr>
      </w:pPr>
      <w:r>
        <w:rPr>
          <w:rFonts w:hint="cs"/>
          <w:sz w:val="24"/>
          <w:rtl/>
        </w:rPr>
        <w:t xml:space="preserve">יתיב אביי וקאמר לה להא שמעתא </w:t>
      </w:r>
      <w:r>
        <w:rPr>
          <w:rFonts w:hint="cs"/>
          <w:sz w:val="24"/>
          <w:szCs w:val="20"/>
          <w:rtl/>
        </w:rPr>
        <w:t>(</w:t>
      </w:r>
      <w:r>
        <w:rPr>
          <w:rFonts w:cs="Miriam" w:hint="cs"/>
          <w:sz w:val="24"/>
          <w:szCs w:val="20"/>
          <w:rtl/>
        </w:rPr>
        <w:t>דרב גידל</w:t>
      </w:r>
      <w:r>
        <w:rPr>
          <w:rFonts w:hint="cs"/>
          <w:sz w:val="24"/>
          <w:szCs w:val="20"/>
          <w:rtl/>
        </w:rPr>
        <w:t>)</w:t>
      </w:r>
      <w:r>
        <w:rPr>
          <w:rFonts w:hint="cs"/>
          <w:sz w:val="24"/>
          <w:rtl/>
        </w:rPr>
        <w:t xml:space="preserve">; איתיביה רב פפא לאביי </w:t>
      </w:r>
      <w:r>
        <w:rPr>
          <w:rFonts w:cs="Miriam" w:hint="cs"/>
          <w:sz w:val="24"/>
          <w:szCs w:val="16"/>
          <w:rtl/>
        </w:rPr>
        <w:t>[מנחות פ"ז מ"ג]</w:t>
      </w:r>
      <w:r>
        <w:rPr>
          <w:rFonts w:hint="cs"/>
          <w:sz w:val="24"/>
          <w:rtl/>
        </w:rPr>
        <w:t>: '</w:t>
      </w:r>
      <w:r>
        <w:rPr>
          <w:rFonts w:hint="cs"/>
          <w:i/>
          <w:iCs/>
          <w:sz w:val="24"/>
          <w:rtl/>
        </w:rPr>
        <w:t xml:space="preserve">השוחט את התודה לפנים ולחמה חוץ לחומה* - לא קדש את הלחם </w:t>
      </w:r>
      <w:r>
        <w:rPr>
          <w:rFonts w:hint="cs"/>
          <w:sz w:val="24"/>
          <w:szCs w:val="20"/>
          <w:rtl/>
        </w:rPr>
        <w:t>(</w:t>
      </w:r>
      <w:r>
        <w:rPr>
          <w:rFonts w:cs="Miriam" w:hint="cs"/>
          <w:sz w:val="24"/>
          <w:szCs w:val="20"/>
          <w:rtl/>
        </w:rPr>
        <w:t xml:space="preserve">דכתיב </w:t>
      </w:r>
      <w:r>
        <w:rPr>
          <w:rFonts w:cs="Narkisim" w:hint="cs"/>
          <w:sz w:val="24"/>
          <w:szCs w:val="20"/>
          <w:rtl/>
        </w:rPr>
        <w:t>על זבח התודה חלות</w:t>
      </w:r>
      <w:r>
        <w:rPr>
          <w:rFonts w:cs="Miriam" w:hint="cs"/>
          <w:sz w:val="24"/>
          <w:szCs w:val="20"/>
          <w:rtl/>
        </w:rPr>
        <w:t xml:space="preserve"> </w:t>
      </w:r>
      <w:r>
        <w:rPr>
          <w:rFonts w:cs="Miriam" w:hint="cs"/>
          <w:sz w:val="24"/>
          <w:szCs w:val="16"/>
          <w:rtl/>
        </w:rPr>
        <w:t>(ויקרא ז,יב)</w:t>
      </w:r>
      <w:r>
        <w:rPr>
          <w:rFonts w:cs="Miriam" w:hint="cs"/>
          <w:sz w:val="24"/>
          <w:szCs w:val="20"/>
          <w:rtl/>
        </w:rPr>
        <w:t xml:space="preserve"> ובעינן 'על' בסמוך</w:t>
      </w:r>
      <w:r>
        <w:rPr>
          <w:rFonts w:hint="cs"/>
          <w:sz w:val="24"/>
          <w:szCs w:val="20"/>
          <w:rtl/>
        </w:rPr>
        <w:t>)</w:t>
      </w:r>
      <w:r>
        <w:rPr>
          <w:rFonts w:hint="cs"/>
          <w:i/>
          <w:iCs/>
          <w:sz w:val="24"/>
          <w:rtl/>
        </w:rPr>
        <w:t xml:space="preserve">; שחטה עד שלא קרמו פניה בתנור, ואפילו קרמו כולן חוץ מאחת מהן - לא קדש הלחם </w:t>
      </w:r>
      <w:r>
        <w:rPr>
          <w:rFonts w:hint="cs"/>
          <w:sz w:val="24"/>
          <w:szCs w:val="20"/>
          <w:rtl/>
        </w:rPr>
        <w:t>(</w:t>
      </w:r>
      <w:r>
        <w:rPr>
          <w:rFonts w:cs="Miriam" w:hint="cs"/>
          <w:sz w:val="24"/>
          <w:szCs w:val="20"/>
          <w:rtl/>
        </w:rPr>
        <w:t>דבעינן בשעת זביחה שיהא כל הלחם ראוי</w:t>
      </w:r>
      <w:r>
        <w:rPr>
          <w:rFonts w:hint="cs"/>
          <w:sz w:val="24"/>
          <w:szCs w:val="20"/>
          <w:rtl/>
        </w:rPr>
        <w:t>)</w:t>
      </w:r>
      <w:r>
        <w:rPr>
          <w:rFonts w:hint="cs"/>
          <w:i/>
          <w:iCs/>
          <w:sz w:val="24"/>
          <w:rtl/>
        </w:rPr>
        <w:t xml:space="preserve">; שחטה חוץ לזמנה </w:t>
      </w:r>
      <w:r>
        <w:rPr>
          <w:rFonts w:hint="cs"/>
          <w:sz w:val="24"/>
          <w:szCs w:val="20"/>
          <w:rtl/>
        </w:rPr>
        <w:t>(</w:t>
      </w:r>
      <w:r>
        <w:rPr>
          <w:rFonts w:cs="Miriam" w:hint="cs"/>
          <w:sz w:val="24"/>
          <w:szCs w:val="20"/>
          <w:rtl/>
        </w:rPr>
        <w:t>דחישב עליה בשעת שחיטה לאוכלה חוץ לזמנה</w:t>
      </w:r>
      <w:r>
        <w:rPr>
          <w:rFonts w:hint="cs"/>
          <w:sz w:val="24"/>
          <w:szCs w:val="20"/>
          <w:rtl/>
        </w:rPr>
        <w:t>)</w:t>
      </w:r>
      <w:r>
        <w:rPr>
          <w:rFonts w:hint="cs"/>
          <w:i/>
          <w:iCs/>
          <w:sz w:val="24"/>
          <w:rtl/>
        </w:rPr>
        <w:t xml:space="preserve"> וחוץ למקומה </w:t>
      </w:r>
      <w:r>
        <w:rPr>
          <w:rFonts w:hint="cs"/>
          <w:sz w:val="24"/>
          <w:szCs w:val="20"/>
          <w:rtl/>
        </w:rPr>
        <w:t>(</w:t>
      </w:r>
      <w:r>
        <w:rPr>
          <w:rFonts w:cs="Miriam" w:hint="cs"/>
          <w:sz w:val="24"/>
          <w:szCs w:val="20"/>
          <w:rtl/>
        </w:rPr>
        <w:t>או חוץ למקומה</w:t>
      </w:r>
      <w:r>
        <w:rPr>
          <w:rFonts w:hint="cs"/>
          <w:sz w:val="24"/>
          <w:szCs w:val="20"/>
          <w:rtl/>
        </w:rPr>
        <w:t>)</w:t>
      </w:r>
      <w:r>
        <w:rPr>
          <w:rFonts w:hint="cs"/>
          <w:i/>
          <w:iCs/>
          <w:sz w:val="24"/>
          <w:rtl/>
        </w:rPr>
        <w:t xml:space="preserve"> - קדש הלחם</w:t>
      </w:r>
      <w:r>
        <w:rPr>
          <w:rFonts w:hint="cs"/>
          <w:sz w:val="24"/>
          <w:rtl/>
        </w:rPr>
        <w:t xml:space="preserve">' </w:t>
      </w:r>
      <w:r>
        <w:rPr>
          <w:rFonts w:hint="cs"/>
          <w:sz w:val="24"/>
          <w:szCs w:val="20"/>
          <w:rtl/>
        </w:rPr>
        <w:t>(</w:t>
      </w:r>
      <w:r>
        <w:rPr>
          <w:rFonts w:cs="Miriam" w:hint="cs"/>
          <w:sz w:val="24"/>
          <w:szCs w:val="20"/>
          <w:rtl/>
        </w:rPr>
        <w:t>וקסלקא דעתא אף על פי שזרק במחשבת פיגול  קדש הלחם להכי דמועלין בו</w:t>
      </w:r>
      <w:r>
        <w:rPr>
          <w:rFonts w:hint="cs"/>
          <w:sz w:val="24"/>
          <w:szCs w:val="20"/>
          <w:rtl/>
        </w:rPr>
        <w:t>)</w:t>
      </w:r>
      <w:r>
        <w:rPr>
          <w:rFonts w:hint="cs"/>
          <w:sz w:val="24"/>
          <w:rtl/>
        </w:rPr>
        <w:t xml:space="preserve">, אלמא פיגול מייתי לה לידי מעילה </w:t>
      </w:r>
      <w:r>
        <w:rPr>
          <w:rFonts w:hint="cs"/>
          <w:sz w:val="24"/>
          <w:szCs w:val="20"/>
          <w:rtl/>
        </w:rPr>
        <w:t>(</w:t>
      </w:r>
      <w:r>
        <w:rPr>
          <w:rFonts w:cs="Miriam" w:hint="cs"/>
          <w:sz w:val="24"/>
          <w:szCs w:val="20"/>
          <w:rtl/>
        </w:rPr>
        <w:t xml:space="preserve">בקדשים קלים, וקשיא לרב גידל דאמר </w:t>
      </w:r>
      <w:r>
        <w:rPr>
          <w:rFonts w:cs="Miriam" w:hint="cs"/>
          <w:sz w:val="24"/>
          <w:szCs w:val="20"/>
          <w:u w:val="single"/>
          <w:rtl/>
        </w:rPr>
        <w:t>אינה</w:t>
      </w:r>
      <w:r>
        <w:rPr>
          <w:rFonts w:cs="Miriam" w:hint="cs"/>
          <w:sz w:val="24"/>
          <w:szCs w:val="20"/>
          <w:rtl/>
        </w:rPr>
        <w:t xml:space="preserve"> מביאה לידי מעילה בקדשים קלים</w:t>
      </w:r>
      <w:r>
        <w:rPr>
          <w:rFonts w:hint="cs"/>
          <w:sz w:val="24"/>
          <w:szCs w:val="20"/>
          <w:rtl/>
        </w:rPr>
        <w:t>)</w:t>
      </w:r>
      <w:r>
        <w:rPr>
          <w:rFonts w:hint="cs"/>
          <w:sz w:val="24"/>
          <w:rtl/>
        </w:rPr>
        <w:t xml:space="preserve">! </w:t>
      </w:r>
    </w:p>
    <w:p w:rsidR="00264AC1" w:rsidRDefault="00264AC1" w:rsidP="00264AC1">
      <w:pPr>
        <w:spacing w:line="240" w:lineRule="atLeast"/>
        <w:ind w:left="720"/>
        <w:rPr>
          <w:rFonts w:hint="cs"/>
          <w:rtl/>
        </w:rPr>
      </w:pPr>
      <w:r>
        <w:rPr>
          <w:rFonts w:cs="Miriam" w:hint="cs"/>
          <w:szCs w:val="20"/>
          <w:rtl/>
          <w:lang w:eastAsia="en-US"/>
        </w:rPr>
        <w:t xml:space="preserve">* </w:t>
      </w:r>
      <w:r>
        <w:rPr>
          <w:rFonts w:cs="Miriam" w:hint="cs"/>
          <w:sz w:val="24"/>
          <w:szCs w:val="20"/>
          <w:rtl/>
          <w:lang w:eastAsia="en-US"/>
        </w:rPr>
        <w:t xml:space="preserve">תוספות </w:t>
      </w:r>
      <w:r>
        <w:rPr>
          <w:rFonts w:cs="Miriam" w:hint="cs"/>
          <w:sz w:val="24"/>
          <w:szCs w:val="20"/>
          <w:rtl/>
        </w:rPr>
        <w:t>ד"ה ולחמה חוץ לחומה לא קדש הלחם. דאין הלחם קדוש אלא בשחיטת הזבח, והואיל ובשעת שחיטת הזבח לא היה תוך לחומה - לא קדש הלחם; ואפילו קרמו פניה חוץ מאחת מהן - לא קדש הלחם: דאין שחיטת תודה מקדשת לחמה עד שיקרמו פניה, משום ד'</w:t>
      </w:r>
      <w:r>
        <w:rPr>
          <w:rFonts w:cs="Narkisim" w:hint="cs"/>
          <w:sz w:val="24"/>
          <w:szCs w:val="20"/>
          <w:rtl/>
        </w:rPr>
        <w:t>לחם</w:t>
      </w:r>
      <w:r>
        <w:rPr>
          <w:rFonts w:cs="Miriam" w:hint="cs"/>
          <w:sz w:val="24"/>
          <w:szCs w:val="20"/>
          <w:rtl/>
        </w:rPr>
        <w:t xml:space="preserve">' כתיב </w:t>
      </w:r>
      <w:r>
        <w:rPr>
          <w:rFonts w:cs="Miriam" w:hint="cs"/>
          <w:sz w:val="24"/>
          <w:szCs w:val="16"/>
          <w:rtl/>
        </w:rPr>
        <w:t>(ויקרא ז</w:t>
      </w:r>
      <w:r>
        <w:rPr>
          <w:rFonts w:cs="Miriam"/>
          <w:sz w:val="24"/>
          <w:szCs w:val="16"/>
          <w:rtl/>
        </w:rPr>
        <w:t>,</w:t>
      </w:r>
      <w:r>
        <w:rPr>
          <w:rFonts w:cs="Miriam" w:hint="cs"/>
          <w:sz w:val="24"/>
          <w:szCs w:val="16"/>
          <w:rtl/>
        </w:rPr>
        <w:t>יג)</w:t>
      </w:r>
      <w:r>
        <w:rPr>
          <w:rFonts w:cs="Miriam" w:hint="cs"/>
          <w:sz w:val="24"/>
          <w:szCs w:val="20"/>
          <w:rtl/>
        </w:rPr>
        <w:t xml:space="preserve"> דמשמע קרימת פנים קדש הלחם.</w:t>
      </w:r>
      <w:r>
        <w:rPr>
          <w:rFonts w:hint="cs"/>
          <w:rtl/>
        </w:rPr>
        <w:t xml:space="preserve"> </w:t>
      </w:r>
    </w:p>
    <w:p w:rsidR="00264AC1" w:rsidRDefault="00264AC1" w:rsidP="00264AC1">
      <w:pPr>
        <w:spacing w:line="240" w:lineRule="atLeast"/>
        <w:rPr>
          <w:rFonts w:hint="cs"/>
          <w:sz w:val="24"/>
          <w:rtl/>
          <w:lang w:eastAsia="en-US"/>
        </w:rPr>
      </w:pPr>
      <w:r>
        <w:rPr>
          <w:sz w:val="24"/>
          <w:rtl/>
          <w:lang w:eastAsia="en-US"/>
        </w:rPr>
        <w:t xml:space="preserve">אישתיק. </w:t>
      </w:r>
    </w:p>
    <w:p w:rsidR="00264AC1" w:rsidRDefault="00264AC1" w:rsidP="00264AC1">
      <w:pPr>
        <w:spacing w:line="240" w:lineRule="atLeast"/>
        <w:rPr>
          <w:rFonts w:hint="cs"/>
          <w:sz w:val="24"/>
          <w:rtl/>
          <w:lang w:eastAsia="en-US"/>
        </w:rPr>
      </w:pPr>
      <w:r>
        <w:rPr>
          <w:sz w:val="24"/>
          <w:rtl/>
          <w:lang w:eastAsia="en-US"/>
        </w:rPr>
        <w:t xml:space="preserve">כי אתא </w:t>
      </w:r>
      <w:r>
        <w:rPr>
          <w:sz w:val="24"/>
          <w:szCs w:val="20"/>
          <w:rtl/>
          <w:lang w:eastAsia="en-US"/>
        </w:rPr>
        <w:t>(</w:t>
      </w:r>
      <w:r>
        <w:rPr>
          <w:rFonts w:cs="Miriam" w:hint="cs"/>
          <w:sz w:val="24"/>
          <w:szCs w:val="20"/>
          <w:rtl/>
          <w:lang w:eastAsia="en-US"/>
        </w:rPr>
        <w:t>אביי</w:t>
      </w:r>
      <w:r>
        <w:rPr>
          <w:sz w:val="24"/>
          <w:szCs w:val="20"/>
          <w:rtl/>
          <w:lang w:eastAsia="en-US"/>
        </w:rPr>
        <w:t>)</w:t>
      </w:r>
      <w:r>
        <w:rPr>
          <w:sz w:val="24"/>
          <w:rtl/>
          <w:lang w:eastAsia="en-US"/>
        </w:rPr>
        <w:t xml:space="preserve"> לקמיה דרבי אבא, אמר ליה: </w:t>
      </w:r>
      <w:r>
        <w:rPr>
          <w:sz w:val="24"/>
          <w:szCs w:val="20"/>
          <w:rtl/>
          <w:lang w:eastAsia="en-US"/>
        </w:rPr>
        <w:t>(</w:t>
      </w:r>
      <w:r>
        <w:rPr>
          <w:rFonts w:cs="Miriam" w:hint="cs"/>
          <w:sz w:val="24"/>
          <w:szCs w:val="20"/>
          <w:rtl/>
          <w:lang w:eastAsia="en-US"/>
        </w:rPr>
        <w:t>הא דרב פפא לא קשיא לרב גידל:</w:t>
      </w:r>
      <w:r>
        <w:rPr>
          <w:sz w:val="24"/>
          <w:szCs w:val="20"/>
          <w:rtl/>
          <w:lang w:eastAsia="en-US"/>
        </w:rPr>
        <w:t>)</w:t>
      </w:r>
      <w:r>
        <w:rPr>
          <w:sz w:val="24"/>
          <w:rtl/>
          <w:lang w:eastAsia="en-US"/>
        </w:rPr>
        <w:t xml:space="preserve"> בזריקה</w:t>
      </w:r>
      <w:r>
        <w:rPr>
          <w:rFonts w:hint="cs"/>
          <w:sz w:val="24"/>
          <w:rtl/>
          <w:lang w:eastAsia="en-US"/>
        </w:rPr>
        <w:t xml:space="preserve"> </w:t>
      </w:r>
      <w:r>
        <w:rPr>
          <w:sz w:val="24"/>
          <w:szCs w:val="20"/>
          <w:rtl/>
          <w:lang w:eastAsia="en-US"/>
        </w:rPr>
        <w:t>(</w:t>
      </w:r>
      <w:r>
        <w:rPr>
          <w:rFonts w:cs="Miriam" w:hint="cs"/>
          <w:sz w:val="24"/>
          <w:szCs w:val="20"/>
          <w:rtl/>
          <w:lang w:eastAsia="en-US"/>
        </w:rPr>
        <w:t>הא דאמר רב גידל דאינו מביא לידי מעילה - היינו דפיגל בזריקה ממש, דהוי פיגול גמור; אבל טעמא דקדש הלחם כשפגל בשחיטה - משום דשתק בזריקה: דלא פגל בזריקה, הילכך לא הוי פיגול גמור בשחיטה לחודה - להכי קדש הלחם, ומועלין בו</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אמר ליה רב אשי לרבא</w:t>
      </w:r>
      <w:r>
        <w:rPr>
          <w:rFonts w:hint="cs"/>
          <w:sz w:val="24"/>
          <w:rtl/>
          <w:lang w:eastAsia="en-US"/>
        </w:rPr>
        <w:t>:</w:t>
      </w:r>
      <w:r>
        <w:rPr>
          <w:sz w:val="24"/>
          <w:rtl/>
          <w:lang w:eastAsia="en-US"/>
        </w:rPr>
        <w:t xml:space="preserve"> והא אמר עולא</w:t>
      </w:r>
      <w:r>
        <w:rPr>
          <w:rFonts w:hint="cs"/>
          <w:sz w:val="24"/>
          <w:rtl/>
          <w:lang w:eastAsia="en-US"/>
        </w:rPr>
        <w:t xml:space="preserve"> </w:t>
      </w:r>
      <w:r>
        <w:rPr>
          <w:sz w:val="24"/>
          <w:szCs w:val="20"/>
          <w:rtl/>
          <w:lang w:eastAsia="en-US"/>
        </w:rPr>
        <w:t>(</w:t>
      </w:r>
      <w:r>
        <w:rPr>
          <w:rFonts w:cs="Miriam" w:hint="cs"/>
          <w:sz w:val="24"/>
          <w:szCs w:val="20"/>
          <w:rtl/>
          <w:lang w:eastAsia="en-US"/>
        </w:rPr>
        <w:t xml:space="preserve">במסכת זבחים בפרק 'בית שמאי' </w:t>
      </w:r>
      <w:r>
        <w:rPr>
          <w:rFonts w:cs="Miriam" w:hint="cs"/>
          <w:sz w:val="24"/>
          <w:szCs w:val="16"/>
          <w:rtl/>
          <w:lang w:eastAsia="en-US"/>
        </w:rPr>
        <w:t>(דף מג.)</w:t>
      </w:r>
      <w:r>
        <w:rPr>
          <w:rFonts w:cs="Miriam" w:hint="cs"/>
          <w:sz w:val="24"/>
          <w:szCs w:val="20"/>
          <w:rtl/>
          <w:lang w:eastAsia="en-US"/>
        </w:rPr>
        <w:t>:</w:t>
      </w:r>
      <w:r>
        <w:rPr>
          <w:sz w:val="24"/>
          <w:szCs w:val="20"/>
          <w:rtl/>
          <w:lang w:eastAsia="en-US"/>
        </w:rPr>
        <w:t>)</w:t>
      </w:r>
      <w:r>
        <w:rPr>
          <w:sz w:val="24"/>
          <w:rtl/>
          <w:lang w:eastAsia="en-US"/>
        </w:rPr>
        <w:t xml:space="preserve">: קומץ פיגול </w:t>
      </w:r>
      <w:r>
        <w:rPr>
          <w:sz w:val="24"/>
          <w:szCs w:val="20"/>
          <w:rtl/>
          <w:lang w:eastAsia="en-US"/>
        </w:rPr>
        <w:t>(</w:t>
      </w:r>
      <w:r>
        <w:rPr>
          <w:rFonts w:cs="Miriam" w:hint="cs"/>
          <w:sz w:val="24"/>
          <w:szCs w:val="20"/>
          <w:rtl/>
          <w:lang w:eastAsia="en-US"/>
        </w:rPr>
        <w:t>שחישב עליו לפגל בשעת קמיצה*</w:t>
      </w:r>
      <w:r>
        <w:rPr>
          <w:sz w:val="24"/>
          <w:szCs w:val="20"/>
          <w:rtl/>
          <w:lang w:eastAsia="en-US"/>
        </w:rPr>
        <w:t>)</w:t>
      </w:r>
      <w:r>
        <w:rPr>
          <w:sz w:val="24"/>
          <w:rtl/>
          <w:lang w:eastAsia="en-US"/>
        </w:rPr>
        <w:t xml:space="preserve"> שהעלו לגבי מזבח - </w:t>
      </w:r>
      <w:r>
        <w:rPr>
          <w:sz w:val="24"/>
          <w:szCs w:val="20"/>
          <w:rtl/>
          <w:lang w:eastAsia="en-US"/>
        </w:rPr>
        <w:t>(</w:t>
      </w:r>
      <w:r>
        <w:rPr>
          <w:rFonts w:cs="Miriam" w:hint="cs"/>
          <w:sz w:val="24"/>
          <w:szCs w:val="20"/>
          <w:rtl/>
          <w:lang w:eastAsia="en-US"/>
        </w:rPr>
        <w:t>כיון שמשלה בו האור</w:t>
      </w:r>
      <w:r>
        <w:rPr>
          <w:sz w:val="24"/>
          <w:szCs w:val="20"/>
          <w:rtl/>
          <w:lang w:eastAsia="en-US"/>
        </w:rPr>
        <w:t>)</w:t>
      </w:r>
      <w:r>
        <w:rPr>
          <w:sz w:val="24"/>
          <w:rtl/>
          <w:lang w:eastAsia="en-US"/>
        </w:rPr>
        <w:t xml:space="preserve"> פקע פיגולו ממנו</w:t>
      </w:r>
      <w:r>
        <w:rPr>
          <w:rFonts w:hint="cs"/>
          <w:sz w:val="24"/>
          <w:rtl/>
          <w:lang w:eastAsia="en-US"/>
        </w:rPr>
        <w:t xml:space="preserve"> </w:t>
      </w:r>
      <w:r>
        <w:rPr>
          <w:sz w:val="24"/>
          <w:szCs w:val="20"/>
          <w:rtl/>
          <w:lang w:eastAsia="en-US"/>
        </w:rPr>
        <w:t>(</w:t>
      </w:r>
      <w:r>
        <w:rPr>
          <w:rFonts w:cs="Miriam" w:hint="cs"/>
          <w:sz w:val="24"/>
          <w:szCs w:val="20"/>
          <w:rtl/>
          <w:lang w:eastAsia="en-US"/>
        </w:rPr>
        <w:t xml:space="preserve">שאם פקע מיד וירד מעל גבי המזבח </w:t>
      </w:r>
      <w:r>
        <w:rPr>
          <w:rFonts w:cs="Miriam"/>
          <w:sz w:val="24"/>
          <w:szCs w:val="20"/>
          <w:rtl/>
          <w:lang w:eastAsia="en-US"/>
        </w:rPr>
        <w:t>–</w:t>
      </w:r>
      <w:r>
        <w:rPr>
          <w:rFonts w:cs="Miriam" w:hint="cs"/>
          <w:sz w:val="24"/>
          <w:szCs w:val="20"/>
          <w:rtl/>
          <w:lang w:eastAsia="en-US"/>
        </w:rPr>
        <w:t xml:space="preserve"> יעלה</w:t>
      </w:r>
      <w:r>
        <w:rPr>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מכל מקום קתני 'קומץ פיגול': דפגל בקמיצה</w:t>
      </w:r>
      <w:r>
        <w:rPr>
          <w:sz w:val="24"/>
          <w:szCs w:val="20"/>
          <w:rtl/>
          <w:lang w:eastAsia="en-US"/>
        </w:rPr>
        <w:t>)</w:t>
      </w:r>
      <w:r>
        <w:rPr>
          <w:sz w:val="24"/>
          <w:rtl/>
          <w:lang w:eastAsia="en-US"/>
        </w:rPr>
        <w:t xml:space="preserve"> וקמיצה היינו שחיטה</w:t>
      </w:r>
      <w:r>
        <w:rPr>
          <w:rFonts w:hint="cs"/>
          <w:sz w:val="24"/>
          <w:rtl/>
          <w:lang w:eastAsia="en-US"/>
        </w:rPr>
        <w:t xml:space="preserve"> </w:t>
      </w:r>
      <w:r>
        <w:rPr>
          <w:sz w:val="24"/>
          <w:szCs w:val="20"/>
          <w:rtl/>
          <w:lang w:eastAsia="en-US"/>
        </w:rPr>
        <w:t>(</w:t>
      </w:r>
      <w:r>
        <w:rPr>
          <w:rFonts w:cs="Miriam" w:hint="cs"/>
          <w:sz w:val="24"/>
          <w:szCs w:val="20"/>
          <w:rtl/>
          <w:lang w:eastAsia="en-US"/>
        </w:rPr>
        <w:t>ופיגול דקמיצה הוי כמו פיגול דשחיטה: דהיכי דקבע פיגול בקמיצה לחודה - הכי נמי מיקבע פיגול בשחיטה לחודה, אלמא דבשחיטה לחודה הוי פיגול גמור, וקתני 'קדש הלחם': שמביאו לידי מעילה, אלמא דפיגול מייתי קדשים לידי מעילה, וקשיא לרב גידל</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*והוא הדין נמי לאיברי פיגול שהעלן לגבי המזבח: כיון שמשלה בהן האור - פקע פיגולן מהן; והאי דנקט 'קומץ פיגול' משום דאי תנא באיברי פיגול לחוד לא הוה אתי קומץ מיניה, דסלקא דעתא אמינא הני מילי אבר, דמיחבר - להכי כיון שמשלה בו האור במקצת והוי כמו שמשלה בכולו ופקע פיגולו ממנו, אבל קומץ - דמיפרת - אימא לא? - קא משמע לן; ולהכי נקט קומץ: דאף על גב דמיפרת - פקע פיגולו ממנו, וכל שכן גבי אבר פיגול, דכיון דמיחבר, כי משלה האור במקצתו - הוי כנשרף כולו ופקע פיגולו.</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lastRenderedPageBreak/>
        <w:t xml:space="preserve">אמר ליה: </w:t>
      </w:r>
      <w:r>
        <w:rPr>
          <w:sz w:val="24"/>
          <w:szCs w:val="20"/>
          <w:rtl/>
          <w:lang w:eastAsia="en-US"/>
        </w:rPr>
        <w:t>(</w:t>
      </w:r>
      <w:r>
        <w:rPr>
          <w:rFonts w:cs="Miriam" w:hint="cs"/>
          <w:sz w:val="24"/>
          <w:szCs w:val="20"/>
          <w:rtl/>
          <w:lang w:eastAsia="en-US"/>
        </w:rPr>
        <w:t>מהכא לא תיקשי ליה, דמאי דקאמר 'קומץ פיגול' - לא אמר דבקמיצה לחודה הוי פיגול, אלא: מאי 'קומץ פיגול'? =</w:t>
      </w:r>
      <w:r>
        <w:rPr>
          <w:sz w:val="24"/>
          <w:szCs w:val="20"/>
          <w:rtl/>
          <w:lang w:eastAsia="en-US"/>
        </w:rPr>
        <w:t>)</w:t>
      </w:r>
      <w:r>
        <w:rPr>
          <w:sz w:val="24"/>
          <w:rtl/>
          <w:lang w:eastAsia="en-US"/>
        </w:rPr>
        <w:t xml:space="preserve"> איסורא דמייתי לידי פיגול</w:t>
      </w:r>
      <w:r>
        <w:rPr>
          <w:rFonts w:hint="cs"/>
          <w:sz w:val="24"/>
          <w:rtl/>
          <w:lang w:eastAsia="en-US"/>
        </w:rPr>
        <w:t xml:space="preserve"> </w:t>
      </w:r>
      <w:r>
        <w:rPr>
          <w:sz w:val="24"/>
          <w:szCs w:val="20"/>
          <w:rtl/>
          <w:lang w:eastAsia="en-US"/>
        </w:rPr>
        <w:t>(</w:t>
      </w:r>
      <w:r>
        <w:rPr>
          <w:rFonts w:cs="Miriam" w:hint="cs"/>
          <w:sz w:val="24"/>
          <w:szCs w:val="20"/>
          <w:rtl/>
          <w:lang w:eastAsia="en-US"/>
        </w:rPr>
        <w:t>שהתחיל לפגל בקמיצה, דהיינו תחילת פיגול, אבל לא הוי פיגול גמור עד דפגל נמי בהקטרה; והוא הדין לשחיטה הויא תחילת איסור פיגול, ולא הוי פיגול גמור שלא פגל אלא בשחיטה לחודה; והאי דאמר רב גידל 'אינו מביא לידי מעילה' היינו למי שפיגל בזריקה קאמר</w:t>
      </w:r>
      <w:r>
        <w:rPr>
          <w:sz w:val="24"/>
          <w:szCs w:val="20"/>
          <w:rtl/>
          <w:lang w:eastAsia="en-US"/>
        </w:rPr>
        <w:t>)</w:t>
      </w:r>
      <w:r>
        <w:rPr>
          <w:rFonts w:hint="cs"/>
          <w:sz w:val="24"/>
          <w:rtl/>
          <w:lang w:eastAsia="en-US"/>
        </w:rPr>
        <w:t>;</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ד,א</w:t>
      </w:r>
      <w:r>
        <w:rPr>
          <w:rtl/>
          <w:lang w:eastAsia="en-US"/>
        </w:rPr>
        <w:t>)</w:t>
      </w:r>
    </w:p>
    <w:p w:rsidR="00264AC1" w:rsidRDefault="00264AC1" w:rsidP="00264AC1">
      <w:pPr>
        <w:spacing w:line="240" w:lineRule="atLeast"/>
        <w:rPr>
          <w:rFonts w:hint="cs"/>
          <w:sz w:val="24"/>
          <w:szCs w:val="20"/>
          <w:rtl/>
          <w:lang w:eastAsia="en-US"/>
        </w:rPr>
      </w:pPr>
      <w:r>
        <w:rPr>
          <w:rFonts w:hint="cs"/>
          <w:sz w:val="24"/>
          <w:rtl/>
        </w:rPr>
        <w:t xml:space="preserve">והא </w:t>
      </w:r>
      <w:r>
        <w:rPr>
          <w:rFonts w:hint="cs"/>
          <w:sz w:val="24"/>
          <w:szCs w:val="20"/>
          <w:rtl/>
        </w:rPr>
        <w:t>(</w:t>
      </w:r>
      <w:r>
        <w:rPr>
          <w:rFonts w:cs="Miriam" w:hint="cs"/>
          <w:sz w:val="24"/>
          <w:szCs w:val="20"/>
          <w:rtl/>
        </w:rPr>
        <w:t>עלה דההיא דקומץ פיגול</w:t>
      </w:r>
      <w:r>
        <w:rPr>
          <w:rFonts w:hint="cs"/>
          <w:sz w:val="24"/>
          <w:szCs w:val="20"/>
          <w:rtl/>
        </w:rPr>
        <w:t>)</w:t>
      </w:r>
      <w:r>
        <w:rPr>
          <w:rFonts w:hint="cs"/>
          <w:sz w:val="24"/>
          <w:rtl/>
        </w:rPr>
        <w:t xml:space="preserve"> קתני: 'אם אחרים </w:t>
      </w:r>
      <w:r>
        <w:rPr>
          <w:rFonts w:hint="cs"/>
          <w:sz w:val="24"/>
          <w:szCs w:val="20"/>
          <w:rtl/>
        </w:rPr>
        <w:t>(</w:t>
      </w:r>
      <w:r>
        <w:rPr>
          <w:rFonts w:cs="Miriam" w:hint="cs"/>
          <w:sz w:val="24"/>
          <w:szCs w:val="20"/>
          <w:rtl/>
        </w:rPr>
        <w:t>כלומר: השיריים במחשבה דקמיצה לחודה</w:t>
      </w:r>
      <w:r>
        <w:rPr>
          <w:rFonts w:hint="cs"/>
          <w:sz w:val="24"/>
          <w:szCs w:val="20"/>
          <w:rtl/>
        </w:rPr>
        <w:t>)</w:t>
      </w:r>
      <w:r>
        <w:rPr>
          <w:rFonts w:hint="cs"/>
          <w:sz w:val="24"/>
          <w:rtl/>
        </w:rPr>
        <w:t xml:space="preserve"> מביא לידי פיגול - הוא עצמו </w:t>
      </w:r>
      <w:r>
        <w:rPr>
          <w:rFonts w:hint="cs"/>
          <w:sz w:val="24"/>
          <w:szCs w:val="20"/>
          <w:rtl/>
        </w:rPr>
        <w:t>(</w:t>
      </w:r>
      <w:r>
        <w:rPr>
          <w:rFonts w:cs="Miriam" w:hint="cs"/>
          <w:sz w:val="24"/>
          <w:szCs w:val="20"/>
          <w:rtl/>
        </w:rPr>
        <w:t>הקומץ</w:t>
      </w:r>
      <w:r>
        <w:rPr>
          <w:rFonts w:hint="cs"/>
          <w:sz w:val="24"/>
          <w:szCs w:val="20"/>
          <w:rtl/>
        </w:rPr>
        <w:t>)</w:t>
      </w:r>
      <w:r>
        <w:rPr>
          <w:rFonts w:hint="cs"/>
          <w:sz w:val="24"/>
          <w:rtl/>
        </w:rPr>
        <w:t xml:space="preserve"> לא כל שכן!' </w:t>
      </w:r>
      <w:r>
        <w:rPr>
          <w:rFonts w:hint="cs"/>
          <w:sz w:val="24"/>
          <w:szCs w:val="20"/>
          <w:rtl/>
        </w:rPr>
        <w:t>(</w:t>
      </w:r>
      <w:r>
        <w:rPr>
          <w:rFonts w:cs="Miriam" w:hint="cs"/>
          <w:sz w:val="24"/>
          <w:szCs w:val="20"/>
          <w:rtl/>
        </w:rPr>
        <w:t>ואמרינן התם במסכת זבחים: מאי קאמר? - הכי קאמר: אם אינו חשוב האי פגול דפגל בקומץ לחוד כפגול גמור, ולא אמרינן 'דכיון דהעלהו למזבח דפקע פגולו ממנו כשאר פיגולים - אינו מביא אחרים [השיריים] לידי מעילה', אלא ודאי פקע פגולו ממנו ומביא השיריים לידי מעילה, אלמא דמחשבה דקומץ לחוד הוי פיגול גמור, והוא הדין במחשבה דשחיטה לחודה, וקתני דקדש הלחם: דמביא לידי מעילה - וקשיא לרב גידל</w:t>
      </w:r>
      <w:r>
        <w:rPr>
          <w:rFonts w:hint="cs"/>
          <w:sz w:val="24"/>
          <w:szCs w:val="20"/>
          <w:rtl/>
        </w:rPr>
        <w:t>)</w:t>
      </w:r>
      <w:r>
        <w:rPr>
          <w:rFonts w:hint="cs"/>
          <w:sz w:val="24"/>
          <w:rtl/>
        </w:rPr>
        <w:t>?</w:t>
      </w:r>
      <w:r>
        <w:rPr>
          <w:sz w:val="24"/>
          <w:szCs w:val="20"/>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ומשני: אמר לך רב גידל:</w:t>
      </w:r>
      <w:r>
        <w:rPr>
          <w:sz w:val="24"/>
          <w:szCs w:val="20"/>
          <w:rtl/>
          <w:lang w:eastAsia="en-US"/>
        </w:rPr>
        <w:t>)</w:t>
      </w:r>
      <w:r>
        <w:rPr>
          <w:sz w:val="24"/>
          <w:rtl/>
          <w:lang w:eastAsia="en-US"/>
        </w:rPr>
        <w:t xml:space="preserve"> הא נמי </w:t>
      </w:r>
      <w:r>
        <w:rPr>
          <w:sz w:val="24"/>
          <w:szCs w:val="20"/>
          <w:rtl/>
          <w:lang w:eastAsia="en-US"/>
        </w:rPr>
        <w:t>(</w:t>
      </w:r>
      <w:r>
        <w:rPr>
          <w:rFonts w:cs="Miriam" w:hint="cs"/>
          <w:sz w:val="24"/>
          <w:szCs w:val="20"/>
          <w:rtl/>
          <w:lang w:eastAsia="en-US"/>
        </w:rPr>
        <w:t>דקתני 'אם אחרים מביא לידי פיגול' - הכי קאמר:</w:t>
      </w:r>
      <w:r>
        <w:rPr>
          <w:sz w:val="24"/>
          <w:szCs w:val="20"/>
          <w:rtl/>
          <w:lang w:eastAsia="en-US"/>
        </w:rPr>
        <w:t>)</w:t>
      </w:r>
      <w:r>
        <w:rPr>
          <w:sz w:val="24"/>
          <w:rtl/>
          <w:lang w:eastAsia="en-US"/>
        </w:rPr>
        <w:t xml:space="preserve"> איסורא דמייתי לידי פיגול</w:t>
      </w:r>
      <w:r>
        <w:rPr>
          <w:rFonts w:hint="cs"/>
          <w:sz w:val="24"/>
          <w:rtl/>
          <w:lang w:eastAsia="en-US"/>
        </w:rPr>
        <w:t xml:space="preserve"> </w:t>
      </w:r>
      <w:r>
        <w:rPr>
          <w:sz w:val="24"/>
          <w:szCs w:val="20"/>
          <w:rtl/>
          <w:lang w:eastAsia="en-US"/>
        </w:rPr>
        <w:t>(</w:t>
      </w:r>
      <w:r>
        <w:rPr>
          <w:rFonts w:cs="Miriam" w:hint="cs"/>
          <w:sz w:val="24"/>
          <w:szCs w:val="20"/>
          <w:rtl/>
          <w:lang w:eastAsia="en-US"/>
        </w:rPr>
        <w:t>דלא אמר דבקמיצה לחוד הוי פגול, אלא הכי נמי דפגל בקמיצה ופגל נמי בהקטרה, כדאמרינן לעיל</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אמר ליה רבינא לרב אשי: והאמר אילפא</w:t>
      </w:r>
      <w:r>
        <w:rPr>
          <w:rFonts w:hint="cs"/>
          <w:sz w:val="24"/>
          <w:rtl/>
          <w:lang w:eastAsia="en-US"/>
        </w:rPr>
        <w:t xml:space="preserve"> </w:t>
      </w:r>
      <w:r>
        <w:rPr>
          <w:sz w:val="24"/>
          <w:szCs w:val="20"/>
          <w:rtl/>
          <w:lang w:eastAsia="en-US"/>
        </w:rPr>
        <w:t>(</w:t>
      </w:r>
      <w:r>
        <w:rPr>
          <w:rFonts w:cs="Miriam" w:hint="cs"/>
          <w:sz w:val="24"/>
          <w:szCs w:val="20"/>
          <w:rtl/>
          <w:lang w:eastAsia="en-US"/>
        </w:rPr>
        <w:t xml:space="preserve">בפרק 'כל הזבחים' </w:t>
      </w:r>
      <w:r>
        <w:rPr>
          <w:rFonts w:cs="Miriam" w:hint="cs"/>
          <w:sz w:val="24"/>
          <w:szCs w:val="16"/>
          <w:rtl/>
          <w:lang w:eastAsia="en-US"/>
        </w:rPr>
        <w:t>(דף כט:)</w:t>
      </w:r>
      <w:r>
        <w:rPr>
          <w:rFonts w:cs="Miriam" w:hint="cs"/>
          <w:sz w:val="24"/>
          <w:szCs w:val="20"/>
          <w:rtl/>
          <w:lang w:eastAsia="en-US"/>
        </w:rPr>
        <w:t xml:space="preserve">, דקאמר רבי יהודה במתניתין </w:t>
      </w:r>
      <w:r>
        <w:rPr>
          <w:rFonts w:cs="Miriam" w:hint="cs"/>
          <w:sz w:val="24"/>
          <w:szCs w:val="16"/>
          <w:rtl/>
          <w:lang w:eastAsia="en-US"/>
        </w:rPr>
        <w:t>[זבחים פ"ב מ"ה]</w:t>
      </w:r>
      <w:r>
        <w:rPr>
          <w:rFonts w:cs="Miriam" w:hint="cs"/>
          <w:sz w:val="24"/>
          <w:szCs w:val="20"/>
          <w:rtl/>
          <w:lang w:eastAsia="en-US"/>
        </w:rPr>
        <w:t xml:space="preserve"> '</w:t>
      </w:r>
      <w:r>
        <w:rPr>
          <w:rFonts w:cs="Miriam" w:hint="cs"/>
          <w:i/>
          <w:iCs/>
          <w:sz w:val="24"/>
          <w:szCs w:val="20"/>
          <w:rtl/>
          <w:lang w:eastAsia="en-US"/>
        </w:rPr>
        <w:t>אם מחשבת הזמן קדמה למחשבת המקום - פיגול וחייבין עליו כרת, ואם מחשבת המקום קדמה למחשבת הזמן - פסול ואין חייבין עליו כרת</w:t>
      </w:r>
      <w:r>
        <w:rPr>
          <w:rFonts w:cs="Miriam" w:hint="cs"/>
          <w:sz w:val="24"/>
          <w:szCs w:val="20"/>
          <w:rtl/>
          <w:lang w:eastAsia="en-US"/>
        </w:rPr>
        <w:t>': דעיקר פיגול דחייבין עליו כרת הוי במחשבת אכילה חוץ לזמנו; '</w:t>
      </w:r>
      <w:r>
        <w:rPr>
          <w:rFonts w:cs="Miriam" w:hint="cs"/>
          <w:i/>
          <w:iCs/>
          <w:sz w:val="24"/>
          <w:szCs w:val="20"/>
          <w:rtl/>
          <w:lang w:eastAsia="en-US"/>
        </w:rPr>
        <w:t>וחכמים אומרים: זה וזה פסול ואין חייבין עליו כרת</w:t>
      </w:r>
      <w:r>
        <w:rPr>
          <w:rFonts w:cs="Miriam" w:hint="cs"/>
          <w:sz w:val="24"/>
          <w:szCs w:val="20"/>
          <w:rtl/>
          <w:lang w:eastAsia="en-US"/>
        </w:rPr>
        <w:t>', ואמר אילפא</w:t>
      </w:r>
      <w:r>
        <w:rPr>
          <w:sz w:val="24"/>
          <w:szCs w:val="20"/>
          <w:rtl/>
          <w:lang w:eastAsia="en-US"/>
        </w:rPr>
        <w:t>)</w:t>
      </w:r>
      <w:r>
        <w:rPr>
          <w:rFonts w:hint="cs"/>
          <w:sz w:val="24"/>
          <w:rtl/>
          <w:lang w:eastAsia="en-US"/>
        </w:rPr>
        <w:t>:</w:t>
      </w:r>
      <w:r>
        <w:rPr>
          <w:sz w:val="24"/>
          <w:rtl/>
          <w:lang w:eastAsia="en-US"/>
        </w:rPr>
        <w:t xml:space="preserve"> </w:t>
      </w:r>
      <w:r>
        <w:rPr>
          <w:rFonts w:hint="cs"/>
          <w:sz w:val="24"/>
          <w:rtl/>
          <w:lang w:eastAsia="en-US"/>
        </w:rPr>
        <w:t>'</w:t>
      </w:r>
      <w:r>
        <w:rPr>
          <w:sz w:val="24"/>
          <w:rtl/>
          <w:lang w:eastAsia="en-US"/>
        </w:rPr>
        <w:t xml:space="preserve">מחלוקת בשתי עבודות, כגון דאמר </w:t>
      </w:r>
      <w:r>
        <w:rPr>
          <w:rFonts w:hint="cs"/>
          <w:sz w:val="24"/>
          <w:rtl/>
          <w:lang w:eastAsia="en-US"/>
        </w:rPr>
        <w:t>"</w:t>
      </w:r>
      <w:r>
        <w:rPr>
          <w:sz w:val="24"/>
          <w:rtl/>
          <w:lang w:eastAsia="en-US"/>
        </w:rPr>
        <w:t>הריני שוחט סימן ראשון חוץ לזמנו וסימן שני חוץ למקומו</w:t>
      </w:r>
      <w:r>
        <w:rPr>
          <w:rFonts w:hint="cs"/>
          <w:sz w:val="24"/>
          <w:rtl/>
          <w:lang w:eastAsia="en-US"/>
        </w:rPr>
        <w:t xml:space="preserve">" </w:t>
      </w:r>
      <w:r>
        <w:rPr>
          <w:sz w:val="24"/>
          <w:szCs w:val="20"/>
          <w:rtl/>
          <w:lang w:eastAsia="en-US"/>
        </w:rPr>
        <w:t>(</w:t>
      </w:r>
      <w:r>
        <w:rPr>
          <w:rFonts w:cs="Miriam" w:hint="cs"/>
          <w:sz w:val="24"/>
          <w:szCs w:val="20"/>
          <w:rtl/>
          <w:lang w:eastAsia="en-US"/>
        </w:rPr>
        <w:t>דרבי יהודה סבר: '</w:t>
      </w:r>
      <w:r>
        <w:rPr>
          <w:rFonts w:cs="Miriam" w:hint="cs"/>
          <w:i/>
          <w:iCs/>
          <w:sz w:val="24"/>
          <w:szCs w:val="20"/>
          <w:rtl/>
          <w:lang w:eastAsia="en-US"/>
        </w:rPr>
        <w:t>אם מחשבת הזמן</w:t>
      </w:r>
      <w:r>
        <w:rPr>
          <w:rFonts w:cs="Miriam" w:hint="cs"/>
          <w:sz w:val="24"/>
          <w:szCs w:val="20"/>
          <w:rtl/>
          <w:lang w:eastAsia="en-US"/>
        </w:rPr>
        <w:t xml:space="preserve"> וכו', ורבנן סברי: להכי אין בו כרת: דעירוב מחשבות הוי חוץ לזמנו וחוץ למקומו בזבח אחד, ולהכי אפילו בשתי עבודות פסול ואין בו כרת: הואיל ולא הויא כולה במחשבת חוץ לזמנו, ולהכי קרי לשני סימנין 'שתי עבודות': משום דקסבר 'ישנה לשחיטה מתחלה ועד סוף', וכי שחט סימן אחד - עבד פלגא דשחיטה</w:t>
      </w:r>
      <w:r>
        <w:rPr>
          <w:sz w:val="24"/>
          <w:szCs w:val="20"/>
          <w:rtl/>
          <w:lang w:eastAsia="en-US"/>
        </w:rPr>
        <w:t>)</w:t>
      </w:r>
      <w:r>
        <w:rPr>
          <w:sz w:val="24"/>
          <w:rtl/>
          <w:lang w:eastAsia="en-US"/>
        </w:rPr>
        <w:t xml:space="preserve">, אבל בעבודה אחת </w:t>
      </w:r>
      <w:r>
        <w:rPr>
          <w:sz w:val="24"/>
          <w:szCs w:val="20"/>
          <w:rtl/>
          <w:lang w:eastAsia="en-US"/>
        </w:rPr>
        <w:t>(</w:t>
      </w:r>
      <w:r>
        <w:rPr>
          <w:rFonts w:cs="Miriam" w:hint="cs"/>
          <w:sz w:val="24"/>
          <w:szCs w:val="20"/>
          <w:rtl/>
          <w:lang w:eastAsia="en-US"/>
        </w:rPr>
        <w:t>כגון בסימן אחד, שחישב בחציו חוץ לזמנו וחציו חוץ למקומו</w:t>
      </w:r>
      <w:r>
        <w:rPr>
          <w:sz w:val="24"/>
          <w:szCs w:val="20"/>
          <w:rtl/>
          <w:lang w:eastAsia="en-US"/>
        </w:rPr>
        <w:t>)</w:t>
      </w:r>
      <w:r>
        <w:rPr>
          <w:sz w:val="24"/>
          <w:rtl/>
          <w:lang w:eastAsia="en-US"/>
        </w:rPr>
        <w:t xml:space="preserve"> </w:t>
      </w:r>
      <w:r>
        <w:rPr>
          <w:rFonts w:hint="cs"/>
          <w:sz w:val="24"/>
          <w:rtl/>
          <w:lang w:eastAsia="en-US"/>
        </w:rPr>
        <w:t xml:space="preserve">- </w:t>
      </w:r>
      <w:r>
        <w:rPr>
          <w:sz w:val="24"/>
          <w:rtl/>
          <w:lang w:eastAsia="en-US"/>
        </w:rPr>
        <w:t>דכולי עלמא עירובי מחשבות הואי</w:t>
      </w:r>
      <w:r>
        <w:rPr>
          <w:rFonts w:hint="cs"/>
          <w:sz w:val="24"/>
          <w:rtl/>
          <w:lang w:eastAsia="en-US"/>
        </w:rPr>
        <w:t xml:space="preserve"> </w:t>
      </w:r>
      <w:r>
        <w:rPr>
          <w:sz w:val="24"/>
          <w:szCs w:val="20"/>
          <w:rtl/>
          <w:lang w:eastAsia="en-US"/>
        </w:rPr>
        <w:t>(</w:t>
      </w:r>
      <w:r>
        <w:rPr>
          <w:rFonts w:cs="Miriam" w:hint="cs"/>
          <w:sz w:val="24"/>
          <w:szCs w:val="20"/>
          <w:rtl/>
          <w:lang w:eastAsia="en-US"/>
        </w:rPr>
        <w:t>ואין בו כרת, אבל פסול הוי</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ומכל מקום אשכחן לרבי יהודה דאם מחשבת הזמן קדמה בשחיטה לחודה הוי פיגול, ואם כן לרבנן, אם לא חישב בה אלא חוץ לזמנו לחודה בשחיטה - הוי פיגול וחייבין עליו כרת; אלמא דבמחשבת שחיטה לחודה פיגול הוי, וקתני לעל 'קדש הלחם': דפיגול מייתי קדשים קלים לידי מעילה, וקשיא לרב גידל</w:t>
      </w:r>
      <w:r>
        <w:rPr>
          <w:sz w:val="24"/>
          <w:szCs w:val="20"/>
          <w:rtl/>
          <w:lang w:eastAsia="en-US"/>
        </w:rPr>
        <w:t>)</w:t>
      </w:r>
      <w:r>
        <w:rPr>
          <w:rFonts w:hint="cs"/>
          <w:sz w:val="24"/>
          <w:rtl/>
          <w:lang w:eastAsia="en-US"/>
        </w:rPr>
        <w:t xml:space="preserve">!? </w:t>
      </w:r>
    </w:p>
    <w:p w:rsidR="00264AC1" w:rsidRDefault="00264AC1" w:rsidP="00264AC1">
      <w:pPr>
        <w:spacing w:line="240" w:lineRule="atLeast"/>
        <w:rPr>
          <w:rFonts w:cs="Miriam" w:hint="cs"/>
          <w:sz w:val="24"/>
          <w:szCs w:val="20"/>
          <w:rtl/>
          <w:lang w:eastAsia="en-US"/>
        </w:rPr>
      </w:pPr>
      <w:r>
        <w:rPr>
          <w:sz w:val="24"/>
          <w:szCs w:val="20"/>
          <w:rtl/>
          <w:lang w:eastAsia="en-US"/>
        </w:rPr>
        <w:t>(</w:t>
      </w:r>
      <w:r>
        <w:rPr>
          <w:rFonts w:cs="Miriam" w:hint="cs"/>
          <w:sz w:val="24"/>
          <w:szCs w:val="20"/>
          <w:rtl/>
          <w:lang w:eastAsia="en-US"/>
        </w:rPr>
        <w:t>אמר לך רב גידל:</w:t>
      </w:r>
      <w:r>
        <w:rPr>
          <w:sz w:val="24"/>
          <w:szCs w:val="20"/>
          <w:rtl/>
          <w:lang w:eastAsia="en-US"/>
        </w:rPr>
        <w:t>)</w:t>
      </w:r>
      <w:r>
        <w:rPr>
          <w:sz w:val="24"/>
          <w:rtl/>
          <w:lang w:eastAsia="en-US"/>
        </w:rPr>
        <w:t xml:space="preserve"> </w:t>
      </w:r>
      <w:r>
        <w:rPr>
          <w:rFonts w:hint="cs"/>
          <w:sz w:val="24"/>
          <w:rtl/>
          <w:lang w:eastAsia="en-US"/>
        </w:rPr>
        <w:t xml:space="preserve">הכי נמי </w:t>
      </w:r>
      <w:r>
        <w:rPr>
          <w:sz w:val="24"/>
          <w:szCs w:val="20"/>
          <w:rtl/>
          <w:lang w:eastAsia="en-US"/>
        </w:rPr>
        <w:t>(</w:t>
      </w:r>
      <w:r>
        <w:rPr>
          <w:rFonts w:cs="Miriam" w:hint="cs"/>
          <w:sz w:val="24"/>
          <w:szCs w:val="20"/>
          <w:rtl/>
          <w:lang w:eastAsia="en-US"/>
        </w:rPr>
        <w:t>לא אמר דבמחשבת שחיטה לחודה פיגול, אלא</w:t>
      </w:r>
      <w:r>
        <w:rPr>
          <w:sz w:val="24"/>
          <w:szCs w:val="20"/>
          <w:rtl/>
          <w:lang w:eastAsia="en-US"/>
        </w:rPr>
        <w:t>)</w:t>
      </w:r>
      <w:r>
        <w:rPr>
          <w:rFonts w:hint="cs"/>
          <w:sz w:val="24"/>
          <w:rtl/>
          <w:lang w:eastAsia="en-US"/>
        </w:rPr>
        <w:t>:</w:t>
      </w:r>
      <w:r>
        <w:rPr>
          <w:sz w:val="24"/>
          <w:rtl/>
          <w:lang w:eastAsia="en-US"/>
        </w:rPr>
        <w:t xml:space="preserve"> לכי זריק תיגלי מילתא אי בעבודה אחת </w:t>
      </w:r>
      <w:r>
        <w:rPr>
          <w:sz w:val="24"/>
          <w:szCs w:val="20"/>
          <w:rtl/>
          <w:lang w:eastAsia="en-US"/>
        </w:rPr>
        <w:t>(</w:t>
      </w:r>
      <w:r>
        <w:rPr>
          <w:rFonts w:cs="Miriam" w:hint="cs"/>
          <w:sz w:val="24"/>
          <w:szCs w:val="20"/>
          <w:rtl/>
          <w:lang w:eastAsia="en-US"/>
        </w:rPr>
        <w:t>עירב המחשבות</w:t>
      </w:r>
      <w:r>
        <w:rPr>
          <w:sz w:val="24"/>
          <w:szCs w:val="20"/>
          <w:rtl/>
          <w:lang w:eastAsia="en-US"/>
        </w:rPr>
        <w:t>)</w:t>
      </w:r>
      <w:r>
        <w:rPr>
          <w:sz w:val="24"/>
          <w:rtl/>
          <w:lang w:eastAsia="en-US"/>
        </w:rPr>
        <w:t xml:space="preserve"> אי בשתי עבודות</w:t>
      </w:r>
      <w:r>
        <w:rPr>
          <w:rFonts w:hint="cs"/>
          <w:sz w:val="24"/>
          <w:rtl/>
          <w:lang w:eastAsia="en-US"/>
        </w:rPr>
        <w:t xml:space="preserve"> </w:t>
      </w:r>
      <w:r>
        <w:rPr>
          <w:sz w:val="24"/>
          <w:szCs w:val="20"/>
          <w:rtl/>
          <w:lang w:eastAsia="en-US"/>
        </w:rPr>
        <w:t>(</w:t>
      </w:r>
      <w:r>
        <w:rPr>
          <w:rFonts w:cs="Miriam" w:hint="cs"/>
          <w:sz w:val="24"/>
          <w:szCs w:val="20"/>
          <w:rtl/>
          <w:lang w:eastAsia="en-US"/>
        </w:rPr>
        <w:t xml:space="preserve">דאי חשיב בשתי עבודות, לכי זרק הדם במחשבת פיגול - הוי פיגול, לרבי יהודה כדאית ליה ולרבנן כדאית להו, ואי בעבודה אחת - דברי הכל לא הוי פיגול; אבל מכל מקום לעולם לא מיקבע בפיגול עד דזריק; והתם </w:t>
      </w:r>
      <w:r>
        <w:rPr>
          <w:rFonts w:cs="Miriam"/>
          <w:sz w:val="24"/>
          <w:szCs w:val="20"/>
          <w:rtl/>
          <w:lang w:eastAsia="en-US"/>
        </w:rPr>
        <w:t>–</w:t>
      </w:r>
      <w:r>
        <w:rPr>
          <w:rFonts w:cs="Miriam" w:hint="cs"/>
          <w:sz w:val="24"/>
          <w:szCs w:val="20"/>
          <w:rtl/>
          <w:lang w:eastAsia="en-US"/>
        </w:rPr>
        <w:t xml:space="preserve"> הכי טעמא דקדש הלחם: דשתק בזריקה = דלא פיגל אלא בשחיטה לחודה, אבל אם פיגל בזריקה נמי - לא מייתי קדשים קלים לידי מעילה, כדרב גידל</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אי הכי, גבי תודה נמי עד דזריק</w:t>
      </w:r>
      <w:r>
        <w:rPr>
          <w:rFonts w:hint="cs"/>
          <w:sz w:val="24"/>
          <w:rtl/>
          <w:lang w:eastAsia="en-US"/>
        </w:rPr>
        <w:t xml:space="preserve"> </w:t>
      </w:r>
      <w:r>
        <w:rPr>
          <w:sz w:val="24"/>
          <w:szCs w:val="20"/>
          <w:rtl/>
          <w:lang w:eastAsia="en-US"/>
        </w:rPr>
        <w:t>(</w:t>
      </w:r>
      <w:r>
        <w:rPr>
          <w:rFonts w:cs="Miriam" w:hint="cs"/>
          <w:sz w:val="24"/>
          <w:szCs w:val="20"/>
          <w:rtl/>
          <w:lang w:eastAsia="en-US"/>
        </w:rPr>
        <w:t>אי הכי תיקשי ליה נמי דקאמר דעד דזריק לא הוי פיגול: דלטעמיה גבי תודה נמי לא הוי פיגול עד דזריק, אם כן קשיא ליה הא: דמאי 'קדש הלחם' דקאמר?: לאו לחיוביה במעילה אף על גב דהשתא הוי פיגול גמור: דפגל בזריקה? אלמא זריקת פיגול מביאה לידי מעילה בקדשים קלים</w:t>
      </w:r>
      <w:r>
        <w:rPr>
          <w:sz w:val="24"/>
          <w:szCs w:val="20"/>
          <w:rtl/>
          <w:lang w:eastAsia="en-US"/>
        </w:rPr>
        <w:t>)</w:t>
      </w:r>
      <w:r>
        <w:rPr>
          <w:sz w:val="24"/>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לא!</w:t>
      </w:r>
      <w:r>
        <w:rPr>
          <w:sz w:val="24"/>
          <w:szCs w:val="20"/>
          <w:rtl/>
          <w:lang w:eastAsia="en-US"/>
        </w:rPr>
        <w:t>)</w:t>
      </w:r>
      <w:r>
        <w:rPr>
          <w:sz w:val="24"/>
          <w:rtl/>
          <w:lang w:eastAsia="en-US"/>
        </w:rPr>
        <w:t xml:space="preserve"> מאי </w:t>
      </w:r>
      <w:r>
        <w:rPr>
          <w:rFonts w:hint="cs"/>
          <w:sz w:val="24"/>
          <w:rtl/>
          <w:lang w:eastAsia="en-US"/>
        </w:rPr>
        <w:t>'</w:t>
      </w:r>
      <w:r>
        <w:rPr>
          <w:sz w:val="24"/>
          <w:rtl/>
          <w:lang w:eastAsia="en-US"/>
        </w:rPr>
        <w:t xml:space="preserve">קדש </w:t>
      </w:r>
      <w:r>
        <w:rPr>
          <w:sz w:val="24"/>
          <w:szCs w:val="20"/>
          <w:rtl/>
          <w:lang w:eastAsia="en-US"/>
        </w:rPr>
        <w:t>(</w:t>
      </w:r>
      <w:r>
        <w:rPr>
          <w:rFonts w:cs="Miriam" w:hint="cs"/>
          <w:sz w:val="24"/>
          <w:szCs w:val="20"/>
          <w:rtl/>
          <w:lang w:eastAsia="en-US"/>
        </w:rPr>
        <w:t>הלחם</w:t>
      </w:r>
      <w:r>
        <w:rPr>
          <w:sz w:val="24"/>
          <w:szCs w:val="20"/>
          <w:rtl/>
          <w:lang w:eastAsia="en-US"/>
        </w:rPr>
        <w:t>)</w:t>
      </w:r>
      <w:r>
        <w:rPr>
          <w:rFonts w:hint="cs"/>
          <w:sz w:val="24"/>
          <w:rtl/>
          <w:lang w:eastAsia="en-US"/>
        </w:rPr>
        <w:t xml:space="preserve">'? = </w:t>
      </w:r>
      <w:r>
        <w:rPr>
          <w:sz w:val="24"/>
          <w:rtl/>
          <w:lang w:eastAsia="en-US"/>
        </w:rPr>
        <w:t>ליפסל</w:t>
      </w:r>
      <w:r>
        <w:rPr>
          <w:rFonts w:hint="cs"/>
          <w:sz w:val="24"/>
          <w:rtl/>
          <w:lang w:eastAsia="en-US"/>
        </w:rPr>
        <w:t>:</w:t>
      </w:r>
      <w:r>
        <w:rPr>
          <w:sz w:val="24"/>
          <w:rtl/>
          <w:lang w:eastAsia="en-US"/>
        </w:rPr>
        <w:t xml:space="preserve"> דבעי שריפה</w:t>
      </w:r>
      <w:r>
        <w:rPr>
          <w:rFonts w:hint="cs"/>
          <w:sz w:val="24"/>
          <w:rtl/>
          <w:lang w:eastAsia="en-US"/>
        </w:rPr>
        <w:t xml:space="preserve"> </w:t>
      </w:r>
      <w:r>
        <w:rPr>
          <w:sz w:val="24"/>
          <w:szCs w:val="20"/>
          <w:rtl/>
          <w:lang w:eastAsia="en-US"/>
        </w:rPr>
        <w:t>(</w:t>
      </w:r>
      <w:r>
        <w:rPr>
          <w:rFonts w:cs="Miriam" w:hint="cs"/>
          <w:sz w:val="24"/>
          <w:szCs w:val="20"/>
          <w:rtl/>
          <w:lang w:eastAsia="en-US"/>
        </w:rPr>
        <w:t>דלא הוו כחולין, אבל לא למעילה, וכדרב גידל</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p>
    <w:p w:rsidR="00264AC1" w:rsidRDefault="00264AC1" w:rsidP="00264AC1">
      <w:pPr>
        <w:spacing w:line="240" w:lineRule="atLeast"/>
        <w:rPr>
          <w:rFonts w:hint="cs"/>
          <w:sz w:val="24"/>
          <w:rtl/>
          <w:lang w:eastAsia="en-US"/>
        </w:rPr>
      </w:pPr>
      <w:r>
        <w:rPr>
          <w:sz w:val="24"/>
          <w:rtl/>
          <w:lang w:eastAsia="en-US"/>
        </w:rPr>
        <w:t>לימא מסייע ליה</w:t>
      </w:r>
      <w:r>
        <w:rPr>
          <w:rFonts w:hint="cs"/>
          <w:sz w:val="24"/>
          <w:rtl/>
          <w:lang w:eastAsia="en-US"/>
        </w:rPr>
        <w:t xml:space="preserve"> </w:t>
      </w:r>
      <w:r>
        <w:rPr>
          <w:sz w:val="24"/>
          <w:szCs w:val="20"/>
          <w:rtl/>
          <w:lang w:eastAsia="en-US"/>
        </w:rPr>
        <w:t>(</w:t>
      </w:r>
      <w:r>
        <w:rPr>
          <w:rFonts w:cs="Miriam" w:hint="cs"/>
          <w:sz w:val="24"/>
          <w:szCs w:val="20"/>
          <w:rtl/>
          <w:lang w:eastAsia="en-US"/>
        </w:rPr>
        <w:t>לרב גידל</w:t>
      </w:r>
      <w:r>
        <w:rPr>
          <w:sz w:val="24"/>
          <w:szCs w:val="20"/>
          <w:rtl/>
          <w:lang w:eastAsia="en-US"/>
        </w:rPr>
        <w:t>)</w:t>
      </w:r>
      <w:r>
        <w:rPr>
          <w:sz w:val="24"/>
          <w:rtl/>
          <w:lang w:eastAsia="en-US"/>
        </w:rPr>
        <w:t xml:space="preserve">: </w:t>
      </w:r>
      <w:r>
        <w:rPr>
          <w:rFonts w:hint="cs"/>
          <w:sz w:val="24"/>
          <w:rtl/>
          <w:lang w:eastAsia="en-US"/>
        </w:rPr>
        <w:t>'</w:t>
      </w:r>
      <w:r>
        <w:rPr>
          <w:sz w:val="24"/>
          <w:rtl/>
          <w:lang w:eastAsia="en-US"/>
        </w:rPr>
        <w:t>הפיגול לעולם מועלין בו</w:t>
      </w:r>
      <w:r>
        <w:rPr>
          <w:rFonts w:hint="cs"/>
          <w:sz w:val="24"/>
          <w:rtl/>
          <w:lang w:eastAsia="en-US"/>
        </w:rPr>
        <w:t>':</w:t>
      </w:r>
      <w:r>
        <w:rPr>
          <w:sz w:val="24"/>
          <w:rtl/>
          <w:lang w:eastAsia="en-US"/>
        </w:rPr>
        <w:t xml:space="preserve"> לאו </w:t>
      </w:r>
      <w:r>
        <w:rPr>
          <w:rFonts w:hint="cs"/>
          <w:sz w:val="24"/>
          <w:rtl/>
          <w:lang w:eastAsia="en-US"/>
        </w:rPr>
        <w:t xml:space="preserve">אף על גב </w:t>
      </w:r>
      <w:r>
        <w:rPr>
          <w:sz w:val="24"/>
          <w:rtl/>
          <w:lang w:eastAsia="en-US"/>
        </w:rPr>
        <w:t>דאיזריק דם</w:t>
      </w:r>
      <w:r>
        <w:rPr>
          <w:rFonts w:hint="cs"/>
          <w:sz w:val="24"/>
          <w:rtl/>
          <w:lang w:eastAsia="en-US"/>
        </w:rPr>
        <w:t xml:space="preserve"> </w:t>
      </w:r>
      <w:r>
        <w:rPr>
          <w:sz w:val="24"/>
          <w:szCs w:val="20"/>
          <w:rtl/>
          <w:lang w:eastAsia="en-US"/>
        </w:rPr>
        <w:t>(</w:t>
      </w:r>
      <w:r>
        <w:rPr>
          <w:rFonts w:cs="Miriam" w:hint="cs"/>
          <w:sz w:val="24"/>
          <w:szCs w:val="20"/>
          <w:rtl/>
          <w:lang w:eastAsia="en-US"/>
        </w:rPr>
        <w:t>לשם פיגול</w:t>
      </w:r>
      <w:r>
        <w:rPr>
          <w:sz w:val="24"/>
          <w:szCs w:val="20"/>
          <w:rtl/>
          <w:lang w:eastAsia="en-US"/>
        </w:rPr>
        <w:t>)</w:t>
      </w:r>
      <w:r>
        <w:rPr>
          <w:sz w:val="24"/>
          <w:rtl/>
          <w:lang w:eastAsia="en-US"/>
        </w:rPr>
        <w:t>, ומסייע ליה</w:t>
      </w:r>
      <w:r>
        <w:rPr>
          <w:rFonts w:hint="cs"/>
          <w:sz w:val="24"/>
          <w:rtl/>
          <w:lang w:eastAsia="en-US"/>
        </w:rPr>
        <w:t xml:space="preserve"> </w:t>
      </w:r>
      <w:r>
        <w:rPr>
          <w:sz w:val="24"/>
          <w:szCs w:val="20"/>
          <w:rtl/>
          <w:lang w:eastAsia="en-US"/>
        </w:rPr>
        <w:t>(</w:t>
      </w:r>
      <w:r>
        <w:rPr>
          <w:rFonts w:cs="Miriam" w:hint="cs"/>
          <w:sz w:val="24"/>
          <w:szCs w:val="20"/>
          <w:rtl/>
          <w:lang w:eastAsia="en-US"/>
        </w:rPr>
        <w:t>והיינו כרב גידל, דאמר: אינו מוציא מידי מעילה בקדשי קדשים</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לא, דלא זרק הדם</w:t>
      </w:r>
      <w:r>
        <w:rPr>
          <w:rFonts w:hint="cs"/>
          <w:sz w:val="24"/>
          <w:rtl/>
          <w:lang w:eastAsia="en-US"/>
        </w:rPr>
        <w:t xml:space="preserve"> </w:t>
      </w:r>
      <w:r>
        <w:rPr>
          <w:sz w:val="24"/>
          <w:szCs w:val="20"/>
          <w:rtl/>
          <w:lang w:eastAsia="en-US"/>
        </w:rPr>
        <w:t>(</w:t>
      </w:r>
      <w:r>
        <w:rPr>
          <w:rFonts w:cs="Miriam" w:hint="cs"/>
          <w:sz w:val="24"/>
          <w:szCs w:val="20"/>
          <w:rtl/>
          <w:lang w:eastAsia="en-US"/>
        </w:rPr>
        <w:t>כי קתני 'לעולם מועלין בו' - דלא זריק קא מיירי, ולא מסייע ליה</w:t>
      </w:r>
      <w:r>
        <w:rPr>
          <w:sz w:val="24"/>
          <w:szCs w:val="20"/>
          <w:rtl/>
          <w:lang w:eastAsia="en-US"/>
        </w:rPr>
        <w:t>)</w:t>
      </w:r>
      <w:r>
        <w:rPr>
          <w:rFonts w:hint="cs"/>
          <w:sz w:val="24"/>
          <w:rtl/>
          <w:lang w:eastAsia="en-US"/>
        </w:rPr>
        <w:t>.</w:t>
      </w:r>
    </w:p>
    <w:p w:rsidR="00264AC1" w:rsidRDefault="00264AC1" w:rsidP="00264AC1">
      <w:pPr>
        <w:spacing w:line="240" w:lineRule="atLeast"/>
        <w:rPr>
          <w:rFonts w:hint="cs"/>
          <w:sz w:val="24"/>
          <w:rtl/>
          <w:lang w:eastAsia="en-US"/>
        </w:rPr>
      </w:pPr>
      <w:r>
        <w:rPr>
          <w:sz w:val="24"/>
          <w:rtl/>
          <w:lang w:eastAsia="en-US"/>
        </w:rPr>
        <w:t>אי דלא זרק הדם</w:t>
      </w:r>
      <w:r>
        <w:rPr>
          <w:rFonts w:hint="cs"/>
          <w:sz w:val="24"/>
          <w:rtl/>
          <w:lang w:eastAsia="en-US"/>
        </w:rPr>
        <w:t xml:space="preserve"> </w:t>
      </w:r>
      <w:r>
        <w:rPr>
          <w:sz w:val="24"/>
          <w:szCs w:val="20"/>
          <w:rtl/>
          <w:lang w:eastAsia="en-US"/>
        </w:rPr>
        <w:t>(</w:t>
      </w:r>
      <w:r>
        <w:rPr>
          <w:rFonts w:cs="Miriam" w:hint="cs"/>
          <w:sz w:val="24"/>
          <w:szCs w:val="20"/>
          <w:rtl/>
          <w:lang w:eastAsia="en-US"/>
        </w:rPr>
        <w:t>לשם פגול</w:t>
      </w:r>
      <w:r>
        <w:rPr>
          <w:sz w:val="24"/>
          <w:szCs w:val="20"/>
          <w:rtl/>
          <w:lang w:eastAsia="en-US"/>
        </w:rPr>
        <w:t>)</w:t>
      </w:r>
      <w:r>
        <w:rPr>
          <w:sz w:val="24"/>
          <w:rtl/>
          <w:lang w:eastAsia="en-US"/>
        </w:rPr>
        <w:t>, מאי למימרא</w:t>
      </w:r>
      <w:r>
        <w:rPr>
          <w:rFonts w:hint="cs"/>
          <w:sz w:val="24"/>
          <w:rtl/>
          <w:lang w:eastAsia="en-US"/>
        </w:rPr>
        <w:t xml:space="preserve"> </w:t>
      </w:r>
      <w:r>
        <w:rPr>
          <w:sz w:val="24"/>
          <w:szCs w:val="20"/>
          <w:rtl/>
          <w:lang w:eastAsia="en-US"/>
        </w:rPr>
        <w:t>(</w:t>
      </w:r>
      <w:r>
        <w:rPr>
          <w:rFonts w:cs="Miriam" w:hint="cs"/>
          <w:sz w:val="24"/>
          <w:szCs w:val="20"/>
          <w:rtl/>
          <w:lang w:eastAsia="en-US"/>
        </w:rPr>
        <w:t>פשיטא דמועלין בו</w:t>
      </w:r>
      <w:r>
        <w:rPr>
          <w:sz w:val="24"/>
          <w:szCs w:val="20"/>
          <w:rtl/>
          <w:lang w:eastAsia="en-US"/>
        </w:rPr>
        <w:t>)</w:t>
      </w:r>
      <w:r>
        <w:rPr>
          <w:sz w:val="24"/>
          <w:rtl/>
          <w:lang w:eastAsia="en-US"/>
        </w:rPr>
        <w:t>? אלא לעולם דזריק</w:t>
      </w:r>
      <w:r>
        <w:rPr>
          <w:rFonts w:hint="cs"/>
          <w:sz w:val="24"/>
          <w:rtl/>
          <w:lang w:eastAsia="en-US"/>
        </w:rPr>
        <w:t xml:space="preserve"> </w:t>
      </w:r>
      <w:r>
        <w:rPr>
          <w:sz w:val="24"/>
          <w:szCs w:val="20"/>
          <w:rtl/>
          <w:lang w:eastAsia="en-US"/>
        </w:rPr>
        <w:t>(</w:t>
      </w:r>
      <w:r>
        <w:rPr>
          <w:rFonts w:cs="Miriam" w:hint="cs"/>
          <w:sz w:val="24"/>
          <w:szCs w:val="20"/>
          <w:rtl/>
          <w:lang w:eastAsia="en-US"/>
        </w:rPr>
        <w:t>ואפילו הכי לא מסייע ליה:</w:t>
      </w:r>
      <w:r>
        <w:rPr>
          <w:sz w:val="24"/>
          <w:szCs w:val="20"/>
          <w:rtl/>
          <w:lang w:eastAsia="en-US"/>
        </w:rPr>
        <w:t>)</w:t>
      </w:r>
      <w:r>
        <w:rPr>
          <w:sz w:val="24"/>
          <w:rtl/>
          <w:lang w:eastAsia="en-US"/>
        </w:rPr>
        <w:t xml:space="preserve"> וכי תניא ההיא </w:t>
      </w:r>
      <w:r>
        <w:rPr>
          <w:sz w:val="24"/>
          <w:szCs w:val="20"/>
          <w:rtl/>
          <w:lang w:eastAsia="en-US"/>
        </w:rPr>
        <w:t>(</w:t>
      </w:r>
      <w:r>
        <w:rPr>
          <w:rFonts w:cs="Miriam" w:hint="cs"/>
          <w:sz w:val="24"/>
          <w:szCs w:val="20"/>
          <w:rtl/>
          <w:lang w:eastAsia="en-US"/>
        </w:rPr>
        <w:t>'דלעולם מועלין בו' - אפילו לאחר זריקה</w:t>
      </w:r>
      <w:r>
        <w:rPr>
          <w:sz w:val="24"/>
          <w:szCs w:val="20"/>
          <w:rtl/>
          <w:lang w:eastAsia="en-US"/>
        </w:rPr>
        <w:t>)</w:t>
      </w:r>
      <w:r>
        <w:rPr>
          <w:sz w:val="24"/>
          <w:rtl/>
          <w:lang w:eastAsia="en-US"/>
        </w:rPr>
        <w:t xml:space="preserve"> – בעולה</w:t>
      </w:r>
      <w:r>
        <w:rPr>
          <w:rFonts w:hint="cs"/>
          <w:sz w:val="24"/>
          <w:rtl/>
          <w:lang w:eastAsia="en-US"/>
        </w:rPr>
        <w:t xml:space="preserve"> </w:t>
      </w:r>
      <w:r>
        <w:rPr>
          <w:sz w:val="24"/>
          <w:szCs w:val="20"/>
          <w:rtl/>
          <w:lang w:eastAsia="en-US"/>
        </w:rPr>
        <w:t>(</w:t>
      </w:r>
      <w:r>
        <w:rPr>
          <w:rFonts w:cs="Miriam" w:hint="cs"/>
          <w:sz w:val="24"/>
          <w:szCs w:val="20"/>
          <w:rtl/>
          <w:lang w:eastAsia="en-US"/>
        </w:rPr>
        <w:t>הואיל ולגבוה היא: דאין בה היתר לכהנים, ולא מיירי בחטאת ואשם</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לעולם בחטאת ואשם מיירי ד</w:t>
      </w:r>
      <w:r>
        <w:rPr>
          <w:sz w:val="24"/>
          <w:szCs w:val="20"/>
          <w:rtl/>
          <w:lang w:eastAsia="en-US"/>
        </w:rPr>
        <w:t>)</w:t>
      </w:r>
      <w:r>
        <w:rPr>
          <w:sz w:val="24"/>
          <w:rtl/>
          <w:lang w:eastAsia="en-US"/>
        </w:rPr>
        <w:t>אי בעולה – פשיטא</w:t>
      </w:r>
      <w:r>
        <w:rPr>
          <w:rFonts w:hint="cs"/>
          <w:sz w:val="24"/>
          <w:rtl/>
          <w:lang w:eastAsia="en-US"/>
        </w:rPr>
        <w:t xml:space="preserve"> </w:t>
      </w:r>
      <w:r>
        <w:rPr>
          <w:sz w:val="24"/>
          <w:szCs w:val="20"/>
          <w:rtl/>
          <w:lang w:eastAsia="en-US"/>
        </w:rPr>
        <w:t>(</w:t>
      </w:r>
      <w:r>
        <w:rPr>
          <w:rFonts w:cs="Miriam" w:hint="cs"/>
          <w:sz w:val="24"/>
          <w:szCs w:val="20"/>
          <w:rtl/>
          <w:lang w:eastAsia="en-US"/>
        </w:rPr>
        <w:t>מאי למימרא</w:t>
      </w:r>
      <w:r>
        <w:rPr>
          <w:sz w:val="24"/>
          <w:szCs w:val="20"/>
          <w:rtl/>
          <w:lang w:eastAsia="en-US"/>
        </w:rPr>
        <w:t>)</w:t>
      </w:r>
      <w:r>
        <w:rPr>
          <w:rFonts w:hint="cs"/>
          <w:sz w:val="24"/>
          <w:rtl/>
          <w:lang w:eastAsia="en-US"/>
        </w:rPr>
        <w:t>:</w:t>
      </w:r>
      <w:r>
        <w:rPr>
          <w:sz w:val="24"/>
          <w:rtl/>
          <w:lang w:eastAsia="en-US"/>
        </w:rPr>
        <w:t xml:space="preserve"> דגבוה היא כולה</w:t>
      </w:r>
      <w:r>
        <w:rPr>
          <w:rFonts w:hint="cs"/>
          <w:sz w:val="24"/>
          <w:rtl/>
          <w:lang w:eastAsia="en-US"/>
        </w:rPr>
        <w:t>!?</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ד,ב</w:t>
      </w:r>
      <w:r>
        <w:rPr>
          <w:rtl/>
          <w:lang w:eastAsia="en-US"/>
        </w:rPr>
        <w:t>)</w:t>
      </w:r>
    </w:p>
    <w:p w:rsidR="00264AC1" w:rsidRDefault="00264AC1" w:rsidP="00264AC1">
      <w:pPr>
        <w:spacing w:line="240" w:lineRule="atLeast"/>
        <w:rPr>
          <w:rFonts w:hint="cs"/>
          <w:sz w:val="24"/>
          <w:rtl/>
          <w:lang w:eastAsia="en-US"/>
        </w:rPr>
      </w:pPr>
      <w:r>
        <w:rPr>
          <w:sz w:val="24"/>
          <w:rtl/>
          <w:lang w:eastAsia="en-US"/>
        </w:rPr>
        <w:t>ועוד</w:t>
      </w:r>
      <w:r>
        <w:rPr>
          <w:rFonts w:hint="cs"/>
          <w:sz w:val="24"/>
          <w:rtl/>
          <w:lang w:eastAsia="en-US"/>
        </w:rPr>
        <w:t xml:space="preserve"> </w:t>
      </w:r>
      <w:r>
        <w:rPr>
          <w:sz w:val="24"/>
          <w:szCs w:val="20"/>
          <w:rtl/>
          <w:lang w:eastAsia="en-US"/>
        </w:rPr>
        <w:t>(</w:t>
      </w:r>
      <w:r>
        <w:rPr>
          <w:rFonts w:cs="Miriam" w:hint="cs"/>
          <w:sz w:val="24"/>
          <w:szCs w:val="20"/>
          <w:rtl/>
          <w:lang w:eastAsia="en-US"/>
        </w:rPr>
        <w:t>מסיפא נמי דיקא דבחטאת איירי</w:t>
      </w:r>
      <w:r>
        <w:rPr>
          <w:sz w:val="24"/>
          <w:szCs w:val="20"/>
          <w:rtl/>
          <w:lang w:eastAsia="en-US"/>
        </w:rPr>
        <w:t>)</w:t>
      </w:r>
      <w:r>
        <w:rPr>
          <w:sz w:val="24"/>
          <w:rtl/>
          <w:lang w:eastAsia="en-US"/>
        </w:rPr>
        <w:t xml:space="preserve">, דקתני סיפא: </w:t>
      </w:r>
      <w:r>
        <w:rPr>
          <w:rFonts w:hint="cs"/>
          <w:sz w:val="24"/>
          <w:rtl/>
          <w:lang w:eastAsia="en-US"/>
        </w:rPr>
        <w:t>'</w:t>
      </w:r>
      <w:r>
        <w:rPr>
          <w:i/>
          <w:iCs/>
          <w:sz w:val="24"/>
          <w:rtl/>
          <w:lang w:eastAsia="en-US"/>
        </w:rPr>
        <w:t>לן דמה</w:t>
      </w:r>
      <w:r>
        <w:rPr>
          <w:rFonts w:hint="cs"/>
          <w:i/>
          <w:iCs/>
          <w:sz w:val="24"/>
          <w:rtl/>
          <w:lang w:eastAsia="en-US"/>
        </w:rPr>
        <w:t xml:space="preserve"> </w:t>
      </w:r>
      <w:r>
        <w:rPr>
          <w:sz w:val="24"/>
          <w:szCs w:val="20"/>
          <w:rtl/>
          <w:lang w:eastAsia="en-US"/>
        </w:rPr>
        <w:t>(</w:t>
      </w:r>
      <w:r>
        <w:rPr>
          <w:rFonts w:cs="Miriam" w:hint="cs"/>
          <w:sz w:val="24"/>
          <w:szCs w:val="20"/>
          <w:rtl/>
          <w:lang w:eastAsia="en-US"/>
        </w:rPr>
        <w:t>והוא הדין לפיגול</w:t>
      </w:r>
      <w:r>
        <w:rPr>
          <w:sz w:val="24"/>
          <w:szCs w:val="20"/>
          <w:rtl/>
          <w:lang w:eastAsia="en-US"/>
        </w:rPr>
        <w:t>)</w:t>
      </w:r>
      <w:r>
        <w:rPr>
          <w:rFonts w:hint="cs"/>
          <w:i/>
          <w:iCs/>
          <w:sz w:val="24"/>
          <w:rtl/>
          <w:lang w:eastAsia="en-US"/>
        </w:rPr>
        <w:t>,</w:t>
      </w:r>
      <w:r>
        <w:rPr>
          <w:i/>
          <w:iCs/>
          <w:sz w:val="24"/>
          <w:rtl/>
          <w:lang w:eastAsia="en-US"/>
        </w:rPr>
        <w:t xml:space="preserve"> </w:t>
      </w:r>
      <w:r>
        <w:rPr>
          <w:rFonts w:hint="cs"/>
          <w:i/>
          <w:iCs/>
          <w:sz w:val="24"/>
          <w:rtl/>
          <w:lang w:eastAsia="en-US"/>
        </w:rPr>
        <w:t xml:space="preserve">אף על פי </w:t>
      </w:r>
      <w:r>
        <w:rPr>
          <w:i/>
          <w:iCs/>
          <w:sz w:val="24"/>
          <w:rtl/>
          <w:lang w:eastAsia="en-US"/>
        </w:rPr>
        <w:t>שחזר וזרקו - מועלין בו</w:t>
      </w:r>
      <w:r>
        <w:rPr>
          <w:rFonts w:hint="cs"/>
          <w:sz w:val="24"/>
          <w:rtl/>
          <w:lang w:eastAsia="en-US"/>
        </w:rPr>
        <w:t xml:space="preserve">' </w:t>
      </w:r>
      <w:r>
        <w:rPr>
          <w:sz w:val="24"/>
          <w:szCs w:val="20"/>
          <w:rtl/>
          <w:lang w:eastAsia="en-US"/>
        </w:rPr>
        <w:t>(</w:t>
      </w:r>
      <w:r>
        <w:rPr>
          <w:rFonts w:cs="Miriam" w:hint="cs"/>
          <w:sz w:val="24"/>
          <w:szCs w:val="20"/>
          <w:rtl/>
          <w:lang w:eastAsia="en-US"/>
        </w:rPr>
        <w:t>דאין מוציא מידי מעילה</w:t>
      </w:r>
      <w:r>
        <w:rPr>
          <w:sz w:val="24"/>
          <w:szCs w:val="20"/>
          <w:rtl/>
          <w:lang w:eastAsia="en-US"/>
        </w:rPr>
        <w:t>)</w:t>
      </w:r>
      <w:r>
        <w:rPr>
          <w:rFonts w:hint="cs"/>
          <w:sz w:val="24"/>
          <w:rtl/>
          <w:lang w:eastAsia="en-US"/>
        </w:rPr>
        <w:t>;</w:t>
      </w:r>
      <w:r>
        <w:rPr>
          <w:sz w:val="24"/>
          <w:rtl/>
          <w:lang w:eastAsia="en-US"/>
        </w:rPr>
        <w:t xml:space="preserve"> אי אמרת בשלמא בחטאת </w:t>
      </w:r>
      <w:r>
        <w:rPr>
          <w:sz w:val="24"/>
          <w:szCs w:val="20"/>
          <w:rtl/>
          <w:lang w:eastAsia="en-US"/>
        </w:rPr>
        <w:t>(</w:t>
      </w:r>
      <w:r>
        <w:rPr>
          <w:rFonts w:cs="Miriam" w:hint="cs"/>
          <w:sz w:val="24"/>
          <w:szCs w:val="20"/>
          <w:rtl/>
          <w:lang w:eastAsia="en-US"/>
        </w:rPr>
        <w:t>מיירי</w:t>
      </w:r>
      <w:r>
        <w:rPr>
          <w:sz w:val="24"/>
          <w:szCs w:val="20"/>
          <w:rtl/>
          <w:lang w:eastAsia="en-US"/>
        </w:rPr>
        <w:t>)</w:t>
      </w:r>
      <w:r>
        <w:rPr>
          <w:sz w:val="24"/>
          <w:rtl/>
          <w:lang w:eastAsia="en-US"/>
        </w:rPr>
        <w:t xml:space="preserve"> – שפיר</w:t>
      </w:r>
      <w:r>
        <w:rPr>
          <w:rFonts w:hint="cs"/>
          <w:sz w:val="24"/>
          <w:rtl/>
          <w:lang w:eastAsia="en-US"/>
        </w:rPr>
        <w:t xml:space="preserve"> </w:t>
      </w:r>
      <w:r>
        <w:rPr>
          <w:sz w:val="24"/>
          <w:szCs w:val="20"/>
          <w:rtl/>
          <w:lang w:eastAsia="en-US"/>
        </w:rPr>
        <w:t>(</w:t>
      </w:r>
      <w:r>
        <w:rPr>
          <w:rFonts w:cs="Miriam" w:hint="cs"/>
          <w:sz w:val="24"/>
          <w:szCs w:val="20"/>
          <w:rtl/>
          <w:lang w:eastAsia="en-US"/>
        </w:rPr>
        <w:t>צריכא למימר; להכי דייקינן דהוא הדין לפיגול: שאם פיגל בו - אף על פי שחזר וזרקו - מועלין בו</w:t>
      </w:r>
      <w:r>
        <w:rPr>
          <w:sz w:val="24"/>
          <w:szCs w:val="20"/>
          <w:rtl/>
          <w:lang w:eastAsia="en-US"/>
        </w:rPr>
        <w:t>)</w:t>
      </w:r>
      <w:r>
        <w:rPr>
          <w:sz w:val="24"/>
          <w:rtl/>
          <w:lang w:eastAsia="en-US"/>
        </w:rPr>
        <w:t>, אלא אי אמרת בעולה - צריכא למימר</w:t>
      </w:r>
      <w:r>
        <w:rPr>
          <w:rFonts w:hint="cs"/>
          <w:sz w:val="24"/>
          <w:rtl/>
          <w:lang w:eastAsia="en-US"/>
        </w:rPr>
        <w:t xml:space="preserve"> </w:t>
      </w:r>
      <w:r>
        <w:rPr>
          <w:sz w:val="24"/>
          <w:szCs w:val="20"/>
          <w:rtl/>
          <w:lang w:eastAsia="en-US"/>
        </w:rPr>
        <w:t>(</w:t>
      </w:r>
      <w:r>
        <w:rPr>
          <w:rFonts w:cs="Miriam" w:hint="cs"/>
          <w:sz w:val="24"/>
          <w:szCs w:val="20"/>
          <w:rtl/>
          <w:lang w:eastAsia="en-US"/>
        </w:rPr>
        <w:t>דמועלין בה? הא כולה לגבוה הוא! אלא שמע מינה בחטאת מיירי, והוא הדין לרישא</w:t>
      </w:r>
      <w:r>
        <w:rPr>
          <w:sz w:val="24"/>
          <w:szCs w:val="20"/>
          <w:rtl/>
          <w:lang w:eastAsia="en-US"/>
        </w:rPr>
        <w:t>)</w:t>
      </w:r>
      <w:r>
        <w:rPr>
          <w:sz w:val="24"/>
          <w:rtl/>
          <w:lang w:eastAsia="en-US"/>
        </w:rPr>
        <w:t xml:space="preserve">? </w:t>
      </w:r>
    </w:p>
    <w:p w:rsidR="00264AC1" w:rsidRDefault="00264AC1" w:rsidP="00264AC1">
      <w:pPr>
        <w:spacing w:line="240" w:lineRule="atLeast"/>
        <w:rPr>
          <w:rFonts w:ascii="Courier" w:hAnsi="Courier" w:hint="cs"/>
          <w:sz w:val="24"/>
          <w:rtl/>
        </w:rPr>
      </w:pPr>
      <w:r>
        <w:rPr>
          <w:rFonts w:hint="cs"/>
          <w:sz w:val="24"/>
          <w:rtl/>
        </w:rPr>
        <w:lastRenderedPageBreak/>
        <w:t xml:space="preserve">סיפא </w:t>
      </w:r>
      <w:r>
        <w:rPr>
          <w:rFonts w:hint="cs"/>
          <w:sz w:val="24"/>
          <w:szCs w:val="20"/>
          <w:rtl/>
        </w:rPr>
        <w:t>(</w:t>
      </w:r>
      <w:r>
        <w:rPr>
          <w:rFonts w:cs="Miriam" w:hint="cs"/>
          <w:sz w:val="24"/>
          <w:szCs w:val="20"/>
          <w:rtl/>
        </w:rPr>
        <w:t>'לן דמה כו'</w:t>
      </w:r>
      <w:r>
        <w:rPr>
          <w:rFonts w:hint="cs"/>
          <w:sz w:val="24"/>
          <w:szCs w:val="20"/>
          <w:rtl/>
        </w:rPr>
        <w:t>)</w:t>
      </w:r>
      <w:r>
        <w:rPr>
          <w:rFonts w:hint="cs"/>
          <w:sz w:val="24"/>
          <w:rtl/>
        </w:rPr>
        <w:t xml:space="preserve"> ודאי מסייע ליה </w:t>
      </w:r>
      <w:r>
        <w:rPr>
          <w:rFonts w:hint="cs"/>
          <w:sz w:val="24"/>
          <w:szCs w:val="20"/>
          <w:rtl/>
        </w:rPr>
        <w:t>(</w:t>
      </w:r>
      <w:r>
        <w:rPr>
          <w:rFonts w:cs="Miriam" w:hint="cs"/>
          <w:sz w:val="24"/>
          <w:szCs w:val="20"/>
          <w:rtl/>
        </w:rPr>
        <w:t>דמיירי לאחר זריקה בהדיא, ודייקינן 'הוא הדין דפיגול': דזריקה אינו מוציא מידי מעילה</w:t>
      </w:r>
      <w:r>
        <w:rPr>
          <w:rFonts w:hint="cs"/>
          <w:sz w:val="24"/>
          <w:szCs w:val="20"/>
          <w:rtl/>
        </w:rPr>
        <w:t>)</w:t>
      </w:r>
      <w:r>
        <w:rPr>
          <w:rFonts w:hint="cs"/>
          <w:sz w:val="24"/>
          <w:rtl/>
        </w:rPr>
        <w:t xml:space="preserve">; רישא מאי? </w:t>
      </w:r>
      <w:r>
        <w:rPr>
          <w:rFonts w:hint="cs"/>
          <w:sz w:val="24"/>
          <w:szCs w:val="20"/>
          <w:rtl/>
        </w:rPr>
        <w:t>(</w:t>
      </w:r>
      <w:r>
        <w:rPr>
          <w:rFonts w:cs="Miriam" w:hint="cs"/>
          <w:sz w:val="24"/>
          <w:szCs w:val="20"/>
          <w:rtl/>
        </w:rPr>
        <w:t>נימא</w:t>
      </w:r>
      <w:r>
        <w:rPr>
          <w:rFonts w:hint="cs"/>
          <w:sz w:val="24"/>
          <w:szCs w:val="20"/>
          <w:rtl/>
        </w:rPr>
        <w:t>)</w:t>
      </w:r>
      <w:r>
        <w:rPr>
          <w:rFonts w:hint="cs"/>
          <w:sz w:val="24"/>
          <w:rtl/>
        </w:rPr>
        <w:t xml:space="preserve"> הואיל ומסייע ליה סיפא - מסייע ליה נמי רישא </w:t>
      </w:r>
      <w:r>
        <w:rPr>
          <w:rFonts w:hint="cs"/>
          <w:sz w:val="24"/>
          <w:szCs w:val="20"/>
          <w:rtl/>
        </w:rPr>
        <w:t>(</w:t>
      </w:r>
      <w:r>
        <w:rPr>
          <w:rFonts w:cs="Miriam" w:hint="cs"/>
          <w:sz w:val="24"/>
          <w:szCs w:val="20"/>
          <w:rtl/>
        </w:rPr>
        <w:t>דנימא נמי בחטאת מיירי, וקאמר 'לעולם מועלין בו', דמשמע אף על גב דזרק</w:t>
      </w:r>
      <w:r>
        <w:rPr>
          <w:rFonts w:hint="cs"/>
          <w:sz w:val="24"/>
          <w:szCs w:val="20"/>
          <w:rtl/>
        </w:rPr>
        <w:t>)</w:t>
      </w:r>
      <w:r>
        <w:rPr>
          <w:rFonts w:hint="cs"/>
          <w:sz w:val="24"/>
          <w:rtl/>
        </w:rPr>
        <w:t>.</w:t>
      </w:r>
    </w:p>
    <w:p w:rsidR="00264AC1" w:rsidRDefault="00264AC1" w:rsidP="00264AC1">
      <w:pPr>
        <w:spacing w:line="240" w:lineRule="atLeast"/>
        <w:rPr>
          <w:rFonts w:ascii="Courier" w:hAnsi="Courier" w:hint="cs"/>
          <w:sz w:val="24"/>
          <w:rtl/>
        </w:rPr>
      </w:pPr>
      <w:r>
        <w:rPr>
          <w:rFonts w:hint="cs"/>
          <w:sz w:val="24"/>
          <w:szCs w:val="20"/>
          <w:rtl/>
        </w:rPr>
        <w:t>(</w:t>
      </w:r>
      <w:r>
        <w:rPr>
          <w:rFonts w:cs="Miriam" w:hint="cs"/>
          <w:sz w:val="24"/>
          <w:szCs w:val="20"/>
          <w:rtl/>
        </w:rPr>
        <w:t>וקא פריך:</w:t>
      </w:r>
      <w:r>
        <w:rPr>
          <w:rFonts w:hint="cs"/>
          <w:sz w:val="24"/>
          <w:szCs w:val="20"/>
          <w:rtl/>
        </w:rPr>
        <w:t>)</w:t>
      </w:r>
      <w:r>
        <w:rPr>
          <w:rFonts w:hint="cs"/>
          <w:sz w:val="24"/>
          <w:rtl/>
        </w:rPr>
        <w:t xml:space="preserve"> סיפא לאו ודאי מסייע ליה </w:t>
      </w:r>
      <w:r>
        <w:rPr>
          <w:rFonts w:hint="cs"/>
          <w:sz w:val="24"/>
          <w:szCs w:val="20"/>
          <w:rtl/>
        </w:rPr>
        <w:t>(</w:t>
      </w:r>
      <w:r>
        <w:rPr>
          <w:rFonts w:cs="Miriam" w:hint="cs"/>
          <w:sz w:val="24"/>
          <w:szCs w:val="20"/>
          <w:rtl/>
        </w:rPr>
        <w:t>ומסיפא נמי, מי פשיטא ליה דמסייע ליה? דילמא לעולם אימא לך דלא מסייע ליה, דאמרינן דלא דמי 'לן דמה' ל'מחשבת פיגול'</w:t>
      </w:r>
      <w:r>
        <w:rPr>
          <w:rFonts w:hint="cs"/>
          <w:sz w:val="24"/>
          <w:szCs w:val="20"/>
          <w:rtl/>
        </w:rPr>
        <w:t>)</w:t>
      </w:r>
      <w:r>
        <w:rPr>
          <w:rFonts w:hint="cs"/>
          <w:sz w:val="24"/>
          <w:rtl/>
        </w:rPr>
        <w:t>?</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 xml:space="preserve">ומהדר ליה: אמאי לא דמי?: </w:t>
      </w:r>
      <w:r>
        <w:rPr>
          <w:sz w:val="24"/>
          <w:szCs w:val="20"/>
          <w:rtl/>
          <w:lang w:eastAsia="en-US"/>
        </w:rPr>
        <w:t>)</w:t>
      </w:r>
      <w:r>
        <w:rPr>
          <w:sz w:val="24"/>
          <w:rtl/>
          <w:lang w:eastAsia="en-US"/>
        </w:rPr>
        <w:t xml:space="preserve"> </w:t>
      </w:r>
      <w:r>
        <w:rPr>
          <w:rFonts w:hint="cs"/>
          <w:sz w:val="24"/>
          <w:rtl/>
          <w:lang w:eastAsia="en-US"/>
        </w:rPr>
        <w:t xml:space="preserve">מאי שנא </w:t>
      </w:r>
      <w:r>
        <w:rPr>
          <w:sz w:val="24"/>
          <w:szCs w:val="20"/>
          <w:rtl/>
          <w:lang w:eastAsia="en-US"/>
        </w:rPr>
        <w:t>(</w:t>
      </w:r>
      <w:r>
        <w:rPr>
          <w:rFonts w:cs="Miriam" w:hint="cs"/>
          <w:sz w:val="24"/>
          <w:szCs w:val="20"/>
          <w:rtl/>
          <w:lang w:eastAsia="en-US"/>
        </w:rPr>
        <w:t>כלומר: מה הפרש יש בין פסול לן לפסול פיגול</w:t>
      </w:r>
      <w:r>
        <w:rPr>
          <w:sz w:val="24"/>
          <w:szCs w:val="20"/>
          <w:rtl/>
          <w:lang w:eastAsia="en-US"/>
        </w:rPr>
        <w:t>)</w:t>
      </w:r>
      <w:r>
        <w:rPr>
          <w:rFonts w:hint="cs"/>
          <w:sz w:val="24"/>
          <w:rtl/>
          <w:lang w:eastAsia="en-US"/>
        </w:rPr>
        <w:t>?</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ואמר ליה: ודאי לא דמו, דאימא לך:</w:t>
      </w:r>
      <w:r>
        <w:rPr>
          <w:sz w:val="24"/>
          <w:szCs w:val="20"/>
          <w:rtl/>
          <w:lang w:eastAsia="en-US"/>
        </w:rPr>
        <w:t>)</w:t>
      </w:r>
      <w:r>
        <w:rPr>
          <w:sz w:val="24"/>
          <w:rtl/>
          <w:lang w:eastAsia="en-US"/>
        </w:rPr>
        <w:t xml:space="preserve"> הלנה</w:t>
      </w:r>
      <w:r>
        <w:rPr>
          <w:rFonts w:hint="cs"/>
          <w:sz w:val="24"/>
          <w:rtl/>
          <w:lang w:eastAsia="en-US"/>
        </w:rPr>
        <w:t>,</w:t>
      </w:r>
      <w:r>
        <w:rPr>
          <w:sz w:val="24"/>
          <w:rtl/>
          <w:lang w:eastAsia="en-US"/>
        </w:rPr>
        <w:t xml:space="preserve"> דקעביד </w:t>
      </w:r>
      <w:r>
        <w:rPr>
          <w:sz w:val="24"/>
          <w:szCs w:val="20"/>
          <w:rtl/>
          <w:lang w:eastAsia="en-US"/>
        </w:rPr>
        <w:t>(</w:t>
      </w:r>
      <w:r>
        <w:rPr>
          <w:rFonts w:cs="Miriam" w:hint="cs"/>
          <w:sz w:val="24"/>
          <w:szCs w:val="20"/>
          <w:rtl/>
          <w:lang w:eastAsia="en-US"/>
        </w:rPr>
        <w:t>איסורא</w:t>
      </w:r>
      <w:r>
        <w:rPr>
          <w:sz w:val="24"/>
          <w:szCs w:val="20"/>
          <w:rtl/>
          <w:lang w:eastAsia="en-US"/>
        </w:rPr>
        <w:t>)</w:t>
      </w:r>
      <w:r>
        <w:rPr>
          <w:sz w:val="24"/>
          <w:rtl/>
          <w:lang w:eastAsia="en-US"/>
        </w:rPr>
        <w:t xml:space="preserve"> בידים </w:t>
      </w:r>
      <w:r>
        <w:rPr>
          <w:sz w:val="24"/>
          <w:szCs w:val="20"/>
          <w:rtl/>
          <w:lang w:eastAsia="en-US"/>
        </w:rPr>
        <w:t>(</w:t>
      </w:r>
      <w:r>
        <w:rPr>
          <w:rFonts w:cs="Miriam" w:hint="cs"/>
          <w:sz w:val="24"/>
          <w:szCs w:val="20"/>
          <w:rtl/>
          <w:lang w:eastAsia="en-US"/>
        </w:rPr>
        <w:t>שהיה לו לזורקו והלינו, דהיינו 'דקעביד ליה פסול בידים': דלגבי מחשבה דפיגול חשיב ללינה 'מעשה בידים'</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הילכך קנסינן ליה:</w:t>
      </w:r>
      <w:r>
        <w:rPr>
          <w:sz w:val="24"/>
          <w:szCs w:val="20"/>
          <w:rtl/>
          <w:lang w:eastAsia="en-US"/>
        </w:rPr>
        <w:t>)</w:t>
      </w:r>
      <w:r>
        <w:rPr>
          <w:sz w:val="24"/>
          <w:rtl/>
          <w:lang w:eastAsia="en-US"/>
        </w:rPr>
        <w:t xml:space="preserve"> לא מהני זריקה לאפוקי מידי מעילה</w:t>
      </w:r>
      <w:r>
        <w:rPr>
          <w:rFonts w:hint="cs"/>
          <w:sz w:val="24"/>
          <w:rtl/>
          <w:lang w:eastAsia="en-US"/>
        </w:rPr>
        <w:t xml:space="preserve"> </w:t>
      </w:r>
      <w:r>
        <w:rPr>
          <w:sz w:val="24"/>
          <w:szCs w:val="20"/>
          <w:rtl/>
          <w:lang w:eastAsia="en-US"/>
        </w:rPr>
        <w:t>(</w:t>
      </w:r>
      <w:r>
        <w:rPr>
          <w:rFonts w:cs="Miriam" w:hint="cs"/>
          <w:sz w:val="24"/>
          <w:szCs w:val="20"/>
          <w:rtl/>
          <w:lang w:eastAsia="en-US"/>
        </w:rPr>
        <w:t>דלא תיהני ליה זריקה לאפוקיה מידי מעילה, אלא מועלין נמי לאחר זריקה</w:t>
      </w:r>
      <w:r>
        <w:rPr>
          <w:sz w:val="24"/>
          <w:szCs w:val="20"/>
          <w:rtl/>
          <w:lang w:eastAsia="en-US"/>
        </w:rPr>
        <w:t>)</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אבל</w:t>
      </w:r>
      <w:r>
        <w:rPr>
          <w:sz w:val="24"/>
          <w:szCs w:val="20"/>
          <w:rtl/>
          <w:lang w:eastAsia="en-US"/>
        </w:rPr>
        <w:t>)</w:t>
      </w:r>
      <w:r>
        <w:rPr>
          <w:sz w:val="24"/>
          <w:rtl/>
          <w:lang w:eastAsia="en-US"/>
        </w:rPr>
        <w:t xml:space="preserve"> מחשבה </w:t>
      </w:r>
      <w:r>
        <w:rPr>
          <w:sz w:val="24"/>
          <w:szCs w:val="20"/>
          <w:rtl/>
          <w:lang w:eastAsia="en-US"/>
        </w:rPr>
        <w:t>(</w:t>
      </w:r>
      <w:r>
        <w:rPr>
          <w:rFonts w:cs="Miriam" w:hint="cs"/>
          <w:sz w:val="24"/>
          <w:szCs w:val="20"/>
          <w:rtl/>
          <w:lang w:eastAsia="en-US"/>
        </w:rPr>
        <w:t>מחשבת פיגול</w:t>
      </w:r>
      <w:r>
        <w:rPr>
          <w:sz w:val="24"/>
          <w:szCs w:val="20"/>
          <w:rtl/>
          <w:lang w:eastAsia="en-US"/>
        </w:rPr>
        <w:t>)</w:t>
      </w:r>
      <w:r>
        <w:rPr>
          <w:sz w:val="24"/>
          <w:rtl/>
          <w:lang w:eastAsia="en-US"/>
        </w:rPr>
        <w:t xml:space="preserve"> לא קא עביד בידים </w:t>
      </w:r>
      <w:r>
        <w:rPr>
          <w:sz w:val="24"/>
          <w:szCs w:val="20"/>
          <w:rtl/>
          <w:lang w:eastAsia="en-US"/>
        </w:rPr>
        <w:t>(</w:t>
      </w:r>
      <w:r>
        <w:rPr>
          <w:rFonts w:cs="Miriam" w:hint="cs"/>
          <w:sz w:val="24"/>
          <w:szCs w:val="20"/>
          <w:rtl/>
          <w:lang w:eastAsia="en-US"/>
        </w:rPr>
        <w:t>אלא פסול מחשבה</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אימא לך דלא קנסינן ליה ו</w:t>
      </w:r>
      <w:r>
        <w:rPr>
          <w:sz w:val="24"/>
          <w:szCs w:val="20"/>
          <w:rtl/>
          <w:lang w:eastAsia="en-US"/>
        </w:rPr>
        <w:t>)</w:t>
      </w:r>
      <w:r>
        <w:rPr>
          <w:sz w:val="24"/>
          <w:rtl/>
          <w:lang w:eastAsia="en-US"/>
        </w:rPr>
        <w:t>מהני ליה זריקה לאפוקי מידי מעילה</w:t>
      </w:r>
      <w:r>
        <w:rPr>
          <w:rFonts w:hint="cs"/>
          <w:sz w:val="24"/>
          <w:rtl/>
          <w:lang w:eastAsia="en-US"/>
        </w:rPr>
        <w:t xml:space="preserve"> </w:t>
      </w:r>
      <w:r>
        <w:rPr>
          <w:sz w:val="24"/>
          <w:szCs w:val="20"/>
          <w:rtl/>
          <w:lang w:eastAsia="en-US"/>
        </w:rPr>
        <w:t>(</w:t>
      </w:r>
      <w:r>
        <w:rPr>
          <w:rFonts w:cs="Miriam" w:hint="cs"/>
          <w:sz w:val="24"/>
          <w:szCs w:val="20"/>
          <w:rtl/>
          <w:lang w:eastAsia="en-US"/>
        </w:rPr>
        <w:t>ודלא כרב גידל, ורישא בעולה קמיירי, כדאוקימנא ברישא</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לימא הא מסייע ליה: </w:t>
      </w:r>
      <w:r>
        <w:rPr>
          <w:rFonts w:hint="cs"/>
          <w:sz w:val="24"/>
          <w:rtl/>
          <w:lang w:eastAsia="en-US"/>
        </w:rPr>
        <w:t>'</w:t>
      </w:r>
      <w:r>
        <w:rPr>
          <w:i/>
          <w:iCs/>
          <w:sz w:val="24"/>
          <w:rtl/>
          <w:lang w:eastAsia="en-US"/>
        </w:rPr>
        <w:t>הפיגול בקדשי קדשים - מועלין בו</w:t>
      </w:r>
      <w:r>
        <w:rPr>
          <w:rFonts w:hint="cs"/>
          <w:sz w:val="24"/>
          <w:rtl/>
          <w:lang w:eastAsia="en-US"/>
        </w:rPr>
        <w:t>'</w:t>
      </w:r>
      <w:r>
        <w:rPr>
          <w:sz w:val="24"/>
          <w:rtl/>
          <w:lang w:eastAsia="en-US"/>
        </w:rPr>
        <w:t xml:space="preserve">, לאו אף על גב דזרק, ומסייע ליה? </w:t>
      </w:r>
    </w:p>
    <w:p w:rsidR="00264AC1" w:rsidRDefault="00264AC1" w:rsidP="00264AC1">
      <w:pPr>
        <w:spacing w:line="240" w:lineRule="atLeast"/>
        <w:rPr>
          <w:rFonts w:hint="cs"/>
          <w:sz w:val="24"/>
          <w:rtl/>
          <w:lang w:eastAsia="en-US"/>
        </w:rPr>
      </w:pPr>
      <w:r>
        <w:rPr>
          <w:sz w:val="24"/>
          <w:rtl/>
          <w:lang w:eastAsia="en-US"/>
        </w:rPr>
        <w:t>לא, דלא זרק</w:t>
      </w:r>
      <w:r>
        <w:rPr>
          <w:rFonts w:hint="cs"/>
          <w:sz w:val="24"/>
          <w:rtl/>
          <w:lang w:eastAsia="en-US"/>
        </w:rPr>
        <w:t>.</w:t>
      </w:r>
    </w:p>
    <w:p w:rsidR="00264AC1" w:rsidRDefault="00264AC1" w:rsidP="00264AC1">
      <w:pPr>
        <w:spacing w:line="240" w:lineRule="atLeast"/>
        <w:rPr>
          <w:rFonts w:hint="cs"/>
          <w:sz w:val="24"/>
          <w:rtl/>
          <w:lang w:eastAsia="en-US"/>
        </w:rPr>
      </w:pPr>
      <w:r>
        <w:rPr>
          <w:sz w:val="24"/>
          <w:rtl/>
          <w:lang w:eastAsia="en-US"/>
        </w:rPr>
        <w:t>אבל זרק מאי</w:t>
      </w:r>
      <w:r>
        <w:rPr>
          <w:rFonts w:hint="cs"/>
          <w:sz w:val="24"/>
          <w:rtl/>
          <w:lang w:eastAsia="en-US"/>
        </w:rPr>
        <w:t>?:</w:t>
      </w:r>
      <w:r>
        <w:rPr>
          <w:sz w:val="24"/>
          <w:rtl/>
          <w:lang w:eastAsia="en-US"/>
        </w:rPr>
        <w:t xml:space="preserve"> הכי נמי דאין מועלין בו</w:t>
      </w:r>
      <w:r>
        <w:rPr>
          <w:rFonts w:hint="cs"/>
          <w:sz w:val="24"/>
          <w:rtl/>
          <w:lang w:eastAsia="en-US"/>
        </w:rPr>
        <w:t xml:space="preserve"> </w:t>
      </w:r>
      <w:r>
        <w:rPr>
          <w:sz w:val="24"/>
          <w:szCs w:val="20"/>
          <w:rtl/>
          <w:lang w:eastAsia="en-US"/>
        </w:rPr>
        <w:t>(</w:t>
      </w:r>
      <w:r>
        <w:rPr>
          <w:rFonts w:cs="Miriam" w:hint="cs"/>
          <w:sz w:val="24"/>
          <w:szCs w:val="20"/>
          <w:rtl/>
          <w:lang w:eastAsia="en-US"/>
        </w:rPr>
        <w:t>דזריקת פיגול מוציאה מידי מעילה, והיינו דלא כרב גידל</w:t>
      </w:r>
      <w:r>
        <w:rPr>
          <w:sz w:val="24"/>
          <w:szCs w:val="20"/>
          <w:rtl/>
          <w:lang w:eastAsia="en-US"/>
        </w:rPr>
        <w:t>)</w:t>
      </w:r>
      <w:r>
        <w:rPr>
          <w:rFonts w:hint="cs"/>
          <w:sz w:val="24"/>
          <w:rtl/>
          <w:lang w:eastAsia="en-US"/>
        </w:rPr>
        <w:t xml:space="preserve">? </w:t>
      </w:r>
      <w:r>
        <w:rPr>
          <w:sz w:val="24"/>
          <w:rtl/>
          <w:lang w:eastAsia="en-US"/>
        </w:rPr>
        <w:t xml:space="preserve">אמאי קתני סיפא </w:t>
      </w:r>
      <w:r>
        <w:rPr>
          <w:sz w:val="24"/>
          <w:szCs w:val="20"/>
          <w:rtl/>
          <w:lang w:eastAsia="en-US"/>
        </w:rPr>
        <w:t>(</w:t>
      </w:r>
      <w:r>
        <w:rPr>
          <w:rFonts w:cs="Miriam" w:hint="cs"/>
          <w:sz w:val="24"/>
          <w:szCs w:val="20"/>
          <w:rtl/>
          <w:lang w:eastAsia="en-US"/>
        </w:rPr>
        <w:t>דההיא</w:t>
      </w:r>
      <w:r>
        <w:rPr>
          <w:sz w:val="24"/>
          <w:szCs w:val="20"/>
          <w:rtl/>
          <w:lang w:eastAsia="en-US"/>
        </w:rPr>
        <w:t>)</w:t>
      </w:r>
      <w:r>
        <w:rPr>
          <w:sz w:val="24"/>
          <w:rtl/>
          <w:lang w:eastAsia="en-US"/>
        </w:rPr>
        <w:t xml:space="preserve"> </w:t>
      </w:r>
      <w:r>
        <w:rPr>
          <w:rFonts w:hint="cs"/>
          <w:sz w:val="24"/>
          <w:rtl/>
          <w:lang w:eastAsia="en-US"/>
        </w:rPr>
        <w:t>'</w:t>
      </w:r>
      <w:r>
        <w:rPr>
          <w:sz w:val="24"/>
          <w:szCs w:val="20"/>
          <w:rtl/>
          <w:lang w:eastAsia="en-US"/>
        </w:rPr>
        <w:t>(</w:t>
      </w:r>
      <w:r>
        <w:rPr>
          <w:rFonts w:cs="Miriam" w:hint="cs"/>
          <w:sz w:val="24"/>
          <w:szCs w:val="20"/>
          <w:rtl/>
          <w:lang w:eastAsia="en-US"/>
        </w:rPr>
        <w:t>הפיגול</w:t>
      </w:r>
      <w:r>
        <w:rPr>
          <w:sz w:val="24"/>
          <w:szCs w:val="20"/>
          <w:rtl/>
          <w:lang w:eastAsia="en-US"/>
        </w:rPr>
        <w:t>)</w:t>
      </w:r>
      <w:r>
        <w:rPr>
          <w:i/>
          <w:iCs/>
          <w:sz w:val="24"/>
          <w:rtl/>
          <w:lang w:eastAsia="en-US"/>
        </w:rPr>
        <w:t xml:space="preserve"> בקדשים קלים אין מועלין בו</w:t>
      </w:r>
      <w:r>
        <w:rPr>
          <w:rFonts w:hint="cs"/>
          <w:sz w:val="24"/>
          <w:rtl/>
          <w:lang w:eastAsia="en-US"/>
        </w:rPr>
        <w:t xml:space="preserve">' </w:t>
      </w:r>
      <w:r>
        <w:rPr>
          <w:sz w:val="24"/>
          <w:szCs w:val="20"/>
          <w:rtl/>
          <w:lang w:eastAsia="en-US"/>
        </w:rPr>
        <w:t>(</w:t>
      </w:r>
      <w:r>
        <w:rPr>
          <w:rFonts w:cs="Miriam" w:hint="cs"/>
          <w:sz w:val="24"/>
          <w:szCs w:val="20"/>
          <w:rtl/>
          <w:lang w:eastAsia="en-US"/>
        </w:rPr>
        <w:t>כלומר: אפילו לאחר זריקה, דלאו 'קדשי ה'' נינהו</w:t>
      </w:r>
      <w:r>
        <w:rPr>
          <w:sz w:val="24"/>
          <w:szCs w:val="20"/>
          <w:rtl/>
          <w:lang w:eastAsia="en-US"/>
        </w:rPr>
        <w:t>)</w:t>
      </w:r>
      <w:r>
        <w:rPr>
          <w:rFonts w:hint="cs"/>
          <w:sz w:val="24"/>
          <w:rtl/>
          <w:lang w:eastAsia="en-US"/>
        </w:rPr>
        <w:t>?</w:t>
      </w:r>
      <w:r>
        <w:rPr>
          <w:sz w:val="24"/>
          <w:rtl/>
          <w:lang w:eastAsia="en-US"/>
        </w:rPr>
        <w:t xml:space="preserve"> ליפלוג ברישא </w:t>
      </w:r>
      <w:r>
        <w:rPr>
          <w:sz w:val="24"/>
          <w:szCs w:val="20"/>
          <w:rtl/>
          <w:lang w:eastAsia="en-US"/>
        </w:rPr>
        <w:t>(</w:t>
      </w:r>
      <w:r>
        <w:rPr>
          <w:rFonts w:cs="Miriam" w:hint="cs"/>
          <w:sz w:val="24"/>
          <w:szCs w:val="20"/>
          <w:rtl/>
          <w:lang w:eastAsia="en-US"/>
        </w:rPr>
        <w:t>בדידיה</w:t>
      </w:r>
      <w:r>
        <w:rPr>
          <w:sz w:val="24"/>
          <w:szCs w:val="20"/>
          <w:rtl/>
          <w:lang w:eastAsia="en-US"/>
        </w:rPr>
        <w:t>)</w:t>
      </w:r>
      <w:r>
        <w:rPr>
          <w:sz w:val="24"/>
          <w:rtl/>
          <w:lang w:eastAsia="en-US"/>
        </w:rPr>
        <w:t xml:space="preserve"> וליתני </w:t>
      </w:r>
      <w:r>
        <w:rPr>
          <w:rFonts w:hint="cs"/>
          <w:sz w:val="24"/>
          <w:rtl/>
          <w:lang w:eastAsia="en-US"/>
        </w:rPr>
        <w:t>'</w:t>
      </w:r>
      <w:r>
        <w:rPr>
          <w:sz w:val="24"/>
          <w:rtl/>
          <w:lang w:eastAsia="en-US"/>
        </w:rPr>
        <w:t>לפני זריקה - מועלין בו, לאחר זריקה - אין מועלין בו</w:t>
      </w:r>
      <w:r>
        <w:rPr>
          <w:rFonts w:hint="cs"/>
          <w:sz w:val="24"/>
          <w:rtl/>
          <w:lang w:eastAsia="en-US"/>
        </w:rPr>
        <w:t xml:space="preserve">'? </w:t>
      </w:r>
      <w:r>
        <w:rPr>
          <w:sz w:val="24"/>
          <w:szCs w:val="20"/>
          <w:rtl/>
          <w:lang w:eastAsia="en-US"/>
        </w:rPr>
        <w:t>(</w:t>
      </w:r>
      <w:r>
        <w:rPr>
          <w:rFonts w:cs="Miriam" w:hint="cs"/>
          <w:sz w:val="24"/>
          <w:szCs w:val="20"/>
          <w:rtl/>
          <w:lang w:eastAsia="en-US"/>
        </w:rPr>
        <w:t>אלא מדלא פליג הכי ברישא אלא בסיפא - לימא בדאף-על-גב דזריק מיירי רישא, דמועלין בו, וסיפא מסייעא לרב גידל?</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ההוא </w:t>
      </w:r>
      <w:r>
        <w:rPr>
          <w:sz w:val="24"/>
          <w:szCs w:val="20"/>
          <w:rtl/>
          <w:lang w:eastAsia="en-US"/>
        </w:rPr>
        <w:t>(</w:t>
      </w:r>
      <w:r>
        <w:rPr>
          <w:rFonts w:cs="Miriam" w:hint="cs"/>
          <w:sz w:val="24"/>
          <w:szCs w:val="20"/>
          <w:rtl/>
          <w:lang w:eastAsia="en-US"/>
        </w:rPr>
        <w:t>סיפא דקתני '</w:t>
      </w:r>
      <w:r>
        <w:rPr>
          <w:rFonts w:cs="Miriam" w:hint="cs"/>
          <w:i/>
          <w:iCs/>
          <w:sz w:val="24"/>
          <w:szCs w:val="20"/>
          <w:rtl/>
          <w:lang w:eastAsia="en-US"/>
        </w:rPr>
        <w:t>בקדשים קלים אין מועלין</w:t>
      </w:r>
      <w:r>
        <w:rPr>
          <w:rFonts w:cs="Miriam" w:hint="cs"/>
          <w:sz w:val="24"/>
          <w:szCs w:val="20"/>
          <w:rtl/>
          <w:lang w:eastAsia="en-US"/>
        </w:rPr>
        <w:t>'</w:t>
      </w:r>
      <w:r>
        <w:rPr>
          <w:sz w:val="24"/>
          <w:szCs w:val="20"/>
          <w:rtl/>
          <w:lang w:eastAsia="en-US"/>
        </w:rPr>
        <w:t>)</w:t>
      </w:r>
      <w:r>
        <w:rPr>
          <w:sz w:val="24"/>
          <w:rtl/>
          <w:lang w:eastAsia="en-US"/>
        </w:rPr>
        <w:t xml:space="preserve"> ודאי מסייע ליה</w:t>
      </w:r>
      <w:r>
        <w:rPr>
          <w:rFonts w:hint="cs"/>
          <w:sz w:val="24"/>
          <w:rtl/>
          <w:lang w:eastAsia="en-US"/>
        </w:rPr>
        <w:t xml:space="preserve"> </w:t>
      </w:r>
      <w:r>
        <w:rPr>
          <w:sz w:val="24"/>
          <w:szCs w:val="20"/>
          <w:rtl/>
          <w:lang w:eastAsia="en-US"/>
        </w:rPr>
        <w:t>(</w:t>
      </w:r>
      <w:r>
        <w:rPr>
          <w:rFonts w:cs="Miriam" w:hint="cs"/>
          <w:sz w:val="24"/>
          <w:szCs w:val="20"/>
          <w:rtl/>
          <w:lang w:eastAsia="en-US"/>
        </w:rPr>
        <w:t>לרב גידל: דאיהו נמי הכי קאמר: 'ואינו מביא לידי מעילה בקדשים קלים'</w:t>
      </w:r>
      <w:r>
        <w:rPr>
          <w:sz w:val="24"/>
          <w:szCs w:val="20"/>
          <w:rtl/>
          <w:lang w:eastAsia="en-US"/>
        </w:rPr>
        <w:t>)</w:t>
      </w:r>
      <w:r>
        <w:rPr>
          <w:rFonts w:hint="cs"/>
          <w:sz w:val="24"/>
          <w:rtl/>
          <w:lang w:eastAsia="en-US"/>
        </w:rPr>
        <w:t>.</w:t>
      </w:r>
    </w:p>
    <w:p w:rsidR="00264AC1" w:rsidRDefault="00264AC1" w:rsidP="00264AC1">
      <w:pPr>
        <w:spacing w:line="240" w:lineRule="atLeast"/>
        <w:rPr>
          <w:rFonts w:hint="cs"/>
          <w:sz w:val="24"/>
          <w:rtl/>
          <w:lang w:eastAsia="en-US"/>
        </w:rPr>
      </w:pPr>
      <w:r>
        <w:rPr>
          <w:sz w:val="24"/>
          <w:rtl/>
          <w:lang w:eastAsia="en-US"/>
        </w:rPr>
        <w:t xml:space="preserve">לימא: הואיל ומסייע ליה סיפא </w:t>
      </w:r>
      <w:r>
        <w:rPr>
          <w:sz w:val="24"/>
          <w:szCs w:val="20"/>
          <w:rtl/>
          <w:lang w:eastAsia="en-US"/>
        </w:rPr>
        <w:t>(</w:t>
      </w:r>
      <w:r>
        <w:rPr>
          <w:rFonts w:cs="Miriam" w:hint="cs"/>
          <w:sz w:val="24"/>
          <w:szCs w:val="20"/>
          <w:rtl/>
          <w:lang w:eastAsia="en-US"/>
        </w:rPr>
        <w:t>כדאמרן ד'ודאי מסייעא ליה'</w:t>
      </w:r>
      <w:r>
        <w:rPr>
          <w:sz w:val="24"/>
          <w:szCs w:val="20"/>
          <w:rtl/>
          <w:lang w:eastAsia="en-US"/>
        </w:rPr>
        <w:t>)</w:t>
      </w:r>
      <w:r>
        <w:rPr>
          <w:sz w:val="24"/>
          <w:rtl/>
          <w:lang w:eastAsia="en-US"/>
        </w:rPr>
        <w:t xml:space="preserve"> - מסייע ליה נמי רישא</w:t>
      </w:r>
      <w:r>
        <w:rPr>
          <w:rFonts w:hint="cs"/>
          <w:sz w:val="24"/>
          <w:rtl/>
          <w:lang w:eastAsia="en-US"/>
        </w:rPr>
        <w:t xml:space="preserve"> </w:t>
      </w:r>
      <w:r>
        <w:rPr>
          <w:sz w:val="24"/>
          <w:szCs w:val="20"/>
          <w:rtl/>
          <w:lang w:eastAsia="en-US"/>
        </w:rPr>
        <w:t>(</w:t>
      </w:r>
      <w:r>
        <w:rPr>
          <w:rFonts w:cs="Miriam" w:hint="cs"/>
          <w:sz w:val="24"/>
          <w:szCs w:val="20"/>
          <w:rtl/>
          <w:lang w:eastAsia="en-US"/>
        </w:rPr>
        <w:t>נימא נמי רישא דבאף-על-גב דזרק מיירי</w:t>
      </w:r>
      <w:r>
        <w:rPr>
          <w:sz w:val="24"/>
          <w:szCs w:val="20"/>
          <w:rtl/>
          <w:lang w:eastAsia="en-US"/>
        </w:rPr>
        <w:t>)</w:t>
      </w:r>
      <w:r>
        <w:rPr>
          <w:sz w:val="24"/>
          <w:rtl/>
          <w:lang w:eastAsia="en-US"/>
        </w:rPr>
        <w:t xml:space="preserve">? </w:t>
      </w:r>
    </w:p>
    <w:p w:rsidR="00264AC1" w:rsidRDefault="00264AC1" w:rsidP="00264AC1">
      <w:pPr>
        <w:spacing w:line="240" w:lineRule="atLeast"/>
        <w:rPr>
          <w:sz w:val="24"/>
          <w:rtl/>
          <w:lang w:eastAsia="en-US"/>
        </w:rPr>
      </w:pPr>
      <w:r>
        <w:rPr>
          <w:sz w:val="24"/>
          <w:szCs w:val="20"/>
          <w:rtl/>
          <w:lang w:eastAsia="en-US"/>
        </w:rPr>
        <w:t>(</w:t>
      </w:r>
      <w:r>
        <w:rPr>
          <w:rFonts w:cs="Miriam" w:hint="cs"/>
          <w:sz w:val="24"/>
          <w:szCs w:val="20"/>
          <w:rtl/>
          <w:lang w:eastAsia="en-US"/>
        </w:rPr>
        <w:t>אמר ליה: רישא ודאי לא תסייע ליה, דרישא מיירי בדלא זרק, כדאמרן; והא דדייקת 'אבל זרק מאי, הכי נמי דאין מועלין', אמאי קתני סיפא כו', ליפלוג ברישא? אין הכי נמי דמצי לפלוגי ברישא, אלא משום הכי תנא סיפא 'בקדשים קלים אין מועלין בו':</w:t>
      </w:r>
      <w:r>
        <w:rPr>
          <w:sz w:val="24"/>
          <w:szCs w:val="20"/>
          <w:rtl/>
          <w:lang w:eastAsia="en-US"/>
        </w:rPr>
        <w:t>)</w:t>
      </w:r>
      <w:r>
        <w:rPr>
          <w:sz w:val="24"/>
          <w:rtl/>
          <w:lang w:eastAsia="en-US"/>
        </w:rPr>
        <w:t xml:space="preserve"> קדשים קלים - פסיקא ליה</w:t>
      </w:r>
      <w:r>
        <w:rPr>
          <w:rFonts w:hint="cs"/>
          <w:sz w:val="24"/>
          <w:rtl/>
          <w:lang w:eastAsia="en-US"/>
        </w:rPr>
        <w:t xml:space="preserve"> </w:t>
      </w:r>
      <w:r>
        <w:rPr>
          <w:sz w:val="24"/>
          <w:szCs w:val="20"/>
          <w:rtl/>
          <w:lang w:eastAsia="en-US"/>
        </w:rPr>
        <w:t>(</w:t>
      </w:r>
      <w:r>
        <w:rPr>
          <w:rFonts w:cs="Miriam" w:hint="cs"/>
          <w:sz w:val="24"/>
          <w:szCs w:val="20"/>
          <w:rtl/>
          <w:lang w:eastAsia="en-US"/>
        </w:rPr>
        <w:t>הואיל ופסיקא ליה למלתא: דבין לפני זריקה ובין לאחר זריקה אין מועלין בו באימורין, הואיל וזריקת פיגול היא</w:t>
      </w:r>
      <w:r>
        <w:rPr>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משום הכי חביבא ליה טפי מההיא</w:t>
      </w:r>
      <w:r>
        <w:rPr>
          <w:sz w:val="24"/>
          <w:szCs w:val="20"/>
          <w:rtl/>
          <w:lang w:eastAsia="en-US"/>
        </w:rPr>
        <w:t>)</w:t>
      </w:r>
      <w:r>
        <w:rPr>
          <w:sz w:val="24"/>
          <w:rtl/>
          <w:lang w:eastAsia="en-US"/>
        </w:rPr>
        <w:t xml:space="preserve"> הכא - לא פסיקא ליה</w:t>
      </w:r>
      <w:r>
        <w:rPr>
          <w:rFonts w:hint="cs"/>
          <w:sz w:val="24"/>
          <w:rtl/>
          <w:lang w:eastAsia="en-US"/>
        </w:rPr>
        <w:t xml:space="preserve"> </w:t>
      </w:r>
      <w:r>
        <w:rPr>
          <w:sz w:val="24"/>
          <w:szCs w:val="20"/>
          <w:rtl/>
          <w:lang w:eastAsia="en-US"/>
        </w:rPr>
        <w:t>(</w:t>
      </w:r>
      <w:r>
        <w:rPr>
          <w:rFonts w:cs="Miriam" w:hint="cs"/>
          <w:sz w:val="24"/>
          <w:szCs w:val="20"/>
          <w:rtl/>
          <w:lang w:eastAsia="en-US"/>
        </w:rPr>
        <w:t>הפלגה דרישא דלא פסיקא ליה מילתא, הואיל דלפני זריקה מועלין בו ולאחר זריקה אין מועלין בו, כדדייק ברישא, הילכך לא תני לה, ולעולם לא מסייע ליה לרב גידל</w:t>
      </w:r>
      <w:r>
        <w:rPr>
          <w:sz w:val="24"/>
          <w:szCs w:val="20"/>
          <w:rtl/>
          <w:lang w:eastAsia="en-US"/>
        </w:rPr>
        <w:t>)</w:t>
      </w:r>
      <w:r>
        <w:rPr>
          <w:sz w:val="24"/>
          <w:rtl/>
          <w:lang w:eastAsia="en-US"/>
        </w:rPr>
        <w:t>.</w:t>
      </w:r>
    </w:p>
    <w:p w:rsidR="00264AC1" w:rsidRDefault="00264AC1" w:rsidP="00264AC1">
      <w:pPr>
        <w:rPr>
          <w:rFonts w:cs="Miriam" w:hint="cs"/>
          <w:sz w:val="24"/>
          <w:szCs w:val="20"/>
          <w:rtl/>
          <w:lang w:eastAsia="en-US"/>
        </w:rPr>
      </w:pPr>
    </w:p>
    <w:p w:rsidR="00264AC1" w:rsidRDefault="00264AC1" w:rsidP="00264AC1">
      <w:pPr>
        <w:spacing w:line="240" w:lineRule="atLeast"/>
        <w:rPr>
          <w:rFonts w:hint="cs"/>
          <w:sz w:val="24"/>
          <w:rtl/>
          <w:lang w:eastAsia="en-US"/>
        </w:rPr>
      </w:pPr>
      <w:r>
        <w:rPr>
          <w:sz w:val="24"/>
          <w:rtl/>
          <w:lang w:eastAsia="en-US"/>
        </w:rPr>
        <w:t>כלל אמר רבי יהושע: כל שהיתה לה שעת היתר לכהנים - אין מועלין בה</w:t>
      </w:r>
      <w:r>
        <w:rPr>
          <w:rFonts w:hint="cs"/>
          <w:sz w:val="24"/>
          <w:rtl/>
          <w:lang w:eastAsia="en-US"/>
        </w:rPr>
        <w:t>,</w:t>
      </w:r>
      <w:r>
        <w:rPr>
          <w:sz w:val="24"/>
          <w:rtl/>
          <w:lang w:eastAsia="en-US"/>
        </w:rPr>
        <w:t xml:space="preserve"> וכל שלא היתה לה שעת היתר לכהנים - מועלין בה</w:t>
      </w:r>
      <w:r>
        <w:rPr>
          <w:rFonts w:hint="cs"/>
          <w:sz w:val="24"/>
          <w:rtl/>
          <w:lang w:eastAsia="en-US"/>
        </w:rPr>
        <w:t>;</w:t>
      </w:r>
      <w:r>
        <w:rPr>
          <w:sz w:val="24"/>
          <w:rtl/>
          <w:lang w:eastAsia="en-US"/>
        </w:rPr>
        <w:t xml:space="preserve"> איזוהי שהיתה לה שעת היתר לכהנים</w:t>
      </w:r>
      <w:r>
        <w:rPr>
          <w:rFonts w:hint="cs"/>
          <w:sz w:val="24"/>
          <w:rtl/>
          <w:lang w:eastAsia="en-US"/>
        </w:rPr>
        <w:t>?</w:t>
      </w:r>
      <w:r>
        <w:rPr>
          <w:sz w:val="24"/>
          <w:rtl/>
          <w:lang w:eastAsia="en-US"/>
        </w:rPr>
        <w:t xml:space="preserve"> - שלנה ושנטמאת ושיצאת</w:t>
      </w:r>
      <w:r>
        <w:rPr>
          <w:rFonts w:hint="cs"/>
          <w:sz w:val="24"/>
          <w:rtl/>
          <w:lang w:eastAsia="en-US"/>
        </w:rPr>
        <w:t>,</w:t>
      </w:r>
      <w:r>
        <w:rPr>
          <w:sz w:val="24"/>
          <w:rtl/>
          <w:lang w:eastAsia="en-US"/>
        </w:rPr>
        <w:t xml:space="preserve"> ואיזוהי שלא היתה לה שעת היתר לכהנים</w:t>
      </w:r>
      <w:r>
        <w:rPr>
          <w:rFonts w:hint="cs"/>
          <w:sz w:val="24"/>
          <w:rtl/>
          <w:lang w:eastAsia="en-US"/>
        </w:rPr>
        <w:t>?</w:t>
      </w:r>
      <w:r>
        <w:rPr>
          <w:sz w:val="24"/>
          <w:rtl/>
          <w:lang w:eastAsia="en-US"/>
        </w:rPr>
        <w:t xml:space="preserve"> - שנשחטה חוץ לזמנה, וחוץ למקומה, ושקבלו פסולין וזרקו את דמה</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אמר ליה בר קפרא לבר פדת: בן אחותי, ראה מה אתה שואלני למחר בבית המדרש</w:t>
      </w:r>
      <w:r>
        <w:rPr>
          <w:rFonts w:hint="cs"/>
          <w:sz w:val="24"/>
          <w:rtl/>
        </w:rPr>
        <w:t xml:space="preserve"> </w:t>
      </w:r>
      <w:r>
        <w:rPr>
          <w:rFonts w:ascii="Courier New" w:hAnsi="Courier New" w:cs="Courier New" w:hint="cs"/>
          <w:sz w:val="16"/>
          <w:szCs w:val="20"/>
          <w:rtl/>
        </w:rPr>
        <w:t>[הכן עצמך לשאול שאלה חכמה]</w:t>
      </w:r>
      <w:r>
        <w:rPr>
          <w:rFonts w:hint="cs"/>
          <w:sz w:val="24"/>
          <w:rtl/>
        </w:rPr>
        <w:t>!</w:t>
      </w:r>
    </w:p>
    <w:p w:rsidR="00264AC1" w:rsidRDefault="00264AC1" w:rsidP="00264AC1">
      <w:pPr>
        <w:spacing w:line="240" w:lineRule="atLeast"/>
        <w:rPr>
          <w:rFonts w:hint="cs"/>
          <w:sz w:val="24"/>
          <w:rtl/>
          <w:lang w:eastAsia="en-US"/>
        </w:rPr>
      </w:pPr>
      <w:r>
        <w:rPr>
          <w:rFonts w:ascii="Courier New" w:hAnsi="Courier New" w:cs="Courier New" w:hint="cs"/>
          <w:sz w:val="16"/>
          <w:szCs w:val="20"/>
          <w:rtl/>
          <w:lang w:eastAsia="en-US"/>
        </w:rPr>
        <w:t>[למחרת שאלו:]</w:t>
      </w:r>
      <w:r>
        <w:rPr>
          <w:sz w:val="24"/>
          <w:rtl/>
          <w:lang w:eastAsia="en-US"/>
        </w:rPr>
        <w:t xml:space="preserve"> </w:t>
      </w:r>
      <w:r>
        <w:rPr>
          <w:sz w:val="24"/>
          <w:szCs w:val="20"/>
          <w:rtl/>
          <w:lang w:eastAsia="en-US"/>
        </w:rPr>
        <w:t>(</w:t>
      </w:r>
      <w:r>
        <w:rPr>
          <w:rFonts w:cs="Miriam" w:hint="cs"/>
          <w:sz w:val="24"/>
          <w:szCs w:val="20"/>
          <w:rtl/>
          <w:lang w:eastAsia="en-US"/>
        </w:rPr>
        <w:t>הא דקתני במתניתין</w:t>
      </w:r>
      <w:r>
        <w:rPr>
          <w:sz w:val="24"/>
          <w:szCs w:val="20"/>
          <w:rtl/>
          <w:lang w:eastAsia="en-US"/>
        </w:rPr>
        <w:t>)</w:t>
      </w:r>
      <w:r>
        <w:rPr>
          <w:sz w:val="24"/>
          <w:rtl/>
          <w:lang w:eastAsia="en-US"/>
        </w:rPr>
        <w:t xml:space="preserve"> </w:t>
      </w:r>
      <w:r>
        <w:rPr>
          <w:rFonts w:hint="cs"/>
          <w:sz w:val="24"/>
          <w:rtl/>
          <w:lang w:eastAsia="en-US"/>
        </w:rPr>
        <w:t>'</w:t>
      </w:r>
      <w:r>
        <w:rPr>
          <w:rFonts w:hint="cs"/>
          <w:i/>
          <w:iCs/>
          <w:sz w:val="24"/>
          <w:szCs w:val="20"/>
          <w:rtl/>
          <w:lang w:eastAsia="en-US"/>
        </w:rPr>
        <w:t>[שעת]</w:t>
      </w:r>
      <w:r>
        <w:rPr>
          <w:i/>
          <w:iCs/>
          <w:sz w:val="24"/>
          <w:rtl/>
          <w:lang w:eastAsia="en-US"/>
        </w:rPr>
        <w:t xml:space="preserve"> היתר</w:t>
      </w:r>
      <w:r>
        <w:rPr>
          <w:rFonts w:hint="cs"/>
          <w:sz w:val="24"/>
          <w:rtl/>
          <w:lang w:eastAsia="en-US"/>
        </w:rPr>
        <w:t>'</w:t>
      </w:r>
      <w:r>
        <w:rPr>
          <w:sz w:val="24"/>
          <w:rtl/>
          <w:lang w:eastAsia="en-US"/>
        </w:rPr>
        <w:t xml:space="preserve"> </w:t>
      </w:r>
      <w:r>
        <w:rPr>
          <w:sz w:val="24"/>
          <w:u w:val="single"/>
          <w:rtl/>
          <w:lang w:eastAsia="en-US"/>
        </w:rPr>
        <w:t>שחיטה</w:t>
      </w:r>
      <w:r>
        <w:rPr>
          <w:sz w:val="24"/>
          <w:rtl/>
          <w:lang w:eastAsia="en-US"/>
        </w:rPr>
        <w:t xml:space="preserve"> שנינו</w:t>
      </w:r>
      <w:r>
        <w:rPr>
          <w:rFonts w:hint="cs"/>
          <w:sz w:val="24"/>
          <w:rtl/>
          <w:lang w:eastAsia="en-US"/>
        </w:rPr>
        <w:t xml:space="preserve"> </w:t>
      </w:r>
      <w:r>
        <w:rPr>
          <w:sz w:val="24"/>
          <w:szCs w:val="20"/>
          <w:rtl/>
          <w:lang w:eastAsia="en-US"/>
        </w:rPr>
        <w:t>(</w:t>
      </w:r>
      <w:r>
        <w:rPr>
          <w:rFonts w:cs="Miriam" w:hint="cs"/>
          <w:sz w:val="24"/>
          <w:szCs w:val="20"/>
          <w:rtl/>
          <w:lang w:eastAsia="en-US"/>
        </w:rPr>
        <w:t>דכיון שנשחטה כתקנה בלא פסול - היינו 'שעת היתר', ואף על גב דשוב נפסלה - יצאת מידי מעילה</w:t>
      </w:r>
      <w:r>
        <w:rPr>
          <w:sz w:val="24"/>
          <w:szCs w:val="20"/>
          <w:rtl/>
          <w:lang w:eastAsia="en-US"/>
        </w:rPr>
        <w:t>)</w:t>
      </w:r>
      <w:r>
        <w:rPr>
          <w:rFonts w:hint="cs"/>
          <w:sz w:val="24"/>
          <w:rtl/>
          <w:lang w:eastAsia="en-US"/>
        </w:rPr>
        <w:t>,</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ה,א</w:t>
      </w:r>
      <w:r>
        <w:rPr>
          <w:rtl/>
          <w:lang w:eastAsia="en-US"/>
        </w:rPr>
        <w:t>)</w:t>
      </w:r>
    </w:p>
    <w:p w:rsidR="00264AC1" w:rsidRDefault="00264AC1" w:rsidP="00264AC1">
      <w:pPr>
        <w:spacing w:line="240" w:lineRule="atLeast"/>
        <w:rPr>
          <w:rFonts w:hint="cs"/>
          <w:sz w:val="24"/>
          <w:rtl/>
          <w:lang w:eastAsia="en-US"/>
        </w:rPr>
      </w:pPr>
      <w:r>
        <w:rPr>
          <w:sz w:val="24"/>
          <w:rtl/>
          <w:lang w:eastAsia="en-US"/>
        </w:rPr>
        <w:t xml:space="preserve">או </w:t>
      </w:r>
      <w:r>
        <w:rPr>
          <w:rFonts w:hint="cs"/>
          <w:sz w:val="24"/>
          <w:rtl/>
          <w:lang w:eastAsia="en-US"/>
        </w:rPr>
        <w:t>'</w:t>
      </w:r>
      <w:r>
        <w:rPr>
          <w:rFonts w:hint="cs"/>
          <w:i/>
          <w:iCs/>
          <w:sz w:val="24"/>
          <w:szCs w:val="20"/>
          <w:rtl/>
          <w:lang w:eastAsia="en-US"/>
        </w:rPr>
        <w:t>[שעת]</w:t>
      </w:r>
      <w:r>
        <w:rPr>
          <w:i/>
          <w:iCs/>
          <w:sz w:val="24"/>
          <w:rtl/>
          <w:lang w:eastAsia="en-US"/>
        </w:rPr>
        <w:t xml:space="preserve"> היתר</w:t>
      </w:r>
      <w:r>
        <w:rPr>
          <w:rFonts w:hint="cs"/>
          <w:sz w:val="24"/>
          <w:rtl/>
          <w:lang w:eastAsia="en-US"/>
        </w:rPr>
        <w:t>'</w:t>
      </w:r>
      <w:r>
        <w:rPr>
          <w:sz w:val="24"/>
          <w:rtl/>
          <w:lang w:eastAsia="en-US"/>
        </w:rPr>
        <w:t xml:space="preserve"> </w:t>
      </w:r>
      <w:r>
        <w:rPr>
          <w:sz w:val="24"/>
          <w:u w:val="single"/>
          <w:rtl/>
          <w:lang w:eastAsia="en-US"/>
        </w:rPr>
        <w:t>זריקה</w:t>
      </w:r>
      <w:r>
        <w:rPr>
          <w:sz w:val="24"/>
          <w:rtl/>
          <w:lang w:eastAsia="en-US"/>
        </w:rPr>
        <w:t xml:space="preserve"> שנינו</w:t>
      </w:r>
      <w:r>
        <w:rPr>
          <w:rFonts w:hint="cs"/>
          <w:sz w:val="24"/>
          <w:rtl/>
          <w:lang w:eastAsia="en-US"/>
        </w:rPr>
        <w:t xml:space="preserve"> </w:t>
      </w:r>
      <w:r>
        <w:rPr>
          <w:sz w:val="24"/>
          <w:szCs w:val="20"/>
          <w:rtl/>
          <w:lang w:eastAsia="en-US"/>
        </w:rPr>
        <w:t>(</w:t>
      </w:r>
      <w:r>
        <w:rPr>
          <w:rFonts w:cs="Miriam" w:hint="cs"/>
          <w:sz w:val="24"/>
          <w:szCs w:val="20"/>
          <w:rtl/>
          <w:lang w:eastAsia="en-US"/>
        </w:rPr>
        <w:t>דאף על פי ששחט כראוי - בעינן דתהוי קבלה נמי בלא פסול, וכיון דקיבל כראוי - הותר לזריקה: דאף על גב דעדיין לא נזרק דמו הוי כאילו נזרק בהיתר, דכל העומד ליזרק כזרוק דמי: דכיון דנתקבל בכוס כראוי ונראה לזריקה - שוב אין בו מעילה</w:t>
      </w:r>
      <w:r>
        <w:rPr>
          <w:sz w:val="24"/>
          <w:szCs w:val="20"/>
          <w:rtl/>
          <w:lang w:eastAsia="en-US"/>
        </w:rPr>
        <w:t>)</w:t>
      </w:r>
      <w:r>
        <w:rPr>
          <w:sz w:val="24"/>
          <w:rtl/>
          <w:lang w:eastAsia="en-US"/>
        </w:rPr>
        <w:t xml:space="preserve">, או </w:t>
      </w:r>
      <w:r>
        <w:rPr>
          <w:rFonts w:hint="cs"/>
          <w:sz w:val="24"/>
          <w:rtl/>
          <w:lang w:eastAsia="en-US"/>
        </w:rPr>
        <w:t>'</w:t>
      </w:r>
      <w:r>
        <w:rPr>
          <w:rFonts w:hint="cs"/>
          <w:i/>
          <w:iCs/>
          <w:sz w:val="24"/>
          <w:szCs w:val="20"/>
          <w:rtl/>
          <w:lang w:eastAsia="en-US"/>
        </w:rPr>
        <w:t>[שעת]</w:t>
      </w:r>
      <w:r>
        <w:rPr>
          <w:i/>
          <w:iCs/>
          <w:sz w:val="24"/>
          <w:rtl/>
          <w:lang w:eastAsia="en-US"/>
        </w:rPr>
        <w:t xml:space="preserve"> היתר</w:t>
      </w:r>
      <w:r>
        <w:rPr>
          <w:rFonts w:hint="cs"/>
          <w:sz w:val="24"/>
          <w:rtl/>
          <w:lang w:eastAsia="en-US"/>
        </w:rPr>
        <w:t>'</w:t>
      </w:r>
      <w:r>
        <w:rPr>
          <w:sz w:val="24"/>
          <w:rtl/>
          <w:lang w:eastAsia="en-US"/>
        </w:rPr>
        <w:t xml:space="preserve"> </w:t>
      </w:r>
      <w:r>
        <w:rPr>
          <w:sz w:val="24"/>
          <w:u w:val="single"/>
          <w:rtl/>
          <w:lang w:eastAsia="en-US"/>
        </w:rPr>
        <w:t>אכילה</w:t>
      </w:r>
      <w:r>
        <w:rPr>
          <w:sz w:val="24"/>
          <w:rtl/>
          <w:lang w:eastAsia="en-US"/>
        </w:rPr>
        <w:t xml:space="preserve"> שנינו</w:t>
      </w:r>
      <w:r>
        <w:rPr>
          <w:rFonts w:hint="cs"/>
          <w:sz w:val="24"/>
          <w:rtl/>
          <w:lang w:eastAsia="en-US"/>
        </w:rPr>
        <w:t xml:space="preserve"> </w:t>
      </w:r>
      <w:r>
        <w:rPr>
          <w:sz w:val="24"/>
          <w:szCs w:val="20"/>
          <w:rtl/>
          <w:lang w:eastAsia="en-US"/>
        </w:rPr>
        <w:t>(</w:t>
      </w:r>
      <w:r>
        <w:rPr>
          <w:rFonts w:cs="Miriam" w:hint="cs"/>
          <w:sz w:val="24"/>
          <w:szCs w:val="20"/>
          <w:rtl/>
          <w:lang w:eastAsia="en-US"/>
        </w:rPr>
        <w:t>דאף על גב דנשחט ונתקבל כראוי - לעולם לא יצא מידי מעילה עד שנזרק הדם, דיש בו שעת היתר אכילה לכהנים; ואם אירע בו אחר כך שום פסול אפילו הכי אין מועלין</w:t>
      </w:r>
      <w:r>
        <w:rPr>
          <w:sz w:val="24"/>
          <w:szCs w:val="20"/>
          <w:rtl/>
          <w:lang w:eastAsia="en-US"/>
        </w:rPr>
        <w:t>)</w:t>
      </w:r>
      <w:r>
        <w:rPr>
          <w:sz w:val="24"/>
          <w:rtl/>
          <w:lang w:eastAsia="en-US"/>
        </w:rPr>
        <w:t>?</w:t>
      </w:r>
    </w:p>
    <w:p w:rsidR="00264AC1" w:rsidRDefault="00264AC1" w:rsidP="00264AC1">
      <w:pPr>
        <w:spacing w:line="240" w:lineRule="atLeast"/>
        <w:rPr>
          <w:rFonts w:hint="cs"/>
          <w:sz w:val="24"/>
          <w:rtl/>
        </w:rPr>
      </w:pPr>
      <w:r>
        <w:rPr>
          <w:rFonts w:hint="cs"/>
          <w:sz w:val="24"/>
          <w:szCs w:val="20"/>
          <w:rtl/>
        </w:rPr>
        <w:t>(</w:t>
      </w:r>
      <w:r>
        <w:rPr>
          <w:rFonts w:cs="Miriam" w:hint="cs"/>
          <w:sz w:val="24"/>
          <w:szCs w:val="20"/>
          <w:rtl/>
        </w:rPr>
        <w:t>והשיבו בר קפרא:</w:t>
      </w:r>
      <w:r>
        <w:rPr>
          <w:rFonts w:hint="cs"/>
          <w:sz w:val="24"/>
          <w:szCs w:val="20"/>
          <w:rtl/>
        </w:rPr>
        <w:t>)</w:t>
      </w:r>
      <w:r>
        <w:rPr>
          <w:rFonts w:hint="cs"/>
          <w:sz w:val="24"/>
          <w:rtl/>
        </w:rPr>
        <w:t xml:space="preserve"> חזקיה אמר: היתר שחיטה שנינו, רבי יוחנן אמר: היתר אכילה שנינו </w:t>
      </w:r>
      <w:r>
        <w:rPr>
          <w:sz w:val="24"/>
          <w:szCs w:val="20"/>
          <w:rtl/>
        </w:rPr>
        <w:t>(</w:t>
      </w:r>
      <w:r>
        <w:rPr>
          <w:rFonts w:cs="Miriam" w:hint="cs"/>
          <w:sz w:val="24"/>
          <w:szCs w:val="20"/>
          <w:rtl/>
        </w:rPr>
        <w:t>דחזקיה ורבי יוחנן פליגי בהא מילתא</w:t>
      </w:r>
      <w:r>
        <w:rPr>
          <w:sz w:val="24"/>
          <w:szCs w:val="20"/>
          <w:rtl/>
        </w:rPr>
        <w:t>)</w:t>
      </w:r>
      <w:r>
        <w:rPr>
          <w:rFonts w:hint="cs"/>
          <w:sz w:val="24"/>
          <w:rtl/>
        </w:rPr>
        <w:t>.</w:t>
      </w:r>
    </w:p>
    <w:p w:rsidR="00264AC1" w:rsidRDefault="00264AC1" w:rsidP="00264AC1">
      <w:pPr>
        <w:spacing w:line="240" w:lineRule="atLeast"/>
        <w:rPr>
          <w:rFonts w:ascii="Courier New" w:hAnsi="Courier New" w:cs="Courier New" w:hint="cs"/>
          <w:sz w:val="16"/>
          <w:szCs w:val="20"/>
          <w:rtl/>
          <w:lang w:eastAsia="en-US"/>
        </w:rPr>
      </w:pPr>
      <w:r>
        <w:rPr>
          <w:rFonts w:ascii="Courier New" w:hAnsi="Courier New" w:cs="Courier New" w:hint="cs"/>
          <w:sz w:val="16"/>
          <w:szCs w:val="20"/>
          <w:rtl/>
        </w:rPr>
        <w:t xml:space="preserve">[יותר נראה בעיני לומר שבר קפרא לימד את דברי חזקיה, משום שגם חזקיה היה צעיר מבר קפרא, והגמרא מוסיפה ומעירה שרבי יוחנן </w:t>
      </w:r>
      <w:r>
        <w:rPr>
          <w:rFonts w:ascii="Courier New" w:hAnsi="Courier New" w:cs="Courier New"/>
          <w:sz w:val="16"/>
          <w:szCs w:val="20"/>
          <w:rtl/>
        </w:rPr>
        <w:t>–</w:t>
      </w:r>
      <w:r>
        <w:rPr>
          <w:rFonts w:ascii="Courier New" w:hAnsi="Courier New" w:cs="Courier New" w:hint="cs"/>
          <w:sz w:val="16"/>
          <w:szCs w:val="20"/>
          <w:rtl/>
        </w:rPr>
        <w:t xml:space="preserve"> שהיה תלמידו של חזקיה - חולק.]</w:t>
      </w:r>
    </w:p>
    <w:p w:rsidR="00264AC1" w:rsidRDefault="00264AC1" w:rsidP="00264AC1">
      <w:pPr>
        <w:spacing w:line="240" w:lineRule="atLeast"/>
        <w:rPr>
          <w:rFonts w:hint="cs"/>
          <w:sz w:val="24"/>
          <w:rtl/>
          <w:lang w:eastAsia="en-US"/>
        </w:rPr>
      </w:pPr>
      <w:r>
        <w:rPr>
          <w:rFonts w:hint="cs"/>
          <w:sz w:val="24"/>
          <w:rtl/>
          <w:lang w:eastAsia="en-US"/>
        </w:rPr>
        <w:t>אמר רבי</w:t>
      </w:r>
      <w:r>
        <w:rPr>
          <w:sz w:val="24"/>
          <w:rtl/>
          <w:lang w:eastAsia="en-US"/>
        </w:rPr>
        <w:t xml:space="preserve"> זירא: לא דייקא מתני</w:t>
      </w:r>
      <w:r>
        <w:rPr>
          <w:rFonts w:hint="cs"/>
          <w:sz w:val="24"/>
          <w:rtl/>
          <w:lang w:eastAsia="en-US"/>
        </w:rPr>
        <w:t>תין</w:t>
      </w:r>
      <w:r>
        <w:rPr>
          <w:sz w:val="24"/>
          <w:rtl/>
          <w:lang w:eastAsia="en-US"/>
        </w:rPr>
        <w:t xml:space="preserve"> דלא כחזקיה ודלא כרבי יוחנן</w:t>
      </w:r>
      <w:r>
        <w:rPr>
          <w:rFonts w:hint="cs"/>
          <w:sz w:val="24"/>
          <w:rtl/>
          <w:lang w:eastAsia="en-US"/>
        </w:rPr>
        <w:t>:</w:t>
      </w:r>
      <w:r>
        <w:rPr>
          <w:sz w:val="24"/>
          <w:rtl/>
          <w:lang w:eastAsia="en-US"/>
        </w:rPr>
        <w:t xml:space="preserve"> תנן: </w:t>
      </w:r>
      <w:r>
        <w:rPr>
          <w:rFonts w:hint="cs"/>
          <w:sz w:val="24"/>
          <w:rtl/>
          <w:lang w:eastAsia="en-US"/>
        </w:rPr>
        <w:t>'</w:t>
      </w:r>
      <w:r>
        <w:rPr>
          <w:i/>
          <w:iCs/>
          <w:sz w:val="24"/>
          <w:rtl/>
          <w:lang w:eastAsia="en-US"/>
        </w:rPr>
        <w:t>שלנה ושנטמאת ושיצאת</w:t>
      </w:r>
      <w:r>
        <w:rPr>
          <w:rFonts w:hint="cs"/>
          <w:sz w:val="24"/>
          <w:rtl/>
          <w:lang w:eastAsia="en-US"/>
        </w:rPr>
        <w:t>'</w:t>
      </w:r>
      <w:r>
        <w:rPr>
          <w:sz w:val="24"/>
          <w:rtl/>
          <w:lang w:eastAsia="en-US"/>
        </w:rPr>
        <w:t xml:space="preserve">, לאו דלן דם </w:t>
      </w:r>
      <w:r>
        <w:rPr>
          <w:sz w:val="24"/>
          <w:szCs w:val="20"/>
          <w:rtl/>
          <w:lang w:eastAsia="en-US"/>
        </w:rPr>
        <w:t>(</w:t>
      </w:r>
      <w:r>
        <w:rPr>
          <w:rFonts w:cs="Miriam" w:hint="cs"/>
          <w:sz w:val="24"/>
          <w:szCs w:val="20"/>
          <w:rtl/>
          <w:lang w:eastAsia="en-US"/>
        </w:rPr>
        <w:t>שנתקבל בכוס כראוי ואחר כך לן קודם זריקה</w:t>
      </w:r>
      <w:r>
        <w:rPr>
          <w:sz w:val="24"/>
          <w:szCs w:val="20"/>
          <w:rtl/>
          <w:lang w:eastAsia="en-US"/>
        </w:rPr>
        <w:t>)</w:t>
      </w:r>
      <w:r>
        <w:rPr>
          <w:rFonts w:hint="cs"/>
          <w:sz w:val="24"/>
          <w:rtl/>
          <w:lang w:eastAsia="en-US"/>
        </w:rPr>
        <w:t xml:space="preserve">, </w:t>
      </w:r>
      <w:r>
        <w:rPr>
          <w:sz w:val="24"/>
          <w:rtl/>
          <w:lang w:eastAsia="en-US"/>
        </w:rPr>
        <w:lastRenderedPageBreak/>
        <w:t>וקתני</w:t>
      </w:r>
      <w:r>
        <w:rPr>
          <w:rFonts w:hint="cs"/>
          <w:sz w:val="24"/>
          <w:rtl/>
          <w:lang w:eastAsia="en-US"/>
        </w:rPr>
        <w:t xml:space="preserve"> '</w:t>
      </w:r>
      <w:r>
        <w:rPr>
          <w:i/>
          <w:iCs/>
          <w:sz w:val="24"/>
          <w:rtl/>
          <w:lang w:eastAsia="en-US"/>
        </w:rPr>
        <w:t>אין מועלין בו</w:t>
      </w:r>
      <w:r>
        <w:rPr>
          <w:rFonts w:hint="cs"/>
          <w:sz w:val="24"/>
          <w:rtl/>
          <w:lang w:eastAsia="en-US"/>
        </w:rPr>
        <w:t xml:space="preserve">' </w:t>
      </w:r>
      <w:r>
        <w:rPr>
          <w:sz w:val="24"/>
          <w:szCs w:val="20"/>
          <w:rtl/>
          <w:lang w:eastAsia="en-US"/>
        </w:rPr>
        <w:t>(</w:t>
      </w:r>
      <w:r>
        <w:rPr>
          <w:rFonts w:cs="Miriam" w:hint="cs"/>
          <w:sz w:val="24"/>
          <w:szCs w:val="20"/>
          <w:rtl/>
          <w:lang w:eastAsia="en-US"/>
        </w:rPr>
        <w:t>משום דכל העומד ליזרק כזרוק דמי</w:t>
      </w:r>
      <w:r>
        <w:rPr>
          <w:sz w:val="24"/>
          <w:szCs w:val="20"/>
          <w:rtl/>
          <w:lang w:eastAsia="en-US"/>
        </w:rPr>
        <w:t>)</w:t>
      </w:r>
      <w:r>
        <w:rPr>
          <w:sz w:val="24"/>
          <w:rtl/>
          <w:lang w:eastAsia="en-US"/>
        </w:rPr>
        <w:t xml:space="preserve">, </w:t>
      </w:r>
      <w:r>
        <w:rPr>
          <w:rFonts w:hint="cs"/>
          <w:sz w:val="24"/>
          <w:rtl/>
          <w:lang w:eastAsia="en-US"/>
        </w:rPr>
        <w:t>ושמע מינה:</w:t>
      </w:r>
      <w:r>
        <w:rPr>
          <w:sz w:val="24"/>
          <w:rtl/>
          <w:lang w:eastAsia="en-US"/>
        </w:rPr>
        <w:t xml:space="preserve"> היתר זריקה שנינו! </w:t>
      </w:r>
    </w:p>
    <w:p w:rsidR="00264AC1" w:rsidRDefault="00264AC1" w:rsidP="00264AC1">
      <w:pPr>
        <w:spacing w:line="240" w:lineRule="atLeast"/>
        <w:rPr>
          <w:rFonts w:cs="Miriam" w:hint="cs"/>
          <w:sz w:val="24"/>
          <w:szCs w:val="20"/>
          <w:rtl/>
          <w:lang w:eastAsia="en-US"/>
        </w:rPr>
      </w:pPr>
      <w:r>
        <w:rPr>
          <w:sz w:val="24"/>
          <w:rtl/>
          <w:lang w:eastAsia="en-US"/>
        </w:rPr>
        <w:t xml:space="preserve">לא, דלן בשר </w:t>
      </w:r>
      <w:r>
        <w:rPr>
          <w:sz w:val="24"/>
          <w:szCs w:val="20"/>
          <w:rtl/>
          <w:lang w:eastAsia="en-US"/>
        </w:rPr>
        <w:t>(</w:t>
      </w:r>
      <w:r>
        <w:rPr>
          <w:rFonts w:cs="Miriam" w:hint="cs"/>
          <w:sz w:val="24"/>
          <w:szCs w:val="20"/>
          <w:rtl/>
          <w:lang w:eastAsia="en-US"/>
        </w:rPr>
        <w:t>חוץ לזמנו</w:t>
      </w:r>
      <w:r>
        <w:rPr>
          <w:sz w:val="24"/>
          <w:szCs w:val="20"/>
          <w:rtl/>
          <w:lang w:eastAsia="en-US"/>
        </w:rPr>
        <w:t>)</w:t>
      </w:r>
      <w:r>
        <w:rPr>
          <w:rFonts w:hint="cs"/>
          <w:sz w:val="24"/>
          <w:rtl/>
          <w:lang w:eastAsia="en-US"/>
        </w:rPr>
        <w:t xml:space="preserve"> </w:t>
      </w:r>
      <w:r>
        <w:rPr>
          <w:sz w:val="24"/>
          <w:rtl/>
          <w:lang w:eastAsia="en-US"/>
        </w:rPr>
        <w:t>אבל דם איזדריק</w:t>
      </w:r>
      <w:r>
        <w:rPr>
          <w:rFonts w:hint="cs"/>
          <w:sz w:val="24"/>
          <w:rtl/>
          <w:lang w:eastAsia="en-US"/>
        </w:rPr>
        <w:t xml:space="preserve"> </w:t>
      </w:r>
      <w:r>
        <w:rPr>
          <w:sz w:val="24"/>
          <w:szCs w:val="20"/>
          <w:rtl/>
          <w:lang w:eastAsia="en-US"/>
        </w:rPr>
        <w:t>(</w:t>
      </w:r>
      <w:r>
        <w:rPr>
          <w:rFonts w:cs="Miriam" w:hint="cs"/>
          <w:sz w:val="24"/>
          <w:szCs w:val="20"/>
          <w:rtl/>
          <w:lang w:eastAsia="en-US"/>
        </w:rPr>
        <w:t>ולהכי אין מועלין בו: דיש בה היתר אכילה לכהנים, כרבי יוחנן</w:t>
      </w:r>
      <w:r>
        <w:rPr>
          <w:sz w:val="24"/>
          <w:szCs w:val="20"/>
          <w:rtl/>
          <w:lang w:eastAsia="en-US"/>
        </w:rPr>
        <w:t>)</w:t>
      </w:r>
      <w:r>
        <w:rPr>
          <w:sz w:val="24"/>
          <w:rtl/>
          <w:lang w:eastAsia="en-US"/>
        </w:rPr>
        <w:t xml:space="preserve">, </w:t>
      </w:r>
      <w:r>
        <w:rPr>
          <w:rFonts w:hint="cs"/>
          <w:sz w:val="24"/>
          <w:rtl/>
          <w:lang w:eastAsia="en-US"/>
        </w:rPr>
        <w:t xml:space="preserve">משום הכי </w:t>
      </w:r>
      <w:r>
        <w:rPr>
          <w:sz w:val="24"/>
          <w:rtl/>
          <w:lang w:eastAsia="en-US"/>
        </w:rPr>
        <w:t xml:space="preserve">קתני </w:t>
      </w:r>
      <w:r>
        <w:rPr>
          <w:rFonts w:hint="cs"/>
          <w:sz w:val="24"/>
          <w:rtl/>
          <w:lang w:eastAsia="en-US"/>
        </w:rPr>
        <w:t>'</w:t>
      </w:r>
      <w:r>
        <w:rPr>
          <w:sz w:val="24"/>
          <w:rtl/>
          <w:lang w:eastAsia="en-US"/>
        </w:rPr>
        <w:t>אין מועלין בו</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p>
    <w:p w:rsidR="00264AC1" w:rsidRDefault="00264AC1" w:rsidP="00264AC1">
      <w:pPr>
        <w:spacing w:line="240" w:lineRule="atLeast"/>
        <w:rPr>
          <w:rFonts w:cs="Miriam" w:hint="cs"/>
          <w:sz w:val="24"/>
          <w:szCs w:val="20"/>
          <w:rtl/>
          <w:lang w:eastAsia="en-US"/>
        </w:rPr>
      </w:pPr>
      <w:r>
        <w:rPr>
          <w:sz w:val="24"/>
          <w:rtl/>
          <w:lang w:eastAsia="en-US"/>
        </w:rPr>
        <w:t xml:space="preserve">תנן: </w:t>
      </w:r>
      <w:r>
        <w:rPr>
          <w:rFonts w:hint="cs"/>
          <w:sz w:val="24"/>
          <w:rtl/>
          <w:lang w:eastAsia="en-US"/>
        </w:rPr>
        <w:t>'</w:t>
      </w:r>
      <w:r>
        <w:rPr>
          <w:i/>
          <w:iCs/>
          <w:sz w:val="24"/>
          <w:rtl/>
          <w:lang w:eastAsia="en-US"/>
        </w:rPr>
        <w:t>ואיזו היא שלא היתה לה שעת הכושר לכהנים - שנשחטה חוץ לזמנה, וחוץ למקומה, ושקבלו פסולין וזרקו את דמה</w:t>
      </w:r>
      <w:r>
        <w:rPr>
          <w:rFonts w:hint="cs"/>
          <w:sz w:val="24"/>
          <w:rtl/>
          <w:lang w:eastAsia="en-US"/>
        </w:rPr>
        <w:t>';</w:t>
      </w:r>
      <w:r>
        <w:rPr>
          <w:sz w:val="24"/>
          <w:rtl/>
          <w:lang w:eastAsia="en-US"/>
        </w:rPr>
        <w:t xml:space="preserve"> </w:t>
      </w:r>
      <w:r>
        <w:rPr>
          <w:rFonts w:hint="cs"/>
          <w:sz w:val="24"/>
          <w:rtl/>
          <w:lang w:eastAsia="en-US"/>
        </w:rPr>
        <w:t>היכי דמי?</w:t>
      </w:r>
      <w:r>
        <w:rPr>
          <w:sz w:val="24"/>
          <w:rtl/>
          <w:lang w:eastAsia="en-US"/>
        </w:rPr>
        <w:t xml:space="preserve"> אילימא דזרקוהו פסולין וקבלוהו פסולין - </w:t>
      </w:r>
      <w:r>
        <w:rPr>
          <w:rFonts w:hint="cs"/>
          <w:sz w:val="24"/>
          <w:rtl/>
          <w:lang w:eastAsia="en-US"/>
        </w:rPr>
        <w:t xml:space="preserve">למה לי </w:t>
      </w:r>
      <w:r>
        <w:rPr>
          <w:sz w:val="24"/>
          <w:rtl/>
          <w:lang w:eastAsia="en-US"/>
        </w:rPr>
        <w:t>עד דאיכא תרתי</w:t>
      </w:r>
      <w:r>
        <w:rPr>
          <w:rFonts w:hint="cs"/>
          <w:sz w:val="24"/>
          <w:rtl/>
          <w:lang w:eastAsia="en-US"/>
        </w:rPr>
        <w:t xml:space="preserve"> </w:t>
      </w:r>
      <w:r>
        <w:rPr>
          <w:sz w:val="24"/>
          <w:szCs w:val="20"/>
          <w:rtl/>
          <w:lang w:eastAsia="en-US"/>
        </w:rPr>
        <w:t>(</w:t>
      </w:r>
      <w:r>
        <w:rPr>
          <w:rFonts w:cs="Miriam" w:hint="cs"/>
          <w:sz w:val="24"/>
          <w:szCs w:val="20"/>
          <w:rtl/>
          <w:lang w:eastAsia="en-US"/>
        </w:rPr>
        <w:t>בפסולין: קבלה וזריקה? בקבלו פסולין לחוד סגי, דהא נפסל בו</w:t>
      </w:r>
      <w:r>
        <w:rPr>
          <w:sz w:val="24"/>
          <w:szCs w:val="20"/>
          <w:rtl/>
          <w:lang w:eastAsia="en-US"/>
        </w:rPr>
        <w:t>)</w:t>
      </w:r>
      <w:r>
        <w:rPr>
          <w:sz w:val="24"/>
          <w:rtl/>
          <w:lang w:eastAsia="en-US"/>
        </w:rPr>
        <w:t xml:space="preserve">? אלא </w:t>
      </w:r>
      <w:r>
        <w:rPr>
          <w:rFonts w:hint="cs"/>
          <w:sz w:val="24"/>
          <w:rtl/>
          <w:lang w:eastAsia="en-US"/>
        </w:rPr>
        <w:t xml:space="preserve">- </w:t>
      </w:r>
      <w:r>
        <w:rPr>
          <w:sz w:val="24"/>
          <w:rtl/>
          <w:lang w:eastAsia="en-US"/>
        </w:rPr>
        <w:t>לאו דקבלוהו פסולין וזרקוהו כשרים</w:t>
      </w:r>
      <w:r>
        <w:rPr>
          <w:rFonts w:hint="cs"/>
          <w:sz w:val="24"/>
          <w:rtl/>
          <w:lang w:eastAsia="en-US"/>
        </w:rPr>
        <w:t xml:space="preserve"> </w:t>
      </w:r>
      <w:r>
        <w:rPr>
          <w:sz w:val="24"/>
          <w:szCs w:val="20"/>
          <w:rtl/>
          <w:lang w:eastAsia="en-US"/>
        </w:rPr>
        <w:t>(</w:t>
      </w:r>
      <w:r>
        <w:rPr>
          <w:rFonts w:cs="Miriam" w:hint="cs"/>
          <w:sz w:val="24"/>
          <w:szCs w:val="20"/>
          <w:u w:val="single"/>
          <w:rtl/>
          <w:lang w:eastAsia="en-US"/>
        </w:rPr>
        <w:t>ואף על גב</w:t>
      </w:r>
      <w:r>
        <w:rPr>
          <w:rFonts w:cs="Miriam" w:hint="cs"/>
          <w:sz w:val="24"/>
          <w:szCs w:val="20"/>
          <w:rtl/>
          <w:lang w:eastAsia="en-US"/>
        </w:rPr>
        <w:t xml:space="preserve"> דזרקוהו כשרים מועלין בו, הואיל ונתקבל בפסול: דלא היה בו היתר זריקה, דלא הויא קבלתו כראוי</w:t>
      </w:r>
      <w:r>
        <w:rPr>
          <w:sz w:val="24"/>
          <w:szCs w:val="20"/>
          <w:rtl/>
          <w:lang w:eastAsia="en-US"/>
        </w:rPr>
        <w:t>)</w:t>
      </w:r>
      <w:r>
        <w:rPr>
          <w:sz w:val="24"/>
          <w:rtl/>
          <w:lang w:eastAsia="en-US"/>
        </w:rPr>
        <w:t xml:space="preserve">, וקתני: </w:t>
      </w:r>
      <w:r>
        <w:rPr>
          <w:rFonts w:hint="cs"/>
          <w:sz w:val="24"/>
          <w:rtl/>
          <w:lang w:eastAsia="en-US"/>
        </w:rPr>
        <w:t>'</w:t>
      </w:r>
      <w:r>
        <w:rPr>
          <w:i/>
          <w:iCs/>
          <w:sz w:val="24"/>
          <w:rtl/>
          <w:lang w:eastAsia="en-US"/>
        </w:rPr>
        <w:t>מועלין בו</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וטעמא דקבלוהו פסולין וזרקוהו כשרים, אבל קבלוהו כשרים - אף על גב דזרקוהו פסולין אין מועלין בו: דמשעה שקבלוהו כשרים הותר לזריקה, ומשום הכי אין מועלין בו</w:t>
      </w:r>
      <w:r>
        <w:rPr>
          <w:sz w:val="24"/>
          <w:szCs w:val="20"/>
          <w:rtl/>
          <w:lang w:eastAsia="en-US"/>
        </w:rPr>
        <w:t>)</w:t>
      </w:r>
      <w:r>
        <w:rPr>
          <w:sz w:val="24"/>
          <w:rtl/>
          <w:lang w:eastAsia="en-US"/>
        </w:rPr>
        <w:t xml:space="preserve"> </w:t>
      </w:r>
      <w:r>
        <w:rPr>
          <w:rFonts w:hint="cs"/>
          <w:sz w:val="24"/>
          <w:rtl/>
          <w:lang w:eastAsia="en-US"/>
        </w:rPr>
        <w:t>שמע מינה:</w:t>
      </w:r>
      <w:r>
        <w:rPr>
          <w:sz w:val="24"/>
          <w:rtl/>
          <w:lang w:eastAsia="en-US"/>
        </w:rPr>
        <w:t xml:space="preserve"> היתר זריקה שנינו!</w:t>
      </w:r>
      <w:r>
        <w:rPr>
          <w:rFonts w:hint="cs"/>
          <w:sz w:val="24"/>
          <w:rtl/>
          <w:lang w:eastAsia="en-US"/>
        </w:rPr>
        <w:t>!</w:t>
      </w:r>
      <w:r>
        <w:rPr>
          <w:sz w:val="24"/>
          <w:rtl/>
          <w:lang w:eastAsia="en-US"/>
        </w:rPr>
        <w:t xml:space="preserve"> </w:t>
      </w:r>
    </w:p>
    <w:p w:rsidR="00264AC1" w:rsidRDefault="00264AC1" w:rsidP="00264AC1">
      <w:pPr>
        <w:spacing w:line="240" w:lineRule="atLeast"/>
        <w:rPr>
          <w:rFonts w:hint="cs"/>
          <w:rtl/>
          <w:lang w:eastAsia="en-US"/>
        </w:rPr>
      </w:pPr>
      <w:r>
        <w:rPr>
          <w:sz w:val="24"/>
          <w:rtl/>
          <w:lang w:eastAsia="en-US"/>
        </w:rPr>
        <w:t xml:space="preserve">מתקיף לה רב יוסף: </w:t>
      </w:r>
      <w:r>
        <w:rPr>
          <w:sz w:val="24"/>
          <w:szCs w:val="20"/>
          <w:rtl/>
          <w:lang w:eastAsia="en-US"/>
        </w:rPr>
        <w:t>(</w:t>
      </w:r>
      <w:r>
        <w:rPr>
          <w:rFonts w:cs="Miriam" w:hint="cs"/>
          <w:sz w:val="24"/>
          <w:szCs w:val="20"/>
          <w:rtl/>
          <w:lang w:eastAsia="en-US"/>
        </w:rPr>
        <w:t>לעולם אימא לך דאפילו קיבלוהו כשרים וזרקוהו פסולין נמי מועלין בו, דהיתר אכילה שנינו;</w:t>
      </w:r>
      <w:r>
        <w:rPr>
          <w:sz w:val="24"/>
          <w:szCs w:val="20"/>
          <w:rtl/>
          <w:lang w:eastAsia="en-US"/>
        </w:rPr>
        <w:t>)</w:t>
      </w:r>
      <w:r>
        <w:rPr>
          <w:sz w:val="24"/>
          <w:rtl/>
          <w:lang w:eastAsia="en-US"/>
        </w:rPr>
        <w:t xml:space="preserve"> ואי </w:t>
      </w:r>
      <w:r>
        <w:rPr>
          <w:rFonts w:hint="cs"/>
          <w:sz w:val="24"/>
          <w:rtl/>
          <w:lang w:eastAsia="en-US"/>
        </w:rPr>
        <w:t xml:space="preserve">סלקא דעתא </w:t>
      </w:r>
      <w:r>
        <w:rPr>
          <w:sz w:val="24"/>
          <w:rtl/>
          <w:lang w:eastAsia="en-US"/>
        </w:rPr>
        <w:t>איכא לפלוגי הכי</w:t>
      </w:r>
      <w:r>
        <w:rPr>
          <w:rFonts w:hint="cs"/>
          <w:sz w:val="24"/>
          <w:rtl/>
          <w:lang w:eastAsia="en-US"/>
        </w:rPr>
        <w:t xml:space="preserve"> </w:t>
      </w:r>
      <w:r>
        <w:rPr>
          <w:sz w:val="24"/>
          <w:szCs w:val="20"/>
          <w:rtl/>
          <w:lang w:eastAsia="en-US"/>
        </w:rPr>
        <w:t>(</w:t>
      </w:r>
      <w:r>
        <w:rPr>
          <w:rFonts w:cs="Miriam" w:hint="cs"/>
          <w:sz w:val="24"/>
          <w:szCs w:val="20"/>
          <w:rtl/>
          <w:lang w:eastAsia="en-US"/>
        </w:rPr>
        <w:t>כדאמר: דקבלוהו פסולין וזרקוהו כשרים, אבל קבלוהו כשרים אף על גב דזרקוהו פסולין אין מועלין בו, דדוקא קתני</w:t>
      </w:r>
      <w:r>
        <w:rPr>
          <w:sz w:val="24"/>
          <w:szCs w:val="20"/>
          <w:rtl/>
          <w:lang w:eastAsia="en-US"/>
        </w:rPr>
        <w:t>)</w:t>
      </w:r>
      <w:r>
        <w:rPr>
          <w:sz w:val="24"/>
          <w:rtl/>
          <w:lang w:eastAsia="en-US"/>
        </w:rPr>
        <w:t>, הא דתנן התם</w:t>
      </w:r>
      <w:r>
        <w:rPr>
          <w:rFonts w:hint="cs"/>
          <w:sz w:val="24"/>
          <w:rtl/>
          <w:lang w:eastAsia="en-US"/>
        </w:rPr>
        <w:t xml:space="preserve"> </w:t>
      </w:r>
      <w:r>
        <w:rPr>
          <w:sz w:val="24"/>
          <w:szCs w:val="20"/>
          <w:rtl/>
          <w:lang w:eastAsia="en-US"/>
        </w:rPr>
        <w:t>(</w:t>
      </w:r>
      <w:r>
        <w:rPr>
          <w:rFonts w:cs="Miriam" w:hint="cs"/>
          <w:sz w:val="24"/>
          <w:szCs w:val="20"/>
          <w:rtl/>
          <w:lang w:eastAsia="en-US"/>
        </w:rPr>
        <w:t xml:space="preserve">בזבחים </w:t>
      </w:r>
      <w:r>
        <w:rPr>
          <w:rFonts w:cs="Miriam" w:hint="cs"/>
          <w:sz w:val="24"/>
          <w:szCs w:val="16"/>
          <w:rtl/>
          <w:lang w:eastAsia="en-US"/>
        </w:rPr>
        <w:t xml:space="preserve">[פ"יא מ"א; בבלי צב,א </w:t>
      </w:r>
      <w:r>
        <w:rPr>
          <w:rFonts w:cs="Miriam"/>
          <w:sz w:val="24"/>
          <w:szCs w:val="16"/>
          <w:rtl/>
          <w:lang w:eastAsia="en-US"/>
        </w:rPr>
        <w:t>–</w:t>
      </w:r>
      <w:r>
        <w:rPr>
          <w:rFonts w:cs="Miriam" w:hint="cs"/>
          <w:sz w:val="24"/>
          <w:szCs w:val="16"/>
          <w:rtl/>
          <w:lang w:eastAsia="en-US"/>
        </w:rPr>
        <w:t>צג,א]</w:t>
      </w:r>
      <w:r>
        <w:rPr>
          <w:sz w:val="24"/>
          <w:szCs w:val="20"/>
          <w:rtl/>
          <w:lang w:eastAsia="en-US"/>
        </w:rPr>
        <w:t>)</w:t>
      </w:r>
      <w:r>
        <w:rPr>
          <w:rFonts w:hint="cs"/>
          <w:sz w:val="24"/>
          <w:rtl/>
          <w:lang w:eastAsia="en-US"/>
        </w:rPr>
        <w:t>:</w:t>
      </w:r>
      <w:r>
        <w:rPr>
          <w:sz w:val="24"/>
          <w:rtl/>
          <w:lang w:eastAsia="en-US"/>
        </w:rPr>
        <w:t xml:space="preserve"> </w:t>
      </w:r>
      <w:r>
        <w:rPr>
          <w:rFonts w:hint="cs"/>
          <w:sz w:val="24"/>
          <w:rtl/>
          <w:lang w:eastAsia="en-US"/>
        </w:rPr>
        <w:t>'</w:t>
      </w:r>
      <w:r>
        <w:rPr>
          <w:i/>
          <w:iCs/>
          <w:sz w:val="24"/>
          <w:rtl/>
          <w:lang w:eastAsia="en-US"/>
        </w:rPr>
        <w:t>חטאת פסולה</w:t>
      </w:r>
      <w:r>
        <w:rPr>
          <w:rFonts w:hint="cs"/>
          <w:i/>
          <w:iCs/>
          <w:sz w:val="24"/>
          <w:rtl/>
          <w:lang w:eastAsia="en-US"/>
        </w:rPr>
        <w:t xml:space="preserve"> </w:t>
      </w:r>
      <w:r>
        <w:rPr>
          <w:sz w:val="24"/>
          <w:szCs w:val="20"/>
          <w:rtl/>
          <w:lang w:eastAsia="en-US"/>
        </w:rPr>
        <w:t>(</w:t>
      </w:r>
      <w:r>
        <w:rPr>
          <w:rFonts w:cs="Miriam" w:hint="cs"/>
          <w:sz w:val="24"/>
          <w:szCs w:val="20"/>
          <w:rtl/>
          <w:lang w:eastAsia="en-US"/>
        </w:rPr>
        <w:t>שניתז דמה על הבגד</w:t>
      </w:r>
      <w:r>
        <w:rPr>
          <w:sz w:val="24"/>
          <w:szCs w:val="20"/>
          <w:rtl/>
          <w:lang w:eastAsia="en-US"/>
        </w:rPr>
        <w:t>)</w:t>
      </w:r>
      <w:r>
        <w:rPr>
          <w:i/>
          <w:iCs/>
          <w:sz w:val="24"/>
          <w:rtl/>
          <w:lang w:eastAsia="en-US"/>
        </w:rPr>
        <w:t xml:space="preserve"> אין דמה טעון כיבוס</w:t>
      </w:r>
      <w:r>
        <w:rPr>
          <w:rFonts w:hint="cs"/>
          <w:sz w:val="24"/>
          <w:rtl/>
          <w:lang w:eastAsia="en-US"/>
        </w:rPr>
        <w:t xml:space="preserve"> </w:t>
      </w:r>
      <w:r>
        <w:rPr>
          <w:sz w:val="24"/>
          <w:szCs w:val="20"/>
          <w:rtl/>
          <w:lang w:eastAsia="en-US"/>
        </w:rPr>
        <w:t>(</w:t>
      </w:r>
      <w:r>
        <w:rPr>
          <w:rFonts w:cs="Miriam" w:hint="cs"/>
          <w:sz w:val="24"/>
          <w:szCs w:val="20"/>
          <w:rtl/>
          <w:lang w:eastAsia="en-US"/>
        </w:rPr>
        <w:t xml:space="preserve">כדכתיב בחטאת כשרה </w:t>
      </w:r>
      <w:r>
        <w:rPr>
          <w:rFonts w:cs="Narkisim" w:hint="cs"/>
          <w:sz w:val="24"/>
          <w:szCs w:val="20"/>
          <w:rtl/>
          <w:lang w:eastAsia="en-US"/>
        </w:rPr>
        <w:t>ואשר יזה מדמה על הבגד תכבס</w:t>
      </w:r>
      <w:r>
        <w:rPr>
          <w:rFonts w:cs="Miriam" w:hint="cs"/>
          <w:sz w:val="24"/>
          <w:szCs w:val="20"/>
          <w:rtl/>
          <w:lang w:eastAsia="en-US"/>
        </w:rPr>
        <w:t xml:space="preserve"> וגו' </w:t>
      </w:r>
      <w:r>
        <w:rPr>
          <w:rFonts w:cs="Miriam" w:hint="cs"/>
          <w:sz w:val="24"/>
          <w:szCs w:val="16"/>
          <w:rtl/>
          <w:lang w:eastAsia="en-US"/>
        </w:rPr>
        <w:t>(ויקרא ו</w:t>
      </w:r>
      <w:r>
        <w:rPr>
          <w:rFonts w:cs="Miriam"/>
          <w:sz w:val="24"/>
          <w:szCs w:val="16"/>
          <w:rtl/>
          <w:lang w:eastAsia="en-US"/>
        </w:rPr>
        <w:t>,</w:t>
      </w:r>
      <w:r>
        <w:rPr>
          <w:rFonts w:cs="Miriam" w:hint="cs"/>
          <w:sz w:val="24"/>
          <w:szCs w:val="16"/>
          <w:rtl/>
          <w:lang w:eastAsia="en-US"/>
        </w:rPr>
        <w:t>כ)</w:t>
      </w:r>
      <w:r>
        <w:rPr>
          <w:sz w:val="24"/>
          <w:szCs w:val="20"/>
          <w:rtl/>
          <w:lang w:eastAsia="en-US"/>
        </w:rPr>
        <w:t>)</w:t>
      </w:r>
      <w:r>
        <w:rPr>
          <w:rFonts w:hint="cs"/>
          <w:i/>
          <w:iCs/>
          <w:sz w:val="24"/>
          <w:rtl/>
          <w:lang w:eastAsia="en-US"/>
        </w:rPr>
        <w:t xml:space="preserve">, </w:t>
      </w:r>
      <w:r>
        <w:rPr>
          <w:i/>
          <w:iCs/>
          <w:sz w:val="24"/>
          <w:rtl/>
          <w:lang w:eastAsia="en-US"/>
        </w:rPr>
        <w:t>בין שהיתה לה שעת הכושר ונפסלה ובין שלא היתה לה שעת הכושר ונפסלה</w:t>
      </w:r>
      <w:r>
        <w:rPr>
          <w:rFonts w:hint="cs"/>
          <w:i/>
          <w:iCs/>
          <w:sz w:val="24"/>
          <w:rtl/>
          <w:lang w:eastAsia="en-US"/>
        </w:rPr>
        <w:t>;</w:t>
      </w:r>
      <w:r>
        <w:rPr>
          <w:i/>
          <w:iCs/>
          <w:sz w:val="24"/>
          <w:rtl/>
          <w:lang w:eastAsia="en-US"/>
        </w:rPr>
        <w:t xml:space="preserve"> אי זו היא </w:t>
      </w:r>
      <w:r>
        <w:rPr>
          <w:rFonts w:hint="cs"/>
          <w:i/>
          <w:iCs/>
          <w:sz w:val="24"/>
          <w:rtl/>
          <w:lang w:eastAsia="en-US"/>
        </w:rPr>
        <w:t>'</w:t>
      </w:r>
      <w:r>
        <w:rPr>
          <w:i/>
          <w:iCs/>
          <w:sz w:val="24"/>
          <w:rtl/>
          <w:lang w:eastAsia="en-US"/>
        </w:rPr>
        <w:t>שהיתה לה שעת הכושר ונפסלה</w:t>
      </w:r>
      <w:r>
        <w:rPr>
          <w:rFonts w:hint="cs"/>
          <w:i/>
          <w:iCs/>
          <w:sz w:val="24"/>
          <w:rtl/>
          <w:lang w:eastAsia="en-US"/>
        </w:rPr>
        <w:t>'?</w:t>
      </w:r>
      <w:r>
        <w:rPr>
          <w:i/>
          <w:iCs/>
          <w:sz w:val="24"/>
          <w:rtl/>
          <w:lang w:eastAsia="en-US"/>
        </w:rPr>
        <w:t xml:space="preserve"> – שלנה</w:t>
      </w:r>
      <w:r>
        <w:rPr>
          <w:rFonts w:hint="cs"/>
          <w:sz w:val="24"/>
          <w:rtl/>
          <w:lang w:eastAsia="en-US"/>
        </w:rPr>
        <w:t xml:space="preserve"> </w:t>
      </w:r>
      <w:r>
        <w:rPr>
          <w:sz w:val="24"/>
          <w:szCs w:val="20"/>
          <w:rtl/>
          <w:lang w:eastAsia="en-US"/>
        </w:rPr>
        <w:t>(</w:t>
      </w:r>
      <w:r>
        <w:rPr>
          <w:rFonts w:cs="Miriam" w:hint="cs"/>
          <w:sz w:val="24"/>
          <w:szCs w:val="20"/>
          <w:rtl/>
          <w:lang w:eastAsia="en-US"/>
        </w:rPr>
        <w:t>שלן הדם או הבשר, דהוה ליה שעת הכושר, אי למר כדאית ליה: היתר שחיטה, אי למר כדאית ליה: היתר אכילה</w:t>
      </w:r>
      <w:r>
        <w:rPr>
          <w:sz w:val="24"/>
          <w:szCs w:val="20"/>
          <w:rtl/>
          <w:lang w:eastAsia="en-US"/>
        </w:rPr>
        <w:t>)</w:t>
      </w:r>
      <w:r>
        <w:rPr>
          <w:i/>
          <w:iCs/>
          <w:sz w:val="24"/>
          <w:rtl/>
          <w:lang w:eastAsia="en-US"/>
        </w:rPr>
        <w:t>, ושנטמאת, או שיצאה</w:t>
      </w:r>
      <w:r>
        <w:rPr>
          <w:rFonts w:hint="cs"/>
          <w:i/>
          <w:iCs/>
          <w:sz w:val="24"/>
          <w:rtl/>
          <w:lang w:eastAsia="en-US"/>
        </w:rPr>
        <w:t>;</w:t>
      </w:r>
      <w:r>
        <w:rPr>
          <w:i/>
          <w:iCs/>
          <w:sz w:val="24"/>
          <w:rtl/>
          <w:lang w:eastAsia="en-US"/>
        </w:rPr>
        <w:t xml:space="preserve"> איזוהי </w:t>
      </w:r>
      <w:r>
        <w:rPr>
          <w:rFonts w:hint="cs"/>
          <w:i/>
          <w:iCs/>
          <w:sz w:val="24"/>
          <w:rtl/>
          <w:lang w:eastAsia="en-US"/>
        </w:rPr>
        <w:t>'</w:t>
      </w:r>
      <w:r>
        <w:rPr>
          <w:i/>
          <w:iCs/>
          <w:sz w:val="24"/>
          <w:rtl/>
          <w:lang w:eastAsia="en-US"/>
        </w:rPr>
        <w:t>שלא היתה לה שעת הכושר</w:t>
      </w:r>
      <w:r>
        <w:rPr>
          <w:rFonts w:hint="cs"/>
          <w:i/>
          <w:iCs/>
          <w:sz w:val="24"/>
          <w:rtl/>
          <w:lang w:eastAsia="en-US"/>
        </w:rPr>
        <w:t>'?</w:t>
      </w:r>
      <w:r>
        <w:rPr>
          <w:i/>
          <w:iCs/>
          <w:sz w:val="24"/>
          <w:rtl/>
          <w:lang w:eastAsia="en-US"/>
        </w:rPr>
        <w:t xml:space="preserve"> - שנשחטה חוץ למקומה, חוץ לזמנה, ושקבלו פסולין וזרקו את דמה</w:t>
      </w:r>
      <w:r>
        <w:rPr>
          <w:rFonts w:hint="cs"/>
          <w:sz w:val="24"/>
          <w:rtl/>
          <w:lang w:eastAsia="en-US"/>
        </w:rPr>
        <w:t>' -</w:t>
      </w:r>
      <w:r>
        <w:rPr>
          <w:sz w:val="24"/>
          <w:rtl/>
          <w:lang w:eastAsia="en-US"/>
        </w:rPr>
        <w:t xml:space="preserve"> היכי דמי? אילימא דקבלוהו פסולין וזרקו פסולין </w:t>
      </w:r>
      <w:r>
        <w:rPr>
          <w:sz w:val="24"/>
          <w:u w:val="single"/>
          <w:rtl/>
          <w:lang w:eastAsia="en-US"/>
        </w:rPr>
        <w:t>הוא</w:t>
      </w:r>
      <w:r>
        <w:rPr>
          <w:sz w:val="24"/>
          <w:rtl/>
          <w:lang w:eastAsia="en-US"/>
        </w:rPr>
        <w:t xml:space="preserve"> דאין דמה טעון כיבוס, הא קבלוהו וזרקו כשרים </w:t>
      </w:r>
      <w:r>
        <w:rPr>
          <w:sz w:val="24"/>
          <w:szCs w:val="20"/>
          <w:rtl/>
          <w:lang w:eastAsia="en-US"/>
        </w:rPr>
        <w:t>(</w:t>
      </w:r>
      <w:r>
        <w:rPr>
          <w:rFonts w:cs="Miriam" w:hint="cs"/>
          <w:sz w:val="24"/>
          <w:szCs w:val="20"/>
          <w:rtl/>
          <w:lang w:eastAsia="en-US"/>
        </w:rPr>
        <w:t>הא קבלוהו כשרים וזרקו פסולים או איפכא דמה טעון כיבוס</w:t>
      </w:r>
      <w:r>
        <w:rPr>
          <w:sz w:val="24"/>
          <w:szCs w:val="20"/>
          <w:rtl/>
          <w:lang w:eastAsia="en-US"/>
        </w:rPr>
        <w:t>)</w:t>
      </w:r>
      <w:r>
        <w:rPr>
          <w:sz w:val="24"/>
          <w:rtl/>
          <w:lang w:eastAsia="en-US"/>
        </w:rPr>
        <w:t xml:space="preserve"> - דמה טעון כיבוס</w:t>
      </w:r>
      <w:r>
        <w:rPr>
          <w:rFonts w:hint="cs"/>
          <w:sz w:val="24"/>
          <w:rtl/>
          <w:lang w:eastAsia="en-US"/>
        </w:rPr>
        <w:t xml:space="preserve"> </w:t>
      </w:r>
      <w:r>
        <w:rPr>
          <w:sz w:val="24"/>
          <w:szCs w:val="20"/>
          <w:rtl/>
          <w:lang w:eastAsia="en-US"/>
        </w:rPr>
        <w:t>(</w:t>
      </w:r>
      <w:r>
        <w:rPr>
          <w:rFonts w:cs="Miriam" w:hint="cs"/>
          <w:sz w:val="24"/>
          <w:szCs w:val="20"/>
          <w:rtl/>
          <w:lang w:eastAsia="en-US"/>
        </w:rPr>
        <w:t>והא דתני 'קבלו פסולין' - דוקא קתני: פסולין ולא כשרים</w:t>
      </w:r>
      <w:r>
        <w:rPr>
          <w:sz w:val="24"/>
          <w:szCs w:val="20"/>
          <w:rtl/>
          <w:lang w:eastAsia="en-US"/>
        </w:rPr>
        <w:t>)</w:t>
      </w:r>
      <w:r>
        <w:rPr>
          <w:sz w:val="24"/>
          <w:rtl/>
          <w:lang w:eastAsia="en-US"/>
        </w:rPr>
        <w:t xml:space="preserve">, קרי כאן </w:t>
      </w:r>
      <w:r>
        <w:rPr>
          <w:rFonts w:cs="Miriam" w:hint="cs"/>
          <w:sz w:val="24"/>
          <w:szCs w:val="16"/>
          <w:rtl/>
          <w:lang w:eastAsia="en-US"/>
        </w:rPr>
        <w:t>(</w:t>
      </w:r>
      <w:r>
        <w:rPr>
          <w:rFonts w:cs="Miriam"/>
          <w:sz w:val="24"/>
          <w:szCs w:val="16"/>
          <w:rtl/>
          <w:lang w:eastAsia="en-US"/>
        </w:rPr>
        <w:t>ויקרא ו,</w:t>
      </w:r>
      <w:r>
        <w:rPr>
          <w:rFonts w:cs="Miriam" w:hint="cs"/>
          <w:sz w:val="24"/>
          <w:szCs w:val="16"/>
          <w:rtl/>
          <w:lang w:eastAsia="en-US"/>
        </w:rPr>
        <w:t>כ)</w:t>
      </w:r>
      <w:r>
        <w:rPr>
          <w:sz w:val="24"/>
          <w:rtl/>
          <w:lang w:eastAsia="en-US"/>
        </w:rPr>
        <w:t xml:space="preserve"> </w:t>
      </w:r>
      <w:r>
        <w:rPr>
          <w:rFonts w:cs="Narkisim"/>
          <w:sz w:val="24"/>
          <w:szCs w:val="20"/>
          <w:rtl/>
          <w:lang w:eastAsia="en-US"/>
        </w:rPr>
        <w:t>[</w:t>
      </w:r>
      <w:r>
        <w:rPr>
          <w:rFonts w:cs="Narkisim" w:hint="cs"/>
          <w:sz w:val="24"/>
          <w:szCs w:val="20"/>
          <w:rtl/>
          <w:lang w:eastAsia="en-US"/>
        </w:rPr>
        <w:t>כל אשר יגע בבשרה יקדש ו]</w:t>
      </w:r>
      <w:r>
        <w:rPr>
          <w:rFonts w:cs="Narkisim" w:hint="cs"/>
          <w:sz w:val="24"/>
          <w:rtl/>
          <w:lang w:eastAsia="en-US"/>
        </w:rPr>
        <w:t xml:space="preserve">אשר יזה מדמה </w:t>
      </w:r>
      <w:r>
        <w:rPr>
          <w:rFonts w:cs="Narkisim" w:hint="cs"/>
          <w:sz w:val="24"/>
          <w:szCs w:val="20"/>
          <w:rtl/>
          <w:lang w:eastAsia="en-US"/>
        </w:rPr>
        <w:t>[על הבגד אשר יזה עליה תכבס במקום קדש</w:t>
      </w:r>
      <w:r>
        <w:rPr>
          <w:rFonts w:cs="Narkisim"/>
          <w:sz w:val="24"/>
          <w:szCs w:val="20"/>
          <w:rtl/>
          <w:lang w:eastAsia="en-US"/>
        </w:rPr>
        <w:t>]</w:t>
      </w:r>
      <w:r>
        <w:rPr>
          <w:rFonts w:hint="cs"/>
          <w:sz w:val="24"/>
          <w:rtl/>
        </w:rPr>
        <w:t xml:space="preserve"> </w:t>
      </w:r>
      <w:r>
        <w:rPr>
          <w:sz w:val="24"/>
          <w:szCs w:val="20"/>
          <w:rtl/>
        </w:rPr>
        <w:t>(</w:t>
      </w:r>
      <w:r>
        <w:rPr>
          <w:rFonts w:cs="Miriam" w:hint="cs"/>
          <w:sz w:val="24"/>
          <w:szCs w:val="20"/>
          <w:rtl/>
        </w:rPr>
        <w:t>כלומר: אשר יזה מדם העומד להזות: דעדיין לא נעשית מצותו, ההוא הוא כשניתז ממנו על הבגד קודם זריקה או בשעת זריקה טעון כיבוס</w:t>
      </w:r>
      <w:r>
        <w:rPr>
          <w:sz w:val="24"/>
          <w:szCs w:val="20"/>
          <w:rtl/>
        </w:rPr>
        <w:t>)</w:t>
      </w:r>
      <w:r>
        <w:rPr>
          <w:sz w:val="24"/>
          <w:rtl/>
        </w:rPr>
        <w:t xml:space="preserve"> </w:t>
      </w:r>
      <w:r>
        <w:rPr>
          <w:rFonts w:hint="cs"/>
          <w:sz w:val="24"/>
          <w:rtl/>
        </w:rPr>
        <w:t xml:space="preserve">- ולא שכבר הוזה </w:t>
      </w:r>
      <w:r>
        <w:rPr>
          <w:rFonts w:hint="cs"/>
          <w:sz w:val="24"/>
          <w:szCs w:val="20"/>
          <w:rtl/>
        </w:rPr>
        <w:t>(</w:t>
      </w:r>
      <w:r>
        <w:rPr>
          <w:rFonts w:cs="Miriam" w:hint="cs"/>
          <w:sz w:val="24"/>
          <w:szCs w:val="20"/>
          <w:rtl/>
        </w:rPr>
        <w:t>דלאחר הזאה אין המותר טעון כיבוס: דמאחר שנזרק - בין זרקו כשר בין זרקו פסול - אינו טעון כיבוס</w:t>
      </w:r>
      <w:r>
        <w:rPr>
          <w:rFonts w:hint="cs"/>
          <w:sz w:val="24"/>
          <w:szCs w:val="20"/>
          <w:rtl/>
        </w:rPr>
        <w:t>)</w:t>
      </w:r>
      <w:r>
        <w:rPr>
          <w:rFonts w:hint="cs"/>
          <w:sz w:val="24"/>
          <w:rtl/>
        </w:rPr>
        <w:t xml:space="preserve">? אלא </w:t>
      </w:r>
      <w:r>
        <w:rPr>
          <w:rFonts w:hint="cs"/>
          <w:sz w:val="24"/>
          <w:szCs w:val="20"/>
          <w:rtl/>
        </w:rPr>
        <w:t>(</w:t>
      </w:r>
      <w:r>
        <w:rPr>
          <w:rFonts w:cs="Miriam" w:hint="cs"/>
          <w:sz w:val="24"/>
          <w:szCs w:val="20"/>
          <w:rtl/>
        </w:rPr>
        <w:t>ודאי הא דקתני בחטאת 'שקבלו פסולין וזרקו פסולין'</w:t>
      </w:r>
      <w:r>
        <w:rPr>
          <w:rFonts w:hint="cs"/>
          <w:sz w:val="24"/>
          <w:szCs w:val="20"/>
          <w:rtl/>
        </w:rPr>
        <w:t>)</w:t>
      </w:r>
      <w:r>
        <w:rPr>
          <w:rFonts w:hint="cs"/>
          <w:sz w:val="24"/>
          <w:rtl/>
        </w:rPr>
        <w:t xml:space="preserve"> לאו דוקא </w:t>
      </w:r>
      <w:r>
        <w:rPr>
          <w:rFonts w:hint="cs"/>
          <w:sz w:val="24"/>
          <w:szCs w:val="20"/>
          <w:rtl/>
        </w:rPr>
        <w:t>(</w:t>
      </w:r>
      <w:r>
        <w:rPr>
          <w:rFonts w:cs="Miriam" w:hint="cs"/>
          <w:sz w:val="24"/>
          <w:szCs w:val="20"/>
          <w:rtl/>
        </w:rPr>
        <w:t>דאפילו קבלו כשרין וזרקו כשרין אין דמה טעון כיבוס אחר זריקה, אף על גב דהויא חטאת כשרה, הואיל וכבר הוזה, אבל קודם זריקה טעון כיבוס כדין חטאת כשרה דטעון כיבוס בין קבלה וזריקה</w:t>
      </w:r>
      <w:r>
        <w:rPr>
          <w:rFonts w:hint="cs"/>
          <w:sz w:val="24"/>
          <w:szCs w:val="20"/>
          <w:rtl/>
        </w:rPr>
        <w:t>)</w:t>
      </w:r>
      <w:r>
        <w:rPr>
          <w:rFonts w:hint="cs"/>
          <w:sz w:val="24"/>
          <w:rtl/>
        </w:rPr>
        <w:t>? -</w:t>
      </w:r>
    </w:p>
    <w:p w:rsidR="00264AC1" w:rsidRDefault="00264AC1" w:rsidP="00264AC1">
      <w:pPr>
        <w:rPr>
          <w:rtl/>
          <w:lang w:eastAsia="en-US"/>
        </w:rPr>
      </w:pPr>
      <w:r>
        <w:rPr>
          <w:rtl/>
          <w:lang w:eastAsia="en-US"/>
        </w:rPr>
        <w:t>(</w:t>
      </w:r>
      <w:r>
        <w:rPr>
          <w:rFonts w:hint="cs"/>
          <w:rtl/>
          <w:lang w:eastAsia="en-US"/>
        </w:rPr>
        <w:t>מעילה ה,ב</w:t>
      </w:r>
      <w:r>
        <w:rPr>
          <w:rtl/>
          <w:lang w:eastAsia="en-US"/>
        </w:rPr>
        <w:t>)</w:t>
      </w:r>
    </w:p>
    <w:p w:rsidR="00264AC1" w:rsidRDefault="00264AC1" w:rsidP="00264AC1">
      <w:pPr>
        <w:spacing w:line="240" w:lineRule="atLeast"/>
        <w:rPr>
          <w:rFonts w:cs="Miriam" w:hint="cs"/>
          <w:sz w:val="24"/>
          <w:szCs w:val="20"/>
          <w:rtl/>
          <w:lang w:eastAsia="en-US"/>
        </w:rPr>
      </w:pPr>
      <w:r>
        <w:rPr>
          <w:rFonts w:hint="cs"/>
          <w:sz w:val="24"/>
          <w:rtl/>
          <w:lang w:eastAsia="en-US"/>
        </w:rPr>
        <w:t xml:space="preserve">הכי נמי </w:t>
      </w:r>
      <w:r>
        <w:rPr>
          <w:sz w:val="24"/>
          <w:szCs w:val="20"/>
          <w:rtl/>
          <w:lang w:eastAsia="en-US"/>
        </w:rPr>
        <w:t>(</w:t>
      </w:r>
      <w:r>
        <w:rPr>
          <w:rFonts w:cs="Miriam" w:hint="cs"/>
          <w:sz w:val="24"/>
          <w:szCs w:val="20"/>
          <w:rtl/>
          <w:lang w:eastAsia="en-US"/>
        </w:rPr>
        <w:t>לגבי מעילה, הא דקתני '</w:t>
      </w:r>
      <w:r>
        <w:rPr>
          <w:rFonts w:cs="Miriam" w:hint="cs"/>
          <w:i/>
          <w:iCs/>
          <w:sz w:val="24"/>
          <w:szCs w:val="20"/>
          <w:rtl/>
          <w:lang w:eastAsia="en-US"/>
        </w:rPr>
        <w:t>שקבלו פסולין</w:t>
      </w:r>
      <w:r>
        <w:rPr>
          <w:rFonts w:cs="Miriam" w:hint="cs"/>
          <w:sz w:val="24"/>
          <w:szCs w:val="20"/>
          <w:rtl/>
          <w:lang w:eastAsia="en-US"/>
        </w:rPr>
        <w:t>'</w:t>
      </w:r>
      <w:r>
        <w:rPr>
          <w:sz w:val="24"/>
          <w:szCs w:val="20"/>
          <w:rtl/>
          <w:lang w:eastAsia="en-US"/>
        </w:rPr>
        <w:t>)</w:t>
      </w:r>
      <w:r>
        <w:rPr>
          <w:sz w:val="24"/>
          <w:rtl/>
          <w:lang w:eastAsia="en-US"/>
        </w:rPr>
        <w:t xml:space="preserve"> לאו דוקא</w:t>
      </w:r>
      <w:r>
        <w:rPr>
          <w:rFonts w:hint="cs"/>
          <w:sz w:val="24"/>
          <w:rtl/>
          <w:lang w:eastAsia="en-US"/>
        </w:rPr>
        <w:t xml:space="preserve"> </w:t>
      </w:r>
      <w:r>
        <w:rPr>
          <w:sz w:val="24"/>
          <w:szCs w:val="20"/>
          <w:rtl/>
          <w:lang w:eastAsia="en-US"/>
        </w:rPr>
        <w:t>(</w:t>
      </w:r>
      <w:r>
        <w:rPr>
          <w:rFonts w:cs="Miriam" w:hint="cs"/>
          <w:sz w:val="24"/>
          <w:szCs w:val="20"/>
          <w:rtl/>
          <w:lang w:eastAsia="en-US"/>
        </w:rPr>
        <w:t>לאו דוקא תני, דנימא 'הא קבלו כשרים וזרקו פסולין אין מועלין בה': דאפילו קיבלו כשרים וזרקו פסולין - מועלין, דהיתר אכילה שנינו: דבעינן זריקה בהכשר וליכא</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ואי קשיא לך: מאחר דלאו דוקא, אמאי תני לה?</w:t>
      </w:r>
    </w:p>
    <w:p w:rsidR="00264AC1" w:rsidRDefault="00264AC1" w:rsidP="00264AC1">
      <w:pPr>
        <w:spacing w:line="240" w:lineRule="atLeast"/>
        <w:rPr>
          <w:rFonts w:hint="cs"/>
          <w:sz w:val="24"/>
          <w:rtl/>
          <w:lang w:eastAsia="en-US"/>
        </w:rPr>
      </w:pPr>
      <w:r>
        <w:rPr>
          <w:rFonts w:cs="Miriam" w:hint="cs"/>
          <w:sz w:val="24"/>
          <w:szCs w:val="20"/>
          <w:rtl/>
          <w:lang w:eastAsia="en-US"/>
        </w:rPr>
        <w:t>תריץ: אגב דתני פסולי דנשחט חוץ לזמנו וחוץ למקומו - תנא נמי 'שקבלו פסולין וזרקו', ולעולם לאו דוקא, וליכא למידק מינה כדדייקת ברישא 'הא קבלוהו כשרין אף על גב דזרקוהו פסולין אין מועלין בו'.</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אמר רב אסי: אם כן</w:t>
      </w:r>
      <w:r>
        <w:rPr>
          <w:rFonts w:hint="cs"/>
          <w:sz w:val="24"/>
          <w:rtl/>
          <w:lang w:eastAsia="en-US"/>
        </w:rPr>
        <w:t xml:space="preserve"> </w:t>
      </w:r>
      <w:r>
        <w:rPr>
          <w:sz w:val="24"/>
          <w:szCs w:val="20"/>
          <w:rtl/>
          <w:lang w:eastAsia="en-US"/>
        </w:rPr>
        <w:t>(</w:t>
      </w:r>
      <w:r>
        <w:rPr>
          <w:rFonts w:cs="Miriam" w:hint="cs"/>
          <w:sz w:val="24"/>
          <w:szCs w:val="20"/>
          <w:rtl/>
          <w:lang w:eastAsia="en-US"/>
        </w:rPr>
        <w:t>דקאמר דלאו דוקא</w:t>
      </w:r>
      <w:r>
        <w:rPr>
          <w:sz w:val="24"/>
          <w:szCs w:val="20"/>
          <w:rtl/>
          <w:lang w:eastAsia="en-US"/>
        </w:rPr>
        <w:t>)</w:t>
      </w:r>
      <w:r>
        <w:rPr>
          <w:sz w:val="24"/>
          <w:rtl/>
          <w:lang w:eastAsia="en-US"/>
        </w:rPr>
        <w:t>, למה לי למיתני תרתי</w:t>
      </w:r>
      <w:r>
        <w:rPr>
          <w:rFonts w:hint="cs"/>
          <w:sz w:val="24"/>
          <w:rtl/>
          <w:lang w:eastAsia="en-US"/>
        </w:rPr>
        <w:t xml:space="preserve"> </w:t>
      </w:r>
      <w:r>
        <w:rPr>
          <w:sz w:val="24"/>
          <w:szCs w:val="20"/>
          <w:rtl/>
          <w:lang w:eastAsia="en-US"/>
        </w:rPr>
        <w:t>(</w:t>
      </w:r>
      <w:r>
        <w:rPr>
          <w:rFonts w:cs="Miriam" w:hint="cs"/>
          <w:sz w:val="24"/>
          <w:szCs w:val="20"/>
          <w:rtl/>
          <w:lang w:eastAsia="en-US"/>
        </w:rPr>
        <w:t>למה לי למיתנא בתרי דוכתי מתניתין דלאו דוקא</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אלא</w:t>
      </w:r>
      <w:r>
        <w:rPr>
          <w:rFonts w:hint="cs"/>
          <w:sz w:val="24"/>
          <w:rtl/>
          <w:lang w:eastAsia="en-US"/>
        </w:rPr>
        <w:t>:</w:t>
      </w:r>
      <w:r>
        <w:rPr>
          <w:sz w:val="24"/>
          <w:rtl/>
          <w:lang w:eastAsia="en-US"/>
        </w:rPr>
        <w:t xml:space="preserve"> לעולם - דמעילה דוקא</w:t>
      </w:r>
      <w:r>
        <w:rPr>
          <w:rFonts w:hint="cs"/>
          <w:sz w:val="24"/>
          <w:rtl/>
          <w:lang w:eastAsia="en-US"/>
        </w:rPr>
        <w:t xml:space="preserve"> </w:t>
      </w:r>
      <w:r>
        <w:rPr>
          <w:sz w:val="24"/>
          <w:szCs w:val="20"/>
          <w:rtl/>
          <w:lang w:eastAsia="en-US"/>
        </w:rPr>
        <w:t>(</w:t>
      </w:r>
      <w:r>
        <w:rPr>
          <w:rFonts w:cs="Miriam" w:hint="cs"/>
          <w:sz w:val="24"/>
          <w:szCs w:val="20"/>
          <w:rtl/>
          <w:lang w:eastAsia="en-US"/>
        </w:rPr>
        <w:t>ודייקינן מינה דהיתר זריקה שנינו, כדאמרן; הכא 'פסולים' דתני גבי חטאת פסולה - לאו דוקא, אלא כדאמרן: דהוא הדין נמי כי קבלו וזרקו כשרים</w:t>
      </w:r>
      <w:r>
        <w:rPr>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אלא</w:t>
      </w:r>
      <w:r>
        <w:rPr>
          <w:sz w:val="24"/>
          <w:szCs w:val="20"/>
          <w:rtl/>
          <w:lang w:eastAsia="en-US"/>
        </w:rPr>
        <w:t>)</w:t>
      </w:r>
      <w:r>
        <w:rPr>
          <w:sz w:val="24"/>
          <w:rtl/>
          <w:lang w:eastAsia="en-US"/>
        </w:rPr>
        <w:t xml:space="preserve"> והא </w:t>
      </w:r>
      <w:r>
        <w:rPr>
          <w:sz w:val="24"/>
          <w:szCs w:val="20"/>
          <w:rtl/>
          <w:lang w:eastAsia="en-US"/>
        </w:rPr>
        <w:t>(</w:t>
      </w:r>
      <w:r>
        <w:rPr>
          <w:rFonts w:cs="Miriam" w:hint="cs"/>
          <w:sz w:val="24"/>
          <w:szCs w:val="20"/>
          <w:rtl/>
          <w:lang w:eastAsia="en-US"/>
        </w:rPr>
        <w:t>להכי קתני '</w:t>
      </w:r>
      <w:r>
        <w:rPr>
          <w:rFonts w:cs="Miriam" w:hint="cs"/>
          <w:i/>
          <w:iCs/>
          <w:sz w:val="24"/>
          <w:szCs w:val="20"/>
          <w:rtl/>
          <w:lang w:eastAsia="en-US"/>
        </w:rPr>
        <w:t>שקבלו פסולין וזרקו פסולין</w:t>
      </w:r>
      <w:r>
        <w:rPr>
          <w:rFonts w:cs="Miriam" w:hint="cs"/>
          <w:sz w:val="24"/>
          <w:szCs w:val="20"/>
          <w:rtl/>
          <w:lang w:eastAsia="en-US"/>
        </w:rPr>
        <w:t>'</w:t>
      </w:r>
      <w:r>
        <w:rPr>
          <w:sz w:val="24"/>
          <w:szCs w:val="20"/>
          <w:rtl/>
          <w:lang w:eastAsia="en-US"/>
        </w:rPr>
        <w:t>)</w:t>
      </w:r>
      <w:r>
        <w:rPr>
          <w:sz w:val="24"/>
          <w:rtl/>
          <w:lang w:eastAsia="en-US"/>
        </w:rPr>
        <w:t xml:space="preserve"> –</w:t>
      </w:r>
      <w:r>
        <w:rPr>
          <w:rFonts w:hint="cs"/>
          <w:sz w:val="24"/>
          <w:rtl/>
          <w:lang w:eastAsia="en-US"/>
        </w:rPr>
        <w:t xml:space="preserve"> הא קא משמע לן:</w:t>
      </w:r>
      <w:r>
        <w:rPr>
          <w:sz w:val="24"/>
          <w:rtl/>
          <w:lang w:eastAsia="en-US"/>
        </w:rPr>
        <w:t xml:space="preserve"> דפסול עושה שיריים</w:t>
      </w:r>
      <w:r>
        <w:rPr>
          <w:rFonts w:hint="cs"/>
          <w:sz w:val="24"/>
          <w:rtl/>
          <w:lang w:eastAsia="en-US"/>
        </w:rPr>
        <w:t xml:space="preserve"> </w:t>
      </w:r>
      <w:r>
        <w:rPr>
          <w:sz w:val="24"/>
          <w:szCs w:val="20"/>
          <w:rtl/>
          <w:lang w:eastAsia="en-US"/>
        </w:rPr>
        <w:t>(</w:t>
      </w:r>
      <w:r>
        <w:rPr>
          <w:rFonts w:cs="Miriam" w:hint="cs"/>
          <w:sz w:val="24"/>
          <w:szCs w:val="20"/>
          <w:rtl/>
          <w:lang w:eastAsia="en-US"/>
        </w:rPr>
        <w:t>שאם נתקבל הדם בשני כוסות</w:t>
      </w:r>
      <w:r>
        <w:rPr>
          <w:sz w:val="24"/>
          <w:szCs w:val="20"/>
          <w:rtl/>
          <w:lang w:eastAsia="en-US"/>
        </w:rPr>
        <w:t>)</w:t>
      </w:r>
      <w:r>
        <w:rPr>
          <w:rFonts w:hint="cs"/>
          <w:sz w:val="24"/>
          <w:rtl/>
          <w:lang w:eastAsia="en-US"/>
        </w:rPr>
        <w:t>:</w:t>
      </w:r>
      <w:r>
        <w:rPr>
          <w:sz w:val="24"/>
          <w:rtl/>
          <w:lang w:eastAsia="en-US"/>
        </w:rPr>
        <w:t xml:space="preserve"> </w:t>
      </w:r>
      <w:r>
        <w:rPr>
          <w:rFonts w:hint="cs"/>
          <w:sz w:val="24"/>
          <w:rtl/>
          <w:lang w:eastAsia="en-US"/>
        </w:rPr>
        <w:t xml:space="preserve">אף על גב </w:t>
      </w:r>
      <w:r>
        <w:rPr>
          <w:sz w:val="24"/>
          <w:rtl/>
          <w:lang w:eastAsia="en-US"/>
        </w:rPr>
        <w:t xml:space="preserve">דקיבל פסול </w:t>
      </w:r>
      <w:r>
        <w:rPr>
          <w:sz w:val="24"/>
          <w:szCs w:val="20"/>
          <w:rtl/>
          <w:lang w:eastAsia="en-US"/>
        </w:rPr>
        <w:t>(</w:t>
      </w:r>
      <w:r>
        <w:rPr>
          <w:rFonts w:cs="Miriam" w:hint="cs"/>
          <w:sz w:val="24"/>
          <w:szCs w:val="20"/>
          <w:rtl/>
          <w:lang w:eastAsia="en-US"/>
        </w:rPr>
        <w:t>בתחלה</w:t>
      </w:r>
      <w:r>
        <w:rPr>
          <w:sz w:val="24"/>
          <w:szCs w:val="20"/>
          <w:rtl/>
          <w:lang w:eastAsia="en-US"/>
        </w:rPr>
        <w:t>)</w:t>
      </w:r>
      <w:r>
        <w:rPr>
          <w:sz w:val="24"/>
          <w:rtl/>
          <w:lang w:eastAsia="en-US"/>
        </w:rPr>
        <w:t xml:space="preserve"> וזרק</w:t>
      </w:r>
      <w:r>
        <w:rPr>
          <w:rFonts w:hint="cs"/>
          <w:sz w:val="24"/>
          <w:rtl/>
          <w:lang w:eastAsia="en-US"/>
        </w:rPr>
        <w:t>,</w:t>
      </w:r>
      <w:r>
        <w:rPr>
          <w:sz w:val="24"/>
          <w:rtl/>
          <w:lang w:eastAsia="en-US"/>
        </w:rPr>
        <w:t xml:space="preserve"> וקיבל כשר וזרק </w:t>
      </w:r>
      <w:r>
        <w:rPr>
          <w:sz w:val="24"/>
          <w:szCs w:val="20"/>
          <w:rtl/>
          <w:lang w:eastAsia="en-US"/>
        </w:rPr>
        <w:t>(</w:t>
      </w:r>
      <w:r>
        <w:rPr>
          <w:rFonts w:cs="Miriam" w:hint="cs"/>
          <w:sz w:val="24"/>
          <w:szCs w:val="20"/>
          <w:rtl/>
          <w:lang w:eastAsia="en-US"/>
        </w:rPr>
        <w:t>עושה הפָסול לכל הדם שנשתייר אחר זריקתו שיריים</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דהא דקבל כשר וזרק</w:t>
      </w:r>
      <w:r>
        <w:rPr>
          <w:sz w:val="24"/>
          <w:szCs w:val="20"/>
          <w:rtl/>
          <w:lang w:eastAsia="en-US"/>
        </w:rPr>
        <w:t>)</w:t>
      </w:r>
      <w:r>
        <w:rPr>
          <w:sz w:val="24"/>
          <w:rtl/>
          <w:lang w:eastAsia="en-US"/>
        </w:rPr>
        <w:t xml:space="preserve"> לאו כלום היא</w:t>
      </w:r>
      <w:r>
        <w:rPr>
          <w:rFonts w:hint="cs"/>
          <w:sz w:val="24"/>
          <w:rtl/>
          <w:lang w:eastAsia="en-US"/>
        </w:rPr>
        <w:t>;</w:t>
      </w:r>
      <w:r>
        <w:rPr>
          <w:sz w:val="24"/>
          <w:rtl/>
          <w:lang w:eastAsia="en-US"/>
        </w:rPr>
        <w:t xml:space="preserve"> מאי טעמא</w:t>
      </w:r>
      <w:r>
        <w:rPr>
          <w:rFonts w:hint="cs"/>
          <w:sz w:val="24"/>
          <w:rtl/>
          <w:lang w:eastAsia="en-US"/>
        </w:rPr>
        <w:t>?</w:t>
      </w:r>
      <w:r>
        <w:rPr>
          <w:sz w:val="24"/>
          <w:rtl/>
          <w:lang w:eastAsia="en-US"/>
        </w:rPr>
        <w:t xml:space="preserve"> - דשיריים נינהו</w:t>
      </w:r>
      <w:r>
        <w:rPr>
          <w:rFonts w:hint="cs"/>
          <w:sz w:val="24"/>
          <w:rtl/>
          <w:lang w:eastAsia="en-US"/>
        </w:rPr>
        <w:t xml:space="preserve"> </w:t>
      </w:r>
      <w:r>
        <w:rPr>
          <w:sz w:val="24"/>
          <w:szCs w:val="20"/>
          <w:rtl/>
          <w:lang w:eastAsia="en-US"/>
        </w:rPr>
        <w:t>(</w:t>
      </w:r>
      <w:r>
        <w:rPr>
          <w:rFonts w:cs="Miriam" w:hint="cs"/>
          <w:sz w:val="24"/>
          <w:szCs w:val="20"/>
          <w:rtl/>
          <w:lang w:eastAsia="en-US"/>
        </w:rPr>
        <w:t xml:space="preserve">דינו כשירי הדם: שאם הוזה מדמה על הבגד בין זריקה דכשר לזריקה דפסול - אינו טעון כיבוס; אי נמי שאותו הדם - דינו לישפך לאמה, כדין שיריים; דאי אמרינן </w:t>
      </w:r>
      <w:r>
        <w:rPr>
          <w:rFonts w:cs="Miriam" w:hint="cs"/>
          <w:sz w:val="24"/>
          <w:szCs w:val="20"/>
          <w:u w:val="single"/>
          <w:rtl/>
          <w:lang w:eastAsia="en-US"/>
        </w:rPr>
        <w:t>אינו</w:t>
      </w:r>
      <w:r>
        <w:rPr>
          <w:rFonts w:cs="Miriam" w:hint="cs"/>
          <w:sz w:val="24"/>
          <w:szCs w:val="20"/>
          <w:rtl/>
          <w:lang w:eastAsia="en-US"/>
        </w:rPr>
        <w:t xml:space="preserve"> עושה שיריים - טעונין יסוד</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 xml:space="preserve">והא דתנן במסכת זבחים </w:t>
      </w:r>
      <w:r>
        <w:rPr>
          <w:rFonts w:cs="Miriam" w:hint="cs"/>
          <w:sz w:val="24"/>
          <w:szCs w:val="16"/>
          <w:rtl/>
          <w:lang w:eastAsia="en-US"/>
        </w:rPr>
        <w:t>(פ"ג מ"א, בבלי דף לב.)</w:t>
      </w:r>
      <w:r>
        <w:rPr>
          <w:rFonts w:cs="Miriam" w:hint="cs"/>
          <w:sz w:val="24"/>
          <w:szCs w:val="20"/>
          <w:rtl/>
          <w:lang w:eastAsia="en-US"/>
        </w:rPr>
        <w:t xml:space="preserve"> '</w:t>
      </w:r>
      <w:r>
        <w:rPr>
          <w:rFonts w:cs="Miriam" w:hint="cs"/>
          <w:i/>
          <w:iCs/>
          <w:sz w:val="24"/>
          <w:szCs w:val="20"/>
          <w:rtl/>
          <w:lang w:eastAsia="en-US"/>
        </w:rPr>
        <w:t>וכולן שקבלו את דמו חוץ לזמנו או חוץ למקומו אם יש עדיין דם הנפש</w:t>
      </w:r>
      <w:r>
        <w:rPr>
          <w:rFonts w:cs="Miriam" w:hint="cs"/>
          <w:sz w:val="24"/>
          <w:szCs w:val="20"/>
          <w:rtl/>
          <w:lang w:eastAsia="en-US"/>
        </w:rPr>
        <w:t xml:space="preserve">' - בצואר </w:t>
      </w:r>
      <w:r>
        <w:rPr>
          <w:rFonts w:cs="Miriam"/>
          <w:sz w:val="24"/>
          <w:szCs w:val="20"/>
          <w:rtl/>
          <w:lang w:eastAsia="en-US"/>
        </w:rPr>
        <w:t>–</w:t>
      </w:r>
      <w:r>
        <w:rPr>
          <w:rFonts w:cs="Miriam" w:hint="cs"/>
          <w:sz w:val="24"/>
          <w:szCs w:val="20"/>
          <w:rtl/>
          <w:lang w:eastAsia="en-US"/>
        </w:rPr>
        <w:t xml:space="preserve"> '</w:t>
      </w:r>
      <w:r>
        <w:rPr>
          <w:rFonts w:cs="Miriam" w:hint="cs"/>
          <w:i/>
          <w:iCs/>
          <w:sz w:val="24"/>
          <w:szCs w:val="20"/>
          <w:rtl/>
          <w:lang w:eastAsia="en-US"/>
        </w:rPr>
        <w:t>יחזור הכשר ויקבל</w:t>
      </w:r>
      <w:r>
        <w:rPr>
          <w:rFonts w:cs="Miriam" w:hint="cs"/>
          <w:sz w:val="24"/>
          <w:szCs w:val="20"/>
          <w:rtl/>
          <w:lang w:eastAsia="en-US"/>
        </w:rPr>
        <w:t>' דמשמע אינו עושה שיריים - היינו כשחישב פסול בקבלה חוץ לזמנו או חוץ למקומו: דמחשבת פסול אינו עושה שיריים לפסול, אבל אם חישב כשר בקבלה חוץ לזמנו - אף על פי שיש עוד בצואר דם הנפש - לא יחזור הכשר ויקבל, דמחשבה דכשר פוסלת שיריים.</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szCs w:val="20"/>
          <w:rtl/>
          <w:lang w:eastAsia="en-US"/>
        </w:rPr>
        <w:t>(</w:t>
      </w:r>
      <w:r>
        <w:rPr>
          <w:rFonts w:cs="Miriam" w:hint="cs"/>
          <w:sz w:val="24"/>
          <w:szCs w:val="20"/>
          <w:rtl/>
          <w:lang w:eastAsia="en-US"/>
        </w:rPr>
        <w:t>והיכי אמרת דהא קמ"ל דפסול עושה שיריים?</w:t>
      </w:r>
      <w:r>
        <w:rPr>
          <w:sz w:val="24"/>
          <w:szCs w:val="20"/>
          <w:rtl/>
          <w:lang w:eastAsia="en-US"/>
        </w:rPr>
        <w:t>)</w:t>
      </w:r>
      <w:r>
        <w:rPr>
          <w:sz w:val="24"/>
          <w:rtl/>
          <w:lang w:eastAsia="en-US"/>
        </w:rPr>
        <w:t xml:space="preserve"> והא בעא מיניה </w:t>
      </w:r>
      <w:r>
        <w:rPr>
          <w:rFonts w:hint="cs"/>
          <w:sz w:val="24"/>
          <w:rtl/>
          <w:lang w:eastAsia="en-US"/>
        </w:rPr>
        <w:t xml:space="preserve">ריש לקיש </w:t>
      </w:r>
      <w:r>
        <w:rPr>
          <w:sz w:val="24"/>
          <w:rtl/>
          <w:lang w:eastAsia="en-US"/>
        </w:rPr>
        <w:t>מר</w:t>
      </w:r>
      <w:r>
        <w:rPr>
          <w:rFonts w:hint="cs"/>
          <w:sz w:val="24"/>
          <w:rtl/>
          <w:lang w:eastAsia="en-US"/>
        </w:rPr>
        <w:t>בי</w:t>
      </w:r>
      <w:r>
        <w:rPr>
          <w:sz w:val="24"/>
          <w:rtl/>
          <w:lang w:eastAsia="en-US"/>
        </w:rPr>
        <w:t xml:space="preserve"> יוחנן</w:t>
      </w:r>
      <w:r>
        <w:rPr>
          <w:rFonts w:hint="cs"/>
          <w:sz w:val="24"/>
          <w:rtl/>
          <w:lang w:eastAsia="en-US"/>
        </w:rPr>
        <w:t xml:space="preserve"> </w:t>
      </w:r>
      <w:r>
        <w:rPr>
          <w:sz w:val="24"/>
          <w:szCs w:val="16"/>
          <w:rtl/>
          <w:lang w:eastAsia="en-US"/>
        </w:rPr>
        <w:t>(</w:t>
      </w:r>
      <w:r>
        <w:rPr>
          <w:rFonts w:cs="Miriam" w:hint="cs"/>
          <w:sz w:val="24"/>
          <w:szCs w:val="16"/>
          <w:rtl/>
          <w:lang w:eastAsia="en-US"/>
        </w:rPr>
        <w:t>בפרק כל הפסולין (זבחים דף לד:)</w:t>
      </w:r>
      <w:r>
        <w:rPr>
          <w:sz w:val="24"/>
          <w:szCs w:val="16"/>
          <w:rtl/>
          <w:lang w:eastAsia="en-US"/>
        </w:rPr>
        <w:t>)</w:t>
      </w:r>
      <w:r>
        <w:rPr>
          <w:sz w:val="24"/>
          <w:rtl/>
          <w:lang w:eastAsia="en-US"/>
        </w:rPr>
        <w:t xml:space="preserve">: פסול מהו שיעשה שיריים? </w:t>
      </w:r>
      <w:r>
        <w:rPr>
          <w:rFonts w:hint="cs"/>
          <w:sz w:val="24"/>
          <w:rtl/>
          <w:lang w:eastAsia="en-US"/>
        </w:rPr>
        <w:t>ואמר ליה:</w:t>
      </w:r>
      <w:r>
        <w:rPr>
          <w:sz w:val="24"/>
          <w:rtl/>
          <w:lang w:eastAsia="en-US"/>
        </w:rPr>
        <w:t xml:space="preserve"> אין לך דבר שיעשה שיריים אלא חוץ לזמנו וחוץ למקומו</w:t>
      </w:r>
      <w:r>
        <w:rPr>
          <w:rFonts w:hint="cs"/>
          <w:sz w:val="24"/>
          <w:rtl/>
          <w:lang w:eastAsia="en-US"/>
        </w:rPr>
        <w:t xml:space="preserve"> </w:t>
      </w:r>
      <w:r>
        <w:rPr>
          <w:sz w:val="24"/>
          <w:szCs w:val="20"/>
          <w:rtl/>
          <w:lang w:eastAsia="en-US"/>
        </w:rPr>
        <w:t>(</w:t>
      </w:r>
      <w:r>
        <w:rPr>
          <w:rFonts w:cs="Miriam" w:hint="cs"/>
          <w:sz w:val="24"/>
          <w:szCs w:val="20"/>
          <w:rtl/>
          <w:lang w:eastAsia="en-US"/>
        </w:rPr>
        <w:t>שאם זרק מקצת הדם על מנת לאכול חוץ לזמנו וחוץ למקומו, והשאר זרק שלא במחשבת פיגול - לאו כלום הוא, אלא כל הדם שנשתייר נעשה שיריים, ופסול</w:t>
      </w:r>
      <w:r>
        <w:rPr>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 xml:space="preserve">ומאי שנא </w:t>
      </w:r>
      <w:r>
        <w:rPr>
          <w:rFonts w:cs="Miriam" w:hint="cs"/>
          <w:sz w:val="24"/>
          <w:szCs w:val="20"/>
          <w:rtl/>
          <w:lang w:eastAsia="en-US"/>
        </w:rPr>
        <w:lastRenderedPageBreak/>
        <w:t>חוץ לזמנו וחוץ למקומו דעושה שיריים ליפסל? -</w:t>
      </w:r>
      <w:r>
        <w:rPr>
          <w:sz w:val="24"/>
          <w:szCs w:val="20"/>
          <w:rtl/>
          <w:lang w:eastAsia="en-US"/>
        </w:rPr>
        <w:t>)</w:t>
      </w:r>
      <w:r>
        <w:rPr>
          <w:sz w:val="24"/>
          <w:rtl/>
          <w:lang w:eastAsia="en-US"/>
        </w:rPr>
        <w:t xml:space="preserve"> הואיל ומרצין לפיגולן</w:t>
      </w:r>
      <w:r>
        <w:rPr>
          <w:rFonts w:hint="cs"/>
          <w:sz w:val="24"/>
          <w:rtl/>
          <w:lang w:eastAsia="en-US"/>
        </w:rPr>
        <w:t xml:space="preserve"> </w:t>
      </w:r>
      <w:r>
        <w:rPr>
          <w:sz w:val="24"/>
          <w:szCs w:val="20"/>
          <w:rtl/>
          <w:lang w:eastAsia="en-US"/>
        </w:rPr>
        <w:t>(</w:t>
      </w:r>
      <w:r>
        <w:rPr>
          <w:rFonts w:cs="Miriam" w:hint="cs"/>
          <w:sz w:val="24"/>
          <w:szCs w:val="20"/>
          <w:rtl/>
          <w:lang w:eastAsia="en-US"/>
        </w:rPr>
        <w:t>הואיל וזריקת הדם חשובה היא כל כך דמרצה בפיגול: דקובעת בפיגול, דלעולם לא הוקבע פיגול בכרת עד שעת זריקה</w:t>
      </w:r>
      <w:r>
        <w:rPr>
          <w:sz w:val="24"/>
          <w:szCs w:val="20"/>
          <w:rtl/>
          <w:lang w:eastAsia="en-US"/>
        </w:rPr>
        <w:t>)</w:t>
      </w:r>
      <w:r>
        <w:rPr>
          <w:sz w:val="24"/>
          <w:rtl/>
          <w:lang w:eastAsia="en-US"/>
        </w:rPr>
        <w:t xml:space="preserve">; מאי לאו </w:t>
      </w:r>
      <w:r>
        <w:rPr>
          <w:sz w:val="24"/>
          <w:szCs w:val="20"/>
          <w:rtl/>
          <w:lang w:eastAsia="en-US"/>
        </w:rPr>
        <w:t>(</w:t>
      </w:r>
      <w:r>
        <w:rPr>
          <w:rFonts w:cs="Miriam" w:hint="cs"/>
          <w:sz w:val="24"/>
          <w:szCs w:val="20"/>
          <w:rtl/>
          <w:lang w:eastAsia="en-US"/>
        </w:rPr>
        <w:t>הני הוא דעושה שיריים</w:t>
      </w:r>
      <w:r>
        <w:rPr>
          <w:sz w:val="24"/>
          <w:szCs w:val="20"/>
          <w:rtl/>
          <w:lang w:eastAsia="en-US"/>
        </w:rPr>
        <w:t>)</w:t>
      </w:r>
      <w:r>
        <w:rPr>
          <w:rFonts w:hint="cs"/>
          <w:sz w:val="24"/>
          <w:rtl/>
          <w:lang w:eastAsia="en-US"/>
        </w:rPr>
        <w:t>,</w:t>
      </w:r>
      <w:r>
        <w:rPr>
          <w:sz w:val="24"/>
          <w:rtl/>
          <w:lang w:eastAsia="en-US"/>
        </w:rPr>
        <w:t xml:space="preserve"> בר מפסול</w:t>
      </w:r>
      <w:r>
        <w:rPr>
          <w:rFonts w:hint="cs"/>
          <w:sz w:val="24"/>
          <w:rtl/>
          <w:lang w:eastAsia="en-US"/>
        </w:rPr>
        <w:t xml:space="preserve"> </w:t>
      </w:r>
      <w:r>
        <w:rPr>
          <w:sz w:val="24"/>
          <w:szCs w:val="20"/>
          <w:rtl/>
          <w:lang w:eastAsia="en-US"/>
        </w:rPr>
        <w:t>(</w:t>
      </w:r>
      <w:r>
        <w:rPr>
          <w:rFonts w:cs="Miriam" w:hint="cs"/>
          <w:sz w:val="24"/>
          <w:szCs w:val="20"/>
          <w:rtl/>
          <w:lang w:eastAsia="en-US"/>
        </w:rPr>
        <w:t>לאפוקי פסול שקיבל ולא חישב לפגל, דאינו עושה שיריים</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לא, אפילו פסול; </w:t>
      </w:r>
    </w:p>
    <w:p w:rsidR="00264AC1" w:rsidRDefault="00264AC1" w:rsidP="00264AC1">
      <w:pPr>
        <w:spacing w:line="240" w:lineRule="atLeast"/>
        <w:rPr>
          <w:rFonts w:hint="cs"/>
          <w:sz w:val="24"/>
          <w:rtl/>
          <w:lang w:eastAsia="en-US"/>
        </w:rPr>
      </w:pPr>
      <w:r>
        <w:rPr>
          <w:sz w:val="24"/>
          <w:rtl/>
          <w:lang w:eastAsia="en-US"/>
        </w:rPr>
        <w:t xml:space="preserve">והא </w:t>
      </w:r>
      <w:r>
        <w:rPr>
          <w:rFonts w:hint="cs"/>
          <w:sz w:val="24"/>
          <w:rtl/>
          <w:lang w:eastAsia="en-US"/>
        </w:rPr>
        <w:t>'</w:t>
      </w:r>
      <w:r>
        <w:rPr>
          <w:i/>
          <w:iCs/>
          <w:sz w:val="24"/>
          <w:rtl/>
          <w:lang w:eastAsia="en-US"/>
        </w:rPr>
        <w:t>אין לך</w:t>
      </w:r>
      <w:r>
        <w:rPr>
          <w:rFonts w:hint="cs"/>
          <w:sz w:val="24"/>
          <w:rtl/>
          <w:lang w:eastAsia="en-US"/>
        </w:rPr>
        <w:t>'</w:t>
      </w:r>
      <w:r>
        <w:rPr>
          <w:sz w:val="24"/>
          <w:rtl/>
          <w:lang w:eastAsia="en-US"/>
        </w:rPr>
        <w:t xml:space="preserve"> קתני</w:t>
      </w:r>
      <w:r>
        <w:rPr>
          <w:rFonts w:hint="cs"/>
          <w:sz w:val="24"/>
          <w:rtl/>
          <w:lang w:eastAsia="en-US"/>
        </w:rPr>
        <w:t xml:space="preserve"> </w:t>
      </w:r>
      <w:r>
        <w:rPr>
          <w:sz w:val="24"/>
          <w:szCs w:val="20"/>
          <w:rtl/>
          <w:lang w:eastAsia="en-US"/>
        </w:rPr>
        <w:t>(</w:t>
      </w:r>
      <w:r>
        <w:rPr>
          <w:rFonts w:cs="Miriam" w:hint="cs"/>
          <w:sz w:val="24"/>
          <w:szCs w:val="20"/>
          <w:rtl/>
          <w:lang w:eastAsia="en-US"/>
        </w:rPr>
        <w:t>דמשמע: הני בלבד ולא פסול</w:t>
      </w:r>
      <w:r>
        <w:rPr>
          <w:sz w:val="24"/>
          <w:szCs w:val="20"/>
          <w:rtl/>
          <w:lang w:eastAsia="en-US"/>
        </w:rPr>
        <w:t>)</w:t>
      </w:r>
      <w:r>
        <w:rPr>
          <w:sz w:val="24"/>
          <w:rtl/>
          <w:lang w:eastAsia="en-US"/>
        </w:rPr>
        <w:t>!</w:t>
      </w:r>
      <w:r>
        <w:rPr>
          <w:rFonts w:hint="cs"/>
          <w:sz w:val="24"/>
          <w:rtl/>
          <w:lang w:eastAsia="en-US"/>
        </w:rPr>
        <w:t>?</w:t>
      </w:r>
    </w:p>
    <w:p w:rsidR="00264AC1" w:rsidRDefault="00264AC1" w:rsidP="00264AC1">
      <w:pPr>
        <w:spacing w:line="240" w:lineRule="atLeast"/>
        <w:rPr>
          <w:rFonts w:hint="cs"/>
          <w:sz w:val="24"/>
          <w:rtl/>
          <w:lang w:eastAsia="en-US"/>
        </w:rPr>
      </w:pPr>
      <w:r>
        <w:rPr>
          <w:rFonts w:hint="cs"/>
          <w:sz w:val="24"/>
          <w:rtl/>
          <w:lang w:eastAsia="en-US"/>
        </w:rPr>
        <w:t>הכי קאמר:</w:t>
      </w:r>
      <w:r>
        <w:rPr>
          <w:sz w:val="24"/>
          <w:rtl/>
          <w:lang w:eastAsia="en-US"/>
        </w:rPr>
        <w:t xml:space="preserve"> אין לך דבר שאינו מרצה בציבור </w:t>
      </w:r>
      <w:r>
        <w:rPr>
          <w:sz w:val="24"/>
          <w:szCs w:val="20"/>
          <w:rtl/>
          <w:lang w:eastAsia="en-US"/>
        </w:rPr>
        <w:t>(</w:t>
      </w:r>
      <w:r>
        <w:rPr>
          <w:rFonts w:cs="Miriam" w:hint="cs"/>
          <w:sz w:val="24"/>
          <w:szCs w:val="20"/>
          <w:rtl/>
          <w:lang w:eastAsia="en-US"/>
        </w:rPr>
        <w:t>כגון: פיגול ונותר ויוצא</w:t>
      </w:r>
      <w:r>
        <w:rPr>
          <w:sz w:val="24"/>
          <w:szCs w:val="20"/>
          <w:rtl/>
          <w:lang w:eastAsia="en-US"/>
        </w:rPr>
        <w:t>)</w:t>
      </w:r>
      <w:r>
        <w:rPr>
          <w:sz w:val="24"/>
          <w:rtl/>
          <w:lang w:eastAsia="en-US"/>
        </w:rPr>
        <w:t xml:space="preserve"> ועושה שיריים </w:t>
      </w:r>
      <w:r>
        <w:rPr>
          <w:sz w:val="24"/>
          <w:szCs w:val="20"/>
          <w:rtl/>
          <w:lang w:eastAsia="en-US"/>
        </w:rPr>
        <w:t>(</w:t>
      </w:r>
      <w:r>
        <w:rPr>
          <w:rFonts w:cs="Miriam" w:hint="cs"/>
          <w:sz w:val="24"/>
          <w:szCs w:val="20"/>
          <w:rtl/>
          <w:lang w:eastAsia="en-US"/>
        </w:rPr>
        <w:t>שעושה שיריים לפסול</w:t>
      </w:r>
      <w:r>
        <w:rPr>
          <w:sz w:val="24"/>
          <w:szCs w:val="20"/>
          <w:rtl/>
          <w:lang w:eastAsia="en-US"/>
        </w:rPr>
        <w:t>)</w:t>
      </w:r>
      <w:r>
        <w:rPr>
          <w:sz w:val="24"/>
          <w:rtl/>
          <w:lang w:eastAsia="en-US"/>
        </w:rPr>
        <w:t xml:space="preserve"> אלא חוץ לזמנו וחוץ למקומו</w:t>
      </w:r>
      <w:r>
        <w:rPr>
          <w:rFonts w:hint="cs"/>
          <w:sz w:val="24"/>
          <w:rtl/>
          <w:lang w:eastAsia="en-US"/>
        </w:rPr>
        <w:t xml:space="preserve"> </w:t>
      </w:r>
      <w:r>
        <w:rPr>
          <w:sz w:val="24"/>
          <w:szCs w:val="20"/>
          <w:rtl/>
          <w:lang w:eastAsia="en-US"/>
        </w:rPr>
        <w:t>(</w:t>
      </w:r>
      <w:r>
        <w:rPr>
          <w:rFonts w:cs="Miriam" w:hint="cs"/>
          <w:sz w:val="24"/>
          <w:szCs w:val="20"/>
          <w:rtl/>
          <w:lang w:eastAsia="en-US"/>
        </w:rPr>
        <w:t>דאף על גב דחוץ למקומו אינו מרצה בצבור - עושה שיריים, הואיל ומרצה לפיגולו</w:t>
      </w:r>
      <w:r>
        <w:rPr>
          <w:sz w:val="24"/>
          <w:szCs w:val="20"/>
          <w:rtl/>
          <w:lang w:eastAsia="en-US"/>
        </w:rPr>
        <w:t>)</w:t>
      </w:r>
      <w:r>
        <w:rPr>
          <w:sz w:val="24"/>
          <w:rtl/>
          <w:lang w:eastAsia="en-US"/>
        </w:rPr>
        <w:t xml:space="preserve">, אבל טמא דאיתיה בציבור </w:t>
      </w:r>
      <w:r>
        <w:rPr>
          <w:sz w:val="24"/>
          <w:szCs w:val="20"/>
          <w:rtl/>
          <w:lang w:eastAsia="en-US"/>
        </w:rPr>
        <w:t>(</w:t>
      </w:r>
      <w:r>
        <w:rPr>
          <w:rFonts w:cs="Miriam" w:hint="cs"/>
          <w:sz w:val="24"/>
          <w:szCs w:val="20"/>
          <w:rtl/>
          <w:lang w:eastAsia="en-US"/>
        </w:rPr>
        <w:t>דהיינו פסול דמרצה נמי בצבור: דטומאה דחויה היא בצבור</w:t>
      </w:r>
      <w:r>
        <w:rPr>
          <w:sz w:val="24"/>
          <w:szCs w:val="20"/>
          <w:rtl/>
          <w:lang w:eastAsia="en-US"/>
        </w:rPr>
        <w:t>)</w:t>
      </w:r>
      <w:r>
        <w:rPr>
          <w:sz w:val="24"/>
          <w:rtl/>
          <w:lang w:eastAsia="en-US"/>
        </w:rPr>
        <w:t xml:space="preserve"> - משוי שיריים, שאר פסולין דלא איתנון בציבור </w:t>
      </w:r>
      <w:r>
        <w:rPr>
          <w:sz w:val="24"/>
          <w:szCs w:val="20"/>
          <w:rtl/>
          <w:lang w:eastAsia="en-US"/>
        </w:rPr>
        <w:t>(</w:t>
      </w:r>
      <w:r>
        <w:rPr>
          <w:rFonts w:cs="Miriam" w:hint="cs"/>
          <w:sz w:val="24"/>
          <w:szCs w:val="20"/>
          <w:rtl/>
          <w:lang w:eastAsia="en-US"/>
        </w:rPr>
        <w:t>כגון: בעלי מומים</w:t>
      </w:r>
      <w:r>
        <w:rPr>
          <w:sz w:val="24"/>
          <w:szCs w:val="20"/>
          <w:rtl/>
          <w:lang w:eastAsia="en-US"/>
        </w:rPr>
        <w:t>)</w:t>
      </w:r>
      <w:r>
        <w:rPr>
          <w:sz w:val="24"/>
          <w:rtl/>
          <w:lang w:eastAsia="en-US"/>
        </w:rPr>
        <w:t xml:space="preserve"> - לא משוין שיריים</w:t>
      </w:r>
      <w:r>
        <w:rPr>
          <w:rFonts w:hint="cs"/>
          <w:sz w:val="24"/>
          <w:rtl/>
          <w:lang w:eastAsia="en-US"/>
        </w:rPr>
        <w:t xml:space="preserve">. </w:t>
      </w:r>
      <w:r>
        <w:rPr>
          <w:sz w:val="24"/>
          <w:szCs w:val="20"/>
          <w:rtl/>
          <w:lang w:eastAsia="en-US"/>
        </w:rPr>
        <w:t>(</w:t>
      </w:r>
      <w:r>
        <w:rPr>
          <w:rFonts w:cs="Miriam" w:hint="cs"/>
          <w:sz w:val="24"/>
          <w:szCs w:val="20"/>
          <w:rtl/>
          <w:lang w:eastAsia="en-US"/>
        </w:rPr>
        <w:t>והא דאמר 'הא קא משמע לן דפסול עושה שיריים' - היינו טמא, והאי דדייקינן 'לאפוקי פסול דלא משוי שיריים' - היינו שאר פסולין.</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rFonts w:hint="cs"/>
          <w:sz w:val="24"/>
          <w:rtl/>
          <w:lang w:eastAsia="en-US"/>
        </w:rPr>
        <w:t>תא שמע:</w:t>
      </w:r>
      <w:r>
        <w:rPr>
          <w:sz w:val="24"/>
          <w:rtl/>
          <w:lang w:eastAsia="en-US"/>
        </w:rPr>
        <w:t xml:space="preserve"> </w:t>
      </w:r>
      <w:r>
        <w:rPr>
          <w:rFonts w:hint="cs"/>
          <w:sz w:val="24"/>
          <w:rtl/>
          <w:lang w:eastAsia="en-US"/>
        </w:rPr>
        <w:t>'</w:t>
      </w:r>
      <w:r>
        <w:rPr>
          <w:i/>
          <w:iCs/>
          <w:sz w:val="24"/>
          <w:rtl/>
          <w:lang w:eastAsia="en-US"/>
        </w:rPr>
        <w:t>הפיגול</w:t>
      </w:r>
      <w:r>
        <w:rPr>
          <w:rFonts w:hint="cs"/>
          <w:i/>
          <w:iCs/>
          <w:sz w:val="24"/>
          <w:rtl/>
          <w:lang w:eastAsia="en-US"/>
        </w:rPr>
        <w:t xml:space="preserve"> </w:t>
      </w:r>
      <w:r>
        <w:rPr>
          <w:sz w:val="24"/>
          <w:szCs w:val="20"/>
          <w:rtl/>
          <w:lang w:eastAsia="en-US"/>
        </w:rPr>
        <w:t>(</w:t>
      </w:r>
      <w:r>
        <w:rPr>
          <w:rFonts w:cs="Miriam" w:hint="cs"/>
          <w:sz w:val="24"/>
          <w:szCs w:val="20"/>
          <w:rtl/>
          <w:lang w:eastAsia="en-US"/>
        </w:rPr>
        <w:t>שחישב בשחיטה</w:t>
      </w:r>
      <w:r>
        <w:rPr>
          <w:sz w:val="24"/>
          <w:szCs w:val="20"/>
          <w:rtl/>
          <w:lang w:eastAsia="en-US"/>
        </w:rPr>
        <w:t>)</w:t>
      </w:r>
      <w:r>
        <w:rPr>
          <w:i/>
          <w:iCs/>
          <w:sz w:val="24"/>
          <w:rtl/>
          <w:lang w:eastAsia="en-US"/>
        </w:rPr>
        <w:t xml:space="preserve"> לעולם מועלין בו</w:t>
      </w:r>
      <w:r>
        <w:rPr>
          <w:rFonts w:hint="cs"/>
          <w:sz w:val="24"/>
          <w:rtl/>
          <w:lang w:eastAsia="en-US"/>
        </w:rPr>
        <w:t xml:space="preserve">' </w:t>
      </w:r>
      <w:r>
        <w:rPr>
          <w:sz w:val="24"/>
          <w:szCs w:val="20"/>
          <w:rtl/>
          <w:lang w:eastAsia="en-US"/>
        </w:rPr>
        <w:t>(</w:t>
      </w:r>
      <w:r>
        <w:rPr>
          <w:rFonts w:cs="Miriam" w:hint="cs"/>
          <w:sz w:val="24"/>
          <w:szCs w:val="20"/>
          <w:rtl/>
          <w:lang w:eastAsia="en-US"/>
        </w:rPr>
        <w:t>ובקדשי קדשים מיירי</w:t>
      </w:r>
      <w:r>
        <w:rPr>
          <w:sz w:val="24"/>
          <w:szCs w:val="20"/>
          <w:rtl/>
          <w:lang w:eastAsia="en-US"/>
        </w:rPr>
        <w:t>)</w:t>
      </w:r>
      <w:r>
        <w:rPr>
          <w:rFonts w:hint="cs"/>
          <w:sz w:val="24"/>
          <w:rtl/>
          <w:lang w:eastAsia="en-US"/>
        </w:rPr>
        <w:t>;</w:t>
      </w:r>
      <w:r>
        <w:rPr>
          <w:sz w:val="24"/>
          <w:rtl/>
          <w:lang w:eastAsia="en-US"/>
        </w:rPr>
        <w:t xml:space="preserve"> לאו דלא זרק</w:t>
      </w:r>
      <w:r>
        <w:rPr>
          <w:rFonts w:hint="cs"/>
          <w:sz w:val="24"/>
          <w:rtl/>
          <w:lang w:eastAsia="en-US"/>
        </w:rPr>
        <w:t xml:space="preserve"> </w:t>
      </w:r>
      <w:r>
        <w:rPr>
          <w:sz w:val="24"/>
          <w:szCs w:val="20"/>
          <w:rtl/>
          <w:lang w:eastAsia="en-US"/>
        </w:rPr>
        <w:t>(</w:t>
      </w:r>
      <w:r>
        <w:rPr>
          <w:rFonts w:cs="Miriam" w:hint="cs"/>
          <w:sz w:val="24"/>
          <w:szCs w:val="20"/>
          <w:rtl/>
          <w:lang w:eastAsia="en-US"/>
        </w:rPr>
        <w:t xml:space="preserve">ומשום הכי מועלין: דאף על גב דנתקבל הדם כראוי - לא אמרינן 'כל העומד ליזרק כזרוק דמי' </w:t>
      </w:r>
      <w:r>
        <w:rPr>
          <w:rFonts w:cs="Miriam" w:hint="cs"/>
          <w:sz w:val="24"/>
          <w:szCs w:val="16"/>
          <w:rtl/>
          <w:lang w:eastAsia="en-US"/>
        </w:rPr>
        <w:t>(מנחות דף קב:)</w:t>
      </w:r>
      <w:r>
        <w:rPr>
          <w:rFonts w:cs="Miriam" w:hint="cs"/>
          <w:sz w:val="24"/>
          <w:szCs w:val="20"/>
          <w:rtl/>
          <w:lang w:eastAsia="en-US"/>
        </w:rPr>
        <w:t xml:space="preserve"> משום דקבלה דפיגול לא חשיבא קבלה, ולא הויא כזריקה לאפוקי מידי מעילה; וטעמא: דהוי קבלת דם פסול דפיגול, להכי לא מפקע ממעילה; הא קבלת דם דכשר - דלאו דפיגול - מוציאה ממעילה, דאמר 'כזרוק דמי'</w:t>
      </w:r>
      <w:r>
        <w:rPr>
          <w:sz w:val="24"/>
          <w:szCs w:val="20"/>
          <w:rtl/>
          <w:lang w:eastAsia="en-US"/>
        </w:rPr>
        <w:t>)</w:t>
      </w:r>
      <w:r>
        <w:rPr>
          <w:sz w:val="24"/>
          <w:rtl/>
          <w:lang w:eastAsia="en-US"/>
        </w:rPr>
        <w:t xml:space="preserve">, ושמע מינה היתר זריקה שנינו? </w:t>
      </w:r>
    </w:p>
    <w:p w:rsidR="00264AC1" w:rsidRDefault="00264AC1" w:rsidP="00264AC1">
      <w:pPr>
        <w:spacing w:line="240" w:lineRule="atLeast"/>
        <w:rPr>
          <w:rFonts w:hint="cs"/>
          <w:sz w:val="24"/>
          <w:rtl/>
          <w:lang w:eastAsia="en-US"/>
        </w:rPr>
      </w:pPr>
      <w:r>
        <w:rPr>
          <w:sz w:val="24"/>
          <w:rtl/>
          <w:lang w:eastAsia="en-US"/>
        </w:rPr>
        <w:t>לא</w:t>
      </w:r>
      <w:r>
        <w:rPr>
          <w:rFonts w:hint="cs"/>
          <w:sz w:val="24"/>
          <w:rtl/>
          <w:lang w:eastAsia="en-US"/>
        </w:rPr>
        <w:t>!</w:t>
      </w:r>
      <w:r>
        <w:rPr>
          <w:sz w:val="24"/>
          <w:rtl/>
          <w:lang w:eastAsia="en-US"/>
        </w:rPr>
        <w:t xml:space="preserve"> זר</w:t>
      </w:r>
      <w:r>
        <w:rPr>
          <w:rFonts w:hint="cs"/>
          <w:sz w:val="24"/>
          <w:rtl/>
          <w:lang w:eastAsia="en-US"/>
        </w:rPr>
        <w:t>ָ</w:t>
      </w:r>
      <w:r>
        <w:rPr>
          <w:sz w:val="24"/>
          <w:rtl/>
          <w:lang w:eastAsia="en-US"/>
        </w:rPr>
        <w:t>ק</w:t>
      </w:r>
      <w:r>
        <w:rPr>
          <w:rFonts w:hint="cs"/>
          <w:sz w:val="24"/>
          <w:rtl/>
          <w:lang w:eastAsia="en-US"/>
        </w:rPr>
        <w:t>ָ</w:t>
      </w:r>
      <w:r>
        <w:rPr>
          <w:sz w:val="24"/>
          <w:rtl/>
          <w:lang w:eastAsia="en-US"/>
        </w:rPr>
        <w:t>ה</w:t>
      </w:r>
      <w:r>
        <w:rPr>
          <w:rFonts w:hint="cs"/>
          <w:sz w:val="24"/>
          <w:rtl/>
          <w:lang w:eastAsia="en-US"/>
        </w:rPr>
        <w:t xml:space="preserve">ּ </w:t>
      </w:r>
      <w:r>
        <w:rPr>
          <w:sz w:val="24"/>
          <w:szCs w:val="20"/>
          <w:rtl/>
          <w:lang w:eastAsia="en-US"/>
        </w:rPr>
        <w:t>(</w:t>
      </w:r>
      <w:r>
        <w:rPr>
          <w:rFonts w:cs="Miriam" w:hint="cs"/>
          <w:sz w:val="24"/>
          <w:szCs w:val="20"/>
          <w:rtl/>
          <w:lang w:eastAsia="en-US"/>
        </w:rPr>
        <w:t>בזרק מיירי, וטעמא דפיגול הוא - דזריקה דידיה לא הויא כלום לאפוקי ממעילה; הא זריקה כשירה מפקא מידי מעילה, אלמא היתר אכילה שנינו כרבי יוחנן</w:t>
      </w:r>
      <w:r>
        <w:rPr>
          <w:sz w:val="24"/>
          <w:szCs w:val="20"/>
          <w:rtl/>
          <w:lang w:eastAsia="en-US"/>
        </w:rPr>
        <w:t>)</w:t>
      </w:r>
      <w:r>
        <w:rPr>
          <w:rFonts w:hint="cs"/>
          <w:sz w:val="24"/>
          <w:rtl/>
          <w:lang w:eastAsia="en-US"/>
        </w:rPr>
        <w:t xml:space="preserve">, </w:t>
      </w:r>
      <w:r>
        <w:rPr>
          <w:sz w:val="24"/>
          <w:rtl/>
          <w:lang w:eastAsia="en-US"/>
        </w:rPr>
        <w:t xml:space="preserve">ומאי </w:t>
      </w:r>
      <w:r>
        <w:rPr>
          <w:rFonts w:hint="cs"/>
          <w:sz w:val="24"/>
          <w:rtl/>
          <w:lang w:eastAsia="en-US"/>
        </w:rPr>
        <w:t>'</w:t>
      </w:r>
      <w:r>
        <w:rPr>
          <w:i/>
          <w:iCs/>
          <w:sz w:val="24"/>
          <w:rtl/>
          <w:lang w:eastAsia="en-US"/>
        </w:rPr>
        <w:t>לעולם</w:t>
      </w:r>
      <w:r>
        <w:rPr>
          <w:rFonts w:hint="cs"/>
          <w:sz w:val="24"/>
          <w:rtl/>
          <w:lang w:eastAsia="en-US"/>
        </w:rPr>
        <w:t xml:space="preserve">' </w:t>
      </w:r>
      <w:r>
        <w:rPr>
          <w:sz w:val="24"/>
          <w:szCs w:val="20"/>
          <w:rtl/>
          <w:lang w:eastAsia="en-US"/>
        </w:rPr>
        <w:t>(</w:t>
      </w:r>
      <w:r>
        <w:rPr>
          <w:rFonts w:cs="Miriam" w:hint="cs"/>
          <w:sz w:val="24"/>
          <w:szCs w:val="20"/>
          <w:rtl/>
          <w:lang w:eastAsia="en-US"/>
        </w:rPr>
        <w:t>בניחותא קא בעי לה</w:t>
      </w:r>
      <w:r>
        <w:rPr>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ומשני:</w:t>
      </w:r>
      <w:r>
        <w:rPr>
          <w:sz w:val="24"/>
          <w:szCs w:val="20"/>
          <w:rtl/>
          <w:lang w:eastAsia="en-US"/>
        </w:rPr>
        <w:t>)</w:t>
      </w:r>
      <w:r>
        <w:rPr>
          <w:rFonts w:hint="cs"/>
          <w:sz w:val="24"/>
          <w:rtl/>
          <w:lang w:eastAsia="en-US"/>
        </w:rPr>
        <w:t xml:space="preserve"> </w:t>
      </w:r>
      <w:r>
        <w:rPr>
          <w:sz w:val="24"/>
          <w:rtl/>
          <w:lang w:eastAsia="en-US"/>
        </w:rPr>
        <w:t>הא קא משמע לן</w:t>
      </w:r>
      <w:r>
        <w:rPr>
          <w:rFonts w:hint="cs"/>
          <w:sz w:val="24"/>
          <w:rtl/>
          <w:lang w:eastAsia="en-US"/>
        </w:rPr>
        <w:t>:</w:t>
      </w:r>
      <w:r>
        <w:rPr>
          <w:sz w:val="24"/>
          <w:rtl/>
          <w:lang w:eastAsia="en-US"/>
        </w:rPr>
        <w:t xml:space="preserve"> כדרב גידל</w:t>
      </w:r>
      <w:r>
        <w:rPr>
          <w:rFonts w:hint="cs"/>
          <w:sz w:val="24"/>
          <w:rtl/>
          <w:lang w:eastAsia="en-US"/>
        </w:rPr>
        <w:t xml:space="preserve"> </w:t>
      </w:r>
      <w:r>
        <w:rPr>
          <w:sz w:val="24"/>
          <w:szCs w:val="20"/>
          <w:rtl/>
          <w:lang w:eastAsia="en-US"/>
        </w:rPr>
        <w:t>(</w:t>
      </w:r>
      <w:r>
        <w:rPr>
          <w:rFonts w:cs="Miriam" w:hint="cs"/>
          <w:sz w:val="24"/>
          <w:szCs w:val="20"/>
          <w:rtl/>
          <w:lang w:eastAsia="en-US"/>
        </w:rPr>
        <w:t>לא אתא לאשמועינן אלא דהלכתא כרב גידל</w:t>
      </w:r>
      <w:r>
        <w:rPr>
          <w:sz w:val="24"/>
          <w:szCs w:val="20"/>
          <w:rtl/>
          <w:lang w:eastAsia="en-US"/>
        </w:rPr>
        <w:t>)</w:t>
      </w:r>
      <w:r>
        <w:rPr>
          <w:sz w:val="24"/>
          <w:rtl/>
          <w:lang w:eastAsia="en-US"/>
        </w:rPr>
        <w:t>, דאמר רב גידל אמר רב: זריקת פיגול אינו מוציא מידי מעילה, ואינו מביא לידי מעילה</w:t>
      </w:r>
      <w:r>
        <w:rPr>
          <w:rFonts w:hint="cs"/>
          <w:sz w:val="24"/>
          <w:rtl/>
          <w:lang w:eastAsia="en-US"/>
        </w:rPr>
        <w:t xml:space="preserve">. </w:t>
      </w:r>
      <w:r>
        <w:rPr>
          <w:sz w:val="24"/>
          <w:szCs w:val="20"/>
          <w:rtl/>
          <w:lang w:eastAsia="en-US"/>
        </w:rPr>
        <w:t>(</w:t>
      </w:r>
      <w:r>
        <w:rPr>
          <w:rFonts w:cs="Miriam" w:hint="cs"/>
          <w:sz w:val="24"/>
          <w:szCs w:val="20"/>
          <w:rtl/>
          <w:lang w:eastAsia="en-US"/>
        </w:rPr>
        <w:t>והכי נמי מצי למיבעי נמי כי מוקים לה בדלא זרק, אלא דנטר ליה עד דסיים למילתיה והדר בעי מיניה.</w:t>
      </w:r>
      <w:r>
        <w:rPr>
          <w:sz w:val="24"/>
          <w:szCs w:val="20"/>
          <w:rtl/>
          <w:lang w:eastAsia="en-US"/>
        </w:rPr>
        <w:t>)</w:t>
      </w:r>
      <w:r>
        <w:rPr>
          <w:sz w:val="24"/>
          <w:rtl/>
          <w:lang w:eastAsia="en-US"/>
        </w:rPr>
        <w:t xml:space="preserve"> </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ו,א</w:t>
      </w:r>
      <w:r>
        <w:rPr>
          <w:rtl/>
          <w:lang w:eastAsia="en-US"/>
        </w:rPr>
        <w:t>)</w:t>
      </w:r>
    </w:p>
    <w:p w:rsidR="00264AC1" w:rsidRDefault="00264AC1" w:rsidP="00264AC1">
      <w:pPr>
        <w:rPr>
          <w:rFonts w:hint="cs"/>
          <w:sz w:val="24"/>
          <w:rtl/>
          <w:lang w:eastAsia="en-US"/>
        </w:rPr>
      </w:pPr>
      <w:r>
        <w:rPr>
          <w:sz w:val="24"/>
          <w:rtl/>
          <w:lang w:eastAsia="en-US"/>
        </w:rPr>
        <w:t>תא שמע</w:t>
      </w:r>
      <w:r>
        <w:rPr>
          <w:rFonts w:hint="cs"/>
          <w:sz w:val="24"/>
          <w:rtl/>
          <w:lang w:eastAsia="en-US"/>
        </w:rPr>
        <w:t>:</w:t>
      </w:r>
      <w:r>
        <w:rPr>
          <w:sz w:val="24"/>
          <w:rtl/>
          <w:lang w:eastAsia="en-US"/>
        </w:rPr>
        <w:t xml:space="preserve"> </w:t>
      </w:r>
      <w:r>
        <w:rPr>
          <w:rFonts w:hint="cs"/>
          <w:sz w:val="24"/>
          <w:rtl/>
          <w:lang w:eastAsia="en-US"/>
        </w:rPr>
        <w:t>'</w:t>
      </w:r>
      <w:r>
        <w:rPr>
          <w:sz w:val="24"/>
          <w:rtl/>
          <w:lang w:eastAsia="en-US"/>
        </w:rPr>
        <w:t>רבי שמעון אומר: יש נותר שמועלין בו, ויש נותר שאין מועלין בו</w:t>
      </w:r>
      <w:r>
        <w:rPr>
          <w:rFonts w:hint="cs"/>
          <w:sz w:val="24"/>
          <w:rtl/>
          <w:lang w:eastAsia="en-US"/>
        </w:rPr>
        <w:t xml:space="preserve">, </w:t>
      </w:r>
      <w:r>
        <w:rPr>
          <w:sz w:val="24"/>
          <w:rtl/>
          <w:lang w:eastAsia="en-US"/>
        </w:rPr>
        <w:t>כיצד</w:t>
      </w:r>
      <w:r>
        <w:rPr>
          <w:rFonts w:hint="cs"/>
          <w:sz w:val="24"/>
          <w:rtl/>
          <w:lang w:eastAsia="en-US"/>
        </w:rPr>
        <w:t>? -</w:t>
      </w:r>
      <w:r>
        <w:rPr>
          <w:sz w:val="24"/>
          <w:rtl/>
          <w:lang w:eastAsia="en-US"/>
        </w:rPr>
        <w:t xml:space="preserve"> לן </w:t>
      </w:r>
      <w:r>
        <w:rPr>
          <w:sz w:val="24"/>
          <w:szCs w:val="20"/>
          <w:rtl/>
          <w:lang w:eastAsia="en-US"/>
        </w:rPr>
        <w:t>(</w:t>
      </w:r>
      <w:r>
        <w:rPr>
          <w:rFonts w:cs="Miriam" w:hint="cs"/>
          <w:sz w:val="24"/>
          <w:szCs w:val="20"/>
          <w:rtl/>
          <w:lang w:eastAsia="en-US"/>
        </w:rPr>
        <w:t>הדם</w:t>
      </w:r>
      <w:r>
        <w:rPr>
          <w:sz w:val="24"/>
          <w:szCs w:val="20"/>
          <w:rtl/>
          <w:lang w:eastAsia="en-US"/>
        </w:rPr>
        <w:t>)</w:t>
      </w:r>
      <w:r>
        <w:rPr>
          <w:sz w:val="24"/>
          <w:rtl/>
          <w:lang w:eastAsia="en-US"/>
        </w:rPr>
        <w:t xml:space="preserve"> לפני זריקה </w:t>
      </w:r>
      <w:r>
        <w:rPr>
          <w:sz w:val="24"/>
          <w:szCs w:val="20"/>
          <w:rtl/>
          <w:lang w:eastAsia="en-US"/>
        </w:rPr>
        <w:t>(</w:t>
      </w:r>
      <w:r>
        <w:rPr>
          <w:rFonts w:cs="Miriam" w:hint="cs"/>
          <w:sz w:val="24"/>
          <w:szCs w:val="20"/>
          <w:rtl/>
          <w:lang w:eastAsia="en-US"/>
        </w:rPr>
        <w:t>כגון שנתקבל היום ולא נזרק עד למחר</w:t>
      </w:r>
      <w:r>
        <w:rPr>
          <w:sz w:val="24"/>
          <w:szCs w:val="20"/>
          <w:rtl/>
          <w:lang w:eastAsia="en-US"/>
        </w:rPr>
        <w:t>)</w:t>
      </w:r>
      <w:r>
        <w:rPr>
          <w:sz w:val="24"/>
          <w:rtl/>
          <w:lang w:eastAsia="en-US"/>
        </w:rPr>
        <w:t xml:space="preserve"> – </w:t>
      </w:r>
      <w:r>
        <w:rPr>
          <w:sz w:val="24"/>
          <w:szCs w:val="20"/>
          <w:rtl/>
          <w:lang w:eastAsia="en-US"/>
        </w:rPr>
        <w:t>(</w:t>
      </w:r>
      <w:r>
        <w:rPr>
          <w:rFonts w:cs="Miriam" w:hint="cs"/>
          <w:sz w:val="24"/>
          <w:szCs w:val="20"/>
          <w:rtl/>
          <w:lang w:eastAsia="en-US"/>
        </w:rPr>
        <w:t>אם אכל הבשר לפני זריקה</w:t>
      </w:r>
      <w:r>
        <w:rPr>
          <w:sz w:val="24"/>
          <w:szCs w:val="20"/>
          <w:rtl/>
          <w:lang w:eastAsia="en-US"/>
        </w:rPr>
        <w:t>)</w:t>
      </w:r>
      <w:r>
        <w:rPr>
          <w:sz w:val="24"/>
          <w:rtl/>
          <w:lang w:eastAsia="en-US"/>
        </w:rPr>
        <w:t xml:space="preserve"> מועלין, </w:t>
      </w:r>
      <w:r>
        <w:rPr>
          <w:sz w:val="24"/>
          <w:szCs w:val="20"/>
          <w:rtl/>
          <w:lang w:eastAsia="en-US"/>
        </w:rPr>
        <w:t>(</w:t>
      </w:r>
      <w:r>
        <w:rPr>
          <w:rFonts w:cs="Miriam" w:hint="cs"/>
          <w:sz w:val="24"/>
          <w:szCs w:val="20"/>
          <w:rtl/>
          <w:lang w:eastAsia="en-US"/>
        </w:rPr>
        <w:t>אכלו</w:t>
      </w:r>
      <w:r>
        <w:rPr>
          <w:sz w:val="24"/>
          <w:szCs w:val="20"/>
          <w:rtl/>
          <w:lang w:eastAsia="en-US"/>
        </w:rPr>
        <w:t>)</w:t>
      </w:r>
      <w:r>
        <w:rPr>
          <w:sz w:val="24"/>
          <w:rtl/>
          <w:lang w:eastAsia="en-US"/>
        </w:rPr>
        <w:t xml:space="preserve"> לאחר זריקה - אין מועלין</w:t>
      </w:r>
      <w:r>
        <w:rPr>
          <w:rFonts w:hint="cs"/>
          <w:sz w:val="24"/>
          <w:rtl/>
          <w:lang w:eastAsia="en-US"/>
        </w:rPr>
        <w:t xml:space="preserve">' </w:t>
      </w:r>
      <w:r>
        <w:rPr>
          <w:sz w:val="24"/>
          <w:szCs w:val="20"/>
          <w:rtl/>
          <w:lang w:eastAsia="en-US"/>
        </w:rPr>
        <w:t>(</w:t>
      </w:r>
      <w:r>
        <w:rPr>
          <w:rFonts w:cs="Miriam" w:hint="cs"/>
          <w:sz w:val="24"/>
          <w:szCs w:val="20"/>
          <w:rtl/>
          <w:lang w:eastAsia="en-US"/>
        </w:rPr>
        <w:t>דסבירא ליה לרבי שמעון 'זריקת לן מוציאה מידי מעילה כזריקת כשר'</w:t>
      </w:r>
      <w:r>
        <w:rPr>
          <w:sz w:val="24"/>
          <w:szCs w:val="20"/>
          <w:rtl/>
          <w:lang w:eastAsia="en-US"/>
        </w:rPr>
        <w:t>)</w:t>
      </w:r>
      <w:r>
        <w:rPr>
          <w:rFonts w:hint="cs"/>
          <w:sz w:val="24"/>
          <w:rtl/>
          <w:lang w:eastAsia="en-US"/>
        </w:rPr>
        <w:t>;</w:t>
      </w:r>
      <w:r>
        <w:rPr>
          <w:sz w:val="24"/>
          <w:rtl/>
          <w:lang w:eastAsia="en-US"/>
        </w:rPr>
        <w:t xml:space="preserve"> קתני מיהת </w:t>
      </w:r>
      <w:r>
        <w:rPr>
          <w:rFonts w:hint="cs"/>
          <w:sz w:val="24"/>
          <w:rtl/>
          <w:lang w:eastAsia="en-US"/>
        </w:rPr>
        <w:t>'</w:t>
      </w:r>
      <w:r>
        <w:rPr>
          <w:sz w:val="24"/>
          <w:szCs w:val="20"/>
          <w:rtl/>
          <w:lang w:eastAsia="en-US"/>
        </w:rPr>
        <w:t>(</w:t>
      </w:r>
      <w:r>
        <w:rPr>
          <w:rFonts w:cs="Miriam" w:hint="cs"/>
          <w:sz w:val="24"/>
          <w:szCs w:val="20"/>
          <w:rtl/>
          <w:lang w:eastAsia="en-US"/>
        </w:rPr>
        <w:t>לפני זריקה</w:t>
      </w:r>
      <w:r>
        <w:rPr>
          <w:sz w:val="24"/>
          <w:szCs w:val="20"/>
          <w:rtl/>
          <w:lang w:eastAsia="en-US"/>
        </w:rPr>
        <w:t>)</w:t>
      </w:r>
      <w:r>
        <w:rPr>
          <w:sz w:val="24"/>
          <w:rtl/>
          <w:lang w:eastAsia="en-US"/>
        </w:rPr>
        <w:t xml:space="preserve"> מועלין בו</w:t>
      </w:r>
      <w:r>
        <w:rPr>
          <w:rFonts w:hint="cs"/>
          <w:sz w:val="24"/>
          <w:rtl/>
          <w:lang w:eastAsia="en-US"/>
        </w:rPr>
        <w:t>' -</w:t>
      </w:r>
      <w:r>
        <w:rPr>
          <w:sz w:val="24"/>
          <w:rtl/>
          <w:lang w:eastAsia="en-US"/>
        </w:rPr>
        <w:t xml:space="preserve"> לאו דהוה שהות למיזרקיה, דאי בעי זריק</w:t>
      </w:r>
      <w:r>
        <w:rPr>
          <w:rFonts w:hint="cs"/>
          <w:sz w:val="24"/>
          <w:rtl/>
          <w:lang w:eastAsia="en-US"/>
        </w:rPr>
        <w:t xml:space="preserve"> </w:t>
      </w:r>
      <w:r>
        <w:rPr>
          <w:sz w:val="24"/>
          <w:szCs w:val="20"/>
          <w:rtl/>
          <w:lang w:eastAsia="en-US"/>
        </w:rPr>
        <w:t>(</w:t>
      </w:r>
      <w:r>
        <w:rPr>
          <w:rFonts w:cs="Miriam" w:hint="cs"/>
          <w:sz w:val="24"/>
          <w:szCs w:val="20"/>
          <w:rtl/>
          <w:lang w:eastAsia="en-US"/>
        </w:rPr>
        <w:t>ואף על גב דנתקבל בכוס - לא נפיק מידי מעילה עד לאחר זריקה; ולהכי לפני זריקה מועלין בו: הואיל ועדיין לא נזרק הדם - לא היה בו שעת היתר</w:t>
      </w:r>
      <w:r>
        <w:rPr>
          <w:sz w:val="24"/>
          <w:szCs w:val="20"/>
          <w:rtl/>
          <w:lang w:eastAsia="en-US"/>
        </w:rPr>
        <w:t>)</w:t>
      </w:r>
      <w:r>
        <w:rPr>
          <w:rFonts w:hint="cs"/>
          <w:sz w:val="24"/>
          <w:rtl/>
          <w:lang w:eastAsia="en-US"/>
        </w:rPr>
        <w:t>,</w:t>
      </w:r>
      <w:r>
        <w:rPr>
          <w:sz w:val="24"/>
          <w:rtl/>
          <w:lang w:eastAsia="en-US"/>
        </w:rPr>
        <w:t xml:space="preserve"> ושמע מינה: היתר אכילה שנינו!</w:t>
      </w:r>
      <w:r>
        <w:rPr>
          <w:rFonts w:hint="cs"/>
          <w:sz w:val="24"/>
          <w:rtl/>
          <w:lang w:eastAsia="en-US"/>
        </w:rPr>
        <w:t>?</w:t>
      </w:r>
    </w:p>
    <w:p w:rsidR="00264AC1" w:rsidRDefault="00264AC1" w:rsidP="00264AC1">
      <w:pPr>
        <w:rPr>
          <w:rFonts w:hint="cs"/>
          <w:sz w:val="24"/>
          <w:rtl/>
          <w:lang w:eastAsia="en-US"/>
        </w:rPr>
      </w:pPr>
      <w:r>
        <w:rPr>
          <w:sz w:val="24"/>
          <w:rtl/>
          <w:lang w:eastAsia="en-US"/>
        </w:rPr>
        <w:t xml:space="preserve">לא, דקבליה סמוך לשקיעת החמה, </w:t>
      </w:r>
      <w:r>
        <w:rPr>
          <w:sz w:val="24"/>
          <w:szCs w:val="20"/>
          <w:rtl/>
          <w:lang w:eastAsia="en-US"/>
        </w:rPr>
        <w:t>(</w:t>
      </w:r>
      <w:r>
        <w:rPr>
          <w:rFonts w:cs="Miriam" w:hint="cs"/>
          <w:sz w:val="24"/>
          <w:szCs w:val="20"/>
          <w:rtl/>
          <w:lang w:eastAsia="en-US"/>
        </w:rPr>
        <w:t>ומשום הכי לן:</w:t>
      </w:r>
      <w:r>
        <w:rPr>
          <w:sz w:val="24"/>
          <w:szCs w:val="20"/>
          <w:rtl/>
          <w:lang w:eastAsia="en-US"/>
        </w:rPr>
        <w:t>)</w:t>
      </w:r>
      <w:r>
        <w:rPr>
          <w:sz w:val="24"/>
          <w:rtl/>
          <w:lang w:eastAsia="en-US"/>
        </w:rPr>
        <w:t xml:space="preserve"> דלא היה שהות למזרק</w:t>
      </w:r>
      <w:r>
        <w:rPr>
          <w:rFonts w:hint="cs"/>
          <w:sz w:val="24"/>
          <w:rtl/>
          <w:lang w:eastAsia="en-US"/>
        </w:rPr>
        <w:t xml:space="preserve"> </w:t>
      </w:r>
      <w:r>
        <w:rPr>
          <w:sz w:val="24"/>
          <w:szCs w:val="20"/>
          <w:rtl/>
          <w:lang w:eastAsia="en-US"/>
        </w:rPr>
        <w:t>(</w:t>
      </w:r>
      <w:r>
        <w:rPr>
          <w:rFonts w:cs="Miriam" w:hint="cs"/>
          <w:sz w:val="24"/>
          <w:szCs w:val="20"/>
          <w:rtl/>
          <w:lang w:eastAsia="en-US"/>
        </w:rPr>
        <w:t>והוא אכל הבשר בלילה לפני זריקה; להכי מועלין: שהרי הדם עדיין לא היה ראוי ליזרק, ולא מצינן למימר 'כל העומד ליזרק כזרוק דמי'</w:t>
      </w:r>
      <w:r>
        <w:rPr>
          <w:sz w:val="24"/>
          <w:szCs w:val="20"/>
          <w:rtl/>
          <w:lang w:eastAsia="en-US"/>
        </w:rPr>
        <w:t>)</w:t>
      </w:r>
      <w:r>
        <w:rPr>
          <w:rFonts w:hint="cs"/>
          <w:sz w:val="24"/>
          <w:rtl/>
          <w:lang w:eastAsia="en-US"/>
        </w:rPr>
        <w:t>.</w:t>
      </w:r>
    </w:p>
    <w:p w:rsidR="00264AC1" w:rsidRDefault="00264AC1" w:rsidP="00264AC1">
      <w:pPr>
        <w:rPr>
          <w:rFonts w:hint="cs"/>
          <w:sz w:val="24"/>
          <w:rtl/>
          <w:lang w:eastAsia="en-US"/>
        </w:rPr>
      </w:pPr>
      <w:r>
        <w:rPr>
          <w:sz w:val="24"/>
          <w:rtl/>
          <w:lang w:eastAsia="en-US"/>
        </w:rPr>
        <w:t xml:space="preserve">אבל היה שהות </w:t>
      </w:r>
      <w:r>
        <w:rPr>
          <w:sz w:val="24"/>
          <w:szCs w:val="20"/>
          <w:rtl/>
          <w:lang w:eastAsia="en-US"/>
        </w:rPr>
        <w:t>(</w:t>
      </w:r>
      <w:r>
        <w:rPr>
          <w:rFonts w:cs="Miriam" w:hint="cs"/>
          <w:sz w:val="24"/>
          <w:szCs w:val="20"/>
          <w:rtl/>
          <w:lang w:eastAsia="en-US"/>
        </w:rPr>
        <w:t>דנראה לזריקה</w:t>
      </w:r>
      <w:r>
        <w:rPr>
          <w:sz w:val="24"/>
          <w:szCs w:val="20"/>
          <w:rtl/>
          <w:lang w:eastAsia="en-US"/>
        </w:rPr>
        <w:t>)</w:t>
      </w:r>
      <w:r>
        <w:rPr>
          <w:sz w:val="24"/>
          <w:rtl/>
          <w:lang w:eastAsia="en-US"/>
        </w:rPr>
        <w:t xml:space="preserve"> מאי</w:t>
      </w:r>
      <w:r>
        <w:rPr>
          <w:rFonts w:hint="cs"/>
          <w:sz w:val="24"/>
          <w:rtl/>
          <w:lang w:eastAsia="en-US"/>
        </w:rPr>
        <w:t>?</w:t>
      </w:r>
      <w:r>
        <w:rPr>
          <w:sz w:val="24"/>
          <w:rtl/>
          <w:lang w:eastAsia="en-US"/>
        </w:rPr>
        <w:t xml:space="preserve"> - הכי נמי דאין מועלין</w:t>
      </w:r>
      <w:r>
        <w:rPr>
          <w:rFonts w:hint="cs"/>
          <w:sz w:val="24"/>
          <w:rtl/>
          <w:lang w:eastAsia="en-US"/>
        </w:rPr>
        <w:t xml:space="preserve"> </w:t>
      </w:r>
      <w:r>
        <w:rPr>
          <w:sz w:val="24"/>
          <w:szCs w:val="20"/>
          <w:rtl/>
          <w:lang w:eastAsia="en-US"/>
        </w:rPr>
        <w:t>(</w:t>
      </w:r>
      <w:r>
        <w:rPr>
          <w:rFonts w:cs="Miriam" w:hint="cs"/>
          <w:sz w:val="24"/>
          <w:szCs w:val="20"/>
          <w:rtl/>
          <w:lang w:eastAsia="en-US"/>
        </w:rPr>
        <w:t>אמרינן כזרוק דמי ואין בו מעילה דהיתר זריקה שנינו</w:t>
      </w:r>
      <w:r>
        <w:rPr>
          <w:sz w:val="24"/>
          <w:szCs w:val="20"/>
          <w:rtl/>
          <w:lang w:eastAsia="en-US"/>
        </w:rPr>
        <w:t>)</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אי הכי</w:t>
      </w:r>
      <w:r>
        <w:rPr>
          <w:sz w:val="24"/>
          <w:szCs w:val="20"/>
          <w:rtl/>
          <w:lang w:eastAsia="en-US"/>
        </w:rPr>
        <w:t>)</w:t>
      </w:r>
      <w:r>
        <w:rPr>
          <w:sz w:val="24"/>
          <w:rtl/>
          <w:lang w:eastAsia="en-US"/>
        </w:rPr>
        <w:t xml:space="preserve"> מאי איריא דתני </w:t>
      </w:r>
      <w:r>
        <w:rPr>
          <w:rFonts w:hint="cs"/>
          <w:sz w:val="24"/>
          <w:rtl/>
          <w:lang w:eastAsia="en-US"/>
        </w:rPr>
        <w:t>'</w:t>
      </w:r>
      <w:r>
        <w:rPr>
          <w:i/>
          <w:iCs/>
          <w:sz w:val="24"/>
          <w:rtl/>
          <w:lang w:eastAsia="en-US"/>
        </w:rPr>
        <w:t>לפני זריקה</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אדתני לן '</w:t>
      </w:r>
      <w:r>
        <w:rPr>
          <w:rFonts w:cs="Miriam" w:hint="cs"/>
          <w:i/>
          <w:iCs/>
          <w:sz w:val="24"/>
          <w:szCs w:val="20"/>
          <w:rtl/>
          <w:lang w:eastAsia="en-US"/>
        </w:rPr>
        <w:t>לפני זריקה</w:t>
      </w:r>
      <w:r>
        <w:rPr>
          <w:rFonts w:cs="Miriam" w:hint="cs"/>
          <w:sz w:val="24"/>
          <w:szCs w:val="20"/>
          <w:rtl/>
          <w:lang w:eastAsia="en-US"/>
        </w:rPr>
        <w:t>'</w:t>
      </w:r>
      <w:r>
        <w:rPr>
          <w:sz w:val="24"/>
          <w:szCs w:val="20"/>
          <w:rtl/>
          <w:lang w:eastAsia="en-US"/>
        </w:rPr>
        <w:t>)</w:t>
      </w:r>
      <w:r>
        <w:rPr>
          <w:sz w:val="24"/>
          <w:rtl/>
          <w:lang w:eastAsia="en-US"/>
        </w:rPr>
        <w:t xml:space="preserve"> ליתני </w:t>
      </w:r>
      <w:r>
        <w:rPr>
          <w:rFonts w:hint="cs"/>
          <w:sz w:val="24"/>
          <w:rtl/>
          <w:lang w:eastAsia="en-US"/>
        </w:rPr>
        <w:t>'</w:t>
      </w:r>
      <w:r>
        <w:rPr>
          <w:sz w:val="24"/>
          <w:rtl/>
          <w:lang w:eastAsia="en-US"/>
        </w:rPr>
        <w:t xml:space="preserve">קודם שקיעה </w:t>
      </w:r>
      <w:r>
        <w:rPr>
          <w:sz w:val="24"/>
          <w:szCs w:val="20"/>
          <w:rtl/>
          <w:lang w:eastAsia="en-US"/>
        </w:rPr>
        <w:t>(</w:t>
      </w:r>
      <w:r>
        <w:rPr>
          <w:rFonts w:cs="Miriam" w:hint="cs"/>
          <w:sz w:val="24"/>
          <w:szCs w:val="20"/>
          <w:rtl/>
          <w:lang w:eastAsia="en-US"/>
        </w:rPr>
        <w:t>שקבלו קודם שקיעת החמה</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דהוה שהות למזרקיה, ולן - אין מועלין בו, דהואיל והיה עומד ליזרק - כזרוק דמי: דהיתר זריקה שנינו</w:t>
      </w:r>
      <w:r>
        <w:rPr>
          <w:sz w:val="24"/>
          <w:szCs w:val="20"/>
          <w:rtl/>
          <w:lang w:eastAsia="en-US"/>
        </w:rPr>
        <w:t>)</w:t>
      </w:r>
      <w:r>
        <w:rPr>
          <w:rFonts w:hint="cs"/>
          <w:sz w:val="24"/>
          <w:rtl/>
          <w:lang w:eastAsia="en-US"/>
        </w:rPr>
        <w:t xml:space="preserve">; </w:t>
      </w:r>
      <w:r>
        <w:rPr>
          <w:sz w:val="24"/>
          <w:rtl/>
          <w:lang w:eastAsia="en-US"/>
        </w:rPr>
        <w:t>ו</w:t>
      </w:r>
      <w:r>
        <w:rPr>
          <w:rFonts w:hint="cs"/>
          <w:sz w:val="24"/>
          <w:rtl/>
          <w:lang w:eastAsia="en-US"/>
        </w:rPr>
        <w:t>'</w:t>
      </w:r>
      <w:r>
        <w:rPr>
          <w:sz w:val="24"/>
          <w:rtl/>
          <w:lang w:eastAsia="en-US"/>
        </w:rPr>
        <w:t>לאחר שקיעה</w:t>
      </w:r>
      <w:r>
        <w:rPr>
          <w:rFonts w:hint="cs"/>
          <w:sz w:val="24"/>
          <w:rtl/>
          <w:lang w:eastAsia="en-US"/>
        </w:rPr>
        <w:t xml:space="preserve"> </w:t>
      </w:r>
      <w:r>
        <w:rPr>
          <w:sz w:val="24"/>
          <w:szCs w:val="20"/>
          <w:rtl/>
          <w:lang w:eastAsia="en-US"/>
        </w:rPr>
        <w:t>(</w:t>
      </w:r>
      <w:r>
        <w:rPr>
          <w:rFonts w:cs="Miriam" w:hint="cs"/>
          <w:sz w:val="24"/>
          <w:szCs w:val="20"/>
          <w:rtl/>
          <w:lang w:eastAsia="en-US"/>
        </w:rPr>
        <w:t>קבלו לאחר שקיעת החמה: דנשחט בלילה ולן ואכל הבשר</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מועלין בו, דהא אינו ראוי ליזרק זריקה כשרה, ולאו כזרוק דמי - הילכך מועלין בו</w:t>
      </w:r>
      <w:r>
        <w:rPr>
          <w:sz w:val="24"/>
          <w:szCs w:val="20"/>
          <w:rtl/>
          <w:lang w:eastAsia="en-US"/>
        </w:rPr>
        <w:t>)</w:t>
      </w:r>
      <w:r>
        <w:rPr>
          <w:sz w:val="24"/>
          <w:rtl/>
          <w:lang w:eastAsia="en-US"/>
        </w:rPr>
        <w:t>!</w:t>
      </w:r>
      <w:r>
        <w:rPr>
          <w:rFonts w:hint="cs"/>
          <w:sz w:val="24"/>
          <w:rtl/>
          <w:lang w:eastAsia="en-US"/>
        </w:rPr>
        <w:t>?</w:t>
      </w:r>
    </w:p>
    <w:p w:rsidR="00264AC1" w:rsidRDefault="00264AC1" w:rsidP="00264AC1">
      <w:pPr>
        <w:rPr>
          <w:rFonts w:hint="cs"/>
          <w:sz w:val="24"/>
          <w:rtl/>
          <w:lang w:eastAsia="en-US"/>
        </w:rPr>
      </w:pPr>
      <w:r>
        <w:rPr>
          <w:sz w:val="24"/>
          <w:rtl/>
          <w:lang w:eastAsia="en-US"/>
        </w:rPr>
        <w:t xml:space="preserve">הכי נמי קתני: קודם </w:t>
      </w:r>
      <w:r>
        <w:rPr>
          <w:sz w:val="24"/>
          <w:u w:val="single"/>
          <w:rtl/>
          <w:lang w:eastAsia="en-US"/>
        </w:rPr>
        <w:t>שיראה</w:t>
      </w:r>
      <w:r>
        <w:rPr>
          <w:sz w:val="24"/>
          <w:rtl/>
          <w:lang w:eastAsia="en-US"/>
        </w:rPr>
        <w:t xml:space="preserve"> לזריקה</w:t>
      </w:r>
      <w:r>
        <w:rPr>
          <w:rFonts w:hint="cs"/>
          <w:sz w:val="24"/>
          <w:rtl/>
          <w:lang w:eastAsia="en-US"/>
        </w:rPr>
        <w:t xml:space="preserve"> </w:t>
      </w:r>
      <w:r>
        <w:rPr>
          <w:sz w:val="24"/>
          <w:szCs w:val="20"/>
          <w:rtl/>
          <w:lang w:eastAsia="en-US"/>
        </w:rPr>
        <w:t>(</w:t>
      </w:r>
      <w:r>
        <w:rPr>
          <w:rFonts w:cs="Miriam" w:hint="cs"/>
          <w:sz w:val="24"/>
          <w:szCs w:val="20"/>
          <w:rtl/>
          <w:lang w:eastAsia="en-US"/>
        </w:rPr>
        <w:t xml:space="preserve">דהא דתני 'לפני זריקה' היינו קודם </w:t>
      </w:r>
      <w:r>
        <w:rPr>
          <w:rFonts w:cs="Miriam" w:hint="cs"/>
          <w:sz w:val="24"/>
          <w:szCs w:val="20"/>
          <w:u w:val="single"/>
          <w:rtl/>
          <w:lang w:eastAsia="en-US"/>
        </w:rPr>
        <w:t>שנראה</w:t>
      </w:r>
      <w:r>
        <w:rPr>
          <w:rFonts w:cs="Miriam" w:hint="cs"/>
          <w:sz w:val="24"/>
          <w:szCs w:val="20"/>
          <w:rtl/>
          <w:lang w:eastAsia="en-US"/>
        </w:rPr>
        <w:t xml:space="preserve"> לזריקה: שקיבל אחר שקיעת החמה, שעדיין לא נראה לזריקה, אם אכל הבשר - מועלין בו</w:t>
      </w:r>
      <w:r>
        <w:rPr>
          <w:sz w:val="24"/>
          <w:szCs w:val="20"/>
          <w:rtl/>
          <w:lang w:eastAsia="en-US"/>
        </w:rPr>
        <w:t>)</w:t>
      </w:r>
      <w:r>
        <w:rPr>
          <w:sz w:val="24"/>
          <w:rtl/>
          <w:lang w:eastAsia="en-US"/>
        </w:rPr>
        <w:t xml:space="preserve">, ולאחר </w:t>
      </w:r>
      <w:r>
        <w:rPr>
          <w:sz w:val="24"/>
          <w:u w:val="single"/>
          <w:rtl/>
          <w:lang w:eastAsia="en-US"/>
        </w:rPr>
        <w:t>שיראה</w:t>
      </w:r>
      <w:r>
        <w:rPr>
          <w:sz w:val="24"/>
          <w:rtl/>
          <w:lang w:eastAsia="en-US"/>
        </w:rPr>
        <w:t xml:space="preserve"> לזריקה</w:t>
      </w:r>
      <w:r>
        <w:rPr>
          <w:rFonts w:hint="cs"/>
          <w:sz w:val="24"/>
          <w:rtl/>
          <w:lang w:eastAsia="en-US"/>
        </w:rPr>
        <w:t xml:space="preserve"> </w:t>
      </w:r>
      <w:r>
        <w:rPr>
          <w:sz w:val="24"/>
          <w:szCs w:val="20"/>
          <w:rtl/>
          <w:lang w:eastAsia="en-US"/>
        </w:rPr>
        <w:t>(</w:t>
      </w:r>
      <w:r>
        <w:rPr>
          <w:rFonts w:cs="Miriam" w:hint="cs"/>
          <w:sz w:val="24"/>
          <w:szCs w:val="20"/>
          <w:rtl/>
          <w:lang w:eastAsia="en-US"/>
        </w:rPr>
        <w:t>אבל אחר זריקה = אחר שנראה לזריקה: שקיבלו קודם שקיעת החמה, דהוה שהות ביום למיזרקיה - אין מועלין בו, הואיל והיה 'עומד ליזרק כזרוק דמי', ולעולם היתר זריקה שנינו</w:t>
      </w:r>
      <w:r>
        <w:rPr>
          <w:sz w:val="24"/>
          <w:szCs w:val="20"/>
          <w:rtl/>
          <w:lang w:eastAsia="en-US"/>
        </w:rPr>
        <w:t>)</w:t>
      </w:r>
      <w:r>
        <w:rPr>
          <w:sz w:val="24"/>
          <w:rtl/>
          <w:lang w:eastAsia="en-US"/>
        </w:rPr>
        <w:t xml:space="preserve">. </w:t>
      </w:r>
    </w:p>
    <w:p w:rsidR="00264AC1" w:rsidRDefault="00264AC1" w:rsidP="00264AC1">
      <w:pPr>
        <w:rPr>
          <w:rFonts w:cs="Miriam" w:hint="cs"/>
          <w:sz w:val="24"/>
          <w:szCs w:val="20"/>
          <w:rtl/>
          <w:lang w:eastAsia="en-US"/>
        </w:rPr>
      </w:pPr>
    </w:p>
    <w:p w:rsidR="00264AC1" w:rsidRDefault="00264AC1" w:rsidP="00264AC1">
      <w:pPr>
        <w:rPr>
          <w:rFonts w:hint="cs"/>
          <w:sz w:val="24"/>
          <w:rtl/>
          <w:lang w:eastAsia="en-US"/>
        </w:rPr>
      </w:pPr>
      <w:r>
        <w:rPr>
          <w:sz w:val="24"/>
          <w:rtl/>
          <w:lang w:eastAsia="en-US"/>
        </w:rPr>
        <w:t>תא שמע</w:t>
      </w:r>
      <w:r>
        <w:rPr>
          <w:rFonts w:hint="cs"/>
          <w:sz w:val="24"/>
          <w:rtl/>
          <w:lang w:eastAsia="en-US"/>
        </w:rPr>
        <w:t xml:space="preserve"> </w:t>
      </w:r>
      <w:r>
        <w:rPr>
          <w:sz w:val="24"/>
          <w:szCs w:val="20"/>
          <w:rtl/>
          <w:lang w:eastAsia="en-US"/>
        </w:rPr>
        <w:t>(</w:t>
      </w:r>
      <w:r>
        <w:rPr>
          <w:rFonts w:cs="Miriam" w:hint="cs"/>
          <w:sz w:val="24"/>
          <w:szCs w:val="20"/>
          <w:rtl/>
          <w:lang w:eastAsia="en-US"/>
        </w:rPr>
        <w:t>וכולה מיתרצא כסוגיא דלעיל דיש נותר</w:t>
      </w:r>
      <w:r>
        <w:rPr>
          <w:sz w:val="24"/>
          <w:szCs w:val="20"/>
          <w:rtl/>
          <w:lang w:eastAsia="en-US"/>
        </w:rPr>
        <w:t>)</w:t>
      </w:r>
      <w:r>
        <w:rPr>
          <w:rFonts w:hint="cs"/>
          <w:sz w:val="24"/>
          <w:rtl/>
          <w:lang w:eastAsia="en-US"/>
        </w:rPr>
        <w:t>:</w:t>
      </w:r>
      <w:r>
        <w:rPr>
          <w:sz w:val="24"/>
          <w:rtl/>
          <w:lang w:eastAsia="en-US"/>
        </w:rPr>
        <w:t xml:space="preserve"> </w:t>
      </w:r>
      <w:r>
        <w:rPr>
          <w:rFonts w:hint="cs"/>
          <w:sz w:val="24"/>
          <w:rtl/>
          <w:lang w:eastAsia="en-US"/>
        </w:rPr>
        <w:t>'</w:t>
      </w:r>
      <w:r>
        <w:rPr>
          <w:rFonts w:hint="cs"/>
          <w:i/>
          <w:iCs/>
          <w:sz w:val="24"/>
          <w:rtl/>
          <w:lang w:eastAsia="en-US"/>
        </w:rPr>
        <w:t xml:space="preserve">רבי שמעון </w:t>
      </w:r>
      <w:r>
        <w:rPr>
          <w:i/>
          <w:iCs/>
          <w:sz w:val="24"/>
          <w:rtl/>
          <w:lang w:eastAsia="en-US"/>
        </w:rPr>
        <w:t>אומר: יש פיגול שמועלין בו, ויש פיגול שאין מועלין בו; כיצד</w:t>
      </w:r>
      <w:r>
        <w:rPr>
          <w:rFonts w:hint="cs"/>
          <w:i/>
          <w:iCs/>
          <w:sz w:val="24"/>
          <w:rtl/>
          <w:lang w:eastAsia="en-US"/>
        </w:rPr>
        <w:t>:</w:t>
      </w:r>
      <w:r>
        <w:rPr>
          <w:i/>
          <w:iCs/>
          <w:sz w:val="24"/>
          <w:rtl/>
          <w:lang w:eastAsia="en-US"/>
        </w:rPr>
        <w:t xml:space="preserve"> לפני זריקה - מועלין, לאחר זריקה - אין מועלין</w:t>
      </w:r>
      <w:r>
        <w:rPr>
          <w:rFonts w:hint="cs"/>
          <w:sz w:val="24"/>
          <w:rtl/>
          <w:lang w:eastAsia="en-US"/>
        </w:rPr>
        <w:t>'</w:t>
      </w:r>
      <w:r>
        <w:rPr>
          <w:sz w:val="24"/>
          <w:rtl/>
          <w:lang w:eastAsia="en-US"/>
        </w:rPr>
        <w:t xml:space="preserve"> </w:t>
      </w:r>
      <w:r>
        <w:rPr>
          <w:sz w:val="24"/>
          <w:szCs w:val="20"/>
          <w:rtl/>
          <w:lang w:eastAsia="en-US"/>
        </w:rPr>
        <w:t>(</w:t>
      </w:r>
      <w:r>
        <w:rPr>
          <w:rFonts w:cs="Miriam" w:hint="cs"/>
          <w:sz w:val="24"/>
          <w:szCs w:val="20"/>
          <w:rtl/>
          <w:lang w:eastAsia="en-US"/>
        </w:rPr>
        <w:t>דסבירא ליה דזריקת פיגול מוציאה מידי מעילה בקדשי קדשים כזריקת כשר, ופליגא אדרב גידל;</w:t>
      </w:r>
      <w:r>
        <w:rPr>
          <w:rFonts w:cs="Miriam" w:hint="cs"/>
          <w:sz w:val="24"/>
          <w:szCs w:val="20"/>
          <w:rtl/>
          <w:lang w:eastAsia="en-US"/>
        </w:rPr>
        <w:tab/>
        <w:t>והכא ליכא למידק לטעמיה דרבי שמעון כדדייק לעיל ב'הפיגול לעולם מועלין בו': טעמא דפיגול, הא לא הוי פיגול - אין מועלין בו, דהא סבירא ליה לרבי שמעון דזריקת פיגול מוציאה מידי מעילה כזריקת כשר</w:t>
      </w:r>
      <w:r>
        <w:rPr>
          <w:sz w:val="24"/>
          <w:szCs w:val="20"/>
          <w:rtl/>
          <w:lang w:eastAsia="en-US"/>
        </w:rPr>
        <w:t>)</w:t>
      </w:r>
      <w:r>
        <w:rPr>
          <w:sz w:val="24"/>
          <w:rtl/>
          <w:lang w:eastAsia="en-US"/>
        </w:rPr>
        <w:t xml:space="preserve"> קתני מיהת </w:t>
      </w:r>
      <w:r>
        <w:rPr>
          <w:rFonts w:hint="cs"/>
          <w:sz w:val="24"/>
          <w:rtl/>
          <w:lang w:eastAsia="en-US"/>
        </w:rPr>
        <w:t>'</w:t>
      </w:r>
      <w:r>
        <w:rPr>
          <w:i/>
          <w:iCs/>
          <w:sz w:val="24"/>
          <w:rtl/>
          <w:lang w:eastAsia="en-US"/>
        </w:rPr>
        <w:t>לפני זריקה מועלין בו</w:t>
      </w:r>
      <w:r>
        <w:rPr>
          <w:rFonts w:hint="cs"/>
          <w:sz w:val="24"/>
          <w:rtl/>
          <w:lang w:eastAsia="en-US"/>
        </w:rPr>
        <w:t>';</w:t>
      </w:r>
      <w:r>
        <w:rPr>
          <w:sz w:val="24"/>
          <w:rtl/>
          <w:lang w:eastAsia="en-US"/>
        </w:rPr>
        <w:t xml:space="preserve"> לאו דהוה שהות למיזרקיה</w:t>
      </w:r>
      <w:r>
        <w:rPr>
          <w:rFonts w:hint="cs"/>
          <w:sz w:val="24"/>
          <w:rtl/>
          <w:lang w:eastAsia="en-US"/>
        </w:rPr>
        <w:t xml:space="preserve"> </w:t>
      </w:r>
      <w:r>
        <w:rPr>
          <w:sz w:val="24"/>
          <w:szCs w:val="20"/>
          <w:rtl/>
          <w:lang w:eastAsia="en-US"/>
        </w:rPr>
        <w:t>(</w:t>
      </w:r>
      <w:r>
        <w:rPr>
          <w:rFonts w:cs="Miriam" w:hint="cs"/>
          <w:sz w:val="24"/>
          <w:szCs w:val="20"/>
          <w:rtl/>
          <w:lang w:eastAsia="en-US"/>
        </w:rPr>
        <w:t xml:space="preserve">גירסת רש"י: </w:t>
      </w:r>
      <w:r>
        <w:rPr>
          <w:rFonts w:cs="Miriam" w:hint="cs"/>
          <w:b/>
          <w:bCs/>
          <w:sz w:val="24"/>
          <w:szCs w:val="20"/>
          <w:rtl/>
          <w:lang w:eastAsia="en-US"/>
        </w:rPr>
        <w:t>מאי לאו דזרק</w:t>
      </w:r>
      <w:r>
        <w:rPr>
          <w:rFonts w:cs="Miriam" w:hint="cs"/>
          <w:sz w:val="24"/>
          <w:szCs w:val="20"/>
          <w:rtl/>
          <w:lang w:eastAsia="en-US"/>
        </w:rPr>
        <w:t xml:space="preserve"> וטעמא - משום הכי הוא: דפיגול אינו מוציא מידי מעילה אף על פי שזרק</w:t>
      </w:r>
      <w:r>
        <w:rPr>
          <w:sz w:val="24"/>
          <w:szCs w:val="20"/>
          <w:rtl/>
          <w:lang w:eastAsia="en-US"/>
        </w:rPr>
        <w:t>)</w:t>
      </w:r>
      <w:r>
        <w:rPr>
          <w:sz w:val="24"/>
          <w:rtl/>
          <w:lang w:eastAsia="en-US"/>
        </w:rPr>
        <w:t>, דאי בעי זריק</w:t>
      </w:r>
      <w:r>
        <w:rPr>
          <w:rFonts w:hint="cs"/>
          <w:sz w:val="24"/>
          <w:rtl/>
          <w:lang w:eastAsia="en-US"/>
        </w:rPr>
        <w:t>,</w:t>
      </w:r>
      <w:r>
        <w:rPr>
          <w:sz w:val="24"/>
          <w:rtl/>
          <w:lang w:eastAsia="en-US"/>
        </w:rPr>
        <w:t xml:space="preserve"> וקתני </w:t>
      </w:r>
      <w:r>
        <w:rPr>
          <w:rFonts w:hint="cs"/>
          <w:sz w:val="24"/>
          <w:rtl/>
          <w:lang w:eastAsia="en-US"/>
        </w:rPr>
        <w:t>'</w:t>
      </w:r>
      <w:r>
        <w:rPr>
          <w:i/>
          <w:iCs/>
          <w:sz w:val="24"/>
          <w:rtl/>
          <w:lang w:eastAsia="en-US"/>
        </w:rPr>
        <w:t>מועלין בו</w:t>
      </w:r>
      <w:r>
        <w:rPr>
          <w:rFonts w:hint="cs"/>
          <w:sz w:val="24"/>
          <w:rtl/>
          <w:lang w:eastAsia="en-US"/>
        </w:rPr>
        <w:t xml:space="preserve">' </w:t>
      </w:r>
      <w:r>
        <w:rPr>
          <w:sz w:val="24"/>
          <w:szCs w:val="20"/>
          <w:rtl/>
          <w:lang w:eastAsia="en-US"/>
        </w:rPr>
        <w:t>(</w:t>
      </w:r>
      <w:r>
        <w:rPr>
          <w:rFonts w:cs="Miriam" w:hint="cs"/>
          <w:sz w:val="24"/>
          <w:szCs w:val="20"/>
          <w:rtl/>
          <w:lang w:eastAsia="en-US"/>
        </w:rPr>
        <w:t>הא בכשר - כיון שזרק - אין מועלין בו!</w:t>
      </w:r>
      <w:r>
        <w:rPr>
          <w:sz w:val="24"/>
          <w:szCs w:val="20"/>
          <w:rtl/>
          <w:lang w:eastAsia="en-US"/>
        </w:rPr>
        <w:t>)</w:t>
      </w:r>
      <w:r>
        <w:rPr>
          <w:sz w:val="24"/>
          <w:rtl/>
          <w:lang w:eastAsia="en-US"/>
        </w:rPr>
        <w:t xml:space="preserve">, </w:t>
      </w:r>
      <w:r>
        <w:rPr>
          <w:rFonts w:hint="cs"/>
          <w:sz w:val="24"/>
          <w:rtl/>
          <w:lang w:eastAsia="en-US"/>
        </w:rPr>
        <w:t xml:space="preserve">ושמע מינה </w:t>
      </w:r>
      <w:r>
        <w:rPr>
          <w:sz w:val="24"/>
          <w:rtl/>
          <w:lang w:eastAsia="en-US"/>
        </w:rPr>
        <w:t>היתר אכילה שנינו</w:t>
      </w:r>
      <w:r>
        <w:rPr>
          <w:rFonts w:hint="cs"/>
          <w:sz w:val="24"/>
          <w:rtl/>
          <w:lang w:eastAsia="en-US"/>
        </w:rPr>
        <w:t xml:space="preserve"> </w:t>
      </w:r>
      <w:r>
        <w:rPr>
          <w:sz w:val="24"/>
          <w:szCs w:val="20"/>
          <w:rtl/>
          <w:lang w:eastAsia="en-US"/>
        </w:rPr>
        <w:t>(</w:t>
      </w:r>
      <w:r>
        <w:rPr>
          <w:rFonts w:cs="Miriam" w:hint="cs"/>
          <w:sz w:val="24"/>
          <w:szCs w:val="20"/>
          <w:rtl/>
          <w:lang w:eastAsia="en-US"/>
        </w:rPr>
        <w:t>דבעינן שזרק</w:t>
      </w:r>
      <w:r>
        <w:rPr>
          <w:sz w:val="24"/>
          <w:szCs w:val="20"/>
          <w:rtl/>
          <w:lang w:eastAsia="en-US"/>
        </w:rPr>
        <w:t>)</w:t>
      </w:r>
      <w:r>
        <w:rPr>
          <w:sz w:val="24"/>
          <w:rtl/>
          <w:lang w:eastAsia="en-US"/>
        </w:rPr>
        <w:t xml:space="preserve">! </w:t>
      </w:r>
    </w:p>
    <w:p w:rsidR="00264AC1" w:rsidRDefault="00264AC1" w:rsidP="00264AC1">
      <w:pPr>
        <w:rPr>
          <w:rFonts w:hint="cs"/>
          <w:sz w:val="24"/>
          <w:rtl/>
          <w:lang w:eastAsia="en-US"/>
        </w:rPr>
      </w:pPr>
      <w:r>
        <w:rPr>
          <w:sz w:val="24"/>
          <w:rtl/>
          <w:lang w:eastAsia="en-US"/>
        </w:rPr>
        <w:lastRenderedPageBreak/>
        <w:t>לא, דלא הוה שהות למיזרקיה</w:t>
      </w:r>
      <w:r>
        <w:rPr>
          <w:rFonts w:hint="cs"/>
          <w:sz w:val="24"/>
          <w:rtl/>
          <w:lang w:eastAsia="en-US"/>
        </w:rPr>
        <w:t xml:space="preserve"> </w:t>
      </w:r>
      <w:r>
        <w:rPr>
          <w:sz w:val="24"/>
          <w:szCs w:val="20"/>
          <w:rtl/>
          <w:lang w:eastAsia="en-US"/>
        </w:rPr>
        <w:t>(</w:t>
      </w:r>
      <w:r>
        <w:rPr>
          <w:rFonts w:cs="Miriam" w:hint="cs"/>
          <w:sz w:val="24"/>
          <w:szCs w:val="20"/>
          <w:rtl/>
          <w:lang w:eastAsia="en-US"/>
        </w:rPr>
        <w:t xml:space="preserve">גירסת רש"י: </w:t>
      </w:r>
      <w:r>
        <w:rPr>
          <w:rFonts w:cs="Miriam" w:hint="cs"/>
          <w:b/>
          <w:bCs/>
          <w:sz w:val="24"/>
          <w:szCs w:val="20"/>
          <w:rtl/>
          <w:lang w:eastAsia="en-US"/>
        </w:rPr>
        <w:t>לא! דלא זרק</w:t>
      </w:r>
      <w:r>
        <w:rPr>
          <w:rFonts w:cs="Miriam" w:hint="cs"/>
          <w:sz w:val="24"/>
          <w:szCs w:val="20"/>
          <w:rtl/>
          <w:lang w:eastAsia="en-US"/>
        </w:rPr>
        <w:t>, אלא: שנתקבל בכלי ובפיגול - הוא דלא אמרינן כזרוק דמי; הא בכשר - אמרינן כזרוק דמי, דהיתר זריקה שנינו</w:t>
      </w:r>
      <w:r>
        <w:rPr>
          <w:sz w:val="24"/>
          <w:szCs w:val="20"/>
          <w:rtl/>
          <w:lang w:eastAsia="en-US"/>
        </w:rPr>
        <w:t>)</w:t>
      </w:r>
      <w:r>
        <w:rPr>
          <w:rFonts w:hint="cs"/>
          <w:sz w:val="24"/>
          <w:rtl/>
          <w:lang w:eastAsia="en-US"/>
        </w:rPr>
        <w:t>.</w:t>
      </w:r>
    </w:p>
    <w:p w:rsidR="00264AC1" w:rsidRDefault="00264AC1" w:rsidP="00264AC1">
      <w:pPr>
        <w:rPr>
          <w:rFonts w:hint="cs"/>
          <w:sz w:val="24"/>
          <w:rtl/>
          <w:lang w:eastAsia="en-US"/>
        </w:rPr>
      </w:pPr>
      <w:r>
        <w:rPr>
          <w:sz w:val="24"/>
          <w:rtl/>
          <w:lang w:eastAsia="en-US"/>
        </w:rPr>
        <w:t>אבל הוה שהות למיזרקיה מאי</w:t>
      </w:r>
      <w:r>
        <w:rPr>
          <w:rFonts w:hint="cs"/>
          <w:sz w:val="24"/>
          <w:rtl/>
          <w:lang w:eastAsia="en-US"/>
        </w:rPr>
        <w:t xml:space="preserve"> </w:t>
      </w:r>
      <w:r>
        <w:rPr>
          <w:sz w:val="24"/>
          <w:szCs w:val="20"/>
          <w:rtl/>
          <w:lang w:eastAsia="en-US"/>
        </w:rPr>
        <w:t>(</w:t>
      </w:r>
      <w:r>
        <w:rPr>
          <w:rFonts w:cs="Miriam" w:hint="cs"/>
          <w:sz w:val="24"/>
          <w:szCs w:val="20"/>
          <w:rtl/>
          <w:lang w:eastAsia="en-US"/>
        </w:rPr>
        <w:t xml:space="preserve">גירסת רש"י: </w:t>
      </w:r>
      <w:r>
        <w:rPr>
          <w:rFonts w:cs="Miriam" w:hint="cs"/>
          <w:b/>
          <w:bCs/>
          <w:sz w:val="24"/>
          <w:szCs w:val="20"/>
          <w:rtl/>
          <w:lang w:eastAsia="en-US"/>
        </w:rPr>
        <w:t>אבל זרק מאי</w:t>
      </w:r>
      <w:r>
        <w:rPr>
          <w:sz w:val="24"/>
          <w:szCs w:val="20"/>
          <w:rtl/>
          <w:lang w:eastAsia="en-US"/>
        </w:rPr>
        <w:t>)</w:t>
      </w:r>
      <w:r>
        <w:rPr>
          <w:rFonts w:hint="cs"/>
          <w:sz w:val="24"/>
          <w:rtl/>
          <w:lang w:eastAsia="en-US"/>
        </w:rPr>
        <w:t>?</w:t>
      </w:r>
      <w:r>
        <w:rPr>
          <w:sz w:val="24"/>
          <w:rtl/>
          <w:lang w:eastAsia="en-US"/>
        </w:rPr>
        <w:t xml:space="preserve"> - </w:t>
      </w:r>
      <w:r>
        <w:rPr>
          <w:rFonts w:hint="cs"/>
          <w:sz w:val="24"/>
          <w:rtl/>
          <w:lang w:eastAsia="en-US"/>
        </w:rPr>
        <w:t xml:space="preserve">הכי נמי </w:t>
      </w:r>
      <w:r>
        <w:rPr>
          <w:sz w:val="24"/>
          <w:rtl/>
          <w:lang w:eastAsia="en-US"/>
        </w:rPr>
        <w:t>דנפק מידי מעילה</w:t>
      </w:r>
      <w:r>
        <w:rPr>
          <w:rFonts w:hint="cs"/>
          <w:sz w:val="24"/>
          <w:rtl/>
          <w:lang w:eastAsia="en-US"/>
        </w:rPr>
        <w:t xml:space="preserve"> </w:t>
      </w:r>
      <w:r>
        <w:rPr>
          <w:sz w:val="24"/>
          <w:szCs w:val="20"/>
          <w:rtl/>
          <w:lang w:eastAsia="en-US"/>
        </w:rPr>
        <w:t>(</w:t>
      </w:r>
      <w:r>
        <w:rPr>
          <w:rFonts w:cs="Miriam" w:hint="cs"/>
          <w:sz w:val="24"/>
          <w:szCs w:val="20"/>
          <w:rtl/>
          <w:lang w:eastAsia="en-US"/>
        </w:rPr>
        <w:t>דבעיא למימר דאין מועלין בפיגול</w:t>
      </w:r>
      <w:r>
        <w:rPr>
          <w:sz w:val="24"/>
          <w:szCs w:val="20"/>
          <w:rtl/>
          <w:lang w:eastAsia="en-US"/>
        </w:rPr>
        <w:t>)</w:t>
      </w:r>
      <w:r>
        <w:rPr>
          <w:rFonts w:hint="cs"/>
          <w:sz w:val="24"/>
          <w:rtl/>
          <w:lang w:eastAsia="en-US"/>
        </w:rPr>
        <w:t>?</w:t>
      </w:r>
      <w:r>
        <w:rPr>
          <w:sz w:val="24"/>
          <w:rtl/>
          <w:lang w:eastAsia="en-US"/>
        </w:rPr>
        <w:t xml:space="preserve"> מאי איריא דתני </w:t>
      </w:r>
      <w:r>
        <w:rPr>
          <w:rFonts w:hint="cs"/>
          <w:sz w:val="24"/>
          <w:rtl/>
          <w:lang w:eastAsia="en-US"/>
        </w:rPr>
        <w:t>'</w:t>
      </w:r>
      <w:r>
        <w:rPr>
          <w:sz w:val="24"/>
          <w:rtl/>
          <w:lang w:eastAsia="en-US"/>
        </w:rPr>
        <w:t>לאחר זריקה</w:t>
      </w:r>
      <w:r>
        <w:rPr>
          <w:rFonts w:hint="cs"/>
          <w:sz w:val="24"/>
          <w:rtl/>
          <w:lang w:eastAsia="en-US"/>
        </w:rPr>
        <w:t>'</w:t>
      </w:r>
      <w:r>
        <w:rPr>
          <w:sz w:val="24"/>
          <w:rtl/>
          <w:lang w:eastAsia="en-US"/>
        </w:rPr>
        <w:t xml:space="preserve">? ליתני </w:t>
      </w:r>
      <w:r>
        <w:rPr>
          <w:rFonts w:hint="cs"/>
          <w:sz w:val="24"/>
          <w:rtl/>
          <w:lang w:eastAsia="en-US"/>
        </w:rPr>
        <w:t>'</w:t>
      </w:r>
      <w:r>
        <w:rPr>
          <w:sz w:val="24"/>
          <w:rtl/>
          <w:lang w:eastAsia="en-US"/>
        </w:rPr>
        <w:t>קודם שקיעה ולאחר שקיעת החמה</w:t>
      </w:r>
      <w:r>
        <w:rPr>
          <w:rFonts w:hint="cs"/>
          <w:sz w:val="24"/>
          <w:rtl/>
          <w:lang w:eastAsia="en-US"/>
        </w:rPr>
        <w:t xml:space="preserve">' </w:t>
      </w:r>
      <w:r>
        <w:rPr>
          <w:sz w:val="24"/>
          <w:szCs w:val="20"/>
          <w:rtl/>
          <w:lang w:eastAsia="en-US"/>
        </w:rPr>
        <w:t>(</w:t>
      </w:r>
      <w:r>
        <w:rPr>
          <w:rFonts w:cs="Miriam" w:hint="cs"/>
          <w:sz w:val="24"/>
          <w:szCs w:val="20"/>
          <w:rtl/>
          <w:lang w:eastAsia="en-US"/>
        </w:rPr>
        <w:t>מאי איריא דתני סיפא בקדשים קלים? ליתני בקדשי קדשים כאן 'לפני זריקה מועלין בו, לאחר זריקה אין מועלין'</w:t>
      </w:r>
      <w:r>
        <w:rPr>
          <w:sz w:val="24"/>
          <w:szCs w:val="20"/>
          <w:rtl/>
          <w:lang w:eastAsia="en-US"/>
        </w:rPr>
        <w:t>)</w:t>
      </w:r>
      <w:r>
        <w:rPr>
          <w:sz w:val="24"/>
          <w:rtl/>
          <w:lang w:eastAsia="en-US"/>
        </w:rPr>
        <w:t xml:space="preserve">! </w:t>
      </w:r>
    </w:p>
    <w:p w:rsidR="00264AC1" w:rsidRDefault="00264AC1" w:rsidP="00264AC1">
      <w:pPr>
        <w:rPr>
          <w:rFonts w:hint="cs"/>
          <w:sz w:val="24"/>
          <w:rtl/>
          <w:lang w:eastAsia="en-US"/>
        </w:rPr>
      </w:pPr>
      <w:r>
        <w:rPr>
          <w:rFonts w:hint="cs"/>
          <w:sz w:val="24"/>
          <w:rtl/>
          <w:lang w:eastAsia="en-US"/>
        </w:rPr>
        <w:t xml:space="preserve">הכי נמי </w:t>
      </w:r>
      <w:r>
        <w:rPr>
          <w:sz w:val="24"/>
          <w:rtl/>
          <w:lang w:eastAsia="en-US"/>
        </w:rPr>
        <w:t>קאמר</w:t>
      </w:r>
      <w:r>
        <w:rPr>
          <w:rFonts w:hint="cs"/>
          <w:sz w:val="24"/>
          <w:rtl/>
          <w:lang w:eastAsia="en-US"/>
        </w:rPr>
        <w:t xml:space="preserve"> </w:t>
      </w:r>
      <w:r>
        <w:rPr>
          <w:sz w:val="24"/>
          <w:szCs w:val="20"/>
          <w:rtl/>
          <w:lang w:eastAsia="en-US"/>
        </w:rPr>
        <w:t>(</w:t>
      </w:r>
      <w:r>
        <w:rPr>
          <w:rFonts w:cs="Miriam" w:hint="cs"/>
          <w:sz w:val="24"/>
          <w:szCs w:val="20"/>
          <w:rtl/>
          <w:lang w:eastAsia="en-US"/>
        </w:rPr>
        <w:t>ודאי הכי נמי מצי תני</w:t>
      </w:r>
      <w:r>
        <w:rPr>
          <w:sz w:val="24"/>
          <w:szCs w:val="20"/>
          <w:rtl/>
          <w:lang w:eastAsia="en-US"/>
        </w:rPr>
        <w:t>)</w:t>
      </w:r>
      <w:r>
        <w:rPr>
          <w:sz w:val="24"/>
          <w:rtl/>
          <w:lang w:eastAsia="en-US"/>
        </w:rPr>
        <w:t xml:space="preserve">: </w:t>
      </w:r>
      <w:r>
        <w:rPr>
          <w:rFonts w:hint="cs"/>
          <w:sz w:val="24"/>
          <w:rtl/>
          <w:lang w:eastAsia="en-US"/>
        </w:rPr>
        <w:t>'</w:t>
      </w:r>
      <w:r>
        <w:rPr>
          <w:sz w:val="24"/>
          <w:rtl/>
          <w:lang w:eastAsia="en-US"/>
        </w:rPr>
        <w:t>קודם שיראה לזריקה לאחר שיראה לזריקה</w:t>
      </w:r>
      <w:r>
        <w:rPr>
          <w:rFonts w:hint="cs"/>
          <w:sz w:val="24"/>
          <w:rtl/>
          <w:lang w:eastAsia="en-US"/>
        </w:rPr>
        <w:t xml:space="preserve">' </w:t>
      </w:r>
      <w:r>
        <w:rPr>
          <w:sz w:val="24"/>
          <w:szCs w:val="20"/>
          <w:rtl/>
          <w:lang w:eastAsia="en-US"/>
        </w:rPr>
        <w:t>(</w:t>
      </w:r>
      <w:r>
        <w:rPr>
          <w:rFonts w:cs="Miriam" w:hint="cs"/>
          <w:sz w:val="24"/>
          <w:szCs w:val="20"/>
          <w:rtl/>
          <w:lang w:eastAsia="en-US"/>
        </w:rPr>
        <w:t>ולא איצטריך סיפא</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rPr>
          <w:rFonts w:hint="cs"/>
          <w:sz w:val="24"/>
          <w:rtl/>
          <w:lang w:eastAsia="en-US"/>
        </w:rPr>
      </w:pPr>
    </w:p>
    <w:p w:rsidR="00264AC1" w:rsidRDefault="00264AC1" w:rsidP="00264AC1">
      <w:pPr>
        <w:rPr>
          <w:rFonts w:hint="cs"/>
          <w:sz w:val="24"/>
          <w:rtl/>
          <w:lang w:eastAsia="en-US"/>
        </w:rPr>
      </w:pPr>
      <w:r>
        <w:rPr>
          <w:rFonts w:hint="cs"/>
          <w:sz w:val="24"/>
          <w:rtl/>
          <w:lang w:eastAsia="en-US"/>
        </w:rPr>
        <w:t>תא שמע</w:t>
      </w:r>
      <w:r>
        <w:rPr>
          <w:sz w:val="24"/>
          <w:rtl/>
          <w:lang w:eastAsia="en-US"/>
        </w:rPr>
        <w:t xml:space="preserve">: </w:t>
      </w:r>
      <w:r>
        <w:rPr>
          <w:rFonts w:hint="cs"/>
          <w:sz w:val="24"/>
          <w:rtl/>
          <w:lang w:eastAsia="en-US"/>
        </w:rPr>
        <w:t>'</w:t>
      </w:r>
      <w:r>
        <w:rPr>
          <w:i/>
          <w:iCs/>
          <w:sz w:val="24"/>
          <w:rtl/>
          <w:lang w:eastAsia="en-US"/>
        </w:rPr>
        <w:t>הפיגול בקדשי קדשים – מועלין</w:t>
      </w:r>
      <w:r>
        <w:rPr>
          <w:rFonts w:hint="cs"/>
          <w:sz w:val="24"/>
          <w:rtl/>
          <w:lang w:eastAsia="en-US"/>
        </w:rPr>
        <w:t>'</w:t>
      </w:r>
      <w:r>
        <w:rPr>
          <w:sz w:val="24"/>
          <w:rtl/>
          <w:lang w:eastAsia="en-US"/>
        </w:rPr>
        <w:t>, מאי לאו דזרק</w:t>
      </w:r>
      <w:r>
        <w:rPr>
          <w:rFonts w:hint="cs"/>
          <w:sz w:val="24"/>
          <w:rtl/>
          <w:lang w:eastAsia="en-US"/>
        </w:rPr>
        <w:t xml:space="preserve">, </w:t>
      </w:r>
      <w:r>
        <w:rPr>
          <w:sz w:val="24"/>
          <w:rtl/>
          <w:lang w:eastAsia="en-US"/>
        </w:rPr>
        <w:t xml:space="preserve">ושמע מינה היתר אכילה שנינו! </w:t>
      </w:r>
    </w:p>
    <w:p w:rsidR="00264AC1" w:rsidRDefault="00264AC1" w:rsidP="00264AC1">
      <w:pPr>
        <w:rPr>
          <w:rFonts w:hint="cs"/>
          <w:sz w:val="24"/>
          <w:rtl/>
          <w:lang w:eastAsia="en-US"/>
        </w:rPr>
      </w:pPr>
      <w:r>
        <w:rPr>
          <w:sz w:val="24"/>
          <w:rtl/>
          <w:lang w:eastAsia="en-US"/>
        </w:rPr>
        <w:t xml:space="preserve">לא, דלא זרק; </w:t>
      </w:r>
    </w:p>
    <w:p w:rsidR="00264AC1" w:rsidRDefault="00264AC1" w:rsidP="00264AC1">
      <w:pPr>
        <w:rPr>
          <w:rFonts w:hint="cs"/>
          <w:sz w:val="24"/>
          <w:rtl/>
          <w:lang w:eastAsia="en-US"/>
        </w:rPr>
      </w:pPr>
      <w:r>
        <w:rPr>
          <w:sz w:val="24"/>
          <w:rtl/>
          <w:lang w:eastAsia="en-US"/>
        </w:rPr>
        <w:t xml:space="preserve">אבל זרק מאי - הכי נמי דאין מועלין בו, מאי איריא דתני </w:t>
      </w:r>
      <w:r>
        <w:rPr>
          <w:rFonts w:hint="cs"/>
          <w:sz w:val="24"/>
          <w:rtl/>
          <w:lang w:eastAsia="en-US"/>
        </w:rPr>
        <w:t>'</w:t>
      </w:r>
      <w:r>
        <w:rPr>
          <w:i/>
          <w:iCs/>
          <w:sz w:val="24"/>
          <w:rtl/>
          <w:lang w:eastAsia="en-US"/>
        </w:rPr>
        <w:t>בקדשים קלים אין מועלין בו</w:t>
      </w:r>
      <w:r>
        <w:rPr>
          <w:rFonts w:hint="cs"/>
          <w:sz w:val="24"/>
          <w:rtl/>
          <w:lang w:eastAsia="en-US"/>
        </w:rPr>
        <w:t>'</w:t>
      </w:r>
      <w:r>
        <w:rPr>
          <w:sz w:val="24"/>
          <w:rtl/>
          <w:lang w:eastAsia="en-US"/>
        </w:rPr>
        <w:t xml:space="preserve">, ליתני: כאן - לפני זריקה, כאן - לאחר זריקה! </w:t>
      </w:r>
    </w:p>
    <w:p w:rsidR="00264AC1" w:rsidRDefault="00264AC1" w:rsidP="00264AC1">
      <w:pPr>
        <w:rPr>
          <w:rFonts w:cs="Miriam" w:hint="cs"/>
          <w:sz w:val="24"/>
          <w:szCs w:val="20"/>
          <w:rtl/>
          <w:lang w:eastAsia="en-US"/>
        </w:rPr>
      </w:pPr>
      <w:r>
        <w:rPr>
          <w:sz w:val="24"/>
          <w:rtl/>
          <w:lang w:eastAsia="en-US"/>
        </w:rPr>
        <w:t xml:space="preserve">הא אתיא לאשמועינן: כל לאיתויי לידי מעילה </w:t>
      </w:r>
      <w:r>
        <w:rPr>
          <w:sz w:val="24"/>
          <w:szCs w:val="20"/>
          <w:rtl/>
          <w:lang w:eastAsia="en-US"/>
        </w:rPr>
        <w:t>(</w:t>
      </w:r>
      <w:r>
        <w:rPr>
          <w:rFonts w:cs="Miriam" w:hint="cs"/>
          <w:sz w:val="24"/>
          <w:szCs w:val="20"/>
          <w:rtl/>
          <w:lang w:eastAsia="en-US"/>
        </w:rPr>
        <w:t>כגון אימורי קדשים קלים</w:t>
      </w:r>
      <w:r>
        <w:rPr>
          <w:sz w:val="24"/>
          <w:szCs w:val="20"/>
          <w:rtl/>
          <w:lang w:eastAsia="en-US"/>
        </w:rPr>
        <w:t>)</w:t>
      </w:r>
      <w:r>
        <w:rPr>
          <w:sz w:val="24"/>
          <w:rtl/>
          <w:lang w:eastAsia="en-US"/>
        </w:rPr>
        <w:t xml:space="preserve"> - זריקה כתיקנה </w:t>
      </w:r>
      <w:r>
        <w:rPr>
          <w:sz w:val="24"/>
          <w:szCs w:val="20"/>
          <w:rtl/>
          <w:lang w:eastAsia="en-US"/>
        </w:rPr>
        <w:t>(</w:t>
      </w:r>
      <w:r>
        <w:rPr>
          <w:rFonts w:cs="Miriam" w:hint="cs"/>
          <w:sz w:val="24"/>
          <w:szCs w:val="20"/>
          <w:rtl/>
          <w:lang w:eastAsia="en-US"/>
        </w:rPr>
        <w:t>שאין בה פיגול</w:t>
      </w:r>
      <w:r>
        <w:rPr>
          <w:sz w:val="24"/>
          <w:szCs w:val="20"/>
          <w:rtl/>
          <w:lang w:eastAsia="en-US"/>
        </w:rPr>
        <w:t>)</w:t>
      </w:r>
      <w:r>
        <w:rPr>
          <w:sz w:val="24"/>
          <w:rtl/>
          <w:lang w:eastAsia="en-US"/>
        </w:rPr>
        <w:t xml:space="preserve"> מייתי לידי מעילה</w:t>
      </w:r>
      <w:r>
        <w:rPr>
          <w:rFonts w:hint="cs"/>
          <w:sz w:val="24"/>
          <w:rtl/>
          <w:lang w:eastAsia="en-US"/>
        </w:rPr>
        <w:t xml:space="preserve"> </w:t>
      </w:r>
      <w:r>
        <w:rPr>
          <w:sz w:val="24"/>
          <w:szCs w:val="20"/>
          <w:rtl/>
          <w:lang w:eastAsia="en-US"/>
        </w:rPr>
        <w:t>(</w:t>
      </w:r>
      <w:r>
        <w:rPr>
          <w:rFonts w:cs="Miriam" w:hint="cs"/>
          <w:sz w:val="24"/>
          <w:szCs w:val="20"/>
          <w:rtl/>
          <w:lang w:eastAsia="en-US"/>
        </w:rPr>
        <w:t>האימורין, ולא זריקת פיגול</w:t>
      </w:r>
      <w:r>
        <w:rPr>
          <w:sz w:val="24"/>
          <w:szCs w:val="20"/>
          <w:rtl/>
          <w:lang w:eastAsia="en-US"/>
        </w:rPr>
        <w:t>)</w:t>
      </w:r>
      <w:r>
        <w:rPr>
          <w:sz w:val="24"/>
          <w:rtl/>
          <w:lang w:eastAsia="en-US"/>
        </w:rPr>
        <w:t xml:space="preserve">, כל לאפוקי מידי מעילה </w:t>
      </w:r>
      <w:r>
        <w:rPr>
          <w:sz w:val="24"/>
          <w:szCs w:val="20"/>
          <w:rtl/>
          <w:lang w:eastAsia="en-US"/>
        </w:rPr>
        <w:t>(</w:t>
      </w:r>
      <w:r>
        <w:rPr>
          <w:rFonts w:cs="Miriam" w:hint="cs"/>
          <w:sz w:val="24"/>
          <w:szCs w:val="20"/>
          <w:rtl/>
          <w:lang w:eastAsia="en-US"/>
        </w:rPr>
        <w:t>כגון בשר קדשי קדשים</w:t>
      </w:r>
      <w:r>
        <w:rPr>
          <w:sz w:val="24"/>
          <w:szCs w:val="20"/>
          <w:rtl/>
          <w:lang w:eastAsia="en-US"/>
        </w:rPr>
        <w:t>)</w:t>
      </w:r>
      <w:r>
        <w:rPr>
          <w:sz w:val="24"/>
          <w:rtl/>
          <w:lang w:eastAsia="en-US"/>
        </w:rPr>
        <w:t xml:space="preserve"> - אפילו שלא כתיקנה </w:t>
      </w:r>
      <w:r>
        <w:rPr>
          <w:sz w:val="24"/>
          <w:szCs w:val="20"/>
          <w:rtl/>
          <w:lang w:eastAsia="en-US"/>
        </w:rPr>
        <w:t>(</w:t>
      </w:r>
      <w:r>
        <w:rPr>
          <w:rFonts w:cs="Miriam" w:hint="cs"/>
          <w:sz w:val="24"/>
          <w:szCs w:val="20"/>
          <w:rtl/>
          <w:lang w:eastAsia="en-US"/>
        </w:rPr>
        <w:t>כגון זריקת פיגול</w:t>
      </w:r>
      <w:r>
        <w:rPr>
          <w:sz w:val="24"/>
          <w:szCs w:val="20"/>
          <w:rtl/>
          <w:lang w:eastAsia="en-US"/>
        </w:rPr>
        <w:t>)</w:t>
      </w:r>
      <w:r>
        <w:rPr>
          <w:sz w:val="24"/>
          <w:rtl/>
          <w:lang w:eastAsia="en-US"/>
        </w:rPr>
        <w:t xml:space="preserve"> נמי מפקע מידי מעילה</w:t>
      </w:r>
      <w:r>
        <w:rPr>
          <w:rFonts w:hint="cs"/>
          <w:sz w:val="24"/>
          <w:rtl/>
          <w:lang w:eastAsia="en-US"/>
        </w:rPr>
        <w:t xml:space="preserve"> </w:t>
      </w:r>
      <w:r>
        <w:rPr>
          <w:sz w:val="24"/>
          <w:szCs w:val="20"/>
          <w:rtl/>
          <w:lang w:eastAsia="en-US"/>
        </w:rPr>
        <w:t>(</w:t>
      </w:r>
      <w:r>
        <w:rPr>
          <w:rFonts w:cs="Miriam" w:hint="cs"/>
          <w:sz w:val="24"/>
          <w:szCs w:val="20"/>
          <w:rtl/>
          <w:lang w:eastAsia="en-US"/>
        </w:rPr>
        <w:t>ודלא כרב גידל</w:t>
      </w:r>
      <w:r>
        <w:rPr>
          <w:sz w:val="24"/>
          <w:szCs w:val="20"/>
          <w:rtl/>
          <w:lang w:eastAsia="en-US"/>
        </w:rPr>
        <w:t>)</w:t>
      </w:r>
      <w:r>
        <w:rPr>
          <w:sz w:val="24"/>
          <w:rtl/>
          <w:lang w:eastAsia="en-US"/>
        </w:rPr>
        <w:t>.</w:t>
      </w:r>
      <w:r>
        <w:rPr>
          <w:rFonts w:cs="Miriam" w:hint="cs"/>
          <w:sz w:val="24"/>
          <w:szCs w:val="20"/>
          <w:rtl/>
          <w:lang w:eastAsia="en-US"/>
        </w:rPr>
        <w:t xml:space="preserve"> </w:t>
      </w:r>
    </w:p>
    <w:p w:rsidR="00264AC1" w:rsidRDefault="00264AC1" w:rsidP="00264AC1">
      <w:pPr>
        <w:rPr>
          <w:rFonts w:hint="cs"/>
          <w:rtl/>
          <w:lang w:eastAsia="en-US"/>
        </w:rPr>
      </w:pPr>
      <w:r>
        <w:rPr>
          <w:szCs w:val="20"/>
          <w:rtl/>
          <w:lang w:eastAsia="en-US"/>
        </w:rPr>
        <w:t>(</w:t>
      </w:r>
      <w:r>
        <w:rPr>
          <w:rFonts w:cs="Miriam" w:hint="cs"/>
          <w:sz w:val="24"/>
          <w:szCs w:val="20"/>
          <w:rtl/>
          <w:lang w:eastAsia="en-US"/>
        </w:rPr>
        <w:t xml:space="preserve">והיינו דאמרינן במסכת מנחות </w:t>
      </w:r>
      <w:r>
        <w:rPr>
          <w:rFonts w:cs="Miriam" w:hint="cs"/>
          <w:sz w:val="24"/>
          <w:szCs w:val="16"/>
          <w:rtl/>
          <w:lang w:eastAsia="en-US"/>
        </w:rPr>
        <w:t>[מז,ב]</w:t>
      </w:r>
      <w:r>
        <w:rPr>
          <w:rFonts w:cs="Miriam" w:hint="cs"/>
          <w:sz w:val="24"/>
          <w:szCs w:val="20"/>
          <w:rtl/>
          <w:lang w:eastAsia="en-US"/>
        </w:rPr>
        <w:t xml:space="preserve"> הא איתותב רב גידל דהא סתמא ורבי שמעון תרוייהו סבירא להו דזריקת פיגול מוציאה מידי מעילה - בקדשי קדשים.</w:t>
      </w:r>
      <w:r>
        <w:rPr>
          <w:szCs w:val="20"/>
          <w:rtl/>
          <w:lang w:eastAsia="en-US"/>
        </w:rPr>
        <w:t>)</w:t>
      </w:r>
      <w:r>
        <w:rPr>
          <w:rtl/>
          <w:lang w:eastAsia="en-US"/>
        </w:rPr>
        <w:t xml:space="preserve"> </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ו,ב</w:t>
      </w:r>
      <w:r>
        <w:rPr>
          <w:rtl/>
          <w:lang w:eastAsia="en-US"/>
        </w:rPr>
        <w:t>)</w:t>
      </w:r>
    </w:p>
    <w:p w:rsidR="00264AC1" w:rsidRDefault="00264AC1" w:rsidP="00264AC1">
      <w:pPr>
        <w:rPr>
          <w:rFonts w:hint="cs"/>
          <w:rtl/>
          <w:lang w:eastAsia="en-US"/>
        </w:rPr>
      </w:pPr>
      <w:r>
        <w:rPr>
          <w:rFonts w:hint="cs"/>
          <w:rtl/>
          <w:lang w:eastAsia="en-US"/>
        </w:rPr>
        <w:t>משנה:</w:t>
      </w:r>
    </w:p>
    <w:p w:rsidR="00264AC1" w:rsidRDefault="00264AC1" w:rsidP="00264AC1">
      <w:pPr>
        <w:spacing w:line="240" w:lineRule="atLeast"/>
        <w:rPr>
          <w:rFonts w:hint="cs"/>
          <w:sz w:val="24"/>
          <w:rtl/>
          <w:lang w:eastAsia="en-US"/>
        </w:rPr>
      </w:pPr>
      <w:r>
        <w:rPr>
          <w:sz w:val="24"/>
          <w:rtl/>
          <w:lang w:eastAsia="en-US"/>
        </w:rPr>
        <w:t>בשר קדשי קדשים שיצא לפני זריקת דמים</w:t>
      </w:r>
      <w:r>
        <w:rPr>
          <w:rFonts w:hint="cs"/>
          <w:sz w:val="24"/>
          <w:rtl/>
          <w:lang w:eastAsia="en-US"/>
        </w:rPr>
        <w:t xml:space="preserve"> </w:t>
      </w:r>
      <w:r>
        <w:rPr>
          <w:sz w:val="24"/>
          <w:szCs w:val="20"/>
          <w:rtl/>
          <w:lang w:eastAsia="en-US"/>
        </w:rPr>
        <w:t>(</w:t>
      </w:r>
      <w:r>
        <w:rPr>
          <w:rFonts w:cs="Miriam" w:hint="cs"/>
          <w:sz w:val="24"/>
          <w:szCs w:val="20"/>
          <w:rtl/>
          <w:lang w:eastAsia="en-US"/>
        </w:rPr>
        <w:t xml:space="preserve">ואחר כך נכנס </w:t>
      </w:r>
      <w:r>
        <w:rPr>
          <w:rFonts w:ascii="Courier New" w:hAnsi="Courier New" w:cs="Courier New" w:hint="cs"/>
          <w:sz w:val="16"/>
          <w:szCs w:val="16"/>
          <w:rtl/>
          <w:lang w:eastAsia="en-US"/>
        </w:rPr>
        <w:t xml:space="preserve">[הרש"ש: למאי נפקא מינה? </w:t>
      </w:r>
      <w:r>
        <w:rPr>
          <w:rFonts w:ascii="Courier New" w:hAnsi="Courier New" w:cs="Courier New"/>
          <w:sz w:val="16"/>
          <w:szCs w:val="16"/>
          <w:rtl/>
          <w:lang w:eastAsia="en-US"/>
        </w:rPr>
        <w:t>–</w:t>
      </w:r>
      <w:r>
        <w:rPr>
          <w:rFonts w:ascii="Courier New" w:hAnsi="Courier New" w:cs="Courier New" w:hint="cs"/>
          <w:sz w:val="16"/>
          <w:szCs w:val="16"/>
          <w:rtl/>
          <w:lang w:eastAsia="en-US"/>
        </w:rPr>
        <w:t xml:space="preserve"> אפילו לא נכנס]</w:t>
      </w:r>
      <w:r>
        <w:rPr>
          <w:rFonts w:cs="Miriam" w:hint="cs"/>
          <w:sz w:val="24"/>
          <w:szCs w:val="20"/>
          <w:rtl/>
          <w:lang w:eastAsia="en-US"/>
        </w:rPr>
        <w:t>, ושוב נזרק הדם</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ר</w:t>
      </w:r>
      <w:r>
        <w:rPr>
          <w:rFonts w:hint="cs"/>
          <w:sz w:val="24"/>
          <w:rtl/>
          <w:lang w:eastAsia="en-US"/>
        </w:rPr>
        <w:t>בי</w:t>
      </w:r>
      <w:r>
        <w:rPr>
          <w:sz w:val="24"/>
          <w:rtl/>
          <w:lang w:eastAsia="en-US"/>
        </w:rPr>
        <w:t xml:space="preserve"> אליעזר אומר: </w:t>
      </w:r>
      <w:r>
        <w:rPr>
          <w:sz w:val="24"/>
          <w:szCs w:val="20"/>
          <w:rtl/>
          <w:lang w:eastAsia="en-US"/>
        </w:rPr>
        <w:t>(</w:t>
      </w:r>
      <w:r>
        <w:rPr>
          <w:rFonts w:cs="Miriam" w:hint="cs"/>
          <w:sz w:val="24"/>
          <w:szCs w:val="20"/>
          <w:rtl/>
          <w:lang w:eastAsia="en-US"/>
        </w:rPr>
        <w:t>אף על פי שנזרק הדם</w:t>
      </w:r>
      <w:r>
        <w:rPr>
          <w:sz w:val="24"/>
          <w:szCs w:val="20"/>
          <w:rtl/>
          <w:lang w:eastAsia="en-US"/>
        </w:rPr>
        <w:t>)</w:t>
      </w:r>
      <w:r>
        <w:rPr>
          <w:sz w:val="24"/>
          <w:rtl/>
          <w:lang w:eastAsia="en-US"/>
        </w:rPr>
        <w:t xml:space="preserve"> מועלין בו</w:t>
      </w:r>
      <w:r>
        <w:rPr>
          <w:rFonts w:hint="cs"/>
          <w:sz w:val="24"/>
          <w:rtl/>
          <w:lang w:eastAsia="en-US"/>
        </w:rPr>
        <w:t xml:space="preserve"> </w:t>
      </w:r>
      <w:r>
        <w:rPr>
          <w:sz w:val="24"/>
          <w:szCs w:val="20"/>
          <w:rtl/>
          <w:lang w:eastAsia="en-US"/>
        </w:rPr>
        <w:t>(</w:t>
      </w:r>
      <w:r>
        <w:rPr>
          <w:rFonts w:cs="Miriam" w:hint="cs"/>
          <w:sz w:val="24"/>
          <w:szCs w:val="20"/>
          <w:rtl/>
          <w:lang w:eastAsia="en-US"/>
        </w:rPr>
        <w:t>דסבירא ליה לרבי אליעזר דזריקה אינה מועלת ליוצא להוציאה מידי מעילה</w:t>
      </w:r>
      <w:r>
        <w:rPr>
          <w:sz w:val="24"/>
          <w:szCs w:val="20"/>
          <w:rtl/>
          <w:lang w:eastAsia="en-US"/>
        </w:rPr>
        <w:t>)</w:t>
      </w:r>
      <w:r>
        <w:rPr>
          <w:sz w:val="24"/>
          <w:rtl/>
          <w:lang w:eastAsia="en-US"/>
        </w:rPr>
        <w:t>, ואין חייבין עליו משום פיגול ונותר וטמא</w:t>
      </w:r>
      <w:r>
        <w:rPr>
          <w:rFonts w:hint="cs"/>
          <w:sz w:val="24"/>
          <w:rtl/>
          <w:lang w:eastAsia="en-US"/>
        </w:rPr>
        <w:t xml:space="preserve"> </w:t>
      </w:r>
      <w:r>
        <w:rPr>
          <w:sz w:val="24"/>
          <w:szCs w:val="20"/>
          <w:rtl/>
          <w:lang w:eastAsia="en-US"/>
        </w:rPr>
        <w:t>(</w:t>
      </w:r>
      <w:r>
        <w:rPr>
          <w:rFonts w:cs="Miriam" w:hint="cs"/>
          <w:sz w:val="24"/>
          <w:szCs w:val="20"/>
          <w:rtl/>
          <w:lang w:eastAsia="en-US"/>
        </w:rPr>
        <w:t>הואיל דיצא אינה קובעת בפיגול ונותר וטמא, אלא זריקה כשירה</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rFonts w:hint="cs"/>
          <w:sz w:val="24"/>
          <w:rtl/>
          <w:lang w:eastAsia="en-US"/>
        </w:rPr>
        <w:t xml:space="preserve">רבי עקיבא </w:t>
      </w:r>
      <w:r>
        <w:rPr>
          <w:sz w:val="24"/>
          <w:rtl/>
          <w:lang w:eastAsia="en-US"/>
        </w:rPr>
        <w:t xml:space="preserve">אומר: </w:t>
      </w:r>
      <w:r>
        <w:rPr>
          <w:sz w:val="24"/>
          <w:szCs w:val="20"/>
          <w:rtl/>
          <w:lang w:eastAsia="en-US"/>
        </w:rPr>
        <w:t>(</w:t>
      </w:r>
      <w:r>
        <w:rPr>
          <w:rFonts w:cs="Miriam" w:hint="cs"/>
          <w:sz w:val="24"/>
          <w:szCs w:val="20"/>
          <w:rtl/>
          <w:lang w:eastAsia="en-US"/>
        </w:rPr>
        <w:t>אפילו לא חזר והכניסן, כיון שזרק -</w:t>
      </w:r>
      <w:r>
        <w:rPr>
          <w:sz w:val="24"/>
          <w:szCs w:val="20"/>
          <w:rtl/>
          <w:lang w:eastAsia="en-US"/>
        </w:rPr>
        <w:t>)</w:t>
      </w:r>
      <w:r>
        <w:rPr>
          <w:sz w:val="24"/>
          <w:rtl/>
          <w:lang w:eastAsia="en-US"/>
        </w:rPr>
        <w:t xml:space="preserve"> אין מועלין בו</w:t>
      </w:r>
      <w:r>
        <w:rPr>
          <w:rFonts w:hint="cs"/>
          <w:sz w:val="24"/>
          <w:rtl/>
          <w:lang w:eastAsia="en-US"/>
        </w:rPr>
        <w:t xml:space="preserve"> </w:t>
      </w:r>
      <w:r>
        <w:rPr>
          <w:sz w:val="24"/>
          <w:szCs w:val="20"/>
          <w:rtl/>
          <w:lang w:eastAsia="en-US"/>
        </w:rPr>
        <w:t>(</w:t>
      </w:r>
      <w:r>
        <w:rPr>
          <w:rFonts w:cs="Miriam" w:hint="cs"/>
          <w:sz w:val="24"/>
          <w:szCs w:val="20"/>
          <w:rtl/>
          <w:lang w:eastAsia="en-US"/>
        </w:rPr>
        <w:t>דזריקה מועלת ליוצא</w:t>
      </w:r>
      <w:r>
        <w:rPr>
          <w:sz w:val="24"/>
          <w:szCs w:val="20"/>
          <w:rtl/>
          <w:lang w:eastAsia="en-US"/>
        </w:rPr>
        <w:t>)</w:t>
      </w:r>
      <w:r>
        <w:rPr>
          <w:sz w:val="24"/>
          <w:rtl/>
          <w:lang w:eastAsia="en-US"/>
        </w:rPr>
        <w:t>, וחייבין עליו משום פיגול ונותר וטמא</w:t>
      </w:r>
      <w:r>
        <w:rPr>
          <w:rFonts w:hint="cs"/>
          <w:sz w:val="24"/>
          <w:rtl/>
          <w:lang w:eastAsia="en-US"/>
        </w:rPr>
        <w:t xml:space="preserve"> </w:t>
      </w:r>
      <w:r>
        <w:rPr>
          <w:sz w:val="24"/>
          <w:szCs w:val="20"/>
          <w:rtl/>
          <w:lang w:eastAsia="en-US"/>
        </w:rPr>
        <w:t>(</w:t>
      </w:r>
      <w:r>
        <w:rPr>
          <w:rFonts w:cs="Miriam" w:hint="cs"/>
          <w:sz w:val="24"/>
          <w:szCs w:val="20"/>
          <w:rtl/>
          <w:lang w:eastAsia="en-US"/>
        </w:rPr>
        <w:t>דהא זריקה דיוצא קובעת בפיגול ונותר כזריקה כשרה; ויש ספרים שכתוב בהן 'אבל חייבין', והאי 'אבל' הוא כמו 'באמת אמרו', כמו '</w:t>
      </w:r>
      <w:r>
        <w:rPr>
          <w:rFonts w:cs="Narkisim" w:hint="cs"/>
          <w:sz w:val="24"/>
          <w:szCs w:val="20"/>
          <w:rtl/>
          <w:lang w:eastAsia="en-US"/>
        </w:rPr>
        <w:t>אבל אשמים אנחנו</w:t>
      </w:r>
      <w:r>
        <w:rPr>
          <w:rFonts w:cs="Miriam" w:hint="cs"/>
          <w:sz w:val="24"/>
          <w:szCs w:val="20"/>
          <w:rtl/>
          <w:lang w:eastAsia="en-US"/>
        </w:rPr>
        <w:t xml:space="preserve">' </w:t>
      </w:r>
      <w:r>
        <w:rPr>
          <w:rFonts w:cs="Miriam" w:hint="cs"/>
          <w:sz w:val="24"/>
          <w:szCs w:val="16"/>
          <w:rtl/>
          <w:lang w:eastAsia="en-US"/>
        </w:rPr>
        <w:t>(בראשית מב</w:t>
      </w:r>
      <w:r>
        <w:rPr>
          <w:rFonts w:cs="Miriam"/>
          <w:sz w:val="24"/>
          <w:szCs w:val="16"/>
          <w:rtl/>
          <w:lang w:eastAsia="en-US"/>
        </w:rPr>
        <w:t>,</w:t>
      </w:r>
      <w:r>
        <w:rPr>
          <w:rFonts w:cs="Miriam" w:hint="cs"/>
          <w:sz w:val="24"/>
          <w:szCs w:val="16"/>
          <w:rtl/>
          <w:lang w:eastAsia="en-US"/>
        </w:rPr>
        <w:t>כא)</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אמר </w:t>
      </w:r>
      <w:r>
        <w:rPr>
          <w:rFonts w:hint="cs"/>
          <w:sz w:val="24"/>
          <w:rtl/>
          <w:lang w:eastAsia="en-US"/>
        </w:rPr>
        <w:t xml:space="preserve">רבי עקיבא </w:t>
      </w:r>
      <w:r>
        <w:rPr>
          <w:sz w:val="24"/>
          <w:szCs w:val="20"/>
          <w:rtl/>
          <w:lang w:eastAsia="en-US"/>
        </w:rPr>
        <w:t>(</w:t>
      </w:r>
      <w:r>
        <w:rPr>
          <w:rFonts w:cs="Miriam" w:hint="cs"/>
          <w:sz w:val="24"/>
          <w:szCs w:val="20"/>
          <w:rtl/>
          <w:lang w:eastAsia="en-US"/>
        </w:rPr>
        <w:t>דבעי לאיתויי ראיה למאן דאמר זריקה מועלת ליוצא</w:t>
      </w:r>
      <w:r>
        <w:rPr>
          <w:sz w:val="24"/>
          <w:szCs w:val="20"/>
          <w:rtl/>
          <w:lang w:eastAsia="en-US"/>
        </w:rPr>
        <w:t>)</w:t>
      </w:r>
      <w:r>
        <w:rPr>
          <w:rFonts w:hint="cs"/>
          <w:sz w:val="24"/>
          <w:rtl/>
          <w:lang w:eastAsia="en-US"/>
        </w:rPr>
        <w:t>:</w:t>
      </w:r>
      <w:r>
        <w:rPr>
          <w:sz w:val="24"/>
          <w:rtl/>
          <w:lang w:eastAsia="en-US"/>
        </w:rPr>
        <w:t xml:space="preserve"> והרי המפריש חטאתו ואבדה והפריש אחרת תחתיה, ואחר כך נמצאת הראשונה והרי שתיהן עומדות</w:t>
      </w:r>
      <w:r>
        <w:rPr>
          <w:rFonts w:hint="cs"/>
          <w:sz w:val="24"/>
          <w:rtl/>
          <w:lang w:eastAsia="en-US"/>
        </w:rPr>
        <w:t xml:space="preserve"> </w:t>
      </w:r>
      <w:r>
        <w:rPr>
          <w:sz w:val="24"/>
          <w:szCs w:val="20"/>
          <w:rtl/>
          <w:lang w:eastAsia="en-US"/>
        </w:rPr>
        <w:t>(</w:t>
      </w:r>
      <w:r>
        <w:rPr>
          <w:rFonts w:cs="Miriam" w:hint="cs"/>
          <w:sz w:val="24"/>
          <w:szCs w:val="20"/>
          <w:rtl/>
          <w:lang w:eastAsia="en-US"/>
        </w:rPr>
        <w:t>ושחט את שתיהן וזרק של אחת מהן, והויא לה אידך חברתה מוֹתר חטאת משעה שנזרקה דמה של אחת</w:t>
      </w:r>
      <w:r>
        <w:rPr>
          <w:sz w:val="24"/>
          <w:szCs w:val="20"/>
          <w:rtl/>
          <w:lang w:eastAsia="en-US"/>
        </w:rPr>
        <w:t>)</w:t>
      </w:r>
      <w:r>
        <w:rPr>
          <w:sz w:val="24"/>
          <w:rtl/>
          <w:lang w:eastAsia="en-US"/>
        </w:rPr>
        <w:t>, לא כשם שדמה פוטר את בשרה כך הוא פוטר את בשר חברתה</w:t>
      </w:r>
      <w:r>
        <w:rPr>
          <w:rFonts w:hint="cs"/>
          <w:sz w:val="24"/>
          <w:rtl/>
          <w:lang w:eastAsia="en-US"/>
        </w:rPr>
        <w:t xml:space="preserve"> </w:t>
      </w:r>
      <w:r>
        <w:rPr>
          <w:sz w:val="24"/>
          <w:szCs w:val="20"/>
          <w:rtl/>
          <w:lang w:eastAsia="en-US"/>
        </w:rPr>
        <w:t>(</w:t>
      </w:r>
      <w:r>
        <w:rPr>
          <w:rFonts w:cs="Miriam" w:hint="cs"/>
          <w:sz w:val="24"/>
          <w:szCs w:val="20"/>
          <w:rtl/>
          <w:lang w:eastAsia="en-US"/>
        </w:rPr>
        <w:t>כלומר: אי אתה מודה שכשם שאותה שנזרק דמה פוטרת בשרה מן המעילה - כך פוטרת חברתה זו שלא נזרק דמה מן המעילה, דכזבח אחד הן: שהרי יכול לזרוק דמה של איזו מהן שירצה</w:t>
      </w:r>
      <w:r>
        <w:rPr>
          <w:sz w:val="24"/>
          <w:szCs w:val="20"/>
          <w:rtl/>
          <w:lang w:eastAsia="en-US"/>
        </w:rPr>
        <w:t>)</w:t>
      </w:r>
      <w:r>
        <w:rPr>
          <w:sz w:val="24"/>
          <w:rtl/>
          <w:lang w:eastAsia="en-US"/>
        </w:rPr>
        <w:t xml:space="preserve">? אם פטר דמה את בשר חברתה מן המעילה </w:t>
      </w:r>
      <w:r>
        <w:rPr>
          <w:sz w:val="24"/>
          <w:szCs w:val="20"/>
          <w:rtl/>
          <w:lang w:eastAsia="en-US"/>
        </w:rPr>
        <w:t>(</w:t>
      </w:r>
      <w:r>
        <w:rPr>
          <w:rFonts w:cs="Miriam" w:hint="cs"/>
          <w:sz w:val="24"/>
          <w:szCs w:val="20"/>
          <w:rtl/>
          <w:lang w:eastAsia="en-US"/>
        </w:rPr>
        <w:t>אף על גב דפסולה היא, דהא הויא מוֹתר חטאת</w:t>
      </w:r>
      <w:r>
        <w:rPr>
          <w:sz w:val="24"/>
          <w:szCs w:val="20"/>
          <w:rtl/>
          <w:lang w:eastAsia="en-US"/>
        </w:rPr>
        <w:t>)</w:t>
      </w:r>
      <w:r>
        <w:rPr>
          <w:sz w:val="24"/>
          <w:rtl/>
          <w:lang w:eastAsia="en-US"/>
        </w:rPr>
        <w:t xml:space="preserve"> - דין הוא שיפטר </w:t>
      </w:r>
      <w:r>
        <w:rPr>
          <w:sz w:val="24"/>
          <w:szCs w:val="20"/>
          <w:rtl/>
          <w:lang w:eastAsia="en-US"/>
        </w:rPr>
        <w:t>(</w:t>
      </w:r>
      <w:r>
        <w:rPr>
          <w:rFonts w:cs="Miriam" w:hint="cs"/>
          <w:sz w:val="24"/>
          <w:szCs w:val="20"/>
          <w:rtl/>
          <w:lang w:eastAsia="en-US"/>
        </w:rPr>
        <w:t>זריקת דמה</w:t>
      </w:r>
      <w:r>
        <w:rPr>
          <w:sz w:val="24"/>
          <w:szCs w:val="20"/>
          <w:rtl/>
          <w:lang w:eastAsia="en-US"/>
        </w:rPr>
        <w:t>)</w:t>
      </w:r>
      <w:r>
        <w:rPr>
          <w:sz w:val="24"/>
          <w:rtl/>
          <w:lang w:eastAsia="en-US"/>
        </w:rPr>
        <w:t xml:space="preserve"> את בשר עצמה</w:t>
      </w:r>
      <w:r>
        <w:rPr>
          <w:rFonts w:hint="cs"/>
          <w:sz w:val="24"/>
          <w:rtl/>
          <w:lang w:eastAsia="en-US"/>
        </w:rPr>
        <w:t xml:space="preserve"> </w:t>
      </w:r>
      <w:r>
        <w:rPr>
          <w:sz w:val="24"/>
          <w:szCs w:val="20"/>
          <w:rtl/>
          <w:lang w:eastAsia="en-US"/>
        </w:rPr>
        <w:t>(</w:t>
      </w:r>
      <w:r>
        <w:rPr>
          <w:rFonts w:cs="Miriam" w:hint="cs"/>
          <w:sz w:val="24"/>
          <w:szCs w:val="20"/>
          <w:rtl/>
          <w:lang w:eastAsia="en-US"/>
        </w:rPr>
        <w:t>מן המעילה, אף על פי</w:t>
      </w:r>
      <w:r>
        <w:rPr>
          <w:rFonts w:cs="Miriam" w:hint="cs"/>
          <w:sz w:val="24"/>
          <w:rtl/>
          <w:lang w:eastAsia="en-US"/>
        </w:rPr>
        <w:t xml:space="preserve"> </w:t>
      </w:r>
      <w:r>
        <w:rPr>
          <w:rFonts w:cs="Miriam" w:hint="cs"/>
          <w:sz w:val="24"/>
          <w:szCs w:val="20"/>
          <w:rtl/>
          <w:lang w:eastAsia="en-US"/>
        </w:rPr>
        <w:t>שיש בהן פסול דיוצא, הואיל ואשכחן דפוטר את בשר חברתה אף על פי</w:t>
      </w:r>
      <w:r>
        <w:rPr>
          <w:rFonts w:cs="Miriam" w:hint="cs"/>
          <w:sz w:val="24"/>
          <w:rtl/>
          <w:lang w:eastAsia="en-US"/>
        </w:rPr>
        <w:t xml:space="preserve"> </w:t>
      </w:r>
      <w:r>
        <w:rPr>
          <w:rFonts w:cs="Miriam" w:hint="cs"/>
          <w:sz w:val="24"/>
          <w:szCs w:val="20"/>
          <w:rtl/>
          <w:lang w:eastAsia="en-US"/>
        </w:rPr>
        <w:t>שיש בה פסול מוֹתר</w:t>
      </w:r>
      <w:r>
        <w:rPr>
          <w:sz w:val="24"/>
          <w:szCs w:val="20"/>
          <w:rtl/>
          <w:lang w:eastAsia="en-US"/>
        </w:rPr>
        <w:t>)</w:t>
      </w:r>
      <w:r>
        <w:rPr>
          <w:sz w:val="24"/>
          <w:rtl/>
          <w:lang w:eastAsia="en-US"/>
        </w:rPr>
        <w:t>!</w:t>
      </w:r>
    </w:p>
    <w:p w:rsidR="00264AC1" w:rsidRDefault="00264AC1" w:rsidP="00264AC1">
      <w:pPr>
        <w:spacing w:line="240" w:lineRule="atLeast"/>
        <w:ind w:left="720"/>
        <w:rPr>
          <w:rFonts w:cs="Miriam" w:hint="cs"/>
          <w:sz w:val="24"/>
          <w:szCs w:val="20"/>
          <w:rtl/>
          <w:lang w:eastAsia="en-US"/>
        </w:rPr>
      </w:pPr>
      <w:r>
        <w:rPr>
          <w:rFonts w:cs="Miriam" w:hint="cs"/>
          <w:sz w:val="24"/>
          <w:szCs w:val="20"/>
          <w:rtl/>
          <w:lang w:eastAsia="en-US"/>
        </w:rPr>
        <w:t xml:space="preserve">תוספות ד"ה </w:t>
      </w:r>
      <w:r>
        <w:rPr>
          <w:rFonts w:cs="Miriam" w:hint="cs"/>
          <w:b/>
          <w:bCs/>
          <w:sz w:val="24"/>
          <w:szCs w:val="20"/>
          <w:rtl/>
          <w:lang w:eastAsia="en-US"/>
        </w:rPr>
        <w:t>בשר קדשי קדשים שיצא לפני זריקת דם רבי אליעזר אומר מועלין</w:t>
      </w:r>
      <w:r>
        <w:rPr>
          <w:rFonts w:cs="Miriam" w:hint="cs"/>
          <w:sz w:val="24"/>
          <w:szCs w:val="20"/>
          <w:rtl/>
          <w:lang w:eastAsia="en-US"/>
        </w:rPr>
        <w:t xml:space="preserve">. למאן דאמר היתר אכילה שנינו ניחא; ולמ"ד היתר זריקה צריך לפרש דמיירי קודם שנראה לזריקה, ולמ"ד היתר שחיטה - דמיירי קודם שנראה לקבל דם, ולכך מועלין: משום דאית ליה לרבי אליעזר דאין זריקה מועלת ליוצא לאפוקי מידי מעילה, </w:t>
      </w:r>
    </w:p>
    <w:p w:rsidR="00264AC1" w:rsidRDefault="00264AC1" w:rsidP="00264AC1">
      <w:pPr>
        <w:spacing w:line="240" w:lineRule="atLeast"/>
        <w:ind w:left="720"/>
        <w:rPr>
          <w:rFonts w:cs="Miriam" w:hint="cs"/>
          <w:sz w:val="24"/>
          <w:szCs w:val="20"/>
          <w:rtl/>
          <w:lang w:eastAsia="en-US"/>
        </w:rPr>
      </w:pPr>
      <w:r>
        <w:rPr>
          <w:rFonts w:cs="Miriam" w:hint="cs"/>
          <w:b/>
          <w:bCs/>
          <w:sz w:val="24"/>
          <w:szCs w:val="20"/>
          <w:rtl/>
          <w:lang w:eastAsia="en-US"/>
        </w:rPr>
        <w:t>ואין חייבין עליו משום פיגול נותר וטמא</w:t>
      </w:r>
      <w:r>
        <w:rPr>
          <w:rFonts w:cs="Miriam" w:hint="cs"/>
          <w:sz w:val="24"/>
          <w:szCs w:val="20"/>
          <w:rtl/>
          <w:lang w:eastAsia="en-US"/>
        </w:rPr>
        <w:t xml:space="preserve"> דבעינן 'ניתר לטהורים', והכא - כיון דיצא - לא נותר לטהורים הוא </w:t>
      </w:r>
      <w:r>
        <w:rPr>
          <w:rFonts w:cs="Miriam" w:hint="cs"/>
          <w:sz w:val="24"/>
          <w:szCs w:val="16"/>
          <w:rtl/>
          <w:lang w:eastAsia="en-US"/>
        </w:rPr>
        <w:t>[עיין שטמ"ק ד]</w:t>
      </w:r>
      <w:r>
        <w:rPr>
          <w:rFonts w:cs="Miriam" w:hint="cs"/>
          <w:sz w:val="24"/>
          <w:szCs w:val="20"/>
          <w:rtl/>
          <w:lang w:eastAsia="en-US"/>
        </w:rPr>
        <w:t>;</w:t>
      </w:r>
    </w:p>
    <w:p w:rsidR="00264AC1" w:rsidRDefault="00264AC1" w:rsidP="00264AC1">
      <w:pPr>
        <w:spacing w:line="240" w:lineRule="atLeast"/>
        <w:ind w:left="720"/>
        <w:rPr>
          <w:rFonts w:cs="Miriam" w:hint="cs"/>
          <w:sz w:val="24"/>
          <w:szCs w:val="20"/>
          <w:rtl/>
          <w:lang w:eastAsia="en-US"/>
        </w:rPr>
      </w:pPr>
      <w:r>
        <w:rPr>
          <w:rFonts w:cs="Miriam" w:hint="cs"/>
          <w:sz w:val="24"/>
          <w:szCs w:val="20"/>
          <w:rtl/>
          <w:lang w:eastAsia="en-US"/>
        </w:rPr>
        <w:t xml:space="preserve">וגבי נותר ילפינן חילול מטומאה, כדאמרינן פרק 'בית שמאי' </w:t>
      </w:r>
      <w:r>
        <w:rPr>
          <w:rFonts w:cs="Miriam" w:hint="cs"/>
          <w:sz w:val="24"/>
          <w:szCs w:val="16"/>
          <w:rtl/>
          <w:lang w:eastAsia="en-US"/>
        </w:rPr>
        <w:t>(זבחים דף מד.)</w:t>
      </w:r>
      <w:r>
        <w:rPr>
          <w:rFonts w:cs="Miriam" w:hint="cs"/>
          <w:sz w:val="24"/>
          <w:szCs w:val="20"/>
          <w:rtl/>
          <w:lang w:eastAsia="en-US"/>
        </w:rPr>
        <w:t xml:space="preserve"> </w:t>
      </w:r>
    </w:p>
    <w:p w:rsidR="00264AC1" w:rsidRDefault="00264AC1" w:rsidP="00264AC1">
      <w:pPr>
        <w:pStyle w:val="2"/>
        <w:rPr>
          <w:rFonts w:hint="cs"/>
          <w:rtl/>
        </w:rPr>
      </w:pPr>
      <w:r>
        <w:rPr>
          <w:rFonts w:hint="cs"/>
          <w:rtl/>
        </w:rPr>
        <w:t>וגבי פיגול נמי אמרינן בזבחים (דף כח:) 'כהרצאת כשר כך הרצאת פסול' דבעינן שיקרבו כל מתיריו, וכיון דיצא - תו לא מיקרי כל מתיריו;</w:t>
      </w:r>
    </w:p>
    <w:p w:rsidR="00264AC1" w:rsidRDefault="00264AC1" w:rsidP="00264AC1">
      <w:pPr>
        <w:spacing w:line="240" w:lineRule="atLeast"/>
        <w:ind w:left="720"/>
        <w:rPr>
          <w:rFonts w:cs="Miriam" w:hint="cs"/>
          <w:sz w:val="24"/>
          <w:szCs w:val="20"/>
          <w:rtl/>
          <w:lang w:eastAsia="en-US"/>
        </w:rPr>
      </w:pPr>
      <w:r>
        <w:rPr>
          <w:rFonts w:cs="Miriam" w:hint="cs"/>
          <w:b/>
          <w:bCs/>
          <w:sz w:val="24"/>
          <w:szCs w:val="20"/>
          <w:rtl/>
          <w:lang w:eastAsia="en-US"/>
        </w:rPr>
        <w:t>ר' עקיבא אומר</w:t>
      </w:r>
      <w:r>
        <w:rPr>
          <w:rFonts w:cs="Miriam" w:hint="cs"/>
          <w:sz w:val="24"/>
          <w:szCs w:val="20"/>
          <w:rtl/>
          <w:lang w:eastAsia="en-US"/>
        </w:rPr>
        <w:t>: מועלין, דקסבר זריקה מועלת ליוצא;</w:t>
      </w:r>
    </w:p>
    <w:p w:rsidR="00264AC1" w:rsidRDefault="00264AC1" w:rsidP="00264AC1">
      <w:pPr>
        <w:spacing w:line="240" w:lineRule="atLeast"/>
        <w:ind w:left="720"/>
        <w:rPr>
          <w:rFonts w:cs="Miriam" w:hint="cs"/>
          <w:sz w:val="24"/>
          <w:szCs w:val="20"/>
          <w:rtl/>
          <w:lang w:eastAsia="en-US"/>
        </w:rPr>
      </w:pPr>
      <w:r>
        <w:rPr>
          <w:rFonts w:cs="Miriam" w:hint="cs"/>
          <w:b/>
          <w:bCs/>
          <w:sz w:val="24"/>
          <w:szCs w:val="20"/>
          <w:rtl/>
          <w:lang w:eastAsia="en-US"/>
        </w:rPr>
        <w:t>א"ר עקיבא והרי המפריש חטאתו וכו' והרי שתיהן עומדות</w:t>
      </w:r>
      <w:r>
        <w:rPr>
          <w:rFonts w:cs="Miriam" w:hint="cs"/>
          <w:sz w:val="24"/>
          <w:szCs w:val="20"/>
          <w:rtl/>
          <w:lang w:eastAsia="en-US"/>
        </w:rPr>
        <w:t xml:space="preserve">: כלומר: ששחט את שתיהן בבת אחת, כדאמר בגמרא דרצה מזה זורק רצה מזה זורק [שטמ"ק ו: ומכל מקום אמת היא שמיד שיזרק הדם מאחד מהן יפסל השניה משום דנתכפרו בעלים באחרת]; </w:t>
      </w:r>
    </w:p>
    <w:p w:rsidR="00264AC1" w:rsidRDefault="00264AC1" w:rsidP="00264AC1">
      <w:pPr>
        <w:spacing w:line="240" w:lineRule="atLeast"/>
        <w:ind w:left="720"/>
        <w:rPr>
          <w:rFonts w:cs="Miriam" w:hint="cs"/>
          <w:sz w:val="24"/>
          <w:szCs w:val="20"/>
          <w:rtl/>
          <w:lang w:eastAsia="en-US"/>
        </w:rPr>
      </w:pPr>
      <w:r>
        <w:rPr>
          <w:rFonts w:cs="Miriam" w:hint="cs"/>
          <w:b/>
          <w:bCs/>
          <w:sz w:val="24"/>
          <w:szCs w:val="20"/>
          <w:rtl/>
          <w:lang w:eastAsia="en-US"/>
        </w:rPr>
        <w:lastRenderedPageBreak/>
        <w:t>לא כשם שדמה פוטר את בשרה ממעילה</w:t>
      </w:r>
      <w:r>
        <w:rPr>
          <w:rFonts w:cs="Miriam" w:hint="cs"/>
          <w:sz w:val="24"/>
          <w:szCs w:val="20"/>
          <w:rtl/>
          <w:lang w:eastAsia="en-US"/>
        </w:rPr>
        <w:t xml:space="preserve"> כו' </w:t>
      </w:r>
      <w:r>
        <w:rPr>
          <w:rFonts w:cs="Miriam"/>
          <w:sz w:val="24"/>
          <w:szCs w:val="20"/>
          <w:rtl/>
          <w:lang w:eastAsia="en-US"/>
        </w:rPr>
        <w:t>–</w:t>
      </w:r>
      <w:r>
        <w:rPr>
          <w:rFonts w:cs="Miriam" w:hint="cs"/>
          <w:sz w:val="24"/>
          <w:szCs w:val="20"/>
          <w:rtl/>
          <w:lang w:eastAsia="en-US"/>
        </w:rPr>
        <w:t xml:space="preserve"> כלומר: אי אתה מודה שכשם שדמה פוטר בשרה ממעילה [שטמ"ק: שלא ימעלו באותה שנזרק דמה] כך לא ימעלו בבשר חבירתה ואף על פי שהיא פסולה, ואם כן שכך הוא - אף לדבר זה דין הוא שיפטר את של עצמה </w:t>
      </w:r>
      <w:r>
        <w:rPr>
          <w:rFonts w:cs="Miriam"/>
          <w:sz w:val="24"/>
          <w:szCs w:val="20"/>
          <w:rtl/>
          <w:lang w:eastAsia="en-US"/>
        </w:rPr>
        <w:t>–</w:t>
      </w:r>
      <w:r>
        <w:rPr>
          <w:rFonts w:cs="Miriam" w:hint="cs"/>
          <w:sz w:val="24"/>
          <w:szCs w:val="20"/>
          <w:rtl/>
          <w:lang w:eastAsia="en-US"/>
        </w:rPr>
        <w:t xml:space="preserve"> פירוש: כל שכן שיפטר את של עצמה אף על פי שיצא;</w:t>
      </w:r>
    </w:p>
    <w:p w:rsidR="00264AC1" w:rsidRDefault="00264AC1" w:rsidP="00264AC1">
      <w:pPr>
        <w:spacing w:line="240" w:lineRule="atLeast"/>
        <w:ind w:left="720"/>
        <w:rPr>
          <w:rFonts w:cs="Miriam" w:hint="cs"/>
          <w:sz w:val="24"/>
          <w:szCs w:val="20"/>
          <w:rtl/>
          <w:lang w:eastAsia="en-US"/>
        </w:rPr>
      </w:pPr>
      <w:r>
        <w:rPr>
          <w:rFonts w:cs="Miriam" w:hint="cs"/>
          <w:sz w:val="24"/>
          <w:szCs w:val="20"/>
          <w:rtl/>
          <w:lang w:eastAsia="en-US"/>
        </w:rPr>
        <w:t xml:space="preserve">ודוקא פסול יוצא אתה למד דמהניא ליה זריקה, כדפירשנו, אבל שאר פסולים - דחמירי - מודה ר"ע שאין דומים כמפריש, שהרי כמה פסולין יש בזבחים דמודה בהן ר"ע דלא מהניא בהו זריקה, אלא פסול יוצא דוקא מסתברא ליה דמועיל. </w:t>
      </w:r>
    </w:p>
    <w:p w:rsidR="00264AC1" w:rsidRDefault="00264AC1" w:rsidP="00264AC1">
      <w:pPr>
        <w:spacing w:line="240" w:lineRule="atLeast"/>
        <w:rPr>
          <w:rFonts w:hint="cs"/>
          <w:sz w:val="24"/>
          <w:rtl/>
          <w:lang w:eastAsia="en-US"/>
        </w:rPr>
      </w:pPr>
      <w:r>
        <w:rPr>
          <w:sz w:val="24"/>
          <w:rtl/>
          <w:lang w:eastAsia="en-US"/>
        </w:rPr>
        <w:t>אימורי קדשים קלים שיצאו לפני זריקת דמים</w:t>
      </w:r>
      <w:r>
        <w:rPr>
          <w:rFonts w:hint="cs"/>
          <w:sz w:val="24"/>
          <w:rtl/>
          <w:lang w:eastAsia="en-US"/>
        </w:rPr>
        <w:t xml:space="preserve"> </w:t>
      </w:r>
      <w:r>
        <w:rPr>
          <w:sz w:val="24"/>
          <w:szCs w:val="20"/>
          <w:rtl/>
          <w:lang w:eastAsia="en-US"/>
        </w:rPr>
        <w:t>(</w:t>
      </w:r>
      <w:r>
        <w:rPr>
          <w:rFonts w:cs="Miriam" w:hint="cs"/>
          <w:sz w:val="24"/>
          <w:szCs w:val="20"/>
          <w:rtl/>
          <w:lang w:eastAsia="en-US"/>
        </w:rPr>
        <w:t>שיצאו וחזרו וזרק דמן</w:t>
      </w:r>
      <w:r>
        <w:rPr>
          <w:sz w:val="24"/>
          <w:szCs w:val="20"/>
          <w:rtl/>
          <w:lang w:eastAsia="en-US"/>
        </w:rPr>
        <w:t>)</w:t>
      </w:r>
      <w:r>
        <w:rPr>
          <w:rFonts w:hint="cs"/>
          <w:sz w:val="24"/>
          <w:rtl/>
          <w:lang w:eastAsia="en-US"/>
        </w:rPr>
        <w:t>:</w:t>
      </w:r>
    </w:p>
    <w:p w:rsidR="00264AC1" w:rsidRDefault="00264AC1" w:rsidP="00264AC1">
      <w:pPr>
        <w:spacing w:line="240" w:lineRule="atLeast"/>
        <w:rPr>
          <w:rFonts w:hint="cs"/>
          <w:sz w:val="24"/>
          <w:rtl/>
          <w:lang w:eastAsia="en-US"/>
        </w:rPr>
      </w:pPr>
      <w:r>
        <w:rPr>
          <w:sz w:val="24"/>
          <w:rtl/>
          <w:lang w:eastAsia="en-US"/>
        </w:rPr>
        <w:t>רבי אליעזר אומר: אין מועלין בהן, ואין חייבין עליהן משום פיגול נותר וטמא</w:t>
      </w:r>
      <w:r>
        <w:rPr>
          <w:rFonts w:hint="cs"/>
          <w:sz w:val="24"/>
          <w:rtl/>
          <w:lang w:eastAsia="en-US"/>
        </w:rPr>
        <w:t xml:space="preserve"> </w:t>
      </w:r>
      <w:r>
        <w:rPr>
          <w:sz w:val="24"/>
          <w:szCs w:val="20"/>
          <w:rtl/>
          <w:lang w:eastAsia="en-US"/>
        </w:rPr>
        <w:t>(</w:t>
      </w:r>
      <w:r>
        <w:rPr>
          <w:rFonts w:cs="Miriam" w:hint="cs"/>
          <w:sz w:val="24"/>
          <w:szCs w:val="20"/>
          <w:rtl/>
          <w:lang w:eastAsia="en-US"/>
        </w:rPr>
        <w:t>דהוו כמו לפני זריקה: דזריקת יציאה אינה מביאה אימורי קדשים קלים לידי מעילה כמו זריקה כשרה</w:t>
      </w:r>
      <w:r>
        <w:rPr>
          <w:sz w:val="24"/>
          <w:szCs w:val="20"/>
          <w:rtl/>
          <w:lang w:eastAsia="en-US"/>
        </w:rPr>
        <w:t>)</w:t>
      </w:r>
      <w:r>
        <w:rPr>
          <w:sz w:val="24"/>
          <w:rtl/>
          <w:lang w:eastAsia="en-US"/>
        </w:rPr>
        <w:t xml:space="preserve">; </w:t>
      </w:r>
    </w:p>
    <w:p w:rsidR="00264AC1" w:rsidRDefault="00264AC1" w:rsidP="00264AC1">
      <w:pPr>
        <w:spacing w:line="240" w:lineRule="atLeast"/>
        <w:rPr>
          <w:sz w:val="24"/>
          <w:rtl/>
          <w:lang w:eastAsia="en-US"/>
        </w:rPr>
      </w:pPr>
      <w:r>
        <w:rPr>
          <w:sz w:val="24"/>
          <w:rtl/>
          <w:lang w:eastAsia="en-US"/>
        </w:rPr>
        <w:t>רבי עקיבא אומר: מועלין בהן וחייבין עליהן משום פיגול נותר וטמא</w:t>
      </w:r>
      <w:r>
        <w:rPr>
          <w:rFonts w:hint="cs"/>
          <w:sz w:val="24"/>
          <w:rtl/>
          <w:lang w:eastAsia="en-US"/>
        </w:rPr>
        <w:t xml:space="preserve"> </w:t>
      </w:r>
      <w:r>
        <w:rPr>
          <w:sz w:val="24"/>
          <w:szCs w:val="20"/>
          <w:rtl/>
          <w:lang w:eastAsia="en-US"/>
        </w:rPr>
        <w:t>(</w:t>
      </w:r>
      <w:r>
        <w:rPr>
          <w:rFonts w:cs="Miriam" w:hint="cs"/>
          <w:sz w:val="24"/>
          <w:szCs w:val="20"/>
          <w:rtl/>
          <w:lang w:eastAsia="en-US"/>
        </w:rPr>
        <w:t>דזריקת יציאה מביאה אימורי קדשים קלים לידי מעילה</w:t>
      </w:r>
      <w:r>
        <w:rPr>
          <w:sz w:val="24"/>
          <w:szCs w:val="20"/>
          <w:rtl/>
          <w:lang w:eastAsia="en-US"/>
        </w:rPr>
        <w:t>)</w:t>
      </w:r>
      <w:r>
        <w:rPr>
          <w:sz w:val="24"/>
          <w:rtl/>
          <w:lang w:eastAsia="en-US"/>
        </w:rPr>
        <w:t>.</w:t>
      </w:r>
    </w:p>
    <w:p w:rsidR="00264AC1" w:rsidRDefault="00264AC1" w:rsidP="00264AC1">
      <w:pPr>
        <w:spacing w:line="240" w:lineRule="atLeast"/>
        <w:ind w:left="720"/>
        <w:rPr>
          <w:rFonts w:cs="Miriam" w:hint="cs"/>
          <w:sz w:val="24"/>
          <w:szCs w:val="20"/>
          <w:rtl/>
          <w:lang w:eastAsia="en-US"/>
        </w:rPr>
      </w:pPr>
      <w:r>
        <w:rPr>
          <w:rFonts w:cs="Miriam" w:hint="cs"/>
          <w:sz w:val="24"/>
          <w:szCs w:val="20"/>
          <w:rtl/>
          <w:lang w:eastAsia="en-US"/>
        </w:rPr>
        <w:t xml:space="preserve">תוספות ד"ה </w:t>
      </w:r>
      <w:r>
        <w:rPr>
          <w:rFonts w:cs="Miriam" w:hint="cs"/>
          <w:b/>
          <w:bCs/>
          <w:sz w:val="24"/>
          <w:szCs w:val="20"/>
          <w:rtl/>
          <w:lang w:eastAsia="en-US"/>
        </w:rPr>
        <w:t>אימורי קדשים קלים שיצאו לפני זריקת דמים רבי אליעזר אומר אין מועלין</w:t>
      </w:r>
      <w:r>
        <w:rPr>
          <w:rFonts w:cs="Miriam" w:hint="cs"/>
          <w:sz w:val="24"/>
          <w:szCs w:val="20"/>
          <w:rtl/>
          <w:lang w:eastAsia="en-US"/>
        </w:rPr>
        <w:t xml:space="preserve">. לפי שעדיין לא הוברר חלק גבוה, מאחר שנפסל ביוצא, דאין זריקה מועלת ליוצא, </w:t>
      </w:r>
    </w:p>
    <w:p w:rsidR="00264AC1" w:rsidRDefault="00264AC1" w:rsidP="00264AC1">
      <w:pPr>
        <w:spacing w:line="240" w:lineRule="atLeast"/>
        <w:ind w:left="720"/>
        <w:rPr>
          <w:rFonts w:cs="Miriam" w:hint="cs"/>
          <w:sz w:val="24"/>
          <w:szCs w:val="20"/>
          <w:rtl/>
          <w:lang w:eastAsia="en-US"/>
        </w:rPr>
      </w:pPr>
      <w:r>
        <w:rPr>
          <w:rFonts w:cs="Miriam" w:hint="cs"/>
          <w:b/>
          <w:bCs/>
          <w:sz w:val="24"/>
          <w:szCs w:val="20"/>
          <w:rtl/>
          <w:lang w:eastAsia="en-US"/>
        </w:rPr>
        <w:t>ואין חייבין עליו משום פיגול ונותר</w:t>
      </w:r>
      <w:r>
        <w:rPr>
          <w:rFonts w:cs="Miriam" w:hint="cs"/>
          <w:sz w:val="24"/>
          <w:szCs w:val="20"/>
          <w:rtl/>
          <w:lang w:eastAsia="en-US"/>
        </w:rPr>
        <w:t xml:space="preserve"> כדפי' לעיל טעמא בכולהו </w:t>
      </w:r>
    </w:p>
    <w:p w:rsidR="00264AC1" w:rsidRDefault="00264AC1" w:rsidP="00264AC1">
      <w:pPr>
        <w:spacing w:line="240" w:lineRule="atLeast"/>
        <w:ind w:left="720"/>
        <w:rPr>
          <w:rFonts w:cs="Miriam" w:hint="cs"/>
          <w:sz w:val="24"/>
          <w:szCs w:val="20"/>
          <w:rtl/>
          <w:lang w:eastAsia="en-US"/>
        </w:rPr>
      </w:pPr>
      <w:r>
        <w:rPr>
          <w:rFonts w:cs="Miriam" w:hint="cs"/>
          <w:b/>
          <w:bCs/>
          <w:sz w:val="24"/>
          <w:szCs w:val="20"/>
          <w:rtl/>
          <w:lang w:eastAsia="en-US"/>
        </w:rPr>
        <w:t>ר"ע אומר מועלין בהם</w:t>
      </w:r>
      <w:r>
        <w:rPr>
          <w:rFonts w:cs="Miriam" w:hint="cs"/>
          <w:sz w:val="24"/>
          <w:szCs w:val="20"/>
          <w:rtl/>
          <w:lang w:eastAsia="en-US"/>
        </w:rPr>
        <w:t xml:space="preserve"> דקסבר זריקה מועלת ליוצא: </w:t>
      </w:r>
    </w:p>
    <w:p w:rsidR="00264AC1" w:rsidRDefault="00264AC1" w:rsidP="00264AC1">
      <w:pPr>
        <w:bidi/>
        <w:spacing w:line="240" w:lineRule="atLeast"/>
        <w:ind w:left="480"/>
        <w:rPr>
          <w:rFonts w:ascii="Courier New" w:hAnsi="Courier New" w:cs="Courier New" w:hint="cs"/>
          <w:sz w:val="16"/>
          <w:szCs w:val="20"/>
          <w:rtl/>
          <w:lang w:eastAsia="en-US"/>
        </w:rPr>
      </w:pPr>
      <w:r>
        <w:rPr>
          <w:rFonts w:ascii="Courier New" w:hAnsi="Courier New" w:cs="Courier New"/>
          <w:sz w:val="16"/>
          <w:szCs w:val="20"/>
          <w:rtl/>
          <w:lang w:eastAsia="en-US"/>
        </w:rPr>
        <w:t>[</w:t>
      </w:r>
      <w:r>
        <w:rPr>
          <w:rFonts w:ascii="Courier New" w:hAnsi="Courier New" w:cs="Courier New" w:hint="cs"/>
          <w:noProof/>
          <w:sz w:val="16"/>
          <w:szCs w:val="20"/>
          <w:rtl/>
          <w:lang w:eastAsia="en-US"/>
        </w:rPr>
        <w:t>##</w:t>
      </w:r>
      <w:r>
        <w:rPr>
          <w:rFonts w:ascii="Courier New" w:hAnsi="Courier New" w:cs="Courier New"/>
          <w:sz w:val="16"/>
          <w:szCs w:val="20"/>
          <w:rtl/>
          <w:lang w:eastAsia="en-US"/>
        </w:rPr>
        <w:t xml:space="preserve"> והרי שתיהן עומדות: אם כן יש ברירה בדאורייתא! ומדוע לא נאמר, שכשנשחטה הראשונה השניה נעשתה חטאת שנתכפרו בעליה באחר ולמיתה עומדת ואין בה מעילה?</w:t>
      </w:r>
      <w:r>
        <w:rPr>
          <w:rFonts w:ascii="Courier New" w:hAnsi="Courier New" w:cs="Courier New" w:hint="cs"/>
          <w:sz w:val="16"/>
          <w:szCs w:val="20"/>
          <w:rtl/>
          <w:lang w:eastAsia="en-US"/>
        </w:rPr>
        <w:t xml:space="preserve"> תשובה: אולי יש מעילה גם ביוצאת למות; ועוד:</w:t>
      </w:r>
      <w:r>
        <w:rPr>
          <w:rFonts w:hint="cs"/>
          <w:sz w:val="24"/>
          <w:rtl/>
          <w:lang w:eastAsia="en-US"/>
        </w:rPr>
        <w:t xml:space="preserve"> </w:t>
      </w:r>
      <w:r>
        <w:rPr>
          <w:rFonts w:ascii="Courier New" w:hAnsi="Courier New" w:cs="Courier New" w:hint="cs"/>
          <w:sz w:val="16"/>
          <w:szCs w:val="20"/>
          <w:rtl/>
          <w:lang w:eastAsia="en-US"/>
        </w:rPr>
        <w:t xml:space="preserve">כי טרם נתכפרה, שהכפרה רק בזריקת הדם. </w:t>
      </w:r>
    </w:p>
    <w:p w:rsidR="00264AC1" w:rsidRDefault="00264AC1" w:rsidP="00264AC1">
      <w:pPr>
        <w:bidi/>
        <w:spacing w:line="240" w:lineRule="atLeast"/>
        <w:ind w:left="480"/>
        <w:rPr>
          <w:rFonts w:ascii="Courier New" w:hAnsi="Courier New" w:cs="Courier New" w:hint="cs"/>
          <w:sz w:val="16"/>
          <w:szCs w:val="20"/>
          <w:rtl/>
          <w:lang w:eastAsia="en-US"/>
        </w:rPr>
      </w:pPr>
      <w:r>
        <w:rPr>
          <w:rFonts w:ascii="Courier New" w:hAnsi="Courier New" w:cs="Courier New" w:hint="cs"/>
          <w:sz w:val="16"/>
          <w:szCs w:val="20"/>
          <w:rtl/>
          <w:lang w:eastAsia="en-US"/>
        </w:rPr>
        <w:t>אם כן יהיה הקרבן שנזרק דמו ראשון המכפר, והשני יהא 'חטאת נתכפרו בעליה באחר'?</w:t>
      </w:r>
    </w:p>
    <w:p w:rsidR="00264AC1" w:rsidRDefault="00264AC1" w:rsidP="00264AC1">
      <w:pPr>
        <w:ind w:left="480"/>
        <w:rPr>
          <w:rFonts w:cs="Miriam" w:hint="cs"/>
          <w:sz w:val="24"/>
          <w:szCs w:val="20"/>
          <w:rtl/>
          <w:lang w:eastAsia="en-US"/>
        </w:rPr>
      </w:pPr>
      <w:r>
        <w:rPr>
          <w:rFonts w:ascii="Courier New" w:hAnsi="Courier New" w:cs="Courier New" w:hint="cs"/>
          <w:sz w:val="16"/>
          <w:szCs w:val="20"/>
          <w:rtl/>
          <w:lang w:eastAsia="en-US"/>
        </w:rPr>
        <w:t xml:space="preserve">ובדף יב,א: </w:t>
      </w:r>
      <w:r>
        <w:rPr>
          <w:rFonts w:hint="cs"/>
          <w:rtl/>
          <w:lang w:eastAsia="en-US"/>
        </w:rPr>
        <w:t xml:space="preserve">אמר עולא אמר רבי יוחנן: קדשים שמתו - יצאו מידי מעילה דבר תורה </w:t>
      </w:r>
      <w:r>
        <w:rPr>
          <w:szCs w:val="20"/>
          <w:rtl/>
          <w:lang w:eastAsia="en-US"/>
        </w:rPr>
        <w:t>(</w:t>
      </w:r>
      <w:r>
        <w:rPr>
          <w:rFonts w:cs="Miriam" w:hint="cs"/>
          <w:sz w:val="24"/>
          <w:szCs w:val="20"/>
          <w:rtl/>
          <w:lang w:eastAsia="en-US"/>
        </w:rPr>
        <w:t>דלא קדשי ה' נינהו, דלא חזו לגבוה; וקדושת דמים נמי לית בהו: דאין פודין את הקדשים להאכילם לכלבים</w:t>
      </w:r>
      <w:r>
        <w:rPr>
          <w:rFonts w:hint="cs"/>
          <w:rtl/>
          <w:lang w:eastAsia="en-US"/>
        </w:rPr>
        <w:t xml:space="preserve">. </w:t>
      </w:r>
      <w:r>
        <w:rPr>
          <w:rFonts w:ascii="Courier New" w:hAnsi="Courier New" w:cs="Courier New" w:hint="cs"/>
          <w:sz w:val="16"/>
          <w:szCs w:val="20"/>
          <w:rtl/>
          <w:lang w:eastAsia="en-US"/>
        </w:rPr>
        <w:t>ולפי זה הכי נמי בבהמות שדינם למות!</w:t>
      </w:r>
      <w:r>
        <w:rPr>
          <w:rFonts w:ascii="Courier New" w:hAnsi="Courier New" w:cs="Courier New"/>
          <w:sz w:val="16"/>
          <w:szCs w:val="20"/>
          <w:rtl/>
          <w:lang w:eastAsia="en-US"/>
        </w:rPr>
        <w:t>]</w:t>
      </w:r>
      <w:r>
        <w:rPr>
          <w:rFonts w:cs="Miriam" w:hint="cs"/>
          <w:sz w:val="24"/>
          <w:szCs w:val="20"/>
          <w:rtl/>
          <w:lang w:eastAsia="en-US"/>
        </w:rPr>
        <w:t xml:space="preserve"> </w:t>
      </w:r>
    </w:p>
    <w:p w:rsidR="00264AC1" w:rsidRDefault="00264AC1" w:rsidP="00264AC1">
      <w:pPr>
        <w:spacing w:line="240" w:lineRule="atLeast"/>
        <w:rPr>
          <w:rFonts w:hint="cs"/>
          <w:sz w:val="24"/>
          <w:rtl/>
          <w:lang w:eastAsia="en-US"/>
        </w:rPr>
      </w:pPr>
    </w:p>
    <w:p w:rsidR="00264AC1" w:rsidRDefault="00264AC1" w:rsidP="00264AC1">
      <w:pPr>
        <w:rPr>
          <w:rFonts w:hint="cs"/>
          <w:sz w:val="24"/>
          <w:rtl/>
          <w:lang w:eastAsia="en-US"/>
        </w:rPr>
      </w:pPr>
      <w:r>
        <w:rPr>
          <w:sz w:val="24"/>
          <w:rtl/>
          <w:lang w:eastAsia="en-US"/>
        </w:rPr>
        <w:t>גמ</w:t>
      </w:r>
      <w:r>
        <w:rPr>
          <w:rFonts w:hint="cs"/>
          <w:sz w:val="24"/>
          <w:rtl/>
          <w:lang w:eastAsia="en-US"/>
        </w:rPr>
        <w:t>רא:</w:t>
      </w:r>
    </w:p>
    <w:p w:rsidR="00264AC1" w:rsidRDefault="00264AC1" w:rsidP="00264AC1">
      <w:pPr>
        <w:rPr>
          <w:rFonts w:hint="cs"/>
          <w:sz w:val="24"/>
          <w:rtl/>
          <w:lang w:eastAsia="en-US"/>
        </w:rPr>
      </w:pPr>
      <w:r>
        <w:rPr>
          <w:sz w:val="24"/>
          <w:rtl/>
          <w:lang w:eastAsia="en-US"/>
        </w:rPr>
        <w:t xml:space="preserve">והני תרתי </w:t>
      </w:r>
      <w:r>
        <w:rPr>
          <w:sz w:val="24"/>
          <w:szCs w:val="20"/>
          <w:rtl/>
          <w:lang w:eastAsia="en-US"/>
        </w:rPr>
        <w:t>(</w:t>
      </w:r>
      <w:r>
        <w:rPr>
          <w:rFonts w:cs="Miriam" w:hint="cs"/>
          <w:sz w:val="24"/>
          <w:szCs w:val="20"/>
          <w:rtl/>
          <w:lang w:eastAsia="en-US"/>
        </w:rPr>
        <w:t>הני תרתי פלוגתא דפליגי רבי אליעזר ורבי עקיבא בבשר קדשי קדשים ובאימורי קדשים קלים</w:t>
      </w:r>
      <w:r>
        <w:rPr>
          <w:sz w:val="24"/>
          <w:szCs w:val="20"/>
          <w:rtl/>
          <w:lang w:eastAsia="en-US"/>
        </w:rPr>
        <w:t>)</w:t>
      </w:r>
      <w:r>
        <w:rPr>
          <w:sz w:val="24"/>
          <w:rtl/>
          <w:lang w:eastAsia="en-US"/>
        </w:rPr>
        <w:t xml:space="preserve"> למה לי</w:t>
      </w:r>
      <w:r>
        <w:rPr>
          <w:rFonts w:hint="cs"/>
          <w:sz w:val="24"/>
          <w:rtl/>
          <w:lang w:eastAsia="en-US"/>
        </w:rPr>
        <w:t xml:space="preserve"> </w:t>
      </w:r>
      <w:r>
        <w:rPr>
          <w:sz w:val="24"/>
          <w:szCs w:val="20"/>
          <w:rtl/>
          <w:lang w:eastAsia="en-US"/>
        </w:rPr>
        <w:t>(</w:t>
      </w:r>
      <w:r>
        <w:rPr>
          <w:rFonts w:cs="Miriam" w:hint="cs"/>
          <w:sz w:val="24"/>
          <w:szCs w:val="20"/>
          <w:rtl/>
          <w:lang w:eastAsia="en-US"/>
        </w:rPr>
        <w:t>כיון דתנא חדא מילתא שמעינן אידך: דכיון דאית ליה לרבי אליעזר דזריקה אינה מועלת ליוצא לאפוקי בשר קדשי קדשים מידי מעילה - אינה מועלת נמי להביא קדשים קלים שיצאו לידי מעילה! וכי היכי דאית ליה לרבי עקיבא דזריקה מועלת ליוצא להוציא בשר קדשי קדשים מן המעילה - הכי נמי מועלת להביא אימורי קדשים קלים לידי מעילה, ולמה לי דפליגי בתרתי</w:t>
      </w:r>
      <w:r>
        <w:rPr>
          <w:sz w:val="24"/>
          <w:szCs w:val="20"/>
          <w:rtl/>
          <w:lang w:eastAsia="en-US"/>
        </w:rPr>
        <w:t>)</w:t>
      </w:r>
      <w:r>
        <w:rPr>
          <w:sz w:val="24"/>
          <w:rtl/>
          <w:lang w:eastAsia="en-US"/>
        </w:rPr>
        <w:t xml:space="preserve">? </w:t>
      </w:r>
    </w:p>
    <w:p w:rsidR="00264AC1" w:rsidRDefault="00264AC1" w:rsidP="00264AC1">
      <w:pPr>
        <w:rPr>
          <w:sz w:val="24"/>
          <w:rtl/>
          <w:lang w:eastAsia="en-US"/>
        </w:rPr>
      </w:pPr>
      <w:r>
        <w:rPr>
          <w:rFonts w:hint="cs"/>
          <w:sz w:val="24"/>
          <w:rtl/>
        </w:rPr>
        <w:t xml:space="preserve">צריכי, דאי איתמר בקדשי קדשים, הוה אמינא: 'בהא קא אמר רבי אליעזר מועלין בו: משום דזריקה כתיקנה </w:t>
      </w:r>
      <w:r>
        <w:rPr>
          <w:rFonts w:hint="cs"/>
          <w:sz w:val="24"/>
          <w:szCs w:val="20"/>
          <w:rtl/>
        </w:rPr>
        <w:t>(</w:t>
      </w:r>
      <w:r>
        <w:rPr>
          <w:rFonts w:cs="Miriam" w:hint="cs"/>
          <w:sz w:val="24"/>
          <w:szCs w:val="20"/>
          <w:rtl/>
        </w:rPr>
        <w:t>בלא פסול</w:t>
      </w:r>
      <w:r>
        <w:rPr>
          <w:rFonts w:hint="cs"/>
          <w:sz w:val="24"/>
          <w:szCs w:val="20"/>
          <w:rtl/>
        </w:rPr>
        <w:t>)</w:t>
      </w:r>
      <w:r>
        <w:rPr>
          <w:rFonts w:hint="cs"/>
          <w:sz w:val="24"/>
          <w:rtl/>
        </w:rPr>
        <w:t xml:space="preserve"> מפקא מידי מעילה, שלא כתיקנה </w:t>
      </w:r>
      <w:r>
        <w:rPr>
          <w:rFonts w:hint="cs"/>
          <w:sz w:val="24"/>
          <w:szCs w:val="20"/>
          <w:rtl/>
        </w:rPr>
        <w:t>(</w:t>
      </w:r>
      <w:r>
        <w:rPr>
          <w:rFonts w:cs="Miriam" w:hint="cs"/>
          <w:sz w:val="24"/>
          <w:szCs w:val="20"/>
          <w:rtl/>
        </w:rPr>
        <w:t>כגון: ליוצא</w:t>
      </w:r>
      <w:r>
        <w:rPr>
          <w:rFonts w:hint="cs"/>
          <w:sz w:val="24"/>
          <w:szCs w:val="20"/>
          <w:rtl/>
        </w:rPr>
        <w:t>)</w:t>
      </w:r>
      <w:r>
        <w:rPr>
          <w:rFonts w:hint="cs"/>
          <w:sz w:val="24"/>
          <w:rtl/>
        </w:rPr>
        <w:t xml:space="preserve"> - לא מפקא מידי מעילה, אבל לאיתויי </w:t>
      </w:r>
      <w:r>
        <w:rPr>
          <w:rFonts w:hint="cs"/>
          <w:sz w:val="24"/>
          <w:szCs w:val="20"/>
          <w:rtl/>
        </w:rPr>
        <w:t>(</w:t>
      </w:r>
      <w:r>
        <w:rPr>
          <w:rFonts w:cs="Miriam" w:hint="cs"/>
          <w:sz w:val="24"/>
          <w:szCs w:val="20"/>
          <w:rtl/>
        </w:rPr>
        <w:t>אימורי קדשים קלים</w:t>
      </w:r>
      <w:r>
        <w:rPr>
          <w:rFonts w:hint="cs"/>
          <w:sz w:val="24"/>
          <w:szCs w:val="20"/>
          <w:rtl/>
        </w:rPr>
        <w:t>)</w:t>
      </w:r>
      <w:r>
        <w:rPr>
          <w:rFonts w:hint="cs"/>
          <w:sz w:val="24"/>
          <w:rtl/>
        </w:rPr>
        <w:t xml:space="preserve"> לידי מעילה </w:t>
      </w:r>
      <w:r>
        <w:rPr>
          <w:rFonts w:hint="cs"/>
          <w:sz w:val="24"/>
          <w:szCs w:val="20"/>
          <w:rtl/>
        </w:rPr>
        <w:t>(</w:t>
      </w:r>
      <w:r>
        <w:rPr>
          <w:rFonts w:cs="Miriam" w:hint="cs"/>
          <w:sz w:val="24"/>
          <w:szCs w:val="20"/>
          <w:rtl/>
        </w:rPr>
        <w:t>דהיינו לחומרא</w:t>
      </w:r>
      <w:r>
        <w:rPr>
          <w:rFonts w:hint="cs"/>
          <w:sz w:val="24"/>
          <w:szCs w:val="20"/>
          <w:rtl/>
        </w:rPr>
        <w:t>)</w:t>
      </w:r>
      <w:r>
        <w:rPr>
          <w:rFonts w:hint="cs"/>
          <w:sz w:val="24"/>
          <w:rtl/>
        </w:rPr>
        <w:t xml:space="preserve"> - מודי לרבי עקיבא דאפילו שלא כתיקנה מייתא לידי מעילה </w:t>
      </w:r>
      <w:r>
        <w:rPr>
          <w:rFonts w:hint="cs"/>
          <w:sz w:val="24"/>
          <w:szCs w:val="20"/>
          <w:rtl/>
        </w:rPr>
        <w:t>(</w:t>
      </w:r>
      <w:r>
        <w:rPr>
          <w:rFonts w:cs="Miriam" w:hint="cs"/>
          <w:sz w:val="24"/>
          <w:szCs w:val="20"/>
          <w:rtl/>
        </w:rPr>
        <w:t>קא משמע לן דבהא נמי פליגי</w:t>
      </w:r>
      <w:r>
        <w:rPr>
          <w:rFonts w:hint="cs"/>
          <w:sz w:val="24"/>
          <w:szCs w:val="20"/>
          <w:rtl/>
        </w:rPr>
        <w:t>)</w:t>
      </w:r>
      <w:r>
        <w:rPr>
          <w:rFonts w:hint="cs"/>
          <w:sz w:val="24"/>
          <w:rtl/>
        </w:rPr>
        <w:t xml:space="preserve">'; ואי איתמר גבי קדשים קלים, הוה אמינא: 'גבי קדשים קלים הוא דאמר </w:t>
      </w:r>
      <w:r>
        <w:rPr>
          <w:rFonts w:hint="eastAsia"/>
          <w:sz w:val="24"/>
          <w:rtl/>
        </w:rPr>
        <w:t>רבי עקיבא</w:t>
      </w:r>
      <w:r>
        <w:rPr>
          <w:rFonts w:hint="cs"/>
          <w:sz w:val="24"/>
          <w:rtl/>
        </w:rPr>
        <w:t xml:space="preserve"> מועלין בהן: דאפילו זריקה שלא כתיקנה מייתא לידי מעילה, אבל קדשי קדשים דלאפוקי הוא - שלא כתיקנה לא מפקא מידי מעילה' - קא משמע לן.</w:t>
      </w:r>
    </w:p>
    <w:p w:rsidR="00264AC1" w:rsidRDefault="00264AC1" w:rsidP="00264AC1">
      <w:pPr>
        <w:rPr>
          <w:rFonts w:hint="cs"/>
          <w:sz w:val="24"/>
          <w:rtl/>
          <w:lang w:eastAsia="en-US"/>
        </w:rPr>
      </w:pPr>
    </w:p>
    <w:p w:rsidR="00264AC1" w:rsidRDefault="00264AC1" w:rsidP="00264AC1">
      <w:pPr>
        <w:rPr>
          <w:rFonts w:hint="cs"/>
          <w:sz w:val="24"/>
          <w:rtl/>
          <w:lang w:eastAsia="en-US"/>
        </w:rPr>
      </w:pPr>
      <w:r>
        <w:rPr>
          <w:sz w:val="24"/>
          <w:rtl/>
          <w:lang w:eastAsia="en-US"/>
        </w:rPr>
        <w:t>אתמר</w:t>
      </w:r>
      <w:r>
        <w:rPr>
          <w:rFonts w:hint="cs"/>
          <w:sz w:val="24"/>
          <w:rtl/>
          <w:lang w:eastAsia="en-US"/>
        </w:rPr>
        <w:t>:</w:t>
      </w:r>
      <w:r>
        <w:rPr>
          <w:sz w:val="24"/>
          <w:rtl/>
          <w:lang w:eastAsia="en-US"/>
        </w:rPr>
        <w:t xml:space="preserve"> אמר ר</w:t>
      </w:r>
      <w:r>
        <w:rPr>
          <w:rFonts w:hint="cs"/>
          <w:sz w:val="24"/>
          <w:rtl/>
          <w:lang w:eastAsia="en-US"/>
        </w:rPr>
        <w:t>בי</w:t>
      </w:r>
      <w:r>
        <w:rPr>
          <w:sz w:val="24"/>
          <w:rtl/>
          <w:lang w:eastAsia="en-US"/>
        </w:rPr>
        <w:t xml:space="preserve"> יוחנן: כי אמר </w:t>
      </w:r>
      <w:r>
        <w:rPr>
          <w:rFonts w:hint="cs"/>
          <w:sz w:val="24"/>
          <w:rtl/>
          <w:lang w:eastAsia="en-US"/>
        </w:rPr>
        <w:t xml:space="preserve">רבי עקיבא </w:t>
      </w:r>
      <w:r>
        <w:rPr>
          <w:sz w:val="24"/>
          <w:rtl/>
          <w:lang w:eastAsia="en-US"/>
        </w:rPr>
        <w:t xml:space="preserve">זריקה מועלת ליוצא - </w:t>
      </w:r>
      <w:r>
        <w:rPr>
          <w:sz w:val="24"/>
          <w:szCs w:val="20"/>
          <w:rtl/>
          <w:lang w:eastAsia="en-US"/>
        </w:rPr>
        <w:t>(</w:t>
      </w:r>
      <w:r>
        <w:rPr>
          <w:rFonts w:cs="Miriam" w:hint="cs"/>
          <w:sz w:val="24"/>
          <w:szCs w:val="20"/>
          <w:rtl/>
          <w:lang w:eastAsia="en-US"/>
        </w:rPr>
        <w:t>היינו</w:t>
      </w:r>
      <w:r>
        <w:rPr>
          <w:sz w:val="24"/>
          <w:szCs w:val="20"/>
          <w:rtl/>
          <w:lang w:eastAsia="en-US"/>
        </w:rPr>
        <w:t>)</w:t>
      </w:r>
      <w:r>
        <w:rPr>
          <w:sz w:val="24"/>
          <w:rtl/>
          <w:lang w:eastAsia="en-US"/>
        </w:rPr>
        <w:t xml:space="preserve"> שיצא מקצתו</w:t>
      </w:r>
      <w:r>
        <w:rPr>
          <w:rFonts w:hint="cs"/>
          <w:sz w:val="24"/>
          <w:rtl/>
          <w:lang w:eastAsia="en-US"/>
        </w:rPr>
        <w:t xml:space="preserve"> </w:t>
      </w:r>
      <w:r>
        <w:rPr>
          <w:sz w:val="24"/>
          <w:szCs w:val="20"/>
          <w:rtl/>
          <w:lang w:eastAsia="en-US"/>
        </w:rPr>
        <w:t>(</w:t>
      </w:r>
      <w:r>
        <w:rPr>
          <w:rFonts w:cs="Miriam" w:hint="cs"/>
          <w:sz w:val="24"/>
          <w:szCs w:val="20"/>
          <w:rtl/>
          <w:lang w:eastAsia="en-US"/>
        </w:rPr>
        <w:t>דמגו דמהניא זריקה למקצת שבפנים - מהניא נמי לההוא מקצת שיצא</w:t>
      </w:r>
      <w:r>
        <w:rPr>
          <w:sz w:val="24"/>
          <w:szCs w:val="20"/>
          <w:rtl/>
          <w:lang w:eastAsia="en-US"/>
        </w:rPr>
        <w:t>)</w:t>
      </w:r>
      <w:r>
        <w:rPr>
          <w:sz w:val="24"/>
          <w:rtl/>
          <w:lang w:eastAsia="en-US"/>
        </w:rPr>
        <w:t xml:space="preserve">, אבל יוצא כולו - לא אמר </w:t>
      </w:r>
      <w:r>
        <w:rPr>
          <w:rFonts w:hint="cs"/>
          <w:sz w:val="24"/>
          <w:rtl/>
          <w:lang w:eastAsia="en-US"/>
        </w:rPr>
        <w:t xml:space="preserve">רבי עקיבא </w:t>
      </w:r>
      <w:r>
        <w:rPr>
          <w:sz w:val="24"/>
          <w:szCs w:val="20"/>
          <w:rtl/>
          <w:lang w:eastAsia="en-US"/>
        </w:rPr>
        <w:t>(</w:t>
      </w:r>
      <w:r>
        <w:rPr>
          <w:rFonts w:cs="Miriam" w:hint="cs"/>
          <w:sz w:val="24"/>
          <w:szCs w:val="20"/>
          <w:rtl/>
          <w:lang w:eastAsia="en-US"/>
        </w:rPr>
        <w:t>דמהניא וכו': דכמו דליתיה לבשר דמי</w:t>
      </w:r>
      <w:r>
        <w:rPr>
          <w:sz w:val="24"/>
          <w:szCs w:val="20"/>
          <w:rtl/>
          <w:lang w:eastAsia="en-US"/>
        </w:rPr>
        <w:t>)</w:t>
      </w:r>
      <w:r>
        <w:rPr>
          <w:rFonts w:hint="cs"/>
          <w:sz w:val="24"/>
          <w:rtl/>
          <w:lang w:eastAsia="en-US"/>
        </w:rPr>
        <w:t>.</w:t>
      </w:r>
    </w:p>
    <w:p w:rsidR="00264AC1" w:rsidRDefault="00264AC1" w:rsidP="00264AC1">
      <w:pPr>
        <w:ind w:left="720"/>
        <w:rPr>
          <w:rFonts w:hint="cs"/>
          <w:rtl/>
        </w:rPr>
      </w:pPr>
      <w:r>
        <w:rPr>
          <w:rFonts w:cs="Miriam" w:hint="cs"/>
          <w:sz w:val="24"/>
          <w:szCs w:val="20"/>
          <w:rtl/>
          <w:lang w:eastAsia="en-US"/>
        </w:rPr>
        <w:t xml:space="preserve">תוספות </w:t>
      </w:r>
      <w:r>
        <w:rPr>
          <w:rFonts w:cs="Miriam" w:hint="cs"/>
          <w:sz w:val="24"/>
          <w:szCs w:val="20"/>
          <w:rtl/>
        </w:rPr>
        <w:t>ד"ה כי אמר ר"ע זריקה מועלת ליוצא שיצא מקצתה. דמגו דמהני זריקה להאי דגואי - אהני נמי להאי דבראי, ואף על גב דיליף ליה ממפריש היינו מקצתו יצא דדמי ליה.</w:t>
      </w:r>
      <w:r>
        <w:rPr>
          <w:rFonts w:hint="cs"/>
          <w:rtl/>
        </w:rPr>
        <w:t xml:space="preserve"> </w:t>
      </w:r>
    </w:p>
    <w:p w:rsidR="00264AC1" w:rsidRDefault="00264AC1" w:rsidP="00264AC1">
      <w:pPr>
        <w:rPr>
          <w:sz w:val="24"/>
          <w:rtl/>
          <w:lang w:eastAsia="en-US"/>
        </w:rPr>
      </w:pPr>
      <w:r>
        <w:rPr>
          <w:rFonts w:hint="cs"/>
          <w:sz w:val="24"/>
          <w:rtl/>
          <w:lang w:eastAsia="en-US"/>
        </w:rPr>
        <w:t xml:space="preserve">אמר ליה </w:t>
      </w:r>
      <w:r>
        <w:rPr>
          <w:sz w:val="24"/>
          <w:rtl/>
          <w:lang w:eastAsia="en-US"/>
        </w:rPr>
        <w:t>רב אסי לרבי יוחנן</w:t>
      </w:r>
      <w:r>
        <w:rPr>
          <w:rFonts w:hint="cs"/>
          <w:sz w:val="24"/>
          <w:rtl/>
          <w:lang w:eastAsia="en-US"/>
        </w:rPr>
        <w:t>:</w:t>
      </w:r>
      <w:r>
        <w:rPr>
          <w:sz w:val="24"/>
          <w:rtl/>
          <w:lang w:eastAsia="en-US"/>
        </w:rPr>
        <w:t xml:space="preserve"> כבר לימדוני חבירי שבגולה</w:t>
      </w:r>
      <w:r>
        <w:rPr>
          <w:rFonts w:hint="cs"/>
          <w:sz w:val="24"/>
          <w:rtl/>
          <w:lang w:eastAsia="en-US"/>
        </w:rPr>
        <w:t>:</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ז,א</w:t>
      </w:r>
      <w:r>
        <w:rPr>
          <w:rtl/>
          <w:lang w:eastAsia="en-US"/>
        </w:rPr>
        <w:t>)</w:t>
      </w:r>
    </w:p>
    <w:p w:rsidR="00264AC1" w:rsidRDefault="00264AC1" w:rsidP="00264AC1">
      <w:pPr>
        <w:spacing w:line="240" w:lineRule="atLeast"/>
        <w:rPr>
          <w:rFonts w:hint="cs"/>
          <w:sz w:val="24"/>
          <w:rtl/>
          <w:lang w:eastAsia="en-US"/>
        </w:rPr>
      </w:pPr>
      <w:r>
        <w:rPr>
          <w:sz w:val="24"/>
          <w:rtl/>
          <w:lang w:eastAsia="en-US"/>
        </w:rPr>
        <w:t>מחשבין על האבוד ועל השרוף</w:t>
      </w:r>
      <w:r>
        <w:rPr>
          <w:rFonts w:hint="cs"/>
          <w:sz w:val="24"/>
          <w:rtl/>
          <w:lang w:eastAsia="en-US"/>
        </w:rPr>
        <w:t xml:space="preserve"> </w:t>
      </w:r>
      <w:r>
        <w:rPr>
          <w:sz w:val="24"/>
          <w:szCs w:val="20"/>
          <w:rtl/>
          <w:lang w:eastAsia="en-US"/>
        </w:rPr>
        <w:t>(</w:t>
      </w:r>
      <w:r>
        <w:rPr>
          <w:rFonts w:cs="Miriam" w:hint="cs"/>
          <w:sz w:val="24"/>
          <w:szCs w:val="20"/>
          <w:rtl/>
          <w:lang w:eastAsia="en-US"/>
        </w:rPr>
        <w:t>שאם נשרפו האימורים וחישב בזריקה על מנת להקטירן חוץ לזמנן - הוי פגול: שהאוכל מן הבשר או שאם נמצאו - האוכלן חייב כרת</w:t>
      </w:r>
      <w:r>
        <w:rPr>
          <w:sz w:val="24"/>
          <w:szCs w:val="20"/>
          <w:rtl/>
          <w:lang w:eastAsia="en-US"/>
        </w:rPr>
        <w:t>)</w:t>
      </w:r>
      <w:r>
        <w:rPr>
          <w:sz w:val="24"/>
          <w:rtl/>
          <w:lang w:eastAsia="en-US"/>
        </w:rPr>
        <w:t xml:space="preserve">, והא אבוד ושרוף לא איתינון בעולם, </w:t>
      </w:r>
      <w:r>
        <w:rPr>
          <w:rFonts w:hint="cs"/>
          <w:sz w:val="24"/>
          <w:rtl/>
          <w:lang w:eastAsia="en-US"/>
        </w:rPr>
        <w:t xml:space="preserve">ואפילו הכי </w:t>
      </w:r>
      <w:r>
        <w:rPr>
          <w:sz w:val="24"/>
          <w:rtl/>
          <w:lang w:eastAsia="en-US"/>
        </w:rPr>
        <w:t xml:space="preserve">קתני </w:t>
      </w:r>
      <w:r>
        <w:rPr>
          <w:rFonts w:hint="cs"/>
          <w:sz w:val="24"/>
          <w:rtl/>
          <w:lang w:eastAsia="en-US"/>
        </w:rPr>
        <w:t>'</w:t>
      </w:r>
      <w:r>
        <w:rPr>
          <w:sz w:val="24"/>
          <w:rtl/>
          <w:lang w:eastAsia="en-US"/>
        </w:rPr>
        <w:t>מחשבין</w:t>
      </w:r>
      <w:r>
        <w:rPr>
          <w:rFonts w:hint="cs"/>
          <w:sz w:val="24"/>
          <w:rtl/>
          <w:lang w:eastAsia="en-US"/>
        </w:rPr>
        <w:t xml:space="preserve">' </w:t>
      </w:r>
      <w:r>
        <w:rPr>
          <w:sz w:val="24"/>
          <w:szCs w:val="20"/>
          <w:rtl/>
          <w:lang w:eastAsia="en-US"/>
        </w:rPr>
        <w:t>(</w:t>
      </w:r>
      <w:r>
        <w:rPr>
          <w:rFonts w:cs="Miriam" w:hint="cs"/>
          <w:sz w:val="24"/>
          <w:szCs w:val="20"/>
          <w:rtl/>
          <w:lang w:eastAsia="en-US"/>
        </w:rPr>
        <w:t>דמהניא בהו מחשבה בזריקה לשוייה הבשר פגול - הכא נמי: אף על גב דיצא כולו דכמאן דליתיה דמי - תיהני ליה זריקה לאפוקיה מידי מעילה</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lastRenderedPageBreak/>
        <w:t>ומי אמר רב אסי הכי</w:t>
      </w:r>
      <w:r>
        <w:rPr>
          <w:rFonts w:hint="cs"/>
          <w:sz w:val="24"/>
          <w:rtl/>
          <w:lang w:eastAsia="en-US"/>
        </w:rPr>
        <w:t xml:space="preserve"> </w:t>
      </w:r>
      <w:r>
        <w:rPr>
          <w:sz w:val="24"/>
          <w:szCs w:val="20"/>
          <w:rtl/>
          <w:lang w:eastAsia="en-US"/>
        </w:rPr>
        <w:t>(</w:t>
      </w:r>
      <w:r>
        <w:rPr>
          <w:rFonts w:cs="Miriam" w:hint="cs"/>
          <w:sz w:val="24"/>
          <w:szCs w:val="20"/>
          <w:rtl/>
          <w:lang w:eastAsia="en-US"/>
        </w:rPr>
        <w:t>דכי יצא כולו מהניא ליה זריקה</w:t>
      </w:r>
      <w:r>
        <w:rPr>
          <w:sz w:val="24"/>
          <w:szCs w:val="20"/>
          <w:rtl/>
          <w:lang w:eastAsia="en-US"/>
        </w:rPr>
        <w:t>)</w:t>
      </w:r>
      <w:r>
        <w:rPr>
          <w:sz w:val="24"/>
          <w:rtl/>
          <w:lang w:eastAsia="en-US"/>
        </w:rPr>
        <w:t xml:space="preserve">? </w:t>
      </w:r>
      <w:r>
        <w:rPr>
          <w:sz w:val="24"/>
          <w:szCs w:val="20"/>
          <w:rtl/>
          <w:lang w:eastAsia="en-US"/>
        </w:rPr>
        <w:t>(</w:t>
      </w:r>
      <w:r>
        <w:rPr>
          <w:rFonts w:cs="Miriam" w:hint="cs"/>
          <w:sz w:val="24"/>
          <w:szCs w:val="20"/>
          <w:rtl/>
          <w:lang w:eastAsia="en-US"/>
        </w:rPr>
        <w:t>ו</w:t>
      </w:r>
      <w:r>
        <w:rPr>
          <w:sz w:val="24"/>
          <w:szCs w:val="20"/>
          <w:rtl/>
          <w:lang w:eastAsia="en-US"/>
        </w:rPr>
        <w:t>)</w:t>
      </w:r>
      <w:r>
        <w:rPr>
          <w:sz w:val="24"/>
          <w:rtl/>
          <w:lang w:eastAsia="en-US"/>
        </w:rPr>
        <w:t>הא בעא מיניה רב אסי מר</w:t>
      </w:r>
      <w:r>
        <w:rPr>
          <w:rFonts w:hint="cs"/>
          <w:sz w:val="24"/>
          <w:rtl/>
          <w:lang w:eastAsia="en-US"/>
        </w:rPr>
        <w:t>בי</w:t>
      </w:r>
      <w:r>
        <w:rPr>
          <w:sz w:val="24"/>
          <w:rtl/>
          <w:lang w:eastAsia="en-US"/>
        </w:rPr>
        <w:t xml:space="preserve"> יוחנן: חישב לנשפכין </w:t>
      </w:r>
      <w:r>
        <w:rPr>
          <w:sz w:val="24"/>
          <w:szCs w:val="20"/>
          <w:rtl/>
          <w:lang w:eastAsia="en-US"/>
        </w:rPr>
        <w:t>(</w:t>
      </w:r>
      <w:r>
        <w:rPr>
          <w:rFonts w:cs="Miriam" w:hint="cs"/>
          <w:sz w:val="24"/>
          <w:szCs w:val="20"/>
          <w:rtl/>
          <w:lang w:eastAsia="en-US"/>
        </w:rPr>
        <w:t>שירי הדם שהיה שופך ליסוד המזבח</w:t>
      </w:r>
      <w:r>
        <w:rPr>
          <w:sz w:val="24"/>
          <w:szCs w:val="20"/>
          <w:rtl/>
          <w:lang w:eastAsia="en-US"/>
        </w:rPr>
        <w:t>)</w:t>
      </w:r>
      <w:r>
        <w:rPr>
          <w:sz w:val="24"/>
          <w:rtl/>
          <w:lang w:eastAsia="en-US"/>
        </w:rPr>
        <w:t xml:space="preserve"> למחר </w:t>
      </w:r>
      <w:r>
        <w:rPr>
          <w:sz w:val="24"/>
          <w:szCs w:val="20"/>
          <w:rtl/>
          <w:lang w:eastAsia="en-US"/>
        </w:rPr>
        <w:t>(</w:t>
      </w:r>
      <w:r>
        <w:rPr>
          <w:rFonts w:cs="Miriam" w:hint="cs"/>
          <w:sz w:val="24"/>
          <w:szCs w:val="20"/>
          <w:rtl/>
          <w:lang w:eastAsia="en-US"/>
        </w:rPr>
        <w:t>וקא מיבעיא ליה*: חישב בשעת שפיכת השיריים על מנת לאכול כזית חוץ לזמנו, דהיינו למחר</w:t>
      </w:r>
      <w:r>
        <w:rPr>
          <w:sz w:val="24"/>
          <w:szCs w:val="20"/>
          <w:rtl/>
          <w:lang w:eastAsia="en-US"/>
        </w:rPr>
        <w:t>)</w:t>
      </w:r>
      <w:r>
        <w:rPr>
          <w:sz w:val="24"/>
          <w:rtl/>
          <w:lang w:eastAsia="en-US"/>
        </w:rPr>
        <w:t xml:space="preserve"> –</w:t>
      </w:r>
      <w:r>
        <w:rPr>
          <w:rFonts w:hint="cs"/>
          <w:sz w:val="24"/>
          <w:rtl/>
          <w:lang w:eastAsia="en-US"/>
        </w:rPr>
        <w:t xml:space="preserve"> </w:t>
      </w:r>
      <w:r>
        <w:rPr>
          <w:sz w:val="24"/>
          <w:rtl/>
          <w:lang w:eastAsia="en-US"/>
        </w:rPr>
        <w:t>מהו</w:t>
      </w:r>
      <w:r>
        <w:rPr>
          <w:rFonts w:hint="cs"/>
          <w:sz w:val="24"/>
          <w:rtl/>
          <w:lang w:eastAsia="en-US"/>
        </w:rPr>
        <w:t xml:space="preserve"> </w:t>
      </w:r>
      <w:r>
        <w:rPr>
          <w:sz w:val="24"/>
          <w:szCs w:val="20"/>
          <w:rtl/>
          <w:lang w:eastAsia="en-US"/>
        </w:rPr>
        <w:t>(</w:t>
      </w:r>
      <w:r>
        <w:rPr>
          <w:rFonts w:cs="Miriam" w:hint="cs"/>
          <w:sz w:val="24"/>
          <w:szCs w:val="20"/>
          <w:rtl/>
          <w:lang w:eastAsia="en-US"/>
        </w:rPr>
        <w:t>מי חשיבא הא מחשבה דנשפכין לפגל כמו מחשבה דזריקה עצמה או לא? ענין אחר אמר המורה: חישב לנשפכין למחר: שבשעת זריקה חישב לשפוך השיריים למחר ליסוד, חשיבא הא מחשבה דנשפכין כאילו חישב בזריקה עצמה: שחישב לזרוק מקצתו למחר חוץ לזמנו, דמפגל ליה? או לא</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w:t>
      </w:r>
      <w:r>
        <w:rPr>
          <w:sz w:val="24"/>
          <w:szCs w:val="20"/>
          <w:rtl/>
          <w:lang w:eastAsia="en-US"/>
        </w:rPr>
        <w:t>)</w:t>
      </w:r>
      <w:r>
        <w:rPr>
          <w:rFonts w:hint="cs"/>
          <w:sz w:val="24"/>
          <w:rtl/>
          <w:lang w:eastAsia="en-US"/>
        </w:rPr>
        <w:t xml:space="preserve">אמר ליה </w:t>
      </w:r>
      <w:r>
        <w:rPr>
          <w:sz w:val="24"/>
          <w:rtl/>
          <w:lang w:eastAsia="en-US"/>
        </w:rPr>
        <w:t>רבי זירא: כבר שנית לנו אלל</w:t>
      </w:r>
      <w:r>
        <w:rPr>
          <w:rFonts w:hint="cs"/>
          <w:sz w:val="24"/>
          <w:rtl/>
          <w:lang w:eastAsia="en-US"/>
        </w:rPr>
        <w:t xml:space="preserve"> </w:t>
      </w:r>
      <w:r>
        <w:rPr>
          <w:sz w:val="24"/>
          <w:szCs w:val="20"/>
          <w:rtl/>
          <w:lang w:eastAsia="en-US"/>
        </w:rPr>
        <w:t>(</w:t>
      </w:r>
      <w:r>
        <w:rPr>
          <w:rFonts w:cs="Miriam" w:hint="cs"/>
          <w:sz w:val="24"/>
          <w:szCs w:val="20"/>
          <w:rtl/>
          <w:lang w:eastAsia="en-US"/>
        </w:rPr>
        <w:t>דתנן ב'העור והרוטב': הקיפה והאלל מצטרפין לטומאת אוכלין, אבל לא לטומאת נבלות: דכיון דלית ביה מששא - לא מטמא טומאת נבלות</w:t>
      </w:r>
      <w:r>
        <w:rPr>
          <w:sz w:val="24"/>
          <w:szCs w:val="20"/>
          <w:rtl/>
          <w:lang w:eastAsia="en-US"/>
        </w:rPr>
        <w:t>)</w:t>
      </w:r>
      <w:r>
        <w:rPr>
          <w:rFonts w:hint="cs"/>
          <w:sz w:val="24"/>
          <w:rtl/>
          <w:lang w:eastAsia="en-US"/>
        </w:rPr>
        <w:t>!</w:t>
      </w:r>
      <w:r>
        <w:rPr>
          <w:sz w:val="24"/>
          <w:rtl/>
          <w:lang w:eastAsia="en-US"/>
        </w:rPr>
        <w:t xml:space="preserve"> אלמא: האי אלל כיון דלית ביה מששא - לא </w:t>
      </w:r>
      <w:r>
        <w:rPr>
          <w:rFonts w:hint="cs"/>
          <w:sz w:val="24"/>
          <w:rtl/>
          <w:lang w:eastAsia="en-US"/>
        </w:rPr>
        <w:t>מ</w:t>
      </w:r>
      <w:r>
        <w:rPr>
          <w:sz w:val="24"/>
          <w:rtl/>
          <w:lang w:eastAsia="en-US"/>
        </w:rPr>
        <w:t>קבל טומאה, הני נשפכין נמי</w:t>
      </w:r>
      <w:r>
        <w:rPr>
          <w:rFonts w:hint="cs"/>
          <w:sz w:val="24"/>
          <w:rtl/>
          <w:lang w:eastAsia="en-US"/>
        </w:rPr>
        <w:t>,</w:t>
      </w:r>
      <w:r>
        <w:rPr>
          <w:sz w:val="24"/>
          <w:rtl/>
          <w:lang w:eastAsia="en-US"/>
        </w:rPr>
        <w:t xml:space="preserve"> כיון דלאיבוד אזלי </w:t>
      </w:r>
      <w:r>
        <w:rPr>
          <w:sz w:val="24"/>
          <w:szCs w:val="20"/>
          <w:rtl/>
          <w:lang w:eastAsia="en-US"/>
        </w:rPr>
        <w:t>(</w:t>
      </w:r>
      <w:r>
        <w:rPr>
          <w:rFonts w:cs="Miriam" w:hint="cs"/>
          <w:sz w:val="24"/>
          <w:szCs w:val="20"/>
          <w:rtl/>
          <w:lang w:eastAsia="en-US"/>
        </w:rPr>
        <w:t>ליסוד, ולא על גבי המזבח</w:t>
      </w:r>
      <w:r>
        <w:rPr>
          <w:sz w:val="24"/>
          <w:szCs w:val="20"/>
          <w:rtl/>
          <w:lang w:eastAsia="en-US"/>
        </w:rPr>
        <w:t>)</w:t>
      </w:r>
      <w:r>
        <w:rPr>
          <w:sz w:val="24"/>
          <w:rtl/>
          <w:lang w:eastAsia="en-US"/>
        </w:rPr>
        <w:t xml:space="preserve"> </w:t>
      </w:r>
      <w:r>
        <w:rPr>
          <w:rFonts w:hint="cs"/>
          <w:sz w:val="24"/>
          <w:rtl/>
          <w:lang w:eastAsia="en-US"/>
        </w:rPr>
        <w:t xml:space="preserve">- </w:t>
      </w:r>
      <w:r>
        <w:rPr>
          <w:sz w:val="24"/>
          <w:rtl/>
          <w:lang w:eastAsia="en-US"/>
        </w:rPr>
        <w:t>בהו מחשבה לא מהניא</w:t>
      </w:r>
      <w:r>
        <w:rPr>
          <w:rFonts w:hint="cs"/>
          <w:sz w:val="24"/>
          <w:rtl/>
          <w:lang w:eastAsia="en-US"/>
        </w:rPr>
        <w:t xml:space="preserve"> </w:t>
      </w:r>
      <w:r>
        <w:rPr>
          <w:sz w:val="24"/>
          <w:szCs w:val="20"/>
          <w:rtl/>
          <w:lang w:eastAsia="en-US"/>
        </w:rPr>
        <w:t>(</w:t>
      </w:r>
      <w:r>
        <w:rPr>
          <w:rFonts w:cs="Miriam" w:hint="cs"/>
          <w:sz w:val="24"/>
          <w:szCs w:val="20"/>
          <w:rtl/>
          <w:lang w:eastAsia="en-US"/>
        </w:rPr>
        <w:t>לפגולי</w:t>
      </w:r>
      <w:r>
        <w:rPr>
          <w:sz w:val="24"/>
          <w:szCs w:val="20"/>
          <w:rtl/>
          <w:lang w:eastAsia="en-US"/>
        </w:rPr>
        <w:t>)</w:t>
      </w:r>
      <w:r>
        <w:rPr>
          <w:rFonts w:hint="cs"/>
          <w:sz w:val="24"/>
          <w:szCs w:val="20"/>
          <w:rtl/>
          <w:lang w:eastAsia="en-US"/>
        </w:rPr>
        <w:t xml:space="preserve"> </w:t>
      </w:r>
      <w:r>
        <w:rPr>
          <w:sz w:val="24"/>
          <w:szCs w:val="20"/>
          <w:rtl/>
          <w:lang w:eastAsia="en-US"/>
        </w:rPr>
        <w:t>(</w:t>
      </w:r>
      <w:r>
        <w:rPr>
          <w:rFonts w:cs="Miriam" w:hint="cs"/>
          <w:sz w:val="24"/>
          <w:szCs w:val="20"/>
          <w:rtl/>
          <w:lang w:eastAsia="en-US"/>
        </w:rPr>
        <w:t>הא נמי שיצא כולו - לאיבוד קאי: לשרפה, וכמאן דליתיה כלל דמי, ובדין הוא דלא מהניא ליה זריקה לאפוקי ממעילה</w:t>
      </w:r>
      <w:r>
        <w:rPr>
          <w:sz w:val="24"/>
          <w:szCs w:val="20"/>
          <w:rtl/>
          <w:lang w:eastAsia="en-US"/>
        </w:rPr>
        <w:t>)</w:t>
      </w:r>
      <w:r>
        <w:rPr>
          <w:rFonts w:hint="cs"/>
          <w:sz w:val="24"/>
          <w:rtl/>
          <w:lang w:eastAsia="en-US"/>
        </w:rPr>
        <w:t>!</w:t>
      </w:r>
    </w:p>
    <w:p w:rsidR="00264AC1" w:rsidRDefault="00264AC1" w:rsidP="00264AC1">
      <w:pPr>
        <w:spacing w:line="240" w:lineRule="atLeast"/>
        <w:rPr>
          <w:rFonts w:cs="Miriam" w:hint="cs"/>
          <w:sz w:val="24"/>
          <w:szCs w:val="20"/>
          <w:rtl/>
          <w:lang w:eastAsia="en-US"/>
        </w:rPr>
      </w:pPr>
      <w:r>
        <w:rPr>
          <w:rFonts w:cs="Miriam" w:hint="cs"/>
          <w:sz w:val="24"/>
          <w:szCs w:val="20"/>
          <w:rtl/>
          <w:lang w:eastAsia="en-US"/>
        </w:rPr>
        <w:t>*תוספות ד"ה חישב לנשפכין למחר מהו. אין לפרש שחישב בשעה ששופך שיריים ליסוד ע"מ לאכול מן הזבח, דהא פשיטא דלא פיגל, כדתניא פ"ק דזבחים [דף יג.] דקתני 'יצאו שפיכת שיריים והקטרת אימורים שאין מעכבין'; וגם לא קבעי במחשב בזריקה ע"מ לשפוך שיריים למחר, דהא נמי פשיטא ליה דפיגל, כדקאמר נמי התם; וטעמם - משום דבעינן שיחשב בארבע עבודות בדבר שהיא אכילת אדם או אכילת מזבח, ושפיכת שיירים אכילת מזבח היא, אך לא ארבע עבודות היא;</w:t>
      </w:r>
    </w:p>
    <w:p w:rsidR="00264AC1" w:rsidRDefault="00264AC1" w:rsidP="00264AC1">
      <w:pPr>
        <w:spacing w:line="240" w:lineRule="atLeast"/>
        <w:rPr>
          <w:rFonts w:cs="Miriam" w:hint="cs"/>
          <w:sz w:val="24"/>
          <w:szCs w:val="20"/>
          <w:rtl/>
          <w:lang w:eastAsia="en-US"/>
        </w:rPr>
      </w:pPr>
      <w:r>
        <w:rPr>
          <w:rFonts w:cs="Miriam" w:hint="cs"/>
          <w:sz w:val="24"/>
          <w:szCs w:val="20"/>
          <w:rtl/>
          <w:lang w:eastAsia="en-US"/>
        </w:rPr>
        <w:t xml:space="preserve">אלא נראה לר"י דקבעי במחשב בשעת זריקה על מנת לזרוק הדם שנשפך מן הכלי למחר, דתנן זבחים [דף כה. ודף לב.] 'נשפך על הרצפה ואספו </w:t>
      </w:r>
      <w:r>
        <w:rPr>
          <w:rFonts w:cs="Miriam"/>
          <w:sz w:val="24"/>
          <w:szCs w:val="20"/>
          <w:rtl/>
          <w:lang w:eastAsia="en-US"/>
        </w:rPr>
        <w:t>–</w:t>
      </w:r>
      <w:r>
        <w:rPr>
          <w:rFonts w:cs="Miriam" w:hint="cs"/>
          <w:sz w:val="24"/>
          <w:szCs w:val="20"/>
          <w:rtl/>
          <w:lang w:eastAsia="en-US"/>
        </w:rPr>
        <w:t xml:space="preserve"> פסול; מן הכלי ואספו </w:t>
      </w:r>
      <w:r>
        <w:rPr>
          <w:rFonts w:cs="Miriam"/>
          <w:sz w:val="24"/>
          <w:szCs w:val="20"/>
          <w:rtl/>
          <w:lang w:eastAsia="en-US"/>
        </w:rPr>
        <w:t>–</w:t>
      </w:r>
      <w:r>
        <w:rPr>
          <w:rFonts w:cs="Miriam" w:hint="cs"/>
          <w:sz w:val="24"/>
          <w:szCs w:val="20"/>
          <w:rtl/>
          <w:lang w:eastAsia="en-US"/>
        </w:rPr>
        <w:t xml:space="preserve"> כשר'; מי אמרינן הא חזי: דאם ירצה יאספנו ויזרקנו? או דלמא הואיל ואין מצוה לאוספו הוה ליה הולך לאיבוד?</w:t>
      </w:r>
    </w:p>
    <w:p w:rsidR="00264AC1" w:rsidRDefault="00264AC1" w:rsidP="00264AC1">
      <w:pPr>
        <w:spacing w:line="240" w:lineRule="atLeast"/>
        <w:rPr>
          <w:rFonts w:hint="cs"/>
          <w:sz w:val="24"/>
          <w:rtl/>
          <w:lang w:eastAsia="en-US"/>
        </w:rPr>
      </w:pPr>
      <w:r>
        <w:rPr>
          <w:sz w:val="24"/>
          <w:rtl/>
          <w:lang w:eastAsia="en-US"/>
        </w:rPr>
        <w:t xml:space="preserve">אלא דקתני </w:t>
      </w:r>
      <w:r>
        <w:rPr>
          <w:rFonts w:hint="cs"/>
          <w:sz w:val="24"/>
          <w:rtl/>
          <w:lang w:eastAsia="en-US"/>
        </w:rPr>
        <w:t>'</w:t>
      </w:r>
      <w:r>
        <w:rPr>
          <w:sz w:val="24"/>
          <w:szCs w:val="20"/>
          <w:rtl/>
          <w:lang w:eastAsia="en-US"/>
        </w:rPr>
        <w:t>(</w:t>
      </w:r>
      <w:r>
        <w:rPr>
          <w:rFonts w:cs="Miriam" w:hint="cs"/>
          <w:sz w:val="24"/>
          <w:szCs w:val="20"/>
          <w:rtl/>
          <w:lang w:eastAsia="en-US"/>
        </w:rPr>
        <w:t>מחשבין</w:t>
      </w:r>
      <w:r>
        <w:rPr>
          <w:sz w:val="24"/>
          <w:szCs w:val="20"/>
          <w:rtl/>
          <w:lang w:eastAsia="en-US"/>
        </w:rPr>
        <w:t>)</w:t>
      </w:r>
      <w:r>
        <w:rPr>
          <w:sz w:val="24"/>
          <w:rtl/>
          <w:lang w:eastAsia="en-US"/>
        </w:rPr>
        <w:t xml:space="preserve"> על האבוד ועל השרוף</w:t>
      </w:r>
      <w:r>
        <w:rPr>
          <w:rFonts w:hint="cs"/>
          <w:sz w:val="24"/>
          <w:rtl/>
          <w:lang w:eastAsia="en-US"/>
        </w:rPr>
        <w:t>'</w:t>
      </w:r>
      <w:r>
        <w:rPr>
          <w:sz w:val="24"/>
          <w:rtl/>
          <w:lang w:eastAsia="en-US"/>
        </w:rPr>
        <w:t xml:space="preserve"> קשיא</w:t>
      </w:r>
      <w:r>
        <w:rPr>
          <w:rFonts w:hint="cs"/>
          <w:sz w:val="24"/>
          <w:rtl/>
          <w:lang w:eastAsia="en-US"/>
        </w:rPr>
        <w:t xml:space="preserve"> </w:t>
      </w:r>
      <w:r>
        <w:rPr>
          <w:sz w:val="24"/>
          <w:szCs w:val="20"/>
          <w:rtl/>
          <w:lang w:eastAsia="en-US"/>
        </w:rPr>
        <w:t>(</w:t>
      </w:r>
      <w:r>
        <w:rPr>
          <w:rFonts w:cs="Miriam" w:hint="cs"/>
          <w:sz w:val="24"/>
          <w:szCs w:val="20"/>
          <w:rtl/>
          <w:lang w:eastAsia="en-US"/>
        </w:rPr>
        <w:t>כלומר: והא משמע מהא ברייתא דמהניא מחשבה דזריקה לאבוד ושרוף לפגולי אף על גב דליתנהו בעולם - הכי נמי דין הוא דתהני זריקה לכשיצא כולו אף על גב דדמי כמאן דליתיה בעולם</w:t>
      </w:r>
      <w:r>
        <w:rPr>
          <w:sz w:val="24"/>
          <w:szCs w:val="20"/>
          <w:rtl/>
          <w:lang w:eastAsia="en-US"/>
        </w:rPr>
        <w:t>)</w:t>
      </w:r>
      <w:r>
        <w:rPr>
          <w:rFonts w:hint="cs"/>
          <w:sz w:val="24"/>
          <w:rtl/>
          <w:lang w:eastAsia="en-US"/>
        </w:rPr>
        <w:t>!?</w:t>
      </w:r>
    </w:p>
    <w:p w:rsidR="00264AC1" w:rsidRDefault="00264AC1" w:rsidP="00264AC1">
      <w:pPr>
        <w:spacing w:line="240" w:lineRule="atLeast"/>
        <w:rPr>
          <w:rFonts w:hint="cs"/>
          <w:sz w:val="24"/>
          <w:rtl/>
          <w:lang w:eastAsia="en-US"/>
        </w:rPr>
      </w:pPr>
      <w:r>
        <w:rPr>
          <w:sz w:val="24"/>
          <w:rtl/>
          <w:lang w:eastAsia="en-US"/>
        </w:rPr>
        <w:t xml:space="preserve">אמר רבא: אימא </w:t>
      </w:r>
      <w:r>
        <w:rPr>
          <w:rFonts w:hint="cs"/>
          <w:sz w:val="24"/>
          <w:rtl/>
          <w:lang w:eastAsia="en-US"/>
        </w:rPr>
        <w:t>'</w:t>
      </w:r>
      <w:r>
        <w:rPr>
          <w:sz w:val="24"/>
          <w:szCs w:val="20"/>
          <w:rtl/>
          <w:lang w:eastAsia="en-US"/>
        </w:rPr>
        <w:t>(</w:t>
      </w:r>
      <w:r>
        <w:rPr>
          <w:rFonts w:cs="Miriam" w:hint="cs"/>
          <w:sz w:val="24"/>
          <w:szCs w:val="20"/>
          <w:rtl/>
          <w:lang w:eastAsia="en-US"/>
        </w:rPr>
        <w:t>מחשבין</w:t>
      </w:r>
      <w:r>
        <w:rPr>
          <w:sz w:val="24"/>
          <w:szCs w:val="20"/>
          <w:rtl/>
          <w:lang w:eastAsia="en-US"/>
        </w:rPr>
        <w:t>)</w:t>
      </w:r>
      <w:r>
        <w:rPr>
          <w:rFonts w:hint="cs"/>
          <w:sz w:val="24"/>
          <w:rtl/>
          <w:lang w:eastAsia="en-US"/>
        </w:rPr>
        <w:t xml:space="preserve"> </w:t>
      </w:r>
      <w:r>
        <w:rPr>
          <w:sz w:val="24"/>
          <w:rtl/>
          <w:lang w:eastAsia="en-US"/>
        </w:rPr>
        <w:t>על העומד לאיבוד ועל העומד לישרף</w:t>
      </w:r>
      <w:r>
        <w:rPr>
          <w:rFonts w:hint="cs"/>
          <w:sz w:val="24"/>
          <w:rtl/>
          <w:lang w:eastAsia="en-US"/>
        </w:rPr>
        <w:t xml:space="preserve">' </w:t>
      </w:r>
      <w:r>
        <w:rPr>
          <w:sz w:val="24"/>
          <w:szCs w:val="20"/>
          <w:rtl/>
          <w:lang w:eastAsia="en-US"/>
        </w:rPr>
        <w:t>(</w:t>
      </w:r>
      <w:r>
        <w:rPr>
          <w:rFonts w:cs="Miriam" w:hint="cs"/>
          <w:sz w:val="24"/>
          <w:szCs w:val="20"/>
          <w:rtl/>
          <w:lang w:eastAsia="en-US"/>
        </w:rPr>
        <w:t>דכיון דבשעת זריקה, כשחישב, אכתי הוו קמן אף על גב דשוב נאבדו או נשרפו - מהניא בהו מחשבה, אבל הכא: הבשר יצא כולו לפני זריקה - כמאן דליתא דמי בשעת זריקה - אין זריקה מועלת לבשר להוציאו מידי מעילה; והא דקאמר 'עומד ליאבד ולישרף' - לא אמר שדינן הוא ליאבד ולישרף, אלא שנאבדו השתא או נשרפו; אף על גב דהוו קמן בשעת זריקה - הוכיח סופן על תחלתן שהיו עומדין ליאבד ולישרף</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אמר רב פפא: לא </w:t>
      </w:r>
      <w:r>
        <w:rPr>
          <w:rFonts w:hint="cs"/>
          <w:sz w:val="24"/>
          <w:rtl/>
          <w:lang w:eastAsia="en-US"/>
        </w:rPr>
        <w:t xml:space="preserve">אמר רב </w:t>
      </w:r>
      <w:r>
        <w:rPr>
          <w:sz w:val="24"/>
          <w:rtl/>
          <w:lang w:eastAsia="en-US"/>
        </w:rPr>
        <w:t xml:space="preserve">עקיבא </w:t>
      </w:r>
      <w:r>
        <w:rPr>
          <w:rFonts w:hint="cs"/>
          <w:sz w:val="24"/>
          <w:rtl/>
          <w:lang w:eastAsia="en-US"/>
        </w:rPr>
        <w:t>'</w:t>
      </w:r>
      <w:r>
        <w:rPr>
          <w:sz w:val="24"/>
          <w:rtl/>
          <w:lang w:eastAsia="en-US"/>
        </w:rPr>
        <w:t>זריקה מועלת ליוצא</w:t>
      </w:r>
      <w:r>
        <w:rPr>
          <w:rFonts w:hint="cs"/>
          <w:sz w:val="24"/>
          <w:rtl/>
          <w:lang w:eastAsia="en-US"/>
        </w:rPr>
        <w:t>'</w:t>
      </w:r>
      <w:r>
        <w:rPr>
          <w:sz w:val="24"/>
          <w:rtl/>
          <w:lang w:eastAsia="en-US"/>
        </w:rPr>
        <w:t xml:space="preserve"> אלא שיצא בשר, אבל </w:t>
      </w:r>
      <w:r>
        <w:rPr>
          <w:sz w:val="24"/>
          <w:szCs w:val="20"/>
          <w:rtl/>
          <w:lang w:eastAsia="en-US"/>
        </w:rPr>
        <w:t>(</w:t>
      </w:r>
      <w:r>
        <w:rPr>
          <w:rFonts w:cs="Miriam" w:hint="cs"/>
          <w:sz w:val="24"/>
          <w:szCs w:val="20"/>
          <w:rtl/>
          <w:lang w:eastAsia="en-US"/>
        </w:rPr>
        <w:t>יצא</w:t>
      </w:r>
      <w:r>
        <w:rPr>
          <w:sz w:val="24"/>
          <w:szCs w:val="20"/>
          <w:rtl/>
          <w:lang w:eastAsia="en-US"/>
        </w:rPr>
        <w:t>)</w:t>
      </w:r>
      <w:r>
        <w:rPr>
          <w:sz w:val="24"/>
          <w:rtl/>
          <w:lang w:eastAsia="en-US"/>
        </w:rPr>
        <w:t xml:space="preserve"> דם </w:t>
      </w:r>
      <w:r>
        <w:rPr>
          <w:sz w:val="24"/>
          <w:szCs w:val="20"/>
          <w:rtl/>
          <w:lang w:eastAsia="en-US"/>
        </w:rPr>
        <w:t>(</w:t>
      </w:r>
      <w:r>
        <w:rPr>
          <w:rFonts w:cs="Miriam" w:hint="cs"/>
          <w:sz w:val="24"/>
          <w:szCs w:val="20"/>
          <w:rtl/>
          <w:lang w:eastAsia="en-US"/>
        </w:rPr>
        <w:t>אף על פי שחזר והכניסו וזרקו</w:t>
      </w:r>
      <w:r>
        <w:rPr>
          <w:sz w:val="24"/>
          <w:szCs w:val="20"/>
          <w:rtl/>
          <w:lang w:eastAsia="en-US"/>
        </w:rPr>
        <w:t>)</w:t>
      </w:r>
      <w:r>
        <w:rPr>
          <w:sz w:val="24"/>
          <w:rtl/>
          <w:lang w:eastAsia="en-US"/>
        </w:rPr>
        <w:t xml:space="preserve"> - אין זריקה מועלת ליוצא</w:t>
      </w:r>
      <w:r>
        <w:rPr>
          <w:rFonts w:hint="cs"/>
          <w:sz w:val="24"/>
          <w:rtl/>
          <w:lang w:eastAsia="en-US"/>
        </w:rPr>
        <w:t xml:space="preserve"> </w:t>
      </w:r>
      <w:r>
        <w:rPr>
          <w:sz w:val="24"/>
          <w:szCs w:val="20"/>
          <w:rtl/>
          <w:lang w:eastAsia="en-US"/>
        </w:rPr>
        <w:t>(</w:t>
      </w:r>
      <w:r>
        <w:rPr>
          <w:rFonts w:cs="Miriam" w:hint="cs"/>
          <w:sz w:val="24"/>
          <w:szCs w:val="20"/>
          <w:rtl/>
          <w:lang w:eastAsia="en-US"/>
        </w:rPr>
        <w:t>אין זריקה של אותו דם שיצא מועלת להוציא הבשר מידי מעילה</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 xml:space="preserve">תניא נמי הכי: </w:t>
      </w:r>
      <w:r>
        <w:rPr>
          <w:rFonts w:hint="cs"/>
          <w:sz w:val="24"/>
          <w:rtl/>
          <w:lang w:eastAsia="en-US"/>
        </w:rPr>
        <w:t>'</w:t>
      </w:r>
      <w:r>
        <w:rPr>
          <w:iCs/>
          <w:sz w:val="24"/>
          <w:rtl/>
          <w:lang w:eastAsia="en-US"/>
        </w:rPr>
        <w:t xml:space="preserve">שחט בשתיקה </w:t>
      </w:r>
      <w:r>
        <w:rPr>
          <w:sz w:val="24"/>
          <w:szCs w:val="20"/>
          <w:rtl/>
          <w:lang w:eastAsia="en-US"/>
        </w:rPr>
        <w:t>(</w:t>
      </w:r>
      <w:r>
        <w:rPr>
          <w:rFonts w:cs="Miriam" w:hint="cs"/>
          <w:sz w:val="24"/>
          <w:szCs w:val="20"/>
          <w:rtl/>
          <w:lang w:eastAsia="en-US"/>
        </w:rPr>
        <w:t>בכשרות: שלא חישב בה שום פסול</w:t>
      </w:r>
      <w:r>
        <w:rPr>
          <w:sz w:val="24"/>
          <w:szCs w:val="20"/>
          <w:rtl/>
          <w:lang w:eastAsia="en-US"/>
        </w:rPr>
        <w:t>)</w:t>
      </w:r>
      <w:r>
        <w:rPr>
          <w:iCs/>
          <w:sz w:val="24"/>
          <w:rtl/>
          <w:lang w:eastAsia="en-US"/>
        </w:rPr>
        <w:t xml:space="preserve"> ויצא דם</w:t>
      </w:r>
      <w:r>
        <w:rPr>
          <w:rFonts w:hint="cs"/>
          <w:iCs/>
          <w:sz w:val="24"/>
          <w:rtl/>
          <w:lang w:eastAsia="en-US"/>
        </w:rPr>
        <w:t xml:space="preserve"> </w:t>
      </w:r>
      <w:r>
        <w:rPr>
          <w:sz w:val="24"/>
          <w:szCs w:val="20"/>
          <w:rtl/>
          <w:lang w:eastAsia="en-US"/>
        </w:rPr>
        <w:t>(</w:t>
      </w:r>
      <w:r>
        <w:rPr>
          <w:rFonts w:cs="Miriam" w:hint="cs"/>
          <w:sz w:val="24"/>
          <w:szCs w:val="20"/>
          <w:rtl/>
          <w:lang w:eastAsia="en-US"/>
        </w:rPr>
        <w:t>ושוב יצא הדם חוץ לעזרה</w:t>
      </w:r>
      <w:r>
        <w:rPr>
          <w:sz w:val="24"/>
          <w:szCs w:val="20"/>
          <w:rtl/>
          <w:lang w:eastAsia="en-US"/>
        </w:rPr>
        <w:t>)</w:t>
      </w:r>
      <w:r>
        <w:rPr>
          <w:iCs/>
          <w:sz w:val="24"/>
          <w:rtl/>
          <w:lang w:eastAsia="en-US"/>
        </w:rPr>
        <w:t xml:space="preserve">, </w:t>
      </w:r>
      <w:r>
        <w:rPr>
          <w:rFonts w:hint="cs"/>
          <w:iCs/>
          <w:sz w:val="24"/>
          <w:rtl/>
          <w:lang w:eastAsia="en-US"/>
        </w:rPr>
        <w:t xml:space="preserve">אף על פי </w:t>
      </w:r>
      <w:r>
        <w:rPr>
          <w:iCs/>
          <w:sz w:val="24"/>
          <w:rtl/>
          <w:lang w:eastAsia="en-US"/>
        </w:rPr>
        <w:t>שחזר וזרקו - לא עשה ולא כלום, בקדשי קדשים - מועלין בו</w:t>
      </w:r>
      <w:r>
        <w:rPr>
          <w:rFonts w:hint="cs"/>
          <w:iCs/>
          <w:sz w:val="24"/>
          <w:rtl/>
          <w:lang w:eastAsia="en-US"/>
        </w:rPr>
        <w:t xml:space="preserve"> </w:t>
      </w:r>
      <w:r>
        <w:rPr>
          <w:sz w:val="24"/>
          <w:szCs w:val="20"/>
          <w:rtl/>
          <w:lang w:eastAsia="en-US"/>
        </w:rPr>
        <w:t>(</w:t>
      </w:r>
      <w:r>
        <w:rPr>
          <w:rFonts w:cs="Miriam" w:hint="cs"/>
          <w:sz w:val="24"/>
          <w:szCs w:val="20"/>
          <w:rtl/>
          <w:lang w:eastAsia="en-US"/>
        </w:rPr>
        <w:t>דהאי זריקה אינה מתרת הבשר לכהנים</w:t>
      </w:r>
      <w:r>
        <w:rPr>
          <w:sz w:val="24"/>
          <w:szCs w:val="20"/>
          <w:rtl/>
          <w:lang w:eastAsia="en-US"/>
        </w:rPr>
        <w:t>)</w:t>
      </w:r>
      <w:r>
        <w:rPr>
          <w:iCs/>
          <w:sz w:val="24"/>
          <w:rtl/>
          <w:lang w:eastAsia="en-US"/>
        </w:rPr>
        <w:t>, בקדשים קלים - אין מועלין בו</w:t>
      </w:r>
      <w:r>
        <w:rPr>
          <w:rFonts w:hint="cs"/>
          <w:iCs/>
          <w:sz w:val="24"/>
          <w:rtl/>
          <w:lang w:eastAsia="en-US"/>
        </w:rPr>
        <w:t xml:space="preserve"> </w:t>
      </w:r>
      <w:r>
        <w:rPr>
          <w:sz w:val="24"/>
          <w:szCs w:val="20"/>
          <w:rtl/>
          <w:lang w:eastAsia="en-US"/>
        </w:rPr>
        <w:t>(</w:t>
      </w:r>
      <w:r>
        <w:rPr>
          <w:rFonts w:cs="Miriam" w:hint="cs"/>
          <w:sz w:val="24"/>
          <w:szCs w:val="20"/>
          <w:rtl/>
          <w:lang w:eastAsia="en-US"/>
        </w:rPr>
        <w:t>באימורין משום זריקה זו, דהאי זריקה - לאו כלום היא</w:t>
      </w:r>
      <w:r>
        <w:rPr>
          <w:sz w:val="24"/>
          <w:szCs w:val="20"/>
          <w:rtl/>
          <w:lang w:eastAsia="en-US"/>
        </w:rPr>
        <w:t>)</w:t>
      </w:r>
      <w:r>
        <w:rPr>
          <w:rFonts w:hint="cs"/>
          <w:sz w:val="24"/>
          <w:szCs w:val="20"/>
          <w:rtl/>
          <w:lang w:eastAsia="en-US"/>
        </w:rPr>
        <w:t>'</w:t>
      </w:r>
      <w:r>
        <w:rPr>
          <w:sz w:val="24"/>
          <w:rtl/>
          <w:lang w:eastAsia="en-US"/>
        </w:rPr>
        <w:t xml:space="preserve">. </w:t>
      </w:r>
    </w:p>
    <w:p w:rsidR="00264AC1" w:rsidRDefault="00264AC1" w:rsidP="00264AC1">
      <w:pPr>
        <w:spacing w:line="240" w:lineRule="atLeast"/>
        <w:rPr>
          <w:rFonts w:cs="Miriam" w:hint="cs"/>
          <w:sz w:val="24"/>
          <w:szCs w:val="20"/>
          <w:rtl/>
          <w:lang w:eastAsia="en-US"/>
        </w:rPr>
      </w:pPr>
    </w:p>
    <w:p w:rsidR="00264AC1" w:rsidRDefault="00264AC1" w:rsidP="00264AC1">
      <w:pPr>
        <w:spacing w:line="240" w:lineRule="atLeast"/>
        <w:rPr>
          <w:rFonts w:hint="cs"/>
          <w:sz w:val="24"/>
          <w:rtl/>
          <w:lang w:eastAsia="en-US"/>
        </w:rPr>
      </w:pPr>
      <w:r>
        <w:rPr>
          <w:sz w:val="24"/>
          <w:rtl/>
          <w:lang w:eastAsia="en-US"/>
        </w:rPr>
        <w:t>א"ר עקיבא הא זה למה דומה</w:t>
      </w:r>
      <w:r>
        <w:rPr>
          <w:rFonts w:hint="cs"/>
          <w:sz w:val="24"/>
          <w:rtl/>
          <w:lang w:eastAsia="en-US"/>
        </w:rPr>
        <w:t xml:space="preserve"> </w:t>
      </w:r>
      <w:r>
        <w:rPr>
          <w:rFonts w:hint="cs"/>
          <w:sz w:val="24"/>
          <w:szCs w:val="20"/>
          <w:rtl/>
          <w:lang w:eastAsia="en-US"/>
        </w:rPr>
        <w:t>[</w:t>
      </w:r>
      <w:r>
        <w:rPr>
          <w:sz w:val="24"/>
          <w:szCs w:val="20"/>
          <w:rtl/>
          <w:lang w:eastAsia="en-US"/>
        </w:rPr>
        <w:t>והרי המפריש חטאתו ואבדה והפריש אחרת תחתיה, ואחר כך נמצאת הראשונה והרי שתיהן עומדות, לא כשם שדמה פוטר את בשרה כך הוא פוטר את בשר חברתה? אם פטר דמה את בשר חברתה מן המעילה - דין הוא שיפטראת בשר עצמה!</w:t>
      </w:r>
      <w:r>
        <w:rPr>
          <w:rFonts w:hint="cs"/>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sz w:val="24"/>
          <w:rtl/>
          <w:lang w:eastAsia="en-US"/>
        </w:rPr>
        <w:t>אמר ר</w:t>
      </w:r>
      <w:r>
        <w:rPr>
          <w:rFonts w:hint="cs"/>
          <w:sz w:val="24"/>
          <w:rtl/>
          <w:lang w:eastAsia="en-US"/>
        </w:rPr>
        <w:t>בי</w:t>
      </w:r>
      <w:r>
        <w:rPr>
          <w:sz w:val="24"/>
          <w:rtl/>
          <w:lang w:eastAsia="en-US"/>
        </w:rPr>
        <w:t xml:space="preserve"> אלעזר: כי </w:t>
      </w:r>
      <w:r>
        <w:rPr>
          <w:rFonts w:hint="cs"/>
          <w:sz w:val="24"/>
          <w:rtl/>
          <w:lang w:eastAsia="en-US"/>
        </w:rPr>
        <w:t xml:space="preserve">אמר רבי </w:t>
      </w:r>
      <w:r>
        <w:rPr>
          <w:sz w:val="24"/>
          <w:rtl/>
          <w:lang w:eastAsia="en-US"/>
        </w:rPr>
        <w:t xml:space="preserve">עקיבא </w:t>
      </w:r>
      <w:r>
        <w:rPr>
          <w:sz w:val="24"/>
          <w:szCs w:val="20"/>
          <w:rtl/>
          <w:lang w:eastAsia="en-US"/>
        </w:rPr>
        <w:t>(</w:t>
      </w:r>
      <w:r>
        <w:rPr>
          <w:rFonts w:cs="Miriam" w:hint="cs"/>
          <w:sz w:val="24"/>
          <w:szCs w:val="20"/>
          <w:rtl/>
          <w:lang w:eastAsia="en-US"/>
        </w:rPr>
        <w:t>כשם שדמה פוטר את בשרה כך פוטר את בשר חברתה</w:t>
      </w:r>
      <w:r>
        <w:rPr>
          <w:sz w:val="24"/>
          <w:szCs w:val="20"/>
          <w:rtl/>
          <w:lang w:eastAsia="en-US"/>
        </w:rPr>
        <w:t>)</w:t>
      </w:r>
      <w:r>
        <w:rPr>
          <w:rFonts w:hint="cs"/>
          <w:sz w:val="24"/>
          <w:rtl/>
          <w:lang w:eastAsia="en-US"/>
        </w:rPr>
        <w:t xml:space="preserve"> </w:t>
      </w:r>
      <w:r>
        <w:rPr>
          <w:sz w:val="24"/>
          <w:rtl/>
          <w:lang w:eastAsia="en-US"/>
        </w:rPr>
        <w:t>- בבת אחת</w:t>
      </w:r>
      <w:r>
        <w:rPr>
          <w:rFonts w:hint="cs"/>
          <w:sz w:val="24"/>
          <w:rtl/>
          <w:lang w:eastAsia="en-US"/>
        </w:rPr>
        <w:t xml:space="preserve"> </w:t>
      </w:r>
      <w:r>
        <w:rPr>
          <w:sz w:val="24"/>
          <w:szCs w:val="20"/>
          <w:rtl/>
          <w:lang w:eastAsia="en-US"/>
        </w:rPr>
        <w:t>(</w:t>
      </w:r>
      <w:r>
        <w:rPr>
          <w:rFonts w:cs="Miriam" w:hint="cs"/>
          <w:sz w:val="24"/>
          <w:szCs w:val="20"/>
          <w:rtl/>
          <w:lang w:eastAsia="en-US"/>
        </w:rPr>
        <w:t>כגון ששחטום שני כהנים כאחת, דכחד גופא דמי: דלא קדמה שחיטה של אחת לשל חברתה</w:t>
      </w:r>
      <w:r>
        <w:rPr>
          <w:sz w:val="24"/>
          <w:szCs w:val="20"/>
          <w:rtl/>
          <w:lang w:eastAsia="en-US"/>
        </w:rPr>
        <w:t>)</w:t>
      </w:r>
      <w:r>
        <w:rPr>
          <w:sz w:val="24"/>
          <w:rtl/>
          <w:lang w:eastAsia="en-US"/>
        </w:rPr>
        <w:t>, אבל בזה אחר זה - לא אמר רבי עקיבא</w:t>
      </w:r>
      <w:r>
        <w:rPr>
          <w:rFonts w:hint="cs"/>
          <w:sz w:val="24"/>
          <w:rtl/>
          <w:lang w:eastAsia="en-US"/>
        </w:rPr>
        <w:t xml:space="preserve"> </w:t>
      </w:r>
      <w:r>
        <w:rPr>
          <w:sz w:val="24"/>
          <w:szCs w:val="20"/>
          <w:rtl/>
          <w:lang w:eastAsia="en-US"/>
        </w:rPr>
        <w:t>(</w:t>
      </w:r>
      <w:r>
        <w:rPr>
          <w:rFonts w:cs="Miriam" w:hint="cs"/>
          <w:sz w:val="24"/>
          <w:szCs w:val="20"/>
          <w:rtl/>
          <w:lang w:eastAsia="en-US"/>
        </w:rPr>
        <w:t>משום דבשעה ששחט הראשונה - מיד נעשית השניה מוֹתר חטאת, והתם אין זריקת דם של אחת פוטרת בשר של חברתה</w:t>
      </w:r>
      <w:r>
        <w:rPr>
          <w:sz w:val="24"/>
          <w:szCs w:val="20"/>
          <w:rtl/>
          <w:lang w:eastAsia="en-US"/>
        </w:rPr>
        <w:t>)</w:t>
      </w:r>
      <w:r>
        <w:rPr>
          <w:sz w:val="24"/>
          <w:rtl/>
          <w:lang w:eastAsia="en-US"/>
        </w:rPr>
        <w:t>.</w:t>
      </w:r>
      <w:r>
        <w:rPr>
          <w:rFonts w:hint="cs"/>
          <w:sz w:val="24"/>
          <w:rtl/>
          <w:lang w:eastAsia="en-US"/>
        </w:rPr>
        <w:t xml:space="preserve"> </w:t>
      </w:r>
    </w:p>
    <w:p w:rsidR="00264AC1" w:rsidRDefault="00264AC1" w:rsidP="00264AC1">
      <w:pPr>
        <w:spacing w:line="240" w:lineRule="atLeast"/>
        <w:rPr>
          <w:rFonts w:hint="cs"/>
          <w:sz w:val="24"/>
          <w:rtl/>
          <w:lang w:eastAsia="en-US"/>
        </w:rPr>
      </w:pPr>
      <w:r>
        <w:rPr>
          <w:rFonts w:cs="Miriam" w:hint="cs"/>
          <w:sz w:val="24"/>
          <w:szCs w:val="20"/>
          <w:rtl/>
        </w:rPr>
        <w:t xml:space="preserve">תוספות ד"ה לא אמר ר"ע אלא ששחט כו'. כלומר: לא אמר רבי עקיבא בההיא חטאת שאבד כו' דזריקה של אחת מהן פוטרת בשר חברתה מן המעילה אלא ששחט שתיהן </w:t>
      </w:r>
      <w:r>
        <w:rPr>
          <w:rFonts w:cs="Miriam" w:hint="cs"/>
          <w:sz w:val="24"/>
          <w:szCs w:val="20"/>
          <w:u w:val="single"/>
          <w:rtl/>
        </w:rPr>
        <w:t>בבת אחת</w:t>
      </w:r>
      <w:r>
        <w:rPr>
          <w:rFonts w:cs="Miriam" w:hint="cs"/>
          <w:sz w:val="24"/>
          <w:szCs w:val="20"/>
          <w:rtl/>
        </w:rPr>
        <w:t>; יש להסתפק אי רצה לומר בסכין ארוכה במשמע, או אפילו בזה אחר זה, וקרי לה 'בבת אחת' דכשר ליזרק בבת אחת, כגון שחט זה אחר זה וקיבל זה אחר זה קודם שיזרוק כלל, דרצה מזה זורק רצה מזה זורק; אבל בזה אחר זה כגון שקבל דמה של זו וזרקו עד שלא קיבל את האחרת - לא אמר רבי עקיבא, ומודה בכי האי גוונא דאינו פוטר הדם הנזרק בשר האחרת מן המעילה.</w:t>
      </w:r>
    </w:p>
    <w:p w:rsidR="00264AC1" w:rsidRDefault="00264AC1" w:rsidP="00264AC1">
      <w:pPr>
        <w:spacing w:line="240" w:lineRule="atLeast"/>
        <w:rPr>
          <w:rFonts w:hint="cs"/>
          <w:sz w:val="24"/>
          <w:rtl/>
          <w:lang w:eastAsia="en-US"/>
        </w:rPr>
      </w:pPr>
    </w:p>
    <w:p w:rsidR="00264AC1" w:rsidRDefault="00264AC1" w:rsidP="00264AC1">
      <w:pPr>
        <w:spacing w:line="240" w:lineRule="atLeast"/>
        <w:rPr>
          <w:rFonts w:hint="cs"/>
          <w:sz w:val="24"/>
          <w:rtl/>
          <w:lang w:eastAsia="en-US"/>
        </w:rPr>
      </w:pPr>
      <w:r>
        <w:rPr>
          <w:sz w:val="24"/>
          <w:rtl/>
          <w:lang w:eastAsia="en-US"/>
        </w:rPr>
        <w:t>תניא</w:t>
      </w:r>
      <w:r>
        <w:rPr>
          <w:rFonts w:hint="cs"/>
          <w:sz w:val="24"/>
          <w:rtl/>
          <w:lang w:eastAsia="en-US"/>
        </w:rPr>
        <w:t>:</w:t>
      </w:r>
      <w:r>
        <w:rPr>
          <w:sz w:val="24"/>
          <w:rtl/>
          <w:lang w:eastAsia="en-US"/>
        </w:rPr>
        <w:t xml:space="preserve"> </w:t>
      </w:r>
      <w:r>
        <w:rPr>
          <w:rFonts w:hint="cs"/>
          <w:sz w:val="24"/>
          <w:rtl/>
          <w:lang w:eastAsia="en-US"/>
        </w:rPr>
        <w:t>'</w:t>
      </w:r>
      <w:r>
        <w:rPr>
          <w:iCs/>
          <w:sz w:val="24"/>
          <w:rtl/>
          <w:lang w:eastAsia="en-US"/>
        </w:rPr>
        <w:t>אמר רבי שמעון: כשהלכתי לכפר פאני מצאני זקן אחד, ואמר לי</w:t>
      </w:r>
      <w:r>
        <w:rPr>
          <w:rFonts w:hint="cs"/>
          <w:iCs/>
          <w:sz w:val="24"/>
          <w:rtl/>
          <w:lang w:eastAsia="en-US"/>
        </w:rPr>
        <w:t xml:space="preserve"> </w:t>
      </w:r>
      <w:r>
        <w:rPr>
          <w:sz w:val="24"/>
          <w:szCs w:val="20"/>
          <w:rtl/>
          <w:lang w:eastAsia="en-US"/>
        </w:rPr>
        <w:t>(</w:t>
      </w:r>
      <w:r>
        <w:rPr>
          <w:rFonts w:cs="Miriam" w:hint="cs"/>
          <w:sz w:val="24"/>
          <w:szCs w:val="20"/>
          <w:rtl/>
          <w:lang w:eastAsia="en-US"/>
        </w:rPr>
        <w:t>בלשון שאלה</w:t>
      </w:r>
      <w:r>
        <w:rPr>
          <w:sz w:val="24"/>
          <w:szCs w:val="20"/>
          <w:rtl/>
          <w:lang w:eastAsia="en-US"/>
        </w:rPr>
        <w:t>)</w:t>
      </w:r>
      <w:r>
        <w:rPr>
          <w:rFonts w:hint="cs"/>
          <w:iCs/>
          <w:sz w:val="24"/>
          <w:rtl/>
          <w:lang w:eastAsia="en-US"/>
        </w:rPr>
        <w:t>:</w:t>
      </w:r>
      <w:r>
        <w:rPr>
          <w:iCs/>
          <w:sz w:val="24"/>
          <w:rtl/>
          <w:lang w:eastAsia="en-US"/>
        </w:rPr>
        <w:t xml:space="preserve"> אומר היה ר</w:t>
      </w:r>
      <w:r>
        <w:rPr>
          <w:rFonts w:hint="cs"/>
          <w:iCs/>
          <w:sz w:val="24"/>
          <w:rtl/>
          <w:lang w:eastAsia="en-US"/>
        </w:rPr>
        <w:t>בי</w:t>
      </w:r>
      <w:r>
        <w:rPr>
          <w:iCs/>
          <w:sz w:val="24"/>
          <w:rtl/>
          <w:lang w:eastAsia="en-US"/>
        </w:rPr>
        <w:t xml:space="preserve"> עקיבא זריקה מועלת ליוצא</w:t>
      </w:r>
      <w:r>
        <w:rPr>
          <w:rFonts w:hint="cs"/>
          <w:iCs/>
          <w:sz w:val="24"/>
          <w:rtl/>
          <w:lang w:eastAsia="en-US"/>
        </w:rPr>
        <w:t xml:space="preserve"> </w:t>
      </w:r>
      <w:r>
        <w:rPr>
          <w:sz w:val="24"/>
          <w:szCs w:val="20"/>
          <w:rtl/>
          <w:lang w:eastAsia="en-US"/>
        </w:rPr>
        <w:t>(</w:t>
      </w:r>
      <w:r>
        <w:rPr>
          <w:rFonts w:cs="Miriam" w:hint="cs"/>
          <w:sz w:val="24"/>
          <w:szCs w:val="20"/>
          <w:rtl/>
          <w:lang w:eastAsia="en-US"/>
        </w:rPr>
        <w:t>דהכי משמע במתניתין</w:t>
      </w:r>
      <w:r>
        <w:rPr>
          <w:sz w:val="24"/>
          <w:szCs w:val="20"/>
          <w:rtl/>
          <w:lang w:eastAsia="en-US"/>
        </w:rPr>
        <w:t>)</w:t>
      </w:r>
      <w:r>
        <w:rPr>
          <w:iCs/>
          <w:sz w:val="24"/>
          <w:rtl/>
          <w:lang w:eastAsia="en-US"/>
        </w:rPr>
        <w:t>? אמרתי לו</w:t>
      </w:r>
      <w:r>
        <w:rPr>
          <w:rFonts w:hint="cs"/>
          <w:iCs/>
          <w:sz w:val="24"/>
          <w:rtl/>
          <w:lang w:eastAsia="en-US"/>
        </w:rPr>
        <w:t>:</w:t>
      </w:r>
      <w:r>
        <w:rPr>
          <w:iCs/>
          <w:sz w:val="24"/>
          <w:rtl/>
          <w:lang w:eastAsia="en-US"/>
        </w:rPr>
        <w:t xml:space="preserve"> הן</w:t>
      </w:r>
      <w:r>
        <w:rPr>
          <w:rFonts w:hint="cs"/>
          <w:iCs/>
          <w:sz w:val="24"/>
          <w:rtl/>
          <w:lang w:eastAsia="en-US"/>
        </w:rPr>
        <w:t>!</w:t>
      </w:r>
      <w:r>
        <w:rPr>
          <w:iCs/>
          <w:sz w:val="24"/>
          <w:rtl/>
          <w:lang w:eastAsia="en-US"/>
        </w:rPr>
        <w:t xml:space="preserve"> וכשבאתי והרציתי דברים לפני חבירי שבגליל אמרו לי: הלא פסול הוא</w:t>
      </w:r>
      <w:r>
        <w:rPr>
          <w:rFonts w:hint="cs"/>
          <w:iCs/>
          <w:sz w:val="24"/>
          <w:rtl/>
          <w:lang w:eastAsia="en-US"/>
        </w:rPr>
        <w:t xml:space="preserve"> </w:t>
      </w:r>
      <w:r>
        <w:rPr>
          <w:sz w:val="24"/>
          <w:szCs w:val="20"/>
          <w:rtl/>
          <w:lang w:eastAsia="en-US"/>
        </w:rPr>
        <w:t>(</w:t>
      </w:r>
      <w:r>
        <w:rPr>
          <w:rFonts w:cs="Miriam" w:hint="cs"/>
          <w:sz w:val="24"/>
          <w:szCs w:val="20"/>
          <w:rtl/>
          <w:lang w:eastAsia="en-US"/>
        </w:rPr>
        <w:t>שיצא</w:t>
      </w:r>
      <w:r>
        <w:rPr>
          <w:sz w:val="24"/>
          <w:szCs w:val="20"/>
          <w:rtl/>
          <w:lang w:eastAsia="en-US"/>
        </w:rPr>
        <w:t>)</w:t>
      </w:r>
      <w:r>
        <w:rPr>
          <w:iCs/>
          <w:sz w:val="24"/>
          <w:rtl/>
          <w:lang w:eastAsia="en-US"/>
        </w:rPr>
        <w:t xml:space="preserve">, היאך מרצה על הפסול? וכשיצאתי והרציתי דברים לפני </w:t>
      </w:r>
      <w:r>
        <w:rPr>
          <w:rFonts w:hint="cs"/>
          <w:iCs/>
          <w:sz w:val="24"/>
          <w:rtl/>
          <w:lang w:eastAsia="en-US"/>
        </w:rPr>
        <w:t>רבי עקיבא -</w:t>
      </w:r>
      <w:r>
        <w:rPr>
          <w:iCs/>
          <w:sz w:val="24"/>
          <w:rtl/>
          <w:lang w:eastAsia="en-US"/>
        </w:rPr>
        <w:t xml:space="preserve"> אמר לי: בני, אי אתה אומר כן</w:t>
      </w:r>
      <w:r>
        <w:rPr>
          <w:rFonts w:hint="cs"/>
          <w:iCs/>
          <w:sz w:val="24"/>
          <w:rtl/>
          <w:lang w:eastAsia="en-US"/>
        </w:rPr>
        <w:t xml:space="preserve"> </w:t>
      </w:r>
      <w:r>
        <w:rPr>
          <w:sz w:val="24"/>
          <w:szCs w:val="20"/>
          <w:rtl/>
          <w:lang w:eastAsia="en-US"/>
        </w:rPr>
        <w:t>(</w:t>
      </w:r>
      <w:r>
        <w:rPr>
          <w:rFonts w:cs="Miriam" w:hint="cs"/>
          <w:sz w:val="24"/>
          <w:szCs w:val="20"/>
          <w:rtl/>
          <w:lang w:eastAsia="en-US"/>
        </w:rPr>
        <w:t>שתהא זריקה מועלת ליוצא אף על פי שהוא פסול</w:t>
      </w:r>
      <w:r>
        <w:rPr>
          <w:sz w:val="24"/>
          <w:szCs w:val="20"/>
          <w:rtl/>
          <w:lang w:eastAsia="en-US"/>
        </w:rPr>
        <w:t>)</w:t>
      </w:r>
      <w:r>
        <w:rPr>
          <w:iCs/>
          <w:sz w:val="24"/>
          <w:rtl/>
          <w:lang w:eastAsia="en-US"/>
        </w:rPr>
        <w:t xml:space="preserve">? והרי המפריש חטאתו ואבדה, והפריש אחרת תחתיה, </w:t>
      </w:r>
      <w:r>
        <w:rPr>
          <w:rFonts w:hint="cs"/>
          <w:iCs/>
          <w:sz w:val="24"/>
          <w:rtl/>
          <w:lang w:eastAsia="en-US"/>
        </w:rPr>
        <w:t xml:space="preserve">ואחר כך </w:t>
      </w:r>
      <w:r>
        <w:rPr>
          <w:iCs/>
          <w:sz w:val="24"/>
          <w:rtl/>
          <w:lang w:eastAsia="en-US"/>
        </w:rPr>
        <w:t xml:space="preserve">נמצאת הראשונה והרי שתיהן עומדות - מועלין בשתיהן, שחטן והרי דמן מונח בכוסות </w:t>
      </w:r>
      <w:r>
        <w:rPr>
          <w:sz w:val="24"/>
          <w:szCs w:val="20"/>
          <w:rtl/>
          <w:lang w:eastAsia="en-US"/>
        </w:rPr>
        <w:t>(</w:t>
      </w:r>
      <w:r>
        <w:rPr>
          <w:rFonts w:cs="Miriam" w:hint="cs"/>
          <w:sz w:val="24"/>
          <w:szCs w:val="20"/>
          <w:rtl/>
          <w:lang w:eastAsia="en-US"/>
        </w:rPr>
        <w:t>כל זמן שלא נזרק</w:t>
      </w:r>
      <w:r>
        <w:rPr>
          <w:sz w:val="24"/>
          <w:szCs w:val="20"/>
          <w:rtl/>
          <w:lang w:eastAsia="en-US"/>
        </w:rPr>
        <w:t>)</w:t>
      </w:r>
      <w:r>
        <w:rPr>
          <w:iCs/>
          <w:sz w:val="24"/>
          <w:rtl/>
          <w:lang w:eastAsia="en-US"/>
        </w:rPr>
        <w:t xml:space="preserve"> - מועלין בשתיהן</w:t>
      </w:r>
      <w:r>
        <w:rPr>
          <w:rFonts w:hint="cs"/>
          <w:iCs/>
          <w:sz w:val="24"/>
          <w:rtl/>
          <w:lang w:eastAsia="en-US"/>
        </w:rPr>
        <w:t xml:space="preserve"> </w:t>
      </w:r>
      <w:r>
        <w:rPr>
          <w:sz w:val="24"/>
          <w:szCs w:val="20"/>
          <w:rtl/>
          <w:lang w:eastAsia="en-US"/>
        </w:rPr>
        <w:t>(</w:t>
      </w:r>
      <w:r>
        <w:rPr>
          <w:rFonts w:cs="Miriam" w:hint="cs"/>
          <w:sz w:val="24"/>
          <w:szCs w:val="20"/>
          <w:rtl/>
          <w:lang w:eastAsia="en-US"/>
        </w:rPr>
        <w:t>דבשר קדשי קדשים לפני זריקה מועלין בו</w:t>
      </w:r>
      <w:r>
        <w:rPr>
          <w:sz w:val="24"/>
          <w:szCs w:val="20"/>
          <w:rtl/>
          <w:lang w:eastAsia="en-US"/>
        </w:rPr>
        <w:t>)</w:t>
      </w:r>
      <w:r>
        <w:rPr>
          <w:sz w:val="24"/>
          <w:rtl/>
          <w:lang w:eastAsia="en-US"/>
        </w:rPr>
        <w:t xml:space="preserve"> </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ז,ב</w:t>
      </w:r>
      <w:r>
        <w:rPr>
          <w:rtl/>
          <w:lang w:eastAsia="en-US"/>
        </w:rPr>
        <w:t>)</w:t>
      </w:r>
    </w:p>
    <w:p w:rsidR="00264AC1" w:rsidRDefault="00264AC1" w:rsidP="00264AC1">
      <w:pPr>
        <w:spacing w:line="240" w:lineRule="atLeast"/>
        <w:rPr>
          <w:rFonts w:hint="cs"/>
          <w:sz w:val="24"/>
          <w:rtl/>
          <w:lang w:eastAsia="en-US"/>
        </w:rPr>
      </w:pPr>
      <w:r>
        <w:rPr>
          <w:iCs/>
          <w:sz w:val="24"/>
          <w:rtl/>
          <w:lang w:eastAsia="en-US"/>
        </w:rPr>
        <w:t>נזרק דם של אחד מהם</w:t>
      </w:r>
      <w:r>
        <w:rPr>
          <w:rFonts w:hint="cs"/>
          <w:iCs/>
          <w:sz w:val="24"/>
          <w:rtl/>
          <w:lang w:eastAsia="en-US"/>
        </w:rPr>
        <w:t xml:space="preserve"> </w:t>
      </w:r>
      <w:r>
        <w:rPr>
          <w:sz w:val="24"/>
          <w:szCs w:val="20"/>
          <w:rtl/>
          <w:lang w:eastAsia="en-US"/>
        </w:rPr>
        <w:t>(</w:t>
      </w:r>
      <w:r>
        <w:rPr>
          <w:rFonts w:cs="Miriam" w:hint="cs"/>
          <w:sz w:val="24"/>
          <w:szCs w:val="20"/>
          <w:rtl/>
          <w:lang w:eastAsia="en-US"/>
        </w:rPr>
        <w:t>נפסלה השניה במותר חטאת</w:t>
      </w:r>
      <w:r>
        <w:rPr>
          <w:sz w:val="24"/>
          <w:szCs w:val="20"/>
          <w:rtl/>
          <w:lang w:eastAsia="en-US"/>
        </w:rPr>
        <w:t>)</w:t>
      </w:r>
      <w:r>
        <w:rPr>
          <w:rFonts w:hint="cs"/>
          <w:iCs/>
          <w:sz w:val="24"/>
          <w:rtl/>
          <w:lang w:eastAsia="en-US"/>
        </w:rPr>
        <w:t>;</w:t>
      </w:r>
      <w:r>
        <w:rPr>
          <w:iCs/>
          <w:sz w:val="24"/>
          <w:rtl/>
          <w:lang w:eastAsia="en-US"/>
        </w:rPr>
        <w:t xml:space="preserve"> אי אתה מודה שכשם שדמה פוטר את בשרה מן המעילה אף יפטור בשר חבירתה מן המעילה? אם הציל בשר חבירתה מן המעילה אף על פי שהוא פסול, דין הוא שיציל את בשרה</w:t>
      </w:r>
      <w:r>
        <w:rPr>
          <w:rFonts w:hint="cs"/>
          <w:iCs/>
          <w:sz w:val="24"/>
          <w:rtl/>
          <w:lang w:eastAsia="en-US"/>
        </w:rPr>
        <w:t xml:space="preserve"> </w:t>
      </w:r>
      <w:r>
        <w:rPr>
          <w:sz w:val="24"/>
          <w:szCs w:val="20"/>
          <w:rtl/>
          <w:lang w:eastAsia="en-US"/>
        </w:rPr>
        <w:t>(</w:t>
      </w:r>
      <w:r>
        <w:rPr>
          <w:rFonts w:cs="Miriam" w:hint="cs"/>
          <w:sz w:val="24"/>
          <w:szCs w:val="20"/>
          <w:rtl/>
          <w:lang w:eastAsia="en-US"/>
        </w:rPr>
        <w:t>ואף על פי שיש פסול יוצא</w:t>
      </w:r>
      <w:r>
        <w:rPr>
          <w:sz w:val="24"/>
          <w:szCs w:val="20"/>
          <w:rtl/>
          <w:lang w:eastAsia="en-US"/>
        </w:rPr>
        <w:t>)</w:t>
      </w:r>
      <w:r>
        <w:rPr>
          <w:rFonts w:hint="cs"/>
          <w:sz w:val="24"/>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p>
    <w:p w:rsidR="00264AC1" w:rsidRDefault="00264AC1" w:rsidP="00264AC1">
      <w:pPr>
        <w:spacing w:line="240" w:lineRule="atLeast"/>
        <w:rPr>
          <w:rFonts w:hint="cs"/>
          <w:sz w:val="24"/>
          <w:rtl/>
          <w:lang w:eastAsia="en-US"/>
        </w:rPr>
      </w:pPr>
      <w:r>
        <w:rPr>
          <w:sz w:val="24"/>
          <w:rtl/>
          <w:lang w:eastAsia="en-US"/>
        </w:rPr>
        <w:t>אמר ריש לקיש משום רב אושעיא: תשובה גנובה השיבו רבי עקיבא לאותו תלמיד</w:t>
      </w:r>
      <w:r>
        <w:rPr>
          <w:rFonts w:hint="cs"/>
          <w:sz w:val="24"/>
          <w:rtl/>
          <w:lang w:eastAsia="en-US"/>
        </w:rPr>
        <w:t>:</w:t>
      </w:r>
      <w:r>
        <w:rPr>
          <w:sz w:val="24"/>
          <w:rtl/>
          <w:lang w:eastAsia="en-US"/>
        </w:rPr>
        <w:t xml:space="preserve"> בבת אחת א</w:t>
      </w:r>
      <w:r>
        <w:rPr>
          <w:rFonts w:hint="cs"/>
          <w:sz w:val="24"/>
          <w:rtl/>
          <w:lang w:eastAsia="en-US"/>
        </w:rPr>
        <w:t>ִ</w:t>
      </w:r>
      <w:r>
        <w:rPr>
          <w:sz w:val="24"/>
          <w:rtl/>
          <w:lang w:eastAsia="en-US"/>
        </w:rPr>
        <w:t>ין</w:t>
      </w:r>
      <w:r>
        <w:rPr>
          <w:rFonts w:hint="cs"/>
          <w:sz w:val="24"/>
          <w:rtl/>
          <w:lang w:eastAsia="en-US"/>
        </w:rPr>
        <w:t>,</w:t>
      </w:r>
      <w:r>
        <w:rPr>
          <w:sz w:val="24"/>
          <w:rtl/>
          <w:lang w:eastAsia="en-US"/>
        </w:rPr>
        <w:t xml:space="preserve"> בזה אחר זה לא? דכיון דפסול הוא</w:t>
      </w:r>
      <w:r>
        <w:rPr>
          <w:rFonts w:hint="cs"/>
          <w:sz w:val="24"/>
          <w:rtl/>
          <w:lang w:eastAsia="en-US"/>
        </w:rPr>
        <w:t xml:space="preserve"> </w:t>
      </w:r>
      <w:r>
        <w:rPr>
          <w:sz w:val="24"/>
          <w:szCs w:val="20"/>
          <w:rtl/>
          <w:lang w:eastAsia="en-US"/>
        </w:rPr>
        <w:t>(</w:t>
      </w:r>
      <w:r>
        <w:rPr>
          <w:rFonts w:cs="Miriam" w:hint="cs"/>
          <w:sz w:val="24"/>
          <w:szCs w:val="20"/>
          <w:rtl/>
          <w:lang w:eastAsia="en-US"/>
        </w:rPr>
        <w:t xml:space="preserve">כלומר: לא היתה מעלייתא הא דהשיבו 'ושחט את שתיהן' דמשמע דבבת אחת אז דמה פוטר בשר חבירתה אף על גב דפסול הוא, דהכי משמע: דכי היכי דמפרש רבי אלעזר לעיל דלא אמר רבי עקיבא אלא ששחט שתיהן בבת אחת, האי דאמר רבי עקיבא נמי הכא 'ושחט את שתיהן' - היינו בבת אחת, הא שחטן בזה אחר זה </w:t>
      </w:r>
      <w:r>
        <w:rPr>
          <w:rFonts w:cs="Miriam"/>
          <w:sz w:val="24"/>
          <w:szCs w:val="20"/>
          <w:rtl/>
          <w:lang w:eastAsia="en-US"/>
        </w:rPr>
        <w:t>–</w:t>
      </w:r>
      <w:r>
        <w:rPr>
          <w:rFonts w:cs="Miriam" w:hint="cs"/>
          <w:sz w:val="24"/>
          <w:szCs w:val="20"/>
          <w:rtl/>
          <w:lang w:eastAsia="en-US"/>
        </w:rPr>
        <w:t xml:space="preserve"> לא, והיינו 'תשובה גנובה', כיון דפסול הוא: דמשעה שזרק דמה של אחת מהן נפסל השניה במוֹתר חטאת</w:t>
      </w:r>
      <w:r>
        <w:rPr>
          <w:sz w:val="24"/>
          <w:szCs w:val="20"/>
          <w:rtl/>
          <w:lang w:eastAsia="en-US"/>
        </w:rPr>
        <w:t>)</w:t>
      </w:r>
      <w:r>
        <w:rPr>
          <w:sz w:val="24"/>
          <w:rtl/>
          <w:lang w:eastAsia="en-US"/>
        </w:rPr>
        <w:t>, מה לי בבת אחת - מה לי בזה אחר זה</w:t>
      </w:r>
      <w:r>
        <w:rPr>
          <w:rFonts w:hint="cs"/>
          <w:sz w:val="24"/>
          <w:rtl/>
          <w:lang w:eastAsia="en-US"/>
        </w:rPr>
        <w:t xml:space="preserve"> </w:t>
      </w:r>
      <w:r>
        <w:rPr>
          <w:sz w:val="24"/>
          <w:szCs w:val="20"/>
          <w:rtl/>
          <w:lang w:eastAsia="en-US"/>
        </w:rPr>
        <w:t>(</w:t>
      </w:r>
      <w:r>
        <w:rPr>
          <w:rFonts w:cs="Miriam" w:hint="cs"/>
          <w:sz w:val="24"/>
          <w:szCs w:val="20"/>
          <w:rtl/>
          <w:lang w:eastAsia="en-US"/>
        </w:rPr>
        <w:t>הואיל וסבירא ליה לרבי עקיבא דדמה פוטר בשר חבירתה אף על גב דפסול משום מוֹתר חטאת, כי היכי דחשבת להו כגוף אחד - בשחטן נמי בזה אחר זה תהא דמה פוטר את של חבירתה! אלא ודאי תשובה גנובה היא: דלא שנא</w:t>
      </w:r>
      <w:r>
        <w:rPr>
          <w:sz w:val="24"/>
          <w:szCs w:val="20"/>
          <w:rtl/>
          <w:lang w:eastAsia="en-US"/>
        </w:rPr>
        <w:t>)</w:t>
      </w:r>
      <w:r>
        <w:rPr>
          <w:sz w:val="24"/>
          <w:rtl/>
          <w:lang w:eastAsia="en-US"/>
        </w:rPr>
        <w:t xml:space="preserve">? </w:t>
      </w:r>
    </w:p>
    <w:p w:rsidR="00264AC1" w:rsidRDefault="00264AC1" w:rsidP="00264AC1">
      <w:pPr>
        <w:spacing w:line="240" w:lineRule="atLeast"/>
        <w:rPr>
          <w:rFonts w:hint="cs"/>
          <w:sz w:val="24"/>
          <w:rtl/>
          <w:lang w:eastAsia="en-US"/>
        </w:rPr>
      </w:pPr>
      <w:r>
        <w:rPr>
          <w:rFonts w:hint="cs"/>
          <w:sz w:val="24"/>
          <w:rtl/>
          <w:lang w:eastAsia="en-US"/>
        </w:rPr>
        <w:t xml:space="preserve">אמר ליה </w:t>
      </w:r>
      <w:r>
        <w:rPr>
          <w:sz w:val="24"/>
          <w:rtl/>
          <w:lang w:eastAsia="en-US"/>
        </w:rPr>
        <w:t>רבי יוחנן לריש לקיש: ואתה אי אתה אומר כן</w:t>
      </w:r>
      <w:r>
        <w:rPr>
          <w:rFonts w:hint="cs"/>
          <w:sz w:val="24"/>
          <w:rtl/>
          <w:lang w:eastAsia="en-US"/>
        </w:rPr>
        <w:t xml:space="preserve"> </w:t>
      </w:r>
      <w:r>
        <w:rPr>
          <w:sz w:val="24"/>
          <w:szCs w:val="20"/>
          <w:rtl/>
          <w:lang w:eastAsia="en-US"/>
        </w:rPr>
        <w:t>(</w:t>
      </w:r>
      <w:r>
        <w:rPr>
          <w:rFonts w:cs="Miriam" w:hint="cs"/>
          <w:sz w:val="24"/>
          <w:szCs w:val="20"/>
          <w:rtl/>
          <w:lang w:eastAsia="en-US"/>
        </w:rPr>
        <w:t>דחשבת להו כגוף אחד אף כי שחטן בזה אחר זה, דדמה פוטר בשר חבירתה</w:t>
      </w:r>
      <w:r>
        <w:rPr>
          <w:sz w:val="24"/>
          <w:szCs w:val="20"/>
          <w:rtl/>
          <w:lang w:eastAsia="en-US"/>
        </w:rPr>
        <w:t>)</w:t>
      </w:r>
      <w:r>
        <w:rPr>
          <w:rFonts w:hint="cs"/>
          <w:sz w:val="24"/>
          <w:rtl/>
          <w:lang w:eastAsia="en-US"/>
        </w:rPr>
        <w:t>?</w:t>
      </w:r>
      <w:r>
        <w:rPr>
          <w:sz w:val="24"/>
          <w:rtl/>
          <w:lang w:eastAsia="en-US"/>
        </w:rPr>
        <w:t xml:space="preserve"> אילו הפריש שתי אשמות לאחריות </w:t>
      </w:r>
      <w:r>
        <w:rPr>
          <w:sz w:val="24"/>
          <w:szCs w:val="20"/>
          <w:rtl/>
          <w:lang w:eastAsia="en-US"/>
        </w:rPr>
        <w:t>(</w:t>
      </w:r>
      <w:r>
        <w:rPr>
          <w:rFonts w:cs="Miriam" w:hint="cs"/>
          <w:sz w:val="24"/>
          <w:szCs w:val="20"/>
          <w:rtl/>
          <w:lang w:eastAsia="en-US"/>
        </w:rPr>
        <w:t>שאם יאבד אחד מהן שיתכפר באחר</w:t>
      </w:r>
      <w:r>
        <w:rPr>
          <w:sz w:val="24"/>
          <w:szCs w:val="20"/>
          <w:rtl/>
          <w:lang w:eastAsia="en-US"/>
        </w:rPr>
        <w:t>)</w:t>
      </w:r>
      <w:r>
        <w:rPr>
          <w:sz w:val="24"/>
          <w:rtl/>
          <w:lang w:eastAsia="en-US"/>
        </w:rPr>
        <w:t xml:space="preserve"> ושחט את שניהן, וקדם והעלה אימורין של אחד מהן קודם זריקה</w:t>
      </w:r>
      <w:r>
        <w:rPr>
          <w:rFonts w:hint="cs"/>
          <w:sz w:val="24"/>
          <w:rtl/>
          <w:lang w:eastAsia="en-US"/>
        </w:rPr>
        <w:t xml:space="preserve"> </w:t>
      </w:r>
      <w:r>
        <w:rPr>
          <w:sz w:val="24"/>
          <w:szCs w:val="20"/>
          <w:rtl/>
          <w:lang w:eastAsia="en-US"/>
        </w:rPr>
        <w:t>(</w:t>
      </w:r>
      <w:r>
        <w:rPr>
          <w:rFonts w:cs="Miriam" w:hint="cs"/>
          <w:sz w:val="24"/>
          <w:szCs w:val="20"/>
          <w:rtl/>
          <w:lang w:eastAsia="en-US"/>
        </w:rPr>
        <w:t>ואחר כך זרק הדם מאשם שלא קרבו אימורין</w:t>
      </w:r>
      <w:r>
        <w:rPr>
          <w:sz w:val="24"/>
          <w:szCs w:val="20"/>
          <w:rtl/>
          <w:lang w:eastAsia="en-US"/>
        </w:rPr>
        <w:t>)</w:t>
      </w:r>
      <w:r>
        <w:rPr>
          <w:sz w:val="24"/>
          <w:rtl/>
          <w:lang w:eastAsia="en-US"/>
        </w:rPr>
        <w:t xml:space="preserve">, אי אתה מודה שאם עלו </w:t>
      </w:r>
      <w:r>
        <w:rPr>
          <w:sz w:val="24"/>
          <w:szCs w:val="20"/>
          <w:rtl/>
          <w:lang w:eastAsia="en-US"/>
        </w:rPr>
        <w:t>(</w:t>
      </w:r>
      <w:r>
        <w:rPr>
          <w:rFonts w:cs="Miriam" w:hint="cs"/>
          <w:sz w:val="24"/>
          <w:szCs w:val="20"/>
          <w:rtl/>
          <w:lang w:eastAsia="en-US"/>
        </w:rPr>
        <w:t>אותן אימורין</w:t>
      </w:r>
      <w:r>
        <w:rPr>
          <w:sz w:val="24"/>
          <w:szCs w:val="20"/>
          <w:rtl/>
          <w:lang w:eastAsia="en-US"/>
        </w:rPr>
        <w:t>)</w:t>
      </w:r>
      <w:r>
        <w:rPr>
          <w:sz w:val="24"/>
          <w:rtl/>
          <w:lang w:eastAsia="en-US"/>
        </w:rPr>
        <w:t xml:space="preserve"> – ירדו</w:t>
      </w:r>
      <w:r>
        <w:rPr>
          <w:rFonts w:hint="cs"/>
          <w:sz w:val="24"/>
          <w:rtl/>
          <w:lang w:eastAsia="en-US"/>
        </w:rPr>
        <w:t xml:space="preserve"> </w:t>
      </w:r>
      <w:r>
        <w:rPr>
          <w:sz w:val="24"/>
          <w:szCs w:val="20"/>
          <w:rtl/>
          <w:lang w:eastAsia="en-US"/>
        </w:rPr>
        <w:t>(</w:t>
      </w:r>
      <w:r>
        <w:rPr>
          <w:rFonts w:cs="Miriam" w:hint="cs"/>
          <w:sz w:val="24"/>
          <w:szCs w:val="20"/>
          <w:rtl/>
          <w:lang w:eastAsia="en-US"/>
        </w:rPr>
        <w:t>דזריקת דם דאידך לא מהניא להני אימורין דלאו דידיה, משום דמגופא אחרינא נינהו</w:t>
      </w:r>
      <w:r>
        <w:rPr>
          <w:sz w:val="24"/>
          <w:szCs w:val="20"/>
          <w:rtl/>
          <w:lang w:eastAsia="en-US"/>
        </w:rPr>
        <w:t>)</w:t>
      </w:r>
      <w:r>
        <w:rPr>
          <w:sz w:val="24"/>
          <w:rtl/>
          <w:lang w:eastAsia="en-US"/>
        </w:rPr>
        <w:t xml:space="preserve">? ואי </w:t>
      </w:r>
      <w:r>
        <w:rPr>
          <w:rFonts w:hint="cs"/>
          <w:sz w:val="24"/>
          <w:rtl/>
          <w:lang w:eastAsia="en-US"/>
        </w:rPr>
        <w:t xml:space="preserve">סלקא דעתך </w:t>
      </w:r>
      <w:r>
        <w:rPr>
          <w:sz w:val="24"/>
          <w:szCs w:val="20"/>
          <w:rtl/>
          <w:lang w:eastAsia="en-US"/>
        </w:rPr>
        <w:t>(</w:t>
      </w:r>
      <w:r>
        <w:rPr>
          <w:rFonts w:cs="Miriam" w:hint="cs"/>
          <w:sz w:val="24"/>
          <w:szCs w:val="20"/>
          <w:rtl/>
          <w:lang w:eastAsia="en-US"/>
        </w:rPr>
        <w:t>כדקאמרת בזה אחר זה נמי פוטר בשר חבירתה משום טעמא דאמרת</w:t>
      </w:r>
      <w:r>
        <w:rPr>
          <w:sz w:val="24"/>
          <w:szCs w:val="20"/>
          <w:rtl/>
          <w:lang w:eastAsia="en-US"/>
        </w:rPr>
        <w:t>)</w:t>
      </w:r>
      <w:r>
        <w:rPr>
          <w:sz w:val="24"/>
          <w:rtl/>
          <w:lang w:eastAsia="en-US"/>
        </w:rPr>
        <w:t xml:space="preserve"> חד גופא הוא </w:t>
      </w:r>
      <w:r>
        <w:rPr>
          <w:rFonts w:hint="cs"/>
          <w:sz w:val="24"/>
          <w:rtl/>
          <w:lang w:eastAsia="en-US"/>
        </w:rPr>
        <w:t xml:space="preserve">- </w:t>
      </w:r>
      <w:r>
        <w:rPr>
          <w:sz w:val="24"/>
          <w:rtl/>
          <w:lang w:eastAsia="en-US"/>
        </w:rPr>
        <w:t>אמאי אם עלו ירדו? האמר עולא</w:t>
      </w:r>
      <w:r>
        <w:rPr>
          <w:rFonts w:hint="cs"/>
          <w:sz w:val="24"/>
          <w:rtl/>
          <w:lang w:eastAsia="en-US"/>
        </w:rPr>
        <w:t xml:space="preserve"> </w:t>
      </w:r>
      <w:r>
        <w:rPr>
          <w:sz w:val="24"/>
          <w:szCs w:val="20"/>
          <w:rtl/>
          <w:lang w:eastAsia="en-US"/>
        </w:rPr>
        <w:t>(</w:t>
      </w:r>
      <w:r>
        <w:rPr>
          <w:rFonts w:cs="Miriam" w:hint="cs"/>
          <w:sz w:val="24"/>
          <w:szCs w:val="20"/>
          <w:rtl/>
          <w:lang w:eastAsia="en-US"/>
        </w:rPr>
        <w:t>גבי גוף אחד</w:t>
      </w:r>
      <w:r>
        <w:rPr>
          <w:sz w:val="24"/>
          <w:szCs w:val="20"/>
          <w:rtl/>
          <w:lang w:eastAsia="en-US"/>
        </w:rPr>
        <w:t>)</w:t>
      </w:r>
      <w:r>
        <w:rPr>
          <w:sz w:val="24"/>
          <w:rtl/>
          <w:lang w:eastAsia="en-US"/>
        </w:rPr>
        <w:t xml:space="preserve">: </w:t>
      </w:r>
      <w:r>
        <w:rPr>
          <w:rFonts w:hint="cs"/>
          <w:sz w:val="24"/>
          <w:rtl/>
          <w:lang w:eastAsia="en-US"/>
        </w:rPr>
        <w:t>'</w:t>
      </w:r>
      <w:r>
        <w:rPr>
          <w:sz w:val="24"/>
          <w:rtl/>
          <w:lang w:eastAsia="en-US"/>
        </w:rPr>
        <w:t>אימורי קדשים קלים שהעלן לפני זריקת דם - לא ירדו, נעשה לחמו של מזבח</w:t>
      </w:r>
      <w:r>
        <w:rPr>
          <w:rFonts w:hint="cs"/>
          <w:sz w:val="24"/>
          <w:rtl/>
          <w:lang w:eastAsia="en-US"/>
        </w:rPr>
        <w:t xml:space="preserve"> </w:t>
      </w:r>
      <w:r>
        <w:rPr>
          <w:sz w:val="24"/>
          <w:szCs w:val="20"/>
          <w:rtl/>
          <w:lang w:eastAsia="en-US"/>
        </w:rPr>
        <w:t>(</w:t>
      </w:r>
      <w:r>
        <w:rPr>
          <w:rFonts w:cs="Miriam" w:hint="cs"/>
          <w:sz w:val="24"/>
          <w:szCs w:val="20"/>
          <w:rtl/>
          <w:lang w:eastAsia="en-US"/>
        </w:rPr>
        <w:t>דקלטן מזבח: דכיון דחד גופא הוא, כי הדר וזריק הדם לאחר העלאת אימורין - הויא זריקה, ולא ירדו</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ואם כדבריך: דטעמיה דרבי עקיבא הוי משום דכחד גופא דמו, כי קָדם והעלה אימורין ושוב נזרק הדם דאידך דלא העלו אימורין - ליהני ליה דאם עלו לא ירדו! אלא מדאמרינן דירדו - שמע מינה דלאו משום דחד גופא הוא, אלא היינו טעמיה דרבי עקיבא: דכי שחט שתיהן בבת אחת - דמה פוטר בשר חבירתה: דרצה מזה זורק ורצה מזה זורק, ולא אוקמינן טעמא משום דחד גופא הוא, ולא 'תשובה גנובה' השיבו</w:t>
      </w:r>
      <w:r>
        <w:rPr>
          <w:sz w:val="24"/>
          <w:szCs w:val="20"/>
          <w:rtl/>
          <w:lang w:eastAsia="en-US"/>
        </w:rPr>
        <w:t>)</w:t>
      </w:r>
      <w:r>
        <w:rPr>
          <w:sz w:val="24"/>
          <w:rtl/>
          <w:lang w:eastAsia="en-US"/>
        </w:rPr>
        <w:t>!</w:t>
      </w:r>
      <w:r>
        <w:rPr>
          <w:rFonts w:hint="cs"/>
          <w:sz w:val="24"/>
          <w:rtl/>
          <w:lang w:eastAsia="en-US"/>
        </w:rPr>
        <w:t>?</w:t>
      </w:r>
    </w:p>
    <w:p w:rsidR="00264AC1" w:rsidRDefault="00264AC1" w:rsidP="00264AC1">
      <w:pPr>
        <w:spacing w:line="240" w:lineRule="atLeast"/>
        <w:rPr>
          <w:rFonts w:hint="cs"/>
          <w:sz w:val="24"/>
          <w:rtl/>
          <w:lang w:eastAsia="en-US"/>
        </w:rPr>
      </w:pPr>
      <w:r>
        <w:rPr>
          <w:sz w:val="24"/>
          <w:rtl/>
          <w:lang w:eastAsia="en-US"/>
        </w:rPr>
        <w:t>אישתיק</w:t>
      </w:r>
      <w:r>
        <w:rPr>
          <w:rFonts w:hint="cs"/>
          <w:sz w:val="24"/>
          <w:rtl/>
          <w:lang w:eastAsia="en-US"/>
        </w:rPr>
        <w:t xml:space="preserve"> </w:t>
      </w:r>
      <w:r>
        <w:rPr>
          <w:sz w:val="24"/>
          <w:szCs w:val="20"/>
          <w:rtl/>
          <w:lang w:eastAsia="en-US"/>
        </w:rPr>
        <w:t>(</w:t>
      </w:r>
      <w:r>
        <w:rPr>
          <w:rFonts w:cs="Miriam" w:hint="cs"/>
          <w:sz w:val="24"/>
          <w:szCs w:val="20"/>
          <w:rtl/>
          <w:lang w:eastAsia="en-US"/>
        </w:rPr>
        <w:t>ריש לקיש</w:t>
      </w:r>
      <w:r>
        <w:rPr>
          <w:sz w:val="24"/>
          <w:szCs w:val="20"/>
          <w:rtl/>
          <w:lang w:eastAsia="en-US"/>
        </w:rPr>
        <w:t>)</w:t>
      </w:r>
      <w:r>
        <w:rPr>
          <w:rFonts w:hint="cs"/>
          <w:sz w:val="24"/>
          <w:rtl/>
          <w:lang w:eastAsia="en-US"/>
        </w:rPr>
        <w:t>.</w:t>
      </w:r>
    </w:p>
    <w:p w:rsidR="00264AC1" w:rsidRDefault="00264AC1" w:rsidP="00264AC1">
      <w:pPr>
        <w:rPr>
          <w:rFonts w:cs="Miriam" w:hint="cs"/>
          <w:sz w:val="24"/>
          <w:szCs w:val="20"/>
          <w:rtl/>
          <w:lang w:eastAsia="en-US"/>
        </w:rPr>
      </w:pPr>
      <w:r>
        <w:rPr>
          <w:sz w:val="24"/>
          <w:rtl/>
          <w:lang w:eastAsia="en-US"/>
        </w:rPr>
        <w:t>אמר ר</w:t>
      </w:r>
      <w:r>
        <w:rPr>
          <w:rFonts w:hint="cs"/>
          <w:sz w:val="24"/>
          <w:rtl/>
          <w:lang w:eastAsia="en-US"/>
        </w:rPr>
        <w:t>בי</w:t>
      </w:r>
      <w:r>
        <w:rPr>
          <w:sz w:val="24"/>
          <w:rtl/>
          <w:lang w:eastAsia="en-US"/>
        </w:rPr>
        <w:t xml:space="preserve"> יוחנן: קצצתינון לרגלוהי דינוקא</w:t>
      </w:r>
      <w:r>
        <w:rPr>
          <w:rFonts w:hint="cs"/>
          <w:sz w:val="24"/>
          <w:rtl/>
          <w:lang w:eastAsia="en-US"/>
        </w:rPr>
        <w:t xml:space="preserve"> </w:t>
      </w:r>
      <w:r>
        <w:rPr>
          <w:sz w:val="24"/>
          <w:szCs w:val="20"/>
          <w:rtl/>
          <w:lang w:eastAsia="en-US"/>
        </w:rPr>
        <w:t>(</w:t>
      </w:r>
      <w:r>
        <w:rPr>
          <w:rFonts w:cs="Miriam" w:hint="cs"/>
          <w:sz w:val="24"/>
          <w:szCs w:val="20"/>
          <w:rtl/>
          <w:lang w:eastAsia="en-US"/>
        </w:rPr>
        <w:t>- דריש לקיש; וקרי 'ינוקא' לפי שהיה בחור ממנו, ואותביה הכי ולא ידע להשיבו; לישנא אחרינא: דדייקא דדייק דקאי הכי, והכי הוה גרסי והוה מדייקי להלכה על בוריה</w:t>
      </w:r>
      <w:r>
        <w:rPr>
          <w:sz w:val="24"/>
          <w:szCs w:val="20"/>
          <w:rtl/>
          <w:lang w:eastAsia="en-US"/>
        </w:rPr>
        <w:t>)</w:t>
      </w:r>
      <w:r>
        <w:rPr>
          <w:sz w:val="24"/>
          <w:rtl/>
          <w:lang w:eastAsia="en-US"/>
        </w:rPr>
        <w:t>.</w:t>
      </w:r>
      <w:r>
        <w:rPr>
          <w:rFonts w:cs="Miriam" w:hint="cs"/>
          <w:sz w:val="24"/>
          <w:szCs w:val="20"/>
          <w:rtl/>
          <w:lang w:eastAsia="en-US"/>
        </w:rPr>
        <w:t xml:space="preserve"> </w:t>
      </w:r>
    </w:p>
    <w:p w:rsidR="00264AC1" w:rsidRDefault="00264AC1" w:rsidP="00264AC1">
      <w:pPr>
        <w:ind w:left="720"/>
        <w:rPr>
          <w:rFonts w:cs="Miriam" w:hint="cs"/>
          <w:sz w:val="24"/>
          <w:szCs w:val="20"/>
          <w:rtl/>
          <w:lang w:eastAsia="en-US"/>
        </w:rPr>
      </w:pPr>
      <w:r>
        <w:rPr>
          <w:sz w:val="24"/>
          <w:szCs w:val="20"/>
          <w:rtl/>
          <w:lang w:eastAsia="en-US"/>
        </w:rPr>
        <w:t>(</w:t>
      </w:r>
      <w:r>
        <w:rPr>
          <w:rFonts w:cs="Miriam" w:hint="cs"/>
          <w:sz w:val="24"/>
          <w:szCs w:val="20"/>
          <w:rtl/>
          <w:lang w:eastAsia="en-US"/>
        </w:rPr>
        <w:t>ואי קשיא לך: מאי שנא גבי חטאות בבת אחת, דכי זרק דמה של אחת מהן דפוטר את בשר חבירתה, והכא לא מרצה זריקה דחד האימורין דאידך, דאמרינן 'אם עלו - ירדו'?</w:t>
      </w:r>
    </w:p>
    <w:p w:rsidR="00264AC1" w:rsidRDefault="00264AC1" w:rsidP="00264AC1">
      <w:pPr>
        <w:ind w:left="720"/>
        <w:rPr>
          <w:rFonts w:cs="Miriam" w:hint="cs"/>
          <w:sz w:val="24"/>
          <w:szCs w:val="20"/>
          <w:rtl/>
          <w:lang w:eastAsia="en-US"/>
        </w:rPr>
      </w:pPr>
      <w:r>
        <w:rPr>
          <w:rFonts w:cs="Miriam" w:hint="cs"/>
          <w:sz w:val="24"/>
          <w:szCs w:val="20"/>
          <w:rtl/>
          <w:lang w:eastAsia="en-US"/>
        </w:rPr>
        <w:t>הא לא קשיא: דודאי גבי מעילה אמרינן דדמה של אחת מהן פוטרת את חבירתה מן המעילה, אבל לרצות האימורין במזבח - ודאי לא מרצה, אלא זריקת דם שלו בעינן, אף על גב דשחט שתיהן בבת אחת.</w:t>
      </w:r>
      <w:r>
        <w:rPr>
          <w:sz w:val="24"/>
          <w:szCs w:val="20"/>
          <w:rtl/>
          <w:lang w:eastAsia="en-US"/>
        </w:rPr>
        <w:t>)</w:t>
      </w:r>
      <w:r>
        <w:rPr>
          <w:rFonts w:cs="Miriam"/>
          <w:sz w:val="24"/>
          <w:szCs w:val="20"/>
          <w:rtl/>
          <w:lang w:eastAsia="en-US"/>
        </w:rPr>
        <w:t xml:space="preserve"> </w:t>
      </w:r>
    </w:p>
    <w:p w:rsidR="00264AC1" w:rsidRDefault="00264AC1" w:rsidP="00264AC1">
      <w:pPr>
        <w:ind w:left="720"/>
        <w:rPr>
          <w:rFonts w:cs="Miriam" w:hint="cs"/>
          <w:sz w:val="24"/>
          <w:szCs w:val="20"/>
          <w:rtl/>
        </w:rPr>
      </w:pPr>
      <w:r>
        <w:rPr>
          <w:rFonts w:cs="Miriam" w:hint="cs"/>
          <w:sz w:val="24"/>
          <w:szCs w:val="20"/>
          <w:rtl/>
        </w:rPr>
        <w:t xml:space="preserve">תוספות ד"ה אמר רבי יוחנן קצצתינון רגלוהי דינוקא. כלומר: סתרתי דברי </w:t>
      </w:r>
      <w:r>
        <w:rPr>
          <w:rFonts w:cs="Miriam" w:hint="eastAsia"/>
          <w:sz w:val="24"/>
          <w:szCs w:val="20"/>
          <w:rtl/>
        </w:rPr>
        <w:t>ריש לקיש</w:t>
      </w:r>
      <w:r>
        <w:rPr>
          <w:rFonts w:cs="Miriam" w:hint="cs"/>
          <w:sz w:val="24"/>
          <w:szCs w:val="20"/>
          <w:rtl/>
        </w:rPr>
        <w:t xml:space="preserve">, דודאי לא טעמא </w:t>
      </w:r>
      <w:r>
        <w:rPr>
          <w:rFonts w:cs="Miriam" w:hint="eastAsia"/>
          <w:sz w:val="24"/>
          <w:szCs w:val="20"/>
          <w:rtl/>
        </w:rPr>
        <w:t>דרבי עקיבא</w:t>
      </w:r>
      <w:r>
        <w:rPr>
          <w:rFonts w:cs="Miriam" w:hint="cs"/>
          <w:sz w:val="24"/>
          <w:szCs w:val="20"/>
          <w:rtl/>
        </w:rPr>
        <w:t xml:space="preserve"> משום דחד גופא הוא, </w:t>
      </w:r>
      <w:r>
        <w:rPr>
          <w:rFonts w:cs="Miriam" w:hint="eastAsia"/>
          <w:sz w:val="24"/>
          <w:szCs w:val="20"/>
          <w:rtl/>
        </w:rPr>
        <w:t>דאם כן</w:t>
      </w:r>
      <w:r>
        <w:rPr>
          <w:rFonts w:cs="Miriam" w:hint="cs"/>
          <w:sz w:val="24"/>
          <w:szCs w:val="20"/>
          <w:rtl/>
        </w:rPr>
        <w:t xml:space="preserve"> גבי מפריש שני אשמות וכו' שהבאתי למעלה - הוה לן למימר לא ירדו, כדפרישית: דנעשו לחמו של מזבח! אלא </w:t>
      </w:r>
      <w:r>
        <w:rPr>
          <w:rFonts w:cs="Miriam" w:hint="cs"/>
          <w:sz w:val="24"/>
          <w:szCs w:val="20"/>
          <w:u w:val="single"/>
          <w:rtl/>
        </w:rPr>
        <w:t xml:space="preserve">ודאי טעמיה </w:t>
      </w:r>
      <w:r>
        <w:rPr>
          <w:rFonts w:cs="Miriam" w:hint="eastAsia"/>
          <w:sz w:val="24"/>
          <w:szCs w:val="20"/>
          <w:u w:val="single"/>
          <w:rtl/>
        </w:rPr>
        <w:t>דרבי עקיבא</w:t>
      </w:r>
      <w:r>
        <w:rPr>
          <w:rFonts w:cs="Miriam" w:hint="cs"/>
          <w:sz w:val="24"/>
          <w:szCs w:val="20"/>
          <w:u w:val="single"/>
          <w:rtl/>
        </w:rPr>
        <w:t xml:space="preserve"> משום בת אחת</w:t>
      </w:r>
      <w:r>
        <w:rPr>
          <w:rFonts w:cs="Miriam" w:hint="cs"/>
          <w:sz w:val="24"/>
          <w:szCs w:val="20"/>
          <w:rtl/>
        </w:rPr>
        <w:t>.</w:t>
      </w:r>
    </w:p>
    <w:p w:rsidR="00264AC1" w:rsidRDefault="00264AC1" w:rsidP="00264AC1">
      <w:pPr>
        <w:ind w:left="720"/>
        <w:rPr>
          <w:rFonts w:cs="Miriam" w:hint="cs"/>
          <w:sz w:val="24"/>
          <w:szCs w:val="20"/>
          <w:rtl/>
        </w:rPr>
      </w:pPr>
      <w:r>
        <w:rPr>
          <w:rFonts w:cs="Miriam" w:hint="eastAsia"/>
          <w:sz w:val="24"/>
          <w:szCs w:val="20"/>
          <w:rtl/>
        </w:rPr>
        <w:t>ואי תימא</w:t>
      </w:r>
      <w:r>
        <w:rPr>
          <w:rFonts w:cs="Miriam" w:hint="cs"/>
          <w:sz w:val="24"/>
          <w:szCs w:val="20"/>
          <w:rtl/>
        </w:rPr>
        <w:t xml:space="preserve"> </w:t>
      </w:r>
      <w:r>
        <w:rPr>
          <w:rFonts w:cs="Miriam" w:hint="eastAsia"/>
          <w:sz w:val="24"/>
          <w:szCs w:val="20"/>
          <w:rtl/>
        </w:rPr>
        <w:t>מכל מקום</w:t>
      </w:r>
      <w:r>
        <w:rPr>
          <w:rFonts w:cs="Miriam" w:hint="cs"/>
          <w:sz w:val="24"/>
          <w:szCs w:val="20"/>
          <w:rtl/>
        </w:rPr>
        <w:t>, כיון דמהני טעמא דבבת אחת לענין לפטור הבשר מן המעילה - למה לא יועיל באימורין לעשותן לחמו של מזבח כמו דמדמה להו בטעמא דחד גופא הוא?</w:t>
      </w:r>
    </w:p>
    <w:p w:rsidR="00264AC1" w:rsidRDefault="00264AC1" w:rsidP="00264AC1">
      <w:pPr>
        <w:ind w:left="720"/>
        <w:rPr>
          <w:rFonts w:cs="Miriam" w:hint="cs"/>
          <w:sz w:val="24"/>
          <w:szCs w:val="20"/>
          <w:rtl/>
          <w:lang w:eastAsia="en-US"/>
        </w:rPr>
      </w:pPr>
      <w:r>
        <w:rPr>
          <w:rFonts w:cs="Miriam" w:hint="eastAsia"/>
          <w:sz w:val="24"/>
          <w:szCs w:val="20"/>
          <w:rtl/>
        </w:rPr>
        <w:t>יש לומר</w:t>
      </w:r>
      <w:r>
        <w:rPr>
          <w:rFonts w:cs="Miriam" w:hint="cs"/>
          <w:sz w:val="24"/>
          <w:szCs w:val="20"/>
          <w:rtl/>
        </w:rPr>
        <w:t xml:space="preserve"> דלא דמי: דאמרינן דטעמא גבי לפטור בשר מן המעילה משום בת אחת </w:t>
      </w:r>
      <w:r>
        <w:rPr>
          <w:rFonts w:cs="Miriam"/>
          <w:sz w:val="24"/>
          <w:szCs w:val="20"/>
          <w:rtl/>
        </w:rPr>
        <w:t>–</w:t>
      </w:r>
      <w:r>
        <w:rPr>
          <w:rFonts w:cs="Miriam" w:hint="cs"/>
          <w:sz w:val="24"/>
          <w:szCs w:val="20"/>
          <w:rtl/>
        </w:rPr>
        <w:t xml:space="preserve"> ניחא: דודאי כיון דרצה מזה זורק רצה מזה זורק - דין הוא שיפטור מן המעילה אף בשר חברתה שלא נזרק דמה, אבל ליעשות לחמו של מזבח ולומר דלא ירדו - לא חשיבא כל כך האי טעמא; אלא אי אמרת דטעמא משום חד גופא </w:t>
      </w:r>
      <w:r>
        <w:rPr>
          <w:rFonts w:cs="Miriam"/>
          <w:sz w:val="24"/>
          <w:szCs w:val="20"/>
          <w:rtl/>
        </w:rPr>
        <w:t>–</w:t>
      </w:r>
      <w:r>
        <w:rPr>
          <w:rFonts w:cs="Miriam" w:hint="cs"/>
          <w:sz w:val="24"/>
          <w:szCs w:val="20"/>
          <w:rtl/>
        </w:rPr>
        <w:t xml:space="preserve"> </w:t>
      </w:r>
      <w:r>
        <w:rPr>
          <w:rFonts w:cs="Miriam" w:hint="eastAsia"/>
          <w:sz w:val="24"/>
          <w:szCs w:val="20"/>
          <w:rtl/>
        </w:rPr>
        <w:t>אם כן</w:t>
      </w:r>
      <w:r>
        <w:rPr>
          <w:rFonts w:cs="Miriam" w:hint="cs"/>
          <w:sz w:val="24"/>
          <w:szCs w:val="20"/>
          <w:rtl/>
        </w:rPr>
        <w:t xml:space="preserve"> הוי טעם חשוב אף לענין שלא ירדו!?</w:t>
      </w:r>
    </w:p>
    <w:p w:rsidR="00264AC1" w:rsidRDefault="00264AC1" w:rsidP="00264AC1">
      <w:pPr>
        <w:rPr>
          <w:rFonts w:hint="cs"/>
          <w:sz w:val="24"/>
          <w:rtl/>
          <w:lang w:eastAsia="en-US"/>
        </w:rPr>
      </w:pPr>
    </w:p>
    <w:p w:rsidR="00264AC1" w:rsidRDefault="00264AC1" w:rsidP="00264AC1">
      <w:pPr>
        <w:rPr>
          <w:sz w:val="24"/>
          <w:rtl/>
          <w:lang w:eastAsia="en-US"/>
        </w:rPr>
      </w:pPr>
    </w:p>
    <w:p w:rsidR="00264AC1" w:rsidRDefault="00264AC1" w:rsidP="00264AC1">
      <w:pPr>
        <w:rPr>
          <w:rFonts w:hint="cs"/>
          <w:sz w:val="24"/>
          <w:rtl/>
          <w:lang w:eastAsia="en-US"/>
        </w:rPr>
      </w:pPr>
      <w:r>
        <w:rPr>
          <w:rFonts w:hint="cs"/>
          <w:sz w:val="24"/>
          <w:rtl/>
          <w:lang w:eastAsia="en-US"/>
        </w:rPr>
        <w:t xml:space="preserve">משנה: </w:t>
      </w:r>
    </w:p>
    <w:p w:rsidR="00264AC1" w:rsidRDefault="00264AC1" w:rsidP="00264AC1">
      <w:pPr>
        <w:rPr>
          <w:rFonts w:hint="cs"/>
          <w:sz w:val="24"/>
          <w:rtl/>
          <w:lang w:eastAsia="en-US"/>
        </w:rPr>
      </w:pPr>
      <w:r>
        <w:rPr>
          <w:sz w:val="24"/>
          <w:rtl/>
          <w:lang w:eastAsia="en-US"/>
        </w:rPr>
        <w:t xml:space="preserve">יש מעשה דמים </w:t>
      </w:r>
      <w:r>
        <w:rPr>
          <w:sz w:val="24"/>
          <w:szCs w:val="20"/>
          <w:rtl/>
          <w:lang w:eastAsia="en-US"/>
        </w:rPr>
        <w:t>(</w:t>
      </w:r>
      <w:r>
        <w:rPr>
          <w:rFonts w:cs="Miriam" w:hint="cs"/>
          <w:sz w:val="24"/>
          <w:szCs w:val="20"/>
          <w:rtl/>
          <w:lang w:eastAsia="en-US"/>
        </w:rPr>
        <w:t>היינו זריקה</w:t>
      </w:r>
      <w:r>
        <w:rPr>
          <w:sz w:val="24"/>
          <w:szCs w:val="20"/>
          <w:rtl/>
          <w:lang w:eastAsia="en-US"/>
        </w:rPr>
        <w:t>)</w:t>
      </w:r>
      <w:r>
        <w:rPr>
          <w:sz w:val="24"/>
          <w:rtl/>
          <w:lang w:eastAsia="en-US"/>
        </w:rPr>
        <w:t xml:space="preserve"> בקדשי קדשים להקל ולהחמיר, ובקדשים קלים כולהו להחמיר</w:t>
      </w:r>
      <w:r>
        <w:rPr>
          <w:rFonts w:hint="cs"/>
          <w:sz w:val="24"/>
          <w:rtl/>
          <w:lang w:eastAsia="en-US"/>
        </w:rPr>
        <w:t>;</w:t>
      </w:r>
      <w:r>
        <w:rPr>
          <w:sz w:val="24"/>
          <w:rtl/>
          <w:lang w:eastAsia="en-US"/>
        </w:rPr>
        <w:t xml:space="preserve"> </w:t>
      </w:r>
    </w:p>
    <w:p w:rsidR="00264AC1" w:rsidRDefault="00264AC1" w:rsidP="00264AC1">
      <w:pPr>
        <w:rPr>
          <w:rFonts w:hint="cs"/>
          <w:sz w:val="24"/>
          <w:rtl/>
          <w:lang w:eastAsia="en-US"/>
        </w:rPr>
      </w:pPr>
      <w:r>
        <w:rPr>
          <w:sz w:val="24"/>
          <w:rtl/>
          <w:lang w:eastAsia="en-US"/>
        </w:rPr>
        <w:t>כיצד</w:t>
      </w:r>
      <w:r>
        <w:rPr>
          <w:rFonts w:hint="cs"/>
          <w:sz w:val="24"/>
          <w:rtl/>
          <w:lang w:eastAsia="en-US"/>
        </w:rPr>
        <w:t xml:space="preserve">? </w:t>
      </w:r>
    </w:p>
    <w:p w:rsidR="00264AC1" w:rsidRDefault="00264AC1" w:rsidP="00264AC1">
      <w:pPr>
        <w:rPr>
          <w:rFonts w:hint="cs"/>
          <w:sz w:val="24"/>
          <w:rtl/>
          <w:lang w:eastAsia="en-US"/>
        </w:rPr>
      </w:pPr>
      <w:r>
        <w:rPr>
          <w:sz w:val="24"/>
          <w:rtl/>
          <w:lang w:eastAsia="en-US"/>
        </w:rPr>
        <w:t>קדשי קדשים לפני זריקת דמים - מועלין באימוריהן ובבשר, לאחר זריקת דמים - מועלין באימוריהן ואין מועלין בבשר</w:t>
      </w:r>
      <w:r>
        <w:rPr>
          <w:rFonts w:hint="cs"/>
          <w:sz w:val="24"/>
          <w:rtl/>
          <w:lang w:eastAsia="en-US"/>
        </w:rPr>
        <w:t xml:space="preserve"> </w:t>
      </w:r>
      <w:r>
        <w:rPr>
          <w:sz w:val="24"/>
          <w:szCs w:val="20"/>
          <w:rtl/>
          <w:lang w:eastAsia="en-US"/>
        </w:rPr>
        <w:t>(</w:t>
      </w:r>
      <w:r>
        <w:rPr>
          <w:rFonts w:cs="Miriam" w:hint="cs"/>
          <w:sz w:val="24"/>
          <w:szCs w:val="20"/>
          <w:rtl/>
          <w:lang w:eastAsia="en-US"/>
        </w:rPr>
        <w:t>דכבר יש בו שעת היתר לכהנים, והיינו 'להקל': דשוב אין בו מעילה</w:t>
      </w:r>
      <w:r>
        <w:rPr>
          <w:sz w:val="24"/>
          <w:szCs w:val="20"/>
          <w:rtl/>
          <w:lang w:eastAsia="en-US"/>
        </w:rPr>
        <w:t>)</w:t>
      </w:r>
      <w:r>
        <w:rPr>
          <w:rFonts w:hint="cs"/>
          <w:sz w:val="24"/>
          <w:rtl/>
          <w:lang w:eastAsia="en-US"/>
        </w:rPr>
        <w:t>;</w:t>
      </w:r>
      <w:r>
        <w:rPr>
          <w:sz w:val="24"/>
          <w:rtl/>
          <w:lang w:eastAsia="en-US"/>
        </w:rPr>
        <w:t xml:space="preserve"> ועל זה ועל זה </w:t>
      </w:r>
      <w:r>
        <w:rPr>
          <w:sz w:val="24"/>
          <w:szCs w:val="20"/>
          <w:rtl/>
          <w:lang w:eastAsia="en-US"/>
        </w:rPr>
        <w:t>(</w:t>
      </w:r>
      <w:r>
        <w:rPr>
          <w:rFonts w:cs="Miriam" w:hint="cs"/>
          <w:sz w:val="24"/>
          <w:szCs w:val="20"/>
          <w:rtl/>
          <w:lang w:eastAsia="en-US"/>
        </w:rPr>
        <w:t>על האימורין ועל הבשר, לאחר זריקה</w:t>
      </w:r>
      <w:r>
        <w:rPr>
          <w:sz w:val="24"/>
          <w:szCs w:val="20"/>
          <w:rtl/>
          <w:lang w:eastAsia="en-US"/>
        </w:rPr>
        <w:t>)</w:t>
      </w:r>
      <w:r>
        <w:rPr>
          <w:sz w:val="24"/>
          <w:rtl/>
          <w:lang w:eastAsia="en-US"/>
        </w:rPr>
        <w:t xml:space="preserve"> חייב משום פיגול נותר וטמא</w:t>
      </w:r>
      <w:r>
        <w:rPr>
          <w:rFonts w:hint="cs"/>
          <w:sz w:val="24"/>
          <w:rtl/>
          <w:lang w:eastAsia="en-US"/>
        </w:rPr>
        <w:t xml:space="preserve"> </w:t>
      </w:r>
      <w:r>
        <w:rPr>
          <w:sz w:val="24"/>
          <w:szCs w:val="20"/>
          <w:rtl/>
          <w:lang w:eastAsia="en-US"/>
        </w:rPr>
        <w:t>(</w:t>
      </w:r>
      <w:r>
        <w:rPr>
          <w:rFonts w:cs="Miriam" w:hint="cs"/>
          <w:sz w:val="24"/>
          <w:szCs w:val="20"/>
          <w:rtl/>
          <w:lang w:eastAsia="en-US"/>
        </w:rPr>
        <w:t>והיינו 'להחמיר': דקודם זריקה אין חייבין בכל הני, אבל לאחר זריקה נקבעו בכל הני</w:t>
      </w:r>
      <w:r>
        <w:rPr>
          <w:sz w:val="24"/>
          <w:szCs w:val="20"/>
          <w:rtl/>
          <w:lang w:eastAsia="en-US"/>
        </w:rPr>
        <w:t>)</w:t>
      </w:r>
      <w:r>
        <w:rPr>
          <w:sz w:val="24"/>
          <w:rtl/>
          <w:lang w:eastAsia="en-US"/>
        </w:rPr>
        <w:t>; נמצא מעשה דמים בקדשי קדשים להקל ולהחמיר</w:t>
      </w:r>
      <w:r>
        <w:rPr>
          <w:rFonts w:hint="cs"/>
          <w:sz w:val="24"/>
          <w:rtl/>
          <w:lang w:eastAsia="en-US"/>
        </w:rPr>
        <w:t>;</w:t>
      </w:r>
    </w:p>
    <w:p w:rsidR="00264AC1" w:rsidRDefault="00264AC1" w:rsidP="00264AC1">
      <w:pPr>
        <w:rPr>
          <w:rFonts w:hint="cs"/>
          <w:sz w:val="24"/>
          <w:rtl/>
          <w:lang w:eastAsia="en-US"/>
        </w:rPr>
      </w:pPr>
      <w:r>
        <w:rPr>
          <w:sz w:val="24"/>
          <w:rtl/>
          <w:lang w:eastAsia="en-US"/>
        </w:rPr>
        <w:lastRenderedPageBreak/>
        <w:t xml:space="preserve">ובקדשים קלים כולן להחמיר, כיצד: קדשים קלים, לפני זריקת דמים אין מועלין לא באימורין ולא בבשר, לאחר זריקת דמים - מועלין באימורין </w:t>
      </w:r>
      <w:r>
        <w:rPr>
          <w:sz w:val="24"/>
          <w:szCs w:val="20"/>
          <w:rtl/>
          <w:lang w:eastAsia="en-US"/>
        </w:rPr>
        <w:t>(</w:t>
      </w:r>
      <w:r>
        <w:rPr>
          <w:rFonts w:cs="Miriam" w:hint="cs"/>
          <w:sz w:val="24"/>
          <w:szCs w:val="20"/>
          <w:rtl/>
          <w:lang w:eastAsia="en-US"/>
        </w:rPr>
        <w:t>והיינו 'להחמיר': דקודם זריקה לא הוה בהו מעילה כלל, והשתא איתא מעילה באימורין</w:t>
      </w:r>
      <w:r>
        <w:rPr>
          <w:sz w:val="24"/>
          <w:szCs w:val="20"/>
          <w:rtl/>
          <w:lang w:eastAsia="en-US"/>
        </w:rPr>
        <w:t>)</w:t>
      </w:r>
      <w:r>
        <w:rPr>
          <w:sz w:val="24"/>
          <w:rtl/>
          <w:lang w:eastAsia="en-US"/>
        </w:rPr>
        <w:t xml:space="preserve"> ואין מועלין בבשר, על זה ועל זה חייבין עליו משום פיגול נותר וטמא</w:t>
      </w:r>
      <w:r>
        <w:rPr>
          <w:rFonts w:hint="cs"/>
          <w:sz w:val="24"/>
          <w:rtl/>
          <w:lang w:eastAsia="en-US"/>
        </w:rPr>
        <w:t xml:space="preserve"> </w:t>
      </w:r>
      <w:r>
        <w:rPr>
          <w:sz w:val="24"/>
          <w:szCs w:val="20"/>
          <w:rtl/>
          <w:lang w:eastAsia="en-US"/>
        </w:rPr>
        <w:t>(</w:t>
      </w:r>
      <w:r>
        <w:rPr>
          <w:rFonts w:cs="Miriam" w:hint="cs"/>
          <w:sz w:val="24"/>
          <w:szCs w:val="20"/>
          <w:rtl/>
          <w:lang w:eastAsia="en-US"/>
        </w:rPr>
        <w:t>והיינו נמי 'להחמיר', כדפרישית לעיל</w:t>
      </w:r>
      <w:r>
        <w:rPr>
          <w:sz w:val="24"/>
          <w:szCs w:val="20"/>
          <w:rtl/>
          <w:lang w:eastAsia="en-US"/>
        </w:rPr>
        <w:t>)</w:t>
      </w:r>
      <w:r>
        <w:rPr>
          <w:sz w:val="24"/>
          <w:rtl/>
          <w:lang w:eastAsia="en-US"/>
        </w:rPr>
        <w:t>; נמצא מעשה דמים בקדשים קלים כולן להחמיר.</w:t>
      </w:r>
    </w:p>
    <w:p w:rsidR="00264AC1" w:rsidRDefault="00264AC1" w:rsidP="00264AC1">
      <w:pPr>
        <w:rPr>
          <w:rFonts w:hint="cs"/>
          <w:rtl/>
          <w:lang w:eastAsia="en-US"/>
        </w:rPr>
      </w:pPr>
    </w:p>
    <w:p w:rsidR="00264AC1" w:rsidRDefault="00264AC1" w:rsidP="00264AC1">
      <w:pPr>
        <w:rPr>
          <w:rFonts w:hint="cs"/>
          <w:rtl/>
          <w:lang w:eastAsia="en-US"/>
        </w:rPr>
      </w:pPr>
      <w:r>
        <w:rPr>
          <w:rFonts w:hint="cs"/>
          <w:rtl/>
          <w:lang w:eastAsia="en-US"/>
        </w:rPr>
        <w:t>גמרא:</w:t>
      </w:r>
    </w:p>
    <w:p w:rsidR="00264AC1" w:rsidRDefault="00264AC1" w:rsidP="00264AC1">
      <w:pPr>
        <w:rPr>
          <w:rFonts w:hint="cs"/>
          <w:sz w:val="24"/>
          <w:rtl/>
          <w:lang w:eastAsia="en-US"/>
        </w:rPr>
      </w:pPr>
      <w:r>
        <w:rPr>
          <w:rFonts w:hint="cs"/>
          <w:sz w:val="24"/>
          <w:rtl/>
        </w:rPr>
        <w:t xml:space="preserve">קתני </w:t>
      </w:r>
      <w:r>
        <w:rPr>
          <w:sz w:val="24"/>
          <w:szCs w:val="20"/>
          <w:rtl/>
        </w:rPr>
        <w:t>(</w:t>
      </w:r>
      <w:r>
        <w:rPr>
          <w:rFonts w:cs="Miriam" w:hint="cs"/>
          <w:sz w:val="24"/>
          <w:szCs w:val="20"/>
          <w:rtl/>
        </w:rPr>
        <w:t>רישא</w:t>
      </w:r>
      <w:r>
        <w:rPr>
          <w:sz w:val="24"/>
          <w:szCs w:val="20"/>
          <w:rtl/>
        </w:rPr>
        <w:t>)</w:t>
      </w:r>
      <w:r>
        <w:rPr>
          <w:rFonts w:hint="cs"/>
          <w:sz w:val="24"/>
          <w:rtl/>
        </w:rPr>
        <w:t>: '</w:t>
      </w:r>
      <w:r>
        <w:rPr>
          <w:rFonts w:hint="cs"/>
          <w:sz w:val="24"/>
          <w:szCs w:val="20"/>
          <w:rtl/>
        </w:rPr>
        <w:t>(</w:t>
      </w:r>
      <w:r>
        <w:rPr>
          <w:rFonts w:cs="Miriam" w:hint="cs"/>
          <w:i/>
          <w:iCs/>
          <w:sz w:val="24"/>
          <w:szCs w:val="20"/>
          <w:rtl/>
        </w:rPr>
        <w:t>בשר קדשי קדשים לאחר זריקה</w:t>
      </w:r>
      <w:r>
        <w:rPr>
          <w:rFonts w:hint="cs"/>
          <w:sz w:val="24"/>
          <w:szCs w:val="20"/>
          <w:rtl/>
        </w:rPr>
        <w:t>)</w:t>
      </w:r>
      <w:r>
        <w:rPr>
          <w:rFonts w:hint="cs"/>
          <w:sz w:val="24"/>
          <w:rtl/>
        </w:rPr>
        <w:t xml:space="preserve"> </w:t>
      </w:r>
      <w:r>
        <w:rPr>
          <w:i/>
          <w:iCs/>
          <w:sz w:val="24"/>
          <w:rtl/>
          <w:lang w:eastAsia="en-US"/>
        </w:rPr>
        <w:t>אין מועלין בבשר</w:t>
      </w:r>
      <w:r>
        <w:rPr>
          <w:rFonts w:hint="cs"/>
          <w:sz w:val="24"/>
          <w:rtl/>
          <w:lang w:eastAsia="en-US"/>
        </w:rPr>
        <w:t>'</w:t>
      </w:r>
      <w:r>
        <w:rPr>
          <w:sz w:val="24"/>
          <w:rtl/>
          <w:lang w:eastAsia="en-US"/>
        </w:rPr>
        <w:t>, מעילה הוא דליכא</w:t>
      </w:r>
      <w:r>
        <w:rPr>
          <w:rFonts w:hint="cs"/>
          <w:sz w:val="24"/>
          <w:rtl/>
          <w:lang w:eastAsia="en-US"/>
        </w:rPr>
        <w:t xml:space="preserve"> </w:t>
      </w:r>
      <w:r>
        <w:rPr>
          <w:sz w:val="24"/>
          <w:szCs w:val="20"/>
          <w:rtl/>
          <w:lang w:eastAsia="en-US"/>
        </w:rPr>
        <w:t>(</w:t>
      </w:r>
      <w:r>
        <w:rPr>
          <w:rFonts w:cs="Miriam" w:hint="cs"/>
          <w:sz w:val="24"/>
          <w:szCs w:val="20"/>
          <w:rtl/>
          <w:lang w:eastAsia="en-US"/>
        </w:rPr>
        <w:t>משמע</w:t>
      </w:r>
      <w:r>
        <w:rPr>
          <w:sz w:val="24"/>
          <w:szCs w:val="20"/>
          <w:rtl/>
          <w:lang w:eastAsia="en-US"/>
        </w:rPr>
        <w:t>)</w:t>
      </w:r>
      <w:r>
        <w:rPr>
          <w:sz w:val="24"/>
          <w:rtl/>
          <w:lang w:eastAsia="en-US"/>
        </w:rPr>
        <w:t xml:space="preserve"> הא איסורא איכא</w:t>
      </w:r>
      <w:r>
        <w:rPr>
          <w:rFonts w:hint="cs"/>
          <w:sz w:val="24"/>
          <w:rtl/>
          <w:lang w:eastAsia="en-US"/>
        </w:rPr>
        <w:t xml:space="preserve"> </w:t>
      </w:r>
      <w:r>
        <w:rPr>
          <w:sz w:val="24"/>
          <w:szCs w:val="20"/>
          <w:rtl/>
          <w:lang w:eastAsia="en-US"/>
        </w:rPr>
        <w:t>(</w:t>
      </w:r>
      <w:r>
        <w:rPr>
          <w:rFonts w:cs="Miriam" w:hint="cs"/>
          <w:sz w:val="24"/>
          <w:szCs w:val="20"/>
          <w:rtl/>
          <w:lang w:eastAsia="en-US"/>
        </w:rPr>
        <w:t>לכהן האוכלן</w:t>
      </w:r>
      <w:r>
        <w:rPr>
          <w:sz w:val="24"/>
          <w:szCs w:val="20"/>
          <w:rtl/>
          <w:lang w:eastAsia="en-US"/>
        </w:rPr>
        <w:t>)</w:t>
      </w:r>
      <w:r>
        <w:rPr>
          <w:rFonts w:hint="cs"/>
          <w:sz w:val="24"/>
          <w:rtl/>
          <w:lang w:eastAsia="en-US"/>
        </w:rPr>
        <w:t>?</w:t>
      </w:r>
      <w:r>
        <w:rPr>
          <w:sz w:val="24"/>
          <w:rtl/>
          <w:lang w:eastAsia="en-US"/>
        </w:rPr>
        <w:t xml:space="preserve">! ואמאי? הא ממונא דכהן הוא! </w:t>
      </w:r>
    </w:p>
    <w:p w:rsidR="00264AC1" w:rsidRDefault="00264AC1" w:rsidP="00264AC1">
      <w:pPr>
        <w:rPr>
          <w:rFonts w:hint="cs"/>
          <w:sz w:val="24"/>
          <w:rtl/>
          <w:lang w:eastAsia="en-US"/>
        </w:rPr>
      </w:pPr>
      <w:r>
        <w:rPr>
          <w:sz w:val="24"/>
          <w:rtl/>
          <w:lang w:eastAsia="en-US"/>
        </w:rPr>
        <w:t>לא קשיא</w:t>
      </w:r>
      <w:r>
        <w:rPr>
          <w:rFonts w:hint="cs"/>
          <w:sz w:val="24"/>
          <w:rtl/>
          <w:lang w:eastAsia="en-US"/>
        </w:rPr>
        <w:t>:</w:t>
      </w:r>
      <w:r>
        <w:rPr>
          <w:sz w:val="24"/>
          <w:rtl/>
          <w:lang w:eastAsia="en-US"/>
        </w:rPr>
        <w:t xml:space="preserve"> משום דנסיב רישא </w:t>
      </w:r>
      <w:r>
        <w:rPr>
          <w:rFonts w:hint="cs"/>
          <w:sz w:val="24"/>
          <w:rtl/>
          <w:lang w:eastAsia="en-US"/>
        </w:rPr>
        <w:t>'</w:t>
      </w:r>
      <w:r>
        <w:rPr>
          <w:i/>
          <w:iCs/>
          <w:sz w:val="24"/>
          <w:rtl/>
          <w:lang w:eastAsia="en-US"/>
        </w:rPr>
        <w:t>מועלין</w:t>
      </w:r>
      <w:r>
        <w:rPr>
          <w:rFonts w:hint="cs"/>
          <w:sz w:val="24"/>
          <w:rtl/>
          <w:lang w:eastAsia="en-US"/>
        </w:rPr>
        <w:t>'</w:t>
      </w:r>
      <w:r>
        <w:rPr>
          <w:sz w:val="24"/>
          <w:rtl/>
          <w:lang w:eastAsia="en-US"/>
        </w:rPr>
        <w:t xml:space="preserve"> - נסיב סיפא </w:t>
      </w:r>
      <w:r>
        <w:rPr>
          <w:rFonts w:hint="cs"/>
          <w:sz w:val="24"/>
          <w:rtl/>
          <w:lang w:eastAsia="en-US"/>
        </w:rPr>
        <w:t>'</w:t>
      </w:r>
      <w:r>
        <w:rPr>
          <w:i/>
          <w:iCs/>
          <w:sz w:val="24"/>
          <w:rtl/>
          <w:lang w:eastAsia="en-US"/>
        </w:rPr>
        <w:t>אין מועלין</w:t>
      </w:r>
      <w:r>
        <w:rPr>
          <w:rFonts w:hint="cs"/>
          <w:sz w:val="24"/>
          <w:rtl/>
          <w:lang w:eastAsia="en-US"/>
        </w:rPr>
        <w:t xml:space="preserve">' </w:t>
      </w:r>
      <w:r>
        <w:rPr>
          <w:sz w:val="24"/>
          <w:szCs w:val="20"/>
          <w:rtl/>
          <w:lang w:eastAsia="en-US"/>
        </w:rPr>
        <w:t>(</w:t>
      </w:r>
      <w:r>
        <w:rPr>
          <w:rFonts w:cs="Miriam" w:hint="cs"/>
          <w:sz w:val="24"/>
          <w:szCs w:val="20"/>
          <w:rtl/>
          <w:lang w:eastAsia="en-US"/>
        </w:rPr>
        <w:t>והאי דקתני 'אין מועלין' - לאו דוקא, דמשמע מעילה הוא וכו', אלא משום דתנא רישא קודם זריקה מועלין בבשר - דהא 'מועלין' דוקא הוא: דאכתי אין בו היתר לכהנים - תנא סיפא נמי '</w:t>
      </w:r>
      <w:r>
        <w:rPr>
          <w:rFonts w:cs="Miriam" w:hint="cs"/>
          <w:i/>
          <w:iCs/>
          <w:sz w:val="24"/>
          <w:szCs w:val="20"/>
          <w:rtl/>
          <w:lang w:eastAsia="en-US"/>
        </w:rPr>
        <w:t>אין מועלין</w:t>
      </w:r>
      <w:r>
        <w:rPr>
          <w:rFonts w:cs="Miriam" w:hint="cs"/>
          <w:sz w:val="24"/>
          <w:szCs w:val="20"/>
          <w:rtl/>
          <w:lang w:eastAsia="en-US"/>
        </w:rPr>
        <w:t>'</w:t>
      </w:r>
      <w:r>
        <w:rPr>
          <w:sz w:val="24"/>
          <w:szCs w:val="20"/>
          <w:rtl/>
          <w:lang w:eastAsia="en-US"/>
        </w:rPr>
        <w:t>)</w:t>
      </w:r>
      <w:r>
        <w:rPr>
          <w:rFonts w:hint="cs"/>
          <w:sz w:val="24"/>
          <w:rtl/>
          <w:lang w:eastAsia="en-US"/>
        </w:rPr>
        <w:t>.</w:t>
      </w:r>
    </w:p>
    <w:p w:rsidR="00264AC1" w:rsidRDefault="00264AC1" w:rsidP="00264AC1">
      <w:pPr>
        <w:rPr>
          <w:rFonts w:hint="cs"/>
          <w:sz w:val="24"/>
          <w:rtl/>
          <w:lang w:eastAsia="en-US"/>
        </w:rPr>
      </w:pPr>
      <w:r>
        <w:rPr>
          <w:sz w:val="24"/>
          <w:rtl/>
          <w:lang w:eastAsia="en-US"/>
        </w:rPr>
        <w:t xml:space="preserve">אימא סיפא: </w:t>
      </w:r>
      <w:r>
        <w:rPr>
          <w:rFonts w:hint="cs"/>
          <w:sz w:val="24"/>
          <w:rtl/>
          <w:lang w:eastAsia="en-US"/>
        </w:rPr>
        <w:t>'</w:t>
      </w:r>
      <w:r>
        <w:rPr>
          <w:i/>
          <w:iCs/>
          <w:sz w:val="24"/>
          <w:rtl/>
          <w:lang w:eastAsia="en-US"/>
        </w:rPr>
        <w:t>בקדשים קלים כולהו להחמיר</w:t>
      </w:r>
      <w:r>
        <w:rPr>
          <w:rFonts w:hint="cs"/>
          <w:i/>
          <w:iCs/>
          <w:sz w:val="24"/>
          <w:rtl/>
          <w:lang w:eastAsia="en-US"/>
        </w:rPr>
        <w:t>;</w:t>
      </w:r>
      <w:r>
        <w:rPr>
          <w:i/>
          <w:iCs/>
          <w:sz w:val="24"/>
          <w:rtl/>
          <w:lang w:eastAsia="en-US"/>
        </w:rPr>
        <w:t xml:space="preserve"> כיצד</w:t>
      </w:r>
      <w:r>
        <w:rPr>
          <w:rFonts w:hint="cs"/>
          <w:i/>
          <w:iCs/>
          <w:sz w:val="24"/>
          <w:rtl/>
          <w:lang w:eastAsia="en-US"/>
        </w:rPr>
        <w:t>? -</w:t>
      </w:r>
      <w:r>
        <w:rPr>
          <w:i/>
          <w:iCs/>
          <w:sz w:val="24"/>
          <w:rtl/>
          <w:lang w:eastAsia="en-US"/>
        </w:rPr>
        <w:t xml:space="preserve"> בשר קדשים קלים לפני זריקת דמים - אין מועלין בהן ובאימוריהן, ואין חייבין עליהן משום פגול נותר וטמא</w:t>
      </w:r>
      <w:r>
        <w:rPr>
          <w:rFonts w:hint="cs"/>
          <w:i/>
          <w:iCs/>
          <w:sz w:val="24"/>
          <w:rtl/>
          <w:lang w:eastAsia="en-US"/>
        </w:rPr>
        <w:t>;</w:t>
      </w:r>
      <w:r>
        <w:rPr>
          <w:i/>
          <w:iCs/>
          <w:sz w:val="24"/>
          <w:rtl/>
          <w:lang w:eastAsia="en-US"/>
        </w:rPr>
        <w:t xml:space="preserve"> לאחר זריקת דמים מועלין באימוריהם ואין מועלין בבשר</w:t>
      </w:r>
      <w:r>
        <w:rPr>
          <w:sz w:val="24"/>
          <w:rtl/>
          <w:lang w:eastAsia="en-US"/>
        </w:rPr>
        <w:t>.</w:t>
      </w:r>
      <w:r>
        <w:rPr>
          <w:rFonts w:hint="cs"/>
          <w:sz w:val="24"/>
          <w:rtl/>
          <w:lang w:eastAsia="en-US"/>
        </w:rPr>
        <w:t>'</w:t>
      </w:r>
      <w:r>
        <w:rPr>
          <w:sz w:val="24"/>
          <w:rtl/>
          <w:lang w:eastAsia="en-US"/>
        </w:rPr>
        <w:t xml:space="preserve"> - מעילה הוא דליכא</w:t>
      </w:r>
      <w:r>
        <w:rPr>
          <w:rFonts w:hint="cs"/>
          <w:sz w:val="24"/>
          <w:rtl/>
          <w:lang w:eastAsia="en-US"/>
        </w:rPr>
        <w:t xml:space="preserve"> </w:t>
      </w:r>
      <w:r>
        <w:rPr>
          <w:sz w:val="24"/>
          <w:szCs w:val="20"/>
          <w:rtl/>
          <w:lang w:eastAsia="en-US"/>
        </w:rPr>
        <w:t>(</w:t>
      </w:r>
      <w:r>
        <w:rPr>
          <w:rFonts w:cs="Miriam" w:hint="cs"/>
          <w:sz w:val="24"/>
          <w:szCs w:val="20"/>
          <w:rtl/>
          <w:lang w:eastAsia="en-US"/>
        </w:rPr>
        <w:t>בבשר</w:t>
      </w:r>
      <w:r>
        <w:rPr>
          <w:sz w:val="24"/>
          <w:szCs w:val="20"/>
          <w:rtl/>
          <w:lang w:eastAsia="en-US"/>
        </w:rPr>
        <w:t>)</w:t>
      </w:r>
      <w:r>
        <w:rPr>
          <w:sz w:val="24"/>
          <w:rtl/>
          <w:lang w:eastAsia="en-US"/>
        </w:rPr>
        <w:t xml:space="preserve">, הא איסורא איכא </w:t>
      </w:r>
      <w:r>
        <w:rPr>
          <w:sz w:val="24"/>
          <w:szCs w:val="20"/>
          <w:rtl/>
          <w:lang w:eastAsia="en-US"/>
        </w:rPr>
        <w:t>(</w:t>
      </w:r>
      <w:r>
        <w:rPr>
          <w:rFonts w:cs="Miriam" w:hint="cs"/>
          <w:sz w:val="24"/>
          <w:szCs w:val="20"/>
          <w:rtl/>
          <w:lang w:eastAsia="en-US"/>
        </w:rPr>
        <w:t>לישראל האוכלו</w:t>
      </w:r>
      <w:r>
        <w:rPr>
          <w:sz w:val="24"/>
          <w:szCs w:val="20"/>
          <w:rtl/>
          <w:lang w:eastAsia="en-US"/>
        </w:rPr>
        <w:t>)</w:t>
      </w:r>
      <w:r>
        <w:rPr>
          <w:sz w:val="24"/>
          <w:rtl/>
          <w:lang w:eastAsia="en-US"/>
        </w:rPr>
        <w:t xml:space="preserve"> - ואמאי, הא ממונא דבעלים הוא? </w:t>
      </w:r>
    </w:p>
    <w:p w:rsidR="00264AC1" w:rsidRDefault="00264AC1" w:rsidP="00264AC1">
      <w:pPr>
        <w:ind w:left="720"/>
        <w:rPr>
          <w:rFonts w:hint="cs"/>
          <w:sz w:val="24"/>
          <w:rtl/>
          <w:lang w:eastAsia="en-US"/>
        </w:rPr>
      </w:pPr>
      <w:r>
        <w:rPr>
          <w:sz w:val="24"/>
          <w:szCs w:val="20"/>
          <w:rtl/>
          <w:lang w:eastAsia="en-US"/>
        </w:rPr>
        <w:t>(</w:t>
      </w:r>
      <w:r>
        <w:rPr>
          <w:rFonts w:cs="Miriam" w:hint="cs"/>
          <w:sz w:val="24"/>
          <w:szCs w:val="20"/>
          <w:rtl/>
          <w:lang w:eastAsia="en-US"/>
        </w:rPr>
        <w:t xml:space="preserve">והכא ליכא למימר משום דנסיב רישא 'מועלין' תנא סיפא נמי 'אין מועלין', דבתרוייהו בסיפא דרישא ובסיפא דסיפא </w:t>
      </w:r>
      <w:r>
        <w:rPr>
          <w:rFonts w:cs="Miriam"/>
          <w:sz w:val="24"/>
          <w:szCs w:val="20"/>
          <w:rtl/>
          <w:lang w:eastAsia="en-US"/>
        </w:rPr>
        <w:t>–</w:t>
      </w:r>
      <w:r>
        <w:rPr>
          <w:rFonts w:cs="Miriam" w:hint="cs"/>
          <w:sz w:val="24"/>
          <w:szCs w:val="20"/>
          <w:rtl/>
          <w:lang w:eastAsia="en-US"/>
        </w:rPr>
        <w:t xml:space="preserve"> 'אין מועלין' קתני, וכי היכי דדייקינן הכא 'הא איסורא איכא' - הכי נמי דייקינן בסיפא דרישא, ואמאי אית ביה איסור אכילה?</w:t>
      </w:r>
      <w:r>
        <w:rPr>
          <w:sz w:val="24"/>
          <w:szCs w:val="20"/>
          <w:rtl/>
          <w:lang w:eastAsia="en-US"/>
        </w:rPr>
        <w:t>)</w:t>
      </w:r>
      <w:r>
        <w:rPr>
          <w:sz w:val="24"/>
          <w:rtl/>
          <w:lang w:eastAsia="en-US"/>
        </w:rPr>
        <w:t xml:space="preserve"> </w:t>
      </w:r>
    </w:p>
    <w:p w:rsidR="00264AC1" w:rsidRDefault="00264AC1" w:rsidP="00264AC1">
      <w:pPr>
        <w:rPr>
          <w:rFonts w:cs="Miriam" w:hint="cs"/>
          <w:sz w:val="24"/>
          <w:szCs w:val="20"/>
          <w:rtl/>
          <w:lang w:eastAsia="en-US"/>
        </w:rPr>
      </w:pPr>
      <w:r>
        <w:rPr>
          <w:sz w:val="24"/>
          <w:rtl/>
          <w:lang w:eastAsia="en-US"/>
        </w:rPr>
        <w:t>אמר רבי חנינא: ליוצאין</w:t>
      </w:r>
      <w:r>
        <w:rPr>
          <w:rFonts w:hint="cs"/>
          <w:sz w:val="24"/>
          <w:rtl/>
          <w:lang w:eastAsia="en-US"/>
        </w:rPr>
        <w:t xml:space="preserve"> </w:t>
      </w:r>
      <w:r>
        <w:rPr>
          <w:sz w:val="24"/>
          <w:szCs w:val="20"/>
          <w:rtl/>
          <w:lang w:eastAsia="en-US"/>
        </w:rPr>
        <w:t>(</w:t>
      </w:r>
      <w:r>
        <w:rPr>
          <w:rFonts w:cs="Miriam" w:hint="cs"/>
          <w:sz w:val="24"/>
          <w:szCs w:val="20"/>
          <w:rtl/>
          <w:lang w:eastAsia="en-US"/>
        </w:rPr>
        <w:t>כגון שיצא הבשר חוץ למחיצתו ושוב נזרק הדם</w:t>
      </w:r>
      <w:r>
        <w:rPr>
          <w:sz w:val="24"/>
          <w:szCs w:val="20"/>
          <w:rtl/>
          <w:lang w:eastAsia="en-US"/>
        </w:rPr>
        <w:t>)</w:t>
      </w:r>
      <w:r>
        <w:rPr>
          <w:sz w:val="24"/>
          <w:rtl/>
          <w:lang w:eastAsia="en-US"/>
        </w:rPr>
        <w:t>, ורבי עקיבא הוא</w:t>
      </w:r>
      <w:r>
        <w:rPr>
          <w:rFonts w:hint="cs"/>
          <w:sz w:val="24"/>
          <w:rtl/>
          <w:lang w:eastAsia="en-US"/>
        </w:rPr>
        <w:t xml:space="preserve"> </w:t>
      </w:r>
      <w:r>
        <w:rPr>
          <w:sz w:val="24"/>
          <w:szCs w:val="20"/>
          <w:rtl/>
          <w:lang w:eastAsia="en-US"/>
        </w:rPr>
        <w:t>(</w:t>
      </w:r>
      <w:r>
        <w:rPr>
          <w:rFonts w:cs="Miriam" w:hint="cs"/>
          <w:sz w:val="24"/>
          <w:szCs w:val="20"/>
          <w:rtl/>
          <w:lang w:eastAsia="en-US"/>
        </w:rPr>
        <w:t>דאמר זריקה מועלת ליוצא</w:t>
      </w:r>
      <w:r>
        <w:rPr>
          <w:sz w:val="24"/>
          <w:szCs w:val="20"/>
          <w:rtl/>
          <w:lang w:eastAsia="en-US"/>
        </w:rPr>
        <w:t>)</w:t>
      </w:r>
      <w:r>
        <w:rPr>
          <w:sz w:val="24"/>
          <w:rtl/>
          <w:lang w:eastAsia="en-US"/>
        </w:rPr>
        <w:t xml:space="preserve">, (ו)כי אמר רבי עקיבא </w:t>
      </w:r>
      <w:r>
        <w:rPr>
          <w:rFonts w:hint="cs"/>
          <w:sz w:val="24"/>
          <w:rtl/>
          <w:lang w:eastAsia="en-US"/>
        </w:rPr>
        <w:t>'</w:t>
      </w:r>
      <w:r>
        <w:rPr>
          <w:sz w:val="24"/>
          <w:rtl/>
          <w:lang w:eastAsia="en-US"/>
        </w:rPr>
        <w:t>זריקה מועלת ליוצא</w:t>
      </w:r>
      <w:r>
        <w:rPr>
          <w:rFonts w:hint="cs"/>
          <w:sz w:val="24"/>
          <w:rtl/>
          <w:lang w:eastAsia="en-US"/>
        </w:rPr>
        <w:t>'</w:t>
      </w:r>
      <w:r>
        <w:rPr>
          <w:sz w:val="24"/>
          <w:rtl/>
          <w:lang w:eastAsia="en-US"/>
        </w:rPr>
        <w:t xml:space="preserve"> - </w:t>
      </w:r>
      <w:r>
        <w:rPr>
          <w:sz w:val="24"/>
          <w:szCs w:val="20"/>
          <w:rtl/>
          <w:lang w:eastAsia="en-US"/>
        </w:rPr>
        <w:t>(</w:t>
      </w:r>
      <w:r>
        <w:rPr>
          <w:rFonts w:cs="Miriam" w:hint="cs"/>
          <w:sz w:val="24"/>
          <w:szCs w:val="20"/>
          <w:rtl/>
          <w:lang w:eastAsia="en-US"/>
        </w:rPr>
        <w:t>להוציאו ממעילה ולהביאו</w:t>
      </w:r>
      <w:r>
        <w:rPr>
          <w:sz w:val="24"/>
          <w:szCs w:val="20"/>
          <w:rtl/>
          <w:lang w:eastAsia="en-US"/>
        </w:rPr>
        <w:t>)</w:t>
      </w:r>
      <w:r>
        <w:rPr>
          <w:sz w:val="24"/>
          <w:rtl/>
          <w:lang w:eastAsia="en-US"/>
        </w:rPr>
        <w:t xml:space="preserve"> לשרפה,</w:t>
      </w:r>
      <w:r>
        <w:rPr>
          <w:rFonts w:hint="cs"/>
          <w:sz w:val="24"/>
          <w:rtl/>
          <w:lang w:eastAsia="en-US"/>
        </w:rPr>
        <w:t xml:space="preserve"> </w:t>
      </w:r>
      <w:r>
        <w:rPr>
          <w:sz w:val="24"/>
          <w:szCs w:val="20"/>
          <w:rtl/>
          <w:lang w:eastAsia="en-US"/>
        </w:rPr>
        <w:t>(</w:t>
      </w:r>
      <w:r>
        <w:rPr>
          <w:rFonts w:cs="Miriam" w:hint="cs"/>
          <w:sz w:val="24"/>
          <w:szCs w:val="20"/>
          <w:rtl/>
          <w:lang w:eastAsia="en-US"/>
        </w:rPr>
        <w:t>ולאלתר, כמו שאר קדשים פסולין; ולהכי מהניא ליה זריקה: שאינו נשרף לאלתר אלא עד שתעובר צורתו</w:t>
      </w:r>
      <w:r>
        <w:rPr>
          <w:sz w:val="24"/>
          <w:szCs w:val="20"/>
          <w:rtl/>
          <w:lang w:eastAsia="en-US"/>
        </w:rPr>
        <w:t>)</w:t>
      </w:r>
      <w:r>
        <w:rPr>
          <w:sz w:val="24"/>
          <w:rtl/>
          <w:lang w:eastAsia="en-US"/>
        </w:rPr>
        <w:t xml:space="preserve"> </w:t>
      </w:r>
    </w:p>
    <w:p w:rsidR="00264AC1" w:rsidRDefault="00264AC1" w:rsidP="00264AC1">
      <w:pPr>
        <w:rPr>
          <w:rFonts w:hint="cs"/>
          <w:rtl/>
          <w:lang w:eastAsia="en-US"/>
        </w:rPr>
      </w:pPr>
    </w:p>
    <w:p w:rsidR="00264AC1" w:rsidRDefault="00264AC1" w:rsidP="00264AC1">
      <w:pPr>
        <w:rPr>
          <w:rtl/>
          <w:lang w:eastAsia="en-US"/>
        </w:rPr>
      </w:pPr>
      <w:r>
        <w:rPr>
          <w:rtl/>
          <w:lang w:eastAsia="en-US"/>
        </w:rPr>
        <w:t>(</w:t>
      </w:r>
      <w:r>
        <w:rPr>
          <w:rFonts w:hint="cs"/>
          <w:rtl/>
          <w:lang w:eastAsia="en-US"/>
        </w:rPr>
        <w:t>מעילה ח,א</w:t>
      </w:r>
      <w:r>
        <w:rPr>
          <w:rtl/>
          <w:lang w:eastAsia="en-US"/>
        </w:rPr>
        <w:t>)</w:t>
      </w:r>
    </w:p>
    <w:p w:rsidR="00264AC1" w:rsidRDefault="00264AC1" w:rsidP="00264AC1">
      <w:pPr>
        <w:rPr>
          <w:rFonts w:hint="cs"/>
          <w:rtl/>
          <w:lang w:eastAsia="en-US"/>
        </w:rPr>
      </w:pPr>
      <w:r>
        <w:rPr>
          <w:rFonts w:hint="cs"/>
          <w:rtl/>
          <w:lang w:eastAsia="en-US"/>
        </w:rPr>
        <w:t xml:space="preserve">אבל </w:t>
      </w:r>
      <w:r>
        <w:rPr>
          <w:szCs w:val="20"/>
          <w:rtl/>
          <w:lang w:eastAsia="en-US"/>
        </w:rPr>
        <w:t>(</w:t>
      </w:r>
      <w:r>
        <w:rPr>
          <w:rFonts w:cs="Miriam" w:hint="cs"/>
          <w:sz w:val="24"/>
          <w:szCs w:val="20"/>
          <w:rtl/>
          <w:lang w:eastAsia="en-US"/>
        </w:rPr>
        <w:t>לענין להתירו</w:t>
      </w:r>
      <w:r>
        <w:rPr>
          <w:szCs w:val="20"/>
          <w:rtl/>
          <w:lang w:eastAsia="en-US"/>
        </w:rPr>
        <w:t>)</w:t>
      </w:r>
      <w:r>
        <w:rPr>
          <w:rtl/>
          <w:lang w:eastAsia="en-US"/>
        </w:rPr>
        <w:t xml:space="preserve"> </w:t>
      </w:r>
      <w:r>
        <w:rPr>
          <w:rFonts w:hint="cs"/>
          <w:rtl/>
          <w:lang w:eastAsia="en-US"/>
        </w:rPr>
        <w:t xml:space="preserve">לאכילה הוא דלא מרצה </w:t>
      </w:r>
      <w:r>
        <w:rPr>
          <w:szCs w:val="20"/>
          <w:rtl/>
          <w:lang w:eastAsia="en-US"/>
        </w:rPr>
        <w:t>(</w:t>
      </w:r>
      <w:r>
        <w:rPr>
          <w:rFonts w:cs="Miriam" w:hint="cs"/>
          <w:sz w:val="24"/>
          <w:szCs w:val="20"/>
          <w:rtl/>
          <w:lang w:eastAsia="en-US"/>
        </w:rPr>
        <w:t>לא אמר שתהא זריקה מועלת, והיינו דקאמר 'איסורא איכא': דאסורה באכילה משום יוצא</w:t>
      </w:r>
      <w:r>
        <w:rPr>
          <w:szCs w:val="20"/>
          <w:rtl/>
          <w:lang w:eastAsia="en-US"/>
        </w:rPr>
        <w:t>)</w:t>
      </w:r>
      <w:r>
        <w:rPr>
          <w:rFonts w:hint="cs"/>
          <w:rtl/>
          <w:lang w:eastAsia="en-US"/>
        </w:rPr>
        <w:t>.</w:t>
      </w:r>
    </w:p>
    <w:p w:rsidR="00264AC1" w:rsidRDefault="00264AC1" w:rsidP="00264AC1">
      <w:pPr>
        <w:ind w:left="720"/>
        <w:rPr>
          <w:rFonts w:cs="Miriam" w:hint="cs"/>
          <w:sz w:val="24"/>
          <w:szCs w:val="20"/>
          <w:rtl/>
          <w:lang w:eastAsia="en-US"/>
        </w:rPr>
      </w:pPr>
    </w:p>
    <w:p w:rsidR="00264AC1" w:rsidRDefault="00264AC1" w:rsidP="00264AC1">
      <w:pPr>
        <w:ind w:left="720"/>
        <w:rPr>
          <w:rFonts w:cs="Miriam" w:hint="cs"/>
          <w:sz w:val="24"/>
          <w:szCs w:val="20"/>
          <w:rtl/>
          <w:lang w:eastAsia="en-US"/>
        </w:rPr>
      </w:pPr>
      <w:r>
        <w:rPr>
          <w:rFonts w:cs="Miriam" w:hint="cs"/>
          <w:sz w:val="24"/>
          <w:szCs w:val="20"/>
          <w:rtl/>
          <w:lang w:eastAsia="en-US"/>
        </w:rPr>
        <w:t xml:space="preserve">תוספות </w:t>
      </w:r>
      <w:r>
        <w:rPr>
          <w:rFonts w:cs="Miriam" w:hint="cs"/>
          <w:sz w:val="24"/>
          <w:szCs w:val="16"/>
          <w:rtl/>
          <w:lang w:eastAsia="en-US"/>
        </w:rPr>
        <w:t>[דף ז,ב]</w:t>
      </w:r>
      <w:r>
        <w:rPr>
          <w:rFonts w:cs="Miriam" w:hint="cs"/>
          <w:sz w:val="24"/>
          <w:szCs w:val="20"/>
          <w:rtl/>
          <w:lang w:eastAsia="en-US"/>
        </w:rPr>
        <w:t xml:space="preserve"> ד"ה כי אמר רבי עקיבא מועלת ליוצא לשרפה. פירוש: אין הכי נמי דאיסורא איכא, דמיירי בבשר שיוצא; עד כאן לא קאמר ר"ע דזריקה מועלת ליוצא אלא לענין לאקבועי בפיגול ונותר וטמא, וצריך עיבור צורה לשרפן, שאין זה קרוי 'פסולו בגופו' דאמר בפסחים (דף פב.) ישרף מיד: דזריקה מהניא ליה ומשוי ליה כאילו לא יצא, והויא ליה 'פסולו מחמת דבר אחר', דאמרינן בפסחים (שם) שצריך עיבור צורה  </w:t>
      </w:r>
      <w:r>
        <w:rPr>
          <w:rFonts w:cs="Miriam" w:hint="cs"/>
          <w:sz w:val="24"/>
          <w:szCs w:val="16"/>
          <w:rtl/>
          <w:lang w:eastAsia="en-US"/>
        </w:rPr>
        <w:t>[המשך דף ח,א]</w:t>
      </w:r>
      <w:r>
        <w:rPr>
          <w:rFonts w:cs="Miriam" w:hint="cs"/>
          <w:sz w:val="24"/>
          <w:szCs w:val="20"/>
          <w:rtl/>
          <w:lang w:eastAsia="en-US"/>
        </w:rPr>
        <w:t xml:space="preserve"> אבל לאכילה לא מרצה, כלומר: אבל לענין שיאכל לא מהניא זריקה;</w:t>
      </w:r>
    </w:p>
    <w:p w:rsidR="00264AC1" w:rsidRDefault="00264AC1" w:rsidP="00264AC1">
      <w:pPr>
        <w:ind w:left="720"/>
        <w:rPr>
          <w:rFonts w:cs="Miriam" w:hint="cs"/>
          <w:sz w:val="24"/>
          <w:szCs w:val="20"/>
          <w:rtl/>
          <w:lang w:eastAsia="en-US"/>
        </w:rPr>
      </w:pPr>
      <w:r>
        <w:rPr>
          <w:rFonts w:cs="Miriam" w:hint="cs"/>
          <w:sz w:val="24"/>
          <w:szCs w:val="20"/>
          <w:rtl/>
          <w:lang w:eastAsia="en-US"/>
        </w:rPr>
        <w:t>ולא נראה: דמה לו להזכיר עיבור צורה דלא איירי ביה רבי עקיבא? הוה ליה למימר 'עד כאן לא קאמר ר"ע אלא לאקבועי במעילה ולחיוביה משום פיגול ונותר וטמא'!</w:t>
      </w:r>
    </w:p>
    <w:p w:rsidR="00264AC1" w:rsidRDefault="00264AC1" w:rsidP="00264AC1">
      <w:pPr>
        <w:ind w:left="720"/>
        <w:rPr>
          <w:rFonts w:cs="Miriam" w:hint="cs"/>
          <w:sz w:val="24"/>
          <w:szCs w:val="20"/>
          <w:rtl/>
          <w:lang w:eastAsia="en-US"/>
        </w:rPr>
      </w:pPr>
      <w:r>
        <w:rPr>
          <w:rFonts w:cs="Miriam" w:hint="cs"/>
          <w:sz w:val="24"/>
          <w:szCs w:val="20"/>
          <w:rtl/>
          <w:lang w:eastAsia="en-US"/>
        </w:rPr>
        <w:t>ועוד קשיא: דבפסחים (דף פב.) משמע דלא מהניא זריקה להצריך עיבור צורה, דאמר התם 'נטמא הפסח או שיצא - ישרף מיד'</w:t>
      </w:r>
    </w:p>
    <w:p w:rsidR="00264AC1" w:rsidRDefault="00264AC1" w:rsidP="00264AC1">
      <w:pPr>
        <w:ind w:left="720"/>
        <w:rPr>
          <w:rFonts w:cs="Miriam" w:hint="cs"/>
          <w:sz w:val="24"/>
          <w:szCs w:val="20"/>
          <w:rtl/>
          <w:lang w:eastAsia="en-US"/>
        </w:rPr>
      </w:pPr>
      <w:r>
        <w:rPr>
          <w:rFonts w:cs="Miriam" w:hint="cs"/>
          <w:sz w:val="24"/>
          <w:szCs w:val="20"/>
          <w:rtl/>
          <w:lang w:eastAsia="en-US"/>
        </w:rPr>
        <w:t xml:space="preserve">ונראה לפרש דהכי נמי קאמר: כי קאמר רבי עקיבא זריקה מועלת ליוצא, כלומר: לענין דברים האמורים במשנה לאקבועי בפיגול, אבל מכל מקום לשריפה אזיל </w:t>
      </w:r>
      <w:r>
        <w:rPr>
          <w:rFonts w:cs="Miriam" w:hint="cs"/>
          <w:sz w:val="24"/>
          <w:szCs w:val="20"/>
          <w:u w:val="single"/>
          <w:rtl/>
          <w:lang w:eastAsia="en-US"/>
        </w:rPr>
        <w:t>מיד</w:t>
      </w:r>
      <w:r>
        <w:rPr>
          <w:rFonts w:cs="Miriam" w:hint="cs"/>
          <w:sz w:val="24"/>
          <w:szCs w:val="20"/>
          <w:rtl/>
          <w:lang w:eastAsia="en-US"/>
        </w:rPr>
        <w:t xml:space="preserve">, דלא פליג אמתניתין. </w:t>
      </w:r>
    </w:p>
    <w:p w:rsidR="00264AC1" w:rsidRDefault="00264AC1" w:rsidP="00264AC1">
      <w:pPr>
        <w:ind w:left="720"/>
        <w:rPr>
          <w:rFonts w:cs="Miriam" w:hint="cs"/>
          <w:sz w:val="24"/>
          <w:szCs w:val="20"/>
          <w:rtl/>
          <w:lang w:eastAsia="en-US"/>
        </w:rPr>
      </w:pPr>
    </w:p>
    <w:p w:rsidR="00264AC1" w:rsidRDefault="00264AC1" w:rsidP="00264AC1">
      <w:pPr>
        <w:jc w:val="center"/>
        <w:rPr>
          <w:sz w:val="24"/>
          <w:rtl/>
          <w:lang w:eastAsia="en-US"/>
        </w:rPr>
      </w:pPr>
      <w:r>
        <w:rPr>
          <w:rFonts w:hint="cs"/>
          <w:sz w:val="24"/>
          <w:rtl/>
          <w:lang w:eastAsia="en-US"/>
        </w:rPr>
        <w:t>הדרן עלך קדשי קדשים</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C1E34"/>
    <w:multiLevelType w:val="hybridMultilevel"/>
    <w:tmpl w:val="E26C06B0"/>
    <w:lvl w:ilvl="0" w:tplc="54BAEFEC">
      <w:numFmt w:val="bullet"/>
      <w:lvlText w:val="-"/>
      <w:lvlJc w:val="left"/>
      <w:pPr>
        <w:tabs>
          <w:tab w:val="num" w:pos="840"/>
        </w:tabs>
        <w:ind w:left="840" w:right="840" w:hanging="360"/>
      </w:pPr>
      <w:rPr>
        <w:rFonts w:ascii="Times New Roman" w:eastAsia="Times New Roman" w:hAnsi="Times New Roman" w:cs="Times New Roman" w:hint="default"/>
      </w:rPr>
    </w:lvl>
    <w:lvl w:ilvl="1" w:tplc="040D0003" w:tentative="1">
      <w:start w:val="1"/>
      <w:numFmt w:val="bullet"/>
      <w:lvlText w:val="o"/>
      <w:lvlJc w:val="left"/>
      <w:pPr>
        <w:tabs>
          <w:tab w:val="num" w:pos="1560"/>
        </w:tabs>
        <w:ind w:left="1560" w:right="1560" w:hanging="360"/>
      </w:pPr>
      <w:rPr>
        <w:rFonts w:ascii="Courier New" w:hAnsi="Courier New" w:hint="default"/>
      </w:rPr>
    </w:lvl>
    <w:lvl w:ilvl="2" w:tplc="040D0005" w:tentative="1">
      <w:start w:val="1"/>
      <w:numFmt w:val="bullet"/>
      <w:lvlText w:val=""/>
      <w:lvlJc w:val="left"/>
      <w:pPr>
        <w:tabs>
          <w:tab w:val="num" w:pos="2280"/>
        </w:tabs>
        <w:ind w:left="2280" w:right="2280" w:hanging="360"/>
      </w:pPr>
      <w:rPr>
        <w:rFonts w:ascii="Wingdings" w:hAnsi="Wingdings" w:hint="default"/>
      </w:rPr>
    </w:lvl>
    <w:lvl w:ilvl="3" w:tplc="040D0001" w:tentative="1">
      <w:start w:val="1"/>
      <w:numFmt w:val="bullet"/>
      <w:lvlText w:val=""/>
      <w:lvlJc w:val="left"/>
      <w:pPr>
        <w:tabs>
          <w:tab w:val="num" w:pos="3000"/>
        </w:tabs>
        <w:ind w:left="3000" w:right="3000" w:hanging="360"/>
      </w:pPr>
      <w:rPr>
        <w:rFonts w:ascii="Symbol" w:hAnsi="Symbol" w:hint="default"/>
      </w:rPr>
    </w:lvl>
    <w:lvl w:ilvl="4" w:tplc="040D0003" w:tentative="1">
      <w:start w:val="1"/>
      <w:numFmt w:val="bullet"/>
      <w:lvlText w:val="o"/>
      <w:lvlJc w:val="left"/>
      <w:pPr>
        <w:tabs>
          <w:tab w:val="num" w:pos="3720"/>
        </w:tabs>
        <w:ind w:left="3720" w:right="3720" w:hanging="360"/>
      </w:pPr>
      <w:rPr>
        <w:rFonts w:ascii="Courier New" w:hAnsi="Courier New" w:hint="default"/>
      </w:rPr>
    </w:lvl>
    <w:lvl w:ilvl="5" w:tplc="040D0005" w:tentative="1">
      <w:start w:val="1"/>
      <w:numFmt w:val="bullet"/>
      <w:lvlText w:val=""/>
      <w:lvlJc w:val="left"/>
      <w:pPr>
        <w:tabs>
          <w:tab w:val="num" w:pos="4440"/>
        </w:tabs>
        <w:ind w:left="4440" w:right="4440" w:hanging="360"/>
      </w:pPr>
      <w:rPr>
        <w:rFonts w:ascii="Wingdings" w:hAnsi="Wingdings" w:hint="default"/>
      </w:rPr>
    </w:lvl>
    <w:lvl w:ilvl="6" w:tplc="040D0001" w:tentative="1">
      <w:start w:val="1"/>
      <w:numFmt w:val="bullet"/>
      <w:lvlText w:val=""/>
      <w:lvlJc w:val="left"/>
      <w:pPr>
        <w:tabs>
          <w:tab w:val="num" w:pos="5160"/>
        </w:tabs>
        <w:ind w:left="5160" w:right="5160" w:hanging="360"/>
      </w:pPr>
      <w:rPr>
        <w:rFonts w:ascii="Symbol" w:hAnsi="Symbol" w:hint="default"/>
      </w:rPr>
    </w:lvl>
    <w:lvl w:ilvl="7" w:tplc="040D0003" w:tentative="1">
      <w:start w:val="1"/>
      <w:numFmt w:val="bullet"/>
      <w:lvlText w:val="o"/>
      <w:lvlJc w:val="left"/>
      <w:pPr>
        <w:tabs>
          <w:tab w:val="num" w:pos="5880"/>
        </w:tabs>
        <w:ind w:left="5880" w:right="5880" w:hanging="360"/>
      </w:pPr>
      <w:rPr>
        <w:rFonts w:ascii="Courier New" w:hAnsi="Courier New" w:hint="default"/>
      </w:rPr>
    </w:lvl>
    <w:lvl w:ilvl="8" w:tplc="040D0005" w:tentative="1">
      <w:start w:val="1"/>
      <w:numFmt w:val="bullet"/>
      <w:lvlText w:val=""/>
      <w:lvlJc w:val="left"/>
      <w:pPr>
        <w:tabs>
          <w:tab w:val="num" w:pos="6600"/>
        </w:tabs>
        <w:ind w:left="6600" w:righ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AC1"/>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64AC1"/>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AC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paragraph" w:styleId="a5">
    <w:name w:val="Body Text"/>
    <w:basedOn w:val="a"/>
    <w:link w:val="a6"/>
    <w:semiHidden/>
    <w:rsid w:val="00264AC1"/>
    <w:pPr>
      <w:spacing w:line="240" w:lineRule="atLeast"/>
    </w:pPr>
  </w:style>
  <w:style w:type="character" w:customStyle="1" w:styleId="a6">
    <w:name w:val="גוף טקסט תו"/>
    <w:basedOn w:val="a0"/>
    <w:link w:val="a5"/>
    <w:semiHidden/>
    <w:rsid w:val="00264AC1"/>
    <w:rPr>
      <w:rFonts w:ascii="Times New Roman" w:eastAsia="Times New Roman" w:hAnsi="Times New Roman" w:cs="Rod"/>
      <w:sz w:val="20"/>
      <w:szCs w:val="24"/>
      <w:lang w:eastAsia="he-IL"/>
    </w:rPr>
  </w:style>
  <w:style w:type="paragraph" w:styleId="a7">
    <w:name w:val="footer"/>
    <w:basedOn w:val="a"/>
    <w:link w:val="a8"/>
    <w:semiHidden/>
    <w:rsid w:val="00264AC1"/>
    <w:pPr>
      <w:tabs>
        <w:tab w:val="center" w:pos="4153"/>
        <w:tab w:val="right" w:pos="8306"/>
      </w:tabs>
    </w:pPr>
  </w:style>
  <w:style w:type="character" w:customStyle="1" w:styleId="a8">
    <w:name w:val="כותרת תחתונה תו"/>
    <w:basedOn w:val="a0"/>
    <w:link w:val="a7"/>
    <w:semiHidden/>
    <w:rsid w:val="00264AC1"/>
    <w:rPr>
      <w:rFonts w:ascii="Times New Roman" w:eastAsia="Times New Roman" w:hAnsi="Times New Roman" w:cs="Rod"/>
      <w:sz w:val="20"/>
      <w:szCs w:val="24"/>
      <w:lang w:eastAsia="he-IL"/>
    </w:rPr>
  </w:style>
  <w:style w:type="character" w:styleId="a9">
    <w:name w:val="page number"/>
    <w:basedOn w:val="a0"/>
    <w:semiHidden/>
    <w:rsid w:val="00264AC1"/>
  </w:style>
  <w:style w:type="paragraph" w:styleId="aa">
    <w:name w:val="Body Text Indent"/>
    <w:basedOn w:val="a"/>
    <w:link w:val="ab"/>
    <w:semiHidden/>
    <w:rsid w:val="00264AC1"/>
    <w:pPr>
      <w:spacing w:line="240" w:lineRule="atLeast"/>
      <w:ind w:left="720"/>
    </w:pPr>
    <w:rPr>
      <w:rFonts w:cs="Miriam"/>
      <w:sz w:val="24"/>
      <w:szCs w:val="20"/>
      <w:lang w:eastAsia="en-US"/>
    </w:rPr>
  </w:style>
  <w:style w:type="character" w:customStyle="1" w:styleId="ab">
    <w:name w:val="כניסה בגוף טקסט תו"/>
    <w:basedOn w:val="a0"/>
    <w:link w:val="aa"/>
    <w:semiHidden/>
    <w:rsid w:val="00264AC1"/>
    <w:rPr>
      <w:rFonts w:ascii="Times New Roman" w:eastAsia="Times New Roman" w:hAnsi="Times New Roman" w:cs="Miriam"/>
      <w:sz w:val="24"/>
      <w:szCs w:val="20"/>
    </w:rPr>
  </w:style>
  <w:style w:type="paragraph" w:styleId="2">
    <w:name w:val="Body Text Indent 2"/>
    <w:basedOn w:val="a"/>
    <w:link w:val="20"/>
    <w:semiHidden/>
    <w:rsid w:val="00264AC1"/>
    <w:pPr>
      <w:spacing w:line="240" w:lineRule="atLeast"/>
      <w:ind w:left="720"/>
    </w:pPr>
    <w:rPr>
      <w:rFonts w:cs="Miriam"/>
      <w:sz w:val="24"/>
      <w:szCs w:val="20"/>
      <w:lang w:eastAsia="en-US"/>
    </w:rPr>
  </w:style>
  <w:style w:type="character" w:customStyle="1" w:styleId="20">
    <w:name w:val="כניסה בגוף טקסט 2 תו"/>
    <w:basedOn w:val="a0"/>
    <w:link w:val="2"/>
    <w:semiHidden/>
    <w:rsid w:val="00264AC1"/>
    <w:rPr>
      <w:rFonts w:ascii="Times New Roman" w:eastAsia="Times New Roman" w:hAnsi="Times New Roman" w:cs="Miriam"/>
      <w:sz w:val="24"/>
      <w:szCs w:val="20"/>
    </w:rPr>
  </w:style>
  <w:style w:type="paragraph" w:styleId="3">
    <w:name w:val="Body Text Indent 3"/>
    <w:basedOn w:val="a"/>
    <w:link w:val="30"/>
    <w:semiHidden/>
    <w:rsid w:val="00264AC1"/>
    <w:pPr>
      <w:ind w:left="720"/>
    </w:pPr>
    <w:rPr>
      <w:rFonts w:cs="Miriam"/>
      <w:sz w:val="24"/>
      <w:szCs w:val="20"/>
      <w:lang w:eastAsia="en-US"/>
    </w:rPr>
  </w:style>
  <w:style w:type="character" w:customStyle="1" w:styleId="30">
    <w:name w:val="כניסה בגוף טקסט 3 תו"/>
    <w:basedOn w:val="a0"/>
    <w:link w:val="3"/>
    <w:semiHidden/>
    <w:rsid w:val="00264AC1"/>
    <w:rPr>
      <w:rFonts w:ascii="Times New Roman" w:eastAsia="Times New Roman" w:hAnsi="Times New Roman" w:cs="Miriam"/>
      <w:sz w:val="24"/>
      <w:szCs w:val="20"/>
    </w:rPr>
  </w:style>
  <w:style w:type="paragraph" w:styleId="21">
    <w:name w:val="Body Text 2"/>
    <w:basedOn w:val="a"/>
    <w:link w:val="22"/>
    <w:semiHidden/>
    <w:rsid w:val="00264AC1"/>
    <w:rPr>
      <w:lang w:eastAsia="en-US"/>
    </w:rPr>
  </w:style>
  <w:style w:type="character" w:customStyle="1" w:styleId="22">
    <w:name w:val="גוף טקסט 2 תו"/>
    <w:basedOn w:val="a0"/>
    <w:link w:val="21"/>
    <w:semiHidden/>
    <w:rsid w:val="00264AC1"/>
    <w:rPr>
      <w:rFonts w:ascii="Times New Roman" w:eastAsia="Times New Roman" w:hAnsi="Times New Roman" w:cs="Rod"/>
      <w:sz w:val="20"/>
      <w:szCs w:val="24"/>
    </w:rPr>
  </w:style>
  <w:style w:type="paragraph" w:styleId="31">
    <w:name w:val="Body Text 3"/>
    <w:basedOn w:val="a"/>
    <w:link w:val="32"/>
    <w:semiHidden/>
    <w:rsid w:val="00264AC1"/>
    <w:rPr>
      <w:lang w:eastAsia="en-US"/>
    </w:rPr>
  </w:style>
  <w:style w:type="character" w:customStyle="1" w:styleId="32">
    <w:name w:val="גוף טקסט 3 תו"/>
    <w:basedOn w:val="a0"/>
    <w:link w:val="31"/>
    <w:semiHidden/>
    <w:rsid w:val="00264AC1"/>
    <w:rPr>
      <w:rFonts w:ascii="Times New Roman" w:eastAsia="Times New Roman" w:hAnsi="Times New Roman" w:cs="Rod"/>
      <w:sz w:val="20"/>
      <w:szCs w:val="24"/>
    </w:rPr>
  </w:style>
  <w:style w:type="character" w:styleId="Hyperlink">
    <w:name w:val="Hyperlink"/>
    <w:basedOn w:val="a0"/>
    <w:uiPriority w:val="99"/>
    <w:unhideWhenUsed/>
    <w:rsid w:val="00264A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AC1"/>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rPr>
      <w:rFonts w:cs="Miriam"/>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paragraph" w:styleId="a5">
    <w:name w:val="Body Text"/>
    <w:basedOn w:val="a"/>
    <w:link w:val="a6"/>
    <w:semiHidden/>
    <w:rsid w:val="00264AC1"/>
    <w:pPr>
      <w:spacing w:line="240" w:lineRule="atLeast"/>
    </w:pPr>
  </w:style>
  <w:style w:type="character" w:customStyle="1" w:styleId="a6">
    <w:name w:val="גוף טקסט תו"/>
    <w:basedOn w:val="a0"/>
    <w:link w:val="a5"/>
    <w:semiHidden/>
    <w:rsid w:val="00264AC1"/>
    <w:rPr>
      <w:rFonts w:ascii="Times New Roman" w:eastAsia="Times New Roman" w:hAnsi="Times New Roman" w:cs="Rod"/>
      <w:sz w:val="20"/>
      <w:szCs w:val="24"/>
      <w:lang w:eastAsia="he-IL"/>
    </w:rPr>
  </w:style>
  <w:style w:type="paragraph" w:styleId="a7">
    <w:name w:val="footer"/>
    <w:basedOn w:val="a"/>
    <w:link w:val="a8"/>
    <w:semiHidden/>
    <w:rsid w:val="00264AC1"/>
    <w:pPr>
      <w:tabs>
        <w:tab w:val="center" w:pos="4153"/>
        <w:tab w:val="right" w:pos="8306"/>
      </w:tabs>
    </w:pPr>
  </w:style>
  <w:style w:type="character" w:customStyle="1" w:styleId="a8">
    <w:name w:val="כותרת תחתונה תו"/>
    <w:basedOn w:val="a0"/>
    <w:link w:val="a7"/>
    <w:semiHidden/>
    <w:rsid w:val="00264AC1"/>
    <w:rPr>
      <w:rFonts w:ascii="Times New Roman" w:eastAsia="Times New Roman" w:hAnsi="Times New Roman" w:cs="Rod"/>
      <w:sz w:val="20"/>
      <w:szCs w:val="24"/>
      <w:lang w:eastAsia="he-IL"/>
    </w:rPr>
  </w:style>
  <w:style w:type="character" w:styleId="a9">
    <w:name w:val="page number"/>
    <w:basedOn w:val="a0"/>
    <w:semiHidden/>
    <w:rsid w:val="00264AC1"/>
  </w:style>
  <w:style w:type="paragraph" w:styleId="aa">
    <w:name w:val="Body Text Indent"/>
    <w:basedOn w:val="a"/>
    <w:link w:val="ab"/>
    <w:semiHidden/>
    <w:rsid w:val="00264AC1"/>
    <w:pPr>
      <w:spacing w:line="240" w:lineRule="atLeast"/>
      <w:ind w:left="720"/>
    </w:pPr>
    <w:rPr>
      <w:rFonts w:cs="Miriam"/>
      <w:sz w:val="24"/>
      <w:szCs w:val="20"/>
      <w:lang w:eastAsia="en-US"/>
    </w:rPr>
  </w:style>
  <w:style w:type="character" w:customStyle="1" w:styleId="ab">
    <w:name w:val="כניסה בגוף טקסט תו"/>
    <w:basedOn w:val="a0"/>
    <w:link w:val="aa"/>
    <w:semiHidden/>
    <w:rsid w:val="00264AC1"/>
    <w:rPr>
      <w:rFonts w:ascii="Times New Roman" w:eastAsia="Times New Roman" w:hAnsi="Times New Roman" w:cs="Miriam"/>
      <w:sz w:val="24"/>
      <w:szCs w:val="20"/>
    </w:rPr>
  </w:style>
  <w:style w:type="paragraph" w:styleId="2">
    <w:name w:val="Body Text Indent 2"/>
    <w:basedOn w:val="a"/>
    <w:link w:val="20"/>
    <w:semiHidden/>
    <w:rsid w:val="00264AC1"/>
    <w:pPr>
      <w:spacing w:line="240" w:lineRule="atLeast"/>
      <w:ind w:left="720"/>
    </w:pPr>
    <w:rPr>
      <w:rFonts w:cs="Miriam"/>
      <w:sz w:val="24"/>
      <w:szCs w:val="20"/>
      <w:lang w:eastAsia="en-US"/>
    </w:rPr>
  </w:style>
  <w:style w:type="character" w:customStyle="1" w:styleId="20">
    <w:name w:val="כניסה בגוף טקסט 2 תו"/>
    <w:basedOn w:val="a0"/>
    <w:link w:val="2"/>
    <w:semiHidden/>
    <w:rsid w:val="00264AC1"/>
    <w:rPr>
      <w:rFonts w:ascii="Times New Roman" w:eastAsia="Times New Roman" w:hAnsi="Times New Roman" w:cs="Miriam"/>
      <w:sz w:val="24"/>
      <w:szCs w:val="20"/>
    </w:rPr>
  </w:style>
  <w:style w:type="paragraph" w:styleId="3">
    <w:name w:val="Body Text Indent 3"/>
    <w:basedOn w:val="a"/>
    <w:link w:val="30"/>
    <w:semiHidden/>
    <w:rsid w:val="00264AC1"/>
    <w:pPr>
      <w:ind w:left="720"/>
    </w:pPr>
    <w:rPr>
      <w:rFonts w:cs="Miriam"/>
      <w:sz w:val="24"/>
      <w:szCs w:val="20"/>
      <w:lang w:eastAsia="en-US"/>
    </w:rPr>
  </w:style>
  <w:style w:type="character" w:customStyle="1" w:styleId="30">
    <w:name w:val="כניסה בגוף טקסט 3 תו"/>
    <w:basedOn w:val="a0"/>
    <w:link w:val="3"/>
    <w:semiHidden/>
    <w:rsid w:val="00264AC1"/>
    <w:rPr>
      <w:rFonts w:ascii="Times New Roman" w:eastAsia="Times New Roman" w:hAnsi="Times New Roman" w:cs="Miriam"/>
      <w:sz w:val="24"/>
      <w:szCs w:val="20"/>
    </w:rPr>
  </w:style>
  <w:style w:type="paragraph" w:styleId="21">
    <w:name w:val="Body Text 2"/>
    <w:basedOn w:val="a"/>
    <w:link w:val="22"/>
    <w:semiHidden/>
    <w:rsid w:val="00264AC1"/>
    <w:rPr>
      <w:lang w:eastAsia="en-US"/>
    </w:rPr>
  </w:style>
  <w:style w:type="character" w:customStyle="1" w:styleId="22">
    <w:name w:val="גוף טקסט 2 תו"/>
    <w:basedOn w:val="a0"/>
    <w:link w:val="21"/>
    <w:semiHidden/>
    <w:rsid w:val="00264AC1"/>
    <w:rPr>
      <w:rFonts w:ascii="Times New Roman" w:eastAsia="Times New Roman" w:hAnsi="Times New Roman" w:cs="Rod"/>
      <w:sz w:val="20"/>
      <w:szCs w:val="24"/>
    </w:rPr>
  </w:style>
  <w:style w:type="paragraph" w:styleId="31">
    <w:name w:val="Body Text 3"/>
    <w:basedOn w:val="a"/>
    <w:link w:val="32"/>
    <w:semiHidden/>
    <w:rsid w:val="00264AC1"/>
    <w:rPr>
      <w:lang w:eastAsia="en-US"/>
    </w:rPr>
  </w:style>
  <w:style w:type="character" w:customStyle="1" w:styleId="32">
    <w:name w:val="גוף טקסט 3 תו"/>
    <w:basedOn w:val="a0"/>
    <w:link w:val="31"/>
    <w:semiHidden/>
    <w:rsid w:val="00264AC1"/>
    <w:rPr>
      <w:rFonts w:ascii="Times New Roman" w:eastAsia="Times New Roman" w:hAnsi="Times New Roman" w:cs="Rod"/>
      <w:sz w:val="20"/>
      <w:szCs w:val="24"/>
    </w:rPr>
  </w:style>
  <w:style w:type="character" w:styleId="Hyperlink">
    <w:name w:val="Hyperlink"/>
    <w:basedOn w:val="a0"/>
    <w:uiPriority w:val="99"/>
    <w:unhideWhenUsed/>
    <w:rsid w:val="00264A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esho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sho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7625</Words>
  <Characters>43465</Characters>
  <Application>Microsoft Office Word</Application>
  <DocSecurity>0</DocSecurity>
  <Lines>362</Lines>
  <Paragraphs>101</Paragraphs>
  <ScaleCrop>false</ScaleCrop>
  <Company/>
  <LinksUpToDate>false</LinksUpToDate>
  <CharactersWithSpaces>50989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2012-04-12T12:46:00Z</dcterms:created>
  <dcterms:modified xsi:type="dcterms:W3CDTF">2012-04-12T12:49:00Z</dcterms:modified>
</cp:coreProperties>
</file>