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112" w:rsidRDefault="00671112" w:rsidP="00671112">
      <w:pPr>
        <w:jc w:val="center"/>
        <w:rPr>
          <w:rFonts w:hint="cs"/>
          <w:sz w:val="32"/>
          <w:szCs w:val="32"/>
          <w:u w:val="single"/>
          <w:rtl/>
          <w:lang w:eastAsia="en-US"/>
        </w:rPr>
      </w:pPr>
      <w:r>
        <w:rPr>
          <w:rFonts w:hint="cs"/>
          <w:sz w:val="32"/>
          <w:szCs w:val="32"/>
          <w:u w:val="single"/>
          <w:rtl/>
          <w:lang w:eastAsia="en-US"/>
        </w:rPr>
        <w:t>מסכת נדה</w:t>
      </w:r>
    </w:p>
    <w:p w:rsidR="00671112" w:rsidRDefault="00671112" w:rsidP="00671112">
      <w:pPr>
        <w:jc w:val="center"/>
        <w:rPr>
          <w:sz w:val="32"/>
          <w:szCs w:val="32"/>
          <w:u w:val="single"/>
          <w:rtl/>
          <w:lang w:eastAsia="en-US"/>
        </w:rPr>
      </w:pPr>
    </w:p>
    <w:p w:rsidR="00671112" w:rsidRDefault="00671112" w:rsidP="00671112">
      <w:pPr>
        <w:spacing w:before="60"/>
        <w:jc w:val="center"/>
        <w:rPr>
          <w:rFonts w:cs="David Transparent"/>
          <w:sz w:val="22"/>
          <w:szCs w:val="22"/>
          <w:rtl/>
          <w:lang w:eastAsia="en-US"/>
        </w:rPr>
      </w:pPr>
      <w:r>
        <w:rPr>
          <w:rFonts w:cs="David Transparent" w:hint="eastAsia"/>
          <w:sz w:val="22"/>
          <w:szCs w:val="22"/>
          <w:rtl/>
          <w:lang w:eastAsia="en-US"/>
        </w:rPr>
        <w:t>מתוך</w:t>
      </w:r>
      <w:r>
        <w:rPr>
          <w:rFonts w:cs="David Transparent"/>
          <w:sz w:val="22"/>
          <w:szCs w:val="22"/>
          <w:rtl/>
          <w:lang w:eastAsia="en-US"/>
        </w:rPr>
        <w:t xml:space="preserve"> "</w:t>
      </w:r>
      <w:r>
        <w:rPr>
          <w:rFonts w:cs="David Transparent" w:hint="eastAsia"/>
          <w:sz w:val="22"/>
          <w:szCs w:val="22"/>
          <w:rtl/>
          <w:lang w:eastAsia="en-US"/>
        </w:rPr>
        <w:t>גמרא</w:t>
      </w:r>
      <w:r>
        <w:rPr>
          <w:rFonts w:cs="David Transparent"/>
          <w:sz w:val="22"/>
          <w:szCs w:val="22"/>
          <w:rtl/>
          <w:lang w:eastAsia="en-US"/>
        </w:rPr>
        <w:t xml:space="preserve"> </w:t>
      </w:r>
      <w:r>
        <w:rPr>
          <w:rFonts w:cs="David Transparent" w:hint="eastAsia"/>
          <w:sz w:val="22"/>
          <w:szCs w:val="22"/>
          <w:rtl/>
          <w:lang w:eastAsia="en-US"/>
        </w:rPr>
        <w:t>נוֹחָה</w:t>
      </w:r>
      <w:r>
        <w:rPr>
          <w:rFonts w:cs="David Transparent"/>
          <w:sz w:val="22"/>
          <w:szCs w:val="22"/>
          <w:rtl/>
          <w:lang w:eastAsia="en-US"/>
        </w:rPr>
        <w:t>"</w:t>
      </w:r>
    </w:p>
    <w:p w:rsidR="00671112" w:rsidRDefault="00671112" w:rsidP="00671112">
      <w:pPr>
        <w:jc w:val="center"/>
        <w:rPr>
          <w:rFonts w:hint="cs"/>
          <w:rtl/>
        </w:rPr>
      </w:pPr>
      <w:r>
        <w:rPr>
          <w:rFonts w:hint="eastAsia"/>
          <w:sz w:val="28"/>
          <w:u w:val="single"/>
          <w:rtl/>
          <w:lang w:eastAsia="en-US"/>
        </w:rPr>
        <w:t>על</w:t>
      </w:r>
      <w:r>
        <w:rPr>
          <w:sz w:val="28"/>
          <w:u w:val="single"/>
          <w:rtl/>
          <w:lang w:eastAsia="en-US"/>
        </w:rPr>
        <w:t xml:space="preserve"> </w:t>
      </w:r>
      <w:r>
        <w:rPr>
          <w:rFonts w:hint="eastAsia"/>
          <w:sz w:val="28"/>
          <w:u w:val="single"/>
          <w:rtl/>
          <w:lang w:eastAsia="en-US"/>
        </w:rPr>
        <w:t>שם</w:t>
      </w:r>
      <w:r>
        <w:rPr>
          <w:sz w:val="28"/>
          <w:u w:val="single"/>
          <w:rtl/>
          <w:lang w:eastAsia="en-US"/>
        </w:rPr>
        <w:t xml:space="preserve"> </w:t>
      </w:r>
      <w:r>
        <w:rPr>
          <w:rFonts w:hint="eastAsia"/>
          <w:sz w:val="28"/>
          <w:u w:val="single"/>
          <w:rtl/>
          <w:lang w:eastAsia="en-US"/>
        </w:rPr>
        <w:t>הורי</w:t>
      </w:r>
      <w:r>
        <w:rPr>
          <w:sz w:val="28"/>
          <w:u w:val="single"/>
          <w:rtl/>
          <w:lang w:eastAsia="en-US"/>
        </w:rPr>
        <w:t xml:space="preserve"> </w:t>
      </w:r>
      <w:r>
        <w:rPr>
          <w:rFonts w:hint="eastAsia"/>
          <w:b/>
          <w:bCs/>
          <w:sz w:val="28"/>
          <w:szCs w:val="28"/>
          <w:u w:val="single"/>
          <w:rtl/>
          <w:lang w:eastAsia="en-US"/>
        </w:rPr>
        <w:t>נ</w:t>
      </w:r>
      <w:r>
        <w:rPr>
          <w:rFonts w:hint="eastAsia"/>
          <w:sz w:val="28"/>
          <w:u w:val="single"/>
          <w:rtl/>
          <w:lang w:eastAsia="en-US"/>
        </w:rPr>
        <w:t>פתלי</w:t>
      </w:r>
      <w:r>
        <w:rPr>
          <w:sz w:val="28"/>
          <w:u w:val="single"/>
          <w:rtl/>
          <w:lang w:eastAsia="en-US"/>
        </w:rPr>
        <w:t xml:space="preserve"> </w:t>
      </w:r>
      <w:r>
        <w:rPr>
          <w:rFonts w:hint="eastAsia"/>
          <w:b/>
          <w:bCs/>
          <w:sz w:val="28"/>
          <w:szCs w:val="28"/>
          <w:u w:val="single"/>
          <w:rtl/>
          <w:lang w:eastAsia="en-US"/>
        </w:rPr>
        <w:t>וח</w:t>
      </w:r>
      <w:r>
        <w:rPr>
          <w:rFonts w:hint="eastAsia"/>
          <w:sz w:val="28"/>
          <w:u w:val="single"/>
          <w:rtl/>
          <w:lang w:eastAsia="en-US"/>
        </w:rPr>
        <w:t>נה</w:t>
      </w:r>
      <w:r>
        <w:rPr>
          <w:sz w:val="28"/>
          <w:szCs w:val="22"/>
          <w:u w:val="single"/>
          <w:rtl/>
          <w:lang w:eastAsia="en-US"/>
        </w:rPr>
        <w:t xml:space="preserve"> </w:t>
      </w:r>
      <w:r>
        <w:rPr>
          <w:rFonts w:hint="eastAsia"/>
          <w:b/>
          <w:bCs/>
          <w:sz w:val="28"/>
          <w:szCs w:val="28"/>
          <w:u w:val="single"/>
          <w:rtl/>
          <w:lang w:eastAsia="en-US"/>
        </w:rPr>
        <w:t>ה</w:t>
      </w:r>
      <w:r>
        <w:rPr>
          <w:rFonts w:hint="eastAsia"/>
          <w:sz w:val="28"/>
          <w:u w:val="single"/>
          <w:rtl/>
          <w:lang w:eastAsia="en-US"/>
        </w:rPr>
        <w:t>ולנדר</w:t>
      </w:r>
      <w:r>
        <w:rPr>
          <w:sz w:val="28"/>
          <w:szCs w:val="16"/>
          <w:u w:val="single"/>
          <w:rtl/>
          <w:lang w:eastAsia="en-US"/>
        </w:rPr>
        <w:t xml:space="preserve"> </w:t>
      </w:r>
      <w:r>
        <w:rPr>
          <w:rFonts w:hint="cs"/>
          <w:sz w:val="28"/>
          <w:szCs w:val="16"/>
          <w:u w:val="single"/>
          <w:rtl/>
          <w:lang w:eastAsia="en-US"/>
        </w:rPr>
        <w:t>ז"ל</w:t>
      </w:r>
    </w:p>
    <w:p w:rsidR="00671112" w:rsidRDefault="00671112" w:rsidP="00671112">
      <w:pPr>
        <w:jc w:val="center"/>
        <w:rPr>
          <w:rFonts w:hint="cs"/>
          <w:rtl/>
          <w:lang w:eastAsia="en-US"/>
        </w:rPr>
      </w:pPr>
    </w:p>
    <w:p w:rsidR="00671112" w:rsidRDefault="00671112" w:rsidP="00671112">
      <w:pPr>
        <w:jc w:val="center"/>
        <w:rPr>
          <w:rtl/>
        </w:rPr>
      </w:pPr>
      <w:bookmarkStart w:id="0" w:name="_GoBack"/>
      <w:r>
        <w:rPr>
          <w:rFonts w:hint="cs"/>
          <w:rtl/>
          <w:lang w:eastAsia="en-US"/>
        </w:rPr>
        <w:t>נדה פרק</w:t>
      </w:r>
      <w:r>
        <w:rPr>
          <w:rFonts w:hint="cs"/>
          <w:rtl/>
          <w:lang w:eastAsia="en-US"/>
        </w:rPr>
        <w:t xml:space="preserve"> </w:t>
      </w:r>
      <w:r>
        <w:rPr>
          <w:rFonts w:hint="cs"/>
          <w:rtl/>
        </w:rPr>
        <w:t>עשירי תינוקת</w:t>
      </w:r>
      <w:bookmarkEnd w:id="0"/>
    </w:p>
    <w:p w:rsidR="00671112" w:rsidRDefault="00671112" w:rsidP="00671112">
      <w:pPr>
        <w:rPr>
          <w:rFonts w:hint="cs"/>
          <w:rtl/>
        </w:rPr>
      </w:pPr>
    </w:p>
    <w:p w:rsidR="00671112" w:rsidRDefault="00671112" w:rsidP="00671112">
      <w:pPr>
        <w:rPr>
          <w:rtl/>
        </w:rPr>
      </w:pPr>
      <w:r>
        <w:rPr>
          <w:rtl/>
        </w:rPr>
        <w:t>(</w:t>
      </w:r>
      <w:r>
        <w:rPr>
          <w:rFonts w:hint="cs"/>
          <w:rtl/>
        </w:rPr>
        <w:t>נדה סד,ב</w:t>
      </w:r>
      <w:r>
        <w:rPr>
          <w:rtl/>
        </w:rPr>
        <w:t>)</w:t>
      </w: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תינוקת שלא הגיע זמנה לראות וניסת:</w:t>
      </w:r>
    </w:p>
    <w:p w:rsidR="00671112" w:rsidRDefault="00671112" w:rsidP="00671112">
      <w:pPr>
        <w:rPr>
          <w:rFonts w:hint="cs"/>
          <w:rtl/>
        </w:rPr>
      </w:pPr>
      <w:r>
        <w:rPr>
          <w:rFonts w:hint="cs"/>
          <w:rtl/>
        </w:rPr>
        <w:t xml:space="preserve">בית שמאי אומרים: נותנין לה ארבע לילות </w:t>
      </w:r>
      <w:r>
        <w:rPr>
          <w:szCs w:val="20"/>
          <w:rtl/>
        </w:rPr>
        <w:t>(</w:t>
      </w:r>
      <w:r>
        <w:rPr>
          <w:rFonts w:cs="Miriam" w:hint="cs"/>
          <w:sz w:val="24"/>
          <w:szCs w:val="20"/>
          <w:rtl/>
        </w:rPr>
        <w:t>לשמש, ואפילו רואה - אמרינן 'דם בתולים הוא'</w:t>
      </w:r>
      <w:r>
        <w:rPr>
          <w:szCs w:val="20"/>
          <w:rtl/>
        </w:rPr>
        <w:t>)</w:t>
      </w:r>
      <w:r>
        <w:rPr>
          <w:rFonts w:hint="cs"/>
          <w:rtl/>
        </w:rPr>
        <w:t>;</w:t>
      </w:r>
    </w:p>
    <w:p w:rsidR="00671112" w:rsidRDefault="00671112" w:rsidP="00671112">
      <w:pPr>
        <w:rPr>
          <w:rFonts w:hint="cs"/>
          <w:rtl/>
        </w:rPr>
      </w:pPr>
      <w:r>
        <w:rPr>
          <w:rFonts w:hint="cs"/>
          <w:rtl/>
        </w:rPr>
        <w:t xml:space="preserve">ובית הלל אומרים: עד שתחיה המכה </w:t>
      </w:r>
      <w:r>
        <w:rPr>
          <w:szCs w:val="20"/>
          <w:rtl/>
        </w:rPr>
        <w:t>(</w:t>
      </w:r>
      <w:r>
        <w:rPr>
          <w:rFonts w:cs="Miriam" w:hint="cs"/>
          <w:sz w:val="24"/>
          <w:szCs w:val="20"/>
          <w:rtl/>
        </w:rPr>
        <w:t>מפרש בגמרא</w:t>
      </w:r>
      <w:r>
        <w:rPr>
          <w:szCs w:val="20"/>
          <w:rtl/>
        </w:rPr>
        <w:t>)</w:t>
      </w:r>
      <w:r>
        <w:rPr>
          <w:rFonts w:hint="cs"/>
          <w:rtl/>
        </w:rPr>
        <w:t>.</w:t>
      </w:r>
    </w:p>
    <w:p w:rsidR="00671112" w:rsidRDefault="00671112" w:rsidP="00671112">
      <w:pPr>
        <w:rPr>
          <w:rFonts w:hint="cs"/>
          <w:rtl/>
        </w:rPr>
      </w:pPr>
      <w:r>
        <w:rPr>
          <w:rFonts w:hint="cs"/>
          <w:rtl/>
        </w:rPr>
        <w:t xml:space="preserve">הגיע זמנה לראות </w:t>
      </w:r>
      <w:r>
        <w:rPr>
          <w:szCs w:val="20"/>
          <w:rtl/>
        </w:rPr>
        <w:t>(</w:t>
      </w:r>
      <w:r>
        <w:rPr>
          <w:rFonts w:cs="Miriam" w:hint="cs"/>
          <w:sz w:val="24"/>
          <w:szCs w:val="20"/>
          <w:rtl/>
        </w:rPr>
        <w:t>ולא ראתה</w:t>
      </w:r>
      <w:r>
        <w:rPr>
          <w:szCs w:val="20"/>
          <w:rtl/>
        </w:rPr>
        <w:t>)</w:t>
      </w:r>
      <w:r>
        <w:rPr>
          <w:rtl/>
        </w:rPr>
        <w:t xml:space="preserve"> </w:t>
      </w:r>
      <w:r>
        <w:rPr>
          <w:rFonts w:hint="cs"/>
          <w:rtl/>
        </w:rPr>
        <w:t>וניסת:</w:t>
      </w:r>
    </w:p>
    <w:p w:rsidR="00671112" w:rsidRDefault="00671112" w:rsidP="00671112">
      <w:pPr>
        <w:rPr>
          <w:rFonts w:hint="cs"/>
          <w:rtl/>
        </w:rPr>
      </w:pPr>
      <w:r>
        <w:rPr>
          <w:rFonts w:hint="cs"/>
          <w:rtl/>
        </w:rPr>
        <w:t>בית שמאי אומרים: נותנין לה לילה הראשון;</w:t>
      </w:r>
    </w:p>
    <w:p w:rsidR="00671112" w:rsidRDefault="00671112" w:rsidP="00671112">
      <w:pPr>
        <w:rPr>
          <w:rFonts w:hint="cs"/>
          <w:rtl/>
        </w:rPr>
      </w:pPr>
      <w:r>
        <w:rPr>
          <w:rFonts w:hint="cs"/>
          <w:rtl/>
        </w:rPr>
        <w:t xml:space="preserve">ובית הלל אומרים: עד מוצאי שבת </w:t>
      </w:r>
      <w:r>
        <w:rPr>
          <w:szCs w:val="20"/>
          <w:rtl/>
        </w:rPr>
        <w:t>(</w:t>
      </w:r>
      <w:r>
        <w:rPr>
          <w:rFonts w:cs="Miriam" w:hint="cs"/>
          <w:sz w:val="24"/>
          <w:szCs w:val="20"/>
          <w:rtl/>
        </w:rPr>
        <w:t>והיא ניסת ברביעי</w:t>
      </w:r>
      <w:r>
        <w:rPr>
          <w:szCs w:val="20"/>
          <w:rtl/>
        </w:rPr>
        <w:t>)</w:t>
      </w:r>
      <w:r>
        <w:rPr>
          <w:rFonts w:hint="cs"/>
          <w:rtl/>
        </w:rPr>
        <w:t>, ארבע לילות;</w:t>
      </w:r>
    </w:p>
    <w:p w:rsidR="00671112" w:rsidRDefault="00671112" w:rsidP="00671112">
      <w:pPr>
        <w:rPr>
          <w:rFonts w:hint="cs"/>
          <w:rtl/>
        </w:rPr>
      </w:pPr>
      <w:r>
        <w:rPr>
          <w:rFonts w:hint="cs"/>
          <w:rtl/>
        </w:rPr>
        <w:t>ראתה ועודה בבית אביה:</w:t>
      </w:r>
    </w:p>
    <w:p w:rsidR="00671112" w:rsidRDefault="00671112" w:rsidP="00671112">
      <w:pPr>
        <w:rPr>
          <w:rFonts w:hint="cs"/>
          <w:rtl/>
        </w:rPr>
      </w:pPr>
      <w:r>
        <w:rPr>
          <w:rFonts w:hint="cs"/>
          <w:rtl/>
        </w:rPr>
        <w:t>בית שמאי אומרים: נותנין לה בעילת מצוה;</w:t>
      </w:r>
    </w:p>
    <w:p w:rsidR="00671112" w:rsidRDefault="00671112" w:rsidP="00671112">
      <w:pPr>
        <w:rPr>
          <w:rFonts w:hint="cs"/>
          <w:rtl/>
        </w:rPr>
      </w:pPr>
      <w:r>
        <w:rPr>
          <w:rFonts w:hint="cs"/>
          <w:rtl/>
        </w:rPr>
        <w:t>ובית הלל אומרים: כל הלילה כולה.</w:t>
      </w:r>
    </w:p>
    <w:p w:rsidR="00671112" w:rsidRDefault="00671112" w:rsidP="00671112">
      <w:pPr>
        <w:rPr>
          <w:rFonts w:hint="cs"/>
          <w:rtl/>
        </w:rPr>
      </w:pPr>
    </w:p>
    <w:p w:rsidR="00671112" w:rsidRDefault="00671112" w:rsidP="00671112">
      <w:pPr>
        <w:rPr>
          <w:rFonts w:cs="Miriam" w:hint="cs"/>
          <w:sz w:val="24"/>
          <w:szCs w:val="20"/>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 xml:space="preserve">אמר רב נחמן בר יצחק: </w:t>
      </w:r>
      <w:r>
        <w:rPr>
          <w:szCs w:val="20"/>
          <w:rtl/>
        </w:rPr>
        <w:t>(</w:t>
      </w:r>
      <w:r>
        <w:rPr>
          <w:rFonts w:cs="Miriam" w:hint="cs"/>
          <w:sz w:val="24"/>
          <w:szCs w:val="20"/>
          <w:rtl/>
        </w:rPr>
        <w:t>בבית אביה אמרו בית הלל: הואיל ולא הגיע זמנה לראות נותנין לה עד שתחיה המכה</w:t>
      </w:r>
      <w:r>
        <w:rPr>
          <w:szCs w:val="20"/>
          <w:rtl/>
        </w:rPr>
        <w:t>)</w:t>
      </w:r>
      <w:r>
        <w:rPr>
          <w:rFonts w:hint="cs"/>
          <w:rtl/>
        </w:rPr>
        <w:t xml:space="preserve"> ואפילו ראתה; ממאי? - מדקא מפליג בסיפא בין ראתה בין בשלא ראתה </w:t>
      </w:r>
      <w:r>
        <w:rPr>
          <w:szCs w:val="20"/>
          <w:rtl/>
        </w:rPr>
        <w:t>(</w:t>
      </w:r>
      <w:r>
        <w:rPr>
          <w:rFonts w:cs="Miriam" w:hint="cs"/>
          <w:sz w:val="24"/>
          <w:szCs w:val="20"/>
          <w:rtl/>
        </w:rPr>
        <w:t>בהגיע זמנה קתני חילוק בין ראתה ללא ראתה</w:t>
      </w:r>
      <w:r>
        <w:rPr>
          <w:szCs w:val="20"/>
          <w:rtl/>
        </w:rPr>
        <w:t>)</w:t>
      </w:r>
      <w:r>
        <w:rPr>
          <w:rFonts w:hint="cs"/>
          <w:rtl/>
        </w:rPr>
        <w:t>, מכלל דרישא לא שנא הכי ולא שנא הכי.</w:t>
      </w:r>
    </w:p>
    <w:p w:rsidR="00671112" w:rsidRDefault="00671112" w:rsidP="00671112">
      <w:pPr>
        <w:rPr>
          <w:rFonts w:hint="cs"/>
          <w:rtl/>
        </w:rPr>
      </w:pPr>
      <w:r>
        <w:rPr>
          <w:rFonts w:hint="cs"/>
          <w:rtl/>
        </w:rPr>
        <w:t>תניא נמי הכי: '</w:t>
      </w:r>
      <w:r>
        <w:rPr>
          <w:rFonts w:hint="cs"/>
          <w:i/>
          <w:iCs/>
          <w:rtl/>
        </w:rPr>
        <w:t>בית הלל אומרים: עד שתחיה המכה, בין ראתה בין לא ראתה.</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עד שתחיה המכה:  </w:t>
      </w:r>
    </w:p>
    <w:p w:rsidR="00671112" w:rsidRDefault="00671112" w:rsidP="00671112">
      <w:pPr>
        <w:rPr>
          <w:rFonts w:hint="cs"/>
          <w:rtl/>
        </w:rPr>
      </w:pPr>
      <w:r>
        <w:rPr>
          <w:rFonts w:hint="cs"/>
          <w:rtl/>
        </w:rPr>
        <w:t>עד כמה?</w:t>
      </w:r>
    </w:p>
    <w:p w:rsidR="00671112" w:rsidRDefault="00671112" w:rsidP="00671112">
      <w:pPr>
        <w:rPr>
          <w:rFonts w:hint="cs"/>
          <w:rtl/>
        </w:rPr>
      </w:pPr>
      <w:r>
        <w:rPr>
          <w:rFonts w:hint="cs"/>
          <w:rtl/>
        </w:rPr>
        <w:t xml:space="preserve">אמר רב יהודה אמר רב: כל זמן שנוחרת </w:t>
      </w:r>
      <w:r>
        <w:rPr>
          <w:szCs w:val="20"/>
          <w:rtl/>
        </w:rPr>
        <w:t>(</w:t>
      </w:r>
      <w:r>
        <w:rPr>
          <w:rFonts w:cs="Miriam" w:hint="cs"/>
          <w:sz w:val="24"/>
          <w:szCs w:val="20"/>
          <w:rtl/>
        </w:rPr>
        <w:t>לקמן מפרש</w:t>
      </w:r>
      <w:r>
        <w:rPr>
          <w:szCs w:val="20"/>
          <w:rtl/>
        </w:rPr>
        <w:t>)</w:t>
      </w:r>
      <w:r>
        <w:rPr>
          <w:rFonts w:hint="cs"/>
          <w:rtl/>
        </w:rPr>
        <w:t>.</w:t>
      </w:r>
    </w:p>
    <w:p w:rsidR="00671112" w:rsidRDefault="00671112" w:rsidP="00671112">
      <w:pPr>
        <w:rPr>
          <w:rFonts w:hint="cs"/>
          <w:rtl/>
        </w:rPr>
      </w:pPr>
      <w:r>
        <w:rPr>
          <w:rFonts w:hint="cs"/>
          <w:rtl/>
        </w:rPr>
        <w:t xml:space="preserve">כי אמריתה קמיה דשמואל, אמר לי: נחירה זו - איני יודע מה היא, אלא כל זמן שהרוק מצוי בתוך הפה מחמת תשמיש </w:t>
      </w:r>
      <w:r>
        <w:rPr>
          <w:szCs w:val="20"/>
          <w:rtl/>
        </w:rPr>
        <w:t>(</w:t>
      </w:r>
      <w:r>
        <w:rPr>
          <w:rFonts w:cs="Miriam" w:hint="cs"/>
          <w:sz w:val="24"/>
          <w:szCs w:val="20"/>
          <w:rtl/>
        </w:rPr>
        <w:t>שרואה מחמת תשמיש</w:t>
      </w:r>
      <w:r>
        <w:rPr>
          <w:szCs w:val="20"/>
          <w:rtl/>
        </w:rPr>
        <w:t>)</w:t>
      </w:r>
      <w:r>
        <w:rPr>
          <w:rFonts w:hint="cs"/>
          <w:rtl/>
        </w:rPr>
        <w:t>.</w:t>
      </w:r>
    </w:p>
    <w:p w:rsidR="00671112" w:rsidRDefault="00671112" w:rsidP="00671112">
      <w:pPr>
        <w:rPr>
          <w:rFonts w:hint="cs"/>
          <w:rtl/>
        </w:rPr>
      </w:pPr>
      <w:r>
        <w:rPr>
          <w:rFonts w:hint="cs"/>
          <w:rtl/>
        </w:rPr>
        <w:t>נחירה דקאמר רב - היכי דמי?</w:t>
      </w:r>
    </w:p>
    <w:p w:rsidR="00671112" w:rsidRDefault="00671112" w:rsidP="00671112">
      <w:pPr>
        <w:rPr>
          <w:rFonts w:hint="cs"/>
          <w:rtl/>
        </w:rPr>
      </w:pPr>
      <w:r>
        <w:rPr>
          <w:rFonts w:hint="cs"/>
          <w:rtl/>
        </w:rPr>
        <w:t>אמר רב שמואל בר רב יצחק: לדידי מפרשא לי מיניה דרב: עומדת ורואה יושבת ואינה רואה - בידוע שלא חיתה המכה; על גבי קרקע ורואה, על גבי כרים וכסתות ואינה רואה - בידוע שלא חיתה המכה; על גבי כולם ורואה, על גבי כולם ואינה רואה - בידוע שחיתה המכה.</w:t>
      </w:r>
    </w:p>
    <w:p w:rsidR="00671112" w:rsidRDefault="00671112" w:rsidP="00671112">
      <w:pPr>
        <w:rPr>
          <w:rFonts w:hint="cs"/>
          <w:rtl/>
        </w:rPr>
      </w:pPr>
    </w:p>
    <w:p w:rsidR="00671112" w:rsidRDefault="00671112" w:rsidP="00671112">
      <w:pPr>
        <w:rPr>
          <w:rFonts w:hint="cs"/>
          <w:rtl/>
        </w:rPr>
      </w:pPr>
      <w:r>
        <w:rPr>
          <w:rFonts w:hint="cs"/>
          <w:rtl/>
        </w:rPr>
        <w:t xml:space="preserve">הגיע זמנה </w:t>
      </w:r>
      <w:r>
        <w:rPr>
          <w:rFonts w:hint="cs"/>
          <w:szCs w:val="20"/>
          <w:rtl/>
        </w:rPr>
        <w:t>[וניסת: בית שמאי אומרים: נותנין לה לילה הראשון; ובית הלל אומרים: עד מוצאי שבת, ארבע לילות]</w:t>
      </w:r>
      <w:r>
        <w:rPr>
          <w:rFonts w:hint="cs"/>
          <w:rtl/>
        </w:rPr>
        <w:t xml:space="preserve">:  </w:t>
      </w:r>
    </w:p>
    <w:p w:rsidR="00671112" w:rsidRDefault="00671112" w:rsidP="00671112">
      <w:pPr>
        <w:rPr>
          <w:rFonts w:hint="cs"/>
          <w:rtl/>
        </w:rPr>
      </w:pPr>
      <w:r>
        <w:rPr>
          <w:rFonts w:hint="cs"/>
          <w:rtl/>
        </w:rPr>
        <w:t>איתמר: שימשה בימים: רב אמר: לא הפסידה לילות, ולוי אמר: הפסידה לילות:</w:t>
      </w:r>
    </w:p>
    <w:p w:rsidR="00671112" w:rsidRDefault="00671112" w:rsidP="00671112">
      <w:pPr>
        <w:rPr>
          <w:rFonts w:hint="cs"/>
          <w:rtl/>
        </w:rPr>
      </w:pPr>
      <w:r>
        <w:rPr>
          <w:rFonts w:hint="cs"/>
          <w:rtl/>
        </w:rPr>
        <w:t>רב אמר לא הפסידה לילות: '</w:t>
      </w:r>
      <w:r>
        <w:rPr>
          <w:rFonts w:hint="cs"/>
          <w:i/>
          <w:iCs/>
          <w:rtl/>
        </w:rPr>
        <w:t>עד מוצאי שבת</w:t>
      </w:r>
      <w:r>
        <w:rPr>
          <w:rFonts w:hint="cs"/>
          <w:rtl/>
        </w:rPr>
        <w:t xml:space="preserve">' תנן </w:t>
      </w:r>
      <w:r>
        <w:rPr>
          <w:szCs w:val="20"/>
          <w:rtl/>
        </w:rPr>
        <w:t>(</w:t>
      </w:r>
      <w:r>
        <w:rPr>
          <w:rFonts w:cs="Miriam" w:hint="cs"/>
          <w:sz w:val="24"/>
          <w:szCs w:val="20"/>
          <w:rtl/>
        </w:rPr>
        <w:t>ביום ובלילה</w:t>
      </w:r>
      <w:r>
        <w:rPr>
          <w:szCs w:val="20"/>
          <w:rtl/>
        </w:rPr>
        <w:t>)</w:t>
      </w:r>
      <w:r>
        <w:rPr>
          <w:rFonts w:hint="cs"/>
          <w:rtl/>
        </w:rPr>
        <w:t>!</w:t>
      </w:r>
    </w:p>
    <w:p w:rsidR="00671112" w:rsidRDefault="00671112" w:rsidP="00671112">
      <w:pPr>
        <w:rPr>
          <w:rFonts w:hint="cs"/>
          <w:rtl/>
        </w:rPr>
      </w:pPr>
      <w:r>
        <w:rPr>
          <w:rFonts w:hint="cs"/>
          <w:rtl/>
        </w:rPr>
        <w:t>ולוי אמר: הפסידה לילות; מאי '</w:t>
      </w:r>
      <w:r>
        <w:rPr>
          <w:rFonts w:hint="cs"/>
          <w:i/>
          <w:iCs/>
          <w:rtl/>
        </w:rPr>
        <w:t>ארבע לילות</w:t>
      </w:r>
      <w:r>
        <w:rPr>
          <w:rFonts w:hint="cs"/>
          <w:rtl/>
        </w:rPr>
        <w:t>' דקתני? = ארבעה עונות.</w:t>
      </w:r>
    </w:p>
    <w:p w:rsidR="00671112" w:rsidRDefault="00671112" w:rsidP="00671112">
      <w:pPr>
        <w:rPr>
          <w:rFonts w:hint="cs"/>
          <w:rtl/>
        </w:rPr>
      </w:pPr>
      <w:r>
        <w:rPr>
          <w:rFonts w:hint="cs"/>
          <w:rtl/>
        </w:rPr>
        <w:t>ולרב, למה לי למיתנא '</w:t>
      </w:r>
      <w:r>
        <w:rPr>
          <w:rFonts w:hint="cs"/>
          <w:i/>
          <w:iCs/>
          <w:rtl/>
        </w:rPr>
        <w:t>ארבע לילות</w:t>
      </w:r>
      <w:r>
        <w:rPr>
          <w:rFonts w:hint="cs"/>
          <w:rtl/>
        </w:rPr>
        <w:t>'?</w:t>
      </w:r>
    </w:p>
    <w:p w:rsidR="00671112" w:rsidRDefault="00671112" w:rsidP="00671112">
      <w:pPr>
        <w:rPr>
          <w:rFonts w:hint="cs"/>
          <w:rtl/>
        </w:rPr>
      </w:pPr>
      <w:r>
        <w:rPr>
          <w:rFonts w:hint="cs"/>
          <w:rtl/>
        </w:rPr>
        <w:t>אורח ארעא קא משמע לן, דדרכה דביאה בלילות.</w:t>
      </w:r>
    </w:p>
    <w:p w:rsidR="00671112" w:rsidRDefault="00671112" w:rsidP="00671112">
      <w:pPr>
        <w:rPr>
          <w:rFonts w:hint="cs"/>
          <w:rtl/>
        </w:rPr>
      </w:pPr>
      <w:r>
        <w:rPr>
          <w:rFonts w:hint="cs"/>
          <w:rtl/>
        </w:rPr>
        <w:t>וללוי ליתני '</w:t>
      </w:r>
      <w:r>
        <w:rPr>
          <w:rFonts w:hint="cs"/>
          <w:i/>
          <w:iCs/>
          <w:rtl/>
        </w:rPr>
        <w:t>ארבע לילות</w:t>
      </w:r>
      <w:r>
        <w:rPr>
          <w:rFonts w:hint="cs"/>
          <w:rtl/>
        </w:rPr>
        <w:t>', '</w:t>
      </w:r>
      <w:r>
        <w:rPr>
          <w:rFonts w:hint="cs"/>
          <w:i/>
          <w:iCs/>
          <w:rtl/>
        </w:rPr>
        <w:t>עד מוצאי שבת</w:t>
      </w:r>
      <w:r>
        <w:rPr>
          <w:rFonts w:hint="cs"/>
          <w:rtl/>
        </w:rPr>
        <w:t xml:space="preserve">' למה לי? </w:t>
      </w:r>
    </w:p>
    <w:p w:rsidR="00671112" w:rsidRDefault="00671112" w:rsidP="00671112">
      <w:pPr>
        <w:rPr>
          <w:rFonts w:hint="cs"/>
          <w:rtl/>
        </w:rPr>
      </w:pPr>
      <w:r>
        <w:rPr>
          <w:rFonts w:hint="cs"/>
          <w:rtl/>
        </w:rPr>
        <w:t xml:space="preserve">הא קא משמע לן: דשרי למבעל לכתחלה בשבת </w:t>
      </w:r>
      <w:r>
        <w:rPr>
          <w:szCs w:val="20"/>
          <w:rtl/>
        </w:rPr>
        <w:t>(</w:t>
      </w:r>
      <w:r>
        <w:rPr>
          <w:rFonts w:cs="Miriam" w:hint="cs"/>
          <w:sz w:val="24"/>
          <w:szCs w:val="20"/>
          <w:rtl/>
        </w:rPr>
        <w:t>אף על פי שלא בעל עדיין כי אם שתי בעילות ופתח דחוק</w:t>
      </w:r>
      <w:r>
        <w:rPr>
          <w:szCs w:val="20"/>
          <w:rtl/>
        </w:rPr>
        <w:t>)</w:t>
      </w:r>
      <w:r>
        <w:rPr>
          <w:rFonts w:hint="cs"/>
          <w:rtl/>
        </w:rPr>
        <w:t>, כדשמואל, דאמר שמואל: פרצה דחוקה מותר ליכנס בה בשבת ואף על פי שמשיר צרורות.</w:t>
      </w:r>
    </w:p>
    <w:p w:rsidR="00671112" w:rsidRDefault="00671112" w:rsidP="00671112">
      <w:pPr>
        <w:rPr>
          <w:rFonts w:hint="cs"/>
          <w:rtl/>
        </w:rPr>
      </w:pPr>
      <w:r>
        <w:rPr>
          <w:rFonts w:hint="cs"/>
          <w:rtl/>
        </w:rPr>
        <w:t xml:space="preserve">איתמר: בעל ולא מצא דם, וחזר ובעל </w:t>
      </w:r>
      <w:r>
        <w:rPr>
          <w:szCs w:val="20"/>
          <w:rtl/>
        </w:rPr>
        <w:t>(</w:t>
      </w:r>
      <w:r>
        <w:rPr>
          <w:rFonts w:cs="Miriam" w:hint="cs"/>
          <w:sz w:val="24"/>
          <w:szCs w:val="20"/>
          <w:rtl/>
        </w:rPr>
        <w:t>בתוך ארבע לילות</w:t>
      </w:r>
      <w:r>
        <w:rPr>
          <w:szCs w:val="20"/>
          <w:rtl/>
        </w:rPr>
        <w:t>)</w:t>
      </w:r>
      <w:r>
        <w:rPr>
          <w:rtl/>
        </w:rPr>
        <w:t xml:space="preserve"> </w:t>
      </w:r>
      <w:r>
        <w:rPr>
          <w:rFonts w:hint="cs"/>
          <w:rtl/>
        </w:rPr>
        <w:t xml:space="preserve">ומצא דם: רבי חנינא אמר טמאה </w:t>
      </w:r>
      <w:r>
        <w:rPr>
          <w:szCs w:val="20"/>
          <w:rtl/>
        </w:rPr>
        <w:t>(</w:t>
      </w:r>
      <w:r>
        <w:rPr>
          <w:rFonts w:cs="Miriam" w:hint="cs"/>
          <w:sz w:val="24"/>
          <w:szCs w:val="20"/>
          <w:rtl/>
        </w:rPr>
        <w:t>דדם נדה הוא</w:t>
      </w:r>
      <w:r>
        <w:rPr>
          <w:szCs w:val="20"/>
          <w:rtl/>
        </w:rPr>
        <w:t>)</w:t>
      </w:r>
      <w:r>
        <w:rPr>
          <w:rFonts w:hint="cs"/>
          <w:rtl/>
        </w:rPr>
        <w:t>, ורבי אסי אמר טהורה:</w:t>
      </w:r>
    </w:p>
    <w:p w:rsidR="00671112" w:rsidRDefault="00671112" w:rsidP="00671112">
      <w:pPr>
        <w:rPr>
          <w:rFonts w:hint="cs"/>
          <w:rtl/>
        </w:rPr>
      </w:pPr>
      <w:r>
        <w:rPr>
          <w:rFonts w:hint="cs"/>
          <w:rtl/>
        </w:rPr>
        <w:t>רבי חנינא אמר טמאה: דאם איתא דהוה דם בתולים - מעיקרא הוי אתי!</w:t>
      </w:r>
    </w:p>
    <w:p w:rsidR="00671112" w:rsidRDefault="00671112" w:rsidP="00671112">
      <w:pPr>
        <w:rPr>
          <w:rFonts w:hint="cs"/>
          <w:rtl/>
        </w:rPr>
      </w:pPr>
      <w:r>
        <w:rPr>
          <w:rFonts w:hint="cs"/>
          <w:rtl/>
        </w:rPr>
        <w:t>ורבי אסי אמר: טהורה, דילמא אתרמי ליה כדשמואל, דאמר שמואל: "יכולני לבעול כמה בעילות בלא דם".</w:t>
      </w:r>
    </w:p>
    <w:p w:rsidR="00671112" w:rsidRDefault="00671112" w:rsidP="00671112">
      <w:pPr>
        <w:rPr>
          <w:rFonts w:hint="cs"/>
          <w:rtl/>
        </w:rPr>
      </w:pPr>
      <w:r>
        <w:rPr>
          <w:rFonts w:hint="cs"/>
          <w:rtl/>
        </w:rPr>
        <w:t>ואידך?</w:t>
      </w:r>
    </w:p>
    <w:p w:rsidR="00671112" w:rsidRDefault="00671112" w:rsidP="00671112">
      <w:pPr>
        <w:rPr>
          <w:rFonts w:hint="cs"/>
          <w:rtl/>
        </w:rPr>
      </w:pPr>
      <w:r>
        <w:rPr>
          <w:rFonts w:hint="cs"/>
          <w:rtl/>
        </w:rPr>
        <w:t>שאני שמואל, דרב גובריה.</w:t>
      </w:r>
    </w:p>
    <w:p w:rsidR="00671112" w:rsidRDefault="00671112" w:rsidP="00671112">
      <w:pPr>
        <w:rPr>
          <w:rFonts w:hint="cs"/>
          <w:rtl/>
        </w:rPr>
      </w:pPr>
    </w:p>
    <w:p w:rsidR="00671112" w:rsidRDefault="00671112" w:rsidP="00671112">
      <w:pPr>
        <w:rPr>
          <w:rFonts w:hint="cs"/>
          <w:rtl/>
        </w:rPr>
      </w:pPr>
      <w:r>
        <w:rPr>
          <w:rFonts w:hint="cs"/>
          <w:rtl/>
        </w:rPr>
        <w:t xml:space="preserve">אמר רב: 'בוגרת - נותנין לה לילה הראשון'; </w:t>
      </w:r>
      <w:r>
        <w:rPr>
          <w:rFonts w:ascii="Courier New" w:hAnsi="Courier New" w:cs="Courier New" w:hint="cs"/>
          <w:sz w:val="16"/>
          <w:szCs w:val="20"/>
          <w:rtl/>
        </w:rPr>
        <w:t>[לפי הר"ן עד כאן דברי רב.]</w:t>
      </w:r>
    </w:p>
    <w:p w:rsidR="00671112" w:rsidRDefault="00671112" w:rsidP="00671112">
      <w:pPr>
        <w:rPr>
          <w:rFonts w:hint="cs"/>
          <w:rtl/>
        </w:rPr>
      </w:pPr>
      <w:r>
        <w:rPr>
          <w:rFonts w:ascii="Courier New" w:hAnsi="Courier New" w:cs="Courier New" w:hint="cs"/>
          <w:sz w:val="16"/>
          <w:szCs w:val="20"/>
          <w:rtl/>
        </w:rPr>
        <w:t>[מסבירה הגמרא]</w:t>
      </w:r>
      <w:r>
        <w:rPr>
          <w:rFonts w:hint="cs"/>
          <w:rtl/>
        </w:rPr>
        <w:t xml:space="preserve"> והני מילי שלא ראתה, אבל ראתה - אין לה אלא בעילת מצוה ותו לא </w:t>
      </w:r>
      <w:r>
        <w:rPr>
          <w:szCs w:val="20"/>
          <w:rtl/>
        </w:rPr>
        <w:t>(</w:t>
      </w:r>
      <w:r>
        <w:rPr>
          <w:rFonts w:cs="Miriam" w:hint="cs"/>
          <w:sz w:val="24"/>
          <w:szCs w:val="20"/>
          <w:rtl/>
        </w:rPr>
        <w:t>ואפילו לבית הלל, דאמרי 'בהגיע זמנה לראות- ארבעה' - הני מילי נערה: דמשיגיעו ימי הנעורים הוי זמנה, אבל בוגרת - לילה הראשון ותו לא</w:t>
      </w:r>
      <w:r>
        <w:rPr>
          <w:szCs w:val="20"/>
          <w:rtl/>
        </w:rPr>
        <w:t>)</w:t>
      </w:r>
      <w:r>
        <w:rPr>
          <w:rFonts w:hint="cs"/>
          <w:rtl/>
        </w:rPr>
        <w:t>.</w:t>
      </w:r>
    </w:p>
    <w:p w:rsidR="00671112" w:rsidRDefault="00671112" w:rsidP="00671112">
      <w:pPr>
        <w:rPr>
          <w:rFonts w:hint="cs"/>
          <w:rtl/>
        </w:rPr>
      </w:pPr>
      <w:r>
        <w:rPr>
          <w:rFonts w:hint="cs"/>
          <w:rtl/>
        </w:rPr>
        <w:t>מיתיבי: '</w:t>
      </w:r>
      <w:r>
        <w:rPr>
          <w:rFonts w:hint="cs"/>
          <w:i/>
          <w:iCs/>
          <w:rtl/>
        </w:rPr>
        <w:t>מעשה ונתן לה רבי ארבע לילות מתוך י"ב חדש</w:t>
      </w:r>
      <w:r>
        <w:rPr>
          <w:rFonts w:hint="cs"/>
          <w:rtl/>
        </w:rPr>
        <w:t xml:space="preserve"> </w:t>
      </w:r>
      <w:r>
        <w:rPr>
          <w:szCs w:val="20"/>
          <w:rtl/>
        </w:rPr>
        <w:t>(</w:t>
      </w:r>
      <w:r>
        <w:rPr>
          <w:rFonts w:cs="Miriam" w:hint="cs"/>
          <w:sz w:val="24"/>
          <w:szCs w:val="20"/>
          <w:rtl/>
        </w:rPr>
        <w:t xml:space="preserve">שבעל לילה הראשון והלך בדרך מיד, ושהה שלשה חדשים וחזר ובעל ומצא דם, וכן פעם שניה, ושלישית, ובא לפני רבי </w:t>
      </w:r>
      <w:r>
        <w:rPr>
          <w:rFonts w:ascii="Courier New" w:hAnsi="Courier New" w:cs="Courier New" w:hint="cs"/>
          <w:sz w:val="16"/>
          <w:szCs w:val="16"/>
          <w:rtl/>
        </w:rPr>
        <w:t>[לשאול אם נחשבת רואה מחמת תשתמיש]</w:t>
      </w:r>
      <w:r>
        <w:rPr>
          <w:rFonts w:cs="Miriam" w:hint="cs"/>
          <w:sz w:val="24"/>
          <w:szCs w:val="20"/>
          <w:rtl/>
        </w:rPr>
        <w:t>, ואמר: דם בתולים הוא</w:t>
      </w:r>
      <w:r>
        <w:rPr>
          <w:szCs w:val="20"/>
          <w:rtl/>
        </w:rPr>
        <w:t>)</w:t>
      </w:r>
      <w:r>
        <w:rPr>
          <w:rFonts w:hint="cs"/>
          <w:rtl/>
        </w:rPr>
        <w:t>; היכי דמי? אילימא דיהיב לה כולהו בימי קטנות,</w:t>
      </w:r>
    </w:p>
    <w:p w:rsidR="00671112" w:rsidRDefault="00671112" w:rsidP="00671112">
      <w:pPr>
        <w:rPr>
          <w:rFonts w:hint="cs"/>
          <w:rtl/>
        </w:rPr>
      </w:pPr>
    </w:p>
    <w:p w:rsidR="00671112" w:rsidRDefault="00671112" w:rsidP="00671112">
      <w:pPr>
        <w:rPr>
          <w:rtl/>
        </w:rPr>
      </w:pPr>
      <w:r>
        <w:rPr>
          <w:rtl/>
        </w:rPr>
        <w:t>(</w:t>
      </w:r>
      <w:r>
        <w:rPr>
          <w:rFonts w:hint="cs"/>
          <w:rtl/>
        </w:rPr>
        <w:t>נדה סה,א</w:t>
      </w:r>
      <w:r>
        <w:rPr>
          <w:rtl/>
        </w:rPr>
        <w:t>)</w:t>
      </w:r>
    </w:p>
    <w:p w:rsidR="00671112" w:rsidRDefault="00671112" w:rsidP="00671112">
      <w:pPr>
        <w:rPr>
          <w:rFonts w:ascii="Courier" w:hAnsi="Courier" w:hint="cs"/>
          <w:rtl/>
        </w:rPr>
      </w:pPr>
      <w:r>
        <w:rPr>
          <w:rFonts w:hint="cs"/>
          <w:rtl/>
        </w:rPr>
        <w:t>'</w:t>
      </w:r>
      <w:r>
        <w:rPr>
          <w:rFonts w:hint="cs"/>
          <w:i/>
          <w:iCs/>
          <w:rtl/>
        </w:rPr>
        <w:t>עד שתחיה המכה</w:t>
      </w:r>
      <w:r>
        <w:rPr>
          <w:rFonts w:hint="cs"/>
          <w:rtl/>
        </w:rPr>
        <w:t xml:space="preserve">' תנן </w:t>
      </w:r>
      <w:r>
        <w:rPr>
          <w:rFonts w:hint="cs"/>
          <w:szCs w:val="20"/>
          <w:rtl/>
        </w:rPr>
        <w:t>(</w:t>
      </w:r>
      <w:r>
        <w:rPr>
          <w:rFonts w:cs="Miriam" w:hint="cs"/>
          <w:sz w:val="24"/>
          <w:szCs w:val="20"/>
          <w:rtl/>
        </w:rPr>
        <w:t>וארבע לילות לקטנה מאי עבידתייהו</w:t>
      </w:r>
      <w:r>
        <w:rPr>
          <w:rFonts w:hint="cs"/>
          <w:szCs w:val="20"/>
          <w:rtl/>
        </w:rPr>
        <w:t>)</w:t>
      </w:r>
      <w:r>
        <w:rPr>
          <w:rFonts w:hint="cs"/>
          <w:rtl/>
        </w:rPr>
        <w:t xml:space="preserve">!? אלא דיהיב לה כולהו בימי נערוּת? נערוּת י"ב חדש מי איכא? והא אמר שמואל 'אין בין נערוּת לבגרוּת אלא ששה חדשים בלבד'? וכי תימא בציר מהכי הוא דליכא, הא טפי איכא - הא 'בלבד' קאמר! אלא דיהיב לה שתים בימי קטנות ושתים בימי נערוּת? הא בעא מיניה </w:t>
      </w:r>
      <w:r>
        <w:rPr>
          <w:rFonts w:hint="cs"/>
          <w:highlight w:val="lightGray"/>
          <w:rtl/>
        </w:rPr>
        <w:t>רב חיננא בר שלמיא</w:t>
      </w:r>
      <w:r>
        <w:rPr>
          <w:rFonts w:hint="cs"/>
          <w:rtl/>
        </w:rPr>
        <w:t xml:space="preserve"> מרב: 'הגיע זמנה לראות תחת בעלה מהו? אמר ליה: כל בעילות שאתה בועל אינן אלא אחת </w:t>
      </w:r>
      <w:r>
        <w:rPr>
          <w:rFonts w:hint="cs"/>
          <w:szCs w:val="20"/>
          <w:rtl/>
        </w:rPr>
        <w:t>(</w:t>
      </w:r>
      <w:r>
        <w:rPr>
          <w:rFonts w:cs="Miriam" w:hint="cs"/>
          <w:sz w:val="24"/>
          <w:szCs w:val="20"/>
          <w:rtl/>
        </w:rPr>
        <w:t>ושלש בעי למיתב לה לבד שתים דקטנות</w:t>
      </w:r>
      <w:r>
        <w:rPr>
          <w:rFonts w:hint="cs"/>
          <w:szCs w:val="20"/>
          <w:rtl/>
        </w:rPr>
        <w:t>)</w:t>
      </w:r>
      <w:r>
        <w:rPr>
          <w:rFonts w:hint="cs"/>
          <w:rtl/>
        </w:rPr>
        <w:t xml:space="preserve">, והשאר משלימין לארבע לילות'! אלא דיהיב לה אחת בימי קטנות ושתים בימי נערוּת ואחת בימי בגרוּת? אי אמרת בשלמא בוגרת בעלמא </w:t>
      </w:r>
      <w:r>
        <w:rPr>
          <w:rFonts w:hint="cs"/>
          <w:szCs w:val="20"/>
          <w:rtl/>
        </w:rPr>
        <w:t>(</w:t>
      </w:r>
      <w:r>
        <w:rPr>
          <w:rFonts w:cs="Miriam" w:hint="cs"/>
          <w:sz w:val="24"/>
          <w:szCs w:val="20"/>
          <w:rtl/>
        </w:rPr>
        <w:t>שניסת לאחר שבגרה</w:t>
      </w:r>
      <w:r>
        <w:rPr>
          <w:rFonts w:hint="cs"/>
          <w:szCs w:val="20"/>
          <w:rtl/>
        </w:rPr>
        <w:t>)</w:t>
      </w:r>
      <w:r>
        <w:rPr>
          <w:rFonts w:hint="cs"/>
          <w:rtl/>
        </w:rPr>
        <w:t xml:space="preserve"> יהבינן לה טפי </w:t>
      </w:r>
      <w:r>
        <w:rPr>
          <w:rFonts w:hint="cs"/>
          <w:szCs w:val="20"/>
          <w:rtl/>
        </w:rPr>
        <w:t>(</w:t>
      </w:r>
      <w:r>
        <w:rPr>
          <w:rFonts w:cs="Miriam" w:hint="cs"/>
          <w:sz w:val="24"/>
          <w:szCs w:val="20"/>
          <w:rtl/>
        </w:rPr>
        <w:t>מלילה אחת: דאית לה שתי לילות - משום הכי יהיב להך משבגרה לילה אחת שלמה ואף על גב דנבעלה קודם לכן</w:t>
      </w:r>
      <w:r>
        <w:rPr>
          <w:rFonts w:hint="cs"/>
          <w:szCs w:val="20"/>
          <w:rtl/>
        </w:rPr>
        <w:t>)</w:t>
      </w:r>
      <w:r>
        <w:rPr>
          <w:rFonts w:hint="cs"/>
          <w:rtl/>
        </w:rPr>
        <w:t xml:space="preserve"> כי היכי דאהני קטנוּת בימי נערוּת למבצר לה חדא </w:t>
      </w:r>
      <w:r>
        <w:rPr>
          <w:rFonts w:hint="cs"/>
          <w:szCs w:val="20"/>
          <w:rtl/>
        </w:rPr>
        <w:t>(</w:t>
      </w:r>
      <w:r>
        <w:rPr>
          <w:rFonts w:cs="Miriam" w:hint="cs"/>
          <w:sz w:val="24"/>
          <w:szCs w:val="20"/>
          <w:rtl/>
        </w:rPr>
        <w:t>דכי היכי דאהני בעילות קטנות למבצר חדא מארבע לילות הניתנות לנערה, דהא אמרינן 'כל בעילות שבעל אינן אלא אחת', הא לילה אחת מיהא מבצרי: דתו לא יהבינן לה ארבע אלא שלש</w:t>
      </w:r>
      <w:r>
        <w:rPr>
          <w:rFonts w:hint="cs"/>
          <w:szCs w:val="20"/>
          <w:rtl/>
        </w:rPr>
        <w:t>)</w:t>
      </w:r>
      <w:r>
        <w:rPr>
          <w:rFonts w:hint="cs"/>
          <w:rtl/>
        </w:rPr>
        <w:t xml:space="preserve">, אהני נמי נערוּת לבגרוּת למבצר לה חדא </w:t>
      </w:r>
      <w:r>
        <w:rPr>
          <w:rFonts w:hint="cs"/>
          <w:szCs w:val="20"/>
          <w:rtl/>
        </w:rPr>
        <w:t>(</w:t>
      </w:r>
      <w:r>
        <w:rPr>
          <w:rFonts w:cs="Miriam" w:hint="cs"/>
          <w:sz w:val="24"/>
          <w:szCs w:val="20"/>
          <w:rtl/>
        </w:rPr>
        <w:t>מלילות דבגרוּת, ותו לא; הלכך להך בוגרת שנבעלה קודם לכן יהבינן מיהא לילה אחת מהשתים</w:t>
      </w:r>
      <w:r>
        <w:rPr>
          <w:rFonts w:hint="cs"/>
          <w:szCs w:val="20"/>
          <w:rtl/>
        </w:rPr>
        <w:t>)</w:t>
      </w:r>
      <w:r>
        <w:rPr>
          <w:rFonts w:hint="cs"/>
          <w:rtl/>
        </w:rPr>
        <w:t xml:space="preserve">; אלא אי אמרת בוגרת דעלמא לא יהבינן לה טפי </w:t>
      </w:r>
      <w:r>
        <w:rPr>
          <w:rFonts w:hint="cs"/>
          <w:szCs w:val="20"/>
          <w:rtl/>
        </w:rPr>
        <w:t>(</w:t>
      </w:r>
      <w:r>
        <w:rPr>
          <w:rFonts w:cs="Miriam" w:hint="cs"/>
          <w:sz w:val="24"/>
          <w:szCs w:val="20"/>
          <w:rtl/>
        </w:rPr>
        <w:t>אלא אי אמרת בוגרת לילה הראשון ותו לא</w:t>
      </w:r>
      <w:r>
        <w:rPr>
          <w:rFonts w:hint="cs"/>
          <w:szCs w:val="20"/>
          <w:rtl/>
        </w:rPr>
        <w:t>)</w:t>
      </w:r>
      <w:r>
        <w:rPr>
          <w:rFonts w:hint="cs"/>
          <w:rtl/>
        </w:rPr>
        <w:t xml:space="preserve">, לא ליתב לה אלא בעילת מצוה ותו לא </w:t>
      </w:r>
      <w:r>
        <w:rPr>
          <w:rFonts w:hint="cs"/>
          <w:szCs w:val="20"/>
          <w:rtl/>
        </w:rPr>
        <w:t>(</w:t>
      </w:r>
      <w:r>
        <w:rPr>
          <w:rFonts w:cs="Miriam" w:hint="cs"/>
          <w:sz w:val="24"/>
          <w:szCs w:val="20"/>
          <w:rtl/>
        </w:rPr>
        <w:t>אמאי יהיב לה להך אחת בימי בגרוּת? אם כן בעילות דקודם לכן מאי אהנו? חדא בעילה הוא דבעי למיתב לה בימי בגרוּת, ולא כל הלילה</w:t>
      </w:r>
      <w:r>
        <w:rPr>
          <w:rFonts w:hint="cs"/>
          <w:szCs w:val="20"/>
          <w:rtl/>
        </w:rPr>
        <w:t>)</w:t>
      </w:r>
      <w:r>
        <w:rPr>
          <w:rFonts w:hint="cs"/>
          <w:rtl/>
        </w:rPr>
        <w:t>?</w:t>
      </w:r>
    </w:p>
    <w:p w:rsidR="00671112" w:rsidRDefault="00671112" w:rsidP="00671112">
      <w:pPr>
        <w:rPr>
          <w:rFonts w:ascii="Courier" w:hAnsi="Courier" w:hint="cs"/>
          <w:rtl/>
        </w:rPr>
      </w:pPr>
      <w:r>
        <w:rPr>
          <w:rFonts w:hint="cs"/>
          <w:rtl/>
        </w:rPr>
        <w:t xml:space="preserve">לעולם דיהיב לה אחת בימי קטנות ושלש בימי נערוּת </w:t>
      </w:r>
      <w:r>
        <w:rPr>
          <w:rFonts w:hint="cs"/>
          <w:szCs w:val="20"/>
          <w:rtl/>
        </w:rPr>
        <w:t>(</w:t>
      </w:r>
      <w:r>
        <w:rPr>
          <w:rFonts w:cs="Miriam" w:hint="cs"/>
          <w:sz w:val="24"/>
          <w:szCs w:val="20"/>
          <w:rtl/>
        </w:rPr>
        <w:t>וליכא הכא בגרוּת כלל</w:t>
      </w:r>
      <w:r>
        <w:rPr>
          <w:rFonts w:hint="cs"/>
          <w:szCs w:val="20"/>
          <w:rtl/>
        </w:rPr>
        <w:t>)</w:t>
      </w:r>
      <w:r>
        <w:rPr>
          <w:rFonts w:hint="cs"/>
          <w:rtl/>
        </w:rPr>
        <w:t xml:space="preserve">; </w:t>
      </w:r>
      <w:r>
        <w:rPr>
          <w:rFonts w:hint="cs"/>
          <w:szCs w:val="20"/>
          <w:rtl/>
        </w:rPr>
        <w:t>(</w:t>
      </w:r>
      <w:r>
        <w:rPr>
          <w:rFonts w:cs="Miriam" w:hint="cs"/>
          <w:sz w:val="24"/>
          <w:szCs w:val="20"/>
          <w:rtl/>
        </w:rPr>
        <w:t>ודקשיא לך: הא לא משכחת שלש עונות של שלשה חדשים בימי נערוּת -</w:t>
      </w:r>
      <w:r>
        <w:rPr>
          <w:rFonts w:hint="cs"/>
          <w:szCs w:val="20"/>
          <w:rtl/>
        </w:rPr>
        <w:t>)</w:t>
      </w:r>
      <w:r>
        <w:rPr>
          <w:rFonts w:hint="cs"/>
          <w:rtl/>
        </w:rPr>
        <w:t xml:space="preserve"> מי סברת כל תלתא ירחי חדא עונה? כל תרי ירחי חדא עונה. </w:t>
      </w:r>
    </w:p>
    <w:p w:rsidR="00671112" w:rsidRDefault="00671112" w:rsidP="00671112">
      <w:pPr>
        <w:rPr>
          <w:rFonts w:cs="Miriam" w:hint="cs"/>
          <w:sz w:val="24"/>
          <w:szCs w:val="20"/>
          <w:rtl/>
        </w:rPr>
      </w:pPr>
    </w:p>
    <w:p w:rsidR="00671112" w:rsidRDefault="00671112" w:rsidP="00671112">
      <w:pPr>
        <w:rPr>
          <w:rFonts w:ascii="Courier" w:hAnsi="Courier" w:hint="cs"/>
          <w:rtl/>
        </w:rPr>
      </w:pPr>
      <w:r>
        <w:rPr>
          <w:rFonts w:hint="cs"/>
          <w:rtl/>
        </w:rPr>
        <w:t xml:space="preserve">מנימין סקסנאה הוה שקיל ואזיל לאתריה דשמואל; סבר למעבד עובדא כוותיה דרב </w:t>
      </w:r>
      <w:r>
        <w:rPr>
          <w:rFonts w:hint="cs"/>
          <w:szCs w:val="20"/>
          <w:rtl/>
        </w:rPr>
        <w:t>(</w:t>
      </w:r>
      <w:r>
        <w:rPr>
          <w:rFonts w:cs="Miriam" w:hint="cs"/>
          <w:sz w:val="24"/>
          <w:szCs w:val="20"/>
          <w:rtl/>
        </w:rPr>
        <w:t>בוגרת כל לילה הראשון</w:t>
      </w:r>
      <w:r>
        <w:rPr>
          <w:rFonts w:hint="cs"/>
          <w:szCs w:val="20"/>
          <w:rtl/>
        </w:rPr>
        <w:t>)</w:t>
      </w:r>
      <w:r>
        <w:rPr>
          <w:rFonts w:hint="cs"/>
          <w:rtl/>
        </w:rPr>
        <w:t xml:space="preserve"> אפילו ראתה </w:t>
      </w:r>
      <w:r>
        <w:rPr>
          <w:rFonts w:ascii="Courier New" w:hAnsi="Courier New" w:cs="Courier New" w:hint="cs"/>
          <w:sz w:val="16"/>
          <w:szCs w:val="20"/>
          <w:rtl/>
        </w:rPr>
        <w:t xml:space="preserve">[הבר הר"ן: כי דברי רב היו רק </w:t>
      </w:r>
      <w:r>
        <w:rPr>
          <w:rFonts w:hint="cs"/>
          <w:szCs w:val="20"/>
          <w:rtl/>
        </w:rPr>
        <w:t>'בוגרת - נותנין לה לילה הראשון'</w:t>
      </w:r>
      <w:r>
        <w:rPr>
          <w:rFonts w:ascii="Courier New" w:hAnsi="Courier New" w:cs="Courier New" w:hint="cs"/>
          <w:sz w:val="16"/>
          <w:szCs w:val="20"/>
          <w:rtl/>
        </w:rPr>
        <w:t>, וטעה בזה]</w:t>
      </w:r>
      <w:r>
        <w:rPr>
          <w:rFonts w:hint="cs"/>
          <w:rtl/>
        </w:rPr>
        <w:t>, אמר: לא פליג רב בין ראתה בין לא ראתה.</w:t>
      </w:r>
    </w:p>
    <w:p w:rsidR="00671112" w:rsidRDefault="00671112" w:rsidP="00671112">
      <w:pPr>
        <w:rPr>
          <w:rFonts w:hint="cs"/>
          <w:rtl/>
        </w:rPr>
      </w:pPr>
      <w:r>
        <w:rPr>
          <w:rFonts w:hint="cs"/>
          <w:rtl/>
        </w:rPr>
        <w:t xml:space="preserve">קדים שכיב באורחא, קרי שמואל עליה דרב </w:t>
      </w:r>
      <w:r>
        <w:rPr>
          <w:rFonts w:cs="Miriam" w:hint="cs"/>
          <w:sz w:val="24"/>
          <w:szCs w:val="16"/>
          <w:rtl/>
        </w:rPr>
        <w:t>(משלי יב</w:t>
      </w:r>
      <w:r>
        <w:rPr>
          <w:rFonts w:cs="Miriam"/>
          <w:sz w:val="24"/>
          <w:szCs w:val="16"/>
          <w:rtl/>
        </w:rPr>
        <w:t>,</w:t>
      </w:r>
      <w:r>
        <w:rPr>
          <w:rFonts w:cs="Miriam" w:hint="cs"/>
          <w:sz w:val="24"/>
          <w:szCs w:val="16"/>
          <w:rtl/>
        </w:rPr>
        <w:t>יא)</w:t>
      </w:r>
      <w:r>
        <w:rPr>
          <w:rFonts w:cs="Narkisim" w:hint="cs"/>
          <w:rtl/>
        </w:rPr>
        <w:t xml:space="preserve"> לא יאונה לצדיק כל און </w:t>
      </w:r>
      <w:r>
        <w:rPr>
          <w:rFonts w:cs="Narkisim"/>
          <w:szCs w:val="20"/>
          <w:rtl/>
        </w:rPr>
        <w:t>[</w:t>
      </w:r>
      <w:r>
        <w:rPr>
          <w:rFonts w:cs="Narkisim" w:hint="cs"/>
          <w:szCs w:val="20"/>
          <w:rtl/>
        </w:rPr>
        <w:t>ורשעים מלאו רע</w:t>
      </w:r>
      <w:r>
        <w:rPr>
          <w:rFonts w:cs="Narkisim"/>
          <w:szCs w:val="20"/>
          <w:rtl/>
        </w:rPr>
        <w:t>]</w:t>
      </w:r>
      <w:r>
        <w:rPr>
          <w:rFonts w:hint="cs"/>
          <w:rtl/>
        </w:rPr>
        <w:t xml:space="preserve"> </w:t>
      </w:r>
      <w:r>
        <w:rPr>
          <w:szCs w:val="20"/>
          <w:rtl/>
        </w:rPr>
        <w:t>(</w:t>
      </w:r>
      <w:r>
        <w:rPr>
          <w:rFonts w:cs="Miriam" w:hint="cs"/>
          <w:sz w:val="24"/>
          <w:szCs w:val="20"/>
          <w:rtl/>
        </w:rPr>
        <w:t>שלא נכשל זה בדבריו</w:t>
      </w:r>
      <w:r>
        <w:rPr>
          <w:szCs w:val="20"/>
          <w:rtl/>
        </w:rPr>
        <w:t>)</w:t>
      </w:r>
      <w:r>
        <w:rPr>
          <w:rFonts w:hint="cs"/>
          <w:rtl/>
        </w:rPr>
        <w:t>.</w:t>
      </w:r>
    </w:p>
    <w:p w:rsidR="00671112" w:rsidRDefault="00671112" w:rsidP="00671112">
      <w:pPr>
        <w:rPr>
          <w:rFonts w:cs="Miriam" w:hint="cs"/>
          <w:sz w:val="24"/>
          <w:szCs w:val="20"/>
          <w:rtl/>
        </w:rPr>
      </w:pPr>
      <w:r>
        <w:rPr>
          <w:rFonts w:cs="Miriam" w:hint="cs"/>
          <w:sz w:val="24"/>
          <w:szCs w:val="20"/>
          <w:rtl/>
        </w:rPr>
        <w:t xml:space="preserve">ערוך לנר: ק"ק וכי אם הוא היה עובר על דברי רב מה עון היה זה לרב? ... ומדלא פריש רב </w:t>
      </w:r>
      <w:r>
        <w:rPr>
          <w:rFonts w:cs="Miriam"/>
          <w:sz w:val="24"/>
          <w:szCs w:val="20"/>
          <w:rtl/>
        </w:rPr>
        <w:t>–</w:t>
      </w:r>
      <w:r>
        <w:rPr>
          <w:rFonts w:cs="Miriam" w:hint="cs"/>
          <w:sz w:val="24"/>
          <w:szCs w:val="20"/>
          <w:rtl/>
        </w:rPr>
        <w:t xml:space="preserve"> טעה בדבריו וכבר אמר התנא 'חכמים הזהרו בדבריכם' ... עיין שם בערוך לנר.</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אמר </w:t>
      </w:r>
      <w:r>
        <w:rPr>
          <w:rFonts w:hint="cs"/>
          <w:highlight w:val="lightGray"/>
          <w:rtl/>
        </w:rPr>
        <w:t>רב חיננא בר שלמיא</w:t>
      </w:r>
      <w:r>
        <w:rPr>
          <w:rFonts w:hint="cs"/>
          <w:rtl/>
        </w:rPr>
        <w:t xml:space="preserve"> משמיה דרב: כיון שנתקו שניו של אדם </w:t>
      </w:r>
      <w:r>
        <w:rPr>
          <w:szCs w:val="20"/>
          <w:rtl/>
        </w:rPr>
        <w:t>(</w:t>
      </w:r>
      <w:r>
        <w:rPr>
          <w:rFonts w:cs="Miriam" w:hint="cs"/>
          <w:sz w:val="24"/>
          <w:szCs w:val="20"/>
          <w:rtl/>
        </w:rPr>
        <w:t>זִקנה</w:t>
      </w:r>
      <w:r>
        <w:rPr>
          <w:szCs w:val="20"/>
          <w:rtl/>
        </w:rPr>
        <w:t>)</w:t>
      </w:r>
      <w:r>
        <w:rPr>
          <w:rtl/>
        </w:rPr>
        <w:t xml:space="preserve"> </w:t>
      </w:r>
      <w:r>
        <w:rPr>
          <w:rFonts w:hint="cs"/>
          <w:rtl/>
        </w:rPr>
        <w:t xml:space="preserve">- נתמעטו מזונותיו </w:t>
      </w:r>
      <w:r>
        <w:rPr>
          <w:szCs w:val="20"/>
          <w:rtl/>
        </w:rPr>
        <w:t>(</w:t>
      </w:r>
      <w:r>
        <w:rPr>
          <w:rFonts w:cs="Miriam" w:hint="cs"/>
          <w:sz w:val="24"/>
          <w:szCs w:val="20"/>
          <w:rtl/>
        </w:rPr>
        <w:t>קשין לבא</w:t>
      </w:r>
      <w:r>
        <w:rPr>
          <w:szCs w:val="20"/>
          <w:rtl/>
        </w:rPr>
        <w:t>)</w:t>
      </w:r>
      <w:r>
        <w:rPr>
          <w:rFonts w:hint="cs"/>
          <w:rtl/>
        </w:rPr>
        <w:t xml:space="preserve">, שנאמר </w:t>
      </w:r>
      <w:r>
        <w:rPr>
          <w:rFonts w:cs="Miriam" w:hint="cs"/>
          <w:sz w:val="24"/>
          <w:szCs w:val="16"/>
          <w:rtl/>
        </w:rPr>
        <w:t>(עמוס ד</w:t>
      </w:r>
      <w:r>
        <w:rPr>
          <w:rFonts w:cs="Miriam"/>
          <w:sz w:val="24"/>
          <w:szCs w:val="16"/>
          <w:rtl/>
        </w:rPr>
        <w:t>,</w:t>
      </w:r>
      <w:r>
        <w:rPr>
          <w:rFonts w:cs="Miriam" w:hint="cs"/>
          <w:sz w:val="24"/>
          <w:szCs w:val="16"/>
          <w:rtl/>
        </w:rPr>
        <w:t>ו)</w:t>
      </w:r>
      <w:r>
        <w:rPr>
          <w:rFonts w:cs="Narkisim" w:hint="cs"/>
          <w:rtl/>
        </w:rPr>
        <w:t xml:space="preserve"> גם אני נתתי לכם נקיון שנים בכל עריכם וחוסר לחם בכל מקומותיכם </w:t>
      </w:r>
      <w:r>
        <w:rPr>
          <w:rFonts w:cs="Narkisim"/>
          <w:szCs w:val="20"/>
          <w:rtl/>
        </w:rPr>
        <w:t>[</w:t>
      </w:r>
      <w:r>
        <w:rPr>
          <w:rFonts w:cs="Narkisim" w:hint="cs"/>
          <w:szCs w:val="20"/>
          <w:rtl/>
        </w:rPr>
        <w:t>ולא שבתם עדי נאם ה'</w:t>
      </w:r>
      <w:r>
        <w:rPr>
          <w:rFonts w:cs="Narkisim"/>
          <w:szCs w:val="20"/>
          <w:rtl/>
        </w:rPr>
        <w:t>]</w:t>
      </w:r>
      <w:r>
        <w:rPr>
          <w:rFonts w:hint="cs"/>
          <w:rtl/>
        </w:rPr>
        <w:t>.</w:t>
      </w:r>
    </w:p>
    <w:p w:rsidR="00671112" w:rsidRDefault="00671112" w:rsidP="00671112">
      <w:pPr>
        <w:rPr>
          <w:rFonts w:hint="cs"/>
          <w:rtl/>
        </w:rPr>
      </w:pPr>
      <w:r>
        <w:rPr>
          <w:rFonts w:hint="cs"/>
          <w:rtl/>
        </w:rPr>
        <w:t xml:space="preserve">  </w:t>
      </w:r>
    </w:p>
    <w:p w:rsidR="00671112" w:rsidRDefault="00671112" w:rsidP="00671112">
      <w:pPr>
        <w:rPr>
          <w:rFonts w:hint="cs"/>
          <w:rtl/>
        </w:rPr>
      </w:pPr>
      <w:r>
        <w:rPr>
          <w:rFonts w:hint="cs"/>
          <w:rtl/>
        </w:rPr>
        <w:t xml:space="preserve">ראתה ועודה </w:t>
      </w:r>
      <w:r>
        <w:rPr>
          <w:rFonts w:hint="cs"/>
          <w:szCs w:val="20"/>
          <w:rtl/>
        </w:rPr>
        <w:t>[בבית אביה: בית שמאי אומרים: נותנין לה בעילת מצוה; ובית הלל אומרים: כל הלילה כולה]</w:t>
      </w:r>
      <w:r>
        <w:rPr>
          <w:rFonts w:hint="cs"/>
          <w:rtl/>
        </w:rPr>
        <w:t xml:space="preserve">:  </w:t>
      </w:r>
    </w:p>
    <w:p w:rsidR="00671112" w:rsidRDefault="00671112" w:rsidP="00671112">
      <w:pPr>
        <w:rPr>
          <w:rFonts w:hint="cs"/>
          <w:rtl/>
        </w:rPr>
      </w:pPr>
      <w:r>
        <w:rPr>
          <w:rFonts w:hint="cs"/>
          <w:rtl/>
        </w:rPr>
        <w:t>תנו רבנן: '</w:t>
      </w:r>
      <w:r>
        <w:rPr>
          <w:rFonts w:hint="cs"/>
          <w:i/>
          <w:iCs/>
          <w:rtl/>
        </w:rPr>
        <w:t>ראתה ועודה בבית אביה, בית הלל אומרים: כל הלילה שלה, ונותנין לה עונה שלמה; וכמה 'עונה שלמה'? - פירש רבן שמעון בן גמליאל: לילה וחצי יום.</w:t>
      </w:r>
      <w:r>
        <w:rPr>
          <w:rFonts w:hint="cs"/>
          <w:rtl/>
        </w:rPr>
        <w:t>'</w:t>
      </w:r>
    </w:p>
    <w:p w:rsidR="00671112" w:rsidRDefault="00671112" w:rsidP="00671112">
      <w:pPr>
        <w:rPr>
          <w:rFonts w:hint="cs"/>
          <w:iCs/>
          <w:rtl/>
        </w:rPr>
      </w:pPr>
      <w:r>
        <w:rPr>
          <w:rFonts w:hint="cs"/>
          <w:rtl/>
        </w:rPr>
        <w:t xml:space="preserve">ומי בעינן כולי האי? ורמינהי </w:t>
      </w:r>
      <w:r>
        <w:rPr>
          <w:rFonts w:cs="Miriam"/>
          <w:szCs w:val="16"/>
          <w:rtl/>
        </w:rPr>
        <w:t>[</w:t>
      </w:r>
      <w:r>
        <w:rPr>
          <w:rFonts w:cs="Miriam" w:hint="cs"/>
          <w:szCs w:val="16"/>
          <w:rtl/>
        </w:rPr>
        <w:t>תוספתא טהרות</w:t>
      </w:r>
      <w:r>
        <w:rPr>
          <w:rFonts w:cs="Miriam"/>
          <w:szCs w:val="16"/>
          <w:rtl/>
        </w:rPr>
        <w:t xml:space="preserve"> פ"</w:t>
      </w:r>
      <w:r>
        <w:rPr>
          <w:rFonts w:cs="Miriam" w:hint="cs"/>
          <w:szCs w:val="16"/>
          <w:rtl/>
        </w:rPr>
        <w:t>יא</w:t>
      </w:r>
      <w:r>
        <w:rPr>
          <w:rFonts w:cs="Miriam"/>
          <w:szCs w:val="16"/>
          <w:rtl/>
        </w:rPr>
        <w:t xml:space="preserve"> מ"</w:t>
      </w:r>
      <w:r>
        <w:rPr>
          <w:rFonts w:cs="Miriam" w:hint="cs"/>
          <w:szCs w:val="16"/>
          <w:rtl/>
        </w:rPr>
        <w:t>יא</w:t>
      </w:r>
      <w:r>
        <w:rPr>
          <w:rFonts w:cs="Miriam"/>
          <w:szCs w:val="16"/>
          <w:rtl/>
        </w:rPr>
        <w:t>]</w:t>
      </w:r>
      <w:r>
        <w:rPr>
          <w:rFonts w:hint="cs"/>
          <w:rtl/>
        </w:rPr>
        <w:t>: '</w:t>
      </w:r>
      <w:r>
        <w:rPr>
          <w:rFonts w:hint="cs"/>
          <w:iCs/>
          <w:rtl/>
        </w:rPr>
        <w:t xml:space="preserve">הרי שהיו גתיו ובית בדיו </w:t>
      </w:r>
      <w:r>
        <w:rPr>
          <w:szCs w:val="20"/>
          <w:rtl/>
        </w:rPr>
        <w:t>(</w:t>
      </w:r>
      <w:r>
        <w:rPr>
          <w:rFonts w:cs="Miriam" w:hint="cs"/>
          <w:sz w:val="24"/>
          <w:szCs w:val="20"/>
          <w:rtl/>
        </w:rPr>
        <w:t>גתיו ליין, ובית בדיו לשמן</w:t>
      </w:r>
      <w:r>
        <w:rPr>
          <w:szCs w:val="20"/>
          <w:rtl/>
        </w:rPr>
        <w:t>)</w:t>
      </w:r>
      <w:r>
        <w:rPr>
          <w:iCs/>
          <w:rtl/>
        </w:rPr>
        <w:t xml:space="preserve"> </w:t>
      </w:r>
      <w:r>
        <w:rPr>
          <w:rFonts w:hint="cs"/>
          <w:iCs/>
          <w:rtl/>
        </w:rPr>
        <w:t xml:space="preserve">טמאות, ובקש לעשותן בטהרה, כיצד הוא עושה? - הדפין </w:t>
      </w:r>
      <w:r>
        <w:rPr>
          <w:szCs w:val="20"/>
          <w:rtl/>
        </w:rPr>
        <w:t>(</w:t>
      </w:r>
      <w:r>
        <w:rPr>
          <w:rFonts w:cs="Miriam" w:hint="cs"/>
          <w:sz w:val="24"/>
          <w:szCs w:val="20"/>
          <w:rtl/>
        </w:rPr>
        <w:t>זהו הדלת שנותנין על הענבים</w:t>
      </w:r>
      <w:r>
        <w:rPr>
          <w:szCs w:val="20"/>
          <w:rtl/>
        </w:rPr>
        <w:t>)</w:t>
      </w:r>
      <w:r>
        <w:rPr>
          <w:iCs/>
          <w:rtl/>
        </w:rPr>
        <w:t xml:space="preserve"> </w:t>
      </w:r>
      <w:r>
        <w:rPr>
          <w:rFonts w:hint="cs"/>
          <w:iCs/>
          <w:rtl/>
        </w:rPr>
        <w:t xml:space="preserve">והלולבין </w:t>
      </w:r>
      <w:r>
        <w:rPr>
          <w:szCs w:val="20"/>
          <w:rtl/>
        </w:rPr>
        <w:t>(</w:t>
      </w:r>
      <w:r>
        <w:rPr>
          <w:rFonts w:cs="Miriam" w:hint="cs"/>
          <w:sz w:val="24"/>
          <w:szCs w:val="20"/>
          <w:rtl/>
        </w:rPr>
        <w:t xml:space="preserve">היינו חופיא: אישקוב"א </w:t>
      </w:r>
      <w:r>
        <w:rPr>
          <w:rFonts w:ascii="Courier New" w:hAnsi="Courier New" w:cs="Courier New" w:hint="cs"/>
          <w:sz w:val="16"/>
          <w:szCs w:val="16"/>
          <w:rtl/>
        </w:rPr>
        <w:t>[מטאטא]</w:t>
      </w:r>
      <w:r>
        <w:rPr>
          <w:rFonts w:cs="Miriam" w:hint="cs"/>
          <w:sz w:val="24"/>
          <w:szCs w:val="20"/>
          <w:rtl/>
        </w:rPr>
        <w:t xml:space="preserve"> שמנקים בה את הגת</w:t>
      </w:r>
      <w:r>
        <w:rPr>
          <w:szCs w:val="20"/>
          <w:rtl/>
        </w:rPr>
        <w:t>)</w:t>
      </w:r>
      <w:r>
        <w:rPr>
          <w:iCs/>
          <w:rtl/>
        </w:rPr>
        <w:t xml:space="preserve"> </w:t>
      </w:r>
      <w:r>
        <w:rPr>
          <w:rFonts w:hint="cs"/>
          <w:iCs/>
          <w:rtl/>
        </w:rPr>
        <w:t xml:space="preserve">והעדשין </w:t>
      </w:r>
      <w:r>
        <w:rPr>
          <w:szCs w:val="20"/>
          <w:rtl/>
        </w:rPr>
        <w:t>(</w:t>
      </w:r>
      <w:r>
        <w:rPr>
          <w:rFonts w:cs="Miriam" w:hint="cs"/>
          <w:sz w:val="24"/>
          <w:szCs w:val="20"/>
          <w:rtl/>
        </w:rPr>
        <w:t>זו היא הגת עצמה שהענבים נתונים שם</w:t>
      </w:r>
      <w:r>
        <w:rPr>
          <w:szCs w:val="20"/>
          <w:rtl/>
        </w:rPr>
        <w:t>)</w:t>
      </w:r>
      <w:r>
        <w:rPr>
          <w:iCs/>
          <w:rtl/>
        </w:rPr>
        <w:t xml:space="preserve"> –</w:t>
      </w:r>
      <w:r>
        <w:rPr>
          <w:rFonts w:hint="cs"/>
          <w:iCs/>
          <w:rtl/>
        </w:rPr>
        <w:t xml:space="preserve"> מדיחן;</w:t>
      </w:r>
    </w:p>
    <w:p w:rsidR="00671112" w:rsidRDefault="00671112" w:rsidP="00671112">
      <w:pPr>
        <w:rPr>
          <w:rFonts w:hint="cs"/>
          <w:iCs/>
          <w:rtl/>
        </w:rPr>
      </w:pPr>
    </w:p>
    <w:p w:rsidR="00671112" w:rsidRDefault="00671112" w:rsidP="00671112">
      <w:pPr>
        <w:rPr>
          <w:rtl/>
        </w:rPr>
      </w:pPr>
      <w:r>
        <w:rPr>
          <w:rtl/>
        </w:rPr>
        <w:t>(</w:t>
      </w:r>
      <w:r>
        <w:rPr>
          <w:rFonts w:hint="cs"/>
          <w:rtl/>
        </w:rPr>
        <w:t>נדה סה,ב</w:t>
      </w:r>
      <w:r>
        <w:rPr>
          <w:rtl/>
        </w:rPr>
        <w:t>)</w:t>
      </w:r>
    </w:p>
    <w:p w:rsidR="00671112" w:rsidRDefault="00671112" w:rsidP="00671112">
      <w:pPr>
        <w:rPr>
          <w:rFonts w:hint="cs"/>
          <w:rtl/>
        </w:rPr>
      </w:pPr>
      <w:r>
        <w:rPr>
          <w:rFonts w:hint="cs"/>
          <w:iCs/>
          <w:rtl/>
        </w:rPr>
        <w:t xml:space="preserve">העקלים </w:t>
      </w:r>
      <w:r>
        <w:rPr>
          <w:szCs w:val="20"/>
          <w:rtl/>
        </w:rPr>
        <w:t>(</w:t>
      </w:r>
      <w:r>
        <w:rPr>
          <w:rFonts w:cs="Miriam" w:hint="cs"/>
          <w:sz w:val="24"/>
          <w:szCs w:val="20"/>
          <w:rtl/>
        </w:rPr>
        <w:t xml:space="preserve">רדוט"ש </w:t>
      </w:r>
      <w:r>
        <w:rPr>
          <w:rFonts w:ascii="Courier New" w:hAnsi="Courier New" w:cs="Courier New" w:hint="cs"/>
          <w:sz w:val="16"/>
          <w:szCs w:val="16"/>
          <w:rtl/>
        </w:rPr>
        <w:t>[המחזיק את הזיתים תחת הקורה בבית הבד]</w:t>
      </w:r>
      <w:r>
        <w:rPr>
          <w:rFonts w:cs="Miriam" w:hint="cs"/>
          <w:sz w:val="24"/>
          <w:szCs w:val="20"/>
          <w:rtl/>
        </w:rPr>
        <w:t>; יש מקומות שקושרין את התפוח של חרצנים בעקלים סביב</w:t>
      </w:r>
      <w:r>
        <w:rPr>
          <w:szCs w:val="20"/>
          <w:rtl/>
        </w:rPr>
        <w:t>)</w:t>
      </w:r>
      <w:r>
        <w:rPr>
          <w:iCs/>
          <w:rtl/>
        </w:rPr>
        <w:t xml:space="preserve"> </w:t>
      </w:r>
      <w:r>
        <w:rPr>
          <w:rFonts w:hint="cs"/>
          <w:iCs/>
          <w:rtl/>
        </w:rPr>
        <w:t xml:space="preserve">של נצרים ושל בצבוץ </w:t>
      </w:r>
      <w:r>
        <w:rPr>
          <w:szCs w:val="20"/>
          <w:rtl/>
        </w:rPr>
        <w:t>(</w:t>
      </w:r>
      <w:r>
        <w:rPr>
          <w:rFonts w:cs="Miriam" w:hint="cs"/>
          <w:sz w:val="24"/>
          <w:szCs w:val="20"/>
          <w:rtl/>
        </w:rPr>
        <w:t xml:space="preserve">קנבוס; </w:t>
      </w:r>
      <w:r>
        <w:rPr>
          <w:rFonts w:ascii="Courier New" w:hAnsi="Courier New" w:cs="Courier New" w:hint="cs"/>
          <w:sz w:val="16"/>
          <w:szCs w:val="16"/>
          <w:rtl/>
        </w:rPr>
        <w:t xml:space="preserve">[פשתן </w:t>
      </w:r>
      <w:r>
        <w:rPr>
          <w:rFonts w:ascii="Courier New" w:hAnsi="Courier New" w:cs="Courier New"/>
          <w:sz w:val="16"/>
          <w:szCs w:val="16"/>
          <w:rtl/>
        </w:rPr>
        <w:t>–</w:t>
      </w:r>
      <w:r>
        <w:rPr>
          <w:rFonts w:ascii="Courier New" w:hAnsi="Courier New" w:cs="Courier New" w:hint="cs"/>
          <w:sz w:val="16"/>
          <w:szCs w:val="16"/>
          <w:rtl/>
        </w:rPr>
        <w:t xml:space="preserve"> ספר הערוך]</w:t>
      </w:r>
      <w:r>
        <w:rPr>
          <w:szCs w:val="20"/>
          <w:rtl/>
        </w:rPr>
        <w:t>)</w:t>
      </w:r>
      <w:r>
        <w:rPr>
          <w:iCs/>
          <w:rtl/>
        </w:rPr>
        <w:t xml:space="preserve"> –</w:t>
      </w:r>
      <w:r>
        <w:rPr>
          <w:rFonts w:hint="cs"/>
          <w:iCs/>
          <w:rtl/>
        </w:rPr>
        <w:t xml:space="preserve"> מנגבן </w:t>
      </w:r>
      <w:r>
        <w:rPr>
          <w:szCs w:val="20"/>
          <w:rtl/>
        </w:rPr>
        <w:t>(</w:t>
      </w:r>
      <w:r>
        <w:rPr>
          <w:rFonts w:cs="Miriam" w:hint="cs"/>
          <w:sz w:val="24"/>
          <w:szCs w:val="20"/>
          <w:rtl/>
        </w:rPr>
        <w:t>שאינם בולעין כל כך</w:t>
      </w:r>
      <w:r>
        <w:rPr>
          <w:szCs w:val="20"/>
          <w:rtl/>
        </w:rPr>
        <w:t>)</w:t>
      </w:r>
      <w:r>
        <w:rPr>
          <w:rFonts w:hint="cs"/>
          <w:iCs/>
          <w:rtl/>
        </w:rPr>
        <w:t xml:space="preserve">; של שיפא </w:t>
      </w:r>
      <w:r>
        <w:rPr>
          <w:szCs w:val="20"/>
          <w:rtl/>
        </w:rPr>
        <w:t>(</w:t>
      </w:r>
      <w:r>
        <w:rPr>
          <w:rFonts w:cs="Miriam" w:hint="cs"/>
          <w:sz w:val="24"/>
          <w:szCs w:val="20"/>
          <w:rtl/>
        </w:rPr>
        <w:t>גומא; גליי"ד בלע"ז</w:t>
      </w:r>
      <w:r>
        <w:rPr>
          <w:szCs w:val="20"/>
          <w:rtl/>
        </w:rPr>
        <w:t>)</w:t>
      </w:r>
      <w:r>
        <w:rPr>
          <w:iCs/>
          <w:rtl/>
        </w:rPr>
        <w:t xml:space="preserve"> </w:t>
      </w:r>
      <w:r>
        <w:rPr>
          <w:rFonts w:hint="cs"/>
          <w:iCs/>
          <w:rtl/>
        </w:rPr>
        <w:t xml:space="preserve">ושל גמי </w:t>
      </w:r>
      <w:r>
        <w:rPr>
          <w:iCs/>
          <w:rtl/>
        </w:rPr>
        <w:t>–</w:t>
      </w:r>
      <w:r>
        <w:rPr>
          <w:rFonts w:hint="cs"/>
          <w:iCs/>
          <w:rtl/>
        </w:rPr>
        <w:t xml:space="preserve"> מיישנן; וכמה מיישנן? </w:t>
      </w:r>
      <w:r>
        <w:rPr>
          <w:iCs/>
          <w:rtl/>
        </w:rPr>
        <w:t>–</w:t>
      </w:r>
      <w:r>
        <w:rPr>
          <w:rFonts w:hint="cs"/>
          <w:iCs/>
          <w:rtl/>
        </w:rPr>
        <w:t xml:space="preserve"> שנים עשר חדש; רבן שמעון בן גמליאל אומר: מניחן מגת לגת ומבד לבד - </w:t>
      </w:r>
    </w:p>
    <w:p w:rsidR="00671112" w:rsidRDefault="00671112" w:rsidP="00671112">
      <w:pPr>
        <w:ind w:left="720"/>
        <w:rPr>
          <w:rFonts w:hint="cs"/>
          <w:rtl/>
        </w:rPr>
      </w:pPr>
      <w:r>
        <w:rPr>
          <w:rFonts w:hint="cs"/>
          <w:rtl/>
        </w:rPr>
        <w:t>היינו תנא קמא?</w:t>
      </w:r>
    </w:p>
    <w:p w:rsidR="00671112" w:rsidRDefault="00671112" w:rsidP="00671112">
      <w:pPr>
        <w:ind w:left="720"/>
        <w:rPr>
          <w:rFonts w:hint="cs"/>
          <w:rtl/>
        </w:rPr>
      </w:pPr>
      <w:r>
        <w:rPr>
          <w:rFonts w:hint="cs"/>
          <w:rtl/>
        </w:rPr>
        <w:t xml:space="preserve">איכא בינייהו חרפי ואפלי </w:t>
      </w:r>
      <w:r>
        <w:rPr>
          <w:szCs w:val="20"/>
          <w:rtl/>
        </w:rPr>
        <w:t>(</w:t>
      </w:r>
      <w:r>
        <w:rPr>
          <w:rFonts w:cs="Miriam" w:hint="cs"/>
          <w:sz w:val="24"/>
          <w:szCs w:val="20"/>
          <w:rtl/>
        </w:rPr>
        <w:t>לרבי שמעון בן גמליאל פעמים שהן יותר מי"ב חדש, פעמים שהן פחות</w:t>
      </w:r>
      <w:r>
        <w:rPr>
          <w:szCs w:val="20"/>
          <w:rtl/>
        </w:rPr>
        <w:t>)</w:t>
      </w:r>
      <w:r>
        <w:rPr>
          <w:rFonts w:hint="cs"/>
          <w:rtl/>
        </w:rPr>
        <w:t>.</w:t>
      </w:r>
    </w:p>
    <w:p w:rsidR="00671112" w:rsidRDefault="00671112" w:rsidP="00671112">
      <w:pPr>
        <w:rPr>
          <w:rFonts w:hint="cs"/>
          <w:i/>
          <w:iCs/>
          <w:rtl/>
        </w:rPr>
      </w:pPr>
      <w:r>
        <w:rPr>
          <w:rFonts w:hint="cs"/>
          <w:i/>
          <w:iCs/>
          <w:rtl/>
        </w:rPr>
        <w:t>רבי יוסי אומר: הרוצה לטהר מיד - מגעילן ברותחין, או חולטן במי זיתים;</w:t>
      </w:r>
    </w:p>
    <w:p w:rsidR="00671112" w:rsidRDefault="00671112" w:rsidP="00671112">
      <w:pPr>
        <w:rPr>
          <w:rFonts w:hint="cs"/>
          <w:rtl/>
        </w:rPr>
      </w:pPr>
      <w:r>
        <w:rPr>
          <w:rFonts w:hint="cs"/>
          <w:i/>
          <w:iCs/>
          <w:rtl/>
        </w:rPr>
        <w:t xml:space="preserve">רבן שמעון בן גמליאל אומר משום רבי יוסי: מניחן תחת הצינור שמימיו מקלחין, או במעיין שמימיו רודפין, וכמה? </w:t>
      </w:r>
      <w:r>
        <w:rPr>
          <w:i/>
          <w:iCs/>
          <w:rtl/>
        </w:rPr>
        <w:t>–</w:t>
      </w:r>
      <w:r>
        <w:rPr>
          <w:rFonts w:hint="cs"/>
          <w:i/>
          <w:iCs/>
          <w:rtl/>
        </w:rPr>
        <w:t xml:space="preserve"> עונה; כדרך שאמרו ביין נסך כך אמרו בטהרות.</w:t>
      </w:r>
      <w:r>
        <w:rPr>
          <w:rFonts w:hint="cs"/>
          <w:rtl/>
        </w:rPr>
        <w:t xml:space="preserve">' </w:t>
      </w:r>
    </w:p>
    <w:p w:rsidR="00671112" w:rsidRDefault="00671112" w:rsidP="00671112">
      <w:pPr>
        <w:rPr>
          <w:rFonts w:hint="cs"/>
          <w:rtl/>
        </w:rPr>
      </w:pPr>
      <w:r>
        <w:rPr>
          <w:rFonts w:hint="cs"/>
          <w:rtl/>
        </w:rPr>
        <w:t xml:space="preserve">כלפי לייא!: בטהרות קיימינן! </w:t>
      </w:r>
    </w:p>
    <w:p w:rsidR="00671112" w:rsidRDefault="00671112" w:rsidP="00671112">
      <w:pPr>
        <w:rPr>
          <w:rFonts w:hint="cs"/>
          <w:rtl/>
        </w:rPr>
      </w:pPr>
      <w:r>
        <w:rPr>
          <w:rFonts w:hint="cs"/>
          <w:rtl/>
        </w:rPr>
        <w:t>אלא '</w:t>
      </w:r>
      <w:r>
        <w:rPr>
          <w:rFonts w:hint="cs"/>
          <w:i/>
          <w:iCs/>
          <w:rtl/>
        </w:rPr>
        <w:t>כדרך שאמרו בטהרות - כך אמרו ביין נסך</w:t>
      </w:r>
      <w:r>
        <w:rPr>
          <w:rFonts w:hint="cs"/>
          <w:rtl/>
        </w:rPr>
        <w:t xml:space="preserve">'. </w:t>
      </w:r>
    </w:p>
    <w:p w:rsidR="00671112" w:rsidRDefault="00671112" w:rsidP="00671112">
      <w:pPr>
        <w:rPr>
          <w:rFonts w:hint="cs"/>
          <w:rtl/>
        </w:rPr>
      </w:pPr>
      <w:r>
        <w:rPr>
          <w:rFonts w:hint="cs"/>
          <w:rtl/>
        </w:rPr>
        <w:t>וכמה עונה?</w:t>
      </w:r>
    </w:p>
    <w:p w:rsidR="00671112" w:rsidRDefault="00671112" w:rsidP="00671112">
      <w:pPr>
        <w:rPr>
          <w:rFonts w:hint="cs"/>
          <w:rtl/>
        </w:rPr>
      </w:pPr>
      <w:r>
        <w:rPr>
          <w:rFonts w:hint="cs"/>
          <w:rtl/>
        </w:rPr>
        <w:t xml:space="preserve">אמר רבי חייא בר אבא אמר רבי יוחנן: או יום או לילה. </w:t>
      </w:r>
    </w:p>
    <w:p w:rsidR="00671112" w:rsidRDefault="00671112" w:rsidP="00671112">
      <w:pPr>
        <w:rPr>
          <w:rFonts w:hint="cs"/>
          <w:rtl/>
        </w:rPr>
      </w:pPr>
      <w:r>
        <w:rPr>
          <w:rFonts w:hint="cs"/>
          <w:rtl/>
        </w:rPr>
        <w:t>רבי חנה שאונא - ואמרי לה רבי חנה בר שאונא - אמר רבה בר בר חנה אמר רבי יוחנן: חצי יום וחצי לילה.</w:t>
      </w:r>
    </w:p>
    <w:p w:rsidR="00671112" w:rsidRDefault="00671112" w:rsidP="00671112">
      <w:pPr>
        <w:rPr>
          <w:rFonts w:hint="cs"/>
          <w:rtl/>
        </w:rPr>
      </w:pPr>
      <w:r>
        <w:rPr>
          <w:rFonts w:hint="cs"/>
          <w:rtl/>
        </w:rPr>
        <w:t xml:space="preserve">ואמר רב שמואל בר רב יצחק: ולא פליגי </w:t>
      </w:r>
      <w:r>
        <w:rPr>
          <w:szCs w:val="20"/>
          <w:rtl/>
        </w:rPr>
        <w:t>(</w:t>
      </w:r>
      <w:r>
        <w:rPr>
          <w:rFonts w:cs="Miriam" w:hint="cs"/>
          <w:sz w:val="24"/>
          <w:szCs w:val="20"/>
          <w:rtl/>
        </w:rPr>
        <w:t>רבי חייא ורבה בר בר חנה</w:t>
      </w:r>
      <w:r>
        <w:rPr>
          <w:szCs w:val="20"/>
          <w:rtl/>
        </w:rPr>
        <w:t>)</w:t>
      </w:r>
      <w:r>
        <w:rPr>
          <w:rFonts w:hint="cs"/>
          <w:rtl/>
        </w:rPr>
        <w:t xml:space="preserve">: הא בתקופת ניסן ותשרי </w:t>
      </w:r>
      <w:r>
        <w:rPr>
          <w:szCs w:val="20"/>
          <w:rtl/>
        </w:rPr>
        <w:t>(</w:t>
      </w:r>
      <w:r>
        <w:rPr>
          <w:rFonts w:cs="Miriam" w:hint="cs"/>
          <w:sz w:val="24"/>
          <w:szCs w:val="20"/>
          <w:rtl/>
        </w:rPr>
        <w:t xml:space="preserve">שהיום והלילה שוים </w:t>
      </w:r>
      <w:r>
        <w:rPr>
          <w:rFonts w:cs="Miriam"/>
          <w:sz w:val="24"/>
          <w:szCs w:val="20"/>
          <w:rtl/>
        </w:rPr>
        <w:t>–</w:t>
      </w:r>
      <w:r>
        <w:rPr>
          <w:rFonts w:cs="Miriam" w:hint="cs"/>
          <w:sz w:val="24"/>
          <w:szCs w:val="20"/>
          <w:rtl/>
        </w:rPr>
        <w:t xml:space="preserve"> 'או יום או לילה'</w:t>
      </w:r>
      <w:r>
        <w:rPr>
          <w:szCs w:val="20"/>
          <w:rtl/>
        </w:rPr>
        <w:t>)</w:t>
      </w:r>
      <w:r>
        <w:rPr>
          <w:rFonts w:hint="cs"/>
          <w:rtl/>
        </w:rPr>
        <w:t xml:space="preserve">, הא בתקופת תמוז וטבת </w:t>
      </w:r>
      <w:r>
        <w:rPr>
          <w:szCs w:val="20"/>
          <w:rtl/>
        </w:rPr>
        <w:t>(</w:t>
      </w:r>
      <w:r>
        <w:rPr>
          <w:rFonts w:cs="Miriam" w:hint="cs"/>
          <w:sz w:val="24"/>
          <w:szCs w:val="20"/>
          <w:rtl/>
        </w:rPr>
        <w:t xml:space="preserve">שאינם שוין </w:t>
      </w:r>
      <w:r>
        <w:rPr>
          <w:rFonts w:cs="Miriam"/>
          <w:sz w:val="24"/>
          <w:szCs w:val="20"/>
          <w:rtl/>
        </w:rPr>
        <w:t>–</w:t>
      </w:r>
      <w:r>
        <w:rPr>
          <w:rFonts w:cs="Miriam" w:hint="cs"/>
          <w:sz w:val="24"/>
          <w:szCs w:val="20"/>
          <w:rtl/>
        </w:rPr>
        <w:t xml:space="preserve"> 'חצי יום וחצי לילה' דהוי עונה שלימה של י"ב שעות</w:t>
      </w:r>
      <w:r>
        <w:rPr>
          <w:szCs w:val="20"/>
          <w:rtl/>
        </w:rPr>
        <w:t>)</w:t>
      </w:r>
      <w:r>
        <w:rPr>
          <w:rtl/>
        </w:rPr>
        <w:t xml:space="preserve"> </w:t>
      </w:r>
      <w:r>
        <w:rPr>
          <w:rFonts w:hint="cs"/>
          <w:rtl/>
        </w:rPr>
        <w:t xml:space="preserve">- הכא נמי אימא גבי נדה: חצי יום וחצי לילה. </w:t>
      </w:r>
    </w:p>
    <w:p w:rsidR="00671112" w:rsidRDefault="00671112" w:rsidP="00671112">
      <w:pPr>
        <w:rPr>
          <w:rFonts w:hint="cs"/>
          <w:rtl/>
        </w:rPr>
      </w:pPr>
      <w:r>
        <w:rPr>
          <w:rFonts w:hint="cs"/>
          <w:rtl/>
        </w:rPr>
        <w:t>והא 'לילה וחצי יום' קאמר?</w:t>
      </w:r>
    </w:p>
    <w:p w:rsidR="00671112" w:rsidRDefault="00671112" w:rsidP="00671112">
      <w:pPr>
        <w:rPr>
          <w:rFonts w:ascii="Courier" w:hAnsi="Courier" w:hint="cs"/>
          <w:rtl/>
        </w:rPr>
      </w:pPr>
      <w:r>
        <w:rPr>
          <w:rFonts w:hint="cs"/>
          <w:rtl/>
        </w:rPr>
        <w:t xml:space="preserve">אלא אי לילה - דניסן ותשרי; אי חצי יום וחצי לילה - דטבת ותמוז; </w:t>
      </w:r>
    </w:p>
    <w:p w:rsidR="00671112" w:rsidRDefault="00671112" w:rsidP="00671112">
      <w:pPr>
        <w:rPr>
          <w:rFonts w:cs="Miriam" w:hint="cs"/>
          <w:sz w:val="24"/>
          <w:szCs w:val="20"/>
          <w:rtl/>
        </w:rPr>
      </w:pPr>
      <w:r>
        <w:rPr>
          <w:rFonts w:hint="cs"/>
          <w:rtl/>
        </w:rPr>
        <w:t xml:space="preserve">ואיבעית אימא: שאני כתובה, דמגבי בה טפי עד דחתמי </w:t>
      </w:r>
      <w:r>
        <w:rPr>
          <w:szCs w:val="20"/>
          <w:rtl/>
        </w:rPr>
        <w:t>(</w:t>
      </w:r>
      <w:r>
        <w:rPr>
          <w:rFonts w:cs="Miriam" w:hint="cs"/>
          <w:sz w:val="24"/>
          <w:szCs w:val="20"/>
          <w:rtl/>
        </w:rPr>
        <w:t>יש עיכוב בדבר לדקדק בכל ולחותמה, הילכך בעינן לילה שלימה וחצי יום</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רב ושמואל דאמרי תרוייהו: הלכה בועל בעילת מצוה </w:t>
      </w:r>
      <w:r>
        <w:rPr>
          <w:szCs w:val="20"/>
          <w:rtl/>
        </w:rPr>
        <w:t>(</w:t>
      </w:r>
      <w:r>
        <w:rPr>
          <w:rFonts w:cs="Miriam" w:hint="cs"/>
          <w:sz w:val="24"/>
          <w:szCs w:val="20"/>
          <w:rtl/>
        </w:rPr>
        <w:t>בין הגיע זמנה בין לא הגיע</w:t>
      </w:r>
      <w:r>
        <w:rPr>
          <w:szCs w:val="20"/>
          <w:rtl/>
        </w:rPr>
        <w:t>)</w:t>
      </w:r>
      <w:r>
        <w:rPr>
          <w:rFonts w:hint="cs"/>
          <w:rtl/>
        </w:rPr>
        <w:t xml:space="preserve">, ופורש. </w:t>
      </w:r>
    </w:p>
    <w:p w:rsidR="00671112" w:rsidRDefault="00671112" w:rsidP="00671112">
      <w:pPr>
        <w:rPr>
          <w:rFonts w:hint="cs"/>
          <w:rtl/>
        </w:rPr>
      </w:pPr>
      <w:r>
        <w:rPr>
          <w:rFonts w:hint="cs"/>
          <w:rtl/>
        </w:rPr>
        <w:t>מתיב רב חסדא: '</w:t>
      </w:r>
      <w:r>
        <w:rPr>
          <w:rFonts w:hint="cs"/>
          <w:i/>
          <w:iCs/>
          <w:rtl/>
        </w:rPr>
        <w:t>מעשה ונתן לה רבי ארבע לילות מתוך י"ב חדש</w:t>
      </w:r>
      <w:r>
        <w:rPr>
          <w:rFonts w:hint="cs"/>
          <w:rtl/>
        </w:rPr>
        <w:t>'! אמר ליה רבא: הדורי אפירכא למה לי? אותיב ממתניתין!</w:t>
      </w:r>
    </w:p>
    <w:p w:rsidR="00671112" w:rsidRDefault="00671112" w:rsidP="00671112">
      <w:pPr>
        <w:rPr>
          <w:rFonts w:hint="cs"/>
          <w:rtl/>
        </w:rPr>
      </w:pPr>
      <w:r>
        <w:rPr>
          <w:rFonts w:hint="cs"/>
          <w:rtl/>
        </w:rPr>
        <w:t>הוא סבר מעשה רב.</w:t>
      </w:r>
    </w:p>
    <w:p w:rsidR="00671112" w:rsidRDefault="00671112" w:rsidP="00671112">
      <w:pPr>
        <w:rPr>
          <w:rFonts w:hint="cs"/>
          <w:rtl/>
        </w:rPr>
      </w:pPr>
      <w:r>
        <w:rPr>
          <w:rFonts w:hint="cs"/>
          <w:rtl/>
        </w:rPr>
        <w:t>מכל מקום לרב ושמואל קשיא?</w:t>
      </w:r>
    </w:p>
    <w:p w:rsidR="00671112" w:rsidRDefault="00671112" w:rsidP="00671112">
      <w:pPr>
        <w:rPr>
          <w:rFonts w:hint="cs"/>
          <w:rtl/>
        </w:rPr>
      </w:pPr>
      <w:r>
        <w:rPr>
          <w:rFonts w:hint="cs"/>
          <w:rtl/>
        </w:rPr>
        <w:t>אינהו דעבדו כרבותינו, דתניא: '</w:t>
      </w:r>
      <w:r>
        <w:rPr>
          <w:rFonts w:hint="cs"/>
          <w:i/>
          <w:iCs/>
          <w:rtl/>
        </w:rPr>
        <w:t>רבותינו חזרו ונמנו בועל בעילת מצוה ופורש.</w:t>
      </w:r>
      <w:r>
        <w:rPr>
          <w:rFonts w:hint="cs"/>
          <w:rtl/>
        </w:rPr>
        <w:t>'</w:t>
      </w:r>
    </w:p>
    <w:p w:rsidR="00671112" w:rsidRDefault="00671112" w:rsidP="00671112">
      <w:pPr>
        <w:rPr>
          <w:rFonts w:hint="cs"/>
          <w:rtl/>
        </w:rPr>
      </w:pPr>
      <w:r>
        <w:rPr>
          <w:rFonts w:hint="cs"/>
          <w:rtl/>
        </w:rPr>
        <w:t xml:space="preserve">אמר עולא: כי הוו בה רבי יוחנן וריש לקיש בתינוקת </w:t>
      </w:r>
      <w:r>
        <w:rPr>
          <w:szCs w:val="20"/>
          <w:rtl/>
        </w:rPr>
        <w:t>(</w:t>
      </w:r>
      <w:r>
        <w:rPr>
          <w:rFonts w:cs="Miriam" w:hint="cs"/>
          <w:sz w:val="24"/>
          <w:szCs w:val="20"/>
          <w:rtl/>
        </w:rPr>
        <w:t>בהאי פרקא ששמה 'תינוקת'</w:t>
      </w:r>
      <w:r>
        <w:rPr>
          <w:szCs w:val="20"/>
          <w:rtl/>
        </w:rPr>
        <w:t>)</w:t>
      </w:r>
      <w:r>
        <w:rPr>
          <w:rtl/>
        </w:rPr>
        <w:t xml:space="preserve"> </w:t>
      </w:r>
      <w:r>
        <w:rPr>
          <w:rFonts w:hint="cs"/>
          <w:rtl/>
        </w:rPr>
        <w:t xml:space="preserve">- לא הוו מסקי מינה אלא כדמסיק תעלא </w:t>
      </w:r>
      <w:r>
        <w:rPr>
          <w:szCs w:val="20"/>
          <w:rtl/>
        </w:rPr>
        <w:t>(</w:t>
      </w:r>
      <w:r>
        <w:rPr>
          <w:rFonts w:cs="Miriam" w:hint="cs"/>
          <w:sz w:val="24"/>
          <w:szCs w:val="20"/>
          <w:rtl/>
        </w:rPr>
        <w:t>שועל</w:t>
      </w:r>
      <w:r>
        <w:rPr>
          <w:szCs w:val="20"/>
          <w:rtl/>
        </w:rPr>
        <w:t>)</w:t>
      </w:r>
      <w:r>
        <w:rPr>
          <w:rtl/>
        </w:rPr>
        <w:t xml:space="preserve"> </w:t>
      </w:r>
      <w:r>
        <w:rPr>
          <w:rFonts w:hint="cs"/>
          <w:rtl/>
        </w:rPr>
        <w:t xml:space="preserve">מבי כרבא </w:t>
      </w:r>
      <w:r>
        <w:rPr>
          <w:szCs w:val="20"/>
          <w:rtl/>
        </w:rPr>
        <w:t>(</w:t>
      </w:r>
      <w:r>
        <w:rPr>
          <w:rFonts w:cs="Miriam" w:hint="cs"/>
          <w:sz w:val="24"/>
          <w:szCs w:val="20"/>
          <w:rtl/>
        </w:rPr>
        <w:t>מן המחרישה, שאינו מוציא משם אלא אבק ברגליו; הכי נמי לא ילפינן מפרקא דמתניתין מידי, אלא מברייתא</w:t>
      </w:r>
      <w:r>
        <w:rPr>
          <w:szCs w:val="20"/>
          <w:rtl/>
        </w:rPr>
        <w:t>)</w:t>
      </w:r>
      <w:r>
        <w:rPr>
          <w:rtl/>
        </w:rPr>
        <w:t xml:space="preserve"> </w:t>
      </w:r>
      <w:r>
        <w:rPr>
          <w:rFonts w:hint="cs"/>
          <w:rtl/>
        </w:rPr>
        <w:t xml:space="preserve">ומסיימי בה הכי </w:t>
      </w:r>
      <w:r>
        <w:rPr>
          <w:szCs w:val="20"/>
          <w:rtl/>
        </w:rPr>
        <w:t>(</w:t>
      </w:r>
      <w:r>
        <w:rPr>
          <w:rFonts w:cs="Miriam" w:hint="cs"/>
          <w:sz w:val="24"/>
          <w:szCs w:val="20"/>
          <w:rtl/>
        </w:rPr>
        <w:t>וכרבותינו דאמרי</w:t>
      </w:r>
      <w:r>
        <w:rPr>
          <w:szCs w:val="20"/>
          <w:rtl/>
        </w:rPr>
        <w:t>)</w:t>
      </w:r>
      <w:r>
        <w:rPr>
          <w:rFonts w:hint="cs"/>
          <w:rtl/>
        </w:rPr>
        <w:t xml:space="preserve">: בועל בעילת מצוה ופורש. </w:t>
      </w:r>
    </w:p>
    <w:p w:rsidR="00671112" w:rsidRDefault="00671112" w:rsidP="00671112">
      <w:pPr>
        <w:rPr>
          <w:rFonts w:hint="cs"/>
          <w:rtl/>
        </w:rPr>
      </w:pPr>
      <w:r>
        <w:rPr>
          <w:rFonts w:hint="cs"/>
          <w:rtl/>
        </w:rPr>
        <w:t>אמר ליה רבי אבא לרב אשי: אלא מעתה בעל נפש לא יגמור ביאתו!?</w:t>
      </w:r>
    </w:p>
    <w:p w:rsidR="00671112" w:rsidRDefault="00671112" w:rsidP="00671112">
      <w:pPr>
        <w:rPr>
          <w:rFonts w:hint="cs"/>
          <w:rtl/>
        </w:rPr>
      </w:pPr>
      <w:r>
        <w:rPr>
          <w:rFonts w:hint="cs"/>
          <w:rtl/>
        </w:rPr>
        <w:t>אמר ליה: אם כן לבו נוקפו ופורש.</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תנו רבנן </w:t>
      </w:r>
      <w:r>
        <w:rPr>
          <w:rFonts w:cs="Miriam"/>
          <w:szCs w:val="16"/>
          <w:rtl/>
        </w:rPr>
        <w:t>[</w:t>
      </w:r>
      <w:r>
        <w:rPr>
          <w:rFonts w:cs="Miriam" w:hint="cs"/>
          <w:szCs w:val="16"/>
          <w:rtl/>
        </w:rPr>
        <w:t>תופסתא 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א, בשנויים</w:t>
      </w:r>
      <w:r>
        <w:rPr>
          <w:rFonts w:cs="Miriam"/>
          <w:szCs w:val="16"/>
          <w:rtl/>
        </w:rPr>
        <w:t>]</w:t>
      </w:r>
      <w:r>
        <w:rPr>
          <w:rFonts w:hint="cs"/>
          <w:rtl/>
        </w:rPr>
        <w:t>: '</w:t>
      </w:r>
      <w:r>
        <w:rPr>
          <w:rFonts w:hint="cs"/>
          <w:iCs/>
          <w:rtl/>
        </w:rPr>
        <w:t xml:space="preserve">וכולן שהיו שופעות דם ובאות מתוך ארבע לילות לאחר ארבע לילות </w:t>
      </w:r>
      <w:r>
        <w:rPr>
          <w:szCs w:val="20"/>
          <w:rtl/>
        </w:rPr>
        <w:t>(</w:t>
      </w:r>
      <w:r>
        <w:rPr>
          <w:rFonts w:cs="Miriam" w:hint="cs"/>
          <w:sz w:val="24"/>
          <w:szCs w:val="20"/>
          <w:rtl/>
        </w:rPr>
        <w:t>ללא ראתה בבית אביה</w:t>
      </w:r>
      <w:r>
        <w:rPr>
          <w:szCs w:val="20"/>
          <w:rtl/>
        </w:rPr>
        <w:t>)</w:t>
      </w:r>
      <w:r>
        <w:rPr>
          <w:rFonts w:hint="cs"/>
          <w:iCs/>
          <w:rtl/>
        </w:rPr>
        <w:t xml:space="preserve">, מתוך הלילה לאחר הלילה </w:t>
      </w:r>
      <w:r>
        <w:rPr>
          <w:szCs w:val="20"/>
          <w:rtl/>
        </w:rPr>
        <w:t>(</w:t>
      </w:r>
      <w:r>
        <w:rPr>
          <w:rFonts w:cs="Miriam" w:hint="cs"/>
          <w:sz w:val="24"/>
          <w:szCs w:val="20"/>
          <w:rtl/>
        </w:rPr>
        <w:t>לראתה בבית אביה</w:t>
      </w:r>
      <w:r>
        <w:rPr>
          <w:szCs w:val="20"/>
          <w:rtl/>
        </w:rPr>
        <w:t>)</w:t>
      </w:r>
      <w:r>
        <w:rPr>
          <w:iCs/>
          <w:rtl/>
        </w:rPr>
        <w:t xml:space="preserve"> </w:t>
      </w:r>
      <w:r>
        <w:rPr>
          <w:rFonts w:hint="cs"/>
          <w:iCs/>
          <w:rtl/>
        </w:rPr>
        <w:t xml:space="preserve">- כולן צריכות לבדוק את עצמן </w:t>
      </w:r>
      <w:r>
        <w:rPr>
          <w:szCs w:val="20"/>
          <w:rtl/>
        </w:rPr>
        <w:t>(</w:t>
      </w:r>
      <w:r>
        <w:rPr>
          <w:rFonts w:cs="Miriam" w:hint="cs"/>
          <w:sz w:val="24"/>
          <w:szCs w:val="20"/>
          <w:rtl/>
        </w:rPr>
        <w:t>שאין סומכות לומר "הואיל ושופעות דם - מדם בתולים הוא, ואפילו אחר ארבע לילות", אלא בודקות אם נשתנו מראה דמים, כדמפרש</w:t>
      </w:r>
      <w:r>
        <w:rPr>
          <w:szCs w:val="20"/>
          <w:rtl/>
        </w:rPr>
        <w:t>)</w:t>
      </w:r>
      <w:r>
        <w:rPr>
          <w:rFonts w:hint="cs"/>
          <w:iCs/>
          <w:rtl/>
        </w:rPr>
        <w:t xml:space="preserve">; ובכולן רבי מאיר מחמיר כדברי בית שמאי </w:t>
      </w:r>
      <w:r>
        <w:rPr>
          <w:szCs w:val="20"/>
          <w:rtl/>
        </w:rPr>
        <w:t>(</w:t>
      </w:r>
      <w:r>
        <w:rPr>
          <w:rFonts w:cs="Miriam" w:hint="cs"/>
          <w:sz w:val="24"/>
          <w:szCs w:val="20"/>
          <w:rtl/>
        </w:rPr>
        <w:t>לקטנה ארבע לילות, להצריכה בדיקה אם שופעת מתוך ארבע לאחר ארבע, ולנערה לילה אחד</w:t>
      </w:r>
      <w:r>
        <w:rPr>
          <w:szCs w:val="20"/>
          <w:rtl/>
        </w:rPr>
        <w:t>)</w:t>
      </w:r>
      <w:r>
        <w:rPr>
          <w:rFonts w:hint="cs"/>
          <w:iCs/>
          <w:rtl/>
        </w:rPr>
        <w:t xml:space="preserve">; ושאר ראיות </w:t>
      </w:r>
      <w:r>
        <w:rPr>
          <w:szCs w:val="20"/>
          <w:rtl/>
        </w:rPr>
        <w:t>(</w:t>
      </w:r>
      <w:r>
        <w:rPr>
          <w:rFonts w:cs="Miriam" w:hint="cs"/>
          <w:sz w:val="24"/>
          <w:szCs w:val="20"/>
          <w:rtl/>
        </w:rPr>
        <w:t>היכא דאינה שופעת</w:t>
      </w:r>
      <w:r>
        <w:rPr>
          <w:szCs w:val="20"/>
          <w:rtl/>
        </w:rPr>
        <w:t>)</w:t>
      </w:r>
      <w:r>
        <w:rPr>
          <w:iCs/>
          <w:rtl/>
        </w:rPr>
        <w:t xml:space="preserve"> </w:t>
      </w:r>
      <w:r>
        <w:rPr>
          <w:rFonts w:hint="cs"/>
          <w:iCs/>
          <w:rtl/>
        </w:rPr>
        <w:t xml:space="preserve">שבין בית שמאי ובית הלל </w:t>
      </w:r>
      <w:r>
        <w:rPr>
          <w:szCs w:val="20"/>
          <w:rtl/>
        </w:rPr>
        <w:t>(</w:t>
      </w:r>
      <w:r>
        <w:rPr>
          <w:rFonts w:cs="Miriam" w:hint="cs"/>
          <w:sz w:val="24"/>
          <w:szCs w:val="20"/>
          <w:rtl/>
        </w:rPr>
        <w:t>דלבית הלל טהורין ואפילו נשתנו</w:t>
      </w:r>
      <w:r>
        <w:rPr>
          <w:szCs w:val="20"/>
          <w:rtl/>
        </w:rPr>
        <w:t>)</w:t>
      </w:r>
      <w:r>
        <w:rPr>
          <w:iCs/>
          <w:rtl/>
        </w:rPr>
        <w:t xml:space="preserve"> </w:t>
      </w:r>
      <w:r>
        <w:rPr>
          <w:rFonts w:hint="cs"/>
          <w:iCs/>
          <w:rtl/>
        </w:rPr>
        <w:t>- הלך אחר מראה דמים, שהיה רבי מאיר אומר: מראה דמים משונים הן זה מזה; כיצד? - דם נדה אדום, דם בתולים אינו אדום; דם נדה זיהום, דם בתולים אינו זיהום; דם נדה בא מן המקור, דם בתולים בא מן הצדדין</w:t>
      </w:r>
      <w:r>
        <w:rPr>
          <w:rFonts w:hint="cs"/>
          <w:rtl/>
        </w:rPr>
        <w:t xml:space="preserve">' </w:t>
      </w:r>
      <w:r>
        <w:rPr>
          <w:szCs w:val="20"/>
          <w:rtl/>
        </w:rPr>
        <w:t>(</w:t>
      </w:r>
      <w:r>
        <w:rPr>
          <w:rFonts w:cs="Miriam" w:hint="cs"/>
          <w:sz w:val="24"/>
          <w:szCs w:val="20"/>
          <w:rtl/>
        </w:rPr>
        <w:t xml:space="preserve">ובהא לא סבירא ליה כבית שמאי לגמרי: דלבית שמאי אפילו לא נשתנו </w:t>
      </w:r>
      <w:r>
        <w:rPr>
          <w:rFonts w:cs="Miriam"/>
          <w:sz w:val="24"/>
          <w:szCs w:val="20"/>
          <w:rtl/>
        </w:rPr>
        <w:t>–</w:t>
      </w:r>
      <w:r>
        <w:rPr>
          <w:rFonts w:cs="Miriam" w:hint="cs"/>
          <w:sz w:val="24"/>
          <w:szCs w:val="20"/>
          <w:rtl/>
        </w:rPr>
        <w:t xml:space="preserve"> טמאין, כיון דאינה שופעת מתוך ארבע לאחר ארבע </w:t>
      </w:r>
      <w:r>
        <w:rPr>
          <w:rFonts w:cs="Miriam"/>
          <w:sz w:val="24"/>
          <w:szCs w:val="20"/>
          <w:rtl/>
        </w:rPr>
        <w:t>–</w:t>
      </w:r>
      <w:r>
        <w:rPr>
          <w:rFonts w:cs="Miriam" w:hint="cs"/>
          <w:sz w:val="24"/>
          <w:szCs w:val="20"/>
          <w:rtl/>
        </w:rPr>
        <w:t xml:space="preserve"> לקטנה, ומתוך לילה לאחר לילה - להגיע זמנה ולא ראתה</w:t>
      </w:r>
      <w:r>
        <w:rPr>
          <w:szCs w:val="20"/>
          <w:rtl/>
        </w:rPr>
        <w:t>)</w:t>
      </w:r>
      <w:r>
        <w:rPr>
          <w:rFonts w:hint="cs"/>
          <w:rtl/>
        </w:rPr>
        <w:t>'.</w:t>
      </w:r>
    </w:p>
    <w:p w:rsidR="00671112" w:rsidRDefault="00671112" w:rsidP="00671112">
      <w:pPr>
        <w:rPr>
          <w:rFonts w:hint="cs"/>
          <w:rtl/>
        </w:rPr>
      </w:pPr>
      <w:r>
        <w:rPr>
          <w:rFonts w:hint="cs"/>
          <w:rtl/>
        </w:rPr>
        <w:t>אמר רבי יצחק בר רבי יוסי אמר רבי יוחנן: זו דברי רבי מאיר, אבל חכמים אומרים: כל מראה דמים אחת הן.</w:t>
      </w:r>
    </w:p>
    <w:p w:rsidR="00671112" w:rsidRDefault="00671112" w:rsidP="00671112">
      <w:pPr>
        <w:rPr>
          <w:rFonts w:cs="Miriam" w:hint="cs"/>
          <w:sz w:val="24"/>
          <w:szCs w:val="20"/>
          <w:rtl/>
        </w:rPr>
      </w:pPr>
      <w:r>
        <w:rPr>
          <w:rFonts w:cs="Miriam" w:hint="cs"/>
          <w:sz w:val="24"/>
          <w:szCs w:val="20"/>
          <w:rtl/>
        </w:rPr>
        <w:t xml:space="preserve">תוספות ד"ה וכולן ששופעות ובאות מתוך ד' לילות לאחר ד' לילות כולן צריכות לבדוק את עצמן. </w:t>
      </w:r>
    </w:p>
    <w:p w:rsidR="00671112" w:rsidRDefault="00671112" w:rsidP="00671112">
      <w:pPr>
        <w:rPr>
          <w:rFonts w:cs="Miriam" w:hint="cs"/>
          <w:sz w:val="24"/>
          <w:szCs w:val="20"/>
          <w:rtl/>
        </w:rPr>
      </w:pPr>
      <w:r>
        <w:rPr>
          <w:rFonts w:cs="Miriam" w:hint="cs"/>
          <w:sz w:val="24"/>
          <w:szCs w:val="20"/>
          <w:rtl/>
        </w:rPr>
        <w:t xml:space="preserve">אור"י דלאו דוקא כששלמו כל ד' לילות, דה"ה מכל לילה מתוך ד' לילות ליום של אחרי כן, דהא אם ראתה ביום - טמאה ללוי דאמר ד' עונות; ואפילו לרב, דאמר לא הפסידה לילות - מכל מקום מודה דאם נשתנו תהא ראייה טמאה, הילכך צריכה לבדוק אולי נשתנה, אף על גב דבלילה נמי אם נשתנה טמאה - מכל מקום לא בעיא בדיקה, אבל ביום בעי' בדיקה, ולא סמכינן למימר 'הואיל ושופעת - דם בתולים' והך הוא בדיקה אפילו לרבנן, דפליגי לקמן עליה דרבי מאיר דאמר כל מראה דמים אחת הן דודאי אית להו הא דסוף פרק קמא </w:t>
      </w:r>
      <w:r>
        <w:rPr>
          <w:rFonts w:cs="Miriam" w:hint="cs"/>
          <w:sz w:val="24"/>
          <w:szCs w:val="16"/>
          <w:rtl/>
        </w:rPr>
        <w:t>(לעיל יא.)</w:t>
      </w:r>
      <w:r>
        <w:rPr>
          <w:rFonts w:cs="Miriam" w:hint="cs"/>
          <w:sz w:val="24"/>
          <w:szCs w:val="20"/>
          <w:rtl/>
        </w:rPr>
        <w:t xml:space="preserve"> 'אם נשתנו מראה דמים שלה - טמאה'; ולקמן לא פליגי בנשתנה הדם מבתחלה, אלא אם בין זה ובין הראשון דומה לדם נדה; </w:t>
      </w:r>
    </w:p>
    <w:p w:rsidR="00671112" w:rsidRDefault="00671112" w:rsidP="00671112">
      <w:pPr>
        <w:rPr>
          <w:rFonts w:cs="Miriam" w:hint="cs"/>
          <w:sz w:val="24"/>
          <w:szCs w:val="20"/>
          <w:rtl/>
        </w:rPr>
      </w:pPr>
      <w:r>
        <w:rPr>
          <w:rFonts w:cs="Miriam" w:hint="cs"/>
          <w:sz w:val="24"/>
          <w:szCs w:val="20"/>
          <w:rtl/>
        </w:rPr>
        <w:t xml:space="preserve">וה"פ </w:t>
      </w:r>
      <w:r>
        <w:rPr>
          <w:rFonts w:cs="Miriam" w:hint="cs"/>
          <w:b/>
          <w:bCs/>
          <w:sz w:val="24"/>
          <w:szCs w:val="20"/>
          <w:rtl/>
        </w:rPr>
        <w:t>ובכולן ר"מ מחמיר כב"ש</w:t>
      </w:r>
      <w:r>
        <w:rPr>
          <w:rFonts w:cs="Miriam" w:hint="cs"/>
          <w:sz w:val="24"/>
          <w:szCs w:val="20"/>
          <w:rtl/>
        </w:rPr>
        <w:t xml:space="preserve">: בכל מחלוקת שבין ב"ש וב"ה דמתניתין </w:t>
      </w:r>
      <w:r>
        <w:rPr>
          <w:rFonts w:cs="Miriam"/>
          <w:sz w:val="24"/>
          <w:szCs w:val="20"/>
          <w:rtl/>
        </w:rPr>
        <w:t>–</w:t>
      </w:r>
      <w:r>
        <w:rPr>
          <w:rFonts w:cs="Miriam" w:hint="cs"/>
          <w:sz w:val="24"/>
          <w:szCs w:val="20"/>
          <w:rtl/>
        </w:rPr>
        <w:t xml:space="preserve"> מחמירין, ודוקא באותן ד' לילות לתינוקת שלא הגיע זמנה לראות ובלילה לתינוקת שהגיע זמנה - מטהר רבי מאיר: אפילו דומה לדם נדה תלינן ליה בדם בתולים </w:t>
      </w:r>
      <w:r>
        <w:rPr>
          <w:rFonts w:cs="Miriam" w:hint="cs"/>
          <w:b/>
          <w:bCs/>
          <w:sz w:val="24"/>
          <w:szCs w:val="20"/>
          <w:rtl/>
        </w:rPr>
        <w:t>ושאר ראיות שבין ב"ש וב"ה</w:t>
      </w:r>
      <w:r>
        <w:rPr>
          <w:rFonts w:cs="Miriam" w:hint="cs"/>
          <w:sz w:val="24"/>
          <w:szCs w:val="20"/>
          <w:rtl/>
        </w:rPr>
        <w:t xml:space="preserve"> כגון מד' לילות ועד שתחיה המכה - לתינוקת שלא הגיע זמנה, וכגון מלילה הראשונה לד' לילות בהגיע זמנה, דלב"ש לא תלינן כלל בדם בתולים ולב"ה תלינן בבתולים אפילו דומה לדם נדה - התם מחלק רבי מאיר: שאם דומה לדם נדה - טמאה אע"פ שבתוך הלילות או הלילה היינו תולין בדם בתולים - עכשיו לא נתלה; ואם דומה כל הדם שאחרי הד' לילות או הלילה לדם בתולים </w:t>
      </w:r>
      <w:r>
        <w:rPr>
          <w:rFonts w:cs="Miriam"/>
          <w:sz w:val="24"/>
          <w:szCs w:val="20"/>
          <w:rtl/>
        </w:rPr>
        <w:t>–</w:t>
      </w:r>
      <w:r>
        <w:rPr>
          <w:rFonts w:cs="Miriam" w:hint="cs"/>
          <w:sz w:val="24"/>
          <w:szCs w:val="20"/>
          <w:rtl/>
        </w:rPr>
        <w:t xml:space="preserve"> טהור;</w:t>
      </w:r>
    </w:p>
    <w:p w:rsidR="00671112" w:rsidRDefault="00671112" w:rsidP="00671112">
      <w:pPr>
        <w:rPr>
          <w:rFonts w:cs="Miriam" w:hint="cs"/>
          <w:sz w:val="24"/>
          <w:szCs w:val="20"/>
          <w:rtl/>
        </w:rPr>
      </w:pPr>
      <w:r>
        <w:rPr>
          <w:rFonts w:cs="Miriam" w:hint="cs"/>
          <w:b/>
          <w:bCs/>
          <w:sz w:val="24"/>
          <w:szCs w:val="20"/>
          <w:rtl/>
        </w:rPr>
        <w:t>וחכמים אומרים: כל מראה דמים אחת הן</w:t>
      </w:r>
      <w:r>
        <w:rPr>
          <w:rFonts w:cs="Miriam" w:hint="cs"/>
          <w:sz w:val="24"/>
          <w:szCs w:val="20"/>
          <w:rtl/>
        </w:rPr>
        <w:t xml:space="preserve"> וסבירא להו לגמרי כבית הלל, ולעולם תלינן בדם בתולים עד שתחיה המכה או עד ד' לילות - רק שלא ישתנה הדם מכמוֹת שהיה; ושפיר סבירא להו לרבנן הך דסוף פרק קמא דאם נשתנו מכמות שהיו מראה דמים שלה </w:t>
      </w:r>
      <w:r>
        <w:rPr>
          <w:rFonts w:cs="Miriam"/>
          <w:sz w:val="24"/>
          <w:szCs w:val="20"/>
          <w:rtl/>
        </w:rPr>
        <w:t>–</w:t>
      </w:r>
      <w:r>
        <w:rPr>
          <w:rFonts w:cs="Miriam" w:hint="cs"/>
          <w:sz w:val="24"/>
          <w:szCs w:val="20"/>
          <w:rtl/>
        </w:rPr>
        <w:t xml:space="preserve"> טמאה, </w:t>
      </w:r>
      <w:r>
        <w:rPr>
          <w:rFonts w:cs="Miriam" w:hint="cs"/>
          <w:sz w:val="24"/>
          <w:szCs w:val="20"/>
          <w:u w:val="single"/>
          <w:rtl/>
        </w:rPr>
        <w:t>ודלא כפירש"י</w:t>
      </w:r>
      <w:r>
        <w:rPr>
          <w:rFonts w:cs="Miriam" w:hint="cs"/>
          <w:sz w:val="24"/>
          <w:szCs w:val="20"/>
          <w:rtl/>
        </w:rPr>
        <w:t xml:space="preserve"> שפירש דאפי' נשתנו מכמות שהיו מראה דמים טהורה לרבנן.</w:t>
      </w:r>
    </w:p>
    <w:p w:rsidR="00671112" w:rsidRDefault="00671112" w:rsidP="00671112">
      <w:pPr>
        <w:rPr>
          <w:rFonts w:cs="Miriam" w:hint="cs"/>
          <w:sz w:val="24"/>
          <w:szCs w:val="20"/>
          <w:rtl/>
        </w:rPr>
      </w:pPr>
      <w:r>
        <w:rPr>
          <w:rFonts w:cs="Miriam" w:hint="cs"/>
          <w:sz w:val="24"/>
          <w:szCs w:val="20"/>
          <w:rtl/>
        </w:rPr>
        <w:t xml:space="preserve">וא"ת מאי קמ"ל בהך בדיקה, והא אפילו בתוך זמן תליית דם בתולים כמו בלא הגיע זמנה לראות לבית הלל: דתלינן בדם בתולים עד שתחיה המכה? - אמר בפרק קמא </w:t>
      </w:r>
      <w:r>
        <w:rPr>
          <w:rFonts w:cs="Miriam" w:hint="cs"/>
          <w:sz w:val="24"/>
          <w:szCs w:val="16"/>
          <w:rtl/>
        </w:rPr>
        <w:t>(לעיל יא:)</w:t>
      </w:r>
      <w:r>
        <w:rPr>
          <w:rFonts w:cs="Miriam" w:hint="cs"/>
          <w:sz w:val="24"/>
          <w:szCs w:val="20"/>
          <w:rtl/>
        </w:rPr>
        <w:t xml:space="preserve"> דבתולה בודקת שחרית וערבית שמא נשתנו מראה דמיה, כל שכן לאחר שעבר זמן תלייתה בבתולים שצריכה לבדוק, דהך בדיקה שחרית היא!</w:t>
      </w:r>
    </w:p>
    <w:p w:rsidR="00671112" w:rsidRDefault="00671112" w:rsidP="00671112">
      <w:pPr>
        <w:rPr>
          <w:rFonts w:cs="Miriam" w:hint="cs"/>
          <w:sz w:val="24"/>
          <w:szCs w:val="20"/>
          <w:rtl/>
        </w:rPr>
      </w:pPr>
      <w:r>
        <w:rPr>
          <w:rFonts w:cs="Miriam" w:hint="cs"/>
          <w:sz w:val="24"/>
          <w:szCs w:val="20"/>
          <w:rtl/>
        </w:rPr>
        <w:t xml:space="preserve">וכי תימא משום </w:t>
      </w:r>
      <w:r>
        <w:rPr>
          <w:rFonts w:cs="Miriam" w:hint="cs"/>
          <w:b/>
          <w:bCs/>
          <w:sz w:val="24"/>
          <w:szCs w:val="20"/>
          <w:rtl/>
        </w:rPr>
        <w:t>שופעת</w:t>
      </w:r>
      <w:r>
        <w:rPr>
          <w:rFonts w:cs="Miriam" w:hint="cs"/>
          <w:sz w:val="24"/>
          <w:szCs w:val="20"/>
          <w:rtl/>
        </w:rPr>
        <w:t xml:space="preserve"> נקט: דכיון דשופעת איכא למתלי בבתולים חוץ לזמנה כמו תוך הזמן? </w:t>
      </w:r>
      <w:r>
        <w:rPr>
          <w:rFonts w:cs="Miriam"/>
          <w:sz w:val="24"/>
          <w:szCs w:val="20"/>
          <w:rtl/>
        </w:rPr>
        <w:t>–</w:t>
      </w:r>
      <w:r>
        <w:rPr>
          <w:rFonts w:cs="Miriam" w:hint="cs"/>
          <w:sz w:val="24"/>
          <w:szCs w:val="20"/>
          <w:rtl/>
        </w:rPr>
        <w:t xml:space="preserve"> אדרבה: כיון דאפילו בשאינה מרגשת בשום ראייה צריכה לבדוק, כל שכן כשמרגשת בראייה!?</w:t>
      </w:r>
    </w:p>
    <w:p w:rsidR="00671112" w:rsidRDefault="00671112" w:rsidP="00671112">
      <w:pPr>
        <w:rPr>
          <w:rFonts w:cs="Miriam" w:hint="cs"/>
          <w:sz w:val="24"/>
          <w:szCs w:val="20"/>
          <w:rtl/>
        </w:rPr>
      </w:pPr>
      <w:r>
        <w:rPr>
          <w:rFonts w:cs="Miriam" w:hint="cs"/>
          <w:sz w:val="24"/>
          <w:szCs w:val="20"/>
          <w:rtl/>
        </w:rPr>
        <w:t xml:space="preserve">וי"ל דבדיקה דלעיל שחרית וערבית אוקמינן לטהרות, אבל לבעלה לא בעיא בדיקה, והכא איירי לבעלה דבעיא בדיקה; אי נמי הך בדיקה הויא בשפופרת אם בא ממקור או מן הצדדים, וכן משמע בתוספתא, וניחא: דמשום הכי קתני בסיפא 'דם נדה בא מן המקור'. </w:t>
      </w:r>
    </w:p>
    <w:p w:rsidR="00671112" w:rsidRDefault="00671112" w:rsidP="00671112">
      <w:pPr>
        <w:rPr>
          <w:rFonts w:cs="Miriam" w:hint="cs"/>
          <w:sz w:val="24"/>
          <w:szCs w:val="20"/>
          <w:rtl/>
        </w:rPr>
      </w:pPr>
    </w:p>
    <w:p w:rsidR="00671112" w:rsidRDefault="00671112" w:rsidP="00671112">
      <w:pPr>
        <w:rPr>
          <w:rFonts w:hint="cs"/>
          <w:rtl/>
        </w:rPr>
      </w:pPr>
    </w:p>
    <w:p w:rsidR="00671112" w:rsidRDefault="00671112" w:rsidP="00671112">
      <w:pPr>
        <w:rPr>
          <w:rFonts w:hint="cs"/>
          <w:iCs/>
          <w:rtl/>
        </w:rPr>
      </w:pPr>
      <w:r>
        <w:rPr>
          <w:rFonts w:hint="cs"/>
          <w:rtl/>
        </w:rPr>
        <w:t>תנו רבנן: '</w:t>
      </w:r>
      <w:r>
        <w:rPr>
          <w:rFonts w:hint="cs"/>
          <w:iCs/>
          <w:rtl/>
        </w:rPr>
        <w:t xml:space="preserve">הרואה דם </w:t>
      </w:r>
      <w:r>
        <w:rPr>
          <w:szCs w:val="20"/>
          <w:rtl/>
        </w:rPr>
        <w:t>(</w:t>
      </w:r>
      <w:r>
        <w:rPr>
          <w:rFonts w:cs="Miriam" w:hint="cs"/>
          <w:sz w:val="24"/>
          <w:szCs w:val="20"/>
          <w:rtl/>
        </w:rPr>
        <w:t>לאו בבתולה קא מיירי, אלא בדם נדות</w:t>
      </w:r>
      <w:r>
        <w:rPr>
          <w:szCs w:val="20"/>
          <w:rtl/>
        </w:rPr>
        <w:t>)</w:t>
      </w:r>
      <w:r>
        <w:rPr>
          <w:iCs/>
          <w:rtl/>
        </w:rPr>
        <w:t xml:space="preserve"> </w:t>
      </w:r>
      <w:r>
        <w:rPr>
          <w:rFonts w:hint="cs"/>
          <w:iCs/>
          <w:rtl/>
        </w:rPr>
        <w:t>מחמת תשמיש - משמשת פעם ראשונה ושניה ושלישית; מכאן ואילך לא תשמש עד שתתגרש</w:t>
      </w:r>
    </w:p>
    <w:p w:rsidR="00671112" w:rsidRDefault="00671112" w:rsidP="00671112">
      <w:pPr>
        <w:rPr>
          <w:rFonts w:hint="cs"/>
          <w:iCs/>
          <w:rtl/>
        </w:rPr>
      </w:pPr>
    </w:p>
    <w:p w:rsidR="00671112" w:rsidRDefault="00671112" w:rsidP="00671112">
      <w:pPr>
        <w:rPr>
          <w:rtl/>
        </w:rPr>
      </w:pPr>
      <w:r>
        <w:rPr>
          <w:rtl/>
        </w:rPr>
        <w:t>(</w:t>
      </w:r>
      <w:r>
        <w:rPr>
          <w:rFonts w:hint="cs"/>
          <w:rtl/>
        </w:rPr>
        <w:t>נדה סו,א</w:t>
      </w:r>
      <w:r>
        <w:rPr>
          <w:rtl/>
        </w:rPr>
        <w:t>)</w:t>
      </w:r>
    </w:p>
    <w:p w:rsidR="00671112" w:rsidRDefault="00671112" w:rsidP="00671112">
      <w:pPr>
        <w:rPr>
          <w:rFonts w:hint="cs"/>
          <w:iCs/>
          <w:rtl/>
        </w:rPr>
      </w:pPr>
      <w:r>
        <w:rPr>
          <w:rFonts w:hint="cs"/>
          <w:iCs/>
          <w:rtl/>
        </w:rPr>
        <w:t xml:space="preserve">ותנשא לאחֵר </w:t>
      </w:r>
      <w:r>
        <w:rPr>
          <w:szCs w:val="20"/>
          <w:rtl/>
        </w:rPr>
        <w:t>(</w:t>
      </w:r>
      <w:r>
        <w:rPr>
          <w:rFonts w:cs="Miriam" w:hint="cs"/>
          <w:sz w:val="24"/>
          <w:szCs w:val="20"/>
          <w:rtl/>
        </w:rPr>
        <w:t>כדמפרש לקמיה: שאין כל האצבעות שוות</w:t>
      </w:r>
      <w:r>
        <w:rPr>
          <w:szCs w:val="20"/>
          <w:rtl/>
        </w:rPr>
        <w:t>)</w:t>
      </w:r>
      <w:r>
        <w:rPr>
          <w:rFonts w:hint="cs"/>
          <w:iCs/>
          <w:rtl/>
        </w:rPr>
        <w:t xml:space="preserve">; ניסת לאחר וראתה דם מחמת תשמיש - משמשת פעם ראשונה ושניה ושלישית </w:t>
      </w:r>
      <w:r>
        <w:rPr>
          <w:szCs w:val="20"/>
          <w:rtl/>
        </w:rPr>
        <w:t>(</w:t>
      </w:r>
      <w:r>
        <w:rPr>
          <w:rFonts w:cs="Miriam" w:hint="cs"/>
          <w:sz w:val="24"/>
          <w:szCs w:val="20"/>
          <w:rtl/>
        </w:rPr>
        <w:t>דתלתא זימני בעינן לחזקה, כרבן שמעון בן גמליאל; בכולה גרסינן '</w:t>
      </w:r>
      <w:r>
        <w:rPr>
          <w:rFonts w:cs="Miriam" w:hint="cs"/>
          <w:i/>
          <w:iCs/>
          <w:sz w:val="24"/>
          <w:szCs w:val="20"/>
          <w:rtl/>
        </w:rPr>
        <w:t>ושלישית</w:t>
      </w:r>
      <w:r>
        <w:rPr>
          <w:rFonts w:cs="Miriam" w:hint="cs"/>
          <w:sz w:val="24"/>
          <w:szCs w:val="20"/>
          <w:rtl/>
        </w:rPr>
        <w:t>'</w:t>
      </w:r>
      <w:r>
        <w:rPr>
          <w:szCs w:val="20"/>
          <w:rtl/>
        </w:rPr>
        <w:t>)</w:t>
      </w:r>
      <w:r>
        <w:rPr>
          <w:rFonts w:hint="cs"/>
          <w:iCs/>
          <w:rtl/>
        </w:rPr>
        <w:t>; מכאן ואילך לא תשמש עד שתתגרש ותנשא לאחֵר; ניסת לאחר וראתה דם מחמת תשמיש - משמשת פעם ראשונה ושניה ושלישית;</w:t>
      </w:r>
    </w:p>
    <w:p w:rsidR="00671112" w:rsidRDefault="00671112" w:rsidP="00671112">
      <w:pPr>
        <w:rPr>
          <w:rFonts w:hint="cs"/>
          <w:iCs/>
          <w:rtl/>
        </w:rPr>
      </w:pPr>
      <w:r>
        <w:rPr>
          <w:rFonts w:hint="cs"/>
          <w:iCs/>
          <w:rtl/>
        </w:rPr>
        <w:t xml:space="preserve">מכאן ואילך לא תשמש עד שתבדוק עצמה; כיצד בודקת את עצמה? - מביאה שפופרת ובתוכה מכחול </w:t>
      </w:r>
      <w:r>
        <w:rPr>
          <w:szCs w:val="20"/>
          <w:rtl/>
        </w:rPr>
        <w:t>(</w:t>
      </w:r>
      <w:r>
        <w:rPr>
          <w:rFonts w:cs="Miriam" w:hint="cs"/>
          <w:sz w:val="24"/>
          <w:szCs w:val="20"/>
          <w:rtl/>
        </w:rPr>
        <w:t>קיסם ארוך</w:t>
      </w:r>
      <w:r>
        <w:rPr>
          <w:szCs w:val="20"/>
          <w:rtl/>
        </w:rPr>
        <w:t>)</w:t>
      </w:r>
      <w:r>
        <w:rPr>
          <w:iCs/>
          <w:rtl/>
        </w:rPr>
        <w:t xml:space="preserve"> </w:t>
      </w:r>
      <w:r>
        <w:rPr>
          <w:rFonts w:hint="cs"/>
          <w:iCs/>
          <w:rtl/>
        </w:rPr>
        <w:t xml:space="preserve">ומוך מונח על ראשו </w:t>
      </w:r>
      <w:r>
        <w:rPr>
          <w:szCs w:val="20"/>
          <w:rtl/>
        </w:rPr>
        <w:t>(</w:t>
      </w:r>
      <w:r>
        <w:rPr>
          <w:rFonts w:cs="Miriam" w:hint="cs"/>
          <w:sz w:val="24"/>
          <w:szCs w:val="20"/>
          <w:rtl/>
        </w:rPr>
        <w:t>של מכחול</w:t>
      </w:r>
      <w:r>
        <w:rPr>
          <w:szCs w:val="20"/>
          <w:rtl/>
        </w:rPr>
        <w:t>)</w:t>
      </w:r>
      <w:r>
        <w:rPr>
          <w:rFonts w:hint="cs"/>
          <w:iCs/>
          <w:rtl/>
        </w:rPr>
        <w:t xml:space="preserve">: אם נמצא דם על ראש המוך - בידוע שמן המקור הוא בא; לא נמצא דם על ראשו - בידוע שמן הצדדין הוא בא </w:t>
      </w:r>
      <w:r>
        <w:rPr>
          <w:szCs w:val="20"/>
          <w:rtl/>
        </w:rPr>
        <w:t>(</w:t>
      </w:r>
      <w:r>
        <w:rPr>
          <w:rFonts w:cs="Miriam" w:hint="cs"/>
          <w:sz w:val="24"/>
          <w:szCs w:val="20"/>
          <w:rtl/>
        </w:rPr>
        <w:t>וטהור</w:t>
      </w:r>
      <w:r>
        <w:rPr>
          <w:szCs w:val="20"/>
          <w:rtl/>
        </w:rPr>
        <w:t>)</w:t>
      </w:r>
      <w:r>
        <w:rPr>
          <w:rFonts w:hint="cs"/>
          <w:iCs/>
          <w:rtl/>
        </w:rPr>
        <w:t xml:space="preserve">; ואם יש לה מכה באותו מקום - תולה במכתה; ואם יש לה וסת </w:t>
      </w:r>
      <w:r>
        <w:rPr>
          <w:szCs w:val="20"/>
          <w:rtl/>
        </w:rPr>
        <w:t>(</w:t>
      </w:r>
      <w:r>
        <w:rPr>
          <w:rFonts w:cs="Miriam" w:hint="cs"/>
          <w:sz w:val="24"/>
          <w:szCs w:val="20"/>
          <w:rtl/>
        </w:rPr>
        <w:t>לקלקול הזה: שאינה רואה כל שעה מחמת תשמיש, אלא לפרקים</w:t>
      </w:r>
      <w:r>
        <w:rPr>
          <w:szCs w:val="20"/>
          <w:rtl/>
        </w:rPr>
        <w:t>)</w:t>
      </w:r>
      <w:r>
        <w:rPr>
          <w:iCs/>
          <w:rtl/>
        </w:rPr>
        <w:t xml:space="preserve"> </w:t>
      </w:r>
      <w:r>
        <w:rPr>
          <w:rFonts w:hint="cs"/>
          <w:iCs/>
          <w:rtl/>
        </w:rPr>
        <w:t xml:space="preserve">- תולה בוסתה </w:t>
      </w:r>
      <w:r>
        <w:rPr>
          <w:szCs w:val="20"/>
          <w:rtl/>
        </w:rPr>
        <w:t>(</w:t>
      </w:r>
      <w:r>
        <w:rPr>
          <w:rFonts w:cs="Miriam" w:hint="cs"/>
          <w:sz w:val="24"/>
          <w:szCs w:val="20"/>
          <w:rtl/>
        </w:rPr>
        <w:t>ומשמשת בלא בדיקה בין וסת לוסת</w:t>
      </w:r>
      <w:r>
        <w:rPr>
          <w:szCs w:val="20"/>
          <w:rtl/>
        </w:rPr>
        <w:t>)</w:t>
      </w:r>
      <w:r>
        <w:rPr>
          <w:rFonts w:hint="cs"/>
          <w:iCs/>
          <w:rtl/>
        </w:rPr>
        <w:t xml:space="preserve">; </w:t>
      </w:r>
    </w:p>
    <w:p w:rsidR="00671112" w:rsidRDefault="00671112" w:rsidP="00671112">
      <w:pPr>
        <w:rPr>
          <w:rFonts w:hint="cs"/>
          <w:iCs/>
          <w:rtl/>
        </w:rPr>
      </w:pPr>
      <w:r>
        <w:rPr>
          <w:rFonts w:hint="cs"/>
          <w:iCs/>
          <w:rtl/>
        </w:rPr>
        <w:t xml:space="preserve">ואם היה דם מכתה משונה מדם ראייתה - אינה תולה; </w:t>
      </w:r>
    </w:p>
    <w:p w:rsidR="00671112" w:rsidRDefault="00671112" w:rsidP="00671112">
      <w:pPr>
        <w:rPr>
          <w:rFonts w:hint="cs"/>
          <w:iCs/>
          <w:rtl/>
        </w:rPr>
      </w:pPr>
      <w:r>
        <w:rPr>
          <w:rFonts w:hint="cs"/>
          <w:iCs/>
          <w:rtl/>
        </w:rPr>
        <w:t xml:space="preserve">ונאמנת אשה לומר "מכה יש לי במקור שממנה דם יוצא" - דברי רבי; </w:t>
      </w:r>
      <w:r>
        <w:rPr>
          <w:szCs w:val="20"/>
          <w:rtl/>
        </w:rPr>
        <w:t>(</w:t>
      </w:r>
      <w:r>
        <w:rPr>
          <w:rFonts w:cs="Miriam" w:hint="cs"/>
          <w:sz w:val="24"/>
          <w:szCs w:val="20"/>
          <w:rtl/>
        </w:rPr>
        <w:t xml:space="preserve">הך מילתא לחודה דנאמנת אשה קאמר רבי, אבל רישא - כולה רבן שמעון </w:t>
      </w:r>
      <w:r>
        <w:rPr>
          <w:rFonts w:ascii="Courier New" w:hAnsi="Courier New" w:cs="Courier New" w:hint="cs"/>
          <w:sz w:val="16"/>
          <w:szCs w:val="16"/>
          <w:rtl/>
        </w:rPr>
        <w:t>[בן גמליאל]</w:t>
      </w:r>
      <w:r>
        <w:rPr>
          <w:rFonts w:cs="Miriam" w:hint="cs"/>
          <w:sz w:val="24"/>
          <w:szCs w:val="20"/>
          <w:rtl/>
        </w:rPr>
        <w:t xml:space="preserve"> היא</w:t>
      </w:r>
      <w:r>
        <w:rPr>
          <w:szCs w:val="20"/>
          <w:rtl/>
        </w:rPr>
        <w:t>)</w:t>
      </w:r>
      <w:r>
        <w:rPr>
          <w:rFonts w:cs="Miriam" w:hint="cs"/>
          <w:sz w:val="24"/>
          <w:szCs w:val="20"/>
          <w:rtl/>
        </w:rPr>
        <w:t>*</w:t>
      </w:r>
      <w:r>
        <w:rPr>
          <w:rFonts w:hint="cs"/>
          <w:iCs/>
          <w:rtl/>
        </w:rPr>
        <w:t xml:space="preserve">; </w:t>
      </w:r>
    </w:p>
    <w:p w:rsidR="00671112" w:rsidRDefault="00671112" w:rsidP="00671112">
      <w:pPr>
        <w:rPr>
          <w:rFonts w:hint="cs"/>
          <w:iCs/>
          <w:rtl/>
        </w:rPr>
      </w:pPr>
      <w:r>
        <w:rPr>
          <w:rFonts w:hint="cs"/>
          <w:iCs/>
          <w:rtl/>
        </w:rPr>
        <w:t xml:space="preserve">רבן שמעון בן גמליאל אומר: דם מכה הבא מן המקור </w:t>
      </w:r>
      <w:r>
        <w:rPr>
          <w:iCs/>
          <w:rtl/>
        </w:rPr>
        <w:t>–</w:t>
      </w:r>
      <w:r>
        <w:rPr>
          <w:rFonts w:hint="cs"/>
          <w:iCs/>
          <w:rtl/>
        </w:rPr>
        <w:t xml:space="preserve"> טמא;</w:t>
      </w:r>
    </w:p>
    <w:p w:rsidR="00671112" w:rsidRDefault="00671112" w:rsidP="00671112">
      <w:pPr>
        <w:rPr>
          <w:rFonts w:hint="cs"/>
          <w:rtl/>
        </w:rPr>
      </w:pPr>
      <w:r>
        <w:rPr>
          <w:rFonts w:hint="cs"/>
          <w:iCs/>
          <w:rtl/>
        </w:rPr>
        <w:t>ורבותינו העידו על דם המכה הבא מן המקור שהוא טהור.</w:t>
      </w:r>
      <w:r>
        <w:rPr>
          <w:rFonts w:hint="cs"/>
          <w:rtl/>
        </w:rPr>
        <w:t xml:space="preserve">' </w:t>
      </w:r>
    </w:p>
    <w:p w:rsidR="00671112" w:rsidRDefault="00671112" w:rsidP="00671112">
      <w:pPr>
        <w:rPr>
          <w:rFonts w:hint="cs"/>
          <w:rtl/>
        </w:rPr>
      </w:pPr>
      <w:r>
        <w:rPr>
          <w:rFonts w:hint="cs"/>
          <w:rtl/>
        </w:rPr>
        <w:t xml:space="preserve">מאי בינייהו? </w:t>
      </w:r>
    </w:p>
    <w:p w:rsidR="00671112" w:rsidRDefault="00671112" w:rsidP="00671112">
      <w:pPr>
        <w:rPr>
          <w:rFonts w:hint="cs"/>
          <w:rtl/>
        </w:rPr>
      </w:pPr>
      <w:r>
        <w:rPr>
          <w:rFonts w:hint="cs"/>
          <w:rtl/>
        </w:rPr>
        <w:t>אמר עולא: מקור מקומו טמא איכא בינייהו.</w:t>
      </w:r>
    </w:p>
    <w:p w:rsidR="00671112" w:rsidRDefault="00671112" w:rsidP="00671112">
      <w:pPr>
        <w:rPr>
          <w:rFonts w:hint="cs"/>
          <w:rtl/>
        </w:rPr>
      </w:pPr>
      <w:r>
        <w:rPr>
          <w:rFonts w:hint="cs"/>
          <w:rtl/>
        </w:rPr>
        <w:t xml:space="preserve">שפופרת אפגורי מפגרא לה </w:t>
      </w:r>
      <w:r>
        <w:rPr>
          <w:szCs w:val="20"/>
          <w:rtl/>
        </w:rPr>
        <w:t>(</w:t>
      </w:r>
      <w:r>
        <w:rPr>
          <w:rFonts w:cs="Miriam" w:hint="cs"/>
          <w:sz w:val="24"/>
          <w:szCs w:val="20"/>
          <w:rtl/>
        </w:rPr>
        <w:t>שהעץ אינו חלק ומסרטט ומוציא דם</w:t>
      </w:r>
      <w:r>
        <w:rPr>
          <w:szCs w:val="20"/>
          <w:rtl/>
        </w:rPr>
        <w:t>)</w:t>
      </w:r>
      <w:r>
        <w:rPr>
          <w:rFonts w:hint="cs"/>
          <w:rtl/>
        </w:rPr>
        <w:t>?</w:t>
      </w:r>
    </w:p>
    <w:p w:rsidR="00671112" w:rsidRDefault="00671112" w:rsidP="00671112">
      <w:pPr>
        <w:rPr>
          <w:rFonts w:cs="Miriam" w:hint="cs"/>
          <w:sz w:val="24"/>
          <w:szCs w:val="20"/>
          <w:rtl/>
        </w:rPr>
      </w:pPr>
      <w:r>
        <w:rPr>
          <w:rFonts w:hint="cs"/>
          <w:rtl/>
        </w:rPr>
        <w:t xml:space="preserve">אמר שמואל: בשפופרת של אבר ופיה רצוף </w:t>
      </w:r>
      <w:r>
        <w:rPr>
          <w:szCs w:val="20"/>
          <w:rtl/>
        </w:rPr>
        <w:t>(</w:t>
      </w:r>
      <w:r>
        <w:rPr>
          <w:rFonts w:cs="Miriam" w:hint="cs"/>
          <w:sz w:val="24"/>
          <w:szCs w:val="20"/>
          <w:rtl/>
        </w:rPr>
        <w:t>כפול</w:t>
      </w:r>
      <w:r>
        <w:rPr>
          <w:szCs w:val="20"/>
          <w:rtl/>
        </w:rPr>
        <w:t>)</w:t>
      </w:r>
      <w:r>
        <w:rPr>
          <w:rtl/>
        </w:rPr>
        <w:t xml:space="preserve"> </w:t>
      </w:r>
      <w:r>
        <w:rPr>
          <w:rFonts w:hint="cs"/>
          <w:rtl/>
        </w:rPr>
        <w:t>לתוכה.</w:t>
      </w:r>
      <w:r>
        <w:rPr>
          <w:rFonts w:cs="Miriam" w:hint="cs"/>
          <w:sz w:val="24"/>
          <w:szCs w:val="20"/>
          <w:rtl/>
        </w:rPr>
        <w:t xml:space="preserve"> </w:t>
      </w:r>
    </w:p>
    <w:p w:rsidR="00671112" w:rsidRDefault="00671112" w:rsidP="00671112">
      <w:pPr>
        <w:pStyle w:val="aa"/>
        <w:rPr>
          <w:rFonts w:hint="cs"/>
          <w:rtl/>
        </w:rPr>
      </w:pPr>
      <w:r>
        <w:rPr>
          <w:rFonts w:hint="cs"/>
          <w:rtl/>
        </w:rPr>
        <w:t xml:space="preserve"> *תוספות ד"ה ונאמנת אשה לומר וכו' דברי רבי. פרש"י דדוקא הך סיפא דנאמנת כרבי אבל כולה רישא כרבן שמעון בן גמליאל, דסבירא ליה בג' זימני הוי חזקה; </w:t>
      </w:r>
    </w:p>
    <w:p w:rsidR="00671112" w:rsidRDefault="00671112" w:rsidP="00671112">
      <w:pPr>
        <w:ind w:left="720"/>
        <w:rPr>
          <w:rFonts w:cs="Miriam" w:hint="cs"/>
          <w:sz w:val="24"/>
          <w:szCs w:val="20"/>
          <w:rtl/>
        </w:rPr>
      </w:pPr>
      <w:r>
        <w:rPr>
          <w:rFonts w:cs="Miriam" w:hint="cs"/>
          <w:sz w:val="24"/>
          <w:szCs w:val="20"/>
          <w:rtl/>
        </w:rPr>
        <w:t xml:space="preserve">ור"י מפרש דאפילו רבי מודה ברואה מחמת תשמיש דבעי ג' זימנין לאחזוקה, דומיא דהך דלעיל דאמר לימים שנים, ולְמה שלא מנו חכמים שלשב - כגון אכלה שום או פלפלין, דאפילו לרבי בעי תלת זימני. </w:t>
      </w:r>
    </w:p>
    <w:p w:rsidR="00671112" w:rsidRDefault="00671112" w:rsidP="00671112">
      <w:pPr>
        <w:rPr>
          <w:rFonts w:hint="cs"/>
          <w:rtl/>
        </w:rPr>
      </w:pPr>
      <w:r>
        <w:rPr>
          <w:rFonts w:hint="cs"/>
          <w:rtl/>
        </w:rPr>
        <w:t xml:space="preserve">אמר ליה ריש לקיש לרבי יוחנן: ותבדוק עצמה בביאה שלישית של בעל הראשון </w:t>
      </w:r>
      <w:r>
        <w:rPr>
          <w:szCs w:val="20"/>
          <w:rtl/>
        </w:rPr>
        <w:t>(</w:t>
      </w:r>
      <w:r>
        <w:rPr>
          <w:rFonts w:cs="Miriam" w:hint="cs"/>
          <w:sz w:val="24"/>
          <w:szCs w:val="20"/>
          <w:rtl/>
        </w:rPr>
        <w:t>כלומר: מביאה שלישית של ראשון, ואילך תשמש על ידי בדיקה, ולמה תתגרש</w:t>
      </w:r>
      <w:r>
        <w:rPr>
          <w:szCs w:val="20"/>
          <w:rtl/>
        </w:rPr>
        <w:t>)</w:t>
      </w:r>
      <w:r>
        <w:rPr>
          <w:rFonts w:hint="cs"/>
          <w:rtl/>
        </w:rPr>
        <w:t>?</w:t>
      </w:r>
    </w:p>
    <w:p w:rsidR="00671112" w:rsidRDefault="00671112" w:rsidP="00671112">
      <w:pPr>
        <w:rPr>
          <w:rFonts w:hint="cs"/>
          <w:rtl/>
        </w:rPr>
      </w:pPr>
      <w:r>
        <w:rPr>
          <w:rFonts w:hint="cs"/>
          <w:rtl/>
        </w:rPr>
        <w:t xml:space="preserve">אמר ליה: לפי שאין כל האצבעות שוות </w:t>
      </w:r>
      <w:r>
        <w:rPr>
          <w:szCs w:val="20"/>
          <w:rtl/>
        </w:rPr>
        <w:t>(</w:t>
      </w:r>
      <w:r>
        <w:rPr>
          <w:rFonts w:cs="Miriam" w:hint="cs"/>
          <w:sz w:val="24"/>
          <w:szCs w:val="20"/>
          <w:rtl/>
        </w:rPr>
        <w:t>ושמא בבעל אחר לא תצטרך בדיקה, ומוטב שתתגרש ותתקן ולא תבא לידי כרת; הלכך מתגרשת עד שתתחזק בשלש אצבעות</w:t>
      </w:r>
      <w:r>
        <w:rPr>
          <w:szCs w:val="20"/>
          <w:rtl/>
        </w:rPr>
        <w:t>)</w:t>
      </w:r>
      <w:r>
        <w:rPr>
          <w:rFonts w:hint="cs"/>
          <w:rtl/>
        </w:rPr>
        <w:t>.</w:t>
      </w:r>
    </w:p>
    <w:p w:rsidR="00671112" w:rsidRDefault="00671112" w:rsidP="00671112">
      <w:pPr>
        <w:ind w:left="720"/>
        <w:rPr>
          <w:rFonts w:cs="Miriam" w:hint="cs"/>
          <w:sz w:val="24"/>
          <w:szCs w:val="20"/>
          <w:rtl/>
        </w:rPr>
      </w:pPr>
      <w:r>
        <w:rPr>
          <w:rFonts w:cs="Miriam" w:hint="cs"/>
          <w:sz w:val="24"/>
          <w:szCs w:val="20"/>
          <w:rtl/>
        </w:rPr>
        <w:t>תוספות ד"ה ותבדוק עצמה בביאה שלישית כו'. פירש בקונטרס מִבִּיאה שלישית ואילך תשמש על ידי בדיקה, ולמה תתגרש?</w:t>
      </w:r>
    </w:p>
    <w:p w:rsidR="00671112" w:rsidRDefault="00671112" w:rsidP="00671112">
      <w:pPr>
        <w:ind w:left="720"/>
        <w:rPr>
          <w:rFonts w:cs="Miriam" w:hint="cs"/>
          <w:sz w:val="24"/>
          <w:szCs w:val="20"/>
          <w:rtl/>
        </w:rPr>
      </w:pPr>
      <w:r>
        <w:rPr>
          <w:rFonts w:cs="Miriam" w:hint="cs"/>
          <w:sz w:val="24"/>
          <w:szCs w:val="20"/>
          <w:rtl/>
        </w:rPr>
        <w:t>מתוך לשונו משמע דאסורה לראשון אפילו בבדיקה, וה"ה דהוה מצי למיפרך לפי פירושו דגם לשני לא תשתרי אלא ע"י בדיקה, כיון דלא ידע שינויא דלאו כל האצבעות שוות!</w:t>
      </w:r>
    </w:p>
    <w:p w:rsidR="00671112" w:rsidRDefault="00671112" w:rsidP="00671112">
      <w:pPr>
        <w:ind w:left="720"/>
        <w:rPr>
          <w:rFonts w:cs="Miriam" w:hint="cs"/>
          <w:sz w:val="24"/>
          <w:szCs w:val="20"/>
          <w:rtl/>
        </w:rPr>
      </w:pPr>
      <w:r>
        <w:rPr>
          <w:rFonts w:cs="Miriam" w:hint="cs"/>
          <w:sz w:val="24"/>
          <w:szCs w:val="20"/>
          <w:rtl/>
        </w:rPr>
        <w:t xml:space="preserve">ור"ת מתיר לראשון בבדיקה, ויש להעמיד הברייתא כשאינה רוצה לטרוח בבדיקה או שאינה יודעת לבדוק, וכן משמע בירושלמי בפרק 'דם הנדה', דפריך 'ותבדוק עצמה בבעל שני'? ומשני: 'לפי שאין כל האצבעות שוות' - כן י"ל דהש"ס דידן נמי פריך אשני; </w:t>
      </w:r>
    </w:p>
    <w:p w:rsidR="00671112" w:rsidRDefault="00671112" w:rsidP="00671112">
      <w:pPr>
        <w:ind w:left="720"/>
        <w:rPr>
          <w:rFonts w:cs="Miriam" w:hint="cs"/>
          <w:sz w:val="24"/>
          <w:szCs w:val="20"/>
          <w:rtl/>
        </w:rPr>
      </w:pPr>
      <w:r>
        <w:rPr>
          <w:rFonts w:cs="Miriam" w:hint="cs"/>
          <w:sz w:val="24"/>
          <w:szCs w:val="20"/>
          <w:rtl/>
        </w:rPr>
        <w:t xml:space="preserve">ובתוספתא (פ"ח) נמי תניא 'עד כמה מותרת לינשא עד שלשה כו' </w:t>
      </w:r>
      <w:r>
        <w:rPr>
          <w:rFonts w:cs="Miriam"/>
          <w:sz w:val="24"/>
          <w:szCs w:val="20"/>
          <w:rtl/>
        </w:rPr>
        <w:t>–</w:t>
      </w:r>
      <w:r>
        <w:rPr>
          <w:rFonts w:cs="Miriam" w:hint="cs"/>
          <w:sz w:val="24"/>
          <w:szCs w:val="20"/>
          <w:rtl/>
        </w:rPr>
        <w:t xml:space="preserve"> פירוש: עד כמה מותרת בלא בדיקה? ומדלא מהדר אאיסורא לפרש עד כמה היא אסורה אפילו בבדיקה, משמע דבבדיקה שריא אפילו לראשון, ואתי שפיר לפירוש ר"ת דפירכא קמייתא הוי כמו פירכא שניה. </w:t>
      </w:r>
    </w:p>
    <w:p w:rsidR="00671112" w:rsidRDefault="00671112" w:rsidP="00671112">
      <w:pPr>
        <w:rPr>
          <w:rFonts w:hint="cs"/>
          <w:rtl/>
        </w:rPr>
      </w:pPr>
      <w:r>
        <w:rPr>
          <w:rFonts w:hint="cs"/>
          <w:rtl/>
        </w:rPr>
        <w:t xml:space="preserve">אמר ליה: ותבדוק עצמה בביאה ראשונה של בעל שלישי </w:t>
      </w:r>
      <w:r>
        <w:rPr>
          <w:szCs w:val="20"/>
          <w:rtl/>
        </w:rPr>
        <w:t>(</w:t>
      </w:r>
      <w:r>
        <w:rPr>
          <w:rFonts w:cs="Miriam" w:hint="cs"/>
          <w:sz w:val="24"/>
          <w:szCs w:val="20"/>
          <w:rtl/>
        </w:rPr>
        <w:t>משבא עליה פעם אחת - לא תשמש שניה בלא בדיקה, שהרי הוחזקה בשלש אצבעות</w:t>
      </w:r>
      <w:r>
        <w:rPr>
          <w:szCs w:val="20"/>
          <w:rtl/>
        </w:rPr>
        <w:t>)</w:t>
      </w:r>
      <w:r>
        <w:rPr>
          <w:rFonts w:hint="cs"/>
          <w:rtl/>
        </w:rPr>
        <w:t>?</w:t>
      </w:r>
    </w:p>
    <w:p w:rsidR="00671112" w:rsidRDefault="00671112" w:rsidP="00671112">
      <w:pPr>
        <w:rPr>
          <w:rFonts w:cs="Miriam" w:hint="cs"/>
          <w:sz w:val="24"/>
          <w:szCs w:val="20"/>
          <w:rtl/>
        </w:rPr>
      </w:pPr>
      <w:r>
        <w:rPr>
          <w:szCs w:val="20"/>
          <w:rtl/>
        </w:rPr>
        <w:t>(</w:t>
      </w:r>
      <w:r>
        <w:rPr>
          <w:rFonts w:cs="Miriam" w:hint="cs"/>
          <w:sz w:val="24"/>
          <w:szCs w:val="20"/>
          <w:rtl/>
        </w:rPr>
        <w:t>ומשנינן:</w:t>
      </w:r>
      <w:r>
        <w:rPr>
          <w:szCs w:val="20"/>
          <w:rtl/>
        </w:rPr>
        <w:t>)</w:t>
      </w:r>
      <w:r>
        <w:rPr>
          <w:rtl/>
        </w:rPr>
        <w:t xml:space="preserve"> </w:t>
      </w:r>
      <w:r>
        <w:rPr>
          <w:rFonts w:hint="cs"/>
          <w:rtl/>
        </w:rPr>
        <w:t xml:space="preserve">לפי שאין כל הכחות שוות </w:t>
      </w:r>
      <w:r>
        <w:rPr>
          <w:szCs w:val="20"/>
          <w:rtl/>
        </w:rPr>
        <w:t>(</w:t>
      </w:r>
      <w:r>
        <w:rPr>
          <w:rFonts w:cs="Miriam" w:hint="cs"/>
          <w:sz w:val="24"/>
          <w:szCs w:val="20"/>
          <w:rtl/>
        </w:rPr>
        <w:t>אין חזקת ביאה אחת חזקה: דאין כל הכחות שוין, ושמא בעילה זו היתה בכח מרובה; הלכך עד שתתחזק בשלש ביאות לכל אחד ואחד, והדר תבעי בדיקה לביאה רביעית של בעל שלישי</w:t>
      </w:r>
      <w:r>
        <w:rPr>
          <w:szCs w:val="20"/>
          <w:rtl/>
        </w:rPr>
        <w:t>)</w:t>
      </w:r>
      <w:r>
        <w:rPr>
          <w:rFonts w:hint="cs"/>
          <w:rtl/>
        </w:rPr>
        <w:t>.</w:t>
      </w:r>
      <w:r>
        <w:rPr>
          <w:rFonts w:cs="Miriam" w:hint="cs"/>
          <w:sz w:val="24"/>
          <w:szCs w:val="20"/>
          <w:rtl/>
        </w:rPr>
        <w:t xml:space="preserve"> </w:t>
      </w:r>
    </w:p>
    <w:p w:rsidR="00671112" w:rsidRDefault="00671112" w:rsidP="00671112">
      <w:pPr>
        <w:ind w:left="720"/>
        <w:rPr>
          <w:rFonts w:cs="Miriam" w:hint="cs"/>
          <w:sz w:val="24"/>
          <w:szCs w:val="20"/>
          <w:rtl/>
        </w:rPr>
      </w:pPr>
      <w:r>
        <w:rPr>
          <w:rFonts w:cs="Miriam" w:hint="cs"/>
          <w:sz w:val="24"/>
          <w:szCs w:val="20"/>
          <w:rtl/>
        </w:rPr>
        <w:t xml:space="preserve">תוספות ד"ה ותבדוק עצמה בביאה ראשונה של בעל שלישי. תימה למאי דלא ידע שינויא דאין כל הכחות שוות, ליפרוך דתבדוק עצמה בביאה שניה של בעל שני?: דלענין אצבע שלו אין לומר 'לא כל האצבעות שוות', שהרי כבר ראתה פעם ראשונה על ידי בעילתו, ומשום חזקת כחות אין להתירה שהרי הוחזקה בג' כחות של בעל ראשון ואין להתירה אלא מטעם זה: דאין כל הכחות שוין, ואין חזקת כחו של ראשון מועלת לשני, ואכתי לא ידעינן הך טעמא. </w:t>
      </w:r>
    </w:p>
    <w:p w:rsidR="00671112" w:rsidRDefault="00671112" w:rsidP="00671112">
      <w:pPr>
        <w:ind w:left="720"/>
        <w:rPr>
          <w:rFonts w:cs="Miriam" w:hint="cs"/>
          <w:sz w:val="24"/>
          <w:szCs w:val="20"/>
          <w:rtl/>
        </w:rPr>
      </w:pPr>
    </w:p>
    <w:p w:rsidR="00671112" w:rsidRDefault="00671112" w:rsidP="00671112">
      <w:pPr>
        <w:rPr>
          <w:rFonts w:hint="cs"/>
          <w:rtl/>
        </w:rPr>
      </w:pPr>
      <w:r>
        <w:rPr>
          <w:rFonts w:hint="cs"/>
          <w:rtl/>
        </w:rPr>
        <w:t xml:space="preserve">ההיא </w:t>
      </w:r>
      <w:r>
        <w:rPr>
          <w:szCs w:val="20"/>
          <w:rtl/>
        </w:rPr>
        <w:t>(</w:t>
      </w:r>
      <w:r>
        <w:rPr>
          <w:rFonts w:cs="Miriam" w:hint="cs"/>
          <w:sz w:val="24"/>
          <w:szCs w:val="20"/>
          <w:rtl/>
        </w:rPr>
        <w:t>שהיתה רואה דם מחמת תשמיש</w:t>
      </w:r>
      <w:r>
        <w:rPr>
          <w:szCs w:val="20"/>
          <w:rtl/>
        </w:rPr>
        <w:t>)</w:t>
      </w:r>
      <w:r>
        <w:rPr>
          <w:rtl/>
        </w:rPr>
        <w:t xml:space="preserve"> </w:t>
      </w:r>
      <w:r>
        <w:rPr>
          <w:rFonts w:hint="cs"/>
          <w:rtl/>
        </w:rPr>
        <w:t xml:space="preserve">דאתאי לקמיה דרבי, אמר ליה לאבדן: זיל בעתה </w:t>
      </w:r>
      <w:r>
        <w:rPr>
          <w:szCs w:val="20"/>
          <w:rtl/>
        </w:rPr>
        <w:t>(</w:t>
      </w:r>
      <w:r>
        <w:rPr>
          <w:rFonts w:cs="Miriam" w:hint="cs"/>
          <w:sz w:val="24"/>
          <w:szCs w:val="20"/>
          <w:rtl/>
        </w:rPr>
        <w:t>הבהילה פתאום</w:t>
      </w:r>
      <w:r>
        <w:rPr>
          <w:szCs w:val="20"/>
          <w:rtl/>
        </w:rPr>
        <w:t>)</w:t>
      </w:r>
      <w:r>
        <w:rPr>
          <w:rFonts w:hint="cs"/>
          <w:rtl/>
        </w:rPr>
        <w:t>!</w:t>
      </w:r>
    </w:p>
    <w:p w:rsidR="00671112" w:rsidRDefault="00671112" w:rsidP="00671112">
      <w:pPr>
        <w:rPr>
          <w:rFonts w:hint="cs"/>
          <w:rtl/>
        </w:rPr>
      </w:pPr>
      <w:r>
        <w:rPr>
          <w:rFonts w:hint="cs"/>
          <w:rtl/>
        </w:rPr>
        <w:t xml:space="preserve">אזל בעתה, ונפל ממנה חררת דם. </w:t>
      </w:r>
    </w:p>
    <w:p w:rsidR="00671112" w:rsidRDefault="00671112" w:rsidP="00671112">
      <w:pPr>
        <w:rPr>
          <w:rFonts w:hint="cs"/>
          <w:rtl/>
        </w:rPr>
      </w:pPr>
      <w:r>
        <w:rPr>
          <w:rFonts w:hint="cs"/>
          <w:rtl/>
        </w:rPr>
        <w:t>אמר רבי: נתרפאה זאת!</w:t>
      </w:r>
    </w:p>
    <w:p w:rsidR="00671112" w:rsidRDefault="00671112" w:rsidP="00671112">
      <w:pPr>
        <w:rPr>
          <w:rFonts w:cs="Miriam" w:hint="cs"/>
          <w:sz w:val="24"/>
          <w:szCs w:val="20"/>
          <w:rtl/>
        </w:rPr>
      </w:pPr>
    </w:p>
    <w:p w:rsidR="00671112" w:rsidRDefault="00671112" w:rsidP="00671112">
      <w:pPr>
        <w:rPr>
          <w:rFonts w:hint="cs"/>
          <w:rtl/>
        </w:rPr>
      </w:pPr>
      <w:r>
        <w:rPr>
          <w:rFonts w:hint="cs"/>
          <w:rtl/>
        </w:rPr>
        <w:t>ההיא אתתא דאתאי לקמיה דמר שמואל, אמר ליה לרב דימי בר יוסף: זיל בעתה!</w:t>
      </w:r>
    </w:p>
    <w:p w:rsidR="00671112" w:rsidRDefault="00671112" w:rsidP="00671112">
      <w:pPr>
        <w:rPr>
          <w:rFonts w:hint="cs"/>
          <w:rtl/>
        </w:rPr>
      </w:pPr>
      <w:r>
        <w:rPr>
          <w:rFonts w:hint="cs"/>
          <w:rtl/>
        </w:rPr>
        <w:t>אזל בעתה ולא נפל ממנה ולא מידי.</w:t>
      </w:r>
    </w:p>
    <w:p w:rsidR="00671112" w:rsidRDefault="00671112" w:rsidP="00671112">
      <w:pPr>
        <w:rPr>
          <w:rFonts w:hint="cs"/>
          <w:rtl/>
        </w:rPr>
      </w:pPr>
      <w:r>
        <w:rPr>
          <w:rFonts w:hint="cs"/>
          <w:rtl/>
        </w:rPr>
        <w:t xml:space="preserve">אמר שמואל: זו ממלאה ונופצת היא </w:t>
      </w:r>
      <w:r>
        <w:rPr>
          <w:szCs w:val="20"/>
          <w:rtl/>
        </w:rPr>
        <w:t>(</w:t>
      </w:r>
      <w:r>
        <w:rPr>
          <w:rFonts w:cs="Miriam" w:hint="cs"/>
          <w:sz w:val="24"/>
          <w:szCs w:val="20"/>
          <w:rtl/>
        </w:rPr>
        <w:t>מתמלאה דם ומנפצתו בשעת תשמיש</w:t>
      </w:r>
      <w:r>
        <w:rPr>
          <w:szCs w:val="20"/>
          <w:rtl/>
        </w:rPr>
        <w:t>)</w:t>
      </w:r>
      <w:r>
        <w:rPr>
          <w:rFonts w:hint="cs"/>
          <w:rtl/>
        </w:rPr>
        <w:t>, וכל הממלאה ונופצת אין לה תקנה.</w:t>
      </w:r>
    </w:p>
    <w:p w:rsidR="00671112" w:rsidRDefault="00671112" w:rsidP="00671112">
      <w:pPr>
        <w:rPr>
          <w:rFonts w:hint="cs"/>
          <w:rtl/>
        </w:rPr>
      </w:pPr>
    </w:p>
    <w:p w:rsidR="00671112" w:rsidRDefault="00671112" w:rsidP="00671112">
      <w:pPr>
        <w:rPr>
          <w:rFonts w:hint="cs"/>
          <w:rtl/>
        </w:rPr>
      </w:pPr>
      <w:r>
        <w:rPr>
          <w:rFonts w:hint="cs"/>
          <w:rtl/>
        </w:rPr>
        <w:t>ההיא דאתאי לקמיה דרבי יוחנן, דכל אימת דהות סלקא מטבילת מצוה - הות קחזיא דמא.</w:t>
      </w:r>
    </w:p>
    <w:p w:rsidR="00671112" w:rsidRDefault="00671112" w:rsidP="00671112">
      <w:pPr>
        <w:rPr>
          <w:rFonts w:hint="cs"/>
          <w:rtl/>
        </w:rPr>
      </w:pPr>
      <w:r>
        <w:rPr>
          <w:rFonts w:hint="cs"/>
          <w:rtl/>
        </w:rPr>
        <w:t xml:space="preserve">אמר לה: שמא דימת עיריך </w:t>
      </w:r>
      <w:r>
        <w:rPr>
          <w:szCs w:val="20"/>
          <w:rtl/>
        </w:rPr>
        <w:t>(</w:t>
      </w:r>
      <w:r>
        <w:rPr>
          <w:rFonts w:cs="Miriam" w:hint="cs"/>
          <w:sz w:val="24"/>
          <w:szCs w:val="20"/>
          <w:rtl/>
        </w:rPr>
        <w:t>בנות עיריך שהיו מתקנאות ביך בחיבה שביניך לבעליך</w:t>
      </w:r>
      <w:r>
        <w:rPr>
          <w:szCs w:val="20"/>
          <w:rtl/>
        </w:rPr>
        <w:t>)</w:t>
      </w:r>
      <w:r>
        <w:rPr>
          <w:rFonts w:hint="cs"/>
          <w:szCs w:val="20"/>
          <w:rtl/>
        </w:rPr>
        <w:t>*</w:t>
      </w:r>
      <w:r>
        <w:rPr>
          <w:rtl/>
        </w:rPr>
        <w:t xml:space="preserve"> </w:t>
      </w:r>
      <w:r>
        <w:rPr>
          <w:rFonts w:hint="cs"/>
          <w:rtl/>
        </w:rPr>
        <w:t>עלתה ביך? לכי והבעלי לו על גבי הנהר.</w:t>
      </w:r>
    </w:p>
    <w:p w:rsidR="00671112" w:rsidRDefault="00671112" w:rsidP="00671112">
      <w:pPr>
        <w:rPr>
          <w:rFonts w:cs="Miriam" w:hint="cs"/>
          <w:sz w:val="24"/>
          <w:szCs w:val="20"/>
          <w:rtl/>
        </w:rPr>
      </w:pPr>
      <w:r>
        <w:rPr>
          <w:rFonts w:cs="Miriam" w:hint="cs"/>
          <w:sz w:val="24"/>
          <w:szCs w:val="20"/>
          <w:rtl/>
        </w:rPr>
        <w:t>#</w:t>
      </w:r>
      <w:r>
        <w:rPr>
          <w:sz w:val="24"/>
          <w:szCs w:val="20"/>
          <w:rtl/>
        </w:rPr>
        <w:t>(</w:t>
      </w:r>
      <w:r>
        <w:rPr>
          <w:rFonts w:cs="Miriam" w:hint="cs"/>
          <w:b/>
          <w:bCs/>
          <w:sz w:val="24"/>
          <w:szCs w:val="20"/>
          <w:rtl/>
        </w:rPr>
        <w:t>דימת</w:t>
      </w:r>
      <w:r>
        <w:rPr>
          <w:rFonts w:cs="Miriam" w:hint="cs"/>
          <w:sz w:val="24"/>
          <w:szCs w:val="20"/>
          <w:rtl/>
        </w:rPr>
        <w:t xml:space="preserve"> לשון ליעוז פרליר"ץ </w:t>
      </w:r>
      <w:r>
        <w:rPr>
          <w:rFonts w:ascii="Courier New" w:hAnsi="Courier New" w:cs="Courier New" w:hint="cs"/>
          <w:sz w:val="16"/>
          <w:szCs w:val="16"/>
          <w:rtl/>
        </w:rPr>
        <w:t>[רכילות]</w:t>
      </w:r>
      <w:r>
        <w:rPr>
          <w:rFonts w:cs="Miriam" w:hint="cs"/>
          <w:sz w:val="24"/>
          <w:szCs w:val="20"/>
          <w:rtl/>
        </w:rPr>
        <w:t xml:space="preserve">, כמו </w:t>
      </w:r>
      <w:r>
        <w:rPr>
          <w:rFonts w:cs="Miriam" w:hint="cs"/>
          <w:sz w:val="24"/>
          <w:szCs w:val="16"/>
          <w:rtl/>
        </w:rPr>
        <w:t>(יבמות דף נב.)</w:t>
      </w:r>
      <w:r>
        <w:rPr>
          <w:rFonts w:cs="Miriam" w:hint="cs"/>
          <w:sz w:val="24"/>
          <w:szCs w:val="20"/>
          <w:rtl/>
        </w:rPr>
        <w:t xml:space="preserve"> 'מידם דיימא', וכמו </w:t>
      </w:r>
      <w:r>
        <w:rPr>
          <w:rFonts w:cs="Miriam" w:hint="cs"/>
          <w:sz w:val="24"/>
          <w:szCs w:val="16"/>
          <w:rtl/>
        </w:rPr>
        <w:t>(סוטה דף כז.)</w:t>
      </w:r>
      <w:r>
        <w:rPr>
          <w:rFonts w:cs="Miriam" w:hint="cs"/>
          <w:sz w:val="24"/>
          <w:szCs w:val="20"/>
          <w:rtl/>
        </w:rPr>
        <w:t xml:space="preserve"> 'לא ישא אדם דומה'.</w:t>
      </w:r>
      <w:r>
        <w:rPr>
          <w:sz w:val="24"/>
          <w:szCs w:val="20"/>
          <w:rtl/>
        </w:rPr>
        <w:t>)</w:t>
      </w:r>
      <w:r>
        <w:rPr>
          <w:rFonts w:cs="Miriam" w:hint="cs"/>
          <w:sz w:val="24"/>
          <w:szCs w:val="20"/>
          <w:rtl/>
        </w:rPr>
        <w:t xml:space="preserve"> </w:t>
      </w:r>
    </w:p>
    <w:p w:rsidR="00671112" w:rsidRDefault="00671112" w:rsidP="00671112">
      <w:pPr>
        <w:rPr>
          <w:rFonts w:hint="cs"/>
          <w:rtl/>
        </w:rPr>
      </w:pPr>
      <w:r>
        <w:rPr>
          <w:rFonts w:hint="cs"/>
          <w:rtl/>
        </w:rPr>
        <w:t xml:space="preserve">איכא דאמר אמר לה: תגלי לחברותיך: כי היכי דתהוו עליך </w:t>
      </w:r>
      <w:r>
        <w:rPr>
          <w:szCs w:val="20"/>
          <w:rtl/>
        </w:rPr>
        <w:t>(</w:t>
      </w:r>
      <w:r>
        <w:rPr>
          <w:rFonts w:cs="Miriam" w:hint="cs"/>
          <w:sz w:val="24"/>
          <w:szCs w:val="20"/>
          <w:rtl/>
        </w:rPr>
        <w:t>עד השתא</w:t>
      </w:r>
      <w:r>
        <w:rPr>
          <w:szCs w:val="20"/>
          <w:rtl/>
        </w:rPr>
        <w:t>)</w:t>
      </w:r>
      <w:r>
        <w:rPr>
          <w:rtl/>
        </w:rPr>
        <w:t xml:space="preserve"> </w:t>
      </w:r>
      <w:r>
        <w:rPr>
          <w:rFonts w:hint="cs"/>
          <w:rtl/>
        </w:rPr>
        <w:t xml:space="preserve">להך גיסא </w:t>
      </w:r>
      <w:r>
        <w:rPr>
          <w:szCs w:val="20"/>
          <w:rtl/>
        </w:rPr>
        <w:t>(</w:t>
      </w:r>
      <w:r>
        <w:rPr>
          <w:rFonts w:cs="Miriam" w:hint="cs"/>
          <w:sz w:val="24"/>
          <w:szCs w:val="20"/>
          <w:rtl/>
        </w:rPr>
        <w:t>על חיבה יתירה שביניכם</w:t>
      </w:r>
      <w:r>
        <w:rPr>
          <w:szCs w:val="20"/>
          <w:rtl/>
        </w:rPr>
        <w:t>)</w:t>
      </w:r>
      <w:r>
        <w:rPr>
          <w:rtl/>
        </w:rPr>
        <w:t xml:space="preserve"> </w:t>
      </w:r>
      <w:r>
        <w:rPr>
          <w:rFonts w:hint="cs"/>
          <w:rtl/>
        </w:rPr>
        <w:t xml:space="preserve">- נתהוו עלך להך גיסא </w:t>
      </w:r>
      <w:r>
        <w:rPr>
          <w:szCs w:val="20"/>
          <w:rtl/>
        </w:rPr>
        <w:t>(</w:t>
      </w:r>
      <w:r>
        <w:rPr>
          <w:rFonts w:cs="Miriam" w:hint="cs"/>
          <w:sz w:val="24"/>
          <w:szCs w:val="20"/>
          <w:rtl/>
        </w:rPr>
        <w:t>ויאמרו "כמה שנואה זו" ותשוב קנאה ממך</w:t>
      </w:r>
      <w:r>
        <w:rPr>
          <w:szCs w:val="20"/>
          <w:rtl/>
        </w:rPr>
        <w:t>)</w:t>
      </w:r>
      <w:r>
        <w:rPr>
          <w:rFonts w:hint="cs"/>
          <w:rtl/>
        </w:rPr>
        <w:t>;</w:t>
      </w:r>
    </w:p>
    <w:p w:rsidR="00671112" w:rsidRDefault="00671112" w:rsidP="00671112">
      <w:pPr>
        <w:rPr>
          <w:rFonts w:cs="Miriam" w:hint="cs"/>
          <w:sz w:val="24"/>
          <w:szCs w:val="20"/>
          <w:rtl/>
        </w:rPr>
      </w:pPr>
      <w:r>
        <w:rPr>
          <w:rFonts w:hint="cs"/>
          <w:rtl/>
        </w:rPr>
        <w:t>ואיכא דאמר אמר לה: גלי לחברותיך כי היכי דלבעו עליך רחמים, דתניא: '</w:t>
      </w:r>
      <w:r>
        <w:rPr>
          <w:rFonts w:cs="Miriam" w:hint="cs"/>
          <w:sz w:val="24"/>
          <w:szCs w:val="16"/>
          <w:rtl/>
        </w:rPr>
        <w:t>(ויקרא יג</w:t>
      </w:r>
      <w:r>
        <w:rPr>
          <w:rFonts w:cs="Miriam"/>
          <w:sz w:val="24"/>
          <w:szCs w:val="16"/>
          <w:rtl/>
        </w:rPr>
        <w:t>,</w:t>
      </w:r>
      <w:r>
        <w:rPr>
          <w:rFonts w:cs="Miriam" w:hint="cs"/>
          <w:sz w:val="24"/>
          <w:szCs w:val="16"/>
          <w:rtl/>
        </w:rPr>
        <w:t>מה)</w:t>
      </w:r>
      <w:r>
        <w:rPr>
          <w:rFonts w:cs="Narkisim" w:hint="cs"/>
          <w:rtl/>
        </w:rPr>
        <w:t xml:space="preserve"> </w:t>
      </w:r>
      <w:r>
        <w:rPr>
          <w:rFonts w:cs="Narkisim"/>
          <w:szCs w:val="20"/>
          <w:rtl/>
        </w:rPr>
        <w:t>[</w:t>
      </w:r>
      <w:r>
        <w:rPr>
          <w:rFonts w:cs="Narkisim" w:hint="cs"/>
          <w:szCs w:val="20"/>
          <w:rtl/>
        </w:rPr>
        <w:t>והצרוע אשר בו הנגע בגדיו יהיו פרמים וראשו יהיה פרוע ועל שפם יעטה</w:t>
      </w:r>
      <w:r>
        <w:rPr>
          <w:rFonts w:cs="Narkisim"/>
          <w:szCs w:val="20"/>
          <w:rtl/>
        </w:rPr>
        <w:t>]</w:t>
      </w:r>
      <w:r>
        <w:rPr>
          <w:rFonts w:cs="Narkisim" w:hint="cs"/>
          <w:i/>
          <w:iCs/>
          <w:rtl/>
        </w:rPr>
        <w:t xml:space="preserve"> וטמא טמא יקרא</w:t>
      </w:r>
      <w:r>
        <w:rPr>
          <w:rFonts w:hint="cs"/>
          <w:i/>
          <w:iCs/>
          <w:rtl/>
        </w:rPr>
        <w:t xml:space="preserve"> - צריך להודיע צערו לרבים ורבים מבקשים עליו רחמים</w:t>
      </w:r>
      <w:r>
        <w:rPr>
          <w:rFonts w:hint="cs"/>
          <w:rtl/>
        </w:rPr>
        <w:t>'.</w:t>
      </w:r>
      <w:r>
        <w:rPr>
          <w:rFonts w:cs="Miriam" w:hint="cs"/>
          <w:sz w:val="24"/>
          <w:szCs w:val="20"/>
          <w:rtl/>
        </w:rPr>
        <w:t xml:space="preserve"> </w:t>
      </w:r>
    </w:p>
    <w:p w:rsidR="00671112" w:rsidRDefault="00671112" w:rsidP="00671112">
      <w:pPr>
        <w:rPr>
          <w:rFonts w:cs="Miriam" w:hint="cs"/>
          <w:sz w:val="24"/>
          <w:szCs w:val="20"/>
          <w:rtl/>
        </w:rPr>
      </w:pPr>
      <w:r>
        <w:rPr>
          <w:rFonts w:hint="cs"/>
          <w:rtl/>
        </w:rPr>
        <w:t xml:space="preserve">אמר רב יוסף: הוה עובדא בפומבדיתא </w:t>
      </w:r>
      <w:r>
        <w:rPr>
          <w:szCs w:val="20"/>
          <w:rtl/>
        </w:rPr>
        <w:t>(</w:t>
      </w:r>
      <w:r>
        <w:rPr>
          <w:rFonts w:cs="Miriam" w:hint="cs"/>
          <w:sz w:val="24"/>
          <w:szCs w:val="20"/>
          <w:rtl/>
        </w:rPr>
        <w:t>וגילתה צערה לרבים ובקשו עליה רחמים</w:t>
      </w:r>
      <w:r>
        <w:rPr>
          <w:szCs w:val="20"/>
          <w:rtl/>
        </w:rPr>
        <w:t>)</w:t>
      </w:r>
      <w:r>
        <w:rPr>
          <w:rtl/>
        </w:rPr>
        <w:t xml:space="preserve"> </w:t>
      </w:r>
      <w:r>
        <w:rPr>
          <w:rFonts w:hint="cs"/>
          <w:rtl/>
        </w:rPr>
        <w:t xml:space="preserve">ואתסי </w:t>
      </w:r>
      <w:r>
        <w:rPr>
          <w:szCs w:val="20"/>
          <w:rtl/>
        </w:rPr>
        <w:t>(</w:t>
      </w:r>
      <w:r>
        <w:rPr>
          <w:rFonts w:cs="Miriam" w:hint="cs"/>
          <w:sz w:val="24"/>
          <w:szCs w:val="20"/>
          <w:rtl/>
        </w:rPr>
        <w:t>ונתרפאה</w:t>
      </w:r>
      <w:r>
        <w:rPr>
          <w:szCs w:val="20"/>
          <w:rtl/>
        </w:rPr>
        <w:t>)</w:t>
      </w:r>
      <w:r>
        <w:rPr>
          <w:rFonts w:hint="cs"/>
          <w:rtl/>
        </w:rPr>
        <w:t>.</w:t>
      </w:r>
      <w:r>
        <w:rPr>
          <w:rFonts w:cs="Miriam" w:hint="cs"/>
          <w:sz w:val="24"/>
          <w:szCs w:val="20"/>
          <w:rtl/>
        </w:rPr>
        <w:t xml:space="preserve"> </w:t>
      </w:r>
    </w:p>
    <w:p w:rsidR="00671112" w:rsidRDefault="00671112" w:rsidP="00671112">
      <w:pPr>
        <w:ind w:left="720"/>
        <w:rPr>
          <w:rFonts w:cs="Miriam" w:hint="cs"/>
          <w:sz w:val="24"/>
          <w:szCs w:val="20"/>
          <w:rtl/>
        </w:rPr>
      </w:pPr>
      <w:r>
        <w:rPr>
          <w:rFonts w:cs="Miriam" w:hint="cs"/>
          <w:sz w:val="24"/>
          <w:szCs w:val="20"/>
          <w:rtl/>
        </w:rPr>
        <w:t xml:space="preserve">תוספות ד"ה כי היכי דתהוו עליך להך גיסא. פירש"י: תחת אשר קנאו באהבת אישך </w:t>
      </w:r>
      <w:r>
        <w:rPr>
          <w:rFonts w:cs="Miriam"/>
          <w:sz w:val="24"/>
          <w:szCs w:val="20"/>
          <w:rtl/>
        </w:rPr>
        <w:t>–</w:t>
      </w:r>
      <w:r>
        <w:rPr>
          <w:rFonts w:cs="Miriam" w:hint="cs"/>
          <w:sz w:val="24"/>
          <w:szCs w:val="20"/>
          <w:rtl/>
        </w:rPr>
        <w:t xml:space="preserve"> יאמרו: כמה שנאה גדולה ותשוב קנאתם ממך!</w:t>
      </w:r>
    </w:p>
    <w:p w:rsidR="00671112" w:rsidRDefault="00671112" w:rsidP="00671112">
      <w:pPr>
        <w:ind w:left="720"/>
        <w:rPr>
          <w:rFonts w:cs="Miriam" w:hint="cs"/>
          <w:sz w:val="24"/>
          <w:szCs w:val="20"/>
          <w:rtl/>
        </w:rPr>
      </w:pPr>
      <w:r>
        <w:rPr>
          <w:rFonts w:cs="Miriam" w:hint="cs"/>
          <w:sz w:val="24"/>
          <w:szCs w:val="20"/>
          <w:rtl/>
        </w:rPr>
        <w:t xml:space="preserve">ובערוך פי' ששלטו בך עינים להתרחק מבעליך - תודיעם עכשיו שאת בת דמים מרובים: שבניך מרובין ביותר, ויתנו עיניהם בך ויאמרו 'אשריה שדמיה מרובים שמתוך כך בניה מרובים' - ומתוך העין שיתנו בך יפסקו הדמים ותתרפא. </w:t>
      </w:r>
    </w:p>
    <w:p w:rsidR="00671112" w:rsidRDefault="00671112" w:rsidP="00671112">
      <w:pPr>
        <w:rPr>
          <w:rFonts w:hint="cs"/>
          <w:rtl/>
        </w:rPr>
      </w:pPr>
    </w:p>
    <w:p w:rsidR="00671112" w:rsidRDefault="00671112" w:rsidP="00671112">
      <w:pPr>
        <w:rPr>
          <w:rFonts w:hint="cs"/>
          <w:rtl/>
        </w:rPr>
      </w:pPr>
      <w:r>
        <w:rPr>
          <w:rFonts w:hint="cs"/>
          <w:rtl/>
        </w:rPr>
        <w:t xml:space="preserve">אמר רב יוסף אמר רב יהודה אמר רב: התקין רבי בשדות </w:t>
      </w:r>
      <w:r>
        <w:rPr>
          <w:szCs w:val="20"/>
          <w:rtl/>
        </w:rPr>
        <w:t>(</w:t>
      </w:r>
      <w:r>
        <w:rPr>
          <w:rFonts w:cs="Miriam" w:hint="cs"/>
          <w:sz w:val="24"/>
          <w:szCs w:val="20"/>
          <w:rtl/>
        </w:rPr>
        <w:t>מקום שאין בני תורה, ואינן יודעות למנות פתח נדות: מתי הן ימי נדה מתי הן ימי זוב</w:t>
      </w:r>
      <w:r>
        <w:rPr>
          <w:szCs w:val="20"/>
          <w:rtl/>
        </w:rPr>
        <w:t>)</w:t>
      </w:r>
      <w:r>
        <w:rPr>
          <w:rFonts w:hint="cs"/>
          <w:rtl/>
        </w:rPr>
        <w:t xml:space="preserve">: ראתה יום אחד - תשב ששה והוא </w:t>
      </w:r>
      <w:r>
        <w:rPr>
          <w:szCs w:val="20"/>
          <w:rtl/>
        </w:rPr>
        <w:t>(</w:t>
      </w:r>
      <w:r>
        <w:rPr>
          <w:rFonts w:cs="Miriam" w:hint="cs"/>
          <w:sz w:val="24"/>
          <w:szCs w:val="20"/>
          <w:rtl/>
        </w:rPr>
        <w:t>כדין תורה ושמא בימי נדה הוא</w:t>
      </w:r>
      <w:r>
        <w:rPr>
          <w:szCs w:val="20"/>
          <w:rtl/>
        </w:rPr>
        <w:t>)</w:t>
      </w:r>
      <w:r>
        <w:rPr>
          <w:rFonts w:hint="cs"/>
          <w:rtl/>
        </w:rPr>
        <w:t xml:space="preserve">, שנים - תשב ששה והן </w:t>
      </w:r>
      <w:r>
        <w:rPr>
          <w:szCs w:val="20"/>
          <w:rtl/>
        </w:rPr>
        <w:t>(</w:t>
      </w:r>
      <w:r>
        <w:rPr>
          <w:rFonts w:cs="Miriam" w:hint="cs"/>
          <w:sz w:val="24"/>
          <w:szCs w:val="20"/>
          <w:rtl/>
        </w:rPr>
        <w:t>לחומרא: שמא ראשון סוף זוב ושני תחלת נדה וצריכה עוד ששה</w:t>
      </w:r>
      <w:r>
        <w:rPr>
          <w:szCs w:val="20"/>
          <w:rtl/>
        </w:rPr>
        <w:t>)</w:t>
      </w:r>
      <w:r>
        <w:rPr>
          <w:rFonts w:hint="cs"/>
          <w:szCs w:val="20"/>
          <w:rtl/>
        </w:rPr>
        <w:t xml:space="preserve"> </w:t>
      </w:r>
      <w:r>
        <w:rPr>
          <w:szCs w:val="20"/>
          <w:rtl/>
        </w:rPr>
        <w:t>(</w:t>
      </w:r>
      <w:r>
        <w:rPr>
          <w:rFonts w:cs="Miriam" w:hint="cs"/>
          <w:sz w:val="24"/>
          <w:szCs w:val="20"/>
          <w:rtl/>
        </w:rPr>
        <w:t>תוספות ד"ה שנים תשב ששה: שמא ראתה יום ראשון דם ירוק ואינו מן המנין</w:t>
      </w:r>
      <w:r>
        <w:rPr>
          <w:szCs w:val="20"/>
          <w:rtl/>
        </w:rPr>
        <w:t>)</w:t>
      </w:r>
      <w:r>
        <w:rPr>
          <w:rFonts w:cs="Miriam"/>
          <w:sz w:val="24"/>
          <w:szCs w:val="20"/>
          <w:rtl/>
        </w:rPr>
        <w:t xml:space="preserve"> </w:t>
      </w:r>
      <w:r>
        <w:rPr>
          <w:rFonts w:hint="cs"/>
          <w:rtl/>
        </w:rPr>
        <w:t xml:space="preserve">, שלשה - תשב שבעה נקיים </w:t>
      </w:r>
      <w:r>
        <w:rPr>
          <w:szCs w:val="20"/>
          <w:rtl/>
        </w:rPr>
        <w:t>(</w:t>
      </w:r>
      <w:r>
        <w:rPr>
          <w:rFonts w:cs="Miriam" w:hint="cs"/>
          <w:sz w:val="24"/>
          <w:szCs w:val="20"/>
          <w:rtl/>
        </w:rPr>
        <w:t>אבל שלשה - דאילו הוה ימי זיבה צריכה שבעה נקיים - השתא נמי תשב שבעה נקיים: שמא בימי זיבה עומדת</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אמר רבי זירא: בנות ישראל החמירו על עצמן שאפילו רואות טפת דם כחרדל - יושבות עליה שבעה נקיים.</w:t>
      </w:r>
    </w:p>
    <w:p w:rsidR="00671112" w:rsidRDefault="00671112" w:rsidP="00671112">
      <w:pPr>
        <w:rPr>
          <w:rFonts w:hint="cs"/>
          <w:rtl/>
        </w:rPr>
      </w:pPr>
    </w:p>
    <w:p w:rsidR="00671112" w:rsidRDefault="00671112" w:rsidP="00671112">
      <w:pPr>
        <w:rPr>
          <w:rtl/>
        </w:rPr>
      </w:pPr>
      <w:r>
        <w:rPr>
          <w:rFonts w:hint="cs"/>
          <w:rtl/>
        </w:rPr>
        <w:t xml:space="preserve">אדבריה רבא לרב שמואל ודרש: קשתה שני ימים </w:t>
      </w:r>
      <w:r>
        <w:rPr>
          <w:szCs w:val="20"/>
          <w:rtl/>
        </w:rPr>
        <w:t>(</w:t>
      </w:r>
      <w:r>
        <w:rPr>
          <w:rFonts w:cs="Miriam" w:hint="cs"/>
          <w:sz w:val="24"/>
          <w:szCs w:val="20"/>
          <w:rtl/>
        </w:rPr>
        <w:t>וראתה, בימי זוב</w:t>
      </w:r>
      <w:r>
        <w:rPr>
          <w:szCs w:val="20"/>
          <w:rtl/>
        </w:rPr>
        <w:t>)</w:t>
      </w:r>
      <w:r>
        <w:rPr>
          <w:rtl/>
        </w:rPr>
        <w:t xml:space="preserve"> </w:t>
      </w:r>
      <w:r>
        <w:rPr>
          <w:rFonts w:hint="cs"/>
          <w:rtl/>
        </w:rPr>
        <w:t>ולשלישי הפילה - תשב שבעה נקיים.</w:t>
      </w:r>
    </w:p>
    <w:p w:rsidR="00671112" w:rsidRDefault="00671112" w:rsidP="00671112">
      <w:pPr>
        <w:rPr>
          <w:rFonts w:hint="cs"/>
          <w:rtl/>
        </w:rPr>
      </w:pPr>
      <w:r>
        <w:rPr>
          <w:rFonts w:hint="cs"/>
          <w:rtl/>
        </w:rPr>
        <w:t xml:space="preserve">קסבר: אין קשוי לנפלים, ואי אפשר לפתיחת הקבר בלא דם. </w:t>
      </w:r>
    </w:p>
    <w:p w:rsidR="00671112" w:rsidRDefault="00671112" w:rsidP="00671112">
      <w:pPr>
        <w:rPr>
          <w:rFonts w:hint="cs"/>
          <w:rtl/>
        </w:rPr>
      </w:pPr>
      <w:r>
        <w:rPr>
          <w:rFonts w:hint="cs"/>
          <w:rtl/>
        </w:rPr>
        <w:t>אמר ליה רב פפא לרבא: מאי אריא קשתה שני ימים? אפילו משהו בעלמא, דהא אמר רבי זירא 'בנות ישראל החמירו על עצמן שאפילו רואות טפת דם כחרדל יושבות עליה שבעה נקיים'?</w:t>
      </w:r>
    </w:p>
    <w:p w:rsidR="00671112" w:rsidRDefault="00671112" w:rsidP="00671112">
      <w:pPr>
        <w:rPr>
          <w:rFonts w:hint="cs"/>
          <w:rtl/>
        </w:rPr>
      </w:pPr>
      <w:r>
        <w:rPr>
          <w:rFonts w:hint="cs"/>
          <w:rtl/>
        </w:rPr>
        <w:t xml:space="preserve">אמר ליה: אמינא לך איסורא </w:t>
      </w:r>
      <w:r>
        <w:rPr>
          <w:szCs w:val="20"/>
          <w:rtl/>
        </w:rPr>
        <w:t>(</w:t>
      </w:r>
      <w:r>
        <w:rPr>
          <w:rFonts w:cs="Miriam" w:hint="cs"/>
          <w:sz w:val="24"/>
          <w:szCs w:val="20"/>
          <w:rtl/>
        </w:rPr>
        <w:t>דאפילו היכא דלא אחמור - תשב על כרחה מן התורה</w:t>
      </w:r>
      <w:r>
        <w:rPr>
          <w:szCs w:val="20"/>
          <w:rtl/>
        </w:rPr>
        <w:t>)</w:t>
      </w:r>
      <w:r>
        <w:rPr>
          <w:rtl/>
        </w:rPr>
        <w:t xml:space="preserve"> </w:t>
      </w:r>
      <w:r>
        <w:rPr>
          <w:rFonts w:hint="cs"/>
          <w:rtl/>
        </w:rPr>
        <w:t>ואת אמרת מנהגא? היכא דאחמור אחמור, היכא דלא אחמור לא אחמור.</w:t>
      </w:r>
    </w:p>
    <w:p w:rsidR="00671112" w:rsidRDefault="00671112" w:rsidP="00671112">
      <w:pPr>
        <w:rPr>
          <w:rFonts w:cs="Miriam" w:hint="cs"/>
          <w:sz w:val="24"/>
          <w:szCs w:val="20"/>
          <w:rtl/>
        </w:rPr>
      </w:pPr>
      <w:r>
        <w:rPr>
          <w:rFonts w:cs="Miriam" w:hint="cs"/>
          <w:sz w:val="24"/>
          <w:szCs w:val="20"/>
          <w:rtl/>
        </w:rPr>
        <w:t xml:space="preserve"> </w:t>
      </w:r>
    </w:p>
    <w:p w:rsidR="00671112" w:rsidRDefault="00671112" w:rsidP="00671112">
      <w:pPr>
        <w:rPr>
          <w:rFonts w:hint="cs"/>
          <w:rtl/>
        </w:rPr>
      </w:pPr>
      <w:r>
        <w:rPr>
          <w:rFonts w:hint="cs"/>
          <w:rtl/>
        </w:rPr>
        <w:t xml:space="preserve">&lt;תבעוה נתר בחמין לטבול קמטים ע"ג נמל סי'&gt; </w:t>
      </w:r>
    </w:p>
    <w:p w:rsidR="00671112" w:rsidRDefault="00671112" w:rsidP="00671112">
      <w:pPr>
        <w:rPr>
          <w:rFonts w:hint="cs"/>
          <w:rtl/>
        </w:rPr>
      </w:pPr>
      <w:r>
        <w:rPr>
          <w:rFonts w:hint="cs"/>
          <w:rtl/>
        </w:rPr>
        <w:t xml:space="preserve">אמר רבא: </w:t>
      </w:r>
      <w:r>
        <w:rPr>
          <w:rFonts w:hint="cs"/>
          <w:highlight w:val="cyan"/>
          <w:rtl/>
        </w:rPr>
        <w:t>תבעוה</w:t>
      </w:r>
      <w:r>
        <w:rPr>
          <w:rFonts w:hint="cs"/>
          <w:rtl/>
        </w:rPr>
        <w:t xml:space="preserve"> לינשא ונתפייסה - צריכה שתשב שבעה נקיים </w:t>
      </w:r>
      <w:r>
        <w:rPr>
          <w:szCs w:val="20"/>
          <w:rtl/>
        </w:rPr>
        <w:t>(</w:t>
      </w:r>
      <w:r>
        <w:rPr>
          <w:rFonts w:cs="Miriam" w:hint="cs"/>
          <w:sz w:val="24"/>
          <w:szCs w:val="20"/>
          <w:rtl/>
        </w:rPr>
        <w:t>שמא מחמת תאות חימוד ראתה דם</w:t>
      </w:r>
      <w:r>
        <w:rPr>
          <w:szCs w:val="20"/>
          <w:rtl/>
        </w:rPr>
        <w:t>)</w:t>
      </w:r>
      <w:r>
        <w:rPr>
          <w:rFonts w:hint="cs"/>
          <w:rtl/>
        </w:rPr>
        <w:t>.</w:t>
      </w:r>
    </w:p>
    <w:p w:rsidR="00671112" w:rsidRDefault="00671112" w:rsidP="00671112">
      <w:pPr>
        <w:rPr>
          <w:rFonts w:ascii="Courier" w:hAnsi="Courier" w:hint="cs"/>
          <w:rtl/>
        </w:rPr>
      </w:pPr>
      <w:r>
        <w:rPr>
          <w:rFonts w:hint="cs"/>
          <w:rtl/>
        </w:rPr>
        <w:t xml:space="preserve">רבינא איעסק ליה לבריה בי רב חנינא, אמר ליה: סבר ליה מר למכתב כתובה לארבעה יום </w:t>
      </w:r>
      <w:r>
        <w:rPr>
          <w:rFonts w:ascii="Courier New" w:hAnsi="Courier New" w:cs="Courier New" w:hint="cs"/>
          <w:sz w:val="16"/>
          <w:szCs w:val="20"/>
          <w:rtl/>
        </w:rPr>
        <w:t>[ליום רביעי]</w:t>
      </w:r>
      <w:r>
        <w:rPr>
          <w:rFonts w:hint="cs"/>
          <w:rtl/>
        </w:rPr>
        <w:t>?</w:t>
      </w:r>
    </w:p>
    <w:p w:rsidR="00671112" w:rsidRDefault="00671112" w:rsidP="00671112">
      <w:pPr>
        <w:rPr>
          <w:rFonts w:ascii="Courier" w:hAnsi="Courier" w:hint="cs"/>
          <w:rtl/>
        </w:rPr>
      </w:pPr>
      <w:r>
        <w:rPr>
          <w:rFonts w:hint="cs"/>
          <w:rtl/>
        </w:rPr>
        <w:t>אמר ליה: אִין.</w:t>
      </w:r>
    </w:p>
    <w:p w:rsidR="00671112" w:rsidRDefault="00671112" w:rsidP="00671112">
      <w:pPr>
        <w:rPr>
          <w:rFonts w:hint="cs"/>
          <w:rtl/>
        </w:rPr>
      </w:pPr>
      <w:r>
        <w:rPr>
          <w:rFonts w:hint="cs"/>
          <w:rtl/>
        </w:rPr>
        <w:t>כי מטא לארבעה - נטר עד ארבעה אחרינא, איעכב שבעה יומי.</w:t>
      </w:r>
    </w:p>
    <w:p w:rsidR="00671112" w:rsidRDefault="00671112" w:rsidP="00671112">
      <w:pPr>
        <w:rPr>
          <w:rFonts w:hint="cs"/>
          <w:rtl/>
        </w:rPr>
      </w:pPr>
      <w:r>
        <w:rPr>
          <w:rFonts w:hint="cs"/>
          <w:rtl/>
        </w:rPr>
        <w:t xml:space="preserve">בתר ההוא יומא </w:t>
      </w:r>
      <w:r>
        <w:rPr>
          <w:szCs w:val="20"/>
          <w:rtl/>
        </w:rPr>
        <w:t>(</w:t>
      </w:r>
      <w:r>
        <w:rPr>
          <w:rFonts w:cs="Miriam" w:hint="cs"/>
          <w:sz w:val="24"/>
          <w:szCs w:val="20"/>
          <w:rtl/>
        </w:rPr>
        <w:t>בתר יומא שנתפייסה לינשא</w:t>
      </w:r>
      <w:r>
        <w:rPr>
          <w:szCs w:val="20"/>
          <w:rtl/>
        </w:rPr>
        <w:t>)</w:t>
      </w:r>
      <w:r>
        <w:rPr>
          <w:rFonts w:hint="cs"/>
          <w:rtl/>
        </w:rPr>
        <w:t xml:space="preserve"> אמר ליה: מאי האי?</w:t>
      </w:r>
    </w:p>
    <w:p w:rsidR="00671112" w:rsidRDefault="00671112" w:rsidP="00671112">
      <w:pPr>
        <w:rPr>
          <w:rFonts w:hint="cs"/>
          <w:rtl/>
        </w:rPr>
      </w:pPr>
      <w:r>
        <w:rPr>
          <w:rFonts w:hint="cs"/>
          <w:rtl/>
        </w:rPr>
        <w:t>אמר ליה: לא סבר לה מר להא דרבא, דאמר רבא: 'תבעוה לינשא ונתפייסה צריכה לישב שבעה נקיים'?</w:t>
      </w:r>
    </w:p>
    <w:p w:rsidR="00671112" w:rsidRDefault="00671112" w:rsidP="00671112">
      <w:pPr>
        <w:rPr>
          <w:rFonts w:hint="cs"/>
          <w:rtl/>
        </w:rPr>
      </w:pPr>
      <w:r>
        <w:rPr>
          <w:rFonts w:hint="cs"/>
          <w:rtl/>
        </w:rPr>
        <w:t>אמר ליה: אימר דאמר רבא בגדולה, דקחזיא דמא, אבל בקטנה - דלא חזיא דמא - מי אמר?</w:t>
      </w:r>
    </w:p>
    <w:p w:rsidR="00671112" w:rsidRDefault="00671112" w:rsidP="00671112">
      <w:pPr>
        <w:rPr>
          <w:rFonts w:hint="cs"/>
          <w:rtl/>
        </w:rPr>
      </w:pPr>
      <w:r>
        <w:rPr>
          <w:rFonts w:hint="cs"/>
          <w:rtl/>
        </w:rPr>
        <w:t>אמר ליה: בפירוש אמר רבא 'לא שנא גדולה לא שנא קטנה'; גדולה טעמא מאי - משום דמחמדא? קטנה נמי מחמדא.</w:t>
      </w:r>
    </w:p>
    <w:p w:rsidR="00671112" w:rsidRDefault="00671112" w:rsidP="00671112">
      <w:pPr>
        <w:rPr>
          <w:rFonts w:cs="Miriam" w:hint="cs"/>
          <w:sz w:val="24"/>
          <w:szCs w:val="20"/>
          <w:rtl/>
        </w:rPr>
      </w:pPr>
    </w:p>
    <w:p w:rsidR="00671112" w:rsidRDefault="00671112" w:rsidP="00671112">
      <w:pPr>
        <w:rPr>
          <w:rFonts w:hint="cs"/>
          <w:rtl/>
        </w:rPr>
      </w:pPr>
      <w:r>
        <w:rPr>
          <w:rFonts w:hint="cs"/>
          <w:rtl/>
        </w:rPr>
        <w:t>אמר רבא: אשה</w:t>
      </w:r>
    </w:p>
    <w:p w:rsidR="00671112" w:rsidRDefault="00671112" w:rsidP="00671112">
      <w:pPr>
        <w:rPr>
          <w:rFonts w:hint="cs"/>
          <w:rtl/>
        </w:rPr>
      </w:pPr>
    </w:p>
    <w:p w:rsidR="00671112" w:rsidRDefault="00671112" w:rsidP="00671112">
      <w:pPr>
        <w:rPr>
          <w:rtl/>
        </w:rPr>
      </w:pPr>
      <w:r>
        <w:rPr>
          <w:rtl/>
        </w:rPr>
        <w:t>(</w:t>
      </w:r>
      <w:r>
        <w:rPr>
          <w:rFonts w:hint="cs"/>
          <w:rtl/>
        </w:rPr>
        <w:t>נדה סו,ב</w:t>
      </w:r>
      <w:r>
        <w:rPr>
          <w:rtl/>
        </w:rPr>
        <w:t>)</w:t>
      </w:r>
    </w:p>
    <w:p w:rsidR="00671112" w:rsidRDefault="00671112" w:rsidP="00671112">
      <w:pPr>
        <w:rPr>
          <w:rFonts w:hint="cs"/>
          <w:rtl/>
        </w:rPr>
      </w:pPr>
      <w:r>
        <w:rPr>
          <w:rFonts w:hint="cs"/>
          <w:rtl/>
        </w:rPr>
        <w:t xml:space="preserve">לא תחוף </w:t>
      </w:r>
      <w:r>
        <w:rPr>
          <w:szCs w:val="20"/>
          <w:rtl/>
        </w:rPr>
        <w:t>(</w:t>
      </w:r>
      <w:r>
        <w:rPr>
          <w:rFonts w:cs="Miriam" w:hint="cs"/>
          <w:sz w:val="24"/>
          <w:szCs w:val="20"/>
          <w:rtl/>
        </w:rPr>
        <w:t>שערה</w:t>
      </w:r>
      <w:r>
        <w:rPr>
          <w:szCs w:val="20"/>
          <w:rtl/>
        </w:rPr>
        <w:t>)</w:t>
      </w:r>
      <w:r>
        <w:rPr>
          <w:rtl/>
        </w:rPr>
        <w:t xml:space="preserve"> </w:t>
      </w:r>
      <w:r>
        <w:rPr>
          <w:rFonts w:hint="cs"/>
          <w:rtl/>
        </w:rPr>
        <w:t>לא ב</w:t>
      </w:r>
      <w:r>
        <w:rPr>
          <w:rFonts w:hint="cs"/>
          <w:highlight w:val="cyan"/>
          <w:rtl/>
        </w:rPr>
        <w:t>נתר</w:t>
      </w:r>
      <w:r>
        <w:rPr>
          <w:rFonts w:hint="cs"/>
          <w:rtl/>
        </w:rPr>
        <w:t xml:space="preserve"> ולא </w:t>
      </w:r>
      <w:r>
        <w:rPr>
          <w:rFonts w:hint="cs"/>
          <w:strike/>
          <w:rtl/>
        </w:rPr>
        <w:t>בחול</w:t>
      </w:r>
      <w:r>
        <w:rPr>
          <w:rFonts w:hint="cs"/>
          <w:rtl/>
        </w:rPr>
        <w:t xml:space="preserve"> באהל: בנתר - משום דמקטף </w:t>
      </w:r>
      <w:r>
        <w:rPr>
          <w:szCs w:val="20"/>
          <w:rtl/>
        </w:rPr>
        <w:t>(</w:t>
      </w:r>
      <w:r>
        <w:rPr>
          <w:rFonts w:cs="Miriam" w:hint="cs"/>
          <w:sz w:val="24"/>
          <w:szCs w:val="20"/>
          <w:rtl/>
        </w:rPr>
        <w:t>נותק שער ומתבלבל וחוצץ</w:t>
      </w:r>
      <w:r>
        <w:rPr>
          <w:szCs w:val="20"/>
          <w:rtl/>
        </w:rPr>
        <w:t>)</w:t>
      </w:r>
      <w:r>
        <w:rPr>
          <w:rFonts w:hint="cs"/>
          <w:rtl/>
        </w:rPr>
        <w:t xml:space="preserve">, </w:t>
      </w:r>
      <w:r>
        <w:rPr>
          <w:rFonts w:hint="cs"/>
          <w:strike/>
          <w:rtl/>
        </w:rPr>
        <w:t>בחול</w:t>
      </w:r>
      <w:r>
        <w:rPr>
          <w:rFonts w:hint="cs"/>
          <w:rtl/>
        </w:rPr>
        <w:t xml:space="preserve"> באהל - משום דמסריך </w:t>
      </w:r>
      <w:r>
        <w:rPr>
          <w:szCs w:val="20"/>
          <w:rtl/>
        </w:rPr>
        <w:t>(</w:t>
      </w:r>
      <w:r>
        <w:rPr>
          <w:rFonts w:cs="Miriam" w:hint="cs"/>
          <w:sz w:val="24"/>
          <w:szCs w:val="20"/>
          <w:rtl/>
        </w:rPr>
        <w:t>מדביק השער וחוצץ</w:t>
      </w:r>
      <w:r>
        <w:rPr>
          <w:szCs w:val="20"/>
          <w:rtl/>
        </w:rPr>
        <w:t>)</w:t>
      </w:r>
      <w:r>
        <w:rPr>
          <w:rFonts w:hint="cs"/>
          <w:rtl/>
        </w:rPr>
        <w:t>;</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ואמר אמימר משמיה דרבא: אשה לא תחוף אלא </w:t>
      </w:r>
      <w:r>
        <w:rPr>
          <w:rFonts w:hint="cs"/>
          <w:highlight w:val="cyan"/>
          <w:rtl/>
        </w:rPr>
        <w:t>בחמין</w:t>
      </w:r>
      <w:r>
        <w:rPr>
          <w:rFonts w:hint="cs"/>
          <w:rtl/>
        </w:rPr>
        <w:t xml:space="preserve"> אבל לא בצונן, ואפילו בחמי חמה </w:t>
      </w:r>
      <w:r>
        <w:rPr>
          <w:szCs w:val="20"/>
          <w:rtl/>
        </w:rPr>
        <w:t>(</w:t>
      </w:r>
      <w:r>
        <w:rPr>
          <w:rFonts w:cs="Miriam" w:hint="cs"/>
          <w:sz w:val="24"/>
          <w:szCs w:val="20"/>
          <w:rtl/>
        </w:rPr>
        <w:t>די לה בחמין שהוחמו בשמש</w:t>
      </w:r>
      <w:r>
        <w:rPr>
          <w:szCs w:val="20"/>
          <w:rtl/>
        </w:rPr>
        <w:t>)</w:t>
      </w:r>
      <w:r>
        <w:rPr>
          <w:rFonts w:hint="cs"/>
          <w:rtl/>
        </w:rPr>
        <w:t>;</w:t>
      </w:r>
    </w:p>
    <w:p w:rsidR="00671112" w:rsidRDefault="00671112" w:rsidP="00671112">
      <w:pPr>
        <w:rPr>
          <w:rFonts w:hint="cs"/>
          <w:rtl/>
        </w:rPr>
      </w:pPr>
      <w:r>
        <w:rPr>
          <w:rFonts w:hint="cs"/>
          <w:rtl/>
        </w:rPr>
        <w:t xml:space="preserve">צונן מאי טעמא לא? </w:t>
      </w:r>
    </w:p>
    <w:p w:rsidR="00671112" w:rsidRDefault="00671112" w:rsidP="00671112">
      <w:pPr>
        <w:rPr>
          <w:rFonts w:hint="cs"/>
          <w:rtl/>
        </w:rPr>
      </w:pPr>
      <w:r>
        <w:rPr>
          <w:rFonts w:hint="cs"/>
          <w:rtl/>
        </w:rPr>
        <w:t xml:space="preserve">משום דקרירי ומשרו מזייא </w:t>
      </w:r>
      <w:r>
        <w:rPr>
          <w:szCs w:val="20"/>
          <w:rtl/>
        </w:rPr>
        <w:t>(</w:t>
      </w:r>
      <w:r>
        <w:rPr>
          <w:rFonts w:cs="Miriam" w:hint="cs"/>
          <w:sz w:val="24"/>
          <w:szCs w:val="20"/>
          <w:rtl/>
        </w:rPr>
        <w:t>מקשין את השערות ואין לכלוכן עובר</w:t>
      </w:r>
      <w:r>
        <w:rPr>
          <w:szCs w:val="20"/>
          <w:rtl/>
        </w:rPr>
        <w:t>)</w:t>
      </w:r>
      <w:r>
        <w:rPr>
          <w:rFonts w:hint="cs"/>
          <w:rtl/>
        </w:rPr>
        <w:t>.</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ואמר רבא: לעולם ילמד אדם בתוך ביתו שתהא אשה מדיחה בית </w:t>
      </w:r>
      <w:r>
        <w:rPr>
          <w:rFonts w:hint="cs"/>
          <w:highlight w:val="cyan"/>
          <w:rtl/>
        </w:rPr>
        <w:t>קמטיה</w:t>
      </w:r>
      <w:r>
        <w:rPr>
          <w:rFonts w:hint="cs"/>
          <w:rtl/>
        </w:rPr>
        <w:t xml:space="preserve"> </w:t>
      </w:r>
      <w:r>
        <w:rPr>
          <w:szCs w:val="20"/>
          <w:rtl/>
        </w:rPr>
        <w:t>(</w:t>
      </w:r>
      <w:r>
        <w:rPr>
          <w:rFonts w:cs="Miriam" w:hint="cs"/>
          <w:sz w:val="24"/>
          <w:szCs w:val="20"/>
          <w:rtl/>
        </w:rPr>
        <w:t>בית השחי ובית הסתרים שלה</w:t>
      </w:r>
      <w:r>
        <w:rPr>
          <w:szCs w:val="20"/>
          <w:rtl/>
        </w:rPr>
        <w:t>)</w:t>
      </w:r>
      <w:r>
        <w:rPr>
          <w:rtl/>
        </w:rPr>
        <w:t xml:space="preserve"> </w:t>
      </w:r>
      <w:r>
        <w:rPr>
          <w:rFonts w:hint="cs"/>
          <w:rtl/>
        </w:rPr>
        <w:t xml:space="preserve">במים. </w:t>
      </w:r>
    </w:p>
    <w:p w:rsidR="00671112" w:rsidRDefault="00671112" w:rsidP="00671112">
      <w:pPr>
        <w:rPr>
          <w:rFonts w:hint="cs"/>
          <w:rtl/>
        </w:rPr>
      </w:pPr>
      <w:r>
        <w:rPr>
          <w:rFonts w:hint="cs"/>
          <w:rtl/>
        </w:rPr>
        <w:t>מיתיבי: '</w:t>
      </w:r>
      <w:r>
        <w:rPr>
          <w:rFonts w:hint="cs"/>
          <w:i/>
          <w:iCs/>
          <w:rtl/>
        </w:rPr>
        <w:t>בית הקמטים ובית הסתרים אינן צריכין לביאת מים</w:t>
      </w:r>
      <w:r>
        <w:rPr>
          <w:rFonts w:hint="cs"/>
          <w:rtl/>
        </w:rPr>
        <w:t>'?</w:t>
      </w:r>
    </w:p>
    <w:p w:rsidR="00671112" w:rsidRDefault="00671112" w:rsidP="00671112">
      <w:pPr>
        <w:rPr>
          <w:rFonts w:hint="cs"/>
          <w:rtl/>
        </w:rPr>
      </w:pPr>
      <w:r>
        <w:rPr>
          <w:rFonts w:hint="cs"/>
          <w:rtl/>
        </w:rPr>
        <w:t xml:space="preserve">נהי דביאת מים לא בעינן, מקום הראוי לביאת מים בעינן, כדרבי זירא, דאמר רבי זירא </w:t>
      </w:r>
      <w:r>
        <w:rPr>
          <w:szCs w:val="20"/>
          <w:rtl/>
        </w:rPr>
        <w:t>(</w:t>
      </w:r>
      <w:r>
        <w:rPr>
          <w:rFonts w:cs="Miriam" w:hint="cs"/>
          <w:sz w:val="24"/>
          <w:szCs w:val="20"/>
          <w:rtl/>
        </w:rPr>
        <w:t>במסכת מנחות</w:t>
      </w:r>
      <w:r>
        <w:rPr>
          <w:szCs w:val="20"/>
          <w:rtl/>
        </w:rPr>
        <w:t>)</w:t>
      </w:r>
      <w:r>
        <w:rPr>
          <w:rFonts w:hint="cs"/>
          <w:rtl/>
        </w:rPr>
        <w:t xml:space="preserve">: 'כל הראוי לבילה - אין בילה מעכבת בו </w:t>
      </w:r>
      <w:r>
        <w:rPr>
          <w:szCs w:val="20"/>
          <w:rtl/>
        </w:rPr>
        <w:t>(</w:t>
      </w:r>
      <w:r>
        <w:rPr>
          <w:rFonts w:cs="Miriam" w:hint="cs"/>
          <w:sz w:val="24"/>
          <w:szCs w:val="20"/>
          <w:rtl/>
        </w:rPr>
        <w:t>ששים עשרונים הבאים בכלי אחד - ראוין לבלול, ואין בילה מעכבת בו: שאם לא בלל - כשר</w:t>
      </w:r>
      <w:r>
        <w:rPr>
          <w:szCs w:val="20"/>
          <w:rtl/>
        </w:rPr>
        <w:t>)</w:t>
      </w:r>
      <w:r>
        <w:rPr>
          <w:rFonts w:hint="cs"/>
          <w:rtl/>
        </w:rPr>
        <w:t xml:space="preserve">, ושאין ראוי לבילה </w:t>
      </w:r>
      <w:r>
        <w:rPr>
          <w:szCs w:val="20"/>
          <w:rtl/>
        </w:rPr>
        <w:t>(</w:t>
      </w:r>
      <w:r>
        <w:rPr>
          <w:rFonts w:cs="Miriam" w:hint="cs"/>
          <w:sz w:val="24"/>
          <w:szCs w:val="20"/>
          <w:rtl/>
        </w:rPr>
        <w:t>כגון ששים ואחד עשרונים בכלי אחד</w:t>
      </w:r>
      <w:r>
        <w:rPr>
          <w:szCs w:val="20"/>
          <w:rtl/>
        </w:rPr>
        <w:t>)</w:t>
      </w:r>
      <w:r>
        <w:rPr>
          <w:rtl/>
        </w:rPr>
        <w:t xml:space="preserve"> </w:t>
      </w:r>
      <w:r>
        <w:rPr>
          <w:rFonts w:hint="cs"/>
          <w:rtl/>
        </w:rPr>
        <w:t xml:space="preserve">בילה מעכבת בו </w:t>
      </w:r>
      <w:r>
        <w:rPr>
          <w:rFonts w:hint="cs"/>
          <w:szCs w:val="20"/>
          <w:rtl/>
        </w:rPr>
        <w:t>(</w:t>
      </w:r>
      <w:r>
        <w:rPr>
          <w:rFonts w:cs="Miriam" w:hint="cs"/>
          <w:sz w:val="24"/>
          <w:szCs w:val="20"/>
          <w:rtl/>
        </w:rPr>
        <w:t>ופסולה, הואיל ואי בעי לבלול לא מצי למבלל</w:t>
      </w:r>
      <w:r>
        <w:rPr>
          <w:rFonts w:hint="cs"/>
          <w:szCs w:val="20"/>
          <w:rtl/>
        </w:rPr>
        <w:t>)</w:t>
      </w:r>
      <w:r>
        <w:rPr>
          <w:rFonts w:hint="cs"/>
          <w:rtl/>
        </w:rPr>
        <w:t xml:space="preserve">'. </w:t>
      </w:r>
    </w:p>
    <w:p w:rsidR="00671112" w:rsidRDefault="00671112" w:rsidP="00671112">
      <w:pPr>
        <w:rPr>
          <w:rFonts w:cs="Miriam" w:hint="cs"/>
          <w:sz w:val="24"/>
          <w:szCs w:val="20"/>
          <w:rtl/>
        </w:rPr>
      </w:pPr>
      <w:r>
        <w:rPr>
          <w:rFonts w:hint="cs"/>
          <w:rtl/>
        </w:rPr>
        <w:t>אמר רבין בר רב אדא אמר רבי יצחק: מעשה בשפחתו של רבי שטבלה ועלתה ונמצא לה עצם חוצץ בין שיניה והצריכה רבי טבילה אחרת.</w:t>
      </w:r>
    </w:p>
    <w:p w:rsidR="00671112" w:rsidRDefault="00671112" w:rsidP="00671112">
      <w:pPr>
        <w:rPr>
          <w:rFonts w:cs="Miriam" w:hint="cs"/>
          <w:sz w:val="24"/>
          <w:szCs w:val="20"/>
          <w:rtl/>
        </w:rPr>
      </w:pPr>
      <w:r>
        <w:rPr>
          <w:rFonts w:cs="Miriam" w:hint="cs"/>
          <w:sz w:val="24"/>
          <w:szCs w:val="20"/>
          <w:rtl/>
        </w:rPr>
        <w:t xml:space="preserve"> </w:t>
      </w:r>
    </w:p>
    <w:p w:rsidR="00671112" w:rsidRDefault="00671112" w:rsidP="00671112">
      <w:pPr>
        <w:rPr>
          <w:rFonts w:hint="cs"/>
          <w:rtl/>
        </w:rPr>
      </w:pPr>
      <w:r>
        <w:rPr>
          <w:rFonts w:hint="cs"/>
          <w:rtl/>
        </w:rPr>
        <w:t xml:space="preserve">ואמר רבא: </w:t>
      </w:r>
      <w:r>
        <w:rPr>
          <w:rFonts w:hint="cs"/>
          <w:highlight w:val="cyan"/>
          <w:rtl/>
        </w:rPr>
        <w:t>טבלה</w:t>
      </w:r>
      <w:r>
        <w:rPr>
          <w:rFonts w:hint="cs"/>
          <w:rtl/>
        </w:rPr>
        <w:t xml:space="preserve"> ועלתה ונמצא עליה </w:t>
      </w:r>
      <w:r>
        <w:rPr>
          <w:rFonts w:ascii="Courier New" w:hAnsi="Courier New" w:cs="Courier New" w:hint="cs"/>
          <w:sz w:val="16"/>
          <w:szCs w:val="20"/>
          <w:rtl/>
        </w:rPr>
        <w:t>[לשיטת רש"י: בשערותיה]</w:t>
      </w:r>
      <w:r>
        <w:rPr>
          <w:rFonts w:hint="cs"/>
          <w:rtl/>
        </w:rPr>
        <w:t xml:space="preserve"> דבר חוצץ, אם סמוך לחפיפה טבלה - אינה צריכה לחוף ולטבול </w:t>
      </w:r>
      <w:r>
        <w:rPr>
          <w:szCs w:val="20"/>
          <w:rtl/>
        </w:rPr>
        <w:t>(</w:t>
      </w:r>
      <w:r>
        <w:rPr>
          <w:rFonts w:cs="Miriam" w:hint="cs"/>
          <w:sz w:val="24"/>
          <w:szCs w:val="20"/>
          <w:rtl/>
        </w:rPr>
        <w:t>דודאי לאחר שטבלה בא עליה</w:t>
      </w:r>
      <w:r>
        <w:rPr>
          <w:szCs w:val="20"/>
          <w:rtl/>
        </w:rPr>
        <w:t>)</w:t>
      </w:r>
      <w:r>
        <w:rPr>
          <w:rFonts w:hint="cs"/>
          <w:rtl/>
        </w:rPr>
        <w:t xml:space="preserve">, ואם לאו - צריכה לחוף ולטבול. </w:t>
      </w:r>
    </w:p>
    <w:p w:rsidR="00671112" w:rsidRDefault="00671112" w:rsidP="00671112">
      <w:pPr>
        <w:rPr>
          <w:rFonts w:hint="cs"/>
          <w:rtl/>
        </w:rPr>
      </w:pPr>
      <w:r>
        <w:rPr>
          <w:rFonts w:hint="cs"/>
          <w:rtl/>
        </w:rPr>
        <w:t xml:space="preserve">איכא דאמרי: אם באותו יום שחפפה טבלה - אינה צריכה לחוף ולטבול, ואם לאו - צריכה לחוף ולטבול. </w:t>
      </w:r>
    </w:p>
    <w:p w:rsidR="00671112" w:rsidRDefault="00671112" w:rsidP="00671112">
      <w:pPr>
        <w:rPr>
          <w:rFonts w:hint="cs"/>
          <w:rtl/>
        </w:rPr>
      </w:pPr>
      <w:r>
        <w:rPr>
          <w:rFonts w:hint="cs"/>
          <w:rtl/>
        </w:rPr>
        <w:t xml:space="preserve">מאי בינייהו? </w:t>
      </w:r>
    </w:p>
    <w:p w:rsidR="00671112" w:rsidRDefault="00671112" w:rsidP="00671112">
      <w:pPr>
        <w:rPr>
          <w:rFonts w:hint="cs"/>
          <w:rtl/>
        </w:rPr>
      </w:pPr>
      <w:r>
        <w:rPr>
          <w:rFonts w:hint="cs"/>
          <w:rtl/>
        </w:rPr>
        <w:t xml:space="preserve">איכא בינייהו למסמך לחפיפה טבילה, למיחף ביממא ולמטבל בליליא </w:t>
      </w:r>
      <w:r>
        <w:rPr>
          <w:szCs w:val="20"/>
          <w:rtl/>
        </w:rPr>
        <w:t>(</w:t>
      </w:r>
      <w:r>
        <w:rPr>
          <w:rFonts w:cs="Miriam" w:hint="cs"/>
          <w:sz w:val="24"/>
          <w:szCs w:val="20"/>
          <w:rtl/>
        </w:rPr>
        <w:t>ללישנא קמא בעינן סמוך לחפיפה טבילה</w:t>
      </w:r>
      <w:r>
        <w:rPr>
          <w:szCs w:val="20"/>
          <w:rtl/>
        </w:rPr>
        <w:t>)</w:t>
      </w:r>
      <w:r>
        <w:rPr>
          <w:rFonts w:hint="cs"/>
          <w:rtl/>
        </w:rPr>
        <w:t>.</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אמר רבא: אשה לא תעמוד </w:t>
      </w:r>
      <w:r>
        <w:rPr>
          <w:rFonts w:hint="cs"/>
          <w:highlight w:val="cyan"/>
          <w:rtl/>
        </w:rPr>
        <w:t>על גבי</w:t>
      </w:r>
      <w:r>
        <w:rPr>
          <w:rFonts w:hint="cs"/>
          <w:rtl/>
        </w:rPr>
        <w:t xml:space="preserve"> כלי חרס ותטבול. </w:t>
      </w:r>
    </w:p>
    <w:p w:rsidR="00671112" w:rsidRDefault="00671112" w:rsidP="00671112">
      <w:pPr>
        <w:rPr>
          <w:rFonts w:hint="cs"/>
          <w:rtl/>
        </w:rPr>
      </w:pPr>
      <w:r>
        <w:rPr>
          <w:rFonts w:hint="cs"/>
          <w:rtl/>
        </w:rPr>
        <w:t xml:space="preserve">סבר רב כהנא למימר: טעמא מאי? - משום גזירת מרחצאות </w:t>
      </w:r>
      <w:r>
        <w:rPr>
          <w:szCs w:val="20"/>
          <w:rtl/>
        </w:rPr>
        <w:t>(</w:t>
      </w:r>
      <w:r>
        <w:rPr>
          <w:rFonts w:cs="Miriam" w:hint="cs"/>
          <w:sz w:val="24"/>
          <w:szCs w:val="20"/>
          <w:rtl/>
        </w:rPr>
        <w:t>שדרך מרחצאות לישב על גבי אצטבאות של אדמה, דדמי לכלי חרס, ואתי למימר טבילה עולה בהן</w:t>
      </w:r>
      <w:r>
        <w:rPr>
          <w:szCs w:val="20"/>
          <w:rtl/>
        </w:rPr>
        <w:t>)</w:t>
      </w:r>
      <w:r>
        <w:rPr>
          <w:rFonts w:hint="cs"/>
          <w:rtl/>
        </w:rPr>
        <w:t xml:space="preserve">; הא על גבי סילתא </w:t>
      </w:r>
      <w:r>
        <w:rPr>
          <w:szCs w:val="20"/>
          <w:rtl/>
        </w:rPr>
        <w:t>(</w:t>
      </w:r>
      <w:r>
        <w:rPr>
          <w:rFonts w:cs="Miriam" w:hint="cs"/>
          <w:sz w:val="24"/>
          <w:szCs w:val="20"/>
          <w:rtl/>
        </w:rPr>
        <w:t xml:space="preserve">בקעת עבה </w:t>
      </w:r>
      <w:r>
        <w:rPr>
          <w:rFonts w:ascii="Courier New" w:hAnsi="Courier New" w:cs="Courier New" w:hint="cs"/>
          <w:sz w:val="16"/>
          <w:szCs w:val="16"/>
          <w:rtl/>
        </w:rPr>
        <w:t>[כגון גזע של עץ]</w:t>
      </w:r>
      <w:r>
        <w:rPr>
          <w:rFonts w:cs="Miriam" w:hint="cs"/>
          <w:sz w:val="24"/>
          <w:szCs w:val="20"/>
          <w:rtl/>
        </w:rPr>
        <w:t xml:space="preserve"> כמו 'בחברתה ולא בסילתא' </w:t>
      </w:r>
      <w:r>
        <w:rPr>
          <w:rFonts w:cs="Miriam" w:hint="cs"/>
          <w:sz w:val="24"/>
          <w:szCs w:val="16"/>
          <w:rtl/>
        </w:rPr>
        <w:t>[ביבמות] (דף סג:)</w:t>
      </w:r>
      <w:r>
        <w:rPr>
          <w:szCs w:val="20"/>
          <w:rtl/>
        </w:rPr>
        <w:t>)</w:t>
      </w:r>
      <w:r>
        <w:rPr>
          <w:rtl/>
        </w:rPr>
        <w:t xml:space="preserve"> </w:t>
      </w:r>
      <w:r>
        <w:rPr>
          <w:rFonts w:hint="cs"/>
          <w:rtl/>
        </w:rPr>
        <w:t xml:space="preserve">שפיר דמי - </w:t>
      </w:r>
    </w:p>
    <w:p w:rsidR="00671112" w:rsidRDefault="00671112" w:rsidP="00671112">
      <w:pPr>
        <w:rPr>
          <w:rFonts w:hint="cs"/>
          <w:rtl/>
        </w:rPr>
      </w:pPr>
      <w:r>
        <w:rPr>
          <w:rFonts w:hint="cs"/>
          <w:rtl/>
        </w:rPr>
        <w:t xml:space="preserve">אמר ליה רב חנן מנהרדעא: התם טעמא מאי? - </w:t>
      </w:r>
      <w:r>
        <w:rPr>
          <w:rFonts w:ascii="Courier New" w:hAnsi="Courier New" w:cs="Courier New" w:hint="cs"/>
          <w:sz w:val="16"/>
          <w:szCs w:val="20"/>
          <w:rtl/>
        </w:rPr>
        <w:t>[לא משום גזירת מרחצאות, אלא]</w:t>
      </w:r>
      <w:r>
        <w:rPr>
          <w:rFonts w:hint="cs"/>
          <w:rtl/>
        </w:rPr>
        <w:t xml:space="preserve"> משום דבעית </w:t>
      </w:r>
      <w:r>
        <w:rPr>
          <w:rFonts w:ascii="Courier New" w:hAnsi="Courier New" w:cs="Courier New" w:hint="cs"/>
          <w:sz w:val="16"/>
          <w:szCs w:val="20"/>
          <w:rtl/>
        </w:rPr>
        <w:t>[מפחיד]</w:t>
      </w:r>
      <w:r>
        <w:rPr>
          <w:rFonts w:hint="cs"/>
          <w:rtl/>
        </w:rPr>
        <w:t xml:space="preserve"> </w:t>
      </w:r>
      <w:r>
        <w:rPr>
          <w:szCs w:val="20"/>
          <w:rtl/>
        </w:rPr>
        <w:t>(</w:t>
      </w:r>
      <w:r>
        <w:rPr>
          <w:rFonts w:cs="Miriam" w:hint="cs"/>
          <w:sz w:val="24"/>
          <w:szCs w:val="20"/>
          <w:rtl/>
        </w:rPr>
        <w:t>שלא תפול ולא טבלה שפיר</w:t>
      </w:r>
      <w:r>
        <w:rPr>
          <w:szCs w:val="20"/>
          <w:rtl/>
        </w:rPr>
        <w:t>)</w:t>
      </w:r>
      <w:r>
        <w:rPr>
          <w:rtl/>
        </w:rPr>
        <w:t xml:space="preserve"> </w:t>
      </w:r>
      <w:r>
        <w:rPr>
          <w:rFonts w:hint="cs"/>
          <w:rtl/>
        </w:rPr>
        <w:t xml:space="preserve">- סילתא נמי בעיתא. </w:t>
      </w:r>
    </w:p>
    <w:p w:rsidR="00671112" w:rsidRDefault="00671112" w:rsidP="00671112">
      <w:pPr>
        <w:rPr>
          <w:rFonts w:cs="Miriam" w:hint="cs"/>
          <w:sz w:val="24"/>
          <w:szCs w:val="20"/>
          <w:rtl/>
        </w:rPr>
      </w:pPr>
    </w:p>
    <w:p w:rsidR="00671112" w:rsidRDefault="00671112" w:rsidP="00671112">
      <w:pPr>
        <w:rPr>
          <w:rFonts w:hint="cs"/>
          <w:rtl/>
        </w:rPr>
      </w:pPr>
      <w:r>
        <w:rPr>
          <w:rFonts w:hint="cs"/>
          <w:rtl/>
        </w:rPr>
        <w:t>אמר רב שמואל בר רב יצחק: אשה לא תטבול</w:t>
      </w:r>
    </w:p>
    <w:p w:rsidR="00671112" w:rsidRDefault="00671112" w:rsidP="00671112">
      <w:pPr>
        <w:rPr>
          <w:rFonts w:hint="cs"/>
          <w:rtl/>
        </w:rPr>
      </w:pPr>
    </w:p>
    <w:p w:rsidR="00671112" w:rsidRDefault="00671112" w:rsidP="00671112">
      <w:pPr>
        <w:rPr>
          <w:rtl/>
        </w:rPr>
      </w:pPr>
      <w:r>
        <w:rPr>
          <w:rtl/>
        </w:rPr>
        <w:t>(</w:t>
      </w:r>
      <w:r>
        <w:rPr>
          <w:rFonts w:hint="cs"/>
          <w:rtl/>
        </w:rPr>
        <w:t>נדה סז,א</w:t>
      </w:r>
      <w:r>
        <w:rPr>
          <w:rtl/>
        </w:rPr>
        <w:t>)</w:t>
      </w:r>
    </w:p>
    <w:p w:rsidR="00671112" w:rsidRDefault="00671112" w:rsidP="00671112">
      <w:pPr>
        <w:rPr>
          <w:rFonts w:hint="cs"/>
          <w:rtl/>
        </w:rPr>
      </w:pPr>
      <w:r>
        <w:rPr>
          <w:rFonts w:hint="cs"/>
          <w:highlight w:val="cyan"/>
          <w:rtl/>
        </w:rPr>
        <w:t>בנמל</w:t>
      </w:r>
      <w:r>
        <w:rPr>
          <w:rFonts w:hint="cs"/>
          <w:rtl/>
        </w:rPr>
        <w:t xml:space="preserve"> </w:t>
      </w:r>
      <w:r>
        <w:rPr>
          <w:szCs w:val="20"/>
          <w:rtl/>
        </w:rPr>
        <w:t>(</w:t>
      </w:r>
      <w:r>
        <w:rPr>
          <w:rFonts w:cs="Miriam" w:hint="cs"/>
          <w:sz w:val="24"/>
          <w:szCs w:val="20"/>
          <w:rtl/>
        </w:rPr>
        <w:t>פורט"ו: מקום שהספינות נקבעות שמעלות טיט וחוצץ</w:t>
      </w:r>
      <w:r>
        <w:rPr>
          <w:szCs w:val="20"/>
          <w:rtl/>
        </w:rPr>
        <w:t>)</w:t>
      </w:r>
      <w:r>
        <w:rPr>
          <w:rtl/>
        </w:rPr>
        <w:t xml:space="preserve"> </w:t>
      </w:r>
      <w:r>
        <w:rPr>
          <w:rFonts w:hint="cs"/>
          <w:rtl/>
        </w:rPr>
        <w:t xml:space="preserve">אף על גב דהשתא ליכא, אימר ברדיוני נפל </w:t>
      </w:r>
      <w:r>
        <w:rPr>
          <w:szCs w:val="20"/>
          <w:rtl/>
        </w:rPr>
        <w:t>(</w:t>
      </w:r>
      <w:r>
        <w:rPr>
          <w:rFonts w:cs="Miriam" w:hint="cs"/>
          <w:sz w:val="24"/>
          <w:szCs w:val="20"/>
          <w:rtl/>
        </w:rPr>
        <w:t>הטיט מעליה</w:t>
      </w:r>
      <w:r>
        <w:rPr>
          <w:szCs w:val="20"/>
          <w:rtl/>
        </w:rPr>
        <w:t>)</w:t>
      </w:r>
      <w:r>
        <w:rPr>
          <w:rFonts w:hint="cs"/>
          <w:rtl/>
        </w:rPr>
        <w:t xml:space="preserve">. </w:t>
      </w:r>
      <w:r>
        <w:rPr>
          <w:szCs w:val="20"/>
          <w:rtl/>
        </w:rPr>
        <w:t>(</w:t>
      </w:r>
      <w:r>
        <w:rPr>
          <w:rFonts w:cs="Miriam" w:hint="cs"/>
          <w:sz w:val="24"/>
          <w:szCs w:val="20"/>
          <w:rtl/>
        </w:rPr>
        <w:t xml:space="preserve">'ברדיוני' איני יודע לשונו, ונראה שהוא לשון שיכשוך: שכששכשכה רגליה במים בצאתה </w:t>
      </w:r>
      <w:r>
        <w:rPr>
          <w:rFonts w:cs="Miriam"/>
          <w:sz w:val="24"/>
          <w:szCs w:val="20"/>
          <w:rtl/>
        </w:rPr>
        <w:t>–</w:t>
      </w:r>
      <w:r>
        <w:rPr>
          <w:rFonts w:cs="Miriam" w:hint="cs"/>
          <w:sz w:val="24"/>
          <w:szCs w:val="20"/>
          <w:rtl/>
        </w:rPr>
        <w:t xml:space="preserve"> נפל.</w:t>
      </w:r>
      <w:r>
        <w:rPr>
          <w:szCs w:val="20"/>
          <w:rtl/>
        </w:rPr>
        <w:t>)</w:t>
      </w:r>
      <w:r>
        <w:rPr>
          <w:rtl/>
        </w:rPr>
        <w:t xml:space="preserve"> </w:t>
      </w:r>
    </w:p>
    <w:p w:rsidR="00671112" w:rsidRDefault="00671112" w:rsidP="00671112">
      <w:pPr>
        <w:rPr>
          <w:rFonts w:hint="cs"/>
          <w:rtl/>
        </w:rPr>
      </w:pPr>
    </w:p>
    <w:p w:rsidR="00671112" w:rsidRDefault="00671112" w:rsidP="00671112">
      <w:pPr>
        <w:rPr>
          <w:rFonts w:cs="Miriam" w:hint="cs"/>
          <w:sz w:val="24"/>
          <w:szCs w:val="20"/>
          <w:rtl/>
        </w:rPr>
      </w:pPr>
      <w:r>
        <w:rPr>
          <w:rFonts w:hint="cs"/>
          <w:rtl/>
        </w:rPr>
        <w:t xml:space="preserve">אבוה דשמואל עבד לבנתיה מקוואות ביומי ניסן, ומפצי ביומי תשרי </w:t>
      </w:r>
      <w:r>
        <w:rPr>
          <w:szCs w:val="20"/>
          <w:rtl/>
        </w:rPr>
        <w:t>(</w:t>
      </w:r>
      <w:r>
        <w:rPr>
          <w:rFonts w:cs="Miriam" w:hint="cs"/>
          <w:sz w:val="24"/>
          <w:szCs w:val="20"/>
          <w:rtl/>
        </w:rPr>
        <w:t xml:space="preserve">מקוואות בימי ניסן. מקוה = מים מכונסין, ואינן טובלות בנהר לפי שרבו המים בימות הגשמים מגשמים שנפלו, וחייש שמא ירבו נוטפין על הזוחלין, ותניא בתורת כהנים </w:t>
      </w:r>
      <w:r>
        <w:rPr>
          <w:rFonts w:cs="Miriam" w:hint="cs"/>
          <w:sz w:val="24"/>
          <w:szCs w:val="16"/>
          <w:rtl/>
        </w:rPr>
        <w:t>[ספרא שמיני פרשתא ט משנה ג]</w:t>
      </w:r>
      <w:r>
        <w:rPr>
          <w:rFonts w:cs="Miriam" w:hint="cs"/>
          <w:sz w:val="24"/>
          <w:szCs w:val="20"/>
          <w:rtl/>
        </w:rPr>
        <w:t xml:space="preserve"> '</w:t>
      </w:r>
      <w:r>
        <w:rPr>
          <w:rFonts w:cs="Miriam" w:hint="cs"/>
          <w:i/>
          <w:iCs/>
          <w:sz w:val="24"/>
          <w:szCs w:val="20"/>
          <w:rtl/>
        </w:rPr>
        <w:t>מה מעין מטהר בזוחלין - אף מקוה מטהר בזוחלין?</w:t>
      </w:r>
      <w:r>
        <w:rPr>
          <w:rFonts w:cs="Miriam" w:hint="cs"/>
          <w:sz w:val="24"/>
          <w:szCs w:val="20"/>
          <w:rtl/>
        </w:rPr>
        <w:t>' כלומר: שמטבילין במכונסין דרך זחילתן קודם שנקוו ונחו במקוה -</w:t>
      </w:r>
      <w:r>
        <w:rPr>
          <w:rFonts w:cs="Miriam" w:hint="cs"/>
          <w:i/>
          <w:iCs/>
          <w:sz w:val="24"/>
          <w:szCs w:val="20"/>
          <w:rtl/>
        </w:rPr>
        <w:t xml:space="preserve"> תלמוד לומר: אך מעין מעין מטהר בזוחלין והמקוה מטהר באשבורן</w:t>
      </w:r>
      <w:r>
        <w:rPr>
          <w:rFonts w:cs="Miriam" w:hint="cs"/>
          <w:sz w:val="24"/>
          <w:szCs w:val="20"/>
          <w:rtl/>
        </w:rPr>
        <w:t xml:space="preserve">'; ומהו אשבורן? = דקוו וקיימי; דאין מטבילין במכונסים אלא משנקוו למקוויהם ונחו מזחילתן, ותנן במסכת מקוואות </w:t>
      </w:r>
      <w:r>
        <w:rPr>
          <w:rFonts w:cs="Miriam" w:hint="cs"/>
          <w:sz w:val="24"/>
          <w:szCs w:val="16"/>
          <w:rtl/>
        </w:rPr>
        <w:t>(פ"ה מ"ה)</w:t>
      </w:r>
      <w:r>
        <w:rPr>
          <w:rFonts w:cs="Miriam" w:hint="cs"/>
          <w:sz w:val="24"/>
          <w:szCs w:val="20"/>
          <w:rtl/>
        </w:rPr>
        <w:t xml:space="preserve"> '</w:t>
      </w:r>
      <w:r>
        <w:rPr>
          <w:rFonts w:cs="Miriam" w:hint="cs"/>
          <w:i/>
          <w:iCs/>
          <w:sz w:val="24"/>
          <w:szCs w:val="20"/>
          <w:rtl/>
        </w:rPr>
        <w:t>הזוחלין כמעין</w:t>
      </w:r>
      <w:r>
        <w:rPr>
          <w:rFonts w:cs="Miriam" w:hint="cs"/>
          <w:sz w:val="24"/>
          <w:szCs w:val="20"/>
          <w:rtl/>
        </w:rPr>
        <w:t xml:space="preserve">' כלומר: זוחלין שבנהרות </w:t>
      </w:r>
      <w:r>
        <w:rPr>
          <w:rFonts w:cs="Miriam"/>
          <w:sz w:val="24"/>
          <w:szCs w:val="20"/>
          <w:rtl/>
        </w:rPr>
        <w:t>–</w:t>
      </w:r>
      <w:r>
        <w:rPr>
          <w:rFonts w:cs="Miriam" w:hint="cs"/>
          <w:sz w:val="24"/>
          <w:szCs w:val="20"/>
          <w:rtl/>
        </w:rPr>
        <w:t xml:space="preserve"> כמעין, '</w:t>
      </w:r>
      <w:r>
        <w:rPr>
          <w:rFonts w:cs="Miriam" w:hint="cs"/>
          <w:i/>
          <w:iCs/>
          <w:sz w:val="24"/>
          <w:szCs w:val="20"/>
          <w:rtl/>
        </w:rPr>
        <w:t>והנוטפין כמקוה</w:t>
      </w:r>
      <w:r>
        <w:rPr>
          <w:rFonts w:cs="Miriam" w:hint="cs"/>
          <w:sz w:val="24"/>
          <w:szCs w:val="20"/>
          <w:rtl/>
        </w:rPr>
        <w:t>': ומים הנוטפין מההרים הרי הן כמקוה ואין מטהרים בזחילה, הילכך: בימי ניסן שנתרבה הנהר על ידי גשמים - חייש שמא רבו נוטפין שבו על חיים שבו, ובטלו זוחלין, ואין מטהרין את הטמא הטובל בהן דרך זחילה, וכל הנהרות לעולם הן הולכים וזוחלין, לפיכך עביד להו מקוה באשבורן לטבול בתוכו;</w:t>
      </w:r>
    </w:p>
    <w:p w:rsidR="00671112" w:rsidRDefault="00671112" w:rsidP="00671112">
      <w:pPr>
        <w:rPr>
          <w:rFonts w:cs="Miriam" w:hint="cs"/>
          <w:sz w:val="24"/>
          <w:szCs w:val="20"/>
          <w:rtl/>
        </w:rPr>
      </w:pPr>
      <w:r>
        <w:rPr>
          <w:rFonts w:cs="Miriam" w:hint="cs"/>
          <w:sz w:val="24"/>
          <w:szCs w:val="20"/>
          <w:rtl/>
        </w:rPr>
        <w:t xml:space="preserve">יש מפרשים דבעינן מים חיים לזבה, ולאו מילתא היא, דתניא בתוספתא </w:t>
      </w:r>
      <w:r>
        <w:rPr>
          <w:rFonts w:cs="Miriam"/>
          <w:sz w:val="24"/>
          <w:szCs w:val="16"/>
          <w:rtl/>
        </w:rPr>
        <w:t>[</w:t>
      </w:r>
      <w:r>
        <w:rPr>
          <w:rFonts w:cs="Miriam" w:hint="cs"/>
          <w:sz w:val="24"/>
          <w:szCs w:val="16"/>
          <w:rtl/>
        </w:rPr>
        <w:t>תוספתא זבים</w:t>
      </w:r>
      <w:r>
        <w:rPr>
          <w:rFonts w:cs="Miriam"/>
          <w:sz w:val="24"/>
          <w:szCs w:val="16"/>
          <w:rtl/>
        </w:rPr>
        <w:t xml:space="preserve"> פ"</w:t>
      </w:r>
      <w:r>
        <w:rPr>
          <w:rFonts w:cs="Miriam" w:hint="cs"/>
          <w:sz w:val="24"/>
          <w:szCs w:val="16"/>
          <w:rtl/>
        </w:rPr>
        <w:t>ג</w:t>
      </w:r>
      <w:r>
        <w:rPr>
          <w:rFonts w:cs="Miriam"/>
          <w:sz w:val="24"/>
          <w:szCs w:val="16"/>
          <w:rtl/>
        </w:rPr>
        <w:t xml:space="preserve"> מ"</w:t>
      </w:r>
      <w:r>
        <w:rPr>
          <w:rFonts w:cs="Miriam" w:hint="cs"/>
          <w:sz w:val="24"/>
          <w:szCs w:val="16"/>
          <w:rtl/>
        </w:rPr>
        <w:t>א]</w:t>
      </w:r>
      <w:r>
        <w:rPr>
          <w:rFonts w:cs="Miriam" w:hint="cs"/>
          <w:sz w:val="24"/>
          <w:szCs w:val="20"/>
          <w:rtl/>
        </w:rPr>
        <w:t xml:space="preserve"> 'חומר בזב מבזבה: שהזב טעון מים חיים כו' -</w:t>
      </w:r>
    </w:p>
    <w:p w:rsidR="00671112" w:rsidRDefault="00671112" w:rsidP="00671112">
      <w:pPr>
        <w:rPr>
          <w:rFonts w:hint="cs"/>
          <w:rtl/>
        </w:rPr>
      </w:pPr>
      <w:r>
        <w:rPr>
          <w:rFonts w:cs="Miriam" w:hint="cs"/>
          <w:b/>
          <w:bCs/>
          <w:sz w:val="24"/>
          <w:szCs w:val="20"/>
          <w:rtl/>
        </w:rPr>
        <w:t>ומפצי ביומי תשרי</w:t>
      </w:r>
      <w:r>
        <w:rPr>
          <w:rFonts w:cs="Miriam" w:hint="cs"/>
          <w:sz w:val="24"/>
          <w:szCs w:val="20"/>
          <w:rtl/>
        </w:rPr>
        <w:t>: שטובלין בנהר, שהזוחלין מרובין, אבל מפני חציצת הטיט נותן מחצלות בנהר שעוברות עליהן.</w:t>
      </w:r>
      <w:r>
        <w:rPr>
          <w:szCs w:val="20"/>
          <w:rtl/>
        </w:rPr>
        <w:t>)</w:t>
      </w:r>
      <w:r>
        <w:rPr>
          <w:rtl/>
        </w:rPr>
        <w:t xml:space="preserve"> </w:t>
      </w:r>
    </w:p>
    <w:p w:rsidR="00671112" w:rsidRDefault="00671112" w:rsidP="00671112">
      <w:pPr>
        <w:rPr>
          <w:rFonts w:cs="Miriam" w:hint="cs"/>
          <w:sz w:val="24"/>
          <w:szCs w:val="20"/>
          <w:rtl/>
        </w:rPr>
      </w:pPr>
      <w:r>
        <w:rPr>
          <w:rFonts w:cs="Miriam" w:hint="cs"/>
          <w:sz w:val="24"/>
          <w:szCs w:val="20"/>
          <w:rtl/>
        </w:rPr>
        <w:t>משנה, מסכת עדיות פרק ז משנה ג: העיד רבי צדוק על זוחלין שרבו על הנוטפים שהם כשרים. מעשה היה בבירת הפליא, ובא מעשה לפני חכמים והכשירוהו:</w:t>
      </w:r>
    </w:p>
    <w:p w:rsidR="00671112" w:rsidRDefault="00671112" w:rsidP="00671112">
      <w:pPr>
        <w:rPr>
          <w:rFonts w:cs="Miriam" w:hint="cs"/>
          <w:sz w:val="24"/>
          <w:szCs w:val="20"/>
          <w:rtl/>
        </w:rPr>
      </w:pPr>
      <w:r>
        <w:rPr>
          <w:rFonts w:cs="Miriam" w:hint="cs"/>
          <w:sz w:val="24"/>
          <w:szCs w:val="20"/>
          <w:rtl/>
        </w:rPr>
        <w:t xml:space="preserve">רע"ב מסכת עדיות פרק ז משנה ג: </w:t>
      </w:r>
      <w:r>
        <w:rPr>
          <w:rFonts w:cs="Miriam" w:hint="cs"/>
          <w:b/>
          <w:bCs/>
          <w:sz w:val="24"/>
          <w:szCs w:val="20"/>
          <w:rtl/>
        </w:rPr>
        <w:t>על זוחלין שרבו על הנוטפים</w:t>
      </w:r>
      <w:r>
        <w:rPr>
          <w:rFonts w:cs="Miriam" w:hint="cs"/>
          <w:sz w:val="24"/>
          <w:szCs w:val="20"/>
          <w:rtl/>
        </w:rPr>
        <w:t xml:space="preserve"> זוחלין הן כגון נהרות שהם נגרים על גבי קרקע. לשון זוחלי עפר (דברים ל"ב). ודינן כמעיין שהן מטהרים בזוחלין ובכל שהן, והן כשרים לקדש בהן מי חטאת ולטבילת זבים. </w:t>
      </w:r>
    </w:p>
    <w:p w:rsidR="00671112" w:rsidRDefault="00671112" w:rsidP="00671112">
      <w:pPr>
        <w:rPr>
          <w:rFonts w:cs="Miriam" w:hint="cs"/>
          <w:sz w:val="24"/>
          <w:szCs w:val="20"/>
          <w:rtl/>
        </w:rPr>
      </w:pPr>
      <w:r>
        <w:rPr>
          <w:rFonts w:cs="Miriam" w:hint="cs"/>
          <w:sz w:val="24"/>
          <w:szCs w:val="20"/>
          <w:rtl/>
        </w:rPr>
        <w:t xml:space="preserve">נוטפים, הן כגון מי גשמים, ודינן כמקוה לטהר בארבעים סאה ובאשבורן, ופסולים למי חטאת, שאינן מים חיים, וכן לטבילת זבין. וכשנתערבו זוחלין בנוטפין ורבו הזוחלין, דינן כזוחלין, וכשרים לקדש בהן מי חטאת ולטבילת זבים, ומטהרים בזוחלים ובכל שהן: </w:t>
      </w:r>
      <w:r>
        <w:rPr>
          <w:rFonts w:cs="Miriam" w:hint="cs"/>
          <w:b/>
          <w:bCs/>
          <w:sz w:val="24"/>
          <w:szCs w:val="20"/>
          <w:rtl/>
        </w:rPr>
        <w:t>בבירת הפליא</w:t>
      </w:r>
      <w:r>
        <w:rPr>
          <w:rFonts w:cs="Miriam" w:hint="cs"/>
          <w:sz w:val="24"/>
          <w:szCs w:val="20"/>
          <w:rtl/>
        </w:rPr>
        <w:t>. שם מקום:</w:t>
      </w:r>
    </w:p>
    <w:p w:rsidR="00671112" w:rsidRDefault="00671112" w:rsidP="00671112">
      <w:pPr>
        <w:rPr>
          <w:rFonts w:hint="cs"/>
          <w:rtl/>
        </w:rPr>
      </w:pPr>
    </w:p>
    <w:p w:rsidR="00671112" w:rsidRDefault="00671112" w:rsidP="00671112">
      <w:pPr>
        <w:rPr>
          <w:rFonts w:hint="cs"/>
          <w:rtl/>
        </w:rPr>
      </w:pPr>
      <w:r>
        <w:rPr>
          <w:rFonts w:hint="cs"/>
          <w:rtl/>
        </w:rPr>
        <w:t xml:space="preserve">אמר רב גידל אמר רב: נתנה תבשיל לבנה, וטבלה ועלתה - לא עלתה לה טבילה: אף על גב דהשתא ליכא, אימר ברדיוני נפל. </w:t>
      </w:r>
    </w:p>
    <w:p w:rsidR="00671112" w:rsidRDefault="00671112" w:rsidP="00671112">
      <w:pPr>
        <w:rPr>
          <w:rFonts w:hint="cs"/>
          <w:rtl/>
        </w:rPr>
      </w:pPr>
      <w:r>
        <w:rPr>
          <w:rFonts w:hint="cs"/>
          <w:rtl/>
        </w:rPr>
        <w:t xml:space="preserve">אמר רמי בר אבא: הני רבדי </w:t>
      </w:r>
      <w:r>
        <w:rPr>
          <w:szCs w:val="20"/>
          <w:rtl/>
        </w:rPr>
        <w:t>(</w:t>
      </w:r>
      <w:r>
        <w:rPr>
          <w:rFonts w:cs="Miriam" w:hint="cs"/>
          <w:sz w:val="24"/>
          <w:szCs w:val="20"/>
          <w:rtl/>
        </w:rPr>
        <w:t xml:space="preserve">פוינטור"ט </w:t>
      </w:r>
      <w:r>
        <w:rPr>
          <w:rFonts w:ascii="Courier New" w:hAnsi="Courier New" w:cs="Courier New" w:hint="cs"/>
          <w:sz w:val="16"/>
          <w:szCs w:val="16"/>
          <w:rtl/>
        </w:rPr>
        <w:t>[דקירות]</w:t>
      </w:r>
      <w:r>
        <w:rPr>
          <w:szCs w:val="20"/>
          <w:rtl/>
        </w:rPr>
        <w:t>)</w:t>
      </w:r>
      <w:r>
        <w:rPr>
          <w:rtl/>
        </w:rPr>
        <w:t xml:space="preserve"> </w:t>
      </w:r>
      <w:r>
        <w:rPr>
          <w:rFonts w:hint="cs"/>
          <w:rtl/>
        </w:rPr>
        <w:t xml:space="preserve">דכוסילתא </w:t>
      </w:r>
      <w:r>
        <w:rPr>
          <w:szCs w:val="20"/>
          <w:rtl/>
        </w:rPr>
        <w:t>(</w:t>
      </w:r>
      <w:r>
        <w:rPr>
          <w:rFonts w:cs="Miriam" w:hint="cs"/>
          <w:sz w:val="24"/>
          <w:szCs w:val="20"/>
          <w:rtl/>
        </w:rPr>
        <w:t xml:space="preserve">פלומ"א </w:t>
      </w:r>
      <w:r>
        <w:rPr>
          <w:rFonts w:ascii="Courier New" w:hAnsi="Courier New" w:cs="Courier New" w:hint="cs"/>
          <w:sz w:val="16"/>
          <w:szCs w:val="16"/>
          <w:rtl/>
        </w:rPr>
        <w:t>[איזמל, להקזת דם]</w:t>
      </w:r>
      <w:r>
        <w:rPr>
          <w:rFonts w:cs="Miriam" w:hint="cs"/>
          <w:sz w:val="24"/>
          <w:szCs w:val="20"/>
          <w:rtl/>
        </w:rPr>
        <w:t xml:space="preserve"> ודרכן של מכות של הקזת דם להעלות גלד</w:t>
      </w:r>
      <w:r>
        <w:rPr>
          <w:szCs w:val="20"/>
          <w:rtl/>
        </w:rPr>
        <w:t>)</w:t>
      </w:r>
      <w:r>
        <w:rPr>
          <w:rtl/>
        </w:rPr>
        <w:t xml:space="preserve"> </w:t>
      </w:r>
      <w:r>
        <w:rPr>
          <w:rFonts w:hint="cs"/>
          <w:rtl/>
        </w:rPr>
        <w:t xml:space="preserve">- עד תלתא יומי לא חייצי </w:t>
      </w:r>
      <w:r>
        <w:rPr>
          <w:szCs w:val="20"/>
          <w:rtl/>
        </w:rPr>
        <w:t>(</w:t>
      </w:r>
      <w:r>
        <w:rPr>
          <w:rFonts w:cs="Miriam" w:hint="cs"/>
          <w:sz w:val="24"/>
          <w:szCs w:val="20"/>
          <w:rtl/>
        </w:rPr>
        <w:t>תלתא יומי גלדן רך ומחובר והוי כגוף הבשר ולא חייצי</w:t>
      </w:r>
      <w:r>
        <w:rPr>
          <w:szCs w:val="20"/>
          <w:rtl/>
        </w:rPr>
        <w:t>)</w:t>
      </w:r>
      <w:r>
        <w:rPr>
          <w:rtl/>
        </w:rPr>
        <w:t xml:space="preserve"> </w:t>
      </w:r>
      <w:r>
        <w:rPr>
          <w:rFonts w:hint="cs"/>
          <w:rtl/>
        </w:rPr>
        <w:t>מכאן ואילך חייצי.</w:t>
      </w:r>
    </w:p>
    <w:p w:rsidR="00671112" w:rsidRDefault="00671112" w:rsidP="00671112">
      <w:pPr>
        <w:rPr>
          <w:rFonts w:hint="cs"/>
          <w:rtl/>
        </w:rPr>
      </w:pPr>
    </w:p>
    <w:p w:rsidR="00671112" w:rsidRDefault="00671112" w:rsidP="00671112">
      <w:pPr>
        <w:rPr>
          <w:rFonts w:hint="cs"/>
          <w:rtl/>
        </w:rPr>
      </w:pPr>
      <w:r>
        <w:rPr>
          <w:rFonts w:hint="cs"/>
          <w:rtl/>
        </w:rPr>
        <w:t xml:space="preserve">אמר מר עוקבא: לפלוף </w:t>
      </w:r>
      <w:r>
        <w:rPr>
          <w:szCs w:val="20"/>
          <w:rtl/>
        </w:rPr>
        <w:t>(</w:t>
      </w:r>
      <w:r>
        <w:rPr>
          <w:rFonts w:cs="Miriam" w:hint="cs"/>
          <w:sz w:val="24"/>
          <w:szCs w:val="20"/>
          <w:rtl/>
        </w:rPr>
        <w:t xml:space="preserve">קציד"א </w:t>
      </w:r>
      <w:r>
        <w:rPr>
          <w:rFonts w:ascii="Courier New" w:hAnsi="Courier New" w:cs="Courier New" w:hint="cs"/>
          <w:sz w:val="16"/>
          <w:szCs w:val="16"/>
          <w:rtl/>
        </w:rPr>
        <w:t>[ליחה]</w:t>
      </w:r>
      <w:r>
        <w:rPr>
          <w:szCs w:val="20"/>
          <w:rtl/>
        </w:rPr>
        <w:t>)</w:t>
      </w:r>
      <w:r>
        <w:rPr>
          <w:rtl/>
        </w:rPr>
        <w:t xml:space="preserve"> </w:t>
      </w:r>
      <w:r>
        <w:rPr>
          <w:rFonts w:hint="cs"/>
          <w:rtl/>
        </w:rPr>
        <w:t xml:space="preserve">שבעין: לח אינו חוצץ, יבש חוצץ; אימתי נקרא 'יבש'? משעה שמתחיל לירק. </w:t>
      </w:r>
    </w:p>
    <w:p w:rsidR="00671112" w:rsidRDefault="00671112" w:rsidP="00671112">
      <w:pPr>
        <w:rPr>
          <w:rFonts w:cs="Miriam" w:hint="cs"/>
          <w:sz w:val="24"/>
          <w:szCs w:val="20"/>
          <w:rtl/>
        </w:rPr>
      </w:pPr>
    </w:p>
    <w:p w:rsidR="00671112" w:rsidRDefault="00671112" w:rsidP="00671112">
      <w:pPr>
        <w:rPr>
          <w:rFonts w:cs="Miriam" w:hint="cs"/>
          <w:sz w:val="24"/>
          <w:szCs w:val="20"/>
          <w:rtl/>
        </w:rPr>
      </w:pPr>
      <w:r>
        <w:rPr>
          <w:rFonts w:hint="cs"/>
          <w:rtl/>
        </w:rPr>
        <w:t xml:space="preserve">אמר שמואל: כחול שבתוך העין אינו חוצץ, ושעל גבי העין </w:t>
      </w:r>
      <w:r>
        <w:rPr>
          <w:rtl/>
        </w:rPr>
        <w:t>–</w:t>
      </w:r>
      <w:r>
        <w:rPr>
          <w:rFonts w:hint="cs"/>
          <w:rtl/>
        </w:rPr>
        <w:t xml:space="preserve"> חוצץ; אם היו עיניה פורחות </w:t>
      </w:r>
      <w:r>
        <w:rPr>
          <w:szCs w:val="20"/>
          <w:rtl/>
        </w:rPr>
        <w:t>(</w:t>
      </w:r>
      <w:r>
        <w:rPr>
          <w:rFonts w:cs="Miriam" w:hint="cs"/>
          <w:sz w:val="24"/>
          <w:szCs w:val="20"/>
          <w:rtl/>
        </w:rPr>
        <w:t>פותחת ועוצמת תדיר</w:t>
      </w:r>
      <w:r>
        <w:rPr>
          <w:szCs w:val="20"/>
          <w:rtl/>
        </w:rPr>
        <w:t>)</w:t>
      </w:r>
      <w:r>
        <w:rPr>
          <w:rtl/>
        </w:rPr>
        <w:t xml:space="preserve"> </w:t>
      </w:r>
      <w:r>
        <w:rPr>
          <w:rFonts w:hint="cs"/>
          <w:rtl/>
        </w:rPr>
        <w:t xml:space="preserve">אפילו על גבי העין אינו חוצץ </w:t>
      </w:r>
      <w:r>
        <w:rPr>
          <w:szCs w:val="20"/>
          <w:rtl/>
        </w:rPr>
        <w:t>(</w:t>
      </w:r>
      <w:r>
        <w:rPr>
          <w:rFonts w:cs="Miriam" w:hint="cs"/>
          <w:sz w:val="24"/>
          <w:szCs w:val="20"/>
          <w:rtl/>
        </w:rPr>
        <w:t>בין כך ובין כך אינו חוצץ, לפי שפריחתה מעבירתו ואינו עב על גב העין ואין בו ממש; לשון אחר: דומעות, שהדמעה מלחלחת את הכחול ואינו חוצץ</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אמר רבי יוחנן: פתחה עיניה ביותר </w:t>
      </w:r>
      <w:r>
        <w:rPr>
          <w:szCs w:val="20"/>
          <w:rtl/>
        </w:rPr>
        <w:t>(</w:t>
      </w:r>
      <w:r>
        <w:rPr>
          <w:rFonts w:cs="Miriam" w:hint="cs"/>
          <w:sz w:val="24"/>
          <w:szCs w:val="20"/>
          <w:rtl/>
        </w:rPr>
        <w:t>הויא חציצה למעלה</w:t>
      </w:r>
      <w:r>
        <w:rPr>
          <w:szCs w:val="20"/>
          <w:rtl/>
        </w:rPr>
        <w:t>)</w:t>
      </w:r>
      <w:r>
        <w:rPr>
          <w:rtl/>
        </w:rPr>
        <w:t xml:space="preserve"> </w:t>
      </w:r>
      <w:r>
        <w:rPr>
          <w:rFonts w:hint="cs"/>
          <w:rtl/>
        </w:rPr>
        <w:t xml:space="preserve">או עצמה עיניה ביותר </w:t>
      </w:r>
      <w:r>
        <w:rPr>
          <w:szCs w:val="20"/>
          <w:rtl/>
        </w:rPr>
        <w:t>(</w:t>
      </w:r>
      <w:r>
        <w:rPr>
          <w:rFonts w:cs="Miriam" w:hint="cs"/>
          <w:sz w:val="24"/>
          <w:szCs w:val="20"/>
          <w:rtl/>
        </w:rPr>
        <w:t>הויא חציצה למטה</w:t>
      </w:r>
      <w:r>
        <w:rPr>
          <w:szCs w:val="20"/>
          <w:rtl/>
        </w:rPr>
        <w:t>)</w:t>
      </w:r>
      <w:r>
        <w:rPr>
          <w:rtl/>
        </w:rPr>
        <w:t xml:space="preserve"> </w:t>
      </w:r>
      <w:r>
        <w:rPr>
          <w:rFonts w:hint="cs"/>
          <w:rtl/>
        </w:rPr>
        <w:t>- לא עלתה לה טבילה.</w:t>
      </w:r>
    </w:p>
    <w:p w:rsidR="00671112" w:rsidRDefault="00671112" w:rsidP="00671112">
      <w:pPr>
        <w:rPr>
          <w:rFonts w:hint="cs"/>
          <w:rtl/>
        </w:rPr>
      </w:pPr>
      <w:r>
        <w:rPr>
          <w:rFonts w:hint="cs"/>
          <w:rtl/>
        </w:rPr>
        <w:t xml:space="preserve"> </w:t>
      </w:r>
    </w:p>
    <w:p w:rsidR="00671112" w:rsidRDefault="00671112" w:rsidP="00671112">
      <w:pPr>
        <w:rPr>
          <w:rFonts w:hint="cs"/>
          <w:rtl/>
        </w:rPr>
      </w:pPr>
      <w:r>
        <w:rPr>
          <w:rFonts w:hint="cs"/>
          <w:rtl/>
        </w:rPr>
        <w:t xml:space="preserve">אמר ריש לקיש: האשה לא תטבול אלא דרך גדילתה </w:t>
      </w:r>
      <w:r>
        <w:rPr>
          <w:szCs w:val="20"/>
          <w:rtl/>
        </w:rPr>
        <w:t>(</w:t>
      </w:r>
      <w:r>
        <w:rPr>
          <w:rFonts w:cs="Miriam" w:hint="cs"/>
          <w:sz w:val="24"/>
          <w:szCs w:val="20"/>
          <w:rtl/>
        </w:rPr>
        <w:t>כלומר: לא תדחק זרועותיה על בשרה, ולא רגליה ושוקיה זה בזה, אלא כדרך הליכתה ושמושה תמיד, ומה שנכסה וקמוט ואין מים באין בו - לא איכפת לן, ואינה צריכה לפשט בית קמטיה וסתריה, אלא כדרכן תמיד</w:t>
      </w:r>
      <w:r>
        <w:rPr>
          <w:szCs w:val="20"/>
          <w:rtl/>
        </w:rPr>
        <w:t>)</w:t>
      </w:r>
      <w:r>
        <w:rPr>
          <w:rFonts w:hint="cs"/>
          <w:rtl/>
        </w:rPr>
        <w:t xml:space="preserve">, כדתנן </w:t>
      </w:r>
      <w:r>
        <w:rPr>
          <w:szCs w:val="20"/>
          <w:rtl/>
        </w:rPr>
        <w:t>(</w:t>
      </w:r>
      <w:r>
        <w:rPr>
          <w:rFonts w:cs="Miriam" w:hint="cs"/>
          <w:sz w:val="24"/>
          <w:szCs w:val="20"/>
          <w:rtl/>
        </w:rPr>
        <w:t xml:space="preserve">גבי ראיית נגעים, שטיהר בהן הכתוב בית הסתרים, דכתיב </w:t>
      </w:r>
      <w:r>
        <w:rPr>
          <w:rFonts w:cs="Miriam" w:hint="cs"/>
          <w:sz w:val="24"/>
          <w:szCs w:val="16"/>
          <w:rtl/>
        </w:rPr>
        <w:t>(ויקרא יג</w:t>
      </w:r>
      <w:r>
        <w:rPr>
          <w:rFonts w:cs="Miriam"/>
          <w:sz w:val="24"/>
          <w:szCs w:val="16"/>
          <w:rtl/>
        </w:rPr>
        <w:t>,</w:t>
      </w:r>
      <w:r>
        <w:rPr>
          <w:rFonts w:cs="Miriam" w:hint="cs"/>
          <w:sz w:val="24"/>
          <w:szCs w:val="16"/>
          <w:rtl/>
        </w:rPr>
        <w:t>יב)</w:t>
      </w:r>
      <w:r>
        <w:rPr>
          <w:rFonts w:cs="Narkisim" w:hint="cs"/>
          <w:sz w:val="24"/>
          <w:szCs w:val="20"/>
          <w:rtl/>
        </w:rPr>
        <w:t xml:space="preserve"> לכל מראה עיני הכהן</w:t>
      </w:r>
      <w:r>
        <w:rPr>
          <w:szCs w:val="20"/>
          <w:rtl/>
        </w:rPr>
        <w:t>)</w:t>
      </w:r>
      <w:r>
        <w:rPr>
          <w:rtl/>
        </w:rPr>
        <w:t xml:space="preserve"> </w:t>
      </w:r>
      <w:r>
        <w:rPr>
          <w:rFonts w:cs="Miriam"/>
          <w:szCs w:val="16"/>
          <w:rtl/>
        </w:rPr>
        <w:t>[</w:t>
      </w:r>
      <w:r>
        <w:rPr>
          <w:rFonts w:cs="Miriam" w:hint="cs"/>
          <w:szCs w:val="16"/>
          <w:rtl/>
        </w:rPr>
        <w:t>נגעים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ד</w:t>
      </w:r>
      <w:r>
        <w:rPr>
          <w:rFonts w:cs="Miriam"/>
          <w:szCs w:val="16"/>
          <w:rtl/>
        </w:rPr>
        <w:t>]</w:t>
      </w:r>
      <w:r>
        <w:rPr>
          <w:rFonts w:hint="cs"/>
          <w:rtl/>
        </w:rPr>
        <w:t>: '</w:t>
      </w:r>
      <w:r>
        <w:rPr>
          <w:rFonts w:hint="cs"/>
          <w:iCs/>
          <w:rtl/>
        </w:rPr>
        <w:t xml:space="preserve">האיש </w:t>
      </w:r>
      <w:r>
        <w:rPr>
          <w:szCs w:val="20"/>
          <w:rtl/>
        </w:rPr>
        <w:t>(</w:t>
      </w:r>
      <w:r>
        <w:rPr>
          <w:rFonts w:cs="Miriam" w:hint="cs"/>
          <w:sz w:val="24"/>
          <w:szCs w:val="20"/>
          <w:rtl/>
        </w:rPr>
        <w:t>האיש מראה נגעו לכהן</w:t>
      </w:r>
      <w:r>
        <w:rPr>
          <w:szCs w:val="20"/>
          <w:rtl/>
        </w:rPr>
        <w:t>)</w:t>
      </w:r>
      <w:r>
        <w:rPr>
          <w:iCs/>
          <w:rtl/>
        </w:rPr>
        <w:t xml:space="preserve"> </w:t>
      </w:r>
      <w:r>
        <w:rPr>
          <w:rFonts w:hint="cs"/>
          <w:iCs/>
          <w:rtl/>
        </w:rPr>
        <w:t xml:space="preserve">נראה כעודר ומוסק זיתים </w:t>
      </w:r>
      <w:r>
        <w:rPr>
          <w:szCs w:val="20"/>
          <w:rtl/>
        </w:rPr>
        <w:t>(</w:t>
      </w:r>
      <w:r>
        <w:rPr>
          <w:rFonts w:cs="Miriam" w:hint="cs"/>
          <w:b/>
          <w:bCs/>
          <w:sz w:val="24"/>
          <w:szCs w:val="20"/>
          <w:rtl/>
        </w:rPr>
        <w:t>כעודר</w:t>
      </w:r>
      <w:r>
        <w:rPr>
          <w:rFonts w:cs="Miriam" w:hint="cs"/>
          <w:sz w:val="24"/>
          <w:szCs w:val="20"/>
          <w:rtl/>
        </w:rPr>
        <w:t xml:space="preserve"> בבית השחי </w:t>
      </w:r>
      <w:r>
        <w:rPr>
          <w:rFonts w:cs="Miriam" w:hint="cs"/>
          <w:b/>
          <w:bCs/>
          <w:sz w:val="24"/>
          <w:szCs w:val="20"/>
          <w:rtl/>
        </w:rPr>
        <w:t>וכמוסק זיתים</w:t>
      </w:r>
      <w:r>
        <w:rPr>
          <w:rFonts w:cs="Miriam" w:hint="cs"/>
          <w:sz w:val="24"/>
          <w:szCs w:val="20"/>
          <w:rtl/>
        </w:rPr>
        <w:t xml:space="preserve"> בבית הערוה: דאם יש לו נגע בבית השחי - אין צריך להגביה זרועותיו יותר מדאי להראותו, אלא כעודר שמגביה ואינו מאנס עצמו, ומה שיוכל כהן לראות </w:t>
      </w:r>
      <w:r>
        <w:rPr>
          <w:rFonts w:cs="Miriam"/>
          <w:sz w:val="24"/>
          <w:szCs w:val="20"/>
          <w:rtl/>
        </w:rPr>
        <w:t>–</w:t>
      </w:r>
      <w:r>
        <w:rPr>
          <w:rFonts w:cs="Miriam" w:hint="cs"/>
          <w:sz w:val="24"/>
          <w:szCs w:val="20"/>
          <w:rtl/>
        </w:rPr>
        <w:t xml:space="preserve"> יראה, ואם לא יוכל לראות </w:t>
      </w:r>
      <w:r>
        <w:rPr>
          <w:rFonts w:cs="Miriam"/>
          <w:sz w:val="24"/>
          <w:szCs w:val="20"/>
          <w:rtl/>
        </w:rPr>
        <w:t>–</w:t>
      </w:r>
      <w:r>
        <w:rPr>
          <w:rFonts w:cs="Miriam" w:hint="cs"/>
          <w:sz w:val="24"/>
          <w:szCs w:val="20"/>
          <w:rtl/>
        </w:rPr>
        <w:t xml:space="preserve"> טהור; ובבית הערוה אינו צריך לכוף ולשוח יותר מדאי, אלא כמוסק זיתים אחר שנשרו מן האילן ומלקטן על הארץ</w:t>
      </w:r>
      <w:r>
        <w:rPr>
          <w:szCs w:val="20"/>
          <w:rtl/>
        </w:rPr>
        <w:t>)</w:t>
      </w:r>
      <w:r>
        <w:rPr>
          <w:rFonts w:hint="cs"/>
          <w:iCs/>
          <w:rtl/>
        </w:rPr>
        <w:t xml:space="preserve">, אשה נראת </w:t>
      </w:r>
      <w:r>
        <w:rPr>
          <w:szCs w:val="20"/>
          <w:rtl/>
        </w:rPr>
        <w:t>(</w:t>
      </w:r>
      <w:r>
        <w:rPr>
          <w:rFonts w:cs="Miriam" w:hint="cs"/>
          <w:sz w:val="24"/>
          <w:szCs w:val="20"/>
          <w:rtl/>
        </w:rPr>
        <w:t>לכהן בנגעה</w:t>
      </w:r>
      <w:r>
        <w:rPr>
          <w:szCs w:val="20"/>
          <w:rtl/>
        </w:rPr>
        <w:t>)</w:t>
      </w:r>
      <w:r>
        <w:rPr>
          <w:iCs/>
          <w:rtl/>
        </w:rPr>
        <w:t xml:space="preserve"> </w:t>
      </w:r>
      <w:r>
        <w:rPr>
          <w:rFonts w:hint="cs"/>
          <w:iCs/>
          <w:rtl/>
        </w:rPr>
        <w:t xml:space="preserve">כאורגת וכמניקה את בנה </w:t>
      </w:r>
      <w:r>
        <w:rPr>
          <w:szCs w:val="20"/>
          <w:rtl/>
        </w:rPr>
        <w:t>(</w:t>
      </w:r>
      <w:r>
        <w:rPr>
          <w:rFonts w:cs="Miriam" w:hint="cs"/>
          <w:b/>
          <w:bCs/>
          <w:sz w:val="24"/>
          <w:szCs w:val="20"/>
          <w:rtl/>
        </w:rPr>
        <w:t>כאורגת</w:t>
      </w:r>
      <w:r>
        <w:rPr>
          <w:rFonts w:cs="Miriam" w:hint="cs"/>
          <w:sz w:val="24"/>
          <w:szCs w:val="20"/>
          <w:rtl/>
        </w:rPr>
        <w:t xml:space="preserve"> בבית השחי ואם בבית הערוה היא כופפת עצמה </w:t>
      </w:r>
      <w:r>
        <w:rPr>
          <w:rFonts w:cs="Miriam" w:hint="cs"/>
          <w:b/>
          <w:bCs/>
          <w:sz w:val="24"/>
          <w:szCs w:val="20"/>
          <w:rtl/>
        </w:rPr>
        <w:t>כמניקה</w:t>
      </w:r>
      <w:r>
        <w:rPr>
          <w:rFonts w:cs="Miriam" w:hint="cs"/>
          <w:sz w:val="24"/>
          <w:szCs w:val="20"/>
          <w:rtl/>
        </w:rPr>
        <w:t xml:space="preserve"> את בנה</w:t>
      </w:r>
      <w:r>
        <w:rPr>
          <w:szCs w:val="20"/>
          <w:rtl/>
        </w:rPr>
        <w:t>)</w:t>
      </w:r>
      <w:r>
        <w:rPr>
          <w:rFonts w:hint="cs"/>
          <w:rtl/>
        </w:rPr>
        <w:t>'.</w:t>
      </w:r>
    </w:p>
    <w:p w:rsidR="00671112" w:rsidRDefault="00671112" w:rsidP="00671112">
      <w:pPr>
        <w:ind w:left="720"/>
        <w:rPr>
          <w:rFonts w:cs="Miriam" w:hint="cs"/>
          <w:sz w:val="24"/>
          <w:szCs w:val="20"/>
          <w:rtl/>
        </w:rPr>
      </w:pPr>
      <w:r>
        <w:rPr>
          <w:rFonts w:cs="Miriam" w:hint="cs"/>
          <w:sz w:val="24"/>
          <w:szCs w:val="20"/>
          <w:rtl/>
        </w:rPr>
        <w:t xml:space="preserve">תוספות ד"ה וכמניקה את בנה. פרש"י לענין בית הערוה, ואין נראה: דבתורת כהנים </w:t>
      </w:r>
      <w:r>
        <w:rPr>
          <w:rFonts w:cs="Miriam" w:hint="cs"/>
          <w:sz w:val="24"/>
          <w:szCs w:val="16"/>
          <w:rtl/>
        </w:rPr>
        <w:t>[ספרא מצורע פרק זבים פרשתא ג פרק ד משנה ג]</w:t>
      </w:r>
      <w:r>
        <w:rPr>
          <w:rFonts w:cs="Miriam" w:hint="cs"/>
          <w:sz w:val="24"/>
          <w:szCs w:val="20"/>
          <w:rtl/>
        </w:rPr>
        <w:t xml:space="preserve"> תני לה גבי הדד, כדפרישית לעיל, והכי תניא '</w:t>
      </w:r>
      <w:r>
        <w:rPr>
          <w:rFonts w:cs="Narkisim" w:hint="cs"/>
          <w:i/>
          <w:iCs/>
          <w:sz w:val="24"/>
          <w:szCs w:val="20"/>
          <w:rtl/>
        </w:rPr>
        <w:t>לכל מראה עיני הכהן</w:t>
      </w:r>
      <w:r>
        <w:rPr>
          <w:rFonts w:cs="Miriam" w:hint="cs"/>
          <w:i/>
          <w:iCs/>
          <w:sz w:val="24"/>
          <w:szCs w:val="20"/>
          <w:rtl/>
        </w:rPr>
        <w:t xml:space="preserve"> - פרט לבית הסתרים; מכאן אמרו האיש נראה כעודר וכמוסק </w:t>
      </w:r>
      <w:r>
        <w:rPr>
          <w:rFonts w:cs="Miriam" w:hint="cs"/>
          <w:i/>
          <w:iCs/>
          <w:sz w:val="24"/>
          <w:szCs w:val="18"/>
          <w:rtl/>
        </w:rPr>
        <w:t>[זיתים],</w:t>
      </w:r>
      <w:r>
        <w:rPr>
          <w:rFonts w:cs="Miriam" w:hint="cs"/>
          <w:i/>
          <w:iCs/>
          <w:sz w:val="24"/>
          <w:szCs w:val="20"/>
          <w:rtl/>
        </w:rPr>
        <w:t xml:space="preserve"> כעודר בבית הסתרים וכמוסק בין השיחין והאשה כאורגת וכמניקה את בנה; מניקה את בנה תחת הדד; כאורגת ביד הימנית; רבי </w:t>
      </w:r>
      <w:r>
        <w:rPr>
          <w:rFonts w:cs="Miriam" w:hint="cs"/>
          <w:i/>
          <w:iCs/>
          <w:sz w:val="24"/>
          <w:szCs w:val="18"/>
          <w:rtl/>
        </w:rPr>
        <w:t>[בספרא שלנו: רבי יהודה]</w:t>
      </w:r>
      <w:r>
        <w:rPr>
          <w:rFonts w:cs="Miriam" w:hint="cs"/>
          <w:i/>
          <w:iCs/>
          <w:sz w:val="24"/>
          <w:szCs w:val="20"/>
          <w:rtl/>
        </w:rPr>
        <w:t xml:space="preserve"> אומר: [אף] כטווה פשתן ביד השמאלית</w:t>
      </w:r>
      <w:r>
        <w:rPr>
          <w:rFonts w:cs="Miriam" w:hint="cs"/>
          <w:sz w:val="24"/>
          <w:szCs w:val="20"/>
          <w:rtl/>
        </w:rPr>
        <w:t>' ובפ"ב דנגעים (מ"ד) תנן נמי 'כעורכת פת' לענין בית הסתרים.</w:t>
      </w:r>
    </w:p>
    <w:p w:rsidR="00671112" w:rsidRDefault="00671112" w:rsidP="00671112">
      <w:pPr>
        <w:ind w:left="720"/>
        <w:rPr>
          <w:rFonts w:hint="cs"/>
          <w:rtl/>
        </w:rPr>
      </w:pPr>
    </w:p>
    <w:p w:rsidR="00671112" w:rsidRDefault="00671112" w:rsidP="00671112">
      <w:pPr>
        <w:rPr>
          <w:rFonts w:hint="cs"/>
          <w:rtl/>
        </w:rPr>
      </w:pPr>
      <w:r>
        <w:rPr>
          <w:rFonts w:hint="cs"/>
          <w:rtl/>
        </w:rPr>
        <w:t xml:space="preserve">אמר רבה בר רב הונא: נימא אחת קשורה </w:t>
      </w:r>
      <w:r>
        <w:rPr>
          <w:rtl/>
        </w:rPr>
        <w:t>–</w:t>
      </w:r>
      <w:r>
        <w:rPr>
          <w:rFonts w:hint="cs"/>
          <w:rtl/>
        </w:rPr>
        <w:t xml:space="preserve"> חוצצת </w:t>
      </w:r>
      <w:r>
        <w:rPr>
          <w:szCs w:val="20"/>
          <w:rtl/>
        </w:rPr>
        <w:t>(</w:t>
      </w:r>
      <w:r>
        <w:rPr>
          <w:rFonts w:cs="Miriam" w:hint="cs"/>
          <w:sz w:val="24"/>
          <w:szCs w:val="20"/>
          <w:rtl/>
        </w:rPr>
        <w:t>נימא אחת מיהדקא שפיר וחוצצת</w:t>
      </w:r>
      <w:r>
        <w:rPr>
          <w:szCs w:val="20"/>
          <w:rtl/>
        </w:rPr>
        <w:t>)</w:t>
      </w:r>
      <w:r>
        <w:rPr>
          <w:rFonts w:hint="cs"/>
          <w:rtl/>
        </w:rPr>
        <w:t>,</w:t>
      </w:r>
    </w:p>
    <w:p w:rsidR="00671112" w:rsidRDefault="00671112" w:rsidP="00671112">
      <w:pPr>
        <w:rPr>
          <w:rFonts w:hint="cs"/>
          <w:rtl/>
        </w:rPr>
      </w:pPr>
    </w:p>
    <w:p w:rsidR="00671112" w:rsidRDefault="00671112" w:rsidP="00671112">
      <w:pPr>
        <w:rPr>
          <w:rtl/>
        </w:rPr>
      </w:pPr>
      <w:r>
        <w:rPr>
          <w:rtl/>
        </w:rPr>
        <w:t>(</w:t>
      </w:r>
      <w:r>
        <w:rPr>
          <w:rFonts w:hint="cs"/>
          <w:rtl/>
        </w:rPr>
        <w:t>נדה סז,ב</w:t>
      </w:r>
      <w:r>
        <w:rPr>
          <w:rtl/>
        </w:rPr>
        <w:t>)</w:t>
      </w:r>
    </w:p>
    <w:p w:rsidR="00671112" w:rsidRDefault="00671112" w:rsidP="00671112">
      <w:pPr>
        <w:rPr>
          <w:rFonts w:hint="cs"/>
          <w:rtl/>
        </w:rPr>
      </w:pPr>
      <w:r>
        <w:rPr>
          <w:rFonts w:hint="cs"/>
          <w:rtl/>
        </w:rPr>
        <w:t xml:space="preserve">שלש אינן חוצצות </w:t>
      </w:r>
      <w:r>
        <w:rPr>
          <w:szCs w:val="20"/>
          <w:rtl/>
        </w:rPr>
        <w:t>(</w:t>
      </w:r>
      <w:r>
        <w:rPr>
          <w:rFonts w:cs="Miriam" w:hint="cs"/>
          <w:sz w:val="24"/>
          <w:szCs w:val="20"/>
          <w:rtl/>
        </w:rPr>
        <w:t>שלש לא מיהדקי</w:t>
      </w:r>
      <w:r>
        <w:rPr>
          <w:szCs w:val="20"/>
          <w:rtl/>
        </w:rPr>
        <w:t>)</w:t>
      </w:r>
      <w:r>
        <w:rPr>
          <w:rFonts w:hint="cs"/>
          <w:rtl/>
        </w:rPr>
        <w:t>, שתים איני יודע;</w:t>
      </w:r>
    </w:p>
    <w:p w:rsidR="00671112" w:rsidRDefault="00671112" w:rsidP="00671112">
      <w:pPr>
        <w:rPr>
          <w:rFonts w:hint="cs"/>
          <w:rtl/>
        </w:rPr>
      </w:pPr>
      <w:r>
        <w:rPr>
          <w:rFonts w:hint="cs"/>
          <w:rtl/>
        </w:rPr>
        <w:t>ורבי יוחנן אמר: אנו אין לנו אלא אחת.</w:t>
      </w:r>
    </w:p>
    <w:p w:rsidR="00671112" w:rsidRDefault="00671112" w:rsidP="00671112">
      <w:pPr>
        <w:rPr>
          <w:rFonts w:hint="cs"/>
          <w:rtl/>
        </w:rPr>
      </w:pPr>
    </w:p>
    <w:p w:rsidR="00671112" w:rsidRDefault="00671112" w:rsidP="00671112">
      <w:pPr>
        <w:rPr>
          <w:rFonts w:hint="cs"/>
          <w:rtl/>
        </w:rPr>
      </w:pPr>
      <w:r>
        <w:rPr>
          <w:rFonts w:hint="cs"/>
          <w:rtl/>
        </w:rPr>
        <w:t xml:space="preserve">אמר רבי יצחק: דבר תורה </w:t>
      </w:r>
      <w:r>
        <w:rPr>
          <w:szCs w:val="20"/>
          <w:rtl/>
        </w:rPr>
        <w:t>(</w:t>
      </w:r>
      <w:r>
        <w:rPr>
          <w:rFonts w:cs="Miriam" w:hint="cs"/>
          <w:sz w:val="24"/>
          <w:szCs w:val="20"/>
          <w:rtl/>
        </w:rPr>
        <w:t xml:space="preserve">הלכה למשה מסיני, דאמר מר </w:t>
      </w:r>
      <w:r>
        <w:rPr>
          <w:rFonts w:cs="Miriam" w:hint="cs"/>
          <w:sz w:val="24"/>
          <w:szCs w:val="16"/>
          <w:rtl/>
        </w:rPr>
        <w:t>(סוכה דף ה:)</w:t>
      </w:r>
      <w:r>
        <w:rPr>
          <w:rFonts w:cs="Miriam" w:hint="cs"/>
          <w:sz w:val="24"/>
          <w:szCs w:val="20"/>
          <w:rtl/>
        </w:rPr>
        <w:t xml:space="preserve"> '</w:t>
      </w:r>
      <w:r>
        <w:rPr>
          <w:rFonts w:cs="Miriam" w:hint="cs"/>
          <w:i/>
          <w:iCs/>
          <w:sz w:val="24"/>
          <w:szCs w:val="20"/>
          <w:rtl/>
        </w:rPr>
        <w:t>שיעורין חציצין ומחיצין הלכה למשה מסיני</w:t>
      </w:r>
      <w:r>
        <w:rPr>
          <w:rFonts w:cs="Miriam" w:hint="cs"/>
          <w:sz w:val="24"/>
          <w:szCs w:val="20"/>
          <w:rtl/>
        </w:rPr>
        <w:t>'</w:t>
      </w:r>
      <w:r>
        <w:rPr>
          <w:szCs w:val="20"/>
          <w:rtl/>
        </w:rPr>
        <w:t>)</w:t>
      </w:r>
      <w:r>
        <w:rPr>
          <w:rtl/>
        </w:rPr>
        <w:t xml:space="preserve"> </w:t>
      </w:r>
      <w:r>
        <w:rPr>
          <w:rFonts w:hint="cs"/>
          <w:rtl/>
        </w:rPr>
        <w:t xml:space="preserve">רובו </w:t>
      </w:r>
      <w:r>
        <w:rPr>
          <w:szCs w:val="20"/>
          <w:rtl/>
        </w:rPr>
        <w:t>(</w:t>
      </w:r>
      <w:r>
        <w:rPr>
          <w:rFonts w:cs="Miriam" w:hint="cs"/>
          <w:sz w:val="24"/>
          <w:szCs w:val="20"/>
          <w:rtl/>
        </w:rPr>
        <w:t>רוב שערו קשור אחת אחת</w:t>
      </w:r>
      <w:r>
        <w:rPr>
          <w:szCs w:val="20"/>
          <w:rtl/>
        </w:rPr>
        <w:t>)</w:t>
      </w:r>
      <w:r>
        <w:rPr>
          <w:rtl/>
        </w:rPr>
        <w:t xml:space="preserve"> </w:t>
      </w:r>
      <w:r>
        <w:rPr>
          <w:rFonts w:hint="cs"/>
          <w:rtl/>
        </w:rPr>
        <w:t xml:space="preserve">המקפיד עליו </w:t>
      </w:r>
      <w:r>
        <w:rPr>
          <w:rtl/>
        </w:rPr>
        <w:t>–</w:t>
      </w:r>
      <w:r>
        <w:rPr>
          <w:rFonts w:hint="cs"/>
          <w:rtl/>
        </w:rPr>
        <w:t xml:space="preserve"> חוצץ, רובו ואינו מקפיד עליו - אינו חוצץ, וגזרו על רובו שאינו מקפיד משום רובו המקפיד, וגזרו על מיעוטו המקפיד משום רובו המקפיד.</w:t>
      </w:r>
    </w:p>
    <w:p w:rsidR="00671112" w:rsidRDefault="00671112" w:rsidP="00671112">
      <w:pPr>
        <w:rPr>
          <w:rFonts w:hint="cs"/>
          <w:rtl/>
        </w:rPr>
      </w:pPr>
      <w:r>
        <w:rPr>
          <w:rFonts w:hint="cs"/>
          <w:rtl/>
        </w:rPr>
        <w:t>ולגזור נמי על מיעוטו שאינו מקפיד משום מיעוטו המקפיד?</w:t>
      </w:r>
    </w:p>
    <w:p w:rsidR="00671112" w:rsidRDefault="00671112" w:rsidP="00671112">
      <w:pPr>
        <w:rPr>
          <w:rFonts w:hint="cs"/>
          <w:rtl/>
        </w:rPr>
      </w:pPr>
      <w:r>
        <w:rPr>
          <w:rFonts w:hint="cs"/>
          <w:rtl/>
        </w:rPr>
        <w:t>היא גופה גזרה ואנן ניקום ונגזור גזרה לגזרה?</w:t>
      </w:r>
    </w:p>
    <w:p w:rsidR="00671112" w:rsidRDefault="00671112" w:rsidP="00671112">
      <w:pPr>
        <w:rPr>
          <w:rFonts w:hint="cs"/>
          <w:rtl/>
        </w:rPr>
      </w:pPr>
    </w:p>
    <w:p w:rsidR="00671112" w:rsidRDefault="00671112" w:rsidP="00671112">
      <w:pPr>
        <w:rPr>
          <w:rFonts w:hint="cs"/>
          <w:rtl/>
        </w:rPr>
      </w:pPr>
      <w:r>
        <w:rPr>
          <w:rFonts w:hint="cs"/>
          <w:rtl/>
        </w:rPr>
        <w:t xml:space="preserve">אמר רב: נדה בזמנה </w:t>
      </w:r>
      <w:r>
        <w:rPr>
          <w:szCs w:val="20"/>
          <w:rtl/>
        </w:rPr>
        <w:t>(</w:t>
      </w:r>
      <w:r>
        <w:rPr>
          <w:rFonts w:cs="Miriam" w:hint="cs"/>
          <w:sz w:val="24"/>
          <w:szCs w:val="20"/>
          <w:rtl/>
        </w:rPr>
        <w:t>בשביעי, ובנדה דאורייתא קמיירי, שלא ספרה שבעה נקיים</w:t>
      </w:r>
      <w:r>
        <w:rPr>
          <w:szCs w:val="20"/>
          <w:rtl/>
        </w:rPr>
        <w:t>)</w:t>
      </w:r>
      <w:r>
        <w:rPr>
          <w:rtl/>
        </w:rPr>
        <w:t xml:space="preserve"> </w:t>
      </w:r>
      <w:r>
        <w:rPr>
          <w:rFonts w:hint="cs"/>
          <w:rtl/>
        </w:rPr>
        <w:t xml:space="preserve">אינה טובלת אלא בלילה </w:t>
      </w:r>
      <w:r>
        <w:rPr>
          <w:szCs w:val="20"/>
          <w:rtl/>
        </w:rPr>
        <w:t>(</w:t>
      </w:r>
      <w:r>
        <w:rPr>
          <w:rFonts w:cs="Miriam" w:hint="cs"/>
          <w:sz w:val="24"/>
          <w:szCs w:val="20"/>
          <w:rtl/>
        </w:rPr>
        <w:t xml:space="preserve">דכתיב בה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sz w:val="24"/>
          <w:szCs w:val="20"/>
          <w:rtl/>
        </w:rPr>
        <w:t xml:space="preserve"> </w:t>
      </w:r>
      <w:r>
        <w:rPr>
          <w:rFonts w:cs="Narkisim" w:hint="cs"/>
          <w:sz w:val="24"/>
          <w:szCs w:val="18"/>
          <w:rtl/>
        </w:rPr>
        <w:t>[שבעת ימים]</w:t>
      </w:r>
      <w:r>
        <w:rPr>
          <w:rFonts w:cs="Narkisim" w:hint="cs"/>
          <w:sz w:val="24"/>
          <w:szCs w:val="20"/>
          <w:rtl/>
        </w:rPr>
        <w:t xml:space="preserve"> תהיה בנדתה</w:t>
      </w:r>
      <w:r>
        <w:rPr>
          <w:rFonts w:cs="Miriam" w:hint="cs"/>
          <w:sz w:val="24"/>
          <w:szCs w:val="20"/>
          <w:rtl/>
        </w:rPr>
        <w:t>: תהא בנדתה כל שבעה</w:t>
      </w:r>
      <w:r>
        <w:rPr>
          <w:szCs w:val="20"/>
          <w:rtl/>
        </w:rPr>
        <w:t>)</w:t>
      </w:r>
      <w:r>
        <w:rPr>
          <w:rtl/>
        </w:rPr>
        <w:t xml:space="preserve"> </w:t>
      </w:r>
      <w:r>
        <w:rPr>
          <w:rFonts w:hint="cs"/>
          <w:rtl/>
        </w:rPr>
        <w:t>ושלא בזמנה טובלת בין ביום בין בלילה.</w:t>
      </w:r>
    </w:p>
    <w:p w:rsidR="00671112" w:rsidRDefault="00671112" w:rsidP="00671112">
      <w:pPr>
        <w:rPr>
          <w:rFonts w:hint="cs"/>
          <w:rtl/>
        </w:rPr>
      </w:pPr>
      <w:r>
        <w:rPr>
          <w:rFonts w:hint="cs"/>
          <w:rtl/>
        </w:rPr>
        <w:t xml:space="preserve">רבי יוחנן אמר: בין בזמנה בין שלא בזמנה </w:t>
      </w:r>
      <w:r>
        <w:rPr>
          <w:szCs w:val="20"/>
          <w:rtl/>
        </w:rPr>
        <w:t>(</w:t>
      </w:r>
      <w:r>
        <w:rPr>
          <w:rFonts w:cs="Miriam" w:hint="cs"/>
          <w:sz w:val="24"/>
          <w:szCs w:val="20"/>
          <w:rtl/>
        </w:rPr>
        <w:t>בשמיני</w:t>
      </w:r>
      <w:r>
        <w:rPr>
          <w:szCs w:val="20"/>
          <w:rtl/>
        </w:rPr>
        <w:t>)</w:t>
      </w:r>
      <w:r>
        <w:rPr>
          <w:rtl/>
        </w:rPr>
        <w:t xml:space="preserve"> </w:t>
      </w:r>
      <w:r>
        <w:rPr>
          <w:rFonts w:hint="cs"/>
          <w:rtl/>
        </w:rPr>
        <w:t xml:space="preserve">אינה טובלת אלא בלילה משום סרך בתה </w:t>
      </w:r>
      <w:r>
        <w:rPr>
          <w:szCs w:val="20"/>
          <w:rtl/>
        </w:rPr>
        <w:t>(</w:t>
      </w:r>
      <w:r>
        <w:rPr>
          <w:rFonts w:cs="Miriam" w:hint="cs"/>
          <w:sz w:val="24"/>
          <w:szCs w:val="20"/>
          <w:rtl/>
        </w:rPr>
        <w:t xml:space="preserve">שנוהגת אחריה לטבול ביום ואפילו בזמנה, ואתיא לידי כרת, ולא ידעה דאמה </w:t>
      </w:r>
      <w:r>
        <w:rPr>
          <w:rFonts w:cs="Miriam" w:hint="cs"/>
          <w:sz w:val="24"/>
          <w:szCs w:val="20"/>
          <w:u w:val="single"/>
          <w:rtl/>
        </w:rPr>
        <w:t>בשמיני</w:t>
      </w:r>
      <w:r>
        <w:rPr>
          <w:rFonts w:cs="Miriam" w:hint="cs"/>
          <w:sz w:val="24"/>
          <w:szCs w:val="20"/>
          <w:rtl/>
        </w:rPr>
        <w:t xml:space="preserve"> הוא דטבלה ביום</w:t>
      </w:r>
      <w:r>
        <w:rPr>
          <w:szCs w:val="20"/>
          <w:rtl/>
        </w:rPr>
        <w:t>)</w:t>
      </w:r>
      <w:r>
        <w:rPr>
          <w:rFonts w:hint="cs"/>
          <w:rtl/>
        </w:rPr>
        <w:t>.</w:t>
      </w:r>
    </w:p>
    <w:p w:rsidR="00671112" w:rsidRDefault="00671112" w:rsidP="00671112">
      <w:pPr>
        <w:rPr>
          <w:rFonts w:hint="cs"/>
          <w:rtl/>
        </w:rPr>
      </w:pPr>
      <w:r>
        <w:rPr>
          <w:rFonts w:hint="cs"/>
          <w:rtl/>
        </w:rPr>
        <w:t xml:space="preserve">ואף רב הדר ביה, דאמר רבי חייא בר אשי אמר רב: נדה - בין בזמנה בין שלא בזמנה - אינה טובלת אלא בלילה משום סרך בתה. </w:t>
      </w:r>
    </w:p>
    <w:p w:rsidR="00671112" w:rsidRDefault="00671112" w:rsidP="00671112">
      <w:pPr>
        <w:pStyle w:val="21"/>
        <w:rPr>
          <w:rFonts w:hint="cs"/>
          <w:rtl/>
        </w:rPr>
      </w:pPr>
    </w:p>
    <w:p w:rsidR="00671112" w:rsidRDefault="00671112" w:rsidP="00671112">
      <w:pPr>
        <w:rPr>
          <w:rFonts w:hint="cs"/>
          <w:rtl/>
        </w:rPr>
      </w:pPr>
      <w:r>
        <w:rPr>
          <w:rFonts w:hint="cs"/>
          <w:rtl/>
        </w:rPr>
        <w:t>אתקין רב אידי בנרש למטבל ביומא דתמניא משום אריותא.</w:t>
      </w:r>
    </w:p>
    <w:p w:rsidR="00671112" w:rsidRDefault="00671112" w:rsidP="00671112">
      <w:pPr>
        <w:rPr>
          <w:rFonts w:hint="cs"/>
          <w:rtl/>
        </w:rPr>
      </w:pPr>
      <w:r>
        <w:rPr>
          <w:rFonts w:hint="cs"/>
          <w:rtl/>
        </w:rPr>
        <w:t>רב אחא בר יעקב בפפוניא - משום גנבי;</w:t>
      </w:r>
    </w:p>
    <w:p w:rsidR="00671112" w:rsidRDefault="00671112" w:rsidP="00671112">
      <w:pPr>
        <w:rPr>
          <w:rFonts w:hint="cs"/>
          <w:rtl/>
        </w:rPr>
      </w:pPr>
      <w:r>
        <w:rPr>
          <w:rFonts w:hint="cs"/>
          <w:rtl/>
        </w:rPr>
        <w:t>רב יהודה בפומבדיתא - משום צנה;</w:t>
      </w:r>
    </w:p>
    <w:p w:rsidR="00671112" w:rsidRDefault="00671112" w:rsidP="00671112">
      <w:pPr>
        <w:rPr>
          <w:rFonts w:hint="cs"/>
          <w:rtl/>
        </w:rPr>
      </w:pPr>
      <w:r>
        <w:rPr>
          <w:rFonts w:hint="cs"/>
          <w:rtl/>
        </w:rPr>
        <w:t xml:space="preserve">רבא במחוזא - משום אבולאי </w:t>
      </w:r>
      <w:r>
        <w:rPr>
          <w:szCs w:val="20"/>
          <w:rtl/>
        </w:rPr>
        <w:t>(</w:t>
      </w:r>
      <w:r>
        <w:rPr>
          <w:rFonts w:cs="Miriam" w:hint="cs"/>
          <w:sz w:val="24"/>
          <w:szCs w:val="20"/>
          <w:rtl/>
        </w:rPr>
        <w:t>שוערי העיר, ועובדי כוכבים הן; לשון אחר: בנינים של מערות היו בדרך בית הטבילה, ואם תפול שם תסתכן</w:t>
      </w:r>
      <w:r>
        <w:rPr>
          <w:szCs w:val="20"/>
          <w:rtl/>
        </w:rPr>
        <w:t>)</w:t>
      </w:r>
      <w:r>
        <w:rPr>
          <w:rFonts w:hint="cs"/>
          <w:rtl/>
        </w:rPr>
        <w:t>.</w:t>
      </w:r>
    </w:p>
    <w:p w:rsidR="00671112" w:rsidRDefault="00671112" w:rsidP="00671112">
      <w:pPr>
        <w:rPr>
          <w:rFonts w:hint="cs"/>
          <w:rtl/>
        </w:rPr>
      </w:pPr>
      <w:r>
        <w:rPr>
          <w:rFonts w:hint="cs"/>
          <w:rtl/>
        </w:rPr>
        <w:t xml:space="preserve">אמר ליה רב פפא לרבא ולאביי: מכדי האידנא כולהו ספק זבות שוינהו רבנן </w:t>
      </w:r>
      <w:r>
        <w:rPr>
          <w:szCs w:val="20"/>
          <w:rtl/>
        </w:rPr>
        <w:t>(</w:t>
      </w:r>
      <w:r>
        <w:rPr>
          <w:rFonts w:cs="Miriam" w:hint="cs"/>
          <w:sz w:val="24"/>
          <w:szCs w:val="20"/>
          <w:rtl/>
        </w:rPr>
        <w:t>שאפילו נדה סופרת שבעה נקיים, דהחמירו על עצמן, כדרבי זירא</w:t>
      </w:r>
      <w:r>
        <w:rPr>
          <w:szCs w:val="20"/>
          <w:rtl/>
        </w:rPr>
        <w:t>)</w:t>
      </w:r>
      <w:r>
        <w:rPr>
          <w:rFonts w:hint="cs"/>
          <w:rtl/>
        </w:rPr>
        <w:t xml:space="preserve">, ליטבלינהו ביממא דשביעאה </w:t>
      </w:r>
      <w:r>
        <w:rPr>
          <w:rFonts w:ascii="Courier New" w:hAnsi="Courier New" w:cs="Courier New" w:hint="cs"/>
          <w:sz w:val="16"/>
          <w:szCs w:val="20"/>
          <w:rtl/>
        </w:rPr>
        <w:t>[ביום השביעי הנקי]</w:t>
      </w:r>
      <w:r>
        <w:rPr>
          <w:rFonts w:hint="cs"/>
          <w:rtl/>
        </w:rPr>
        <w:t xml:space="preserve"> </w:t>
      </w:r>
      <w:r>
        <w:rPr>
          <w:szCs w:val="20"/>
          <w:rtl/>
        </w:rPr>
        <w:t>(</w:t>
      </w:r>
      <w:r>
        <w:rPr>
          <w:rFonts w:cs="Miriam" w:hint="cs"/>
          <w:sz w:val="24"/>
          <w:szCs w:val="20"/>
          <w:rtl/>
        </w:rPr>
        <w:t>ממה נפשך: אם נדה היא - הרי יום טבילתה יותר משבעה לראייתה, ואם זבה היא - טובלת זבה ביום</w:t>
      </w:r>
      <w:r>
        <w:rPr>
          <w:szCs w:val="20"/>
          <w:rtl/>
        </w:rPr>
        <w:t>)</w:t>
      </w:r>
      <w:r>
        <w:rPr>
          <w:rFonts w:hint="cs"/>
          <w:rtl/>
        </w:rPr>
        <w:t>?</w:t>
      </w:r>
    </w:p>
    <w:p w:rsidR="00671112" w:rsidRDefault="00671112" w:rsidP="00671112">
      <w:pPr>
        <w:rPr>
          <w:rFonts w:hint="cs"/>
          <w:rtl/>
        </w:rPr>
      </w:pPr>
      <w:r>
        <w:rPr>
          <w:rFonts w:hint="cs"/>
          <w:rtl/>
        </w:rPr>
        <w:t xml:space="preserve">משום דרבי שמעון, דתניא </w:t>
      </w:r>
      <w:r>
        <w:rPr>
          <w:rFonts w:cs="Miriam"/>
          <w:szCs w:val="16"/>
          <w:rtl/>
        </w:rPr>
        <w:t>[</w:t>
      </w:r>
      <w:r>
        <w:rPr>
          <w:rFonts w:cs="Miriam" w:hint="cs"/>
          <w:szCs w:val="16"/>
          <w:rtl/>
        </w:rPr>
        <w:t>ספרא מצורע פרק זבים פרשתא 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א</w:t>
      </w:r>
      <w:r>
        <w:rPr>
          <w:rFonts w:cs="Miriam"/>
          <w:szCs w:val="16"/>
          <w:rtl/>
        </w:rPr>
        <w:t>]</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כח)</w:t>
      </w:r>
      <w:r>
        <w:rPr>
          <w:rFonts w:hint="cs"/>
          <w:szCs w:val="20"/>
          <w:rtl/>
        </w:rPr>
        <w:t xml:space="preserve"> </w:t>
      </w:r>
      <w:r>
        <w:rPr>
          <w:rFonts w:cs="Narkisim"/>
          <w:szCs w:val="20"/>
          <w:rtl/>
        </w:rPr>
        <w:t>[</w:t>
      </w:r>
      <w:r>
        <w:rPr>
          <w:rFonts w:cs="Narkisim" w:hint="cs"/>
          <w:szCs w:val="20"/>
          <w:rtl/>
        </w:rPr>
        <w:t>ואם טהרה מזובה וספרה לה שבעת ימים ו</w:t>
      </w:r>
      <w:r>
        <w:rPr>
          <w:rFonts w:cs="Narkisim"/>
          <w:szCs w:val="20"/>
          <w:rtl/>
        </w:rPr>
        <w:t>]</w:t>
      </w:r>
      <w:r>
        <w:rPr>
          <w:rFonts w:cs="Narkisim" w:hint="cs"/>
          <w:i/>
          <w:iCs/>
          <w:rtl/>
        </w:rPr>
        <w:t>אחר תטהר</w:t>
      </w:r>
      <w:r>
        <w:rPr>
          <w:rFonts w:hint="cs"/>
          <w:i/>
          <w:iCs/>
          <w:rtl/>
        </w:rPr>
        <w:t xml:space="preserve"> - אחר אחר לכולן</w:t>
      </w:r>
      <w:r>
        <w:rPr>
          <w:rFonts w:hint="cs"/>
          <w:rtl/>
        </w:rPr>
        <w:t xml:space="preserve">' שלא תהא טומאה מפסקת ביניהן; </w:t>
      </w:r>
      <w:r>
        <w:rPr>
          <w:rFonts w:cs="Miriam" w:hint="cs"/>
          <w:sz w:val="24"/>
          <w:szCs w:val="16"/>
          <w:rtl/>
        </w:rPr>
        <w:t>[שם משנה ב]</w:t>
      </w:r>
      <w:r>
        <w:rPr>
          <w:rFonts w:hint="cs"/>
          <w:rtl/>
        </w:rPr>
        <w:t xml:space="preserve"> '</w:t>
      </w:r>
      <w:r>
        <w:rPr>
          <w:rFonts w:hint="cs"/>
          <w:i/>
          <w:iCs/>
          <w:rtl/>
        </w:rPr>
        <w:t>רבי שמעון אומר: '</w:t>
      </w:r>
      <w:r>
        <w:rPr>
          <w:rFonts w:cs="Narkisim" w:hint="cs"/>
          <w:i/>
          <w:iCs/>
          <w:rtl/>
        </w:rPr>
        <w:t>אחר תטהר</w:t>
      </w:r>
      <w:r>
        <w:rPr>
          <w:rFonts w:hint="cs"/>
          <w:i/>
          <w:iCs/>
          <w:rtl/>
        </w:rPr>
        <w:t xml:space="preserve">' = אחר מעשה תטהר </w:t>
      </w:r>
      <w:r>
        <w:rPr>
          <w:szCs w:val="20"/>
          <w:rtl/>
        </w:rPr>
        <w:t>(</w:t>
      </w:r>
      <w:r>
        <w:rPr>
          <w:rFonts w:cs="Miriam" w:hint="cs"/>
          <w:sz w:val="24"/>
          <w:szCs w:val="20"/>
          <w:rtl/>
        </w:rPr>
        <w:t xml:space="preserve">כיון שספרה מקצת היום של שביעי - תטהר על ידי טבילה </w:t>
      </w:r>
      <w:r>
        <w:rPr>
          <w:rFonts w:ascii="Courier New" w:hAnsi="Courier New" w:cs="Courier New" w:hint="cs"/>
          <w:sz w:val="16"/>
          <w:szCs w:val="16"/>
          <w:rtl/>
        </w:rPr>
        <w:t>[ל</w:t>
      </w:r>
      <w:r>
        <w:rPr>
          <w:rFonts w:ascii="Courier New" w:hAnsi="Courier New" w:cs="Courier New"/>
          <w:sz w:val="16"/>
          <w:szCs w:val="16"/>
          <w:rtl/>
        </w:rPr>
        <w:t>שון הספרא:</w:t>
      </w:r>
      <w:r>
        <w:rPr>
          <w:rFonts w:hint="cs"/>
          <w:sz w:val="16"/>
          <w:szCs w:val="16"/>
          <w:rtl/>
        </w:rPr>
        <w:t xml:space="preserve"> כיון שטבלה - טהורה להתעסק בטהרות</w:t>
      </w:r>
      <w:r>
        <w:rPr>
          <w:rFonts w:ascii="Courier New" w:hAnsi="Courier New" w:cs="Courier New" w:hint="cs"/>
          <w:sz w:val="16"/>
          <w:szCs w:val="16"/>
          <w:rtl/>
        </w:rPr>
        <w:t>]</w:t>
      </w:r>
      <w:r>
        <w:rPr>
          <w:rFonts w:hint="cs"/>
          <w:szCs w:val="20"/>
          <w:rtl/>
        </w:rPr>
        <w:t>)</w:t>
      </w:r>
      <w:r>
        <w:rPr>
          <w:rFonts w:hint="cs"/>
          <w:i/>
          <w:iCs/>
          <w:rtl/>
        </w:rPr>
        <w:t>, אבל אמרו חכמים אסור לעשות כן שמא תבא לידי ספק</w:t>
      </w:r>
      <w:r>
        <w:rPr>
          <w:rFonts w:hint="cs"/>
          <w:rtl/>
        </w:rPr>
        <w:t xml:space="preserve"> </w:t>
      </w:r>
      <w:r>
        <w:rPr>
          <w:szCs w:val="20"/>
          <w:rtl/>
        </w:rPr>
        <w:t>(</w:t>
      </w:r>
      <w:r>
        <w:rPr>
          <w:rFonts w:cs="Miriam" w:hint="cs"/>
          <w:sz w:val="24"/>
          <w:szCs w:val="20"/>
          <w:rtl/>
        </w:rPr>
        <w:t>שמא תשמש בו ביום ותראה מיד לאחר תשמיש, ונמצא סותרת כל שלפניה, וטבילתה פסולה</w:t>
      </w:r>
      <w:r>
        <w:rPr>
          <w:szCs w:val="20"/>
          <w:rtl/>
        </w:rPr>
        <w:t>)</w:t>
      </w:r>
      <w:r>
        <w:rPr>
          <w:rFonts w:hint="cs"/>
          <w:rtl/>
        </w:rPr>
        <w:t>'.</w:t>
      </w:r>
    </w:p>
    <w:p w:rsidR="00671112" w:rsidRDefault="00671112" w:rsidP="00671112">
      <w:pPr>
        <w:rPr>
          <w:rFonts w:hint="cs"/>
          <w:sz w:val="24"/>
          <w:rtl/>
        </w:rPr>
      </w:pPr>
    </w:p>
    <w:p w:rsidR="00671112" w:rsidRDefault="00671112" w:rsidP="00671112">
      <w:pPr>
        <w:rPr>
          <w:rFonts w:hint="cs"/>
          <w:rtl/>
        </w:rPr>
      </w:pPr>
      <w:r>
        <w:rPr>
          <w:rFonts w:hint="cs"/>
          <w:rtl/>
        </w:rPr>
        <w:t xml:space="preserve">אמר רב הונא: אשה חופפת באחד בשבת וטובלת בשלישי בשבת, שכן אשה חופפת בערב שבת וטובלת במוצאי שבת </w:t>
      </w:r>
      <w:r>
        <w:rPr>
          <w:szCs w:val="20"/>
          <w:rtl/>
        </w:rPr>
        <w:t>(</w:t>
      </w:r>
      <w:r>
        <w:rPr>
          <w:rFonts w:cs="Miriam" w:hint="cs"/>
          <w:sz w:val="24"/>
          <w:szCs w:val="20"/>
          <w:rtl/>
        </w:rPr>
        <w:t>דהא אינה יכולה לחוף בשבת; ודנין אפשר משאי אפשר</w:t>
      </w:r>
      <w:r>
        <w:rPr>
          <w:szCs w:val="20"/>
          <w:rtl/>
        </w:rPr>
        <w:t>)</w:t>
      </w:r>
      <w:r>
        <w:rPr>
          <w:rFonts w:hint="cs"/>
          <w:rtl/>
        </w:rPr>
        <w:t>;</w:t>
      </w:r>
    </w:p>
    <w:p w:rsidR="00671112" w:rsidRDefault="00671112" w:rsidP="00671112">
      <w:pPr>
        <w:rPr>
          <w:rFonts w:hint="cs"/>
          <w:rtl/>
        </w:rPr>
      </w:pPr>
      <w:r>
        <w:rPr>
          <w:rFonts w:hint="cs"/>
          <w:rtl/>
        </w:rPr>
        <w:t>אשה חופפת באחד בשבת וטובלת ברביעי בשבת, שכן אשה חופפת בערב שבת וטובלת במוצאי יום טוב שחל להיות אחר השבת;</w:t>
      </w:r>
    </w:p>
    <w:p w:rsidR="00671112" w:rsidRDefault="00671112" w:rsidP="00671112">
      <w:pPr>
        <w:rPr>
          <w:rFonts w:hint="cs"/>
          <w:rtl/>
        </w:rPr>
      </w:pPr>
      <w:r>
        <w:rPr>
          <w:rFonts w:hint="cs"/>
          <w:rtl/>
        </w:rPr>
        <w:t>אשה חופפת באחד בשבת וטובלת בחמישי בשבת, שכן אשה חופפת בערב שבת וטובלת במוצאי שני ימים טובים של ראש השנה שחל להיות אחר השבת.</w:t>
      </w:r>
    </w:p>
    <w:p w:rsidR="00671112" w:rsidRDefault="00671112" w:rsidP="00671112">
      <w:pPr>
        <w:rPr>
          <w:rFonts w:hint="cs"/>
          <w:rtl/>
        </w:rPr>
      </w:pPr>
      <w:r>
        <w:rPr>
          <w:rFonts w:hint="cs"/>
          <w:rtl/>
        </w:rPr>
        <w:t xml:space="preserve">ורב חסדא אמר: כולהו אמרינן </w:t>
      </w:r>
      <w:r>
        <w:rPr>
          <w:szCs w:val="20"/>
          <w:rtl/>
        </w:rPr>
        <w:t>(</w:t>
      </w:r>
      <w:r>
        <w:rPr>
          <w:rFonts w:cs="Miriam" w:hint="cs"/>
          <w:sz w:val="24"/>
          <w:szCs w:val="20"/>
          <w:rtl/>
        </w:rPr>
        <w:t>היכא דהגיע טבילתה במוצ"ש חופפת בערב שבת, ואם הגיע טבילתה במוצאי יום טוב אחר השבת או למוצאי שני ימים טובים של ראש השנה אחר השבת - חופפת נמי מבערב שבת, דהא לא אפשר לחוף ביום טוב</w:t>
      </w:r>
      <w:r>
        <w:rPr>
          <w:szCs w:val="20"/>
          <w:rtl/>
        </w:rPr>
        <w:t>)</w:t>
      </w:r>
      <w:r>
        <w:rPr>
          <w:rFonts w:hint="cs"/>
          <w:rtl/>
        </w:rPr>
        <w:t xml:space="preserve">, 'שכן' לא אמרינן: היכא דאפשר - אפשר, היכא דלא אפשר לא אפשר </w:t>
      </w:r>
      <w:r>
        <w:rPr>
          <w:szCs w:val="20"/>
          <w:rtl/>
        </w:rPr>
        <w:t>(</w:t>
      </w:r>
      <w:r>
        <w:rPr>
          <w:rFonts w:cs="Miriam" w:hint="cs"/>
          <w:sz w:val="24"/>
          <w:szCs w:val="20"/>
          <w:rtl/>
        </w:rPr>
        <w:t xml:space="preserve">היכא דטובלת בליל יום חול, שיכולה לחוף היום - </w:t>
      </w:r>
      <w:r>
        <w:rPr>
          <w:rFonts w:cs="Miriam" w:hint="cs"/>
          <w:sz w:val="24"/>
          <w:szCs w:val="20"/>
          <w:u w:val="single"/>
          <w:rtl/>
        </w:rPr>
        <w:t>אסורה</w:t>
      </w:r>
      <w:r>
        <w:rPr>
          <w:rFonts w:cs="Miriam" w:hint="cs"/>
          <w:sz w:val="24"/>
          <w:szCs w:val="20"/>
          <w:rtl/>
        </w:rPr>
        <w:t xml:space="preserve"> לחוף מאתמול, כדקאמרן: משום טעמא דשכן אשה חופפת בערב שבת וטובלת למוצאי שבת, דהתם לא אפשר, אבל מוצאי יום חול אפשר לחוף היום</w:t>
      </w:r>
      <w:r>
        <w:rPr>
          <w:szCs w:val="20"/>
          <w:rtl/>
        </w:rPr>
        <w:t>)</w:t>
      </w:r>
      <w:r>
        <w:rPr>
          <w:rFonts w:hint="cs"/>
          <w:rtl/>
        </w:rPr>
        <w:t>;</w:t>
      </w:r>
    </w:p>
    <w:p w:rsidR="00671112" w:rsidRDefault="00671112" w:rsidP="00671112">
      <w:pPr>
        <w:rPr>
          <w:rFonts w:hint="cs"/>
          <w:rtl/>
        </w:rPr>
      </w:pPr>
      <w:r>
        <w:rPr>
          <w:rFonts w:hint="cs"/>
          <w:rtl/>
        </w:rPr>
        <w:t xml:space="preserve">ורב יימר אמר: אפילו 'שכן' נמי אמרינן </w:t>
      </w:r>
      <w:r>
        <w:rPr>
          <w:szCs w:val="20"/>
          <w:rtl/>
        </w:rPr>
        <w:t>(</w:t>
      </w:r>
      <w:r>
        <w:rPr>
          <w:rFonts w:cs="Miriam" w:hint="cs"/>
          <w:sz w:val="24"/>
          <w:szCs w:val="20"/>
          <w:rtl/>
        </w:rPr>
        <w:t>דאפילו טבלה מוצאי יום חול יכולה לחוף מאתמול</w:t>
      </w:r>
      <w:r>
        <w:rPr>
          <w:szCs w:val="20"/>
          <w:rtl/>
        </w:rPr>
        <w:t>)</w:t>
      </w:r>
      <w:r>
        <w:rPr>
          <w:rFonts w:hint="cs"/>
          <w:rtl/>
        </w:rPr>
        <w:t xml:space="preserve">, לבר מאשה חופפת באחד בשבת וטובלת בחמישי בשבת </w:t>
      </w:r>
      <w:r>
        <w:rPr>
          <w:szCs w:val="20"/>
          <w:rtl/>
        </w:rPr>
        <w:t>(</w:t>
      </w:r>
      <w:r>
        <w:rPr>
          <w:rFonts w:cs="Miriam" w:hint="cs"/>
          <w:sz w:val="24"/>
          <w:szCs w:val="20"/>
          <w:rtl/>
        </w:rPr>
        <w:t>דרחוק יותר מדאי, ואפילו טעמא ד'שכן' ליכא למימר</w:t>
      </w:r>
      <w:r>
        <w:rPr>
          <w:szCs w:val="20"/>
          <w:rtl/>
        </w:rPr>
        <w:t>)</w:t>
      </w:r>
      <w:r>
        <w:rPr>
          <w:rFonts w:hint="cs"/>
          <w:rtl/>
        </w:rPr>
        <w:t xml:space="preserve">: דלמוצאי שני ימים טובים של ראש השנה שלאחר השבת </w:t>
      </w:r>
      <w:r>
        <w:rPr>
          <w:szCs w:val="20"/>
          <w:rtl/>
        </w:rPr>
        <w:t>(</w:t>
      </w:r>
      <w:r>
        <w:rPr>
          <w:rFonts w:cs="Miriam" w:hint="cs"/>
          <w:sz w:val="24"/>
          <w:szCs w:val="20"/>
          <w:rtl/>
        </w:rPr>
        <w:t>דאפילו במוצאי שני ימים טובים של ראש השנה שאחר השבת</w:t>
      </w:r>
      <w:r>
        <w:rPr>
          <w:szCs w:val="20"/>
          <w:rtl/>
        </w:rPr>
        <w:t>)</w:t>
      </w:r>
      <w:r>
        <w:rPr>
          <w:rtl/>
        </w:rPr>
        <w:t xml:space="preserve"> </w:t>
      </w:r>
      <w:r>
        <w:rPr>
          <w:rFonts w:hint="cs"/>
          <w:rtl/>
        </w:rPr>
        <w:t xml:space="preserve">ליתא </w:t>
      </w:r>
      <w:r>
        <w:rPr>
          <w:szCs w:val="20"/>
          <w:rtl/>
        </w:rPr>
        <w:t>(</w:t>
      </w:r>
      <w:r>
        <w:rPr>
          <w:rFonts w:cs="Miriam" w:hint="cs"/>
          <w:sz w:val="24"/>
          <w:szCs w:val="20"/>
          <w:u w:val="single"/>
          <w:rtl/>
        </w:rPr>
        <w:t>אסורה</w:t>
      </w:r>
      <w:r>
        <w:rPr>
          <w:rFonts w:cs="Miriam" w:hint="cs"/>
          <w:sz w:val="24"/>
          <w:szCs w:val="20"/>
          <w:rtl/>
        </w:rPr>
        <w:t xml:space="preserve"> לחוף בערב שבת</w:t>
      </w:r>
      <w:r>
        <w:rPr>
          <w:szCs w:val="20"/>
          <w:rtl/>
        </w:rPr>
        <w:t>)</w:t>
      </w:r>
      <w:r>
        <w:rPr>
          <w:rFonts w:hint="cs"/>
          <w:rtl/>
        </w:rPr>
        <w:t xml:space="preserve">: דאפשר דחופפת בלילה וטובלת בלילה </w:t>
      </w:r>
      <w:r>
        <w:rPr>
          <w:szCs w:val="20"/>
          <w:rtl/>
        </w:rPr>
        <w:t>(</w:t>
      </w:r>
      <w:r>
        <w:rPr>
          <w:rFonts w:cs="Miriam" w:hint="cs"/>
          <w:sz w:val="24"/>
          <w:szCs w:val="20"/>
          <w:rtl/>
        </w:rPr>
        <w:t>ומוטב שתחוף בליל טבילתה</w:t>
      </w:r>
      <w:r>
        <w:rPr>
          <w:szCs w:val="20"/>
          <w:rtl/>
        </w:rPr>
        <w:t>)</w:t>
      </w:r>
      <w:r>
        <w:rPr>
          <w:rFonts w:hint="cs"/>
          <w:rtl/>
        </w:rPr>
        <w:t>.</w:t>
      </w:r>
    </w:p>
    <w:p w:rsidR="00671112" w:rsidRDefault="00671112" w:rsidP="00671112">
      <w:pPr>
        <w:rPr>
          <w:rFonts w:cs="Miriam" w:hint="cs"/>
          <w:sz w:val="24"/>
          <w:szCs w:val="16"/>
          <w:rtl/>
        </w:rPr>
      </w:pPr>
    </w:p>
    <w:p w:rsidR="00671112" w:rsidRDefault="00671112" w:rsidP="00671112">
      <w:pPr>
        <w:rPr>
          <w:rFonts w:hint="cs"/>
          <w:rtl/>
        </w:rPr>
      </w:pPr>
      <w:r>
        <w:rPr>
          <w:rFonts w:hint="cs"/>
          <w:rtl/>
        </w:rPr>
        <w:t xml:space="preserve">דרש מרימר: הלכתא כרב חסדא </w:t>
      </w:r>
      <w:r>
        <w:rPr>
          <w:szCs w:val="20"/>
          <w:rtl/>
        </w:rPr>
        <w:t>(</w:t>
      </w:r>
      <w:r>
        <w:rPr>
          <w:rFonts w:cs="Miriam" w:hint="cs"/>
          <w:sz w:val="24"/>
          <w:szCs w:val="20"/>
          <w:rtl/>
        </w:rPr>
        <w:t>לחומרא, דאמר 'שכן' לא אמרינן: דהיכא דטבלה מוצאי יום חול - לא תחוף מאתמול</w:t>
      </w:r>
      <w:r>
        <w:rPr>
          <w:szCs w:val="20"/>
          <w:rtl/>
        </w:rPr>
        <w:t>)</w:t>
      </w:r>
      <w:r>
        <w:rPr>
          <w:rtl/>
        </w:rPr>
        <w:t xml:space="preserve"> </w:t>
      </w:r>
      <w:r>
        <w:rPr>
          <w:rFonts w:hint="cs"/>
          <w:rtl/>
        </w:rPr>
        <w:t xml:space="preserve">וכדמתרץ רב יימר </w:t>
      </w:r>
      <w:r>
        <w:rPr>
          <w:szCs w:val="20"/>
          <w:rtl/>
        </w:rPr>
        <w:t>(</w:t>
      </w:r>
      <w:r>
        <w:rPr>
          <w:rFonts w:cs="Miriam" w:hint="cs"/>
          <w:sz w:val="24"/>
          <w:szCs w:val="20"/>
          <w:rtl/>
        </w:rPr>
        <w:t>ובמאי דאמר רב חסדא כולהו אמרינן דהיכא דטבלה במוצאי שני ימים טובים [של ראש השנה] אחר השבת חופפת בערב שבת - לית הלכתא כוותיה, אלא כדמתרץ רב יימר: חייפא בליליא וטבלה בליליא; מרימר - חומרי חומרי נקט מדרב חסדא ומדרב יימר</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איבעיא להו: אשה, מהו שתחוף בלילה ותטבול בלילה </w:t>
      </w:r>
      <w:r>
        <w:rPr>
          <w:szCs w:val="20"/>
          <w:rtl/>
        </w:rPr>
        <w:t>(</w:t>
      </w:r>
      <w:r>
        <w:rPr>
          <w:rFonts w:cs="Miriam" w:hint="cs"/>
          <w:sz w:val="24"/>
          <w:szCs w:val="20"/>
          <w:rtl/>
        </w:rPr>
        <w:t>בליל טבילתה: מי אמרינן מתוך שממהרת לטבילתה לא חייפא שפיר</w:t>
      </w:r>
      <w:r>
        <w:rPr>
          <w:szCs w:val="20"/>
          <w:rtl/>
        </w:rPr>
        <w:t>)</w:t>
      </w:r>
      <w:r>
        <w:rPr>
          <w:rFonts w:hint="cs"/>
          <w:rtl/>
        </w:rPr>
        <w:t>?</w:t>
      </w:r>
    </w:p>
    <w:p w:rsidR="00671112" w:rsidRDefault="00671112" w:rsidP="00671112">
      <w:pPr>
        <w:rPr>
          <w:rFonts w:hint="cs"/>
          <w:rtl/>
        </w:rPr>
      </w:pPr>
      <w:r>
        <w:rPr>
          <w:rFonts w:hint="cs"/>
          <w:rtl/>
        </w:rPr>
        <w:t xml:space="preserve">מר זוטרא אוסר ורב חיננא מסורא שרי. </w:t>
      </w:r>
    </w:p>
    <w:p w:rsidR="00671112" w:rsidRDefault="00671112" w:rsidP="00671112">
      <w:pPr>
        <w:rPr>
          <w:rFonts w:hint="cs"/>
          <w:rtl/>
        </w:rPr>
      </w:pPr>
      <w:r>
        <w:rPr>
          <w:rFonts w:hint="cs"/>
          <w:rtl/>
        </w:rPr>
        <w:t xml:space="preserve">אמר ליה רב אדא לרב חיננא מסורא: לאו הכי הוה עובדא בדביתהו דאבא מרי ריש גלותא, דאיקוט </w:t>
      </w:r>
      <w:r>
        <w:rPr>
          <w:szCs w:val="20"/>
          <w:rtl/>
        </w:rPr>
        <w:t>(</w:t>
      </w:r>
      <w:r>
        <w:rPr>
          <w:rFonts w:cs="Miriam" w:hint="cs"/>
          <w:sz w:val="24"/>
          <w:szCs w:val="20"/>
          <w:rtl/>
        </w:rPr>
        <w:t>לשון קטטה ולא רצתה לטבול</w:t>
      </w:r>
      <w:r>
        <w:rPr>
          <w:szCs w:val="20"/>
          <w:rtl/>
        </w:rPr>
        <w:t>)</w:t>
      </w:r>
      <w:r>
        <w:rPr>
          <w:rFonts w:hint="cs"/>
          <w:rtl/>
        </w:rPr>
        <w:t xml:space="preserve">; אזל רב נחמן בר יצחק לפיוסה, ואמרה ליה: "מאי איתיה השתא </w:t>
      </w:r>
      <w:r>
        <w:rPr>
          <w:szCs w:val="20"/>
          <w:rtl/>
        </w:rPr>
        <w:t>(</w:t>
      </w:r>
      <w:r>
        <w:rPr>
          <w:rFonts w:cs="Miriam" w:hint="cs"/>
          <w:sz w:val="24"/>
          <w:szCs w:val="20"/>
          <w:rtl/>
        </w:rPr>
        <w:t>מה לך למהר הלילה</w:t>
      </w:r>
      <w:r>
        <w:rPr>
          <w:szCs w:val="20"/>
          <w:rtl/>
        </w:rPr>
        <w:t>)</w:t>
      </w:r>
      <w:r>
        <w:rPr>
          <w:rFonts w:hint="cs"/>
          <w:rtl/>
        </w:rPr>
        <w:t>?</w:t>
      </w:r>
      <w:r>
        <w:rPr>
          <w:rtl/>
        </w:rPr>
        <w:t xml:space="preserve"> </w:t>
      </w:r>
    </w:p>
    <w:p w:rsidR="00671112" w:rsidRDefault="00671112" w:rsidP="00671112">
      <w:pPr>
        <w:rPr>
          <w:rFonts w:hint="cs"/>
          <w:rtl/>
        </w:rPr>
      </w:pPr>
    </w:p>
    <w:p w:rsidR="00671112" w:rsidRDefault="00671112" w:rsidP="00671112">
      <w:pPr>
        <w:rPr>
          <w:rtl/>
        </w:rPr>
      </w:pPr>
      <w:r>
        <w:rPr>
          <w:rtl/>
        </w:rPr>
        <w:t>(</w:t>
      </w:r>
      <w:r>
        <w:rPr>
          <w:rFonts w:hint="cs"/>
          <w:rtl/>
        </w:rPr>
        <w:t>נדה סח,א</w:t>
      </w:r>
      <w:r>
        <w:rPr>
          <w:rtl/>
        </w:rPr>
        <w:t>)</w:t>
      </w:r>
    </w:p>
    <w:p w:rsidR="00671112" w:rsidRDefault="00671112" w:rsidP="00671112">
      <w:pPr>
        <w:rPr>
          <w:rFonts w:hint="cs"/>
          <w:rtl/>
        </w:rPr>
      </w:pPr>
      <w:r>
        <w:rPr>
          <w:rFonts w:hint="cs"/>
          <w:rtl/>
        </w:rPr>
        <w:t xml:space="preserve">תסגי אייתי למחר </w:t>
      </w:r>
      <w:r>
        <w:rPr>
          <w:szCs w:val="20"/>
          <w:rtl/>
        </w:rPr>
        <w:t>(</w:t>
      </w:r>
      <w:r>
        <w:rPr>
          <w:rFonts w:cs="Miriam" w:hint="cs"/>
          <w:sz w:val="24"/>
          <w:szCs w:val="20"/>
          <w:rtl/>
        </w:rPr>
        <w:t>די לך אם אטבול למחר</w:t>
      </w:r>
      <w:r>
        <w:rPr>
          <w:szCs w:val="20"/>
          <w:rtl/>
        </w:rPr>
        <w:t>)</w:t>
      </w:r>
      <w:r>
        <w:rPr>
          <w:rFonts w:hint="cs"/>
          <w:rtl/>
        </w:rPr>
        <w:t>!"</w:t>
      </w:r>
      <w:r>
        <w:rPr>
          <w:rtl/>
        </w:rPr>
        <w:t xml:space="preserve"> </w:t>
      </w:r>
      <w:r>
        <w:rPr>
          <w:rFonts w:hint="cs"/>
          <w:rtl/>
        </w:rPr>
        <w:t xml:space="preserve">- וידע </w:t>
      </w:r>
      <w:r>
        <w:rPr>
          <w:szCs w:val="20"/>
          <w:rtl/>
        </w:rPr>
        <w:t>(</w:t>
      </w:r>
      <w:r>
        <w:rPr>
          <w:rFonts w:cs="Miriam" w:hint="cs"/>
          <w:sz w:val="24"/>
          <w:szCs w:val="20"/>
          <w:rtl/>
        </w:rPr>
        <w:t>רב נחמן</w:t>
      </w:r>
      <w:r>
        <w:rPr>
          <w:szCs w:val="20"/>
          <w:rtl/>
        </w:rPr>
        <w:t>)</w:t>
      </w:r>
      <w:r>
        <w:rPr>
          <w:rtl/>
        </w:rPr>
        <w:t xml:space="preserve"> </w:t>
      </w:r>
      <w:r>
        <w:rPr>
          <w:rFonts w:hint="cs"/>
          <w:rtl/>
        </w:rPr>
        <w:t xml:space="preserve">מאי קאמרה ליה </w:t>
      </w:r>
      <w:r>
        <w:rPr>
          <w:szCs w:val="20"/>
          <w:rtl/>
        </w:rPr>
        <w:t>(</w:t>
      </w:r>
      <w:r>
        <w:rPr>
          <w:rFonts w:cs="Miriam" w:hint="cs"/>
          <w:sz w:val="24"/>
          <w:szCs w:val="20"/>
          <w:rtl/>
        </w:rPr>
        <w:t>שלא חפפה</w:t>
      </w:r>
      <w:r>
        <w:rPr>
          <w:szCs w:val="20"/>
          <w:rtl/>
        </w:rPr>
        <w:t>)</w:t>
      </w:r>
      <w:r>
        <w:rPr>
          <w:rFonts w:hint="cs"/>
          <w:rtl/>
        </w:rPr>
        <w:t xml:space="preserve">, אמר: "דודי חסרת </w:t>
      </w:r>
      <w:r>
        <w:rPr>
          <w:szCs w:val="20"/>
          <w:rtl/>
        </w:rPr>
        <w:t>(</w:t>
      </w:r>
      <w:r>
        <w:rPr>
          <w:rFonts w:cs="Miriam" w:hint="cs"/>
          <w:sz w:val="24"/>
          <w:szCs w:val="20"/>
          <w:rtl/>
        </w:rPr>
        <w:t>קדרות להחם בהם חמין</w:t>
      </w:r>
      <w:r>
        <w:rPr>
          <w:szCs w:val="20"/>
          <w:rtl/>
        </w:rPr>
        <w:t>)</w:t>
      </w:r>
      <w:r>
        <w:rPr>
          <w:rFonts w:hint="cs"/>
          <w:rtl/>
        </w:rPr>
        <w:t xml:space="preserve">? טשטקי </w:t>
      </w:r>
      <w:r>
        <w:rPr>
          <w:szCs w:val="20"/>
          <w:rtl/>
        </w:rPr>
        <w:t>(</w:t>
      </w:r>
      <w:r>
        <w:rPr>
          <w:rFonts w:cs="Miriam" w:hint="cs"/>
          <w:sz w:val="24"/>
          <w:szCs w:val="20"/>
          <w:rtl/>
        </w:rPr>
        <w:t>פלדושטו"ל לישב עליהן</w:t>
      </w:r>
      <w:r>
        <w:rPr>
          <w:szCs w:val="20"/>
          <w:rtl/>
        </w:rPr>
        <w:t>)</w:t>
      </w:r>
      <w:r>
        <w:rPr>
          <w:rtl/>
        </w:rPr>
        <w:t xml:space="preserve"> </w:t>
      </w:r>
      <w:r>
        <w:rPr>
          <w:rFonts w:hint="cs"/>
          <w:rtl/>
        </w:rPr>
        <w:t xml:space="preserve">חסרת? עבדי </w:t>
      </w:r>
      <w:r>
        <w:rPr>
          <w:szCs w:val="20"/>
          <w:rtl/>
        </w:rPr>
        <w:t>(</w:t>
      </w:r>
      <w:r>
        <w:rPr>
          <w:rFonts w:cs="Miriam" w:hint="cs"/>
          <w:sz w:val="24"/>
          <w:szCs w:val="20"/>
          <w:rtl/>
        </w:rPr>
        <w:t>להביא מים ולחמם</w:t>
      </w:r>
      <w:r>
        <w:rPr>
          <w:szCs w:val="20"/>
          <w:rtl/>
        </w:rPr>
        <w:t>)</w:t>
      </w:r>
      <w:r>
        <w:rPr>
          <w:rFonts w:hint="cs"/>
          <w:rtl/>
        </w:rPr>
        <w:t xml:space="preserve"> חסרת"? </w:t>
      </w:r>
    </w:p>
    <w:p w:rsidR="00671112" w:rsidRDefault="00671112" w:rsidP="00671112">
      <w:pPr>
        <w:rPr>
          <w:rFonts w:hint="cs"/>
          <w:rtl/>
        </w:rPr>
      </w:pPr>
    </w:p>
    <w:p w:rsidR="00671112" w:rsidRDefault="00671112" w:rsidP="00671112">
      <w:pPr>
        <w:rPr>
          <w:rFonts w:ascii="Courier" w:hAnsi="Courier" w:hint="cs"/>
          <w:rtl/>
        </w:rPr>
      </w:pPr>
      <w:r>
        <w:rPr>
          <w:rFonts w:hint="cs"/>
          <w:rtl/>
        </w:rPr>
        <w:t>דרש רבא: אשה חופפת בערב שבת וטובלת במוצאי שבת.</w:t>
      </w:r>
    </w:p>
    <w:p w:rsidR="00671112" w:rsidRDefault="00671112" w:rsidP="00671112">
      <w:pPr>
        <w:rPr>
          <w:rFonts w:ascii="Courier" w:hAnsi="Courier" w:hint="cs"/>
          <w:rtl/>
        </w:rPr>
      </w:pPr>
      <w:r>
        <w:rPr>
          <w:rFonts w:hint="cs"/>
          <w:rtl/>
        </w:rPr>
        <w:t xml:space="preserve">אמר ליה רב פפא לרבא: והא שלח רבין באגרתיה: אשה לא תחוף בערב שבת ותטבול במוצאי שבת, ותמה על עצמך היאך חופפת ביום וטובלת בלילה </w:t>
      </w:r>
      <w:r>
        <w:rPr>
          <w:rFonts w:hint="cs"/>
          <w:szCs w:val="20"/>
          <w:rtl/>
        </w:rPr>
        <w:t>(</w:t>
      </w:r>
      <w:r>
        <w:rPr>
          <w:rFonts w:cs="Miriam" w:hint="cs"/>
          <w:sz w:val="24"/>
          <w:szCs w:val="20"/>
          <w:rtl/>
        </w:rPr>
        <w:t>שהרי בקושי התירו להרחיק חפיפתה מטבילתה כל כך, אלא משום דאי חפפה בליל טבילתה - אימור לא חייפא שפיר משום דממהרת לטבילתה מתוך שמהומה לביתה</w:t>
      </w:r>
      <w:r>
        <w:rPr>
          <w:rFonts w:hint="cs"/>
          <w:szCs w:val="20"/>
          <w:rtl/>
        </w:rPr>
        <w:t>)</w:t>
      </w:r>
      <w:r>
        <w:rPr>
          <w:rFonts w:hint="cs"/>
          <w:rtl/>
        </w:rPr>
        <w:t>, הא בעינן תכף לחפיפה טבילה וליכא?</w:t>
      </w:r>
    </w:p>
    <w:p w:rsidR="00671112" w:rsidRDefault="00671112" w:rsidP="00671112">
      <w:pPr>
        <w:rPr>
          <w:rFonts w:ascii="Courier" w:hAnsi="Courier" w:hint="cs"/>
          <w:rtl/>
        </w:rPr>
      </w:pPr>
      <w:r>
        <w:rPr>
          <w:rFonts w:hint="cs"/>
          <w:rtl/>
        </w:rPr>
        <w:t>הדר אוקי רבא אמורא עליה ודרש: דברים שאמרתי לפניכם - טעות הן בידי, ברם כך אמרו משמיה דרבי יוחנן 'אשה לא תחוף בערב שבת ותטבול במוצאי שבת' ותמה על עצמך היאך חופפת ביום וטובלת בלילה? הא בעינן סמוך לחפיפה טבילה וליכא?'</w:t>
      </w:r>
    </w:p>
    <w:p w:rsidR="00671112" w:rsidRDefault="00671112" w:rsidP="00671112">
      <w:pPr>
        <w:rPr>
          <w:rFonts w:ascii="Courier" w:hAnsi="Courier" w:hint="cs"/>
          <w:rtl/>
        </w:rPr>
      </w:pPr>
      <w:r>
        <w:rPr>
          <w:rFonts w:hint="cs"/>
          <w:rtl/>
        </w:rPr>
        <w:t>והלכתא: אשה חופפת ביום וטובלת בלילה,</w:t>
      </w:r>
    </w:p>
    <w:p w:rsidR="00671112" w:rsidRDefault="00671112" w:rsidP="00671112">
      <w:pPr>
        <w:rPr>
          <w:rFonts w:hint="cs"/>
          <w:rtl/>
        </w:rPr>
      </w:pPr>
      <w:r>
        <w:rPr>
          <w:rFonts w:hint="cs"/>
          <w:rtl/>
        </w:rPr>
        <w:t>והלכתא: אשה לא תחוף אלא בלילה.</w:t>
      </w:r>
    </w:p>
    <w:p w:rsidR="00671112" w:rsidRDefault="00671112" w:rsidP="00671112">
      <w:pPr>
        <w:rPr>
          <w:rFonts w:hint="cs"/>
          <w:rtl/>
        </w:rPr>
      </w:pPr>
      <w:r>
        <w:rPr>
          <w:rFonts w:hint="cs"/>
          <w:rtl/>
        </w:rPr>
        <w:t>קשיא הלכתא אהלכתא!?</w:t>
      </w:r>
    </w:p>
    <w:p w:rsidR="00671112" w:rsidRDefault="00671112" w:rsidP="00671112">
      <w:pPr>
        <w:rPr>
          <w:rFonts w:hint="cs"/>
          <w:rtl/>
        </w:rPr>
      </w:pPr>
      <w:r>
        <w:rPr>
          <w:rFonts w:hint="cs"/>
          <w:rtl/>
        </w:rPr>
        <w:t xml:space="preserve">לא קשיא: הא דאפשר </w:t>
      </w:r>
      <w:r>
        <w:rPr>
          <w:szCs w:val="20"/>
          <w:rtl/>
        </w:rPr>
        <w:t>(</w:t>
      </w:r>
      <w:r>
        <w:rPr>
          <w:rFonts w:cs="Miriam" w:hint="cs"/>
          <w:sz w:val="24"/>
          <w:szCs w:val="20"/>
          <w:rtl/>
        </w:rPr>
        <w:t>לחוף ביום חופפת ביום</w:t>
      </w:r>
      <w:r>
        <w:rPr>
          <w:szCs w:val="20"/>
          <w:rtl/>
        </w:rPr>
        <w:t>)</w:t>
      </w:r>
      <w:r>
        <w:rPr>
          <w:rtl/>
        </w:rPr>
        <w:t xml:space="preserve"> </w:t>
      </w:r>
      <w:r>
        <w:rPr>
          <w:rFonts w:hint="cs"/>
          <w:rtl/>
        </w:rPr>
        <w:t xml:space="preserve">הא דלא אפשר </w:t>
      </w:r>
      <w:r>
        <w:rPr>
          <w:szCs w:val="20"/>
          <w:rtl/>
        </w:rPr>
        <w:t>(</w:t>
      </w:r>
      <w:r>
        <w:rPr>
          <w:rFonts w:cs="Miriam" w:hint="cs"/>
          <w:sz w:val="24"/>
          <w:szCs w:val="20"/>
          <w:rtl/>
        </w:rPr>
        <w:t>דלא אפשר לחוף, כגון מוצאי יום טוב - לא תחוף אלא בלילה</w:t>
      </w:r>
      <w:r>
        <w:rPr>
          <w:szCs w:val="20"/>
          <w:rtl/>
        </w:rPr>
        <w:t>)</w:t>
      </w:r>
      <w:r>
        <w:rPr>
          <w:rFonts w:hint="cs"/>
          <w:rtl/>
        </w:rPr>
        <w:t>.</w:t>
      </w:r>
    </w:p>
    <w:p w:rsidR="00671112" w:rsidRDefault="00671112" w:rsidP="00671112">
      <w:pPr>
        <w:rPr>
          <w:rFonts w:cs="Miriam" w:hint="cs"/>
          <w:sz w:val="24"/>
          <w:szCs w:val="20"/>
          <w:rtl/>
        </w:rPr>
      </w:pPr>
      <w:r>
        <w:rPr>
          <w:rFonts w:cs="Miriam" w:hint="cs"/>
          <w:sz w:val="24"/>
          <w:szCs w:val="20"/>
          <w:rtl/>
        </w:rPr>
        <w:t xml:space="preserve">תוספות ד"ה הא דאפשר: הא דאפשר = לחוף במוצאי שבת שהוא חול - תחוף בו ולא תמהר לחוף מערב שבת; והא דלא אפשר = לחוף במוצאי שבת ליל טבילתה, כגון שהוא יום טוב - חופפת מערב שבת אף על פי שטבילתה למוצאי שבת או ליל שני בשבת והם שני ימים טובים אחר השבת; </w:t>
      </w:r>
    </w:p>
    <w:p w:rsidR="00671112" w:rsidRDefault="00671112" w:rsidP="00671112">
      <w:pPr>
        <w:rPr>
          <w:rFonts w:cs="Miriam" w:hint="cs"/>
          <w:sz w:val="24"/>
          <w:szCs w:val="20"/>
          <w:rtl/>
        </w:rPr>
      </w:pPr>
      <w:r>
        <w:rPr>
          <w:rFonts w:cs="Miriam" w:hint="cs"/>
          <w:sz w:val="24"/>
          <w:szCs w:val="20"/>
          <w:rtl/>
        </w:rPr>
        <w:t xml:space="preserve">ולא איירי כלל הש"ס באיסור חפיפה שחרית וטבילה ערבית בלא הפסקת יום, וכן לא איירי באיסור חפיפת לילה; </w:t>
      </w:r>
    </w:p>
    <w:p w:rsidR="00671112" w:rsidRDefault="00671112" w:rsidP="00671112">
      <w:pPr>
        <w:rPr>
          <w:rFonts w:cs="Miriam" w:hint="cs"/>
          <w:sz w:val="24"/>
          <w:szCs w:val="20"/>
          <w:rtl/>
        </w:rPr>
      </w:pPr>
      <w:r>
        <w:rPr>
          <w:rFonts w:cs="Miriam" w:hint="cs"/>
          <w:sz w:val="24"/>
          <w:szCs w:val="20"/>
          <w:rtl/>
        </w:rPr>
        <w:t xml:space="preserve">ואומר ר"י דאם אירע טבילתה ליל תשעה באב - אסורה לטבול, דלית הלכתא כהך ברייתא ד'כל כתבי הקדש' </w:t>
      </w:r>
      <w:r>
        <w:rPr>
          <w:rFonts w:cs="Miriam" w:hint="cs"/>
          <w:sz w:val="24"/>
          <w:szCs w:val="16"/>
          <w:rtl/>
        </w:rPr>
        <w:t>(שבת קיא.)</w:t>
      </w:r>
      <w:r>
        <w:rPr>
          <w:rFonts w:cs="Miriam" w:hint="cs"/>
          <w:sz w:val="24"/>
          <w:szCs w:val="20"/>
          <w:rtl/>
        </w:rPr>
        <w:t xml:space="preserve"> דכל חייבי טבילות טובלין כדרכן בין בט' באב בין ביה"כ, אלא קי"ל חנינא סגן הכהנים, דאמר סוף פרק קמא דתענית </w:t>
      </w:r>
      <w:r>
        <w:rPr>
          <w:rFonts w:cs="Miriam" w:hint="cs"/>
          <w:sz w:val="24"/>
          <w:szCs w:val="16"/>
          <w:rtl/>
        </w:rPr>
        <w:t>(דף יג.)</w:t>
      </w:r>
      <w:r>
        <w:rPr>
          <w:rFonts w:cs="Miriam" w:hint="cs"/>
          <w:sz w:val="24"/>
          <w:szCs w:val="20"/>
          <w:rtl/>
        </w:rPr>
        <w:t xml:space="preserve"> 'כדי הוא בית אלהינו לאבד עליו טבילה אחת בשנה', ואומר עלה בירושלמי בפ"ב דביצה: אורי רבי לוי כהדא דרבי חנינא סגן הכהנים; ועוד יש לפרש דההיא ד'כל כתבי' - בימי התנאים שהיו עסוקים בטהרות והיו צריכים ביום תשעה באב להתעסק בטהרות, לפיכך טובלת מבערב, אבל בזמן הזה דלבעלה דוקא אפשר לה לחוף ולטבול במוצאי תשעה באב, ואם אין לה פנאי לרחוץ ולחוף בלילה תרחוץ ותחוף ערב תשעה באב כדי שיהיה בקל לה עדיין לחוף קצת מוצאי תשעה באב ולטבול.</w:t>
      </w:r>
    </w:p>
    <w:p w:rsidR="00671112" w:rsidRDefault="00671112" w:rsidP="00671112">
      <w:pPr>
        <w:rPr>
          <w:rFonts w:hint="cs"/>
          <w:rtl/>
        </w:rPr>
      </w:pPr>
    </w:p>
    <w:p w:rsidR="00671112" w:rsidRDefault="00671112" w:rsidP="00671112">
      <w:pPr>
        <w:rPr>
          <w:rFonts w:hint="cs"/>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נדה שבדקה עצמה יום שביעי שחרית ומצאה טהורה, ובין השמשות לא הפרישה </w:t>
      </w:r>
      <w:r>
        <w:rPr>
          <w:szCs w:val="20"/>
          <w:rtl/>
        </w:rPr>
        <w:t>(</w:t>
      </w:r>
      <w:r>
        <w:rPr>
          <w:rFonts w:cs="Miriam" w:hint="cs"/>
          <w:sz w:val="24"/>
          <w:szCs w:val="20"/>
          <w:rtl/>
        </w:rPr>
        <w:t>לא בדקה עצמה להפריש בטהרה</w:t>
      </w:r>
      <w:r>
        <w:rPr>
          <w:szCs w:val="20"/>
          <w:rtl/>
        </w:rPr>
        <w:t>)</w:t>
      </w:r>
      <w:r>
        <w:rPr>
          <w:rFonts w:hint="cs"/>
          <w:rtl/>
        </w:rPr>
        <w:t xml:space="preserve">, ולאחר ימים בדקה ומצאה טמאה - הרי היא בחזקת טהורה </w:t>
      </w:r>
      <w:r>
        <w:rPr>
          <w:szCs w:val="20"/>
          <w:rtl/>
        </w:rPr>
        <w:t>(</w:t>
      </w:r>
      <w:r>
        <w:rPr>
          <w:rFonts w:cs="Miriam" w:hint="cs"/>
          <w:sz w:val="24"/>
          <w:szCs w:val="20"/>
          <w:rtl/>
        </w:rPr>
        <w:t xml:space="preserve">בימים שבינתיים, וטהרותיה שנגעה בהן לאחר שטבלה בליל שמיני </w:t>
      </w:r>
      <w:r>
        <w:rPr>
          <w:rFonts w:cs="Miriam"/>
          <w:sz w:val="24"/>
          <w:szCs w:val="20"/>
          <w:rtl/>
        </w:rPr>
        <w:t>–</w:t>
      </w:r>
      <w:r>
        <w:rPr>
          <w:rFonts w:cs="Miriam" w:hint="cs"/>
          <w:sz w:val="24"/>
          <w:szCs w:val="20"/>
          <w:rtl/>
        </w:rPr>
        <w:t xml:space="preserve"> טהורות: דהשתא הוא דחזאי</w:t>
      </w:r>
      <w:r>
        <w:rPr>
          <w:szCs w:val="20"/>
          <w:rtl/>
        </w:rPr>
        <w:t>)</w:t>
      </w:r>
      <w:r>
        <w:rPr>
          <w:rFonts w:hint="cs"/>
          <w:rtl/>
        </w:rPr>
        <w:t xml:space="preserve">; </w:t>
      </w:r>
    </w:p>
    <w:p w:rsidR="00671112" w:rsidRDefault="00671112" w:rsidP="00671112">
      <w:pPr>
        <w:rPr>
          <w:rFonts w:hint="cs"/>
          <w:rtl/>
        </w:rPr>
      </w:pPr>
      <w:r>
        <w:rPr>
          <w:rFonts w:hint="cs"/>
          <w:rtl/>
        </w:rPr>
        <w:t xml:space="preserve">בדקה עצמה ביום שביעי שחרית ומצאה טמאה, ובין השמשות לא הפרישה, ולאחר זמן בדקה ומצאה טהורה - הרי זו בחזקת טמאה; </w:t>
      </w:r>
    </w:p>
    <w:p w:rsidR="00671112" w:rsidRDefault="00671112" w:rsidP="00671112">
      <w:pPr>
        <w:rPr>
          <w:rFonts w:hint="cs"/>
          <w:rtl/>
        </w:rPr>
      </w:pPr>
      <w:r>
        <w:rPr>
          <w:rFonts w:hint="cs"/>
          <w:rtl/>
        </w:rPr>
        <w:t xml:space="preserve">ומטמאה מעת לעת ומפקידה לפקידה </w:t>
      </w:r>
      <w:r>
        <w:rPr>
          <w:szCs w:val="20"/>
          <w:rtl/>
        </w:rPr>
        <w:t>(</w:t>
      </w:r>
      <w:r>
        <w:rPr>
          <w:rFonts w:cs="Miriam" w:hint="cs"/>
          <w:sz w:val="24"/>
          <w:szCs w:val="20"/>
          <w:rtl/>
        </w:rPr>
        <w:t>ארישא קאי דקתני 'אחר ימים בדקה ומצאה טמאה' מטמאה מעת לעת של ראייה זו</w:t>
      </w:r>
      <w:r>
        <w:rPr>
          <w:szCs w:val="20"/>
          <w:rtl/>
        </w:rPr>
        <w:t>)</w:t>
      </w:r>
      <w:r>
        <w:rPr>
          <w:rFonts w:hint="cs"/>
          <w:rtl/>
        </w:rPr>
        <w:t xml:space="preserve">, ואם יש לה וסת - דיה שעתה; </w:t>
      </w:r>
    </w:p>
    <w:p w:rsidR="00671112" w:rsidRDefault="00671112" w:rsidP="00671112">
      <w:pPr>
        <w:rPr>
          <w:rFonts w:hint="cs"/>
          <w:rtl/>
        </w:rPr>
      </w:pPr>
      <w:r>
        <w:rPr>
          <w:rFonts w:hint="cs"/>
          <w:rtl/>
        </w:rPr>
        <w:t>ורבי יהודה אומר: כל שלא הפרישה בטהרה מן המנחה ולמעלה - הרי זו בחזקת טמאה;</w:t>
      </w:r>
    </w:p>
    <w:p w:rsidR="00671112" w:rsidRDefault="00671112" w:rsidP="00671112">
      <w:pPr>
        <w:rPr>
          <w:rFonts w:hint="cs"/>
          <w:rtl/>
        </w:rPr>
      </w:pPr>
      <w:r>
        <w:rPr>
          <w:rFonts w:hint="cs"/>
          <w:rtl/>
        </w:rPr>
        <w:t xml:space="preserve">וחכמים אומרים: אפילו בשנים לנדתה בדקה </w:t>
      </w:r>
      <w:r>
        <w:rPr>
          <w:szCs w:val="20"/>
          <w:rtl/>
        </w:rPr>
        <w:t>(</w:t>
      </w:r>
      <w:r>
        <w:rPr>
          <w:rFonts w:cs="Miriam" w:hint="cs"/>
          <w:sz w:val="24"/>
          <w:szCs w:val="20"/>
          <w:rtl/>
        </w:rPr>
        <w:t>שחרית</w:t>
      </w:r>
      <w:r>
        <w:rPr>
          <w:szCs w:val="20"/>
          <w:rtl/>
        </w:rPr>
        <w:t>)</w:t>
      </w:r>
      <w:r>
        <w:rPr>
          <w:rtl/>
        </w:rPr>
        <w:t xml:space="preserve"> </w:t>
      </w:r>
      <w:r>
        <w:rPr>
          <w:rFonts w:hint="cs"/>
          <w:rtl/>
        </w:rPr>
        <w:t xml:space="preserve">ומצאה טהורה ובין השמשות לא הפרישה </w:t>
      </w:r>
      <w:r>
        <w:rPr>
          <w:szCs w:val="20"/>
          <w:rtl/>
        </w:rPr>
        <w:t>(</w:t>
      </w:r>
      <w:r>
        <w:rPr>
          <w:rFonts w:cs="Miriam" w:hint="cs"/>
          <w:sz w:val="24"/>
          <w:szCs w:val="20"/>
          <w:rtl/>
        </w:rPr>
        <w:t>ולסוף שבעה טבלה</w:t>
      </w:r>
      <w:r>
        <w:rPr>
          <w:szCs w:val="20"/>
          <w:rtl/>
        </w:rPr>
        <w:t>)</w:t>
      </w:r>
      <w:r>
        <w:rPr>
          <w:rFonts w:hint="cs"/>
          <w:rtl/>
        </w:rPr>
        <w:t xml:space="preserve">, ולאחר זמן </w:t>
      </w:r>
      <w:r>
        <w:rPr>
          <w:szCs w:val="20"/>
          <w:rtl/>
        </w:rPr>
        <w:t>(</w:t>
      </w:r>
      <w:r>
        <w:rPr>
          <w:rFonts w:cs="Miriam" w:hint="cs"/>
          <w:sz w:val="24"/>
          <w:szCs w:val="20"/>
          <w:rtl/>
        </w:rPr>
        <w:t>ואחר ימים</w:t>
      </w:r>
      <w:r>
        <w:rPr>
          <w:szCs w:val="20"/>
          <w:rtl/>
        </w:rPr>
        <w:t>)</w:t>
      </w:r>
      <w:r>
        <w:rPr>
          <w:rtl/>
        </w:rPr>
        <w:t xml:space="preserve"> </w:t>
      </w:r>
      <w:r>
        <w:rPr>
          <w:rFonts w:hint="cs"/>
          <w:rtl/>
        </w:rPr>
        <w:t xml:space="preserve">בדקה ומצאה טמאה - הרי זו </w:t>
      </w:r>
      <w:r>
        <w:rPr>
          <w:szCs w:val="20"/>
          <w:rtl/>
        </w:rPr>
        <w:t>(</w:t>
      </w:r>
      <w:r>
        <w:rPr>
          <w:rFonts w:cs="Miriam" w:hint="cs"/>
          <w:sz w:val="24"/>
          <w:szCs w:val="20"/>
          <w:rtl/>
        </w:rPr>
        <w:t>עד עכשיו</w:t>
      </w:r>
      <w:r>
        <w:rPr>
          <w:szCs w:val="20"/>
          <w:rtl/>
        </w:rPr>
        <w:t>)</w:t>
      </w:r>
      <w:r>
        <w:rPr>
          <w:rtl/>
        </w:rPr>
        <w:t xml:space="preserve"> </w:t>
      </w:r>
      <w:r>
        <w:rPr>
          <w:rFonts w:hint="cs"/>
          <w:rtl/>
        </w:rPr>
        <w:t>בחזקת טהורה.</w:t>
      </w:r>
    </w:p>
    <w:p w:rsidR="00671112" w:rsidRDefault="00671112" w:rsidP="00671112">
      <w:pPr>
        <w:rPr>
          <w:rFonts w:cs="Miriam" w:hint="cs"/>
          <w:sz w:val="24"/>
          <w:szCs w:val="20"/>
          <w:rtl/>
        </w:rPr>
      </w:pPr>
      <w:r>
        <w:rPr>
          <w:szCs w:val="20"/>
          <w:rtl/>
        </w:rPr>
        <w:t>(</w:t>
      </w:r>
      <w:r>
        <w:rPr>
          <w:rFonts w:cs="Miriam" w:hint="cs"/>
          <w:sz w:val="24"/>
          <w:szCs w:val="20"/>
          <w:rtl/>
        </w:rPr>
        <w:t>ושלש מחלוקות בדבר: לתנא קמא שביעי הוא דמטהרתה בדיקת שחרית, אבל שני לא; ולרבי יהודה אפילו בדיקת שביעי שחרית לא מטהרה עד שתפריש בין השמשות, ולרבנן בתראי אפילו בשני.</w:t>
      </w:r>
      <w:r>
        <w:rPr>
          <w:szCs w:val="20"/>
          <w:rtl/>
        </w:rPr>
        <w:t>)</w:t>
      </w:r>
      <w:r>
        <w:rPr>
          <w:rtl/>
        </w:rPr>
        <w:t xml:space="preserve"> </w:t>
      </w:r>
    </w:p>
    <w:p w:rsidR="00671112" w:rsidRDefault="00671112" w:rsidP="00671112">
      <w:pPr>
        <w:rPr>
          <w:rFonts w:hint="cs"/>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 xml:space="preserve">איתמר: רב אמר זבה ודאי </w:t>
      </w:r>
      <w:r>
        <w:rPr>
          <w:szCs w:val="20"/>
          <w:rtl/>
        </w:rPr>
        <w:t>(</w:t>
      </w:r>
      <w:r>
        <w:rPr>
          <w:rFonts w:cs="Miriam" w:hint="cs"/>
          <w:sz w:val="24"/>
          <w:szCs w:val="20"/>
          <w:rtl/>
        </w:rPr>
        <w:t>מפרש ואזיל</w:t>
      </w:r>
      <w:r>
        <w:rPr>
          <w:szCs w:val="20"/>
          <w:rtl/>
        </w:rPr>
        <w:t>)</w:t>
      </w:r>
      <w:r>
        <w:rPr>
          <w:rFonts w:hint="cs"/>
          <w:rtl/>
        </w:rPr>
        <w:t>, ולוי אמר זבה ספק.</w:t>
      </w:r>
    </w:p>
    <w:p w:rsidR="00671112" w:rsidRDefault="00671112" w:rsidP="00671112">
      <w:pPr>
        <w:rPr>
          <w:rFonts w:hint="cs"/>
          <w:rtl/>
        </w:rPr>
      </w:pPr>
      <w:r>
        <w:rPr>
          <w:rFonts w:hint="cs"/>
          <w:rtl/>
        </w:rPr>
        <w:t xml:space="preserve">אהייא </w:t>
      </w:r>
      <w:r>
        <w:rPr>
          <w:szCs w:val="20"/>
          <w:rtl/>
        </w:rPr>
        <w:t>(</w:t>
      </w:r>
      <w:r>
        <w:rPr>
          <w:rFonts w:cs="Miriam" w:hint="cs"/>
          <w:sz w:val="24"/>
          <w:szCs w:val="20"/>
          <w:rtl/>
        </w:rPr>
        <w:t>קאי</w:t>
      </w:r>
      <w:r>
        <w:rPr>
          <w:szCs w:val="20"/>
          <w:rtl/>
        </w:rPr>
        <w:t>)</w:t>
      </w:r>
      <w:r>
        <w:rPr>
          <w:rFonts w:hint="cs"/>
          <w:rtl/>
        </w:rPr>
        <w:t>? אילימא ארישא '</w:t>
      </w:r>
      <w:r>
        <w:rPr>
          <w:rFonts w:hint="cs"/>
          <w:i/>
          <w:iCs/>
          <w:rtl/>
        </w:rPr>
        <w:t>הרי זו בחזקת טהורה</w:t>
      </w:r>
      <w:r>
        <w:rPr>
          <w:rFonts w:hint="cs"/>
          <w:rtl/>
        </w:rPr>
        <w:t>' קתני!</w:t>
      </w:r>
    </w:p>
    <w:p w:rsidR="00671112" w:rsidRDefault="00671112" w:rsidP="00671112">
      <w:pPr>
        <w:rPr>
          <w:rFonts w:hint="cs"/>
          <w:rtl/>
        </w:rPr>
      </w:pPr>
      <w:r>
        <w:rPr>
          <w:rFonts w:hint="cs"/>
          <w:rtl/>
        </w:rPr>
        <w:t xml:space="preserve">אלא אסיפא </w:t>
      </w:r>
      <w:r>
        <w:rPr>
          <w:szCs w:val="20"/>
          <w:rtl/>
        </w:rPr>
        <w:t>(</w:t>
      </w:r>
      <w:r>
        <w:rPr>
          <w:rFonts w:cs="Miriam" w:hint="cs"/>
          <w:sz w:val="24"/>
          <w:szCs w:val="20"/>
          <w:rtl/>
        </w:rPr>
        <w:t>'</w:t>
      </w:r>
      <w:r>
        <w:rPr>
          <w:rFonts w:cs="Miriam" w:hint="cs"/>
          <w:i/>
          <w:iCs/>
          <w:sz w:val="24"/>
          <w:szCs w:val="20"/>
          <w:rtl/>
        </w:rPr>
        <w:t>בדקה שביעי שחרית ומצאה טמאה ובין השמשות לא הפרישה</w:t>
      </w:r>
      <w:r>
        <w:rPr>
          <w:rFonts w:cs="Miriam" w:hint="cs"/>
          <w:sz w:val="24"/>
          <w:szCs w:val="20"/>
          <w:rtl/>
        </w:rPr>
        <w:t>'</w:t>
      </w:r>
      <w:r>
        <w:rPr>
          <w:szCs w:val="20"/>
          <w:rtl/>
        </w:rPr>
        <w:t>)</w:t>
      </w:r>
      <w:r>
        <w:rPr>
          <w:rFonts w:hint="cs"/>
          <w:rtl/>
        </w:rPr>
        <w:t>.</w:t>
      </w:r>
    </w:p>
    <w:p w:rsidR="00671112" w:rsidRDefault="00671112" w:rsidP="00671112">
      <w:pPr>
        <w:rPr>
          <w:rFonts w:hint="cs"/>
          <w:rtl/>
        </w:rPr>
      </w:pPr>
      <w:r>
        <w:rPr>
          <w:rFonts w:hint="cs"/>
          <w:rtl/>
        </w:rPr>
        <w:t xml:space="preserve">בשלמא ספק זבה אמרינן </w:t>
      </w:r>
      <w:r>
        <w:rPr>
          <w:szCs w:val="20"/>
          <w:rtl/>
        </w:rPr>
        <w:t>(</w:t>
      </w:r>
      <w:r>
        <w:rPr>
          <w:rFonts w:cs="Miriam" w:hint="cs"/>
          <w:sz w:val="24"/>
          <w:szCs w:val="20"/>
          <w:rtl/>
        </w:rPr>
        <w:t>לחיי: דכיון דלא הפרישה בטהרה לא שחרית ולא ערבית - איכא לספוקי ברואה שמונה ותשעה ועשרה</w:t>
      </w:r>
      <w:r>
        <w:rPr>
          <w:szCs w:val="20"/>
          <w:rtl/>
        </w:rPr>
        <w:t>)</w:t>
      </w:r>
      <w:r>
        <w:rPr>
          <w:rtl/>
        </w:rPr>
        <w:t xml:space="preserve"> </w:t>
      </w:r>
      <w:r>
        <w:rPr>
          <w:rFonts w:hint="cs"/>
          <w:rtl/>
        </w:rPr>
        <w:t xml:space="preserve">אלא זבה ודאי נמי </w:t>
      </w:r>
      <w:r>
        <w:rPr>
          <w:szCs w:val="20"/>
          <w:rtl/>
        </w:rPr>
        <w:t>(</w:t>
      </w:r>
      <w:r>
        <w:rPr>
          <w:rFonts w:cs="Miriam" w:hint="cs"/>
          <w:sz w:val="24"/>
          <w:szCs w:val="20"/>
          <w:rtl/>
        </w:rPr>
        <w:t>בתמיה</w:t>
      </w:r>
      <w:r>
        <w:rPr>
          <w:szCs w:val="20"/>
          <w:rtl/>
        </w:rPr>
        <w:t>)</w:t>
      </w:r>
      <w:r>
        <w:rPr>
          <w:rFonts w:hint="cs"/>
          <w:rtl/>
        </w:rPr>
        <w:t xml:space="preserve">? הרי בדקה </w:t>
      </w:r>
      <w:r>
        <w:rPr>
          <w:szCs w:val="20"/>
          <w:rtl/>
        </w:rPr>
        <w:t>(</w:t>
      </w:r>
      <w:r>
        <w:rPr>
          <w:rFonts w:cs="Miriam" w:hint="cs"/>
          <w:sz w:val="24"/>
          <w:szCs w:val="20"/>
          <w:rtl/>
        </w:rPr>
        <w:t>לאחר הימים</w:t>
      </w:r>
      <w:r>
        <w:rPr>
          <w:szCs w:val="20"/>
          <w:rtl/>
        </w:rPr>
        <w:t>)</w:t>
      </w:r>
      <w:r>
        <w:rPr>
          <w:rtl/>
        </w:rPr>
        <w:t xml:space="preserve"> </w:t>
      </w:r>
      <w:r>
        <w:rPr>
          <w:rFonts w:hint="cs"/>
          <w:rtl/>
        </w:rPr>
        <w:t xml:space="preserve">ומצאה טהורה </w:t>
      </w:r>
      <w:r>
        <w:rPr>
          <w:szCs w:val="20"/>
          <w:rtl/>
        </w:rPr>
        <w:t>(</w:t>
      </w:r>
      <w:r>
        <w:rPr>
          <w:rFonts w:cs="Miriam" w:hint="cs"/>
          <w:sz w:val="24"/>
          <w:szCs w:val="20"/>
          <w:rtl/>
        </w:rPr>
        <w:t>ואיכא למימר: כיון דמצאה טהורה - עד השתא נמי לא חזאי</w:t>
      </w:r>
      <w:r>
        <w:rPr>
          <w:szCs w:val="20"/>
          <w:rtl/>
        </w:rPr>
        <w:t>)</w:t>
      </w:r>
      <w:r>
        <w:rPr>
          <w:rFonts w:hint="cs"/>
          <w:rtl/>
        </w:rPr>
        <w:t>?</w:t>
      </w:r>
    </w:p>
    <w:p w:rsidR="00671112" w:rsidRDefault="00671112" w:rsidP="00671112">
      <w:pPr>
        <w:rPr>
          <w:rFonts w:hint="cs"/>
          <w:rtl/>
        </w:rPr>
      </w:pPr>
      <w:r>
        <w:rPr>
          <w:rFonts w:hint="cs"/>
          <w:rtl/>
        </w:rPr>
        <w:t xml:space="preserve">אלא כי איתמר דרב ולוי - שמעתא באפי נפשה איתמר </w:t>
      </w:r>
      <w:r>
        <w:rPr>
          <w:szCs w:val="20"/>
          <w:rtl/>
        </w:rPr>
        <w:t>(</w:t>
      </w:r>
      <w:r>
        <w:rPr>
          <w:rFonts w:cs="Miriam" w:hint="cs"/>
          <w:sz w:val="24"/>
          <w:szCs w:val="20"/>
          <w:rtl/>
        </w:rPr>
        <w:t>ולאו אמתניתין</w:t>
      </w:r>
      <w:r>
        <w:rPr>
          <w:szCs w:val="20"/>
          <w:rtl/>
        </w:rPr>
        <w:t>)</w:t>
      </w:r>
      <w:r>
        <w:rPr>
          <w:rFonts w:hint="cs"/>
          <w:rtl/>
        </w:rPr>
        <w:t>: נדה שבדקה עצמה ביום השביעי שחרית ומצאה טמאה, ובין השמשות לא הפרישה, ולאחר ימים בדקה ומצאה טמאה: רב אמר זבה ודאי, ולוי אמר זבה ספק:</w:t>
      </w:r>
    </w:p>
    <w:p w:rsidR="00671112" w:rsidRDefault="00671112" w:rsidP="00671112">
      <w:pPr>
        <w:rPr>
          <w:rFonts w:hint="cs"/>
          <w:rtl/>
        </w:rPr>
      </w:pPr>
      <w:r>
        <w:rPr>
          <w:rFonts w:hint="cs"/>
          <w:rtl/>
        </w:rPr>
        <w:t>רב אמר זבה ודאי: כיון דמעיקרא נמצאת טמאה ועכשיו נמצאת טמאה - טמאה ודאי;</w:t>
      </w:r>
    </w:p>
    <w:p w:rsidR="00671112" w:rsidRDefault="00671112" w:rsidP="00671112">
      <w:pPr>
        <w:rPr>
          <w:rFonts w:hint="cs"/>
          <w:rtl/>
        </w:rPr>
      </w:pPr>
      <w:r>
        <w:rPr>
          <w:rFonts w:hint="cs"/>
          <w:rtl/>
        </w:rPr>
        <w:t>ולוי אמר ספק זבה: אימר פסקה ביני וביני.</w:t>
      </w:r>
    </w:p>
    <w:p w:rsidR="00671112" w:rsidRDefault="00671112" w:rsidP="00671112">
      <w:pPr>
        <w:rPr>
          <w:rFonts w:hint="cs"/>
          <w:rtl/>
        </w:rPr>
      </w:pPr>
    </w:p>
    <w:p w:rsidR="00671112" w:rsidRDefault="00671112" w:rsidP="00671112">
      <w:pPr>
        <w:rPr>
          <w:rtl/>
        </w:rPr>
      </w:pPr>
      <w:r>
        <w:rPr>
          <w:rtl/>
        </w:rPr>
        <w:t>(</w:t>
      </w:r>
      <w:r>
        <w:rPr>
          <w:rFonts w:hint="cs"/>
          <w:rtl/>
        </w:rPr>
        <w:t>נדה סח,ב</w:t>
      </w:r>
      <w:r>
        <w:rPr>
          <w:rtl/>
        </w:rPr>
        <w:t>)</w:t>
      </w:r>
    </w:p>
    <w:p w:rsidR="00671112" w:rsidRDefault="00671112" w:rsidP="00671112">
      <w:pPr>
        <w:rPr>
          <w:rFonts w:hint="cs"/>
          <w:rtl/>
        </w:rPr>
      </w:pPr>
      <w:r>
        <w:rPr>
          <w:rFonts w:hint="cs"/>
          <w:rtl/>
        </w:rPr>
        <w:t xml:space="preserve">וכן תנא לוי במתניתא </w:t>
      </w:r>
      <w:r>
        <w:rPr>
          <w:szCs w:val="20"/>
          <w:rtl/>
        </w:rPr>
        <w:t>(</w:t>
      </w:r>
      <w:r>
        <w:rPr>
          <w:rFonts w:cs="Miriam" w:hint="cs"/>
          <w:sz w:val="24"/>
          <w:szCs w:val="20"/>
          <w:rtl/>
        </w:rPr>
        <w:t>אסיפא דמתניתין תני הכי</w:t>
      </w:r>
      <w:r>
        <w:rPr>
          <w:szCs w:val="20"/>
          <w:rtl/>
        </w:rPr>
        <w:t>)</w:t>
      </w:r>
      <w:r>
        <w:rPr>
          <w:rFonts w:hint="cs"/>
          <w:rtl/>
        </w:rPr>
        <w:t>: '</w:t>
      </w:r>
      <w:r>
        <w:rPr>
          <w:szCs w:val="20"/>
          <w:rtl/>
        </w:rPr>
        <w:t>(</w:t>
      </w:r>
      <w:r>
        <w:rPr>
          <w:rFonts w:cs="Miriam" w:hint="cs"/>
          <w:sz w:val="24"/>
          <w:szCs w:val="20"/>
          <w:rtl/>
        </w:rPr>
        <w:t>בדקה בשביעי שחרית ומצאה טמאה, ובין השמשות לא הפרישה, ו</w:t>
      </w:r>
      <w:r>
        <w:rPr>
          <w:szCs w:val="20"/>
          <w:rtl/>
        </w:rPr>
        <w:t>)</w:t>
      </w:r>
      <w:r>
        <w:rPr>
          <w:rFonts w:hint="cs"/>
          <w:rtl/>
        </w:rPr>
        <w:t>א</w:t>
      </w:r>
      <w:r>
        <w:rPr>
          <w:rFonts w:hint="cs"/>
          <w:i/>
          <w:iCs/>
          <w:rtl/>
        </w:rPr>
        <w:t>חר הימים, בין בדקה ומצאה טהורה בין בדקה ומצאה טמאה - הרי זו ספק זבה</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ומטמאה מעת לעת </w:t>
      </w:r>
      <w:r>
        <w:rPr>
          <w:rFonts w:hint="cs"/>
          <w:szCs w:val="20"/>
          <w:rtl/>
        </w:rPr>
        <w:t>[ומפקידה לפקידה]</w:t>
      </w:r>
      <w:r>
        <w:rPr>
          <w:rFonts w:hint="cs"/>
          <w:rtl/>
        </w:rPr>
        <w:t xml:space="preserve">:  </w:t>
      </w:r>
    </w:p>
    <w:p w:rsidR="00671112" w:rsidRDefault="00671112" w:rsidP="00671112">
      <w:pPr>
        <w:rPr>
          <w:rFonts w:hint="cs"/>
          <w:rtl/>
        </w:rPr>
      </w:pPr>
      <w:r>
        <w:rPr>
          <w:rFonts w:hint="cs"/>
          <w:rtl/>
        </w:rPr>
        <w:t xml:space="preserve">לימא תהוי תיובתא דרבא, דאמר רבא </w:t>
      </w:r>
      <w:r>
        <w:rPr>
          <w:szCs w:val="20"/>
          <w:rtl/>
        </w:rPr>
        <w:t>(</w:t>
      </w:r>
      <w:r>
        <w:rPr>
          <w:rFonts w:cs="Miriam" w:hint="cs"/>
          <w:sz w:val="24"/>
          <w:szCs w:val="20"/>
          <w:rtl/>
        </w:rPr>
        <w:t xml:space="preserve">בפרק 'בנות כותים' </w:t>
      </w:r>
      <w:r>
        <w:rPr>
          <w:rFonts w:cs="Miriam" w:hint="cs"/>
          <w:sz w:val="24"/>
          <w:szCs w:val="16"/>
          <w:rtl/>
        </w:rPr>
        <w:t>(לעיל לט.)</w:t>
      </w:r>
      <w:r>
        <w:rPr>
          <w:rFonts w:cs="Miriam" w:hint="cs"/>
          <w:sz w:val="24"/>
          <w:szCs w:val="20"/>
          <w:rtl/>
        </w:rPr>
        <w:t xml:space="preserve"> קתני: 'כל אחד עשר בחזקת טהרה' ואמרינן: 'למאי הלכתא? ואמר רבא</w:t>
      </w:r>
      <w:r>
        <w:rPr>
          <w:szCs w:val="20"/>
          <w:rtl/>
        </w:rPr>
        <w:t>)</w:t>
      </w:r>
      <w:r>
        <w:rPr>
          <w:rFonts w:hint="cs"/>
          <w:rtl/>
        </w:rPr>
        <w:t xml:space="preserve">: לומר </w:t>
      </w:r>
      <w:r>
        <w:rPr>
          <w:szCs w:val="20"/>
          <w:rtl/>
        </w:rPr>
        <w:t>(</w:t>
      </w:r>
      <w:r>
        <w:rPr>
          <w:rFonts w:cs="Miriam" w:hint="cs"/>
          <w:sz w:val="24"/>
          <w:szCs w:val="20"/>
          <w:rtl/>
        </w:rPr>
        <w:t>שאם תראה</w:t>
      </w:r>
      <w:r>
        <w:rPr>
          <w:szCs w:val="20"/>
          <w:rtl/>
        </w:rPr>
        <w:t>)</w:t>
      </w:r>
      <w:r>
        <w:rPr>
          <w:rtl/>
        </w:rPr>
        <w:t xml:space="preserve"> </w:t>
      </w:r>
      <w:r>
        <w:rPr>
          <w:rFonts w:hint="cs"/>
          <w:rtl/>
        </w:rPr>
        <w:t xml:space="preserve">שאין האשה מטמאה מעת לעת בתוך ימי זיבתה </w:t>
      </w:r>
      <w:r>
        <w:rPr>
          <w:szCs w:val="20"/>
          <w:rtl/>
        </w:rPr>
        <w:t>(</w:t>
      </w:r>
      <w:r>
        <w:rPr>
          <w:rFonts w:cs="Miriam" w:hint="cs"/>
          <w:sz w:val="24"/>
          <w:szCs w:val="20"/>
          <w:rtl/>
        </w:rPr>
        <w:t xml:space="preserve">בתוך י"א ; ומתניתין קתני 'מטמאה מעת לעת' </w:t>
      </w:r>
      <w:r>
        <w:rPr>
          <w:rFonts w:cs="Miriam"/>
          <w:sz w:val="24"/>
          <w:szCs w:val="20"/>
          <w:rtl/>
        </w:rPr>
        <w:t>–</w:t>
      </w:r>
      <w:r>
        <w:rPr>
          <w:rFonts w:cs="Miriam" w:hint="cs"/>
          <w:sz w:val="24"/>
          <w:szCs w:val="20"/>
          <w:rtl/>
        </w:rPr>
        <w:t xml:space="preserve"> ארישא, דקתני 'אחר הימים בדקה ומצאה טמאה'</w:t>
      </w:r>
      <w:r>
        <w:rPr>
          <w:szCs w:val="20"/>
          <w:rtl/>
        </w:rPr>
        <w:t>)</w:t>
      </w:r>
      <w:r>
        <w:rPr>
          <w:rFonts w:hint="cs"/>
          <w:rtl/>
        </w:rPr>
        <w:t>;</w:t>
      </w:r>
    </w:p>
    <w:p w:rsidR="00671112" w:rsidRDefault="00671112" w:rsidP="00671112">
      <w:pPr>
        <w:rPr>
          <w:rFonts w:hint="cs"/>
          <w:rtl/>
        </w:rPr>
      </w:pPr>
      <w:r>
        <w:rPr>
          <w:szCs w:val="20"/>
          <w:rtl/>
        </w:rPr>
        <w:t>(</w:t>
      </w:r>
      <w:r>
        <w:rPr>
          <w:rFonts w:cs="Miriam" w:hint="cs"/>
          <w:sz w:val="24"/>
          <w:szCs w:val="20"/>
          <w:rtl/>
        </w:rPr>
        <w:t>ומתמה הש"ס:</w:t>
      </w:r>
      <w:r>
        <w:rPr>
          <w:szCs w:val="20"/>
          <w:rtl/>
        </w:rPr>
        <w:t>)</w:t>
      </w:r>
      <w:r>
        <w:rPr>
          <w:rtl/>
        </w:rPr>
        <w:t xml:space="preserve"> </w:t>
      </w:r>
      <w:r>
        <w:rPr>
          <w:rFonts w:hint="cs"/>
          <w:rtl/>
        </w:rPr>
        <w:t xml:space="preserve">ולאו אותביניה לרבא חדא זימנא </w:t>
      </w:r>
      <w:r>
        <w:rPr>
          <w:szCs w:val="20"/>
          <w:rtl/>
        </w:rPr>
        <w:t>(</w:t>
      </w:r>
      <w:r>
        <w:rPr>
          <w:rFonts w:cs="Miriam" w:hint="cs"/>
          <w:sz w:val="24"/>
          <w:szCs w:val="20"/>
          <w:rtl/>
        </w:rPr>
        <w:t xml:space="preserve">בפרק 'בנות כותים' </w:t>
      </w:r>
      <w:r>
        <w:rPr>
          <w:rFonts w:cs="Miriam" w:hint="cs"/>
          <w:sz w:val="24"/>
          <w:szCs w:val="16"/>
          <w:rtl/>
        </w:rPr>
        <w:t>(שם)</w:t>
      </w:r>
      <w:r>
        <w:rPr>
          <w:rFonts w:cs="Miriam" w:hint="cs"/>
          <w:sz w:val="24"/>
          <w:szCs w:val="20"/>
          <w:rtl/>
        </w:rPr>
        <w:t>, ולא איפרוק</w:t>
      </w:r>
      <w:r>
        <w:rPr>
          <w:szCs w:val="20"/>
          <w:rtl/>
        </w:rPr>
        <w:t>)</w:t>
      </w:r>
      <w:r>
        <w:rPr>
          <w:rFonts w:hint="cs"/>
          <w:rtl/>
        </w:rPr>
        <w:t>?</w:t>
      </w:r>
    </w:p>
    <w:p w:rsidR="00671112" w:rsidRDefault="00671112" w:rsidP="00671112">
      <w:pPr>
        <w:rPr>
          <w:rFonts w:hint="cs"/>
          <w:rtl/>
        </w:rPr>
      </w:pPr>
      <w:r>
        <w:rPr>
          <w:rFonts w:hint="cs"/>
          <w:rtl/>
        </w:rPr>
        <w:t>הכי קאמרינן: לימא תהוי תיובתא דרבא נמי מהא?</w:t>
      </w:r>
    </w:p>
    <w:p w:rsidR="00671112" w:rsidRDefault="00671112" w:rsidP="00671112">
      <w:pPr>
        <w:rPr>
          <w:rFonts w:hint="cs"/>
          <w:rtl/>
        </w:rPr>
      </w:pPr>
      <w:r>
        <w:rPr>
          <w:rFonts w:hint="cs"/>
          <w:rtl/>
        </w:rPr>
        <w:t>אמר לך רבא: כי קתני '</w:t>
      </w:r>
      <w:r>
        <w:rPr>
          <w:rFonts w:hint="cs"/>
          <w:i/>
          <w:iCs/>
          <w:rtl/>
        </w:rPr>
        <w:t>מטמאה מעת לעת</w:t>
      </w:r>
      <w:r>
        <w:rPr>
          <w:rFonts w:hint="cs"/>
          <w:rtl/>
        </w:rPr>
        <w:t xml:space="preserve">' - אריש פרקין קאי: א'ראתה ועודה בבית אביה </w:t>
      </w:r>
      <w:r>
        <w:rPr>
          <w:szCs w:val="20"/>
          <w:rtl/>
        </w:rPr>
        <w:t>(</w:t>
      </w:r>
      <w:r>
        <w:rPr>
          <w:rFonts w:cs="Miriam" w:hint="cs"/>
          <w:sz w:val="24"/>
          <w:szCs w:val="20"/>
          <w:rtl/>
        </w:rPr>
        <w:t>בית הלל אומרים כל הלילה שלה'</w:t>
      </w:r>
      <w:r>
        <w:rPr>
          <w:szCs w:val="20"/>
          <w:rtl/>
        </w:rPr>
        <w:t>)</w:t>
      </w:r>
      <w:r>
        <w:rPr>
          <w:rFonts w:hint="cs"/>
          <w:rtl/>
        </w:rPr>
        <w:t xml:space="preserve">' </w:t>
      </w:r>
      <w:r>
        <w:rPr>
          <w:szCs w:val="20"/>
          <w:rtl/>
        </w:rPr>
        <w:t>(</w:t>
      </w:r>
      <w:r>
        <w:rPr>
          <w:rFonts w:cs="Miriam" w:hint="cs"/>
          <w:sz w:val="24"/>
          <w:szCs w:val="20"/>
          <w:rtl/>
        </w:rPr>
        <w:t>וקאמר דאם ראתה לאחר מכאן - מטמאה מעת לעת</w:t>
      </w:r>
      <w:r>
        <w:rPr>
          <w:szCs w:val="20"/>
          <w:rtl/>
        </w:rPr>
        <w:t>)</w:t>
      </w:r>
      <w:r>
        <w:rPr>
          <w:rFonts w:hint="cs"/>
          <w:rtl/>
        </w:rPr>
        <w:t xml:space="preserve">; סלקא דעתך אמינא 'כיון דמפסקי להו ימים טהורין כתחלת נדתה דמיא </w:t>
      </w:r>
      <w:r>
        <w:rPr>
          <w:szCs w:val="20"/>
          <w:rtl/>
        </w:rPr>
        <w:t>(</w:t>
      </w:r>
      <w:r>
        <w:rPr>
          <w:rFonts w:cs="Miriam" w:hint="cs"/>
          <w:sz w:val="24"/>
          <w:szCs w:val="20"/>
          <w:rtl/>
        </w:rPr>
        <w:t xml:space="preserve">כבתולת דמים, דקיימא לן </w:t>
      </w:r>
      <w:r>
        <w:rPr>
          <w:rFonts w:cs="Miriam" w:hint="cs"/>
          <w:sz w:val="24"/>
          <w:szCs w:val="16"/>
          <w:rtl/>
        </w:rPr>
        <w:t>(לעיל דף ז.)</w:t>
      </w:r>
      <w:r>
        <w:rPr>
          <w:rFonts w:cs="Miriam" w:hint="cs"/>
          <w:sz w:val="24"/>
          <w:szCs w:val="20"/>
          <w:rtl/>
        </w:rPr>
        <w:t xml:space="preserve"> דיה שעתה בראייה ראשונה</w:t>
      </w:r>
      <w:r>
        <w:rPr>
          <w:szCs w:val="20"/>
          <w:rtl/>
        </w:rPr>
        <w:t>)</w:t>
      </w:r>
      <w:r>
        <w:rPr>
          <w:rtl/>
        </w:rPr>
        <w:t xml:space="preserve"> </w:t>
      </w:r>
      <w:r>
        <w:rPr>
          <w:rFonts w:hint="cs"/>
          <w:rtl/>
        </w:rPr>
        <w:t>ולא תטמא מעת לעת' - קא משמע לן.</w:t>
      </w:r>
    </w:p>
    <w:p w:rsidR="00671112" w:rsidRDefault="00671112" w:rsidP="00671112">
      <w:pPr>
        <w:rPr>
          <w:rFonts w:hint="cs"/>
          <w:rtl/>
        </w:rPr>
      </w:pPr>
    </w:p>
    <w:p w:rsidR="00671112" w:rsidRDefault="00671112" w:rsidP="00671112">
      <w:pPr>
        <w:rPr>
          <w:rFonts w:hint="cs"/>
          <w:rtl/>
        </w:rPr>
      </w:pPr>
      <w:r>
        <w:rPr>
          <w:rFonts w:hint="cs"/>
          <w:rtl/>
        </w:rPr>
        <w:t xml:space="preserve">אם יש לה וסת </w:t>
      </w:r>
      <w:r>
        <w:rPr>
          <w:rFonts w:hint="cs"/>
          <w:szCs w:val="20"/>
          <w:rtl/>
        </w:rPr>
        <w:t>[דיה שעתה]</w:t>
      </w:r>
      <w:r>
        <w:rPr>
          <w:rFonts w:hint="cs"/>
          <w:rtl/>
        </w:rPr>
        <w:t xml:space="preserve">:  </w:t>
      </w:r>
    </w:p>
    <w:p w:rsidR="00671112" w:rsidRDefault="00671112" w:rsidP="00671112">
      <w:pPr>
        <w:rPr>
          <w:rFonts w:hint="cs"/>
          <w:rtl/>
        </w:rPr>
      </w:pPr>
      <w:r>
        <w:rPr>
          <w:szCs w:val="20"/>
          <w:rtl/>
        </w:rPr>
        <w:t>(</w:t>
      </w:r>
      <w:r>
        <w:rPr>
          <w:rFonts w:cs="Miriam" w:hint="cs"/>
          <w:sz w:val="24"/>
          <w:szCs w:val="20"/>
          <w:rtl/>
        </w:rPr>
        <w:t>קא סלקא דעתך אסיפא דמתניתין קאי, דקתני 'אחר הימים בדקה ומצאה טמאה מטמאה מעת לעת, ואם יש לה וסת קבוע לאחר הימים דהיינו ימי זיבה וראתה בו דיה שעתה';</w:t>
      </w:r>
      <w:r>
        <w:rPr>
          <w:szCs w:val="20"/>
          <w:rtl/>
        </w:rPr>
        <w:t>)</w:t>
      </w:r>
      <w:r>
        <w:rPr>
          <w:rtl/>
        </w:rPr>
        <w:t xml:space="preserve"> </w:t>
      </w:r>
      <w:r>
        <w:rPr>
          <w:rFonts w:hint="cs"/>
          <w:rtl/>
        </w:rPr>
        <w:t xml:space="preserve">נימא תהוי תיובתא דרב הונא בר חייא אמר שמואל, דאמר רב הונא בר חייא אמר שמואל: לומר שאין האשה קובעת לה וסת בימי זיבתה </w:t>
      </w:r>
      <w:r>
        <w:rPr>
          <w:szCs w:val="20"/>
          <w:rtl/>
        </w:rPr>
        <w:t>(</w:t>
      </w:r>
      <w:r>
        <w:rPr>
          <w:rFonts w:cs="Miriam" w:hint="cs"/>
          <w:sz w:val="24"/>
          <w:szCs w:val="20"/>
          <w:rtl/>
        </w:rPr>
        <w:t>בפרק 'בנות כותים' גבי כל י"א בחזקת טהרה</w:t>
      </w:r>
      <w:r>
        <w:rPr>
          <w:szCs w:val="20"/>
          <w:rtl/>
        </w:rPr>
        <w:t>)</w:t>
      </w:r>
      <w:r>
        <w:rPr>
          <w:rFonts w:hint="cs"/>
          <w:rtl/>
        </w:rPr>
        <w:t>?</w:t>
      </w:r>
    </w:p>
    <w:p w:rsidR="00671112" w:rsidRDefault="00671112" w:rsidP="00671112">
      <w:pPr>
        <w:rPr>
          <w:rFonts w:cs="Miriam" w:hint="cs"/>
          <w:sz w:val="24"/>
          <w:szCs w:val="20"/>
          <w:rtl/>
        </w:rPr>
      </w:pPr>
      <w:r>
        <w:rPr>
          <w:rFonts w:hint="cs"/>
          <w:rtl/>
        </w:rPr>
        <w:t>אמר לך רב הונא בר חייא: כי אמרינן 'אין אשה קובעת לה וסת בימי זיבתה'</w:t>
      </w:r>
      <w:r>
        <w:rPr>
          <w:szCs w:val="20"/>
          <w:rtl/>
        </w:rPr>
        <w:t xml:space="preserve"> (</w:t>
      </w:r>
      <w:r>
        <w:rPr>
          <w:rFonts w:ascii="Courier New" w:hAnsi="Courier New" w:cs="Courier New" w:hint="cs"/>
          <w:sz w:val="16"/>
          <w:szCs w:val="16"/>
          <w:rtl/>
        </w:rPr>
        <w:t xml:space="preserve">גירסת רש"י: </w:t>
      </w:r>
      <w:r>
        <w:rPr>
          <w:rFonts w:cs="Miriam" w:hint="cs"/>
          <w:sz w:val="24"/>
          <w:szCs w:val="20"/>
          <w:rtl/>
        </w:rPr>
        <w:t xml:space="preserve">אמר לך שמואל: כי אמרי אנא </w:t>
      </w:r>
      <w:r>
        <w:rPr>
          <w:rFonts w:cs="Miriam"/>
          <w:sz w:val="24"/>
          <w:szCs w:val="20"/>
          <w:rtl/>
        </w:rPr>
        <w:t>–</w:t>
      </w:r>
      <w:r>
        <w:rPr>
          <w:rFonts w:cs="Miriam" w:hint="cs"/>
          <w:sz w:val="24"/>
          <w:szCs w:val="20"/>
          <w:rtl/>
        </w:rPr>
        <w:t xml:space="preserve"> לקולא</w:t>
      </w:r>
      <w:r>
        <w:rPr>
          <w:szCs w:val="20"/>
          <w:rtl/>
        </w:rPr>
        <w:t>)</w:t>
      </w:r>
      <w:r>
        <w:rPr>
          <w:rtl/>
        </w:rPr>
        <w:t xml:space="preserve"> </w:t>
      </w:r>
      <w:r>
        <w:rPr>
          <w:rFonts w:hint="cs"/>
          <w:rtl/>
        </w:rPr>
        <w:t xml:space="preserve">- דלא בעיא תלתא זימני למיעקר, דאמרינן דמיה מסולקין </w:t>
      </w:r>
      <w:r>
        <w:rPr>
          <w:szCs w:val="20"/>
          <w:rtl/>
        </w:rPr>
        <w:t>(</w:t>
      </w:r>
      <w:r>
        <w:rPr>
          <w:rFonts w:cs="Miriam" w:hint="cs"/>
          <w:sz w:val="24"/>
          <w:szCs w:val="20"/>
          <w:rtl/>
        </w:rPr>
        <w:t>דהא קתני 'כל י"א בחזקת טהרה', דהיינו קולא, דדמיה מסולקין</w:t>
      </w:r>
      <w:r>
        <w:rPr>
          <w:szCs w:val="20"/>
          <w:rtl/>
        </w:rPr>
        <w:t>)</w:t>
      </w:r>
      <w:r>
        <w:rPr>
          <w:rtl/>
        </w:rPr>
        <w:t xml:space="preserve"> </w:t>
      </w:r>
      <w:r>
        <w:rPr>
          <w:rFonts w:hint="cs"/>
          <w:rtl/>
        </w:rPr>
        <w:t xml:space="preserve">וכיון דדמיה מסולקין דיה שעתה  </w:t>
      </w:r>
      <w:r>
        <w:rPr>
          <w:szCs w:val="20"/>
          <w:rtl/>
        </w:rPr>
        <w:t>(</w:t>
      </w:r>
      <w:r>
        <w:rPr>
          <w:rFonts w:cs="Miriam" w:hint="cs"/>
          <w:sz w:val="24"/>
          <w:szCs w:val="20"/>
          <w:rtl/>
        </w:rPr>
        <w:t>אבל לענין דיה שעתה כל שכן דהוי וסת, דהא דמיה מסולקין</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 xml:space="preserve">רבי יהודה אומר </w:t>
      </w:r>
      <w:r>
        <w:rPr>
          <w:rFonts w:hint="cs"/>
          <w:szCs w:val="20"/>
          <w:rtl/>
        </w:rPr>
        <w:t>[כל שלא הפרישה בטהרה מן המנחה ולמעלה - הרי זו בחזקת טמאה]</w:t>
      </w:r>
      <w:r>
        <w:rPr>
          <w:rFonts w:hint="cs"/>
          <w:rtl/>
        </w:rPr>
        <w:t xml:space="preserve">:  </w:t>
      </w:r>
    </w:p>
    <w:p w:rsidR="00671112" w:rsidRDefault="00671112" w:rsidP="00671112">
      <w:pPr>
        <w:rPr>
          <w:rFonts w:cs="Miriam" w:hint="cs"/>
          <w:sz w:val="24"/>
          <w:szCs w:val="20"/>
          <w:rtl/>
        </w:rPr>
      </w:pPr>
      <w:r>
        <w:rPr>
          <w:rFonts w:hint="cs"/>
          <w:rtl/>
        </w:rPr>
        <w:t>תניא: '</w:t>
      </w:r>
      <w:r>
        <w:rPr>
          <w:rFonts w:hint="cs"/>
          <w:i/>
          <w:iCs/>
          <w:rtl/>
        </w:rPr>
        <w:t xml:space="preserve">אמרו לו לרבי יהודה: אלמלי ידיה מונחות בעיניה כל בין השמשות - יפה אתה אומר; עכשיו אימר עם סלוק ידיה ראתה </w:t>
      </w:r>
      <w:r>
        <w:rPr>
          <w:szCs w:val="20"/>
          <w:rtl/>
        </w:rPr>
        <w:t>(</w:t>
      </w:r>
      <w:r>
        <w:rPr>
          <w:rFonts w:cs="Miriam" w:hint="cs"/>
          <w:sz w:val="24"/>
          <w:szCs w:val="20"/>
          <w:rtl/>
        </w:rPr>
        <w:t>ואפילו הכי אמרת טהורה</w:t>
      </w:r>
      <w:r>
        <w:rPr>
          <w:szCs w:val="20"/>
          <w:rtl/>
        </w:rPr>
        <w:t>)</w:t>
      </w:r>
      <w:r>
        <w:rPr>
          <w:rFonts w:hint="cs"/>
          <w:i/>
          <w:iCs/>
          <w:rtl/>
        </w:rPr>
        <w:t xml:space="preserve">, </w:t>
      </w:r>
      <w:r>
        <w:rPr>
          <w:szCs w:val="20"/>
          <w:rtl/>
        </w:rPr>
        <w:t>(</w:t>
      </w:r>
      <w:r>
        <w:rPr>
          <w:rFonts w:cs="Miriam" w:hint="cs"/>
          <w:sz w:val="24"/>
          <w:szCs w:val="20"/>
          <w:rtl/>
        </w:rPr>
        <w:t>הלכך:</w:t>
      </w:r>
      <w:r>
        <w:rPr>
          <w:szCs w:val="20"/>
          <w:rtl/>
        </w:rPr>
        <w:t>)</w:t>
      </w:r>
      <w:r>
        <w:rPr>
          <w:i/>
          <w:iCs/>
          <w:rtl/>
        </w:rPr>
        <w:t xml:space="preserve"> </w:t>
      </w:r>
      <w:r>
        <w:rPr>
          <w:rFonts w:hint="cs"/>
          <w:i/>
          <w:iCs/>
          <w:rtl/>
        </w:rPr>
        <w:t>מה לי הפרישה בטהרה בשביעי מן המנחה ולמעלה מה לי הפרישה בטהרה בראשון?</w:t>
      </w:r>
      <w:r>
        <w:rPr>
          <w:rFonts w:cs="Miriam" w:hint="cs"/>
          <w:i/>
          <w:iCs/>
          <w:sz w:val="24"/>
          <w:szCs w:val="20"/>
          <w:rtl/>
        </w:rPr>
        <w:t xml:space="preserve"> </w:t>
      </w:r>
      <w:r>
        <w:rPr>
          <w:rFonts w:cs="Miriam" w:hint="cs"/>
          <w:sz w:val="24"/>
          <w:szCs w:val="20"/>
          <w:rtl/>
        </w:rPr>
        <w:t>'</w:t>
      </w:r>
    </w:p>
    <w:p w:rsidR="00671112" w:rsidRDefault="00671112" w:rsidP="00671112">
      <w:pPr>
        <w:rPr>
          <w:rFonts w:hint="cs"/>
          <w:rtl/>
        </w:rPr>
      </w:pPr>
      <w:r>
        <w:rPr>
          <w:rFonts w:hint="cs"/>
          <w:rtl/>
        </w:rPr>
        <w:t xml:space="preserve">בראשון מי איכא למאן דאמר </w:t>
      </w:r>
      <w:r>
        <w:rPr>
          <w:szCs w:val="20"/>
          <w:rtl/>
        </w:rPr>
        <w:t>(</w:t>
      </w:r>
      <w:r>
        <w:rPr>
          <w:rFonts w:cs="Miriam" w:hint="cs"/>
          <w:sz w:val="24"/>
          <w:szCs w:val="20"/>
          <w:rtl/>
        </w:rPr>
        <w:t xml:space="preserve">והא אפילו רבנן בתראי, </w:t>
      </w:r>
      <w:r>
        <w:rPr>
          <w:rFonts w:cs="Miriam" w:hint="cs"/>
          <w:sz w:val="24"/>
          <w:szCs w:val="20"/>
          <w:u w:val="single"/>
          <w:rtl/>
        </w:rPr>
        <w:t>בשני שלה</w:t>
      </w:r>
      <w:r>
        <w:rPr>
          <w:rFonts w:cs="Miriam" w:hint="cs"/>
          <w:sz w:val="24"/>
          <w:szCs w:val="20"/>
          <w:rtl/>
        </w:rPr>
        <w:t xml:space="preserve"> הוא דקאמרי, אבל בראשון - דהוי פתיחת מעיינה - ליכא למאן דאמר דאם בדקה בצהרים ומצאה טהור דתהוי הפרשה</w:t>
      </w:r>
      <w:r>
        <w:rPr>
          <w:szCs w:val="20"/>
          <w:rtl/>
        </w:rPr>
        <w:t>)</w:t>
      </w:r>
      <w:r>
        <w:rPr>
          <w:rFonts w:hint="cs"/>
          <w:rtl/>
        </w:rPr>
        <w:t>?</w:t>
      </w:r>
    </w:p>
    <w:p w:rsidR="00671112" w:rsidRDefault="00671112" w:rsidP="00671112">
      <w:pPr>
        <w:rPr>
          <w:rFonts w:hint="cs"/>
          <w:i/>
          <w:iCs/>
          <w:rtl/>
        </w:rPr>
      </w:pPr>
      <w:r>
        <w:rPr>
          <w:rFonts w:hint="cs"/>
          <w:rtl/>
        </w:rPr>
        <w:t>אִין, והתניא: '</w:t>
      </w:r>
      <w:r>
        <w:rPr>
          <w:rFonts w:hint="cs"/>
          <w:i/>
          <w:iCs/>
          <w:rtl/>
        </w:rPr>
        <w:t xml:space="preserve">אמר רבי: שאלתי את רבי יוסי ורבי שמעון כשהיו מהלכים בדרך: נדה שבדקה עצמה יום שביעי שחרית ומצאה טהורה ובין השמשות לא הפרישה, ולאחר הימים בדקה ומצאה טמאה </w:t>
      </w:r>
      <w:r>
        <w:rPr>
          <w:i/>
          <w:iCs/>
          <w:rtl/>
        </w:rPr>
        <w:t>–</w:t>
      </w:r>
      <w:r>
        <w:rPr>
          <w:rFonts w:hint="cs"/>
          <w:i/>
          <w:iCs/>
          <w:rtl/>
        </w:rPr>
        <w:t xml:space="preserve"> מהו?</w:t>
      </w:r>
    </w:p>
    <w:p w:rsidR="00671112" w:rsidRDefault="00671112" w:rsidP="00671112">
      <w:pPr>
        <w:rPr>
          <w:rFonts w:hint="cs"/>
          <w:i/>
          <w:iCs/>
          <w:rtl/>
        </w:rPr>
      </w:pPr>
      <w:r>
        <w:rPr>
          <w:rFonts w:hint="cs"/>
          <w:i/>
          <w:iCs/>
          <w:rtl/>
        </w:rPr>
        <w:t>אמרו לו: הרי זו בחזקת טהרה.</w:t>
      </w:r>
    </w:p>
    <w:p w:rsidR="00671112" w:rsidRDefault="00671112" w:rsidP="00671112">
      <w:pPr>
        <w:rPr>
          <w:rFonts w:hint="cs"/>
          <w:i/>
          <w:iCs/>
          <w:rtl/>
        </w:rPr>
      </w:pPr>
      <w:r>
        <w:rPr>
          <w:rFonts w:hint="cs"/>
          <w:i/>
          <w:iCs/>
          <w:rtl/>
        </w:rPr>
        <w:t>ששי חמישי רביעי שלישי שני מאי?</w:t>
      </w:r>
    </w:p>
    <w:p w:rsidR="00671112" w:rsidRDefault="00671112" w:rsidP="00671112">
      <w:pPr>
        <w:rPr>
          <w:rFonts w:hint="cs"/>
          <w:i/>
          <w:iCs/>
          <w:rtl/>
        </w:rPr>
      </w:pPr>
      <w:r>
        <w:rPr>
          <w:rFonts w:hint="cs"/>
          <w:i/>
          <w:iCs/>
          <w:rtl/>
        </w:rPr>
        <w:t>אמרו לו: לא שנא;</w:t>
      </w:r>
    </w:p>
    <w:p w:rsidR="00671112" w:rsidRDefault="00671112" w:rsidP="00671112">
      <w:pPr>
        <w:rPr>
          <w:rFonts w:hint="cs"/>
          <w:rtl/>
        </w:rPr>
      </w:pPr>
      <w:r>
        <w:rPr>
          <w:rFonts w:hint="cs"/>
          <w:i/>
          <w:iCs/>
          <w:rtl/>
        </w:rPr>
        <w:t xml:space="preserve">בראשון לא שאלתי וטעיתי שלא שאלתי </w:t>
      </w:r>
      <w:r>
        <w:rPr>
          <w:szCs w:val="20"/>
          <w:rtl/>
        </w:rPr>
        <w:t>(</w:t>
      </w:r>
      <w:r>
        <w:rPr>
          <w:rFonts w:cs="Miriam" w:hint="cs"/>
          <w:sz w:val="24"/>
          <w:szCs w:val="20"/>
          <w:rtl/>
        </w:rPr>
        <w:t>שאילו שאלתי היו מטהרין</w:t>
      </w:r>
      <w:r>
        <w:rPr>
          <w:szCs w:val="20"/>
          <w:rtl/>
        </w:rPr>
        <w:t>)</w:t>
      </w:r>
      <w:r>
        <w:rPr>
          <w:rFonts w:hint="cs"/>
          <w:i/>
          <w:iCs/>
          <w:rtl/>
        </w:rPr>
        <w:t xml:space="preserve">: אטו כולהו לאו בחזקת טומאה קיימי, וכיון דפסק </w:t>
      </w:r>
      <w:r>
        <w:rPr>
          <w:i/>
          <w:iCs/>
          <w:rtl/>
        </w:rPr>
        <w:t>–</w:t>
      </w:r>
      <w:r>
        <w:rPr>
          <w:rFonts w:hint="cs"/>
          <w:i/>
          <w:iCs/>
          <w:rtl/>
        </w:rPr>
        <w:t xml:space="preserve"> פסק? ראשון נמי: כיון דפסק </w:t>
      </w:r>
      <w:r>
        <w:rPr>
          <w:i/>
          <w:iCs/>
          <w:rtl/>
        </w:rPr>
        <w:t>–</w:t>
      </w:r>
      <w:r>
        <w:rPr>
          <w:rFonts w:hint="cs"/>
          <w:i/>
          <w:iCs/>
          <w:rtl/>
        </w:rPr>
        <w:t xml:space="preserve"> פסק.</w:t>
      </w:r>
      <w:r>
        <w:rPr>
          <w:rFonts w:hint="cs"/>
          <w:rtl/>
        </w:rPr>
        <w:t>'</w:t>
      </w:r>
    </w:p>
    <w:p w:rsidR="00671112" w:rsidRDefault="00671112" w:rsidP="00671112">
      <w:pPr>
        <w:rPr>
          <w:rFonts w:hint="cs"/>
          <w:rtl/>
        </w:rPr>
      </w:pPr>
      <w:r>
        <w:rPr>
          <w:rFonts w:hint="cs"/>
          <w:rtl/>
        </w:rPr>
        <w:t xml:space="preserve">ומעיקרא מאי סבר </w:t>
      </w:r>
      <w:r>
        <w:rPr>
          <w:szCs w:val="20"/>
          <w:rtl/>
        </w:rPr>
        <w:t>(</w:t>
      </w:r>
      <w:r>
        <w:rPr>
          <w:rFonts w:cs="Miriam" w:hint="cs"/>
          <w:sz w:val="24"/>
          <w:szCs w:val="20"/>
          <w:rtl/>
        </w:rPr>
        <w:t>שלא רצה לשאול</w:t>
      </w:r>
      <w:r>
        <w:rPr>
          <w:szCs w:val="20"/>
          <w:rtl/>
        </w:rPr>
        <w:t>)</w:t>
      </w:r>
      <w:r>
        <w:rPr>
          <w:rFonts w:hint="cs"/>
          <w:rtl/>
        </w:rPr>
        <w:t>?</w:t>
      </w:r>
    </w:p>
    <w:p w:rsidR="00671112" w:rsidRDefault="00671112" w:rsidP="00671112">
      <w:pPr>
        <w:rPr>
          <w:rFonts w:cs="Miriam" w:hint="cs"/>
          <w:sz w:val="24"/>
          <w:szCs w:val="20"/>
          <w:rtl/>
        </w:rPr>
      </w:pPr>
      <w:r>
        <w:rPr>
          <w:rFonts w:hint="cs"/>
          <w:rtl/>
        </w:rPr>
        <w:t>הואיל והוחזק מעין פתוח.</w:t>
      </w:r>
    </w:p>
    <w:p w:rsidR="00671112" w:rsidRDefault="00671112" w:rsidP="00671112">
      <w:pPr>
        <w:rPr>
          <w:rFonts w:hint="cs"/>
          <w:rtl/>
        </w:rPr>
      </w:pPr>
    </w:p>
    <w:p w:rsidR="00671112" w:rsidRDefault="00671112" w:rsidP="00671112">
      <w:pPr>
        <w:rPr>
          <w:rFonts w:hint="cs"/>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הזב והזבה </w:t>
      </w:r>
      <w:r>
        <w:rPr>
          <w:szCs w:val="20"/>
          <w:rtl/>
        </w:rPr>
        <w:t>(</w:t>
      </w:r>
      <w:r>
        <w:rPr>
          <w:rFonts w:cs="Miriam" w:hint="cs"/>
          <w:sz w:val="24"/>
          <w:szCs w:val="20"/>
          <w:rtl/>
        </w:rPr>
        <w:t>שפסקו והתחילו לספור שבעה</w:t>
      </w:r>
      <w:r>
        <w:rPr>
          <w:szCs w:val="20"/>
          <w:rtl/>
        </w:rPr>
        <w:t>)</w:t>
      </w:r>
      <w:r>
        <w:rPr>
          <w:rtl/>
        </w:rPr>
        <w:t xml:space="preserve"> </w:t>
      </w:r>
      <w:r>
        <w:rPr>
          <w:rFonts w:hint="cs"/>
          <w:rtl/>
        </w:rPr>
        <w:t xml:space="preserve">שבדקו עצמן ביום ראשון ומצאו טהור וביום השביעי ומצאו טהור ושאר ימים שבינתיים לא בדקו: רבי אליעזר אומר: הרי הן בחזקת טהרה; </w:t>
      </w:r>
    </w:p>
    <w:p w:rsidR="00671112" w:rsidRDefault="00671112" w:rsidP="00671112">
      <w:pPr>
        <w:rPr>
          <w:rFonts w:hint="cs"/>
          <w:rtl/>
        </w:rPr>
      </w:pPr>
      <w:r>
        <w:rPr>
          <w:rFonts w:hint="cs"/>
          <w:rtl/>
        </w:rPr>
        <w:t xml:space="preserve">רבי יהושע אומר: אין להם אלא יום ראשון ויום שביעי בלבד; </w:t>
      </w:r>
    </w:p>
    <w:p w:rsidR="00671112" w:rsidRDefault="00671112" w:rsidP="00671112">
      <w:pPr>
        <w:rPr>
          <w:rFonts w:hint="cs"/>
          <w:rtl/>
        </w:rPr>
      </w:pPr>
      <w:r>
        <w:rPr>
          <w:rFonts w:hint="cs"/>
          <w:rtl/>
        </w:rPr>
        <w:t xml:space="preserve">רבי עקיבא אומר: אין להם אלא יום שביעי בלבד </w:t>
      </w:r>
      <w:r>
        <w:rPr>
          <w:szCs w:val="20"/>
          <w:rtl/>
        </w:rPr>
        <w:t>(</w:t>
      </w:r>
      <w:r>
        <w:rPr>
          <w:rFonts w:cs="Miriam" w:hint="cs"/>
          <w:sz w:val="24"/>
          <w:szCs w:val="20"/>
          <w:rtl/>
        </w:rPr>
        <w:t>שמא ראו בינתיים וסתרו ספירתן הראשונה</w:t>
      </w:r>
      <w:r>
        <w:rPr>
          <w:szCs w:val="20"/>
          <w:rtl/>
        </w:rPr>
        <w:t>)</w:t>
      </w:r>
      <w:r>
        <w:rPr>
          <w:rFonts w:hint="cs"/>
          <w:rtl/>
        </w:rPr>
        <w:t>.</w:t>
      </w:r>
    </w:p>
    <w:p w:rsidR="00671112" w:rsidRDefault="00671112" w:rsidP="00671112">
      <w:pPr>
        <w:rPr>
          <w:rFonts w:hint="cs"/>
          <w:rtl/>
        </w:rPr>
      </w:pPr>
    </w:p>
    <w:p w:rsidR="00671112" w:rsidRDefault="00671112" w:rsidP="00671112">
      <w:pPr>
        <w:rPr>
          <w:rFonts w:hint="cs"/>
          <w:rtl/>
        </w:rPr>
      </w:pPr>
      <w:r>
        <w:rPr>
          <w:rFonts w:hint="cs"/>
          <w:rtl/>
        </w:rPr>
        <w:t>גמרא:</w:t>
      </w:r>
    </w:p>
    <w:p w:rsidR="00671112" w:rsidRDefault="00671112" w:rsidP="00671112">
      <w:pPr>
        <w:rPr>
          <w:rFonts w:hint="cs"/>
          <w:iCs/>
          <w:rtl/>
        </w:rPr>
      </w:pPr>
      <w:r>
        <w:rPr>
          <w:rFonts w:hint="cs"/>
          <w:rtl/>
        </w:rPr>
        <w:t>תניא: '</w:t>
      </w:r>
      <w:r>
        <w:rPr>
          <w:rFonts w:hint="cs"/>
          <w:i/>
          <w:iCs/>
          <w:rtl/>
        </w:rPr>
        <w:t>א</w:t>
      </w:r>
      <w:r>
        <w:rPr>
          <w:rFonts w:hint="cs"/>
          <w:iCs/>
          <w:rtl/>
        </w:rPr>
        <w:t xml:space="preserve">מר לו רבי אליעזר לרבי יהושע: לדבריך אתה מונה בסירוגין, והתורה אמרה </w:t>
      </w:r>
      <w:r>
        <w:rPr>
          <w:rFonts w:cs="Miriam"/>
          <w:szCs w:val="16"/>
          <w:rtl/>
        </w:rPr>
        <w:t>[</w:t>
      </w:r>
      <w:r>
        <w:rPr>
          <w:rFonts w:cs="Miriam" w:hint="cs"/>
          <w:szCs w:val="16"/>
          <w:rtl/>
        </w:rPr>
        <w:t>ספרא מצורע פרק זבים פרשתא 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א</w:t>
      </w:r>
      <w:r>
        <w:rPr>
          <w:rFonts w:cs="Miriam"/>
          <w:szCs w:val="16"/>
          <w:rtl/>
        </w:rPr>
        <w:t>]</w:t>
      </w:r>
      <w:r>
        <w:rPr>
          <w:rFonts w:hint="cs"/>
          <w:iCs/>
          <w:rtl/>
        </w:rPr>
        <w:t xml:space="preserve">: </w:t>
      </w:r>
      <w:r>
        <w:rPr>
          <w:rFonts w:cs="Miriam" w:hint="cs"/>
          <w:sz w:val="24"/>
          <w:szCs w:val="16"/>
          <w:rtl/>
        </w:rPr>
        <w:t>(ויקרא טו</w:t>
      </w:r>
      <w:r>
        <w:rPr>
          <w:rFonts w:cs="Miriam"/>
          <w:sz w:val="24"/>
          <w:szCs w:val="16"/>
          <w:rtl/>
        </w:rPr>
        <w:t>,</w:t>
      </w:r>
      <w:r>
        <w:rPr>
          <w:rFonts w:cs="Miriam" w:hint="cs"/>
          <w:sz w:val="24"/>
          <w:szCs w:val="16"/>
          <w:rtl/>
        </w:rPr>
        <w:t>כח)</w:t>
      </w:r>
      <w:r>
        <w:rPr>
          <w:rFonts w:hint="cs"/>
          <w:szCs w:val="20"/>
          <w:rtl/>
        </w:rPr>
        <w:t xml:space="preserve"> </w:t>
      </w:r>
      <w:r>
        <w:rPr>
          <w:rFonts w:cs="Narkisim"/>
          <w:szCs w:val="20"/>
          <w:rtl/>
        </w:rPr>
        <w:t>[</w:t>
      </w:r>
      <w:r>
        <w:rPr>
          <w:rFonts w:cs="Narkisim" w:hint="cs"/>
          <w:szCs w:val="20"/>
          <w:rtl/>
        </w:rPr>
        <w:t>ואם טהרה מזובה וספרה לה שבעת ימים ו</w:t>
      </w:r>
      <w:r>
        <w:rPr>
          <w:rFonts w:cs="Narkisim"/>
          <w:szCs w:val="20"/>
          <w:rtl/>
        </w:rPr>
        <w:t>]</w:t>
      </w:r>
      <w:r>
        <w:rPr>
          <w:rFonts w:cs="Narkisim" w:hint="cs"/>
          <w:i/>
          <w:iCs/>
          <w:rtl/>
        </w:rPr>
        <w:t>אחר תטהר</w:t>
      </w:r>
      <w:r>
        <w:rPr>
          <w:rFonts w:hint="cs"/>
          <w:i/>
          <w:iCs/>
          <w:rtl/>
        </w:rPr>
        <w:t xml:space="preserve"> - אחר אחר לכולן:</w:t>
      </w:r>
      <w:r>
        <w:rPr>
          <w:rFonts w:hint="cs"/>
          <w:iCs/>
          <w:rtl/>
        </w:rPr>
        <w:t xml:space="preserve"> שלא תהא טומאה מפסקת ביניהן!</w:t>
      </w:r>
    </w:p>
    <w:p w:rsidR="00671112" w:rsidRDefault="00671112" w:rsidP="00671112">
      <w:pPr>
        <w:rPr>
          <w:rFonts w:hint="cs"/>
          <w:rtl/>
        </w:rPr>
      </w:pPr>
      <w:r>
        <w:rPr>
          <w:rFonts w:hint="cs"/>
          <w:iCs/>
          <w:rtl/>
        </w:rPr>
        <w:t xml:space="preserve">אמר לו רבי יהושע: ואתה, אי אתה מודה בזב שראה קרי </w:t>
      </w:r>
      <w:r>
        <w:rPr>
          <w:szCs w:val="20"/>
          <w:rtl/>
        </w:rPr>
        <w:t>(</w:t>
      </w:r>
      <w:r>
        <w:rPr>
          <w:rFonts w:cs="Miriam" w:hint="cs"/>
          <w:sz w:val="24"/>
          <w:szCs w:val="20"/>
          <w:rtl/>
        </w:rPr>
        <w:t>בימי ספירו, שאינו מונה אותו יום, דקיימא לן דסותר יום אחד ומונה לסירוגין</w:t>
      </w:r>
      <w:r>
        <w:rPr>
          <w:szCs w:val="20"/>
          <w:rtl/>
        </w:rPr>
        <w:t>)</w:t>
      </w:r>
      <w:r>
        <w:rPr>
          <w:rFonts w:hint="cs"/>
          <w:iCs/>
          <w:rtl/>
        </w:rPr>
        <w:t xml:space="preserve">, ובנזיר שהילך סככות ופרעות </w:t>
      </w:r>
      <w:r>
        <w:rPr>
          <w:szCs w:val="20"/>
          <w:rtl/>
        </w:rPr>
        <w:t>(</w:t>
      </w:r>
      <w:r>
        <w:rPr>
          <w:rFonts w:cs="Miriam" w:hint="cs"/>
          <w:sz w:val="24"/>
          <w:szCs w:val="20"/>
          <w:rtl/>
        </w:rPr>
        <w:t>שהן ספק אהל</w:t>
      </w:r>
      <w:r>
        <w:rPr>
          <w:szCs w:val="20"/>
          <w:rtl/>
        </w:rPr>
        <w:t>)</w:t>
      </w:r>
      <w:r>
        <w:rPr>
          <w:rFonts w:hint="cs"/>
          <w:iCs/>
          <w:rtl/>
        </w:rPr>
        <w:t xml:space="preserve"> - שֶׁמּוֹנֶה בסירוגין </w:t>
      </w:r>
      <w:r>
        <w:rPr>
          <w:szCs w:val="20"/>
          <w:rtl/>
        </w:rPr>
        <w:t>(</w:t>
      </w:r>
      <w:r>
        <w:rPr>
          <w:rFonts w:cs="Miriam" w:hint="cs"/>
          <w:sz w:val="24"/>
          <w:szCs w:val="20"/>
          <w:rtl/>
        </w:rPr>
        <w:t>אין אותו יום עולה למנין נזירותו, ונמצא שמונה שלשים יום של סתם נזירות בסירוגין</w:t>
      </w:r>
      <w:r>
        <w:rPr>
          <w:szCs w:val="20"/>
          <w:rtl/>
        </w:rPr>
        <w:t>)</w:t>
      </w:r>
      <w:r>
        <w:rPr>
          <w:rFonts w:hint="cs"/>
          <w:iCs/>
          <w:rtl/>
        </w:rPr>
        <w:t xml:space="preserve">, והתורה אמרה </w:t>
      </w:r>
      <w:r>
        <w:rPr>
          <w:rFonts w:cs="Miriam" w:hint="cs"/>
          <w:sz w:val="24"/>
          <w:szCs w:val="16"/>
          <w:rtl/>
        </w:rPr>
        <w:t>(במדבר ו</w:t>
      </w:r>
      <w:r>
        <w:rPr>
          <w:rFonts w:cs="Miriam"/>
          <w:sz w:val="24"/>
          <w:szCs w:val="16"/>
          <w:rtl/>
        </w:rPr>
        <w:t>,</w:t>
      </w:r>
      <w:r>
        <w:rPr>
          <w:rFonts w:cs="Miriam" w:hint="cs"/>
          <w:sz w:val="24"/>
          <w:szCs w:val="16"/>
          <w:rtl/>
        </w:rPr>
        <w:t>יב)</w:t>
      </w:r>
      <w:r>
        <w:rPr>
          <w:rFonts w:cs="Narkisim" w:hint="cs"/>
          <w:iCs/>
          <w:rtl/>
        </w:rPr>
        <w:t xml:space="preserve"> </w:t>
      </w:r>
      <w:r>
        <w:rPr>
          <w:rFonts w:cs="Narkisim" w:hint="cs"/>
          <w:szCs w:val="20"/>
          <w:rtl/>
        </w:rPr>
        <w:t xml:space="preserve"> </w:t>
      </w:r>
      <w:r>
        <w:rPr>
          <w:rFonts w:cs="Narkisim"/>
          <w:szCs w:val="20"/>
          <w:rtl/>
        </w:rPr>
        <w:t>[</w:t>
      </w:r>
      <w:r>
        <w:rPr>
          <w:rFonts w:cs="Narkisim" w:hint="cs"/>
          <w:szCs w:val="20"/>
          <w:rtl/>
        </w:rPr>
        <w:t>והזיר לה' את ימי נזרו והביא כבש בן שנתו לאשם]</w:t>
      </w:r>
      <w:r>
        <w:rPr>
          <w:rFonts w:cs="Narkisim" w:hint="cs"/>
          <w:iCs/>
          <w:rtl/>
        </w:rPr>
        <w:t xml:space="preserve"> והימים הראשנים יפלו </w:t>
      </w:r>
      <w:r>
        <w:rPr>
          <w:rFonts w:cs="Narkisim" w:hint="cs"/>
          <w:szCs w:val="20"/>
          <w:rtl/>
        </w:rPr>
        <w:t>[כי טמא נזרו</w:t>
      </w:r>
      <w:r>
        <w:rPr>
          <w:rFonts w:cs="Narkisim"/>
          <w:szCs w:val="20"/>
          <w:rtl/>
        </w:rPr>
        <w:t>]</w:t>
      </w:r>
      <w:r>
        <w:rPr>
          <w:rFonts w:hint="cs"/>
          <w:iCs/>
          <w:rtl/>
        </w:rPr>
        <w:t>?</w:t>
      </w:r>
      <w:r>
        <w:rPr>
          <w:rFonts w:hint="cs"/>
          <w:rtl/>
        </w:rPr>
        <w:t>'</w:t>
      </w:r>
    </w:p>
    <w:p w:rsidR="00671112" w:rsidRDefault="00671112" w:rsidP="00671112">
      <w:pPr>
        <w:rPr>
          <w:rFonts w:hint="cs"/>
          <w:rtl/>
        </w:rPr>
      </w:pPr>
      <w:r>
        <w:rPr>
          <w:rFonts w:hint="cs"/>
          <w:rtl/>
        </w:rPr>
        <w:t>ורבי אליעזר?</w:t>
      </w:r>
    </w:p>
    <w:p w:rsidR="00671112" w:rsidRDefault="00671112" w:rsidP="00671112">
      <w:pPr>
        <w:rPr>
          <w:rFonts w:hint="cs"/>
          <w:rtl/>
        </w:rPr>
      </w:pPr>
      <w:r>
        <w:rPr>
          <w:rFonts w:hint="cs"/>
          <w:rtl/>
        </w:rPr>
        <w:t xml:space="preserve">בשלמא התם </w:t>
      </w:r>
      <w:r>
        <w:rPr>
          <w:szCs w:val="20"/>
          <w:rtl/>
        </w:rPr>
        <w:t>(</w:t>
      </w:r>
      <w:r>
        <w:rPr>
          <w:rFonts w:cs="Miriam" w:hint="cs"/>
          <w:sz w:val="24"/>
          <w:szCs w:val="20"/>
          <w:rtl/>
        </w:rPr>
        <w:t>זב שראה קרי</w:t>
      </w:r>
      <w:r>
        <w:rPr>
          <w:szCs w:val="20"/>
          <w:rtl/>
        </w:rPr>
        <w:t>)</w:t>
      </w:r>
      <w:r>
        <w:rPr>
          <w:rtl/>
        </w:rPr>
        <w:t xml:space="preserve"> </w:t>
      </w:r>
      <w:r>
        <w:rPr>
          <w:rFonts w:hint="cs"/>
          <w:rtl/>
        </w:rPr>
        <w:t xml:space="preserve">- </w:t>
      </w:r>
      <w:r>
        <w:rPr>
          <w:rFonts w:cs="Miriam" w:hint="cs"/>
          <w:sz w:val="24"/>
          <w:szCs w:val="16"/>
          <w:rtl/>
        </w:rPr>
        <w:t>(ויקרא טו</w:t>
      </w:r>
      <w:r>
        <w:rPr>
          <w:rFonts w:cs="Miriam"/>
          <w:sz w:val="24"/>
          <w:szCs w:val="16"/>
          <w:rtl/>
        </w:rPr>
        <w:t>,</w:t>
      </w:r>
      <w:r>
        <w:rPr>
          <w:rFonts w:cs="Miriam" w:hint="cs"/>
          <w:sz w:val="24"/>
          <w:szCs w:val="16"/>
          <w:rtl/>
        </w:rPr>
        <w:t>לב)</w:t>
      </w:r>
      <w:r>
        <w:rPr>
          <w:rFonts w:cs="Narkisim" w:hint="cs"/>
          <w:rtl/>
        </w:rPr>
        <w:t xml:space="preserve"> </w:t>
      </w:r>
      <w:r>
        <w:rPr>
          <w:rFonts w:cs="Narkisim"/>
          <w:szCs w:val="20"/>
          <w:rtl/>
        </w:rPr>
        <w:t>[</w:t>
      </w:r>
      <w:r>
        <w:rPr>
          <w:rFonts w:cs="Narkisim" w:hint="cs"/>
          <w:szCs w:val="20"/>
          <w:rtl/>
        </w:rPr>
        <w:t xml:space="preserve">זאת תורת הזב ואשר תצא ממנו שכבת זרע </w:t>
      </w:r>
      <w:r>
        <w:rPr>
          <w:rFonts w:cs="Narkisim" w:hint="cs"/>
          <w:szCs w:val="20"/>
          <w:u w:val="single"/>
          <w:rtl/>
        </w:rPr>
        <w:t>לטמאה בה</w:t>
      </w:r>
      <w:r>
        <w:rPr>
          <w:rFonts w:cs="Narkisim"/>
          <w:szCs w:val="20"/>
          <w:rtl/>
        </w:rPr>
        <w:t>]</w:t>
      </w:r>
      <w:r>
        <w:rPr>
          <w:rFonts w:cs="Narkisim" w:hint="cs"/>
          <w:rtl/>
        </w:rPr>
        <w:t xml:space="preserve"> </w:t>
      </w:r>
      <w:r>
        <w:rPr>
          <w:szCs w:val="20"/>
          <w:rtl/>
        </w:rPr>
        <w:t>(</w:t>
      </w:r>
      <w:r>
        <w:rPr>
          <w:rFonts w:cs="Miriam" w:hint="cs"/>
          <w:sz w:val="24"/>
          <w:szCs w:val="20"/>
          <w:rtl/>
        </w:rPr>
        <w:t>מה זיבה סותרת - אף קרי סותר; אי מה זיבה סותרת הכל אף קרי סותר הכל?</w:t>
      </w:r>
      <w:r>
        <w:rPr>
          <w:szCs w:val="20"/>
          <w:rtl/>
        </w:rPr>
        <w:t>)</w:t>
      </w:r>
      <w:r>
        <w:rPr>
          <w:rtl/>
        </w:rPr>
        <w:t xml:space="preserve"> </w:t>
      </w:r>
      <w:r>
        <w:rPr>
          <w:rFonts w:hint="cs"/>
          <w:rtl/>
        </w:rPr>
        <w:t xml:space="preserve">- </w:t>
      </w:r>
      <w:r>
        <w:rPr>
          <w:szCs w:val="20"/>
          <w:rtl/>
        </w:rPr>
        <w:t>(</w:t>
      </w:r>
      <w:r>
        <w:rPr>
          <w:rFonts w:cs="Miriam" w:hint="cs"/>
          <w:sz w:val="24"/>
          <w:szCs w:val="20"/>
          <w:rtl/>
        </w:rPr>
        <w:t>תלמוד לומר:</w:t>
      </w:r>
      <w:r>
        <w:rPr>
          <w:szCs w:val="20"/>
          <w:rtl/>
        </w:rPr>
        <w:t>)</w:t>
      </w:r>
      <w:r>
        <w:rPr>
          <w:rtl/>
        </w:rPr>
        <w:t xml:space="preserve"> </w:t>
      </w:r>
      <w:r>
        <w:rPr>
          <w:rFonts w:hint="cs"/>
          <w:rtl/>
        </w:rPr>
        <w:t>'</w:t>
      </w:r>
      <w:r>
        <w:rPr>
          <w:rFonts w:cs="Narkisim" w:hint="cs"/>
          <w:rtl/>
        </w:rPr>
        <w:t>לטמאה בה</w:t>
      </w:r>
      <w:r>
        <w:rPr>
          <w:rFonts w:hint="cs"/>
          <w:rtl/>
        </w:rPr>
        <w:t xml:space="preserve">' אמר רחמנא: </w:t>
      </w:r>
      <w:r>
        <w:rPr>
          <w:szCs w:val="20"/>
          <w:rtl/>
        </w:rPr>
        <w:t>(</w:t>
      </w:r>
      <w:r>
        <w:rPr>
          <w:rFonts w:cs="Miriam" w:hint="cs"/>
          <w:sz w:val="24"/>
          <w:szCs w:val="20"/>
          <w:rtl/>
        </w:rPr>
        <w:t>אין לך סתירה אלא בטומאתה האמור בה: מה טומאת קרי יום אחד - אף סתירתה יום אחד</w:t>
      </w:r>
      <w:r>
        <w:rPr>
          <w:szCs w:val="20"/>
          <w:rtl/>
        </w:rPr>
        <w:t>)</w:t>
      </w:r>
      <w:r>
        <w:rPr>
          <w:rtl/>
        </w:rPr>
        <w:t xml:space="preserve"> </w:t>
      </w:r>
      <w:r>
        <w:rPr>
          <w:rFonts w:hint="cs"/>
          <w:rtl/>
        </w:rPr>
        <w:t xml:space="preserve">שאינה סותרת אלא יומה </w:t>
      </w:r>
      <w:r>
        <w:rPr>
          <w:rFonts w:cs="Miriam" w:hint="cs"/>
          <w:sz w:val="24"/>
          <w:szCs w:val="16"/>
          <w:rtl/>
        </w:rPr>
        <w:t>[ספרא מצורע פרק זבים פרק ט משנה י]</w:t>
      </w:r>
      <w:r>
        <w:rPr>
          <w:rFonts w:hint="cs"/>
          <w:rtl/>
        </w:rPr>
        <w:t xml:space="preserve">, ואי משום איחלופי </w:t>
      </w:r>
      <w:r>
        <w:rPr>
          <w:szCs w:val="20"/>
          <w:rtl/>
        </w:rPr>
        <w:t>(</w:t>
      </w:r>
      <w:r>
        <w:rPr>
          <w:rFonts w:cs="Miriam" w:hint="cs"/>
          <w:sz w:val="24"/>
          <w:szCs w:val="20"/>
          <w:rtl/>
        </w:rPr>
        <w:t>דלא ליתי למנות לסירוגין בזיבה גמורה</w:t>
      </w:r>
      <w:r>
        <w:rPr>
          <w:szCs w:val="20"/>
          <w:rtl/>
        </w:rPr>
        <w:t>)</w:t>
      </w:r>
      <w:r>
        <w:rPr>
          <w:rtl/>
        </w:rPr>
        <w:t xml:space="preserve"> </w:t>
      </w:r>
      <w:r>
        <w:rPr>
          <w:rFonts w:hint="cs"/>
          <w:rtl/>
        </w:rPr>
        <w:t xml:space="preserve">- זב בבעל קרי לא מיחלף; נזיר שהילך על גבי סככות ופרעות נמי מדאורייתא אהל מעליא בעינן </w:t>
      </w:r>
      <w:r>
        <w:rPr>
          <w:szCs w:val="20"/>
          <w:rtl/>
        </w:rPr>
        <w:t>(</w:t>
      </w:r>
      <w:r>
        <w:rPr>
          <w:rFonts w:cs="Miriam" w:hint="cs"/>
          <w:sz w:val="24"/>
          <w:szCs w:val="20"/>
          <w:rtl/>
        </w:rPr>
        <w:t xml:space="preserve">אין נזיר מטמא אלא באהל מת ודאי, כדכתיב </w:t>
      </w:r>
      <w:r>
        <w:rPr>
          <w:rFonts w:cs="Miriam" w:hint="cs"/>
          <w:sz w:val="24"/>
          <w:szCs w:val="16"/>
          <w:rtl/>
        </w:rPr>
        <w:t>(במדבר ו</w:t>
      </w:r>
      <w:r>
        <w:rPr>
          <w:rFonts w:cs="Miriam"/>
          <w:sz w:val="24"/>
          <w:szCs w:val="16"/>
          <w:rtl/>
        </w:rPr>
        <w:t>,</w:t>
      </w:r>
      <w:r>
        <w:rPr>
          <w:rFonts w:cs="Miriam" w:hint="cs"/>
          <w:sz w:val="24"/>
          <w:szCs w:val="16"/>
          <w:rtl/>
        </w:rPr>
        <w:t>ט)</w:t>
      </w:r>
      <w:r>
        <w:rPr>
          <w:rFonts w:cs="Narkisim" w:hint="cs"/>
          <w:sz w:val="24"/>
          <w:szCs w:val="20"/>
          <w:rtl/>
        </w:rPr>
        <w:t xml:space="preserve"> וכי ימות מת עליו</w:t>
      </w:r>
      <w:r>
        <w:rPr>
          <w:rFonts w:cs="Miriam" w:hint="cs"/>
          <w:sz w:val="24"/>
          <w:szCs w:val="20"/>
          <w:rtl/>
        </w:rPr>
        <w:t xml:space="preserve"> - במחוורת עליו, כדאמר ב'כיצד צולין' </w:t>
      </w:r>
      <w:r>
        <w:rPr>
          <w:rFonts w:cs="Miriam" w:hint="cs"/>
          <w:sz w:val="24"/>
          <w:szCs w:val="16"/>
          <w:rtl/>
        </w:rPr>
        <w:t>(ספרי נשא פסקא כח; פסחים פא:)</w:t>
      </w:r>
      <w:r>
        <w:rPr>
          <w:szCs w:val="20"/>
          <w:rtl/>
        </w:rPr>
        <w:t>)</w:t>
      </w:r>
      <w:r>
        <w:rPr>
          <w:rFonts w:hint="cs"/>
          <w:rtl/>
        </w:rPr>
        <w:t xml:space="preserve">, ורבנן הוא דגזור </w:t>
      </w:r>
      <w:r>
        <w:rPr>
          <w:szCs w:val="20"/>
          <w:rtl/>
        </w:rPr>
        <w:t>(</w:t>
      </w:r>
      <w:r>
        <w:rPr>
          <w:rFonts w:cs="Miriam" w:hint="cs"/>
          <w:sz w:val="24"/>
          <w:szCs w:val="20"/>
          <w:rtl/>
        </w:rPr>
        <w:t>לסתור אותו יום</w:t>
      </w:r>
      <w:r>
        <w:rPr>
          <w:szCs w:val="20"/>
          <w:rtl/>
        </w:rPr>
        <w:t>)</w:t>
      </w:r>
      <w:r>
        <w:rPr>
          <w:rFonts w:hint="cs"/>
          <w:rtl/>
        </w:rPr>
        <w:t xml:space="preserve">, </w:t>
      </w:r>
      <w:r>
        <w:rPr>
          <w:szCs w:val="20"/>
          <w:rtl/>
        </w:rPr>
        <w:t>(</w:t>
      </w:r>
      <w:r>
        <w:rPr>
          <w:rFonts w:cs="Miriam" w:hint="cs"/>
          <w:sz w:val="24"/>
          <w:szCs w:val="20"/>
          <w:rtl/>
        </w:rPr>
        <w:t>ואי תימא אתי לאיחלופי באהל מת גמור ולא יסתור אלא יום אחד -</w:t>
      </w:r>
      <w:r>
        <w:rPr>
          <w:szCs w:val="20"/>
          <w:rtl/>
        </w:rPr>
        <w:t>)</w:t>
      </w:r>
      <w:r>
        <w:rPr>
          <w:rtl/>
        </w:rPr>
        <w:t xml:space="preserve"> </w:t>
      </w:r>
      <w:r>
        <w:rPr>
          <w:rFonts w:hint="cs"/>
          <w:rtl/>
        </w:rPr>
        <w:t xml:space="preserve">ורבנן בדאורייתא </w:t>
      </w:r>
      <w:r>
        <w:rPr>
          <w:szCs w:val="20"/>
          <w:rtl/>
        </w:rPr>
        <w:t>(</w:t>
      </w:r>
      <w:r>
        <w:rPr>
          <w:rFonts w:cs="Miriam" w:hint="cs"/>
          <w:sz w:val="24"/>
          <w:szCs w:val="20"/>
          <w:rtl/>
        </w:rPr>
        <w:t>אהל ספק דרבנן באהל דאורייתא</w:t>
      </w:r>
      <w:r>
        <w:rPr>
          <w:szCs w:val="20"/>
          <w:rtl/>
        </w:rPr>
        <w:t>)</w:t>
      </w:r>
      <w:r>
        <w:rPr>
          <w:rtl/>
        </w:rPr>
        <w:t xml:space="preserve"> </w:t>
      </w:r>
      <w:r>
        <w:rPr>
          <w:rFonts w:hint="cs"/>
          <w:rtl/>
        </w:rPr>
        <w:t xml:space="preserve">לא מיחלף, אבל הכא, אי חיישינן </w:t>
      </w:r>
      <w:r>
        <w:rPr>
          <w:szCs w:val="20"/>
          <w:rtl/>
        </w:rPr>
        <w:t>(</w:t>
      </w:r>
      <w:r>
        <w:rPr>
          <w:rFonts w:cs="Miriam" w:hint="cs"/>
          <w:sz w:val="24"/>
          <w:szCs w:val="20"/>
          <w:rtl/>
        </w:rPr>
        <w:t>ולא תמנה יום שבינתיים משום</w:t>
      </w:r>
      <w:r>
        <w:rPr>
          <w:szCs w:val="20"/>
          <w:rtl/>
        </w:rPr>
        <w:t>)</w:t>
      </w:r>
      <w:r>
        <w:rPr>
          <w:rtl/>
        </w:rPr>
        <w:t xml:space="preserve"> </w:t>
      </w:r>
      <w:r>
        <w:rPr>
          <w:rFonts w:hint="cs"/>
          <w:rtl/>
        </w:rPr>
        <w:t xml:space="preserve">דלמא חזאי בספק - אתי לאיחלופי בודאי </w:t>
      </w:r>
      <w:r>
        <w:rPr>
          <w:szCs w:val="20"/>
          <w:rtl/>
        </w:rPr>
        <w:t>(</w:t>
      </w:r>
      <w:r>
        <w:rPr>
          <w:rFonts w:cs="Miriam" w:hint="cs"/>
          <w:sz w:val="24"/>
          <w:szCs w:val="20"/>
          <w:rtl/>
        </w:rPr>
        <w:t>דאמרינן: מדלא מנינן הני ימים - ודאי חזאי בינתיים, וקא מניא לראשון, ואתיא למנות ודאי רואה בסירוגין</w:t>
      </w:r>
      <w:r>
        <w:rPr>
          <w:szCs w:val="20"/>
          <w:rtl/>
        </w:rPr>
        <w:t>)</w:t>
      </w:r>
      <w:r>
        <w:rPr>
          <w:rFonts w:hint="cs"/>
          <w:rtl/>
        </w:rPr>
        <w:t>!</w:t>
      </w:r>
    </w:p>
    <w:p w:rsidR="00671112" w:rsidRDefault="00671112" w:rsidP="00671112">
      <w:pPr>
        <w:rPr>
          <w:rFonts w:hint="cs"/>
          <w:rtl/>
        </w:rPr>
      </w:pPr>
      <w:r>
        <w:rPr>
          <w:rFonts w:hint="cs"/>
          <w:rtl/>
        </w:rPr>
        <w:t>תני: '</w:t>
      </w:r>
      <w:r>
        <w:rPr>
          <w:rFonts w:hint="cs"/>
          <w:iCs/>
          <w:rtl/>
        </w:rPr>
        <w:t xml:space="preserve">רבי יוסי ורבי שמעון אמרי: נראין דברי רבי אליעזר מדברי רבי יהושע </w:t>
      </w:r>
      <w:r>
        <w:rPr>
          <w:szCs w:val="20"/>
          <w:rtl/>
        </w:rPr>
        <w:t>(</w:t>
      </w:r>
      <w:r>
        <w:rPr>
          <w:rFonts w:cs="Miriam" w:hint="cs"/>
          <w:sz w:val="24"/>
          <w:szCs w:val="20"/>
          <w:rtl/>
        </w:rPr>
        <w:t>דכיון דחייש רבי יהושע לשמא ראה בינתיים - היה לו לסתור אף הראשון</w:t>
      </w:r>
      <w:r>
        <w:rPr>
          <w:szCs w:val="20"/>
          <w:rtl/>
        </w:rPr>
        <w:t>)</w:t>
      </w:r>
      <w:r>
        <w:rPr>
          <w:rFonts w:hint="cs"/>
          <w:iCs/>
          <w:rtl/>
        </w:rPr>
        <w:t xml:space="preserve">, ודברי רבי עקיבא מדברי כולן </w:t>
      </w:r>
      <w:r>
        <w:rPr>
          <w:szCs w:val="20"/>
          <w:rtl/>
        </w:rPr>
        <w:t>(</w:t>
      </w:r>
      <w:r>
        <w:rPr>
          <w:rFonts w:cs="Miriam" w:hint="cs"/>
          <w:sz w:val="24"/>
          <w:szCs w:val="20"/>
          <w:rtl/>
        </w:rPr>
        <w:t>דבעי ספורין ובדוקין</w:t>
      </w:r>
      <w:r>
        <w:rPr>
          <w:szCs w:val="20"/>
          <w:rtl/>
        </w:rPr>
        <w:t>)</w:t>
      </w:r>
      <w:r>
        <w:rPr>
          <w:rFonts w:hint="cs"/>
          <w:iCs/>
          <w:rtl/>
        </w:rPr>
        <w:t>, אבל הלכה כרבי אליעזר.</w:t>
      </w:r>
      <w:r>
        <w:rPr>
          <w:rFonts w:hint="cs"/>
          <w:rtl/>
        </w:rPr>
        <w:t>'</w:t>
      </w:r>
    </w:p>
    <w:p w:rsidR="00671112" w:rsidRDefault="00671112" w:rsidP="00671112">
      <w:pPr>
        <w:rPr>
          <w:rFonts w:cs="Miriam" w:hint="cs"/>
          <w:sz w:val="24"/>
          <w:szCs w:val="20"/>
          <w:rtl/>
        </w:rPr>
      </w:pPr>
    </w:p>
    <w:p w:rsidR="00671112" w:rsidRDefault="00671112" w:rsidP="00671112">
      <w:pPr>
        <w:rPr>
          <w:rFonts w:hint="cs"/>
          <w:rtl/>
        </w:rPr>
      </w:pPr>
      <w:r>
        <w:rPr>
          <w:rFonts w:hint="cs"/>
          <w:rtl/>
        </w:rPr>
        <w:t xml:space="preserve">איבעיא להו: הזב והזבה שבדקו עצמן יום ראשון ויום שמיני </w:t>
      </w:r>
      <w:r>
        <w:rPr>
          <w:szCs w:val="20"/>
          <w:rtl/>
        </w:rPr>
        <w:t>(</w:t>
      </w:r>
      <w:r>
        <w:rPr>
          <w:rFonts w:cs="Miriam" w:hint="cs"/>
          <w:sz w:val="24"/>
          <w:szCs w:val="20"/>
          <w:rtl/>
        </w:rPr>
        <w:t>כבר עברו ימי הספירה ולא היה סופן בטהרה דלא בדקה יום שביעי</w:t>
      </w:r>
      <w:r>
        <w:rPr>
          <w:szCs w:val="20"/>
          <w:rtl/>
        </w:rPr>
        <w:t>)</w:t>
      </w:r>
      <w:r>
        <w:rPr>
          <w:rtl/>
        </w:rPr>
        <w:t xml:space="preserve"> </w:t>
      </w:r>
      <w:r>
        <w:rPr>
          <w:rFonts w:hint="cs"/>
          <w:rtl/>
        </w:rPr>
        <w:t>ומצאו טהור ושאר הימים לא בדקו,</w:t>
      </w:r>
    </w:p>
    <w:p w:rsidR="00671112" w:rsidRDefault="00671112" w:rsidP="00671112">
      <w:pPr>
        <w:rPr>
          <w:rFonts w:hint="cs"/>
          <w:rtl/>
        </w:rPr>
      </w:pPr>
    </w:p>
    <w:p w:rsidR="00671112" w:rsidRDefault="00671112" w:rsidP="00671112">
      <w:pPr>
        <w:rPr>
          <w:rtl/>
        </w:rPr>
      </w:pPr>
      <w:r>
        <w:rPr>
          <w:rtl/>
        </w:rPr>
        <w:t>(</w:t>
      </w:r>
      <w:r>
        <w:rPr>
          <w:rFonts w:hint="cs"/>
          <w:rtl/>
        </w:rPr>
        <w:t>נדה סט,א</w:t>
      </w:r>
      <w:r>
        <w:rPr>
          <w:rtl/>
        </w:rPr>
        <w:t>)</w:t>
      </w:r>
    </w:p>
    <w:p w:rsidR="00671112" w:rsidRDefault="00671112" w:rsidP="00671112">
      <w:pPr>
        <w:rPr>
          <w:rFonts w:hint="cs"/>
          <w:rtl/>
        </w:rPr>
      </w:pPr>
      <w:r>
        <w:rPr>
          <w:rFonts w:hint="cs"/>
          <w:rtl/>
        </w:rPr>
        <w:t xml:space="preserve">לרבי אליעזר </w:t>
      </w:r>
      <w:r>
        <w:rPr>
          <w:szCs w:val="20"/>
          <w:rtl/>
        </w:rPr>
        <w:t>(</w:t>
      </w:r>
      <w:r>
        <w:rPr>
          <w:rFonts w:cs="Miriam" w:hint="cs"/>
          <w:sz w:val="24"/>
          <w:szCs w:val="20"/>
          <w:rtl/>
        </w:rPr>
        <w:t>דמכשר בבדיקת שביעי עם הראשון</w:t>
      </w:r>
      <w:r>
        <w:rPr>
          <w:szCs w:val="20"/>
          <w:rtl/>
        </w:rPr>
        <w:t>)</w:t>
      </w:r>
      <w:r>
        <w:rPr>
          <w:rtl/>
        </w:rPr>
        <w:t xml:space="preserve"> –</w:t>
      </w:r>
      <w:r>
        <w:rPr>
          <w:rFonts w:hint="cs"/>
          <w:rtl/>
        </w:rPr>
        <w:t xml:space="preserve"> מהו </w:t>
      </w:r>
      <w:r>
        <w:rPr>
          <w:szCs w:val="20"/>
          <w:rtl/>
        </w:rPr>
        <w:t>(</w:t>
      </w:r>
      <w:r>
        <w:rPr>
          <w:rFonts w:cs="Miriam" w:hint="cs"/>
          <w:sz w:val="24"/>
          <w:szCs w:val="20"/>
          <w:rtl/>
        </w:rPr>
        <w:t>לרבי אליעזר מהו, דלרבי יהושע ודאי אין להם אלא שמיני בלבד: דאף על גבי דתליא מילתיה בבדיקה ומונה ימים הבדוקין אפילו בסירוגין - הני מילי בראשון ושביעי דחזו לאיצטרופי לחד מנינא, אבל שמיני לאו מסדר ספירת הראשון הוא ולא מצטרף; ולרבי עקיבא נמי אין לו אלא שמיני בלבד שמא ראה בינתים ומכאן ואילך צריך לספור ששה; אלא לרבי אליעזר: מי מחזקינן כל שבעה בטהרה משום בדיקת ראשון, דהוו תחלתן בטהרה או לא</w:t>
      </w:r>
      <w:r>
        <w:rPr>
          <w:szCs w:val="20"/>
          <w:rtl/>
        </w:rPr>
        <w:t>)</w:t>
      </w:r>
      <w:r>
        <w:rPr>
          <w:rFonts w:hint="cs"/>
          <w:rtl/>
        </w:rPr>
        <w:t>? תחלתן וסופן בעינן, והכא תחלתן איכא סופן ליכא? או דילמא תחלתן אף על גב שאין סופן?</w:t>
      </w:r>
    </w:p>
    <w:p w:rsidR="00671112" w:rsidRDefault="00671112" w:rsidP="00671112">
      <w:pPr>
        <w:rPr>
          <w:rFonts w:hint="cs"/>
          <w:rtl/>
        </w:rPr>
      </w:pPr>
      <w:r>
        <w:rPr>
          <w:rFonts w:hint="cs"/>
          <w:rtl/>
        </w:rPr>
        <w:t xml:space="preserve">אמר רב: היא היא </w:t>
      </w:r>
      <w:r>
        <w:rPr>
          <w:szCs w:val="20"/>
          <w:rtl/>
        </w:rPr>
        <w:t>(</w:t>
      </w:r>
      <w:r>
        <w:rPr>
          <w:rFonts w:cs="Miriam" w:hint="cs"/>
          <w:sz w:val="24"/>
          <w:szCs w:val="20"/>
          <w:rtl/>
        </w:rPr>
        <w:t>טהורין</w:t>
      </w:r>
      <w:r>
        <w:rPr>
          <w:szCs w:val="20"/>
          <w:rtl/>
        </w:rPr>
        <w:t>)</w:t>
      </w:r>
      <w:r>
        <w:rPr>
          <w:rFonts w:hint="cs"/>
          <w:rtl/>
        </w:rPr>
        <w:t>: תחלתן אף על פי שאין סופן;</w:t>
      </w:r>
    </w:p>
    <w:p w:rsidR="00671112" w:rsidRDefault="00671112" w:rsidP="00671112">
      <w:pPr>
        <w:rPr>
          <w:rFonts w:hint="cs"/>
          <w:rtl/>
        </w:rPr>
      </w:pPr>
      <w:r>
        <w:rPr>
          <w:rFonts w:hint="cs"/>
          <w:rtl/>
        </w:rPr>
        <w:t>ורבי חנינא אמר: תחלתן וסופן בעינן, הכא תחלתן איכא סופן ליכא.</w:t>
      </w:r>
    </w:p>
    <w:p w:rsidR="00671112" w:rsidRDefault="00671112" w:rsidP="00671112">
      <w:pPr>
        <w:rPr>
          <w:rFonts w:hint="cs"/>
          <w:rtl/>
        </w:rPr>
      </w:pPr>
      <w:r>
        <w:rPr>
          <w:rFonts w:hint="cs"/>
          <w:rtl/>
        </w:rPr>
        <w:t>מיתיבי '</w:t>
      </w:r>
      <w:r>
        <w:rPr>
          <w:rFonts w:hint="cs"/>
          <w:i/>
          <w:iCs/>
          <w:rtl/>
        </w:rPr>
        <w:t>ושוין בזב ובזבה שבדקו עצמן יום ראשון ויום שמיני ומצאו טהור שאין להם אלא שמיני בלבד</w:t>
      </w:r>
      <w:r>
        <w:rPr>
          <w:rFonts w:hint="cs"/>
          <w:rtl/>
        </w:rPr>
        <w:t xml:space="preserve">'; מאן 'שוין', לאו רבי אליעזר ורבי יהושע </w:t>
      </w:r>
      <w:r>
        <w:rPr>
          <w:szCs w:val="20"/>
          <w:rtl/>
        </w:rPr>
        <w:t>(</w:t>
      </w:r>
      <w:r>
        <w:rPr>
          <w:rFonts w:cs="Miriam" w:hint="cs"/>
          <w:sz w:val="24"/>
          <w:szCs w:val="20"/>
          <w:rtl/>
        </w:rPr>
        <w:t>דאף על גב דפליגי עליה דרבי עקיבא בראשון ושביעי - הכא מודו</w:t>
      </w:r>
      <w:r>
        <w:rPr>
          <w:szCs w:val="20"/>
          <w:rtl/>
        </w:rPr>
        <w:t>)</w:t>
      </w:r>
      <w:r>
        <w:rPr>
          <w:rFonts w:hint="cs"/>
          <w:rtl/>
        </w:rPr>
        <w:t>?</w:t>
      </w:r>
    </w:p>
    <w:p w:rsidR="00671112" w:rsidRDefault="00671112" w:rsidP="00671112">
      <w:pPr>
        <w:rPr>
          <w:rFonts w:hint="cs"/>
          <w:rtl/>
        </w:rPr>
      </w:pPr>
      <w:r>
        <w:rPr>
          <w:rFonts w:hint="cs"/>
          <w:rtl/>
        </w:rPr>
        <w:t xml:space="preserve">לא! רבי יהושע ורבי עקיבא </w:t>
      </w:r>
      <w:r>
        <w:rPr>
          <w:szCs w:val="20"/>
          <w:rtl/>
        </w:rPr>
        <w:t>(</w:t>
      </w:r>
      <w:r>
        <w:rPr>
          <w:rFonts w:cs="Miriam" w:hint="cs"/>
          <w:sz w:val="24"/>
          <w:szCs w:val="20"/>
          <w:rtl/>
        </w:rPr>
        <w:t>כדפרישית; אבל לרבי אליעזר - הואיל ותחלתן בטהרה - מחזקינן לכולהו בטהרה</w:t>
      </w:r>
      <w:r>
        <w:rPr>
          <w:szCs w:val="20"/>
          <w:rtl/>
        </w:rPr>
        <w:t>)</w:t>
      </w:r>
      <w:r>
        <w:rPr>
          <w:rFonts w:hint="cs"/>
          <w:rtl/>
        </w:rPr>
        <w:t xml:space="preserve">. </w:t>
      </w:r>
    </w:p>
    <w:p w:rsidR="00671112" w:rsidRDefault="00671112" w:rsidP="00671112">
      <w:pPr>
        <w:rPr>
          <w:rFonts w:hint="cs"/>
          <w:rtl/>
        </w:rPr>
      </w:pPr>
    </w:p>
    <w:p w:rsidR="00671112" w:rsidRDefault="00671112" w:rsidP="00671112">
      <w:pPr>
        <w:rPr>
          <w:rFonts w:hint="cs"/>
          <w:rtl/>
        </w:rPr>
      </w:pPr>
      <w:r>
        <w:rPr>
          <w:rFonts w:hint="cs"/>
          <w:rtl/>
        </w:rPr>
        <w:t>אמר רב ששת אמר רב ירמיה בר אבא אמר רב: 'נדה שהפרישה בטהרה בשלישי שלה - סופרתו למנין שבעה נקיים'.</w:t>
      </w:r>
    </w:p>
    <w:p w:rsidR="00671112" w:rsidRDefault="00671112" w:rsidP="00671112">
      <w:pPr>
        <w:rPr>
          <w:rFonts w:hint="cs"/>
          <w:rtl/>
        </w:rPr>
      </w:pPr>
      <w:r>
        <w:rPr>
          <w:rFonts w:hint="cs"/>
          <w:rtl/>
        </w:rPr>
        <w:t>'נדה'? ספירה למה לה?</w:t>
      </w:r>
    </w:p>
    <w:p w:rsidR="00671112" w:rsidRDefault="00671112" w:rsidP="00671112">
      <w:pPr>
        <w:rPr>
          <w:rFonts w:hint="cs"/>
          <w:rtl/>
        </w:rPr>
      </w:pPr>
      <w:r>
        <w:rPr>
          <w:rFonts w:hint="cs"/>
          <w:rtl/>
        </w:rPr>
        <w:t>אלא אימא '</w:t>
      </w:r>
      <w:r>
        <w:rPr>
          <w:rFonts w:hint="cs"/>
          <w:u w:val="single"/>
          <w:rtl/>
        </w:rPr>
        <w:t>זבה</w:t>
      </w:r>
      <w:r>
        <w:rPr>
          <w:rFonts w:hint="cs"/>
          <w:rtl/>
        </w:rPr>
        <w:t xml:space="preserve"> שהפרישה בטהרה בשלישי שלה - סופרתו למנין שבעה נקיים'. </w:t>
      </w:r>
    </w:p>
    <w:p w:rsidR="00671112" w:rsidRDefault="00671112" w:rsidP="00671112">
      <w:pPr>
        <w:rPr>
          <w:rFonts w:hint="cs"/>
          <w:rtl/>
        </w:rPr>
      </w:pPr>
      <w:r>
        <w:rPr>
          <w:rFonts w:hint="cs"/>
          <w:rtl/>
        </w:rPr>
        <w:t xml:space="preserve">אמר ליה רב ששת לרב ירמיה בר אבא: רב - ככותאי </w:t>
      </w:r>
      <w:r>
        <w:rPr>
          <w:szCs w:val="20"/>
          <w:rtl/>
        </w:rPr>
        <w:t>(</w:t>
      </w:r>
      <w:r>
        <w:rPr>
          <w:rFonts w:cs="Miriam" w:hint="cs"/>
          <w:sz w:val="24"/>
          <w:szCs w:val="20"/>
          <w:rtl/>
        </w:rPr>
        <w:t xml:space="preserve">בפרק 'בנות כותים' </w:t>
      </w:r>
      <w:r>
        <w:rPr>
          <w:rFonts w:cs="Miriam" w:hint="cs"/>
          <w:sz w:val="24"/>
          <w:szCs w:val="16"/>
          <w:rtl/>
        </w:rPr>
        <w:t>(לעיל דף לג.)</w:t>
      </w:r>
      <w:r>
        <w:rPr>
          <w:szCs w:val="20"/>
          <w:rtl/>
        </w:rPr>
        <w:t>)</w:t>
      </w:r>
      <w:r>
        <w:rPr>
          <w:rtl/>
        </w:rPr>
        <w:t xml:space="preserve"> </w:t>
      </w:r>
      <w:r>
        <w:rPr>
          <w:rFonts w:hint="cs"/>
          <w:rtl/>
        </w:rPr>
        <w:t>אמרה לשמעתיה, דאמרי: 'יום שפוסקת בו סופרתו למנין שבעה'?</w:t>
      </w:r>
    </w:p>
    <w:p w:rsidR="00671112" w:rsidRDefault="00671112" w:rsidP="00671112">
      <w:pPr>
        <w:rPr>
          <w:rFonts w:hint="cs"/>
          <w:rtl/>
        </w:rPr>
      </w:pPr>
      <w:r>
        <w:rPr>
          <w:rFonts w:hint="cs"/>
          <w:rtl/>
        </w:rPr>
        <w:t xml:space="preserve">כי קאמר רב - </w:t>
      </w:r>
      <w:r>
        <w:rPr>
          <w:rFonts w:hint="cs"/>
          <w:u w:val="single"/>
          <w:rtl/>
        </w:rPr>
        <w:t>לבר</w:t>
      </w:r>
      <w:r>
        <w:rPr>
          <w:rFonts w:hint="cs"/>
          <w:rtl/>
        </w:rPr>
        <w:t xml:space="preserve"> משלישי. </w:t>
      </w:r>
    </w:p>
    <w:p w:rsidR="00671112" w:rsidRDefault="00671112" w:rsidP="00671112">
      <w:pPr>
        <w:rPr>
          <w:rFonts w:cs="Miriam" w:hint="cs"/>
          <w:sz w:val="24"/>
          <w:szCs w:val="20"/>
          <w:rtl/>
        </w:rPr>
      </w:pPr>
      <w:r>
        <w:rPr>
          <w:rFonts w:hint="cs"/>
          <w:rtl/>
        </w:rPr>
        <w:t>'בר משלישי' - פשיטא!?</w:t>
      </w:r>
    </w:p>
    <w:p w:rsidR="00671112" w:rsidRDefault="00671112" w:rsidP="00671112">
      <w:pPr>
        <w:rPr>
          <w:rFonts w:cs="Miriam" w:hint="cs"/>
          <w:sz w:val="24"/>
          <w:szCs w:val="20"/>
          <w:rtl/>
        </w:rPr>
      </w:pPr>
      <w:r>
        <w:rPr>
          <w:rFonts w:hint="cs"/>
          <w:rtl/>
        </w:rPr>
        <w:t xml:space="preserve">לא, צריכא כגון דלא בדקה </w:t>
      </w:r>
      <w:r>
        <w:rPr>
          <w:szCs w:val="20"/>
          <w:rtl/>
        </w:rPr>
        <w:t>(</w:t>
      </w:r>
      <w:r>
        <w:rPr>
          <w:rFonts w:cs="Miriam" w:hint="cs"/>
          <w:sz w:val="24"/>
          <w:szCs w:val="20"/>
          <w:rtl/>
        </w:rPr>
        <w:t xml:space="preserve">דלא הוי תחילת ימי ספירה בטהרה: דלא בדקה בראשון </w:t>
      </w:r>
      <w:r>
        <w:rPr>
          <w:rFonts w:ascii="Courier New" w:hAnsi="Courier New" w:cs="Courier New" w:hint="cs"/>
          <w:sz w:val="16"/>
          <w:szCs w:val="16"/>
          <w:rtl/>
        </w:rPr>
        <w:t>[ביום הראשון אחרי]</w:t>
      </w:r>
      <w:r>
        <w:rPr>
          <w:rFonts w:cs="Miriam" w:hint="cs"/>
          <w:sz w:val="24"/>
          <w:szCs w:val="20"/>
          <w:rtl/>
        </w:rPr>
        <w:t xml:space="preserve"> משהפרישה בבין השמשות של שלישי לזיבה שראתה בו ביום</w:t>
      </w:r>
      <w:r>
        <w:rPr>
          <w:szCs w:val="20"/>
          <w:rtl/>
        </w:rPr>
        <w:t>)</w:t>
      </w:r>
      <w:r>
        <w:rPr>
          <w:rtl/>
        </w:rPr>
        <w:t xml:space="preserve"> </w:t>
      </w:r>
      <w:r>
        <w:rPr>
          <w:rFonts w:hint="cs"/>
          <w:rtl/>
        </w:rPr>
        <w:t xml:space="preserve">עד שביעי </w:t>
      </w:r>
      <w:r>
        <w:rPr>
          <w:szCs w:val="20"/>
          <w:rtl/>
        </w:rPr>
        <w:t>(</w:t>
      </w:r>
      <w:r>
        <w:rPr>
          <w:rFonts w:cs="Miriam" w:hint="cs"/>
          <w:sz w:val="24"/>
          <w:szCs w:val="20"/>
          <w:rtl/>
        </w:rPr>
        <w:t>לספירה</w:t>
      </w:r>
      <w:r>
        <w:rPr>
          <w:szCs w:val="20"/>
          <w:rtl/>
        </w:rPr>
        <w:t>)</w:t>
      </w:r>
      <w:r>
        <w:rPr>
          <w:rFonts w:hint="cs"/>
          <w:rtl/>
        </w:rPr>
        <w:t xml:space="preserve">, ואשמועינן </w:t>
      </w:r>
      <w:r>
        <w:rPr>
          <w:szCs w:val="20"/>
          <w:rtl/>
        </w:rPr>
        <w:t>(</w:t>
      </w:r>
      <w:r>
        <w:rPr>
          <w:rFonts w:cs="Miriam" w:hint="cs"/>
          <w:sz w:val="24"/>
          <w:szCs w:val="20"/>
          <w:rtl/>
        </w:rPr>
        <w:t>ותרי קולי אשמועינן רב בספירה</w:t>
      </w:r>
      <w:r>
        <w:rPr>
          <w:szCs w:val="20"/>
          <w:rtl/>
        </w:rPr>
        <w:t>)</w:t>
      </w:r>
      <w:r>
        <w:rPr>
          <w:rtl/>
        </w:rPr>
        <w:t xml:space="preserve"> </w:t>
      </w:r>
      <w:r>
        <w:rPr>
          <w:rFonts w:hint="cs"/>
          <w:rtl/>
        </w:rPr>
        <w:t xml:space="preserve">התם </w:t>
      </w:r>
      <w:r>
        <w:rPr>
          <w:szCs w:val="20"/>
          <w:rtl/>
        </w:rPr>
        <w:t>(</w:t>
      </w:r>
      <w:r>
        <w:rPr>
          <w:rFonts w:cs="Miriam" w:hint="cs"/>
          <w:sz w:val="24"/>
          <w:szCs w:val="20"/>
          <w:rtl/>
        </w:rPr>
        <w:t>דאמר רב לעיל דמטהר רבי אליעזר בבודק ראשון ושמיני</w:t>
      </w:r>
      <w:r>
        <w:rPr>
          <w:szCs w:val="20"/>
          <w:rtl/>
        </w:rPr>
        <w:t>)</w:t>
      </w:r>
      <w:r>
        <w:rPr>
          <w:rtl/>
        </w:rPr>
        <w:t xml:space="preserve"> </w:t>
      </w:r>
      <w:r>
        <w:rPr>
          <w:rFonts w:hint="cs"/>
          <w:rtl/>
        </w:rPr>
        <w:t xml:space="preserve">'תחלתן אף על פי שאין סופן', והכא קא משמע לן 'סופן אף על פי שאין תחלתן' </w:t>
      </w:r>
      <w:r>
        <w:rPr>
          <w:szCs w:val="20"/>
          <w:rtl/>
        </w:rPr>
        <w:t>(</w:t>
      </w:r>
      <w:r>
        <w:rPr>
          <w:rFonts w:cs="Miriam" w:hint="cs"/>
          <w:sz w:val="24"/>
          <w:szCs w:val="20"/>
          <w:rtl/>
        </w:rPr>
        <w:t>דמשום בדיקת שביעי - מחזקינן כל ששה לפניו בטהרה, הואיל ופסקה בשלישי; ומיהו הפרשה בטהרה בעינן: דמשהוחזק מעין פתוח - ליכא לאחזוקי בטהרה עד שתבדוק ותמצא שפסק, כדאמרינן במתניתין: דהפרשה בטהרה בעינן</w:t>
      </w:r>
      <w:r>
        <w:rPr>
          <w:szCs w:val="20"/>
          <w:rtl/>
        </w:rPr>
        <w:t>)</w:t>
      </w:r>
      <w:r>
        <w:rPr>
          <w:rFonts w:hint="cs"/>
          <w:rtl/>
        </w:rPr>
        <w:t xml:space="preserve">; דמהו דתימא 'תחלתן אף על פי שאין סופן - </w:t>
      </w:r>
      <w:r>
        <w:rPr>
          <w:rFonts w:hint="cs"/>
          <w:u w:val="single"/>
          <w:rtl/>
        </w:rPr>
        <w:t>הוא</w:t>
      </w:r>
      <w:r>
        <w:rPr>
          <w:rFonts w:hint="cs"/>
          <w:rtl/>
        </w:rPr>
        <w:t xml:space="preserve"> דאמרינן דאוקמינהו אחזקייהו, אבל סופן אף על פי שאין תחלתן לא - קא משמע לן.</w:t>
      </w:r>
    </w:p>
    <w:p w:rsidR="00671112" w:rsidRDefault="00671112" w:rsidP="00671112">
      <w:pPr>
        <w:rPr>
          <w:rFonts w:cs="Miriam" w:hint="cs"/>
          <w:sz w:val="24"/>
          <w:szCs w:val="20"/>
          <w:rtl/>
        </w:rPr>
      </w:pPr>
      <w:r>
        <w:rPr>
          <w:szCs w:val="20"/>
          <w:rtl/>
        </w:rPr>
        <w:t>(</w:t>
      </w:r>
      <w:r>
        <w:rPr>
          <w:rFonts w:cs="Miriam" w:hint="cs"/>
          <w:sz w:val="24"/>
          <w:szCs w:val="20"/>
          <w:rtl/>
        </w:rPr>
        <w:t>לרב פריך, דלא בעי ספורין ובודקין ודאי:</w:t>
      </w:r>
      <w:r>
        <w:rPr>
          <w:szCs w:val="20"/>
          <w:rtl/>
        </w:rPr>
        <w:t>)</w:t>
      </w:r>
      <w:r>
        <w:rPr>
          <w:rtl/>
        </w:rPr>
        <w:t xml:space="preserve"> </w:t>
      </w:r>
      <w:r>
        <w:rPr>
          <w:rFonts w:hint="cs"/>
          <w:rtl/>
        </w:rPr>
        <w:t xml:space="preserve">איני! והא כי אתא רבין, אמר: "מתיב רבי יוסי ברבי חנינא: טועה', ולא ידענא מאי תיובתיה", דקיימא לן </w:t>
      </w:r>
      <w:r>
        <w:rPr>
          <w:szCs w:val="20"/>
          <w:rtl/>
        </w:rPr>
        <w:t>(</w:t>
      </w:r>
      <w:r>
        <w:rPr>
          <w:rFonts w:cs="Miriam" w:hint="cs"/>
          <w:sz w:val="24"/>
          <w:szCs w:val="20"/>
          <w:rtl/>
        </w:rPr>
        <w:t xml:space="preserve">ב'המפלת' </w:t>
      </w:r>
      <w:r>
        <w:rPr>
          <w:rFonts w:cs="Miriam" w:hint="cs"/>
          <w:sz w:val="24"/>
          <w:szCs w:val="16"/>
          <w:rtl/>
        </w:rPr>
        <w:t>(לעיל דף כט:)</w:t>
      </w:r>
      <w:r>
        <w:rPr>
          <w:szCs w:val="20"/>
          <w:rtl/>
        </w:rPr>
        <w:t>)</w:t>
      </w:r>
      <w:r>
        <w:rPr>
          <w:rFonts w:hint="cs"/>
          <w:rtl/>
        </w:rPr>
        <w:t xml:space="preserve">: 'שבוע קמא דאתיא לקמן - בלילותא מטבלינן לה </w:t>
      </w:r>
      <w:r>
        <w:rPr>
          <w:szCs w:val="20"/>
          <w:rtl/>
        </w:rPr>
        <w:t>(</w:t>
      </w:r>
      <w:r>
        <w:rPr>
          <w:rFonts w:cs="Miriam" w:hint="cs"/>
          <w:sz w:val="24"/>
          <w:szCs w:val="20"/>
          <w:rtl/>
        </w:rPr>
        <w:t>כל ליליא דילמא השתא שלמו שבעה של טומאת זכר</w:t>
      </w:r>
      <w:r>
        <w:rPr>
          <w:szCs w:val="20"/>
          <w:rtl/>
        </w:rPr>
        <w:t>)</w:t>
      </w:r>
      <w:r>
        <w:rPr>
          <w:rFonts w:hint="cs"/>
          <w:rtl/>
        </w:rPr>
        <w:t xml:space="preserve">, ביממא לא מטבלינן לה', ואי סלקא דעתא לא בעינן ספורין לפנינו - ביממא נמי נטבלינה דילמא יולדת זכר בזוב היא </w:t>
      </w:r>
      <w:r>
        <w:rPr>
          <w:szCs w:val="20"/>
          <w:rtl/>
        </w:rPr>
        <w:t>(</w:t>
      </w:r>
      <w:r>
        <w:rPr>
          <w:rFonts w:cs="Miriam" w:hint="cs"/>
          <w:sz w:val="24"/>
          <w:szCs w:val="20"/>
          <w:rtl/>
        </w:rPr>
        <w:t>ולמימר בכל יומא "היום כלין שבעה נקיים שאחר טומאת לידה"</w:t>
      </w:r>
      <w:r>
        <w:rPr>
          <w:szCs w:val="20"/>
          <w:rtl/>
        </w:rPr>
        <w:t>)</w:t>
      </w:r>
      <w:r>
        <w:rPr>
          <w:rFonts w:hint="cs"/>
          <w:rtl/>
        </w:rPr>
        <w:t xml:space="preserve">, ועבדה לה ספורין, אלא לאו שמע מינה בעינן ספורין בפנינו </w:t>
      </w:r>
      <w:r>
        <w:rPr>
          <w:szCs w:val="20"/>
          <w:rtl/>
        </w:rPr>
        <w:t>(</w:t>
      </w:r>
      <w:r>
        <w:rPr>
          <w:rFonts w:cs="Miriam" w:hint="cs"/>
          <w:sz w:val="24"/>
          <w:szCs w:val="20"/>
          <w:rtl/>
        </w:rPr>
        <w:t>ומשום הכי לא מטבילין לה: דאי נמי מתרמי האידנא שביעי של נקיים, משום דטבילה בזמנה מצוה, ונדה ויולדת טבילתן בלילה, וזבה טבילתה ביום - לא הויא ספירה, הואיל ולא ספרה בפנינו עד שתשב בפנינו שבוע טהור</w:t>
      </w:r>
      <w:r>
        <w:rPr>
          <w:szCs w:val="20"/>
          <w:rtl/>
        </w:rPr>
        <w:t>)</w:t>
      </w:r>
      <w:r>
        <w:rPr>
          <w:rFonts w:hint="cs"/>
          <w:rtl/>
        </w:rPr>
        <w:t>?</w:t>
      </w:r>
      <w:r>
        <w:rPr>
          <w:rFonts w:cs="Miriam" w:hint="cs"/>
          <w:sz w:val="24"/>
          <w:szCs w:val="20"/>
          <w:rtl/>
        </w:rPr>
        <w:t xml:space="preserve"> </w:t>
      </w:r>
    </w:p>
    <w:p w:rsidR="00671112" w:rsidRDefault="00671112" w:rsidP="00671112">
      <w:pPr>
        <w:rPr>
          <w:rFonts w:hint="cs"/>
          <w:rtl/>
        </w:rPr>
      </w:pPr>
      <w:r>
        <w:rPr>
          <w:rFonts w:hint="cs"/>
          <w:rtl/>
        </w:rPr>
        <w:t>ולאו מי אוקימנא כרבי עקיבא דאמר 'בעינן ספורין לפנינו'?</w:t>
      </w:r>
    </w:p>
    <w:p w:rsidR="00671112" w:rsidRDefault="00671112" w:rsidP="00671112">
      <w:pPr>
        <w:rPr>
          <w:rFonts w:hint="cs"/>
          <w:rtl/>
        </w:rPr>
      </w:pPr>
      <w:r>
        <w:rPr>
          <w:rFonts w:hint="cs"/>
          <w:rtl/>
        </w:rPr>
        <w:t>ומנא תימרא דלרבנן לא בעינן ספורין לפנינו?</w:t>
      </w:r>
    </w:p>
    <w:p w:rsidR="00671112" w:rsidRDefault="00671112" w:rsidP="00671112">
      <w:pPr>
        <w:rPr>
          <w:rFonts w:hint="cs"/>
          <w:rtl/>
        </w:rPr>
      </w:pPr>
      <w:r>
        <w:rPr>
          <w:rFonts w:hint="cs"/>
          <w:rtl/>
        </w:rPr>
        <w:t>דתניא: '</w:t>
      </w:r>
      <w:r>
        <w:rPr>
          <w:rFonts w:hint="cs"/>
          <w:iCs/>
          <w:rtl/>
        </w:rPr>
        <w:t xml:space="preserve">טועה שאמרה "יום אחד טמא ראיתי </w:t>
      </w:r>
      <w:r>
        <w:rPr>
          <w:szCs w:val="20"/>
          <w:rtl/>
        </w:rPr>
        <w:t>(</w:t>
      </w:r>
      <w:r>
        <w:rPr>
          <w:rFonts w:cs="Miriam" w:hint="cs"/>
          <w:sz w:val="24"/>
          <w:szCs w:val="20"/>
          <w:rtl/>
        </w:rPr>
        <w:t>ואיני יודעת אימתי</w:t>
      </w:r>
      <w:r>
        <w:rPr>
          <w:szCs w:val="20"/>
          <w:rtl/>
        </w:rPr>
        <w:t>)</w:t>
      </w:r>
      <w:r>
        <w:rPr>
          <w:rFonts w:hint="cs"/>
          <w:iCs/>
          <w:rtl/>
        </w:rPr>
        <w:t xml:space="preserve">" </w:t>
      </w:r>
      <w:r>
        <w:rPr>
          <w:szCs w:val="20"/>
          <w:rtl/>
        </w:rPr>
        <w:t>(</w:t>
      </w:r>
      <w:r>
        <w:rPr>
          <w:rFonts w:cs="Miriam" w:hint="cs"/>
          <w:sz w:val="24"/>
          <w:szCs w:val="20"/>
          <w:rtl/>
        </w:rPr>
        <w:t>ואפילו היום יש לומר זהו, ואינה יודעת אם יום ראייתה בימי נדה אם בימי זבה</w:t>
      </w:r>
      <w:r>
        <w:rPr>
          <w:szCs w:val="20"/>
          <w:rtl/>
        </w:rPr>
        <w:t>)</w:t>
      </w:r>
      <w:r>
        <w:rPr>
          <w:iCs/>
          <w:rtl/>
        </w:rPr>
        <w:t xml:space="preserve"> </w:t>
      </w:r>
      <w:r>
        <w:rPr>
          <w:rFonts w:hint="cs"/>
          <w:iCs/>
          <w:rtl/>
        </w:rPr>
        <w:t xml:space="preserve">- מטבילין אותה </w:t>
      </w:r>
      <w:r>
        <w:rPr>
          <w:szCs w:val="20"/>
          <w:rtl/>
        </w:rPr>
        <w:t>(</w:t>
      </w:r>
      <w:r>
        <w:rPr>
          <w:rFonts w:cs="Miriam" w:hint="cs"/>
          <w:sz w:val="24"/>
          <w:szCs w:val="20"/>
          <w:rtl/>
        </w:rPr>
        <w:t>משום 'טבילה בזמנה מצוה'</w:t>
      </w:r>
      <w:r>
        <w:rPr>
          <w:szCs w:val="20"/>
          <w:rtl/>
        </w:rPr>
        <w:t>)</w:t>
      </w:r>
      <w:r>
        <w:rPr>
          <w:iCs/>
          <w:rtl/>
        </w:rPr>
        <w:t xml:space="preserve"> </w:t>
      </w:r>
      <w:r>
        <w:rPr>
          <w:rFonts w:hint="cs"/>
          <w:iCs/>
          <w:rtl/>
        </w:rPr>
        <w:t xml:space="preserve">תשע טבילות: שבעה לנדה </w:t>
      </w:r>
      <w:r>
        <w:rPr>
          <w:szCs w:val="20"/>
          <w:rtl/>
        </w:rPr>
        <w:t>(</w:t>
      </w:r>
      <w:r>
        <w:rPr>
          <w:rFonts w:cs="Miriam" w:hint="cs"/>
          <w:sz w:val="24"/>
          <w:szCs w:val="20"/>
          <w:rtl/>
        </w:rPr>
        <w:t>וכגון דאתאי לקמן ביממא, ומטבילין אותה הלילה שמא נדה היא והלילה כלו שבעה ימי נדה; וכן לליל יום שביעי, וכן כל ליל שבוע זה, וטפי לא איכא לספוקי</w:t>
      </w:r>
      <w:r>
        <w:rPr>
          <w:szCs w:val="20"/>
          <w:rtl/>
        </w:rPr>
        <w:t>)</w:t>
      </w:r>
      <w:r>
        <w:rPr>
          <w:iCs/>
          <w:rtl/>
        </w:rPr>
        <w:t xml:space="preserve"> </w:t>
      </w:r>
      <w:r>
        <w:rPr>
          <w:rFonts w:hint="cs"/>
          <w:iCs/>
          <w:rtl/>
        </w:rPr>
        <w:t xml:space="preserve">ותרי לזיבה </w:t>
      </w:r>
      <w:r>
        <w:rPr>
          <w:szCs w:val="20"/>
          <w:rtl/>
        </w:rPr>
        <w:t>(</w:t>
      </w:r>
      <w:r>
        <w:rPr>
          <w:rFonts w:cs="Miriam" w:hint="cs"/>
          <w:sz w:val="24"/>
          <w:szCs w:val="20"/>
          <w:rtl/>
        </w:rPr>
        <w:t>ביממא ביומא דאתאי לקמן מטבילין לה דלמא אתמול חזאי, וימי זיבה הוו, והואי שומרת יום כנגד יום; ולמחר נמי טבלה דילמא ביומא דאתאי לקמן - הוא דחזאי; וטפי ליכא לספוקי</w:t>
      </w:r>
      <w:r>
        <w:rPr>
          <w:szCs w:val="20"/>
          <w:rtl/>
        </w:rPr>
        <w:t>)</w:t>
      </w:r>
      <w:r>
        <w:rPr>
          <w:rFonts w:hint="cs"/>
          <w:rtl/>
        </w:rPr>
        <w:t xml:space="preserve"> </w:t>
      </w:r>
      <w:r>
        <w:rPr>
          <w:szCs w:val="20"/>
          <w:rtl/>
        </w:rPr>
        <w:t>(</w:t>
      </w:r>
      <w:r>
        <w:rPr>
          <w:rFonts w:cs="Miriam" w:hint="cs"/>
          <w:sz w:val="24"/>
          <w:szCs w:val="20"/>
          <w:rtl/>
        </w:rPr>
        <w:t xml:space="preserve">אבל אתיא לקמן בליליא - איכא עשר טבילות: שמונה לנדה ושתים לזיבה, דההוא ליליא גופיה איכא לספוקי, השתא זמן טבילתה! וכן כל לילות שבוע זה; ולמוצאי שביעי נמי טבלה משום דילמא בליליא דאתאי קמן חזאי, והשתא הואי זמן טבילה! והאי דלא קא תני </w:t>
      </w:r>
      <w:r>
        <w:rPr>
          <w:rFonts w:cs="Miriam" w:hint="cs"/>
          <w:sz w:val="24"/>
          <w:szCs w:val="20"/>
          <w:u w:val="single"/>
          <w:rtl/>
        </w:rPr>
        <w:t>עשר</w:t>
      </w:r>
      <w:r>
        <w:rPr>
          <w:rFonts w:cs="Miriam" w:hint="cs"/>
          <w:sz w:val="24"/>
          <w:szCs w:val="20"/>
          <w:rtl/>
        </w:rPr>
        <w:t xml:space="preserve"> טבילות - משום מילתא דלא פסיקא היא: דהא כי אתיא ביממא ליכא אלא תשע, אבל תשע פסיקא ליה: דבציר מהכי ליכא; והכי מוקי לקמן</w:t>
      </w:r>
      <w:r>
        <w:rPr>
          <w:szCs w:val="20"/>
          <w:rtl/>
        </w:rPr>
        <w:t>)</w:t>
      </w:r>
      <w:r>
        <w:rPr>
          <w:rFonts w:hint="cs"/>
          <w:i/>
          <w:iCs/>
          <w:rtl/>
        </w:rPr>
        <w:t>;</w:t>
      </w:r>
      <w:r>
        <w:rPr>
          <w:rFonts w:hint="cs"/>
          <w:rtl/>
        </w:rPr>
        <w:t xml:space="preserve"> </w:t>
      </w:r>
    </w:p>
    <w:p w:rsidR="00671112" w:rsidRDefault="00671112" w:rsidP="00671112">
      <w:pPr>
        <w:rPr>
          <w:rFonts w:hint="cs"/>
          <w:rtl/>
        </w:rPr>
      </w:pPr>
      <w:r>
        <w:rPr>
          <w:rFonts w:hint="cs"/>
          <w:i/>
          <w:iCs/>
          <w:rtl/>
        </w:rPr>
        <w:t>"בין השמשות טמא ראיתי" - מטבילין אותה י"א טבילות;</w:t>
      </w:r>
    </w:p>
    <w:p w:rsidR="00671112" w:rsidRDefault="00671112" w:rsidP="00671112">
      <w:pPr>
        <w:ind w:left="720"/>
        <w:rPr>
          <w:rFonts w:hint="cs"/>
          <w:rtl/>
        </w:rPr>
      </w:pPr>
      <w:r>
        <w:rPr>
          <w:rFonts w:hint="cs"/>
          <w:rtl/>
        </w:rPr>
        <w:t xml:space="preserve">י"א מאי עבידתייהו </w:t>
      </w:r>
      <w:r>
        <w:rPr>
          <w:szCs w:val="20"/>
          <w:rtl/>
        </w:rPr>
        <w:t>(</w:t>
      </w:r>
      <w:r>
        <w:rPr>
          <w:rFonts w:cs="Miriam" w:hint="cs"/>
          <w:sz w:val="24"/>
          <w:szCs w:val="20"/>
          <w:rtl/>
        </w:rPr>
        <w:t xml:space="preserve">אם באתה ביום או בלילה ואומרת "בין השמשות טמא ראיתי" - </w:t>
      </w:r>
      <w:r>
        <w:rPr>
          <w:rFonts w:cs="Miriam" w:hint="cs"/>
          <w:sz w:val="24"/>
          <w:szCs w:val="20"/>
          <w:u w:val="single"/>
          <w:rtl/>
        </w:rPr>
        <w:t>אין</w:t>
      </w:r>
      <w:r>
        <w:rPr>
          <w:rFonts w:cs="Miriam" w:hint="cs"/>
          <w:sz w:val="24"/>
          <w:szCs w:val="20"/>
          <w:rtl/>
        </w:rPr>
        <w:t xml:space="preserve"> כאן טבילה יתירתא, דהא כי אמרה נמי "יום טמא ראיתי ואיני יודעת מתי: אם בימי נדה ואם בימי זיבה" - מספקי ליה דילמא האידנא ביום שבאת לפנינו חזאי</w:t>
      </w:r>
      <w:r>
        <w:rPr>
          <w:szCs w:val="20"/>
          <w:rtl/>
        </w:rPr>
        <w:t>)</w:t>
      </w:r>
      <w:r>
        <w:rPr>
          <w:rFonts w:hint="cs"/>
          <w:rtl/>
        </w:rPr>
        <w:t>?</w:t>
      </w:r>
    </w:p>
    <w:p w:rsidR="00671112" w:rsidRDefault="00671112" w:rsidP="00671112">
      <w:pPr>
        <w:ind w:left="720"/>
        <w:rPr>
          <w:rFonts w:hint="cs"/>
          <w:rtl/>
        </w:rPr>
      </w:pPr>
      <w:r>
        <w:rPr>
          <w:rFonts w:hint="cs"/>
          <w:rtl/>
        </w:rPr>
        <w:t xml:space="preserve">אמר רב ירמיה מדפתי: כגון שבאת לפנינו בין השמשות, והויין תמני לנדה ותלת לזיבה </w:t>
      </w:r>
      <w:r>
        <w:rPr>
          <w:szCs w:val="20"/>
          <w:rtl/>
        </w:rPr>
        <w:t>(</w:t>
      </w:r>
      <w:r>
        <w:rPr>
          <w:rFonts w:cs="Miriam" w:hint="cs"/>
          <w:sz w:val="24"/>
          <w:szCs w:val="20"/>
          <w:rtl/>
        </w:rPr>
        <w:t xml:space="preserve">כגון באת לפנינו בין השמשות </w:t>
      </w:r>
      <w:r>
        <w:rPr>
          <w:rFonts w:cs="Miriam" w:hint="cs"/>
          <w:sz w:val="24"/>
          <w:szCs w:val="20"/>
          <w:u w:val="single"/>
          <w:rtl/>
        </w:rPr>
        <w:t>של ערב שבת</w:t>
      </w:r>
      <w:r>
        <w:rPr>
          <w:rFonts w:cs="Miriam" w:hint="cs"/>
          <w:sz w:val="24"/>
          <w:szCs w:val="20"/>
          <w:rtl/>
        </w:rPr>
        <w:t xml:space="preserve"> - טובלת מיד בלילי שבת שמא השתא זמן טבילתה, וכן כל שבוע זה, ולילי שבת הבאה שמא בין השמשות שבאת לפנינו ראתה ולילה היא, ומשכה שבעת ימי נדה עד עכשיו, ולפי שיום שבת היה תחלת נדתה - הרי שמונה טבילות לנדה ותלת לזבה: דמטבילין לה בין השמשות דאתאי לקמן דילמא בין השמשות דאתמול חזאי, ומיום חמישי בשבת היה, ושמרה ערב שבת כנגד יום חמישי, וטובלת בין השמשות עד שלא תחשך דשמא עדיין יום הוא וראוי לטבילת זוב, ולמחר בשבת נמי טבלה שמא בין השמשות דאתמול כשבאת לפנינו ראתה ומיום ששי היה, והיום טובלת ליום כנגד יום; ובאחד בשבת נמי טבלה משום ספק ההוא בין השמשות גופיה: שמא לילה הוא כשראתה ובאת לפנינו, ובכל יום השבת הוי ראשון, ואחד בשבת הוי שימור וטבלה</w:t>
      </w:r>
      <w:r>
        <w:rPr>
          <w:szCs w:val="20"/>
          <w:rtl/>
        </w:rPr>
        <w:t>)</w:t>
      </w:r>
      <w:r>
        <w:rPr>
          <w:rFonts w:hint="cs"/>
          <w:rtl/>
        </w:rPr>
        <w:t>.</w:t>
      </w:r>
    </w:p>
    <w:p w:rsidR="00671112" w:rsidRDefault="00671112" w:rsidP="00671112">
      <w:pPr>
        <w:rPr>
          <w:rFonts w:hint="cs"/>
          <w:rtl/>
        </w:rPr>
      </w:pPr>
      <w:r>
        <w:rPr>
          <w:rFonts w:hint="cs"/>
          <w:i/>
          <w:iCs/>
          <w:rtl/>
        </w:rPr>
        <w:t>"לא ראיתי כל עיקר" - מטבילין אותה ט"ו טבילות.</w:t>
      </w:r>
      <w:r>
        <w:rPr>
          <w:rFonts w:hint="cs"/>
          <w:rtl/>
        </w:rPr>
        <w:t>'</w:t>
      </w:r>
    </w:p>
    <w:p w:rsidR="00671112" w:rsidRDefault="00671112" w:rsidP="00671112">
      <w:pPr>
        <w:rPr>
          <w:rFonts w:hint="cs"/>
          <w:rtl/>
        </w:rPr>
      </w:pPr>
      <w:r>
        <w:rPr>
          <w:rFonts w:hint="cs"/>
          <w:rtl/>
        </w:rPr>
        <w:t xml:space="preserve">אמר רבא: האי - דינא דלא דינא דייני בגלחי </w:t>
      </w:r>
      <w:r>
        <w:rPr>
          <w:szCs w:val="20"/>
          <w:rtl/>
        </w:rPr>
        <w:t>(</w:t>
      </w:r>
      <w:r>
        <w:rPr>
          <w:rFonts w:cs="Miriam" w:hint="cs"/>
          <w:sz w:val="24"/>
          <w:szCs w:val="20"/>
          <w:rtl/>
        </w:rPr>
        <w:t>דין זה שאינו דין היו דנין באותו מקום</w:t>
      </w:r>
      <w:r>
        <w:rPr>
          <w:szCs w:val="20"/>
          <w:rtl/>
        </w:rPr>
        <w:t>)</w:t>
      </w:r>
      <w:r>
        <w:rPr>
          <w:rFonts w:hint="cs"/>
          <w:rtl/>
        </w:rPr>
        <w:t xml:space="preserve">: </w:t>
      </w:r>
    </w:p>
    <w:p w:rsidR="00671112" w:rsidRDefault="00671112" w:rsidP="00671112">
      <w:pPr>
        <w:ind w:left="720"/>
        <w:rPr>
          <w:rFonts w:hint="cs"/>
          <w:rtl/>
        </w:rPr>
      </w:pPr>
      <w:r>
        <w:rPr>
          <w:rFonts w:hint="cs"/>
          <w:rtl/>
        </w:rPr>
        <w:t xml:space="preserve">'דאית ליה תורא - לירעי חד יומא </w:t>
      </w:r>
      <w:r>
        <w:rPr>
          <w:szCs w:val="20"/>
          <w:rtl/>
        </w:rPr>
        <w:t>(</w:t>
      </w:r>
      <w:r>
        <w:rPr>
          <w:rFonts w:cs="Miriam" w:hint="cs"/>
          <w:sz w:val="24"/>
          <w:szCs w:val="20"/>
          <w:rtl/>
        </w:rPr>
        <w:t>כל בהמות העיר</w:t>
      </w:r>
      <w:r>
        <w:rPr>
          <w:szCs w:val="20"/>
          <w:rtl/>
        </w:rPr>
        <w:t>)</w:t>
      </w:r>
      <w:r>
        <w:rPr>
          <w:rFonts w:hint="cs"/>
          <w:rtl/>
        </w:rPr>
        <w:t xml:space="preserve">, דלית ליה תורא - לירעי תרי יומי'; אתרמי להו יתמא בר ארמלתא </w:t>
      </w:r>
      <w:r>
        <w:rPr>
          <w:szCs w:val="20"/>
          <w:rtl/>
        </w:rPr>
        <w:t>(</w:t>
      </w:r>
      <w:r>
        <w:rPr>
          <w:rFonts w:cs="Miriam" w:hint="cs"/>
          <w:sz w:val="24"/>
          <w:szCs w:val="20"/>
          <w:rtl/>
        </w:rPr>
        <w:t>שלא היה לו שור</w:t>
      </w:r>
      <w:r>
        <w:rPr>
          <w:szCs w:val="20"/>
          <w:rtl/>
        </w:rPr>
        <w:t>)</w:t>
      </w:r>
      <w:r>
        <w:rPr>
          <w:rtl/>
        </w:rPr>
        <w:t xml:space="preserve"> </w:t>
      </w:r>
      <w:r>
        <w:rPr>
          <w:rFonts w:hint="cs"/>
          <w:rtl/>
        </w:rPr>
        <w:t xml:space="preserve">- יהבי ליה תורי </w:t>
      </w:r>
      <w:r>
        <w:rPr>
          <w:szCs w:val="20"/>
          <w:rtl/>
        </w:rPr>
        <w:t>(</w:t>
      </w:r>
      <w:r>
        <w:rPr>
          <w:rFonts w:cs="Miriam" w:hint="cs"/>
          <w:sz w:val="24"/>
          <w:szCs w:val="20"/>
          <w:rtl/>
        </w:rPr>
        <w:t>וכפאוהו לרעות בהמותיהן שני ימים</w:t>
      </w:r>
      <w:r>
        <w:rPr>
          <w:szCs w:val="20"/>
          <w:rtl/>
        </w:rPr>
        <w:t>)</w:t>
      </w:r>
      <w:r>
        <w:rPr>
          <w:rFonts w:hint="cs"/>
          <w:rtl/>
        </w:rPr>
        <w:t xml:space="preserve">; אזל נכסינהו </w:t>
      </w:r>
      <w:r>
        <w:rPr>
          <w:szCs w:val="20"/>
          <w:rtl/>
        </w:rPr>
        <w:t>(</w:t>
      </w:r>
      <w:r>
        <w:rPr>
          <w:rFonts w:cs="Miriam" w:hint="cs"/>
          <w:sz w:val="24"/>
          <w:szCs w:val="20"/>
          <w:rtl/>
        </w:rPr>
        <w:t>שחטן</w:t>
      </w:r>
      <w:r>
        <w:rPr>
          <w:szCs w:val="20"/>
          <w:rtl/>
        </w:rPr>
        <w:t>)</w:t>
      </w:r>
      <w:r>
        <w:rPr>
          <w:rFonts w:hint="cs"/>
          <w:rtl/>
        </w:rPr>
        <w:t xml:space="preserve">, אמר להו: 'דאית ליה תורא לשקול חד משכא, דלית ליה תורא לשקול תרי משכי'; </w:t>
      </w:r>
    </w:p>
    <w:p w:rsidR="00671112" w:rsidRDefault="00671112" w:rsidP="00671112">
      <w:pPr>
        <w:ind w:left="720"/>
        <w:rPr>
          <w:rFonts w:hint="cs"/>
          <w:rtl/>
        </w:rPr>
      </w:pPr>
      <w:r>
        <w:rPr>
          <w:rFonts w:hint="cs"/>
          <w:rtl/>
        </w:rPr>
        <w:t>אמרי ליה: מאי האי דקאמרת?</w:t>
      </w:r>
    </w:p>
    <w:p w:rsidR="00671112" w:rsidRDefault="00671112" w:rsidP="00671112">
      <w:pPr>
        <w:ind w:left="720"/>
        <w:rPr>
          <w:rFonts w:hint="cs"/>
          <w:rtl/>
        </w:rPr>
      </w:pPr>
      <w:r>
        <w:rPr>
          <w:rFonts w:hint="cs"/>
          <w:rtl/>
        </w:rPr>
        <w:t xml:space="preserve">אמר להו: סוף דינא כתחלת דינא: תחלת דינא לאו מאן דלית ליה עדיף? סוף דינא נמי: מאן דלית ליה עדיף; </w:t>
      </w:r>
    </w:p>
    <w:p w:rsidR="00671112" w:rsidRDefault="00671112" w:rsidP="00671112">
      <w:pPr>
        <w:pStyle w:val="31"/>
        <w:rPr>
          <w:rFonts w:hint="cs"/>
          <w:rtl/>
        </w:rPr>
      </w:pPr>
      <w:r>
        <w:rPr>
          <w:rFonts w:hint="cs"/>
          <w:rtl/>
        </w:rPr>
        <w:t>הכא נמי: ומה היכא דאמרה "ראיתי" סגי לה אי בתשע טבילות אי בי"א טבילות, היכא דקאמרה איהי "לא ראיתי" בעיא חמש עשרה טבילות?</w:t>
      </w:r>
    </w:p>
    <w:p w:rsidR="00671112" w:rsidRDefault="00671112" w:rsidP="00671112">
      <w:pPr>
        <w:rPr>
          <w:rFonts w:hint="cs"/>
          <w:rtl/>
        </w:rPr>
      </w:pPr>
      <w:r>
        <w:rPr>
          <w:rFonts w:hint="cs"/>
          <w:rtl/>
        </w:rPr>
        <w:t xml:space="preserve">אלא אימא הכי: "ראיתי ואיני יודע כמה ראיתי </w:t>
      </w:r>
      <w:r>
        <w:rPr>
          <w:szCs w:val="20"/>
          <w:rtl/>
        </w:rPr>
        <w:t>(</w:t>
      </w:r>
      <w:r>
        <w:rPr>
          <w:rFonts w:cs="Miriam" w:hint="cs"/>
          <w:sz w:val="24"/>
          <w:szCs w:val="20"/>
          <w:rtl/>
        </w:rPr>
        <w:t>אם אחת אם שלש</w:t>
      </w:r>
      <w:r>
        <w:rPr>
          <w:szCs w:val="20"/>
          <w:rtl/>
        </w:rPr>
        <w:t>)</w:t>
      </w:r>
      <w:r>
        <w:rPr>
          <w:rFonts w:hint="cs"/>
          <w:rtl/>
        </w:rPr>
        <w:t xml:space="preserve">, אי בימי נדה ראיתי או בימי זיבה ראיתי" - מטבילין אותה ט"ו טבילות; אתאי קמן ביממא - יהבינן לה שב לנדה </w:t>
      </w:r>
      <w:r>
        <w:rPr>
          <w:szCs w:val="20"/>
          <w:rtl/>
        </w:rPr>
        <w:t>(</w:t>
      </w:r>
      <w:r>
        <w:rPr>
          <w:rFonts w:cs="Miriam" w:hint="cs"/>
          <w:sz w:val="24"/>
          <w:szCs w:val="20"/>
          <w:rtl/>
        </w:rPr>
        <w:t>באתה בשבת טובלת למוצאי שבת שמא באחד בשבת ראתה תחלה, וכן עד לילי שבת הבאה, ולילי שבת בכלל: שמא בשבת שבאת לפנינו ראתה ואותו היום לבד ראתה</w:t>
      </w:r>
      <w:r>
        <w:rPr>
          <w:szCs w:val="20"/>
          <w:rtl/>
        </w:rPr>
        <w:t>)</w:t>
      </w:r>
    </w:p>
    <w:p w:rsidR="00671112" w:rsidRDefault="00671112" w:rsidP="00671112">
      <w:pPr>
        <w:rPr>
          <w:rFonts w:hint="cs"/>
          <w:rtl/>
        </w:rPr>
      </w:pPr>
    </w:p>
    <w:p w:rsidR="00671112" w:rsidRDefault="00671112" w:rsidP="00671112">
      <w:pPr>
        <w:rPr>
          <w:rtl/>
        </w:rPr>
      </w:pPr>
      <w:r>
        <w:rPr>
          <w:rtl/>
        </w:rPr>
        <w:t>(</w:t>
      </w:r>
      <w:r>
        <w:rPr>
          <w:rFonts w:hint="cs"/>
          <w:rtl/>
        </w:rPr>
        <w:t>נדה סט,ב</w:t>
      </w:r>
      <w:r>
        <w:rPr>
          <w:rtl/>
        </w:rPr>
        <w:t>)</w:t>
      </w:r>
    </w:p>
    <w:p w:rsidR="00671112" w:rsidRDefault="00671112" w:rsidP="00671112">
      <w:pPr>
        <w:rPr>
          <w:rFonts w:hint="cs"/>
          <w:rtl/>
        </w:rPr>
      </w:pPr>
      <w:r>
        <w:rPr>
          <w:rFonts w:hint="cs"/>
          <w:rtl/>
        </w:rPr>
        <w:t xml:space="preserve">ותמני לזיבה </w:t>
      </w:r>
      <w:r>
        <w:rPr>
          <w:szCs w:val="20"/>
          <w:rtl/>
        </w:rPr>
        <w:t>(</w:t>
      </w:r>
      <w:r>
        <w:rPr>
          <w:rFonts w:cs="Miriam" w:hint="cs"/>
          <w:sz w:val="24"/>
          <w:szCs w:val="20"/>
          <w:rtl/>
        </w:rPr>
        <w:t>בשבת גופה אתאי - מטבילין לה שמא שלשה ימים ראתה בימות זוב, והיום כלין ספורין, וכן למחר, וכן ביום שבת הבאה יש לומר "ביום שבאתה לפנינו ראתה, והוא שלישי לזיבה, והיום כלו ספורין שלה"</w:t>
      </w:r>
      <w:r>
        <w:rPr>
          <w:szCs w:val="20"/>
          <w:rtl/>
        </w:rPr>
        <w:t>)</w:t>
      </w:r>
      <w:r>
        <w:rPr>
          <w:rFonts w:hint="cs"/>
          <w:rtl/>
        </w:rPr>
        <w:t>;</w:t>
      </w:r>
    </w:p>
    <w:p w:rsidR="00671112" w:rsidRDefault="00671112" w:rsidP="00671112">
      <w:pPr>
        <w:rPr>
          <w:rFonts w:hint="cs"/>
          <w:rtl/>
        </w:rPr>
      </w:pPr>
      <w:r>
        <w:rPr>
          <w:rFonts w:hint="cs"/>
          <w:rtl/>
        </w:rPr>
        <w:t xml:space="preserve">אתאי קמן בלילותא </w:t>
      </w:r>
      <w:r>
        <w:rPr>
          <w:szCs w:val="20"/>
          <w:rtl/>
        </w:rPr>
        <w:t>(</w:t>
      </w:r>
      <w:r>
        <w:rPr>
          <w:rFonts w:cs="Miriam" w:hint="cs"/>
          <w:sz w:val="24"/>
          <w:szCs w:val="20"/>
          <w:rtl/>
        </w:rPr>
        <w:t>אם באת לפנינו בלילה</w:t>
      </w:r>
      <w:r>
        <w:rPr>
          <w:szCs w:val="20"/>
          <w:rtl/>
        </w:rPr>
        <w:t>)</w:t>
      </w:r>
      <w:r>
        <w:rPr>
          <w:rFonts w:hint="cs"/>
          <w:rtl/>
        </w:rPr>
        <w:t xml:space="preserve"> - יהבינן לה תמני לנדה </w:t>
      </w:r>
      <w:r>
        <w:rPr>
          <w:szCs w:val="20"/>
          <w:rtl/>
        </w:rPr>
        <w:t>(</w:t>
      </w:r>
      <w:r>
        <w:rPr>
          <w:rFonts w:cs="Miriam" w:hint="cs"/>
          <w:sz w:val="24"/>
          <w:szCs w:val="20"/>
          <w:rtl/>
        </w:rPr>
        <w:t>באת בלילי שבת - טובלת מיד שמא הלילה כלו ימי נדה, וכן כל לילות שבוע זה ולילי יום שבת הבא, משום דשמא בליל שבאת לפנינו ראתה - הרי שמונה</w:t>
      </w:r>
      <w:r>
        <w:rPr>
          <w:szCs w:val="20"/>
          <w:rtl/>
        </w:rPr>
        <w:t>)</w:t>
      </w:r>
      <w:r>
        <w:rPr>
          <w:rtl/>
        </w:rPr>
        <w:t xml:space="preserve"> </w:t>
      </w:r>
      <w:r>
        <w:rPr>
          <w:rFonts w:hint="cs"/>
          <w:rtl/>
        </w:rPr>
        <w:t xml:space="preserve">ושב לזיבה; </w:t>
      </w:r>
    </w:p>
    <w:p w:rsidR="00671112" w:rsidRDefault="00671112" w:rsidP="00671112">
      <w:pPr>
        <w:rPr>
          <w:rFonts w:hint="cs"/>
          <w:rtl/>
        </w:rPr>
      </w:pPr>
      <w:r>
        <w:rPr>
          <w:szCs w:val="20"/>
          <w:rtl/>
        </w:rPr>
        <w:t>(</w:t>
      </w:r>
      <w:r>
        <w:rPr>
          <w:rFonts w:cs="Miriam" w:hint="cs"/>
          <w:sz w:val="24"/>
          <w:szCs w:val="20"/>
          <w:rtl/>
        </w:rPr>
        <w:t>לאו מילתא היא, דהא פרכינן:</w:t>
      </w:r>
      <w:r>
        <w:rPr>
          <w:szCs w:val="20"/>
          <w:rtl/>
        </w:rPr>
        <w:t>)</w:t>
      </w:r>
      <w:r>
        <w:rPr>
          <w:rFonts w:hint="cs"/>
          <w:rtl/>
        </w:rPr>
        <w:t xml:space="preserve"> </w:t>
      </w:r>
    </w:p>
    <w:p w:rsidR="00671112" w:rsidRDefault="00671112" w:rsidP="00671112">
      <w:pPr>
        <w:ind w:left="720"/>
        <w:rPr>
          <w:rFonts w:hint="cs"/>
          <w:rtl/>
        </w:rPr>
      </w:pPr>
      <w:r>
        <w:rPr>
          <w:rFonts w:hint="cs"/>
          <w:rtl/>
        </w:rPr>
        <w:t xml:space="preserve">זיבה תמני בעיא </w:t>
      </w:r>
      <w:r>
        <w:rPr>
          <w:szCs w:val="20"/>
          <w:rtl/>
        </w:rPr>
        <w:t>(</w:t>
      </w:r>
      <w:r>
        <w:rPr>
          <w:rFonts w:cs="Miriam" w:hint="cs"/>
          <w:sz w:val="24"/>
          <w:szCs w:val="20"/>
          <w:rtl/>
        </w:rPr>
        <w:t>דהא למחר בשבת טבלה, ויום שבת הבא נמי טבלה שמא בלילי שבת כשבאת לפנינו ראתה והוא שלישי לזיבתה והיום כלין ימי הספירה</w:t>
      </w:r>
      <w:r>
        <w:rPr>
          <w:szCs w:val="20"/>
          <w:rtl/>
        </w:rPr>
        <w:t>)</w:t>
      </w:r>
      <w:r>
        <w:rPr>
          <w:rFonts w:hint="cs"/>
          <w:rtl/>
        </w:rPr>
        <w:t xml:space="preserve">? </w:t>
      </w:r>
    </w:p>
    <w:p w:rsidR="00671112" w:rsidRDefault="00671112" w:rsidP="00671112">
      <w:pPr>
        <w:ind w:left="720"/>
        <w:rPr>
          <w:rFonts w:hint="cs"/>
          <w:rtl/>
        </w:rPr>
      </w:pPr>
      <w:r>
        <w:rPr>
          <w:rFonts w:hint="cs"/>
          <w:rtl/>
        </w:rPr>
        <w:t xml:space="preserve">אלא אידי ואידי </w:t>
      </w:r>
      <w:r>
        <w:rPr>
          <w:szCs w:val="20"/>
          <w:rtl/>
        </w:rPr>
        <w:t>(</w:t>
      </w:r>
      <w:r>
        <w:rPr>
          <w:rFonts w:cs="Miriam" w:hint="cs"/>
          <w:sz w:val="24"/>
          <w:szCs w:val="20"/>
          <w:rtl/>
        </w:rPr>
        <w:t>בין באת לפנינו ביום בין באת לפנינו בלילה</w:t>
      </w:r>
      <w:r>
        <w:rPr>
          <w:szCs w:val="20"/>
          <w:rtl/>
        </w:rPr>
        <w:t>)</w:t>
      </w:r>
      <w:r>
        <w:rPr>
          <w:rtl/>
        </w:rPr>
        <w:t xml:space="preserve"> </w:t>
      </w:r>
      <w:r>
        <w:rPr>
          <w:rFonts w:hint="cs"/>
          <w:rtl/>
        </w:rPr>
        <w:t xml:space="preserve">שב לנדה ותמני לזיבה; </w:t>
      </w:r>
    </w:p>
    <w:p w:rsidR="00671112" w:rsidRDefault="00671112" w:rsidP="00671112">
      <w:pPr>
        <w:rPr>
          <w:rFonts w:hint="cs"/>
          <w:rtl/>
        </w:rPr>
      </w:pPr>
      <w:r>
        <w:rPr>
          <w:szCs w:val="20"/>
          <w:rtl/>
        </w:rPr>
        <w:t>(</w:t>
      </w:r>
      <w:r>
        <w:rPr>
          <w:rFonts w:cs="Miriam" w:hint="cs"/>
          <w:sz w:val="24"/>
          <w:szCs w:val="20"/>
          <w:rtl/>
        </w:rPr>
        <w:t>וקא פריך:</w:t>
      </w:r>
      <w:r>
        <w:rPr>
          <w:szCs w:val="20"/>
          <w:rtl/>
        </w:rPr>
        <w:t>)</w:t>
      </w:r>
      <w:r>
        <w:rPr>
          <w:rtl/>
        </w:rPr>
        <w:t xml:space="preserve"> </w:t>
      </w:r>
      <w:r>
        <w:rPr>
          <w:rFonts w:hint="cs"/>
          <w:rtl/>
        </w:rPr>
        <w:t>בלילותא -</w:t>
      </w:r>
      <w:r>
        <w:rPr>
          <w:rtl/>
        </w:rPr>
        <w:t xml:space="preserve"> </w:t>
      </w:r>
      <w:r>
        <w:rPr>
          <w:rFonts w:hint="cs"/>
          <w:rtl/>
        </w:rPr>
        <w:t xml:space="preserve">תמני לנדה בעי </w:t>
      </w:r>
      <w:r>
        <w:rPr>
          <w:szCs w:val="20"/>
          <w:rtl/>
        </w:rPr>
        <w:t>(</w:t>
      </w:r>
      <w:r>
        <w:rPr>
          <w:rFonts w:cs="Miriam" w:hint="cs"/>
          <w:sz w:val="24"/>
          <w:szCs w:val="20"/>
          <w:rtl/>
        </w:rPr>
        <w:t>כלומר: כשבאת לפנינו בלילה איכא טבילה יתירתא שטובלת מיד משום נדה</w:t>
      </w:r>
      <w:r>
        <w:rPr>
          <w:szCs w:val="20"/>
          <w:rtl/>
        </w:rPr>
        <w:t>)</w:t>
      </w:r>
      <w:r>
        <w:rPr>
          <w:rFonts w:hint="cs"/>
          <w:rtl/>
        </w:rPr>
        <w:t>?</w:t>
      </w:r>
    </w:p>
    <w:p w:rsidR="00671112" w:rsidRDefault="00671112" w:rsidP="00671112">
      <w:pPr>
        <w:rPr>
          <w:rFonts w:hint="cs"/>
          <w:rtl/>
        </w:rPr>
      </w:pPr>
      <w:r>
        <w:rPr>
          <w:szCs w:val="20"/>
          <w:rtl/>
        </w:rPr>
        <w:t>(</w:t>
      </w:r>
      <w:r>
        <w:rPr>
          <w:rFonts w:cs="Miriam" w:hint="cs"/>
          <w:sz w:val="24"/>
          <w:szCs w:val="20"/>
          <w:rtl/>
        </w:rPr>
        <w:t>ומהדר:</w:t>
      </w:r>
      <w:r>
        <w:rPr>
          <w:szCs w:val="20"/>
          <w:rtl/>
        </w:rPr>
        <w:t>)</w:t>
      </w:r>
      <w:r>
        <w:rPr>
          <w:rtl/>
        </w:rPr>
        <w:t xml:space="preserve"> </w:t>
      </w:r>
      <w:r>
        <w:rPr>
          <w:rFonts w:hint="cs"/>
          <w:rtl/>
        </w:rPr>
        <w:t xml:space="preserve">זיבה, דפסיקא ליה: דלא שנא כי אתיא קמן ביממא לא שנא כי אתיא קמן בליליא - חשיב לה </w:t>
      </w:r>
      <w:r>
        <w:rPr>
          <w:szCs w:val="20"/>
          <w:rtl/>
        </w:rPr>
        <w:t>(</w:t>
      </w:r>
      <w:r>
        <w:rPr>
          <w:rFonts w:cs="Miriam" w:hint="cs"/>
          <w:sz w:val="24"/>
          <w:szCs w:val="20"/>
          <w:rtl/>
        </w:rPr>
        <w:t>ומשום זיבה דפסיקא ליה טבילה ספק זיבה דפסיקא ליה דתמני נינהו - לעולם חשיב להו כתמני</w:t>
      </w:r>
      <w:r>
        <w:rPr>
          <w:szCs w:val="20"/>
          <w:rtl/>
        </w:rPr>
        <w:t>)</w:t>
      </w:r>
      <w:r>
        <w:rPr>
          <w:rFonts w:hint="cs"/>
          <w:rtl/>
        </w:rPr>
        <w:t xml:space="preserve">; נדה, דלא פסיקא ליה: דכי אתיא קמן בלילותא בעי תמני, ביממא לא קבעי תמני - לא קחשיב לה; ואי סלקא דעתא ספורין לפנינו בעינן - כל הני טבילות למה לי </w:t>
      </w:r>
      <w:r>
        <w:rPr>
          <w:szCs w:val="20"/>
          <w:rtl/>
        </w:rPr>
        <w:t>(</w:t>
      </w:r>
      <w:r>
        <w:rPr>
          <w:rFonts w:cs="Miriam" w:hint="cs"/>
          <w:sz w:val="24"/>
          <w:szCs w:val="20"/>
          <w:rtl/>
        </w:rPr>
        <w:t>אטבילות דיממי דזיבה קא פריך</w:t>
      </w:r>
      <w:r>
        <w:rPr>
          <w:szCs w:val="20"/>
          <w:rtl/>
        </w:rPr>
        <w:t>)</w:t>
      </w:r>
      <w:r>
        <w:rPr>
          <w:rFonts w:hint="cs"/>
          <w:rtl/>
        </w:rPr>
        <w:t xml:space="preserve">?: תספור שבעה </w:t>
      </w:r>
      <w:r>
        <w:rPr>
          <w:szCs w:val="20"/>
          <w:rtl/>
        </w:rPr>
        <w:t>(</w:t>
      </w:r>
      <w:r>
        <w:rPr>
          <w:rFonts w:cs="Miriam" w:hint="cs"/>
          <w:sz w:val="24"/>
          <w:szCs w:val="20"/>
          <w:rtl/>
        </w:rPr>
        <w:t>קמן</w:t>
      </w:r>
      <w:r>
        <w:rPr>
          <w:szCs w:val="20"/>
          <w:rtl/>
        </w:rPr>
        <w:t>)</w:t>
      </w:r>
      <w:r>
        <w:rPr>
          <w:rtl/>
        </w:rPr>
        <w:t xml:space="preserve"> </w:t>
      </w:r>
      <w:r>
        <w:rPr>
          <w:rFonts w:hint="cs"/>
          <w:rtl/>
        </w:rPr>
        <w:t xml:space="preserve">והדר תטבול </w:t>
      </w:r>
      <w:r>
        <w:rPr>
          <w:szCs w:val="20"/>
          <w:rtl/>
        </w:rPr>
        <w:t>(</w:t>
      </w:r>
      <w:r>
        <w:rPr>
          <w:rFonts w:cs="Miriam" w:hint="cs"/>
          <w:sz w:val="24"/>
          <w:szCs w:val="20"/>
          <w:rtl/>
        </w:rPr>
        <w:t>בשביעית ומקמי הכי לא דאפילו שלמי נקיים דילה לאו בת טבילה היא הואיל ולא בדקה</w:t>
      </w:r>
      <w:r>
        <w:rPr>
          <w:szCs w:val="20"/>
          <w:rtl/>
        </w:rPr>
        <w:t>)</w:t>
      </w:r>
      <w:r>
        <w:rPr>
          <w:rFonts w:hint="cs"/>
          <w:rtl/>
        </w:rPr>
        <w:t xml:space="preserve">?, אלא לאו שמע מינה רבנן היא </w:t>
      </w:r>
      <w:r>
        <w:rPr>
          <w:szCs w:val="20"/>
          <w:rtl/>
        </w:rPr>
        <w:t>(</w:t>
      </w:r>
      <w:r>
        <w:rPr>
          <w:rFonts w:cs="Miriam" w:hint="cs"/>
          <w:sz w:val="24"/>
          <w:szCs w:val="20"/>
          <w:rtl/>
        </w:rPr>
        <w:t>דפליגי עליה דרבי עקיבא</w:t>
      </w:r>
      <w:r>
        <w:rPr>
          <w:szCs w:val="20"/>
          <w:rtl/>
        </w:rPr>
        <w:t>)</w:t>
      </w:r>
      <w:r>
        <w:rPr>
          <w:rFonts w:hint="cs"/>
          <w:rtl/>
        </w:rPr>
        <w:t xml:space="preserve">, דאמרי לא בעינן ספורין לפנינו </w:t>
      </w:r>
      <w:r>
        <w:rPr>
          <w:szCs w:val="20"/>
          <w:rtl/>
        </w:rPr>
        <w:t>(</w:t>
      </w:r>
      <w:r>
        <w:rPr>
          <w:rFonts w:cs="Miriam" w:hint="cs"/>
          <w:sz w:val="24"/>
          <w:szCs w:val="20"/>
          <w:rtl/>
        </w:rPr>
        <w:t>ורבי - דאמר לא בעינן ספורין לפנינו - כרבנן סבירא ליה</w:t>
      </w:r>
      <w:r>
        <w:rPr>
          <w:szCs w:val="20"/>
          <w:rtl/>
        </w:rPr>
        <w:t>)</w:t>
      </w:r>
      <w:r>
        <w:rPr>
          <w:rFonts w:hint="cs"/>
          <w:rtl/>
        </w:rPr>
        <w:t xml:space="preserve">! </w:t>
      </w:r>
    </w:p>
    <w:p w:rsidR="00671112" w:rsidRDefault="00671112" w:rsidP="00671112">
      <w:pPr>
        <w:rPr>
          <w:rFonts w:cs="Miriam" w:hint="cs"/>
          <w:sz w:val="24"/>
          <w:szCs w:val="20"/>
          <w:rtl/>
        </w:rPr>
      </w:pPr>
      <w:r>
        <w:rPr>
          <w:rFonts w:hint="cs"/>
          <w:rtl/>
        </w:rPr>
        <w:t xml:space="preserve">אמר ליה רב אחא בריה דרב יוסף לרב אשי: לאו תרוצי קמתרצינן לה?: תריץ ואימא הכי: "ספרתי </w:t>
      </w:r>
      <w:r>
        <w:rPr>
          <w:szCs w:val="20"/>
          <w:rtl/>
        </w:rPr>
        <w:t>(</w:t>
      </w:r>
      <w:r>
        <w:rPr>
          <w:rFonts w:cs="Miriam" w:hint="cs"/>
          <w:sz w:val="24"/>
          <w:szCs w:val="20"/>
          <w:rtl/>
        </w:rPr>
        <w:t>בדקתי קצת נקיים או כולן</w:t>
      </w:r>
      <w:r>
        <w:rPr>
          <w:szCs w:val="20"/>
          <w:rtl/>
        </w:rPr>
        <w:t>)</w:t>
      </w:r>
      <w:r>
        <w:rPr>
          <w:rtl/>
        </w:rPr>
        <w:t xml:space="preserve"> </w:t>
      </w:r>
      <w:r>
        <w:rPr>
          <w:rFonts w:hint="cs"/>
          <w:rtl/>
        </w:rPr>
        <w:t xml:space="preserve">ואיני יודעת כמה ספרתי, אם בימי נדה ספרתי ואם בימי זיבה ספרתי </w:t>
      </w:r>
      <w:r>
        <w:rPr>
          <w:szCs w:val="20"/>
          <w:rtl/>
        </w:rPr>
        <w:t>(</w:t>
      </w:r>
      <w:r>
        <w:rPr>
          <w:rFonts w:cs="Miriam" w:hint="cs"/>
          <w:sz w:val="24"/>
          <w:szCs w:val="20"/>
          <w:rtl/>
        </w:rPr>
        <w:t>או שמא נקיים שראיתי לאו אחר ימי הזוב היו אלא לאחר ימי נדות</w:t>
      </w:r>
      <w:r>
        <w:rPr>
          <w:szCs w:val="20"/>
          <w:rtl/>
        </w:rPr>
        <w:t>)</w:t>
      </w:r>
      <w:r>
        <w:rPr>
          <w:rFonts w:hint="cs"/>
          <w:rtl/>
        </w:rPr>
        <w:t xml:space="preserve">" - מטבילין אותה ט"ו טבילות </w:t>
      </w:r>
      <w:r>
        <w:rPr>
          <w:szCs w:val="20"/>
          <w:rtl/>
        </w:rPr>
        <w:t>(</w:t>
      </w:r>
      <w:r>
        <w:rPr>
          <w:rFonts w:cs="Miriam" w:hint="cs"/>
          <w:sz w:val="24"/>
          <w:szCs w:val="20"/>
          <w:rtl/>
        </w:rPr>
        <w:t>שמא עכשיו כלין וכדפרישית</w:t>
      </w:r>
      <w:r>
        <w:rPr>
          <w:szCs w:val="20"/>
          <w:rtl/>
        </w:rPr>
        <w:t>)</w:t>
      </w:r>
      <w:r>
        <w:rPr>
          <w:rFonts w:hint="cs"/>
          <w:rtl/>
        </w:rPr>
        <w:t>; "ספרתי ואיני יודעת כמה ספרתי" - חד יומא מיהא אי אפשר דלא ספרה - חסרה לה טבילה</w:t>
      </w:r>
      <w:r>
        <w:rPr>
          <w:szCs w:val="20"/>
          <w:rtl/>
        </w:rPr>
        <w:t xml:space="preserve"> (</w:t>
      </w:r>
      <w:r>
        <w:rPr>
          <w:rFonts w:cs="Miriam" w:hint="cs"/>
          <w:sz w:val="24"/>
          <w:szCs w:val="20"/>
          <w:rtl/>
        </w:rPr>
        <w:t>וליכא לספוקה ברואה יום שבאת לפנינו ובצרי להו טבילות דשביעי</w:t>
      </w:r>
      <w:r>
        <w:rPr>
          <w:szCs w:val="20"/>
          <w:rtl/>
        </w:rPr>
        <w:t>)</w:t>
      </w:r>
      <w:r>
        <w:rPr>
          <w:rFonts w:hint="cs"/>
          <w:rtl/>
        </w:rPr>
        <w:t xml:space="preserve">! אלא אימא "איני יודעת אם ספרתי אם לא ספרתי" </w:t>
      </w:r>
      <w:r>
        <w:rPr>
          <w:szCs w:val="20"/>
          <w:rtl/>
        </w:rPr>
        <w:t>(</w:t>
      </w:r>
      <w:r>
        <w:rPr>
          <w:rFonts w:cs="Miriam" w:hint="cs"/>
          <w:sz w:val="24"/>
          <w:szCs w:val="20"/>
          <w:rtl/>
        </w:rPr>
        <w:t>הלכך אפילו יומא קמא טבלה דלמא כל שבעה ספרה ובדקה, דהא קאמרה "שמא ספרתי" ויום שביעי נמי טבלה שמא לא ספרה קודם לכן</w:t>
      </w:r>
      <w:r>
        <w:rPr>
          <w:szCs w:val="20"/>
          <w:rtl/>
        </w:rPr>
        <w:t>)</w:t>
      </w:r>
      <w:r>
        <w:rPr>
          <w:rFonts w:hint="cs"/>
          <w:rtl/>
        </w:rPr>
        <w:t>.</w:t>
      </w:r>
    </w:p>
    <w:p w:rsidR="00671112" w:rsidRDefault="00671112" w:rsidP="00671112">
      <w:pPr>
        <w:rPr>
          <w:rFonts w:cs="Miriam" w:hint="cs"/>
          <w:sz w:val="24"/>
          <w:szCs w:val="20"/>
          <w:rtl/>
        </w:rPr>
      </w:pPr>
    </w:p>
    <w:p w:rsidR="00671112" w:rsidRDefault="00671112" w:rsidP="00671112">
      <w:pPr>
        <w:rPr>
          <w:rFonts w:cs="Miriam" w:hint="cs"/>
          <w:sz w:val="24"/>
          <w:szCs w:val="20"/>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הזב והזבה והנדה והיולדת והמצורע שמתו - מטמאין במשא עד שימוק הבשר </w:t>
      </w:r>
      <w:r>
        <w:rPr>
          <w:szCs w:val="20"/>
          <w:rtl/>
        </w:rPr>
        <w:t>(</w:t>
      </w:r>
      <w:r>
        <w:rPr>
          <w:rFonts w:cs="Miriam" w:hint="cs"/>
          <w:sz w:val="24"/>
          <w:szCs w:val="20"/>
          <w:rtl/>
        </w:rPr>
        <w:t>דמהשתא הוי מת ודאי</w:t>
      </w:r>
      <w:r>
        <w:rPr>
          <w:szCs w:val="20"/>
          <w:rtl/>
        </w:rPr>
        <w:t>)</w:t>
      </w:r>
      <w:r>
        <w:rPr>
          <w:rFonts w:hint="cs"/>
          <w:rtl/>
        </w:rPr>
        <w:t xml:space="preserve">. </w:t>
      </w:r>
    </w:p>
    <w:p w:rsidR="00671112" w:rsidRDefault="00671112" w:rsidP="00671112">
      <w:pPr>
        <w:rPr>
          <w:rFonts w:hint="cs"/>
          <w:rtl/>
        </w:rPr>
      </w:pPr>
      <w:r>
        <w:rPr>
          <w:szCs w:val="20"/>
          <w:rtl/>
        </w:rPr>
        <w:t>(</w:t>
      </w:r>
      <w:r>
        <w:rPr>
          <w:rFonts w:cs="Miriam" w:hint="cs"/>
          <w:sz w:val="24"/>
          <w:szCs w:val="20"/>
          <w:rtl/>
        </w:rPr>
        <w:t>בגמרא פריך: כל מת נמי מטמא במשא!? ומשנינן 'באבן מסַמֵא': דשאר מתים לא מטמו - הכא מטמו, מדרבנן, הואיל ומחיים מטמו באבן מסמא מדאורייתא, שהרי מטמאין מושב כל שתחתיהם - גזור בהו רבנן לאחר מיתה, כדמפרש טעמא בגמרא: גזרה שמא יתעלפה.</w:t>
      </w:r>
      <w:r>
        <w:rPr>
          <w:szCs w:val="20"/>
          <w:rtl/>
        </w:rPr>
        <w:t>)</w:t>
      </w:r>
      <w:r>
        <w:rPr>
          <w:rtl/>
        </w:rPr>
        <w:t xml:space="preserve"> </w:t>
      </w:r>
    </w:p>
    <w:p w:rsidR="00671112" w:rsidRDefault="00671112" w:rsidP="00671112">
      <w:pPr>
        <w:rPr>
          <w:rFonts w:hint="cs"/>
          <w:rtl/>
        </w:rPr>
      </w:pPr>
      <w:r>
        <w:rPr>
          <w:rFonts w:hint="cs"/>
          <w:rtl/>
        </w:rPr>
        <w:t xml:space="preserve">עובד כוכבים שמת </w:t>
      </w:r>
      <w:r>
        <w:rPr>
          <w:szCs w:val="20"/>
          <w:rtl/>
        </w:rPr>
        <w:t>(</w:t>
      </w:r>
      <w:r>
        <w:rPr>
          <w:rFonts w:cs="Miriam" w:hint="cs"/>
          <w:sz w:val="24"/>
          <w:szCs w:val="20"/>
          <w:rtl/>
        </w:rPr>
        <w:t>אף על גב דמחיים הרי הוא כזב לכל דבריו, ולטמא באבן מסמא</w:t>
      </w:r>
      <w:r>
        <w:rPr>
          <w:szCs w:val="20"/>
          <w:rtl/>
        </w:rPr>
        <w:t>)</w:t>
      </w:r>
      <w:r>
        <w:rPr>
          <w:rtl/>
        </w:rPr>
        <w:t xml:space="preserve"> </w:t>
      </w:r>
      <w:r>
        <w:rPr>
          <w:rFonts w:hint="cs"/>
          <w:rtl/>
        </w:rPr>
        <w:t xml:space="preserve">- טהור מלטמא </w:t>
      </w:r>
      <w:r>
        <w:rPr>
          <w:szCs w:val="20"/>
          <w:rtl/>
        </w:rPr>
        <w:t>(</w:t>
      </w:r>
      <w:r>
        <w:rPr>
          <w:rFonts w:cs="Miriam" w:hint="cs"/>
          <w:sz w:val="24"/>
          <w:szCs w:val="20"/>
          <w:rtl/>
        </w:rPr>
        <w:t>משמת טהור מלטמא באבן מסמא, כדמפרש בגמרא, הואיל וטומאת זיבה שעליו מחיים אינה אלא מדברי סופרים</w:t>
      </w:r>
      <w:r>
        <w:rPr>
          <w:szCs w:val="20"/>
          <w:rtl/>
        </w:rPr>
        <w:t>)</w:t>
      </w:r>
      <w:r>
        <w:rPr>
          <w:rFonts w:hint="cs"/>
          <w:rtl/>
        </w:rPr>
        <w:t>.</w:t>
      </w:r>
    </w:p>
    <w:p w:rsidR="00671112" w:rsidRDefault="00671112" w:rsidP="00671112">
      <w:pPr>
        <w:rPr>
          <w:rFonts w:hint="cs"/>
          <w:rtl/>
        </w:rPr>
      </w:pPr>
      <w:r>
        <w:rPr>
          <w:rFonts w:hint="cs"/>
          <w:rtl/>
        </w:rPr>
        <w:t xml:space="preserve">בית שמאי אומרים: כל הנשים מתות נדות </w:t>
      </w:r>
      <w:r>
        <w:rPr>
          <w:szCs w:val="20"/>
          <w:rtl/>
        </w:rPr>
        <w:t>(</w:t>
      </w:r>
      <w:r>
        <w:rPr>
          <w:rFonts w:cs="Miriam" w:hint="cs"/>
          <w:sz w:val="24"/>
          <w:szCs w:val="20"/>
          <w:rtl/>
        </w:rPr>
        <w:t>כל הנשים מחזקינן להו כנדות ומטבילין כלים שהיו עליהן סמוך ליציאת נשמה; וטעמא מפרש בגמרא</w:t>
      </w:r>
      <w:r>
        <w:rPr>
          <w:szCs w:val="20"/>
          <w:rtl/>
        </w:rPr>
        <w:t>)</w:t>
      </w:r>
      <w:r>
        <w:rPr>
          <w:rFonts w:hint="cs"/>
          <w:rtl/>
        </w:rPr>
        <w:t>;</w:t>
      </w:r>
    </w:p>
    <w:p w:rsidR="00671112" w:rsidRDefault="00671112" w:rsidP="00671112">
      <w:pPr>
        <w:rPr>
          <w:rFonts w:hint="cs"/>
          <w:rtl/>
        </w:rPr>
      </w:pPr>
      <w:r>
        <w:rPr>
          <w:rFonts w:hint="cs"/>
          <w:rtl/>
        </w:rPr>
        <w:t>ובית הלל אומרים: אין נדה אלא שמתה נדה.</w:t>
      </w:r>
    </w:p>
    <w:p w:rsidR="00671112" w:rsidRDefault="00671112" w:rsidP="00671112">
      <w:pPr>
        <w:rPr>
          <w:rFonts w:hint="cs"/>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מאי '</w:t>
      </w:r>
      <w:r>
        <w:rPr>
          <w:rFonts w:hint="cs"/>
          <w:i/>
          <w:iCs/>
          <w:rtl/>
        </w:rPr>
        <w:t>במשא</w:t>
      </w:r>
      <w:r>
        <w:rPr>
          <w:rFonts w:hint="cs"/>
          <w:rtl/>
        </w:rPr>
        <w:t>'?: אילימא במשא ממש - אטו כל מת מי לא מטמא במשא? אלא מאי '</w:t>
      </w:r>
      <w:r>
        <w:rPr>
          <w:rFonts w:hint="cs"/>
          <w:i/>
          <w:iCs/>
          <w:rtl/>
        </w:rPr>
        <w:t>במשא</w:t>
      </w:r>
      <w:r>
        <w:rPr>
          <w:rFonts w:hint="cs"/>
          <w:rtl/>
        </w:rPr>
        <w:t xml:space="preserve">'? = באבן מְסַמֵא, דכתיב </w:t>
      </w:r>
      <w:r>
        <w:rPr>
          <w:rFonts w:cs="Miriam" w:hint="cs"/>
          <w:sz w:val="24"/>
          <w:szCs w:val="16"/>
          <w:rtl/>
        </w:rPr>
        <w:t>(דניאל ו</w:t>
      </w:r>
      <w:r>
        <w:rPr>
          <w:rFonts w:cs="Miriam"/>
          <w:sz w:val="24"/>
          <w:szCs w:val="16"/>
          <w:rtl/>
        </w:rPr>
        <w:t>,</w:t>
      </w:r>
      <w:r>
        <w:rPr>
          <w:rFonts w:cs="Miriam" w:hint="cs"/>
          <w:sz w:val="24"/>
          <w:szCs w:val="16"/>
          <w:rtl/>
        </w:rPr>
        <w:t>יח)</w:t>
      </w:r>
      <w:r>
        <w:rPr>
          <w:rFonts w:cs="Narkisim" w:hint="cs"/>
          <w:rtl/>
        </w:rPr>
        <w:t xml:space="preserve"> והיתית אבן חדא ושומת על פום גובא </w:t>
      </w:r>
      <w:r>
        <w:rPr>
          <w:rFonts w:cs="Narkisim"/>
          <w:szCs w:val="20"/>
          <w:rtl/>
        </w:rPr>
        <w:t>[</w:t>
      </w:r>
      <w:r>
        <w:rPr>
          <w:rFonts w:cs="Narkisim" w:hint="cs"/>
          <w:szCs w:val="20"/>
          <w:rtl/>
        </w:rPr>
        <w:t>וחתמה מלכא בעזקתה ובעזקת רברבנוהי די לא תשנא צבו בדניאל</w:t>
      </w:r>
      <w:r>
        <w:rPr>
          <w:rFonts w:cs="Narkisim"/>
          <w:szCs w:val="20"/>
          <w:rtl/>
        </w:rPr>
        <w:t>]</w:t>
      </w:r>
      <w:r>
        <w:rPr>
          <w:rFonts w:hint="cs"/>
          <w:rtl/>
        </w:rPr>
        <w:t xml:space="preserve"> </w:t>
      </w:r>
      <w:r>
        <w:rPr>
          <w:szCs w:val="20"/>
          <w:rtl/>
        </w:rPr>
        <w:t>(</w:t>
      </w:r>
      <w:r>
        <w:rPr>
          <w:rFonts w:cs="Narkisim" w:hint="cs"/>
          <w:sz w:val="24"/>
          <w:szCs w:val="20"/>
          <w:u w:val="single"/>
          <w:rtl/>
        </w:rPr>
        <w:t>ושומת</w:t>
      </w:r>
      <w:r>
        <w:rPr>
          <w:rFonts w:cs="Narkisim" w:hint="cs"/>
          <w:sz w:val="24"/>
          <w:szCs w:val="20"/>
          <w:rtl/>
        </w:rPr>
        <w:t xml:space="preserve"> על פום גובא</w:t>
      </w:r>
      <w:r>
        <w:rPr>
          <w:rFonts w:cs="Miriam" w:hint="cs"/>
          <w:sz w:val="24"/>
          <w:szCs w:val="20"/>
          <w:rtl/>
        </w:rPr>
        <w:t xml:space="preserve"> - לשון 'מסַמֵא' קא מפרש, דהיינו אבן כבדה העשויה להינוח ואינה מטלטלת, הלכך כשהיא על גבי כלים ומת נתון עליה - אין זה 'משא' הואיל ואינה ראויה להטלטל עמו</w:t>
      </w:r>
      <w:r>
        <w:rPr>
          <w:szCs w:val="20"/>
          <w:rtl/>
        </w:rPr>
        <w:t>)</w:t>
      </w:r>
      <w:r>
        <w:rPr>
          <w:rFonts w:hint="cs"/>
          <w:rtl/>
        </w:rPr>
        <w:t>.</w:t>
      </w:r>
      <w:r>
        <w:rPr>
          <w:rtl/>
        </w:rPr>
        <w:t xml:space="preserve"> </w:t>
      </w:r>
    </w:p>
    <w:p w:rsidR="00671112" w:rsidRDefault="00671112" w:rsidP="00671112">
      <w:pPr>
        <w:rPr>
          <w:rFonts w:hint="cs"/>
          <w:rtl/>
        </w:rPr>
      </w:pPr>
      <w:r>
        <w:rPr>
          <w:rFonts w:hint="cs"/>
          <w:rtl/>
        </w:rPr>
        <w:t xml:space="preserve">מאי טעמא </w:t>
      </w:r>
      <w:r>
        <w:rPr>
          <w:szCs w:val="20"/>
          <w:rtl/>
        </w:rPr>
        <w:t>(</w:t>
      </w:r>
      <w:r>
        <w:rPr>
          <w:rFonts w:cs="Miriam" w:hint="cs"/>
          <w:sz w:val="24"/>
          <w:szCs w:val="20"/>
          <w:rtl/>
        </w:rPr>
        <w:t>גזור רבנן בזב וזבה לטמא אף לאחר מיתה באבן מסמא</w:t>
      </w:r>
      <w:r>
        <w:rPr>
          <w:szCs w:val="20"/>
          <w:rtl/>
        </w:rPr>
        <w:t>)</w:t>
      </w:r>
      <w:r>
        <w:rPr>
          <w:rFonts w:hint="cs"/>
          <w:rtl/>
        </w:rPr>
        <w:t xml:space="preserve">? </w:t>
      </w:r>
    </w:p>
    <w:p w:rsidR="00671112" w:rsidRDefault="00671112" w:rsidP="00671112">
      <w:pPr>
        <w:rPr>
          <w:rFonts w:hint="cs"/>
          <w:rtl/>
        </w:rPr>
      </w:pPr>
      <w:r>
        <w:rPr>
          <w:rFonts w:hint="cs"/>
          <w:rtl/>
        </w:rPr>
        <w:t xml:space="preserve">אמר רב: גזרה שמא יתעלפה </w:t>
      </w:r>
      <w:r>
        <w:rPr>
          <w:szCs w:val="20"/>
          <w:rtl/>
        </w:rPr>
        <w:t>(</w:t>
      </w:r>
      <w:r>
        <w:rPr>
          <w:rFonts w:cs="Miriam" w:hint="cs"/>
          <w:sz w:val="24"/>
          <w:szCs w:val="20"/>
          <w:rtl/>
        </w:rPr>
        <w:t>פאשמיי"ר ודומה למת; ואי אמרת זב מת לא מטמא - בזב חי אתי נמי לטהורי כי האי</w:t>
      </w:r>
      <w:r>
        <w:rPr>
          <w:szCs w:val="20"/>
          <w:rtl/>
        </w:rPr>
        <w:t>)</w:t>
      </w:r>
      <w:r>
        <w:rPr>
          <w:rFonts w:hint="cs"/>
          <w:rtl/>
        </w:rPr>
        <w:t>.</w:t>
      </w:r>
    </w:p>
    <w:p w:rsidR="00671112" w:rsidRDefault="00671112" w:rsidP="00671112">
      <w:pPr>
        <w:rPr>
          <w:rFonts w:hint="cs"/>
          <w:rtl/>
        </w:rPr>
      </w:pPr>
      <w:r>
        <w:rPr>
          <w:rFonts w:hint="cs"/>
          <w:rtl/>
        </w:rPr>
        <w:t>תנא '</w:t>
      </w:r>
      <w:r>
        <w:rPr>
          <w:rFonts w:hint="cs"/>
          <w:i/>
          <w:iCs/>
          <w:rtl/>
        </w:rPr>
        <w:t>משום רבי אליעזר אמרו: עד שיבקע כריסו.</w:t>
      </w:r>
      <w:r>
        <w:rPr>
          <w:rFonts w:hint="cs"/>
          <w:rtl/>
        </w:rPr>
        <w:t xml:space="preserve">' </w:t>
      </w:r>
    </w:p>
    <w:p w:rsidR="00671112" w:rsidRDefault="00671112" w:rsidP="00671112">
      <w:pPr>
        <w:rPr>
          <w:rFonts w:ascii="Courier New" w:hAnsi="Courier New" w:cs="Courier New" w:hint="cs"/>
          <w:sz w:val="16"/>
          <w:szCs w:val="20"/>
          <w:rtl/>
        </w:rPr>
      </w:pPr>
      <w:r>
        <w:rPr>
          <w:rFonts w:ascii="Courier New" w:hAnsi="Courier New" w:cs="Courier New" w:hint="cs"/>
          <w:sz w:val="16"/>
          <w:szCs w:val="20"/>
          <w:rtl/>
        </w:rPr>
        <w:t>[## 1. אף על פי שלא שכיח גזרו משום פקוח נפש? עיין ערוך לנר; ועיין ערוך לנר שאומר שזמן 'ימוק הבשר' הוא לפני 'שיבקע כרסו'!?</w:t>
      </w:r>
    </w:p>
    <w:p w:rsidR="00671112" w:rsidRDefault="00671112" w:rsidP="00671112">
      <w:pPr>
        <w:rPr>
          <w:rFonts w:ascii="Courier New" w:hAnsi="Courier New" w:cs="Courier New" w:hint="cs"/>
          <w:sz w:val="16"/>
          <w:szCs w:val="20"/>
          <w:rtl/>
        </w:rPr>
      </w:pPr>
      <w:r>
        <w:rPr>
          <w:rFonts w:ascii="Courier New" w:hAnsi="Courier New" w:cs="Courier New" w:hint="cs"/>
          <w:sz w:val="16"/>
          <w:szCs w:val="20"/>
          <w:rtl/>
        </w:rPr>
        <w:t xml:space="preserve">2. אם יש חשש לקבורת אדם חי </w:t>
      </w:r>
      <w:r>
        <w:rPr>
          <w:rFonts w:ascii="Courier New" w:hAnsi="Courier New" w:cs="Courier New"/>
          <w:sz w:val="16"/>
          <w:szCs w:val="20"/>
          <w:rtl/>
        </w:rPr>
        <w:t>–</w:t>
      </w:r>
      <w:r>
        <w:rPr>
          <w:rFonts w:ascii="Courier New" w:hAnsi="Courier New" w:cs="Courier New" w:hint="cs"/>
          <w:sz w:val="16"/>
          <w:szCs w:val="20"/>
          <w:rtl/>
        </w:rPr>
        <w:t xml:space="preserve"> מדוע להגביל לזבים וכו'? וכי כל ישראל אינם זכאים לאותה הגנה?</w:t>
      </w:r>
    </w:p>
    <w:p w:rsidR="00671112" w:rsidRDefault="00671112" w:rsidP="00671112">
      <w:pPr>
        <w:rPr>
          <w:rFonts w:hint="cs"/>
          <w:szCs w:val="20"/>
          <w:rtl/>
        </w:rPr>
      </w:pPr>
      <w:r>
        <w:rPr>
          <w:rFonts w:ascii="Courier New" w:hAnsi="Courier New" w:cs="Courier New" w:hint="cs"/>
          <w:sz w:val="16"/>
          <w:szCs w:val="20"/>
          <w:rtl/>
        </w:rPr>
        <w:t>אולי משום שרוצים לקבור את אלה מהר להפטר מגויותיהם.]</w:t>
      </w:r>
    </w:p>
    <w:p w:rsidR="00671112" w:rsidRDefault="00671112" w:rsidP="00671112">
      <w:pPr>
        <w:rPr>
          <w:rFonts w:hint="cs"/>
          <w:rtl/>
        </w:rPr>
      </w:pPr>
    </w:p>
    <w:p w:rsidR="00671112" w:rsidRDefault="00671112" w:rsidP="00671112">
      <w:pPr>
        <w:rPr>
          <w:rFonts w:hint="cs"/>
          <w:rtl/>
        </w:rPr>
      </w:pPr>
      <w:r>
        <w:rPr>
          <w:rFonts w:hint="cs"/>
          <w:rtl/>
        </w:rPr>
        <w:t xml:space="preserve">עובד כוכבים שמת </w:t>
      </w:r>
      <w:r>
        <w:rPr>
          <w:rFonts w:hint="cs"/>
          <w:szCs w:val="20"/>
          <w:rtl/>
        </w:rPr>
        <w:t>[טהור מלטמא]</w:t>
      </w:r>
      <w:r>
        <w:rPr>
          <w:rFonts w:hint="cs"/>
          <w:rtl/>
        </w:rPr>
        <w:t xml:space="preserve">:  </w:t>
      </w:r>
    </w:p>
    <w:p w:rsidR="00671112" w:rsidRDefault="00671112" w:rsidP="00671112">
      <w:pPr>
        <w:rPr>
          <w:rFonts w:hint="cs"/>
          <w:rtl/>
        </w:rPr>
      </w:pPr>
      <w:r>
        <w:rPr>
          <w:rFonts w:hint="cs"/>
          <w:rtl/>
        </w:rPr>
        <w:t>תניא: '</w:t>
      </w:r>
      <w:r>
        <w:rPr>
          <w:rFonts w:hint="cs"/>
          <w:i/>
          <w:iCs/>
          <w:rtl/>
        </w:rPr>
        <w:t>אמר רבי: מפני מה אמרו 'עובד כוכבים שמת טהור מלטמא במשא'? - לפי שאין טומאתו מחיים מדברי תורה אלא מדברי סופרים.</w:t>
      </w:r>
      <w:r>
        <w:rPr>
          <w:rFonts w:hint="cs"/>
          <w:rtl/>
        </w:rPr>
        <w:t>'</w:t>
      </w:r>
    </w:p>
    <w:p w:rsidR="00671112" w:rsidRDefault="00671112" w:rsidP="00671112">
      <w:pPr>
        <w:rPr>
          <w:rFonts w:hint="cs"/>
          <w:rtl/>
        </w:rPr>
      </w:pPr>
    </w:p>
    <w:p w:rsidR="00671112" w:rsidRDefault="00671112" w:rsidP="00671112">
      <w:pPr>
        <w:rPr>
          <w:rFonts w:hint="cs"/>
          <w:iCs/>
          <w:rtl/>
        </w:rPr>
      </w:pPr>
      <w:r>
        <w:rPr>
          <w:rFonts w:hint="cs"/>
          <w:rtl/>
        </w:rPr>
        <w:t>תנו רבנן: '</w:t>
      </w:r>
      <w:r>
        <w:rPr>
          <w:rFonts w:hint="cs"/>
          <w:iCs/>
          <w:rtl/>
        </w:rPr>
        <w:t xml:space="preserve">שנים עשר דברים שאלו אנשי אלכסנדריא את רבי יהושע בן חנינא; שלשה דברי חכמה </w:t>
      </w:r>
      <w:r>
        <w:rPr>
          <w:szCs w:val="20"/>
          <w:rtl/>
        </w:rPr>
        <w:t>(</w:t>
      </w:r>
      <w:r>
        <w:rPr>
          <w:rFonts w:cs="Miriam" w:hint="cs"/>
          <w:sz w:val="24"/>
          <w:szCs w:val="20"/>
          <w:rtl/>
        </w:rPr>
        <w:t>הלכה</w:t>
      </w:r>
      <w:r>
        <w:rPr>
          <w:szCs w:val="20"/>
          <w:rtl/>
        </w:rPr>
        <w:t>)</w:t>
      </w:r>
      <w:r>
        <w:rPr>
          <w:rFonts w:hint="cs"/>
          <w:iCs/>
          <w:rtl/>
        </w:rPr>
        <w:t xml:space="preserve">, שלשה דברי הגדה, שלשה דברי בורות </w:t>
      </w:r>
      <w:r>
        <w:rPr>
          <w:szCs w:val="20"/>
          <w:rtl/>
        </w:rPr>
        <w:t>(</w:t>
      </w:r>
      <w:r>
        <w:rPr>
          <w:rFonts w:cs="Miriam" w:hint="cs"/>
          <w:sz w:val="24"/>
          <w:szCs w:val="20"/>
          <w:rtl/>
        </w:rPr>
        <w:t>שטות</w:t>
      </w:r>
      <w:r>
        <w:rPr>
          <w:szCs w:val="20"/>
          <w:rtl/>
        </w:rPr>
        <w:t>)</w:t>
      </w:r>
      <w:r>
        <w:rPr>
          <w:rFonts w:hint="cs"/>
          <w:iCs/>
          <w:rtl/>
        </w:rPr>
        <w:t>, שלשה דברי דרך ארץ:</w:t>
      </w:r>
    </w:p>
    <w:p w:rsidR="00671112" w:rsidRDefault="00671112" w:rsidP="00671112">
      <w:pPr>
        <w:rPr>
          <w:rFonts w:hint="cs"/>
          <w:iCs/>
          <w:rtl/>
        </w:rPr>
      </w:pPr>
      <w:r>
        <w:rPr>
          <w:rFonts w:hint="cs"/>
          <w:iCs/>
          <w:rtl/>
        </w:rPr>
        <w:t xml:space="preserve">שלשה דברי חכמה: </w:t>
      </w:r>
    </w:p>
    <w:p w:rsidR="00671112" w:rsidRDefault="00671112" w:rsidP="00671112">
      <w:pPr>
        <w:rPr>
          <w:rFonts w:hint="cs"/>
          <w:iCs/>
          <w:rtl/>
        </w:rPr>
      </w:pPr>
      <w:r>
        <w:rPr>
          <w:rFonts w:hint="cs"/>
          <w:iCs/>
          <w:rtl/>
        </w:rPr>
        <w:t>1. הזב והזבה והנדה והיולדת והמצורע שמתו - עד מתי מטמאין במשא?</w:t>
      </w:r>
    </w:p>
    <w:p w:rsidR="00671112" w:rsidRDefault="00671112" w:rsidP="00671112">
      <w:pPr>
        <w:rPr>
          <w:rFonts w:hint="cs"/>
          <w:iCs/>
          <w:rtl/>
        </w:rPr>
      </w:pPr>
      <w:r>
        <w:rPr>
          <w:rFonts w:hint="cs"/>
          <w:iCs/>
          <w:rtl/>
        </w:rPr>
        <w:t xml:space="preserve">אמר להן: עד שימוק הבשר. </w:t>
      </w:r>
    </w:p>
    <w:p w:rsidR="00671112" w:rsidRDefault="00671112" w:rsidP="00671112">
      <w:pPr>
        <w:rPr>
          <w:rFonts w:hint="cs"/>
          <w:iCs/>
          <w:rtl/>
        </w:rPr>
      </w:pPr>
      <w:r>
        <w:rPr>
          <w:rFonts w:hint="cs"/>
          <w:iCs/>
          <w:rtl/>
        </w:rPr>
        <w:t xml:space="preserve">2. בת משולחת </w:t>
      </w:r>
      <w:r>
        <w:rPr>
          <w:szCs w:val="20"/>
          <w:rtl/>
        </w:rPr>
        <w:t>(</w:t>
      </w:r>
      <w:r>
        <w:rPr>
          <w:rFonts w:cs="Miriam" w:hint="cs"/>
          <w:sz w:val="24"/>
          <w:szCs w:val="20"/>
          <w:rtl/>
        </w:rPr>
        <w:t xml:space="preserve">ישראל שהחזיר גרושתו משניסת לאחֵר, והוליד בת </w:t>
      </w:r>
      <w:r>
        <w:rPr>
          <w:rFonts w:ascii="Courier New" w:hAnsi="Courier New" w:cs="Courier New" w:hint="cs"/>
          <w:sz w:val="16"/>
          <w:szCs w:val="16"/>
          <w:rtl/>
        </w:rPr>
        <w:t>[לאחר שהחזירה]</w:t>
      </w:r>
      <w:r>
        <w:rPr>
          <w:szCs w:val="20"/>
          <w:rtl/>
        </w:rPr>
        <w:t>)</w:t>
      </w:r>
      <w:r>
        <w:rPr>
          <w:iCs/>
          <w:rtl/>
        </w:rPr>
        <w:t xml:space="preserve"> </w:t>
      </w:r>
      <w:r>
        <w:rPr>
          <w:rFonts w:hint="cs"/>
          <w:iCs/>
          <w:rtl/>
        </w:rPr>
        <w:t xml:space="preserve">- מה היא לכהן?: מי אמרינן קל וחומר: ומה אלמנה לכהן גדול שאין איסורה שוה בכל </w:t>
      </w:r>
      <w:r>
        <w:rPr>
          <w:szCs w:val="20"/>
          <w:rtl/>
        </w:rPr>
        <w:t>(</w:t>
      </w:r>
      <w:r>
        <w:rPr>
          <w:rFonts w:cs="Miriam" w:hint="cs"/>
          <w:sz w:val="24"/>
          <w:szCs w:val="20"/>
          <w:rtl/>
        </w:rPr>
        <w:t>אלמנה אינה אסורה אלא לכהן גדול</w:t>
      </w:r>
      <w:r>
        <w:rPr>
          <w:szCs w:val="20"/>
          <w:rtl/>
        </w:rPr>
        <w:t>)</w:t>
      </w:r>
      <w:r>
        <w:rPr>
          <w:iCs/>
          <w:rtl/>
        </w:rPr>
        <w:t xml:space="preserve"> </w:t>
      </w:r>
      <w:r>
        <w:rPr>
          <w:rFonts w:hint="cs"/>
          <w:iCs/>
          <w:rtl/>
        </w:rPr>
        <w:t xml:space="preserve">- בנה פגום </w:t>
      </w:r>
      <w:r>
        <w:rPr>
          <w:szCs w:val="20"/>
          <w:rtl/>
        </w:rPr>
        <w:t>(</w:t>
      </w:r>
      <w:r>
        <w:rPr>
          <w:rFonts w:cs="Miriam" w:hint="cs"/>
          <w:sz w:val="24"/>
          <w:szCs w:val="20"/>
          <w:rtl/>
        </w:rPr>
        <w:t xml:space="preserve">חלל, דכתיב </w:t>
      </w:r>
      <w:r>
        <w:rPr>
          <w:rFonts w:cs="Miriam" w:hint="cs"/>
          <w:sz w:val="24"/>
          <w:szCs w:val="16"/>
          <w:rtl/>
        </w:rPr>
        <w:t>(ויקרא כא</w:t>
      </w:r>
      <w:r>
        <w:rPr>
          <w:rFonts w:cs="Miriam"/>
          <w:sz w:val="24"/>
          <w:szCs w:val="16"/>
          <w:rtl/>
        </w:rPr>
        <w:t>,</w:t>
      </w:r>
      <w:r>
        <w:rPr>
          <w:rFonts w:cs="Miriam" w:hint="cs"/>
          <w:sz w:val="24"/>
          <w:szCs w:val="16"/>
          <w:rtl/>
        </w:rPr>
        <w:t>טו)</w:t>
      </w:r>
      <w:r>
        <w:rPr>
          <w:rFonts w:cs="Narkisim" w:hint="cs"/>
          <w:sz w:val="24"/>
          <w:szCs w:val="20"/>
          <w:rtl/>
        </w:rPr>
        <w:t xml:space="preserve"> </w:t>
      </w:r>
      <w:r>
        <w:rPr>
          <w:rFonts w:cs="Narkisim" w:hint="cs"/>
          <w:sz w:val="24"/>
          <w:szCs w:val="18"/>
          <w:rtl/>
        </w:rPr>
        <w:t>[ו]</w:t>
      </w:r>
      <w:r>
        <w:rPr>
          <w:rFonts w:cs="Narkisim" w:hint="cs"/>
          <w:sz w:val="24"/>
          <w:szCs w:val="20"/>
          <w:rtl/>
        </w:rPr>
        <w:t>לא יחלל זרעו</w:t>
      </w:r>
      <w:r>
        <w:rPr>
          <w:szCs w:val="20"/>
          <w:rtl/>
        </w:rPr>
        <w:t>)</w:t>
      </w:r>
      <w:r>
        <w:rPr>
          <w:rFonts w:hint="cs"/>
          <w:iCs/>
          <w:rtl/>
        </w:rPr>
        <w:t xml:space="preserve">, זו שאיסורה שוה בכל </w:t>
      </w:r>
      <w:r>
        <w:rPr>
          <w:szCs w:val="20"/>
          <w:rtl/>
        </w:rPr>
        <w:t>(</w:t>
      </w:r>
      <w:r>
        <w:rPr>
          <w:rFonts w:cs="Miriam" w:hint="cs"/>
          <w:sz w:val="24"/>
          <w:szCs w:val="20"/>
          <w:rtl/>
        </w:rPr>
        <w:t>בישראל ובכהנים אסור להחזיר גרושתו משניסת</w:t>
      </w:r>
      <w:r>
        <w:rPr>
          <w:szCs w:val="20"/>
          <w:rtl/>
        </w:rPr>
        <w:t>)</w:t>
      </w:r>
      <w:r>
        <w:rPr>
          <w:iCs/>
          <w:rtl/>
        </w:rPr>
        <w:t xml:space="preserve"> </w:t>
      </w:r>
      <w:r>
        <w:rPr>
          <w:rFonts w:hint="cs"/>
          <w:iCs/>
          <w:rtl/>
        </w:rPr>
        <w:t xml:space="preserve">- אינו דין שבנה פגום? או דילמא: מה לאלמנה לכהן גדול שהיא עצמה מתחללת </w:t>
      </w:r>
      <w:r>
        <w:rPr>
          <w:szCs w:val="20"/>
          <w:rtl/>
        </w:rPr>
        <w:t>(</w:t>
      </w:r>
      <w:r>
        <w:rPr>
          <w:rFonts w:cs="Miriam" w:hint="cs"/>
          <w:sz w:val="24"/>
          <w:szCs w:val="20"/>
          <w:rtl/>
        </w:rPr>
        <w:t xml:space="preserve">משניסת לכהן גדול </w:t>
      </w:r>
      <w:r>
        <w:rPr>
          <w:rFonts w:cs="Miriam"/>
          <w:sz w:val="24"/>
          <w:szCs w:val="20"/>
          <w:rtl/>
        </w:rPr>
        <w:t>–</w:t>
      </w:r>
      <w:r>
        <w:rPr>
          <w:rFonts w:cs="Miriam" w:hint="cs"/>
          <w:sz w:val="24"/>
          <w:szCs w:val="20"/>
          <w:rtl/>
        </w:rPr>
        <w:t xml:space="preserve"> מתחללת: שאם מת - אסורה להנשא להדיוט, ואם היתה כהנת - נפסלת מן התרומה בביאתו, דכתיב </w:t>
      </w:r>
      <w:r>
        <w:rPr>
          <w:rFonts w:cs="Miriam" w:hint="cs"/>
          <w:sz w:val="24"/>
          <w:szCs w:val="16"/>
          <w:rtl/>
        </w:rPr>
        <w:t>(ויקרא כא</w:t>
      </w:r>
      <w:r>
        <w:rPr>
          <w:rFonts w:cs="Miriam"/>
          <w:sz w:val="24"/>
          <w:szCs w:val="16"/>
          <w:rtl/>
        </w:rPr>
        <w:t>,</w:t>
      </w:r>
      <w:r>
        <w:rPr>
          <w:rFonts w:cs="Miriam" w:hint="cs"/>
          <w:sz w:val="24"/>
          <w:szCs w:val="16"/>
          <w:rtl/>
        </w:rPr>
        <w:t>טו)</w:t>
      </w:r>
      <w:r>
        <w:rPr>
          <w:rFonts w:cs="Narkisim" w:hint="cs"/>
          <w:sz w:val="24"/>
          <w:szCs w:val="20"/>
          <w:rtl/>
        </w:rPr>
        <w:t xml:space="preserve"> </w:t>
      </w:r>
      <w:r>
        <w:rPr>
          <w:rFonts w:cs="Narkisim" w:hint="cs"/>
          <w:sz w:val="24"/>
          <w:szCs w:val="18"/>
          <w:rtl/>
        </w:rPr>
        <w:t>[ו]</w:t>
      </w:r>
      <w:r>
        <w:rPr>
          <w:rFonts w:cs="Narkisim" w:hint="cs"/>
          <w:sz w:val="24"/>
          <w:szCs w:val="20"/>
          <w:rtl/>
        </w:rPr>
        <w:t>לא יחלל זרעו בעמיו</w:t>
      </w:r>
      <w:r>
        <w:rPr>
          <w:rFonts w:cs="Miriam" w:hint="cs"/>
          <w:sz w:val="24"/>
          <w:szCs w:val="20"/>
          <w:rtl/>
        </w:rPr>
        <w:t>, ו'עמיו' זו אשתו</w:t>
      </w:r>
      <w:r>
        <w:rPr>
          <w:szCs w:val="20"/>
          <w:rtl/>
        </w:rPr>
        <w:t>)</w:t>
      </w:r>
      <w:r>
        <w:rPr>
          <w:rFonts w:hint="cs"/>
          <w:iCs/>
          <w:rtl/>
        </w:rPr>
        <w:t>?</w:t>
      </w:r>
    </w:p>
    <w:p w:rsidR="00671112" w:rsidRDefault="00671112" w:rsidP="00671112">
      <w:pPr>
        <w:rPr>
          <w:rFonts w:hint="cs"/>
          <w:iCs/>
          <w:rtl/>
        </w:rPr>
      </w:pPr>
      <w:r>
        <w:rPr>
          <w:rFonts w:hint="cs"/>
          <w:iCs/>
          <w:rtl/>
        </w:rPr>
        <w:t>אמר להן:</w:t>
      </w:r>
    </w:p>
    <w:p w:rsidR="00671112" w:rsidRDefault="00671112" w:rsidP="00671112">
      <w:pPr>
        <w:rPr>
          <w:rFonts w:hint="cs"/>
          <w:iCs/>
          <w:rtl/>
        </w:rPr>
      </w:pPr>
    </w:p>
    <w:p w:rsidR="00671112" w:rsidRDefault="00671112" w:rsidP="00671112">
      <w:pPr>
        <w:rPr>
          <w:rtl/>
        </w:rPr>
      </w:pPr>
      <w:r>
        <w:rPr>
          <w:rtl/>
        </w:rPr>
        <w:t>(</w:t>
      </w:r>
      <w:r>
        <w:rPr>
          <w:rFonts w:hint="cs"/>
          <w:rtl/>
        </w:rPr>
        <w:t>נדה ע,א</w:t>
      </w:r>
      <w:r>
        <w:rPr>
          <w:rtl/>
        </w:rPr>
        <w:t>)</w:t>
      </w:r>
    </w:p>
    <w:p w:rsidR="00671112" w:rsidRDefault="00671112" w:rsidP="00671112">
      <w:pPr>
        <w:rPr>
          <w:rFonts w:hint="cs"/>
          <w:iCs/>
          <w:rtl/>
        </w:rPr>
      </w:pPr>
      <w:r>
        <w:rPr>
          <w:rFonts w:hint="cs"/>
          <w:iCs/>
          <w:rtl/>
        </w:rPr>
        <w:t xml:space="preserve">היא תועבה </w:t>
      </w:r>
      <w:r>
        <w:rPr>
          <w:szCs w:val="20"/>
          <w:rtl/>
        </w:rPr>
        <w:t>(</w:t>
      </w:r>
      <w:r>
        <w:rPr>
          <w:rFonts w:cs="Miriam" w:hint="cs"/>
          <w:sz w:val="24"/>
          <w:szCs w:val="20"/>
          <w:rtl/>
        </w:rPr>
        <w:t xml:space="preserve">במחזיר גרושתו כתיב </w:t>
      </w:r>
      <w:r>
        <w:rPr>
          <w:rFonts w:cs="Miriam" w:hint="cs"/>
          <w:sz w:val="24"/>
          <w:szCs w:val="16"/>
          <w:rtl/>
        </w:rPr>
        <w:t>(דברים כד</w:t>
      </w:r>
      <w:r>
        <w:rPr>
          <w:rFonts w:cs="Miriam"/>
          <w:sz w:val="24"/>
          <w:szCs w:val="16"/>
          <w:rtl/>
        </w:rPr>
        <w:t>,</w:t>
      </w:r>
      <w:r>
        <w:rPr>
          <w:rFonts w:cs="Miriam" w:hint="cs"/>
          <w:sz w:val="24"/>
          <w:szCs w:val="16"/>
          <w:rtl/>
        </w:rPr>
        <w:t>ד)</w:t>
      </w:r>
      <w:r>
        <w:rPr>
          <w:rFonts w:cs="Narkisim" w:hint="cs"/>
          <w:sz w:val="24"/>
          <w:szCs w:val="20"/>
          <w:rtl/>
        </w:rPr>
        <w:t xml:space="preserve"> כי תועבה היא</w:t>
      </w:r>
      <w:r>
        <w:rPr>
          <w:szCs w:val="20"/>
          <w:rtl/>
        </w:rPr>
        <w:t>)</w:t>
      </w:r>
      <w:r>
        <w:rPr>
          <w:iCs/>
          <w:rtl/>
        </w:rPr>
        <w:t xml:space="preserve"> </w:t>
      </w:r>
      <w:r>
        <w:rPr>
          <w:rFonts w:hint="cs"/>
          <w:iCs/>
          <w:rtl/>
        </w:rPr>
        <w:t xml:space="preserve">ואין בניה תועבין. </w:t>
      </w:r>
    </w:p>
    <w:p w:rsidR="00671112" w:rsidRDefault="00671112" w:rsidP="00671112">
      <w:pPr>
        <w:rPr>
          <w:rFonts w:hint="cs"/>
          <w:iCs/>
          <w:rtl/>
        </w:rPr>
      </w:pPr>
      <w:r>
        <w:rPr>
          <w:rFonts w:hint="cs"/>
          <w:iCs/>
          <w:rtl/>
        </w:rPr>
        <w:t xml:space="preserve">3. שני מצורעין שנתערבו קרבנותיהן זה בזה וקרב קרבנו של אחד מהן ומת אחד מהן, השני מה תהא עליו </w:t>
      </w:r>
      <w:r>
        <w:rPr>
          <w:szCs w:val="20"/>
          <w:rtl/>
        </w:rPr>
        <w:t>(</w:t>
      </w:r>
      <w:r>
        <w:rPr>
          <w:rFonts w:cs="Miriam" w:hint="cs"/>
          <w:sz w:val="24"/>
          <w:szCs w:val="20"/>
          <w:rtl/>
        </w:rPr>
        <w:t>היאך יטהר לקדשים</w:t>
      </w:r>
      <w:r>
        <w:rPr>
          <w:szCs w:val="20"/>
          <w:rtl/>
        </w:rPr>
        <w:t>)</w:t>
      </w:r>
      <w:r>
        <w:rPr>
          <w:rFonts w:hint="cs"/>
          <w:iCs/>
          <w:rtl/>
        </w:rPr>
        <w:t xml:space="preserve">? </w:t>
      </w:r>
      <w:r>
        <w:rPr>
          <w:szCs w:val="20"/>
          <w:rtl/>
        </w:rPr>
        <w:t>(</w:t>
      </w:r>
      <w:r>
        <w:rPr>
          <w:rFonts w:cs="Miriam" w:hint="cs"/>
          <w:sz w:val="24"/>
          <w:szCs w:val="20"/>
          <w:rtl/>
        </w:rPr>
        <w:t>שאילו היה מצורע חבירו חי, אף על פי שנתערבו קרבנותיהם - זה יקרב לשם מי הוא וזה יקרב לשם מי שהוא; או אם מת האחד והיו שני הקרבנות בפנינו - היו הקרבנות מתים, וזה מקריב קרבן אחר; אבל עכשיו אינו יכול להקריב את זה, שמא של מת הוא והוי 'חטאת שמתו בעליה'; וקרבן אחר נמי אינו יכול להביא, שמא אותו שקרב היה שלו, ונפטר, ונמצא מביא חולין לעזרה! ואינו יכול להתנות בנדבה, שאין חטאת באה נדבה! ואפילו לרבי שמעון, דאמר לקמן 'אשם קרב מספק על תנאי: אם הוא חייב אשם - הרי זה לאשם, ואם לאו - הרי זה שלמי נדבה' - הני מילי אשם שמתן דמו דומה לשלמים, אבל חטאת - שאין מתן דמה דומה לשלמים - אינו יכול להתנות ולומר "אם קרבה חטאתי הרי חטאת זו שלמי נדבה": דמתן דמה היכי ליעביד?: ליעביד ארבעה מתנות ולמעלה מחוט הסיקרא - שמא שלמי נדבה נינהו, ואם שתי מתנות ולמטה מחוט הסיקרא - שמא חטאת הוא?</w:t>
      </w:r>
      <w:r>
        <w:rPr>
          <w:szCs w:val="20"/>
          <w:rtl/>
        </w:rPr>
        <w:t>)</w:t>
      </w:r>
    </w:p>
    <w:p w:rsidR="00671112" w:rsidRDefault="00671112" w:rsidP="00671112">
      <w:pPr>
        <w:rPr>
          <w:rFonts w:hint="cs"/>
          <w:rtl/>
        </w:rPr>
      </w:pPr>
      <w:r>
        <w:rPr>
          <w:rFonts w:hint="cs"/>
          <w:iCs/>
          <w:rtl/>
        </w:rPr>
        <w:t xml:space="preserve">אמר להן: כותב נכסיו לאחרים והוי עני </w:t>
      </w:r>
      <w:r>
        <w:rPr>
          <w:szCs w:val="20"/>
          <w:rtl/>
        </w:rPr>
        <w:t>(</w:t>
      </w:r>
      <w:r>
        <w:rPr>
          <w:rFonts w:cs="Miriam" w:hint="cs"/>
          <w:sz w:val="24"/>
          <w:szCs w:val="20"/>
          <w:rtl/>
        </w:rPr>
        <w:t>וראוי להביא בדלות</w:t>
      </w:r>
      <w:r>
        <w:rPr>
          <w:szCs w:val="20"/>
          <w:rtl/>
        </w:rPr>
        <w:t>)</w:t>
      </w:r>
      <w:r>
        <w:rPr>
          <w:rFonts w:hint="cs"/>
          <w:iCs/>
          <w:rtl/>
        </w:rPr>
        <w:t xml:space="preserve">, ומביא חטאת העוף הבא על הספק </w:t>
      </w:r>
      <w:r>
        <w:rPr>
          <w:szCs w:val="20"/>
          <w:rtl/>
        </w:rPr>
        <w:t>(</w:t>
      </w:r>
      <w:r>
        <w:rPr>
          <w:rFonts w:cs="Miriam" w:hint="cs"/>
          <w:sz w:val="24"/>
          <w:szCs w:val="20"/>
          <w:rtl/>
        </w:rPr>
        <w:t>ואין שם משום מביא חולין בעזרה</w:t>
      </w:r>
      <w:r>
        <w:rPr>
          <w:szCs w:val="20"/>
          <w:rtl/>
        </w:rPr>
        <w:t>)</w:t>
      </w:r>
      <w:r>
        <w:rPr>
          <w:rFonts w:hint="cs"/>
          <w:iCs/>
          <w:rtl/>
        </w:rPr>
        <w:t>.</w:t>
      </w:r>
      <w:r>
        <w:rPr>
          <w:rFonts w:hint="cs"/>
          <w:rtl/>
        </w:rPr>
        <w:t>'</w:t>
      </w:r>
    </w:p>
    <w:p w:rsidR="00671112" w:rsidRDefault="00671112" w:rsidP="00671112">
      <w:pPr>
        <w:ind w:left="720"/>
        <w:rPr>
          <w:rFonts w:hint="cs"/>
          <w:rtl/>
        </w:rPr>
      </w:pPr>
      <w:r>
        <w:rPr>
          <w:rFonts w:hint="cs"/>
          <w:rtl/>
        </w:rPr>
        <w:t xml:space="preserve">והאיכא אשם </w:t>
      </w:r>
      <w:r>
        <w:rPr>
          <w:szCs w:val="20"/>
          <w:rtl/>
        </w:rPr>
        <w:t>(</w:t>
      </w:r>
      <w:r>
        <w:rPr>
          <w:rFonts w:cs="Miriam" w:hint="cs"/>
          <w:sz w:val="24"/>
          <w:szCs w:val="20"/>
          <w:rtl/>
        </w:rPr>
        <w:t>ששוה בעשיר ובעני, והיאך הוא מביא אשם מספק? דלמא מייתי חולין בעזרה</w:t>
      </w:r>
      <w:r>
        <w:rPr>
          <w:szCs w:val="20"/>
          <w:rtl/>
        </w:rPr>
        <w:t>)</w:t>
      </w:r>
      <w:r>
        <w:rPr>
          <w:rFonts w:hint="cs"/>
          <w:rtl/>
        </w:rPr>
        <w:t>?</w:t>
      </w:r>
    </w:p>
    <w:p w:rsidR="00671112" w:rsidRDefault="00671112" w:rsidP="00671112">
      <w:pPr>
        <w:ind w:left="720"/>
        <w:rPr>
          <w:rFonts w:cs="Miriam" w:hint="cs"/>
          <w:sz w:val="24"/>
          <w:szCs w:val="20"/>
          <w:rtl/>
        </w:rPr>
      </w:pPr>
      <w:r>
        <w:rPr>
          <w:rFonts w:hint="cs"/>
          <w:rtl/>
        </w:rPr>
        <w:t xml:space="preserve">אמר שמואל: </w:t>
      </w:r>
      <w:r>
        <w:rPr>
          <w:szCs w:val="20"/>
          <w:rtl/>
        </w:rPr>
        <w:t>(</w:t>
      </w:r>
      <w:r>
        <w:rPr>
          <w:rFonts w:cs="Miriam" w:hint="cs"/>
          <w:sz w:val="24"/>
          <w:szCs w:val="20"/>
          <w:rtl/>
        </w:rPr>
        <w:t>הך תקנתא דרבי יהושע -</w:t>
      </w:r>
      <w:r>
        <w:rPr>
          <w:szCs w:val="20"/>
          <w:rtl/>
        </w:rPr>
        <w:t>)</w:t>
      </w:r>
      <w:r>
        <w:rPr>
          <w:rtl/>
        </w:rPr>
        <w:t xml:space="preserve"> </w:t>
      </w:r>
      <w:r>
        <w:rPr>
          <w:rFonts w:hint="cs"/>
          <w:rtl/>
        </w:rPr>
        <w:t xml:space="preserve">כשקרב אשמו </w:t>
      </w:r>
      <w:r>
        <w:rPr>
          <w:szCs w:val="20"/>
          <w:rtl/>
        </w:rPr>
        <w:t>(</w:t>
      </w:r>
      <w:r>
        <w:rPr>
          <w:rFonts w:cs="Miriam" w:hint="cs"/>
          <w:sz w:val="24"/>
          <w:szCs w:val="20"/>
          <w:rtl/>
        </w:rPr>
        <w:t>כשהביא את אשמו קודם מיתת חבירו; אבל אם לא קרב - אין לו תקנה</w:t>
      </w:r>
      <w:r>
        <w:rPr>
          <w:szCs w:val="20"/>
          <w:rtl/>
        </w:rPr>
        <w:t>)</w:t>
      </w:r>
      <w:r>
        <w:rPr>
          <w:rFonts w:hint="cs"/>
          <w:rtl/>
        </w:rPr>
        <w:t>.</w:t>
      </w:r>
    </w:p>
    <w:p w:rsidR="00671112" w:rsidRDefault="00671112" w:rsidP="00671112">
      <w:pPr>
        <w:ind w:left="720"/>
        <w:rPr>
          <w:rFonts w:hint="cs"/>
          <w:i/>
          <w:iCs/>
          <w:rtl/>
        </w:rPr>
      </w:pPr>
      <w:r>
        <w:rPr>
          <w:rFonts w:hint="cs"/>
          <w:rtl/>
        </w:rPr>
        <w:t xml:space="preserve">אמר רב ששת: גברא רבה כשמואל לימא כי האי מילתא? כמאן?: אי כרבי יהודה, דאמר 'אשם קבעה' </w:t>
      </w:r>
      <w:r>
        <w:rPr>
          <w:szCs w:val="20"/>
          <w:rtl/>
        </w:rPr>
        <w:t>(</w:t>
      </w:r>
      <w:r>
        <w:rPr>
          <w:rFonts w:cs="Miriam" w:hint="cs"/>
          <w:sz w:val="24"/>
          <w:szCs w:val="20"/>
          <w:rtl/>
        </w:rPr>
        <w:t>אין אשם בא על תנאי, ומשום הכי ליכא תקנתא באשם</w:t>
      </w:r>
      <w:r>
        <w:rPr>
          <w:szCs w:val="20"/>
          <w:rtl/>
        </w:rPr>
        <w:t>)</w:t>
      </w:r>
      <w:r>
        <w:rPr>
          <w:rFonts w:hint="cs"/>
          <w:rtl/>
        </w:rPr>
        <w:t xml:space="preserve">, וכיון דקבעה לה אשם בעשירות לא מצי מייתי חטאת בדלות </w:t>
      </w:r>
      <w:r>
        <w:rPr>
          <w:szCs w:val="20"/>
          <w:rtl/>
        </w:rPr>
        <w:t>(</w:t>
      </w:r>
      <w:r>
        <w:rPr>
          <w:rFonts w:cs="Miriam" w:hint="cs"/>
          <w:sz w:val="24"/>
          <w:szCs w:val="20"/>
          <w:rtl/>
        </w:rPr>
        <w:t>ואם קרב את אשמו - לית ליה תקנתא בחטאת, דאשם שהביא בעשירות קבע את שאר קרבנותיו בעשירות, ואין יכול להביא את חטאתו עני</w:t>
      </w:r>
      <w:r>
        <w:rPr>
          <w:szCs w:val="20"/>
          <w:rtl/>
        </w:rPr>
        <w:t>)</w:t>
      </w:r>
      <w:r>
        <w:rPr>
          <w:rFonts w:hint="cs"/>
          <w:rtl/>
        </w:rPr>
        <w:t xml:space="preserve">, דתנן </w:t>
      </w:r>
      <w:r>
        <w:rPr>
          <w:rFonts w:cs="Miriam"/>
          <w:szCs w:val="16"/>
          <w:rtl/>
        </w:rPr>
        <w:t>[</w:t>
      </w:r>
      <w:r>
        <w:rPr>
          <w:rFonts w:cs="Miriam" w:hint="cs"/>
          <w:szCs w:val="16"/>
          <w:rtl/>
        </w:rPr>
        <w:t>נגעים</w:t>
      </w:r>
      <w:r>
        <w:rPr>
          <w:rFonts w:cs="Miriam"/>
          <w:szCs w:val="16"/>
          <w:rtl/>
        </w:rPr>
        <w:t xml:space="preserve"> פ"</w:t>
      </w:r>
      <w:r>
        <w:rPr>
          <w:rFonts w:cs="Miriam" w:hint="cs"/>
          <w:szCs w:val="16"/>
          <w:rtl/>
        </w:rPr>
        <w:t>יד</w:t>
      </w:r>
      <w:r>
        <w:rPr>
          <w:rFonts w:cs="Miriam"/>
          <w:szCs w:val="16"/>
          <w:rtl/>
        </w:rPr>
        <w:t xml:space="preserve"> מ"</w:t>
      </w:r>
      <w:r>
        <w:rPr>
          <w:rFonts w:cs="Miriam" w:hint="cs"/>
          <w:szCs w:val="16"/>
          <w:rtl/>
        </w:rPr>
        <w:t>יא</w:t>
      </w:r>
      <w:r>
        <w:rPr>
          <w:rFonts w:cs="Miriam"/>
          <w:szCs w:val="16"/>
          <w:rtl/>
        </w:rPr>
        <w:t>]</w:t>
      </w:r>
      <w:r>
        <w:rPr>
          <w:rFonts w:hint="cs"/>
          <w:rtl/>
        </w:rPr>
        <w:t>: '</w:t>
      </w:r>
      <w:r>
        <w:rPr>
          <w:rFonts w:hint="cs"/>
          <w:iCs/>
          <w:rtl/>
        </w:rPr>
        <w:t xml:space="preserve">מצורע שהביא </w:t>
      </w:r>
      <w:r>
        <w:rPr>
          <w:szCs w:val="20"/>
          <w:rtl/>
        </w:rPr>
        <w:t>(</w:t>
      </w:r>
      <w:r>
        <w:rPr>
          <w:rFonts w:cs="Miriam" w:hint="cs"/>
          <w:sz w:val="24"/>
          <w:szCs w:val="20"/>
          <w:rtl/>
        </w:rPr>
        <w:t>אחד מקרבנותיו</w:t>
      </w:r>
      <w:r>
        <w:rPr>
          <w:szCs w:val="20"/>
          <w:rtl/>
        </w:rPr>
        <w:t>)</w:t>
      </w:r>
      <w:r>
        <w:rPr>
          <w:iCs/>
          <w:rtl/>
        </w:rPr>
        <w:t xml:space="preserve"> </w:t>
      </w:r>
      <w:r>
        <w:rPr>
          <w:rFonts w:hint="cs"/>
          <w:iCs/>
          <w:rtl/>
        </w:rPr>
        <w:t xml:space="preserve">קרבן עני והעשיר </w:t>
      </w:r>
      <w:r>
        <w:rPr>
          <w:szCs w:val="20"/>
          <w:rtl/>
        </w:rPr>
        <w:t>(</w:t>
      </w:r>
      <w:r>
        <w:rPr>
          <w:rFonts w:cs="Miriam" w:hint="cs"/>
          <w:sz w:val="24"/>
          <w:szCs w:val="20"/>
          <w:rtl/>
        </w:rPr>
        <w:t>עד שלא הספיק להביא את כולו</w:t>
      </w:r>
      <w:r>
        <w:rPr>
          <w:szCs w:val="20"/>
          <w:rtl/>
        </w:rPr>
        <w:t>)</w:t>
      </w:r>
      <w:r>
        <w:rPr>
          <w:rFonts w:hint="cs"/>
          <w:iCs/>
          <w:rtl/>
        </w:rPr>
        <w:t xml:space="preserve">, או עשיר והעני - הכל הולך אחר חטאת </w:t>
      </w:r>
      <w:r>
        <w:rPr>
          <w:szCs w:val="20"/>
          <w:rtl/>
        </w:rPr>
        <w:t>(</w:t>
      </w:r>
      <w:r>
        <w:rPr>
          <w:rFonts w:cs="Miriam" w:hint="cs"/>
          <w:sz w:val="24"/>
          <w:szCs w:val="20"/>
          <w:rtl/>
        </w:rPr>
        <w:t>אם הביא חטאת בדלות - מקריב נמי עולתו בדלות, ואם בעשירות - מקריב נמי עולה בעשירות</w:t>
      </w:r>
      <w:r>
        <w:rPr>
          <w:szCs w:val="20"/>
          <w:rtl/>
        </w:rPr>
        <w:t>)</w:t>
      </w:r>
      <w:r>
        <w:rPr>
          <w:iCs/>
          <w:rtl/>
        </w:rPr>
        <w:t xml:space="preserve"> </w:t>
      </w:r>
      <w:r>
        <w:rPr>
          <w:rFonts w:hint="cs"/>
          <w:iCs/>
          <w:rtl/>
        </w:rPr>
        <w:t xml:space="preserve">- דברי רבי שמעון; ורבי יהודה אומר: הכל הולך אחר אשם </w:t>
      </w:r>
      <w:r>
        <w:rPr>
          <w:szCs w:val="20"/>
          <w:rtl/>
        </w:rPr>
        <w:t>(</w:t>
      </w:r>
      <w:r>
        <w:rPr>
          <w:rFonts w:cs="Miriam" w:hint="cs"/>
          <w:sz w:val="24"/>
          <w:szCs w:val="20"/>
          <w:rtl/>
        </w:rPr>
        <w:t>אם כשהקריב אשמו היה עשיר - יקריב את האחרים בעשירות</w:t>
      </w:r>
      <w:r>
        <w:rPr>
          <w:szCs w:val="20"/>
          <w:rtl/>
        </w:rPr>
        <w:t>)</w:t>
      </w:r>
      <w:r>
        <w:rPr>
          <w:rFonts w:hint="cs"/>
          <w:iCs/>
          <w:rtl/>
        </w:rPr>
        <w:t xml:space="preserve">; רבי אליעזר בן יעקב אומר: הכל הולך אחר צפורים </w:t>
      </w:r>
      <w:r>
        <w:rPr>
          <w:szCs w:val="20"/>
          <w:rtl/>
        </w:rPr>
        <w:t>(</w:t>
      </w:r>
      <w:r>
        <w:rPr>
          <w:rFonts w:cs="Narkisim" w:hint="cs"/>
          <w:sz w:val="24"/>
          <w:szCs w:val="20"/>
          <w:rtl/>
        </w:rPr>
        <w:t>שתי צפרים חיות טהורות</w:t>
      </w:r>
      <w:r>
        <w:rPr>
          <w:rFonts w:cs="Miriam" w:hint="cs"/>
          <w:sz w:val="24"/>
          <w:szCs w:val="20"/>
          <w:rtl/>
        </w:rPr>
        <w:t xml:space="preserve"> </w:t>
      </w:r>
      <w:r>
        <w:rPr>
          <w:rFonts w:cs="Miriam" w:hint="cs"/>
          <w:sz w:val="24"/>
          <w:szCs w:val="16"/>
          <w:rtl/>
        </w:rPr>
        <w:t>[ויקרא יד,ד]</w:t>
      </w:r>
      <w:r>
        <w:rPr>
          <w:rFonts w:cs="Miriam" w:hint="cs"/>
          <w:sz w:val="24"/>
          <w:szCs w:val="20"/>
          <w:rtl/>
        </w:rPr>
        <w:t xml:space="preserve"> שהיה כהן מטהר בהם את המצורע שבעה ימים קודם תגלחתו; ולאו קרבן הן, ושוות בעשיר ובעני, ואם באותה שעה היה עשיר - מביא כל קרבנותיו בעשירות; וטעמא דכולהו מפרש בכריתות: </w:t>
      </w:r>
      <w:r>
        <w:rPr>
          <w:rFonts w:cs="Miriam" w:hint="cs"/>
          <w:sz w:val="24"/>
          <w:szCs w:val="16"/>
          <w:rtl/>
        </w:rPr>
        <w:t>[ויקרא יד,לב]</w:t>
      </w:r>
      <w:r>
        <w:rPr>
          <w:rFonts w:cs="Miriam" w:hint="cs"/>
          <w:sz w:val="24"/>
          <w:szCs w:val="20"/>
          <w:rtl/>
        </w:rPr>
        <w:t xml:space="preserve"> </w:t>
      </w:r>
      <w:r>
        <w:rPr>
          <w:rFonts w:cs="Narkisim" w:hint="cs"/>
          <w:sz w:val="24"/>
          <w:szCs w:val="20"/>
          <w:rtl/>
        </w:rPr>
        <w:t>אשר לא תשיג ידו בטהרתו</w:t>
      </w:r>
      <w:r>
        <w:rPr>
          <w:rFonts w:cs="Miriam" w:hint="cs"/>
          <w:sz w:val="24"/>
          <w:szCs w:val="20"/>
          <w:rtl/>
        </w:rPr>
        <w:t xml:space="preserve">: רבי שמעון סבר </w:t>
      </w:r>
      <w:r>
        <w:rPr>
          <w:rFonts w:cs="Narkisim" w:hint="cs"/>
          <w:sz w:val="24"/>
          <w:szCs w:val="20"/>
          <w:rtl/>
        </w:rPr>
        <w:t>טהרתו</w:t>
      </w:r>
      <w:r>
        <w:rPr>
          <w:rFonts w:cs="Miriam" w:hint="cs"/>
          <w:sz w:val="24"/>
          <w:szCs w:val="20"/>
          <w:rtl/>
        </w:rPr>
        <w:t xml:space="preserve"> = דבר המכפרו, ורבי יהודה סבר דבר המכשירו, והיינו אשם: שממנו נותן על הבהונות; ורבי אליעזר </w:t>
      </w:r>
      <w:r>
        <w:rPr>
          <w:rFonts w:cs="Miriam" w:hint="cs"/>
          <w:sz w:val="24"/>
          <w:szCs w:val="16"/>
          <w:rtl/>
        </w:rPr>
        <w:t>[בן יעקב]</w:t>
      </w:r>
      <w:r>
        <w:rPr>
          <w:rFonts w:cs="Miriam" w:hint="cs"/>
          <w:sz w:val="24"/>
          <w:szCs w:val="20"/>
          <w:rtl/>
        </w:rPr>
        <w:t xml:space="preserve"> סבר דבר הגורם לו טהרה, ומאי נינהו? - צפורין</w:t>
      </w:r>
      <w:r>
        <w:rPr>
          <w:szCs w:val="20"/>
          <w:rtl/>
        </w:rPr>
        <w:t>)</w:t>
      </w:r>
      <w:r>
        <w:rPr>
          <w:rFonts w:hint="cs"/>
          <w:rtl/>
        </w:rPr>
        <w:t xml:space="preserve">' ואי כרבי שמעון דאמר 'חטאת קבעה </w:t>
      </w:r>
      <w:r>
        <w:rPr>
          <w:szCs w:val="20"/>
          <w:rtl/>
        </w:rPr>
        <w:t>(</w:t>
      </w:r>
      <w:r>
        <w:rPr>
          <w:rFonts w:cs="Miriam" w:hint="cs"/>
          <w:sz w:val="24"/>
          <w:szCs w:val="20"/>
          <w:rtl/>
        </w:rPr>
        <w:t>אשם לא קבע</w:t>
      </w:r>
      <w:r>
        <w:rPr>
          <w:szCs w:val="20"/>
          <w:rtl/>
        </w:rPr>
        <w:t>)</w:t>
      </w:r>
      <w:r>
        <w:rPr>
          <w:rFonts w:hint="cs"/>
          <w:rtl/>
        </w:rPr>
        <w:t xml:space="preserve">' - </w:t>
      </w:r>
      <w:r>
        <w:rPr>
          <w:szCs w:val="20"/>
          <w:rtl/>
        </w:rPr>
        <w:t>(</w:t>
      </w:r>
      <w:r>
        <w:rPr>
          <w:rFonts w:cs="Miriam" w:hint="cs"/>
          <w:sz w:val="24"/>
          <w:szCs w:val="20"/>
          <w:rtl/>
        </w:rPr>
        <w:t>והלכך אפילו הקריב את אשמו כשהוא עשיר, יכול להביא חטאת עני - למה ליה לשמואל לאוקמי כשקרב אשמו כשהוא עשיר? יכול להביא חטאת עני</w:t>
      </w:r>
      <w:r>
        <w:rPr>
          <w:szCs w:val="20"/>
          <w:rtl/>
        </w:rPr>
        <w:t>)</w:t>
      </w:r>
      <w:r>
        <w:rPr>
          <w:rtl/>
        </w:rPr>
        <w:t xml:space="preserve"> </w:t>
      </w:r>
      <w:r>
        <w:rPr>
          <w:rFonts w:hint="cs"/>
          <w:rtl/>
        </w:rPr>
        <w:t xml:space="preserve">אף על גב דלא קרב אשם ניתי אחר </w:t>
      </w:r>
      <w:r>
        <w:rPr>
          <w:szCs w:val="20"/>
          <w:rtl/>
        </w:rPr>
        <w:t>(</w:t>
      </w:r>
      <w:r>
        <w:rPr>
          <w:rFonts w:cs="Miriam" w:hint="cs"/>
          <w:sz w:val="24"/>
          <w:szCs w:val="20"/>
          <w:rtl/>
        </w:rPr>
        <w:t>אפילו לא קרב נמי איכא תקנתא באשם: לאתויי אשם מביתו ולומר "אם קרבן שקרב של חבירי - הרי זה שלי, ואם שלי היה - הרי זה לשלמים"</w:t>
      </w:r>
      <w:r>
        <w:rPr>
          <w:szCs w:val="20"/>
          <w:rtl/>
        </w:rPr>
        <w:t>)</w:t>
      </w:r>
      <w:r>
        <w:rPr>
          <w:rFonts w:hint="cs"/>
          <w:rtl/>
        </w:rPr>
        <w:t xml:space="preserve">, דהא שמעינן ליה לרבי שמעון דאמר לייתי ולתני, דתניא </w:t>
      </w:r>
      <w:r>
        <w:rPr>
          <w:rFonts w:cs="Miriam"/>
          <w:szCs w:val="16"/>
          <w:rtl/>
        </w:rPr>
        <w:t>[</w:t>
      </w:r>
      <w:r>
        <w:rPr>
          <w:rFonts w:cs="Miriam" w:hint="cs"/>
          <w:szCs w:val="16"/>
          <w:rtl/>
        </w:rPr>
        <w:t>תופסתא נזיר</w:t>
      </w:r>
      <w:r>
        <w:rPr>
          <w:rFonts w:cs="Miriam"/>
          <w:szCs w:val="16"/>
          <w:rtl/>
        </w:rPr>
        <w:t xml:space="preserve"> פ"</w:t>
      </w:r>
      <w:r>
        <w:rPr>
          <w:rFonts w:cs="Miriam" w:hint="cs"/>
          <w:szCs w:val="16"/>
          <w:rtl/>
        </w:rPr>
        <w:t>ו</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 xml:space="preserve">אמר רבי שמעון: </w:t>
      </w:r>
      <w:r>
        <w:rPr>
          <w:szCs w:val="20"/>
          <w:rtl/>
        </w:rPr>
        <w:t>(</w:t>
      </w:r>
      <w:r>
        <w:rPr>
          <w:rFonts w:cs="Miriam" w:hint="cs"/>
          <w:sz w:val="24"/>
          <w:szCs w:val="20"/>
          <w:rtl/>
        </w:rPr>
        <w:t>בספק מצורע קאי, וקאמר</w:t>
      </w:r>
      <w:r>
        <w:rPr>
          <w:szCs w:val="20"/>
          <w:rtl/>
        </w:rPr>
        <w:t>)</w:t>
      </w:r>
      <w:r>
        <w:rPr>
          <w:i/>
          <w:iCs/>
          <w:rtl/>
        </w:rPr>
        <w:t xml:space="preserve"> </w:t>
      </w:r>
      <w:r>
        <w:rPr>
          <w:rFonts w:hint="cs"/>
          <w:i/>
          <w:iCs/>
          <w:rtl/>
        </w:rPr>
        <w:t xml:space="preserve">למחרת </w:t>
      </w:r>
      <w:r>
        <w:rPr>
          <w:szCs w:val="20"/>
          <w:rtl/>
        </w:rPr>
        <w:t>(</w:t>
      </w:r>
      <w:r>
        <w:rPr>
          <w:rFonts w:cs="Miriam" w:hint="cs"/>
          <w:sz w:val="24"/>
          <w:szCs w:val="20"/>
          <w:rtl/>
        </w:rPr>
        <w:t>למחר של טבילתו שהוא יום הבאת קרבנותיו</w:t>
      </w:r>
      <w:r>
        <w:rPr>
          <w:szCs w:val="20"/>
          <w:rtl/>
        </w:rPr>
        <w:t>)</w:t>
      </w:r>
      <w:r>
        <w:rPr>
          <w:i/>
          <w:iCs/>
          <w:rtl/>
        </w:rPr>
        <w:t xml:space="preserve"> </w:t>
      </w:r>
      <w:r>
        <w:rPr>
          <w:rFonts w:hint="cs"/>
          <w:i/>
          <w:iCs/>
          <w:rtl/>
        </w:rPr>
        <w:t>מביא אשמו ולוגו עמו ומעמידו בשער נקנור ומתנה עליו ואומר "אם מצורע הוא - הרי אשמו ולוגו עמו, ואם לאו - אשם זה יהא שלמי נדבה", ואותו אשם טעון</w:t>
      </w:r>
    </w:p>
    <w:p w:rsidR="00671112" w:rsidRDefault="00671112" w:rsidP="00671112">
      <w:pPr>
        <w:rPr>
          <w:rFonts w:hint="cs"/>
          <w:rtl/>
        </w:rPr>
      </w:pPr>
    </w:p>
    <w:p w:rsidR="00671112" w:rsidRDefault="00671112" w:rsidP="00671112">
      <w:pPr>
        <w:rPr>
          <w:rtl/>
        </w:rPr>
      </w:pPr>
      <w:r>
        <w:rPr>
          <w:rtl/>
        </w:rPr>
        <w:t>(</w:t>
      </w:r>
      <w:r>
        <w:rPr>
          <w:rFonts w:hint="cs"/>
          <w:rtl/>
        </w:rPr>
        <w:t>נדה ע,ב</w:t>
      </w:r>
      <w:r>
        <w:rPr>
          <w:rtl/>
        </w:rPr>
        <w:t>)</w:t>
      </w:r>
    </w:p>
    <w:p w:rsidR="00671112" w:rsidRDefault="00671112" w:rsidP="00671112">
      <w:pPr>
        <w:ind w:left="720"/>
        <w:rPr>
          <w:rFonts w:hint="cs"/>
          <w:rtl/>
        </w:rPr>
      </w:pPr>
      <w:r>
        <w:rPr>
          <w:rFonts w:hint="cs"/>
          <w:i/>
          <w:iCs/>
          <w:rtl/>
        </w:rPr>
        <w:t xml:space="preserve">שחיטתו בצפון, וטעון מתנת בהונות, וסמיכה, ונסכים, ותנופה וחזה ושוק, ונאכל לזכרי כהונה ליום ולילה </w:t>
      </w:r>
      <w:r>
        <w:rPr>
          <w:szCs w:val="20"/>
          <w:rtl/>
        </w:rPr>
        <w:t>(</w:t>
      </w:r>
      <w:r>
        <w:rPr>
          <w:rFonts w:cs="Miriam" w:hint="cs"/>
          <w:sz w:val="24"/>
          <w:szCs w:val="20"/>
          <w:rtl/>
        </w:rPr>
        <w:t xml:space="preserve">ליום ולילה כחומר אשם, ותנופה וסמיכה וחזה ושוק כחומר שלמים: דבאשם ליכא סמיכה </w:t>
      </w:r>
      <w:r>
        <w:rPr>
          <w:rFonts w:ascii="Courier New" w:hAnsi="Courier New" w:cs="Courier New" w:hint="cs"/>
          <w:sz w:val="16"/>
          <w:szCs w:val="16"/>
          <w:rtl/>
        </w:rPr>
        <w:t>[בכל כוחו - תוספות]</w:t>
      </w:r>
      <w:r>
        <w:rPr>
          <w:rFonts w:cs="Miriam" w:hint="cs"/>
          <w:sz w:val="24"/>
          <w:szCs w:val="20"/>
          <w:rtl/>
        </w:rPr>
        <w:t>, כדאמרינן במנחות בפרק 'שתי מדות'</w:t>
      </w:r>
      <w:r>
        <w:rPr>
          <w:szCs w:val="20"/>
          <w:rtl/>
        </w:rPr>
        <w:t>)</w:t>
      </w:r>
      <w:r>
        <w:rPr>
          <w:rFonts w:hint="cs"/>
          <w:i/>
          <w:iCs/>
          <w:rtl/>
        </w:rPr>
        <w:t xml:space="preserve">; ולא הודו לו חכמים לרבי שמעון מפני שמביא קדשים לבית הפסול </w:t>
      </w:r>
      <w:r>
        <w:rPr>
          <w:szCs w:val="20"/>
          <w:rtl/>
        </w:rPr>
        <w:t>(</w:t>
      </w:r>
      <w:r>
        <w:rPr>
          <w:rFonts w:cs="Miriam" w:hint="cs"/>
          <w:sz w:val="24"/>
          <w:szCs w:val="20"/>
          <w:rtl/>
        </w:rPr>
        <w:t>דלמא לא מצורע הוא והוי שלמים וממעט זמן אכילתן: ששורף את הנותר ליום ולילה, והיה לו לאוכלו בשני ימים</w:t>
      </w:r>
      <w:r>
        <w:rPr>
          <w:szCs w:val="20"/>
          <w:rtl/>
        </w:rPr>
        <w:t>)</w:t>
      </w:r>
      <w:r>
        <w:rPr>
          <w:rFonts w:hint="cs"/>
          <w:rtl/>
        </w:rPr>
        <w:t>'!</w:t>
      </w:r>
    </w:p>
    <w:p w:rsidR="00671112" w:rsidRDefault="00671112" w:rsidP="00671112">
      <w:pPr>
        <w:ind w:left="720"/>
        <w:rPr>
          <w:rFonts w:cs="Miriam" w:hint="cs"/>
          <w:sz w:val="24"/>
          <w:szCs w:val="20"/>
          <w:rtl/>
        </w:rPr>
      </w:pPr>
      <w:r>
        <w:rPr>
          <w:rFonts w:hint="cs"/>
          <w:rtl/>
        </w:rPr>
        <w:t xml:space="preserve">שמואל סבר לה כרבי שמעון בחדא </w:t>
      </w:r>
      <w:r>
        <w:rPr>
          <w:szCs w:val="20"/>
          <w:rtl/>
        </w:rPr>
        <w:t>(</w:t>
      </w:r>
      <w:r>
        <w:rPr>
          <w:rFonts w:cs="Miriam" w:hint="cs"/>
          <w:sz w:val="24"/>
          <w:szCs w:val="20"/>
          <w:rtl/>
        </w:rPr>
        <w:t>דאשם לא קבע</w:t>
      </w:r>
      <w:r>
        <w:rPr>
          <w:szCs w:val="20"/>
          <w:rtl/>
        </w:rPr>
        <w:t>)</w:t>
      </w:r>
      <w:r>
        <w:rPr>
          <w:rtl/>
        </w:rPr>
        <w:t xml:space="preserve"> </w:t>
      </w:r>
      <w:r>
        <w:rPr>
          <w:rFonts w:hint="cs"/>
          <w:rtl/>
        </w:rPr>
        <w:t xml:space="preserve">ופליג עליה בחדא </w:t>
      </w:r>
      <w:r>
        <w:rPr>
          <w:szCs w:val="20"/>
          <w:rtl/>
        </w:rPr>
        <w:t>(</w:t>
      </w:r>
      <w:r>
        <w:rPr>
          <w:rFonts w:cs="Miriam" w:hint="cs"/>
          <w:sz w:val="24"/>
          <w:szCs w:val="20"/>
          <w:rtl/>
        </w:rPr>
        <w:t>שאין אשם בא על תנאי</w:t>
      </w:r>
      <w:r>
        <w:rPr>
          <w:szCs w:val="20"/>
          <w:rtl/>
        </w:rPr>
        <w:t>)</w:t>
      </w:r>
      <w:r>
        <w:rPr>
          <w:rFonts w:hint="cs"/>
          <w:rtl/>
        </w:rPr>
        <w:t>.</w:t>
      </w:r>
      <w:r>
        <w:rPr>
          <w:rFonts w:cs="Miriam" w:hint="cs"/>
          <w:sz w:val="24"/>
          <w:szCs w:val="20"/>
          <w:rtl/>
        </w:rPr>
        <w:t xml:space="preserve"> </w:t>
      </w:r>
    </w:p>
    <w:p w:rsidR="00671112" w:rsidRDefault="00671112" w:rsidP="00671112">
      <w:pPr>
        <w:rPr>
          <w:rFonts w:hint="cs"/>
          <w:iCs/>
          <w:rtl/>
        </w:rPr>
      </w:pPr>
      <w:r>
        <w:rPr>
          <w:rFonts w:hint="cs"/>
          <w:iCs/>
          <w:rtl/>
        </w:rPr>
        <w:t>שלשה דברי אגדה:</w:t>
      </w:r>
    </w:p>
    <w:p w:rsidR="00671112" w:rsidRDefault="00671112" w:rsidP="00671112">
      <w:pPr>
        <w:rPr>
          <w:rFonts w:hint="cs"/>
          <w:iCs/>
          <w:rtl/>
        </w:rPr>
      </w:pPr>
      <w:r>
        <w:rPr>
          <w:rFonts w:hint="cs"/>
          <w:iCs/>
          <w:rtl/>
        </w:rPr>
        <w:t xml:space="preserve">1. כתוב אחד אומר </w:t>
      </w:r>
      <w:r>
        <w:rPr>
          <w:rFonts w:cs="Miriam" w:hint="cs"/>
          <w:sz w:val="24"/>
          <w:szCs w:val="16"/>
          <w:rtl/>
        </w:rPr>
        <w:t>(יחזקאל יח</w:t>
      </w:r>
      <w:r>
        <w:rPr>
          <w:rFonts w:cs="Miriam"/>
          <w:sz w:val="24"/>
          <w:szCs w:val="16"/>
          <w:rtl/>
        </w:rPr>
        <w:t>,</w:t>
      </w:r>
      <w:r>
        <w:rPr>
          <w:rFonts w:cs="Miriam" w:hint="cs"/>
          <w:sz w:val="24"/>
          <w:szCs w:val="16"/>
          <w:rtl/>
        </w:rPr>
        <w:t>לב)</w:t>
      </w:r>
      <w:r>
        <w:rPr>
          <w:rFonts w:cs="Narkisim" w:hint="cs"/>
          <w:iCs/>
          <w:rtl/>
        </w:rPr>
        <w:t xml:space="preserve"> כי לא אחפוץ במות המת </w:t>
      </w:r>
      <w:r>
        <w:rPr>
          <w:rFonts w:cs="Narkisim"/>
          <w:szCs w:val="20"/>
          <w:rtl/>
        </w:rPr>
        <w:t>[</w:t>
      </w:r>
      <w:r>
        <w:rPr>
          <w:rFonts w:cs="Narkisim" w:hint="cs"/>
          <w:szCs w:val="20"/>
          <w:rtl/>
        </w:rPr>
        <w:t>נאם ד' ה' והשיבו וחיו</w:t>
      </w:r>
      <w:r>
        <w:rPr>
          <w:rFonts w:cs="Narkisim"/>
          <w:szCs w:val="20"/>
          <w:rtl/>
        </w:rPr>
        <w:t>]</w:t>
      </w:r>
      <w:r>
        <w:rPr>
          <w:rFonts w:hint="cs"/>
          <w:iCs/>
          <w:rtl/>
        </w:rPr>
        <w:t xml:space="preserve"> וכתוב אחד אומר </w:t>
      </w:r>
      <w:r>
        <w:rPr>
          <w:rFonts w:cs="Miriam" w:hint="cs"/>
          <w:sz w:val="24"/>
          <w:szCs w:val="16"/>
          <w:rtl/>
        </w:rPr>
        <w:t>(שמואל א ב</w:t>
      </w:r>
      <w:r>
        <w:rPr>
          <w:rFonts w:cs="Miriam"/>
          <w:sz w:val="24"/>
          <w:szCs w:val="16"/>
          <w:rtl/>
        </w:rPr>
        <w:t>,</w:t>
      </w:r>
      <w:r>
        <w:rPr>
          <w:rFonts w:cs="Miriam" w:hint="cs"/>
          <w:sz w:val="24"/>
          <w:szCs w:val="16"/>
          <w:rtl/>
        </w:rPr>
        <w:t>כה)</w:t>
      </w:r>
      <w:r>
        <w:rPr>
          <w:rFonts w:cs="Narkisim" w:hint="cs"/>
          <w:iCs/>
          <w:rtl/>
        </w:rPr>
        <w:t xml:space="preserve"> </w:t>
      </w:r>
      <w:r>
        <w:rPr>
          <w:rFonts w:cs="Narkisim"/>
          <w:szCs w:val="20"/>
          <w:rtl/>
        </w:rPr>
        <w:t>[</w:t>
      </w:r>
      <w:r>
        <w:rPr>
          <w:rFonts w:cs="Narkisim" w:hint="cs"/>
          <w:szCs w:val="20"/>
          <w:rtl/>
        </w:rPr>
        <w:t>אם יחטא איש לאיש ופללו אלקים ואם לה' יחטא איש מי יתפלל לו ולא ישמעו לקול אביהם כי</w:t>
      </w:r>
      <w:r>
        <w:rPr>
          <w:rFonts w:cs="Narkisim"/>
          <w:szCs w:val="20"/>
          <w:rtl/>
        </w:rPr>
        <w:t>]</w:t>
      </w:r>
      <w:r>
        <w:rPr>
          <w:rFonts w:cs="Narkisim" w:hint="cs"/>
          <w:iCs/>
          <w:rtl/>
        </w:rPr>
        <w:t xml:space="preserve"> כי חפץ ה' להמיתם</w:t>
      </w:r>
      <w:r>
        <w:rPr>
          <w:rFonts w:hint="cs"/>
          <w:iCs/>
          <w:rtl/>
        </w:rPr>
        <w:t>!?</w:t>
      </w:r>
    </w:p>
    <w:p w:rsidR="00671112" w:rsidRDefault="00671112" w:rsidP="00671112">
      <w:pPr>
        <w:rPr>
          <w:rFonts w:hint="cs"/>
          <w:iCs/>
        </w:rPr>
      </w:pPr>
      <w:r>
        <w:rPr>
          <w:rFonts w:hint="cs"/>
          <w:iCs/>
          <w:rtl/>
        </w:rPr>
        <w:t xml:space="preserve">כאן בעושין תשובה, כאן בשאין עושין תשובה. </w:t>
      </w:r>
    </w:p>
    <w:p w:rsidR="00671112" w:rsidRDefault="00671112" w:rsidP="00671112">
      <w:pPr>
        <w:rPr>
          <w:rFonts w:hint="cs"/>
          <w:iCs/>
          <w:rtl/>
        </w:rPr>
      </w:pPr>
      <w:r>
        <w:rPr>
          <w:rFonts w:hint="cs"/>
          <w:iCs/>
          <w:rtl/>
        </w:rPr>
        <w:t xml:space="preserve">2. כתוב אחד אומר </w:t>
      </w:r>
      <w:r>
        <w:rPr>
          <w:rFonts w:cs="Miriam" w:hint="cs"/>
          <w:sz w:val="24"/>
          <w:szCs w:val="16"/>
          <w:rtl/>
        </w:rPr>
        <w:t>(דברים י</w:t>
      </w:r>
      <w:r>
        <w:rPr>
          <w:rFonts w:cs="Miriam"/>
          <w:sz w:val="24"/>
          <w:szCs w:val="16"/>
          <w:rtl/>
        </w:rPr>
        <w:t>,</w:t>
      </w:r>
      <w:r>
        <w:rPr>
          <w:rFonts w:cs="Miriam" w:hint="cs"/>
          <w:sz w:val="24"/>
          <w:szCs w:val="16"/>
          <w:rtl/>
        </w:rPr>
        <w:t>יז)</w:t>
      </w:r>
      <w:r>
        <w:rPr>
          <w:rFonts w:cs="Narkisim" w:hint="cs"/>
          <w:iCs/>
          <w:rtl/>
        </w:rPr>
        <w:t xml:space="preserve"> כי </w:t>
      </w:r>
      <w:r>
        <w:rPr>
          <w:rFonts w:cs="Narkisim" w:hint="cs"/>
          <w:szCs w:val="20"/>
          <w:rtl/>
        </w:rPr>
        <w:t>[ה' אלקיכם הוא אלקי האלקים ואדני האדנים האל הגדל הגבר והנורא אשר</w:t>
      </w:r>
      <w:r>
        <w:rPr>
          <w:rFonts w:cs="Narkisim"/>
          <w:szCs w:val="20"/>
          <w:rtl/>
        </w:rPr>
        <w:t>]</w:t>
      </w:r>
      <w:r>
        <w:rPr>
          <w:rFonts w:cs="Narkisim" w:hint="cs"/>
          <w:iCs/>
          <w:rtl/>
        </w:rPr>
        <w:t xml:space="preserve"> לא ישא פנים ולא יקח שוחד</w:t>
      </w:r>
      <w:r>
        <w:rPr>
          <w:rFonts w:hint="cs"/>
          <w:iCs/>
          <w:rtl/>
        </w:rPr>
        <w:t xml:space="preserve">, וכתוב אחד אומר </w:t>
      </w:r>
      <w:r>
        <w:rPr>
          <w:rFonts w:cs="Miriam" w:hint="cs"/>
          <w:sz w:val="24"/>
          <w:szCs w:val="16"/>
          <w:rtl/>
        </w:rPr>
        <w:t>(במדבר ו</w:t>
      </w:r>
      <w:r>
        <w:rPr>
          <w:rFonts w:cs="Miriam"/>
          <w:sz w:val="24"/>
          <w:szCs w:val="16"/>
          <w:rtl/>
        </w:rPr>
        <w:t>,</w:t>
      </w:r>
      <w:r>
        <w:rPr>
          <w:rFonts w:cs="Miriam" w:hint="cs"/>
          <w:sz w:val="24"/>
          <w:szCs w:val="16"/>
          <w:rtl/>
        </w:rPr>
        <w:t>כו)</w:t>
      </w:r>
      <w:r>
        <w:rPr>
          <w:rFonts w:cs="Narkisim" w:hint="cs"/>
          <w:iCs/>
          <w:rtl/>
        </w:rPr>
        <w:t xml:space="preserve"> ישא ה' פניו אליך </w:t>
      </w:r>
      <w:r>
        <w:rPr>
          <w:rFonts w:cs="Narkisim" w:hint="cs"/>
          <w:szCs w:val="20"/>
          <w:rtl/>
        </w:rPr>
        <w:t>[וישם לך שלום]</w:t>
      </w:r>
      <w:r>
        <w:rPr>
          <w:rFonts w:hint="cs"/>
          <w:iCs/>
          <w:rtl/>
        </w:rPr>
        <w:t>!?</w:t>
      </w:r>
    </w:p>
    <w:p w:rsidR="00671112" w:rsidRDefault="00671112" w:rsidP="00671112">
      <w:pPr>
        <w:rPr>
          <w:rFonts w:hint="cs"/>
          <w:iCs/>
          <w:rtl/>
        </w:rPr>
      </w:pPr>
      <w:r>
        <w:rPr>
          <w:rFonts w:hint="cs"/>
          <w:iCs/>
          <w:rtl/>
        </w:rPr>
        <w:t xml:space="preserve">כאן קודם גזר דין, כאן לאחר גזר דין. </w:t>
      </w:r>
    </w:p>
    <w:p w:rsidR="00671112" w:rsidRDefault="00671112" w:rsidP="00671112">
      <w:pPr>
        <w:rPr>
          <w:rFonts w:hint="cs"/>
          <w:iCs/>
          <w:rtl/>
        </w:rPr>
      </w:pPr>
      <w:r>
        <w:rPr>
          <w:rFonts w:hint="cs"/>
          <w:iCs/>
          <w:rtl/>
        </w:rPr>
        <w:t xml:space="preserve">3. כתוב אחד אומר </w:t>
      </w:r>
      <w:r>
        <w:rPr>
          <w:rFonts w:cs="Miriam" w:hint="cs"/>
          <w:sz w:val="24"/>
          <w:szCs w:val="16"/>
          <w:rtl/>
        </w:rPr>
        <w:t>(תהלים קלב</w:t>
      </w:r>
      <w:r>
        <w:rPr>
          <w:rFonts w:cs="Miriam"/>
          <w:sz w:val="24"/>
          <w:szCs w:val="16"/>
          <w:rtl/>
        </w:rPr>
        <w:t>,</w:t>
      </w:r>
      <w:r>
        <w:rPr>
          <w:rFonts w:cs="Miriam" w:hint="cs"/>
          <w:sz w:val="24"/>
          <w:szCs w:val="16"/>
          <w:rtl/>
        </w:rPr>
        <w:t>יג)</w:t>
      </w:r>
      <w:r>
        <w:rPr>
          <w:rFonts w:cs="Narkisim" w:hint="cs"/>
          <w:iCs/>
          <w:rtl/>
        </w:rPr>
        <w:t xml:space="preserve"> כי בחר ה' בציון </w:t>
      </w:r>
      <w:r>
        <w:rPr>
          <w:rFonts w:cs="Narkisim" w:hint="cs"/>
          <w:szCs w:val="20"/>
          <w:rtl/>
        </w:rPr>
        <w:t>[אוה למושב לו]</w:t>
      </w:r>
      <w:r>
        <w:rPr>
          <w:rFonts w:hint="cs"/>
          <w:iCs/>
          <w:rtl/>
        </w:rPr>
        <w:t xml:space="preserve">, וכתוב אחד אומר </w:t>
      </w:r>
      <w:r>
        <w:rPr>
          <w:rFonts w:cs="Miriam" w:hint="cs"/>
          <w:sz w:val="24"/>
          <w:szCs w:val="16"/>
          <w:rtl/>
        </w:rPr>
        <w:t>(ירמיהו לב</w:t>
      </w:r>
      <w:r>
        <w:rPr>
          <w:rFonts w:cs="Miriam"/>
          <w:sz w:val="24"/>
          <w:szCs w:val="16"/>
          <w:rtl/>
        </w:rPr>
        <w:t>,</w:t>
      </w:r>
      <w:r>
        <w:rPr>
          <w:rFonts w:cs="Miriam" w:hint="cs"/>
          <w:sz w:val="24"/>
          <w:szCs w:val="16"/>
          <w:rtl/>
        </w:rPr>
        <w:t>לא)</w:t>
      </w:r>
      <w:r>
        <w:rPr>
          <w:rFonts w:cs="Narkisim" w:hint="cs"/>
          <w:iCs/>
          <w:rtl/>
        </w:rPr>
        <w:t xml:space="preserve"> כי על אפי ועל חמתי היתה העיר הזאת למן היום אשר בנו אותה עד היום הזה </w:t>
      </w:r>
      <w:r>
        <w:rPr>
          <w:rFonts w:cs="Narkisim"/>
          <w:szCs w:val="20"/>
          <w:rtl/>
        </w:rPr>
        <w:t>[</w:t>
      </w:r>
      <w:r>
        <w:rPr>
          <w:rFonts w:cs="Narkisim" w:hint="cs"/>
          <w:szCs w:val="20"/>
          <w:u w:val="single"/>
          <w:rtl/>
        </w:rPr>
        <w:t>להסירה מעל פני</w:t>
      </w:r>
      <w:r>
        <w:rPr>
          <w:rFonts w:cs="Narkisim"/>
          <w:szCs w:val="20"/>
          <w:rtl/>
        </w:rPr>
        <w:t>]</w:t>
      </w:r>
      <w:r>
        <w:rPr>
          <w:rFonts w:hint="cs"/>
          <w:iCs/>
          <w:rtl/>
        </w:rPr>
        <w:t>?</w:t>
      </w:r>
    </w:p>
    <w:p w:rsidR="00671112" w:rsidRDefault="00671112" w:rsidP="00671112">
      <w:pPr>
        <w:rPr>
          <w:rFonts w:hint="cs"/>
          <w:iCs/>
          <w:rtl/>
        </w:rPr>
      </w:pPr>
      <w:r>
        <w:rPr>
          <w:rFonts w:hint="cs"/>
          <w:iCs/>
          <w:rtl/>
        </w:rPr>
        <w:t xml:space="preserve">כאן קודם שנשא שלמה את בת פרעה, כאן לאחר שנשא שלמה את בת פרעה.  </w:t>
      </w:r>
    </w:p>
    <w:p w:rsidR="00671112" w:rsidRDefault="00671112" w:rsidP="00671112">
      <w:pPr>
        <w:rPr>
          <w:rFonts w:hint="cs"/>
          <w:iCs/>
          <w:rtl/>
        </w:rPr>
      </w:pPr>
      <w:r>
        <w:rPr>
          <w:rFonts w:hint="cs"/>
          <w:iCs/>
          <w:rtl/>
        </w:rPr>
        <w:t>שלשה דברי בורות:</w:t>
      </w:r>
    </w:p>
    <w:p w:rsidR="00671112" w:rsidRDefault="00671112" w:rsidP="00671112">
      <w:pPr>
        <w:rPr>
          <w:rFonts w:hint="cs"/>
          <w:iCs/>
          <w:rtl/>
        </w:rPr>
      </w:pPr>
      <w:r>
        <w:rPr>
          <w:rFonts w:hint="cs"/>
          <w:iCs/>
          <w:rtl/>
        </w:rPr>
        <w:t>1. אשתו של לוט - מהו שתטמא?</w:t>
      </w:r>
    </w:p>
    <w:p w:rsidR="00671112" w:rsidRDefault="00671112" w:rsidP="00671112">
      <w:pPr>
        <w:rPr>
          <w:rFonts w:hint="cs"/>
          <w:iCs/>
          <w:rtl/>
        </w:rPr>
      </w:pPr>
      <w:r>
        <w:rPr>
          <w:rFonts w:hint="cs"/>
          <w:iCs/>
          <w:rtl/>
        </w:rPr>
        <w:t xml:space="preserve">אמר להם: מת מטמא ואין נציב מלח מטמא. </w:t>
      </w:r>
    </w:p>
    <w:p w:rsidR="00671112" w:rsidRDefault="00671112" w:rsidP="00671112">
      <w:pPr>
        <w:rPr>
          <w:rFonts w:hint="cs"/>
          <w:iCs/>
          <w:rtl/>
        </w:rPr>
      </w:pPr>
      <w:r>
        <w:rPr>
          <w:rFonts w:hint="cs"/>
          <w:iCs/>
          <w:rtl/>
        </w:rPr>
        <w:t xml:space="preserve">2. בן שונמית </w:t>
      </w:r>
      <w:r>
        <w:rPr>
          <w:szCs w:val="20"/>
          <w:rtl/>
        </w:rPr>
        <w:t>(</w:t>
      </w:r>
      <w:r>
        <w:rPr>
          <w:rFonts w:cs="Miriam" w:hint="cs"/>
          <w:sz w:val="24"/>
          <w:szCs w:val="20"/>
          <w:rtl/>
        </w:rPr>
        <w:t>שהחיה אלישע</w:t>
      </w:r>
      <w:r>
        <w:rPr>
          <w:szCs w:val="20"/>
          <w:rtl/>
        </w:rPr>
        <w:t>)</w:t>
      </w:r>
      <w:r>
        <w:rPr>
          <w:iCs/>
          <w:rtl/>
        </w:rPr>
        <w:t xml:space="preserve"> </w:t>
      </w:r>
      <w:r>
        <w:rPr>
          <w:rFonts w:hint="cs"/>
          <w:iCs/>
          <w:rtl/>
        </w:rPr>
        <w:t xml:space="preserve">מהו שיטמא </w:t>
      </w:r>
      <w:r>
        <w:rPr>
          <w:szCs w:val="20"/>
          <w:rtl/>
        </w:rPr>
        <w:t>(</w:t>
      </w:r>
      <w:r>
        <w:rPr>
          <w:rFonts w:cs="Miriam" w:hint="cs"/>
          <w:sz w:val="24"/>
          <w:szCs w:val="20"/>
          <w:rtl/>
        </w:rPr>
        <w:t>לאחר שהחיהו: מי חשוב כמת</w:t>
      </w:r>
      <w:r>
        <w:rPr>
          <w:szCs w:val="20"/>
          <w:rtl/>
        </w:rPr>
        <w:t>)</w:t>
      </w:r>
      <w:r>
        <w:rPr>
          <w:rFonts w:hint="cs"/>
          <w:iCs/>
          <w:rtl/>
        </w:rPr>
        <w:t>?</w:t>
      </w:r>
    </w:p>
    <w:p w:rsidR="00671112" w:rsidRDefault="00671112" w:rsidP="00671112">
      <w:pPr>
        <w:rPr>
          <w:rFonts w:hint="cs"/>
          <w:iCs/>
          <w:rtl/>
        </w:rPr>
      </w:pPr>
      <w:r>
        <w:rPr>
          <w:rFonts w:hint="cs"/>
          <w:iCs/>
          <w:rtl/>
        </w:rPr>
        <w:t>אמר להן: מת מטמא, ואין חי מטמא.</w:t>
      </w:r>
    </w:p>
    <w:p w:rsidR="00671112" w:rsidRDefault="00671112" w:rsidP="00671112">
      <w:pPr>
        <w:rPr>
          <w:rFonts w:hint="cs"/>
          <w:iCs/>
          <w:rtl/>
        </w:rPr>
      </w:pPr>
      <w:r>
        <w:rPr>
          <w:rFonts w:hint="cs"/>
          <w:iCs/>
          <w:rtl/>
        </w:rPr>
        <w:t>3. מתים לעתיד לבא צריכין הזאה שלישי ושביעי או אין צריכין?</w:t>
      </w:r>
    </w:p>
    <w:p w:rsidR="00671112" w:rsidRDefault="00671112" w:rsidP="00671112">
      <w:pPr>
        <w:rPr>
          <w:rFonts w:hint="cs"/>
          <w:iCs/>
          <w:rtl/>
        </w:rPr>
      </w:pPr>
      <w:r>
        <w:rPr>
          <w:rFonts w:hint="cs"/>
          <w:iCs/>
          <w:rtl/>
        </w:rPr>
        <w:t xml:space="preserve">אמר להן: לכשיחיו נחכם להן </w:t>
      </w:r>
      <w:r>
        <w:rPr>
          <w:szCs w:val="20"/>
          <w:rtl/>
        </w:rPr>
        <w:t>(</w:t>
      </w:r>
      <w:r>
        <w:rPr>
          <w:rFonts w:cs="Miriam" w:hint="cs"/>
          <w:sz w:val="24"/>
          <w:szCs w:val="20"/>
          <w:rtl/>
        </w:rPr>
        <w:t>נתיישב בדבר</w:t>
      </w:r>
      <w:r>
        <w:rPr>
          <w:szCs w:val="20"/>
          <w:rtl/>
        </w:rPr>
        <w:t>)</w:t>
      </w:r>
      <w:r>
        <w:rPr>
          <w:rFonts w:hint="cs"/>
          <w:iCs/>
          <w:rtl/>
        </w:rPr>
        <w:t>.</w:t>
      </w:r>
    </w:p>
    <w:p w:rsidR="00671112" w:rsidRDefault="00671112" w:rsidP="00671112">
      <w:pPr>
        <w:rPr>
          <w:rFonts w:cs="Miriam" w:hint="cs"/>
          <w:sz w:val="24"/>
          <w:szCs w:val="20"/>
          <w:rtl/>
        </w:rPr>
      </w:pPr>
      <w:r>
        <w:rPr>
          <w:rFonts w:hint="cs"/>
          <w:iCs/>
          <w:rtl/>
        </w:rPr>
        <w:t>איכא דאמרי: לכשיבא משה רבינו עמהם.</w:t>
      </w:r>
    </w:p>
    <w:p w:rsidR="00671112" w:rsidRDefault="00671112" w:rsidP="00671112">
      <w:pPr>
        <w:rPr>
          <w:rFonts w:hint="cs"/>
          <w:i/>
          <w:iCs/>
          <w:rtl/>
        </w:rPr>
      </w:pPr>
      <w:r>
        <w:rPr>
          <w:rFonts w:hint="cs"/>
          <w:i/>
          <w:iCs/>
          <w:rtl/>
        </w:rPr>
        <w:t>שלשה דברי דרך ארץ:</w:t>
      </w:r>
    </w:p>
    <w:p w:rsidR="00671112" w:rsidRDefault="00671112" w:rsidP="00671112">
      <w:pPr>
        <w:rPr>
          <w:rFonts w:hint="cs"/>
          <w:i/>
          <w:iCs/>
          <w:rtl/>
        </w:rPr>
      </w:pPr>
      <w:r>
        <w:rPr>
          <w:rFonts w:hint="cs"/>
          <w:i/>
          <w:iCs/>
          <w:rtl/>
        </w:rPr>
        <w:t>1. מה יעשה אדם ויחכם?</w:t>
      </w:r>
    </w:p>
    <w:p w:rsidR="00671112" w:rsidRDefault="00671112" w:rsidP="00671112">
      <w:pPr>
        <w:rPr>
          <w:rFonts w:hint="cs"/>
          <w:rtl/>
        </w:rPr>
      </w:pPr>
      <w:r>
        <w:rPr>
          <w:rFonts w:hint="cs"/>
          <w:i/>
          <w:iCs/>
          <w:rtl/>
        </w:rPr>
        <w:t>אמר להן: ירבה בישיבה וימעט בסחורה;</w:t>
      </w:r>
    </w:p>
    <w:p w:rsidR="00671112" w:rsidRDefault="00671112" w:rsidP="00671112">
      <w:pPr>
        <w:rPr>
          <w:rFonts w:hint="cs"/>
          <w:i/>
          <w:iCs/>
          <w:rtl/>
        </w:rPr>
      </w:pPr>
      <w:r>
        <w:rPr>
          <w:rFonts w:hint="cs"/>
          <w:i/>
          <w:iCs/>
          <w:rtl/>
        </w:rPr>
        <w:t xml:space="preserve">אמרו: הרבה עשו כן ולא הועיל להם, אלא יבקשו רחמים ממי שהחכמה שלו, שנאמר </w:t>
      </w:r>
      <w:r>
        <w:rPr>
          <w:rFonts w:cs="Miriam" w:hint="cs"/>
          <w:sz w:val="24"/>
          <w:szCs w:val="16"/>
          <w:rtl/>
        </w:rPr>
        <w:t>(משלי ב</w:t>
      </w:r>
      <w:r>
        <w:rPr>
          <w:rFonts w:cs="Miriam"/>
          <w:sz w:val="24"/>
          <w:szCs w:val="16"/>
          <w:rtl/>
        </w:rPr>
        <w:t>,</w:t>
      </w:r>
      <w:r>
        <w:rPr>
          <w:rFonts w:cs="Miriam" w:hint="cs"/>
          <w:sz w:val="24"/>
          <w:szCs w:val="16"/>
          <w:rtl/>
        </w:rPr>
        <w:t>ו)</w:t>
      </w:r>
      <w:r>
        <w:rPr>
          <w:rFonts w:cs="Narkisim" w:hint="cs"/>
          <w:i/>
          <w:iCs/>
          <w:rtl/>
        </w:rPr>
        <w:t xml:space="preserve"> כי ה' יתן חכמה מפיו דעת ותבונה</w:t>
      </w:r>
      <w:r>
        <w:rPr>
          <w:rFonts w:hint="cs"/>
          <w:i/>
          <w:iCs/>
          <w:rtl/>
        </w:rPr>
        <w:t xml:space="preserve">. </w:t>
      </w:r>
    </w:p>
    <w:p w:rsidR="00671112" w:rsidRDefault="00671112" w:rsidP="00671112">
      <w:pPr>
        <w:rPr>
          <w:rFonts w:hint="cs"/>
          <w:rtl/>
        </w:rPr>
      </w:pPr>
      <w:r>
        <w:rPr>
          <w:rFonts w:hint="cs"/>
          <w:rtl/>
        </w:rPr>
        <w:t>תני רבי חייא: '</w:t>
      </w:r>
      <w:r>
        <w:rPr>
          <w:rFonts w:hint="cs"/>
          <w:i/>
          <w:iCs/>
          <w:rtl/>
        </w:rPr>
        <w:t>משל למלך בשר ודם שעשה סעודה לעבדיו ומשגר לאוהביו ממה שלפניו</w:t>
      </w:r>
      <w:r>
        <w:rPr>
          <w:rFonts w:hint="cs"/>
          <w:rtl/>
        </w:rPr>
        <w:t xml:space="preserve"> </w:t>
      </w:r>
      <w:r>
        <w:rPr>
          <w:szCs w:val="20"/>
          <w:rtl/>
        </w:rPr>
        <w:t>(</w:t>
      </w:r>
      <w:r>
        <w:rPr>
          <w:rFonts w:cs="Miriam" w:hint="cs"/>
          <w:sz w:val="24"/>
          <w:szCs w:val="20"/>
          <w:rtl/>
        </w:rPr>
        <w:t>כך חכמה, שהיא לאוהביו של מקום - נתנה להם מפיו, ולא מאוצר אחר</w:t>
      </w:r>
      <w:r>
        <w:rPr>
          <w:szCs w:val="20"/>
          <w:rtl/>
        </w:rPr>
        <w:t>)</w:t>
      </w:r>
      <w:r>
        <w:rPr>
          <w:rFonts w:hint="cs"/>
          <w:i/>
          <w:iCs/>
          <w:rtl/>
        </w:rPr>
        <w:t>.</w:t>
      </w:r>
      <w:r>
        <w:rPr>
          <w:rFonts w:hint="cs"/>
          <w:rtl/>
        </w:rPr>
        <w:t>'</w:t>
      </w:r>
    </w:p>
    <w:p w:rsidR="00671112" w:rsidRDefault="00671112" w:rsidP="00671112">
      <w:pPr>
        <w:ind w:left="720"/>
        <w:rPr>
          <w:rFonts w:hint="cs"/>
          <w:rtl/>
        </w:rPr>
      </w:pPr>
      <w:r>
        <w:rPr>
          <w:rFonts w:hint="cs"/>
          <w:rtl/>
        </w:rPr>
        <w:t xml:space="preserve">מאי קא משמע לן </w:t>
      </w:r>
      <w:r>
        <w:rPr>
          <w:szCs w:val="20"/>
          <w:rtl/>
        </w:rPr>
        <w:t>(</w:t>
      </w:r>
      <w:r>
        <w:rPr>
          <w:rFonts w:cs="Miriam" w:hint="cs"/>
          <w:sz w:val="24"/>
          <w:szCs w:val="20"/>
          <w:rtl/>
        </w:rPr>
        <w:t>למה ליה למימר להו 'ירבה בישיבה', הואיל וברחמים הדבר תלוי</w:t>
      </w:r>
      <w:r>
        <w:rPr>
          <w:szCs w:val="20"/>
          <w:rtl/>
        </w:rPr>
        <w:t>)</w:t>
      </w:r>
      <w:r>
        <w:rPr>
          <w:rFonts w:hint="cs"/>
          <w:rtl/>
        </w:rPr>
        <w:t>?</w:t>
      </w:r>
    </w:p>
    <w:p w:rsidR="00671112" w:rsidRDefault="00671112" w:rsidP="00671112">
      <w:pPr>
        <w:ind w:left="720"/>
        <w:rPr>
          <w:rFonts w:hint="cs"/>
          <w:rtl/>
        </w:rPr>
      </w:pPr>
      <w:r>
        <w:rPr>
          <w:rFonts w:hint="cs"/>
          <w:rtl/>
        </w:rPr>
        <w:t>דהא בלא הא לא סגיא.</w:t>
      </w:r>
    </w:p>
    <w:p w:rsidR="00671112" w:rsidRDefault="00671112" w:rsidP="00671112">
      <w:pPr>
        <w:rPr>
          <w:rFonts w:hint="cs"/>
          <w:iCs/>
          <w:rtl/>
        </w:rPr>
      </w:pPr>
      <w:r>
        <w:rPr>
          <w:rFonts w:hint="cs"/>
          <w:iCs/>
          <w:rtl/>
        </w:rPr>
        <w:t>2. מה יעשה אדם ויתעשר?</w:t>
      </w:r>
    </w:p>
    <w:p w:rsidR="00671112" w:rsidRDefault="00671112" w:rsidP="00671112">
      <w:pPr>
        <w:rPr>
          <w:rFonts w:hint="cs"/>
          <w:iCs/>
          <w:rtl/>
        </w:rPr>
      </w:pPr>
      <w:r>
        <w:rPr>
          <w:rFonts w:hint="cs"/>
          <w:iCs/>
          <w:rtl/>
        </w:rPr>
        <w:t>אמר להן: ירבה בסחורה וישא ויתן באמונה.</w:t>
      </w:r>
    </w:p>
    <w:p w:rsidR="00671112" w:rsidRDefault="00671112" w:rsidP="00671112">
      <w:pPr>
        <w:rPr>
          <w:iCs/>
          <w:rtl/>
        </w:rPr>
      </w:pPr>
      <w:r>
        <w:rPr>
          <w:rFonts w:hint="cs"/>
          <w:iCs/>
          <w:rtl/>
        </w:rPr>
        <w:t xml:space="preserve">אמרו לו: הרבה עשו כן ולא הועילו, אלא יבקש רחמים ממי שהעושר שלו, שנאמר </w:t>
      </w:r>
      <w:r>
        <w:rPr>
          <w:rFonts w:cs="Miriam" w:hint="cs"/>
          <w:sz w:val="24"/>
          <w:szCs w:val="16"/>
          <w:rtl/>
        </w:rPr>
        <w:t>(חגי ב</w:t>
      </w:r>
      <w:r>
        <w:rPr>
          <w:rFonts w:cs="Miriam"/>
          <w:sz w:val="24"/>
          <w:szCs w:val="16"/>
          <w:rtl/>
        </w:rPr>
        <w:t>,</w:t>
      </w:r>
      <w:r>
        <w:rPr>
          <w:rFonts w:cs="Miriam" w:hint="cs"/>
          <w:sz w:val="24"/>
          <w:szCs w:val="16"/>
          <w:rtl/>
        </w:rPr>
        <w:t>ח)</w:t>
      </w:r>
      <w:r>
        <w:rPr>
          <w:rFonts w:cs="Narkisim" w:hint="cs"/>
          <w:iCs/>
          <w:rtl/>
        </w:rPr>
        <w:t xml:space="preserve"> לי הכסף ולי הזהב </w:t>
      </w:r>
      <w:r>
        <w:rPr>
          <w:rFonts w:cs="Narkisim" w:hint="cs"/>
          <w:szCs w:val="20"/>
          <w:rtl/>
        </w:rPr>
        <w:t>[נאם ה' צבאות]</w:t>
      </w:r>
      <w:r>
        <w:rPr>
          <w:rFonts w:hint="cs"/>
          <w:iCs/>
          <w:rtl/>
        </w:rPr>
        <w:t>.</w:t>
      </w:r>
    </w:p>
    <w:p w:rsidR="00671112" w:rsidRDefault="00671112" w:rsidP="00671112">
      <w:pPr>
        <w:ind w:left="720"/>
        <w:rPr>
          <w:rFonts w:hint="cs"/>
          <w:rtl/>
        </w:rPr>
      </w:pPr>
      <w:r>
        <w:rPr>
          <w:rFonts w:hint="cs"/>
          <w:rtl/>
        </w:rPr>
        <w:t>מאי קא משמע לן?</w:t>
      </w:r>
    </w:p>
    <w:p w:rsidR="00671112" w:rsidRDefault="00671112" w:rsidP="00671112">
      <w:pPr>
        <w:ind w:left="720"/>
        <w:rPr>
          <w:rFonts w:hint="cs"/>
          <w:rtl/>
        </w:rPr>
      </w:pPr>
      <w:r>
        <w:rPr>
          <w:rFonts w:hint="cs"/>
          <w:rtl/>
        </w:rPr>
        <w:t xml:space="preserve">דהא בלא הא לא סגי. </w:t>
      </w:r>
    </w:p>
    <w:p w:rsidR="00671112" w:rsidRDefault="00671112" w:rsidP="00671112">
      <w:pPr>
        <w:rPr>
          <w:rFonts w:hint="cs"/>
          <w:i/>
          <w:iCs/>
          <w:rtl/>
        </w:rPr>
      </w:pPr>
      <w:r>
        <w:rPr>
          <w:rFonts w:hint="cs"/>
          <w:i/>
          <w:iCs/>
          <w:rtl/>
        </w:rPr>
        <w:t>3. מה יעשה אדם ויהיו לו בנים זכרים?</w:t>
      </w:r>
    </w:p>
    <w:p w:rsidR="00671112" w:rsidRDefault="00671112" w:rsidP="00671112">
      <w:pPr>
        <w:rPr>
          <w:rFonts w:hint="cs"/>
          <w:i/>
          <w:iCs/>
          <w:rtl/>
        </w:rPr>
      </w:pPr>
      <w:r>
        <w:rPr>
          <w:rFonts w:hint="cs"/>
          <w:i/>
          <w:iCs/>
          <w:rtl/>
        </w:rPr>
        <w:t>אמר להם: ישא אשה ההוגנת לו</w:t>
      </w:r>
    </w:p>
    <w:p w:rsidR="00671112" w:rsidRDefault="00671112" w:rsidP="00671112">
      <w:pPr>
        <w:rPr>
          <w:rFonts w:hint="cs"/>
          <w:rtl/>
        </w:rPr>
      </w:pPr>
    </w:p>
    <w:p w:rsidR="00671112" w:rsidRDefault="00671112" w:rsidP="00671112">
      <w:pPr>
        <w:rPr>
          <w:rtl/>
        </w:rPr>
      </w:pPr>
      <w:r>
        <w:rPr>
          <w:rtl/>
        </w:rPr>
        <w:t>(</w:t>
      </w:r>
      <w:r>
        <w:rPr>
          <w:rFonts w:hint="cs"/>
          <w:rtl/>
        </w:rPr>
        <w:t>נדה עא,א</w:t>
      </w:r>
      <w:r>
        <w:rPr>
          <w:rtl/>
        </w:rPr>
        <w:t>)</w:t>
      </w:r>
    </w:p>
    <w:p w:rsidR="00671112" w:rsidRDefault="00671112" w:rsidP="00671112">
      <w:pPr>
        <w:rPr>
          <w:rFonts w:hint="cs"/>
          <w:i/>
          <w:iCs/>
          <w:rtl/>
        </w:rPr>
      </w:pPr>
      <w:r>
        <w:rPr>
          <w:rFonts w:hint="cs"/>
          <w:i/>
          <w:iCs/>
          <w:rtl/>
        </w:rPr>
        <w:t xml:space="preserve">ויקדש עצמו בשעת תשמיש </w:t>
      </w:r>
      <w:r>
        <w:rPr>
          <w:szCs w:val="20"/>
          <w:rtl/>
        </w:rPr>
        <w:t>(</w:t>
      </w:r>
      <w:r>
        <w:rPr>
          <w:rFonts w:cs="Miriam" w:hint="cs"/>
          <w:sz w:val="24"/>
          <w:szCs w:val="20"/>
          <w:rtl/>
        </w:rPr>
        <w:t>לשמש בצניעות</w:t>
      </w:r>
      <w:r>
        <w:rPr>
          <w:szCs w:val="20"/>
          <w:rtl/>
        </w:rPr>
        <w:t>)</w:t>
      </w:r>
      <w:r>
        <w:rPr>
          <w:rFonts w:hint="cs"/>
          <w:i/>
          <w:iCs/>
          <w:rtl/>
        </w:rPr>
        <w:t>.</w:t>
      </w:r>
    </w:p>
    <w:p w:rsidR="00671112" w:rsidRDefault="00671112" w:rsidP="00671112">
      <w:pPr>
        <w:rPr>
          <w:rFonts w:hint="cs"/>
          <w:i/>
          <w:iCs/>
          <w:rtl/>
        </w:rPr>
      </w:pPr>
      <w:r>
        <w:rPr>
          <w:rFonts w:hint="cs"/>
          <w:i/>
          <w:iCs/>
          <w:rtl/>
        </w:rPr>
        <w:t xml:space="preserve">אמרו: הרבה עשו כן ולא הועילו, אלא יבקש רחמים ממי שהבנים שלו, שנאמר </w:t>
      </w:r>
      <w:r>
        <w:rPr>
          <w:rFonts w:cs="Miriam" w:hint="cs"/>
          <w:i/>
          <w:iCs/>
          <w:sz w:val="24"/>
          <w:szCs w:val="16"/>
          <w:rtl/>
        </w:rPr>
        <w:t>(תהלים קכז</w:t>
      </w:r>
      <w:r>
        <w:rPr>
          <w:rFonts w:cs="Miriam"/>
          <w:i/>
          <w:iCs/>
          <w:sz w:val="24"/>
          <w:szCs w:val="16"/>
          <w:rtl/>
        </w:rPr>
        <w:t>,</w:t>
      </w:r>
      <w:r>
        <w:rPr>
          <w:rFonts w:cs="Miriam" w:hint="cs"/>
          <w:i/>
          <w:iCs/>
          <w:sz w:val="24"/>
          <w:szCs w:val="16"/>
          <w:rtl/>
        </w:rPr>
        <w:t>ג)</w:t>
      </w:r>
      <w:r>
        <w:rPr>
          <w:rFonts w:cs="Narkisim" w:hint="cs"/>
          <w:i/>
          <w:iCs/>
          <w:rtl/>
        </w:rPr>
        <w:t xml:space="preserve"> הנה נחלת ה' בנים שכר פרי הבטן</w:t>
      </w:r>
      <w:r>
        <w:rPr>
          <w:rFonts w:hint="cs"/>
          <w:i/>
          <w:iCs/>
          <w:rtl/>
        </w:rPr>
        <w:t>.</w:t>
      </w:r>
    </w:p>
    <w:p w:rsidR="00671112" w:rsidRDefault="00671112" w:rsidP="00671112">
      <w:pPr>
        <w:ind w:left="720"/>
        <w:rPr>
          <w:rFonts w:hint="cs"/>
          <w:rtl/>
        </w:rPr>
      </w:pPr>
      <w:r>
        <w:rPr>
          <w:rFonts w:hint="cs"/>
          <w:rtl/>
        </w:rPr>
        <w:t>מאי קא משמע לן?</w:t>
      </w:r>
    </w:p>
    <w:p w:rsidR="00671112" w:rsidRDefault="00671112" w:rsidP="00671112">
      <w:pPr>
        <w:ind w:left="720"/>
        <w:rPr>
          <w:rFonts w:hint="cs"/>
          <w:rtl/>
        </w:rPr>
      </w:pPr>
      <w:r>
        <w:rPr>
          <w:rFonts w:hint="cs"/>
          <w:rtl/>
        </w:rPr>
        <w:t xml:space="preserve">דהא בלא הא לא סגי. </w:t>
      </w:r>
    </w:p>
    <w:p w:rsidR="00671112" w:rsidRDefault="00671112" w:rsidP="00671112">
      <w:pPr>
        <w:rPr>
          <w:rFonts w:hint="cs"/>
          <w:rtl/>
        </w:rPr>
      </w:pPr>
      <w:r>
        <w:rPr>
          <w:rFonts w:hint="cs"/>
          <w:rtl/>
        </w:rPr>
        <w:t>מאי '</w:t>
      </w:r>
      <w:r>
        <w:rPr>
          <w:rFonts w:cs="Narkisim" w:hint="cs"/>
          <w:rtl/>
        </w:rPr>
        <w:t>שכר פרי הבטן</w:t>
      </w:r>
      <w:r>
        <w:rPr>
          <w:rFonts w:hint="cs"/>
          <w:rtl/>
        </w:rPr>
        <w:t>'?</w:t>
      </w:r>
    </w:p>
    <w:p w:rsidR="00671112" w:rsidRDefault="00671112" w:rsidP="00671112">
      <w:pPr>
        <w:rPr>
          <w:rFonts w:hint="cs"/>
          <w:rtl/>
        </w:rPr>
      </w:pPr>
      <w:r>
        <w:rPr>
          <w:rFonts w:hint="cs"/>
          <w:rtl/>
        </w:rPr>
        <w:t xml:space="preserve">אמר רבי חמא ברבי חנינא: בשכר שמשהין עצמן בבטן </w:t>
      </w:r>
      <w:r>
        <w:rPr>
          <w:szCs w:val="20"/>
          <w:rtl/>
        </w:rPr>
        <w:t>(</w:t>
      </w:r>
      <w:r>
        <w:rPr>
          <w:rFonts w:cs="Miriam" w:hint="cs"/>
          <w:sz w:val="24"/>
          <w:szCs w:val="20"/>
          <w:rtl/>
        </w:rPr>
        <w:t>להוציא את הזרע</w:t>
      </w:r>
      <w:r>
        <w:rPr>
          <w:szCs w:val="20"/>
          <w:rtl/>
        </w:rPr>
        <w:t>)</w:t>
      </w:r>
      <w:r>
        <w:rPr>
          <w:rtl/>
        </w:rPr>
        <w:t xml:space="preserve"> </w:t>
      </w:r>
      <w:r>
        <w:rPr>
          <w:rFonts w:hint="cs"/>
          <w:rtl/>
        </w:rPr>
        <w:t>כדי שתזריע אשתו תחילה - נותן לו הקב"ה שכר פרי הבטן.</w:t>
      </w:r>
    </w:p>
    <w:p w:rsidR="00671112" w:rsidRDefault="00671112" w:rsidP="00671112">
      <w:pPr>
        <w:rPr>
          <w:rFonts w:hint="cs"/>
          <w:rtl/>
        </w:rPr>
      </w:pPr>
    </w:p>
    <w:p w:rsidR="00671112" w:rsidRDefault="00671112" w:rsidP="00671112">
      <w:pPr>
        <w:rPr>
          <w:rFonts w:hint="cs"/>
          <w:rtl/>
        </w:rPr>
      </w:pPr>
      <w:r>
        <w:rPr>
          <w:rFonts w:hint="cs"/>
          <w:rtl/>
        </w:rPr>
        <w:t xml:space="preserve">בית שמאי אומרים </w:t>
      </w:r>
      <w:r>
        <w:rPr>
          <w:rFonts w:hint="cs"/>
          <w:szCs w:val="20"/>
          <w:rtl/>
        </w:rPr>
        <w:t>[כל הנשים מתות נדות; ובית הלל אומרים: אין נדה אלא שמתה נדה]</w:t>
      </w:r>
      <w:r>
        <w:rPr>
          <w:rFonts w:hint="cs"/>
          <w:rtl/>
        </w:rPr>
        <w:t xml:space="preserve">:  </w:t>
      </w:r>
    </w:p>
    <w:p w:rsidR="00671112" w:rsidRDefault="00671112" w:rsidP="00671112">
      <w:pPr>
        <w:rPr>
          <w:rFonts w:hint="cs"/>
          <w:rtl/>
        </w:rPr>
      </w:pPr>
      <w:r>
        <w:rPr>
          <w:rFonts w:hint="cs"/>
          <w:rtl/>
        </w:rPr>
        <w:t xml:space="preserve">מאי טעמייהו דבית שמאי?: אי נימא משום דכתיב </w:t>
      </w:r>
      <w:r>
        <w:rPr>
          <w:rFonts w:cs="Miriam" w:hint="cs"/>
          <w:sz w:val="24"/>
          <w:szCs w:val="16"/>
          <w:rtl/>
        </w:rPr>
        <w:t>(אסתר ד</w:t>
      </w:r>
      <w:r>
        <w:rPr>
          <w:rFonts w:cs="Miriam"/>
          <w:sz w:val="24"/>
          <w:szCs w:val="16"/>
          <w:rtl/>
        </w:rPr>
        <w:t>,</w:t>
      </w:r>
      <w:r>
        <w:rPr>
          <w:rFonts w:cs="Miriam" w:hint="cs"/>
          <w:sz w:val="24"/>
          <w:szCs w:val="16"/>
          <w:rtl/>
        </w:rPr>
        <w:t>ד)</w:t>
      </w:r>
      <w:r>
        <w:rPr>
          <w:rFonts w:cs="Narkisim" w:hint="cs"/>
          <w:rtl/>
        </w:rPr>
        <w:t xml:space="preserve"> </w:t>
      </w:r>
      <w:r>
        <w:rPr>
          <w:rFonts w:cs="Narkisim"/>
          <w:szCs w:val="20"/>
          <w:rtl/>
        </w:rPr>
        <w:t>[</w:t>
      </w:r>
      <w:r>
        <w:rPr>
          <w:rFonts w:cs="Narkisim" w:hint="cs"/>
          <w:szCs w:val="20"/>
          <w:rtl/>
        </w:rPr>
        <w:t>ותבואינה נערות אסתר וסריסיה ויגידו לה]</w:t>
      </w:r>
      <w:r>
        <w:rPr>
          <w:rFonts w:cs="Narkisim" w:hint="cs"/>
          <w:rtl/>
        </w:rPr>
        <w:t xml:space="preserve"> ותתחלחל המלכה </w:t>
      </w:r>
      <w:r>
        <w:rPr>
          <w:rFonts w:cs="Narkisim" w:hint="cs"/>
          <w:szCs w:val="20"/>
          <w:rtl/>
        </w:rPr>
        <w:t>[מאד ותשלח בגדים להלביש את מרדכי ולהסיר שקו מעליו ולא קבל</w:t>
      </w:r>
      <w:r>
        <w:rPr>
          <w:rFonts w:cs="Narkisim"/>
          <w:szCs w:val="20"/>
          <w:rtl/>
        </w:rPr>
        <w:t>]</w:t>
      </w:r>
      <w:r>
        <w:rPr>
          <w:rFonts w:hint="cs"/>
          <w:rtl/>
        </w:rPr>
        <w:t>, ואמר רב: מלמד שפרסה נדה - הכא נמי אגב ביעתותא דמלאכא דמותא חזיא.</w:t>
      </w:r>
    </w:p>
    <w:p w:rsidR="00671112" w:rsidRDefault="00671112" w:rsidP="00671112">
      <w:pPr>
        <w:rPr>
          <w:rFonts w:hint="cs"/>
          <w:rtl/>
        </w:rPr>
      </w:pPr>
      <w:r>
        <w:rPr>
          <w:rFonts w:hint="cs"/>
          <w:rtl/>
        </w:rPr>
        <w:t xml:space="preserve">והאנן תנן </w:t>
      </w:r>
      <w:r>
        <w:rPr>
          <w:rFonts w:cs="Miriam"/>
          <w:szCs w:val="16"/>
          <w:rtl/>
        </w:rPr>
        <w:t>[</w:t>
      </w:r>
      <w:r>
        <w:rPr>
          <w:rFonts w:cs="Miriam" w:hint="cs"/>
          <w:szCs w:val="16"/>
          <w:rtl/>
        </w:rPr>
        <w:t>נדה</w:t>
      </w:r>
      <w:r>
        <w:rPr>
          <w:rFonts w:cs="Miriam"/>
          <w:szCs w:val="16"/>
          <w:rtl/>
        </w:rPr>
        <w:t xml:space="preserve"> פ"</w:t>
      </w:r>
      <w:r>
        <w:rPr>
          <w:rFonts w:cs="Miriam" w:hint="cs"/>
          <w:szCs w:val="16"/>
          <w:rtl/>
        </w:rPr>
        <w:t>ד</w:t>
      </w:r>
      <w:r>
        <w:rPr>
          <w:rFonts w:cs="Miriam"/>
          <w:szCs w:val="16"/>
          <w:rtl/>
        </w:rPr>
        <w:t xml:space="preserve"> מ"</w:t>
      </w:r>
      <w:r>
        <w:rPr>
          <w:rFonts w:cs="Miriam" w:hint="cs"/>
          <w:szCs w:val="16"/>
          <w:rtl/>
        </w:rPr>
        <w:t>ז</w:t>
      </w:r>
      <w:r>
        <w:rPr>
          <w:rFonts w:cs="Miriam"/>
          <w:szCs w:val="16"/>
          <w:rtl/>
        </w:rPr>
        <w:t>]</w:t>
      </w:r>
      <w:r>
        <w:rPr>
          <w:rFonts w:hint="cs"/>
          <w:rtl/>
        </w:rPr>
        <w:t>: '</w:t>
      </w:r>
      <w:r>
        <w:rPr>
          <w:rFonts w:hint="cs"/>
          <w:i/>
          <w:iCs/>
          <w:rtl/>
        </w:rPr>
        <w:t>שחרדה מסלקת את הדמים</w:t>
      </w:r>
      <w:r>
        <w:rPr>
          <w:rFonts w:hint="cs"/>
          <w:rtl/>
        </w:rPr>
        <w:t>'?</w:t>
      </w:r>
    </w:p>
    <w:p w:rsidR="00671112" w:rsidRDefault="00671112" w:rsidP="00671112">
      <w:pPr>
        <w:rPr>
          <w:rFonts w:hint="cs"/>
          <w:rtl/>
        </w:rPr>
      </w:pPr>
      <w:r>
        <w:rPr>
          <w:rFonts w:hint="cs"/>
          <w:rtl/>
        </w:rPr>
        <w:t xml:space="preserve">הא לא קשיא: פחדא צמית </w:t>
      </w:r>
      <w:r>
        <w:rPr>
          <w:szCs w:val="20"/>
          <w:rtl/>
        </w:rPr>
        <w:t>(</w:t>
      </w:r>
      <w:r>
        <w:rPr>
          <w:rFonts w:cs="Miriam" w:hint="cs"/>
          <w:sz w:val="24"/>
          <w:szCs w:val="20"/>
          <w:rtl/>
        </w:rPr>
        <w:t xml:space="preserve">דאגת יראה כי הכא: מפני פחד כרכום והגיע שעת וסתה ולא בדקה </w:t>
      </w:r>
      <w:r>
        <w:rPr>
          <w:rFonts w:cs="Miriam"/>
          <w:sz w:val="24"/>
          <w:szCs w:val="20"/>
          <w:rtl/>
        </w:rPr>
        <w:t>–</w:t>
      </w:r>
      <w:r>
        <w:rPr>
          <w:rFonts w:cs="Miriam" w:hint="cs"/>
          <w:sz w:val="24"/>
          <w:szCs w:val="20"/>
          <w:rtl/>
        </w:rPr>
        <w:t xml:space="preserve"> טהורה, שהחרדה מסלקת הדמים</w:t>
      </w:r>
      <w:r>
        <w:rPr>
          <w:szCs w:val="20"/>
          <w:rtl/>
        </w:rPr>
        <w:t>)</w:t>
      </w:r>
      <w:r>
        <w:rPr>
          <w:rFonts w:hint="cs"/>
          <w:rtl/>
        </w:rPr>
        <w:t xml:space="preserve">, ביעתותא </w:t>
      </w:r>
      <w:r>
        <w:rPr>
          <w:szCs w:val="20"/>
          <w:rtl/>
        </w:rPr>
        <w:t>(</w:t>
      </w:r>
      <w:r>
        <w:rPr>
          <w:rFonts w:cs="Miriam" w:hint="cs"/>
          <w:sz w:val="24"/>
          <w:szCs w:val="20"/>
          <w:rtl/>
        </w:rPr>
        <w:t>הבהלות פתאום שאדם רואה או שומע - נבהל</w:t>
      </w:r>
      <w:r>
        <w:rPr>
          <w:szCs w:val="20"/>
          <w:rtl/>
        </w:rPr>
        <w:t>)</w:t>
      </w:r>
      <w:r>
        <w:rPr>
          <w:rtl/>
        </w:rPr>
        <w:t xml:space="preserve"> </w:t>
      </w:r>
      <w:r>
        <w:rPr>
          <w:rFonts w:hint="cs"/>
          <w:rtl/>
        </w:rPr>
        <w:t xml:space="preserve">מרפיא. </w:t>
      </w:r>
    </w:p>
    <w:p w:rsidR="00671112" w:rsidRDefault="00671112" w:rsidP="00671112">
      <w:pPr>
        <w:rPr>
          <w:rFonts w:hint="cs"/>
          <w:rtl/>
        </w:rPr>
      </w:pPr>
      <w:r>
        <w:rPr>
          <w:rFonts w:hint="cs"/>
          <w:rtl/>
        </w:rPr>
        <w:t>אלא הא דתניא: '</w:t>
      </w:r>
      <w:r>
        <w:rPr>
          <w:rFonts w:hint="cs"/>
          <w:iCs/>
          <w:rtl/>
        </w:rPr>
        <w:t xml:space="preserve">בית שמאי אומרים: כל האנשים מתים זבין </w:t>
      </w:r>
      <w:r>
        <w:rPr>
          <w:szCs w:val="20"/>
          <w:rtl/>
        </w:rPr>
        <w:t>(</w:t>
      </w:r>
      <w:r>
        <w:rPr>
          <w:rFonts w:cs="Miriam" w:hint="cs"/>
          <w:sz w:val="24"/>
          <w:szCs w:val="20"/>
          <w:rtl/>
        </w:rPr>
        <w:t>האנשים המתים - מחזקינן להו כזבין סמוך למיתתן</w:t>
      </w:r>
      <w:r>
        <w:rPr>
          <w:szCs w:val="20"/>
          <w:rtl/>
        </w:rPr>
        <w:t>)</w:t>
      </w:r>
      <w:r>
        <w:rPr>
          <w:iCs/>
          <w:rtl/>
        </w:rPr>
        <w:t xml:space="preserve"> </w:t>
      </w:r>
      <w:r>
        <w:rPr>
          <w:rFonts w:hint="cs"/>
          <w:iCs/>
          <w:rtl/>
        </w:rPr>
        <w:t>ובית הלל אומרים: אין זב אלא מי שמת זב</w:t>
      </w:r>
      <w:r>
        <w:rPr>
          <w:rFonts w:hint="cs"/>
          <w:rtl/>
        </w:rPr>
        <w:t xml:space="preserve">' </w:t>
      </w:r>
      <w:r>
        <w:rPr>
          <w:szCs w:val="20"/>
          <w:rtl/>
        </w:rPr>
        <w:t>(</w:t>
      </w:r>
      <w:r>
        <w:rPr>
          <w:rFonts w:cs="Miriam" w:hint="cs"/>
          <w:sz w:val="24"/>
          <w:szCs w:val="20"/>
          <w:rtl/>
        </w:rPr>
        <w:t>ואי טעמייהו דבית שמאי משום ביעתותא דמלאך המות, זכרים היכי מטמאו? הא זכר אינו מטמא באונס:</w:t>
      </w:r>
      <w:r>
        <w:rPr>
          <w:szCs w:val="20"/>
          <w:rtl/>
        </w:rPr>
        <w:t>)</w:t>
      </w:r>
      <w:r>
        <w:rPr>
          <w:rFonts w:hint="cs"/>
          <w:rtl/>
        </w:rPr>
        <w:t xml:space="preserve"> אקרי כאן </w:t>
      </w:r>
      <w:r>
        <w:rPr>
          <w:rFonts w:cs="Miriam"/>
          <w:szCs w:val="16"/>
          <w:rtl/>
        </w:rPr>
        <w:t>[</w:t>
      </w:r>
      <w:r>
        <w:rPr>
          <w:rFonts w:cs="Miriam" w:hint="cs"/>
          <w:szCs w:val="16"/>
          <w:rtl/>
        </w:rPr>
        <w:t xml:space="preserve">ספרא מצורע פרק זבים </w:t>
      </w:r>
      <w:r>
        <w:rPr>
          <w:rFonts w:cs="Miriam"/>
          <w:szCs w:val="16"/>
          <w:rtl/>
        </w:rPr>
        <w:t xml:space="preserve"> פ</w:t>
      </w:r>
      <w:r>
        <w:rPr>
          <w:rFonts w:cs="Miriam" w:hint="cs"/>
          <w:szCs w:val="16"/>
          <w:rtl/>
        </w:rPr>
        <w:t>רשתא א</w:t>
      </w:r>
      <w:r>
        <w:rPr>
          <w:rFonts w:cs="Miriam"/>
          <w:szCs w:val="16"/>
          <w:rtl/>
        </w:rPr>
        <w:t xml:space="preserve"> מ</w:t>
      </w:r>
      <w:r>
        <w:rPr>
          <w:rFonts w:cs="Miriam" w:hint="cs"/>
          <w:szCs w:val="16"/>
          <w:rtl/>
        </w:rPr>
        <w:t>שנה ז</w:t>
      </w:r>
      <w:r>
        <w:rPr>
          <w:rFonts w:cs="Miriam"/>
          <w:szCs w:val="16"/>
          <w:rtl/>
        </w:rPr>
        <w:t>]</w:t>
      </w:r>
      <w:r>
        <w:rPr>
          <w:rFonts w:hint="cs"/>
          <w:rtl/>
        </w:rPr>
        <w:t xml:space="preserve"> '</w:t>
      </w:r>
      <w:r>
        <w:rPr>
          <w:rFonts w:cs="Narkisim" w:hint="cs"/>
          <w:i/>
          <w:iCs/>
          <w:rtl/>
        </w:rPr>
        <w:t>מבשרו</w:t>
      </w:r>
      <w:r>
        <w:rPr>
          <w:rFonts w:hint="cs"/>
          <w:rtl/>
        </w:rPr>
        <w:t xml:space="preserve"> </w:t>
      </w:r>
      <w:r>
        <w:rPr>
          <w:rFonts w:cs="Narkisim"/>
          <w:szCs w:val="20"/>
          <w:rtl/>
        </w:rPr>
        <w:t>[</w:t>
      </w:r>
      <w:r>
        <w:rPr>
          <w:rFonts w:cs="Miriam" w:hint="cs"/>
          <w:sz w:val="24"/>
          <w:szCs w:val="16"/>
          <w:rtl/>
        </w:rPr>
        <w:t>ויקרא טו</w:t>
      </w:r>
      <w:r>
        <w:rPr>
          <w:rFonts w:cs="Miriam"/>
          <w:sz w:val="24"/>
          <w:szCs w:val="16"/>
          <w:rtl/>
        </w:rPr>
        <w:t>,</w:t>
      </w:r>
      <w:r>
        <w:rPr>
          <w:rFonts w:cs="Miriam" w:hint="cs"/>
          <w:sz w:val="24"/>
          <w:szCs w:val="16"/>
          <w:rtl/>
        </w:rPr>
        <w:t>ב:</w:t>
      </w:r>
      <w:r>
        <w:rPr>
          <w:rFonts w:cs="Narkisim" w:hint="cs"/>
          <w:szCs w:val="20"/>
          <w:rtl/>
        </w:rPr>
        <w:t xml:space="preserve"> דברו אל בני ישראל ואמרתם אלהם איש איש כי יהיה זב </w:t>
      </w:r>
      <w:r>
        <w:rPr>
          <w:rFonts w:cs="Narkisim" w:hint="cs"/>
          <w:szCs w:val="20"/>
          <w:u w:val="single"/>
          <w:rtl/>
        </w:rPr>
        <w:t>מבשרו</w:t>
      </w:r>
      <w:r>
        <w:rPr>
          <w:rFonts w:cs="Narkisim" w:hint="cs"/>
          <w:szCs w:val="20"/>
          <w:rtl/>
        </w:rPr>
        <w:t xml:space="preserve"> זובו טמא הוא</w:t>
      </w:r>
      <w:r>
        <w:rPr>
          <w:rFonts w:cs="Narkisim"/>
          <w:szCs w:val="20"/>
          <w:rtl/>
        </w:rPr>
        <w:t>]</w:t>
      </w:r>
      <w:r>
        <w:rPr>
          <w:rFonts w:hint="cs"/>
          <w:rtl/>
        </w:rPr>
        <w:t xml:space="preserve"> </w:t>
      </w:r>
      <w:r>
        <w:rPr>
          <w:rFonts w:hint="cs"/>
          <w:i/>
          <w:iCs/>
          <w:rtl/>
        </w:rPr>
        <w:t>- ולא מחמת אונסו</w:t>
      </w:r>
      <w:r>
        <w:rPr>
          <w:rFonts w:hint="cs"/>
          <w:rtl/>
        </w:rPr>
        <w:t>'?</w:t>
      </w:r>
    </w:p>
    <w:p w:rsidR="00671112" w:rsidRDefault="00671112" w:rsidP="00671112">
      <w:pPr>
        <w:rPr>
          <w:rFonts w:hint="cs"/>
          <w:rtl/>
        </w:rPr>
      </w:pPr>
      <w:r>
        <w:rPr>
          <w:rFonts w:hint="cs"/>
          <w:rtl/>
        </w:rPr>
        <w:t xml:space="preserve">אלא טעמא דבית שמאי - כדתניא </w:t>
      </w:r>
      <w:r>
        <w:rPr>
          <w:rFonts w:cs="Miriam"/>
          <w:szCs w:val="16"/>
          <w:rtl/>
        </w:rPr>
        <w:t>[</w:t>
      </w:r>
      <w:r>
        <w:rPr>
          <w:rFonts w:cs="Miriam" w:hint="cs"/>
          <w:szCs w:val="16"/>
          <w:rtl/>
        </w:rPr>
        <w:t>תוספתא נדה</w:t>
      </w:r>
      <w:r>
        <w:rPr>
          <w:rFonts w:cs="Miriam"/>
          <w:szCs w:val="16"/>
          <w:rtl/>
        </w:rPr>
        <w:t xml:space="preserve"> פ"</w:t>
      </w:r>
      <w:r>
        <w:rPr>
          <w:rFonts w:cs="Miriam" w:hint="cs"/>
          <w:szCs w:val="16"/>
          <w:rtl/>
        </w:rPr>
        <w:t>ט</w:t>
      </w:r>
      <w:r>
        <w:rPr>
          <w:rFonts w:cs="Miriam"/>
          <w:szCs w:val="16"/>
          <w:rtl/>
        </w:rPr>
        <w:t xml:space="preserve"> מ"</w:t>
      </w:r>
      <w:r>
        <w:rPr>
          <w:rFonts w:cs="Miriam" w:hint="cs"/>
          <w:szCs w:val="16"/>
          <w:rtl/>
        </w:rPr>
        <w:t>יא</w:t>
      </w:r>
      <w:r>
        <w:rPr>
          <w:rFonts w:cs="Miriam"/>
          <w:szCs w:val="16"/>
          <w:rtl/>
        </w:rPr>
        <w:t>]</w:t>
      </w:r>
      <w:r>
        <w:rPr>
          <w:rFonts w:hint="cs"/>
          <w:rtl/>
        </w:rPr>
        <w:t xml:space="preserve">: </w:t>
      </w:r>
    </w:p>
    <w:p w:rsidR="00671112" w:rsidRDefault="00671112" w:rsidP="00671112">
      <w:pPr>
        <w:ind w:left="720"/>
        <w:rPr>
          <w:rFonts w:hint="cs"/>
          <w:iCs/>
          <w:rtl/>
        </w:rPr>
      </w:pPr>
      <w:r>
        <w:rPr>
          <w:rFonts w:hint="cs"/>
          <w:rtl/>
        </w:rPr>
        <w:t>'</w:t>
      </w:r>
      <w:r>
        <w:rPr>
          <w:rFonts w:hint="cs"/>
          <w:iCs/>
          <w:rtl/>
        </w:rPr>
        <w:t xml:space="preserve">בראשונה היו מטבילין כלים </w:t>
      </w:r>
      <w:r>
        <w:rPr>
          <w:szCs w:val="20"/>
          <w:rtl/>
        </w:rPr>
        <w:t>(</w:t>
      </w:r>
      <w:r>
        <w:rPr>
          <w:rFonts w:cs="Miriam" w:hint="cs"/>
          <w:sz w:val="24"/>
          <w:szCs w:val="20"/>
          <w:rtl/>
        </w:rPr>
        <w:t>אף הכלים של קודם למיתה</w:t>
      </w:r>
      <w:r>
        <w:rPr>
          <w:szCs w:val="20"/>
          <w:rtl/>
        </w:rPr>
        <w:t>)</w:t>
      </w:r>
      <w:r>
        <w:rPr>
          <w:iCs/>
          <w:rtl/>
        </w:rPr>
        <w:t xml:space="preserve"> </w:t>
      </w:r>
      <w:r>
        <w:rPr>
          <w:rFonts w:hint="cs"/>
          <w:iCs/>
          <w:rtl/>
        </w:rPr>
        <w:t>על גבי נדות מתות, והיו נדות חיות מתביישות; התקינו שיהו מטבילין על גבי כל הנשים מפני כבודן של נדות חיות;</w:t>
      </w:r>
    </w:p>
    <w:p w:rsidR="00671112" w:rsidRDefault="00671112" w:rsidP="00671112">
      <w:pPr>
        <w:ind w:left="720"/>
        <w:rPr>
          <w:rFonts w:cs="Miriam" w:hint="cs"/>
          <w:sz w:val="24"/>
          <w:szCs w:val="20"/>
          <w:rtl/>
        </w:rPr>
      </w:pPr>
      <w:r>
        <w:rPr>
          <w:rFonts w:hint="cs"/>
          <w:iCs/>
          <w:rtl/>
        </w:rPr>
        <w:t xml:space="preserve">בראשונה היו מטבילין על גבי זבין מתין והיו זבין חיין מתביישין </w:t>
      </w:r>
      <w:r>
        <w:rPr>
          <w:szCs w:val="20"/>
          <w:rtl/>
        </w:rPr>
        <w:t>(</w:t>
      </w:r>
      <w:r>
        <w:rPr>
          <w:rFonts w:cs="Miriam" w:hint="cs"/>
          <w:sz w:val="24"/>
          <w:szCs w:val="20"/>
          <w:rtl/>
        </w:rPr>
        <w:t>שאפילו במיתתן הם משונין מכל אדם</w:t>
      </w:r>
      <w:r>
        <w:rPr>
          <w:szCs w:val="20"/>
          <w:rtl/>
        </w:rPr>
        <w:t>)</w:t>
      </w:r>
      <w:r>
        <w:rPr>
          <w:rFonts w:hint="cs"/>
          <w:iCs/>
          <w:rtl/>
        </w:rPr>
        <w:t>; התקינו שיהו מטבילין על גבי כל האנשים מפני כבודן של זבין חיים.'</w:t>
      </w:r>
      <w:r>
        <w:rPr>
          <w:rFonts w:cs="Miriam" w:hint="cs"/>
          <w:sz w:val="24"/>
          <w:szCs w:val="20"/>
          <w:rtl/>
        </w:rPr>
        <w:t xml:space="preserve"> </w:t>
      </w:r>
    </w:p>
    <w:p w:rsidR="00671112" w:rsidRDefault="00671112" w:rsidP="00671112">
      <w:pPr>
        <w:rPr>
          <w:rFonts w:hint="cs"/>
          <w:sz w:val="24"/>
          <w:rtl/>
        </w:rPr>
      </w:pPr>
      <w:r>
        <w:rPr>
          <w:sz w:val="24"/>
          <w:szCs w:val="20"/>
          <w:rtl/>
        </w:rPr>
        <w:t>(</w:t>
      </w:r>
      <w:r>
        <w:rPr>
          <w:rFonts w:cs="Miriam" w:hint="cs"/>
          <w:sz w:val="24"/>
          <w:szCs w:val="20"/>
          <w:rtl/>
        </w:rPr>
        <w:t>אלא טעמייהו דבית שמאי מדרבנן: משום כבוד זבין התקינו שיהו מטבילין כלים של סמוך למיתה אף על פי שלא נגעו בהם לאחר מיתה.</w:t>
      </w:r>
      <w:r>
        <w:rPr>
          <w:sz w:val="24"/>
          <w:szCs w:val="20"/>
          <w:rtl/>
        </w:rPr>
        <w:t>)</w:t>
      </w:r>
      <w:r>
        <w:rPr>
          <w:rFonts w:cs="Miriam"/>
          <w:sz w:val="24"/>
          <w:szCs w:val="20"/>
          <w:rtl/>
        </w:rPr>
        <w:t xml:space="preserve"> </w:t>
      </w:r>
    </w:p>
    <w:p w:rsidR="00671112" w:rsidRDefault="00671112" w:rsidP="00671112">
      <w:pPr>
        <w:rPr>
          <w:rFonts w:cs="Miriam" w:hint="cs"/>
          <w:sz w:val="24"/>
          <w:szCs w:val="20"/>
          <w:rtl/>
        </w:rPr>
      </w:pPr>
    </w:p>
    <w:p w:rsidR="00671112" w:rsidRDefault="00671112" w:rsidP="00671112">
      <w:pPr>
        <w:rPr>
          <w:rFonts w:cs="Miriam" w:hint="cs"/>
          <w:sz w:val="24"/>
          <w:szCs w:val="20"/>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האשה שמתה ויצאה ממנה רביעית דם מטמאה משום כתם </w:t>
      </w:r>
      <w:r>
        <w:rPr>
          <w:szCs w:val="20"/>
          <w:rtl/>
        </w:rPr>
        <w:t>(</w:t>
      </w:r>
      <w:r>
        <w:rPr>
          <w:rFonts w:cs="Miriam" w:hint="cs"/>
          <w:sz w:val="24"/>
          <w:szCs w:val="20"/>
          <w:rtl/>
        </w:rPr>
        <w:t>דדם נדה במשהו; דאי משום טומאת מת - לא מטמא אלא ברביעית</w:t>
      </w:r>
      <w:r>
        <w:rPr>
          <w:szCs w:val="20"/>
          <w:rtl/>
        </w:rPr>
        <w:t>)</w:t>
      </w:r>
      <w:r>
        <w:rPr>
          <w:rtl/>
        </w:rPr>
        <w:t xml:space="preserve"> </w:t>
      </w:r>
      <w:r>
        <w:rPr>
          <w:rFonts w:hint="cs"/>
          <w:rtl/>
        </w:rPr>
        <w:t xml:space="preserve">ומטמאה באהל </w:t>
      </w:r>
      <w:r>
        <w:rPr>
          <w:szCs w:val="20"/>
          <w:rtl/>
        </w:rPr>
        <w:t>(</w:t>
      </w:r>
      <w:r>
        <w:rPr>
          <w:rFonts w:cs="Miriam" w:hint="cs"/>
          <w:sz w:val="24"/>
          <w:szCs w:val="20"/>
          <w:rtl/>
        </w:rPr>
        <w:t>אם כל הרביעית יחד</w:t>
      </w:r>
      <w:r>
        <w:rPr>
          <w:szCs w:val="20"/>
          <w:rtl/>
        </w:rPr>
        <w:t>)</w:t>
      </w:r>
      <w:r>
        <w:rPr>
          <w:rFonts w:hint="cs"/>
          <w:rtl/>
        </w:rPr>
        <w:t>;</w:t>
      </w:r>
    </w:p>
    <w:p w:rsidR="00671112" w:rsidRDefault="00671112" w:rsidP="00671112">
      <w:pPr>
        <w:rPr>
          <w:rFonts w:hint="cs"/>
          <w:rtl/>
        </w:rPr>
      </w:pPr>
      <w:r>
        <w:rPr>
          <w:rFonts w:hint="cs"/>
          <w:rtl/>
        </w:rPr>
        <w:t>רבי יהודה אומר: אינה מטמאה משום כתם מפני שנעקר משמתה;</w:t>
      </w:r>
    </w:p>
    <w:p w:rsidR="00671112" w:rsidRDefault="00671112" w:rsidP="00671112">
      <w:pPr>
        <w:rPr>
          <w:rFonts w:hint="cs"/>
          <w:rtl/>
        </w:rPr>
      </w:pPr>
      <w:r>
        <w:rPr>
          <w:rFonts w:hint="cs"/>
          <w:rtl/>
        </w:rPr>
        <w:t xml:space="preserve">ומודה רבי יהודה ביושבת על משבר ומתה ויצאה ממנה רביעית דם שהיא מטמאה משום כתם </w:t>
      </w:r>
      <w:r>
        <w:rPr>
          <w:szCs w:val="20"/>
          <w:rtl/>
        </w:rPr>
        <w:t>(</w:t>
      </w:r>
      <w:r>
        <w:rPr>
          <w:rFonts w:cs="Miriam" w:hint="cs"/>
          <w:sz w:val="24"/>
          <w:szCs w:val="20"/>
          <w:rtl/>
        </w:rPr>
        <w:t>שנעקר מחיים</w:t>
      </w:r>
      <w:r>
        <w:rPr>
          <w:szCs w:val="20"/>
          <w:rtl/>
        </w:rPr>
        <w:t>)</w:t>
      </w:r>
      <w:r>
        <w:rPr>
          <w:rFonts w:hint="cs"/>
          <w:rtl/>
        </w:rPr>
        <w:t>.</w:t>
      </w:r>
    </w:p>
    <w:p w:rsidR="00671112" w:rsidRDefault="00671112" w:rsidP="00671112">
      <w:pPr>
        <w:rPr>
          <w:rFonts w:hint="cs"/>
          <w:rtl/>
        </w:rPr>
      </w:pPr>
      <w:r>
        <w:rPr>
          <w:rFonts w:hint="cs"/>
          <w:rtl/>
        </w:rPr>
        <w:t>אמר רבי יוסי: לפיכך אינה מטמאה באהל.</w:t>
      </w:r>
    </w:p>
    <w:p w:rsidR="00671112" w:rsidRDefault="00671112" w:rsidP="00671112">
      <w:pPr>
        <w:rPr>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 xml:space="preserve">מכלל דתנא קמא סבר 'אף על גב דנעקר דם משמתה - מטמאה משום כתם'!? </w:t>
      </w:r>
    </w:p>
    <w:p w:rsidR="00671112" w:rsidRDefault="00671112" w:rsidP="00671112">
      <w:pPr>
        <w:rPr>
          <w:rFonts w:cs="Miriam" w:hint="cs"/>
          <w:sz w:val="24"/>
          <w:szCs w:val="20"/>
          <w:rtl/>
        </w:rPr>
      </w:pPr>
      <w:r>
        <w:rPr>
          <w:rFonts w:hint="cs"/>
          <w:rtl/>
        </w:rPr>
        <w:t xml:space="preserve">אמר זעירי: מקור מקומו טמא איכא בינייהו </w:t>
      </w:r>
      <w:r>
        <w:rPr>
          <w:szCs w:val="20"/>
          <w:rtl/>
        </w:rPr>
        <w:t>(</w:t>
      </w:r>
      <w:r>
        <w:rPr>
          <w:rFonts w:cs="Miriam" w:hint="cs"/>
          <w:sz w:val="24"/>
          <w:szCs w:val="20"/>
          <w:rtl/>
        </w:rPr>
        <w:t>לתנא קמא מקור מקומו טמא, הילכך אף על גב שנעקר לאחר מיתה - מטמא בנדות מפני שהיה במקור מחיים ואף על גב דלאחר מיתה לאו רואה היא</w:t>
      </w:r>
      <w:r>
        <w:rPr>
          <w:szCs w:val="20"/>
          <w:rtl/>
        </w:rPr>
        <w:t>)</w:t>
      </w:r>
      <w:r>
        <w:rPr>
          <w:rFonts w:hint="cs"/>
          <w:rtl/>
        </w:rPr>
        <w:t>.</w:t>
      </w:r>
    </w:p>
    <w:p w:rsidR="00671112" w:rsidRDefault="00671112" w:rsidP="00671112">
      <w:pPr>
        <w:rPr>
          <w:rFonts w:hint="cs"/>
          <w:sz w:val="24"/>
          <w:rtl/>
        </w:rPr>
      </w:pPr>
    </w:p>
    <w:p w:rsidR="00671112" w:rsidRDefault="00671112" w:rsidP="00671112">
      <w:pPr>
        <w:rPr>
          <w:rFonts w:ascii="Courier" w:hAnsi="Courier" w:hint="cs"/>
          <w:rtl/>
        </w:rPr>
      </w:pPr>
      <w:r>
        <w:rPr>
          <w:rFonts w:hint="cs"/>
          <w:rtl/>
        </w:rPr>
        <w:t xml:space="preserve">ומודה רבי יהודה </w:t>
      </w:r>
      <w:r>
        <w:rPr>
          <w:rFonts w:hint="cs"/>
          <w:szCs w:val="20"/>
          <w:rtl/>
        </w:rPr>
        <w:t>[ביושבת על משבר ומתה ויצאה ממנה רביעית דם שהיא מטמאה משום כתם; אמר רבי יוסי: לפיכך אינה מטמאה באהל]</w:t>
      </w:r>
      <w:r>
        <w:rPr>
          <w:rFonts w:hint="cs"/>
          <w:rtl/>
        </w:rPr>
        <w:t xml:space="preserve">:  </w:t>
      </w:r>
    </w:p>
    <w:p w:rsidR="00671112" w:rsidRDefault="00671112" w:rsidP="00671112">
      <w:pPr>
        <w:rPr>
          <w:rFonts w:ascii="Courier" w:hAnsi="Courier" w:hint="cs"/>
          <w:rtl/>
        </w:rPr>
      </w:pPr>
      <w:r>
        <w:rPr>
          <w:rFonts w:hint="cs"/>
          <w:rtl/>
        </w:rPr>
        <w:t xml:space="preserve">מכלל דתנא קמא סבר באהל נמי מטמא </w:t>
      </w:r>
      <w:r>
        <w:rPr>
          <w:rFonts w:hint="cs"/>
          <w:szCs w:val="20"/>
          <w:rtl/>
        </w:rPr>
        <w:t>(</w:t>
      </w:r>
      <w:r>
        <w:rPr>
          <w:rFonts w:cs="Miriam" w:hint="cs"/>
          <w:sz w:val="24"/>
          <w:szCs w:val="20"/>
          <w:rtl/>
        </w:rPr>
        <w:t>בתמיה: הרי יוצא מחיים</w:t>
      </w:r>
      <w:r>
        <w:rPr>
          <w:rFonts w:hint="cs"/>
          <w:szCs w:val="20"/>
          <w:rtl/>
        </w:rPr>
        <w:t>)</w:t>
      </w:r>
      <w:r>
        <w:rPr>
          <w:rFonts w:hint="cs"/>
          <w:rtl/>
        </w:rPr>
        <w:t>?</w:t>
      </w:r>
    </w:p>
    <w:p w:rsidR="00671112" w:rsidRDefault="00671112" w:rsidP="00671112">
      <w:pPr>
        <w:rPr>
          <w:rFonts w:ascii="Courier" w:hAnsi="Courier" w:hint="cs"/>
          <w:iCs/>
          <w:rtl/>
        </w:rPr>
      </w:pPr>
      <w:r>
        <w:rPr>
          <w:rFonts w:hint="cs"/>
          <w:rtl/>
        </w:rPr>
        <w:t xml:space="preserve">אמר רב יהודה: דם תבוסה איכא בינייהו </w:t>
      </w:r>
      <w:r>
        <w:rPr>
          <w:rFonts w:hint="cs"/>
          <w:szCs w:val="20"/>
          <w:rtl/>
        </w:rPr>
        <w:t>(</w:t>
      </w:r>
      <w:r>
        <w:rPr>
          <w:rFonts w:cs="Miriam" w:hint="cs"/>
          <w:sz w:val="24"/>
          <w:szCs w:val="20"/>
          <w:rtl/>
        </w:rPr>
        <w:t>לרבי יהודה, הואיל וספק הוא ספק אם נעקר כולו מחיים ספק אם נעקר מקצתו לאחר מיתה - הוה דם תבוסה, ומדרבנן מטמא באהל: דמדאורייתא עד שתהא רביעית לאחר מיתה; ורבי יוסי סבר: האי לאו דם תבוסה הוא: דכיון דכורעת לילד - הוא כולו נעקר מחיים</w:t>
      </w:r>
      <w:r>
        <w:rPr>
          <w:rFonts w:hint="cs"/>
          <w:szCs w:val="20"/>
          <w:rtl/>
        </w:rPr>
        <w:t>)</w:t>
      </w:r>
      <w:r>
        <w:rPr>
          <w:rFonts w:hint="cs"/>
          <w:rtl/>
        </w:rPr>
        <w:t>, דתניא: '</w:t>
      </w:r>
      <w:r>
        <w:rPr>
          <w:rFonts w:hint="cs"/>
          <w:i/>
          <w:iCs/>
          <w:rtl/>
        </w:rPr>
        <w:t xml:space="preserve">איזהו 'דם תבוסה' </w:t>
      </w:r>
      <w:r>
        <w:rPr>
          <w:rFonts w:hint="cs"/>
          <w:szCs w:val="20"/>
          <w:rtl/>
        </w:rPr>
        <w:t>(</w:t>
      </w:r>
      <w:r>
        <w:rPr>
          <w:rFonts w:cs="Miriam" w:hint="cs"/>
          <w:sz w:val="24"/>
          <w:szCs w:val="20"/>
          <w:rtl/>
        </w:rPr>
        <w:t xml:space="preserve">דאמרינן בפירקין דלעיל </w:t>
      </w:r>
      <w:r>
        <w:rPr>
          <w:rFonts w:cs="Miriam" w:hint="cs"/>
          <w:sz w:val="24"/>
          <w:szCs w:val="16"/>
          <w:rtl/>
        </w:rPr>
        <w:t>(דף סב:)</w:t>
      </w:r>
      <w:r>
        <w:rPr>
          <w:rFonts w:cs="Miriam" w:hint="cs"/>
          <w:sz w:val="24"/>
          <w:szCs w:val="20"/>
          <w:rtl/>
        </w:rPr>
        <w:t xml:space="preserve"> דטומאתו דרבנן</w:t>
      </w:r>
      <w:r>
        <w:rPr>
          <w:rFonts w:hint="cs"/>
          <w:szCs w:val="20"/>
          <w:rtl/>
        </w:rPr>
        <w:t>)</w:t>
      </w:r>
      <w:r>
        <w:rPr>
          <w:rFonts w:hint="cs"/>
          <w:iCs/>
          <w:rtl/>
        </w:rPr>
        <w:t>?</w:t>
      </w:r>
    </w:p>
    <w:p w:rsidR="00671112" w:rsidRDefault="00671112" w:rsidP="00671112">
      <w:pPr>
        <w:rPr>
          <w:rFonts w:ascii="Courier" w:hAnsi="Courier" w:hint="cs"/>
          <w:iCs/>
          <w:rtl/>
        </w:rPr>
      </w:pPr>
      <w:r>
        <w:rPr>
          <w:rFonts w:hint="cs"/>
          <w:iCs/>
          <w:rtl/>
        </w:rPr>
        <w:t xml:space="preserve">פירש רבי אלעזר ברבי יהודה: הרוג שיצא ממנו דם בין בחייו בין במותו, ספק בחייו יצא ספק במותו יצא, ספק בחייו ובמותו </w:t>
      </w:r>
      <w:r>
        <w:rPr>
          <w:rFonts w:hint="cs"/>
          <w:szCs w:val="20"/>
          <w:rtl/>
        </w:rPr>
        <w:t>(</w:t>
      </w:r>
      <w:r>
        <w:rPr>
          <w:rFonts w:cs="Miriam" w:hint="cs"/>
          <w:sz w:val="24"/>
          <w:szCs w:val="20"/>
          <w:rtl/>
        </w:rPr>
        <w:t>שהתחילה הרביעית לצאת מחיים, ספק כולו מחיים ספק כולו במותו</w:t>
      </w:r>
      <w:r>
        <w:rPr>
          <w:rFonts w:hint="cs"/>
          <w:szCs w:val="20"/>
          <w:rtl/>
        </w:rPr>
        <w:t>)</w:t>
      </w:r>
      <w:r>
        <w:rPr>
          <w:rFonts w:hint="cs"/>
          <w:iCs/>
          <w:rtl/>
        </w:rPr>
        <w:t xml:space="preserve"> - זהו 'דם תבוסה' </w:t>
      </w:r>
      <w:r>
        <w:rPr>
          <w:rFonts w:hint="cs"/>
          <w:szCs w:val="20"/>
          <w:rtl/>
        </w:rPr>
        <w:t>(</w:t>
      </w:r>
      <w:r>
        <w:rPr>
          <w:rFonts w:cs="Miriam" w:hint="cs"/>
          <w:sz w:val="24"/>
          <w:szCs w:val="20"/>
          <w:rtl/>
        </w:rPr>
        <w:t>וטמא מדרבנן באהל, כדאמרינן בפירקין דלעיל 'דם תבוסה דרבנן'</w:t>
      </w:r>
      <w:r>
        <w:rPr>
          <w:rFonts w:hint="cs"/>
          <w:szCs w:val="20"/>
          <w:rtl/>
        </w:rPr>
        <w:t>)</w:t>
      </w:r>
      <w:r>
        <w:rPr>
          <w:rFonts w:hint="cs"/>
          <w:iCs/>
          <w:rtl/>
        </w:rPr>
        <w:t>;</w:t>
      </w:r>
    </w:p>
    <w:p w:rsidR="00671112" w:rsidRDefault="00671112" w:rsidP="00671112">
      <w:pPr>
        <w:rPr>
          <w:rFonts w:ascii="Courier" w:hAnsi="Courier" w:hint="cs"/>
          <w:iCs/>
          <w:rtl/>
        </w:rPr>
      </w:pPr>
      <w:r>
        <w:rPr>
          <w:rFonts w:hint="cs"/>
          <w:iCs/>
          <w:rtl/>
        </w:rPr>
        <w:t xml:space="preserve">וחכמים אומרים: </w:t>
      </w:r>
      <w:r>
        <w:rPr>
          <w:rFonts w:hint="cs"/>
          <w:szCs w:val="20"/>
          <w:rtl/>
        </w:rPr>
        <w:t>(</w:t>
      </w:r>
      <w:r>
        <w:rPr>
          <w:rFonts w:cs="Miriam" w:hint="cs"/>
          <w:sz w:val="24"/>
          <w:szCs w:val="20"/>
          <w:rtl/>
        </w:rPr>
        <w:t>זה אינו! הואיל ואיכא לספוקי שמא כולו במותו, הוה ליה ספק טומאה דאורייתא</w:t>
      </w:r>
      <w:r>
        <w:rPr>
          <w:rFonts w:hint="cs"/>
          <w:szCs w:val="20"/>
          <w:rtl/>
        </w:rPr>
        <w:t>)</w:t>
      </w:r>
      <w:r>
        <w:rPr>
          <w:rFonts w:hint="cs"/>
          <w:iCs/>
          <w:rtl/>
        </w:rPr>
        <w:t xml:space="preserve"> ברשות היחיד ספקו טמא, ברשות הרבים ספקו טהור; אלא איזהו 'דם תבוסה' </w:t>
      </w:r>
      <w:r>
        <w:rPr>
          <w:rFonts w:hint="cs"/>
          <w:szCs w:val="20"/>
          <w:rtl/>
        </w:rPr>
        <w:t>(</w:t>
      </w:r>
      <w:r>
        <w:rPr>
          <w:rFonts w:cs="Miriam" w:hint="cs"/>
          <w:sz w:val="24"/>
          <w:szCs w:val="20"/>
          <w:rtl/>
        </w:rPr>
        <w:t>דטומאתו מדברי סופרים</w:t>
      </w:r>
      <w:r>
        <w:rPr>
          <w:rFonts w:hint="cs"/>
          <w:szCs w:val="20"/>
          <w:rtl/>
        </w:rPr>
        <w:t>)</w:t>
      </w:r>
      <w:r>
        <w:rPr>
          <w:rFonts w:hint="cs"/>
          <w:iCs/>
          <w:rtl/>
        </w:rPr>
        <w:t xml:space="preserve">? - הרוג שיצא הימנו רביעית דם בחייו ובמותו </w:t>
      </w:r>
      <w:r>
        <w:rPr>
          <w:rFonts w:hint="cs"/>
          <w:szCs w:val="20"/>
          <w:rtl/>
        </w:rPr>
        <w:t>(</w:t>
      </w:r>
      <w:r>
        <w:rPr>
          <w:rFonts w:cs="Miriam" w:hint="cs"/>
          <w:sz w:val="24"/>
          <w:szCs w:val="20"/>
          <w:rtl/>
        </w:rPr>
        <w:t>דפשיטא לן דלא נפיק מיניה רביעית שלמה לאחר מיתה</w:t>
      </w:r>
      <w:r>
        <w:rPr>
          <w:rFonts w:hint="cs"/>
          <w:szCs w:val="20"/>
          <w:rtl/>
        </w:rPr>
        <w:t>)</w:t>
      </w:r>
      <w:r>
        <w:rPr>
          <w:rFonts w:hint="cs"/>
          <w:iCs/>
          <w:rtl/>
        </w:rPr>
        <w:t xml:space="preserve">, ועדיין לא פסק, ספק רובו בחייו ומיעוטו במותו ספק מיעוטו בחייו ורובו במותו - זהו 'דם תבוסה' </w:t>
      </w:r>
      <w:r>
        <w:rPr>
          <w:rFonts w:hint="cs"/>
          <w:szCs w:val="20"/>
          <w:rtl/>
        </w:rPr>
        <w:t>(</w:t>
      </w:r>
      <w:r>
        <w:rPr>
          <w:rFonts w:cs="Miriam" w:hint="cs"/>
          <w:sz w:val="24"/>
          <w:szCs w:val="20"/>
          <w:rtl/>
        </w:rPr>
        <w:t>רבותא אשמעינן: דאף על גב דמספקא לן אי רובו מחיים - גזר עליה טומאה; ומיהו אי הוה נמי רובא לאחר מיתה - אין טומאתו מן התורה, דרביעית שלמה דמת בעינן; ומיהו אי הוה פשיטא לן דרובא מחיים - לא גזרו עליה</w:t>
      </w:r>
      <w:r>
        <w:rPr>
          <w:rFonts w:hint="cs"/>
          <w:szCs w:val="20"/>
          <w:rtl/>
        </w:rPr>
        <w:t>)</w:t>
      </w:r>
      <w:r>
        <w:rPr>
          <w:rFonts w:hint="cs"/>
          <w:iCs/>
          <w:rtl/>
        </w:rPr>
        <w:t>;</w:t>
      </w:r>
    </w:p>
    <w:p w:rsidR="00671112" w:rsidRDefault="00671112" w:rsidP="00671112">
      <w:pPr>
        <w:rPr>
          <w:rFonts w:ascii="Courier" w:hAnsi="Courier" w:hint="cs"/>
          <w:iCs/>
          <w:rtl/>
        </w:rPr>
      </w:pPr>
      <w:r>
        <w:rPr>
          <w:rFonts w:hint="cs"/>
          <w:iCs/>
          <w:rtl/>
        </w:rPr>
        <w:t>רבי יהודה אומר: הרוג שיצא ממנו רביעית דם והיה מוטל במטה ודמו מטפטף לגומא – טמא, מפני שהטפה של מיתה מעורבת בו;</w:t>
      </w:r>
    </w:p>
    <w:p w:rsidR="00671112" w:rsidRDefault="00671112" w:rsidP="00671112">
      <w:pPr>
        <w:rPr>
          <w:rFonts w:ascii="Courier" w:hAnsi="Courier" w:hint="cs"/>
          <w:iCs/>
          <w:rtl/>
        </w:rPr>
      </w:pPr>
      <w:r>
        <w:rPr>
          <w:rFonts w:hint="cs"/>
          <w:iCs/>
          <w:rtl/>
        </w:rPr>
        <w:t>וחכמים מטהרין מפני</w:t>
      </w:r>
    </w:p>
    <w:p w:rsidR="00671112" w:rsidRDefault="00671112" w:rsidP="00671112">
      <w:pPr>
        <w:rPr>
          <w:rFonts w:ascii="Courier" w:hAnsi="Courier" w:hint="cs"/>
          <w:iCs/>
          <w:rtl/>
        </w:rPr>
      </w:pPr>
    </w:p>
    <w:p w:rsidR="00671112" w:rsidRDefault="00671112" w:rsidP="00671112">
      <w:pPr>
        <w:rPr>
          <w:rFonts w:ascii="Courier" w:hAnsi="Courier" w:hint="cs"/>
          <w:rtl/>
        </w:rPr>
      </w:pPr>
      <w:r>
        <w:rPr>
          <w:rFonts w:hint="cs"/>
          <w:rtl/>
        </w:rPr>
        <w:t>(נדה עא,ב)</w:t>
      </w:r>
    </w:p>
    <w:p w:rsidR="00671112" w:rsidRDefault="00671112" w:rsidP="00671112">
      <w:pPr>
        <w:rPr>
          <w:rFonts w:ascii="Courier" w:hAnsi="Courier" w:hint="cs"/>
          <w:rtl/>
        </w:rPr>
      </w:pPr>
      <w:r>
        <w:rPr>
          <w:rFonts w:hint="cs"/>
          <w:iCs/>
          <w:rtl/>
        </w:rPr>
        <w:t xml:space="preserve">שראשון ראשון נפסק </w:t>
      </w:r>
      <w:r>
        <w:rPr>
          <w:rFonts w:hint="cs"/>
          <w:szCs w:val="20"/>
          <w:rtl/>
        </w:rPr>
        <w:t>(</w:t>
      </w:r>
      <w:r>
        <w:rPr>
          <w:rFonts w:cs="Miriam" w:hint="cs"/>
          <w:sz w:val="24"/>
          <w:szCs w:val="20"/>
          <w:rtl/>
        </w:rPr>
        <w:t>שאין זב בקילוח אלא נוטף</w:t>
      </w:r>
      <w:r>
        <w:rPr>
          <w:rFonts w:hint="cs"/>
          <w:szCs w:val="20"/>
          <w:rtl/>
        </w:rPr>
        <w:t>)</w:t>
      </w:r>
      <w:r>
        <w:rPr>
          <w:rFonts w:hint="cs"/>
          <w:rtl/>
        </w:rPr>
        <w:t xml:space="preserve">' </w:t>
      </w:r>
      <w:r>
        <w:rPr>
          <w:rFonts w:hint="cs"/>
          <w:szCs w:val="20"/>
          <w:rtl/>
        </w:rPr>
        <w:t>(</w:t>
      </w:r>
      <w:r>
        <w:rPr>
          <w:rFonts w:cs="Miriam" w:hint="cs"/>
          <w:sz w:val="24"/>
          <w:szCs w:val="20"/>
          <w:rtl/>
        </w:rPr>
        <w:t>והלכך אפילו היה רוב לאחר מיתה – טהור, שהרי מתחילה דם נפל מחיים בתוך הגומא, ואחר כך נפל דם מיתה עליו טיפין טיפין; כל טיפה וטיפה שנפלה בטלה בדם הראשון שהיה בגומא מחיים; והיכא אמרינן דם תבוסה? - בשוכב על הארץ ודמו זב ואינו נפסק: ההוא, כי הוי לאחר מיתה רובא - אזלינן בתריה מדרבנן; ואי נמי מספקא לן - גזור בה טומאה.</w:t>
      </w:r>
      <w:r>
        <w:rPr>
          <w:rFonts w:hint="cs"/>
          <w:szCs w:val="20"/>
          <w:rtl/>
        </w:rPr>
        <w:t>)</w:t>
      </w:r>
      <w:r>
        <w:rPr>
          <w:rFonts w:hint="cs"/>
          <w:rtl/>
        </w:rPr>
        <w:t xml:space="preserve"> </w:t>
      </w:r>
    </w:p>
    <w:p w:rsidR="00671112" w:rsidRDefault="00671112" w:rsidP="00671112">
      <w:pPr>
        <w:ind w:left="720"/>
        <w:rPr>
          <w:rFonts w:ascii="Courier" w:hAnsi="Courier" w:hint="cs"/>
          <w:rtl/>
        </w:rPr>
      </w:pPr>
      <w:r>
        <w:rPr>
          <w:rFonts w:hint="cs"/>
          <w:rtl/>
        </w:rPr>
        <w:t>שפיר קאמרי ליה רבנן לרבי יהודה?</w:t>
      </w:r>
    </w:p>
    <w:p w:rsidR="00671112" w:rsidRDefault="00671112" w:rsidP="00671112">
      <w:pPr>
        <w:ind w:left="720"/>
        <w:rPr>
          <w:rFonts w:ascii="Courier" w:hAnsi="Courier" w:hint="cs"/>
          <w:rtl/>
        </w:rPr>
      </w:pPr>
      <w:r>
        <w:rPr>
          <w:rFonts w:hint="cs"/>
          <w:rtl/>
        </w:rPr>
        <w:t xml:space="preserve">רבי יהודה לטעמיה, דאמר </w:t>
      </w:r>
      <w:r>
        <w:rPr>
          <w:rFonts w:hint="cs"/>
          <w:szCs w:val="20"/>
          <w:rtl/>
        </w:rPr>
        <w:t>(</w:t>
      </w:r>
      <w:r>
        <w:rPr>
          <w:rFonts w:cs="Miriam" w:hint="cs"/>
          <w:sz w:val="24"/>
          <w:szCs w:val="20"/>
          <w:rtl/>
        </w:rPr>
        <w:t>בפרק 'כסוי הדם'</w:t>
      </w:r>
      <w:r>
        <w:rPr>
          <w:rFonts w:hint="cs"/>
          <w:szCs w:val="20"/>
          <w:rtl/>
        </w:rPr>
        <w:t>)</w:t>
      </w:r>
      <w:r>
        <w:rPr>
          <w:rFonts w:hint="cs"/>
          <w:rtl/>
        </w:rPr>
        <w:t xml:space="preserve"> '</w:t>
      </w:r>
      <w:r>
        <w:rPr>
          <w:rFonts w:hint="cs"/>
          <w:i/>
          <w:iCs/>
          <w:rtl/>
        </w:rPr>
        <w:t>אין דם מבטל דם</w:t>
      </w:r>
      <w:r>
        <w:rPr>
          <w:rFonts w:hint="cs"/>
          <w:rtl/>
        </w:rPr>
        <w:t>'.</w:t>
      </w:r>
    </w:p>
    <w:p w:rsidR="00671112" w:rsidRDefault="00671112" w:rsidP="00671112">
      <w:pPr>
        <w:rPr>
          <w:rFonts w:ascii="Courier" w:hAnsi="Courier" w:hint="cs"/>
          <w:iCs/>
          <w:rtl/>
        </w:rPr>
      </w:pPr>
      <w:r>
        <w:rPr>
          <w:rFonts w:hint="cs"/>
          <w:iCs/>
          <w:rtl/>
        </w:rPr>
        <w:t xml:space="preserve">רבי שמעון אומר: צלוב על העץ שדמו שותת לארץ </w:t>
      </w:r>
      <w:r>
        <w:rPr>
          <w:rFonts w:hint="cs"/>
          <w:szCs w:val="20"/>
          <w:rtl/>
        </w:rPr>
        <w:t>(</w:t>
      </w:r>
      <w:r>
        <w:rPr>
          <w:rFonts w:cs="Miriam" w:hint="cs"/>
          <w:sz w:val="24"/>
          <w:szCs w:val="20"/>
          <w:rtl/>
        </w:rPr>
        <w:t>שאינו נוטף אלא שותת ואינו נפסק, הילכך לא מבטל ההוא דלאחר מיתה שהוא הרבה</w:t>
      </w:r>
      <w:r>
        <w:rPr>
          <w:rFonts w:hint="cs"/>
          <w:szCs w:val="20"/>
          <w:rtl/>
        </w:rPr>
        <w:t>)</w:t>
      </w:r>
      <w:r>
        <w:rPr>
          <w:rFonts w:hint="cs"/>
          <w:iCs/>
          <w:rtl/>
        </w:rPr>
        <w:t xml:space="preserve"> ונמצא תחתיו רביעית דם – טמא; </w:t>
      </w:r>
      <w:r>
        <w:rPr>
          <w:rFonts w:hint="cs"/>
          <w:szCs w:val="20"/>
          <w:rtl/>
        </w:rPr>
        <w:t>(</w:t>
      </w:r>
      <w:r>
        <w:rPr>
          <w:rFonts w:cs="Miriam" w:hint="cs"/>
          <w:sz w:val="24"/>
          <w:szCs w:val="20"/>
          <w:rtl/>
        </w:rPr>
        <w:t>אבל נוטף - ראשון בטל, ואפילו טפה שלאחר מיתה מרובה – בטלה, שלא נפל ביחד</w:t>
      </w:r>
      <w:r>
        <w:rPr>
          <w:rFonts w:hint="cs"/>
          <w:szCs w:val="20"/>
          <w:rtl/>
        </w:rPr>
        <w:t>)</w:t>
      </w:r>
      <w:r>
        <w:rPr>
          <w:rFonts w:hint="cs"/>
          <w:iCs/>
          <w:rtl/>
        </w:rPr>
        <w:t>;</w:t>
      </w:r>
    </w:p>
    <w:p w:rsidR="00671112" w:rsidRDefault="00671112" w:rsidP="00671112">
      <w:pPr>
        <w:rPr>
          <w:rFonts w:hint="cs"/>
          <w:rtl/>
        </w:rPr>
      </w:pPr>
      <w:r>
        <w:rPr>
          <w:rFonts w:hint="cs"/>
          <w:iCs/>
          <w:rtl/>
        </w:rPr>
        <w:t>רבי יהודה מטהר, שאני אומר 'טפה של מיתה עומדת לו על גב העץ'.</w:t>
      </w:r>
      <w:r>
        <w:rPr>
          <w:rFonts w:hint="cs"/>
          <w:rtl/>
        </w:rPr>
        <w:t>'</w:t>
      </w:r>
    </w:p>
    <w:p w:rsidR="00671112" w:rsidRDefault="00671112" w:rsidP="00671112">
      <w:pPr>
        <w:rPr>
          <w:rFonts w:hint="cs"/>
          <w:rtl/>
        </w:rPr>
      </w:pPr>
      <w:r>
        <w:rPr>
          <w:rFonts w:hint="cs"/>
          <w:rtl/>
        </w:rPr>
        <w:t>ורבי יהודה נימא איהו לנפשיה 'שאני אומר טפה של מיתה עומדת על גב המטה'?</w:t>
      </w:r>
    </w:p>
    <w:p w:rsidR="00671112" w:rsidRDefault="00671112" w:rsidP="00671112">
      <w:pPr>
        <w:rPr>
          <w:rFonts w:hint="cs"/>
          <w:rtl/>
        </w:rPr>
      </w:pPr>
      <w:r>
        <w:rPr>
          <w:rFonts w:hint="cs"/>
          <w:rtl/>
        </w:rPr>
        <w:t>שאני במטה, דמחלחלה.</w:t>
      </w:r>
    </w:p>
    <w:p w:rsidR="00671112" w:rsidRDefault="00671112" w:rsidP="00671112">
      <w:pPr>
        <w:rPr>
          <w:rFonts w:hint="cs"/>
          <w:rtl/>
        </w:rPr>
      </w:pPr>
    </w:p>
    <w:p w:rsidR="00671112" w:rsidRDefault="00671112" w:rsidP="00671112">
      <w:pPr>
        <w:rPr>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בראשונה היו אומרים: היושבת על דם טהור היתה מערה מים לפסח </w:t>
      </w:r>
      <w:r>
        <w:rPr>
          <w:szCs w:val="20"/>
          <w:rtl/>
        </w:rPr>
        <w:t>(</w:t>
      </w:r>
      <w:r>
        <w:rPr>
          <w:rFonts w:cs="Miriam" w:hint="cs"/>
          <w:sz w:val="24"/>
          <w:szCs w:val="20"/>
          <w:rtl/>
        </w:rPr>
        <w:t xml:space="preserve">מכלי אל כלי לרחוץ בו את בשר הפסח, אבל במים אינה נוגעת: שהיא טבולת יום שטבלה לסוף שבועיים, ואין לה הערב שמש עד יום שמונים שהוא תכף להבאת כפרתה, והכתוב עשאה טבולת יום, דכתיב </w:t>
      </w:r>
      <w:r>
        <w:rPr>
          <w:rFonts w:cs="Miriam" w:hint="cs"/>
          <w:sz w:val="24"/>
          <w:szCs w:val="16"/>
          <w:rtl/>
        </w:rPr>
        <w:t>(ויקרא יב</w:t>
      </w:r>
      <w:r>
        <w:rPr>
          <w:rFonts w:cs="Miriam"/>
          <w:sz w:val="24"/>
          <w:szCs w:val="16"/>
          <w:rtl/>
        </w:rPr>
        <w:t>,</w:t>
      </w:r>
      <w:r>
        <w:rPr>
          <w:rFonts w:cs="Miriam" w:hint="cs"/>
          <w:sz w:val="24"/>
          <w:szCs w:val="16"/>
          <w:rtl/>
        </w:rPr>
        <w:t>ד)</w:t>
      </w:r>
      <w:r>
        <w:rPr>
          <w:rFonts w:cs="Narkisim" w:hint="cs"/>
          <w:sz w:val="24"/>
          <w:szCs w:val="20"/>
          <w:rtl/>
        </w:rPr>
        <w:t xml:space="preserve"> בכל קדש לא תגע</w:t>
      </w:r>
      <w:r>
        <w:rPr>
          <w:rFonts w:cs="Miriam" w:hint="cs"/>
          <w:sz w:val="24"/>
          <w:szCs w:val="20"/>
          <w:rtl/>
        </w:rPr>
        <w:t>, וקיימא לן '</w:t>
      </w:r>
      <w:r>
        <w:rPr>
          <w:rFonts w:cs="Narkisim" w:hint="cs"/>
          <w:sz w:val="24"/>
          <w:szCs w:val="20"/>
          <w:rtl/>
        </w:rPr>
        <w:t>בכל קדש</w:t>
      </w:r>
      <w:r>
        <w:rPr>
          <w:rFonts w:cs="Miriam" w:hint="cs"/>
          <w:sz w:val="24"/>
          <w:szCs w:val="20"/>
          <w:rtl/>
        </w:rPr>
        <w:t xml:space="preserve"> - לרבות את התרומה', וטבול יום - שֵׁנִי הוא, וכשהיא מערה - אינה נוגעת במים אלא בכלים, ושֵׁנִי אינו מטמא כלי</w:t>
      </w:r>
      <w:r>
        <w:rPr>
          <w:szCs w:val="20"/>
          <w:rtl/>
        </w:rPr>
        <w:t>)</w:t>
      </w:r>
      <w:r>
        <w:rPr>
          <w:rFonts w:hint="cs"/>
          <w:rtl/>
        </w:rPr>
        <w:t xml:space="preserve">; </w:t>
      </w:r>
    </w:p>
    <w:p w:rsidR="00671112" w:rsidRDefault="00671112" w:rsidP="00671112">
      <w:pPr>
        <w:rPr>
          <w:rFonts w:hint="cs"/>
          <w:rtl/>
        </w:rPr>
      </w:pPr>
      <w:r>
        <w:rPr>
          <w:rFonts w:hint="cs"/>
          <w:rtl/>
        </w:rPr>
        <w:t xml:space="preserve">חזרו לומר: הרי היא כמגע טמא מת לקדשים </w:t>
      </w:r>
      <w:r>
        <w:rPr>
          <w:szCs w:val="20"/>
          <w:rtl/>
        </w:rPr>
        <w:t>(</w:t>
      </w:r>
      <w:r>
        <w:rPr>
          <w:rFonts w:cs="Miriam" w:hint="cs"/>
          <w:sz w:val="24"/>
          <w:szCs w:val="20"/>
          <w:rtl/>
        </w:rPr>
        <w:t>שהוא ראשון לקדשים</w:t>
      </w:r>
      <w:r>
        <w:rPr>
          <w:szCs w:val="20"/>
          <w:rtl/>
        </w:rPr>
        <w:t>)</w:t>
      </w:r>
      <w:r>
        <w:rPr>
          <w:rtl/>
        </w:rPr>
        <w:t xml:space="preserve"> </w:t>
      </w:r>
      <w:r>
        <w:rPr>
          <w:rFonts w:hint="cs"/>
          <w:rtl/>
        </w:rPr>
        <w:t xml:space="preserve">כדברי בית הלל </w:t>
      </w:r>
      <w:r>
        <w:rPr>
          <w:szCs w:val="20"/>
          <w:rtl/>
        </w:rPr>
        <w:t>(</w:t>
      </w:r>
      <w:r>
        <w:rPr>
          <w:rFonts w:cs="Miriam" w:hint="cs"/>
          <w:sz w:val="24"/>
          <w:szCs w:val="20"/>
          <w:rtl/>
        </w:rPr>
        <w:t xml:space="preserve">אבל לחולין </w:t>
      </w:r>
      <w:r>
        <w:rPr>
          <w:rFonts w:cs="Miriam"/>
          <w:sz w:val="24"/>
          <w:szCs w:val="20"/>
          <w:rtl/>
        </w:rPr>
        <w:t>–</w:t>
      </w:r>
      <w:r>
        <w:rPr>
          <w:rFonts w:cs="Miriam" w:hint="cs"/>
          <w:sz w:val="24"/>
          <w:szCs w:val="20"/>
          <w:rtl/>
        </w:rPr>
        <w:t xml:space="preserve"> לא; הילכך אפילו נוגעת במים אם תרצה, שהמים חולין הם, וטבול יום - שֵׁנִי הוא, ואין שֵׁנִי עושה שלישי בחולין, ואף על פי שהמים הללו נעשים על טהרת הקדש - שהרי לרחיצת פסח עשויות - לא מהני בהו שֵׁנִי, דחולין הנעשה על טהרת הקדש לאו כקדש דמו</w:t>
      </w:r>
      <w:r>
        <w:rPr>
          <w:szCs w:val="20"/>
          <w:rtl/>
        </w:rPr>
        <w:t>)</w:t>
      </w:r>
      <w:r>
        <w:rPr>
          <w:rFonts w:hint="cs"/>
          <w:rtl/>
        </w:rPr>
        <w:t>; בית שמאי אומרים: אף כטמא מת.</w:t>
      </w:r>
    </w:p>
    <w:p w:rsidR="00671112" w:rsidRDefault="00671112" w:rsidP="00671112">
      <w:pPr>
        <w:rPr>
          <w:rFonts w:hint="cs"/>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 xml:space="preserve">'מערה' </w:t>
      </w:r>
      <w:r>
        <w:rPr>
          <w:rtl/>
        </w:rPr>
        <w:t>–</w:t>
      </w:r>
      <w:r>
        <w:rPr>
          <w:rFonts w:hint="cs"/>
          <w:rtl/>
        </w:rPr>
        <w:t xml:space="preserve"> אִין, נוגעת </w:t>
      </w:r>
      <w:r>
        <w:rPr>
          <w:szCs w:val="20"/>
          <w:rtl/>
        </w:rPr>
        <w:t>(</w:t>
      </w:r>
      <w:r>
        <w:rPr>
          <w:rFonts w:cs="Miriam" w:hint="cs"/>
          <w:sz w:val="24"/>
          <w:szCs w:val="20"/>
          <w:rtl/>
        </w:rPr>
        <w:t>במים</w:t>
      </w:r>
      <w:r>
        <w:rPr>
          <w:szCs w:val="20"/>
          <w:rtl/>
        </w:rPr>
        <w:t>)</w:t>
      </w:r>
      <w:r>
        <w:rPr>
          <w:rtl/>
        </w:rPr>
        <w:t xml:space="preserve"> –</w:t>
      </w:r>
      <w:r>
        <w:rPr>
          <w:rFonts w:hint="cs"/>
          <w:rtl/>
        </w:rPr>
        <w:t xml:space="preserve"> לא; אלמא חולין שנעשו על טהרת הקדש כקדש דמו </w:t>
      </w:r>
      <w:r>
        <w:rPr>
          <w:szCs w:val="20"/>
          <w:rtl/>
        </w:rPr>
        <w:t>(</w:t>
      </w:r>
      <w:r>
        <w:rPr>
          <w:rFonts w:cs="Miriam" w:hint="cs"/>
          <w:sz w:val="24"/>
          <w:szCs w:val="20"/>
          <w:rtl/>
        </w:rPr>
        <w:t>ומהני בהו שֵׁנִי</w:t>
      </w:r>
      <w:r>
        <w:rPr>
          <w:szCs w:val="20"/>
          <w:rtl/>
        </w:rPr>
        <w:t>)</w:t>
      </w:r>
      <w:r>
        <w:rPr>
          <w:rFonts w:hint="cs"/>
          <w:rtl/>
        </w:rPr>
        <w:t>; אימא סיפא: '</w:t>
      </w:r>
      <w:r>
        <w:rPr>
          <w:rFonts w:hint="cs"/>
          <w:i/>
          <w:iCs/>
          <w:rtl/>
        </w:rPr>
        <w:t>חזרו לומר הרי היא כמגע טמא מת לקדשים</w:t>
      </w:r>
      <w:r>
        <w:rPr>
          <w:rFonts w:hint="cs"/>
          <w:rtl/>
        </w:rPr>
        <w:t xml:space="preserve">': לקדשים </w:t>
      </w:r>
      <w:r>
        <w:rPr>
          <w:rtl/>
        </w:rPr>
        <w:t>–</w:t>
      </w:r>
      <w:r>
        <w:rPr>
          <w:rFonts w:hint="cs"/>
          <w:rtl/>
        </w:rPr>
        <w:t xml:space="preserve"> אִין, לחולין </w:t>
      </w:r>
      <w:r>
        <w:rPr>
          <w:rtl/>
        </w:rPr>
        <w:t>–</w:t>
      </w:r>
      <w:r>
        <w:rPr>
          <w:rFonts w:hint="cs"/>
          <w:rtl/>
        </w:rPr>
        <w:t xml:space="preserve"> לא, אלמא חולין שנעשו על טהרת הקדש - </w:t>
      </w:r>
      <w:r>
        <w:rPr>
          <w:rFonts w:hint="cs"/>
          <w:u w:val="single"/>
          <w:rtl/>
        </w:rPr>
        <w:t>לאו</w:t>
      </w:r>
      <w:r>
        <w:rPr>
          <w:rFonts w:hint="cs"/>
          <w:rtl/>
        </w:rPr>
        <w:t xml:space="preserve"> כקדש דמו!?</w:t>
      </w:r>
    </w:p>
    <w:p w:rsidR="00671112" w:rsidRDefault="00671112" w:rsidP="00671112">
      <w:pPr>
        <w:rPr>
          <w:rFonts w:cs="Miriam" w:hint="cs"/>
          <w:sz w:val="24"/>
          <w:szCs w:val="20"/>
          <w:rtl/>
        </w:rPr>
      </w:pPr>
      <w:r>
        <w:rPr>
          <w:rFonts w:hint="cs"/>
          <w:rtl/>
        </w:rPr>
        <w:t>מתניתין מני? - אבא שאול היא, דתניא '</w:t>
      </w:r>
      <w:r>
        <w:rPr>
          <w:rFonts w:hint="cs"/>
          <w:i/>
          <w:iCs/>
          <w:rtl/>
        </w:rPr>
        <w:t xml:space="preserve">אבא שאול אומר: טבול יום </w:t>
      </w:r>
      <w:r>
        <w:rPr>
          <w:rFonts w:hint="cs"/>
          <w:i/>
          <w:iCs/>
          <w:u w:val="single"/>
          <w:rtl/>
        </w:rPr>
        <w:t>תחילה</w:t>
      </w:r>
      <w:r>
        <w:rPr>
          <w:rFonts w:hint="cs"/>
          <w:i/>
          <w:iCs/>
          <w:rtl/>
        </w:rPr>
        <w:t xml:space="preserve"> לקדש לטמא שנים ולפסול אחד</w:t>
      </w:r>
      <w:r>
        <w:rPr>
          <w:rFonts w:hint="cs"/>
          <w:rtl/>
        </w:rPr>
        <w:t>'.</w:t>
      </w:r>
    </w:p>
    <w:p w:rsidR="00671112" w:rsidRDefault="00671112" w:rsidP="00671112">
      <w:pPr>
        <w:rPr>
          <w:rFonts w:hint="cs"/>
          <w:rtl/>
        </w:rPr>
      </w:pPr>
    </w:p>
    <w:p w:rsidR="00671112" w:rsidRDefault="00671112" w:rsidP="00671112">
      <w:pPr>
        <w:rPr>
          <w:rFonts w:hint="cs"/>
          <w:rtl/>
        </w:rPr>
      </w:pPr>
    </w:p>
    <w:p w:rsidR="00671112" w:rsidRDefault="00671112" w:rsidP="00671112">
      <w:pPr>
        <w:rPr>
          <w:rFonts w:hint="cs"/>
          <w:rtl/>
        </w:rPr>
      </w:pPr>
      <w:r>
        <w:rPr>
          <w:rFonts w:hint="cs"/>
          <w:rtl/>
        </w:rPr>
        <w:t>משנה:</w:t>
      </w:r>
    </w:p>
    <w:p w:rsidR="00671112" w:rsidRDefault="00671112" w:rsidP="00671112">
      <w:pPr>
        <w:rPr>
          <w:rFonts w:hint="cs"/>
          <w:rtl/>
        </w:rPr>
      </w:pPr>
      <w:r>
        <w:rPr>
          <w:rFonts w:hint="cs"/>
          <w:rtl/>
        </w:rPr>
        <w:t xml:space="preserve">ומודים שהיא אוכלת במעשר </w:t>
      </w:r>
      <w:r>
        <w:rPr>
          <w:szCs w:val="20"/>
          <w:rtl/>
        </w:rPr>
        <w:t>(</w:t>
      </w:r>
      <w:r>
        <w:rPr>
          <w:rFonts w:cs="Miriam" w:hint="cs"/>
          <w:sz w:val="24"/>
          <w:szCs w:val="20"/>
          <w:rtl/>
        </w:rPr>
        <w:t>כדין טבול יום</w:t>
      </w:r>
      <w:r>
        <w:rPr>
          <w:szCs w:val="20"/>
          <w:rtl/>
        </w:rPr>
        <w:t>)</w:t>
      </w:r>
      <w:r>
        <w:rPr>
          <w:rtl/>
        </w:rPr>
        <w:t xml:space="preserve"> </w:t>
      </w:r>
      <w:r>
        <w:rPr>
          <w:rFonts w:hint="cs"/>
          <w:rtl/>
        </w:rPr>
        <w:t xml:space="preserve">וקוצה לה חלה </w:t>
      </w:r>
      <w:r>
        <w:rPr>
          <w:szCs w:val="20"/>
          <w:rtl/>
        </w:rPr>
        <w:t>(</w:t>
      </w:r>
      <w:r>
        <w:rPr>
          <w:rFonts w:cs="Miriam" w:hint="cs"/>
          <w:sz w:val="24"/>
          <w:szCs w:val="20"/>
          <w:rtl/>
        </w:rPr>
        <w:t>עד שלא תקרא עליה שם ומנחתה בכלי</w:t>
      </w:r>
      <w:r>
        <w:rPr>
          <w:szCs w:val="20"/>
          <w:rtl/>
        </w:rPr>
        <w:t>)</w:t>
      </w:r>
      <w:r>
        <w:rPr>
          <w:rtl/>
        </w:rPr>
        <w:t xml:space="preserve"> </w:t>
      </w:r>
      <w:r>
        <w:rPr>
          <w:rFonts w:hint="cs"/>
          <w:rtl/>
        </w:rPr>
        <w:t xml:space="preserve">ומקפת </w:t>
      </w:r>
      <w:r>
        <w:rPr>
          <w:szCs w:val="20"/>
          <w:rtl/>
        </w:rPr>
        <w:t>(</w:t>
      </w:r>
      <w:r>
        <w:rPr>
          <w:rFonts w:cs="Miriam" w:hint="cs"/>
          <w:sz w:val="24"/>
          <w:szCs w:val="20"/>
          <w:rtl/>
        </w:rPr>
        <w:t xml:space="preserve">ומקרבת הכלי אצל העיסה כמו 'אקפינהו ולא אדמו' בשחיטת חולין </w:t>
      </w:r>
      <w:r>
        <w:rPr>
          <w:rFonts w:cs="Miriam" w:hint="cs"/>
          <w:sz w:val="24"/>
          <w:szCs w:val="16"/>
          <w:rtl/>
        </w:rPr>
        <w:t>(דף נ.)</w:t>
      </w:r>
      <w:r>
        <w:rPr>
          <w:rFonts w:cs="Miriam" w:hint="cs"/>
          <w:sz w:val="24"/>
          <w:szCs w:val="20"/>
          <w:rtl/>
        </w:rPr>
        <w:t xml:space="preserve">, וכמו 'אין מקיפין שתי חביות' במסכת ביצה </w:t>
      </w:r>
      <w:r>
        <w:rPr>
          <w:rFonts w:cs="Miriam" w:hint="cs"/>
          <w:sz w:val="24"/>
          <w:szCs w:val="16"/>
          <w:rtl/>
        </w:rPr>
        <w:t>(דף לב:)</w:t>
      </w:r>
      <w:r>
        <w:rPr>
          <w:rFonts w:cs="Miriam" w:hint="cs"/>
          <w:sz w:val="24"/>
          <w:szCs w:val="20"/>
          <w:rtl/>
        </w:rPr>
        <w:t>; ובגמרא מפרש דמצוה לתרום 'מן המוקף' = מן הקרוב לדבר שהוא תורם עליו</w:t>
      </w:r>
      <w:r>
        <w:rPr>
          <w:szCs w:val="20"/>
          <w:rtl/>
        </w:rPr>
        <w:t>)</w:t>
      </w:r>
      <w:r>
        <w:rPr>
          <w:rtl/>
        </w:rPr>
        <w:t xml:space="preserve"> </w:t>
      </w:r>
      <w:r>
        <w:rPr>
          <w:rFonts w:hint="cs"/>
          <w:rtl/>
        </w:rPr>
        <w:t>וקורא לה שם;</w:t>
      </w:r>
    </w:p>
    <w:p w:rsidR="00671112" w:rsidRDefault="00671112" w:rsidP="00671112">
      <w:pPr>
        <w:rPr>
          <w:rFonts w:hint="cs"/>
          <w:rtl/>
        </w:rPr>
      </w:pPr>
      <w:r>
        <w:rPr>
          <w:rFonts w:hint="cs"/>
          <w:rtl/>
        </w:rPr>
        <w:t>ואם נפל מרוקה ומדם טהרה</w:t>
      </w:r>
      <w:r>
        <w:rPr>
          <w:szCs w:val="20"/>
          <w:rtl/>
        </w:rPr>
        <w:t xml:space="preserve"> (</w:t>
      </w:r>
      <w:r>
        <w:rPr>
          <w:rFonts w:cs="Miriam" w:hint="cs"/>
          <w:sz w:val="24"/>
          <w:szCs w:val="20"/>
          <w:rtl/>
        </w:rPr>
        <w:t>דהוו להו משקים היוצאין מן הטבול יום, וטהורים, כדתניא בגמרא</w:t>
      </w:r>
      <w:r>
        <w:rPr>
          <w:szCs w:val="20"/>
          <w:rtl/>
        </w:rPr>
        <w:t>)</w:t>
      </w:r>
      <w:r>
        <w:rPr>
          <w:rFonts w:hint="cs"/>
          <w:rtl/>
        </w:rPr>
        <w:t xml:space="preserve"> על ככר של תרומה שהוא טהור.</w:t>
      </w:r>
    </w:p>
    <w:p w:rsidR="00671112" w:rsidRDefault="00671112" w:rsidP="00671112">
      <w:pPr>
        <w:rPr>
          <w:rFonts w:hint="cs"/>
          <w:rtl/>
        </w:rPr>
      </w:pPr>
      <w:r>
        <w:rPr>
          <w:rFonts w:hint="cs"/>
          <w:rtl/>
        </w:rPr>
        <w:t xml:space="preserve">בית שמאי אומרים צריכה טבילה באחרונה </w:t>
      </w:r>
      <w:r>
        <w:rPr>
          <w:szCs w:val="20"/>
          <w:rtl/>
        </w:rPr>
        <w:t>(</w:t>
      </w:r>
      <w:r>
        <w:rPr>
          <w:rFonts w:cs="Miriam" w:hint="cs"/>
          <w:sz w:val="24"/>
          <w:szCs w:val="20"/>
          <w:rtl/>
        </w:rPr>
        <w:t>ליל שמונים, לתרומה, מפני שטבולת יום ארוך היא, והסיחה דעתה מן התרומה, ואם ישראלית היא - טובלת לביאת מקדש</w:t>
      </w:r>
      <w:r>
        <w:rPr>
          <w:szCs w:val="20"/>
          <w:rtl/>
        </w:rPr>
        <w:t>)</w:t>
      </w:r>
      <w:r>
        <w:rPr>
          <w:rFonts w:hint="cs"/>
          <w:rtl/>
        </w:rPr>
        <w:t xml:space="preserve">, ובית הלל אומרים אינה צריכה טבילה באחרונה </w:t>
      </w:r>
      <w:r>
        <w:rPr>
          <w:szCs w:val="20"/>
          <w:rtl/>
        </w:rPr>
        <w:t>(</w:t>
      </w:r>
      <w:r>
        <w:rPr>
          <w:rFonts w:cs="Miriam" w:hint="cs"/>
          <w:sz w:val="24"/>
          <w:szCs w:val="20"/>
          <w:rtl/>
        </w:rPr>
        <w:t xml:space="preserve">אבל לקדשים מודו בית הלל, דקיימא לן </w:t>
      </w:r>
      <w:r>
        <w:rPr>
          <w:rFonts w:cs="Miriam" w:hint="cs"/>
          <w:sz w:val="24"/>
          <w:szCs w:val="16"/>
          <w:rtl/>
        </w:rPr>
        <w:t>(חגיגה דף כא.)</w:t>
      </w:r>
      <w:r>
        <w:rPr>
          <w:rFonts w:cs="Miriam" w:hint="cs"/>
          <w:sz w:val="24"/>
          <w:szCs w:val="20"/>
          <w:rtl/>
        </w:rPr>
        <w:t xml:space="preserve"> האונן ומחוסר כפורים צריכין טבילה לקדש, הילכך לאחר שהביאה כפרתה - טובלת לקדשים</w:t>
      </w:r>
      <w:r>
        <w:rPr>
          <w:szCs w:val="20"/>
          <w:rtl/>
        </w:rPr>
        <w:t>)</w:t>
      </w:r>
      <w:r>
        <w:rPr>
          <w:rFonts w:hint="cs"/>
          <w:rtl/>
        </w:rPr>
        <w:t>.</w:t>
      </w:r>
    </w:p>
    <w:p w:rsidR="00671112" w:rsidRDefault="00671112" w:rsidP="00671112">
      <w:pPr>
        <w:rPr>
          <w:rFonts w:cs="Miriam" w:hint="cs"/>
          <w:sz w:val="24"/>
          <w:szCs w:val="20"/>
          <w:rtl/>
        </w:rPr>
      </w:pPr>
    </w:p>
    <w:p w:rsidR="00671112" w:rsidRDefault="00671112" w:rsidP="00671112">
      <w:pPr>
        <w:rPr>
          <w:rFonts w:hint="cs"/>
          <w:rtl/>
        </w:rPr>
      </w:pPr>
      <w:r>
        <w:rPr>
          <w:rFonts w:hint="cs"/>
          <w:rtl/>
        </w:rPr>
        <w:t>גמרא:</w:t>
      </w:r>
    </w:p>
    <w:p w:rsidR="00671112" w:rsidRDefault="00671112" w:rsidP="00671112">
      <w:pPr>
        <w:rPr>
          <w:rFonts w:hint="cs"/>
          <w:rtl/>
        </w:rPr>
      </w:pPr>
      <w:r>
        <w:rPr>
          <w:rFonts w:hint="cs"/>
          <w:rtl/>
        </w:rPr>
        <w:t>דאמר מר 'טבל ועלה אוכל במעשר'.</w:t>
      </w:r>
    </w:p>
    <w:p w:rsidR="00671112" w:rsidRDefault="00671112" w:rsidP="00671112">
      <w:pPr>
        <w:rPr>
          <w:rFonts w:hint="cs"/>
          <w:rtl/>
        </w:rPr>
      </w:pPr>
    </w:p>
    <w:p w:rsidR="00671112" w:rsidRDefault="00671112" w:rsidP="00671112">
      <w:pPr>
        <w:rPr>
          <w:rFonts w:hint="cs"/>
          <w:rtl/>
        </w:rPr>
      </w:pPr>
      <w:r>
        <w:rPr>
          <w:rFonts w:hint="cs"/>
          <w:rtl/>
        </w:rPr>
        <w:t xml:space="preserve">וקוצה לה חלה:  </w:t>
      </w:r>
    </w:p>
    <w:p w:rsidR="00671112" w:rsidRDefault="00671112" w:rsidP="00671112">
      <w:pPr>
        <w:rPr>
          <w:rFonts w:hint="cs"/>
          <w:rtl/>
        </w:rPr>
      </w:pPr>
      <w:r>
        <w:rPr>
          <w:rFonts w:hint="cs"/>
          <w:rtl/>
        </w:rPr>
        <w:t xml:space="preserve">חולין הטבולין לחלה - לאו כחלה דמו </w:t>
      </w:r>
      <w:r>
        <w:rPr>
          <w:szCs w:val="20"/>
          <w:rtl/>
        </w:rPr>
        <w:t>(</w:t>
      </w:r>
      <w:r>
        <w:rPr>
          <w:rFonts w:cs="Miriam" w:hint="cs"/>
          <w:sz w:val="24"/>
          <w:szCs w:val="20"/>
          <w:rtl/>
        </w:rPr>
        <w:t>ולא מהני בהו שֵׁנִי</w:t>
      </w:r>
      <w:r>
        <w:rPr>
          <w:szCs w:val="20"/>
          <w:rtl/>
        </w:rPr>
        <w:t>)</w:t>
      </w:r>
      <w:r>
        <w:rPr>
          <w:rFonts w:hint="cs"/>
          <w:rtl/>
        </w:rPr>
        <w:t xml:space="preserve">.  </w:t>
      </w:r>
    </w:p>
    <w:p w:rsidR="00671112" w:rsidRDefault="00671112" w:rsidP="00671112">
      <w:pPr>
        <w:rPr>
          <w:rFonts w:hint="cs"/>
          <w:rtl/>
        </w:rPr>
      </w:pPr>
    </w:p>
    <w:p w:rsidR="00671112" w:rsidRDefault="00671112" w:rsidP="00671112">
      <w:pPr>
        <w:rPr>
          <w:rFonts w:hint="cs"/>
          <w:rtl/>
        </w:rPr>
      </w:pPr>
      <w:r>
        <w:rPr>
          <w:rFonts w:hint="cs"/>
          <w:rtl/>
        </w:rPr>
        <w:t xml:space="preserve">ומקפת:  </w:t>
      </w:r>
    </w:p>
    <w:p w:rsidR="00671112" w:rsidRDefault="00671112" w:rsidP="00671112">
      <w:pPr>
        <w:rPr>
          <w:rFonts w:hint="cs"/>
          <w:rtl/>
        </w:rPr>
      </w:pPr>
      <w:r>
        <w:rPr>
          <w:rFonts w:hint="cs"/>
          <w:rtl/>
        </w:rPr>
        <w:t>דאמר מר מצוה לתרום מן המוקף.</w:t>
      </w:r>
    </w:p>
    <w:p w:rsidR="00671112" w:rsidRDefault="00671112" w:rsidP="00671112">
      <w:pPr>
        <w:rPr>
          <w:rFonts w:hint="cs"/>
          <w:rtl/>
        </w:rPr>
      </w:pPr>
      <w:r>
        <w:rPr>
          <w:rFonts w:hint="cs"/>
          <w:rtl/>
        </w:rPr>
        <w:t xml:space="preserve">  </w:t>
      </w:r>
    </w:p>
    <w:p w:rsidR="00671112" w:rsidRDefault="00671112" w:rsidP="00671112">
      <w:pPr>
        <w:rPr>
          <w:rFonts w:hint="cs"/>
          <w:rtl/>
        </w:rPr>
      </w:pPr>
      <w:r>
        <w:rPr>
          <w:rFonts w:hint="cs"/>
          <w:rtl/>
        </w:rPr>
        <w:t xml:space="preserve">וקורא לה שם:  </w:t>
      </w:r>
    </w:p>
    <w:p w:rsidR="00671112" w:rsidRDefault="00671112" w:rsidP="00671112">
      <w:pPr>
        <w:rPr>
          <w:rFonts w:hint="cs"/>
          <w:rtl/>
        </w:rPr>
      </w:pPr>
      <w:r>
        <w:rPr>
          <w:rFonts w:hint="cs"/>
          <w:rtl/>
        </w:rPr>
        <w:t xml:space="preserve">סלקא דעתך אמינא נגזור דלמא אתי למנגע בה מאבראי - קא משמע לן.  </w:t>
      </w:r>
    </w:p>
    <w:p w:rsidR="00671112" w:rsidRDefault="00671112" w:rsidP="00671112">
      <w:pPr>
        <w:rPr>
          <w:rFonts w:hint="cs"/>
          <w:rtl/>
        </w:rPr>
      </w:pPr>
    </w:p>
    <w:p w:rsidR="00671112" w:rsidRDefault="00671112" w:rsidP="00671112">
      <w:pPr>
        <w:rPr>
          <w:rFonts w:hint="cs"/>
          <w:rtl/>
        </w:rPr>
      </w:pPr>
      <w:r>
        <w:rPr>
          <w:rFonts w:hint="cs"/>
          <w:rtl/>
        </w:rPr>
        <w:t xml:space="preserve">ואם נפל מרוקה:  </w:t>
      </w:r>
    </w:p>
    <w:p w:rsidR="00671112" w:rsidRDefault="00671112" w:rsidP="00671112">
      <w:pPr>
        <w:rPr>
          <w:rFonts w:hint="cs"/>
          <w:rtl/>
        </w:rPr>
      </w:pPr>
      <w:r>
        <w:rPr>
          <w:rFonts w:hint="cs"/>
          <w:rtl/>
        </w:rPr>
        <w:t xml:space="preserve">דתנן </w:t>
      </w:r>
      <w:r>
        <w:rPr>
          <w:rFonts w:cs="Miriam"/>
          <w:szCs w:val="16"/>
          <w:rtl/>
        </w:rPr>
        <w:t>[</w:t>
      </w:r>
      <w:r>
        <w:rPr>
          <w:rFonts w:cs="Miriam" w:hint="cs"/>
          <w:szCs w:val="16"/>
          <w:rtl/>
        </w:rPr>
        <w:t>טבול יום</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משקה טבול יום - כמשקין הנוגע בהם, ואלו ואלו אינן מטמאין</w:t>
      </w:r>
      <w:r>
        <w:rPr>
          <w:rFonts w:hint="cs"/>
          <w:rtl/>
        </w:rPr>
        <w:t>' - חוץ ממשקה הזב שהוא אב הטומאה.</w:t>
      </w:r>
    </w:p>
    <w:p w:rsidR="00671112" w:rsidRDefault="00671112" w:rsidP="00671112">
      <w:pPr>
        <w:rPr>
          <w:rFonts w:hint="cs"/>
          <w:rtl/>
        </w:rPr>
      </w:pPr>
    </w:p>
    <w:p w:rsidR="00671112" w:rsidRDefault="00671112" w:rsidP="00671112">
      <w:pPr>
        <w:rPr>
          <w:rFonts w:hint="cs"/>
          <w:rtl/>
        </w:rPr>
      </w:pPr>
      <w:r>
        <w:rPr>
          <w:rFonts w:hint="cs"/>
          <w:rtl/>
        </w:rPr>
        <w:t xml:space="preserve">בית שמאי </w:t>
      </w:r>
      <w:r>
        <w:rPr>
          <w:rFonts w:hint="cs"/>
          <w:szCs w:val="20"/>
          <w:rtl/>
        </w:rPr>
        <w:t>[אומרים צריכה טבילה באחרונה, ובית הלל אומרים אינה צריכה טבילה באחרונה]</w:t>
      </w:r>
      <w:r>
        <w:rPr>
          <w:rFonts w:hint="cs"/>
          <w:rtl/>
        </w:rPr>
        <w:t xml:space="preserve">:  </w:t>
      </w:r>
    </w:p>
    <w:p w:rsidR="00671112" w:rsidRDefault="00671112" w:rsidP="00671112">
      <w:pPr>
        <w:rPr>
          <w:rFonts w:hint="cs"/>
          <w:rtl/>
        </w:rPr>
      </w:pPr>
      <w:r>
        <w:rPr>
          <w:rFonts w:hint="cs"/>
          <w:rtl/>
        </w:rPr>
        <w:t>מאי בינייהו?</w:t>
      </w:r>
    </w:p>
    <w:p w:rsidR="00671112" w:rsidRDefault="00671112" w:rsidP="00671112">
      <w:pPr>
        <w:rPr>
          <w:rFonts w:hint="cs"/>
          <w:rtl/>
        </w:rPr>
      </w:pPr>
      <w:r>
        <w:rPr>
          <w:rFonts w:hint="cs"/>
          <w:rtl/>
        </w:rPr>
        <w:t>אמר רב קטינא: טבול יום ארוך איכא בינייהו.</w:t>
      </w:r>
    </w:p>
    <w:p w:rsidR="00671112" w:rsidRDefault="00671112" w:rsidP="00671112">
      <w:pPr>
        <w:rPr>
          <w:rFonts w:hint="cs"/>
          <w:rtl/>
        </w:rPr>
      </w:pPr>
    </w:p>
    <w:p w:rsidR="00671112" w:rsidRDefault="00671112" w:rsidP="00671112">
      <w:pPr>
        <w:rPr>
          <w:rFonts w:hint="cs"/>
          <w:rtl/>
        </w:rPr>
      </w:pPr>
    </w:p>
    <w:p w:rsidR="00671112" w:rsidRDefault="00671112" w:rsidP="00671112">
      <w:pPr>
        <w:rPr>
          <w:rFonts w:hint="cs"/>
          <w:rtl/>
        </w:rPr>
      </w:pPr>
      <w:r>
        <w:rPr>
          <w:rFonts w:hint="cs"/>
          <w:rtl/>
        </w:rPr>
        <w:t>משנה:</w:t>
      </w:r>
    </w:p>
    <w:p w:rsidR="00671112" w:rsidRDefault="00671112" w:rsidP="00671112">
      <w:pPr>
        <w:rPr>
          <w:rtl/>
        </w:rPr>
      </w:pPr>
      <w:r>
        <w:rPr>
          <w:rFonts w:hint="cs"/>
          <w:rtl/>
        </w:rPr>
        <w:t xml:space="preserve">1. הרואה יום אחד עשר </w:t>
      </w:r>
      <w:r>
        <w:rPr>
          <w:szCs w:val="20"/>
          <w:rtl/>
        </w:rPr>
        <w:t>(</w:t>
      </w:r>
      <w:r>
        <w:rPr>
          <w:rFonts w:cs="Miriam" w:hint="cs"/>
          <w:sz w:val="24"/>
          <w:szCs w:val="20"/>
          <w:rtl/>
        </w:rPr>
        <w:t>שהיא סוף ימי זוב, ואין יום שלאחריו מצטרף עמו לזיבה</w:t>
      </w:r>
      <w:r>
        <w:rPr>
          <w:szCs w:val="20"/>
          <w:rtl/>
        </w:rPr>
        <w:t>)</w:t>
      </w:r>
      <w:r>
        <w:rPr>
          <w:rtl/>
        </w:rPr>
        <w:t xml:space="preserve"> </w:t>
      </w:r>
      <w:r>
        <w:rPr>
          <w:rFonts w:hint="cs"/>
          <w:rtl/>
        </w:rPr>
        <w:t>וטבלה לערב ומשמשה:</w:t>
      </w:r>
    </w:p>
    <w:p w:rsidR="00671112" w:rsidRDefault="00671112" w:rsidP="00671112">
      <w:pPr>
        <w:rPr>
          <w:rFonts w:hint="cs"/>
          <w:rtl/>
        </w:rPr>
      </w:pPr>
      <w:r>
        <w:rPr>
          <w:rFonts w:hint="cs"/>
          <w:rtl/>
        </w:rPr>
        <w:t xml:space="preserve">בית שמאי אומר: מטמאין משכב ומושב </w:t>
      </w:r>
      <w:r>
        <w:rPr>
          <w:szCs w:val="20"/>
          <w:rtl/>
        </w:rPr>
        <w:t>(</w:t>
      </w:r>
      <w:r>
        <w:rPr>
          <w:rFonts w:cs="Miriam" w:hint="cs"/>
          <w:sz w:val="24"/>
          <w:szCs w:val="20"/>
          <w:rtl/>
        </w:rPr>
        <w:t>אפילו בעלה מטמא משכב ומושב לטמא אוכלין ומשקין, שהוא כבועל שומרת יום כנגד יום; דקסבר יום י"א בעי שימור</w:t>
      </w:r>
      <w:r>
        <w:rPr>
          <w:szCs w:val="20"/>
          <w:rtl/>
        </w:rPr>
        <w:t>)</w:t>
      </w:r>
      <w:r>
        <w:rPr>
          <w:rtl/>
        </w:rPr>
        <w:t xml:space="preserve"> </w:t>
      </w:r>
      <w:r>
        <w:rPr>
          <w:rFonts w:hint="cs"/>
          <w:rtl/>
        </w:rPr>
        <w:t>וחייבין בקרבן,</w:t>
      </w:r>
    </w:p>
    <w:p w:rsidR="00671112" w:rsidRDefault="00671112" w:rsidP="00671112">
      <w:pPr>
        <w:rPr>
          <w:rFonts w:hint="cs"/>
          <w:rtl/>
        </w:rPr>
      </w:pPr>
    </w:p>
    <w:p w:rsidR="00671112" w:rsidRDefault="00671112" w:rsidP="00671112">
      <w:pPr>
        <w:rPr>
          <w:rtl/>
        </w:rPr>
      </w:pPr>
      <w:r>
        <w:rPr>
          <w:rtl/>
        </w:rPr>
        <w:t>(</w:t>
      </w:r>
      <w:r>
        <w:rPr>
          <w:rFonts w:hint="cs"/>
          <w:rtl/>
        </w:rPr>
        <w:t>נדה עב,א</w:t>
      </w:r>
      <w:r>
        <w:rPr>
          <w:rtl/>
        </w:rPr>
        <w:t>)</w:t>
      </w:r>
    </w:p>
    <w:p w:rsidR="00671112" w:rsidRDefault="00671112" w:rsidP="00671112">
      <w:pPr>
        <w:rPr>
          <w:rFonts w:ascii="Courier New" w:hAnsi="Courier New" w:cs="Courier New" w:hint="cs"/>
          <w:sz w:val="16"/>
          <w:szCs w:val="20"/>
          <w:rtl/>
        </w:rPr>
      </w:pPr>
      <w:r>
        <w:rPr>
          <w:rFonts w:ascii="Courier New" w:hAnsi="Courier New" w:cs="Courier New" w:hint="cs"/>
          <w:sz w:val="16"/>
          <w:szCs w:val="20"/>
          <w:rtl/>
        </w:rPr>
        <w:t>המשך המשנה</w:t>
      </w:r>
    </w:p>
    <w:p w:rsidR="00671112" w:rsidRDefault="00671112" w:rsidP="00671112">
      <w:pPr>
        <w:rPr>
          <w:rFonts w:hint="cs"/>
          <w:rtl/>
        </w:rPr>
      </w:pPr>
      <w:r>
        <w:rPr>
          <w:rFonts w:hint="cs"/>
          <w:rtl/>
        </w:rPr>
        <w:t xml:space="preserve">ובית הלל אומרים: פטורים מן הקרבן </w:t>
      </w:r>
      <w:r>
        <w:rPr>
          <w:szCs w:val="20"/>
          <w:rtl/>
        </w:rPr>
        <w:t>(</w:t>
      </w:r>
      <w:r>
        <w:rPr>
          <w:rFonts w:cs="Miriam" w:hint="cs"/>
          <w:sz w:val="24"/>
          <w:szCs w:val="20"/>
          <w:rtl/>
        </w:rPr>
        <w:t>דלא בעי שימור; אבל לענין טומאה מודו מדרבנן להחמיר, גזרה יום י"א אטו תוך י"א יום, דמטמאה בועלה מדאורייתא עד שתספור קצת יום המחרת, כדיליף לקמן, מ'</w:t>
      </w:r>
      <w:r>
        <w:rPr>
          <w:rFonts w:cs="Narkisim" w:hint="cs"/>
          <w:sz w:val="24"/>
          <w:szCs w:val="20"/>
          <w:rtl/>
        </w:rPr>
        <w:t>יהיה לה</w:t>
      </w:r>
      <w:r>
        <w:rPr>
          <w:rFonts w:cs="Miriam" w:hint="cs"/>
          <w:sz w:val="24"/>
          <w:szCs w:val="20"/>
          <w:rtl/>
        </w:rPr>
        <w:t>'</w:t>
      </w:r>
      <w:r>
        <w:rPr>
          <w:szCs w:val="20"/>
          <w:rtl/>
        </w:rPr>
        <w:t>)</w:t>
      </w:r>
      <w:r>
        <w:rPr>
          <w:rFonts w:hint="cs"/>
          <w:rtl/>
        </w:rPr>
        <w:t>;</w:t>
      </w:r>
    </w:p>
    <w:p w:rsidR="00671112" w:rsidRDefault="00671112" w:rsidP="00671112">
      <w:pPr>
        <w:rPr>
          <w:rFonts w:hint="cs"/>
          <w:rtl/>
        </w:rPr>
      </w:pPr>
      <w:r>
        <w:rPr>
          <w:rFonts w:hint="cs"/>
          <w:rtl/>
        </w:rPr>
        <w:t xml:space="preserve">2. טבלה ביום שלאחריו </w:t>
      </w:r>
      <w:r>
        <w:rPr>
          <w:szCs w:val="20"/>
          <w:rtl/>
        </w:rPr>
        <w:t>(</w:t>
      </w:r>
      <w:r>
        <w:rPr>
          <w:rFonts w:cs="Miriam" w:hint="cs"/>
          <w:sz w:val="24"/>
          <w:szCs w:val="20"/>
          <w:rtl/>
        </w:rPr>
        <w:t>דעבדה שימור קצת, ושימור מעליא הוא</w:t>
      </w:r>
      <w:r>
        <w:rPr>
          <w:szCs w:val="20"/>
          <w:rtl/>
        </w:rPr>
        <w:t>)</w:t>
      </w:r>
      <w:r>
        <w:rPr>
          <w:rFonts w:hint="cs"/>
          <w:rtl/>
        </w:rPr>
        <w:t xml:space="preserve">, ושמשה את ביתה </w:t>
      </w:r>
      <w:r>
        <w:rPr>
          <w:szCs w:val="20"/>
          <w:rtl/>
        </w:rPr>
        <w:t>(</w:t>
      </w:r>
      <w:r>
        <w:rPr>
          <w:rFonts w:cs="Miriam" w:hint="cs"/>
          <w:sz w:val="24"/>
          <w:szCs w:val="20"/>
          <w:rtl/>
        </w:rPr>
        <w:t>אלא שתוך י"א יום אסור לעשות כן: שלא תבא לידי ספק, שמא תראה לאחר תשמיש ומצטרפין הימים לזיבה ואין טבילתה טבילה</w:t>
      </w:r>
      <w:r>
        <w:rPr>
          <w:szCs w:val="20"/>
          <w:rtl/>
        </w:rPr>
        <w:t>)</w:t>
      </w:r>
      <w:r>
        <w:rPr>
          <w:rFonts w:hint="cs"/>
          <w:rtl/>
        </w:rPr>
        <w:t>, ואחר כך ראתה:</w:t>
      </w:r>
    </w:p>
    <w:p w:rsidR="00671112" w:rsidRDefault="00671112" w:rsidP="00671112">
      <w:pPr>
        <w:rPr>
          <w:rFonts w:hint="cs"/>
          <w:rtl/>
        </w:rPr>
      </w:pPr>
      <w:r>
        <w:rPr>
          <w:rFonts w:hint="cs"/>
          <w:rtl/>
        </w:rPr>
        <w:t xml:space="preserve">בית שמאי אומרים: מטמאין משכב ומושב </w:t>
      </w:r>
      <w:r>
        <w:rPr>
          <w:szCs w:val="20"/>
          <w:rtl/>
        </w:rPr>
        <w:t>(</w:t>
      </w:r>
      <w:r>
        <w:rPr>
          <w:rFonts w:cs="Miriam" w:hint="cs"/>
          <w:sz w:val="24"/>
          <w:szCs w:val="20"/>
          <w:rtl/>
        </w:rPr>
        <w:t xml:space="preserve">ואפילו בועלה </w:t>
      </w:r>
      <w:r>
        <w:rPr>
          <w:rFonts w:cs="Miriam"/>
          <w:sz w:val="24"/>
          <w:szCs w:val="20"/>
          <w:rtl/>
        </w:rPr>
        <w:t>–</w:t>
      </w:r>
      <w:r>
        <w:rPr>
          <w:rFonts w:cs="Miriam" w:hint="cs"/>
          <w:sz w:val="24"/>
          <w:szCs w:val="20"/>
          <w:rtl/>
        </w:rPr>
        <w:t xml:space="preserve"> מדרבנן - גזרו אטו תוך י"א יום</w:t>
      </w:r>
      <w:r>
        <w:rPr>
          <w:szCs w:val="20"/>
          <w:rtl/>
        </w:rPr>
        <w:t>)</w:t>
      </w:r>
      <w:r>
        <w:rPr>
          <w:rtl/>
        </w:rPr>
        <w:t xml:space="preserve"> </w:t>
      </w:r>
      <w:r>
        <w:rPr>
          <w:rFonts w:hint="cs"/>
          <w:rtl/>
        </w:rPr>
        <w:t xml:space="preserve">ופטורין מן הקרבן </w:t>
      </w:r>
      <w:r>
        <w:rPr>
          <w:szCs w:val="20"/>
          <w:rtl/>
        </w:rPr>
        <w:t>(</w:t>
      </w:r>
      <w:r>
        <w:rPr>
          <w:rFonts w:cs="Miriam" w:hint="cs"/>
          <w:sz w:val="24"/>
          <w:szCs w:val="20"/>
          <w:rtl/>
        </w:rPr>
        <w:t>דהא עבדי שימור; ואף על פי שחזרה וראתה - אין מצטרפין לזיבה, שהרי תחילת נדה היא</w:t>
      </w:r>
      <w:r>
        <w:rPr>
          <w:szCs w:val="20"/>
          <w:rtl/>
        </w:rPr>
        <w:t>)</w:t>
      </w:r>
      <w:r>
        <w:rPr>
          <w:rFonts w:hint="cs"/>
          <w:rtl/>
        </w:rPr>
        <w:t xml:space="preserve">, ובית הלל אומרים: הרי זה גרגרן </w:t>
      </w:r>
      <w:r>
        <w:rPr>
          <w:szCs w:val="20"/>
          <w:rtl/>
        </w:rPr>
        <w:t>(</w:t>
      </w:r>
      <w:r>
        <w:rPr>
          <w:rFonts w:cs="Miriam" w:hint="cs"/>
          <w:sz w:val="24"/>
          <w:szCs w:val="20"/>
          <w:rtl/>
        </w:rPr>
        <w:t>ממהר לחטוא: שמא ירגיל בכך תוך י"א, אבל לענין טומאה - טהור</w:t>
      </w:r>
      <w:r>
        <w:rPr>
          <w:szCs w:val="20"/>
          <w:rtl/>
        </w:rPr>
        <w:t>)</w:t>
      </w:r>
      <w:r>
        <w:rPr>
          <w:rFonts w:hint="cs"/>
          <w:rtl/>
        </w:rPr>
        <w:t>;</w:t>
      </w:r>
    </w:p>
    <w:p w:rsidR="00671112" w:rsidRDefault="00671112" w:rsidP="00671112">
      <w:pPr>
        <w:rPr>
          <w:rFonts w:hint="cs"/>
          <w:rtl/>
        </w:rPr>
      </w:pPr>
      <w:r>
        <w:rPr>
          <w:rFonts w:hint="cs"/>
          <w:rtl/>
        </w:rPr>
        <w:t xml:space="preserve">3. ומודים ברואה בתוך י"א יום וטבלה לערב ושמשה - שמטמאין משכב ומושב וחייבין בקרבן </w:t>
      </w:r>
      <w:r>
        <w:rPr>
          <w:szCs w:val="20"/>
          <w:rtl/>
        </w:rPr>
        <w:t>(</w:t>
      </w:r>
      <w:r>
        <w:rPr>
          <w:rFonts w:cs="Miriam" w:hint="cs"/>
          <w:sz w:val="24"/>
          <w:szCs w:val="20"/>
          <w:rtl/>
        </w:rPr>
        <w:t>ואפילו לא תראה למחר, דהא בעי שימור, והרי בעל זבה קטנה</w:t>
      </w:r>
      <w:r>
        <w:rPr>
          <w:szCs w:val="20"/>
          <w:rtl/>
        </w:rPr>
        <w:t>)</w:t>
      </w:r>
      <w:r>
        <w:rPr>
          <w:rFonts w:hint="cs"/>
          <w:rtl/>
        </w:rPr>
        <w:t>;</w:t>
      </w:r>
    </w:p>
    <w:p w:rsidR="00671112" w:rsidRDefault="00671112" w:rsidP="00671112">
      <w:pPr>
        <w:rPr>
          <w:rFonts w:cs="Miriam" w:hint="cs"/>
          <w:sz w:val="24"/>
          <w:szCs w:val="20"/>
          <w:rtl/>
        </w:rPr>
      </w:pPr>
      <w:r>
        <w:rPr>
          <w:rFonts w:hint="cs"/>
          <w:rtl/>
        </w:rPr>
        <w:t xml:space="preserve">4. טבלה ביום שלאחריו </w:t>
      </w:r>
      <w:r>
        <w:rPr>
          <w:szCs w:val="20"/>
          <w:rtl/>
        </w:rPr>
        <w:t>(</w:t>
      </w:r>
      <w:r>
        <w:rPr>
          <w:rFonts w:cs="Miriam" w:hint="cs"/>
          <w:sz w:val="24"/>
          <w:szCs w:val="20"/>
          <w:rtl/>
        </w:rPr>
        <w:t>דעבדה קצת שימור</w:t>
      </w:r>
      <w:r>
        <w:rPr>
          <w:szCs w:val="20"/>
          <w:rtl/>
        </w:rPr>
        <w:t>)</w:t>
      </w:r>
      <w:r>
        <w:rPr>
          <w:rtl/>
        </w:rPr>
        <w:t xml:space="preserve"> </w:t>
      </w:r>
      <w:r>
        <w:rPr>
          <w:rFonts w:hint="cs"/>
          <w:rtl/>
        </w:rPr>
        <w:t xml:space="preserve">ושמשה - הרי זו תרבות רעה </w:t>
      </w:r>
      <w:r>
        <w:rPr>
          <w:szCs w:val="20"/>
          <w:rtl/>
        </w:rPr>
        <w:t>(</w:t>
      </w:r>
      <w:r>
        <w:rPr>
          <w:rFonts w:cs="Miriam" w:hint="cs"/>
          <w:sz w:val="24"/>
          <w:szCs w:val="20"/>
          <w:rtl/>
        </w:rPr>
        <w:t>שמא תראה אחר כן ותצטרף לשלפניו ואין טבילתה טבילה</w:t>
      </w:r>
      <w:r>
        <w:rPr>
          <w:szCs w:val="20"/>
          <w:rtl/>
        </w:rPr>
        <w:t>)</w:t>
      </w:r>
      <w:r>
        <w:rPr>
          <w:rFonts w:hint="cs"/>
          <w:rtl/>
        </w:rPr>
        <w:t xml:space="preserve">, ומגען ובעילתן תלויין </w:t>
      </w:r>
      <w:r>
        <w:rPr>
          <w:szCs w:val="20"/>
          <w:rtl/>
        </w:rPr>
        <w:t>(</w:t>
      </w:r>
      <w:r>
        <w:rPr>
          <w:rFonts w:cs="Miriam" w:hint="cs"/>
          <w:b/>
          <w:bCs/>
          <w:sz w:val="24"/>
          <w:szCs w:val="20"/>
          <w:rtl/>
        </w:rPr>
        <w:t>ומגען</w:t>
      </w:r>
      <w:r>
        <w:rPr>
          <w:rFonts w:cs="Miriam" w:hint="cs"/>
          <w:sz w:val="24"/>
          <w:szCs w:val="20"/>
          <w:rtl/>
        </w:rPr>
        <w:t xml:space="preserve"> - לענין טומאה וטהרה, </w:t>
      </w:r>
      <w:r>
        <w:rPr>
          <w:rFonts w:cs="Miriam" w:hint="cs"/>
          <w:b/>
          <w:bCs/>
          <w:sz w:val="24"/>
          <w:szCs w:val="20"/>
          <w:rtl/>
        </w:rPr>
        <w:t>ובעילתן</w:t>
      </w:r>
      <w:r>
        <w:rPr>
          <w:rFonts w:cs="Miriam" w:hint="cs"/>
          <w:sz w:val="24"/>
          <w:szCs w:val="20"/>
          <w:rtl/>
        </w:rPr>
        <w:t xml:space="preserve"> לענין קרבן </w:t>
      </w:r>
      <w:r>
        <w:rPr>
          <w:rFonts w:cs="Miriam"/>
          <w:sz w:val="24"/>
          <w:szCs w:val="20"/>
          <w:rtl/>
        </w:rPr>
        <w:t>–</w:t>
      </w:r>
      <w:r>
        <w:rPr>
          <w:rFonts w:cs="Miriam" w:hint="cs"/>
          <w:sz w:val="24"/>
          <w:szCs w:val="20"/>
          <w:rtl/>
        </w:rPr>
        <w:t xml:space="preserve"> </w:t>
      </w:r>
      <w:r>
        <w:rPr>
          <w:rFonts w:cs="Miriam" w:hint="cs"/>
          <w:b/>
          <w:bCs/>
          <w:sz w:val="24"/>
          <w:szCs w:val="20"/>
          <w:rtl/>
        </w:rPr>
        <w:t>תלויין</w:t>
      </w:r>
      <w:r>
        <w:rPr>
          <w:rFonts w:cs="Miriam" w:hint="cs"/>
          <w:sz w:val="24"/>
          <w:szCs w:val="20"/>
          <w:rtl/>
        </w:rPr>
        <w:t>: שאם תראה - מגען מגע זבה, וחייבין בקרבן, ואם לא תראה - מגען טהור ובעילתן פטורה</w:t>
      </w:r>
      <w:r>
        <w:rPr>
          <w:szCs w:val="20"/>
          <w:rtl/>
        </w:rPr>
        <w:t>)</w:t>
      </w:r>
      <w:r>
        <w:rPr>
          <w:rFonts w:hint="cs"/>
          <w:rtl/>
        </w:rPr>
        <w:t>.</w:t>
      </w:r>
      <w:r>
        <w:rPr>
          <w:rFonts w:cs="Miriam" w:hint="cs"/>
          <w:sz w:val="24"/>
          <w:szCs w:val="20"/>
          <w:rtl/>
        </w:rPr>
        <w:t xml:space="preserve"> </w:t>
      </w:r>
    </w:p>
    <w:p w:rsidR="00671112" w:rsidRDefault="00671112" w:rsidP="00671112">
      <w:pPr>
        <w:rPr>
          <w:rFonts w:hint="cs"/>
          <w:rtl/>
        </w:rPr>
      </w:pPr>
    </w:p>
    <w:p w:rsidR="00671112" w:rsidRDefault="00671112" w:rsidP="00671112">
      <w:pPr>
        <w:rPr>
          <w:rFonts w:hint="cs"/>
          <w:rtl/>
        </w:rPr>
      </w:pPr>
      <w:r>
        <w:rPr>
          <w:rFonts w:hint="cs"/>
          <w:rtl/>
        </w:rPr>
        <w:t>גמרא:</w:t>
      </w:r>
    </w:p>
    <w:p w:rsidR="00671112" w:rsidRDefault="00671112" w:rsidP="00671112">
      <w:pPr>
        <w:rPr>
          <w:rFonts w:hint="cs"/>
          <w:iCs/>
          <w:rtl/>
        </w:rPr>
      </w:pPr>
      <w:r>
        <w:rPr>
          <w:rFonts w:hint="cs"/>
          <w:rtl/>
        </w:rPr>
        <w:t>תנו רבנן: '</w:t>
      </w:r>
      <w:r>
        <w:rPr>
          <w:rFonts w:hint="cs"/>
          <w:iCs/>
          <w:rtl/>
        </w:rPr>
        <w:t>ושוין בטובלת לילה לזבה, שאינה טבילה</w:t>
      </w:r>
      <w:r>
        <w:rPr>
          <w:szCs w:val="20"/>
          <w:rtl/>
        </w:rPr>
        <w:t xml:space="preserve"> (</w:t>
      </w:r>
      <w:r>
        <w:rPr>
          <w:rFonts w:cs="Miriam" w:hint="cs"/>
          <w:sz w:val="24"/>
          <w:szCs w:val="20"/>
          <w:rtl/>
        </w:rPr>
        <w:t>ואף על פי שחלוקין בית הלל ברואה יום י"א וטבלה לערב שפטורין מן הקרבן, התם - משום דיום י"א לא בעי שימור, הילכך לאו זבה הואי; אבל זבה קטנה של תוך י"א יום בעיא שימור: דאין טבילת לילה עולה עד שתשמור יום המחרת קצת ותטבול</w:t>
      </w:r>
      <w:r>
        <w:rPr>
          <w:szCs w:val="20"/>
          <w:rtl/>
        </w:rPr>
        <w:t>)</w:t>
      </w:r>
      <w:r>
        <w:rPr>
          <w:rFonts w:hint="cs"/>
          <w:iCs/>
          <w:rtl/>
        </w:rPr>
        <w:t xml:space="preserve">, </w:t>
      </w:r>
    </w:p>
    <w:p w:rsidR="00671112" w:rsidRDefault="00671112" w:rsidP="00671112">
      <w:pPr>
        <w:rPr>
          <w:rFonts w:hint="cs"/>
          <w:iCs/>
          <w:rtl/>
        </w:rPr>
      </w:pPr>
      <w:r>
        <w:rPr>
          <w:rFonts w:hint="cs"/>
          <w:iCs/>
          <w:rtl/>
        </w:rPr>
        <w:t xml:space="preserve">ושוין ברואה בתוך י"א יום וטבלה לערב ושמשה שמטמאה משכב ומושב וחייבין בקרבן </w:t>
      </w:r>
      <w:r>
        <w:rPr>
          <w:szCs w:val="20"/>
          <w:rtl/>
        </w:rPr>
        <w:t>(</w:t>
      </w:r>
      <w:r>
        <w:rPr>
          <w:rFonts w:cs="Miriam" w:hint="cs"/>
          <w:sz w:val="24"/>
          <w:szCs w:val="20"/>
          <w:rtl/>
        </w:rPr>
        <w:t>כאילו בועלה ביום ;והך סיפא - פירוש דרישא הוא</w:t>
      </w:r>
      <w:r>
        <w:rPr>
          <w:szCs w:val="20"/>
          <w:rtl/>
        </w:rPr>
        <w:t>)</w:t>
      </w:r>
      <w:r>
        <w:rPr>
          <w:rFonts w:hint="cs"/>
          <w:iCs/>
          <w:rtl/>
        </w:rPr>
        <w:t xml:space="preserve">; </w:t>
      </w:r>
    </w:p>
    <w:p w:rsidR="00671112" w:rsidRDefault="00671112" w:rsidP="00671112">
      <w:pPr>
        <w:rPr>
          <w:rFonts w:hint="cs"/>
          <w:iCs/>
          <w:rtl/>
        </w:rPr>
      </w:pPr>
      <w:r>
        <w:rPr>
          <w:rFonts w:hint="cs"/>
          <w:iCs/>
          <w:rtl/>
        </w:rPr>
        <w:t>לא נחלקו אלא ביום י"א יום, שבית שמאי אומרים מטמאין משכב ומושב וחייבין בקרבן, ובית הלל פוטרין מקרבן;</w:t>
      </w:r>
    </w:p>
    <w:p w:rsidR="00671112" w:rsidRDefault="00671112" w:rsidP="00671112">
      <w:pPr>
        <w:rPr>
          <w:rFonts w:hint="cs"/>
          <w:iCs/>
          <w:rtl/>
        </w:rPr>
      </w:pPr>
      <w:r>
        <w:rPr>
          <w:rFonts w:hint="cs"/>
          <w:iCs/>
          <w:rtl/>
        </w:rPr>
        <w:t xml:space="preserve">אמרו להן בית שמאי לבית הלל: מאי שנא יום י"א מיום תוך י"א? אם שיוה לו לטומאה </w:t>
      </w:r>
      <w:r>
        <w:rPr>
          <w:szCs w:val="20"/>
          <w:rtl/>
        </w:rPr>
        <w:t>(</w:t>
      </w:r>
      <w:r>
        <w:rPr>
          <w:rFonts w:cs="Miriam" w:hint="cs"/>
          <w:sz w:val="24"/>
          <w:szCs w:val="20"/>
          <w:rtl/>
        </w:rPr>
        <w:t>שאתם מודים שמטמאה בועלה משכב ומושב ליל מוצאי י"א</w:t>
      </w:r>
      <w:r>
        <w:rPr>
          <w:szCs w:val="20"/>
          <w:rtl/>
        </w:rPr>
        <w:t>)</w:t>
      </w:r>
      <w:r>
        <w:rPr>
          <w:rFonts w:hint="cs"/>
          <w:iCs/>
          <w:rtl/>
        </w:rPr>
        <w:t>, לא ישוה לו לקרבן?</w:t>
      </w:r>
    </w:p>
    <w:p w:rsidR="00671112" w:rsidRDefault="00671112" w:rsidP="00671112">
      <w:pPr>
        <w:rPr>
          <w:rFonts w:hint="cs"/>
          <w:iCs/>
          <w:rtl/>
        </w:rPr>
      </w:pPr>
      <w:r>
        <w:rPr>
          <w:rFonts w:hint="cs"/>
          <w:iCs/>
          <w:rtl/>
        </w:rPr>
        <w:t xml:space="preserve">אמרו להן בית הלל לבית שמאי: לא! אם אמרת בתוך י"א יום, שכן יום שלאחריו מצטרף עמו לזיבה </w:t>
      </w:r>
      <w:r>
        <w:rPr>
          <w:szCs w:val="20"/>
          <w:rtl/>
        </w:rPr>
        <w:t>(</w:t>
      </w:r>
      <w:r>
        <w:rPr>
          <w:rFonts w:cs="Miriam" w:hint="cs"/>
          <w:sz w:val="24"/>
          <w:szCs w:val="20"/>
          <w:rtl/>
        </w:rPr>
        <w:t>הילכך צריכה לשמור יום המחרת כנגד יום הראייה</w:t>
      </w:r>
      <w:r>
        <w:rPr>
          <w:szCs w:val="20"/>
          <w:rtl/>
        </w:rPr>
        <w:t>)</w:t>
      </w:r>
      <w:r>
        <w:rPr>
          <w:iCs/>
          <w:rtl/>
        </w:rPr>
        <w:t xml:space="preserve"> </w:t>
      </w:r>
      <w:r>
        <w:rPr>
          <w:rFonts w:hint="cs"/>
          <w:iCs/>
          <w:rtl/>
        </w:rPr>
        <w:t>- תאמרו ביום י"א שאין יום שלאחריו שנצטרף עמו לזיבה?</w:t>
      </w:r>
    </w:p>
    <w:p w:rsidR="00671112" w:rsidRDefault="00671112" w:rsidP="00671112">
      <w:pPr>
        <w:rPr>
          <w:rFonts w:hint="cs"/>
          <w:iCs/>
          <w:rtl/>
        </w:rPr>
      </w:pPr>
      <w:r>
        <w:rPr>
          <w:rFonts w:hint="cs"/>
          <w:iCs/>
          <w:rtl/>
        </w:rPr>
        <w:t>אמרו להם בית שמאי: השוו מדותיכם: אם שיוה לו לטומאה ישוה לו לקרבן, ואם לא שיוה לו לקרבן לא ישוה לו לטומאה?</w:t>
      </w:r>
    </w:p>
    <w:p w:rsidR="00671112" w:rsidRDefault="00671112" w:rsidP="00671112">
      <w:pPr>
        <w:rPr>
          <w:rFonts w:cs="Miriam" w:hint="cs"/>
          <w:sz w:val="24"/>
          <w:szCs w:val="20"/>
          <w:rtl/>
        </w:rPr>
      </w:pPr>
      <w:r>
        <w:rPr>
          <w:rFonts w:hint="cs"/>
          <w:iCs/>
          <w:rtl/>
        </w:rPr>
        <w:t xml:space="preserve">אמרו להם בית הלל: אם הביאנוהו לידי טומאה להחמיר </w:t>
      </w:r>
      <w:r>
        <w:rPr>
          <w:szCs w:val="20"/>
          <w:rtl/>
        </w:rPr>
        <w:t>(</w:t>
      </w:r>
      <w:r>
        <w:rPr>
          <w:rFonts w:cs="Miriam" w:hint="cs"/>
          <w:sz w:val="24"/>
          <w:szCs w:val="20"/>
          <w:rtl/>
        </w:rPr>
        <w:t>מדרבנן</w:t>
      </w:r>
      <w:r>
        <w:rPr>
          <w:szCs w:val="20"/>
          <w:rtl/>
        </w:rPr>
        <w:t>)</w:t>
      </w:r>
      <w:r>
        <w:rPr>
          <w:iCs/>
          <w:rtl/>
        </w:rPr>
        <w:t xml:space="preserve"> </w:t>
      </w:r>
      <w:r>
        <w:rPr>
          <w:rFonts w:hint="cs"/>
          <w:iCs/>
          <w:rtl/>
        </w:rPr>
        <w:t xml:space="preserve">- לא נביאהו לידי קרבן להקל </w:t>
      </w:r>
      <w:r>
        <w:rPr>
          <w:szCs w:val="20"/>
          <w:rtl/>
        </w:rPr>
        <w:t>(</w:t>
      </w:r>
      <w:r>
        <w:rPr>
          <w:rFonts w:cs="Miriam" w:hint="cs"/>
          <w:sz w:val="24"/>
          <w:szCs w:val="20"/>
          <w:rtl/>
        </w:rPr>
        <w:t>להביא חולין בעזרה</w:t>
      </w:r>
      <w:r>
        <w:rPr>
          <w:szCs w:val="20"/>
          <w:rtl/>
        </w:rPr>
        <w:t>)</w:t>
      </w:r>
      <w:r>
        <w:rPr>
          <w:rFonts w:hint="cs"/>
          <w:iCs/>
          <w:rtl/>
        </w:rPr>
        <w:t xml:space="preserve">! ועוד: מדבריכם אתם נושכין </w:t>
      </w:r>
      <w:r>
        <w:rPr>
          <w:szCs w:val="20"/>
          <w:rtl/>
        </w:rPr>
        <w:t>(</w:t>
      </w:r>
      <w:r>
        <w:rPr>
          <w:rFonts w:cs="Miriam" w:hint="cs"/>
          <w:sz w:val="24"/>
          <w:szCs w:val="20"/>
          <w:rtl/>
        </w:rPr>
        <w:t>מוקשין</w:t>
      </w:r>
      <w:r>
        <w:rPr>
          <w:szCs w:val="20"/>
          <w:rtl/>
        </w:rPr>
        <w:t>)</w:t>
      </w:r>
      <w:r>
        <w:rPr>
          <w:rFonts w:hint="cs"/>
          <w:iCs/>
          <w:rtl/>
        </w:rPr>
        <w:t>, שאתם אומרין 'טבלה יום שלאחריו ושמשה ואחר כך ראתה - מטמא משכב ומושב ופטורה מן הקרבן' - אף אתם השוו מדותיכם: אם שיוה לו לטומאה - ישוה לו לקרבן, ואם לא שיוה לו לקרבן - לא ישוה לו לטומאה? אלא להחמיר ולא להקל - הכא נמי להחמיר ולא להקל.</w:t>
      </w:r>
      <w:r>
        <w:rPr>
          <w:rFonts w:hint="cs"/>
          <w:rtl/>
        </w:rPr>
        <w:t>'</w:t>
      </w:r>
    </w:p>
    <w:p w:rsidR="00671112" w:rsidRDefault="00671112" w:rsidP="00671112">
      <w:pPr>
        <w:rPr>
          <w:rtl/>
        </w:rPr>
      </w:pPr>
      <w:r>
        <w:rPr>
          <w:rFonts w:hint="cs"/>
          <w:rtl/>
        </w:rPr>
        <w:t xml:space="preserve">אמר רב הונא: משכבה ומושבה שבשני </w:t>
      </w:r>
      <w:r>
        <w:rPr>
          <w:szCs w:val="20"/>
          <w:rtl/>
        </w:rPr>
        <w:t>(</w:t>
      </w:r>
      <w:r>
        <w:rPr>
          <w:rFonts w:cs="Miriam" w:hint="cs"/>
          <w:sz w:val="24"/>
          <w:szCs w:val="20"/>
          <w:rtl/>
        </w:rPr>
        <w:t>לראייתה: הרואה תוך י"א וטבלה יום שלאחריו</w:t>
      </w:r>
      <w:r>
        <w:rPr>
          <w:szCs w:val="20"/>
          <w:rtl/>
        </w:rPr>
        <w:t>)</w:t>
      </w:r>
      <w:r>
        <w:rPr>
          <w:rtl/>
        </w:rPr>
        <w:t xml:space="preserve"> </w:t>
      </w:r>
      <w:r>
        <w:rPr>
          <w:rFonts w:hint="cs"/>
          <w:rtl/>
        </w:rPr>
        <w:t xml:space="preserve">בית שמאי מטמאין אף על פי שטבלה אף על פי שלא ראתה </w:t>
      </w:r>
      <w:r>
        <w:rPr>
          <w:szCs w:val="20"/>
          <w:rtl/>
        </w:rPr>
        <w:t>(</w:t>
      </w:r>
      <w:r>
        <w:rPr>
          <w:rFonts w:cs="Miriam" w:hint="cs"/>
          <w:sz w:val="24"/>
          <w:szCs w:val="20"/>
          <w:rtl/>
        </w:rPr>
        <w:t>לבית שמאי דמחמירי, ומטמאין משכב ומושב מדרבנן לאחר טבילה ואפילו לא ראתה</w:t>
      </w:r>
      <w:r>
        <w:rPr>
          <w:szCs w:val="20"/>
          <w:rtl/>
        </w:rPr>
        <w:t>)</w:t>
      </w:r>
      <w:r>
        <w:rPr>
          <w:rFonts w:hint="cs"/>
          <w:rtl/>
        </w:rPr>
        <w:t xml:space="preserve">; מאי טעמא? - כיון דאילו חזיא מטמאה </w:t>
      </w:r>
      <w:r>
        <w:rPr>
          <w:szCs w:val="20"/>
          <w:rtl/>
        </w:rPr>
        <w:t>(</w:t>
      </w:r>
      <w:r>
        <w:rPr>
          <w:rFonts w:cs="Miriam" w:hint="cs"/>
          <w:sz w:val="24"/>
          <w:szCs w:val="20"/>
          <w:rtl/>
        </w:rPr>
        <w:t>למפרע מדאורייתא, שהרי מצטרף לזיבה</w:t>
      </w:r>
      <w:r>
        <w:rPr>
          <w:szCs w:val="20"/>
          <w:rtl/>
        </w:rPr>
        <w:t>)</w:t>
      </w:r>
      <w:r>
        <w:rPr>
          <w:rtl/>
        </w:rPr>
        <w:t xml:space="preserve"> </w:t>
      </w:r>
      <w:r>
        <w:rPr>
          <w:rFonts w:hint="cs"/>
          <w:rtl/>
        </w:rPr>
        <w:t xml:space="preserve">השתא </w:t>
      </w:r>
      <w:r>
        <w:rPr>
          <w:szCs w:val="20"/>
          <w:rtl/>
        </w:rPr>
        <w:t>(</w:t>
      </w:r>
      <w:r>
        <w:rPr>
          <w:rFonts w:cs="Miriam" w:hint="cs"/>
          <w:sz w:val="24"/>
          <w:szCs w:val="20"/>
          <w:rtl/>
        </w:rPr>
        <w:t>כי לא חזיא</w:t>
      </w:r>
      <w:r>
        <w:rPr>
          <w:szCs w:val="20"/>
          <w:rtl/>
        </w:rPr>
        <w:t>)</w:t>
      </w:r>
      <w:r>
        <w:rPr>
          <w:rtl/>
        </w:rPr>
        <w:t xml:space="preserve"> </w:t>
      </w:r>
      <w:r>
        <w:rPr>
          <w:rFonts w:hint="cs"/>
          <w:rtl/>
        </w:rPr>
        <w:t xml:space="preserve">נמי מטמיא </w:t>
      </w:r>
      <w:r>
        <w:rPr>
          <w:szCs w:val="20"/>
          <w:rtl/>
        </w:rPr>
        <w:t>(</w:t>
      </w:r>
      <w:r>
        <w:rPr>
          <w:rFonts w:cs="Miriam" w:hint="cs"/>
          <w:sz w:val="24"/>
          <w:szCs w:val="20"/>
          <w:rtl/>
        </w:rPr>
        <w:t>נמי גזרינן מדרבנן אטו ראתה</w:t>
      </w:r>
      <w:r>
        <w:rPr>
          <w:szCs w:val="20"/>
          <w:rtl/>
        </w:rPr>
        <w:t>)</w:t>
      </w:r>
      <w:r>
        <w:rPr>
          <w:rFonts w:hint="cs"/>
          <w:rtl/>
        </w:rPr>
        <w:t>.</w:t>
      </w:r>
    </w:p>
    <w:p w:rsidR="00671112" w:rsidRDefault="00671112" w:rsidP="00671112">
      <w:pPr>
        <w:bidi w:val="0"/>
        <w:rPr>
          <w:rFonts w:hint="cs"/>
          <w:rtl/>
        </w:rPr>
      </w:pPr>
      <w:r>
        <w:rPr>
          <w:rFonts w:hint="cs"/>
          <w:rtl/>
        </w:rPr>
        <w:t>אמר רב יוסף: מאי קא משמע לן? תנינא: '</w:t>
      </w:r>
      <w:r>
        <w:rPr>
          <w:rFonts w:hint="cs"/>
          <w:i/>
          <w:iCs/>
          <w:rtl/>
        </w:rPr>
        <w:t xml:space="preserve">טבלה יום שלאחריו </w:t>
      </w:r>
      <w:r>
        <w:rPr>
          <w:szCs w:val="20"/>
          <w:rtl/>
        </w:rPr>
        <w:t>(</w:t>
      </w:r>
      <w:r>
        <w:rPr>
          <w:rFonts w:cs="Miriam" w:hint="cs"/>
          <w:sz w:val="24"/>
          <w:szCs w:val="20"/>
          <w:rtl/>
        </w:rPr>
        <w:t>יום י"ב, שאינו מצטרף</w:t>
      </w:r>
      <w:r>
        <w:rPr>
          <w:szCs w:val="20"/>
          <w:rtl/>
        </w:rPr>
        <w:t>)</w:t>
      </w:r>
      <w:r>
        <w:rPr>
          <w:i/>
          <w:iCs/>
          <w:rtl/>
        </w:rPr>
        <w:t xml:space="preserve"> </w:t>
      </w:r>
      <w:r>
        <w:rPr>
          <w:rFonts w:hint="cs"/>
          <w:i/>
          <w:iCs/>
          <w:rtl/>
        </w:rPr>
        <w:t>ושמשה את ביתה ואחר כך ראתה: בית שמאי אומרים: מטמאה משכבות ומושבות ופטורה מן הקרבן</w:t>
      </w:r>
      <w:r>
        <w:rPr>
          <w:rFonts w:hint="cs"/>
          <w:rtl/>
        </w:rPr>
        <w:t xml:space="preserve">' </w:t>
      </w:r>
      <w:r>
        <w:rPr>
          <w:szCs w:val="20"/>
          <w:rtl/>
        </w:rPr>
        <w:t>(</w:t>
      </w:r>
      <w:r>
        <w:rPr>
          <w:rFonts w:cs="Miriam" w:hint="cs"/>
          <w:sz w:val="24"/>
          <w:szCs w:val="20"/>
          <w:rtl/>
        </w:rPr>
        <w:t>וקסלקא דעתא האי 'ראתה' דלאחריו - כאילו לא ראתה תוך י"א דמיא, דהא עכשיו היא מטמאה מתחילת נדה ואינה פוסלת טבילה של שחרית, והך טומאה - מדרבנן היא: דגזרינן י"ב אטו י"א - הכי נמי גזרינן לא ראתה אטו ראתה</w:t>
      </w:r>
      <w:r>
        <w:rPr>
          <w:szCs w:val="20"/>
          <w:rtl/>
        </w:rPr>
        <w:t>)</w:t>
      </w:r>
      <w:r>
        <w:rPr>
          <w:rFonts w:hint="cs"/>
          <w:rtl/>
        </w:rPr>
        <w:t>!?</w:t>
      </w:r>
    </w:p>
    <w:p w:rsidR="00671112" w:rsidRDefault="00671112" w:rsidP="00671112">
      <w:pPr>
        <w:rPr>
          <w:rFonts w:hint="cs"/>
          <w:rtl/>
        </w:rPr>
      </w:pPr>
      <w:r>
        <w:rPr>
          <w:rFonts w:hint="cs"/>
          <w:rtl/>
        </w:rPr>
        <w:t>אמר רב כהנא: ראתה שאני.</w:t>
      </w:r>
    </w:p>
    <w:p w:rsidR="00671112" w:rsidRDefault="00671112" w:rsidP="00671112">
      <w:pPr>
        <w:rPr>
          <w:rFonts w:hint="cs"/>
          <w:rtl/>
        </w:rPr>
      </w:pPr>
      <w:r>
        <w:rPr>
          <w:rFonts w:hint="cs"/>
          <w:rtl/>
        </w:rPr>
        <w:t xml:space="preserve">אמר רב יוסף: וכי ראתה מאי הוי? ראייה דנדה היא </w:t>
      </w:r>
      <w:r>
        <w:rPr>
          <w:szCs w:val="20"/>
          <w:rtl/>
        </w:rPr>
        <w:t>(</w:t>
      </w:r>
      <w:r>
        <w:rPr>
          <w:rFonts w:cs="Miriam" w:hint="cs"/>
          <w:sz w:val="24"/>
          <w:szCs w:val="20"/>
          <w:rtl/>
        </w:rPr>
        <w:t xml:space="preserve">ואינה מצטרפת, אלא מעכשיו מטמאה, וטומאת מעת לעת הוא דאיכא עליה, וטומאת מעת לעת אינה מטמאה את בועלה?! אלא משום דגזרינן יום שלאחר י"א אטו תוך י"א דאורייתא - הכי נמי תוך י"א כי לא ראתה בשני </w:t>
      </w:r>
      <w:r>
        <w:rPr>
          <w:rFonts w:ascii="Courier New" w:hAnsi="Courier New" w:cs="Courier New" w:hint="cs"/>
          <w:sz w:val="16"/>
          <w:szCs w:val="16"/>
          <w:rtl/>
        </w:rPr>
        <w:t>[כלומר: לא ראתה פעם נוספת]</w:t>
      </w:r>
      <w:r>
        <w:rPr>
          <w:rFonts w:cs="Miriam" w:hint="cs"/>
          <w:sz w:val="24"/>
          <w:szCs w:val="20"/>
          <w:rtl/>
        </w:rPr>
        <w:t xml:space="preserve"> אחר טבילתה - גזרינן אטו ראתה</w:t>
      </w:r>
      <w:r>
        <w:rPr>
          <w:szCs w:val="20"/>
          <w:rtl/>
        </w:rPr>
        <w:t>)</w:t>
      </w:r>
      <w:r>
        <w:rPr>
          <w:rFonts w:hint="cs"/>
          <w:rtl/>
        </w:rPr>
        <w:t>!?</w:t>
      </w:r>
    </w:p>
    <w:p w:rsidR="00671112" w:rsidRDefault="00671112" w:rsidP="00671112">
      <w:pPr>
        <w:rPr>
          <w:rFonts w:hint="cs"/>
          <w:rtl/>
        </w:rPr>
      </w:pPr>
      <w:r>
        <w:rPr>
          <w:rFonts w:hint="cs"/>
          <w:rtl/>
        </w:rPr>
        <w:t xml:space="preserve">אמר ליה אביי לרב יוסף: רב כהנא </w:t>
      </w:r>
      <w:r>
        <w:rPr>
          <w:szCs w:val="20"/>
          <w:rtl/>
        </w:rPr>
        <w:t>(</w:t>
      </w:r>
      <w:r>
        <w:rPr>
          <w:rFonts w:cs="Miriam" w:hint="cs"/>
          <w:sz w:val="24"/>
          <w:szCs w:val="20"/>
          <w:rtl/>
        </w:rPr>
        <w:t>דאמר 'ראתה שאני'</w:t>
      </w:r>
      <w:r>
        <w:rPr>
          <w:szCs w:val="20"/>
          <w:rtl/>
        </w:rPr>
        <w:t>)</w:t>
      </w:r>
      <w:r>
        <w:rPr>
          <w:rFonts w:hint="cs"/>
          <w:rtl/>
        </w:rPr>
        <w:t xml:space="preserve">, הכי קא קשיא ליה: בשלמא היכא דראתה גזרינן ראייה דנדה אטו ראייה דזבה אלא היכא דלא ראתה מאי נגזר בה </w:t>
      </w:r>
      <w:r>
        <w:rPr>
          <w:szCs w:val="20"/>
          <w:rtl/>
        </w:rPr>
        <w:t>(</w:t>
      </w:r>
      <w:r>
        <w:rPr>
          <w:rFonts w:cs="Miriam" w:hint="cs"/>
          <w:sz w:val="24"/>
          <w:szCs w:val="20"/>
          <w:rtl/>
        </w:rPr>
        <w:t xml:space="preserve">הכי קא קשיא ליה: אף על גב דהך טומאה מדרבנן, </w:t>
      </w:r>
      <w:r>
        <w:rPr>
          <w:rFonts w:cs="Miriam" w:hint="cs"/>
          <w:sz w:val="24"/>
          <w:szCs w:val="20"/>
          <w:u w:val="single"/>
          <w:rtl/>
        </w:rPr>
        <w:t>ליכא למימר</w:t>
      </w:r>
      <w:r>
        <w:rPr>
          <w:rFonts w:cs="Miriam" w:hint="cs"/>
          <w:sz w:val="24"/>
          <w:szCs w:val="20"/>
          <w:rtl/>
        </w:rPr>
        <w:t xml:space="preserve"> דכי היכי דגזרי בית שמאי ראייה שניה דלאחר י"א אטו ראייה שניה תוך י"א - הכי נמי נגזור לא ראתה אטו ראתה' </w:t>
      </w:r>
      <w:r>
        <w:rPr>
          <w:rFonts w:ascii="Courier New" w:hAnsi="Courier New" w:cs="Courier New" w:hint="cs"/>
          <w:sz w:val="16"/>
          <w:szCs w:val="16"/>
          <w:rtl/>
        </w:rPr>
        <w:t>[את זה אי אפשר לומר, שהרי]</w:t>
      </w:r>
      <w:r>
        <w:rPr>
          <w:rFonts w:cs="Miriam" w:hint="cs"/>
          <w:sz w:val="24"/>
          <w:szCs w:val="20"/>
          <w:rtl/>
        </w:rPr>
        <w:t xml:space="preserve"> דראייה בראייה מיחלפא, ראתה בלא ראתה לא מיחלפא</w:t>
      </w:r>
      <w:r>
        <w:rPr>
          <w:szCs w:val="20"/>
          <w:rtl/>
        </w:rPr>
        <w:t>)</w:t>
      </w:r>
      <w:r>
        <w:rPr>
          <w:rFonts w:hint="cs"/>
          <w:rtl/>
        </w:rPr>
        <w:t xml:space="preserve">?! ועוד תנן </w:t>
      </w:r>
      <w:r>
        <w:rPr>
          <w:szCs w:val="20"/>
          <w:rtl/>
        </w:rPr>
        <w:t>(</w:t>
      </w:r>
      <w:r>
        <w:rPr>
          <w:rFonts w:cs="Miriam" w:hint="cs"/>
          <w:sz w:val="24"/>
          <w:szCs w:val="20"/>
          <w:rtl/>
        </w:rPr>
        <w:t>דלא כרב הונא</w:t>
      </w:r>
      <w:r>
        <w:rPr>
          <w:szCs w:val="20"/>
          <w:rtl/>
        </w:rPr>
        <w:t>)</w:t>
      </w:r>
      <w:r>
        <w:rPr>
          <w:rtl/>
        </w:rPr>
        <w:t xml:space="preserve"> </w:t>
      </w:r>
      <w:r>
        <w:rPr>
          <w:rFonts w:cs="Miriam"/>
          <w:szCs w:val="16"/>
          <w:rtl/>
        </w:rPr>
        <w:t>[</w:t>
      </w:r>
      <w:r>
        <w:rPr>
          <w:rFonts w:cs="Miriam" w:hint="cs"/>
          <w:szCs w:val="16"/>
          <w:rtl/>
        </w:rPr>
        <w:t>זבים</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 תוספתא זבים פ"א מ"א</w:t>
      </w:r>
      <w:r>
        <w:rPr>
          <w:rStyle w:val="ae"/>
          <w:rFonts w:cs="Miriam"/>
          <w:szCs w:val="16"/>
          <w:rtl/>
        </w:rPr>
        <w:footnoteReference w:id="1"/>
      </w:r>
      <w:r>
        <w:rPr>
          <w:rFonts w:cs="Miriam"/>
          <w:szCs w:val="16"/>
          <w:rtl/>
        </w:rPr>
        <w:t>]</w:t>
      </w:r>
      <w:r>
        <w:rPr>
          <w:rFonts w:hint="cs"/>
          <w:rtl/>
        </w:rPr>
        <w:t>: '</w:t>
      </w:r>
      <w:r>
        <w:rPr>
          <w:rFonts w:hint="cs"/>
          <w:i/>
          <w:iCs/>
          <w:rtl/>
        </w:rPr>
        <w:t xml:space="preserve">הרואה ראייה אחת של זוב </w:t>
      </w:r>
      <w:r>
        <w:rPr>
          <w:sz w:val="24"/>
          <w:szCs w:val="20"/>
          <w:rtl/>
        </w:rPr>
        <w:t>(</w:t>
      </w:r>
      <w:r>
        <w:rPr>
          <w:rFonts w:cs="Miriam" w:hint="cs"/>
          <w:sz w:val="24"/>
          <w:szCs w:val="20"/>
          <w:rtl/>
        </w:rPr>
        <w:t>באיש מיירי</w:t>
      </w:r>
      <w:r>
        <w:rPr>
          <w:sz w:val="24"/>
          <w:szCs w:val="20"/>
          <w:rtl/>
        </w:rPr>
        <w:t>)</w:t>
      </w:r>
      <w:r>
        <w:rPr>
          <w:rFonts w:hint="cs"/>
          <w:i/>
          <w:iCs/>
          <w:rtl/>
        </w:rPr>
        <w:t xml:space="preserve">, בית שמאי אומרים: כשומרת יום כנגד יום </w:t>
      </w:r>
      <w:r>
        <w:rPr>
          <w:sz w:val="24"/>
          <w:szCs w:val="20"/>
          <w:rtl/>
        </w:rPr>
        <w:t>(</w:t>
      </w:r>
      <w:r>
        <w:rPr>
          <w:rFonts w:cs="Miriam" w:hint="cs"/>
          <w:sz w:val="24"/>
          <w:szCs w:val="20"/>
          <w:rtl/>
        </w:rPr>
        <w:t>בשני שלה: שמגעה תלוי אחר טבילה - אף זה מגעו תלוי אם טבל לאחר ראייה ונגע במעשר - מגעו תלוי: שמא יראה ראייה שניה ומצטרף לזיבה</w:t>
      </w:r>
      <w:r>
        <w:rPr>
          <w:sz w:val="24"/>
          <w:szCs w:val="20"/>
          <w:rtl/>
        </w:rPr>
        <w:t>)</w:t>
      </w:r>
      <w:r>
        <w:rPr>
          <w:rFonts w:hint="cs"/>
          <w:i/>
          <w:iCs/>
          <w:rtl/>
        </w:rPr>
        <w:t xml:space="preserve">, ובית הלל אומרים: כבעל קרי </w:t>
      </w:r>
      <w:r>
        <w:rPr>
          <w:sz w:val="24"/>
          <w:szCs w:val="20"/>
          <w:rtl/>
        </w:rPr>
        <w:t>(</w:t>
      </w:r>
      <w:r>
        <w:rPr>
          <w:rFonts w:cs="Miriam" w:hint="cs"/>
          <w:sz w:val="24"/>
          <w:szCs w:val="20"/>
          <w:rtl/>
        </w:rPr>
        <w:t>וטהור למעשר לאחר טבילה מיד</w:t>
      </w:r>
      <w:r>
        <w:rPr>
          <w:sz w:val="24"/>
          <w:szCs w:val="20"/>
          <w:rtl/>
        </w:rPr>
        <w:t>)</w:t>
      </w:r>
      <w:r>
        <w:rPr>
          <w:rFonts w:hint="cs"/>
          <w:rtl/>
        </w:rPr>
        <w:t xml:space="preserve">' </w:t>
      </w:r>
      <w:r>
        <w:rPr>
          <w:szCs w:val="20"/>
          <w:rtl/>
        </w:rPr>
        <w:t>(</w:t>
      </w:r>
      <w:r>
        <w:rPr>
          <w:rFonts w:cs="Miriam" w:hint="cs"/>
          <w:sz w:val="24"/>
          <w:szCs w:val="20"/>
          <w:rtl/>
        </w:rPr>
        <w:t>קתני מיהא לבית שמאי: שומרת יום וזב בראייה ראשונה - שוין</w:t>
      </w:r>
      <w:r>
        <w:rPr>
          <w:szCs w:val="20"/>
          <w:rtl/>
        </w:rPr>
        <w:t>)</w:t>
      </w:r>
    </w:p>
    <w:p w:rsidR="00671112" w:rsidRDefault="00671112" w:rsidP="00671112">
      <w:pPr>
        <w:rPr>
          <w:rFonts w:hint="cs"/>
          <w:rtl/>
        </w:rPr>
      </w:pPr>
    </w:p>
    <w:p w:rsidR="00671112" w:rsidRDefault="00671112" w:rsidP="00671112">
      <w:pPr>
        <w:rPr>
          <w:rtl/>
        </w:rPr>
      </w:pPr>
      <w:r>
        <w:rPr>
          <w:rtl/>
        </w:rPr>
        <w:t>(</w:t>
      </w:r>
      <w:r>
        <w:rPr>
          <w:rFonts w:hint="cs"/>
          <w:rtl/>
        </w:rPr>
        <w:t>נדה עב,ב</w:t>
      </w:r>
      <w:r>
        <w:rPr>
          <w:rtl/>
        </w:rPr>
        <w:t>)</w:t>
      </w:r>
    </w:p>
    <w:p w:rsidR="00671112" w:rsidRDefault="00671112" w:rsidP="00671112">
      <w:pPr>
        <w:rPr>
          <w:rFonts w:hint="cs"/>
          <w:rtl/>
        </w:rPr>
      </w:pPr>
      <w:r>
        <w:rPr>
          <w:rFonts w:hint="cs"/>
          <w:rtl/>
        </w:rPr>
        <w:t xml:space="preserve">ותניא </w:t>
      </w:r>
      <w:r>
        <w:rPr>
          <w:rFonts w:cs="Miriam"/>
          <w:szCs w:val="16"/>
          <w:rtl/>
        </w:rPr>
        <w:t>[</w:t>
      </w:r>
      <w:r>
        <w:rPr>
          <w:rFonts w:cs="Miriam" w:hint="cs"/>
          <w:szCs w:val="16"/>
          <w:rtl/>
        </w:rPr>
        <w:t>תוספתא זבים</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hint="cs"/>
          <w:rtl/>
        </w:rPr>
        <w:t>: '</w:t>
      </w:r>
      <w:r>
        <w:rPr>
          <w:rFonts w:hint="cs"/>
          <w:iCs/>
          <w:rtl/>
        </w:rPr>
        <w:t xml:space="preserve">המסיט את הראייה </w:t>
      </w:r>
      <w:r>
        <w:rPr>
          <w:szCs w:val="20"/>
          <w:rtl/>
        </w:rPr>
        <w:t>(</w:t>
      </w:r>
      <w:r>
        <w:rPr>
          <w:rFonts w:cs="Miriam" w:hint="cs"/>
          <w:sz w:val="24"/>
          <w:szCs w:val="20"/>
          <w:rtl/>
        </w:rPr>
        <w:t>טהור שהסיט את הטפה ראשונה</w:t>
      </w:r>
      <w:r>
        <w:rPr>
          <w:szCs w:val="20"/>
          <w:rtl/>
        </w:rPr>
        <w:t>)</w:t>
      </w:r>
      <w:r>
        <w:rPr>
          <w:rFonts w:hint="cs"/>
          <w:iCs/>
          <w:rtl/>
        </w:rPr>
        <w:t xml:space="preserve">: בית שמאי אומרים תולין </w:t>
      </w:r>
      <w:r>
        <w:rPr>
          <w:szCs w:val="20"/>
          <w:rtl/>
        </w:rPr>
        <w:t>(</w:t>
      </w:r>
      <w:r>
        <w:rPr>
          <w:rFonts w:cs="Miriam" w:hint="cs"/>
          <w:sz w:val="24"/>
          <w:szCs w:val="20"/>
          <w:rtl/>
        </w:rPr>
        <w:t>אם יחזור הזב ויראה היום שנים נמצא זב גמור למפרע וזוב מטמא במשא</w:t>
      </w:r>
      <w:r>
        <w:rPr>
          <w:szCs w:val="20"/>
          <w:rtl/>
        </w:rPr>
        <w:t>)</w:t>
      </w:r>
      <w:r>
        <w:rPr>
          <w:rFonts w:hint="cs"/>
          <w:iCs/>
          <w:rtl/>
        </w:rPr>
        <w:t xml:space="preserve">, ובית הלל מטהרין </w:t>
      </w:r>
      <w:r>
        <w:rPr>
          <w:szCs w:val="20"/>
          <w:rtl/>
        </w:rPr>
        <w:t>(</w:t>
      </w:r>
      <w:r>
        <w:rPr>
          <w:rFonts w:cs="Miriam" w:hint="cs"/>
          <w:sz w:val="24"/>
          <w:szCs w:val="20"/>
          <w:rtl/>
        </w:rPr>
        <w:t>כמסיט את הקרי, דלא מטמא במשא</w:t>
      </w:r>
      <w:r>
        <w:rPr>
          <w:szCs w:val="20"/>
          <w:rtl/>
        </w:rPr>
        <w:t>)</w:t>
      </w:r>
      <w:r>
        <w:rPr>
          <w:rFonts w:hint="cs"/>
          <w:iCs/>
          <w:rtl/>
        </w:rPr>
        <w:t>; משכבות ומושבות שבין ראייה ראשונה לראייה שנייה: בית שמאי תולין, ובית הלל מטהרין</w:t>
      </w:r>
      <w:r>
        <w:rPr>
          <w:rFonts w:hint="cs"/>
          <w:rtl/>
        </w:rPr>
        <w:t xml:space="preserve">'; וקתני רישא </w:t>
      </w:r>
      <w:r>
        <w:rPr>
          <w:rFonts w:cs="Miriam"/>
          <w:szCs w:val="16"/>
          <w:rtl/>
        </w:rPr>
        <w:t>[</w:t>
      </w:r>
      <w:r>
        <w:rPr>
          <w:rFonts w:cs="Miriam" w:hint="cs"/>
          <w:szCs w:val="16"/>
          <w:rtl/>
        </w:rPr>
        <w:t>תוספתא זבים</w:t>
      </w:r>
      <w:r>
        <w:rPr>
          <w:rFonts w:cs="Miriam"/>
          <w:szCs w:val="16"/>
          <w:rtl/>
        </w:rPr>
        <w:t xml:space="preserve"> פ"</w:t>
      </w:r>
      <w:r>
        <w:rPr>
          <w:rFonts w:cs="Miriam" w:hint="cs"/>
          <w:szCs w:val="16"/>
          <w:rtl/>
        </w:rPr>
        <w:t>א</w:t>
      </w:r>
      <w:r>
        <w:rPr>
          <w:rFonts w:cs="Miriam"/>
          <w:szCs w:val="16"/>
          <w:rtl/>
        </w:rPr>
        <w:t xml:space="preserve"> מ"</w:t>
      </w:r>
      <w:r>
        <w:rPr>
          <w:rFonts w:cs="Miriam" w:hint="cs"/>
          <w:szCs w:val="16"/>
          <w:rtl/>
        </w:rPr>
        <w:t>א</w:t>
      </w:r>
      <w:r>
        <w:rPr>
          <w:rFonts w:cs="Miriam"/>
          <w:szCs w:val="16"/>
          <w:rtl/>
        </w:rPr>
        <w:t>]</w:t>
      </w:r>
      <w:r>
        <w:rPr>
          <w:rFonts w:hint="cs"/>
          <w:rtl/>
        </w:rPr>
        <w:t>: '</w:t>
      </w:r>
      <w:r>
        <w:rPr>
          <w:rFonts w:hint="cs"/>
          <w:i/>
          <w:iCs/>
          <w:rtl/>
        </w:rPr>
        <w:t>הרואה ראייה אחת של זוב: בית שמאי אומרים: כשומרת יום כנגד יום</w:t>
      </w:r>
      <w:r>
        <w:rPr>
          <w:rFonts w:hint="cs"/>
          <w:rtl/>
        </w:rPr>
        <w:t xml:space="preserve">', אלמא </w:t>
      </w:r>
      <w:r>
        <w:rPr>
          <w:szCs w:val="20"/>
          <w:rtl/>
        </w:rPr>
        <w:t>(</w:t>
      </w:r>
      <w:r>
        <w:rPr>
          <w:rFonts w:cs="Miriam" w:hint="cs"/>
          <w:sz w:val="24"/>
          <w:szCs w:val="20"/>
          <w:rtl/>
        </w:rPr>
        <w:t xml:space="preserve">מדמקשי </w:t>
      </w:r>
      <w:r>
        <w:rPr>
          <w:rFonts w:ascii="Courier New" w:hAnsi="Courier New" w:cs="Courier New" w:hint="cs"/>
          <w:sz w:val="16"/>
          <w:szCs w:val="16"/>
          <w:rtl/>
        </w:rPr>
        <w:t>[מלשון היקש]</w:t>
      </w:r>
      <w:r>
        <w:rPr>
          <w:rFonts w:cs="Miriam" w:hint="cs"/>
          <w:sz w:val="24"/>
          <w:szCs w:val="20"/>
          <w:rtl/>
        </w:rPr>
        <w:t xml:space="preserve"> בית שמאי ראייה ראשונה לשומרת יום, וקתני '</w:t>
      </w:r>
      <w:r>
        <w:rPr>
          <w:rFonts w:cs="Miriam" w:hint="cs"/>
          <w:i/>
          <w:iCs/>
          <w:sz w:val="24"/>
          <w:szCs w:val="20"/>
          <w:rtl/>
        </w:rPr>
        <w:t>משכב ומושב של בין ראייה ראשונה לשניה תולין</w:t>
      </w:r>
      <w:r>
        <w:rPr>
          <w:rFonts w:cs="Miriam" w:hint="cs"/>
          <w:sz w:val="24"/>
          <w:szCs w:val="20"/>
          <w:rtl/>
        </w:rPr>
        <w:t>'</w:t>
      </w:r>
      <w:r>
        <w:rPr>
          <w:szCs w:val="20"/>
          <w:rtl/>
        </w:rPr>
        <w:t>)</w:t>
      </w:r>
      <w:r>
        <w:rPr>
          <w:rtl/>
        </w:rPr>
        <w:t xml:space="preserve"> </w:t>
      </w:r>
      <w:r>
        <w:rPr>
          <w:rFonts w:hint="cs"/>
          <w:rtl/>
        </w:rPr>
        <w:t xml:space="preserve">- </w:t>
      </w:r>
      <w:r>
        <w:rPr>
          <w:szCs w:val="20"/>
          <w:rtl/>
        </w:rPr>
        <w:t>(</w:t>
      </w:r>
      <w:r>
        <w:rPr>
          <w:rFonts w:cs="Miriam" w:hint="cs"/>
          <w:sz w:val="24"/>
          <w:szCs w:val="20"/>
          <w:rtl/>
        </w:rPr>
        <w:t>אלמא</w:t>
      </w:r>
      <w:r>
        <w:rPr>
          <w:szCs w:val="20"/>
          <w:rtl/>
        </w:rPr>
        <w:t>)</w:t>
      </w:r>
      <w:r>
        <w:rPr>
          <w:rtl/>
        </w:rPr>
        <w:t xml:space="preserve"> </w:t>
      </w:r>
      <w:r>
        <w:rPr>
          <w:rFonts w:hint="cs"/>
          <w:rtl/>
        </w:rPr>
        <w:t xml:space="preserve">שומרת יום כנגד יום לבית שמאי </w:t>
      </w:r>
      <w:r>
        <w:rPr>
          <w:szCs w:val="20"/>
          <w:rtl/>
        </w:rPr>
        <w:t>(</w:t>
      </w:r>
      <w:r>
        <w:rPr>
          <w:rFonts w:cs="Miriam" w:hint="cs"/>
          <w:sz w:val="24"/>
          <w:szCs w:val="20"/>
          <w:rtl/>
        </w:rPr>
        <w:t>משכב ומושב דשומרת יום בַּשֵּׁנִי שלה</w:t>
      </w:r>
      <w:r>
        <w:rPr>
          <w:szCs w:val="20"/>
          <w:rtl/>
        </w:rPr>
        <w:t>)</w:t>
      </w:r>
      <w:r>
        <w:rPr>
          <w:rtl/>
        </w:rPr>
        <w:t xml:space="preserve"> </w:t>
      </w:r>
      <w:r>
        <w:rPr>
          <w:rFonts w:hint="cs"/>
          <w:rtl/>
        </w:rPr>
        <w:t xml:space="preserve">תולין! </w:t>
      </w:r>
      <w:r>
        <w:rPr>
          <w:szCs w:val="20"/>
          <w:rtl/>
        </w:rPr>
        <w:t>(</w:t>
      </w:r>
      <w:r>
        <w:rPr>
          <w:rFonts w:cs="Miriam" w:hint="cs"/>
          <w:sz w:val="24"/>
          <w:szCs w:val="20"/>
          <w:rtl/>
        </w:rPr>
        <w:t xml:space="preserve">ואם לא תראה </w:t>
      </w:r>
      <w:r>
        <w:rPr>
          <w:rFonts w:cs="Miriam"/>
          <w:sz w:val="24"/>
          <w:szCs w:val="20"/>
          <w:rtl/>
        </w:rPr>
        <w:t>–</w:t>
      </w:r>
      <w:r>
        <w:rPr>
          <w:rFonts w:cs="Miriam" w:hint="cs"/>
          <w:sz w:val="24"/>
          <w:szCs w:val="20"/>
          <w:rtl/>
        </w:rPr>
        <w:t xml:space="preserve"> טהורה; ודוקא בַּשֵּׁנִי, אבל בראשון לא סלקא לה טבילה עד שתשמור קצת שני, וכל זמן שלא טבלה </w:t>
      </w:r>
      <w:r>
        <w:rPr>
          <w:rFonts w:cs="Courier New" w:hint="cs"/>
          <w:sz w:val="24"/>
          <w:szCs w:val="16"/>
          <w:rtl/>
        </w:rPr>
        <w:t>[בשני]</w:t>
      </w:r>
      <w:r>
        <w:rPr>
          <w:rFonts w:cs="Miriam" w:hint="cs"/>
          <w:sz w:val="24"/>
          <w:szCs w:val="20"/>
          <w:rtl/>
        </w:rPr>
        <w:t xml:space="preserve"> - זבה היא;</w:t>
      </w:r>
      <w:r>
        <w:rPr>
          <w:szCs w:val="20"/>
          <w:rtl/>
        </w:rPr>
        <w:t>)</w:t>
      </w:r>
    </w:p>
    <w:p w:rsidR="00671112" w:rsidRDefault="00671112" w:rsidP="00671112">
      <w:pPr>
        <w:rPr>
          <w:rFonts w:hint="cs"/>
          <w:rtl/>
        </w:rPr>
      </w:pPr>
      <w:r>
        <w:rPr>
          <w:rFonts w:hint="cs"/>
          <w:rtl/>
        </w:rPr>
        <w:t>לא תימא 'שומרת יום כנגד יום' אלא אימא '</w:t>
      </w:r>
      <w:r>
        <w:rPr>
          <w:rFonts w:hint="cs"/>
          <w:u w:val="single"/>
          <w:rtl/>
        </w:rPr>
        <w:t>כבועל</w:t>
      </w:r>
      <w:r>
        <w:rPr>
          <w:rFonts w:hint="cs"/>
          <w:rtl/>
        </w:rPr>
        <w:t xml:space="preserve"> שומרת יום כנגד יום' </w:t>
      </w:r>
      <w:r>
        <w:rPr>
          <w:szCs w:val="20"/>
          <w:rtl/>
        </w:rPr>
        <w:t>(</w:t>
      </w:r>
      <w:r>
        <w:rPr>
          <w:rFonts w:cs="Miriam" w:hint="cs"/>
          <w:sz w:val="24"/>
          <w:szCs w:val="20"/>
          <w:rtl/>
        </w:rPr>
        <w:t>דמודה רב הונא בבעילה בשני לאחר טבילתה שהיא תולה כל זמן שלא ראתה, ואין טומאתה עליו אפילו מדרבנן</w:t>
      </w:r>
      <w:r>
        <w:rPr>
          <w:szCs w:val="20"/>
          <w:rtl/>
        </w:rPr>
        <w:t>)</w:t>
      </w:r>
      <w:r>
        <w:rPr>
          <w:rFonts w:hint="cs"/>
          <w:rtl/>
        </w:rPr>
        <w:t xml:space="preserve">. </w:t>
      </w:r>
    </w:p>
    <w:p w:rsidR="00671112" w:rsidRDefault="00671112" w:rsidP="00671112">
      <w:pPr>
        <w:rPr>
          <w:rFonts w:hint="cs"/>
          <w:rtl/>
        </w:rPr>
      </w:pPr>
      <w:r>
        <w:rPr>
          <w:rFonts w:hint="cs"/>
          <w:rtl/>
        </w:rPr>
        <w:t xml:space="preserve">מאי שנא איהו </w:t>
      </w:r>
      <w:r>
        <w:rPr>
          <w:szCs w:val="20"/>
          <w:rtl/>
        </w:rPr>
        <w:t>(</w:t>
      </w:r>
      <w:r>
        <w:rPr>
          <w:rFonts w:cs="Miriam" w:hint="cs"/>
          <w:sz w:val="24"/>
          <w:szCs w:val="20"/>
          <w:rtl/>
        </w:rPr>
        <w:t>בועל</w:t>
      </w:r>
      <w:r>
        <w:rPr>
          <w:szCs w:val="20"/>
          <w:rtl/>
        </w:rPr>
        <w:t>)</w:t>
      </w:r>
      <w:r>
        <w:rPr>
          <w:rtl/>
        </w:rPr>
        <w:t xml:space="preserve"> </w:t>
      </w:r>
      <w:r>
        <w:rPr>
          <w:rFonts w:hint="cs"/>
          <w:rtl/>
        </w:rPr>
        <w:t xml:space="preserve">דלא מטמא משכב ומושב </w:t>
      </w:r>
      <w:r>
        <w:rPr>
          <w:szCs w:val="20"/>
          <w:rtl/>
        </w:rPr>
        <w:t>(</w:t>
      </w:r>
      <w:r>
        <w:rPr>
          <w:rFonts w:cs="Miriam" w:hint="cs"/>
          <w:sz w:val="24"/>
          <w:szCs w:val="20"/>
          <w:rtl/>
        </w:rPr>
        <w:t>דיליה</w:t>
      </w:r>
      <w:r>
        <w:rPr>
          <w:szCs w:val="20"/>
          <w:rtl/>
        </w:rPr>
        <w:t>)</w:t>
      </w:r>
      <w:r>
        <w:rPr>
          <w:rtl/>
        </w:rPr>
        <w:t xml:space="preserve"> </w:t>
      </w:r>
      <w:r>
        <w:rPr>
          <w:rFonts w:hint="cs"/>
          <w:rtl/>
        </w:rPr>
        <w:t xml:space="preserve">ומאי שנא איהי דמטמיא ליה </w:t>
      </w:r>
      <w:r>
        <w:rPr>
          <w:rFonts w:cs="Courier New" w:hint="cs"/>
          <w:szCs w:val="20"/>
          <w:rtl/>
        </w:rPr>
        <w:t>[צריך לומר להו, והכוונה למושב ולמשכב]</w:t>
      </w:r>
      <w:r>
        <w:rPr>
          <w:rStyle w:val="ae"/>
          <w:rFonts w:cs="Courier New"/>
          <w:szCs w:val="20"/>
          <w:rtl/>
        </w:rPr>
        <w:footnoteReference w:id="2"/>
      </w:r>
      <w:r>
        <w:rPr>
          <w:rFonts w:hint="cs"/>
          <w:rtl/>
        </w:rPr>
        <w:t>?</w:t>
      </w:r>
    </w:p>
    <w:p w:rsidR="00671112" w:rsidRDefault="00671112" w:rsidP="00671112">
      <w:pPr>
        <w:rPr>
          <w:rFonts w:hint="cs"/>
          <w:rtl/>
        </w:rPr>
      </w:pPr>
      <w:r>
        <w:rPr>
          <w:rFonts w:hint="cs"/>
          <w:rtl/>
        </w:rPr>
        <w:t xml:space="preserve">איהו דלא שכיחי ביה דמים - לא גזור ביה רבנן </w:t>
      </w:r>
      <w:r>
        <w:rPr>
          <w:szCs w:val="20"/>
          <w:rtl/>
        </w:rPr>
        <w:t>(</w:t>
      </w:r>
      <w:r>
        <w:rPr>
          <w:rFonts w:cs="Miriam" w:hint="cs"/>
          <w:sz w:val="24"/>
          <w:szCs w:val="20"/>
          <w:rtl/>
        </w:rPr>
        <w:t>לטמא משכב ומושב כל זמן שלא ראתה לאחר תשמיש</w:t>
      </w:r>
      <w:r>
        <w:rPr>
          <w:szCs w:val="20"/>
          <w:rtl/>
        </w:rPr>
        <w:t>)</w:t>
      </w:r>
      <w:r>
        <w:rPr>
          <w:rFonts w:hint="cs"/>
          <w:rtl/>
        </w:rPr>
        <w:t>, איהי דשכיחי בה דמים - גזור בה רבנן.</w:t>
      </w:r>
    </w:p>
    <w:p w:rsidR="00671112" w:rsidRDefault="00671112" w:rsidP="00671112">
      <w:pPr>
        <w:rPr>
          <w:rFonts w:hint="cs"/>
          <w:rtl/>
        </w:rPr>
      </w:pPr>
      <w:r>
        <w:rPr>
          <w:szCs w:val="20"/>
          <w:rtl/>
        </w:rPr>
        <w:t>(</w:t>
      </w:r>
      <w:r>
        <w:rPr>
          <w:rFonts w:cs="Miriam" w:hint="cs"/>
          <w:sz w:val="24"/>
          <w:szCs w:val="20"/>
          <w:rtl/>
        </w:rPr>
        <w:t>כיון דאמרת איהי דשכיחי בה דמים גזרו בה רבנן -</w:t>
      </w:r>
      <w:r>
        <w:rPr>
          <w:szCs w:val="20"/>
          <w:rtl/>
        </w:rPr>
        <w:t>)</w:t>
      </w:r>
      <w:r>
        <w:rPr>
          <w:rtl/>
        </w:rPr>
        <w:t xml:space="preserve"> </w:t>
      </w:r>
      <w:r>
        <w:rPr>
          <w:rFonts w:hint="cs"/>
          <w:rtl/>
        </w:rPr>
        <w:t xml:space="preserve">ומאי שנא משכב ומושב דמטמיא ליה, ומאי שנא בועל דלא מטמיא ליה </w:t>
      </w:r>
      <w:r>
        <w:rPr>
          <w:szCs w:val="20"/>
          <w:rtl/>
        </w:rPr>
        <w:t>(</w:t>
      </w:r>
      <w:r>
        <w:rPr>
          <w:rFonts w:cs="Miriam" w:hint="cs"/>
          <w:sz w:val="24"/>
          <w:szCs w:val="20"/>
          <w:rtl/>
        </w:rPr>
        <w:t>דלא גזרו ביה רבנן שתטמאנו</w:t>
      </w:r>
      <w:r>
        <w:rPr>
          <w:szCs w:val="20"/>
          <w:rtl/>
        </w:rPr>
        <w:t>)</w:t>
      </w:r>
      <w:r>
        <w:rPr>
          <w:rFonts w:hint="cs"/>
          <w:rtl/>
        </w:rPr>
        <w:t>?</w:t>
      </w:r>
    </w:p>
    <w:p w:rsidR="00671112" w:rsidRDefault="00671112" w:rsidP="00671112">
      <w:pPr>
        <w:rPr>
          <w:rFonts w:hint="cs"/>
          <w:rtl/>
        </w:rPr>
      </w:pPr>
      <w:r>
        <w:rPr>
          <w:rFonts w:hint="cs"/>
          <w:rtl/>
        </w:rPr>
        <w:t>משכב ומושב דשכיח מטמיא ליה, בועל דלא שכיח לא מטמיא.</w:t>
      </w:r>
    </w:p>
    <w:p w:rsidR="00671112" w:rsidRDefault="00671112" w:rsidP="00671112">
      <w:pPr>
        <w:rPr>
          <w:rFonts w:hint="cs"/>
          <w:rtl/>
        </w:rPr>
      </w:pPr>
    </w:p>
    <w:p w:rsidR="00671112" w:rsidRDefault="00671112" w:rsidP="00671112">
      <w:pPr>
        <w:rPr>
          <w:rFonts w:hint="cs"/>
          <w:rtl/>
        </w:rPr>
      </w:pPr>
      <w:r>
        <w:rPr>
          <w:rFonts w:hint="cs"/>
          <w:rtl/>
        </w:rPr>
        <w:t>תנן : '</w:t>
      </w:r>
      <w:r>
        <w:rPr>
          <w:rFonts w:hint="cs"/>
          <w:i/>
          <w:iCs/>
          <w:rtl/>
        </w:rPr>
        <w:t>טבלה יום שלאחריו ושמשה - הרי זו תרבות רעה: מגען ובעילתן תלויין</w:t>
      </w:r>
      <w:r>
        <w:rPr>
          <w:rFonts w:hint="cs"/>
          <w:rtl/>
        </w:rPr>
        <w:t xml:space="preserve">', מאי לאו דברי הכל היא </w:t>
      </w:r>
      <w:r>
        <w:rPr>
          <w:szCs w:val="20"/>
          <w:rtl/>
        </w:rPr>
        <w:t>(</w:t>
      </w:r>
      <w:r>
        <w:rPr>
          <w:rFonts w:cs="Miriam" w:hint="cs"/>
          <w:sz w:val="24"/>
          <w:szCs w:val="20"/>
          <w:rtl/>
        </w:rPr>
        <w:t xml:space="preserve">ואפילו בית שמאי, וקתני בַּשֵּׁנִי שבתוך י"א מגעה </w:t>
      </w:r>
      <w:r>
        <w:rPr>
          <w:rFonts w:cs="Miriam" w:hint="cs"/>
          <w:sz w:val="24"/>
          <w:szCs w:val="20"/>
          <w:u w:val="single"/>
          <w:rtl/>
        </w:rPr>
        <w:t>תלוי</w:t>
      </w:r>
      <w:r>
        <w:rPr>
          <w:rFonts w:cs="Miriam" w:hint="cs"/>
          <w:sz w:val="24"/>
          <w:szCs w:val="20"/>
          <w:rtl/>
        </w:rPr>
        <w:t>, וקשיא לרב הונא</w:t>
      </w:r>
      <w:r>
        <w:rPr>
          <w:szCs w:val="20"/>
          <w:rtl/>
        </w:rPr>
        <w:t>)</w:t>
      </w:r>
      <w:r>
        <w:rPr>
          <w:rFonts w:hint="cs"/>
          <w:rtl/>
        </w:rPr>
        <w:t>?</w:t>
      </w:r>
    </w:p>
    <w:p w:rsidR="00671112" w:rsidRDefault="00671112" w:rsidP="00671112">
      <w:pPr>
        <w:rPr>
          <w:rFonts w:hint="cs"/>
          <w:rtl/>
        </w:rPr>
      </w:pPr>
      <w:r>
        <w:rPr>
          <w:rFonts w:hint="cs"/>
          <w:rtl/>
        </w:rPr>
        <w:t>לא, בית הלל היא, דתניא : '</w:t>
      </w:r>
      <w:r>
        <w:rPr>
          <w:rFonts w:hint="cs"/>
          <w:i/>
          <w:iCs/>
          <w:rtl/>
        </w:rPr>
        <w:t xml:space="preserve">אמר להם </w:t>
      </w:r>
      <w:r>
        <w:rPr>
          <w:rFonts w:hint="cs"/>
          <w:i/>
          <w:iCs/>
          <w:strike/>
          <w:rtl/>
        </w:rPr>
        <w:t>רבי יהודה</w:t>
      </w:r>
      <w:r>
        <w:rPr>
          <w:rFonts w:hint="cs"/>
          <w:i/>
          <w:iCs/>
          <w:rtl/>
        </w:rPr>
        <w:t xml:space="preserve"> </w:t>
      </w:r>
      <w:r>
        <w:rPr>
          <w:rFonts w:ascii="Courier New" w:hAnsi="Courier New" w:cs="Courier New" w:hint="cs"/>
          <w:sz w:val="16"/>
          <w:szCs w:val="16"/>
          <w:rtl/>
        </w:rPr>
        <w:t>[הגר"א]</w:t>
      </w:r>
      <w:r>
        <w:rPr>
          <w:rFonts w:hint="cs"/>
          <w:i/>
          <w:iCs/>
          <w:rtl/>
        </w:rPr>
        <w:t xml:space="preserve"> בית שמאי לבית הלל: וכי לזו אתם קורין 'תרבות רעה'? והלא לא נתכוון זה אלא לבעול את הנדה</w:t>
      </w:r>
      <w:r>
        <w:rPr>
          <w:rFonts w:hint="cs"/>
          <w:rtl/>
        </w:rPr>
        <w:t>'?</w:t>
      </w:r>
    </w:p>
    <w:p w:rsidR="00671112" w:rsidRDefault="00671112" w:rsidP="00671112">
      <w:pPr>
        <w:rPr>
          <w:rFonts w:hint="cs"/>
          <w:rtl/>
        </w:rPr>
      </w:pPr>
      <w:r>
        <w:rPr>
          <w:rFonts w:hint="cs"/>
          <w:rtl/>
        </w:rPr>
        <w:t>'</w:t>
      </w:r>
      <w:r>
        <w:rPr>
          <w:rFonts w:hint="cs"/>
          <w:i/>
          <w:iCs/>
          <w:rtl/>
        </w:rPr>
        <w:t>נדה</w:t>
      </w:r>
      <w:r>
        <w:rPr>
          <w:rFonts w:hint="cs"/>
          <w:rtl/>
        </w:rPr>
        <w:t xml:space="preserve">' סלקא דעתך? </w:t>
      </w:r>
    </w:p>
    <w:p w:rsidR="00671112" w:rsidRDefault="00671112" w:rsidP="00671112">
      <w:pPr>
        <w:rPr>
          <w:rFonts w:hint="cs"/>
          <w:rtl/>
        </w:rPr>
      </w:pPr>
      <w:r>
        <w:rPr>
          <w:rFonts w:hint="cs"/>
          <w:rtl/>
        </w:rPr>
        <w:t>אלא אימא '</w:t>
      </w:r>
      <w:r>
        <w:rPr>
          <w:rFonts w:hint="cs"/>
          <w:i/>
          <w:iCs/>
          <w:rtl/>
        </w:rPr>
        <w:t>לבעול את הזבה</w:t>
      </w:r>
      <w:r>
        <w:rPr>
          <w:rFonts w:hint="cs"/>
          <w:rtl/>
        </w:rPr>
        <w:t>';</w:t>
      </w:r>
    </w:p>
    <w:p w:rsidR="00671112" w:rsidRDefault="00671112" w:rsidP="00671112">
      <w:pPr>
        <w:rPr>
          <w:rFonts w:hint="cs"/>
          <w:rtl/>
        </w:rPr>
      </w:pPr>
      <w:r>
        <w:rPr>
          <w:rFonts w:hint="cs"/>
          <w:rtl/>
        </w:rPr>
        <w:t>'</w:t>
      </w:r>
      <w:r>
        <w:rPr>
          <w:rFonts w:hint="cs"/>
          <w:i/>
          <w:iCs/>
          <w:rtl/>
        </w:rPr>
        <w:t>זבה</w:t>
      </w:r>
      <w:r>
        <w:rPr>
          <w:rFonts w:hint="cs"/>
          <w:rtl/>
        </w:rPr>
        <w:t>' סלקא דעתך?</w:t>
      </w:r>
    </w:p>
    <w:p w:rsidR="00671112" w:rsidRDefault="00671112" w:rsidP="00671112">
      <w:pPr>
        <w:rPr>
          <w:rFonts w:cs="Miriam" w:hint="cs"/>
          <w:sz w:val="24"/>
          <w:szCs w:val="20"/>
          <w:rtl/>
        </w:rPr>
      </w:pPr>
      <w:r>
        <w:rPr>
          <w:rFonts w:hint="cs"/>
          <w:rtl/>
        </w:rPr>
        <w:t>אלא אימא '</w:t>
      </w:r>
      <w:r>
        <w:rPr>
          <w:rFonts w:hint="cs"/>
          <w:i/>
          <w:iCs/>
          <w:rtl/>
        </w:rPr>
        <w:t>לבעול שומרת יום כנגד יום</w:t>
      </w:r>
      <w:r>
        <w:rPr>
          <w:rFonts w:hint="cs"/>
          <w:rtl/>
        </w:rPr>
        <w:t xml:space="preserve">'. </w:t>
      </w:r>
    </w:p>
    <w:p w:rsidR="00671112" w:rsidRDefault="00671112" w:rsidP="00671112">
      <w:pPr>
        <w:rPr>
          <w:rFonts w:hint="cs"/>
          <w:rtl/>
        </w:rPr>
      </w:pPr>
    </w:p>
    <w:p w:rsidR="00671112" w:rsidRDefault="00671112" w:rsidP="00671112">
      <w:pPr>
        <w:rPr>
          <w:rFonts w:hint="cs"/>
          <w:rtl/>
        </w:rPr>
      </w:pPr>
      <w:r>
        <w:rPr>
          <w:rFonts w:hint="cs"/>
          <w:rtl/>
        </w:rPr>
        <w:t xml:space="preserve">איתמר: </w:t>
      </w:r>
      <w:r>
        <w:rPr>
          <w:rFonts w:ascii="Courier New" w:hAnsi="Courier New" w:cs="Courier New" w:hint="cs"/>
          <w:sz w:val="16"/>
          <w:szCs w:val="20"/>
          <w:rtl/>
        </w:rPr>
        <w:t xml:space="preserve">[יום] </w:t>
      </w:r>
      <w:r>
        <w:rPr>
          <w:rFonts w:hint="cs"/>
          <w:rtl/>
        </w:rPr>
        <w:t xml:space="preserve">עשירי </w:t>
      </w:r>
      <w:r>
        <w:rPr>
          <w:rFonts w:ascii="Courier New" w:hAnsi="Courier New" w:cs="Courier New" w:hint="cs"/>
          <w:sz w:val="16"/>
          <w:szCs w:val="20"/>
          <w:rtl/>
        </w:rPr>
        <w:t>[מתוך י"א יום שבין נדה לנדה]</w:t>
      </w:r>
      <w:r>
        <w:rPr>
          <w:rFonts w:hint="cs"/>
          <w:rtl/>
        </w:rPr>
        <w:t xml:space="preserve"> - רבי יוחנן אמר: עשירי </w:t>
      </w:r>
      <w:r>
        <w:rPr>
          <w:szCs w:val="20"/>
          <w:rtl/>
        </w:rPr>
        <w:t>(</w:t>
      </w:r>
      <w:r>
        <w:rPr>
          <w:rFonts w:cs="Miriam" w:hint="cs"/>
          <w:sz w:val="24"/>
          <w:szCs w:val="20"/>
          <w:rtl/>
        </w:rPr>
        <w:t>אין לו צרוף לזיבה: שאין מצטרף עמו אלא י"א, דהוי להו תרי</w:t>
      </w:r>
      <w:r>
        <w:rPr>
          <w:szCs w:val="20"/>
          <w:rtl/>
        </w:rPr>
        <w:t>)</w:t>
      </w:r>
      <w:r>
        <w:rPr>
          <w:rtl/>
        </w:rPr>
        <w:t xml:space="preserve"> </w:t>
      </w:r>
      <w:r>
        <w:rPr>
          <w:rFonts w:hint="cs"/>
          <w:rtl/>
        </w:rPr>
        <w:t xml:space="preserve">כתשיעי </w:t>
      </w:r>
      <w:r>
        <w:rPr>
          <w:szCs w:val="20"/>
          <w:rtl/>
        </w:rPr>
        <w:t>(</w:t>
      </w:r>
      <w:r>
        <w:rPr>
          <w:rFonts w:cs="Miriam" w:hint="cs"/>
          <w:sz w:val="24"/>
          <w:szCs w:val="20"/>
          <w:rtl/>
        </w:rPr>
        <w:t>דפשיטא לן ביה דבעי שימור אם ראתה בו, דהא ראוי להביאה לידי זבה גמורה</w:t>
      </w:r>
      <w:r>
        <w:rPr>
          <w:szCs w:val="20"/>
          <w:rtl/>
        </w:rPr>
        <w:t>)</w:t>
      </w:r>
      <w:r>
        <w:rPr>
          <w:rFonts w:hint="cs"/>
          <w:rtl/>
        </w:rPr>
        <w:t xml:space="preserve">: מה תשיעי בעי שימור - אף עשירי </w:t>
      </w:r>
      <w:r>
        <w:rPr>
          <w:szCs w:val="20"/>
          <w:rtl/>
        </w:rPr>
        <w:t>(</w:t>
      </w:r>
      <w:r>
        <w:rPr>
          <w:rFonts w:cs="Miriam" w:hint="cs"/>
          <w:sz w:val="24"/>
          <w:szCs w:val="20"/>
          <w:rtl/>
        </w:rPr>
        <w:t>אם התחילה לראות בו</w:t>
      </w:r>
      <w:r>
        <w:rPr>
          <w:szCs w:val="20"/>
          <w:rtl/>
        </w:rPr>
        <w:t>)</w:t>
      </w:r>
      <w:r>
        <w:rPr>
          <w:rtl/>
        </w:rPr>
        <w:t xml:space="preserve"> </w:t>
      </w:r>
      <w:r>
        <w:rPr>
          <w:rFonts w:hint="cs"/>
          <w:rtl/>
        </w:rPr>
        <w:t xml:space="preserve">בעי שימור </w:t>
      </w:r>
      <w:r>
        <w:rPr>
          <w:szCs w:val="20"/>
          <w:rtl/>
        </w:rPr>
        <w:t>(</w:t>
      </w:r>
      <w:r>
        <w:rPr>
          <w:rFonts w:cs="Miriam" w:hint="cs"/>
          <w:sz w:val="24"/>
          <w:szCs w:val="20"/>
          <w:rtl/>
        </w:rPr>
        <w:t>י"א כנגדו, אף על גב דאינה ראויה לבא לידי זבה גמורה</w:t>
      </w:r>
      <w:r>
        <w:rPr>
          <w:szCs w:val="20"/>
          <w:rtl/>
        </w:rPr>
        <w:t>)</w:t>
      </w:r>
      <w:r>
        <w:rPr>
          <w:rFonts w:hint="cs"/>
          <w:rtl/>
        </w:rPr>
        <w:t>;</w:t>
      </w:r>
    </w:p>
    <w:p w:rsidR="00671112" w:rsidRDefault="00671112" w:rsidP="00671112">
      <w:pPr>
        <w:rPr>
          <w:rFonts w:hint="cs"/>
          <w:rtl/>
        </w:rPr>
      </w:pPr>
      <w:r>
        <w:rPr>
          <w:rFonts w:hint="cs"/>
          <w:rtl/>
        </w:rPr>
        <w:t xml:space="preserve">ריש לקיש אמר: עשירי כאחד עשר </w:t>
      </w:r>
      <w:r>
        <w:rPr>
          <w:szCs w:val="20"/>
          <w:rtl/>
        </w:rPr>
        <w:t>(</w:t>
      </w:r>
      <w:r>
        <w:rPr>
          <w:rFonts w:cs="Miriam" w:hint="cs"/>
          <w:sz w:val="24"/>
          <w:szCs w:val="20"/>
          <w:rtl/>
        </w:rPr>
        <w:t>לבית הלל, דאמרי לא בעי שימור</w:t>
      </w:r>
      <w:r>
        <w:rPr>
          <w:szCs w:val="20"/>
          <w:rtl/>
        </w:rPr>
        <w:t>)</w:t>
      </w:r>
      <w:r>
        <w:rPr>
          <w:rFonts w:hint="cs"/>
          <w:rtl/>
        </w:rPr>
        <w:t>: מה אחד עשר לא בעי שימור - אף עשירי לא בעי שימור.</w:t>
      </w:r>
    </w:p>
    <w:p w:rsidR="00671112" w:rsidRDefault="00671112" w:rsidP="00671112">
      <w:pPr>
        <w:rPr>
          <w:rFonts w:hint="cs"/>
          <w:rtl/>
        </w:rPr>
      </w:pPr>
      <w:r>
        <w:rPr>
          <w:rFonts w:hint="cs"/>
          <w:rtl/>
        </w:rPr>
        <w:t>איכא דמתני לה אהא: '</w:t>
      </w:r>
      <w:r>
        <w:rPr>
          <w:rFonts w:hint="cs"/>
          <w:i/>
          <w:iCs/>
          <w:rtl/>
        </w:rPr>
        <w:t>אמר לו רבי אלעזר בן עזריה לרבי עקיבא: אפילו אתה מרבה '</w:t>
      </w:r>
      <w:r>
        <w:rPr>
          <w:rFonts w:cs="Narkisim" w:hint="cs"/>
          <w:i/>
          <w:iCs/>
          <w:rtl/>
        </w:rPr>
        <w:t>בשמן</w:t>
      </w:r>
      <w:r>
        <w:rPr>
          <w:rFonts w:hint="cs"/>
          <w:i/>
          <w:iCs/>
          <w:rtl/>
        </w:rPr>
        <w:t>' '</w:t>
      </w:r>
      <w:r>
        <w:rPr>
          <w:rFonts w:cs="Narkisim" w:hint="cs"/>
          <w:i/>
          <w:iCs/>
          <w:rtl/>
        </w:rPr>
        <w:t>בשמן</w:t>
      </w:r>
      <w:r>
        <w:rPr>
          <w:rFonts w:hint="cs"/>
          <w:i/>
          <w:iCs/>
          <w:rtl/>
        </w:rPr>
        <w:t xml:space="preserve">' </w:t>
      </w:r>
      <w:r>
        <w:rPr>
          <w:szCs w:val="20"/>
          <w:rtl/>
        </w:rPr>
        <w:t>(</w:t>
      </w:r>
      <w:r>
        <w:rPr>
          <w:rFonts w:cs="Miriam" w:hint="cs"/>
          <w:sz w:val="24"/>
          <w:szCs w:val="20"/>
          <w:rtl/>
        </w:rPr>
        <w:t xml:space="preserve">גבי רבוכה של תודה במנחות בפרק 'שתי מדות' </w:t>
      </w:r>
      <w:r>
        <w:rPr>
          <w:rFonts w:cs="Miriam" w:hint="cs"/>
          <w:sz w:val="24"/>
          <w:szCs w:val="16"/>
          <w:rtl/>
        </w:rPr>
        <w:t>(דף פט.)</w:t>
      </w:r>
      <w:r>
        <w:rPr>
          <w:rFonts w:cs="Miriam" w:hint="cs"/>
          <w:sz w:val="24"/>
          <w:szCs w:val="20"/>
          <w:rtl/>
        </w:rPr>
        <w:t xml:space="preserve"> דכתיב</w:t>
      </w:r>
      <w:r>
        <w:rPr>
          <w:rtl/>
        </w:rPr>
        <w:t xml:space="preserve"> </w:t>
      </w:r>
      <w:r>
        <w:rPr>
          <w:rFonts w:cs="Narkisim"/>
          <w:szCs w:val="20"/>
          <w:rtl/>
        </w:rPr>
        <w:t>[</w:t>
      </w:r>
      <w:r>
        <w:rPr>
          <w:rFonts w:cs="Miriam" w:hint="eastAsia"/>
          <w:szCs w:val="16"/>
          <w:rtl/>
        </w:rPr>
        <w:t>ויקרא</w:t>
      </w:r>
      <w:r>
        <w:rPr>
          <w:rFonts w:cs="Miriam"/>
          <w:szCs w:val="16"/>
          <w:rtl/>
        </w:rPr>
        <w:t xml:space="preserve"> </w:t>
      </w:r>
      <w:r>
        <w:rPr>
          <w:rFonts w:cs="Miriam" w:hint="eastAsia"/>
          <w:szCs w:val="16"/>
          <w:rtl/>
        </w:rPr>
        <w:t>ז</w:t>
      </w:r>
      <w:r>
        <w:rPr>
          <w:rFonts w:cs="Miriam"/>
          <w:szCs w:val="16"/>
          <w:rtl/>
        </w:rPr>
        <w:t>,יב:</w:t>
      </w:r>
      <w:r>
        <w:rPr>
          <w:rFonts w:ascii="Courier New" w:hAnsi="Courier New" w:cs="Narkisim"/>
          <w:sz w:val="16"/>
          <w:szCs w:val="20"/>
          <w:rtl/>
        </w:rPr>
        <w:t xml:space="preserve"> </w:t>
      </w:r>
      <w:r>
        <w:rPr>
          <w:rFonts w:ascii="Courier New" w:hAnsi="Courier New" w:cs="Narkisim" w:hint="eastAsia"/>
          <w:sz w:val="16"/>
          <w:szCs w:val="20"/>
          <w:rtl/>
        </w:rPr>
        <w:t>אם</w:t>
      </w:r>
      <w:r>
        <w:rPr>
          <w:rFonts w:ascii="Courier New" w:hAnsi="Courier New" w:cs="Narkisim"/>
          <w:sz w:val="16"/>
          <w:szCs w:val="20"/>
          <w:rtl/>
        </w:rPr>
        <w:t xml:space="preserve"> על תודה יקריבנו והקריב על זבח התודה חלות מצות בלולת </w:t>
      </w:r>
      <w:r>
        <w:rPr>
          <w:rFonts w:ascii="Courier New" w:hAnsi="Courier New" w:cs="Narkisim" w:hint="eastAsia"/>
          <w:sz w:val="16"/>
          <w:szCs w:val="20"/>
          <w:u w:val="single"/>
          <w:rtl/>
        </w:rPr>
        <w:t>בשמן</w:t>
      </w:r>
      <w:r>
        <w:rPr>
          <w:rFonts w:ascii="Courier New" w:hAnsi="Courier New" w:cs="Narkisim"/>
          <w:sz w:val="16"/>
          <w:szCs w:val="20"/>
          <w:rtl/>
        </w:rPr>
        <w:t xml:space="preserve"> </w:t>
      </w:r>
      <w:r>
        <w:rPr>
          <w:rFonts w:ascii="Courier New" w:hAnsi="Courier New" w:cs="Narkisim" w:hint="eastAsia"/>
          <w:sz w:val="16"/>
          <w:szCs w:val="20"/>
          <w:rtl/>
        </w:rPr>
        <w:t>ורקיקי</w:t>
      </w:r>
      <w:r>
        <w:rPr>
          <w:rFonts w:ascii="Courier New" w:hAnsi="Courier New" w:cs="Narkisim"/>
          <w:sz w:val="16"/>
          <w:szCs w:val="20"/>
          <w:rtl/>
        </w:rPr>
        <w:t xml:space="preserve"> מצות משחים </w:t>
      </w:r>
      <w:r>
        <w:rPr>
          <w:rFonts w:ascii="Courier New" w:hAnsi="Courier New" w:cs="Narkisim" w:hint="eastAsia"/>
          <w:sz w:val="16"/>
          <w:szCs w:val="20"/>
          <w:u w:val="single"/>
          <w:rtl/>
        </w:rPr>
        <w:t>בשמן</w:t>
      </w:r>
      <w:r>
        <w:rPr>
          <w:rFonts w:ascii="Courier New" w:hAnsi="Courier New" w:cs="Narkisim"/>
          <w:sz w:val="16"/>
          <w:szCs w:val="20"/>
          <w:rtl/>
        </w:rPr>
        <w:t xml:space="preserve"> </w:t>
      </w:r>
      <w:r>
        <w:rPr>
          <w:rFonts w:ascii="Courier New" w:hAnsi="Courier New" w:cs="Narkisim" w:hint="eastAsia"/>
          <w:sz w:val="16"/>
          <w:szCs w:val="20"/>
          <w:rtl/>
        </w:rPr>
        <w:t>וסלת</w:t>
      </w:r>
      <w:r>
        <w:rPr>
          <w:rFonts w:ascii="Courier New" w:hAnsi="Courier New" w:cs="Narkisim"/>
          <w:sz w:val="16"/>
          <w:szCs w:val="20"/>
          <w:rtl/>
        </w:rPr>
        <w:t xml:space="preserve"> מרבכת חלת בלולת </w:t>
      </w:r>
      <w:r>
        <w:rPr>
          <w:rFonts w:ascii="Courier New" w:hAnsi="Courier New" w:cs="Narkisim"/>
          <w:sz w:val="16"/>
          <w:szCs w:val="20"/>
          <w:u w:val="single"/>
          <w:rtl/>
        </w:rPr>
        <w:t>בשמן</w:t>
      </w:r>
      <w:r>
        <w:rPr>
          <w:rFonts w:cs="Narkisim"/>
          <w:szCs w:val="20"/>
          <w:rtl/>
        </w:rPr>
        <w:t>]</w:t>
      </w:r>
      <w:r>
        <w:rPr>
          <w:rFonts w:cs="Miriam" w:hint="cs"/>
          <w:sz w:val="24"/>
          <w:szCs w:val="20"/>
          <w:rtl/>
        </w:rPr>
        <w:t xml:space="preserve"> וכתיב תלתא '</w:t>
      </w:r>
      <w:r>
        <w:rPr>
          <w:rFonts w:cs="Narkisim" w:hint="cs"/>
          <w:sz w:val="24"/>
          <w:szCs w:val="20"/>
          <w:rtl/>
        </w:rPr>
        <w:t>בשמן</w:t>
      </w:r>
      <w:r>
        <w:rPr>
          <w:rFonts w:cs="Miriam" w:hint="cs"/>
          <w:sz w:val="24"/>
          <w:szCs w:val="20"/>
          <w:rtl/>
        </w:rPr>
        <w:t xml:space="preserve">', ותניא </w:t>
      </w:r>
      <w:r>
        <w:rPr>
          <w:rFonts w:cs="Miriam" w:hint="cs"/>
          <w:sz w:val="24"/>
          <w:szCs w:val="16"/>
          <w:rtl/>
        </w:rPr>
        <w:t>[ספרא צו פרשתא ה פרק יא משנה ד]</w:t>
      </w:r>
      <w:r>
        <w:rPr>
          <w:rFonts w:cs="Miriam" w:hint="cs"/>
          <w:sz w:val="24"/>
          <w:szCs w:val="20"/>
          <w:rtl/>
        </w:rPr>
        <w:t xml:space="preserve"> '</w:t>
      </w:r>
      <w:r>
        <w:rPr>
          <w:rFonts w:cs="Miriam" w:hint="cs"/>
          <w:i/>
          <w:iCs/>
          <w:sz w:val="24"/>
          <w:szCs w:val="20"/>
          <w:rtl/>
        </w:rPr>
        <w:t xml:space="preserve">אילו נאמר </w:t>
      </w:r>
      <w:r>
        <w:rPr>
          <w:rFonts w:cs="Narkisim" w:hint="cs"/>
          <w:i/>
          <w:iCs/>
          <w:sz w:val="24"/>
          <w:szCs w:val="20"/>
          <w:rtl/>
        </w:rPr>
        <w:t>בשמן</w:t>
      </w:r>
      <w:r>
        <w:rPr>
          <w:rFonts w:cs="Miriam" w:hint="cs"/>
          <w:i/>
          <w:iCs/>
          <w:sz w:val="24"/>
          <w:szCs w:val="20"/>
          <w:rtl/>
        </w:rPr>
        <w:t xml:space="preserve"> [אחד] הייתי אומר '[הרי היא כ]כל המנחות ללוג, תלמוד לומר: </w:t>
      </w:r>
      <w:r>
        <w:rPr>
          <w:rFonts w:cs="Narkisim" w:hint="cs"/>
          <w:i/>
          <w:iCs/>
          <w:sz w:val="24"/>
          <w:szCs w:val="20"/>
          <w:rtl/>
        </w:rPr>
        <w:t>בשמן</w:t>
      </w:r>
      <w:r>
        <w:rPr>
          <w:rFonts w:cs="Miriam" w:hint="cs"/>
          <w:i/>
          <w:iCs/>
          <w:sz w:val="24"/>
          <w:szCs w:val="20"/>
          <w:rtl/>
        </w:rPr>
        <w:t xml:space="preserve"> </w:t>
      </w:r>
      <w:r>
        <w:rPr>
          <w:rFonts w:cs="Narkisim" w:hint="cs"/>
          <w:i/>
          <w:iCs/>
          <w:sz w:val="24"/>
          <w:szCs w:val="20"/>
          <w:rtl/>
        </w:rPr>
        <w:t>בשמן</w:t>
      </w:r>
      <w:r>
        <w:rPr>
          <w:rFonts w:cs="Miriam" w:hint="cs"/>
          <w:sz w:val="24"/>
          <w:szCs w:val="20"/>
          <w:rtl/>
        </w:rPr>
        <w:t xml:space="preserve"> דחלות ורקיקין, הוי ריבוי אחר ריבוי - </w:t>
      </w:r>
      <w:r>
        <w:rPr>
          <w:rFonts w:cs="Miriam" w:hint="cs"/>
          <w:i/>
          <w:iCs/>
          <w:sz w:val="24"/>
          <w:szCs w:val="20"/>
          <w:rtl/>
        </w:rPr>
        <w:t>למעט</w:t>
      </w:r>
      <w:r>
        <w:rPr>
          <w:rFonts w:cs="Miriam" w:hint="cs"/>
          <w:sz w:val="24"/>
          <w:szCs w:val="20"/>
          <w:rtl/>
        </w:rPr>
        <w:t xml:space="preserve"> לחצי לוג</w:t>
      </w:r>
      <w:r>
        <w:rPr>
          <w:szCs w:val="20"/>
          <w:rtl/>
        </w:rPr>
        <w:t>)</w:t>
      </w:r>
      <w:r>
        <w:rPr>
          <w:rFonts w:hint="cs"/>
          <w:i/>
          <w:iCs/>
          <w:rtl/>
        </w:rPr>
        <w:t xml:space="preserve"> כל היום כולו - איני שומע לך </w:t>
      </w:r>
      <w:r>
        <w:rPr>
          <w:szCs w:val="20"/>
          <w:rtl/>
        </w:rPr>
        <w:t>(</w:t>
      </w:r>
      <w:r>
        <w:rPr>
          <w:rFonts w:cs="Miriam" w:hint="cs"/>
          <w:sz w:val="24"/>
          <w:szCs w:val="20"/>
          <w:rtl/>
        </w:rPr>
        <w:t>ללמד דבר זה מן המקרא</w:t>
      </w:r>
      <w:r>
        <w:rPr>
          <w:szCs w:val="20"/>
          <w:rtl/>
        </w:rPr>
        <w:t>)</w:t>
      </w:r>
      <w:r>
        <w:rPr>
          <w:rFonts w:hint="cs"/>
          <w:i/>
          <w:iCs/>
          <w:rtl/>
        </w:rPr>
        <w:t xml:space="preserve">, אלא חצי לוג שמן לתודה, ורביעית יין לנזיר, ואחד עשר יום שבין נדה לנדה </w:t>
      </w:r>
      <w:r>
        <w:rPr>
          <w:szCs w:val="20"/>
          <w:rtl/>
        </w:rPr>
        <w:t>(</w:t>
      </w:r>
      <w:r>
        <w:rPr>
          <w:rFonts w:cs="Miriam" w:hint="cs"/>
          <w:sz w:val="24"/>
          <w:szCs w:val="20"/>
          <w:rtl/>
        </w:rPr>
        <w:t>בין סוף נדה לתחילת נדה: משכלו ימי נדה - אינה חוזרת להיות נדה: לישב לראייה אחת ששה והוא, עד שיכלו י"א יום</w:t>
      </w:r>
      <w:r>
        <w:rPr>
          <w:szCs w:val="20"/>
          <w:rtl/>
        </w:rPr>
        <w:t>)</w:t>
      </w:r>
      <w:r>
        <w:rPr>
          <w:i/>
          <w:iCs/>
          <w:rtl/>
        </w:rPr>
        <w:t xml:space="preserve"> </w:t>
      </w:r>
      <w:r>
        <w:rPr>
          <w:rFonts w:hint="cs"/>
          <w:i/>
          <w:iCs/>
          <w:rtl/>
        </w:rPr>
        <w:t xml:space="preserve">- הלכה למשה מסיני </w:t>
      </w:r>
      <w:r>
        <w:rPr>
          <w:szCs w:val="20"/>
          <w:rtl/>
        </w:rPr>
        <w:t>(</w:t>
      </w:r>
      <w:r>
        <w:rPr>
          <w:rFonts w:cs="Miriam" w:hint="cs"/>
          <w:sz w:val="24"/>
          <w:szCs w:val="20"/>
          <w:rtl/>
        </w:rPr>
        <w:t>שהלכה למשה מסיני על פה הוא</w:t>
      </w:r>
      <w:r>
        <w:rPr>
          <w:szCs w:val="20"/>
          <w:rtl/>
        </w:rPr>
        <w:t>)</w:t>
      </w:r>
      <w:r>
        <w:rPr>
          <w:rFonts w:hint="cs"/>
          <w:rtl/>
        </w:rPr>
        <w:t>'.</w:t>
      </w:r>
    </w:p>
    <w:p w:rsidR="00671112" w:rsidRDefault="00671112" w:rsidP="00671112">
      <w:pPr>
        <w:rPr>
          <w:rFonts w:hint="cs"/>
          <w:rtl/>
        </w:rPr>
      </w:pPr>
      <w:r>
        <w:rPr>
          <w:rFonts w:hint="cs"/>
          <w:rtl/>
        </w:rPr>
        <w:t xml:space="preserve">מאי 'הלכה' </w:t>
      </w:r>
      <w:r>
        <w:rPr>
          <w:szCs w:val="20"/>
          <w:rtl/>
        </w:rPr>
        <w:t>(</w:t>
      </w:r>
      <w:r>
        <w:rPr>
          <w:rFonts w:cs="Miriam" w:hint="cs"/>
          <w:sz w:val="24"/>
          <w:szCs w:val="20"/>
          <w:rtl/>
        </w:rPr>
        <w:t>דמשמע איום י"א קאמר רבי אלעזר בן עזריה דהוי הלכה למשה מסיני, ובעי הש"ס: מאי הלכותיו משאר הימים שלפניו</w:t>
      </w:r>
      <w:r>
        <w:rPr>
          <w:szCs w:val="20"/>
          <w:rtl/>
        </w:rPr>
        <w:t>)</w:t>
      </w:r>
      <w:r>
        <w:rPr>
          <w:rFonts w:hint="cs"/>
          <w:rtl/>
        </w:rPr>
        <w:t xml:space="preserve">? </w:t>
      </w:r>
    </w:p>
    <w:p w:rsidR="00671112" w:rsidRDefault="00671112" w:rsidP="00671112">
      <w:pPr>
        <w:rPr>
          <w:rFonts w:hint="cs"/>
          <w:rtl/>
        </w:rPr>
      </w:pPr>
      <w:r>
        <w:rPr>
          <w:rFonts w:hint="cs"/>
          <w:rtl/>
        </w:rPr>
        <w:t xml:space="preserve">רבי יוחנן אמר: הלכה אחד-עשר </w:t>
      </w:r>
      <w:r>
        <w:rPr>
          <w:szCs w:val="20"/>
          <w:rtl/>
        </w:rPr>
        <w:t>(</w:t>
      </w:r>
      <w:r>
        <w:rPr>
          <w:rFonts w:cs="Miriam" w:hint="cs"/>
          <w:sz w:val="24"/>
          <w:szCs w:val="20"/>
          <w:rtl/>
        </w:rPr>
        <w:t xml:space="preserve"> בדבר אחד הוא חלוק משלפניו</w:t>
      </w:r>
      <w:r>
        <w:rPr>
          <w:szCs w:val="20"/>
          <w:rtl/>
        </w:rPr>
        <w:t>)</w:t>
      </w:r>
      <w:r>
        <w:rPr>
          <w:rFonts w:hint="cs"/>
          <w:rtl/>
        </w:rPr>
        <w:t>; ריש לקיש אומר: הלכ</w:t>
      </w:r>
      <w:r>
        <w:rPr>
          <w:rFonts w:hint="cs"/>
          <w:u w:val="single"/>
          <w:rtl/>
        </w:rPr>
        <w:t>ות</w:t>
      </w:r>
      <w:r>
        <w:rPr>
          <w:rFonts w:hint="cs"/>
          <w:rtl/>
        </w:rPr>
        <w:t xml:space="preserve"> אחד עשר </w:t>
      </w:r>
      <w:r>
        <w:rPr>
          <w:szCs w:val="20"/>
          <w:rtl/>
        </w:rPr>
        <w:t>(</w:t>
      </w:r>
      <w:r>
        <w:rPr>
          <w:rFonts w:cs="Miriam" w:hint="cs"/>
          <w:sz w:val="24"/>
          <w:szCs w:val="20"/>
          <w:rtl/>
        </w:rPr>
        <w:t>בשני דברים הוא חלוק</w:t>
      </w:r>
      <w:r>
        <w:rPr>
          <w:szCs w:val="20"/>
          <w:rtl/>
        </w:rPr>
        <w:t>)</w:t>
      </w:r>
      <w:r>
        <w:rPr>
          <w:rFonts w:hint="cs"/>
          <w:rtl/>
        </w:rPr>
        <w:t xml:space="preserve">: </w:t>
      </w:r>
    </w:p>
    <w:p w:rsidR="00671112" w:rsidRDefault="00671112" w:rsidP="00671112">
      <w:pPr>
        <w:rPr>
          <w:rFonts w:hint="cs"/>
          <w:rtl/>
        </w:rPr>
      </w:pPr>
      <w:r>
        <w:rPr>
          <w:rFonts w:hint="cs"/>
          <w:rtl/>
        </w:rPr>
        <w:t xml:space="preserve">רבי יוחנן אמר הלכה אחד-עשר: אחד עשר הוא דלא בעי שימור, הא לאחריני </w:t>
      </w:r>
      <w:r>
        <w:rPr>
          <w:szCs w:val="20"/>
          <w:rtl/>
        </w:rPr>
        <w:t>(</w:t>
      </w:r>
      <w:r>
        <w:rPr>
          <w:rFonts w:cs="Miriam" w:hint="cs"/>
          <w:sz w:val="24"/>
          <w:szCs w:val="20"/>
          <w:rtl/>
        </w:rPr>
        <w:t>לעשירי</w:t>
      </w:r>
      <w:r>
        <w:rPr>
          <w:szCs w:val="20"/>
          <w:rtl/>
        </w:rPr>
        <w:t>)</w:t>
      </w:r>
      <w:r>
        <w:rPr>
          <w:rtl/>
        </w:rPr>
        <w:t xml:space="preserve"> </w:t>
      </w:r>
      <w:r>
        <w:rPr>
          <w:rFonts w:hint="cs"/>
          <w:rtl/>
        </w:rPr>
        <w:t>עביד שימור!</w:t>
      </w:r>
    </w:p>
    <w:p w:rsidR="00671112" w:rsidRDefault="00671112" w:rsidP="00671112">
      <w:pPr>
        <w:rPr>
          <w:rFonts w:hint="cs"/>
          <w:rtl/>
        </w:rPr>
      </w:pPr>
      <w:r>
        <w:rPr>
          <w:rFonts w:hint="cs"/>
          <w:rtl/>
        </w:rPr>
        <w:t xml:space="preserve">וריש לקיש אמר: הלכות אחד-עשר: לא אחד-עשר בעי שימור </w:t>
      </w:r>
      <w:r>
        <w:rPr>
          <w:szCs w:val="20"/>
          <w:rtl/>
        </w:rPr>
        <w:t>(</w:t>
      </w:r>
      <w:r>
        <w:rPr>
          <w:rFonts w:cs="Miriam" w:hint="cs"/>
          <w:sz w:val="24"/>
          <w:szCs w:val="20"/>
          <w:rtl/>
        </w:rPr>
        <w:t>מדאורייתא לשמור י"ב כנגדו</w:t>
      </w:r>
      <w:r>
        <w:rPr>
          <w:szCs w:val="20"/>
          <w:rtl/>
        </w:rPr>
        <w:t>)</w:t>
      </w:r>
      <w:r>
        <w:rPr>
          <w:rFonts w:hint="cs"/>
          <w:rtl/>
        </w:rPr>
        <w:t xml:space="preserve">, ולא שימור לעשירי הוי </w:t>
      </w:r>
      <w:r>
        <w:rPr>
          <w:szCs w:val="20"/>
          <w:rtl/>
        </w:rPr>
        <w:t>(</w:t>
      </w:r>
      <w:r>
        <w:rPr>
          <w:rFonts w:cs="Miriam" w:hint="cs"/>
          <w:sz w:val="24"/>
          <w:szCs w:val="20"/>
          <w:rtl/>
        </w:rPr>
        <w:t>דעשירי לא בעי שימור מדאורייתא הואיל ולא תבא בהן לידי זיבה, ומדרבנן מיהא אפילו רואה יום י"א - אסורה לשמש ביום שלאחריו, כדקתני מתניתין: '</w:t>
      </w:r>
      <w:r>
        <w:rPr>
          <w:rFonts w:cs="Miriam" w:hint="cs"/>
          <w:i/>
          <w:iCs/>
          <w:sz w:val="24"/>
          <w:szCs w:val="20"/>
          <w:rtl/>
        </w:rPr>
        <w:t>הרי זה גרגרן</w:t>
      </w:r>
      <w:r>
        <w:rPr>
          <w:rFonts w:cs="Miriam" w:hint="cs"/>
          <w:sz w:val="24"/>
          <w:szCs w:val="20"/>
          <w:rtl/>
        </w:rPr>
        <w:t xml:space="preserve">', ואמרינן בפרק 'בא סימן' </w:t>
      </w:r>
      <w:r>
        <w:rPr>
          <w:rFonts w:cs="Miriam" w:hint="cs"/>
          <w:sz w:val="24"/>
          <w:szCs w:val="16"/>
          <w:rtl/>
        </w:rPr>
        <w:t>(לעיל דף נד.)</w:t>
      </w:r>
      <w:r>
        <w:rPr>
          <w:rFonts w:cs="Miriam" w:hint="cs"/>
          <w:sz w:val="24"/>
          <w:szCs w:val="20"/>
          <w:rtl/>
        </w:rPr>
        <w:t xml:space="preserve"> 'גרגרן דתנן אסור'</w:t>
      </w:r>
      <w:r>
        <w:rPr>
          <w:szCs w:val="20"/>
          <w:rtl/>
        </w:rPr>
        <w:t>)</w:t>
      </w:r>
      <w:r>
        <w:rPr>
          <w:rFonts w:hint="cs"/>
          <w:rtl/>
        </w:rPr>
        <w:t>.</w:t>
      </w:r>
    </w:p>
    <w:p w:rsidR="00671112" w:rsidRDefault="00671112" w:rsidP="00671112">
      <w:pPr>
        <w:rPr>
          <w:rFonts w:hint="cs"/>
          <w:rtl/>
        </w:rPr>
      </w:pPr>
      <w:r>
        <w:rPr>
          <w:rFonts w:hint="cs"/>
          <w:rtl/>
        </w:rPr>
        <w:t xml:space="preserve">הני 'הלכות' נינהו? הני </w:t>
      </w:r>
      <w:r>
        <w:rPr>
          <w:rFonts w:hint="cs"/>
          <w:u w:val="single"/>
          <w:rtl/>
        </w:rPr>
        <w:t>קראי</w:t>
      </w:r>
      <w:r>
        <w:rPr>
          <w:rFonts w:hint="cs"/>
          <w:rtl/>
        </w:rPr>
        <w:t xml:space="preserve"> נינהו, דתניא: </w:t>
      </w:r>
    </w:p>
    <w:p w:rsidR="00671112" w:rsidRDefault="00671112" w:rsidP="00671112">
      <w:pPr>
        <w:ind w:left="720"/>
        <w:rPr>
          <w:rFonts w:cs="Miriam" w:hint="cs"/>
          <w:sz w:val="24"/>
          <w:szCs w:val="20"/>
          <w:rtl/>
        </w:rPr>
      </w:pPr>
      <w:r>
        <w:rPr>
          <w:rFonts w:cs="Miriam"/>
          <w:szCs w:val="16"/>
          <w:rtl/>
        </w:rPr>
        <w:t>[</w:t>
      </w:r>
      <w:r>
        <w:rPr>
          <w:rFonts w:cs="Miriam" w:hint="cs"/>
          <w:szCs w:val="16"/>
          <w:rtl/>
        </w:rPr>
        <w:t>ספרא מצורע פרק זבים פרשתא ה פרק ח משנה א</w:t>
      </w:r>
      <w:r>
        <w:rPr>
          <w:rFonts w:cs="Miriam"/>
          <w:szCs w:val="16"/>
          <w:rtl/>
        </w:rPr>
        <w:t>]</w:t>
      </w:r>
      <w:r>
        <w:rPr>
          <w:rFonts w:hint="cs"/>
          <w:rtl/>
        </w:rPr>
        <w:t xml:space="preserve"> '</w:t>
      </w:r>
      <w:r>
        <w:rPr>
          <w:rFonts w:hint="cs"/>
          <w:iCs/>
          <w:rtl/>
        </w:rPr>
        <w:t xml:space="preserve">יכול הרואה שלשה ימים בתחילת נדה רצופים תהא זבה </w:t>
      </w:r>
      <w:r>
        <w:rPr>
          <w:szCs w:val="20"/>
          <w:rtl/>
        </w:rPr>
        <w:t>(</w:t>
      </w:r>
      <w:r>
        <w:rPr>
          <w:rFonts w:cs="Miriam" w:hint="cs"/>
          <w:sz w:val="24"/>
          <w:szCs w:val="20"/>
          <w:rtl/>
        </w:rPr>
        <w:t>לספירת ז' נקיים ולקרבן, דכתיב (ויקרא טו) ימים רבים וקמצריך לה ספירה וקרבן</w:t>
      </w:r>
      <w:r>
        <w:rPr>
          <w:szCs w:val="20"/>
          <w:rtl/>
        </w:rPr>
        <w:t>)</w:t>
      </w:r>
      <w:r>
        <w:rPr>
          <w:rFonts w:hint="cs"/>
          <w:iCs/>
          <w:rtl/>
        </w:rPr>
        <w:t xml:space="preserve">, ומה אני מקיים </w:t>
      </w:r>
      <w:r>
        <w:rPr>
          <w:rFonts w:cs="Miriam" w:hint="cs"/>
          <w:sz w:val="24"/>
          <w:szCs w:val="16"/>
          <w:rtl/>
        </w:rPr>
        <w:t>(ויקרא טו</w:t>
      </w:r>
      <w:r>
        <w:rPr>
          <w:rFonts w:cs="Miriam"/>
          <w:sz w:val="24"/>
          <w:szCs w:val="16"/>
          <w:rtl/>
        </w:rPr>
        <w:t>,</w:t>
      </w:r>
      <w:r>
        <w:rPr>
          <w:rFonts w:cs="Miriam" w:hint="cs"/>
          <w:sz w:val="24"/>
          <w:szCs w:val="16"/>
          <w:rtl/>
        </w:rPr>
        <w:t>יט)</w:t>
      </w:r>
      <w:r>
        <w:rPr>
          <w:rFonts w:cs="Narkisim" w:hint="cs"/>
          <w:iCs/>
          <w:rtl/>
        </w:rPr>
        <w:t xml:space="preserve"> </w:t>
      </w:r>
      <w:r>
        <w:rPr>
          <w:rFonts w:cs="Narkisim" w:hint="cs"/>
          <w:szCs w:val="20"/>
          <w:rtl/>
        </w:rPr>
        <w:t>[ו]</w:t>
      </w:r>
      <w:r>
        <w:rPr>
          <w:rFonts w:cs="Narkisim" w:hint="cs"/>
          <w:iCs/>
          <w:rtl/>
        </w:rPr>
        <w:t xml:space="preserve">אשה כי תהיה זבה דם יהיה זובה </w:t>
      </w:r>
      <w:r>
        <w:rPr>
          <w:rFonts w:cs="Narkisim"/>
          <w:szCs w:val="20"/>
          <w:rtl/>
        </w:rPr>
        <w:t>[</w:t>
      </w:r>
      <w:r>
        <w:rPr>
          <w:rFonts w:cs="Narkisim" w:hint="cs"/>
          <w:szCs w:val="20"/>
          <w:rtl/>
        </w:rPr>
        <w:t>בבשרה שבעת ימים תהיה בנדתה וכל הנגע בה יטמא עד הערב</w:t>
      </w:r>
      <w:r>
        <w:rPr>
          <w:rFonts w:cs="Narkisim"/>
          <w:szCs w:val="20"/>
          <w:rtl/>
        </w:rPr>
        <w:t>]</w:t>
      </w:r>
      <w:r>
        <w:rPr>
          <w:rFonts w:hint="cs"/>
          <w:iCs/>
          <w:rtl/>
        </w:rPr>
        <w:t xml:space="preserve"> </w:t>
      </w:r>
      <w:r>
        <w:rPr>
          <w:szCs w:val="20"/>
          <w:rtl/>
        </w:rPr>
        <w:t>(</w:t>
      </w:r>
      <w:r>
        <w:rPr>
          <w:rFonts w:cs="Miriam" w:hint="cs"/>
          <w:sz w:val="24"/>
          <w:szCs w:val="20"/>
          <w:rtl/>
        </w:rPr>
        <w:t>האמור בפרשה ראשונה שלא הצריכה ספירת נקיים וקרבן</w:t>
      </w:r>
      <w:r>
        <w:rPr>
          <w:szCs w:val="20"/>
          <w:rtl/>
        </w:rPr>
        <w:t>)</w:t>
      </w:r>
      <w:r>
        <w:rPr>
          <w:rFonts w:hint="cs"/>
          <w:szCs w:val="20"/>
          <w:rtl/>
        </w:rPr>
        <w:t>?</w:t>
      </w:r>
      <w:r>
        <w:rPr>
          <w:iCs/>
          <w:rtl/>
        </w:rPr>
        <w:t xml:space="preserve"> </w:t>
      </w:r>
      <w:r>
        <w:rPr>
          <w:rFonts w:hint="cs"/>
          <w:iCs/>
          <w:rtl/>
        </w:rPr>
        <w:t xml:space="preserve">- ברואה יום אחד; אבל הרואה שלשה ימים בתחילה תהיה זבה? תלמוד לומר </w:t>
      </w:r>
      <w:r>
        <w:rPr>
          <w:szCs w:val="20"/>
          <w:rtl/>
        </w:rPr>
        <w:t>(</w:t>
      </w:r>
      <w:r>
        <w:rPr>
          <w:rFonts w:cs="Miriam" w:hint="cs"/>
          <w:sz w:val="24"/>
          <w:szCs w:val="20"/>
          <w:rtl/>
        </w:rPr>
        <w:t>בפרשה שניה</w:t>
      </w:r>
      <w:r>
        <w:rPr>
          <w:szCs w:val="20"/>
          <w:rtl/>
        </w:rPr>
        <w:t>)</w:t>
      </w:r>
      <w:r>
        <w:rPr>
          <w:rFonts w:hint="cs"/>
          <w:iCs/>
          <w:rtl/>
        </w:rPr>
        <w:t>:</w:t>
      </w:r>
      <w:r>
        <w:rPr>
          <w:rFonts w:cs="Miriam" w:hint="cs"/>
          <w:sz w:val="24"/>
          <w:szCs w:val="20"/>
          <w:rtl/>
        </w:rPr>
        <w:t xml:space="preserve"> </w:t>
      </w:r>
    </w:p>
    <w:p w:rsidR="00671112" w:rsidRDefault="00671112" w:rsidP="00671112">
      <w:pPr>
        <w:ind w:left="720"/>
        <w:rPr>
          <w:rFonts w:hint="cs"/>
          <w:iCs/>
          <w:rtl/>
        </w:rPr>
      </w:pPr>
    </w:p>
    <w:p w:rsidR="00671112" w:rsidRDefault="00671112" w:rsidP="00671112">
      <w:pPr>
        <w:ind w:left="720"/>
        <w:rPr>
          <w:rtl/>
        </w:rPr>
      </w:pPr>
      <w:r>
        <w:rPr>
          <w:rtl/>
        </w:rPr>
        <w:t>(</w:t>
      </w:r>
      <w:r>
        <w:rPr>
          <w:rFonts w:hint="cs"/>
          <w:rtl/>
        </w:rPr>
        <w:t>נדה עג,א</w:t>
      </w:r>
      <w:r>
        <w:rPr>
          <w:rtl/>
        </w:rPr>
        <w:t>)</w:t>
      </w:r>
    </w:p>
    <w:p w:rsidR="00671112" w:rsidRDefault="00671112" w:rsidP="00671112">
      <w:pPr>
        <w:ind w:left="720"/>
        <w:rPr>
          <w:rFonts w:hint="cs"/>
          <w:iCs/>
          <w:rtl/>
        </w:rPr>
      </w:pPr>
      <w:r>
        <w:rPr>
          <w:rFonts w:cs="Miriam" w:hint="cs"/>
          <w:sz w:val="24"/>
          <w:szCs w:val="16"/>
          <w:rtl/>
        </w:rPr>
        <w:t>(ויקרא טו</w:t>
      </w:r>
      <w:r>
        <w:rPr>
          <w:rFonts w:cs="Miriam"/>
          <w:sz w:val="24"/>
          <w:szCs w:val="16"/>
          <w:rtl/>
        </w:rPr>
        <w:t>,</w:t>
      </w:r>
      <w:r>
        <w:rPr>
          <w:rFonts w:cs="Miriam" w:hint="cs"/>
          <w:sz w:val="24"/>
          <w:szCs w:val="16"/>
          <w:rtl/>
        </w:rPr>
        <w:t>כה)</w:t>
      </w:r>
      <w:r>
        <w:rPr>
          <w:rFonts w:cs="Narkisim" w:hint="cs"/>
          <w:iCs/>
          <w:rtl/>
        </w:rPr>
        <w:t xml:space="preserve"> </w:t>
      </w:r>
      <w:r>
        <w:rPr>
          <w:rFonts w:cs="Narkisim" w:hint="cs"/>
          <w:sz w:val="24"/>
          <w:szCs w:val="20"/>
          <w:rtl/>
          <w:lang w:eastAsia="en-US"/>
        </w:rPr>
        <w:t>[</w:t>
      </w:r>
      <w:r>
        <w:rPr>
          <w:rFonts w:cs="Narkisim"/>
          <w:sz w:val="24"/>
          <w:szCs w:val="20"/>
          <w:rtl/>
          <w:lang w:eastAsia="en-US"/>
        </w:rPr>
        <w:t>ואשה כי יזוב זוב דמה ימים רבים</w:t>
      </w:r>
      <w:r>
        <w:rPr>
          <w:rFonts w:cs="Narkisim" w:hint="cs"/>
          <w:sz w:val="24"/>
          <w:szCs w:val="20"/>
          <w:rtl/>
          <w:lang w:eastAsia="en-US"/>
        </w:rPr>
        <w:t>]</w:t>
      </w:r>
      <w:r>
        <w:rPr>
          <w:rFonts w:cs="Narkisim" w:hint="cs"/>
          <w:iCs/>
          <w:rtl/>
        </w:rPr>
        <w:t xml:space="preserve"> בלא עת נדתה </w:t>
      </w:r>
      <w:r>
        <w:rPr>
          <w:rFonts w:cs="Narkisim" w:hint="cs"/>
          <w:sz w:val="24"/>
          <w:szCs w:val="20"/>
          <w:rtl/>
          <w:lang w:eastAsia="en-US"/>
        </w:rPr>
        <w:t>[</w:t>
      </w:r>
      <w:r>
        <w:rPr>
          <w:rFonts w:cs="Narkisim"/>
          <w:sz w:val="24"/>
          <w:szCs w:val="20"/>
          <w:u w:val="single"/>
          <w:rtl/>
          <w:lang w:eastAsia="en-US"/>
        </w:rPr>
        <w:t>או כי תזוב</w:t>
      </w:r>
      <w:r>
        <w:rPr>
          <w:rFonts w:cs="Narkisim"/>
          <w:sz w:val="24"/>
          <w:szCs w:val="20"/>
          <w:rtl/>
          <w:lang w:eastAsia="en-US"/>
        </w:rPr>
        <w:t xml:space="preserve"> על נדתה כל </w:t>
      </w:r>
      <w:r>
        <w:rPr>
          <w:rFonts w:cs="Narkisim"/>
          <w:sz w:val="24"/>
          <w:szCs w:val="20"/>
          <w:u w:val="single"/>
          <w:rtl/>
          <w:lang w:eastAsia="en-US"/>
        </w:rPr>
        <w:t>ימי</w:t>
      </w:r>
      <w:r>
        <w:rPr>
          <w:rFonts w:cs="Narkisim"/>
          <w:sz w:val="24"/>
          <w:szCs w:val="20"/>
          <w:rtl/>
          <w:lang w:eastAsia="en-US"/>
        </w:rPr>
        <w:t xml:space="preserve"> זוב טמאתה כימי נדתה תהיה טמאה הוא</w:t>
      </w:r>
      <w:r>
        <w:rPr>
          <w:rFonts w:cs="Narkisim" w:hint="cs"/>
          <w:sz w:val="24"/>
          <w:szCs w:val="20"/>
          <w:rtl/>
          <w:lang w:eastAsia="en-US"/>
        </w:rPr>
        <w:t xml:space="preserve"> [</w:t>
      </w:r>
      <w:r>
        <w:rPr>
          <w:rFonts w:cs="Miriam" w:hint="cs"/>
          <w:sz w:val="24"/>
          <w:szCs w:val="16"/>
          <w:rtl/>
          <w:lang w:eastAsia="en-US"/>
        </w:rPr>
        <w:t>קרי:</w:t>
      </w:r>
      <w:r>
        <w:rPr>
          <w:rFonts w:cs="Narkisim" w:hint="cs"/>
          <w:sz w:val="24"/>
          <w:szCs w:val="20"/>
          <w:rtl/>
          <w:lang w:eastAsia="en-US"/>
        </w:rPr>
        <w:t xml:space="preserve"> היא]]</w:t>
      </w:r>
      <w:r>
        <w:rPr>
          <w:rFonts w:hint="cs"/>
          <w:iCs/>
          <w:rtl/>
        </w:rPr>
        <w:t xml:space="preserve"> = סמוך לנדתה </w:t>
      </w:r>
      <w:r>
        <w:rPr>
          <w:szCs w:val="20"/>
          <w:rtl/>
        </w:rPr>
        <w:t>(</w:t>
      </w:r>
      <w:r>
        <w:rPr>
          <w:rFonts w:cs="Narkisim" w:hint="cs"/>
          <w:sz w:val="24"/>
          <w:szCs w:val="20"/>
          <w:rtl/>
        </w:rPr>
        <w:t>בלא עת נדתה</w:t>
      </w:r>
      <w:r>
        <w:rPr>
          <w:rFonts w:cs="Miriam" w:hint="cs"/>
          <w:sz w:val="24"/>
          <w:szCs w:val="20"/>
          <w:rtl/>
        </w:rPr>
        <w:t xml:space="preserve"> אינו אומר לך אלא ברואה שלשה אחר ימי נדתה סמוך לנדתה: שראתה יום ראשון אחר שבעה ימי נדתה, וראתה שמיני ותשיעי ועשירי</w:t>
      </w:r>
      <w:r>
        <w:rPr>
          <w:szCs w:val="20"/>
          <w:rtl/>
        </w:rPr>
        <w:t>)</w:t>
      </w:r>
      <w:r>
        <w:rPr>
          <w:rFonts w:hint="cs"/>
          <w:iCs/>
          <w:rtl/>
        </w:rPr>
        <w:t>;</w:t>
      </w:r>
    </w:p>
    <w:p w:rsidR="00671112" w:rsidRDefault="00671112" w:rsidP="00671112">
      <w:pPr>
        <w:ind w:left="720"/>
        <w:rPr>
          <w:rFonts w:hint="cs"/>
          <w:iCs/>
          <w:rtl/>
        </w:rPr>
      </w:pPr>
      <w:r>
        <w:rPr>
          <w:rFonts w:cs="Miriam"/>
          <w:szCs w:val="16"/>
          <w:rtl/>
        </w:rPr>
        <w:t>[</w:t>
      </w:r>
      <w:r>
        <w:rPr>
          <w:rFonts w:cs="Miriam" w:hint="cs"/>
          <w:szCs w:val="16"/>
          <w:rtl/>
        </w:rPr>
        <w:t>ספרא מצורע פרק זבים פרשתא ה פרק ח משנה ב</w:t>
      </w:r>
      <w:r>
        <w:rPr>
          <w:rFonts w:cs="Miriam"/>
          <w:szCs w:val="16"/>
          <w:rtl/>
        </w:rPr>
        <w:t>]</w:t>
      </w:r>
      <w:r>
        <w:rPr>
          <w:rFonts w:hint="cs"/>
          <w:iCs/>
          <w:rtl/>
        </w:rPr>
        <w:t xml:space="preserve"> ואין לי אלא סמוך לנדתה, מופלג לנדתה יום אחד מנין?</w:t>
      </w:r>
    </w:p>
    <w:p w:rsidR="00671112" w:rsidRDefault="00671112" w:rsidP="00671112">
      <w:pPr>
        <w:ind w:left="720"/>
        <w:rPr>
          <w:rFonts w:hint="cs"/>
          <w:iCs/>
          <w:rtl/>
        </w:rPr>
      </w:pPr>
      <w:r>
        <w:rPr>
          <w:rFonts w:hint="cs"/>
          <w:iCs/>
          <w:rtl/>
        </w:rPr>
        <w:t>תלמוד לומר: '</w:t>
      </w:r>
      <w:r>
        <w:rPr>
          <w:rFonts w:cs="Narkisim" w:hint="cs"/>
          <w:iCs/>
          <w:rtl/>
        </w:rPr>
        <w:t>או כי תזוב</w:t>
      </w:r>
      <w:r>
        <w:rPr>
          <w:rFonts w:hint="cs"/>
          <w:iCs/>
          <w:rtl/>
        </w:rPr>
        <w:t xml:space="preserve">' </w:t>
      </w:r>
      <w:r>
        <w:rPr>
          <w:szCs w:val="20"/>
          <w:rtl/>
        </w:rPr>
        <w:t>(</w:t>
      </w:r>
      <w:r>
        <w:rPr>
          <w:rFonts w:cs="Miriam" w:hint="cs"/>
          <w:sz w:val="24"/>
          <w:szCs w:val="20"/>
          <w:rtl/>
        </w:rPr>
        <w:t>לרבות רואה תשיעי ועשירי ואחד עשר</w:t>
      </w:r>
      <w:r>
        <w:rPr>
          <w:szCs w:val="20"/>
          <w:rtl/>
        </w:rPr>
        <w:t>)</w:t>
      </w:r>
      <w:r>
        <w:rPr>
          <w:rFonts w:hint="cs"/>
          <w:iCs/>
          <w:rtl/>
        </w:rPr>
        <w:t>;</w:t>
      </w:r>
    </w:p>
    <w:p w:rsidR="00671112" w:rsidRDefault="00671112" w:rsidP="00671112">
      <w:pPr>
        <w:ind w:left="720"/>
        <w:rPr>
          <w:rFonts w:hint="cs"/>
          <w:iCs/>
          <w:rtl/>
        </w:rPr>
      </w:pPr>
      <w:r>
        <w:rPr>
          <w:rFonts w:hint="cs"/>
          <w:iCs/>
          <w:rtl/>
        </w:rPr>
        <w:t xml:space="preserve">אין לי אלא יום אחד, מנין לרבות מופלג שנים שלשה ארבעה חמשה ששה ושבעה שמונה תשעה עשרה </w:t>
      </w:r>
      <w:r>
        <w:rPr>
          <w:iCs/>
          <w:rtl/>
        </w:rPr>
        <w:t>–</w:t>
      </w:r>
      <w:r>
        <w:rPr>
          <w:rFonts w:hint="cs"/>
          <w:iCs/>
          <w:rtl/>
        </w:rPr>
        <w:t xml:space="preserve"> מנין </w:t>
      </w:r>
      <w:r>
        <w:rPr>
          <w:szCs w:val="20"/>
          <w:rtl/>
        </w:rPr>
        <w:t>(</w:t>
      </w:r>
      <w:r>
        <w:rPr>
          <w:rFonts w:cs="Miriam" w:hint="cs"/>
          <w:sz w:val="24"/>
          <w:szCs w:val="20"/>
          <w:rtl/>
        </w:rPr>
        <w:t>שכולן יש להן דין אחד</w:t>
      </w:r>
      <w:r>
        <w:rPr>
          <w:szCs w:val="20"/>
          <w:rtl/>
        </w:rPr>
        <w:t>)</w:t>
      </w:r>
      <w:r>
        <w:rPr>
          <w:rFonts w:hint="cs"/>
          <w:iCs/>
          <w:rtl/>
        </w:rPr>
        <w:t>?</w:t>
      </w:r>
    </w:p>
    <w:p w:rsidR="00671112" w:rsidRDefault="00671112" w:rsidP="00671112">
      <w:pPr>
        <w:ind w:left="720"/>
        <w:rPr>
          <w:rFonts w:hint="cs"/>
          <w:iCs/>
          <w:rtl/>
        </w:rPr>
      </w:pPr>
      <w:r>
        <w:rPr>
          <w:rFonts w:hint="cs"/>
          <w:iCs/>
          <w:rtl/>
        </w:rPr>
        <w:t xml:space="preserve">אמרת: מה מצינו ברביעי </w:t>
      </w:r>
      <w:r>
        <w:rPr>
          <w:szCs w:val="20"/>
          <w:rtl/>
        </w:rPr>
        <w:t>(</w:t>
      </w:r>
      <w:r>
        <w:rPr>
          <w:rFonts w:cs="Miriam" w:hint="cs"/>
          <w:sz w:val="24"/>
          <w:szCs w:val="20"/>
          <w:rtl/>
        </w:rPr>
        <w:t>לימים שאחר הנדה</w:t>
      </w:r>
      <w:r>
        <w:rPr>
          <w:szCs w:val="20"/>
          <w:rtl/>
        </w:rPr>
        <w:t>)</w:t>
      </w:r>
      <w:r>
        <w:rPr>
          <w:iCs/>
          <w:rtl/>
        </w:rPr>
        <w:t xml:space="preserve"> </w:t>
      </w:r>
      <w:r>
        <w:rPr>
          <w:rFonts w:hint="cs"/>
          <w:iCs/>
          <w:rtl/>
        </w:rPr>
        <w:t xml:space="preserve">שראוי לספירה </w:t>
      </w:r>
      <w:r>
        <w:rPr>
          <w:szCs w:val="20"/>
          <w:rtl/>
        </w:rPr>
        <w:t>(</w:t>
      </w:r>
      <w:r>
        <w:rPr>
          <w:rFonts w:cs="Miriam" w:hint="cs"/>
          <w:sz w:val="24"/>
          <w:szCs w:val="20"/>
          <w:rtl/>
        </w:rPr>
        <w:t>לספירת נקיים אם ראתה אב"ג ופסקה</w:t>
      </w:r>
      <w:r>
        <w:rPr>
          <w:szCs w:val="20"/>
          <w:rtl/>
        </w:rPr>
        <w:t>)</w:t>
      </w:r>
      <w:r>
        <w:rPr>
          <w:iCs/>
          <w:rtl/>
        </w:rPr>
        <w:t xml:space="preserve"> </w:t>
      </w:r>
      <w:r>
        <w:rPr>
          <w:rFonts w:hint="cs"/>
          <w:iCs/>
          <w:rtl/>
        </w:rPr>
        <w:t xml:space="preserve">וראוי לזיבה </w:t>
      </w:r>
      <w:r>
        <w:rPr>
          <w:szCs w:val="20"/>
          <w:rtl/>
        </w:rPr>
        <w:t>(</w:t>
      </w:r>
      <w:r>
        <w:rPr>
          <w:rFonts w:cs="Miriam" w:hint="cs"/>
          <w:sz w:val="24"/>
          <w:szCs w:val="20"/>
          <w:rtl/>
        </w:rPr>
        <w:t>לצרף עם בג"ד אם לא ראתה באחד, דהא אתרבי מופלג יום אחד מקרא ד'</w:t>
      </w:r>
      <w:r>
        <w:rPr>
          <w:rFonts w:cs="Narkisim" w:hint="cs"/>
          <w:sz w:val="24"/>
          <w:szCs w:val="20"/>
          <w:rtl/>
        </w:rPr>
        <w:t>או כי תזוב</w:t>
      </w:r>
      <w:r>
        <w:rPr>
          <w:rFonts w:cs="Miriam" w:hint="cs"/>
          <w:sz w:val="24"/>
          <w:szCs w:val="20"/>
          <w:rtl/>
        </w:rPr>
        <w:t>', דהיינו בג"ד</w:t>
      </w:r>
      <w:r>
        <w:rPr>
          <w:szCs w:val="20"/>
          <w:rtl/>
        </w:rPr>
        <w:t>)</w:t>
      </w:r>
      <w:r>
        <w:rPr>
          <w:rFonts w:hint="cs"/>
          <w:iCs/>
          <w:rtl/>
        </w:rPr>
        <w:t xml:space="preserve">, אף אני אביא </w:t>
      </w:r>
      <w:r>
        <w:rPr>
          <w:szCs w:val="20"/>
          <w:rtl/>
        </w:rPr>
        <w:t>(</w:t>
      </w:r>
      <w:r>
        <w:rPr>
          <w:rFonts w:cs="Miriam" w:hint="cs"/>
          <w:sz w:val="24"/>
          <w:szCs w:val="20"/>
          <w:rtl/>
        </w:rPr>
        <w:t>כל אלו עד</w:t>
      </w:r>
      <w:r>
        <w:rPr>
          <w:szCs w:val="20"/>
          <w:rtl/>
        </w:rPr>
        <w:t>)</w:t>
      </w:r>
      <w:r>
        <w:rPr>
          <w:iCs/>
          <w:rtl/>
        </w:rPr>
        <w:t xml:space="preserve"> </w:t>
      </w:r>
      <w:r>
        <w:rPr>
          <w:rFonts w:hint="cs"/>
          <w:iCs/>
          <w:rtl/>
        </w:rPr>
        <w:t xml:space="preserve">העשירי </w:t>
      </w:r>
      <w:r>
        <w:rPr>
          <w:szCs w:val="20"/>
          <w:rtl/>
        </w:rPr>
        <w:t>(</w:t>
      </w:r>
      <w:r>
        <w:rPr>
          <w:rFonts w:cs="Miriam" w:hint="cs"/>
          <w:sz w:val="24"/>
          <w:szCs w:val="20"/>
          <w:rtl/>
        </w:rPr>
        <w:t>ועשירי בכלל</w:t>
      </w:r>
      <w:r>
        <w:rPr>
          <w:szCs w:val="20"/>
          <w:rtl/>
        </w:rPr>
        <w:t>)</w:t>
      </w:r>
      <w:r>
        <w:rPr>
          <w:iCs/>
          <w:rtl/>
        </w:rPr>
        <w:t xml:space="preserve"> </w:t>
      </w:r>
      <w:r>
        <w:rPr>
          <w:rFonts w:hint="cs"/>
          <w:iCs/>
          <w:rtl/>
        </w:rPr>
        <w:t xml:space="preserve">שראוי לספירה וראוי לזיבה </w:t>
      </w:r>
      <w:r>
        <w:rPr>
          <w:szCs w:val="20"/>
          <w:rtl/>
        </w:rPr>
        <w:t>(</w:t>
      </w:r>
      <w:r>
        <w:rPr>
          <w:rFonts w:cs="Miriam" w:hint="cs"/>
          <w:sz w:val="24"/>
          <w:szCs w:val="20"/>
          <w:rtl/>
        </w:rPr>
        <w:t>שהן ראויין לספירה: אם ראתה שלשה ראשונים - משכי שבעה נקיים עד שיהו נמי נראין לזיבה באיזה מהם שתראה שלשה רצופין</w:t>
      </w:r>
      <w:r>
        <w:rPr>
          <w:szCs w:val="20"/>
          <w:rtl/>
        </w:rPr>
        <w:t>)</w:t>
      </w:r>
      <w:r>
        <w:rPr>
          <w:rFonts w:hint="cs"/>
          <w:iCs/>
          <w:rtl/>
        </w:rPr>
        <w:t>;</w:t>
      </w:r>
    </w:p>
    <w:p w:rsidR="00671112" w:rsidRDefault="00671112" w:rsidP="00671112">
      <w:pPr>
        <w:ind w:left="720"/>
        <w:rPr>
          <w:rFonts w:hint="cs"/>
          <w:iCs/>
          <w:rtl/>
        </w:rPr>
      </w:pPr>
      <w:r>
        <w:rPr>
          <w:rFonts w:cs="Miriam"/>
          <w:szCs w:val="16"/>
          <w:rtl/>
        </w:rPr>
        <w:t>[</w:t>
      </w:r>
      <w:r>
        <w:rPr>
          <w:rFonts w:cs="Miriam" w:hint="cs"/>
          <w:szCs w:val="16"/>
          <w:rtl/>
        </w:rPr>
        <w:t>ספרא מצורע פרק זבים פרשתא ה פרק ח משנה ג</w:t>
      </w:r>
      <w:r>
        <w:rPr>
          <w:rFonts w:cs="Miriam"/>
          <w:szCs w:val="16"/>
          <w:rtl/>
        </w:rPr>
        <w:t>]</w:t>
      </w:r>
      <w:r>
        <w:rPr>
          <w:rFonts w:hint="cs"/>
          <w:iCs/>
          <w:rtl/>
        </w:rPr>
        <w:t xml:space="preserve"> ומנין לרבות אחד עשר </w:t>
      </w:r>
      <w:r>
        <w:rPr>
          <w:szCs w:val="20"/>
          <w:rtl/>
        </w:rPr>
        <w:t>(</w:t>
      </w:r>
      <w:r>
        <w:rPr>
          <w:rFonts w:cs="Miriam" w:hint="cs"/>
          <w:sz w:val="24"/>
          <w:szCs w:val="20"/>
          <w:rtl/>
        </w:rPr>
        <w:t>שיצטרף עם הראשונים לזיבה לשלשה רצופין, ואף על גב שאינו ראוי לספירת נקיים של זיבת שלשה ראשונים</w:t>
      </w:r>
      <w:r>
        <w:rPr>
          <w:szCs w:val="20"/>
          <w:rtl/>
        </w:rPr>
        <w:t>)</w:t>
      </w:r>
      <w:r>
        <w:rPr>
          <w:rFonts w:hint="cs"/>
          <w:iCs/>
          <w:rtl/>
        </w:rPr>
        <w:t>?</w:t>
      </w:r>
    </w:p>
    <w:p w:rsidR="00671112" w:rsidRDefault="00671112" w:rsidP="00671112">
      <w:pPr>
        <w:ind w:left="720"/>
        <w:rPr>
          <w:rFonts w:hint="cs"/>
          <w:iCs/>
          <w:rtl/>
        </w:rPr>
      </w:pPr>
      <w:r>
        <w:rPr>
          <w:rFonts w:hint="cs"/>
          <w:iCs/>
          <w:rtl/>
        </w:rPr>
        <w:t>תלמוד לומר: '</w:t>
      </w:r>
      <w:r>
        <w:rPr>
          <w:rFonts w:cs="Narkisim" w:hint="cs"/>
          <w:iCs/>
          <w:rtl/>
        </w:rPr>
        <w:t>בלא עת נדתה</w:t>
      </w:r>
      <w:r>
        <w:rPr>
          <w:rFonts w:hint="cs"/>
          <w:iCs/>
          <w:rtl/>
        </w:rPr>
        <w:t xml:space="preserve">' </w:t>
      </w:r>
      <w:r>
        <w:rPr>
          <w:szCs w:val="20"/>
          <w:rtl/>
        </w:rPr>
        <w:t>(</w:t>
      </w:r>
      <w:r>
        <w:rPr>
          <w:rFonts w:cs="Miriam" w:hint="cs"/>
          <w:sz w:val="24"/>
          <w:szCs w:val="20"/>
          <w:rtl/>
        </w:rPr>
        <w:t>ואפילו מופלג לימים הרבה</w:t>
      </w:r>
      <w:r>
        <w:rPr>
          <w:szCs w:val="20"/>
          <w:rtl/>
        </w:rPr>
        <w:t>)</w:t>
      </w:r>
      <w:r>
        <w:rPr>
          <w:rFonts w:hint="cs"/>
          <w:iCs/>
          <w:rtl/>
        </w:rPr>
        <w:t>;</w:t>
      </w:r>
    </w:p>
    <w:p w:rsidR="00671112" w:rsidRDefault="00671112" w:rsidP="00671112">
      <w:pPr>
        <w:ind w:left="720"/>
        <w:rPr>
          <w:rFonts w:hint="cs"/>
          <w:iCs/>
          <w:rtl/>
        </w:rPr>
      </w:pPr>
      <w:r>
        <w:rPr>
          <w:szCs w:val="20"/>
          <w:rtl/>
        </w:rPr>
        <w:t>(</w:t>
      </w:r>
      <w:r>
        <w:rPr>
          <w:rFonts w:cs="Miriam" w:hint="cs"/>
          <w:sz w:val="24"/>
          <w:szCs w:val="20"/>
          <w:rtl/>
        </w:rPr>
        <w:t xml:space="preserve">כיון דכתיב </w:t>
      </w:r>
      <w:r>
        <w:rPr>
          <w:rFonts w:cs="Narkisim" w:hint="cs"/>
          <w:sz w:val="24"/>
          <w:szCs w:val="20"/>
          <w:rtl/>
        </w:rPr>
        <w:t>בלא עת נדתה</w:t>
      </w:r>
      <w:r>
        <w:rPr>
          <w:szCs w:val="20"/>
          <w:rtl/>
        </w:rPr>
        <w:t>)</w:t>
      </w:r>
      <w:r>
        <w:rPr>
          <w:iCs/>
          <w:rtl/>
        </w:rPr>
        <w:t xml:space="preserve"> </w:t>
      </w:r>
      <w:r>
        <w:rPr>
          <w:rFonts w:hint="cs"/>
          <w:iCs/>
          <w:rtl/>
        </w:rPr>
        <w:t xml:space="preserve">יכול שאני מרבה אף שנים עשר </w:t>
      </w:r>
      <w:r>
        <w:rPr>
          <w:szCs w:val="20"/>
          <w:rtl/>
        </w:rPr>
        <w:t>(</w:t>
      </w:r>
      <w:r>
        <w:rPr>
          <w:rFonts w:cs="Miriam" w:hint="cs"/>
          <w:sz w:val="24"/>
          <w:szCs w:val="20"/>
          <w:rtl/>
        </w:rPr>
        <w:t>שאם ראתה י' י"א י"ב תהא זבה גמורה, ולא תהא תחלת נדה בראיית י"ב, אלא מצטרף לזיבה</w:t>
      </w:r>
      <w:r>
        <w:rPr>
          <w:szCs w:val="20"/>
          <w:rtl/>
        </w:rPr>
        <w:t>)</w:t>
      </w:r>
      <w:r>
        <w:rPr>
          <w:rFonts w:hint="cs"/>
          <w:iCs/>
          <w:rtl/>
        </w:rPr>
        <w:t>?</w:t>
      </w:r>
    </w:p>
    <w:p w:rsidR="00671112" w:rsidRDefault="00671112" w:rsidP="00671112">
      <w:pPr>
        <w:ind w:left="720"/>
        <w:rPr>
          <w:rFonts w:hint="cs"/>
          <w:iCs/>
          <w:rtl/>
        </w:rPr>
      </w:pPr>
      <w:r>
        <w:rPr>
          <w:rFonts w:hint="cs"/>
          <w:iCs/>
          <w:rtl/>
        </w:rPr>
        <w:t>אמרת: לאו!</w:t>
      </w:r>
    </w:p>
    <w:p w:rsidR="00671112" w:rsidRDefault="00671112" w:rsidP="00671112">
      <w:pPr>
        <w:ind w:left="720"/>
        <w:rPr>
          <w:rFonts w:hint="cs"/>
          <w:iCs/>
          <w:rtl/>
        </w:rPr>
      </w:pPr>
      <w:r>
        <w:rPr>
          <w:rFonts w:hint="cs"/>
          <w:iCs/>
          <w:rtl/>
        </w:rPr>
        <w:t>ומה ראית לרבות אחד-עשר ולהוציא שנים עשר?</w:t>
      </w:r>
    </w:p>
    <w:p w:rsidR="00671112" w:rsidRDefault="00671112" w:rsidP="00671112">
      <w:pPr>
        <w:ind w:left="720"/>
        <w:rPr>
          <w:rFonts w:hint="cs"/>
          <w:iCs/>
          <w:rtl/>
        </w:rPr>
      </w:pPr>
      <w:r>
        <w:rPr>
          <w:rFonts w:hint="cs"/>
          <w:iCs/>
          <w:rtl/>
        </w:rPr>
        <w:t xml:space="preserve">מרבה אני </w:t>
      </w:r>
      <w:r>
        <w:rPr>
          <w:szCs w:val="20"/>
          <w:rtl/>
        </w:rPr>
        <w:t>(</w:t>
      </w:r>
      <w:r>
        <w:rPr>
          <w:rFonts w:cs="Miriam" w:hint="cs"/>
          <w:sz w:val="24"/>
          <w:szCs w:val="20"/>
          <w:rtl/>
        </w:rPr>
        <w:t>יום</w:t>
      </w:r>
      <w:r>
        <w:rPr>
          <w:szCs w:val="20"/>
          <w:rtl/>
        </w:rPr>
        <w:t>)</w:t>
      </w:r>
      <w:r>
        <w:rPr>
          <w:iCs/>
          <w:rtl/>
        </w:rPr>
        <w:t xml:space="preserve"> </w:t>
      </w:r>
      <w:r>
        <w:rPr>
          <w:rFonts w:hint="cs"/>
          <w:iCs/>
          <w:rtl/>
        </w:rPr>
        <w:t>אחד-עשר שראוי לספירת '</w:t>
      </w:r>
      <w:r>
        <w:rPr>
          <w:rFonts w:cs="Narkisim" w:hint="cs"/>
          <w:iCs/>
          <w:rtl/>
        </w:rPr>
        <w:t>או כי תזוב</w:t>
      </w:r>
      <w:r>
        <w:rPr>
          <w:rFonts w:hint="cs"/>
          <w:iCs/>
          <w:rtl/>
        </w:rPr>
        <w:t xml:space="preserve">' </w:t>
      </w:r>
      <w:r>
        <w:rPr>
          <w:szCs w:val="20"/>
          <w:rtl/>
        </w:rPr>
        <w:t>(</w:t>
      </w:r>
      <w:r>
        <w:rPr>
          <w:rFonts w:cs="Miriam" w:hint="cs"/>
          <w:sz w:val="24"/>
          <w:szCs w:val="20"/>
          <w:rtl/>
        </w:rPr>
        <w:t>דזיבה רביעי מתרבי מ'</w:t>
      </w:r>
      <w:r>
        <w:rPr>
          <w:rFonts w:cs="Narkisim" w:hint="cs"/>
          <w:sz w:val="24"/>
          <w:szCs w:val="20"/>
          <w:rtl/>
        </w:rPr>
        <w:t>או כי תזוב</w:t>
      </w:r>
      <w:r>
        <w:rPr>
          <w:rFonts w:cs="Miriam" w:hint="cs"/>
          <w:sz w:val="24"/>
          <w:szCs w:val="20"/>
          <w:rtl/>
        </w:rPr>
        <w:t>', ולאותה זיבה משכי ימי ספירה עד י"א</w:t>
      </w:r>
      <w:r>
        <w:rPr>
          <w:szCs w:val="20"/>
          <w:rtl/>
        </w:rPr>
        <w:t>)</w:t>
      </w:r>
      <w:r>
        <w:rPr>
          <w:rFonts w:hint="cs"/>
          <w:iCs/>
          <w:rtl/>
        </w:rPr>
        <w:t>, ומוציא אני שנים עשר שאין ראוי לספירת '</w:t>
      </w:r>
      <w:r>
        <w:rPr>
          <w:rFonts w:cs="Narkisim" w:hint="cs"/>
          <w:iCs/>
          <w:rtl/>
        </w:rPr>
        <w:t>או כי תזוב</w:t>
      </w:r>
      <w:r>
        <w:rPr>
          <w:rFonts w:hint="cs"/>
          <w:iCs/>
          <w:rtl/>
        </w:rPr>
        <w:t>';</w:t>
      </w:r>
    </w:p>
    <w:p w:rsidR="00671112" w:rsidRDefault="00671112" w:rsidP="00671112">
      <w:pPr>
        <w:ind w:left="720"/>
        <w:rPr>
          <w:rFonts w:hint="cs"/>
          <w:iCs/>
          <w:rtl/>
        </w:rPr>
      </w:pPr>
      <w:r>
        <w:rPr>
          <w:rFonts w:cs="Miriam"/>
          <w:szCs w:val="16"/>
          <w:rtl/>
        </w:rPr>
        <w:t>[</w:t>
      </w:r>
      <w:r>
        <w:rPr>
          <w:rFonts w:cs="Miriam" w:hint="cs"/>
          <w:szCs w:val="16"/>
          <w:rtl/>
        </w:rPr>
        <w:t>ספרא מצורע פרק זבים פרשתא ה פרק ח משנה ד</w:t>
      </w:r>
      <w:r>
        <w:rPr>
          <w:rFonts w:cs="Miriam"/>
          <w:szCs w:val="16"/>
          <w:rtl/>
        </w:rPr>
        <w:t>]</w:t>
      </w:r>
      <w:r>
        <w:rPr>
          <w:rFonts w:hint="cs"/>
          <w:iCs/>
          <w:rtl/>
        </w:rPr>
        <w:t xml:space="preserve"> ואין לי </w:t>
      </w:r>
      <w:r>
        <w:rPr>
          <w:szCs w:val="20"/>
          <w:rtl/>
        </w:rPr>
        <w:t>(</w:t>
      </w:r>
      <w:r>
        <w:rPr>
          <w:rFonts w:cs="Miriam" w:hint="cs"/>
          <w:sz w:val="24"/>
          <w:szCs w:val="20"/>
          <w:rtl/>
        </w:rPr>
        <w:t>שתקרא זבה לטומאה</w:t>
      </w:r>
      <w:r>
        <w:rPr>
          <w:szCs w:val="20"/>
          <w:rtl/>
        </w:rPr>
        <w:t>)</w:t>
      </w:r>
      <w:r>
        <w:rPr>
          <w:iCs/>
          <w:rtl/>
        </w:rPr>
        <w:t xml:space="preserve"> </w:t>
      </w:r>
      <w:r>
        <w:rPr>
          <w:rFonts w:hint="cs"/>
          <w:iCs/>
          <w:rtl/>
        </w:rPr>
        <w:t xml:space="preserve">אלא </w:t>
      </w:r>
      <w:r>
        <w:rPr>
          <w:szCs w:val="20"/>
          <w:rtl/>
        </w:rPr>
        <w:t>(</w:t>
      </w:r>
      <w:r>
        <w:rPr>
          <w:rFonts w:cs="Miriam" w:hint="cs"/>
          <w:sz w:val="24"/>
          <w:szCs w:val="20"/>
          <w:rtl/>
        </w:rPr>
        <w:t>רואה</w:t>
      </w:r>
      <w:r>
        <w:rPr>
          <w:szCs w:val="20"/>
          <w:rtl/>
        </w:rPr>
        <w:t>)</w:t>
      </w:r>
      <w:r>
        <w:rPr>
          <w:iCs/>
          <w:rtl/>
        </w:rPr>
        <w:t xml:space="preserve"> </w:t>
      </w:r>
      <w:r>
        <w:rPr>
          <w:rFonts w:hint="cs"/>
          <w:iCs/>
          <w:rtl/>
        </w:rPr>
        <w:t xml:space="preserve">שלשה ימים </w:t>
      </w:r>
      <w:r>
        <w:rPr>
          <w:szCs w:val="20"/>
          <w:rtl/>
        </w:rPr>
        <w:t>(</w:t>
      </w:r>
      <w:r>
        <w:rPr>
          <w:rFonts w:cs="Miriam" w:hint="cs"/>
          <w:sz w:val="24"/>
          <w:szCs w:val="20"/>
          <w:rtl/>
        </w:rPr>
        <w:t>רצופין</w:t>
      </w:r>
      <w:r>
        <w:rPr>
          <w:szCs w:val="20"/>
          <w:rtl/>
        </w:rPr>
        <w:t>)</w:t>
      </w:r>
      <w:r>
        <w:rPr>
          <w:rFonts w:hint="cs"/>
          <w:iCs/>
          <w:rtl/>
        </w:rPr>
        <w:t>, שני ימים מנין?</w:t>
      </w:r>
    </w:p>
    <w:p w:rsidR="00671112" w:rsidRDefault="00671112" w:rsidP="00671112">
      <w:pPr>
        <w:ind w:left="720"/>
        <w:rPr>
          <w:rFonts w:hint="cs"/>
          <w:iCs/>
          <w:rtl/>
        </w:rPr>
      </w:pPr>
      <w:r>
        <w:rPr>
          <w:rFonts w:hint="cs"/>
          <w:iCs/>
          <w:rtl/>
        </w:rPr>
        <w:t>תלמוד לומר: '</w:t>
      </w:r>
      <w:r>
        <w:rPr>
          <w:rFonts w:cs="Narkisim" w:hint="cs"/>
          <w:sz w:val="24"/>
          <w:szCs w:val="20"/>
          <w:rtl/>
        </w:rPr>
        <w:t>[</w:t>
      </w:r>
      <w:r>
        <w:rPr>
          <w:rFonts w:cs="Miriam" w:hint="cs"/>
          <w:sz w:val="24"/>
          <w:szCs w:val="16"/>
          <w:rtl/>
        </w:rPr>
        <w:t>ויקרא טו</w:t>
      </w:r>
      <w:r>
        <w:rPr>
          <w:rFonts w:cs="Miriam"/>
          <w:sz w:val="24"/>
          <w:szCs w:val="16"/>
          <w:rtl/>
        </w:rPr>
        <w:t>,</w:t>
      </w:r>
      <w:r>
        <w:rPr>
          <w:rFonts w:cs="Miriam" w:hint="cs"/>
          <w:sz w:val="24"/>
          <w:szCs w:val="16"/>
          <w:rtl/>
        </w:rPr>
        <w:t>כה:</w:t>
      </w:r>
      <w:r>
        <w:rPr>
          <w:rFonts w:cs="Narkisim" w:hint="cs"/>
          <w:sz w:val="24"/>
          <w:szCs w:val="20"/>
          <w:rtl/>
        </w:rPr>
        <w:t xml:space="preserve"> כל ימי זוב טומאתה כ]</w:t>
      </w:r>
      <w:r>
        <w:rPr>
          <w:rFonts w:cs="Narkisim" w:hint="cs"/>
          <w:iCs/>
          <w:sz w:val="24"/>
          <w:rtl/>
        </w:rPr>
        <w:t xml:space="preserve">ימי </w:t>
      </w:r>
      <w:r>
        <w:rPr>
          <w:rFonts w:cs="Narkisim" w:hint="cs"/>
          <w:sz w:val="24"/>
          <w:szCs w:val="20"/>
          <w:rtl/>
        </w:rPr>
        <w:t>[נדתה תהיה]</w:t>
      </w:r>
      <w:r>
        <w:rPr>
          <w:rFonts w:hint="cs"/>
          <w:iCs/>
          <w:rtl/>
        </w:rPr>
        <w:t xml:space="preserve">'; </w:t>
      </w:r>
    </w:p>
    <w:p w:rsidR="00671112" w:rsidRDefault="00671112" w:rsidP="00671112">
      <w:pPr>
        <w:ind w:left="720"/>
        <w:rPr>
          <w:rFonts w:hint="cs"/>
          <w:iCs/>
          <w:rtl/>
        </w:rPr>
      </w:pPr>
      <w:r>
        <w:rPr>
          <w:rFonts w:hint="cs"/>
          <w:iCs/>
          <w:rtl/>
        </w:rPr>
        <w:t>יום אחד מנין?</w:t>
      </w:r>
    </w:p>
    <w:p w:rsidR="00671112" w:rsidRDefault="00671112" w:rsidP="00671112">
      <w:pPr>
        <w:ind w:left="720"/>
        <w:rPr>
          <w:rFonts w:hint="cs"/>
          <w:iCs/>
          <w:rtl/>
        </w:rPr>
      </w:pPr>
      <w:r>
        <w:rPr>
          <w:rFonts w:hint="cs"/>
          <w:iCs/>
          <w:rtl/>
        </w:rPr>
        <w:t xml:space="preserve">תלמוד לומר: </w:t>
      </w:r>
      <w:r>
        <w:rPr>
          <w:rFonts w:cs="Miriam" w:hint="cs"/>
          <w:sz w:val="24"/>
          <w:szCs w:val="16"/>
          <w:rtl/>
        </w:rPr>
        <w:t>(ויקרא טו</w:t>
      </w:r>
      <w:r>
        <w:rPr>
          <w:rFonts w:cs="Miriam"/>
          <w:sz w:val="24"/>
          <w:szCs w:val="16"/>
          <w:rtl/>
        </w:rPr>
        <w:t>,</w:t>
      </w:r>
      <w:r>
        <w:rPr>
          <w:rFonts w:cs="Miriam" w:hint="cs"/>
          <w:sz w:val="24"/>
          <w:szCs w:val="16"/>
          <w:rtl/>
        </w:rPr>
        <w:t>כה)</w:t>
      </w:r>
      <w:r>
        <w:rPr>
          <w:rFonts w:cs="Narkisim" w:hint="cs"/>
          <w:iCs/>
          <w:rtl/>
        </w:rPr>
        <w:t xml:space="preserve"> </w:t>
      </w:r>
      <w:r>
        <w:rPr>
          <w:rFonts w:cs="Narkisim" w:hint="cs"/>
          <w:sz w:val="24"/>
          <w:szCs w:val="20"/>
          <w:rtl/>
          <w:lang w:eastAsia="en-US"/>
        </w:rPr>
        <w:t>[</w:t>
      </w:r>
      <w:r>
        <w:rPr>
          <w:rFonts w:cs="Narkisim"/>
          <w:sz w:val="24"/>
          <w:szCs w:val="20"/>
          <w:rtl/>
          <w:lang w:eastAsia="en-US"/>
        </w:rPr>
        <w:t>ואשה כי יזוב זוב דמה ימים רבים</w:t>
      </w:r>
      <w:r>
        <w:rPr>
          <w:rFonts w:cs="Narkisim" w:hint="cs"/>
          <w:szCs w:val="20"/>
          <w:rtl/>
        </w:rPr>
        <w:t xml:space="preserve"> בלא עת נדתה </w:t>
      </w:r>
      <w:r>
        <w:rPr>
          <w:rFonts w:cs="Narkisim"/>
          <w:sz w:val="24"/>
          <w:szCs w:val="20"/>
          <w:rtl/>
          <w:lang w:eastAsia="en-US"/>
        </w:rPr>
        <w:t>או כי תזוב על נדתה</w:t>
      </w:r>
      <w:r>
        <w:rPr>
          <w:rFonts w:cs="Narkisim" w:hint="cs"/>
          <w:sz w:val="24"/>
          <w:szCs w:val="20"/>
          <w:rtl/>
          <w:lang w:eastAsia="en-US"/>
        </w:rPr>
        <w:t>]</w:t>
      </w:r>
      <w:r>
        <w:rPr>
          <w:rFonts w:cs="Narkisim"/>
          <w:iCs/>
          <w:sz w:val="24"/>
          <w:rtl/>
          <w:lang w:eastAsia="en-US"/>
        </w:rPr>
        <w:t xml:space="preserve"> כל ימי </w:t>
      </w:r>
      <w:r>
        <w:rPr>
          <w:rFonts w:cs="Narkisim" w:hint="cs"/>
          <w:sz w:val="24"/>
          <w:szCs w:val="20"/>
          <w:rtl/>
          <w:lang w:eastAsia="en-US"/>
        </w:rPr>
        <w:t>[</w:t>
      </w:r>
      <w:r>
        <w:rPr>
          <w:rFonts w:cs="Narkisim"/>
          <w:sz w:val="24"/>
          <w:szCs w:val="20"/>
          <w:rtl/>
          <w:lang w:eastAsia="en-US"/>
        </w:rPr>
        <w:t>זוב טמאתה כימי נדתה תהיה</w:t>
      </w:r>
      <w:r>
        <w:rPr>
          <w:rFonts w:cs="Narkisim" w:hint="cs"/>
          <w:sz w:val="24"/>
          <w:szCs w:val="20"/>
          <w:rtl/>
          <w:lang w:eastAsia="en-US"/>
        </w:rPr>
        <w:t>]</w:t>
      </w:r>
      <w:r>
        <w:rPr>
          <w:rFonts w:cs="Narkisim"/>
          <w:iCs/>
          <w:sz w:val="24"/>
          <w:rtl/>
          <w:lang w:eastAsia="en-US"/>
        </w:rPr>
        <w:t xml:space="preserve"> טמאה </w:t>
      </w:r>
      <w:r>
        <w:rPr>
          <w:rFonts w:cs="Narkisim" w:hint="cs"/>
          <w:sz w:val="24"/>
          <w:szCs w:val="20"/>
          <w:rtl/>
          <w:lang w:eastAsia="en-US"/>
        </w:rPr>
        <w:t>[</w:t>
      </w:r>
      <w:r>
        <w:rPr>
          <w:rFonts w:cs="Narkisim"/>
          <w:sz w:val="24"/>
          <w:szCs w:val="20"/>
          <w:rtl/>
          <w:lang w:eastAsia="en-US"/>
        </w:rPr>
        <w:t>הוא</w:t>
      </w:r>
      <w:r>
        <w:rPr>
          <w:rFonts w:cs="Narkisim" w:hint="cs"/>
          <w:sz w:val="24"/>
          <w:szCs w:val="20"/>
          <w:rtl/>
          <w:lang w:eastAsia="en-US"/>
        </w:rPr>
        <w:t xml:space="preserve"> [</w:t>
      </w:r>
      <w:r>
        <w:rPr>
          <w:rFonts w:cs="Miriam" w:hint="cs"/>
          <w:sz w:val="24"/>
          <w:szCs w:val="16"/>
          <w:rtl/>
          <w:lang w:eastAsia="en-US"/>
        </w:rPr>
        <w:t>קרי:</w:t>
      </w:r>
      <w:r>
        <w:rPr>
          <w:rFonts w:cs="Narkisim" w:hint="cs"/>
          <w:sz w:val="24"/>
          <w:szCs w:val="20"/>
          <w:rtl/>
          <w:lang w:eastAsia="en-US"/>
        </w:rPr>
        <w:t xml:space="preserve"> היא]]</w:t>
      </w:r>
      <w:r>
        <w:rPr>
          <w:rFonts w:hint="cs"/>
          <w:iCs/>
          <w:rtl/>
        </w:rPr>
        <w:t xml:space="preserve"> מלמד שמטמאה את בועלה כנדה </w:t>
      </w:r>
      <w:r>
        <w:rPr>
          <w:szCs w:val="20"/>
          <w:rtl/>
        </w:rPr>
        <w:t>(</w:t>
      </w:r>
      <w:r>
        <w:rPr>
          <w:rFonts w:cs="Miriam" w:hint="cs"/>
          <w:sz w:val="24"/>
          <w:szCs w:val="20"/>
          <w:rtl/>
        </w:rPr>
        <w:t xml:space="preserve">שמפורש בה </w:t>
      </w:r>
      <w:r>
        <w:rPr>
          <w:rFonts w:cs="Miriam" w:hint="cs"/>
          <w:sz w:val="24"/>
          <w:szCs w:val="16"/>
          <w:rtl/>
          <w:lang w:eastAsia="en-US"/>
        </w:rPr>
        <w:t>[ויקרא טו,</w:t>
      </w:r>
      <w:r>
        <w:rPr>
          <w:rFonts w:cs="Miriam"/>
          <w:sz w:val="24"/>
          <w:szCs w:val="16"/>
          <w:rtl/>
          <w:lang w:eastAsia="en-US"/>
        </w:rPr>
        <w:t>כד</w:t>
      </w:r>
      <w:r>
        <w:rPr>
          <w:rFonts w:cs="Miriam" w:hint="cs"/>
          <w:sz w:val="24"/>
          <w:szCs w:val="16"/>
          <w:rtl/>
          <w:lang w:eastAsia="en-US"/>
        </w:rPr>
        <w:t>]</w:t>
      </w:r>
      <w:r>
        <w:rPr>
          <w:rFonts w:cs="Miriam" w:hint="cs"/>
          <w:sz w:val="24"/>
          <w:szCs w:val="20"/>
          <w:rtl/>
        </w:rPr>
        <w:t xml:space="preserve"> </w:t>
      </w:r>
      <w:r>
        <w:rPr>
          <w:rFonts w:cs="Narkisim" w:hint="cs"/>
          <w:strike/>
          <w:sz w:val="24"/>
          <w:szCs w:val="20"/>
          <w:rtl/>
        </w:rPr>
        <w:t>אשר</w:t>
      </w:r>
      <w:r>
        <w:rPr>
          <w:rFonts w:cs="Narkisim" w:hint="cs"/>
          <w:sz w:val="24"/>
          <w:szCs w:val="20"/>
          <w:rtl/>
        </w:rPr>
        <w:t xml:space="preserve"> ואם ישכב איש</w:t>
      </w:r>
      <w:r>
        <w:rPr>
          <w:rFonts w:cs="Miriam" w:hint="cs"/>
          <w:sz w:val="24"/>
          <w:szCs w:val="20"/>
          <w:rtl/>
        </w:rPr>
        <w:t xml:space="preserve"> </w:t>
      </w:r>
      <w:r>
        <w:rPr>
          <w:rFonts w:cs="Narkisim" w:hint="cs"/>
          <w:sz w:val="24"/>
          <w:szCs w:val="18"/>
          <w:rtl/>
          <w:lang w:eastAsia="en-US"/>
        </w:rPr>
        <w:t>[</w:t>
      </w:r>
      <w:r>
        <w:rPr>
          <w:rFonts w:cs="Narkisim"/>
          <w:sz w:val="24"/>
          <w:szCs w:val="18"/>
          <w:u w:val="single"/>
          <w:rtl/>
          <w:lang w:eastAsia="en-US"/>
        </w:rPr>
        <w:t>אתה ותהי נדתה עליו וטמא שבעת ימים</w:t>
      </w:r>
      <w:r>
        <w:rPr>
          <w:rFonts w:cs="Narkisim"/>
          <w:sz w:val="24"/>
          <w:szCs w:val="18"/>
          <w:rtl/>
          <w:lang w:eastAsia="en-US"/>
        </w:rPr>
        <w:t xml:space="preserve"> וכל המשכב אשר ישכב עליו יטמא</w:t>
      </w:r>
      <w:r>
        <w:rPr>
          <w:rFonts w:cs="Narkisim" w:hint="cs"/>
          <w:sz w:val="24"/>
          <w:szCs w:val="18"/>
          <w:rtl/>
          <w:lang w:eastAsia="en-US"/>
        </w:rPr>
        <w:t>]</w:t>
      </w:r>
      <w:r>
        <w:rPr>
          <w:szCs w:val="20"/>
          <w:rtl/>
        </w:rPr>
        <w:t>)</w:t>
      </w:r>
      <w:r>
        <w:rPr>
          <w:rFonts w:hint="cs"/>
          <w:iCs/>
          <w:rtl/>
        </w:rPr>
        <w:t>;</w:t>
      </w:r>
    </w:p>
    <w:p w:rsidR="00671112" w:rsidRDefault="00671112" w:rsidP="00671112">
      <w:pPr>
        <w:ind w:left="1440"/>
        <w:rPr>
          <w:rFonts w:ascii="Courier New" w:hAnsi="Courier New" w:cs="Courier New" w:hint="cs"/>
          <w:sz w:val="16"/>
          <w:szCs w:val="20"/>
          <w:rtl/>
        </w:rPr>
      </w:pPr>
      <w:r>
        <w:rPr>
          <w:rFonts w:ascii="Courier New" w:hAnsi="Courier New" w:cs="Courier New" w:hint="cs"/>
          <w:sz w:val="16"/>
          <w:szCs w:val="20"/>
          <w:rtl/>
        </w:rPr>
        <w:t xml:space="preserve">[בספרא: אין לי אלא הרואה שלשה שהיא זבה, מנין לרואה שנים תהיה זבה? - תלמוד לומר </w:t>
      </w:r>
      <w:r>
        <w:rPr>
          <w:rFonts w:ascii="Courier New" w:hAnsi="Courier New" w:cs="Narkisim" w:hint="cs"/>
          <w:sz w:val="16"/>
          <w:szCs w:val="20"/>
          <w:rtl/>
        </w:rPr>
        <w:t>ימי זוב טומאתה כימי נידתה</w:t>
      </w:r>
      <w:r>
        <w:rPr>
          <w:rFonts w:ascii="Courier New" w:hAnsi="Courier New" w:cs="Courier New" w:hint="cs"/>
          <w:sz w:val="16"/>
          <w:szCs w:val="20"/>
          <w:rtl/>
        </w:rPr>
        <w:t xml:space="preserve">. </w:t>
      </w:r>
    </w:p>
    <w:p w:rsidR="00671112" w:rsidRDefault="00671112" w:rsidP="00671112">
      <w:pPr>
        <w:ind w:left="1440"/>
        <w:rPr>
          <w:rFonts w:ascii="Courier New" w:hAnsi="Courier New" w:cs="Courier New" w:hint="cs"/>
          <w:sz w:val="16"/>
          <w:szCs w:val="20"/>
          <w:rtl/>
        </w:rPr>
      </w:pPr>
      <w:r>
        <w:rPr>
          <w:rFonts w:ascii="Courier New" w:hAnsi="Courier New" w:cs="Courier New" w:hint="cs"/>
          <w:sz w:val="16"/>
          <w:szCs w:val="20"/>
          <w:rtl/>
        </w:rPr>
        <w:t xml:space="preserve">מנין לרואה יום אחד תהיה זבה? - תלמוד לומר: כל זובה כימי נידתה] </w:t>
      </w:r>
    </w:p>
    <w:p w:rsidR="00671112" w:rsidRDefault="00671112" w:rsidP="00671112">
      <w:pPr>
        <w:ind w:left="720"/>
        <w:rPr>
          <w:rFonts w:hint="cs"/>
          <w:iCs/>
          <w:rtl/>
        </w:rPr>
      </w:pPr>
      <w:r>
        <w:rPr>
          <w:rFonts w:hint="cs"/>
          <w:iCs/>
          <w:rtl/>
        </w:rPr>
        <w:t>'</w:t>
      </w:r>
      <w:r>
        <w:rPr>
          <w:rFonts w:cs="Narkisim" w:hint="cs"/>
          <w:iCs/>
          <w:rtl/>
        </w:rPr>
        <w:t>היא</w:t>
      </w:r>
      <w:r>
        <w:rPr>
          <w:rFonts w:hint="cs"/>
          <w:iCs/>
          <w:rtl/>
        </w:rPr>
        <w:t>' - היא מטמאה את בועלה ואין הזב מטמא מה שהוא בועל;</w:t>
      </w:r>
    </w:p>
    <w:p w:rsidR="00671112" w:rsidRDefault="00671112" w:rsidP="00671112">
      <w:pPr>
        <w:ind w:left="720"/>
        <w:rPr>
          <w:rFonts w:hint="cs"/>
          <w:iCs/>
          <w:rtl/>
        </w:rPr>
      </w:pPr>
      <w:r>
        <w:rPr>
          <w:rFonts w:hint="cs"/>
          <w:iCs/>
          <w:rtl/>
        </w:rPr>
        <w:t xml:space="preserve">והלא דין הוא: ומה היא שאינה מטמאה בראיות כבימים </w:t>
      </w:r>
      <w:r>
        <w:rPr>
          <w:szCs w:val="20"/>
          <w:rtl/>
        </w:rPr>
        <w:t>(</w:t>
      </w:r>
      <w:r>
        <w:rPr>
          <w:rFonts w:cs="Miriam" w:hint="cs"/>
          <w:sz w:val="24"/>
          <w:szCs w:val="20"/>
          <w:rtl/>
        </w:rPr>
        <w:t>שאינה מטמאה בשלש ראיות ביום אחד טומאת זוב גמור לקרבן כאילו ראתה שלשה ימים</w:t>
      </w:r>
      <w:r>
        <w:rPr>
          <w:szCs w:val="20"/>
          <w:rtl/>
        </w:rPr>
        <w:t>)</w:t>
      </w:r>
      <w:r>
        <w:rPr>
          <w:rFonts w:hint="cs"/>
          <w:iCs/>
          <w:rtl/>
        </w:rPr>
        <w:t xml:space="preserve">, מטמאה את בועלה, הוא שמטמא בראיות כבימים </w:t>
      </w:r>
      <w:r>
        <w:rPr>
          <w:szCs w:val="20"/>
          <w:rtl/>
        </w:rPr>
        <w:t>(</w:t>
      </w:r>
      <w:r>
        <w:rPr>
          <w:rFonts w:cs="Miriam" w:hint="cs"/>
          <w:sz w:val="24"/>
          <w:szCs w:val="20"/>
          <w:rtl/>
        </w:rPr>
        <w:t xml:space="preserve">אבל זב מטמא בין בשלש ראיות ביום אחד, בין בשלשה ימים רצופין </w:t>
      </w:r>
      <w:r>
        <w:rPr>
          <w:rFonts w:cs="Miriam" w:hint="cs"/>
          <w:sz w:val="24"/>
          <w:szCs w:val="16"/>
          <w:rtl/>
        </w:rPr>
        <w:t>[בבבא קמא בפרק 'כיצד הרגל' (דף כד.)]</w:t>
      </w:r>
      <w:r>
        <w:rPr>
          <w:szCs w:val="20"/>
          <w:rtl/>
        </w:rPr>
        <w:t>)</w:t>
      </w:r>
      <w:r>
        <w:rPr>
          <w:iCs/>
          <w:rtl/>
        </w:rPr>
        <w:t xml:space="preserve"> </w:t>
      </w:r>
      <w:r>
        <w:rPr>
          <w:rFonts w:hint="cs"/>
          <w:iCs/>
          <w:rtl/>
        </w:rPr>
        <w:t>אינו דין שמטמא מה שהוא בועל? - תלמוד לומר: '</w:t>
      </w:r>
      <w:r>
        <w:rPr>
          <w:rFonts w:cs="Narkisim" w:hint="cs"/>
          <w:iCs/>
          <w:rtl/>
        </w:rPr>
        <w:t>היא</w:t>
      </w:r>
      <w:r>
        <w:rPr>
          <w:rFonts w:hint="cs"/>
          <w:iCs/>
          <w:rtl/>
        </w:rPr>
        <w:t>': היא מטמאה את בועלה ואין הזב מטמא מה שהוא בועל;</w:t>
      </w:r>
    </w:p>
    <w:p w:rsidR="00671112" w:rsidRDefault="00671112" w:rsidP="00671112">
      <w:pPr>
        <w:ind w:left="720"/>
        <w:rPr>
          <w:rFonts w:ascii="Courier New" w:hAnsi="Courier New" w:cs="Courier New" w:hint="cs"/>
          <w:sz w:val="16"/>
          <w:szCs w:val="20"/>
          <w:rtl/>
        </w:rPr>
      </w:pPr>
      <w:r>
        <w:rPr>
          <w:rFonts w:ascii="Courier New" w:hAnsi="Courier New" w:cs="Courier New" w:hint="cs"/>
          <w:sz w:val="16"/>
          <w:szCs w:val="20"/>
          <w:rtl/>
        </w:rPr>
        <w:t xml:space="preserve">[סיפרא פרשת מצורע פרק זבים פרשה ה פרק ח משנה ח: </w:t>
      </w:r>
      <w:r>
        <w:rPr>
          <w:rFonts w:ascii="Courier New" w:hAnsi="Courier New" w:cs="Narkisim" w:hint="cs"/>
          <w:sz w:val="16"/>
          <w:szCs w:val="20"/>
          <w:rtl/>
        </w:rPr>
        <w:t>תהיה טמאה</w:t>
      </w:r>
      <w:r>
        <w:rPr>
          <w:rFonts w:ascii="Courier New" w:hAnsi="Courier New" w:cs="Courier New" w:hint="cs"/>
          <w:sz w:val="16"/>
          <w:szCs w:val="20"/>
          <w:rtl/>
        </w:rPr>
        <w:t xml:space="preserve"> - לרבות את בועלה היא מטמאה את בועלה ואין הזב מטמא את שהוא בועל; משנה ט: הלא דין הוא: ומה אם הזבה שאין מטמאה אלא בשלש ראיות</w:t>
      </w:r>
    </w:p>
    <w:p w:rsidR="00671112" w:rsidRDefault="00671112" w:rsidP="00671112">
      <w:pPr>
        <w:ind w:left="720"/>
        <w:rPr>
          <w:rFonts w:ascii="Courier New" w:hAnsi="Courier New" w:cs="Courier New" w:hint="cs"/>
          <w:sz w:val="16"/>
          <w:szCs w:val="20"/>
          <w:rtl/>
        </w:rPr>
      </w:pPr>
      <w:r>
        <w:rPr>
          <w:rFonts w:ascii="Courier New" w:hAnsi="Courier New" w:cs="Courier New" w:hint="cs"/>
          <w:sz w:val="16"/>
          <w:szCs w:val="20"/>
          <w:rtl/>
        </w:rPr>
        <w:t xml:space="preserve">לשלשה ימים מטמאה את בועלה, הזב שהוא מטמא בשלש ראיות ליום אחד אינו דין שיטמא את שהוא בועל. ת"ל </w:t>
      </w:r>
      <w:r>
        <w:rPr>
          <w:rFonts w:ascii="Courier New" w:hAnsi="Courier New" w:cs="Narkisim" w:hint="cs"/>
          <w:sz w:val="16"/>
          <w:szCs w:val="20"/>
          <w:rtl/>
        </w:rPr>
        <w:t>תהיה טמאה</w:t>
      </w:r>
      <w:r>
        <w:rPr>
          <w:rFonts w:ascii="Courier New" w:hAnsi="Courier New" w:cs="Courier New" w:hint="cs"/>
          <w:sz w:val="16"/>
          <w:szCs w:val="20"/>
          <w:rtl/>
        </w:rPr>
        <w:t xml:space="preserve"> לרבות את בועלה. [היא] היא מטמאה את בועלה ואין הזב מטמא את שהוא בועל אלא שדברו חכמים בלשון נקייה]</w:t>
      </w:r>
    </w:p>
    <w:p w:rsidR="00671112" w:rsidRDefault="00671112" w:rsidP="00671112">
      <w:pPr>
        <w:ind w:left="720"/>
        <w:rPr>
          <w:rFonts w:hint="cs"/>
          <w:iCs/>
          <w:rtl/>
        </w:rPr>
      </w:pPr>
      <w:r>
        <w:rPr>
          <w:rFonts w:hint="cs"/>
          <w:iCs/>
          <w:rtl/>
        </w:rPr>
        <w:t xml:space="preserve">ומנין שהיא </w:t>
      </w:r>
      <w:r>
        <w:rPr>
          <w:rFonts w:ascii="Courier New" w:hAnsi="Courier New" w:cs="Courier New" w:hint="cs"/>
          <w:sz w:val="16"/>
          <w:szCs w:val="16"/>
          <w:rtl/>
        </w:rPr>
        <w:t>[הגהות מהר"ב רנשבורג]</w:t>
      </w:r>
      <w:r>
        <w:rPr>
          <w:rFonts w:hint="cs"/>
          <w:iCs/>
          <w:rtl/>
        </w:rPr>
        <w:t xml:space="preserve"> עושה משכב ומושב?</w:t>
      </w:r>
    </w:p>
    <w:p w:rsidR="00671112" w:rsidRDefault="00671112" w:rsidP="00671112">
      <w:pPr>
        <w:spacing w:line="240" w:lineRule="atLeast"/>
        <w:ind w:left="707"/>
        <w:rPr>
          <w:rFonts w:hint="cs"/>
          <w:iCs/>
          <w:rtl/>
        </w:rPr>
      </w:pPr>
      <w:r>
        <w:rPr>
          <w:rFonts w:hint="cs"/>
          <w:iCs/>
          <w:rtl/>
        </w:rPr>
        <w:t xml:space="preserve">תלמוד לומר: </w:t>
      </w:r>
      <w:r>
        <w:rPr>
          <w:rFonts w:cs="Miriam" w:hint="cs"/>
          <w:sz w:val="24"/>
          <w:szCs w:val="16"/>
          <w:rtl/>
        </w:rPr>
        <w:t>(ויקרא טו</w:t>
      </w:r>
      <w:r>
        <w:rPr>
          <w:rFonts w:cs="Miriam"/>
          <w:sz w:val="24"/>
          <w:szCs w:val="16"/>
          <w:rtl/>
        </w:rPr>
        <w:t>,</w:t>
      </w:r>
      <w:r>
        <w:rPr>
          <w:rFonts w:cs="Miriam" w:hint="cs"/>
          <w:sz w:val="24"/>
          <w:szCs w:val="16"/>
          <w:rtl/>
        </w:rPr>
        <w:t>כו)</w:t>
      </w:r>
      <w:r>
        <w:rPr>
          <w:rFonts w:cs="Narkisim" w:hint="cs"/>
          <w:iCs/>
          <w:rtl/>
        </w:rPr>
        <w:t xml:space="preserve"> </w:t>
      </w:r>
      <w:r>
        <w:rPr>
          <w:rFonts w:cs="Narkisim" w:hint="cs"/>
          <w:sz w:val="24"/>
          <w:szCs w:val="20"/>
          <w:rtl/>
          <w:lang w:eastAsia="en-US"/>
        </w:rPr>
        <w:t>[</w:t>
      </w:r>
      <w:r>
        <w:rPr>
          <w:rFonts w:cs="Narkisim"/>
          <w:sz w:val="24"/>
          <w:szCs w:val="20"/>
          <w:rtl/>
          <w:lang w:eastAsia="en-US"/>
        </w:rPr>
        <w:t xml:space="preserve">כל המשכב אשר תשכב עליו </w:t>
      </w:r>
      <w:r>
        <w:rPr>
          <w:rFonts w:cs="Narkisim"/>
          <w:sz w:val="24"/>
          <w:szCs w:val="20"/>
          <w:u w:val="single"/>
          <w:rtl/>
          <w:lang w:eastAsia="en-US"/>
        </w:rPr>
        <w:t>כל</w:t>
      </w:r>
      <w:r>
        <w:rPr>
          <w:rFonts w:cs="Narkisim"/>
          <w:sz w:val="24"/>
          <w:szCs w:val="20"/>
          <w:rtl/>
          <w:lang w:eastAsia="en-US"/>
        </w:rPr>
        <w:t xml:space="preserve"> </w:t>
      </w:r>
      <w:r>
        <w:rPr>
          <w:rFonts w:cs="Narkisim"/>
          <w:sz w:val="24"/>
          <w:szCs w:val="20"/>
          <w:u w:val="single"/>
          <w:rtl/>
          <w:lang w:eastAsia="en-US"/>
        </w:rPr>
        <w:t>ימי</w:t>
      </w:r>
      <w:r>
        <w:rPr>
          <w:rFonts w:cs="Narkisim"/>
          <w:sz w:val="24"/>
          <w:szCs w:val="20"/>
          <w:rtl/>
          <w:lang w:eastAsia="en-US"/>
        </w:rPr>
        <w:t xml:space="preserve"> זובה</w:t>
      </w:r>
      <w:r>
        <w:rPr>
          <w:rFonts w:cs="Narkisim" w:hint="cs"/>
          <w:sz w:val="24"/>
          <w:szCs w:val="20"/>
          <w:rtl/>
          <w:lang w:eastAsia="en-US"/>
        </w:rPr>
        <w:t>]</w:t>
      </w:r>
      <w:r>
        <w:rPr>
          <w:rFonts w:cs="Narkisim"/>
          <w:iCs/>
          <w:sz w:val="24"/>
          <w:rtl/>
          <w:lang w:eastAsia="en-US"/>
        </w:rPr>
        <w:t xml:space="preserve"> כמשכב נדתה </w:t>
      </w:r>
      <w:r>
        <w:rPr>
          <w:rFonts w:cs="Narkisim" w:hint="cs"/>
          <w:sz w:val="24"/>
          <w:szCs w:val="20"/>
          <w:rtl/>
          <w:lang w:eastAsia="en-US"/>
        </w:rPr>
        <w:t>[</w:t>
      </w:r>
      <w:r>
        <w:rPr>
          <w:rFonts w:cs="Narkisim"/>
          <w:sz w:val="24"/>
          <w:szCs w:val="20"/>
          <w:u w:val="single"/>
          <w:rtl/>
          <w:lang w:eastAsia="en-US"/>
        </w:rPr>
        <w:t>יהיה לה</w:t>
      </w:r>
      <w:r>
        <w:rPr>
          <w:rFonts w:cs="Narkisim"/>
          <w:sz w:val="24"/>
          <w:szCs w:val="20"/>
          <w:rtl/>
          <w:lang w:eastAsia="en-US"/>
        </w:rPr>
        <w:t xml:space="preserve"> וכל הכלי אשר תשב עליו טמא יהיה כטמאת נדתה</w:t>
      </w:r>
      <w:r>
        <w:rPr>
          <w:rFonts w:cs="Narkisim" w:hint="cs"/>
          <w:sz w:val="24"/>
          <w:szCs w:val="20"/>
          <w:rtl/>
          <w:lang w:eastAsia="en-US"/>
        </w:rPr>
        <w:t>]</w:t>
      </w:r>
      <w:r>
        <w:rPr>
          <w:rFonts w:hint="cs"/>
          <w:iCs/>
          <w:sz w:val="24"/>
          <w:rtl/>
          <w:lang w:eastAsia="en-US"/>
        </w:rPr>
        <w:t>;</w:t>
      </w:r>
    </w:p>
    <w:p w:rsidR="00671112" w:rsidRDefault="00671112" w:rsidP="00671112">
      <w:pPr>
        <w:ind w:left="720"/>
        <w:rPr>
          <w:rFonts w:hint="cs"/>
          <w:iCs/>
          <w:rtl/>
        </w:rPr>
      </w:pPr>
      <w:r>
        <w:rPr>
          <w:rFonts w:hint="cs"/>
          <w:iCs/>
          <w:rtl/>
        </w:rPr>
        <w:t xml:space="preserve">ואין לי </w:t>
      </w:r>
      <w:r>
        <w:rPr>
          <w:szCs w:val="20"/>
          <w:rtl/>
        </w:rPr>
        <w:t>(</w:t>
      </w:r>
      <w:r>
        <w:rPr>
          <w:rFonts w:cs="Miriam" w:hint="cs"/>
          <w:sz w:val="24"/>
          <w:szCs w:val="20"/>
          <w:rtl/>
        </w:rPr>
        <w:t>עושה משכב ומושב בימים שאחר הנדה</w:t>
      </w:r>
      <w:r>
        <w:rPr>
          <w:szCs w:val="20"/>
          <w:rtl/>
        </w:rPr>
        <w:t>)</w:t>
      </w:r>
      <w:r>
        <w:rPr>
          <w:iCs/>
          <w:rtl/>
        </w:rPr>
        <w:t xml:space="preserve"> </w:t>
      </w:r>
      <w:r>
        <w:rPr>
          <w:rFonts w:hint="cs"/>
          <w:iCs/>
          <w:rtl/>
        </w:rPr>
        <w:t xml:space="preserve">אלא </w:t>
      </w:r>
      <w:r>
        <w:rPr>
          <w:szCs w:val="20"/>
          <w:rtl/>
        </w:rPr>
        <w:t>(</w:t>
      </w:r>
      <w:r>
        <w:rPr>
          <w:rFonts w:cs="Miriam" w:hint="cs"/>
          <w:sz w:val="24"/>
          <w:szCs w:val="20"/>
          <w:rtl/>
        </w:rPr>
        <w:t>הרואה</w:t>
      </w:r>
      <w:r>
        <w:rPr>
          <w:szCs w:val="20"/>
          <w:rtl/>
        </w:rPr>
        <w:t>)</w:t>
      </w:r>
      <w:r>
        <w:rPr>
          <w:iCs/>
          <w:rtl/>
        </w:rPr>
        <w:t xml:space="preserve"> </w:t>
      </w:r>
      <w:r>
        <w:rPr>
          <w:rFonts w:hint="cs"/>
          <w:iCs/>
          <w:rtl/>
        </w:rPr>
        <w:t>שלשה ימים, שני ימים מנין?</w:t>
      </w:r>
    </w:p>
    <w:p w:rsidR="00671112" w:rsidRDefault="00671112" w:rsidP="00671112">
      <w:pPr>
        <w:spacing w:line="240" w:lineRule="atLeast"/>
        <w:ind w:left="707"/>
        <w:rPr>
          <w:rFonts w:hint="cs"/>
          <w:iCs/>
          <w:rtl/>
        </w:rPr>
      </w:pPr>
      <w:r>
        <w:rPr>
          <w:rFonts w:hint="cs"/>
          <w:iCs/>
          <w:rtl/>
        </w:rPr>
        <w:t>תלמוד לומר: '</w:t>
      </w:r>
      <w:r>
        <w:rPr>
          <w:rFonts w:cs="Narkisim" w:hint="cs"/>
          <w:iCs/>
          <w:rtl/>
        </w:rPr>
        <w:t>ימי</w:t>
      </w:r>
      <w:r>
        <w:rPr>
          <w:rFonts w:hint="cs"/>
          <w:iCs/>
          <w:rtl/>
        </w:rPr>
        <w:t xml:space="preserve">' </w:t>
      </w:r>
      <w:r>
        <w:rPr>
          <w:rFonts w:ascii="Courier New" w:hAnsi="Courier New" w:cs="Courier New" w:hint="cs"/>
          <w:sz w:val="16"/>
          <w:szCs w:val="20"/>
          <w:rtl/>
        </w:rPr>
        <w:t>[</w:t>
      </w:r>
      <w:r>
        <w:rPr>
          <w:rFonts w:cs="Miriam" w:hint="cs"/>
          <w:sz w:val="24"/>
          <w:szCs w:val="16"/>
          <w:rtl/>
        </w:rPr>
        <w:t>ויקרא טו,</w:t>
      </w:r>
      <w:r>
        <w:rPr>
          <w:rFonts w:cs="Miriam"/>
          <w:sz w:val="24"/>
          <w:szCs w:val="16"/>
          <w:rtl/>
          <w:lang w:eastAsia="en-US"/>
        </w:rPr>
        <w:t xml:space="preserve"> כו</w:t>
      </w:r>
      <w:r>
        <w:rPr>
          <w:rFonts w:cs="Miriam" w:hint="cs"/>
          <w:sz w:val="24"/>
          <w:szCs w:val="16"/>
          <w:rtl/>
          <w:lang w:eastAsia="en-US"/>
        </w:rPr>
        <w:t>:</w:t>
      </w:r>
      <w:r>
        <w:rPr>
          <w:rFonts w:cs="Narkisim" w:hint="cs"/>
          <w:sz w:val="24"/>
          <w:szCs w:val="20"/>
          <w:rtl/>
          <w:lang w:eastAsia="en-US"/>
        </w:rPr>
        <w:t xml:space="preserve"> </w:t>
      </w:r>
      <w:r>
        <w:rPr>
          <w:rFonts w:cs="Narkisim"/>
          <w:sz w:val="24"/>
          <w:szCs w:val="20"/>
          <w:rtl/>
          <w:lang w:eastAsia="en-US"/>
        </w:rPr>
        <w:t xml:space="preserve">כל המשכב אשר </w:t>
      </w:r>
      <w:r>
        <w:rPr>
          <w:rFonts w:cs="Narkisim"/>
          <w:b/>
          <w:bCs/>
          <w:sz w:val="24"/>
          <w:szCs w:val="20"/>
          <w:rtl/>
          <w:lang w:eastAsia="en-US"/>
        </w:rPr>
        <w:t>ת</w:t>
      </w:r>
      <w:r>
        <w:rPr>
          <w:rFonts w:cs="Narkisim"/>
          <w:sz w:val="24"/>
          <w:szCs w:val="20"/>
          <w:rtl/>
          <w:lang w:eastAsia="en-US"/>
        </w:rPr>
        <w:t xml:space="preserve">שכב עליו </w:t>
      </w:r>
      <w:r>
        <w:rPr>
          <w:rFonts w:cs="Narkisim"/>
          <w:sz w:val="24"/>
          <w:szCs w:val="20"/>
          <w:u w:val="single"/>
          <w:rtl/>
          <w:lang w:eastAsia="en-US"/>
        </w:rPr>
        <w:t>כל</w:t>
      </w:r>
      <w:r>
        <w:rPr>
          <w:rFonts w:cs="Narkisim"/>
          <w:sz w:val="24"/>
          <w:szCs w:val="20"/>
          <w:rtl/>
          <w:lang w:eastAsia="en-US"/>
        </w:rPr>
        <w:t xml:space="preserve"> </w:t>
      </w:r>
      <w:r>
        <w:rPr>
          <w:rFonts w:cs="Narkisim"/>
          <w:sz w:val="24"/>
          <w:szCs w:val="20"/>
          <w:u w:val="single"/>
          <w:rtl/>
          <w:lang w:eastAsia="en-US"/>
        </w:rPr>
        <w:t>ימי</w:t>
      </w:r>
      <w:r>
        <w:rPr>
          <w:rFonts w:cs="Narkisim"/>
          <w:sz w:val="24"/>
          <w:szCs w:val="20"/>
          <w:rtl/>
          <w:lang w:eastAsia="en-US"/>
        </w:rPr>
        <w:t xml:space="preserve"> זובה כמשכב נדתה </w:t>
      </w:r>
      <w:r>
        <w:rPr>
          <w:rFonts w:cs="Narkisim"/>
          <w:sz w:val="24"/>
          <w:szCs w:val="20"/>
          <w:u w:val="single"/>
          <w:rtl/>
          <w:lang w:eastAsia="en-US"/>
        </w:rPr>
        <w:t>יהיה לה</w:t>
      </w:r>
      <w:r>
        <w:rPr>
          <w:rFonts w:cs="Narkisim"/>
          <w:sz w:val="24"/>
          <w:szCs w:val="20"/>
          <w:rtl/>
          <w:lang w:eastAsia="en-US"/>
        </w:rPr>
        <w:t xml:space="preserve"> וכל הכלי אשר תשב עליו טמא יהיה כטמאת נדתה</w:t>
      </w:r>
      <w:r>
        <w:rPr>
          <w:rFonts w:cs="Narkisim" w:hint="cs"/>
          <w:sz w:val="24"/>
          <w:szCs w:val="20"/>
          <w:rtl/>
          <w:lang w:eastAsia="en-US"/>
        </w:rPr>
        <w:t>]</w:t>
      </w:r>
      <w:r>
        <w:rPr>
          <w:rFonts w:hint="cs"/>
          <w:iCs/>
          <w:rtl/>
        </w:rPr>
        <w:t>;</w:t>
      </w:r>
    </w:p>
    <w:p w:rsidR="00671112" w:rsidRDefault="00671112" w:rsidP="00671112">
      <w:pPr>
        <w:ind w:left="720"/>
        <w:rPr>
          <w:rFonts w:hint="cs"/>
          <w:iCs/>
          <w:rtl/>
        </w:rPr>
      </w:pPr>
      <w:r>
        <w:rPr>
          <w:rFonts w:hint="cs"/>
          <w:iCs/>
          <w:rtl/>
        </w:rPr>
        <w:t>יום אחד מנין?</w:t>
      </w:r>
    </w:p>
    <w:p w:rsidR="00671112" w:rsidRDefault="00671112" w:rsidP="00671112">
      <w:pPr>
        <w:ind w:left="720"/>
        <w:rPr>
          <w:rFonts w:hint="cs"/>
          <w:iCs/>
          <w:rtl/>
        </w:rPr>
      </w:pPr>
      <w:r>
        <w:rPr>
          <w:rFonts w:hint="cs"/>
          <w:iCs/>
          <w:rtl/>
        </w:rPr>
        <w:t>תלמוד לומר: '</w:t>
      </w:r>
      <w:r>
        <w:rPr>
          <w:rFonts w:cs="Narkisim" w:hint="cs"/>
          <w:iCs/>
          <w:u w:val="single"/>
          <w:rtl/>
        </w:rPr>
        <w:t>כל</w:t>
      </w:r>
      <w:r>
        <w:rPr>
          <w:rFonts w:cs="Narkisim" w:hint="cs"/>
          <w:iCs/>
          <w:rtl/>
        </w:rPr>
        <w:t xml:space="preserve"> ימי</w:t>
      </w:r>
      <w:r>
        <w:rPr>
          <w:rFonts w:hint="cs"/>
          <w:iCs/>
          <w:rtl/>
        </w:rPr>
        <w:t>';</w:t>
      </w:r>
    </w:p>
    <w:p w:rsidR="00671112" w:rsidRDefault="00671112" w:rsidP="00671112">
      <w:pPr>
        <w:ind w:left="720"/>
        <w:rPr>
          <w:rFonts w:hint="cs"/>
          <w:iCs/>
          <w:rtl/>
        </w:rPr>
      </w:pPr>
      <w:r>
        <w:rPr>
          <w:rFonts w:hint="cs"/>
          <w:iCs/>
          <w:rtl/>
        </w:rPr>
        <w:t>ומנין שסופרת אחד לאחד?</w:t>
      </w:r>
    </w:p>
    <w:p w:rsidR="00671112" w:rsidRDefault="00671112" w:rsidP="00671112">
      <w:pPr>
        <w:ind w:left="720"/>
        <w:rPr>
          <w:rFonts w:hint="cs"/>
          <w:iCs/>
          <w:rtl/>
        </w:rPr>
      </w:pPr>
      <w:r>
        <w:rPr>
          <w:rFonts w:hint="cs"/>
          <w:iCs/>
          <w:rtl/>
        </w:rPr>
        <w:t>תלמוד לומר: '</w:t>
      </w:r>
      <w:r>
        <w:rPr>
          <w:rFonts w:cs="Narkisim" w:hint="cs"/>
          <w:iCs/>
          <w:rtl/>
        </w:rPr>
        <w:t>יהיה לה</w:t>
      </w:r>
      <w:r>
        <w:rPr>
          <w:rFonts w:hint="cs"/>
          <w:iCs/>
          <w:rtl/>
        </w:rPr>
        <w:t xml:space="preserve">' </w:t>
      </w:r>
      <w:r>
        <w:rPr>
          <w:szCs w:val="20"/>
          <w:rtl/>
        </w:rPr>
        <w:t>(</w:t>
      </w:r>
      <w:r>
        <w:rPr>
          <w:rFonts w:cs="Miriam" w:hint="cs"/>
          <w:sz w:val="24"/>
          <w:szCs w:val="20"/>
          <w:rtl/>
        </w:rPr>
        <w:t>הוסיף לה הויה של שמור</w:t>
      </w:r>
      <w:r>
        <w:rPr>
          <w:szCs w:val="20"/>
          <w:rtl/>
        </w:rPr>
        <w:t>)</w:t>
      </w:r>
      <w:r>
        <w:rPr>
          <w:rFonts w:hint="cs"/>
          <w:iCs/>
          <w:rtl/>
        </w:rPr>
        <w:t>;</w:t>
      </w:r>
    </w:p>
    <w:p w:rsidR="00671112" w:rsidRDefault="00671112" w:rsidP="00671112">
      <w:pPr>
        <w:ind w:left="720"/>
        <w:rPr>
          <w:rFonts w:hint="cs"/>
          <w:iCs/>
          <w:rtl/>
        </w:rPr>
      </w:pPr>
      <w:r>
        <w:rPr>
          <w:rFonts w:hint="cs"/>
          <w:iCs/>
          <w:rtl/>
        </w:rPr>
        <w:t xml:space="preserve">יכול תספור שבעה לשנים, ודין הוא: ומה הוא שאין סופר אחד לאחד </w:t>
      </w:r>
      <w:r>
        <w:rPr>
          <w:szCs w:val="20"/>
          <w:rtl/>
        </w:rPr>
        <w:t>(</w:t>
      </w:r>
      <w:r>
        <w:rPr>
          <w:rFonts w:cs="Miriam" w:hint="cs"/>
          <w:sz w:val="24"/>
          <w:szCs w:val="20"/>
          <w:rtl/>
        </w:rPr>
        <w:t>זב בעל ראייה אחת כבעל קרי, וטובל בו ביום</w:t>
      </w:r>
      <w:r>
        <w:rPr>
          <w:szCs w:val="20"/>
          <w:rtl/>
        </w:rPr>
        <w:t>)</w:t>
      </w:r>
      <w:r>
        <w:rPr>
          <w:rFonts w:hint="cs"/>
          <w:iCs/>
          <w:rtl/>
        </w:rPr>
        <w:t xml:space="preserve">, סופר שבעה לשנים </w:t>
      </w:r>
      <w:r>
        <w:rPr>
          <w:iCs/>
          <w:rtl/>
        </w:rPr>
        <w:t>–</w:t>
      </w:r>
      <w:r>
        <w:rPr>
          <w:rFonts w:hint="cs"/>
          <w:iCs/>
          <w:rtl/>
        </w:rPr>
        <w:t xml:space="preserve"> היא, שסופרת אחד לאחד, אינו דין שתספור שבעה לשנים!?</w:t>
      </w:r>
    </w:p>
    <w:p w:rsidR="00671112" w:rsidRDefault="00671112" w:rsidP="00671112">
      <w:pPr>
        <w:ind w:left="720"/>
        <w:rPr>
          <w:rFonts w:hint="cs"/>
          <w:rtl/>
        </w:rPr>
      </w:pPr>
      <w:r>
        <w:rPr>
          <w:rFonts w:hint="cs"/>
          <w:iCs/>
          <w:rtl/>
        </w:rPr>
        <w:t>תלמוד לומר: '</w:t>
      </w:r>
      <w:r>
        <w:rPr>
          <w:rFonts w:cs="Narkisim" w:hint="cs"/>
          <w:iCs/>
          <w:rtl/>
        </w:rPr>
        <w:t>יהיה לה</w:t>
      </w:r>
      <w:r>
        <w:rPr>
          <w:rFonts w:hint="cs"/>
          <w:iCs/>
          <w:rtl/>
        </w:rPr>
        <w:t>': אינה סופרת אלא יומה.</w:t>
      </w:r>
      <w:r>
        <w:rPr>
          <w:rFonts w:hint="cs"/>
          <w:rtl/>
        </w:rPr>
        <w:t xml:space="preserve">' </w:t>
      </w:r>
    </w:p>
    <w:p w:rsidR="00671112" w:rsidRDefault="00671112" w:rsidP="00671112">
      <w:pPr>
        <w:rPr>
          <w:rFonts w:hint="cs"/>
          <w:rtl/>
        </w:rPr>
      </w:pPr>
      <w:r>
        <w:rPr>
          <w:rFonts w:hint="cs"/>
          <w:rtl/>
        </w:rPr>
        <w:t xml:space="preserve">- אלמא קראי נינהו </w:t>
      </w:r>
      <w:r>
        <w:rPr>
          <w:szCs w:val="20"/>
          <w:rtl/>
        </w:rPr>
        <w:t>(</w:t>
      </w:r>
      <w:r>
        <w:rPr>
          <w:rFonts w:cs="Miriam" w:hint="cs"/>
          <w:sz w:val="24"/>
          <w:szCs w:val="20"/>
          <w:rtl/>
        </w:rPr>
        <w:t xml:space="preserve">כל דין י"א שבין נדה לנדה: מכאן למדנו שהן י"א יום, והרואה בהם שלשה הרי זו זבה, והרואה בא' בב' סופרת יום כנגד יום, ולסוף י"א מתחילין ימי נדה: אם תראה אחד תשב ששה והוא, שהרי לא רבינן לדין יום זובה אלא י"א, ומכאן ואילך הרי היא בדין פרשה ראשונה, דכתיב בה </w:t>
      </w:r>
      <w:r>
        <w:rPr>
          <w:rFonts w:cs="Miriam" w:hint="cs"/>
          <w:sz w:val="24"/>
          <w:szCs w:val="16"/>
          <w:rtl/>
          <w:lang w:eastAsia="en-US"/>
        </w:rPr>
        <w:t>[</w:t>
      </w:r>
      <w:r>
        <w:rPr>
          <w:rFonts w:cs="Miriam"/>
          <w:sz w:val="24"/>
          <w:szCs w:val="16"/>
          <w:rtl/>
          <w:lang w:eastAsia="en-US"/>
        </w:rPr>
        <w:t>ויקרא טו</w:t>
      </w:r>
      <w:r>
        <w:rPr>
          <w:rFonts w:cs="Miriam" w:hint="cs"/>
          <w:sz w:val="24"/>
          <w:szCs w:val="16"/>
          <w:rtl/>
          <w:lang w:eastAsia="en-US"/>
        </w:rPr>
        <w:t>,</w:t>
      </w:r>
      <w:r>
        <w:rPr>
          <w:rFonts w:cs="Miriam"/>
          <w:sz w:val="24"/>
          <w:szCs w:val="16"/>
          <w:rtl/>
          <w:lang w:eastAsia="en-US"/>
        </w:rPr>
        <w:t>יט</w:t>
      </w:r>
      <w:r>
        <w:rPr>
          <w:rFonts w:cs="Miriam" w:hint="cs"/>
          <w:sz w:val="24"/>
          <w:szCs w:val="16"/>
          <w:rtl/>
          <w:lang w:eastAsia="en-US"/>
        </w:rPr>
        <w:t>]</w:t>
      </w:r>
      <w:r>
        <w:rPr>
          <w:rFonts w:cs="Miriam" w:hint="cs"/>
          <w:sz w:val="24"/>
          <w:szCs w:val="20"/>
          <w:rtl/>
        </w:rPr>
        <w:t xml:space="preserve"> </w:t>
      </w:r>
      <w:r>
        <w:rPr>
          <w:rFonts w:cs="Narkisim" w:hint="cs"/>
          <w:sz w:val="24"/>
          <w:szCs w:val="20"/>
          <w:rtl/>
        </w:rPr>
        <w:t>שבעת ימים תהיה בנדתה</w:t>
      </w:r>
      <w:r>
        <w:rPr>
          <w:szCs w:val="20"/>
          <w:rtl/>
        </w:rPr>
        <w:t>)</w:t>
      </w:r>
      <w:r>
        <w:rPr>
          <w:rFonts w:hint="cs"/>
          <w:rtl/>
        </w:rPr>
        <w:t>?</w:t>
      </w:r>
    </w:p>
    <w:p w:rsidR="00671112" w:rsidRDefault="00671112" w:rsidP="00671112">
      <w:pPr>
        <w:rPr>
          <w:rFonts w:hint="cs"/>
          <w:rtl/>
        </w:rPr>
      </w:pPr>
      <w:r>
        <w:rPr>
          <w:rFonts w:hint="cs"/>
          <w:rtl/>
        </w:rPr>
        <w:t xml:space="preserve">לרבי עקיבא קראי </w:t>
      </w:r>
      <w:r>
        <w:rPr>
          <w:szCs w:val="20"/>
          <w:rtl/>
        </w:rPr>
        <w:t>(</w:t>
      </w:r>
      <w:r>
        <w:rPr>
          <w:rFonts w:cs="Miriam" w:hint="cs"/>
          <w:sz w:val="24"/>
          <w:szCs w:val="20"/>
          <w:rtl/>
        </w:rPr>
        <w:t>דלא גמר הך הלכתא הלכה למשה מסיני דקאמר רבי אלעזר בן עזריה, וכי היכי דיליף חצי לוג שמן לתודה מקראי - הכי נמי יליף אחד עשר יום שבין נדה לנדה מקראי</w:t>
      </w:r>
      <w:r>
        <w:rPr>
          <w:szCs w:val="20"/>
          <w:rtl/>
        </w:rPr>
        <w:t>)</w:t>
      </w:r>
      <w:r>
        <w:rPr>
          <w:rFonts w:hint="cs"/>
          <w:rtl/>
        </w:rPr>
        <w:t>, לרבי אלעזר בן עזריה - הלכתא.</w:t>
      </w:r>
    </w:p>
    <w:p w:rsidR="00671112" w:rsidRDefault="00671112" w:rsidP="00671112">
      <w:pPr>
        <w:rPr>
          <w:rFonts w:hint="cs"/>
          <w:rtl/>
        </w:rPr>
      </w:pPr>
    </w:p>
    <w:p w:rsidR="00671112" w:rsidRDefault="00671112" w:rsidP="00671112">
      <w:pPr>
        <w:rPr>
          <w:rFonts w:hint="cs"/>
          <w:rtl/>
        </w:rPr>
      </w:pPr>
      <w:r>
        <w:rPr>
          <w:rFonts w:hint="cs"/>
          <w:rtl/>
        </w:rPr>
        <w:t xml:space="preserve">אמר ליה רב שמעיה לרבי אבא: אימא ביממא </w:t>
      </w:r>
      <w:r>
        <w:rPr>
          <w:szCs w:val="20"/>
          <w:rtl/>
        </w:rPr>
        <w:t>(</w:t>
      </w:r>
      <w:r>
        <w:rPr>
          <w:rFonts w:cs="Miriam" w:hint="cs"/>
          <w:sz w:val="24"/>
          <w:szCs w:val="20"/>
          <w:rtl/>
        </w:rPr>
        <w:t>ראתה ביום</w:t>
      </w:r>
      <w:r>
        <w:rPr>
          <w:szCs w:val="20"/>
          <w:rtl/>
        </w:rPr>
        <w:t>)</w:t>
      </w:r>
      <w:r>
        <w:rPr>
          <w:rtl/>
        </w:rPr>
        <w:t xml:space="preserve"> </w:t>
      </w:r>
      <w:r>
        <w:rPr>
          <w:rFonts w:hint="cs"/>
          <w:rtl/>
        </w:rPr>
        <w:t xml:space="preserve">תהוי זבה </w:t>
      </w:r>
      <w:r>
        <w:rPr>
          <w:szCs w:val="20"/>
          <w:rtl/>
        </w:rPr>
        <w:t>(</w:t>
      </w:r>
      <w:r>
        <w:rPr>
          <w:rFonts w:cs="Miriam" w:hint="cs"/>
          <w:sz w:val="24"/>
          <w:szCs w:val="20"/>
          <w:rtl/>
        </w:rPr>
        <w:t xml:space="preserve">כדכתיב </w:t>
      </w:r>
      <w:r>
        <w:rPr>
          <w:rFonts w:cs="Miriam" w:hint="cs"/>
          <w:sz w:val="24"/>
          <w:szCs w:val="16"/>
          <w:rtl/>
        </w:rPr>
        <w:t>(ויקרא טו</w:t>
      </w:r>
      <w:r>
        <w:rPr>
          <w:rFonts w:cs="Miriam"/>
          <w:sz w:val="24"/>
          <w:szCs w:val="16"/>
          <w:rtl/>
        </w:rPr>
        <w:t>,</w:t>
      </w:r>
      <w:r>
        <w:rPr>
          <w:rFonts w:cs="Miriam" w:hint="cs"/>
          <w:sz w:val="24"/>
          <w:szCs w:val="16"/>
          <w:rtl/>
        </w:rPr>
        <w:t>כה)</w:t>
      </w:r>
      <w:r>
        <w:rPr>
          <w:rFonts w:cs="Narkisim" w:hint="cs"/>
          <w:sz w:val="24"/>
          <w:szCs w:val="20"/>
          <w:rtl/>
        </w:rPr>
        <w:t xml:space="preserve"> ימים רבים</w:t>
      </w:r>
      <w:r>
        <w:rPr>
          <w:szCs w:val="20"/>
          <w:rtl/>
        </w:rPr>
        <w:t>)</w:t>
      </w:r>
      <w:r>
        <w:rPr>
          <w:rFonts w:hint="cs"/>
          <w:rtl/>
        </w:rPr>
        <w:t xml:space="preserve">, בליליא </w:t>
      </w:r>
      <w:r>
        <w:rPr>
          <w:szCs w:val="20"/>
          <w:rtl/>
        </w:rPr>
        <w:t>(</w:t>
      </w:r>
      <w:r>
        <w:rPr>
          <w:rFonts w:cs="Miriam" w:hint="cs"/>
          <w:sz w:val="24"/>
          <w:szCs w:val="20"/>
          <w:rtl/>
        </w:rPr>
        <w:t xml:space="preserve">אבל ראתה בלילות לא תהא זבה </w:t>
      </w:r>
      <w:r>
        <w:rPr>
          <w:rFonts w:ascii="Courier New" w:hAnsi="Courier New" w:cs="Courier New" w:hint="cs"/>
          <w:sz w:val="16"/>
          <w:szCs w:val="16"/>
          <w:rtl/>
        </w:rPr>
        <w:t>[אלא]</w:t>
      </w:r>
      <w:r>
        <w:rPr>
          <w:szCs w:val="20"/>
          <w:rtl/>
        </w:rPr>
        <w:t>)</w:t>
      </w:r>
      <w:r>
        <w:rPr>
          <w:rtl/>
        </w:rPr>
        <w:t xml:space="preserve"> </w:t>
      </w:r>
      <w:r>
        <w:rPr>
          <w:rFonts w:hint="cs"/>
          <w:rtl/>
        </w:rPr>
        <w:t>תהוי נדה?</w:t>
      </w:r>
    </w:p>
    <w:p w:rsidR="00671112" w:rsidRDefault="00671112" w:rsidP="00671112">
      <w:pPr>
        <w:rPr>
          <w:rFonts w:hint="cs"/>
          <w:rtl/>
        </w:rPr>
      </w:pPr>
      <w:r>
        <w:rPr>
          <w:rFonts w:hint="cs"/>
          <w:rtl/>
        </w:rPr>
        <w:t xml:space="preserve">אמר ליה: עלך אמר קרא </w:t>
      </w:r>
      <w:r>
        <w:rPr>
          <w:rFonts w:cs="Miriam" w:hint="cs"/>
          <w:sz w:val="24"/>
          <w:szCs w:val="16"/>
          <w:rtl/>
        </w:rPr>
        <w:t>(ויקרא טו</w:t>
      </w:r>
      <w:r>
        <w:rPr>
          <w:rFonts w:cs="Miriam"/>
          <w:sz w:val="24"/>
          <w:szCs w:val="16"/>
          <w:rtl/>
        </w:rPr>
        <w:t>,</w:t>
      </w:r>
      <w:r>
        <w:rPr>
          <w:rFonts w:cs="Miriam" w:hint="cs"/>
          <w:sz w:val="24"/>
          <w:szCs w:val="16"/>
          <w:rtl/>
        </w:rPr>
        <w:t>כה)</w:t>
      </w:r>
      <w:r>
        <w:rPr>
          <w:rFonts w:cs="Narkisim" w:hint="cs"/>
          <w:rtl/>
        </w:rPr>
        <w:t xml:space="preserve"> </w:t>
      </w:r>
      <w:r>
        <w:rPr>
          <w:rFonts w:cs="Narkisim" w:hint="cs"/>
          <w:sz w:val="24"/>
          <w:szCs w:val="20"/>
          <w:rtl/>
          <w:lang w:eastAsia="en-US"/>
        </w:rPr>
        <w:t>[</w:t>
      </w:r>
      <w:r>
        <w:rPr>
          <w:rFonts w:cs="Narkisim"/>
          <w:sz w:val="24"/>
          <w:szCs w:val="20"/>
          <w:rtl/>
          <w:lang w:eastAsia="en-US"/>
        </w:rPr>
        <w:t>ואשה כי יזוב זוב דמה ימים רבים</w:t>
      </w:r>
      <w:r>
        <w:rPr>
          <w:rFonts w:cs="Narkisim" w:hint="cs"/>
          <w:sz w:val="24"/>
          <w:szCs w:val="20"/>
          <w:rtl/>
          <w:lang w:eastAsia="en-US"/>
        </w:rPr>
        <w:t>]</w:t>
      </w:r>
      <w:r>
        <w:rPr>
          <w:rFonts w:cs="Narkisim" w:hint="cs"/>
          <w:szCs w:val="20"/>
          <w:rtl/>
        </w:rPr>
        <w:t xml:space="preserve"> בלא עת נדתה </w:t>
      </w:r>
      <w:r>
        <w:rPr>
          <w:rFonts w:cs="Narkisim" w:hint="cs"/>
          <w:sz w:val="24"/>
          <w:szCs w:val="20"/>
          <w:rtl/>
          <w:lang w:eastAsia="en-US"/>
        </w:rPr>
        <w:t>[</w:t>
      </w:r>
      <w:r>
        <w:rPr>
          <w:rFonts w:cs="Narkisim"/>
          <w:sz w:val="24"/>
          <w:szCs w:val="20"/>
          <w:rtl/>
          <w:lang w:eastAsia="en-US"/>
        </w:rPr>
        <w:t>או כי תזוב</w:t>
      </w:r>
      <w:r>
        <w:rPr>
          <w:rFonts w:cs="Narkisim" w:hint="cs"/>
          <w:sz w:val="24"/>
          <w:szCs w:val="20"/>
          <w:rtl/>
          <w:lang w:eastAsia="en-US"/>
        </w:rPr>
        <w:t>]</w:t>
      </w:r>
      <w:r>
        <w:rPr>
          <w:rFonts w:cs="Narkisim"/>
          <w:sz w:val="24"/>
          <w:rtl/>
          <w:lang w:eastAsia="en-US"/>
        </w:rPr>
        <w:t xml:space="preserve"> על נדתה </w:t>
      </w:r>
      <w:r>
        <w:rPr>
          <w:rFonts w:cs="Narkisim" w:hint="cs"/>
          <w:sz w:val="24"/>
          <w:szCs w:val="20"/>
          <w:rtl/>
          <w:lang w:eastAsia="en-US"/>
        </w:rPr>
        <w:t>[</w:t>
      </w:r>
      <w:r>
        <w:rPr>
          <w:rFonts w:cs="Narkisim"/>
          <w:sz w:val="24"/>
          <w:szCs w:val="20"/>
          <w:rtl/>
          <w:lang w:eastAsia="en-US"/>
        </w:rPr>
        <w:t>כל ימי זוב טמאתה כימי נדתה תהיה טמאה הוא</w:t>
      </w:r>
      <w:r>
        <w:rPr>
          <w:rFonts w:cs="Narkisim" w:hint="cs"/>
          <w:sz w:val="24"/>
          <w:szCs w:val="20"/>
          <w:rtl/>
          <w:lang w:eastAsia="en-US"/>
        </w:rPr>
        <w:t xml:space="preserve"> [</w:t>
      </w:r>
      <w:r>
        <w:rPr>
          <w:rFonts w:cs="Miriam" w:hint="cs"/>
          <w:sz w:val="24"/>
          <w:szCs w:val="16"/>
          <w:rtl/>
          <w:lang w:eastAsia="en-US"/>
        </w:rPr>
        <w:t>קרי:</w:t>
      </w:r>
      <w:r>
        <w:rPr>
          <w:rFonts w:cs="Narkisim" w:hint="cs"/>
          <w:sz w:val="24"/>
          <w:szCs w:val="20"/>
          <w:rtl/>
          <w:lang w:eastAsia="en-US"/>
        </w:rPr>
        <w:t xml:space="preserve"> היא]]</w:t>
      </w:r>
      <w:r>
        <w:rPr>
          <w:rFonts w:hint="cs"/>
          <w:rtl/>
        </w:rPr>
        <w:t xml:space="preserve"> - סמוך לנדתה </w:t>
      </w:r>
      <w:r>
        <w:rPr>
          <w:szCs w:val="20"/>
          <w:rtl/>
        </w:rPr>
        <w:t>(</w:t>
      </w:r>
      <w:r>
        <w:rPr>
          <w:rFonts w:cs="Miriam" w:hint="cs"/>
          <w:sz w:val="24"/>
          <w:szCs w:val="20"/>
          <w:rtl/>
        </w:rPr>
        <w:t xml:space="preserve">ליל שמיני, שהרי ימי נדות כל שבעה עד הלילה, כדכתיב </w:t>
      </w:r>
      <w:r>
        <w:rPr>
          <w:rFonts w:cs="Miriam" w:hint="cs"/>
          <w:sz w:val="24"/>
          <w:szCs w:val="16"/>
          <w:rtl/>
        </w:rPr>
        <w:t>(ויקרא טו</w:t>
      </w:r>
      <w:r>
        <w:rPr>
          <w:rFonts w:cs="Miriam"/>
          <w:sz w:val="24"/>
          <w:szCs w:val="16"/>
          <w:rtl/>
        </w:rPr>
        <w:t>,</w:t>
      </w:r>
      <w:r>
        <w:rPr>
          <w:rFonts w:cs="Miriam" w:hint="cs"/>
          <w:sz w:val="24"/>
          <w:szCs w:val="16"/>
          <w:rtl/>
        </w:rPr>
        <w:t>יט)</w:t>
      </w:r>
      <w:r>
        <w:rPr>
          <w:rFonts w:cs="Miriam" w:hint="cs"/>
          <w:sz w:val="24"/>
          <w:szCs w:val="20"/>
          <w:rtl/>
        </w:rPr>
        <w:t xml:space="preserve"> </w:t>
      </w:r>
      <w:r>
        <w:rPr>
          <w:rFonts w:cs="Narkisim" w:hint="cs"/>
          <w:sz w:val="24"/>
          <w:szCs w:val="20"/>
          <w:rtl/>
        </w:rPr>
        <w:t>שבעת ימים תהיה בנדתה</w:t>
      </w:r>
      <w:r>
        <w:rPr>
          <w:szCs w:val="20"/>
          <w:rtl/>
        </w:rPr>
        <w:t>)</w:t>
      </w:r>
      <w:r>
        <w:rPr>
          <w:rFonts w:hint="cs"/>
          <w:rtl/>
        </w:rPr>
        <w:t>': סמוך לנדתה אימת הוי? בליליא, וקא קרי לה 'זבה'!</w:t>
      </w:r>
    </w:p>
    <w:p w:rsidR="00671112" w:rsidRDefault="00671112" w:rsidP="00671112">
      <w:pPr>
        <w:rPr>
          <w:rFonts w:hint="cs"/>
          <w:rtl/>
        </w:rPr>
      </w:pPr>
      <w:r>
        <w:rPr>
          <w:rFonts w:hint="cs"/>
          <w:rtl/>
        </w:rPr>
        <w:t xml:space="preserve">תנא דבי אליהו: כל השונה הלכות </w:t>
      </w:r>
      <w:r>
        <w:rPr>
          <w:szCs w:val="20"/>
          <w:rtl/>
        </w:rPr>
        <w:t>(</w:t>
      </w:r>
      <w:r>
        <w:rPr>
          <w:rFonts w:cs="Miriam" w:hint="cs"/>
          <w:sz w:val="24"/>
          <w:szCs w:val="20"/>
          <w:rtl/>
        </w:rPr>
        <w:t>משנה וברייתא הלכה למשה מסיני</w:t>
      </w:r>
      <w:r>
        <w:rPr>
          <w:szCs w:val="20"/>
          <w:rtl/>
        </w:rPr>
        <w:t>)</w:t>
      </w:r>
      <w:r>
        <w:rPr>
          <w:rtl/>
        </w:rPr>
        <w:t xml:space="preserve"> </w:t>
      </w:r>
      <w:r>
        <w:rPr>
          <w:rFonts w:hint="cs"/>
          <w:rtl/>
        </w:rPr>
        <w:t xml:space="preserve">בכל יום מובטח לו שהוא בן העולם הבא, שנאמר: </w:t>
      </w:r>
      <w:r>
        <w:rPr>
          <w:rFonts w:cs="Miriam" w:hint="cs"/>
          <w:sz w:val="24"/>
          <w:szCs w:val="16"/>
          <w:rtl/>
        </w:rPr>
        <w:t>(חבקוק ג</w:t>
      </w:r>
      <w:r>
        <w:rPr>
          <w:rFonts w:cs="Miriam"/>
          <w:sz w:val="24"/>
          <w:szCs w:val="16"/>
          <w:rtl/>
        </w:rPr>
        <w:t>,</w:t>
      </w:r>
      <w:r>
        <w:rPr>
          <w:rFonts w:cs="Miriam" w:hint="cs"/>
          <w:sz w:val="24"/>
          <w:szCs w:val="16"/>
          <w:rtl/>
        </w:rPr>
        <w:t>ו)</w:t>
      </w:r>
      <w:r>
        <w:rPr>
          <w:rFonts w:cs="Narkisim" w:hint="cs"/>
          <w:rtl/>
        </w:rPr>
        <w:t xml:space="preserve"> </w:t>
      </w:r>
      <w:r>
        <w:rPr>
          <w:rFonts w:cs="Narkisim"/>
          <w:szCs w:val="20"/>
          <w:rtl/>
        </w:rPr>
        <w:t>[</w:t>
      </w:r>
      <w:r>
        <w:rPr>
          <w:rFonts w:cs="Narkisim" w:hint="cs"/>
          <w:szCs w:val="20"/>
          <w:rtl/>
        </w:rPr>
        <w:t>עמד וימדד ארץ ראה ויתר גוים ויתפצצו הררי עד שחו גבעות עולם</w:t>
      </w:r>
      <w:r>
        <w:rPr>
          <w:rFonts w:cs="Narkisim"/>
          <w:szCs w:val="20"/>
          <w:rtl/>
        </w:rPr>
        <w:t>]</w:t>
      </w:r>
      <w:r>
        <w:rPr>
          <w:rFonts w:cs="Narkisim" w:hint="cs"/>
          <w:rtl/>
        </w:rPr>
        <w:t xml:space="preserve"> הליכות עולם לו</w:t>
      </w:r>
      <w:r>
        <w:rPr>
          <w:rFonts w:hint="cs"/>
          <w:rtl/>
        </w:rPr>
        <w:t>; אל תקרי הליכות אלא הלכות.</w:t>
      </w:r>
    </w:p>
    <w:p w:rsidR="00671112" w:rsidRDefault="00671112" w:rsidP="00671112">
      <w:pPr>
        <w:rPr>
          <w:rFonts w:cs="Miriam" w:hint="cs"/>
          <w:sz w:val="24"/>
          <w:szCs w:val="20"/>
          <w:rtl/>
        </w:rPr>
      </w:pPr>
    </w:p>
    <w:p w:rsidR="00671112" w:rsidRDefault="00671112" w:rsidP="00671112">
      <w:pPr>
        <w:jc w:val="center"/>
        <w:rPr>
          <w:rFonts w:hint="cs"/>
          <w:sz w:val="24"/>
          <w:rtl/>
        </w:rPr>
      </w:pPr>
    </w:p>
    <w:p w:rsidR="00671112" w:rsidRPr="0024147B" w:rsidRDefault="00671112" w:rsidP="00671112">
      <w:pPr>
        <w:jc w:val="center"/>
        <w:rPr>
          <w:rFonts w:hint="cs"/>
          <w:sz w:val="32"/>
          <w:szCs w:val="32"/>
          <w:rtl/>
        </w:rPr>
      </w:pPr>
      <w:r w:rsidRPr="0024147B">
        <w:rPr>
          <w:rFonts w:hint="cs"/>
          <w:sz w:val="32"/>
          <w:szCs w:val="32"/>
          <w:rtl/>
        </w:rPr>
        <w:t>הדרן עלך תינוקת וסליקא לה מסכת נדה</w:t>
      </w:r>
    </w:p>
    <w:p w:rsidR="00671112" w:rsidRPr="0024147B" w:rsidRDefault="00671112" w:rsidP="00671112">
      <w:pPr>
        <w:jc w:val="center"/>
        <w:rPr>
          <w:rFonts w:ascii="Courier" w:hAnsi="Courier" w:hint="cs"/>
          <w:sz w:val="32"/>
          <w:szCs w:val="32"/>
          <w:rtl/>
        </w:rPr>
      </w:pPr>
      <w:r w:rsidRPr="0024147B">
        <w:rPr>
          <w:rFonts w:hint="cs"/>
          <w:sz w:val="32"/>
          <w:szCs w:val="32"/>
          <w:rtl/>
        </w:rPr>
        <w:t>תמו מסכתות התלמוד הבבלי ולא נשלם לימודם</w:t>
      </w:r>
    </w:p>
    <w:p w:rsidR="00671112" w:rsidRPr="0024147B" w:rsidRDefault="00671112" w:rsidP="00671112">
      <w:pPr>
        <w:jc w:val="center"/>
        <w:rPr>
          <w:rFonts w:ascii="Courier" w:hAnsi="Courier" w:hint="cs"/>
          <w:sz w:val="32"/>
          <w:szCs w:val="32"/>
          <w:rtl/>
        </w:rPr>
      </w:pPr>
      <w:r w:rsidRPr="0024147B">
        <w:rPr>
          <w:rFonts w:hint="cs"/>
          <w:sz w:val="32"/>
          <w:szCs w:val="32"/>
          <w:rtl/>
        </w:rPr>
        <w:t>שבח לאל בורא עולם</w:t>
      </w:r>
    </w:p>
    <w:p w:rsidR="001277CF" w:rsidRDefault="001277CF" w:rsidP="00671112">
      <w:pPr>
        <w:jc w:val="center"/>
      </w:pPr>
    </w:p>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166" w:rsidRDefault="001D4166" w:rsidP="00671112">
      <w:r>
        <w:separator/>
      </w:r>
    </w:p>
  </w:endnote>
  <w:endnote w:type="continuationSeparator" w:id="0">
    <w:p w:rsidR="001D4166" w:rsidRDefault="001D4166" w:rsidP="00671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Miriam">
    <w:panose1 w:val="00000000000000000000"/>
    <w:charset w:val="B1"/>
    <w:family w:val="auto"/>
    <w:pitch w:val="variable"/>
    <w:sig w:usb0="00000801" w:usb1="00000000" w:usb2="00000000" w:usb3="00000000" w:csb0="00000020" w:csb1="00000000"/>
  </w:font>
  <w:font w:name="David Transparent">
    <w:panose1 w:val="00000000000000000000"/>
    <w:charset w:val="B1"/>
    <w:family w:val="auto"/>
    <w:pitch w:val="variable"/>
    <w:sig w:usb0="00000801" w:usb1="00000000" w:usb2="00000000" w:usb3="00000000" w:csb0="00000020" w:csb1="00000000"/>
  </w:font>
  <w:font w:name="Courier">
    <w:altName w:val="Courier New"/>
    <w:panose1 w:val="02070409020205020404"/>
    <w:charset w:val="00"/>
    <w:family w:val="modern"/>
    <w:notTrueType/>
    <w:pitch w:val="fixed"/>
    <w:sig w:usb0="00000003" w:usb1="00000000" w:usb2="00000000" w:usb3="00000000" w:csb0="00000001"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166" w:rsidRDefault="001D4166" w:rsidP="00671112">
      <w:r>
        <w:separator/>
      </w:r>
    </w:p>
  </w:footnote>
  <w:footnote w:type="continuationSeparator" w:id="0">
    <w:p w:rsidR="001D4166" w:rsidRDefault="001D4166" w:rsidP="00671112">
      <w:r>
        <w:continuationSeparator/>
      </w:r>
    </w:p>
  </w:footnote>
  <w:footnote w:id="1">
    <w:p w:rsidR="00671112" w:rsidRDefault="00671112" w:rsidP="00671112">
      <w:pPr>
        <w:pStyle w:val="ac"/>
        <w:rPr>
          <w:rFonts w:cs="Courier New" w:hint="cs"/>
          <w:rtl/>
        </w:rPr>
      </w:pPr>
      <w:r>
        <w:rPr>
          <w:rStyle w:val="ae"/>
        </w:rPr>
        <w:footnoteRef/>
      </w:r>
      <w:r>
        <w:t xml:space="preserve"> </w:t>
      </w:r>
      <w:r>
        <w:rPr>
          <w:rFonts w:hint="cs"/>
          <w:rtl/>
        </w:rPr>
        <w:t xml:space="preserve"> </w:t>
      </w:r>
      <w:r>
        <w:rPr>
          <w:rFonts w:cs="Courier New" w:hint="cs"/>
          <w:rtl/>
        </w:rPr>
        <w:t>אמנם נכון שהמובאה משביאה הגמרא היא משנה, אך היא גם תחילת התוספתא זבים פ"א מ"א, כמו ההמשך בתחילת עב,ב, ומשם אביי מביא את הראיה שלו, שהרי כתוב בהמשך הגמרא כאשר מתיחס אביי לדברים שכאן וקורא להם 'רישא', כי הם רישא של התוספתא;</w:t>
      </w:r>
    </w:p>
    <w:p w:rsidR="00671112" w:rsidRDefault="00671112" w:rsidP="00671112">
      <w:pPr>
        <w:pStyle w:val="ac"/>
        <w:rPr>
          <w:rFonts w:cs="Courier New" w:hint="cs"/>
          <w:rtl/>
        </w:rPr>
      </w:pPr>
      <w:r>
        <w:rPr>
          <w:rFonts w:cs="Courier New" w:hint="cs"/>
          <w:rtl/>
        </w:rPr>
        <w:t>מדוע מביא אביי את התוספתא?</w:t>
      </w:r>
    </w:p>
    <w:p w:rsidR="00671112" w:rsidRDefault="00671112" w:rsidP="00671112">
      <w:pPr>
        <w:pStyle w:val="ac"/>
        <w:rPr>
          <w:rFonts w:hint="cs"/>
          <w:rtl/>
        </w:rPr>
      </w:pPr>
      <w:r>
        <w:rPr>
          <w:rFonts w:cs="Courier New" w:hint="cs"/>
          <w:rtl/>
        </w:rPr>
        <w:t xml:space="preserve">כי במשנה איני יודע מה פירוש דברי בית שמאי 'כשומרת יום כנגד יום' </w:t>
      </w:r>
      <w:r>
        <w:rPr>
          <w:rFonts w:cs="Courier New"/>
          <w:rtl/>
        </w:rPr>
        <w:t>–</w:t>
      </w:r>
      <w:r>
        <w:rPr>
          <w:rFonts w:cs="Courier New" w:hint="cs"/>
          <w:rtl/>
        </w:rPr>
        <w:t xml:space="preserve"> לאיזה ענין, ובהמשך הברייתא מתברר שבית שמאי אומרים 'תולין', ומשם הקושיא על רב הונא, שאמר: </w:t>
      </w:r>
      <w:r>
        <w:rPr>
          <w:rFonts w:hint="cs"/>
          <w:rtl/>
        </w:rPr>
        <w:t xml:space="preserve">בית שמאי </w:t>
      </w:r>
      <w:r>
        <w:rPr>
          <w:rFonts w:hint="cs"/>
          <w:u w:val="single"/>
          <w:rtl/>
        </w:rPr>
        <w:t>מטמאין</w:t>
      </w:r>
      <w:r>
        <w:rPr>
          <w:rFonts w:hint="cs"/>
          <w:rtl/>
        </w:rPr>
        <w:t xml:space="preserve"> אף על פי שטבלה אף על פי שלא ראתה.</w:t>
      </w:r>
    </w:p>
  </w:footnote>
  <w:footnote w:id="2">
    <w:p w:rsidR="00671112" w:rsidRDefault="00671112" w:rsidP="00671112">
      <w:pPr>
        <w:pStyle w:val="ac"/>
        <w:rPr>
          <w:rtl/>
        </w:rPr>
      </w:pPr>
      <w:r>
        <w:rPr>
          <w:rStyle w:val="ae"/>
        </w:rPr>
        <w:footnoteRef/>
      </w:r>
      <w:r>
        <w:t xml:space="preserve"> </w:t>
      </w:r>
      <w:r>
        <w:rPr>
          <w:rFonts w:cs="Courier New" w:hint="cs"/>
          <w:rtl/>
        </w:rPr>
        <w:t>והטעות נובעת מהמשך הגמרא: '</w:t>
      </w:r>
      <w:r>
        <w:rPr>
          <w:rFonts w:hint="cs"/>
          <w:rtl/>
        </w:rPr>
        <w:t>ומאי שנא בועל דלא מטמיא ליה</w:t>
      </w:r>
      <w:r>
        <w:rPr>
          <w:rFonts w:cs="Courier New" w:hint="cs"/>
          <w:rtl/>
        </w:rPr>
        <w:t>', ששם הגירסא הנכונה היא באמת 'ליה'</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2F37"/>
    <w:multiLevelType w:val="hybridMultilevel"/>
    <w:tmpl w:val="B6846C7E"/>
    <w:lvl w:ilvl="0" w:tplc="742C286A">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1">
    <w:nsid w:val="17802CDC"/>
    <w:multiLevelType w:val="hybridMultilevel"/>
    <w:tmpl w:val="EE469F18"/>
    <w:lvl w:ilvl="0" w:tplc="9DE27CD2">
      <w:start w:val="1"/>
      <w:numFmt w:val="decimal"/>
      <w:lvlText w:val="%1."/>
      <w:lvlJc w:val="left"/>
      <w:pPr>
        <w:tabs>
          <w:tab w:val="num" w:pos="795"/>
        </w:tabs>
        <w:ind w:left="795" w:right="795" w:hanging="435"/>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12"/>
    <w:rsid w:val="00004701"/>
    <w:rsid w:val="00030173"/>
    <w:rsid w:val="00031084"/>
    <w:rsid w:val="00042D72"/>
    <w:rsid w:val="00062546"/>
    <w:rsid w:val="00075818"/>
    <w:rsid w:val="0007789F"/>
    <w:rsid w:val="000806EC"/>
    <w:rsid w:val="000876AD"/>
    <w:rsid w:val="000958B5"/>
    <w:rsid w:val="000A4ED0"/>
    <w:rsid w:val="000A61DB"/>
    <w:rsid w:val="000B5841"/>
    <w:rsid w:val="000C3942"/>
    <w:rsid w:val="000D0DCA"/>
    <w:rsid w:val="000D1554"/>
    <w:rsid w:val="000D276D"/>
    <w:rsid w:val="001222D2"/>
    <w:rsid w:val="0012276C"/>
    <w:rsid w:val="00122D51"/>
    <w:rsid w:val="001277CF"/>
    <w:rsid w:val="0013777A"/>
    <w:rsid w:val="0015117F"/>
    <w:rsid w:val="00153EB2"/>
    <w:rsid w:val="00165282"/>
    <w:rsid w:val="00170041"/>
    <w:rsid w:val="001761F9"/>
    <w:rsid w:val="001765FB"/>
    <w:rsid w:val="001A1EB8"/>
    <w:rsid w:val="001B6C59"/>
    <w:rsid w:val="001D4166"/>
    <w:rsid w:val="001F1533"/>
    <w:rsid w:val="001F3BA3"/>
    <w:rsid w:val="00244975"/>
    <w:rsid w:val="00277037"/>
    <w:rsid w:val="00277E18"/>
    <w:rsid w:val="002B3B2A"/>
    <w:rsid w:val="002E1EE8"/>
    <w:rsid w:val="002F5317"/>
    <w:rsid w:val="00305B12"/>
    <w:rsid w:val="003075BE"/>
    <w:rsid w:val="0034388C"/>
    <w:rsid w:val="0035741A"/>
    <w:rsid w:val="003658A7"/>
    <w:rsid w:val="003669CF"/>
    <w:rsid w:val="00373D6D"/>
    <w:rsid w:val="00380B3A"/>
    <w:rsid w:val="0038131C"/>
    <w:rsid w:val="0038305D"/>
    <w:rsid w:val="003A7CC6"/>
    <w:rsid w:val="003C4D5A"/>
    <w:rsid w:val="003C6F97"/>
    <w:rsid w:val="003C7CAD"/>
    <w:rsid w:val="003E29DE"/>
    <w:rsid w:val="00404208"/>
    <w:rsid w:val="00410365"/>
    <w:rsid w:val="00433C85"/>
    <w:rsid w:val="00437F41"/>
    <w:rsid w:val="00440D0E"/>
    <w:rsid w:val="0047159F"/>
    <w:rsid w:val="004A4941"/>
    <w:rsid w:val="004C3B99"/>
    <w:rsid w:val="004D4716"/>
    <w:rsid w:val="004E168A"/>
    <w:rsid w:val="0052443A"/>
    <w:rsid w:val="00532DB0"/>
    <w:rsid w:val="00545BBF"/>
    <w:rsid w:val="00560C78"/>
    <w:rsid w:val="005749B8"/>
    <w:rsid w:val="00575448"/>
    <w:rsid w:val="00592392"/>
    <w:rsid w:val="00593BBE"/>
    <w:rsid w:val="005C731F"/>
    <w:rsid w:val="005E5A68"/>
    <w:rsid w:val="005F035F"/>
    <w:rsid w:val="005F5C62"/>
    <w:rsid w:val="006109D4"/>
    <w:rsid w:val="006133F7"/>
    <w:rsid w:val="00614EC1"/>
    <w:rsid w:val="00615F13"/>
    <w:rsid w:val="00625391"/>
    <w:rsid w:val="00626CD0"/>
    <w:rsid w:val="00632D10"/>
    <w:rsid w:val="00651817"/>
    <w:rsid w:val="00671112"/>
    <w:rsid w:val="0067614C"/>
    <w:rsid w:val="0068327E"/>
    <w:rsid w:val="006929AC"/>
    <w:rsid w:val="006A26F3"/>
    <w:rsid w:val="006B43CC"/>
    <w:rsid w:val="006D4C28"/>
    <w:rsid w:val="006D580E"/>
    <w:rsid w:val="006E2B23"/>
    <w:rsid w:val="006F1F5B"/>
    <w:rsid w:val="00703747"/>
    <w:rsid w:val="007059D9"/>
    <w:rsid w:val="00715782"/>
    <w:rsid w:val="00721098"/>
    <w:rsid w:val="007303CF"/>
    <w:rsid w:val="00761FEC"/>
    <w:rsid w:val="007716C0"/>
    <w:rsid w:val="00774699"/>
    <w:rsid w:val="007B4302"/>
    <w:rsid w:val="007C09C6"/>
    <w:rsid w:val="007E43F9"/>
    <w:rsid w:val="007F374B"/>
    <w:rsid w:val="00807453"/>
    <w:rsid w:val="00816A4D"/>
    <w:rsid w:val="00824490"/>
    <w:rsid w:val="008576D1"/>
    <w:rsid w:val="00886C2C"/>
    <w:rsid w:val="008A0C8F"/>
    <w:rsid w:val="008D0888"/>
    <w:rsid w:val="008E59D0"/>
    <w:rsid w:val="00937959"/>
    <w:rsid w:val="009450E9"/>
    <w:rsid w:val="0094744C"/>
    <w:rsid w:val="00952935"/>
    <w:rsid w:val="0096033F"/>
    <w:rsid w:val="00971361"/>
    <w:rsid w:val="0098280B"/>
    <w:rsid w:val="009C7382"/>
    <w:rsid w:val="009D4A08"/>
    <w:rsid w:val="009F4565"/>
    <w:rsid w:val="009F4EBB"/>
    <w:rsid w:val="00A02104"/>
    <w:rsid w:val="00A33956"/>
    <w:rsid w:val="00A57539"/>
    <w:rsid w:val="00A73EA1"/>
    <w:rsid w:val="00A86666"/>
    <w:rsid w:val="00A87433"/>
    <w:rsid w:val="00A96407"/>
    <w:rsid w:val="00AA408D"/>
    <w:rsid w:val="00AA7923"/>
    <w:rsid w:val="00AB2AE7"/>
    <w:rsid w:val="00AD4268"/>
    <w:rsid w:val="00AD5632"/>
    <w:rsid w:val="00AF64E6"/>
    <w:rsid w:val="00AF7A9F"/>
    <w:rsid w:val="00B043D3"/>
    <w:rsid w:val="00B04790"/>
    <w:rsid w:val="00B53225"/>
    <w:rsid w:val="00B77D5C"/>
    <w:rsid w:val="00B90278"/>
    <w:rsid w:val="00B95D7E"/>
    <w:rsid w:val="00B97D30"/>
    <w:rsid w:val="00BA28B8"/>
    <w:rsid w:val="00BA4301"/>
    <w:rsid w:val="00BC0B2E"/>
    <w:rsid w:val="00BC387F"/>
    <w:rsid w:val="00BD04D0"/>
    <w:rsid w:val="00C074E3"/>
    <w:rsid w:val="00C1153A"/>
    <w:rsid w:val="00C11759"/>
    <w:rsid w:val="00C15903"/>
    <w:rsid w:val="00C3438A"/>
    <w:rsid w:val="00C44560"/>
    <w:rsid w:val="00C52220"/>
    <w:rsid w:val="00C629B9"/>
    <w:rsid w:val="00C73C08"/>
    <w:rsid w:val="00CA07CC"/>
    <w:rsid w:val="00CA13B9"/>
    <w:rsid w:val="00CB79F4"/>
    <w:rsid w:val="00CD6726"/>
    <w:rsid w:val="00CE0EBA"/>
    <w:rsid w:val="00CE3C58"/>
    <w:rsid w:val="00CF0678"/>
    <w:rsid w:val="00CF3588"/>
    <w:rsid w:val="00D02814"/>
    <w:rsid w:val="00D043E4"/>
    <w:rsid w:val="00D1701C"/>
    <w:rsid w:val="00D52530"/>
    <w:rsid w:val="00D55A6B"/>
    <w:rsid w:val="00D6203C"/>
    <w:rsid w:val="00D62C09"/>
    <w:rsid w:val="00D65210"/>
    <w:rsid w:val="00D8496F"/>
    <w:rsid w:val="00D906E5"/>
    <w:rsid w:val="00D97F83"/>
    <w:rsid w:val="00DC4819"/>
    <w:rsid w:val="00DD507E"/>
    <w:rsid w:val="00DD73BF"/>
    <w:rsid w:val="00DE42A0"/>
    <w:rsid w:val="00DE73F9"/>
    <w:rsid w:val="00DF08AC"/>
    <w:rsid w:val="00DF6E6E"/>
    <w:rsid w:val="00E0306A"/>
    <w:rsid w:val="00E042D8"/>
    <w:rsid w:val="00E04751"/>
    <w:rsid w:val="00E731B7"/>
    <w:rsid w:val="00E732F8"/>
    <w:rsid w:val="00E824C0"/>
    <w:rsid w:val="00E9330C"/>
    <w:rsid w:val="00EA1357"/>
    <w:rsid w:val="00EA4DCA"/>
    <w:rsid w:val="00EB25A9"/>
    <w:rsid w:val="00EC6EEF"/>
    <w:rsid w:val="00ED11BD"/>
    <w:rsid w:val="00ED7CEF"/>
    <w:rsid w:val="00F007AC"/>
    <w:rsid w:val="00F0391E"/>
    <w:rsid w:val="00F04E97"/>
    <w:rsid w:val="00F34459"/>
    <w:rsid w:val="00F441F5"/>
    <w:rsid w:val="00F605E2"/>
    <w:rsid w:val="00F61F6D"/>
    <w:rsid w:val="00F96C33"/>
    <w:rsid w:val="00FB193C"/>
    <w:rsid w:val="00FC16F6"/>
    <w:rsid w:val="00FD75B8"/>
    <w:rsid w:val="00FE67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12"/>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671112"/>
    <w:pPr>
      <w:keepNext/>
      <w:spacing w:line="240" w:lineRule="atLeast"/>
      <w:outlineLvl w:val="0"/>
    </w:pPr>
    <w:rPr>
      <w:sz w:val="24"/>
    </w:rPr>
  </w:style>
  <w:style w:type="paragraph" w:styleId="2">
    <w:name w:val="heading 2"/>
    <w:basedOn w:val="a"/>
    <w:next w:val="a"/>
    <w:link w:val="20"/>
    <w:qFormat/>
    <w:rsid w:val="006711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7111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71112"/>
    <w:rPr>
      <w:rFonts w:ascii="Times New Roman" w:eastAsia="Times New Roman" w:hAnsi="Times New Roman" w:cs="Rod"/>
      <w:sz w:val="24"/>
      <w:szCs w:val="24"/>
      <w:lang w:eastAsia="he-IL"/>
    </w:rPr>
  </w:style>
  <w:style w:type="character" w:customStyle="1" w:styleId="20">
    <w:name w:val="כותרת 2 תו"/>
    <w:basedOn w:val="a0"/>
    <w:link w:val="2"/>
    <w:rsid w:val="00671112"/>
    <w:rPr>
      <w:rFonts w:ascii="Arial" w:eastAsia="Times New Roman" w:hAnsi="Arial" w:cs="Arial"/>
      <w:b/>
      <w:bCs/>
      <w:i/>
      <w:iCs/>
      <w:sz w:val="28"/>
      <w:szCs w:val="28"/>
      <w:lang w:eastAsia="he-IL"/>
    </w:rPr>
  </w:style>
  <w:style w:type="character" w:customStyle="1" w:styleId="30">
    <w:name w:val="כותרת 3 תו"/>
    <w:basedOn w:val="a0"/>
    <w:link w:val="3"/>
    <w:rsid w:val="00671112"/>
    <w:rPr>
      <w:rFonts w:ascii="Arial" w:eastAsia="Times New Roman" w:hAnsi="Arial" w:cs="Arial"/>
      <w:b/>
      <w:bCs/>
      <w:sz w:val="26"/>
      <w:szCs w:val="26"/>
      <w:lang w:eastAsia="he-IL"/>
    </w:rPr>
  </w:style>
  <w:style w:type="paragraph" w:styleId="a5">
    <w:name w:val="Body Text"/>
    <w:basedOn w:val="a"/>
    <w:link w:val="a6"/>
    <w:rsid w:val="00671112"/>
    <w:pPr>
      <w:spacing w:line="240" w:lineRule="atLeast"/>
    </w:pPr>
  </w:style>
  <w:style w:type="character" w:customStyle="1" w:styleId="a6">
    <w:name w:val="גוף טקסט תו"/>
    <w:basedOn w:val="a0"/>
    <w:link w:val="a5"/>
    <w:rsid w:val="00671112"/>
    <w:rPr>
      <w:rFonts w:ascii="Times New Roman" w:eastAsia="Times New Roman" w:hAnsi="Times New Roman" w:cs="Rod"/>
      <w:sz w:val="20"/>
      <w:szCs w:val="24"/>
      <w:lang w:eastAsia="he-IL"/>
    </w:rPr>
  </w:style>
  <w:style w:type="paragraph" w:styleId="a7">
    <w:name w:val="footer"/>
    <w:basedOn w:val="a"/>
    <w:link w:val="a8"/>
    <w:rsid w:val="00671112"/>
    <w:pPr>
      <w:tabs>
        <w:tab w:val="center" w:pos="4153"/>
        <w:tab w:val="right" w:pos="8306"/>
      </w:tabs>
    </w:pPr>
  </w:style>
  <w:style w:type="character" w:customStyle="1" w:styleId="a8">
    <w:name w:val="כותרת תחתונה תו"/>
    <w:basedOn w:val="a0"/>
    <w:link w:val="a7"/>
    <w:rsid w:val="00671112"/>
    <w:rPr>
      <w:rFonts w:ascii="Times New Roman" w:eastAsia="Times New Roman" w:hAnsi="Times New Roman" w:cs="Rod"/>
      <w:sz w:val="20"/>
      <w:szCs w:val="24"/>
      <w:lang w:eastAsia="he-IL"/>
    </w:rPr>
  </w:style>
  <w:style w:type="character" w:styleId="a9">
    <w:name w:val="page number"/>
    <w:basedOn w:val="a0"/>
    <w:rsid w:val="00671112"/>
  </w:style>
  <w:style w:type="paragraph" w:styleId="31">
    <w:name w:val="Body Text 3"/>
    <w:basedOn w:val="a"/>
    <w:link w:val="32"/>
    <w:rsid w:val="00671112"/>
    <w:rPr>
      <w:lang w:eastAsia="en-US"/>
    </w:rPr>
  </w:style>
  <w:style w:type="character" w:customStyle="1" w:styleId="32">
    <w:name w:val="גוף טקסט 3 תו"/>
    <w:basedOn w:val="a0"/>
    <w:link w:val="31"/>
    <w:rsid w:val="00671112"/>
    <w:rPr>
      <w:rFonts w:ascii="Times New Roman" w:eastAsia="Times New Roman" w:hAnsi="Times New Roman" w:cs="Rod"/>
      <w:sz w:val="20"/>
      <w:szCs w:val="24"/>
    </w:rPr>
  </w:style>
  <w:style w:type="paragraph" w:styleId="aa">
    <w:name w:val="Body Text Indent"/>
    <w:basedOn w:val="a"/>
    <w:link w:val="ab"/>
    <w:rsid w:val="00671112"/>
    <w:pPr>
      <w:ind w:left="720"/>
    </w:pPr>
    <w:rPr>
      <w:lang w:eastAsia="en-US"/>
    </w:rPr>
  </w:style>
  <w:style w:type="character" w:customStyle="1" w:styleId="ab">
    <w:name w:val="כניסה בגוף טקסט תו"/>
    <w:basedOn w:val="a0"/>
    <w:link w:val="aa"/>
    <w:rsid w:val="00671112"/>
    <w:rPr>
      <w:rFonts w:ascii="Times New Roman" w:eastAsia="Times New Roman" w:hAnsi="Times New Roman" w:cs="Rod"/>
      <w:sz w:val="20"/>
      <w:szCs w:val="24"/>
    </w:rPr>
  </w:style>
  <w:style w:type="paragraph" w:styleId="21">
    <w:name w:val="Body Text 2"/>
    <w:basedOn w:val="a"/>
    <w:link w:val="22"/>
    <w:rsid w:val="00671112"/>
    <w:rPr>
      <w:lang w:eastAsia="en-US"/>
    </w:rPr>
  </w:style>
  <w:style w:type="character" w:customStyle="1" w:styleId="22">
    <w:name w:val="גוף טקסט 2 תו"/>
    <w:basedOn w:val="a0"/>
    <w:link w:val="21"/>
    <w:rsid w:val="00671112"/>
    <w:rPr>
      <w:rFonts w:ascii="Times New Roman" w:eastAsia="Times New Roman" w:hAnsi="Times New Roman" w:cs="Rod"/>
      <w:sz w:val="20"/>
      <w:szCs w:val="24"/>
    </w:rPr>
  </w:style>
  <w:style w:type="paragraph" w:styleId="ac">
    <w:name w:val="footnote text"/>
    <w:basedOn w:val="a"/>
    <w:link w:val="ad"/>
    <w:semiHidden/>
    <w:rsid w:val="00671112"/>
    <w:rPr>
      <w:szCs w:val="20"/>
    </w:rPr>
  </w:style>
  <w:style w:type="character" w:customStyle="1" w:styleId="ad">
    <w:name w:val="טקסט הערת שוליים תו"/>
    <w:basedOn w:val="a0"/>
    <w:link w:val="ac"/>
    <w:semiHidden/>
    <w:rsid w:val="00671112"/>
    <w:rPr>
      <w:rFonts w:ascii="Times New Roman" w:eastAsia="Times New Roman" w:hAnsi="Times New Roman" w:cs="Rod"/>
      <w:sz w:val="20"/>
      <w:szCs w:val="20"/>
      <w:lang w:eastAsia="he-IL"/>
    </w:rPr>
  </w:style>
  <w:style w:type="character" w:styleId="ae">
    <w:name w:val="footnote reference"/>
    <w:basedOn w:val="a0"/>
    <w:semiHidden/>
    <w:rsid w:val="00671112"/>
    <w:rPr>
      <w:vertAlign w:val="superscript"/>
    </w:rPr>
  </w:style>
  <w:style w:type="paragraph" w:styleId="23">
    <w:name w:val="Body Text Indent 2"/>
    <w:basedOn w:val="a"/>
    <w:link w:val="24"/>
    <w:rsid w:val="00671112"/>
    <w:pPr>
      <w:ind w:left="720"/>
    </w:pPr>
    <w:rPr>
      <w:rFonts w:cs="Miriam"/>
      <w:sz w:val="24"/>
      <w:szCs w:val="20"/>
    </w:rPr>
  </w:style>
  <w:style w:type="character" w:customStyle="1" w:styleId="24">
    <w:name w:val="כניסה בגוף טקסט 2 תו"/>
    <w:basedOn w:val="a0"/>
    <w:link w:val="23"/>
    <w:rsid w:val="00671112"/>
    <w:rPr>
      <w:rFonts w:ascii="Times New Roman" w:eastAsia="Times New Roman" w:hAnsi="Times New Roman" w:cs="Miriam"/>
      <w:sz w:val="24"/>
      <w:szCs w:val="20"/>
      <w:lang w:eastAsia="he-IL"/>
    </w:rPr>
  </w:style>
  <w:style w:type="paragraph" w:styleId="33">
    <w:name w:val="Body Text Indent 3"/>
    <w:basedOn w:val="a"/>
    <w:link w:val="34"/>
    <w:rsid w:val="00671112"/>
    <w:pPr>
      <w:ind w:left="720"/>
    </w:pPr>
    <w:rPr>
      <w:rFonts w:cs="Miriam"/>
      <w:sz w:val="24"/>
      <w:szCs w:val="20"/>
    </w:rPr>
  </w:style>
  <w:style w:type="character" w:customStyle="1" w:styleId="34">
    <w:name w:val="כניסה בגוף טקסט 3 תו"/>
    <w:basedOn w:val="a0"/>
    <w:link w:val="33"/>
    <w:rsid w:val="00671112"/>
    <w:rPr>
      <w:rFonts w:ascii="Times New Roman" w:eastAsia="Times New Roman" w:hAnsi="Times New Roman" w:cs="Miriam"/>
      <w:sz w:val="24"/>
      <w:szCs w:val="20"/>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1112"/>
    <w:pPr>
      <w:overflowPunct w:val="0"/>
      <w:autoSpaceDE w:val="0"/>
      <w:autoSpaceDN w:val="0"/>
      <w:bidi/>
      <w:adjustRightInd w:val="0"/>
      <w:spacing w:after="0" w:line="240" w:lineRule="auto"/>
      <w:textAlignment w:val="baseline"/>
    </w:pPr>
    <w:rPr>
      <w:rFonts w:ascii="Times New Roman" w:eastAsia="Times New Roman" w:hAnsi="Times New Roman" w:cs="Rod"/>
      <w:sz w:val="20"/>
      <w:szCs w:val="24"/>
      <w:lang w:eastAsia="he-IL"/>
    </w:rPr>
  </w:style>
  <w:style w:type="paragraph" w:styleId="1">
    <w:name w:val="heading 1"/>
    <w:basedOn w:val="a"/>
    <w:next w:val="a"/>
    <w:link w:val="10"/>
    <w:qFormat/>
    <w:rsid w:val="00671112"/>
    <w:pPr>
      <w:keepNext/>
      <w:spacing w:line="240" w:lineRule="atLeast"/>
      <w:outlineLvl w:val="0"/>
    </w:pPr>
    <w:rPr>
      <w:sz w:val="24"/>
    </w:rPr>
  </w:style>
  <w:style w:type="paragraph" w:styleId="2">
    <w:name w:val="heading 2"/>
    <w:basedOn w:val="a"/>
    <w:next w:val="a"/>
    <w:link w:val="20"/>
    <w:qFormat/>
    <w:rsid w:val="006711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67111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671112"/>
    <w:rPr>
      <w:rFonts w:ascii="Times New Roman" w:eastAsia="Times New Roman" w:hAnsi="Times New Roman" w:cs="Rod"/>
      <w:sz w:val="24"/>
      <w:szCs w:val="24"/>
      <w:lang w:eastAsia="he-IL"/>
    </w:rPr>
  </w:style>
  <w:style w:type="character" w:customStyle="1" w:styleId="20">
    <w:name w:val="כותרת 2 תו"/>
    <w:basedOn w:val="a0"/>
    <w:link w:val="2"/>
    <w:rsid w:val="00671112"/>
    <w:rPr>
      <w:rFonts w:ascii="Arial" w:eastAsia="Times New Roman" w:hAnsi="Arial" w:cs="Arial"/>
      <w:b/>
      <w:bCs/>
      <w:i/>
      <w:iCs/>
      <w:sz w:val="28"/>
      <w:szCs w:val="28"/>
      <w:lang w:eastAsia="he-IL"/>
    </w:rPr>
  </w:style>
  <w:style w:type="character" w:customStyle="1" w:styleId="30">
    <w:name w:val="כותרת 3 תו"/>
    <w:basedOn w:val="a0"/>
    <w:link w:val="3"/>
    <w:rsid w:val="00671112"/>
    <w:rPr>
      <w:rFonts w:ascii="Arial" w:eastAsia="Times New Roman" w:hAnsi="Arial" w:cs="Arial"/>
      <w:b/>
      <w:bCs/>
      <w:sz w:val="26"/>
      <w:szCs w:val="26"/>
      <w:lang w:eastAsia="he-IL"/>
    </w:rPr>
  </w:style>
  <w:style w:type="paragraph" w:styleId="a5">
    <w:name w:val="Body Text"/>
    <w:basedOn w:val="a"/>
    <w:link w:val="a6"/>
    <w:rsid w:val="00671112"/>
    <w:pPr>
      <w:spacing w:line="240" w:lineRule="atLeast"/>
    </w:pPr>
  </w:style>
  <w:style w:type="character" w:customStyle="1" w:styleId="a6">
    <w:name w:val="גוף טקסט תו"/>
    <w:basedOn w:val="a0"/>
    <w:link w:val="a5"/>
    <w:rsid w:val="00671112"/>
    <w:rPr>
      <w:rFonts w:ascii="Times New Roman" w:eastAsia="Times New Roman" w:hAnsi="Times New Roman" w:cs="Rod"/>
      <w:sz w:val="20"/>
      <w:szCs w:val="24"/>
      <w:lang w:eastAsia="he-IL"/>
    </w:rPr>
  </w:style>
  <w:style w:type="paragraph" w:styleId="a7">
    <w:name w:val="footer"/>
    <w:basedOn w:val="a"/>
    <w:link w:val="a8"/>
    <w:rsid w:val="00671112"/>
    <w:pPr>
      <w:tabs>
        <w:tab w:val="center" w:pos="4153"/>
        <w:tab w:val="right" w:pos="8306"/>
      </w:tabs>
    </w:pPr>
  </w:style>
  <w:style w:type="character" w:customStyle="1" w:styleId="a8">
    <w:name w:val="כותרת תחתונה תו"/>
    <w:basedOn w:val="a0"/>
    <w:link w:val="a7"/>
    <w:rsid w:val="00671112"/>
    <w:rPr>
      <w:rFonts w:ascii="Times New Roman" w:eastAsia="Times New Roman" w:hAnsi="Times New Roman" w:cs="Rod"/>
      <w:sz w:val="20"/>
      <w:szCs w:val="24"/>
      <w:lang w:eastAsia="he-IL"/>
    </w:rPr>
  </w:style>
  <w:style w:type="character" w:styleId="a9">
    <w:name w:val="page number"/>
    <w:basedOn w:val="a0"/>
    <w:rsid w:val="00671112"/>
  </w:style>
  <w:style w:type="paragraph" w:styleId="31">
    <w:name w:val="Body Text 3"/>
    <w:basedOn w:val="a"/>
    <w:link w:val="32"/>
    <w:rsid w:val="00671112"/>
    <w:rPr>
      <w:lang w:eastAsia="en-US"/>
    </w:rPr>
  </w:style>
  <w:style w:type="character" w:customStyle="1" w:styleId="32">
    <w:name w:val="גוף טקסט 3 תו"/>
    <w:basedOn w:val="a0"/>
    <w:link w:val="31"/>
    <w:rsid w:val="00671112"/>
    <w:rPr>
      <w:rFonts w:ascii="Times New Roman" w:eastAsia="Times New Roman" w:hAnsi="Times New Roman" w:cs="Rod"/>
      <w:sz w:val="20"/>
      <w:szCs w:val="24"/>
    </w:rPr>
  </w:style>
  <w:style w:type="paragraph" w:styleId="aa">
    <w:name w:val="Body Text Indent"/>
    <w:basedOn w:val="a"/>
    <w:link w:val="ab"/>
    <w:rsid w:val="00671112"/>
    <w:pPr>
      <w:ind w:left="720"/>
    </w:pPr>
    <w:rPr>
      <w:lang w:eastAsia="en-US"/>
    </w:rPr>
  </w:style>
  <w:style w:type="character" w:customStyle="1" w:styleId="ab">
    <w:name w:val="כניסה בגוף טקסט תו"/>
    <w:basedOn w:val="a0"/>
    <w:link w:val="aa"/>
    <w:rsid w:val="00671112"/>
    <w:rPr>
      <w:rFonts w:ascii="Times New Roman" w:eastAsia="Times New Roman" w:hAnsi="Times New Roman" w:cs="Rod"/>
      <w:sz w:val="20"/>
      <w:szCs w:val="24"/>
    </w:rPr>
  </w:style>
  <w:style w:type="paragraph" w:styleId="21">
    <w:name w:val="Body Text 2"/>
    <w:basedOn w:val="a"/>
    <w:link w:val="22"/>
    <w:rsid w:val="00671112"/>
    <w:rPr>
      <w:lang w:eastAsia="en-US"/>
    </w:rPr>
  </w:style>
  <w:style w:type="character" w:customStyle="1" w:styleId="22">
    <w:name w:val="גוף טקסט 2 תו"/>
    <w:basedOn w:val="a0"/>
    <w:link w:val="21"/>
    <w:rsid w:val="00671112"/>
    <w:rPr>
      <w:rFonts w:ascii="Times New Roman" w:eastAsia="Times New Roman" w:hAnsi="Times New Roman" w:cs="Rod"/>
      <w:sz w:val="20"/>
      <w:szCs w:val="24"/>
    </w:rPr>
  </w:style>
  <w:style w:type="paragraph" w:styleId="ac">
    <w:name w:val="footnote text"/>
    <w:basedOn w:val="a"/>
    <w:link w:val="ad"/>
    <w:semiHidden/>
    <w:rsid w:val="00671112"/>
    <w:rPr>
      <w:szCs w:val="20"/>
    </w:rPr>
  </w:style>
  <w:style w:type="character" w:customStyle="1" w:styleId="ad">
    <w:name w:val="טקסט הערת שוליים תו"/>
    <w:basedOn w:val="a0"/>
    <w:link w:val="ac"/>
    <w:semiHidden/>
    <w:rsid w:val="00671112"/>
    <w:rPr>
      <w:rFonts w:ascii="Times New Roman" w:eastAsia="Times New Roman" w:hAnsi="Times New Roman" w:cs="Rod"/>
      <w:sz w:val="20"/>
      <w:szCs w:val="20"/>
      <w:lang w:eastAsia="he-IL"/>
    </w:rPr>
  </w:style>
  <w:style w:type="character" w:styleId="ae">
    <w:name w:val="footnote reference"/>
    <w:basedOn w:val="a0"/>
    <w:semiHidden/>
    <w:rsid w:val="00671112"/>
    <w:rPr>
      <w:vertAlign w:val="superscript"/>
    </w:rPr>
  </w:style>
  <w:style w:type="paragraph" w:styleId="23">
    <w:name w:val="Body Text Indent 2"/>
    <w:basedOn w:val="a"/>
    <w:link w:val="24"/>
    <w:rsid w:val="00671112"/>
    <w:pPr>
      <w:ind w:left="720"/>
    </w:pPr>
    <w:rPr>
      <w:rFonts w:cs="Miriam"/>
      <w:sz w:val="24"/>
      <w:szCs w:val="20"/>
    </w:rPr>
  </w:style>
  <w:style w:type="character" w:customStyle="1" w:styleId="24">
    <w:name w:val="כניסה בגוף טקסט 2 תו"/>
    <w:basedOn w:val="a0"/>
    <w:link w:val="23"/>
    <w:rsid w:val="00671112"/>
    <w:rPr>
      <w:rFonts w:ascii="Times New Roman" w:eastAsia="Times New Roman" w:hAnsi="Times New Roman" w:cs="Miriam"/>
      <w:sz w:val="24"/>
      <w:szCs w:val="20"/>
      <w:lang w:eastAsia="he-IL"/>
    </w:rPr>
  </w:style>
  <w:style w:type="paragraph" w:styleId="33">
    <w:name w:val="Body Text Indent 3"/>
    <w:basedOn w:val="a"/>
    <w:link w:val="34"/>
    <w:rsid w:val="00671112"/>
    <w:pPr>
      <w:ind w:left="720"/>
    </w:pPr>
    <w:rPr>
      <w:rFonts w:cs="Miriam"/>
      <w:sz w:val="24"/>
      <w:szCs w:val="20"/>
    </w:rPr>
  </w:style>
  <w:style w:type="character" w:customStyle="1" w:styleId="34">
    <w:name w:val="כניסה בגוף טקסט 3 תו"/>
    <w:basedOn w:val="a0"/>
    <w:link w:val="33"/>
    <w:rsid w:val="00671112"/>
    <w:rPr>
      <w:rFonts w:ascii="Times New Roman" w:eastAsia="Times New Roman" w:hAnsi="Times New Roman" w:cs="Miriam"/>
      <w:sz w:val="24"/>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10426</Words>
  <Characters>59432</Characters>
  <Application>Microsoft Office Word</Application>
  <DocSecurity>0</DocSecurity>
  <Lines>495</Lines>
  <Paragraphs>139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69719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2012-05-07T15:45:00Z</dcterms:created>
  <dcterms:modified xsi:type="dcterms:W3CDTF">2012-05-07T15:47:00Z</dcterms:modified>
</cp:coreProperties>
</file>