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420"/>
        <w:bidiVisual/>
        <w:tblW w:w="10065" w:type="dxa"/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1984"/>
        <w:gridCol w:w="4253"/>
      </w:tblGrid>
      <w:tr w:rsidR="0059352B" w:rsidTr="00CC0F6B">
        <w:tc>
          <w:tcPr>
            <w:tcW w:w="2977" w:type="dxa"/>
            <w:gridSpan w:val="2"/>
          </w:tcPr>
          <w:p w:rsidR="0059352B" w:rsidRDefault="0059352B" w:rsidP="00CC0F6B">
            <w:pPr>
              <w:rPr>
                <w:rFonts w:cs="David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David" w:hint="cs"/>
                <w:sz w:val="24"/>
                <w:szCs w:val="24"/>
                <w:rtl/>
              </w:rPr>
              <w:t>כיצד הוא</w:t>
            </w:r>
          </w:p>
        </w:tc>
        <w:tc>
          <w:tcPr>
            <w:tcW w:w="2835" w:type="dxa"/>
            <w:gridSpan w:val="2"/>
          </w:tcPr>
          <w:p w:rsidR="0059352B" w:rsidRDefault="0059352B" w:rsidP="00CC0F6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רבי יהודה</w:t>
            </w:r>
          </w:p>
        </w:tc>
        <w:tc>
          <w:tcPr>
            <w:tcW w:w="4253" w:type="dxa"/>
          </w:tcPr>
          <w:p w:rsidR="0059352B" w:rsidRDefault="0059352B" w:rsidP="00CC0F6B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 יוסי</w:t>
            </w:r>
          </w:p>
        </w:tc>
      </w:tr>
      <w:tr w:rsidR="0059352B" w:rsidTr="00CC0F6B">
        <w:tc>
          <w:tcPr>
            <w:tcW w:w="2977" w:type="dxa"/>
            <w:gridSpan w:val="2"/>
          </w:tcPr>
          <w:p w:rsidR="0059352B" w:rsidRDefault="0059352B" w:rsidP="00CC0F6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59352B" w:rsidRDefault="0059352B" w:rsidP="00CC0F6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שמש שקעה ויש אדמומיות הכסיף (השחיר) התחתון (הצמוד לארץ) ולא השחיר העליון.</w:t>
            </w:r>
          </w:p>
        </w:tc>
        <w:tc>
          <w:tcPr>
            <w:tcW w:w="4253" w:type="dxa"/>
          </w:tcPr>
          <w:p w:rsidR="0059352B" w:rsidRDefault="0059352B" w:rsidP="00CC0F6B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בין השמשות כהרף עין זה נכנס וזה יוצא ואי אפשר לעמוד עליו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59352B" w:rsidTr="00CC0F6B">
        <w:tc>
          <w:tcPr>
            <w:tcW w:w="2977" w:type="dxa"/>
            <w:gridSpan w:val="2"/>
          </w:tcPr>
          <w:p w:rsidR="0059352B" w:rsidRDefault="0059352B" w:rsidP="00CC0F6B">
            <w:pPr>
              <w:rPr>
                <w:rFonts w:cs="David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רב יהודה אמר שמואל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ביה"ש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דר' יהודה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כהנים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טובלין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בו</w:t>
            </w:r>
          </w:p>
        </w:tc>
        <w:tc>
          <w:tcPr>
            <w:tcW w:w="2835" w:type="dxa"/>
            <w:gridSpan w:val="2"/>
          </w:tcPr>
          <w:p w:rsidR="0059352B" w:rsidRPr="00EF5864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כשהוא נגמר </w:t>
            </w:r>
          </w:p>
        </w:tc>
        <w:tc>
          <w:tcPr>
            <w:tcW w:w="4253" w:type="dxa"/>
          </w:tcPr>
          <w:p w:rsidR="0059352B" w:rsidRPr="00EF5864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זה מתחיל , ולכן כוהנים הטובלים בזמן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ביה"ש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של רבי יהודה יש להם זמן הערב שמש לרבי יוסי</w:t>
            </w:r>
          </w:p>
        </w:tc>
      </w:tr>
      <w:tr w:rsidR="0059352B" w:rsidTr="00CC0F6B">
        <w:tc>
          <w:tcPr>
            <w:tcW w:w="2977" w:type="dxa"/>
            <w:gridSpan w:val="2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רבה בר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בר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חנה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יוחנן</w:t>
            </w:r>
          </w:p>
        </w:tc>
        <w:tc>
          <w:tcPr>
            <w:tcW w:w="2835" w:type="dxa"/>
            <w:gridSpan w:val="2"/>
          </w:tcPr>
          <w:p w:rsidR="0059352B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הלכה כר' יהודה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לענין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שבת </w:t>
            </w:r>
          </w:p>
        </w:tc>
        <w:tc>
          <w:tcPr>
            <w:tcW w:w="4253" w:type="dxa"/>
          </w:tcPr>
          <w:p w:rsidR="0059352B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והלכה כר' יוסי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לענין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תרומה</w:t>
            </w:r>
          </w:p>
        </w:tc>
      </w:tr>
      <w:tr w:rsidR="0059352B" w:rsidTr="00CC0F6B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שאם עשה מלאכה בזמן זה יביא אשם תלוי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א"א להגיד שטובלים שהרי הוא ספק אלא שאוכלים תרומה לאחר זמן זה. </w:t>
            </w:r>
          </w:p>
        </w:tc>
      </w:tr>
      <w:tr w:rsidR="00CC0F6B" w:rsidTr="00CC0F6B"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</w:tr>
      <w:tr w:rsidR="0059352B" w:rsidRPr="00D76FE3" w:rsidTr="00CC0F6B">
        <w:tc>
          <w:tcPr>
            <w:tcW w:w="10065" w:type="dxa"/>
            <w:gridSpan w:val="5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יהודה אמר שמואל כוכב אחד יום שנים בין השמשות שלשה לילה</w:t>
            </w:r>
          </w:p>
        </w:tc>
      </w:tr>
      <w:tr w:rsidR="0059352B" w:rsidRPr="00D76FE3" w:rsidTr="00CC0F6B"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יוסי לא כוכבים גדולים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הנראין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ביום ולא כוכבים קטנים שאין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נראין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אלא בלילה אלא בינונים</w:t>
            </w:r>
          </w:p>
        </w:tc>
      </w:tr>
      <w:tr w:rsidR="00CC0F6B" w:rsidRPr="00D76FE3" w:rsidTr="00CC0F6B"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</w:tr>
      <w:tr w:rsidR="0059352B" w:rsidRPr="00D76FE3" w:rsidTr="00CC0F6B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סימן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לביהש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למי שלא בקי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:rsidR="0059352B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שהשמש בראש הדקלים </w:t>
            </w: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שהתרנגולים יושבים בקורות, או העורבים יושבים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בקורות,או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שהעשב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אדאני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ינטנה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למערב. </w:t>
            </w:r>
          </w:p>
        </w:tc>
      </w:tr>
      <w:tr w:rsidR="00CC0F6B" w:rsidRPr="00D76FE3" w:rsidTr="00CC0F6B"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</w:tr>
      <w:tr w:rsidR="0059352B" w:rsidRPr="00D76FE3" w:rsidTr="00CC0F6B">
        <w:tc>
          <w:tcPr>
            <w:tcW w:w="5812" w:type="dxa"/>
            <w:gridSpan w:val="4"/>
          </w:tcPr>
          <w:p w:rsidR="0059352B" w:rsidRPr="00D76FE3" w:rsidRDefault="0059352B" w:rsidP="00CC0F6B">
            <w:pPr>
              <w:jc w:val="center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ת"ר שש תקיעות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תוקעין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ערב שבת</w:t>
            </w:r>
          </w:p>
        </w:tc>
        <w:tc>
          <w:tcPr>
            <w:tcW w:w="4253" w:type="dxa"/>
          </w:tcPr>
          <w:p w:rsidR="0059352B" w:rsidRPr="00D76FE3" w:rsidRDefault="0059352B" w:rsidP="00CC0F6B">
            <w:pPr>
              <w:jc w:val="center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תנא דבי רבי ישמעאל</w:t>
            </w:r>
          </w:p>
        </w:tc>
      </w:tr>
      <w:tr w:rsidR="0059352B" w:rsidRPr="00D76FE3" w:rsidTr="00CC0F6B">
        <w:tc>
          <w:tcPr>
            <w:tcW w:w="2977" w:type="dxa"/>
            <w:gridSpan w:val="2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ראשונה</w:t>
            </w:r>
          </w:p>
        </w:tc>
        <w:tc>
          <w:tcPr>
            <w:tcW w:w="2835" w:type="dxa"/>
            <w:gridSpan w:val="2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להבטיל את העם ממלאכה שבשדות</w:t>
            </w:r>
          </w:p>
        </w:tc>
        <w:tc>
          <w:tcPr>
            <w:tcW w:w="4253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נמנעו העומדים בשדה מלעדור ומלחרוש ומלעשות כל מלאכה שבשדות ואין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הקרובין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רשאין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ליכנס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עד שיבואו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רחוקין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ויכנסו כולם כאחד ועדיין חנויות פתוחות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ותריסין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מונחין</w:t>
            </w:r>
            <w:proofErr w:type="spellEnd"/>
          </w:p>
        </w:tc>
      </w:tr>
      <w:tr w:rsidR="0059352B" w:rsidRPr="00D76FE3" w:rsidTr="00CC0F6B">
        <w:tc>
          <w:tcPr>
            <w:tcW w:w="1985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שניה</w:t>
            </w:r>
          </w:p>
        </w:tc>
        <w:tc>
          <w:tcPr>
            <w:tcW w:w="3827" w:type="dxa"/>
            <w:gridSpan w:val="3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להבטיל עיר וחנויות</w:t>
            </w:r>
          </w:p>
        </w:tc>
        <w:tc>
          <w:tcPr>
            <w:tcW w:w="4253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נסתלקו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התריסין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וננעלו החנויות ועדיין חמין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מונחין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על גבי כירה וקדירות מונחות על גבי כירה </w:t>
            </w:r>
          </w:p>
        </w:tc>
      </w:tr>
      <w:tr w:rsidR="0059352B" w:rsidRPr="00D76FE3" w:rsidTr="00CC0F6B">
        <w:tc>
          <w:tcPr>
            <w:tcW w:w="1985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שלישית</w:t>
            </w:r>
          </w:p>
        </w:tc>
        <w:tc>
          <w:tcPr>
            <w:tcW w:w="1843" w:type="dxa"/>
            <w:gridSpan w:val="2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לרבי  נתן </w:t>
            </w:r>
          </w:p>
        </w:tc>
        <w:tc>
          <w:tcPr>
            <w:tcW w:w="1984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ר' יהודה הנשיא</w:t>
            </w:r>
          </w:p>
        </w:tc>
        <w:tc>
          <w:tcPr>
            <w:tcW w:w="4253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התחיל לתקוע תקיעה שלישית סילק המסלק והטמין המטמין והדליק המדליק </w:t>
            </w:r>
          </w:p>
        </w:tc>
      </w:tr>
      <w:tr w:rsidR="0059352B" w:rsidRPr="00D76FE3" w:rsidTr="00CC0F6B">
        <w:tc>
          <w:tcPr>
            <w:tcW w:w="1985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להדליק את הנר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(ויש ברייתא כמוהו).</w:t>
            </w:r>
          </w:p>
        </w:tc>
        <w:tc>
          <w:tcPr>
            <w:tcW w:w="1984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לחלוץ תפילין</w:t>
            </w:r>
          </w:p>
        </w:tc>
        <w:tc>
          <w:tcPr>
            <w:tcW w:w="4253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</w:tr>
      <w:tr w:rsidR="0059352B" w:rsidRPr="00D76FE3" w:rsidTr="00CC0F6B">
        <w:tc>
          <w:tcPr>
            <w:tcW w:w="5812" w:type="dxa"/>
            <w:gridSpan w:val="4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ושוהה כדי צליית דג קטן או כדי להדביק פת בתנור</w:t>
            </w:r>
          </w:p>
        </w:tc>
        <w:tc>
          <w:tcPr>
            <w:tcW w:w="4253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ושוהה כדי צליית דג קטן או כדי להדביק פת בתנור </w:t>
            </w:r>
          </w:p>
        </w:tc>
      </w:tr>
      <w:tr w:rsidR="0059352B" w:rsidRPr="00D76FE3" w:rsidTr="00CC0F6B">
        <w:tc>
          <w:tcPr>
            <w:tcW w:w="1985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בארץ ישראל </w:t>
            </w:r>
          </w:p>
        </w:tc>
        <w:tc>
          <w:tcPr>
            <w:tcW w:w="1984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לבבליים</w:t>
            </w:r>
          </w:p>
        </w:tc>
        <w:tc>
          <w:tcPr>
            <w:tcW w:w="4253" w:type="dxa"/>
          </w:tcPr>
          <w:p w:rsidR="0059352B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</w:tr>
      <w:tr w:rsidR="0059352B" w:rsidRPr="00D76FE3" w:rsidTr="00CC0F6B">
        <w:tc>
          <w:tcPr>
            <w:tcW w:w="1985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רביעית</w:t>
            </w:r>
          </w:p>
        </w:tc>
        <w:tc>
          <w:tcPr>
            <w:tcW w:w="1843" w:type="dxa"/>
            <w:gridSpan w:val="2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לרבי יהודה להדליק הנר  ולרבי נתן  </w:t>
            </w: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תוקע </w:t>
            </w:r>
          </w:p>
        </w:tc>
        <w:tc>
          <w:tcPr>
            <w:tcW w:w="1984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תוקעים</w:t>
            </w:r>
          </w:p>
        </w:tc>
        <w:tc>
          <w:tcPr>
            <w:tcW w:w="4253" w:type="dxa"/>
          </w:tcPr>
          <w:p w:rsidR="0059352B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ותוקע </w:t>
            </w:r>
          </w:p>
        </w:tc>
      </w:tr>
      <w:tr w:rsidR="0059352B" w:rsidRPr="00D76FE3" w:rsidTr="00CC0F6B">
        <w:tc>
          <w:tcPr>
            <w:tcW w:w="1985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חמישית</w:t>
            </w:r>
          </w:p>
        </w:tc>
        <w:tc>
          <w:tcPr>
            <w:tcW w:w="1843" w:type="dxa"/>
            <w:gridSpan w:val="2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ומריע </w:t>
            </w:r>
          </w:p>
        </w:tc>
        <w:tc>
          <w:tcPr>
            <w:tcW w:w="1984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תוקעים</w:t>
            </w:r>
          </w:p>
        </w:tc>
        <w:tc>
          <w:tcPr>
            <w:tcW w:w="4253" w:type="dxa"/>
          </w:tcPr>
          <w:p w:rsidR="0059352B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ומריע </w:t>
            </w:r>
          </w:p>
        </w:tc>
      </w:tr>
      <w:tr w:rsidR="0059352B" w:rsidRPr="00D76FE3" w:rsidTr="00CC0F6B">
        <w:tc>
          <w:tcPr>
            <w:tcW w:w="1985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שישית</w:t>
            </w:r>
          </w:p>
        </w:tc>
        <w:tc>
          <w:tcPr>
            <w:tcW w:w="1843" w:type="dxa"/>
            <w:gridSpan w:val="2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ותוקע </w:t>
            </w:r>
          </w:p>
        </w:tc>
        <w:tc>
          <w:tcPr>
            <w:tcW w:w="1984" w:type="dxa"/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מריעים</w:t>
            </w:r>
          </w:p>
        </w:tc>
        <w:tc>
          <w:tcPr>
            <w:tcW w:w="4253" w:type="dxa"/>
          </w:tcPr>
          <w:p w:rsidR="0059352B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ותוקע </w:t>
            </w:r>
          </w:p>
        </w:tc>
      </w:tr>
      <w:tr w:rsidR="0059352B" w:rsidRPr="00D76FE3" w:rsidTr="00CC0F6B">
        <w:tc>
          <w:tcPr>
            <w:tcW w:w="1985" w:type="dxa"/>
            <w:tcBorders>
              <w:bottom w:val="single" w:sz="4" w:space="0" w:color="auto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ושובת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ושובת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ושובת</w:t>
            </w:r>
          </w:p>
        </w:tc>
      </w:tr>
      <w:tr w:rsidR="00CC0F6B" w:rsidRPr="00D76FE3" w:rsidTr="00CC0F6B"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:rsidR="0059352B" w:rsidRPr="00D76FE3" w:rsidRDefault="0059352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</w:p>
        </w:tc>
      </w:tr>
      <w:tr w:rsidR="00CC0F6B" w:rsidRPr="00D76FE3" w:rsidTr="00CC0F6B">
        <w:tc>
          <w:tcPr>
            <w:tcW w:w="10065" w:type="dxa"/>
            <w:gridSpan w:val="5"/>
          </w:tcPr>
          <w:p w:rsidR="00CC0F6B" w:rsidRPr="00D76FE3" w:rsidRDefault="00CC0F6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אם בא להדליק אחר שש תקיעות</w:t>
            </w:r>
          </w:p>
        </w:tc>
      </w:tr>
      <w:tr w:rsidR="00CC0F6B" w:rsidRPr="00D76FE3" w:rsidTr="00CC0F6B">
        <w:tc>
          <w:tcPr>
            <w:tcW w:w="10065" w:type="dxa"/>
            <w:gridSpan w:val="5"/>
          </w:tcPr>
          <w:p w:rsidR="00CC0F6B" w:rsidRPr="00D76FE3" w:rsidRDefault="00CC0F6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יוסי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ברבי </w:t>
            </w:r>
            <w:proofErr w:type="spellStart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חנינא</w:t>
            </w:r>
            <w:proofErr w:type="spellEnd"/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שמעתי שאם בא להדליק אחר שש תקיעות מדליק שהרי נתנו חכמים שיעור לחזן הכנסת להוליך שופרו לביתו</w:t>
            </w:r>
          </w:p>
        </w:tc>
      </w:tr>
      <w:tr w:rsidR="00CC0F6B" w:rsidRPr="00D76FE3" w:rsidTr="00CC0F6B">
        <w:tc>
          <w:tcPr>
            <w:tcW w:w="2977" w:type="dxa"/>
            <w:gridSpan w:val="2"/>
          </w:tcPr>
          <w:p w:rsidR="00CC0F6B" w:rsidRPr="00D76FE3" w:rsidRDefault="00CC0F6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אם כן נתת דבריך לשיעורין</w:t>
            </w:r>
          </w:p>
        </w:tc>
        <w:tc>
          <w:tcPr>
            <w:tcW w:w="7088" w:type="dxa"/>
            <w:gridSpan w:val="3"/>
          </w:tcPr>
          <w:p w:rsidR="00CC0F6B" w:rsidRPr="00D76FE3" w:rsidRDefault="00CC0F6B" w:rsidP="00CC0F6B">
            <w:pPr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D76FE3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אלא מקום צנוע יש לו לחזן הכנסת בראש גגו ששם מניח שופרו</w:t>
            </w:r>
          </w:p>
        </w:tc>
      </w:tr>
    </w:tbl>
    <w:p w:rsidR="0059352B" w:rsidRDefault="0059352B" w:rsidP="005935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</w:p>
    <w:p w:rsidR="00D76FE3" w:rsidRDefault="00D76FE3"/>
    <w:sectPr w:rsidR="00D76FE3" w:rsidSect="00C615BF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68" w:rsidRDefault="00053A68" w:rsidP="00CC0F6B">
      <w:pPr>
        <w:spacing w:after="0" w:line="240" w:lineRule="auto"/>
      </w:pPr>
      <w:r>
        <w:separator/>
      </w:r>
    </w:p>
  </w:endnote>
  <w:endnote w:type="continuationSeparator" w:id="0">
    <w:p w:rsidR="00053A68" w:rsidRDefault="00053A68" w:rsidP="00CC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68" w:rsidRDefault="00053A68" w:rsidP="00CC0F6B">
      <w:pPr>
        <w:spacing w:after="0" w:line="240" w:lineRule="auto"/>
      </w:pPr>
      <w:r>
        <w:separator/>
      </w:r>
    </w:p>
  </w:footnote>
  <w:footnote w:type="continuationSeparator" w:id="0">
    <w:p w:rsidR="00053A68" w:rsidRDefault="00053A68" w:rsidP="00CC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6B" w:rsidRPr="00383703" w:rsidRDefault="00CC0F6B" w:rsidP="00CC0F6B">
    <w:pPr>
      <w:spacing w:line="240" w:lineRule="auto"/>
      <w:rPr>
        <w:rFonts w:ascii="Times New Roman" w:eastAsia="Times New Roman" w:hAnsi="Times New Roman" w:cs="David"/>
        <w:sz w:val="38"/>
        <w:szCs w:val="38"/>
      </w:rPr>
    </w:pPr>
    <w:r w:rsidRPr="005E6C65">
      <w:rPr>
        <w:rFonts w:ascii="Times New Roman" w:eastAsia="Times New Roman" w:hAnsi="Times New Roman" w:cs="David" w:hint="cs"/>
        <w:sz w:val="38"/>
        <w:szCs w:val="38"/>
        <w:highlight w:val="magenta"/>
        <w:rtl/>
      </w:rPr>
      <w:t xml:space="preserve">טבלאות עזר של מסקנות הגמרא </w:t>
    </w:r>
    <w:r w:rsidRPr="00CC0F6B">
      <w:rPr>
        <w:rFonts w:ascii="Times New Roman" w:eastAsia="Times New Roman" w:hAnsi="Times New Roman" w:cs="David" w:hint="cs"/>
        <w:sz w:val="38"/>
        <w:szCs w:val="38"/>
        <w:highlight w:val="magenta"/>
        <w:rtl/>
      </w:rPr>
      <w:t>ללימוד</w:t>
    </w:r>
    <w:r>
      <w:rPr>
        <w:rFonts w:ascii="Times New Roman" w:eastAsia="Times New Roman" w:hAnsi="Times New Roman" w:cs="David" w:hint="cs"/>
        <w:sz w:val="38"/>
        <w:szCs w:val="38"/>
        <w:highlight w:val="magenta"/>
        <w:rtl/>
      </w:rPr>
      <w:t xml:space="preserve"> </w:t>
    </w:r>
    <w:r w:rsidRPr="00CC0F6B">
      <w:rPr>
        <w:rFonts w:ascii="Times New Roman" w:eastAsia="Times New Roman" w:hAnsi="Times New Roman" w:cs="David" w:hint="cs"/>
        <w:sz w:val="38"/>
        <w:szCs w:val="38"/>
        <w:highlight w:val="magenta"/>
        <w:rtl/>
      </w:rPr>
      <w:t>שבת דף לה</w:t>
    </w:r>
  </w:p>
  <w:p w:rsidR="00CC0F6B" w:rsidRPr="00CC0F6B" w:rsidRDefault="00CC0F6B" w:rsidP="00CC0F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E3"/>
    <w:rsid w:val="00053A68"/>
    <w:rsid w:val="003B3C59"/>
    <w:rsid w:val="004B1628"/>
    <w:rsid w:val="0059352B"/>
    <w:rsid w:val="00A23A3B"/>
    <w:rsid w:val="00BD07C4"/>
    <w:rsid w:val="00C615BF"/>
    <w:rsid w:val="00CC0F6B"/>
    <w:rsid w:val="00D54498"/>
    <w:rsid w:val="00D7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C0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C0F6B"/>
  </w:style>
  <w:style w:type="paragraph" w:styleId="a6">
    <w:name w:val="footer"/>
    <w:basedOn w:val="a"/>
    <w:link w:val="a7"/>
    <w:uiPriority w:val="99"/>
    <w:unhideWhenUsed/>
    <w:rsid w:val="00CC0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C0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C0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C0F6B"/>
  </w:style>
  <w:style w:type="paragraph" w:styleId="a6">
    <w:name w:val="footer"/>
    <w:basedOn w:val="a"/>
    <w:link w:val="a7"/>
    <w:uiPriority w:val="99"/>
    <w:unhideWhenUsed/>
    <w:rsid w:val="00CC0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C0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2012-11-07T07:29:00Z</dcterms:created>
  <dcterms:modified xsi:type="dcterms:W3CDTF">2012-11-07T07:29:00Z</dcterms:modified>
</cp:coreProperties>
</file>