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D92" w:rsidRDefault="00725A75" w:rsidP="00116FB2">
      <w:pPr>
        <w:pStyle w:val="a5"/>
        <w:outlineLvl w:val="0"/>
        <w:rPr>
          <w:rtl/>
        </w:rPr>
      </w:pPr>
      <w:r>
        <w:rPr>
          <w:rFonts w:hint="cs"/>
          <w:b/>
          <w:bCs/>
          <w:rtl/>
        </w:rPr>
        <w:t>דף קז,א משנה</w:t>
      </w:r>
      <w:r>
        <w:rPr>
          <w:rFonts w:hint="cs"/>
          <w:rtl/>
        </w:rPr>
        <w:t xml:space="preserve"> </w:t>
      </w:r>
    </w:p>
    <w:p w:rsidR="008F18D5" w:rsidRDefault="00725A75" w:rsidP="00116FB2">
      <w:pPr>
        <w:pStyle w:val="a5"/>
        <w:outlineLvl w:val="0"/>
        <w:rPr>
          <w:rFonts w:cs="Guttman-Toledo"/>
          <w:szCs w:val="28"/>
          <w:rtl/>
        </w:rPr>
      </w:pPr>
      <w:r w:rsidRPr="008F18D5">
        <w:rPr>
          <w:rFonts w:cs="Guttman-Toledo" w:hint="cs"/>
          <w:szCs w:val="28"/>
          <w:rtl/>
        </w:rPr>
        <w:t xml:space="preserve">שמנה שרצים האמורים בתורה </w:t>
      </w:r>
    </w:p>
    <w:p w:rsidR="008F18D5" w:rsidRDefault="00725A75" w:rsidP="008F18D5">
      <w:pPr>
        <w:pStyle w:val="a5"/>
        <w:numPr>
          <w:ilvl w:val="0"/>
          <w:numId w:val="1"/>
        </w:numPr>
        <w:rPr>
          <w:rFonts w:cs="Guttman-Toledo"/>
          <w:szCs w:val="28"/>
        </w:rPr>
      </w:pPr>
      <w:r w:rsidRPr="008F18D5">
        <w:rPr>
          <w:rFonts w:cs="Guttman-Toledo" w:hint="cs"/>
          <w:szCs w:val="28"/>
          <w:rtl/>
        </w:rPr>
        <w:t>הצדן</w:t>
      </w:r>
      <w:r w:rsidR="008F18D5">
        <w:rPr>
          <w:rFonts w:cs="Guttman-Toledo" w:hint="cs"/>
          <w:szCs w:val="28"/>
          <w:rtl/>
        </w:rPr>
        <w:t xml:space="preserve"> </w:t>
      </w:r>
      <w:r w:rsidRPr="008F18D5">
        <w:rPr>
          <w:rFonts w:cs="Guttman-Toledo" w:hint="cs"/>
          <w:szCs w:val="28"/>
          <w:rtl/>
        </w:rPr>
        <w:t xml:space="preserve"> </w:t>
      </w:r>
    </w:p>
    <w:p w:rsidR="008F18D5" w:rsidRDefault="00725A75" w:rsidP="008F18D5">
      <w:pPr>
        <w:pStyle w:val="a5"/>
        <w:numPr>
          <w:ilvl w:val="0"/>
          <w:numId w:val="1"/>
        </w:numPr>
        <w:rPr>
          <w:rFonts w:cs="Guttman-Toledo"/>
          <w:szCs w:val="28"/>
        </w:rPr>
      </w:pPr>
      <w:r w:rsidRPr="008F18D5">
        <w:rPr>
          <w:rFonts w:cs="Guttman-Toledo" w:hint="cs"/>
          <w:szCs w:val="28"/>
          <w:rtl/>
        </w:rPr>
        <w:t xml:space="preserve">והחובל בהן </w:t>
      </w:r>
    </w:p>
    <w:p w:rsidR="008F18D5" w:rsidRDefault="00725A75" w:rsidP="008F18D5">
      <w:pPr>
        <w:pStyle w:val="a5"/>
        <w:ind w:firstLine="360"/>
        <w:rPr>
          <w:rFonts w:cs="Guttman-Toledo"/>
          <w:szCs w:val="28"/>
          <w:rtl/>
        </w:rPr>
      </w:pPr>
      <w:r w:rsidRPr="008F18D5">
        <w:rPr>
          <w:rFonts w:cs="Guttman-Toledo" w:hint="cs"/>
          <w:szCs w:val="28"/>
          <w:rtl/>
        </w:rPr>
        <w:t xml:space="preserve">חייב </w:t>
      </w:r>
      <w:r w:rsidR="008F18D5" w:rsidRPr="005A014B">
        <w:rPr>
          <w:rFonts w:asciiTheme="minorBidi" w:hAnsiTheme="minorBidi" w:cstheme="minorBidi"/>
          <w:szCs w:val="18"/>
          <w:rtl/>
        </w:rPr>
        <w:t>(</w:t>
      </w:r>
      <w:r w:rsidR="005A014B">
        <w:rPr>
          <w:rFonts w:asciiTheme="minorBidi" w:hAnsiTheme="minorBidi" w:cstheme="minorBidi" w:hint="cs"/>
          <w:szCs w:val="18"/>
          <w:rtl/>
        </w:rPr>
        <w:t>הצד חייב לפי שבמינם ניצוד , והחובל חייב שכן יש להם עור ודמם אינו חוזר לבשר</w:t>
      </w:r>
      <w:r w:rsidR="008F18D5" w:rsidRPr="005A014B">
        <w:rPr>
          <w:rFonts w:asciiTheme="minorBidi" w:hAnsiTheme="minorBidi" w:cstheme="minorBidi"/>
          <w:szCs w:val="18"/>
          <w:rtl/>
        </w:rPr>
        <w:t>)</w:t>
      </w:r>
    </w:p>
    <w:p w:rsidR="008F18D5" w:rsidRDefault="008F18D5" w:rsidP="008F18D5">
      <w:pPr>
        <w:pStyle w:val="a5"/>
        <w:rPr>
          <w:rFonts w:cs="Guttman-Toledo"/>
          <w:szCs w:val="28"/>
          <w:rtl/>
        </w:rPr>
      </w:pPr>
    </w:p>
    <w:p w:rsidR="008F18D5" w:rsidRDefault="00725A75" w:rsidP="00116FB2">
      <w:pPr>
        <w:pStyle w:val="a5"/>
        <w:outlineLvl w:val="0"/>
        <w:rPr>
          <w:rFonts w:cs="Guttman-Toledo"/>
          <w:szCs w:val="28"/>
          <w:rtl/>
        </w:rPr>
      </w:pPr>
      <w:r w:rsidRPr="008F18D5">
        <w:rPr>
          <w:rFonts w:cs="Guttman-Toledo" w:hint="cs"/>
          <w:szCs w:val="28"/>
          <w:rtl/>
        </w:rPr>
        <w:t xml:space="preserve">ושאר שקצים ורמשים </w:t>
      </w:r>
    </w:p>
    <w:p w:rsidR="008F18D5" w:rsidRDefault="00725A75" w:rsidP="008F18D5">
      <w:pPr>
        <w:pStyle w:val="a5"/>
        <w:numPr>
          <w:ilvl w:val="0"/>
          <w:numId w:val="2"/>
        </w:numPr>
        <w:rPr>
          <w:rFonts w:cs="Guttman-Toledo"/>
          <w:szCs w:val="28"/>
        </w:rPr>
      </w:pPr>
      <w:r w:rsidRPr="008F18D5">
        <w:rPr>
          <w:rFonts w:cs="Guttman-Toledo" w:hint="cs"/>
          <w:szCs w:val="28"/>
          <w:rtl/>
        </w:rPr>
        <w:t>החובל בהן פטור</w:t>
      </w:r>
      <w:r w:rsidR="005A014B">
        <w:rPr>
          <w:rFonts w:cs="Guttman-Toledo" w:hint="cs"/>
          <w:szCs w:val="28"/>
          <w:rtl/>
        </w:rPr>
        <w:t xml:space="preserve"> </w:t>
      </w:r>
      <w:r w:rsidRPr="008F18D5">
        <w:rPr>
          <w:rFonts w:cs="Guttman-Toledo" w:hint="cs"/>
          <w:szCs w:val="28"/>
          <w:rtl/>
        </w:rPr>
        <w:t xml:space="preserve"> </w:t>
      </w:r>
      <w:r w:rsidR="005A014B">
        <w:rPr>
          <w:rFonts w:asciiTheme="minorBidi" w:hAnsiTheme="minorBidi" w:cstheme="minorBidi" w:hint="cs"/>
          <w:szCs w:val="18"/>
          <w:rtl/>
        </w:rPr>
        <w:t>(החובל פטור שכן אין להם עור ודמם עתיד לחזור לבשר)</w:t>
      </w:r>
    </w:p>
    <w:p w:rsidR="005A014B" w:rsidRDefault="00725A75" w:rsidP="008F18D5">
      <w:pPr>
        <w:pStyle w:val="a5"/>
        <w:numPr>
          <w:ilvl w:val="0"/>
          <w:numId w:val="2"/>
        </w:numPr>
        <w:rPr>
          <w:rFonts w:cs="Guttman-Toledo"/>
          <w:szCs w:val="28"/>
        </w:rPr>
      </w:pPr>
      <w:r w:rsidRPr="008F18D5">
        <w:rPr>
          <w:rFonts w:cs="Guttman-Toledo" w:hint="cs"/>
          <w:szCs w:val="28"/>
          <w:rtl/>
        </w:rPr>
        <w:t xml:space="preserve">הצדן </w:t>
      </w:r>
    </w:p>
    <w:p w:rsidR="005A014B" w:rsidRDefault="00725A75" w:rsidP="005A014B">
      <w:pPr>
        <w:pStyle w:val="a5"/>
        <w:numPr>
          <w:ilvl w:val="1"/>
          <w:numId w:val="2"/>
        </w:numPr>
        <w:rPr>
          <w:rFonts w:cs="Guttman-Toledo"/>
          <w:szCs w:val="28"/>
        </w:rPr>
      </w:pPr>
      <w:r w:rsidRPr="008F18D5">
        <w:rPr>
          <w:rFonts w:cs="Guttman-Toledo" w:hint="cs"/>
          <w:szCs w:val="28"/>
          <w:rtl/>
        </w:rPr>
        <w:t xml:space="preserve">לצורך חייב </w:t>
      </w:r>
      <w:r w:rsidR="005A014B">
        <w:rPr>
          <w:rFonts w:asciiTheme="minorBidi" w:hAnsiTheme="minorBidi" w:cstheme="minorBidi" w:hint="cs"/>
          <w:szCs w:val="18"/>
          <w:rtl/>
        </w:rPr>
        <w:t>(לרפואה)</w:t>
      </w:r>
    </w:p>
    <w:p w:rsidR="008F18D5" w:rsidRDefault="00725A75" w:rsidP="005A014B">
      <w:pPr>
        <w:pStyle w:val="a5"/>
        <w:numPr>
          <w:ilvl w:val="1"/>
          <w:numId w:val="2"/>
        </w:numPr>
        <w:rPr>
          <w:rFonts w:cs="Guttman-Toledo"/>
          <w:szCs w:val="28"/>
        </w:rPr>
      </w:pPr>
      <w:r w:rsidRPr="008F18D5">
        <w:rPr>
          <w:rFonts w:cs="Guttman-Toledo" w:hint="cs"/>
          <w:szCs w:val="28"/>
          <w:rtl/>
        </w:rPr>
        <w:t>שלא לצורך פטור</w:t>
      </w:r>
      <w:r w:rsidR="008F18D5">
        <w:rPr>
          <w:rFonts w:cs="Guttman-Toledo" w:hint="cs"/>
          <w:szCs w:val="28"/>
          <w:rtl/>
        </w:rPr>
        <w:t>.</w:t>
      </w:r>
      <w:r w:rsidR="005A014B" w:rsidRPr="005A014B">
        <w:rPr>
          <w:rFonts w:asciiTheme="minorBidi" w:hAnsiTheme="minorBidi" w:cstheme="minorBidi" w:hint="cs"/>
          <w:szCs w:val="18"/>
          <w:rtl/>
        </w:rPr>
        <w:t xml:space="preserve"> </w:t>
      </w:r>
      <w:r w:rsidR="005A014B">
        <w:rPr>
          <w:rFonts w:asciiTheme="minorBidi" w:hAnsiTheme="minorBidi" w:cstheme="minorBidi" w:hint="cs"/>
          <w:szCs w:val="18"/>
          <w:rtl/>
        </w:rPr>
        <w:t>(שלא יזיקהו)</w:t>
      </w:r>
      <w:r w:rsidRPr="008F18D5">
        <w:rPr>
          <w:rFonts w:cs="Guttman-Toledo" w:hint="cs"/>
          <w:szCs w:val="28"/>
          <w:rtl/>
        </w:rPr>
        <w:t xml:space="preserve"> </w:t>
      </w:r>
    </w:p>
    <w:p w:rsidR="008F18D5" w:rsidRPr="005A014B" w:rsidRDefault="008F18D5" w:rsidP="008F18D5">
      <w:pPr>
        <w:pStyle w:val="a5"/>
        <w:rPr>
          <w:rFonts w:cs="Guttman-Toledo"/>
          <w:szCs w:val="28"/>
          <w:rtl/>
        </w:rPr>
      </w:pPr>
    </w:p>
    <w:p w:rsidR="008F18D5" w:rsidRDefault="00725A75" w:rsidP="00116FB2">
      <w:pPr>
        <w:pStyle w:val="a5"/>
        <w:outlineLvl w:val="0"/>
        <w:rPr>
          <w:rFonts w:cs="Guttman-Toledo"/>
          <w:szCs w:val="28"/>
          <w:rtl/>
        </w:rPr>
      </w:pPr>
      <w:r w:rsidRPr="008F18D5">
        <w:rPr>
          <w:rFonts w:cs="Guttman-Toledo" w:hint="cs"/>
          <w:szCs w:val="28"/>
          <w:rtl/>
        </w:rPr>
        <w:t xml:space="preserve">חיה ועוף שברשותו </w:t>
      </w:r>
    </w:p>
    <w:p w:rsidR="008F18D5" w:rsidRDefault="00725A75" w:rsidP="008F18D5">
      <w:pPr>
        <w:pStyle w:val="a5"/>
        <w:numPr>
          <w:ilvl w:val="0"/>
          <w:numId w:val="3"/>
        </w:numPr>
        <w:rPr>
          <w:rFonts w:cs="Guttman-Toledo"/>
          <w:szCs w:val="28"/>
        </w:rPr>
      </w:pPr>
      <w:r w:rsidRPr="008F18D5">
        <w:rPr>
          <w:rFonts w:cs="Guttman-Toledo" w:hint="cs"/>
          <w:szCs w:val="28"/>
          <w:rtl/>
        </w:rPr>
        <w:t xml:space="preserve">הצדן פטור </w:t>
      </w:r>
    </w:p>
    <w:p w:rsidR="00725A75" w:rsidRPr="008F18D5" w:rsidRDefault="00725A75" w:rsidP="008F18D5">
      <w:pPr>
        <w:pStyle w:val="a5"/>
        <w:numPr>
          <w:ilvl w:val="0"/>
          <w:numId w:val="3"/>
        </w:numPr>
        <w:rPr>
          <w:rFonts w:cs="Guttman-Toledo"/>
          <w:szCs w:val="28"/>
          <w:rtl/>
        </w:rPr>
      </w:pPr>
      <w:r w:rsidRPr="008F18D5">
        <w:rPr>
          <w:rFonts w:cs="Guttman-Toledo" w:hint="cs"/>
          <w:szCs w:val="28"/>
          <w:rtl/>
        </w:rPr>
        <w:t>והחובל בהן חייב</w:t>
      </w:r>
      <w:r w:rsidR="005A014B" w:rsidRPr="005A014B">
        <w:rPr>
          <w:rFonts w:asciiTheme="minorBidi" w:hAnsiTheme="minorBidi" w:cstheme="minorBidi" w:hint="cs"/>
          <w:szCs w:val="18"/>
          <w:rtl/>
        </w:rPr>
        <w:t xml:space="preserve"> </w:t>
      </w:r>
      <w:r w:rsidR="00675823">
        <w:rPr>
          <w:rFonts w:asciiTheme="minorBidi" w:hAnsiTheme="minorBidi" w:cstheme="minorBidi" w:hint="cs"/>
          <w:szCs w:val="18"/>
          <w:rtl/>
        </w:rPr>
        <w:t>(</w:t>
      </w:r>
      <w:r w:rsidR="005A014B">
        <w:rPr>
          <w:rFonts w:asciiTheme="minorBidi" w:hAnsiTheme="minorBidi" w:cstheme="minorBidi" w:hint="cs"/>
          <w:szCs w:val="18"/>
          <w:rtl/>
        </w:rPr>
        <w:t>לפי שיש להם עור ודמם אינו חוזר ונבלע בבשר)</w:t>
      </w:r>
    </w:p>
    <w:p w:rsidR="008F18D5" w:rsidRDefault="008F18D5" w:rsidP="00725A75">
      <w:pPr>
        <w:pStyle w:val="a5"/>
        <w:rPr>
          <w:b/>
          <w:bCs/>
          <w:rtl/>
        </w:rPr>
      </w:pPr>
    </w:p>
    <w:p w:rsidR="0081088C" w:rsidRDefault="005A014B" w:rsidP="00725A75">
      <w:pPr>
        <w:pStyle w:val="a5"/>
        <w:rPr>
          <w:rtl/>
        </w:rPr>
      </w:pPr>
      <w:r>
        <w:rPr>
          <w:rStyle w:val="ad"/>
          <w:rtl/>
        </w:rPr>
        <w:footnoteReference w:id="1"/>
      </w:r>
      <w:r w:rsidR="00725A75">
        <w:rPr>
          <w:rFonts w:hint="cs"/>
          <w:rtl/>
        </w:rPr>
        <w:t>מדקתני החובל בהן חייב מכלל דאית להו עור</w:t>
      </w:r>
      <w:r w:rsidR="0081088C">
        <w:rPr>
          <w:rFonts w:hint="cs"/>
          <w:rtl/>
        </w:rPr>
        <w:t>.</w:t>
      </w:r>
      <w:r w:rsidR="00725A75">
        <w:rPr>
          <w:rFonts w:hint="cs"/>
          <w:rtl/>
        </w:rPr>
        <w:t xml:space="preserve"> </w:t>
      </w:r>
    </w:p>
    <w:p w:rsidR="0081088C" w:rsidRDefault="00725A75" w:rsidP="00725A75">
      <w:pPr>
        <w:pStyle w:val="a5"/>
        <w:rPr>
          <w:rtl/>
        </w:rPr>
      </w:pPr>
      <w:r>
        <w:rPr>
          <w:rFonts w:hint="cs"/>
          <w:rtl/>
        </w:rPr>
        <w:t xml:space="preserve">מאן תנא </w:t>
      </w:r>
      <w:r w:rsidR="0081088C">
        <w:rPr>
          <w:rFonts w:hint="cs"/>
          <w:rtl/>
        </w:rPr>
        <w:t>?</w:t>
      </w:r>
    </w:p>
    <w:p w:rsidR="0081088C" w:rsidRDefault="00725A75" w:rsidP="0081088C">
      <w:pPr>
        <w:pStyle w:val="a5"/>
        <w:numPr>
          <w:ilvl w:val="0"/>
          <w:numId w:val="4"/>
        </w:numPr>
        <w:rPr>
          <w:rtl/>
        </w:rPr>
      </w:pPr>
      <w:r>
        <w:rPr>
          <w:rFonts w:hint="cs"/>
          <w:rtl/>
        </w:rPr>
        <w:t xml:space="preserve">אמר שמואל </w:t>
      </w:r>
      <w:r w:rsidRPr="0081088C">
        <w:rPr>
          <w:rFonts w:hint="cs"/>
          <w:b/>
          <w:bCs/>
          <w:rtl/>
        </w:rPr>
        <w:t>רבי יוחנן בן נורי היא</w:t>
      </w:r>
      <w:r>
        <w:rPr>
          <w:rFonts w:hint="cs"/>
          <w:rtl/>
        </w:rPr>
        <w:t xml:space="preserve"> </w:t>
      </w:r>
    </w:p>
    <w:p w:rsidR="0081088C" w:rsidRDefault="00725A75" w:rsidP="0081088C">
      <w:pPr>
        <w:pStyle w:val="a5"/>
        <w:ind w:firstLine="720"/>
        <w:rPr>
          <w:rtl/>
        </w:rPr>
      </w:pPr>
      <w:r>
        <w:rPr>
          <w:rFonts w:hint="cs"/>
          <w:rtl/>
        </w:rPr>
        <w:t xml:space="preserve">דתנן </w:t>
      </w:r>
    </w:p>
    <w:p w:rsidR="0081088C" w:rsidRDefault="0081088C" w:rsidP="0081088C">
      <w:pPr>
        <w:pStyle w:val="a5"/>
        <w:ind w:firstLine="720"/>
        <w:rPr>
          <w:rtl/>
        </w:rPr>
      </w:pPr>
      <w:r w:rsidRPr="0081088C">
        <w:rPr>
          <w:rFonts w:hint="cs"/>
        </w:rPr>
        <w:sym w:font="Wingdings" w:char="F026"/>
      </w:r>
      <w:r w:rsidR="00675823">
        <w:rPr>
          <w:rFonts w:hint="cs"/>
          <w:b/>
          <w:bCs/>
          <w:rtl/>
        </w:rPr>
        <w:t xml:space="preserve"> </w:t>
      </w:r>
      <w:r w:rsidR="00725A75" w:rsidRPr="0081088C">
        <w:rPr>
          <w:rFonts w:hint="cs"/>
          <w:b/>
          <w:bCs/>
          <w:rtl/>
        </w:rPr>
        <w:t>רבי יוחנן בן נורי אומר שמנה שרצים יש להן עורות</w:t>
      </w:r>
      <w:r w:rsidR="00725A75">
        <w:rPr>
          <w:rFonts w:hint="cs"/>
          <w:rtl/>
        </w:rPr>
        <w:t xml:space="preserve"> </w:t>
      </w:r>
    </w:p>
    <w:p w:rsidR="0081088C" w:rsidRDefault="0081088C" w:rsidP="00725A75">
      <w:pPr>
        <w:pStyle w:val="a5"/>
        <w:rPr>
          <w:rtl/>
        </w:rPr>
      </w:pPr>
    </w:p>
    <w:p w:rsidR="00675823" w:rsidRDefault="00725A75" w:rsidP="0081088C">
      <w:pPr>
        <w:pStyle w:val="a5"/>
        <w:numPr>
          <w:ilvl w:val="0"/>
          <w:numId w:val="4"/>
        </w:numPr>
      </w:pPr>
      <w:r>
        <w:rPr>
          <w:rFonts w:hint="cs"/>
          <w:rtl/>
        </w:rPr>
        <w:t>רבה בר רב הונא אמר רב אפילו תימא רבנן</w:t>
      </w:r>
      <w:r w:rsidR="00675823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81088C" w:rsidRDefault="00725A75" w:rsidP="00675823">
      <w:pPr>
        <w:pStyle w:val="a5"/>
        <w:ind w:left="720"/>
      </w:pPr>
      <w:r>
        <w:rPr>
          <w:rFonts w:hint="cs"/>
          <w:rtl/>
        </w:rPr>
        <w:t xml:space="preserve">עד כאן לא פליגי רבנן עליה דרבי יוחנן בן נורי אלא לענין טומאה דכתיב (ויקרא יא) </w:t>
      </w:r>
      <w:r w:rsidRPr="005D2DC8">
        <w:rPr>
          <w:rFonts w:hint="cs"/>
          <w:b/>
          <w:bCs/>
          <w:rtl/>
        </w:rPr>
        <w:t xml:space="preserve">אלה </w:t>
      </w:r>
      <w:r w:rsidRPr="005D2DC8">
        <w:rPr>
          <w:rFonts w:hint="cs"/>
          <w:b/>
          <w:bCs/>
          <w:u w:val="single"/>
          <w:rtl/>
        </w:rPr>
        <w:t>ה</w:t>
      </w:r>
      <w:r w:rsidRPr="005D2DC8">
        <w:rPr>
          <w:rFonts w:hint="cs"/>
          <w:b/>
          <w:bCs/>
          <w:rtl/>
        </w:rPr>
        <w:t xml:space="preserve">טמאים לכם לרבות שעורותיהן כבשרן </w:t>
      </w:r>
      <w:r>
        <w:rPr>
          <w:rFonts w:hint="cs"/>
          <w:rtl/>
        </w:rPr>
        <w:t>אבל לענין שבת אפילו רבנן מודו</w:t>
      </w:r>
      <w:r w:rsidR="005D2DC8">
        <w:rPr>
          <w:rFonts w:hint="cs"/>
          <w:rtl/>
        </w:rPr>
        <w:t xml:space="preserve"> </w:t>
      </w:r>
      <w:r w:rsidR="005D2DC8" w:rsidRPr="005D2DC8">
        <w:rPr>
          <w:rFonts w:hint="cs"/>
          <w:szCs w:val="18"/>
          <w:rtl/>
        </w:rPr>
        <w:t>(</w:t>
      </w:r>
      <w:r w:rsidR="005D2DC8">
        <w:rPr>
          <w:rFonts w:hint="cs"/>
          <w:szCs w:val="18"/>
          <w:rtl/>
        </w:rPr>
        <w:t>שיש להם דין עור והחובל חייב</w:t>
      </w:r>
      <w:r w:rsidR="005D2DC8" w:rsidRPr="005D2DC8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81088C" w:rsidRPr="00675823" w:rsidRDefault="0081088C" w:rsidP="0081088C">
      <w:pPr>
        <w:pStyle w:val="a5"/>
        <w:ind w:left="720"/>
        <w:rPr>
          <w:rtl/>
        </w:rPr>
      </w:pPr>
    </w:p>
    <w:p w:rsidR="0081088C" w:rsidRDefault="00725A75" w:rsidP="00116FB2">
      <w:pPr>
        <w:pStyle w:val="a5"/>
        <w:ind w:left="720"/>
        <w:outlineLvl w:val="0"/>
        <w:rPr>
          <w:rtl/>
        </w:rPr>
      </w:pPr>
      <w:r>
        <w:rPr>
          <w:rFonts w:hint="cs"/>
          <w:rtl/>
        </w:rPr>
        <w:t xml:space="preserve">ולענין שבת לא פליגי </w:t>
      </w:r>
      <w:r w:rsidR="0081088C">
        <w:rPr>
          <w:rFonts w:hint="cs"/>
          <w:rtl/>
        </w:rPr>
        <w:t>?</w:t>
      </w:r>
    </w:p>
    <w:p w:rsidR="0081088C" w:rsidRDefault="00725A75" w:rsidP="0081088C">
      <w:pPr>
        <w:pStyle w:val="a5"/>
        <w:ind w:left="720"/>
        <w:rPr>
          <w:rtl/>
        </w:rPr>
      </w:pPr>
      <w:r>
        <w:rPr>
          <w:rFonts w:hint="cs"/>
          <w:rtl/>
        </w:rPr>
        <w:t xml:space="preserve">והתניא </w:t>
      </w:r>
    </w:p>
    <w:p w:rsidR="005D2DC8" w:rsidRDefault="0081088C" w:rsidP="0081088C">
      <w:pPr>
        <w:pStyle w:val="a5"/>
        <w:ind w:left="720"/>
        <w:rPr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725A75" w:rsidRPr="0081088C">
        <w:rPr>
          <w:rFonts w:hint="cs"/>
          <w:b/>
          <w:bCs/>
          <w:rtl/>
        </w:rPr>
        <w:t xml:space="preserve">הצד אחד משמנה שרצים האמורים בתורה </w:t>
      </w:r>
    </w:p>
    <w:p w:rsidR="005D2DC8" w:rsidRDefault="005D2DC8" w:rsidP="00116FB2">
      <w:pPr>
        <w:pStyle w:val="a5"/>
        <w:ind w:left="720"/>
        <w:outlineLvl w:val="0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="00725A75" w:rsidRPr="0081088C">
        <w:rPr>
          <w:rFonts w:hint="cs"/>
          <w:b/>
          <w:bCs/>
          <w:rtl/>
        </w:rPr>
        <w:t>החובל בהן חייב</w:t>
      </w:r>
      <w:r>
        <w:rPr>
          <w:rFonts w:hint="cs"/>
          <w:b/>
          <w:bCs/>
          <w:rtl/>
        </w:rPr>
        <w:t>-</w:t>
      </w:r>
      <w:r w:rsidR="00725A75" w:rsidRPr="0081088C">
        <w:rPr>
          <w:rFonts w:hint="cs"/>
          <w:b/>
          <w:bCs/>
          <w:rtl/>
        </w:rPr>
        <w:t xml:space="preserve"> דברי רבי יוחנן בן נורי</w:t>
      </w:r>
      <w:r w:rsidR="005E6585">
        <w:rPr>
          <w:rFonts w:hint="cs"/>
          <w:b/>
          <w:bCs/>
          <w:rtl/>
        </w:rPr>
        <w:t xml:space="preserve"> </w:t>
      </w:r>
      <w:r w:rsidR="005E6585" w:rsidRPr="005E6585">
        <w:rPr>
          <w:rFonts w:hint="cs"/>
          <w:szCs w:val="18"/>
          <w:rtl/>
        </w:rPr>
        <w:t>(</w:t>
      </w:r>
      <w:r w:rsidR="005E6585">
        <w:rPr>
          <w:rFonts w:hint="cs"/>
          <w:szCs w:val="18"/>
          <w:rtl/>
        </w:rPr>
        <w:t>שכן יש להם עור</w:t>
      </w:r>
      <w:r w:rsidR="005E6585" w:rsidRPr="005E6585">
        <w:rPr>
          <w:rFonts w:hint="cs"/>
          <w:szCs w:val="18"/>
          <w:rtl/>
        </w:rPr>
        <w:t>)</w:t>
      </w:r>
      <w:r w:rsidR="00725A75" w:rsidRPr="0081088C">
        <w:rPr>
          <w:rFonts w:hint="cs"/>
          <w:b/>
          <w:bCs/>
          <w:rtl/>
        </w:rPr>
        <w:t xml:space="preserve"> </w:t>
      </w:r>
    </w:p>
    <w:p w:rsidR="00675823" w:rsidRDefault="005D2DC8" w:rsidP="00116FB2">
      <w:pPr>
        <w:pStyle w:val="a5"/>
        <w:ind w:left="720"/>
        <w:outlineLvl w:val="0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="00725A75" w:rsidRPr="0081088C">
        <w:rPr>
          <w:rFonts w:hint="cs"/>
          <w:b/>
          <w:bCs/>
          <w:rtl/>
        </w:rPr>
        <w:t>וחכמים אומרים אין עור אלא</w:t>
      </w:r>
      <w:r w:rsidR="00675823">
        <w:rPr>
          <w:rFonts w:hint="cs"/>
          <w:b/>
          <w:bCs/>
          <w:rtl/>
        </w:rPr>
        <w:t xml:space="preserve"> </w:t>
      </w:r>
      <w:r w:rsidR="0081088C">
        <w:rPr>
          <w:rStyle w:val="ad"/>
          <w:b/>
          <w:bCs/>
          <w:rtl/>
        </w:rPr>
        <w:footnoteReference w:id="2"/>
      </w:r>
      <w:r w:rsidR="00725A75" w:rsidRPr="0081088C">
        <w:rPr>
          <w:rFonts w:hint="cs"/>
          <w:b/>
          <w:bCs/>
          <w:rtl/>
        </w:rPr>
        <w:t>למה שמנו חכמים</w:t>
      </w:r>
      <w:r w:rsidR="00675823">
        <w:rPr>
          <w:rFonts w:hint="cs"/>
          <w:b/>
          <w:bCs/>
          <w:rtl/>
        </w:rPr>
        <w:t>.</w:t>
      </w:r>
      <w:r w:rsidR="00725A75" w:rsidRPr="0081088C">
        <w:rPr>
          <w:rFonts w:hint="cs"/>
          <w:b/>
          <w:bCs/>
          <w:rtl/>
        </w:rPr>
        <w:t xml:space="preserve"> </w:t>
      </w:r>
    </w:p>
    <w:p w:rsidR="00675823" w:rsidRDefault="00675823" w:rsidP="00675823">
      <w:pPr>
        <w:pStyle w:val="a5"/>
        <w:ind w:left="720"/>
        <w:rPr>
          <w:b/>
          <w:bCs/>
          <w:rtl/>
        </w:rPr>
      </w:pPr>
    </w:p>
    <w:p w:rsidR="005E6585" w:rsidRDefault="00725A75" w:rsidP="00675823">
      <w:pPr>
        <w:pStyle w:val="a5"/>
        <w:ind w:left="720"/>
        <w:rPr>
          <w:rtl/>
        </w:rPr>
      </w:pPr>
      <w:r w:rsidRPr="005D2DC8">
        <w:rPr>
          <w:rFonts w:hint="cs"/>
          <w:rtl/>
        </w:rPr>
        <w:t>אדרבה למה שמנו חכמים אין להם עור</w:t>
      </w:r>
      <w:r w:rsidR="005E6585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675823" w:rsidRDefault="00725A75" w:rsidP="00675823">
      <w:pPr>
        <w:pStyle w:val="a5"/>
        <w:ind w:left="720"/>
        <w:rPr>
          <w:rtl/>
        </w:rPr>
      </w:pPr>
      <w:r>
        <w:rPr>
          <w:rFonts w:hint="cs"/>
          <w:rtl/>
        </w:rPr>
        <w:t>ואמר אביי הכי קאמר אין עור חלוק מבשר אלא למה שלא מנו חכמים</w:t>
      </w:r>
      <w:r w:rsidR="00675823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675823" w:rsidRDefault="00725A75" w:rsidP="00675823">
      <w:pPr>
        <w:pStyle w:val="a5"/>
        <w:ind w:left="720"/>
        <w:rPr>
          <w:rtl/>
        </w:rPr>
      </w:pPr>
      <w:r>
        <w:rPr>
          <w:rFonts w:hint="cs"/>
          <w:rtl/>
        </w:rPr>
        <w:t xml:space="preserve">אמר ליה רבא הא למה שמנו חכמים קאמר </w:t>
      </w:r>
      <w:r w:rsidR="00675823">
        <w:rPr>
          <w:rFonts w:hint="cs"/>
          <w:rtl/>
        </w:rPr>
        <w:t>?</w:t>
      </w:r>
    </w:p>
    <w:p w:rsidR="00675823" w:rsidRDefault="00725A75" w:rsidP="00675823">
      <w:pPr>
        <w:pStyle w:val="a5"/>
        <w:ind w:left="720"/>
        <w:rPr>
          <w:rtl/>
        </w:rPr>
      </w:pPr>
      <w:r>
        <w:rPr>
          <w:rFonts w:hint="cs"/>
          <w:rtl/>
        </w:rPr>
        <w:t>אלא אמר רבא הכי קאמר אין עור מטמא כבשר אלא למה שמנו חכמים</w:t>
      </w:r>
      <w:r w:rsidR="00675823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675823" w:rsidRDefault="00725A75" w:rsidP="00675823">
      <w:pPr>
        <w:pStyle w:val="a5"/>
        <w:ind w:left="720"/>
        <w:rPr>
          <w:rtl/>
        </w:rPr>
      </w:pPr>
      <w:r>
        <w:rPr>
          <w:rFonts w:hint="cs"/>
          <w:rtl/>
        </w:rPr>
        <w:t xml:space="preserve">מכלל דרבי יוחנן בן נורי הנך נמי דלא מנו חכמים מטמאין </w:t>
      </w:r>
    </w:p>
    <w:p w:rsidR="00675823" w:rsidRDefault="00725A75" w:rsidP="00675823">
      <w:pPr>
        <w:pStyle w:val="a5"/>
        <w:ind w:left="720"/>
        <w:rPr>
          <w:rtl/>
        </w:rPr>
      </w:pPr>
      <w:r>
        <w:rPr>
          <w:rFonts w:hint="cs"/>
          <w:rtl/>
        </w:rPr>
        <w:t xml:space="preserve">והא קתני ר' יוחנן בן נורי אומר ח' שרצים יש להן עורות ולא מטמאין </w:t>
      </w:r>
    </w:p>
    <w:p w:rsidR="00675823" w:rsidRDefault="00725A75" w:rsidP="00675823">
      <w:pPr>
        <w:pStyle w:val="a5"/>
        <w:ind w:left="720"/>
        <w:rPr>
          <w:rtl/>
        </w:rPr>
      </w:pPr>
      <w:r>
        <w:rPr>
          <w:rFonts w:hint="cs"/>
          <w:rtl/>
        </w:rPr>
        <w:t>[אמר רב] אדא בר מתנה תריץ הכי וחכמים אומרים לענין טומאה אין עור למה שמנו חכמים</w:t>
      </w:r>
      <w:r w:rsidR="00675823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14017" w:rsidRDefault="00725A75" w:rsidP="00675823">
      <w:pPr>
        <w:pStyle w:val="a5"/>
        <w:ind w:left="720"/>
        <w:rPr>
          <w:rtl/>
        </w:rPr>
      </w:pPr>
      <w:r>
        <w:rPr>
          <w:rFonts w:hint="cs"/>
          <w:rtl/>
        </w:rPr>
        <w:t xml:space="preserve">ואכתי לענין שבת לא פליגי והתניא </w:t>
      </w:r>
    </w:p>
    <w:p w:rsidR="00E14017" w:rsidRDefault="00E14017" w:rsidP="00675823">
      <w:pPr>
        <w:pStyle w:val="a5"/>
        <w:ind w:left="720"/>
        <w:rPr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725A75" w:rsidRPr="00E14017">
        <w:rPr>
          <w:rFonts w:hint="cs"/>
          <w:b/>
          <w:bCs/>
          <w:rtl/>
        </w:rPr>
        <w:t>הצד אחד מח' שרצים האמורים בתורה החובל בהן חייב בשרצים שיש להן עורות</w:t>
      </w:r>
      <w:r>
        <w:rPr>
          <w:rFonts w:hint="cs"/>
          <w:b/>
          <w:bCs/>
          <w:rtl/>
        </w:rPr>
        <w:t>.</w:t>
      </w:r>
      <w:r w:rsidR="00725A75" w:rsidRPr="00E14017">
        <w:rPr>
          <w:rFonts w:hint="cs"/>
          <w:b/>
          <w:bCs/>
          <w:rtl/>
        </w:rPr>
        <w:t xml:space="preserve"> </w:t>
      </w:r>
    </w:p>
    <w:p w:rsidR="00E14017" w:rsidRDefault="00E14017" w:rsidP="00116FB2">
      <w:pPr>
        <w:pStyle w:val="a5"/>
        <w:ind w:left="720"/>
        <w:outlineLvl w:val="0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="00725A75" w:rsidRPr="00E14017">
        <w:rPr>
          <w:rFonts w:hint="cs"/>
          <w:b/>
          <w:bCs/>
          <w:rtl/>
        </w:rPr>
        <w:t>ואיזו היא חבורה שאינה חוזרת</w:t>
      </w:r>
      <w:r>
        <w:rPr>
          <w:rFonts w:hint="cs"/>
          <w:b/>
          <w:bCs/>
          <w:rtl/>
        </w:rPr>
        <w:t>.</w:t>
      </w:r>
      <w:r w:rsidR="00725A75" w:rsidRPr="00E14017">
        <w:rPr>
          <w:rFonts w:hint="cs"/>
          <w:b/>
          <w:bCs/>
          <w:rtl/>
        </w:rPr>
        <w:t xml:space="preserve"> נצרר הדם אף על פי שלא יצא</w:t>
      </w:r>
      <w:r w:rsidR="00675823" w:rsidRPr="00E14017">
        <w:rPr>
          <w:rFonts w:hint="cs"/>
          <w:b/>
          <w:bCs/>
          <w:rtl/>
        </w:rPr>
        <w:t>.</w:t>
      </w:r>
      <w:r w:rsidR="00725A75" w:rsidRPr="00E14017">
        <w:rPr>
          <w:rFonts w:hint="cs"/>
          <w:b/>
          <w:bCs/>
          <w:rtl/>
        </w:rPr>
        <w:t xml:space="preserve"> </w:t>
      </w:r>
    </w:p>
    <w:p w:rsidR="00675823" w:rsidRDefault="00E14017" w:rsidP="00116FB2">
      <w:pPr>
        <w:pStyle w:val="a5"/>
        <w:ind w:left="720"/>
        <w:outlineLvl w:val="0"/>
        <w:rPr>
          <w:rtl/>
        </w:rPr>
      </w:pPr>
      <w:r>
        <w:rPr>
          <w:rFonts w:hint="cs"/>
          <w:b/>
          <w:bCs/>
          <w:rtl/>
        </w:rPr>
        <w:t xml:space="preserve">     </w:t>
      </w:r>
      <w:r w:rsidR="00725A75" w:rsidRPr="00E14017">
        <w:rPr>
          <w:rFonts w:hint="cs"/>
          <w:b/>
          <w:bCs/>
          <w:rtl/>
        </w:rPr>
        <w:t>רבי יוחנן בן נורי אומר ח' שרצים יש להן עורות</w:t>
      </w:r>
      <w:r w:rsidR="00675823" w:rsidRPr="00E14017">
        <w:rPr>
          <w:rFonts w:hint="cs"/>
          <w:b/>
          <w:bCs/>
          <w:rtl/>
        </w:rPr>
        <w:t>.</w:t>
      </w:r>
      <w:r w:rsidR="00725A75">
        <w:rPr>
          <w:rFonts w:hint="cs"/>
          <w:rtl/>
        </w:rPr>
        <w:t xml:space="preserve"> </w:t>
      </w:r>
    </w:p>
    <w:p w:rsidR="00CE25C0" w:rsidRDefault="00CE25C0" w:rsidP="00675823">
      <w:pPr>
        <w:pStyle w:val="a5"/>
        <w:ind w:left="720"/>
        <w:rPr>
          <w:rtl/>
        </w:rPr>
      </w:pPr>
    </w:p>
    <w:p w:rsidR="00CE25C0" w:rsidRDefault="00725A75" w:rsidP="00675823">
      <w:pPr>
        <w:pStyle w:val="a5"/>
        <w:ind w:left="720"/>
        <w:rPr>
          <w:rtl/>
        </w:rPr>
      </w:pPr>
      <w:r>
        <w:rPr>
          <w:rFonts w:hint="cs"/>
          <w:rtl/>
        </w:rPr>
        <w:t>אמר רב אשי מאן ת"ק רבי יהודה דאזיל בתר גישתא</w:t>
      </w:r>
      <w:r w:rsidR="00CE25C0">
        <w:rPr>
          <w:rFonts w:hint="cs"/>
          <w:rtl/>
        </w:rPr>
        <w:t>.</w:t>
      </w:r>
      <w:r w:rsidR="00E14017" w:rsidRPr="00E14017">
        <w:rPr>
          <w:rFonts w:hint="cs"/>
          <w:szCs w:val="18"/>
          <w:rtl/>
        </w:rPr>
        <w:t>(</w:t>
      </w:r>
      <w:r w:rsidR="00E14017">
        <w:rPr>
          <w:rFonts w:hint="cs"/>
          <w:szCs w:val="18"/>
          <w:rtl/>
        </w:rPr>
        <w:t>משוש העור דהיננו עוביו</w:t>
      </w:r>
      <w:r w:rsidR="00E14017" w:rsidRPr="00E14017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CE25C0" w:rsidRDefault="00725A75" w:rsidP="00675823">
      <w:pPr>
        <w:pStyle w:val="a5"/>
        <w:ind w:left="720"/>
        <w:rPr>
          <w:rtl/>
        </w:rPr>
      </w:pPr>
      <w:r>
        <w:rPr>
          <w:rFonts w:hint="cs"/>
          <w:rtl/>
        </w:rPr>
        <w:t>דתנן רבי יהודה אומר הלטאה כחולדה אבל רבנן דפליגי עליה דרבי יוחנן לענין טומאה לענין שבת מודו ליה</w:t>
      </w:r>
      <w:r w:rsidR="00CE25C0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CE25C0" w:rsidRDefault="00CE25C0" w:rsidP="00675823">
      <w:pPr>
        <w:pStyle w:val="a5"/>
        <w:ind w:left="720"/>
        <w:rPr>
          <w:rFonts w:hint="cs"/>
          <w:rtl/>
        </w:rPr>
      </w:pPr>
    </w:p>
    <w:p w:rsidR="00CE25C0" w:rsidRDefault="00725A75" w:rsidP="00116FB2">
      <w:pPr>
        <w:pStyle w:val="a5"/>
        <w:ind w:left="720"/>
        <w:outlineLvl w:val="0"/>
        <w:rPr>
          <w:rtl/>
        </w:rPr>
      </w:pPr>
      <w:r>
        <w:rPr>
          <w:rFonts w:hint="cs"/>
          <w:rtl/>
        </w:rPr>
        <w:t>אי הכי האי דברי רבי יוחנן בן נורי דברי רבי יוחנן ומחלוקתו מיבעי ליה תני דברי רבי יוחנן בן נורי ומחלוקתו</w:t>
      </w:r>
      <w:r w:rsidR="00CE25C0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CE25C0" w:rsidRDefault="00CE25C0" w:rsidP="00CE25C0">
      <w:pPr>
        <w:pStyle w:val="a5"/>
        <w:rPr>
          <w:rtl/>
        </w:rPr>
      </w:pPr>
    </w:p>
    <w:p w:rsidR="00CE25C0" w:rsidRDefault="00CE25C0" w:rsidP="00CE25C0">
      <w:pPr>
        <w:pStyle w:val="a5"/>
        <w:rPr>
          <w:rtl/>
        </w:rPr>
      </w:pPr>
    </w:p>
    <w:p w:rsidR="00CE25C0" w:rsidRDefault="00CE25C0" w:rsidP="00CE25C0">
      <w:pPr>
        <w:pStyle w:val="a5"/>
        <w:rPr>
          <w:rtl/>
        </w:rPr>
      </w:pPr>
    </w:p>
    <w:p w:rsidR="00CE25C0" w:rsidRDefault="00725A75" w:rsidP="00116FB2">
      <w:pPr>
        <w:pStyle w:val="a5"/>
        <w:outlineLvl w:val="0"/>
        <w:rPr>
          <w:rtl/>
        </w:rPr>
      </w:pPr>
      <w:r>
        <w:rPr>
          <w:rFonts w:hint="cs"/>
          <w:rtl/>
        </w:rPr>
        <w:t xml:space="preserve">בעא מיניה לוי מרבי מנין לחבורה שאינה חוזרת </w:t>
      </w:r>
      <w:r w:rsidR="00CE25C0">
        <w:rPr>
          <w:rFonts w:hint="cs"/>
          <w:rtl/>
        </w:rPr>
        <w:t>?</w:t>
      </w:r>
    </w:p>
    <w:p w:rsidR="00CE25C0" w:rsidRDefault="00725A75" w:rsidP="00CE25C0">
      <w:pPr>
        <w:pStyle w:val="a5"/>
        <w:rPr>
          <w:rtl/>
        </w:rPr>
      </w:pPr>
      <w:r>
        <w:rPr>
          <w:rFonts w:hint="cs"/>
          <w:rtl/>
        </w:rPr>
        <w:t xml:space="preserve">דכתיב (ירמיהו יג) היהפוך כושי עורו ונמר חברבורותיו מאי חברברתיו </w:t>
      </w:r>
      <w:r w:rsidR="00CE25C0">
        <w:rPr>
          <w:rFonts w:hint="cs"/>
          <w:rtl/>
        </w:rPr>
        <w:t>?</w:t>
      </w:r>
      <w:r>
        <w:rPr>
          <w:rFonts w:hint="cs"/>
          <w:rtl/>
        </w:rPr>
        <w:t xml:space="preserve">אילימא דקאי ריקמי ריקמי האי ונמר חברברתיו נמר גווניו מבעי ליה </w:t>
      </w:r>
      <w:r w:rsidR="00CE25C0">
        <w:rPr>
          <w:rFonts w:hint="cs"/>
          <w:rtl/>
        </w:rPr>
        <w:t xml:space="preserve">? </w:t>
      </w:r>
      <w:r>
        <w:rPr>
          <w:rFonts w:hint="cs"/>
          <w:rtl/>
        </w:rPr>
        <w:t xml:space="preserve">אלא ככושי מה עורו דכושי אינה חוזרת אף חבורה אינה חוזרת: </w:t>
      </w:r>
    </w:p>
    <w:p w:rsidR="00CE25C0" w:rsidRDefault="00CE25C0" w:rsidP="00CE25C0">
      <w:pPr>
        <w:pStyle w:val="a5"/>
        <w:rPr>
          <w:rtl/>
        </w:rPr>
      </w:pPr>
    </w:p>
    <w:p w:rsidR="00CE25C0" w:rsidRDefault="00725A75" w:rsidP="00CE25C0">
      <w:pPr>
        <w:pStyle w:val="a5"/>
        <w:rPr>
          <w:rtl/>
        </w:rPr>
      </w:pPr>
      <w:r w:rsidRPr="00CE25C0">
        <w:rPr>
          <w:rFonts w:cs="Guttman-Toledo" w:hint="cs"/>
          <w:szCs w:val="28"/>
          <w:rtl/>
        </w:rPr>
        <w:t>ושאר שקצים כו':</w:t>
      </w:r>
      <w:r w:rsidR="003C3D53">
        <w:rPr>
          <w:rFonts w:cs="Guttman-Toledo" w:hint="cs"/>
          <w:szCs w:val="28"/>
          <w:rtl/>
        </w:rPr>
        <w:t xml:space="preserve"> </w:t>
      </w:r>
      <w:r w:rsidR="003C3D53" w:rsidRPr="005E148A">
        <w:rPr>
          <w:rFonts w:asciiTheme="minorBidi" w:hAnsiTheme="minorBidi" w:cstheme="minorBidi"/>
          <w:sz w:val="18"/>
          <w:szCs w:val="18"/>
          <w:rtl/>
        </w:rPr>
        <w:t xml:space="preserve">החובל בהן פטור  הצדן </w:t>
      </w:r>
      <w:r w:rsidR="003C3D53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r w:rsidR="003C3D53" w:rsidRPr="005E148A">
        <w:rPr>
          <w:rFonts w:asciiTheme="minorBidi" w:hAnsiTheme="minorBidi" w:cstheme="minorBidi"/>
          <w:sz w:val="18"/>
          <w:szCs w:val="18"/>
          <w:rtl/>
        </w:rPr>
        <w:t>לצורך חייב (לרפואה)</w:t>
      </w:r>
      <w:r w:rsidR="003C3D53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r w:rsidR="003C3D53" w:rsidRPr="005E148A">
        <w:rPr>
          <w:rFonts w:asciiTheme="minorBidi" w:hAnsiTheme="minorBidi" w:cstheme="minorBidi"/>
          <w:sz w:val="18"/>
          <w:szCs w:val="18"/>
          <w:rtl/>
        </w:rPr>
        <w:t>שלא לצורך פטור. (שלא יזיקהו)</w:t>
      </w:r>
      <w:r>
        <w:rPr>
          <w:rFonts w:hint="cs"/>
          <w:rtl/>
        </w:rPr>
        <w:t xml:space="preserve"> </w:t>
      </w:r>
    </w:p>
    <w:p w:rsidR="00CE25C0" w:rsidRDefault="00725A75" w:rsidP="00CE25C0">
      <w:pPr>
        <w:pStyle w:val="a5"/>
        <w:rPr>
          <w:rtl/>
        </w:rPr>
      </w:pPr>
      <w:r>
        <w:rPr>
          <w:rFonts w:hint="cs"/>
          <w:rtl/>
        </w:rPr>
        <w:t>הא הורגן חייב</w:t>
      </w:r>
      <w:r w:rsidR="00CE25C0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CE25C0" w:rsidRDefault="00725A75" w:rsidP="00CE25C0">
      <w:pPr>
        <w:pStyle w:val="a5"/>
        <w:rPr>
          <w:rtl/>
        </w:rPr>
      </w:pPr>
      <w:r>
        <w:rPr>
          <w:rFonts w:hint="cs"/>
          <w:rtl/>
        </w:rPr>
        <w:t xml:space="preserve">מאן תנא א"ר ירמיה ר"א היא </w:t>
      </w:r>
    </w:p>
    <w:p w:rsidR="00CE25C0" w:rsidRDefault="00725A75" w:rsidP="00CE25C0">
      <w:pPr>
        <w:pStyle w:val="a5"/>
        <w:rPr>
          <w:rtl/>
        </w:rPr>
      </w:pPr>
      <w:r>
        <w:rPr>
          <w:rFonts w:hint="cs"/>
          <w:rtl/>
        </w:rPr>
        <w:t xml:space="preserve">דתניא </w:t>
      </w:r>
    </w:p>
    <w:p w:rsidR="003C3D53" w:rsidRDefault="00CE25C0" w:rsidP="00CE25C0">
      <w:pPr>
        <w:pStyle w:val="a5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725A75" w:rsidRPr="00CE25C0">
        <w:rPr>
          <w:rFonts w:hint="cs"/>
          <w:b/>
          <w:bCs/>
          <w:rtl/>
        </w:rPr>
        <w:t>ר"א אומר ההורג כינה בשבת כהורג גמל בשבת</w:t>
      </w:r>
      <w:r w:rsidR="00725A75">
        <w:rPr>
          <w:rFonts w:hint="cs"/>
          <w:rtl/>
        </w:rPr>
        <w:t xml:space="preserve"> </w:t>
      </w:r>
    </w:p>
    <w:p w:rsidR="00CE25C0" w:rsidRDefault="00725A75" w:rsidP="00CE25C0">
      <w:pPr>
        <w:pStyle w:val="a5"/>
        <w:rPr>
          <w:rtl/>
        </w:rPr>
      </w:pPr>
      <w:r>
        <w:rPr>
          <w:rFonts w:hint="cs"/>
          <w:rtl/>
        </w:rPr>
        <w:t>מתקיף לה רב יוסף עד כאן לא פליגי רבנן עליה דרבי אליעזר אלא בכינה דאינה פרה ורבה אבל שאר שקצים ורמשים דפרין ורבין לא פליגי ושניהם לא למדוה אלא מאילים</w:t>
      </w:r>
      <w:r w:rsidR="00CE25C0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3C3D53" w:rsidRDefault="00725A75" w:rsidP="003C3D53">
      <w:pPr>
        <w:pStyle w:val="a5"/>
        <w:numPr>
          <w:ilvl w:val="0"/>
          <w:numId w:val="4"/>
        </w:numPr>
      </w:pPr>
      <w:r>
        <w:rPr>
          <w:rFonts w:hint="cs"/>
          <w:rtl/>
        </w:rPr>
        <w:t xml:space="preserve">רבי אליעזר סבר כאילים מה אילים שיש בהן נטילת נשמה אף כל שיש בו נטילת נשמה </w:t>
      </w:r>
    </w:p>
    <w:p w:rsidR="00CE25C0" w:rsidRDefault="00725A75" w:rsidP="003C3D53">
      <w:pPr>
        <w:pStyle w:val="a5"/>
        <w:numPr>
          <w:ilvl w:val="0"/>
          <w:numId w:val="4"/>
        </w:numPr>
        <w:rPr>
          <w:rtl/>
        </w:rPr>
      </w:pPr>
      <w:r>
        <w:rPr>
          <w:rFonts w:hint="cs"/>
          <w:rtl/>
        </w:rPr>
        <w:t>ורבנן סברי כאילים מה אילים דפרין ורבין אף כל דפרה ורבה</w:t>
      </w:r>
      <w:r w:rsidR="00CE25C0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3C3D53" w:rsidRDefault="003C3D53" w:rsidP="00CE25C0">
      <w:pPr>
        <w:pStyle w:val="a5"/>
        <w:rPr>
          <w:rtl/>
        </w:rPr>
      </w:pPr>
    </w:p>
    <w:p w:rsidR="00F34570" w:rsidRDefault="00725A75" w:rsidP="00CE25C0">
      <w:pPr>
        <w:pStyle w:val="a5"/>
        <w:rPr>
          <w:rtl/>
        </w:rPr>
      </w:pPr>
      <w:r>
        <w:rPr>
          <w:rFonts w:hint="cs"/>
          <w:rtl/>
        </w:rPr>
        <w:t xml:space="preserve">א"ל אביי וכינה אין פרה ורבה </w:t>
      </w:r>
      <w:r w:rsidR="00CE25C0">
        <w:rPr>
          <w:rFonts w:hint="cs"/>
          <w:rtl/>
        </w:rPr>
        <w:t xml:space="preserve">? </w:t>
      </w:r>
      <w:r>
        <w:rPr>
          <w:rFonts w:hint="cs"/>
          <w:rtl/>
        </w:rPr>
        <w:t xml:space="preserve">והאמר מר </w:t>
      </w:r>
      <w:r w:rsidRPr="00CE25C0">
        <w:rPr>
          <w:rFonts w:hint="cs"/>
          <w:b/>
          <w:bCs/>
          <w:rtl/>
        </w:rPr>
        <w:t>יושב הקב"ה וזן מקרני ראמים ועד ביצי כינים</w:t>
      </w:r>
      <w:r>
        <w:rPr>
          <w:rFonts w:hint="cs"/>
          <w:rtl/>
        </w:rPr>
        <w:t xml:space="preserve"> מינא הוא דמיקרי ביצי כינים</w:t>
      </w:r>
      <w:r w:rsidR="00F34570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F34570" w:rsidRDefault="00725A75" w:rsidP="00CE25C0">
      <w:pPr>
        <w:pStyle w:val="a5"/>
        <w:rPr>
          <w:rtl/>
        </w:rPr>
      </w:pPr>
      <w:r>
        <w:rPr>
          <w:rFonts w:hint="cs"/>
          <w:rtl/>
        </w:rPr>
        <w:t xml:space="preserve">והתניא </w:t>
      </w:r>
    </w:p>
    <w:p w:rsidR="00F34570" w:rsidRDefault="00725A75" w:rsidP="00116FB2">
      <w:pPr>
        <w:pStyle w:val="a5"/>
        <w:outlineLvl w:val="0"/>
        <w:rPr>
          <w:rtl/>
        </w:rPr>
      </w:pPr>
      <w:r w:rsidRPr="00F34570">
        <w:rPr>
          <w:rFonts w:hint="cs"/>
          <w:b/>
          <w:bCs/>
          <w:rtl/>
        </w:rPr>
        <w:t>טפויי וביצי כינים</w:t>
      </w:r>
      <w:r>
        <w:rPr>
          <w:rFonts w:hint="cs"/>
          <w:rtl/>
        </w:rPr>
        <w:t xml:space="preserve"> </w:t>
      </w:r>
    </w:p>
    <w:p w:rsidR="00F34570" w:rsidRDefault="00725A75" w:rsidP="00116FB2">
      <w:pPr>
        <w:pStyle w:val="a5"/>
        <w:outlineLvl w:val="0"/>
        <w:rPr>
          <w:rtl/>
        </w:rPr>
      </w:pPr>
      <w:r>
        <w:rPr>
          <w:rFonts w:hint="cs"/>
          <w:rtl/>
        </w:rPr>
        <w:t xml:space="preserve">מינא הוא דמיקרי ביצי כינים </w:t>
      </w:r>
    </w:p>
    <w:p w:rsidR="00F34570" w:rsidRDefault="00725A75" w:rsidP="00CE25C0">
      <w:pPr>
        <w:pStyle w:val="a5"/>
        <w:rPr>
          <w:rtl/>
        </w:rPr>
      </w:pPr>
      <w:r>
        <w:rPr>
          <w:rFonts w:hint="cs"/>
          <w:rtl/>
        </w:rPr>
        <w:t xml:space="preserve">והרי פרעוש דפרה ורבה </w:t>
      </w:r>
    </w:p>
    <w:p w:rsidR="00F34570" w:rsidRDefault="00725A75" w:rsidP="00CE25C0">
      <w:pPr>
        <w:pStyle w:val="a5"/>
        <w:rPr>
          <w:b/>
          <w:bCs/>
          <w:rtl/>
        </w:rPr>
      </w:pPr>
      <w:r>
        <w:rPr>
          <w:rFonts w:hint="cs"/>
          <w:rtl/>
        </w:rPr>
        <w:t xml:space="preserve">ותניא </w:t>
      </w:r>
    </w:p>
    <w:p w:rsidR="00F34570" w:rsidRDefault="00F34570" w:rsidP="00CE25C0">
      <w:pPr>
        <w:pStyle w:val="a5"/>
        <w:rPr>
          <w:rtl/>
        </w:rPr>
      </w:pPr>
      <w:r w:rsidRPr="00F34570">
        <w:rPr>
          <w:rFonts w:hint="cs"/>
        </w:rPr>
        <w:sym w:font="Wingdings" w:char="F026"/>
      </w:r>
      <w:r w:rsidR="00725A75" w:rsidRPr="00F34570">
        <w:rPr>
          <w:rFonts w:hint="cs"/>
          <w:b/>
          <w:bCs/>
          <w:rtl/>
        </w:rPr>
        <w:t>הצד פרעוש בשבת רבי אליעזר מחייב ורבי יהושע פוטר</w:t>
      </w:r>
      <w:r>
        <w:rPr>
          <w:rFonts w:hint="cs"/>
          <w:b/>
          <w:bCs/>
          <w:rtl/>
        </w:rPr>
        <w:t>.</w:t>
      </w:r>
      <w:r w:rsidR="00725A75">
        <w:rPr>
          <w:rFonts w:hint="cs"/>
          <w:rtl/>
        </w:rPr>
        <w:t xml:space="preserve"> </w:t>
      </w:r>
    </w:p>
    <w:p w:rsidR="00F34570" w:rsidRDefault="00725A75" w:rsidP="00CE25C0">
      <w:pPr>
        <w:pStyle w:val="a5"/>
        <w:rPr>
          <w:rtl/>
        </w:rPr>
      </w:pPr>
      <w:r>
        <w:rPr>
          <w:rFonts w:hint="cs"/>
          <w:rtl/>
        </w:rPr>
        <w:t>אמר רב אשי צידה אהריגה קרמית</w:t>
      </w:r>
      <w:r w:rsidR="00F34570">
        <w:rPr>
          <w:rFonts w:hint="cs"/>
          <w:rtl/>
        </w:rPr>
        <w:t xml:space="preserve"> ?</w:t>
      </w:r>
      <w:r>
        <w:rPr>
          <w:rFonts w:hint="cs"/>
          <w:rtl/>
        </w:rPr>
        <w:t xml:space="preserve"> </w:t>
      </w:r>
    </w:p>
    <w:p w:rsidR="00F34570" w:rsidRDefault="00725A75" w:rsidP="00CE25C0">
      <w:pPr>
        <w:pStyle w:val="a5"/>
        <w:rPr>
          <w:rtl/>
        </w:rPr>
      </w:pPr>
      <w:r>
        <w:rPr>
          <w:rFonts w:hint="cs"/>
          <w:rtl/>
        </w:rPr>
        <w:t xml:space="preserve">עד כאן לא פליגי רבי אליעזר ור' יהושע </w:t>
      </w:r>
    </w:p>
    <w:p w:rsidR="00F34570" w:rsidRPr="00F34570" w:rsidRDefault="00725A75" w:rsidP="00F34570">
      <w:pPr>
        <w:pStyle w:val="a5"/>
        <w:numPr>
          <w:ilvl w:val="0"/>
          <w:numId w:val="4"/>
        </w:numPr>
        <w:rPr>
          <w:b/>
          <w:bCs/>
        </w:rPr>
      </w:pPr>
      <w:r>
        <w:rPr>
          <w:rFonts w:hint="cs"/>
          <w:rtl/>
        </w:rPr>
        <w:t xml:space="preserve">אלא דמר סבר דבר שאין במינו ניצוד חייב </w:t>
      </w:r>
    </w:p>
    <w:p w:rsidR="005B12FF" w:rsidRPr="005B12FF" w:rsidRDefault="00725A75" w:rsidP="00F34570">
      <w:pPr>
        <w:pStyle w:val="a5"/>
        <w:numPr>
          <w:ilvl w:val="0"/>
          <w:numId w:val="4"/>
        </w:numPr>
        <w:rPr>
          <w:b/>
          <w:bCs/>
        </w:rPr>
      </w:pPr>
      <w:r>
        <w:rPr>
          <w:rFonts w:hint="cs"/>
          <w:rtl/>
        </w:rPr>
        <w:t xml:space="preserve">ומר סבר פטור </w:t>
      </w:r>
    </w:p>
    <w:p w:rsidR="00F34570" w:rsidRPr="00F34570" w:rsidRDefault="00725A75" w:rsidP="005B12FF">
      <w:pPr>
        <w:pStyle w:val="a5"/>
        <w:rPr>
          <w:b/>
          <w:bCs/>
        </w:rPr>
      </w:pPr>
      <w:r>
        <w:rPr>
          <w:rFonts w:hint="cs"/>
          <w:rtl/>
        </w:rPr>
        <w:t xml:space="preserve">אבל לענין הריגה אפילו רבי יהושע מודה: </w:t>
      </w:r>
    </w:p>
    <w:p w:rsidR="00F34570" w:rsidRPr="005B12FF" w:rsidRDefault="00F34570" w:rsidP="00F34570">
      <w:pPr>
        <w:pStyle w:val="a5"/>
        <w:rPr>
          <w:rtl/>
        </w:rPr>
      </w:pPr>
    </w:p>
    <w:p w:rsidR="00F34570" w:rsidRDefault="00725A75" w:rsidP="00116FB2">
      <w:pPr>
        <w:pStyle w:val="a5"/>
        <w:outlineLvl w:val="0"/>
        <w:rPr>
          <w:rtl/>
        </w:rPr>
      </w:pPr>
      <w:r w:rsidRPr="00F34570">
        <w:rPr>
          <w:rFonts w:cs="Guttman-Toledo" w:hint="cs"/>
          <w:szCs w:val="28"/>
          <w:rtl/>
        </w:rPr>
        <w:t>הצדן לצורך חייב וכו':</w:t>
      </w:r>
      <w:r>
        <w:rPr>
          <w:rFonts w:hint="cs"/>
          <w:rtl/>
        </w:rPr>
        <w:t xml:space="preserve"> </w:t>
      </w:r>
    </w:p>
    <w:p w:rsidR="00F34570" w:rsidRDefault="00725A75" w:rsidP="00F34570">
      <w:pPr>
        <w:pStyle w:val="a5"/>
        <w:rPr>
          <w:rtl/>
        </w:rPr>
      </w:pPr>
      <w:r>
        <w:rPr>
          <w:rFonts w:hint="cs"/>
          <w:rtl/>
        </w:rPr>
        <w:t xml:space="preserve">מאן תנא </w:t>
      </w:r>
      <w:r w:rsidR="00F34570">
        <w:rPr>
          <w:rFonts w:hint="cs"/>
          <w:rtl/>
        </w:rPr>
        <w:t>?</w:t>
      </w:r>
      <w:r>
        <w:rPr>
          <w:rFonts w:hint="cs"/>
          <w:rtl/>
        </w:rPr>
        <w:t>אמר רב יהודה אמר רב רבי שמעון היא דאמר מלאכה שאין צריכה לגופה פטור עליה</w:t>
      </w:r>
      <w:r w:rsidR="00F34570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F34570" w:rsidRDefault="00725A75" w:rsidP="00F34570">
      <w:pPr>
        <w:pStyle w:val="a5"/>
        <w:rPr>
          <w:rtl/>
        </w:rPr>
      </w:pPr>
      <w:r>
        <w:rPr>
          <w:rFonts w:hint="cs"/>
          <w:rtl/>
        </w:rPr>
        <w:t>איכא דמתני לה אהא המפיס מורסא בשבת אם לעשות לה פה חייב אם להוציא ממנה לחה פטור</w:t>
      </w:r>
      <w:r w:rsidR="00F34570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F34570" w:rsidRDefault="00725A75" w:rsidP="00F34570">
      <w:pPr>
        <w:pStyle w:val="a5"/>
        <w:rPr>
          <w:rtl/>
        </w:rPr>
      </w:pPr>
      <w:r>
        <w:rPr>
          <w:rFonts w:hint="cs"/>
          <w:rtl/>
        </w:rPr>
        <w:t xml:space="preserve">מאן תנא </w:t>
      </w:r>
      <w:r w:rsidR="00F34570">
        <w:rPr>
          <w:rFonts w:hint="cs"/>
          <w:rtl/>
        </w:rPr>
        <w:t xml:space="preserve">? </w:t>
      </w:r>
      <w:r>
        <w:rPr>
          <w:rFonts w:hint="cs"/>
          <w:rtl/>
        </w:rPr>
        <w:t>אמר רב יהודה אמר רב ר' שמעון היא דאמר מלאכה שאין צריכה לגופה פטור עליה</w:t>
      </w:r>
      <w:r w:rsidR="00F34570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F34570" w:rsidRDefault="00725A75" w:rsidP="00F34570">
      <w:pPr>
        <w:pStyle w:val="a5"/>
        <w:rPr>
          <w:rtl/>
        </w:rPr>
      </w:pPr>
      <w:r>
        <w:rPr>
          <w:rFonts w:hint="cs"/>
          <w:rtl/>
        </w:rPr>
        <w:t>ואיכא דמתני לה אהא הצד נחש בשבת אם מתעסק בו שלא ישכנו פטור אם לרפואה חייב</w:t>
      </w:r>
      <w:r w:rsidR="00F34570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F34570" w:rsidRDefault="00725A75" w:rsidP="00F34570">
      <w:pPr>
        <w:pStyle w:val="a5"/>
        <w:rPr>
          <w:rtl/>
        </w:rPr>
      </w:pPr>
      <w:r>
        <w:rPr>
          <w:rFonts w:hint="cs"/>
          <w:rtl/>
        </w:rPr>
        <w:t xml:space="preserve">מאן תנא </w:t>
      </w:r>
      <w:r w:rsidR="00F34570">
        <w:rPr>
          <w:rFonts w:hint="cs"/>
          <w:rtl/>
        </w:rPr>
        <w:t>?</w:t>
      </w:r>
      <w:r>
        <w:rPr>
          <w:rFonts w:hint="cs"/>
          <w:rtl/>
        </w:rPr>
        <w:t>אמר רב יהודה אמר רב רבי שמעון היא דאמר מלאכה שאינה צריכה לגופה פטור עליה</w:t>
      </w:r>
      <w:r w:rsidR="00F34570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5B12FF" w:rsidRDefault="005B12FF" w:rsidP="00F34570">
      <w:pPr>
        <w:pStyle w:val="a5"/>
        <w:rPr>
          <w:rtl/>
        </w:rPr>
      </w:pPr>
    </w:p>
    <w:p w:rsidR="005B12FF" w:rsidRDefault="00725A75" w:rsidP="00F34570">
      <w:pPr>
        <w:pStyle w:val="a5"/>
        <w:rPr>
          <w:rtl/>
        </w:rPr>
      </w:pPr>
      <w:r>
        <w:rPr>
          <w:rFonts w:hint="cs"/>
          <w:rtl/>
        </w:rPr>
        <w:t>אמר שמואל השולה דג מן הים כיון שיבש בו כסלע חייב</w:t>
      </w:r>
      <w:r w:rsidR="005B12FF">
        <w:rPr>
          <w:rFonts w:hint="cs"/>
          <w:rtl/>
        </w:rPr>
        <w:t>.</w:t>
      </w:r>
      <w:r>
        <w:rPr>
          <w:rFonts w:hint="cs"/>
          <w:rtl/>
        </w:rPr>
        <w:t xml:space="preserve"> א"ר יוסי בר אבין ובין סנפיריו</w:t>
      </w:r>
      <w:r w:rsidR="005B12FF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5B12FF" w:rsidRDefault="00725A75" w:rsidP="00F34570">
      <w:pPr>
        <w:pStyle w:val="a5"/>
        <w:rPr>
          <w:rtl/>
        </w:rPr>
      </w:pPr>
      <w:r>
        <w:rPr>
          <w:rFonts w:hint="cs"/>
          <w:rtl/>
        </w:rPr>
        <w:t>אמר רב אשי לא תימא יבש ממש אלא אפילו דעבד רירי</w:t>
      </w:r>
      <w:r w:rsidR="005B12FF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5B12FF" w:rsidRDefault="005B12FF" w:rsidP="00F34570">
      <w:pPr>
        <w:pStyle w:val="a5"/>
        <w:rPr>
          <w:rtl/>
        </w:rPr>
      </w:pPr>
    </w:p>
    <w:p w:rsidR="005B12FF" w:rsidRDefault="00725A75" w:rsidP="00F34570">
      <w:pPr>
        <w:pStyle w:val="a5"/>
        <w:rPr>
          <w:rtl/>
        </w:rPr>
      </w:pPr>
      <w:r>
        <w:rPr>
          <w:rFonts w:hint="cs"/>
          <w:rtl/>
        </w:rPr>
        <w:t xml:space="preserve">אמר מר בר המדורי אמר שמואל הושיט ידו למעי בהמה ודלדל עובר שבמעיה חייב </w:t>
      </w:r>
      <w:r w:rsidR="005B12FF" w:rsidRPr="005B12FF">
        <w:rPr>
          <w:rFonts w:hint="cs"/>
          <w:szCs w:val="18"/>
          <w:rtl/>
        </w:rPr>
        <w:t>(</w:t>
      </w:r>
      <w:r w:rsidR="005B12FF">
        <w:rPr>
          <w:rFonts w:hint="cs"/>
          <w:szCs w:val="18"/>
          <w:rtl/>
        </w:rPr>
        <w:t>תולדה של קוצר</w:t>
      </w:r>
      <w:r w:rsidR="005B12FF" w:rsidRPr="005B12FF">
        <w:rPr>
          <w:rFonts w:hint="cs"/>
          <w:szCs w:val="18"/>
          <w:rtl/>
        </w:rPr>
        <w:t>)</w:t>
      </w:r>
      <w:r w:rsidR="005B12FF">
        <w:rPr>
          <w:rFonts w:hint="cs"/>
          <w:szCs w:val="18"/>
          <w:rtl/>
        </w:rPr>
        <w:t xml:space="preserve"> </w:t>
      </w:r>
      <w:r>
        <w:rPr>
          <w:rFonts w:hint="cs"/>
          <w:rtl/>
        </w:rPr>
        <w:t xml:space="preserve">מאי טעמא </w:t>
      </w:r>
      <w:r w:rsidR="005B12FF">
        <w:rPr>
          <w:rFonts w:hint="cs"/>
          <w:rtl/>
        </w:rPr>
        <w:t>?</w:t>
      </w:r>
    </w:p>
    <w:p w:rsidR="005B12FF" w:rsidRDefault="00725A75" w:rsidP="00F34570">
      <w:pPr>
        <w:pStyle w:val="a5"/>
        <w:rPr>
          <w:rtl/>
        </w:rPr>
      </w:pPr>
      <w:r>
        <w:rPr>
          <w:rFonts w:hint="cs"/>
          <w:rtl/>
        </w:rPr>
        <w:t>אמר רבא בר המדורי אסברא לי לאו אמר רב ששת האי מאן דתלש כשותא מהיזמי והיגי מיחייב משום עוקר דבר מגידולו הכא נמי מיחייב משום עוקר דבר מגידולו</w:t>
      </w:r>
      <w:r w:rsidR="005B12FF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5B12FF" w:rsidRDefault="005B12FF" w:rsidP="00F34570">
      <w:pPr>
        <w:pStyle w:val="a5"/>
        <w:rPr>
          <w:rtl/>
        </w:rPr>
      </w:pPr>
    </w:p>
    <w:p w:rsidR="00725A75" w:rsidRPr="00675823" w:rsidRDefault="00725A75" w:rsidP="00116FB2">
      <w:pPr>
        <w:pStyle w:val="a5"/>
        <w:outlineLvl w:val="0"/>
        <w:rPr>
          <w:b/>
          <w:bCs/>
          <w:rtl/>
        </w:rPr>
      </w:pPr>
      <w:r>
        <w:rPr>
          <w:rFonts w:hint="cs"/>
          <w:rtl/>
        </w:rPr>
        <w:t>אמר אביי האי מאן דתלש</w:t>
      </w:r>
    </w:p>
    <w:p w:rsidR="00853D9C" w:rsidRDefault="005B12FF" w:rsidP="00725A75">
      <w:pPr>
        <w:pStyle w:val="a5"/>
        <w:rPr>
          <w:rtl/>
        </w:rPr>
      </w:pPr>
      <w:r>
        <w:rPr>
          <w:rStyle w:val="ad"/>
          <w:rtl/>
        </w:rPr>
        <w:footnoteReference w:id="3"/>
      </w:r>
      <w:r w:rsidR="00725A75">
        <w:rPr>
          <w:rFonts w:hint="cs"/>
          <w:rtl/>
        </w:rPr>
        <w:t xml:space="preserve">פיטרא מאונא דחצבא מיחייב משום עוקר דבר מגידולו </w:t>
      </w:r>
    </w:p>
    <w:p w:rsidR="00853D9C" w:rsidRDefault="00725A75" w:rsidP="00725A75">
      <w:pPr>
        <w:pStyle w:val="a5"/>
        <w:rPr>
          <w:b/>
          <w:bCs/>
          <w:rtl/>
        </w:rPr>
      </w:pPr>
      <w:r>
        <w:rPr>
          <w:rFonts w:hint="cs"/>
          <w:rtl/>
        </w:rPr>
        <w:t xml:space="preserve">מתיב רב אושעיא </w:t>
      </w:r>
    </w:p>
    <w:p w:rsidR="00853D9C" w:rsidRDefault="00853D9C" w:rsidP="00725A75">
      <w:pPr>
        <w:pStyle w:val="a5"/>
        <w:rPr>
          <w:b/>
          <w:bCs/>
          <w:rtl/>
        </w:rPr>
      </w:pPr>
      <w:r w:rsidRPr="00853D9C">
        <w:rPr>
          <w:rFonts w:hint="cs"/>
        </w:rPr>
        <w:sym w:font="Wingdings" w:char="F026"/>
      </w:r>
      <w:r w:rsidR="00725A75" w:rsidRPr="00853D9C">
        <w:rPr>
          <w:rFonts w:hint="cs"/>
          <w:b/>
          <w:bCs/>
          <w:rtl/>
        </w:rPr>
        <w:t>התולש מעציץ נקוב חייב ושאינו נקוב פטור</w:t>
      </w:r>
    </w:p>
    <w:p w:rsidR="00853D9C" w:rsidRDefault="00725A75" w:rsidP="00853D9C">
      <w:pPr>
        <w:pStyle w:val="a5"/>
        <w:numPr>
          <w:ilvl w:val="0"/>
          <w:numId w:val="5"/>
        </w:numPr>
      </w:pPr>
      <w:r>
        <w:rPr>
          <w:rFonts w:hint="cs"/>
          <w:rtl/>
        </w:rPr>
        <w:t xml:space="preserve">התם לאו היינו רביתיה </w:t>
      </w:r>
    </w:p>
    <w:p w:rsidR="00853D9C" w:rsidRDefault="00725A75" w:rsidP="00853D9C">
      <w:pPr>
        <w:pStyle w:val="a5"/>
        <w:numPr>
          <w:ilvl w:val="0"/>
          <w:numId w:val="5"/>
        </w:numPr>
      </w:pPr>
      <w:r>
        <w:rPr>
          <w:rFonts w:hint="cs"/>
          <w:rtl/>
        </w:rPr>
        <w:t xml:space="preserve">הכא היינו רביתיה: </w:t>
      </w:r>
    </w:p>
    <w:p w:rsidR="00853D9C" w:rsidRDefault="00853D9C" w:rsidP="00853D9C">
      <w:pPr>
        <w:pStyle w:val="a5"/>
        <w:rPr>
          <w:rtl/>
        </w:rPr>
      </w:pPr>
    </w:p>
    <w:p w:rsidR="00853D9C" w:rsidRDefault="00725A75" w:rsidP="00116FB2">
      <w:pPr>
        <w:pStyle w:val="a5"/>
        <w:outlineLvl w:val="0"/>
        <w:rPr>
          <w:rtl/>
        </w:rPr>
      </w:pPr>
      <w:r w:rsidRPr="00853D9C">
        <w:rPr>
          <w:rFonts w:cs="Guttman-Toledo" w:hint="cs"/>
          <w:szCs w:val="28"/>
          <w:rtl/>
        </w:rPr>
        <w:t>חיה ועוף כו':</w:t>
      </w:r>
      <w:r>
        <w:rPr>
          <w:rFonts w:hint="cs"/>
          <w:rtl/>
        </w:rPr>
        <w:t xml:space="preserve"> </w:t>
      </w:r>
    </w:p>
    <w:p w:rsidR="00853D9C" w:rsidRDefault="00725A75" w:rsidP="00116FB2">
      <w:pPr>
        <w:pStyle w:val="a5"/>
        <w:outlineLvl w:val="0"/>
        <w:rPr>
          <w:rtl/>
        </w:rPr>
      </w:pPr>
      <w:r>
        <w:rPr>
          <w:rFonts w:hint="cs"/>
          <w:rtl/>
        </w:rPr>
        <w:t xml:space="preserve">אמר רב הונא </w:t>
      </w:r>
      <w:r w:rsidRPr="00853D9C">
        <w:rPr>
          <w:rFonts w:hint="cs"/>
          <w:b/>
          <w:bCs/>
          <w:rtl/>
        </w:rPr>
        <w:t>כותבין תפילין על גבי עור של עוף טהור</w:t>
      </w:r>
      <w:r>
        <w:rPr>
          <w:rFonts w:hint="cs"/>
          <w:rtl/>
        </w:rPr>
        <w:t xml:space="preserve"> </w:t>
      </w:r>
    </w:p>
    <w:p w:rsidR="00853D9C" w:rsidRDefault="00853D9C" w:rsidP="00853D9C">
      <w:pPr>
        <w:pStyle w:val="a5"/>
        <w:rPr>
          <w:rtl/>
        </w:rPr>
      </w:pPr>
    </w:p>
    <w:p w:rsidR="00853D9C" w:rsidRDefault="00725A75" w:rsidP="00853D9C">
      <w:pPr>
        <w:pStyle w:val="a5"/>
        <w:rPr>
          <w:rtl/>
        </w:rPr>
      </w:pPr>
      <w:r>
        <w:rPr>
          <w:rFonts w:hint="cs"/>
          <w:rtl/>
        </w:rPr>
        <w:lastRenderedPageBreak/>
        <w:t>אמר רב יוסף מאי קמ"ל</w:t>
      </w:r>
      <w:r w:rsidR="00853D9C">
        <w:rPr>
          <w:rFonts w:hint="cs"/>
          <w:rtl/>
        </w:rPr>
        <w:t xml:space="preserve"> ?</w:t>
      </w:r>
      <w:r>
        <w:rPr>
          <w:rFonts w:hint="cs"/>
          <w:rtl/>
        </w:rPr>
        <w:t xml:space="preserve"> דאית ליה עור</w:t>
      </w:r>
      <w:r w:rsidR="00853D9C">
        <w:rPr>
          <w:rFonts w:hint="cs"/>
          <w:rtl/>
        </w:rPr>
        <w:t>.</w:t>
      </w:r>
    </w:p>
    <w:p w:rsidR="00853D9C" w:rsidRDefault="00725A75" w:rsidP="00853D9C">
      <w:pPr>
        <w:pStyle w:val="a5"/>
        <w:rPr>
          <w:rtl/>
        </w:rPr>
      </w:pPr>
      <w:r>
        <w:rPr>
          <w:rFonts w:hint="cs"/>
          <w:rtl/>
        </w:rPr>
        <w:t xml:space="preserve">תנינא </w:t>
      </w:r>
    </w:p>
    <w:p w:rsidR="00853D9C" w:rsidRDefault="00853D9C" w:rsidP="00853D9C">
      <w:pPr>
        <w:pStyle w:val="a5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725A75" w:rsidRPr="00853D9C">
        <w:rPr>
          <w:rFonts w:hint="cs"/>
          <w:b/>
          <w:bCs/>
          <w:rtl/>
        </w:rPr>
        <w:t>החובל בהן חייב</w:t>
      </w:r>
      <w:r>
        <w:rPr>
          <w:rFonts w:hint="cs"/>
          <w:rtl/>
        </w:rPr>
        <w:t xml:space="preserve"> </w:t>
      </w:r>
      <w:r w:rsidRPr="00853D9C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כי יש להם עור</w:t>
      </w:r>
      <w:r w:rsidRPr="00853D9C">
        <w:rPr>
          <w:rFonts w:hint="cs"/>
          <w:szCs w:val="18"/>
          <w:rtl/>
        </w:rPr>
        <w:t>)</w:t>
      </w:r>
      <w:r w:rsidR="00725A75">
        <w:rPr>
          <w:rFonts w:hint="cs"/>
          <w:rtl/>
        </w:rPr>
        <w:t xml:space="preserve"> </w:t>
      </w:r>
    </w:p>
    <w:p w:rsidR="00853D9C" w:rsidRDefault="00725A75" w:rsidP="00853D9C">
      <w:pPr>
        <w:pStyle w:val="a5"/>
        <w:rPr>
          <w:rtl/>
        </w:rPr>
      </w:pPr>
      <w:r>
        <w:rPr>
          <w:rFonts w:hint="cs"/>
          <w:rtl/>
        </w:rPr>
        <w:t>אמר ליה אביי טובא קמ"ל דאי ממתניתין הוה אמינא כיון דאית ביה ניקבי ניקבי לא קמ"ל כדאמרי במערבא כל נקב שהדיו עוברת עליו אינו נקב</w:t>
      </w:r>
      <w:r w:rsidR="00853D9C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853D9C" w:rsidRDefault="00853D9C" w:rsidP="00853D9C">
      <w:pPr>
        <w:pStyle w:val="a5"/>
        <w:rPr>
          <w:rtl/>
        </w:rPr>
      </w:pPr>
    </w:p>
    <w:p w:rsidR="00853D9C" w:rsidRDefault="00725A75" w:rsidP="00116FB2">
      <w:pPr>
        <w:pStyle w:val="a5"/>
        <w:outlineLvl w:val="0"/>
        <w:rPr>
          <w:rtl/>
        </w:rPr>
      </w:pPr>
      <w:r>
        <w:rPr>
          <w:rFonts w:hint="cs"/>
          <w:rtl/>
        </w:rPr>
        <w:t xml:space="preserve">מיתיבי רבי זירא </w:t>
      </w:r>
    </w:p>
    <w:p w:rsidR="00853D9C" w:rsidRDefault="00853D9C" w:rsidP="00853D9C">
      <w:pPr>
        <w:pStyle w:val="a5"/>
        <w:rPr>
          <w:b/>
          <w:bCs/>
          <w:rtl/>
        </w:rPr>
      </w:pPr>
      <w:r w:rsidRPr="00853D9C">
        <w:rPr>
          <w:rFonts w:hint="cs"/>
        </w:rPr>
        <w:sym w:font="Wingdings" w:char="F026"/>
      </w:r>
      <w:r w:rsidR="00725A75" w:rsidRPr="00853D9C">
        <w:rPr>
          <w:rFonts w:hint="cs"/>
          <w:b/>
          <w:bCs/>
          <w:rtl/>
        </w:rPr>
        <w:t xml:space="preserve">(ויקרא א) בכנפיו </w:t>
      </w:r>
      <w:r>
        <w:rPr>
          <w:rFonts w:hint="cs"/>
          <w:b/>
          <w:bCs/>
          <w:rtl/>
        </w:rPr>
        <w:t xml:space="preserve">- </w:t>
      </w:r>
      <w:r w:rsidR="00725A75" w:rsidRPr="00853D9C">
        <w:rPr>
          <w:rFonts w:hint="cs"/>
          <w:b/>
          <w:bCs/>
          <w:rtl/>
        </w:rPr>
        <w:t>להכשיר את העור</w:t>
      </w:r>
      <w:r>
        <w:rPr>
          <w:rFonts w:hint="cs"/>
          <w:b/>
          <w:bCs/>
          <w:rtl/>
        </w:rPr>
        <w:t>.</w:t>
      </w:r>
    </w:p>
    <w:p w:rsidR="00853D9C" w:rsidRDefault="00725A75" w:rsidP="00853D9C">
      <w:pPr>
        <w:pStyle w:val="a5"/>
        <w:rPr>
          <w:rtl/>
        </w:rPr>
      </w:pPr>
      <w:r>
        <w:rPr>
          <w:rFonts w:hint="cs"/>
          <w:rtl/>
        </w:rPr>
        <w:t>ואי ס"ד עור הוא היכי מרבי ליה קרא</w:t>
      </w:r>
      <w:r w:rsidR="00853D9C">
        <w:rPr>
          <w:rFonts w:hint="cs"/>
          <w:rtl/>
        </w:rPr>
        <w:t>?</w:t>
      </w:r>
      <w:r>
        <w:rPr>
          <w:rFonts w:hint="cs"/>
          <w:rtl/>
        </w:rPr>
        <w:t xml:space="preserve"> א"ל אביי עור הוא ורחמנא רבייה</w:t>
      </w:r>
      <w:r w:rsidR="00853D9C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853D9C" w:rsidRDefault="00853D9C" w:rsidP="00853D9C">
      <w:pPr>
        <w:pStyle w:val="a5"/>
        <w:rPr>
          <w:rtl/>
        </w:rPr>
      </w:pPr>
    </w:p>
    <w:p w:rsidR="00853D9C" w:rsidRDefault="00725A75" w:rsidP="00116FB2">
      <w:pPr>
        <w:pStyle w:val="a5"/>
        <w:outlineLvl w:val="0"/>
        <w:rPr>
          <w:rtl/>
        </w:rPr>
      </w:pPr>
      <w:r>
        <w:rPr>
          <w:rFonts w:hint="cs"/>
          <w:rtl/>
        </w:rPr>
        <w:t xml:space="preserve">איכא דאמרי </w:t>
      </w:r>
    </w:p>
    <w:p w:rsidR="00853D9C" w:rsidRDefault="00725A75" w:rsidP="00853D9C">
      <w:pPr>
        <w:pStyle w:val="a5"/>
        <w:rPr>
          <w:rtl/>
        </w:rPr>
      </w:pPr>
      <w:r>
        <w:rPr>
          <w:rFonts w:hint="cs"/>
          <w:rtl/>
        </w:rPr>
        <w:t>א"ר זירא אף אנן נמי תנינא</w:t>
      </w:r>
      <w:r w:rsidRPr="00853D9C">
        <w:rPr>
          <w:rFonts w:hint="cs"/>
          <w:b/>
          <w:bCs/>
          <w:rtl/>
        </w:rPr>
        <w:t xml:space="preserve"> בכנפיו לרבות את העור</w:t>
      </w:r>
      <w:r>
        <w:rPr>
          <w:rFonts w:hint="cs"/>
          <w:rtl/>
        </w:rPr>
        <w:t xml:space="preserve"> </w:t>
      </w:r>
    </w:p>
    <w:p w:rsidR="00853D9C" w:rsidRDefault="00725A75" w:rsidP="00853D9C">
      <w:pPr>
        <w:pStyle w:val="a5"/>
        <w:rPr>
          <w:rtl/>
        </w:rPr>
      </w:pPr>
      <w:r>
        <w:rPr>
          <w:rFonts w:hint="cs"/>
          <w:rtl/>
        </w:rPr>
        <w:t xml:space="preserve">אי אמרת בשלמא עור הוא היינו דאיצטריך קרא לרבוייה אלא אי אמרת לאו עור הוא אמאי איצטריך קרא לרבוייה </w:t>
      </w:r>
      <w:r w:rsidR="00853D9C">
        <w:rPr>
          <w:rFonts w:hint="cs"/>
          <w:rtl/>
        </w:rPr>
        <w:t>?</w:t>
      </w:r>
    </w:p>
    <w:p w:rsidR="00853D9C" w:rsidRDefault="00725A75" w:rsidP="00853D9C">
      <w:pPr>
        <w:pStyle w:val="a5"/>
        <w:rPr>
          <w:rtl/>
        </w:rPr>
      </w:pPr>
      <w:r>
        <w:rPr>
          <w:rFonts w:hint="cs"/>
          <w:rtl/>
        </w:rPr>
        <w:t>אמר ליה אביי לעולם אימא לך לאו עור הוא ואיצטריך סד"א כיון דאית ביה פירצי פירצי מאיס קמ"ל</w:t>
      </w:r>
      <w:r w:rsidR="00853D9C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853D9C" w:rsidRDefault="00853D9C" w:rsidP="00853D9C">
      <w:pPr>
        <w:pStyle w:val="a5"/>
        <w:rPr>
          <w:rtl/>
        </w:rPr>
      </w:pPr>
    </w:p>
    <w:p w:rsidR="00853D9C" w:rsidRDefault="00725A75" w:rsidP="00116FB2">
      <w:pPr>
        <w:pStyle w:val="a5"/>
        <w:outlineLvl w:val="0"/>
        <w:rPr>
          <w:rtl/>
        </w:rPr>
      </w:pPr>
      <w:r>
        <w:rPr>
          <w:rFonts w:hint="cs"/>
          <w:rtl/>
        </w:rPr>
        <w:t xml:space="preserve">בעא מיניה מר בריה דרבינא מרב נחמן בר יצחק </w:t>
      </w:r>
      <w:r w:rsidRPr="00853D9C">
        <w:rPr>
          <w:rFonts w:hint="cs"/>
          <w:b/>
          <w:bCs/>
          <w:rtl/>
        </w:rPr>
        <w:t>מהו לכתוב תפילין על גבי עור של דג טהור</w:t>
      </w:r>
      <w:r>
        <w:rPr>
          <w:rFonts w:hint="cs"/>
          <w:rtl/>
        </w:rPr>
        <w:t xml:space="preserve"> </w:t>
      </w:r>
      <w:r w:rsidR="00853D9C">
        <w:rPr>
          <w:rFonts w:hint="cs"/>
          <w:rtl/>
        </w:rPr>
        <w:t>?</w:t>
      </w:r>
    </w:p>
    <w:p w:rsidR="00853D9C" w:rsidRDefault="00725A75" w:rsidP="00853D9C">
      <w:pPr>
        <w:pStyle w:val="a5"/>
        <w:rPr>
          <w:rtl/>
        </w:rPr>
      </w:pPr>
      <w:r>
        <w:rPr>
          <w:rFonts w:hint="cs"/>
          <w:rtl/>
        </w:rPr>
        <w:t>א"ל אם יבא אליהו ויאמר</w:t>
      </w:r>
      <w:r w:rsidR="00853D9C">
        <w:rPr>
          <w:rFonts w:hint="cs"/>
          <w:rtl/>
        </w:rPr>
        <w:t>.</w:t>
      </w:r>
      <w:r>
        <w:rPr>
          <w:rFonts w:hint="cs"/>
          <w:rtl/>
        </w:rPr>
        <w:t xml:space="preserve"> מאי אם יבא אליהו ויאמר</w:t>
      </w:r>
      <w:r w:rsidR="00853D9C">
        <w:rPr>
          <w:rFonts w:hint="cs"/>
          <w:rtl/>
        </w:rPr>
        <w:t xml:space="preserve"> ?</w:t>
      </w:r>
      <w:r>
        <w:rPr>
          <w:rFonts w:hint="cs"/>
          <w:rtl/>
        </w:rPr>
        <w:t xml:space="preserve"> </w:t>
      </w:r>
    </w:p>
    <w:p w:rsidR="001E2A67" w:rsidRDefault="00725A75" w:rsidP="001E2A67">
      <w:pPr>
        <w:pStyle w:val="a5"/>
        <w:numPr>
          <w:ilvl w:val="0"/>
          <w:numId w:val="6"/>
        </w:numPr>
      </w:pPr>
      <w:r>
        <w:rPr>
          <w:rFonts w:hint="cs"/>
          <w:rtl/>
        </w:rPr>
        <w:t>אילימא אי דאית ליה עור אי דלית ליה עור הא חזינן דאית ליה עור</w:t>
      </w:r>
      <w:r w:rsidR="001E2A67">
        <w:rPr>
          <w:rFonts w:hint="cs"/>
          <w:rtl/>
        </w:rPr>
        <w:t>?</w:t>
      </w:r>
      <w:r>
        <w:rPr>
          <w:rFonts w:hint="cs"/>
          <w:rtl/>
        </w:rPr>
        <w:t xml:space="preserve"> </w:t>
      </w:r>
    </w:p>
    <w:p w:rsidR="001E2A67" w:rsidRDefault="00725A75" w:rsidP="001E2A67">
      <w:pPr>
        <w:pStyle w:val="a5"/>
        <w:numPr>
          <w:ilvl w:val="0"/>
          <w:numId w:val="6"/>
        </w:numPr>
      </w:pPr>
      <w:r>
        <w:rPr>
          <w:rFonts w:hint="cs"/>
          <w:rtl/>
        </w:rPr>
        <w:t>ועוד התנן עצמות הדג ועורו מצילין באהל המת</w:t>
      </w:r>
      <w:r w:rsidR="001E2A67">
        <w:rPr>
          <w:rFonts w:hint="cs"/>
          <w:rtl/>
        </w:rPr>
        <w:t>.</w:t>
      </w:r>
      <w:r w:rsidR="001E2A67" w:rsidRPr="001E2A67">
        <w:rPr>
          <w:rFonts w:hint="cs"/>
          <w:szCs w:val="16"/>
          <w:rtl/>
        </w:rPr>
        <w:t>(</w:t>
      </w:r>
      <w:r w:rsidR="001E2A67">
        <w:rPr>
          <w:rFonts w:hint="cs"/>
          <w:szCs w:val="16"/>
          <w:rtl/>
        </w:rPr>
        <w:t>ונחשב עור לעשות כלים צמיד פתיל</w:t>
      </w:r>
      <w:r w:rsidR="001E2A67" w:rsidRPr="001E2A67">
        <w:rPr>
          <w:rFonts w:hint="cs"/>
          <w:szCs w:val="16"/>
          <w:rtl/>
        </w:rPr>
        <w:t>)</w:t>
      </w:r>
      <w:r>
        <w:rPr>
          <w:rFonts w:hint="cs"/>
          <w:rtl/>
        </w:rPr>
        <w:t xml:space="preserve"> </w:t>
      </w:r>
    </w:p>
    <w:p w:rsidR="005E6585" w:rsidRDefault="00725A75" w:rsidP="001E2A67">
      <w:pPr>
        <w:pStyle w:val="a5"/>
        <w:rPr>
          <w:rtl/>
        </w:rPr>
      </w:pPr>
      <w:r>
        <w:rPr>
          <w:rFonts w:hint="cs"/>
          <w:rtl/>
        </w:rPr>
        <w:t xml:space="preserve">אלא אם יבא אליהו ויאמר אי פסקא זוהמא מיניה אי לא פסקא זוהמא מיניה: </w:t>
      </w:r>
    </w:p>
    <w:p w:rsidR="001E2A67" w:rsidRDefault="00725A75" w:rsidP="00725A75">
      <w:pPr>
        <w:pStyle w:val="a5"/>
        <w:rPr>
          <w:rtl/>
        </w:rPr>
      </w:pPr>
      <w:r>
        <w:rPr>
          <w:rFonts w:hint="cs"/>
          <w:rtl/>
        </w:rPr>
        <w:t>שמואל וקרנא הוו יתבי אגודא דנהר מלכא חזינהו למיא דקא דלו ועכירי</w:t>
      </w:r>
      <w:r w:rsidR="001E2A67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1E2A67" w:rsidRDefault="00725A75" w:rsidP="00725A75">
      <w:pPr>
        <w:pStyle w:val="a5"/>
        <w:rPr>
          <w:rtl/>
        </w:rPr>
      </w:pPr>
      <w:r>
        <w:rPr>
          <w:rFonts w:hint="cs"/>
          <w:rtl/>
        </w:rPr>
        <w:t>א"ל שמואל לקרנא גברא רבה קאתי ממערבא וחייש במעיה וקא דלו מיא לאקבולי אפיה קמיה</w:t>
      </w:r>
      <w:r w:rsidR="001E2A67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1E2A67" w:rsidRDefault="00725A75" w:rsidP="00725A75">
      <w:pPr>
        <w:pStyle w:val="a5"/>
        <w:rPr>
          <w:rtl/>
        </w:rPr>
      </w:pPr>
      <w:r>
        <w:rPr>
          <w:rFonts w:hint="cs"/>
          <w:rtl/>
        </w:rPr>
        <w:t>זיל תהי ליה אקנקניה</w:t>
      </w:r>
      <w:r w:rsidR="001E2A67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1E2A67" w:rsidRDefault="00725A75" w:rsidP="00725A75">
      <w:pPr>
        <w:pStyle w:val="a5"/>
        <w:rPr>
          <w:rtl/>
        </w:rPr>
      </w:pPr>
      <w:r>
        <w:rPr>
          <w:rFonts w:hint="cs"/>
          <w:rtl/>
        </w:rPr>
        <w:t xml:space="preserve">אזל אשכחיה לרב </w:t>
      </w:r>
    </w:p>
    <w:p w:rsidR="001E2A67" w:rsidRDefault="00725A75" w:rsidP="001E2A67">
      <w:pPr>
        <w:pStyle w:val="a5"/>
        <w:numPr>
          <w:ilvl w:val="0"/>
          <w:numId w:val="7"/>
        </w:numPr>
      </w:pPr>
      <w:r w:rsidRPr="001E2A67">
        <w:rPr>
          <w:rFonts w:hint="cs"/>
          <w:b/>
          <w:bCs/>
          <w:rtl/>
        </w:rPr>
        <w:t>א"ל מניין שאין כותבין תפילין אלא על גבי עור בהמה טהורה</w:t>
      </w:r>
      <w:r w:rsidR="001E2A67">
        <w:rPr>
          <w:rFonts w:hint="cs"/>
          <w:rtl/>
        </w:rPr>
        <w:t xml:space="preserve"> ?</w:t>
      </w:r>
    </w:p>
    <w:p w:rsidR="001E2A67" w:rsidRDefault="00725A75" w:rsidP="00116FB2">
      <w:pPr>
        <w:pStyle w:val="a5"/>
        <w:ind w:left="720"/>
        <w:outlineLvl w:val="0"/>
        <w:rPr>
          <w:rtl/>
        </w:rPr>
      </w:pPr>
      <w:r>
        <w:rPr>
          <w:rFonts w:hint="cs"/>
          <w:rtl/>
        </w:rPr>
        <w:t xml:space="preserve">א"ל דכתיב (שמות יג) </w:t>
      </w:r>
      <w:r w:rsidRPr="001E2A67">
        <w:rPr>
          <w:rFonts w:hint="cs"/>
          <w:b/>
          <w:bCs/>
          <w:rtl/>
        </w:rPr>
        <w:t>למען תהיה תורת ה' בפיך מן המותר בפיך</w:t>
      </w:r>
      <w:r>
        <w:rPr>
          <w:rFonts w:hint="cs"/>
          <w:rtl/>
        </w:rPr>
        <w:t xml:space="preserve"> </w:t>
      </w:r>
    </w:p>
    <w:p w:rsidR="001E2A67" w:rsidRDefault="001E2A67" w:rsidP="001E2A67">
      <w:pPr>
        <w:pStyle w:val="a5"/>
        <w:rPr>
          <w:rtl/>
        </w:rPr>
      </w:pPr>
    </w:p>
    <w:p w:rsidR="001E2A67" w:rsidRDefault="00725A75" w:rsidP="001E2A67">
      <w:pPr>
        <w:pStyle w:val="a5"/>
        <w:numPr>
          <w:ilvl w:val="0"/>
          <w:numId w:val="7"/>
        </w:numPr>
      </w:pPr>
      <w:r w:rsidRPr="001E2A67">
        <w:rPr>
          <w:rFonts w:hint="cs"/>
          <w:b/>
          <w:bCs/>
          <w:rtl/>
        </w:rPr>
        <w:t>מנין לדם שהוא אדום</w:t>
      </w:r>
      <w:r>
        <w:rPr>
          <w:rFonts w:hint="cs"/>
          <w:rtl/>
        </w:rPr>
        <w:t xml:space="preserve"> </w:t>
      </w:r>
      <w:r w:rsidR="001E2A67">
        <w:rPr>
          <w:rFonts w:hint="cs"/>
          <w:rtl/>
        </w:rPr>
        <w:t>?</w:t>
      </w:r>
    </w:p>
    <w:p w:rsidR="001E2A67" w:rsidRDefault="00725A75" w:rsidP="00116FB2">
      <w:pPr>
        <w:pStyle w:val="a5"/>
        <w:ind w:left="720"/>
        <w:outlineLvl w:val="0"/>
        <w:rPr>
          <w:rtl/>
        </w:rPr>
      </w:pPr>
      <w:r>
        <w:rPr>
          <w:rFonts w:hint="cs"/>
          <w:rtl/>
        </w:rPr>
        <w:t xml:space="preserve">שנאמר (מלכים ב ג) </w:t>
      </w:r>
      <w:r w:rsidRPr="001E2A67">
        <w:rPr>
          <w:rFonts w:hint="cs"/>
          <w:b/>
          <w:bCs/>
          <w:rtl/>
        </w:rPr>
        <w:t xml:space="preserve">ויראו מואב מנגד את המים אדומים כדם </w:t>
      </w:r>
    </w:p>
    <w:p w:rsidR="001E2A67" w:rsidRDefault="001E2A67" w:rsidP="001E2A67">
      <w:pPr>
        <w:pStyle w:val="a5"/>
        <w:rPr>
          <w:rtl/>
        </w:rPr>
      </w:pPr>
    </w:p>
    <w:p w:rsidR="001E2A67" w:rsidRDefault="00725A75" w:rsidP="001E2A67">
      <w:pPr>
        <w:pStyle w:val="a5"/>
        <w:numPr>
          <w:ilvl w:val="0"/>
          <w:numId w:val="7"/>
        </w:numPr>
      </w:pPr>
      <w:r w:rsidRPr="001E2A67">
        <w:rPr>
          <w:rFonts w:hint="cs"/>
          <w:b/>
          <w:bCs/>
          <w:rtl/>
        </w:rPr>
        <w:t>מניין למילה שבאותו מקום</w:t>
      </w:r>
      <w:r>
        <w:rPr>
          <w:rFonts w:hint="cs"/>
          <w:rtl/>
        </w:rPr>
        <w:t xml:space="preserve"> </w:t>
      </w:r>
    </w:p>
    <w:p w:rsidR="001E2A67" w:rsidRDefault="00725A75" w:rsidP="001E2A67">
      <w:pPr>
        <w:pStyle w:val="a5"/>
        <w:ind w:left="720"/>
        <w:rPr>
          <w:rtl/>
        </w:rPr>
      </w:pPr>
      <w:r>
        <w:rPr>
          <w:rFonts w:hint="cs"/>
          <w:rtl/>
        </w:rPr>
        <w:t xml:space="preserve">נאמר כאן </w:t>
      </w:r>
      <w:r w:rsidRPr="00873604">
        <w:rPr>
          <w:rFonts w:hint="cs"/>
          <w:b/>
          <w:bCs/>
          <w:rtl/>
        </w:rPr>
        <w:t>ערלתו</w:t>
      </w:r>
      <w:r>
        <w:rPr>
          <w:rFonts w:hint="cs"/>
          <w:rtl/>
        </w:rPr>
        <w:t xml:space="preserve"> ונאמר להלן </w:t>
      </w:r>
      <w:r w:rsidRPr="00873604">
        <w:rPr>
          <w:rFonts w:hint="cs"/>
          <w:b/>
          <w:bCs/>
          <w:rtl/>
        </w:rPr>
        <w:t>ערלתו</w:t>
      </w:r>
      <w:r>
        <w:rPr>
          <w:rFonts w:hint="cs"/>
          <w:rtl/>
        </w:rPr>
        <w:t xml:space="preserve"> </w:t>
      </w:r>
    </w:p>
    <w:p w:rsidR="001E2A67" w:rsidRDefault="00725A75" w:rsidP="001E2A67">
      <w:pPr>
        <w:pStyle w:val="a5"/>
        <w:ind w:left="720"/>
        <w:rPr>
          <w:rtl/>
        </w:rPr>
      </w:pPr>
      <w:r>
        <w:rPr>
          <w:rFonts w:hint="cs"/>
          <w:rtl/>
        </w:rPr>
        <w:t xml:space="preserve">מה להלן דבר שעושה פרי אף כאן דבר שעושה פרי </w:t>
      </w:r>
      <w:r w:rsidR="001E2A67">
        <w:rPr>
          <w:rFonts w:hint="cs"/>
          <w:rtl/>
        </w:rPr>
        <w:t>.</w:t>
      </w:r>
    </w:p>
    <w:p w:rsidR="00873604" w:rsidRDefault="00725A75" w:rsidP="00873604">
      <w:pPr>
        <w:pStyle w:val="a5"/>
        <w:numPr>
          <w:ilvl w:val="0"/>
          <w:numId w:val="8"/>
        </w:numPr>
      </w:pPr>
      <w:r>
        <w:rPr>
          <w:rFonts w:hint="cs"/>
          <w:rtl/>
        </w:rPr>
        <w:t xml:space="preserve">אימא לבו </w:t>
      </w:r>
      <w:r w:rsidR="001E2A67">
        <w:rPr>
          <w:rFonts w:hint="cs"/>
          <w:rtl/>
        </w:rPr>
        <w:t xml:space="preserve">? </w:t>
      </w:r>
      <w:r>
        <w:rPr>
          <w:rFonts w:hint="cs"/>
          <w:rtl/>
        </w:rPr>
        <w:t xml:space="preserve">דכתיב (דברים י) ומלתם את ערלת לבבכם </w:t>
      </w:r>
    </w:p>
    <w:p w:rsidR="00873604" w:rsidRDefault="00725A75" w:rsidP="00873604">
      <w:pPr>
        <w:pStyle w:val="a5"/>
        <w:numPr>
          <w:ilvl w:val="0"/>
          <w:numId w:val="8"/>
        </w:numPr>
      </w:pPr>
      <w:r>
        <w:rPr>
          <w:rFonts w:hint="cs"/>
          <w:rtl/>
        </w:rPr>
        <w:t>אימא אזנו</w:t>
      </w:r>
      <w:r w:rsidR="001E2A67">
        <w:rPr>
          <w:rFonts w:hint="cs"/>
          <w:rtl/>
        </w:rPr>
        <w:t>.</w:t>
      </w:r>
      <w:r>
        <w:rPr>
          <w:rFonts w:hint="cs"/>
          <w:rtl/>
        </w:rPr>
        <w:t xml:space="preserve"> דכתיב (ירמיהו ו) הנה ערלה אזנם</w:t>
      </w:r>
      <w:r w:rsidR="00873604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873604" w:rsidRDefault="00725A75" w:rsidP="00873604">
      <w:pPr>
        <w:pStyle w:val="a5"/>
        <w:numPr>
          <w:ilvl w:val="0"/>
          <w:numId w:val="9"/>
        </w:numPr>
      </w:pPr>
      <w:r>
        <w:rPr>
          <w:rFonts w:hint="cs"/>
          <w:rtl/>
        </w:rPr>
        <w:t>דנין ערלתו תמה מערלתו תמה ואין דנין ערלתו תמה מערלת שאינה תמה</w:t>
      </w:r>
      <w:r w:rsidR="00873604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873604" w:rsidRDefault="00873604" w:rsidP="00873604">
      <w:pPr>
        <w:pStyle w:val="a5"/>
        <w:ind w:firstLine="720"/>
        <w:rPr>
          <w:rtl/>
        </w:rPr>
      </w:pPr>
    </w:p>
    <w:p w:rsidR="00873604" w:rsidRDefault="00725A75" w:rsidP="00116FB2">
      <w:pPr>
        <w:pStyle w:val="a5"/>
        <w:ind w:firstLine="720"/>
        <w:outlineLvl w:val="0"/>
        <w:rPr>
          <w:rtl/>
        </w:rPr>
      </w:pPr>
      <w:r>
        <w:rPr>
          <w:rFonts w:hint="cs"/>
          <w:rtl/>
        </w:rPr>
        <w:t xml:space="preserve">א"ל מאי שמך </w:t>
      </w:r>
      <w:r w:rsidR="00873604">
        <w:rPr>
          <w:rFonts w:hint="cs"/>
          <w:rtl/>
        </w:rPr>
        <w:t>?</w:t>
      </w:r>
      <w:r>
        <w:rPr>
          <w:rFonts w:hint="cs"/>
          <w:rtl/>
        </w:rPr>
        <w:t>קרנא</w:t>
      </w:r>
      <w:r w:rsidR="00873604">
        <w:rPr>
          <w:rFonts w:hint="cs"/>
          <w:rtl/>
        </w:rPr>
        <w:t>.</w:t>
      </w:r>
      <w:r>
        <w:rPr>
          <w:rFonts w:hint="cs"/>
          <w:rtl/>
        </w:rPr>
        <w:t xml:space="preserve"> אמר ליה יהא רעוא דתיפוק ליה קרנא בעיניה</w:t>
      </w:r>
      <w:r w:rsidR="00873604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873604" w:rsidRDefault="00873604" w:rsidP="00873604">
      <w:pPr>
        <w:pStyle w:val="a5"/>
        <w:rPr>
          <w:rtl/>
        </w:rPr>
      </w:pPr>
    </w:p>
    <w:p w:rsidR="00873604" w:rsidRDefault="00725A75" w:rsidP="00873604">
      <w:pPr>
        <w:pStyle w:val="a5"/>
        <w:rPr>
          <w:rtl/>
        </w:rPr>
      </w:pPr>
      <w:r>
        <w:rPr>
          <w:rFonts w:hint="cs"/>
          <w:rtl/>
        </w:rPr>
        <w:t>לסוף עייליה שמואל לביתיה אוכליה נהמא דשערי וכסא דהרסנא ואשקייה שיכרא ולא אחוי ליה בית הכסא כי היכי דלישתלשל</w:t>
      </w:r>
      <w:r w:rsidR="00873604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873604" w:rsidRDefault="00725A75" w:rsidP="00873604">
      <w:pPr>
        <w:pStyle w:val="a5"/>
        <w:rPr>
          <w:rtl/>
        </w:rPr>
      </w:pPr>
      <w:r>
        <w:rPr>
          <w:rFonts w:hint="cs"/>
          <w:rtl/>
        </w:rPr>
        <w:t xml:space="preserve">לייט רב ואמר מאן דמצערן לא לוקמוה ליה בני וכן הוה: </w:t>
      </w:r>
    </w:p>
    <w:p w:rsidR="00873604" w:rsidRDefault="00873604" w:rsidP="00873604">
      <w:pPr>
        <w:pStyle w:val="a5"/>
        <w:rPr>
          <w:rtl/>
        </w:rPr>
      </w:pPr>
    </w:p>
    <w:p w:rsidR="00873604" w:rsidRDefault="00725A75" w:rsidP="00116FB2">
      <w:pPr>
        <w:pStyle w:val="a5"/>
        <w:outlineLvl w:val="0"/>
        <w:rPr>
          <w:b/>
          <w:bCs/>
          <w:rtl/>
        </w:rPr>
      </w:pPr>
      <w:r>
        <w:rPr>
          <w:rFonts w:hint="cs"/>
          <w:rtl/>
        </w:rPr>
        <w:t xml:space="preserve">כתנאי </w:t>
      </w:r>
    </w:p>
    <w:p w:rsidR="00873604" w:rsidRDefault="00725A75" w:rsidP="00116FB2">
      <w:pPr>
        <w:pStyle w:val="a5"/>
        <w:outlineLvl w:val="0"/>
        <w:rPr>
          <w:b/>
          <w:bCs/>
          <w:rtl/>
        </w:rPr>
      </w:pPr>
      <w:r w:rsidRPr="00873604">
        <w:rPr>
          <w:rFonts w:hint="cs"/>
          <w:b/>
          <w:bCs/>
          <w:rtl/>
        </w:rPr>
        <w:t xml:space="preserve">מניין למילה שבאותו מקום </w:t>
      </w:r>
      <w:r w:rsidR="00873604">
        <w:rPr>
          <w:rFonts w:hint="cs"/>
          <w:b/>
          <w:bCs/>
          <w:rtl/>
        </w:rPr>
        <w:t>?</w:t>
      </w:r>
    </w:p>
    <w:p w:rsidR="00873604" w:rsidRDefault="00725A75" w:rsidP="00873604">
      <w:pPr>
        <w:pStyle w:val="a5"/>
        <w:numPr>
          <w:ilvl w:val="0"/>
          <w:numId w:val="9"/>
        </w:numPr>
        <w:rPr>
          <w:b/>
          <w:bCs/>
          <w:rtl/>
        </w:rPr>
      </w:pPr>
      <w:r w:rsidRPr="00873604">
        <w:rPr>
          <w:rFonts w:hint="cs"/>
          <w:b/>
          <w:bCs/>
          <w:rtl/>
        </w:rPr>
        <w:t xml:space="preserve">נאמר כאן ערלתו ונאמר להלן ערלתו מה להלן דבר שעושה פרי אף כאן דבר שעושה פרי דברי ר' יאשיה </w:t>
      </w:r>
    </w:p>
    <w:p w:rsidR="00873604" w:rsidRDefault="00725A75" w:rsidP="00873604">
      <w:pPr>
        <w:pStyle w:val="a5"/>
        <w:numPr>
          <w:ilvl w:val="0"/>
          <w:numId w:val="9"/>
        </w:numPr>
      </w:pPr>
      <w:r w:rsidRPr="00873604">
        <w:rPr>
          <w:rFonts w:hint="cs"/>
          <w:b/>
          <w:bCs/>
          <w:rtl/>
        </w:rPr>
        <w:t xml:space="preserve">ר' נתן אומר אינו צריך הרי הוא אומר (בראשית יז) וערל זכר אשר לא ימול את בשר ערלתו מקום שניכר בין זכרות לנקבות </w:t>
      </w:r>
    </w:p>
    <w:p w:rsidR="00873604" w:rsidRDefault="00873604" w:rsidP="00116FB2">
      <w:pPr>
        <w:pStyle w:val="a5"/>
        <w:outlineLvl w:val="0"/>
        <w:rPr>
          <w:rtl/>
        </w:rPr>
      </w:pPr>
      <w:r w:rsidRPr="00873604">
        <w:rPr>
          <w:rFonts w:hint="cs"/>
          <w:b/>
          <w:bCs/>
          <w:rtl/>
        </w:rPr>
        <w:t>ת"ר</w:t>
      </w:r>
    </w:p>
    <w:p w:rsidR="00873604" w:rsidRDefault="00873604" w:rsidP="00873604">
      <w:pPr>
        <w:pStyle w:val="a5"/>
        <w:rPr>
          <w:b/>
          <w:bCs/>
          <w:rtl/>
        </w:rPr>
      </w:pPr>
      <w:r>
        <w:rPr>
          <w:rFonts w:hint="cs"/>
        </w:rPr>
        <w:sym w:font="Wingdings" w:char="F026"/>
      </w:r>
      <w:r w:rsidR="00725A75" w:rsidRPr="00873604">
        <w:rPr>
          <w:rFonts w:hint="cs"/>
          <w:b/>
          <w:bCs/>
          <w:rtl/>
        </w:rPr>
        <w:t xml:space="preserve"> כותבין תפילין </w:t>
      </w:r>
    </w:p>
    <w:p w:rsidR="00873604" w:rsidRDefault="00725A75" w:rsidP="00873604">
      <w:pPr>
        <w:pStyle w:val="a5"/>
        <w:numPr>
          <w:ilvl w:val="0"/>
          <w:numId w:val="11"/>
        </w:numPr>
        <w:rPr>
          <w:b/>
          <w:bCs/>
        </w:rPr>
      </w:pPr>
      <w:r w:rsidRPr="00873604">
        <w:rPr>
          <w:rFonts w:hint="cs"/>
          <w:b/>
          <w:bCs/>
          <w:rtl/>
        </w:rPr>
        <w:t xml:space="preserve">על גבי עור בהמה טהורה </w:t>
      </w:r>
    </w:p>
    <w:p w:rsidR="00873604" w:rsidRDefault="00873604" w:rsidP="00873604">
      <w:pPr>
        <w:pStyle w:val="a5"/>
        <w:numPr>
          <w:ilvl w:val="0"/>
          <w:numId w:val="11"/>
        </w:numPr>
        <w:rPr>
          <w:b/>
          <w:bCs/>
        </w:rPr>
      </w:pPr>
      <w:r>
        <w:rPr>
          <w:rFonts w:hint="cs"/>
          <w:b/>
          <w:bCs/>
          <w:rtl/>
        </w:rPr>
        <w:t>ועל גבי עור חיה טהורה</w:t>
      </w:r>
    </w:p>
    <w:p w:rsidR="00BA57F9" w:rsidRDefault="00725A75" w:rsidP="00BA57F9">
      <w:pPr>
        <w:pStyle w:val="a5"/>
        <w:numPr>
          <w:ilvl w:val="0"/>
          <w:numId w:val="11"/>
        </w:numPr>
        <w:rPr>
          <w:b/>
          <w:bCs/>
        </w:rPr>
      </w:pPr>
      <w:r w:rsidRPr="00873604">
        <w:rPr>
          <w:rFonts w:hint="cs"/>
          <w:b/>
          <w:bCs/>
          <w:rtl/>
        </w:rPr>
        <w:t>ועל גבי עור נבלות וטרפות שלהן</w:t>
      </w:r>
      <w:r w:rsidR="00873604">
        <w:rPr>
          <w:rFonts w:hint="cs"/>
          <w:b/>
          <w:bCs/>
          <w:rtl/>
        </w:rPr>
        <w:t>.</w:t>
      </w:r>
      <w:r w:rsidRPr="00873604">
        <w:rPr>
          <w:rFonts w:hint="cs"/>
          <w:b/>
          <w:bCs/>
          <w:rtl/>
        </w:rPr>
        <w:t xml:space="preserve"> ונכרכות בשערן ונתפרות בגידן והלכה למשה מסיני שהתפילין נכרכות בשערן ונתפרות בגידן </w:t>
      </w:r>
    </w:p>
    <w:p w:rsidR="00BA57F9" w:rsidRDefault="00CE713E" w:rsidP="00116FB2">
      <w:pPr>
        <w:pStyle w:val="a5"/>
        <w:outlineLvl w:val="0"/>
        <w:rPr>
          <w:b/>
          <w:bCs/>
        </w:rPr>
      </w:pPr>
      <w:r>
        <w:rPr>
          <w:rFonts w:hint="cs"/>
          <w:b/>
          <w:bCs/>
          <w:rtl/>
        </w:rPr>
        <w:t xml:space="preserve">     </w:t>
      </w:r>
      <w:r w:rsidR="00725A75" w:rsidRPr="00BA57F9">
        <w:rPr>
          <w:rFonts w:hint="cs"/>
          <w:b/>
          <w:bCs/>
          <w:rtl/>
        </w:rPr>
        <w:t xml:space="preserve">אבל אין כותבין </w:t>
      </w:r>
    </w:p>
    <w:p w:rsidR="00BA57F9" w:rsidRDefault="00725A75" w:rsidP="00BA57F9">
      <w:pPr>
        <w:pStyle w:val="a5"/>
        <w:numPr>
          <w:ilvl w:val="0"/>
          <w:numId w:val="11"/>
        </w:numPr>
        <w:rPr>
          <w:b/>
          <w:bCs/>
        </w:rPr>
      </w:pPr>
      <w:r w:rsidRPr="00BA57F9">
        <w:rPr>
          <w:rFonts w:hint="cs"/>
          <w:b/>
          <w:bCs/>
          <w:rtl/>
        </w:rPr>
        <w:t xml:space="preserve">לא על גבי עור בהמה טמאה </w:t>
      </w:r>
    </w:p>
    <w:p w:rsidR="00CE713E" w:rsidRDefault="00725A75" w:rsidP="00BA57F9">
      <w:pPr>
        <w:pStyle w:val="a5"/>
        <w:numPr>
          <w:ilvl w:val="0"/>
          <w:numId w:val="11"/>
        </w:numPr>
        <w:rPr>
          <w:b/>
          <w:bCs/>
        </w:rPr>
      </w:pPr>
      <w:r w:rsidRPr="00BA57F9">
        <w:rPr>
          <w:rFonts w:hint="cs"/>
          <w:b/>
          <w:bCs/>
          <w:rtl/>
        </w:rPr>
        <w:t xml:space="preserve">ולא על גבי עור חיה טמאה </w:t>
      </w:r>
    </w:p>
    <w:p w:rsidR="00CE713E" w:rsidRPr="00CE713E" w:rsidRDefault="00725A75" w:rsidP="00BA57F9">
      <w:pPr>
        <w:pStyle w:val="a5"/>
        <w:numPr>
          <w:ilvl w:val="0"/>
          <w:numId w:val="11"/>
        </w:numPr>
        <w:rPr>
          <w:b/>
          <w:bCs/>
        </w:rPr>
      </w:pPr>
      <w:r w:rsidRPr="00BA57F9">
        <w:rPr>
          <w:rFonts w:hint="cs"/>
          <w:b/>
          <w:bCs/>
          <w:rtl/>
        </w:rPr>
        <w:t>ואינו צריך לומר על גבי עור נבלה וטרפה שלהן ואין נכרכין בשערן ואין נתפרות בגידן</w:t>
      </w:r>
      <w:r>
        <w:rPr>
          <w:rFonts w:hint="cs"/>
          <w:rtl/>
        </w:rPr>
        <w:t xml:space="preserve"> </w:t>
      </w:r>
    </w:p>
    <w:p w:rsidR="00CE713E" w:rsidRDefault="00CE713E" w:rsidP="00CE713E">
      <w:pPr>
        <w:pStyle w:val="a5"/>
        <w:rPr>
          <w:rtl/>
        </w:rPr>
      </w:pPr>
    </w:p>
    <w:p w:rsidR="00CE713E" w:rsidRDefault="00725A75" w:rsidP="00116FB2">
      <w:pPr>
        <w:pStyle w:val="a5"/>
        <w:outlineLvl w:val="0"/>
        <w:rPr>
          <w:b/>
          <w:bCs/>
          <w:rtl/>
        </w:rPr>
      </w:pPr>
      <w:r>
        <w:rPr>
          <w:rFonts w:hint="cs"/>
          <w:rtl/>
        </w:rPr>
        <w:lastRenderedPageBreak/>
        <w:t xml:space="preserve">וזו שאילה שאל ביתוסי אחד את ר' יהושע הגרסי </w:t>
      </w:r>
    </w:p>
    <w:p w:rsidR="00CE713E" w:rsidRDefault="00725A75" w:rsidP="00116FB2">
      <w:pPr>
        <w:pStyle w:val="a5"/>
        <w:outlineLvl w:val="0"/>
        <w:rPr>
          <w:rtl/>
        </w:rPr>
      </w:pPr>
      <w:r w:rsidRPr="00CE713E">
        <w:rPr>
          <w:rFonts w:hint="cs"/>
          <w:b/>
          <w:bCs/>
          <w:rtl/>
        </w:rPr>
        <w:t>מניין שאין כותבין תפילין על עור בהמה טמאה דכתיב (שמות יג) למען תהיה תורת ה' בפיך מדבר המותר בפיך</w:t>
      </w:r>
      <w:r w:rsidR="00CE713E">
        <w:rPr>
          <w:rFonts w:hint="cs"/>
          <w:b/>
          <w:bCs/>
          <w:rtl/>
        </w:rPr>
        <w:t>.</w:t>
      </w:r>
      <w:r>
        <w:rPr>
          <w:rFonts w:hint="cs"/>
          <w:rtl/>
        </w:rPr>
        <w:t xml:space="preserve"> </w:t>
      </w:r>
    </w:p>
    <w:p w:rsidR="00CE713E" w:rsidRDefault="00725A75" w:rsidP="00116FB2">
      <w:pPr>
        <w:pStyle w:val="a5"/>
        <w:outlineLvl w:val="0"/>
        <w:rPr>
          <w:rtl/>
        </w:rPr>
      </w:pPr>
      <w:r>
        <w:rPr>
          <w:rFonts w:hint="cs"/>
          <w:rtl/>
        </w:rPr>
        <w:t xml:space="preserve">אלא מעתה על גבי עור נבלות וטרפות אל יכתבו </w:t>
      </w:r>
      <w:r w:rsidR="00CE713E">
        <w:rPr>
          <w:rFonts w:hint="cs"/>
          <w:rtl/>
        </w:rPr>
        <w:t>?</w:t>
      </w:r>
    </w:p>
    <w:p w:rsidR="00CE713E" w:rsidRDefault="00725A75" w:rsidP="00CE713E">
      <w:pPr>
        <w:pStyle w:val="a5"/>
        <w:rPr>
          <w:rtl/>
        </w:rPr>
      </w:pPr>
      <w:r>
        <w:rPr>
          <w:rFonts w:hint="cs"/>
          <w:rtl/>
        </w:rPr>
        <w:t>א"ל אמשול לך משל למה"ד דומה לשני בני אדם שנתחייבו הריגה למלכות אחד הרגו מלך ואחד הרגו איספקליטור איזה מהן משובח הוי אומר זה שהרגו מלך</w:t>
      </w:r>
      <w:r w:rsidR="00CE713E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CE713E" w:rsidRDefault="00725A75" w:rsidP="00CE713E">
      <w:pPr>
        <w:pStyle w:val="a5"/>
        <w:rPr>
          <w:rtl/>
        </w:rPr>
      </w:pPr>
      <w:r>
        <w:rPr>
          <w:rFonts w:hint="cs"/>
          <w:rtl/>
        </w:rPr>
        <w:t xml:space="preserve">אלא מעתה יאכלו </w:t>
      </w:r>
      <w:r w:rsidR="00CE713E">
        <w:rPr>
          <w:rFonts w:hint="cs"/>
          <w:rtl/>
        </w:rPr>
        <w:t>?</w:t>
      </w:r>
      <w:r>
        <w:rPr>
          <w:rFonts w:hint="cs"/>
          <w:rtl/>
        </w:rPr>
        <w:t xml:space="preserve">אמר ליה התורה אמרה (דברים יד) לא תאכלו כל נבלה ואת אמרת יאכלו </w:t>
      </w:r>
    </w:p>
    <w:p w:rsidR="00725A75" w:rsidRPr="00BA57F9" w:rsidRDefault="00725A75" w:rsidP="00CE713E">
      <w:pPr>
        <w:pStyle w:val="a5"/>
        <w:rPr>
          <w:b/>
          <w:bCs/>
          <w:rtl/>
        </w:rPr>
      </w:pPr>
      <w:r>
        <w:rPr>
          <w:rFonts w:hint="cs"/>
          <w:rtl/>
        </w:rPr>
        <w:t>א"ל קאלוס:</w:t>
      </w:r>
    </w:p>
    <w:p w:rsidR="008F18D5" w:rsidRDefault="008F18D5" w:rsidP="00725A75">
      <w:pPr>
        <w:pStyle w:val="a5"/>
        <w:rPr>
          <w:b/>
          <w:bCs/>
          <w:rtl/>
        </w:rPr>
      </w:pPr>
    </w:p>
    <w:p w:rsidR="008F18D5" w:rsidRDefault="00725A75" w:rsidP="00116FB2">
      <w:pPr>
        <w:pStyle w:val="a5"/>
        <w:outlineLvl w:val="0"/>
        <w:rPr>
          <w:rtl/>
        </w:rPr>
      </w:pPr>
      <w:r>
        <w:rPr>
          <w:rFonts w:hint="cs"/>
          <w:b/>
          <w:bCs/>
          <w:rtl/>
        </w:rPr>
        <w:t>דף קח,א משנה</w:t>
      </w:r>
      <w:r>
        <w:rPr>
          <w:rFonts w:hint="cs"/>
          <w:rtl/>
        </w:rPr>
        <w:t xml:space="preserve"> </w:t>
      </w:r>
    </w:p>
    <w:p w:rsidR="006F152E" w:rsidRDefault="00725A75" w:rsidP="00116FB2">
      <w:pPr>
        <w:pStyle w:val="a5"/>
        <w:outlineLvl w:val="0"/>
        <w:rPr>
          <w:rFonts w:cs="Guttman-Toledo"/>
          <w:szCs w:val="28"/>
          <w:rtl/>
        </w:rPr>
      </w:pPr>
      <w:r w:rsidRPr="008F18D5">
        <w:rPr>
          <w:rFonts w:cs="Guttman-Toledo" w:hint="cs"/>
          <w:szCs w:val="28"/>
          <w:rtl/>
        </w:rPr>
        <w:t>אין עושין הילמי בשבת</w:t>
      </w:r>
      <w:r w:rsidR="008F18D5" w:rsidRPr="008F18D5">
        <w:rPr>
          <w:rFonts w:cs="Guttman-Toledo" w:hint="cs"/>
          <w:szCs w:val="28"/>
          <w:rtl/>
        </w:rPr>
        <w:t xml:space="preserve"> </w:t>
      </w:r>
      <w:r w:rsidR="008F18D5" w:rsidRPr="008F18D5">
        <w:rPr>
          <w:rStyle w:val="ad"/>
          <w:rFonts w:cs="Guttman-Toledo"/>
          <w:szCs w:val="28"/>
          <w:rtl/>
        </w:rPr>
        <w:footnoteReference w:id="4"/>
      </w:r>
      <w:r w:rsidRPr="008F18D5">
        <w:rPr>
          <w:rFonts w:cs="Guttman-Toledo" w:hint="cs"/>
          <w:szCs w:val="28"/>
          <w:rtl/>
        </w:rPr>
        <w:t xml:space="preserve">אבל עושה הוא את מי המלח וטובל בהן פתו ונותן לתוך התבשיל </w:t>
      </w:r>
    </w:p>
    <w:p w:rsidR="006F152E" w:rsidRDefault="00725A75" w:rsidP="00116FB2">
      <w:pPr>
        <w:pStyle w:val="a5"/>
        <w:outlineLvl w:val="0"/>
        <w:rPr>
          <w:rFonts w:cs="Guttman-Toledo"/>
          <w:szCs w:val="28"/>
          <w:rtl/>
        </w:rPr>
      </w:pPr>
      <w:r w:rsidRPr="008F18D5">
        <w:rPr>
          <w:rFonts w:cs="Guttman-Toledo" w:hint="cs"/>
          <w:szCs w:val="28"/>
          <w:rtl/>
        </w:rPr>
        <w:t>א"ר יוסי והלא הוא הילמי בין מרובה ובין מועט</w:t>
      </w:r>
      <w:r w:rsidR="006F152E">
        <w:rPr>
          <w:rFonts w:cs="Guttman-Toledo" w:hint="cs"/>
          <w:szCs w:val="28"/>
          <w:rtl/>
        </w:rPr>
        <w:t>.</w:t>
      </w:r>
      <w:r w:rsidRPr="008F18D5">
        <w:rPr>
          <w:rFonts w:cs="Guttman-Toledo" w:hint="cs"/>
          <w:szCs w:val="28"/>
          <w:rtl/>
        </w:rPr>
        <w:t xml:space="preserve"> </w:t>
      </w:r>
    </w:p>
    <w:p w:rsidR="00725A75" w:rsidRPr="008F18D5" w:rsidRDefault="00725A75" w:rsidP="00116FB2">
      <w:pPr>
        <w:pStyle w:val="a5"/>
        <w:outlineLvl w:val="0"/>
        <w:rPr>
          <w:rFonts w:cs="Guttman-Toledo"/>
          <w:szCs w:val="28"/>
          <w:rtl/>
        </w:rPr>
      </w:pPr>
      <w:r w:rsidRPr="008F18D5">
        <w:rPr>
          <w:rFonts w:cs="Guttman-Toledo" w:hint="cs"/>
          <w:szCs w:val="28"/>
          <w:rtl/>
        </w:rPr>
        <w:t>ואלו הן מי מלח המותרין נותן שמן לכתחלה לתוך המים או לתוך המלח:</w:t>
      </w:r>
    </w:p>
    <w:p w:rsidR="006F152E" w:rsidRDefault="006F152E" w:rsidP="00116FB2">
      <w:pPr>
        <w:pStyle w:val="a5"/>
        <w:outlineLvl w:val="0"/>
        <w:rPr>
          <w:rtl/>
        </w:rPr>
      </w:pPr>
      <w:r>
        <w:rPr>
          <w:rStyle w:val="ad"/>
          <w:rtl/>
        </w:rPr>
        <w:footnoteReference w:id="5"/>
      </w:r>
      <w:r w:rsidR="00725A75">
        <w:rPr>
          <w:rFonts w:hint="cs"/>
          <w:rtl/>
        </w:rPr>
        <w:t xml:space="preserve">מאי קאמר </w:t>
      </w:r>
      <w:r>
        <w:rPr>
          <w:rFonts w:hint="cs"/>
          <w:rtl/>
        </w:rPr>
        <w:t>?</w:t>
      </w:r>
    </w:p>
    <w:p w:rsidR="006F152E" w:rsidRDefault="00725A75" w:rsidP="00116FB2">
      <w:pPr>
        <w:pStyle w:val="a5"/>
        <w:outlineLvl w:val="0"/>
        <w:rPr>
          <w:rtl/>
        </w:rPr>
      </w:pPr>
      <w:r>
        <w:rPr>
          <w:rFonts w:hint="cs"/>
          <w:rtl/>
        </w:rPr>
        <w:t xml:space="preserve">א"ר יהודה אמר שמואל ה"ק </w:t>
      </w:r>
      <w:r w:rsidRPr="006F152E">
        <w:rPr>
          <w:rFonts w:hint="cs"/>
          <w:b/>
          <w:bCs/>
          <w:rtl/>
        </w:rPr>
        <w:t>אין עושין מי מלח מרובין אבל עושה הוא מי מלח מועטין</w:t>
      </w:r>
      <w:r>
        <w:rPr>
          <w:rFonts w:hint="cs"/>
          <w:rtl/>
        </w:rPr>
        <w:t>:</w:t>
      </w:r>
    </w:p>
    <w:p w:rsidR="006F152E" w:rsidRDefault="00725A75" w:rsidP="00725A75">
      <w:pPr>
        <w:pStyle w:val="a5"/>
        <w:rPr>
          <w:rtl/>
        </w:rPr>
      </w:pPr>
      <w:r>
        <w:rPr>
          <w:rFonts w:hint="cs"/>
          <w:rtl/>
        </w:rPr>
        <w:t xml:space="preserve"> </w:t>
      </w:r>
    </w:p>
    <w:p w:rsidR="006F152E" w:rsidRDefault="00725A75" w:rsidP="00116FB2">
      <w:pPr>
        <w:pStyle w:val="a5"/>
        <w:outlineLvl w:val="0"/>
        <w:rPr>
          <w:rtl/>
        </w:rPr>
      </w:pPr>
      <w:r w:rsidRPr="006F152E">
        <w:rPr>
          <w:rFonts w:cs="Guttman-Toledo" w:hint="cs"/>
          <w:szCs w:val="28"/>
          <w:rtl/>
        </w:rPr>
        <w:t>אמר רבי יוסי והלא הוא הילמי בין מרובין בין מועטין</w:t>
      </w:r>
      <w:r w:rsidRPr="006F152E">
        <w:rPr>
          <w:rFonts w:hint="cs"/>
          <w:szCs w:val="28"/>
          <w:rtl/>
        </w:rPr>
        <w:t>:</w:t>
      </w:r>
      <w:r>
        <w:rPr>
          <w:rFonts w:hint="cs"/>
          <w:rtl/>
        </w:rPr>
        <w:t xml:space="preserve"> </w:t>
      </w:r>
    </w:p>
    <w:p w:rsidR="006F152E" w:rsidRDefault="00725A75" w:rsidP="00116FB2">
      <w:pPr>
        <w:pStyle w:val="a5"/>
        <w:outlineLvl w:val="0"/>
        <w:rPr>
          <w:rtl/>
        </w:rPr>
      </w:pPr>
      <w:r>
        <w:rPr>
          <w:rFonts w:hint="cs"/>
          <w:rtl/>
        </w:rPr>
        <w:t xml:space="preserve">איבעיא להו רבי יוסי לאסור או להתיר </w:t>
      </w:r>
      <w:r w:rsidR="006F152E">
        <w:rPr>
          <w:rFonts w:hint="cs"/>
          <w:rtl/>
        </w:rPr>
        <w:t>?</w:t>
      </w:r>
    </w:p>
    <w:p w:rsidR="006F152E" w:rsidRDefault="00725A75" w:rsidP="006F152E">
      <w:pPr>
        <w:pStyle w:val="a5"/>
        <w:numPr>
          <w:ilvl w:val="0"/>
          <w:numId w:val="14"/>
        </w:numPr>
      </w:pPr>
      <w:r w:rsidRPr="006F152E">
        <w:rPr>
          <w:rFonts w:hint="cs"/>
          <w:b/>
          <w:bCs/>
          <w:rtl/>
        </w:rPr>
        <w:t>אמר רב יהודה להתיר</w:t>
      </w:r>
      <w:r>
        <w:rPr>
          <w:rFonts w:hint="cs"/>
          <w:rtl/>
        </w:rPr>
        <w:t xml:space="preserve"> מדלא קתני רבי יוסי אוסר</w:t>
      </w:r>
      <w:r w:rsidR="006F152E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6F152E" w:rsidRDefault="006F152E" w:rsidP="006F152E">
      <w:pPr>
        <w:pStyle w:val="a5"/>
        <w:ind w:left="720"/>
        <w:rPr>
          <w:rtl/>
        </w:rPr>
      </w:pPr>
      <w:r w:rsidRPr="006F152E">
        <w:rPr>
          <w:rFonts w:hint="cs"/>
        </w:rPr>
        <w:sym w:font="Wingdings" w:char="F047"/>
      </w:r>
      <w:r w:rsidR="00725A75">
        <w:rPr>
          <w:rFonts w:hint="cs"/>
          <w:rtl/>
        </w:rPr>
        <w:t>א"ל רבה הא מדקתני סיפא ואלו הן מי מלח המותרין מכלל דרבי יוסי לאסור</w:t>
      </w:r>
      <w:r>
        <w:rPr>
          <w:rFonts w:hint="cs"/>
          <w:rtl/>
        </w:rPr>
        <w:t>.</w:t>
      </w:r>
      <w:r w:rsidR="00725A75">
        <w:rPr>
          <w:rFonts w:hint="cs"/>
          <w:rtl/>
        </w:rPr>
        <w:t xml:space="preserve"> </w:t>
      </w:r>
    </w:p>
    <w:p w:rsidR="006F152E" w:rsidRDefault="006F152E" w:rsidP="006F152E">
      <w:pPr>
        <w:pStyle w:val="a5"/>
        <w:rPr>
          <w:rtl/>
        </w:rPr>
      </w:pPr>
    </w:p>
    <w:p w:rsidR="006F152E" w:rsidRDefault="00725A75" w:rsidP="006F152E">
      <w:pPr>
        <w:pStyle w:val="a5"/>
        <w:numPr>
          <w:ilvl w:val="0"/>
          <w:numId w:val="14"/>
        </w:numPr>
      </w:pPr>
      <w:r>
        <w:rPr>
          <w:rFonts w:hint="cs"/>
          <w:rtl/>
        </w:rPr>
        <w:t xml:space="preserve">אלא </w:t>
      </w:r>
      <w:r w:rsidRPr="006F152E">
        <w:rPr>
          <w:rFonts w:hint="cs"/>
          <w:b/>
          <w:bCs/>
          <w:rtl/>
        </w:rPr>
        <w:t>אמר רבה לאסור</w:t>
      </w:r>
      <w:r>
        <w:rPr>
          <w:rFonts w:hint="cs"/>
          <w:rtl/>
        </w:rPr>
        <w:t xml:space="preserve"> וכן אמר רבי יוחנן לאסור</w:t>
      </w:r>
      <w:r w:rsidR="006F152E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6F152E" w:rsidRDefault="00725A75" w:rsidP="006F152E">
      <w:pPr>
        <w:pStyle w:val="a5"/>
        <w:ind w:left="720"/>
        <w:rPr>
          <w:rtl/>
        </w:rPr>
      </w:pPr>
      <w:r>
        <w:rPr>
          <w:rFonts w:hint="cs"/>
          <w:rtl/>
        </w:rPr>
        <w:t xml:space="preserve">תניא נמי הכי </w:t>
      </w:r>
    </w:p>
    <w:p w:rsidR="006F152E" w:rsidRDefault="006F152E" w:rsidP="006F152E">
      <w:pPr>
        <w:pStyle w:val="a5"/>
        <w:ind w:left="720"/>
        <w:rPr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725A75" w:rsidRPr="006F152E">
        <w:rPr>
          <w:rFonts w:hint="cs"/>
          <w:b/>
          <w:bCs/>
          <w:rtl/>
        </w:rPr>
        <w:t xml:space="preserve">אין עושין מי מלח מרובין לתת לתוך הכבשין שבתוך גיסטרא אבל עושה הוא מי מלח מועטין ואוכל בהן פתו ונותן </w:t>
      </w:r>
    </w:p>
    <w:p w:rsidR="006F152E" w:rsidRDefault="006F152E" w:rsidP="00116FB2">
      <w:pPr>
        <w:pStyle w:val="a5"/>
        <w:ind w:left="720"/>
        <w:outlineLvl w:val="0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</w:t>
      </w:r>
      <w:r w:rsidR="00725A75" w:rsidRPr="006F152E">
        <w:rPr>
          <w:rFonts w:hint="cs"/>
          <w:b/>
          <w:bCs/>
          <w:rtl/>
        </w:rPr>
        <w:t>לתוך התבשיל</w:t>
      </w:r>
      <w:r>
        <w:rPr>
          <w:rFonts w:hint="cs"/>
          <w:b/>
          <w:bCs/>
          <w:rtl/>
        </w:rPr>
        <w:t>.</w:t>
      </w:r>
      <w:r w:rsidR="00725A75" w:rsidRPr="006F152E">
        <w:rPr>
          <w:rFonts w:hint="cs"/>
          <w:b/>
          <w:bCs/>
          <w:rtl/>
        </w:rPr>
        <w:t xml:space="preserve"> </w:t>
      </w:r>
    </w:p>
    <w:p w:rsidR="006F152E" w:rsidRDefault="006F152E" w:rsidP="00116FB2">
      <w:pPr>
        <w:pStyle w:val="a5"/>
        <w:ind w:left="720"/>
        <w:outlineLvl w:val="0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</w:t>
      </w:r>
      <w:r w:rsidR="00725A75" w:rsidRPr="006F152E">
        <w:rPr>
          <w:rFonts w:hint="cs"/>
          <w:b/>
          <w:bCs/>
          <w:rtl/>
        </w:rPr>
        <w:t>א"ר יוסי וכי מפני שהללו מרובין והללו מועטין הללו אסורין והללו מותרין</w:t>
      </w:r>
      <w:r>
        <w:rPr>
          <w:rFonts w:hint="cs"/>
          <w:b/>
          <w:bCs/>
          <w:rtl/>
        </w:rPr>
        <w:t>?</w:t>
      </w:r>
      <w:r w:rsidR="00725A75" w:rsidRPr="006F152E">
        <w:rPr>
          <w:rFonts w:hint="cs"/>
          <w:b/>
          <w:bCs/>
          <w:rtl/>
        </w:rPr>
        <w:t xml:space="preserve"> </w:t>
      </w:r>
    </w:p>
    <w:p w:rsidR="006F152E" w:rsidRDefault="006F152E" w:rsidP="00116FB2">
      <w:pPr>
        <w:pStyle w:val="a5"/>
        <w:ind w:left="720"/>
        <w:outlineLvl w:val="0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</w:t>
      </w:r>
      <w:r w:rsidR="00725A75" w:rsidRPr="006F152E">
        <w:rPr>
          <w:rFonts w:hint="cs"/>
          <w:b/>
          <w:bCs/>
          <w:rtl/>
        </w:rPr>
        <w:t>יאמרו מלאכה מרובה אסורה מלאכה מועטת מותרת</w:t>
      </w:r>
      <w:r>
        <w:rPr>
          <w:rFonts w:hint="cs"/>
          <w:b/>
          <w:bCs/>
          <w:rtl/>
        </w:rPr>
        <w:t>.</w:t>
      </w:r>
      <w:r w:rsidR="00725A75" w:rsidRPr="006F152E">
        <w:rPr>
          <w:rFonts w:hint="cs"/>
          <w:b/>
          <w:bCs/>
          <w:rtl/>
        </w:rPr>
        <w:t xml:space="preserve"> </w:t>
      </w:r>
    </w:p>
    <w:p w:rsidR="006F152E" w:rsidRDefault="006F152E" w:rsidP="00116FB2">
      <w:pPr>
        <w:pStyle w:val="a5"/>
        <w:ind w:left="720"/>
        <w:outlineLvl w:val="0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</w:t>
      </w:r>
      <w:r w:rsidR="00725A75" w:rsidRPr="006F152E">
        <w:rPr>
          <w:rFonts w:hint="cs"/>
          <w:b/>
          <w:bCs/>
          <w:rtl/>
        </w:rPr>
        <w:t>אלא אלו ואלו אסורין הן</w:t>
      </w:r>
      <w:r>
        <w:rPr>
          <w:rFonts w:hint="cs"/>
          <w:b/>
          <w:bCs/>
          <w:rtl/>
        </w:rPr>
        <w:t>.</w:t>
      </w:r>
      <w:r w:rsidR="00725A75" w:rsidRPr="006F152E">
        <w:rPr>
          <w:rFonts w:hint="cs"/>
          <w:b/>
          <w:bCs/>
          <w:rtl/>
        </w:rPr>
        <w:t xml:space="preserve"> </w:t>
      </w:r>
    </w:p>
    <w:p w:rsidR="006F152E" w:rsidRDefault="006F152E" w:rsidP="00116FB2">
      <w:pPr>
        <w:pStyle w:val="a5"/>
        <w:ind w:left="720"/>
        <w:outlineLvl w:val="0"/>
        <w:rPr>
          <w:rtl/>
        </w:rPr>
      </w:pPr>
      <w:r>
        <w:rPr>
          <w:rFonts w:hint="cs"/>
          <w:b/>
          <w:bCs/>
          <w:rtl/>
        </w:rPr>
        <w:t xml:space="preserve">      </w:t>
      </w:r>
      <w:r w:rsidR="00725A75" w:rsidRPr="006F152E">
        <w:rPr>
          <w:rFonts w:hint="cs"/>
          <w:b/>
          <w:bCs/>
          <w:rtl/>
        </w:rPr>
        <w:t>ואלו הן מי מלח המותרין נותן שמן ומלח או שמן ומים ובלבד שלא יתן מים ומלח לכתחלה:</w:t>
      </w:r>
      <w:r w:rsidR="00725A75">
        <w:rPr>
          <w:rFonts w:hint="cs"/>
          <w:rtl/>
        </w:rPr>
        <w:t xml:space="preserve"> </w:t>
      </w:r>
    </w:p>
    <w:p w:rsidR="006F152E" w:rsidRDefault="006F152E" w:rsidP="006F152E">
      <w:pPr>
        <w:pStyle w:val="a5"/>
        <w:rPr>
          <w:rtl/>
        </w:rPr>
      </w:pPr>
    </w:p>
    <w:p w:rsidR="006F152E" w:rsidRDefault="00725A75" w:rsidP="006F152E">
      <w:pPr>
        <w:pStyle w:val="a5"/>
        <w:rPr>
          <w:rtl/>
        </w:rPr>
      </w:pPr>
      <w:r>
        <w:rPr>
          <w:rFonts w:hint="cs"/>
          <w:rtl/>
        </w:rPr>
        <w:t xml:space="preserve">&lt;עזין צנון ואתרוג סימן&gt;: </w:t>
      </w:r>
    </w:p>
    <w:p w:rsidR="006F152E" w:rsidRPr="006F152E" w:rsidRDefault="006F152E" w:rsidP="006F152E">
      <w:pPr>
        <w:pStyle w:val="a5"/>
        <w:rPr>
          <w:rtl/>
        </w:rPr>
      </w:pPr>
    </w:p>
    <w:p w:rsidR="006F152E" w:rsidRDefault="006F152E" w:rsidP="006F152E">
      <w:pPr>
        <w:pStyle w:val="a5"/>
        <w:rPr>
          <w:rtl/>
        </w:rPr>
      </w:pPr>
      <w:r w:rsidRPr="006F152E">
        <w:rPr>
          <w:rFonts w:hint="cs"/>
        </w:rPr>
        <w:sym w:font="Wingdings" w:char="F026"/>
      </w:r>
      <w:r w:rsidR="0087284A">
        <w:rPr>
          <w:rFonts w:hint="cs"/>
          <w:b/>
          <w:bCs/>
          <w:rtl/>
        </w:rPr>
        <w:t xml:space="preserve"> </w:t>
      </w:r>
      <w:r w:rsidR="00725A75" w:rsidRPr="006F152E">
        <w:rPr>
          <w:rFonts w:hint="cs"/>
          <w:b/>
          <w:bCs/>
          <w:rtl/>
        </w:rPr>
        <w:t>תני רבי יהודה בר חביבא אין עושין מי מלח עזין</w:t>
      </w:r>
      <w:r w:rsidR="00725A75">
        <w:rPr>
          <w:rFonts w:hint="cs"/>
          <w:rtl/>
        </w:rPr>
        <w:t xml:space="preserve"> </w:t>
      </w:r>
    </w:p>
    <w:p w:rsidR="006F152E" w:rsidRDefault="0087284A" w:rsidP="0087284A">
      <w:pPr>
        <w:pStyle w:val="a5"/>
        <w:rPr>
          <w:rtl/>
        </w:rPr>
      </w:pPr>
      <w:r>
        <w:rPr>
          <w:rFonts w:hint="cs"/>
          <w:rtl/>
        </w:rPr>
        <w:t xml:space="preserve">     </w:t>
      </w:r>
      <w:r w:rsidR="00725A75">
        <w:rPr>
          <w:rFonts w:hint="cs"/>
          <w:rtl/>
        </w:rPr>
        <w:t xml:space="preserve">מאי מי מלח עזין </w:t>
      </w:r>
      <w:r w:rsidR="006F152E">
        <w:rPr>
          <w:rFonts w:hint="cs"/>
          <w:rtl/>
        </w:rPr>
        <w:t>?</w:t>
      </w:r>
    </w:p>
    <w:p w:rsidR="006F152E" w:rsidRDefault="0087284A" w:rsidP="006F152E">
      <w:pPr>
        <w:pStyle w:val="a5"/>
        <w:rPr>
          <w:rtl/>
        </w:rPr>
      </w:pPr>
      <w:r>
        <w:rPr>
          <w:rFonts w:hint="cs"/>
          <w:rtl/>
        </w:rPr>
        <w:t xml:space="preserve">     </w:t>
      </w:r>
      <w:r w:rsidR="00725A75">
        <w:rPr>
          <w:rFonts w:hint="cs"/>
          <w:rtl/>
        </w:rPr>
        <w:t xml:space="preserve">רבה ורב יוסף בר אבא דאמרי תרווייהו </w:t>
      </w:r>
      <w:r w:rsidR="00725A75" w:rsidRPr="006F152E">
        <w:rPr>
          <w:rFonts w:hint="cs"/>
          <w:b/>
          <w:bCs/>
          <w:rtl/>
        </w:rPr>
        <w:t>כל שהביצה צפה בהן</w:t>
      </w:r>
      <w:r w:rsidR="00725A75">
        <w:rPr>
          <w:rFonts w:hint="cs"/>
          <w:rtl/>
        </w:rPr>
        <w:t xml:space="preserve"> </w:t>
      </w:r>
    </w:p>
    <w:p w:rsidR="006F152E" w:rsidRDefault="0087284A" w:rsidP="00116FB2">
      <w:pPr>
        <w:pStyle w:val="a5"/>
        <w:outlineLvl w:val="0"/>
        <w:rPr>
          <w:b/>
          <w:bCs/>
          <w:rtl/>
        </w:rPr>
      </w:pPr>
      <w:r>
        <w:rPr>
          <w:rFonts w:hint="cs"/>
          <w:rtl/>
        </w:rPr>
        <w:t xml:space="preserve">     </w:t>
      </w:r>
      <w:r w:rsidR="00725A75">
        <w:rPr>
          <w:rFonts w:hint="cs"/>
          <w:rtl/>
        </w:rPr>
        <w:t xml:space="preserve">וכמה </w:t>
      </w:r>
      <w:r w:rsidR="006F152E">
        <w:rPr>
          <w:rFonts w:hint="cs"/>
          <w:rtl/>
        </w:rPr>
        <w:t xml:space="preserve">? </w:t>
      </w:r>
      <w:r w:rsidR="00725A75">
        <w:rPr>
          <w:rFonts w:hint="cs"/>
          <w:rtl/>
        </w:rPr>
        <w:t xml:space="preserve">אמר אביי </w:t>
      </w:r>
      <w:r w:rsidR="00725A75" w:rsidRPr="006F152E">
        <w:rPr>
          <w:rFonts w:hint="cs"/>
          <w:b/>
          <w:bCs/>
          <w:rtl/>
        </w:rPr>
        <w:t xml:space="preserve">תרי תילתי מילחא ותילתא מיא </w:t>
      </w:r>
    </w:p>
    <w:p w:rsidR="006F152E" w:rsidRDefault="0087284A" w:rsidP="00116FB2">
      <w:pPr>
        <w:pStyle w:val="a5"/>
        <w:outlineLvl w:val="0"/>
        <w:rPr>
          <w:rtl/>
        </w:rPr>
      </w:pPr>
      <w:r>
        <w:rPr>
          <w:rFonts w:hint="cs"/>
          <w:rtl/>
        </w:rPr>
        <w:t xml:space="preserve">     </w:t>
      </w:r>
      <w:r w:rsidR="00725A75">
        <w:rPr>
          <w:rFonts w:hint="cs"/>
          <w:rtl/>
        </w:rPr>
        <w:t xml:space="preserve">למאי עבדי לה </w:t>
      </w:r>
      <w:r w:rsidR="006F152E">
        <w:rPr>
          <w:rFonts w:hint="cs"/>
          <w:rtl/>
        </w:rPr>
        <w:t xml:space="preserve">? </w:t>
      </w:r>
      <w:r w:rsidR="00725A75">
        <w:rPr>
          <w:rFonts w:hint="cs"/>
          <w:rtl/>
        </w:rPr>
        <w:t>אמר רבי אבהו למורייסא</w:t>
      </w:r>
      <w:r w:rsidR="006F152E">
        <w:rPr>
          <w:rFonts w:hint="cs"/>
          <w:rtl/>
        </w:rPr>
        <w:t>.</w:t>
      </w:r>
      <w:r w:rsidR="00725A75">
        <w:rPr>
          <w:rFonts w:hint="cs"/>
          <w:rtl/>
        </w:rPr>
        <w:t xml:space="preserve"> </w:t>
      </w:r>
    </w:p>
    <w:p w:rsidR="006F152E" w:rsidRDefault="006F152E" w:rsidP="006F152E">
      <w:pPr>
        <w:pStyle w:val="a5"/>
        <w:rPr>
          <w:rtl/>
        </w:rPr>
      </w:pPr>
    </w:p>
    <w:p w:rsidR="0087284A" w:rsidRDefault="0087284A" w:rsidP="006F152E">
      <w:pPr>
        <w:pStyle w:val="a5"/>
        <w:rPr>
          <w:szCs w:val="18"/>
          <w:rtl/>
        </w:rPr>
      </w:pPr>
      <w:r w:rsidRPr="006F152E">
        <w:rPr>
          <w:rFonts w:hint="cs"/>
        </w:rPr>
        <w:sym w:font="Wingdings" w:char="F026"/>
      </w:r>
      <w:r>
        <w:rPr>
          <w:rFonts w:hint="cs"/>
          <w:b/>
          <w:bCs/>
          <w:rtl/>
        </w:rPr>
        <w:t xml:space="preserve"> </w:t>
      </w:r>
      <w:r w:rsidR="00725A75" w:rsidRPr="0087284A">
        <w:rPr>
          <w:rFonts w:hint="cs"/>
          <w:b/>
          <w:bCs/>
          <w:rtl/>
        </w:rPr>
        <w:t>תני רבי יהודה בר חביבא אין מולחין צנון וביצה בשבת</w:t>
      </w:r>
      <w:r w:rsidR="00725A75">
        <w:rPr>
          <w:rFonts w:hint="cs"/>
          <w:rtl/>
        </w:rPr>
        <w:t xml:space="preserve"> </w:t>
      </w:r>
      <w:r w:rsidRPr="0087284A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אסור מעבד כשעושה כן בשלוש או ארבע חתיכות</w:t>
      </w:r>
      <w:r w:rsidRPr="0087284A">
        <w:rPr>
          <w:rFonts w:hint="cs"/>
          <w:szCs w:val="18"/>
          <w:rtl/>
        </w:rPr>
        <w:t>)</w:t>
      </w:r>
    </w:p>
    <w:p w:rsidR="0087284A" w:rsidRDefault="0087284A" w:rsidP="006F152E">
      <w:pPr>
        <w:pStyle w:val="a5"/>
        <w:rPr>
          <w:rtl/>
        </w:rPr>
      </w:pPr>
      <w:r>
        <w:rPr>
          <w:rFonts w:hint="cs"/>
          <w:szCs w:val="18"/>
          <w:rtl/>
        </w:rPr>
        <w:t xml:space="preserve">      </w:t>
      </w:r>
      <w:r w:rsidR="00725A75">
        <w:rPr>
          <w:rFonts w:hint="cs"/>
          <w:rtl/>
        </w:rPr>
        <w:t xml:space="preserve">רב חזקיה משמיה דאביי אמר </w:t>
      </w:r>
      <w:r w:rsidR="00725A75" w:rsidRPr="0087284A">
        <w:rPr>
          <w:rFonts w:hint="cs"/>
          <w:b/>
          <w:bCs/>
          <w:rtl/>
        </w:rPr>
        <w:t>צנון אסור וביצה מותרת</w:t>
      </w:r>
      <w:r w:rsidR="00725A75">
        <w:rPr>
          <w:rFonts w:hint="cs"/>
          <w:rtl/>
        </w:rPr>
        <w:t xml:space="preserve"> </w:t>
      </w:r>
    </w:p>
    <w:p w:rsidR="0087284A" w:rsidRDefault="0087284A" w:rsidP="0087284A">
      <w:pPr>
        <w:pStyle w:val="a5"/>
        <w:rPr>
          <w:szCs w:val="18"/>
          <w:rtl/>
        </w:rPr>
      </w:pPr>
      <w:r>
        <w:rPr>
          <w:rFonts w:hint="cs"/>
          <w:rtl/>
        </w:rPr>
        <w:t xml:space="preserve">     </w:t>
      </w:r>
      <w:r w:rsidR="00725A75">
        <w:rPr>
          <w:rFonts w:hint="cs"/>
          <w:rtl/>
        </w:rPr>
        <w:t xml:space="preserve">אמר רב נחמן מריש הוה מלחנא פוגלא </w:t>
      </w:r>
      <w:r w:rsidRPr="0087284A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הייתי מולח כמה חתיכות צנון יחד</w:t>
      </w:r>
      <w:r w:rsidRPr="0087284A">
        <w:rPr>
          <w:rFonts w:hint="cs"/>
          <w:szCs w:val="18"/>
          <w:rtl/>
        </w:rPr>
        <w:t>)</w:t>
      </w:r>
      <w:r>
        <w:rPr>
          <w:rFonts w:hint="cs"/>
          <w:szCs w:val="18"/>
          <w:rtl/>
        </w:rPr>
        <w:t xml:space="preserve"> </w:t>
      </w:r>
    </w:p>
    <w:p w:rsidR="0087284A" w:rsidRDefault="0087284A" w:rsidP="0087284A">
      <w:pPr>
        <w:pStyle w:val="a5"/>
        <w:rPr>
          <w:szCs w:val="18"/>
          <w:rtl/>
        </w:rPr>
      </w:pPr>
      <w:r>
        <w:rPr>
          <w:rFonts w:hint="cs"/>
          <w:szCs w:val="18"/>
          <w:rtl/>
        </w:rPr>
        <w:t xml:space="preserve">      </w:t>
      </w:r>
      <w:r w:rsidR="00725A75">
        <w:rPr>
          <w:rFonts w:hint="cs"/>
          <w:rtl/>
        </w:rPr>
        <w:t>אמינא אפסודי קא מפסידנא ליה</w:t>
      </w:r>
      <w:r>
        <w:rPr>
          <w:rFonts w:hint="cs"/>
          <w:rtl/>
        </w:rPr>
        <w:t>,</w:t>
      </w:r>
      <w:r w:rsidR="00725A75">
        <w:rPr>
          <w:rFonts w:hint="cs"/>
          <w:rtl/>
        </w:rPr>
        <w:t xml:space="preserve"> דאמר שמואל פוגלא חורפי מעלי</w:t>
      </w:r>
      <w:r>
        <w:rPr>
          <w:rFonts w:hint="cs"/>
          <w:szCs w:val="18"/>
          <w:rtl/>
        </w:rPr>
        <w:t xml:space="preserve"> </w:t>
      </w:r>
      <w:r w:rsidRPr="0087284A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 xml:space="preserve">חשבתי שהמליחה מקלקלת את הצנון שכן אמר שמואל הצנון החריף הינו    </w:t>
      </w:r>
    </w:p>
    <w:p w:rsidR="0087284A" w:rsidRDefault="0087284A" w:rsidP="0087284A">
      <w:pPr>
        <w:pStyle w:val="a5"/>
        <w:rPr>
          <w:rtl/>
        </w:rPr>
      </w:pPr>
      <w:r>
        <w:rPr>
          <w:rFonts w:hint="cs"/>
          <w:szCs w:val="18"/>
          <w:rtl/>
        </w:rPr>
        <w:t xml:space="preserve">      משובח</w:t>
      </w:r>
      <w:r w:rsidRPr="0087284A">
        <w:rPr>
          <w:rFonts w:hint="cs"/>
          <w:szCs w:val="18"/>
          <w:rtl/>
        </w:rPr>
        <w:t>)</w:t>
      </w:r>
      <w:r w:rsidR="00725A75">
        <w:rPr>
          <w:rFonts w:hint="cs"/>
          <w:rtl/>
        </w:rPr>
        <w:t xml:space="preserve"> </w:t>
      </w:r>
    </w:p>
    <w:p w:rsidR="0087284A" w:rsidRDefault="0087284A" w:rsidP="006F152E">
      <w:pPr>
        <w:pStyle w:val="a5"/>
        <w:rPr>
          <w:rtl/>
        </w:rPr>
      </w:pPr>
      <w:r>
        <w:rPr>
          <w:rFonts w:hint="cs"/>
          <w:rtl/>
        </w:rPr>
        <w:t xml:space="preserve">    </w:t>
      </w:r>
      <w:r w:rsidR="00F9585B">
        <w:rPr>
          <w:rFonts w:hint="cs"/>
          <w:rtl/>
        </w:rPr>
        <w:t xml:space="preserve"> </w:t>
      </w:r>
      <w:r w:rsidR="00725A75">
        <w:rPr>
          <w:rFonts w:hint="cs"/>
          <w:rtl/>
        </w:rPr>
        <w:t>כיון דשמענא להא דכי אתא עולא ואמר</w:t>
      </w:r>
      <w:r>
        <w:rPr>
          <w:rFonts w:hint="cs"/>
          <w:rtl/>
        </w:rPr>
        <w:t>:</w:t>
      </w:r>
      <w:r w:rsidR="00725A75">
        <w:rPr>
          <w:rFonts w:hint="cs"/>
          <w:rtl/>
        </w:rPr>
        <w:t xml:space="preserve"> במערבא מלחי כישרי כישרי</w:t>
      </w:r>
      <w:r>
        <w:rPr>
          <w:rFonts w:hint="cs"/>
          <w:rtl/>
        </w:rPr>
        <w:t>.</w:t>
      </w:r>
      <w:r w:rsidRPr="0087284A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 xml:space="preserve">בא"י מולחים </w:t>
      </w:r>
      <w:r w:rsidRPr="0087284A">
        <w:rPr>
          <w:rFonts w:hint="cs"/>
          <w:b/>
          <w:bCs/>
          <w:szCs w:val="18"/>
          <w:u w:val="single"/>
          <w:rtl/>
        </w:rPr>
        <w:t>ב</w:t>
      </w:r>
      <w:r>
        <w:rPr>
          <w:rFonts w:hint="cs"/>
          <w:b/>
          <w:bCs/>
          <w:szCs w:val="18"/>
          <w:u w:val="single"/>
          <w:rtl/>
        </w:rPr>
        <w:t xml:space="preserve">יום </w:t>
      </w:r>
      <w:r w:rsidRPr="0087284A">
        <w:rPr>
          <w:rFonts w:hint="cs"/>
          <w:b/>
          <w:bCs/>
          <w:szCs w:val="18"/>
          <w:u w:val="single"/>
          <w:rtl/>
        </w:rPr>
        <w:t>חול</w:t>
      </w:r>
      <w:r>
        <w:rPr>
          <w:rFonts w:hint="cs"/>
          <w:szCs w:val="18"/>
          <w:rtl/>
        </w:rPr>
        <w:t xml:space="preserve"> ערימות ערימות כי זה משביח</w:t>
      </w:r>
      <w:r w:rsidR="00F9585B">
        <w:rPr>
          <w:rFonts w:hint="cs"/>
          <w:szCs w:val="18"/>
          <w:rtl/>
        </w:rPr>
        <w:t xml:space="preserve"> ולכן מאז...</w:t>
      </w:r>
      <w:r w:rsidRPr="0087284A">
        <w:rPr>
          <w:rFonts w:hint="cs"/>
          <w:szCs w:val="18"/>
          <w:rtl/>
        </w:rPr>
        <w:t>)</w:t>
      </w:r>
      <w:r w:rsidR="00725A75">
        <w:rPr>
          <w:rFonts w:hint="cs"/>
          <w:rtl/>
        </w:rPr>
        <w:t xml:space="preserve"> </w:t>
      </w:r>
    </w:p>
    <w:p w:rsidR="0087284A" w:rsidRDefault="0087284A" w:rsidP="006F152E">
      <w:pPr>
        <w:pStyle w:val="a5"/>
        <w:rPr>
          <w:rtl/>
        </w:rPr>
      </w:pPr>
      <w:r>
        <w:rPr>
          <w:rFonts w:hint="cs"/>
          <w:rtl/>
        </w:rPr>
        <w:t xml:space="preserve">    </w:t>
      </w:r>
      <w:r w:rsidR="00F9585B">
        <w:rPr>
          <w:rFonts w:hint="cs"/>
          <w:rtl/>
        </w:rPr>
        <w:t xml:space="preserve"> </w:t>
      </w:r>
      <w:r w:rsidR="00725A75">
        <w:rPr>
          <w:rFonts w:hint="cs"/>
          <w:rtl/>
        </w:rPr>
        <w:t xml:space="preserve">ממלח לא מלחנא טבולי ודאי מטבילנא </w:t>
      </w:r>
      <w:r w:rsidR="00F9585B" w:rsidRPr="00F9585B">
        <w:rPr>
          <w:rFonts w:hint="cs"/>
          <w:szCs w:val="18"/>
          <w:rtl/>
        </w:rPr>
        <w:t>(</w:t>
      </w:r>
      <w:r w:rsidR="00F9585B">
        <w:rPr>
          <w:rFonts w:hint="cs"/>
          <w:szCs w:val="18"/>
          <w:rtl/>
        </w:rPr>
        <w:t>הפסקתי למלוח ורק הטבלנו</w:t>
      </w:r>
      <w:r w:rsidR="00F9585B" w:rsidRPr="00F9585B">
        <w:rPr>
          <w:rFonts w:hint="cs"/>
          <w:szCs w:val="18"/>
          <w:rtl/>
        </w:rPr>
        <w:t>)</w:t>
      </w:r>
    </w:p>
    <w:p w:rsidR="0087284A" w:rsidRDefault="0087284A" w:rsidP="006F152E">
      <w:pPr>
        <w:pStyle w:val="a5"/>
        <w:rPr>
          <w:rtl/>
        </w:rPr>
      </w:pPr>
    </w:p>
    <w:p w:rsidR="00F9585B" w:rsidRDefault="0087284A" w:rsidP="006F152E">
      <w:pPr>
        <w:pStyle w:val="a5"/>
        <w:rPr>
          <w:rtl/>
        </w:rPr>
      </w:pPr>
      <w:r w:rsidRPr="006F152E"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725A75" w:rsidRPr="0087284A">
        <w:rPr>
          <w:rFonts w:hint="cs"/>
          <w:b/>
          <w:bCs/>
          <w:rtl/>
        </w:rPr>
        <w:t>תני רבי יהודה בר חביבא אתרוג צנון וביצה אילמלא קליפתן החיצונה אינן יוצאין מבני מעיים לעולם</w:t>
      </w:r>
      <w:r w:rsidR="00F9585B">
        <w:rPr>
          <w:rFonts w:hint="cs"/>
          <w:b/>
          <w:bCs/>
          <w:rtl/>
        </w:rPr>
        <w:t>.</w:t>
      </w:r>
      <w:r w:rsidR="00725A75">
        <w:rPr>
          <w:rFonts w:hint="cs"/>
          <w:rtl/>
        </w:rPr>
        <w:t xml:space="preserve"> </w:t>
      </w:r>
    </w:p>
    <w:p w:rsidR="00F9585B" w:rsidRDefault="00F9585B" w:rsidP="006F152E">
      <w:pPr>
        <w:pStyle w:val="a5"/>
        <w:rPr>
          <w:rtl/>
        </w:rPr>
      </w:pPr>
    </w:p>
    <w:p w:rsidR="00F9585B" w:rsidRDefault="00725A75" w:rsidP="006F152E">
      <w:pPr>
        <w:pStyle w:val="a5"/>
        <w:rPr>
          <w:rtl/>
        </w:rPr>
      </w:pPr>
      <w:r>
        <w:rPr>
          <w:rFonts w:hint="cs"/>
          <w:rtl/>
        </w:rPr>
        <w:t>כי אתא רב דימי אמר מעולם לא טבע גברא בימא דסדום</w:t>
      </w:r>
      <w:r w:rsidR="00F9585B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F9585B" w:rsidRDefault="00725A75" w:rsidP="006F152E">
      <w:pPr>
        <w:pStyle w:val="a5"/>
        <w:rPr>
          <w:rtl/>
        </w:rPr>
      </w:pPr>
      <w:r>
        <w:rPr>
          <w:rFonts w:hint="cs"/>
          <w:rtl/>
        </w:rPr>
        <w:t>אמר רב יוסף הפוכה סדום והפוכה מילה גברא הוא דלא טבע כשורא טבע</w:t>
      </w:r>
      <w:r w:rsidR="00F9585B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F9585B" w:rsidRDefault="00725A75" w:rsidP="006F152E">
      <w:pPr>
        <w:pStyle w:val="a5"/>
        <w:rPr>
          <w:rtl/>
        </w:rPr>
      </w:pPr>
      <w:r>
        <w:rPr>
          <w:rFonts w:hint="cs"/>
          <w:rtl/>
        </w:rPr>
        <w:t xml:space="preserve">אמר ליה אביי לא מיבעיא קאמר לא מבעיא כשורא דאפילו בכל מימות שבעולם לא טבע </w:t>
      </w:r>
      <w:r w:rsidR="00F9585B">
        <w:rPr>
          <w:rFonts w:hint="cs"/>
          <w:rtl/>
        </w:rPr>
        <w:t xml:space="preserve">, </w:t>
      </w:r>
      <w:r>
        <w:rPr>
          <w:rFonts w:hint="cs"/>
          <w:rtl/>
        </w:rPr>
        <w:t>אלא אפילו גברא דטבע בכל מימות שבעולם בימא דסדום לא טבע</w:t>
      </w:r>
      <w:r w:rsidR="00F9585B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F9585B" w:rsidRDefault="00725A75" w:rsidP="006F152E">
      <w:pPr>
        <w:pStyle w:val="a5"/>
        <w:rPr>
          <w:rtl/>
        </w:rPr>
      </w:pPr>
      <w:r>
        <w:rPr>
          <w:rFonts w:hint="cs"/>
          <w:rtl/>
        </w:rPr>
        <w:t xml:space="preserve">למאי נפקא מינה </w:t>
      </w:r>
      <w:r w:rsidR="00F9585B">
        <w:rPr>
          <w:rFonts w:hint="cs"/>
          <w:rtl/>
        </w:rPr>
        <w:t xml:space="preserve">? </w:t>
      </w:r>
    </w:p>
    <w:p w:rsidR="00F9585B" w:rsidRDefault="00725A75" w:rsidP="006F152E">
      <w:pPr>
        <w:pStyle w:val="a5"/>
        <w:rPr>
          <w:rtl/>
        </w:rPr>
      </w:pPr>
      <w:r>
        <w:rPr>
          <w:rFonts w:hint="cs"/>
          <w:rtl/>
        </w:rPr>
        <w:t>כי הא דרבין הוה שקיל ואזיל אחוריה דרבי ירמיה אגודא דימא דסדום</w:t>
      </w:r>
      <w:r w:rsidR="00F9585B">
        <w:rPr>
          <w:rFonts w:hint="cs"/>
          <w:rtl/>
        </w:rPr>
        <w:t>.</w:t>
      </w:r>
    </w:p>
    <w:p w:rsidR="00F9585B" w:rsidRDefault="00725A75" w:rsidP="006F152E">
      <w:pPr>
        <w:pStyle w:val="a5"/>
        <w:rPr>
          <w:rtl/>
        </w:rPr>
      </w:pPr>
      <w:r>
        <w:rPr>
          <w:rFonts w:hint="cs"/>
          <w:rtl/>
        </w:rPr>
        <w:lastRenderedPageBreak/>
        <w:t xml:space="preserve">אמר ליה מהו למימשי </w:t>
      </w:r>
      <w:r w:rsidR="00F9585B" w:rsidRPr="00F9585B">
        <w:rPr>
          <w:rFonts w:hint="cs"/>
          <w:szCs w:val="18"/>
          <w:rtl/>
        </w:rPr>
        <w:t>(</w:t>
      </w:r>
      <w:r w:rsidR="00F9585B">
        <w:rPr>
          <w:rFonts w:hint="cs"/>
          <w:szCs w:val="18"/>
          <w:rtl/>
        </w:rPr>
        <w:t>לאחוץ</w:t>
      </w:r>
      <w:r w:rsidR="00F9585B" w:rsidRPr="00F9585B">
        <w:rPr>
          <w:rFonts w:hint="cs"/>
          <w:szCs w:val="18"/>
          <w:rtl/>
        </w:rPr>
        <w:t>)</w:t>
      </w:r>
      <w:r w:rsidR="00F9585B">
        <w:rPr>
          <w:rFonts w:hint="cs"/>
          <w:szCs w:val="18"/>
          <w:rtl/>
        </w:rPr>
        <w:t xml:space="preserve"> </w:t>
      </w:r>
      <w:r>
        <w:rPr>
          <w:rFonts w:hint="cs"/>
          <w:rtl/>
        </w:rPr>
        <w:t xml:space="preserve">מהני מיא בשבת </w:t>
      </w:r>
      <w:r w:rsidR="00F9585B">
        <w:rPr>
          <w:rFonts w:hint="cs"/>
          <w:rtl/>
        </w:rPr>
        <w:t xml:space="preserve">? </w:t>
      </w:r>
      <w:r>
        <w:rPr>
          <w:rFonts w:hint="cs"/>
          <w:rtl/>
        </w:rPr>
        <w:t>א"ל שפיר דמי</w:t>
      </w:r>
      <w:r w:rsidR="00F9585B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F9585B" w:rsidRDefault="00725A75" w:rsidP="00F9585B">
      <w:pPr>
        <w:pStyle w:val="a5"/>
        <w:rPr>
          <w:rtl/>
        </w:rPr>
      </w:pPr>
      <w:r>
        <w:rPr>
          <w:rFonts w:hint="cs"/>
          <w:rtl/>
        </w:rPr>
        <w:t>מהו למימץ ולמיפתח</w:t>
      </w:r>
      <w:r w:rsidR="00F9585B">
        <w:rPr>
          <w:rFonts w:hint="cs"/>
          <w:rtl/>
        </w:rPr>
        <w:t xml:space="preserve"> ?</w:t>
      </w:r>
      <w:r w:rsidRPr="00F9585B">
        <w:rPr>
          <w:rFonts w:hint="cs"/>
          <w:szCs w:val="18"/>
          <w:rtl/>
        </w:rPr>
        <w:t xml:space="preserve"> </w:t>
      </w:r>
      <w:r w:rsidR="00F9585B" w:rsidRPr="00F9585B">
        <w:rPr>
          <w:rFonts w:hint="cs"/>
          <w:szCs w:val="18"/>
          <w:rtl/>
        </w:rPr>
        <w:t>(</w:t>
      </w:r>
      <w:r w:rsidR="00F9585B">
        <w:rPr>
          <w:rFonts w:hint="cs"/>
          <w:szCs w:val="18"/>
          <w:rtl/>
        </w:rPr>
        <w:t>לעצום ולפתוח את העינים כדי שיכנסו המים</w:t>
      </w:r>
      <w:r w:rsidR="00F9585B" w:rsidRPr="00F9585B">
        <w:rPr>
          <w:rFonts w:hint="cs"/>
          <w:szCs w:val="18"/>
          <w:rtl/>
        </w:rPr>
        <w:t>)</w:t>
      </w:r>
      <w:r w:rsidR="00F9585B">
        <w:rPr>
          <w:rFonts w:hint="cs"/>
          <w:szCs w:val="18"/>
          <w:rtl/>
        </w:rPr>
        <w:t xml:space="preserve"> .</w:t>
      </w:r>
      <w:r>
        <w:rPr>
          <w:rFonts w:hint="cs"/>
          <w:rtl/>
        </w:rPr>
        <w:t>אמר ליה זו לא שמעתי כיוצא בה שמעתי</w:t>
      </w:r>
      <w:r w:rsidR="00F9585B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F9585B" w:rsidRDefault="00725A75" w:rsidP="00F9585B">
      <w:pPr>
        <w:pStyle w:val="a5"/>
        <w:rPr>
          <w:rtl/>
        </w:rPr>
      </w:pPr>
      <w:r>
        <w:rPr>
          <w:rFonts w:hint="cs"/>
          <w:rtl/>
        </w:rPr>
        <w:t xml:space="preserve">דאמר ר' זירא זימנין א"ל משמיה דרב מתנה וזימנין אמר לה משמיה דמר עוקבא ותרווייהו משמיה דאבוה דשמואל ולוי אמרין </w:t>
      </w:r>
    </w:p>
    <w:p w:rsidR="00F9585B" w:rsidRDefault="00725A75" w:rsidP="00F9585B">
      <w:pPr>
        <w:pStyle w:val="a5"/>
        <w:numPr>
          <w:ilvl w:val="0"/>
          <w:numId w:val="14"/>
        </w:numPr>
      </w:pPr>
      <w:r>
        <w:rPr>
          <w:rFonts w:hint="cs"/>
          <w:rtl/>
        </w:rPr>
        <w:t xml:space="preserve">חד אמר </w:t>
      </w:r>
      <w:r w:rsidRPr="00F9585B">
        <w:rPr>
          <w:rFonts w:hint="cs"/>
          <w:b/>
          <w:bCs/>
          <w:rtl/>
        </w:rPr>
        <w:t>יין בתוך העין אסור על גב העין</w:t>
      </w:r>
      <w:r>
        <w:rPr>
          <w:rFonts w:hint="cs"/>
          <w:rtl/>
        </w:rPr>
        <w:t xml:space="preserve"> </w:t>
      </w:r>
      <w:r w:rsidRPr="00F9585B">
        <w:rPr>
          <w:rFonts w:hint="cs"/>
          <w:b/>
          <w:bCs/>
          <w:rtl/>
        </w:rPr>
        <w:t>מותר</w:t>
      </w:r>
      <w:r>
        <w:rPr>
          <w:rFonts w:hint="cs"/>
          <w:rtl/>
        </w:rPr>
        <w:t xml:space="preserve"> </w:t>
      </w:r>
    </w:p>
    <w:p w:rsidR="00EE4BAF" w:rsidRDefault="00725A75" w:rsidP="00F9585B">
      <w:pPr>
        <w:pStyle w:val="a5"/>
        <w:numPr>
          <w:ilvl w:val="0"/>
          <w:numId w:val="14"/>
        </w:numPr>
      </w:pPr>
      <w:r>
        <w:rPr>
          <w:rFonts w:hint="cs"/>
          <w:rtl/>
        </w:rPr>
        <w:t xml:space="preserve">וחד אמר </w:t>
      </w:r>
      <w:r w:rsidRPr="00EE4BAF">
        <w:rPr>
          <w:rFonts w:hint="cs"/>
          <w:b/>
          <w:bCs/>
          <w:rtl/>
        </w:rPr>
        <w:t>רוק תפל [אפילו] על גב העין אסור</w:t>
      </w:r>
      <w:r>
        <w:rPr>
          <w:rFonts w:hint="cs"/>
          <w:rtl/>
        </w:rPr>
        <w:t xml:space="preserve"> </w:t>
      </w:r>
    </w:p>
    <w:p w:rsidR="00EE4BAF" w:rsidRPr="00EE4BAF" w:rsidRDefault="00EE4BAF" w:rsidP="00EE4BAF">
      <w:pPr>
        <w:pStyle w:val="a5"/>
        <w:rPr>
          <w:szCs w:val="18"/>
          <w:rtl/>
        </w:rPr>
      </w:pPr>
      <w:r w:rsidRPr="00EE4BAF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 xml:space="preserve">ומכאן שאסור לפתוח ולסגור את העין לשום תרופה גם בים המלח גם ביין וגם ברוק </w:t>
      </w:r>
      <w:r w:rsidRPr="00EE4BAF">
        <w:rPr>
          <w:rFonts w:hint="cs"/>
          <w:szCs w:val="18"/>
          <w:rtl/>
        </w:rPr>
        <w:t>)</w:t>
      </w:r>
    </w:p>
    <w:p w:rsidR="00EE4BAF" w:rsidRDefault="00EE4BAF" w:rsidP="00EE4BAF">
      <w:pPr>
        <w:pStyle w:val="a5"/>
        <w:rPr>
          <w:rtl/>
        </w:rPr>
      </w:pPr>
    </w:p>
    <w:p w:rsidR="00EE4BAF" w:rsidRDefault="00725A75" w:rsidP="00116FB2">
      <w:pPr>
        <w:pStyle w:val="a5"/>
        <w:outlineLvl w:val="0"/>
        <w:rPr>
          <w:rtl/>
        </w:rPr>
      </w:pPr>
      <w:r>
        <w:rPr>
          <w:rFonts w:hint="cs"/>
          <w:rtl/>
        </w:rPr>
        <w:t xml:space="preserve">תסתיים דאבוה דשמואל הוא דאמר </w:t>
      </w:r>
      <w:r w:rsidRPr="00EE4BAF">
        <w:rPr>
          <w:rFonts w:hint="cs"/>
          <w:b/>
          <w:bCs/>
          <w:rtl/>
        </w:rPr>
        <w:t>יין בתוך העין אסור על גב העין מותר</w:t>
      </w:r>
      <w:r>
        <w:rPr>
          <w:rFonts w:hint="cs"/>
          <w:rtl/>
        </w:rPr>
        <w:t xml:space="preserve"> </w:t>
      </w:r>
    </w:p>
    <w:p w:rsidR="00EE4BAF" w:rsidRDefault="00725A75" w:rsidP="00EE4BAF">
      <w:pPr>
        <w:pStyle w:val="a5"/>
        <w:rPr>
          <w:rtl/>
        </w:rPr>
      </w:pPr>
      <w:r>
        <w:rPr>
          <w:rFonts w:hint="cs"/>
          <w:rtl/>
        </w:rPr>
        <w:t xml:space="preserve">מדאמר שמואל </w:t>
      </w:r>
      <w:r w:rsidRPr="00EE4BAF">
        <w:rPr>
          <w:rFonts w:hint="cs"/>
          <w:b/>
          <w:bCs/>
          <w:rtl/>
        </w:rPr>
        <w:t>שורה אדם פיתו ביין ונותנו על גב העין בשבת</w:t>
      </w:r>
      <w:r w:rsidR="00EE4BAF">
        <w:rPr>
          <w:rFonts w:hint="cs"/>
          <w:rtl/>
        </w:rPr>
        <w:t xml:space="preserve">. </w:t>
      </w:r>
      <w:r w:rsidR="00EE4BAF" w:rsidRPr="00EE4BAF">
        <w:rPr>
          <w:rFonts w:hint="cs"/>
          <w:szCs w:val="18"/>
          <w:rtl/>
        </w:rPr>
        <w:t>(</w:t>
      </w:r>
      <w:r w:rsidR="00EE4BAF">
        <w:rPr>
          <w:rFonts w:hint="cs"/>
          <w:szCs w:val="18"/>
          <w:rtl/>
        </w:rPr>
        <w:t>אבל בתוך העין אסור</w:t>
      </w:r>
      <w:r w:rsidR="00EE4BAF" w:rsidRPr="00EE4BAF">
        <w:rPr>
          <w:rFonts w:hint="cs"/>
          <w:szCs w:val="18"/>
          <w:rtl/>
        </w:rPr>
        <w:t>)</w:t>
      </w:r>
    </w:p>
    <w:p w:rsidR="00EE4BAF" w:rsidRDefault="00725A75" w:rsidP="00EE4BAF">
      <w:pPr>
        <w:pStyle w:val="a5"/>
        <w:rPr>
          <w:rtl/>
        </w:rPr>
      </w:pPr>
      <w:r>
        <w:rPr>
          <w:rFonts w:hint="cs"/>
          <w:rtl/>
        </w:rPr>
        <w:t xml:space="preserve">דשמיעא ליה ממאן </w:t>
      </w:r>
      <w:r w:rsidR="00EE4BAF">
        <w:rPr>
          <w:rFonts w:hint="cs"/>
          <w:rtl/>
        </w:rPr>
        <w:t>?</w:t>
      </w:r>
      <w:r>
        <w:rPr>
          <w:rFonts w:hint="cs"/>
          <w:rtl/>
        </w:rPr>
        <w:t>לאו דשמיעא ליה מאבוה</w:t>
      </w:r>
      <w:r w:rsidR="00EE4BAF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E4BAF" w:rsidRDefault="00725A75" w:rsidP="00EE4BAF">
      <w:pPr>
        <w:pStyle w:val="a5"/>
        <w:rPr>
          <w:rtl/>
        </w:rPr>
      </w:pPr>
      <w:r>
        <w:rPr>
          <w:rFonts w:hint="cs"/>
          <w:rtl/>
        </w:rPr>
        <w:t xml:space="preserve">וליטעמיך הא דאמר שמואל רוק תפל אפילו ע"ג העין אסור דשמיעא ליה ממאן </w:t>
      </w:r>
      <w:r w:rsidR="00EE4BAF">
        <w:rPr>
          <w:rFonts w:hint="cs"/>
          <w:rtl/>
        </w:rPr>
        <w:t>?</w:t>
      </w:r>
    </w:p>
    <w:p w:rsidR="00EE4BAF" w:rsidRDefault="00725A75" w:rsidP="00EE4BAF">
      <w:pPr>
        <w:pStyle w:val="a5"/>
        <w:rPr>
          <w:rtl/>
        </w:rPr>
      </w:pPr>
      <w:r>
        <w:rPr>
          <w:rFonts w:hint="cs"/>
          <w:rtl/>
        </w:rPr>
        <w:t>אילימא דשמיעא ליה מאבוה אלא לוי ולא חדא אמר</w:t>
      </w:r>
      <w:r w:rsidR="00EE4BAF">
        <w:rPr>
          <w:rFonts w:hint="cs"/>
          <w:rtl/>
        </w:rPr>
        <w:t>.</w:t>
      </w:r>
      <w:r>
        <w:rPr>
          <w:rFonts w:hint="cs"/>
          <w:rtl/>
        </w:rPr>
        <w:t xml:space="preserve"> אלא חדא שמיעא ליה מאבוה וחדא שמיעא ליה מלוי ולא ידעינן הי מאבוה הי מלוי</w:t>
      </w:r>
      <w:r w:rsidR="00EE4BAF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E4BAF" w:rsidRDefault="00EE4BAF" w:rsidP="00EE4BAF">
      <w:pPr>
        <w:pStyle w:val="a5"/>
        <w:rPr>
          <w:rtl/>
        </w:rPr>
      </w:pPr>
    </w:p>
    <w:p w:rsidR="00EE4BAF" w:rsidRDefault="00725A75" w:rsidP="00116FB2">
      <w:pPr>
        <w:pStyle w:val="a5"/>
        <w:outlineLvl w:val="0"/>
        <w:rPr>
          <w:rtl/>
        </w:rPr>
      </w:pPr>
      <w:r>
        <w:rPr>
          <w:rFonts w:hint="cs"/>
          <w:rtl/>
        </w:rPr>
        <w:t xml:space="preserve">אמר מר עוקבא אמר שמואל </w:t>
      </w:r>
      <w:r w:rsidRPr="00EE4BAF">
        <w:rPr>
          <w:rFonts w:hint="cs"/>
          <w:b/>
          <w:bCs/>
          <w:rtl/>
        </w:rPr>
        <w:t>שורה אדם קילורין מע"ש ונותן על גב עיניו בשבת ואינו חושש</w:t>
      </w:r>
      <w:r w:rsidR="00EE4BAF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E4BAF" w:rsidRDefault="00725A75" w:rsidP="00EE4BAF">
      <w:pPr>
        <w:pStyle w:val="a5"/>
        <w:rPr>
          <w:rtl/>
        </w:rPr>
      </w:pPr>
      <w:r>
        <w:rPr>
          <w:rFonts w:hint="cs"/>
          <w:rtl/>
        </w:rPr>
        <w:t>בר ליואי הוי קאי קמיה דמר עוקבא חזייה דהוה מייץ ופתח</w:t>
      </w:r>
      <w:r w:rsidR="00EE4BAF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E4BAF" w:rsidRDefault="00725A75" w:rsidP="00EE4BAF">
      <w:pPr>
        <w:pStyle w:val="a5"/>
        <w:rPr>
          <w:rtl/>
        </w:rPr>
      </w:pPr>
      <w:r>
        <w:rPr>
          <w:rFonts w:hint="cs"/>
          <w:rtl/>
        </w:rPr>
        <w:t xml:space="preserve">אמר ליה </w:t>
      </w:r>
      <w:r w:rsidR="00EE4BAF">
        <w:rPr>
          <w:rFonts w:hint="cs"/>
          <w:rtl/>
        </w:rPr>
        <w:t xml:space="preserve">: </w:t>
      </w:r>
      <w:r>
        <w:rPr>
          <w:rFonts w:hint="cs"/>
          <w:rtl/>
        </w:rPr>
        <w:t>כולי האי ודאי לא שרא מר שמואל</w:t>
      </w:r>
      <w:r w:rsidR="00EE4BAF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E4BAF" w:rsidRDefault="00EE4BAF" w:rsidP="00EE4BAF">
      <w:pPr>
        <w:pStyle w:val="a5"/>
        <w:rPr>
          <w:rtl/>
        </w:rPr>
      </w:pPr>
    </w:p>
    <w:p w:rsidR="00EE4BAF" w:rsidRDefault="00725A75" w:rsidP="00EE4BAF">
      <w:pPr>
        <w:pStyle w:val="a5"/>
        <w:rPr>
          <w:rtl/>
        </w:rPr>
      </w:pPr>
      <w:r>
        <w:rPr>
          <w:rFonts w:hint="cs"/>
          <w:rtl/>
        </w:rPr>
        <w:t>שלח ליה רבי ינאי למר עוקבא לישדר לן מר מהנך קילורין דמר שמואל</w:t>
      </w:r>
      <w:r w:rsidR="00EE4BAF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E4BAF" w:rsidRDefault="00725A75" w:rsidP="00EE4BAF">
      <w:pPr>
        <w:pStyle w:val="a5"/>
        <w:rPr>
          <w:rtl/>
        </w:rPr>
      </w:pPr>
      <w:r>
        <w:rPr>
          <w:rFonts w:hint="cs"/>
          <w:rtl/>
        </w:rPr>
        <w:t>שלח ליה</w:t>
      </w:r>
      <w:r w:rsidR="00EE4BAF">
        <w:rPr>
          <w:rFonts w:hint="cs"/>
          <w:rtl/>
        </w:rPr>
        <w:t>:</w:t>
      </w:r>
      <w:r>
        <w:rPr>
          <w:rFonts w:hint="cs"/>
          <w:rtl/>
        </w:rPr>
        <w:t xml:space="preserve"> שדורי משדרנא לך דלא תימא צר עין אנא אלא הכי אמר שמואל </w:t>
      </w:r>
      <w:r w:rsidRPr="00EE4BAF">
        <w:rPr>
          <w:rFonts w:hint="cs"/>
          <w:b/>
          <w:bCs/>
          <w:rtl/>
        </w:rPr>
        <w:t>טובה טיפת צונן שחרית ורחיצת ידים ורגלים בחמין ערבית מכל קילורין שבעולם</w:t>
      </w:r>
      <w:r>
        <w:rPr>
          <w:rFonts w:hint="cs"/>
          <w:rtl/>
        </w:rPr>
        <w:t xml:space="preserve"> </w:t>
      </w:r>
    </w:p>
    <w:p w:rsidR="00EE4BAF" w:rsidRDefault="00725A75" w:rsidP="00EE4BAF">
      <w:pPr>
        <w:pStyle w:val="a5"/>
        <w:rPr>
          <w:rtl/>
        </w:rPr>
      </w:pPr>
      <w:r>
        <w:rPr>
          <w:rFonts w:hint="cs"/>
          <w:rtl/>
        </w:rPr>
        <w:t xml:space="preserve">תניא נמי הכי </w:t>
      </w:r>
    </w:p>
    <w:p w:rsidR="00EE4BAF" w:rsidRDefault="00EE4BAF" w:rsidP="00EE4BAF">
      <w:pPr>
        <w:pStyle w:val="a5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725A75">
        <w:rPr>
          <w:rFonts w:hint="cs"/>
          <w:rtl/>
        </w:rPr>
        <w:t xml:space="preserve">אמר רבי מונא משום רבי יהודה </w:t>
      </w:r>
      <w:r w:rsidR="00725A75" w:rsidRPr="00EE4BAF">
        <w:rPr>
          <w:rFonts w:hint="cs"/>
          <w:b/>
          <w:bCs/>
          <w:rtl/>
        </w:rPr>
        <w:t>טובה טיפת צונן שחרית ורחיצת ידים ורגלים ערבית מכל קילורין שבעולם</w:t>
      </w:r>
      <w:r w:rsidR="00725A75">
        <w:rPr>
          <w:rFonts w:hint="cs"/>
          <w:rtl/>
        </w:rPr>
        <w:t xml:space="preserve"> </w:t>
      </w:r>
    </w:p>
    <w:p w:rsidR="00EE4BAF" w:rsidRDefault="00EE4BAF" w:rsidP="00EE4BAF">
      <w:pPr>
        <w:pStyle w:val="a5"/>
        <w:rPr>
          <w:rtl/>
        </w:rPr>
      </w:pPr>
    </w:p>
    <w:p w:rsidR="00EE4BAF" w:rsidRDefault="00725A75" w:rsidP="00116FB2">
      <w:pPr>
        <w:pStyle w:val="a5"/>
        <w:outlineLvl w:val="0"/>
        <w:rPr>
          <w:rtl/>
        </w:rPr>
      </w:pPr>
      <w:r>
        <w:rPr>
          <w:rFonts w:hint="cs"/>
          <w:rtl/>
        </w:rPr>
        <w:t xml:space="preserve">הוא היה אומר </w:t>
      </w:r>
    </w:p>
    <w:p w:rsidR="00EE4BAF" w:rsidRDefault="00725A75" w:rsidP="00EE4BAF">
      <w:pPr>
        <w:pStyle w:val="a5"/>
        <w:numPr>
          <w:ilvl w:val="0"/>
          <w:numId w:val="15"/>
        </w:numPr>
      </w:pPr>
      <w:r>
        <w:rPr>
          <w:rFonts w:hint="cs"/>
          <w:rtl/>
        </w:rPr>
        <w:t xml:space="preserve">יד לעין תיקצץ </w:t>
      </w:r>
    </w:p>
    <w:p w:rsidR="00EE4BAF" w:rsidRDefault="00725A75" w:rsidP="00EE4BAF">
      <w:pPr>
        <w:pStyle w:val="a5"/>
        <w:numPr>
          <w:ilvl w:val="0"/>
          <w:numId w:val="15"/>
        </w:numPr>
      </w:pPr>
      <w:r>
        <w:rPr>
          <w:rFonts w:hint="cs"/>
          <w:rtl/>
        </w:rPr>
        <w:t xml:space="preserve">יד לחוטם תיקצץ </w:t>
      </w:r>
    </w:p>
    <w:p w:rsidR="00EE4BAF" w:rsidRDefault="00725A75" w:rsidP="00EE4BAF">
      <w:pPr>
        <w:pStyle w:val="a5"/>
        <w:numPr>
          <w:ilvl w:val="0"/>
          <w:numId w:val="15"/>
        </w:numPr>
      </w:pPr>
      <w:r>
        <w:rPr>
          <w:rFonts w:hint="cs"/>
          <w:rtl/>
        </w:rPr>
        <w:t xml:space="preserve">יד לפה תיקצץ </w:t>
      </w:r>
    </w:p>
    <w:p w:rsidR="00EE4BAF" w:rsidRDefault="00725A75" w:rsidP="00EE4BAF">
      <w:pPr>
        <w:pStyle w:val="a5"/>
        <w:numPr>
          <w:ilvl w:val="0"/>
          <w:numId w:val="15"/>
        </w:numPr>
      </w:pPr>
      <w:r>
        <w:rPr>
          <w:rFonts w:hint="cs"/>
          <w:rtl/>
        </w:rPr>
        <w:t xml:space="preserve">יד לאוזן תיקצץ </w:t>
      </w:r>
    </w:p>
    <w:p w:rsidR="00EE4BAF" w:rsidRDefault="00725A75" w:rsidP="00EE4BAF">
      <w:pPr>
        <w:pStyle w:val="a5"/>
        <w:numPr>
          <w:ilvl w:val="0"/>
          <w:numId w:val="15"/>
        </w:numPr>
      </w:pPr>
      <w:r>
        <w:rPr>
          <w:rFonts w:hint="cs"/>
          <w:rtl/>
        </w:rPr>
        <w:t xml:space="preserve">יד לחסודה </w:t>
      </w:r>
      <w:r w:rsidR="00EE4BAF" w:rsidRPr="00EE4BAF">
        <w:rPr>
          <w:rFonts w:hint="cs"/>
          <w:szCs w:val="18"/>
          <w:rtl/>
        </w:rPr>
        <w:t>(</w:t>
      </w:r>
      <w:r w:rsidR="00EE4BAF">
        <w:rPr>
          <w:rFonts w:hint="cs"/>
          <w:szCs w:val="18"/>
          <w:rtl/>
        </w:rPr>
        <w:t xml:space="preserve">חבורה של הקזת דם </w:t>
      </w:r>
      <w:r w:rsidR="00EE4BAF" w:rsidRPr="00EE4BAF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תיקצץ </w:t>
      </w:r>
    </w:p>
    <w:p w:rsidR="00EE4BAF" w:rsidRDefault="00725A75" w:rsidP="00EE4BAF">
      <w:pPr>
        <w:pStyle w:val="a5"/>
        <w:numPr>
          <w:ilvl w:val="0"/>
          <w:numId w:val="15"/>
        </w:numPr>
      </w:pPr>
      <w:r>
        <w:rPr>
          <w:rFonts w:hint="cs"/>
          <w:rtl/>
        </w:rPr>
        <w:t xml:space="preserve">יד לאמה תיקצץ </w:t>
      </w:r>
    </w:p>
    <w:p w:rsidR="00EE4BAF" w:rsidRDefault="00725A75" w:rsidP="00EE4BAF">
      <w:pPr>
        <w:pStyle w:val="a5"/>
        <w:numPr>
          <w:ilvl w:val="0"/>
          <w:numId w:val="15"/>
        </w:numPr>
      </w:pPr>
      <w:r>
        <w:rPr>
          <w:rFonts w:hint="cs"/>
          <w:rtl/>
        </w:rPr>
        <w:t xml:space="preserve">יד לפי טבעת תיקצץ </w:t>
      </w:r>
    </w:p>
    <w:p w:rsidR="00EE4BAF" w:rsidRDefault="00725A75" w:rsidP="00EE4BAF">
      <w:pPr>
        <w:pStyle w:val="a5"/>
        <w:numPr>
          <w:ilvl w:val="0"/>
          <w:numId w:val="15"/>
        </w:numPr>
      </w:pPr>
      <w:r>
        <w:rPr>
          <w:rFonts w:hint="cs"/>
          <w:rtl/>
        </w:rPr>
        <w:t>יד</w:t>
      </w:r>
      <w:r w:rsidR="00EE4BAF">
        <w:rPr>
          <w:rFonts w:hint="cs"/>
          <w:rtl/>
        </w:rPr>
        <w:t xml:space="preserve"> </w:t>
      </w:r>
      <w:r w:rsidR="00F9585B">
        <w:rPr>
          <w:rStyle w:val="ad"/>
          <w:rtl/>
        </w:rPr>
        <w:footnoteReference w:id="6"/>
      </w:r>
      <w:r>
        <w:rPr>
          <w:rFonts w:hint="cs"/>
          <w:rtl/>
        </w:rPr>
        <w:t xml:space="preserve">לגיגית תיקצץ </w:t>
      </w:r>
    </w:p>
    <w:p w:rsidR="00EE4BAF" w:rsidRDefault="00725A75" w:rsidP="00EE4BAF">
      <w:pPr>
        <w:pStyle w:val="a5"/>
        <w:rPr>
          <w:rtl/>
        </w:rPr>
      </w:pPr>
      <w:r>
        <w:rPr>
          <w:rFonts w:hint="cs"/>
          <w:rtl/>
        </w:rPr>
        <w:t xml:space="preserve">יד מסמא </w:t>
      </w:r>
      <w:r w:rsidR="00EE4BAF">
        <w:rPr>
          <w:rFonts w:hint="cs"/>
          <w:rtl/>
        </w:rPr>
        <w:t xml:space="preserve">, </w:t>
      </w:r>
      <w:r>
        <w:rPr>
          <w:rFonts w:hint="cs"/>
          <w:rtl/>
        </w:rPr>
        <w:t>יד מחרשת יד</w:t>
      </w:r>
      <w:r w:rsidR="00EE4BAF">
        <w:rPr>
          <w:rFonts w:hint="cs"/>
          <w:rtl/>
        </w:rPr>
        <w:t>,</w:t>
      </w:r>
      <w:r>
        <w:rPr>
          <w:rFonts w:hint="cs"/>
          <w:rtl/>
        </w:rPr>
        <w:t xml:space="preserve"> מעלה פוליפוס</w:t>
      </w:r>
      <w:r w:rsidR="00EE4BAF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E4BAF" w:rsidRDefault="00725A75" w:rsidP="00EE4BAF">
      <w:pPr>
        <w:pStyle w:val="a5"/>
        <w:rPr>
          <w:rtl/>
        </w:rPr>
      </w:pPr>
      <w:r>
        <w:rPr>
          <w:rFonts w:hint="cs"/>
          <w:rtl/>
        </w:rPr>
        <w:t xml:space="preserve">תניא </w:t>
      </w:r>
    </w:p>
    <w:p w:rsidR="00EE4BAF" w:rsidRDefault="00EE4BAF" w:rsidP="00EE4BAF">
      <w:pPr>
        <w:pStyle w:val="a5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725A75" w:rsidRPr="00EE4BAF">
        <w:rPr>
          <w:rFonts w:hint="cs"/>
          <w:b/>
          <w:bCs/>
          <w:rtl/>
        </w:rPr>
        <w:t>רבי נתן אומר בת חורין היא זו ומקפדת עד שירחוץ ידיו שלש פעמים</w:t>
      </w:r>
      <w:r w:rsidR="00725A75">
        <w:rPr>
          <w:rFonts w:hint="cs"/>
          <w:rtl/>
        </w:rPr>
        <w:t xml:space="preserve"> </w:t>
      </w:r>
    </w:p>
    <w:p w:rsidR="00EE4BAF" w:rsidRDefault="00EE4BAF" w:rsidP="00EE4BAF">
      <w:pPr>
        <w:pStyle w:val="a5"/>
        <w:rPr>
          <w:rtl/>
        </w:rPr>
      </w:pPr>
    </w:p>
    <w:p w:rsidR="00291045" w:rsidRDefault="00725A75" w:rsidP="00116FB2">
      <w:pPr>
        <w:pStyle w:val="a5"/>
        <w:outlineLvl w:val="0"/>
        <w:rPr>
          <w:rtl/>
        </w:rPr>
      </w:pPr>
      <w:r w:rsidRPr="00291045">
        <w:rPr>
          <w:rFonts w:hint="cs"/>
          <w:b/>
          <w:bCs/>
          <w:rtl/>
        </w:rPr>
        <w:t xml:space="preserve">א"ר יוחנן פוך </w:t>
      </w:r>
      <w:r w:rsidR="00291045" w:rsidRPr="00291045">
        <w:rPr>
          <w:rFonts w:hint="cs"/>
          <w:szCs w:val="18"/>
          <w:rtl/>
        </w:rPr>
        <w:t>(</w:t>
      </w:r>
      <w:r w:rsidR="00291045">
        <w:rPr>
          <w:rFonts w:hint="cs"/>
          <w:szCs w:val="18"/>
          <w:rtl/>
        </w:rPr>
        <w:t>כחול</w:t>
      </w:r>
      <w:r w:rsidR="00291045" w:rsidRPr="00291045">
        <w:rPr>
          <w:rFonts w:hint="cs"/>
          <w:szCs w:val="18"/>
          <w:rtl/>
        </w:rPr>
        <w:t>)</w:t>
      </w:r>
      <w:r w:rsidR="00291045">
        <w:rPr>
          <w:rFonts w:hint="cs"/>
          <w:szCs w:val="18"/>
          <w:rtl/>
        </w:rPr>
        <w:t xml:space="preserve"> </w:t>
      </w:r>
      <w:r w:rsidRPr="00291045">
        <w:rPr>
          <w:rFonts w:hint="cs"/>
          <w:b/>
          <w:bCs/>
          <w:rtl/>
        </w:rPr>
        <w:t>מעביר בת מלך ופוסק את הדמעה ומרבה שיער בעפעפים</w:t>
      </w:r>
      <w:r w:rsidR="00EE4BAF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291045" w:rsidRDefault="00725A75" w:rsidP="00116FB2">
      <w:pPr>
        <w:pStyle w:val="a5"/>
        <w:outlineLvl w:val="0"/>
        <w:rPr>
          <w:rtl/>
        </w:rPr>
      </w:pPr>
      <w:r>
        <w:rPr>
          <w:rFonts w:hint="cs"/>
          <w:rtl/>
        </w:rPr>
        <w:t xml:space="preserve">תניא נמי הכי </w:t>
      </w:r>
    </w:p>
    <w:p w:rsidR="00291045" w:rsidRDefault="00291045" w:rsidP="00EE4BAF">
      <w:pPr>
        <w:pStyle w:val="a5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725A75" w:rsidRPr="00291045">
        <w:rPr>
          <w:rFonts w:hint="cs"/>
          <w:b/>
          <w:bCs/>
          <w:rtl/>
        </w:rPr>
        <w:t xml:space="preserve">רבי יוסי אומר פוך מעביר בת מלך ופוסק את הדמעה ומרבה שיער בעפעפים </w:t>
      </w:r>
    </w:p>
    <w:p w:rsidR="00291045" w:rsidRDefault="00291045" w:rsidP="00EE4BAF">
      <w:pPr>
        <w:pStyle w:val="a5"/>
        <w:rPr>
          <w:rtl/>
        </w:rPr>
      </w:pPr>
    </w:p>
    <w:p w:rsidR="00291045" w:rsidRDefault="00725A75" w:rsidP="00116FB2">
      <w:pPr>
        <w:pStyle w:val="a5"/>
        <w:outlineLvl w:val="0"/>
        <w:rPr>
          <w:rtl/>
        </w:rPr>
      </w:pPr>
      <w:r>
        <w:rPr>
          <w:rFonts w:hint="cs"/>
          <w:rtl/>
        </w:rPr>
        <w:t xml:space="preserve">ואמר מר עוקבא אמר שמואל </w:t>
      </w:r>
      <w:r w:rsidRPr="00291045">
        <w:rPr>
          <w:rFonts w:hint="cs"/>
          <w:b/>
          <w:bCs/>
          <w:rtl/>
        </w:rPr>
        <w:t xml:space="preserve">עלין </w:t>
      </w:r>
      <w:r w:rsidR="00291045" w:rsidRPr="00291045">
        <w:rPr>
          <w:rFonts w:hint="cs"/>
          <w:szCs w:val="18"/>
          <w:rtl/>
        </w:rPr>
        <w:t>(</w:t>
      </w:r>
      <w:r w:rsidR="00291045">
        <w:rPr>
          <w:rFonts w:hint="cs"/>
          <w:szCs w:val="18"/>
          <w:rtl/>
        </w:rPr>
        <w:t>שם של עשב</w:t>
      </w:r>
      <w:r w:rsidR="00291045" w:rsidRPr="00291045">
        <w:rPr>
          <w:rFonts w:hint="cs"/>
          <w:szCs w:val="18"/>
          <w:rtl/>
        </w:rPr>
        <w:t>)</w:t>
      </w:r>
      <w:r w:rsidR="00291045">
        <w:rPr>
          <w:rFonts w:hint="cs"/>
          <w:b/>
          <w:bCs/>
          <w:rtl/>
        </w:rPr>
        <w:t xml:space="preserve"> </w:t>
      </w:r>
      <w:r w:rsidRPr="00291045">
        <w:rPr>
          <w:rFonts w:hint="cs"/>
          <w:b/>
          <w:bCs/>
          <w:rtl/>
        </w:rPr>
        <w:t>אין בהם משום רפואה</w:t>
      </w:r>
      <w:r w:rsidR="00291045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291045" w:rsidRDefault="00291045" w:rsidP="00EE4BAF">
      <w:pPr>
        <w:pStyle w:val="a5"/>
        <w:rPr>
          <w:rtl/>
        </w:rPr>
      </w:pPr>
    </w:p>
    <w:p w:rsidR="00291045" w:rsidRDefault="00725A75" w:rsidP="00116FB2">
      <w:pPr>
        <w:pStyle w:val="a5"/>
        <w:outlineLvl w:val="0"/>
        <w:rPr>
          <w:rtl/>
        </w:rPr>
      </w:pPr>
      <w:r>
        <w:rPr>
          <w:rFonts w:hint="cs"/>
          <w:rtl/>
        </w:rPr>
        <w:t xml:space="preserve">אמר רב יוסף </w:t>
      </w:r>
      <w:r w:rsidRPr="00291045">
        <w:rPr>
          <w:rFonts w:hint="cs"/>
          <w:b/>
          <w:bCs/>
          <w:rtl/>
        </w:rPr>
        <w:t>כוסברתא אין בה משום רפואה</w:t>
      </w:r>
      <w:r>
        <w:rPr>
          <w:rFonts w:hint="cs"/>
          <w:rtl/>
        </w:rPr>
        <w:t xml:space="preserve"> </w:t>
      </w:r>
    </w:p>
    <w:p w:rsidR="00291045" w:rsidRDefault="00291045" w:rsidP="00EE4BAF">
      <w:pPr>
        <w:pStyle w:val="a5"/>
        <w:rPr>
          <w:rtl/>
        </w:rPr>
      </w:pPr>
    </w:p>
    <w:p w:rsidR="00291045" w:rsidRDefault="00725A75" w:rsidP="00116FB2">
      <w:pPr>
        <w:pStyle w:val="a5"/>
        <w:outlineLvl w:val="0"/>
        <w:rPr>
          <w:rtl/>
        </w:rPr>
      </w:pPr>
      <w:r>
        <w:rPr>
          <w:rFonts w:hint="cs"/>
          <w:rtl/>
        </w:rPr>
        <w:t xml:space="preserve">אמר רב ששת </w:t>
      </w:r>
      <w:r w:rsidRPr="00291045">
        <w:rPr>
          <w:rFonts w:hint="cs"/>
          <w:b/>
          <w:bCs/>
          <w:rtl/>
        </w:rPr>
        <w:t>כשות אין בהן משום רפואה</w:t>
      </w:r>
      <w:r>
        <w:rPr>
          <w:rFonts w:hint="cs"/>
          <w:rtl/>
        </w:rPr>
        <w:t xml:space="preserve"> </w:t>
      </w:r>
    </w:p>
    <w:p w:rsidR="00291045" w:rsidRDefault="00291045" w:rsidP="00EE4BAF">
      <w:pPr>
        <w:pStyle w:val="a5"/>
        <w:rPr>
          <w:rtl/>
        </w:rPr>
      </w:pPr>
    </w:p>
    <w:p w:rsidR="00291045" w:rsidRDefault="00725A75" w:rsidP="00116FB2">
      <w:pPr>
        <w:pStyle w:val="a5"/>
        <w:outlineLvl w:val="0"/>
        <w:rPr>
          <w:rtl/>
        </w:rPr>
      </w:pPr>
      <w:r>
        <w:rPr>
          <w:rFonts w:hint="cs"/>
          <w:rtl/>
        </w:rPr>
        <w:t>אמר רב יוסף כוסברתא אפילו לדידי קשה לי</w:t>
      </w:r>
      <w:r w:rsidR="00291045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291045" w:rsidRDefault="00291045" w:rsidP="00EE4BAF">
      <w:pPr>
        <w:pStyle w:val="a5"/>
        <w:rPr>
          <w:rtl/>
        </w:rPr>
      </w:pPr>
    </w:p>
    <w:p w:rsidR="00291045" w:rsidRDefault="00725A75" w:rsidP="00116FB2">
      <w:pPr>
        <w:pStyle w:val="a5"/>
        <w:outlineLvl w:val="0"/>
        <w:rPr>
          <w:rtl/>
        </w:rPr>
      </w:pPr>
      <w:r>
        <w:rPr>
          <w:rFonts w:hint="cs"/>
          <w:rtl/>
        </w:rPr>
        <w:t xml:space="preserve">אמר רב ששת גרגירא </w:t>
      </w:r>
      <w:r w:rsidR="00291045" w:rsidRPr="00291045">
        <w:rPr>
          <w:rFonts w:hint="cs"/>
          <w:szCs w:val="18"/>
          <w:rtl/>
        </w:rPr>
        <w:t>(</w:t>
      </w:r>
      <w:r w:rsidR="00291045">
        <w:rPr>
          <w:rFonts w:hint="cs"/>
          <w:szCs w:val="18"/>
          <w:rtl/>
        </w:rPr>
        <w:t xml:space="preserve">גרגירי חרדל </w:t>
      </w:r>
      <w:r w:rsidR="00291045" w:rsidRPr="00291045">
        <w:rPr>
          <w:rFonts w:hint="cs"/>
          <w:szCs w:val="18"/>
          <w:rtl/>
        </w:rPr>
        <w:t>)</w:t>
      </w:r>
      <w:r w:rsidR="00291045">
        <w:rPr>
          <w:rFonts w:hint="cs"/>
          <w:szCs w:val="18"/>
          <w:rtl/>
        </w:rPr>
        <w:t xml:space="preserve"> </w:t>
      </w:r>
      <w:r w:rsidR="00291045">
        <w:rPr>
          <w:rFonts w:hint="cs"/>
          <w:rtl/>
        </w:rPr>
        <w:t xml:space="preserve"> </w:t>
      </w:r>
      <w:r>
        <w:rPr>
          <w:rFonts w:hint="cs"/>
          <w:rtl/>
        </w:rPr>
        <w:t>אפילו לדידי מעלי</w:t>
      </w:r>
      <w:r w:rsidR="00291045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291045" w:rsidRDefault="00291045" w:rsidP="00EE4BAF">
      <w:pPr>
        <w:pStyle w:val="a5"/>
        <w:rPr>
          <w:rtl/>
        </w:rPr>
      </w:pPr>
    </w:p>
    <w:p w:rsidR="00291045" w:rsidRDefault="00725A75" w:rsidP="00116FB2">
      <w:pPr>
        <w:pStyle w:val="a5"/>
        <w:outlineLvl w:val="0"/>
        <w:rPr>
          <w:szCs w:val="18"/>
          <w:rtl/>
        </w:rPr>
      </w:pPr>
      <w:r>
        <w:rPr>
          <w:rFonts w:hint="cs"/>
          <w:rtl/>
        </w:rPr>
        <w:t xml:space="preserve">ואמר מר עוקבא אמר שמואל כל מיני כשות שרו לבר מטרוזא </w:t>
      </w:r>
      <w:r w:rsidR="00291045" w:rsidRPr="00291045">
        <w:rPr>
          <w:rFonts w:hint="cs"/>
          <w:szCs w:val="18"/>
          <w:rtl/>
        </w:rPr>
        <w:t>(</w:t>
      </w:r>
      <w:r w:rsidR="00291045">
        <w:rPr>
          <w:rFonts w:hint="cs"/>
          <w:szCs w:val="18"/>
          <w:rtl/>
        </w:rPr>
        <w:t>בכל שאר המינים יש גם דרך לאכול אותם שלא לרפואה</w:t>
      </w:r>
      <w:r w:rsidR="00291045" w:rsidRPr="00291045">
        <w:rPr>
          <w:rFonts w:hint="cs"/>
          <w:szCs w:val="18"/>
          <w:rtl/>
        </w:rPr>
        <w:t>)</w:t>
      </w:r>
    </w:p>
    <w:p w:rsidR="00291045" w:rsidRDefault="00291045" w:rsidP="00EE4BAF">
      <w:pPr>
        <w:pStyle w:val="a5"/>
        <w:rPr>
          <w:szCs w:val="18"/>
          <w:rtl/>
        </w:rPr>
      </w:pPr>
    </w:p>
    <w:p w:rsidR="00291045" w:rsidRDefault="00725A75" w:rsidP="00291045">
      <w:pPr>
        <w:pStyle w:val="a5"/>
        <w:rPr>
          <w:rtl/>
        </w:rPr>
      </w:pPr>
      <w:r>
        <w:rPr>
          <w:rFonts w:hint="cs"/>
          <w:rtl/>
        </w:rPr>
        <w:t xml:space="preserve">אמר רב חסדא שריקא טויא </w:t>
      </w:r>
      <w:r w:rsidR="00291045">
        <w:rPr>
          <w:rtl/>
        </w:rPr>
        <w:t>–</w:t>
      </w:r>
      <w:r w:rsidR="00291045">
        <w:rPr>
          <w:rFonts w:hint="cs"/>
          <w:rtl/>
        </w:rPr>
        <w:t xml:space="preserve"> </w:t>
      </w:r>
      <w:r>
        <w:rPr>
          <w:rFonts w:hint="cs"/>
          <w:rtl/>
        </w:rPr>
        <w:t>שרי</w:t>
      </w:r>
      <w:r w:rsidR="00291045">
        <w:rPr>
          <w:rFonts w:hint="cs"/>
          <w:rtl/>
        </w:rPr>
        <w:t>.</w:t>
      </w:r>
      <w:r w:rsidR="00291045" w:rsidRPr="00291045">
        <w:rPr>
          <w:rFonts w:hint="cs"/>
          <w:szCs w:val="18"/>
          <w:rtl/>
        </w:rPr>
        <w:t>(</w:t>
      </w:r>
      <w:r w:rsidR="00291045">
        <w:rPr>
          <w:rFonts w:hint="cs"/>
          <w:szCs w:val="18"/>
          <w:rtl/>
        </w:rPr>
        <w:t>שמן וביצים צלויות רכות על בשר צלי מותר בשבת ואין בזה משום מתקן</w:t>
      </w:r>
      <w:r w:rsidR="00291045" w:rsidRPr="00291045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פיעפועי ביעי</w:t>
      </w:r>
      <w:r w:rsidR="00291045">
        <w:rPr>
          <w:rFonts w:hint="cs"/>
          <w:szCs w:val="18"/>
          <w:rtl/>
        </w:rPr>
        <w:t xml:space="preserve"> </w:t>
      </w:r>
      <w:r>
        <w:rPr>
          <w:rFonts w:hint="cs"/>
          <w:rtl/>
        </w:rPr>
        <w:t xml:space="preserve"> </w:t>
      </w:r>
      <w:r w:rsidR="00291045">
        <w:rPr>
          <w:rtl/>
        </w:rPr>
        <w:t>–</w:t>
      </w:r>
      <w:r w:rsidR="00291045">
        <w:rPr>
          <w:rFonts w:hint="cs"/>
          <w:rtl/>
        </w:rPr>
        <w:t xml:space="preserve"> </w:t>
      </w:r>
      <w:r>
        <w:rPr>
          <w:rFonts w:hint="cs"/>
          <w:rtl/>
        </w:rPr>
        <w:t>אסור</w:t>
      </w:r>
      <w:r w:rsidR="00291045">
        <w:rPr>
          <w:rFonts w:hint="cs"/>
          <w:rtl/>
        </w:rPr>
        <w:t xml:space="preserve"> </w:t>
      </w:r>
      <w:r w:rsidR="00291045" w:rsidRPr="00291045">
        <w:rPr>
          <w:rFonts w:hint="cs"/>
          <w:szCs w:val="18"/>
          <w:rtl/>
        </w:rPr>
        <w:t>(</w:t>
      </w:r>
      <w:r w:rsidR="00291045">
        <w:rPr>
          <w:rFonts w:hint="cs"/>
          <w:szCs w:val="18"/>
          <w:rtl/>
        </w:rPr>
        <w:t>לטרוף ביצים רכות אסור שנראה שעושה כן להכניסן לתוך תבשיל המתבשל על האש</w:t>
      </w:r>
      <w:r w:rsidR="00291045" w:rsidRPr="00291045">
        <w:rPr>
          <w:rFonts w:hint="cs"/>
          <w:szCs w:val="18"/>
          <w:rtl/>
        </w:rPr>
        <w:t>)</w:t>
      </w:r>
      <w:r w:rsidR="00291045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291045" w:rsidRDefault="00725A75" w:rsidP="00EE4BAF">
      <w:pPr>
        <w:pStyle w:val="a5"/>
        <w:rPr>
          <w:szCs w:val="18"/>
          <w:rtl/>
        </w:rPr>
      </w:pPr>
      <w:r>
        <w:rPr>
          <w:rFonts w:hint="cs"/>
          <w:rtl/>
        </w:rPr>
        <w:lastRenderedPageBreak/>
        <w:t xml:space="preserve">דביתהו דזעירי עבדא ליה לחייא בר אשי ולא אכל </w:t>
      </w:r>
      <w:r w:rsidR="00291045" w:rsidRPr="00291045">
        <w:rPr>
          <w:rFonts w:hint="cs"/>
          <w:szCs w:val="18"/>
          <w:rtl/>
        </w:rPr>
        <w:t>(</w:t>
      </w:r>
      <w:r w:rsidR="00291045">
        <w:rPr>
          <w:rFonts w:hint="cs"/>
          <w:szCs w:val="18"/>
          <w:rtl/>
        </w:rPr>
        <w:t>שמן וביצים צלויות רכות על בשר צלי</w:t>
      </w:r>
      <w:r w:rsidR="00291045" w:rsidRPr="00291045">
        <w:rPr>
          <w:rFonts w:hint="cs"/>
          <w:szCs w:val="18"/>
          <w:rtl/>
        </w:rPr>
        <w:t>)</w:t>
      </w:r>
    </w:p>
    <w:p w:rsidR="00916F5F" w:rsidRDefault="00725A75" w:rsidP="00EE4BAF">
      <w:pPr>
        <w:pStyle w:val="a5"/>
        <w:rPr>
          <w:rtl/>
        </w:rPr>
      </w:pPr>
      <w:r>
        <w:rPr>
          <w:rFonts w:hint="cs"/>
          <w:rtl/>
        </w:rPr>
        <w:t xml:space="preserve">אמרה ליה לרבך </w:t>
      </w:r>
      <w:r w:rsidR="00291045" w:rsidRPr="00291045">
        <w:rPr>
          <w:rFonts w:hint="cs"/>
          <w:szCs w:val="18"/>
          <w:rtl/>
        </w:rPr>
        <w:t>(</w:t>
      </w:r>
      <w:r w:rsidR="00291045">
        <w:rPr>
          <w:rFonts w:hint="cs"/>
          <w:szCs w:val="18"/>
          <w:rtl/>
        </w:rPr>
        <w:t>בעלי והוא זעירי</w:t>
      </w:r>
      <w:r w:rsidR="00291045" w:rsidRPr="00291045">
        <w:rPr>
          <w:rFonts w:hint="cs"/>
          <w:szCs w:val="18"/>
          <w:rtl/>
        </w:rPr>
        <w:t>)</w:t>
      </w:r>
      <w:r w:rsidR="00291045">
        <w:rPr>
          <w:rFonts w:hint="cs"/>
          <w:szCs w:val="18"/>
          <w:rtl/>
        </w:rPr>
        <w:t xml:space="preserve"> </w:t>
      </w:r>
      <w:r>
        <w:rPr>
          <w:rFonts w:hint="cs"/>
          <w:rtl/>
        </w:rPr>
        <w:t>עבדי ליה ואכל ואת לא אכלת</w:t>
      </w:r>
      <w:r w:rsidR="00291045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916F5F" w:rsidRDefault="00725A75" w:rsidP="00116FB2">
      <w:pPr>
        <w:pStyle w:val="a5"/>
        <w:outlineLvl w:val="0"/>
        <w:rPr>
          <w:rtl/>
        </w:rPr>
      </w:pPr>
      <w:r>
        <w:rPr>
          <w:rFonts w:hint="cs"/>
          <w:rtl/>
        </w:rPr>
        <w:t xml:space="preserve">זעירי לטעמיה דאמר זעירי </w:t>
      </w:r>
      <w:r w:rsidRPr="00916F5F">
        <w:rPr>
          <w:rFonts w:hint="cs"/>
          <w:b/>
          <w:bCs/>
          <w:rtl/>
        </w:rPr>
        <w:t>נותן אדם יין צלול ומים צלולין לתוך המשמרת בשבת ואינו חושש</w:t>
      </w:r>
      <w:r>
        <w:rPr>
          <w:rFonts w:hint="cs"/>
          <w:rtl/>
        </w:rPr>
        <w:t xml:space="preserve"> </w:t>
      </w:r>
    </w:p>
    <w:p w:rsidR="00916F5F" w:rsidRDefault="00725A75" w:rsidP="00916F5F">
      <w:pPr>
        <w:pStyle w:val="a5"/>
        <w:rPr>
          <w:szCs w:val="18"/>
          <w:rtl/>
        </w:rPr>
      </w:pPr>
      <w:r>
        <w:rPr>
          <w:rFonts w:hint="cs"/>
          <w:rtl/>
        </w:rPr>
        <w:t xml:space="preserve">אלמא כיון דמשתתי הכי לאו מידי קעביד </w:t>
      </w:r>
      <w:r w:rsidR="00916F5F" w:rsidRPr="00916F5F">
        <w:rPr>
          <w:rFonts w:hint="cs"/>
          <w:szCs w:val="18"/>
          <w:rtl/>
        </w:rPr>
        <w:t>(</w:t>
      </w:r>
      <w:r w:rsidR="00916F5F">
        <w:rPr>
          <w:rFonts w:hint="cs"/>
          <w:szCs w:val="18"/>
          <w:rtl/>
        </w:rPr>
        <w:t>מכיוון שאפשר לשתותם גם ללא הסינון אין במעשה הסינון כלום</w:t>
      </w:r>
      <w:r w:rsidR="00916F5F" w:rsidRPr="00916F5F">
        <w:rPr>
          <w:rFonts w:hint="cs"/>
          <w:szCs w:val="18"/>
          <w:rtl/>
        </w:rPr>
        <w:t>)</w:t>
      </w:r>
    </w:p>
    <w:p w:rsidR="00916F5F" w:rsidRDefault="00725A75" w:rsidP="00916F5F">
      <w:pPr>
        <w:pStyle w:val="a5"/>
        <w:rPr>
          <w:szCs w:val="18"/>
          <w:rtl/>
        </w:rPr>
      </w:pPr>
      <w:r>
        <w:rPr>
          <w:rFonts w:hint="cs"/>
          <w:rtl/>
        </w:rPr>
        <w:t xml:space="preserve">הכא נמי כיון דמיתכיל הכי לאו מידי קעביד </w:t>
      </w:r>
      <w:r w:rsidR="00916F5F" w:rsidRPr="00916F5F">
        <w:rPr>
          <w:rFonts w:hint="cs"/>
          <w:szCs w:val="18"/>
          <w:rtl/>
        </w:rPr>
        <w:t>(</w:t>
      </w:r>
      <w:r w:rsidR="00916F5F">
        <w:rPr>
          <w:rFonts w:hint="cs"/>
          <w:szCs w:val="18"/>
          <w:rtl/>
        </w:rPr>
        <w:t xml:space="preserve">גם כאן שזה יכול להאכל ללא שמן וביצים צלויות רכות על בשר צלי אין בכך כלום שמוסיפים אותם </w:t>
      </w:r>
      <w:r w:rsidR="00916F5F" w:rsidRPr="00916F5F">
        <w:rPr>
          <w:rFonts w:hint="cs"/>
          <w:szCs w:val="18"/>
          <w:rtl/>
        </w:rPr>
        <w:t>)</w:t>
      </w:r>
    </w:p>
    <w:p w:rsidR="00916F5F" w:rsidRDefault="00916F5F" w:rsidP="00916F5F">
      <w:pPr>
        <w:pStyle w:val="a5"/>
        <w:rPr>
          <w:szCs w:val="18"/>
          <w:rtl/>
        </w:rPr>
      </w:pPr>
    </w:p>
    <w:p w:rsidR="00192796" w:rsidRDefault="00725A75" w:rsidP="00116FB2">
      <w:pPr>
        <w:pStyle w:val="a5"/>
        <w:outlineLvl w:val="0"/>
        <w:rPr>
          <w:rtl/>
        </w:rPr>
      </w:pPr>
      <w:r>
        <w:rPr>
          <w:rFonts w:hint="cs"/>
          <w:rtl/>
        </w:rPr>
        <w:t xml:space="preserve">ואמר מר עוקבא </w:t>
      </w:r>
      <w:r w:rsidRPr="00916F5F">
        <w:rPr>
          <w:rFonts w:hint="cs"/>
          <w:b/>
          <w:bCs/>
          <w:rtl/>
        </w:rPr>
        <w:t>מי שנגפה ידו או רגלו צומתה ביין ואינו חושש</w:t>
      </w:r>
      <w:r w:rsidR="00192796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192796" w:rsidRDefault="00725A75" w:rsidP="00116FB2">
      <w:pPr>
        <w:pStyle w:val="a5"/>
        <w:outlineLvl w:val="0"/>
        <w:rPr>
          <w:rtl/>
        </w:rPr>
      </w:pPr>
      <w:r>
        <w:rPr>
          <w:rFonts w:hint="cs"/>
          <w:rtl/>
        </w:rPr>
        <w:t>איבעיא להו חלא מאי</w:t>
      </w:r>
      <w:r w:rsidR="00192796">
        <w:rPr>
          <w:rFonts w:hint="cs"/>
          <w:szCs w:val="18"/>
          <w:rtl/>
        </w:rPr>
        <w:t xml:space="preserve"> </w:t>
      </w:r>
      <w:r w:rsidR="00192796" w:rsidRPr="00192796">
        <w:rPr>
          <w:rFonts w:hint="cs"/>
          <w:szCs w:val="18"/>
          <w:rtl/>
        </w:rPr>
        <w:t>(</w:t>
      </w:r>
      <w:r w:rsidR="00192796">
        <w:rPr>
          <w:rFonts w:hint="cs"/>
          <w:szCs w:val="18"/>
          <w:rtl/>
        </w:rPr>
        <w:t xml:space="preserve">בחוצץ </w:t>
      </w:r>
      <w:r w:rsidR="00192796" w:rsidRPr="00192796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  <w:r w:rsidR="00192796">
        <w:rPr>
          <w:rFonts w:hint="cs"/>
          <w:rtl/>
        </w:rPr>
        <w:t>?</w:t>
      </w:r>
    </w:p>
    <w:p w:rsidR="00192796" w:rsidRDefault="00725A75" w:rsidP="00916F5F">
      <w:pPr>
        <w:pStyle w:val="a5"/>
        <w:rPr>
          <w:rtl/>
        </w:rPr>
      </w:pPr>
      <w:r>
        <w:rPr>
          <w:rFonts w:hint="cs"/>
          <w:rtl/>
        </w:rPr>
        <w:t>אמר רב הלל לרב אשי כי הוינא בי רב כהנא אמרי חלא לא</w:t>
      </w:r>
      <w:r w:rsidR="00192796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192796" w:rsidRDefault="00725A75" w:rsidP="00116FB2">
      <w:pPr>
        <w:pStyle w:val="a5"/>
        <w:outlineLvl w:val="0"/>
        <w:rPr>
          <w:rtl/>
        </w:rPr>
      </w:pPr>
      <w:r>
        <w:rPr>
          <w:rFonts w:hint="cs"/>
          <w:rtl/>
        </w:rPr>
        <w:t xml:space="preserve">אמר רבא </w:t>
      </w:r>
      <w:r w:rsidRPr="00192796">
        <w:rPr>
          <w:rFonts w:hint="cs"/>
          <w:b/>
          <w:bCs/>
          <w:rtl/>
        </w:rPr>
        <w:t>והני בני מחוזא כיון דמפנקי אפילו חמרא נמי מסי להו</w:t>
      </w:r>
      <w:r>
        <w:rPr>
          <w:rFonts w:hint="cs"/>
          <w:rtl/>
        </w:rPr>
        <w:t xml:space="preserve"> </w:t>
      </w:r>
    </w:p>
    <w:p w:rsidR="00192796" w:rsidRDefault="00192796" w:rsidP="00916F5F">
      <w:pPr>
        <w:pStyle w:val="a5"/>
        <w:rPr>
          <w:rtl/>
        </w:rPr>
      </w:pPr>
    </w:p>
    <w:p w:rsidR="00192796" w:rsidRDefault="00725A75" w:rsidP="00916F5F">
      <w:pPr>
        <w:pStyle w:val="a5"/>
        <w:rPr>
          <w:rtl/>
        </w:rPr>
      </w:pPr>
      <w:r>
        <w:rPr>
          <w:rFonts w:hint="cs"/>
          <w:rtl/>
        </w:rPr>
        <w:t xml:space="preserve">רבינא איקלע לבי רב אשי חזייה דדריכא ליה חמרא אגבא דכרעיה </w:t>
      </w:r>
      <w:r w:rsidR="00192796" w:rsidRPr="00192796">
        <w:rPr>
          <w:rFonts w:hint="cs"/>
          <w:szCs w:val="18"/>
          <w:rtl/>
        </w:rPr>
        <w:t>(</w:t>
      </w:r>
      <w:r w:rsidR="00192796">
        <w:rPr>
          <w:rFonts w:hint="cs"/>
          <w:szCs w:val="18"/>
          <w:rtl/>
        </w:rPr>
        <w:t>דרך חמור על רגליו</w:t>
      </w:r>
      <w:r w:rsidR="00192796" w:rsidRPr="00192796">
        <w:rPr>
          <w:rFonts w:hint="cs"/>
          <w:szCs w:val="18"/>
          <w:rtl/>
        </w:rPr>
        <w:t>)</w:t>
      </w:r>
      <w:r w:rsidR="00192796">
        <w:rPr>
          <w:rFonts w:hint="cs"/>
          <w:szCs w:val="18"/>
          <w:rtl/>
        </w:rPr>
        <w:t xml:space="preserve"> </w:t>
      </w:r>
      <w:r>
        <w:rPr>
          <w:rFonts w:hint="cs"/>
          <w:rtl/>
        </w:rPr>
        <w:t>ויתיב קא צמית ליה בחלא</w:t>
      </w:r>
      <w:r w:rsidR="00192796">
        <w:rPr>
          <w:rFonts w:hint="cs"/>
          <w:szCs w:val="18"/>
          <w:rtl/>
        </w:rPr>
        <w:t xml:space="preserve"> </w:t>
      </w:r>
      <w:r w:rsidR="00192796" w:rsidRPr="00192796">
        <w:rPr>
          <w:rFonts w:hint="cs"/>
          <w:szCs w:val="18"/>
          <w:rtl/>
        </w:rPr>
        <w:t>(</w:t>
      </w:r>
      <w:r w:rsidR="00192796">
        <w:rPr>
          <w:rFonts w:hint="cs"/>
          <w:szCs w:val="18"/>
          <w:rtl/>
        </w:rPr>
        <w:t>בחומץ</w:t>
      </w:r>
      <w:r w:rsidR="00192796" w:rsidRPr="00192796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192796" w:rsidRDefault="00725A75" w:rsidP="00916F5F">
      <w:pPr>
        <w:pStyle w:val="a5"/>
        <w:rPr>
          <w:rtl/>
        </w:rPr>
      </w:pPr>
      <w:r>
        <w:rPr>
          <w:rFonts w:hint="cs"/>
          <w:rtl/>
        </w:rPr>
        <w:t xml:space="preserve">אמר ליה לא סבר לה מר להא דאמר רב הילל חלא לא </w:t>
      </w:r>
      <w:r w:rsidR="00192796">
        <w:rPr>
          <w:rFonts w:hint="cs"/>
          <w:rtl/>
        </w:rPr>
        <w:t xml:space="preserve">? </w:t>
      </w:r>
      <w:r>
        <w:rPr>
          <w:rFonts w:hint="cs"/>
          <w:rtl/>
        </w:rPr>
        <w:t>א"ל גב היד וגב הרגל שאני</w:t>
      </w:r>
      <w:r w:rsidR="00192796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192796" w:rsidRDefault="00192796" w:rsidP="00916F5F">
      <w:pPr>
        <w:pStyle w:val="a5"/>
        <w:rPr>
          <w:rtl/>
        </w:rPr>
      </w:pPr>
    </w:p>
    <w:p w:rsidR="00192796" w:rsidRDefault="00725A75" w:rsidP="00116FB2">
      <w:pPr>
        <w:pStyle w:val="a5"/>
        <w:outlineLvl w:val="0"/>
        <w:rPr>
          <w:rtl/>
        </w:rPr>
      </w:pPr>
      <w:r>
        <w:rPr>
          <w:rFonts w:hint="cs"/>
          <w:rtl/>
        </w:rPr>
        <w:t xml:space="preserve">איכא דאמרי </w:t>
      </w:r>
    </w:p>
    <w:p w:rsidR="00192796" w:rsidRDefault="00725A75" w:rsidP="00916F5F">
      <w:pPr>
        <w:pStyle w:val="a5"/>
        <w:rPr>
          <w:rtl/>
        </w:rPr>
      </w:pPr>
      <w:r>
        <w:rPr>
          <w:rFonts w:hint="cs"/>
          <w:rtl/>
        </w:rPr>
        <w:t>חזייה דקא צמית ליה בחמרא</w:t>
      </w:r>
      <w:r w:rsidR="00192796">
        <w:rPr>
          <w:rFonts w:hint="cs"/>
          <w:szCs w:val="18"/>
          <w:rtl/>
        </w:rPr>
        <w:t xml:space="preserve"> </w:t>
      </w:r>
      <w:r w:rsidR="00192796" w:rsidRPr="00192796">
        <w:rPr>
          <w:rFonts w:hint="cs"/>
          <w:szCs w:val="18"/>
          <w:rtl/>
        </w:rPr>
        <w:t>(</w:t>
      </w:r>
      <w:r w:rsidR="00192796">
        <w:rPr>
          <w:rFonts w:hint="cs"/>
          <w:szCs w:val="18"/>
          <w:rtl/>
        </w:rPr>
        <w:t>ביין</w:t>
      </w:r>
      <w:r w:rsidR="00192796" w:rsidRPr="00192796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אמר ליה לא סבר לה מר להא דאמר רבא הני בני מחוזא כיון דמפנקי אפי' חמרא נמי מסי להו</w:t>
      </w:r>
      <w:r w:rsidR="00192796">
        <w:rPr>
          <w:rFonts w:hint="cs"/>
          <w:rtl/>
        </w:rPr>
        <w:t>.</w:t>
      </w:r>
      <w:r>
        <w:rPr>
          <w:rFonts w:hint="cs"/>
          <w:rtl/>
        </w:rPr>
        <w:t xml:space="preserve"> ומר נמי הא מפנק </w:t>
      </w:r>
      <w:r w:rsidR="00192796">
        <w:rPr>
          <w:rFonts w:hint="cs"/>
          <w:rtl/>
        </w:rPr>
        <w:t>?</w:t>
      </w:r>
    </w:p>
    <w:p w:rsidR="00291045" w:rsidRDefault="00725A75" w:rsidP="00916F5F">
      <w:pPr>
        <w:pStyle w:val="a5"/>
        <w:rPr>
          <w:rtl/>
        </w:rPr>
      </w:pPr>
      <w:r>
        <w:rPr>
          <w:rFonts w:hint="cs"/>
          <w:rtl/>
        </w:rPr>
        <w:t xml:space="preserve">אמר ליה גב היד וגב הרגל שאני דאמר רב אדא בר מתנה אמר רב גב היד וגב הרגל הרי הן כמכה של חלל ומחללין עליהן את השבת </w:t>
      </w:r>
    </w:p>
    <w:p w:rsidR="00192796" w:rsidRDefault="00192796" w:rsidP="00291045">
      <w:pPr>
        <w:pStyle w:val="a5"/>
        <w:rPr>
          <w:rtl/>
        </w:rPr>
      </w:pPr>
    </w:p>
    <w:p w:rsidR="00192796" w:rsidRDefault="00192796" w:rsidP="00291045">
      <w:pPr>
        <w:pStyle w:val="a5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3E4B46" w:rsidRPr="003E4B46">
        <w:rPr>
          <w:rFonts w:hint="cs"/>
          <w:szCs w:val="18"/>
          <w:rtl/>
        </w:rPr>
        <w:t>(</w:t>
      </w:r>
      <w:r w:rsidR="003E4B46">
        <w:rPr>
          <w:rFonts w:hint="cs"/>
          <w:szCs w:val="18"/>
          <w:rtl/>
        </w:rPr>
        <w:t>א</w:t>
      </w:r>
      <w:r w:rsidR="003E4B46" w:rsidRPr="003E4B46">
        <w:rPr>
          <w:rFonts w:hint="cs"/>
          <w:szCs w:val="18"/>
          <w:rtl/>
        </w:rPr>
        <w:t>)</w:t>
      </w:r>
      <w:r w:rsidR="003E4B46">
        <w:rPr>
          <w:rFonts w:hint="cs"/>
          <w:szCs w:val="18"/>
          <w:rtl/>
        </w:rPr>
        <w:t xml:space="preserve"> </w:t>
      </w:r>
      <w:r w:rsidR="00725A75" w:rsidRPr="00192796">
        <w:rPr>
          <w:rFonts w:hint="cs"/>
          <w:b/>
          <w:bCs/>
          <w:rtl/>
        </w:rPr>
        <w:t xml:space="preserve">ת"ר רוחצים במי גרר במי חמתן במי עסיא ובמי טבריא </w:t>
      </w:r>
      <w:r w:rsidR="00725A75" w:rsidRPr="00192796">
        <w:rPr>
          <w:rFonts w:hint="cs"/>
          <w:b/>
          <w:bCs/>
          <w:u w:val="single"/>
          <w:rtl/>
        </w:rPr>
        <w:t>אבל לא בים הגדול</w:t>
      </w:r>
      <w:r w:rsidR="00725A75" w:rsidRPr="00192796">
        <w:rPr>
          <w:rFonts w:hint="cs"/>
          <w:b/>
          <w:bCs/>
          <w:rtl/>
        </w:rPr>
        <w:t xml:space="preserve"> ולא במי משרה ולא בימה של סדום</w:t>
      </w:r>
      <w:r w:rsidR="00725A75">
        <w:rPr>
          <w:rFonts w:hint="cs"/>
          <w:rtl/>
        </w:rPr>
        <w:t xml:space="preserve"> </w:t>
      </w:r>
    </w:p>
    <w:p w:rsidR="00192796" w:rsidRDefault="00725A75" w:rsidP="00291045">
      <w:pPr>
        <w:pStyle w:val="a5"/>
        <w:rPr>
          <w:rtl/>
        </w:rPr>
      </w:pPr>
      <w:r>
        <w:rPr>
          <w:rFonts w:hint="cs"/>
          <w:rtl/>
        </w:rPr>
        <w:t xml:space="preserve">ורמינהו </w:t>
      </w:r>
    </w:p>
    <w:p w:rsidR="00192796" w:rsidRDefault="00192796" w:rsidP="00291045">
      <w:pPr>
        <w:pStyle w:val="a5"/>
        <w:rPr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3E4B46" w:rsidRPr="003E4B46">
        <w:rPr>
          <w:rFonts w:hint="cs"/>
          <w:szCs w:val="18"/>
          <w:rtl/>
        </w:rPr>
        <w:t>(</w:t>
      </w:r>
      <w:r w:rsidR="003E4B46">
        <w:rPr>
          <w:rFonts w:hint="cs"/>
          <w:szCs w:val="18"/>
          <w:rtl/>
        </w:rPr>
        <w:t>ב</w:t>
      </w:r>
      <w:r w:rsidR="003E4B46" w:rsidRPr="003E4B46">
        <w:rPr>
          <w:rFonts w:hint="cs"/>
          <w:szCs w:val="18"/>
          <w:rtl/>
        </w:rPr>
        <w:t>)</w:t>
      </w:r>
      <w:r w:rsidR="003E4B46">
        <w:rPr>
          <w:rFonts w:hint="cs"/>
          <w:b/>
          <w:bCs/>
          <w:rtl/>
        </w:rPr>
        <w:t xml:space="preserve"> </w:t>
      </w:r>
      <w:r w:rsidR="00725A75" w:rsidRPr="00192796">
        <w:rPr>
          <w:rFonts w:hint="cs"/>
          <w:b/>
          <w:bCs/>
          <w:rtl/>
        </w:rPr>
        <w:t xml:space="preserve">רוחצים במי טבריא </w:t>
      </w:r>
      <w:r w:rsidR="00725A75" w:rsidRPr="00192796">
        <w:rPr>
          <w:rFonts w:hint="cs"/>
          <w:b/>
          <w:bCs/>
          <w:u w:val="single"/>
          <w:rtl/>
        </w:rPr>
        <w:t>ובים הגדול</w:t>
      </w:r>
      <w:r w:rsidR="00725A75" w:rsidRPr="00192796">
        <w:rPr>
          <w:rFonts w:hint="cs"/>
          <w:b/>
          <w:bCs/>
          <w:rtl/>
        </w:rPr>
        <w:t xml:space="preserve"> אבל לא במי משרה ולא בימה של סדום</w:t>
      </w:r>
      <w:r>
        <w:rPr>
          <w:rFonts w:hint="cs"/>
          <w:b/>
          <w:bCs/>
          <w:rtl/>
        </w:rPr>
        <w:t>.</w:t>
      </w:r>
      <w:r w:rsidR="00725A75" w:rsidRPr="00192796">
        <w:rPr>
          <w:rFonts w:hint="cs"/>
          <w:b/>
          <w:bCs/>
          <w:rtl/>
        </w:rPr>
        <w:t xml:space="preserve"> </w:t>
      </w:r>
    </w:p>
    <w:p w:rsidR="003E4B46" w:rsidRDefault="003E4B46" w:rsidP="00291045">
      <w:pPr>
        <w:pStyle w:val="a5"/>
        <w:rPr>
          <w:rtl/>
        </w:rPr>
      </w:pPr>
    </w:p>
    <w:p w:rsidR="006D7661" w:rsidRDefault="00725A75" w:rsidP="00116FB2">
      <w:pPr>
        <w:pStyle w:val="a5"/>
        <w:outlineLvl w:val="0"/>
        <w:rPr>
          <w:rtl/>
        </w:rPr>
      </w:pPr>
      <w:r>
        <w:rPr>
          <w:rFonts w:hint="cs"/>
          <w:rtl/>
        </w:rPr>
        <w:t xml:space="preserve">קשיא ים הגדול אים הגדול </w:t>
      </w:r>
    </w:p>
    <w:p w:rsidR="006D7661" w:rsidRDefault="003E4B46" w:rsidP="00291045">
      <w:pPr>
        <w:pStyle w:val="a5"/>
        <w:rPr>
          <w:rtl/>
        </w:rPr>
      </w:pPr>
      <w:r>
        <w:rPr>
          <w:rFonts w:hint="cs"/>
        </w:rPr>
        <w:sym w:font="Wingdings" w:char="F045"/>
      </w:r>
      <w:r>
        <w:rPr>
          <w:rFonts w:hint="cs"/>
          <w:rtl/>
        </w:rPr>
        <w:t xml:space="preserve">  </w:t>
      </w:r>
      <w:r w:rsidR="00725A75">
        <w:rPr>
          <w:rFonts w:hint="cs"/>
          <w:rtl/>
        </w:rPr>
        <w:t xml:space="preserve">א"ר יוחנן לא קשיא </w:t>
      </w:r>
    </w:p>
    <w:p w:rsidR="006D7661" w:rsidRDefault="00725A75" w:rsidP="006D7661">
      <w:pPr>
        <w:pStyle w:val="a5"/>
        <w:numPr>
          <w:ilvl w:val="0"/>
          <w:numId w:val="16"/>
        </w:numPr>
      </w:pPr>
      <w:r>
        <w:rPr>
          <w:rFonts w:hint="cs"/>
          <w:rtl/>
        </w:rPr>
        <w:t>הא ר"מ</w:t>
      </w:r>
      <w:r w:rsidR="003E4B46">
        <w:rPr>
          <w:rFonts w:hint="cs"/>
          <w:rtl/>
        </w:rPr>
        <w:t xml:space="preserve"> </w:t>
      </w:r>
      <w:r w:rsidR="003E4B46" w:rsidRPr="003E4B46">
        <w:rPr>
          <w:rFonts w:hint="cs"/>
          <w:szCs w:val="18"/>
          <w:rtl/>
        </w:rPr>
        <w:t>(</w:t>
      </w:r>
      <w:r w:rsidR="003E4B46">
        <w:rPr>
          <w:rFonts w:hint="cs"/>
          <w:szCs w:val="18"/>
          <w:rtl/>
        </w:rPr>
        <w:t>ב</w:t>
      </w:r>
      <w:r w:rsidR="003E4B46" w:rsidRPr="003E4B46">
        <w:rPr>
          <w:rFonts w:hint="cs"/>
          <w:szCs w:val="18"/>
          <w:rtl/>
        </w:rPr>
        <w:t>)</w:t>
      </w:r>
    </w:p>
    <w:p w:rsidR="003E4B46" w:rsidRDefault="00725A75" w:rsidP="006D7661">
      <w:pPr>
        <w:pStyle w:val="a5"/>
        <w:numPr>
          <w:ilvl w:val="0"/>
          <w:numId w:val="16"/>
        </w:numPr>
      </w:pPr>
      <w:r>
        <w:rPr>
          <w:rFonts w:hint="cs"/>
          <w:rtl/>
        </w:rPr>
        <w:t xml:space="preserve">הא רבי יהודה </w:t>
      </w:r>
      <w:r w:rsidR="003E4B46" w:rsidRPr="003E4B46">
        <w:rPr>
          <w:rFonts w:hint="cs"/>
          <w:szCs w:val="18"/>
          <w:rtl/>
        </w:rPr>
        <w:t>(</w:t>
      </w:r>
      <w:r w:rsidR="003E4B46">
        <w:rPr>
          <w:rFonts w:hint="cs"/>
          <w:szCs w:val="18"/>
          <w:rtl/>
        </w:rPr>
        <w:t>א</w:t>
      </w:r>
      <w:r w:rsidR="003E4B46" w:rsidRPr="003E4B46">
        <w:rPr>
          <w:rFonts w:hint="cs"/>
          <w:szCs w:val="18"/>
          <w:rtl/>
        </w:rPr>
        <w:t>)</w:t>
      </w:r>
    </w:p>
    <w:p w:rsidR="003E4B46" w:rsidRDefault="00725A75" w:rsidP="003E4B46">
      <w:pPr>
        <w:pStyle w:val="a5"/>
        <w:ind w:left="360" w:firstLine="360"/>
        <w:rPr>
          <w:rtl/>
        </w:rPr>
      </w:pPr>
      <w:r>
        <w:rPr>
          <w:rFonts w:hint="cs"/>
          <w:rtl/>
        </w:rPr>
        <w:t xml:space="preserve">דתנן </w:t>
      </w:r>
    </w:p>
    <w:p w:rsidR="003E4B46" w:rsidRDefault="003E4B46" w:rsidP="003E4B46">
      <w:pPr>
        <w:pStyle w:val="a5"/>
        <w:ind w:left="360" w:firstLine="360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725A75">
        <w:rPr>
          <w:rFonts w:hint="cs"/>
          <w:rtl/>
        </w:rPr>
        <w:t xml:space="preserve">כל הימים כמקוה שנאמר (בראשית א) ולמקוה המים קרא ימים </w:t>
      </w:r>
      <w:r>
        <w:rPr>
          <w:rFonts w:hint="cs"/>
          <w:rtl/>
        </w:rPr>
        <w:t>-</w:t>
      </w:r>
      <w:r w:rsidR="00725A75" w:rsidRPr="003E4B46">
        <w:rPr>
          <w:rFonts w:hint="cs"/>
          <w:b/>
          <w:bCs/>
          <w:rtl/>
        </w:rPr>
        <w:t>דברי ר"מ</w:t>
      </w:r>
      <w:r>
        <w:rPr>
          <w:rFonts w:hint="cs"/>
          <w:rtl/>
        </w:rPr>
        <w:t>.</w:t>
      </w:r>
      <w:r w:rsidR="00725A75">
        <w:rPr>
          <w:rFonts w:hint="cs"/>
          <w:rtl/>
        </w:rPr>
        <w:t xml:space="preserve"> </w:t>
      </w:r>
    </w:p>
    <w:p w:rsidR="003E4B46" w:rsidRDefault="003E4B46" w:rsidP="003E4B46">
      <w:pPr>
        <w:pStyle w:val="a5"/>
        <w:ind w:left="360" w:firstLine="360"/>
        <w:rPr>
          <w:rtl/>
        </w:rPr>
      </w:pPr>
      <w:r>
        <w:rPr>
          <w:rFonts w:hint="cs"/>
          <w:rtl/>
        </w:rPr>
        <w:t xml:space="preserve">     </w:t>
      </w:r>
      <w:r w:rsidR="00725A75" w:rsidRPr="003E4B46">
        <w:rPr>
          <w:rFonts w:hint="cs"/>
          <w:b/>
          <w:bCs/>
          <w:rtl/>
        </w:rPr>
        <w:t xml:space="preserve">רבי יהודה אומר ים הגדול כמקוה </w:t>
      </w:r>
      <w:r w:rsidR="00725A75">
        <w:rPr>
          <w:rFonts w:hint="cs"/>
          <w:rtl/>
        </w:rPr>
        <w:t>ולא נאמר ימים אלא שיש בו מיני ימים הרבה</w:t>
      </w:r>
      <w:r>
        <w:rPr>
          <w:rFonts w:hint="cs"/>
          <w:rtl/>
        </w:rPr>
        <w:t>.</w:t>
      </w:r>
      <w:r w:rsidR="00725A75">
        <w:rPr>
          <w:rFonts w:hint="cs"/>
          <w:rtl/>
        </w:rPr>
        <w:t xml:space="preserve"> </w:t>
      </w:r>
    </w:p>
    <w:p w:rsidR="003E4B46" w:rsidRDefault="003E4B46" w:rsidP="003E4B46">
      <w:pPr>
        <w:pStyle w:val="a5"/>
        <w:ind w:left="360" w:firstLine="360"/>
        <w:rPr>
          <w:rtl/>
        </w:rPr>
      </w:pPr>
      <w:r>
        <w:rPr>
          <w:rFonts w:hint="cs"/>
          <w:b/>
          <w:bCs/>
          <w:rtl/>
        </w:rPr>
        <w:t xml:space="preserve">     </w:t>
      </w:r>
      <w:r w:rsidR="00725A75" w:rsidRPr="003E4B46">
        <w:rPr>
          <w:rFonts w:hint="cs"/>
          <w:b/>
          <w:bCs/>
          <w:rtl/>
        </w:rPr>
        <w:t>רבי יוסי אומר</w:t>
      </w:r>
      <w:r>
        <w:rPr>
          <w:rFonts w:hint="cs"/>
          <w:rtl/>
        </w:rPr>
        <w:t>-</w:t>
      </w:r>
      <w:r w:rsidR="00725A75">
        <w:rPr>
          <w:rFonts w:hint="cs"/>
          <w:rtl/>
        </w:rPr>
        <w:t xml:space="preserve"> כל הימים מטהרין בזוחלין</w:t>
      </w:r>
      <w:r>
        <w:rPr>
          <w:rFonts w:hint="cs"/>
          <w:rtl/>
        </w:rPr>
        <w:t>.</w:t>
      </w:r>
      <w:r w:rsidR="00725A75">
        <w:rPr>
          <w:rFonts w:hint="cs"/>
          <w:rtl/>
        </w:rPr>
        <w:t xml:space="preserve"> ופסולים לזבים ולמצורעים ולקדש בהן מי חטאת</w:t>
      </w:r>
      <w:r>
        <w:rPr>
          <w:rFonts w:hint="cs"/>
          <w:rtl/>
        </w:rPr>
        <w:t>.</w:t>
      </w:r>
      <w:r w:rsidR="00725A75">
        <w:rPr>
          <w:rFonts w:hint="cs"/>
          <w:rtl/>
        </w:rPr>
        <w:t xml:space="preserve"> </w:t>
      </w:r>
    </w:p>
    <w:p w:rsidR="003E4B46" w:rsidRPr="003E4B46" w:rsidRDefault="003E4B46" w:rsidP="003E4B46">
      <w:pPr>
        <w:pStyle w:val="a5"/>
        <w:rPr>
          <w:szCs w:val="18"/>
          <w:rtl/>
        </w:rPr>
      </w:pPr>
      <w:r>
        <w:rPr>
          <w:rFonts w:hint="cs"/>
          <w:szCs w:val="18"/>
          <w:rtl/>
        </w:rPr>
        <w:t xml:space="preserve">       </w:t>
      </w:r>
      <w:r w:rsidRPr="003E4B46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ממשנה זאת משמע שר' יהודה מחלק בין ימים לים הגדול ור"מ לא מחלק וה"ה לענין רחיצה בשבת</w:t>
      </w:r>
      <w:r w:rsidRPr="003E4B46">
        <w:rPr>
          <w:rFonts w:hint="cs"/>
          <w:szCs w:val="18"/>
          <w:rtl/>
        </w:rPr>
        <w:t>)</w:t>
      </w:r>
    </w:p>
    <w:p w:rsidR="003E4B46" w:rsidRDefault="003E4B46" w:rsidP="003E4B46">
      <w:pPr>
        <w:pStyle w:val="a5"/>
        <w:rPr>
          <w:rtl/>
        </w:rPr>
      </w:pPr>
    </w:p>
    <w:p w:rsidR="003E4B46" w:rsidRDefault="003E4B46" w:rsidP="00116FB2">
      <w:pPr>
        <w:pStyle w:val="a5"/>
        <w:outlineLvl w:val="0"/>
        <w:rPr>
          <w:rtl/>
        </w:rPr>
      </w:pPr>
      <w:r>
        <w:rPr>
          <w:rFonts w:hint="cs"/>
          <w:rtl/>
        </w:rPr>
        <w:t xml:space="preserve">      </w:t>
      </w:r>
      <w:r w:rsidR="00725A75">
        <w:rPr>
          <w:rFonts w:hint="cs"/>
          <w:rtl/>
        </w:rPr>
        <w:t>מתקיף לה רב נחמן בר יצחק</w:t>
      </w:r>
      <w:r w:rsidR="00291045">
        <w:rPr>
          <w:rFonts w:hint="cs"/>
          <w:rtl/>
        </w:rPr>
        <w:t xml:space="preserve"> </w:t>
      </w:r>
      <w:r w:rsidR="00291045">
        <w:rPr>
          <w:rStyle w:val="ad"/>
          <w:rtl/>
        </w:rPr>
        <w:footnoteReference w:id="7"/>
      </w:r>
      <w:r w:rsidR="00725A75">
        <w:rPr>
          <w:rFonts w:hint="cs"/>
          <w:rtl/>
        </w:rPr>
        <w:t xml:space="preserve">אימור דפליגי לענין טומאה וטהרה לענין שבת מי שמעת להו </w:t>
      </w:r>
      <w:r>
        <w:rPr>
          <w:rFonts w:hint="cs"/>
          <w:rtl/>
        </w:rPr>
        <w:t>?</w:t>
      </w:r>
    </w:p>
    <w:p w:rsidR="003E4B46" w:rsidRDefault="003E4B46" w:rsidP="003E4B46">
      <w:pPr>
        <w:pStyle w:val="a5"/>
        <w:rPr>
          <w:rtl/>
        </w:rPr>
      </w:pPr>
      <w:r>
        <w:rPr>
          <w:rFonts w:hint="cs"/>
          <w:rtl/>
        </w:rPr>
        <w:t xml:space="preserve">      </w:t>
      </w:r>
    </w:p>
    <w:p w:rsidR="003E4B46" w:rsidRDefault="003E4B46" w:rsidP="003E4B46">
      <w:pPr>
        <w:pStyle w:val="a5"/>
        <w:rPr>
          <w:rtl/>
        </w:rPr>
      </w:pPr>
      <w:r>
        <w:rPr>
          <w:rFonts w:hint="cs"/>
        </w:rPr>
        <w:sym w:font="Wingdings" w:char="F045"/>
      </w:r>
      <w:r>
        <w:rPr>
          <w:rFonts w:hint="cs"/>
          <w:rtl/>
        </w:rPr>
        <w:t xml:space="preserve"> </w:t>
      </w:r>
      <w:r w:rsidR="00725A75">
        <w:rPr>
          <w:rFonts w:hint="cs"/>
          <w:rtl/>
        </w:rPr>
        <w:t xml:space="preserve">אלא אמר רב נחמן בר יצחק לא קשיא </w:t>
      </w:r>
    </w:p>
    <w:p w:rsidR="003E4B46" w:rsidRDefault="00725A75" w:rsidP="009D0F6D">
      <w:pPr>
        <w:pStyle w:val="a5"/>
        <w:numPr>
          <w:ilvl w:val="0"/>
          <w:numId w:val="17"/>
        </w:numPr>
      </w:pPr>
      <w:r>
        <w:rPr>
          <w:rFonts w:hint="cs"/>
          <w:rtl/>
        </w:rPr>
        <w:t xml:space="preserve">הא דאישתהי </w:t>
      </w:r>
      <w:r w:rsidR="009D0F6D" w:rsidRPr="003E4B46">
        <w:rPr>
          <w:rFonts w:hint="cs"/>
          <w:szCs w:val="18"/>
          <w:rtl/>
        </w:rPr>
        <w:t>(</w:t>
      </w:r>
      <w:r w:rsidR="009D0F6D">
        <w:rPr>
          <w:rFonts w:hint="cs"/>
          <w:szCs w:val="18"/>
          <w:rtl/>
        </w:rPr>
        <w:t>א</w:t>
      </w:r>
      <w:r w:rsidR="009D0F6D" w:rsidRPr="003E4B46">
        <w:rPr>
          <w:rFonts w:hint="cs"/>
          <w:szCs w:val="18"/>
          <w:rtl/>
        </w:rPr>
        <w:t>)</w:t>
      </w:r>
    </w:p>
    <w:p w:rsidR="009D0F6D" w:rsidRPr="009D0F6D" w:rsidRDefault="00725A75" w:rsidP="003E4B46">
      <w:pPr>
        <w:pStyle w:val="a5"/>
        <w:numPr>
          <w:ilvl w:val="0"/>
          <w:numId w:val="17"/>
        </w:numPr>
      </w:pPr>
      <w:r>
        <w:rPr>
          <w:rFonts w:hint="cs"/>
          <w:rtl/>
        </w:rPr>
        <w:t xml:space="preserve">הא דלא אישתהי </w:t>
      </w:r>
      <w:r w:rsidR="009D0F6D" w:rsidRPr="003E4B46">
        <w:rPr>
          <w:rFonts w:hint="cs"/>
          <w:szCs w:val="18"/>
          <w:rtl/>
        </w:rPr>
        <w:t>(</w:t>
      </w:r>
      <w:r w:rsidR="009D0F6D">
        <w:rPr>
          <w:rFonts w:hint="cs"/>
          <w:szCs w:val="18"/>
          <w:rtl/>
        </w:rPr>
        <w:t>ב</w:t>
      </w:r>
      <w:r w:rsidR="009D0F6D" w:rsidRPr="003E4B46">
        <w:rPr>
          <w:rFonts w:hint="cs"/>
          <w:szCs w:val="18"/>
          <w:rtl/>
        </w:rPr>
        <w:t>)</w:t>
      </w:r>
    </w:p>
    <w:p w:rsidR="009D0F6D" w:rsidRDefault="00725A75" w:rsidP="009D0F6D">
      <w:pPr>
        <w:pStyle w:val="a5"/>
        <w:ind w:left="720"/>
      </w:pPr>
      <w:r>
        <w:rPr>
          <w:rFonts w:hint="cs"/>
          <w:rtl/>
        </w:rPr>
        <w:t xml:space="preserve">במאי אוקימתא לבתרייתא דלא אישתהי אי דלא אישתהי אפילו במי משרה נמי </w:t>
      </w:r>
    </w:p>
    <w:p w:rsidR="009D0F6D" w:rsidRDefault="00725A75" w:rsidP="009D0F6D">
      <w:pPr>
        <w:pStyle w:val="a5"/>
        <w:ind w:left="720"/>
        <w:rPr>
          <w:rtl/>
        </w:rPr>
      </w:pPr>
      <w:r>
        <w:rPr>
          <w:rFonts w:hint="cs"/>
          <w:rtl/>
        </w:rPr>
        <w:t xml:space="preserve">דהתניא </w:t>
      </w:r>
    </w:p>
    <w:p w:rsidR="009D0F6D" w:rsidRDefault="009D0F6D" w:rsidP="009D0F6D">
      <w:pPr>
        <w:pStyle w:val="a5"/>
        <w:ind w:left="720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Pr="009D0F6D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ג</w:t>
      </w:r>
      <w:r w:rsidRPr="009D0F6D">
        <w:rPr>
          <w:rFonts w:hint="cs"/>
          <w:szCs w:val="18"/>
          <w:rtl/>
        </w:rPr>
        <w:t>)</w:t>
      </w:r>
      <w:r>
        <w:rPr>
          <w:rFonts w:hint="cs"/>
          <w:szCs w:val="18"/>
          <w:rtl/>
        </w:rPr>
        <w:t xml:space="preserve"> </w:t>
      </w:r>
      <w:r w:rsidR="00725A75" w:rsidRPr="009D0F6D">
        <w:rPr>
          <w:rFonts w:hint="cs"/>
          <w:b/>
          <w:bCs/>
          <w:rtl/>
        </w:rPr>
        <w:t xml:space="preserve">רוחצין במי טבריא </w:t>
      </w:r>
      <w:r w:rsidR="00725A75" w:rsidRPr="009D0F6D">
        <w:rPr>
          <w:rFonts w:hint="cs"/>
          <w:b/>
          <w:bCs/>
          <w:u w:val="single"/>
          <w:rtl/>
        </w:rPr>
        <w:t>ובמי משרה</w:t>
      </w:r>
      <w:r w:rsidR="00725A75" w:rsidRPr="009D0F6D">
        <w:rPr>
          <w:rFonts w:hint="cs"/>
          <w:b/>
          <w:bCs/>
          <w:rtl/>
        </w:rPr>
        <w:t xml:space="preserve"> ובימה של סדום ואף על פי שיש לו חטטים בראשו</w:t>
      </w:r>
      <w:r w:rsidR="00725A75">
        <w:rPr>
          <w:rFonts w:hint="cs"/>
          <w:rtl/>
        </w:rPr>
        <w:t xml:space="preserve"> </w:t>
      </w:r>
    </w:p>
    <w:p w:rsidR="009D0F6D" w:rsidRDefault="009D0F6D" w:rsidP="00116FB2">
      <w:pPr>
        <w:pStyle w:val="a5"/>
        <w:ind w:left="720"/>
        <w:outlineLvl w:val="0"/>
        <w:rPr>
          <w:b/>
          <w:bCs/>
          <w:rtl/>
        </w:rPr>
      </w:pPr>
      <w:r>
        <w:rPr>
          <w:rFonts w:hint="cs"/>
          <w:rtl/>
        </w:rPr>
        <w:t xml:space="preserve">     </w:t>
      </w:r>
      <w:r>
        <w:rPr>
          <w:rFonts w:hint="cs"/>
          <w:b/>
          <w:bCs/>
          <w:rtl/>
        </w:rPr>
        <w:t xml:space="preserve">    </w:t>
      </w:r>
      <w:r w:rsidR="00725A75" w:rsidRPr="009D0F6D">
        <w:rPr>
          <w:rFonts w:hint="cs"/>
          <w:b/>
          <w:bCs/>
          <w:rtl/>
        </w:rPr>
        <w:t>במה דברים אמורים שלא נשתהא אבל נשתהא אסור</w:t>
      </w:r>
      <w:r>
        <w:rPr>
          <w:rFonts w:hint="cs"/>
          <w:b/>
          <w:bCs/>
          <w:rtl/>
        </w:rPr>
        <w:t>.</w:t>
      </w:r>
    </w:p>
    <w:p w:rsidR="009D0F6D" w:rsidRDefault="009D0F6D" w:rsidP="009D0F6D">
      <w:pPr>
        <w:pStyle w:val="a5"/>
        <w:rPr>
          <w:rFonts w:hint="cs"/>
          <w:b/>
          <w:bCs/>
          <w:rtl/>
        </w:rPr>
      </w:pPr>
    </w:p>
    <w:p w:rsidR="009D0F6D" w:rsidRDefault="009D0F6D" w:rsidP="009D0F6D">
      <w:pPr>
        <w:pStyle w:val="a5"/>
        <w:rPr>
          <w:rtl/>
        </w:rPr>
      </w:pPr>
      <w:r>
        <w:rPr>
          <w:rFonts w:hint="cs"/>
          <w:b/>
          <w:bCs/>
        </w:rPr>
        <w:sym w:font="Wingdings" w:char="F045"/>
      </w:r>
      <w:r>
        <w:rPr>
          <w:rFonts w:hint="cs"/>
          <w:rtl/>
        </w:rPr>
        <w:t xml:space="preserve"> </w:t>
      </w:r>
      <w:r w:rsidR="00725A75">
        <w:rPr>
          <w:rFonts w:hint="cs"/>
          <w:rtl/>
        </w:rPr>
        <w:t xml:space="preserve">אלא ים הגדול אים הגדול לא קשיא </w:t>
      </w:r>
    </w:p>
    <w:p w:rsidR="009D0F6D" w:rsidRPr="009D0F6D" w:rsidRDefault="00725A75" w:rsidP="009D0F6D">
      <w:pPr>
        <w:pStyle w:val="a5"/>
        <w:numPr>
          <w:ilvl w:val="0"/>
          <w:numId w:val="18"/>
        </w:numPr>
        <w:rPr>
          <w:b/>
          <w:bCs/>
        </w:rPr>
      </w:pPr>
      <w:r>
        <w:rPr>
          <w:rFonts w:hint="cs"/>
          <w:rtl/>
        </w:rPr>
        <w:t>הא ביפין שבו</w:t>
      </w:r>
      <w:r w:rsidR="009D0F6D">
        <w:rPr>
          <w:rFonts w:hint="cs"/>
          <w:rtl/>
        </w:rPr>
        <w:t xml:space="preserve"> </w:t>
      </w:r>
      <w:r w:rsidR="009D0F6D" w:rsidRPr="003E4B46">
        <w:rPr>
          <w:rFonts w:hint="cs"/>
          <w:szCs w:val="18"/>
          <w:rtl/>
        </w:rPr>
        <w:t>(</w:t>
      </w:r>
      <w:r w:rsidR="009D0F6D">
        <w:rPr>
          <w:rFonts w:hint="cs"/>
          <w:szCs w:val="18"/>
          <w:rtl/>
        </w:rPr>
        <w:t>א</w:t>
      </w:r>
      <w:r w:rsidR="009D0F6D" w:rsidRPr="003E4B46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9D0F6D" w:rsidRPr="009D0F6D" w:rsidRDefault="00725A75" w:rsidP="009D0F6D">
      <w:pPr>
        <w:pStyle w:val="a5"/>
        <w:numPr>
          <w:ilvl w:val="0"/>
          <w:numId w:val="18"/>
        </w:numPr>
        <w:rPr>
          <w:b/>
          <w:bCs/>
        </w:rPr>
      </w:pPr>
      <w:r>
        <w:rPr>
          <w:rFonts w:hint="cs"/>
          <w:rtl/>
        </w:rPr>
        <w:t xml:space="preserve">הא ברעים שבו </w:t>
      </w:r>
      <w:r w:rsidR="009D0F6D" w:rsidRPr="003E4B46">
        <w:rPr>
          <w:rFonts w:hint="cs"/>
          <w:szCs w:val="18"/>
          <w:rtl/>
        </w:rPr>
        <w:t>(</w:t>
      </w:r>
      <w:r w:rsidR="009D0F6D">
        <w:rPr>
          <w:rFonts w:hint="cs"/>
          <w:szCs w:val="18"/>
          <w:rtl/>
        </w:rPr>
        <w:t>ב</w:t>
      </w:r>
      <w:r w:rsidR="009D0F6D" w:rsidRPr="003E4B46">
        <w:rPr>
          <w:rFonts w:hint="cs"/>
          <w:szCs w:val="18"/>
          <w:rtl/>
        </w:rPr>
        <w:t>)</w:t>
      </w:r>
      <w:r w:rsidR="009D0F6D">
        <w:rPr>
          <w:rFonts w:hint="cs"/>
          <w:szCs w:val="18"/>
          <w:rtl/>
        </w:rPr>
        <w:t xml:space="preserve"> </w:t>
      </w:r>
    </w:p>
    <w:p w:rsidR="009D0F6D" w:rsidRDefault="009D0F6D" w:rsidP="009D0F6D">
      <w:pPr>
        <w:pStyle w:val="a5"/>
        <w:ind w:left="360"/>
        <w:rPr>
          <w:szCs w:val="18"/>
          <w:rtl/>
        </w:rPr>
      </w:pPr>
    </w:p>
    <w:p w:rsidR="009D0F6D" w:rsidRDefault="00725A75" w:rsidP="00116FB2">
      <w:pPr>
        <w:pStyle w:val="a5"/>
        <w:ind w:left="360"/>
        <w:outlineLvl w:val="0"/>
        <w:rPr>
          <w:rtl/>
        </w:rPr>
      </w:pPr>
      <w:r>
        <w:rPr>
          <w:rFonts w:hint="cs"/>
          <w:rtl/>
        </w:rPr>
        <w:t xml:space="preserve">מי משרה אמי משרה נמי לא קשיא </w:t>
      </w:r>
    </w:p>
    <w:p w:rsidR="009D0F6D" w:rsidRPr="009D0F6D" w:rsidRDefault="00725A75" w:rsidP="009D0F6D">
      <w:pPr>
        <w:pStyle w:val="a5"/>
        <w:numPr>
          <w:ilvl w:val="0"/>
          <w:numId w:val="19"/>
        </w:numPr>
        <w:rPr>
          <w:b/>
          <w:bCs/>
        </w:rPr>
      </w:pPr>
      <w:r>
        <w:rPr>
          <w:rFonts w:hint="cs"/>
          <w:rtl/>
        </w:rPr>
        <w:t xml:space="preserve">הא דאישתהי </w:t>
      </w:r>
      <w:r w:rsidR="009D0F6D" w:rsidRPr="009D0F6D">
        <w:rPr>
          <w:rFonts w:hint="cs"/>
          <w:szCs w:val="18"/>
          <w:rtl/>
        </w:rPr>
        <w:t>(</w:t>
      </w:r>
      <w:r w:rsidR="009D0F6D">
        <w:rPr>
          <w:rFonts w:hint="cs"/>
          <w:szCs w:val="18"/>
          <w:rtl/>
        </w:rPr>
        <w:t>א</w:t>
      </w:r>
      <w:r w:rsidR="009D0F6D" w:rsidRPr="009D0F6D">
        <w:rPr>
          <w:rFonts w:hint="cs"/>
          <w:szCs w:val="18"/>
          <w:rtl/>
        </w:rPr>
        <w:t>)</w:t>
      </w:r>
      <w:r w:rsidR="009D0F6D">
        <w:rPr>
          <w:rFonts w:hint="cs"/>
          <w:szCs w:val="18"/>
          <w:rtl/>
        </w:rPr>
        <w:t xml:space="preserve"> (ב)</w:t>
      </w:r>
    </w:p>
    <w:p w:rsidR="00725A75" w:rsidRPr="009D0F6D" w:rsidRDefault="00725A75" w:rsidP="009D0F6D">
      <w:pPr>
        <w:pStyle w:val="a5"/>
        <w:numPr>
          <w:ilvl w:val="0"/>
          <w:numId w:val="19"/>
        </w:numPr>
        <w:rPr>
          <w:b/>
          <w:bCs/>
          <w:rtl/>
        </w:rPr>
      </w:pPr>
      <w:r>
        <w:rPr>
          <w:rFonts w:hint="cs"/>
          <w:rtl/>
        </w:rPr>
        <w:t>הא דלא אישתהי:</w:t>
      </w:r>
      <w:r w:rsidR="009D0F6D">
        <w:rPr>
          <w:rFonts w:hint="cs"/>
          <w:rtl/>
        </w:rPr>
        <w:t xml:space="preserve"> </w:t>
      </w:r>
      <w:r w:rsidR="009D0F6D" w:rsidRPr="009D0F6D">
        <w:rPr>
          <w:rFonts w:hint="cs"/>
          <w:szCs w:val="18"/>
          <w:rtl/>
        </w:rPr>
        <w:t>(</w:t>
      </w:r>
      <w:r w:rsidR="009D0F6D">
        <w:rPr>
          <w:rFonts w:hint="cs"/>
          <w:szCs w:val="18"/>
          <w:rtl/>
        </w:rPr>
        <w:t>ג</w:t>
      </w:r>
      <w:r w:rsidR="009D0F6D" w:rsidRPr="009D0F6D">
        <w:rPr>
          <w:rFonts w:hint="cs"/>
          <w:szCs w:val="18"/>
          <w:rtl/>
        </w:rPr>
        <w:t>)</w:t>
      </w:r>
    </w:p>
    <w:p w:rsidR="00F9585B" w:rsidRDefault="00F9585B" w:rsidP="00725A75">
      <w:pPr>
        <w:pStyle w:val="a5"/>
        <w:rPr>
          <w:b/>
          <w:bCs/>
          <w:rtl/>
        </w:rPr>
      </w:pPr>
    </w:p>
    <w:p w:rsidR="00F9585B" w:rsidRDefault="00F9585B" w:rsidP="00725A75">
      <w:pPr>
        <w:pStyle w:val="a5"/>
        <w:rPr>
          <w:b/>
          <w:bCs/>
          <w:rtl/>
        </w:rPr>
      </w:pPr>
    </w:p>
    <w:p w:rsidR="00116FB2" w:rsidRDefault="00116FB2" w:rsidP="00116FB2">
      <w:pPr>
        <w:pStyle w:val="a5"/>
        <w:outlineLvl w:val="0"/>
        <w:rPr>
          <w:b/>
          <w:bCs/>
          <w:rtl/>
        </w:rPr>
      </w:pPr>
    </w:p>
    <w:p w:rsidR="00116FB2" w:rsidRDefault="00116FB2" w:rsidP="00116FB2">
      <w:pPr>
        <w:pStyle w:val="a5"/>
        <w:outlineLvl w:val="0"/>
        <w:rPr>
          <w:b/>
          <w:bCs/>
          <w:rtl/>
        </w:rPr>
      </w:pPr>
    </w:p>
    <w:p w:rsidR="00116FB2" w:rsidRDefault="00116FB2" w:rsidP="00116FB2">
      <w:pPr>
        <w:pStyle w:val="a5"/>
        <w:outlineLvl w:val="0"/>
        <w:rPr>
          <w:rFonts w:hint="cs"/>
          <w:b/>
          <w:bCs/>
          <w:rtl/>
        </w:rPr>
      </w:pPr>
    </w:p>
    <w:p w:rsidR="006F152E" w:rsidRDefault="00725A75" w:rsidP="00116FB2">
      <w:pPr>
        <w:pStyle w:val="a5"/>
        <w:outlineLvl w:val="0"/>
        <w:rPr>
          <w:rtl/>
        </w:rPr>
      </w:pPr>
      <w:r>
        <w:rPr>
          <w:rFonts w:hint="cs"/>
          <w:b/>
          <w:bCs/>
          <w:rtl/>
        </w:rPr>
        <w:lastRenderedPageBreak/>
        <w:t>דף קט,ב משנה</w:t>
      </w:r>
      <w:r>
        <w:rPr>
          <w:rFonts w:hint="cs"/>
          <w:rtl/>
        </w:rPr>
        <w:t xml:space="preserve"> </w:t>
      </w:r>
    </w:p>
    <w:p w:rsidR="00116FB2" w:rsidRDefault="00725A75" w:rsidP="00725A75">
      <w:pPr>
        <w:pStyle w:val="a5"/>
        <w:rPr>
          <w:rFonts w:cs="Guttman-Toledo"/>
          <w:szCs w:val="28"/>
          <w:rtl/>
        </w:rPr>
      </w:pPr>
      <w:r w:rsidRPr="00116FB2">
        <w:rPr>
          <w:rFonts w:cs="Guttman-Toledo" w:hint="cs"/>
          <w:szCs w:val="28"/>
          <w:rtl/>
        </w:rPr>
        <w:t>אין אוכלין איזביון בשבת לפי שאינו מאכל בריאים</w:t>
      </w:r>
      <w:r w:rsidR="00116FB2">
        <w:rPr>
          <w:rFonts w:cs="Guttman-Toledo" w:hint="cs"/>
          <w:szCs w:val="28"/>
          <w:rtl/>
        </w:rPr>
        <w:t>.</w:t>
      </w:r>
      <w:r w:rsidRPr="00116FB2">
        <w:rPr>
          <w:rFonts w:cs="Guttman-Toledo" w:hint="cs"/>
          <w:szCs w:val="28"/>
          <w:rtl/>
        </w:rPr>
        <w:t xml:space="preserve"> </w:t>
      </w:r>
    </w:p>
    <w:p w:rsidR="00116FB2" w:rsidRDefault="00725A75" w:rsidP="00725A75">
      <w:pPr>
        <w:pStyle w:val="a5"/>
        <w:rPr>
          <w:rFonts w:cs="Guttman-Toledo"/>
          <w:szCs w:val="28"/>
          <w:rtl/>
        </w:rPr>
      </w:pPr>
      <w:r w:rsidRPr="00116FB2">
        <w:rPr>
          <w:rFonts w:cs="Guttman-Toledo" w:hint="cs"/>
          <w:szCs w:val="28"/>
          <w:rtl/>
        </w:rPr>
        <w:t>אבל אוכל הוא את יועזר ושותה אבוברואה</w:t>
      </w:r>
      <w:r w:rsidR="00116FB2">
        <w:rPr>
          <w:rFonts w:cs="Guttman-Toledo" w:hint="cs"/>
          <w:szCs w:val="28"/>
          <w:rtl/>
        </w:rPr>
        <w:t xml:space="preserve">. </w:t>
      </w:r>
      <w:r w:rsidR="00116FB2" w:rsidRPr="00116FB2">
        <w:rPr>
          <w:rFonts w:asciiTheme="minorBidi" w:hAnsiTheme="minorBidi" w:cstheme="minorBidi"/>
          <w:szCs w:val="18"/>
          <w:rtl/>
        </w:rPr>
        <w:t>(</w:t>
      </w:r>
      <w:r w:rsidR="00116FB2">
        <w:rPr>
          <w:rFonts w:asciiTheme="minorBidi" w:hAnsiTheme="minorBidi" w:cstheme="minorBidi" w:hint="cs"/>
          <w:szCs w:val="18"/>
          <w:rtl/>
        </w:rPr>
        <w:t>שזהו גם מאכל בריאים</w:t>
      </w:r>
      <w:r w:rsidR="00116FB2" w:rsidRPr="00116FB2">
        <w:rPr>
          <w:rFonts w:asciiTheme="minorBidi" w:hAnsiTheme="minorBidi" w:cstheme="minorBidi"/>
          <w:szCs w:val="18"/>
          <w:rtl/>
        </w:rPr>
        <w:t>)</w:t>
      </w:r>
      <w:r w:rsidRPr="00116FB2">
        <w:rPr>
          <w:rFonts w:cs="Guttman-Toledo" w:hint="cs"/>
          <w:szCs w:val="28"/>
          <w:rtl/>
        </w:rPr>
        <w:t xml:space="preserve"> </w:t>
      </w:r>
    </w:p>
    <w:p w:rsidR="009D37EF" w:rsidRDefault="00725A75" w:rsidP="00725A75">
      <w:pPr>
        <w:pStyle w:val="a5"/>
        <w:rPr>
          <w:rFonts w:asciiTheme="minorBidi" w:hAnsiTheme="minorBidi" w:cstheme="minorBidi"/>
          <w:szCs w:val="18"/>
          <w:rtl/>
        </w:rPr>
      </w:pPr>
      <w:r w:rsidRPr="00116FB2">
        <w:rPr>
          <w:rFonts w:cs="Guttman-Toledo" w:hint="cs"/>
          <w:szCs w:val="28"/>
          <w:rtl/>
        </w:rPr>
        <w:t xml:space="preserve">כל האוכלין אוכל אדם לרפואה וכל המשקין שותה </w:t>
      </w:r>
      <w:r w:rsidR="00E72691" w:rsidRPr="00116FB2">
        <w:rPr>
          <w:rFonts w:asciiTheme="minorBidi" w:hAnsiTheme="minorBidi" w:cstheme="minorBidi"/>
          <w:szCs w:val="18"/>
          <w:rtl/>
        </w:rPr>
        <w:t>(</w:t>
      </w:r>
      <w:r w:rsidR="009D37EF">
        <w:rPr>
          <w:rFonts w:asciiTheme="minorBidi" w:hAnsiTheme="minorBidi" w:cstheme="minorBidi" w:hint="cs"/>
          <w:szCs w:val="18"/>
          <w:rtl/>
        </w:rPr>
        <w:t>בתנאי שזהו</w:t>
      </w:r>
      <w:r w:rsidR="00E72691">
        <w:rPr>
          <w:rFonts w:asciiTheme="minorBidi" w:hAnsiTheme="minorBidi" w:cstheme="minorBidi" w:hint="cs"/>
          <w:szCs w:val="18"/>
          <w:rtl/>
        </w:rPr>
        <w:t xml:space="preserve"> מאכל בריאים</w:t>
      </w:r>
      <w:r w:rsidR="009D37EF">
        <w:rPr>
          <w:rFonts w:asciiTheme="minorBidi" w:hAnsiTheme="minorBidi" w:cstheme="minorBidi" w:hint="cs"/>
          <w:szCs w:val="18"/>
          <w:rtl/>
        </w:rPr>
        <w:t xml:space="preserve"> ואפילו שאוכל לרפואה </w:t>
      </w:r>
      <w:r w:rsidR="00E72691" w:rsidRPr="00116FB2">
        <w:rPr>
          <w:rFonts w:asciiTheme="minorBidi" w:hAnsiTheme="minorBidi" w:cstheme="minorBidi"/>
          <w:szCs w:val="18"/>
          <w:rtl/>
        </w:rPr>
        <w:t>)</w:t>
      </w:r>
    </w:p>
    <w:p w:rsidR="009D37EF" w:rsidRDefault="00725A75" w:rsidP="00725A75">
      <w:pPr>
        <w:pStyle w:val="a5"/>
        <w:rPr>
          <w:rFonts w:cs="Guttman-Toledo"/>
          <w:szCs w:val="28"/>
          <w:rtl/>
        </w:rPr>
      </w:pPr>
      <w:r w:rsidRPr="00116FB2">
        <w:rPr>
          <w:rFonts w:cs="Guttman-Toledo" w:hint="cs"/>
          <w:szCs w:val="28"/>
          <w:rtl/>
        </w:rPr>
        <w:t>חוץ ממי דקלים וכוס עיקרין מפני שהן לירוקה</w:t>
      </w:r>
      <w:r w:rsidR="009D37EF">
        <w:rPr>
          <w:rFonts w:cs="Guttman-Toledo" w:hint="cs"/>
          <w:szCs w:val="28"/>
          <w:rtl/>
        </w:rPr>
        <w:t>.</w:t>
      </w:r>
      <w:r w:rsidRPr="00116FB2">
        <w:rPr>
          <w:rFonts w:cs="Guttman-Toledo" w:hint="cs"/>
          <w:szCs w:val="28"/>
          <w:rtl/>
        </w:rPr>
        <w:t xml:space="preserve"> </w:t>
      </w:r>
    </w:p>
    <w:p w:rsidR="00725A75" w:rsidRPr="00116FB2" w:rsidRDefault="00725A75" w:rsidP="00725A75">
      <w:pPr>
        <w:pStyle w:val="a5"/>
        <w:rPr>
          <w:rFonts w:cs="Guttman-Toledo"/>
          <w:szCs w:val="28"/>
          <w:rtl/>
        </w:rPr>
      </w:pPr>
      <w:r w:rsidRPr="00116FB2">
        <w:rPr>
          <w:rFonts w:cs="Guttman-Toledo" w:hint="cs"/>
          <w:szCs w:val="28"/>
          <w:rtl/>
        </w:rPr>
        <w:t>אבל שותה הוא מי דקלים לצמאו וסך שמן עיקרין שלא לרפואה:</w:t>
      </w:r>
    </w:p>
    <w:p w:rsidR="00050D52" w:rsidRDefault="00050D52" w:rsidP="00725A75">
      <w:pPr>
        <w:pStyle w:val="a5"/>
        <w:rPr>
          <w:rtl/>
        </w:rPr>
      </w:pPr>
    </w:p>
    <w:p w:rsidR="00050D52" w:rsidRDefault="009D37EF" w:rsidP="00050D52">
      <w:pPr>
        <w:pStyle w:val="a5"/>
        <w:numPr>
          <w:ilvl w:val="0"/>
          <w:numId w:val="21"/>
        </w:numPr>
        <w:rPr>
          <w:rtl/>
        </w:rPr>
      </w:pPr>
      <w:r>
        <w:rPr>
          <w:rStyle w:val="ad"/>
          <w:rtl/>
        </w:rPr>
        <w:footnoteReference w:id="8"/>
      </w:r>
      <w:r w:rsidR="00725A75">
        <w:rPr>
          <w:rFonts w:hint="cs"/>
          <w:rtl/>
        </w:rPr>
        <w:t xml:space="preserve">אמר רב יוסף </w:t>
      </w:r>
    </w:p>
    <w:p w:rsidR="00050D52" w:rsidRDefault="00725A75" w:rsidP="00050D52">
      <w:pPr>
        <w:pStyle w:val="a5"/>
        <w:numPr>
          <w:ilvl w:val="0"/>
          <w:numId w:val="20"/>
        </w:numPr>
      </w:pPr>
      <w:r>
        <w:rPr>
          <w:rFonts w:hint="cs"/>
          <w:rtl/>
        </w:rPr>
        <w:t xml:space="preserve">אזוב </w:t>
      </w:r>
      <w:r w:rsidR="00050D52" w:rsidRPr="00050D52">
        <w:rPr>
          <w:rFonts w:hint="cs"/>
          <w:szCs w:val="18"/>
          <w:rtl/>
        </w:rPr>
        <w:t>(</w:t>
      </w:r>
      <w:r w:rsidR="00050D52">
        <w:rPr>
          <w:rFonts w:hint="cs"/>
          <w:szCs w:val="18"/>
          <w:rtl/>
        </w:rPr>
        <w:t>של התורה</w:t>
      </w:r>
      <w:r w:rsidR="00050D52" w:rsidRPr="00050D52">
        <w:rPr>
          <w:rFonts w:hint="cs"/>
          <w:szCs w:val="18"/>
          <w:rtl/>
        </w:rPr>
        <w:t>)</w:t>
      </w:r>
      <w:r w:rsidR="00050D52">
        <w:rPr>
          <w:rFonts w:hint="cs"/>
          <w:rtl/>
        </w:rPr>
        <w:t xml:space="preserve">- </w:t>
      </w:r>
      <w:r>
        <w:rPr>
          <w:rFonts w:hint="cs"/>
          <w:rtl/>
        </w:rPr>
        <w:t>אברתה בר המג</w:t>
      </w:r>
      <w:r w:rsidR="00050D52">
        <w:rPr>
          <w:rFonts w:hint="cs"/>
          <w:rtl/>
        </w:rPr>
        <w:t xml:space="preserve"> </w:t>
      </w:r>
      <w:r w:rsidR="00050D52" w:rsidRPr="00050D52">
        <w:rPr>
          <w:rFonts w:hint="cs"/>
          <w:szCs w:val="18"/>
          <w:rtl/>
        </w:rPr>
        <w:t>(</w:t>
      </w:r>
      <w:r w:rsidR="00050D52">
        <w:rPr>
          <w:rFonts w:hint="cs"/>
          <w:szCs w:val="18"/>
          <w:rtl/>
        </w:rPr>
        <w:t>הגדל בקרבת צמחי גמי</w:t>
      </w:r>
      <w:r w:rsidR="00050D52" w:rsidRPr="00050D52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050D52" w:rsidRDefault="00725A75" w:rsidP="00050D52">
      <w:pPr>
        <w:pStyle w:val="a5"/>
        <w:numPr>
          <w:ilvl w:val="0"/>
          <w:numId w:val="20"/>
        </w:numPr>
      </w:pPr>
      <w:r>
        <w:rPr>
          <w:rFonts w:hint="cs"/>
          <w:rtl/>
        </w:rPr>
        <w:t xml:space="preserve">איזביון </w:t>
      </w:r>
      <w:r w:rsidR="00050D52" w:rsidRPr="00050D52">
        <w:rPr>
          <w:rFonts w:hint="cs"/>
          <w:szCs w:val="18"/>
          <w:rtl/>
        </w:rPr>
        <w:t>(</w:t>
      </w:r>
      <w:r w:rsidR="00050D52">
        <w:rPr>
          <w:rFonts w:hint="cs"/>
          <w:szCs w:val="18"/>
          <w:rtl/>
        </w:rPr>
        <w:t>במשנתנו</w:t>
      </w:r>
      <w:r w:rsidR="00050D52" w:rsidRPr="00050D52">
        <w:rPr>
          <w:rFonts w:hint="cs"/>
          <w:szCs w:val="18"/>
          <w:rtl/>
        </w:rPr>
        <w:t>)</w:t>
      </w:r>
      <w:r w:rsidR="00050D52">
        <w:rPr>
          <w:rFonts w:hint="cs"/>
          <w:szCs w:val="18"/>
          <w:rtl/>
        </w:rPr>
        <w:t xml:space="preserve"> -</w:t>
      </w:r>
      <w:r>
        <w:rPr>
          <w:rFonts w:hint="cs"/>
          <w:rtl/>
        </w:rPr>
        <w:t xml:space="preserve">אברתה בר הינג </w:t>
      </w:r>
      <w:r w:rsidR="00050D52" w:rsidRPr="00050D52">
        <w:rPr>
          <w:rFonts w:hint="cs"/>
          <w:szCs w:val="18"/>
          <w:rtl/>
        </w:rPr>
        <w:t>(</w:t>
      </w:r>
      <w:r w:rsidR="00050D52">
        <w:rPr>
          <w:rFonts w:hint="cs"/>
          <w:szCs w:val="18"/>
          <w:rtl/>
        </w:rPr>
        <w:t>אזוב הגדל בין שיחים קוצניים</w:t>
      </w:r>
      <w:r w:rsidR="00050D52" w:rsidRPr="00050D52">
        <w:rPr>
          <w:rFonts w:hint="cs"/>
          <w:szCs w:val="18"/>
          <w:rtl/>
        </w:rPr>
        <w:t>)</w:t>
      </w:r>
    </w:p>
    <w:p w:rsidR="00050D52" w:rsidRPr="00050D52" w:rsidRDefault="00050D52" w:rsidP="00050D52">
      <w:pPr>
        <w:pStyle w:val="a5"/>
        <w:ind w:left="720"/>
      </w:pPr>
    </w:p>
    <w:p w:rsidR="00050D52" w:rsidRDefault="00725A75" w:rsidP="00050D52">
      <w:pPr>
        <w:pStyle w:val="a5"/>
        <w:numPr>
          <w:ilvl w:val="0"/>
          <w:numId w:val="21"/>
        </w:numPr>
      </w:pPr>
      <w:r>
        <w:rPr>
          <w:rFonts w:hint="cs"/>
          <w:rtl/>
        </w:rPr>
        <w:t xml:space="preserve">עולא אמר </w:t>
      </w:r>
    </w:p>
    <w:p w:rsidR="00050D52" w:rsidRDefault="00050D52" w:rsidP="00050D52">
      <w:pPr>
        <w:pStyle w:val="a5"/>
        <w:numPr>
          <w:ilvl w:val="0"/>
          <w:numId w:val="23"/>
        </w:numPr>
        <w:rPr>
          <w:rtl/>
        </w:rPr>
      </w:pPr>
      <w:r w:rsidRPr="00050D52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 xml:space="preserve">אזוב של תורה </w:t>
      </w:r>
      <w:r w:rsidRPr="00050D52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-</w:t>
      </w:r>
      <w:r w:rsidR="00725A75">
        <w:rPr>
          <w:rFonts w:hint="cs"/>
          <w:rtl/>
        </w:rPr>
        <w:t>מרוא חיורא</w:t>
      </w:r>
      <w:r>
        <w:rPr>
          <w:rFonts w:hint="cs"/>
          <w:rtl/>
        </w:rPr>
        <w:t>.</w:t>
      </w:r>
      <w:r w:rsidR="00725A75">
        <w:rPr>
          <w:rFonts w:hint="cs"/>
          <w:rtl/>
        </w:rPr>
        <w:t xml:space="preserve"> </w:t>
      </w:r>
    </w:p>
    <w:p w:rsidR="00050D52" w:rsidRDefault="00725A75" w:rsidP="00050D52">
      <w:pPr>
        <w:pStyle w:val="a5"/>
        <w:ind w:left="360" w:firstLine="360"/>
        <w:rPr>
          <w:rtl/>
        </w:rPr>
      </w:pPr>
      <w:r>
        <w:rPr>
          <w:rFonts w:hint="cs"/>
          <w:rtl/>
        </w:rPr>
        <w:t>עולא איקלע לבי רב שמואל בר יהודה אייתו לקמיה מרוא חיורא אמר היינו אזוב דכתיב באורייתא</w:t>
      </w:r>
      <w:r w:rsidR="00050D52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050D52" w:rsidRDefault="00050D52" w:rsidP="00050D52">
      <w:pPr>
        <w:pStyle w:val="a5"/>
        <w:rPr>
          <w:rtl/>
        </w:rPr>
      </w:pPr>
    </w:p>
    <w:p w:rsidR="00050D52" w:rsidRDefault="00725A75" w:rsidP="00050D52">
      <w:pPr>
        <w:pStyle w:val="a5"/>
        <w:numPr>
          <w:ilvl w:val="0"/>
          <w:numId w:val="21"/>
        </w:numPr>
      </w:pPr>
      <w:r>
        <w:rPr>
          <w:rFonts w:hint="cs"/>
          <w:rtl/>
        </w:rPr>
        <w:t xml:space="preserve">רב פפי אמר </w:t>
      </w:r>
    </w:p>
    <w:p w:rsidR="00050D52" w:rsidRDefault="00050D52" w:rsidP="00050D52">
      <w:pPr>
        <w:pStyle w:val="a5"/>
        <w:numPr>
          <w:ilvl w:val="0"/>
          <w:numId w:val="23"/>
        </w:numPr>
      </w:pPr>
      <w:r w:rsidRPr="00050D52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 xml:space="preserve">אזוב של תורה </w:t>
      </w:r>
      <w:r w:rsidRPr="00050D52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-</w:t>
      </w:r>
      <w:r w:rsidR="00725A75">
        <w:rPr>
          <w:rFonts w:hint="cs"/>
          <w:rtl/>
        </w:rPr>
        <w:t xml:space="preserve">שומשוק </w:t>
      </w:r>
    </w:p>
    <w:p w:rsidR="00050D52" w:rsidRDefault="00050D52" w:rsidP="00050D52">
      <w:pPr>
        <w:pStyle w:val="a5"/>
        <w:rPr>
          <w:rtl/>
        </w:rPr>
      </w:pPr>
    </w:p>
    <w:p w:rsidR="00050D52" w:rsidRDefault="00725A75" w:rsidP="00050D52">
      <w:pPr>
        <w:pStyle w:val="a5"/>
        <w:rPr>
          <w:rtl/>
        </w:rPr>
      </w:pPr>
      <w:r>
        <w:rPr>
          <w:rFonts w:hint="cs"/>
          <w:rtl/>
        </w:rPr>
        <w:t xml:space="preserve">אמר רב ירמיה מדיפתי כוותיה דרב פפי מסתברא </w:t>
      </w:r>
    </w:p>
    <w:p w:rsidR="00050D52" w:rsidRDefault="00725A75" w:rsidP="00050D52">
      <w:pPr>
        <w:pStyle w:val="a5"/>
        <w:rPr>
          <w:rtl/>
        </w:rPr>
      </w:pPr>
      <w:r>
        <w:rPr>
          <w:rFonts w:hint="cs"/>
          <w:rtl/>
        </w:rPr>
        <w:t xml:space="preserve">דתנן </w:t>
      </w:r>
    </w:p>
    <w:p w:rsidR="00050D52" w:rsidRDefault="00050D52" w:rsidP="00050D52">
      <w:pPr>
        <w:pStyle w:val="a5"/>
        <w:rPr>
          <w:rtl/>
        </w:rPr>
      </w:pPr>
      <w:r w:rsidRPr="00050D52">
        <w:rPr>
          <w:rFonts w:hint="cs"/>
        </w:rPr>
        <w:sym w:font="Wingdings" w:char="F026"/>
      </w:r>
      <w:r w:rsidR="00725A75" w:rsidRPr="00050D52">
        <w:rPr>
          <w:rFonts w:hint="cs"/>
          <w:b/>
          <w:bCs/>
          <w:rtl/>
        </w:rPr>
        <w:t>מצות אזוב שלשה קלחין ובהן שלשה גבעולין</w:t>
      </w:r>
      <w:r w:rsidR="00725A75">
        <w:rPr>
          <w:rFonts w:hint="cs"/>
          <w:rtl/>
        </w:rPr>
        <w:t xml:space="preserve"> </w:t>
      </w:r>
      <w:r>
        <w:rPr>
          <w:rFonts w:hint="cs"/>
          <w:rtl/>
        </w:rPr>
        <w:t xml:space="preserve">- </w:t>
      </w:r>
      <w:r w:rsidR="00725A75">
        <w:rPr>
          <w:rFonts w:hint="cs"/>
          <w:rtl/>
        </w:rPr>
        <w:t>ושומשוק הוא דמשתכחא הכי</w:t>
      </w:r>
      <w:r>
        <w:rPr>
          <w:rFonts w:hint="cs"/>
          <w:rtl/>
        </w:rPr>
        <w:t>.</w:t>
      </w:r>
      <w:r w:rsidR="00725A75">
        <w:rPr>
          <w:rFonts w:hint="cs"/>
          <w:rtl/>
        </w:rPr>
        <w:t xml:space="preserve"> </w:t>
      </w:r>
    </w:p>
    <w:p w:rsidR="00050D52" w:rsidRDefault="00050D52" w:rsidP="00050D52">
      <w:pPr>
        <w:pStyle w:val="a5"/>
        <w:rPr>
          <w:rtl/>
        </w:rPr>
      </w:pPr>
    </w:p>
    <w:p w:rsidR="00050D52" w:rsidRDefault="00725A75" w:rsidP="00050D52">
      <w:pPr>
        <w:pStyle w:val="a5"/>
        <w:rPr>
          <w:rtl/>
        </w:rPr>
      </w:pPr>
      <w:r>
        <w:rPr>
          <w:rFonts w:hint="cs"/>
          <w:rtl/>
        </w:rPr>
        <w:t xml:space="preserve">למאי אכלי ליה </w:t>
      </w:r>
      <w:r w:rsidR="00050D52">
        <w:rPr>
          <w:rFonts w:hint="cs"/>
          <w:szCs w:val="18"/>
          <w:rtl/>
        </w:rPr>
        <w:t xml:space="preserve"> </w:t>
      </w:r>
      <w:r w:rsidR="00050D52" w:rsidRPr="00050D52">
        <w:rPr>
          <w:rFonts w:hint="cs"/>
          <w:sz w:val="18"/>
          <w:szCs w:val="18"/>
          <w:rtl/>
        </w:rPr>
        <w:t>(איזביון)</w:t>
      </w:r>
      <w:r w:rsidR="00050D52">
        <w:rPr>
          <w:rFonts w:hint="cs"/>
          <w:rtl/>
        </w:rPr>
        <w:t xml:space="preserve">? </w:t>
      </w:r>
      <w:r>
        <w:rPr>
          <w:rFonts w:hint="cs"/>
          <w:rtl/>
        </w:rPr>
        <w:t>לקוקאיני</w:t>
      </w:r>
      <w:r w:rsidR="00050D52">
        <w:rPr>
          <w:rFonts w:hint="cs"/>
          <w:rtl/>
        </w:rPr>
        <w:t>.</w:t>
      </w:r>
      <w:r w:rsidR="00050D52">
        <w:rPr>
          <w:rFonts w:hint="cs"/>
          <w:szCs w:val="18"/>
          <w:rtl/>
        </w:rPr>
        <w:t xml:space="preserve"> </w:t>
      </w:r>
      <w:r w:rsidR="00050D52" w:rsidRPr="00050D52">
        <w:rPr>
          <w:rFonts w:hint="cs"/>
          <w:sz w:val="18"/>
          <w:szCs w:val="18"/>
          <w:rtl/>
        </w:rPr>
        <w:t>(תולעים בבני מעים)</w:t>
      </w:r>
      <w:r>
        <w:rPr>
          <w:rFonts w:hint="cs"/>
          <w:rtl/>
        </w:rPr>
        <w:t xml:space="preserve"> </w:t>
      </w:r>
    </w:p>
    <w:p w:rsidR="00050D52" w:rsidRDefault="00725A75" w:rsidP="00050D52">
      <w:pPr>
        <w:pStyle w:val="a5"/>
        <w:rPr>
          <w:rtl/>
        </w:rPr>
      </w:pPr>
      <w:r>
        <w:rPr>
          <w:rFonts w:hint="cs"/>
          <w:rtl/>
        </w:rPr>
        <w:t xml:space="preserve">במאי אכלי ליה </w:t>
      </w:r>
      <w:r w:rsidR="00050D52">
        <w:rPr>
          <w:rFonts w:hint="cs"/>
          <w:rtl/>
        </w:rPr>
        <w:t xml:space="preserve">? </w:t>
      </w:r>
      <w:r>
        <w:rPr>
          <w:rFonts w:hint="cs"/>
          <w:rtl/>
        </w:rPr>
        <w:t xml:space="preserve">בשבע תמרי אוכמתא </w:t>
      </w:r>
      <w:r w:rsidR="00050D52" w:rsidRPr="00050D52">
        <w:rPr>
          <w:rFonts w:hint="cs"/>
          <w:sz w:val="18"/>
          <w:szCs w:val="18"/>
          <w:rtl/>
        </w:rPr>
        <w:t>(</w:t>
      </w:r>
      <w:r w:rsidR="00050D52">
        <w:rPr>
          <w:rFonts w:hint="cs"/>
          <w:sz w:val="18"/>
          <w:szCs w:val="18"/>
          <w:rtl/>
        </w:rPr>
        <w:t>שחורים</w:t>
      </w:r>
      <w:r w:rsidR="00050D52" w:rsidRPr="00050D52">
        <w:rPr>
          <w:rFonts w:hint="cs"/>
          <w:sz w:val="18"/>
          <w:szCs w:val="18"/>
          <w:rtl/>
        </w:rPr>
        <w:t>)</w:t>
      </w:r>
      <w:r w:rsidR="00050D52">
        <w:rPr>
          <w:rFonts w:hint="cs"/>
          <w:rtl/>
        </w:rPr>
        <w:t xml:space="preserve"> </w:t>
      </w:r>
    </w:p>
    <w:p w:rsidR="00050D52" w:rsidRDefault="00725A75" w:rsidP="00050D52">
      <w:pPr>
        <w:pStyle w:val="a5"/>
        <w:rPr>
          <w:rtl/>
        </w:rPr>
      </w:pPr>
      <w:r>
        <w:rPr>
          <w:rFonts w:hint="cs"/>
          <w:rtl/>
        </w:rPr>
        <w:t xml:space="preserve">ממאי הויא </w:t>
      </w:r>
      <w:r w:rsidR="00050D52" w:rsidRPr="00050D52">
        <w:rPr>
          <w:rFonts w:hint="cs"/>
          <w:sz w:val="18"/>
          <w:szCs w:val="18"/>
          <w:rtl/>
        </w:rPr>
        <w:t>(</w:t>
      </w:r>
      <w:r w:rsidR="00050D52">
        <w:rPr>
          <w:rFonts w:hint="cs"/>
          <w:sz w:val="18"/>
          <w:szCs w:val="18"/>
          <w:rtl/>
        </w:rPr>
        <w:t>מה הגורם למחלה זאת</w:t>
      </w:r>
      <w:r w:rsidR="00050D52" w:rsidRPr="00050D52">
        <w:rPr>
          <w:rFonts w:hint="cs"/>
          <w:sz w:val="18"/>
          <w:szCs w:val="18"/>
          <w:rtl/>
        </w:rPr>
        <w:t>)</w:t>
      </w:r>
      <w:r w:rsidR="00050D52">
        <w:rPr>
          <w:rFonts w:hint="cs"/>
          <w:rtl/>
        </w:rPr>
        <w:t xml:space="preserve">? </w:t>
      </w:r>
      <w:r>
        <w:rPr>
          <w:rFonts w:hint="cs"/>
          <w:rtl/>
        </w:rPr>
        <w:t xml:space="preserve">מקימחא דשערי &lt;במנא&gt; דחליף עליה ארבעין יומין: </w:t>
      </w:r>
    </w:p>
    <w:p w:rsidR="00050D52" w:rsidRDefault="00050D52" w:rsidP="00050D52">
      <w:pPr>
        <w:pStyle w:val="a5"/>
        <w:rPr>
          <w:rtl/>
        </w:rPr>
      </w:pPr>
    </w:p>
    <w:p w:rsidR="00050D52" w:rsidRDefault="00725A75" w:rsidP="00050D52">
      <w:pPr>
        <w:pStyle w:val="a5"/>
        <w:rPr>
          <w:rtl/>
        </w:rPr>
      </w:pPr>
      <w:r w:rsidRPr="00050D52">
        <w:rPr>
          <w:rFonts w:cs="Guttman-Toledo" w:hint="cs"/>
          <w:szCs w:val="28"/>
          <w:rtl/>
        </w:rPr>
        <w:t xml:space="preserve">אבל אוכל הוא את יועזר: </w:t>
      </w:r>
    </w:p>
    <w:p w:rsidR="00050D52" w:rsidRDefault="00725A75" w:rsidP="00050D52">
      <w:pPr>
        <w:pStyle w:val="a5"/>
        <w:rPr>
          <w:sz w:val="18"/>
          <w:szCs w:val="18"/>
          <w:rtl/>
        </w:rPr>
      </w:pPr>
      <w:r>
        <w:rPr>
          <w:rFonts w:hint="cs"/>
          <w:rtl/>
        </w:rPr>
        <w:t xml:space="preserve">מאי יועזר </w:t>
      </w:r>
      <w:r w:rsidR="00050D52">
        <w:rPr>
          <w:rFonts w:hint="cs"/>
          <w:rtl/>
        </w:rPr>
        <w:t xml:space="preserve">? </w:t>
      </w:r>
      <w:r>
        <w:rPr>
          <w:rFonts w:hint="cs"/>
          <w:rtl/>
        </w:rPr>
        <w:t>פותנק</w:t>
      </w:r>
      <w:r w:rsidR="00050D52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050D52" w:rsidRPr="00050D52">
        <w:rPr>
          <w:rFonts w:hint="cs"/>
          <w:sz w:val="18"/>
          <w:szCs w:val="18"/>
          <w:rtl/>
        </w:rPr>
        <w:t>(</w:t>
      </w:r>
      <w:r w:rsidR="00050D52">
        <w:rPr>
          <w:rFonts w:hint="cs"/>
          <w:sz w:val="18"/>
          <w:szCs w:val="18"/>
          <w:rtl/>
        </w:rPr>
        <w:t>סוג מנטה</w:t>
      </w:r>
      <w:r w:rsidR="00050D52" w:rsidRPr="00050D52">
        <w:rPr>
          <w:rFonts w:hint="cs"/>
          <w:sz w:val="18"/>
          <w:szCs w:val="18"/>
          <w:rtl/>
        </w:rPr>
        <w:t>)</w:t>
      </w:r>
    </w:p>
    <w:p w:rsidR="0000295B" w:rsidRDefault="00725A75" w:rsidP="00050D52">
      <w:pPr>
        <w:pStyle w:val="a5"/>
        <w:rPr>
          <w:rtl/>
        </w:rPr>
      </w:pPr>
      <w:r>
        <w:rPr>
          <w:rFonts w:hint="cs"/>
          <w:rtl/>
        </w:rPr>
        <w:t>למאי אכלי לה</w:t>
      </w:r>
      <w:r w:rsidR="00050D52">
        <w:rPr>
          <w:rFonts w:hint="cs"/>
          <w:rtl/>
        </w:rPr>
        <w:t xml:space="preserve"> ?</w:t>
      </w:r>
      <w:r>
        <w:rPr>
          <w:rFonts w:hint="cs"/>
          <w:rtl/>
        </w:rPr>
        <w:t xml:space="preserve"> לארקתא </w:t>
      </w:r>
      <w:r w:rsidR="0000295B" w:rsidRPr="00050D52">
        <w:rPr>
          <w:rFonts w:hint="cs"/>
          <w:sz w:val="18"/>
          <w:szCs w:val="18"/>
          <w:rtl/>
        </w:rPr>
        <w:t>(</w:t>
      </w:r>
      <w:r w:rsidR="0000295B">
        <w:rPr>
          <w:rFonts w:hint="cs"/>
          <w:sz w:val="18"/>
          <w:szCs w:val="18"/>
          <w:rtl/>
        </w:rPr>
        <w:t>תולעים שבכבד</w:t>
      </w:r>
      <w:r w:rsidR="0000295B" w:rsidRPr="00050D52">
        <w:rPr>
          <w:rFonts w:hint="cs"/>
          <w:sz w:val="18"/>
          <w:szCs w:val="18"/>
          <w:rtl/>
        </w:rPr>
        <w:t>)</w:t>
      </w:r>
    </w:p>
    <w:p w:rsidR="0000295B" w:rsidRDefault="00725A75" w:rsidP="00050D52">
      <w:pPr>
        <w:pStyle w:val="a5"/>
        <w:rPr>
          <w:rtl/>
        </w:rPr>
      </w:pPr>
      <w:r>
        <w:rPr>
          <w:rFonts w:hint="cs"/>
          <w:rtl/>
        </w:rPr>
        <w:t>במאי אכלי לה</w:t>
      </w:r>
      <w:r w:rsidR="0000295B">
        <w:rPr>
          <w:rFonts w:hint="cs"/>
          <w:rtl/>
        </w:rPr>
        <w:t xml:space="preserve"> ?</w:t>
      </w:r>
      <w:r>
        <w:rPr>
          <w:rFonts w:hint="cs"/>
          <w:rtl/>
        </w:rPr>
        <w:t xml:space="preserve"> בשבע תמרי חיוורתא</w:t>
      </w:r>
      <w:r w:rsidR="0000295B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00295B" w:rsidRDefault="00725A75" w:rsidP="00050D52">
      <w:pPr>
        <w:pStyle w:val="a5"/>
        <w:rPr>
          <w:rtl/>
        </w:rPr>
      </w:pPr>
      <w:r>
        <w:rPr>
          <w:rFonts w:hint="cs"/>
          <w:rtl/>
        </w:rPr>
        <w:t xml:space="preserve">ממאי הויא </w:t>
      </w:r>
      <w:r w:rsidR="0000295B">
        <w:rPr>
          <w:rFonts w:hint="cs"/>
          <w:rtl/>
        </w:rPr>
        <w:t xml:space="preserve">? </w:t>
      </w:r>
    </w:p>
    <w:p w:rsidR="0000295B" w:rsidRDefault="00725A75" w:rsidP="0000295B">
      <w:pPr>
        <w:pStyle w:val="a5"/>
        <w:numPr>
          <w:ilvl w:val="0"/>
          <w:numId w:val="23"/>
        </w:numPr>
      </w:pPr>
      <w:r>
        <w:rPr>
          <w:rFonts w:hint="cs"/>
          <w:rtl/>
        </w:rPr>
        <w:t xml:space="preserve">מאומצא ומיא אליבא ריקנא </w:t>
      </w:r>
      <w:r w:rsidR="0000295B" w:rsidRPr="00050D52">
        <w:rPr>
          <w:rFonts w:hint="cs"/>
          <w:sz w:val="18"/>
          <w:szCs w:val="18"/>
          <w:rtl/>
        </w:rPr>
        <w:t>(</w:t>
      </w:r>
      <w:r w:rsidR="0000295B">
        <w:rPr>
          <w:rFonts w:hint="cs"/>
          <w:sz w:val="18"/>
          <w:szCs w:val="18"/>
          <w:rtl/>
        </w:rPr>
        <w:t>בשר חי שנצלה על גחלים ושתית מים על קיבה ריקה</w:t>
      </w:r>
      <w:r w:rsidR="0000295B" w:rsidRPr="00050D52">
        <w:rPr>
          <w:rFonts w:hint="cs"/>
          <w:sz w:val="18"/>
          <w:szCs w:val="18"/>
          <w:rtl/>
        </w:rPr>
        <w:t>)</w:t>
      </w:r>
    </w:p>
    <w:p w:rsidR="0000295B" w:rsidRDefault="0000295B" w:rsidP="0000295B">
      <w:pPr>
        <w:pStyle w:val="a5"/>
        <w:numPr>
          <w:ilvl w:val="0"/>
          <w:numId w:val="23"/>
        </w:numPr>
      </w:pPr>
      <w:r w:rsidRPr="00050D52">
        <w:rPr>
          <w:rFonts w:hint="cs"/>
          <w:sz w:val="18"/>
          <w:szCs w:val="18"/>
          <w:rtl/>
        </w:rPr>
        <w:t>(</w:t>
      </w:r>
      <w:r>
        <w:rPr>
          <w:rFonts w:hint="cs"/>
          <w:sz w:val="18"/>
          <w:szCs w:val="18"/>
          <w:rtl/>
        </w:rPr>
        <w:t>או</w:t>
      </w:r>
      <w:r w:rsidRPr="00050D52">
        <w:rPr>
          <w:rFonts w:hint="cs"/>
          <w:sz w:val="18"/>
          <w:szCs w:val="18"/>
          <w:rtl/>
        </w:rPr>
        <w:t>)</w:t>
      </w:r>
      <w:r>
        <w:rPr>
          <w:rFonts w:hint="cs"/>
          <w:sz w:val="18"/>
          <w:szCs w:val="18"/>
          <w:rtl/>
        </w:rPr>
        <w:t xml:space="preserve"> </w:t>
      </w:r>
      <w:r w:rsidR="00725A75">
        <w:rPr>
          <w:rFonts w:hint="cs"/>
          <w:rtl/>
        </w:rPr>
        <w:t xml:space="preserve">ומבישרא שמנא אליבא ריקנא </w:t>
      </w:r>
    </w:p>
    <w:p w:rsidR="0000295B" w:rsidRDefault="00725A75" w:rsidP="0000295B">
      <w:pPr>
        <w:pStyle w:val="a5"/>
        <w:numPr>
          <w:ilvl w:val="0"/>
          <w:numId w:val="23"/>
        </w:numPr>
      </w:pPr>
      <w:r>
        <w:rPr>
          <w:rFonts w:hint="cs"/>
          <w:rtl/>
        </w:rPr>
        <w:t xml:space="preserve">ומבישרא דתורא אליבא ריקנא </w:t>
      </w:r>
    </w:p>
    <w:p w:rsidR="0000295B" w:rsidRDefault="00725A75" w:rsidP="0000295B">
      <w:pPr>
        <w:pStyle w:val="a5"/>
        <w:numPr>
          <w:ilvl w:val="0"/>
          <w:numId w:val="23"/>
        </w:numPr>
      </w:pPr>
      <w:r>
        <w:rPr>
          <w:rFonts w:hint="cs"/>
          <w:rtl/>
        </w:rPr>
        <w:t xml:space="preserve">מאמגוזא </w:t>
      </w:r>
      <w:r w:rsidR="0000295B" w:rsidRPr="00050D52">
        <w:rPr>
          <w:rFonts w:hint="cs"/>
          <w:sz w:val="18"/>
          <w:szCs w:val="18"/>
          <w:rtl/>
        </w:rPr>
        <w:t>(</w:t>
      </w:r>
      <w:r w:rsidR="0000295B">
        <w:rPr>
          <w:rFonts w:hint="cs"/>
          <w:sz w:val="18"/>
          <w:szCs w:val="18"/>
          <w:rtl/>
        </w:rPr>
        <w:t>אגוז</w:t>
      </w:r>
      <w:r w:rsidR="0000295B" w:rsidRPr="00050D52">
        <w:rPr>
          <w:rFonts w:hint="cs"/>
          <w:sz w:val="18"/>
          <w:szCs w:val="18"/>
          <w:rtl/>
        </w:rPr>
        <w:t>)</w:t>
      </w:r>
      <w:r w:rsidR="0000295B">
        <w:rPr>
          <w:rFonts w:hint="cs"/>
          <w:sz w:val="18"/>
          <w:szCs w:val="18"/>
          <w:rtl/>
        </w:rPr>
        <w:t xml:space="preserve"> </w:t>
      </w:r>
      <w:r>
        <w:rPr>
          <w:rFonts w:hint="cs"/>
          <w:rtl/>
        </w:rPr>
        <w:t>אליבא ריקנא</w:t>
      </w:r>
      <w:r w:rsidR="0000295B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</w:p>
    <w:p w:rsidR="0000295B" w:rsidRDefault="00725A75" w:rsidP="0000295B">
      <w:pPr>
        <w:pStyle w:val="a5"/>
        <w:numPr>
          <w:ilvl w:val="0"/>
          <w:numId w:val="23"/>
        </w:numPr>
      </w:pPr>
      <w:r>
        <w:rPr>
          <w:rFonts w:hint="cs"/>
          <w:rtl/>
        </w:rPr>
        <w:t xml:space="preserve">ומגירי דרוביא </w:t>
      </w:r>
      <w:r w:rsidR="0000295B" w:rsidRPr="00050D52">
        <w:rPr>
          <w:rFonts w:hint="cs"/>
          <w:sz w:val="18"/>
          <w:szCs w:val="18"/>
          <w:rtl/>
        </w:rPr>
        <w:t>(</w:t>
      </w:r>
      <w:r w:rsidR="0000295B">
        <w:rPr>
          <w:rFonts w:hint="cs"/>
          <w:sz w:val="18"/>
          <w:szCs w:val="18"/>
          <w:rtl/>
        </w:rPr>
        <w:t>חילבה</w:t>
      </w:r>
      <w:r w:rsidR="0000295B" w:rsidRPr="00050D52">
        <w:rPr>
          <w:rFonts w:hint="cs"/>
          <w:sz w:val="18"/>
          <w:szCs w:val="18"/>
          <w:rtl/>
        </w:rPr>
        <w:t>)</w:t>
      </w:r>
      <w:r w:rsidR="0000295B">
        <w:rPr>
          <w:rFonts w:hint="cs"/>
          <w:sz w:val="18"/>
          <w:szCs w:val="18"/>
          <w:rtl/>
        </w:rPr>
        <w:t xml:space="preserve"> </w:t>
      </w:r>
      <w:r>
        <w:rPr>
          <w:rFonts w:hint="cs"/>
          <w:rtl/>
        </w:rPr>
        <w:t>אליבא ריקנא ומשתי מיא אבתריה</w:t>
      </w:r>
      <w:r w:rsidR="0000295B">
        <w:rPr>
          <w:rFonts w:hint="cs"/>
          <w:rtl/>
        </w:rPr>
        <w:t>.</w:t>
      </w:r>
    </w:p>
    <w:p w:rsidR="004B495E" w:rsidRDefault="004B495E" w:rsidP="0000295B">
      <w:pPr>
        <w:pStyle w:val="a5"/>
        <w:rPr>
          <w:rtl/>
        </w:rPr>
      </w:pPr>
    </w:p>
    <w:p w:rsidR="0000295B" w:rsidRDefault="00725A75" w:rsidP="0000295B">
      <w:pPr>
        <w:pStyle w:val="a5"/>
        <w:rPr>
          <w:rtl/>
        </w:rPr>
      </w:pPr>
      <w:r>
        <w:rPr>
          <w:rFonts w:hint="cs"/>
          <w:rtl/>
        </w:rPr>
        <w:t>ואי לא</w:t>
      </w:r>
      <w:r w:rsidR="00E65FBC">
        <w:rPr>
          <w:rFonts w:hint="cs"/>
          <w:rtl/>
        </w:rPr>
        <w:t xml:space="preserve"> -</w:t>
      </w:r>
      <w:r>
        <w:rPr>
          <w:rFonts w:hint="cs"/>
          <w:rtl/>
        </w:rPr>
        <w:t xml:space="preserve"> </w:t>
      </w:r>
      <w:r w:rsidR="0000295B" w:rsidRPr="00050D52">
        <w:rPr>
          <w:rFonts w:hint="cs"/>
          <w:sz w:val="18"/>
          <w:szCs w:val="18"/>
          <w:rtl/>
        </w:rPr>
        <w:t>(</w:t>
      </w:r>
      <w:r w:rsidR="0000295B">
        <w:rPr>
          <w:rFonts w:hint="cs"/>
          <w:sz w:val="18"/>
          <w:szCs w:val="18"/>
          <w:rtl/>
        </w:rPr>
        <w:t>ואם אין לו עלים של פונתק</w:t>
      </w:r>
      <w:r w:rsidR="0000295B" w:rsidRPr="00050D52">
        <w:rPr>
          <w:rFonts w:hint="cs"/>
          <w:sz w:val="18"/>
          <w:szCs w:val="18"/>
          <w:rtl/>
        </w:rPr>
        <w:t>)</w:t>
      </w:r>
      <w:r w:rsidR="0000295B">
        <w:rPr>
          <w:rFonts w:hint="cs"/>
          <w:sz w:val="18"/>
          <w:szCs w:val="18"/>
          <w:rtl/>
        </w:rPr>
        <w:t xml:space="preserve"> </w:t>
      </w:r>
      <w:r>
        <w:rPr>
          <w:rFonts w:hint="cs"/>
          <w:rtl/>
        </w:rPr>
        <w:t>ליבלע תחלי חיוורתא</w:t>
      </w:r>
      <w:r w:rsidR="0000295B">
        <w:rPr>
          <w:rFonts w:hint="cs"/>
          <w:sz w:val="18"/>
          <w:szCs w:val="18"/>
          <w:rtl/>
        </w:rPr>
        <w:t xml:space="preserve"> </w:t>
      </w:r>
      <w:r w:rsidR="0000295B" w:rsidRPr="00050D52">
        <w:rPr>
          <w:rFonts w:hint="cs"/>
          <w:sz w:val="18"/>
          <w:szCs w:val="18"/>
          <w:rtl/>
        </w:rPr>
        <w:t>(</w:t>
      </w:r>
      <w:r w:rsidR="0000295B">
        <w:rPr>
          <w:rFonts w:hint="cs"/>
          <w:sz w:val="18"/>
          <w:szCs w:val="18"/>
          <w:rtl/>
        </w:rPr>
        <w:t>יבלע שחליים לבנים</w:t>
      </w:r>
      <w:r w:rsidR="0000295B" w:rsidRPr="00050D52">
        <w:rPr>
          <w:rFonts w:hint="cs"/>
          <w:sz w:val="18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4B495E" w:rsidRDefault="00725A75" w:rsidP="004B495E">
      <w:pPr>
        <w:pStyle w:val="a5"/>
        <w:rPr>
          <w:rtl/>
        </w:rPr>
      </w:pPr>
      <w:r>
        <w:rPr>
          <w:rFonts w:hint="cs"/>
          <w:rtl/>
        </w:rPr>
        <w:t xml:space="preserve">ואי לא </w:t>
      </w:r>
      <w:r w:rsidR="00E65FBC">
        <w:rPr>
          <w:rFonts w:hint="cs"/>
          <w:rtl/>
        </w:rPr>
        <w:t xml:space="preserve">- </w:t>
      </w:r>
      <w:r>
        <w:rPr>
          <w:rFonts w:hint="cs"/>
          <w:rtl/>
        </w:rPr>
        <w:t xml:space="preserve">ליתיב בתעניתא וליתי בישרא שמנא ולישדי אגומרי </w:t>
      </w:r>
      <w:r w:rsidR="004B495E">
        <w:rPr>
          <w:rFonts w:hint="cs"/>
          <w:rtl/>
        </w:rPr>
        <w:t xml:space="preserve">, </w:t>
      </w:r>
      <w:r>
        <w:rPr>
          <w:rFonts w:hint="cs"/>
          <w:rtl/>
        </w:rPr>
        <w:t xml:space="preserve">ולימיץ גרמא </w:t>
      </w:r>
      <w:r w:rsidR="004B495E" w:rsidRPr="00050D52">
        <w:rPr>
          <w:rFonts w:hint="cs"/>
          <w:sz w:val="18"/>
          <w:szCs w:val="18"/>
          <w:rtl/>
        </w:rPr>
        <w:t>(</w:t>
      </w:r>
      <w:r w:rsidR="004B495E">
        <w:rPr>
          <w:rFonts w:hint="cs"/>
          <w:sz w:val="18"/>
          <w:szCs w:val="18"/>
          <w:rtl/>
        </w:rPr>
        <w:t>ימצוץ נתח שמן מאותו בשר</w:t>
      </w:r>
      <w:r w:rsidR="004B495E" w:rsidRPr="004B495E">
        <w:rPr>
          <w:rFonts w:hint="cs"/>
          <w:szCs w:val="18"/>
          <w:rtl/>
        </w:rPr>
        <w:t>)</w:t>
      </w:r>
      <w:r w:rsidR="004B495E">
        <w:rPr>
          <w:rFonts w:hint="cs"/>
          <w:rtl/>
        </w:rPr>
        <w:t xml:space="preserve"> </w:t>
      </w:r>
      <w:r>
        <w:rPr>
          <w:rFonts w:hint="cs"/>
          <w:rtl/>
        </w:rPr>
        <w:t>וליגמע חלא</w:t>
      </w:r>
      <w:r w:rsidR="004B495E">
        <w:rPr>
          <w:rFonts w:hint="cs"/>
          <w:sz w:val="18"/>
          <w:szCs w:val="18"/>
          <w:rtl/>
        </w:rPr>
        <w:t xml:space="preserve"> (ויגמע חומץ</w:t>
      </w:r>
      <w:r w:rsidR="004B495E" w:rsidRPr="00050D52">
        <w:rPr>
          <w:rFonts w:hint="cs"/>
          <w:sz w:val="18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4B495E" w:rsidRDefault="004B495E" w:rsidP="004B495E">
      <w:pPr>
        <w:pStyle w:val="a5"/>
        <w:rPr>
          <w:rtl/>
        </w:rPr>
      </w:pPr>
      <w:r>
        <w:rPr>
          <w:rFonts w:hint="cs"/>
          <w:rtl/>
        </w:rPr>
        <w:t xml:space="preserve">          </w:t>
      </w:r>
      <w:r w:rsidR="00E65FBC">
        <w:rPr>
          <w:rFonts w:hint="cs"/>
          <w:rtl/>
        </w:rPr>
        <w:t xml:space="preserve">  </w:t>
      </w:r>
      <w:r w:rsidR="00725A75">
        <w:rPr>
          <w:rFonts w:hint="cs"/>
          <w:rtl/>
        </w:rPr>
        <w:t>ואיכא דאמרי חלא לא משום דקשי לכבדא</w:t>
      </w:r>
      <w:r w:rsidR="0000295B">
        <w:rPr>
          <w:rFonts w:hint="cs"/>
          <w:rtl/>
        </w:rPr>
        <w:t>.</w:t>
      </w:r>
      <w:r w:rsidR="00725A75">
        <w:rPr>
          <w:rFonts w:hint="cs"/>
          <w:rtl/>
        </w:rPr>
        <w:t xml:space="preserve"> </w:t>
      </w:r>
    </w:p>
    <w:p w:rsidR="00E65FBC" w:rsidRDefault="00725A75" w:rsidP="004B495E">
      <w:pPr>
        <w:pStyle w:val="a5"/>
        <w:rPr>
          <w:szCs w:val="18"/>
          <w:rtl/>
        </w:rPr>
      </w:pPr>
      <w:r>
        <w:rPr>
          <w:rFonts w:hint="cs"/>
          <w:rtl/>
        </w:rPr>
        <w:t xml:space="preserve">ואי לא </w:t>
      </w:r>
      <w:r w:rsidR="00E65FBC">
        <w:rPr>
          <w:rFonts w:hint="cs"/>
          <w:rtl/>
        </w:rPr>
        <w:t xml:space="preserve">- </w:t>
      </w:r>
      <w:r>
        <w:rPr>
          <w:rFonts w:hint="cs"/>
          <w:rtl/>
        </w:rPr>
        <w:t xml:space="preserve">לייתי גורדא דאסינתא דגרידא מעילאי לתתאי ולא מתתאי לעילאי </w:t>
      </w:r>
      <w:r w:rsidR="004B495E" w:rsidRPr="00050D52">
        <w:rPr>
          <w:rFonts w:hint="cs"/>
          <w:sz w:val="18"/>
          <w:szCs w:val="18"/>
          <w:rtl/>
        </w:rPr>
        <w:t>(</w:t>
      </w:r>
      <w:r w:rsidR="004B495E">
        <w:rPr>
          <w:rFonts w:hint="cs"/>
          <w:sz w:val="18"/>
          <w:szCs w:val="18"/>
          <w:rtl/>
        </w:rPr>
        <w:t>קליפה גרודה משיח הסנה שגירדו אותה מלמעלה למטה</w:t>
      </w:r>
      <w:r w:rsidR="004B495E">
        <w:rPr>
          <w:rFonts w:hint="cs"/>
          <w:szCs w:val="18"/>
          <w:rtl/>
        </w:rPr>
        <w:t xml:space="preserve"> </w:t>
      </w:r>
    </w:p>
    <w:p w:rsidR="00E65FBC" w:rsidRDefault="00E65FBC" w:rsidP="00E65FBC">
      <w:pPr>
        <w:pStyle w:val="a5"/>
        <w:rPr>
          <w:rtl/>
        </w:rPr>
      </w:pPr>
      <w:r>
        <w:rPr>
          <w:rFonts w:hint="cs"/>
          <w:szCs w:val="18"/>
          <w:rtl/>
        </w:rPr>
        <w:t xml:space="preserve">              </w:t>
      </w:r>
      <w:r w:rsidR="004B495E">
        <w:rPr>
          <w:rFonts w:hint="cs"/>
          <w:szCs w:val="18"/>
          <w:rtl/>
        </w:rPr>
        <w:t>ולא מלמעלה למטה כדי שהתולעים יצאו דרך מטה ולא מפיו</w:t>
      </w:r>
      <w:r w:rsidR="004B495E" w:rsidRPr="004B495E">
        <w:rPr>
          <w:rFonts w:hint="cs"/>
          <w:szCs w:val="18"/>
          <w:rtl/>
        </w:rPr>
        <w:t>)</w:t>
      </w:r>
      <w:r w:rsidR="004B495E">
        <w:rPr>
          <w:rFonts w:hint="cs"/>
          <w:rtl/>
        </w:rPr>
        <w:t xml:space="preserve"> </w:t>
      </w:r>
      <w:r w:rsidR="00725A75">
        <w:rPr>
          <w:rFonts w:hint="cs"/>
          <w:rtl/>
        </w:rPr>
        <w:t>דילמא נפקא איידי פומיה</w:t>
      </w:r>
      <w:r>
        <w:rPr>
          <w:rFonts w:hint="cs"/>
          <w:rtl/>
        </w:rPr>
        <w:t>.</w:t>
      </w:r>
      <w:r w:rsidR="00725A75">
        <w:rPr>
          <w:rFonts w:hint="cs"/>
          <w:rtl/>
        </w:rPr>
        <w:t xml:space="preserve"> </w:t>
      </w:r>
    </w:p>
    <w:p w:rsidR="00E65FBC" w:rsidRPr="00E65FBC" w:rsidRDefault="00E65FBC" w:rsidP="00E65FBC">
      <w:pPr>
        <w:pStyle w:val="a5"/>
        <w:rPr>
          <w:szCs w:val="18"/>
          <w:rtl/>
        </w:rPr>
      </w:pPr>
      <w:r>
        <w:rPr>
          <w:rFonts w:hint="cs"/>
          <w:rtl/>
        </w:rPr>
        <w:t xml:space="preserve">           </w:t>
      </w:r>
      <w:r w:rsidR="00725A75">
        <w:rPr>
          <w:rFonts w:hint="cs"/>
          <w:rtl/>
        </w:rPr>
        <w:t>ולישלקה בשיכרא בי שיבבי</w:t>
      </w:r>
      <w:r>
        <w:rPr>
          <w:rFonts w:hint="cs"/>
          <w:rtl/>
        </w:rPr>
        <w:t xml:space="preserve"> </w:t>
      </w:r>
      <w:r w:rsidRPr="00050D52">
        <w:rPr>
          <w:rFonts w:hint="cs"/>
          <w:sz w:val="18"/>
          <w:szCs w:val="18"/>
          <w:rtl/>
        </w:rPr>
        <w:t>(</w:t>
      </w:r>
      <w:r>
        <w:rPr>
          <w:rFonts w:hint="cs"/>
          <w:sz w:val="18"/>
          <w:szCs w:val="18"/>
          <w:rtl/>
        </w:rPr>
        <w:t>ישלקו את זה בשכר בבין השמשות)</w:t>
      </w:r>
      <w:r w:rsidR="00725A75">
        <w:rPr>
          <w:rFonts w:hint="cs"/>
          <w:rtl/>
        </w:rPr>
        <w:t xml:space="preserve"> </w:t>
      </w:r>
    </w:p>
    <w:p w:rsidR="00E65FBC" w:rsidRDefault="00E65FBC" w:rsidP="00E65FBC">
      <w:pPr>
        <w:pStyle w:val="a5"/>
        <w:rPr>
          <w:szCs w:val="18"/>
          <w:rtl/>
        </w:rPr>
      </w:pPr>
      <w:r>
        <w:rPr>
          <w:rFonts w:hint="cs"/>
          <w:rtl/>
        </w:rPr>
        <w:t xml:space="preserve">           </w:t>
      </w:r>
      <w:r w:rsidR="00725A75">
        <w:rPr>
          <w:rFonts w:hint="cs"/>
          <w:rtl/>
        </w:rPr>
        <w:t>ולמחר נסכרינון לנקבין דידיה ולישתי</w:t>
      </w:r>
      <w:r>
        <w:rPr>
          <w:rFonts w:hint="cs"/>
          <w:rtl/>
        </w:rPr>
        <w:t>.</w:t>
      </w:r>
      <w:r w:rsidRPr="00E65FBC">
        <w:rPr>
          <w:rFonts w:hint="cs"/>
          <w:sz w:val="18"/>
          <w:szCs w:val="18"/>
          <w:rtl/>
        </w:rPr>
        <w:t xml:space="preserve"> </w:t>
      </w:r>
      <w:r w:rsidRPr="00050D52">
        <w:rPr>
          <w:rFonts w:hint="cs"/>
          <w:sz w:val="18"/>
          <w:szCs w:val="18"/>
          <w:rtl/>
        </w:rPr>
        <w:t>(</w:t>
      </w:r>
      <w:r>
        <w:rPr>
          <w:rFonts w:hint="cs"/>
          <w:sz w:val="18"/>
          <w:szCs w:val="18"/>
          <w:rtl/>
        </w:rPr>
        <w:t>יסגור את נחיריו מפני הריח וישתה)</w:t>
      </w:r>
      <w:r w:rsidR="00725A75">
        <w:rPr>
          <w:rFonts w:hint="cs"/>
          <w:rtl/>
        </w:rPr>
        <w:t xml:space="preserve"> וכי מפני </w:t>
      </w:r>
      <w:r w:rsidRPr="00050D52">
        <w:rPr>
          <w:rFonts w:hint="cs"/>
          <w:sz w:val="18"/>
          <w:szCs w:val="18"/>
          <w:rtl/>
        </w:rPr>
        <w:t>(</w:t>
      </w:r>
      <w:r>
        <w:rPr>
          <w:rFonts w:hint="cs"/>
          <w:sz w:val="18"/>
          <w:szCs w:val="18"/>
          <w:rtl/>
        </w:rPr>
        <w:t>וכשמתפנה לעשות צרכיו )</w:t>
      </w:r>
      <w:r>
        <w:rPr>
          <w:rFonts w:hint="cs"/>
          <w:rtl/>
        </w:rPr>
        <w:t xml:space="preserve"> </w:t>
      </w:r>
      <w:r w:rsidR="00725A75">
        <w:rPr>
          <w:rFonts w:hint="cs"/>
          <w:rtl/>
        </w:rPr>
        <w:t xml:space="preserve">מפני </w:t>
      </w:r>
      <w:r w:rsidRPr="00E65FBC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 xml:space="preserve">יתפנה </w:t>
      </w:r>
      <w:r w:rsidRPr="00E65FBC">
        <w:rPr>
          <w:rFonts w:hint="cs"/>
          <w:szCs w:val="18"/>
          <w:rtl/>
        </w:rPr>
        <w:t>)</w:t>
      </w:r>
    </w:p>
    <w:p w:rsidR="004B495E" w:rsidRDefault="00E65FBC" w:rsidP="00E65FBC">
      <w:pPr>
        <w:pStyle w:val="a5"/>
        <w:rPr>
          <w:rtl/>
        </w:rPr>
      </w:pPr>
      <w:r>
        <w:rPr>
          <w:rFonts w:hint="cs"/>
          <w:szCs w:val="18"/>
          <w:rtl/>
        </w:rPr>
        <w:t xml:space="preserve">             </w:t>
      </w:r>
      <w:r w:rsidR="00725A75">
        <w:rPr>
          <w:rFonts w:hint="cs"/>
          <w:rtl/>
        </w:rPr>
        <w:t>אפשיחה דדקלא</w:t>
      </w:r>
      <w:r>
        <w:rPr>
          <w:rFonts w:hint="cs"/>
          <w:sz w:val="18"/>
          <w:szCs w:val="18"/>
          <w:rtl/>
        </w:rPr>
        <w:t xml:space="preserve"> </w:t>
      </w:r>
      <w:r w:rsidRPr="00050D52">
        <w:rPr>
          <w:rFonts w:hint="cs"/>
          <w:sz w:val="18"/>
          <w:szCs w:val="18"/>
          <w:rtl/>
        </w:rPr>
        <w:t>(</w:t>
      </w:r>
      <w:r>
        <w:rPr>
          <w:rFonts w:hint="cs"/>
          <w:sz w:val="18"/>
          <w:szCs w:val="18"/>
          <w:rtl/>
        </w:rPr>
        <w:t>יתפנה במקום שנתלשו ענפים מן הדקל)</w:t>
      </w:r>
      <w:r w:rsidR="00725A75">
        <w:rPr>
          <w:rFonts w:hint="cs"/>
          <w:rtl/>
        </w:rPr>
        <w:t xml:space="preserve">: </w:t>
      </w:r>
    </w:p>
    <w:p w:rsidR="004B495E" w:rsidRDefault="004B495E" w:rsidP="004B495E">
      <w:pPr>
        <w:pStyle w:val="a5"/>
        <w:rPr>
          <w:rtl/>
        </w:rPr>
      </w:pPr>
    </w:p>
    <w:p w:rsidR="00E65FBC" w:rsidRDefault="00725A75" w:rsidP="004B495E">
      <w:pPr>
        <w:pStyle w:val="a5"/>
        <w:rPr>
          <w:rtl/>
        </w:rPr>
      </w:pPr>
      <w:r w:rsidRPr="004B495E">
        <w:rPr>
          <w:rFonts w:cs="Guttman-Toledo" w:hint="cs"/>
          <w:szCs w:val="28"/>
          <w:rtl/>
        </w:rPr>
        <w:t xml:space="preserve">ושותין אבוברואה: </w:t>
      </w:r>
    </w:p>
    <w:p w:rsidR="00E65FBC" w:rsidRDefault="00725A75" w:rsidP="004B495E">
      <w:pPr>
        <w:pStyle w:val="a5"/>
        <w:rPr>
          <w:sz w:val="18"/>
          <w:szCs w:val="18"/>
          <w:rtl/>
        </w:rPr>
      </w:pPr>
      <w:r>
        <w:rPr>
          <w:rFonts w:hint="cs"/>
          <w:rtl/>
        </w:rPr>
        <w:t>מאי אבוברואה</w:t>
      </w:r>
      <w:r w:rsidR="00E65FBC">
        <w:rPr>
          <w:rFonts w:hint="cs"/>
          <w:rtl/>
        </w:rPr>
        <w:t xml:space="preserve"> ?</w:t>
      </w:r>
      <w:r>
        <w:rPr>
          <w:rFonts w:hint="cs"/>
          <w:rtl/>
        </w:rPr>
        <w:t xml:space="preserve"> חומטריא</w:t>
      </w:r>
      <w:r w:rsidR="00E65FBC">
        <w:rPr>
          <w:rFonts w:hint="cs"/>
          <w:rtl/>
        </w:rPr>
        <w:t>.</w:t>
      </w:r>
      <w:r>
        <w:rPr>
          <w:rFonts w:hint="cs"/>
          <w:rtl/>
        </w:rPr>
        <w:t xml:space="preserve"> מאי חומטריא </w:t>
      </w:r>
      <w:r w:rsidR="00E65FBC">
        <w:rPr>
          <w:rFonts w:hint="cs"/>
          <w:rtl/>
        </w:rPr>
        <w:t xml:space="preserve">? </w:t>
      </w:r>
      <w:r>
        <w:rPr>
          <w:rFonts w:hint="cs"/>
          <w:rtl/>
        </w:rPr>
        <w:t xml:space="preserve">חוטרא יחידאה </w:t>
      </w:r>
      <w:r w:rsidR="00E65FBC" w:rsidRPr="00050D52">
        <w:rPr>
          <w:rFonts w:hint="cs"/>
          <w:sz w:val="18"/>
          <w:szCs w:val="18"/>
          <w:rtl/>
        </w:rPr>
        <w:t>(</w:t>
      </w:r>
      <w:r w:rsidR="00E65FBC">
        <w:rPr>
          <w:rFonts w:hint="cs"/>
          <w:sz w:val="18"/>
          <w:szCs w:val="18"/>
          <w:rtl/>
        </w:rPr>
        <w:t>עץ מסוים שאין בו ענפים אלא גזע בלבד)</w:t>
      </w:r>
    </w:p>
    <w:p w:rsidR="00E65FBC" w:rsidRDefault="00725A75" w:rsidP="004B495E">
      <w:pPr>
        <w:pStyle w:val="a5"/>
        <w:rPr>
          <w:rtl/>
        </w:rPr>
      </w:pPr>
      <w:r>
        <w:rPr>
          <w:rFonts w:hint="cs"/>
          <w:rtl/>
        </w:rPr>
        <w:t xml:space="preserve">למאי עבדי לה </w:t>
      </w:r>
      <w:r w:rsidR="00E65FBC">
        <w:rPr>
          <w:rFonts w:hint="cs"/>
          <w:rtl/>
        </w:rPr>
        <w:t xml:space="preserve">? </w:t>
      </w:r>
      <w:r>
        <w:rPr>
          <w:rFonts w:hint="cs"/>
          <w:rtl/>
        </w:rPr>
        <w:t>לגילויא</w:t>
      </w:r>
      <w:r w:rsidR="00E65FBC">
        <w:rPr>
          <w:rFonts w:hint="cs"/>
          <w:rtl/>
        </w:rPr>
        <w:t xml:space="preserve"> </w:t>
      </w:r>
      <w:r w:rsidR="00E65FBC" w:rsidRPr="00050D52">
        <w:rPr>
          <w:rFonts w:hint="cs"/>
          <w:sz w:val="18"/>
          <w:szCs w:val="18"/>
          <w:rtl/>
        </w:rPr>
        <w:t>(</w:t>
      </w:r>
      <w:r w:rsidR="00E65FBC">
        <w:rPr>
          <w:rFonts w:hint="cs"/>
          <w:sz w:val="18"/>
          <w:szCs w:val="18"/>
          <w:rtl/>
        </w:rPr>
        <w:t>למי ששתה מים מגולים והטיל נחש את ארסו)</w:t>
      </w:r>
      <w:r>
        <w:rPr>
          <w:rFonts w:hint="cs"/>
          <w:rtl/>
        </w:rPr>
        <w:t xml:space="preserve"> </w:t>
      </w:r>
    </w:p>
    <w:p w:rsidR="00E65FBC" w:rsidRDefault="00E65FBC" w:rsidP="004B495E">
      <w:pPr>
        <w:pStyle w:val="a5"/>
        <w:rPr>
          <w:rtl/>
        </w:rPr>
      </w:pPr>
    </w:p>
    <w:p w:rsidR="00E65FBC" w:rsidRDefault="00725A75" w:rsidP="004B495E">
      <w:pPr>
        <w:pStyle w:val="a5"/>
        <w:rPr>
          <w:sz w:val="18"/>
          <w:szCs w:val="18"/>
          <w:rtl/>
        </w:rPr>
      </w:pPr>
      <w:r>
        <w:rPr>
          <w:rFonts w:hint="cs"/>
          <w:rtl/>
        </w:rPr>
        <w:t xml:space="preserve">ואי לא </w:t>
      </w:r>
      <w:r w:rsidR="00E65FBC">
        <w:rPr>
          <w:rFonts w:hint="cs"/>
          <w:rtl/>
        </w:rPr>
        <w:t xml:space="preserve">- </w:t>
      </w:r>
      <w:r>
        <w:rPr>
          <w:rFonts w:hint="cs"/>
          <w:rtl/>
        </w:rPr>
        <w:t xml:space="preserve">ליתי חמשא כלילי </w:t>
      </w:r>
      <w:r w:rsidR="00E65FBC" w:rsidRPr="00050D52">
        <w:rPr>
          <w:rFonts w:hint="cs"/>
          <w:sz w:val="18"/>
          <w:szCs w:val="18"/>
          <w:rtl/>
        </w:rPr>
        <w:t>(</w:t>
      </w:r>
      <w:r w:rsidR="00E65FBC">
        <w:rPr>
          <w:rFonts w:hint="cs"/>
          <w:sz w:val="18"/>
          <w:szCs w:val="18"/>
          <w:rtl/>
        </w:rPr>
        <w:t xml:space="preserve">ורדים) </w:t>
      </w:r>
      <w:r>
        <w:rPr>
          <w:rFonts w:hint="cs"/>
          <w:rtl/>
        </w:rPr>
        <w:t xml:space="preserve">וחמשא כוסתא דשיכרא </w:t>
      </w:r>
      <w:r w:rsidR="00E65FBC" w:rsidRPr="00050D52">
        <w:rPr>
          <w:rFonts w:hint="cs"/>
          <w:sz w:val="18"/>
          <w:szCs w:val="18"/>
          <w:rtl/>
        </w:rPr>
        <w:t>(</w:t>
      </w:r>
      <w:r w:rsidR="00E65FBC">
        <w:rPr>
          <w:rFonts w:hint="cs"/>
          <w:sz w:val="18"/>
          <w:szCs w:val="18"/>
          <w:rtl/>
        </w:rPr>
        <w:t xml:space="preserve">שכר) </w:t>
      </w:r>
      <w:r>
        <w:rPr>
          <w:rFonts w:hint="cs"/>
          <w:rtl/>
        </w:rPr>
        <w:t>ונישלוקינהו בהדי הדדי עד דקיימא אאנפקא</w:t>
      </w:r>
      <w:r w:rsidR="00E65FBC">
        <w:rPr>
          <w:rFonts w:hint="cs"/>
          <w:sz w:val="18"/>
          <w:szCs w:val="18"/>
          <w:rtl/>
        </w:rPr>
        <w:t xml:space="preserve"> </w:t>
      </w:r>
    </w:p>
    <w:p w:rsidR="00E65FBC" w:rsidRDefault="00E65FBC" w:rsidP="004B495E">
      <w:pPr>
        <w:pStyle w:val="a5"/>
        <w:rPr>
          <w:rtl/>
        </w:rPr>
      </w:pPr>
      <w:r>
        <w:rPr>
          <w:rFonts w:hint="cs"/>
          <w:sz w:val="18"/>
          <w:szCs w:val="18"/>
          <w:rtl/>
        </w:rPr>
        <w:t xml:space="preserve">              </w:t>
      </w:r>
      <w:r w:rsidRPr="00050D52">
        <w:rPr>
          <w:rFonts w:hint="cs"/>
          <w:sz w:val="18"/>
          <w:szCs w:val="18"/>
          <w:rtl/>
        </w:rPr>
        <w:t>(</w:t>
      </w:r>
      <w:r>
        <w:rPr>
          <w:rFonts w:hint="cs"/>
          <w:sz w:val="18"/>
          <w:szCs w:val="18"/>
          <w:rtl/>
        </w:rPr>
        <w:t>ישלוק עד אשר ישאר משקה בכמות של רביעית הלוג)</w:t>
      </w:r>
      <w:r w:rsidR="00725A75">
        <w:rPr>
          <w:rFonts w:hint="cs"/>
          <w:rtl/>
        </w:rPr>
        <w:t xml:space="preserve"> ונישתי</w:t>
      </w:r>
      <w:r>
        <w:rPr>
          <w:rFonts w:hint="cs"/>
          <w:rtl/>
        </w:rPr>
        <w:t>.</w:t>
      </w:r>
      <w:r w:rsidR="00725A75">
        <w:rPr>
          <w:rFonts w:hint="cs"/>
          <w:rtl/>
        </w:rPr>
        <w:t xml:space="preserve"> </w:t>
      </w:r>
    </w:p>
    <w:p w:rsidR="00E65FBC" w:rsidRDefault="00E65FBC" w:rsidP="004B495E">
      <w:pPr>
        <w:pStyle w:val="a5"/>
        <w:rPr>
          <w:rtl/>
        </w:rPr>
      </w:pPr>
      <w:r>
        <w:rPr>
          <w:rFonts w:hint="cs"/>
          <w:rtl/>
        </w:rPr>
        <w:lastRenderedPageBreak/>
        <w:t xml:space="preserve">           </w:t>
      </w:r>
      <w:r w:rsidR="00725A75">
        <w:rPr>
          <w:rFonts w:hint="cs"/>
          <w:rtl/>
        </w:rPr>
        <w:t xml:space="preserve">אימיה דרב אחדבוי בר אמי עבדה ליה לההוא גברא חד כלילא וחד כוסתא דשיכרא שלקה ואישקיתיה ושגרא תנורא </w:t>
      </w:r>
      <w:r>
        <w:rPr>
          <w:rFonts w:hint="cs"/>
          <w:rtl/>
        </w:rPr>
        <w:t xml:space="preserve">      </w:t>
      </w:r>
    </w:p>
    <w:p w:rsidR="00A3732D" w:rsidRDefault="00E65FBC" w:rsidP="004B495E">
      <w:pPr>
        <w:pStyle w:val="a5"/>
        <w:rPr>
          <w:szCs w:val="18"/>
          <w:rtl/>
        </w:rPr>
      </w:pPr>
      <w:r>
        <w:rPr>
          <w:rFonts w:hint="cs"/>
          <w:rtl/>
        </w:rPr>
        <w:t xml:space="preserve">           </w:t>
      </w:r>
      <w:r w:rsidR="00725A75">
        <w:rPr>
          <w:rFonts w:hint="cs"/>
          <w:rtl/>
        </w:rPr>
        <w:t xml:space="preserve">וגרפתיה ואותביתיה לבינתא בגוויה ונפק כהוצא ירקא </w:t>
      </w:r>
      <w:r w:rsidR="00A3732D" w:rsidRPr="00A3732D">
        <w:rPr>
          <w:rFonts w:hint="cs"/>
          <w:szCs w:val="18"/>
          <w:rtl/>
        </w:rPr>
        <w:t>(</w:t>
      </w:r>
      <w:r w:rsidR="00A3732D">
        <w:rPr>
          <w:rFonts w:hint="cs"/>
          <w:szCs w:val="18"/>
          <w:rtl/>
        </w:rPr>
        <w:t>הקיא משקה בצבע ירוש של לולוב שזהו הארס של הנחש ששתה</w:t>
      </w:r>
      <w:r w:rsidR="00A3732D" w:rsidRPr="00A3732D">
        <w:rPr>
          <w:rFonts w:hint="cs"/>
          <w:szCs w:val="18"/>
          <w:rtl/>
        </w:rPr>
        <w:t>)</w:t>
      </w:r>
    </w:p>
    <w:p w:rsidR="00A3732D" w:rsidRDefault="00A3732D" w:rsidP="004B495E">
      <w:pPr>
        <w:pStyle w:val="a5"/>
        <w:rPr>
          <w:szCs w:val="18"/>
          <w:rtl/>
        </w:rPr>
      </w:pPr>
    </w:p>
    <w:p w:rsidR="00A3732D" w:rsidRDefault="00A3732D" w:rsidP="004B495E">
      <w:pPr>
        <w:pStyle w:val="a5"/>
        <w:rPr>
          <w:szCs w:val="18"/>
          <w:rtl/>
        </w:rPr>
      </w:pPr>
      <w:r>
        <w:rPr>
          <w:rFonts w:hint="cs"/>
          <w:szCs w:val="18"/>
          <w:rtl/>
        </w:rPr>
        <w:t>(עוד תרופות למים מגולים)</w:t>
      </w:r>
    </w:p>
    <w:p w:rsidR="00A3732D" w:rsidRDefault="00725A75" w:rsidP="004B495E">
      <w:pPr>
        <w:pStyle w:val="a5"/>
        <w:rPr>
          <w:rtl/>
        </w:rPr>
      </w:pPr>
      <w:r>
        <w:rPr>
          <w:rFonts w:hint="cs"/>
          <w:rtl/>
        </w:rPr>
        <w:t xml:space="preserve">רב אויא אמר רביעתא </w:t>
      </w:r>
      <w:r w:rsidR="00A3732D" w:rsidRPr="00050D52">
        <w:rPr>
          <w:rFonts w:hint="cs"/>
          <w:sz w:val="18"/>
          <w:szCs w:val="18"/>
          <w:rtl/>
        </w:rPr>
        <w:t>(</w:t>
      </w:r>
      <w:r w:rsidR="00A3732D">
        <w:rPr>
          <w:rFonts w:hint="cs"/>
          <w:sz w:val="18"/>
          <w:szCs w:val="18"/>
          <w:rtl/>
        </w:rPr>
        <w:t xml:space="preserve">רביעית הלוג) </w:t>
      </w:r>
      <w:r>
        <w:rPr>
          <w:rFonts w:hint="cs"/>
          <w:rtl/>
        </w:rPr>
        <w:t xml:space="preserve">דחלבא מעיזא חיורתא </w:t>
      </w:r>
    </w:p>
    <w:p w:rsidR="00A3732D" w:rsidRDefault="00725A75" w:rsidP="004B495E">
      <w:pPr>
        <w:pStyle w:val="a5"/>
        <w:rPr>
          <w:rtl/>
        </w:rPr>
      </w:pPr>
      <w:r>
        <w:rPr>
          <w:rFonts w:hint="cs"/>
          <w:rtl/>
        </w:rPr>
        <w:t xml:space="preserve">רב הונא בר יהודה אמר לייתי אתרוגא חליתא ולחייקיה ולימלייה דובשא ולותבה בי מיללי דנורא וליכליה </w:t>
      </w:r>
    </w:p>
    <w:p w:rsidR="00A3732D" w:rsidRDefault="00A3732D" w:rsidP="004B495E">
      <w:pPr>
        <w:pStyle w:val="a5"/>
        <w:rPr>
          <w:sz w:val="18"/>
          <w:szCs w:val="18"/>
          <w:rtl/>
        </w:rPr>
      </w:pPr>
      <w:r w:rsidRPr="00050D52">
        <w:rPr>
          <w:rFonts w:hint="cs"/>
          <w:sz w:val="18"/>
          <w:szCs w:val="18"/>
          <w:rtl/>
        </w:rPr>
        <w:t>(</w:t>
      </w:r>
      <w:r>
        <w:rPr>
          <w:rFonts w:hint="cs"/>
          <w:sz w:val="18"/>
          <w:szCs w:val="18"/>
          <w:rtl/>
        </w:rPr>
        <w:t>אתרוג מתוק ויחקוק גומא בתוכו וימלא את הגומא בדבש ויניחהו על גחלים ויאכלנו)</w:t>
      </w:r>
    </w:p>
    <w:p w:rsidR="00A3732D" w:rsidRDefault="00725A75" w:rsidP="004B495E">
      <w:pPr>
        <w:pStyle w:val="a5"/>
        <w:rPr>
          <w:rtl/>
        </w:rPr>
      </w:pPr>
      <w:r>
        <w:rPr>
          <w:rFonts w:hint="cs"/>
          <w:rtl/>
        </w:rPr>
        <w:t xml:space="preserve">רבי חנינא אמר מי רגלים בני ארבעים יום ברזינא </w:t>
      </w:r>
      <w:r w:rsidR="00A3732D" w:rsidRPr="00A3732D">
        <w:rPr>
          <w:rFonts w:hint="cs"/>
          <w:szCs w:val="18"/>
          <w:rtl/>
        </w:rPr>
        <w:t>(</w:t>
      </w:r>
      <w:r w:rsidR="00A3732D">
        <w:rPr>
          <w:rFonts w:hint="cs"/>
          <w:szCs w:val="18"/>
          <w:rtl/>
        </w:rPr>
        <w:t>שעור של כוס קטנה מאודוזה עוזר ל</w:t>
      </w:r>
      <w:r w:rsidR="00A3732D" w:rsidRPr="00A3732D">
        <w:rPr>
          <w:rFonts w:hint="cs"/>
          <w:szCs w:val="18"/>
          <w:rtl/>
        </w:rPr>
        <w:t>)</w:t>
      </w:r>
      <w:r w:rsidR="00A3732D">
        <w:rPr>
          <w:rFonts w:hint="cs"/>
          <w:szCs w:val="18"/>
          <w:rtl/>
        </w:rPr>
        <w:t xml:space="preserve"> </w:t>
      </w:r>
    </w:p>
    <w:p w:rsidR="00A3732D" w:rsidRDefault="00725A75" w:rsidP="00A3732D">
      <w:pPr>
        <w:pStyle w:val="a5"/>
        <w:numPr>
          <w:ilvl w:val="0"/>
          <w:numId w:val="24"/>
        </w:numPr>
      </w:pPr>
      <w:r>
        <w:rPr>
          <w:rFonts w:hint="cs"/>
          <w:rtl/>
        </w:rPr>
        <w:t xml:space="preserve">לזיבורא </w:t>
      </w:r>
      <w:r w:rsidR="00A3732D" w:rsidRPr="00050D52">
        <w:rPr>
          <w:rFonts w:hint="cs"/>
          <w:sz w:val="18"/>
          <w:szCs w:val="18"/>
          <w:rtl/>
        </w:rPr>
        <w:t>(</w:t>
      </w:r>
      <w:r w:rsidR="00A3732D">
        <w:rPr>
          <w:rFonts w:hint="cs"/>
          <w:sz w:val="18"/>
          <w:szCs w:val="18"/>
          <w:rtl/>
        </w:rPr>
        <w:t>עקיצת צרעה)</w:t>
      </w:r>
    </w:p>
    <w:p w:rsidR="00A3732D" w:rsidRPr="00A3732D" w:rsidRDefault="00725A75" w:rsidP="00A3732D">
      <w:pPr>
        <w:pStyle w:val="a5"/>
        <w:numPr>
          <w:ilvl w:val="0"/>
          <w:numId w:val="24"/>
        </w:numPr>
      </w:pPr>
      <w:r>
        <w:rPr>
          <w:rFonts w:hint="cs"/>
          <w:rtl/>
        </w:rPr>
        <w:t xml:space="preserve">רביעאה לעקרבא </w:t>
      </w:r>
      <w:r w:rsidR="00A3732D" w:rsidRPr="00050D52">
        <w:rPr>
          <w:rFonts w:hint="cs"/>
          <w:sz w:val="18"/>
          <w:szCs w:val="18"/>
          <w:rtl/>
        </w:rPr>
        <w:t>(</w:t>
      </w:r>
      <w:r w:rsidR="00A3732D">
        <w:rPr>
          <w:rFonts w:hint="cs"/>
          <w:sz w:val="18"/>
          <w:szCs w:val="18"/>
          <w:rtl/>
        </w:rPr>
        <w:t>רביעית לוג לעקיצת עקרב)</w:t>
      </w:r>
    </w:p>
    <w:p w:rsidR="00A3732D" w:rsidRPr="00A3732D" w:rsidRDefault="00725A75" w:rsidP="00A3732D">
      <w:pPr>
        <w:pStyle w:val="a5"/>
        <w:numPr>
          <w:ilvl w:val="0"/>
          <w:numId w:val="24"/>
        </w:numPr>
      </w:pPr>
      <w:r>
        <w:rPr>
          <w:rFonts w:hint="cs"/>
          <w:rtl/>
        </w:rPr>
        <w:t xml:space="preserve">פלגא ריבעא לגילויא </w:t>
      </w:r>
      <w:r w:rsidR="00A3732D" w:rsidRPr="00050D52">
        <w:rPr>
          <w:rFonts w:hint="cs"/>
          <w:sz w:val="18"/>
          <w:szCs w:val="18"/>
          <w:rtl/>
        </w:rPr>
        <w:t>(</w:t>
      </w:r>
      <w:r w:rsidR="00A3732D">
        <w:rPr>
          <w:rFonts w:hint="cs"/>
          <w:sz w:val="18"/>
          <w:szCs w:val="18"/>
          <w:rtl/>
        </w:rPr>
        <w:t>חצי לוג למי ששתה מים מגולים)</w:t>
      </w:r>
    </w:p>
    <w:p w:rsidR="00A3732D" w:rsidRDefault="00725A75" w:rsidP="00A3732D">
      <w:pPr>
        <w:pStyle w:val="a5"/>
        <w:numPr>
          <w:ilvl w:val="0"/>
          <w:numId w:val="24"/>
        </w:numPr>
        <w:rPr>
          <w:rtl/>
        </w:rPr>
      </w:pPr>
      <w:r>
        <w:rPr>
          <w:rFonts w:hint="cs"/>
          <w:rtl/>
        </w:rPr>
        <w:t>ריבעא אפילו לכשפים מעלו</w:t>
      </w:r>
      <w:r w:rsidR="00A3732D">
        <w:rPr>
          <w:rFonts w:hint="cs"/>
          <w:rtl/>
        </w:rPr>
        <w:t xml:space="preserve">. </w:t>
      </w:r>
      <w:r w:rsidR="00A3732D" w:rsidRPr="00050D52">
        <w:rPr>
          <w:rFonts w:hint="cs"/>
          <w:sz w:val="18"/>
          <w:szCs w:val="18"/>
          <w:rtl/>
        </w:rPr>
        <w:t>(</w:t>
      </w:r>
      <w:r w:rsidR="00A3732D">
        <w:rPr>
          <w:rFonts w:hint="cs"/>
          <w:sz w:val="18"/>
          <w:szCs w:val="18"/>
          <w:rtl/>
        </w:rPr>
        <w:t>לוג מועיל לכשפים)</w:t>
      </w:r>
      <w:r w:rsidR="00A3732D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A3732D" w:rsidRDefault="00A3732D" w:rsidP="004B495E">
      <w:pPr>
        <w:pStyle w:val="a5"/>
        <w:rPr>
          <w:rtl/>
        </w:rPr>
      </w:pPr>
    </w:p>
    <w:p w:rsidR="00A3732D" w:rsidRDefault="00725A75" w:rsidP="004B495E">
      <w:pPr>
        <w:pStyle w:val="a5"/>
        <w:rPr>
          <w:rtl/>
        </w:rPr>
      </w:pPr>
      <w:r>
        <w:rPr>
          <w:rFonts w:hint="cs"/>
          <w:rtl/>
        </w:rPr>
        <w:t xml:space="preserve">אמר רבי יוחנן </w:t>
      </w:r>
    </w:p>
    <w:p w:rsidR="00A3732D" w:rsidRDefault="00725A75" w:rsidP="00A3732D">
      <w:pPr>
        <w:pStyle w:val="a5"/>
        <w:numPr>
          <w:ilvl w:val="0"/>
          <w:numId w:val="25"/>
        </w:numPr>
      </w:pPr>
      <w:r>
        <w:rPr>
          <w:rFonts w:hint="cs"/>
          <w:rtl/>
        </w:rPr>
        <w:t>אניגרון</w:t>
      </w:r>
      <w:r w:rsidR="00A3732D">
        <w:rPr>
          <w:rFonts w:hint="cs"/>
          <w:rtl/>
        </w:rPr>
        <w:t xml:space="preserve"> </w:t>
      </w:r>
      <w:r w:rsidR="00A3732D" w:rsidRPr="00050D52">
        <w:rPr>
          <w:rFonts w:hint="cs"/>
          <w:sz w:val="18"/>
          <w:szCs w:val="18"/>
          <w:rtl/>
        </w:rPr>
        <w:t>(</w:t>
      </w:r>
      <w:r w:rsidR="00A3732D">
        <w:rPr>
          <w:rFonts w:hint="cs"/>
          <w:sz w:val="18"/>
          <w:szCs w:val="18"/>
          <w:rtl/>
        </w:rPr>
        <w:t>מים שנשלק בהם תרד)</w:t>
      </w:r>
      <w:r>
        <w:rPr>
          <w:rFonts w:hint="cs"/>
          <w:rtl/>
        </w:rPr>
        <w:t xml:space="preserve"> </w:t>
      </w:r>
    </w:p>
    <w:p w:rsidR="00A3732D" w:rsidRDefault="00725A75" w:rsidP="00A3732D">
      <w:pPr>
        <w:pStyle w:val="a5"/>
        <w:numPr>
          <w:ilvl w:val="0"/>
          <w:numId w:val="25"/>
        </w:numPr>
      </w:pPr>
      <w:r>
        <w:rPr>
          <w:rFonts w:hint="cs"/>
          <w:rtl/>
        </w:rPr>
        <w:t xml:space="preserve">ואבנגר </w:t>
      </w:r>
      <w:r w:rsidR="00A3732D" w:rsidRPr="00050D52">
        <w:rPr>
          <w:rFonts w:hint="cs"/>
          <w:sz w:val="18"/>
          <w:szCs w:val="18"/>
          <w:rtl/>
        </w:rPr>
        <w:t>(</w:t>
      </w:r>
      <w:r w:rsidR="00A3732D">
        <w:rPr>
          <w:rFonts w:hint="cs"/>
          <w:sz w:val="18"/>
          <w:szCs w:val="18"/>
          <w:rtl/>
        </w:rPr>
        <w:t>מים שנשלק בהם עשב בשם אבנגר)</w:t>
      </w:r>
    </w:p>
    <w:p w:rsidR="00A3732D" w:rsidRDefault="00725A75" w:rsidP="00A3732D">
      <w:pPr>
        <w:pStyle w:val="a5"/>
        <w:numPr>
          <w:ilvl w:val="0"/>
          <w:numId w:val="25"/>
        </w:numPr>
      </w:pPr>
      <w:r>
        <w:rPr>
          <w:rFonts w:hint="cs"/>
          <w:rtl/>
        </w:rPr>
        <w:t xml:space="preserve">ותירייקה </w:t>
      </w:r>
    </w:p>
    <w:p w:rsidR="00334FD8" w:rsidRDefault="00725A75" w:rsidP="00A3732D">
      <w:pPr>
        <w:pStyle w:val="a5"/>
        <w:rPr>
          <w:rtl/>
        </w:rPr>
      </w:pPr>
      <w:r>
        <w:rPr>
          <w:rFonts w:hint="cs"/>
          <w:rtl/>
        </w:rPr>
        <w:t>מעלו בין לגילויא בין לכשפים</w:t>
      </w:r>
      <w:r w:rsidR="00334FD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334FD8" w:rsidRDefault="00334FD8" w:rsidP="00A3732D">
      <w:pPr>
        <w:pStyle w:val="a5"/>
        <w:rPr>
          <w:rtl/>
        </w:rPr>
      </w:pPr>
    </w:p>
    <w:p w:rsidR="00334FD8" w:rsidRDefault="00725A75" w:rsidP="00A3732D">
      <w:pPr>
        <w:pStyle w:val="a5"/>
        <w:rPr>
          <w:szCs w:val="18"/>
          <w:rtl/>
        </w:rPr>
      </w:pPr>
      <w:r w:rsidRPr="00334FD8">
        <w:rPr>
          <w:rFonts w:hint="cs"/>
          <w:b/>
          <w:bCs/>
          <w:rtl/>
        </w:rPr>
        <w:t xml:space="preserve">האי מאן </w:t>
      </w:r>
      <w:r w:rsidRPr="00334FD8">
        <w:rPr>
          <w:rFonts w:hint="cs"/>
          <w:b/>
          <w:bCs/>
          <w:u w:val="single"/>
          <w:rtl/>
        </w:rPr>
        <w:t>דבלע</w:t>
      </w:r>
      <w:r w:rsidRPr="00334FD8">
        <w:rPr>
          <w:rFonts w:hint="cs"/>
          <w:b/>
          <w:bCs/>
          <w:rtl/>
        </w:rPr>
        <w:t xml:space="preserve"> חיויא</w:t>
      </w:r>
      <w:r>
        <w:rPr>
          <w:rFonts w:hint="cs"/>
          <w:rtl/>
        </w:rPr>
        <w:t xml:space="preserve"> </w:t>
      </w:r>
      <w:r w:rsidR="00334FD8" w:rsidRPr="00334FD8">
        <w:rPr>
          <w:rFonts w:hint="cs"/>
          <w:szCs w:val="18"/>
          <w:rtl/>
        </w:rPr>
        <w:t>(</w:t>
      </w:r>
      <w:r w:rsidR="00334FD8">
        <w:rPr>
          <w:rFonts w:hint="cs"/>
          <w:szCs w:val="18"/>
          <w:rtl/>
        </w:rPr>
        <w:t>בלע נחש</w:t>
      </w:r>
      <w:r w:rsidR="00334FD8" w:rsidRPr="00334FD8">
        <w:rPr>
          <w:rFonts w:hint="cs"/>
          <w:szCs w:val="18"/>
          <w:rtl/>
        </w:rPr>
        <w:t>)</w:t>
      </w:r>
    </w:p>
    <w:p w:rsidR="00334FD8" w:rsidRPr="00334FD8" w:rsidRDefault="00334FD8" w:rsidP="00334FD8">
      <w:pPr>
        <w:pStyle w:val="a5"/>
      </w:pPr>
      <w:r>
        <w:rPr>
          <w:rFonts w:hint="cs"/>
          <w:rtl/>
        </w:rPr>
        <w:t xml:space="preserve">לוכליה כשותא במילחא </w:t>
      </w:r>
      <w:r w:rsidR="00725A75">
        <w:rPr>
          <w:rFonts w:hint="cs"/>
          <w:rtl/>
        </w:rPr>
        <w:t xml:space="preserve">ולירהטיה תלתא מילי </w:t>
      </w:r>
      <w:r w:rsidRPr="00050D52">
        <w:rPr>
          <w:rFonts w:hint="cs"/>
          <w:sz w:val="18"/>
          <w:szCs w:val="18"/>
          <w:rtl/>
        </w:rPr>
        <w:t>(</w:t>
      </w:r>
      <w:r>
        <w:rPr>
          <w:rFonts w:hint="cs"/>
          <w:sz w:val="18"/>
          <w:szCs w:val="18"/>
          <w:rtl/>
        </w:rPr>
        <w:t>יאכילוהו כשות במלח ויריצו אות שלושה מילין)</w:t>
      </w:r>
    </w:p>
    <w:p w:rsidR="00334FD8" w:rsidRDefault="00725A75" w:rsidP="00334FD8">
      <w:pPr>
        <w:pStyle w:val="a5"/>
        <w:numPr>
          <w:ilvl w:val="0"/>
          <w:numId w:val="21"/>
        </w:numPr>
      </w:pPr>
      <w:r>
        <w:rPr>
          <w:rFonts w:hint="cs"/>
          <w:rtl/>
        </w:rPr>
        <w:t>רב שימי בר אשי חזייה לההוא גברא דבלע חיויא אידמי ליה כפרשא</w:t>
      </w:r>
      <w:r w:rsidR="00334FD8">
        <w:rPr>
          <w:rFonts w:hint="cs"/>
          <w:rtl/>
        </w:rPr>
        <w:t>.</w:t>
      </w:r>
      <w:r w:rsidR="00334FD8" w:rsidRPr="00334FD8">
        <w:rPr>
          <w:rFonts w:hint="cs"/>
          <w:sz w:val="18"/>
          <w:szCs w:val="18"/>
          <w:rtl/>
        </w:rPr>
        <w:t xml:space="preserve"> </w:t>
      </w:r>
      <w:r w:rsidR="00334FD8" w:rsidRPr="00050D52">
        <w:rPr>
          <w:rFonts w:hint="cs"/>
          <w:sz w:val="18"/>
          <w:szCs w:val="18"/>
          <w:rtl/>
        </w:rPr>
        <w:t>(</w:t>
      </w:r>
      <w:r w:rsidR="00334FD8">
        <w:rPr>
          <w:rFonts w:hint="cs"/>
          <w:sz w:val="18"/>
          <w:szCs w:val="18"/>
          <w:rtl/>
        </w:rPr>
        <w:t>נדמה לו כפרש)</w:t>
      </w:r>
      <w:r>
        <w:rPr>
          <w:rFonts w:hint="cs"/>
          <w:rtl/>
        </w:rPr>
        <w:t xml:space="preserve"> אוכליה כשותא במילחא וארהטיה קמיה תלתא מילי ונפק מיניה גובי גובי</w:t>
      </w:r>
      <w:r w:rsidR="00334FD8">
        <w:rPr>
          <w:rFonts w:hint="cs"/>
          <w:rtl/>
        </w:rPr>
        <w:t>.</w:t>
      </w:r>
      <w:r w:rsidR="00334FD8" w:rsidRPr="00334FD8">
        <w:rPr>
          <w:rFonts w:hint="cs"/>
          <w:sz w:val="18"/>
          <w:szCs w:val="18"/>
          <w:rtl/>
        </w:rPr>
        <w:t xml:space="preserve"> </w:t>
      </w:r>
      <w:r w:rsidR="00334FD8" w:rsidRPr="00050D52">
        <w:rPr>
          <w:rFonts w:hint="cs"/>
          <w:sz w:val="18"/>
          <w:szCs w:val="18"/>
          <w:rtl/>
        </w:rPr>
        <w:t>(</w:t>
      </w:r>
      <w:r w:rsidR="00334FD8">
        <w:rPr>
          <w:rFonts w:hint="cs"/>
          <w:sz w:val="18"/>
          <w:szCs w:val="18"/>
          <w:rtl/>
        </w:rPr>
        <w:t>ויצא ממנו הנחש חתיכות חתיכות)</w:t>
      </w:r>
      <w:r>
        <w:rPr>
          <w:rFonts w:hint="cs"/>
          <w:rtl/>
        </w:rPr>
        <w:t xml:space="preserve"> </w:t>
      </w:r>
    </w:p>
    <w:p w:rsidR="00334FD8" w:rsidRDefault="00725A75" w:rsidP="00334FD8">
      <w:pPr>
        <w:pStyle w:val="a5"/>
        <w:numPr>
          <w:ilvl w:val="0"/>
          <w:numId w:val="21"/>
        </w:numPr>
      </w:pPr>
      <w:r>
        <w:rPr>
          <w:rFonts w:hint="cs"/>
          <w:rtl/>
        </w:rPr>
        <w:t>איכא דאמרי רב שימי בר אשי בלע חיויא</w:t>
      </w:r>
      <w:r w:rsidR="00334FD8">
        <w:rPr>
          <w:rFonts w:hint="cs"/>
          <w:rtl/>
        </w:rPr>
        <w:t>.</w:t>
      </w:r>
      <w:r>
        <w:rPr>
          <w:rFonts w:hint="cs"/>
          <w:rtl/>
        </w:rPr>
        <w:t xml:space="preserve"> אתא אליהו אידמי ליה כפרשא אוכליה כשותא במילחא וארהטיה קמיה תלתא מילי ונפק מיניה גובי גובי</w:t>
      </w:r>
      <w:r w:rsidR="00334FD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334FD8" w:rsidRDefault="00334FD8" w:rsidP="00334FD8">
      <w:pPr>
        <w:pStyle w:val="a5"/>
        <w:rPr>
          <w:rtl/>
        </w:rPr>
      </w:pPr>
    </w:p>
    <w:p w:rsidR="00334FD8" w:rsidRDefault="00725A75" w:rsidP="00334FD8">
      <w:pPr>
        <w:pStyle w:val="a5"/>
        <w:rPr>
          <w:sz w:val="18"/>
          <w:szCs w:val="18"/>
          <w:rtl/>
        </w:rPr>
      </w:pPr>
      <w:r w:rsidRPr="00334FD8">
        <w:rPr>
          <w:rFonts w:hint="cs"/>
          <w:b/>
          <w:bCs/>
          <w:rtl/>
        </w:rPr>
        <w:t xml:space="preserve">האי מאן </w:t>
      </w:r>
      <w:r w:rsidRPr="00334FD8">
        <w:rPr>
          <w:rFonts w:hint="cs"/>
          <w:b/>
          <w:bCs/>
          <w:u w:val="single"/>
          <w:rtl/>
        </w:rPr>
        <w:t>דטרקיה</w:t>
      </w:r>
      <w:r w:rsidRPr="00334FD8">
        <w:rPr>
          <w:rFonts w:hint="cs"/>
          <w:b/>
          <w:bCs/>
          <w:rtl/>
        </w:rPr>
        <w:t xml:space="preserve"> חיויא</w:t>
      </w:r>
      <w:r>
        <w:rPr>
          <w:rFonts w:hint="cs"/>
          <w:rtl/>
        </w:rPr>
        <w:t xml:space="preserve"> </w:t>
      </w:r>
      <w:r w:rsidR="00334FD8" w:rsidRPr="00050D52">
        <w:rPr>
          <w:rFonts w:hint="cs"/>
          <w:sz w:val="18"/>
          <w:szCs w:val="18"/>
          <w:rtl/>
        </w:rPr>
        <w:t>(</w:t>
      </w:r>
      <w:r w:rsidR="00334FD8">
        <w:rPr>
          <w:rFonts w:hint="cs"/>
          <w:sz w:val="18"/>
          <w:szCs w:val="18"/>
          <w:rtl/>
        </w:rPr>
        <w:t xml:space="preserve">הכישו נחש) </w:t>
      </w:r>
    </w:p>
    <w:p w:rsidR="00334FD8" w:rsidRDefault="00725A75" w:rsidP="00334FD8">
      <w:pPr>
        <w:pStyle w:val="a5"/>
        <w:rPr>
          <w:sz w:val="18"/>
          <w:szCs w:val="18"/>
          <w:rtl/>
        </w:rPr>
      </w:pPr>
      <w:r>
        <w:rPr>
          <w:rFonts w:hint="cs"/>
          <w:rtl/>
        </w:rPr>
        <w:t xml:space="preserve">ליתי עוברא דחמרא חיורתא וליקרעיה ולותביה עילויה והני מילי דלא אישתכח טרפה </w:t>
      </w:r>
      <w:r w:rsidR="00334FD8">
        <w:rPr>
          <w:rFonts w:hint="cs"/>
          <w:sz w:val="18"/>
          <w:szCs w:val="18"/>
          <w:rtl/>
        </w:rPr>
        <w:t>(ובתנאי שהאמא לא תהיה טריפה)</w:t>
      </w:r>
    </w:p>
    <w:p w:rsidR="00334FD8" w:rsidRDefault="00725A75" w:rsidP="00334FD8">
      <w:pPr>
        <w:pStyle w:val="a5"/>
        <w:rPr>
          <w:rtl/>
        </w:rPr>
      </w:pPr>
      <w:r>
        <w:rPr>
          <w:rFonts w:hint="cs"/>
          <w:rtl/>
        </w:rPr>
        <w:t>ההוא</w:t>
      </w:r>
      <w:r w:rsidR="00334FD8">
        <w:rPr>
          <w:rFonts w:hint="cs"/>
          <w:rtl/>
        </w:rPr>
        <w:t xml:space="preserve"> </w:t>
      </w:r>
      <w:r w:rsidR="00334FD8">
        <w:rPr>
          <w:rStyle w:val="ad"/>
          <w:rtl/>
        </w:rPr>
        <w:footnoteReference w:id="9"/>
      </w:r>
      <w:r>
        <w:rPr>
          <w:rFonts w:hint="cs"/>
          <w:rtl/>
        </w:rPr>
        <w:t xml:space="preserve">בר קשא </w:t>
      </w:r>
      <w:r w:rsidR="00334FD8" w:rsidRPr="00050D52">
        <w:rPr>
          <w:rFonts w:hint="cs"/>
          <w:sz w:val="18"/>
          <w:szCs w:val="18"/>
          <w:rtl/>
        </w:rPr>
        <w:t>(</w:t>
      </w:r>
      <w:r w:rsidR="00334FD8">
        <w:rPr>
          <w:rFonts w:hint="cs"/>
          <w:sz w:val="18"/>
          <w:szCs w:val="18"/>
          <w:rtl/>
        </w:rPr>
        <w:t xml:space="preserve">ממונה) </w:t>
      </w:r>
      <w:r>
        <w:rPr>
          <w:rFonts w:hint="cs"/>
          <w:rtl/>
        </w:rPr>
        <w:t>דפומבדיתא דטרקיה חיויא הוה תליסר חמרי חיורתא בפומבדיתא קרעינהו לכולהו ואישתכחו טריפה</w:t>
      </w:r>
      <w:r w:rsidR="00334FD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334FD8" w:rsidRDefault="00725A75" w:rsidP="00334FD8">
      <w:pPr>
        <w:pStyle w:val="a5"/>
        <w:rPr>
          <w:rtl/>
        </w:rPr>
      </w:pPr>
      <w:r>
        <w:rPr>
          <w:rFonts w:hint="cs"/>
          <w:rtl/>
        </w:rPr>
        <w:t>הואי חדא בההוא גיסא דפומבדיתא עד דאזלי מייתי לה אכלה אריה</w:t>
      </w:r>
      <w:r w:rsidR="00334FD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334FD8" w:rsidRDefault="00725A75" w:rsidP="00334FD8">
      <w:pPr>
        <w:pStyle w:val="a5"/>
        <w:rPr>
          <w:rtl/>
        </w:rPr>
      </w:pPr>
      <w:r>
        <w:rPr>
          <w:rFonts w:hint="cs"/>
          <w:rtl/>
        </w:rPr>
        <w:t xml:space="preserve">אמר להו אביי דילמא חיויא דרבנן טרקיה דלית ליה אסותא דכתיב (קוהלת י) </w:t>
      </w:r>
      <w:r w:rsidRPr="00334FD8">
        <w:rPr>
          <w:rFonts w:hint="cs"/>
          <w:b/>
          <w:bCs/>
          <w:rtl/>
        </w:rPr>
        <w:t>ופורץ גדר ישכנו נחש</w:t>
      </w:r>
      <w:r w:rsidR="00334FD8">
        <w:rPr>
          <w:rFonts w:hint="cs"/>
          <w:rtl/>
        </w:rPr>
        <w:t>.</w:t>
      </w:r>
      <w:r>
        <w:rPr>
          <w:rFonts w:hint="cs"/>
          <w:rtl/>
        </w:rPr>
        <w:t xml:space="preserve"> אמרו ליה אין רבי</w:t>
      </w:r>
      <w:r w:rsidR="00334FD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334FD8" w:rsidRDefault="00725A75" w:rsidP="00334FD8">
      <w:pPr>
        <w:pStyle w:val="a5"/>
        <w:rPr>
          <w:rtl/>
        </w:rPr>
      </w:pPr>
      <w:r>
        <w:rPr>
          <w:rFonts w:hint="cs"/>
          <w:rtl/>
        </w:rPr>
        <w:t xml:space="preserve">דכי נח נפשיה דרב גזר רב יצחק בר ביסנא דליכא דלימטייה אסא וגידמי לבי הילולא [בטבלא] </w:t>
      </w:r>
      <w:r w:rsidR="00334FD8" w:rsidRPr="00050D52">
        <w:rPr>
          <w:rFonts w:hint="cs"/>
          <w:sz w:val="18"/>
          <w:szCs w:val="18"/>
          <w:rtl/>
        </w:rPr>
        <w:t>(</w:t>
      </w:r>
      <w:r w:rsidR="00334FD8">
        <w:rPr>
          <w:rFonts w:hint="cs"/>
          <w:sz w:val="18"/>
          <w:szCs w:val="18"/>
          <w:rtl/>
        </w:rPr>
        <w:t xml:space="preserve">שלא יביאו הדסים וענפי דקל לשמחת נשואים באותה שנה מפני האבל על מותו של רב) </w:t>
      </w:r>
      <w:r>
        <w:rPr>
          <w:rFonts w:hint="cs"/>
          <w:rtl/>
        </w:rPr>
        <w:t>ואזל איהו אמטי אסא וגידמי לבי הילולא בטבלא</w:t>
      </w:r>
      <w:r w:rsidR="00414F79">
        <w:rPr>
          <w:rFonts w:hint="cs"/>
          <w:rtl/>
        </w:rPr>
        <w:t>.</w:t>
      </w:r>
      <w:r>
        <w:rPr>
          <w:rFonts w:hint="cs"/>
          <w:rtl/>
        </w:rPr>
        <w:t xml:space="preserve"> טרקיה חיויא ומית</w:t>
      </w:r>
      <w:r w:rsidR="00334FD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334FD8" w:rsidRDefault="00334FD8" w:rsidP="00334FD8">
      <w:pPr>
        <w:pStyle w:val="a5"/>
        <w:rPr>
          <w:rtl/>
        </w:rPr>
      </w:pPr>
    </w:p>
    <w:p w:rsidR="00414F79" w:rsidRDefault="00725A75" w:rsidP="00334FD8">
      <w:pPr>
        <w:pStyle w:val="a5"/>
        <w:rPr>
          <w:b/>
          <w:bCs/>
          <w:rtl/>
        </w:rPr>
      </w:pPr>
      <w:r w:rsidRPr="00414F79">
        <w:rPr>
          <w:rFonts w:hint="cs"/>
          <w:b/>
          <w:bCs/>
          <w:rtl/>
        </w:rPr>
        <w:t xml:space="preserve">האי מאן </w:t>
      </w:r>
      <w:r w:rsidRPr="00414F79">
        <w:rPr>
          <w:rFonts w:hint="cs"/>
          <w:b/>
          <w:bCs/>
          <w:u w:val="single"/>
          <w:rtl/>
        </w:rPr>
        <w:t>דכרכיה</w:t>
      </w:r>
      <w:r w:rsidRPr="00414F79">
        <w:rPr>
          <w:rFonts w:hint="cs"/>
          <w:b/>
          <w:bCs/>
          <w:rtl/>
        </w:rPr>
        <w:t xml:space="preserve"> חיויא </w:t>
      </w:r>
    </w:p>
    <w:p w:rsidR="00414F79" w:rsidRDefault="00725A75" w:rsidP="00334FD8">
      <w:pPr>
        <w:pStyle w:val="a5"/>
        <w:rPr>
          <w:rtl/>
        </w:rPr>
      </w:pPr>
      <w:r>
        <w:rPr>
          <w:rFonts w:hint="cs"/>
          <w:rtl/>
        </w:rPr>
        <w:t xml:space="preserve">לינחות למיא וליסחוף דיקולא ארישא ולהדקיה מיניה וכי סליק עילויה לישדיה למיא וליסלוק וליתי </w:t>
      </w:r>
    </w:p>
    <w:p w:rsidR="00414F79" w:rsidRDefault="00414F79" w:rsidP="00334FD8">
      <w:pPr>
        <w:pStyle w:val="a5"/>
        <w:rPr>
          <w:rtl/>
        </w:rPr>
      </w:pPr>
      <w:r>
        <w:rPr>
          <w:rFonts w:hint="cs"/>
          <w:sz w:val="18"/>
          <w:szCs w:val="18"/>
          <w:rtl/>
        </w:rPr>
        <w:t>(ירד למים יהפוך סל על ראשו של הנחש ויפריד את הנחש ממנו על שיכנם לתוך הסל ויזרקנהו למים ומיד יצא הוא מהמים)</w:t>
      </w:r>
    </w:p>
    <w:p w:rsidR="00414F79" w:rsidRDefault="00414F79" w:rsidP="00334FD8">
      <w:pPr>
        <w:pStyle w:val="a5"/>
        <w:rPr>
          <w:rtl/>
        </w:rPr>
      </w:pPr>
    </w:p>
    <w:p w:rsidR="000B15F7" w:rsidRDefault="00725A75" w:rsidP="00334FD8">
      <w:pPr>
        <w:pStyle w:val="a5"/>
        <w:rPr>
          <w:rtl/>
        </w:rPr>
      </w:pPr>
      <w:r w:rsidRPr="00414F79">
        <w:rPr>
          <w:rFonts w:hint="cs"/>
          <w:b/>
          <w:bCs/>
          <w:rtl/>
        </w:rPr>
        <w:t xml:space="preserve">האי מאן </w:t>
      </w:r>
      <w:r w:rsidRPr="00414F79">
        <w:rPr>
          <w:rFonts w:hint="cs"/>
          <w:b/>
          <w:bCs/>
          <w:u w:val="single"/>
          <w:rtl/>
        </w:rPr>
        <w:t>דמיקני</w:t>
      </w:r>
      <w:r w:rsidRPr="00414F79">
        <w:rPr>
          <w:rFonts w:hint="cs"/>
          <w:b/>
          <w:bCs/>
          <w:rtl/>
        </w:rPr>
        <w:t xml:space="preserve"> ביה חיויא</w:t>
      </w:r>
      <w:r w:rsidR="000B15F7">
        <w:rPr>
          <w:rFonts w:hint="cs"/>
          <w:b/>
          <w:bCs/>
          <w:rtl/>
        </w:rPr>
        <w:t xml:space="preserve"> </w:t>
      </w:r>
      <w:r w:rsidR="000B15F7">
        <w:rPr>
          <w:rFonts w:hint="cs"/>
          <w:sz w:val="18"/>
          <w:szCs w:val="18"/>
          <w:rtl/>
        </w:rPr>
        <w:t>(נחש מתקנא בו ורודף אחריו ע"פ ריח עקבותיו)</w:t>
      </w:r>
      <w:r>
        <w:rPr>
          <w:rFonts w:hint="cs"/>
          <w:rtl/>
        </w:rPr>
        <w:t xml:space="preserve"> </w:t>
      </w:r>
    </w:p>
    <w:p w:rsidR="000B15F7" w:rsidRDefault="00725A75" w:rsidP="00334FD8">
      <w:pPr>
        <w:pStyle w:val="a5"/>
        <w:rPr>
          <w:sz w:val="18"/>
          <w:szCs w:val="18"/>
          <w:rtl/>
        </w:rPr>
      </w:pPr>
      <w:r>
        <w:rPr>
          <w:rFonts w:hint="cs"/>
          <w:rtl/>
        </w:rPr>
        <w:t xml:space="preserve">אי איכא חבריה בהדיה לירכביה ארבע גרמידי </w:t>
      </w:r>
      <w:r w:rsidR="000B15F7">
        <w:rPr>
          <w:rFonts w:hint="cs"/>
          <w:sz w:val="18"/>
          <w:szCs w:val="18"/>
          <w:rtl/>
        </w:rPr>
        <w:t xml:space="preserve">(ירכיבהו חבירו ארבע אמות על כתפיו כדי שלא יזהה הנחש את עקבותיו) </w:t>
      </w:r>
    </w:p>
    <w:p w:rsidR="000B15F7" w:rsidRDefault="00725A75" w:rsidP="00334FD8">
      <w:pPr>
        <w:pStyle w:val="a5"/>
        <w:rPr>
          <w:rtl/>
        </w:rPr>
      </w:pPr>
      <w:r>
        <w:rPr>
          <w:rFonts w:hint="cs"/>
          <w:rtl/>
        </w:rPr>
        <w:t xml:space="preserve">ואי לא </w:t>
      </w:r>
      <w:r w:rsidR="000B15F7">
        <w:rPr>
          <w:rFonts w:hint="cs"/>
          <w:szCs w:val="18"/>
          <w:rtl/>
        </w:rPr>
        <w:t xml:space="preserve">- </w:t>
      </w:r>
      <w:r w:rsidR="000B15F7" w:rsidRPr="000B15F7">
        <w:rPr>
          <w:rFonts w:hint="cs"/>
          <w:szCs w:val="18"/>
          <w:rtl/>
        </w:rPr>
        <w:t>(</w:t>
      </w:r>
      <w:r w:rsidR="000B15F7">
        <w:rPr>
          <w:rFonts w:hint="cs"/>
          <w:szCs w:val="18"/>
          <w:rtl/>
        </w:rPr>
        <w:t>אין חבירו לידו</w:t>
      </w:r>
      <w:r w:rsidR="000B15F7" w:rsidRPr="000B15F7">
        <w:rPr>
          <w:rFonts w:hint="cs"/>
          <w:szCs w:val="18"/>
          <w:rtl/>
        </w:rPr>
        <w:t>)</w:t>
      </w:r>
      <w:r w:rsidR="000B15F7">
        <w:rPr>
          <w:rFonts w:hint="cs"/>
          <w:szCs w:val="18"/>
          <w:rtl/>
        </w:rPr>
        <w:t xml:space="preserve"> </w:t>
      </w:r>
      <w:r>
        <w:rPr>
          <w:rFonts w:hint="cs"/>
          <w:rtl/>
        </w:rPr>
        <w:t>לישואר נגרא</w:t>
      </w:r>
      <w:r w:rsidR="000B15F7">
        <w:rPr>
          <w:rFonts w:hint="cs"/>
          <w:rtl/>
        </w:rPr>
        <w:t xml:space="preserve"> </w:t>
      </w:r>
      <w:r w:rsidR="000B15F7">
        <w:rPr>
          <w:rFonts w:hint="cs"/>
          <w:sz w:val="18"/>
          <w:szCs w:val="18"/>
          <w:rtl/>
        </w:rPr>
        <w:t>(ידלג על תעלה מלאה במים)</w:t>
      </w:r>
      <w:r>
        <w:rPr>
          <w:rFonts w:hint="cs"/>
          <w:rtl/>
        </w:rPr>
        <w:t xml:space="preserve"> </w:t>
      </w:r>
    </w:p>
    <w:p w:rsidR="004B3037" w:rsidRDefault="00725A75" w:rsidP="000B15F7">
      <w:pPr>
        <w:pStyle w:val="a5"/>
        <w:rPr>
          <w:rtl/>
        </w:rPr>
      </w:pPr>
      <w:r>
        <w:rPr>
          <w:rFonts w:hint="cs"/>
          <w:rtl/>
        </w:rPr>
        <w:t xml:space="preserve">ואי לא </w:t>
      </w:r>
      <w:r w:rsidR="000B15F7">
        <w:rPr>
          <w:rFonts w:hint="cs"/>
          <w:rtl/>
        </w:rPr>
        <w:t xml:space="preserve">- </w:t>
      </w:r>
      <w:r>
        <w:rPr>
          <w:rFonts w:hint="cs"/>
          <w:rtl/>
        </w:rPr>
        <w:t xml:space="preserve">ליעבר נהרא ובליליא לותביה לפוריא אארבעה חביתא וניגני בי כוכבי ולייתי ד' שונרי וליסרינהו בארבעה כרעי דפורייה וליתי שחפי </w:t>
      </w:r>
      <w:r w:rsidR="004B3037" w:rsidRPr="004B3037">
        <w:rPr>
          <w:rFonts w:hint="cs"/>
          <w:szCs w:val="18"/>
          <w:rtl/>
        </w:rPr>
        <w:t>(</w:t>
      </w:r>
      <w:r w:rsidR="004B3037">
        <w:rPr>
          <w:rFonts w:hint="cs"/>
          <w:szCs w:val="18"/>
          <w:rtl/>
        </w:rPr>
        <w:t xml:space="preserve">ענפים וקיסמים </w:t>
      </w:r>
      <w:r w:rsidR="004B3037" w:rsidRPr="004B3037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ולישדי התם דכי שמע קלי אכלי ליה </w:t>
      </w:r>
    </w:p>
    <w:p w:rsidR="004B3037" w:rsidRDefault="000B15F7" w:rsidP="000B15F7">
      <w:pPr>
        <w:pStyle w:val="a5"/>
        <w:rPr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 xml:space="preserve">(יעבור את הנהר ובלילה יגביה  מיטתו על ארבע חביות וישן תחת הכוכבים וביא ארבעה חתולים ויקשור אותם בכרעי המיטה </w:t>
      </w:r>
      <w:r w:rsidR="004B3037">
        <w:rPr>
          <w:rFonts w:hint="cs"/>
          <w:sz w:val="18"/>
          <w:szCs w:val="18"/>
          <w:rtl/>
        </w:rPr>
        <w:t>ויביא ענפים וקיסמים ויפזרם שאם יבוא הנחש החתולים יבחינו בו ויאכלו אותו</w:t>
      </w:r>
      <w:r>
        <w:rPr>
          <w:rFonts w:hint="cs"/>
          <w:sz w:val="18"/>
          <w:szCs w:val="18"/>
          <w:rtl/>
        </w:rPr>
        <w:t>)</w:t>
      </w:r>
    </w:p>
    <w:p w:rsidR="004B3037" w:rsidRDefault="004B3037" w:rsidP="000B15F7">
      <w:pPr>
        <w:pStyle w:val="a5"/>
        <w:rPr>
          <w:sz w:val="18"/>
          <w:szCs w:val="18"/>
          <w:rtl/>
        </w:rPr>
      </w:pPr>
    </w:p>
    <w:p w:rsidR="004B3037" w:rsidRDefault="00725A75" w:rsidP="000B15F7">
      <w:pPr>
        <w:pStyle w:val="a5"/>
        <w:rPr>
          <w:rtl/>
        </w:rPr>
      </w:pPr>
      <w:r w:rsidRPr="004B3037">
        <w:rPr>
          <w:rFonts w:hint="cs"/>
          <w:b/>
          <w:bCs/>
          <w:rtl/>
        </w:rPr>
        <w:t xml:space="preserve">האי מאן </w:t>
      </w:r>
      <w:r w:rsidRPr="004B3037">
        <w:rPr>
          <w:rFonts w:hint="cs"/>
          <w:b/>
          <w:bCs/>
          <w:u w:val="single"/>
          <w:rtl/>
        </w:rPr>
        <w:t>דרהיט</w:t>
      </w:r>
      <w:r w:rsidRPr="004B3037">
        <w:rPr>
          <w:rFonts w:hint="cs"/>
          <w:b/>
          <w:bCs/>
          <w:rtl/>
        </w:rPr>
        <w:t xml:space="preserve"> אבתריה</w:t>
      </w:r>
      <w:r>
        <w:rPr>
          <w:rFonts w:hint="cs"/>
          <w:rtl/>
        </w:rPr>
        <w:t xml:space="preserve"> </w:t>
      </w:r>
    </w:p>
    <w:p w:rsidR="004B3037" w:rsidRDefault="00725A75" w:rsidP="000B15F7">
      <w:pPr>
        <w:pStyle w:val="a5"/>
        <w:rPr>
          <w:szCs w:val="18"/>
          <w:rtl/>
        </w:rPr>
      </w:pPr>
      <w:r>
        <w:rPr>
          <w:rFonts w:hint="cs"/>
          <w:rtl/>
        </w:rPr>
        <w:t xml:space="preserve">לירהיט בי חלתא </w:t>
      </w:r>
      <w:r w:rsidR="004B3037" w:rsidRPr="004B3037">
        <w:rPr>
          <w:rFonts w:hint="cs"/>
          <w:szCs w:val="18"/>
          <w:rtl/>
        </w:rPr>
        <w:t>(</w:t>
      </w:r>
      <w:r w:rsidR="004B3037">
        <w:rPr>
          <w:rFonts w:hint="cs"/>
          <w:szCs w:val="18"/>
          <w:rtl/>
        </w:rPr>
        <w:t>ירוץ בין החולות</w:t>
      </w:r>
      <w:r w:rsidR="004B3037" w:rsidRPr="004B3037">
        <w:rPr>
          <w:rFonts w:hint="cs"/>
          <w:szCs w:val="18"/>
          <w:rtl/>
        </w:rPr>
        <w:t>)</w:t>
      </w:r>
    </w:p>
    <w:p w:rsidR="004B3037" w:rsidRDefault="00725A75" w:rsidP="000B15F7">
      <w:pPr>
        <w:pStyle w:val="a5"/>
        <w:rPr>
          <w:szCs w:val="18"/>
          <w:rtl/>
        </w:rPr>
      </w:pPr>
      <w:r>
        <w:rPr>
          <w:rFonts w:hint="cs"/>
          <w:rtl/>
        </w:rPr>
        <w:t xml:space="preserve">האי איתתא דחזיא חיויא ולא ידעה אי יהיב דעתיה עילוה אי לא יהיב דעתיה עילוה </w:t>
      </w:r>
      <w:r w:rsidR="004B3037" w:rsidRPr="004B3037">
        <w:rPr>
          <w:rFonts w:hint="cs"/>
          <w:szCs w:val="18"/>
          <w:rtl/>
        </w:rPr>
        <w:t>(</w:t>
      </w:r>
      <w:r w:rsidR="004B3037">
        <w:rPr>
          <w:rFonts w:hint="cs"/>
          <w:szCs w:val="18"/>
          <w:rtl/>
        </w:rPr>
        <w:t>לשמש איתה במשכב</w:t>
      </w:r>
      <w:r w:rsidR="004B3037" w:rsidRPr="004B3037">
        <w:rPr>
          <w:rFonts w:hint="cs"/>
          <w:szCs w:val="18"/>
          <w:rtl/>
        </w:rPr>
        <w:t>)</w:t>
      </w:r>
    </w:p>
    <w:p w:rsidR="004B3037" w:rsidRDefault="00725A75" w:rsidP="004B3037">
      <w:pPr>
        <w:pStyle w:val="a5"/>
        <w:rPr>
          <w:rtl/>
        </w:rPr>
      </w:pPr>
      <w:r>
        <w:rPr>
          <w:rFonts w:hint="cs"/>
          <w:rtl/>
        </w:rPr>
        <w:t xml:space="preserve">תשלח מאנה </w:t>
      </w:r>
      <w:r w:rsidR="004B3037">
        <w:rPr>
          <w:rFonts w:hint="cs"/>
          <w:szCs w:val="18"/>
          <w:rtl/>
        </w:rPr>
        <w:t xml:space="preserve"> </w:t>
      </w:r>
      <w:r>
        <w:rPr>
          <w:rFonts w:hint="cs"/>
          <w:rtl/>
        </w:rPr>
        <w:t xml:space="preserve">ונשדייה קמיה </w:t>
      </w:r>
      <w:r w:rsidR="004B3037" w:rsidRPr="004B3037">
        <w:rPr>
          <w:rFonts w:hint="cs"/>
          <w:szCs w:val="18"/>
          <w:rtl/>
        </w:rPr>
        <w:t>(</w:t>
      </w:r>
      <w:r w:rsidR="004B3037">
        <w:rPr>
          <w:rFonts w:hint="cs"/>
          <w:szCs w:val="18"/>
          <w:rtl/>
        </w:rPr>
        <w:t>תוריד בגדיה ותזרוק לפני הנחש</w:t>
      </w:r>
      <w:r w:rsidR="004B3037" w:rsidRPr="004B3037">
        <w:rPr>
          <w:rFonts w:hint="cs"/>
          <w:szCs w:val="18"/>
          <w:rtl/>
        </w:rPr>
        <w:t>)</w:t>
      </w:r>
      <w:r w:rsidR="004B3037">
        <w:rPr>
          <w:rFonts w:hint="cs"/>
          <w:rtl/>
        </w:rPr>
        <w:t xml:space="preserve"> </w:t>
      </w:r>
      <w:r>
        <w:rPr>
          <w:rFonts w:hint="cs"/>
          <w:rtl/>
        </w:rPr>
        <w:t>אי מכרך בהו דעתיה עילוה ואי לא לא יהיב דעתיה עילוה</w:t>
      </w:r>
      <w:r w:rsidR="004B3037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B3037" w:rsidRDefault="00725A75" w:rsidP="000B15F7">
      <w:pPr>
        <w:pStyle w:val="a5"/>
        <w:rPr>
          <w:rtl/>
        </w:rPr>
      </w:pPr>
      <w:r>
        <w:rPr>
          <w:rFonts w:hint="cs"/>
          <w:rtl/>
        </w:rPr>
        <w:t xml:space="preserve">מאי תקנתה </w:t>
      </w:r>
      <w:r w:rsidR="004B3037">
        <w:rPr>
          <w:rFonts w:hint="cs"/>
          <w:rtl/>
        </w:rPr>
        <w:t xml:space="preserve">? </w:t>
      </w:r>
    </w:p>
    <w:p w:rsidR="004B3037" w:rsidRDefault="00725A75" w:rsidP="004B3037">
      <w:pPr>
        <w:pStyle w:val="a5"/>
        <w:numPr>
          <w:ilvl w:val="0"/>
          <w:numId w:val="27"/>
        </w:numPr>
      </w:pPr>
      <w:r>
        <w:rPr>
          <w:rFonts w:hint="cs"/>
          <w:rtl/>
        </w:rPr>
        <w:t>תשמש קמיה</w:t>
      </w:r>
      <w:r w:rsidR="004B3037">
        <w:rPr>
          <w:rFonts w:hint="cs"/>
          <w:rtl/>
        </w:rPr>
        <w:t>.</w:t>
      </w:r>
      <w:r w:rsidR="004B3037" w:rsidRPr="004B3037">
        <w:rPr>
          <w:rFonts w:hint="cs"/>
          <w:szCs w:val="18"/>
          <w:rtl/>
        </w:rPr>
        <w:t xml:space="preserve"> (</w:t>
      </w:r>
      <w:r w:rsidR="004B3037">
        <w:rPr>
          <w:rFonts w:hint="cs"/>
          <w:szCs w:val="18"/>
          <w:rtl/>
        </w:rPr>
        <w:t>עם בעלה</w:t>
      </w:r>
      <w:r w:rsidR="004B3037" w:rsidRPr="004B3037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4B3037" w:rsidRPr="004B3037" w:rsidRDefault="00725A75" w:rsidP="004B3037">
      <w:pPr>
        <w:pStyle w:val="a5"/>
        <w:numPr>
          <w:ilvl w:val="0"/>
          <w:numId w:val="27"/>
        </w:numPr>
      </w:pPr>
      <w:r>
        <w:rPr>
          <w:rFonts w:hint="cs"/>
          <w:rtl/>
        </w:rPr>
        <w:t xml:space="preserve">איכא דאמרי כ"ש דתקיף ליה יצריה אלא תשקול ממזיה ומטופרה </w:t>
      </w:r>
      <w:r w:rsidR="004B3037" w:rsidRPr="004B3037">
        <w:rPr>
          <w:rFonts w:hint="cs"/>
          <w:szCs w:val="18"/>
          <w:rtl/>
        </w:rPr>
        <w:t>(</w:t>
      </w:r>
      <w:r w:rsidR="004B3037">
        <w:rPr>
          <w:rFonts w:hint="cs"/>
          <w:szCs w:val="18"/>
          <w:rtl/>
        </w:rPr>
        <w:t>שערה וצירפוניה</w:t>
      </w:r>
      <w:r w:rsidR="004B3037" w:rsidRPr="004B3037">
        <w:rPr>
          <w:rFonts w:hint="cs"/>
          <w:szCs w:val="18"/>
          <w:rtl/>
        </w:rPr>
        <w:t>)</w:t>
      </w:r>
      <w:r w:rsidR="004B3037">
        <w:rPr>
          <w:rFonts w:hint="cs"/>
          <w:szCs w:val="18"/>
          <w:rtl/>
        </w:rPr>
        <w:t xml:space="preserve"> </w:t>
      </w:r>
      <w:r>
        <w:rPr>
          <w:rFonts w:hint="cs"/>
          <w:rtl/>
        </w:rPr>
        <w:t xml:space="preserve">ותשדי ביה ותימא דישתנא אנא </w:t>
      </w:r>
      <w:r w:rsidR="004B3037" w:rsidRPr="004B3037">
        <w:rPr>
          <w:rFonts w:hint="cs"/>
          <w:szCs w:val="18"/>
          <w:rtl/>
        </w:rPr>
        <w:t>(</w:t>
      </w:r>
      <w:r w:rsidR="004B3037">
        <w:rPr>
          <w:rFonts w:hint="cs"/>
          <w:szCs w:val="18"/>
          <w:rtl/>
        </w:rPr>
        <w:t>ותאמר דרך נשים לי</w:t>
      </w:r>
      <w:r w:rsidR="004B3037" w:rsidRPr="004B3037">
        <w:rPr>
          <w:rFonts w:hint="cs"/>
          <w:szCs w:val="18"/>
          <w:rtl/>
        </w:rPr>
        <w:t>)</w:t>
      </w:r>
    </w:p>
    <w:p w:rsidR="004B3037" w:rsidRDefault="004B3037" w:rsidP="004B3037">
      <w:pPr>
        <w:pStyle w:val="a5"/>
        <w:rPr>
          <w:szCs w:val="18"/>
          <w:rtl/>
        </w:rPr>
      </w:pPr>
    </w:p>
    <w:p w:rsidR="004B3037" w:rsidRDefault="004B3037" w:rsidP="004B3037">
      <w:pPr>
        <w:pStyle w:val="a5"/>
        <w:rPr>
          <w:b/>
          <w:bCs/>
          <w:rtl/>
        </w:rPr>
      </w:pPr>
    </w:p>
    <w:p w:rsidR="004B3037" w:rsidRDefault="004B3037" w:rsidP="004B3037">
      <w:pPr>
        <w:pStyle w:val="a5"/>
        <w:rPr>
          <w:rFonts w:hint="cs"/>
          <w:b/>
          <w:bCs/>
          <w:rtl/>
        </w:rPr>
      </w:pPr>
    </w:p>
    <w:p w:rsidR="004B3037" w:rsidRDefault="00725A75" w:rsidP="004B3037">
      <w:pPr>
        <w:pStyle w:val="a5"/>
        <w:rPr>
          <w:rtl/>
        </w:rPr>
      </w:pPr>
      <w:r w:rsidRPr="004B3037">
        <w:rPr>
          <w:rFonts w:hint="cs"/>
          <w:b/>
          <w:bCs/>
          <w:rtl/>
        </w:rPr>
        <w:lastRenderedPageBreak/>
        <w:t xml:space="preserve">האי איתתא </w:t>
      </w:r>
      <w:r w:rsidRPr="004B3037">
        <w:rPr>
          <w:rFonts w:hint="cs"/>
          <w:b/>
          <w:bCs/>
          <w:u w:val="single"/>
          <w:rtl/>
        </w:rPr>
        <w:t>דעייל בה חיויא</w:t>
      </w:r>
      <w:r>
        <w:rPr>
          <w:rFonts w:hint="cs"/>
          <w:rtl/>
        </w:rPr>
        <w:t xml:space="preserve"> </w:t>
      </w:r>
    </w:p>
    <w:p w:rsidR="004D0687" w:rsidRDefault="00725A75" w:rsidP="004B3037">
      <w:pPr>
        <w:pStyle w:val="a5"/>
        <w:rPr>
          <w:rtl/>
        </w:rPr>
      </w:pPr>
      <w:r>
        <w:rPr>
          <w:rFonts w:hint="cs"/>
          <w:rtl/>
        </w:rPr>
        <w:t xml:space="preserve">ליפסעה ולתבוה אתרתי חביתא </w:t>
      </w:r>
      <w:r w:rsidR="004B3037" w:rsidRPr="004B3037">
        <w:rPr>
          <w:rFonts w:hint="cs"/>
          <w:szCs w:val="18"/>
          <w:rtl/>
        </w:rPr>
        <w:t>(</w:t>
      </w:r>
      <w:r w:rsidR="007539A7">
        <w:rPr>
          <w:rFonts w:hint="cs"/>
          <w:szCs w:val="18"/>
          <w:rtl/>
        </w:rPr>
        <w:t>תפשק רגליה ותשב</w:t>
      </w:r>
      <w:r w:rsidR="004B3037">
        <w:rPr>
          <w:rFonts w:hint="cs"/>
          <w:szCs w:val="18"/>
          <w:rtl/>
        </w:rPr>
        <w:t xml:space="preserve"> על שתי חביות</w:t>
      </w:r>
      <w:r w:rsidR="004B3037" w:rsidRPr="004B3037">
        <w:rPr>
          <w:rFonts w:hint="cs"/>
          <w:szCs w:val="18"/>
          <w:rtl/>
        </w:rPr>
        <w:t>)</w:t>
      </w:r>
      <w:r w:rsidR="004B3037">
        <w:rPr>
          <w:rFonts w:hint="cs"/>
          <w:szCs w:val="18"/>
          <w:rtl/>
        </w:rPr>
        <w:t xml:space="preserve"> </w:t>
      </w:r>
      <w:r>
        <w:rPr>
          <w:rFonts w:hint="cs"/>
          <w:rtl/>
        </w:rPr>
        <w:t xml:space="preserve">וליתי בישרא שמנה ולישדי אגומרי </w:t>
      </w:r>
      <w:r w:rsidR="004B3037" w:rsidRPr="004B3037">
        <w:rPr>
          <w:rFonts w:hint="cs"/>
          <w:szCs w:val="18"/>
          <w:rtl/>
        </w:rPr>
        <w:t>(</w:t>
      </w:r>
      <w:r w:rsidR="004B3037">
        <w:rPr>
          <w:rFonts w:hint="cs"/>
          <w:szCs w:val="18"/>
          <w:rtl/>
        </w:rPr>
        <w:t>ויביאו בשר שמן וישמוהו על גחלים</w:t>
      </w:r>
      <w:r w:rsidR="004B3037" w:rsidRPr="004B3037">
        <w:rPr>
          <w:rFonts w:hint="cs"/>
          <w:szCs w:val="18"/>
          <w:rtl/>
        </w:rPr>
        <w:t>)</w:t>
      </w:r>
      <w:r w:rsidR="004B3037">
        <w:rPr>
          <w:rFonts w:hint="cs"/>
          <w:szCs w:val="18"/>
          <w:rtl/>
        </w:rPr>
        <w:t xml:space="preserve"> </w:t>
      </w:r>
      <w:r>
        <w:rPr>
          <w:rFonts w:hint="cs"/>
          <w:rtl/>
        </w:rPr>
        <w:t xml:space="preserve">וליתי אגנא דתחלי </w:t>
      </w:r>
      <w:r w:rsidR="004B3037" w:rsidRPr="004B3037">
        <w:rPr>
          <w:rFonts w:hint="cs"/>
          <w:szCs w:val="18"/>
          <w:rtl/>
        </w:rPr>
        <w:t>(</w:t>
      </w:r>
      <w:r w:rsidR="004B3037">
        <w:rPr>
          <w:rFonts w:hint="cs"/>
          <w:szCs w:val="18"/>
          <w:rtl/>
        </w:rPr>
        <w:t>ויביאו סל עם שחליים</w:t>
      </w:r>
      <w:r w:rsidR="004B3037" w:rsidRPr="004B3037">
        <w:rPr>
          <w:rFonts w:hint="cs"/>
          <w:szCs w:val="18"/>
          <w:rtl/>
        </w:rPr>
        <w:t>)</w:t>
      </w:r>
      <w:r w:rsidR="004B3037">
        <w:rPr>
          <w:rFonts w:hint="cs"/>
          <w:szCs w:val="18"/>
          <w:rtl/>
        </w:rPr>
        <w:t xml:space="preserve"> </w:t>
      </w:r>
      <w:r>
        <w:rPr>
          <w:rFonts w:hint="cs"/>
          <w:rtl/>
        </w:rPr>
        <w:t xml:space="preserve">וחמרא ריחתנא </w:t>
      </w:r>
      <w:r w:rsidR="004B3037" w:rsidRPr="004B3037">
        <w:rPr>
          <w:rFonts w:hint="cs"/>
          <w:szCs w:val="18"/>
          <w:rtl/>
        </w:rPr>
        <w:t>(</w:t>
      </w:r>
      <w:r w:rsidR="004B3037">
        <w:rPr>
          <w:rFonts w:hint="cs"/>
          <w:szCs w:val="18"/>
          <w:rtl/>
        </w:rPr>
        <w:t>ויין עם ריח טו</w:t>
      </w:r>
      <w:r w:rsidR="004B3037" w:rsidRPr="004B3037">
        <w:rPr>
          <w:rFonts w:hint="cs"/>
          <w:szCs w:val="18"/>
          <w:rtl/>
        </w:rPr>
        <w:t>)</w:t>
      </w:r>
      <w:r w:rsidR="004B3037">
        <w:rPr>
          <w:rFonts w:hint="cs"/>
          <w:szCs w:val="18"/>
          <w:rtl/>
        </w:rPr>
        <w:t xml:space="preserve"> </w:t>
      </w:r>
      <w:r>
        <w:rPr>
          <w:rFonts w:hint="cs"/>
          <w:rtl/>
        </w:rPr>
        <w:t xml:space="preserve">ולותבו התם </w:t>
      </w:r>
      <w:r w:rsidR="004B3037" w:rsidRPr="004B3037">
        <w:rPr>
          <w:rFonts w:hint="cs"/>
          <w:szCs w:val="18"/>
          <w:rtl/>
        </w:rPr>
        <w:t>(</w:t>
      </w:r>
      <w:r w:rsidR="004B3037">
        <w:rPr>
          <w:rFonts w:hint="cs"/>
          <w:szCs w:val="18"/>
          <w:rtl/>
        </w:rPr>
        <w:t>וישימו ליד מקום מושבה של האשה</w:t>
      </w:r>
      <w:r w:rsidR="004B3037" w:rsidRPr="004B3037">
        <w:rPr>
          <w:rFonts w:hint="cs"/>
          <w:szCs w:val="18"/>
          <w:rtl/>
        </w:rPr>
        <w:t>)</w:t>
      </w:r>
      <w:r w:rsidR="004B3037">
        <w:rPr>
          <w:rFonts w:hint="cs"/>
          <w:szCs w:val="18"/>
          <w:rtl/>
        </w:rPr>
        <w:t xml:space="preserve"> </w:t>
      </w:r>
      <w:r>
        <w:rPr>
          <w:rFonts w:hint="cs"/>
          <w:rtl/>
        </w:rPr>
        <w:t xml:space="preserve">וליטרוקינהו בהדי הדדי </w:t>
      </w:r>
      <w:r w:rsidR="004B3037" w:rsidRPr="004B3037">
        <w:rPr>
          <w:rFonts w:hint="cs"/>
          <w:szCs w:val="18"/>
          <w:rtl/>
        </w:rPr>
        <w:t>(</w:t>
      </w:r>
      <w:r w:rsidR="004B3037">
        <w:rPr>
          <w:rFonts w:hint="cs"/>
          <w:szCs w:val="18"/>
          <w:rtl/>
        </w:rPr>
        <w:t>יערבבו את השחליים והיין יחדיו כדי שיעלה ריחם</w:t>
      </w:r>
      <w:r w:rsidR="004B3037" w:rsidRPr="004B3037">
        <w:rPr>
          <w:rFonts w:hint="cs"/>
          <w:szCs w:val="18"/>
          <w:rtl/>
        </w:rPr>
        <w:t>)</w:t>
      </w:r>
      <w:r w:rsidR="004B3037">
        <w:rPr>
          <w:rFonts w:hint="cs"/>
          <w:szCs w:val="18"/>
          <w:rtl/>
        </w:rPr>
        <w:t xml:space="preserve"> </w:t>
      </w:r>
      <w:r>
        <w:rPr>
          <w:rFonts w:hint="cs"/>
          <w:rtl/>
        </w:rPr>
        <w:t>ולינקוט צבתא בידה</w:t>
      </w:r>
      <w:r w:rsidR="004B3037">
        <w:rPr>
          <w:rFonts w:hint="cs"/>
          <w:rtl/>
        </w:rPr>
        <w:t xml:space="preserve"> </w:t>
      </w:r>
      <w:r w:rsidR="004D0687" w:rsidRPr="004B3037">
        <w:rPr>
          <w:rFonts w:hint="cs"/>
          <w:szCs w:val="18"/>
          <w:rtl/>
        </w:rPr>
        <w:t>(</w:t>
      </w:r>
      <w:r w:rsidR="004D0687">
        <w:rPr>
          <w:rFonts w:hint="cs"/>
          <w:szCs w:val="18"/>
          <w:rtl/>
        </w:rPr>
        <w:t xml:space="preserve">תקח האשה צבת בידה </w:t>
      </w:r>
      <w:r w:rsidR="004D0687" w:rsidRPr="004B3037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דכי מירח ריחא נפיק ואתי ולישקליה וליקלייה בנורא</w:t>
      </w:r>
      <w:r w:rsidR="004D0687">
        <w:rPr>
          <w:rFonts w:hint="cs"/>
          <w:rtl/>
        </w:rPr>
        <w:t>.</w:t>
      </w:r>
      <w:r>
        <w:rPr>
          <w:rFonts w:hint="cs"/>
          <w:rtl/>
        </w:rPr>
        <w:t xml:space="preserve"> דאי לא הדר עילוה: </w:t>
      </w:r>
    </w:p>
    <w:p w:rsidR="004D0687" w:rsidRDefault="004D0687" w:rsidP="004B3037">
      <w:pPr>
        <w:pStyle w:val="a5"/>
        <w:rPr>
          <w:rtl/>
        </w:rPr>
      </w:pPr>
    </w:p>
    <w:p w:rsidR="004D0687" w:rsidRDefault="00725A75" w:rsidP="004B3037">
      <w:pPr>
        <w:pStyle w:val="a5"/>
        <w:rPr>
          <w:rtl/>
        </w:rPr>
      </w:pPr>
      <w:r w:rsidRPr="004D0687">
        <w:rPr>
          <w:rFonts w:cs="Guttman-Toledo" w:hint="cs"/>
          <w:szCs w:val="28"/>
          <w:rtl/>
        </w:rPr>
        <w:t>כל האוכלין כו':</w:t>
      </w:r>
      <w:r>
        <w:rPr>
          <w:rFonts w:hint="cs"/>
          <w:rtl/>
        </w:rPr>
        <w:t xml:space="preserve"> </w:t>
      </w:r>
      <w:r w:rsidR="00584A6D">
        <w:rPr>
          <w:rFonts w:asciiTheme="minorBidi" w:hAnsiTheme="minorBidi" w:cstheme="minorBidi" w:hint="cs"/>
          <w:szCs w:val="18"/>
          <w:rtl/>
        </w:rPr>
        <w:t>(</w:t>
      </w:r>
      <w:r w:rsidR="00D32E24" w:rsidRPr="00D32E24">
        <w:rPr>
          <w:rFonts w:asciiTheme="minorBidi" w:hAnsiTheme="minorBidi" w:cstheme="minorBidi" w:hint="cs"/>
          <w:szCs w:val="18"/>
          <w:rtl/>
        </w:rPr>
        <w:t>כל האוכלין</w:t>
      </w:r>
      <w:r w:rsidR="00D32E24" w:rsidRPr="004D0687">
        <w:rPr>
          <w:rFonts w:cs="Guttman-Toledo" w:hint="cs"/>
          <w:szCs w:val="28"/>
          <w:rtl/>
        </w:rPr>
        <w:t xml:space="preserve"> </w:t>
      </w:r>
      <w:r w:rsidR="00584A6D" w:rsidRPr="00584A6D">
        <w:rPr>
          <w:rFonts w:asciiTheme="minorBidi" w:hAnsiTheme="minorBidi" w:cstheme="minorBidi"/>
          <w:szCs w:val="18"/>
          <w:rtl/>
        </w:rPr>
        <w:t xml:space="preserve">אוכל אדם לרפואה </w:t>
      </w:r>
      <w:r w:rsidR="00584A6D" w:rsidRPr="00584A6D">
        <w:rPr>
          <w:rFonts w:asciiTheme="minorBidi" w:hAnsiTheme="minorBidi" w:cstheme="minorBidi"/>
          <w:b/>
          <w:bCs/>
          <w:szCs w:val="18"/>
          <w:rtl/>
        </w:rPr>
        <w:t>וכל המשקין שותה</w:t>
      </w:r>
      <w:r w:rsidR="00584A6D">
        <w:rPr>
          <w:rFonts w:asciiTheme="minorBidi" w:hAnsiTheme="minorBidi" w:cstheme="minorBidi" w:hint="cs"/>
          <w:szCs w:val="18"/>
          <w:rtl/>
        </w:rPr>
        <w:t>)</w:t>
      </w:r>
    </w:p>
    <w:p w:rsidR="00D32E24" w:rsidRDefault="00725A75" w:rsidP="004B3037">
      <w:pPr>
        <w:pStyle w:val="a5"/>
        <w:rPr>
          <w:rtl/>
        </w:rPr>
      </w:pPr>
      <w:r>
        <w:rPr>
          <w:rFonts w:hint="cs"/>
          <w:rtl/>
        </w:rPr>
        <w:t xml:space="preserve">כל האוכלין לאיתויי מאי </w:t>
      </w:r>
      <w:r w:rsidR="00584A6D">
        <w:rPr>
          <w:rFonts w:hint="cs"/>
          <w:rtl/>
        </w:rPr>
        <w:t xml:space="preserve">? </w:t>
      </w:r>
      <w:r>
        <w:rPr>
          <w:rFonts w:hint="cs"/>
          <w:rtl/>
        </w:rPr>
        <w:t xml:space="preserve">לאיתויי טחול לשינים וכרשינין </w:t>
      </w:r>
      <w:r w:rsidR="00D32E24" w:rsidRPr="00D32E24">
        <w:rPr>
          <w:rFonts w:hint="cs"/>
          <w:szCs w:val="18"/>
          <w:rtl/>
        </w:rPr>
        <w:t>(</w:t>
      </w:r>
      <w:r w:rsidR="00D32E24">
        <w:rPr>
          <w:rFonts w:hint="cs"/>
          <w:szCs w:val="18"/>
          <w:rtl/>
        </w:rPr>
        <w:t>מין קיטנית</w:t>
      </w:r>
      <w:r w:rsidR="00D32E24" w:rsidRPr="00D32E24">
        <w:rPr>
          <w:rFonts w:hint="cs"/>
          <w:szCs w:val="18"/>
          <w:rtl/>
        </w:rPr>
        <w:t>)</w:t>
      </w:r>
      <w:r w:rsidR="00D32E24">
        <w:rPr>
          <w:rFonts w:hint="cs"/>
          <w:szCs w:val="18"/>
          <w:rtl/>
        </w:rPr>
        <w:t xml:space="preserve"> </w:t>
      </w:r>
      <w:r>
        <w:rPr>
          <w:rFonts w:hint="cs"/>
          <w:rtl/>
        </w:rPr>
        <w:t>לבני מעיים</w:t>
      </w:r>
      <w:r w:rsidR="00584A6D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D32E24" w:rsidRDefault="00725A75" w:rsidP="004B3037">
      <w:pPr>
        <w:pStyle w:val="a5"/>
        <w:rPr>
          <w:rtl/>
        </w:rPr>
      </w:pPr>
      <w:r>
        <w:rPr>
          <w:rFonts w:hint="cs"/>
          <w:rtl/>
        </w:rPr>
        <w:t xml:space="preserve">כל המשקין לאיתויי מאי </w:t>
      </w:r>
      <w:r w:rsidR="00D32E24">
        <w:rPr>
          <w:rFonts w:hint="cs"/>
          <w:rtl/>
        </w:rPr>
        <w:t xml:space="preserve">? </w:t>
      </w:r>
      <w:r>
        <w:rPr>
          <w:rFonts w:hint="cs"/>
          <w:rtl/>
        </w:rPr>
        <w:t>לאיתויי מי צלפין בחומץ</w:t>
      </w:r>
      <w:r w:rsidR="00D32E24">
        <w:rPr>
          <w:rFonts w:hint="cs"/>
          <w:rtl/>
        </w:rPr>
        <w:t>.</w:t>
      </w:r>
      <w:r w:rsidR="00D32E24" w:rsidRPr="00D32E24">
        <w:rPr>
          <w:rFonts w:hint="cs"/>
          <w:szCs w:val="18"/>
          <w:rtl/>
        </w:rPr>
        <w:t>(</w:t>
      </w:r>
      <w:r w:rsidR="00D32E24">
        <w:rPr>
          <w:rFonts w:hint="cs"/>
          <w:szCs w:val="18"/>
          <w:rtl/>
        </w:rPr>
        <w:t>מיץ היוצא מצמח הצלף בחומץ</w:t>
      </w:r>
      <w:r w:rsidR="00D32E24" w:rsidRPr="00D32E24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4D0687" w:rsidRDefault="00725A75" w:rsidP="004B3037">
      <w:pPr>
        <w:pStyle w:val="a5"/>
        <w:rPr>
          <w:rFonts w:cs="Guttman-Toledo"/>
          <w:sz w:val="28"/>
          <w:szCs w:val="28"/>
          <w:rtl/>
        </w:rPr>
      </w:pPr>
      <w:r>
        <w:rPr>
          <w:rFonts w:hint="cs"/>
          <w:rtl/>
        </w:rPr>
        <w:t xml:space="preserve">א"ל רבינא לרבא מהו לשתות מי רגלים בשבת </w:t>
      </w:r>
      <w:r w:rsidR="00D32E24">
        <w:rPr>
          <w:rFonts w:hint="cs"/>
          <w:rtl/>
        </w:rPr>
        <w:t xml:space="preserve">? </w:t>
      </w:r>
      <w:r>
        <w:rPr>
          <w:rFonts w:hint="cs"/>
          <w:rtl/>
        </w:rPr>
        <w:t xml:space="preserve">א"ל תנינא כל המשקין שותה ומי רגלים לא שתו אינשי: </w:t>
      </w:r>
    </w:p>
    <w:p w:rsidR="004D0687" w:rsidRDefault="004D0687" w:rsidP="004B3037">
      <w:pPr>
        <w:pStyle w:val="a5"/>
        <w:rPr>
          <w:rFonts w:cs="Guttman-Toledo"/>
          <w:sz w:val="28"/>
          <w:szCs w:val="28"/>
          <w:rtl/>
        </w:rPr>
      </w:pPr>
    </w:p>
    <w:p w:rsidR="004D0687" w:rsidRDefault="00725A75" w:rsidP="004B3037">
      <w:pPr>
        <w:pStyle w:val="a5"/>
        <w:rPr>
          <w:rtl/>
        </w:rPr>
      </w:pPr>
      <w:r w:rsidRPr="004D0687">
        <w:rPr>
          <w:rFonts w:cs="Guttman-Toledo" w:hint="cs"/>
          <w:sz w:val="28"/>
          <w:szCs w:val="28"/>
          <w:rtl/>
        </w:rPr>
        <w:t>חוץ ממי דקלים</w:t>
      </w:r>
      <w:r>
        <w:rPr>
          <w:rFonts w:hint="cs"/>
          <w:rtl/>
        </w:rPr>
        <w:t xml:space="preserve">: </w:t>
      </w:r>
    </w:p>
    <w:p w:rsidR="00D32E24" w:rsidRDefault="00D32E24" w:rsidP="004B3037">
      <w:pPr>
        <w:pStyle w:val="a5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725A75" w:rsidRPr="00D32E24">
        <w:rPr>
          <w:rFonts w:hint="cs"/>
          <w:b/>
          <w:bCs/>
          <w:rtl/>
        </w:rPr>
        <w:t xml:space="preserve">תנא חוץ ממי דקרים </w:t>
      </w:r>
    </w:p>
    <w:p w:rsidR="00D32E24" w:rsidRPr="00D32E24" w:rsidRDefault="00725A75" w:rsidP="00D32E24">
      <w:pPr>
        <w:pStyle w:val="a5"/>
        <w:numPr>
          <w:ilvl w:val="0"/>
          <w:numId w:val="28"/>
        </w:numPr>
      </w:pPr>
      <w:r>
        <w:rPr>
          <w:rFonts w:hint="cs"/>
          <w:rtl/>
        </w:rPr>
        <w:t xml:space="preserve">מאן דתנא מי דקרים שהם דוקרים את המרה </w:t>
      </w:r>
      <w:r w:rsidR="00D32E24" w:rsidRPr="00D32E24">
        <w:rPr>
          <w:rFonts w:hint="cs"/>
          <w:szCs w:val="18"/>
          <w:rtl/>
        </w:rPr>
        <w:t>(</w:t>
      </w:r>
      <w:r w:rsidR="00D32E24">
        <w:rPr>
          <w:rFonts w:hint="cs"/>
          <w:szCs w:val="18"/>
          <w:rtl/>
        </w:rPr>
        <w:t>מוציאים את ריבוי המרה</w:t>
      </w:r>
      <w:r w:rsidR="00D32E24" w:rsidRPr="00D32E24">
        <w:rPr>
          <w:rFonts w:hint="cs"/>
          <w:szCs w:val="18"/>
          <w:rtl/>
        </w:rPr>
        <w:t>)</w:t>
      </w:r>
    </w:p>
    <w:p w:rsidR="00D32E24" w:rsidRDefault="00725A75" w:rsidP="00D32E24">
      <w:pPr>
        <w:pStyle w:val="a5"/>
        <w:numPr>
          <w:ilvl w:val="0"/>
          <w:numId w:val="28"/>
        </w:numPr>
      </w:pPr>
      <w:r>
        <w:rPr>
          <w:rFonts w:hint="cs"/>
          <w:rtl/>
        </w:rPr>
        <w:t>ומאן דאמר מי דקלים שיוצאין מן שני דקלי</w:t>
      </w:r>
      <w:r w:rsidR="00D32E24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D32E24" w:rsidRDefault="00D32E24" w:rsidP="00D32E24">
      <w:pPr>
        <w:pStyle w:val="a5"/>
        <w:rPr>
          <w:rtl/>
        </w:rPr>
      </w:pPr>
    </w:p>
    <w:p w:rsidR="00D32E24" w:rsidRDefault="00725A75" w:rsidP="00D32E24">
      <w:pPr>
        <w:pStyle w:val="a5"/>
        <w:rPr>
          <w:rtl/>
        </w:rPr>
      </w:pPr>
      <w:r>
        <w:rPr>
          <w:rFonts w:hint="cs"/>
          <w:rtl/>
        </w:rPr>
        <w:t xml:space="preserve">מאי מי דקלים </w:t>
      </w:r>
      <w:r w:rsidR="00D32E24">
        <w:rPr>
          <w:rFonts w:hint="cs"/>
          <w:rtl/>
        </w:rPr>
        <w:t>?</w:t>
      </w:r>
    </w:p>
    <w:p w:rsidR="00D32E24" w:rsidRDefault="00725A75" w:rsidP="00D32E24">
      <w:pPr>
        <w:pStyle w:val="a5"/>
        <w:rPr>
          <w:rtl/>
        </w:rPr>
      </w:pPr>
      <w:r>
        <w:rPr>
          <w:rFonts w:hint="cs"/>
          <w:rtl/>
        </w:rPr>
        <w:t>אמר רבה בר ברונא תרתי תלאי איכא במערבא ונפקא עינא דמיא מבינייהו</w:t>
      </w:r>
      <w:r w:rsidR="00D32E24">
        <w:rPr>
          <w:rFonts w:hint="cs"/>
          <w:szCs w:val="18"/>
          <w:rtl/>
        </w:rPr>
        <w:t xml:space="preserve"> </w:t>
      </w:r>
      <w:r w:rsidR="00D32E24" w:rsidRPr="00D32E24">
        <w:rPr>
          <w:rFonts w:hint="cs"/>
          <w:szCs w:val="18"/>
          <w:rtl/>
        </w:rPr>
        <w:t>(</w:t>
      </w:r>
      <w:r w:rsidR="00D32E24">
        <w:rPr>
          <w:rFonts w:hint="cs"/>
          <w:szCs w:val="18"/>
          <w:rtl/>
        </w:rPr>
        <w:t>שני עצי דקלים יש בא"י שיוצא מבניהם מעין</w:t>
      </w:r>
      <w:r w:rsidR="00D32E24" w:rsidRPr="00D32E24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D11032" w:rsidRDefault="00725A75" w:rsidP="00D32E24">
      <w:pPr>
        <w:pStyle w:val="a5"/>
        <w:numPr>
          <w:ilvl w:val="0"/>
          <w:numId w:val="29"/>
        </w:numPr>
      </w:pPr>
      <w:r>
        <w:rPr>
          <w:rFonts w:hint="cs"/>
          <w:rtl/>
        </w:rPr>
        <w:t xml:space="preserve">כסא קמא מרפי </w:t>
      </w:r>
    </w:p>
    <w:p w:rsidR="00D11032" w:rsidRDefault="00725A75" w:rsidP="00D32E24">
      <w:pPr>
        <w:pStyle w:val="a5"/>
        <w:numPr>
          <w:ilvl w:val="0"/>
          <w:numId w:val="29"/>
        </w:numPr>
      </w:pPr>
      <w:r>
        <w:rPr>
          <w:rFonts w:hint="cs"/>
          <w:rtl/>
        </w:rPr>
        <w:t xml:space="preserve">אידך משלשל </w:t>
      </w:r>
    </w:p>
    <w:p w:rsidR="00D11032" w:rsidRDefault="00725A75" w:rsidP="00D32E24">
      <w:pPr>
        <w:pStyle w:val="a5"/>
        <w:numPr>
          <w:ilvl w:val="0"/>
          <w:numId w:val="29"/>
        </w:numPr>
      </w:pPr>
      <w:r>
        <w:rPr>
          <w:rFonts w:hint="cs"/>
          <w:rtl/>
        </w:rPr>
        <w:t xml:space="preserve">ואידך כי היכי דעיילי הכי נפקי </w:t>
      </w:r>
    </w:p>
    <w:p w:rsidR="007539A7" w:rsidRDefault="007539A7" w:rsidP="00D11032">
      <w:pPr>
        <w:pStyle w:val="a5"/>
        <w:rPr>
          <w:rFonts w:hint="cs"/>
          <w:rtl/>
        </w:rPr>
      </w:pPr>
    </w:p>
    <w:p w:rsidR="007539A7" w:rsidRDefault="00725A75" w:rsidP="00D11032">
      <w:pPr>
        <w:pStyle w:val="a5"/>
        <w:rPr>
          <w:rFonts w:hint="cs"/>
          <w:rtl/>
        </w:rPr>
      </w:pPr>
      <w:r>
        <w:rPr>
          <w:rFonts w:hint="cs"/>
          <w:rtl/>
        </w:rPr>
        <w:t xml:space="preserve">אמר עולא לדידי שתי שיכרא דבבלאי ומעלי מינייהו </w:t>
      </w:r>
      <w:r w:rsidR="007539A7" w:rsidRPr="007539A7">
        <w:rPr>
          <w:rFonts w:hint="cs"/>
          <w:szCs w:val="18"/>
          <w:rtl/>
        </w:rPr>
        <w:t>(</w:t>
      </w:r>
      <w:r w:rsidR="007539A7">
        <w:rPr>
          <w:rFonts w:hint="cs"/>
          <w:szCs w:val="18"/>
          <w:rtl/>
        </w:rPr>
        <w:t>שכר בבלי מועיל יותר ממי דקלים</w:t>
      </w:r>
      <w:r w:rsidR="007539A7" w:rsidRPr="007539A7">
        <w:rPr>
          <w:rFonts w:hint="cs"/>
          <w:szCs w:val="18"/>
          <w:rtl/>
        </w:rPr>
        <w:t>)</w:t>
      </w:r>
      <w:r w:rsidR="007539A7">
        <w:rPr>
          <w:rFonts w:hint="cs"/>
          <w:szCs w:val="18"/>
          <w:rtl/>
        </w:rPr>
        <w:t xml:space="preserve"> </w:t>
      </w:r>
      <w:r>
        <w:rPr>
          <w:rFonts w:hint="cs"/>
          <w:rtl/>
        </w:rPr>
        <w:t>והוא דלא רגיל ביה ארבעין יומין</w:t>
      </w:r>
      <w:r w:rsidR="007539A7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7539A7" w:rsidRDefault="007539A7" w:rsidP="00D11032">
      <w:pPr>
        <w:pStyle w:val="a5"/>
        <w:rPr>
          <w:rFonts w:hint="cs"/>
          <w:szCs w:val="18"/>
          <w:rtl/>
        </w:rPr>
      </w:pPr>
    </w:p>
    <w:p w:rsidR="007539A7" w:rsidRPr="007539A7" w:rsidRDefault="007539A7" w:rsidP="00D11032">
      <w:pPr>
        <w:pStyle w:val="a5"/>
        <w:rPr>
          <w:rFonts w:hint="cs"/>
          <w:szCs w:val="18"/>
          <w:rtl/>
        </w:rPr>
      </w:pPr>
      <w:r w:rsidRPr="007539A7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הגמ' מסבירה מה הם מי דקרים שהם שונים ממי דקלים-רש"י</w:t>
      </w:r>
      <w:r w:rsidRPr="007539A7">
        <w:rPr>
          <w:rFonts w:hint="cs"/>
          <w:szCs w:val="18"/>
          <w:rtl/>
        </w:rPr>
        <w:t>)</w:t>
      </w:r>
    </w:p>
    <w:p w:rsidR="007539A7" w:rsidRDefault="00725A75" w:rsidP="00D11032">
      <w:pPr>
        <w:pStyle w:val="a5"/>
        <w:rPr>
          <w:rFonts w:hint="cs"/>
          <w:szCs w:val="18"/>
          <w:rtl/>
        </w:rPr>
      </w:pPr>
      <w:r>
        <w:rPr>
          <w:rFonts w:hint="cs"/>
          <w:rtl/>
        </w:rPr>
        <w:t xml:space="preserve">רב יוסף אמר זיתום המצרי </w:t>
      </w:r>
      <w:r w:rsidR="007539A7" w:rsidRPr="007539A7">
        <w:rPr>
          <w:rFonts w:hint="cs"/>
          <w:szCs w:val="18"/>
          <w:rtl/>
        </w:rPr>
        <w:t>(</w:t>
      </w:r>
      <w:r w:rsidR="007539A7">
        <w:rPr>
          <w:rFonts w:hint="cs"/>
          <w:szCs w:val="18"/>
          <w:rtl/>
        </w:rPr>
        <w:t>מין שכר</w:t>
      </w:r>
      <w:r w:rsidR="007539A7" w:rsidRPr="007539A7">
        <w:rPr>
          <w:rFonts w:hint="cs"/>
          <w:szCs w:val="18"/>
          <w:rtl/>
        </w:rPr>
        <w:t>)</w:t>
      </w:r>
      <w:r w:rsidR="007539A7">
        <w:rPr>
          <w:rFonts w:hint="cs"/>
          <w:szCs w:val="18"/>
          <w:rtl/>
        </w:rPr>
        <w:t xml:space="preserve"> </w:t>
      </w:r>
    </w:p>
    <w:p w:rsidR="007539A7" w:rsidRDefault="00725A75" w:rsidP="007539A7">
      <w:pPr>
        <w:pStyle w:val="a5"/>
        <w:numPr>
          <w:ilvl w:val="0"/>
          <w:numId w:val="30"/>
        </w:numPr>
        <w:rPr>
          <w:rFonts w:hint="cs"/>
          <w:rtl/>
        </w:rPr>
      </w:pPr>
      <w:r>
        <w:rPr>
          <w:rFonts w:hint="cs"/>
          <w:rtl/>
        </w:rPr>
        <w:t xml:space="preserve">תילתא שערי ותילתא קורטמי ותילתא מילחא </w:t>
      </w:r>
      <w:r w:rsidR="007539A7" w:rsidRPr="007539A7">
        <w:rPr>
          <w:rFonts w:hint="cs"/>
          <w:szCs w:val="18"/>
          <w:rtl/>
        </w:rPr>
        <w:t>(</w:t>
      </w:r>
      <w:r w:rsidR="007539A7">
        <w:rPr>
          <w:rFonts w:hint="cs"/>
          <w:szCs w:val="18"/>
          <w:rtl/>
        </w:rPr>
        <w:t>שעורים , כורכום , ומלח</w:t>
      </w:r>
      <w:r w:rsidR="007539A7" w:rsidRPr="007539A7">
        <w:rPr>
          <w:rFonts w:hint="cs"/>
          <w:szCs w:val="18"/>
          <w:rtl/>
        </w:rPr>
        <w:t>)</w:t>
      </w:r>
    </w:p>
    <w:p w:rsidR="007539A7" w:rsidRDefault="00725A75" w:rsidP="00D11032">
      <w:pPr>
        <w:pStyle w:val="a5"/>
        <w:rPr>
          <w:rFonts w:hint="cs"/>
          <w:rtl/>
        </w:rPr>
      </w:pPr>
      <w:r>
        <w:rPr>
          <w:rFonts w:hint="cs"/>
          <w:rtl/>
        </w:rPr>
        <w:t xml:space="preserve">רב פפא אמר </w:t>
      </w:r>
    </w:p>
    <w:p w:rsidR="007539A7" w:rsidRDefault="00725A75" w:rsidP="007539A7">
      <w:pPr>
        <w:pStyle w:val="a5"/>
        <w:numPr>
          <w:ilvl w:val="0"/>
          <w:numId w:val="30"/>
        </w:numPr>
        <w:rPr>
          <w:rFonts w:hint="cs"/>
        </w:rPr>
      </w:pPr>
      <w:r>
        <w:rPr>
          <w:rFonts w:hint="cs"/>
          <w:rtl/>
        </w:rPr>
        <w:t xml:space="preserve">תילתא חיטי ותילתא קורטמי ותילתא מילחא &lt;וכמונא&gt; </w:t>
      </w:r>
    </w:p>
    <w:p w:rsidR="007539A7" w:rsidRDefault="00725A75" w:rsidP="007539A7">
      <w:pPr>
        <w:pStyle w:val="a5"/>
        <w:rPr>
          <w:rFonts w:hint="cs"/>
          <w:szCs w:val="18"/>
          <w:rtl/>
        </w:rPr>
      </w:pPr>
      <w:r>
        <w:rPr>
          <w:rFonts w:hint="cs"/>
          <w:rtl/>
        </w:rPr>
        <w:t xml:space="preserve">וסימניך סיסאני </w:t>
      </w:r>
      <w:r w:rsidR="007539A7" w:rsidRPr="007539A7">
        <w:rPr>
          <w:rFonts w:hint="cs"/>
          <w:szCs w:val="18"/>
          <w:rtl/>
        </w:rPr>
        <w:t>(</w:t>
      </w:r>
      <w:r w:rsidR="007539A7">
        <w:rPr>
          <w:rFonts w:hint="cs"/>
          <w:szCs w:val="18"/>
          <w:rtl/>
        </w:rPr>
        <w:t>מזכיר את ר' יוסף שאמר שעורים</w:t>
      </w:r>
      <w:r w:rsidR="007539A7" w:rsidRPr="007539A7">
        <w:rPr>
          <w:rFonts w:hint="cs"/>
          <w:szCs w:val="18"/>
          <w:rtl/>
        </w:rPr>
        <w:t>)</w:t>
      </w:r>
    </w:p>
    <w:p w:rsidR="00D32E24" w:rsidRDefault="00725A75" w:rsidP="007539A7">
      <w:pPr>
        <w:pStyle w:val="a5"/>
        <w:rPr>
          <w:rtl/>
        </w:rPr>
      </w:pPr>
      <w:r>
        <w:rPr>
          <w:rFonts w:hint="cs"/>
          <w:rtl/>
        </w:rPr>
        <w:t xml:space="preserve">ושתי להו בין דבחא לעצרתא דקמיט </w:t>
      </w:r>
      <w:r w:rsidR="007539A7" w:rsidRPr="007539A7">
        <w:rPr>
          <w:rFonts w:hint="cs"/>
          <w:szCs w:val="18"/>
          <w:rtl/>
        </w:rPr>
        <w:t>(</w:t>
      </w:r>
      <w:r w:rsidR="007539A7">
        <w:rPr>
          <w:rFonts w:hint="cs"/>
          <w:szCs w:val="18"/>
          <w:rtl/>
        </w:rPr>
        <w:t>עצירות</w:t>
      </w:r>
      <w:r w:rsidR="007539A7" w:rsidRPr="007539A7">
        <w:rPr>
          <w:rFonts w:hint="cs"/>
          <w:szCs w:val="18"/>
          <w:rtl/>
        </w:rPr>
        <w:t>)</w:t>
      </w:r>
      <w:r w:rsidR="007539A7">
        <w:rPr>
          <w:rFonts w:hint="cs"/>
          <w:szCs w:val="18"/>
          <w:rtl/>
        </w:rPr>
        <w:t xml:space="preserve"> </w:t>
      </w:r>
      <w:r>
        <w:rPr>
          <w:rFonts w:hint="cs"/>
          <w:rtl/>
        </w:rPr>
        <w:t>מרפי ליה ודרפי קמיט ליה:</w:t>
      </w:r>
      <w:r w:rsidR="007539A7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</w:p>
    <w:p w:rsidR="00D32E24" w:rsidRDefault="00D32E24" w:rsidP="00D32E24">
      <w:pPr>
        <w:pStyle w:val="a5"/>
        <w:rPr>
          <w:rtl/>
        </w:rPr>
      </w:pPr>
    </w:p>
    <w:p w:rsidR="00295091" w:rsidRDefault="00725A75" w:rsidP="00D32E24">
      <w:pPr>
        <w:pStyle w:val="a5"/>
        <w:rPr>
          <w:rFonts w:hint="cs"/>
          <w:rtl/>
        </w:rPr>
      </w:pPr>
      <w:r w:rsidRPr="00D32E24">
        <w:rPr>
          <w:rFonts w:cs="Guttman-Toledo" w:hint="cs"/>
          <w:szCs w:val="28"/>
          <w:rtl/>
        </w:rPr>
        <w:t xml:space="preserve">וכוס עקרין: </w:t>
      </w:r>
      <w:r>
        <w:rPr>
          <w:rFonts w:hint="cs"/>
          <w:rtl/>
        </w:rPr>
        <w:t xml:space="preserve">מאי כוס עקרין </w:t>
      </w:r>
      <w:r w:rsidR="00295091">
        <w:rPr>
          <w:rFonts w:hint="cs"/>
          <w:rtl/>
        </w:rPr>
        <w:t>?</w:t>
      </w:r>
    </w:p>
    <w:p w:rsidR="00295091" w:rsidRDefault="00725A75" w:rsidP="00D32E24">
      <w:pPr>
        <w:pStyle w:val="a5"/>
        <w:rPr>
          <w:rFonts w:hint="cs"/>
          <w:rtl/>
        </w:rPr>
      </w:pPr>
      <w:r>
        <w:rPr>
          <w:rFonts w:hint="cs"/>
          <w:rtl/>
        </w:rPr>
        <w:t xml:space="preserve">אמר ר' יוחנן </w:t>
      </w:r>
    </w:p>
    <w:p w:rsidR="00295091" w:rsidRDefault="00725A75" w:rsidP="00295091">
      <w:pPr>
        <w:pStyle w:val="a5"/>
        <w:numPr>
          <w:ilvl w:val="0"/>
          <w:numId w:val="30"/>
        </w:numPr>
        <w:rPr>
          <w:rFonts w:hint="cs"/>
        </w:rPr>
      </w:pPr>
      <w:r>
        <w:rPr>
          <w:rFonts w:hint="cs"/>
          <w:rtl/>
        </w:rPr>
        <w:t>לייתי מתקל זוזא קומא אלכסנדריא</w:t>
      </w:r>
      <w:r w:rsidR="00295091">
        <w:rPr>
          <w:rFonts w:hint="cs"/>
          <w:rtl/>
        </w:rPr>
        <w:t xml:space="preserve"> </w:t>
      </w:r>
      <w:r w:rsidR="00295091" w:rsidRPr="007539A7">
        <w:rPr>
          <w:rFonts w:hint="cs"/>
          <w:szCs w:val="18"/>
          <w:rtl/>
        </w:rPr>
        <w:t>(</w:t>
      </w:r>
      <w:r w:rsidR="00295091">
        <w:rPr>
          <w:rFonts w:hint="cs"/>
          <w:szCs w:val="18"/>
          <w:rtl/>
        </w:rPr>
        <w:t>משקל זוז של שרף אילנות מאלכסנדריא</w:t>
      </w:r>
      <w:r w:rsidR="00295091" w:rsidRPr="007539A7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295091" w:rsidRDefault="00725A75" w:rsidP="00295091">
      <w:pPr>
        <w:pStyle w:val="a5"/>
        <w:numPr>
          <w:ilvl w:val="0"/>
          <w:numId w:val="30"/>
        </w:numPr>
        <w:rPr>
          <w:rFonts w:hint="cs"/>
        </w:rPr>
      </w:pPr>
      <w:r>
        <w:rPr>
          <w:rFonts w:hint="cs"/>
          <w:rtl/>
        </w:rPr>
        <w:t xml:space="preserve">ומתקל זוזא גביא גילא </w:t>
      </w:r>
      <w:r w:rsidR="00295091" w:rsidRPr="007539A7">
        <w:rPr>
          <w:rFonts w:hint="cs"/>
          <w:szCs w:val="18"/>
          <w:rtl/>
        </w:rPr>
        <w:t>(</w:t>
      </w:r>
      <w:r w:rsidR="00295091">
        <w:rPr>
          <w:rFonts w:hint="cs"/>
          <w:szCs w:val="18"/>
          <w:rtl/>
        </w:rPr>
        <w:t>משקל זוז של צריף</w:t>
      </w:r>
      <w:r w:rsidR="00295091" w:rsidRPr="007539A7">
        <w:rPr>
          <w:rFonts w:hint="cs"/>
          <w:szCs w:val="18"/>
          <w:rtl/>
        </w:rPr>
        <w:t>)</w:t>
      </w:r>
    </w:p>
    <w:p w:rsidR="00295091" w:rsidRDefault="00725A75" w:rsidP="00295091">
      <w:pPr>
        <w:pStyle w:val="a5"/>
        <w:numPr>
          <w:ilvl w:val="0"/>
          <w:numId w:val="30"/>
        </w:numPr>
        <w:rPr>
          <w:rFonts w:hint="cs"/>
        </w:rPr>
      </w:pPr>
      <w:r>
        <w:rPr>
          <w:rFonts w:hint="cs"/>
          <w:rtl/>
        </w:rPr>
        <w:t xml:space="preserve">ומתקל זוזא כורכמא רישקא </w:t>
      </w:r>
      <w:r w:rsidR="00295091" w:rsidRPr="007539A7">
        <w:rPr>
          <w:rFonts w:hint="cs"/>
          <w:szCs w:val="18"/>
          <w:rtl/>
        </w:rPr>
        <w:t>(</w:t>
      </w:r>
      <w:r w:rsidR="00295091">
        <w:rPr>
          <w:rFonts w:hint="cs"/>
          <w:szCs w:val="18"/>
          <w:rtl/>
        </w:rPr>
        <w:t>משקל זוז של כורכום הגדל בגנים</w:t>
      </w:r>
      <w:r w:rsidR="00295091" w:rsidRPr="007539A7">
        <w:rPr>
          <w:rFonts w:hint="cs"/>
          <w:szCs w:val="18"/>
          <w:rtl/>
        </w:rPr>
        <w:t>)</w:t>
      </w:r>
    </w:p>
    <w:p w:rsidR="00295091" w:rsidRDefault="00725A75" w:rsidP="00295091">
      <w:pPr>
        <w:pStyle w:val="a5"/>
        <w:rPr>
          <w:rFonts w:hint="cs"/>
          <w:rtl/>
        </w:rPr>
      </w:pPr>
      <w:r>
        <w:rPr>
          <w:rFonts w:hint="cs"/>
          <w:rtl/>
        </w:rPr>
        <w:t xml:space="preserve">ולישחקינהו בהדי הדדי </w:t>
      </w:r>
    </w:p>
    <w:p w:rsidR="00295091" w:rsidRPr="00295091" w:rsidRDefault="00725A75" w:rsidP="00295091">
      <w:pPr>
        <w:pStyle w:val="a5"/>
        <w:numPr>
          <w:ilvl w:val="0"/>
          <w:numId w:val="32"/>
        </w:numPr>
        <w:rPr>
          <w:rFonts w:hint="cs"/>
        </w:rPr>
      </w:pPr>
      <w:r>
        <w:rPr>
          <w:rFonts w:hint="cs"/>
          <w:rtl/>
        </w:rPr>
        <w:t xml:space="preserve">לזבה </w:t>
      </w:r>
      <w:r w:rsidR="00295091">
        <w:rPr>
          <w:rFonts w:hint="cs"/>
          <w:rtl/>
        </w:rPr>
        <w:t xml:space="preserve">- </w:t>
      </w:r>
      <w:r>
        <w:rPr>
          <w:rFonts w:hint="cs"/>
          <w:rtl/>
        </w:rPr>
        <w:t>תלתא בחמרא</w:t>
      </w:r>
      <w:r w:rsidR="00295091">
        <w:rPr>
          <w:rFonts w:hint="cs"/>
          <w:rtl/>
        </w:rPr>
        <w:t xml:space="preserve"> </w:t>
      </w:r>
      <w:r>
        <w:rPr>
          <w:rFonts w:hint="cs"/>
          <w:rtl/>
        </w:rPr>
        <w:t xml:space="preserve">ולא מיעקרא </w:t>
      </w:r>
      <w:r w:rsidR="00295091">
        <w:rPr>
          <w:rFonts w:hint="cs"/>
          <w:rtl/>
        </w:rPr>
        <w:t xml:space="preserve"> </w:t>
      </w:r>
      <w:r w:rsidR="00295091" w:rsidRPr="007539A7">
        <w:rPr>
          <w:rFonts w:hint="cs"/>
          <w:szCs w:val="18"/>
          <w:rtl/>
        </w:rPr>
        <w:t>(</w:t>
      </w:r>
      <w:r w:rsidR="00295091">
        <w:rPr>
          <w:rFonts w:hint="cs"/>
          <w:szCs w:val="18"/>
          <w:rtl/>
        </w:rPr>
        <w:t>שלושת החומרים ביין</w:t>
      </w:r>
      <w:r w:rsidR="00BF4745">
        <w:rPr>
          <w:rFonts w:hint="cs"/>
          <w:szCs w:val="18"/>
          <w:rtl/>
        </w:rPr>
        <w:t>.</w:t>
      </w:r>
      <w:r w:rsidR="00295091">
        <w:rPr>
          <w:rFonts w:hint="cs"/>
          <w:szCs w:val="18"/>
          <w:rtl/>
        </w:rPr>
        <w:t xml:space="preserve"> והיין מחלישם ולא תהיה עקרה</w:t>
      </w:r>
      <w:r w:rsidR="00295091" w:rsidRPr="007539A7">
        <w:rPr>
          <w:rFonts w:hint="cs"/>
          <w:szCs w:val="18"/>
          <w:rtl/>
        </w:rPr>
        <w:t>)</w:t>
      </w:r>
    </w:p>
    <w:p w:rsidR="00BF4745" w:rsidRPr="00BF4745" w:rsidRDefault="00725A75" w:rsidP="00BF4745">
      <w:pPr>
        <w:pStyle w:val="a5"/>
        <w:numPr>
          <w:ilvl w:val="0"/>
          <w:numId w:val="32"/>
        </w:numPr>
        <w:rPr>
          <w:rFonts w:hint="cs"/>
        </w:rPr>
      </w:pPr>
      <w:r>
        <w:rPr>
          <w:rFonts w:hint="cs"/>
          <w:rtl/>
        </w:rPr>
        <w:t xml:space="preserve">לירקונא </w:t>
      </w:r>
      <w:r w:rsidR="00BF4745">
        <w:rPr>
          <w:rFonts w:hint="cs"/>
          <w:rtl/>
        </w:rPr>
        <w:t xml:space="preserve"> </w:t>
      </w:r>
      <w:r w:rsidR="00BF4745" w:rsidRPr="007539A7">
        <w:rPr>
          <w:rFonts w:hint="cs"/>
          <w:szCs w:val="18"/>
          <w:rtl/>
        </w:rPr>
        <w:t>(</w:t>
      </w:r>
      <w:r w:rsidR="00BF4745">
        <w:rPr>
          <w:rFonts w:hint="cs"/>
          <w:szCs w:val="18"/>
          <w:rtl/>
        </w:rPr>
        <w:t>חולי ירקון</w:t>
      </w:r>
      <w:r w:rsidR="00BF4745" w:rsidRPr="007539A7">
        <w:rPr>
          <w:rFonts w:hint="cs"/>
          <w:szCs w:val="18"/>
          <w:rtl/>
        </w:rPr>
        <w:t>)</w:t>
      </w:r>
      <w:r w:rsidR="00295091">
        <w:rPr>
          <w:rFonts w:hint="cs"/>
          <w:rtl/>
        </w:rPr>
        <w:t>-</w:t>
      </w:r>
      <w:r w:rsidR="00BF4745">
        <w:rPr>
          <w:rFonts w:hint="cs"/>
          <w:rtl/>
        </w:rPr>
        <w:t xml:space="preserve"> </w:t>
      </w:r>
      <w:r w:rsidR="00295091">
        <w:rPr>
          <w:rFonts w:hint="cs"/>
          <w:rtl/>
        </w:rPr>
        <w:t>ב</w:t>
      </w:r>
      <w:r>
        <w:rPr>
          <w:rFonts w:hint="cs"/>
          <w:rtl/>
        </w:rPr>
        <w:t>תרין בשיכרא ומיעקר</w:t>
      </w:r>
      <w:r w:rsidR="0029509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BF4745" w:rsidRPr="007539A7">
        <w:rPr>
          <w:rFonts w:hint="cs"/>
          <w:szCs w:val="18"/>
          <w:rtl/>
        </w:rPr>
        <w:t>(</w:t>
      </w:r>
      <w:r w:rsidR="00BF4745">
        <w:rPr>
          <w:rFonts w:hint="cs"/>
          <w:szCs w:val="18"/>
          <w:rtl/>
        </w:rPr>
        <w:t>שנים מהחומרים בשכר ויהיה עקר</w:t>
      </w:r>
      <w:r w:rsidR="00BF4745" w:rsidRPr="007539A7">
        <w:rPr>
          <w:rFonts w:hint="cs"/>
          <w:szCs w:val="18"/>
          <w:rtl/>
        </w:rPr>
        <w:t>)</w:t>
      </w:r>
    </w:p>
    <w:p w:rsidR="00BF4745" w:rsidRDefault="00BF4745" w:rsidP="00BF4745">
      <w:pPr>
        <w:pStyle w:val="a5"/>
        <w:rPr>
          <w:rFonts w:hint="cs"/>
          <w:szCs w:val="18"/>
          <w:rtl/>
        </w:rPr>
      </w:pPr>
    </w:p>
    <w:p w:rsidR="00BF4745" w:rsidRDefault="00BF4745" w:rsidP="00BF4745">
      <w:pPr>
        <w:pStyle w:val="a5"/>
        <w:rPr>
          <w:rFonts w:hint="cs"/>
        </w:rPr>
      </w:pPr>
      <w:r w:rsidRPr="007539A7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רשימת תרופות שמועילות לזבה</w:t>
      </w:r>
      <w:r w:rsidRPr="007539A7">
        <w:rPr>
          <w:rFonts w:hint="cs"/>
          <w:szCs w:val="18"/>
          <w:rtl/>
        </w:rPr>
        <w:t>)</w:t>
      </w:r>
    </w:p>
    <w:p w:rsidR="00BF4745" w:rsidRDefault="00725A75" w:rsidP="00BF4745">
      <w:pPr>
        <w:pStyle w:val="a5"/>
        <w:numPr>
          <w:ilvl w:val="0"/>
          <w:numId w:val="33"/>
        </w:numPr>
        <w:rPr>
          <w:rFonts w:hint="cs"/>
        </w:rPr>
      </w:pPr>
      <w:r>
        <w:rPr>
          <w:rFonts w:hint="cs"/>
          <w:rtl/>
        </w:rPr>
        <w:t xml:space="preserve">לזבה תלתא בחמרא ולא מיעקרא </w:t>
      </w:r>
    </w:p>
    <w:p w:rsidR="00BF4745" w:rsidRDefault="00BF4745" w:rsidP="00BF4745">
      <w:pPr>
        <w:pStyle w:val="a5"/>
        <w:ind w:left="720"/>
        <w:rPr>
          <w:rFonts w:hint="cs"/>
          <w:rtl/>
        </w:rPr>
      </w:pPr>
    </w:p>
    <w:p w:rsidR="0008066C" w:rsidRDefault="0008066C" w:rsidP="0008066C">
      <w:pPr>
        <w:pStyle w:val="a5"/>
        <w:numPr>
          <w:ilvl w:val="0"/>
          <w:numId w:val="33"/>
        </w:numPr>
        <w:rPr>
          <w:rFonts w:hint="cs"/>
        </w:rPr>
      </w:pPr>
      <w:r>
        <w:rPr>
          <w:rFonts w:hint="cs"/>
          <w:rtl/>
        </w:rPr>
        <w:t xml:space="preserve">ואי לא </w:t>
      </w:r>
      <w:r w:rsidR="00725A75">
        <w:rPr>
          <w:rFonts w:hint="cs"/>
          <w:rtl/>
        </w:rPr>
        <w:t>לייתי תלתא</w:t>
      </w:r>
      <w:r w:rsidR="00BF4745">
        <w:rPr>
          <w:rFonts w:hint="cs"/>
          <w:rtl/>
        </w:rPr>
        <w:t xml:space="preserve"> </w:t>
      </w:r>
      <w:r w:rsidR="00414F79">
        <w:rPr>
          <w:rStyle w:val="ad"/>
          <w:rtl/>
        </w:rPr>
        <w:footnoteReference w:id="10"/>
      </w:r>
      <w:r w:rsidR="00725A75">
        <w:rPr>
          <w:rFonts w:hint="cs"/>
          <w:rtl/>
        </w:rPr>
        <w:t xml:space="preserve">קפיזי </w:t>
      </w:r>
      <w:r w:rsidRPr="0008066C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שלושה כלים המחזיקים שלושה לוגים כל אחד</w:t>
      </w:r>
      <w:r w:rsidRPr="0008066C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,</w:t>
      </w:r>
      <w:r w:rsidR="00725A75">
        <w:rPr>
          <w:rFonts w:hint="cs"/>
          <w:rtl/>
        </w:rPr>
        <w:t>שמכי פרסאי ונישלוק בחמרא</w:t>
      </w:r>
      <w:r w:rsidRPr="0008066C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ובתוך הכלים בצלים פרסיים שלוקים ביין</w:t>
      </w:r>
      <w:r w:rsidRPr="0008066C">
        <w:rPr>
          <w:rFonts w:hint="cs"/>
          <w:szCs w:val="18"/>
          <w:rtl/>
        </w:rPr>
        <w:t>)</w:t>
      </w:r>
      <w:r w:rsidR="00725A75">
        <w:rPr>
          <w:rFonts w:hint="cs"/>
          <w:rtl/>
        </w:rPr>
        <w:t xml:space="preserve"> ונשקייה ונימא לה קום מזוביך</w:t>
      </w:r>
      <w:r>
        <w:rPr>
          <w:rFonts w:hint="cs"/>
          <w:rtl/>
        </w:rPr>
        <w:t>.</w:t>
      </w:r>
      <w:r w:rsidR="00725A75">
        <w:rPr>
          <w:rFonts w:hint="cs"/>
          <w:rtl/>
        </w:rPr>
        <w:t xml:space="preserve"> </w:t>
      </w:r>
    </w:p>
    <w:p w:rsidR="0008066C" w:rsidRDefault="0008066C" w:rsidP="0008066C">
      <w:pPr>
        <w:pStyle w:val="a5"/>
        <w:rPr>
          <w:rFonts w:hint="cs"/>
          <w:rtl/>
        </w:rPr>
      </w:pPr>
    </w:p>
    <w:p w:rsidR="0008066C" w:rsidRDefault="00725A75" w:rsidP="0008066C">
      <w:pPr>
        <w:pStyle w:val="a5"/>
        <w:numPr>
          <w:ilvl w:val="0"/>
          <w:numId w:val="33"/>
        </w:numPr>
        <w:rPr>
          <w:rFonts w:hint="cs"/>
        </w:rPr>
      </w:pPr>
      <w:r>
        <w:rPr>
          <w:rFonts w:hint="cs"/>
          <w:rtl/>
        </w:rPr>
        <w:t xml:space="preserve">ואי לא לותבה אפרשת דרכים ולינקטה כסא דחמרא בידה וליתי איניש מאחורה וליבעתה ולימא לה קום מזוביך </w:t>
      </w:r>
    </w:p>
    <w:p w:rsidR="0008066C" w:rsidRDefault="0008066C" w:rsidP="0008066C">
      <w:pPr>
        <w:pStyle w:val="a5"/>
        <w:rPr>
          <w:rFonts w:hint="cs"/>
          <w:rtl/>
        </w:rPr>
      </w:pPr>
    </w:p>
    <w:p w:rsidR="0008066C" w:rsidRDefault="00725A75" w:rsidP="00723D63">
      <w:pPr>
        <w:pStyle w:val="a5"/>
        <w:numPr>
          <w:ilvl w:val="0"/>
          <w:numId w:val="33"/>
        </w:numPr>
        <w:rPr>
          <w:rFonts w:hint="cs"/>
        </w:rPr>
      </w:pPr>
      <w:r>
        <w:rPr>
          <w:rFonts w:hint="cs"/>
          <w:rtl/>
        </w:rPr>
        <w:t xml:space="preserve">ואי לא ליתי בונא דכמונא ובונא דמוריקא ובונא דשבלילתא ונישלוק בחמרא </w:t>
      </w:r>
      <w:r w:rsidR="00723D63" w:rsidRPr="00723D63">
        <w:rPr>
          <w:rFonts w:hint="cs"/>
          <w:szCs w:val="18"/>
          <w:rtl/>
        </w:rPr>
        <w:t>(</w:t>
      </w:r>
      <w:r w:rsidR="00723D63">
        <w:rPr>
          <w:rFonts w:hint="cs"/>
          <w:szCs w:val="18"/>
          <w:rtl/>
        </w:rPr>
        <w:t>מלא אגרוף של כמון ושל כורכום ושל חילבה  ולשלוק ביין</w:t>
      </w:r>
      <w:r w:rsidR="00723D63" w:rsidRPr="00723D63">
        <w:rPr>
          <w:rFonts w:hint="cs"/>
          <w:szCs w:val="18"/>
          <w:rtl/>
        </w:rPr>
        <w:t>)</w:t>
      </w:r>
      <w:r w:rsidR="00723D63">
        <w:rPr>
          <w:rFonts w:hint="cs"/>
          <w:szCs w:val="18"/>
          <w:rtl/>
        </w:rPr>
        <w:t xml:space="preserve"> </w:t>
      </w:r>
      <w:r>
        <w:rPr>
          <w:rFonts w:hint="cs"/>
          <w:rtl/>
        </w:rPr>
        <w:t xml:space="preserve">ונשקייה ונימא לה קום מזוביך </w:t>
      </w:r>
    </w:p>
    <w:p w:rsidR="0008066C" w:rsidRPr="00723D63" w:rsidRDefault="0008066C" w:rsidP="0008066C">
      <w:pPr>
        <w:pStyle w:val="a5"/>
        <w:rPr>
          <w:rFonts w:hint="cs"/>
          <w:rtl/>
        </w:rPr>
      </w:pPr>
    </w:p>
    <w:p w:rsidR="0008066C" w:rsidRDefault="00725A75" w:rsidP="0008066C">
      <w:pPr>
        <w:pStyle w:val="a5"/>
        <w:numPr>
          <w:ilvl w:val="0"/>
          <w:numId w:val="33"/>
        </w:numPr>
        <w:rPr>
          <w:rFonts w:hint="cs"/>
        </w:rPr>
      </w:pPr>
      <w:r>
        <w:rPr>
          <w:rFonts w:hint="cs"/>
          <w:rtl/>
        </w:rPr>
        <w:t>ואי לא ליתי שיתין שיעי דדנא ולשפיה</w:t>
      </w:r>
      <w:r w:rsidR="00723D63">
        <w:rPr>
          <w:rFonts w:hint="cs"/>
          <w:szCs w:val="18"/>
          <w:rtl/>
        </w:rPr>
        <w:t xml:space="preserve"> </w:t>
      </w:r>
      <w:r w:rsidR="00723D63" w:rsidRPr="00723D63">
        <w:rPr>
          <w:rFonts w:hint="cs"/>
          <w:szCs w:val="18"/>
          <w:rtl/>
        </w:rPr>
        <w:t>(</w:t>
      </w:r>
      <w:r w:rsidR="004B334A">
        <w:rPr>
          <w:rFonts w:hint="cs"/>
          <w:szCs w:val="18"/>
          <w:rtl/>
        </w:rPr>
        <w:t xml:space="preserve">יש לקחת </w:t>
      </w:r>
      <w:r w:rsidR="00723D63">
        <w:rPr>
          <w:rFonts w:hint="cs"/>
          <w:szCs w:val="18"/>
          <w:rtl/>
        </w:rPr>
        <w:t>שישים חותמות של חביות ולשפשף את גופה</w:t>
      </w:r>
      <w:r w:rsidR="00723D63" w:rsidRPr="00723D63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ולימא לה קום מזוביך </w:t>
      </w:r>
    </w:p>
    <w:p w:rsidR="0008066C" w:rsidRDefault="0008066C" w:rsidP="0008066C">
      <w:pPr>
        <w:pStyle w:val="a5"/>
        <w:rPr>
          <w:rFonts w:hint="cs"/>
          <w:rtl/>
        </w:rPr>
      </w:pPr>
    </w:p>
    <w:p w:rsidR="00723D63" w:rsidRDefault="00725A75" w:rsidP="00D3512A">
      <w:pPr>
        <w:pStyle w:val="a5"/>
        <w:numPr>
          <w:ilvl w:val="0"/>
          <w:numId w:val="33"/>
        </w:numPr>
        <w:rPr>
          <w:rFonts w:hint="cs"/>
        </w:rPr>
      </w:pPr>
      <w:r>
        <w:rPr>
          <w:rFonts w:hint="cs"/>
          <w:rtl/>
        </w:rPr>
        <w:lastRenderedPageBreak/>
        <w:t>ואי לא ליתי פשטינא</w:t>
      </w:r>
      <w:r w:rsidR="00D3512A">
        <w:rPr>
          <w:rFonts w:hint="cs"/>
          <w:rtl/>
        </w:rPr>
        <w:t xml:space="preserve"> </w:t>
      </w:r>
      <w:r>
        <w:rPr>
          <w:rFonts w:hint="cs"/>
          <w:rtl/>
        </w:rPr>
        <w:t>ולישלוק בחמרא ולשפיה</w:t>
      </w:r>
      <w:r w:rsidR="00723D63">
        <w:rPr>
          <w:rFonts w:hint="cs"/>
          <w:szCs w:val="18"/>
          <w:rtl/>
        </w:rPr>
        <w:t xml:space="preserve"> </w:t>
      </w:r>
      <w:r w:rsidR="00723D63" w:rsidRPr="00723D63">
        <w:rPr>
          <w:rFonts w:hint="cs"/>
          <w:szCs w:val="18"/>
          <w:rtl/>
        </w:rPr>
        <w:t>(</w:t>
      </w:r>
      <w:r w:rsidR="00723D63">
        <w:rPr>
          <w:rFonts w:hint="cs"/>
          <w:szCs w:val="18"/>
          <w:rtl/>
        </w:rPr>
        <w:t>מין עשב המתפשט לצדדים וישפשפו את גופה</w:t>
      </w:r>
      <w:r w:rsidR="00723D63" w:rsidRPr="00723D63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ונימא לה קום מזוביך</w:t>
      </w:r>
    </w:p>
    <w:p w:rsidR="00723D63" w:rsidRPr="00D3512A" w:rsidRDefault="00723D63" w:rsidP="00723D63">
      <w:pPr>
        <w:pStyle w:val="a5"/>
        <w:rPr>
          <w:rFonts w:hint="cs"/>
          <w:rtl/>
        </w:rPr>
      </w:pPr>
    </w:p>
    <w:p w:rsidR="00D3512A" w:rsidRPr="00D3512A" w:rsidRDefault="00725A75" w:rsidP="00723D63">
      <w:pPr>
        <w:pStyle w:val="a5"/>
        <w:numPr>
          <w:ilvl w:val="0"/>
          <w:numId w:val="33"/>
        </w:numPr>
        <w:rPr>
          <w:rFonts w:hint="cs"/>
        </w:rPr>
      </w:pPr>
      <w:r>
        <w:rPr>
          <w:rFonts w:hint="cs"/>
          <w:rtl/>
        </w:rPr>
        <w:t xml:space="preserve">ואי לא ליתי חרנוגא דהיגתא רומיתא </w:t>
      </w:r>
      <w:r w:rsidR="00D3512A">
        <w:rPr>
          <w:rFonts w:hint="cs"/>
          <w:rtl/>
        </w:rPr>
        <w:t xml:space="preserve"> </w:t>
      </w:r>
      <w:r w:rsidR="00D3512A" w:rsidRPr="00723D63">
        <w:rPr>
          <w:rFonts w:hint="cs"/>
          <w:szCs w:val="18"/>
          <w:rtl/>
        </w:rPr>
        <w:t>(</w:t>
      </w:r>
      <w:r w:rsidR="00D3512A">
        <w:rPr>
          <w:rFonts w:hint="cs"/>
          <w:szCs w:val="18"/>
          <w:rtl/>
        </w:rPr>
        <w:t>מין עשב שגדל ליד שיח קוצני הקרוי רומיתא</w:t>
      </w:r>
      <w:r w:rsidR="00D3512A" w:rsidRPr="00723D63">
        <w:rPr>
          <w:rFonts w:hint="cs"/>
          <w:szCs w:val="18"/>
          <w:rtl/>
        </w:rPr>
        <w:t>)</w:t>
      </w:r>
      <w:r w:rsidR="00D3512A">
        <w:rPr>
          <w:rFonts w:hint="cs"/>
          <w:szCs w:val="18"/>
          <w:rtl/>
        </w:rPr>
        <w:t xml:space="preserve"> </w:t>
      </w:r>
      <w:r>
        <w:rPr>
          <w:rFonts w:hint="cs"/>
          <w:rtl/>
        </w:rPr>
        <w:t xml:space="preserve">וליקלי </w:t>
      </w:r>
      <w:r w:rsidR="00D3512A">
        <w:rPr>
          <w:rFonts w:hint="cs"/>
          <w:rtl/>
        </w:rPr>
        <w:t xml:space="preserve"> </w:t>
      </w:r>
      <w:r w:rsidR="00D3512A" w:rsidRPr="00723D63">
        <w:rPr>
          <w:rFonts w:hint="cs"/>
          <w:szCs w:val="18"/>
          <w:rtl/>
        </w:rPr>
        <w:t>(</w:t>
      </w:r>
      <w:r w:rsidR="00D3512A">
        <w:rPr>
          <w:rFonts w:hint="cs"/>
          <w:szCs w:val="18"/>
          <w:rtl/>
        </w:rPr>
        <w:t xml:space="preserve">ולשורפו </w:t>
      </w:r>
      <w:r w:rsidR="00D3512A" w:rsidRPr="00723D63">
        <w:rPr>
          <w:rFonts w:hint="cs"/>
          <w:szCs w:val="18"/>
          <w:rtl/>
        </w:rPr>
        <w:t>)</w:t>
      </w:r>
      <w:r w:rsidR="00D3512A">
        <w:rPr>
          <w:rFonts w:hint="cs"/>
          <w:szCs w:val="18"/>
          <w:rtl/>
        </w:rPr>
        <w:t xml:space="preserve"> </w:t>
      </w:r>
      <w:r>
        <w:rPr>
          <w:rFonts w:hint="cs"/>
          <w:rtl/>
        </w:rPr>
        <w:t xml:space="preserve">וליסבה </w:t>
      </w:r>
      <w:r w:rsidR="00D3512A">
        <w:rPr>
          <w:rFonts w:hint="cs"/>
          <w:rtl/>
        </w:rPr>
        <w:t xml:space="preserve"> </w:t>
      </w:r>
      <w:r w:rsidR="00D3512A" w:rsidRPr="00723D63">
        <w:rPr>
          <w:rFonts w:hint="cs"/>
          <w:szCs w:val="18"/>
          <w:rtl/>
        </w:rPr>
        <w:t>(</w:t>
      </w:r>
      <w:r w:rsidR="00D3512A">
        <w:rPr>
          <w:rFonts w:hint="cs"/>
          <w:szCs w:val="18"/>
          <w:rtl/>
        </w:rPr>
        <w:t>את האפר ישים</w:t>
      </w:r>
      <w:r w:rsidR="00D3512A" w:rsidRPr="00723D63">
        <w:rPr>
          <w:rFonts w:hint="cs"/>
          <w:szCs w:val="18"/>
          <w:rtl/>
        </w:rPr>
        <w:t>)</w:t>
      </w:r>
    </w:p>
    <w:p w:rsidR="0008066C" w:rsidRDefault="00D3512A" w:rsidP="00D3512A">
      <w:pPr>
        <w:pStyle w:val="a5"/>
        <w:rPr>
          <w:rFonts w:hint="cs"/>
        </w:rPr>
      </w:pPr>
      <w:r>
        <w:rPr>
          <w:rFonts w:hint="cs"/>
          <w:rtl/>
        </w:rPr>
        <w:t xml:space="preserve">      </w:t>
      </w:r>
      <w:r w:rsidR="00725A75">
        <w:rPr>
          <w:rFonts w:hint="cs"/>
          <w:rtl/>
        </w:rPr>
        <w:t>בשחקי דכיתנא</w:t>
      </w:r>
      <w:r>
        <w:rPr>
          <w:rFonts w:hint="cs"/>
          <w:rtl/>
        </w:rPr>
        <w:t>-</w:t>
      </w:r>
      <w:r w:rsidR="00725A75">
        <w:rPr>
          <w:rFonts w:hint="cs"/>
          <w:rtl/>
        </w:rPr>
        <w:t xml:space="preserve"> בקייטא </w:t>
      </w:r>
      <w:r>
        <w:rPr>
          <w:rFonts w:hint="cs"/>
          <w:rtl/>
        </w:rPr>
        <w:t xml:space="preserve"> </w:t>
      </w:r>
      <w:r w:rsidRPr="00723D63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 xml:space="preserve">בקיץ בבלואי כותנה </w:t>
      </w:r>
      <w:r w:rsidRPr="00723D63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, </w:t>
      </w:r>
      <w:r w:rsidR="00725A75">
        <w:rPr>
          <w:rFonts w:hint="cs"/>
          <w:rtl/>
        </w:rPr>
        <w:t xml:space="preserve">ובשחקי דעמר גופנא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="00725A75">
        <w:rPr>
          <w:rFonts w:hint="cs"/>
          <w:rtl/>
        </w:rPr>
        <w:t>בסיתוא</w:t>
      </w:r>
      <w:r>
        <w:rPr>
          <w:rFonts w:hint="cs"/>
          <w:rtl/>
        </w:rPr>
        <w:t>.</w:t>
      </w:r>
      <w:r w:rsidR="00725A75">
        <w:rPr>
          <w:rFonts w:hint="cs"/>
          <w:rtl/>
        </w:rPr>
        <w:t xml:space="preserve"> </w:t>
      </w:r>
      <w:r w:rsidRPr="00723D63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 xml:space="preserve">בחורף בבלואי צמר גפן </w:t>
      </w:r>
      <w:r w:rsidRPr="00723D63">
        <w:rPr>
          <w:rFonts w:hint="cs"/>
          <w:szCs w:val="18"/>
          <w:rtl/>
        </w:rPr>
        <w:t>)</w:t>
      </w:r>
    </w:p>
    <w:p w:rsidR="0008066C" w:rsidRDefault="0008066C" w:rsidP="0008066C">
      <w:pPr>
        <w:pStyle w:val="a5"/>
        <w:ind w:left="360"/>
        <w:rPr>
          <w:rFonts w:hint="cs"/>
        </w:rPr>
      </w:pPr>
    </w:p>
    <w:p w:rsidR="00D3512A" w:rsidRPr="00D3512A" w:rsidRDefault="00725A75" w:rsidP="0008066C">
      <w:pPr>
        <w:pStyle w:val="a5"/>
        <w:numPr>
          <w:ilvl w:val="0"/>
          <w:numId w:val="33"/>
        </w:numPr>
        <w:rPr>
          <w:rFonts w:hint="cs"/>
        </w:rPr>
      </w:pPr>
      <w:r>
        <w:rPr>
          <w:rFonts w:hint="cs"/>
          <w:rtl/>
        </w:rPr>
        <w:t xml:space="preserve">ואי </w:t>
      </w:r>
      <w:r w:rsidR="004D0687">
        <w:rPr>
          <w:rFonts w:hint="cs"/>
          <w:rtl/>
        </w:rPr>
        <w:t xml:space="preserve"> </w:t>
      </w:r>
      <w:r>
        <w:rPr>
          <w:rFonts w:hint="cs"/>
          <w:rtl/>
        </w:rPr>
        <w:t xml:space="preserve">לא ליכרי שבע בירי וליקלי בהו שבישתא ילדה דערלה </w:t>
      </w:r>
      <w:r w:rsidR="00D3512A">
        <w:rPr>
          <w:rFonts w:hint="cs"/>
          <w:rtl/>
        </w:rPr>
        <w:t xml:space="preserve"> </w:t>
      </w:r>
      <w:r w:rsidR="00D3512A" w:rsidRPr="00723D63">
        <w:rPr>
          <w:rFonts w:hint="cs"/>
          <w:szCs w:val="18"/>
          <w:rtl/>
        </w:rPr>
        <w:t>(</w:t>
      </w:r>
      <w:r w:rsidR="00D3512A">
        <w:rPr>
          <w:rFonts w:hint="cs"/>
          <w:szCs w:val="18"/>
          <w:rtl/>
        </w:rPr>
        <w:t xml:space="preserve">יכרה שבע גומות ובכל אחת ישרוף זמורת גפן צעירה של ערלה </w:t>
      </w:r>
      <w:r w:rsidR="00D3512A" w:rsidRPr="00723D63">
        <w:rPr>
          <w:rFonts w:hint="cs"/>
          <w:szCs w:val="18"/>
          <w:rtl/>
        </w:rPr>
        <w:t>)</w:t>
      </w:r>
    </w:p>
    <w:p w:rsidR="0008066C" w:rsidRDefault="00725A75" w:rsidP="00D3512A">
      <w:pPr>
        <w:pStyle w:val="a5"/>
        <w:ind w:left="360"/>
        <w:rPr>
          <w:rFonts w:hint="cs"/>
        </w:rPr>
      </w:pPr>
      <w:r>
        <w:rPr>
          <w:rFonts w:hint="cs"/>
          <w:rtl/>
        </w:rPr>
        <w:t>ולינקטה כסא דחמרא בידה ולוקמה מהא ולותבה אהא ולוקמה מהא ולותבה אהא</w:t>
      </w:r>
      <w:r w:rsidR="00D3512A">
        <w:rPr>
          <w:rFonts w:hint="cs"/>
          <w:rtl/>
        </w:rPr>
        <w:t xml:space="preserve">. </w:t>
      </w:r>
      <w:r w:rsidR="00D3512A" w:rsidRPr="00723D63">
        <w:rPr>
          <w:rFonts w:hint="cs"/>
          <w:szCs w:val="18"/>
          <w:rtl/>
        </w:rPr>
        <w:t>(</w:t>
      </w:r>
      <w:r w:rsidR="00D3512A">
        <w:rPr>
          <w:rFonts w:hint="cs"/>
          <w:szCs w:val="18"/>
          <w:rtl/>
        </w:rPr>
        <w:t xml:space="preserve">ויתן כוס יין בידה ותשב בגומא ושוב יעמידנה ויעביר אותה לגומא הבאה </w:t>
      </w:r>
      <w:r w:rsidR="00D3512A" w:rsidRPr="00723D63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ואכל חדא וחדא לימא לה קום מזוביך</w:t>
      </w:r>
      <w:r w:rsidR="00D3512A">
        <w:rPr>
          <w:rFonts w:hint="cs"/>
          <w:rtl/>
        </w:rPr>
        <w:t xml:space="preserve"> </w:t>
      </w:r>
      <w:r w:rsidR="00D3512A" w:rsidRPr="00723D63">
        <w:rPr>
          <w:rFonts w:hint="cs"/>
          <w:szCs w:val="18"/>
          <w:rtl/>
        </w:rPr>
        <w:t>(</w:t>
      </w:r>
      <w:r w:rsidR="00D3512A">
        <w:rPr>
          <w:rFonts w:hint="cs"/>
          <w:szCs w:val="18"/>
          <w:rtl/>
        </w:rPr>
        <w:t xml:space="preserve">ובכל גומא וגומא יאמר לה קומי מזובך </w:t>
      </w:r>
      <w:r w:rsidR="00D3512A" w:rsidRPr="00723D63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734383" w:rsidRPr="00D3512A" w:rsidRDefault="00734383" w:rsidP="0008066C">
      <w:pPr>
        <w:pStyle w:val="a5"/>
        <w:rPr>
          <w:rFonts w:hint="cs"/>
          <w:rtl/>
        </w:rPr>
      </w:pPr>
    </w:p>
    <w:p w:rsidR="0008066C" w:rsidRDefault="00725A75" w:rsidP="0008066C">
      <w:pPr>
        <w:pStyle w:val="a5"/>
        <w:numPr>
          <w:ilvl w:val="0"/>
          <w:numId w:val="33"/>
        </w:numPr>
        <w:rPr>
          <w:rFonts w:hint="cs"/>
        </w:rPr>
      </w:pPr>
      <w:r>
        <w:rPr>
          <w:rFonts w:hint="cs"/>
          <w:rtl/>
        </w:rPr>
        <w:t xml:space="preserve">ואי לא ליתי סמידא וליסכה מפלגא לתתאי </w:t>
      </w:r>
      <w:r w:rsidR="00D3512A">
        <w:rPr>
          <w:rFonts w:hint="cs"/>
          <w:rtl/>
        </w:rPr>
        <w:t xml:space="preserve"> </w:t>
      </w:r>
      <w:r w:rsidR="00D3512A" w:rsidRPr="00723D63">
        <w:rPr>
          <w:rFonts w:hint="cs"/>
          <w:szCs w:val="18"/>
          <w:rtl/>
        </w:rPr>
        <w:t>(</w:t>
      </w:r>
      <w:r w:rsidR="00D3512A">
        <w:rPr>
          <w:rFonts w:hint="cs"/>
          <w:szCs w:val="18"/>
          <w:rtl/>
        </w:rPr>
        <w:t xml:space="preserve">קמח סולת ויסוך את חצי גופה התחתון </w:t>
      </w:r>
      <w:r w:rsidR="00D3512A" w:rsidRPr="00723D63">
        <w:rPr>
          <w:rFonts w:hint="cs"/>
          <w:szCs w:val="18"/>
          <w:rtl/>
        </w:rPr>
        <w:t>)</w:t>
      </w:r>
      <w:r w:rsidR="00D3512A">
        <w:rPr>
          <w:rFonts w:hint="cs"/>
          <w:szCs w:val="18"/>
          <w:rtl/>
        </w:rPr>
        <w:t>.</w:t>
      </w:r>
      <w:r>
        <w:rPr>
          <w:rFonts w:hint="cs"/>
          <w:rtl/>
        </w:rPr>
        <w:t xml:space="preserve">ולימא לה קום מזוביך </w:t>
      </w:r>
    </w:p>
    <w:p w:rsidR="0008066C" w:rsidRPr="00734383" w:rsidRDefault="0008066C" w:rsidP="0008066C">
      <w:pPr>
        <w:pStyle w:val="a5"/>
        <w:rPr>
          <w:rFonts w:hint="cs"/>
          <w:rtl/>
        </w:rPr>
      </w:pPr>
    </w:p>
    <w:p w:rsidR="0008066C" w:rsidRDefault="00725A75" w:rsidP="00D3512A">
      <w:pPr>
        <w:pStyle w:val="a5"/>
        <w:numPr>
          <w:ilvl w:val="0"/>
          <w:numId w:val="33"/>
        </w:numPr>
        <w:rPr>
          <w:rFonts w:hint="cs"/>
        </w:rPr>
      </w:pPr>
      <w:r>
        <w:rPr>
          <w:rFonts w:hint="cs"/>
          <w:rtl/>
        </w:rPr>
        <w:t xml:space="preserve">ואי לא ליתי ביעתא דנעמיתא </w:t>
      </w:r>
      <w:r w:rsidR="00D3512A" w:rsidRPr="00723D63">
        <w:rPr>
          <w:rFonts w:hint="cs"/>
          <w:szCs w:val="18"/>
          <w:rtl/>
        </w:rPr>
        <w:t>(</w:t>
      </w:r>
      <w:r w:rsidR="00D3512A">
        <w:rPr>
          <w:rFonts w:hint="cs"/>
          <w:szCs w:val="18"/>
          <w:rtl/>
        </w:rPr>
        <w:t>ביצת בת היענה</w:t>
      </w:r>
      <w:r w:rsidR="00D3512A" w:rsidRPr="00723D63">
        <w:rPr>
          <w:rFonts w:hint="cs"/>
          <w:szCs w:val="18"/>
          <w:rtl/>
        </w:rPr>
        <w:t>)</w:t>
      </w:r>
      <w:r w:rsidR="00D3512A">
        <w:rPr>
          <w:rFonts w:hint="cs"/>
          <w:szCs w:val="18"/>
          <w:rtl/>
        </w:rPr>
        <w:t xml:space="preserve"> </w:t>
      </w:r>
      <w:r>
        <w:rPr>
          <w:rFonts w:hint="cs"/>
          <w:rtl/>
        </w:rPr>
        <w:t>וליקלי וליסבה בשחקי דכיתנא</w:t>
      </w:r>
      <w:r w:rsidR="00D3512A">
        <w:rPr>
          <w:rFonts w:hint="cs"/>
          <w:rtl/>
        </w:rPr>
        <w:t xml:space="preserve"> </w:t>
      </w:r>
      <w:r w:rsidR="00D3512A">
        <w:rPr>
          <w:rtl/>
        </w:rPr>
        <w:t>–</w:t>
      </w:r>
      <w:r>
        <w:rPr>
          <w:rFonts w:hint="cs"/>
          <w:rtl/>
        </w:rPr>
        <w:t xml:space="preserve"> בקייטא</w:t>
      </w:r>
      <w:r w:rsidR="00D3512A">
        <w:rPr>
          <w:rFonts w:hint="cs"/>
          <w:rtl/>
        </w:rPr>
        <w:t xml:space="preserve"> </w:t>
      </w:r>
      <w:r w:rsidR="00D3512A" w:rsidRPr="00723D63">
        <w:rPr>
          <w:rFonts w:hint="cs"/>
          <w:szCs w:val="18"/>
          <w:rtl/>
        </w:rPr>
        <w:t>(</w:t>
      </w:r>
      <w:r w:rsidR="00D3512A">
        <w:rPr>
          <w:rFonts w:hint="cs"/>
          <w:szCs w:val="18"/>
          <w:rtl/>
        </w:rPr>
        <w:t xml:space="preserve">בקיץ בבלואי כותנה </w:t>
      </w:r>
      <w:r w:rsidR="00D3512A" w:rsidRPr="00723D63">
        <w:rPr>
          <w:rFonts w:hint="cs"/>
          <w:szCs w:val="18"/>
          <w:rtl/>
        </w:rPr>
        <w:t>)</w:t>
      </w:r>
      <w:r w:rsidR="00D3512A">
        <w:rPr>
          <w:rFonts w:hint="cs"/>
          <w:szCs w:val="18"/>
          <w:rtl/>
        </w:rPr>
        <w:t>,</w:t>
      </w:r>
      <w:r>
        <w:rPr>
          <w:rFonts w:hint="cs"/>
          <w:rtl/>
        </w:rPr>
        <w:t xml:space="preserve"> ובשחקי דעמר גופנא בסיתוא </w:t>
      </w:r>
      <w:r w:rsidR="00D3512A" w:rsidRPr="00D3512A">
        <w:rPr>
          <w:rFonts w:hint="cs"/>
          <w:szCs w:val="18"/>
          <w:rtl/>
        </w:rPr>
        <w:t>(בחורף בבלואי צמר גפן )</w:t>
      </w:r>
    </w:p>
    <w:p w:rsidR="0008066C" w:rsidRPr="00D3512A" w:rsidRDefault="0008066C" w:rsidP="0008066C">
      <w:pPr>
        <w:pStyle w:val="a5"/>
        <w:rPr>
          <w:rFonts w:hint="cs"/>
          <w:rtl/>
        </w:rPr>
      </w:pPr>
    </w:p>
    <w:p w:rsidR="00723D63" w:rsidRDefault="00725A75" w:rsidP="00723D63">
      <w:pPr>
        <w:pStyle w:val="a5"/>
        <w:numPr>
          <w:ilvl w:val="0"/>
          <w:numId w:val="33"/>
        </w:numPr>
        <w:rPr>
          <w:rFonts w:hint="cs"/>
        </w:rPr>
      </w:pPr>
      <w:r>
        <w:rPr>
          <w:rFonts w:hint="cs"/>
          <w:rtl/>
        </w:rPr>
        <w:t xml:space="preserve">ואי לא ליפתח לה חביתא דחמרא לשמה </w:t>
      </w:r>
      <w:r w:rsidR="00D3512A" w:rsidRPr="00723D63">
        <w:rPr>
          <w:rFonts w:hint="cs"/>
          <w:szCs w:val="18"/>
          <w:rtl/>
        </w:rPr>
        <w:t>(</w:t>
      </w:r>
      <w:r w:rsidR="00D3512A">
        <w:rPr>
          <w:rFonts w:hint="cs"/>
          <w:szCs w:val="18"/>
          <w:rtl/>
        </w:rPr>
        <w:t xml:space="preserve">יפתח חבית יין </w:t>
      </w:r>
      <w:r w:rsidR="001769A3">
        <w:rPr>
          <w:rFonts w:hint="cs"/>
          <w:szCs w:val="18"/>
          <w:rtl/>
        </w:rPr>
        <w:t xml:space="preserve">במיוחד לאשה </w:t>
      </w:r>
      <w:r w:rsidR="00D3512A">
        <w:rPr>
          <w:rFonts w:hint="cs"/>
          <w:szCs w:val="18"/>
          <w:rtl/>
        </w:rPr>
        <w:t>זאת</w:t>
      </w:r>
      <w:r w:rsidR="00D3512A" w:rsidRPr="00723D63">
        <w:rPr>
          <w:rFonts w:hint="cs"/>
          <w:szCs w:val="18"/>
          <w:rtl/>
        </w:rPr>
        <w:t>)</w:t>
      </w:r>
    </w:p>
    <w:p w:rsidR="00723D63" w:rsidRPr="001769A3" w:rsidRDefault="00723D63" w:rsidP="00723D63">
      <w:pPr>
        <w:pStyle w:val="a5"/>
        <w:rPr>
          <w:rFonts w:hint="cs"/>
          <w:rtl/>
        </w:rPr>
      </w:pPr>
    </w:p>
    <w:p w:rsidR="001769A3" w:rsidRDefault="00725A75" w:rsidP="0008066C">
      <w:pPr>
        <w:pStyle w:val="a5"/>
        <w:numPr>
          <w:ilvl w:val="0"/>
          <w:numId w:val="33"/>
        </w:numPr>
        <w:rPr>
          <w:rFonts w:hint="cs"/>
        </w:rPr>
      </w:pPr>
      <w:r>
        <w:rPr>
          <w:rFonts w:hint="cs"/>
          <w:rtl/>
        </w:rPr>
        <w:t xml:space="preserve">ואי לא לנקיט שערתא דמשתכחת בכפותא דכודנא חיורא </w:t>
      </w:r>
      <w:r w:rsidR="001769A3" w:rsidRPr="00723D63">
        <w:rPr>
          <w:rFonts w:hint="cs"/>
          <w:szCs w:val="18"/>
          <w:rtl/>
        </w:rPr>
        <w:t>(</w:t>
      </w:r>
      <w:r w:rsidR="001769A3">
        <w:rPr>
          <w:rFonts w:hint="cs"/>
          <w:szCs w:val="18"/>
          <w:rtl/>
        </w:rPr>
        <w:t xml:space="preserve">תאחז בידה שעורה שנמצאת בתוך גללי בהמה </w:t>
      </w:r>
      <w:r w:rsidR="001769A3" w:rsidRPr="00723D63">
        <w:rPr>
          <w:rFonts w:hint="cs"/>
          <w:szCs w:val="18"/>
          <w:rtl/>
        </w:rPr>
        <w:t>)</w:t>
      </w:r>
    </w:p>
    <w:p w:rsidR="001769A3" w:rsidRDefault="00725A75" w:rsidP="001769A3">
      <w:pPr>
        <w:pStyle w:val="a5"/>
        <w:numPr>
          <w:ilvl w:val="1"/>
          <w:numId w:val="33"/>
        </w:numPr>
        <w:rPr>
          <w:rFonts w:hint="cs"/>
        </w:rPr>
      </w:pPr>
      <w:r>
        <w:rPr>
          <w:rFonts w:hint="cs"/>
          <w:rtl/>
        </w:rPr>
        <w:t xml:space="preserve">אי נקטה חד יומא פסקה תרי יומי </w:t>
      </w:r>
    </w:p>
    <w:p w:rsidR="001769A3" w:rsidRDefault="00725A75" w:rsidP="001769A3">
      <w:pPr>
        <w:pStyle w:val="a5"/>
        <w:numPr>
          <w:ilvl w:val="1"/>
          <w:numId w:val="33"/>
        </w:numPr>
        <w:rPr>
          <w:rFonts w:hint="cs"/>
        </w:rPr>
      </w:pPr>
      <w:r>
        <w:rPr>
          <w:rFonts w:hint="cs"/>
          <w:rtl/>
        </w:rPr>
        <w:t xml:space="preserve">ואי נקטה תרי יומי פסקה תלתא יומי </w:t>
      </w:r>
    </w:p>
    <w:p w:rsidR="007539A7" w:rsidRDefault="00725A75" w:rsidP="001769A3">
      <w:pPr>
        <w:pStyle w:val="a5"/>
        <w:numPr>
          <w:ilvl w:val="1"/>
          <w:numId w:val="33"/>
        </w:numPr>
        <w:rPr>
          <w:rFonts w:hint="cs"/>
          <w:rtl/>
        </w:rPr>
      </w:pPr>
      <w:r>
        <w:rPr>
          <w:rFonts w:hint="cs"/>
          <w:rtl/>
        </w:rPr>
        <w:t xml:space="preserve">ואי נקטה תלתא יומי פסקה לעולם: </w:t>
      </w:r>
    </w:p>
    <w:p w:rsidR="00723D63" w:rsidRDefault="00723D63" w:rsidP="00725A75">
      <w:pPr>
        <w:pStyle w:val="a5"/>
        <w:rPr>
          <w:rFonts w:hint="cs"/>
          <w:rtl/>
        </w:rPr>
      </w:pPr>
    </w:p>
    <w:p w:rsidR="00772204" w:rsidRDefault="00725A75" w:rsidP="00772204">
      <w:pPr>
        <w:pStyle w:val="a5"/>
        <w:rPr>
          <w:rFonts w:hint="cs"/>
        </w:rPr>
      </w:pPr>
      <w:r w:rsidRPr="00772204">
        <w:rPr>
          <w:rFonts w:hint="cs"/>
          <w:b/>
          <w:bCs/>
          <w:rtl/>
        </w:rPr>
        <w:t>לירקונא תרין בשיכרא ומעיקר</w:t>
      </w:r>
      <w:r>
        <w:rPr>
          <w:rFonts w:hint="cs"/>
          <w:rtl/>
        </w:rPr>
        <w:t xml:space="preserve"> </w:t>
      </w:r>
      <w:r w:rsidR="00772204" w:rsidRPr="007539A7">
        <w:rPr>
          <w:rFonts w:hint="cs"/>
          <w:szCs w:val="18"/>
          <w:rtl/>
        </w:rPr>
        <w:t>(</w:t>
      </w:r>
      <w:r w:rsidR="00772204">
        <w:rPr>
          <w:rFonts w:hint="cs"/>
          <w:szCs w:val="18"/>
          <w:rtl/>
        </w:rPr>
        <w:t xml:space="preserve">שנים משלושת החומרים שרף אילנות מאלכסנדריה , </w:t>
      </w:r>
      <w:r w:rsidR="00772204" w:rsidRPr="00772204">
        <w:rPr>
          <w:rFonts w:hint="cs"/>
          <w:szCs w:val="18"/>
          <w:rtl/>
        </w:rPr>
        <w:t>צריף , כורכום הגדל בגנים)</w:t>
      </w:r>
    </w:p>
    <w:p w:rsidR="00772204" w:rsidRDefault="00772204" w:rsidP="00725A75">
      <w:pPr>
        <w:pStyle w:val="a5"/>
        <w:rPr>
          <w:rFonts w:hint="cs"/>
          <w:rtl/>
        </w:rPr>
      </w:pPr>
    </w:p>
    <w:p w:rsidR="00772204" w:rsidRDefault="00725A75" w:rsidP="00772204">
      <w:pPr>
        <w:pStyle w:val="a5"/>
        <w:numPr>
          <w:ilvl w:val="0"/>
          <w:numId w:val="35"/>
        </w:numPr>
        <w:rPr>
          <w:rFonts w:hint="cs"/>
          <w:rtl/>
        </w:rPr>
      </w:pPr>
      <w:r>
        <w:rPr>
          <w:rFonts w:hint="cs"/>
          <w:rtl/>
        </w:rPr>
        <w:t xml:space="preserve">ואי לא לייתי רישא דשיבוטא דמילחא ולישלוק בשיכרא ולישתי </w:t>
      </w:r>
      <w:r w:rsidR="00772204" w:rsidRPr="00772204">
        <w:rPr>
          <w:rFonts w:hint="cs"/>
          <w:szCs w:val="18"/>
          <w:rtl/>
        </w:rPr>
        <w:t>(</w:t>
      </w:r>
      <w:r w:rsidR="00772204">
        <w:rPr>
          <w:rFonts w:hint="cs"/>
          <w:szCs w:val="18"/>
          <w:rtl/>
        </w:rPr>
        <w:t>יביאו ראש של דל הנקרא שיבוטאוישלוק אותו בשכר וישתה</w:t>
      </w:r>
      <w:r w:rsidR="00772204" w:rsidRPr="00772204">
        <w:rPr>
          <w:rFonts w:hint="cs"/>
          <w:szCs w:val="18"/>
          <w:rtl/>
        </w:rPr>
        <w:t>)</w:t>
      </w:r>
    </w:p>
    <w:p w:rsidR="00772204" w:rsidRDefault="00772204" w:rsidP="00725A75">
      <w:pPr>
        <w:pStyle w:val="a5"/>
        <w:rPr>
          <w:rFonts w:hint="cs"/>
          <w:rtl/>
        </w:rPr>
      </w:pPr>
    </w:p>
    <w:p w:rsidR="00772204" w:rsidRDefault="00725A75" w:rsidP="00772204">
      <w:pPr>
        <w:pStyle w:val="a5"/>
        <w:numPr>
          <w:ilvl w:val="0"/>
          <w:numId w:val="35"/>
        </w:numPr>
        <w:rPr>
          <w:rFonts w:hint="cs"/>
          <w:rtl/>
        </w:rPr>
      </w:pPr>
      <w:r>
        <w:rPr>
          <w:rFonts w:hint="cs"/>
          <w:rtl/>
        </w:rPr>
        <w:t xml:space="preserve">ואי לא לייתי מוניני דקמצי </w:t>
      </w:r>
      <w:r w:rsidR="00772204" w:rsidRPr="00772204">
        <w:rPr>
          <w:rFonts w:hint="cs"/>
          <w:szCs w:val="18"/>
          <w:rtl/>
        </w:rPr>
        <w:t>(</w:t>
      </w:r>
      <w:r w:rsidR="00772204">
        <w:rPr>
          <w:rFonts w:hint="cs"/>
          <w:szCs w:val="18"/>
          <w:rtl/>
        </w:rPr>
        <w:t>יביא ציר של חגבים</w:t>
      </w:r>
      <w:r w:rsidR="00772204" w:rsidRPr="00772204">
        <w:rPr>
          <w:rFonts w:hint="cs"/>
          <w:szCs w:val="18"/>
          <w:rtl/>
        </w:rPr>
        <w:t>)</w:t>
      </w:r>
    </w:p>
    <w:p w:rsidR="00772204" w:rsidRDefault="00772204" w:rsidP="00772204">
      <w:pPr>
        <w:pStyle w:val="a5"/>
        <w:rPr>
          <w:rFonts w:hint="cs"/>
          <w:szCs w:val="18"/>
          <w:rtl/>
        </w:rPr>
      </w:pPr>
      <w:r>
        <w:rPr>
          <w:rFonts w:hint="cs"/>
          <w:rtl/>
        </w:rPr>
        <w:t xml:space="preserve">      </w:t>
      </w:r>
      <w:r w:rsidR="00725A75">
        <w:rPr>
          <w:rFonts w:hint="cs"/>
          <w:rtl/>
        </w:rPr>
        <w:t xml:space="preserve">ואי ליכא מוניני דקמצי לייתי מוניני דנקירי </w:t>
      </w:r>
      <w:r w:rsidRPr="00772204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יביא ציר של עוף קטן הנקרא נקירי</w:t>
      </w:r>
      <w:r w:rsidRPr="00772204">
        <w:rPr>
          <w:rFonts w:hint="cs"/>
          <w:szCs w:val="18"/>
          <w:rtl/>
        </w:rPr>
        <w:t>)</w:t>
      </w:r>
      <w:r>
        <w:rPr>
          <w:rFonts w:hint="cs"/>
          <w:szCs w:val="18"/>
          <w:rtl/>
        </w:rPr>
        <w:t xml:space="preserve"> </w:t>
      </w:r>
      <w:r w:rsidR="00725A75">
        <w:rPr>
          <w:rFonts w:hint="cs"/>
          <w:rtl/>
        </w:rPr>
        <w:t>וליעייליה לבי בני ולישפייה</w:t>
      </w:r>
      <w:r>
        <w:rPr>
          <w:rFonts w:hint="cs"/>
          <w:rtl/>
        </w:rPr>
        <w:t xml:space="preserve"> </w:t>
      </w:r>
      <w:r w:rsidRPr="00772204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 xml:space="preserve">ויביאו את החולה לבית המרחץ    </w:t>
      </w:r>
    </w:p>
    <w:p w:rsidR="00772204" w:rsidRDefault="00772204" w:rsidP="00772204">
      <w:pPr>
        <w:pStyle w:val="a5"/>
        <w:rPr>
          <w:rFonts w:hint="cs"/>
        </w:rPr>
      </w:pPr>
      <w:r>
        <w:rPr>
          <w:rFonts w:hint="cs"/>
          <w:szCs w:val="18"/>
          <w:rtl/>
        </w:rPr>
        <w:t xml:space="preserve">       וישפש</w:t>
      </w:r>
      <w:r w:rsidR="00214B60">
        <w:rPr>
          <w:rFonts w:hint="cs"/>
          <w:szCs w:val="18"/>
          <w:rtl/>
        </w:rPr>
        <w:t>ף את גופו</w:t>
      </w:r>
      <w:r>
        <w:rPr>
          <w:rFonts w:hint="cs"/>
          <w:szCs w:val="18"/>
          <w:rtl/>
        </w:rPr>
        <w:t xml:space="preserve"> בציר זה</w:t>
      </w:r>
      <w:r w:rsidRPr="00772204">
        <w:rPr>
          <w:rFonts w:hint="cs"/>
          <w:szCs w:val="18"/>
          <w:rtl/>
        </w:rPr>
        <w:t>)</w:t>
      </w:r>
      <w:r w:rsidR="00725A75">
        <w:rPr>
          <w:rFonts w:hint="cs"/>
          <w:rtl/>
        </w:rPr>
        <w:t xml:space="preserve"> </w:t>
      </w:r>
    </w:p>
    <w:p w:rsidR="00772204" w:rsidRDefault="00E40218" w:rsidP="00E40218">
      <w:pPr>
        <w:pStyle w:val="a5"/>
        <w:rPr>
          <w:rFonts w:hint="cs"/>
        </w:rPr>
      </w:pPr>
      <w:r>
        <w:rPr>
          <w:rFonts w:hint="cs"/>
          <w:rtl/>
        </w:rPr>
        <w:t xml:space="preserve">      </w:t>
      </w:r>
      <w:r w:rsidR="00725A75">
        <w:rPr>
          <w:rFonts w:hint="cs"/>
          <w:rtl/>
        </w:rPr>
        <w:t>ואי ליכא בי בני לוקמיה בין תנורא לגודא</w:t>
      </w:r>
      <w:r>
        <w:rPr>
          <w:rFonts w:hint="cs"/>
          <w:rtl/>
        </w:rPr>
        <w:t xml:space="preserve"> </w:t>
      </w:r>
      <w:r w:rsidRPr="00772204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ואם אין בית מרחץ יעמידנו בין תנור לקיר כדי שיזיע</w:t>
      </w:r>
      <w:r w:rsidRPr="00772204">
        <w:rPr>
          <w:rFonts w:hint="cs"/>
          <w:szCs w:val="18"/>
          <w:rtl/>
        </w:rPr>
        <w:t>)</w:t>
      </w:r>
      <w:r w:rsidR="00725A75">
        <w:rPr>
          <w:rFonts w:hint="cs"/>
          <w:rtl/>
        </w:rPr>
        <w:t xml:space="preserve"> </w:t>
      </w:r>
    </w:p>
    <w:p w:rsidR="00772204" w:rsidRDefault="00E40218" w:rsidP="00E40218">
      <w:pPr>
        <w:pStyle w:val="a5"/>
        <w:rPr>
          <w:rFonts w:hint="cs"/>
          <w:rtl/>
        </w:rPr>
      </w:pPr>
      <w:r>
        <w:rPr>
          <w:rFonts w:hint="cs"/>
          <w:rtl/>
        </w:rPr>
        <w:t xml:space="preserve">      </w:t>
      </w:r>
      <w:r w:rsidR="00725A75">
        <w:rPr>
          <w:rFonts w:hint="cs"/>
          <w:rtl/>
        </w:rPr>
        <w:t xml:space="preserve">אמר רבי יוחנן הרוצה שיחממנו יקנחנו </w:t>
      </w:r>
      <w:r w:rsidRPr="00772204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יעטפנו</w:t>
      </w:r>
      <w:r w:rsidRPr="00772204">
        <w:rPr>
          <w:rFonts w:hint="cs"/>
          <w:szCs w:val="18"/>
          <w:rtl/>
        </w:rPr>
        <w:t>)</w:t>
      </w:r>
      <w:r>
        <w:rPr>
          <w:rFonts w:hint="cs"/>
          <w:szCs w:val="18"/>
          <w:rtl/>
        </w:rPr>
        <w:t xml:space="preserve"> </w:t>
      </w:r>
      <w:r w:rsidR="00725A75">
        <w:rPr>
          <w:rFonts w:hint="cs"/>
          <w:rtl/>
        </w:rPr>
        <w:t xml:space="preserve">בסדינו </w:t>
      </w:r>
    </w:p>
    <w:p w:rsidR="00772204" w:rsidRDefault="00E40218" w:rsidP="00E40218">
      <w:pPr>
        <w:pStyle w:val="a5"/>
        <w:rPr>
          <w:rFonts w:hint="cs"/>
          <w:rtl/>
        </w:rPr>
      </w:pPr>
      <w:r>
        <w:rPr>
          <w:rFonts w:hint="cs"/>
          <w:rtl/>
        </w:rPr>
        <w:t xml:space="preserve">      </w:t>
      </w:r>
      <w:r w:rsidR="00725A75">
        <w:rPr>
          <w:rFonts w:hint="cs"/>
          <w:rtl/>
        </w:rPr>
        <w:t>רב אחא בר יוסף חש ביה עבד ליה רב כהנא</w:t>
      </w:r>
      <w:r>
        <w:rPr>
          <w:rFonts w:hint="cs"/>
          <w:szCs w:val="18"/>
          <w:rtl/>
        </w:rPr>
        <w:t xml:space="preserve"> </w:t>
      </w:r>
      <w:r w:rsidRPr="00772204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עטף אותו בסדין</w:t>
      </w:r>
      <w:r w:rsidRPr="00772204">
        <w:rPr>
          <w:rFonts w:hint="cs"/>
          <w:szCs w:val="18"/>
          <w:rtl/>
        </w:rPr>
        <w:t>)</w:t>
      </w:r>
      <w:r w:rsidR="00725A75">
        <w:rPr>
          <w:rFonts w:hint="cs"/>
          <w:rtl/>
        </w:rPr>
        <w:t xml:space="preserve"> ואיתסי </w:t>
      </w:r>
    </w:p>
    <w:p w:rsidR="00772204" w:rsidRDefault="00772204" w:rsidP="00772204">
      <w:pPr>
        <w:pStyle w:val="a5"/>
        <w:rPr>
          <w:rFonts w:hint="cs"/>
          <w:rtl/>
        </w:rPr>
      </w:pPr>
    </w:p>
    <w:p w:rsidR="00772204" w:rsidRDefault="00725A75" w:rsidP="00772204">
      <w:pPr>
        <w:pStyle w:val="a5"/>
        <w:numPr>
          <w:ilvl w:val="0"/>
          <w:numId w:val="36"/>
        </w:numPr>
        <w:rPr>
          <w:rFonts w:hint="cs"/>
        </w:rPr>
      </w:pPr>
      <w:r>
        <w:rPr>
          <w:rFonts w:hint="cs"/>
          <w:rtl/>
        </w:rPr>
        <w:t xml:space="preserve">ואי לא ליתי תלתא קפיזי תמרי פרסייתא ותלתא קפיזי דקירא דנישתרופי ותלתא קפיזי אהלא תולענא ולישלוקינהו בשיכרא ולישתי </w:t>
      </w:r>
      <w:r w:rsidR="00E40218" w:rsidRPr="00772204">
        <w:rPr>
          <w:rFonts w:hint="cs"/>
          <w:szCs w:val="18"/>
          <w:rtl/>
        </w:rPr>
        <w:t>(</w:t>
      </w:r>
      <w:r w:rsidR="00E40218">
        <w:rPr>
          <w:rFonts w:hint="cs"/>
          <w:szCs w:val="18"/>
          <w:rtl/>
        </w:rPr>
        <w:t>יביא שלושה כלים של שלושה לוגים כל אחד של תמרים פרסיים , שעוה שנטפה מכוורת ועלתה על גדותיה , מין צמח אדום</w:t>
      </w:r>
      <w:r w:rsidR="00E40218" w:rsidRPr="00772204">
        <w:rPr>
          <w:rFonts w:hint="cs"/>
          <w:szCs w:val="18"/>
          <w:rtl/>
        </w:rPr>
        <w:t>)</w:t>
      </w:r>
    </w:p>
    <w:p w:rsidR="00772204" w:rsidRPr="00E40218" w:rsidRDefault="00772204" w:rsidP="00772204">
      <w:pPr>
        <w:pStyle w:val="a5"/>
        <w:rPr>
          <w:rFonts w:hint="cs"/>
        </w:rPr>
      </w:pPr>
    </w:p>
    <w:p w:rsidR="00772204" w:rsidRDefault="00725A75" w:rsidP="00772204">
      <w:pPr>
        <w:pStyle w:val="a5"/>
        <w:numPr>
          <w:ilvl w:val="0"/>
          <w:numId w:val="36"/>
        </w:numPr>
        <w:rPr>
          <w:rFonts w:hint="cs"/>
        </w:rPr>
      </w:pPr>
      <w:r>
        <w:rPr>
          <w:rFonts w:hint="cs"/>
          <w:rtl/>
        </w:rPr>
        <w:t xml:space="preserve">ואי לא ליתי עילא בר חמרא </w:t>
      </w:r>
      <w:r w:rsidR="00E40218" w:rsidRPr="00772204">
        <w:rPr>
          <w:rFonts w:hint="cs"/>
          <w:szCs w:val="18"/>
          <w:rtl/>
        </w:rPr>
        <w:t>(</w:t>
      </w:r>
      <w:r w:rsidR="00E40218">
        <w:rPr>
          <w:rFonts w:hint="cs"/>
          <w:szCs w:val="18"/>
          <w:rtl/>
        </w:rPr>
        <w:t>עייר בן אתונות</w:t>
      </w:r>
      <w:r w:rsidR="00E40218" w:rsidRPr="00772204">
        <w:rPr>
          <w:rFonts w:hint="cs"/>
          <w:szCs w:val="18"/>
          <w:rtl/>
        </w:rPr>
        <w:t>)</w:t>
      </w:r>
      <w:r w:rsidR="00E40218">
        <w:rPr>
          <w:rFonts w:hint="cs"/>
          <w:szCs w:val="18"/>
          <w:rtl/>
        </w:rPr>
        <w:t xml:space="preserve"> </w:t>
      </w:r>
      <w:r>
        <w:rPr>
          <w:rFonts w:hint="cs"/>
          <w:rtl/>
        </w:rPr>
        <w:t>וליגלח מציעתא דרישא</w:t>
      </w:r>
      <w:r w:rsidR="00E40218">
        <w:rPr>
          <w:rFonts w:hint="cs"/>
          <w:szCs w:val="18"/>
          <w:rtl/>
        </w:rPr>
        <w:t xml:space="preserve"> </w:t>
      </w:r>
      <w:r w:rsidR="00E40218" w:rsidRPr="00772204">
        <w:rPr>
          <w:rFonts w:hint="cs"/>
          <w:szCs w:val="18"/>
          <w:rtl/>
        </w:rPr>
        <w:t>(</w:t>
      </w:r>
      <w:r w:rsidR="00E40218">
        <w:rPr>
          <w:rFonts w:hint="cs"/>
          <w:szCs w:val="18"/>
          <w:rtl/>
        </w:rPr>
        <w:t>ויגלח אמצעית ראשו של בחולה</w:t>
      </w:r>
      <w:r w:rsidR="00E40218" w:rsidRPr="00772204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ולישביק ליה דמא מאפותיה</w:t>
      </w:r>
      <w:r w:rsidR="00E40218">
        <w:rPr>
          <w:rFonts w:hint="cs"/>
          <w:rtl/>
        </w:rPr>
        <w:t xml:space="preserve"> </w:t>
      </w:r>
      <w:r w:rsidR="00E40218" w:rsidRPr="00772204">
        <w:rPr>
          <w:rFonts w:hint="cs"/>
          <w:szCs w:val="18"/>
          <w:rtl/>
        </w:rPr>
        <w:t>(</w:t>
      </w:r>
      <w:r w:rsidR="00E40218">
        <w:rPr>
          <w:rFonts w:hint="cs"/>
          <w:szCs w:val="18"/>
          <w:rtl/>
        </w:rPr>
        <w:t>ויקיז דם ממצחו של העיר</w:t>
      </w:r>
      <w:r w:rsidR="00E40218" w:rsidRPr="00772204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ולותביה ארישיה </w:t>
      </w:r>
      <w:r w:rsidR="00E40218" w:rsidRPr="00772204">
        <w:rPr>
          <w:rFonts w:hint="cs"/>
          <w:szCs w:val="18"/>
          <w:rtl/>
        </w:rPr>
        <w:t>(</w:t>
      </w:r>
      <w:r w:rsidR="00E40218">
        <w:rPr>
          <w:rFonts w:hint="cs"/>
          <w:szCs w:val="18"/>
          <w:rtl/>
        </w:rPr>
        <w:t>ישים על ראשו של החולה</w:t>
      </w:r>
      <w:r w:rsidR="00E40218" w:rsidRPr="00772204">
        <w:rPr>
          <w:rFonts w:hint="cs"/>
          <w:szCs w:val="18"/>
          <w:rtl/>
        </w:rPr>
        <w:t>)</w:t>
      </w:r>
      <w:r w:rsidR="00E40218">
        <w:rPr>
          <w:rFonts w:hint="cs"/>
          <w:szCs w:val="18"/>
          <w:rtl/>
        </w:rPr>
        <w:t xml:space="preserve"> </w:t>
      </w:r>
      <w:r>
        <w:rPr>
          <w:rFonts w:hint="cs"/>
          <w:rtl/>
        </w:rPr>
        <w:t>וליזהר מעיניה דלא ליסמי להו</w:t>
      </w:r>
      <w:r w:rsidR="00E4021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772204" w:rsidRDefault="00772204" w:rsidP="00772204">
      <w:pPr>
        <w:pStyle w:val="a5"/>
        <w:rPr>
          <w:rFonts w:hint="cs"/>
          <w:rtl/>
        </w:rPr>
      </w:pPr>
    </w:p>
    <w:p w:rsidR="00772204" w:rsidRDefault="00725A75" w:rsidP="00772204">
      <w:pPr>
        <w:pStyle w:val="a5"/>
        <w:numPr>
          <w:ilvl w:val="0"/>
          <w:numId w:val="36"/>
        </w:numPr>
        <w:rPr>
          <w:rFonts w:hint="cs"/>
        </w:rPr>
      </w:pPr>
      <w:r>
        <w:rPr>
          <w:rFonts w:hint="cs"/>
          <w:rtl/>
        </w:rPr>
        <w:t xml:space="preserve">ואי לא ליתי רישא דברחא דמנח בכיבשא ולישלוק בשיכרא ולישתי </w:t>
      </w:r>
      <w:r w:rsidR="00E40218" w:rsidRPr="00772204">
        <w:rPr>
          <w:rFonts w:hint="cs"/>
          <w:szCs w:val="18"/>
          <w:rtl/>
        </w:rPr>
        <w:t>(</w:t>
      </w:r>
      <w:r w:rsidR="00E40218">
        <w:rPr>
          <w:rFonts w:hint="cs"/>
          <w:szCs w:val="18"/>
          <w:rtl/>
        </w:rPr>
        <w:t>יביא ראש של איל כבוש בחומץ או בציר ולשלוק בשכר וישתה</w:t>
      </w:r>
      <w:r w:rsidR="00E40218" w:rsidRPr="00772204">
        <w:rPr>
          <w:rFonts w:hint="cs"/>
          <w:szCs w:val="18"/>
          <w:rtl/>
        </w:rPr>
        <w:t>)</w:t>
      </w:r>
    </w:p>
    <w:p w:rsidR="00772204" w:rsidRPr="00E40218" w:rsidRDefault="00772204" w:rsidP="00772204">
      <w:pPr>
        <w:pStyle w:val="a5"/>
        <w:rPr>
          <w:rFonts w:hint="cs"/>
          <w:rtl/>
        </w:rPr>
      </w:pPr>
    </w:p>
    <w:p w:rsidR="00772204" w:rsidRDefault="00725A75" w:rsidP="00772204">
      <w:pPr>
        <w:pStyle w:val="a5"/>
        <w:numPr>
          <w:ilvl w:val="0"/>
          <w:numId w:val="36"/>
        </w:numPr>
        <w:rPr>
          <w:rFonts w:hint="cs"/>
        </w:rPr>
      </w:pPr>
      <w:r>
        <w:rPr>
          <w:rFonts w:hint="cs"/>
          <w:rtl/>
        </w:rPr>
        <w:t xml:space="preserve">ואי לא ליתי דבר אחר חוטרנא וליקרעיה ולותביה אליביה </w:t>
      </w:r>
      <w:r w:rsidR="00E40218" w:rsidRPr="00772204">
        <w:rPr>
          <w:rFonts w:hint="cs"/>
          <w:szCs w:val="18"/>
          <w:rtl/>
        </w:rPr>
        <w:t>(</w:t>
      </w:r>
      <w:r w:rsidR="00E40218">
        <w:rPr>
          <w:rFonts w:hint="cs"/>
          <w:szCs w:val="18"/>
          <w:rtl/>
        </w:rPr>
        <w:t>יביא חזיר מנומר ויקרענו ויניח על לב החולה</w:t>
      </w:r>
      <w:r w:rsidR="00E40218" w:rsidRPr="00772204">
        <w:rPr>
          <w:rFonts w:hint="cs"/>
          <w:szCs w:val="18"/>
          <w:rtl/>
        </w:rPr>
        <w:t>)</w:t>
      </w:r>
    </w:p>
    <w:p w:rsidR="00772204" w:rsidRPr="00E40218" w:rsidRDefault="00772204" w:rsidP="00772204">
      <w:pPr>
        <w:pStyle w:val="a5"/>
        <w:rPr>
          <w:rFonts w:hint="cs"/>
          <w:rtl/>
        </w:rPr>
      </w:pPr>
    </w:p>
    <w:p w:rsidR="00772204" w:rsidRDefault="00725A75" w:rsidP="00772204">
      <w:pPr>
        <w:pStyle w:val="a5"/>
        <w:numPr>
          <w:ilvl w:val="0"/>
          <w:numId w:val="36"/>
        </w:numPr>
        <w:rPr>
          <w:rFonts w:hint="cs"/>
        </w:rPr>
      </w:pPr>
      <w:r>
        <w:rPr>
          <w:rFonts w:hint="cs"/>
          <w:rtl/>
        </w:rPr>
        <w:t xml:space="preserve">ואי לא ליתי כרתי מכבתותא דמישרי </w:t>
      </w:r>
      <w:r w:rsidR="00E40218" w:rsidRPr="00772204">
        <w:rPr>
          <w:rFonts w:hint="cs"/>
          <w:szCs w:val="18"/>
          <w:rtl/>
        </w:rPr>
        <w:t>(</w:t>
      </w:r>
      <w:r w:rsidR="00E40218">
        <w:rPr>
          <w:rFonts w:hint="cs"/>
          <w:szCs w:val="18"/>
          <w:rtl/>
        </w:rPr>
        <w:t xml:space="preserve">יביא כרשים מאמצע הערוגה </w:t>
      </w:r>
      <w:r w:rsidR="003D7BD6">
        <w:rPr>
          <w:rFonts w:hint="cs"/>
          <w:szCs w:val="18"/>
          <w:rtl/>
        </w:rPr>
        <w:t>שהם חריפים ויאכלם החולה</w:t>
      </w:r>
      <w:r w:rsidR="00E40218" w:rsidRPr="00772204">
        <w:rPr>
          <w:rFonts w:hint="cs"/>
          <w:szCs w:val="18"/>
          <w:rtl/>
        </w:rPr>
        <w:t>)</w:t>
      </w:r>
    </w:p>
    <w:p w:rsidR="003D7BD6" w:rsidRDefault="00725A75" w:rsidP="003D7BD6">
      <w:pPr>
        <w:pStyle w:val="a5"/>
        <w:ind w:firstLine="360"/>
        <w:rPr>
          <w:rFonts w:hint="cs"/>
          <w:rtl/>
        </w:rPr>
      </w:pPr>
      <w:r>
        <w:rPr>
          <w:rFonts w:hint="cs"/>
          <w:rtl/>
        </w:rPr>
        <w:t>ההוא טייעא דחש ביה</w:t>
      </w:r>
      <w:r w:rsidR="003D7BD6">
        <w:rPr>
          <w:rFonts w:hint="cs"/>
          <w:szCs w:val="18"/>
          <w:rtl/>
        </w:rPr>
        <w:t xml:space="preserve"> </w:t>
      </w:r>
      <w:r w:rsidR="003D7BD6" w:rsidRPr="00772204">
        <w:rPr>
          <w:rFonts w:hint="cs"/>
          <w:szCs w:val="18"/>
          <w:rtl/>
        </w:rPr>
        <w:t>(</w:t>
      </w:r>
      <w:r w:rsidR="003D7BD6">
        <w:rPr>
          <w:rFonts w:hint="cs"/>
          <w:szCs w:val="18"/>
          <w:rtl/>
        </w:rPr>
        <w:t xml:space="preserve">הגוי חלה </w:t>
      </w:r>
      <w:r w:rsidR="003D7BD6" w:rsidRPr="00772204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אמר ליה לגינאי שקול גלימאי והב לי מישרא דכרתי</w:t>
      </w:r>
      <w:r w:rsidR="003D7BD6">
        <w:rPr>
          <w:rFonts w:hint="cs"/>
          <w:rtl/>
        </w:rPr>
        <w:t>.</w:t>
      </w:r>
      <w:r>
        <w:rPr>
          <w:rFonts w:hint="cs"/>
          <w:rtl/>
        </w:rPr>
        <w:t xml:space="preserve"> יהיב ליה ואכלה</w:t>
      </w:r>
      <w:r w:rsidR="003D7BD6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7539A7" w:rsidRDefault="00725A75" w:rsidP="003D7BD6">
      <w:pPr>
        <w:pStyle w:val="a5"/>
        <w:ind w:firstLine="360"/>
        <w:rPr>
          <w:rFonts w:hint="cs"/>
          <w:rtl/>
        </w:rPr>
      </w:pPr>
      <w:r>
        <w:rPr>
          <w:rFonts w:hint="cs"/>
          <w:rtl/>
        </w:rPr>
        <w:t xml:space="preserve">א"ל אושלן גלימיך ואיגני </w:t>
      </w:r>
      <w:r w:rsidR="003D7BD6">
        <w:rPr>
          <w:rFonts w:hint="cs"/>
          <w:szCs w:val="18"/>
          <w:rtl/>
        </w:rPr>
        <w:t xml:space="preserve"> </w:t>
      </w:r>
      <w:r>
        <w:rPr>
          <w:rFonts w:hint="cs"/>
          <w:rtl/>
        </w:rPr>
        <w:t>ביה</w:t>
      </w:r>
      <w:r w:rsidR="003D7BD6">
        <w:rPr>
          <w:rFonts w:hint="cs"/>
          <w:szCs w:val="18"/>
          <w:rtl/>
        </w:rPr>
        <w:t xml:space="preserve"> </w:t>
      </w:r>
      <w:r>
        <w:rPr>
          <w:rFonts w:hint="cs"/>
          <w:rtl/>
        </w:rPr>
        <w:t xml:space="preserve">קלי </w:t>
      </w:r>
      <w:r w:rsidR="003D7BD6">
        <w:rPr>
          <w:rFonts w:hint="cs"/>
          <w:rtl/>
        </w:rPr>
        <w:t xml:space="preserve"> </w:t>
      </w:r>
      <w:r w:rsidR="003D7BD6" w:rsidRPr="003D7BD6">
        <w:rPr>
          <w:rFonts w:hint="cs"/>
          <w:szCs w:val="18"/>
          <w:rtl/>
        </w:rPr>
        <w:t>(</w:t>
      </w:r>
      <w:r w:rsidR="003D7BD6">
        <w:rPr>
          <w:rFonts w:hint="cs"/>
          <w:szCs w:val="18"/>
          <w:rtl/>
        </w:rPr>
        <w:t xml:space="preserve">ואישן בה מעט </w:t>
      </w:r>
      <w:r w:rsidR="003D7BD6" w:rsidRPr="003D7BD6">
        <w:rPr>
          <w:rFonts w:hint="cs"/>
          <w:szCs w:val="18"/>
          <w:rtl/>
        </w:rPr>
        <w:t>)</w:t>
      </w:r>
      <w:r>
        <w:rPr>
          <w:rFonts w:hint="cs"/>
          <w:rtl/>
        </w:rPr>
        <w:t>איכרך גנא ביה כד איחמם וקם נפל פורתא פורתא מיניה</w:t>
      </w:r>
      <w:r w:rsidR="003D7BD6">
        <w:rPr>
          <w:rFonts w:hint="cs"/>
          <w:rtl/>
        </w:rPr>
        <w:t xml:space="preserve">  </w:t>
      </w:r>
      <w:r w:rsidR="003D7BD6" w:rsidRPr="003D7BD6">
        <w:rPr>
          <w:rFonts w:hint="cs"/>
          <w:szCs w:val="18"/>
          <w:rtl/>
        </w:rPr>
        <w:t>(</w:t>
      </w:r>
      <w:r w:rsidR="003D7BD6">
        <w:rPr>
          <w:rFonts w:hint="cs"/>
          <w:szCs w:val="18"/>
          <w:rtl/>
        </w:rPr>
        <w:t>התפוררה הגלימה</w:t>
      </w:r>
      <w:r w:rsidR="003D7BD6" w:rsidRPr="003D7BD6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: </w:t>
      </w:r>
    </w:p>
    <w:p w:rsidR="00772204" w:rsidRDefault="00772204" w:rsidP="00725A75">
      <w:pPr>
        <w:pStyle w:val="a5"/>
        <w:rPr>
          <w:rFonts w:hint="cs"/>
          <w:b/>
          <w:bCs/>
          <w:rtl/>
        </w:rPr>
      </w:pPr>
    </w:p>
    <w:p w:rsidR="00772204" w:rsidRDefault="00725A75" w:rsidP="00725A75">
      <w:pPr>
        <w:pStyle w:val="a5"/>
        <w:rPr>
          <w:rFonts w:hint="cs"/>
          <w:rtl/>
        </w:rPr>
      </w:pPr>
      <w:r w:rsidRPr="00772204">
        <w:rPr>
          <w:rFonts w:hint="cs"/>
          <w:b/>
          <w:bCs/>
          <w:rtl/>
        </w:rPr>
        <w:t>לירקונא תרין בשיכרא ומיעקר</w:t>
      </w:r>
      <w:r>
        <w:rPr>
          <w:rFonts w:hint="cs"/>
          <w:rtl/>
        </w:rPr>
        <w:t xml:space="preserve"> </w:t>
      </w:r>
    </w:p>
    <w:p w:rsidR="00772204" w:rsidRDefault="00850A9A" w:rsidP="00725A75">
      <w:pPr>
        <w:pStyle w:val="a5"/>
        <w:rPr>
          <w:rFonts w:hint="cs"/>
          <w:rtl/>
        </w:rPr>
      </w:pPr>
      <w:r>
        <w:rPr>
          <w:rFonts w:hint="cs"/>
        </w:rPr>
        <w:sym w:font="Wingdings" w:char="F047"/>
      </w:r>
      <w:r>
        <w:rPr>
          <w:rFonts w:hint="cs"/>
          <w:rtl/>
        </w:rPr>
        <w:t xml:space="preserve"> </w:t>
      </w:r>
      <w:r w:rsidR="00725A75">
        <w:rPr>
          <w:rFonts w:hint="cs"/>
          <w:rtl/>
        </w:rPr>
        <w:t xml:space="preserve">ומי שרי </w:t>
      </w:r>
      <w:r w:rsidR="00772204">
        <w:rPr>
          <w:rFonts w:hint="cs"/>
          <w:rtl/>
        </w:rPr>
        <w:t>?</w:t>
      </w:r>
    </w:p>
    <w:p w:rsidR="00772204" w:rsidRDefault="00850A9A" w:rsidP="00725A75">
      <w:pPr>
        <w:pStyle w:val="a5"/>
        <w:rPr>
          <w:rFonts w:hint="cs"/>
          <w:rtl/>
        </w:rPr>
      </w:pPr>
      <w:r>
        <w:rPr>
          <w:rFonts w:hint="cs"/>
          <w:rtl/>
        </w:rPr>
        <w:t xml:space="preserve">   </w:t>
      </w:r>
      <w:r w:rsidR="00725A75">
        <w:rPr>
          <w:rFonts w:hint="cs"/>
          <w:rtl/>
        </w:rPr>
        <w:t xml:space="preserve">והתניא </w:t>
      </w:r>
    </w:p>
    <w:p w:rsidR="003D7BD6" w:rsidRDefault="00850A9A" w:rsidP="00725A75">
      <w:pPr>
        <w:pStyle w:val="a5"/>
        <w:rPr>
          <w:rFonts w:hint="cs"/>
          <w:rtl/>
        </w:rPr>
      </w:pPr>
      <w:r>
        <w:rPr>
          <w:rFonts w:hint="cs"/>
          <w:rtl/>
        </w:rPr>
        <w:t xml:space="preserve">   </w:t>
      </w:r>
      <w:r w:rsidR="00772204" w:rsidRPr="00772204">
        <w:rPr>
          <w:rFonts w:hint="cs"/>
        </w:rPr>
        <w:sym w:font="Wingdings" w:char="F026"/>
      </w:r>
      <w:r w:rsidR="00725A75" w:rsidRPr="00772204">
        <w:rPr>
          <w:rFonts w:hint="cs"/>
          <w:b/>
          <w:bCs/>
          <w:rtl/>
        </w:rPr>
        <w:t>מניין לסירוס באדם שהוא אסור תלמוד לומר (ויקרא כב) ו</w:t>
      </w:r>
      <w:r w:rsidR="00725A75" w:rsidRPr="003D7BD6">
        <w:rPr>
          <w:rFonts w:hint="cs"/>
          <w:b/>
          <w:bCs/>
          <w:szCs w:val="28"/>
          <w:rtl/>
        </w:rPr>
        <w:t>ב</w:t>
      </w:r>
      <w:r w:rsidR="00725A75" w:rsidRPr="00772204">
        <w:rPr>
          <w:rFonts w:hint="cs"/>
          <w:b/>
          <w:bCs/>
          <w:rtl/>
        </w:rPr>
        <w:t>ארצכ</w:t>
      </w:r>
      <w:r w:rsidR="00725A75" w:rsidRPr="003D7BD6">
        <w:rPr>
          <w:rFonts w:hint="cs"/>
          <w:b/>
          <w:bCs/>
          <w:szCs w:val="28"/>
          <w:rtl/>
        </w:rPr>
        <w:t>ם</w:t>
      </w:r>
      <w:r w:rsidR="00725A75" w:rsidRPr="00772204">
        <w:rPr>
          <w:rFonts w:hint="cs"/>
          <w:b/>
          <w:bCs/>
          <w:rtl/>
        </w:rPr>
        <w:t xml:space="preserve"> לא תעשו</w:t>
      </w:r>
      <w:r w:rsidR="003D7BD6">
        <w:rPr>
          <w:rFonts w:hint="cs"/>
          <w:b/>
          <w:bCs/>
          <w:rtl/>
        </w:rPr>
        <w:t>.</w:t>
      </w:r>
      <w:r w:rsidR="00725A75" w:rsidRPr="00772204">
        <w:rPr>
          <w:rFonts w:hint="cs"/>
          <w:b/>
          <w:bCs/>
          <w:rtl/>
        </w:rPr>
        <w:t xml:space="preserve"> בכם </w:t>
      </w:r>
      <w:r w:rsidR="003D7BD6">
        <w:rPr>
          <w:rFonts w:hint="cs"/>
          <w:b/>
          <w:bCs/>
          <w:rtl/>
        </w:rPr>
        <w:t xml:space="preserve">- </w:t>
      </w:r>
      <w:r w:rsidR="00725A75" w:rsidRPr="00772204">
        <w:rPr>
          <w:rFonts w:hint="cs"/>
          <w:b/>
          <w:bCs/>
          <w:rtl/>
        </w:rPr>
        <w:t>לא תעשו דברי ר' חנינא</w:t>
      </w:r>
      <w:r w:rsidR="003D7BD6">
        <w:rPr>
          <w:rFonts w:hint="cs"/>
          <w:b/>
          <w:bCs/>
          <w:rtl/>
        </w:rPr>
        <w:t>.</w:t>
      </w:r>
      <w:r w:rsidR="00725A75">
        <w:rPr>
          <w:rFonts w:hint="cs"/>
          <w:rtl/>
        </w:rPr>
        <w:t xml:space="preserve"> </w:t>
      </w:r>
    </w:p>
    <w:p w:rsidR="003D7BD6" w:rsidRDefault="00850A9A" w:rsidP="00725A75">
      <w:pPr>
        <w:pStyle w:val="a5"/>
        <w:rPr>
          <w:rFonts w:hint="cs"/>
          <w:rtl/>
        </w:rPr>
      </w:pPr>
      <w:r>
        <w:rPr>
          <w:rFonts w:hint="cs"/>
        </w:rPr>
        <w:sym w:font="Wingdings" w:char="F045"/>
      </w:r>
      <w:r w:rsidR="00725A75">
        <w:rPr>
          <w:rFonts w:hint="cs"/>
          <w:rtl/>
        </w:rPr>
        <w:t xml:space="preserve">הני מילי היכא דקא מיכוין </w:t>
      </w:r>
      <w:r w:rsidR="003D7BD6">
        <w:rPr>
          <w:rFonts w:hint="cs"/>
          <w:rtl/>
        </w:rPr>
        <w:t xml:space="preserve"> </w:t>
      </w:r>
      <w:r w:rsidR="003D7BD6" w:rsidRPr="003D7BD6">
        <w:rPr>
          <w:rFonts w:hint="cs"/>
          <w:szCs w:val="18"/>
          <w:rtl/>
        </w:rPr>
        <w:t>(</w:t>
      </w:r>
      <w:r w:rsidR="003D7BD6">
        <w:rPr>
          <w:rFonts w:hint="cs"/>
          <w:rtl/>
        </w:rPr>
        <w:t>שפוגע פיזית באיברי ההולדה</w:t>
      </w:r>
      <w:r w:rsidR="003D7BD6" w:rsidRPr="003D7BD6">
        <w:rPr>
          <w:rFonts w:hint="cs"/>
          <w:szCs w:val="18"/>
          <w:rtl/>
        </w:rPr>
        <w:t>)</w:t>
      </w:r>
      <w:r w:rsidR="003D7BD6">
        <w:rPr>
          <w:rFonts w:hint="cs"/>
          <w:rtl/>
        </w:rPr>
        <w:t xml:space="preserve"> </w:t>
      </w:r>
      <w:r w:rsidR="00725A75">
        <w:rPr>
          <w:rFonts w:hint="cs"/>
          <w:rtl/>
        </w:rPr>
        <w:t>הכא מעצמו הוא</w:t>
      </w:r>
      <w:r w:rsidR="003D7BD6">
        <w:rPr>
          <w:rFonts w:hint="cs"/>
          <w:rtl/>
        </w:rPr>
        <w:t>.</w:t>
      </w:r>
      <w:r w:rsidR="00725A75">
        <w:rPr>
          <w:rFonts w:hint="cs"/>
          <w:rtl/>
        </w:rPr>
        <w:t xml:space="preserve"> </w:t>
      </w:r>
    </w:p>
    <w:p w:rsidR="003D7BD6" w:rsidRDefault="00850A9A" w:rsidP="00725A75">
      <w:pPr>
        <w:pStyle w:val="a5"/>
        <w:rPr>
          <w:rFonts w:hint="cs"/>
          <w:rtl/>
        </w:rPr>
      </w:pPr>
      <w:r>
        <w:rPr>
          <w:rFonts w:hint="cs"/>
          <w:rtl/>
        </w:rPr>
        <w:t xml:space="preserve">    </w:t>
      </w:r>
      <w:r w:rsidR="00725A75">
        <w:rPr>
          <w:rFonts w:hint="cs"/>
          <w:rtl/>
        </w:rPr>
        <w:t xml:space="preserve">דאמר ר' יוחנן </w:t>
      </w:r>
      <w:r w:rsidR="00725A75" w:rsidRPr="003D7BD6">
        <w:rPr>
          <w:rFonts w:hint="cs"/>
          <w:b/>
          <w:bCs/>
          <w:rtl/>
        </w:rPr>
        <w:t>הרוצה שיסרס תרנגול יטול כרבלתו ומסתרס מאליו</w:t>
      </w:r>
      <w:r w:rsidR="00725A75">
        <w:rPr>
          <w:rFonts w:hint="cs"/>
          <w:rtl/>
        </w:rPr>
        <w:t xml:space="preserve"> </w:t>
      </w:r>
    </w:p>
    <w:p w:rsidR="003D7BD6" w:rsidRDefault="00850A9A" w:rsidP="00725A75">
      <w:pPr>
        <w:pStyle w:val="a5"/>
        <w:rPr>
          <w:rFonts w:hint="cs"/>
          <w:szCs w:val="18"/>
          <w:rtl/>
        </w:rPr>
      </w:pPr>
      <w:r>
        <w:rPr>
          <w:rFonts w:hint="cs"/>
        </w:rPr>
        <w:sym w:font="Wingdings" w:char="F047"/>
      </w:r>
      <w:r>
        <w:rPr>
          <w:rFonts w:hint="cs"/>
          <w:rtl/>
        </w:rPr>
        <w:t xml:space="preserve">  </w:t>
      </w:r>
      <w:r w:rsidR="00725A75">
        <w:rPr>
          <w:rFonts w:hint="cs"/>
          <w:rtl/>
        </w:rPr>
        <w:t xml:space="preserve">והאמר רב אשי רמות רוחא הוא דנקיטא ליה </w:t>
      </w:r>
      <w:r w:rsidR="003D7BD6" w:rsidRPr="003D7BD6">
        <w:rPr>
          <w:rFonts w:hint="cs"/>
          <w:szCs w:val="18"/>
          <w:rtl/>
        </w:rPr>
        <w:t>(</w:t>
      </w:r>
      <w:r w:rsidR="003D7BD6">
        <w:rPr>
          <w:rFonts w:hint="cs"/>
          <w:szCs w:val="18"/>
          <w:rtl/>
        </w:rPr>
        <w:t>גאוותו של התרנגול תופסת אותו מלשמש ולא שנהיה עקר</w:t>
      </w:r>
      <w:r w:rsidR="003D7BD6" w:rsidRPr="003D7BD6">
        <w:rPr>
          <w:rFonts w:hint="cs"/>
          <w:szCs w:val="18"/>
          <w:rtl/>
        </w:rPr>
        <w:t>)</w:t>
      </w:r>
    </w:p>
    <w:p w:rsidR="003D7BD6" w:rsidRDefault="00850A9A" w:rsidP="00725A75">
      <w:pPr>
        <w:pStyle w:val="a5"/>
        <w:rPr>
          <w:rFonts w:hint="cs"/>
          <w:szCs w:val="18"/>
          <w:rtl/>
        </w:rPr>
      </w:pPr>
      <w:r>
        <w:rPr>
          <w:rFonts w:hint="cs"/>
        </w:rPr>
        <w:sym w:font="Wingdings" w:char="F045"/>
      </w:r>
      <w:r>
        <w:rPr>
          <w:rFonts w:hint="cs"/>
          <w:rtl/>
        </w:rPr>
        <w:t xml:space="preserve"> </w:t>
      </w:r>
      <w:r w:rsidR="00725A75">
        <w:rPr>
          <w:rFonts w:hint="cs"/>
          <w:rtl/>
        </w:rPr>
        <w:t xml:space="preserve">אלא בסריס </w:t>
      </w:r>
      <w:r w:rsidR="003D7BD6" w:rsidRPr="003D7BD6">
        <w:rPr>
          <w:rFonts w:hint="cs"/>
          <w:szCs w:val="18"/>
          <w:rtl/>
        </w:rPr>
        <w:t>(</w:t>
      </w:r>
      <w:r w:rsidR="003D7BD6">
        <w:rPr>
          <w:rFonts w:hint="cs"/>
          <w:szCs w:val="18"/>
          <w:rtl/>
        </w:rPr>
        <w:t>משנתנו שהתירה כוס של עיקרין זה דוקא בסריס ואדם רגיל באמת יהיה אסור</w:t>
      </w:r>
      <w:r w:rsidR="003D7BD6" w:rsidRPr="003D7BD6">
        <w:rPr>
          <w:rFonts w:hint="cs"/>
          <w:szCs w:val="18"/>
          <w:rtl/>
        </w:rPr>
        <w:t>)</w:t>
      </w:r>
    </w:p>
    <w:p w:rsidR="00850A9A" w:rsidRDefault="00850A9A" w:rsidP="00725A75">
      <w:pPr>
        <w:pStyle w:val="a5"/>
        <w:rPr>
          <w:rFonts w:hint="cs"/>
          <w:szCs w:val="18"/>
          <w:rtl/>
        </w:rPr>
      </w:pPr>
    </w:p>
    <w:p w:rsidR="00850A9A" w:rsidRDefault="00850A9A" w:rsidP="00725A75">
      <w:pPr>
        <w:pStyle w:val="a5"/>
        <w:rPr>
          <w:rFonts w:hint="cs"/>
          <w:szCs w:val="18"/>
          <w:rtl/>
        </w:rPr>
      </w:pPr>
    </w:p>
    <w:p w:rsidR="00850A9A" w:rsidRDefault="00850A9A" w:rsidP="00725A75">
      <w:pPr>
        <w:pStyle w:val="a5"/>
        <w:rPr>
          <w:rFonts w:hint="cs"/>
          <w:szCs w:val="18"/>
          <w:rtl/>
        </w:rPr>
      </w:pPr>
    </w:p>
    <w:p w:rsidR="00850A9A" w:rsidRDefault="00850A9A" w:rsidP="00725A75">
      <w:pPr>
        <w:pStyle w:val="a5"/>
        <w:rPr>
          <w:rFonts w:hint="cs"/>
          <w:szCs w:val="18"/>
          <w:rtl/>
        </w:rPr>
      </w:pPr>
    </w:p>
    <w:p w:rsidR="00850A9A" w:rsidRDefault="00850A9A" w:rsidP="00725A75">
      <w:pPr>
        <w:pStyle w:val="a5"/>
        <w:rPr>
          <w:rFonts w:hint="cs"/>
          <w:b/>
          <w:bCs/>
          <w:rtl/>
        </w:rPr>
      </w:pPr>
      <w:r>
        <w:rPr>
          <w:rFonts w:hint="cs"/>
        </w:rPr>
        <w:lastRenderedPageBreak/>
        <w:sym w:font="Wingdings" w:char="F047"/>
      </w:r>
      <w:r>
        <w:rPr>
          <w:rFonts w:hint="cs"/>
          <w:rtl/>
        </w:rPr>
        <w:t xml:space="preserve"> </w:t>
      </w:r>
      <w:r w:rsidR="00725A75">
        <w:rPr>
          <w:rFonts w:hint="cs"/>
          <w:rtl/>
        </w:rPr>
        <w:t xml:space="preserve">והאמר רבי חייא בר אבא </w:t>
      </w:r>
    </w:p>
    <w:p w:rsidR="00850A9A" w:rsidRDefault="00850A9A" w:rsidP="00850A9A">
      <w:pPr>
        <w:pStyle w:val="a5"/>
        <w:rPr>
          <w:rFonts w:hint="cs"/>
          <w:b/>
          <w:bCs/>
          <w:rtl/>
        </w:rPr>
      </w:pPr>
      <w:r>
        <w:rPr>
          <w:rFonts w:hint="cs"/>
          <w:rtl/>
        </w:rPr>
        <w:t xml:space="preserve">   </w:t>
      </w:r>
      <w:r w:rsidRPr="00850A9A">
        <w:rPr>
          <w:rFonts w:hint="cs"/>
        </w:rPr>
        <w:sym w:font="Wingdings" w:char="F026"/>
      </w:r>
      <w:r>
        <w:rPr>
          <w:rFonts w:hint="cs"/>
          <w:b/>
          <w:bCs/>
          <w:rtl/>
        </w:rPr>
        <w:t xml:space="preserve"> </w:t>
      </w:r>
      <w:r w:rsidR="00725A75" w:rsidRPr="00850A9A">
        <w:rPr>
          <w:rFonts w:hint="cs"/>
          <w:b/>
          <w:bCs/>
          <w:rtl/>
        </w:rPr>
        <w:t>אמר ר' יוחנן</w:t>
      </w:r>
      <w:r>
        <w:rPr>
          <w:rFonts w:hint="cs"/>
          <w:b/>
          <w:bCs/>
          <w:rtl/>
        </w:rPr>
        <w:t xml:space="preserve"> </w:t>
      </w:r>
      <w:r w:rsidR="004D0687" w:rsidRPr="00850A9A">
        <w:rPr>
          <w:rStyle w:val="ad"/>
          <w:b/>
          <w:bCs/>
          <w:rtl/>
        </w:rPr>
        <w:footnoteReference w:id="11"/>
      </w:r>
      <w:r w:rsidR="00725A75" w:rsidRPr="00850A9A">
        <w:rPr>
          <w:rFonts w:hint="cs"/>
          <w:b/>
          <w:bCs/>
          <w:rtl/>
        </w:rPr>
        <w:t xml:space="preserve">הכל מודים במחמץ אחר מחמץ שהוא חייב שנאמר (ויקרא ו) לא תאפה חמץ (ויקרא ב) לא תעשה חמץ </w:t>
      </w:r>
    </w:p>
    <w:p w:rsidR="00850A9A" w:rsidRDefault="00850A9A" w:rsidP="00850A9A">
      <w:pPr>
        <w:pStyle w:val="a5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</w:t>
      </w:r>
      <w:r w:rsidR="00725A75" w:rsidRPr="00850A9A">
        <w:rPr>
          <w:rFonts w:hint="cs"/>
          <w:b/>
          <w:bCs/>
          <w:rtl/>
        </w:rPr>
        <w:t xml:space="preserve">במסרס אחר מסרס שהוא חייב שנאמר (ויקרא כב) ומעוך וכתות ונתוק וכרות אם על כרות חייב על נתוק לא כל שכן אלא </w:t>
      </w:r>
    </w:p>
    <w:p w:rsidR="00850A9A" w:rsidRDefault="00850A9A" w:rsidP="00850A9A">
      <w:pPr>
        <w:pStyle w:val="a5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</w:t>
      </w:r>
      <w:r w:rsidR="00725A75" w:rsidRPr="00850A9A">
        <w:rPr>
          <w:rFonts w:hint="cs"/>
          <w:b/>
          <w:bCs/>
          <w:rtl/>
        </w:rPr>
        <w:t xml:space="preserve">להביא נותק אחר כורת שהוא חייב </w:t>
      </w:r>
    </w:p>
    <w:p w:rsidR="00850A9A" w:rsidRDefault="00850A9A" w:rsidP="00850A9A">
      <w:pPr>
        <w:pStyle w:val="a5"/>
        <w:rPr>
          <w:rFonts w:hint="cs"/>
          <w:rtl/>
        </w:rPr>
      </w:pPr>
      <w:r>
        <w:rPr>
          <w:rFonts w:hint="cs"/>
        </w:rPr>
        <w:sym w:font="Wingdings" w:char="F045"/>
      </w:r>
      <w:r>
        <w:rPr>
          <w:rFonts w:hint="cs"/>
          <w:rtl/>
        </w:rPr>
        <w:t xml:space="preserve"> </w:t>
      </w:r>
      <w:r w:rsidR="00725A75">
        <w:rPr>
          <w:rFonts w:hint="cs"/>
          <w:rtl/>
        </w:rPr>
        <w:t>ואלא בזקן</w:t>
      </w:r>
      <w:r>
        <w:rPr>
          <w:rFonts w:hint="cs"/>
          <w:rtl/>
        </w:rPr>
        <w:t>.</w:t>
      </w:r>
      <w:r w:rsidR="00725A75">
        <w:rPr>
          <w:rFonts w:hint="cs"/>
          <w:rtl/>
        </w:rPr>
        <w:t xml:space="preserve"> </w:t>
      </w:r>
    </w:p>
    <w:p w:rsidR="00850A9A" w:rsidRDefault="00850A9A" w:rsidP="00850A9A">
      <w:pPr>
        <w:pStyle w:val="a5"/>
        <w:rPr>
          <w:rFonts w:hint="cs"/>
          <w:szCs w:val="18"/>
          <w:rtl/>
        </w:rPr>
      </w:pPr>
      <w:r>
        <w:rPr>
          <w:rFonts w:hint="cs"/>
        </w:rPr>
        <w:sym w:font="Wingdings" w:char="F047"/>
      </w:r>
      <w:r>
        <w:rPr>
          <w:rFonts w:hint="cs"/>
          <w:rtl/>
        </w:rPr>
        <w:t xml:space="preserve"> </w:t>
      </w:r>
      <w:r w:rsidR="00725A75">
        <w:rPr>
          <w:rFonts w:hint="cs"/>
          <w:rtl/>
        </w:rPr>
        <w:t xml:space="preserve">והאמר ר' יוחנן הן הן החזירוני לנערותי </w:t>
      </w:r>
      <w:r w:rsidRPr="00850A9A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מכאן שגם זקן יכול לחזור ולהוליד א"כ אסור לסרסו</w:t>
      </w:r>
      <w:r w:rsidRPr="00850A9A">
        <w:rPr>
          <w:rFonts w:hint="cs"/>
          <w:szCs w:val="18"/>
          <w:rtl/>
        </w:rPr>
        <w:t>)</w:t>
      </w:r>
    </w:p>
    <w:p w:rsidR="00850A9A" w:rsidRDefault="00850A9A" w:rsidP="00850A9A">
      <w:pPr>
        <w:pStyle w:val="a5"/>
        <w:rPr>
          <w:rFonts w:hint="cs"/>
          <w:rtl/>
        </w:rPr>
      </w:pPr>
      <w:r>
        <w:rPr>
          <w:rFonts w:hint="cs"/>
        </w:rPr>
        <w:sym w:font="Wingdings" w:char="F045"/>
      </w:r>
      <w:r>
        <w:rPr>
          <w:rFonts w:hint="cs"/>
          <w:rtl/>
        </w:rPr>
        <w:t xml:space="preserve"> </w:t>
      </w:r>
      <w:r w:rsidR="00725A75">
        <w:rPr>
          <w:rFonts w:hint="cs"/>
          <w:rtl/>
        </w:rPr>
        <w:t>אלא באשה</w:t>
      </w:r>
      <w:r>
        <w:rPr>
          <w:rFonts w:hint="cs"/>
          <w:rtl/>
        </w:rPr>
        <w:t>.</w:t>
      </w:r>
      <w:r w:rsidR="00725A75">
        <w:rPr>
          <w:rFonts w:hint="cs"/>
          <w:rtl/>
        </w:rPr>
        <w:t xml:space="preserve"> </w:t>
      </w:r>
    </w:p>
    <w:p w:rsidR="00850A9A" w:rsidRDefault="00850A9A" w:rsidP="00850A9A">
      <w:pPr>
        <w:pStyle w:val="a5"/>
        <w:rPr>
          <w:rFonts w:hint="cs"/>
          <w:rtl/>
        </w:rPr>
      </w:pPr>
      <w:r>
        <w:rPr>
          <w:rFonts w:hint="cs"/>
        </w:rPr>
        <w:sym w:font="Wingdings" w:char="F047"/>
      </w:r>
      <w:r>
        <w:rPr>
          <w:rFonts w:hint="cs"/>
          <w:rtl/>
        </w:rPr>
        <w:t xml:space="preserve"> </w:t>
      </w:r>
      <w:r w:rsidR="00725A75">
        <w:rPr>
          <w:rFonts w:hint="cs"/>
          <w:rtl/>
        </w:rPr>
        <w:t>ולר' יוחנן בן ברוקא דאמר על שניהם הוא אומר (בראשית א) ויברך אותם אלהים ויאמר להם פרו ורבו מאי איכא למימר</w:t>
      </w:r>
      <w:r>
        <w:rPr>
          <w:rFonts w:hint="cs"/>
          <w:rtl/>
        </w:rPr>
        <w:t xml:space="preserve"> ?</w:t>
      </w:r>
      <w:r w:rsidR="00725A75">
        <w:rPr>
          <w:rFonts w:hint="cs"/>
          <w:rtl/>
        </w:rPr>
        <w:t xml:space="preserve"> </w:t>
      </w:r>
    </w:p>
    <w:p w:rsidR="00725A75" w:rsidRPr="00850A9A" w:rsidRDefault="00850A9A" w:rsidP="00850A9A">
      <w:pPr>
        <w:pStyle w:val="a5"/>
        <w:rPr>
          <w:b/>
          <w:bCs/>
          <w:rtl/>
        </w:rPr>
      </w:pPr>
      <w:r>
        <w:rPr>
          <w:rFonts w:hint="cs"/>
        </w:rPr>
        <w:sym w:font="Wingdings" w:char="F045"/>
      </w:r>
      <w:r w:rsidR="00725A75">
        <w:rPr>
          <w:rFonts w:hint="cs"/>
          <w:rtl/>
        </w:rPr>
        <w:t>בזקינה אי נמי בעקרה:</w:t>
      </w:r>
    </w:p>
    <w:p w:rsidR="00850A9A" w:rsidRDefault="00850A9A" w:rsidP="00725A75">
      <w:pPr>
        <w:pStyle w:val="a5"/>
        <w:rPr>
          <w:rFonts w:hint="cs"/>
          <w:b/>
          <w:bCs/>
          <w:rtl/>
        </w:rPr>
      </w:pPr>
    </w:p>
    <w:p w:rsidR="004D0687" w:rsidRDefault="00725A75" w:rsidP="00725A75">
      <w:pPr>
        <w:pStyle w:val="a5"/>
        <w:rPr>
          <w:rtl/>
        </w:rPr>
      </w:pPr>
      <w:r>
        <w:rPr>
          <w:rFonts w:hint="cs"/>
          <w:b/>
          <w:bCs/>
          <w:rtl/>
        </w:rPr>
        <w:t>דף קיא,א משנה</w:t>
      </w:r>
      <w:r>
        <w:rPr>
          <w:rFonts w:hint="cs"/>
          <w:rtl/>
        </w:rPr>
        <w:t xml:space="preserve"> </w:t>
      </w:r>
    </w:p>
    <w:p w:rsidR="0027553B" w:rsidRDefault="00725A75" w:rsidP="00725A75">
      <w:pPr>
        <w:pStyle w:val="a5"/>
        <w:rPr>
          <w:rFonts w:cs="Guttman-Toledo" w:hint="cs"/>
          <w:szCs w:val="28"/>
          <w:rtl/>
        </w:rPr>
      </w:pPr>
      <w:r w:rsidRPr="004D0687">
        <w:rPr>
          <w:rFonts w:cs="Guttman-Toledo" w:hint="cs"/>
          <w:szCs w:val="28"/>
          <w:rtl/>
        </w:rPr>
        <w:t>החושש בשיניו לא יגמע בהן את החומץ אבל מטבל הוא כדרכו ואם נתרפא נתרפא</w:t>
      </w:r>
      <w:r w:rsidR="0027553B">
        <w:rPr>
          <w:rFonts w:cs="Guttman-Toledo" w:hint="cs"/>
          <w:szCs w:val="28"/>
          <w:rtl/>
        </w:rPr>
        <w:t>.</w:t>
      </w:r>
      <w:r w:rsidRPr="004D0687">
        <w:rPr>
          <w:rFonts w:cs="Guttman-Toledo" w:hint="cs"/>
          <w:szCs w:val="28"/>
          <w:rtl/>
        </w:rPr>
        <w:t xml:space="preserve"> </w:t>
      </w:r>
    </w:p>
    <w:p w:rsidR="0027553B" w:rsidRDefault="00725A75" w:rsidP="00725A75">
      <w:pPr>
        <w:pStyle w:val="a5"/>
        <w:rPr>
          <w:rFonts w:cs="Guttman-Toledo" w:hint="cs"/>
          <w:szCs w:val="28"/>
          <w:rtl/>
        </w:rPr>
      </w:pPr>
      <w:r w:rsidRPr="004D0687">
        <w:rPr>
          <w:rFonts w:cs="Guttman-Toledo" w:hint="cs"/>
          <w:szCs w:val="28"/>
          <w:rtl/>
        </w:rPr>
        <w:t>החושש במתניו לא יסוך יין וחומץ אבל סך הוא את השמן ולא שמן וורד</w:t>
      </w:r>
      <w:r w:rsidR="0027553B">
        <w:rPr>
          <w:rFonts w:cs="Guttman-Toledo" w:hint="cs"/>
          <w:szCs w:val="28"/>
          <w:rtl/>
        </w:rPr>
        <w:t>.</w:t>
      </w:r>
      <w:r w:rsidRPr="004D0687">
        <w:rPr>
          <w:rFonts w:cs="Guttman-Toledo" w:hint="cs"/>
          <w:szCs w:val="28"/>
          <w:rtl/>
        </w:rPr>
        <w:t xml:space="preserve"> </w:t>
      </w:r>
    </w:p>
    <w:p w:rsidR="00725A75" w:rsidRPr="004D0687" w:rsidRDefault="00725A75" w:rsidP="00725A75">
      <w:pPr>
        <w:pStyle w:val="a5"/>
        <w:rPr>
          <w:rFonts w:cs="Guttman-Toledo"/>
          <w:szCs w:val="28"/>
          <w:rtl/>
        </w:rPr>
      </w:pPr>
      <w:r w:rsidRPr="004D0687">
        <w:rPr>
          <w:rFonts w:cs="Guttman-Toledo" w:hint="cs"/>
          <w:szCs w:val="28"/>
          <w:rtl/>
        </w:rPr>
        <w:t>בני מלכים סכין שמן ורד על מכותיהן שכן דרכן לסוך בחול ר"ש אומר כל ישראל בני מלכים הם:</w:t>
      </w:r>
    </w:p>
    <w:p w:rsidR="0027553B" w:rsidRDefault="004D0687" w:rsidP="00725A75">
      <w:pPr>
        <w:pStyle w:val="a5"/>
        <w:rPr>
          <w:rFonts w:hint="cs"/>
          <w:rtl/>
        </w:rPr>
      </w:pPr>
      <w:r>
        <w:rPr>
          <w:rStyle w:val="ad"/>
          <w:rtl/>
        </w:rPr>
        <w:footnoteReference w:id="12"/>
      </w:r>
      <w:r w:rsidR="00725A75">
        <w:rPr>
          <w:rFonts w:hint="cs"/>
          <w:rtl/>
        </w:rPr>
        <w:t xml:space="preserve">רמי ליה רב אחא אריכא דהוא רב אחא בר פפא לרבי אבהו </w:t>
      </w:r>
    </w:p>
    <w:p w:rsidR="0027553B" w:rsidRDefault="00725A75" w:rsidP="0027553B">
      <w:pPr>
        <w:pStyle w:val="a5"/>
        <w:rPr>
          <w:rFonts w:hint="cs"/>
          <w:rtl/>
        </w:rPr>
      </w:pPr>
      <w:r>
        <w:rPr>
          <w:rFonts w:hint="cs"/>
          <w:rtl/>
        </w:rPr>
        <w:t xml:space="preserve">תנן החושש בשיניו לא יגמע בהן את החומץ למימרא דחומץ מעלי לשינים </w:t>
      </w:r>
    </w:p>
    <w:p w:rsidR="0027553B" w:rsidRDefault="0027553B" w:rsidP="0027553B">
      <w:pPr>
        <w:pStyle w:val="a5"/>
        <w:rPr>
          <w:rFonts w:hint="cs"/>
          <w:rtl/>
        </w:rPr>
      </w:pPr>
      <w:r>
        <w:rPr>
          <w:rFonts w:hint="cs"/>
        </w:rPr>
        <w:sym w:font="Wingdings" w:char="F047"/>
      </w:r>
      <w:r>
        <w:rPr>
          <w:rFonts w:hint="cs"/>
          <w:rtl/>
        </w:rPr>
        <w:t xml:space="preserve"> </w:t>
      </w:r>
      <w:r w:rsidR="00725A75">
        <w:rPr>
          <w:rFonts w:hint="cs"/>
          <w:rtl/>
        </w:rPr>
        <w:t xml:space="preserve">והכתיב (משלי י) כחומץ לשינים וכעשן לעינים </w:t>
      </w:r>
      <w:r>
        <w:rPr>
          <w:rFonts w:hint="cs"/>
          <w:rtl/>
        </w:rPr>
        <w:t>?</w:t>
      </w:r>
    </w:p>
    <w:p w:rsidR="0027553B" w:rsidRDefault="00725A75" w:rsidP="0027553B">
      <w:pPr>
        <w:pStyle w:val="a5"/>
        <w:rPr>
          <w:rFonts w:hint="cs"/>
          <w:rtl/>
        </w:rPr>
      </w:pPr>
      <w:r>
        <w:rPr>
          <w:rFonts w:hint="cs"/>
          <w:rtl/>
        </w:rPr>
        <w:t xml:space="preserve">לא קשיא </w:t>
      </w:r>
    </w:p>
    <w:p w:rsidR="0027553B" w:rsidRDefault="00725A75" w:rsidP="0027553B">
      <w:pPr>
        <w:pStyle w:val="a5"/>
        <w:numPr>
          <w:ilvl w:val="0"/>
          <w:numId w:val="37"/>
        </w:numPr>
        <w:rPr>
          <w:rFonts w:hint="cs"/>
        </w:rPr>
      </w:pPr>
      <w:r>
        <w:rPr>
          <w:rFonts w:hint="cs"/>
          <w:rtl/>
        </w:rPr>
        <w:t>הא בקיוהא דפרי</w:t>
      </w:r>
      <w:r w:rsidR="003850A5">
        <w:rPr>
          <w:rFonts w:hint="cs"/>
          <w:rtl/>
        </w:rPr>
        <w:t xml:space="preserve"> </w:t>
      </w:r>
      <w:r w:rsidR="003850A5" w:rsidRPr="003850A5">
        <w:rPr>
          <w:rFonts w:hint="cs"/>
          <w:szCs w:val="18"/>
          <w:rtl/>
        </w:rPr>
        <w:t>(</w:t>
      </w:r>
      <w:r w:rsidR="003850A5">
        <w:rPr>
          <w:rFonts w:hint="cs"/>
          <w:szCs w:val="18"/>
          <w:rtl/>
        </w:rPr>
        <w:t>חומצת ענבים עם ענבים עצמם</w:t>
      </w:r>
      <w:r w:rsidR="003850A5" w:rsidRPr="003850A5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27553B" w:rsidRDefault="00725A75" w:rsidP="0027553B">
      <w:pPr>
        <w:pStyle w:val="a5"/>
        <w:numPr>
          <w:ilvl w:val="0"/>
          <w:numId w:val="37"/>
        </w:numPr>
        <w:rPr>
          <w:rFonts w:hint="cs"/>
        </w:rPr>
      </w:pPr>
      <w:r>
        <w:rPr>
          <w:rFonts w:hint="cs"/>
          <w:rtl/>
        </w:rPr>
        <w:t xml:space="preserve">הא בחלא </w:t>
      </w:r>
      <w:r w:rsidR="003850A5" w:rsidRPr="003850A5">
        <w:rPr>
          <w:rFonts w:hint="cs"/>
          <w:szCs w:val="18"/>
          <w:rtl/>
        </w:rPr>
        <w:t>(</w:t>
      </w:r>
      <w:r w:rsidR="003850A5">
        <w:rPr>
          <w:rFonts w:hint="cs"/>
          <w:szCs w:val="18"/>
          <w:rtl/>
        </w:rPr>
        <w:t>יין שהחמיץ</w:t>
      </w:r>
      <w:r w:rsidR="003850A5" w:rsidRPr="003850A5">
        <w:rPr>
          <w:rFonts w:hint="cs"/>
          <w:szCs w:val="18"/>
          <w:rtl/>
        </w:rPr>
        <w:t>)</w:t>
      </w:r>
    </w:p>
    <w:p w:rsidR="0027553B" w:rsidRDefault="00725A75" w:rsidP="0027553B">
      <w:pPr>
        <w:pStyle w:val="a5"/>
        <w:rPr>
          <w:rFonts w:hint="cs"/>
          <w:rtl/>
        </w:rPr>
      </w:pPr>
      <w:r>
        <w:rPr>
          <w:rFonts w:hint="cs"/>
          <w:rtl/>
        </w:rPr>
        <w:t xml:space="preserve">ואיבעית אימא הא והא בחלא </w:t>
      </w:r>
    </w:p>
    <w:p w:rsidR="0027553B" w:rsidRDefault="00725A75" w:rsidP="0027553B">
      <w:pPr>
        <w:pStyle w:val="a5"/>
        <w:numPr>
          <w:ilvl w:val="0"/>
          <w:numId w:val="38"/>
        </w:numPr>
        <w:rPr>
          <w:rFonts w:hint="cs"/>
        </w:rPr>
      </w:pPr>
      <w:r>
        <w:rPr>
          <w:rFonts w:hint="cs"/>
          <w:rtl/>
        </w:rPr>
        <w:t xml:space="preserve">הא דאיכא מכה </w:t>
      </w:r>
    </w:p>
    <w:p w:rsidR="0027553B" w:rsidRDefault="00725A75" w:rsidP="0027553B">
      <w:pPr>
        <w:pStyle w:val="a5"/>
        <w:numPr>
          <w:ilvl w:val="0"/>
          <w:numId w:val="38"/>
        </w:numPr>
        <w:rPr>
          <w:rFonts w:hint="cs"/>
        </w:rPr>
      </w:pPr>
      <w:r>
        <w:rPr>
          <w:rFonts w:hint="cs"/>
          <w:rtl/>
        </w:rPr>
        <w:t xml:space="preserve">הא דליכא מכה </w:t>
      </w:r>
    </w:p>
    <w:p w:rsidR="0027553B" w:rsidRDefault="00725A75" w:rsidP="0027553B">
      <w:pPr>
        <w:pStyle w:val="a5"/>
        <w:ind w:left="720"/>
        <w:rPr>
          <w:rFonts w:hint="cs"/>
          <w:rtl/>
        </w:rPr>
      </w:pPr>
      <w:r>
        <w:rPr>
          <w:rFonts w:hint="cs"/>
          <w:rtl/>
        </w:rPr>
        <w:t xml:space="preserve">איכא מכה </w:t>
      </w:r>
      <w:r w:rsidR="0027553B">
        <w:rPr>
          <w:rtl/>
        </w:rPr>
        <w:t>–</w:t>
      </w:r>
      <w:r w:rsidR="0027553B">
        <w:rPr>
          <w:rFonts w:hint="cs"/>
          <w:rtl/>
        </w:rPr>
        <w:t xml:space="preserve"> </w:t>
      </w:r>
      <w:r>
        <w:rPr>
          <w:rFonts w:hint="cs"/>
          <w:rtl/>
        </w:rPr>
        <w:t>מסי</w:t>
      </w:r>
      <w:r w:rsidR="0027553B">
        <w:rPr>
          <w:rFonts w:hint="cs"/>
          <w:rtl/>
        </w:rPr>
        <w:t>.</w:t>
      </w:r>
      <w:r>
        <w:rPr>
          <w:rFonts w:hint="cs"/>
          <w:rtl/>
        </w:rPr>
        <w:t xml:space="preserve"> ליכא מכה </w:t>
      </w:r>
      <w:r w:rsidR="0027553B">
        <w:rPr>
          <w:rFonts w:hint="cs"/>
          <w:rtl/>
        </w:rPr>
        <w:t xml:space="preserve">- </w:t>
      </w:r>
      <w:r>
        <w:rPr>
          <w:rFonts w:hint="cs"/>
          <w:rtl/>
        </w:rPr>
        <w:t xml:space="preserve">מרפי: </w:t>
      </w:r>
    </w:p>
    <w:p w:rsidR="0027553B" w:rsidRDefault="0027553B" w:rsidP="0027553B">
      <w:pPr>
        <w:pStyle w:val="a5"/>
        <w:rPr>
          <w:rFonts w:hint="cs"/>
          <w:rtl/>
        </w:rPr>
      </w:pPr>
    </w:p>
    <w:p w:rsidR="0027553B" w:rsidRDefault="00725A75" w:rsidP="0027553B">
      <w:pPr>
        <w:pStyle w:val="a5"/>
        <w:rPr>
          <w:rFonts w:hint="cs"/>
          <w:rtl/>
        </w:rPr>
      </w:pPr>
      <w:r w:rsidRPr="0027553B">
        <w:rPr>
          <w:rFonts w:cs="Guttman-Toledo" w:hint="cs"/>
          <w:szCs w:val="28"/>
          <w:rtl/>
        </w:rPr>
        <w:t xml:space="preserve">לא יגמע בהן את החומץ: </w:t>
      </w:r>
    </w:p>
    <w:p w:rsidR="0027553B" w:rsidRDefault="003850A5" w:rsidP="0027553B">
      <w:pPr>
        <w:pStyle w:val="a5"/>
        <w:rPr>
          <w:rFonts w:hint="cs"/>
          <w:rtl/>
        </w:rPr>
      </w:pPr>
      <w:r>
        <w:rPr>
          <w:rFonts w:hint="cs"/>
        </w:rPr>
        <w:sym w:font="Wingdings" w:char="F047"/>
      </w:r>
      <w:r>
        <w:rPr>
          <w:rFonts w:hint="cs"/>
          <w:rtl/>
        </w:rPr>
        <w:t xml:space="preserve"> </w:t>
      </w:r>
      <w:r w:rsidR="00725A75">
        <w:rPr>
          <w:rFonts w:hint="cs"/>
          <w:rtl/>
        </w:rPr>
        <w:t xml:space="preserve">והתניא </w:t>
      </w:r>
    </w:p>
    <w:p w:rsidR="003850A5" w:rsidRDefault="00450C1D" w:rsidP="00450C1D">
      <w:pPr>
        <w:pStyle w:val="a5"/>
        <w:rPr>
          <w:rFonts w:hint="cs"/>
          <w:b/>
          <w:bCs/>
          <w:rtl/>
        </w:rPr>
      </w:pPr>
      <w:r>
        <w:rPr>
          <w:rFonts w:hint="cs"/>
          <w:rtl/>
        </w:rPr>
        <w:t xml:space="preserve">   </w:t>
      </w:r>
      <w:r w:rsidR="003850A5">
        <w:rPr>
          <w:rFonts w:hint="cs"/>
        </w:rPr>
        <w:sym w:font="Wingdings" w:char="F026"/>
      </w:r>
      <w:r w:rsidR="003850A5">
        <w:rPr>
          <w:rFonts w:hint="cs"/>
          <w:b/>
          <w:bCs/>
          <w:rtl/>
        </w:rPr>
        <w:t xml:space="preserve"> </w:t>
      </w:r>
      <w:r w:rsidR="00725A75" w:rsidRPr="003850A5">
        <w:rPr>
          <w:rFonts w:hint="cs"/>
          <w:b/>
          <w:bCs/>
          <w:rtl/>
        </w:rPr>
        <w:t>לא יגמע ופולט אבל מגמע ובולע</w:t>
      </w:r>
      <w:r w:rsidR="003850A5">
        <w:rPr>
          <w:rFonts w:hint="cs"/>
          <w:b/>
          <w:bCs/>
          <w:rtl/>
        </w:rPr>
        <w:t xml:space="preserve"> </w:t>
      </w:r>
      <w:r w:rsidR="003850A5" w:rsidRPr="003850A5">
        <w:rPr>
          <w:rFonts w:hint="cs"/>
          <w:szCs w:val="18"/>
          <w:rtl/>
        </w:rPr>
        <w:t>(</w:t>
      </w:r>
      <w:r w:rsidR="003850A5">
        <w:rPr>
          <w:rFonts w:hint="cs"/>
          <w:szCs w:val="18"/>
          <w:rtl/>
        </w:rPr>
        <w:t>וממשתנו משמע שגם אם בולע אסור</w:t>
      </w:r>
      <w:r w:rsidR="003850A5" w:rsidRPr="003850A5">
        <w:rPr>
          <w:rFonts w:hint="cs"/>
          <w:szCs w:val="18"/>
          <w:rtl/>
        </w:rPr>
        <w:t>)</w:t>
      </w:r>
      <w:r w:rsidR="00725A75" w:rsidRPr="003850A5">
        <w:rPr>
          <w:rFonts w:hint="cs"/>
          <w:b/>
          <w:bCs/>
          <w:rtl/>
        </w:rPr>
        <w:t xml:space="preserve"> </w:t>
      </w:r>
    </w:p>
    <w:p w:rsidR="00450C1D" w:rsidRDefault="00450C1D" w:rsidP="0027553B">
      <w:pPr>
        <w:pStyle w:val="a5"/>
        <w:rPr>
          <w:rFonts w:hint="cs"/>
          <w:rtl/>
        </w:rPr>
      </w:pPr>
    </w:p>
    <w:p w:rsidR="003850A5" w:rsidRDefault="00725A75" w:rsidP="00450C1D">
      <w:pPr>
        <w:pStyle w:val="a5"/>
        <w:numPr>
          <w:ilvl w:val="0"/>
          <w:numId w:val="40"/>
        </w:numPr>
        <w:rPr>
          <w:rFonts w:hint="cs"/>
          <w:rtl/>
        </w:rPr>
      </w:pPr>
      <w:r>
        <w:rPr>
          <w:rFonts w:hint="cs"/>
          <w:rtl/>
        </w:rPr>
        <w:t xml:space="preserve">אמר אביי כי תנן נמי מתני' מגמע ופולט תנן </w:t>
      </w:r>
    </w:p>
    <w:p w:rsidR="003850A5" w:rsidRDefault="00725A75" w:rsidP="00450C1D">
      <w:pPr>
        <w:pStyle w:val="a5"/>
        <w:numPr>
          <w:ilvl w:val="0"/>
          <w:numId w:val="40"/>
        </w:numPr>
        <w:rPr>
          <w:rFonts w:hint="cs"/>
          <w:rtl/>
        </w:rPr>
      </w:pPr>
      <w:r>
        <w:rPr>
          <w:rFonts w:hint="cs"/>
          <w:rtl/>
        </w:rPr>
        <w:t xml:space="preserve">רבא אמר אפילו תימא מגמע ובולע </w:t>
      </w:r>
    </w:p>
    <w:p w:rsidR="00450C1D" w:rsidRDefault="00725A75" w:rsidP="00450C1D">
      <w:pPr>
        <w:pStyle w:val="a5"/>
        <w:numPr>
          <w:ilvl w:val="0"/>
          <w:numId w:val="41"/>
        </w:numPr>
        <w:rPr>
          <w:rFonts w:hint="cs"/>
        </w:rPr>
      </w:pPr>
      <w:r>
        <w:rPr>
          <w:rFonts w:hint="cs"/>
          <w:rtl/>
        </w:rPr>
        <w:t>כאן לפני טיבול</w:t>
      </w:r>
      <w:r w:rsidR="00450C1D">
        <w:rPr>
          <w:rFonts w:hint="cs"/>
          <w:rtl/>
        </w:rPr>
        <w:t xml:space="preserve"> </w:t>
      </w:r>
      <w:r w:rsidR="00450C1D" w:rsidRPr="00450C1D">
        <w:rPr>
          <w:rFonts w:hint="cs"/>
          <w:szCs w:val="18"/>
          <w:rtl/>
        </w:rPr>
        <w:t>(</w:t>
      </w:r>
      <w:r w:rsidR="00450C1D">
        <w:rPr>
          <w:rFonts w:hint="cs"/>
          <w:szCs w:val="18"/>
          <w:rtl/>
        </w:rPr>
        <w:t xml:space="preserve">לפני טיבול הכוונה לפני סעודה </w:t>
      </w:r>
      <w:r w:rsidR="00450C1D" w:rsidRPr="00450C1D">
        <w:rPr>
          <w:rFonts w:hint="cs"/>
          <w:szCs w:val="18"/>
          <w:rtl/>
        </w:rPr>
        <w:t>ואין ניכר שזה לרפואה)</w:t>
      </w:r>
      <w:r>
        <w:rPr>
          <w:rFonts w:hint="cs"/>
          <w:rtl/>
        </w:rPr>
        <w:t xml:space="preserve"> </w:t>
      </w:r>
    </w:p>
    <w:p w:rsidR="00450C1D" w:rsidRDefault="00725A75" w:rsidP="00450C1D">
      <w:pPr>
        <w:pStyle w:val="a5"/>
        <w:numPr>
          <w:ilvl w:val="0"/>
          <w:numId w:val="41"/>
        </w:numPr>
        <w:rPr>
          <w:rFonts w:hint="cs"/>
        </w:rPr>
      </w:pPr>
      <w:r>
        <w:rPr>
          <w:rFonts w:hint="cs"/>
          <w:rtl/>
        </w:rPr>
        <w:t xml:space="preserve">כאן לאחר טיבול </w:t>
      </w:r>
    </w:p>
    <w:p w:rsidR="00450C1D" w:rsidRDefault="00450C1D" w:rsidP="00450C1D">
      <w:pPr>
        <w:pStyle w:val="a5"/>
        <w:rPr>
          <w:rFonts w:hint="cs"/>
          <w:rtl/>
        </w:rPr>
      </w:pPr>
      <w:r>
        <w:rPr>
          <w:rFonts w:hint="cs"/>
        </w:rPr>
        <w:sym w:font="Wingdings" w:char="F047"/>
      </w:r>
      <w:r>
        <w:rPr>
          <w:rFonts w:hint="cs"/>
          <w:rtl/>
        </w:rPr>
        <w:t xml:space="preserve"> </w:t>
      </w:r>
      <w:r w:rsidR="00725A75">
        <w:rPr>
          <w:rFonts w:hint="cs"/>
          <w:rtl/>
        </w:rPr>
        <w:t>ונימא מדלפני טיבול שרי לאחר טיבול נמי שרי דשמעינן ליה לרבא ד</w:t>
      </w:r>
      <w:r w:rsidR="00725A75" w:rsidRPr="00450C1D">
        <w:rPr>
          <w:rFonts w:hint="cs"/>
          <w:b/>
          <w:bCs/>
          <w:rtl/>
        </w:rPr>
        <w:t>אית ליה הואיל</w:t>
      </w:r>
      <w:r w:rsidR="00725A75">
        <w:rPr>
          <w:rFonts w:hint="cs"/>
          <w:rtl/>
        </w:rPr>
        <w:t xml:space="preserve"> </w:t>
      </w:r>
    </w:p>
    <w:p w:rsidR="00450C1D" w:rsidRDefault="00725A75" w:rsidP="00450C1D">
      <w:pPr>
        <w:pStyle w:val="a5"/>
        <w:rPr>
          <w:rFonts w:hint="cs"/>
          <w:rtl/>
        </w:rPr>
      </w:pPr>
      <w:r>
        <w:rPr>
          <w:rFonts w:hint="cs"/>
          <w:rtl/>
        </w:rPr>
        <w:t>דאמר רבא ליכא מידי דבשבת שרי וביום הכפורים אסור הואיל דבשבת שרי ביום הכפורים נמי שרי</w:t>
      </w:r>
      <w:r w:rsidR="00450C1D">
        <w:rPr>
          <w:rFonts w:hint="cs"/>
          <w:rtl/>
        </w:rPr>
        <w:t>.</w:t>
      </w:r>
    </w:p>
    <w:p w:rsidR="009A5123" w:rsidRDefault="00450C1D" w:rsidP="00450C1D">
      <w:pPr>
        <w:pStyle w:val="a5"/>
        <w:rPr>
          <w:rFonts w:hint="cs"/>
          <w:szCs w:val="18"/>
          <w:rtl/>
        </w:rPr>
      </w:pPr>
      <w:r w:rsidRPr="00450C1D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 xml:space="preserve">בשבת מותר לטבול למרות שטובל להטהר ויש בזה משום מתקן כלי אך מכיוון שאפשר לתלות במיקר </w:t>
      </w:r>
      <w:r>
        <w:rPr>
          <w:szCs w:val="18"/>
          <w:rtl/>
        </w:rPr>
        <w:t>–</w:t>
      </w:r>
      <w:r>
        <w:rPr>
          <w:rFonts w:hint="cs"/>
          <w:szCs w:val="18"/>
          <w:rtl/>
        </w:rPr>
        <w:t>שנכנס להתקרר מותר . לעומת זאת ביוה"כ נאסר כי אין סברת מיקר שהרי אסורה רחיצה לתענוג</w:t>
      </w:r>
      <w:r w:rsidR="009A5123">
        <w:rPr>
          <w:rFonts w:hint="cs"/>
          <w:szCs w:val="18"/>
          <w:rtl/>
        </w:rPr>
        <w:t xml:space="preserve"> מ"מ נתיר שכן מה שמותר בשבת מותר ביוה"כ</w:t>
      </w:r>
    </w:p>
    <w:p w:rsidR="009A5123" w:rsidRDefault="009A5123" w:rsidP="00450C1D">
      <w:pPr>
        <w:pStyle w:val="a5"/>
        <w:rPr>
          <w:rFonts w:hint="cs"/>
          <w:rtl/>
        </w:rPr>
      </w:pPr>
      <w:r>
        <w:rPr>
          <w:rFonts w:hint="cs"/>
          <w:szCs w:val="18"/>
          <w:rtl/>
        </w:rPr>
        <w:t>-א"כ גם כאן לא נחלק לפני טיבול לאחריו</w:t>
      </w:r>
      <w:r w:rsidRPr="009A5123">
        <w:rPr>
          <w:rFonts w:hint="cs"/>
          <w:szCs w:val="18"/>
          <w:rtl/>
        </w:rPr>
        <w:t>)</w:t>
      </w:r>
    </w:p>
    <w:p w:rsidR="009A5123" w:rsidRPr="009A5123" w:rsidRDefault="00725A75" w:rsidP="009A5123">
      <w:pPr>
        <w:pStyle w:val="a5"/>
        <w:numPr>
          <w:ilvl w:val="0"/>
          <w:numId w:val="42"/>
        </w:numPr>
        <w:rPr>
          <w:rFonts w:hint="cs"/>
        </w:rPr>
      </w:pPr>
      <w:r>
        <w:rPr>
          <w:rFonts w:hint="cs"/>
          <w:rtl/>
        </w:rPr>
        <w:t xml:space="preserve">הדר ביה רבא מהך </w:t>
      </w:r>
      <w:r w:rsidR="009A5123" w:rsidRPr="009A5123">
        <w:rPr>
          <w:rFonts w:hint="cs"/>
          <w:szCs w:val="18"/>
          <w:rtl/>
        </w:rPr>
        <w:t>(</w:t>
      </w:r>
      <w:r w:rsidR="009A5123">
        <w:rPr>
          <w:rFonts w:hint="cs"/>
          <w:szCs w:val="18"/>
          <w:rtl/>
        </w:rPr>
        <w:t>מתירוצו כאן לענין טיבול</w:t>
      </w:r>
      <w:r w:rsidR="009A5123" w:rsidRPr="009A5123">
        <w:rPr>
          <w:rFonts w:hint="cs"/>
          <w:szCs w:val="18"/>
          <w:rtl/>
        </w:rPr>
        <w:t>)</w:t>
      </w:r>
    </w:p>
    <w:p w:rsidR="009A5123" w:rsidRDefault="00725A75" w:rsidP="009A5123">
      <w:pPr>
        <w:pStyle w:val="a5"/>
        <w:rPr>
          <w:rFonts w:hint="cs"/>
          <w:rtl/>
        </w:rPr>
      </w:pPr>
      <w:r>
        <w:rPr>
          <w:rFonts w:hint="cs"/>
          <w:rtl/>
        </w:rPr>
        <w:t xml:space="preserve">ממאי דמהך הדר ביה דילמא מההיא הדר ביה </w:t>
      </w:r>
      <w:r w:rsidR="009A5123">
        <w:rPr>
          <w:rFonts w:hint="cs"/>
          <w:rtl/>
        </w:rPr>
        <w:t>?</w:t>
      </w:r>
    </w:p>
    <w:p w:rsidR="009A5123" w:rsidRDefault="00725A75" w:rsidP="009A5123">
      <w:pPr>
        <w:pStyle w:val="a5"/>
        <w:rPr>
          <w:rFonts w:hint="cs"/>
          <w:rtl/>
        </w:rPr>
      </w:pPr>
      <w:r>
        <w:rPr>
          <w:rFonts w:hint="cs"/>
          <w:rtl/>
        </w:rPr>
        <w:t xml:space="preserve">לא ס"ד דתניא </w:t>
      </w:r>
    </w:p>
    <w:p w:rsidR="009A5123" w:rsidRDefault="009A5123" w:rsidP="009A5123">
      <w:pPr>
        <w:pStyle w:val="a5"/>
        <w:rPr>
          <w:rFonts w:hint="cs"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725A75" w:rsidRPr="009A5123">
        <w:rPr>
          <w:rFonts w:hint="cs"/>
          <w:b/>
          <w:bCs/>
          <w:rtl/>
        </w:rPr>
        <w:t>כל חייבי טבילות טובלין כדרכן בין בתשעה באב בין ביוה"כ</w:t>
      </w:r>
      <w:r w:rsidR="00725A75">
        <w:rPr>
          <w:rFonts w:hint="cs"/>
          <w:rtl/>
        </w:rPr>
        <w:t xml:space="preserve">: </w:t>
      </w:r>
    </w:p>
    <w:p w:rsidR="009A5123" w:rsidRDefault="009A5123" w:rsidP="009A5123">
      <w:pPr>
        <w:pStyle w:val="a5"/>
        <w:rPr>
          <w:rFonts w:hint="cs"/>
          <w:rtl/>
        </w:rPr>
      </w:pPr>
    </w:p>
    <w:p w:rsidR="009A5123" w:rsidRDefault="00725A75" w:rsidP="009A5123">
      <w:pPr>
        <w:pStyle w:val="a5"/>
        <w:rPr>
          <w:rFonts w:hint="cs"/>
          <w:rtl/>
        </w:rPr>
      </w:pPr>
      <w:r w:rsidRPr="009A5123">
        <w:rPr>
          <w:rFonts w:cs="Guttman-Toledo" w:hint="cs"/>
          <w:szCs w:val="28"/>
          <w:rtl/>
        </w:rPr>
        <w:t>החושש במתניו כו':</w:t>
      </w:r>
      <w:r>
        <w:rPr>
          <w:rFonts w:hint="cs"/>
          <w:rtl/>
        </w:rPr>
        <w:t xml:space="preserve"> </w:t>
      </w:r>
    </w:p>
    <w:p w:rsidR="009A5123" w:rsidRDefault="00725A75" w:rsidP="009A5123">
      <w:pPr>
        <w:pStyle w:val="a5"/>
        <w:rPr>
          <w:rFonts w:hint="cs"/>
          <w:rtl/>
        </w:rPr>
      </w:pPr>
      <w:r>
        <w:rPr>
          <w:rFonts w:hint="cs"/>
          <w:rtl/>
        </w:rPr>
        <w:t xml:space="preserve">אמר ר' אבא בר זבדא </w:t>
      </w:r>
      <w:r w:rsidRPr="009A5123">
        <w:rPr>
          <w:rFonts w:hint="cs"/>
          <w:b/>
          <w:bCs/>
          <w:rtl/>
        </w:rPr>
        <w:t>אמר רב הלכה כר' שמעון</w:t>
      </w:r>
      <w:r>
        <w:rPr>
          <w:rFonts w:hint="cs"/>
          <w:rtl/>
        </w:rPr>
        <w:t xml:space="preserve"> </w:t>
      </w:r>
    </w:p>
    <w:p w:rsidR="009A5123" w:rsidRDefault="00725A75" w:rsidP="009A5123">
      <w:pPr>
        <w:pStyle w:val="a5"/>
        <w:rPr>
          <w:rFonts w:hint="cs"/>
          <w:szCs w:val="18"/>
          <w:rtl/>
        </w:rPr>
      </w:pPr>
      <w:r>
        <w:rPr>
          <w:rFonts w:hint="cs"/>
          <w:rtl/>
        </w:rPr>
        <w:t xml:space="preserve">למימרא דרב כר' שמעון סבירא ליה </w:t>
      </w:r>
      <w:r w:rsidR="009A5123" w:rsidRPr="009A5123">
        <w:rPr>
          <w:rFonts w:hint="cs"/>
          <w:szCs w:val="18"/>
          <w:rtl/>
        </w:rPr>
        <w:t>(</w:t>
      </w:r>
      <w:r w:rsidR="009A5123">
        <w:rPr>
          <w:rFonts w:hint="cs"/>
          <w:szCs w:val="18"/>
          <w:rtl/>
        </w:rPr>
        <w:t>שמיקל בהלכות שבת</w:t>
      </w:r>
      <w:r w:rsidR="009A5123" w:rsidRPr="009A5123">
        <w:rPr>
          <w:rFonts w:hint="cs"/>
          <w:szCs w:val="18"/>
          <w:rtl/>
        </w:rPr>
        <w:t>)</w:t>
      </w:r>
    </w:p>
    <w:p w:rsidR="009A5123" w:rsidRDefault="00725A75" w:rsidP="009A5123">
      <w:pPr>
        <w:pStyle w:val="a5"/>
        <w:rPr>
          <w:rFonts w:hint="cs"/>
          <w:rtl/>
        </w:rPr>
      </w:pPr>
      <w:r>
        <w:rPr>
          <w:rFonts w:hint="cs"/>
          <w:rtl/>
        </w:rPr>
        <w:t xml:space="preserve">והאמר רב שימי בר חייא משמיה </w:t>
      </w:r>
      <w:r w:rsidRPr="009A5123">
        <w:rPr>
          <w:rFonts w:hint="cs"/>
          <w:b/>
          <w:bCs/>
          <w:u w:val="single"/>
          <w:rtl/>
        </w:rPr>
        <w:t>דרב</w:t>
      </w:r>
      <w:r w:rsidRPr="009A5123">
        <w:rPr>
          <w:rFonts w:hint="cs"/>
          <w:b/>
          <w:bCs/>
          <w:rtl/>
        </w:rPr>
        <w:t xml:space="preserve"> האי מסוכרייא דנזייתא</w:t>
      </w:r>
      <w:r w:rsidR="009A5123" w:rsidRPr="009A5123">
        <w:rPr>
          <w:rFonts w:hint="cs"/>
          <w:b/>
          <w:bCs/>
          <w:rtl/>
        </w:rPr>
        <w:t xml:space="preserve"> </w:t>
      </w:r>
      <w:r w:rsidR="004D0687" w:rsidRPr="009A5123">
        <w:rPr>
          <w:rStyle w:val="ad"/>
          <w:b/>
          <w:bCs/>
          <w:rtl/>
        </w:rPr>
        <w:footnoteReference w:id="13"/>
      </w:r>
      <w:r w:rsidRPr="009A5123">
        <w:rPr>
          <w:rFonts w:hint="cs"/>
          <w:b/>
          <w:bCs/>
          <w:rtl/>
        </w:rPr>
        <w:t>אסור להדוקיה</w:t>
      </w:r>
      <w:r>
        <w:rPr>
          <w:rFonts w:hint="cs"/>
          <w:rtl/>
        </w:rPr>
        <w:t xml:space="preserve"> </w:t>
      </w:r>
      <w:r w:rsidRPr="009A5123">
        <w:rPr>
          <w:rFonts w:hint="cs"/>
          <w:b/>
          <w:bCs/>
          <w:rtl/>
        </w:rPr>
        <w:t>ביומא טבא</w:t>
      </w:r>
      <w:r>
        <w:rPr>
          <w:rFonts w:hint="cs"/>
          <w:rtl/>
        </w:rPr>
        <w:t xml:space="preserve"> </w:t>
      </w:r>
    </w:p>
    <w:p w:rsidR="009A5123" w:rsidRDefault="00725A75" w:rsidP="009A5123">
      <w:pPr>
        <w:pStyle w:val="a5"/>
        <w:rPr>
          <w:rFonts w:hint="cs"/>
          <w:rtl/>
        </w:rPr>
      </w:pPr>
      <w:r>
        <w:rPr>
          <w:rFonts w:hint="cs"/>
          <w:rtl/>
        </w:rPr>
        <w:t>בההיא אפילו ר"ש מודה דאביי ורבא דאמרי תרווייהו מודה ר"ש בפסיק רישיה ולא ימות</w:t>
      </w:r>
      <w:r w:rsidR="009A5123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9A5123" w:rsidRDefault="00A918FF" w:rsidP="009A5123">
      <w:pPr>
        <w:pStyle w:val="a5"/>
        <w:rPr>
          <w:rFonts w:hint="cs"/>
          <w:rtl/>
        </w:rPr>
      </w:pPr>
      <w:r>
        <w:rPr>
          <w:rFonts w:hint="cs"/>
        </w:rPr>
        <w:sym w:font="Wingdings" w:char="F047"/>
      </w:r>
      <w:r>
        <w:rPr>
          <w:rFonts w:hint="cs"/>
          <w:rtl/>
        </w:rPr>
        <w:t xml:space="preserve"> </w:t>
      </w:r>
      <w:r w:rsidR="00725A75">
        <w:rPr>
          <w:rFonts w:hint="cs"/>
          <w:rtl/>
        </w:rPr>
        <w:t xml:space="preserve">והאמר רב חייא בר אשי </w:t>
      </w:r>
    </w:p>
    <w:p w:rsidR="009A5123" w:rsidRPr="009A5123" w:rsidRDefault="00725A75" w:rsidP="009A5123">
      <w:pPr>
        <w:pStyle w:val="a5"/>
        <w:numPr>
          <w:ilvl w:val="0"/>
          <w:numId w:val="43"/>
        </w:numPr>
        <w:rPr>
          <w:rFonts w:hint="cs"/>
        </w:rPr>
      </w:pPr>
      <w:r w:rsidRPr="009A5123">
        <w:rPr>
          <w:rFonts w:hint="cs"/>
          <w:b/>
          <w:bCs/>
          <w:rtl/>
        </w:rPr>
        <w:t xml:space="preserve">אמר </w:t>
      </w:r>
      <w:r w:rsidRPr="009A5123">
        <w:rPr>
          <w:rFonts w:hint="cs"/>
          <w:b/>
          <w:bCs/>
          <w:u w:val="single"/>
          <w:rtl/>
        </w:rPr>
        <w:t>רב</w:t>
      </w:r>
      <w:r w:rsidRPr="009A5123">
        <w:rPr>
          <w:rFonts w:hint="cs"/>
          <w:b/>
          <w:bCs/>
          <w:rtl/>
        </w:rPr>
        <w:t xml:space="preserve"> הלכה כר' יהודה</w:t>
      </w:r>
      <w:r>
        <w:rPr>
          <w:rFonts w:hint="cs"/>
          <w:rtl/>
        </w:rPr>
        <w:t xml:space="preserve"> </w:t>
      </w:r>
      <w:r w:rsidR="009A5123" w:rsidRPr="009A5123">
        <w:rPr>
          <w:rFonts w:hint="cs"/>
          <w:szCs w:val="18"/>
          <w:rtl/>
        </w:rPr>
        <w:t>(</w:t>
      </w:r>
      <w:r w:rsidR="009A5123">
        <w:rPr>
          <w:rFonts w:hint="cs"/>
          <w:szCs w:val="18"/>
          <w:rtl/>
        </w:rPr>
        <w:t>הרי מפורש שפסק כר' יהודה ולא ר' שמעון</w:t>
      </w:r>
      <w:r w:rsidR="009A5123" w:rsidRPr="009A5123">
        <w:rPr>
          <w:rFonts w:hint="cs"/>
          <w:szCs w:val="18"/>
          <w:rtl/>
        </w:rPr>
        <w:t>)</w:t>
      </w:r>
    </w:p>
    <w:p w:rsidR="009A5123" w:rsidRDefault="00725A75" w:rsidP="009A5123">
      <w:pPr>
        <w:pStyle w:val="a5"/>
        <w:numPr>
          <w:ilvl w:val="0"/>
          <w:numId w:val="43"/>
        </w:numPr>
        <w:rPr>
          <w:rFonts w:hint="cs"/>
        </w:rPr>
      </w:pPr>
      <w:r w:rsidRPr="009A5123">
        <w:rPr>
          <w:rFonts w:hint="cs"/>
          <w:b/>
          <w:bCs/>
          <w:rtl/>
        </w:rPr>
        <w:t>ורב חנן בר אמי אמר שמואל הלכה כר"ש</w:t>
      </w:r>
      <w:r>
        <w:rPr>
          <w:rFonts w:hint="cs"/>
          <w:rtl/>
        </w:rPr>
        <w:t xml:space="preserve"> </w:t>
      </w:r>
    </w:p>
    <w:p w:rsidR="00A918FF" w:rsidRDefault="00725A75" w:rsidP="009A5123">
      <w:pPr>
        <w:pStyle w:val="a5"/>
        <w:numPr>
          <w:ilvl w:val="0"/>
          <w:numId w:val="43"/>
        </w:numPr>
        <w:rPr>
          <w:rFonts w:hint="cs"/>
        </w:rPr>
      </w:pPr>
      <w:r w:rsidRPr="00A918FF">
        <w:rPr>
          <w:rFonts w:hint="cs"/>
          <w:b/>
          <w:bCs/>
          <w:rtl/>
        </w:rPr>
        <w:t xml:space="preserve">ורב חייא בר אבין מתני לה בלא גברי </w:t>
      </w:r>
      <w:r w:rsidRPr="00A918FF">
        <w:rPr>
          <w:rFonts w:hint="cs"/>
          <w:b/>
          <w:bCs/>
          <w:u w:val="single"/>
          <w:rtl/>
        </w:rPr>
        <w:t>רב</w:t>
      </w:r>
      <w:r w:rsidRPr="00A918FF">
        <w:rPr>
          <w:rFonts w:hint="cs"/>
          <w:b/>
          <w:bCs/>
          <w:rtl/>
        </w:rPr>
        <w:t xml:space="preserve"> אמר הלכה כר' יהודה</w:t>
      </w:r>
      <w:r w:rsidR="00A918FF">
        <w:rPr>
          <w:rFonts w:hint="cs"/>
          <w:b/>
          <w:bCs/>
          <w:rtl/>
        </w:rPr>
        <w:t>.</w:t>
      </w:r>
      <w:r w:rsidRPr="00A918FF">
        <w:rPr>
          <w:rFonts w:hint="cs"/>
          <w:b/>
          <w:bCs/>
          <w:rtl/>
        </w:rPr>
        <w:t xml:space="preserve"> ושמואל אמר הלכה כר"ש</w:t>
      </w:r>
      <w:r w:rsidR="00A918FF">
        <w:rPr>
          <w:rFonts w:hint="cs"/>
          <w:b/>
          <w:bCs/>
          <w:rtl/>
        </w:rPr>
        <w:t>.</w:t>
      </w:r>
      <w:r>
        <w:rPr>
          <w:rFonts w:hint="cs"/>
          <w:rtl/>
        </w:rPr>
        <w:t xml:space="preserve"> </w:t>
      </w:r>
    </w:p>
    <w:p w:rsidR="00A918FF" w:rsidRDefault="00A918FF" w:rsidP="00A918FF">
      <w:pPr>
        <w:pStyle w:val="a5"/>
        <w:rPr>
          <w:rFonts w:hint="cs"/>
          <w:rtl/>
        </w:rPr>
      </w:pPr>
      <w:r>
        <w:rPr>
          <w:rFonts w:hint="cs"/>
        </w:rPr>
        <w:lastRenderedPageBreak/>
        <w:sym w:font="Wingdings" w:char="F045"/>
      </w:r>
      <w:r>
        <w:rPr>
          <w:rFonts w:hint="cs"/>
          <w:rtl/>
        </w:rPr>
        <w:t xml:space="preserve"> </w:t>
      </w:r>
      <w:r w:rsidR="00725A75">
        <w:rPr>
          <w:rFonts w:hint="cs"/>
          <w:rtl/>
        </w:rPr>
        <w:t xml:space="preserve">אלא אמר רבא אני וארי שבחבורה תרגימנא ומנו רבי חייא בר אבין </w:t>
      </w:r>
      <w:r w:rsidR="00725A75" w:rsidRPr="00A918FF">
        <w:rPr>
          <w:rFonts w:hint="cs"/>
          <w:b/>
          <w:bCs/>
          <w:rtl/>
        </w:rPr>
        <w:t xml:space="preserve">הלכה כר"ש ולאו מטעמיה </w:t>
      </w:r>
    </w:p>
    <w:p w:rsidR="00A918FF" w:rsidRDefault="00A918FF" w:rsidP="00A918FF">
      <w:pPr>
        <w:pStyle w:val="a5"/>
        <w:rPr>
          <w:rFonts w:hint="cs"/>
          <w:rtl/>
        </w:rPr>
      </w:pPr>
      <w:r>
        <w:rPr>
          <w:rFonts w:hint="cs"/>
          <w:rtl/>
        </w:rPr>
        <w:t xml:space="preserve">    </w:t>
      </w:r>
      <w:r w:rsidR="00725A75">
        <w:rPr>
          <w:rFonts w:hint="cs"/>
          <w:rtl/>
        </w:rPr>
        <w:t xml:space="preserve">מאי הלכה כר' שמעון ולאו מטעמיה </w:t>
      </w:r>
      <w:r>
        <w:rPr>
          <w:rFonts w:hint="cs"/>
          <w:rtl/>
        </w:rPr>
        <w:t>?</w:t>
      </w:r>
      <w:r w:rsidR="00725A75">
        <w:rPr>
          <w:rFonts w:hint="cs"/>
          <w:rtl/>
        </w:rPr>
        <w:t xml:space="preserve">אילימא הלכה כר"ש דשרי ולאו מטעמיה </w:t>
      </w:r>
    </w:p>
    <w:p w:rsidR="00A918FF" w:rsidRDefault="00725A75" w:rsidP="00A918FF">
      <w:pPr>
        <w:pStyle w:val="a5"/>
        <w:numPr>
          <w:ilvl w:val="0"/>
          <w:numId w:val="46"/>
        </w:numPr>
        <w:rPr>
          <w:rFonts w:hint="cs"/>
        </w:rPr>
      </w:pPr>
      <w:r>
        <w:rPr>
          <w:rFonts w:hint="cs"/>
          <w:rtl/>
        </w:rPr>
        <w:t xml:space="preserve">דאילו ר"ש סבר מסי </w:t>
      </w:r>
    </w:p>
    <w:p w:rsidR="00A918FF" w:rsidRDefault="00725A75" w:rsidP="00A918FF">
      <w:pPr>
        <w:pStyle w:val="a5"/>
        <w:numPr>
          <w:ilvl w:val="0"/>
          <w:numId w:val="44"/>
        </w:numPr>
        <w:rPr>
          <w:rFonts w:hint="cs"/>
        </w:rPr>
      </w:pPr>
      <w:r>
        <w:rPr>
          <w:rFonts w:hint="cs"/>
          <w:rtl/>
        </w:rPr>
        <w:t xml:space="preserve">ורב סבר לא מסי וסבר רב לא מסי </w:t>
      </w:r>
    </w:p>
    <w:p w:rsidR="00A918FF" w:rsidRDefault="00A918FF" w:rsidP="00A918FF">
      <w:pPr>
        <w:pStyle w:val="a5"/>
        <w:rPr>
          <w:rFonts w:hint="cs"/>
          <w:rtl/>
        </w:rPr>
      </w:pPr>
      <w:r>
        <w:rPr>
          <w:rFonts w:hint="cs"/>
          <w:rtl/>
        </w:rPr>
        <w:t xml:space="preserve">     </w:t>
      </w:r>
      <w:r w:rsidR="00725A75">
        <w:rPr>
          <w:rFonts w:hint="cs"/>
          <w:rtl/>
        </w:rPr>
        <w:t xml:space="preserve">והא מדקתני בני מלכים סכין על גבי מכותיהן שמן וורד מכלל דמסי </w:t>
      </w:r>
      <w:r>
        <w:rPr>
          <w:rFonts w:hint="cs"/>
          <w:rtl/>
        </w:rPr>
        <w:t xml:space="preserve">? </w:t>
      </w:r>
    </w:p>
    <w:p w:rsidR="00A918FF" w:rsidRDefault="00A918FF" w:rsidP="00A918FF">
      <w:pPr>
        <w:pStyle w:val="a5"/>
        <w:rPr>
          <w:rFonts w:hint="cs"/>
          <w:rtl/>
        </w:rPr>
      </w:pPr>
      <w:r>
        <w:rPr>
          <w:rFonts w:hint="cs"/>
          <w:rtl/>
        </w:rPr>
        <w:t xml:space="preserve">     </w:t>
      </w:r>
      <w:r w:rsidR="00725A75">
        <w:rPr>
          <w:rFonts w:hint="cs"/>
          <w:rtl/>
        </w:rPr>
        <w:t xml:space="preserve">אלא הלכה כר"ש דשרי ולאו מטעמיה </w:t>
      </w:r>
    </w:p>
    <w:p w:rsidR="00A918FF" w:rsidRDefault="00725A75" w:rsidP="00A918FF">
      <w:pPr>
        <w:pStyle w:val="a5"/>
        <w:numPr>
          <w:ilvl w:val="0"/>
          <w:numId w:val="44"/>
        </w:numPr>
        <w:rPr>
          <w:rFonts w:hint="cs"/>
        </w:rPr>
      </w:pPr>
      <w:r>
        <w:rPr>
          <w:rFonts w:hint="cs"/>
          <w:rtl/>
        </w:rPr>
        <w:t>דאילו ר"ש סבר אף ע"ג דלא שכיח שרי</w:t>
      </w:r>
      <w:r w:rsidR="00A918FF">
        <w:rPr>
          <w:rFonts w:hint="cs"/>
          <w:rtl/>
        </w:rPr>
        <w:t xml:space="preserve"> </w:t>
      </w:r>
      <w:r w:rsidR="00A918FF" w:rsidRPr="00A918FF">
        <w:rPr>
          <w:rFonts w:hint="cs"/>
          <w:szCs w:val="18"/>
          <w:rtl/>
        </w:rPr>
        <w:t>(</w:t>
      </w:r>
      <w:r w:rsidR="00A918FF">
        <w:rPr>
          <w:rFonts w:hint="cs"/>
          <w:szCs w:val="18"/>
          <w:rtl/>
        </w:rPr>
        <w:t>במקומות שהשמן לא שכיח ולמרות שהוא יקר ר' שמעון מתיר</w:t>
      </w:r>
      <w:r w:rsidR="00A918FF" w:rsidRPr="00A918FF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A918FF" w:rsidRDefault="00725A75" w:rsidP="00A918FF">
      <w:pPr>
        <w:pStyle w:val="a5"/>
        <w:numPr>
          <w:ilvl w:val="0"/>
          <w:numId w:val="44"/>
        </w:numPr>
        <w:rPr>
          <w:rFonts w:hint="cs"/>
        </w:rPr>
      </w:pPr>
      <w:r>
        <w:rPr>
          <w:rFonts w:hint="cs"/>
          <w:rtl/>
        </w:rPr>
        <w:t>ורב סבר אי שכיח אין ואי לא שכיח לא</w:t>
      </w:r>
      <w:r w:rsidR="00A918FF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725A75" w:rsidRDefault="00A918FF" w:rsidP="00A918FF">
      <w:pPr>
        <w:pStyle w:val="a5"/>
        <w:rPr>
          <w:rtl/>
        </w:rPr>
      </w:pPr>
      <w:r>
        <w:rPr>
          <w:rFonts w:hint="cs"/>
          <w:rtl/>
        </w:rPr>
        <w:t xml:space="preserve">     </w:t>
      </w:r>
      <w:r w:rsidR="00725A75">
        <w:rPr>
          <w:rFonts w:hint="cs"/>
          <w:rtl/>
        </w:rPr>
        <w:t xml:space="preserve">ובאתרא דרב שכיח משחא דוורדא: </w:t>
      </w:r>
    </w:p>
    <w:sectPr w:rsidR="00725A75" w:rsidSect="00CF05D5">
      <w:headerReference w:type="default" r:id="rId8"/>
      <w:footerReference w:type="default" r:id="rId9"/>
      <w:footnotePr>
        <w:numRestart w:val="eachPage"/>
      </w:footnotePr>
      <w:pgSz w:w="11906" w:h="16838" w:code="9"/>
      <w:pgMar w:top="284" w:right="567" w:bottom="284" w:left="567" w:header="113" w:footer="284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962" w:rsidRDefault="00D42962" w:rsidP="009B3A74">
      <w:pPr>
        <w:spacing w:after="0" w:line="240" w:lineRule="auto"/>
      </w:pPr>
      <w:r>
        <w:separator/>
      </w:r>
    </w:p>
  </w:endnote>
  <w:endnote w:type="continuationSeparator" w:id="0">
    <w:p w:rsidR="00D42962" w:rsidRDefault="00D42962" w:rsidP="009B3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-Toledo">
    <w:panose1 w:val="02010401010101010101"/>
    <w:charset w:val="B1"/>
    <w:family w:val="auto"/>
    <w:pitch w:val="variable"/>
    <w:sig w:usb0="00000801" w:usb1="4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66C" w:rsidRDefault="0008066C">
    <w:pPr>
      <w:pStyle w:val="a8"/>
      <w:jc w:val="center"/>
    </w:pPr>
    <w:r w:rsidRPr="00E97738">
      <w:fldChar w:fldCharType="begin"/>
    </w:r>
    <w:r>
      <w:instrText xml:space="preserve"> PAGE   \* MERGEFORMAT </w:instrText>
    </w:r>
    <w:r w:rsidRPr="00E97738">
      <w:fldChar w:fldCharType="separate"/>
    </w:r>
    <w:r w:rsidR="000B3D00" w:rsidRPr="000B3D00">
      <w:rPr>
        <w:rFonts w:cs="Calibri"/>
        <w:noProof/>
        <w:rtl/>
        <w:lang w:val="he-IL"/>
      </w:rPr>
      <w:t>12</w:t>
    </w:r>
    <w:r>
      <w:rPr>
        <w:rFonts w:cs="Calibri"/>
        <w:noProof/>
        <w:lang w:val="he-IL"/>
      </w:rPr>
      <w:fldChar w:fldCharType="end"/>
    </w:r>
  </w:p>
  <w:p w:rsidR="0008066C" w:rsidRDefault="0008066C" w:rsidP="003912F9">
    <w:pPr>
      <w:pStyle w:val="a8"/>
      <w:tabs>
        <w:tab w:val="clear" w:pos="4153"/>
        <w:tab w:val="clear" w:pos="8306"/>
        <w:tab w:val="left" w:pos="1457"/>
      </w:tabs>
    </w:pPr>
    <w:r>
      <w:rPr>
        <w:rtl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962" w:rsidRDefault="00D42962" w:rsidP="009B3A74">
      <w:pPr>
        <w:spacing w:after="0" w:line="240" w:lineRule="auto"/>
      </w:pPr>
      <w:r>
        <w:separator/>
      </w:r>
    </w:p>
  </w:footnote>
  <w:footnote w:type="continuationSeparator" w:id="0">
    <w:p w:rsidR="00D42962" w:rsidRDefault="00D42962" w:rsidP="009B3A74">
      <w:pPr>
        <w:spacing w:after="0" w:line="240" w:lineRule="auto"/>
      </w:pPr>
      <w:r>
        <w:continuationSeparator/>
      </w:r>
    </w:p>
  </w:footnote>
  <w:footnote w:id="1">
    <w:p w:rsidR="0008066C" w:rsidRDefault="0008066C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>דף קז,א גמרא</w:t>
      </w:r>
    </w:p>
  </w:footnote>
  <w:footnote w:id="2">
    <w:p w:rsidR="0008066C" w:rsidRDefault="0008066C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 w:rsidRPr="0081088C">
        <w:rPr>
          <w:rFonts w:hint="cs"/>
          <w:b/>
          <w:bCs/>
          <w:rtl/>
        </w:rPr>
        <w:t>דף קז,ב גמרא</w:t>
      </w:r>
    </w:p>
  </w:footnote>
  <w:footnote w:id="3">
    <w:p w:rsidR="0008066C" w:rsidRDefault="0008066C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>דף קח,א גמרא</w:t>
      </w:r>
    </w:p>
  </w:footnote>
  <w:footnote w:id="4">
    <w:p w:rsidR="0008066C" w:rsidRDefault="0008066C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>דף קח,ב משנה</w:t>
      </w:r>
    </w:p>
  </w:footnote>
  <w:footnote w:id="5">
    <w:p w:rsidR="0008066C" w:rsidRDefault="0008066C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>דף קח,ב גמרא</w:t>
      </w:r>
    </w:p>
  </w:footnote>
  <w:footnote w:id="6">
    <w:p w:rsidR="0008066C" w:rsidRDefault="0008066C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>דף קט,א גמרא</w:t>
      </w:r>
    </w:p>
  </w:footnote>
  <w:footnote w:id="7">
    <w:p w:rsidR="0008066C" w:rsidRDefault="0008066C">
      <w:pPr>
        <w:pStyle w:val="ab"/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>דף קט,ב גמרא</w:t>
      </w:r>
    </w:p>
  </w:footnote>
  <w:footnote w:id="8">
    <w:p w:rsidR="0008066C" w:rsidRDefault="0008066C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>דף קט,ב גמרא</w:t>
      </w:r>
    </w:p>
  </w:footnote>
  <w:footnote w:id="9">
    <w:p w:rsidR="0008066C" w:rsidRDefault="0008066C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>דף קי,א גמרא</w:t>
      </w:r>
    </w:p>
  </w:footnote>
  <w:footnote w:id="10">
    <w:p w:rsidR="0008066C" w:rsidRDefault="0008066C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>דף קי,ב גמרא</w:t>
      </w:r>
    </w:p>
  </w:footnote>
  <w:footnote w:id="11">
    <w:p w:rsidR="0008066C" w:rsidRDefault="0008066C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>דף קיא,א גמרא</w:t>
      </w:r>
    </w:p>
  </w:footnote>
  <w:footnote w:id="12">
    <w:p w:rsidR="0008066C" w:rsidRDefault="0008066C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>דף קיא,א גמרא</w:t>
      </w:r>
    </w:p>
  </w:footnote>
  <w:footnote w:id="13">
    <w:p w:rsidR="0008066C" w:rsidRDefault="0008066C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>דף קיא,ב גמרא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66C" w:rsidRDefault="0008066C" w:rsidP="000B3D00">
    <w:pPr>
      <w:pStyle w:val="a6"/>
      <w:jc w:val="center"/>
    </w:pPr>
    <w:r>
      <w:rPr>
        <w:rFonts w:ascii="Arial" w:eastAsia="Times New Roman" w:hAnsi="Arial" w:cs="Guttman-Toledo" w:hint="cs"/>
        <w:sz w:val="36"/>
        <w:szCs w:val="36"/>
        <w:rtl/>
      </w:rPr>
      <w:t>מסכת שבת</w:t>
    </w:r>
    <w:r w:rsidRPr="00F54EE5">
      <w:rPr>
        <w:rFonts w:ascii="Arial" w:eastAsia="Times New Roman" w:hAnsi="Arial" w:cs="Guttman-Toledo" w:hint="cs"/>
        <w:sz w:val="36"/>
        <w:szCs w:val="36"/>
        <w:rtl/>
      </w:rPr>
      <w:t xml:space="preserve"> </w:t>
    </w:r>
    <w:r w:rsidRPr="00F54EE5">
      <w:rPr>
        <w:rFonts w:ascii="Arial" w:eastAsia="Times New Roman" w:hAnsi="Arial" w:cs="Guttman-Toledo"/>
        <w:sz w:val="36"/>
        <w:szCs w:val="36"/>
        <w:rtl/>
      </w:rPr>
      <w:t>–</w:t>
    </w:r>
    <w:r>
      <w:rPr>
        <w:rFonts w:ascii="Arial" w:eastAsia="Times New Roman" w:hAnsi="Arial" w:cs="Guttman-Toledo" w:hint="cs"/>
        <w:sz w:val="36"/>
        <w:szCs w:val="36"/>
        <w:rtl/>
      </w:rPr>
      <w:t xml:space="preserve"> פרק </w:t>
    </w:r>
    <w:r w:rsidR="000B3D00">
      <w:rPr>
        <w:rFonts w:ascii="Arial" w:eastAsia="Times New Roman" w:hAnsi="Arial" w:cs="Guttman-Toledo" w:hint="cs"/>
        <w:sz w:val="36"/>
        <w:szCs w:val="36"/>
        <w:rtl/>
      </w:rPr>
      <w:t>ארבעה</w:t>
    </w:r>
    <w:r>
      <w:rPr>
        <w:rFonts w:ascii="Arial" w:eastAsia="Times New Roman" w:hAnsi="Arial" w:cs="Guttman-Toledo" w:hint="cs"/>
        <w:sz w:val="36"/>
        <w:szCs w:val="36"/>
        <w:rtl/>
      </w:rPr>
      <w:t xml:space="preserve"> עשר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22B14"/>
    <w:multiLevelType w:val="hybridMultilevel"/>
    <w:tmpl w:val="D6620D58"/>
    <w:lvl w:ilvl="0" w:tplc="04090003">
      <w:start w:val="1"/>
      <w:numFmt w:val="bullet"/>
      <w:lvlText w:val="o"/>
      <w:lvlJc w:val="left"/>
      <w:pPr>
        <w:ind w:left="9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1">
    <w:nsid w:val="02EB21F4"/>
    <w:multiLevelType w:val="hybridMultilevel"/>
    <w:tmpl w:val="A1F6EF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4A3339"/>
    <w:multiLevelType w:val="hybridMultilevel"/>
    <w:tmpl w:val="B254E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613798"/>
    <w:multiLevelType w:val="hybridMultilevel"/>
    <w:tmpl w:val="FF70066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51B17AA"/>
    <w:multiLevelType w:val="hybridMultilevel"/>
    <w:tmpl w:val="F7227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6E3D34"/>
    <w:multiLevelType w:val="hybridMultilevel"/>
    <w:tmpl w:val="7A580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D3358B"/>
    <w:multiLevelType w:val="hybridMultilevel"/>
    <w:tmpl w:val="94B43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202818"/>
    <w:multiLevelType w:val="hybridMultilevel"/>
    <w:tmpl w:val="AD287EE2"/>
    <w:lvl w:ilvl="0" w:tplc="BEB4763C">
      <w:start w:val="1"/>
      <w:numFmt w:val="bullet"/>
      <w:lvlText w:val="G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2F4108"/>
    <w:multiLevelType w:val="hybridMultilevel"/>
    <w:tmpl w:val="55F04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F76E36"/>
    <w:multiLevelType w:val="hybridMultilevel"/>
    <w:tmpl w:val="84E82826"/>
    <w:lvl w:ilvl="0" w:tplc="04090003">
      <w:start w:val="1"/>
      <w:numFmt w:val="bullet"/>
      <w:lvlText w:val="o"/>
      <w:lvlJc w:val="left"/>
      <w:pPr>
        <w:ind w:left="97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0">
    <w:nsid w:val="1D7D0088"/>
    <w:multiLevelType w:val="hybridMultilevel"/>
    <w:tmpl w:val="60ECC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2656EA"/>
    <w:multiLevelType w:val="hybridMultilevel"/>
    <w:tmpl w:val="4A58611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F4565D"/>
    <w:multiLevelType w:val="hybridMultilevel"/>
    <w:tmpl w:val="04383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8062A2"/>
    <w:multiLevelType w:val="hybridMultilevel"/>
    <w:tmpl w:val="34B6B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A910E2"/>
    <w:multiLevelType w:val="hybridMultilevel"/>
    <w:tmpl w:val="BBE00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5F6605"/>
    <w:multiLevelType w:val="hybridMultilevel"/>
    <w:tmpl w:val="30D026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11564A"/>
    <w:multiLevelType w:val="hybridMultilevel"/>
    <w:tmpl w:val="54B40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650E84"/>
    <w:multiLevelType w:val="hybridMultilevel"/>
    <w:tmpl w:val="41E0C202"/>
    <w:lvl w:ilvl="0" w:tplc="592084C0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93054E"/>
    <w:multiLevelType w:val="hybridMultilevel"/>
    <w:tmpl w:val="817E3F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F27B1A"/>
    <w:multiLevelType w:val="hybridMultilevel"/>
    <w:tmpl w:val="DB10A1E0"/>
    <w:lvl w:ilvl="0" w:tplc="04090003">
      <w:start w:val="1"/>
      <w:numFmt w:val="bullet"/>
      <w:lvlText w:val="o"/>
      <w:lvlJc w:val="left"/>
      <w:pPr>
        <w:ind w:left="103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20">
    <w:nsid w:val="32DD1660"/>
    <w:multiLevelType w:val="hybridMultilevel"/>
    <w:tmpl w:val="7C820BE8"/>
    <w:lvl w:ilvl="0" w:tplc="BEB4763C">
      <w:start w:val="1"/>
      <w:numFmt w:val="bullet"/>
      <w:lvlText w:val="G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2E4AD0"/>
    <w:multiLevelType w:val="hybridMultilevel"/>
    <w:tmpl w:val="852EA1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2927B1"/>
    <w:multiLevelType w:val="hybridMultilevel"/>
    <w:tmpl w:val="CE70238E"/>
    <w:lvl w:ilvl="0" w:tplc="04090003">
      <w:start w:val="1"/>
      <w:numFmt w:val="bullet"/>
      <w:lvlText w:val="o"/>
      <w:lvlJc w:val="left"/>
      <w:pPr>
        <w:ind w:left="97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3">
    <w:nsid w:val="43EA37AD"/>
    <w:multiLevelType w:val="hybridMultilevel"/>
    <w:tmpl w:val="3F0E7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076202"/>
    <w:multiLevelType w:val="hybridMultilevel"/>
    <w:tmpl w:val="7766FD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5C1624"/>
    <w:multiLevelType w:val="hybridMultilevel"/>
    <w:tmpl w:val="375C23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5C7C34"/>
    <w:multiLevelType w:val="hybridMultilevel"/>
    <w:tmpl w:val="3DF40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B53D33"/>
    <w:multiLevelType w:val="hybridMultilevel"/>
    <w:tmpl w:val="6956656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DEB01A7"/>
    <w:multiLevelType w:val="hybridMultilevel"/>
    <w:tmpl w:val="341EC07C"/>
    <w:lvl w:ilvl="0" w:tplc="04090003">
      <w:start w:val="1"/>
      <w:numFmt w:val="bullet"/>
      <w:lvlText w:val="o"/>
      <w:lvlJc w:val="left"/>
      <w:pPr>
        <w:ind w:left="109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29">
    <w:nsid w:val="4ED170E4"/>
    <w:multiLevelType w:val="hybridMultilevel"/>
    <w:tmpl w:val="634CB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254F5D"/>
    <w:multiLevelType w:val="hybridMultilevel"/>
    <w:tmpl w:val="C6567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A22E64"/>
    <w:multiLevelType w:val="hybridMultilevel"/>
    <w:tmpl w:val="D968F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3B3084"/>
    <w:multiLevelType w:val="hybridMultilevel"/>
    <w:tmpl w:val="ECDC5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432268"/>
    <w:multiLevelType w:val="hybridMultilevel"/>
    <w:tmpl w:val="46186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7B6760"/>
    <w:multiLevelType w:val="hybridMultilevel"/>
    <w:tmpl w:val="34D2D076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5">
    <w:nsid w:val="5F7B29AD"/>
    <w:multiLevelType w:val="hybridMultilevel"/>
    <w:tmpl w:val="02D86944"/>
    <w:lvl w:ilvl="0" w:tplc="592084C0">
      <w:start w:val="1"/>
      <w:numFmt w:val="bullet"/>
      <w:lvlText w:val=""/>
      <w:lvlJc w:val="left"/>
      <w:pPr>
        <w:ind w:left="14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36">
    <w:nsid w:val="62CC6E93"/>
    <w:multiLevelType w:val="hybridMultilevel"/>
    <w:tmpl w:val="B15A77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AB4A9D"/>
    <w:multiLevelType w:val="hybridMultilevel"/>
    <w:tmpl w:val="63342AF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5E431A3"/>
    <w:multiLevelType w:val="hybridMultilevel"/>
    <w:tmpl w:val="E716C1C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6482C9E"/>
    <w:multiLevelType w:val="hybridMultilevel"/>
    <w:tmpl w:val="D4E02A24"/>
    <w:lvl w:ilvl="0" w:tplc="592084C0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0D0CE7"/>
    <w:multiLevelType w:val="hybridMultilevel"/>
    <w:tmpl w:val="2EEC945C"/>
    <w:lvl w:ilvl="0" w:tplc="592084C0">
      <w:start w:val="1"/>
      <w:numFmt w:val="bullet"/>
      <w:lvlText w:val="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2876DB3"/>
    <w:multiLevelType w:val="hybridMultilevel"/>
    <w:tmpl w:val="447A5C44"/>
    <w:lvl w:ilvl="0" w:tplc="BEB4763C">
      <w:start w:val="1"/>
      <w:numFmt w:val="bullet"/>
      <w:lvlText w:val="G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3AE1E95"/>
    <w:multiLevelType w:val="hybridMultilevel"/>
    <w:tmpl w:val="E2B6E90A"/>
    <w:lvl w:ilvl="0" w:tplc="592084C0">
      <w:start w:val="1"/>
      <w:numFmt w:val="bullet"/>
      <w:lvlText w:val=""/>
      <w:lvlJc w:val="left"/>
      <w:pPr>
        <w:ind w:left="9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43">
    <w:nsid w:val="743263CE"/>
    <w:multiLevelType w:val="hybridMultilevel"/>
    <w:tmpl w:val="478409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9F1D7C"/>
    <w:multiLevelType w:val="hybridMultilevel"/>
    <w:tmpl w:val="8AA2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933DA6"/>
    <w:multiLevelType w:val="hybridMultilevel"/>
    <w:tmpl w:val="7E6EB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16"/>
  </w:num>
  <w:num w:numId="3">
    <w:abstractNumId w:val="44"/>
  </w:num>
  <w:num w:numId="4">
    <w:abstractNumId w:val="8"/>
  </w:num>
  <w:num w:numId="5">
    <w:abstractNumId w:val="34"/>
  </w:num>
  <w:num w:numId="6">
    <w:abstractNumId w:val="7"/>
  </w:num>
  <w:num w:numId="7">
    <w:abstractNumId w:val="20"/>
  </w:num>
  <w:num w:numId="8">
    <w:abstractNumId w:val="41"/>
  </w:num>
  <w:num w:numId="9">
    <w:abstractNumId w:val="35"/>
  </w:num>
  <w:num w:numId="10">
    <w:abstractNumId w:val="42"/>
  </w:num>
  <w:num w:numId="11">
    <w:abstractNumId w:val="0"/>
  </w:num>
  <w:num w:numId="12">
    <w:abstractNumId w:val="15"/>
  </w:num>
  <w:num w:numId="13">
    <w:abstractNumId w:val="28"/>
  </w:num>
  <w:num w:numId="14">
    <w:abstractNumId w:val="14"/>
  </w:num>
  <w:num w:numId="15">
    <w:abstractNumId w:val="26"/>
  </w:num>
  <w:num w:numId="16">
    <w:abstractNumId w:val="13"/>
  </w:num>
  <w:num w:numId="17">
    <w:abstractNumId w:val="4"/>
  </w:num>
  <w:num w:numId="18">
    <w:abstractNumId w:val="6"/>
  </w:num>
  <w:num w:numId="19">
    <w:abstractNumId w:val="31"/>
  </w:num>
  <w:num w:numId="20">
    <w:abstractNumId w:val="12"/>
  </w:num>
  <w:num w:numId="21">
    <w:abstractNumId w:val="37"/>
  </w:num>
  <w:num w:numId="22">
    <w:abstractNumId w:val="1"/>
  </w:num>
  <w:num w:numId="23">
    <w:abstractNumId w:val="10"/>
  </w:num>
  <w:num w:numId="24">
    <w:abstractNumId w:val="23"/>
  </w:num>
  <w:num w:numId="25">
    <w:abstractNumId w:val="5"/>
  </w:num>
  <w:num w:numId="26">
    <w:abstractNumId w:val="29"/>
  </w:num>
  <w:num w:numId="27">
    <w:abstractNumId w:val="36"/>
  </w:num>
  <w:num w:numId="28">
    <w:abstractNumId w:val="24"/>
  </w:num>
  <w:num w:numId="29">
    <w:abstractNumId w:val="25"/>
  </w:num>
  <w:num w:numId="30">
    <w:abstractNumId w:val="33"/>
  </w:num>
  <w:num w:numId="31">
    <w:abstractNumId w:val="32"/>
  </w:num>
  <w:num w:numId="32">
    <w:abstractNumId w:val="2"/>
  </w:num>
  <w:num w:numId="33">
    <w:abstractNumId w:val="27"/>
  </w:num>
  <w:num w:numId="34">
    <w:abstractNumId w:val="30"/>
  </w:num>
  <w:num w:numId="35">
    <w:abstractNumId w:val="38"/>
  </w:num>
  <w:num w:numId="36">
    <w:abstractNumId w:val="11"/>
  </w:num>
  <w:num w:numId="37">
    <w:abstractNumId w:val="43"/>
  </w:num>
  <w:num w:numId="38">
    <w:abstractNumId w:val="18"/>
  </w:num>
  <w:num w:numId="39">
    <w:abstractNumId w:val="17"/>
  </w:num>
  <w:num w:numId="40">
    <w:abstractNumId w:val="39"/>
  </w:num>
  <w:num w:numId="41">
    <w:abstractNumId w:val="3"/>
  </w:num>
  <w:num w:numId="42">
    <w:abstractNumId w:val="40"/>
  </w:num>
  <w:num w:numId="43">
    <w:abstractNumId w:val="21"/>
  </w:num>
  <w:num w:numId="44">
    <w:abstractNumId w:val="9"/>
  </w:num>
  <w:num w:numId="45">
    <w:abstractNumId w:val="19"/>
  </w:num>
  <w:num w:numId="4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hideSpellingErrors/>
  <w:proofState w:grammar="clean"/>
  <w:defaultTabStop w:val="720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662961"/>
    <w:rsid w:val="00000102"/>
    <w:rsid w:val="000006D2"/>
    <w:rsid w:val="0000183D"/>
    <w:rsid w:val="00001AAB"/>
    <w:rsid w:val="00001E5F"/>
    <w:rsid w:val="0000262A"/>
    <w:rsid w:val="0000295B"/>
    <w:rsid w:val="00003512"/>
    <w:rsid w:val="00003953"/>
    <w:rsid w:val="00003FB9"/>
    <w:rsid w:val="0000581E"/>
    <w:rsid w:val="00007CF4"/>
    <w:rsid w:val="00007D5F"/>
    <w:rsid w:val="00011663"/>
    <w:rsid w:val="000149D7"/>
    <w:rsid w:val="0001552E"/>
    <w:rsid w:val="00015653"/>
    <w:rsid w:val="00015C2F"/>
    <w:rsid w:val="0001710C"/>
    <w:rsid w:val="000172F3"/>
    <w:rsid w:val="00017FA3"/>
    <w:rsid w:val="000206A5"/>
    <w:rsid w:val="00021D6E"/>
    <w:rsid w:val="00024810"/>
    <w:rsid w:val="00026D64"/>
    <w:rsid w:val="00027402"/>
    <w:rsid w:val="0003148B"/>
    <w:rsid w:val="000330D8"/>
    <w:rsid w:val="00033D22"/>
    <w:rsid w:val="0003445C"/>
    <w:rsid w:val="00034E73"/>
    <w:rsid w:val="00034FE2"/>
    <w:rsid w:val="00036002"/>
    <w:rsid w:val="00036442"/>
    <w:rsid w:val="000368A4"/>
    <w:rsid w:val="000412DC"/>
    <w:rsid w:val="000414DB"/>
    <w:rsid w:val="00042447"/>
    <w:rsid w:val="00042D17"/>
    <w:rsid w:val="00047809"/>
    <w:rsid w:val="000479E5"/>
    <w:rsid w:val="00047FDB"/>
    <w:rsid w:val="00050509"/>
    <w:rsid w:val="00050D52"/>
    <w:rsid w:val="00052883"/>
    <w:rsid w:val="00052DA5"/>
    <w:rsid w:val="00052DD4"/>
    <w:rsid w:val="00053DF4"/>
    <w:rsid w:val="00054317"/>
    <w:rsid w:val="00054B1E"/>
    <w:rsid w:val="000550D1"/>
    <w:rsid w:val="0006110D"/>
    <w:rsid w:val="00061CFF"/>
    <w:rsid w:val="00063111"/>
    <w:rsid w:val="0006395B"/>
    <w:rsid w:val="00064888"/>
    <w:rsid w:val="00067095"/>
    <w:rsid w:val="00067837"/>
    <w:rsid w:val="000678D2"/>
    <w:rsid w:val="00070898"/>
    <w:rsid w:val="00072E37"/>
    <w:rsid w:val="0007348D"/>
    <w:rsid w:val="000734B8"/>
    <w:rsid w:val="000739BF"/>
    <w:rsid w:val="000747BC"/>
    <w:rsid w:val="00074CCE"/>
    <w:rsid w:val="000760D7"/>
    <w:rsid w:val="0007690C"/>
    <w:rsid w:val="00076F4F"/>
    <w:rsid w:val="0008066C"/>
    <w:rsid w:val="00081482"/>
    <w:rsid w:val="00081F0E"/>
    <w:rsid w:val="00083075"/>
    <w:rsid w:val="000840C4"/>
    <w:rsid w:val="00084911"/>
    <w:rsid w:val="00084FE7"/>
    <w:rsid w:val="0008689B"/>
    <w:rsid w:val="00086CA8"/>
    <w:rsid w:val="0009088B"/>
    <w:rsid w:val="00090D03"/>
    <w:rsid w:val="0009117C"/>
    <w:rsid w:val="0009164D"/>
    <w:rsid w:val="000935B8"/>
    <w:rsid w:val="000958EF"/>
    <w:rsid w:val="00095B4B"/>
    <w:rsid w:val="000960A0"/>
    <w:rsid w:val="00097475"/>
    <w:rsid w:val="000977A4"/>
    <w:rsid w:val="000A05DF"/>
    <w:rsid w:val="000A0BA1"/>
    <w:rsid w:val="000A14E6"/>
    <w:rsid w:val="000A246C"/>
    <w:rsid w:val="000A3C38"/>
    <w:rsid w:val="000A3E30"/>
    <w:rsid w:val="000A5669"/>
    <w:rsid w:val="000A664D"/>
    <w:rsid w:val="000A7961"/>
    <w:rsid w:val="000A7C18"/>
    <w:rsid w:val="000B00E3"/>
    <w:rsid w:val="000B15F7"/>
    <w:rsid w:val="000B1FC4"/>
    <w:rsid w:val="000B34E7"/>
    <w:rsid w:val="000B3D00"/>
    <w:rsid w:val="000B500E"/>
    <w:rsid w:val="000B50C2"/>
    <w:rsid w:val="000B7EDA"/>
    <w:rsid w:val="000B7F4B"/>
    <w:rsid w:val="000C088A"/>
    <w:rsid w:val="000C20F5"/>
    <w:rsid w:val="000C2258"/>
    <w:rsid w:val="000C2364"/>
    <w:rsid w:val="000C544F"/>
    <w:rsid w:val="000C657F"/>
    <w:rsid w:val="000C72D1"/>
    <w:rsid w:val="000C7CD0"/>
    <w:rsid w:val="000D0A8E"/>
    <w:rsid w:val="000D1F64"/>
    <w:rsid w:val="000D2E78"/>
    <w:rsid w:val="000D30DE"/>
    <w:rsid w:val="000D4117"/>
    <w:rsid w:val="000D4BD6"/>
    <w:rsid w:val="000D6D5C"/>
    <w:rsid w:val="000D6DE7"/>
    <w:rsid w:val="000D6F51"/>
    <w:rsid w:val="000E00AB"/>
    <w:rsid w:val="000E096C"/>
    <w:rsid w:val="000E23F2"/>
    <w:rsid w:val="000E5407"/>
    <w:rsid w:val="000E55BA"/>
    <w:rsid w:val="000E5D27"/>
    <w:rsid w:val="000E609C"/>
    <w:rsid w:val="000E63EE"/>
    <w:rsid w:val="000E6430"/>
    <w:rsid w:val="000E6F81"/>
    <w:rsid w:val="000E71A9"/>
    <w:rsid w:val="000E7560"/>
    <w:rsid w:val="000E7CDC"/>
    <w:rsid w:val="000F0E05"/>
    <w:rsid w:val="000F155A"/>
    <w:rsid w:val="000F2228"/>
    <w:rsid w:val="000F35BA"/>
    <w:rsid w:val="000F4078"/>
    <w:rsid w:val="000F70C2"/>
    <w:rsid w:val="000F7DCE"/>
    <w:rsid w:val="00101418"/>
    <w:rsid w:val="001016C8"/>
    <w:rsid w:val="00104DD8"/>
    <w:rsid w:val="00104EBF"/>
    <w:rsid w:val="001100F7"/>
    <w:rsid w:val="001112A0"/>
    <w:rsid w:val="00111BFE"/>
    <w:rsid w:val="00111D90"/>
    <w:rsid w:val="00113D24"/>
    <w:rsid w:val="00115866"/>
    <w:rsid w:val="00115B29"/>
    <w:rsid w:val="00116E32"/>
    <w:rsid w:val="00116FB2"/>
    <w:rsid w:val="00117EA8"/>
    <w:rsid w:val="00120620"/>
    <w:rsid w:val="00121923"/>
    <w:rsid w:val="00121D72"/>
    <w:rsid w:val="00123A67"/>
    <w:rsid w:val="001264EC"/>
    <w:rsid w:val="00130D9B"/>
    <w:rsid w:val="001314A4"/>
    <w:rsid w:val="001338CC"/>
    <w:rsid w:val="001341D9"/>
    <w:rsid w:val="001343F1"/>
    <w:rsid w:val="00134AB3"/>
    <w:rsid w:val="00135089"/>
    <w:rsid w:val="00135A27"/>
    <w:rsid w:val="00136607"/>
    <w:rsid w:val="00137807"/>
    <w:rsid w:val="00140658"/>
    <w:rsid w:val="00140CBD"/>
    <w:rsid w:val="00141A06"/>
    <w:rsid w:val="001424AF"/>
    <w:rsid w:val="0014301F"/>
    <w:rsid w:val="00143760"/>
    <w:rsid w:val="00143837"/>
    <w:rsid w:val="00143BBC"/>
    <w:rsid w:val="00143F82"/>
    <w:rsid w:val="00144071"/>
    <w:rsid w:val="0014497C"/>
    <w:rsid w:val="00144ECE"/>
    <w:rsid w:val="00146084"/>
    <w:rsid w:val="0014677B"/>
    <w:rsid w:val="00146C14"/>
    <w:rsid w:val="00146DEE"/>
    <w:rsid w:val="00147F36"/>
    <w:rsid w:val="00150AB8"/>
    <w:rsid w:val="0015158A"/>
    <w:rsid w:val="001552B3"/>
    <w:rsid w:val="00155847"/>
    <w:rsid w:val="00155AFB"/>
    <w:rsid w:val="00155E94"/>
    <w:rsid w:val="00156B49"/>
    <w:rsid w:val="00161EEC"/>
    <w:rsid w:val="00162133"/>
    <w:rsid w:val="00164C34"/>
    <w:rsid w:val="00164C36"/>
    <w:rsid w:val="001653C7"/>
    <w:rsid w:val="001654AD"/>
    <w:rsid w:val="001665E8"/>
    <w:rsid w:val="00171238"/>
    <w:rsid w:val="001734D5"/>
    <w:rsid w:val="001743BF"/>
    <w:rsid w:val="001747AB"/>
    <w:rsid w:val="001748BF"/>
    <w:rsid w:val="0017580A"/>
    <w:rsid w:val="001769A3"/>
    <w:rsid w:val="00176DAA"/>
    <w:rsid w:val="0017737A"/>
    <w:rsid w:val="001774E6"/>
    <w:rsid w:val="001776AE"/>
    <w:rsid w:val="00177E77"/>
    <w:rsid w:val="001807C2"/>
    <w:rsid w:val="0018118C"/>
    <w:rsid w:val="00181861"/>
    <w:rsid w:val="001828A1"/>
    <w:rsid w:val="00183124"/>
    <w:rsid w:val="0018474A"/>
    <w:rsid w:val="001869BE"/>
    <w:rsid w:val="00186E0F"/>
    <w:rsid w:val="00187BDF"/>
    <w:rsid w:val="00187CE1"/>
    <w:rsid w:val="001901D5"/>
    <w:rsid w:val="0019022E"/>
    <w:rsid w:val="001906E4"/>
    <w:rsid w:val="001911D6"/>
    <w:rsid w:val="00192796"/>
    <w:rsid w:val="00193473"/>
    <w:rsid w:val="0019474A"/>
    <w:rsid w:val="00194CAE"/>
    <w:rsid w:val="00195FC1"/>
    <w:rsid w:val="0019677D"/>
    <w:rsid w:val="001A0AD0"/>
    <w:rsid w:val="001A0ED9"/>
    <w:rsid w:val="001A2020"/>
    <w:rsid w:val="001A3764"/>
    <w:rsid w:val="001A3939"/>
    <w:rsid w:val="001A4C5D"/>
    <w:rsid w:val="001A52BE"/>
    <w:rsid w:val="001A5FE7"/>
    <w:rsid w:val="001A691C"/>
    <w:rsid w:val="001A7A42"/>
    <w:rsid w:val="001B0173"/>
    <w:rsid w:val="001B0566"/>
    <w:rsid w:val="001B2692"/>
    <w:rsid w:val="001B30D1"/>
    <w:rsid w:val="001B382C"/>
    <w:rsid w:val="001B5061"/>
    <w:rsid w:val="001B735E"/>
    <w:rsid w:val="001C09B7"/>
    <w:rsid w:val="001C0F4F"/>
    <w:rsid w:val="001C1DEC"/>
    <w:rsid w:val="001C354A"/>
    <w:rsid w:val="001C36B9"/>
    <w:rsid w:val="001C40E7"/>
    <w:rsid w:val="001C503F"/>
    <w:rsid w:val="001C5207"/>
    <w:rsid w:val="001C6015"/>
    <w:rsid w:val="001C68F6"/>
    <w:rsid w:val="001C6A27"/>
    <w:rsid w:val="001C6EC2"/>
    <w:rsid w:val="001D062B"/>
    <w:rsid w:val="001D0653"/>
    <w:rsid w:val="001D0EAC"/>
    <w:rsid w:val="001D153E"/>
    <w:rsid w:val="001D2F8F"/>
    <w:rsid w:val="001D34FE"/>
    <w:rsid w:val="001D4081"/>
    <w:rsid w:val="001D4991"/>
    <w:rsid w:val="001D604F"/>
    <w:rsid w:val="001D687E"/>
    <w:rsid w:val="001D6C3D"/>
    <w:rsid w:val="001E0938"/>
    <w:rsid w:val="001E1163"/>
    <w:rsid w:val="001E13DC"/>
    <w:rsid w:val="001E19C4"/>
    <w:rsid w:val="001E1F29"/>
    <w:rsid w:val="001E221C"/>
    <w:rsid w:val="001E2594"/>
    <w:rsid w:val="001E2A67"/>
    <w:rsid w:val="001E2FE7"/>
    <w:rsid w:val="001E3A72"/>
    <w:rsid w:val="001E4F71"/>
    <w:rsid w:val="001E5FAC"/>
    <w:rsid w:val="001E7473"/>
    <w:rsid w:val="001F04B7"/>
    <w:rsid w:val="001F3121"/>
    <w:rsid w:val="001F38BB"/>
    <w:rsid w:val="001F4307"/>
    <w:rsid w:val="001F535D"/>
    <w:rsid w:val="001F59A6"/>
    <w:rsid w:val="001F5A6D"/>
    <w:rsid w:val="001F6208"/>
    <w:rsid w:val="001F640B"/>
    <w:rsid w:val="001F7EE1"/>
    <w:rsid w:val="0020094C"/>
    <w:rsid w:val="00202BDA"/>
    <w:rsid w:val="002043BB"/>
    <w:rsid w:val="00204FFE"/>
    <w:rsid w:val="0020508E"/>
    <w:rsid w:val="002055E1"/>
    <w:rsid w:val="00205DD0"/>
    <w:rsid w:val="00206585"/>
    <w:rsid w:val="00206DCD"/>
    <w:rsid w:val="002075CD"/>
    <w:rsid w:val="002076C5"/>
    <w:rsid w:val="00210C98"/>
    <w:rsid w:val="00210DC3"/>
    <w:rsid w:val="00211E3C"/>
    <w:rsid w:val="0021200A"/>
    <w:rsid w:val="00213181"/>
    <w:rsid w:val="002147F0"/>
    <w:rsid w:val="00214B60"/>
    <w:rsid w:val="00216852"/>
    <w:rsid w:val="00216E01"/>
    <w:rsid w:val="00216EC1"/>
    <w:rsid w:val="0022242B"/>
    <w:rsid w:val="002225D1"/>
    <w:rsid w:val="00222902"/>
    <w:rsid w:val="002242E2"/>
    <w:rsid w:val="00224531"/>
    <w:rsid w:val="00224C5D"/>
    <w:rsid w:val="0022576A"/>
    <w:rsid w:val="0022580C"/>
    <w:rsid w:val="00226966"/>
    <w:rsid w:val="00227A56"/>
    <w:rsid w:val="00227AB3"/>
    <w:rsid w:val="00227DEB"/>
    <w:rsid w:val="00230331"/>
    <w:rsid w:val="00230688"/>
    <w:rsid w:val="0023175E"/>
    <w:rsid w:val="002322B6"/>
    <w:rsid w:val="0023414A"/>
    <w:rsid w:val="002341D2"/>
    <w:rsid w:val="002358EE"/>
    <w:rsid w:val="00235DC9"/>
    <w:rsid w:val="002360F2"/>
    <w:rsid w:val="00236B5A"/>
    <w:rsid w:val="00241881"/>
    <w:rsid w:val="00243344"/>
    <w:rsid w:val="00243638"/>
    <w:rsid w:val="00244390"/>
    <w:rsid w:val="002443B1"/>
    <w:rsid w:val="002444FD"/>
    <w:rsid w:val="00244965"/>
    <w:rsid w:val="002458C0"/>
    <w:rsid w:val="002504F0"/>
    <w:rsid w:val="00250E4A"/>
    <w:rsid w:val="0025255E"/>
    <w:rsid w:val="0025266A"/>
    <w:rsid w:val="0025277B"/>
    <w:rsid w:val="00252A9E"/>
    <w:rsid w:val="00253539"/>
    <w:rsid w:val="002542E1"/>
    <w:rsid w:val="00254A12"/>
    <w:rsid w:val="00256BD1"/>
    <w:rsid w:val="00257922"/>
    <w:rsid w:val="0026234B"/>
    <w:rsid w:val="00263054"/>
    <w:rsid w:val="002637B5"/>
    <w:rsid w:val="00264E03"/>
    <w:rsid w:val="0026688A"/>
    <w:rsid w:val="0026727C"/>
    <w:rsid w:val="002705F2"/>
    <w:rsid w:val="00270F1C"/>
    <w:rsid w:val="00271EBA"/>
    <w:rsid w:val="002742D6"/>
    <w:rsid w:val="0027553B"/>
    <w:rsid w:val="00275BA0"/>
    <w:rsid w:val="00275F90"/>
    <w:rsid w:val="00276474"/>
    <w:rsid w:val="00276AE1"/>
    <w:rsid w:val="00277420"/>
    <w:rsid w:val="002809B2"/>
    <w:rsid w:val="00280C73"/>
    <w:rsid w:val="0028107F"/>
    <w:rsid w:val="0028157A"/>
    <w:rsid w:val="00282B41"/>
    <w:rsid w:val="002839FE"/>
    <w:rsid w:val="002850B6"/>
    <w:rsid w:val="00285276"/>
    <w:rsid w:val="002863A4"/>
    <w:rsid w:val="00291045"/>
    <w:rsid w:val="002914FE"/>
    <w:rsid w:val="002927DA"/>
    <w:rsid w:val="0029285E"/>
    <w:rsid w:val="00293E87"/>
    <w:rsid w:val="0029492F"/>
    <w:rsid w:val="00295091"/>
    <w:rsid w:val="0029653B"/>
    <w:rsid w:val="00297773"/>
    <w:rsid w:val="00297BB7"/>
    <w:rsid w:val="002A07B4"/>
    <w:rsid w:val="002A1A46"/>
    <w:rsid w:val="002A1C89"/>
    <w:rsid w:val="002A1E66"/>
    <w:rsid w:val="002A2229"/>
    <w:rsid w:val="002A2822"/>
    <w:rsid w:val="002A2A0C"/>
    <w:rsid w:val="002A3226"/>
    <w:rsid w:val="002A32E6"/>
    <w:rsid w:val="002A41C8"/>
    <w:rsid w:val="002A524E"/>
    <w:rsid w:val="002B1907"/>
    <w:rsid w:val="002B2896"/>
    <w:rsid w:val="002B388F"/>
    <w:rsid w:val="002B45EB"/>
    <w:rsid w:val="002B7C67"/>
    <w:rsid w:val="002C0CDF"/>
    <w:rsid w:val="002C0F1A"/>
    <w:rsid w:val="002C38C7"/>
    <w:rsid w:val="002C5688"/>
    <w:rsid w:val="002C637C"/>
    <w:rsid w:val="002C698C"/>
    <w:rsid w:val="002D0FEE"/>
    <w:rsid w:val="002D3E19"/>
    <w:rsid w:val="002D466A"/>
    <w:rsid w:val="002D50CE"/>
    <w:rsid w:val="002D5D6B"/>
    <w:rsid w:val="002D6082"/>
    <w:rsid w:val="002D6366"/>
    <w:rsid w:val="002D6B38"/>
    <w:rsid w:val="002D6FB6"/>
    <w:rsid w:val="002D72CD"/>
    <w:rsid w:val="002D73CD"/>
    <w:rsid w:val="002E0DE3"/>
    <w:rsid w:val="002E0DF4"/>
    <w:rsid w:val="002E10DD"/>
    <w:rsid w:val="002E13AE"/>
    <w:rsid w:val="002E1456"/>
    <w:rsid w:val="002E3148"/>
    <w:rsid w:val="002E5FC6"/>
    <w:rsid w:val="002E78EF"/>
    <w:rsid w:val="002F1D5B"/>
    <w:rsid w:val="002F22EC"/>
    <w:rsid w:val="002F57B3"/>
    <w:rsid w:val="002F5AA0"/>
    <w:rsid w:val="002F60C5"/>
    <w:rsid w:val="002F79E2"/>
    <w:rsid w:val="002F7B35"/>
    <w:rsid w:val="00300958"/>
    <w:rsid w:val="00301E5D"/>
    <w:rsid w:val="00302379"/>
    <w:rsid w:val="00302699"/>
    <w:rsid w:val="003051F6"/>
    <w:rsid w:val="003064E3"/>
    <w:rsid w:val="0030658D"/>
    <w:rsid w:val="00306C1B"/>
    <w:rsid w:val="003079C4"/>
    <w:rsid w:val="00307C5F"/>
    <w:rsid w:val="00312311"/>
    <w:rsid w:val="0031366E"/>
    <w:rsid w:val="00315EE4"/>
    <w:rsid w:val="003167FE"/>
    <w:rsid w:val="00316908"/>
    <w:rsid w:val="00316DED"/>
    <w:rsid w:val="003204A2"/>
    <w:rsid w:val="00320AC4"/>
    <w:rsid w:val="00322C3B"/>
    <w:rsid w:val="003231F9"/>
    <w:rsid w:val="003232B6"/>
    <w:rsid w:val="00323AEC"/>
    <w:rsid w:val="003247A3"/>
    <w:rsid w:val="00325D03"/>
    <w:rsid w:val="003270F0"/>
    <w:rsid w:val="00327F86"/>
    <w:rsid w:val="00332D67"/>
    <w:rsid w:val="00334576"/>
    <w:rsid w:val="00334C91"/>
    <w:rsid w:val="00334FD8"/>
    <w:rsid w:val="0033581F"/>
    <w:rsid w:val="00335AA0"/>
    <w:rsid w:val="00336B04"/>
    <w:rsid w:val="00336BF4"/>
    <w:rsid w:val="00336F18"/>
    <w:rsid w:val="00337E0A"/>
    <w:rsid w:val="00342BE3"/>
    <w:rsid w:val="00343431"/>
    <w:rsid w:val="00343A13"/>
    <w:rsid w:val="003443B6"/>
    <w:rsid w:val="003450CF"/>
    <w:rsid w:val="003456A8"/>
    <w:rsid w:val="00345C23"/>
    <w:rsid w:val="00346349"/>
    <w:rsid w:val="00346A2E"/>
    <w:rsid w:val="0035141C"/>
    <w:rsid w:val="00351D35"/>
    <w:rsid w:val="00353178"/>
    <w:rsid w:val="003537F3"/>
    <w:rsid w:val="00353F9E"/>
    <w:rsid w:val="003541EC"/>
    <w:rsid w:val="0035424C"/>
    <w:rsid w:val="00356671"/>
    <w:rsid w:val="00356C47"/>
    <w:rsid w:val="00357086"/>
    <w:rsid w:val="00357271"/>
    <w:rsid w:val="00360B7D"/>
    <w:rsid w:val="003611FB"/>
    <w:rsid w:val="00362595"/>
    <w:rsid w:val="003628C1"/>
    <w:rsid w:val="00362C84"/>
    <w:rsid w:val="003633D1"/>
    <w:rsid w:val="0036395C"/>
    <w:rsid w:val="00363B1D"/>
    <w:rsid w:val="00363B4C"/>
    <w:rsid w:val="0036507C"/>
    <w:rsid w:val="003655D6"/>
    <w:rsid w:val="00365948"/>
    <w:rsid w:val="00365B7D"/>
    <w:rsid w:val="003670CC"/>
    <w:rsid w:val="00367FAD"/>
    <w:rsid w:val="00373545"/>
    <w:rsid w:val="00374AC3"/>
    <w:rsid w:val="00374CAA"/>
    <w:rsid w:val="003770A7"/>
    <w:rsid w:val="00380833"/>
    <w:rsid w:val="0038246F"/>
    <w:rsid w:val="003850A5"/>
    <w:rsid w:val="003865A5"/>
    <w:rsid w:val="003870CE"/>
    <w:rsid w:val="00387D93"/>
    <w:rsid w:val="00390A1E"/>
    <w:rsid w:val="003912F9"/>
    <w:rsid w:val="00392D5C"/>
    <w:rsid w:val="00392F85"/>
    <w:rsid w:val="00394096"/>
    <w:rsid w:val="003941A6"/>
    <w:rsid w:val="00394302"/>
    <w:rsid w:val="00397A81"/>
    <w:rsid w:val="003A1E8E"/>
    <w:rsid w:val="003A31AD"/>
    <w:rsid w:val="003A32FA"/>
    <w:rsid w:val="003A3549"/>
    <w:rsid w:val="003A467F"/>
    <w:rsid w:val="003A7303"/>
    <w:rsid w:val="003B0D54"/>
    <w:rsid w:val="003B1504"/>
    <w:rsid w:val="003B3052"/>
    <w:rsid w:val="003B49B3"/>
    <w:rsid w:val="003B4EE9"/>
    <w:rsid w:val="003B4FD1"/>
    <w:rsid w:val="003B560D"/>
    <w:rsid w:val="003B7F5E"/>
    <w:rsid w:val="003C187D"/>
    <w:rsid w:val="003C33A5"/>
    <w:rsid w:val="003C3484"/>
    <w:rsid w:val="003C3D53"/>
    <w:rsid w:val="003C4CE4"/>
    <w:rsid w:val="003C681E"/>
    <w:rsid w:val="003D03AE"/>
    <w:rsid w:val="003D0FF3"/>
    <w:rsid w:val="003D16A7"/>
    <w:rsid w:val="003D3383"/>
    <w:rsid w:val="003D3705"/>
    <w:rsid w:val="003D439C"/>
    <w:rsid w:val="003D5A44"/>
    <w:rsid w:val="003D5C9E"/>
    <w:rsid w:val="003D7A20"/>
    <w:rsid w:val="003D7A74"/>
    <w:rsid w:val="003D7BD6"/>
    <w:rsid w:val="003E0046"/>
    <w:rsid w:val="003E1007"/>
    <w:rsid w:val="003E3C86"/>
    <w:rsid w:val="003E4646"/>
    <w:rsid w:val="003E4B46"/>
    <w:rsid w:val="003E7D22"/>
    <w:rsid w:val="003E7E19"/>
    <w:rsid w:val="003F0AE3"/>
    <w:rsid w:val="003F1241"/>
    <w:rsid w:val="003F58FC"/>
    <w:rsid w:val="003F5ACE"/>
    <w:rsid w:val="003F62D8"/>
    <w:rsid w:val="003F7545"/>
    <w:rsid w:val="003F7BB6"/>
    <w:rsid w:val="00402850"/>
    <w:rsid w:val="00402A6A"/>
    <w:rsid w:val="00403345"/>
    <w:rsid w:val="00404066"/>
    <w:rsid w:val="00405258"/>
    <w:rsid w:val="00405302"/>
    <w:rsid w:val="00405CF9"/>
    <w:rsid w:val="004063C9"/>
    <w:rsid w:val="0040746F"/>
    <w:rsid w:val="00407B09"/>
    <w:rsid w:val="0041014F"/>
    <w:rsid w:val="00410286"/>
    <w:rsid w:val="0041088C"/>
    <w:rsid w:val="004127BF"/>
    <w:rsid w:val="00413306"/>
    <w:rsid w:val="00414F79"/>
    <w:rsid w:val="004201F7"/>
    <w:rsid w:val="00420FA9"/>
    <w:rsid w:val="00421BBF"/>
    <w:rsid w:val="00422BF8"/>
    <w:rsid w:val="00423085"/>
    <w:rsid w:val="00423B23"/>
    <w:rsid w:val="00423EAE"/>
    <w:rsid w:val="004241F9"/>
    <w:rsid w:val="00424FF8"/>
    <w:rsid w:val="00425628"/>
    <w:rsid w:val="004256EB"/>
    <w:rsid w:val="00425959"/>
    <w:rsid w:val="0043120D"/>
    <w:rsid w:val="004315E6"/>
    <w:rsid w:val="00432F3D"/>
    <w:rsid w:val="004347A9"/>
    <w:rsid w:val="00436848"/>
    <w:rsid w:val="004370FB"/>
    <w:rsid w:val="00441117"/>
    <w:rsid w:val="0044134B"/>
    <w:rsid w:val="00441B92"/>
    <w:rsid w:val="004428CB"/>
    <w:rsid w:val="004428CE"/>
    <w:rsid w:val="00442C31"/>
    <w:rsid w:val="0044353A"/>
    <w:rsid w:val="004444C5"/>
    <w:rsid w:val="004449AF"/>
    <w:rsid w:val="00445AD6"/>
    <w:rsid w:val="00450C1D"/>
    <w:rsid w:val="00451244"/>
    <w:rsid w:val="00453669"/>
    <w:rsid w:val="0045393B"/>
    <w:rsid w:val="0045417B"/>
    <w:rsid w:val="004557FB"/>
    <w:rsid w:val="00455C94"/>
    <w:rsid w:val="0045711D"/>
    <w:rsid w:val="00457AFA"/>
    <w:rsid w:val="00460B7E"/>
    <w:rsid w:val="004620C3"/>
    <w:rsid w:val="00462EDB"/>
    <w:rsid w:val="00463EFC"/>
    <w:rsid w:val="004653B8"/>
    <w:rsid w:val="00465650"/>
    <w:rsid w:val="00465E31"/>
    <w:rsid w:val="00466C60"/>
    <w:rsid w:val="00467BB8"/>
    <w:rsid w:val="00467C0A"/>
    <w:rsid w:val="00467C96"/>
    <w:rsid w:val="0047070A"/>
    <w:rsid w:val="004716C9"/>
    <w:rsid w:val="004719AC"/>
    <w:rsid w:val="00471D6D"/>
    <w:rsid w:val="00471F6B"/>
    <w:rsid w:val="004721E7"/>
    <w:rsid w:val="004721EA"/>
    <w:rsid w:val="0047272B"/>
    <w:rsid w:val="00472F27"/>
    <w:rsid w:val="004733DF"/>
    <w:rsid w:val="00474073"/>
    <w:rsid w:val="0047426F"/>
    <w:rsid w:val="00474B16"/>
    <w:rsid w:val="0048028D"/>
    <w:rsid w:val="004803E9"/>
    <w:rsid w:val="00481369"/>
    <w:rsid w:val="00481783"/>
    <w:rsid w:val="004817D0"/>
    <w:rsid w:val="00482060"/>
    <w:rsid w:val="00482375"/>
    <w:rsid w:val="0048238D"/>
    <w:rsid w:val="0048346C"/>
    <w:rsid w:val="00483936"/>
    <w:rsid w:val="004867EE"/>
    <w:rsid w:val="00490DC9"/>
    <w:rsid w:val="00491E19"/>
    <w:rsid w:val="00492CE2"/>
    <w:rsid w:val="00493537"/>
    <w:rsid w:val="004938A3"/>
    <w:rsid w:val="00493D2C"/>
    <w:rsid w:val="004959D2"/>
    <w:rsid w:val="00495FDC"/>
    <w:rsid w:val="004A1CF9"/>
    <w:rsid w:val="004A44D0"/>
    <w:rsid w:val="004A47A2"/>
    <w:rsid w:val="004A6E47"/>
    <w:rsid w:val="004A79CC"/>
    <w:rsid w:val="004A7DE6"/>
    <w:rsid w:val="004B11BB"/>
    <w:rsid w:val="004B1D29"/>
    <w:rsid w:val="004B20A8"/>
    <w:rsid w:val="004B3037"/>
    <w:rsid w:val="004B334A"/>
    <w:rsid w:val="004B450C"/>
    <w:rsid w:val="004B495E"/>
    <w:rsid w:val="004B54F1"/>
    <w:rsid w:val="004B565C"/>
    <w:rsid w:val="004B574F"/>
    <w:rsid w:val="004B6D9C"/>
    <w:rsid w:val="004C0706"/>
    <w:rsid w:val="004C2461"/>
    <w:rsid w:val="004C4E32"/>
    <w:rsid w:val="004D05A9"/>
    <w:rsid w:val="004D0687"/>
    <w:rsid w:val="004D099D"/>
    <w:rsid w:val="004D2A2F"/>
    <w:rsid w:val="004D3252"/>
    <w:rsid w:val="004D4C7C"/>
    <w:rsid w:val="004D68D4"/>
    <w:rsid w:val="004E0409"/>
    <w:rsid w:val="004E0883"/>
    <w:rsid w:val="004E193C"/>
    <w:rsid w:val="004E2C09"/>
    <w:rsid w:val="004E381F"/>
    <w:rsid w:val="004E3C9B"/>
    <w:rsid w:val="004E3CC6"/>
    <w:rsid w:val="004E4EF1"/>
    <w:rsid w:val="004E4F64"/>
    <w:rsid w:val="004E6F8C"/>
    <w:rsid w:val="004E6FE4"/>
    <w:rsid w:val="004E7E16"/>
    <w:rsid w:val="004F0694"/>
    <w:rsid w:val="004F1348"/>
    <w:rsid w:val="004F3F79"/>
    <w:rsid w:val="004F5B4E"/>
    <w:rsid w:val="004F5C78"/>
    <w:rsid w:val="004F7B0F"/>
    <w:rsid w:val="00501449"/>
    <w:rsid w:val="0050374B"/>
    <w:rsid w:val="00503FA1"/>
    <w:rsid w:val="0050533D"/>
    <w:rsid w:val="0050636F"/>
    <w:rsid w:val="00506C08"/>
    <w:rsid w:val="005070C6"/>
    <w:rsid w:val="00510FA3"/>
    <w:rsid w:val="00511336"/>
    <w:rsid w:val="005121A8"/>
    <w:rsid w:val="0051227C"/>
    <w:rsid w:val="00513272"/>
    <w:rsid w:val="00513574"/>
    <w:rsid w:val="0051416A"/>
    <w:rsid w:val="00515D0B"/>
    <w:rsid w:val="00516915"/>
    <w:rsid w:val="00516935"/>
    <w:rsid w:val="00517293"/>
    <w:rsid w:val="005174A4"/>
    <w:rsid w:val="00522BDD"/>
    <w:rsid w:val="0052516B"/>
    <w:rsid w:val="00525A32"/>
    <w:rsid w:val="0052795E"/>
    <w:rsid w:val="00530B1B"/>
    <w:rsid w:val="005321D8"/>
    <w:rsid w:val="00532584"/>
    <w:rsid w:val="00532B98"/>
    <w:rsid w:val="005337BA"/>
    <w:rsid w:val="005337BD"/>
    <w:rsid w:val="00533A2E"/>
    <w:rsid w:val="005350EF"/>
    <w:rsid w:val="0053605A"/>
    <w:rsid w:val="00536F40"/>
    <w:rsid w:val="00537AC0"/>
    <w:rsid w:val="00537AE0"/>
    <w:rsid w:val="005401CB"/>
    <w:rsid w:val="0054304D"/>
    <w:rsid w:val="00543817"/>
    <w:rsid w:val="00544DB7"/>
    <w:rsid w:val="0055176A"/>
    <w:rsid w:val="00554BA4"/>
    <w:rsid w:val="00555C33"/>
    <w:rsid w:val="005561B8"/>
    <w:rsid w:val="005562B3"/>
    <w:rsid w:val="005577A6"/>
    <w:rsid w:val="0056024F"/>
    <w:rsid w:val="00560A9A"/>
    <w:rsid w:val="005637C9"/>
    <w:rsid w:val="00563992"/>
    <w:rsid w:val="005645CD"/>
    <w:rsid w:val="0056690B"/>
    <w:rsid w:val="00566B25"/>
    <w:rsid w:val="00567547"/>
    <w:rsid w:val="00570A7F"/>
    <w:rsid w:val="00570CAB"/>
    <w:rsid w:val="0057145E"/>
    <w:rsid w:val="005722BC"/>
    <w:rsid w:val="005725D2"/>
    <w:rsid w:val="00572990"/>
    <w:rsid w:val="005744FA"/>
    <w:rsid w:val="00574C66"/>
    <w:rsid w:val="00575561"/>
    <w:rsid w:val="005759FE"/>
    <w:rsid w:val="00575AAB"/>
    <w:rsid w:val="00577811"/>
    <w:rsid w:val="00581397"/>
    <w:rsid w:val="00583AAB"/>
    <w:rsid w:val="00584276"/>
    <w:rsid w:val="00584A6D"/>
    <w:rsid w:val="00584FB8"/>
    <w:rsid w:val="005865EC"/>
    <w:rsid w:val="00590DBA"/>
    <w:rsid w:val="00590F1A"/>
    <w:rsid w:val="00591EA2"/>
    <w:rsid w:val="00592A3D"/>
    <w:rsid w:val="00592E1A"/>
    <w:rsid w:val="00594846"/>
    <w:rsid w:val="00594CC5"/>
    <w:rsid w:val="00595774"/>
    <w:rsid w:val="005971D4"/>
    <w:rsid w:val="005974E8"/>
    <w:rsid w:val="005A014B"/>
    <w:rsid w:val="005A0F69"/>
    <w:rsid w:val="005A1883"/>
    <w:rsid w:val="005A2A02"/>
    <w:rsid w:val="005A32B6"/>
    <w:rsid w:val="005A50B5"/>
    <w:rsid w:val="005A7630"/>
    <w:rsid w:val="005B04B1"/>
    <w:rsid w:val="005B12FF"/>
    <w:rsid w:val="005B3BF9"/>
    <w:rsid w:val="005B47E3"/>
    <w:rsid w:val="005B5071"/>
    <w:rsid w:val="005B5ADB"/>
    <w:rsid w:val="005B6614"/>
    <w:rsid w:val="005B6A7F"/>
    <w:rsid w:val="005B6C79"/>
    <w:rsid w:val="005B6D7F"/>
    <w:rsid w:val="005B7067"/>
    <w:rsid w:val="005B7227"/>
    <w:rsid w:val="005C1982"/>
    <w:rsid w:val="005C39FC"/>
    <w:rsid w:val="005C4586"/>
    <w:rsid w:val="005C4F9A"/>
    <w:rsid w:val="005C6D0A"/>
    <w:rsid w:val="005C6EB4"/>
    <w:rsid w:val="005D0A03"/>
    <w:rsid w:val="005D2DC8"/>
    <w:rsid w:val="005D42C1"/>
    <w:rsid w:val="005D4AD3"/>
    <w:rsid w:val="005D4B95"/>
    <w:rsid w:val="005D58E8"/>
    <w:rsid w:val="005D611A"/>
    <w:rsid w:val="005D6FE6"/>
    <w:rsid w:val="005E0E13"/>
    <w:rsid w:val="005E1576"/>
    <w:rsid w:val="005E172E"/>
    <w:rsid w:val="005E2059"/>
    <w:rsid w:val="005E2E67"/>
    <w:rsid w:val="005E6585"/>
    <w:rsid w:val="005E6793"/>
    <w:rsid w:val="005F207E"/>
    <w:rsid w:val="005F2B21"/>
    <w:rsid w:val="005F35E5"/>
    <w:rsid w:val="005F4B05"/>
    <w:rsid w:val="005F59E7"/>
    <w:rsid w:val="005F61C6"/>
    <w:rsid w:val="005F78C6"/>
    <w:rsid w:val="00600838"/>
    <w:rsid w:val="0060189F"/>
    <w:rsid w:val="00602963"/>
    <w:rsid w:val="006039FE"/>
    <w:rsid w:val="00605F50"/>
    <w:rsid w:val="00605FBD"/>
    <w:rsid w:val="006068F5"/>
    <w:rsid w:val="00607C31"/>
    <w:rsid w:val="00610339"/>
    <w:rsid w:val="00610947"/>
    <w:rsid w:val="00611405"/>
    <w:rsid w:val="006116F3"/>
    <w:rsid w:val="00611742"/>
    <w:rsid w:val="0061177A"/>
    <w:rsid w:val="00612141"/>
    <w:rsid w:val="00613019"/>
    <w:rsid w:val="00613C7F"/>
    <w:rsid w:val="0062264B"/>
    <w:rsid w:val="006232A3"/>
    <w:rsid w:val="00623E21"/>
    <w:rsid w:val="00623FE1"/>
    <w:rsid w:val="00625179"/>
    <w:rsid w:val="0062550F"/>
    <w:rsid w:val="00625698"/>
    <w:rsid w:val="00626220"/>
    <w:rsid w:val="00626D04"/>
    <w:rsid w:val="00632787"/>
    <w:rsid w:val="0063386C"/>
    <w:rsid w:val="006350CD"/>
    <w:rsid w:val="0063563A"/>
    <w:rsid w:val="00635FFD"/>
    <w:rsid w:val="006363B6"/>
    <w:rsid w:val="00637A07"/>
    <w:rsid w:val="00640EC8"/>
    <w:rsid w:val="00641314"/>
    <w:rsid w:val="00641DE3"/>
    <w:rsid w:val="00643CBA"/>
    <w:rsid w:val="00643F39"/>
    <w:rsid w:val="00646689"/>
    <w:rsid w:val="0064768C"/>
    <w:rsid w:val="00647EA6"/>
    <w:rsid w:val="006502BE"/>
    <w:rsid w:val="00651078"/>
    <w:rsid w:val="006513CE"/>
    <w:rsid w:val="00651779"/>
    <w:rsid w:val="0065197C"/>
    <w:rsid w:val="0065251C"/>
    <w:rsid w:val="00653EA8"/>
    <w:rsid w:val="00657182"/>
    <w:rsid w:val="00657E59"/>
    <w:rsid w:val="00660795"/>
    <w:rsid w:val="00660FAA"/>
    <w:rsid w:val="00662961"/>
    <w:rsid w:val="00662C0E"/>
    <w:rsid w:val="006634F4"/>
    <w:rsid w:val="00663827"/>
    <w:rsid w:val="00663920"/>
    <w:rsid w:val="006640DF"/>
    <w:rsid w:val="006643CF"/>
    <w:rsid w:val="00664A6F"/>
    <w:rsid w:val="00665952"/>
    <w:rsid w:val="006668D5"/>
    <w:rsid w:val="006724E5"/>
    <w:rsid w:val="006725E5"/>
    <w:rsid w:val="00672DC3"/>
    <w:rsid w:val="006738CB"/>
    <w:rsid w:val="006738DC"/>
    <w:rsid w:val="00673A19"/>
    <w:rsid w:val="00673B08"/>
    <w:rsid w:val="00674B13"/>
    <w:rsid w:val="00675823"/>
    <w:rsid w:val="00676E60"/>
    <w:rsid w:val="00677674"/>
    <w:rsid w:val="00677BB3"/>
    <w:rsid w:val="00677C6B"/>
    <w:rsid w:val="00680450"/>
    <w:rsid w:val="00683EE9"/>
    <w:rsid w:val="00685582"/>
    <w:rsid w:val="00685B51"/>
    <w:rsid w:val="00686828"/>
    <w:rsid w:val="00686BCE"/>
    <w:rsid w:val="00687E03"/>
    <w:rsid w:val="006915E5"/>
    <w:rsid w:val="00692C63"/>
    <w:rsid w:val="00694978"/>
    <w:rsid w:val="0069600D"/>
    <w:rsid w:val="006A02FB"/>
    <w:rsid w:val="006A043A"/>
    <w:rsid w:val="006A0544"/>
    <w:rsid w:val="006A0CBF"/>
    <w:rsid w:val="006A11E9"/>
    <w:rsid w:val="006A13C6"/>
    <w:rsid w:val="006A15ED"/>
    <w:rsid w:val="006A1689"/>
    <w:rsid w:val="006A35A6"/>
    <w:rsid w:val="006A3C42"/>
    <w:rsid w:val="006A449B"/>
    <w:rsid w:val="006A5A19"/>
    <w:rsid w:val="006A6180"/>
    <w:rsid w:val="006A61E3"/>
    <w:rsid w:val="006A693B"/>
    <w:rsid w:val="006A69D8"/>
    <w:rsid w:val="006A6DE0"/>
    <w:rsid w:val="006B0427"/>
    <w:rsid w:val="006B1357"/>
    <w:rsid w:val="006B3308"/>
    <w:rsid w:val="006B3382"/>
    <w:rsid w:val="006B366D"/>
    <w:rsid w:val="006B39F7"/>
    <w:rsid w:val="006B3F09"/>
    <w:rsid w:val="006B4521"/>
    <w:rsid w:val="006B5290"/>
    <w:rsid w:val="006C1A53"/>
    <w:rsid w:val="006C3FF3"/>
    <w:rsid w:val="006C492E"/>
    <w:rsid w:val="006C5A4E"/>
    <w:rsid w:val="006C6038"/>
    <w:rsid w:val="006C763F"/>
    <w:rsid w:val="006D2D32"/>
    <w:rsid w:val="006D52D5"/>
    <w:rsid w:val="006D62FD"/>
    <w:rsid w:val="006D6BBE"/>
    <w:rsid w:val="006D7033"/>
    <w:rsid w:val="006D7427"/>
    <w:rsid w:val="006D7661"/>
    <w:rsid w:val="006D7747"/>
    <w:rsid w:val="006E189B"/>
    <w:rsid w:val="006E5C3D"/>
    <w:rsid w:val="006E5D19"/>
    <w:rsid w:val="006E6B87"/>
    <w:rsid w:val="006E7952"/>
    <w:rsid w:val="006E7EA6"/>
    <w:rsid w:val="006F0801"/>
    <w:rsid w:val="006F0D9A"/>
    <w:rsid w:val="006F102B"/>
    <w:rsid w:val="006F1130"/>
    <w:rsid w:val="006F152E"/>
    <w:rsid w:val="006F3196"/>
    <w:rsid w:val="006F3395"/>
    <w:rsid w:val="006F3A30"/>
    <w:rsid w:val="006F41D0"/>
    <w:rsid w:val="006F4F85"/>
    <w:rsid w:val="006F53ED"/>
    <w:rsid w:val="006F6055"/>
    <w:rsid w:val="006F784C"/>
    <w:rsid w:val="006F7A78"/>
    <w:rsid w:val="006F7C9F"/>
    <w:rsid w:val="007002B3"/>
    <w:rsid w:val="007005F4"/>
    <w:rsid w:val="00700920"/>
    <w:rsid w:val="00702E75"/>
    <w:rsid w:val="0070507B"/>
    <w:rsid w:val="00706A7A"/>
    <w:rsid w:val="00710325"/>
    <w:rsid w:val="00712999"/>
    <w:rsid w:val="007142C7"/>
    <w:rsid w:val="007174EE"/>
    <w:rsid w:val="007227E2"/>
    <w:rsid w:val="00722DE4"/>
    <w:rsid w:val="00723D63"/>
    <w:rsid w:val="00723F81"/>
    <w:rsid w:val="00724EA8"/>
    <w:rsid w:val="00725316"/>
    <w:rsid w:val="00725492"/>
    <w:rsid w:val="00725A75"/>
    <w:rsid w:val="007260E6"/>
    <w:rsid w:val="00727BC1"/>
    <w:rsid w:val="00727EBD"/>
    <w:rsid w:val="00730069"/>
    <w:rsid w:val="007307B2"/>
    <w:rsid w:val="00730E09"/>
    <w:rsid w:val="00730FAB"/>
    <w:rsid w:val="00734090"/>
    <w:rsid w:val="007342AE"/>
    <w:rsid w:val="00734383"/>
    <w:rsid w:val="007348DF"/>
    <w:rsid w:val="00734A47"/>
    <w:rsid w:val="007355E0"/>
    <w:rsid w:val="007358CE"/>
    <w:rsid w:val="00735A97"/>
    <w:rsid w:val="00735FF7"/>
    <w:rsid w:val="0073603E"/>
    <w:rsid w:val="007369D7"/>
    <w:rsid w:val="0073700D"/>
    <w:rsid w:val="007370C5"/>
    <w:rsid w:val="00737120"/>
    <w:rsid w:val="0073779B"/>
    <w:rsid w:val="0074073E"/>
    <w:rsid w:val="00740C75"/>
    <w:rsid w:val="00740F37"/>
    <w:rsid w:val="0074244F"/>
    <w:rsid w:val="00743EBC"/>
    <w:rsid w:val="007448AD"/>
    <w:rsid w:val="00746079"/>
    <w:rsid w:val="00746B45"/>
    <w:rsid w:val="007474CD"/>
    <w:rsid w:val="00747F10"/>
    <w:rsid w:val="00750202"/>
    <w:rsid w:val="00753889"/>
    <w:rsid w:val="007539A7"/>
    <w:rsid w:val="00754740"/>
    <w:rsid w:val="00755595"/>
    <w:rsid w:val="007556BB"/>
    <w:rsid w:val="00756B51"/>
    <w:rsid w:val="00756E4E"/>
    <w:rsid w:val="007578BB"/>
    <w:rsid w:val="00757D28"/>
    <w:rsid w:val="00761E29"/>
    <w:rsid w:val="007634A8"/>
    <w:rsid w:val="007635B1"/>
    <w:rsid w:val="00764432"/>
    <w:rsid w:val="007650BF"/>
    <w:rsid w:val="00765167"/>
    <w:rsid w:val="00765F0B"/>
    <w:rsid w:val="00766265"/>
    <w:rsid w:val="0076668E"/>
    <w:rsid w:val="00766713"/>
    <w:rsid w:val="0076700E"/>
    <w:rsid w:val="00771E07"/>
    <w:rsid w:val="00772204"/>
    <w:rsid w:val="00772462"/>
    <w:rsid w:val="00773B7D"/>
    <w:rsid w:val="007748CC"/>
    <w:rsid w:val="00774DA9"/>
    <w:rsid w:val="00775E95"/>
    <w:rsid w:val="007767DA"/>
    <w:rsid w:val="00780176"/>
    <w:rsid w:val="007828C1"/>
    <w:rsid w:val="007833EB"/>
    <w:rsid w:val="00783ADF"/>
    <w:rsid w:val="007853BF"/>
    <w:rsid w:val="00785B55"/>
    <w:rsid w:val="00786090"/>
    <w:rsid w:val="00786E59"/>
    <w:rsid w:val="00787A41"/>
    <w:rsid w:val="00787EFB"/>
    <w:rsid w:val="007906F5"/>
    <w:rsid w:val="0079107B"/>
    <w:rsid w:val="007929A9"/>
    <w:rsid w:val="0079319E"/>
    <w:rsid w:val="0079385E"/>
    <w:rsid w:val="0079389A"/>
    <w:rsid w:val="0079435F"/>
    <w:rsid w:val="00794F53"/>
    <w:rsid w:val="007957CC"/>
    <w:rsid w:val="00796533"/>
    <w:rsid w:val="00797E4B"/>
    <w:rsid w:val="007A077F"/>
    <w:rsid w:val="007A200A"/>
    <w:rsid w:val="007A249D"/>
    <w:rsid w:val="007A2D0D"/>
    <w:rsid w:val="007A34AB"/>
    <w:rsid w:val="007A4476"/>
    <w:rsid w:val="007A4845"/>
    <w:rsid w:val="007A6C24"/>
    <w:rsid w:val="007A6F24"/>
    <w:rsid w:val="007A777C"/>
    <w:rsid w:val="007B16B2"/>
    <w:rsid w:val="007B3ED7"/>
    <w:rsid w:val="007B6EFC"/>
    <w:rsid w:val="007B7894"/>
    <w:rsid w:val="007B78DD"/>
    <w:rsid w:val="007C0734"/>
    <w:rsid w:val="007C0ABA"/>
    <w:rsid w:val="007C0F92"/>
    <w:rsid w:val="007C11D8"/>
    <w:rsid w:val="007C232A"/>
    <w:rsid w:val="007C254C"/>
    <w:rsid w:val="007C2610"/>
    <w:rsid w:val="007C2832"/>
    <w:rsid w:val="007C28C9"/>
    <w:rsid w:val="007C2C7E"/>
    <w:rsid w:val="007C6055"/>
    <w:rsid w:val="007C7597"/>
    <w:rsid w:val="007D1534"/>
    <w:rsid w:val="007D1B8F"/>
    <w:rsid w:val="007D20B8"/>
    <w:rsid w:val="007D2670"/>
    <w:rsid w:val="007D4FA6"/>
    <w:rsid w:val="007D511D"/>
    <w:rsid w:val="007D56CD"/>
    <w:rsid w:val="007D6044"/>
    <w:rsid w:val="007D682F"/>
    <w:rsid w:val="007D6FC2"/>
    <w:rsid w:val="007D72AF"/>
    <w:rsid w:val="007E0B74"/>
    <w:rsid w:val="007E155F"/>
    <w:rsid w:val="007E4647"/>
    <w:rsid w:val="007E4D32"/>
    <w:rsid w:val="007E6266"/>
    <w:rsid w:val="007E780A"/>
    <w:rsid w:val="007F0556"/>
    <w:rsid w:val="007F439C"/>
    <w:rsid w:val="007F54B7"/>
    <w:rsid w:val="007F554B"/>
    <w:rsid w:val="007F5AAB"/>
    <w:rsid w:val="007F5E69"/>
    <w:rsid w:val="007F6D1E"/>
    <w:rsid w:val="008006D9"/>
    <w:rsid w:val="00801257"/>
    <w:rsid w:val="008012D5"/>
    <w:rsid w:val="0080135F"/>
    <w:rsid w:val="00801F47"/>
    <w:rsid w:val="00803048"/>
    <w:rsid w:val="008036A8"/>
    <w:rsid w:val="0080439C"/>
    <w:rsid w:val="00806B9A"/>
    <w:rsid w:val="008105FE"/>
    <w:rsid w:val="00810775"/>
    <w:rsid w:val="0081088C"/>
    <w:rsid w:val="00811025"/>
    <w:rsid w:val="00814065"/>
    <w:rsid w:val="00814E46"/>
    <w:rsid w:val="008175FA"/>
    <w:rsid w:val="00817A19"/>
    <w:rsid w:val="008214B6"/>
    <w:rsid w:val="00821669"/>
    <w:rsid w:val="0082201F"/>
    <w:rsid w:val="00822B34"/>
    <w:rsid w:val="00823096"/>
    <w:rsid w:val="0082673B"/>
    <w:rsid w:val="008275E8"/>
    <w:rsid w:val="0083015B"/>
    <w:rsid w:val="00830B13"/>
    <w:rsid w:val="00832998"/>
    <w:rsid w:val="00833A67"/>
    <w:rsid w:val="00833B0E"/>
    <w:rsid w:val="00833C96"/>
    <w:rsid w:val="0083588F"/>
    <w:rsid w:val="008359B5"/>
    <w:rsid w:val="008372DC"/>
    <w:rsid w:val="0083763C"/>
    <w:rsid w:val="00837ABA"/>
    <w:rsid w:val="00840233"/>
    <w:rsid w:val="00841B66"/>
    <w:rsid w:val="008428FF"/>
    <w:rsid w:val="00843973"/>
    <w:rsid w:val="00843C2B"/>
    <w:rsid w:val="00850A9A"/>
    <w:rsid w:val="0085221E"/>
    <w:rsid w:val="00852682"/>
    <w:rsid w:val="00853132"/>
    <w:rsid w:val="00853AFB"/>
    <w:rsid w:val="00853D9C"/>
    <w:rsid w:val="00854425"/>
    <w:rsid w:val="00854889"/>
    <w:rsid w:val="00854C71"/>
    <w:rsid w:val="00855625"/>
    <w:rsid w:val="0085742E"/>
    <w:rsid w:val="00862F30"/>
    <w:rsid w:val="008633D1"/>
    <w:rsid w:val="00863625"/>
    <w:rsid w:val="00863AF0"/>
    <w:rsid w:val="00864787"/>
    <w:rsid w:val="00864ADD"/>
    <w:rsid w:val="008664D7"/>
    <w:rsid w:val="00867F78"/>
    <w:rsid w:val="00870691"/>
    <w:rsid w:val="00870A6F"/>
    <w:rsid w:val="00871AC0"/>
    <w:rsid w:val="00871CE3"/>
    <w:rsid w:val="0087284A"/>
    <w:rsid w:val="00873604"/>
    <w:rsid w:val="0087414B"/>
    <w:rsid w:val="00874576"/>
    <w:rsid w:val="0087466D"/>
    <w:rsid w:val="00875873"/>
    <w:rsid w:val="00875FE6"/>
    <w:rsid w:val="008764CD"/>
    <w:rsid w:val="00880399"/>
    <w:rsid w:val="0088146E"/>
    <w:rsid w:val="008814F6"/>
    <w:rsid w:val="008825B1"/>
    <w:rsid w:val="00883754"/>
    <w:rsid w:val="008860C8"/>
    <w:rsid w:val="00886582"/>
    <w:rsid w:val="00887358"/>
    <w:rsid w:val="00887C3E"/>
    <w:rsid w:val="008900DF"/>
    <w:rsid w:val="0089187E"/>
    <w:rsid w:val="00891C2F"/>
    <w:rsid w:val="00892443"/>
    <w:rsid w:val="00892B76"/>
    <w:rsid w:val="00892BDD"/>
    <w:rsid w:val="0089504A"/>
    <w:rsid w:val="00895D36"/>
    <w:rsid w:val="00896DEE"/>
    <w:rsid w:val="008975A0"/>
    <w:rsid w:val="008A0067"/>
    <w:rsid w:val="008A28C6"/>
    <w:rsid w:val="008A54C4"/>
    <w:rsid w:val="008A56C3"/>
    <w:rsid w:val="008B05C2"/>
    <w:rsid w:val="008B103A"/>
    <w:rsid w:val="008B2EA3"/>
    <w:rsid w:val="008B37D5"/>
    <w:rsid w:val="008B4420"/>
    <w:rsid w:val="008B4A21"/>
    <w:rsid w:val="008B4EF9"/>
    <w:rsid w:val="008B5683"/>
    <w:rsid w:val="008C0077"/>
    <w:rsid w:val="008C111D"/>
    <w:rsid w:val="008C243C"/>
    <w:rsid w:val="008C2CF9"/>
    <w:rsid w:val="008C3A55"/>
    <w:rsid w:val="008C470B"/>
    <w:rsid w:val="008C4B1B"/>
    <w:rsid w:val="008C5480"/>
    <w:rsid w:val="008C571B"/>
    <w:rsid w:val="008C573D"/>
    <w:rsid w:val="008C6D24"/>
    <w:rsid w:val="008C6E15"/>
    <w:rsid w:val="008D1ACC"/>
    <w:rsid w:val="008D2020"/>
    <w:rsid w:val="008D2E76"/>
    <w:rsid w:val="008D2F44"/>
    <w:rsid w:val="008D347F"/>
    <w:rsid w:val="008D42A7"/>
    <w:rsid w:val="008D5A1C"/>
    <w:rsid w:val="008E0576"/>
    <w:rsid w:val="008E073E"/>
    <w:rsid w:val="008E0D11"/>
    <w:rsid w:val="008E140C"/>
    <w:rsid w:val="008E4B66"/>
    <w:rsid w:val="008E4CDA"/>
    <w:rsid w:val="008E5CD2"/>
    <w:rsid w:val="008E5EEF"/>
    <w:rsid w:val="008E787B"/>
    <w:rsid w:val="008F18D5"/>
    <w:rsid w:val="008F2A16"/>
    <w:rsid w:val="008F31DA"/>
    <w:rsid w:val="008F464C"/>
    <w:rsid w:val="008F564D"/>
    <w:rsid w:val="008F6440"/>
    <w:rsid w:val="008F64AF"/>
    <w:rsid w:val="008F6FD7"/>
    <w:rsid w:val="008F776D"/>
    <w:rsid w:val="008F7AB8"/>
    <w:rsid w:val="009028C1"/>
    <w:rsid w:val="00902F9B"/>
    <w:rsid w:val="00904178"/>
    <w:rsid w:val="00904E63"/>
    <w:rsid w:val="00906B06"/>
    <w:rsid w:val="00906D53"/>
    <w:rsid w:val="0091047D"/>
    <w:rsid w:val="00910A91"/>
    <w:rsid w:val="009117A7"/>
    <w:rsid w:val="00911AED"/>
    <w:rsid w:val="00912AA3"/>
    <w:rsid w:val="009131A5"/>
    <w:rsid w:val="009140E0"/>
    <w:rsid w:val="00916F5F"/>
    <w:rsid w:val="0091713D"/>
    <w:rsid w:val="0091714D"/>
    <w:rsid w:val="00920292"/>
    <w:rsid w:val="00921CF4"/>
    <w:rsid w:val="00921E61"/>
    <w:rsid w:val="00922FE1"/>
    <w:rsid w:val="00923162"/>
    <w:rsid w:val="00923A4C"/>
    <w:rsid w:val="009241F4"/>
    <w:rsid w:val="009246EA"/>
    <w:rsid w:val="00924B0A"/>
    <w:rsid w:val="0092564B"/>
    <w:rsid w:val="00925DE7"/>
    <w:rsid w:val="00925FC0"/>
    <w:rsid w:val="009276E5"/>
    <w:rsid w:val="00930125"/>
    <w:rsid w:val="009307ED"/>
    <w:rsid w:val="00931365"/>
    <w:rsid w:val="0093163E"/>
    <w:rsid w:val="00932189"/>
    <w:rsid w:val="00933735"/>
    <w:rsid w:val="009338FB"/>
    <w:rsid w:val="00933E73"/>
    <w:rsid w:val="0093468F"/>
    <w:rsid w:val="009351C3"/>
    <w:rsid w:val="0093533E"/>
    <w:rsid w:val="00937CA9"/>
    <w:rsid w:val="0094156F"/>
    <w:rsid w:val="009417BE"/>
    <w:rsid w:val="00942620"/>
    <w:rsid w:val="00942763"/>
    <w:rsid w:val="00944526"/>
    <w:rsid w:val="00945E13"/>
    <w:rsid w:val="009479B0"/>
    <w:rsid w:val="00947AA2"/>
    <w:rsid w:val="009504D0"/>
    <w:rsid w:val="009511BC"/>
    <w:rsid w:val="00953A83"/>
    <w:rsid w:val="00953D0D"/>
    <w:rsid w:val="009566CF"/>
    <w:rsid w:val="00956AB3"/>
    <w:rsid w:val="00957373"/>
    <w:rsid w:val="00957788"/>
    <w:rsid w:val="00960810"/>
    <w:rsid w:val="00961102"/>
    <w:rsid w:val="0096142B"/>
    <w:rsid w:val="009635ED"/>
    <w:rsid w:val="009641C0"/>
    <w:rsid w:val="009644CA"/>
    <w:rsid w:val="009649AE"/>
    <w:rsid w:val="00964A6B"/>
    <w:rsid w:val="009654D5"/>
    <w:rsid w:val="009660D1"/>
    <w:rsid w:val="0096785F"/>
    <w:rsid w:val="0097130E"/>
    <w:rsid w:val="00971DEA"/>
    <w:rsid w:val="00971FDD"/>
    <w:rsid w:val="00974248"/>
    <w:rsid w:val="009744F9"/>
    <w:rsid w:val="00974E60"/>
    <w:rsid w:val="0098000C"/>
    <w:rsid w:val="00980078"/>
    <w:rsid w:val="0098199A"/>
    <w:rsid w:val="0098213B"/>
    <w:rsid w:val="009829F1"/>
    <w:rsid w:val="00984BC6"/>
    <w:rsid w:val="00990124"/>
    <w:rsid w:val="00990C63"/>
    <w:rsid w:val="00990D1E"/>
    <w:rsid w:val="00991089"/>
    <w:rsid w:val="009922DD"/>
    <w:rsid w:val="009945B1"/>
    <w:rsid w:val="00994802"/>
    <w:rsid w:val="00994814"/>
    <w:rsid w:val="00995279"/>
    <w:rsid w:val="0099559A"/>
    <w:rsid w:val="009A2063"/>
    <w:rsid w:val="009A2AA0"/>
    <w:rsid w:val="009A39EE"/>
    <w:rsid w:val="009A3F9A"/>
    <w:rsid w:val="009A4520"/>
    <w:rsid w:val="009A5123"/>
    <w:rsid w:val="009A5239"/>
    <w:rsid w:val="009A58E9"/>
    <w:rsid w:val="009A5DB9"/>
    <w:rsid w:val="009A6480"/>
    <w:rsid w:val="009A7C72"/>
    <w:rsid w:val="009B0C6A"/>
    <w:rsid w:val="009B0E06"/>
    <w:rsid w:val="009B1A07"/>
    <w:rsid w:val="009B1DCE"/>
    <w:rsid w:val="009B2B75"/>
    <w:rsid w:val="009B2FB9"/>
    <w:rsid w:val="009B3A74"/>
    <w:rsid w:val="009B3C7F"/>
    <w:rsid w:val="009B42D4"/>
    <w:rsid w:val="009B788D"/>
    <w:rsid w:val="009C09F4"/>
    <w:rsid w:val="009C28ED"/>
    <w:rsid w:val="009C317A"/>
    <w:rsid w:val="009C4BBD"/>
    <w:rsid w:val="009C5FE3"/>
    <w:rsid w:val="009C6246"/>
    <w:rsid w:val="009C7FEA"/>
    <w:rsid w:val="009D05A1"/>
    <w:rsid w:val="009D0F6D"/>
    <w:rsid w:val="009D17F3"/>
    <w:rsid w:val="009D1D27"/>
    <w:rsid w:val="009D2C00"/>
    <w:rsid w:val="009D3437"/>
    <w:rsid w:val="009D37EF"/>
    <w:rsid w:val="009D7356"/>
    <w:rsid w:val="009D7834"/>
    <w:rsid w:val="009D7A08"/>
    <w:rsid w:val="009E0B61"/>
    <w:rsid w:val="009E116B"/>
    <w:rsid w:val="009E17F4"/>
    <w:rsid w:val="009E3A31"/>
    <w:rsid w:val="009E3E6D"/>
    <w:rsid w:val="009E4ECB"/>
    <w:rsid w:val="009E4EF6"/>
    <w:rsid w:val="009E5C0A"/>
    <w:rsid w:val="009E613F"/>
    <w:rsid w:val="009E75C9"/>
    <w:rsid w:val="009F1056"/>
    <w:rsid w:val="009F15D8"/>
    <w:rsid w:val="009F1CC6"/>
    <w:rsid w:val="009F202E"/>
    <w:rsid w:val="009F2892"/>
    <w:rsid w:val="009F47A1"/>
    <w:rsid w:val="009F47B2"/>
    <w:rsid w:val="009F4FDA"/>
    <w:rsid w:val="009F516E"/>
    <w:rsid w:val="009F69B2"/>
    <w:rsid w:val="009F6E39"/>
    <w:rsid w:val="009F6EE3"/>
    <w:rsid w:val="009F7CC4"/>
    <w:rsid w:val="00A002AF"/>
    <w:rsid w:val="00A00ECA"/>
    <w:rsid w:val="00A01974"/>
    <w:rsid w:val="00A019C2"/>
    <w:rsid w:val="00A032E1"/>
    <w:rsid w:val="00A035EF"/>
    <w:rsid w:val="00A04EA3"/>
    <w:rsid w:val="00A05422"/>
    <w:rsid w:val="00A11726"/>
    <w:rsid w:val="00A12706"/>
    <w:rsid w:val="00A1302B"/>
    <w:rsid w:val="00A14149"/>
    <w:rsid w:val="00A14A5C"/>
    <w:rsid w:val="00A1537F"/>
    <w:rsid w:val="00A157F7"/>
    <w:rsid w:val="00A15AD2"/>
    <w:rsid w:val="00A1617F"/>
    <w:rsid w:val="00A16460"/>
    <w:rsid w:val="00A17738"/>
    <w:rsid w:val="00A2005F"/>
    <w:rsid w:val="00A2061D"/>
    <w:rsid w:val="00A22628"/>
    <w:rsid w:val="00A22D48"/>
    <w:rsid w:val="00A2514E"/>
    <w:rsid w:val="00A254EB"/>
    <w:rsid w:val="00A25BF3"/>
    <w:rsid w:val="00A260B7"/>
    <w:rsid w:val="00A27AED"/>
    <w:rsid w:val="00A316C5"/>
    <w:rsid w:val="00A32288"/>
    <w:rsid w:val="00A338DF"/>
    <w:rsid w:val="00A341F6"/>
    <w:rsid w:val="00A3578A"/>
    <w:rsid w:val="00A358E6"/>
    <w:rsid w:val="00A36EBC"/>
    <w:rsid w:val="00A3732D"/>
    <w:rsid w:val="00A37CEA"/>
    <w:rsid w:val="00A407E0"/>
    <w:rsid w:val="00A40A08"/>
    <w:rsid w:val="00A40BB0"/>
    <w:rsid w:val="00A4106C"/>
    <w:rsid w:val="00A411A8"/>
    <w:rsid w:val="00A4133F"/>
    <w:rsid w:val="00A416D4"/>
    <w:rsid w:val="00A41EC1"/>
    <w:rsid w:val="00A422BD"/>
    <w:rsid w:val="00A43D3A"/>
    <w:rsid w:val="00A45276"/>
    <w:rsid w:val="00A452A3"/>
    <w:rsid w:val="00A471C6"/>
    <w:rsid w:val="00A47D1A"/>
    <w:rsid w:val="00A509F3"/>
    <w:rsid w:val="00A5173A"/>
    <w:rsid w:val="00A52611"/>
    <w:rsid w:val="00A528A5"/>
    <w:rsid w:val="00A5485E"/>
    <w:rsid w:val="00A54E25"/>
    <w:rsid w:val="00A56267"/>
    <w:rsid w:val="00A5673C"/>
    <w:rsid w:val="00A57584"/>
    <w:rsid w:val="00A61E47"/>
    <w:rsid w:val="00A62A8C"/>
    <w:rsid w:val="00A64398"/>
    <w:rsid w:val="00A655F8"/>
    <w:rsid w:val="00A6701D"/>
    <w:rsid w:val="00A670F1"/>
    <w:rsid w:val="00A672EB"/>
    <w:rsid w:val="00A67776"/>
    <w:rsid w:val="00A70857"/>
    <w:rsid w:val="00A70A7A"/>
    <w:rsid w:val="00A73C35"/>
    <w:rsid w:val="00A74407"/>
    <w:rsid w:val="00A74DFB"/>
    <w:rsid w:val="00A776EA"/>
    <w:rsid w:val="00A77C58"/>
    <w:rsid w:val="00A814F5"/>
    <w:rsid w:val="00A82B0E"/>
    <w:rsid w:val="00A836F9"/>
    <w:rsid w:val="00A8488F"/>
    <w:rsid w:val="00A8513B"/>
    <w:rsid w:val="00A860E3"/>
    <w:rsid w:val="00A865D3"/>
    <w:rsid w:val="00A86CA5"/>
    <w:rsid w:val="00A86FDF"/>
    <w:rsid w:val="00A87E86"/>
    <w:rsid w:val="00A918FF"/>
    <w:rsid w:val="00A9241D"/>
    <w:rsid w:val="00A9373B"/>
    <w:rsid w:val="00A94543"/>
    <w:rsid w:val="00A96BF9"/>
    <w:rsid w:val="00AA05B2"/>
    <w:rsid w:val="00AA358C"/>
    <w:rsid w:val="00AA3A47"/>
    <w:rsid w:val="00AA51BB"/>
    <w:rsid w:val="00AA5441"/>
    <w:rsid w:val="00AA6545"/>
    <w:rsid w:val="00AA6661"/>
    <w:rsid w:val="00AA6D2A"/>
    <w:rsid w:val="00AB0DF9"/>
    <w:rsid w:val="00AB1D73"/>
    <w:rsid w:val="00AB26AC"/>
    <w:rsid w:val="00AB2A9F"/>
    <w:rsid w:val="00AB3563"/>
    <w:rsid w:val="00AB4315"/>
    <w:rsid w:val="00AB4594"/>
    <w:rsid w:val="00AB5306"/>
    <w:rsid w:val="00AB5609"/>
    <w:rsid w:val="00AB5B52"/>
    <w:rsid w:val="00AB5E15"/>
    <w:rsid w:val="00AB5F1B"/>
    <w:rsid w:val="00AB5F2F"/>
    <w:rsid w:val="00AB62A8"/>
    <w:rsid w:val="00AC022B"/>
    <w:rsid w:val="00AC0D10"/>
    <w:rsid w:val="00AC15FD"/>
    <w:rsid w:val="00AC1B70"/>
    <w:rsid w:val="00AC29E0"/>
    <w:rsid w:val="00AC2A2A"/>
    <w:rsid w:val="00AC40C3"/>
    <w:rsid w:val="00AC49CD"/>
    <w:rsid w:val="00AC4FBB"/>
    <w:rsid w:val="00AC6576"/>
    <w:rsid w:val="00AC75AC"/>
    <w:rsid w:val="00AD023D"/>
    <w:rsid w:val="00AD0F60"/>
    <w:rsid w:val="00AD1542"/>
    <w:rsid w:val="00AD1869"/>
    <w:rsid w:val="00AD1C4D"/>
    <w:rsid w:val="00AD2A05"/>
    <w:rsid w:val="00AD3841"/>
    <w:rsid w:val="00AD5AC9"/>
    <w:rsid w:val="00AD6061"/>
    <w:rsid w:val="00AD6EF9"/>
    <w:rsid w:val="00AD73E0"/>
    <w:rsid w:val="00AD746F"/>
    <w:rsid w:val="00AD7AFA"/>
    <w:rsid w:val="00AD7EC1"/>
    <w:rsid w:val="00AE1D03"/>
    <w:rsid w:val="00AE1DDF"/>
    <w:rsid w:val="00AE3D74"/>
    <w:rsid w:val="00AE42AC"/>
    <w:rsid w:val="00AE466A"/>
    <w:rsid w:val="00AE4819"/>
    <w:rsid w:val="00AE5744"/>
    <w:rsid w:val="00AE6457"/>
    <w:rsid w:val="00AE700E"/>
    <w:rsid w:val="00AF0720"/>
    <w:rsid w:val="00AF1136"/>
    <w:rsid w:val="00AF135F"/>
    <w:rsid w:val="00AF1EA8"/>
    <w:rsid w:val="00AF3EF2"/>
    <w:rsid w:val="00AF3FBE"/>
    <w:rsid w:val="00AF4830"/>
    <w:rsid w:val="00AF4A5C"/>
    <w:rsid w:val="00AF4C1B"/>
    <w:rsid w:val="00AF6E18"/>
    <w:rsid w:val="00AF7EC8"/>
    <w:rsid w:val="00AF7EF2"/>
    <w:rsid w:val="00B00741"/>
    <w:rsid w:val="00B00825"/>
    <w:rsid w:val="00B00BE0"/>
    <w:rsid w:val="00B01F0B"/>
    <w:rsid w:val="00B02235"/>
    <w:rsid w:val="00B02CE1"/>
    <w:rsid w:val="00B04774"/>
    <w:rsid w:val="00B04D72"/>
    <w:rsid w:val="00B05188"/>
    <w:rsid w:val="00B05A10"/>
    <w:rsid w:val="00B073F8"/>
    <w:rsid w:val="00B10DC2"/>
    <w:rsid w:val="00B11856"/>
    <w:rsid w:val="00B1275D"/>
    <w:rsid w:val="00B12EBA"/>
    <w:rsid w:val="00B13643"/>
    <w:rsid w:val="00B13CEA"/>
    <w:rsid w:val="00B14291"/>
    <w:rsid w:val="00B15181"/>
    <w:rsid w:val="00B15F71"/>
    <w:rsid w:val="00B16AFD"/>
    <w:rsid w:val="00B16C95"/>
    <w:rsid w:val="00B16DC9"/>
    <w:rsid w:val="00B16DCE"/>
    <w:rsid w:val="00B21D71"/>
    <w:rsid w:val="00B2210C"/>
    <w:rsid w:val="00B23DA0"/>
    <w:rsid w:val="00B25E09"/>
    <w:rsid w:val="00B2614C"/>
    <w:rsid w:val="00B2637E"/>
    <w:rsid w:val="00B302E9"/>
    <w:rsid w:val="00B30E4E"/>
    <w:rsid w:val="00B311DB"/>
    <w:rsid w:val="00B31917"/>
    <w:rsid w:val="00B322DE"/>
    <w:rsid w:val="00B32340"/>
    <w:rsid w:val="00B328EE"/>
    <w:rsid w:val="00B333E6"/>
    <w:rsid w:val="00B35648"/>
    <w:rsid w:val="00B35778"/>
    <w:rsid w:val="00B36CDC"/>
    <w:rsid w:val="00B37AE8"/>
    <w:rsid w:val="00B37BB6"/>
    <w:rsid w:val="00B37D32"/>
    <w:rsid w:val="00B40BDC"/>
    <w:rsid w:val="00B40C90"/>
    <w:rsid w:val="00B40F37"/>
    <w:rsid w:val="00B42407"/>
    <w:rsid w:val="00B43531"/>
    <w:rsid w:val="00B454A7"/>
    <w:rsid w:val="00B45891"/>
    <w:rsid w:val="00B45EFF"/>
    <w:rsid w:val="00B4641A"/>
    <w:rsid w:val="00B4653E"/>
    <w:rsid w:val="00B4741C"/>
    <w:rsid w:val="00B516C0"/>
    <w:rsid w:val="00B51BD1"/>
    <w:rsid w:val="00B52358"/>
    <w:rsid w:val="00B5279E"/>
    <w:rsid w:val="00B530B9"/>
    <w:rsid w:val="00B5550F"/>
    <w:rsid w:val="00B568CA"/>
    <w:rsid w:val="00B56910"/>
    <w:rsid w:val="00B60588"/>
    <w:rsid w:val="00B60914"/>
    <w:rsid w:val="00B60D61"/>
    <w:rsid w:val="00B60FB2"/>
    <w:rsid w:val="00B625CB"/>
    <w:rsid w:val="00B62EA9"/>
    <w:rsid w:val="00B63563"/>
    <w:rsid w:val="00B63708"/>
    <w:rsid w:val="00B66CC7"/>
    <w:rsid w:val="00B66CC8"/>
    <w:rsid w:val="00B66FD5"/>
    <w:rsid w:val="00B6760B"/>
    <w:rsid w:val="00B70BD5"/>
    <w:rsid w:val="00B740AC"/>
    <w:rsid w:val="00B74BAF"/>
    <w:rsid w:val="00B75649"/>
    <w:rsid w:val="00B76F36"/>
    <w:rsid w:val="00B7754C"/>
    <w:rsid w:val="00B80BE5"/>
    <w:rsid w:val="00B817D9"/>
    <w:rsid w:val="00B82B73"/>
    <w:rsid w:val="00B83246"/>
    <w:rsid w:val="00B83289"/>
    <w:rsid w:val="00B836DF"/>
    <w:rsid w:val="00B84081"/>
    <w:rsid w:val="00B843B9"/>
    <w:rsid w:val="00B8516A"/>
    <w:rsid w:val="00B85CBB"/>
    <w:rsid w:val="00B862B2"/>
    <w:rsid w:val="00B865AE"/>
    <w:rsid w:val="00B86C2F"/>
    <w:rsid w:val="00B86EE5"/>
    <w:rsid w:val="00B874B5"/>
    <w:rsid w:val="00B87C4F"/>
    <w:rsid w:val="00B901F6"/>
    <w:rsid w:val="00B910EF"/>
    <w:rsid w:val="00B91629"/>
    <w:rsid w:val="00B91C5E"/>
    <w:rsid w:val="00B941EE"/>
    <w:rsid w:val="00B95038"/>
    <w:rsid w:val="00B96871"/>
    <w:rsid w:val="00B9722D"/>
    <w:rsid w:val="00BA23A2"/>
    <w:rsid w:val="00BA345C"/>
    <w:rsid w:val="00BA378C"/>
    <w:rsid w:val="00BA3B30"/>
    <w:rsid w:val="00BA4EFF"/>
    <w:rsid w:val="00BA5453"/>
    <w:rsid w:val="00BA57F9"/>
    <w:rsid w:val="00BB021A"/>
    <w:rsid w:val="00BB1825"/>
    <w:rsid w:val="00BB1894"/>
    <w:rsid w:val="00BB2562"/>
    <w:rsid w:val="00BB373D"/>
    <w:rsid w:val="00BB3D06"/>
    <w:rsid w:val="00BB639B"/>
    <w:rsid w:val="00BB644C"/>
    <w:rsid w:val="00BB6CB0"/>
    <w:rsid w:val="00BB786D"/>
    <w:rsid w:val="00BC1895"/>
    <w:rsid w:val="00BC2401"/>
    <w:rsid w:val="00BC3BCF"/>
    <w:rsid w:val="00BC58FD"/>
    <w:rsid w:val="00BC5AB9"/>
    <w:rsid w:val="00BC5FB4"/>
    <w:rsid w:val="00BC64FF"/>
    <w:rsid w:val="00BC6533"/>
    <w:rsid w:val="00BC7401"/>
    <w:rsid w:val="00BD17DF"/>
    <w:rsid w:val="00BD1FB5"/>
    <w:rsid w:val="00BD5096"/>
    <w:rsid w:val="00BD5289"/>
    <w:rsid w:val="00BD5843"/>
    <w:rsid w:val="00BD6451"/>
    <w:rsid w:val="00BD649F"/>
    <w:rsid w:val="00BD6E28"/>
    <w:rsid w:val="00BD7B14"/>
    <w:rsid w:val="00BD7E4E"/>
    <w:rsid w:val="00BE1496"/>
    <w:rsid w:val="00BE1ADE"/>
    <w:rsid w:val="00BE21F5"/>
    <w:rsid w:val="00BE3391"/>
    <w:rsid w:val="00BE3BA4"/>
    <w:rsid w:val="00BE6250"/>
    <w:rsid w:val="00BE6B73"/>
    <w:rsid w:val="00BE6BD5"/>
    <w:rsid w:val="00BF07CD"/>
    <w:rsid w:val="00BF0E52"/>
    <w:rsid w:val="00BF17AA"/>
    <w:rsid w:val="00BF20F3"/>
    <w:rsid w:val="00BF24C9"/>
    <w:rsid w:val="00BF281A"/>
    <w:rsid w:val="00BF354D"/>
    <w:rsid w:val="00BF39D7"/>
    <w:rsid w:val="00BF4745"/>
    <w:rsid w:val="00BF4B25"/>
    <w:rsid w:val="00BF4EAA"/>
    <w:rsid w:val="00BF5BE0"/>
    <w:rsid w:val="00BF624D"/>
    <w:rsid w:val="00BF6C12"/>
    <w:rsid w:val="00BF6C90"/>
    <w:rsid w:val="00C005A6"/>
    <w:rsid w:val="00C01F8B"/>
    <w:rsid w:val="00C0280A"/>
    <w:rsid w:val="00C029B8"/>
    <w:rsid w:val="00C04742"/>
    <w:rsid w:val="00C04F7B"/>
    <w:rsid w:val="00C0725C"/>
    <w:rsid w:val="00C07DC6"/>
    <w:rsid w:val="00C1012B"/>
    <w:rsid w:val="00C103C2"/>
    <w:rsid w:val="00C10406"/>
    <w:rsid w:val="00C123C4"/>
    <w:rsid w:val="00C1328F"/>
    <w:rsid w:val="00C135D0"/>
    <w:rsid w:val="00C1378B"/>
    <w:rsid w:val="00C13B13"/>
    <w:rsid w:val="00C143BF"/>
    <w:rsid w:val="00C1554F"/>
    <w:rsid w:val="00C162BF"/>
    <w:rsid w:val="00C175B4"/>
    <w:rsid w:val="00C20D95"/>
    <w:rsid w:val="00C2118F"/>
    <w:rsid w:val="00C22BC1"/>
    <w:rsid w:val="00C232DC"/>
    <w:rsid w:val="00C23D6E"/>
    <w:rsid w:val="00C2447A"/>
    <w:rsid w:val="00C2478E"/>
    <w:rsid w:val="00C269F8"/>
    <w:rsid w:val="00C27497"/>
    <w:rsid w:val="00C27978"/>
    <w:rsid w:val="00C311B4"/>
    <w:rsid w:val="00C32F84"/>
    <w:rsid w:val="00C33CAB"/>
    <w:rsid w:val="00C34651"/>
    <w:rsid w:val="00C347B7"/>
    <w:rsid w:val="00C3591B"/>
    <w:rsid w:val="00C36617"/>
    <w:rsid w:val="00C36E0A"/>
    <w:rsid w:val="00C37B2D"/>
    <w:rsid w:val="00C40749"/>
    <w:rsid w:val="00C41AD5"/>
    <w:rsid w:val="00C41BA6"/>
    <w:rsid w:val="00C4229B"/>
    <w:rsid w:val="00C422AF"/>
    <w:rsid w:val="00C4521E"/>
    <w:rsid w:val="00C45A20"/>
    <w:rsid w:val="00C4662D"/>
    <w:rsid w:val="00C4671B"/>
    <w:rsid w:val="00C50FD7"/>
    <w:rsid w:val="00C51154"/>
    <w:rsid w:val="00C51497"/>
    <w:rsid w:val="00C51DB0"/>
    <w:rsid w:val="00C52375"/>
    <w:rsid w:val="00C52D03"/>
    <w:rsid w:val="00C53B5A"/>
    <w:rsid w:val="00C5423A"/>
    <w:rsid w:val="00C54BAB"/>
    <w:rsid w:val="00C54D8C"/>
    <w:rsid w:val="00C561F1"/>
    <w:rsid w:val="00C566D3"/>
    <w:rsid w:val="00C56D52"/>
    <w:rsid w:val="00C606CB"/>
    <w:rsid w:val="00C60872"/>
    <w:rsid w:val="00C60A67"/>
    <w:rsid w:val="00C60B91"/>
    <w:rsid w:val="00C60FE1"/>
    <w:rsid w:val="00C63BC5"/>
    <w:rsid w:val="00C63C60"/>
    <w:rsid w:val="00C650D0"/>
    <w:rsid w:val="00C650E2"/>
    <w:rsid w:val="00C65489"/>
    <w:rsid w:val="00C654C7"/>
    <w:rsid w:val="00C659B2"/>
    <w:rsid w:val="00C67698"/>
    <w:rsid w:val="00C67FF2"/>
    <w:rsid w:val="00C70DA3"/>
    <w:rsid w:val="00C71A2E"/>
    <w:rsid w:val="00C720BB"/>
    <w:rsid w:val="00C727E3"/>
    <w:rsid w:val="00C73A4F"/>
    <w:rsid w:val="00C7508A"/>
    <w:rsid w:val="00C769E8"/>
    <w:rsid w:val="00C7700A"/>
    <w:rsid w:val="00C80FCA"/>
    <w:rsid w:val="00C815C5"/>
    <w:rsid w:val="00C82573"/>
    <w:rsid w:val="00C8258B"/>
    <w:rsid w:val="00C8287A"/>
    <w:rsid w:val="00C829E4"/>
    <w:rsid w:val="00C833F7"/>
    <w:rsid w:val="00C83B42"/>
    <w:rsid w:val="00C83D71"/>
    <w:rsid w:val="00C84098"/>
    <w:rsid w:val="00C850E7"/>
    <w:rsid w:val="00C85D8F"/>
    <w:rsid w:val="00C86DD2"/>
    <w:rsid w:val="00C900D5"/>
    <w:rsid w:val="00C901CB"/>
    <w:rsid w:val="00C93040"/>
    <w:rsid w:val="00C93AF8"/>
    <w:rsid w:val="00C94155"/>
    <w:rsid w:val="00C94EBE"/>
    <w:rsid w:val="00C97210"/>
    <w:rsid w:val="00CA0CEC"/>
    <w:rsid w:val="00CA0ECA"/>
    <w:rsid w:val="00CA21A0"/>
    <w:rsid w:val="00CA4AEB"/>
    <w:rsid w:val="00CA4C41"/>
    <w:rsid w:val="00CA4C99"/>
    <w:rsid w:val="00CA4F1D"/>
    <w:rsid w:val="00CA5CD0"/>
    <w:rsid w:val="00CA60F6"/>
    <w:rsid w:val="00CA76C1"/>
    <w:rsid w:val="00CA79EC"/>
    <w:rsid w:val="00CB155B"/>
    <w:rsid w:val="00CB2FDC"/>
    <w:rsid w:val="00CB4556"/>
    <w:rsid w:val="00CB46E4"/>
    <w:rsid w:val="00CB4A94"/>
    <w:rsid w:val="00CB57BE"/>
    <w:rsid w:val="00CB59B6"/>
    <w:rsid w:val="00CB742B"/>
    <w:rsid w:val="00CC0319"/>
    <w:rsid w:val="00CC0780"/>
    <w:rsid w:val="00CC14EF"/>
    <w:rsid w:val="00CC17DB"/>
    <w:rsid w:val="00CC289D"/>
    <w:rsid w:val="00CC2E54"/>
    <w:rsid w:val="00CC2F96"/>
    <w:rsid w:val="00CC3A5D"/>
    <w:rsid w:val="00CC70CA"/>
    <w:rsid w:val="00CC7EEB"/>
    <w:rsid w:val="00CD3214"/>
    <w:rsid w:val="00CD3B48"/>
    <w:rsid w:val="00CD430D"/>
    <w:rsid w:val="00CD4F37"/>
    <w:rsid w:val="00CD6CD7"/>
    <w:rsid w:val="00CD6FA8"/>
    <w:rsid w:val="00CD7D26"/>
    <w:rsid w:val="00CD7E12"/>
    <w:rsid w:val="00CE0929"/>
    <w:rsid w:val="00CE09EF"/>
    <w:rsid w:val="00CE25C0"/>
    <w:rsid w:val="00CE38DE"/>
    <w:rsid w:val="00CE3B82"/>
    <w:rsid w:val="00CE3BF5"/>
    <w:rsid w:val="00CE4142"/>
    <w:rsid w:val="00CE56C7"/>
    <w:rsid w:val="00CE594D"/>
    <w:rsid w:val="00CE682D"/>
    <w:rsid w:val="00CE7013"/>
    <w:rsid w:val="00CE713E"/>
    <w:rsid w:val="00CE750C"/>
    <w:rsid w:val="00CF05D5"/>
    <w:rsid w:val="00CF117D"/>
    <w:rsid w:val="00CF12AD"/>
    <w:rsid w:val="00CF1FB1"/>
    <w:rsid w:val="00CF24C4"/>
    <w:rsid w:val="00CF7073"/>
    <w:rsid w:val="00D00A1E"/>
    <w:rsid w:val="00D01CC8"/>
    <w:rsid w:val="00D01D7C"/>
    <w:rsid w:val="00D02BBD"/>
    <w:rsid w:val="00D02C6C"/>
    <w:rsid w:val="00D03333"/>
    <w:rsid w:val="00D03434"/>
    <w:rsid w:val="00D03742"/>
    <w:rsid w:val="00D04C60"/>
    <w:rsid w:val="00D06606"/>
    <w:rsid w:val="00D10415"/>
    <w:rsid w:val="00D11032"/>
    <w:rsid w:val="00D11DFA"/>
    <w:rsid w:val="00D12901"/>
    <w:rsid w:val="00D13254"/>
    <w:rsid w:val="00D13546"/>
    <w:rsid w:val="00D13BE7"/>
    <w:rsid w:val="00D13D12"/>
    <w:rsid w:val="00D15180"/>
    <w:rsid w:val="00D1579A"/>
    <w:rsid w:val="00D162D3"/>
    <w:rsid w:val="00D16407"/>
    <w:rsid w:val="00D1741B"/>
    <w:rsid w:val="00D17F2F"/>
    <w:rsid w:val="00D224CF"/>
    <w:rsid w:val="00D2262E"/>
    <w:rsid w:val="00D226FB"/>
    <w:rsid w:val="00D22F53"/>
    <w:rsid w:val="00D24A64"/>
    <w:rsid w:val="00D260CD"/>
    <w:rsid w:val="00D3177E"/>
    <w:rsid w:val="00D31C55"/>
    <w:rsid w:val="00D328A9"/>
    <w:rsid w:val="00D32E24"/>
    <w:rsid w:val="00D33457"/>
    <w:rsid w:val="00D3430D"/>
    <w:rsid w:val="00D34A32"/>
    <w:rsid w:val="00D3512A"/>
    <w:rsid w:val="00D359D7"/>
    <w:rsid w:val="00D403D9"/>
    <w:rsid w:val="00D40F5E"/>
    <w:rsid w:val="00D42962"/>
    <w:rsid w:val="00D43581"/>
    <w:rsid w:val="00D43877"/>
    <w:rsid w:val="00D43909"/>
    <w:rsid w:val="00D44082"/>
    <w:rsid w:val="00D4411D"/>
    <w:rsid w:val="00D45307"/>
    <w:rsid w:val="00D45C59"/>
    <w:rsid w:val="00D47645"/>
    <w:rsid w:val="00D51333"/>
    <w:rsid w:val="00D51459"/>
    <w:rsid w:val="00D52A59"/>
    <w:rsid w:val="00D536FC"/>
    <w:rsid w:val="00D53B91"/>
    <w:rsid w:val="00D53C9B"/>
    <w:rsid w:val="00D54673"/>
    <w:rsid w:val="00D5576A"/>
    <w:rsid w:val="00D55F59"/>
    <w:rsid w:val="00D57DE2"/>
    <w:rsid w:val="00D60AE7"/>
    <w:rsid w:val="00D60F9A"/>
    <w:rsid w:val="00D61D77"/>
    <w:rsid w:val="00D6425C"/>
    <w:rsid w:val="00D64296"/>
    <w:rsid w:val="00D64D0B"/>
    <w:rsid w:val="00D66694"/>
    <w:rsid w:val="00D7231C"/>
    <w:rsid w:val="00D72470"/>
    <w:rsid w:val="00D72A07"/>
    <w:rsid w:val="00D730D4"/>
    <w:rsid w:val="00D730E6"/>
    <w:rsid w:val="00D74194"/>
    <w:rsid w:val="00D776EA"/>
    <w:rsid w:val="00D81425"/>
    <w:rsid w:val="00D82A62"/>
    <w:rsid w:val="00D8426C"/>
    <w:rsid w:val="00D8519B"/>
    <w:rsid w:val="00D90EB7"/>
    <w:rsid w:val="00D93C6B"/>
    <w:rsid w:val="00D94CF3"/>
    <w:rsid w:val="00D95867"/>
    <w:rsid w:val="00D96EDE"/>
    <w:rsid w:val="00DA0EA5"/>
    <w:rsid w:val="00DA0F9F"/>
    <w:rsid w:val="00DA1DC1"/>
    <w:rsid w:val="00DA4468"/>
    <w:rsid w:val="00DA4708"/>
    <w:rsid w:val="00DA480C"/>
    <w:rsid w:val="00DA67E4"/>
    <w:rsid w:val="00DA684D"/>
    <w:rsid w:val="00DA69D5"/>
    <w:rsid w:val="00DA7889"/>
    <w:rsid w:val="00DA7CEE"/>
    <w:rsid w:val="00DB1C2C"/>
    <w:rsid w:val="00DB1F6F"/>
    <w:rsid w:val="00DB33F3"/>
    <w:rsid w:val="00DB46BF"/>
    <w:rsid w:val="00DB5202"/>
    <w:rsid w:val="00DB525A"/>
    <w:rsid w:val="00DB6C42"/>
    <w:rsid w:val="00DC07C9"/>
    <w:rsid w:val="00DC116C"/>
    <w:rsid w:val="00DC13A5"/>
    <w:rsid w:val="00DC1999"/>
    <w:rsid w:val="00DC2F25"/>
    <w:rsid w:val="00DC3A76"/>
    <w:rsid w:val="00DC5ACC"/>
    <w:rsid w:val="00DC5CF0"/>
    <w:rsid w:val="00DC5F8C"/>
    <w:rsid w:val="00DC64A2"/>
    <w:rsid w:val="00DC685B"/>
    <w:rsid w:val="00DD00C9"/>
    <w:rsid w:val="00DD20D0"/>
    <w:rsid w:val="00DD2195"/>
    <w:rsid w:val="00DD39C2"/>
    <w:rsid w:val="00DD54E2"/>
    <w:rsid w:val="00DD5A20"/>
    <w:rsid w:val="00DD5A37"/>
    <w:rsid w:val="00DD5B6A"/>
    <w:rsid w:val="00DD6BFB"/>
    <w:rsid w:val="00DE02DD"/>
    <w:rsid w:val="00DE0612"/>
    <w:rsid w:val="00DE11EF"/>
    <w:rsid w:val="00DE1D55"/>
    <w:rsid w:val="00DE2FC2"/>
    <w:rsid w:val="00DE66A2"/>
    <w:rsid w:val="00DE6715"/>
    <w:rsid w:val="00DF1C98"/>
    <w:rsid w:val="00DF1E66"/>
    <w:rsid w:val="00DF3827"/>
    <w:rsid w:val="00DF4D35"/>
    <w:rsid w:val="00DF4E88"/>
    <w:rsid w:val="00DF5E60"/>
    <w:rsid w:val="00DF652C"/>
    <w:rsid w:val="00DF695A"/>
    <w:rsid w:val="00DF75E9"/>
    <w:rsid w:val="00DF7DF3"/>
    <w:rsid w:val="00E00288"/>
    <w:rsid w:val="00E00949"/>
    <w:rsid w:val="00E0107D"/>
    <w:rsid w:val="00E02582"/>
    <w:rsid w:val="00E026A8"/>
    <w:rsid w:val="00E02BEF"/>
    <w:rsid w:val="00E02E6C"/>
    <w:rsid w:val="00E02F00"/>
    <w:rsid w:val="00E03DE7"/>
    <w:rsid w:val="00E04CBE"/>
    <w:rsid w:val="00E0543A"/>
    <w:rsid w:val="00E05757"/>
    <w:rsid w:val="00E06516"/>
    <w:rsid w:val="00E074F6"/>
    <w:rsid w:val="00E07549"/>
    <w:rsid w:val="00E10893"/>
    <w:rsid w:val="00E12AB7"/>
    <w:rsid w:val="00E13618"/>
    <w:rsid w:val="00E14017"/>
    <w:rsid w:val="00E15474"/>
    <w:rsid w:val="00E15C52"/>
    <w:rsid w:val="00E167F2"/>
    <w:rsid w:val="00E20818"/>
    <w:rsid w:val="00E20A1A"/>
    <w:rsid w:val="00E20FE1"/>
    <w:rsid w:val="00E2146C"/>
    <w:rsid w:val="00E21EED"/>
    <w:rsid w:val="00E25C2F"/>
    <w:rsid w:val="00E25EBD"/>
    <w:rsid w:val="00E27175"/>
    <w:rsid w:val="00E274C0"/>
    <w:rsid w:val="00E31A41"/>
    <w:rsid w:val="00E31CED"/>
    <w:rsid w:val="00E32167"/>
    <w:rsid w:val="00E33BD5"/>
    <w:rsid w:val="00E345D2"/>
    <w:rsid w:val="00E35782"/>
    <w:rsid w:val="00E357C0"/>
    <w:rsid w:val="00E3611F"/>
    <w:rsid w:val="00E36984"/>
    <w:rsid w:val="00E374EF"/>
    <w:rsid w:val="00E37F50"/>
    <w:rsid w:val="00E40218"/>
    <w:rsid w:val="00E41487"/>
    <w:rsid w:val="00E425E3"/>
    <w:rsid w:val="00E447E6"/>
    <w:rsid w:val="00E45E3C"/>
    <w:rsid w:val="00E46BFE"/>
    <w:rsid w:val="00E46E1F"/>
    <w:rsid w:val="00E500AB"/>
    <w:rsid w:val="00E5112E"/>
    <w:rsid w:val="00E511F0"/>
    <w:rsid w:val="00E521AB"/>
    <w:rsid w:val="00E528FC"/>
    <w:rsid w:val="00E55088"/>
    <w:rsid w:val="00E5543B"/>
    <w:rsid w:val="00E55752"/>
    <w:rsid w:val="00E57EDA"/>
    <w:rsid w:val="00E6113C"/>
    <w:rsid w:val="00E616E5"/>
    <w:rsid w:val="00E62A42"/>
    <w:rsid w:val="00E63DB1"/>
    <w:rsid w:val="00E65FBC"/>
    <w:rsid w:val="00E66511"/>
    <w:rsid w:val="00E66EFB"/>
    <w:rsid w:val="00E67257"/>
    <w:rsid w:val="00E67C6A"/>
    <w:rsid w:val="00E7077F"/>
    <w:rsid w:val="00E712AE"/>
    <w:rsid w:val="00E712FC"/>
    <w:rsid w:val="00E713A8"/>
    <w:rsid w:val="00E71F64"/>
    <w:rsid w:val="00E72319"/>
    <w:rsid w:val="00E72691"/>
    <w:rsid w:val="00E73079"/>
    <w:rsid w:val="00E758FD"/>
    <w:rsid w:val="00E765A5"/>
    <w:rsid w:val="00E76EFB"/>
    <w:rsid w:val="00E7773A"/>
    <w:rsid w:val="00E7796F"/>
    <w:rsid w:val="00E77BC3"/>
    <w:rsid w:val="00E77C64"/>
    <w:rsid w:val="00E80BD1"/>
    <w:rsid w:val="00E80D92"/>
    <w:rsid w:val="00E81616"/>
    <w:rsid w:val="00E8194F"/>
    <w:rsid w:val="00E82877"/>
    <w:rsid w:val="00E829BF"/>
    <w:rsid w:val="00E84487"/>
    <w:rsid w:val="00E85242"/>
    <w:rsid w:val="00E85A39"/>
    <w:rsid w:val="00E87A65"/>
    <w:rsid w:val="00E901DE"/>
    <w:rsid w:val="00E90E6F"/>
    <w:rsid w:val="00E91200"/>
    <w:rsid w:val="00E91571"/>
    <w:rsid w:val="00E92B18"/>
    <w:rsid w:val="00E92D82"/>
    <w:rsid w:val="00E93DBF"/>
    <w:rsid w:val="00E94DD1"/>
    <w:rsid w:val="00E95369"/>
    <w:rsid w:val="00E95C47"/>
    <w:rsid w:val="00E97301"/>
    <w:rsid w:val="00E9756E"/>
    <w:rsid w:val="00E97738"/>
    <w:rsid w:val="00EA0184"/>
    <w:rsid w:val="00EA06EB"/>
    <w:rsid w:val="00EA0C33"/>
    <w:rsid w:val="00EA1D9D"/>
    <w:rsid w:val="00EA2844"/>
    <w:rsid w:val="00EA4301"/>
    <w:rsid w:val="00EA4846"/>
    <w:rsid w:val="00EA54F8"/>
    <w:rsid w:val="00EA6074"/>
    <w:rsid w:val="00EA6CAE"/>
    <w:rsid w:val="00EA6D97"/>
    <w:rsid w:val="00EA7E96"/>
    <w:rsid w:val="00EB0C04"/>
    <w:rsid w:val="00EB22A6"/>
    <w:rsid w:val="00EB3231"/>
    <w:rsid w:val="00EB4A4B"/>
    <w:rsid w:val="00EB5D77"/>
    <w:rsid w:val="00EB6DCD"/>
    <w:rsid w:val="00EB75C5"/>
    <w:rsid w:val="00EB7FE0"/>
    <w:rsid w:val="00EC01A9"/>
    <w:rsid w:val="00EC0274"/>
    <w:rsid w:val="00EC0454"/>
    <w:rsid w:val="00EC088D"/>
    <w:rsid w:val="00EC1B45"/>
    <w:rsid w:val="00EC34A3"/>
    <w:rsid w:val="00EC358B"/>
    <w:rsid w:val="00EC4224"/>
    <w:rsid w:val="00EC4EA3"/>
    <w:rsid w:val="00EC6B06"/>
    <w:rsid w:val="00EC7503"/>
    <w:rsid w:val="00EC7BB1"/>
    <w:rsid w:val="00EC7FE4"/>
    <w:rsid w:val="00ED18F9"/>
    <w:rsid w:val="00ED24F4"/>
    <w:rsid w:val="00ED3280"/>
    <w:rsid w:val="00ED3B0C"/>
    <w:rsid w:val="00ED4073"/>
    <w:rsid w:val="00ED5C38"/>
    <w:rsid w:val="00ED6EC1"/>
    <w:rsid w:val="00ED7D3D"/>
    <w:rsid w:val="00EE0B95"/>
    <w:rsid w:val="00EE2356"/>
    <w:rsid w:val="00EE23B7"/>
    <w:rsid w:val="00EE2482"/>
    <w:rsid w:val="00EE3BBF"/>
    <w:rsid w:val="00EE4BAF"/>
    <w:rsid w:val="00EE559D"/>
    <w:rsid w:val="00EF21F7"/>
    <w:rsid w:val="00EF345D"/>
    <w:rsid w:val="00EF3956"/>
    <w:rsid w:val="00EF434F"/>
    <w:rsid w:val="00EF4DB4"/>
    <w:rsid w:val="00EF4F05"/>
    <w:rsid w:val="00EF509C"/>
    <w:rsid w:val="00EF667C"/>
    <w:rsid w:val="00F00BA4"/>
    <w:rsid w:val="00F0118F"/>
    <w:rsid w:val="00F01EBA"/>
    <w:rsid w:val="00F0292C"/>
    <w:rsid w:val="00F02E6F"/>
    <w:rsid w:val="00F052A4"/>
    <w:rsid w:val="00F0565C"/>
    <w:rsid w:val="00F071D1"/>
    <w:rsid w:val="00F10A27"/>
    <w:rsid w:val="00F11988"/>
    <w:rsid w:val="00F15713"/>
    <w:rsid w:val="00F1576F"/>
    <w:rsid w:val="00F16CA5"/>
    <w:rsid w:val="00F170DE"/>
    <w:rsid w:val="00F1735A"/>
    <w:rsid w:val="00F21884"/>
    <w:rsid w:val="00F2198D"/>
    <w:rsid w:val="00F23191"/>
    <w:rsid w:val="00F23874"/>
    <w:rsid w:val="00F23C5A"/>
    <w:rsid w:val="00F24338"/>
    <w:rsid w:val="00F251B0"/>
    <w:rsid w:val="00F27BF0"/>
    <w:rsid w:val="00F27D4D"/>
    <w:rsid w:val="00F27FA7"/>
    <w:rsid w:val="00F30731"/>
    <w:rsid w:val="00F30A84"/>
    <w:rsid w:val="00F310C5"/>
    <w:rsid w:val="00F315A5"/>
    <w:rsid w:val="00F31920"/>
    <w:rsid w:val="00F34570"/>
    <w:rsid w:val="00F35A98"/>
    <w:rsid w:val="00F36994"/>
    <w:rsid w:val="00F3754D"/>
    <w:rsid w:val="00F40794"/>
    <w:rsid w:val="00F41A81"/>
    <w:rsid w:val="00F42D57"/>
    <w:rsid w:val="00F45257"/>
    <w:rsid w:val="00F45CBE"/>
    <w:rsid w:val="00F46F6A"/>
    <w:rsid w:val="00F471EB"/>
    <w:rsid w:val="00F50A5B"/>
    <w:rsid w:val="00F5329F"/>
    <w:rsid w:val="00F53F41"/>
    <w:rsid w:val="00F54C62"/>
    <w:rsid w:val="00F54EE5"/>
    <w:rsid w:val="00F566AA"/>
    <w:rsid w:val="00F56818"/>
    <w:rsid w:val="00F56F51"/>
    <w:rsid w:val="00F57441"/>
    <w:rsid w:val="00F5765E"/>
    <w:rsid w:val="00F5799E"/>
    <w:rsid w:val="00F57AF5"/>
    <w:rsid w:val="00F605A2"/>
    <w:rsid w:val="00F6183B"/>
    <w:rsid w:val="00F61F76"/>
    <w:rsid w:val="00F64031"/>
    <w:rsid w:val="00F70D7D"/>
    <w:rsid w:val="00F713C0"/>
    <w:rsid w:val="00F71558"/>
    <w:rsid w:val="00F724AB"/>
    <w:rsid w:val="00F72C3B"/>
    <w:rsid w:val="00F73252"/>
    <w:rsid w:val="00F733FA"/>
    <w:rsid w:val="00F73893"/>
    <w:rsid w:val="00F73A0E"/>
    <w:rsid w:val="00F740CC"/>
    <w:rsid w:val="00F7720B"/>
    <w:rsid w:val="00F77DBD"/>
    <w:rsid w:val="00F8005E"/>
    <w:rsid w:val="00F82498"/>
    <w:rsid w:val="00F824D6"/>
    <w:rsid w:val="00F82E45"/>
    <w:rsid w:val="00F837E5"/>
    <w:rsid w:val="00F842B8"/>
    <w:rsid w:val="00F843A5"/>
    <w:rsid w:val="00F84F6D"/>
    <w:rsid w:val="00F85DB1"/>
    <w:rsid w:val="00F87040"/>
    <w:rsid w:val="00F872E8"/>
    <w:rsid w:val="00F875EB"/>
    <w:rsid w:val="00F87A40"/>
    <w:rsid w:val="00F900EE"/>
    <w:rsid w:val="00F90236"/>
    <w:rsid w:val="00F90F8F"/>
    <w:rsid w:val="00F91B04"/>
    <w:rsid w:val="00F91C76"/>
    <w:rsid w:val="00F91E81"/>
    <w:rsid w:val="00F92727"/>
    <w:rsid w:val="00F930A3"/>
    <w:rsid w:val="00F93F81"/>
    <w:rsid w:val="00F9585B"/>
    <w:rsid w:val="00F9763F"/>
    <w:rsid w:val="00F97D53"/>
    <w:rsid w:val="00FA11FE"/>
    <w:rsid w:val="00FA1843"/>
    <w:rsid w:val="00FA22F7"/>
    <w:rsid w:val="00FA3364"/>
    <w:rsid w:val="00FA398A"/>
    <w:rsid w:val="00FA4F11"/>
    <w:rsid w:val="00FA5155"/>
    <w:rsid w:val="00FA5D41"/>
    <w:rsid w:val="00FA5F0C"/>
    <w:rsid w:val="00FA75C1"/>
    <w:rsid w:val="00FB2F71"/>
    <w:rsid w:val="00FB4746"/>
    <w:rsid w:val="00FB5520"/>
    <w:rsid w:val="00FB5BA5"/>
    <w:rsid w:val="00FB7153"/>
    <w:rsid w:val="00FB737A"/>
    <w:rsid w:val="00FB78E4"/>
    <w:rsid w:val="00FB7AC2"/>
    <w:rsid w:val="00FC0663"/>
    <w:rsid w:val="00FC0B5A"/>
    <w:rsid w:val="00FC0F8C"/>
    <w:rsid w:val="00FC1948"/>
    <w:rsid w:val="00FC1EC0"/>
    <w:rsid w:val="00FC34C2"/>
    <w:rsid w:val="00FC507B"/>
    <w:rsid w:val="00FC50A2"/>
    <w:rsid w:val="00FC50D1"/>
    <w:rsid w:val="00FC57A4"/>
    <w:rsid w:val="00FC6275"/>
    <w:rsid w:val="00FC6DB4"/>
    <w:rsid w:val="00FC76B8"/>
    <w:rsid w:val="00FC7DEB"/>
    <w:rsid w:val="00FD0BC4"/>
    <w:rsid w:val="00FD15B4"/>
    <w:rsid w:val="00FD19D8"/>
    <w:rsid w:val="00FD4864"/>
    <w:rsid w:val="00FD48D6"/>
    <w:rsid w:val="00FD787D"/>
    <w:rsid w:val="00FE2D41"/>
    <w:rsid w:val="00FE30C5"/>
    <w:rsid w:val="00FE5EF9"/>
    <w:rsid w:val="00FE6364"/>
    <w:rsid w:val="00FE6D66"/>
    <w:rsid w:val="00FF1519"/>
    <w:rsid w:val="00FF48AA"/>
    <w:rsid w:val="00FF52FA"/>
    <w:rsid w:val="00FF5637"/>
    <w:rsid w:val="00FF6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 style="mso-width-relative:margin;mso-height-relative:margin" fillcolor="white" stroke="f">
      <v:fill color="white"/>
      <v:stroke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102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32F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0F1A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styleId="3">
    <w:name w:val="heading 3"/>
    <w:basedOn w:val="a"/>
    <w:link w:val="30"/>
    <w:uiPriority w:val="9"/>
    <w:qFormat/>
    <w:rsid w:val="00432F3D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32F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כותרת 2 תו"/>
    <w:basedOn w:val="a0"/>
    <w:link w:val="2"/>
    <w:uiPriority w:val="9"/>
    <w:rsid w:val="002C0F1A"/>
    <w:rPr>
      <w:rFonts w:ascii="Times New Roman" w:eastAsia="Times New Roman" w:hAnsi="Times New Roman" w:cs="Times New Roman"/>
      <w:b/>
      <w:bCs/>
      <w:sz w:val="50"/>
      <w:szCs w:val="5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62961"/>
    <w:pPr>
      <w:pBdr>
        <w:bottom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0">
    <w:name w:val="z-ראש טופס תו"/>
    <w:basedOn w:val="a0"/>
    <w:link w:val="z-"/>
    <w:uiPriority w:val="99"/>
    <w:semiHidden/>
    <w:rsid w:val="00662961"/>
    <w:rPr>
      <w:rFonts w:ascii="Arial" w:eastAsia="Times New Roman" w:hAnsi="Arial" w:cs="Arial"/>
      <w:vanish/>
      <w:sz w:val="16"/>
      <w:szCs w:val="16"/>
    </w:rPr>
  </w:style>
  <w:style w:type="character" w:customStyle="1" w:styleId="gdropcap1">
    <w:name w:val="gdropcap1"/>
    <w:basedOn w:val="a0"/>
    <w:rsid w:val="00662961"/>
    <w:rPr>
      <w:b/>
      <w:bCs/>
      <w:sz w:val="36"/>
      <w:szCs w:val="36"/>
    </w:rPr>
  </w:style>
  <w:style w:type="character" w:customStyle="1" w:styleId="shastitle41">
    <w:name w:val="shastitle41"/>
    <w:basedOn w:val="a0"/>
    <w:rsid w:val="00662961"/>
    <w:rPr>
      <w:b/>
      <w:bCs/>
      <w:sz w:val="28"/>
      <w:szCs w:val="28"/>
    </w:rPr>
  </w:style>
  <w:style w:type="character" w:customStyle="1" w:styleId="shastitle71">
    <w:name w:val="shastitle71"/>
    <w:basedOn w:val="a0"/>
    <w:rsid w:val="00662961"/>
    <w:rPr>
      <w:b/>
      <w:bCs/>
      <w:sz w:val="24"/>
      <w:szCs w:val="24"/>
    </w:rPr>
  </w:style>
  <w:style w:type="character" w:customStyle="1" w:styleId="five1">
    <w:name w:val="five1"/>
    <w:basedOn w:val="a0"/>
    <w:rsid w:val="00662961"/>
    <w:rPr>
      <w:b/>
      <w:bCs/>
    </w:rPr>
  </w:style>
  <w:style w:type="character" w:customStyle="1" w:styleId="mareimakom1">
    <w:name w:val="mareimakom1"/>
    <w:basedOn w:val="a0"/>
    <w:rsid w:val="00662961"/>
    <w:rPr>
      <w:sz w:val="19"/>
      <w:szCs w:val="19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62961"/>
    <w:pPr>
      <w:pBdr>
        <w:top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2">
    <w:name w:val="z-תחתית טופס תו"/>
    <w:basedOn w:val="a0"/>
    <w:link w:val="z-1"/>
    <w:uiPriority w:val="99"/>
    <w:semiHidden/>
    <w:rsid w:val="00662961"/>
    <w:rPr>
      <w:rFonts w:ascii="Arial" w:eastAsia="Times New Roman" w:hAnsi="Arial" w:cs="Arial"/>
      <w:vanish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662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66296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62961"/>
    <w:pPr>
      <w:bidi/>
    </w:pPr>
    <w:rPr>
      <w:sz w:val="22"/>
      <w:szCs w:val="22"/>
    </w:rPr>
  </w:style>
  <w:style w:type="paragraph" w:styleId="NormalWeb">
    <w:name w:val="Normal (Web)"/>
    <w:basedOn w:val="a"/>
    <w:uiPriority w:val="99"/>
    <w:unhideWhenUsed/>
    <w:rsid w:val="002C0F1A"/>
    <w:pPr>
      <w:bidi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s">
    <w:name w:val="s"/>
    <w:basedOn w:val="a"/>
    <w:rsid w:val="002C0F1A"/>
    <w:pPr>
      <w:bidi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2C0F1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B3A74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rsid w:val="009B3A74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9B3A74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rsid w:val="009B3A74"/>
    <w:rPr>
      <w:sz w:val="22"/>
      <w:szCs w:val="22"/>
    </w:rPr>
  </w:style>
  <w:style w:type="paragraph" w:styleId="aa">
    <w:name w:val="List Paragraph"/>
    <w:basedOn w:val="a"/>
    <w:uiPriority w:val="34"/>
    <w:qFormat/>
    <w:rsid w:val="008D2F44"/>
    <w:pPr>
      <w:ind w:left="720"/>
    </w:pPr>
  </w:style>
  <w:style w:type="paragraph" w:styleId="ab">
    <w:name w:val="footnote text"/>
    <w:basedOn w:val="a"/>
    <w:link w:val="ac"/>
    <w:uiPriority w:val="99"/>
    <w:semiHidden/>
    <w:unhideWhenUsed/>
    <w:rsid w:val="00BB373D"/>
    <w:pPr>
      <w:spacing w:after="0" w:line="240" w:lineRule="auto"/>
    </w:pPr>
    <w:rPr>
      <w:sz w:val="20"/>
      <w:szCs w:val="20"/>
    </w:rPr>
  </w:style>
  <w:style w:type="character" w:customStyle="1" w:styleId="ac">
    <w:name w:val="טקסט הערת שוליים תו"/>
    <w:basedOn w:val="a0"/>
    <w:link w:val="ab"/>
    <w:uiPriority w:val="99"/>
    <w:semiHidden/>
    <w:rsid w:val="00BB373D"/>
  </w:style>
  <w:style w:type="character" w:styleId="ad">
    <w:name w:val="footnote reference"/>
    <w:basedOn w:val="a0"/>
    <w:uiPriority w:val="99"/>
    <w:semiHidden/>
    <w:unhideWhenUsed/>
    <w:rsid w:val="00BB373D"/>
    <w:rPr>
      <w:vertAlign w:val="superscript"/>
    </w:rPr>
  </w:style>
  <w:style w:type="table" w:styleId="ae">
    <w:name w:val="Table Grid"/>
    <w:basedOn w:val="a1"/>
    <w:uiPriority w:val="59"/>
    <w:rsid w:val="006C1A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laceholder Text"/>
    <w:basedOn w:val="a0"/>
    <w:uiPriority w:val="99"/>
    <w:semiHidden/>
    <w:rsid w:val="0000183D"/>
    <w:rPr>
      <w:color w:val="808080"/>
    </w:rPr>
  </w:style>
  <w:style w:type="character" w:customStyle="1" w:styleId="apple-converted-space">
    <w:name w:val="apple-converted-space"/>
    <w:basedOn w:val="a0"/>
    <w:rsid w:val="005E172E"/>
  </w:style>
  <w:style w:type="character" w:customStyle="1" w:styleId="30">
    <w:name w:val="כותרת 3 תו"/>
    <w:basedOn w:val="a0"/>
    <w:link w:val="3"/>
    <w:uiPriority w:val="9"/>
    <w:rsid w:val="00432F3D"/>
    <w:rPr>
      <w:rFonts w:ascii="Times New Roman" w:eastAsia="Times New Roman" w:hAnsi="Times New Roman" w:cs="Times New Roman"/>
      <w:b/>
      <w:bCs/>
      <w:sz w:val="43"/>
      <w:szCs w:val="43"/>
    </w:rPr>
  </w:style>
  <w:style w:type="paragraph" w:styleId="af0">
    <w:name w:val="Document Map"/>
    <w:basedOn w:val="a"/>
    <w:link w:val="af1"/>
    <w:uiPriority w:val="99"/>
    <w:semiHidden/>
    <w:unhideWhenUsed/>
    <w:rsid w:val="00116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מפת מסמך תו"/>
    <w:basedOn w:val="a0"/>
    <w:link w:val="af0"/>
    <w:uiPriority w:val="99"/>
    <w:semiHidden/>
    <w:rsid w:val="00116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455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774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2002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9782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4196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272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84601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11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265892">
      <w:marLeft w:val="0"/>
      <w:marRight w:val="0"/>
      <w:marTop w:val="0"/>
      <w:marBottom w:val="0"/>
      <w:divBdr>
        <w:top w:val="none" w:sz="0" w:space="0" w:color="auto"/>
        <w:left w:val="single" w:sz="4" w:space="0" w:color="834323"/>
        <w:bottom w:val="single" w:sz="12" w:space="12" w:color="834323"/>
        <w:right w:val="single" w:sz="4" w:space="0" w:color="834323"/>
      </w:divBdr>
      <w:divsChild>
        <w:div w:id="617300719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0497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2305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9653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1844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548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9780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8300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9718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7996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681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1500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96384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84886">
      <w:marLeft w:val="0"/>
      <w:marRight w:val="0"/>
      <w:marTop w:val="0"/>
      <w:marBottom w:val="0"/>
      <w:divBdr>
        <w:top w:val="none" w:sz="0" w:space="0" w:color="auto"/>
        <w:left w:val="single" w:sz="4" w:space="0" w:color="834323"/>
        <w:bottom w:val="single" w:sz="4" w:space="0" w:color="834323"/>
        <w:right w:val="single" w:sz="4" w:space="0" w:color="834323"/>
      </w:divBdr>
      <w:divsChild>
        <w:div w:id="5094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A5B95-BB0E-43CC-9B22-A0EAD311A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</Pages>
  <Words>4536</Words>
  <Characters>22683</Characters>
  <Application>Microsoft Office Word</Application>
  <DocSecurity>0</DocSecurity>
  <Lines>189</Lines>
  <Paragraphs>54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Hadassah Medical Center</Company>
  <LinksUpToDate>false</LinksUpToDate>
  <CharactersWithSpaces>27165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avishi00</dc:creator>
  <cp:lastModifiedBy>shlomo</cp:lastModifiedBy>
  <cp:revision>3</cp:revision>
  <cp:lastPrinted>2013-01-18T14:20:00Z</cp:lastPrinted>
  <dcterms:created xsi:type="dcterms:W3CDTF">2013-01-19T17:23:00Z</dcterms:created>
  <dcterms:modified xsi:type="dcterms:W3CDTF">2013-01-19T17:38:00Z</dcterms:modified>
</cp:coreProperties>
</file>