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9001" w14:textId="0CB703D1" w:rsidR="00170F2D" w:rsidRDefault="00170F2D" w:rsidP="00170F2D">
      <w:pPr>
        <w:jc w:val="right"/>
        <w:rPr>
          <w:rFonts w:ascii="Narkisim" w:hAnsi="Narkisim" w:cs="Narkisim"/>
          <w:b/>
          <w:bCs/>
          <w:color w:val="0070C0"/>
          <w:sz w:val="28"/>
          <w:szCs w:val="28"/>
          <w:rtl/>
        </w:rPr>
      </w:pPr>
      <w:r w:rsidRPr="003769CC">
        <w:rPr>
          <w:rFonts w:ascii="Narkisim" w:hAnsi="Narkisim" w:cs="Narkisim" w:hint="cs"/>
          <w:b/>
          <w:bCs/>
          <w:color w:val="0070C0"/>
          <w:sz w:val="28"/>
          <w:szCs w:val="28"/>
          <w:rtl/>
        </w:rPr>
        <w:t xml:space="preserve">הרב יהודה זולדן, באר יהודה </w:t>
      </w:r>
      <w:r w:rsidRPr="003769CC">
        <w:rPr>
          <w:rFonts w:ascii="Narkisim" w:hAnsi="Narkisim" w:cs="Narkisim"/>
          <w:b/>
          <w:bCs/>
          <w:color w:val="0070C0"/>
          <w:sz w:val="28"/>
          <w:szCs w:val="28"/>
          <w:rtl/>
        </w:rPr>
        <w:t>–</w:t>
      </w:r>
      <w:r w:rsidRPr="003769CC">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192-178</w:t>
      </w:r>
    </w:p>
    <w:p w14:paraId="2380D3A3" w14:textId="77777777" w:rsidR="002C1ADA" w:rsidRDefault="002C1ADA" w:rsidP="00170F2D">
      <w:pPr>
        <w:pStyle w:val="6"/>
        <w:ind w:right="0"/>
        <w:rPr>
          <w:rFonts w:ascii="Narkisim" w:hAnsi="Narkisim" w:cs="Narkisim"/>
          <w:sz w:val="32"/>
          <w:szCs w:val="44"/>
          <w:rtl/>
        </w:rPr>
      </w:pPr>
    </w:p>
    <w:p w14:paraId="31BF3BDF" w14:textId="72C5A611" w:rsidR="00170F2D" w:rsidRDefault="00170F2D" w:rsidP="00170F2D">
      <w:pPr>
        <w:pStyle w:val="6"/>
        <w:ind w:right="0"/>
        <w:rPr>
          <w:rFonts w:ascii="Narkisim" w:hAnsi="Narkisim" w:cs="Narkisim"/>
          <w:sz w:val="32"/>
          <w:szCs w:val="44"/>
          <w:rtl/>
        </w:rPr>
      </w:pPr>
      <w:r>
        <w:rPr>
          <w:rFonts w:ascii="Narkisim" w:hAnsi="Narkisim" w:cs="Narkisim" w:hint="cs"/>
          <w:sz w:val="32"/>
          <w:szCs w:val="44"/>
          <w:rtl/>
        </w:rPr>
        <w:t>יג</w:t>
      </w:r>
    </w:p>
    <w:p w14:paraId="1068A95D" w14:textId="77777777" w:rsidR="00170F2D" w:rsidRPr="00170F2D" w:rsidRDefault="00170F2D" w:rsidP="00170F2D">
      <w:pPr>
        <w:pStyle w:val="1"/>
        <w:rPr>
          <w:sz w:val="40"/>
          <w:szCs w:val="40"/>
        </w:rPr>
      </w:pPr>
      <w:r w:rsidRPr="00170F2D">
        <w:rPr>
          <w:rFonts w:hint="cs"/>
          <w:sz w:val="40"/>
          <w:szCs w:val="40"/>
          <w:rtl/>
        </w:rPr>
        <w:t>י</w:t>
      </w:r>
      <w:r w:rsidRPr="00170F2D">
        <w:rPr>
          <w:sz w:val="40"/>
          <w:szCs w:val="40"/>
          <w:rtl/>
        </w:rPr>
        <w:t>רקות שאדם יוצא בהן ידי חובתו בפסח</w:t>
      </w:r>
    </w:p>
    <w:p w14:paraId="1A3615FA" w14:textId="77777777" w:rsidR="00170F2D" w:rsidRPr="00170F2D" w:rsidRDefault="00170F2D" w:rsidP="00170F2D">
      <w:pPr>
        <w:spacing w:line="360" w:lineRule="auto"/>
        <w:jc w:val="center"/>
        <w:rPr>
          <w:rFonts w:ascii="Narkisim" w:hAnsi="Narkisim" w:cs="Narkisim"/>
          <w:b/>
          <w:bCs/>
          <w:sz w:val="40"/>
          <w:szCs w:val="40"/>
        </w:rPr>
      </w:pPr>
      <w:r w:rsidRPr="00170F2D">
        <w:rPr>
          <w:rFonts w:ascii="Narkisim" w:hAnsi="Narkisim" w:cs="Narkisim" w:hint="cs"/>
          <w:b/>
          <w:bCs/>
          <w:sz w:val="40"/>
          <w:szCs w:val="40"/>
          <w:rtl/>
        </w:rPr>
        <w:t>(</w:t>
      </w:r>
      <w:r w:rsidRPr="00170F2D">
        <w:rPr>
          <w:rFonts w:ascii="Narkisim" w:hAnsi="Narkisim" w:cs="Narkisim"/>
          <w:b/>
          <w:bCs/>
          <w:sz w:val="40"/>
          <w:szCs w:val="40"/>
          <w:rtl/>
        </w:rPr>
        <w:t xml:space="preserve">פסחים </w:t>
      </w:r>
      <w:r w:rsidRPr="00170F2D">
        <w:rPr>
          <w:rFonts w:ascii="Narkisim" w:hAnsi="Narkisim" w:cs="Narkisim" w:hint="cs"/>
          <w:b/>
          <w:bCs/>
          <w:sz w:val="40"/>
          <w:szCs w:val="40"/>
          <w:rtl/>
        </w:rPr>
        <w:t>לט ע"א</w:t>
      </w:r>
      <w:r w:rsidRPr="00170F2D">
        <w:rPr>
          <w:rFonts w:ascii="Narkisim" w:hAnsi="Narkisim" w:cs="Narkisim"/>
          <w:b/>
          <w:bCs/>
          <w:sz w:val="40"/>
          <w:szCs w:val="40"/>
          <w:rtl/>
        </w:rPr>
        <w:t>)</w:t>
      </w:r>
    </w:p>
    <w:p w14:paraId="27F5CC59" w14:textId="77777777" w:rsidR="00170F2D" w:rsidRDefault="00170F2D" w:rsidP="00170F2D">
      <w:pPr>
        <w:pStyle w:val="6"/>
        <w:spacing w:line="240" w:lineRule="auto"/>
        <w:ind w:right="0"/>
        <w:jc w:val="both"/>
        <w:rPr>
          <w:rFonts w:ascii="Narkisim" w:hAnsi="Narkisim" w:cs="Narkisim"/>
          <w:b w:val="0"/>
          <w:bCs w:val="0"/>
          <w:sz w:val="22"/>
          <w:szCs w:val="22"/>
          <w:rtl/>
        </w:rPr>
      </w:pPr>
      <w:r>
        <w:rPr>
          <w:rFonts w:ascii="Narkisim" w:hAnsi="Narkisim" w:cs="Narkisim" w:hint="cs"/>
          <w:b w:val="0"/>
          <w:bCs w:val="0"/>
          <w:sz w:val="22"/>
          <w:szCs w:val="22"/>
          <w:rtl/>
        </w:rPr>
        <w:t xml:space="preserve"> </w:t>
      </w:r>
      <w:r w:rsidRPr="00D437B4">
        <w:rPr>
          <w:rFonts w:ascii="Narkisim" w:hAnsi="Narkisim" w:cs="Narkisim" w:hint="cs"/>
          <w:b w:val="0"/>
          <w:bCs w:val="0"/>
          <w:sz w:val="22"/>
          <w:szCs w:val="22"/>
          <w:rtl/>
        </w:rPr>
        <w:t xml:space="preserve">א. </w:t>
      </w:r>
      <w:r>
        <w:rPr>
          <w:rFonts w:ascii="Narkisim" w:hAnsi="Narkisim" w:cs="Narkisim" w:hint="cs"/>
          <w:b w:val="0"/>
          <w:bCs w:val="0"/>
          <w:sz w:val="22"/>
          <w:szCs w:val="22"/>
          <w:rtl/>
        </w:rPr>
        <w:t xml:space="preserve">ירקות מרים רבים למצוות מרור </w:t>
      </w:r>
    </w:p>
    <w:p w14:paraId="1BAD3279" w14:textId="77777777" w:rsidR="00170F2D" w:rsidRPr="00F17187" w:rsidRDefault="00170F2D" w:rsidP="00170F2D">
      <w:pPr>
        <w:tabs>
          <w:tab w:val="left" w:pos="840"/>
        </w:tabs>
        <w:ind w:left="479"/>
        <w:jc w:val="both"/>
        <w:rPr>
          <w:rFonts w:ascii="Narkisim" w:hAnsi="Narkisim" w:cs="Narkisim"/>
          <w:sz w:val="22"/>
          <w:szCs w:val="22"/>
          <w:rtl/>
        </w:rPr>
      </w:pPr>
      <w:r>
        <w:rPr>
          <w:rFonts w:ascii="Narkisim" w:hAnsi="Narkisim" w:cs="Narkisim" w:hint="cs"/>
          <w:sz w:val="22"/>
          <w:szCs w:val="22"/>
          <w:rtl/>
        </w:rPr>
        <w:t xml:space="preserve"> </w:t>
      </w:r>
      <w:r w:rsidRPr="00F17187">
        <w:rPr>
          <w:rFonts w:ascii="Narkisim" w:hAnsi="Narkisim" w:cs="Narkisim" w:hint="cs"/>
          <w:sz w:val="22"/>
          <w:szCs w:val="22"/>
          <w:rtl/>
        </w:rPr>
        <w:t>ב. רמב"ם: חמישה מיני מרור, ואין עדיפות לחסה</w:t>
      </w:r>
    </w:p>
    <w:p w14:paraId="5E761203" w14:textId="77777777" w:rsidR="00170F2D" w:rsidRPr="00D437B4" w:rsidRDefault="00170F2D" w:rsidP="00170F2D">
      <w:pPr>
        <w:pStyle w:val="6"/>
        <w:spacing w:line="240" w:lineRule="auto"/>
        <w:ind w:right="0"/>
        <w:jc w:val="both"/>
        <w:rPr>
          <w:rFonts w:ascii="Narkisim" w:hAnsi="Narkisim" w:cs="Narkisim"/>
          <w:b w:val="0"/>
          <w:bCs w:val="0"/>
          <w:sz w:val="22"/>
          <w:szCs w:val="22"/>
          <w:rtl/>
        </w:rPr>
      </w:pPr>
      <w:r w:rsidRPr="00D437B4">
        <w:rPr>
          <w:rFonts w:ascii="Narkisim" w:hAnsi="Narkisim" w:cs="Narkisim" w:hint="cs"/>
          <w:b w:val="0"/>
          <w:bCs w:val="0"/>
          <w:sz w:val="22"/>
          <w:szCs w:val="22"/>
          <w:rtl/>
        </w:rPr>
        <w:t xml:space="preserve"> </w:t>
      </w:r>
      <w:r>
        <w:rPr>
          <w:rFonts w:ascii="Narkisim" w:hAnsi="Narkisim" w:cs="Narkisim" w:hint="cs"/>
          <w:b w:val="0"/>
          <w:bCs w:val="0"/>
          <w:sz w:val="22"/>
          <w:szCs w:val="22"/>
          <w:rtl/>
        </w:rPr>
        <w:t>ג</w:t>
      </w:r>
      <w:r w:rsidRPr="00D437B4">
        <w:rPr>
          <w:rFonts w:ascii="Narkisim" w:hAnsi="Narkisim" w:cs="Narkisim" w:hint="cs"/>
          <w:b w:val="0"/>
          <w:bCs w:val="0"/>
          <w:sz w:val="22"/>
          <w:szCs w:val="22"/>
          <w:rtl/>
        </w:rPr>
        <w:t>.</w:t>
      </w:r>
      <w:r w:rsidRPr="00D437B4">
        <w:rPr>
          <w:rFonts w:ascii="Narkisim" w:hAnsi="Narkisim" w:cs="Narkisim"/>
          <w:b w:val="0"/>
          <w:bCs w:val="0"/>
          <w:sz w:val="22"/>
          <w:szCs w:val="22"/>
          <w:rtl/>
        </w:rPr>
        <w:t xml:space="preserve"> </w:t>
      </w:r>
      <w:r w:rsidRPr="00D437B4">
        <w:rPr>
          <w:rFonts w:ascii="Narkisim" w:hAnsi="Narkisim" w:cs="Narkisim" w:hint="cs"/>
          <w:b w:val="0"/>
          <w:bCs w:val="0"/>
          <w:sz w:val="22"/>
          <w:szCs w:val="22"/>
          <w:rtl/>
        </w:rPr>
        <w:t xml:space="preserve">עדיפות </w:t>
      </w:r>
      <w:r>
        <w:rPr>
          <w:rFonts w:ascii="Narkisim" w:hAnsi="Narkisim" w:cs="Narkisim" w:hint="cs"/>
          <w:b w:val="0"/>
          <w:bCs w:val="0"/>
          <w:sz w:val="22"/>
          <w:szCs w:val="22"/>
          <w:rtl/>
        </w:rPr>
        <w:t xml:space="preserve">לאכול </w:t>
      </w:r>
      <w:r w:rsidRPr="00D437B4">
        <w:rPr>
          <w:rFonts w:ascii="Narkisim" w:hAnsi="Narkisim" w:cs="Narkisim"/>
          <w:b w:val="0"/>
          <w:bCs w:val="0"/>
          <w:sz w:val="22"/>
          <w:szCs w:val="22"/>
          <w:rtl/>
        </w:rPr>
        <w:t xml:space="preserve">חסה </w:t>
      </w:r>
      <w:r>
        <w:rPr>
          <w:rFonts w:ascii="Narkisim" w:hAnsi="Narkisim" w:cs="Narkisim" w:hint="cs"/>
          <w:b w:val="0"/>
          <w:bCs w:val="0"/>
          <w:sz w:val="22"/>
          <w:szCs w:val="22"/>
          <w:rtl/>
        </w:rPr>
        <w:t xml:space="preserve">כמרור, </w:t>
      </w:r>
      <w:r w:rsidRPr="00D437B4">
        <w:rPr>
          <w:rFonts w:ascii="Narkisim" w:hAnsi="Narkisim" w:cs="Narkisim"/>
          <w:b w:val="0"/>
          <w:bCs w:val="0"/>
          <w:sz w:val="22"/>
          <w:szCs w:val="22"/>
          <w:rtl/>
        </w:rPr>
        <w:t xml:space="preserve">גם אם </w:t>
      </w:r>
      <w:r>
        <w:rPr>
          <w:rFonts w:ascii="Narkisim" w:hAnsi="Narkisim" w:cs="Narkisim" w:hint="cs"/>
          <w:b w:val="0"/>
          <w:bCs w:val="0"/>
          <w:sz w:val="22"/>
          <w:szCs w:val="22"/>
          <w:rtl/>
        </w:rPr>
        <w:t>איננה</w:t>
      </w:r>
      <w:r w:rsidRPr="00D437B4">
        <w:rPr>
          <w:rFonts w:ascii="Narkisim" w:hAnsi="Narkisim" w:cs="Narkisim"/>
          <w:b w:val="0"/>
          <w:bCs w:val="0"/>
          <w:sz w:val="22"/>
          <w:szCs w:val="22"/>
          <w:rtl/>
        </w:rPr>
        <w:t xml:space="preserve"> מרה </w:t>
      </w:r>
    </w:p>
    <w:p w14:paraId="729DF6EC" w14:textId="77777777" w:rsidR="00170F2D" w:rsidRDefault="00170F2D" w:rsidP="00170F2D">
      <w:pPr>
        <w:tabs>
          <w:tab w:val="left" w:pos="4440"/>
          <w:tab w:val="left" w:pos="7560"/>
          <w:tab w:val="left" w:pos="10200"/>
        </w:tabs>
        <w:spacing w:line="360" w:lineRule="auto"/>
        <w:ind w:left="3840" w:right="600"/>
        <w:jc w:val="both"/>
        <w:rPr>
          <w:rtl/>
        </w:rPr>
      </w:pPr>
    </w:p>
    <w:p w14:paraId="3116A2E9" w14:textId="77777777" w:rsidR="00170F2D" w:rsidRPr="000B3C9C" w:rsidRDefault="00170F2D" w:rsidP="00170F2D">
      <w:pPr>
        <w:pStyle w:val="2"/>
        <w:rPr>
          <w:rtl/>
        </w:rPr>
      </w:pPr>
      <w:r w:rsidRPr="000B3C9C">
        <w:rPr>
          <w:rtl/>
        </w:rPr>
        <w:t xml:space="preserve">א. מיני המרור </w:t>
      </w:r>
    </w:p>
    <w:p w14:paraId="4C74A321" w14:textId="77777777" w:rsidR="00170F2D" w:rsidRPr="00D437B4" w:rsidRDefault="00170F2D" w:rsidP="00170F2D">
      <w:pPr>
        <w:tabs>
          <w:tab w:val="left" w:pos="1080"/>
          <w:tab w:val="left" w:pos="4200"/>
          <w:tab w:val="left" w:pos="6840"/>
        </w:tabs>
        <w:spacing w:line="360" w:lineRule="auto"/>
        <w:jc w:val="both"/>
        <w:rPr>
          <w:rFonts w:ascii="Narkisim" w:hAnsi="Narkisim" w:cs="Narkisim"/>
          <w:rtl/>
        </w:rPr>
      </w:pPr>
      <w:r w:rsidRPr="00D437B4">
        <w:rPr>
          <w:rFonts w:ascii="Narkisim" w:hAnsi="Narkisim" w:cs="Narkisim"/>
          <w:rtl/>
        </w:rPr>
        <w:t xml:space="preserve">במשנה </w:t>
      </w:r>
      <w:r>
        <w:rPr>
          <w:rFonts w:ascii="Narkisim" w:hAnsi="Narkisim" w:cs="Narkisim" w:hint="cs"/>
          <w:rtl/>
        </w:rPr>
        <w:t>(לט ע"א) נאמר:</w:t>
      </w:r>
    </w:p>
    <w:p w14:paraId="31A304B4" w14:textId="77777777" w:rsidR="00170F2D" w:rsidRPr="00D437B4" w:rsidRDefault="00170F2D" w:rsidP="00170F2D">
      <w:pPr>
        <w:tabs>
          <w:tab w:val="left" w:pos="1680"/>
          <w:tab w:val="left" w:pos="4800"/>
          <w:tab w:val="left" w:pos="7440"/>
        </w:tabs>
        <w:spacing w:line="360" w:lineRule="auto"/>
        <w:ind w:left="1080"/>
        <w:jc w:val="both"/>
        <w:rPr>
          <w:rFonts w:ascii="Narkisim" w:hAnsi="Narkisim" w:cs="Narkisim"/>
          <w:rtl/>
        </w:rPr>
      </w:pPr>
      <w:r w:rsidRPr="000D5895">
        <w:rPr>
          <w:rFonts w:ascii="Narkisim" w:hAnsi="Narkisim" w:cs="Narkisim"/>
          <w:rtl/>
        </w:rPr>
        <w:t>ואלו ירקות שאדם יוצא בהן ידי חובתו בפסח: בחזרת, בתמכא ובחרחבינא ובעולשין</w:t>
      </w:r>
      <w:r w:rsidRPr="00D437B4">
        <w:rPr>
          <w:rFonts w:ascii="Narkisim" w:hAnsi="Narkisim" w:cs="Narkisim"/>
          <w:rtl/>
        </w:rPr>
        <w:t xml:space="preserve"> ובמרור.</w:t>
      </w:r>
    </w:p>
    <w:p w14:paraId="55F82D74" w14:textId="77777777" w:rsidR="00170F2D" w:rsidRDefault="00170F2D" w:rsidP="00170F2D">
      <w:pPr>
        <w:pStyle w:val="23"/>
        <w:tabs>
          <w:tab w:val="left" w:pos="1200"/>
          <w:tab w:val="left" w:pos="4320"/>
          <w:tab w:val="left" w:pos="6960"/>
        </w:tabs>
        <w:rPr>
          <w:rFonts w:ascii="Narkisim" w:hAnsi="Narkisim" w:cs="Narkisim"/>
          <w:rtl/>
        </w:rPr>
      </w:pPr>
      <w:r w:rsidRPr="00D437B4">
        <w:rPr>
          <w:rFonts w:ascii="Narkisim" w:hAnsi="Narkisim" w:cs="Narkisim"/>
          <w:rtl/>
        </w:rPr>
        <w:t xml:space="preserve">בגמרא </w:t>
      </w:r>
      <w:r>
        <w:rPr>
          <w:rFonts w:ascii="Narkisim" w:hAnsi="Narkisim" w:cs="Narkisim" w:hint="cs"/>
          <w:rtl/>
        </w:rPr>
        <w:t xml:space="preserve">הוסבר מהו כל מין: </w:t>
      </w:r>
    </w:p>
    <w:p w14:paraId="2CF4A098" w14:textId="77777777" w:rsidR="00170F2D" w:rsidRDefault="00170F2D" w:rsidP="00170F2D">
      <w:pPr>
        <w:pStyle w:val="23"/>
        <w:tabs>
          <w:tab w:val="left" w:pos="1200"/>
          <w:tab w:val="left" w:pos="4320"/>
          <w:tab w:val="left" w:pos="6960"/>
        </w:tabs>
        <w:ind w:left="720"/>
        <w:rPr>
          <w:rFonts w:ascii="Narkisim" w:hAnsi="Narkisim" w:cs="Narkisim"/>
          <w:rtl/>
        </w:rPr>
      </w:pPr>
      <w:r w:rsidRPr="00CE5FDE">
        <w:rPr>
          <w:rFonts w:ascii="Narkisim" w:hAnsi="Narkisim" w:cs="Narkisim"/>
          <w:rtl/>
        </w:rPr>
        <w:t>חזרת - חסא. עולשין - הינדבי. תמכא, אמר רבה בר בר חנה: תמכתא שמה. חרחבינא, אמר רבי שמעון בן לקיש: אצוותא דדיקלא. ובמרור - מרירתא.</w:t>
      </w:r>
    </w:p>
    <w:p w14:paraId="3FC1BECF" w14:textId="77777777" w:rsidR="00170F2D" w:rsidRDefault="00170F2D" w:rsidP="00170F2D">
      <w:pPr>
        <w:pStyle w:val="23"/>
        <w:tabs>
          <w:tab w:val="left" w:pos="1200"/>
          <w:tab w:val="left" w:pos="4320"/>
          <w:tab w:val="left" w:pos="6960"/>
        </w:tabs>
        <w:rPr>
          <w:rFonts w:ascii="Narkisim" w:hAnsi="Narkisim" w:cs="Narkisim"/>
          <w:rtl/>
        </w:rPr>
      </w:pPr>
      <w:r>
        <w:rPr>
          <w:rFonts w:ascii="Narkisim" w:hAnsi="Narkisim" w:cs="Narkisim" w:hint="cs"/>
          <w:rtl/>
        </w:rPr>
        <w:t>רש"י זיהה את מיני הירקות הללו. על חסא כתב "ליטוגא", וכוונתו לירק החסה המוכר לנו.</w:t>
      </w:r>
      <w:r>
        <w:rPr>
          <w:rStyle w:val="ae"/>
          <w:rFonts w:ascii="Narkisim" w:hAnsi="Narkisim" w:cs="Narkisim"/>
          <w:rtl/>
        </w:rPr>
        <w:footnoteReference w:id="1"/>
      </w:r>
      <w:r>
        <w:rPr>
          <w:rFonts w:ascii="Narkisim" w:hAnsi="Narkisim" w:cs="Narkisim" w:hint="cs"/>
          <w:rtl/>
        </w:rPr>
        <w:t xml:space="preserve"> על מרור כתב שהכוונה היא "פופרץ". מכאן שמרור הוא גם שם של ירק מסוים, אם כי הוא גם שם תואר כללי לירקות המרים, כדברי רש"י (שמות יב, ח): "</w:t>
      </w:r>
      <w:r w:rsidRPr="008F5711">
        <w:rPr>
          <w:rFonts w:ascii="Narkisim" w:hAnsi="Narkisim" w:cs="Narkisim"/>
          <w:rtl/>
        </w:rPr>
        <w:t>על מר</w:t>
      </w:r>
      <w:r>
        <w:rPr>
          <w:rFonts w:ascii="Narkisim" w:hAnsi="Narkisim" w:cs="Narkisim" w:hint="cs"/>
          <w:rtl/>
        </w:rPr>
        <w:t>ו</w:t>
      </w:r>
      <w:r w:rsidRPr="008F5711">
        <w:rPr>
          <w:rFonts w:ascii="Narkisim" w:hAnsi="Narkisim" w:cs="Narkisim"/>
          <w:rtl/>
        </w:rPr>
        <w:t>רים - כל עשב מר נקרא מרור</w:t>
      </w:r>
      <w:r>
        <w:rPr>
          <w:rFonts w:ascii="Narkisim" w:hAnsi="Narkisim" w:cs="Narkisim" w:hint="cs"/>
          <w:rtl/>
        </w:rPr>
        <w:t>"</w:t>
      </w:r>
      <w:r w:rsidRPr="008F5711">
        <w:rPr>
          <w:rFonts w:ascii="Narkisim" w:hAnsi="Narkisim" w:cs="Narkisim"/>
          <w:rtl/>
        </w:rPr>
        <w:t>.</w:t>
      </w:r>
    </w:p>
    <w:p w14:paraId="06C1F201" w14:textId="77777777" w:rsidR="00170F2D" w:rsidRDefault="00170F2D" w:rsidP="00170F2D">
      <w:pPr>
        <w:tabs>
          <w:tab w:val="left" w:pos="1080"/>
          <w:tab w:val="left" w:pos="4200"/>
          <w:tab w:val="left" w:pos="6840"/>
        </w:tabs>
        <w:spacing w:line="360" w:lineRule="auto"/>
        <w:jc w:val="both"/>
        <w:rPr>
          <w:rFonts w:ascii="Narkisim" w:hAnsi="Narkisim" w:cs="Narkisim"/>
          <w:rtl/>
        </w:rPr>
      </w:pPr>
      <w:r w:rsidRPr="00154088">
        <w:rPr>
          <w:rFonts w:ascii="Narkisim" w:hAnsi="Narkisim" w:cs="Narkisim"/>
          <w:rtl/>
        </w:rPr>
        <w:t xml:space="preserve">בירושלמי </w:t>
      </w:r>
      <w:r>
        <w:rPr>
          <w:rFonts w:ascii="Narkisim" w:hAnsi="Narkisim" w:cs="Narkisim" w:hint="cs"/>
          <w:rtl/>
        </w:rPr>
        <w:t>(</w:t>
      </w:r>
      <w:r w:rsidRPr="00154088">
        <w:rPr>
          <w:rFonts w:ascii="Narkisim" w:hAnsi="Narkisim" w:cs="Narkisim"/>
          <w:rtl/>
        </w:rPr>
        <w:t>ב, ה</w:t>
      </w:r>
      <w:r>
        <w:rPr>
          <w:rFonts w:ascii="Narkisim" w:hAnsi="Narkisim" w:cs="Narkisim" w:hint="cs"/>
          <w:rtl/>
        </w:rPr>
        <w:t xml:space="preserve">) הובאו </w:t>
      </w:r>
      <w:r w:rsidRPr="00154088">
        <w:rPr>
          <w:rFonts w:ascii="Narkisim" w:hAnsi="Narkisim" w:cs="Narkisim"/>
          <w:rtl/>
        </w:rPr>
        <w:t>הדברים באופן שונה</w:t>
      </w:r>
      <w:r>
        <w:rPr>
          <w:rFonts w:ascii="Narkisim" w:hAnsi="Narkisim" w:cs="Narkisim" w:hint="cs"/>
          <w:rtl/>
        </w:rPr>
        <w:t>:</w:t>
      </w:r>
    </w:p>
    <w:p w14:paraId="596DCBEE" w14:textId="77777777" w:rsidR="00170F2D" w:rsidRDefault="00170F2D" w:rsidP="00170F2D">
      <w:pPr>
        <w:tabs>
          <w:tab w:val="left" w:pos="1080"/>
          <w:tab w:val="left" w:pos="4200"/>
          <w:tab w:val="left" w:pos="6840"/>
        </w:tabs>
        <w:spacing w:line="360" w:lineRule="auto"/>
        <w:ind w:left="720"/>
        <w:jc w:val="both"/>
        <w:rPr>
          <w:rFonts w:ascii="Narkisim" w:hAnsi="Narkisim" w:cs="Narkisim"/>
          <w:rtl/>
        </w:rPr>
      </w:pPr>
      <w:r w:rsidRPr="000B3C9C">
        <w:rPr>
          <w:rFonts w:ascii="Narkisim" w:hAnsi="Narkisim" w:cs="Narkisim"/>
          <w:rtl/>
        </w:rPr>
        <w:t>ואלו ירקות שאדם יוצא בהן ידי חובתו בפסח</w:t>
      </w:r>
      <w:r>
        <w:rPr>
          <w:rFonts w:ascii="Narkisim" w:hAnsi="Narkisim" w:cs="Narkisim" w:hint="cs"/>
          <w:rtl/>
        </w:rPr>
        <w:t>:</w:t>
      </w:r>
      <w:r w:rsidRPr="000B3C9C">
        <w:rPr>
          <w:rFonts w:ascii="Narkisim" w:hAnsi="Narkisim" w:cs="Narkisim"/>
          <w:rtl/>
        </w:rPr>
        <w:t xml:space="preserve"> בחזרת</w:t>
      </w:r>
      <w:r>
        <w:rPr>
          <w:rFonts w:ascii="Narkisim" w:hAnsi="Narkisim" w:cs="Narkisim" w:hint="cs"/>
          <w:rtl/>
        </w:rPr>
        <w:t>,</w:t>
      </w:r>
      <w:r w:rsidRPr="000B3C9C">
        <w:rPr>
          <w:rFonts w:ascii="Narkisim" w:hAnsi="Narkisim" w:cs="Narkisim"/>
          <w:rtl/>
        </w:rPr>
        <w:t xml:space="preserve"> </w:t>
      </w:r>
      <w:r w:rsidRPr="00D437B4">
        <w:rPr>
          <w:rFonts w:ascii="Narkisim" w:hAnsi="Narkisim" w:cs="Narkisim"/>
          <w:rtl/>
        </w:rPr>
        <w:t xml:space="preserve">בתמכא ובחרחבינא ובעולשין </w:t>
      </w:r>
      <w:r w:rsidRPr="000B3C9C">
        <w:rPr>
          <w:rFonts w:ascii="Narkisim" w:hAnsi="Narkisim" w:cs="Narkisim"/>
          <w:rtl/>
        </w:rPr>
        <w:t>ובמרור</w:t>
      </w:r>
      <w:r>
        <w:rPr>
          <w:rFonts w:ascii="Narkisim" w:hAnsi="Narkisim" w:cs="Narkisim" w:hint="cs"/>
          <w:rtl/>
        </w:rPr>
        <w:t>...</w:t>
      </w:r>
      <w:r w:rsidRPr="000B3C9C">
        <w:rPr>
          <w:rFonts w:ascii="Narkisim" w:hAnsi="Narkisim" w:cs="Narkisim"/>
          <w:rtl/>
        </w:rPr>
        <w:t xml:space="preserve"> </w:t>
      </w:r>
    </w:p>
    <w:p w14:paraId="643552CF" w14:textId="77777777" w:rsidR="00170F2D" w:rsidRDefault="00170F2D" w:rsidP="00170F2D">
      <w:pPr>
        <w:tabs>
          <w:tab w:val="left" w:pos="1080"/>
          <w:tab w:val="left" w:pos="4200"/>
          <w:tab w:val="left" w:pos="6840"/>
        </w:tabs>
        <w:spacing w:line="360" w:lineRule="auto"/>
        <w:ind w:left="720"/>
        <w:jc w:val="both"/>
        <w:rPr>
          <w:rFonts w:ascii="Narkisim" w:hAnsi="Narkisim" w:cs="Narkisim"/>
          <w:rtl/>
        </w:rPr>
      </w:pPr>
      <w:r>
        <w:rPr>
          <w:rFonts w:ascii="Narkisim" w:hAnsi="Narkisim" w:cs="Narkisim" w:hint="cs"/>
          <w:rtl/>
        </w:rPr>
        <w:t xml:space="preserve">גמרא. </w:t>
      </w:r>
      <w:r w:rsidRPr="000B3C9C">
        <w:rPr>
          <w:rFonts w:ascii="Narkisim" w:hAnsi="Narkisim" w:cs="Narkisim"/>
          <w:rtl/>
        </w:rPr>
        <w:t xml:space="preserve">בחזרת חסין. בעולשין טרוקסימון. ובתמכה גנגידין. בחרחבינה </w:t>
      </w:r>
      <w:r>
        <w:rPr>
          <w:rFonts w:ascii="Narkisim" w:hAnsi="Narkisim" w:cs="Narkisim" w:hint="cs"/>
          <w:rtl/>
        </w:rPr>
        <w:t xml:space="preserve">- </w:t>
      </w:r>
      <w:r w:rsidRPr="000B3C9C">
        <w:rPr>
          <w:rFonts w:ascii="Narkisim" w:hAnsi="Narkisim" w:cs="Narkisim"/>
          <w:rtl/>
        </w:rPr>
        <w:t>רבי יוסי בר' בון אמר רבי יסי</w:t>
      </w:r>
      <w:r>
        <w:rPr>
          <w:rFonts w:ascii="Narkisim" w:hAnsi="Narkisim" w:cs="Narkisim" w:hint="cs"/>
          <w:rtl/>
        </w:rPr>
        <w:t>:</w:t>
      </w:r>
      <w:r w:rsidRPr="000B3C9C">
        <w:rPr>
          <w:rFonts w:ascii="Narkisim" w:hAnsi="Narkisim" w:cs="Narkisim"/>
          <w:rtl/>
        </w:rPr>
        <w:t xml:space="preserve"> חלי. ובמרור </w:t>
      </w:r>
      <w:r>
        <w:rPr>
          <w:rFonts w:ascii="Narkisim" w:hAnsi="Narkisim" w:cs="Narkisim" w:hint="cs"/>
          <w:rtl/>
        </w:rPr>
        <w:t xml:space="preserve">- </w:t>
      </w:r>
      <w:r w:rsidRPr="000B3C9C">
        <w:rPr>
          <w:rFonts w:ascii="Narkisim" w:hAnsi="Narkisim" w:cs="Narkisim"/>
          <w:rtl/>
        </w:rPr>
        <w:t>ירק מר ופניו מכסיפין ויש לו שרף.</w:t>
      </w:r>
    </w:p>
    <w:p w14:paraId="6CB6B7DF" w14:textId="77777777" w:rsidR="00170F2D" w:rsidRPr="00B17293" w:rsidRDefault="00170F2D" w:rsidP="00170F2D">
      <w:pPr>
        <w:pStyle w:val="23"/>
        <w:tabs>
          <w:tab w:val="left" w:pos="1200"/>
          <w:tab w:val="left" w:pos="4320"/>
          <w:tab w:val="left" w:pos="6960"/>
        </w:tabs>
        <w:rPr>
          <w:rFonts w:ascii="Narkisim" w:hAnsi="Narkisim" w:cs="Narkisim"/>
        </w:rPr>
      </w:pPr>
      <w:r>
        <w:rPr>
          <w:rFonts w:ascii="Narkisim" w:hAnsi="Narkisim" w:cs="Narkisim" w:hint="cs"/>
          <w:rtl/>
        </w:rPr>
        <w:t>ב</w:t>
      </w:r>
      <w:r w:rsidRPr="00B17293">
        <w:rPr>
          <w:rFonts w:ascii="Narkisim" w:hAnsi="Narkisim" w:cs="Narkisim"/>
          <w:rtl/>
        </w:rPr>
        <w:t xml:space="preserve">תוספתא </w:t>
      </w:r>
      <w:r>
        <w:rPr>
          <w:rFonts w:ascii="Narkisim" w:hAnsi="Narkisim" w:cs="Narkisim" w:hint="cs"/>
          <w:rtl/>
        </w:rPr>
        <w:t>(</w:t>
      </w:r>
      <w:r w:rsidRPr="00B17293">
        <w:rPr>
          <w:rFonts w:ascii="Narkisim" w:hAnsi="Narkisim" w:cs="Narkisim"/>
          <w:rtl/>
        </w:rPr>
        <w:t>ב</w:t>
      </w:r>
      <w:r>
        <w:rPr>
          <w:rFonts w:ascii="Narkisim" w:hAnsi="Narkisim" w:cs="Narkisim" w:hint="cs"/>
          <w:rtl/>
        </w:rPr>
        <w:t>,</w:t>
      </w:r>
      <w:r w:rsidRPr="00B17293">
        <w:rPr>
          <w:rFonts w:ascii="Narkisim" w:hAnsi="Narkisim" w:cs="Narkisim"/>
          <w:rtl/>
        </w:rPr>
        <w:t xml:space="preserve"> כא</w:t>
      </w:r>
      <w:r>
        <w:rPr>
          <w:rFonts w:ascii="Narkisim" w:hAnsi="Narkisim" w:cs="Narkisim" w:hint="cs"/>
          <w:rtl/>
        </w:rPr>
        <w:t xml:space="preserve">) נזכרו מינים נוספים: </w:t>
      </w:r>
    </w:p>
    <w:p w14:paraId="38B8DCB3"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ר' יהודה בן בתירה אומ</w:t>
      </w:r>
      <w:r>
        <w:rPr>
          <w:rFonts w:ascii="Narkisim" w:hAnsi="Narkisim" w:cs="Narkisim" w:hint="cs"/>
          <w:rtl/>
        </w:rPr>
        <w:t>ר:</w:t>
      </w:r>
      <w:r w:rsidRPr="00B17293">
        <w:rPr>
          <w:rFonts w:ascii="Narkisim" w:hAnsi="Narkisim" w:cs="Narkisim"/>
          <w:rtl/>
        </w:rPr>
        <w:t xml:space="preserve"> יוצאין בחזרת ובחרול</w:t>
      </w:r>
      <w:r>
        <w:rPr>
          <w:rFonts w:ascii="Narkisim" w:hAnsi="Narkisim" w:cs="Narkisim" w:hint="cs"/>
          <w:rtl/>
        </w:rPr>
        <w:t>.</w:t>
      </w:r>
      <w:r w:rsidRPr="00B17293">
        <w:rPr>
          <w:rFonts w:ascii="Narkisim" w:hAnsi="Narkisim" w:cs="Narkisim"/>
          <w:rtl/>
        </w:rPr>
        <w:t xml:space="preserve"> </w:t>
      </w:r>
    </w:p>
    <w:p w14:paraId="26F78E14"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ר' ישמעאל בי ר' יוחנן בן ברוקה או</w:t>
      </w:r>
      <w:r>
        <w:rPr>
          <w:rFonts w:ascii="Narkisim" w:hAnsi="Narkisim" w:cs="Narkisim" w:hint="cs"/>
          <w:rtl/>
        </w:rPr>
        <w:t>מר:</w:t>
      </w:r>
      <w:r w:rsidRPr="00B17293">
        <w:rPr>
          <w:rFonts w:ascii="Narkisim" w:hAnsi="Narkisim" w:cs="Narkisim"/>
          <w:rtl/>
        </w:rPr>
        <w:t xml:space="preserve"> כל שיש לו סרף אין יוצאין בו</w:t>
      </w:r>
      <w:r>
        <w:rPr>
          <w:rFonts w:ascii="Narkisim" w:hAnsi="Narkisim" w:cs="Narkisim" w:hint="cs"/>
          <w:rtl/>
        </w:rPr>
        <w:t>.</w:t>
      </w:r>
      <w:r w:rsidRPr="00B17293">
        <w:rPr>
          <w:rFonts w:ascii="Narkisim" w:hAnsi="Narkisim" w:cs="Narkisim"/>
          <w:rtl/>
        </w:rPr>
        <w:t xml:space="preserve"> </w:t>
      </w:r>
    </w:p>
    <w:p w14:paraId="021260F3"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ר' יהודה או</w:t>
      </w:r>
      <w:r>
        <w:rPr>
          <w:rFonts w:ascii="Narkisim" w:hAnsi="Narkisim" w:cs="Narkisim" w:hint="cs"/>
          <w:rtl/>
        </w:rPr>
        <w:t>מר:</w:t>
      </w:r>
      <w:r w:rsidRPr="00B17293">
        <w:rPr>
          <w:rFonts w:ascii="Narkisim" w:hAnsi="Narkisim" w:cs="Narkisim"/>
          <w:rtl/>
        </w:rPr>
        <w:t xml:space="preserve"> כל שמכסיף יוצאין בו</w:t>
      </w:r>
      <w:r>
        <w:rPr>
          <w:rFonts w:ascii="Narkisim" w:hAnsi="Narkisim" w:cs="Narkisim" w:hint="cs"/>
          <w:rtl/>
        </w:rPr>
        <w:t xml:space="preserve">. </w:t>
      </w:r>
    </w:p>
    <w:p w14:paraId="161DE8ED" w14:textId="77777777" w:rsidR="00170F2D" w:rsidRPr="00B17293" w:rsidRDefault="00170F2D" w:rsidP="00170F2D">
      <w:pPr>
        <w:pStyle w:val="23"/>
        <w:tabs>
          <w:tab w:val="left" w:pos="1200"/>
          <w:tab w:val="left" w:pos="4320"/>
          <w:tab w:val="left" w:pos="6960"/>
        </w:tabs>
        <w:rPr>
          <w:rFonts w:ascii="Narkisim" w:hAnsi="Narkisim" w:cs="Narkisim"/>
        </w:rPr>
      </w:pPr>
      <w:r>
        <w:rPr>
          <w:rFonts w:ascii="Narkisim" w:hAnsi="Narkisim" w:cs="Narkisim" w:hint="cs"/>
          <w:rtl/>
        </w:rPr>
        <w:t>במדרש ההלכה (</w:t>
      </w:r>
      <w:r w:rsidRPr="00B17293">
        <w:rPr>
          <w:rFonts w:ascii="Narkisim" w:hAnsi="Narkisim" w:cs="Narkisim"/>
          <w:rtl/>
        </w:rPr>
        <w:t xml:space="preserve">מכילתא </w:t>
      </w:r>
      <w:r>
        <w:rPr>
          <w:rFonts w:ascii="Narkisim" w:hAnsi="Narkisim" w:cs="Narkisim" w:hint="cs"/>
          <w:rtl/>
        </w:rPr>
        <w:t>דרשב"י,</w:t>
      </w:r>
      <w:r w:rsidRPr="00B17293">
        <w:rPr>
          <w:rFonts w:ascii="Narkisim" w:hAnsi="Narkisim" w:cs="Narkisim"/>
          <w:rtl/>
        </w:rPr>
        <w:t xml:space="preserve"> שמות יב</w:t>
      </w:r>
      <w:r>
        <w:rPr>
          <w:rFonts w:ascii="Narkisim" w:hAnsi="Narkisim" w:cs="Narkisim" w:hint="cs"/>
          <w:rtl/>
        </w:rPr>
        <w:t>,</w:t>
      </w:r>
      <w:r w:rsidRPr="00B17293">
        <w:rPr>
          <w:rFonts w:ascii="Narkisim" w:hAnsi="Narkisim" w:cs="Narkisim"/>
          <w:rtl/>
        </w:rPr>
        <w:t xml:space="preserve"> ח</w:t>
      </w:r>
      <w:r>
        <w:rPr>
          <w:rFonts w:ascii="Narkisim" w:hAnsi="Narkisim" w:cs="Narkisim" w:hint="cs"/>
          <w:rtl/>
        </w:rPr>
        <w:t xml:space="preserve">) נזכרו גם כן מינים נוספים, וריבוי המינים למרור נסמך על הפסוק: </w:t>
      </w:r>
    </w:p>
    <w:p w14:paraId="147D8ABE"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Pr>
          <w:rFonts w:ascii="Narkisim" w:hAnsi="Narkisim" w:cs="Narkisim" w:hint="cs"/>
          <w:rtl/>
        </w:rPr>
        <w:t>"</w:t>
      </w:r>
      <w:r w:rsidRPr="00B17293">
        <w:rPr>
          <w:rFonts w:ascii="Narkisim" w:hAnsi="Narkisim" w:cs="Narkisim"/>
          <w:rtl/>
        </w:rPr>
        <w:t>על מצות ומרורים</w:t>
      </w:r>
      <w:r>
        <w:rPr>
          <w:rFonts w:ascii="Narkisim" w:hAnsi="Narkisim" w:cs="Narkisim" w:hint="cs"/>
          <w:rtl/>
        </w:rPr>
        <w:t>"</w:t>
      </w:r>
      <w:r w:rsidRPr="00B17293">
        <w:rPr>
          <w:rFonts w:ascii="Narkisim" w:hAnsi="Narkisim" w:cs="Narkisim"/>
          <w:rtl/>
        </w:rPr>
        <w:t xml:space="preserve"> ריבה </w:t>
      </w:r>
      <w:r>
        <w:rPr>
          <w:rFonts w:ascii="Narkisim" w:hAnsi="Narkisim" w:cs="Narkisim" w:hint="cs"/>
          <w:rtl/>
        </w:rPr>
        <w:t xml:space="preserve">כאן </w:t>
      </w:r>
      <w:r w:rsidRPr="00B17293">
        <w:rPr>
          <w:rFonts w:ascii="Narkisim" w:hAnsi="Narkisim" w:cs="Narkisim"/>
          <w:rtl/>
        </w:rPr>
        <w:t>מרורים הרבה</w:t>
      </w:r>
      <w:r>
        <w:rPr>
          <w:rFonts w:ascii="Narkisim" w:hAnsi="Narkisim" w:cs="Narkisim" w:hint="cs"/>
          <w:rtl/>
        </w:rPr>
        <w:t>:</w:t>
      </w:r>
      <w:r w:rsidRPr="00B17293">
        <w:rPr>
          <w:rFonts w:ascii="Narkisim" w:hAnsi="Narkisim" w:cs="Narkisim"/>
          <w:rtl/>
        </w:rPr>
        <w:t xml:space="preserve"> החזרת</w:t>
      </w:r>
      <w:r>
        <w:rPr>
          <w:rFonts w:ascii="Narkisim" w:hAnsi="Narkisim" w:cs="Narkisim" w:hint="cs"/>
          <w:rtl/>
        </w:rPr>
        <w:t>,</w:t>
      </w:r>
      <w:r w:rsidRPr="00B17293">
        <w:rPr>
          <w:rFonts w:ascii="Narkisim" w:hAnsi="Narkisim" w:cs="Narkisim"/>
          <w:rtl/>
        </w:rPr>
        <w:t xml:space="preserve"> והעלשין</w:t>
      </w:r>
      <w:r>
        <w:rPr>
          <w:rFonts w:ascii="Narkisim" w:hAnsi="Narkisim" w:cs="Narkisim" w:hint="cs"/>
          <w:rtl/>
        </w:rPr>
        <w:t>,</w:t>
      </w:r>
      <w:r w:rsidRPr="00B17293">
        <w:rPr>
          <w:rFonts w:ascii="Narkisim" w:hAnsi="Narkisim" w:cs="Narkisim"/>
          <w:rtl/>
        </w:rPr>
        <w:t xml:space="preserve"> ותמכה</w:t>
      </w:r>
      <w:r>
        <w:rPr>
          <w:rFonts w:ascii="Narkisim" w:hAnsi="Narkisim" w:cs="Narkisim" w:hint="cs"/>
          <w:rtl/>
        </w:rPr>
        <w:t>,</w:t>
      </w:r>
      <w:r w:rsidRPr="00B17293">
        <w:rPr>
          <w:rFonts w:ascii="Narkisim" w:hAnsi="Narkisim" w:cs="Narkisim"/>
          <w:rtl/>
        </w:rPr>
        <w:t xml:space="preserve"> וחרחבינה</w:t>
      </w:r>
      <w:r>
        <w:rPr>
          <w:rFonts w:ascii="Narkisim" w:hAnsi="Narkisim" w:cs="Narkisim" w:hint="cs"/>
          <w:rtl/>
        </w:rPr>
        <w:t>,</w:t>
      </w:r>
      <w:r w:rsidRPr="00B17293">
        <w:rPr>
          <w:rFonts w:ascii="Narkisim" w:hAnsi="Narkisim" w:cs="Narkisim"/>
          <w:rtl/>
        </w:rPr>
        <w:t xml:space="preserve"> ומרור. </w:t>
      </w:r>
    </w:p>
    <w:p w14:paraId="2F405FCF"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ר' יהודה אומ</w:t>
      </w:r>
      <w:r>
        <w:rPr>
          <w:rFonts w:ascii="Narkisim" w:hAnsi="Narkisim" w:cs="Narkisim" w:hint="cs"/>
          <w:rtl/>
        </w:rPr>
        <w:t>ר:</w:t>
      </w:r>
      <w:r w:rsidRPr="00B17293">
        <w:rPr>
          <w:rFonts w:ascii="Narkisim" w:hAnsi="Narkisim" w:cs="Narkisim"/>
          <w:rtl/>
        </w:rPr>
        <w:t xml:space="preserve"> אף חורולין וחזרת גלין. </w:t>
      </w:r>
    </w:p>
    <w:p w14:paraId="53A8584C"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ר' אלעאי אומ</w:t>
      </w:r>
      <w:r>
        <w:rPr>
          <w:rFonts w:ascii="Narkisim" w:hAnsi="Narkisim" w:cs="Narkisim" w:hint="cs"/>
          <w:rtl/>
        </w:rPr>
        <w:t>ר</w:t>
      </w:r>
      <w:r w:rsidRPr="00B17293">
        <w:rPr>
          <w:rFonts w:ascii="Narkisim" w:hAnsi="Narkisim" w:cs="Narkisim"/>
          <w:rtl/>
        </w:rPr>
        <w:t xml:space="preserve"> משום ר' אליעזר</w:t>
      </w:r>
      <w:r>
        <w:rPr>
          <w:rFonts w:ascii="Narkisim" w:hAnsi="Narkisim" w:cs="Narkisim" w:hint="cs"/>
          <w:rtl/>
        </w:rPr>
        <w:t>:</w:t>
      </w:r>
      <w:r w:rsidRPr="00B17293">
        <w:rPr>
          <w:rFonts w:ascii="Narkisim" w:hAnsi="Narkisim" w:cs="Narkisim"/>
          <w:rtl/>
        </w:rPr>
        <w:t xml:space="preserve"> אף העירקבילין</w:t>
      </w:r>
      <w:r>
        <w:rPr>
          <w:rFonts w:ascii="Narkisim" w:hAnsi="Narkisim" w:cs="Narkisim" w:hint="cs"/>
          <w:rtl/>
        </w:rPr>
        <w:t>,</w:t>
      </w:r>
      <w:r w:rsidRPr="00B17293">
        <w:rPr>
          <w:rFonts w:ascii="Narkisim" w:hAnsi="Narkisim" w:cs="Narkisim"/>
          <w:rtl/>
        </w:rPr>
        <w:t xml:space="preserve"> וחיזרתי על כל תלמידיו ובקשתי לי חבר ולא מצאתי.</w:t>
      </w:r>
    </w:p>
    <w:p w14:paraId="7C503C1D" w14:textId="77777777" w:rsidR="00170F2D" w:rsidRDefault="00170F2D" w:rsidP="00170F2D">
      <w:pPr>
        <w:pStyle w:val="23"/>
        <w:tabs>
          <w:tab w:val="left" w:pos="1200"/>
          <w:tab w:val="left" w:pos="4320"/>
          <w:tab w:val="left" w:pos="6960"/>
        </w:tabs>
        <w:rPr>
          <w:rFonts w:ascii="Narkisim" w:hAnsi="Narkisim" w:cs="Narkisim"/>
          <w:rtl/>
        </w:rPr>
      </w:pPr>
      <w:r>
        <w:rPr>
          <w:rFonts w:ascii="Narkisim" w:hAnsi="Narkisim" w:cs="Narkisim" w:hint="cs"/>
          <w:rtl/>
        </w:rPr>
        <w:t xml:space="preserve">חלק מדברי התנאים שנזכרו בתוספתא ובמכילתא נזכרו גם בסוגייתנו, ונוספו עוד: </w:t>
      </w:r>
    </w:p>
    <w:p w14:paraId="2D1F22F1"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lastRenderedPageBreak/>
        <w:t>תני בר קפרא</w:t>
      </w:r>
      <w:r>
        <w:rPr>
          <w:rFonts w:ascii="Narkisim" w:hAnsi="Narkisim" w:cs="Narkisim" w:hint="cs"/>
          <w:rtl/>
        </w:rPr>
        <w:t>:</w:t>
      </w:r>
      <w:r w:rsidRPr="00B17293">
        <w:rPr>
          <w:rFonts w:ascii="Narkisim" w:hAnsi="Narkisim" w:cs="Narkisim"/>
          <w:rtl/>
        </w:rPr>
        <w:t xml:space="preserve"> אלו ירקות שאדם יוצא בהן ידי חובתו בפסח: בעולשין, ובתמכא, בחרחלין, בחרחבינין, ובחזרין. </w:t>
      </w:r>
    </w:p>
    <w:p w14:paraId="1E8C3B83"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Pr>
          <w:rFonts w:ascii="Narkisim" w:hAnsi="Narkisim" w:cs="Narkisim" w:hint="cs"/>
          <w:rtl/>
        </w:rPr>
        <w:t>...</w:t>
      </w:r>
      <w:r w:rsidRPr="00B17293">
        <w:rPr>
          <w:rFonts w:ascii="Narkisim" w:hAnsi="Narkisim" w:cs="Narkisim"/>
          <w:rtl/>
        </w:rPr>
        <w:t xml:space="preserve">רב יהודה אומר: </w:t>
      </w:r>
      <w:r>
        <w:rPr>
          <w:rFonts w:ascii="Narkisim" w:hAnsi="Narkisim" w:cs="Narkisim" w:hint="cs"/>
          <w:rtl/>
        </w:rPr>
        <w:t>...</w:t>
      </w:r>
      <w:r w:rsidRPr="00B17293">
        <w:rPr>
          <w:rFonts w:ascii="Narkisim" w:hAnsi="Narkisim" w:cs="Narkisim"/>
          <w:rtl/>
        </w:rPr>
        <w:t xml:space="preserve">אף עולשי שדה, </w:t>
      </w:r>
      <w:r>
        <w:rPr>
          <w:rFonts w:ascii="Narkisim" w:hAnsi="Narkisim" w:cs="Narkisim" w:hint="cs"/>
          <w:rtl/>
        </w:rPr>
        <w:t>כ</w:t>
      </w:r>
      <w:r w:rsidRPr="00B17293">
        <w:rPr>
          <w:rFonts w:ascii="Narkisim" w:hAnsi="Narkisim" w:cs="Narkisim"/>
          <w:rtl/>
        </w:rPr>
        <w:t xml:space="preserve">עולשי גינה, וחזרת. </w:t>
      </w:r>
    </w:p>
    <w:p w14:paraId="04D3E0C4"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 xml:space="preserve">רבי מאיר אומר: אף עסווס, וטורא, ומר ירואר. </w:t>
      </w:r>
    </w:p>
    <w:p w14:paraId="4F628051"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 xml:space="preserve">אמר ליה רבי יוסי: עסווס וטורא - אחד הוא, ומר - זה הוא ירואר. </w:t>
      </w:r>
    </w:p>
    <w:p w14:paraId="10E17759"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 xml:space="preserve">תני דבי שמואל, אלו ירקות שאדם יוצא בהן ידי חובתו בפסח: בחזרת, בעולשין, ובתמכא, ובחרבינין, ובחרגינין, ובהרדופנין. </w:t>
      </w:r>
    </w:p>
    <w:p w14:paraId="34AC5598"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 xml:space="preserve">רבי יהודה אומר: אף חזרת יולין וחזרת גלין כיוצא בהן. </w:t>
      </w:r>
    </w:p>
    <w:p w14:paraId="525C6DE7"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רבי אילעא אומר משום רבי אליעזר: אף ערקבלים. וחזרתי על כל תלמידיו ובקשתי לי חבר, ולא מצאתי. וכשבאתי לפני רבי אליעזר בן יעקב הודה לדברי.</w:t>
      </w:r>
      <w:r>
        <w:rPr>
          <w:rStyle w:val="ae"/>
          <w:rFonts w:ascii="Narkisim" w:hAnsi="Narkisim" w:cs="Narkisim"/>
          <w:rtl/>
        </w:rPr>
        <w:footnoteReference w:id="2"/>
      </w:r>
      <w:r w:rsidRPr="00B17293">
        <w:rPr>
          <w:rFonts w:ascii="Narkisim" w:hAnsi="Narkisim" w:cs="Narkisim"/>
          <w:rtl/>
        </w:rPr>
        <w:t xml:space="preserve"> </w:t>
      </w:r>
    </w:p>
    <w:p w14:paraId="3EF10DE9"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 xml:space="preserve">רבי יהודה אומר: כל שיש לו שרף. </w:t>
      </w:r>
    </w:p>
    <w:p w14:paraId="40AF7910"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 xml:space="preserve">רבי יוחנן בן ברוקה אומר: כל שפניו מכסיפין. </w:t>
      </w:r>
    </w:p>
    <w:p w14:paraId="26C4375A"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 xml:space="preserve">אחרים אומרים: [כל] ירק מר יש לו שרף ופניו מכסיפין. </w:t>
      </w:r>
    </w:p>
    <w:p w14:paraId="508C37AF"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אמר רבי יוחנן: מדברי כולן נלמד: ירק מר יש לו שרף</w:t>
      </w:r>
      <w:r>
        <w:rPr>
          <w:rFonts w:ascii="Narkisim" w:hAnsi="Narkisim" w:cs="Narkisim" w:hint="cs"/>
          <w:rtl/>
        </w:rPr>
        <w:t>,</w:t>
      </w:r>
      <w:r w:rsidRPr="00B17293">
        <w:rPr>
          <w:rFonts w:ascii="Narkisim" w:hAnsi="Narkisim" w:cs="Narkisim"/>
          <w:rtl/>
        </w:rPr>
        <w:t xml:space="preserve"> ופניו מכסיפין. </w:t>
      </w:r>
    </w:p>
    <w:p w14:paraId="2E41130F" w14:textId="77777777" w:rsidR="00170F2D" w:rsidRDefault="00170F2D" w:rsidP="00170F2D">
      <w:pPr>
        <w:pStyle w:val="23"/>
        <w:tabs>
          <w:tab w:val="clear" w:pos="840"/>
          <w:tab w:val="left" w:pos="1200"/>
          <w:tab w:val="left" w:pos="4320"/>
          <w:tab w:val="left" w:pos="6960"/>
        </w:tabs>
        <w:ind w:left="720"/>
        <w:rPr>
          <w:rFonts w:ascii="Narkisim" w:hAnsi="Narkisim" w:cs="Narkisim"/>
          <w:rtl/>
        </w:rPr>
      </w:pPr>
      <w:r w:rsidRPr="00B17293">
        <w:rPr>
          <w:rFonts w:ascii="Narkisim" w:hAnsi="Narkisim" w:cs="Narkisim"/>
          <w:rtl/>
        </w:rPr>
        <w:t>אמר רב הונא: הלכה כאחרים.</w:t>
      </w:r>
    </w:p>
    <w:p w14:paraId="1185022A" w14:textId="77777777" w:rsidR="00170F2D" w:rsidRDefault="00170F2D" w:rsidP="00170F2D">
      <w:pPr>
        <w:tabs>
          <w:tab w:val="left" w:pos="1080"/>
          <w:tab w:val="left" w:pos="4200"/>
          <w:tab w:val="left" w:pos="6840"/>
        </w:tabs>
        <w:spacing w:line="360" w:lineRule="auto"/>
        <w:jc w:val="both"/>
        <w:rPr>
          <w:rFonts w:ascii="Narkisim" w:hAnsi="Narkisim" w:cs="Narkisim"/>
          <w:rtl/>
        </w:rPr>
      </w:pPr>
      <w:r w:rsidRPr="00C80897">
        <w:rPr>
          <w:rFonts w:ascii="Narkisim" w:hAnsi="Narkisim" w:cs="Narkisim"/>
          <w:rtl/>
        </w:rPr>
        <w:t xml:space="preserve">רש"י </w:t>
      </w:r>
      <w:r>
        <w:rPr>
          <w:rFonts w:ascii="Narkisim" w:hAnsi="Narkisim" w:cs="Narkisim" w:hint="cs"/>
          <w:rtl/>
        </w:rPr>
        <w:t xml:space="preserve">(ד"ה כל ירק מר וד"ה </w:t>
      </w:r>
      <w:r w:rsidRPr="00C80897">
        <w:rPr>
          <w:rFonts w:ascii="Narkisim" w:hAnsi="Narkisim" w:cs="Narkisim"/>
          <w:rtl/>
        </w:rPr>
        <w:t>מדברי כולן</w:t>
      </w:r>
      <w:r>
        <w:rPr>
          <w:rFonts w:ascii="Narkisim" w:hAnsi="Narkisim" w:cs="Narkisim" w:hint="cs"/>
          <w:rtl/>
        </w:rPr>
        <w:t xml:space="preserve">) הסביר את דברי ר' יוחנן: </w:t>
      </w:r>
    </w:p>
    <w:p w14:paraId="36B0C553" w14:textId="77777777" w:rsidR="00170F2D" w:rsidRDefault="00170F2D" w:rsidP="00170F2D">
      <w:pPr>
        <w:tabs>
          <w:tab w:val="left" w:pos="1080"/>
          <w:tab w:val="left" w:pos="4200"/>
          <w:tab w:val="left" w:pos="6840"/>
        </w:tabs>
        <w:spacing w:line="360" w:lineRule="auto"/>
        <w:ind w:left="720"/>
        <w:jc w:val="both"/>
        <w:rPr>
          <w:rFonts w:ascii="Narkisim" w:hAnsi="Narkisim" w:cs="Narkisim"/>
          <w:rtl/>
        </w:rPr>
      </w:pPr>
      <w:r w:rsidRPr="00C80897">
        <w:rPr>
          <w:rFonts w:ascii="Narkisim" w:hAnsi="Narkisim" w:cs="Narkisim"/>
          <w:rtl/>
        </w:rPr>
        <w:t>כל ירק מר - תרווייהו אית ליה</w:t>
      </w:r>
      <w:r>
        <w:rPr>
          <w:rFonts w:ascii="Narkisim" w:hAnsi="Narkisim" w:cs="Narkisim" w:hint="cs"/>
          <w:rtl/>
        </w:rPr>
        <w:t>:</w:t>
      </w:r>
      <w:r w:rsidRPr="00C80897">
        <w:rPr>
          <w:rFonts w:ascii="Narkisim" w:hAnsi="Narkisim" w:cs="Narkisim"/>
          <w:rtl/>
        </w:rPr>
        <w:t xml:space="preserve"> יש לו שרף ופניו מכסיפין, והן הן סימני מרור.</w:t>
      </w:r>
    </w:p>
    <w:p w14:paraId="368EC03E" w14:textId="77777777" w:rsidR="00170F2D" w:rsidRDefault="00170F2D" w:rsidP="00170F2D">
      <w:pPr>
        <w:tabs>
          <w:tab w:val="left" w:pos="1080"/>
          <w:tab w:val="left" w:pos="4200"/>
          <w:tab w:val="left" w:pos="6840"/>
        </w:tabs>
        <w:spacing w:line="360" w:lineRule="auto"/>
        <w:ind w:left="720"/>
        <w:jc w:val="both"/>
        <w:rPr>
          <w:rFonts w:ascii="Narkisim" w:hAnsi="Narkisim" w:cs="Narkisim"/>
          <w:rtl/>
        </w:rPr>
      </w:pPr>
      <w:r>
        <w:rPr>
          <w:rFonts w:ascii="Narkisim" w:hAnsi="Narkisim" w:cs="Narkisim" w:hint="cs"/>
          <w:rtl/>
        </w:rPr>
        <w:t xml:space="preserve">מדברי כולן - </w:t>
      </w:r>
      <w:r w:rsidRPr="00C80897">
        <w:rPr>
          <w:rFonts w:ascii="Narkisim" w:hAnsi="Narkisim" w:cs="Narkisim"/>
          <w:rtl/>
        </w:rPr>
        <w:t>כל המפרשין שמות הירקות, כגון מתניתין ותנא דבר קפרא, ור' יהודה, ור' מאיר, ותנא דבי שמואל - מכולן למדנו שהמרור יש לו שרף, ופניו מכסיפין, שבכל הירקות הללו רואין אנו בהן הסימנין האלו.</w:t>
      </w:r>
    </w:p>
    <w:p w14:paraId="1D71E21E" w14:textId="77777777" w:rsidR="00170F2D" w:rsidRPr="00F148C9" w:rsidRDefault="00170F2D" w:rsidP="00170F2D">
      <w:pPr>
        <w:tabs>
          <w:tab w:val="left" w:pos="1080"/>
          <w:tab w:val="left" w:pos="4200"/>
          <w:tab w:val="left" w:pos="6840"/>
        </w:tabs>
        <w:spacing w:line="360" w:lineRule="auto"/>
        <w:jc w:val="both"/>
        <w:rPr>
          <w:rFonts w:ascii="Narkisim" w:hAnsi="Narkisim" w:cs="Narkisim"/>
          <w:rtl/>
        </w:rPr>
      </w:pPr>
      <w:r>
        <w:rPr>
          <w:rFonts w:ascii="Narkisim" w:hAnsi="Narkisim" w:cs="Narkisim" w:hint="cs"/>
          <w:rtl/>
        </w:rPr>
        <w:t xml:space="preserve">המכנה המשותף לכל הירקות שנזכרו במשנה ובדברי התנאים והאמוראים הוא שבכל הירקות הללו יש שני סימנים: יש </w:t>
      </w:r>
      <w:r w:rsidRPr="00F148C9">
        <w:rPr>
          <w:rFonts w:ascii="Narkisim" w:hAnsi="Narkisim" w:cs="Narkisim" w:hint="cs"/>
          <w:rtl/>
        </w:rPr>
        <w:t>לו שרף ופניו מכסיפים.</w:t>
      </w:r>
      <w:r w:rsidRPr="00F148C9">
        <w:rPr>
          <w:rFonts w:ascii="Narkisim" w:hAnsi="Narkisim" w:cs="Narkisim" w:hint="cs"/>
        </w:rPr>
        <w:t xml:space="preserve"> </w:t>
      </w:r>
      <w:r>
        <w:rPr>
          <w:rFonts w:ascii="Narkisim" w:hAnsi="Narkisim" w:cs="Narkisim" w:hint="cs"/>
          <w:rtl/>
        </w:rPr>
        <w:t>י</w:t>
      </w:r>
      <w:r w:rsidRPr="00F148C9">
        <w:rPr>
          <w:rFonts w:ascii="Narkisim" w:hAnsi="Narkisim" w:cs="Narkisim" w:hint="cs"/>
          <w:rtl/>
        </w:rPr>
        <w:t xml:space="preserve">ש </w:t>
      </w:r>
      <w:r>
        <w:rPr>
          <w:rFonts w:ascii="Narkisim" w:hAnsi="Narkisim" w:cs="Narkisim" w:hint="cs"/>
          <w:rtl/>
        </w:rPr>
        <w:t xml:space="preserve">אם כן, </w:t>
      </w:r>
      <w:r w:rsidRPr="00F148C9">
        <w:rPr>
          <w:rFonts w:ascii="Narkisim" w:hAnsi="Narkisim" w:cs="Narkisim" w:hint="cs"/>
          <w:rtl/>
        </w:rPr>
        <w:t>מספר רב של ירקות מרים שניתן לא</w:t>
      </w:r>
      <w:r>
        <w:rPr>
          <w:rFonts w:ascii="Narkisim" w:hAnsi="Narkisim" w:cs="Narkisim" w:hint="cs"/>
          <w:rtl/>
        </w:rPr>
        <w:t>ו</w:t>
      </w:r>
      <w:r w:rsidRPr="00F148C9">
        <w:rPr>
          <w:rFonts w:ascii="Narkisim" w:hAnsi="Narkisim" w:cs="Narkisim" w:hint="cs"/>
          <w:rtl/>
        </w:rPr>
        <w:t xml:space="preserve">כלם כמרור. </w:t>
      </w:r>
    </w:p>
    <w:p w14:paraId="34FC5956" w14:textId="77777777" w:rsidR="00170F2D" w:rsidRPr="00F148C9" w:rsidRDefault="00170F2D" w:rsidP="00170F2D">
      <w:pPr>
        <w:tabs>
          <w:tab w:val="left" w:pos="1080"/>
          <w:tab w:val="left" w:pos="4200"/>
          <w:tab w:val="left" w:pos="6840"/>
        </w:tabs>
        <w:spacing w:line="360" w:lineRule="auto"/>
        <w:jc w:val="both"/>
        <w:rPr>
          <w:rFonts w:ascii="Narkisim" w:hAnsi="Narkisim" w:cs="Narkisim"/>
          <w:rtl/>
        </w:rPr>
      </w:pPr>
      <w:r w:rsidRPr="00F148C9">
        <w:rPr>
          <w:rFonts w:ascii="Narkisim" w:hAnsi="Narkisim" w:cs="Narkisim" w:hint="cs"/>
          <w:rtl/>
        </w:rPr>
        <w:t xml:space="preserve">מין מרור נוסף נזכר בגמרא במקום אחר </w:t>
      </w:r>
      <w:r w:rsidRPr="00F148C9">
        <w:rPr>
          <w:rFonts w:ascii="Narkisim" w:hAnsi="Narkisim" w:cs="Narkisim"/>
          <w:rtl/>
        </w:rPr>
        <w:t xml:space="preserve">(סוכה יג ע"א): </w:t>
      </w:r>
    </w:p>
    <w:p w14:paraId="4FFC1A2C" w14:textId="77777777" w:rsidR="00170F2D" w:rsidRDefault="00170F2D" w:rsidP="00170F2D">
      <w:pPr>
        <w:tabs>
          <w:tab w:val="left" w:pos="1080"/>
          <w:tab w:val="left" w:pos="4200"/>
          <w:tab w:val="left" w:pos="6840"/>
        </w:tabs>
        <w:spacing w:line="360" w:lineRule="auto"/>
        <w:ind w:left="720"/>
        <w:jc w:val="both"/>
        <w:rPr>
          <w:rFonts w:ascii="Narkisim" w:hAnsi="Narkisim" w:cs="Narkisim"/>
          <w:rtl/>
        </w:rPr>
      </w:pPr>
      <w:r w:rsidRPr="00F148C9">
        <w:rPr>
          <w:rFonts w:ascii="Narkisim" w:hAnsi="Narkisim" w:cs="Narkisim"/>
          <w:rtl/>
        </w:rPr>
        <w:t>ואמר רב חסדא אמר רבינא בר שילא: הני מרריתא דאגמא</w:t>
      </w:r>
      <w:r>
        <w:rPr>
          <w:rFonts w:ascii="Narkisim" w:hAnsi="Narkisim" w:cs="Narkisim" w:hint="cs"/>
          <w:rtl/>
        </w:rPr>
        <w:t>,</w:t>
      </w:r>
      <w:r w:rsidRPr="00F148C9">
        <w:rPr>
          <w:rFonts w:ascii="Narkisim" w:hAnsi="Narkisim" w:cs="Narkisim"/>
          <w:rtl/>
        </w:rPr>
        <w:t xml:space="preserve"> אדם יוצא בהן ידי חובתו בפסח. </w:t>
      </w:r>
    </w:p>
    <w:p w14:paraId="1584F356" w14:textId="77777777" w:rsidR="00170F2D" w:rsidRDefault="00170F2D" w:rsidP="00170F2D">
      <w:pPr>
        <w:tabs>
          <w:tab w:val="left" w:pos="1080"/>
          <w:tab w:val="left" w:pos="4200"/>
          <w:tab w:val="left" w:pos="6840"/>
        </w:tabs>
        <w:spacing w:line="360" w:lineRule="auto"/>
        <w:ind w:left="720"/>
        <w:jc w:val="both"/>
        <w:rPr>
          <w:rFonts w:ascii="Narkisim" w:hAnsi="Narkisim" w:cs="Narkisim"/>
          <w:rtl/>
        </w:rPr>
      </w:pPr>
      <w:r w:rsidRPr="00F148C9">
        <w:rPr>
          <w:rFonts w:ascii="Narkisim" w:hAnsi="Narkisim" w:cs="Narkisim"/>
          <w:rtl/>
        </w:rPr>
        <w:t xml:space="preserve">מיתיביה: אזוב, ולא אזוב יון, ולא אזוב כוחלי, ולא אזוב מדברי, ולא אזוב רומי, ולא אזוב שיש לו שם לווי! </w:t>
      </w:r>
    </w:p>
    <w:p w14:paraId="2877EC8E" w14:textId="77777777" w:rsidR="00170F2D" w:rsidRDefault="00170F2D" w:rsidP="00170F2D">
      <w:pPr>
        <w:tabs>
          <w:tab w:val="left" w:pos="1080"/>
          <w:tab w:val="left" w:pos="4200"/>
          <w:tab w:val="left" w:pos="6840"/>
        </w:tabs>
        <w:spacing w:line="360" w:lineRule="auto"/>
        <w:ind w:left="720"/>
        <w:jc w:val="both"/>
        <w:rPr>
          <w:rFonts w:ascii="Narkisim" w:hAnsi="Narkisim" w:cs="Narkisim"/>
          <w:rtl/>
        </w:rPr>
      </w:pPr>
      <w:r w:rsidRPr="00F148C9">
        <w:rPr>
          <w:rFonts w:ascii="Narkisim" w:hAnsi="Narkisim" w:cs="Narkisim"/>
          <w:rtl/>
        </w:rPr>
        <w:t>אמר אביי: כל שנשתנה שמו קודם מתן תורה, ובאתה תורה והקפידה עליה</w:t>
      </w:r>
      <w:r>
        <w:rPr>
          <w:rFonts w:ascii="Narkisim" w:hAnsi="Narkisim" w:cs="Narkisim" w:hint="cs"/>
          <w:rtl/>
        </w:rPr>
        <w:t>,</w:t>
      </w:r>
      <w:r w:rsidRPr="00F148C9">
        <w:rPr>
          <w:rFonts w:ascii="Narkisim" w:hAnsi="Narkisim" w:cs="Narkisim"/>
          <w:rtl/>
        </w:rPr>
        <w:t xml:space="preserve"> בידוע שיש לו שם לווי. והני לא נשתנה שמייהו קודם מתן תורה כלל. </w:t>
      </w:r>
    </w:p>
    <w:p w14:paraId="1BBAD3E9" w14:textId="77777777" w:rsidR="00170F2D" w:rsidRPr="00F148C9" w:rsidRDefault="00170F2D" w:rsidP="00170F2D">
      <w:pPr>
        <w:tabs>
          <w:tab w:val="left" w:pos="1080"/>
          <w:tab w:val="left" w:pos="4200"/>
          <w:tab w:val="left" w:pos="6840"/>
        </w:tabs>
        <w:spacing w:line="360" w:lineRule="auto"/>
        <w:ind w:left="720"/>
        <w:jc w:val="both"/>
        <w:rPr>
          <w:rFonts w:ascii="Narkisim" w:hAnsi="Narkisim" w:cs="Narkisim"/>
          <w:sz w:val="28"/>
          <w:szCs w:val="28"/>
          <w:rtl/>
        </w:rPr>
      </w:pPr>
      <w:r w:rsidRPr="00F148C9">
        <w:rPr>
          <w:rFonts w:ascii="Narkisim" w:hAnsi="Narkisim" w:cs="Narkisim"/>
          <w:rtl/>
        </w:rPr>
        <w:t>רבא אמר: הני מרריתא סתמא שמייהו, והאי דקרי להו מרריתא דאגמא משום דמשתכח באגמא.</w:t>
      </w:r>
    </w:p>
    <w:p w14:paraId="696060B1" w14:textId="77777777" w:rsidR="00170F2D" w:rsidRDefault="00170F2D" w:rsidP="00170F2D">
      <w:pPr>
        <w:tabs>
          <w:tab w:val="left" w:pos="1080"/>
          <w:tab w:val="left" w:pos="4200"/>
          <w:tab w:val="left" w:pos="6840"/>
        </w:tabs>
        <w:spacing w:line="360" w:lineRule="auto"/>
        <w:jc w:val="both"/>
        <w:rPr>
          <w:rFonts w:ascii="Narkisim" w:hAnsi="Narkisim" w:cs="Narkisim"/>
          <w:rtl/>
        </w:rPr>
      </w:pPr>
      <w:r>
        <w:rPr>
          <w:rFonts w:ascii="Narkisim" w:hAnsi="Narkisim" w:cs="Narkisim" w:hint="cs"/>
          <w:rtl/>
        </w:rPr>
        <w:t xml:space="preserve">הגמרא הקשתה מברייתא שם נאמר שיש להביא אזוב למצוות פרה אדומה, רק כזה שאין לו שם לווי. אם כן, כך צריך להיות בנוגע </w:t>
      </w:r>
      <w:r w:rsidRPr="00BD652C">
        <w:rPr>
          <w:rFonts w:ascii="Narkisim" w:hAnsi="Narkisim" w:cs="Narkisim"/>
          <w:rtl/>
        </w:rPr>
        <w:t>למצות מרור</w:t>
      </w:r>
      <w:r>
        <w:rPr>
          <w:rFonts w:ascii="Narkisim" w:hAnsi="Narkisim" w:cs="Narkisim" w:hint="cs"/>
          <w:rtl/>
        </w:rPr>
        <w:t>,</w:t>
      </w:r>
      <w:r w:rsidRPr="00BD652C">
        <w:rPr>
          <w:rFonts w:ascii="Narkisim" w:hAnsi="Narkisim" w:cs="Narkisim"/>
          <w:rtl/>
        </w:rPr>
        <w:t xml:space="preserve"> </w:t>
      </w:r>
      <w:r>
        <w:rPr>
          <w:rFonts w:ascii="Narkisim" w:hAnsi="Narkisim" w:cs="Narkisim" w:hint="cs"/>
          <w:rtl/>
        </w:rPr>
        <w:t xml:space="preserve">עליה </w:t>
      </w:r>
      <w:r w:rsidRPr="00BD652C">
        <w:rPr>
          <w:rFonts w:ascii="Narkisim" w:hAnsi="Narkisim" w:cs="Narkisim"/>
          <w:rtl/>
        </w:rPr>
        <w:t>נאמר בתורה</w:t>
      </w:r>
      <w:r>
        <w:rPr>
          <w:rFonts w:ascii="Narkisim" w:hAnsi="Narkisim" w:cs="Narkisim" w:hint="cs"/>
          <w:rtl/>
        </w:rPr>
        <w:t>:</w:t>
      </w:r>
      <w:r w:rsidRPr="00BD652C">
        <w:rPr>
          <w:rFonts w:ascii="Narkisim" w:hAnsi="Narkisim" w:cs="Narkisim"/>
          <w:rtl/>
        </w:rPr>
        <w:t xml:space="preserve"> </w:t>
      </w:r>
      <w:r>
        <w:rPr>
          <w:rFonts w:ascii="Narkisim" w:hAnsi="Narkisim" w:cs="Narkisim" w:hint="cs"/>
          <w:rtl/>
        </w:rPr>
        <w:t>"</w:t>
      </w:r>
      <w:r w:rsidRPr="00BD652C">
        <w:rPr>
          <w:rFonts w:ascii="Narkisim" w:hAnsi="Narkisim" w:cs="Narkisim"/>
          <w:rtl/>
        </w:rPr>
        <w:t>על מרורים יאכלוהו</w:t>
      </w:r>
      <w:r>
        <w:rPr>
          <w:rFonts w:ascii="Narkisim" w:hAnsi="Narkisim" w:cs="Narkisim" w:hint="cs"/>
          <w:rtl/>
        </w:rPr>
        <w:t>" (במדבר ט, יא)</w:t>
      </w:r>
      <w:r w:rsidRPr="00BD652C">
        <w:rPr>
          <w:rFonts w:ascii="Narkisim" w:hAnsi="Narkisim" w:cs="Narkisim"/>
          <w:rtl/>
        </w:rPr>
        <w:t xml:space="preserve">, ללא שם לווי, ואם כן, אין לקיים מצות מרור ב"מרריתא דאגמא", </w:t>
      </w:r>
      <w:r>
        <w:rPr>
          <w:rFonts w:ascii="Narkisim" w:hAnsi="Narkisim" w:cs="Narkisim" w:hint="cs"/>
          <w:rtl/>
        </w:rPr>
        <w:t xml:space="preserve">מאחר שהיא </w:t>
      </w:r>
      <w:r w:rsidRPr="00BD652C">
        <w:rPr>
          <w:rFonts w:ascii="Narkisim" w:hAnsi="Narkisim" w:cs="Narkisim"/>
          <w:rtl/>
        </w:rPr>
        <w:t>נקראת בשם לווי, ולא מרור סתם.</w:t>
      </w:r>
    </w:p>
    <w:p w14:paraId="316A5858" w14:textId="77777777" w:rsidR="00170F2D" w:rsidRDefault="00170F2D" w:rsidP="00170F2D">
      <w:pPr>
        <w:tabs>
          <w:tab w:val="left" w:pos="1080"/>
          <w:tab w:val="left" w:pos="4200"/>
          <w:tab w:val="left" w:pos="6840"/>
        </w:tabs>
        <w:spacing w:line="360" w:lineRule="auto"/>
        <w:jc w:val="both"/>
        <w:rPr>
          <w:rFonts w:ascii="Narkisim" w:hAnsi="Narkisim" w:cs="Narkisim"/>
          <w:rtl/>
        </w:rPr>
      </w:pPr>
      <w:r>
        <w:rPr>
          <w:rFonts w:ascii="Narkisim" w:hAnsi="Narkisim" w:cs="Narkisim" w:hint="cs"/>
          <w:rtl/>
        </w:rPr>
        <w:lastRenderedPageBreak/>
        <w:t>אביי תירץ שמאחר ששם המרור הוא שם סתמי, הוא כולל את כל המינים. רבא הסביר ש</w:t>
      </w:r>
      <w:r w:rsidRPr="00F148C9">
        <w:rPr>
          <w:rFonts w:ascii="Narkisim" w:hAnsi="Narkisim" w:cs="Narkisim" w:hint="cs"/>
          <w:rtl/>
        </w:rPr>
        <w:t xml:space="preserve">מרירתא דאגמא זהו רק ציון למקום </w:t>
      </w:r>
      <w:r>
        <w:rPr>
          <w:rFonts w:ascii="Narkisim" w:hAnsi="Narkisim" w:cs="Narkisim" w:hint="cs"/>
          <w:rtl/>
        </w:rPr>
        <w:t>ש</w:t>
      </w:r>
      <w:r w:rsidRPr="00F148C9">
        <w:rPr>
          <w:rFonts w:ascii="Narkisim" w:hAnsi="Narkisim" w:cs="Narkisim" w:hint="cs"/>
          <w:rtl/>
        </w:rPr>
        <w:t>בו הי</w:t>
      </w:r>
      <w:r>
        <w:rPr>
          <w:rFonts w:ascii="Narkisim" w:hAnsi="Narkisim" w:cs="Narkisim" w:hint="cs"/>
          <w:rtl/>
        </w:rPr>
        <w:t>רק גדל</w:t>
      </w:r>
      <w:r w:rsidRPr="00F148C9">
        <w:rPr>
          <w:rFonts w:ascii="Narkisim" w:hAnsi="Narkisim" w:cs="Narkisim" w:hint="cs"/>
          <w:rtl/>
        </w:rPr>
        <w:t>, ואין זה שם לווי.</w:t>
      </w:r>
      <w:r>
        <w:rPr>
          <w:rStyle w:val="ae"/>
          <w:rFonts w:ascii="Narkisim" w:hAnsi="Narkisim" w:cs="Narkisim"/>
          <w:rtl/>
        </w:rPr>
        <w:footnoteReference w:id="3"/>
      </w:r>
      <w:r w:rsidRPr="00F148C9">
        <w:rPr>
          <w:rFonts w:ascii="Narkisim" w:hAnsi="Narkisim" w:cs="Narkisim" w:hint="cs"/>
          <w:rtl/>
        </w:rPr>
        <w:t xml:space="preserve"> </w:t>
      </w:r>
    </w:p>
    <w:p w14:paraId="57CBECFA" w14:textId="77777777" w:rsidR="00170F2D" w:rsidRDefault="00170F2D" w:rsidP="00170F2D">
      <w:pPr>
        <w:tabs>
          <w:tab w:val="left" w:pos="1080"/>
          <w:tab w:val="left" w:pos="4200"/>
          <w:tab w:val="left" w:pos="6840"/>
        </w:tabs>
        <w:spacing w:line="360" w:lineRule="auto"/>
        <w:jc w:val="both"/>
        <w:rPr>
          <w:rFonts w:ascii="Narkisim" w:hAnsi="Narkisim" w:cs="Narkisim"/>
          <w:rtl/>
        </w:rPr>
      </w:pPr>
      <w:r>
        <w:rPr>
          <w:rFonts w:ascii="Narkisim" w:hAnsi="Narkisim" w:cs="Narkisim" w:hint="cs"/>
          <w:rtl/>
        </w:rPr>
        <w:t>ממכלול הדברים עולה שמרור זה שם תואר לירק מסוים, וגם שם תואר כללי לכל הירקות המרים שלהם הסי</w:t>
      </w:r>
      <w:r w:rsidRPr="006B0B04">
        <w:rPr>
          <w:rFonts w:ascii="Narkisim" w:hAnsi="Narkisim" w:cs="Narkisim" w:hint="cs"/>
          <w:rtl/>
        </w:rPr>
        <w:t>מנים המתאימים למצוו</w:t>
      </w:r>
      <w:r>
        <w:rPr>
          <w:rFonts w:ascii="Narkisim" w:hAnsi="Narkisim" w:cs="Narkisim" w:hint="cs"/>
          <w:rtl/>
        </w:rPr>
        <w:t>ת</w:t>
      </w:r>
      <w:r w:rsidRPr="006B0B04">
        <w:rPr>
          <w:rFonts w:ascii="Narkisim" w:hAnsi="Narkisim" w:cs="Narkisim" w:hint="cs"/>
          <w:rtl/>
        </w:rPr>
        <w:t xml:space="preserve"> </w:t>
      </w:r>
      <w:r>
        <w:rPr>
          <w:rFonts w:ascii="Narkisim" w:hAnsi="Narkisim" w:cs="Narkisim" w:hint="cs"/>
          <w:rtl/>
        </w:rPr>
        <w:t>אכילת</w:t>
      </w:r>
      <w:r w:rsidRPr="006B0B04">
        <w:rPr>
          <w:rFonts w:ascii="Narkisim" w:hAnsi="Narkisim" w:cs="Narkisim" w:hint="cs"/>
          <w:rtl/>
        </w:rPr>
        <w:t xml:space="preserve"> מרור.</w:t>
      </w:r>
      <w:r>
        <w:rPr>
          <w:rStyle w:val="ae"/>
          <w:rFonts w:ascii="Narkisim" w:hAnsi="Narkisim" w:cs="Narkisim"/>
          <w:rtl/>
        </w:rPr>
        <w:footnoteReference w:id="4"/>
      </w:r>
      <w:r>
        <w:rPr>
          <w:rFonts w:ascii="Narkisim" w:hAnsi="Narkisim" w:cs="Narkisim" w:hint="cs"/>
          <w:rtl/>
        </w:rPr>
        <w:t xml:space="preserve"> מרור נזכר כשם תואר כללי בקושיות "מה נשתנה" (משנה י, ד), ובדברי רבן גמליאל שאומרים בליל הסדר: "</w:t>
      </w:r>
      <w:r w:rsidRPr="00A67E9B">
        <w:rPr>
          <w:rFonts w:ascii="Narkisim" w:hAnsi="Narkisim" w:cs="Narkisim"/>
          <w:rtl/>
        </w:rPr>
        <w:t>כל שלא אמר שלשה דברים אלו בפסח לא יצא ידי חובתו ואלו הן פסח מצה ומרור</w:t>
      </w:r>
      <w:r>
        <w:rPr>
          <w:rFonts w:ascii="Narkisim" w:hAnsi="Narkisim" w:cs="Narkisim" w:hint="cs"/>
          <w:rtl/>
        </w:rPr>
        <w:t>", ובמקומות נוספים בגמרא חוץ מסוגייתנו שבהם דנים בפרטי המצווה. מבין כל המינים שנזכרו במשנתנו, רק החזרת מופיע בעת שנזכרו הלכות אחרות הנוגעות למצוות מרור: "</w:t>
      </w:r>
      <w:r w:rsidRPr="00ED64A0">
        <w:rPr>
          <w:rFonts w:ascii="Narkisim" w:hAnsi="Narkisim" w:cs="Narkisim"/>
          <w:rtl/>
        </w:rPr>
        <w:t>הביאו לפניו מטבל בחזרת עד שמגיע לפרפרת הפת הביאו לפניו מצה וחזרת</w:t>
      </w:r>
      <w:r>
        <w:rPr>
          <w:rFonts w:ascii="Narkisim" w:hAnsi="Narkisim" w:cs="Narkisim" w:hint="cs"/>
          <w:rtl/>
        </w:rPr>
        <w:t>" (משנה י, ג); "</w:t>
      </w:r>
      <w:r w:rsidRPr="00ED64A0">
        <w:rPr>
          <w:rFonts w:ascii="Narkisim" w:hAnsi="Narkisim" w:cs="Narkisim"/>
          <w:rtl/>
        </w:rPr>
        <w:t>החזרת והמצה והפסח לילי יום טוב הראשון חובה</w:t>
      </w:r>
      <w:r>
        <w:rPr>
          <w:rFonts w:ascii="Narkisim" w:hAnsi="Narkisim" w:cs="Narkisim" w:hint="cs"/>
          <w:rtl/>
        </w:rPr>
        <w:t>...</w:t>
      </w:r>
      <w:r w:rsidRPr="00ED64A0">
        <w:rPr>
          <w:rFonts w:ascii="Narkisim" w:hAnsi="Narkisim" w:cs="Narkisim"/>
          <w:rtl/>
        </w:rPr>
        <w:t xml:space="preserve"> מעתה החזרת והמצה והפסח אינן מעכבין זה את זה</w:t>
      </w:r>
      <w:r>
        <w:rPr>
          <w:rFonts w:ascii="Narkisim" w:hAnsi="Narkisim" w:cs="Narkisim" w:hint="cs"/>
          <w:rtl/>
        </w:rPr>
        <w:t>" (תוספתא ב, כב); "</w:t>
      </w:r>
      <w:r w:rsidRPr="00ED64A0">
        <w:rPr>
          <w:rFonts w:ascii="Narkisim" w:hAnsi="Narkisim" w:cs="Narkisim"/>
          <w:rtl/>
        </w:rPr>
        <w:t>ר' יהודה או</w:t>
      </w:r>
      <w:r>
        <w:rPr>
          <w:rFonts w:ascii="Narkisim" w:hAnsi="Narkisim" w:cs="Narkisim" w:hint="cs"/>
          <w:rtl/>
        </w:rPr>
        <w:t>מר:</w:t>
      </w:r>
      <w:r w:rsidRPr="00ED64A0">
        <w:rPr>
          <w:rFonts w:ascii="Narkisim" w:hAnsi="Narkisim" w:cs="Narkisim"/>
          <w:rtl/>
        </w:rPr>
        <w:t xml:space="preserve"> אפי</w:t>
      </w:r>
      <w:r>
        <w:rPr>
          <w:rFonts w:ascii="Narkisim" w:hAnsi="Narkisim" w:cs="Narkisim" w:hint="cs"/>
          <w:rtl/>
        </w:rPr>
        <w:t>לו</w:t>
      </w:r>
      <w:r w:rsidRPr="00ED64A0">
        <w:rPr>
          <w:rFonts w:ascii="Narkisim" w:hAnsi="Narkisim" w:cs="Narkisim"/>
          <w:rtl/>
        </w:rPr>
        <w:t xml:space="preserve"> לא אכל אלא פרפרת אחת אפי</w:t>
      </w:r>
      <w:r>
        <w:rPr>
          <w:rFonts w:ascii="Narkisim" w:hAnsi="Narkisim" w:cs="Narkisim" w:hint="cs"/>
          <w:rtl/>
        </w:rPr>
        <w:t>לו</w:t>
      </w:r>
      <w:r w:rsidRPr="00ED64A0">
        <w:rPr>
          <w:rFonts w:ascii="Narkisim" w:hAnsi="Narkisim" w:cs="Narkisim"/>
          <w:rtl/>
        </w:rPr>
        <w:t xml:space="preserve"> לא טבל אלא חזרת אחת</w:t>
      </w:r>
      <w:r>
        <w:rPr>
          <w:rFonts w:ascii="Narkisim" w:hAnsi="Narkisim" w:cs="Narkisim" w:hint="cs"/>
          <w:rtl/>
        </w:rPr>
        <w:t xml:space="preserve">... והחזרת והחרוסת" (שם י, ט). </w:t>
      </w:r>
      <w:r w:rsidRPr="00ED64A0">
        <w:rPr>
          <w:rFonts w:ascii="Narkisim" w:hAnsi="Narkisim" w:cs="Narkisim"/>
          <w:rtl/>
        </w:rPr>
        <w:t xml:space="preserve">   </w:t>
      </w:r>
      <w:r>
        <w:rPr>
          <w:rFonts w:ascii="Narkisim" w:hAnsi="Narkisim" w:cs="Narkisim" w:hint="cs"/>
          <w:rtl/>
        </w:rPr>
        <w:t xml:space="preserve"> </w:t>
      </w:r>
    </w:p>
    <w:p w14:paraId="454F17D3" w14:textId="77777777" w:rsidR="00170F2D" w:rsidRPr="00BC4BC5" w:rsidRDefault="00170F2D" w:rsidP="00170F2D">
      <w:pPr>
        <w:pStyle w:val="2"/>
        <w:rPr>
          <w:rtl/>
        </w:rPr>
      </w:pPr>
      <w:r w:rsidRPr="00BC4BC5">
        <w:rPr>
          <w:rFonts w:hint="cs"/>
          <w:rtl/>
        </w:rPr>
        <w:t xml:space="preserve">ב. בבלי וירושלמי: חסה - ירק מועדף למצוות מרור? </w:t>
      </w:r>
    </w:p>
    <w:p w14:paraId="0651CDCD" w14:textId="77777777" w:rsidR="00170F2D" w:rsidRPr="00154088" w:rsidRDefault="00170F2D" w:rsidP="00170F2D">
      <w:pPr>
        <w:tabs>
          <w:tab w:val="left" w:pos="1080"/>
          <w:tab w:val="left" w:pos="4200"/>
          <w:tab w:val="left" w:pos="6840"/>
        </w:tabs>
        <w:spacing w:line="360" w:lineRule="auto"/>
        <w:jc w:val="both"/>
        <w:rPr>
          <w:rFonts w:ascii="Narkisim" w:hAnsi="Narkisim" w:cs="Narkisim"/>
          <w:rtl/>
        </w:rPr>
      </w:pPr>
      <w:r w:rsidRPr="00154088">
        <w:rPr>
          <w:rFonts w:ascii="Narkisim" w:hAnsi="Narkisim" w:cs="Narkisim"/>
          <w:rtl/>
        </w:rPr>
        <w:t xml:space="preserve">על אף שכל מין שנכלל בהגדרה </w:t>
      </w:r>
      <w:r>
        <w:rPr>
          <w:rFonts w:ascii="Narkisim" w:hAnsi="Narkisim" w:cs="Narkisim" w:hint="cs"/>
          <w:rtl/>
        </w:rPr>
        <w:t xml:space="preserve">"יש לו שרף ופניו מכסיפין" יכול </w:t>
      </w:r>
      <w:r w:rsidRPr="00154088">
        <w:rPr>
          <w:rFonts w:ascii="Narkisim" w:hAnsi="Narkisim" w:cs="Narkisim"/>
          <w:rtl/>
        </w:rPr>
        <w:t>ל</w:t>
      </w:r>
      <w:r>
        <w:rPr>
          <w:rFonts w:ascii="Narkisim" w:hAnsi="Narkisim" w:cs="Narkisim" w:hint="cs"/>
          <w:rtl/>
        </w:rPr>
        <w:t>היאכל כ</w:t>
      </w:r>
      <w:r w:rsidRPr="00154088">
        <w:rPr>
          <w:rFonts w:ascii="Narkisim" w:hAnsi="Narkisim" w:cs="Narkisim"/>
          <w:rtl/>
        </w:rPr>
        <w:t>מרור, יש עדיפות למין הראשון הנזכר במשנה</w:t>
      </w:r>
      <w:r>
        <w:rPr>
          <w:rFonts w:ascii="Narkisim" w:hAnsi="Narkisim" w:cs="Narkisim" w:hint="cs"/>
          <w:rtl/>
        </w:rPr>
        <w:t xml:space="preserve"> </w:t>
      </w:r>
      <w:r w:rsidRPr="00154088">
        <w:rPr>
          <w:rFonts w:ascii="Narkisim" w:hAnsi="Narkisim" w:cs="Narkisim"/>
          <w:rtl/>
        </w:rPr>
        <w:t xml:space="preserve">- החזרת שהיא החסה. כך </w:t>
      </w:r>
      <w:r>
        <w:rPr>
          <w:rFonts w:ascii="Narkisim" w:hAnsi="Narkisim" w:cs="Narkisim" w:hint="cs"/>
          <w:rtl/>
        </w:rPr>
        <w:t>נאמר ב</w:t>
      </w:r>
      <w:r w:rsidRPr="00154088">
        <w:rPr>
          <w:rFonts w:ascii="Narkisim" w:hAnsi="Narkisim" w:cs="Narkisim"/>
          <w:rtl/>
        </w:rPr>
        <w:t xml:space="preserve">גמרא </w:t>
      </w:r>
      <w:r>
        <w:rPr>
          <w:rFonts w:ascii="Narkisim" w:hAnsi="Narkisim" w:cs="Narkisim" w:hint="cs"/>
          <w:rtl/>
        </w:rPr>
        <w:t>(לט ע"א)</w:t>
      </w:r>
      <w:r w:rsidRPr="00154088">
        <w:rPr>
          <w:rFonts w:ascii="Narkisim" w:hAnsi="Narkisim" w:cs="Narkisim"/>
          <w:rtl/>
        </w:rPr>
        <w:t>:</w:t>
      </w:r>
    </w:p>
    <w:p w14:paraId="0B50E447" w14:textId="77777777" w:rsidR="00170F2D" w:rsidRDefault="00170F2D" w:rsidP="00170F2D">
      <w:pPr>
        <w:tabs>
          <w:tab w:val="left" w:pos="1680"/>
          <w:tab w:val="left" w:pos="4800"/>
          <w:tab w:val="left" w:pos="7440"/>
        </w:tabs>
        <w:spacing w:line="360" w:lineRule="auto"/>
        <w:ind w:left="1080"/>
        <w:jc w:val="both"/>
        <w:rPr>
          <w:rFonts w:ascii="Narkisim" w:hAnsi="Narkisim" w:cs="Narkisim"/>
          <w:rtl/>
        </w:rPr>
      </w:pPr>
      <w:r w:rsidRPr="00154088">
        <w:rPr>
          <w:rFonts w:ascii="Narkisim" w:hAnsi="Narkisim" w:cs="Narkisim"/>
          <w:rtl/>
        </w:rPr>
        <w:t xml:space="preserve">רבינא אשכחיה לרב אחא בריה דרבא דהוה מהדר אמרירתא. </w:t>
      </w:r>
    </w:p>
    <w:p w14:paraId="3952311D" w14:textId="77777777" w:rsidR="00170F2D" w:rsidRDefault="00170F2D" w:rsidP="00170F2D">
      <w:pPr>
        <w:tabs>
          <w:tab w:val="left" w:pos="1680"/>
          <w:tab w:val="left" w:pos="4800"/>
          <w:tab w:val="left" w:pos="7440"/>
        </w:tabs>
        <w:spacing w:line="360" w:lineRule="auto"/>
        <w:ind w:left="1080"/>
        <w:jc w:val="both"/>
        <w:rPr>
          <w:rFonts w:ascii="Narkisim" w:hAnsi="Narkisim" w:cs="Narkisim"/>
          <w:rtl/>
        </w:rPr>
      </w:pPr>
      <w:r w:rsidRPr="00154088">
        <w:rPr>
          <w:rFonts w:ascii="Narkisim" w:hAnsi="Narkisim" w:cs="Narkisim"/>
          <w:rtl/>
        </w:rPr>
        <w:t>אמר ליה</w:t>
      </w:r>
      <w:r>
        <w:rPr>
          <w:rFonts w:ascii="Narkisim" w:hAnsi="Narkisim" w:cs="Narkisim" w:hint="cs"/>
          <w:rtl/>
        </w:rPr>
        <w:t>:</w:t>
      </w:r>
      <w:r w:rsidRPr="00154088">
        <w:rPr>
          <w:rFonts w:ascii="Narkisim" w:hAnsi="Narkisim" w:cs="Narkisim"/>
          <w:rtl/>
        </w:rPr>
        <w:t xml:space="preserve"> מה דעתיך דמרירין טפי</w:t>
      </w:r>
      <w:r>
        <w:rPr>
          <w:rFonts w:ascii="Narkisim" w:hAnsi="Narkisim" w:cs="Narkisim" w:hint="cs"/>
          <w:rtl/>
        </w:rPr>
        <w:t xml:space="preserve"> -</w:t>
      </w:r>
      <w:r w:rsidRPr="00154088">
        <w:rPr>
          <w:rFonts w:ascii="Narkisim" w:hAnsi="Narkisim" w:cs="Narkisim"/>
          <w:rtl/>
        </w:rPr>
        <w:t xml:space="preserve"> </w:t>
      </w:r>
    </w:p>
    <w:p w14:paraId="2132FDA7" w14:textId="77777777" w:rsidR="00170F2D" w:rsidRDefault="00170F2D" w:rsidP="00170F2D">
      <w:pPr>
        <w:tabs>
          <w:tab w:val="left" w:pos="1680"/>
          <w:tab w:val="left" w:pos="4800"/>
          <w:tab w:val="left" w:pos="7440"/>
        </w:tabs>
        <w:spacing w:line="360" w:lineRule="auto"/>
        <w:ind w:left="1440"/>
        <w:jc w:val="both"/>
        <w:rPr>
          <w:rFonts w:ascii="Narkisim" w:hAnsi="Narkisim" w:cs="Narkisim"/>
          <w:rtl/>
        </w:rPr>
      </w:pPr>
      <w:r w:rsidRPr="00154088">
        <w:rPr>
          <w:rFonts w:ascii="Narkisim" w:hAnsi="Narkisim" w:cs="Narkisim"/>
          <w:rtl/>
        </w:rPr>
        <w:t xml:space="preserve">והא חזרת תנן? </w:t>
      </w:r>
    </w:p>
    <w:p w14:paraId="3C39BA86" w14:textId="77777777" w:rsidR="00170F2D" w:rsidRDefault="00170F2D" w:rsidP="00170F2D">
      <w:pPr>
        <w:tabs>
          <w:tab w:val="left" w:pos="1680"/>
          <w:tab w:val="left" w:pos="4800"/>
          <w:tab w:val="left" w:pos="7440"/>
        </w:tabs>
        <w:spacing w:line="360" w:lineRule="auto"/>
        <w:ind w:left="1440"/>
        <w:jc w:val="both"/>
        <w:rPr>
          <w:rFonts w:ascii="Narkisim" w:hAnsi="Narkisim" w:cs="Narkisim"/>
          <w:rtl/>
        </w:rPr>
      </w:pPr>
      <w:r w:rsidRPr="00154088">
        <w:rPr>
          <w:rFonts w:ascii="Narkisim" w:hAnsi="Narkisim" w:cs="Narkisim"/>
          <w:rtl/>
        </w:rPr>
        <w:t>ותנא דבי שמואל</w:t>
      </w:r>
      <w:r>
        <w:rPr>
          <w:rFonts w:ascii="Narkisim" w:hAnsi="Narkisim" w:cs="Narkisim" w:hint="cs"/>
          <w:rtl/>
        </w:rPr>
        <w:t xml:space="preserve">: </w:t>
      </w:r>
      <w:r w:rsidRPr="00154088">
        <w:rPr>
          <w:rFonts w:ascii="Narkisim" w:hAnsi="Narkisim" w:cs="Narkisim"/>
          <w:rtl/>
        </w:rPr>
        <w:t xml:space="preserve">חזרת? </w:t>
      </w:r>
    </w:p>
    <w:p w14:paraId="0DB56BC4" w14:textId="77777777" w:rsidR="00170F2D" w:rsidRDefault="00170F2D" w:rsidP="00170F2D">
      <w:pPr>
        <w:tabs>
          <w:tab w:val="left" w:pos="1680"/>
          <w:tab w:val="left" w:pos="4800"/>
          <w:tab w:val="left" w:pos="7440"/>
        </w:tabs>
        <w:spacing w:line="360" w:lineRule="auto"/>
        <w:ind w:left="1440"/>
        <w:jc w:val="both"/>
        <w:rPr>
          <w:rFonts w:ascii="Narkisim" w:hAnsi="Narkisim" w:cs="Narkisim"/>
          <w:rtl/>
        </w:rPr>
      </w:pPr>
      <w:r w:rsidRPr="00154088">
        <w:rPr>
          <w:rFonts w:ascii="Narkisim" w:hAnsi="Narkisim" w:cs="Narkisim"/>
          <w:rtl/>
        </w:rPr>
        <w:t>ואמר רב אושעיא</w:t>
      </w:r>
      <w:r>
        <w:rPr>
          <w:rFonts w:ascii="Narkisim" w:hAnsi="Narkisim" w:cs="Narkisim" w:hint="cs"/>
          <w:rtl/>
        </w:rPr>
        <w:t>:</w:t>
      </w:r>
      <w:r w:rsidRPr="00154088">
        <w:rPr>
          <w:rFonts w:ascii="Narkisim" w:hAnsi="Narkisim" w:cs="Narkisim"/>
          <w:rtl/>
        </w:rPr>
        <w:t xml:space="preserve"> מצוה בחזרת? </w:t>
      </w:r>
    </w:p>
    <w:p w14:paraId="03F403D1" w14:textId="77777777" w:rsidR="00170F2D" w:rsidRDefault="00170F2D" w:rsidP="00170F2D">
      <w:pPr>
        <w:tabs>
          <w:tab w:val="left" w:pos="1680"/>
          <w:tab w:val="left" w:pos="4800"/>
          <w:tab w:val="left" w:pos="7440"/>
        </w:tabs>
        <w:spacing w:line="360" w:lineRule="auto"/>
        <w:ind w:left="1440"/>
        <w:jc w:val="both"/>
        <w:rPr>
          <w:rFonts w:ascii="Narkisim" w:hAnsi="Narkisim" w:cs="Narkisim"/>
          <w:rtl/>
        </w:rPr>
      </w:pPr>
      <w:r w:rsidRPr="00154088">
        <w:rPr>
          <w:rFonts w:ascii="Narkisim" w:hAnsi="Narkisim" w:cs="Narkisim"/>
          <w:rtl/>
        </w:rPr>
        <w:t>ואמר רבא</w:t>
      </w:r>
      <w:r>
        <w:rPr>
          <w:rFonts w:ascii="Narkisim" w:hAnsi="Narkisim" w:cs="Narkisim" w:hint="cs"/>
          <w:rtl/>
        </w:rPr>
        <w:t>:</w:t>
      </w:r>
      <w:r w:rsidRPr="00154088">
        <w:rPr>
          <w:rFonts w:ascii="Narkisim" w:hAnsi="Narkisim" w:cs="Narkisim"/>
          <w:rtl/>
        </w:rPr>
        <w:t xml:space="preserve"> מאי חזרת חסא, דחס רחמנא עילוון?</w:t>
      </w:r>
    </w:p>
    <w:p w14:paraId="43431296" w14:textId="77777777" w:rsidR="00170F2D" w:rsidRDefault="00170F2D" w:rsidP="00170F2D">
      <w:pPr>
        <w:tabs>
          <w:tab w:val="left" w:pos="1680"/>
          <w:tab w:val="left" w:pos="4800"/>
          <w:tab w:val="left" w:pos="7440"/>
        </w:tabs>
        <w:spacing w:line="360" w:lineRule="auto"/>
        <w:ind w:left="1440"/>
        <w:jc w:val="both"/>
        <w:rPr>
          <w:rFonts w:ascii="Narkisim" w:hAnsi="Narkisim" w:cs="Narkisim"/>
          <w:rtl/>
        </w:rPr>
      </w:pPr>
      <w:r w:rsidRPr="00154088">
        <w:rPr>
          <w:rFonts w:ascii="Narkisim" w:hAnsi="Narkisim" w:cs="Narkisim"/>
          <w:rtl/>
        </w:rPr>
        <w:lastRenderedPageBreak/>
        <w:t>ואמר ר</w:t>
      </w:r>
      <w:r>
        <w:rPr>
          <w:rFonts w:ascii="Narkisim" w:hAnsi="Narkisim" w:cs="Narkisim" w:hint="cs"/>
          <w:rtl/>
        </w:rPr>
        <w:t>ב</w:t>
      </w:r>
      <w:r w:rsidRPr="00154088">
        <w:rPr>
          <w:rFonts w:ascii="Narkisim" w:hAnsi="Narkisim" w:cs="Narkisim"/>
          <w:rtl/>
        </w:rPr>
        <w:t xml:space="preserve"> שמואל בר נחמני אמר ר' יונתן</w:t>
      </w:r>
      <w:r>
        <w:rPr>
          <w:rFonts w:ascii="Narkisim" w:hAnsi="Narkisim" w:cs="Narkisim" w:hint="cs"/>
          <w:rtl/>
        </w:rPr>
        <w:t xml:space="preserve">: </w:t>
      </w:r>
      <w:r w:rsidRPr="00154088">
        <w:rPr>
          <w:rFonts w:ascii="Narkisim" w:hAnsi="Narkisim" w:cs="Narkisim"/>
          <w:rtl/>
        </w:rPr>
        <w:t xml:space="preserve">למה נמשלו מצריים כמרור, לומר לך מה מרור זה שתחילתו רך וסופו קשה, אף מצריים תחילתן רכה וסופן קשה? </w:t>
      </w:r>
    </w:p>
    <w:p w14:paraId="7F2CDE07" w14:textId="77777777" w:rsidR="00170F2D" w:rsidRPr="00154088" w:rsidRDefault="00170F2D" w:rsidP="00170F2D">
      <w:pPr>
        <w:tabs>
          <w:tab w:val="left" w:pos="1680"/>
          <w:tab w:val="left" w:pos="4800"/>
          <w:tab w:val="left" w:pos="7440"/>
        </w:tabs>
        <w:spacing w:line="360" w:lineRule="auto"/>
        <w:ind w:left="1080"/>
        <w:jc w:val="both"/>
        <w:rPr>
          <w:rFonts w:ascii="Narkisim" w:hAnsi="Narkisim" w:cs="Narkisim"/>
          <w:rtl/>
        </w:rPr>
      </w:pPr>
      <w:r w:rsidRPr="00154088">
        <w:rPr>
          <w:rFonts w:ascii="Narkisim" w:hAnsi="Narkisim" w:cs="Narkisim"/>
          <w:rtl/>
        </w:rPr>
        <w:t>אמר ליה</w:t>
      </w:r>
      <w:r>
        <w:rPr>
          <w:rFonts w:ascii="Narkisim" w:hAnsi="Narkisim" w:cs="Narkisim" w:hint="cs"/>
          <w:rtl/>
        </w:rPr>
        <w:t>:</w:t>
      </w:r>
      <w:r w:rsidRPr="00154088">
        <w:rPr>
          <w:rFonts w:ascii="Narkisim" w:hAnsi="Narkisim" w:cs="Narkisim"/>
          <w:rtl/>
        </w:rPr>
        <w:t xml:space="preserve"> הדרי בי.</w:t>
      </w:r>
    </w:p>
    <w:p w14:paraId="774EB511" w14:textId="77777777" w:rsidR="00170F2D" w:rsidRPr="00154088" w:rsidRDefault="00170F2D" w:rsidP="00170F2D">
      <w:pPr>
        <w:tabs>
          <w:tab w:val="left" w:pos="1440"/>
          <w:tab w:val="left" w:pos="4560"/>
          <w:tab w:val="left" w:pos="7200"/>
        </w:tabs>
        <w:spacing w:line="360" w:lineRule="auto"/>
        <w:jc w:val="both"/>
        <w:rPr>
          <w:rFonts w:ascii="Narkisim" w:hAnsi="Narkisim" w:cs="Narkisim"/>
          <w:rtl/>
        </w:rPr>
      </w:pPr>
      <w:r>
        <w:rPr>
          <w:rFonts w:ascii="Narkisim" w:hAnsi="Narkisim" w:cs="Narkisim" w:hint="cs"/>
          <w:rtl/>
        </w:rPr>
        <w:t>רב אחא בריה דרבא חיזר אחר מרירתא (רש"י - פופרץ), הנזכר אחרון במשנה, כדי לאכלו כמרור.</w:t>
      </w:r>
      <w:r>
        <w:rPr>
          <w:rStyle w:val="ae"/>
          <w:rFonts w:ascii="Narkisim" w:hAnsi="Narkisim" w:cs="Narkisim"/>
          <w:rtl/>
        </w:rPr>
        <w:footnoteReference w:id="5"/>
      </w:r>
      <w:r>
        <w:rPr>
          <w:rFonts w:ascii="Narkisim" w:hAnsi="Narkisim" w:cs="Narkisim" w:hint="cs"/>
          <w:rtl/>
        </w:rPr>
        <w:t xml:space="preserve"> רבינא הניח שהוא מחפש אחר המרירתא, כי בוודאי לדעת רב אחא הוא הירק המר מכולם. על כך הגיב רבינא ואמר שיש לחזר אחר החזרת הנזכרת במשנה, ונימק בכמה נימוקים</w:t>
      </w:r>
      <w:r w:rsidRPr="00154088">
        <w:rPr>
          <w:rFonts w:ascii="Narkisim" w:hAnsi="Narkisim" w:cs="Narkisim"/>
          <w:rtl/>
        </w:rPr>
        <w:t xml:space="preserve"> </w:t>
      </w:r>
      <w:r>
        <w:rPr>
          <w:rFonts w:ascii="Narkisim" w:hAnsi="Narkisim" w:cs="Narkisim" w:hint="cs"/>
          <w:rtl/>
        </w:rPr>
        <w:t xml:space="preserve">מדוע </w:t>
      </w:r>
      <w:r w:rsidRPr="00154088">
        <w:rPr>
          <w:rFonts w:ascii="Narkisim" w:hAnsi="Narkisim" w:cs="Narkisim"/>
          <w:rtl/>
        </w:rPr>
        <w:t xml:space="preserve">חזרת </w:t>
      </w:r>
      <w:r>
        <w:rPr>
          <w:rFonts w:ascii="Narkisim" w:hAnsi="Narkisim" w:cs="Narkisim" w:hint="cs"/>
          <w:rtl/>
        </w:rPr>
        <w:t xml:space="preserve">עדיפה </w:t>
      </w:r>
      <w:r w:rsidRPr="00154088">
        <w:rPr>
          <w:rFonts w:ascii="Narkisim" w:hAnsi="Narkisim" w:cs="Narkisim"/>
          <w:rtl/>
        </w:rPr>
        <w:t>על כל המינים האחרים הנזכרים ב</w:t>
      </w:r>
      <w:r>
        <w:rPr>
          <w:rFonts w:ascii="Narkisim" w:hAnsi="Narkisim" w:cs="Narkisim" w:hint="cs"/>
          <w:rtl/>
        </w:rPr>
        <w:t>משנה, או אף על כל המינים האחרים שציינו התנאים והאמוראים</w:t>
      </w:r>
      <w:r w:rsidRPr="00154088">
        <w:rPr>
          <w:rFonts w:ascii="Narkisim" w:hAnsi="Narkisim" w:cs="Narkisim"/>
          <w:rtl/>
        </w:rPr>
        <w:t>:</w:t>
      </w:r>
      <w:r>
        <w:rPr>
          <w:rFonts w:ascii="Narkisim" w:hAnsi="Narkisim" w:cs="Narkisim" w:hint="cs"/>
          <w:rtl/>
        </w:rPr>
        <w:t xml:space="preserve"> </w:t>
      </w:r>
      <w:r w:rsidRPr="00154088">
        <w:rPr>
          <w:rFonts w:ascii="Narkisim" w:hAnsi="Narkisim" w:cs="Narkisim"/>
          <w:rtl/>
        </w:rPr>
        <w:t xml:space="preserve">1. </w:t>
      </w:r>
      <w:r>
        <w:rPr>
          <w:rFonts w:ascii="Narkisim" w:hAnsi="Narkisim" w:cs="Narkisim" w:hint="cs"/>
          <w:rtl/>
        </w:rPr>
        <w:t>החזרת</w:t>
      </w:r>
      <w:r w:rsidRPr="00154088">
        <w:rPr>
          <w:rFonts w:ascii="Narkisim" w:hAnsi="Narkisim" w:cs="Narkisim"/>
          <w:rtl/>
        </w:rPr>
        <w:t xml:space="preserve"> מנויה ראשונה במשנה</w:t>
      </w:r>
      <w:r>
        <w:rPr>
          <w:rFonts w:ascii="Narkisim" w:hAnsi="Narkisim" w:cs="Narkisim" w:hint="cs"/>
          <w:rtl/>
        </w:rPr>
        <w:t>;</w:t>
      </w:r>
      <w:r w:rsidRPr="00154088">
        <w:rPr>
          <w:rFonts w:ascii="Narkisim" w:hAnsi="Narkisim" w:cs="Narkisim"/>
          <w:rtl/>
        </w:rPr>
        <w:t xml:space="preserve"> 2. כך גם בדברי </w:t>
      </w:r>
      <w:r>
        <w:rPr>
          <w:rFonts w:ascii="Narkisim" w:hAnsi="Narkisim" w:cs="Narkisim" w:hint="cs"/>
          <w:rtl/>
        </w:rPr>
        <w:t xml:space="preserve">"תנא דבי </w:t>
      </w:r>
      <w:r w:rsidRPr="00154088">
        <w:rPr>
          <w:rFonts w:ascii="Narkisim" w:hAnsi="Narkisim" w:cs="Narkisim"/>
          <w:rtl/>
        </w:rPr>
        <w:t>שמואל</w:t>
      </w:r>
      <w:r>
        <w:rPr>
          <w:rFonts w:ascii="Narkisim" w:hAnsi="Narkisim" w:cs="Narkisim" w:hint="cs"/>
          <w:rtl/>
        </w:rPr>
        <w:t xml:space="preserve">" </w:t>
      </w:r>
      <w:r>
        <w:rPr>
          <w:rFonts w:ascii="Narkisim" w:hAnsi="Narkisim" w:cs="Narkisim"/>
          <w:rtl/>
        </w:rPr>
        <w:t>–</w:t>
      </w:r>
      <w:r>
        <w:rPr>
          <w:rFonts w:ascii="Narkisim" w:hAnsi="Narkisim" w:cs="Narkisim" w:hint="cs"/>
          <w:rtl/>
        </w:rPr>
        <w:t xml:space="preserve"> ברייתות שהיו בפני שמואל;</w:t>
      </w:r>
      <w:r w:rsidRPr="00154088">
        <w:rPr>
          <w:rFonts w:ascii="Narkisim" w:hAnsi="Narkisim" w:cs="Narkisim"/>
          <w:rtl/>
        </w:rPr>
        <w:t xml:space="preserve"> 3. רב הושעיא </w:t>
      </w:r>
      <w:r>
        <w:rPr>
          <w:rFonts w:ascii="Narkisim" w:hAnsi="Narkisim" w:cs="Narkisim" w:hint="cs"/>
          <w:rtl/>
        </w:rPr>
        <w:t xml:space="preserve">אמר </w:t>
      </w:r>
      <w:r w:rsidRPr="00154088">
        <w:rPr>
          <w:rFonts w:ascii="Narkisim" w:hAnsi="Narkisim" w:cs="Narkisim"/>
          <w:rtl/>
        </w:rPr>
        <w:t>שהמצו</w:t>
      </w:r>
      <w:r>
        <w:rPr>
          <w:rFonts w:ascii="Narkisim" w:hAnsi="Narkisim" w:cs="Narkisim" w:hint="cs"/>
          <w:rtl/>
        </w:rPr>
        <w:t>ו</w:t>
      </w:r>
      <w:r w:rsidRPr="00154088">
        <w:rPr>
          <w:rFonts w:ascii="Narkisim" w:hAnsi="Narkisim" w:cs="Narkisim"/>
          <w:rtl/>
        </w:rPr>
        <w:t xml:space="preserve">ה </w:t>
      </w:r>
      <w:r>
        <w:rPr>
          <w:rFonts w:ascii="Narkisim" w:hAnsi="Narkisim" w:cs="Narkisim" w:hint="cs"/>
          <w:rtl/>
        </w:rPr>
        <w:t xml:space="preserve">העיקרית </w:t>
      </w:r>
      <w:r w:rsidRPr="00154088">
        <w:rPr>
          <w:rFonts w:ascii="Narkisim" w:hAnsi="Narkisim" w:cs="Narkisim"/>
          <w:rtl/>
        </w:rPr>
        <w:t>היא בחזרת</w:t>
      </w:r>
      <w:r>
        <w:rPr>
          <w:rFonts w:ascii="Narkisim" w:hAnsi="Narkisim" w:cs="Narkisim" w:hint="cs"/>
          <w:rtl/>
        </w:rPr>
        <w:t xml:space="preserve"> </w:t>
      </w:r>
      <w:r w:rsidRPr="00154088">
        <w:rPr>
          <w:rFonts w:ascii="Narkisim" w:hAnsi="Narkisim" w:cs="Narkisim"/>
          <w:rtl/>
        </w:rPr>
        <w:t>- חסא דו</w:t>
      </w:r>
      <w:r>
        <w:rPr>
          <w:rFonts w:ascii="Narkisim" w:hAnsi="Narkisim" w:cs="Narkisim" w:hint="cs"/>
          <w:rtl/>
        </w:rPr>
        <w:t>ו</w:t>
      </w:r>
      <w:r w:rsidRPr="00154088">
        <w:rPr>
          <w:rFonts w:ascii="Narkisim" w:hAnsi="Narkisim" w:cs="Narkisim"/>
          <w:rtl/>
        </w:rPr>
        <w:t xml:space="preserve">קא. </w:t>
      </w:r>
      <w:r>
        <w:rPr>
          <w:rFonts w:ascii="Narkisim" w:hAnsi="Narkisim" w:cs="Narkisim" w:hint="cs"/>
          <w:rtl/>
        </w:rPr>
        <w:t xml:space="preserve">דבריו מבוססים על </w:t>
      </w:r>
      <w:r w:rsidRPr="00154088">
        <w:rPr>
          <w:rFonts w:ascii="Narkisim" w:hAnsi="Narkisim" w:cs="Narkisim"/>
          <w:rtl/>
        </w:rPr>
        <w:t>דרשת רבא</w:t>
      </w:r>
      <w:r>
        <w:rPr>
          <w:rFonts w:ascii="Narkisim" w:hAnsi="Narkisim" w:cs="Narkisim" w:hint="cs"/>
          <w:rtl/>
        </w:rPr>
        <w:t>:</w:t>
      </w:r>
      <w:r w:rsidRPr="00154088">
        <w:rPr>
          <w:rFonts w:ascii="Narkisim" w:hAnsi="Narkisim" w:cs="Narkisim"/>
          <w:rtl/>
        </w:rPr>
        <w:t xml:space="preserve"> </w:t>
      </w:r>
      <w:r>
        <w:rPr>
          <w:rFonts w:ascii="Narkisim" w:hAnsi="Narkisim" w:cs="Narkisim" w:hint="cs"/>
          <w:rtl/>
        </w:rPr>
        <w:t xml:space="preserve">חסה - </w:t>
      </w:r>
      <w:r w:rsidRPr="00154088">
        <w:rPr>
          <w:rFonts w:ascii="Narkisim" w:hAnsi="Narkisim" w:cs="Narkisim"/>
          <w:rtl/>
        </w:rPr>
        <w:t>שהקב"ה חס עלינו</w:t>
      </w:r>
      <w:r>
        <w:rPr>
          <w:rFonts w:ascii="Narkisim" w:hAnsi="Narkisim" w:cs="Narkisim" w:hint="cs"/>
          <w:rtl/>
        </w:rPr>
        <w:t>,</w:t>
      </w:r>
      <w:r w:rsidRPr="00154088">
        <w:rPr>
          <w:rFonts w:ascii="Narkisim" w:hAnsi="Narkisim" w:cs="Narkisim"/>
          <w:rtl/>
        </w:rPr>
        <w:t xml:space="preserve"> </w:t>
      </w:r>
      <w:r>
        <w:rPr>
          <w:rFonts w:ascii="Narkisim" w:hAnsi="Narkisim" w:cs="Narkisim" w:hint="cs"/>
          <w:rtl/>
        </w:rPr>
        <w:t xml:space="preserve">ועל </w:t>
      </w:r>
      <w:r w:rsidRPr="00154088">
        <w:rPr>
          <w:rFonts w:ascii="Narkisim" w:hAnsi="Narkisim" w:cs="Narkisim"/>
          <w:rtl/>
        </w:rPr>
        <w:t xml:space="preserve">דרשת </w:t>
      </w:r>
      <w:r>
        <w:rPr>
          <w:rFonts w:ascii="Narkisim" w:hAnsi="Narkisim" w:cs="Narkisim" w:hint="cs"/>
          <w:rtl/>
        </w:rPr>
        <w:t xml:space="preserve">רב שמואל בר נחמני בשם </w:t>
      </w:r>
      <w:r w:rsidRPr="00154088">
        <w:rPr>
          <w:rFonts w:ascii="Narkisim" w:hAnsi="Narkisim" w:cs="Narkisim"/>
          <w:rtl/>
        </w:rPr>
        <w:t xml:space="preserve">ר' יונתן המדמה את </w:t>
      </w:r>
      <w:r>
        <w:rPr>
          <w:rFonts w:ascii="Narkisim" w:hAnsi="Narkisim" w:cs="Narkisim" w:hint="cs"/>
          <w:rtl/>
        </w:rPr>
        <w:t xml:space="preserve">מה שקרה במצרים להליך הצמיחה של המרור. </w:t>
      </w:r>
      <w:r w:rsidRPr="00154088">
        <w:rPr>
          <w:rFonts w:ascii="Narkisim" w:hAnsi="Narkisim" w:cs="Narkisim"/>
          <w:rtl/>
        </w:rPr>
        <w:t>רש"י</w:t>
      </w:r>
      <w:r>
        <w:rPr>
          <w:rFonts w:ascii="Narkisim" w:hAnsi="Narkisim" w:cs="Narkisim" w:hint="cs"/>
          <w:rtl/>
        </w:rPr>
        <w:t xml:space="preserve"> פירש את הדרשה (</w:t>
      </w:r>
      <w:r w:rsidRPr="00154088">
        <w:rPr>
          <w:rFonts w:ascii="Narkisim" w:hAnsi="Narkisim" w:cs="Narkisim"/>
          <w:rtl/>
        </w:rPr>
        <w:t>ד"ה למה נמשלו כמרור</w:t>
      </w:r>
      <w:r>
        <w:rPr>
          <w:rFonts w:ascii="Narkisim" w:hAnsi="Narkisim" w:cs="Narkisim" w:hint="cs"/>
          <w:rtl/>
        </w:rPr>
        <w:t xml:space="preserve"> וד"ה תחילה רכה)</w:t>
      </w:r>
      <w:r w:rsidRPr="00154088">
        <w:rPr>
          <w:rFonts w:ascii="Narkisim" w:hAnsi="Narkisim" w:cs="Narkisim"/>
          <w:rtl/>
        </w:rPr>
        <w:t xml:space="preserve">: </w:t>
      </w:r>
      <w:r>
        <w:rPr>
          <w:rFonts w:ascii="Narkisim" w:hAnsi="Narkisim" w:cs="Narkisim" w:hint="cs"/>
          <w:rtl/>
        </w:rPr>
        <w:t>"</w:t>
      </w:r>
      <w:r w:rsidRPr="00154088">
        <w:rPr>
          <w:rFonts w:ascii="Narkisim" w:hAnsi="Narkisim" w:cs="Narkisim"/>
          <w:rtl/>
        </w:rPr>
        <w:t>דכתיב 'וימררו את חייהם' (שמות א, יד)</w:t>
      </w:r>
      <w:r>
        <w:rPr>
          <w:rFonts w:ascii="Narkisim" w:hAnsi="Narkisim" w:cs="Narkisim" w:hint="cs"/>
          <w:rtl/>
        </w:rPr>
        <w:t xml:space="preserve">, </w:t>
      </w:r>
      <w:r w:rsidRPr="00154088">
        <w:rPr>
          <w:rFonts w:ascii="Narkisim" w:hAnsi="Narkisim" w:cs="Narkisim"/>
          <w:rtl/>
        </w:rPr>
        <w:t>בתחילה נשתעבדו להן ע"י שכר שהיו שוכרין אותן</w:t>
      </w:r>
      <w:r>
        <w:rPr>
          <w:rFonts w:ascii="Narkisim" w:hAnsi="Narkisim" w:cs="Narkisim" w:hint="cs"/>
          <w:rtl/>
        </w:rPr>
        <w:t>"</w:t>
      </w:r>
      <w:r w:rsidRPr="00154088">
        <w:rPr>
          <w:rFonts w:ascii="Narkisim" w:hAnsi="Narkisim" w:cs="Narkisim"/>
          <w:rtl/>
        </w:rPr>
        <w:t xml:space="preserve"> (ע"פ סוטה יא ע"ב; שמות רבה א, יא). רבנו פרץ </w:t>
      </w:r>
      <w:r>
        <w:rPr>
          <w:rFonts w:ascii="Narkisim" w:hAnsi="Narkisim" w:cs="Narkisim" w:hint="cs"/>
          <w:rtl/>
        </w:rPr>
        <w:t>(</w:t>
      </w:r>
      <w:r w:rsidRPr="00154088">
        <w:rPr>
          <w:rFonts w:ascii="Narkisim" w:hAnsi="Narkisim" w:cs="Narkisim"/>
          <w:rtl/>
        </w:rPr>
        <w:t>שם</w:t>
      </w:r>
      <w:r>
        <w:rPr>
          <w:rFonts w:ascii="Narkisim" w:hAnsi="Narkisim" w:cs="Narkisim" w:hint="cs"/>
          <w:rtl/>
        </w:rPr>
        <w:t>)</w:t>
      </w:r>
      <w:r w:rsidRPr="00154088">
        <w:rPr>
          <w:rFonts w:ascii="Narkisim" w:hAnsi="Narkisim" w:cs="Narkisim"/>
          <w:rtl/>
        </w:rPr>
        <w:t xml:space="preserve"> פ</w:t>
      </w:r>
      <w:r>
        <w:rPr>
          <w:rFonts w:ascii="Narkisim" w:hAnsi="Narkisim" w:cs="Narkisim" w:hint="cs"/>
          <w:rtl/>
        </w:rPr>
        <w:t>י</w:t>
      </w:r>
      <w:r w:rsidRPr="00154088">
        <w:rPr>
          <w:rFonts w:ascii="Narkisim" w:hAnsi="Narkisim" w:cs="Narkisim"/>
          <w:rtl/>
        </w:rPr>
        <w:t>רש על פי ירושלמי (ונראה שכונתו למסופר בבמדבר רבה טו, ב; תנחומא בהעלותך יג) שבתחילה פרעה עצמו היה עושה עמהם מלאכה, והיו אומרים להם ראו שהמלך עצמו עושה מלאכה</w:t>
      </w:r>
      <w:r>
        <w:rPr>
          <w:rFonts w:ascii="Narkisim" w:hAnsi="Narkisim" w:cs="Narkisim" w:hint="cs"/>
          <w:rtl/>
        </w:rPr>
        <w:t>,</w:t>
      </w:r>
      <w:r w:rsidRPr="00154088">
        <w:rPr>
          <w:rFonts w:ascii="Narkisim" w:hAnsi="Narkisim" w:cs="Narkisim"/>
          <w:rtl/>
        </w:rPr>
        <w:t xml:space="preserve"> והם באים ועושים.</w:t>
      </w:r>
    </w:p>
    <w:p w14:paraId="21853734" w14:textId="77777777" w:rsidR="00170F2D" w:rsidRDefault="00170F2D" w:rsidP="00170F2D">
      <w:pPr>
        <w:tabs>
          <w:tab w:val="left" w:pos="1080"/>
          <w:tab w:val="left" w:pos="4200"/>
          <w:tab w:val="left" w:pos="6840"/>
        </w:tabs>
        <w:spacing w:line="360" w:lineRule="auto"/>
        <w:jc w:val="both"/>
        <w:rPr>
          <w:rFonts w:ascii="Narkisim" w:hAnsi="Narkisim" w:cs="Narkisim"/>
          <w:rtl/>
        </w:rPr>
      </w:pPr>
      <w:r>
        <w:rPr>
          <w:rFonts w:ascii="Narkisim" w:hAnsi="Narkisim" w:cs="Narkisim" w:hint="cs"/>
          <w:rtl/>
        </w:rPr>
        <w:t xml:space="preserve">שני הנימוקים הראשונים משמעותם היא שיש עדיפות לחזרת כי היא נזכרה ראשונה במשנה. לדברי רב הושעיא אין מדובר על עדיפות בגלל הקדימות במשנה, אלא עיקר המצווה היא חזרת ודבריו מבוססים על שתי דרשות של רבא אביו של רב אחא, ועל דרשה של רב שמואל בר נחמני בשם ר' יונתן.  </w:t>
      </w:r>
    </w:p>
    <w:p w14:paraId="0EA37A45" w14:textId="77777777" w:rsidR="00170F2D" w:rsidRDefault="00170F2D" w:rsidP="00170F2D">
      <w:pPr>
        <w:tabs>
          <w:tab w:val="left" w:pos="1080"/>
          <w:tab w:val="left" w:pos="4200"/>
          <w:tab w:val="left" w:pos="6840"/>
        </w:tabs>
        <w:spacing w:line="360" w:lineRule="auto"/>
        <w:jc w:val="both"/>
        <w:rPr>
          <w:rFonts w:ascii="Narkisim" w:hAnsi="Narkisim" w:cs="Narkisim"/>
          <w:rtl/>
        </w:rPr>
      </w:pPr>
      <w:r w:rsidRPr="00154088">
        <w:rPr>
          <w:rFonts w:ascii="Narkisim" w:hAnsi="Narkisim" w:cs="Narkisim"/>
          <w:rtl/>
        </w:rPr>
        <w:t>מ</w:t>
      </w:r>
      <w:r>
        <w:rPr>
          <w:rFonts w:ascii="Narkisim" w:hAnsi="Narkisim" w:cs="Narkisim" w:hint="cs"/>
          <w:rtl/>
        </w:rPr>
        <w:t xml:space="preserve">הגמרא (לט ע"א) </w:t>
      </w:r>
      <w:r w:rsidRPr="00154088">
        <w:rPr>
          <w:rFonts w:ascii="Narkisim" w:hAnsi="Narkisim" w:cs="Narkisim"/>
          <w:rtl/>
        </w:rPr>
        <w:t>נ</w:t>
      </w:r>
      <w:r>
        <w:rPr>
          <w:rFonts w:ascii="Narkisim" w:hAnsi="Narkisim" w:cs="Narkisim" w:hint="cs"/>
          <w:rtl/>
        </w:rPr>
        <w:t>יתן להסיק שלוש מסקנות</w:t>
      </w:r>
      <w:r w:rsidRPr="00154088">
        <w:rPr>
          <w:rFonts w:ascii="Narkisim" w:hAnsi="Narkisim" w:cs="Narkisim"/>
          <w:rtl/>
        </w:rPr>
        <w:t>:</w:t>
      </w:r>
    </w:p>
    <w:p w14:paraId="30965B45" w14:textId="77777777" w:rsidR="00170F2D" w:rsidRPr="00154088" w:rsidRDefault="00170F2D" w:rsidP="00170F2D">
      <w:pPr>
        <w:numPr>
          <w:ilvl w:val="0"/>
          <w:numId w:val="5"/>
        </w:numPr>
        <w:tabs>
          <w:tab w:val="clear" w:pos="420"/>
          <w:tab w:val="num" w:pos="780"/>
          <w:tab w:val="left" w:pos="1080"/>
          <w:tab w:val="left" w:pos="4200"/>
          <w:tab w:val="left" w:pos="6840"/>
        </w:tabs>
        <w:spacing w:line="360" w:lineRule="auto"/>
        <w:ind w:left="780"/>
        <w:jc w:val="both"/>
        <w:rPr>
          <w:rFonts w:ascii="Narkisim" w:hAnsi="Narkisim" w:cs="Narkisim"/>
          <w:rtl/>
        </w:rPr>
      </w:pPr>
      <w:r w:rsidRPr="00154088">
        <w:rPr>
          <w:rFonts w:ascii="Narkisim" w:hAnsi="Narkisim" w:cs="Narkisim"/>
          <w:rtl/>
        </w:rPr>
        <w:t>במינים הנזכרים במשנה, וכן בכל ירק אחר שהוא מר</w:t>
      </w:r>
      <w:r>
        <w:rPr>
          <w:rFonts w:ascii="Narkisim" w:hAnsi="Narkisim" w:cs="Narkisim" w:hint="cs"/>
          <w:rtl/>
        </w:rPr>
        <w:t>,</w:t>
      </w:r>
      <w:r w:rsidRPr="00154088">
        <w:rPr>
          <w:rFonts w:ascii="Narkisim" w:hAnsi="Narkisim" w:cs="Narkisim"/>
          <w:rtl/>
        </w:rPr>
        <w:t xml:space="preserve"> יש לו שרף ופניו מכסיפין, ניתן לקים מצות מרור.</w:t>
      </w:r>
    </w:p>
    <w:p w14:paraId="1338345F" w14:textId="77777777" w:rsidR="00170F2D" w:rsidRPr="00154088" w:rsidRDefault="00170F2D" w:rsidP="00170F2D">
      <w:pPr>
        <w:numPr>
          <w:ilvl w:val="0"/>
          <w:numId w:val="5"/>
        </w:numPr>
        <w:tabs>
          <w:tab w:val="clear" w:pos="420"/>
          <w:tab w:val="num" w:pos="780"/>
          <w:tab w:val="left" w:pos="1080"/>
          <w:tab w:val="left" w:pos="4200"/>
          <w:tab w:val="left" w:pos="6840"/>
        </w:tabs>
        <w:spacing w:line="360" w:lineRule="auto"/>
        <w:ind w:left="780"/>
        <w:jc w:val="both"/>
        <w:rPr>
          <w:rFonts w:ascii="Narkisim" w:hAnsi="Narkisim" w:cs="Narkisim"/>
          <w:rtl/>
        </w:rPr>
      </w:pPr>
      <w:r w:rsidRPr="00154088">
        <w:rPr>
          <w:rFonts w:ascii="Narkisim" w:hAnsi="Narkisim" w:cs="Narkisim"/>
          <w:rtl/>
        </w:rPr>
        <w:t xml:space="preserve">יש עדיפות למרור על פני כל המינים האחרים בשל היותו נמנה ראשון במשנה, ובשל הדרשות. </w:t>
      </w:r>
    </w:p>
    <w:p w14:paraId="6E3DCCDE" w14:textId="77777777" w:rsidR="00170F2D" w:rsidRPr="00154088" w:rsidRDefault="00170F2D" w:rsidP="00170F2D">
      <w:pPr>
        <w:numPr>
          <w:ilvl w:val="0"/>
          <w:numId w:val="5"/>
        </w:numPr>
        <w:tabs>
          <w:tab w:val="clear" w:pos="420"/>
          <w:tab w:val="num" w:pos="780"/>
          <w:tab w:val="left" w:pos="1080"/>
          <w:tab w:val="left" w:pos="4200"/>
          <w:tab w:val="left" w:pos="6840"/>
        </w:tabs>
        <w:spacing w:line="360" w:lineRule="auto"/>
        <w:ind w:left="780"/>
        <w:jc w:val="both"/>
        <w:rPr>
          <w:rFonts w:ascii="Narkisim" w:hAnsi="Narkisim" w:cs="Narkisim"/>
          <w:rtl/>
        </w:rPr>
      </w:pPr>
      <w:r w:rsidRPr="00154088">
        <w:rPr>
          <w:rFonts w:ascii="Narkisim" w:hAnsi="Narkisim" w:cs="Narkisim"/>
          <w:rtl/>
        </w:rPr>
        <w:t>לא עצמת המרירות בשעת קיום המצו</w:t>
      </w:r>
      <w:r>
        <w:rPr>
          <w:rFonts w:ascii="Narkisim" w:hAnsi="Narkisim" w:cs="Narkisim" w:hint="cs"/>
          <w:rtl/>
        </w:rPr>
        <w:t>ו</w:t>
      </w:r>
      <w:r w:rsidRPr="00154088">
        <w:rPr>
          <w:rFonts w:ascii="Narkisim" w:hAnsi="Narkisim" w:cs="Narkisim"/>
          <w:rtl/>
        </w:rPr>
        <w:t xml:space="preserve">ה בעת האכילה היא </w:t>
      </w:r>
      <w:r>
        <w:rPr>
          <w:rFonts w:ascii="Narkisim" w:hAnsi="Narkisim" w:cs="Narkisim" w:hint="cs"/>
          <w:rtl/>
        </w:rPr>
        <w:t>ה</w:t>
      </w:r>
      <w:r w:rsidRPr="00154088">
        <w:rPr>
          <w:rFonts w:ascii="Narkisim" w:hAnsi="Narkisim" w:cs="Narkisim"/>
          <w:rtl/>
        </w:rPr>
        <w:t>קובעת את עדיפות הירק, אלא הדרשות המסבירות את תוכן מצו</w:t>
      </w:r>
      <w:r>
        <w:rPr>
          <w:rFonts w:ascii="Narkisim" w:hAnsi="Narkisim" w:cs="Narkisim" w:hint="cs"/>
          <w:rtl/>
        </w:rPr>
        <w:t>ו</w:t>
      </w:r>
      <w:r w:rsidRPr="00154088">
        <w:rPr>
          <w:rFonts w:ascii="Narkisim" w:hAnsi="Narkisim" w:cs="Narkisim"/>
          <w:rtl/>
        </w:rPr>
        <w:t>ת מרור שבתורה.</w:t>
      </w:r>
    </w:p>
    <w:p w14:paraId="53E94EDE" w14:textId="77777777" w:rsidR="00170F2D" w:rsidRDefault="00170F2D" w:rsidP="00170F2D">
      <w:pPr>
        <w:tabs>
          <w:tab w:val="left" w:pos="1080"/>
          <w:tab w:val="left" w:pos="4200"/>
          <w:tab w:val="left" w:pos="6840"/>
        </w:tabs>
        <w:spacing w:line="360" w:lineRule="auto"/>
        <w:jc w:val="both"/>
        <w:rPr>
          <w:rFonts w:ascii="Narkisim" w:hAnsi="Narkisim" w:cs="Narkisim"/>
          <w:rtl/>
        </w:rPr>
      </w:pPr>
      <w:r>
        <w:rPr>
          <w:rFonts w:ascii="Narkisim" w:hAnsi="Narkisim" w:cs="Narkisim" w:hint="cs"/>
          <w:rtl/>
        </w:rPr>
        <w:t xml:space="preserve">כאמור לעיל, </w:t>
      </w:r>
      <w:r w:rsidRPr="00154088">
        <w:rPr>
          <w:rFonts w:ascii="Narkisim" w:hAnsi="Narkisim" w:cs="Narkisim"/>
          <w:rtl/>
        </w:rPr>
        <w:t xml:space="preserve">בירושלמי </w:t>
      </w:r>
      <w:r>
        <w:rPr>
          <w:rFonts w:ascii="Narkisim" w:hAnsi="Narkisim" w:cs="Narkisim" w:hint="cs"/>
          <w:rtl/>
        </w:rPr>
        <w:t>(</w:t>
      </w:r>
      <w:r w:rsidRPr="00154088">
        <w:rPr>
          <w:rFonts w:ascii="Narkisim" w:hAnsi="Narkisim" w:cs="Narkisim"/>
          <w:rtl/>
        </w:rPr>
        <w:t>ב, ה</w:t>
      </w:r>
      <w:r>
        <w:rPr>
          <w:rFonts w:ascii="Narkisim" w:hAnsi="Narkisim" w:cs="Narkisim" w:hint="cs"/>
          <w:rtl/>
        </w:rPr>
        <w:t xml:space="preserve">) הובאו </w:t>
      </w:r>
      <w:r w:rsidRPr="00154088">
        <w:rPr>
          <w:rFonts w:ascii="Narkisim" w:hAnsi="Narkisim" w:cs="Narkisim"/>
          <w:rtl/>
        </w:rPr>
        <w:t>הדברים באופן שונה</w:t>
      </w:r>
      <w:r>
        <w:rPr>
          <w:rFonts w:ascii="Narkisim" w:hAnsi="Narkisim" w:cs="Narkisim" w:hint="cs"/>
          <w:rtl/>
        </w:rPr>
        <w:t>:</w:t>
      </w:r>
    </w:p>
    <w:p w14:paraId="38837BFB" w14:textId="77777777" w:rsidR="00170F2D" w:rsidRDefault="00170F2D" w:rsidP="00170F2D">
      <w:pPr>
        <w:tabs>
          <w:tab w:val="left" w:pos="1080"/>
          <w:tab w:val="left" w:pos="4200"/>
          <w:tab w:val="left" w:pos="6840"/>
        </w:tabs>
        <w:spacing w:line="360" w:lineRule="auto"/>
        <w:ind w:left="720"/>
        <w:jc w:val="both"/>
        <w:rPr>
          <w:rFonts w:ascii="Narkisim" w:hAnsi="Narkisim" w:cs="Narkisim"/>
          <w:rtl/>
        </w:rPr>
      </w:pPr>
      <w:r>
        <w:rPr>
          <w:rFonts w:ascii="Narkisim" w:hAnsi="Narkisim" w:cs="Narkisim" w:hint="cs"/>
          <w:rtl/>
        </w:rPr>
        <w:t xml:space="preserve">משנה. </w:t>
      </w:r>
      <w:r w:rsidRPr="000B3C9C">
        <w:rPr>
          <w:rFonts w:ascii="Narkisim" w:hAnsi="Narkisim" w:cs="Narkisim"/>
          <w:rtl/>
        </w:rPr>
        <w:t>ואלו ירקות שאדם יוצא בהן ידי חובתו בפסח</w:t>
      </w:r>
      <w:r>
        <w:rPr>
          <w:rFonts w:ascii="Narkisim" w:hAnsi="Narkisim" w:cs="Narkisim" w:hint="cs"/>
          <w:rtl/>
        </w:rPr>
        <w:t>:</w:t>
      </w:r>
      <w:r w:rsidRPr="000B3C9C">
        <w:rPr>
          <w:rFonts w:ascii="Narkisim" w:hAnsi="Narkisim" w:cs="Narkisim"/>
          <w:rtl/>
        </w:rPr>
        <w:t xml:space="preserve"> בחזרת</w:t>
      </w:r>
      <w:r>
        <w:rPr>
          <w:rFonts w:ascii="Narkisim" w:hAnsi="Narkisim" w:cs="Narkisim" w:hint="cs"/>
          <w:rtl/>
        </w:rPr>
        <w:t>,</w:t>
      </w:r>
      <w:r w:rsidRPr="000B3C9C">
        <w:rPr>
          <w:rFonts w:ascii="Narkisim" w:hAnsi="Narkisim" w:cs="Narkisim"/>
          <w:rtl/>
        </w:rPr>
        <w:t xml:space="preserve"> </w:t>
      </w:r>
      <w:r w:rsidRPr="00D437B4">
        <w:rPr>
          <w:rFonts w:ascii="Narkisim" w:hAnsi="Narkisim" w:cs="Narkisim"/>
          <w:rtl/>
        </w:rPr>
        <w:t xml:space="preserve">בתמכא ובחרחבינא ובעולשין </w:t>
      </w:r>
      <w:r w:rsidRPr="000B3C9C">
        <w:rPr>
          <w:rFonts w:ascii="Narkisim" w:hAnsi="Narkisim" w:cs="Narkisim"/>
          <w:rtl/>
        </w:rPr>
        <w:t>ובמרור</w:t>
      </w:r>
      <w:r>
        <w:rPr>
          <w:rFonts w:ascii="Narkisim" w:hAnsi="Narkisim" w:cs="Narkisim" w:hint="cs"/>
          <w:rtl/>
        </w:rPr>
        <w:t>...</w:t>
      </w:r>
      <w:r w:rsidRPr="000B3C9C">
        <w:rPr>
          <w:rFonts w:ascii="Narkisim" w:hAnsi="Narkisim" w:cs="Narkisim"/>
          <w:rtl/>
        </w:rPr>
        <w:t xml:space="preserve"> </w:t>
      </w:r>
    </w:p>
    <w:p w14:paraId="27382427" w14:textId="77777777" w:rsidR="00170F2D" w:rsidRDefault="00170F2D" w:rsidP="00170F2D">
      <w:pPr>
        <w:tabs>
          <w:tab w:val="left" w:pos="1080"/>
          <w:tab w:val="left" w:pos="4200"/>
          <w:tab w:val="left" w:pos="6840"/>
        </w:tabs>
        <w:spacing w:line="360" w:lineRule="auto"/>
        <w:ind w:left="720"/>
        <w:jc w:val="both"/>
        <w:rPr>
          <w:rFonts w:ascii="Narkisim" w:hAnsi="Narkisim" w:cs="Narkisim"/>
          <w:rtl/>
        </w:rPr>
      </w:pPr>
      <w:r>
        <w:rPr>
          <w:rFonts w:ascii="Narkisim" w:hAnsi="Narkisim" w:cs="Narkisim" w:hint="cs"/>
          <w:rtl/>
        </w:rPr>
        <w:t xml:space="preserve">גמרא. </w:t>
      </w:r>
      <w:r w:rsidRPr="000B3C9C">
        <w:rPr>
          <w:rFonts w:ascii="Narkisim" w:hAnsi="Narkisim" w:cs="Narkisim"/>
          <w:rtl/>
        </w:rPr>
        <w:t xml:space="preserve">בחזרת חסין. בעולשין טרוקסימון. ובתמכה גנגידין. בחרחבינה </w:t>
      </w:r>
      <w:r>
        <w:rPr>
          <w:rFonts w:ascii="Narkisim" w:hAnsi="Narkisim" w:cs="Narkisim" w:hint="cs"/>
          <w:rtl/>
        </w:rPr>
        <w:t xml:space="preserve">- </w:t>
      </w:r>
      <w:r w:rsidRPr="000B3C9C">
        <w:rPr>
          <w:rFonts w:ascii="Narkisim" w:hAnsi="Narkisim" w:cs="Narkisim"/>
          <w:rtl/>
        </w:rPr>
        <w:t>רבי יוסי בר' בון אמר רבי יסי</w:t>
      </w:r>
      <w:r>
        <w:rPr>
          <w:rFonts w:ascii="Narkisim" w:hAnsi="Narkisim" w:cs="Narkisim" w:hint="cs"/>
          <w:rtl/>
        </w:rPr>
        <w:t>:</w:t>
      </w:r>
      <w:r w:rsidRPr="000B3C9C">
        <w:rPr>
          <w:rFonts w:ascii="Narkisim" w:hAnsi="Narkisim" w:cs="Narkisim"/>
          <w:rtl/>
        </w:rPr>
        <w:t xml:space="preserve"> חלי. ובמרור </w:t>
      </w:r>
      <w:r>
        <w:rPr>
          <w:rFonts w:ascii="Narkisim" w:hAnsi="Narkisim" w:cs="Narkisim" w:hint="cs"/>
          <w:rtl/>
        </w:rPr>
        <w:t xml:space="preserve">- </w:t>
      </w:r>
      <w:r w:rsidRPr="000B3C9C">
        <w:rPr>
          <w:rFonts w:ascii="Narkisim" w:hAnsi="Narkisim" w:cs="Narkisim"/>
          <w:rtl/>
        </w:rPr>
        <w:t>ירק מר ופניו מכסיפין ויש לו שרף.</w:t>
      </w:r>
    </w:p>
    <w:p w14:paraId="2FCFA916" w14:textId="77777777" w:rsidR="00170F2D" w:rsidRDefault="00170F2D" w:rsidP="00170F2D">
      <w:pPr>
        <w:tabs>
          <w:tab w:val="left" w:pos="1080"/>
          <w:tab w:val="left" w:pos="4200"/>
          <w:tab w:val="left" w:pos="6840"/>
        </w:tabs>
        <w:spacing w:line="360" w:lineRule="auto"/>
        <w:ind w:left="720"/>
        <w:jc w:val="both"/>
        <w:rPr>
          <w:rFonts w:ascii="Narkisim" w:hAnsi="Narkisim" w:cs="Narkisim"/>
          <w:rtl/>
        </w:rPr>
      </w:pPr>
      <w:r w:rsidRPr="000B3C9C">
        <w:rPr>
          <w:rFonts w:ascii="Narkisim" w:hAnsi="Narkisim" w:cs="Narkisim"/>
          <w:rtl/>
        </w:rPr>
        <w:t>התיבון הרי חזרת מתוק</w:t>
      </w:r>
      <w:r>
        <w:rPr>
          <w:rFonts w:ascii="Narkisim" w:hAnsi="Narkisim" w:cs="Narkisim" w:hint="cs"/>
          <w:rtl/>
        </w:rPr>
        <w:t>?</w:t>
      </w:r>
      <w:r w:rsidRPr="000B3C9C">
        <w:rPr>
          <w:rFonts w:ascii="Narkisim" w:hAnsi="Narkisim" w:cs="Narkisim"/>
          <w:rtl/>
        </w:rPr>
        <w:t xml:space="preserve"> הרי אינו קרוי חזרת אלא מתוק</w:t>
      </w:r>
      <w:r>
        <w:rPr>
          <w:rFonts w:ascii="Narkisim" w:hAnsi="Narkisim" w:cs="Narkisim" w:hint="cs"/>
          <w:rtl/>
        </w:rPr>
        <w:t>?</w:t>
      </w:r>
      <w:r w:rsidRPr="000B3C9C">
        <w:rPr>
          <w:rFonts w:ascii="Narkisim" w:hAnsi="Narkisim" w:cs="Narkisim"/>
          <w:rtl/>
        </w:rPr>
        <w:t xml:space="preserve"> </w:t>
      </w:r>
    </w:p>
    <w:p w14:paraId="4C967E51" w14:textId="77777777" w:rsidR="00170F2D" w:rsidRDefault="00170F2D" w:rsidP="00170F2D">
      <w:pPr>
        <w:tabs>
          <w:tab w:val="left" w:pos="1080"/>
          <w:tab w:val="left" w:pos="4200"/>
          <w:tab w:val="left" w:pos="6840"/>
        </w:tabs>
        <w:spacing w:line="360" w:lineRule="auto"/>
        <w:ind w:left="720"/>
        <w:jc w:val="both"/>
        <w:rPr>
          <w:rFonts w:ascii="Narkisim" w:hAnsi="Narkisim" w:cs="Narkisim"/>
          <w:rtl/>
        </w:rPr>
      </w:pPr>
      <w:r w:rsidRPr="000B3C9C">
        <w:rPr>
          <w:rFonts w:ascii="Narkisim" w:hAnsi="Narkisim" w:cs="Narkisim"/>
          <w:rtl/>
        </w:rPr>
        <w:t>ר' חיי' בשם ר' הושעי'</w:t>
      </w:r>
      <w:r>
        <w:rPr>
          <w:rFonts w:ascii="Narkisim" w:hAnsi="Narkisim" w:cs="Narkisim" w:hint="cs"/>
          <w:rtl/>
        </w:rPr>
        <w:t>:</w:t>
      </w:r>
      <w:r w:rsidRPr="000B3C9C">
        <w:rPr>
          <w:rFonts w:ascii="Narkisim" w:hAnsi="Narkisim" w:cs="Narkisim"/>
          <w:rtl/>
        </w:rPr>
        <w:t xml:space="preserve"> כל עצמן אין הדבר תלוי אלא בחזרת</w:t>
      </w:r>
      <w:r>
        <w:rPr>
          <w:rFonts w:ascii="Narkisim" w:hAnsi="Narkisim" w:cs="Narkisim" w:hint="cs"/>
          <w:rtl/>
        </w:rPr>
        <w:t>.</w:t>
      </w:r>
      <w:r w:rsidRPr="000B3C9C">
        <w:rPr>
          <w:rFonts w:ascii="Narkisim" w:hAnsi="Narkisim" w:cs="Narkisim"/>
          <w:rtl/>
        </w:rPr>
        <w:t xml:space="preserve"> מה חזרת תחילתה מתוק וסופה מר</w:t>
      </w:r>
      <w:r>
        <w:rPr>
          <w:rFonts w:ascii="Narkisim" w:hAnsi="Narkisim" w:cs="Narkisim" w:hint="cs"/>
          <w:rtl/>
        </w:rPr>
        <w:t>,</w:t>
      </w:r>
      <w:r w:rsidRPr="000B3C9C">
        <w:rPr>
          <w:rFonts w:ascii="Narkisim" w:hAnsi="Narkisim" w:cs="Narkisim"/>
          <w:rtl/>
        </w:rPr>
        <w:t xml:space="preserve"> כך עשו המצריים לאבותינו במצרים</w:t>
      </w:r>
      <w:r>
        <w:rPr>
          <w:rFonts w:ascii="Narkisim" w:hAnsi="Narkisim" w:cs="Narkisim" w:hint="cs"/>
          <w:rtl/>
        </w:rPr>
        <w:t>.</w:t>
      </w:r>
      <w:r w:rsidRPr="000B3C9C">
        <w:rPr>
          <w:rFonts w:ascii="Narkisim" w:hAnsi="Narkisim" w:cs="Narkisim"/>
          <w:rtl/>
        </w:rPr>
        <w:t xml:space="preserve"> בתחילה </w:t>
      </w:r>
      <w:r>
        <w:rPr>
          <w:rFonts w:ascii="Narkisim" w:hAnsi="Narkisim" w:cs="Narkisim" w:hint="cs"/>
          <w:rtl/>
        </w:rPr>
        <w:t>"</w:t>
      </w:r>
      <w:r w:rsidRPr="000B3C9C">
        <w:rPr>
          <w:rFonts w:ascii="Narkisim" w:hAnsi="Narkisim" w:cs="Narkisim"/>
          <w:rtl/>
        </w:rPr>
        <w:t>במיטב הארץ הושב את אביך ואת אחיך</w:t>
      </w:r>
      <w:r>
        <w:rPr>
          <w:rFonts w:ascii="Narkisim" w:hAnsi="Narkisim" w:cs="Narkisim" w:hint="cs"/>
          <w:rtl/>
        </w:rPr>
        <w:t>" (בראשית מז, ו)</w:t>
      </w:r>
      <w:r w:rsidRPr="000B3C9C">
        <w:rPr>
          <w:rFonts w:ascii="Narkisim" w:hAnsi="Narkisim" w:cs="Narkisim"/>
          <w:rtl/>
        </w:rPr>
        <w:t xml:space="preserve"> ואח"כ </w:t>
      </w:r>
      <w:r>
        <w:rPr>
          <w:rFonts w:ascii="Narkisim" w:hAnsi="Narkisim" w:cs="Narkisim" w:hint="cs"/>
          <w:rtl/>
        </w:rPr>
        <w:t>"</w:t>
      </w:r>
      <w:r w:rsidRPr="000B3C9C">
        <w:rPr>
          <w:rFonts w:ascii="Narkisim" w:hAnsi="Narkisim" w:cs="Narkisim"/>
          <w:rtl/>
        </w:rPr>
        <w:t>וימררו את חייהם בעבודה קשה בחומר ובלבנים</w:t>
      </w:r>
      <w:r>
        <w:rPr>
          <w:rFonts w:ascii="Narkisim" w:hAnsi="Narkisim" w:cs="Narkisim" w:hint="cs"/>
          <w:rtl/>
        </w:rPr>
        <w:t xml:space="preserve">" (שמות א, יד). </w:t>
      </w:r>
    </w:p>
    <w:p w14:paraId="4478D4A6" w14:textId="77777777" w:rsidR="00170F2D" w:rsidRPr="00154088" w:rsidRDefault="00170F2D" w:rsidP="00170F2D">
      <w:pPr>
        <w:tabs>
          <w:tab w:val="left" w:pos="1080"/>
          <w:tab w:val="left" w:pos="4200"/>
          <w:tab w:val="left" w:pos="6840"/>
        </w:tabs>
        <w:spacing w:line="360" w:lineRule="auto"/>
        <w:jc w:val="both"/>
        <w:rPr>
          <w:rFonts w:ascii="Narkisim" w:hAnsi="Narkisim" w:cs="Narkisim"/>
          <w:rtl/>
        </w:rPr>
      </w:pPr>
      <w:r w:rsidRPr="00154088">
        <w:rPr>
          <w:rFonts w:ascii="Narkisim" w:hAnsi="Narkisim" w:cs="Narkisim"/>
          <w:rtl/>
        </w:rPr>
        <w:lastRenderedPageBreak/>
        <w:t xml:space="preserve">ניתן להצביע על </w:t>
      </w:r>
      <w:r>
        <w:rPr>
          <w:rFonts w:ascii="Narkisim" w:hAnsi="Narkisim" w:cs="Narkisim" w:hint="cs"/>
          <w:rtl/>
        </w:rPr>
        <w:t>שלוש</w:t>
      </w:r>
      <w:r w:rsidRPr="00154088">
        <w:rPr>
          <w:rFonts w:ascii="Narkisim" w:hAnsi="Narkisim" w:cs="Narkisim"/>
          <w:rtl/>
        </w:rPr>
        <w:t>ה הבדלים בולטים</w:t>
      </w:r>
      <w:r>
        <w:rPr>
          <w:rFonts w:ascii="Narkisim" w:hAnsi="Narkisim" w:cs="Narkisim" w:hint="cs"/>
          <w:rtl/>
        </w:rPr>
        <w:t xml:space="preserve"> בין הירושלמי לבבלי:</w:t>
      </w:r>
    </w:p>
    <w:p w14:paraId="6A82BB5E" w14:textId="77777777" w:rsidR="00170F2D" w:rsidRDefault="00170F2D" w:rsidP="00170F2D">
      <w:pPr>
        <w:numPr>
          <w:ilvl w:val="0"/>
          <w:numId w:val="6"/>
        </w:numPr>
        <w:tabs>
          <w:tab w:val="clear" w:pos="360"/>
          <w:tab w:val="num" w:pos="720"/>
          <w:tab w:val="left" w:pos="1080"/>
          <w:tab w:val="left" w:pos="4200"/>
          <w:tab w:val="left" w:pos="6840"/>
        </w:tabs>
        <w:spacing w:line="360" w:lineRule="auto"/>
        <w:ind w:left="720"/>
        <w:jc w:val="both"/>
        <w:rPr>
          <w:rFonts w:ascii="Narkisim" w:hAnsi="Narkisim" w:cs="Narkisim"/>
        </w:rPr>
      </w:pPr>
      <w:r w:rsidRPr="00FD7700">
        <w:rPr>
          <w:rFonts w:ascii="Narkisim" w:hAnsi="Narkisim" w:cs="Narkisim"/>
          <w:rtl/>
        </w:rPr>
        <w:t xml:space="preserve">בירושלמי הפירוש של חזרת הוא חסין, בדומה לאמור בבבלי, אך מרור </w:t>
      </w:r>
      <w:r>
        <w:rPr>
          <w:rFonts w:ascii="Narkisim" w:hAnsi="Narkisim" w:cs="Narkisim" w:hint="cs"/>
          <w:rtl/>
        </w:rPr>
        <w:t>איננו</w:t>
      </w:r>
      <w:r w:rsidRPr="00FD7700">
        <w:rPr>
          <w:rFonts w:ascii="Narkisim" w:hAnsi="Narkisim" w:cs="Narkisim"/>
          <w:rtl/>
        </w:rPr>
        <w:t xml:space="preserve"> מרריתא כמו בבבלי, אלא ירק מר ופניו מכסיפין ויש לו שרף. בבבלי הגדרה זו ש</w:t>
      </w:r>
      <w:r>
        <w:rPr>
          <w:rFonts w:ascii="Narkisim" w:hAnsi="Narkisim" w:cs="Narkisim" w:hint="cs"/>
          <w:rtl/>
        </w:rPr>
        <w:t>י</w:t>
      </w:r>
      <w:r w:rsidRPr="00FD7700">
        <w:rPr>
          <w:rFonts w:ascii="Narkisim" w:hAnsi="Narkisim" w:cs="Narkisim"/>
          <w:rtl/>
        </w:rPr>
        <w:t>משה דגם כשם עצם כללי</w:t>
      </w:r>
      <w:r w:rsidRPr="00FD7700">
        <w:rPr>
          <w:rFonts w:ascii="Narkisim" w:hAnsi="Narkisim" w:cs="Narkisim" w:hint="cs"/>
          <w:rtl/>
        </w:rPr>
        <w:t xml:space="preserve"> </w:t>
      </w:r>
      <w:r w:rsidRPr="00FD7700">
        <w:rPr>
          <w:rFonts w:ascii="Narkisim" w:hAnsi="Narkisim" w:cs="Narkisim"/>
          <w:rtl/>
        </w:rPr>
        <w:t>לכל ירק שעומד בהגדרה זו,</w:t>
      </w:r>
      <w:r w:rsidRPr="00FD7700">
        <w:rPr>
          <w:rFonts w:ascii="Narkisim" w:hAnsi="Narkisim" w:cs="Narkisim" w:hint="cs"/>
          <w:rtl/>
        </w:rPr>
        <w:t xml:space="preserve"> ולאו ד</w:t>
      </w:r>
      <w:r>
        <w:rPr>
          <w:rFonts w:ascii="Narkisim" w:hAnsi="Narkisim" w:cs="Narkisim" w:hint="cs"/>
          <w:rtl/>
        </w:rPr>
        <w:t>ו</w:t>
      </w:r>
      <w:r w:rsidRPr="00FD7700">
        <w:rPr>
          <w:rFonts w:ascii="Narkisim" w:hAnsi="Narkisim" w:cs="Narkisim" w:hint="cs"/>
          <w:rtl/>
        </w:rPr>
        <w:t xml:space="preserve">וקא בהקשר של ירק מסוים, </w:t>
      </w:r>
      <w:r w:rsidRPr="00FD7700">
        <w:rPr>
          <w:rFonts w:ascii="Narkisim" w:hAnsi="Narkisim" w:cs="Narkisim"/>
          <w:rtl/>
        </w:rPr>
        <w:t xml:space="preserve">ואילו בירושלמי </w:t>
      </w:r>
      <w:r w:rsidRPr="00FD7700">
        <w:rPr>
          <w:rFonts w:ascii="Narkisim" w:hAnsi="Narkisim" w:cs="Narkisim" w:hint="cs"/>
          <w:rtl/>
        </w:rPr>
        <w:t xml:space="preserve">מרור שבמשנה הוא תיאור של שם עצם כללי. </w:t>
      </w:r>
    </w:p>
    <w:p w14:paraId="345B07E6" w14:textId="77777777" w:rsidR="00170F2D" w:rsidRPr="00FD7700" w:rsidRDefault="00170F2D" w:rsidP="00170F2D">
      <w:pPr>
        <w:numPr>
          <w:ilvl w:val="0"/>
          <w:numId w:val="6"/>
        </w:numPr>
        <w:tabs>
          <w:tab w:val="clear" w:pos="360"/>
          <w:tab w:val="num" w:pos="720"/>
          <w:tab w:val="left" w:pos="1080"/>
          <w:tab w:val="left" w:pos="4200"/>
          <w:tab w:val="left" w:pos="6840"/>
        </w:tabs>
        <w:spacing w:line="360" w:lineRule="auto"/>
        <w:ind w:left="720"/>
        <w:jc w:val="both"/>
        <w:rPr>
          <w:rFonts w:ascii="Narkisim" w:hAnsi="Narkisim" w:cs="Narkisim"/>
        </w:rPr>
      </w:pPr>
      <w:r w:rsidRPr="00FD7700">
        <w:rPr>
          <w:rFonts w:ascii="Narkisim" w:hAnsi="Narkisim" w:cs="Narkisim"/>
          <w:rtl/>
        </w:rPr>
        <w:t>בירושלמי אין דוגמאות נוספות לסוגי מרור אחרים כפי שמופיע בבבלי. הדיון הוא רק סביב חמשת המינים שבמשנה.</w:t>
      </w:r>
      <w:r>
        <w:rPr>
          <w:rFonts w:ascii="Narkisim" w:hAnsi="Narkisim" w:cs="Narkisim" w:hint="cs"/>
          <w:rtl/>
        </w:rPr>
        <w:t xml:space="preserve"> ייתכן שהסיבה היא ש"מרור" הנזכר במשנה בירושלמי - אין הכוונה לירק מסוים אלא תואר לכל ירק מר שפניו מכסיפין ויש לו שרף. </w:t>
      </w:r>
    </w:p>
    <w:p w14:paraId="234ADAF9" w14:textId="77777777" w:rsidR="00170F2D" w:rsidRPr="00CD4B25" w:rsidRDefault="00170F2D" w:rsidP="00170F2D">
      <w:pPr>
        <w:numPr>
          <w:ilvl w:val="0"/>
          <w:numId w:val="6"/>
        </w:numPr>
        <w:tabs>
          <w:tab w:val="clear" w:pos="360"/>
          <w:tab w:val="num" w:pos="720"/>
          <w:tab w:val="left" w:pos="1080"/>
          <w:tab w:val="left" w:pos="4200"/>
          <w:tab w:val="left" w:pos="6840"/>
        </w:tabs>
        <w:spacing w:line="360" w:lineRule="auto"/>
        <w:ind w:left="720"/>
        <w:jc w:val="both"/>
        <w:rPr>
          <w:rFonts w:ascii="Narkisim" w:hAnsi="Narkisim" w:cs="Narkisim"/>
          <w:rtl/>
        </w:rPr>
      </w:pPr>
      <w:r w:rsidRPr="00CD4B25">
        <w:rPr>
          <w:rFonts w:ascii="Narkisim" w:hAnsi="Narkisim" w:cs="Narkisim"/>
          <w:rtl/>
        </w:rPr>
        <w:t xml:space="preserve">בירושלמי אין דיון בשאלת עדיפות החסה </w:t>
      </w:r>
      <w:r>
        <w:rPr>
          <w:rFonts w:ascii="Narkisim" w:hAnsi="Narkisim" w:cs="Narkisim" w:hint="cs"/>
          <w:rtl/>
        </w:rPr>
        <w:t xml:space="preserve">- החזרת - </w:t>
      </w:r>
      <w:r w:rsidRPr="00CD4B25">
        <w:rPr>
          <w:rFonts w:ascii="Narkisim" w:hAnsi="Narkisim" w:cs="Narkisim"/>
          <w:rtl/>
        </w:rPr>
        <w:t xml:space="preserve">על פני המינים האחרים הנזכרים במשנה. </w:t>
      </w:r>
      <w:r w:rsidRPr="00CD4B25">
        <w:rPr>
          <w:rFonts w:ascii="Narkisim" w:hAnsi="Narkisim" w:cs="Narkisim" w:hint="cs"/>
          <w:rtl/>
        </w:rPr>
        <w:t>ה</w:t>
      </w:r>
      <w:r w:rsidRPr="00CD4B25">
        <w:rPr>
          <w:rFonts w:ascii="Narkisim" w:hAnsi="Narkisim" w:cs="Narkisim"/>
          <w:rtl/>
        </w:rPr>
        <w:t xml:space="preserve">דיון </w:t>
      </w:r>
      <w:r w:rsidRPr="00CD4B25">
        <w:rPr>
          <w:rFonts w:ascii="Narkisim" w:hAnsi="Narkisim" w:cs="Narkisim" w:hint="cs"/>
          <w:rtl/>
        </w:rPr>
        <w:t xml:space="preserve">שם הוא </w:t>
      </w:r>
      <w:r w:rsidRPr="00CD4B25">
        <w:rPr>
          <w:rFonts w:ascii="Narkisim" w:hAnsi="Narkisim" w:cs="Narkisim"/>
          <w:rtl/>
        </w:rPr>
        <w:t xml:space="preserve">אם </w:t>
      </w:r>
      <w:r w:rsidRPr="00CD4B25">
        <w:rPr>
          <w:rFonts w:ascii="Narkisim" w:hAnsi="Narkisim" w:cs="Narkisim" w:hint="cs"/>
          <w:rtl/>
        </w:rPr>
        <w:t xml:space="preserve">החסה </w:t>
      </w:r>
      <w:r>
        <w:rPr>
          <w:rFonts w:ascii="Narkisim" w:hAnsi="Narkisim" w:cs="Narkisim" w:hint="cs"/>
          <w:rtl/>
        </w:rPr>
        <w:t xml:space="preserve">- החזרת - </w:t>
      </w:r>
      <w:r w:rsidRPr="00CD4B25">
        <w:rPr>
          <w:rFonts w:ascii="Narkisim" w:hAnsi="Narkisim" w:cs="Narkisim"/>
          <w:rtl/>
        </w:rPr>
        <w:t>היא מרה</w:t>
      </w:r>
      <w:r>
        <w:rPr>
          <w:rFonts w:ascii="Narkisim" w:hAnsi="Narkisim" w:cs="Narkisim" w:hint="cs"/>
          <w:rtl/>
        </w:rPr>
        <w:t>, שהרי חזרת היא ירק מתוק</w:t>
      </w:r>
      <w:r w:rsidRPr="00CD4B25">
        <w:rPr>
          <w:rFonts w:ascii="Narkisim" w:hAnsi="Narkisim" w:cs="Narkisim"/>
          <w:rtl/>
        </w:rPr>
        <w:t>, ואם היא בכלל ראויה למצות מרור.</w:t>
      </w:r>
      <w:r w:rsidRPr="00CD4B25">
        <w:rPr>
          <w:rFonts w:ascii="Narkisim" w:hAnsi="Narkisim" w:cs="Narkisim" w:hint="cs"/>
          <w:rtl/>
        </w:rPr>
        <w:t xml:space="preserve"> </w:t>
      </w:r>
      <w:r w:rsidRPr="00CD4B25">
        <w:rPr>
          <w:rFonts w:ascii="Narkisim" w:hAnsi="Narkisim" w:cs="Narkisim"/>
          <w:rtl/>
        </w:rPr>
        <w:t>אין הכרח להסביר שמהירושלמי עולה שיש עדיפות לקחת חזרת ד</w:t>
      </w:r>
      <w:r>
        <w:rPr>
          <w:rFonts w:ascii="Narkisim" w:hAnsi="Narkisim" w:cs="Narkisim" w:hint="cs"/>
          <w:rtl/>
        </w:rPr>
        <w:t>ו</w:t>
      </w:r>
      <w:r w:rsidRPr="00CD4B25">
        <w:rPr>
          <w:rFonts w:ascii="Narkisim" w:hAnsi="Narkisim" w:cs="Narkisim"/>
          <w:rtl/>
        </w:rPr>
        <w:t>וקא למצו</w:t>
      </w:r>
      <w:r w:rsidRPr="00CD4B25">
        <w:rPr>
          <w:rFonts w:ascii="Narkisim" w:hAnsi="Narkisim" w:cs="Narkisim" w:hint="cs"/>
          <w:rtl/>
        </w:rPr>
        <w:t>ו</w:t>
      </w:r>
      <w:r w:rsidRPr="00CD4B25">
        <w:rPr>
          <w:rFonts w:ascii="Narkisim" w:hAnsi="Narkisim" w:cs="Narkisim"/>
          <w:rtl/>
        </w:rPr>
        <w:t>ה.</w:t>
      </w:r>
      <w:r>
        <w:rPr>
          <w:rFonts w:ascii="Narkisim" w:hAnsi="Narkisim" w:cs="Narkisim" w:hint="cs"/>
          <w:rtl/>
        </w:rPr>
        <w:t xml:space="preserve"> </w:t>
      </w:r>
      <w:r w:rsidRPr="00CD4B25">
        <w:rPr>
          <w:rFonts w:ascii="Narkisim" w:hAnsi="Narkisim" w:cs="Narkisim"/>
          <w:rtl/>
        </w:rPr>
        <w:t>הדרשה באה להסביר את הדמיון שבין תהליך גידול החסה לבין תהליך השעבוד במצרים, ומבחינה זו דומה ד</w:t>
      </w:r>
      <w:r>
        <w:rPr>
          <w:rFonts w:ascii="Narkisim" w:hAnsi="Narkisim" w:cs="Narkisim" w:hint="cs"/>
          <w:rtl/>
        </w:rPr>
        <w:t>ו</w:t>
      </w:r>
      <w:r w:rsidRPr="00CD4B25">
        <w:rPr>
          <w:rFonts w:ascii="Narkisim" w:hAnsi="Narkisim" w:cs="Narkisim"/>
          <w:rtl/>
        </w:rPr>
        <w:t>וקא החסה יותר מכל מין אחר, למרות היותה מתוקה</w:t>
      </w:r>
      <w:r>
        <w:rPr>
          <w:rFonts w:ascii="Narkisim" w:hAnsi="Narkisim" w:cs="Narkisim" w:hint="cs"/>
          <w:rtl/>
        </w:rPr>
        <w:t xml:space="preserve"> בתחילת צמיחתה</w:t>
      </w:r>
      <w:r w:rsidRPr="00CD4B25">
        <w:rPr>
          <w:rFonts w:ascii="Narkisim" w:hAnsi="Narkisim" w:cs="Narkisim"/>
          <w:rtl/>
        </w:rPr>
        <w:t>.</w:t>
      </w:r>
      <w:r w:rsidRPr="00CD4B25">
        <w:rPr>
          <w:rFonts w:ascii="Narkisim" w:hAnsi="Narkisim" w:cs="Narkisim" w:hint="cs"/>
          <w:rtl/>
        </w:rPr>
        <w:t xml:space="preserve"> </w:t>
      </w:r>
    </w:p>
    <w:p w14:paraId="09BF42D3" w14:textId="77777777" w:rsidR="00170F2D" w:rsidRPr="00CD4B25" w:rsidRDefault="00170F2D" w:rsidP="00170F2D">
      <w:pPr>
        <w:tabs>
          <w:tab w:val="left" w:pos="1080"/>
          <w:tab w:val="left" w:pos="4200"/>
          <w:tab w:val="left" w:pos="6840"/>
        </w:tabs>
        <w:spacing w:line="360" w:lineRule="auto"/>
        <w:jc w:val="both"/>
        <w:rPr>
          <w:rFonts w:ascii="Narkisim" w:hAnsi="Narkisim" w:cs="Narkisim"/>
          <w:rtl/>
        </w:rPr>
      </w:pPr>
      <w:r>
        <w:rPr>
          <w:rFonts w:ascii="Narkisim" w:hAnsi="Narkisim" w:cs="Narkisim" w:hint="cs"/>
          <w:rtl/>
        </w:rPr>
        <w:t>מ</w:t>
      </w:r>
      <w:r w:rsidRPr="00CD4B25">
        <w:rPr>
          <w:rFonts w:ascii="Narkisim" w:hAnsi="Narkisim" w:cs="Narkisim"/>
          <w:rtl/>
        </w:rPr>
        <w:t>סוגי</w:t>
      </w:r>
      <w:r>
        <w:rPr>
          <w:rFonts w:ascii="Narkisim" w:hAnsi="Narkisim" w:cs="Narkisim" w:hint="cs"/>
          <w:rtl/>
        </w:rPr>
        <w:t>י</w:t>
      </w:r>
      <w:r w:rsidRPr="00CD4B25">
        <w:rPr>
          <w:rFonts w:ascii="Narkisim" w:hAnsi="Narkisim" w:cs="Narkisim"/>
          <w:rtl/>
        </w:rPr>
        <w:t xml:space="preserve">ת הירושלמי נוכל להסיק שלוש מסקנות, אשר </w:t>
      </w:r>
      <w:r>
        <w:rPr>
          <w:rFonts w:ascii="Narkisim" w:hAnsi="Narkisim" w:cs="Narkisim" w:hint="cs"/>
          <w:rtl/>
        </w:rPr>
        <w:t>אינן</w:t>
      </w:r>
      <w:r w:rsidRPr="00CD4B25">
        <w:rPr>
          <w:rFonts w:ascii="Narkisim" w:hAnsi="Narkisim" w:cs="Narkisim"/>
          <w:rtl/>
        </w:rPr>
        <w:t xml:space="preserve"> תואמות בכ</w:t>
      </w:r>
      <w:r>
        <w:rPr>
          <w:rFonts w:ascii="Narkisim" w:hAnsi="Narkisim" w:cs="Narkisim" w:hint="cs"/>
          <w:rtl/>
        </w:rPr>
        <w:t>ו</w:t>
      </w:r>
      <w:r w:rsidRPr="00CD4B25">
        <w:rPr>
          <w:rFonts w:ascii="Narkisim" w:hAnsi="Narkisim" w:cs="Narkisim"/>
          <w:rtl/>
        </w:rPr>
        <w:t>ל לאמור בסוג</w:t>
      </w:r>
      <w:r>
        <w:rPr>
          <w:rFonts w:ascii="Narkisim" w:hAnsi="Narkisim" w:cs="Narkisim" w:hint="cs"/>
          <w:rtl/>
        </w:rPr>
        <w:t>י</w:t>
      </w:r>
      <w:r w:rsidRPr="00CD4B25">
        <w:rPr>
          <w:rFonts w:ascii="Narkisim" w:hAnsi="Narkisim" w:cs="Narkisim"/>
          <w:rtl/>
        </w:rPr>
        <w:t xml:space="preserve">ית הבבלי: </w:t>
      </w:r>
    </w:p>
    <w:p w14:paraId="09734D41" w14:textId="77777777" w:rsidR="00170F2D" w:rsidRPr="00154088" w:rsidRDefault="00170F2D" w:rsidP="00170F2D">
      <w:pPr>
        <w:numPr>
          <w:ilvl w:val="0"/>
          <w:numId w:val="7"/>
        </w:numPr>
        <w:tabs>
          <w:tab w:val="clear" w:pos="360"/>
          <w:tab w:val="num" w:pos="720"/>
          <w:tab w:val="left" w:pos="840"/>
        </w:tabs>
        <w:spacing w:line="360" w:lineRule="auto"/>
        <w:ind w:left="720"/>
        <w:jc w:val="both"/>
        <w:rPr>
          <w:rFonts w:ascii="Narkisim" w:hAnsi="Narkisim" w:cs="Narkisim"/>
          <w:rtl/>
        </w:rPr>
      </w:pPr>
      <w:r w:rsidRPr="00154088">
        <w:rPr>
          <w:rFonts w:ascii="Narkisim" w:hAnsi="Narkisim" w:cs="Narkisim"/>
          <w:rtl/>
        </w:rPr>
        <w:t>רק חמשת המינים המוזכרים במשנה ראו</w:t>
      </w:r>
      <w:r>
        <w:rPr>
          <w:rFonts w:ascii="Narkisim" w:hAnsi="Narkisim" w:cs="Narkisim" w:hint="cs"/>
          <w:rtl/>
        </w:rPr>
        <w:t>י</w:t>
      </w:r>
      <w:r w:rsidRPr="00154088">
        <w:rPr>
          <w:rFonts w:ascii="Narkisim" w:hAnsi="Narkisim" w:cs="Narkisim"/>
          <w:rtl/>
        </w:rPr>
        <w:t>ים למצ</w:t>
      </w:r>
      <w:r>
        <w:rPr>
          <w:rFonts w:ascii="Narkisim" w:hAnsi="Narkisim" w:cs="Narkisim" w:hint="cs"/>
          <w:rtl/>
        </w:rPr>
        <w:t>ו</w:t>
      </w:r>
      <w:r w:rsidRPr="00154088">
        <w:rPr>
          <w:rFonts w:ascii="Narkisim" w:hAnsi="Narkisim" w:cs="Narkisim"/>
          <w:rtl/>
        </w:rPr>
        <w:t xml:space="preserve">ות מרור. </w:t>
      </w:r>
    </w:p>
    <w:p w14:paraId="27677DB9" w14:textId="77777777" w:rsidR="00170F2D" w:rsidRPr="00154088" w:rsidRDefault="00170F2D" w:rsidP="00170F2D">
      <w:pPr>
        <w:numPr>
          <w:ilvl w:val="0"/>
          <w:numId w:val="7"/>
        </w:numPr>
        <w:tabs>
          <w:tab w:val="clear" w:pos="360"/>
          <w:tab w:val="num" w:pos="720"/>
          <w:tab w:val="left" w:pos="840"/>
        </w:tabs>
        <w:spacing w:line="360" w:lineRule="auto"/>
        <w:ind w:left="720"/>
        <w:jc w:val="both"/>
        <w:rPr>
          <w:rFonts w:ascii="Narkisim" w:hAnsi="Narkisim" w:cs="Narkisim"/>
          <w:rtl/>
        </w:rPr>
      </w:pPr>
      <w:r w:rsidRPr="00154088">
        <w:rPr>
          <w:rFonts w:ascii="Narkisim" w:hAnsi="Narkisim" w:cs="Narkisim"/>
          <w:rtl/>
        </w:rPr>
        <w:t>אין כל עדיפות מיוחדת לחזרת</w:t>
      </w:r>
      <w:r>
        <w:rPr>
          <w:rFonts w:ascii="Narkisim" w:hAnsi="Narkisim" w:cs="Narkisim" w:hint="cs"/>
          <w:rtl/>
        </w:rPr>
        <w:t xml:space="preserve"> - </w:t>
      </w:r>
      <w:r w:rsidRPr="00154088">
        <w:rPr>
          <w:rFonts w:ascii="Narkisim" w:hAnsi="Narkisim" w:cs="Narkisim"/>
          <w:rtl/>
        </w:rPr>
        <w:t>החס</w:t>
      </w:r>
      <w:r>
        <w:rPr>
          <w:rFonts w:ascii="Narkisim" w:hAnsi="Narkisim" w:cs="Narkisim" w:hint="cs"/>
          <w:rtl/>
        </w:rPr>
        <w:t>ה -</w:t>
      </w:r>
      <w:r w:rsidRPr="00154088">
        <w:rPr>
          <w:rFonts w:ascii="Narkisim" w:hAnsi="Narkisim" w:cs="Narkisim"/>
          <w:rtl/>
        </w:rPr>
        <w:t xml:space="preserve"> על פני כל המינים האחרים, על אף הדמיון הבולט שבין תהליך גידול החסה לתהליך השעבוד. </w:t>
      </w:r>
    </w:p>
    <w:p w14:paraId="484EE425" w14:textId="77777777" w:rsidR="00170F2D" w:rsidRPr="00154088" w:rsidRDefault="00170F2D" w:rsidP="00170F2D">
      <w:pPr>
        <w:numPr>
          <w:ilvl w:val="0"/>
          <w:numId w:val="7"/>
        </w:numPr>
        <w:tabs>
          <w:tab w:val="clear" w:pos="360"/>
          <w:tab w:val="num" w:pos="720"/>
          <w:tab w:val="left" w:pos="840"/>
        </w:tabs>
        <w:spacing w:line="360" w:lineRule="auto"/>
        <w:ind w:left="720"/>
        <w:jc w:val="both"/>
        <w:rPr>
          <w:rFonts w:ascii="Narkisim" w:hAnsi="Narkisim" w:cs="Narkisim"/>
          <w:rtl/>
        </w:rPr>
      </w:pPr>
      <w:r w:rsidRPr="00154088">
        <w:rPr>
          <w:rFonts w:ascii="Narkisim" w:hAnsi="Narkisim" w:cs="Narkisim"/>
          <w:rtl/>
        </w:rPr>
        <w:t>לא עצמת המרירות בשעת קיום המצ</w:t>
      </w:r>
      <w:r>
        <w:rPr>
          <w:rFonts w:ascii="Narkisim" w:hAnsi="Narkisim" w:cs="Narkisim" w:hint="cs"/>
          <w:rtl/>
        </w:rPr>
        <w:t>ו</w:t>
      </w:r>
      <w:r w:rsidRPr="00154088">
        <w:rPr>
          <w:rFonts w:ascii="Narkisim" w:hAnsi="Narkisim" w:cs="Narkisim"/>
          <w:rtl/>
        </w:rPr>
        <w:t xml:space="preserve">וה בעת האכילה היא </w:t>
      </w:r>
      <w:r>
        <w:rPr>
          <w:rFonts w:ascii="Narkisim" w:hAnsi="Narkisim" w:cs="Narkisim" w:hint="cs"/>
          <w:rtl/>
        </w:rPr>
        <w:t>ה</w:t>
      </w:r>
      <w:r w:rsidRPr="00154088">
        <w:rPr>
          <w:rFonts w:ascii="Narkisim" w:hAnsi="Narkisim" w:cs="Narkisim"/>
          <w:rtl/>
        </w:rPr>
        <w:t>קובעת אם הירק ראוי למרור, אלא הדרשות המסבירות את תוכן מצו</w:t>
      </w:r>
      <w:r>
        <w:rPr>
          <w:rFonts w:ascii="Narkisim" w:hAnsi="Narkisim" w:cs="Narkisim" w:hint="cs"/>
          <w:rtl/>
        </w:rPr>
        <w:t>ו</w:t>
      </w:r>
      <w:r w:rsidRPr="00154088">
        <w:rPr>
          <w:rFonts w:ascii="Narkisim" w:hAnsi="Narkisim" w:cs="Narkisim"/>
          <w:rtl/>
        </w:rPr>
        <w:t>ת מרור שבתורה.</w:t>
      </w:r>
    </w:p>
    <w:p w14:paraId="1593334A" w14:textId="77777777" w:rsidR="00170F2D" w:rsidRDefault="00170F2D" w:rsidP="00170F2D">
      <w:pPr>
        <w:tabs>
          <w:tab w:val="left" w:pos="840"/>
        </w:tabs>
        <w:spacing w:line="360" w:lineRule="auto"/>
        <w:jc w:val="both"/>
        <w:rPr>
          <w:rFonts w:ascii="Narkisim" w:hAnsi="Narkisim" w:cs="Narkisim"/>
          <w:rtl/>
        </w:rPr>
      </w:pPr>
      <w:r w:rsidRPr="00154088">
        <w:rPr>
          <w:rFonts w:ascii="Narkisim" w:hAnsi="Narkisim" w:cs="Narkisim"/>
          <w:rtl/>
        </w:rPr>
        <w:t>מסקנה ג' שב</w:t>
      </w:r>
      <w:r>
        <w:rPr>
          <w:rFonts w:ascii="Narkisim" w:hAnsi="Narkisim" w:cs="Narkisim" w:hint="cs"/>
          <w:rtl/>
        </w:rPr>
        <w:t>ב</w:t>
      </w:r>
      <w:r w:rsidRPr="00154088">
        <w:rPr>
          <w:rFonts w:ascii="Narkisim" w:hAnsi="Narkisim" w:cs="Narkisim"/>
          <w:rtl/>
        </w:rPr>
        <w:t>בלי ובירושלמי מלמדת, על אף השוני בין הדרשות</w:t>
      </w:r>
      <w:r>
        <w:rPr>
          <w:rFonts w:ascii="Narkisim" w:hAnsi="Narkisim" w:cs="Narkisim" w:hint="cs"/>
          <w:rtl/>
        </w:rPr>
        <w:t xml:space="preserve"> </w:t>
      </w:r>
      <w:r w:rsidRPr="00154088">
        <w:rPr>
          <w:rFonts w:ascii="Narkisim" w:hAnsi="Narkisim" w:cs="Narkisim"/>
          <w:rtl/>
        </w:rPr>
        <w:t>- רך וקשה, מתוק ומר</w:t>
      </w:r>
      <w:r>
        <w:rPr>
          <w:rFonts w:ascii="Narkisim" w:hAnsi="Narkisim" w:cs="Narkisim" w:hint="cs"/>
          <w:rtl/>
        </w:rPr>
        <w:t xml:space="preserve"> -</w:t>
      </w:r>
      <w:r w:rsidRPr="00154088">
        <w:rPr>
          <w:rFonts w:ascii="Narkisim" w:hAnsi="Narkisim" w:cs="Narkisim"/>
          <w:rtl/>
        </w:rPr>
        <w:t xml:space="preserve"> שאין הכרח שבשעת אכילת מרור נרגיש טעם מריר בפה, אלא טעם של ירק הנקרא מרור, ובשלב זה או אחר של הגידול ניתן גם להרגיש בטעמו המריר. מסקנה זו </w:t>
      </w:r>
      <w:r>
        <w:rPr>
          <w:rFonts w:ascii="Narkisim" w:hAnsi="Narkisim" w:cs="Narkisim" w:hint="cs"/>
          <w:rtl/>
        </w:rPr>
        <w:t>זהה</w:t>
      </w:r>
      <w:r w:rsidRPr="00154088">
        <w:rPr>
          <w:rFonts w:ascii="Narkisim" w:hAnsi="Narkisim" w:cs="Narkisim"/>
          <w:rtl/>
        </w:rPr>
        <w:t xml:space="preserve"> ב</w:t>
      </w:r>
      <w:r>
        <w:rPr>
          <w:rFonts w:ascii="Narkisim" w:hAnsi="Narkisim" w:cs="Narkisim" w:hint="cs"/>
          <w:rtl/>
        </w:rPr>
        <w:t>שני ה</w:t>
      </w:r>
      <w:r w:rsidRPr="00154088">
        <w:rPr>
          <w:rFonts w:ascii="Narkisim" w:hAnsi="Narkisim" w:cs="Narkisim"/>
          <w:rtl/>
        </w:rPr>
        <w:t>תלמודים, אם כי הגיעו אליה בדר</w:t>
      </w:r>
      <w:r>
        <w:rPr>
          <w:rFonts w:ascii="Narkisim" w:hAnsi="Narkisim" w:cs="Narkisim" w:hint="cs"/>
          <w:rtl/>
        </w:rPr>
        <w:t>כים שונות,</w:t>
      </w:r>
      <w:r w:rsidRPr="00154088">
        <w:rPr>
          <w:rFonts w:ascii="Narkisim" w:hAnsi="Narkisim" w:cs="Narkisim"/>
          <w:rtl/>
        </w:rPr>
        <w:t xml:space="preserve"> בבבלי </w:t>
      </w:r>
      <w:r>
        <w:rPr>
          <w:rFonts w:ascii="Narkisim" w:hAnsi="Narkisim" w:cs="Narkisim" w:hint="cs"/>
          <w:rtl/>
        </w:rPr>
        <w:t xml:space="preserve">- </w:t>
      </w:r>
      <w:r w:rsidRPr="00154088">
        <w:rPr>
          <w:rFonts w:ascii="Narkisim" w:hAnsi="Narkisim" w:cs="Narkisim"/>
          <w:rtl/>
        </w:rPr>
        <w:t>בשל הדיון בשאלת עדיפות החסה על המינים האחרים, ובירושלמי</w:t>
      </w:r>
      <w:r>
        <w:rPr>
          <w:rFonts w:ascii="Narkisim" w:hAnsi="Narkisim" w:cs="Narkisim" w:hint="cs"/>
          <w:rtl/>
        </w:rPr>
        <w:t xml:space="preserve"> -</w:t>
      </w:r>
      <w:r w:rsidRPr="00154088">
        <w:rPr>
          <w:rFonts w:ascii="Narkisim" w:hAnsi="Narkisim" w:cs="Narkisim"/>
          <w:rtl/>
        </w:rPr>
        <w:t xml:space="preserve"> בעקבות הדיון אם החסה ראויה </w:t>
      </w:r>
      <w:r>
        <w:rPr>
          <w:rFonts w:ascii="Narkisim" w:hAnsi="Narkisim" w:cs="Narkisim" w:hint="cs"/>
          <w:rtl/>
        </w:rPr>
        <w:t>ב</w:t>
      </w:r>
      <w:r w:rsidRPr="00154088">
        <w:rPr>
          <w:rFonts w:ascii="Narkisim" w:hAnsi="Narkisim" w:cs="Narkisim"/>
          <w:rtl/>
        </w:rPr>
        <w:t>כלל למרור. גם תוכן הדרשות שונה. בבבלי מתואר</w:t>
      </w:r>
      <w:r>
        <w:rPr>
          <w:rFonts w:ascii="Narkisim" w:hAnsi="Narkisim" w:cs="Narkisim" w:hint="cs"/>
          <w:rtl/>
        </w:rPr>
        <w:t>ים</w:t>
      </w:r>
      <w:r w:rsidRPr="00154088">
        <w:rPr>
          <w:rFonts w:ascii="Narkisim" w:hAnsi="Narkisim" w:cs="Narkisim"/>
          <w:rtl/>
        </w:rPr>
        <w:t xml:space="preserve"> שלבי הגידול של החסה מבחינה חיצונית, ובירושלמי</w:t>
      </w:r>
      <w:r>
        <w:rPr>
          <w:rFonts w:ascii="Narkisim" w:hAnsi="Narkisim" w:cs="Narkisim" w:hint="cs"/>
          <w:rtl/>
        </w:rPr>
        <w:t xml:space="preserve"> מתואר</w:t>
      </w:r>
      <w:r w:rsidRPr="00154088">
        <w:rPr>
          <w:rFonts w:ascii="Narkisim" w:hAnsi="Narkisim" w:cs="Narkisim"/>
          <w:rtl/>
        </w:rPr>
        <w:t xml:space="preserve"> אופן הגידול מבחינת הטעם, שזו בחינה איכותית.</w:t>
      </w:r>
    </w:p>
    <w:p w14:paraId="4B235B2C" w14:textId="77777777" w:rsidR="00170F2D" w:rsidRPr="00EE5C5A" w:rsidRDefault="00170F2D" w:rsidP="00170F2D">
      <w:pPr>
        <w:pStyle w:val="2"/>
        <w:rPr>
          <w:rtl/>
        </w:rPr>
      </w:pPr>
      <w:r w:rsidRPr="00EE5C5A">
        <w:rPr>
          <w:rFonts w:hint="cs"/>
          <w:rtl/>
        </w:rPr>
        <w:t>ב. רמב"ם: חמישה מיני מרור, ואין עדיפות לחסה</w:t>
      </w:r>
    </w:p>
    <w:p w14:paraId="266D9727" w14:textId="77777777" w:rsidR="00170F2D" w:rsidRPr="00154088" w:rsidRDefault="00170F2D" w:rsidP="00170F2D">
      <w:pPr>
        <w:tabs>
          <w:tab w:val="left" w:pos="1200"/>
        </w:tabs>
        <w:spacing w:line="360" w:lineRule="auto"/>
        <w:jc w:val="both"/>
        <w:rPr>
          <w:rFonts w:ascii="Narkisim" w:hAnsi="Narkisim" w:cs="Narkisim"/>
          <w:rtl/>
        </w:rPr>
      </w:pPr>
      <w:r w:rsidRPr="00154088">
        <w:rPr>
          <w:rFonts w:ascii="Narkisim" w:hAnsi="Narkisim" w:cs="Narkisim"/>
          <w:rtl/>
        </w:rPr>
        <w:t xml:space="preserve">הרמב"ם </w:t>
      </w:r>
      <w:r>
        <w:rPr>
          <w:rFonts w:ascii="Narkisim" w:hAnsi="Narkisim" w:cs="Narkisim" w:hint="cs"/>
          <w:rtl/>
        </w:rPr>
        <w:t>(</w:t>
      </w:r>
      <w:r w:rsidRPr="00154088">
        <w:rPr>
          <w:rFonts w:ascii="Narkisim" w:hAnsi="Narkisim" w:cs="Narkisim"/>
          <w:rtl/>
        </w:rPr>
        <w:t>הל' חמץ ומצה ז,</w:t>
      </w:r>
      <w:r>
        <w:rPr>
          <w:rFonts w:ascii="Narkisim" w:hAnsi="Narkisim" w:cs="Narkisim" w:hint="cs"/>
          <w:rtl/>
        </w:rPr>
        <w:t xml:space="preserve"> </w:t>
      </w:r>
      <w:r w:rsidRPr="00154088">
        <w:rPr>
          <w:rFonts w:ascii="Narkisim" w:hAnsi="Narkisim" w:cs="Narkisim"/>
          <w:rtl/>
        </w:rPr>
        <w:t>יג</w:t>
      </w:r>
      <w:r>
        <w:rPr>
          <w:rFonts w:ascii="Narkisim" w:hAnsi="Narkisim" w:cs="Narkisim" w:hint="cs"/>
          <w:rtl/>
        </w:rPr>
        <w:t>) כתב כך</w:t>
      </w:r>
      <w:r w:rsidRPr="00154088">
        <w:rPr>
          <w:rFonts w:ascii="Narkisim" w:hAnsi="Narkisim" w:cs="Narkisim"/>
          <w:rtl/>
        </w:rPr>
        <w:t>:</w:t>
      </w:r>
    </w:p>
    <w:p w14:paraId="554C89C9" w14:textId="77777777" w:rsidR="00170F2D" w:rsidRPr="00154088" w:rsidRDefault="00170F2D" w:rsidP="00170F2D">
      <w:pPr>
        <w:tabs>
          <w:tab w:val="left" w:pos="1440"/>
        </w:tabs>
        <w:spacing w:line="360" w:lineRule="auto"/>
        <w:ind w:left="1080"/>
        <w:jc w:val="both"/>
        <w:rPr>
          <w:rFonts w:ascii="Narkisim" w:hAnsi="Narkisim" w:cs="Narkisim"/>
          <w:rtl/>
        </w:rPr>
      </w:pPr>
      <w:r w:rsidRPr="00154088">
        <w:rPr>
          <w:rFonts w:ascii="Narkisim" w:hAnsi="Narkisim" w:cs="Narkisim"/>
          <w:rtl/>
        </w:rPr>
        <w:t>מרורים האמורים</w:t>
      </w:r>
      <w:r>
        <w:rPr>
          <w:rFonts w:ascii="Narkisim" w:hAnsi="Narkisim" w:cs="Narkisim" w:hint="cs"/>
          <w:rtl/>
        </w:rPr>
        <w:t xml:space="preserve"> </w:t>
      </w:r>
      <w:r w:rsidRPr="00154088">
        <w:rPr>
          <w:rFonts w:ascii="Narkisim" w:hAnsi="Narkisim" w:cs="Narkisim"/>
          <w:rtl/>
        </w:rPr>
        <w:t xml:space="preserve">בתורה הן: החזרת והעולשין, והתמכה, והחרחבינה והמרור. כל אחד מחמשת מיני ירק אילו נקרא מרור. ואם אכל מאחד מהן או מחמשתן כזית </w:t>
      </w:r>
      <w:r>
        <w:rPr>
          <w:rFonts w:ascii="Narkisim" w:hAnsi="Narkisim" w:cs="Narkisim" w:hint="cs"/>
          <w:rtl/>
        </w:rPr>
        <w:t xml:space="preserve">- </w:t>
      </w:r>
      <w:r w:rsidRPr="00154088">
        <w:rPr>
          <w:rFonts w:ascii="Narkisim" w:hAnsi="Narkisim" w:cs="Narkisim"/>
          <w:rtl/>
        </w:rPr>
        <w:t>יצא.</w:t>
      </w:r>
    </w:p>
    <w:p w14:paraId="744EBCF5" w14:textId="77777777" w:rsidR="00170F2D" w:rsidRDefault="00170F2D" w:rsidP="00170F2D">
      <w:pPr>
        <w:tabs>
          <w:tab w:val="left" w:pos="840"/>
        </w:tabs>
        <w:spacing w:line="360" w:lineRule="auto"/>
        <w:jc w:val="both"/>
        <w:rPr>
          <w:rFonts w:ascii="Narkisim" w:hAnsi="Narkisim" w:cs="Narkisim"/>
          <w:rtl/>
        </w:rPr>
      </w:pPr>
      <w:r>
        <w:rPr>
          <w:rFonts w:ascii="Narkisim" w:hAnsi="Narkisim" w:cs="Narkisim" w:hint="cs"/>
          <w:rtl/>
        </w:rPr>
        <w:t xml:space="preserve">סדר הירקות ברמב"ם שונה מנוסח המשנה בירושלמי ובבבלי. כמו כן הרמב"ם הדגיש פעמיים שיש חמישה מיני ירקות שנקראים מרור. הירק האחרון שנזכר במשנה "מרור" הוא שם תואר פרטי. מכאן שמרור יכול להיות שם תואר פרטי וגם שם תואר כללי. </w:t>
      </w:r>
    </w:p>
    <w:p w14:paraId="0BB3F426" w14:textId="77777777" w:rsidR="00170F2D" w:rsidRDefault="00170F2D" w:rsidP="00170F2D">
      <w:pPr>
        <w:tabs>
          <w:tab w:val="left" w:pos="840"/>
        </w:tabs>
        <w:spacing w:line="360" w:lineRule="auto"/>
        <w:jc w:val="both"/>
        <w:rPr>
          <w:rFonts w:ascii="Narkisim" w:hAnsi="Narkisim" w:cs="Narkisim"/>
          <w:rtl/>
        </w:rPr>
      </w:pPr>
      <w:r w:rsidRPr="00154088">
        <w:rPr>
          <w:rFonts w:ascii="Narkisim" w:hAnsi="Narkisim" w:cs="Narkisim"/>
          <w:rtl/>
        </w:rPr>
        <w:t xml:space="preserve">גם בפירוש המשנה בפסחים שם כתב הרמב"ם: </w:t>
      </w:r>
      <w:r>
        <w:rPr>
          <w:rFonts w:ascii="Narkisim" w:hAnsi="Narkisim" w:cs="Narkisim" w:hint="cs"/>
          <w:rtl/>
        </w:rPr>
        <w:t>"</w:t>
      </w:r>
      <w:r w:rsidRPr="00407593">
        <w:rPr>
          <w:rFonts w:ascii="Narkisim" w:hAnsi="Narkisim" w:cs="Narkisim"/>
          <w:rtl/>
        </w:rPr>
        <w:t xml:space="preserve">זה שאמר </w:t>
      </w:r>
      <w:r>
        <w:rPr>
          <w:rFonts w:ascii="Narkisim" w:hAnsi="Narkisim" w:cs="Narkisim" w:hint="cs"/>
          <w:rtl/>
        </w:rPr>
        <w:t>ה</w:t>
      </w:r>
      <w:r w:rsidRPr="00407593">
        <w:rPr>
          <w:rFonts w:ascii="Narkisim" w:hAnsi="Narkisim" w:cs="Narkisim"/>
          <w:rtl/>
        </w:rPr>
        <w:t>' מרורים</w:t>
      </w:r>
      <w:r>
        <w:rPr>
          <w:rFonts w:ascii="Narkisim" w:hAnsi="Narkisim" w:cs="Narkisim" w:hint="cs"/>
          <w:rtl/>
        </w:rPr>
        <w:t>,</w:t>
      </w:r>
      <w:r w:rsidRPr="00407593">
        <w:rPr>
          <w:rFonts w:ascii="Narkisim" w:hAnsi="Narkisim" w:cs="Narkisim"/>
          <w:rtl/>
        </w:rPr>
        <w:t xml:space="preserve"> נופל על אלו שמנה</w:t>
      </w:r>
      <w:r>
        <w:rPr>
          <w:rFonts w:ascii="Narkisim" w:hAnsi="Narkisim" w:cs="Narkisim" w:hint="cs"/>
          <w:rtl/>
        </w:rPr>
        <w:t>"</w:t>
      </w:r>
      <w:r w:rsidRPr="00407593">
        <w:rPr>
          <w:rFonts w:ascii="Narkisim" w:hAnsi="Narkisim" w:cs="Narkisim"/>
          <w:rtl/>
        </w:rPr>
        <w:t xml:space="preserve">. </w:t>
      </w:r>
      <w:r>
        <w:rPr>
          <w:rFonts w:ascii="Narkisim" w:hAnsi="Narkisim" w:cs="Narkisim" w:hint="cs"/>
          <w:rtl/>
        </w:rPr>
        <w:t>הרמב"ם שם זיהה את מיני הירקות שנזכרו במשנה, ועל המרור כתב: "</w:t>
      </w:r>
      <w:r w:rsidRPr="00407593">
        <w:rPr>
          <w:rFonts w:ascii="Narkisim" w:hAnsi="Narkisim" w:cs="Narkisim"/>
          <w:rtl/>
        </w:rPr>
        <w:t>מין חזרת מדברית מר מאד</w:t>
      </w:r>
      <w:r>
        <w:rPr>
          <w:rFonts w:ascii="Narkisim" w:hAnsi="Narkisim" w:cs="Narkisim" w:hint="cs"/>
          <w:rtl/>
        </w:rPr>
        <w:t>"</w:t>
      </w:r>
      <w:r w:rsidRPr="00407593">
        <w:rPr>
          <w:rFonts w:ascii="Narkisim" w:hAnsi="Narkisim" w:cs="Narkisim"/>
          <w:rtl/>
        </w:rPr>
        <w:t>.</w:t>
      </w:r>
      <w:r>
        <w:rPr>
          <w:rFonts w:ascii="Narkisim" w:hAnsi="Narkisim" w:cs="Narkisim" w:hint="cs"/>
          <w:rtl/>
        </w:rPr>
        <w:t xml:space="preserve"> גם כאן הדגיש הרמב"ם שמרורים הכוונה חמישה מינים, והמרור הוא שם תואר פרטי וכללי.  </w:t>
      </w:r>
    </w:p>
    <w:p w14:paraId="11AA1413" w14:textId="77777777" w:rsidR="00170F2D" w:rsidRDefault="00170F2D" w:rsidP="00170F2D">
      <w:pPr>
        <w:tabs>
          <w:tab w:val="left" w:pos="840"/>
        </w:tabs>
        <w:spacing w:line="360" w:lineRule="auto"/>
        <w:jc w:val="both"/>
        <w:rPr>
          <w:rFonts w:ascii="Narkisim" w:hAnsi="Narkisim" w:cs="Narkisim"/>
          <w:rtl/>
        </w:rPr>
      </w:pPr>
      <w:r>
        <w:rPr>
          <w:rFonts w:ascii="Narkisim" w:hAnsi="Narkisim" w:cs="Narkisim" w:hint="cs"/>
          <w:rtl/>
        </w:rPr>
        <w:t xml:space="preserve">הרמב"ם לא כתב שיש עדיפות או מצווה לאכול חזרת דווקא. על כך שאל </w:t>
      </w:r>
      <w:r w:rsidRPr="00154088">
        <w:rPr>
          <w:rFonts w:ascii="Narkisim" w:hAnsi="Narkisim" w:cs="Narkisim"/>
          <w:rtl/>
        </w:rPr>
        <w:t xml:space="preserve">הבית יוסף </w:t>
      </w:r>
      <w:r>
        <w:rPr>
          <w:rFonts w:ascii="Narkisim" w:hAnsi="Narkisim" w:cs="Narkisim" w:hint="cs"/>
          <w:rtl/>
        </w:rPr>
        <w:t>(</w:t>
      </w:r>
      <w:r w:rsidRPr="00154088">
        <w:rPr>
          <w:rFonts w:ascii="Narkisim" w:hAnsi="Narkisim" w:cs="Narkisim"/>
          <w:rtl/>
        </w:rPr>
        <w:t>טור או</w:t>
      </w:r>
      <w:r>
        <w:rPr>
          <w:rFonts w:ascii="Narkisim" w:hAnsi="Narkisim" w:cs="Narkisim" w:hint="cs"/>
          <w:rtl/>
        </w:rPr>
        <w:t xml:space="preserve">"ח </w:t>
      </w:r>
      <w:r w:rsidRPr="00154088">
        <w:rPr>
          <w:rFonts w:ascii="Narkisim" w:hAnsi="Narkisim" w:cs="Narkisim"/>
          <w:rtl/>
        </w:rPr>
        <w:t>סי' תעג</w:t>
      </w:r>
      <w:r>
        <w:rPr>
          <w:rFonts w:ascii="Narkisim" w:hAnsi="Narkisim" w:cs="Narkisim" w:hint="cs"/>
          <w:rtl/>
        </w:rPr>
        <w:t>)</w:t>
      </w:r>
      <w:r w:rsidRPr="00154088">
        <w:rPr>
          <w:rFonts w:ascii="Narkisim" w:hAnsi="Narkisim" w:cs="Narkisim"/>
          <w:rtl/>
        </w:rPr>
        <w:t xml:space="preserve">: </w:t>
      </w:r>
    </w:p>
    <w:p w14:paraId="44D0CE35" w14:textId="77777777" w:rsidR="00170F2D" w:rsidRDefault="00170F2D" w:rsidP="00170F2D">
      <w:pPr>
        <w:tabs>
          <w:tab w:val="left" w:pos="840"/>
        </w:tabs>
        <w:spacing w:line="360" w:lineRule="auto"/>
        <w:ind w:left="720"/>
        <w:jc w:val="both"/>
        <w:rPr>
          <w:rFonts w:ascii="Narkisim" w:hAnsi="Narkisim" w:cs="Narkisim"/>
          <w:rtl/>
        </w:rPr>
      </w:pPr>
      <w:r w:rsidRPr="00154088">
        <w:rPr>
          <w:rFonts w:ascii="Narkisim" w:hAnsi="Narkisim" w:cs="Narkisim"/>
          <w:rtl/>
        </w:rPr>
        <w:lastRenderedPageBreak/>
        <w:t>אמר ר' הושעיא מצוה בחזרת. ולא ידעתי למה השמיטו הרמב"ם. אולי שהוא מפרש מצוה נמי בחזרת</w:t>
      </w:r>
      <w:r>
        <w:rPr>
          <w:rFonts w:ascii="Narkisim" w:hAnsi="Narkisim" w:cs="Narkisim" w:hint="cs"/>
          <w:rtl/>
        </w:rPr>
        <w:t>,</w:t>
      </w:r>
      <w:r w:rsidRPr="00154088">
        <w:rPr>
          <w:rFonts w:ascii="Narkisim" w:hAnsi="Narkisim" w:cs="Narkisim"/>
          <w:rtl/>
        </w:rPr>
        <w:t xml:space="preserve"> אע"פ שהיא מתוקה ואין בה מרירות.</w:t>
      </w:r>
      <w:r>
        <w:rPr>
          <w:rStyle w:val="ae"/>
          <w:rFonts w:ascii="Narkisim" w:hAnsi="Narkisim" w:cs="Narkisim"/>
          <w:rtl/>
        </w:rPr>
        <w:footnoteReference w:id="6"/>
      </w:r>
      <w:r w:rsidRPr="00154088">
        <w:rPr>
          <w:rFonts w:ascii="Narkisim" w:hAnsi="Narkisim" w:cs="Narkisim"/>
          <w:rtl/>
        </w:rPr>
        <w:t xml:space="preserve"> </w:t>
      </w:r>
    </w:p>
    <w:p w14:paraId="19838EAA" w14:textId="77777777" w:rsidR="00170F2D" w:rsidRPr="00154088" w:rsidRDefault="00170F2D" w:rsidP="00170F2D">
      <w:pPr>
        <w:tabs>
          <w:tab w:val="left" w:pos="840"/>
        </w:tabs>
        <w:spacing w:line="360" w:lineRule="auto"/>
        <w:jc w:val="both"/>
        <w:rPr>
          <w:rFonts w:ascii="Narkisim" w:hAnsi="Narkisim" w:cs="Narkisim"/>
          <w:rtl/>
        </w:rPr>
      </w:pPr>
      <w:r w:rsidRPr="00154088">
        <w:rPr>
          <w:rFonts w:ascii="Narkisim" w:hAnsi="Narkisim" w:cs="Narkisim"/>
          <w:rtl/>
        </w:rPr>
        <w:t>אמנם בהגהות מי</w:t>
      </w:r>
      <w:r>
        <w:rPr>
          <w:rFonts w:ascii="Narkisim" w:hAnsi="Narkisim" w:cs="Narkisim" w:hint="cs"/>
          <w:rtl/>
        </w:rPr>
        <w:t>י</w:t>
      </w:r>
      <w:r w:rsidRPr="00154088">
        <w:rPr>
          <w:rFonts w:ascii="Narkisim" w:hAnsi="Narkisim" w:cs="Narkisim"/>
          <w:rtl/>
        </w:rPr>
        <w:t xml:space="preserve">מוניות </w:t>
      </w:r>
      <w:r>
        <w:rPr>
          <w:rFonts w:ascii="Narkisim" w:hAnsi="Narkisim" w:cs="Narkisim" w:hint="cs"/>
          <w:rtl/>
        </w:rPr>
        <w:t>(</w:t>
      </w:r>
      <w:r w:rsidRPr="00154088">
        <w:rPr>
          <w:rFonts w:ascii="Narkisim" w:hAnsi="Narkisim" w:cs="Narkisim"/>
          <w:rtl/>
        </w:rPr>
        <w:t>רמב"ם שם אות כ</w:t>
      </w:r>
      <w:r>
        <w:rPr>
          <w:rFonts w:ascii="Narkisim" w:hAnsi="Narkisim" w:cs="Narkisim" w:hint="cs"/>
          <w:rtl/>
        </w:rPr>
        <w:t>)</w:t>
      </w:r>
      <w:r w:rsidRPr="00154088">
        <w:rPr>
          <w:rFonts w:ascii="Narkisim" w:hAnsi="Narkisim" w:cs="Narkisim"/>
          <w:rtl/>
        </w:rPr>
        <w:t xml:space="preserve"> צין שיש עדיפות לחזרת, ואם אין לו </w:t>
      </w:r>
      <w:r>
        <w:rPr>
          <w:rFonts w:ascii="Narkisim" w:hAnsi="Narkisim" w:cs="Narkisim" w:hint="cs"/>
          <w:rtl/>
        </w:rPr>
        <w:t xml:space="preserve">- </w:t>
      </w:r>
      <w:r w:rsidRPr="00154088">
        <w:rPr>
          <w:rFonts w:ascii="Narkisim" w:hAnsi="Narkisim" w:cs="Narkisim"/>
          <w:rtl/>
        </w:rPr>
        <w:t xml:space="preserve">יחזר אחר עולשין, וכל המוקדם במשנה מוקדם באכילה, אך </w:t>
      </w:r>
      <w:r>
        <w:rPr>
          <w:rFonts w:ascii="Narkisim" w:hAnsi="Narkisim" w:cs="Narkisim" w:hint="cs"/>
          <w:rtl/>
        </w:rPr>
        <w:t>ה</w:t>
      </w:r>
      <w:r w:rsidRPr="00154088">
        <w:rPr>
          <w:rFonts w:ascii="Narkisim" w:hAnsi="Narkisim" w:cs="Narkisim"/>
          <w:rtl/>
        </w:rPr>
        <w:t xml:space="preserve">רמב"ם עצמו </w:t>
      </w:r>
      <w:r>
        <w:rPr>
          <w:rFonts w:ascii="Narkisim" w:hAnsi="Narkisim" w:cs="Narkisim" w:hint="cs"/>
          <w:rtl/>
        </w:rPr>
        <w:t xml:space="preserve">לא </w:t>
      </w:r>
      <w:r w:rsidRPr="00154088">
        <w:rPr>
          <w:rFonts w:ascii="Narkisim" w:hAnsi="Narkisim" w:cs="Narkisim"/>
          <w:rtl/>
        </w:rPr>
        <w:t>כתב</w:t>
      </w:r>
      <w:r>
        <w:rPr>
          <w:rFonts w:ascii="Narkisim" w:hAnsi="Narkisim" w:cs="Narkisim" w:hint="cs"/>
          <w:rtl/>
        </w:rPr>
        <w:t xml:space="preserve"> זאת</w:t>
      </w:r>
      <w:r w:rsidRPr="00154088">
        <w:rPr>
          <w:rFonts w:ascii="Narkisim" w:hAnsi="Narkisim" w:cs="Narkisim"/>
          <w:rtl/>
        </w:rPr>
        <w:t>.</w:t>
      </w:r>
    </w:p>
    <w:p w14:paraId="6704C734" w14:textId="77777777" w:rsidR="00170F2D" w:rsidRPr="00154088" w:rsidRDefault="00170F2D" w:rsidP="00170F2D">
      <w:pPr>
        <w:tabs>
          <w:tab w:val="left" w:pos="840"/>
        </w:tabs>
        <w:spacing w:line="360" w:lineRule="auto"/>
        <w:jc w:val="both"/>
        <w:rPr>
          <w:rFonts w:ascii="Narkisim" w:hAnsi="Narkisim" w:cs="Narkisim"/>
          <w:rtl/>
        </w:rPr>
      </w:pPr>
      <w:r w:rsidRPr="00154088">
        <w:rPr>
          <w:rFonts w:ascii="Narkisim" w:hAnsi="Narkisim" w:cs="Narkisim"/>
          <w:rtl/>
        </w:rPr>
        <w:t xml:space="preserve">נראה להסביר שהרמב"ם פסק באופן עקרוני כמו הירושלמי, שם לא צוין שיש עדיפות לחזרת על המינים האחרים, וכן לא מוזכרים שם מינים אחרים מלבד </w:t>
      </w:r>
      <w:r>
        <w:rPr>
          <w:rFonts w:ascii="Narkisim" w:hAnsi="Narkisim" w:cs="Narkisim" w:hint="cs"/>
          <w:rtl/>
        </w:rPr>
        <w:t xml:space="preserve">אלו </w:t>
      </w:r>
      <w:r w:rsidRPr="00154088">
        <w:rPr>
          <w:rFonts w:ascii="Narkisim" w:hAnsi="Narkisim" w:cs="Narkisim"/>
          <w:rtl/>
        </w:rPr>
        <w:t>המנו</w:t>
      </w:r>
      <w:r>
        <w:rPr>
          <w:rFonts w:ascii="Narkisim" w:hAnsi="Narkisim" w:cs="Narkisim" w:hint="cs"/>
          <w:rtl/>
        </w:rPr>
        <w:t>י</w:t>
      </w:r>
      <w:r w:rsidRPr="00154088">
        <w:rPr>
          <w:rFonts w:ascii="Narkisim" w:hAnsi="Narkisim" w:cs="Narkisim"/>
          <w:rtl/>
        </w:rPr>
        <w:t>ים במשנה.</w:t>
      </w:r>
      <w:r>
        <w:rPr>
          <w:rFonts w:ascii="Narkisim" w:hAnsi="Narkisim" w:cs="Narkisim" w:hint="cs"/>
          <w:rtl/>
        </w:rPr>
        <w:t xml:space="preserve"> </w:t>
      </w:r>
      <w:r w:rsidRPr="00154088">
        <w:rPr>
          <w:rFonts w:ascii="Narkisim" w:hAnsi="Narkisim" w:cs="Narkisim"/>
          <w:rtl/>
        </w:rPr>
        <w:t xml:space="preserve">נראה לומר עוד שהרמב"ם הדגיש שחמשת מיני ירק אלו </w:t>
      </w:r>
      <w:r>
        <w:rPr>
          <w:rFonts w:ascii="Narkisim" w:hAnsi="Narkisim" w:cs="Narkisim" w:hint="cs"/>
          <w:rtl/>
        </w:rPr>
        <w:t>נ</w:t>
      </w:r>
      <w:r w:rsidRPr="00154088">
        <w:rPr>
          <w:rFonts w:ascii="Narkisim" w:hAnsi="Narkisim" w:cs="Narkisim"/>
          <w:rtl/>
        </w:rPr>
        <w:t>קראים מרור, ולא כתב שלחמשת מיני ירק אלו יש טעם מרור, וכ</w:t>
      </w:r>
      <w:r>
        <w:rPr>
          <w:rFonts w:ascii="Narkisim" w:hAnsi="Narkisim" w:cs="Narkisim" w:hint="cs"/>
          <w:rtl/>
        </w:rPr>
        <w:t>ו</w:t>
      </w:r>
      <w:r w:rsidRPr="00154088">
        <w:rPr>
          <w:rFonts w:ascii="Narkisim" w:hAnsi="Narkisim" w:cs="Narkisim"/>
          <w:rtl/>
        </w:rPr>
        <w:t>ונתו להדגיש שאין צורך לאכול דבר מר וכמובן לא את המריר ביותר, אם כי יש במינים אלו מרירות מסוימת</w:t>
      </w:r>
      <w:r>
        <w:rPr>
          <w:rFonts w:ascii="Narkisim" w:hAnsi="Narkisim" w:cs="Narkisim" w:hint="cs"/>
          <w:rtl/>
        </w:rPr>
        <w:t>,</w:t>
      </w:r>
      <w:r w:rsidRPr="00154088">
        <w:rPr>
          <w:rFonts w:ascii="Narkisim" w:hAnsi="Narkisim" w:cs="Narkisim"/>
          <w:rtl/>
        </w:rPr>
        <w:t xml:space="preserve"> שהרי אלמלי כן לא היו נקראים מרור.</w:t>
      </w:r>
      <w:r w:rsidRPr="00154088">
        <w:rPr>
          <w:rStyle w:val="ae"/>
          <w:rFonts w:ascii="Narkisim" w:hAnsi="Narkisim" w:cs="Narkisim"/>
          <w:rtl/>
        </w:rPr>
        <w:footnoteReference w:id="7"/>
      </w:r>
    </w:p>
    <w:p w14:paraId="3D5AFF9D" w14:textId="77777777" w:rsidR="00170F2D" w:rsidRPr="00154088" w:rsidRDefault="00170F2D" w:rsidP="00170F2D">
      <w:pPr>
        <w:pStyle w:val="aff0"/>
        <w:ind w:left="0" w:firstLine="0"/>
        <w:rPr>
          <w:rFonts w:ascii="Narkisim" w:hAnsi="Narkisim" w:cs="Narkisim"/>
          <w:rtl/>
        </w:rPr>
      </w:pPr>
      <w:r w:rsidRPr="0042025C">
        <w:rPr>
          <w:rFonts w:ascii="Narkisim" w:hAnsi="Narkisim" w:cs="Narkisim"/>
          <w:rtl/>
        </w:rPr>
        <w:t xml:space="preserve">על פי הנחה זו שהרמב"ם פסק כירושלמי, אין צורך להסביר כמו שכתב הרב יוסף קאפח </w:t>
      </w:r>
      <w:r w:rsidRPr="0042025C">
        <w:rPr>
          <w:rFonts w:ascii="Narkisim" w:hAnsi="Narkisim" w:cs="Narkisim" w:hint="cs"/>
          <w:rtl/>
        </w:rPr>
        <w:t>(ע</w:t>
      </w:r>
      <w:r w:rsidRPr="0042025C">
        <w:rPr>
          <w:rFonts w:ascii="Narkisim" w:hAnsi="Narkisim" w:cs="Narkisim"/>
          <w:rtl/>
        </w:rPr>
        <w:t>ל</w:t>
      </w:r>
      <w:r w:rsidRPr="0042025C">
        <w:rPr>
          <w:rFonts w:ascii="Narkisim" w:hAnsi="Narkisim" w:cs="Narkisim" w:hint="cs"/>
          <w:rtl/>
        </w:rPr>
        <w:t xml:space="preserve"> ה</w:t>
      </w:r>
      <w:r w:rsidRPr="0042025C">
        <w:rPr>
          <w:rFonts w:ascii="Narkisim" w:hAnsi="Narkisim" w:cs="Narkisim"/>
          <w:rtl/>
        </w:rPr>
        <w:t xml:space="preserve">רמב"ם </w:t>
      </w:r>
      <w:r>
        <w:rPr>
          <w:rFonts w:ascii="Narkisim" w:hAnsi="Narkisim" w:cs="Narkisim" w:hint="cs"/>
          <w:rtl/>
        </w:rPr>
        <w:t>שם</w:t>
      </w:r>
      <w:r w:rsidRPr="0042025C">
        <w:rPr>
          <w:rFonts w:ascii="Narkisim" w:hAnsi="Narkisim" w:cs="Narkisim" w:hint="cs"/>
          <w:rtl/>
        </w:rPr>
        <w:t xml:space="preserve">) </w:t>
      </w:r>
      <w:r w:rsidRPr="0042025C">
        <w:rPr>
          <w:rFonts w:ascii="Narkisim" w:hAnsi="Narkisim" w:cs="Narkisim"/>
          <w:rtl/>
        </w:rPr>
        <w:t xml:space="preserve">שדברי אחרים בבבלי </w:t>
      </w:r>
      <w:r w:rsidRPr="0042025C">
        <w:rPr>
          <w:rFonts w:ascii="Narkisim" w:hAnsi="Narkisim" w:cs="Narkisim" w:hint="cs"/>
          <w:rtl/>
        </w:rPr>
        <w:t>(</w:t>
      </w:r>
      <w:r w:rsidRPr="0042025C">
        <w:rPr>
          <w:rFonts w:ascii="Narkisim" w:hAnsi="Narkisim" w:cs="Narkisim"/>
          <w:rtl/>
        </w:rPr>
        <w:t>לט ע"א</w:t>
      </w:r>
      <w:r w:rsidRPr="0042025C">
        <w:rPr>
          <w:rFonts w:ascii="Narkisim" w:hAnsi="Narkisim" w:cs="Narkisim" w:hint="cs"/>
          <w:rtl/>
        </w:rPr>
        <w:t>)</w:t>
      </w:r>
      <w:r w:rsidRPr="0042025C">
        <w:rPr>
          <w:rFonts w:ascii="Narkisim" w:hAnsi="Narkisim" w:cs="Narkisim"/>
          <w:rtl/>
        </w:rPr>
        <w:t xml:space="preserve"> האומרים שמרור הוא כל ירק שיש לו שרף ופניו מכסיפין, באו להגדיר רק את המינים שמוזכרים במשנה, וזו הגדרה בתוך הגדרה, סימן בתוך סימן, הכר בתוך הכר, רק לאותם חמישה מינים בלבד. </w:t>
      </w:r>
      <w:r>
        <w:rPr>
          <w:rFonts w:ascii="Narkisim" w:hAnsi="Narkisim" w:cs="Narkisim" w:hint="cs"/>
          <w:rtl/>
        </w:rPr>
        <w:t xml:space="preserve">כאמור, הרמב"ם פסק כירושלמי. </w:t>
      </w:r>
    </w:p>
    <w:p w14:paraId="670D0F30" w14:textId="77777777" w:rsidR="00170F2D" w:rsidRPr="00154088" w:rsidRDefault="00170F2D" w:rsidP="00170F2D">
      <w:pPr>
        <w:tabs>
          <w:tab w:val="left" w:pos="1080"/>
        </w:tabs>
        <w:spacing w:line="360" w:lineRule="auto"/>
        <w:jc w:val="both"/>
        <w:rPr>
          <w:rFonts w:ascii="Narkisim" w:hAnsi="Narkisim" w:cs="Narkisim"/>
          <w:rtl/>
        </w:rPr>
      </w:pPr>
      <w:r>
        <w:rPr>
          <w:rFonts w:ascii="Narkisim" w:hAnsi="Narkisim" w:cs="Narkisim" w:hint="cs"/>
          <w:rtl/>
        </w:rPr>
        <w:t>ייתכן עוד שהרמב"ם התבסס על דברי ה</w:t>
      </w:r>
      <w:r w:rsidRPr="00154088">
        <w:rPr>
          <w:rFonts w:ascii="Narkisim" w:hAnsi="Narkisim" w:cs="Narkisim"/>
          <w:rtl/>
        </w:rPr>
        <w:t xml:space="preserve">מכילתא דרשב"י </w:t>
      </w:r>
      <w:r>
        <w:rPr>
          <w:rFonts w:ascii="Narkisim" w:hAnsi="Narkisim" w:cs="Narkisim" w:hint="cs"/>
          <w:rtl/>
        </w:rPr>
        <w:t xml:space="preserve">(שמות </w:t>
      </w:r>
      <w:r w:rsidRPr="00154088">
        <w:rPr>
          <w:rFonts w:ascii="Narkisim" w:hAnsi="Narkisim" w:cs="Narkisim"/>
          <w:rtl/>
        </w:rPr>
        <w:t>יב, ח</w:t>
      </w:r>
      <w:r>
        <w:rPr>
          <w:rFonts w:ascii="Narkisim" w:hAnsi="Narkisim" w:cs="Narkisim" w:hint="cs"/>
          <w:rtl/>
        </w:rPr>
        <w:t>)</w:t>
      </w:r>
      <w:r w:rsidRPr="00154088">
        <w:rPr>
          <w:rFonts w:ascii="Narkisim" w:hAnsi="Narkisim" w:cs="Narkisim"/>
          <w:rtl/>
        </w:rPr>
        <w:t>:</w:t>
      </w:r>
    </w:p>
    <w:p w14:paraId="7B0C8684" w14:textId="77777777" w:rsidR="00170F2D" w:rsidRPr="00154088" w:rsidRDefault="00170F2D" w:rsidP="00170F2D">
      <w:pPr>
        <w:tabs>
          <w:tab w:val="left" w:pos="1440"/>
        </w:tabs>
        <w:spacing w:line="360" w:lineRule="auto"/>
        <w:ind w:left="720"/>
        <w:jc w:val="both"/>
        <w:rPr>
          <w:rFonts w:ascii="Narkisim" w:hAnsi="Narkisim" w:cs="Narkisim"/>
          <w:rtl/>
        </w:rPr>
      </w:pPr>
      <w:r>
        <w:rPr>
          <w:rFonts w:ascii="Narkisim" w:hAnsi="Narkisim" w:cs="Narkisim" w:hint="cs"/>
          <w:rtl/>
        </w:rPr>
        <w:t>"</w:t>
      </w:r>
      <w:r w:rsidRPr="00154088">
        <w:rPr>
          <w:rFonts w:ascii="Narkisim" w:hAnsi="Narkisim" w:cs="Narkisim"/>
          <w:rtl/>
        </w:rPr>
        <w:t>על מצות ומרורים</w:t>
      </w:r>
      <w:r>
        <w:rPr>
          <w:rFonts w:ascii="Narkisim" w:hAnsi="Narkisim" w:cs="Narkisim" w:hint="cs"/>
          <w:rtl/>
        </w:rPr>
        <w:t xml:space="preserve">" </w:t>
      </w:r>
      <w:r w:rsidRPr="00154088">
        <w:rPr>
          <w:rFonts w:ascii="Narkisim" w:hAnsi="Narkisim" w:cs="Narkisim"/>
          <w:rtl/>
        </w:rPr>
        <w:t>- ריבה כאן מרורים הרבה: החזרת, העולשין התמכה החרחבינא והמרור.</w:t>
      </w:r>
    </w:p>
    <w:p w14:paraId="2A916D3E" w14:textId="77777777" w:rsidR="00170F2D" w:rsidRPr="00154088" w:rsidRDefault="00170F2D" w:rsidP="00170F2D">
      <w:pPr>
        <w:tabs>
          <w:tab w:val="left" w:pos="840"/>
        </w:tabs>
        <w:spacing w:line="360" w:lineRule="auto"/>
        <w:jc w:val="both"/>
        <w:rPr>
          <w:rFonts w:ascii="Narkisim" w:hAnsi="Narkisim" w:cs="Narkisim"/>
          <w:rtl/>
        </w:rPr>
      </w:pPr>
      <w:r>
        <w:rPr>
          <w:rFonts w:ascii="Narkisim" w:hAnsi="Narkisim" w:cs="Narkisim" w:hint="cs"/>
          <w:rtl/>
        </w:rPr>
        <w:t xml:space="preserve">זו המסורת בנוגע למיני הירקות שהתורה ציוותה לאכול. זו רשימת המינים, ואין לקחת למרור את מיני הירקות הנוספים שהציעו תנאים ואמוראים. ראשונים אחרים יסבירו שאלו רק דוגמאות אך לא רשימה סגורה. </w:t>
      </w:r>
      <w:r w:rsidRPr="00154088">
        <w:rPr>
          <w:rFonts w:ascii="Narkisim" w:hAnsi="Narkisim" w:cs="Narkisim"/>
          <w:rtl/>
        </w:rPr>
        <w:t>י</w:t>
      </w:r>
      <w:r>
        <w:rPr>
          <w:rFonts w:ascii="Narkisim" w:hAnsi="Narkisim" w:cs="Narkisim" w:hint="cs"/>
          <w:rtl/>
        </w:rPr>
        <w:t>י</w:t>
      </w:r>
      <w:r w:rsidRPr="00154088">
        <w:rPr>
          <w:rFonts w:ascii="Narkisim" w:hAnsi="Narkisim" w:cs="Narkisim"/>
          <w:rtl/>
        </w:rPr>
        <w:t xml:space="preserve">תכן </w:t>
      </w:r>
      <w:r>
        <w:rPr>
          <w:rFonts w:ascii="Narkisim" w:hAnsi="Narkisim" w:cs="Narkisim" w:hint="cs"/>
          <w:rtl/>
        </w:rPr>
        <w:t>עוד ש</w:t>
      </w:r>
      <w:r w:rsidRPr="00154088">
        <w:rPr>
          <w:rFonts w:ascii="Narkisim" w:hAnsi="Narkisim" w:cs="Narkisim"/>
          <w:rtl/>
        </w:rPr>
        <w:t xml:space="preserve">דברי המכילתא: </w:t>
      </w:r>
      <w:r>
        <w:rPr>
          <w:rFonts w:ascii="Narkisim" w:hAnsi="Narkisim" w:cs="Narkisim" w:hint="cs"/>
          <w:rtl/>
        </w:rPr>
        <w:t>"</w:t>
      </w:r>
      <w:r w:rsidRPr="00154088">
        <w:rPr>
          <w:rFonts w:ascii="Narkisim" w:hAnsi="Narkisim" w:cs="Narkisim"/>
          <w:rtl/>
        </w:rPr>
        <w:t>ריבה כאן מרורים הרבה</w:t>
      </w:r>
      <w:r>
        <w:rPr>
          <w:rFonts w:ascii="Narkisim" w:hAnsi="Narkisim" w:cs="Narkisim" w:hint="cs"/>
          <w:rtl/>
        </w:rPr>
        <w:t>"</w:t>
      </w:r>
      <w:r w:rsidRPr="00154088">
        <w:rPr>
          <w:rFonts w:ascii="Narkisim" w:hAnsi="Narkisim" w:cs="Narkisim"/>
          <w:rtl/>
        </w:rPr>
        <w:t>, ש</w:t>
      </w:r>
      <w:r>
        <w:rPr>
          <w:rFonts w:ascii="Narkisim" w:hAnsi="Narkisim" w:cs="Narkisim" w:hint="cs"/>
          <w:rtl/>
        </w:rPr>
        <w:t>י</w:t>
      </w:r>
      <w:r w:rsidRPr="00154088">
        <w:rPr>
          <w:rFonts w:ascii="Narkisim" w:hAnsi="Narkisim" w:cs="Narkisim"/>
          <w:rtl/>
        </w:rPr>
        <w:t xml:space="preserve">משו מקור לפתיחת ההלכה ברמב"ם: </w:t>
      </w:r>
      <w:r>
        <w:rPr>
          <w:rFonts w:ascii="Narkisim" w:hAnsi="Narkisim" w:cs="Narkisim" w:hint="cs"/>
          <w:rtl/>
        </w:rPr>
        <w:t>"</w:t>
      </w:r>
      <w:r w:rsidRPr="00154088">
        <w:rPr>
          <w:rFonts w:ascii="Narkisim" w:hAnsi="Narkisim" w:cs="Narkisim"/>
          <w:rtl/>
        </w:rPr>
        <w:t>מרורים האמורים בתורה הן</w:t>
      </w:r>
      <w:r>
        <w:rPr>
          <w:rFonts w:ascii="Narkisim" w:hAnsi="Narkisim" w:cs="Narkisim" w:hint="cs"/>
          <w:rtl/>
        </w:rPr>
        <w:t>"</w:t>
      </w:r>
      <w:r w:rsidRPr="00154088">
        <w:rPr>
          <w:rFonts w:ascii="Narkisim" w:hAnsi="Narkisim" w:cs="Narkisim"/>
          <w:rtl/>
        </w:rPr>
        <w:t xml:space="preserve">, שהיא פתיחה שונה מהמשנה: </w:t>
      </w:r>
      <w:r>
        <w:rPr>
          <w:rFonts w:ascii="Narkisim" w:hAnsi="Narkisim" w:cs="Narkisim" w:hint="cs"/>
          <w:rtl/>
        </w:rPr>
        <w:t>"</w:t>
      </w:r>
      <w:r w:rsidRPr="00154088">
        <w:rPr>
          <w:rFonts w:ascii="Narkisim" w:hAnsi="Narkisim" w:cs="Narkisim"/>
          <w:rtl/>
        </w:rPr>
        <w:t>אילו ירקות שאדם יוצא בהן ידי חובה בפסח</w:t>
      </w:r>
      <w:r>
        <w:rPr>
          <w:rFonts w:ascii="Narkisim" w:hAnsi="Narkisim" w:cs="Narkisim" w:hint="cs"/>
          <w:rtl/>
        </w:rPr>
        <w:t>"</w:t>
      </w:r>
      <w:r w:rsidRPr="00154088">
        <w:rPr>
          <w:rFonts w:ascii="Narkisim" w:hAnsi="Narkisim" w:cs="Narkisim"/>
          <w:rtl/>
        </w:rPr>
        <w:t>.</w:t>
      </w:r>
    </w:p>
    <w:p w14:paraId="28189D98" w14:textId="77777777" w:rsidR="00170F2D" w:rsidRDefault="00170F2D" w:rsidP="00170F2D">
      <w:pPr>
        <w:tabs>
          <w:tab w:val="left" w:pos="840"/>
        </w:tabs>
        <w:spacing w:line="360" w:lineRule="auto"/>
        <w:jc w:val="both"/>
        <w:rPr>
          <w:rFonts w:ascii="Narkisim" w:hAnsi="Narkisim" w:cs="Narkisim"/>
          <w:rtl/>
        </w:rPr>
      </w:pPr>
      <w:r w:rsidRPr="00154088">
        <w:rPr>
          <w:rFonts w:ascii="Narkisim" w:hAnsi="Narkisim" w:cs="Narkisim"/>
          <w:rtl/>
        </w:rPr>
        <w:t>י</w:t>
      </w:r>
      <w:r>
        <w:rPr>
          <w:rFonts w:ascii="Narkisim" w:hAnsi="Narkisim" w:cs="Narkisim" w:hint="cs"/>
          <w:rtl/>
        </w:rPr>
        <w:t>י</w:t>
      </w:r>
      <w:r w:rsidRPr="00154088">
        <w:rPr>
          <w:rFonts w:ascii="Narkisim" w:hAnsi="Narkisim" w:cs="Narkisim"/>
          <w:rtl/>
        </w:rPr>
        <w:t>תכן להסביר עוד שהרמב"ם הסתי</w:t>
      </w:r>
      <w:r>
        <w:rPr>
          <w:rFonts w:ascii="Narkisim" w:hAnsi="Narkisim" w:cs="Narkisim" w:hint="cs"/>
          <w:rtl/>
        </w:rPr>
        <w:t>י</w:t>
      </w:r>
      <w:r w:rsidRPr="00154088">
        <w:rPr>
          <w:rFonts w:ascii="Narkisim" w:hAnsi="Narkisim" w:cs="Narkisim"/>
          <w:rtl/>
        </w:rPr>
        <w:t xml:space="preserve">ע </w:t>
      </w:r>
      <w:r>
        <w:rPr>
          <w:rFonts w:ascii="Narkisim" w:hAnsi="Narkisim" w:cs="Narkisim" w:hint="cs"/>
          <w:rtl/>
        </w:rPr>
        <w:t>גם מהכתוב ב</w:t>
      </w:r>
      <w:r w:rsidRPr="00154088">
        <w:rPr>
          <w:rFonts w:ascii="Narkisim" w:hAnsi="Narkisim" w:cs="Narkisim"/>
          <w:rtl/>
        </w:rPr>
        <w:t>בבלי</w:t>
      </w:r>
      <w:r>
        <w:rPr>
          <w:rFonts w:ascii="Narkisim" w:hAnsi="Narkisim" w:cs="Narkisim" w:hint="cs"/>
          <w:rtl/>
        </w:rPr>
        <w:t>,</w:t>
      </w:r>
      <w:r w:rsidRPr="00154088">
        <w:rPr>
          <w:rFonts w:ascii="Narkisim" w:hAnsi="Narkisim" w:cs="Narkisim"/>
          <w:rtl/>
        </w:rPr>
        <w:t xml:space="preserve"> אלא שהוא למד אחרת את האמור שם. </w:t>
      </w:r>
      <w:r>
        <w:rPr>
          <w:rFonts w:ascii="Narkisim" w:hAnsi="Narkisim" w:cs="Narkisim" w:hint="cs"/>
          <w:rtl/>
        </w:rPr>
        <w:t xml:space="preserve">רבינא ציין בפני רב אחא בריה דרבא את דברי רב הושעיא שאמר שמצווה בחזרת </w:t>
      </w:r>
      <w:r>
        <w:rPr>
          <w:rFonts w:ascii="Narkisim" w:hAnsi="Narkisim" w:cs="Narkisim"/>
          <w:rtl/>
        </w:rPr>
        <w:t>–</w:t>
      </w:r>
      <w:r>
        <w:rPr>
          <w:rFonts w:ascii="Narkisim" w:hAnsi="Narkisim" w:cs="Narkisim" w:hint="cs"/>
          <w:rtl/>
        </w:rPr>
        <w:t xml:space="preserve"> חסה, ורש"י שם פירש שרב הושעיא התבסס על דרשה של רבא, אביו של רב אחא: "חסא </w:t>
      </w:r>
      <w:r>
        <w:rPr>
          <w:rFonts w:ascii="Narkisim" w:hAnsi="Narkisim" w:cs="Narkisim"/>
          <w:rtl/>
        </w:rPr>
        <w:t>–</w:t>
      </w:r>
      <w:r>
        <w:rPr>
          <w:rFonts w:ascii="Narkisim" w:hAnsi="Narkisim" w:cs="Narkisim" w:hint="cs"/>
          <w:rtl/>
        </w:rPr>
        <w:t xml:space="preserve"> דחס רחמנא עילוון", ועל דרשה של רב שמואל בר נחמני בשם ר' יונתן: "למה נמשלו המצרים למרור?...". </w:t>
      </w:r>
      <w:r w:rsidRPr="00154088">
        <w:rPr>
          <w:rFonts w:ascii="Narkisim" w:hAnsi="Narkisim" w:cs="Narkisim"/>
          <w:rtl/>
        </w:rPr>
        <w:t xml:space="preserve">אך דרשת ר' יונתן </w:t>
      </w:r>
      <w:r>
        <w:rPr>
          <w:rFonts w:ascii="Narkisim" w:hAnsi="Narkisim" w:cs="Narkisim" w:hint="cs"/>
          <w:rtl/>
        </w:rPr>
        <w:t xml:space="preserve">היא ראיה </w:t>
      </w:r>
      <w:r>
        <w:rPr>
          <w:rFonts w:ascii="Narkisim" w:hAnsi="Narkisim" w:cs="Narkisim" w:hint="cs"/>
          <w:rtl/>
        </w:rPr>
        <w:lastRenderedPageBreak/>
        <w:t xml:space="preserve">לסתור. </w:t>
      </w:r>
      <w:r w:rsidRPr="00154088">
        <w:rPr>
          <w:rFonts w:ascii="Narkisim" w:hAnsi="Narkisim" w:cs="Narkisim"/>
          <w:rtl/>
        </w:rPr>
        <w:t>דרשת</w:t>
      </w:r>
      <w:r>
        <w:rPr>
          <w:rFonts w:ascii="Narkisim" w:hAnsi="Narkisim" w:cs="Narkisim" w:hint="cs"/>
          <w:rtl/>
        </w:rPr>
        <w:t xml:space="preserve">ו היא </w:t>
      </w:r>
      <w:r w:rsidRPr="00154088">
        <w:rPr>
          <w:rFonts w:ascii="Narkisim" w:hAnsi="Narkisim" w:cs="Narkisim"/>
          <w:rtl/>
        </w:rPr>
        <w:t>שהמרור ד</w:t>
      </w:r>
      <w:r>
        <w:rPr>
          <w:rFonts w:ascii="Narkisim" w:hAnsi="Narkisim" w:cs="Narkisim" w:hint="cs"/>
          <w:rtl/>
        </w:rPr>
        <w:t>ו</w:t>
      </w:r>
      <w:r w:rsidRPr="00154088">
        <w:rPr>
          <w:rFonts w:ascii="Narkisim" w:hAnsi="Narkisim" w:cs="Narkisim"/>
          <w:rtl/>
        </w:rPr>
        <w:t>וקא דומה למצרים</w:t>
      </w:r>
      <w:r>
        <w:rPr>
          <w:rFonts w:ascii="Narkisim" w:hAnsi="Narkisim" w:cs="Narkisim" w:hint="cs"/>
          <w:rtl/>
        </w:rPr>
        <w:t>,</w:t>
      </w:r>
      <w:r w:rsidRPr="00154088">
        <w:rPr>
          <w:rFonts w:ascii="Narkisim" w:hAnsi="Narkisim" w:cs="Narkisim"/>
          <w:rtl/>
        </w:rPr>
        <w:t xml:space="preserve"> </w:t>
      </w:r>
      <w:r>
        <w:rPr>
          <w:rFonts w:ascii="Narkisim" w:hAnsi="Narkisim" w:cs="Narkisim" w:hint="cs"/>
          <w:rtl/>
        </w:rPr>
        <w:t>ו</w:t>
      </w:r>
      <w:r w:rsidRPr="00154088">
        <w:rPr>
          <w:rFonts w:ascii="Narkisim" w:hAnsi="Narkisim" w:cs="Narkisim"/>
          <w:rtl/>
        </w:rPr>
        <w:t>לכאורה ה</w:t>
      </w:r>
      <w:r>
        <w:rPr>
          <w:rFonts w:ascii="Narkisim" w:hAnsi="Narkisim" w:cs="Narkisim" w:hint="cs"/>
          <w:rtl/>
        </w:rPr>
        <w:t xml:space="preserve">דרשה מחזקת </w:t>
      </w:r>
      <w:r w:rsidRPr="00154088">
        <w:rPr>
          <w:rFonts w:ascii="Narkisim" w:hAnsi="Narkisim" w:cs="Narkisim"/>
          <w:rtl/>
        </w:rPr>
        <w:t>את רב אחא שטרח לחפש מרור דו</w:t>
      </w:r>
      <w:r>
        <w:rPr>
          <w:rFonts w:ascii="Narkisim" w:hAnsi="Narkisim" w:cs="Narkisim" w:hint="cs"/>
          <w:rtl/>
        </w:rPr>
        <w:t>ו</w:t>
      </w:r>
      <w:r w:rsidRPr="00154088">
        <w:rPr>
          <w:rFonts w:ascii="Narkisim" w:hAnsi="Narkisim" w:cs="Narkisim"/>
          <w:rtl/>
        </w:rPr>
        <w:t>קא.</w:t>
      </w:r>
      <w:r>
        <w:rPr>
          <w:rStyle w:val="ae"/>
          <w:rFonts w:ascii="Narkisim" w:hAnsi="Narkisim" w:cs="Narkisim"/>
          <w:rtl/>
        </w:rPr>
        <w:footnoteReference w:id="8"/>
      </w:r>
      <w:r w:rsidRPr="00154088">
        <w:rPr>
          <w:rFonts w:ascii="Narkisim" w:hAnsi="Narkisim" w:cs="Narkisim"/>
          <w:rtl/>
        </w:rPr>
        <w:t xml:space="preserve"> </w:t>
      </w:r>
    </w:p>
    <w:p w14:paraId="5362A14A" w14:textId="77777777" w:rsidR="00170F2D" w:rsidRDefault="00170F2D" w:rsidP="00170F2D">
      <w:pPr>
        <w:tabs>
          <w:tab w:val="left" w:pos="840"/>
        </w:tabs>
        <w:spacing w:line="360" w:lineRule="auto"/>
        <w:jc w:val="both"/>
        <w:rPr>
          <w:rFonts w:ascii="Narkisim" w:hAnsi="Narkisim" w:cs="Narkisim"/>
          <w:rtl/>
        </w:rPr>
      </w:pPr>
      <w:r>
        <w:rPr>
          <w:rFonts w:ascii="Narkisim" w:hAnsi="Narkisim" w:cs="Narkisim" w:hint="cs"/>
          <w:rtl/>
        </w:rPr>
        <w:t xml:space="preserve">נראה להציע שהרמב"ם פירש כך את הגמרא. רבינא הוא שהניח שרב אחא בריה דרבא מחפש אחר מרירתא בהנחה שהוא ירק מר יותר מאחרים, ועל כן אמר לו שיש עדיפות לחזרת שנזכרה ראשונה במשנה, וכן שרב הושעיא אמר שזו מצווה בחזרת - בחסה, דהיינו שיש לחזר אחר חזרת, וציין את דרשת רבא, אביו של רב אחא, </w:t>
      </w:r>
      <w:r w:rsidRPr="00154088">
        <w:rPr>
          <w:rFonts w:ascii="Narkisim" w:hAnsi="Narkisim" w:cs="Narkisim"/>
          <w:rtl/>
        </w:rPr>
        <w:t>שהקב"ה חס על ישראל</w:t>
      </w:r>
      <w:r>
        <w:rPr>
          <w:rFonts w:ascii="Narkisim" w:hAnsi="Narkisim" w:cs="Narkisim" w:hint="cs"/>
          <w:rtl/>
        </w:rPr>
        <w:t>.</w:t>
      </w:r>
      <w:r w:rsidRPr="00154088">
        <w:rPr>
          <w:rFonts w:ascii="Narkisim" w:hAnsi="Narkisim" w:cs="Narkisim"/>
          <w:rtl/>
        </w:rPr>
        <w:t xml:space="preserve"> </w:t>
      </w:r>
    </w:p>
    <w:p w14:paraId="09D28241" w14:textId="77777777" w:rsidR="00170F2D" w:rsidRDefault="00170F2D" w:rsidP="00170F2D">
      <w:pPr>
        <w:tabs>
          <w:tab w:val="left" w:pos="840"/>
        </w:tabs>
        <w:spacing w:line="360" w:lineRule="auto"/>
        <w:jc w:val="both"/>
        <w:rPr>
          <w:rFonts w:ascii="Narkisim" w:hAnsi="Narkisim" w:cs="Narkisim"/>
          <w:rtl/>
        </w:rPr>
      </w:pPr>
      <w:r>
        <w:rPr>
          <w:rFonts w:ascii="Narkisim" w:hAnsi="Narkisim" w:cs="Narkisim" w:hint="cs"/>
          <w:rtl/>
        </w:rPr>
        <w:t>על כך השיב רב אחא, אם העניין הוא בשל דרשה, אזי יש גם דרשה על ירק המרור, דרשתו של רב שמואל בר נחמני בשם ר' יונתן: "למה נמשלו מצריים כמרור?...". "</w:t>
      </w:r>
      <w:r w:rsidRPr="00154088">
        <w:rPr>
          <w:rFonts w:ascii="Narkisim" w:hAnsi="Narkisim" w:cs="Narkisim"/>
          <w:rtl/>
        </w:rPr>
        <w:t>ואמר ר</w:t>
      </w:r>
      <w:r>
        <w:rPr>
          <w:rFonts w:ascii="Narkisim" w:hAnsi="Narkisim" w:cs="Narkisim" w:hint="cs"/>
          <w:rtl/>
        </w:rPr>
        <w:t>ב</w:t>
      </w:r>
      <w:r w:rsidRPr="00154088">
        <w:rPr>
          <w:rFonts w:ascii="Narkisim" w:hAnsi="Narkisim" w:cs="Narkisim"/>
          <w:rtl/>
        </w:rPr>
        <w:t xml:space="preserve"> שמואל בר נחמני אמר ר' יונתן</w:t>
      </w:r>
      <w:r>
        <w:rPr>
          <w:rFonts w:ascii="Narkisim" w:hAnsi="Narkisim" w:cs="Narkisim" w:hint="cs"/>
          <w:rtl/>
        </w:rPr>
        <w:t xml:space="preserve">", אלו דברי רב אחא. בכך הוא גם הסביר שהחיפוש שלו אחר ירק המרור, הוא לא בשל העובדה שהוא "מרירתא טפי" כפי שהניח רבינא, אלא בשל הדרשה בעקבות שמו של הירק שמסבירה את מה שהיה במצרים. אמנם יש להודות, שמבחינת מבנה הגמרא אכן נראה ש"אמר רב שמואל בר נחמני..." אלו דברי רבינא, אך לפי תוכן הדברים נראה להסביר שרב אחא בריה דרבא הוא שאמר זאת. </w:t>
      </w:r>
    </w:p>
    <w:p w14:paraId="6BDBC071" w14:textId="77777777" w:rsidR="00170F2D" w:rsidRDefault="00170F2D" w:rsidP="00170F2D">
      <w:pPr>
        <w:tabs>
          <w:tab w:val="left" w:pos="840"/>
        </w:tabs>
        <w:spacing w:line="360" w:lineRule="auto"/>
        <w:jc w:val="both"/>
        <w:rPr>
          <w:rFonts w:ascii="Narkisim" w:hAnsi="Narkisim" w:cs="Narkisim"/>
          <w:rtl/>
        </w:rPr>
      </w:pPr>
      <w:r>
        <w:rPr>
          <w:rFonts w:ascii="Narkisim" w:hAnsi="Narkisim" w:cs="Narkisim" w:hint="cs"/>
          <w:rtl/>
        </w:rPr>
        <w:t>"אמר ליה הדרי בי" - זהו רבינא שאמר לרב אחא שהוא חזר בו מדבריו. אמנם נראה שירק "מרור" הוא אכן ירק מר יותר מכל האחרים, וכפי שכתב הרמב"ם בפירוש המשנה:</w:t>
      </w:r>
      <w:r>
        <w:rPr>
          <w:rFonts w:ascii="Narkisim" w:hAnsi="Narkisim" w:cs="Narkisim" w:hint="cs"/>
        </w:rPr>
        <w:t xml:space="preserve"> </w:t>
      </w:r>
      <w:r>
        <w:rPr>
          <w:rFonts w:ascii="Narkisim" w:hAnsi="Narkisim" w:cs="Narkisim" w:hint="cs"/>
          <w:rtl/>
        </w:rPr>
        <w:t>"</w:t>
      </w:r>
      <w:r w:rsidRPr="00407593">
        <w:rPr>
          <w:rFonts w:ascii="Narkisim" w:hAnsi="Narkisim" w:cs="Narkisim"/>
          <w:rtl/>
        </w:rPr>
        <w:t>מין חזרת מדברית מר מאד</w:t>
      </w:r>
      <w:r>
        <w:rPr>
          <w:rFonts w:ascii="Narkisim" w:hAnsi="Narkisim" w:cs="Narkisim" w:hint="cs"/>
          <w:rtl/>
        </w:rPr>
        <w:t>", תכונה שהוא לא כתב על מיני הירקות האחרים, אך כאמור לא זו הסיבה שרב אחא בריה דרבא חיפש אחריו. אם נכונים דברינו, ייתכן שזו הסיבה שבגינה לא כתב הרמב"ם שיש עדיפות לחזרת על פני המינים האחרים.</w:t>
      </w:r>
      <w:r>
        <w:rPr>
          <w:rStyle w:val="ae"/>
          <w:rFonts w:ascii="Narkisim" w:hAnsi="Narkisim" w:cs="Narkisim"/>
          <w:rtl/>
        </w:rPr>
        <w:footnoteReference w:id="9"/>
      </w:r>
      <w:r>
        <w:rPr>
          <w:rFonts w:ascii="Narkisim" w:hAnsi="Narkisim" w:cs="Narkisim" w:hint="cs"/>
          <w:rtl/>
        </w:rPr>
        <w:t xml:space="preserve">  </w:t>
      </w:r>
    </w:p>
    <w:p w14:paraId="68729E2B" w14:textId="77777777" w:rsidR="00170F2D" w:rsidRPr="00154088" w:rsidRDefault="00170F2D" w:rsidP="00170F2D">
      <w:pPr>
        <w:tabs>
          <w:tab w:val="left" w:pos="840"/>
        </w:tabs>
        <w:spacing w:line="360" w:lineRule="auto"/>
        <w:jc w:val="both"/>
        <w:rPr>
          <w:rFonts w:ascii="Narkisim" w:hAnsi="Narkisim" w:cs="Narkisim"/>
          <w:rtl/>
        </w:rPr>
      </w:pPr>
      <w:r w:rsidRPr="00154088">
        <w:rPr>
          <w:rFonts w:ascii="Narkisim" w:hAnsi="Narkisim" w:cs="Narkisim"/>
          <w:rtl/>
        </w:rPr>
        <w:t>הרמב"ם נצמד למינים ש</w:t>
      </w:r>
      <w:r>
        <w:rPr>
          <w:rFonts w:ascii="Narkisim" w:hAnsi="Narkisim" w:cs="Narkisim" w:hint="cs"/>
          <w:rtl/>
        </w:rPr>
        <w:t>נ</w:t>
      </w:r>
      <w:r w:rsidRPr="00154088">
        <w:rPr>
          <w:rFonts w:ascii="Narkisim" w:hAnsi="Narkisim" w:cs="Narkisim"/>
          <w:rtl/>
        </w:rPr>
        <w:t xml:space="preserve">מנו </w:t>
      </w:r>
      <w:r>
        <w:rPr>
          <w:rFonts w:ascii="Narkisim" w:hAnsi="Narkisim" w:cs="Narkisim" w:hint="cs"/>
          <w:rtl/>
        </w:rPr>
        <w:t xml:space="preserve">במשנה בעקבות דברי המכילתא והירושלמי, </w:t>
      </w:r>
      <w:r w:rsidRPr="00154088">
        <w:rPr>
          <w:rFonts w:ascii="Narkisim" w:hAnsi="Narkisim" w:cs="Narkisim"/>
          <w:rtl/>
        </w:rPr>
        <w:t>מפני שרק הם מתאימים להגדרה הכללית של המרור, תחילתו מתוק וסופו מר, או תחילתו רך וסופו קשה, ולא רצו להרחיב זאת למינים נוספים אחרים שהמאפיין שלהם הוא המרירות בלבד, ואין הם תואמים לדרשות המסבירות את תוכן מצ</w:t>
      </w:r>
      <w:r>
        <w:rPr>
          <w:rFonts w:ascii="Narkisim" w:hAnsi="Narkisim" w:cs="Narkisim" w:hint="cs"/>
          <w:rtl/>
        </w:rPr>
        <w:t>ו</w:t>
      </w:r>
      <w:r w:rsidRPr="00154088">
        <w:rPr>
          <w:rFonts w:ascii="Narkisim" w:hAnsi="Narkisim" w:cs="Narkisim"/>
          <w:rtl/>
        </w:rPr>
        <w:t>ות מרור.</w:t>
      </w:r>
    </w:p>
    <w:p w14:paraId="102ABFD9" w14:textId="77777777" w:rsidR="00170F2D" w:rsidRDefault="00170F2D" w:rsidP="00170F2D">
      <w:pPr>
        <w:tabs>
          <w:tab w:val="left" w:pos="840"/>
        </w:tabs>
        <w:spacing w:line="360" w:lineRule="auto"/>
        <w:jc w:val="both"/>
        <w:rPr>
          <w:rFonts w:ascii="Narkisim" w:hAnsi="Narkisim" w:cs="Narkisim"/>
          <w:rtl/>
        </w:rPr>
      </w:pPr>
      <w:r w:rsidRPr="00154088">
        <w:rPr>
          <w:rFonts w:ascii="Narkisim" w:hAnsi="Narkisim" w:cs="Narkisim"/>
          <w:rtl/>
        </w:rPr>
        <w:t>מכאן שאין עיקר כו</w:t>
      </w:r>
      <w:r>
        <w:rPr>
          <w:rFonts w:ascii="Narkisim" w:hAnsi="Narkisim" w:cs="Narkisim" w:hint="cs"/>
          <w:rtl/>
        </w:rPr>
        <w:t>ו</w:t>
      </w:r>
      <w:r w:rsidRPr="00154088">
        <w:rPr>
          <w:rFonts w:ascii="Narkisim" w:hAnsi="Narkisim" w:cs="Narkisim"/>
          <w:rtl/>
        </w:rPr>
        <w:t>נת מצו</w:t>
      </w:r>
      <w:r>
        <w:rPr>
          <w:rFonts w:ascii="Narkisim" w:hAnsi="Narkisim" w:cs="Narkisim" w:hint="cs"/>
          <w:rtl/>
        </w:rPr>
        <w:t>ו</w:t>
      </w:r>
      <w:r w:rsidRPr="00154088">
        <w:rPr>
          <w:rFonts w:ascii="Narkisim" w:hAnsi="Narkisim" w:cs="Narkisim"/>
          <w:rtl/>
        </w:rPr>
        <w:t xml:space="preserve">ת אכילת מרור, שגם אנחנו נחוש מידת מה של צער וכאב </w:t>
      </w:r>
      <w:r>
        <w:rPr>
          <w:rFonts w:ascii="Narkisim" w:hAnsi="Narkisim" w:cs="Narkisim" w:hint="cs"/>
          <w:rtl/>
        </w:rPr>
        <w:t xml:space="preserve">פיזי </w:t>
      </w:r>
      <w:r w:rsidRPr="00154088">
        <w:rPr>
          <w:rFonts w:ascii="Narkisim" w:hAnsi="Narkisim" w:cs="Narkisim"/>
          <w:rtl/>
        </w:rPr>
        <w:t>כהזדהות עם השעבוד</w:t>
      </w:r>
      <w:r>
        <w:rPr>
          <w:rFonts w:ascii="Narkisim" w:hAnsi="Narkisim" w:cs="Narkisim" w:hint="cs"/>
          <w:rtl/>
        </w:rPr>
        <w:t>,</w:t>
      </w:r>
      <w:r w:rsidRPr="00154088">
        <w:rPr>
          <w:rFonts w:ascii="Narkisim" w:hAnsi="Narkisim" w:cs="Narkisim"/>
          <w:rtl/>
        </w:rPr>
        <w:t xml:space="preserve"> אלא שנעמיק בתוכן הדרשות ונבין את תהליך השעבוד במצרים. היה מתוק ובסופו מר, רך וסופו קשה. ובשיא השעבוד התהפך הגלגל, ולבסוף באה הגאולה.</w:t>
      </w:r>
    </w:p>
    <w:p w14:paraId="530EB4B5" w14:textId="77777777" w:rsidR="00170F2D" w:rsidRPr="00386D92" w:rsidRDefault="00170F2D" w:rsidP="00170F2D">
      <w:pPr>
        <w:pStyle w:val="2"/>
        <w:rPr>
          <w:rtl/>
        </w:rPr>
      </w:pPr>
      <w:r w:rsidRPr="00386D92">
        <w:rPr>
          <w:rFonts w:hint="cs"/>
          <w:rtl/>
        </w:rPr>
        <w:t>ג.</w:t>
      </w:r>
      <w:r w:rsidRPr="00386D92">
        <w:rPr>
          <w:rtl/>
        </w:rPr>
        <w:t xml:space="preserve"> </w:t>
      </w:r>
      <w:r w:rsidRPr="00386D92">
        <w:rPr>
          <w:rFonts w:hint="cs"/>
          <w:rtl/>
        </w:rPr>
        <w:t xml:space="preserve">עדיפות לאכול </w:t>
      </w:r>
      <w:r w:rsidRPr="00386D92">
        <w:rPr>
          <w:rtl/>
        </w:rPr>
        <w:t xml:space="preserve">חסה </w:t>
      </w:r>
      <w:r w:rsidRPr="00386D92">
        <w:rPr>
          <w:rFonts w:hint="cs"/>
          <w:rtl/>
        </w:rPr>
        <w:t xml:space="preserve">כמרור, </w:t>
      </w:r>
      <w:r w:rsidRPr="00386D92">
        <w:rPr>
          <w:rtl/>
        </w:rPr>
        <w:t xml:space="preserve">גם אם </w:t>
      </w:r>
      <w:r>
        <w:rPr>
          <w:rFonts w:hint="cs"/>
          <w:rtl/>
        </w:rPr>
        <w:t>איננה</w:t>
      </w:r>
      <w:r w:rsidRPr="00386D92">
        <w:rPr>
          <w:rtl/>
        </w:rPr>
        <w:t xml:space="preserve"> מרה </w:t>
      </w:r>
    </w:p>
    <w:p w14:paraId="76376B87" w14:textId="77777777" w:rsidR="00170F2D" w:rsidRDefault="00170F2D" w:rsidP="00170F2D">
      <w:pPr>
        <w:tabs>
          <w:tab w:val="left" w:pos="840"/>
        </w:tabs>
        <w:spacing w:line="360" w:lineRule="auto"/>
        <w:jc w:val="both"/>
        <w:rPr>
          <w:rFonts w:ascii="Narkisim" w:hAnsi="Narkisim" w:cs="Narkisim"/>
          <w:rtl/>
        </w:rPr>
      </w:pPr>
      <w:r w:rsidRPr="00154088">
        <w:rPr>
          <w:rFonts w:ascii="Narkisim" w:hAnsi="Narkisim" w:cs="Narkisim"/>
          <w:rtl/>
        </w:rPr>
        <w:t xml:space="preserve">הבנתנו </w:t>
      </w:r>
      <w:r>
        <w:rPr>
          <w:rFonts w:ascii="Narkisim" w:hAnsi="Narkisim" w:cs="Narkisim" w:hint="cs"/>
          <w:rtl/>
        </w:rPr>
        <w:t>את ה</w:t>
      </w:r>
      <w:r w:rsidRPr="00154088">
        <w:rPr>
          <w:rFonts w:ascii="Narkisim" w:hAnsi="Narkisim" w:cs="Narkisim"/>
          <w:rtl/>
        </w:rPr>
        <w:t>בבלי ו</w:t>
      </w:r>
      <w:r>
        <w:rPr>
          <w:rFonts w:ascii="Narkisim" w:hAnsi="Narkisim" w:cs="Narkisim" w:hint="cs"/>
          <w:rtl/>
        </w:rPr>
        <w:t>ה</w:t>
      </w:r>
      <w:r w:rsidRPr="00154088">
        <w:rPr>
          <w:rFonts w:ascii="Narkisim" w:hAnsi="Narkisim" w:cs="Narkisim"/>
          <w:rtl/>
        </w:rPr>
        <w:t xml:space="preserve">ירושלמי </w:t>
      </w:r>
      <w:r>
        <w:rPr>
          <w:rFonts w:ascii="Narkisim" w:hAnsi="Narkisim" w:cs="Narkisim" w:hint="cs"/>
          <w:rtl/>
        </w:rPr>
        <w:t xml:space="preserve">וכן את הרי"ף והרמב"ם, </w:t>
      </w:r>
      <w:r w:rsidRPr="00154088">
        <w:rPr>
          <w:rFonts w:ascii="Narkisim" w:hAnsi="Narkisim" w:cs="Narkisim"/>
          <w:rtl/>
        </w:rPr>
        <w:t>שונה ממה שהבין והסיק להלכה החזון איש</w:t>
      </w:r>
      <w:r>
        <w:rPr>
          <w:rFonts w:ascii="Narkisim" w:hAnsi="Narkisim" w:cs="Narkisim" w:hint="cs"/>
          <w:rtl/>
        </w:rPr>
        <w:t>. ואלה דבריו (</w:t>
      </w:r>
      <w:r w:rsidRPr="00154088">
        <w:rPr>
          <w:rFonts w:ascii="Narkisim" w:hAnsi="Narkisim" w:cs="Narkisim"/>
          <w:rtl/>
        </w:rPr>
        <w:t>או</w:t>
      </w:r>
      <w:r>
        <w:rPr>
          <w:rFonts w:ascii="Narkisim" w:hAnsi="Narkisim" w:cs="Narkisim" w:hint="cs"/>
          <w:rtl/>
        </w:rPr>
        <w:t>"ח</w:t>
      </w:r>
      <w:r w:rsidRPr="00154088">
        <w:rPr>
          <w:rFonts w:ascii="Narkisim" w:hAnsi="Narkisim" w:cs="Narkisim"/>
          <w:rtl/>
        </w:rPr>
        <w:t xml:space="preserve"> סי' קכד</w:t>
      </w:r>
      <w:r>
        <w:rPr>
          <w:rFonts w:ascii="Narkisim" w:hAnsi="Narkisim" w:cs="Narkisim" w:hint="cs"/>
          <w:rtl/>
        </w:rPr>
        <w:t>):</w:t>
      </w:r>
    </w:p>
    <w:p w14:paraId="472509D6" w14:textId="77777777" w:rsidR="00170F2D" w:rsidRDefault="00170F2D" w:rsidP="00170F2D">
      <w:pPr>
        <w:tabs>
          <w:tab w:val="left" w:pos="840"/>
        </w:tabs>
        <w:spacing w:line="360" w:lineRule="auto"/>
        <w:ind w:left="720"/>
        <w:jc w:val="both"/>
        <w:rPr>
          <w:rFonts w:ascii="Narkisim" w:hAnsi="Narkisim" w:cs="Narkisim"/>
          <w:rtl/>
        </w:rPr>
      </w:pPr>
      <w:r w:rsidRPr="00614046">
        <w:rPr>
          <w:rFonts w:ascii="Narkisim" w:hAnsi="Narkisim" w:cs="Narkisim" w:hint="cs"/>
          <w:rtl/>
        </w:rPr>
        <w:t xml:space="preserve">מאי דעתך דמרירין טפי </w:t>
      </w:r>
      <w:r w:rsidRPr="00614046">
        <w:rPr>
          <w:rFonts w:ascii="Narkisim" w:hAnsi="Narkisim" w:cs="Narkisim"/>
          <w:rtl/>
        </w:rPr>
        <w:t>–</w:t>
      </w:r>
      <w:r w:rsidRPr="00614046">
        <w:rPr>
          <w:rFonts w:ascii="Narkisim" w:hAnsi="Narkisim" w:cs="Narkisim" w:hint="cs"/>
          <w:rtl/>
        </w:rPr>
        <w:t xml:space="preserve"> מבואר דעיקר המצווה להטעים מרירתא, ולפיכך מן המובחר</w:t>
      </w:r>
      <w:r>
        <w:rPr>
          <w:rFonts w:ascii="Narkisim" w:hAnsi="Narkisim" w:cs="Narkisim" w:hint="cs"/>
          <w:rtl/>
        </w:rPr>
        <w:t xml:space="preserve"> שיהא מרירא טפי. ואמר לקמן (פסחים לט ע"ב) "כללו של דבר כל שיש בו טעם מרור יוצאין בו וכל </w:t>
      </w:r>
      <w:r>
        <w:rPr>
          <w:rFonts w:ascii="Narkisim" w:hAnsi="Narkisim" w:cs="Narkisim" w:hint="cs"/>
          <w:rtl/>
        </w:rPr>
        <w:lastRenderedPageBreak/>
        <w:t xml:space="preserve">שאין בו טעם מרור אין יוצאין בו". ולקמן (פסחים קטו ע"ב) "לא נשהי איניש מרור בחרוסת... ובעינן טעם מרור וליכא". ושם: "בלע מרור לא יצא", ויש גורסין "יצא" משום דטעים טעם מרור גם בבליעה. אבל בלע מצה ומרור לא יצא, ופריש רש"י משום דלא טעים טעם מרור. </w:t>
      </w:r>
    </w:p>
    <w:p w14:paraId="72F730E1" w14:textId="77777777" w:rsidR="00170F2D" w:rsidRDefault="00170F2D" w:rsidP="00170F2D">
      <w:pPr>
        <w:tabs>
          <w:tab w:val="left" w:pos="840"/>
        </w:tabs>
        <w:spacing w:line="360" w:lineRule="auto"/>
        <w:ind w:left="720"/>
        <w:jc w:val="both"/>
        <w:rPr>
          <w:rFonts w:ascii="Narkisim" w:hAnsi="Narkisim" w:cs="Narkisim"/>
          <w:rtl/>
        </w:rPr>
      </w:pPr>
      <w:r>
        <w:rPr>
          <w:rFonts w:ascii="Narkisim" w:hAnsi="Narkisim" w:cs="Narkisim" w:hint="cs"/>
          <w:rtl/>
        </w:rPr>
        <w:t>ויש לעיין דאמר בירושלמי בסוגין (פסחים ב, ה): "</w:t>
      </w:r>
      <w:r w:rsidRPr="00154088">
        <w:rPr>
          <w:rFonts w:ascii="Narkisim" w:hAnsi="Narkisim" w:cs="Narkisim"/>
          <w:rtl/>
        </w:rPr>
        <w:t>התיבון, הרי חזרת מתוק, הרי אינו קרוי חזרת אלא מתוק? ר' חייא בשם ר' הושעיא</w:t>
      </w:r>
      <w:r>
        <w:rPr>
          <w:rFonts w:ascii="Narkisim" w:hAnsi="Narkisim" w:cs="Narkisim" w:hint="cs"/>
          <w:rtl/>
        </w:rPr>
        <w:t>:</w:t>
      </w:r>
      <w:r w:rsidRPr="00154088">
        <w:rPr>
          <w:rFonts w:ascii="Narkisim" w:hAnsi="Narkisim" w:cs="Narkisim"/>
          <w:rtl/>
        </w:rPr>
        <w:t xml:space="preserve"> כל עצמן אין הדבר תלוי אלא בחזרת. מה חזרת תחילתה מתוק וסופה מר</w:t>
      </w:r>
      <w:r>
        <w:rPr>
          <w:rFonts w:ascii="Narkisim" w:hAnsi="Narkisim" w:cs="Narkisim" w:hint="cs"/>
          <w:rtl/>
        </w:rPr>
        <w:t>", ומשמע לכאורה דיוצאין בחזרת שלקטה בעודה מתוק משום שסופה מר. [1] וקשה דאם כן בחזרת הדין נותן דמותר לשהויי בחרוסת ויוצאין בה בבלע מצה ומרור ויוצאין בה בכבושין? [2] ועוד מנא ליה דיוצאין בה במתוק, הלא מדיוצאין בשאר ירקות שתחילתן מר, חזינן דעיקר המצווה לזכר המרירות אע"ג שאין בהן זכר של תחילתן מתוק? [3] ומנא ליה לצאת במתוק, והרי התורה אמרה "על מרורים יאכלוהו" (שמות יב, ח)? [4] ועוד מנא ליה בגמרא לפרש משנתנו דיוצאין בחזרת בעודו מתוק? [5] ועוד דרב אחא בריה דרבא דלא ידע טעם דחזרת - איך ניחא ליה דינא דחזרת, ועל כן היה סבור דאין יוצאין בתחילתו, ואין סברא שלא ידע עיקר הדין דיוצאין במתוק?</w:t>
      </w:r>
    </w:p>
    <w:p w14:paraId="101B1549" w14:textId="77777777" w:rsidR="00170F2D" w:rsidRDefault="00170F2D" w:rsidP="00170F2D">
      <w:pPr>
        <w:tabs>
          <w:tab w:val="left" w:pos="840"/>
        </w:tabs>
        <w:spacing w:line="360" w:lineRule="auto"/>
        <w:ind w:left="720"/>
        <w:jc w:val="both"/>
        <w:rPr>
          <w:rFonts w:ascii="Narkisim" w:hAnsi="Narkisim" w:cs="Narkisim"/>
          <w:rtl/>
        </w:rPr>
      </w:pPr>
      <w:r>
        <w:rPr>
          <w:rFonts w:ascii="Narkisim" w:hAnsi="Narkisim" w:cs="Narkisim" w:hint="cs"/>
          <w:rtl/>
        </w:rPr>
        <w:t xml:space="preserve">ולכן נראה דגם בירושלמי סבור שאין יוצאין בחזרת עד שיפול בו המרירות. אלא דקשיא ליה כיון שנגמר פריו ועדין אינו מרור ואין יוצאין בו, הוי לן למעוטי שאינו בכלל מרורים דקרא וצריך לאכול דבר שמתחילתו ועד סופו מר, וזה מרמז טפי על מרירות השיעבוד, ומשני דאדרבה במה שתחילתו מתוק וסופו מר נזכר טפי שיעבוד מצרים ולעולם אין יוצאין בו אלא בשכבר נפלה בו המרירות. והא דאמר "הרי אינו קרוי חזרת אלא מתוק" אפשר דרצה לומר דעיקר שימוש החזרת הוא קודם שהומרר וחזרת שנקרא בפיות בני אדם ושמשתמשין בו הוא המתוק, ולפיכך מסתבר שאינו בכלל מרורים דקרא.   </w:t>
      </w:r>
    </w:p>
    <w:p w14:paraId="7A0C5A92" w14:textId="77777777" w:rsidR="00170F2D" w:rsidRDefault="00170F2D" w:rsidP="00170F2D">
      <w:pPr>
        <w:tabs>
          <w:tab w:val="left" w:pos="840"/>
        </w:tabs>
        <w:spacing w:line="360" w:lineRule="auto"/>
        <w:jc w:val="both"/>
        <w:rPr>
          <w:rFonts w:ascii="Narkisim" w:hAnsi="Narkisim" w:cs="Narkisim"/>
          <w:rtl/>
        </w:rPr>
      </w:pPr>
      <w:r w:rsidRPr="00154088">
        <w:rPr>
          <w:rFonts w:ascii="Narkisim" w:hAnsi="Narkisim" w:cs="Narkisim"/>
          <w:rtl/>
        </w:rPr>
        <w:t>לפ</w:t>
      </w:r>
      <w:r>
        <w:rPr>
          <w:rFonts w:ascii="Narkisim" w:hAnsi="Narkisim" w:cs="Narkisim" w:hint="cs"/>
          <w:rtl/>
        </w:rPr>
        <w:t xml:space="preserve">י החזון איש, </w:t>
      </w:r>
      <w:r w:rsidRPr="00154088">
        <w:rPr>
          <w:rFonts w:ascii="Narkisim" w:hAnsi="Narkisim" w:cs="Narkisim"/>
          <w:rtl/>
        </w:rPr>
        <w:t xml:space="preserve">מרב אחא </w:t>
      </w:r>
      <w:r>
        <w:rPr>
          <w:rFonts w:ascii="Narkisim" w:hAnsi="Narkisim" w:cs="Narkisim" w:hint="cs"/>
          <w:rtl/>
        </w:rPr>
        <w:t xml:space="preserve">בריה דרבא </w:t>
      </w:r>
      <w:r w:rsidRPr="00154088">
        <w:rPr>
          <w:rFonts w:ascii="Narkisim" w:hAnsi="Narkisim" w:cs="Narkisim"/>
          <w:rtl/>
        </w:rPr>
        <w:t xml:space="preserve">יש ללמוד שיש לחזר אחר הירק המר ביותר, והוא המובחר, וזהו הכלל הנאמר שם שכל דבר מר, זהו מרור. </w:t>
      </w:r>
      <w:r>
        <w:rPr>
          <w:rFonts w:ascii="Narkisim" w:hAnsi="Narkisim" w:cs="Narkisim" w:hint="cs"/>
          <w:rtl/>
        </w:rPr>
        <w:t xml:space="preserve">לפיו, </w:t>
      </w:r>
      <w:r w:rsidRPr="00154088">
        <w:rPr>
          <w:rFonts w:ascii="Narkisim" w:hAnsi="Narkisim" w:cs="Narkisim"/>
          <w:rtl/>
        </w:rPr>
        <w:t xml:space="preserve">זו גם הסיבה </w:t>
      </w:r>
      <w:r>
        <w:rPr>
          <w:rFonts w:ascii="Narkisim" w:hAnsi="Narkisim" w:cs="Narkisim" w:hint="cs"/>
          <w:rtl/>
        </w:rPr>
        <w:t>שבגמרא (</w:t>
      </w:r>
      <w:r w:rsidRPr="00154088">
        <w:rPr>
          <w:rFonts w:ascii="Narkisim" w:hAnsi="Narkisim" w:cs="Narkisim"/>
          <w:rtl/>
        </w:rPr>
        <w:t>קטו ע"ב</w:t>
      </w:r>
      <w:r>
        <w:rPr>
          <w:rFonts w:ascii="Narkisim" w:hAnsi="Narkisim" w:cs="Narkisim" w:hint="cs"/>
          <w:rtl/>
        </w:rPr>
        <w:t>) נאמר</w:t>
      </w:r>
      <w:r w:rsidRPr="00154088">
        <w:rPr>
          <w:rFonts w:ascii="Narkisim" w:hAnsi="Narkisim" w:cs="Narkisim"/>
          <w:rtl/>
        </w:rPr>
        <w:t xml:space="preserve"> שמי שבלע מצה ומרור לא יצא, ורש"י מפרש </w:t>
      </w:r>
      <w:r>
        <w:rPr>
          <w:rFonts w:ascii="Narkisim" w:hAnsi="Narkisim" w:cs="Narkisim" w:hint="cs"/>
          <w:rtl/>
        </w:rPr>
        <w:t xml:space="preserve">שהסיבה היא שבאופן זה לא </w:t>
      </w:r>
      <w:r w:rsidRPr="00154088">
        <w:rPr>
          <w:rFonts w:ascii="Narkisim" w:hAnsi="Narkisim" w:cs="Narkisim"/>
          <w:rtl/>
        </w:rPr>
        <w:t xml:space="preserve">טעם </w:t>
      </w:r>
      <w:r>
        <w:rPr>
          <w:rFonts w:ascii="Narkisim" w:hAnsi="Narkisim" w:cs="Narkisim" w:hint="cs"/>
          <w:rtl/>
        </w:rPr>
        <w:t>הבולע את טעם ה</w:t>
      </w:r>
      <w:r w:rsidRPr="00154088">
        <w:rPr>
          <w:rFonts w:ascii="Narkisim" w:hAnsi="Narkisim" w:cs="Narkisim"/>
          <w:rtl/>
        </w:rPr>
        <w:t xml:space="preserve">מרור. החזו"א </w:t>
      </w:r>
      <w:r>
        <w:rPr>
          <w:rFonts w:ascii="Narkisim" w:hAnsi="Narkisim" w:cs="Narkisim" w:hint="cs"/>
          <w:rtl/>
        </w:rPr>
        <w:t>ה</w:t>
      </w:r>
      <w:r w:rsidRPr="00154088">
        <w:rPr>
          <w:rFonts w:ascii="Narkisim" w:hAnsi="Narkisim" w:cs="Narkisim"/>
          <w:rtl/>
        </w:rPr>
        <w:t>קשה על הירושלמי, שאם אפשר לקחת חזרת מתוקה, אם כן מדוע בלע מצה ומרור לא יצא, הרי ממילא אין לחזרת טעם מרור? ומלבד זה</w:t>
      </w:r>
      <w:r>
        <w:rPr>
          <w:rFonts w:ascii="Narkisim" w:hAnsi="Narkisim" w:cs="Narkisim" w:hint="cs"/>
          <w:rtl/>
        </w:rPr>
        <w:t>,</w:t>
      </w:r>
      <w:r w:rsidRPr="00154088">
        <w:rPr>
          <w:rFonts w:ascii="Narkisim" w:hAnsi="Narkisim" w:cs="Narkisim"/>
          <w:rtl/>
        </w:rPr>
        <w:t xml:space="preserve"> מני</w:t>
      </w:r>
      <w:r>
        <w:rPr>
          <w:rFonts w:ascii="Narkisim" w:hAnsi="Narkisim" w:cs="Narkisim" w:hint="cs"/>
          <w:rtl/>
        </w:rPr>
        <w:t>י</w:t>
      </w:r>
      <w:r w:rsidRPr="00154088">
        <w:rPr>
          <w:rFonts w:ascii="Narkisim" w:hAnsi="Narkisim" w:cs="Narkisim"/>
          <w:rtl/>
        </w:rPr>
        <w:t>ן שיהיה ניתן לצאת בה ידי חובה</w:t>
      </w:r>
      <w:r>
        <w:rPr>
          <w:rFonts w:ascii="Narkisim" w:hAnsi="Narkisim" w:cs="Narkisim" w:hint="cs"/>
          <w:rtl/>
        </w:rPr>
        <w:t>,</w:t>
      </w:r>
      <w:r w:rsidRPr="00154088">
        <w:rPr>
          <w:rFonts w:ascii="Narkisim" w:hAnsi="Narkisim" w:cs="Narkisim"/>
          <w:rtl/>
        </w:rPr>
        <w:t xml:space="preserve"> הלא בתורה נאמר מרורים? </w:t>
      </w:r>
      <w:r>
        <w:rPr>
          <w:rFonts w:ascii="Narkisim" w:hAnsi="Narkisim" w:cs="Narkisim" w:hint="cs"/>
          <w:rtl/>
        </w:rPr>
        <w:t>על כן הוא</w:t>
      </w:r>
      <w:r w:rsidRPr="00154088">
        <w:rPr>
          <w:rFonts w:ascii="Narkisim" w:hAnsi="Narkisim" w:cs="Narkisim"/>
          <w:rtl/>
        </w:rPr>
        <w:t xml:space="preserve"> מפרש שהשאלה בירושלמי הי</w:t>
      </w:r>
      <w:r>
        <w:rPr>
          <w:rFonts w:ascii="Narkisim" w:hAnsi="Narkisim" w:cs="Narkisim" w:hint="cs"/>
          <w:rtl/>
        </w:rPr>
        <w:t>י</w:t>
      </w:r>
      <w:r w:rsidRPr="00154088">
        <w:rPr>
          <w:rFonts w:ascii="Narkisim" w:hAnsi="Narkisim" w:cs="Narkisim"/>
          <w:rtl/>
        </w:rPr>
        <w:t>תה מנ</w:t>
      </w:r>
      <w:r>
        <w:rPr>
          <w:rFonts w:ascii="Narkisim" w:hAnsi="Narkisim" w:cs="Narkisim" w:hint="cs"/>
          <w:rtl/>
        </w:rPr>
        <w:t>י</w:t>
      </w:r>
      <w:r w:rsidRPr="00154088">
        <w:rPr>
          <w:rFonts w:ascii="Narkisim" w:hAnsi="Narkisim" w:cs="Narkisim"/>
          <w:rtl/>
        </w:rPr>
        <w:t>ין שיהיה מותר לאכול דבר שאיננו מרור מתחילתו ועד סוף גידולו, והתשובה הי</w:t>
      </w:r>
      <w:r>
        <w:rPr>
          <w:rFonts w:ascii="Narkisim" w:hAnsi="Narkisim" w:cs="Narkisim" w:hint="cs"/>
          <w:rtl/>
        </w:rPr>
        <w:t>י</w:t>
      </w:r>
      <w:r w:rsidRPr="00154088">
        <w:rPr>
          <w:rFonts w:ascii="Narkisim" w:hAnsi="Narkisim" w:cs="Narkisim"/>
          <w:rtl/>
        </w:rPr>
        <w:t>תה שאדרבה</w:t>
      </w:r>
      <w:r>
        <w:rPr>
          <w:rFonts w:ascii="Narkisim" w:hAnsi="Narkisim" w:cs="Narkisim" w:hint="cs"/>
          <w:rtl/>
        </w:rPr>
        <w:t>,</w:t>
      </w:r>
      <w:r w:rsidRPr="00154088">
        <w:rPr>
          <w:rFonts w:ascii="Narkisim" w:hAnsi="Narkisim" w:cs="Narkisim"/>
          <w:rtl/>
        </w:rPr>
        <w:t xml:space="preserve"> בזה שתחילתו מר וסופו מתוק, כך נזכר שעבוד מצרים יותר, </w:t>
      </w:r>
      <w:r>
        <w:rPr>
          <w:rFonts w:ascii="Narkisim" w:hAnsi="Narkisim" w:cs="Narkisim" w:hint="cs"/>
          <w:rtl/>
        </w:rPr>
        <w:t xml:space="preserve">אך </w:t>
      </w:r>
      <w:r w:rsidRPr="00154088">
        <w:rPr>
          <w:rFonts w:ascii="Narkisim" w:hAnsi="Narkisim" w:cs="Narkisim"/>
          <w:rtl/>
        </w:rPr>
        <w:t xml:space="preserve">ברור הוא שיוצאים בו ידי חובה רק כשאוכלים אותו כשהוא מר. </w:t>
      </w:r>
    </w:p>
    <w:p w14:paraId="46FB9710" w14:textId="77777777" w:rsidR="00170F2D" w:rsidRDefault="00170F2D" w:rsidP="00170F2D">
      <w:pPr>
        <w:tabs>
          <w:tab w:val="left" w:pos="840"/>
        </w:tabs>
        <w:spacing w:line="360" w:lineRule="auto"/>
        <w:jc w:val="both"/>
        <w:rPr>
          <w:rFonts w:ascii="Narkisim" w:hAnsi="Narkisim" w:cs="Narkisim"/>
          <w:rtl/>
        </w:rPr>
      </w:pPr>
      <w:r w:rsidRPr="00154088">
        <w:rPr>
          <w:rFonts w:ascii="Narkisim" w:hAnsi="Narkisim" w:cs="Narkisim"/>
          <w:rtl/>
        </w:rPr>
        <w:t>על דברי החזו</w:t>
      </w:r>
      <w:r>
        <w:rPr>
          <w:rFonts w:ascii="Narkisim" w:hAnsi="Narkisim" w:cs="Narkisim" w:hint="cs"/>
          <w:rtl/>
        </w:rPr>
        <w:t>ן איש</w:t>
      </w:r>
      <w:r w:rsidRPr="00154088">
        <w:rPr>
          <w:rFonts w:ascii="Narkisim" w:hAnsi="Narkisim" w:cs="Narkisim"/>
          <w:rtl/>
        </w:rPr>
        <w:t xml:space="preserve"> ניתן להשיב </w:t>
      </w:r>
      <w:r>
        <w:rPr>
          <w:rFonts w:ascii="Narkisim" w:hAnsi="Narkisim" w:cs="Narkisim" w:hint="cs"/>
          <w:rtl/>
        </w:rPr>
        <w:t>שבסופו</w:t>
      </w:r>
      <w:r w:rsidRPr="00154088">
        <w:rPr>
          <w:rFonts w:ascii="Narkisim" w:hAnsi="Narkisim" w:cs="Narkisim"/>
          <w:rtl/>
        </w:rPr>
        <w:t xml:space="preserve"> של דבר רב אחא חזר בו, וגם לפיו אין צורך לחפש אחר המר ביותר. הכלל האמור בבבלי בא להגדיר את כלל המינים המרים, אך אין להסיק מכאן שיש לא</w:t>
      </w:r>
      <w:r>
        <w:rPr>
          <w:rFonts w:ascii="Narkisim" w:hAnsi="Narkisim" w:cs="Narkisim" w:hint="cs"/>
          <w:rtl/>
        </w:rPr>
        <w:t>ו</w:t>
      </w:r>
      <w:r w:rsidRPr="00154088">
        <w:rPr>
          <w:rFonts w:ascii="Narkisim" w:hAnsi="Narkisim" w:cs="Narkisim"/>
          <w:rtl/>
        </w:rPr>
        <w:t>כלם ד</w:t>
      </w:r>
      <w:r>
        <w:rPr>
          <w:rFonts w:ascii="Narkisim" w:hAnsi="Narkisim" w:cs="Narkisim" w:hint="cs"/>
          <w:rtl/>
        </w:rPr>
        <w:t>ו</w:t>
      </w:r>
      <w:r w:rsidRPr="00154088">
        <w:rPr>
          <w:rFonts w:ascii="Narkisim" w:hAnsi="Narkisim" w:cs="Narkisim"/>
          <w:rtl/>
        </w:rPr>
        <w:t xml:space="preserve">וקא בזמן שהם מרים ביותר. </w:t>
      </w:r>
      <w:r>
        <w:rPr>
          <w:rFonts w:ascii="Narkisim" w:hAnsi="Narkisim" w:cs="Narkisim" w:hint="cs"/>
          <w:rtl/>
        </w:rPr>
        <w:t xml:space="preserve">יש לאכול ממיני הירקות שנזכרו במשנה ובגמרא, שיש להם פוטנציאל להיות מרים ואף מרים מאוד, אך אין חובה לאוכלם דווקא כשהם מרים ביותר. </w:t>
      </w:r>
    </w:p>
    <w:p w14:paraId="3CDF1CC0" w14:textId="77777777" w:rsidR="00170F2D" w:rsidRDefault="00170F2D" w:rsidP="00170F2D">
      <w:pPr>
        <w:tabs>
          <w:tab w:val="left" w:pos="840"/>
        </w:tabs>
        <w:spacing w:line="360" w:lineRule="auto"/>
        <w:jc w:val="both"/>
        <w:rPr>
          <w:rFonts w:ascii="Narkisim" w:hAnsi="Narkisim" w:cs="Narkisim"/>
          <w:rtl/>
        </w:rPr>
      </w:pPr>
      <w:r w:rsidRPr="00154088">
        <w:rPr>
          <w:rFonts w:ascii="Narkisim" w:hAnsi="Narkisim" w:cs="Narkisim"/>
          <w:rtl/>
        </w:rPr>
        <w:t>אין גם כל קושי</w:t>
      </w:r>
      <w:r>
        <w:rPr>
          <w:rFonts w:ascii="Narkisim" w:hAnsi="Narkisim" w:cs="Narkisim" w:hint="cs"/>
          <w:rtl/>
        </w:rPr>
        <w:t>ה</w:t>
      </w:r>
      <w:r w:rsidRPr="00154088">
        <w:rPr>
          <w:rFonts w:ascii="Narkisim" w:hAnsi="Narkisim" w:cs="Narkisim"/>
          <w:rtl/>
        </w:rPr>
        <w:t xml:space="preserve"> מ</w:t>
      </w:r>
      <w:r>
        <w:rPr>
          <w:rFonts w:ascii="Narkisim" w:hAnsi="Narkisim" w:cs="Narkisim" w:hint="cs"/>
          <w:rtl/>
        </w:rPr>
        <w:t>הדין "</w:t>
      </w:r>
      <w:r w:rsidRPr="00154088">
        <w:rPr>
          <w:rFonts w:ascii="Narkisim" w:hAnsi="Narkisim" w:cs="Narkisim"/>
          <w:rtl/>
        </w:rPr>
        <w:t xml:space="preserve">בלע מצה ומרור </w:t>
      </w:r>
      <w:r>
        <w:rPr>
          <w:rFonts w:ascii="Narkisim" w:hAnsi="Narkisim" w:cs="Narkisim" w:hint="cs"/>
          <w:rtl/>
        </w:rPr>
        <w:t xml:space="preserve">- </w:t>
      </w:r>
      <w:r w:rsidRPr="00154088">
        <w:rPr>
          <w:rFonts w:ascii="Narkisim" w:hAnsi="Narkisim" w:cs="Narkisim"/>
          <w:rtl/>
        </w:rPr>
        <w:t>לא יצא</w:t>
      </w:r>
      <w:r>
        <w:rPr>
          <w:rFonts w:ascii="Narkisim" w:hAnsi="Narkisim" w:cs="Narkisim" w:hint="cs"/>
          <w:rtl/>
        </w:rPr>
        <w:t>"</w:t>
      </w:r>
      <w:r w:rsidRPr="00154088">
        <w:rPr>
          <w:rFonts w:ascii="Narkisim" w:hAnsi="Narkisim" w:cs="Narkisim"/>
          <w:rtl/>
        </w:rPr>
        <w:t xml:space="preserve"> כי לא טעם טעם מרור, מאחר ששם הכו</w:t>
      </w:r>
      <w:r>
        <w:rPr>
          <w:rFonts w:ascii="Narkisim" w:hAnsi="Narkisim" w:cs="Narkisim" w:hint="cs"/>
          <w:rtl/>
        </w:rPr>
        <w:t>ו</w:t>
      </w:r>
      <w:r w:rsidRPr="00154088">
        <w:rPr>
          <w:rFonts w:ascii="Narkisim" w:hAnsi="Narkisim" w:cs="Narkisim"/>
          <w:rtl/>
        </w:rPr>
        <w:t xml:space="preserve">נה שהוא לא </w:t>
      </w:r>
      <w:r>
        <w:rPr>
          <w:rFonts w:ascii="Narkisim" w:hAnsi="Narkisim" w:cs="Narkisim" w:hint="cs"/>
          <w:rtl/>
        </w:rPr>
        <w:t>ה</w:t>
      </w:r>
      <w:r w:rsidRPr="00154088">
        <w:rPr>
          <w:rFonts w:ascii="Narkisim" w:hAnsi="Narkisim" w:cs="Narkisim"/>
          <w:rtl/>
        </w:rPr>
        <w:t xml:space="preserve">רגיש כלל בטעם הירק </w:t>
      </w:r>
      <w:r>
        <w:rPr>
          <w:rFonts w:ascii="Narkisim" w:hAnsi="Narkisim" w:cs="Narkisim" w:hint="cs"/>
          <w:rtl/>
        </w:rPr>
        <w:t>שאכל</w:t>
      </w:r>
      <w:r w:rsidRPr="00154088">
        <w:rPr>
          <w:rFonts w:ascii="Narkisim" w:hAnsi="Narkisim" w:cs="Narkisim"/>
          <w:rtl/>
        </w:rPr>
        <w:t>, ובלי שום קשר לחוזק המרירות שב</w:t>
      </w:r>
      <w:r>
        <w:rPr>
          <w:rFonts w:ascii="Narkisim" w:hAnsi="Narkisim" w:cs="Narkisim" w:hint="cs"/>
          <w:rtl/>
        </w:rPr>
        <w:t>ו.</w:t>
      </w:r>
      <w:r w:rsidRPr="00154088">
        <w:rPr>
          <w:rFonts w:ascii="Narkisim" w:hAnsi="Narkisim" w:cs="Narkisim"/>
          <w:rtl/>
        </w:rPr>
        <w:t xml:space="preserve"> כמו כן</w:t>
      </w:r>
      <w:r>
        <w:rPr>
          <w:rFonts w:ascii="Narkisim" w:hAnsi="Narkisim" w:cs="Narkisim" w:hint="cs"/>
          <w:rtl/>
        </w:rPr>
        <w:t>,</w:t>
      </w:r>
      <w:r w:rsidRPr="00154088">
        <w:rPr>
          <w:rFonts w:ascii="Narkisim" w:hAnsi="Narkisim" w:cs="Narkisim"/>
          <w:rtl/>
        </w:rPr>
        <w:t xml:space="preserve"> מסקנת החזו"א שגם על פי הירושלמי 'אין יוצאים בו אלא בשכבר </w:t>
      </w:r>
      <w:r>
        <w:rPr>
          <w:rFonts w:ascii="Narkisim" w:hAnsi="Narkisim" w:cs="Narkisim" w:hint="cs"/>
          <w:rtl/>
        </w:rPr>
        <w:t>י</w:t>
      </w:r>
      <w:r w:rsidRPr="00154088">
        <w:rPr>
          <w:rFonts w:ascii="Narkisim" w:hAnsi="Narkisim" w:cs="Narkisim"/>
          <w:rtl/>
        </w:rPr>
        <w:t>פול בו המרירות', אינה מוכרחת כלל, ואינה כתובה שם, ולפיו העיקר חסר</w:t>
      </w:r>
      <w:r>
        <w:rPr>
          <w:rFonts w:ascii="Narkisim" w:hAnsi="Narkisim" w:cs="Narkisim" w:hint="cs"/>
          <w:rtl/>
        </w:rPr>
        <w:t xml:space="preserve"> מן הספר</w:t>
      </w:r>
      <w:r w:rsidRPr="00154088">
        <w:rPr>
          <w:rFonts w:ascii="Narkisim" w:hAnsi="Narkisim" w:cs="Narkisim"/>
          <w:rtl/>
        </w:rPr>
        <w:t>. לדברינו</w:t>
      </w:r>
      <w:r>
        <w:rPr>
          <w:rFonts w:ascii="Narkisim" w:hAnsi="Narkisim" w:cs="Narkisim" w:hint="cs"/>
          <w:rtl/>
        </w:rPr>
        <w:t>,</w:t>
      </w:r>
      <w:r w:rsidRPr="00154088">
        <w:rPr>
          <w:rFonts w:ascii="Narkisim" w:hAnsi="Narkisim" w:cs="Narkisim"/>
          <w:rtl/>
        </w:rPr>
        <w:t xml:space="preserve"> מסקנת הירושלמי הפוכה.</w:t>
      </w:r>
    </w:p>
    <w:p w14:paraId="565EC6B8" w14:textId="77777777" w:rsidR="00170F2D" w:rsidRDefault="00170F2D" w:rsidP="00170F2D">
      <w:pPr>
        <w:tabs>
          <w:tab w:val="left" w:pos="840"/>
        </w:tabs>
        <w:spacing w:line="360" w:lineRule="auto"/>
        <w:jc w:val="both"/>
        <w:rPr>
          <w:rFonts w:ascii="Narkisim" w:hAnsi="Narkisim" w:cs="Narkisim"/>
          <w:rtl/>
        </w:rPr>
      </w:pPr>
      <w:r>
        <w:rPr>
          <w:rFonts w:ascii="Narkisim" w:hAnsi="Narkisim" w:cs="Narkisim" w:hint="cs"/>
          <w:rtl/>
        </w:rPr>
        <w:t xml:space="preserve">מסוגייתנו שנאמר בה שיש לטבל את המרור בחרוסת, ניתן ללמוד שאין חובה לאכול את הירק בעת שהוא מר ביותר. הטיבול נועד להחליש את המרירות, וכאמור "בעינן טעם מרור" במובן זה שהאוכל ידע וירגיש שהוא אוכל ירק ממיני המרור, אך אינו חייב לאוכלו בעת שהוא מר ביותר. </w:t>
      </w:r>
    </w:p>
    <w:p w14:paraId="0CFA59F0" w14:textId="77777777" w:rsidR="00170F2D" w:rsidRDefault="00170F2D" w:rsidP="00170F2D">
      <w:pPr>
        <w:tabs>
          <w:tab w:val="left" w:pos="840"/>
        </w:tabs>
        <w:spacing w:line="360" w:lineRule="auto"/>
        <w:jc w:val="both"/>
        <w:rPr>
          <w:rFonts w:ascii="Narkisim" w:hAnsi="Narkisim" w:cs="Narkisim"/>
          <w:rtl/>
        </w:rPr>
      </w:pPr>
      <w:r>
        <w:rPr>
          <w:rFonts w:ascii="Narkisim" w:hAnsi="Narkisim" w:cs="Narkisim" w:hint="cs"/>
          <w:rtl/>
        </w:rPr>
        <w:lastRenderedPageBreak/>
        <w:t>החזון איש סיים את דבריו וכתב:</w:t>
      </w:r>
    </w:p>
    <w:p w14:paraId="7B58FE89" w14:textId="77777777" w:rsidR="00170F2D" w:rsidRDefault="00170F2D" w:rsidP="00170F2D">
      <w:pPr>
        <w:tabs>
          <w:tab w:val="left" w:pos="840"/>
        </w:tabs>
        <w:spacing w:line="360" w:lineRule="auto"/>
        <w:ind w:left="720"/>
        <w:jc w:val="both"/>
        <w:rPr>
          <w:rFonts w:ascii="Narkisim" w:hAnsi="Narkisim" w:cs="Narkisim"/>
          <w:rtl/>
        </w:rPr>
      </w:pPr>
      <w:r>
        <w:rPr>
          <w:rFonts w:ascii="Narkisim" w:hAnsi="Narkisim" w:cs="Narkisim" w:hint="cs"/>
          <w:rtl/>
        </w:rPr>
        <w:t xml:space="preserve">והנה החכם צבי סימן קיט כתב דהוא סאלטא בלע"ז וצריך להיזהר שלא לצאת בו עד שיתמרר ובסופו הוא מר כלענה כמו שכתב החכם צבי שם, וצריך ליקח קודם שיתמרר כל כך. </w:t>
      </w:r>
    </w:p>
    <w:p w14:paraId="2029D05F" w14:textId="77777777" w:rsidR="00170F2D" w:rsidRPr="00933DAD" w:rsidRDefault="00170F2D" w:rsidP="00170F2D">
      <w:pPr>
        <w:tabs>
          <w:tab w:val="left" w:pos="1080"/>
        </w:tabs>
        <w:spacing w:line="360" w:lineRule="auto"/>
        <w:jc w:val="both"/>
        <w:rPr>
          <w:rFonts w:ascii="Narkisim" w:hAnsi="Narkisim" w:cs="Narkisim"/>
          <w:rtl/>
        </w:rPr>
      </w:pPr>
      <w:r w:rsidRPr="00933DAD">
        <w:rPr>
          <w:rFonts w:ascii="Narkisim" w:hAnsi="Narkisim" w:cs="Narkisim" w:hint="cs"/>
          <w:rtl/>
        </w:rPr>
        <w:t>זו תשובתו של החכם צבי:</w:t>
      </w:r>
    </w:p>
    <w:p w14:paraId="7F2B9710" w14:textId="77777777" w:rsidR="00170F2D" w:rsidRDefault="00170F2D" w:rsidP="00170F2D">
      <w:pPr>
        <w:tabs>
          <w:tab w:val="left" w:pos="1080"/>
        </w:tabs>
        <w:spacing w:line="360" w:lineRule="auto"/>
        <w:ind w:left="720"/>
        <w:jc w:val="both"/>
        <w:rPr>
          <w:rFonts w:ascii="Narkisim" w:hAnsi="Narkisim" w:cs="Narkisim"/>
          <w:rtl/>
        </w:rPr>
      </w:pPr>
      <w:r w:rsidRPr="00933DAD">
        <w:rPr>
          <w:rFonts w:ascii="Narkisim" w:hAnsi="Narkisim" w:cs="Narkisim"/>
          <w:rtl/>
        </w:rPr>
        <w:t xml:space="preserve">לזכות את הרבים בענין מצות אכילת מרור ראיתי כי טוב להודיע שהחזרת השנוי במשנתינו ובלשון חכמים </w:t>
      </w:r>
      <w:r>
        <w:rPr>
          <w:rFonts w:ascii="Narkisim" w:hAnsi="Narkisim" w:cs="Narkisim" w:hint="cs"/>
          <w:rtl/>
        </w:rPr>
        <w:t>'</w:t>
      </w:r>
      <w:r w:rsidRPr="00933DAD">
        <w:rPr>
          <w:rFonts w:ascii="Narkisim" w:hAnsi="Narkisim" w:cs="Narkisim"/>
          <w:rtl/>
        </w:rPr>
        <w:t>חסא</w:t>
      </w:r>
      <w:r>
        <w:rPr>
          <w:rFonts w:ascii="Narkisim" w:hAnsi="Narkisim" w:cs="Narkisim" w:hint="cs"/>
          <w:rtl/>
        </w:rPr>
        <w:t>'</w:t>
      </w:r>
      <w:r w:rsidRPr="00933DAD">
        <w:rPr>
          <w:rFonts w:ascii="Narkisim" w:hAnsi="Narkisim" w:cs="Narkisim"/>
          <w:rtl/>
        </w:rPr>
        <w:t xml:space="preserve"> שמצוה לחזור עליו כי הוא הראש וראשון השנוי במשנתינו</w:t>
      </w:r>
      <w:r>
        <w:rPr>
          <w:rFonts w:ascii="Narkisim" w:hAnsi="Narkisim" w:cs="Narkisim" w:hint="cs"/>
          <w:rtl/>
        </w:rPr>
        <w:t>,</w:t>
      </w:r>
      <w:r w:rsidRPr="00933DAD">
        <w:rPr>
          <w:rFonts w:ascii="Narkisim" w:hAnsi="Narkisim" w:cs="Narkisim"/>
          <w:rtl/>
        </w:rPr>
        <w:t xml:space="preserve"> הוא הירק הנקרא בלשון אשכנז סאלא"ט ובלשון ספרד סאלאט"א</w:t>
      </w:r>
      <w:r>
        <w:rPr>
          <w:rFonts w:ascii="Narkisim" w:hAnsi="Narkisim" w:cs="Narkisim" w:hint="cs"/>
          <w:rtl/>
        </w:rPr>
        <w:t>.</w:t>
      </w:r>
      <w:r w:rsidRPr="00933DAD">
        <w:rPr>
          <w:rFonts w:ascii="Narkisim" w:hAnsi="Narkisim" w:cs="Narkisim"/>
          <w:rtl/>
        </w:rPr>
        <w:t xml:space="preserve"> ושם העצם שלו הוא </w:t>
      </w:r>
      <w:r>
        <w:rPr>
          <w:rFonts w:ascii="Narkisim" w:hAnsi="Narkisim" w:cs="Narkisim" w:hint="cs"/>
          <w:rtl/>
        </w:rPr>
        <w:t>'</w:t>
      </w:r>
      <w:r w:rsidRPr="00933DAD">
        <w:rPr>
          <w:rFonts w:ascii="Narkisim" w:hAnsi="Narkisim" w:cs="Narkisim"/>
          <w:rtl/>
        </w:rPr>
        <w:t>לטוגא</w:t>
      </w:r>
      <w:r>
        <w:rPr>
          <w:rFonts w:ascii="Narkisim" w:hAnsi="Narkisim" w:cs="Narkisim" w:hint="cs"/>
          <w:rtl/>
        </w:rPr>
        <w:t>'</w:t>
      </w:r>
      <w:r w:rsidRPr="00933DAD">
        <w:rPr>
          <w:rFonts w:ascii="Narkisim" w:hAnsi="Narkisim" w:cs="Narkisim"/>
          <w:rtl/>
        </w:rPr>
        <w:t xml:space="preserve"> בכל הלשונות ששמעתי בתורגמא ואיטליא ואשכנז וספרד ופורטוגאל ובספרי הרפואות והטבע</w:t>
      </w:r>
      <w:r>
        <w:rPr>
          <w:rFonts w:ascii="Narkisim" w:hAnsi="Narkisim" w:cs="Narkisim" w:hint="cs"/>
          <w:rtl/>
        </w:rPr>
        <w:t>,</w:t>
      </w:r>
      <w:r w:rsidRPr="00933DAD">
        <w:rPr>
          <w:rFonts w:ascii="Narkisim" w:hAnsi="Narkisim" w:cs="Narkisim"/>
          <w:rtl/>
        </w:rPr>
        <w:t xml:space="preserve"> וקורין אותו לאטוגא סאלאט ואין בו שום ספק ופקפוק בעולם</w:t>
      </w:r>
      <w:r>
        <w:rPr>
          <w:rFonts w:ascii="Narkisim" w:hAnsi="Narkisim" w:cs="Narkisim" w:hint="cs"/>
          <w:rtl/>
        </w:rPr>
        <w:t>,</w:t>
      </w:r>
      <w:r w:rsidRPr="00933DAD">
        <w:rPr>
          <w:rFonts w:ascii="Narkisim" w:hAnsi="Narkisim" w:cs="Narkisim"/>
          <w:rtl/>
        </w:rPr>
        <w:t xml:space="preserve"> ויש לו הסימנים האמורים בגמ'</w:t>
      </w:r>
      <w:r>
        <w:rPr>
          <w:rFonts w:ascii="Narkisim" w:hAnsi="Narkisim" w:cs="Narkisim" w:hint="cs"/>
          <w:rtl/>
        </w:rPr>
        <w:t>:</w:t>
      </w:r>
      <w:r w:rsidRPr="00933DAD">
        <w:rPr>
          <w:rFonts w:ascii="Narkisim" w:hAnsi="Narkisim" w:cs="Narkisim"/>
          <w:rtl/>
        </w:rPr>
        <w:t xml:space="preserve"> שרף ופניו מכסיפין ותחלתו רך וסופו קשה ותחלתו מתוק וסופו מר כלענה. ומפני שבארצות אשכנז ופולוניא שהן קרות אינו מצוי בזמן הפסח</w:t>
      </w:r>
      <w:r>
        <w:rPr>
          <w:rFonts w:ascii="Narkisim" w:hAnsi="Narkisim" w:cs="Narkisim" w:hint="cs"/>
          <w:rtl/>
        </w:rPr>
        <w:t>,</w:t>
      </w:r>
      <w:r w:rsidRPr="00933DAD">
        <w:rPr>
          <w:rFonts w:ascii="Narkisim" w:hAnsi="Narkisim" w:cs="Narkisim"/>
          <w:rtl/>
        </w:rPr>
        <w:t xml:space="preserve"> לא הורגלו לקחתו לחובת מצות מרור, או מפני שלא היו בקיאין בטיב פתרון שמות הירקות כאנשי ארצות הקרובות לארץ ישראל ובבל לא ידעו מה הוא, ולקחו הקרי"ן שהוא תמכא לפ</w:t>
      </w:r>
      <w:r>
        <w:rPr>
          <w:rFonts w:ascii="Narkisim" w:hAnsi="Narkisim" w:cs="Narkisim" w:hint="cs"/>
          <w:rtl/>
        </w:rPr>
        <w:t>י דברי</w:t>
      </w:r>
      <w:r w:rsidRPr="00933DAD">
        <w:rPr>
          <w:rFonts w:ascii="Narkisim" w:hAnsi="Narkisim" w:cs="Narkisim"/>
          <w:rtl/>
        </w:rPr>
        <w:t xml:space="preserve"> מקצת חכמים ונפק מיניה חורבא, כי הן רבים עתה עם הארץ שאינם אוכלין אפי' כחצי זית מחמת חורפיה, ושהוא מזיק באכילתו חי ומבטלים מצות מרור</w:t>
      </w:r>
      <w:r>
        <w:rPr>
          <w:rFonts w:ascii="Narkisim" w:hAnsi="Narkisim" w:cs="Narkisim" w:hint="cs"/>
          <w:rtl/>
        </w:rPr>
        <w:t>,</w:t>
      </w:r>
      <w:r w:rsidRPr="00933DAD">
        <w:rPr>
          <w:rFonts w:ascii="Narkisim" w:hAnsi="Narkisim" w:cs="Narkisim"/>
          <w:rtl/>
        </w:rPr>
        <w:t xml:space="preserve"> ואף החרדים אל דבר ה' ואוכלים כזית מהקרי"ן מסתכנים בו. כי באמת במקום שחזרת שהוא האלטיגא סלאט שכיח כמו בערי אמשטרדם והמבורג ושאר ערי אשכנז אף שהוא עודנו קטן מאוד, קורא אני על הקרי"ן סכנה ואין בו מצוה</w:t>
      </w:r>
      <w:r>
        <w:rPr>
          <w:rFonts w:ascii="Narkisim" w:hAnsi="Narkisim" w:cs="Narkisim" w:hint="cs"/>
          <w:rtl/>
        </w:rPr>
        <w:t>,</w:t>
      </w:r>
      <w:r w:rsidRPr="00933DAD">
        <w:rPr>
          <w:rFonts w:ascii="Narkisim" w:hAnsi="Narkisim" w:cs="Narkisim"/>
          <w:rtl/>
        </w:rPr>
        <w:t xml:space="preserve"> וכל אשר נגע אלקים בלבו יקיים מצוה כתיקנה ויקנה האלטוגא סאלאט לשם מצות מרור אף אם הוא ביוקר</w:t>
      </w:r>
      <w:r>
        <w:rPr>
          <w:rFonts w:ascii="Narkisim" w:hAnsi="Narkisim" w:cs="Narkisim" w:hint="cs"/>
          <w:rtl/>
        </w:rPr>
        <w:t>.</w:t>
      </w:r>
      <w:r w:rsidRPr="00933DAD">
        <w:rPr>
          <w:rFonts w:ascii="Narkisim" w:hAnsi="Narkisim" w:cs="Narkisim"/>
          <w:rtl/>
        </w:rPr>
        <w:t xml:space="preserve"> והירק שקורין בהמבורג אינדבין ובאמשטרדם אנדייבי </w:t>
      </w:r>
      <w:r>
        <w:rPr>
          <w:rFonts w:ascii="Narkisim" w:hAnsi="Narkisim" w:cs="Narkisim" w:hint="cs"/>
          <w:rtl/>
        </w:rPr>
        <w:t xml:space="preserve">- </w:t>
      </w:r>
      <w:r w:rsidRPr="00933DAD">
        <w:rPr>
          <w:rFonts w:ascii="Narkisim" w:hAnsi="Narkisim" w:cs="Narkisim"/>
          <w:rtl/>
        </w:rPr>
        <w:t xml:space="preserve">הוא עולשין השנוי במשנתינו וגם בו יוצאין ידי חובת מצות מרור אם אין לאטוגא סאלא"ט מצוי. </w:t>
      </w:r>
    </w:p>
    <w:p w14:paraId="464F36C0" w14:textId="77777777" w:rsidR="00170F2D" w:rsidRDefault="00170F2D" w:rsidP="00170F2D">
      <w:pPr>
        <w:pStyle w:val="23"/>
        <w:tabs>
          <w:tab w:val="left" w:pos="1080"/>
        </w:tabs>
        <w:rPr>
          <w:rFonts w:ascii="Narkisim" w:hAnsi="Narkisim" w:cs="Narkisim"/>
          <w:rtl/>
        </w:rPr>
      </w:pPr>
      <w:r>
        <w:rPr>
          <w:rFonts w:ascii="Narkisim" w:hAnsi="Narkisim" w:cs="Narkisim" w:hint="cs"/>
          <w:rtl/>
        </w:rPr>
        <w:t>אכן, כשמשאירים את החסה זמן רב באדמה, העלים מתרבים והקלחים נעשים מרים. אך החכם צבי לא כתב שיאכלו את החסה כשהיא מרה, רק כתב שלחסה יש את התכונה הנדרשת שבתחילה היא מתוקה ובסוף מרה.</w:t>
      </w:r>
      <w:r>
        <w:rPr>
          <w:rStyle w:val="ae"/>
          <w:rFonts w:ascii="Narkisim" w:hAnsi="Narkisim" w:cs="Narkisim"/>
          <w:rtl/>
        </w:rPr>
        <w:footnoteReference w:id="10"/>
      </w:r>
      <w:r>
        <w:rPr>
          <w:rFonts w:ascii="Narkisim" w:hAnsi="Narkisim" w:cs="Narkisim" w:hint="cs"/>
          <w:rtl/>
        </w:rPr>
        <w:t xml:space="preserve"> </w:t>
      </w:r>
    </w:p>
    <w:p w14:paraId="67F439FE" w14:textId="77777777" w:rsidR="00170F2D" w:rsidRDefault="00170F2D" w:rsidP="00170F2D">
      <w:pPr>
        <w:pStyle w:val="23"/>
        <w:tabs>
          <w:tab w:val="left" w:pos="1080"/>
        </w:tabs>
        <w:rPr>
          <w:rFonts w:ascii="Narkisim" w:hAnsi="Narkisim" w:cs="Narkisim"/>
          <w:rtl/>
        </w:rPr>
      </w:pPr>
      <w:r>
        <w:rPr>
          <w:rFonts w:ascii="Narkisim" w:hAnsi="Narkisim" w:cs="Narkisim" w:hint="cs"/>
          <w:rtl/>
        </w:rPr>
        <w:t>החכם צבי ציין גם שיש האוכלים את החריין כמרור, אך מאחר שהירק הזה חריף</w:t>
      </w:r>
      <w:r w:rsidRPr="00D133F7">
        <w:rPr>
          <w:rFonts w:ascii="Narkisim" w:hAnsi="Narkisim" w:cs="Narkisim" w:hint="cs"/>
          <w:rtl/>
        </w:rPr>
        <w:t xml:space="preserve"> </w:t>
      </w:r>
      <w:r>
        <w:rPr>
          <w:rFonts w:ascii="Narkisim" w:hAnsi="Narkisim" w:cs="Narkisim" w:hint="cs"/>
          <w:rtl/>
        </w:rPr>
        <w:t xml:space="preserve">מאוד, אין אוכלים ממנו אפילו חצי כזית. יש להוסיף שאכן בארצות אירופה לקחו את שורש החריין שאותו היו מגדלים בימות הקיץ ושומרים עד פסח מכוסה עמוק בתוך האדמה. עשו זאת כי בתקופה שלפני פסח עדיין קר מאוד באירופה, ועל מנת לגדל חסה נדרש מזג אוויר חם (או בחממה כפי שמקובל כיום). אלא שנוסף על כך שלא ניתן לאכול כזית כנדרש, החריין הוא חריף ולא מר!!! מה שנדרש הוא לאכול ירק מר ולא ירק חריף ולא ירק חמוץ. יש הבחנה ברורה בין שלושת הטעמים: מר, חריף, חמוץ. כאמור, לקחו זאת, כי לא היה להם ירק מר.  </w:t>
      </w:r>
    </w:p>
    <w:p w14:paraId="1F61A1BD" w14:textId="77777777" w:rsidR="00170F2D" w:rsidRDefault="00170F2D" w:rsidP="00170F2D">
      <w:pPr>
        <w:pStyle w:val="23"/>
        <w:tabs>
          <w:tab w:val="left" w:pos="1080"/>
        </w:tabs>
        <w:rPr>
          <w:rFonts w:ascii="Narkisim" w:hAnsi="Narkisim" w:cs="Narkisim"/>
          <w:rtl/>
        </w:rPr>
      </w:pPr>
      <w:r>
        <w:rPr>
          <w:rFonts w:ascii="Narkisim" w:hAnsi="Narkisim" w:cs="Narkisim" w:hint="cs"/>
          <w:rtl/>
        </w:rPr>
        <w:t>החכם צבי ציין ש</w:t>
      </w:r>
      <w:r w:rsidRPr="00976455">
        <w:rPr>
          <w:rFonts w:ascii="Narkisim" w:hAnsi="Narkisim" w:cs="Narkisim"/>
          <w:rtl/>
        </w:rPr>
        <w:t>כדי לפתור את בעי</w:t>
      </w:r>
      <w:r>
        <w:rPr>
          <w:rFonts w:ascii="Narkisim" w:hAnsi="Narkisim" w:cs="Narkisim" w:hint="cs"/>
          <w:rtl/>
        </w:rPr>
        <w:t>י</w:t>
      </w:r>
      <w:r w:rsidRPr="00976455">
        <w:rPr>
          <w:rFonts w:ascii="Narkisim" w:hAnsi="Narkisim" w:cs="Narkisim"/>
          <w:rtl/>
        </w:rPr>
        <w:t>ת החריפות</w:t>
      </w:r>
      <w:r>
        <w:rPr>
          <w:rFonts w:ascii="Narkisim" w:hAnsi="Narkisim" w:cs="Narkisim" w:hint="cs"/>
          <w:rtl/>
        </w:rPr>
        <w:t xml:space="preserve"> של החריין</w:t>
      </w:r>
      <w:r w:rsidRPr="00976455">
        <w:rPr>
          <w:rFonts w:ascii="Narkisim" w:hAnsi="Narkisim" w:cs="Narkisim"/>
          <w:rtl/>
        </w:rPr>
        <w:t xml:space="preserve">, יש </w:t>
      </w:r>
      <w:r>
        <w:rPr>
          <w:rFonts w:ascii="Narkisim" w:hAnsi="Narkisim" w:cs="Narkisim" w:hint="cs"/>
          <w:rtl/>
        </w:rPr>
        <w:t>ש</w:t>
      </w:r>
      <w:r w:rsidRPr="00976455">
        <w:rPr>
          <w:rFonts w:ascii="Narkisim" w:hAnsi="Narkisim" w:cs="Narkisim"/>
          <w:rtl/>
        </w:rPr>
        <w:t xml:space="preserve">מפוררים </w:t>
      </w:r>
      <w:r>
        <w:rPr>
          <w:rFonts w:ascii="Narkisim" w:hAnsi="Narkisim" w:cs="Narkisim" w:hint="cs"/>
          <w:rtl/>
        </w:rPr>
        <w:t>אותו.</w:t>
      </w:r>
      <w:r>
        <w:rPr>
          <w:rStyle w:val="ae"/>
          <w:rFonts w:ascii="Narkisim" w:hAnsi="Narkisim" w:cs="Narkisim"/>
          <w:rtl/>
        </w:rPr>
        <w:footnoteReference w:id="11"/>
      </w:r>
      <w:r>
        <w:rPr>
          <w:rFonts w:ascii="Narkisim" w:hAnsi="Narkisim" w:cs="Narkisim" w:hint="cs"/>
          <w:rtl/>
        </w:rPr>
        <w:t xml:space="preserve"> גם פעולה זו מלמדת על כך שאין חובה לאכול את הירק בעת שהוא מר מאוד, אם כי כאמור החריין הוא חריף ולא מר. אמנם </w:t>
      </w:r>
      <w:r>
        <w:rPr>
          <w:rFonts w:ascii="Narkisim" w:hAnsi="Narkisim" w:cs="Narkisim" w:hint="cs"/>
          <w:rtl/>
        </w:rPr>
        <w:lastRenderedPageBreak/>
        <w:t>יש לציין שגם לאחר שמפוררים את החריין הוא עדיין חריף מאוד, וקשה</w:t>
      </w:r>
      <w:r w:rsidRPr="00976455">
        <w:rPr>
          <w:rFonts w:ascii="Narkisim" w:hAnsi="Narkisim" w:cs="Narkisim"/>
          <w:rtl/>
        </w:rPr>
        <w:t xml:space="preserve"> </w:t>
      </w:r>
      <w:r>
        <w:rPr>
          <w:rFonts w:ascii="Narkisim" w:hAnsi="Narkisim" w:cs="Narkisim" w:hint="cs"/>
          <w:rtl/>
        </w:rPr>
        <w:t>מאוד לאכול שיעור כזית כנדרש.</w:t>
      </w:r>
      <w:r>
        <w:rPr>
          <w:rStyle w:val="ae"/>
          <w:rFonts w:ascii="Narkisim" w:hAnsi="Narkisim" w:cs="Narkisim"/>
          <w:rtl/>
        </w:rPr>
        <w:footnoteReference w:id="12"/>
      </w:r>
      <w:r>
        <w:rPr>
          <w:rFonts w:ascii="Narkisim" w:hAnsi="Narkisim" w:cs="Narkisim" w:hint="cs"/>
          <w:rtl/>
        </w:rPr>
        <w:t xml:space="preserve"> </w:t>
      </w:r>
      <w:r w:rsidRPr="00154088">
        <w:rPr>
          <w:rFonts w:ascii="Narkisim" w:hAnsi="Narkisim" w:cs="Narkisim"/>
          <w:rtl/>
        </w:rPr>
        <w:t xml:space="preserve">הרב יהודה אסאד </w:t>
      </w:r>
      <w:r>
        <w:rPr>
          <w:rFonts w:ascii="Narkisim" w:hAnsi="Narkisim" w:cs="Narkisim" w:hint="cs"/>
          <w:rtl/>
        </w:rPr>
        <w:t>(</w:t>
      </w:r>
      <w:r w:rsidRPr="00154088">
        <w:rPr>
          <w:rFonts w:ascii="Narkisim" w:hAnsi="Narkisim" w:cs="Narkisim"/>
          <w:rtl/>
        </w:rPr>
        <w:t>שו"ת יהודה יעלה</w:t>
      </w:r>
      <w:r>
        <w:rPr>
          <w:rFonts w:ascii="Narkisim" w:hAnsi="Narkisim" w:cs="Narkisim" w:hint="cs"/>
          <w:rtl/>
        </w:rPr>
        <w:t>,</w:t>
      </w:r>
      <w:r w:rsidRPr="00154088">
        <w:rPr>
          <w:rFonts w:ascii="Narkisim" w:hAnsi="Narkisim" w:cs="Narkisim"/>
          <w:rtl/>
        </w:rPr>
        <w:t xml:space="preserve"> א</w:t>
      </w:r>
      <w:r>
        <w:rPr>
          <w:rFonts w:ascii="Narkisim" w:hAnsi="Narkisim" w:cs="Narkisim" w:hint="cs"/>
          <w:rtl/>
        </w:rPr>
        <w:t>,</w:t>
      </w:r>
      <w:r w:rsidRPr="00154088">
        <w:rPr>
          <w:rFonts w:ascii="Narkisim" w:hAnsi="Narkisim" w:cs="Narkisim"/>
          <w:rtl/>
        </w:rPr>
        <w:t xml:space="preserve"> או"ח סימן קלט</w:t>
      </w:r>
      <w:r>
        <w:rPr>
          <w:rFonts w:ascii="Narkisim" w:hAnsi="Narkisim" w:cs="Narkisim" w:hint="cs"/>
          <w:rtl/>
        </w:rPr>
        <w:t>)</w:t>
      </w:r>
      <w:r w:rsidRPr="00154088">
        <w:rPr>
          <w:rFonts w:ascii="Narkisim" w:hAnsi="Narkisim" w:cs="Narkisim"/>
          <w:rtl/>
        </w:rPr>
        <w:t xml:space="preserve"> </w:t>
      </w:r>
      <w:r>
        <w:rPr>
          <w:rFonts w:ascii="Narkisim" w:hAnsi="Narkisim" w:cs="Narkisim" w:hint="cs"/>
          <w:rtl/>
        </w:rPr>
        <w:t xml:space="preserve">ציין </w:t>
      </w:r>
      <w:r w:rsidRPr="00154088">
        <w:rPr>
          <w:rFonts w:ascii="Narkisim" w:hAnsi="Narkisim" w:cs="Narkisim"/>
          <w:rtl/>
        </w:rPr>
        <w:t xml:space="preserve">אף הוא </w:t>
      </w:r>
      <w:r>
        <w:rPr>
          <w:rFonts w:ascii="Narkisim" w:hAnsi="Narkisim" w:cs="Narkisim" w:hint="cs"/>
          <w:rtl/>
        </w:rPr>
        <w:t>ל</w:t>
      </w:r>
      <w:r w:rsidRPr="00154088">
        <w:rPr>
          <w:rFonts w:ascii="Narkisim" w:hAnsi="Narkisim" w:cs="Narkisim"/>
          <w:rtl/>
        </w:rPr>
        <w:t>דברי החכם צבי, ושכך נהגו אבותיו, אך בשל החשש לתולעים כתב שיש להעדיף את החריין</w:t>
      </w:r>
      <w:r>
        <w:rPr>
          <w:rFonts w:ascii="Narkisim" w:hAnsi="Narkisim" w:cs="Narkisim" w:hint="cs"/>
          <w:rtl/>
        </w:rPr>
        <w:t>:</w:t>
      </w:r>
      <w:r w:rsidRPr="00154088">
        <w:rPr>
          <w:rFonts w:ascii="Narkisim" w:hAnsi="Narkisim" w:cs="Narkisim"/>
          <w:rtl/>
        </w:rPr>
        <w:t xml:space="preserve"> "וכן אנחנו נוהגים אף שאבותינו לא עשו כן חובה עלינו לעשות כדין ולא לחוש למנהג הקדמונים בזה הענין". </w:t>
      </w:r>
    </w:p>
    <w:p w14:paraId="63E0BC89" w14:textId="2A7B2F0F" w:rsidR="00283F52" w:rsidRDefault="00170F2D" w:rsidP="002C1ADA">
      <w:pPr>
        <w:pStyle w:val="23"/>
        <w:tabs>
          <w:tab w:val="left" w:pos="1080"/>
        </w:tabs>
      </w:pPr>
      <w:r w:rsidRPr="00976455">
        <w:rPr>
          <w:rFonts w:ascii="Narkisim" w:hAnsi="Narkisim" w:cs="Narkisim"/>
          <w:rtl/>
        </w:rPr>
        <w:t>כיום השווקים מוצפים בערב הפסח בחסה ללא תולעים, והרוכשם יכול לקיים את המצ</w:t>
      </w:r>
      <w:r>
        <w:rPr>
          <w:rFonts w:ascii="Narkisim" w:hAnsi="Narkisim" w:cs="Narkisim" w:hint="cs"/>
          <w:rtl/>
        </w:rPr>
        <w:t>ו</w:t>
      </w:r>
      <w:r w:rsidRPr="00976455">
        <w:rPr>
          <w:rFonts w:ascii="Narkisim" w:hAnsi="Narkisim" w:cs="Narkisim"/>
          <w:rtl/>
        </w:rPr>
        <w:t>וה בשלמותה וכדינה, וגם לחזק בזה את ידי החקלאים המיישבים את ארץ ישראל.</w:t>
      </w:r>
      <w:r w:rsidRPr="00976455">
        <w:rPr>
          <w:rStyle w:val="ae"/>
          <w:rFonts w:ascii="Narkisim" w:hAnsi="Narkisim" w:cs="Narkisim"/>
          <w:rtl/>
        </w:rPr>
        <w:footnoteReference w:id="13"/>
      </w:r>
    </w:p>
    <w:sectPr w:rsidR="00283F52" w:rsidSect="002C1ADA">
      <w:headerReference w:type="even" r:id="rId7"/>
      <w:headerReference w:type="default" r:id="rId8"/>
      <w:pgSz w:w="11906" w:h="16838"/>
      <w:pgMar w:top="1440" w:right="144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0BBBC" w14:textId="77777777" w:rsidR="009110F0" w:rsidRDefault="009110F0" w:rsidP="00170F2D">
      <w:r>
        <w:separator/>
      </w:r>
    </w:p>
  </w:endnote>
  <w:endnote w:type="continuationSeparator" w:id="0">
    <w:p w14:paraId="7D0E9501" w14:textId="77777777" w:rsidR="009110F0" w:rsidRDefault="009110F0" w:rsidP="0017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38CD" w14:textId="77777777" w:rsidR="009110F0" w:rsidRDefault="009110F0" w:rsidP="00170F2D">
      <w:r>
        <w:separator/>
      </w:r>
    </w:p>
  </w:footnote>
  <w:footnote w:type="continuationSeparator" w:id="0">
    <w:p w14:paraId="30E908B8" w14:textId="77777777" w:rsidR="009110F0" w:rsidRDefault="009110F0" w:rsidP="00170F2D">
      <w:r>
        <w:continuationSeparator/>
      </w:r>
    </w:p>
  </w:footnote>
  <w:footnote w:id="1">
    <w:p w14:paraId="2BB9F644" w14:textId="77777777" w:rsidR="00170F2D" w:rsidRPr="000165E8" w:rsidRDefault="00170F2D" w:rsidP="002C1ADA">
      <w:pPr>
        <w:pStyle w:val="ac"/>
        <w:spacing w:after="0" w:line="240" w:lineRule="auto"/>
        <w:ind w:left="-17" w:firstLine="0"/>
        <w:rPr>
          <w:rFonts w:ascii="Narkisim" w:hAnsi="Narkisim" w:cs="Narkisim"/>
          <w:sz w:val="22"/>
          <w:szCs w:val="22"/>
          <w:rtl/>
        </w:rPr>
      </w:pPr>
      <w:r w:rsidRPr="000165E8">
        <w:rPr>
          <w:rStyle w:val="ae"/>
          <w:rFonts w:ascii="Narkisim" w:hAnsi="Narkisim" w:cs="Narkisim"/>
          <w:sz w:val="22"/>
          <w:szCs w:val="22"/>
        </w:rPr>
        <w:footnoteRef/>
      </w:r>
      <w:r w:rsidRPr="000165E8">
        <w:rPr>
          <w:rFonts w:ascii="Narkisim" w:hAnsi="Narkisim" w:cs="Narkisim"/>
          <w:sz w:val="22"/>
          <w:szCs w:val="22"/>
        </w:rPr>
        <w:t xml:space="preserve"> </w:t>
      </w:r>
      <w:r w:rsidRPr="000165E8">
        <w:rPr>
          <w:rFonts w:ascii="Narkisim" w:hAnsi="Narkisim" w:cs="Narkisim"/>
          <w:sz w:val="22"/>
          <w:szCs w:val="22"/>
          <w:rtl/>
          <w:lang w:bidi="he-IL"/>
        </w:rPr>
        <w:t>החזרת</w:t>
      </w:r>
      <w:r w:rsidRPr="000165E8">
        <w:rPr>
          <w:rFonts w:ascii="Narkisim" w:hAnsi="Narkisim" w:cs="Narkisim"/>
          <w:sz w:val="22"/>
          <w:szCs w:val="22"/>
          <w:rtl/>
        </w:rPr>
        <w:t xml:space="preserve"> </w:t>
      </w:r>
      <w:r w:rsidRPr="000165E8">
        <w:rPr>
          <w:rFonts w:ascii="Narkisim" w:hAnsi="Narkisim" w:cs="Narkisim"/>
          <w:sz w:val="22"/>
          <w:szCs w:val="22"/>
          <w:rtl/>
          <w:lang w:bidi="he-IL"/>
        </w:rPr>
        <w:t>נזכר</w:t>
      </w:r>
      <w:r>
        <w:rPr>
          <w:rFonts w:ascii="Narkisim" w:hAnsi="Narkisim" w:cs="Narkisim" w:hint="cs"/>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פעמים</w:t>
      </w:r>
      <w:r w:rsidRPr="000165E8">
        <w:rPr>
          <w:rFonts w:ascii="Narkisim" w:hAnsi="Narkisim" w:cs="Narkisim"/>
          <w:sz w:val="22"/>
          <w:szCs w:val="22"/>
          <w:rtl/>
        </w:rPr>
        <w:t xml:space="preserve"> </w:t>
      </w:r>
      <w:r w:rsidRPr="000165E8">
        <w:rPr>
          <w:rFonts w:ascii="Narkisim" w:hAnsi="Narkisim" w:cs="Narkisim"/>
          <w:sz w:val="22"/>
          <w:szCs w:val="22"/>
          <w:rtl/>
          <w:lang w:bidi="he-IL"/>
        </w:rPr>
        <w:t>מספר</w:t>
      </w:r>
      <w:r w:rsidRPr="000165E8">
        <w:rPr>
          <w:rFonts w:ascii="Narkisim" w:hAnsi="Narkisim" w:cs="Narkisim"/>
          <w:sz w:val="22"/>
          <w:szCs w:val="22"/>
          <w:rtl/>
        </w:rPr>
        <w:t xml:space="preserve"> </w:t>
      </w:r>
      <w:r w:rsidRPr="000165E8">
        <w:rPr>
          <w:rFonts w:ascii="Narkisim" w:hAnsi="Narkisim" w:cs="Narkisim"/>
          <w:sz w:val="22"/>
          <w:szCs w:val="22"/>
          <w:rtl/>
          <w:lang w:bidi="he-IL"/>
        </w:rPr>
        <w:t>בדברי</w:t>
      </w:r>
      <w:r w:rsidRPr="000165E8">
        <w:rPr>
          <w:rFonts w:ascii="Narkisim" w:hAnsi="Narkisim" w:cs="Narkisim"/>
          <w:sz w:val="22"/>
          <w:szCs w:val="22"/>
          <w:rtl/>
        </w:rPr>
        <w:t xml:space="preserve"> </w:t>
      </w:r>
      <w:r w:rsidRPr="000165E8">
        <w:rPr>
          <w:rFonts w:ascii="Narkisim" w:hAnsi="Narkisim" w:cs="Narkisim"/>
          <w:sz w:val="22"/>
          <w:szCs w:val="22"/>
          <w:rtl/>
          <w:lang w:bidi="he-IL"/>
        </w:rPr>
        <w:t>תנאים</w:t>
      </w:r>
      <w:r w:rsidRPr="000165E8">
        <w:rPr>
          <w:rFonts w:ascii="Narkisim" w:hAnsi="Narkisim" w:cs="Narkisim"/>
          <w:sz w:val="22"/>
          <w:szCs w:val="22"/>
          <w:rtl/>
        </w:rPr>
        <w:t xml:space="preserve">, </w:t>
      </w:r>
      <w:r w:rsidRPr="000165E8">
        <w:rPr>
          <w:rFonts w:ascii="Narkisim" w:hAnsi="Narkisim" w:cs="Narkisim"/>
          <w:sz w:val="22"/>
          <w:szCs w:val="22"/>
          <w:rtl/>
          <w:lang w:bidi="he-IL"/>
        </w:rPr>
        <w:t>והכוונה</w:t>
      </w:r>
      <w:r w:rsidRPr="000165E8">
        <w:rPr>
          <w:rFonts w:ascii="Narkisim" w:hAnsi="Narkisim" w:cs="Narkisim"/>
          <w:sz w:val="22"/>
          <w:szCs w:val="22"/>
          <w:rtl/>
        </w:rPr>
        <w:t xml:space="preserve"> </w:t>
      </w:r>
      <w:r w:rsidRPr="000165E8">
        <w:rPr>
          <w:rFonts w:ascii="Narkisim" w:hAnsi="Narkisim" w:cs="Narkisim"/>
          <w:sz w:val="22"/>
          <w:szCs w:val="22"/>
          <w:rtl/>
          <w:lang w:bidi="he-IL"/>
        </w:rPr>
        <w:t>היא</w:t>
      </w:r>
      <w:r w:rsidRPr="000165E8">
        <w:rPr>
          <w:rFonts w:ascii="Narkisim" w:hAnsi="Narkisim" w:cs="Narkisim"/>
          <w:sz w:val="22"/>
          <w:szCs w:val="22"/>
          <w:rtl/>
        </w:rPr>
        <w:t xml:space="preserve"> </w:t>
      </w:r>
      <w:r w:rsidRPr="000165E8">
        <w:rPr>
          <w:rFonts w:ascii="Narkisim" w:hAnsi="Narkisim" w:cs="Narkisim"/>
          <w:sz w:val="22"/>
          <w:szCs w:val="22"/>
          <w:rtl/>
          <w:lang w:bidi="he-IL"/>
        </w:rPr>
        <w:t>אכן</w:t>
      </w:r>
      <w:r w:rsidRPr="000165E8">
        <w:rPr>
          <w:rFonts w:ascii="Narkisim" w:hAnsi="Narkisim" w:cs="Narkisim"/>
          <w:sz w:val="22"/>
          <w:szCs w:val="22"/>
          <w:rtl/>
        </w:rPr>
        <w:t xml:space="preserve"> </w:t>
      </w:r>
      <w:r w:rsidRPr="000165E8">
        <w:rPr>
          <w:rFonts w:ascii="Narkisim" w:hAnsi="Narkisim" w:cs="Narkisim"/>
          <w:sz w:val="22"/>
          <w:szCs w:val="22"/>
          <w:rtl/>
          <w:lang w:bidi="he-IL"/>
        </w:rPr>
        <w:t>לחסה</w:t>
      </w:r>
      <w:r w:rsidRPr="000165E8">
        <w:rPr>
          <w:rFonts w:ascii="Narkisim" w:hAnsi="Narkisim" w:cs="Narkisim"/>
          <w:sz w:val="22"/>
          <w:szCs w:val="22"/>
          <w:rtl/>
        </w:rPr>
        <w:t xml:space="preserve">. </w:t>
      </w:r>
      <w:r w:rsidRPr="000165E8">
        <w:rPr>
          <w:rFonts w:ascii="Narkisim" w:hAnsi="Narkisim" w:cs="Narkisim"/>
          <w:sz w:val="22"/>
          <w:szCs w:val="22"/>
          <w:rtl/>
          <w:lang w:bidi="he-IL"/>
        </w:rPr>
        <w:t>במשנה</w:t>
      </w:r>
      <w:r w:rsidRPr="000165E8">
        <w:rPr>
          <w:rFonts w:ascii="Narkisim" w:hAnsi="Narkisim" w:cs="Narkisim"/>
          <w:sz w:val="22"/>
          <w:szCs w:val="22"/>
          <w:rtl/>
        </w:rPr>
        <w:t xml:space="preserve">: </w:t>
      </w:r>
      <w:r w:rsidRPr="000165E8">
        <w:rPr>
          <w:rFonts w:ascii="Narkisim" w:hAnsi="Narkisim" w:cs="Narkisim"/>
          <w:sz w:val="22"/>
          <w:szCs w:val="22"/>
          <w:rtl/>
          <w:lang w:bidi="he-IL"/>
        </w:rPr>
        <w:t>כלאים</w:t>
      </w:r>
      <w:r w:rsidRPr="000165E8">
        <w:rPr>
          <w:rFonts w:ascii="Narkisim" w:hAnsi="Narkisim" w:cs="Narkisim"/>
          <w:sz w:val="22"/>
          <w:szCs w:val="22"/>
          <w:rtl/>
        </w:rPr>
        <w:t xml:space="preserve"> </w:t>
      </w:r>
      <w:r w:rsidRPr="000165E8">
        <w:rPr>
          <w:rFonts w:ascii="Narkisim" w:hAnsi="Narkisim" w:cs="Narkisim"/>
          <w:sz w:val="22"/>
          <w:szCs w:val="22"/>
          <w:rtl/>
          <w:lang w:bidi="he-IL"/>
        </w:rPr>
        <w:t>א</w:t>
      </w:r>
      <w:r w:rsidRPr="000165E8">
        <w:rPr>
          <w:rFonts w:ascii="Narkisim" w:hAnsi="Narkisim" w:cs="Narkisim"/>
          <w:sz w:val="22"/>
          <w:szCs w:val="22"/>
          <w:rtl/>
        </w:rPr>
        <w:t xml:space="preserve">, </w:t>
      </w:r>
      <w:r w:rsidRPr="000165E8">
        <w:rPr>
          <w:rFonts w:ascii="Narkisim" w:hAnsi="Narkisim" w:cs="Narkisim"/>
          <w:sz w:val="22"/>
          <w:szCs w:val="22"/>
          <w:rtl/>
          <w:lang w:bidi="he-IL"/>
        </w:rPr>
        <w:t>ב</w:t>
      </w:r>
      <w:r w:rsidRPr="000165E8">
        <w:rPr>
          <w:rFonts w:ascii="Narkisim" w:hAnsi="Narkisim" w:cs="Narkisim"/>
          <w:sz w:val="22"/>
          <w:szCs w:val="22"/>
          <w:rtl/>
        </w:rPr>
        <w:t xml:space="preserve">; </w:t>
      </w:r>
      <w:r w:rsidRPr="000165E8">
        <w:rPr>
          <w:rFonts w:ascii="Narkisim" w:hAnsi="Narkisim" w:cs="Narkisim"/>
          <w:sz w:val="22"/>
          <w:szCs w:val="22"/>
          <w:rtl/>
          <w:lang w:bidi="he-IL"/>
        </w:rPr>
        <w:t>עבודה</w:t>
      </w:r>
      <w:r w:rsidRPr="000165E8">
        <w:rPr>
          <w:rFonts w:ascii="Narkisim" w:hAnsi="Narkisim" w:cs="Narkisim"/>
          <w:sz w:val="22"/>
          <w:szCs w:val="22"/>
          <w:rtl/>
        </w:rPr>
        <w:t xml:space="preserve"> </w:t>
      </w:r>
      <w:r w:rsidRPr="000165E8">
        <w:rPr>
          <w:rFonts w:ascii="Narkisim" w:hAnsi="Narkisim" w:cs="Narkisim"/>
          <w:sz w:val="22"/>
          <w:szCs w:val="22"/>
          <w:rtl/>
          <w:lang w:bidi="he-IL"/>
        </w:rPr>
        <w:t>זרה</w:t>
      </w:r>
      <w:r w:rsidRPr="000165E8">
        <w:rPr>
          <w:rFonts w:ascii="Narkisim" w:hAnsi="Narkisim" w:cs="Narkisim"/>
          <w:sz w:val="22"/>
          <w:szCs w:val="22"/>
          <w:rtl/>
        </w:rPr>
        <w:t xml:space="preserve"> </w:t>
      </w:r>
      <w:r w:rsidRPr="000165E8">
        <w:rPr>
          <w:rFonts w:ascii="Narkisim" w:hAnsi="Narkisim" w:cs="Narkisim"/>
          <w:sz w:val="22"/>
          <w:szCs w:val="22"/>
          <w:rtl/>
          <w:lang w:bidi="he-IL"/>
        </w:rPr>
        <w:t>ג</w:t>
      </w:r>
      <w:r w:rsidRPr="000165E8">
        <w:rPr>
          <w:rFonts w:ascii="Narkisim" w:hAnsi="Narkisim" w:cs="Narkisim"/>
          <w:sz w:val="22"/>
          <w:szCs w:val="22"/>
          <w:rtl/>
        </w:rPr>
        <w:t xml:space="preserve">, </w:t>
      </w:r>
      <w:r w:rsidRPr="000165E8">
        <w:rPr>
          <w:rFonts w:ascii="Narkisim" w:hAnsi="Narkisim" w:cs="Narkisim"/>
          <w:sz w:val="22"/>
          <w:szCs w:val="22"/>
          <w:rtl/>
          <w:lang w:bidi="he-IL"/>
        </w:rPr>
        <w:t>ח</w:t>
      </w:r>
      <w:r w:rsidRPr="000165E8">
        <w:rPr>
          <w:rFonts w:ascii="Narkisim" w:hAnsi="Narkisim" w:cs="Narkisim"/>
          <w:sz w:val="22"/>
          <w:szCs w:val="22"/>
          <w:rtl/>
        </w:rPr>
        <w:t xml:space="preserve">; </w:t>
      </w:r>
      <w:r w:rsidRPr="000165E8">
        <w:rPr>
          <w:rFonts w:ascii="Narkisim" w:hAnsi="Narkisim" w:cs="Narkisim"/>
          <w:sz w:val="22"/>
          <w:szCs w:val="22"/>
          <w:rtl/>
          <w:lang w:bidi="he-IL"/>
        </w:rPr>
        <w:t>עוקצין</w:t>
      </w:r>
      <w:r w:rsidRPr="000165E8">
        <w:rPr>
          <w:rFonts w:ascii="Narkisim" w:hAnsi="Narkisim" w:cs="Narkisim"/>
          <w:sz w:val="22"/>
          <w:szCs w:val="22"/>
          <w:rtl/>
        </w:rPr>
        <w:t xml:space="preserve"> </w:t>
      </w:r>
      <w:r w:rsidRPr="000165E8">
        <w:rPr>
          <w:rFonts w:ascii="Narkisim" w:hAnsi="Narkisim" w:cs="Narkisim"/>
          <w:sz w:val="22"/>
          <w:szCs w:val="22"/>
          <w:rtl/>
          <w:lang w:bidi="he-IL"/>
        </w:rPr>
        <w:t>א</w:t>
      </w:r>
      <w:r w:rsidRPr="000165E8">
        <w:rPr>
          <w:rFonts w:ascii="Narkisim" w:hAnsi="Narkisim" w:cs="Narkisim"/>
          <w:sz w:val="22"/>
          <w:szCs w:val="22"/>
          <w:rtl/>
        </w:rPr>
        <w:t xml:space="preserve">, </w:t>
      </w:r>
      <w:r w:rsidRPr="000165E8">
        <w:rPr>
          <w:rFonts w:ascii="Narkisim" w:hAnsi="Narkisim" w:cs="Narkisim"/>
          <w:sz w:val="22"/>
          <w:szCs w:val="22"/>
          <w:rtl/>
          <w:lang w:bidi="he-IL"/>
        </w:rPr>
        <w:t>ב</w:t>
      </w:r>
      <w:r w:rsidRPr="000165E8">
        <w:rPr>
          <w:rFonts w:ascii="Narkisim" w:hAnsi="Narkisim" w:cs="Narkisim"/>
          <w:sz w:val="22"/>
          <w:szCs w:val="22"/>
          <w:rtl/>
        </w:rPr>
        <w:t xml:space="preserve">; </w:t>
      </w:r>
      <w:r w:rsidRPr="000165E8">
        <w:rPr>
          <w:rFonts w:ascii="Narkisim" w:hAnsi="Narkisim" w:cs="Narkisim"/>
          <w:sz w:val="22"/>
          <w:szCs w:val="22"/>
          <w:rtl/>
          <w:lang w:bidi="he-IL"/>
        </w:rPr>
        <w:t>עוקצין</w:t>
      </w:r>
      <w:r w:rsidRPr="000165E8">
        <w:rPr>
          <w:rFonts w:ascii="Narkisim" w:hAnsi="Narkisim" w:cs="Narkisim"/>
          <w:sz w:val="22"/>
          <w:szCs w:val="22"/>
          <w:rtl/>
        </w:rPr>
        <w:t xml:space="preserve"> </w:t>
      </w:r>
      <w:r w:rsidRPr="000165E8">
        <w:rPr>
          <w:rFonts w:ascii="Narkisim" w:hAnsi="Narkisim" w:cs="Narkisim"/>
          <w:sz w:val="22"/>
          <w:szCs w:val="22"/>
          <w:rtl/>
          <w:lang w:bidi="he-IL"/>
        </w:rPr>
        <w:t>ב</w:t>
      </w:r>
      <w:r w:rsidRPr="000165E8">
        <w:rPr>
          <w:rFonts w:ascii="Narkisim" w:hAnsi="Narkisim" w:cs="Narkisim"/>
          <w:sz w:val="22"/>
          <w:szCs w:val="22"/>
          <w:rtl/>
        </w:rPr>
        <w:t xml:space="preserve">, </w:t>
      </w:r>
      <w:r w:rsidRPr="000165E8">
        <w:rPr>
          <w:rFonts w:ascii="Narkisim" w:hAnsi="Narkisim" w:cs="Narkisim"/>
          <w:sz w:val="22"/>
          <w:szCs w:val="22"/>
          <w:rtl/>
          <w:lang w:bidi="he-IL"/>
        </w:rPr>
        <w:t>ז</w:t>
      </w:r>
      <w:r w:rsidRPr="000165E8">
        <w:rPr>
          <w:rFonts w:ascii="Narkisim" w:hAnsi="Narkisim" w:cs="Narkisim"/>
          <w:sz w:val="22"/>
          <w:szCs w:val="22"/>
          <w:rtl/>
        </w:rPr>
        <w:t xml:space="preserve">. </w:t>
      </w:r>
      <w:r w:rsidRPr="000165E8">
        <w:rPr>
          <w:rFonts w:ascii="Narkisim" w:hAnsi="Narkisim" w:cs="Narkisim"/>
          <w:sz w:val="22"/>
          <w:szCs w:val="22"/>
          <w:rtl/>
          <w:lang w:bidi="he-IL"/>
        </w:rPr>
        <w:t>בתוספתא</w:t>
      </w:r>
      <w:r w:rsidRPr="000165E8">
        <w:rPr>
          <w:rFonts w:ascii="Narkisim" w:hAnsi="Narkisim" w:cs="Narkisim"/>
          <w:sz w:val="22"/>
          <w:szCs w:val="22"/>
          <w:rtl/>
        </w:rPr>
        <w:t xml:space="preserve">: </w:t>
      </w:r>
      <w:r w:rsidRPr="000165E8">
        <w:rPr>
          <w:rFonts w:ascii="Narkisim" w:hAnsi="Narkisim" w:cs="Narkisim"/>
          <w:sz w:val="22"/>
          <w:szCs w:val="22"/>
          <w:rtl/>
          <w:lang w:bidi="he-IL"/>
        </w:rPr>
        <w:t>תרומות</w:t>
      </w:r>
      <w:r w:rsidRPr="000165E8">
        <w:rPr>
          <w:rFonts w:ascii="Narkisim" w:hAnsi="Narkisim" w:cs="Narkisim"/>
          <w:sz w:val="22"/>
          <w:szCs w:val="22"/>
          <w:rtl/>
        </w:rPr>
        <w:t xml:space="preserve"> </w:t>
      </w:r>
      <w:r w:rsidRPr="000165E8">
        <w:rPr>
          <w:rFonts w:ascii="Narkisim" w:hAnsi="Narkisim" w:cs="Narkisim"/>
          <w:sz w:val="22"/>
          <w:szCs w:val="22"/>
          <w:rtl/>
          <w:lang w:bidi="he-IL"/>
        </w:rPr>
        <w:t>ד</w:t>
      </w:r>
      <w:r w:rsidRPr="000165E8">
        <w:rPr>
          <w:rFonts w:ascii="Narkisim" w:hAnsi="Narkisim" w:cs="Narkisim"/>
          <w:sz w:val="22"/>
          <w:szCs w:val="22"/>
          <w:rtl/>
        </w:rPr>
        <w:t xml:space="preserve">, </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שבת</w:t>
      </w:r>
      <w:r w:rsidRPr="000165E8">
        <w:rPr>
          <w:rFonts w:ascii="Narkisim" w:hAnsi="Narkisim" w:cs="Narkisim"/>
          <w:sz w:val="22"/>
          <w:szCs w:val="22"/>
          <w:rtl/>
        </w:rPr>
        <w:t xml:space="preserve"> </w:t>
      </w:r>
      <w:r w:rsidRPr="000165E8">
        <w:rPr>
          <w:rFonts w:ascii="Narkisim" w:hAnsi="Narkisim" w:cs="Narkisim"/>
          <w:sz w:val="22"/>
          <w:szCs w:val="22"/>
          <w:rtl/>
          <w:lang w:bidi="he-IL"/>
        </w:rPr>
        <w:t>יא</w:t>
      </w:r>
      <w:r w:rsidRPr="000165E8">
        <w:rPr>
          <w:rFonts w:ascii="Narkisim" w:hAnsi="Narkisim" w:cs="Narkisim"/>
          <w:sz w:val="22"/>
          <w:szCs w:val="22"/>
          <w:rtl/>
        </w:rPr>
        <w:t xml:space="preserve">, </w:t>
      </w:r>
      <w:r w:rsidRPr="000165E8">
        <w:rPr>
          <w:rFonts w:ascii="Narkisim" w:hAnsi="Narkisim" w:cs="Narkisim"/>
          <w:sz w:val="22"/>
          <w:szCs w:val="22"/>
          <w:rtl/>
          <w:lang w:bidi="he-IL"/>
        </w:rPr>
        <w:t>ח</w:t>
      </w:r>
      <w:r w:rsidRPr="000165E8">
        <w:rPr>
          <w:rFonts w:ascii="Narkisim" w:hAnsi="Narkisim" w:cs="Narkisim"/>
          <w:sz w:val="22"/>
          <w:szCs w:val="22"/>
          <w:rtl/>
        </w:rPr>
        <w:t xml:space="preserve">; </w:t>
      </w:r>
      <w:r w:rsidRPr="000165E8">
        <w:rPr>
          <w:rFonts w:ascii="Narkisim" w:hAnsi="Narkisim" w:cs="Narkisim"/>
          <w:sz w:val="22"/>
          <w:szCs w:val="22"/>
          <w:rtl/>
          <w:lang w:bidi="he-IL"/>
        </w:rPr>
        <w:t>יומא</w:t>
      </w:r>
      <w:r w:rsidRPr="000165E8">
        <w:rPr>
          <w:rFonts w:ascii="Narkisim" w:hAnsi="Narkisim" w:cs="Narkisim"/>
          <w:sz w:val="22"/>
          <w:szCs w:val="22"/>
          <w:rtl/>
        </w:rPr>
        <w:t xml:space="preserve"> </w:t>
      </w:r>
      <w:r w:rsidRPr="000165E8">
        <w:rPr>
          <w:rFonts w:ascii="Narkisim" w:hAnsi="Narkisim" w:cs="Narkisim"/>
          <w:sz w:val="22"/>
          <w:szCs w:val="22"/>
          <w:rtl/>
          <w:lang w:bidi="he-IL"/>
        </w:rPr>
        <w:t>ד</w:t>
      </w:r>
      <w:r w:rsidRPr="000165E8">
        <w:rPr>
          <w:rFonts w:ascii="Narkisim" w:hAnsi="Narkisim" w:cs="Narkisim"/>
          <w:sz w:val="22"/>
          <w:szCs w:val="22"/>
          <w:rtl/>
        </w:rPr>
        <w:t xml:space="preserve">, </w:t>
      </w:r>
      <w:r w:rsidRPr="000165E8">
        <w:rPr>
          <w:rFonts w:ascii="Narkisim" w:hAnsi="Narkisim" w:cs="Narkisim"/>
          <w:sz w:val="22"/>
          <w:szCs w:val="22"/>
          <w:rtl/>
          <w:lang w:bidi="he-IL"/>
        </w:rPr>
        <w:t>ג</w:t>
      </w:r>
      <w:r w:rsidRPr="000165E8">
        <w:rPr>
          <w:rFonts w:ascii="Narkisim" w:hAnsi="Narkisim" w:cs="Narkisim"/>
          <w:sz w:val="22"/>
          <w:szCs w:val="22"/>
          <w:rtl/>
        </w:rPr>
        <w:t xml:space="preserve">; </w:t>
      </w:r>
      <w:r w:rsidRPr="000165E8">
        <w:rPr>
          <w:rFonts w:ascii="Narkisim" w:hAnsi="Narkisim" w:cs="Narkisim"/>
          <w:sz w:val="22"/>
          <w:szCs w:val="22"/>
          <w:rtl/>
          <w:lang w:bidi="he-IL"/>
        </w:rPr>
        <w:t>גיטין</w:t>
      </w:r>
      <w:r w:rsidRPr="000165E8">
        <w:rPr>
          <w:rFonts w:ascii="Narkisim" w:hAnsi="Narkisim" w:cs="Narkisim"/>
          <w:sz w:val="22"/>
          <w:szCs w:val="22"/>
          <w:rtl/>
        </w:rPr>
        <w:t xml:space="preserve"> </w:t>
      </w:r>
      <w:r w:rsidRPr="000165E8">
        <w:rPr>
          <w:rFonts w:ascii="Narkisim" w:hAnsi="Narkisim" w:cs="Narkisim"/>
          <w:sz w:val="22"/>
          <w:szCs w:val="22"/>
          <w:rtl/>
          <w:lang w:bidi="he-IL"/>
        </w:rPr>
        <w:t>ב</w:t>
      </w:r>
      <w:r w:rsidRPr="000165E8">
        <w:rPr>
          <w:rFonts w:ascii="Narkisim" w:hAnsi="Narkisim" w:cs="Narkisim"/>
          <w:sz w:val="22"/>
          <w:szCs w:val="22"/>
          <w:rtl/>
        </w:rPr>
        <w:t xml:space="preserve">, </w:t>
      </w:r>
      <w:r w:rsidRPr="000165E8">
        <w:rPr>
          <w:rFonts w:ascii="Narkisim" w:hAnsi="Narkisim" w:cs="Narkisim"/>
          <w:sz w:val="22"/>
          <w:szCs w:val="22"/>
          <w:rtl/>
          <w:lang w:bidi="he-IL"/>
        </w:rPr>
        <w:t>ג</w:t>
      </w:r>
      <w:r w:rsidRPr="000165E8">
        <w:rPr>
          <w:rFonts w:ascii="Narkisim" w:hAnsi="Narkisim" w:cs="Narkisim"/>
          <w:sz w:val="22"/>
          <w:szCs w:val="22"/>
          <w:rtl/>
        </w:rPr>
        <w:t xml:space="preserve">; </w:t>
      </w:r>
      <w:r w:rsidRPr="000165E8">
        <w:rPr>
          <w:rFonts w:ascii="Narkisim" w:hAnsi="Narkisim" w:cs="Narkisim"/>
          <w:sz w:val="22"/>
          <w:szCs w:val="22"/>
          <w:rtl/>
          <w:lang w:bidi="he-IL"/>
        </w:rPr>
        <w:t>זבים</w:t>
      </w:r>
      <w:r w:rsidRPr="000165E8">
        <w:rPr>
          <w:rFonts w:ascii="Narkisim" w:hAnsi="Narkisim" w:cs="Narkisim"/>
          <w:sz w:val="22"/>
          <w:szCs w:val="22"/>
          <w:rtl/>
        </w:rPr>
        <w:t xml:space="preserve"> </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ט</w:t>
      </w:r>
      <w:r w:rsidRPr="000165E8">
        <w:rPr>
          <w:rFonts w:ascii="Narkisim" w:hAnsi="Narkisim" w:cs="Narkisim"/>
          <w:sz w:val="22"/>
          <w:szCs w:val="22"/>
          <w:rtl/>
        </w:rPr>
        <w:t xml:space="preserve">; </w:t>
      </w:r>
      <w:r w:rsidRPr="000165E8">
        <w:rPr>
          <w:rFonts w:ascii="Narkisim" w:hAnsi="Narkisim" w:cs="Narkisim"/>
          <w:sz w:val="22"/>
          <w:szCs w:val="22"/>
          <w:rtl/>
          <w:lang w:bidi="he-IL"/>
        </w:rPr>
        <w:t>עוקצין</w:t>
      </w:r>
      <w:r w:rsidRPr="000165E8">
        <w:rPr>
          <w:rFonts w:ascii="Narkisim" w:hAnsi="Narkisim" w:cs="Narkisim"/>
          <w:sz w:val="22"/>
          <w:szCs w:val="22"/>
          <w:rtl/>
        </w:rPr>
        <w:t xml:space="preserve"> </w:t>
      </w:r>
      <w:r w:rsidRPr="000165E8">
        <w:rPr>
          <w:rFonts w:ascii="Narkisim" w:hAnsi="Narkisim" w:cs="Narkisim"/>
          <w:sz w:val="22"/>
          <w:szCs w:val="22"/>
          <w:rtl/>
          <w:lang w:bidi="he-IL"/>
        </w:rPr>
        <w:t>א</w:t>
      </w:r>
      <w:r w:rsidRPr="000165E8">
        <w:rPr>
          <w:rFonts w:ascii="Narkisim" w:hAnsi="Narkisim" w:cs="Narkisim"/>
          <w:sz w:val="22"/>
          <w:szCs w:val="22"/>
          <w:rtl/>
        </w:rPr>
        <w:t xml:space="preserve">, </w:t>
      </w:r>
      <w:r w:rsidRPr="000165E8">
        <w:rPr>
          <w:rFonts w:ascii="Narkisim" w:hAnsi="Narkisim" w:cs="Narkisim"/>
          <w:sz w:val="22"/>
          <w:szCs w:val="22"/>
          <w:rtl/>
          <w:lang w:bidi="he-IL"/>
        </w:rPr>
        <w:t>א</w:t>
      </w:r>
      <w:r w:rsidRPr="000165E8">
        <w:rPr>
          <w:rFonts w:ascii="Narkisim" w:hAnsi="Narkisim" w:cs="Narkisim"/>
          <w:sz w:val="22"/>
          <w:szCs w:val="22"/>
          <w:rtl/>
        </w:rPr>
        <w:t xml:space="preserve">. </w:t>
      </w:r>
    </w:p>
  </w:footnote>
  <w:footnote w:id="2">
    <w:p w14:paraId="1829524B" w14:textId="77777777" w:rsidR="00170F2D" w:rsidRPr="000165E8" w:rsidRDefault="00170F2D" w:rsidP="002C1ADA">
      <w:pPr>
        <w:pStyle w:val="ac"/>
        <w:spacing w:after="0" w:line="240" w:lineRule="auto"/>
        <w:ind w:left="-17" w:firstLine="0"/>
        <w:rPr>
          <w:rFonts w:ascii="Narkisim" w:hAnsi="Narkisim" w:cs="Narkisim"/>
          <w:sz w:val="22"/>
          <w:szCs w:val="22"/>
          <w:rtl/>
        </w:rPr>
      </w:pPr>
      <w:r w:rsidRPr="000165E8">
        <w:rPr>
          <w:rStyle w:val="ae"/>
          <w:rFonts w:ascii="Narkisim" w:hAnsi="Narkisim" w:cs="Narkisim"/>
          <w:sz w:val="22"/>
          <w:szCs w:val="22"/>
        </w:rPr>
        <w:footnoteRef/>
      </w:r>
      <w:r w:rsidRPr="000165E8">
        <w:rPr>
          <w:rFonts w:ascii="Narkisim" w:hAnsi="Narkisim" w:cs="Narkisim"/>
          <w:sz w:val="22"/>
          <w:szCs w:val="22"/>
        </w:rPr>
        <w:t xml:space="preserve"> </w:t>
      </w:r>
      <w:r w:rsidRPr="000165E8">
        <w:rPr>
          <w:rFonts w:ascii="Narkisim" w:hAnsi="Narkisim" w:cs="Narkisim"/>
          <w:sz w:val="22"/>
          <w:szCs w:val="22"/>
          <w:rtl/>
          <w:lang w:bidi="he-IL"/>
        </w:rPr>
        <w:t>דברי</w:t>
      </w:r>
      <w:r w:rsidRPr="000165E8">
        <w:rPr>
          <w:rFonts w:ascii="Narkisim" w:hAnsi="Narkisim" w:cs="Narkisim"/>
          <w:sz w:val="22"/>
          <w:szCs w:val="22"/>
          <w:rtl/>
        </w:rPr>
        <w:t xml:space="preserve"> </w:t>
      </w:r>
      <w:r w:rsidRPr="000165E8">
        <w:rPr>
          <w:rFonts w:ascii="Narkisim" w:hAnsi="Narkisim" w:cs="Narkisim"/>
          <w:sz w:val="22"/>
          <w:szCs w:val="22"/>
          <w:rtl/>
          <w:lang w:bidi="he-IL"/>
        </w:rPr>
        <w:t>רבי</w:t>
      </w:r>
      <w:r w:rsidRPr="000165E8">
        <w:rPr>
          <w:rFonts w:ascii="Narkisim" w:hAnsi="Narkisim" w:cs="Narkisim"/>
          <w:sz w:val="22"/>
          <w:szCs w:val="22"/>
          <w:rtl/>
        </w:rPr>
        <w:t xml:space="preserve"> </w:t>
      </w:r>
      <w:r>
        <w:rPr>
          <w:rFonts w:ascii="Narkisim" w:hAnsi="Narkisim" w:cs="Narkisim" w:hint="cs"/>
          <w:sz w:val="22"/>
          <w:szCs w:val="22"/>
          <w:rtl/>
          <w:lang w:bidi="he-IL"/>
        </w:rPr>
        <w:t>אליעזר</w:t>
      </w:r>
      <w:r w:rsidRPr="000165E8">
        <w:rPr>
          <w:rFonts w:ascii="Narkisim" w:hAnsi="Narkisim" w:cs="Narkisim"/>
          <w:sz w:val="22"/>
          <w:szCs w:val="22"/>
          <w:rtl/>
        </w:rPr>
        <w:t xml:space="preserve"> </w:t>
      </w:r>
      <w:r>
        <w:rPr>
          <w:rFonts w:ascii="Narkisim" w:hAnsi="Narkisim" w:cs="Narkisim" w:hint="cs"/>
          <w:sz w:val="22"/>
          <w:szCs w:val="22"/>
          <w:rtl/>
          <w:lang w:bidi="he-IL"/>
        </w:rPr>
        <w:t>מופיעים</w:t>
      </w:r>
      <w:r>
        <w:rPr>
          <w:rFonts w:ascii="Narkisim" w:hAnsi="Narkisim" w:cs="Narkisim" w:hint="cs"/>
          <w:sz w:val="22"/>
          <w:szCs w:val="22"/>
          <w:rtl/>
        </w:rPr>
        <w:t xml:space="preserve"> </w:t>
      </w:r>
      <w:r>
        <w:rPr>
          <w:rFonts w:ascii="Narkisim" w:hAnsi="Narkisim" w:cs="Narkisim" w:hint="cs"/>
          <w:sz w:val="22"/>
          <w:szCs w:val="22"/>
          <w:rtl/>
          <w:lang w:bidi="he-IL"/>
        </w:rPr>
        <w:t>ב</w:t>
      </w:r>
      <w:r w:rsidRPr="000165E8">
        <w:rPr>
          <w:rFonts w:ascii="Narkisim" w:hAnsi="Narkisim" w:cs="Narkisim"/>
          <w:sz w:val="22"/>
          <w:szCs w:val="22"/>
          <w:rtl/>
          <w:lang w:bidi="he-IL"/>
        </w:rPr>
        <w:t>משנה</w:t>
      </w:r>
      <w:r w:rsidRPr="000165E8">
        <w:rPr>
          <w:rFonts w:ascii="Narkisim" w:hAnsi="Narkisim" w:cs="Narkisim"/>
          <w:sz w:val="22"/>
          <w:szCs w:val="22"/>
          <w:rtl/>
        </w:rPr>
        <w:t xml:space="preserve"> </w:t>
      </w:r>
      <w:r>
        <w:rPr>
          <w:rFonts w:ascii="Narkisim" w:hAnsi="Narkisim" w:cs="Narkisim" w:hint="cs"/>
          <w:sz w:val="22"/>
          <w:szCs w:val="22"/>
          <w:rtl/>
        </w:rPr>
        <w:t>(</w:t>
      </w:r>
      <w:r w:rsidRPr="000165E8">
        <w:rPr>
          <w:rFonts w:ascii="Narkisim" w:hAnsi="Narkisim" w:cs="Narkisim"/>
          <w:sz w:val="22"/>
          <w:szCs w:val="22"/>
          <w:rtl/>
          <w:lang w:bidi="he-IL"/>
        </w:rPr>
        <w:t>עירובין</w:t>
      </w:r>
      <w:r w:rsidRPr="000165E8">
        <w:rPr>
          <w:rFonts w:ascii="Narkisim" w:hAnsi="Narkisim" w:cs="Narkisim"/>
          <w:sz w:val="22"/>
          <w:szCs w:val="22"/>
          <w:rtl/>
        </w:rPr>
        <w:t xml:space="preserve"> </w:t>
      </w:r>
      <w:r w:rsidRPr="000165E8">
        <w:rPr>
          <w:rFonts w:ascii="Narkisim" w:hAnsi="Narkisim" w:cs="Narkisim"/>
          <w:sz w:val="22"/>
          <w:szCs w:val="22"/>
          <w:rtl/>
          <w:lang w:bidi="he-IL"/>
        </w:rPr>
        <w:t>ב</w:t>
      </w:r>
      <w:r w:rsidRPr="000165E8">
        <w:rPr>
          <w:rFonts w:ascii="Narkisim" w:hAnsi="Narkisim" w:cs="Narkisim"/>
          <w:sz w:val="22"/>
          <w:szCs w:val="22"/>
          <w:rtl/>
        </w:rPr>
        <w:t xml:space="preserve">, </w:t>
      </w:r>
      <w:r w:rsidRPr="000165E8">
        <w:rPr>
          <w:rFonts w:ascii="Narkisim" w:hAnsi="Narkisim" w:cs="Narkisim"/>
          <w:sz w:val="22"/>
          <w:szCs w:val="22"/>
          <w:rtl/>
          <w:lang w:bidi="he-IL"/>
        </w:rPr>
        <w:t>ו</w:t>
      </w:r>
      <w:r>
        <w:rPr>
          <w:rFonts w:ascii="Narkisim" w:hAnsi="Narkisim" w:cs="Narkisim" w:hint="cs"/>
          <w:sz w:val="22"/>
          <w:szCs w:val="22"/>
          <w:rtl/>
        </w:rPr>
        <w:t>)</w:t>
      </w:r>
      <w:r w:rsidRPr="000165E8">
        <w:rPr>
          <w:rFonts w:ascii="Narkisim" w:hAnsi="Narkisim" w:cs="Narkisim"/>
          <w:sz w:val="22"/>
          <w:szCs w:val="22"/>
          <w:rtl/>
        </w:rPr>
        <w:t xml:space="preserve">. </w:t>
      </w:r>
      <w:r w:rsidRPr="000165E8">
        <w:rPr>
          <w:rFonts w:ascii="Narkisim" w:hAnsi="Narkisim" w:cs="Narkisim"/>
          <w:sz w:val="22"/>
          <w:szCs w:val="22"/>
          <w:rtl/>
          <w:lang w:bidi="he-IL"/>
        </w:rPr>
        <w:t>הריטב</w:t>
      </w:r>
      <w:r w:rsidRPr="000165E8">
        <w:rPr>
          <w:rFonts w:ascii="Narkisim" w:hAnsi="Narkisim" w:cs="Narkisim"/>
          <w:sz w:val="22"/>
          <w:szCs w:val="22"/>
          <w:rtl/>
        </w:rPr>
        <w:t>"</w:t>
      </w:r>
      <w:r w:rsidRPr="000165E8">
        <w:rPr>
          <w:rFonts w:ascii="Narkisim" w:hAnsi="Narkisim" w:cs="Narkisim"/>
          <w:sz w:val="22"/>
          <w:szCs w:val="22"/>
          <w:rtl/>
          <w:lang w:bidi="he-IL"/>
        </w:rPr>
        <w:t>א</w:t>
      </w:r>
      <w:r w:rsidRPr="000165E8">
        <w:rPr>
          <w:rFonts w:ascii="Narkisim" w:hAnsi="Narkisim" w:cs="Narkisim"/>
          <w:sz w:val="22"/>
          <w:szCs w:val="22"/>
          <w:rtl/>
        </w:rPr>
        <w:t xml:space="preserve"> (</w:t>
      </w:r>
      <w:r w:rsidRPr="000165E8">
        <w:rPr>
          <w:rFonts w:ascii="Narkisim" w:hAnsi="Narkisim" w:cs="Narkisim"/>
          <w:sz w:val="22"/>
          <w:szCs w:val="22"/>
          <w:rtl/>
          <w:lang w:bidi="he-IL"/>
        </w:rPr>
        <w:t>עירובין</w:t>
      </w:r>
      <w:r w:rsidRPr="000165E8">
        <w:rPr>
          <w:rFonts w:ascii="Narkisim" w:hAnsi="Narkisim" w:cs="Narkisim"/>
          <w:sz w:val="22"/>
          <w:szCs w:val="22"/>
          <w:rtl/>
        </w:rPr>
        <w:t xml:space="preserve"> </w:t>
      </w:r>
      <w:r w:rsidRPr="000165E8">
        <w:rPr>
          <w:rFonts w:ascii="Narkisim" w:hAnsi="Narkisim" w:cs="Narkisim"/>
          <w:sz w:val="22"/>
          <w:szCs w:val="22"/>
          <w:rtl/>
          <w:lang w:bidi="he-IL"/>
        </w:rPr>
        <w:t>כו</w:t>
      </w:r>
      <w:r w:rsidRPr="000165E8">
        <w:rPr>
          <w:rFonts w:ascii="Narkisim" w:hAnsi="Narkisim" w:cs="Narkisim"/>
          <w:sz w:val="22"/>
          <w:szCs w:val="22"/>
          <w:rtl/>
        </w:rPr>
        <w:t xml:space="preserve"> </w:t>
      </w:r>
      <w:r w:rsidRPr="000165E8">
        <w:rPr>
          <w:rFonts w:ascii="Narkisim" w:hAnsi="Narkisim" w:cs="Narkisim"/>
          <w:sz w:val="22"/>
          <w:szCs w:val="22"/>
          <w:rtl/>
          <w:lang w:bidi="he-IL"/>
        </w:rPr>
        <w:t>ע</w:t>
      </w:r>
      <w:r w:rsidRPr="000165E8">
        <w:rPr>
          <w:rFonts w:ascii="Narkisim" w:hAnsi="Narkisim" w:cs="Narkisim"/>
          <w:sz w:val="22"/>
          <w:szCs w:val="22"/>
          <w:rtl/>
        </w:rPr>
        <w:t>"</w:t>
      </w:r>
      <w:r w:rsidRPr="000165E8">
        <w:rPr>
          <w:rFonts w:ascii="Narkisim" w:hAnsi="Narkisim" w:cs="Narkisim"/>
          <w:sz w:val="22"/>
          <w:szCs w:val="22"/>
          <w:rtl/>
          <w:lang w:bidi="he-IL"/>
        </w:rPr>
        <w:t>א</w:t>
      </w:r>
      <w:r w:rsidRPr="000165E8">
        <w:rPr>
          <w:rFonts w:ascii="Narkisim" w:hAnsi="Narkisim" w:cs="Narkisim"/>
          <w:sz w:val="22"/>
          <w:szCs w:val="22"/>
          <w:rtl/>
        </w:rPr>
        <w:t xml:space="preserve">) </w:t>
      </w:r>
      <w:r w:rsidRPr="000165E8">
        <w:rPr>
          <w:rFonts w:ascii="Narkisim" w:hAnsi="Narkisim" w:cs="Narkisim"/>
          <w:sz w:val="22"/>
          <w:szCs w:val="22"/>
          <w:rtl/>
          <w:lang w:bidi="he-IL"/>
        </w:rPr>
        <w:t>הסביר</w:t>
      </w:r>
      <w:r w:rsidRPr="000165E8">
        <w:rPr>
          <w:rFonts w:ascii="Narkisim" w:hAnsi="Narkisim" w:cs="Narkisim"/>
          <w:sz w:val="22"/>
          <w:szCs w:val="22"/>
          <w:rtl/>
        </w:rPr>
        <w:t xml:space="preserve"> </w:t>
      </w:r>
      <w:r w:rsidRPr="000165E8">
        <w:rPr>
          <w:rFonts w:ascii="Narkisim" w:hAnsi="Narkisim" w:cs="Narkisim"/>
          <w:sz w:val="22"/>
          <w:szCs w:val="22"/>
          <w:rtl/>
          <w:lang w:bidi="he-IL"/>
        </w:rPr>
        <w:t>שחכמים</w:t>
      </w:r>
      <w:r w:rsidRPr="000165E8">
        <w:rPr>
          <w:rFonts w:ascii="Narkisim" w:hAnsi="Narkisim" w:cs="Narkisim"/>
          <w:sz w:val="22"/>
          <w:szCs w:val="22"/>
          <w:rtl/>
        </w:rPr>
        <w:t xml:space="preserve"> </w:t>
      </w:r>
      <w:r w:rsidRPr="000165E8">
        <w:rPr>
          <w:rFonts w:ascii="Narkisim" w:hAnsi="Narkisim" w:cs="Narkisim"/>
          <w:sz w:val="22"/>
          <w:szCs w:val="22"/>
          <w:rtl/>
          <w:lang w:bidi="he-IL"/>
        </w:rPr>
        <w:t>לא</w:t>
      </w:r>
      <w:r w:rsidRPr="000165E8">
        <w:rPr>
          <w:rFonts w:ascii="Narkisim" w:hAnsi="Narkisim" w:cs="Narkisim"/>
          <w:sz w:val="22"/>
          <w:szCs w:val="22"/>
          <w:rtl/>
        </w:rPr>
        <w:t xml:space="preserve"> </w:t>
      </w:r>
      <w:r w:rsidRPr="000165E8">
        <w:rPr>
          <w:rFonts w:ascii="Narkisim" w:hAnsi="Narkisim" w:cs="Narkisim"/>
          <w:sz w:val="22"/>
          <w:szCs w:val="22"/>
          <w:rtl/>
          <w:lang w:bidi="he-IL"/>
        </w:rPr>
        <w:t>הודו</w:t>
      </w:r>
      <w:r w:rsidRPr="000165E8">
        <w:rPr>
          <w:rFonts w:ascii="Narkisim" w:hAnsi="Narkisim" w:cs="Narkisim"/>
          <w:sz w:val="22"/>
          <w:szCs w:val="22"/>
          <w:rtl/>
        </w:rPr>
        <w:t xml:space="preserve"> </w:t>
      </w:r>
      <w:r w:rsidRPr="000165E8">
        <w:rPr>
          <w:rFonts w:ascii="Narkisim" w:hAnsi="Narkisim" w:cs="Narkisim"/>
          <w:sz w:val="22"/>
          <w:szCs w:val="22"/>
          <w:rtl/>
          <w:lang w:bidi="he-IL"/>
        </w:rPr>
        <w:t>לר</w:t>
      </w:r>
      <w:r w:rsidRPr="000165E8">
        <w:rPr>
          <w:rFonts w:ascii="Narkisim" w:hAnsi="Narkisim" w:cs="Narkisim"/>
          <w:sz w:val="22"/>
          <w:szCs w:val="22"/>
          <w:rtl/>
        </w:rPr>
        <w:t xml:space="preserve">' </w:t>
      </w:r>
      <w:r w:rsidRPr="000165E8">
        <w:rPr>
          <w:rFonts w:ascii="Narkisim" w:hAnsi="Narkisim" w:cs="Narkisim"/>
          <w:sz w:val="22"/>
          <w:szCs w:val="22"/>
          <w:rtl/>
          <w:lang w:bidi="he-IL"/>
        </w:rPr>
        <w:t>אל</w:t>
      </w:r>
      <w:r>
        <w:rPr>
          <w:rFonts w:ascii="Narkisim" w:hAnsi="Narkisim" w:cs="Narkisim" w:hint="cs"/>
          <w:sz w:val="22"/>
          <w:szCs w:val="22"/>
          <w:rtl/>
          <w:lang w:bidi="he-IL"/>
        </w:rPr>
        <w:t>י</w:t>
      </w:r>
      <w:r w:rsidRPr="000165E8">
        <w:rPr>
          <w:rFonts w:ascii="Narkisim" w:hAnsi="Narkisim" w:cs="Narkisim"/>
          <w:sz w:val="22"/>
          <w:szCs w:val="22"/>
          <w:rtl/>
          <w:lang w:bidi="he-IL"/>
        </w:rPr>
        <w:t>עזר</w:t>
      </w:r>
      <w:r w:rsidRPr="000165E8">
        <w:rPr>
          <w:rFonts w:ascii="Narkisim" w:hAnsi="Narkisim" w:cs="Narkisim"/>
          <w:sz w:val="22"/>
          <w:szCs w:val="22"/>
          <w:rtl/>
        </w:rPr>
        <w:t xml:space="preserve"> </w:t>
      </w:r>
      <w:r w:rsidRPr="000165E8">
        <w:rPr>
          <w:rFonts w:ascii="Narkisim" w:hAnsi="Narkisim" w:cs="Narkisim"/>
          <w:sz w:val="22"/>
          <w:szCs w:val="22"/>
          <w:rtl/>
          <w:lang w:bidi="he-IL"/>
        </w:rPr>
        <w:t>כי</w:t>
      </w:r>
      <w:r w:rsidRPr="000165E8">
        <w:rPr>
          <w:rFonts w:ascii="Narkisim" w:hAnsi="Narkisim" w:cs="Narkisim"/>
          <w:sz w:val="22"/>
          <w:szCs w:val="22"/>
          <w:rtl/>
        </w:rPr>
        <w:t xml:space="preserve"> </w:t>
      </w:r>
      <w:r w:rsidRPr="000165E8">
        <w:rPr>
          <w:rFonts w:ascii="Narkisim" w:hAnsi="Narkisim" w:cs="Narkisim"/>
          <w:sz w:val="22"/>
          <w:szCs w:val="22"/>
          <w:rtl/>
          <w:lang w:bidi="he-IL"/>
        </w:rPr>
        <w:t>סיב</w:t>
      </w:r>
      <w:r w:rsidRPr="000165E8">
        <w:rPr>
          <w:rFonts w:ascii="Narkisim" w:hAnsi="Narkisim" w:cs="Narkisim"/>
          <w:sz w:val="22"/>
          <w:szCs w:val="22"/>
          <w:rtl/>
        </w:rPr>
        <w:t xml:space="preserve"> "</w:t>
      </w:r>
      <w:r w:rsidRPr="000165E8">
        <w:rPr>
          <w:rFonts w:ascii="Narkisim" w:hAnsi="Narkisim" w:cs="Narkisim"/>
          <w:sz w:val="22"/>
          <w:szCs w:val="22"/>
          <w:rtl/>
          <w:lang w:bidi="he-IL"/>
        </w:rPr>
        <w:t>מעיקרו</w:t>
      </w:r>
      <w:r w:rsidRPr="000165E8">
        <w:rPr>
          <w:rFonts w:ascii="Narkisim" w:hAnsi="Narkisim" w:cs="Narkisim"/>
          <w:sz w:val="22"/>
          <w:szCs w:val="22"/>
          <w:rtl/>
        </w:rPr>
        <w:t xml:space="preserve"> </w:t>
      </w:r>
      <w:r w:rsidRPr="000165E8">
        <w:rPr>
          <w:rFonts w:ascii="Narkisim" w:hAnsi="Narkisim" w:cs="Narkisim"/>
          <w:sz w:val="22"/>
          <w:szCs w:val="22"/>
          <w:rtl/>
          <w:lang w:bidi="he-IL"/>
        </w:rPr>
        <w:t>של</w:t>
      </w:r>
      <w:r w:rsidRPr="000165E8">
        <w:rPr>
          <w:rFonts w:ascii="Narkisim" w:hAnsi="Narkisim" w:cs="Narkisim"/>
          <w:sz w:val="22"/>
          <w:szCs w:val="22"/>
          <w:rtl/>
        </w:rPr>
        <w:t xml:space="preserve"> </w:t>
      </w:r>
      <w:r w:rsidRPr="000165E8">
        <w:rPr>
          <w:rFonts w:ascii="Narkisim" w:hAnsi="Narkisim" w:cs="Narkisim"/>
          <w:sz w:val="22"/>
          <w:szCs w:val="22"/>
          <w:rtl/>
          <w:lang w:bidi="he-IL"/>
        </w:rPr>
        <w:t>דקל</w:t>
      </w:r>
      <w:r w:rsidRPr="000165E8">
        <w:rPr>
          <w:rFonts w:ascii="Narkisim" w:hAnsi="Narkisim" w:cs="Narkisim"/>
          <w:sz w:val="22"/>
          <w:szCs w:val="22"/>
          <w:rtl/>
        </w:rPr>
        <w:t xml:space="preserve"> </w:t>
      </w:r>
      <w:r w:rsidRPr="000165E8">
        <w:rPr>
          <w:rFonts w:ascii="Narkisim" w:hAnsi="Narkisim" w:cs="Narkisim"/>
          <w:sz w:val="22"/>
          <w:szCs w:val="22"/>
          <w:rtl/>
          <w:lang w:bidi="he-IL"/>
        </w:rPr>
        <w:t>הוא</w:t>
      </w:r>
      <w:r w:rsidRPr="000165E8">
        <w:rPr>
          <w:rFonts w:ascii="Narkisim" w:hAnsi="Narkisim" w:cs="Narkisim"/>
          <w:sz w:val="22"/>
          <w:szCs w:val="22"/>
          <w:rtl/>
        </w:rPr>
        <w:t xml:space="preserve"> </w:t>
      </w:r>
      <w:r w:rsidRPr="000165E8">
        <w:rPr>
          <w:rFonts w:ascii="Narkisim" w:hAnsi="Narkisim" w:cs="Narkisim"/>
          <w:sz w:val="22"/>
          <w:szCs w:val="22"/>
          <w:rtl/>
          <w:lang w:bidi="he-IL"/>
        </w:rPr>
        <w:t>גדל</w:t>
      </w:r>
      <w:r w:rsidRPr="000165E8">
        <w:rPr>
          <w:rFonts w:ascii="Narkisim" w:hAnsi="Narkisim" w:cs="Narkisim"/>
          <w:sz w:val="22"/>
          <w:szCs w:val="22"/>
          <w:rtl/>
        </w:rPr>
        <w:t xml:space="preserve">, </w:t>
      </w:r>
      <w:r w:rsidRPr="000165E8">
        <w:rPr>
          <w:rFonts w:ascii="Narkisim" w:hAnsi="Narkisim" w:cs="Narkisim"/>
          <w:sz w:val="22"/>
          <w:szCs w:val="22"/>
          <w:rtl/>
          <w:lang w:bidi="he-IL"/>
        </w:rPr>
        <w:t>ושרף</w:t>
      </w:r>
      <w:r w:rsidRPr="000165E8">
        <w:rPr>
          <w:rFonts w:ascii="Narkisim" w:hAnsi="Narkisim" w:cs="Narkisim"/>
          <w:sz w:val="22"/>
          <w:szCs w:val="22"/>
          <w:rtl/>
        </w:rPr>
        <w:t xml:space="preserve"> </w:t>
      </w:r>
      <w:r w:rsidRPr="000165E8">
        <w:rPr>
          <w:rFonts w:ascii="Narkisim" w:hAnsi="Narkisim" w:cs="Narkisim"/>
          <w:sz w:val="22"/>
          <w:szCs w:val="22"/>
          <w:rtl/>
          <w:lang w:bidi="he-IL"/>
        </w:rPr>
        <w:t>יש</w:t>
      </w:r>
      <w:r w:rsidRPr="000165E8">
        <w:rPr>
          <w:rFonts w:ascii="Narkisim" w:hAnsi="Narkisim" w:cs="Narkisim"/>
          <w:sz w:val="22"/>
          <w:szCs w:val="22"/>
          <w:rtl/>
        </w:rPr>
        <w:t xml:space="preserve"> </w:t>
      </w:r>
      <w:r w:rsidRPr="000165E8">
        <w:rPr>
          <w:rFonts w:ascii="Narkisim" w:hAnsi="Narkisim" w:cs="Narkisim"/>
          <w:sz w:val="22"/>
          <w:szCs w:val="22"/>
          <w:rtl/>
          <w:lang w:bidi="he-IL"/>
        </w:rPr>
        <w:t>לו</w:t>
      </w:r>
      <w:r w:rsidRPr="000165E8">
        <w:rPr>
          <w:rFonts w:ascii="Narkisim" w:hAnsi="Narkisim" w:cs="Narkisim"/>
          <w:sz w:val="22"/>
          <w:szCs w:val="22"/>
          <w:rtl/>
        </w:rPr>
        <w:t xml:space="preserve">. </w:t>
      </w:r>
      <w:r w:rsidRPr="000165E8">
        <w:rPr>
          <w:rFonts w:ascii="Narkisim" w:hAnsi="Narkisim" w:cs="Narkisim"/>
          <w:sz w:val="22"/>
          <w:szCs w:val="22"/>
          <w:rtl/>
          <w:lang w:bidi="he-IL"/>
        </w:rPr>
        <w:t>ומפני</w:t>
      </w:r>
      <w:r w:rsidRPr="000165E8">
        <w:rPr>
          <w:rFonts w:ascii="Narkisim" w:hAnsi="Narkisim" w:cs="Narkisim"/>
          <w:sz w:val="22"/>
          <w:szCs w:val="22"/>
          <w:rtl/>
        </w:rPr>
        <w:t xml:space="preserve"> </w:t>
      </w:r>
      <w:r w:rsidRPr="000165E8">
        <w:rPr>
          <w:rFonts w:ascii="Narkisim" w:hAnsi="Narkisim" w:cs="Narkisim"/>
          <w:sz w:val="22"/>
          <w:szCs w:val="22"/>
          <w:rtl/>
          <w:lang w:bidi="he-IL"/>
        </w:rPr>
        <w:t>שאינו</w:t>
      </w:r>
      <w:r w:rsidRPr="000165E8">
        <w:rPr>
          <w:rFonts w:ascii="Narkisim" w:hAnsi="Narkisim" w:cs="Narkisim"/>
          <w:sz w:val="22"/>
          <w:szCs w:val="22"/>
          <w:rtl/>
        </w:rPr>
        <w:t xml:space="preserve"> </w:t>
      </w:r>
      <w:r w:rsidRPr="000165E8">
        <w:rPr>
          <w:rFonts w:ascii="Narkisim" w:hAnsi="Narkisim" w:cs="Narkisim"/>
          <w:sz w:val="22"/>
          <w:szCs w:val="22"/>
          <w:rtl/>
          <w:lang w:bidi="he-IL"/>
        </w:rPr>
        <w:t>מין</w:t>
      </w:r>
      <w:r w:rsidRPr="000165E8">
        <w:rPr>
          <w:rFonts w:ascii="Narkisim" w:hAnsi="Narkisim" w:cs="Narkisim"/>
          <w:sz w:val="22"/>
          <w:szCs w:val="22"/>
          <w:rtl/>
        </w:rPr>
        <w:t xml:space="preserve"> </w:t>
      </w:r>
      <w:r w:rsidRPr="000165E8">
        <w:rPr>
          <w:rFonts w:ascii="Narkisim" w:hAnsi="Narkisim" w:cs="Narkisim"/>
          <w:sz w:val="22"/>
          <w:szCs w:val="22"/>
          <w:rtl/>
          <w:lang w:bidi="he-IL"/>
        </w:rPr>
        <w:t>זרעים</w:t>
      </w:r>
      <w:r w:rsidRPr="000165E8">
        <w:rPr>
          <w:rFonts w:ascii="Narkisim" w:hAnsi="Narkisim" w:cs="Narkisim"/>
          <w:sz w:val="22"/>
          <w:szCs w:val="22"/>
          <w:rtl/>
        </w:rPr>
        <w:t xml:space="preserve"> </w:t>
      </w:r>
      <w:r w:rsidRPr="000165E8">
        <w:rPr>
          <w:rFonts w:ascii="Narkisim" w:hAnsi="Narkisim" w:cs="Narkisim"/>
          <w:sz w:val="22"/>
          <w:szCs w:val="22"/>
          <w:rtl/>
          <w:lang w:bidi="he-IL"/>
        </w:rPr>
        <w:t>לא</w:t>
      </w:r>
      <w:r w:rsidRPr="000165E8">
        <w:rPr>
          <w:rFonts w:ascii="Narkisim" w:hAnsi="Narkisim" w:cs="Narkisim"/>
          <w:sz w:val="22"/>
          <w:szCs w:val="22"/>
          <w:rtl/>
        </w:rPr>
        <w:t xml:space="preserve"> </w:t>
      </w:r>
      <w:r w:rsidRPr="000165E8">
        <w:rPr>
          <w:rFonts w:ascii="Narkisim" w:hAnsi="Narkisim" w:cs="Narkisim"/>
          <w:sz w:val="22"/>
          <w:szCs w:val="22"/>
          <w:rtl/>
          <w:lang w:bidi="he-IL"/>
        </w:rPr>
        <w:t>הודו</w:t>
      </w:r>
      <w:r w:rsidRPr="000165E8">
        <w:rPr>
          <w:rFonts w:ascii="Narkisim" w:hAnsi="Narkisim" w:cs="Narkisim"/>
          <w:sz w:val="22"/>
          <w:szCs w:val="22"/>
          <w:rtl/>
        </w:rPr>
        <w:t xml:space="preserve"> </w:t>
      </w:r>
      <w:r w:rsidRPr="000165E8">
        <w:rPr>
          <w:rFonts w:ascii="Narkisim" w:hAnsi="Narkisim" w:cs="Narkisim"/>
          <w:sz w:val="22"/>
          <w:szCs w:val="22"/>
          <w:rtl/>
          <w:lang w:bidi="he-IL"/>
        </w:rPr>
        <w:t>לו</w:t>
      </w:r>
      <w:r w:rsidRPr="000165E8">
        <w:rPr>
          <w:rFonts w:ascii="Narkisim" w:hAnsi="Narkisim" w:cs="Narkisim"/>
          <w:sz w:val="22"/>
          <w:szCs w:val="22"/>
          <w:rtl/>
        </w:rPr>
        <w:t xml:space="preserve">. </w:t>
      </w:r>
      <w:r w:rsidRPr="000165E8">
        <w:rPr>
          <w:rFonts w:ascii="Narkisim" w:hAnsi="Narkisim" w:cs="Narkisim"/>
          <w:sz w:val="22"/>
          <w:szCs w:val="22"/>
          <w:rtl/>
          <w:lang w:bidi="he-IL"/>
        </w:rPr>
        <w:t>ורבי</w:t>
      </w:r>
      <w:r w:rsidRPr="000165E8">
        <w:rPr>
          <w:rFonts w:ascii="Narkisim" w:hAnsi="Narkisim" w:cs="Narkisim"/>
          <w:sz w:val="22"/>
          <w:szCs w:val="22"/>
          <w:rtl/>
        </w:rPr>
        <w:t xml:space="preserve"> </w:t>
      </w:r>
      <w:r w:rsidRPr="000165E8">
        <w:rPr>
          <w:rFonts w:ascii="Narkisim" w:hAnsi="Narkisim" w:cs="Narkisim"/>
          <w:sz w:val="22"/>
          <w:szCs w:val="22"/>
          <w:rtl/>
          <w:lang w:bidi="he-IL"/>
        </w:rPr>
        <w:t>אליעזר</w:t>
      </w:r>
      <w:r w:rsidRPr="000165E8">
        <w:rPr>
          <w:rFonts w:ascii="Narkisim" w:hAnsi="Narkisim" w:cs="Narkisim"/>
          <w:sz w:val="22"/>
          <w:szCs w:val="22"/>
          <w:rtl/>
        </w:rPr>
        <w:t xml:space="preserve"> </w:t>
      </w:r>
      <w:r w:rsidRPr="000165E8">
        <w:rPr>
          <w:rFonts w:ascii="Narkisim" w:hAnsi="Narkisim" w:cs="Narkisim"/>
          <w:sz w:val="22"/>
          <w:szCs w:val="22"/>
          <w:rtl/>
          <w:lang w:bidi="he-IL"/>
        </w:rPr>
        <w:t>לא</w:t>
      </w:r>
      <w:r w:rsidRPr="000165E8">
        <w:rPr>
          <w:rFonts w:ascii="Narkisim" w:hAnsi="Narkisim" w:cs="Narkisim"/>
          <w:sz w:val="22"/>
          <w:szCs w:val="22"/>
          <w:rtl/>
        </w:rPr>
        <w:t xml:space="preserve"> </w:t>
      </w:r>
      <w:r w:rsidRPr="000165E8">
        <w:rPr>
          <w:rFonts w:ascii="Narkisim" w:hAnsi="Narkisim" w:cs="Narkisim"/>
          <w:sz w:val="22"/>
          <w:szCs w:val="22"/>
          <w:rtl/>
          <w:lang w:bidi="he-IL"/>
        </w:rPr>
        <w:t>בעי</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מין</w:t>
      </w:r>
      <w:r w:rsidRPr="000165E8">
        <w:rPr>
          <w:rFonts w:ascii="Narkisim" w:hAnsi="Narkisim" w:cs="Narkisim"/>
          <w:sz w:val="22"/>
          <w:szCs w:val="22"/>
          <w:rtl/>
        </w:rPr>
        <w:t xml:space="preserve"> </w:t>
      </w:r>
      <w:r w:rsidRPr="000165E8">
        <w:rPr>
          <w:rFonts w:ascii="Narkisim" w:hAnsi="Narkisim" w:cs="Narkisim"/>
          <w:sz w:val="22"/>
          <w:szCs w:val="22"/>
          <w:rtl/>
          <w:lang w:bidi="he-IL"/>
        </w:rPr>
        <w:t>זרעים</w:t>
      </w:r>
      <w:r w:rsidRPr="000165E8">
        <w:rPr>
          <w:rFonts w:ascii="Narkisim" w:hAnsi="Narkisim" w:cs="Narkisim"/>
          <w:sz w:val="22"/>
          <w:szCs w:val="22"/>
          <w:rtl/>
        </w:rPr>
        <w:t xml:space="preserve"> </w:t>
      </w:r>
      <w:r w:rsidRPr="000165E8">
        <w:rPr>
          <w:rFonts w:ascii="Narkisim" w:hAnsi="Narkisim" w:cs="Narkisim"/>
          <w:sz w:val="22"/>
          <w:szCs w:val="22"/>
          <w:rtl/>
          <w:lang w:bidi="he-IL"/>
        </w:rPr>
        <w:t>דומיא</w:t>
      </w:r>
      <w:r w:rsidRPr="000165E8">
        <w:rPr>
          <w:rFonts w:ascii="Narkisim" w:hAnsi="Narkisim" w:cs="Narkisim"/>
          <w:sz w:val="22"/>
          <w:szCs w:val="22"/>
          <w:rtl/>
        </w:rPr>
        <w:t xml:space="preserve"> </w:t>
      </w:r>
      <w:r w:rsidRPr="000165E8">
        <w:rPr>
          <w:rFonts w:ascii="Narkisim" w:hAnsi="Narkisim" w:cs="Narkisim"/>
          <w:sz w:val="22"/>
          <w:szCs w:val="22"/>
          <w:rtl/>
          <w:lang w:bidi="he-IL"/>
        </w:rPr>
        <w:t>דמצה</w:t>
      </w:r>
      <w:r w:rsidRPr="000165E8">
        <w:rPr>
          <w:rFonts w:ascii="Narkisim" w:hAnsi="Narkisim" w:cs="Narkisim"/>
          <w:sz w:val="22"/>
          <w:szCs w:val="22"/>
          <w:rtl/>
        </w:rPr>
        <w:t>"</w:t>
      </w:r>
      <w:r w:rsidRPr="000165E8">
        <w:rPr>
          <w:rFonts w:ascii="Narkisim" w:hAnsi="Narkisim" w:cs="Narkisim"/>
          <w:sz w:val="22"/>
          <w:szCs w:val="22"/>
        </w:rPr>
        <w:t>.</w:t>
      </w:r>
    </w:p>
  </w:footnote>
  <w:footnote w:id="3">
    <w:p w14:paraId="0446B495" w14:textId="77777777" w:rsidR="00170F2D" w:rsidRPr="000165E8" w:rsidRDefault="00170F2D" w:rsidP="002C1ADA">
      <w:pPr>
        <w:pStyle w:val="ac"/>
        <w:spacing w:after="0" w:line="240" w:lineRule="auto"/>
        <w:ind w:left="-17" w:firstLine="0"/>
        <w:rPr>
          <w:rFonts w:ascii="Narkisim" w:hAnsi="Narkisim" w:cs="Narkisim"/>
          <w:sz w:val="22"/>
          <w:szCs w:val="22"/>
          <w:rtl/>
        </w:rPr>
      </w:pPr>
      <w:r w:rsidRPr="000165E8">
        <w:rPr>
          <w:rStyle w:val="ae"/>
          <w:rFonts w:ascii="Narkisim" w:hAnsi="Narkisim" w:cs="Narkisim"/>
          <w:sz w:val="22"/>
          <w:szCs w:val="22"/>
        </w:rPr>
        <w:footnoteRef/>
      </w:r>
      <w:r w:rsidRPr="000165E8">
        <w:rPr>
          <w:rFonts w:ascii="Narkisim" w:hAnsi="Narkisim" w:cs="Narkisim"/>
          <w:sz w:val="22"/>
          <w:szCs w:val="22"/>
          <w:rtl/>
        </w:rPr>
        <w:t xml:space="preserve"> </w:t>
      </w:r>
      <w:r w:rsidRPr="000165E8">
        <w:rPr>
          <w:rFonts w:ascii="Narkisim" w:hAnsi="Narkisim" w:cs="Narkisim"/>
          <w:sz w:val="22"/>
          <w:szCs w:val="22"/>
          <w:rtl/>
          <w:lang w:bidi="he-IL"/>
        </w:rPr>
        <w:t>העני</w:t>
      </w:r>
      <w:r>
        <w:rPr>
          <w:rFonts w:ascii="Narkisim" w:hAnsi="Narkisim" w:cs="Narkisim" w:hint="cs"/>
          <w:sz w:val="22"/>
          <w:szCs w:val="22"/>
          <w:rtl/>
          <w:lang w:bidi="he-IL"/>
        </w:rPr>
        <w:t>י</w:t>
      </w:r>
      <w:r w:rsidRPr="000165E8">
        <w:rPr>
          <w:rFonts w:ascii="Narkisim" w:hAnsi="Narkisim" w:cs="Narkisim"/>
          <w:sz w:val="22"/>
          <w:szCs w:val="22"/>
          <w:rtl/>
          <w:lang w:bidi="he-IL"/>
        </w:rPr>
        <w:t>ן</w:t>
      </w:r>
      <w:r w:rsidRPr="000165E8">
        <w:rPr>
          <w:rFonts w:ascii="Narkisim" w:hAnsi="Narkisim" w:cs="Narkisim"/>
          <w:sz w:val="22"/>
          <w:szCs w:val="22"/>
          <w:rtl/>
        </w:rPr>
        <w:t xml:space="preserve"> </w:t>
      </w:r>
      <w:r w:rsidRPr="000165E8">
        <w:rPr>
          <w:rFonts w:ascii="Narkisim" w:hAnsi="Narkisim" w:cs="Narkisim"/>
          <w:sz w:val="22"/>
          <w:szCs w:val="22"/>
          <w:rtl/>
          <w:lang w:bidi="he-IL"/>
        </w:rPr>
        <w:t>של</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לווי</w:t>
      </w:r>
      <w:r w:rsidRPr="000165E8">
        <w:rPr>
          <w:rFonts w:ascii="Narkisim" w:hAnsi="Narkisim" w:cs="Narkisim"/>
          <w:sz w:val="22"/>
          <w:szCs w:val="22"/>
          <w:rtl/>
        </w:rPr>
        <w:t xml:space="preserve"> </w:t>
      </w:r>
      <w:r w:rsidRPr="000165E8">
        <w:rPr>
          <w:rFonts w:ascii="Narkisim" w:hAnsi="Narkisim" w:cs="Narkisim"/>
          <w:sz w:val="22"/>
          <w:szCs w:val="22"/>
          <w:rtl/>
          <w:lang w:bidi="he-IL"/>
        </w:rPr>
        <w:t>נזכר</w:t>
      </w:r>
      <w:r w:rsidRPr="000165E8">
        <w:rPr>
          <w:rFonts w:ascii="Narkisim" w:hAnsi="Narkisim" w:cs="Narkisim"/>
          <w:sz w:val="22"/>
          <w:szCs w:val="22"/>
          <w:rtl/>
        </w:rPr>
        <w:t xml:space="preserve"> </w:t>
      </w:r>
      <w:r w:rsidRPr="000165E8">
        <w:rPr>
          <w:rFonts w:ascii="Narkisim" w:hAnsi="Narkisim" w:cs="Narkisim"/>
          <w:sz w:val="22"/>
          <w:szCs w:val="22"/>
          <w:rtl/>
          <w:lang w:bidi="he-IL"/>
        </w:rPr>
        <w:t>כמה</w:t>
      </w:r>
      <w:r w:rsidRPr="000165E8">
        <w:rPr>
          <w:rFonts w:ascii="Narkisim" w:hAnsi="Narkisim" w:cs="Narkisim"/>
          <w:sz w:val="22"/>
          <w:szCs w:val="22"/>
          <w:rtl/>
        </w:rPr>
        <w:t xml:space="preserve"> </w:t>
      </w:r>
      <w:r w:rsidRPr="000165E8">
        <w:rPr>
          <w:rFonts w:ascii="Narkisim" w:hAnsi="Narkisim" w:cs="Narkisim"/>
          <w:sz w:val="22"/>
          <w:szCs w:val="22"/>
          <w:rtl/>
          <w:lang w:bidi="he-IL"/>
        </w:rPr>
        <w:t>פעמים</w:t>
      </w:r>
      <w:r w:rsidRPr="000165E8">
        <w:rPr>
          <w:rFonts w:ascii="Narkisim" w:hAnsi="Narkisim" w:cs="Narkisim"/>
          <w:sz w:val="22"/>
          <w:szCs w:val="22"/>
          <w:rtl/>
        </w:rPr>
        <w:t xml:space="preserve"> </w:t>
      </w:r>
      <w:r w:rsidRPr="000165E8">
        <w:rPr>
          <w:rFonts w:ascii="Narkisim" w:hAnsi="Narkisim" w:cs="Narkisim"/>
          <w:sz w:val="22"/>
          <w:szCs w:val="22"/>
          <w:rtl/>
          <w:lang w:bidi="he-IL"/>
        </w:rPr>
        <w:t>בדברי</w:t>
      </w:r>
      <w:r w:rsidRPr="000165E8">
        <w:rPr>
          <w:rFonts w:ascii="Narkisim" w:hAnsi="Narkisim" w:cs="Narkisim"/>
          <w:sz w:val="22"/>
          <w:szCs w:val="22"/>
          <w:rtl/>
        </w:rPr>
        <w:t xml:space="preserve"> </w:t>
      </w:r>
      <w:r w:rsidRPr="000165E8">
        <w:rPr>
          <w:rFonts w:ascii="Narkisim" w:hAnsi="Narkisim" w:cs="Narkisim"/>
          <w:sz w:val="22"/>
          <w:szCs w:val="22"/>
          <w:rtl/>
          <w:lang w:bidi="he-IL"/>
        </w:rPr>
        <w:t>רש</w:t>
      </w:r>
      <w:r w:rsidRPr="000165E8">
        <w:rPr>
          <w:rFonts w:ascii="Narkisim" w:hAnsi="Narkisim" w:cs="Narkisim"/>
          <w:sz w:val="22"/>
          <w:szCs w:val="22"/>
          <w:rtl/>
        </w:rPr>
        <w:t>"</w:t>
      </w:r>
      <w:r w:rsidRPr="000165E8">
        <w:rPr>
          <w:rFonts w:ascii="Narkisim" w:hAnsi="Narkisim" w:cs="Narkisim"/>
          <w:sz w:val="22"/>
          <w:szCs w:val="22"/>
          <w:rtl/>
          <w:lang w:bidi="he-IL"/>
        </w:rPr>
        <w:t>י</w:t>
      </w:r>
      <w:r w:rsidRPr="000165E8">
        <w:rPr>
          <w:rFonts w:ascii="Narkisim" w:hAnsi="Narkisim" w:cs="Narkisim"/>
          <w:sz w:val="22"/>
          <w:szCs w:val="22"/>
          <w:rtl/>
        </w:rPr>
        <w:t xml:space="preserve"> </w:t>
      </w:r>
      <w:r w:rsidRPr="000165E8">
        <w:rPr>
          <w:rFonts w:ascii="Narkisim" w:hAnsi="Narkisim" w:cs="Narkisim"/>
          <w:sz w:val="22"/>
          <w:szCs w:val="22"/>
          <w:rtl/>
          <w:lang w:bidi="he-IL"/>
        </w:rPr>
        <w:t>בסוגייתנו</w:t>
      </w:r>
      <w:r w:rsidRPr="000165E8">
        <w:rPr>
          <w:rFonts w:ascii="Narkisim" w:hAnsi="Narkisim" w:cs="Narkisim"/>
          <w:sz w:val="22"/>
          <w:szCs w:val="22"/>
          <w:rtl/>
        </w:rPr>
        <w:t>: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לווי</w:t>
      </w:r>
      <w:r w:rsidRPr="000165E8">
        <w:rPr>
          <w:rFonts w:ascii="Narkisim" w:hAnsi="Narkisim" w:cs="Narkisim"/>
          <w:sz w:val="22"/>
          <w:szCs w:val="22"/>
          <w:rtl/>
        </w:rPr>
        <w:t xml:space="preserve"> </w:t>
      </w:r>
      <w:r w:rsidRPr="000165E8">
        <w:rPr>
          <w:rFonts w:ascii="Narkisim" w:hAnsi="Narkisim" w:cs="Narkisim"/>
          <w:sz w:val="22"/>
          <w:szCs w:val="22"/>
          <w:rtl/>
          <w:lang w:bidi="he-IL"/>
        </w:rPr>
        <w:t>הוא</w:t>
      </w:r>
      <w:r w:rsidRPr="000165E8">
        <w:rPr>
          <w:rFonts w:ascii="Narkisim" w:hAnsi="Narkisim" w:cs="Narkisim"/>
          <w:sz w:val="22"/>
          <w:szCs w:val="22"/>
          <w:rtl/>
        </w:rPr>
        <w:t>"</w:t>
      </w:r>
      <w:r>
        <w:rPr>
          <w:rFonts w:ascii="Narkisim" w:hAnsi="Narkisim" w:cs="Narkisim" w:hint="cs"/>
          <w:sz w:val="22"/>
          <w:szCs w:val="22"/>
          <w:rtl/>
          <w:lang w:bidi="he-IL"/>
        </w:rPr>
        <w:t xml:space="preserve"> </w:t>
      </w:r>
      <w:r w:rsidRPr="000165E8">
        <w:rPr>
          <w:rFonts w:ascii="Narkisim" w:hAnsi="Narkisim" w:cs="Narkisim"/>
          <w:sz w:val="22"/>
          <w:szCs w:val="22"/>
          <w:rtl/>
        </w:rPr>
        <w:t>(</w:t>
      </w:r>
      <w:r w:rsidRPr="000165E8">
        <w:rPr>
          <w:rFonts w:ascii="Narkisim" w:hAnsi="Narkisim" w:cs="Narkisim"/>
          <w:sz w:val="22"/>
          <w:szCs w:val="22"/>
          <w:rtl/>
          <w:lang w:bidi="he-IL"/>
        </w:rPr>
        <w:t>ד</w:t>
      </w:r>
      <w:r w:rsidRPr="000165E8">
        <w:rPr>
          <w:rFonts w:ascii="Narkisim" w:hAnsi="Narkisim" w:cs="Narkisim"/>
          <w:sz w:val="22"/>
          <w:szCs w:val="22"/>
          <w:rtl/>
        </w:rPr>
        <w:t>"</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חזרת</w:t>
      </w:r>
      <w:r w:rsidRPr="000165E8">
        <w:rPr>
          <w:rFonts w:ascii="Narkisim" w:hAnsi="Narkisim" w:cs="Narkisim"/>
          <w:sz w:val="22"/>
          <w:szCs w:val="22"/>
          <w:rtl/>
        </w:rPr>
        <w:t xml:space="preserve"> </w:t>
      </w:r>
      <w:r w:rsidRPr="000165E8">
        <w:rPr>
          <w:rFonts w:ascii="Narkisim" w:hAnsi="Narkisim" w:cs="Narkisim"/>
          <w:sz w:val="22"/>
          <w:szCs w:val="22"/>
          <w:rtl/>
          <w:lang w:bidi="he-IL"/>
        </w:rPr>
        <w:t>גלים</w:t>
      </w:r>
      <w:r w:rsidRPr="000165E8">
        <w:rPr>
          <w:rFonts w:ascii="Narkisim" w:hAnsi="Narkisim" w:cs="Narkisim"/>
          <w:sz w:val="22"/>
          <w:szCs w:val="22"/>
          <w:rtl/>
        </w:rPr>
        <w:t>), "</w:t>
      </w:r>
      <w:r w:rsidRPr="000165E8">
        <w:rPr>
          <w:rFonts w:ascii="Narkisim" w:hAnsi="Narkisim" w:cs="Narkisim"/>
          <w:sz w:val="22"/>
          <w:szCs w:val="22"/>
          <w:rtl/>
          <w:lang w:bidi="he-IL"/>
        </w:rPr>
        <w:t>אף</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גב</w:t>
      </w:r>
      <w:r w:rsidRPr="000165E8">
        <w:rPr>
          <w:rFonts w:ascii="Narkisim" w:hAnsi="Narkisim" w:cs="Narkisim"/>
          <w:sz w:val="22"/>
          <w:szCs w:val="22"/>
          <w:rtl/>
        </w:rPr>
        <w:t xml:space="preserve"> </w:t>
      </w:r>
      <w:r w:rsidRPr="000165E8">
        <w:rPr>
          <w:rFonts w:ascii="Narkisim" w:hAnsi="Narkisim" w:cs="Narkisim"/>
          <w:sz w:val="22"/>
          <w:szCs w:val="22"/>
          <w:rtl/>
          <w:lang w:bidi="he-IL"/>
        </w:rPr>
        <w:t>דיש</w:t>
      </w:r>
      <w:r w:rsidRPr="000165E8">
        <w:rPr>
          <w:rFonts w:ascii="Narkisim" w:hAnsi="Narkisim" w:cs="Narkisim"/>
          <w:sz w:val="22"/>
          <w:szCs w:val="22"/>
          <w:rtl/>
        </w:rPr>
        <w:t xml:space="preserve"> </w:t>
      </w:r>
      <w:r w:rsidRPr="000165E8">
        <w:rPr>
          <w:rFonts w:ascii="Narkisim" w:hAnsi="Narkisim" w:cs="Narkisim"/>
          <w:sz w:val="22"/>
          <w:szCs w:val="22"/>
          <w:rtl/>
          <w:lang w:bidi="he-IL"/>
        </w:rPr>
        <w:t>להן</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לווי</w:t>
      </w:r>
      <w:r w:rsidRPr="000165E8">
        <w:rPr>
          <w:rFonts w:ascii="Narkisim" w:hAnsi="Narkisim" w:cs="Narkisim"/>
          <w:sz w:val="22"/>
          <w:szCs w:val="22"/>
          <w:rtl/>
        </w:rPr>
        <w:t xml:space="preserve">, </w:t>
      </w:r>
      <w:r w:rsidRPr="000165E8">
        <w:rPr>
          <w:rFonts w:ascii="Narkisim" w:hAnsi="Narkisim" w:cs="Narkisim"/>
          <w:sz w:val="22"/>
          <w:szCs w:val="22"/>
          <w:rtl/>
          <w:lang w:bidi="he-IL"/>
        </w:rPr>
        <w:t>הרי</w:t>
      </w:r>
      <w:r w:rsidRPr="000165E8">
        <w:rPr>
          <w:rFonts w:ascii="Narkisim" w:hAnsi="Narkisim" w:cs="Narkisim"/>
          <w:sz w:val="22"/>
          <w:szCs w:val="22"/>
          <w:rtl/>
        </w:rPr>
        <w:t xml:space="preserve"> </w:t>
      </w:r>
      <w:r w:rsidRPr="000165E8">
        <w:rPr>
          <w:rFonts w:ascii="Narkisim" w:hAnsi="Narkisim" w:cs="Narkisim"/>
          <w:sz w:val="22"/>
          <w:szCs w:val="22"/>
          <w:rtl/>
          <w:lang w:bidi="he-IL"/>
        </w:rPr>
        <w:t>הן</w:t>
      </w:r>
      <w:r w:rsidRPr="000165E8">
        <w:rPr>
          <w:rFonts w:ascii="Narkisim" w:hAnsi="Narkisim" w:cs="Narkisim"/>
          <w:sz w:val="22"/>
          <w:szCs w:val="22"/>
          <w:rtl/>
        </w:rPr>
        <w:t xml:space="preserve"> </w:t>
      </w:r>
      <w:r w:rsidRPr="000165E8">
        <w:rPr>
          <w:rFonts w:ascii="Narkisim" w:hAnsi="Narkisim" w:cs="Narkisim"/>
          <w:sz w:val="22"/>
          <w:szCs w:val="22"/>
          <w:rtl/>
          <w:lang w:bidi="he-IL"/>
        </w:rPr>
        <w:t>כעולשי</w:t>
      </w:r>
      <w:r w:rsidRPr="000165E8">
        <w:rPr>
          <w:rFonts w:ascii="Narkisim" w:hAnsi="Narkisim" w:cs="Narkisim"/>
          <w:sz w:val="22"/>
          <w:szCs w:val="22"/>
          <w:rtl/>
        </w:rPr>
        <w:t xml:space="preserve"> </w:t>
      </w:r>
      <w:r w:rsidRPr="000165E8">
        <w:rPr>
          <w:rFonts w:ascii="Narkisim" w:hAnsi="Narkisim" w:cs="Narkisim"/>
          <w:sz w:val="22"/>
          <w:szCs w:val="22"/>
          <w:rtl/>
          <w:lang w:bidi="he-IL"/>
        </w:rPr>
        <w:t>גינה</w:t>
      </w:r>
      <w:r w:rsidRPr="000165E8">
        <w:rPr>
          <w:rFonts w:ascii="Narkisim" w:hAnsi="Narkisim" w:cs="Narkisim"/>
          <w:sz w:val="22"/>
          <w:szCs w:val="22"/>
          <w:rtl/>
        </w:rPr>
        <w:t>"</w:t>
      </w:r>
      <w:r>
        <w:rPr>
          <w:rFonts w:ascii="Narkisim" w:hAnsi="Narkisim" w:cs="Narkisim" w:hint="cs"/>
          <w:sz w:val="22"/>
          <w:szCs w:val="22"/>
          <w:rtl/>
          <w:lang w:bidi="he-IL"/>
        </w:rPr>
        <w:t xml:space="preserve"> </w:t>
      </w:r>
      <w:r w:rsidRPr="000165E8">
        <w:rPr>
          <w:rFonts w:ascii="Narkisim" w:hAnsi="Narkisim" w:cs="Narkisim"/>
          <w:sz w:val="22"/>
          <w:szCs w:val="22"/>
          <w:rtl/>
        </w:rPr>
        <w:t>(</w:t>
      </w:r>
      <w:r w:rsidRPr="000165E8">
        <w:rPr>
          <w:rFonts w:ascii="Narkisim" w:hAnsi="Narkisim" w:cs="Narkisim"/>
          <w:sz w:val="22"/>
          <w:szCs w:val="22"/>
          <w:rtl/>
          <w:lang w:bidi="he-IL"/>
        </w:rPr>
        <w:t>ד</w:t>
      </w:r>
      <w:r w:rsidRPr="000165E8">
        <w:rPr>
          <w:rFonts w:ascii="Narkisim" w:hAnsi="Narkisim" w:cs="Narkisim"/>
          <w:sz w:val="22"/>
          <w:szCs w:val="22"/>
          <w:rtl/>
        </w:rPr>
        <w:t>"</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עולשי</w:t>
      </w:r>
      <w:r w:rsidRPr="000165E8">
        <w:rPr>
          <w:rFonts w:ascii="Narkisim" w:hAnsi="Narkisim" w:cs="Narkisim"/>
          <w:sz w:val="22"/>
          <w:szCs w:val="22"/>
          <w:rtl/>
        </w:rPr>
        <w:t xml:space="preserve"> </w:t>
      </w:r>
      <w:r w:rsidRPr="000165E8">
        <w:rPr>
          <w:rFonts w:ascii="Narkisim" w:hAnsi="Narkisim" w:cs="Narkisim"/>
          <w:sz w:val="22"/>
          <w:szCs w:val="22"/>
          <w:rtl/>
          <w:lang w:bidi="he-IL"/>
        </w:rPr>
        <w:t>שדה</w:t>
      </w:r>
      <w:r w:rsidRPr="000165E8">
        <w:rPr>
          <w:rFonts w:ascii="Narkisim" w:hAnsi="Narkisim" w:cs="Narkisim"/>
          <w:sz w:val="22"/>
          <w:szCs w:val="22"/>
          <w:rtl/>
        </w:rPr>
        <w:t xml:space="preserve">), </w:t>
      </w:r>
      <w:r>
        <w:rPr>
          <w:rFonts w:ascii="Narkisim" w:hAnsi="Narkisim" w:cs="Narkisim" w:hint="cs"/>
          <w:sz w:val="22"/>
          <w:szCs w:val="22"/>
          <w:rtl/>
          <w:lang w:bidi="he-IL"/>
        </w:rPr>
        <w:t>וכן גם ב</w:t>
      </w:r>
      <w:r w:rsidRPr="000165E8">
        <w:rPr>
          <w:rFonts w:ascii="Narkisim" w:hAnsi="Narkisim" w:cs="Narkisim"/>
          <w:sz w:val="22"/>
          <w:szCs w:val="22"/>
          <w:rtl/>
          <w:lang w:bidi="he-IL"/>
        </w:rPr>
        <w:t>ד</w:t>
      </w:r>
      <w:r w:rsidRPr="000165E8">
        <w:rPr>
          <w:rFonts w:ascii="Narkisim" w:hAnsi="Narkisim" w:cs="Narkisim"/>
          <w:sz w:val="22"/>
          <w:szCs w:val="22"/>
          <w:rtl/>
        </w:rPr>
        <w:t>"</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אינן</w:t>
      </w:r>
      <w:r w:rsidRPr="000165E8">
        <w:rPr>
          <w:rFonts w:ascii="Narkisim" w:hAnsi="Narkisim" w:cs="Narkisim"/>
          <w:sz w:val="22"/>
          <w:szCs w:val="22"/>
          <w:rtl/>
        </w:rPr>
        <w:t xml:space="preserve"> </w:t>
      </w:r>
      <w:r w:rsidRPr="000165E8">
        <w:rPr>
          <w:rFonts w:ascii="Narkisim" w:hAnsi="Narkisim" w:cs="Narkisim"/>
          <w:sz w:val="22"/>
          <w:szCs w:val="22"/>
          <w:rtl/>
          <w:lang w:bidi="he-IL"/>
        </w:rPr>
        <w:t>כלאים</w:t>
      </w:r>
      <w:r w:rsidRPr="000165E8">
        <w:rPr>
          <w:rFonts w:ascii="Narkisim" w:hAnsi="Narkisim" w:cs="Narkisim"/>
          <w:sz w:val="22"/>
          <w:szCs w:val="22"/>
          <w:rtl/>
        </w:rPr>
        <w:t xml:space="preserve">. </w:t>
      </w:r>
      <w:r w:rsidRPr="000165E8">
        <w:rPr>
          <w:rFonts w:ascii="Narkisim" w:hAnsi="Narkisim" w:cs="Narkisim"/>
          <w:sz w:val="22"/>
          <w:szCs w:val="22"/>
          <w:rtl/>
          <w:lang w:bidi="he-IL"/>
        </w:rPr>
        <w:t>ניתן</w:t>
      </w:r>
      <w:r w:rsidRPr="000165E8">
        <w:rPr>
          <w:rFonts w:ascii="Narkisim" w:hAnsi="Narkisim" w:cs="Narkisim"/>
          <w:sz w:val="22"/>
          <w:szCs w:val="22"/>
          <w:rtl/>
        </w:rPr>
        <w:t xml:space="preserve"> </w:t>
      </w:r>
      <w:r w:rsidRPr="000165E8">
        <w:rPr>
          <w:rFonts w:ascii="Narkisim" w:hAnsi="Narkisim" w:cs="Narkisim"/>
          <w:sz w:val="22"/>
          <w:szCs w:val="22"/>
          <w:rtl/>
          <w:lang w:bidi="he-IL"/>
        </w:rPr>
        <w:t>להסביר</w:t>
      </w:r>
      <w:r w:rsidRPr="000165E8">
        <w:rPr>
          <w:rFonts w:ascii="Narkisim" w:hAnsi="Narkisim" w:cs="Narkisim"/>
          <w:sz w:val="22"/>
          <w:szCs w:val="22"/>
          <w:rtl/>
        </w:rPr>
        <w:t xml:space="preserve"> </w:t>
      </w:r>
      <w:r w:rsidRPr="000165E8">
        <w:rPr>
          <w:rFonts w:ascii="Narkisim" w:hAnsi="Narkisim" w:cs="Narkisim"/>
          <w:sz w:val="22"/>
          <w:szCs w:val="22"/>
          <w:rtl/>
          <w:lang w:bidi="he-IL"/>
        </w:rPr>
        <w:t>שלפי</w:t>
      </w:r>
      <w:r w:rsidRPr="000165E8">
        <w:rPr>
          <w:rFonts w:ascii="Narkisim" w:hAnsi="Narkisim" w:cs="Narkisim"/>
          <w:sz w:val="22"/>
          <w:szCs w:val="22"/>
          <w:rtl/>
        </w:rPr>
        <w:t xml:space="preserve"> </w:t>
      </w:r>
      <w:r w:rsidRPr="000165E8">
        <w:rPr>
          <w:rFonts w:ascii="Narkisim" w:hAnsi="Narkisim" w:cs="Narkisim"/>
          <w:sz w:val="22"/>
          <w:szCs w:val="22"/>
          <w:rtl/>
          <w:lang w:bidi="he-IL"/>
        </w:rPr>
        <w:t>דברי</w:t>
      </w:r>
      <w:r w:rsidRPr="000165E8">
        <w:rPr>
          <w:rFonts w:ascii="Narkisim" w:hAnsi="Narkisim" w:cs="Narkisim"/>
          <w:sz w:val="22"/>
          <w:szCs w:val="22"/>
          <w:rtl/>
        </w:rPr>
        <w:t xml:space="preserve"> </w:t>
      </w:r>
      <w:r w:rsidRPr="000165E8">
        <w:rPr>
          <w:rFonts w:ascii="Narkisim" w:hAnsi="Narkisim" w:cs="Narkisim"/>
          <w:sz w:val="22"/>
          <w:szCs w:val="22"/>
          <w:rtl/>
          <w:lang w:bidi="he-IL"/>
        </w:rPr>
        <w:t>רבא</w:t>
      </w:r>
      <w:r w:rsidRPr="000165E8">
        <w:rPr>
          <w:rFonts w:ascii="Narkisim" w:hAnsi="Narkisim" w:cs="Narkisim"/>
          <w:sz w:val="22"/>
          <w:szCs w:val="22"/>
          <w:rtl/>
        </w:rPr>
        <w:t xml:space="preserve"> </w:t>
      </w:r>
      <w:r w:rsidRPr="000165E8">
        <w:rPr>
          <w:rFonts w:ascii="Narkisim" w:hAnsi="Narkisim" w:cs="Narkisim"/>
          <w:sz w:val="22"/>
          <w:szCs w:val="22"/>
          <w:rtl/>
          <w:lang w:bidi="he-IL"/>
        </w:rPr>
        <w:t>גם</w:t>
      </w:r>
      <w:r w:rsidRPr="000165E8">
        <w:rPr>
          <w:rFonts w:ascii="Narkisim" w:hAnsi="Narkisim" w:cs="Narkisim"/>
          <w:sz w:val="22"/>
          <w:szCs w:val="22"/>
          <w:rtl/>
        </w:rPr>
        <w:t xml:space="preserve"> </w:t>
      </w:r>
      <w:r w:rsidRPr="000165E8">
        <w:rPr>
          <w:rFonts w:ascii="Narkisim" w:hAnsi="Narkisim" w:cs="Narkisim"/>
          <w:sz w:val="22"/>
          <w:szCs w:val="22"/>
          <w:rtl/>
          <w:lang w:bidi="he-IL"/>
        </w:rPr>
        <w:t>עולשי</w:t>
      </w:r>
      <w:r w:rsidRPr="000165E8">
        <w:rPr>
          <w:rFonts w:ascii="Narkisim" w:hAnsi="Narkisim" w:cs="Narkisim"/>
          <w:sz w:val="22"/>
          <w:szCs w:val="22"/>
          <w:rtl/>
        </w:rPr>
        <w:t xml:space="preserve"> </w:t>
      </w:r>
      <w:r w:rsidRPr="000165E8">
        <w:rPr>
          <w:rFonts w:ascii="Narkisim" w:hAnsi="Narkisim" w:cs="Narkisim"/>
          <w:sz w:val="22"/>
          <w:szCs w:val="22"/>
          <w:rtl/>
          <w:lang w:bidi="he-IL"/>
        </w:rPr>
        <w:t>שדה</w:t>
      </w:r>
      <w:r w:rsidRPr="000165E8">
        <w:rPr>
          <w:rFonts w:ascii="Narkisim" w:hAnsi="Narkisim" w:cs="Narkisim"/>
          <w:sz w:val="22"/>
          <w:szCs w:val="22"/>
          <w:rtl/>
        </w:rPr>
        <w:t xml:space="preserve">, </w:t>
      </w:r>
      <w:r w:rsidRPr="000165E8">
        <w:rPr>
          <w:rFonts w:ascii="Narkisim" w:hAnsi="Narkisim" w:cs="Narkisim"/>
          <w:sz w:val="22"/>
          <w:szCs w:val="22"/>
          <w:rtl/>
          <w:lang w:bidi="he-IL"/>
        </w:rPr>
        <w:t>זה</w:t>
      </w:r>
      <w:r w:rsidRPr="000165E8">
        <w:rPr>
          <w:rFonts w:ascii="Narkisim" w:hAnsi="Narkisim" w:cs="Narkisim"/>
          <w:sz w:val="22"/>
          <w:szCs w:val="22"/>
          <w:rtl/>
        </w:rPr>
        <w:t xml:space="preserve"> </w:t>
      </w:r>
      <w:r w:rsidRPr="000165E8">
        <w:rPr>
          <w:rFonts w:ascii="Narkisim" w:hAnsi="Narkisim" w:cs="Narkisim"/>
          <w:sz w:val="22"/>
          <w:szCs w:val="22"/>
          <w:rtl/>
          <w:lang w:bidi="he-IL"/>
        </w:rPr>
        <w:t>הוא</w:t>
      </w:r>
      <w:r w:rsidRPr="000165E8">
        <w:rPr>
          <w:rFonts w:ascii="Narkisim" w:hAnsi="Narkisim" w:cs="Narkisim"/>
          <w:sz w:val="22"/>
          <w:szCs w:val="22"/>
          <w:rtl/>
        </w:rPr>
        <w:t xml:space="preserve"> </w:t>
      </w:r>
      <w:r w:rsidRPr="000165E8">
        <w:rPr>
          <w:rFonts w:ascii="Narkisim" w:hAnsi="Narkisim" w:cs="Narkisim"/>
          <w:sz w:val="22"/>
          <w:szCs w:val="22"/>
          <w:rtl/>
          <w:lang w:bidi="he-IL"/>
        </w:rPr>
        <w:t>רק</w:t>
      </w:r>
      <w:r w:rsidRPr="000165E8">
        <w:rPr>
          <w:rFonts w:ascii="Narkisim" w:hAnsi="Narkisim" w:cs="Narkisim"/>
          <w:sz w:val="22"/>
          <w:szCs w:val="22"/>
          <w:rtl/>
        </w:rPr>
        <w:t xml:space="preserve"> </w:t>
      </w:r>
      <w:r w:rsidRPr="000165E8">
        <w:rPr>
          <w:rFonts w:ascii="Narkisim" w:hAnsi="Narkisim" w:cs="Narkisim"/>
          <w:sz w:val="22"/>
          <w:szCs w:val="22"/>
          <w:rtl/>
          <w:lang w:bidi="he-IL"/>
        </w:rPr>
        <w:t>ציון</w:t>
      </w:r>
      <w:r w:rsidRPr="000165E8">
        <w:rPr>
          <w:rFonts w:ascii="Narkisim" w:hAnsi="Narkisim" w:cs="Narkisim"/>
          <w:sz w:val="22"/>
          <w:szCs w:val="22"/>
          <w:rtl/>
        </w:rPr>
        <w:t xml:space="preserve"> </w:t>
      </w:r>
      <w:r w:rsidRPr="000165E8">
        <w:rPr>
          <w:rFonts w:ascii="Narkisim" w:hAnsi="Narkisim" w:cs="Narkisim"/>
          <w:sz w:val="22"/>
          <w:szCs w:val="22"/>
          <w:rtl/>
          <w:lang w:bidi="he-IL"/>
        </w:rPr>
        <w:t>למקום</w:t>
      </w:r>
      <w:r w:rsidRPr="000165E8">
        <w:rPr>
          <w:rFonts w:ascii="Narkisim" w:hAnsi="Narkisim" w:cs="Narkisim"/>
          <w:sz w:val="22"/>
          <w:szCs w:val="22"/>
          <w:rtl/>
        </w:rPr>
        <w:t xml:space="preserve"> </w:t>
      </w:r>
      <w:r>
        <w:rPr>
          <w:rFonts w:ascii="Narkisim" w:hAnsi="Narkisim" w:cs="Narkisim" w:hint="cs"/>
          <w:sz w:val="22"/>
          <w:szCs w:val="22"/>
          <w:rtl/>
          <w:lang w:bidi="he-IL"/>
        </w:rPr>
        <w:t>ש</w:t>
      </w:r>
      <w:r w:rsidRPr="000165E8">
        <w:rPr>
          <w:rFonts w:ascii="Narkisim" w:hAnsi="Narkisim" w:cs="Narkisim"/>
          <w:sz w:val="22"/>
          <w:szCs w:val="22"/>
          <w:rtl/>
          <w:lang w:bidi="he-IL"/>
        </w:rPr>
        <w:t>בו</w:t>
      </w:r>
      <w:r w:rsidRPr="000165E8">
        <w:rPr>
          <w:rFonts w:ascii="Narkisim" w:hAnsi="Narkisim" w:cs="Narkisim"/>
          <w:sz w:val="22"/>
          <w:szCs w:val="22"/>
          <w:rtl/>
        </w:rPr>
        <w:t xml:space="preserve"> </w:t>
      </w:r>
      <w:r w:rsidRPr="000165E8">
        <w:rPr>
          <w:rFonts w:ascii="Narkisim" w:hAnsi="Narkisim" w:cs="Narkisim"/>
          <w:sz w:val="22"/>
          <w:szCs w:val="22"/>
          <w:rtl/>
          <w:lang w:bidi="he-IL"/>
        </w:rPr>
        <w:t>העולשים</w:t>
      </w:r>
      <w:r w:rsidRPr="000165E8">
        <w:rPr>
          <w:rFonts w:ascii="Narkisim" w:hAnsi="Narkisim" w:cs="Narkisim"/>
          <w:sz w:val="22"/>
          <w:szCs w:val="22"/>
          <w:rtl/>
        </w:rPr>
        <w:t xml:space="preserve"> </w:t>
      </w:r>
      <w:r w:rsidRPr="000165E8">
        <w:rPr>
          <w:rFonts w:ascii="Narkisim" w:hAnsi="Narkisim" w:cs="Narkisim"/>
          <w:sz w:val="22"/>
          <w:szCs w:val="22"/>
          <w:rtl/>
          <w:lang w:bidi="he-IL"/>
        </w:rPr>
        <w:t>גדלים</w:t>
      </w:r>
      <w:r w:rsidRPr="000165E8">
        <w:rPr>
          <w:rFonts w:ascii="Narkisim" w:hAnsi="Narkisim" w:cs="Narkisim"/>
          <w:sz w:val="22"/>
          <w:szCs w:val="22"/>
          <w:rtl/>
        </w:rPr>
        <w:t xml:space="preserve">. </w:t>
      </w:r>
      <w:r w:rsidRPr="000165E8">
        <w:rPr>
          <w:rFonts w:ascii="Narkisim" w:hAnsi="Narkisim" w:cs="Narkisim"/>
          <w:sz w:val="22"/>
          <w:szCs w:val="22"/>
          <w:rtl/>
          <w:lang w:bidi="he-IL"/>
        </w:rPr>
        <w:t>המגן</w:t>
      </w:r>
      <w:r w:rsidRPr="000165E8">
        <w:rPr>
          <w:rFonts w:ascii="Narkisim" w:hAnsi="Narkisim" w:cs="Narkisim"/>
          <w:sz w:val="22"/>
          <w:szCs w:val="22"/>
          <w:rtl/>
        </w:rPr>
        <w:t xml:space="preserve"> </w:t>
      </w:r>
      <w:r w:rsidRPr="000165E8">
        <w:rPr>
          <w:rFonts w:ascii="Narkisim" w:hAnsi="Narkisim" w:cs="Narkisim"/>
          <w:sz w:val="22"/>
          <w:szCs w:val="22"/>
          <w:rtl/>
          <w:lang w:bidi="he-IL"/>
        </w:rPr>
        <w:t>אברהם</w:t>
      </w:r>
      <w:r w:rsidRPr="000165E8">
        <w:rPr>
          <w:rFonts w:ascii="Narkisim" w:hAnsi="Narkisim" w:cs="Narkisim"/>
          <w:sz w:val="22"/>
          <w:szCs w:val="22"/>
          <w:rtl/>
        </w:rPr>
        <w:t xml:space="preserve"> </w:t>
      </w:r>
      <w:r w:rsidRPr="000165E8">
        <w:rPr>
          <w:rFonts w:ascii="Narkisim" w:hAnsi="Narkisim" w:cs="Narkisim"/>
          <w:sz w:val="22"/>
          <w:szCs w:val="22"/>
          <w:rtl/>
          <w:lang w:bidi="he-IL"/>
        </w:rPr>
        <w:t>סימן</w:t>
      </w:r>
      <w:r w:rsidRPr="000165E8">
        <w:rPr>
          <w:rFonts w:ascii="Narkisim" w:hAnsi="Narkisim" w:cs="Narkisim"/>
          <w:sz w:val="22"/>
          <w:szCs w:val="22"/>
          <w:rtl/>
        </w:rPr>
        <w:t xml:space="preserve"> </w:t>
      </w:r>
      <w:r w:rsidRPr="000165E8">
        <w:rPr>
          <w:rFonts w:ascii="Narkisim" w:hAnsi="Narkisim" w:cs="Narkisim"/>
          <w:sz w:val="22"/>
          <w:szCs w:val="22"/>
          <w:rtl/>
          <w:lang w:bidi="he-IL"/>
        </w:rPr>
        <w:t>תעג</w:t>
      </w:r>
      <w:r w:rsidRPr="000165E8">
        <w:rPr>
          <w:rFonts w:ascii="Narkisim" w:hAnsi="Narkisim" w:cs="Narkisim"/>
          <w:sz w:val="22"/>
          <w:szCs w:val="22"/>
          <w:rtl/>
        </w:rPr>
        <w:t xml:space="preserve"> </w:t>
      </w:r>
      <w:r w:rsidRPr="000165E8">
        <w:rPr>
          <w:rFonts w:ascii="Narkisim" w:hAnsi="Narkisim" w:cs="Narkisim"/>
          <w:sz w:val="22"/>
          <w:szCs w:val="22"/>
          <w:rtl/>
          <w:lang w:bidi="he-IL"/>
        </w:rPr>
        <w:t>ס</w:t>
      </w:r>
      <w:r w:rsidRPr="000165E8">
        <w:rPr>
          <w:rFonts w:ascii="Narkisim" w:hAnsi="Narkisim" w:cs="Narkisim"/>
          <w:sz w:val="22"/>
          <w:szCs w:val="22"/>
          <w:rtl/>
        </w:rPr>
        <w:t>"</w:t>
      </w:r>
      <w:r w:rsidRPr="000165E8">
        <w:rPr>
          <w:rFonts w:ascii="Narkisim" w:hAnsi="Narkisim" w:cs="Narkisim"/>
          <w:sz w:val="22"/>
          <w:szCs w:val="22"/>
          <w:rtl/>
          <w:lang w:bidi="he-IL"/>
        </w:rPr>
        <w:t>ק</w:t>
      </w:r>
      <w:r w:rsidRPr="000165E8">
        <w:rPr>
          <w:rFonts w:ascii="Narkisim" w:hAnsi="Narkisim" w:cs="Narkisim"/>
          <w:sz w:val="22"/>
          <w:szCs w:val="22"/>
          <w:rtl/>
        </w:rPr>
        <w:t xml:space="preserve"> </w:t>
      </w:r>
      <w:r w:rsidRPr="000165E8">
        <w:rPr>
          <w:rFonts w:ascii="Narkisim" w:hAnsi="Narkisim" w:cs="Narkisim"/>
          <w:sz w:val="22"/>
          <w:szCs w:val="22"/>
          <w:rtl/>
          <w:lang w:bidi="he-IL"/>
        </w:rPr>
        <w:t>טו</w:t>
      </w:r>
      <w:r w:rsidRPr="000165E8">
        <w:rPr>
          <w:rFonts w:ascii="Narkisim" w:hAnsi="Narkisim" w:cs="Narkisim"/>
          <w:sz w:val="22"/>
          <w:szCs w:val="22"/>
          <w:rtl/>
        </w:rPr>
        <w:t xml:space="preserve"> </w:t>
      </w:r>
      <w:r w:rsidRPr="000165E8">
        <w:rPr>
          <w:rFonts w:ascii="Narkisim" w:hAnsi="Narkisim" w:cs="Narkisim"/>
          <w:sz w:val="22"/>
          <w:szCs w:val="22"/>
          <w:rtl/>
          <w:lang w:bidi="he-IL"/>
        </w:rPr>
        <w:t>כתב</w:t>
      </w:r>
      <w:r w:rsidRPr="000165E8">
        <w:rPr>
          <w:rFonts w:ascii="Narkisim" w:hAnsi="Narkisim" w:cs="Narkisim"/>
          <w:sz w:val="22"/>
          <w:szCs w:val="22"/>
          <w:rtl/>
        </w:rPr>
        <w:t>: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דמתניתין</w:t>
      </w:r>
      <w:r w:rsidRPr="000165E8">
        <w:rPr>
          <w:rFonts w:ascii="Narkisim" w:hAnsi="Narkisim" w:cs="Narkisim"/>
          <w:sz w:val="22"/>
          <w:szCs w:val="22"/>
          <w:rtl/>
        </w:rPr>
        <w:t xml:space="preserve"> </w:t>
      </w:r>
      <w:r w:rsidRPr="000165E8">
        <w:rPr>
          <w:rFonts w:ascii="Narkisim" w:hAnsi="Narkisim" w:cs="Narkisim"/>
          <w:sz w:val="22"/>
          <w:szCs w:val="22"/>
          <w:rtl/>
          <w:lang w:bidi="he-IL"/>
        </w:rPr>
        <w:t>כולל</w:t>
      </w:r>
      <w:r w:rsidRPr="000165E8">
        <w:rPr>
          <w:rFonts w:ascii="Narkisim" w:hAnsi="Narkisim" w:cs="Narkisim"/>
          <w:sz w:val="22"/>
          <w:szCs w:val="22"/>
          <w:rtl/>
        </w:rPr>
        <w:t xml:space="preserve"> </w:t>
      </w:r>
      <w:r w:rsidRPr="000165E8">
        <w:rPr>
          <w:rFonts w:ascii="Narkisim" w:hAnsi="Narkisim" w:cs="Narkisim"/>
          <w:sz w:val="22"/>
          <w:szCs w:val="22"/>
          <w:rtl/>
          <w:lang w:bidi="he-IL"/>
        </w:rPr>
        <w:t>לכל</w:t>
      </w:r>
      <w:r w:rsidRPr="000165E8">
        <w:rPr>
          <w:rFonts w:ascii="Narkisim" w:hAnsi="Narkisim" w:cs="Narkisim"/>
          <w:sz w:val="22"/>
          <w:szCs w:val="22"/>
          <w:rtl/>
        </w:rPr>
        <w:t xml:space="preserve"> </w:t>
      </w:r>
      <w:r w:rsidRPr="000165E8">
        <w:rPr>
          <w:rFonts w:ascii="Narkisim" w:hAnsi="Narkisim" w:cs="Narkisim"/>
          <w:sz w:val="22"/>
          <w:szCs w:val="22"/>
          <w:rtl/>
          <w:lang w:bidi="he-IL"/>
        </w:rPr>
        <w:t>הירקות</w:t>
      </w:r>
      <w:r w:rsidRPr="000165E8">
        <w:rPr>
          <w:rFonts w:ascii="Narkisim" w:hAnsi="Narkisim" w:cs="Narkisim"/>
          <w:sz w:val="22"/>
          <w:szCs w:val="22"/>
          <w:rtl/>
        </w:rPr>
        <w:t xml:space="preserve"> </w:t>
      </w:r>
      <w:r w:rsidRPr="000165E8">
        <w:rPr>
          <w:rFonts w:ascii="Narkisim" w:hAnsi="Narkisim" w:cs="Narkisim"/>
          <w:sz w:val="22"/>
          <w:szCs w:val="22"/>
          <w:rtl/>
          <w:lang w:bidi="he-IL"/>
        </w:rPr>
        <w:t>המרים</w:t>
      </w:r>
      <w:r w:rsidRPr="000165E8">
        <w:rPr>
          <w:rFonts w:ascii="Narkisim" w:hAnsi="Narkisim" w:cs="Narkisim"/>
          <w:sz w:val="22"/>
          <w:szCs w:val="22"/>
          <w:rtl/>
        </w:rPr>
        <w:t xml:space="preserve">, </w:t>
      </w:r>
      <w:r w:rsidRPr="000165E8">
        <w:rPr>
          <w:rFonts w:ascii="Narkisim" w:hAnsi="Narkisim" w:cs="Narkisim"/>
          <w:sz w:val="22"/>
          <w:szCs w:val="22"/>
          <w:rtl/>
          <w:lang w:bidi="he-IL"/>
        </w:rPr>
        <w:t>וכך</w:t>
      </w:r>
      <w:r w:rsidRPr="000165E8">
        <w:rPr>
          <w:rFonts w:ascii="Narkisim" w:hAnsi="Narkisim" w:cs="Narkisim"/>
          <w:sz w:val="22"/>
          <w:szCs w:val="22"/>
          <w:rtl/>
        </w:rPr>
        <w:t xml:space="preserve"> </w:t>
      </w:r>
      <w:r w:rsidRPr="000165E8">
        <w:rPr>
          <w:rFonts w:ascii="Narkisim" w:hAnsi="Narkisim" w:cs="Narkisim"/>
          <w:sz w:val="22"/>
          <w:szCs w:val="22"/>
          <w:rtl/>
          <w:lang w:bidi="he-IL"/>
        </w:rPr>
        <w:t>כתב</w:t>
      </w:r>
      <w:r w:rsidRPr="000165E8">
        <w:rPr>
          <w:rFonts w:ascii="Narkisim" w:hAnsi="Narkisim" w:cs="Narkisim"/>
          <w:sz w:val="22"/>
          <w:szCs w:val="22"/>
          <w:rtl/>
        </w:rPr>
        <w:t xml:space="preserve"> </w:t>
      </w:r>
      <w:r w:rsidRPr="000165E8">
        <w:rPr>
          <w:rFonts w:ascii="Narkisim" w:hAnsi="Narkisim" w:cs="Narkisim"/>
          <w:sz w:val="22"/>
          <w:szCs w:val="22"/>
          <w:rtl/>
          <w:lang w:bidi="he-IL"/>
        </w:rPr>
        <w:t>רש</w:t>
      </w:r>
      <w:r w:rsidRPr="000165E8">
        <w:rPr>
          <w:rFonts w:ascii="Narkisim" w:hAnsi="Narkisim" w:cs="Narkisim"/>
          <w:sz w:val="22"/>
          <w:szCs w:val="22"/>
          <w:rtl/>
        </w:rPr>
        <w:t>"</w:t>
      </w:r>
      <w:r w:rsidRPr="000165E8">
        <w:rPr>
          <w:rFonts w:ascii="Narkisim" w:hAnsi="Narkisim" w:cs="Narkisim"/>
          <w:sz w:val="22"/>
          <w:szCs w:val="22"/>
          <w:rtl/>
          <w:lang w:bidi="he-IL"/>
        </w:rPr>
        <w:t>י</w:t>
      </w:r>
      <w:r w:rsidRPr="000165E8">
        <w:rPr>
          <w:rFonts w:ascii="Narkisim" w:hAnsi="Narkisim" w:cs="Narkisim"/>
          <w:sz w:val="22"/>
          <w:szCs w:val="22"/>
          <w:rtl/>
        </w:rPr>
        <w:t xml:space="preserve"> </w:t>
      </w:r>
      <w:r w:rsidRPr="000165E8">
        <w:rPr>
          <w:rFonts w:ascii="Narkisim" w:hAnsi="Narkisim" w:cs="Narkisim"/>
          <w:sz w:val="22"/>
          <w:szCs w:val="22"/>
          <w:rtl/>
          <w:lang w:bidi="he-IL"/>
        </w:rPr>
        <w:t>בחומש</w:t>
      </w:r>
      <w:r w:rsidRPr="000165E8">
        <w:rPr>
          <w:rFonts w:ascii="Narkisim" w:hAnsi="Narkisim" w:cs="Narkisim"/>
          <w:sz w:val="22"/>
          <w:szCs w:val="22"/>
          <w:rtl/>
        </w:rPr>
        <w:t xml:space="preserve"> (</w:t>
      </w:r>
      <w:r w:rsidRPr="000165E8">
        <w:rPr>
          <w:rFonts w:ascii="Narkisim" w:hAnsi="Narkisim" w:cs="Narkisim"/>
          <w:sz w:val="22"/>
          <w:szCs w:val="22"/>
          <w:rtl/>
          <w:lang w:bidi="he-IL"/>
        </w:rPr>
        <w:t>שמות</w:t>
      </w:r>
      <w:r w:rsidRPr="000165E8">
        <w:rPr>
          <w:rFonts w:ascii="Narkisim" w:hAnsi="Narkisim" w:cs="Narkisim"/>
          <w:sz w:val="22"/>
          <w:szCs w:val="22"/>
          <w:rtl/>
        </w:rPr>
        <w:t xml:space="preserve"> </w:t>
      </w:r>
      <w:r w:rsidRPr="000165E8">
        <w:rPr>
          <w:rFonts w:ascii="Narkisim" w:hAnsi="Narkisim" w:cs="Narkisim"/>
          <w:sz w:val="22"/>
          <w:szCs w:val="22"/>
          <w:rtl/>
          <w:lang w:bidi="he-IL"/>
        </w:rPr>
        <w:t>יב</w:t>
      </w:r>
      <w:r w:rsidRPr="000165E8">
        <w:rPr>
          <w:rFonts w:ascii="Narkisim" w:hAnsi="Narkisim" w:cs="Narkisim"/>
          <w:sz w:val="22"/>
          <w:szCs w:val="22"/>
          <w:rtl/>
        </w:rPr>
        <w:t xml:space="preserve">, </w:t>
      </w:r>
      <w:r w:rsidRPr="000165E8">
        <w:rPr>
          <w:rFonts w:ascii="Narkisim" w:hAnsi="Narkisim" w:cs="Narkisim"/>
          <w:sz w:val="22"/>
          <w:szCs w:val="22"/>
          <w:rtl/>
          <w:lang w:bidi="he-IL"/>
        </w:rPr>
        <w:t>ח</w:t>
      </w:r>
      <w:r w:rsidRPr="000165E8">
        <w:rPr>
          <w:rFonts w:ascii="Narkisim" w:hAnsi="Narkisim" w:cs="Narkisim"/>
          <w:sz w:val="22"/>
          <w:szCs w:val="22"/>
          <w:rtl/>
        </w:rPr>
        <w:t>) '</w:t>
      </w:r>
      <w:r w:rsidRPr="000165E8">
        <w:rPr>
          <w:rFonts w:ascii="Narkisim" w:hAnsi="Narkisim" w:cs="Narkisim"/>
          <w:sz w:val="22"/>
          <w:szCs w:val="22"/>
          <w:rtl/>
          <w:lang w:bidi="he-IL"/>
        </w:rPr>
        <w:t>כל</w:t>
      </w:r>
      <w:r w:rsidRPr="000165E8">
        <w:rPr>
          <w:rFonts w:ascii="Narkisim" w:hAnsi="Narkisim" w:cs="Narkisim"/>
          <w:sz w:val="22"/>
          <w:szCs w:val="22"/>
          <w:rtl/>
        </w:rPr>
        <w:t xml:space="preserve"> </w:t>
      </w:r>
      <w:r w:rsidRPr="000165E8">
        <w:rPr>
          <w:rFonts w:ascii="Narkisim" w:hAnsi="Narkisim" w:cs="Narkisim"/>
          <w:sz w:val="22"/>
          <w:szCs w:val="22"/>
          <w:rtl/>
          <w:lang w:bidi="he-IL"/>
        </w:rPr>
        <w:t>עשב</w:t>
      </w:r>
      <w:r w:rsidRPr="000165E8">
        <w:rPr>
          <w:rFonts w:ascii="Narkisim" w:hAnsi="Narkisim" w:cs="Narkisim"/>
          <w:sz w:val="22"/>
          <w:szCs w:val="22"/>
          <w:rtl/>
        </w:rPr>
        <w:t xml:space="preserve"> </w:t>
      </w:r>
      <w:r w:rsidRPr="000165E8">
        <w:rPr>
          <w:rFonts w:ascii="Narkisim" w:hAnsi="Narkisim" w:cs="Narkisim"/>
          <w:sz w:val="22"/>
          <w:szCs w:val="22"/>
          <w:rtl/>
          <w:lang w:bidi="he-IL"/>
        </w:rPr>
        <w:t>מר</w:t>
      </w:r>
      <w:r w:rsidRPr="000165E8">
        <w:rPr>
          <w:rFonts w:ascii="Narkisim" w:hAnsi="Narkisim" w:cs="Narkisim"/>
          <w:sz w:val="22"/>
          <w:szCs w:val="22"/>
          <w:rtl/>
        </w:rPr>
        <w:t xml:space="preserve"> </w:t>
      </w:r>
      <w:r w:rsidRPr="000165E8">
        <w:rPr>
          <w:rFonts w:ascii="Narkisim" w:hAnsi="Narkisim" w:cs="Narkisim"/>
          <w:sz w:val="22"/>
          <w:szCs w:val="22"/>
          <w:rtl/>
          <w:lang w:bidi="he-IL"/>
        </w:rPr>
        <w:t>נקרא</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אבל</w:t>
      </w:r>
      <w:r w:rsidRPr="000165E8">
        <w:rPr>
          <w:rFonts w:ascii="Narkisim" w:hAnsi="Narkisim" w:cs="Narkisim"/>
          <w:sz w:val="22"/>
          <w:szCs w:val="22"/>
          <w:rtl/>
        </w:rPr>
        <w:t xml:space="preserve"> </w:t>
      </w:r>
      <w:r w:rsidRPr="000165E8">
        <w:rPr>
          <w:rFonts w:ascii="Narkisim" w:hAnsi="Narkisim" w:cs="Narkisim"/>
          <w:sz w:val="22"/>
          <w:szCs w:val="22"/>
          <w:rtl/>
          <w:lang w:bidi="he-IL"/>
        </w:rPr>
        <w:t>בגמ</w:t>
      </w:r>
      <w:r w:rsidRPr="000165E8">
        <w:rPr>
          <w:rFonts w:ascii="Narkisim" w:hAnsi="Narkisim" w:cs="Narkisim"/>
          <w:sz w:val="22"/>
          <w:szCs w:val="22"/>
          <w:rtl/>
        </w:rPr>
        <w:t xml:space="preserve">' </w:t>
      </w:r>
      <w:r w:rsidRPr="000165E8">
        <w:rPr>
          <w:rFonts w:ascii="Narkisim" w:hAnsi="Narkisim" w:cs="Narkisim"/>
          <w:sz w:val="22"/>
          <w:szCs w:val="22"/>
          <w:rtl/>
          <w:lang w:bidi="he-IL"/>
        </w:rPr>
        <w:t>לא</w:t>
      </w:r>
      <w:r w:rsidRPr="000165E8">
        <w:rPr>
          <w:rFonts w:ascii="Narkisim" w:hAnsi="Narkisim" w:cs="Narkisim"/>
          <w:sz w:val="22"/>
          <w:szCs w:val="22"/>
          <w:rtl/>
        </w:rPr>
        <w:t xml:space="preserve"> </w:t>
      </w:r>
      <w:r w:rsidRPr="000165E8">
        <w:rPr>
          <w:rFonts w:ascii="Narkisim" w:hAnsi="Narkisim" w:cs="Narkisim"/>
          <w:sz w:val="22"/>
          <w:szCs w:val="22"/>
          <w:rtl/>
          <w:lang w:bidi="he-IL"/>
        </w:rPr>
        <w:t>משמע</w:t>
      </w:r>
      <w:r w:rsidRPr="000165E8">
        <w:rPr>
          <w:rFonts w:ascii="Narkisim" w:hAnsi="Narkisim" w:cs="Narkisim"/>
          <w:sz w:val="22"/>
          <w:szCs w:val="22"/>
          <w:rtl/>
        </w:rPr>
        <w:t xml:space="preserve"> </w:t>
      </w:r>
      <w:r w:rsidRPr="000165E8">
        <w:rPr>
          <w:rFonts w:ascii="Narkisim" w:hAnsi="Narkisim" w:cs="Narkisim"/>
          <w:sz w:val="22"/>
          <w:szCs w:val="22"/>
          <w:rtl/>
          <w:lang w:bidi="he-IL"/>
        </w:rPr>
        <w:t>כן</w:t>
      </w:r>
      <w:r w:rsidRPr="000165E8">
        <w:rPr>
          <w:rFonts w:ascii="Narkisim" w:hAnsi="Narkisim" w:cs="Narkisim"/>
          <w:sz w:val="22"/>
          <w:szCs w:val="22"/>
          <w:rtl/>
        </w:rPr>
        <w:t xml:space="preserve">, </w:t>
      </w:r>
      <w:r w:rsidRPr="000165E8">
        <w:rPr>
          <w:rFonts w:ascii="Narkisim" w:hAnsi="Narkisim" w:cs="Narkisim"/>
          <w:sz w:val="22"/>
          <w:szCs w:val="22"/>
          <w:rtl/>
          <w:lang w:bidi="he-IL"/>
        </w:rPr>
        <w:t>וגם</w:t>
      </w:r>
      <w:r w:rsidRPr="000165E8">
        <w:rPr>
          <w:rFonts w:ascii="Narkisim" w:hAnsi="Narkisim" w:cs="Narkisim"/>
          <w:sz w:val="22"/>
          <w:szCs w:val="22"/>
          <w:rtl/>
        </w:rPr>
        <w:t xml:space="preserve"> </w:t>
      </w:r>
      <w:r w:rsidRPr="000165E8">
        <w:rPr>
          <w:rFonts w:ascii="Narkisim" w:hAnsi="Narkisim" w:cs="Narkisim"/>
          <w:sz w:val="22"/>
          <w:szCs w:val="22"/>
          <w:rtl/>
          <w:lang w:bidi="he-IL"/>
        </w:rPr>
        <w:t>בסוכה</w:t>
      </w:r>
      <w:r w:rsidRPr="000165E8">
        <w:rPr>
          <w:rFonts w:ascii="Narkisim" w:hAnsi="Narkisim" w:cs="Narkisim"/>
          <w:sz w:val="22"/>
          <w:szCs w:val="22"/>
          <w:rtl/>
        </w:rPr>
        <w:t xml:space="preserve"> </w:t>
      </w:r>
      <w:r w:rsidRPr="000165E8">
        <w:rPr>
          <w:rFonts w:ascii="Narkisim" w:hAnsi="Narkisim" w:cs="Narkisim"/>
          <w:sz w:val="22"/>
          <w:szCs w:val="22"/>
          <w:rtl/>
          <w:lang w:bidi="he-IL"/>
        </w:rPr>
        <w:t>דף</w:t>
      </w:r>
      <w:r w:rsidRPr="000165E8">
        <w:rPr>
          <w:rFonts w:ascii="Narkisim" w:hAnsi="Narkisim" w:cs="Narkisim"/>
          <w:sz w:val="22"/>
          <w:szCs w:val="22"/>
          <w:rtl/>
        </w:rPr>
        <w:t xml:space="preserve"> </w:t>
      </w:r>
      <w:r w:rsidRPr="000165E8">
        <w:rPr>
          <w:rFonts w:ascii="Narkisim" w:hAnsi="Narkisim" w:cs="Narkisim"/>
          <w:sz w:val="22"/>
          <w:szCs w:val="22"/>
          <w:rtl/>
          <w:lang w:bidi="he-IL"/>
        </w:rPr>
        <w:t>י</w:t>
      </w:r>
      <w:r w:rsidRPr="000165E8">
        <w:rPr>
          <w:rFonts w:ascii="Narkisim" w:hAnsi="Narkisim" w:cs="Narkisim"/>
          <w:sz w:val="22"/>
          <w:szCs w:val="22"/>
          <w:rtl/>
        </w:rPr>
        <w:t>"</w:t>
      </w:r>
      <w:r w:rsidRPr="000165E8">
        <w:rPr>
          <w:rFonts w:ascii="Narkisim" w:hAnsi="Narkisim" w:cs="Narkisim"/>
          <w:sz w:val="22"/>
          <w:szCs w:val="22"/>
          <w:rtl/>
          <w:lang w:bidi="he-IL"/>
        </w:rPr>
        <w:t>ג</w:t>
      </w:r>
      <w:r w:rsidRPr="000165E8">
        <w:rPr>
          <w:rFonts w:ascii="Narkisim" w:hAnsi="Narkisim" w:cs="Narkisim"/>
          <w:sz w:val="22"/>
          <w:szCs w:val="22"/>
          <w:rtl/>
        </w:rPr>
        <w:t xml:space="preserve"> </w:t>
      </w:r>
      <w:r w:rsidRPr="000165E8">
        <w:rPr>
          <w:rFonts w:ascii="Narkisim" w:hAnsi="Narkisim" w:cs="Narkisim"/>
          <w:sz w:val="22"/>
          <w:szCs w:val="22"/>
          <w:rtl/>
          <w:lang w:bidi="he-IL"/>
        </w:rPr>
        <w:t>איתא</w:t>
      </w:r>
      <w:r w:rsidRPr="000165E8">
        <w:rPr>
          <w:rFonts w:ascii="Narkisim" w:hAnsi="Narkisim" w:cs="Narkisim"/>
          <w:sz w:val="22"/>
          <w:szCs w:val="22"/>
          <w:rtl/>
        </w:rPr>
        <w:t xml:space="preserve"> </w:t>
      </w:r>
      <w:r w:rsidRPr="000165E8">
        <w:rPr>
          <w:rFonts w:ascii="Narkisim" w:hAnsi="Narkisim" w:cs="Narkisim"/>
          <w:sz w:val="22"/>
          <w:szCs w:val="22"/>
          <w:rtl/>
          <w:lang w:bidi="he-IL"/>
        </w:rPr>
        <w:t>דאפי</w:t>
      </w:r>
      <w:r w:rsidRPr="000165E8">
        <w:rPr>
          <w:rFonts w:ascii="Narkisim" w:hAnsi="Narkisim" w:cs="Narkisim"/>
          <w:sz w:val="22"/>
          <w:szCs w:val="22"/>
          <w:rtl/>
        </w:rPr>
        <w:t xml:space="preserve">' </w:t>
      </w:r>
      <w:r w:rsidRPr="000165E8">
        <w:rPr>
          <w:rFonts w:ascii="Narkisim" w:hAnsi="Narkisim" w:cs="Narkisim"/>
          <w:sz w:val="22"/>
          <w:szCs w:val="22"/>
          <w:rtl/>
          <w:lang w:bidi="he-IL"/>
        </w:rPr>
        <w:t>מרירתא</w:t>
      </w:r>
      <w:r w:rsidRPr="000165E8">
        <w:rPr>
          <w:rFonts w:ascii="Narkisim" w:hAnsi="Narkisim" w:cs="Narkisim"/>
          <w:sz w:val="22"/>
          <w:szCs w:val="22"/>
          <w:rtl/>
        </w:rPr>
        <w:t xml:space="preserve"> </w:t>
      </w:r>
      <w:r w:rsidRPr="000165E8">
        <w:rPr>
          <w:rFonts w:ascii="Narkisim" w:hAnsi="Narkisim" w:cs="Narkisim"/>
          <w:sz w:val="22"/>
          <w:szCs w:val="22"/>
          <w:rtl/>
          <w:lang w:bidi="he-IL"/>
        </w:rPr>
        <w:t>דאגמא</w:t>
      </w:r>
      <w:r w:rsidRPr="000165E8">
        <w:rPr>
          <w:rFonts w:ascii="Narkisim" w:hAnsi="Narkisim" w:cs="Narkisim"/>
          <w:sz w:val="22"/>
          <w:szCs w:val="22"/>
          <w:rtl/>
        </w:rPr>
        <w:t xml:space="preserve"> </w:t>
      </w:r>
      <w:r w:rsidRPr="000165E8">
        <w:rPr>
          <w:rFonts w:ascii="Narkisim" w:hAnsi="Narkisim" w:cs="Narkisim"/>
          <w:sz w:val="22"/>
          <w:szCs w:val="22"/>
          <w:rtl/>
          <w:lang w:bidi="he-IL"/>
        </w:rPr>
        <w:t>אין</w:t>
      </w:r>
      <w:r w:rsidRPr="000165E8">
        <w:rPr>
          <w:rFonts w:ascii="Narkisim" w:hAnsi="Narkisim" w:cs="Narkisim"/>
          <w:sz w:val="22"/>
          <w:szCs w:val="22"/>
          <w:rtl/>
        </w:rPr>
        <w:t xml:space="preserve"> </w:t>
      </w:r>
      <w:r w:rsidRPr="000165E8">
        <w:rPr>
          <w:rFonts w:ascii="Narkisim" w:hAnsi="Narkisim" w:cs="Narkisim"/>
          <w:sz w:val="22"/>
          <w:szCs w:val="22"/>
          <w:rtl/>
          <w:lang w:bidi="he-IL"/>
        </w:rPr>
        <w:t>יוצאין</w:t>
      </w:r>
      <w:r w:rsidRPr="000165E8">
        <w:rPr>
          <w:rFonts w:ascii="Narkisim" w:hAnsi="Narkisim" w:cs="Narkisim"/>
          <w:sz w:val="22"/>
          <w:szCs w:val="22"/>
          <w:rtl/>
        </w:rPr>
        <w:t xml:space="preserve"> </w:t>
      </w:r>
      <w:r w:rsidRPr="000165E8">
        <w:rPr>
          <w:rFonts w:ascii="Narkisim" w:hAnsi="Narkisim" w:cs="Narkisim"/>
          <w:sz w:val="22"/>
          <w:szCs w:val="22"/>
          <w:rtl/>
          <w:lang w:bidi="he-IL"/>
        </w:rPr>
        <w:t>מפני</w:t>
      </w:r>
      <w:r w:rsidRPr="000165E8">
        <w:rPr>
          <w:rFonts w:ascii="Narkisim" w:hAnsi="Narkisim" w:cs="Narkisim"/>
          <w:sz w:val="22"/>
          <w:szCs w:val="22"/>
          <w:rtl/>
        </w:rPr>
        <w:t xml:space="preserve"> </w:t>
      </w:r>
      <w:r w:rsidRPr="000165E8">
        <w:rPr>
          <w:rFonts w:ascii="Narkisim" w:hAnsi="Narkisim" w:cs="Narkisim"/>
          <w:sz w:val="22"/>
          <w:szCs w:val="22"/>
          <w:rtl/>
          <w:lang w:bidi="he-IL"/>
        </w:rPr>
        <w:t>שיש</w:t>
      </w:r>
      <w:r w:rsidRPr="000165E8">
        <w:rPr>
          <w:rFonts w:ascii="Narkisim" w:hAnsi="Narkisim" w:cs="Narkisim"/>
          <w:sz w:val="22"/>
          <w:szCs w:val="22"/>
          <w:rtl/>
        </w:rPr>
        <w:t xml:space="preserve"> </w:t>
      </w:r>
      <w:r w:rsidRPr="000165E8">
        <w:rPr>
          <w:rFonts w:ascii="Narkisim" w:hAnsi="Narkisim" w:cs="Narkisim"/>
          <w:sz w:val="22"/>
          <w:szCs w:val="22"/>
          <w:rtl/>
          <w:lang w:bidi="he-IL"/>
        </w:rPr>
        <w:t>לו</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לו</w:t>
      </w:r>
      <w:r>
        <w:rPr>
          <w:rFonts w:ascii="Narkisim" w:hAnsi="Narkisim" w:cs="Narkisim" w:hint="cs"/>
          <w:sz w:val="22"/>
          <w:szCs w:val="22"/>
          <w:rtl/>
          <w:lang w:bidi="he-IL"/>
        </w:rPr>
        <w:t>ו</w:t>
      </w:r>
      <w:r w:rsidRPr="000165E8">
        <w:rPr>
          <w:rFonts w:ascii="Narkisim" w:hAnsi="Narkisim" w:cs="Narkisim"/>
          <w:sz w:val="22"/>
          <w:szCs w:val="22"/>
          <w:rtl/>
          <w:lang w:bidi="he-IL"/>
        </w:rPr>
        <w:t>י</w:t>
      </w:r>
      <w:r w:rsidRPr="000165E8">
        <w:rPr>
          <w:rFonts w:ascii="Narkisim" w:hAnsi="Narkisim" w:cs="Narkisim"/>
          <w:sz w:val="22"/>
          <w:szCs w:val="22"/>
          <w:rtl/>
        </w:rPr>
        <w:t xml:space="preserve"> </w:t>
      </w:r>
      <w:r w:rsidRPr="000165E8">
        <w:rPr>
          <w:rFonts w:ascii="Narkisim" w:hAnsi="Narkisim" w:cs="Narkisim"/>
          <w:sz w:val="22"/>
          <w:szCs w:val="22"/>
          <w:rtl/>
          <w:lang w:bidi="he-IL"/>
        </w:rPr>
        <w:t>דצריך</w:t>
      </w:r>
      <w:r w:rsidRPr="000165E8">
        <w:rPr>
          <w:rFonts w:ascii="Narkisim" w:hAnsi="Narkisim" w:cs="Narkisim"/>
          <w:sz w:val="22"/>
          <w:szCs w:val="22"/>
          <w:rtl/>
        </w:rPr>
        <w:t xml:space="preserve"> </w:t>
      </w:r>
      <w:r w:rsidRPr="000165E8">
        <w:rPr>
          <w:rFonts w:ascii="Narkisim" w:hAnsi="Narkisim" w:cs="Narkisim"/>
          <w:sz w:val="22"/>
          <w:szCs w:val="22"/>
          <w:rtl/>
          <w:lang w:bidi="he-IL"/>
        </w:rPr>
        <w:t>שיהא</w:t>
      </w:r>
      <w:r w:rsidRPr="000165E8">
        <w:rPr>
          <w:rFonts w:ascii="Narkisim" w:hAnsi="Narkisim" w:cs="Narkisim"/>
          <w:sz w:val="22"/>
          <w:szCs w:val="22"/>
          <w:rtl/>
        </w:rPr>
        <w:t xml:space="preserve"> </w:t>
      </w:r>
      <w:r w:rsidRPr="000165E8">
        <w:rPr>
          <w:rFonts w:ascii="Narkisim" w:hAnsi="Narkisim" w:cs="Narkisim"/>
          <w:sz w:val="22"/>
          <w:szCs w:val="22"/>
          <w:rtl/>
          <w:lang w:bidi="he-IL"/>
        </w:rPr>
        <w:t>שמו</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בלא</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לווי</w:t>
      </w:r>
      <w:r w:rsidRPr="000165E8">
        <w:rPr>
          <w:rFonts w:ascii="Narkisim" w:hAnsi="Narkisim" w:cs="Narkisim"/>
          <w:sz w:val="22"/>
          <w:szCs w:val="22"/>
          <w:rtl/>
        </w:rPr>
        <w:t xml:space="preserve">. </w:t>
      </w:r>
      <w:r w:rsidRPr="000165E8">
        <w:rPr>
          <w:rFonts w:ascii="Narkisim" w:hAnsi="Narkisim" w:cs="Narkisim"/>
          <w:sz w:val="22"/>
          <w:szCs w:val="22"/>
          <w:rtl/>
          <w:lang w:bidi="he-IL"/>
        </w:rPr>
        <w:t>וגם</w:t>
      </w:r>
      <w:r w:rsidRPr="000165E8">
        <w:rPr>
          <w:rFonts w:ascii="Narkisim" w:hAnsi="Narkisim" w:cs="Narkisim"/>
          <w:sz w:val="22"/>
          <w:szCs w:val="22"/>
          <w:rtl/>
        </w:rPr>
        <w:t xml:space="preserve"> </w:t>
      </w:r>
      <w:r w:rsidRPr="000165E8">
        <w:rPr>
          <w:rFonts w:ascii="Narkisim" w:hAnsi="Narkisim" w:cs="Narkisim"/>
          <w:sz w:val="22"/>
          <w:szCs w:val="22"/>
          <w:rtl/>
          <w:lang w:bidi="he-IL"/>
        </w:rPr>
        <w:t>בכוונת</w:t>
      </w:r>
      <w:r w:rsidRPr="000165E8">
        <w:rPr>
          <w:rFonts w:ascii="Narkisim" w:hAnsi="Narkisim" w:cs="Narkisim"/>
          <w:sz w:val="22"/>
          <w:szCs w:val="22"/>
          <w:rtl/>
        </w:rPr>
        <w:t xml:space="preserve"> </w:t>
      </w:r>
      <w:r w:rsidRPr="000165E8">
        <w:rPr>
          <w:rFonts w:ascii="Narkisim" w:hAnsi="Narkisim" w:cs="Narkisim"/>
          <w:sz w:val="22"/>
          <w:szCs w:val="22"/>
          <w:rtl/>
          <w:lang w:bidi="he-IL"/>
        </w:rPr>
        <w:t>רש</w:t>
      </w:r>
      <w:r w:rsidRPr="000165E8">
        <w:rPr>
          <w:rFonts w:ascii="Narkisim" w:hAnsi="Narkisim" w:cs="Narkisim"/>
          <w:sz w:val="22"/>
          <w:szCs w:val="22"/>
          <w:rtl/>
        </w:rPr>
        <w:t>"</w:t>
      </w:r>
      <w:r w:rsidRPr="000165E8">
        <w:rPr>
          <w:rFonts w:ascii="Narkisim" w:hAnsi="Narkisim" w:cs="Narkisim"/>
          <w:sz w:val="22"/>
          <w:szCs w:val="22"/>
          <w:rtl/>
          <w:lang w:bidi="he-IL"/>
        </w:rPr>
        <w:t>י</w:t>
      </w:r>
      <w:r w:rsidRPr="000165E8">
        <w:rPr>
          <w:rFonts w:ascii="Narkisim" w:hAnsi="Narkisim" w:cs="Narkisim"/>
          <w:sz w:val="22"/>
          <w:szCs w:val="22"/>
          <w:rtl/>
        </w:rPr>
        <w:t xml:space="preserve"> </w:t>
      </w:r>
      <w:r w:rsidRPr="000165E8">
        <w:rPr>
          <w:rFonts w:ascii="Narkisim" w:hAnsi="Narkisim" w:cs="Narkisim"/>
          <w:sz w:val="22"/>
          <w:szCs w:val="22"/>
          <w:rtl/>
          <w:lang w:bidi="he-IL"/>
        </w:rPr>
        <w:t>נראה</w:t>
      </w:r>
      <w:r w:rsidRPr="000165E8">
        <w:rPr>
          <w:rFonts w:ascii="Narkisim" w:hAnsi="Narkisim" w:cs="Narkisim"/>
          <w:sz w:val="22"/>
          <w:szCs w:val="22"/>
          <w:rtl/>
        </w:rPr>
        <w:t xml:space="preserve"> </w:t>
      </w:r>
      <w:r w:rsidRPr="000165E8">
        <w:rPr>
          <w:rFonts w:ascii="Narkisim" w:hAnsi="Narkisim" w:cs="Narkisim"/>
          <w:sz w:val="22"/>
          <w:szCs w:val="22"/>
          <w:rtl/>
          <w:lang w:bidi="he-IL"/>
        </w:rPr>
        <w:t>לומר</w:t>
      </w:r>
      <w:r w:rsidRPr="000165E8">
        <w:rPr>
          <w:rFonts w:ascii="Narkisim" w:hAnsi="Narkisim" w:cs="Narkisim"/>
          <w:sz w:val="22"/>
          <w:szCs w:val="22"/>
          <w:rtl/>
        </w:rPr>
        <w:t xml:space="preserve"> </w:t>
      </w:r>
      <w:r w:rsidRPr="000165E8">
        <w:rPr>
          <w:rFonts w:ascii="Narkisim" w:hAnsi="Narkisim" w:cs="Narkisim"/>
          <w:sz w:val="22"/>
          <w:szCs w:val="22"/>
          <w:rtl/>
          <w:lang w:bidi="he-IL"/>
        </w:rPr>
        <w:t>שהכל</w:t>
      </w:r>
      <w:r w:rsidRPr="000165E8">
        <w:rPr>
          <w:rFonts w:ascii="Narkisim" w:hAnsi="Narkisim" w:cs="Narkisim"/>
          <w:sz w:val="22"/>
          <w:szCs w:val="22"/>
          <w:rtl/>
        </w:rPr>
        <w:t xml:space="preserve"> </w:t>
      </w:r>
      <w:r w:rsidRPr="000165E8">
        <w:rPr>
          <w:rFonts w:ascii="Narkisim" w:hAnsi="Narkisim" w:cs="Narkisim"/>
          <w:sz w:val="22"/>
          <w:szCs w:val="22"/>
          <w:rtl/>
          <w:lang w:bidi="he-IL"/>
        </w:rPr>
        <w:t>קרוי</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אבל</w:t>
      </w:r>
      <w:r w:rsidRPr="000165E8">
        <w:rPr>
          <w:rFonts w:ascii="Narkisim" w:hAnsi="Narkisim" w:cs="Narkisim"/>
          <w:sz w:val="22"/>
          <w:szCs w:val="22"/>
          <w:rtl/>
        </w:rPr>
        <w:t xml:space="preserve"> </w:t>
      </w:r>
      <w:r w:rsidRPr="000165E8">
        <w:rPr>
          <w:rFonts w:ascii="Narkisim" w:hAnsi="Narkisim" w:cs="Narkisim"/>
          <w:sz w:val="22"/>
          <w:szCs w:val="22"/>
          <w:rtl/>
          <w:lang w:bidi="he-IL"/>
        </w:rPr>
        <w:t>מ</w:t>
      </w:r>
      <w:r w:rsidRPr="000165E8">
        <w:rPr>
          <w:rFonts w:ascii="Narkisim" w:hAnsi="Narkisim" w:cs="Narkisim"/>
          <w:sz w:val="22"/>
          <w:szCs w:val="22"/>
          <w:rtl/>
        </w:rPr>
        <w:t>"</w:t>
      </w:r>
      <w:r w:rsidRPr="000165E8">
        <w:rPr>
          <w:rFonts w:ascii="Narkisim" w:hAnsi="Narkisim" w:cs="Narkisim"/>
          <w:sz w:val="22"/>
          <w:szCs w:val="22"/>
          <w:rtl/>
          <w:lang w:bidi="he-IL"/>
        </w:rPr>
        <w:t>מ</w:t>
      </w:r>
      <w:r w:rsidRPr="000165E8">
        <w:rPr>
          <w:rFonts w:ascii="Narkisim" w:hAnsi="Narkisim" w:cs="Narkisim"/>
          <w:sz w:val="22"/>
          <w:szCs w:val="22"/>
          <w:rtl/>
        </w:rPr>
        <w:t xml:space="preserve"> </w:t>
      </w:r>
      <w:r w:rsidRPr="000165E8">
        <w:rPr>
          <w:rFonts w:ascii="Narkisim" w:hAnsi="Narkisim" w:cs="Narkisim"/>
          <w:sz w:val="22"/>
          <w:szCs w:val="22"/>
          <w:rtl/>
          <w:lang w:bidi="he-IL"/>
        </w:rPr>
        <w:t>אין</w:t>
      </w:r>
      <w:r w:rsidRPr="000165E8">
        <w:rPr>
          <w:rFonts w:ascii="Narkisim" w:hAnsi="Narkisim" w:cs="Narkisim"/>
          <w:sz w:val="22"/>
          <w:szCs w:val="22"/>
          <w:rtl/>
        </w:rPr>
        <w:t xml:space="preserve"> </w:t>
      </w:r>
      <w:r w:rsidRPr="000165E8">
        <w:rPr>
          <w:rFonts w:ascii="Narkisim" w:hAnsi="Narkisim" w:cs="Narkisim"/>
          <w:sz w:val="22"/>
          <w:szCs w:val="22"/>
          <w:rtl/>
          <w:lang w:bidi="he-IL"/>
        </w:rPr>
        <w:t>יוצאין</w:t>
      </w:r>
      <w:r w:rsidRPr="000165E8">
        <w:rPr>
          <w:rFonts w:ascii="Narkisim" w:hAnsi="Narkisim" w:cs="Narkisim"/>
          <w:sz w:val="22"/>
          <w:szCs w:val="22"/>
          <w:rtl/>
        </w:rPr>
        <w:t xml:space="preserve"> </w:t>
      </w:r>
      <w:r w:rsidRPr="000165E8">
        <w:rPr>
          <w:rFonts w:ascii="Narkisim" w:hAnsi="Narkisim" w:cs="Narkisim"/>
          <w:sz w:val="22"/>
          <w:szCs w:val="22"/>
          <w:rtl/>
          <w:lang w:bidi="he-IL"/>
        </w:rPr>
        <w:t>אלא</w:t>
      </w:r>
      <w:r w:rsidRPr="000165E8">
        <w:rPr>
          <w:rFonts w:ascii="Narkisim" w:hAnsi="Narkisim" w:cs="Narkisim"/>
          <w:sz w:val="22"/>
          <w:szCs w:val="22"/>
          <w:rtl/>
        </w:rPr>
        <w:t xml:space="preserve"> </w:t>
      </w:r>
      <w:r w:rsidRPr="000165E8">
        <w:rPr>
          <w:rFonts w:ascii="Narkisim" w:hAnsi="Narkisim" w:cs="Narkisim"/>
          <w:sz w:val="22"/>
          <w:szCs w:val="22"/>
          <w:rtl/>
          <w:lang w:bidi="he-IL"/>
        </w:rPr>
        <w:t>באותם</w:t>
      </w:r>
      <w:r w:rsidRPr="000165E8">
        <w:rPr>
          <w:rFonts w:ascii="Narkisim" w:hAnsi="Narkisim" w:cs="Narkisim"/>
          <w:sz w:val="22"/>
          <w:szCs w:val="22"/>
          <w:rtl/>
        </w:rPr>
        <w:t xml:space="preserve"> </w:t>
      </w:r>
      <w:r w:rsidRPr="000165E8">
        <w:rPr>
          <w:rFonts w:ascii="Narkisim" w:hAnsi="Narkisim" w:cs="Narkisim"/>
          <w:sz w:val="22"/>
          <w:szCs w:val="22"/>
          <w:rtl/>
          <w:lang w:bidi="he-IL"/>
        </w:rPr>
        <w:t>שנקראים</w:t>
      </w:r>
      <w:r w:rsidRPr="000165E8">
        <w:rPr>
          <w:rFonts w:ascii="Narkisim" w:hAnsi="Narkisim" w:cs="Narkisim"/>
          <w:sz w:val="22"/>
          <w:szCs w:val="22"/>
          <w:rtl/>
        </w:rPr>
        <w:t xml:space="preserve"> </w:t>
      </w:r>
      <w:r w:rsidRPr="000165E8">
        <w:rPr>
          <w:rFonts w:ascii="Narkisim" w:hAnsi="Narkisim" w:cs="Narkisim"/>
          <w:sz w:val="22"/>
          <w:szCs w:val="22"/>
          <w:rtl/>
          <w:lang w:bidi="he-IL"/>
        </w:rPr>
        <w:t>בשעת</w:t>
      </w:r>
      <w:r w:rsidRPr="000165E8">
        <w:rPr>
          <w:rFonts w:ascii="Narkisim" w:hAnsi="Narkisim" w:cs="Narkisim"/>
          <w:sz w:val="22"/>
          <w:szCs w:val="22"/>
          <w:rtl/>
        </w:rPr>
        <w:t xml:space="preserve"> </w:t>
      </w:r>
      <w:r w:rsidRPr="000165E8">
        <w:rPr>
          <w:rFonts w:ascii="Narkisim" w:hAnsi="Narkisim" w:cs="Narkisim"/>
          <w:sz w:val="22"/>
          <w:szCs w:val="22"/>
          <w:rtl/>
          <w:lang w:bidi="he-IL"/>
        </w:rPr>
        <w:t>מתן</w:t>
      </w:r>
      <w:r w:rsidRPr="000165E8">
        <w:rPr>
          <w:rFonts w:ascii="Narkisim" w:hAnsi="Narkisim" w:cs="Narkisim"/>
          <w:sz w:val="22"/>
          <w:szCs w:val="22"/>
          <w:rtl/>
        </w:rPr>
        <w:t xml:space="preserve"> </w:t>
      </w:r>
      <w:r w:rsidRPr="000165E8">
        <w:rPr>
          <w:rFonts w:ascii="Narkisim" w:hAnsi="Narkisim" w:cs="Narkisim"/>
          <w:sz w:val="22"/>
          <w:szCs w:val="22"/>
          <w:rtl/>
          <w:lang w:bidi="he-IL"/>
        </w:rPr>
        <w:t>תורה</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לכן</w:t>
      </w:r>
      <w:r w:rsidRPr="000165E8">
        <w:rPr>
          <w:rFonts w:ascii="Narkisim" w:hAnsi="Narkisim" w:cs="Narkisim"/>
          <w:sz w:val="22"/>
          <w:szCs w:val="22"/>
          <w:rtl/>
        </w:rPr>
        <w:t xml:space="preserve"> </w:t>
      </w:r>
      <w:r w:rsidRPr="000165E8">
        <w:rPr>
          <w:rFonts w:ascii="Narkisim" w:hAnsi="Narkisim" w:cs="Narkisim"/>
          <w:sz w:val="22"/>
          <w:szCs w:val="22"/>
          <w:rtl/>
          <w:lang w:bidi="he-IL"/>
        </w:rPr>
        <w:t>אין</w:t>
      </w:r>
      <w:r w:rsidRPr="000165E8">
        <w:rPr>
          <w:rFonts w:ascii="Narkisim" w:hAnsi="Narkisim" w:cs="Narkisim"/>
          <w:sz w:val="22"/>
          <w:szCs w:val="22"/>
          <w:rtl/>
        </w:rPr>
        <w:t xml:space="preserve"> </w:t>
      </w:r>
      <w:r w:rsidRPr="000165E8">
        <w:rPr>
          <w:rFonts w:ascii="Narkisim" w:hAnsi="Narkisim" w:cs="Narkisim"/>
          <w:sz w:val="22"/>
          <w:szCs w:val="22"/>
          <w:rtl/>
          <w:lang w:bidi="he-IL"/>
        </w:rPr>
        <w:t>לברך</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שאר</w:t>
      </w:r>
      <w:r w:rsidRPr="000165E8">
        <w:rPr>
          <w:rFonts w:ascii="Narkisim" w:hAnsi="Narkisim" w:cs="Narkisim"/>
          <w:sz w:val="22"/>
          <w:szCs w:val="22"/>
          <w:rtl/>
        </w:rPr>
        <w:t xml:space="preserve"> </w:t>
      </w:r>
      <w:r w:rsidRPr="000165E8">
        <w:rPr>
          <w:rFonts w:ascii="Narkisim" w:hAnsi="Narkisim" w:cs="Narkisim"/>
          <w:sz w:val="22"/>
          <w:szCs w:val="22"/>
          <w:rtl/>
          <w:lang w:bidi="he-IL"/>
        </w:rPr>
        <w:t>ירקות</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דברי</w:t>
      </w:r>
      <w:r w:rsidRPr="000165E8">
        <w:rPr>
          <w:rFonts w:ascii="Narkisim" w:hAnsi="Narkisim" w:cs="Narkisim"/>
          <w:sz w:val="22"/>
          <w:szCs w:val="22"/>
          <w:rtl/>
        </w:rPr>
        <w:t xml:space="preserve"> </w:t>
      </w:r>
      <w:r w:rsidRPr="000165E8">
        <w:rPr>
          <w:rFonts w:ascii="Narkisim" w:hAnsi="Narkisim" w:cs="Narkisim"/>
          <w:sz w:val="22"/>
          <w:szCs w:val="22"/>
          <w:rtl/>
          <w:lang w:bidi="he-IL"/>
        </w:rPr>
        <w:t>המגן</w:t>
      </w:r>
      <w:r w:rsidRPr="000165E8">
        <w:rPr>
          <w:rFonts w:ascii="Narkisim" w:hAnsi="Narkisim" w:cs="Narkisim"/>
          <w:sz w:val="22"/>
          <w:szCs w:val="22"/>
          <w:rtl/>
        </w:rPr>
        <w:t xml:space="preserve"> </w:t>
      </w:r>
      <w:r w:rsidRPr="000165E8">
        <w:rPr>
          <w:rFonts w:ascii="Narkisim" w:hAnsi="Narkisim" w:cs="Narkisim"/>
          <w:sz w:val="22"/>
          <w:szCs w:val="22"/>
          <w:rtl/>
          <w:lang w:bidi="he-IL"/>
        </w:rPr>
        <w:t>אברהם</w:t>
      </w:r>
      <w:r w:rsidRPr="000165E8">
        <w:rPr>
          <w:rFonts w:ascii="Narkisim" w:hAnsi="Narkisim" w:cs="Narkisim"/>
          <w:sz w:val="22"/>
          <w:szCs w:val="22"/>
          <w:rtl/>
        </w:rPr>
        <w:t xml:space="preserve"> </w:t>
      </w:r>
      <w:r w:rsidRPr="000165E8">
        <w:rPr>
          <w:rFonts w:ascii="Narkisim" w:hAnsi="Narkisim" w:cs="Narkisim"/>
          <w:sz w:val="22"/>
          <w:szCs w:val="22"/>
          <w:rtl/>
          <w:lang w:bidi="he-IL"/>
        </w:rPr>
        <w:t>הללו</w:t>
      </w:r>
      <w:r w:rsidRPr="000165E8">
        <w:rPr>
          <w:rFonts w:ascii="Narkisim" w:hAnsi="Narkisim" w:cs="Narkisim"/>
          <w:sz w:val="22"/>
          <w:szCs w:val="22"/>
          <w:rtl/>
        </w:rPr>
        <w:t xml:space="preserve"> </w:t>
      </w:r>
      <w:r w:rsidRPr="000165E8">
        <w:rPr>
          <w:rFonts w:ascii="Narkisim" w:hAnsi="Narkisim" w:cs="Narkisim"/>
          <w:sz w:val="22"/>
          <w:szCs w:val="22"/>
          <w:rtl/>
          <w:lang w:bidi="he-IL"/>
        </w:rPr>
        <w:t>העיר</w:t>
      </w:r>
      <w:r w:rsidRPr="000165E8">
        <w:rPr>
          <w:rFonts w:ascii="Narkisim" w:hAnsi="Narkisim" w:cs="Narkisim"/>
          <w:sz w:val="22"/>
          <w:szCs w:val="22"/>
          <w:rtl/>
        </w:rPr>
        <w:t xml:space="preserve"> </w:t>
      </w:r>
      <w:r w:rsidRPr="000165E8">
        <w:rPr>
          <w:rFonts w:ascii="Narkisim" w:hAnsi="Narkisim" w:cs="Narkisim"/>
          <w:sz w:val="22"/>
          <w:szCs w:val="22"/>
          <w:rtl/>
          <w:lang w:bidi="he-IL"/>
        </w:rPr>
        <w:t>הראי</w:t>
      </w:r>
      <w:r w:rsidRPr="000165E8">
        <w:rPr>
          <w:rFonts w:ascii="Narkisim" w:hAnsi="Narkisim" w:cs="Narkisim"/>
          <w:sz w:val="22"/>
          <w:szCs w:val="22"/>
          <w:rtl/>
        </w:rPr>
        <w:t>"</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קוק</w:t>
      </w:r>
      <w:r w:rsidRPr="000165E8">
        <w:rPr>
          <w:rFonts w:ascii="Narkisim" w:hAnsi="Narkisim" w:cs="Narkisim"/>
          <w:sz w:val="22"/>
          <w:szCs w:val="22"/>
          <w:rtl/>
        </w:rPr>
        <w:t xml:space="preserve">, </w:t>
      </w:r>
      <w:r w:rsidRPr="000165E8">
        <w:rPr>
          <w:rFonts w:ascii="Narkisim" w:hAnsi="Narkisim" w:cs="Narkisim"/>
          <w:sz w:val="22"/>
          <w:szCs w:val="22"/>
          <w:rtl/>
          <w:lang w:bidi="he-IL"/>
        </w:rPr>
        <w:t>סוכה</w:t>
      </w:r>
      <w:r w:rsidRPr="000165E8">
        <w:rPr>
          <w:rFonts w:ascii="Narkisim" w:hAnsi="Narkisim" w:cs="Narkisim"/>
          <w:sz w:val="22"/>
          <w:szCs w:val="22"/>
          <w:rtl/>
        </w:rPr>
        <w:t xml:space="preserve"> </w:t>
      </w:r>
      <w:r w:rsidRPr="000165E8">
        <w:rPr>
          <w:rFonts w:ascii="Narkisim" w:hAnsi="Narkisim" w:cs="Narkisim"/>
          <w:sz w:val="22"/>
          <w:szCs w:val="22"/>
          <w:rtl/>
          <w:lang w:bidi="he-IL"/>
        </w:rPr>
        <w:t>יג</w:t>
      </w:r>
      <w:r w:rsidRPr="000165E8">
        <w:rPr>
          <w:rFonts w:ascii="Narkisim" w:hAnsi="Narkisim" w:cs="Narkisim"/>
          <w:sz w:val="22"/>
          <w:szCs w:val="22"/>
          <w:rtl/>
        </w:rPr>
        <w:t xml:space="preserve"> </w:t>
      </w:r>
      <w:r w:rsidRPr="000165E8">
        <w:rPr>
          <w:rFonts w:ascii="Narkisim" w:hAnsi="Narkisim" w:cs="Narkisim"/>
          <w:sz w:val="22"/>
          <w:szCs w:val="22"/>
          <w:rtl/>
          <w:lang w:bidi="he-IL"/>
        </w:rPr>
        <w:t>ע</w:t>
      </w:r>
      <w:r w:rsidRPr="000165E8">
        <w:rPr>
          <w:rFonts w:ascii="Narkisim" w:hAnsi="Narkisim" w:cs="Narkisim"/>
          <w:sz w:val="22"/>
          <w:szCs w:val="22"/>
          <w:rtl/>
        </w:rPr>
        <w:t>"</w:t>
      </w:r>
      <w:r w:rsidRPr="000165E8">
        <w:rPr>
          <w:rFonts w:ascii="Narkisim" w:hAnsi="Narkisim" w:cs="Narkisim"/>
          <w:sz w:val="22"/>
          <w:szCs w:val="22"/>
          <w:rtl/>
          <w:lang w:bidi="he-IL"/>
        </w:rPr>
        <w:t>א</w:t>
      </w:r>
      <w:r w:rsidRPr="000165E8">
        <w:rPr>
          <w:rFonts w:ascii="Narkisim" w:hAnsi="Narkisim" w:cs="Narkisim"/>
          <w:sz w:val="22"/>
          <w:szCs w:val="22"/>
          <w:rtl/>
        </w:rPr>
        <w:t xml:space="preserve"> </w:t>
      </w:r>
      <w:r w:rsidRPr="000165E8">
        <w:rPr>
          <w:rFonts w:ascii="Narkisim" w:hAnsi="Narkisim" w:cs="Narkisim"/>
          <w:sz w:val="22"/>
          <w:szCs w:val="22"/>
          <w:rtl/>
          <w:lang w:bidi="he-IL"/>
        </w:rPr>
        <w:t>בהלכה</w:t>
      </w:r>
      <w:r w:rsidRPr="000165E8">
        <w:rPr>
          <w:rFonts w:ascii="Narkisim" w:hAnsi="Narkisim" w:cs="Narkisim"/>
          <w:sz w:val="22"/>
          <w:szCs w:val="22"/>
          <w:rtl/>
        </w:rPr>
        <w:t xml:space="preserve"> </w:t>
      </w:r>
      <w:r w:rsidRPr="000165E8">
        <w:rPr>
          <w:rFonts w:ascii="Narkisim" w:hAnsi="Narkisim" w:cs="Narkisim"/>
          <w:sz w:val="22"/>
          <w:szCs w:val="22"/>
          <w:rtl/>
          <w:lang w:bidi="he-IL"/>
        </w:rPr>
        <w:t>ברורה</w:t>
      </w:r>
      <w:r w:rsidRPr="000165E8">
        <w:rPr>
          <w:rFonts w:ascii="Narkisim" w:hAnsi="Narkisim" w:cs="Narkisim"/>
          <w:sz w:val="22"/>
          <w:szCs w:val="22"/>
          <w:rtl/>
        </w:rPr>
        <w:t>: "</w:t>
      </w:r>
      <w:r w:rsidRPr="000165E8">
        <w:rPr>
          <w:rFonts w:ascii="Narkisim" w:hAnsi="Narkisim" w:cs="Narkisim"/>
          <w:sz w:val="22"/>
          <w:szCs w:val="22"/>
          <w:rtl/>
          <w:lang w:bidi="he-IL"/>
        </w:rPr>
        <w:t>ודברי</w:t>
      </w:r>
      <w:r w:rsidRPr="000165E8">
        <w:rPr>
          <w:rFonts w:ascii="Narkisim" w:hAnsi="Narkisim" w:cs="Narkisim"/>
          <w:sz w:val="22"/>
          <w:szCs w:val="22"/>
          <w:rtl/>
        </w:rPr>
        <w:t xml:space="preserve"> </w:t>
      </w:r>
      <w:r w:rsidRPr="000165E8">
        <w:rPr>
          <w:rFonts w:ascii="Narkisim" w:hAnsi="Narkisim" w:cs="Narkisim"/>
          <w:sz w:val="22"/>
          <w:szCs w:val="22"/>
          <w:rtl/>
          <w:lang w:bidi="he-IL"/>
        </w:rPr>
        <w:t>המגן</w:t>
      </w:r>
      <w:r w:rsidRPr="000165E8">
        <w:rPr>
          <w:rFonts w:ascii="Narkisim" w:hAnsi="Narkisim" w:cs="Narkisim"/>
          <w:sz w:val="22"/>
          <w:szCs w:val="22"/>
          <w:rtl/>
        </w:rPr>
        <w:t xml:space="preserve"> </w:t>
      </w:r>
      <w:r w:rsidRPr="000165E8">
        <w:rPr>
          <w:rFonts w:ascii="Narkisim" w:hAnsi="Narkisim" w:cs="Narkisim"/>
          <w:sz w:val="22"/>
          <w:szCs w:val="22"/>
          <w:rtl/>
          <w:lang w:bidi="he-IL"/>
        </w:rPr>
        <w:t>אברהם</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ס</w:t>
      </w:r>
      <w:r w:rsidRPr="000165E8">
        <w:rPr>
          <w:rFonts w:ascii="Narkisim" w:hAnsi="Narkisim" w:cs="Narkisim"/>
          <w:sz w:val="22"/>
          <w:szCs w:val="22"/>
          <w:rtl/>
        </w:rPr>
        <w:t>"</w:t>
      </w:r>
      <w:r w:rsidRPr="000165E8">
        <w:rPr>
          <w:rFonts w:ascii="Narkisim" w:hAnsi="Narkisim" w:cs="Narkisim"/>
          <w:sz w:val="22"/>
          <w:szCs w:val="22"/>
          <w:rtl/>
          <w:lang w:bidi="he-IL"/>
        </w:rPr>
        <w:t>ק</w:t>
      </w:r>
      <w:r w:rsidRPr="000165E8">
        <w:rPr>
          <w:rFonts w:ascii="Narkisim" w:hAnsi="Narkisim" w:cs="Narkisim"/>
          <w:sz w:val="22"/>
          <w:szCs w:val="22"/>
          <w:rtl/>
        </w:rPr>
        <w:t xml:space="preserve"> </w:t>
      </w:r>
      <w:r w:rsidRPr="000165E8">
        <w:rPr>
          <w:rFonts w:ascii="Narkisim" w:hAnsi="Narkisim" w:cs="Narkisim"/>
          <w:sz w:val="22"/>
          <w:szCs w:val="22"/>
          <w:rtl/>
          <w:lang w:bidi="he-IL"/>
        </w:rPr>
        <w:t>טו</w:t>
      </w:r>
      <w:r w:rsidRPr="000165E8">
        <w:rPr>
          <w:rFonts w:ascii="Narkisim" w:hAnsi="Narkisim" w:cs="Narkisim"/>
          <w:sz w:val="22"/>
          <w:szCs w:val="22"/>
          <w:rtl/>
        </w:rPr>
        <w:t xml:space="preserve">, </w:t>
      </w:r>
      <w:r w:rsidRPr="000165E8">
        <w:rPr>
          <w:rFonts w:ascii="Narkisim" w:hAnsi="Narkisim" w:cs="Narkisim"/>
          <w:sz w:val="22"/>
          <w:szCs w:val="22"/>
          <w:rtl/>
          <w:lang w:bidi="he-IL"/>
        </w:rPr>
        <w:t>צריכים</w:t>
      </w:r>
      <w:r w:rsidRPr="000165E8">
        <w:rPr>
          <w:rFonts w:ascii="Narkisim" w:hAnsi="Narkisim" w:cs="Narkisim"/>
          <w:sz w:val="22"/>
          <w:szCs w:val="22"/>
          <w:rtl/>
        </w:rPr>
        <w:t xml:space="preserve"> </w:t>
      </w:r>
      <w:r w:rsidRPr="000165E8">
        <w:rPr>
          <w:rFonts w:ascii="Narkisim" w:hAnsi="Narkisim" w:cs="Narkisim"/>
          <w:sz w:val="22"/>
          <w:szCs w:val="22"/>
          <w:rtl/>
          <w:lang w:bidi="he-IL"/>
        </w:rPr>
        <w:t>עיון</w:t>
      </w:r>
      <w:r w:rsidRPr="000165E8">
        <w:rPr>
          <w:rFonts w:ascii="Narkisim" w:hAnsi="Narkisim" w:cs="Narkisim"/>
          <w:sz w:val="22"/>
          <w:szCs w:val="22"/>
          <w:rtl/>
        </w:rPr>
        <w:t xml:space="preserve"> </w:t>
      </w:r>
      <w:r w:rsidRPr="000165E8">
        <w:rPr>
          <w:rFonts w:ascii="Narkisim" w:hAnsi="Narkisim" w:cs="Narkisim"/>
          <w:sz w:val="22"/>
          <w:szCs w:val="22"/>
          <w:rtl/>
          <w:lang w:bidi="he-IL"/>
        </w:rPr>
        <w:t>קצת</w:t>
      </w:r>
      <w:r w:rsidRPr="000165E8">
        <w:rPr>
          <w:rFonts w:ascii="Narkisim" w:hAnsi="Narkisim" w:cs="Narkisim"/>
          <w:sz w:val="22"/>
          <w:szCs w:val="22"/>
          <w:rtl/>
        </w:rPr>
        <w:t xml:space="preserve">, </w:t>
      </w:r>
      <w:r w:rsidRPr="000165E8">
        <w:rPr>
          <w:rFonts w:ascii="Narkisim" w:hAnsi="Narkisim" w:cs="Narkisim"/>
          <w:sz w:val="22"/>
          <w:szCs w:val="22"/>
          <w:rtl/>
          <w:lang w:bidi="he-IL"/>
        </w:rPr>
        <w:t>שהביא</w:t>
      </w:r>
      <w:r w:rsidRPr="000165E8">
        <w:rPr>
          <w:rFonts w:ascii="Narkisim" w:hAnsi="Narkisim" w:cs="Narkisim"/>
          <w:sz w:val="22"/>
          <w:szCs w:val="22"/>
          <w:rtl/>
        </w:rPr>
        <w:t xml:space="preserve"> </w:t>
      </w:r>
      <w:r w:rsidRPr="000165E8">
        <w:rPr>
          <w:rFonts w:ascii="Narkisim" w:hAnsi="Narkisim" w:cs="Narkisim"/>
          <w:sz w:val="22"/>
          <w:szCs w:val="22"/>
          <w:rtl/>
          <w:lang w:bidi="he-IL"/>
        </w:rPr>
        <w:t>בפשיטות</w:t>
      </w:r>
      <w:r w:rsidRPr="000165E8">
        <w:rPr>
          <w:rFonts w:ascii="Narkisim" w:hAnsi="Narkisim" w:cs="Narkisim"/>
          <w:sz w:val="22"/>
          <w:szCs w:val="22"/>
          <w:rtl/>
        </w:rPr>
        <w:t xml:space="preserve"> </w:t>
      </w:r>
      <w:r w:rsidRPr="000165E8">
        <w:rPr>
          <w:rFonts w:ascii="Narkisim" w:hAnsi="Narkisim" w:cs="Narkisim"/>
          <w:sz w:val="22"/>
          <w:szCs w:val="22"/>
          <w:rtl/>
          <w:lang w:bidi="he-IL"/>
        </w:rPr>
        <w:t>שאין</w:t>
      </w:r>
      <w:r w:rsidRPr="000165E8">
        <w:rPr>
          <w:rFonts w:ascii="Narkisim" w:hAnsi="Narkisim" w:cs="Narkisim"/>
          <w:sz w:val="22"/>
          <w:szCs w:val="22"/>
          <w:rtl/>
        </w:rPr>
        <w:t xml:space="preserve"> </w:t>
      </w:r>
      <w:r w:rsidRPr="000165E8">
        <w:rPr>
          <w:rFonts w:ascii="Narkisim" w:hAnsi="Narkisim" w:cs="Narkisim"/>
          <w:sz w:val="22"/>
          <w:szCs w:val="22"/>
          <w:rtl/>
          <w:lang w:bidi="he-IL"/>
        </w:rPr>
        <w:t>יוצאין</w:t>
      </w:r>
      <w:r w:rsidRPr="000165E8">
        <w:rPr>
          <w:rFonts w:ascii="Narkisim" w:hAnsi="Narkisim" w:cs="Narkisim"/>
          <w:sz w:val="22"/>
          <w:szCs w:val="22"/>
          <w:rtl/>
        </w:rPr>
        <w:t xml:space="preserve"> </w:t>
      </w:r>
      <w:r w:rsidRPr="000165E8">
        <w:rPr>
          <w:rFonts w:ascii="Narkisim" w:hAnsi="Narkisim" w:cs="Narkisim"/>
          <w:sz w:val="22"/>
          <w:szCs w:val="22"/>
          <w:rtl/>
          <w:lang w:bidi="he-IL"/>
        </w:rPr>
        <w:t>במרריתא</w:t>
      </w:r>
      <w:r w:rsidRPr="000165E8">
        <w:rPr>
          <w:rFonts w:ascii="Narkisim" w:hAnsi="Narkisim" w:cs="Narkisim"/>
          <w:sz w:val="22"/>
          <w:szCs w:val="22"/>
          <w:rtl/>
        </w:rPr>
        <w:t xml:space="preserve"> </w:t>
      </w:r>
      <w:r w:rsidRPr="000165E8">
        <w:rPr>
          <w:rFonts w:ascii="Narkisim" w:hAnsi="Narkisim" w:cs="Narkisim"/>
          <w:sz w:val="22"/>
          <w:szCs w:val="22"/>
          <w:rtl/>
          <w:lang w:bidi="he-IL"/>
        </w:rPr>
        <w:t>דאגמא</w:t>
      </w:r>
      <w:r w:rsidRPr="000165E8">
        <w:rPr>
          <w:rFonts w:ascii="Narkisim" w:hAnsi="Narkisim" w:cs="Narkisim"/>
          <w:sz w:val="22"/>
          <w:szCs w:val="22"/>
          <w:rtl/>
        </w:rPr>
        <w:t xml:space="preserve">, </w:t>
      </w:r>
      <w:r w:rsidRPr="000165E8">
        <w:rPr>
          <w:rFonts w:ascii="Narkisim" w:hAnsi="Narkisim" w:cs="Narkisim"/>
          <w:sz w:val="22"/>
          <w:szCs w:val="22"/>
          <w:rtl/>
          <w:lang w:bidi="he-IL"/>
        </w:rPr>
        <w:t>ובאמת</w:t>
      </w:r>
      <w:r w:rsidRPr="000165E8">
        <w:rPr>
          <w:rFonts w:ascii="Narkisim" w:hAnsi="Narkisim" w:cs="Narkisim"/>
          <w:sz w:val="22"/>
          <w:szCs w:val="22"/>
          <w:rtl/>
        </w:rPr>
        <w:t xml:space="preserve"> </w:t>
      </w:r>
      <w:r w:rsidRPr="000165E8">
        <w:rPr>
          <w:rFonts w:ascii="Narkisim" w:hAnsi="Narkisim" w:cs="Narkisim"/>
          <w:sz w:val="22"/>
          <w:szCs w:val="22"/>
          <w:rtl/>
          <w:lang w:bidi="he-IL"/>
        </w:rPr>
        <w:t>הלא</w:t>
      </w:r>
      <w:r w:rsidRPr="000165E8">
        <w:rPr>
          <w:rFonts w:ascii="Narkisim" w:hAnsi="Narkisim" w:cs="Narkisim"/>
          <w:sz w:val="22"/>
          <w:szCs w:val="22"/>
          <w:rtl/>
        </w:rPr>
        <w:t xml:space="preserve"> </w:t>
      </w:r>
      <w:r w:rsidRPr="000165E8">
        <w:rPr>
          <w:rFonts w:ascii="Narkisim" w:hAnsi="Narkisim" w:cs="Narkisim"/>
          <w:sz w:val="22"/>
          <w:szCs w:val="22"/>
          <w:rtl/>
          <w:lang w:bidi="he-IL"/>
        </w:rPr>
        <w:t>נראה</w:t>
      </w:r>
      <w:r w:rsidRPr="000165E8">
        <w:rPr>
          <w:rFonts w:ascii="Narkisim" w:hAnsi="Narkisim" w:cs="Narkisim"/>
          <w:sz w:val="22"/>
          <w:szCs w:val="22"/>
          <w:rtl/>
        </w:rPr>
        <w:t xml:space="preserve"> </w:t>
      </w:r>
      <w:r w:rsidRPr="000165E8">
        <w:rPr>
          <w:rFonts w:ascii="Narkisim" w:hAnsi="Narkisim" w:cs="Narkisim"/>
          <w:sz w:val="22"/>
          <w:szCs w:val="22"/>
          <w:rtl/>
          <w:lang w:bidi="he-IL"/>
        </w:rPr>
        <w:t>מהסוגיה</w:t>
      </w:r>
      <w:r w:rsidRPr="000165E8">
        <w:rPr>
          <w:rFonts w:ascii="Narkisim" w:hAnsi="Narkisim" w:cs="Narkisim"/>
          <w:sz w:val="22"/>
          <w:szCs w:val="22"/>
          <w:rtl/>
        </w:rPr>
        <w:t xml:space="preserve"> </w:t>
      </w:r>
      <w:r w:rsidRPr="000165E8">
        <w:rPr>
          <w:rFonts w:ascii="Narkisim" w:hAnsi="Narkisim" w:cs="Narkisim"/>
          <w:sz w:val="22"/>
          <w:szCs w:val="22"/>
          <w:rtl/>
          <w:lang w:bidi="he-IL"/>
        </w:rPr>
        <w:t>דבין</w:t>
      </w:r>
      <w:r w:rsidRPr="000165E8">
        <w:rPr>
          <w:rFonts w:ascii="Narkisim" w:hAnsi="Narkisim" w:cs="Narkisim"/>
          <w:sz w:val="22"/>
          <w:szCs w:val="22"/>
          <w:rtl/>
        </w:rPr>
        <w:t xml:space="preserve"> </w:t>
      </w:r>
      <w:r w:rsidRPr="000165E8">
        <w:rPr>
          <w:rFonts w:ascii="Narkisim" w:hAnsi="Narkisim" w:cs="Narkisim"/>
          <w:sz w:val="22"/>
          <w:szCs w:val="22"/>
          <w:rtl/>
          <w:lang w:bidi="he-IL"/>
        </w:rPr>
        <w:t>לרב</w:t>
      </w:r>
      <w:r w:rsidRPr="000165E8">
        <w:rPr>
          <w:rFonts w:ascii="Narkisim" w:hAnsi="Narkisim" w:cs="Narkisim"/>
          <w:sz w:val="22"/>
          <w:szCs w:val="22"/>
          <w:rtl/>
        </w:rPr>
        <w:t xml:space="preserve"> </w:t>
      </w:r>
      <w:r w:rsidRPr="000165E8">
        <w:rPr>
          <w:rFonts w:ascii="Narkisim" w:hAnsi="Narkisim" w:cs="Narkisim"/>
          <w:sz w:val="22"/>
          <w:szCs w:val="22"/>
          <w:rtl/>
          <w:lang w:bidi="he-IL"/>
        </w:rPr>
        <w:t>חסדא</w:t>
      </w:r>
      <w:r w:rsidRPr="000165E8">
        <w:rPr>
          <w:rFonts w:ascii="Narkisim" w:hAnsi="Narkisim" w:cs="Narkisim"/>
          <w:sz w:val="22"/>
          <w:szCs w:val="22"/>
          <w:rtl/>
        </w:rPr>
        <w:t xml:space="preserve"> </w:t>
      </w:r>
      <w:r w:rsidRPr="000165E8">
        <w:rPr>
          <w:rFonts w:ascii="Narkisim" w:hAnsi="Narkisim" w:cs="Narkisim"/>
          <w:sz w:val="22"/>
          <w:szCs w:val="22"/>
          <w:rtl/>
          <w:lang w:bidi="he-IL"/>
        </w:rPr>
        <w:t>ובין</w:t>
      </w:r>
      <w:r w:rsidRPr="000165E8">
        <w:rPr>
          <w:rFonts w:ascii="Narkisim" w:hAnsi="Narkisim" w:cs="Narkisim"/>
          <w:sz w:val="22"/>
          <w:szCs w:val="22"/>
          <w:rtl/>
        </w:rPr>
        <w:t xml:space="preserve"> </w:t>
      </w:r>
      <w:r w:rsidRPr="000165E8">
        <w:rPr>
          <w:rFonts w:ascii="Narkisim" w:hAnsi="Narkisim" w:cs="Narkisim"/>
          <w:sz w:val="22"/>
          <w:szCs w:val="22"/>
          <w:rtl/>
          <w:lang w:bidi="he-IL"/>
        </w:rPr>
        <w:t>לאביי</w:t>
      </w:r>
      <w:r w:rsidRPr="000165E8">
        <w:rPr>
          <w:rFonts w:ascii="Narkisim" w:hAnsi="Narkisim" w:cs="Narkisim"/>
          <w:sz w:val="22"/>
          <w:szCs w:val="22"/>
          <w:rtl/>
        </w:rPr>
        <w:t xml:space="preserve"> </w:t>
      </w:r>
      <w:r w:rsidRPr="000165E8">
        <w:rPr>
          <w:rFonts w:ascii="Narkisim" w:hAnsi="Narkisim" w:cs="Narkisim"/>
          <w:sz w:val="22"/>
          <w:szCs w:val="22"/>
          <w:rtl/>
          <w:lang w:bidi="he-IL"/>
        </w:rPr>
        <w:t>ורבא</w:t>
      </w:r>
      <w:r w:rsidRPr="000165E8">
        <w:rPr>
          <w:rFonts w:ascii="Narkisim" w:hAnsi="Narkisim" w:cs="Narkisim"/>
          <w:sz w:val="22"/>
          <w:szCs w:val="22"/>
          <w:rtl/>
        </w:rPr>
        <w:t xml:space="preserve"> </w:t>
      </w:r>
      <w:r w:rsidRPr="000165E8">
        <w:rPr>
          <w:rFonts w:ascii="Narkisim" w:hAnsi="Narkisim" w:cs="Narkisim"/>
          <w:sz w:val="22"/>
          <w:szCs w:val="22"/>
          <w:rtl/>
          <w:lang w:bidi="he-IL"/>
        </w:rPr>
        <w:t>יוצאין</w:t>
      </w:r>
      <w:r w:rsidRPr="000165E8">
        <w:rPr>
          <w:rFonts w:ascii="Narkisim" w:hAnsi="Narkisim" w:cs="Narkisim"/>
          <w:sz w:val="22"/>
          <w:szCs w:val="22"/>
          <w:rtl/>
        </w:rPr>
        <w:t xml:space="preserve"> </w:t>
      </w:r>
      <w:r w:rsidRPr="000165E8">
        <w:rPr>
          <w:rFonts w:ascii="Narkisim" w:hAnsi="Narkisim" w:cs="Narkisim"/>
          <w:sz w:val="22"/>
          <w:szCs w:val="22"/>
          <w:rtl/>
          <w:lang w:bidi="he-IL"/>
        </w:rPr>
        <w:t>בה</w:t>
      </w:r>
      <w:r w:rsidRPr="000165E8">
        <w:rPr>
          <w:rFonts w:ascii="Narkisim" w:hAnsi="Narkisim" w:cs="Narkisim"/>
          <w:sz w:val="22"/>
          <w:szCs w:val="22"/>
          <w:rtl/>
        </w:rPr>
        <w:t xml:space="preserve"> </w:t>
      </w:r>
      <w:r w:rsidRPr="000165E8">
        <w:rPr>
          <w:rFonts w:ascii="Narkisim" w:hAnsi="Narkisim" w:cs="Narkisim"/>
          <w:sz w:val="22"/>
          <w:szCs w:val="22"/>
          <w:rtl/>
          <w:lang w:bidi="he-IL"/>
        </w:rPr>
        <w:t>ידי</w:t>
      </w:r>
      <w:r w:rsidRPr="000165E8">
        <w:rPr>
          <w:rFonts w:ascii="Narkisim" w:hAnsi="Narkisim" w:cs="Narkisim"/>
          <w:sz w:val="22"/>
          <w:szCs w:val="22"/>
          <w:rtl/>
        </w:rPr>
        <w:t xml:space="preserve"> </w:t>
      </w:r>
      <w:r w:rsidRPr="000165E8">
        <w:rPr>
          <w:rFonts w:ascii="Narkisim" w:hAnsi="Narkisim" w:cs="Narkisim"/>
          <w:sz w:val="22"/>
          <w:szCs w:val="22"/>
          <w:rtl/>
          <w:lang w:bidi="he-IL"/>
        </w:rPr>
        <w:t>חובת</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בנוגע</w:t>
      </w:r>
      <w:r w:rsidRPr="000165E8">
        <w:rPr>
          <w:rFonts w:ascii="Narkisim" w:hAnsi="Narkisim" w:cs="Narkisim"/>
          <w:sz w:val="22"/>
          <w:szCs w:val="22"/>
          <w:rtl/>
        </w:rPr>
        <w:t xml:space="preserve"> </w:t>
      </w:r>
      <w:r w:rsidRPr="000165E8">
        <w:rPr>
          <w:rFonts w:ascii="Narkisim" w:hAnsi="Narkisim" w:cs="Narkisim"/>
          <w:sz w:val="22"/>
          <w:szCs w:val="22"/>
          <w:rtl/>
          <w:lang w:bidi="he-IL"/>
        </w:rPr>
        <w:t>למרר</w:t>
      </w:r>
      <w:r>
        <w:rPr>
          <w:rFonts w:ascii="Narkisim" w:hAnsi="Narkisim" w:cs="Narkisim" w:hint="cs"/>
          <w:sz w:val="22"/>
          <w:szCs w:val="22"/>
          <w:rtl/>
          <w:lang w:bidi="he-IL"/>
        </w:rPr>
        <w:t>י</w:t>
      </w:r>
      <w:r w:rsidRPr="000165E8">
        <w:rPr>
          <w:rFonts w:ascii="Narkisim" w:hAnsi="Narkisim" w:cs="Narkisim"/>
          <w:sz w:val="22"/>
          <w:szCs w:val="22"/>
          <w:rtl/>
          <w:lang w:bidi="he-IL"/>
        </w:rPr>
        <w:t>תא</w:t>
      </w:r>
      <w:r w:rsidRPr="000165E8">
        <w:rPr>
          <w:rFonts w:ascii="Narkisim" w:hAnsi="Narkisim" w:cs="Narkisim"/>
          <w:sz w:val="22"/>
          <w:szCs w:val="22"/>
          <w:rtl/>
        </w:rPr>
        <w:t xml:space="preserve"> </w:t>
      </w:r>
      <w:r w:rsidRPr="000165E8">
        <w:rPr>
          <w:rFonts w:ascii="Narkisim" w:hAnsi="Narkisim" w:cs="Narkisim"/>
          <w:sz w:val="22"/>
          <w:szCs w:val="22"/>
          <w:rtl/>
          <w:lang w:bidi="he-IL"/>
        </w:rPr>
        <w:t>דאגמא</w:t>
      </w:r>
      <w:r w:rsidRPr="000165E8">
        <w:rPr>
          <w:rFonts w:ascii="Narkisim" w:hAnsi="Narkisim" w:cs="Narkisim"/>
          <w:sz w:val="22"/>
          <w:szCs w:val="22"/>
          <w:rtl/>
        </w:rPr>
        <w:t xml:space="preserve">, </w:t>
      </w:r>
      <w:r w:rsidRPr="000165E8">
        <w:rPr>
          <w:rFonts w:ascii="Narkisim" w:hAnsi="Narkisim" w:cs="Narkisim"/>
          <w:sz w:val="22"/>
          <w:szCs w:val="22"/>
          <w:rtl/>
          <w:lang w:bidi="he-IL"/>
        </w:rPr>
        <w:t>כתב</w:t>
      </w:r>
      <w:r w:rsidRPr="000165E8">
        <w:rPr>
          <w:rFonts w:ascii="Narkisim" w:hAnsi="Narkisim" w:cs="Narkisim"/>
          <w:sz w:val="22"/>
          <w:szCs w:val="22"/>
          <w:rtl/>
        </w:rPr>
        <w:t xml:space="preserve"> </w:t>
      </w:r>
      <w:r w:rsidRPr="000165E8">
        <w:rPr>
          <w:rFonts w:ascii="Narkisim" w:hAnsi="Narkisim" w:cs="Narkisim"/>
          <w:sz w:val="22"/>
          <w:szCs w:val="22"/>
          <w:rtl/>
          <w:lang w:bidi="he-IL"/>
        </w:rPr>
        <w:t>רש</w:t>
      </w:r>
      <w:r w:rsidRPr="000165E8">
        <w:rPr>
          <w:rFonts w:ascii="Narkisim" w:hAnsi="Narkisim" w:cs="Narkisim"/>
          <w:sz w:val="22"/>
          <w:szCs w:val="22"/>
          <w:rtl/>
        </w:rPr>
        <w:t>"</w:t>
      </w:r>
      <w:r w:rsidRPr="000165E8">
        <w:rPr>
          <w:rFonts w:ascii="Narkisim" w:hAnsi="Narkisim" w:cs="Narkisim"/>
          <w:sz w:val="22"/>
          <w:szCs w:val="22"/>
          <w:rtl/>
          <w:lang w:bidi="he-IL"/>
        </w:rPr>
        <w:t>י</w:t>
      </w:r>
      <w:r w:rsidRPr="000165E8">
        <w:rPr>
          <w:rFonts w:ascii="Narkisim" w:hAnsi="Narkisim" w:cs="Narkisim"/>
          <w:sz w:val="22"/>
          <w:szCs w:val="22"/>
          <w:rtl/>
        </w:rPr>
        <w:t xml:space="preserve"> </w:t>
      </w:r>
      <w:r w:rsidRPr="000165E8">
        <w:rPr>
          <w:rFonts w:ascii="Narkisim" w:hAnsi="Narkisim" w:cs="Narkisim"/>
          <w:sz w:val="22"/>
          <w:szCs w:val="22"/>
          <w:rtl/>
          <w:lang w:bidi="he-IL"/>
        </w:rPr>
        <w:t>שהכוונה</w:t>
      </w:r>
      <w:r w:rsidRPr="000165E8">
        <w:rPr>
          <w:rFonts w:ascii="Narkisim" w:hAnsi="Narkisim" w:cs="Narkisim"/>
          <w:sz w:val="22"/>
          <w:szCs w:val="22"/>
          <w:rtl/>
        </w:rPr>
        <w:t xml:space="preserve"> </w:t>
      </w:r>
      <w:r w:rsidRPr="000165E8">
        <w:rPr>
          <w:rFonts w:ascii="Narkisim" w:hAnsi="Narkisim" w:cs="Narkisim"/>
          <w:sz w:val="22"/>
          <w:szCs w:val="22"/>
          <w:rtl/>
          <w:lang w:bidi="he-IL"/>
        </w:rPr>
        <w:t>ל</w:t>
      </w:r>
      <w:r w:rsidRPr="000165E8">
        <w:rPr>
          <w:rFonts w:ascii="Narkisim" w:hAnsi="Narkisim" w:cs="Narkisim"/>
          <w:sz w:val="22"/>
          <w:szCs w:val="22"/>
          <w:rtl/>
        </w:rPr>
        <w:t>"</w:t>
      </w:r>
      <w:r w:rsidRPr="000165E8">
        <w:rPr>
          <w:rFonts w:ascii="Narkisim" w:hAnsi="Narkisim" w:cs="Narkisim"/>
          <w:sz w:val="22"/>
          <w:szCs w:val="22"/>
          <w:rtl/>
          <w:lang w:bidi="he-IL"/>
        </w:rPr>
        <w:t>חזרת</w:t>
      </w:r>
      <w:r w:rsidRPr="000165E8">
        <w:rPr>
          <w:rFonts w:ascii="Narkisim" w:hAnsi="Narkisim" w:cs="Narkisim"/>
          <w:sz w:val="22"/>
          <w:szCs w:val="22"/>
          <w:rtl/>
        </w:rPr>
        <w:t xml:space="preserve"> </w:t>
      </w:r>
      <w:r w:rsidRPr="000165E8">
        <w:rPr>
          <w:rFonts w:ascii="Narkisim" w:hAnsi="Narkisim" w:cs="Narkisim"/>
          <w:sz w:val="22"/>
          <w:szCs w:val="22"/>
          <w:rtl/>
          <w:lang w:bidi="he-IL"/>
        </w:rPr>
        <w:t>של</w:t>
      </w:r>
      <w:r w:rsidRPr="000165E8">
        <w:rPr>
          <w:rFonts w:ascii="Narkisim" w:hAnsi="Narkisim" w:cs="Narkisim"/>
          <w:sz w:val="22"/>
          <w:szCs w:val="22"/>
          <w:rtl/>
        </w:rPr>
        <w:t xml:space="preserve"> </w:t>
      </w:r>
      <w:r w:rsidRPr="000165E8">
        <w:rPr>
          <w:rFonts w:ascii="Narkisim" w:hAnsi="Narkisim" w:cs="Narkisim"/>
          <w:sz w:val="22"/>
          <w:szCs w:val="22"/>
          <w:rtl/>
          <w:lang w:bidi="he-IL"/>
        </w:rPr>
        <w:t>אגם</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כך</w:t>
      </w:r>
      <w:r w:rsidRPr="000165E8">
        <w:rPr>
          <w:rFonts w:ascii="Narkisim" w:hAnsi="Narkisim" w:cs="Narkisim"/>
          <w:sz w:val="22"/>
          <w:szCs w:val="22"/>
          <w:rtl/>
        </w:rPr>
        <w:t xml:space="preserve"> </w:t>
      </w:r>
      <w:r w:rsidRPr="000165E8">
        <w:rPr>
          <w:rFonts w:ascii="Narkisim" w:hAnsi="Narkisim" w:cs="Narkisim"/>
          <w:sz w:val="22"/>
          <w:szCs w:val="22"/>
          <w:rtl/>
          <w:lang w:bidi="he-IL"/>
        </w:rPr>
        <w:t>הקש</w:t>
      </w:r>
      <w:r>
        <w:rPr>
          <w:rFonts w:ascii="Narkisim" w:hAnsi="Narkisim" w:cs="Narkisim" w:hint="cs"/>
          <w:sz w:val="22"/>
          <w:szCs w:val="22"/>
          <w:rtl/>
          <w:lang w:bidi="he-IL"/>
        </w:rPr>
        <w:t>ו</w:t>
      </w:r>
      <w:r w:rsidRPr="000165E8">
        <w:rPr>
          <w:rFonts w:ascii="Narkisim" w:hAnsi="Narkisim" w:cs="Narkisim"/>
          <w:sz w:val="22"/>
          <w:szCs w:val="22"/>
          <w:rtl/>
        </w:rPr>
        <w:t xml:space="preserve"> </w:t>
      </w:r>
      <w:r w:rsidRPr="000165E8">
        <w:rPr>
          <w:rFonts w:ascii="Narkisim" w:hAnsi="Narkisim" w:cs="Narkisim"/>
          <w:sz w:val="22"/>
          <w:szCs w:val="22"/>
          <w:rtl/>
          <w:lang w:bidi="he-IL"/>
        </w:rPr>
        <w:t>תוספות</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ד</w:t>
      </w:r>
      <w:r w:rsidRPr="000165E8">
        <w:rPr>
          <w:rFonts w:ascii="Narkisim" w:hAnsi="Narkisim" w:cs="Narkisim"/>
          <w:sz w:val="22"/>
          <w:szCs w:val="22"/>
          <w:rtl/>
        </w:rPr>
        <w:t>"</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מרריתא</w:t>
      </w:r>
      <w:r w:rsidRPr="000165E8">
        <w:rPr>
          <w:rFonts w:ascii="Narkisim" w:hAnsi="Narkisim" w:cs="Narkisim"/>
          <w:sz w:val="22"/>
          <w:szCs w:val="22"/>
          <w:rtl/>
        </w:rPr>
        <w:t>): "</w:t>
      </w:r>
      <w:r w:rsidRPr="000165E8">
        <w:rPr>
          <w:rFonts w:ascii="Narkisim" w:hAnsi="Narkisim" w:cs="Narkisim"/>
          <w:sz w:val="22"/>
          <w:szCs w:val="22"/>
          <w:rtl/>
          <w:lang w:bidi="he-IL"/>
        </w:rPr>
        <w:t>פי</w:t>
      </w:r>
      <w:r w:rsidRPr="000165E8">
        <w:rPr>
          <w:rFonts w:ascii="Narkisim" w:hAnsi="Narkisim" w:cs="Narkisim"/>
          <w:sz w:val="22"/>
          <w:szCs w:val="22"/>
          <w:rtl/>
        </w:rPr>
        <w:t xml:space="preserve">' </w:t>
      </w:r>
      <w:r w:rsidRPr="000165E8">
        <w:rPr>
          <w:rFonts w:ascii="Narkisim" w:hAnsi="Narkisim" w:cs="Narkisim"/>
          <w:sz w:val="22"/>
          <w:szCs w:val="22"/>
          <w:rtl/>
          <w:lang w:bidi="he-IL"/>
        </w:rPr>
        <w:t>בקונטרס</w:t>
      </w:r>
      <w:r w:rsidRPr="000165E8">
        <w:rPr>
          <w:rFonts w:ascii="Narkisim" w:hAnsi="Narkisim" w:cs="Narkisim"/>
          <w:sz w:val="22"/>
          <w:szCs w:val="22"/>
          <w:rtl/>
        </w:rPr>
        <w:t xml:space="preserve"> </w:t>
      </w:r>
      <w:r w:rsidRPr="000165E8">
        <w:rPr>
          <w:rFonts w:ascii="Narkisim" w:hAnsi="Narkisim" w:cs="Narkisim"/>
          <w:sz w:val="22"/>
          <w:szCs w:val="22"/>
          <w:rtl/>
          <w:lang w:bidi="he-IL"/>
        </w:rPr>
        <w:t>חזרת</w:t>
      </w:r>
      <w:r w:rsidRPr="000165E8">
        <w:rPr>
          <w:rFonts w:ascii="Narkisim" w:hAnsi="Narkisim" w:cs="Narkisim"/>
          <w:sz w:val="22"/>
          <w:szCs w:val="22"/>
          <w:rtl/>
        </w:rPr>
        <w:t xml:space="preserve"> </w:t>
      </w:r>
      <w:r w:rsidRPr="000165E8">
        <w:rPr>
          <w:rFonts w:ascii="Narkisim" w:hAnsi="Narkisim" w:cs="Narkisim"/>
          <w:sz w:val="22"/>
          <w:szCs w:val="22"/>
          <w:rtl/>
          <w:lang w:bidi="he-IL"/>
        </w:rPr>
        <w:t>של</w:t>
      </w:r>
      <w:r w:rsidRPr="000165E8">
        <w:rPr>
          <w:rFonts w:ascii="Narkisim" w:hAnsi="Narkisim" w:cs="Narkisim"/>
          <w:sz w:val="22"/>
          <w:szCs w:val="22"/>
          <w:rtl/>
        </w:rPr>
        <w:t xml:space="preserve"> </w:t>
      </w:r>
      <w:r w:rsidRPr="000165E8">
        <w:rPr>
          <w:rFonts w:ascii="Narkisim" w:hAnsi="Narkisim" w:cs="Narkisim"/>
          <w:sz w:val="22"/>
          <w:szCs w:val="22"/>
          <w:rtl/>
          <w:lang w:bidi="he-IL"/>
        </w:rPr>
        <w:t>אגם</w:t>
      </w:r>
      <w:r w:rsidRPr="000165E8">
        <w:rPr>
          <w:rFonts w:ascii="Narkisim" w:hAnsi="Narkisim" w:cs="Narkisim"/>
          <w:sz w:val="22"/>
          <w:szCs w:val="22"/>
          <w:rtl/>
        </w:rPr>
        <w:t xml:space="preserve">. </w:t>
      </w:r>
      <w:r w:rsidRPr="000165E8">
        <w:rPr>
          <w:rFonts w:ascii="Narkisim" w:hAnsi="Narkisim" w:cs="Narkisim"/>
          <w:sz w:val="22"/>
          <w:szCs w:val="22"/>
          <w:rtl/>
          <w:lang w:bidi="he-IL"/>
        </w:rPr>
        <w:t>ואין</w:t>
      </w:r>
      <w:r w:rsidRPr="000165E8">
        <w:rPr>
          <w:rFonts w:ascii="Narkisim" w:hAnsi="Narkisim" w:cs="Narkisim"/>
          <w:sz w:val="22"/>
          <w:szCs w:val="22"/>
          <w:rtl/>
        </w:rPr>
        <w:t xml:space="preserve"> </w:t>
      </w:r>
      <w:r w:rsidRPr="000165E8">
        <w:rPr>
          <w:rFonts w:ascii="Narkisim" w:hAnsi="Narkisim" w:cs="Narkisim"/>
          <w:sz w:val="22"/>
          <w:szCs w:val="22"/>
          <w:rtl/>
          <w:lang w:bidi="he-IL"/>
        </w:rPr>
        <w:t>משמע</w:t>
      </w:r>
      <w:r w:rsidRPr="000165E8">
        <w:rPr>
          <w:rFonts w:ascii="Narkisim" w:hAnsi="Narkisim" w:cs="Narkisim"/>
          <w:sz w:val="22"/>
          <w:szCs w:val="22"/>
          <w:rtl/>
        </w:rPr>
        <w:t xml:space="preserve"> </w:t>
      </w:r>
      <w:r w:rsidRPr="000165E8">
        <w:rPr>
          <w:rFonts w:ascii="Narkisim" w:hAnsi="Narkisim" w:cs="Narkisim"/>
          <w:sz w:val="22"/>
          <w:szCs w:val="22"/>
          <w:rtl/>
          <w:lang w:bidi="he-IL"/>
        </w:rPr>
        <w:t>כן</w:t>
      </w:r>
      <w:r w:rsidRPr="000165E8">
        <w:rPr>
          <w:rFonts w:ascii="Narkisim" w:hAnsi="Narkisim" w:cs="Narkisim"/>
          <w:sz w:val="22"/>
          <w:szCs w:val="22"/>
          <w:rtl/>
        </w:rPr>
        <w:t xml:space="preserve"> </w:t>
      </w:r>
      <w:r w:rsidRPr="000165E8">
        <w:rPr>
          <w:rFonts w:ascii="Narkisim" w:hAnsi="Narkisim" w:cs="Narkisim"/>
          <w:sz w:val="22"/>
          <w:szCs w:val="22"/>
          <w:rtl/>
          <w:lang w:bidi="he-IL"/>
        </w:rPr>
        <w:t>בפרק</w:t>
      </w:r>
      <w:r w:rsidRPr="000165E8">
        <w:rPr>
          <w:rFonts w:ascii="Narkisim" w:hAnsi="Narkisim" w:cs="Narkisim"/>
          <w:sz w:val="22"/>
          <w:szCs w:val="22"/>
          <w:rtl/>
        </w:rPr>
        <w:t xml:space="preserve"> </w:t>
      </w:r>
      <w:r w:rsidRPr="000165E8">
        <w:rPr>
          <w:rFonts w:ascii="Narkisim" w:hAnsi="Narkisim" w:cs="Narkisim"/>
          <w:sz w:val="22"/>
          <w:szCs w:val="22"/>
          <w:rtl/>
          <w:lang w:bidi="he-IL"/>
        </w:rPr>
        <w:t>כל</w:t>
      </w:r>
      <w:r w:rsidRPr="000165E8">
        <w:rPr>
          <w:rFonts w:ascii="Narkisim" w:hAnsi="Narkisim" w:cs="Narkisim"/>
          <w:sz w:val="22"/>
          <w:szCs w:val="22"/>
          <w:rtl/>
        </w:rPr>
        <w:t xml:space="preserve"> </w:t>
      </w:r>
      <w:r w:rsidRPr="000165E8">
        <w:rPr>
          <w:rFonts w:ascii="Narkisim" w:hAnsi="Narkisim" w:cs="Narkisim"/>
          <w:sz w:val="22"/>
          <w:szCs w:val="22"/>
          <w:rtl/>
          <w:lang w:bidi="he-IL"/>
        </w:rPr>
        <w:t>שעה</w:t>
      </w:r>
      <w:r w:rsidRPr="000165E8">
        <w:rPr>
          <w:rFonts w:ascii="Narkisim" w:hAnsi="Narkisim" w:cs="Narkisim"/>
          <w:sz w:val="22"/>
          <w:szCs w:val="22"/>
          <w:rtl/>
        </w:rPr>
        <w:t xml:space="preserve"> (</w:t>
      </w:r>
      <w:r w:rsidRPr="000165E8">
        <w:rPr>
          <w:rFonts w:ascii="Narkisim" w:hAnsi="Narkisim" w:cs="Narkisim"/>
          <w:sz w:val="22"/>
          <w:szCs w:val="22"/>
          <w:rtl/>
          <w:lang w:bidi="he-IL"/>
        </w:rPr>
        <w:t>פסחים</w:t>
      </w:r>
      <w:r w:rsidRPr="000165E8">
        <w:rPr>
          <w:rFonts w:ascii="Narkisim" w:hAnsi="Narkisim" w:cs="Narkisim"/>
          <w:sz w:val="22"/>
          <w:szCs w:val="22"/>
          <w:rtl/>
        </w:rPr>
        <w:t xml:space="preserve"> </w:t>
      </w:r>
      <w:r w:rsidRPr="000165E8">
        <w:rPr>
          <w:rFonts w:ascii="Narkisim" w:hAnsi="Narkisim" w:cs="Narkisim"/>
          <w:sz w:val="22"/>
          <w:szCs w:val="22"/>
          <w:rtl/>
          <w:lang w:bidi="he-IL"/>
        </w:rPr>
        <w:t>דף</w:t>
      </w:r>
      <w:r w:rsidRPr="000165E8">
        <w:rPr>
          <w:rFonts w:ascii="Narkisim" w:hAnsi="Narkisim" w:cs="Narkisim"/>
          <w:sz w:val="22"/>
          <w:szCs w:val="22"/>
          <w:rtl/>
        </w:rPr>
        <w:t xml:space="preserve"> </w:t>
      </w:r>
      <w:r w:rsidRPr="000165E8">
        <w:rPr>
          <w:rFonts w:ascii="Narkisim" w:hAnsi="Narkisim" w:cs="Narkisim"/>
          <w:sz w:val="22"/>
          <w:szCs w:val="22"/>
          <w:rtl/>
          <w:lang w:bidi="he-IL"/>
        </w:rPr>
        <w:t>לט</w:t>
      </w:r>
      <w:r w:rsidRPr="000165E8">
        <w:rPr>
          <w:rFonts w:ascii="Narkisim" w:hAnsi="Narkisim" w:cs="Narkisim"/>
          <w:sz w:val="22"/>
          <w:szCs w:val="22"/>
          <w:rtl/>
        </w:rPr>
        <w:t xml:space="preserve">.) </w:t>
      </w:r>
      <w:r w:rsidRPr="000165E8">
        <w:rPr>
          <w:rFonts w:ascii="Narkisim" w:hAnsi="Narkisim" w:cs="Narkisim"/>
          <w:sz w:val="22"/>
          <w:szCs w:val="22"/>
          <w:rtl/>
          <w:lang w:bidi="he-IL"/>
        </w:rPr>
        <w:t>דאמרינן</w:t>
      </w:r>
      <w:r w:rsidRPr="000165E8">
        <w:rPr>
          <w:rFonts w:ascii="Narkisim" w:hAnsi="Narkisim" w:cs="Narkisim"/>
          <w:sz w:val="22"/>
          <w:szCs w:val="22"/>
          <w:rtl/>
        </w:rPr>
        <w:t xml:space="preserve"> '</w:t>
      </w:r>
      <w:r w:rsidRPr="000165E8">
        <w:rPr>
          <w:rFonts w:ascii="Narkisim" w:hAnsi="Narkisim" w:cs="Narkisim"/>
          <w:sz w:val="22"/>
          <w:szCs w:val="22"/>
          <w:rtl/>
          <w:lang w:bidi="he-IL"/>
        </w:rPr>
        <w:t>רבינא</w:t>
      </w:r>
      <w:r w:rsidRPr="000165E8">
        <w:rPr>
          <w:rFonts w:ascii="Narkisim" w:hAnsi="Narkisim" w:cs="Narkisim"/>
          <w:sz w:val="22"/>
          <w:szCs w:val="22"/>
          <w:rtl/>
        </w:rPr>
        <w:t xml:space="preserve"> </w:t>
      </w:r>
      <w:r w:rsidRPr="000165E8">
        <w:rPr>
          <w:rFonts w:ascii="Narkisim" w:hAnsi="Narkisim" w:cs="Narkisim"/>
          <w:sz w:val="22"/>
          <w:szCs w:val="22"/>
          <w:rtl/>
          <w:lang w:bidi="he-IL"/>
        </w:rPr>
        <w:t>אשכחיה</w:t>
      </w:r>
      <w:r w:rsidRPr="000165E8">
        <w:rPr>
          <w:rFonts w:ascii="Narkisim" w:hAnsi="Narkisim" w:cs="Narkisim"/>
          <w:sz w:val="22"/>
          <w:szCs w:val="22"/>
          <w:rtl/>
        </w:rPr>
        <w:t xml:space="preserve"> </w:t>
      </w:r>
      <w:r w:rsidRPr="000165E8">
        <w:rPr>
          <w:rFonts w:ascii="Narkisim" w:hAnsi="Narkisim" w:cs="Narkisim"/>
          <w:sz w:val="22"/>
          <w:szCs w:val="22"/>
          <w:rtl/>
          <w:lang w:bidi="he-IL"/>
        </w:rPr>
        <w:t>לרב</w:t>
      </w:r>
      <w:r w:rsidRPr="000165E8">
        <w:rPr>
          <w:rFonts w:ascii="Narkisim" w:hAnsi="Narkisim" w:cs="Narkisim"/>
          <w:sz w:val="22"/>
          <w:szCs w:val="22"/>
          <w:rtl/>
        </w:rPr>
        <w:t xml:space="preserve"> </w:t>
      </w:r>
      <w:r w:rsidRPr="000165E8">
        <w:rPr>
          <w:rFonts w:ascii="Narkisim" w:hAnsi="Narkisim" w:cs="Narkisim"/>
          <w:sz w:val="22"/>
          <w:szCs w:val="22"/>
          <w:rtl/>
          <w:lang w:bidi="he-IL"/>
        </w:rPr>
        <w:t>אחא</w:t>
      </w:r>
      <w:r w:rsidRPr="000165E8">
        <w:rPr>
          <w:rFonts w:ascii="Narkisim" w:hAnsi="Narkisim" w:cs="Narkisim"/>
          <w:sz w:val="22"/>
          <w:szCs w:val="22"/>
          <w:rtl/>
        </w:rPr>
        <w:t xml:space="preserve"> </w:t>
      </w:r>
      <w:r w:rsidRPr="000165E8">
        <w:rPr>
          <w:rFonts w:ascii="Narkisim" w:hAnsi="Narkisim" w:cs="Narkisim"/>
          <w:sz w:val="22"/>
          <w:szCs w:val="22"/>
          <w:rtl/>
          <w:lang w:bidi="he-IL"/>
        </w:rPr>
        <w:t>בריה</w:t>
      </w:r>
      <w:r w:rsidRPr="000165E8">
        <w:rPr>
          <w:rFonts w:ascii="Narkisim" w:hAnsi="Narkisim" w:cs="Narkisim"/>
          <w:sz w:val="22"/>
          <w:szCs w:val="22"/>
          <w:rtl/>
        </w:rPr>
        <w:t xml:space="preserve"> </w:t>
      </w:r>
      <w:r w:rsidRPr="000165E8">
        <w:rPr>
          <w:rFonts w:ascii="Narkisim" w:hAnsi="Narkisim" w:cs="Narkisim"/>
          <w:sz w:val="22"/>
          <w:szCs w:val="22"/>
          <w:rtl/>
          <w:lang w:bidi="he-IL"/>
        </w:rPr>
        <w:t>דרבא</w:t>
      </w:r>
      <w:r w:rsidRPr="000165E8">
        <w:rPr>
          <w:rFonts w:ascii="Narkisim" w:hAnsi="Narkisim" w:cs="Narkisim"/>
          <w:sz w:val="22"/>
          <w:szCs w:val="22"/>
          <w:rtl/>
        </w:rPr>
        <w:t xml:space="preserve"> </w:t>
      </w:r>
      <w:r w:rsidRPr="000165E8">
        <w:rPr>
          <w:rFonts w:ascii="Narkisim" w:hAnsi="Narkisim" w:cs="Narkisim"/>
          <w:sz w:val="22"/>
          <w:szCs w:val="22"/>
          <w:rtl/>
          <w:lang w:bidi="he-IL"/>
        </w:rPr>
        <w:t>דהוה</w:t>
      </w:r>
      <w:r w:rsidRPr="000165E8">
        <w:rPr>
          <w:rFonts w:ascii="Narkisim" w:hAnsi="Narkisim" w:cs="Narkisim"/>
          <w:sz w:val="22"/>
          <w:szCs w:val="22"/>
          <w:rtl/>
        </w:rPr>
        <w:t xml:space="preserve"> </w:t>
      </w:r>
      <w:r w:rsidRPr="000165E8">
        <w:rPr>
          <w:rFonts w:ascii="Narkisim" w:hAnsi="Narkisim" w:cs="Narkisim"/>
          <w:sz w:val="22"/>
          <w:szCs w:val="22"/>
          <w:rtl/>
          <w:lang w:bidi="he-IL"/>
        </w:rPr>
        <w:t>מחזר</w:t>
      </w:r>
      <w:r w:rsidRPr="000165E8">
        <w:rPr>
          <w:rFonts w:ascii="Narkisim" w:hAnsi="Narkisim" w:cs="Narkisim"/>
          <w:sz w:val="22"/>
          <w:szCs w:val="22"/>
          <w:rtl/>
        </w:rPr>
        <w:t xml:space="preserve"> </w:t>
      </w:r>
      <w:r w:rsidRPr="000165E8">
        <w:rPr>
          <w:rFonts w:ascii="Narkisim" w:hAnsi="Narkisim" w:cs="Narkisim"/>
          <w:sz w:val="22"/>
          <w:szCs w:val="22"/>
          <w:rtl/>
          <w:lang w:bidi="he-IL"/>
        </w:rPr>
        <w:t>אמרריתא</w:t>
      </w:r>
      <w:r w:rsidRPr="000165E8">
        <w:rPr>
          <w:rFonts w:ascii="Narkisim" w:hAnsi="Narkisim" w:cs="Narkisim"/>
          <w:sz w:val="22"/>
          <w:szCs w:val="22"/>
          <w:rtl/>
        </w:rPr>
        <w:t xml:space="preserve">, </w:t>
      </w:r>
      <w:r w:rsidRPr="000165E8">
        <w:rPr>
          <w:rFonts w:ascii="Narkisim" w:hAnsi="Narkisim" w:cs="Narkisim"/>
          <w:sz w:val="22"/>
          <w:szCs w:val="22"/>
          <w:rtl/>
          <w:lang w:bidi="he-IL"/>
        </w:rPr>
        <w:t>אמר</w:t>
      </w:r>
      <w:r w:rsidRPr="000165E8">
        <w:rPr>
          <w:rFonts w:ascii="Narkisim" w:hAnsi="Narkisim" w:cs="Narkisim"/>
          <w:sz w:val="22"/>
          <w:szCs w:val="22"/>
          <w:rtl/>
        </w:rPr>
        <w:t xml:space="preserve"> </w:t>
      </w:r>
      <w:r w:rsidRPr="000165E8">
        <w:rPr>
          <w:rFonts w:ascii="Narkisim" w:hAnsi="Narkisim" w:cs="Narkisim"/>
          <w:sz w:val="22"/>
          <w:szCs w:val="22"/>
          <w:rtl/>
          <w:lang w:bidi="he-IL"/>
        </w:rPr>
        <w:t>ליה</w:t>
      </w:r>
      <w:r w:rsidRPr="000165E8">
        <w:rPr>
          <w:rFonts w:ascii="Narkisim" w:hAnsi="Narkisim" w:cs="Narkisim"/>
          <w:sz w:val="22"/>
          <w:szCs w:val="22"/>
          <w:rtl/>
        </w:rPr>
        <w:t xml:space="preserve"> </w:t>
      </w:r>
      <w:r w:rsidRPr="000165E8">
        <w:rPr>
          <w:rFonts w:ascii="Narkisim" w:hAnsi="Narkisim" w:cs="Narkisim"/>
          <w:sz w:val="22"/>
          <w:szCs w:val="22"/>
          <w:rtl/>
          <w:lang w:bidi="he-IL"/>
        </w:rPr>
        <w:t>מאי</w:t>
      </w:r>
      <w:r w:rsidRPr="000165E8">
        <w:rPr>
          <w:rFonts w:ascii="Narkisim" w:hAnsi="Narkisim" w:cs="Narkisim"/>
          <w:sz w:val="22"/>
          <w:szCs w:val="22"/>
          <w:rtl/>
        </w:rPr>
        <w:t xml:space="preserve"> </w:t>
      </w:r>
      <w:r w:rsidRPr="000165E8">
        <w:rPr>
          <w:rFonts w:ascii="Narkisim" w:hAnsi="Narkisim" w:cs="Narkisim"/>
          <w:sz w:val="22"/>
          <w:szCs w:val="22"/>
          <w:rtl/>
          <w:lang w:bidi="he-IL"/>
        </w:rPr>
        <w:t>דעתיך</w:t>
      </w:r>
      <w:r w:rsidRPr="000165E8">
        <w:rPr>
          <w:rFonts w:ascii="Narkisim" w:hAnsi="Narkisim" w:cs="Narkisim"/>
          <w:sz w:val="22"/>
          <w:szCs w:val="22"/>
          <w:rtl/>
        </w:rPr>
        <w:t xml:space="preserve"> </w:t>
      </w:r>
      <w:r w:rsidRPr="000165E8">
        <w:rPr>
          <w:rFonts w:ascii="Narkisim" w:hAnsi="Narkisim" w:cs="Narkisim"/>
          <w:sz w:val="22"/>
          <w:szCs w:val="22"/>
          <w:rtl/>
          <w:lang w:bidi="he-IL"/>
        </w:rPr>
        <w:t>אי</w:t>
      </w:r>
      <w:r w:rsidRPr="000165E8">
        <w:rPr>
          <w:rFonts w:ascii="Narkisim" w:hAnsi="Narkisim" w:cs="Narkisim"/>
          <w:sz w:val="22"/>
          <w:szCs w:val="22"/>
          <w:rtl/>
        </w:rPr>
        <w:t xml:space="preserve"> </w:t>
      </w:r>
      <w:r w:rsidRPr="000165E8">
        <w:rPr>
          <w:rFonts w:ascii="Narkisim" w:hAnsi="Narkisim" w:cs="Narkisim"/>
          <w:sz w:val="22"/>
          <w:szCs w:val="22"/>
          <w:rtl/>
          <w:lang w:bidi="he-IL"/>
        </w:rPr>
        <w:t>משום</w:t>
      </w:r>
      <w:r w:rsidRPr="000165E8">
        <w:rPr>
          <w:rFonts w:ascii="Narkisim" w:hAnsi="Narkisim" w:cs="Narkisim"/>
          <w:sz w:val="22"/>
          <w:szCs w:val="22"/>
          <w:rtl/>
        </w:rPr>
        <w:t xml:space="preserve"> </w:t>
      </w:r>
      <w:r w:rsidRPr="000165E8">
        <w:rPr>
          <w:rFonts w:ascii="Narkisim" w:hAnsi="Narkisim" w:cs="Narkisim"/>
          <w:sz w:val="22"/>
          <w:szCs w:val="22"/>
          <w:rtl/>
          <w:lang w:bidi="he-IL"/>
        </w:rPr>
        <w:t>דמרירי</w:t>
      </w:r>
      <w:r w:rsidRPr="000165E8">
        <w:rPr>
          <w:rFonts w:ascii="Narkisim" w:hAnsi="Narkisim" w:cs="Narkisim"/>
          <w:sz w:val="22"/>
          <w:szCs w:val="22"/>
          <w:rtl/>
        </w:rPr>
        <w:t xml:space="preserve"> </w:t>
      </w:r>
      <w:r w:rsidRPr="000165E8">
        <w:rPr>
          <w:rFonts w:ascii="Narkisim" w:hAnsi="Narkisim" w:cs="Narkisim"/>
          <w:sz w:val="22"/>
          <w:szCs w:val="22"/>
          <w:rtl/>
          <w:lang w:bidi="he-IL"/>
        </w:rPr>
        <w:t>טפי</w:t>
      </w:r>
      <w:r w:rsidRPr="000165E8">
        <w:rPr>
          <w:rFonts w:ascii="Narkisim" w:hAnsi="Narkisim" w:cs="Narkisim"/>
          <w:sz w:val="22"/>
          <w:szCs w:val="22"/>
          <w:rtl/>
        </w:rPr>
        <w:t xml:space="preserve">, </w:t>
      </w:r>
      <w:r w:rsidRPr="000165E8">
        <w:rPr>
          <w:rFonts w:ascii="Narkisim" w:hAnsi="Narkisim" w:cs="Narkisim"/>
          <w:sz w:val="22"/>
          <w:szCs w:val="22"/>
          <w:rtl/>
          <w:lang w:bidi="he-IL"/>
        </w:rPr>
        <w:t>והאנן</w:t>
      </w:r>
      <w:r w:rsidRPr="000165E8">
        <w:rPr>
          <w:rFonts w:ascii="Narkisim" w:hAnsi="Narkisim" w:cs="Narkisim"/>
          <w:sz w:val="22"/>
          <w:szCs w:val="22"/>
          <w:rtl/>
        </w:rPr>
        <w:t xml:space="preserve"> </w:t>
      </w:r>
      <w:r w:rsidRPr="000165E8">
        <w:rPr>
          <w:rFonts w:ascii="Narkisim" w:hAnsi="Narkisim" w:cs="Narkisim"/>
          <w:sz w:val="22"/>
          <w:szCs w:val="22"/>
          <w:rtl/>
          <w:lang w:bidi="he-IL"/>
        </w:rPr>
        <w:t>תנן</w:t>
      </w:r>
      <w:r w:rsidRPr="000165E8">
        <w:rPr>
          <w:rFonts w:ascii="Narkisim" w:hAnsi="Narkisim" w:cs="Narkisim"/>
          <w:sz w:val="22"/>
          <w:szCs w:val="22"/>
          <w:rtl/>
        </w:rPr>
        <w:t xml:space="preserve"> </w:t>
      </w:r>
      <w:r w:rsidRPr="000165E8">
        <w:rPr>
          <w:rFonts w:ascii="Narkisim" w:hAnsi="Narkisim" w:cs="Narkisim"/>
          <w:sz w:val="22"/>
          <w:szCs w:val="22"/>
          <w:rtl/>
          <w:lang w:bidi="he-IL"/>
        </w:rPr>
        <w:t>חזרת</w:t>
      </w:r>
      <w:r w:rsidRPr="000165E8">
        <w:rPr>
          <w:rFonts w:ascii="Narkisim" w:hAnsi="Narkisim" w:cs="Narkisim"/>
          <w:sz w:val="22"/>
          <w:szCs w:val="22"/>
          <w:rtl/>
        </w:rPr>
        <w:t xml:space="preserve">'. </w:t>
      </w:r>
      <w:r w:rsidRPr="000165E8">
        <w:rPr>
          <w:rFonts w:ascii="Narkisim" w:hAnsi="Narkisim" w:cs="Narkisim"/>
          <w:sz w:val="22"/>
          <w:szCs w:val="22"/>
          <w:rtl/>
          <w:lang w:bidi="he-IL"/>
        </w:rPr>
        <w:t>אלמא</w:t>
      </w:r>
      <w:r w:rsidRPr="000165E8">
        <w:rPr>
          <w:rFonts w:ascii="Narkisim" w:hAnsi="Narkisim" w:cs="Narkisim"/>
          <w:sz w:val="22"/>
          <w:szCs w:val="22"/>
          <w:rtl/>
        </w:rPr>
        <w:t xml:space="preserve"> </w:t>
      </w:r>
      <w:r w:rsidRPr="000165E8">
        <w:rPr>
          <w:rFonts w:ascii="Narkisim" w:hAnsi="Narkisim" w:cs="Narkisim"/>
          <w:sz w:val="22"/>
          <w:szCs w:val="22"/>
          <w:rtl/>
          <w:lang w:bidi="he-IL"/>
        </w:rPr>
        <w:t>אין</w:t>
      </w:r>
      <w:r w:rsidRPr="000165E8">
        <w:rPr>
          <w:rFonts w:ascii="Narkisim" w:hAnsi="Narkisim" w:cs="Narkisim"/>
          <w:sz w:val="22"/>
          <w:szCs w:val="22"/>
          <w:rtl/>
        </w:rPr>
        <w:t xml:space="preserve"> </w:t>
      </w:r>
      <w:r w:rsidRPr="000165E8">
        <w:rPr>
          <w:rFonts w:ascii="Narkisim" w:hAnsi="Narkisim" w:cs="Narkisim"/>
          <w:sz w:val="22"/>
          <w:szCs w:val="22"/>
          <w:rtl/>
          <w:lang w:bidi="he-IL"/>
        </w:rPr>
        <w:t>זה</w:t>
      </w:r>
      <w:r w:rsidRPr="000165E8">
        <w:rPr>
          <w:rFonts w:ascii="Narkisim" w:hAnsi="Narkisim" w:cs="Narkisim"/>
          <w:sz w:val="22"/>
          <w:szCs w:val="22"/>
          <w:rtl/>
        </w:rPr>
        <w:t xml:space="preserve"> </w:t>
      </w:r>
      <w:r w:rsidRPr="000165E8">
        <w:rPr>
          <w:rFonts w:ascii="Narkisim" w:hAnsi="Narkisim" w:cs="Narkisim"/>
          <w:sz w:val="22"/>
          <w:szCs w:val="22"/>
          <w:rtl/>
          <w:lang w:bidi="he-IL"/>
        </w:rPr>
        <w:t>חזרת</w:t>
      </w:r>
      <w:r w:rsidRPr="000165E8">
        <w:rPr>
          <w:rFonts w:ascii="Narkisim" w:hAnsi="Narkisim" w:cs="Narkisim"/>
          <w:sz w:val="22"/>
          <w:szCs w:val="22"/>
          <w:rtl/>
        </w:rPr>
        <w:t xml:space="preserve"> </w:t>
      </w:r>
      <w:r w:rsidRPr="000165E8">
        <w:rPr>
          <w:rFonts w:ascii="Narkisim" w:hAnsi="Narkisim" w:cs="Narkisim"/>
          <w:sz w:val="22"/>
          <w:szCs w:val="22"/>
          <w:rtl/>
          <w:lang w:bidi="he-IL"/>
        </w:rPr>
        <w:t>אלא</w:t>
      </w:r>
      <w:r w:rsidRPr="000165E8">
        <w:rPr>
          <w:rFonts w:ascii="Narkisim" w:hAnsi="Narkisim" w:cs="Narkisim"/>
          <w:sz w:val="22"/>
          <w:szCs w:val="22"/>
          <w:rtl/>
        </w:rPr>
        <w:t xml:space="preserve"> </w:t>
      </w:r>
      <w:r w:rsidRPr="000165E8">
        <w:rPr>
          <w:rFonts w:ascii="Narkisim" w:hAnsi="Narkisim" w:cs="Narkisim"/>
          <w:sz w:val="22"/>
          <w:szCs w:val="22"/>
          <w:rtl/>
          <w:lang w:bidi="he-IL"/>
        </w:rPr>
        <w:t>מין</w:t>
      </w:r>
      <w:r w:rsidRPr="000165E8">
        <w:rPr>
          <w:rFonts w:ascii="Narkisim" w:hAnsi="Narkisim" w:cs="Narkisim"/>
          <w:sz w:val="22"/>
          <w:szCs w:val="22"/>
          <w:rtl/>
        </w:rPr>
        <w:t xml:space="preserve"> </w:t>
      </w:r>
      <w:r w:rsidRPr="000165E8">
        <w:rPr>
          <w:rFonts w:ascii="Narkisim" w:hAnsi="Narkisim" w:cs="Narkisim"/>
          <w:sz w:val="22"/>
          <w:szCs w:val="22"/>
          <w:rtl/>
          <w:lang w:bidi="he-IL"/>
        </w:rPr>
        <w:t>אחר</w:t>
      </w:r>
      <w:r w:rsidRPr="000165E8">
        <w:rPr>
          <w:rFonts w:ascii="Narkisim" w:hAnsi="Narkisim" w:cs="Narkisim"/>
          <w:sz w:val="22"/>
          <w:szCs w:val="22"/>
          <w:rtl/>
        </w:rPr>
        <w:t xml:space="preserve"> </w:t>
      </w:r>
      <w:r w:rsidRPr="000165E8">
        <w:rPr>
          <w:rFonts w:ascii="Narkisim" w:hAnsi="Narkisim" w:cs="Narkisim"/>
          <w:sz w:val="22"/>
          <w:szCs w:val="22"/>
          <w:rtl/>
          <w:lang w:bidi="he-IL"/>
        </w:rPr>
        <w:t>הוא</w:t>
      </w:r>
      <w:r w:rsidRPr="000165E8">
        <w:rPr>
          <w:rFonts w:ascii="Narkisim" w:hAnsi="Narkisim" w:cs="Narkisim"/>
          <w:sz w:val="22"/>
          <w:szCs w:val="22"/>
          <w:rtl/>
        </w:rPr>
        <w:t xml:space="preserve"> </w:t>
      </w:r>
      <w:r w:rsidRPr="000165E8">
        <w:rPr>
          <w:rFonts w:ascii="Narkisim" w:hAnsi="Narkisim" w:cs="Narkisim"/>
          <w:sz w:val="22"/>
          <w:szCs w:val="22"/>
          <w:rtl/>
          <w:lang w:bidi="he-IL"/>
        </w:rPr>
        <w:t>ששמו</w:t>
      </w:r>
      <w:r w:rsidRPr="000165E8">
        <w:rPr>
          <w:rFonts w:ascii="Narkisim" w:hAnsi="Narkisim" w:cs="Narkisim"/>
          <w:sz w:val="22"/>
          <w:szCs w:val="22"/>
          <w:rtl/>
        </w:rPr>
        <w:t xml:space="preserve"> </w:t>
      </w:r>
      <w:r w:rsidRPr="000165E8">
        <w:rPr>
          <w:rFonts w:ascii="Narkisim" w:hAnsi="Narkisim" w:cs="Narkisim"/>
          <w:sz w:val="22"/>
          <w:szCs w:val="22"/>
          <w:rtl/>
          <w:lang w:bidi="he-IL"/>
        </w:rPr>
        <w:t>מרריתא</w:t>
      </w:r>
      <w:r w:rsidRPr="000165E8">
        <w:rPr>
          <w:rFonts w:ascii="Narkisim" w:hAnsi="Narkisim" w:cs="Narkisim"/>
          <w:sz w:val="22"/>
          <w:szCs w:val="22"/>
          <w:rtl/>
        </w:rPr>
        <w:t xml:space="preserve">, </w:t>
      </w:r>
      <w:r w:rsidRPr="000165E8">
        <w:rPr>
          <w:rFonts w:ascii="Narkisim" w:hAnsi="Narkisim" w:cs="Narkisim"/>
          <w:sz w:val="22"/>
          <w:szCs w:val="22"/>
          <w:rtl/>
          <w:lang w:bidi="he-IL"/>
        </w:rPr>
        <w:t>ויש</w:t>
      </w:r>
      <w:r w:rsidRPr="000165E8">
        <w:rPr>
          <w:rFonts w:ascii="Narkisim" w:hAnsi="Narkisim" w:cs="Narkisim"/>
          <w:sz w:val="22"/>
          <w:szCs w:val="22"/>
          <w:rtl/>
        </w:rPr>
        <w:t xml:space="preserve"> </w:t>
      </w:r>
      <w:r w:rsidRPr="000165E8">
        <w:rPr>
          <w:rFonts w:ascii="Narkisim" w:hAnsi="Narkisim" w:cs="Narkisim"/>
          <w:sz w:val="22"/>
          <w:szCs w:val="22"/>
          <w:rtl/>
          <w:lang w:bidi="he-IL"/>
        </w:rPr>
        <w:t>ממנו</w:t>
      </w:r>
      <w:r w:rsidRPr="000165E8">
        <w:rPr>
          <w:rFonts w:ascii="Narkisim" w:hAnsi="Narkisim" w:cs="Narkisim"/>
          <w:sz w:val="22"/>
          <w:szCs w:val="22"/>
          <w:rtl/>
        </w:rPr>
        <w:t xml:space="preserve"> </w:t>
      </w:r>
      <w:r w:rsidRPr="000165E8">
        <w:rPr>
          <w:rFonts w:ascii="Narkisim" w:hAnsi="Narkisim" w:cs="Narkisim"/>
          <w:sz w:val="22"/>
          <w:szCs w:val="22"/>
          <w:rtl/>
          <w:lang w:bidi="he-IL"/>
        </w:rPr>
        <w:t>שמגדל</w:t>
      </w:r>
      <w:r w:rsidRPr="000165E8">
        <w:rPr>
          <w:rFonts w:ascii="Narkisim" w:hAnsi="Narkisim" w:cs="Narkisim"/>
          <w:sz w:val="22"/>
          <w:szCs w:val="22"/>
          <w:rtl/>
        </w:rPr>
        <w:t xml:space="preserve"> </w:t>
      </w:r>
      <w:r w:rsidRPr="000165E8">
        <w:rPr>
          <w:rFonts w:ascii="Narkisim" w:hAnsi="Narkisim" w:cs="Narkisim"/>
          <w:sz w:val="22"/>
          <w:szCs w:val="22"/>
          <w:rtl/>
          <w:lang w:bidi="he-IL"/>
        </w:rPr>
        <w:t>באגם</w:t>
      </w:r>
      <w:r w:rsidRPr="000165E8">
        <w:rPr>
          <w:rFonts w:ascii="Narkisim" w:hAnsi="Narkisim" w:cs="Narkisim"/>
          <w:sz w:val="22"/>
          <w:szCs w:val="22"/>
          <w:rtl/>
        </w:rPr>
        <w:t xml:space="preserve"> </w:t>
      </w:r>
      <w:r w:rsidRPr="000165E8">
        <w:rPr>
          <w:rFonts w:ascii="Narkisim" w:hAnsi="Narkisim" w:cs="Narkisim"/>
          <w:sz w:val="22"/>
          <w:szCs w:val="22"/>
          <w:rtl/>
          <w:lang w:bidi="he-IL"/>
        </w:rPr>
        <w:t>ושורש</w:t>
      </w:r>
      <w:r w:rsidRPr="000165E8">
        <w:rPr>
          <w:rFonts w:ascii="Narkisim" w:hAnsi="Narkisim" w:cs="Narkisim"/>
          <w:sz w:val="22"/>
          <w:szCs w:val="22"/>
          <w:rtl/>
        </w:rPr>
        <w:t xml:space="preserve"> </w:t>
      </w:r>
      <w:r w:rsidRPr="000165E8">
        <w:rPr>
          <w:rFonts w:ascii="Narkisim" w:hAnsi="Narkisim" w:cs="Narkisim"/>
          <w:sz w:val="22"/>
          <w:szCs w:val="22"/>
          <w:rtl/>
          <w:lang w:bidi="he-IL"/>
        </w:rPr>
        <w:t>שלו</w:t>
      </w:r>
      <w:r w:rsidRPr="000165E8">
        <w:rPr>
          <w:rFonts w:ascii="Narkisim" w:hAnsi="Narkisim" w:cs="Narkisim"/>
          <w:sz w:val="22"/>
          <w:szCs w:val="22"/>
          <w:rtl/>
        </w:rPr>
        <w:t xml:space="preserve"> </w:t>
      </w:r>
      <w:r w:rsidRPr="000165E8">
        <w:rPr>
          <w:rFonts w:ascii="Narkisim" w:hAnsi="Narkisim" w:cs="Narkisim"/>
          <w:sz w:val="22"/>
          <w:szCs w:val="22"/>
          <w:rtl/>
          <w:lang w:bidi="he-IL"/>
        </w:rPr>
        <w:t>נקרא</w:t>
      </w:r>
      <w:r w:rsidRPr="000165E8">
        <w:rPr>
          <w:rFonts w:ascii="Narkisim" w:hAnsi="Narkisim" w:cs="Narkisim"/>
          <w:sz w:val="22"/>
          <w:szCs w:val="22"/>
          <w:rtl/>
        </w:rPr>
        <w:t xml:space="preserve"> </w:t>
      </w:r>
      <w:r w:rsidRPr="000165E8">
        <w:rPr>
          <w:rFonts w:ascii="Narkisim" w:hAnsi="Narkisim" w:cs="Narkisim"/>
          <w:sz w:val="22"/>
          <w:szCs w:val="22"/>
          <w:rtl/>
          <w:lang w:bidi="he-IL"/>
        </w:rPr>
        <w:t>תיעה</w:t>
      </w:r>
      <w:r w:rsidRPr="000165E8">
        <w:rPr>
          <w:rFonts w:ascii="Narkisim" w:hAnsi="Narkisim" w:cs="Narkisim"/>
          <w:sz w:val="22"/>
          <w:szCs w:val="22"/>
          <w:rtl/>
        </w:rPr>
        <w:t xml:space="preserve"> </w:t>
      </w:r>
      <w:r w:rsidRPr="000165E8">
        <w:rPr>
          <w:rFonts w:ascii="Narkisim" w:hAnsi="Narkisim" w:cs="Narkisim"/>
          <w:sz w:val="22"/>
          <w:szCs w:val="22"/>
          <w:rtl/>
          <w:lang w:bidi="he-IL"/>
        </w:rPr>
        <w:t>בפרק</w:t>
      </w:r>
      <w:r w:rsidRPr="000165E8">
        <w:rPr>
          <w:rFonts w:ascii="Narkisim" w:hAnsi="Narkisim" w:cs="Narkisim"/>
          <w:sz w:val="22"/>
          <w:szCs w:val="22"/>
          <w:rtl/>
        </w:rPr>
        <w:t xml:space="preserve"> </w:t>
      </w:r>
      <w:r w:rsidRPr="000165E8">
        <w:rPr>
          <w:rFonts w:ascii="Narkisim" w:hAnsi="Narkisim" w:cs="Narkisim"/>
          <w:sz w:val="22"/>
          <w:szCs w:val="22"/>
          <w:rtl/>
          <w:lang w:bidi="he-IL"/>
        </w:rPr>
        <w:t>אלו</w:t>
      </w:r>
      <w:r w:rsidRPr="000165E8">
        <w:rPr>
          <w:rFonts w:ascii="Narkisim" w:hAnsi="Narkisim" w:cs="Narkisim"/>
          <w:sz w:val="22"/>
          <w:szCs w:val="22"/>
          <w:rtl/>
        </w:rPr>
        <w:t xml:space="preserve"> </w:t>
      </w:r>
      <w:r w:rsidRPr="000165E8">
        <w:rPr>
          <w:rFonts w:ascii="Narkisim" w:hAnsi="Narkisim" w:cs="Narkisim"/>
          <w:sz w:val="22"/>
          <w:szCs w:val="22"/>
          <w:rtl/>
          <w:lang w:bidi="he-IL"/>
        </w:rPr>
        <w:t>טרפות</w:t>
      </w:r>
      <w:r w:rsidRPr="000165E8">
        <w:rPr>
          <w:rFonts w:ascii="Narkisim" w:hAnsi="Narkisim" w:cs="Narkisim"/>
          <w:sz w:val="22"/>
          <w:szCs w:val="22"/>
          <w:rtl/>
        </w:rPr>
        <w:t xml:space="preserve"> (</w:t>
      </w:r>
      <w:r w:rsidRPr="000165E8">
        <w:rPr>
          <w:rFonts w:ascii="Narkisim" w:hAnsi="Narkisim" w:cs="Narkisim"/>
          <w:sz w:val="22"/>
          <w:szCs w:val="22"/>
          <w:rtl/>
          <w:lang w:bidi="he-IL"/>
        </w:rPr>
        <w:t>חולין</w:t>
      </w:r>
      <w:r w:rsidRPr="000165E8">
        <w:rPr>
          <w:rFonts w:ascii="Narkisim" w:hAnsi="Narkisim" w:cs="Narkisim"/>
          <w:sz w:val="22"/>
          <w:szCs w:val="22"/>
          <w:rtl/>
        </w:rPr>
        <w:t xml:space="preserve"> </w:t>
      </w:r>
      <w:r w:rsidRPr="000165E8">
        <w:rPr>
          <w:rFonts w:ascii="Narkisim" w:hAnsi="Narkisim" w:cs="Narkisim"/>
          <w:sz w:val="22"/>
          <w:szCs w:val="22"/>
          <w:rtl/>
          <w:lang w:bidi="he-IL"/>
        </w:rPr>
        <w:t>דף</w:t>
      </w:r>
      <w:r w:rsidRPr="000165E8">
        <w:rPr>
          <w:rFonts w:ascii="Narkisim" w:hAnsi="Narkisim" w:cs="Narkisim"/>
          <w:sz w:val="22"/>
          <w:szCs w:val="22"/>
          <w:rtl/>
        </w:rPr>
        <w:t xml:space="preserve"> </w:t>
      </w:r>
      <w:r w:rsidRPr="000165E8">
        <w:rPr>
          <w:rFonts w:ascii="Narkisim" w:hAnsi="Narkisim" w:cs="Narkisim"/>
          <w:sz w:val="22"/>
          <w:szCs w:val="22"/>
          <w:rtl/>
          <w:lang w:bidi="he-IL"/>
        </w:rPr>
        <w:t>נט</w:t>
      </w:r>
      <w:r w:rsidRPr="000165E8">
        <w:rPr>
          <w:rFonts w:ascii="Narkisim" w:hAnsi="Narkisim" w:cs="Narkisim"/>
          <w:sz w:val="22"/>
          <w:szCs w:val="22"/>
          <w:rtl/>
        </w:rPr>
        <w:t xml:space="preserve">. </w:t>
      </w:r>
      <w:r w:rsidRPr="000165E8">
        <w:rPr>
          <w:rFonts w:ascii="Narkisim" w:hAnsi="Narkisim" w:cs="Narkisim"/>
          <w:sz w:val="22"/>
          <w:szCs w:val="22"/>
          <w:rtl/>
          <w:lang w:bidi="he-IL"/>
        </w:rPr>
        <w:t>ושם</w:t>
      </w:r>
      <w:r w:rsidRPr="000165E8">
        <w:rPr>
          <w:rFonts w:ascii="Narkisim" w:hAnsi="Narkisim" w:cs="Narkisim"/>
          <w:sz w:val="22"/>
          <w:szCs w:val="22"/>
          <w:rtl/>
        </w:rPr>
        <w:t xml:space="preserve">) </w:t>
      </w:r>
      <w:r w:rsidRPr="000165E8">
        <w:rPr>
          <w:rFonts w:ascii="Narkisim" w:hAnsi="Narkisim" w:cs="Narkisim"/>
          <w:sz w:val="22"/>
          <w:szCs w:val="22"/>
          <w:rtl/>
          <w:lang w:bidi="he-IL"/>
        </w:rPr>
        <w:t>מאי</w:t>
      </w:r>
      <w:r w:rsidRPr="000165E8">
        <w:rPr>
          <w:rFonts w:ascii="Narkisim" w:hAnsi="Narkisim" w:cs="Narkisim"/>
          <w:sz w:val="22"/>
          <w:szCs w:val="22"/>
          <w:rtl/>
        </w:rPr>
        <w:t xml:space="preserve"> </w:t>
      </w:r>
      <w:r w:rsidRPr="000165E8">
        <w:rPr>
          <w:rFonts w:ascii="Narkisim" w:hAnsi="Narkisim" w:cs="Narkisim"/>
          <w:sz w:val="22"/>
          <w:szCs w:val="22"/>
          <w:rtl/>
          <w:lang w:bidi="he-IL"/>
        </w:rPr>
        <w:t>תיעה</w:t>
      </w:r>
      <w:r w:rsidRPr="000165E8">
        <w:rPr>
          <w:rFonts w:ascii="Narkisim" w:hAnsi="Narkisim" w:cs="Narkisim"/>
          <w:sz w:val="22"/>
          <w:szCs w:val="22"/>
          <w:rtl/>
        </w:rPr>
        <w:t xml:space="preserve"> </w:t>
      </w:r>
      <w:r w:rsidRPr="000165E8">
        <w:rPr>
          <w:rFonts w:ascii="Narkisim" w:hAnsi="Narkisim" w:cs="Narkisim"/>
          <w:sz w:val="22"/>
          <w:szCs w:val="22"/>
          <w:rtl/>
          <w:lang w:bidi="he-IL"/>
        </w:rPr>
        <w:t>עיקרא</w:t>
      </w:r>
      <w:r w:rsidRPr="000165E8">
        <w:rPr>
          <w:rFonts w:ascii="Narkisim" w:hAnsi="Narkisim" w:cs="Narkisim"/>
          <w:sz w:val="22"/>
          <w:szCs w:val="22"/>
          <w:rtl/>
        </w:rPr>
        <w:t xml:space="preserve"> </w:t>
      </w:r>
      <w:r w:rsidRPr="000165E8">
        <w:rPr>
          <w:rFonts w:ascii="Narkisim" w:hAnsi="Narkisim" w:cs="Narkisim"/>
          <w:sz w:val="22"/>
          <w:szCs w:val="22"/>
          <w:rtl/>
          <w:lang w:bidi="he-IL"/>
        </w:rPr>
        <w:t>דמרריתא</w:t>
      </w:r>
      <w:r w:rsidRPr="000165E8">
        <w:rPr>
          <w:rFonts w:ascii="Narkisim" w:hAnsi="Narkisim" w:cs="Narkisim"/>
          <w:sz w:val="22"/>
          <w:szCs w:val="22"/>
          <w:rtl/>
        </w:rPr>
        <w:t xml:space="preserve">". </w:t>
      </w:r>
      <w:r w:rsidRPr="000165E8">
        <w:rPr>
          <w:rFonts w:ascii="Narkisim" w:hAnsi="Narkisim" w:cs="Narkisim"/>
          <w:sz w:val="22"/>
          <w:szCs w:val="22"/>
          <w:rtl/>
          <w:lang w:bidi="he-IL"/>
        </w:rPr>
        <w:t>לדברינו</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הוא</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תואר</w:t>
      </w:r>
      <w:r w:rsidRPr="000165E8">
        <w:rPr>
          <w:rFonts w:ascii="Narkisim" w:hAnsi="Narkisim" w:cs="Narkisim"/>
          <w:sz w:val="22"/>
          <w:szCs w:val="22"/>
          <w:rtl/>
        </w:rPr>
        <w:t xml:space="preserve"> </w:t>
      </w:r>
      <w:r w:rsidRPr="000165E8">
        <w:rPr>
          <w:rFonts w:ascii="Narkisim" w:hAnsi="Narkisim" w:cs="Narkisim"/>
          <w:sz w:val="22"/>
          <w:szCs w:val="22"/>
          <w:rtl/>
          <w:lang w:bidi="he-IL"/>
        </w:rPr>
        <w:t>פרטי</w:t>
      </w:r>
      <w:r w:rsidRPr="000165E8">
        <w:rPr>
          <w:rFonts w:ascii="Narkisim" w:hAnsi="Narkisim" w:cs="Narkisim"/>
          <w:sz w:val="22"/>
          <w:szCs w:val="22"/>
          <w:rtl/>
        </w:rPr>
        <w:t xml:space="preserve">, </w:t>
      </w:r>
      <w:r w:rsidRPr="000165E8">
        <w:rPr>
          <w:rFonts w:ascii="Narkisim" w:hAnsi="Narkisim" w:cs="Narkisim"/>
          <w:sz w:val="22"/>
          <w:szCs w:val="22"/>
          <w:rtl/>
          <w:lang w:bidi="he-IL"/>
        </w:rPr>
        <w:t>וגם</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תואר</w:t>
      </w:r>
      <w:r w:rsidRPr="000165E8">
        <w:rPr>
          <w:rFonts w:ascii="Narkisim" w:hAnsi="Narkisim" w:cs="Narkisim"/>
          <w:sz w:val="22"/>
          <w:szCs w:val="22"/>
          <w:rtl/>
        </w:rPr>
        <w:t xml:space="preserve"> </w:t>
      </w:r>
      <w:r w:rsidRPr="000165E8">
        <w:rPr>
          <w:rFonts w:ascii="Narkisim" w:hAnsi="Narkisim" w:cs="Narkisim"/>
          <w:sz w:val="22"/>
          <w:szCs w:val="22"/>
          <w:rtl/>
          <w:lang w:bidi="he-IL"/>
        </w:rPr>
        <w:t>כללי</w:t>
      </w:r>
      <w:r w:rsidRPr="000165E8">
        <w:rPr>
          <w:rFonts w:ascii="Narkisim" w:hAnsi="Narkisim" w:cs="Narkisim"/>
          <w:sz w:val="22"/>
          <w:szCs w:val="22"/>
          <w:rtl/>
        </w:rPr>
        <w:t xml:space="preserve">. </w:t>
      </w:r>
      <w:r w:rsidRPr="000165E8">
        <w:rPr>
          <w:rFonts w:ascii="Narkisim" w:hAnsi="Narkisim" w:cs="Narkisim"/>
          <w:sz w:val="22"/>
          <w:szCs w:val="22"/>
          <w:rtl/>
          <w:lang w:bidi="he-IL"/>
        </w:rPr>
        <w:t>רב</w:t>
      </w:r>
      <w:r w:rsidRPr="000165E8">
        <w:rPr>
          <w:rFonts w:ascii="Narkisim" w:hAnsi="Narkisim" w:cs="Narkisim"/>
          <w:sz w:val="22"/>
          <w:szCs w:val="22"/>
          <w:rtl/>
        </w:rPr>
        <w:t xml:space="preserve"> </w:t>
      </w:r>
      <w:r w:rsidRPr="000165E8">
        <w:rPr>
          <w:rFonts w:ascii="Narkisim" w:hAnsi="Narkisim" w:cs="Narkisim"/>
          <w:sz w:val="22"/>
          <w:szCs w:val="22"/>
          <w:rtl/>
          <w:lang w:bidi="he-IL"/>
        </w:rPr>
        <w:t>אחא</w:t>
      </w:r>
      <w:r w:rsidRPr="000165E8">
        <w:rPr>
          <w:rFonts w:ascii="Narkisim" w:hAnsi="Narkisim" w:cs="Narkisim"/>
          <w:sz w:val="22"/>
          <w:szCs w:val="22"/>
          <w:rtl/>
        </w:rPr>
        <w:t xml:space="preserve"> </w:t>
      </w:r>
      <w:r w:rsidRPr="000165E8">
        <w:rPr>
          <w:rFonts w:ascii="Narkisim" w:hAnsi="Narkisim" w:cs="Narkisim"/>
          <w:sz w:val="22"/>
          <w:szCs w:val="22"/>
          <w:rtl/>
          <w:lang w:bidi="he-IL"/>
        </w:rPr>
        <w:t>בריה</w:t>
      </w:r>
      <w:r w:rsidRPr="000165E8">
        <w:rPr>
          <w:rFonts w:ascii="Narkisim" w:hAnsi="Narkisim" w:cs="Narkisim"/>
          <w:sz w:val="22"/>
          <w:szCs w:val="22"/>
          <w:rtl/>
        </w:rPr>
        <w:t xml:space="preserve"> </w:t>
      </w:r>
      <w:r w:rsidRPr="000165E8">
        <w:rPr>
          <w:rFonts w:ascii="Narkisim" w:hAnsi="Narkisim" w:cs="Narkisim"/>
          <w:sz w:val="22"/>
          <w:szCs w:val="22"/>
          <w:rtl/>
          <w:lang w:bidi="he-IL"/>
        </w:rPr>
        <w:t>דרבא</w:t>
      </w:r>
      <w:r w:rsidRPr="000165E8">
        <w:rPr>
          <w:rFonts w:ascii="Narkisim" w:hAnsi="Narkisim" w:cs="Narkisim"/>
          <w:sz w:val="22"/>
          <w:szCs w:val="22"/>
          <w:rtl/>
        </w:rPr>
        <w:t xml:space="preserve"> </w:t>
      </w:r>
      <w:r w:rsidRPr="000165E8">
        <w:rPr>
          <w:rFonts w:ascii="Narkisim" w:hAnsi="Narkisim" w:cs="Narkisim"/>
          <w:sz w:val="22"/>
          <w:szCs w:val="22"/>
          <w:rtl/>
          <w:lang w:bidi="he-IL"/>
        </w:rPr>
        <w:t>חיפש</w:t>
      </w:r>
      <w:r w:rsidRPr="000165E8">
        <w:rPr>
          <w:rFonts w:ascii="Narkisim" w:hAnsi="Narkisim" w:cs="Narkisim"/>
          <w:sz w:val="22"/>
          <w:szCs w:val="22"/>
          <w:rtl/>
        </w:rPr>
        <w:t xml:space="preserve"> </w:t>
      </w:r>
      <w:r w:rsidRPr="000165E8">
        <w:rPr>
          <w:rFonts w:ascii="Narkisim" w:hAnsi="Narkisim" w:cs="Narkisim"/>
          <w:sz w:val="22"/>
          <w:szCs w:val="22"/>
          <w:rtl/>
          <w:lang w:bidi="he-IL"/>
        </w:rPr>
        <w:t>אחר</w:t>
      </w:r>
      <w:r w:rsidRPr="000165E8">
        <w:rPr>
          <w:rFonts w:ascii="Narkisim" w:hAnsi="Narkisim" w:cs="Narkisim"/>
          <w:sz w:val="22"/>
          <w:szCs w:val="22"/>
          <w:rtl/>
        </w:rPr>
        <w:t xml:space="preserve"> </w:t>
      </w:r>
      <w:r w:rsidRPr="000165E8">
        <w:rPr>
          <w:rFonts w:ascii="Narkisim" w:hAnsi="Narkisim" w:cs="Narkisim"/>
          <w:sz w:val="22"/>
          <w:szCs w:val="22"/>
          <w:rtl/>
          <w:lang w:bidi="he-IL"/>
        </w:rPr>
        <w:t>אותו</w:t>
      </w:r>
      <w:r w:rsidRPr="000165E8">
        <w:rPr>
          <w:rFonts w:ascii="Narkisim" w:hAnsi="Narkisim" w:cs="Narkisim"/>
          <w:sz w:val="22"/>
          <w:szCs w:val="22"/>
          <w:rtl/>
        </w:rPr>
        <w:t xml:space="preserve"> </w:t>
      </w:r>
      <w:r w:rsidRPr="000165E8">
        <w:rPr>
          <w:rFonts w:ascii="Narkisim" w:hAnsi="Narkisim" w:cs="Narkisim"/>
          <w:sz w:val="22"/>
          <w:szCs w:val="22"/>
          <w:rtl/>
          <w:lang w:bidi="he-IL"/>
        </w:rPr>
        <w:t>ירק</w:t>
      </w:r>
      <w:r w:rsidRPr="000165E8">
        <w:rPr>
          <w:rFonts w:ascii="Narkisim" w:hAnsi="Narkisim" w:cs="Narkisim"/>
          <w:sz w:val="22"/>
          <w:szCs w:val="22"/>
          <w:rtl/>
        </w:rPr>
        <w:t xml:space="preserve"> </w:t>
      </w:r>
      <w:r w:rsidRPr="000165E8">
        <w:rPr>
          <w:rFonts w:ascii="Narkisim" w:hAnsi="Narkisim" w:cs="Narkisim"/>
          <w:sz w:val="22"/>
          <w:szCs w:val="22"/>
          <w:rtl/>
          <w:lang w:bidi="he-IL"/>
        </w:rPr>
        <w:t>שנקרא</w:t>
      </w:r>
      <w:r w:rsidRPr="000165E8">
        <w:rPr>
          <w:rFonts w:ascii="Narkisim" w:hAnsi="Narkisim" w:cs="Narkisim"/>
          <w:sz w:val="22"/>
          <w:szCs w:val="22"/>
          <w:rtl/>
        </w:rPr>
        <w:t xml:space="preserve"> </w:t>
      </w:r>
      <w:r w:rsidRPr="000165E8">
        <w:rPr>
          <w:rFonts w:ascii="Narkisim" w:hAnsi="Narkisim" w:cs="Narkisim"/>
          <w:sz w:val="22"/>
          <w:szCs w:val="22"/>
          <w:rtl/>
          <w:lang w:bidi="he-IL"/>
        </w:rPr>
        <w:t>מרריתא</w:t>
      </w:r>
      <w:r w:rsidRPr="000165E8">
        <w:rPr>
          <w:rFonts w:ascii="Narkisim" w:hAnsi="Narkisim" w:cs="Narkisim"/>
          <w:sz w:val="22"/>
          <w:szCs w:val="22"/>
          <w:rtl/>
        </w:rPr>
        <w:t xml:space="preserve">, </w:t>
      </w:r>
      <w:r w:rsidRPr="000165E8">
        <w:rPr>
          <w:rFonts w:ascii="Narkisim" w:hAnsi="Narkisim" w:cs="Narkisim"/>
          <w:sz w:val="22"/>
          <w:szCs w:val="22"/>
          <w:rtl/>
          <w:lang w:bidi="he-IL"/>
        </w:rPr>
        <w:t>והוא</w:t>
      </w:r>
      <w:r w:rsidRPr="000165E8">
        <w:rPr>
          <w:rFonts w:ascii="Narkisim" w:hAnsi="Narkisim" w:cs="Narkisim"/>
          <w:sz w:val="22"/>
          <w:szCs w:val="22"/>
          <w:rtl/>
        </w:rPr>
        <w:t xml:space="preserve"> </w:t>
      </w:r>
      <w:r w:rsidRPr="000165E8">
        <w:rPr>
          <w:rFonts w:ascii="Narkisim" w:hAnsi="Narkisim" w:cs="Narkisim"/>
          <w:sz w:val="22"/>
          <w:szCs w:val="22"/>
          <w:rtl/>
          <w:lang w:bidi="he-IL"/>
        </w:rPr>
        <w:t>הירק</w:t>
      </w:r>
      <w:r w:rsidRPr="000165E8">
        <w:rPr>
          <w:rFonts w:ascii="Narkisim" w:hAnsi="Narkisim" w:cs="Narkisim"/>
          <w:sz w:val="22"/>
          <w:szCs w:val="22"/>
          <w:rtl/>
        </w:rPr>
        <w:t xml:space="preserve"> </w:t>
      </w:r>
      <w:r w:rsidRPr="000165E8">
        <w:rPr>
          <w:rFonts w:ascii="Narkisim" w:hAnsi="Narkisim" w:cs="Narkisim"/>
          <w:sz w:val="22"/>
          <w:szCs w:val="22"/>
          <w:rtl/>
          <w:lang w:bidi="he-IL"/>
        </w:rPr>
        <w:t>שנזכר</w:t>
      </w:r>
      <w:r w:rsidRPr="000165E8">
        <w:rPr>
          <w:rFonts w:ascii="Narkisim" w:hAnsi="Narkisim" w:cs="Narkisim"/>
          <w:sz w:val="22"/>
          <w:szCs w:val="22"/>
          <w:rtl/>
        </w:rPr>
        <w:t xml:space="preserve"> </w:t>
      </w:r>
      <w:r w:rsidRPr="000165E8">
        <w:rPr>
          <w:rFonts w:ascii="Narkisim" w:hAnsi="Narkisim" w:cs="Narkisim"/>
          <w:sz w:val="22"/>
          <w:szCs w:val="22"/>
          <w:rtl/>
          <w:lang w:bidi="he-IL"/>
        </w:rPr>
        <w:t>במשנה</w:t>
      </w:r>
      <w:r w:rsidRPr="000165E8">
        <w:rPr>
          <w:rFonts w:ascii="Narkisim" w:hAnsi="Narkisim" w:cs="Narkisim"/>
          <w:sz w:val="22"/>
          <w:szCs w:val="22"/>
          <w:rtl/>
        </w:rPr>
        <w:t xml:space="preserve">, </w:t>
      </w:r>
      <w:r w:rsidRPr="000165E8">
        <w:rPr>
          <w:rFonts w:ascii="Narkisim" w:hAnsi="Narkisim" w:cs="Narkisim"/>
          <w:sz w:val="22"/>
          <w:szCs w:val="22"/>
          <w:rtl/>
          <w:lang w:bidi="he-IL"/>
        </w:rPr>
        <w:t>וכאן</w:t>
      </w:r>
      <w:r w:rsidRPr="000165E8">
        <w:rPr>
          <w:rFonts w:ascii="Narkisim" w:hAnsi="Narkisim" w:cs="Narkisim"/>
          <w:sz w:val="22"/>
          <w:szCs w:val="22"/>
          <w:rtl/>
        </w:rPr>
        <w:t xml:space="preserve"> </w:t>
      </w:r>
      <w:r w:rsidRPr="000165E8">
        <w:rPr>
          <w:rFonts w:ascii="Narkisim" w:hAnsi="Narkisim" w:cs="Narkisim"/>
          <w:sz w:val="22"/>
          <w:szCs w:val="22"/>
          <w:rtl/>
          <w:lang w:bidi="he-IL"/>
        </w:rPr>
        <w:t>מדובר</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ירק</w:t>
      </w:r>
      <w:r w:rsidRPr="000165E8">
        <w:rPr>
          <w:rFonts w:ascii="Narkisim" w:hAnsi="Narkisim" w:cs="Narkisim"/>
          <w:sz w:val="22"/>
          <w:szCs w:val="22"/>
          <w:rtl/>
        </w:rPr>
        <w:t xml:space="preserve"> </w:t>
      </w:r>
      <w:r w:rsidRPr="000165E8">
        <w:rPr>
          <w:rFonts w:ascii="Narkisim" w:hAnsi="Narkisim" w:cs="Narkisim"/>
          <w:sz w:val="22"/>
          <w:szCs w:val="22"/>
          <w:rtl/>
          <w:lang w:bidi="he-IL"/>
        </w:rPr>
        <w:t>אחר</w:t>
      </w:r>
      <w:r w:rsidRPr="000165E8">
        <w:rPr>
          <w:rFonts w:ascii="Narkisim" w:hAnsi="Narkisim" w:cs="Narkisim"/>
          <w:sz w:val="22"/>
          <w:szCs w:val="22"/>
          <w:rtl/>
        </w:rPr>
        <w:t xml:space="preserve"> </w:t>
      </w:r>
      <w:r w:rsidRPr="000165E8">
        <w:rPr>
          <w:rFonts w:ascii="Narkisim" w:hAnsi="Narkisim" w:cs="Narkisim"/>
          <w:sz w:val="22"/>
          <w:szCs w:val="22"/>
          <w:rtl/>
          <w:lang w:bidi="he-IL"/>
        </w:rPr>
        <w:t>שנקרא</w:t>
      </w:r>
      <w:r w:rsidRPr="000165E8">
        <w:rPr>
          <w:rFonts w:ascii="Narkisim" w:hAnsi="Narkisim" w:cs="Narkisim"/>
          <w:sz w:val="22"/>
          <w:szCs w:val="22"/>
          <w:rtl/>
        </w:rPr>
        <w:t xml:space="preserve"> </w:t>
      </w:r>
      <w:r w:rsidRPr="000165E8">
        <w:rPr>
          <w:rFonts w:ascii="Narkisim" w:hAnsi="Narkisim" w:cs="Narkisim"/>
          <w:sz w:val="22"/>
          <w:szCs w:val="22"/>
          <w:rtl/>
          <w:lang w:bidi="he-IL"/>
        </w:rPr>
        <w:t>מרר</w:t>
      </w:r>
      <w:r>
        <w:rPr>
          <w:rFonts w:ascii="Narkisim" w:hAnsi="Narkisim" w:cs="Narkisim" w:hint="cs"/>
          <w:sz w:val="22"/>
          <w:szCs w:val="22"/>
          <w:rtl/>
          <w:lang w:bidi="he-IL"/>
        </w:rPr>
        <w:t>י</w:t>
      </w:r>
      <w:r w:rsidRPr="000165E8">
        <w:rPr>
          <w:rFonts w:ascii="Narkisim" w:hAnsi="Narkisim" w:cs="Narkisim"/>
          <w:sz w:val="22"/>
          <w:szCs w:val="22"/>
          <w:rtl/>
          <w:lang w:bidi="he-IL"/>
        </w:rPr>
        <w:t>תא</w:t>
      </w:r>
      <w:r w:rsidRPr="000165E8">
        <w:rPr>
          <w:rFonts w:ascii="Narkisim" w:hAnsi="Narkisim" w:cs="Narkisim"/>
          <w:sz w:val="22"/>
          <w:szCs w:val="22"/>
          <w:rtl/>
        </w:rPr>
        <w:t xml:space="preserve"> </w:t>
      </w:r>
      <w:r w:rsidRPr="000165E8">
        <w:rPr>
          <w:rFonts w:ascii="Narkisim" w:hAnsi="Narkisim" w:cs="Narkisim"/>
          <w:sz w:val="22"/>
          <w:szCs w:val="22"/>
          <w:rtl/>
          <w:lang w:bidi="he-IL"/>
        </w:rPr>
        <w:t>דאגמא</w:t>
      </w:r>
      <w:r>
        <w:rPr>
          <w:rFonts w:ascii="Narkisim" w:hAnsi="Narkisim" w:cs="Narkisim"/>
          <w:sz w:val="22"/>
          <w:szCs w:val="22"/>
          <w:rtl/>
        </w:rPr>
        <w:t xml:space="preserve"> -</w:t>
      </w:r>
      <w:r w:rsidRPr="000165E8">
        <w:rPr>
          <w:rFonts w:ascii="Narkisim" w:hAnsi="Narkisim" w:cs="Narkisim"/>
          <w:sz w:val="22"/>
          <w:szCs w:val="22"/>
          <w:rtl/>
        </w:rPr>
        <w:t xml:space="preserve"> </w:t>
      </w:r>
      <w:r w:rsidRPr="000165E8">
        <w:rPr>
          <w:rFonts w:ascii="Narkisim" w:hAnsi="Narkisim" w:cs="Narkisim"/>
          <w:sz w:val="22"/>
          <w:szCs w:val="22"/>
          <w:rtl/>
          <w:lang w:bidi="he-IL"/>
        </w:rPr>
        <w:t>חזרת</w:t>
      </w:r>
      <w:r w:rsidRPr="000165E8">
        <w:rPr>
          <w:rFonts w:ascii="Narkisim" w:hAnsi="Narkisim" w:cs="Narkisim"/>
          <w:sz w:val="22"/>
          <w:szCs w:val="22"/>
          <w:rtl/>
        </w:rPr>
        <w:t xml:space="preserve"> </w:t>
      </w:r>
      <w:r w:rsidRPr="000165E8">
        <w:rPr>
          <w:rFonts w:ascii="Narkisim" w:hAnsi="Narkisim" w:cs="Narkisim"/>
          <w:sz w:val="22"/>
          <w:szCs w:val="22"/>
          <w:rtl/>
          <w:lang w:bidi="he-IL"/>
        </w:rPr>
        <w:t>שגדלה</w:t>
      </w:r>
      <w:r w:rsidRPr="000165E8">
        <w:rPr>
          <w:rFonts w:ascii="Narkisim" w:hAnsi="Narkisim" w:cs="Narkisim"/>
          <w:sz w:val="22"/>
          <w:szCs w:val="22"/>
          <w:rtl/>
        </w:rPr>
        <w:t xml:space="preserve"> </w:t>
      </w:r>
      <w:r w:rsidRPr="000165E8">
        <w:rPr>
          <w:rFonts w:ascii="Narkisim" w:hAnsi="Narkisim" w:cs="Narkisim"/>
          <w:sz w:val="22"/>
          <w:szCs w:val="22"/>
          <w:rtl/>
          <w:lang w:bidi="he-IL"/>
        </w:rPr>
        <w:t>ליד</w:t>
      </w:r>
      <w:r w:rsidRPr="000165E8">
        <w:rPr>
          <w:rFonts w:ascii="Narkisim" w:hAnsi="Narkisim" w:cs="Narkisim"/>
          <w:sz w:val="22"/>
          <w:szCs w:val="22"/>
          <w:rtl/>
        </w:rPr>
        <w:t xml:space="preserve"> </w:t>
      </w:r>
      <w:r w:rsidRPr="000165E8">
        <w:rPr>
          <w:rFonts w:ascii="Narkisim" w:hAnsi="Narkisim" w:cs="Narkisim"/>
          <w:sz w:val="22"/>
          <w:szCs w:val="22"/>
          <w:rtl/>
          <w:lang w:bidi="he-IL"/>
        </w:rPr>
        <w:t>אגם</w:t>
      </w:r>
      <w:r w:rsidRPr="000165E8">
        <w:rPr>
          <w:rFonts w:ascii="Narkisim" w:hAnsi="Narkisim" w:cs="Narkisim"/>
          <w:sz w:val="22"/>
          <w:szCs w:val="22"/>
          <w:rtl/>
        </w:rPr>
        <w:t xml:space="preserve">. </w:t>
      </w:r>
      <w:r w:rsidRPr="000165E8">
        <w:rPr>
          <w:rFonts w:ascii="Narkisim" w:hAnsi="Narkisim" w:cs="Narkisim"/>
          <w:sz w:val="22"/>
          <w:szCs w:val="22"/>
          <w:rtl/>
          <w:lang w:bidi="he-IL"/>
        </w:rPr>
        <w:t>אלו</w:t>
      </w:r>
      <w:r w:rsidRPr="000165E8">
        <w:rPr>
          <w:rFonts w:ascii="Narkisim" w:hAnsi="Narkisim" w:cs="Narkisim"/>
          <w:sz w:val="22"/>
          <w:szCs w:val="22"/>
          <w:rtl/>
        </w:rPr>
        <w:t xml:space="preserve"> </w:t>
      </w:r>
      <w:r w:rsidRPr="000165E8">
        <w:rPr>
          <w:rFonts w:ascii="Narkisim" w:hAnsi="Narkisim" w:cs="Narkisim"/>
          <w:sz w:val="22"/>
          <w:szCs w:val="22"/>
          <w:rtl/>
          <w:lang w:bidi="he-IL"/>
        </w:rPr>
        <w:t>ש</w:t>
      </w:r>
      <w:r>
        <w:rPr>
          <w:rFonts w:ascii="Narkisim" w:hAnsi="Narkisim" w:cs="Narkisim" w:hint="cs"/>
          <w:sz w:val="22"/>
          <w:szCs w:val="22"/>
          <w:rtl/>
          <w:lang w:bidi="he-IL"/>
        </w:rPr>
        <w:t>נ</w:t>
      </w:r>
      <w:r w:rsidRPr="000165E8">
        <w:rPr>
          <w:rFonts w:ascii="Narkisim" w:hAnsi="Narkisim" w:cs="Narkisim"/>
          <w:sz w:val="22"/>
          <w:szCs w:val="22"/>
          <w:rtl/>
          <w:lang w:bidi="he-IL"/>
        </w:rPr>
        <w:t>י</w:t>
      </w:r>
      <w:r w:rsidRPr="000165E8">
        <w:rPr>
          <w:rFonts w:ascii="Narkisim" w:hAnsi="Narkisim" w:cs="Narkisim"/>
          <w:sz w:val="22"/>
          <w:szCs w:val="22"/>
          <w:rtl/>
        </w:rPr>
        <w:t xml:space="preserve"> </w:t>
      </w:r>
      <w:r w:rsidRPr="000165E8">
        <w:rPr>
          <w:rFonts w:ascii="Narkisim" w:hAnsi="Narkisim" w:cs="Narkisim"/>
          <w:sz w:val="22"/>
          <w:szCs w:val="22"/>
          <w:rtl/>
          <w:lang w:bidi="he-IL"/>
        </w:rPr>
        <w:t>ירקות</w:t>
      </w:r>
      <w:r w:rsidRPr="000165E8">
        <w:rPr>
          <w:rFonts w:ascii="Narkisim" w:hAnsi="Narkisim" w:cs="Narkisim"/>
          <w:sz w:val="22"/>
          <w:szCs w:val="22"/>
          <w:rtl/>
        </w:rPr>
        <w:t xml:space="preserve"> </w:t>
      </w:r>
      <w:r w:rsidRPr="000165E8">
        <w:rPr>
          <w:rFonts w:ascii="Narkisim" w:hAnsi="Narkisim" w:cs="Narkisim"/>
          <w:sz w:val="22"/>
          <w:szCs w:val="22"/>
          <w:rtl/>
          <w:lang w:bidi="he-IL"/>
        </w:rPr>
        <w:t>שונים</w:t>
      </w:r>
      <w:r w:rsidRPr="000165E8">
        <w:rPr>
          <w:rFonts w:ascii="Narkisim" w:hAnsi="Narkisim" w:cs="Narkisim"/>
          <w:sz w:val="22"/>
          <w:szCs w:val="22"/>
          <w:rtl/>
        </w:rPr>
        <w:t xml:space="preserve">. </w:t>
      </w:r>
    </w:p>
    <w:p w14:paraId="278A677C" w14:textId="77777777" w:rsidR="00170F2D" w:rsidRPr="000165E8" w:rsidRDefault="00170F2D" w:rsidP="002C1ADA">
      <w:pPr>
        <w:pStyle w:val="ac"/>
        <w:spacing w:after="0" w:line="240" w:lineRule="auto"/>
        <w:ind w:left="-17" w:firstLine="0"/>
        <w:rPr>
          <w:rFonts w:ascii="Narkisim" w:hAnsi="Narkisim" w:cs="Narkisim"/>
          <w:sz w:val="22"/>
          <w:szCs w:val="22"/>
          <w:rtl/>
        </w:rPr>
      </w:pPr>
      <w:r w:rsidRPr="000165E8">
        <w:rPr>
          <w:rFonts w:ascii="Narkisim" w:hAnsi="Narkisim" w:cs="Narkisim"/>
          <w:sz w:val="22"/>
          <w:szCs w:val="22"/>
        </w:rPr>
        <w:t xml:space="preserve"> </w:t>
      </w:r>
      <w:r w:rsidRPr="000165E8">
        <w:rPr>
          <w:rFonts w:ascii="Narkisim" w:hAnsi="Narkisim" w:cs="Narkisim"/>
          <w:sz w:val="22"/>
          <w:szCs w:val="22"/>
          <w:rtl/>
          <w:lang w:bidi="he-IL"/>
        </w:rPr>
        <w:t>ר</w:t>
      </w:r>
      <w:r w:rsidRPr="000165E8">
        <w:rPr>
          <w:rFonts w:ascii="Narkisim" w:hAnsi="Narkisim" w:cs="Narkisim"/>
          <w:sz w:val="22"/>
          <w:szCs w:val="22"/>
          <w:rtl/>
        </w:rPr>
        <w:t xml:space="preserve">' </w:t>
      </w:r>
      <w:r w:rsidRPr="000165E8">
        <w:rPr>
          <w:rFonts w:ascii="Narkisim" w:hAnsi="Narkisim" w:cs="Narkisim"/>
          <w:sz w:val="22"/>
          <w:szCs w:val="22"/>
          <w:rtl/>
          <w:lang w:bidi="he-IL"/>
        </w:rPr>
        <w:t>עקיבא</w:t>
      </w:r>
      <w:r w:rsidRPr="000165E8">
        <w:rPr>
          <w:rFonts w:ascii="Narkisim" w:hAnsi="Narkisim" w:cs="Narkisim"/>
          <w:sz w:val="22"/>
          <w:szCs w:val="22"/>
          <w:rtl/>
        </w:rPr>
        <w:t xml:space="preserve"> </w:t>
      </w:r>
      <w:r w:rsidRPr="000165E8">
        <w:rPr>
          <w:rFonts w:ascii="Narkisim" w:hAnsi="Narkisim" w:cs="Narkisim"/>
          <w:sz w:val="22"/>
          <w:szCs w:val="22"/>
          <w:rtl/>
          <w:lang w:bidi="he-IL"/>
        </w:rPr>
        <w:t>איגר</w:t>
      </w:r>
      <w:r w:rsidRPr="000165E8">
        <w:rPr>
          <w:rFonts w:ascii="Narkisim" w:hAnsi="Narkisim" w:cs="Narkisim"/>
          <w:sz w:val="22"/>
          <w:szCs w:val="22"/>
          <w:rtl/>
        </w:rPr>
        <w:t xml:space="preserve"> (</w:t>
      </w:r>
      <w:r w:rsidRPr="000165E8">
        <w:rPr>
          <w:rFonts w:ascii="Narkisim" w:hAnsi="Narkisim" w:cs="Narkisim"/>
          <w:sz w:val="22"/>
          <w:szCs w:val="22"/>
          <w:rtl/>
          <w:lang w:bidi="he-IL"/>
        </w:rPr>
        <w:t>סוכה</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שאל</w:t>
      </w:r>
      <w:r w:rsidRPr="000165E8">
        <w:rPr>
          <w:rFonts w:ascii="Narkisim" w:hAnsi="Narkisim" w:cs="Narkisim"/>
          <w:sz w:val="22"/>
          <w:szCs w:val="22"/>
          <w:rtl/>
        </w:rPr>
        <w:t xml:space="preserve"> </w:t>
      </w:r>
      <w:r w:rsidRPr="000165E8">
        <w:rPr>
          <w:rFonts w:ascii="Narkisim" w:hAnsi="Narkisim" w:cs="Narkisim"/>
          <w:sz w:val="22"/>
          <w:szCs w:val="22"/>
          <w:rtl/>
          <w:lang w:bidi="he-IL"/>
        </w:rPr>
        <w:t>מה</w:t>
      </w:r>
      <w:r w:rsidRPr="000165E8">
        <w:rPr>
          <w:rFonts w:ascii="Narkisim" w:hAnsi="Narkisim" w:cs="Narkisim"/>
          <w:sz w:val="22"/>
          <w:szCs w:val="22"/>
          <w:rtl/>
        </w:rPr>
        <w:t xml:space="preserve"> </w:t>
      </w:r>
      <w:r w:rsidRPr="000165E8">
        <w:rPr>
          <w:rFonts w:ascii="Narkisim" w:hAnsi="Narkisim" w:cs="Narkisim"/>
          <w:sz w:val="22"/>
          <w:szCs w:val="22"/>
          <w:rtl/>
          <w:lang w:bidi="he-IL"/>
        </w:rPr>
        <w:t>ההו</w:t>
      </w:r>
      <w:r>
        <w:rPr>
          <w:rFonts w:ascii="Narkisim" w:hAnsi="Narkisim" w:cs="Narkisim" w:hint="cs"/>
          <w:sz w:val="22"/>
          <w:szCs w:val="22"/>
          <w:rtl/>
          <w:lang w:bidi="he-IL"/>
        </w:rPr>
        <w:t>ו</w:t>
      </w:r>
      <w:r>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אמינא</w:t>
      </w:r>
      <w:r w:rsidRPr="000165E8">
        <w:rPr>
          <w:rFonts w:ascii="Narkisim" w:hAnsi="Narkisim" w:cs="Narkisim"/>
          <w:sz w:val="22"/>
          <w:szCs w:val="22"/>
          <w:rtl/>
        </w:rPr>
        <w:t xml:space="preserve"> </w:t>
      </w:r>
      <w:r w:rsidRPr="000165E8">
        <w:rPr>
          <w:rFonts w:ascii="Narkisim" w:hAnsi="Narkisim" w:cs="Narkisim"/>
          <w:sz w:val="22"/>
          <w:szCs w:val="22"/>
          <w:rtl/>
          <w:lang w:bidi="he-IL"/>
        </w:rPr>
        <w:t>לפסול</w:t>
      </w:r>
      <w:r w:rsidRPr="000165E8">
        <w:rPr>
          <w:rFonts w:ascii="Narkisim" w:hAnsi="Narkisim" w:cs="Narkisim"/>
          <w:sz w:val="22"/>
          <w:szCs w:val="22"/>
          <w:rtl/>
        </w:rPr>
        <w:t xml:space="preserve"> </w:t>
      </w:r>
      <w:r w:rsidRPr="000165E8">
        <w:rPr>
          <w:rFonts w:ascii="Narkisim" w:hAnsi="Narkisim" w:cs="Narkisim"/>
          <w:sz w:val="22"/>
          <w:szCs w:val="22"/>
          <w:rtl/>
          <w:lang w:bidi="he-IL"/>
        </w:rPr>
        <w:t>מרר</w:t>
      </w:r>
      <w:r>
        <w:rPr>
          <w:rFonts w:ascii="Narkisim" w:hAnsi="Narkisim" w:cs="Narkisim" w:hint="cs"/>
          <w:sz w:val="22"/>
          <w:szCs w:val="22"/>
          <w:rtl/>
          <w:lang w:bidi="he-IL"/>
        </w:rPr>
        <w:t>י</w:t>
      </w:r>
      <w:r w:rsidRPr="000165E8">
        <w:rPr>
          <w:rFonts w:ascii="Narkisim" w:hAnsi="Narkisim" w:cs="Narkisim"/>
          <w:sz w:val="22"/>
          <w:szCs w:val="22"/>
          <w:rtl/>
          <w:lang w:bidi="he-IL"/>
        </w:rPr>
        <w:t>תא</w:t>
      </w:r>
      <w:r w:rsidRPr="000165E8">
        <w:rPr>
          <w:rFonts w:ascii="Narkisim" w:hAnsi="Narkisim" w:cs="Narkisim"/>
          <w:sz w:val="22"/>
          <w:szCs w:val="22"/>
          <w:rtl/>
        </w:rPr>
        <w:t xml:space="preserve"> </w:t>
      </w:r>
      <w:r w:rsidRPr="000165E8">
        <w:rPr>
          <w:rFonts w:ascii="Narkisim" w:hAnsi="Narkisim" w:cs="Narkisim"/>
          <w:sz w:val="22"/>
          <w:szCs w:val="22"/>
          <w:rtl/>
          <w:lang w:bidi="he-IL"/>
        </w:rPr>
        <w:t>דאגמא</w:t>
      </w:r>
      <w:r w:rsidRPr="000165E8">
        <w:rPr>
          <w:rFonts w:ascii="Narkisim" w:hAnsi="Narkisim" w:cs="Narkisim"/>
          <w:sz w:val="22"/>
          <w:szCs w:val="22"/>
          <w:rtl/>
        </w:rPr>
        <w:t xml:space="preserve"> </w:t>
      </w:r>
      <w:r w:rsidRPr="000165E8">
        <w:rPr>
          <w:rFonts w:ascii="Narkisim" w:hAnsi="Narkisim" w:cs="Narkisim"/>
          <w:sz w:val="22"/>
          <w:szCs w:val="22"/>
          <w:rtl/>
          <w:lang w:bidi="he-IL"/>
        </w:rPr>
        <w:t>בגלל</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לווי</w:t>
      </w:r>
      <w:r>
        <w:rPr>
          <w:rFonts w:ascii="Narkisim" w:hAnsi="Narkisim" w:cs="Narkisim"/>
          <w:sz w:val="22"/>
          <w:szCs w:val="22"/>
        </w:rPr>
        <w:t>:</w:t>
      </w:r>
      <w:r w:rsidRPr="000165E8">
        <w:rPr>
          <w:rFonts w:ascii="Narkisim" w:hAnsi="Narkisim" w:cs="Narkisim"/>
          <w:sz w:val="22"/>
          <w:szCs w:val="22"/>
          <w:rtl/>
        </w:rPr>
        <w:t xml:space="preserve"> "</w:t>
      </w:r>
      <w:r w:rsidRPr="000165E8">
        <w:rPr>
          <w:rFonts w:ascii="Narkisim" w:hAnsi="Narkisim" w:cs="Narkisim"/>
          <w:sz w:val="22"/>
          <w:szCs w:val="22"/>
          <w:rtl/>
          <w:lang w:bidi="he-IL"/>
        </w:rPr>
        <w:t>תימא</w:t>
      </w:r>
      <w:r w:rsidRPr="000165E8">
        <w:rPr>
          <w:rFonts w:ascii="Narkisim" w:hAnsi="Narkisim" w:cs="Narkisim"/>
          <w:sz w:val="22"/>
          <w:szCs w:val="22"/>
          <w:rtl/>
        </w:rPr>
        <w:t xml:space="preserve"> </w:t>
      </w:r>
      <w:r w:rsidRPr="000165E8">
        <w:rPr>
          <w:rFonts w:ascii="Narkisim" w:hAnsi="Narkisim" w:cs="Narkisim"/>
          <w:sz w:val="22"/>
          <w:szCs w:val="22"/>
          <w:rtl/>
          <w:lang w:bidi="he-IL"/>
        </w:rPr>
        <w:t>מידי</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עצם</w:t>
      </w:r>
      <w:r w:rsidRPr="000165E8">
        <w:rPr>
          <w:rFonts w:ascii="Narkisim" w:hAnsi="Narkisim" w:cs="Narkisim"/>
          <w:sz w:val="22"/>
          <w:szCs w:val="22"/>
          <w:rtl/>
        </w:rPr>
        <w:t xml:space="preserve"> </w:t>
      </w:r>
      <w:r w:rsidRPr="000165E8">
        <w:rPr>
          <w:rFonts w:ascii="Narkisim" w:hAnsi="Narkisim" w:cs="Narkisim"/>
          <w:sz w:val="22"/>
          <w:szCs w:val="22"/>
          <w:rtl/>
          <w:lang w:bidi="he-IL"/>
        </w:rPr>
        <w:t>כתיב</w:t>
      </w:r>
      <w:r w:rsidRPr="000165E8">
        <w:rPr>
          <w:rFonts w:ascii="Narkisim" w:hAnsi="Narkisim" w:cs="Narkisim"/>
          <w:sz w:val="22"/>
          <w:szCs w:val="22"/>
          <w:rtl/>
        </w:rPr>
        <w:t xml:space="preserve"> </w:t>
      </w:r>
      <w:r w:rsidRPr="000165E8">
        <w:rPr>
          <w:rFonts w:ascii="Narkisim" w:hAnsi="Narkisim" w:cs="Narkisim"/>
          <w:sz w:val="22"/>
          <w:szCs w:val="22"/>
          <w:rtl/>
          <w:lang w:bidi="he-IL"/>
        </w:rPr>
        <w:t>בקרא</w:t>
      </w:r>
      <w:r w:rsidRPr="000165E8">
        <w:rPr>
          <w:rFonts w:ascii="Narkisim" w:hAnsi="Narkisim" w:cs="Narkisim"/>
          <w:sz w:val="22"/>
          <w:szCs w:val="22"/>
          <w:rtl/>
        </w:rPr>
        <w:t xml:space="preserve">, </w:t>
      </w:r>
      <w:r w:rsidRPr="000165E8">
        <w:rPr>
          <w:rFonts w:ascii="Narkisim" w:hAnsi="Narkisim" w:cs="Narkisim"/>
          <w:sz w:val="22"/>
          <w:szCs w:val="22"/>
          <w:rtl/>
          <w:lang w:bidi="he-IL"/>
        </w:rPr>
        <w:t>והרי</w:t>
      </w:r>
      <w:r w:rsidRPr="000165E8">
        <w:rPr>
          <w:rFonts w:ascii="Narkisim" w:hAnsi="Narkisim" w:cs="Narkisim"/>
          <w:sz w:val="22"/>
          <w:szCs w:val="22"/>
          <w:rtl/>
        </w:rPr>
        <w:t xml:space="preserve"> </w:t>
      </w:r>
      <w:r w:rsidRPr="000165E8">
        <w:rPr>
          <w:rFonts w:ascii="Narkisim" w:hAnsi="Narkisim" w:cs="Narkisim"/>
          <w:sz w:val="22"/>
          <w:szCs w:val="22"/>
          <w:rtl/>
          <w:lang w:bidi="he-IL"/>
        </w:rPr>
        <w:t>אפי</w:t>
      </w:r>
      <w:r w:rsidRPr="000165E8">
        <w:rPr>
          <w:rFonts w:ascii="Narkisim" w:hAnsi="Narkisim" w:cs="Narkisim"/>
          <w:sz w:val="22"/>
          <w:szCs w:val="22"/>
          <w:rtl/>
        </w:rPr>
        <w:t xml:space="preserve">' </w:t>
      </w:r>
      <w:r w:rsidRPr="000165E8">
        <w:rPr>
          <w:rFonts w:ascii="Narkisim" w:hAnsi="Narkisim" w:cs="Narkisim"/>
          <w:sz w:val="22"/>
          <w:szCs w:val="22"/>
          <w:rtl/>
          <w:lang w:bidi="he-IL"/>
        </w:rPr>
        <w:t>בתמכא</w:t>
      </w:r>
      <w:r w:rsidRPr="000165E8">
        <w:rPr>
          <w:rFonts w:ascii="Narkisim" w:hAnsi="Narkisim" w:cs="Narkisim"/>
          <w:sz w:val="22"/>
          <w:szCs w:val="22"/>
          <w:rtl/>
        </w:rPr>
        <w:t xml:space="preserve"> </w:t>
      </w:r>
      <w:r w:rsidRPr="000165E8">
        <w:rPr>
          <w:rFonts w:ascii="Narkisim" w:hAnsi="Narkisim" w:cs="Narkisim"/>
          <w:sz w:val="22"/>
          <w:szCs w:val="22"/>
          <w:rtl/>
          <w:lang w:bidi="he-IL"/>
        </w:rPr>
        <w:t>וחזרת</w:t>
      </w:r>
      <w:r w:rsidRPr="000165E8">
        <w:rPr>
          <w:rFonts w:ascii="Narkisim" w:hAnsi="Narkisim" w:cs="Narkisim"/>
          <w:sz w:val="22"/>
          <w:szCs w:val="22"/>
          <w:rtl/>
        </w:rPr>
        <w:t xml:space="preserve"> </w:t>
      </w:r>
      <w:r w:rsidRPr="000165E8">
        <w:rPr>
          <w:rFonts w:ascii="Narkisim" w:hAnsi="Narkisim" w:cs="Narkisim"/>
          <w:sz w:val="22"/>
          <w:szCs w:val="22"/>
          <w:rtl/>
          <w:lang w:bidi="he-IL"/>
        </w:rPr>
        <w:t>יוצאין</w:t>
      </w:r>
      <w:r w:rsidRPr="000165E8">
        <w:rPr>
          <w:rFonts w:ascii="Narkisim" w:hAnsi="Narkisim" w:cs="Narkisim"/>
          <w:sz w:val="22"/>
          <w:szCs w:val="22"/>
          <w:rtl/>
        </w:rPr>
        <w:t xml:space="preserve"> </w:t>
      </w:r>
      <w:r w:rsidRPr="000165E8">
        <w:rPr>
          <w:rFonts w:ascii="Narkisim" w:hAnsi="Narkisim" w:cs="Narkisim"/>
          <w:sz w:val="22"/>
          <w:szCs w:val="22"/>
          <w:rtl/>
          <w:lang w:bidi="he-IL"/>
        </w:rPr>
        <w:t>כיון</w:t>
      </w:r>
      <w:r w:rsidRPr="000165E8">
        <w:rPr>
          <w:rFonts w:ascii="Narkisim" w:hAnsi="Narkisim" w:cs="Narkisim"/>
          <w:sz w:val="22"/>
          <w:szCs w:val="22"/>
          <w:rtl/>
        </w:rPr>
        <w:t xml:space="preserve"> </w:t>
      </w:r>
      <w:r w:rsidRPr="000165E8">
        <w:rPr>
          <w:rFonts w:ascii="Narkisim" w:hAnsi="Narkisim" w:cs="Narkisim"/>
          <w:sz w:val="22"/>
          <w:szCs w:val="22"/>
          <w:rtl/>
          <w:lang w:bidi="he-IL"/>
        </w:rPr>
        <w:t>דמרירא</w:t>
      </w:r>
      <w:r w:rsidRPr="000165E8">
        <w:rPr>
          <w:rFonts w:ascii="Narkisim" w:hAnsi="Narkisim" w:cs="Narkisim"/>
          <w:sz w:val="22"/>
          <w:szCs w:val="22"/>
          <w:rtl/>
        </w:rPr>
        <w:t xml:space="preserve">, </w:t>
      </w:r>
      <w:r w:rsidRPr="000165E8">
        <w:rPr>
          <w:rFonts w:ascii="Narkisim" w:hAnsi="Narkisim" w:cs="Narkisim"/>
          <w:sz w:val="22"/>
          <w:szCs w:val="22"/>
          <w:rtl/>
          <w:lang w:bidi="he-IL"/>
        </w:rPr>
        <w:t>ולמה</w:t>
      </w:r>
      <w:r w:rsidRPr="000165E8">
        <w:rPr>
          <w:rFonts w:ascii="Narkisim" w:hAnsi="Narkisim" w:cs="Narkisim"/>
          <w:sz w:val="22"/>
          <w:szCs w:val="22"/>
          <w:rtl/>
        </w:rPr>
        <w:t xml:space="preserve"> </w:t>
      </w:r>
      <w:r w:rsidRPr="000165E8">
        <w:rPr>
          <w:rFonts w:ascii="Narkisim" w:hAnsi="Narkisim" w:cs="Narkisim"/>
          <w:sz w:val="22"/>
          <w:szCs w:val="22"/>
          <w:rtl/>
          <w:lang w:bidi="he-IL"/>
        </w:rPr>
        <w:t>נגרע</w:t>
      </w:r>
      <w:r w:rsidRPr="000165E8">
        <w:rPr>
          <w:rFonts w:ascii="Narkisim" w:hAnsi="Narkisim" w:cs="Narkisim"/>
          <w:sz w:val="22"/>
          <w:szCs w:val="22"/>
          <w:rtl/>
        </w:rPr>
        <w:t xml:space="preserve"> </w:t>
      </w:r>
      <w:r w:rsidRPr="000165E8">
        <w:rPr>
          <w:rFonts w:ascii="Narkisim" w:hAnsi="Narkisim" w:cs="Narkisim"/>
          <w:sz w:val="22"/>
          <w:szCs w:val="22"/>
          <w:rtl/>
          <w:lang w:bidi="he-IL"/>
        </w:rPr>
        <w:t>מהם</w:t>
      </w:r>
      <w:r w:rsidRPr="000165E8">
        <w:rPr>
          <w:rFonts w:ascii="Narkisim" w:hAnsi="Narkisim" w:cs="Narkisim"/>
          <w:sz w:val="22"/>
          <w:szCs w:val="22"/>
          <w:rtl/>
        </w:rPr>
        <w:t xml:space="preserve"> </w:t>
      </w:r>
      <w:r w:rsidRPr="000165E8">
        <w:rPr>
          <w:rFonts w:ascii="Narkisim" w:hAnsi="Narkisim" w:cs="Narkisim"/>
          <w:sz w:val="22"/>
          <w:szCs w:val="22"/>
          <w:rtl/>
          <w:lang w:bidi="he-IL"/>
        </w:rPr>
        <w:t>מרירותא</w:t>
      </w:r>
      <w:r w:rsidRPr="000165E8">
        <w:rPr>
          <w:rFonts w:ascii="Narkisim" w:hAnsi="Narkisim" w:cs="Narkisim"/>
          <w:sz w:val="22"/>
          <w:szCs w:val="22"/>
          <w:rtl/>
        </w:rPr>
        <w:t xml:space="preserve"> </w:t>
      </w:r>
      <w:r w:rsidRPr="000165E8">
        <w:rPr>
          <w:rFonts w:ascii="Narkisim" w:hAnsi="Narkisim" w:cs="Narkisim"/>
          <w:sz w:val="22"/>
          <w:szCs w:val="22"/>
          <w:rtl/>
          <w:lang w:bidi="he-IL"/>
        </w:rPr>
        <w:t>דאגמא</w:t>
      </w:r>
      <w:r w:rsidRPr="000165E8">
        <w:rPr>
          <w:rFonts w:ascii="Narkisim" w:hAnsi="Narkisim" w:cs="Narkisim"/>
          <w:sz w:val="22"/>
          <w:szCs w:val="22"/>
          <w:rtl/>
        </w:rPr>
        <w:t xml:space="preserve">?". </w:t>
      </w:r>
      <w:r w:rsidRPr="000165E8">
        <w:rPr>
          <w:rFonts w:ascii="Narkisim" w:hAnsi="Narkisim" w:cs="Narkisim"/>
          <w:sz w:val="22"/>
          <w:szCs w:val="22"/>
          <w:rtl/>
          <w:lang w:bidi="he-IL"/>
        </w:rPr>
        <w:t>נראה</w:t>
      </w:r>
      <w:r w:rsidRPr="000165E8">
        <w:rPr>
          <w:rFonts w:ascii="Narkisim" w:hAnsi="Narkisim" w:cs="Narkisim"/>
          <w:sz w:val="22"/>
          <w:szCs w:val="22"/>
          <w:rtl/>
        </w:rPr>
        <w:t xml:space="preserve"> </w:t>
      </w:r>
      <w:r w:rsidRPr="000165E8">
        <w:rPr>
          <w:rFonts w:ascii="Narkisim" w:hAnsi="Narkisim" w:cs="Narkisim"/>
          <w:sz w:val="22"/>
          <w:szCs w:val="22"/>
          <w:rtl/>
          <w:lang w:bidi="he-IL"/>
        </w:rPr>
        <w:t>לומר</w:t>
      </w:r>
      <w:r w:rsidRPr="000165E8">
        <w:rPr>
          <w:rFonts w:ascii="Narkisim" w:hAnsi="Narkisim" w:cs="Narkisim"/>
          <w:sz w:val="22"/>
          <w:szCs w:val="22"/>
          <w:rtl/>
        </w:rPr>
        <w:t xml:space="preserve"> </w:t>
      </w:r>
      <w:r w:rsidRPr="000165E8">
        <w:rPr>
          <w:rFonts w:ascii="Narkisim" w:hAnsi="Narkisim" w:cs="Narkisim"/>
          <w:sz w:val="22"/>
          <w:szCs w:val="22"/>
          <w:rtl/>
          <w:lang w:bidi="he-IL"/>
        </w:rPr>
        <w:t>שבשם</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כלולים</w:t>
      </w:r>
      <w:r w:rsidRPr="000165E8">
        <w:rPr>
          <w:rFonts w:ascii="Narkisim" w:hAnsi="Narkisim" w:cs="Narkisim"/>
          <w:sz w:val="22"/>
          <w:szCs w:val="22"/>
          <w:rtl/>
        </w:rPr>
        <w:t xml:space="preserve"> </w:t>
      </w:r>
      <w:r w:rsidRPr="000165E8">
        <w:rPr>
          <w:rFonts w:ascii="Narkisim" w:hAnsi="Narkisim" w:cs="Narkisim"/>
          <w:sz w:val="22"/>
          <w:szCs w:val="22"/>
          <w:rtl/>
          <w:lang w:bidi="he-IL"/>
        </w:rPr>
        <w:t>כל</w:t>
      </w:r>
      <w:r w:rsidRPr="000165E8">
        <w:rPr>
          <w:rFonts w:ascii="Narkisim" w:hAnsi="Narkisim" w:cs="Narkisim"/>
          <w:sz w:val="22"/>
          <w:szCs w:val="22"/>
          <w:rtl/>
        </w:rPr>
        <w:t xml:space="preserve"> </w:t>
      </w:r>
      <w:r w:rsidRPr="000165E8">
        <w:rPr>
          <w:rFonts w:ascii="Narkisim" w:hAnsi="Narkisim" w:cs="Narkisim"/>
          <w:sz w:val="22"/>
          <w:szCs w:val="22"/>
          <w:rtl/>
          <w:lang w:bidi="he-IL"/>
        </w:rPr>
        <w:t>השמות</w:t>
      </w:r>
      <w:r w:rsidRPr="000165E8">
        <w:rPr>
          <w:rFonts w:ascii="Narkisim" w:hAnsi="Narkisim" w:cs="Narkisim"/>
          <w:sz w:val="22"/>
          <w:szCs w:val="22"/>
          <w:rtl/>
        </w:rPr>
        <w:t xml:space="preserve"> </w:t>
      </w:r>
      <w:r w:rsidRPr="000165E8">
        <w:rPr>
          <w:rFonts w:ascii="Narkisim" w:hAnsi="Narkisim" w:cs="Narkisim"/>
          <w:sz w:val="22"/>
          <w:szCs w:val="22"/>
          <w:rtl/>
          <w:lang w:bidi="he-IL"/>
        </w:rPr>
        <w:t>של</w:t>
      </w:r>
      <w:r w:rsidRPr="000165E8">
        <w:rPr>
          <w:rFonts w:ascii="Narkisim" w:hAnsi="Narkisim" w:cs="Narkisim"/>
          <w:sz w:val="22"/>
          <w:szCs w:val="22"/>
          <w:rtl/>
        </w:rPr>
        <w:t xml:space="preserve"> </w:t>
      </w:r>
      <w:r w:rsidRPr="000165E8">
        <w:rPr>
          <w:rFonts w:ascii="Narkisim" w:hAnsi="Narkisim" w:cs="Narkisim"/>
          <w:sz w:val="22"/>
          <w:szCs w:val="22"/>
          <w:rtl/>
          <w:lang w:bidi="he-IL"/>
        </w:rPr>
        <w:t>הירקות</w:t>
      </w:r>
      <w:r w:rsidRPr="000165E8">
        <w:rPr>
          <w:rFonts w:ascii="Narkisim" w:hAnsi="Narkisim" w:cs="Narkisim"/>
          <w:sz w:val="22"/>
          <w:szCs w:val="22"/>
          <w:rtl/>
        </w:rPr>
        <w:t xml:space="preserve"> </w:t>
      </w:r>
      <w:r w:rsidRPr="000165E8">
        <w:rPr>
          <w:rFonts w:ascii="Narkisim" w:hAnsi="Narkisim" w:cs="Narkisim"/>
          <w:sz w:val="22"/>
          <w:szCs w:val="22"/>
          <w:rtl/>
          <w:lang w:bidi="he-IL"/>
        </w:rPr>
        <w:t>המרים</w:t>
      </w:r>
      <w:r>
        <w:rPr>
          <w:rFonts w:ascii="Narkisim" w:hAnsi="Narkisim" w:cs="Narkisim" w:hint="cs"/>
          <w:sz w:val="22"/>
          <w:szCs w:val="22"/>
          <w:rtl/>
          <w:lang w:bidi="he-IL"/>
        </w:rPr>
        <w:t>,</w:t>
      </w:r>
      <w:r w:rsidRPr="000165E8">
        <w:rPr>
          <w:rFonts w:ascii="Narkisim" w:hAnsi="Narkisim" w:cs="Narkisim"/>
          <w:sz w:val="22"/>
          <w:szCs w:val="22"/>
          <w:rtl/>
        </w:rPr>
        <w:t xml:space="preserve"> </w:t>
      </w:r>
      <w:r w:rsidRPr="000165E8">
        <w:rPr>
          <w:rFonts w:ascii="Narkisim" w:hAnsi="Narkisim" w:cs="Narkisim"/>
          <w:sz w:val="22"/>
          <w:szCs w:val="22"/>
          <w:rtl/>
          <w:lang w:bidi="he-IL"/>
        </w:rPr>
        <w:t>גם</w:t>
      </w:r>
      <w:r w:rsidRPr="000165E8">
        <w:rPr>
          <w:rFonts w:ascii="Narkisim" w:hAnsi="Narkisim" w:cs="Narkisim"/>
          <w:sz w:val="22"/>
          <w:szCs w:val="22"/>
          <w:rtl/>
        </w:rPr>
        <w:t xml:space="preserve"> </w:t>
      </w:r>
      <w:r w:rsidRPr="000165E8">
        <w:rPr>
          <w:rFonts w:ascii="Narkisim" w:hAnsi="Narkisim" w:cs="Narkisim"/>
          <w:sz w:val="22"/>
          <w:szCs w:val="22"/>
          <w:rtl/>
          <w:lang w:bidi="he-IL"/>
        </w:rPr>
        <w:t>כאלו</w:t>
      </w:r>
      <w:r w:rsidRPr="000165E8">
        <w:rPr>
          <w:rFonts w:ascii="Narkisim" w:hAnsi="Narkisim" w:cs="Narkisim"/>
          <w:sz w:val="22"/>
          <w:szCs w:val="22"/>
          <w:rtl/>
        </w:rPr>
        <w:t xml:space="preserve"> </w:t>
      </w:r>
      <w:r w:rsidRPr="000165E8">
        <w:rPr>
          <w:rFonts w:ascii="Narkisim" w:hAnsi="Narkisim" w:cs="Narkisim"/>
          <w:sz w:val="22"/>
          <w:szCs w:val="22"/>
          <w:rtl/>
          <w:lang w:bidi="he-IL"/>
        </w:rPr>
        <w:t>שיש</w:t>
      </w:r>
      <w:r w:rsidRPr="000165E8">
        <w:rPr>
          <w:rFonts w:ascii="Narkisim" w:hAnsi="Narkisim" w:cs="Narkisim"/>
          <w:sz w:val="22"/>
          <w:szCs w:val="22"/>
          <w:rtl/>
        </w:rPr>
        <w:t xml:space="preserve"> </w:t>
      </w:r>
      <w:r w:rsidRPr="000165E8">
        <w:rPr>
          <w:rFonts w:ascii="Narkisim" w:hAnsi="Narkisim" w:cs="Narkisim"/>
          <w:sz w:val="22"/>
          <w:szCs w:val="22"/>
          <w:rtl/>
          <w:lang w:bidi="he-IL"/>
        </w:rPr>
        <w:t>להם</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לווי</w:t>
      </w:r>
      <w:r w:rsidRPr="000165E8">
        <w:rPr>
          <w:rFonts w:ascii="Narkisim" w:hAnsi="Narkisim" w:cs="Narkisim"/>
          <w:sz w:val="22"/>
          <w:szCs w:val="22"/>
          <w:rtl/>
        </w:rPr>
        <w:t xml:space="preserve">. </w:t>
      </w:r>
      <w:r w:rsidRPr="000165E8">
        <w:rPr>
          <w:rFonts w:ascii="Narkisim" w:hAnsi="Narkisim" w:cs="Narkisim"/>
          <w:sz w:val="22"/>
          <w:szCs w:val="22"/>
          <w:rtl/>
          <w:lang w:bidi="he-IL"/>
        </w:rPr>
        <w:t>ולכן</w:t>
      </w:r>
      <w:r w:rsidRPr="000165E8">
        <w:rPr>
          <w:rFonts w:ascii="Narkisim" w:hAnsi="Narkisim" w:cs="Narkisim"/>
          <w:sz w:val="22"/>
          <w:szCs w:val="22"/>
          <w:rtl/>
        </w:rPr>
        <w:t xml:space="preserve"> </w:t>
      </w:r>
      <w:r w:rsidRPr="000165E8">
        <w:rPr>
          <w:rFonts w:ascii="Narkisim" w:hAnsi="Narkisim" w:cs="Narkisim"/>
          <w:sz w:val="22"/>
          <w:szCs w:val="22"/>
          <w:rtl/>
          <w:lang w:bidi="he-IL"/>
        </w:rPr>
        <w:t>גם</w:t>
      </w:r>
      <w:r w:rsidRPr="000165E8">
        <w:rPr>
          <w:rFonts w:ascii="Narkisim" w:hAnsi="Narkisim" w:cs="Narkisim"/>
          <w:sz w:val="22"/>
          <w:szCs w:val="22"/>
          <w:rtl/>
        </w:rPr>
        <w:t xml:space="preserve"> </w:t>
      </w:r>
      <w:r w:rsidRPr="000165E8">
        <w:rPr>
          <w:rFonts w:ascii="Narkisim" w:hAnsi="Narkisim" w:cs="Narkisim"/>
          <w:sz w:val="22"/>
          <w:szCs w:val="22"/>
          <w:rtl/>
          <w:lang w:bidi="he-IL"/>
        </w:rPr>
        <w:t>בסוגייתנו</w:t>
      </w:r>
      <w:r w:rsidRPr="000165E8">
        <w:rPr>
          <w:rFonts w:ascii="Narkisim" w:hAnsi="Narkisim" w:cs="Narkisim"/>
          <w:sz w:val="22"/>
          <w:szCs w:val="22"/>
          <w:rtl/>
        </w:rPr>
        <w:t xml:space="preserve"> </w:t>
      </w:r>
      <w:r w:rsidRPr="000165E8">
        <w:rPr>
          <w:rFonts w:ascii="Narkisim" w:hAnsi="Narkisim" w:cs="Narkisim"/>
          <w:sz w:val="22"/>
          <w:szCs w:val="22"/>
          <w:rtl/>
          <w:lang w:bidi="he-IL"/>
        </w:rPr>
        <w:t>ציין</w:t>
      </w:r>
      <w:r w:rsidRPr="000165E8">
        <w:rPr>
          <w:rFonts w:ascii="Narkisim" w:hAnsi="Narkisim" w:cs="Narkisim"/>
          <w:sz w:val="22"/>
          <w:szCs w:val="22"/>
          <w:rtl/>
        </w:rPr>
        <w:t xml:space="preserve"> </w:t>
      </w:r>
      <w:r w:rsidRPr="000165E8">
        <w:rPr>
          <w:rFonts w:ascii="Narkisim" w:hAnsi="Narkisim" w:cs="Narkisim"/>
          <w:sz w:val="22"/>
          <w:szCs w:val="22"/>
          <w:rtl/>
          <w:lang w:bidi="he-IL"/>
        </w:rPr>
        <w:t>זאת</w:t>
      </w:r>
      <w:r w:rsidRPr="000165E8">
        <w:rPr>
          <w:rFonts w:ascii="Narkisim" w:hAnsi="Narkisim" w:cs="Narkisim"/>
          <w:sz w:val="22"/>
          <w:szCs w:val="22"/>
          <w:rtl/>
        </w:rPr>
        <w:t xml:space="preserve"> </w:t>
      </w:r>
      <w:r w:rsidRPr="000165E8">
        <w:rPr>
          <w:rFonts w:ascii="Narkisim" w:hAnsi="Narkisim" w:cs="Narkisim"/>
          <w:sz w:val="22"/>
          <w:szCs w:val="22"/>
          <w:rtl/>
          <w:lang w:bidi="he-IL"/>
        </w:rPr>
        <w:t>רש</w:t>
      </w:r>
      <w:r w:rsidRPr="000165E8">
        <w:rPr>
          <w:rFonts w:ascii="Narkisim" w:hAnsi="Narkisim" w:cs="Narkisim"/>
          <w:sz w:val="22"/>
          <w:szCs w:val="22"/>
          <w:rtl/>
        </w:rPr>
        <w:t>"</w:t>
      </w:r>
      <w:r w:rsidRPr="000165E8">
        <w:rPr>
          <w:rFonts w:ascii="Narkisim" w:hAnsi="Narkisim" w:cs="Narkisim"/>
          <w:sz w:val="22"/>
          <w:szCs w:val="22"/>
          <w:rtl/>
          <w:lang w:bidi="he-IL"/>
        </w:rPr>
        <w:t>י</w:t>
      </w:r>
      <w:r w:rsidRPr="000165E8">
        <w:rPr>
          <w:rFonts w:ascii="Narkisim" w:hAnsi="Narkisim" w:cs="Narkisim"/>
          <w:sz w:val="22"/>
          <w:szCs w:val="22"/>
          <w:rtl/>
        </w:rPr>
        <w:t xml:space="preserve">. </w:t>
      </w:r>
      <w:r w:rsidRPr="000165E8">
        <w:rPr>
          <w:rFonts w:ascii="Narkisim" w:hAnsi="Narkisim" w:cs="Narkisim"/>
          <w:sz w:val="22"/>
          <w:szCs w:val="22"/>
          <w:rtl/>
          <w:lang w:bidi="he-IL"/>
        </w:rPr>
        <w:t>אך</w:t>
      </w:r>
      <w:r w:rsidRPr="000165E8">
        <w:rPr>
          <w:rFonts w:ascii="Narkisim" w:hAnsi="Narkisim" w:cs="Narkisim"/>
          <w:sz w:val="22"/>
          <w:szCs w:val="22"/>
          <w:rtl/>
        </w:rPr>
        <w:t xml:space="preserve"> </w:t>
      </w:r>
      <w:r w:rsidRPr="000165E8">
        <w:rPr>
          <w:rFonts w:ascii="Narkisim" w:hAnsi="Narkisim" w:cs="Narkisim"/>
          <w:sz w:val="22"/>
          <w:szCs w:val="22"/>
          <w:rtl/>
          <w:lang w:bidi="he-IL"/>
        </w:rPr>
        <w:t>בנוגע</w:t>
      </w:r>
      <w:r w:rsidRPr="000165E8">
        <w:rPr>
          <w:rFonts w:ascii="Narkisim" w:hAnsi="Narkisim" w:cs="Narkisim"/>
          <w:sz w:val="22"/>
          <w:szCs w:val="22"/>
          <w:rtl/>
        </w:rPr>
        <w:t xml:space="preserve"> </w:t>
      </w:r>
      <w:r w:rsidRPr="000165E8">
        <w:rPr>
          <w:rFonts w:ascii="Narkisim" w:hAnsi="Narkisim" w:cs="Narkisim"/>
          <w:sz w:val="22"/>
          <w:szCs w:val="22"/>
          <w:rtl/>
          <w:lang w:bidi="he-IL"/>
        </w:rPr>
        <w:t>לאזוב</w:t>
      </w:r>
      <w:r w:rsidRPr="000165E8">
        <w:rPr>
          <w:rFonts w:ascii="Narkisim" w:hAnsi="Narkisim" w:cs="Narkisim"/>
          <w:sz w:val="22"/>
          <w:szCs w:val="22"/>
          <w:rtl/>
        </w:rPr>
        <w:t xml:space="preserve"> </w:t>
      </w:r>
      <w:r w:rsidRPr="000165E8">
        <w:rPr>
          <w:rFonts w:ascii="Narkisim" w:hAnsi="Narkisim" w:cs="Narkisim"/>
          <w:sz w:val="22"/>
          <w:szCs w:val="22"/>
          <w:rtl/>
          <w:lang w:bidi="he-IL"/>
        </w:rPr>
        <w:t>שנלקח</w:t>
      </w:r>
      <w:r w:rsidRPr="000165E8">
        <w:rPr>
          <w:rFonts w:ascii="Narkisim" w:hAnsi="Narkisim" w:cs="Narkisim"/>
          <w:sz w:val="22"/>
          <w:szCs w:val="22"/>
          <w:rtl/>
        </w:rPr>
        <w:t xml:space="preserve"> </w:t>
      </w:r>
      <w:r w:rsidRPr="000165E8">
        <w:rPr>
          <w:rFonts w:ascii="Narkisim" w:hAnsi="Narkisim" w:cs="Narkisim"/>
          <w:sz w:val="22"/>
          <w:szCs w:val="22"/>
          <w:rtl/>
          <w:lang w:bidi="he-IL"/>
        </w:rPr>
        <w:t>במסגרת</w:t>
      </w:r>
      <w:r w:rsidRPr="000165E8">
        <w:rPr>
          <w:rFonts w:ascii="Narkisim" w:hAnsi="Narkisim" w:cs="Narkisim"/>
          <w:sz w:val="22"/>
          <w:szCs w:val="22"/>
          <w:rtl/>
        </w:rPr>
        <w:t xml:space="preserve"> </w:t>
      </w:r>
      <w:r w:rsidRPr="000165E8">
        <w:rPr>
          <w:rFonts w:ascii="Narkisim" w:hAnsi="Narkisim" w:cs="Narkisim"/>
          <w:sz w:val="22"/>
          <w:szCs w:val="22"/>
          <w:rtl/>
          <w:lang w:bidi="he-IL"/>
        </w:rPr>
        <w:t>מצוות</w:t>
      </w:r>
      <w:r w:rsidRPr="000165E8">
        <w:rPr>
          <w:rFonts w:ascii="Narkisim" w:hAnsi="Narkisim" w:cs="Narkisim"/>
          <w:sz w:val="22"/>
          <w:szCs w:val="22"/>
          <w:rtl/>
        </w:rPr>
        <w:t xml:space="preserve"> </w:t>
      </w:r>
      <w:r w:rsidRPr="000165E8">
        <w:rPr>
          <w:rFonts w:ascii="Narkisim" w:hAnsi="Narkisim" w:cs="Narkisim"/>
          <w:sz w:val="22"/>
          <w:szCs w:val="22"/>
          <w:rtl/>
          <w:lang w:bidi="he-IL"/>
        </w:rPr>
        <w:t>פרה</w:t>
      </w:r>
      <w:r w:rsidRPr="000165E8">
        <w:rPr>
          <w:rFonts w:ascii="Narkisim" w:hAnsi="Narkisim" w:cs="Narkisim"/>
          <w:sz w:val="22"/>
          <w:szCs w:val="22"/>
          <w:rtl/>
        </w:rPr>
        <w:t xml:space="preserve"> </w:t>
      </w:r>
      <w:r w:rsidRPr="000165E8">
        <w:rPr>
          <w:rFonts w:ascii="Narkisim" w:hAnsi="Narkisim" w:cs="Narkisim"/>
          <w:sz w:val="22"/>
          <w:szCs w:val="22"/>
          <w:rtl/>
          <w:lang w:bidi="he-IL"/>
        </w:rPr>
        <w:t>אדומה</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הכוונה</w:t>
      </w:r>
      <w:r w:rsidRPr="000165E8">
        <w:rPr>
          <w:rFonts w:ascii="Narkisim" w:hAnsi="Narkisim" w:cs="Narkisim"/>
          <w:sz w:val="22"/>
          <w:szCs w:val="22"/>
          <w:rtl/>
        </w:rPr>
        <w:t xml:space="preserve"> </w:t>
      </w:r>
      <w:r w:rsidRPr="000165E8">
        <w:rPr>
          <w:rFonts w:ascii="Narkisim" w:hAnsi="Narkisim" w:cs="Narkisim"/>
          <w:sz w:val="22"/>
          <w:szCs w:val="22"/>
          <w:rtl/>
          <w:lang w:bidi="he-IL"/>
        </w:rPr>
        <w:t>למין</w:t>
      </w:r>
      <w:r w:rsidRPr="000165E8">
        <w:rPr>
          <w:rFonts w:ascii="Narkisim" w:hAnsi="Narkisim" w:cs="Narkisim"/>
          <w:sz w:val="22"/>
          <w:szCs w:val="22"/>
          <w:rtl/>
        </w:rPr>
        <w:t xml:space="preserve"> </w:t>
      </w:r>
      <w:r w:rsidRPr="000165E8">
        <w:rPr>
          <w:rFonts w:ascii="Narkisim" w:hAnsi="Narkisim" w:cs="Narkisim"/>
          <w:sz w:val="22"/>
          <w:szCs w:val="22"/>
          <w:rtl/>
          <w:lang w:bidi="he-IL"/>
        </w:rPr>
        <w:t>מסוים</w:t>
      </w:r>
      <w:r w:rsidRPr="000165E8">
        <w:rPr>
          <w:rFonts w:ascii="Narkisim" w:hAnsi="Narkisim" w:cs="Narkisim"/>
          <w:sz w:val="22"/>
          <w:szCs w:val="22"/>
          <w:rtl/>
        </w:rPr>
        <w:t xml:space="preserve"> </w:t>
      </w:r>
      <w:r w:rsidRPr="000165E8">
        <w:rPr>
          <w:rFonts w:ascii="Narkisim" w:hAnsi="Narkisim" w:cs="Narkisim"/>
          <w:sz w:val="22"/>
          <w:szCs w:val="22"/>
          <w:rtl/>
          <w:lang w:bidi="he-IL"/>
        </w:rPr>
        <w:t>שנקרא</w:t>
      </w:r>
      <w:r w:rsidRPr="000165E8">
        <w:rPr>
          <w:rFonts w:ascii="Narkisim" w:hAnsi="Narkisim" w:cs="Narkisim"/>
          <w:sz w:val="22"/>
          <w:szCs w:val="22"/>
          <w:rtl/>
        </w:rPr>
        <w:t xml:space="preserve"> </w:t>
      </w:r>
      <w:r w:rsidRPr="000165E8">
        <w:rPr>
          <w:rFonts w:ascii="Narkisim" w:hAnsi="Narkisim" w:cs="Narkisim"/>
          <w:sz w:val="22"/>
          <w:szCs w:val="22"/>
          <w:rtl/>
          <w:lang w:bidi="he-IL"/>
        </w:rPr>
        <w:t>אזוב</w:t>
      </w:r>
      <w:r w:rsidRPr="000165E8">
        <w:rPr>
          <w:rFonts w:ascii="Narkisim" w:hAnsi="Narkisim" w:cs="Narkisim"/>
          <w:sz w:val="22"/>
          <w:szCs w:val="22"/>
          <w:rtl/>
        </w:rPr>
        <w:t xml:space="preserve">. </w:t>
      </w:r>
      <w:r w:rsidRPr="000165E8">
        <w:rPr>
          <w:rFonts w:ascii="Narkisim" w:hAnsi="Narkisim" w:cs="Narkisim"/>
          <w:sz w:val="22"/>
          <w:szCs w:val="22"/>
          <w:rtl/>
          <w:lang w:bidi="he-IL"/>
        </w:rPr>
        <w:t>ראה</w:t>
      </w:r>
      <w:r w:rsidRPr="000165E8">
        <w:rPr>
          <w:rFonts w:ascii="Narkisim" w:hAnsi="Narkisim" w:cs="Narkisim"/>
          <w:sz w:val="22"/>
          <w:szCs w:val="22"/>
          <w:rtl/>
        </w:rPr>
        <w:t xml:space="preserve"> </w:t>
      </w:r>
      <w:r w:rsidRPr="000165E8">
        <w:rPr>
          <w:rFonts w:ascii="Narkisim" w:hAnsi="Narkisim" w:cs="Narkisim"/>
          <w:sz w:val="22"/>
          <w:szCs w:val="22"/>
          <w:rtl/>
          <w:lang w:bidi="he-IL"/>
        </w:rPr>
        <w:t>בדברי</w:t>
      </w:r>
      <w:r w:rsidRPr="000165E8">
        <w:rPr>
          <w:rFonts w:ascii="Narkisim" w:hAnsi="Narkisim" w:cs="Narkisim"/>
          <w:sz w:val="22"/>
          <w:szCs w:val="22"/>
          <w:rtl/>
        </w:rPr>
        <w:t xml:space="preserve"> </w:t>
      </w:r>
      <w:r w:rsidRPr="000165E8">
        <w:rPr>
          <w:rFonts w:ascii="Narkisim" w:hAnsi="Narkisim" w:cs="Narkisim"/>
          <w:sz w:val="22"/>
          <w:szCs w:val="22"/>
          <w:rtl/>
          <w:lang w:bidi="he-IL"/>
        </w:rPr>
        <w:t>הראי</w:t>
      </w:r>
      <w:r w:rsidRPr="000165E8">
        <w:rPr>
          <w:rFonts w:ascii="Narkisim" w:hAnsi="Narkisim" w:cs="Narkisim"/>
          <w:sz w:val="22"/>
          <w:szCs w:val="22"/>
          <w:rtl/>
        </w:rPr>
        <w:t>"</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קוק</w:t>
      </w:r>
      <w:r w:rsidRPr="000165E8">
        <w:rPr>
          <w:rFonts w:ascii="Narkisim" w:hAnsi="Narkisim" w:cs="Narkisim"/>
          <w:sz w:val="22"/>
          <w:szCs w:val="22"/>
          <w:rtl/>
        </w:rPr>
        <w:t xml:space="preserve">, </w:t>
      </w:r>
      <w:r w:rsidRPr="000165E8">
        <w:rPr>
          <w:rFonts w:ascii="Narkisim" w:hAnsi="Narkisim" w:cs="Narkisim"/>
          <w:sz w:val="22"/>
          <w:szCs w:val="22"/>
          <w:rtl/>
          <w:lang w:bidi="he-IL"/>
        </w:rPr>
        <w:t>שדן</w:t>
      </w:r>
      <w:r w:rsidRPr="000165E8">
        <w:rPr>
          <w:rFonts w:ascii="Narkisim" w:hAnsi="Narkisim" w:cs="Narkisim"/>
          <w:sz w:val="22"/>
          <w:szCs w:val="22"/>
          <w:rtl/>
        </w:rPr>
        <w:t xml:space="preserve"> </w:t>
      </w:r>
      <w:r>
        <w:rPr>
          <w:rFonts w:ascii="Narkisim" w:hAnsi="Narkisim" w:cs="Narkisim" w:hint="cs"/>
          <w:sz w:val="22"/>
          <w:szCs w:val="22"/>
          <w:rtl/>
          <w:lang w:bidi="he-IL"/>
        </w:rPr>
        <w:t>כמה</w:t>
      </w:r>
      <w:r w:rsidRPr="000165E8">
        <w:rPr>
          <w:rFonts w:ascii="Narkisim" w:hAnsi="Narkisim" w:cs="Narkisim"/>
          <w:sz w:val="22"/>
          <w:szCs w:val="22"/>
          <w:rtl/>
        </w:rPr>
        <w:t xml:space="preserve"> </w:t>
      </w:r>
      <w:r w:rsidRPr="000165E8">
        <w:rPr>
          <w:rFonts w:ascii="Narkisim" w:hAnsi="Narkisim" w:cs="Narkisim"/>
          <w:sz w:val="22"/>
          <w:szCs w:val="22"/>
          <w:rtl/>
          <w:lang w:bidi="he-IL"/>
        </w:rPr>
        <w:t>פעמים</w:t>
      </w:r>
      <w:r w:rsidRPr="000165E8">
        <w:rPr>
          <w:rFonts w:ascii="Narkisim" w:hAnsi="Narkisim" w:cs="Narkisim"/>
          <w:sz w:val="22"/>
          <w:szCs w:val="22"/>
          <w:rtl/>
        </w:rPr>
        <w:t xml:space="preserve"> </w:t>
      </w:r>
      <w:r w:rsidRPr="000165E8">
        <w:rPr>
          <w:rFonts w:ascii="Narkisim" w:hAnsi="Narkisim" w:cs="Narkisim"/>
          <w:sz w:val="22"/>
          <w:szCs w:val="22"/>
          <w:rtl/>
          <w:lang w:bidi="he-IL"/>
        </w:rPr>
        <w:t>בסוגי</w:t>
      </w:r>
      <w:r>
        <w:rPr>
          <w:rFonts w:ascii="Narkisim" w:hAnsi="Narkisim" w:cs="Narkisim" w:hint="cs"/>
          <w:sz w:val="22"/>
          <w:szCs w:val="22"/>
          <w:rtl/>
          <w:lang w:bidi="he-IL"/>
        </w:rPr>
        <w:t>י</w:t>
      </w:r>
      <w:r w:rsidRPr="000165E8">
        <w:rPr>
          <w:rFonts w:ascii="Narkisim" w:hAnsi="Narkisim" w:cs="Narkisim"/>
          <w:sz w:val="22"/>
          <w:szCs w:val="22"/>
          <w:rtl/>
          <w:lang w:bidi="he-IL"/>
        </w:rPr>
        <w:t>ת</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לווי</w:t>
      </w:r>
      <w:r w:rsidRPr="000165E8">
        <w:rPr>
          <w:rFonts w:ascii="Narkisim" w:hAnsi="Narkisim" w:cs="Narkisim"/>
          <w:sz w:val="22"/>
          <w:szCs w:val="22"/>
          <w:rtl/>
        </w:rPr>
        <w:t xml:space="preserve"> </w:t>
      </w:r>
      <w:r w:rsidRPr="000165E8">
        <w:rPr>
          <w:rFonts w:ascii="Narkisim" w:hAnsi="Narkisim" w:cs="Narkisim"/>
          <w:sz w:val="22"/>
          <w:szCs w:val="22"/>
          <w:rtl/>
          <w:lang w:bidi="he-IL"/>
        </w:rPr>
        <w:t>במרור</w:t>
      </w:r>
      <w:r w:rsidRPr="000165E8">
        <w:rPr>
          <w:rFonts w:ascii="Narkisim" w:hAnsi="Narkisim" w:cs="Narkisim"/>
          <w:sz w:val="22"/>
          <w:szCs w:val="22"/>
          <w:rtl/>
        </w:rPr>
        <w:t xml:space="preserve"> </w:t>
      </w:r>
      <w:r w:rsidRPr="000165E8">
        <w:rPr>
          <w:rFonts w:ascii="Narkisim" w:hAnsi="Narkisim" w:cs="Narkisim"/>
          <w:sz w:val="22"/>
          <w:szCs w:val="22"/>
          <w:rtl/>
          <w:lang w:bidi="he-IL"/>
        </w:rPr>
        <w:t>ובארבע</w:t>
      </w:r>
      <w:r>
        <w:rPr>
          <w:rFonts w:ascii="Narkisim" w:hAnsi="Narkisim" w:cs="Narkisim" w:hint="cs"/>
          <w:sz w:val="22"/>
          <w:szCs w:val="22"/>
          <w:rtl/>
          <w:lang w:bidi="he-IL"/>
        </w:rPr>
        <w:t>ת</w:t>
      </w:r>
      <w:r w:rsidRPr="000165E8">
        <w:rPr>
          <w:rFonts w:ascii="Narkisim" w:hAnsi="Narkisim" w:cs="Narkisim"/>
          <w:sz w:val="22"/>
          <w:szCs w:val="22"/>
          <w:rtl/>
        </w:rPr>
        <w:t xml:space="preserve"> </w:t>
      </w:r>
      <w:r w:rsidRPr="000165E8">
        <w:rPr>
          <w:rFonts w:ascii="Narkisim" w:hAnsi="Narkisim" w:cs="Narkisim"/>
          <w:sz w:val="22"/>
          <w:szCs w:val="22"/>
          <w:rtl/>
          <w:lang w:bidi="he-IL"/>
        </w:rPr>
        <w:t>המינים</w:t>
      </w:r>
      <w:r w:rsidRPr="000165E8">
        <w:rPr>
          <w:rFonts w:ascii="Narkisim" w:hAnsi="Narkisim" w:cs="Narkisim"/>
          <w:sz w:val="22"/>
          <w:szCs w:val="22"/>
          <w:rtl/>
        </w:rPr>
        <w:t xml:space="preserve">, </w:t>
      </w:r>
      <w:r w:rsidRPr="000165E8">
        <w:rPr>
          <w:rFonts w:ascii="Narkisim" w:hAnsi="Narkisim" w:cs="Narkisim"/>
          <w:sz w:val="22"/>
          <w:szCs w:val="22"/>
          <w:rtl/>
          <w:lang w:bidi="he-IL"/>
        </w:rPr>
        <w:t>ובדברי</w:t>
      </w:r>
      <w:r w:rsidRPr="000165E8">
        <w:rPr>
          <w:rFonts w:ascii="Narkisim" w:hAnsi="Narkisim" w:cs="Narkisim"/>
          <w:sz w:val="22"/>
          <w:szCs w:val="22"/>
          <w:rtl/>
        </w:rPr>
        <w:t xml:space="preserve"> </w:t>
      </w:r>
      <w:r w:rsidRPr="000165E8">
        <w:rPr>
          <w:rFonts w:ascii="Narkisim" w:hAnsi="Narkisim" w:cs="Narkisim"/>
          <w:sz w:val="22"/>
          <w:szCs w:val="22"/>
          <w:rtl/>
          <w:lang w:bidi="he-IL"/>
        </w:rPr>
        <w:t>רעק</w:t>
      </w:r>
      <w:r w:rsidRPr="000165E8">
        <w:rPr>
          <w:rFonts w:ascii="Narkisim" w:hAnsi="Narkisim" w:cs="Narkisim"/>
          <w:sz w:val="22"/>
          <w:szCs w:val="22"/>
          <w:rtl/>
        </w:rPr>
        <w:t>"</w:t>
      </w:r>
      <w:r w:rsidRPr="000165E8">
        <w:rPr>
          <w:rFonts w:ascii="Narkisim" w:hAnsi="Narkisim" w:cs="Narkisim"/>
          <w:sz w:val="22"/>
          <w:szCs w:val="22"/>
          <w:rtl/>
          <w:lang w:bidi="he-IL"/>
        </w:rPr>
        <w:t>א</w:t>
      </w:r>
      <w:r w:rsidRPr="000165E8">
        <w:rPr>
          <w:rFonts w:ascii="Narkisim" w:hAnsi="Narkisim" w:cs="Narkisim"/>
          <w:sz w:val="22"/>
          <w:szCs w:val="22"/>
          <w:rtl/>
        </w:rPr>
        <w:t xml:space="preserve"> </w:t>
      </w:r>
      <w:r w:rsidRPr="000165E8">
        <w:rPr>
          <w:rFonts w:ascii="Narkisim" w:hAnsi="Narkisim" w:cs="Narkisim"/>
          <w:sz w:val="22"/>
          <w:szCs w:val="22"/>
          <w:rtl/>
          <w:lang w:bidi="he-IL"/>
        </w:rPr>
        <w:t>הללו</w:t>
      </w:r>
      <w:r w:rsidRPr="000165E8">
        <w:rPr>
          <w:rFonts w:ascii="Narkisim" w:hAnsi="Narkisim" w:cs="Narkisim"/>
          <w:sz w:val="22"/>
          <w:szCs w:val="22"/>
          <w:rtl/>
        </w:rPr>
        <w:t xml:space="preserve">: </w:t>
      </w:r>
      <w:r w:rsidRPr="000165E8">
        <w:rPr>
          <w:rFonts w:ascii="Narkisim" w:hAnsi="Narkisim" w:cs="Narkisim"/>
          <w:sz w:val="22"/>
          <w:szCs w:val="22"/>
          <w:rtl/>
          <w:lang w:bidi="he-IL"/>
        </w:rPr>
        <w:t>שו</w:t>
      </w:r>
      <w:r w:rsidRPr="000165E8">
        <w:rPr>
          <w:rFonts w:ascii="Narkisim" w:hAnsi="Narkisim" w:cs="Narkisim"/>
          <w:sz w:val="22"/>
          <w:szCs w:val="22"/>
          <w:rtl/>
        </w:rPr>
        <w:t>"</w:t>
      </w:r>
      <w:r w:rsidRPr="000165E8">
        <w:rPr>
          <w:rFonts w:ascii="Narkisim" w:hAnsi="Narkisim" w:cs="Narkisim"/>
          <w:sz w:val="22"/>
          <w:szCs w:val="22"/>
          <w:rtl/>
          <w:lang w:bidi="he-IL"/>
        </w:rPr>
        <w:t>ת</w:t>
      </w:r>
      <w:r w:rsidRPr="000165E8">
        <w:rPr>
          <w:rFonts w:ascii="Narkisim" w:hAnsi="Narkisim" w:cs="Narkisim"/>
          <w:sz w:val="22"/>
          <w:szCs w:val="22"/>
          <w:rtl/>
        </w:rPr>
        <w:t xml:space="preserve"> </w:t>
      </w:r>
      <w:r w:rsidRPr="000165E8">
        <w:rPr>
          <w:rFonts w:ascii="Narkisim" w:hAnsi="Narkisim" w:cs="Narkisim"/>
          <w:sz w:val="22"/>
          <w:szCs w:val="22"/>
          <w:rtl/>
          <w:lang w:bidi="he-IL"/>
        </w:rPr>
        <w:t>משפט</w:t>
      </w:r>
      <w:r w:rsidRPr="000165E8">
        <w:rPr>
          <w:rFonts w:ascii="Narkisim" w:hAnsi="Narkisim" w:cs="Narkisim"/>
          <w:sz w:val="22"/>
          <w:szCs w:val="22"/>
          <w:rtl/>
        </w:rPr>
        <w:t xml:space="preserve"> </w:t>
      </w:r>
      <w:r w:rsidRPr="000165E8">
        <w:rPr>
          <w:rFonts w:ascii="Narkisim" w:hAnsi="Narkisim" w:cs="Narkisim"/>
          <w:sz w:val="22"/>
          <w:szCs w:val="22"/>
          <w:rtl/>
          <w:lang w:bidi="he-IL"/>
        </w:rPr>
        <w:t>כהן</w:t>
      </w:r>
      <w:r w:rsidRPr="000165E8">
        <w:rPr>
          <w:rFonts w:ascii="Narkisim" w:hAnsi="Narkisim" w:cs="Narkisim"/>
          <w:sz w:val="22"/>
          <w:szCs w:val="22"/>
          <w:rtl/>
        </w:rPr>
        <w:t xml:space="preserve">, </w:t>
      </w:r>
      <w:r w:rsidRPr="000165E8">
        <w:rPr>
          <w:rFonts w:ascii="Narkisim" w:hAnsi="Narkisim" w:cs="Narkisim"/>
          <w:sz w:val="22"/>
          <w:szCs w:val="22"/>
          <w:rtl/>
          <w:lang w:bidi="he-IL"/>
        </w:rPr>
        <w:t>סי</w:t>
      </w:r>
      <w:r w:rsidRPr="000165E8">
        <w:rPr>
          <w:rFonts w:ascii="Narkisim" w:hAnsi="Narkisim" w:cs="Narkisim"/>
          <w:sz w:val="22"/>
          <w:szCs w:val="22"/>
          <w:rtl/>
        </w:rPr>
        <w:t xml:space="preserve">' </w:t>
      </w:r>
      <w:r w:rsidRPr="000165E8">
        <w:rPr>
          <w:rFonts w:ascii="Narkisim" w:hAnsi="Narkisim" w:cs="Narkisim"/>
          <w:sz w:val="22"/>
          <w:szCs w:val="22"/>
          <w:rtl/>
          <w:lang w:bidi="he-IL"/>
        </w:rPr>
        <w:t>יד</w:t>
      </w:r>
      <w:r w:rsidRPr="000165E8">
        <w:rPr>
          <w:rFonts w:ascii="Narkisim" w:hAnsi="Narkisim" w:cs="Narkisim"/>
          <w:sz w:val="22"/>
          <w:szCs w:val="22"/>
          <w:rtl/>
        </w:rPr>
        <w:t xml:space="preserve"> (</w:t>
      </w:r>
      <w:r w:rsidRPr="000165E8">
        <w:rPr>
          <w:rFonts w:ascii="Narkisim" w:hAnsi="Narkisim" w:cs="Narkisim"/>
          <w:sz w:val="22"/>
          <w:szCs w:val="22"/>
          <w:rtl/>
          <w:lang w:bidi="he-IL"/>
        </w:rPr>
        <w:t>עמ</w:t>
      </w:r>
      <w:r w:rsidRPr="000165E8">
        <w:rPr>
          <w:rFonts w:ascii="Narkisim" w:hAnsi="Narkisim" w:cs="Narkisim"/>
          <w:sz w:val="22"/>
          <w:szCs w:val="22"/>
          <w:rtl/>
        </w:rPr>
        <w:t xml:space="preserve">' </w:t>
      </w:r>
      <w:r w:rsidRPr="000165E8">
        <w:rPr>
          <w:rFonts w:ascii="Narkisim" w:hAnsi="Narkisim" w:cs="Narkisim"/>
          <w:sz w:val="22"/>
          <w:szCs w:val="22"/>
          <w:rtl/>
          <w:lang w:bidi="he-IL"/>
        </w:rPr>
        <w:t>כו</w:t>
      </w:r>
      <w:r w:rsidRPr="000165E8">
        <w:rPr>
          <w:rFonts w:ascii="Narkisim" w:hAnsi="Narkisim" w:cs="Narkisim"/>
          <w:sz w:val="22"/>
          <w:szCs w:val="22"/>
          <w:rtl/>
        </w:rPr>
        <w:t>-</w:t>
      </w:r>
      <w:r w:rsidRPr="000165E8">
        <w:rPr>
          <w:rFonts w:ascii="Narkisim" w:hAnsi="Narkisim" w:cs="Narkisim"/>
          <w:sz w:val="22"/>
          <w:szCs w:val="22"/>
          <w:rtl/>
          <w:lang w:bidi="he-IL"/>
        </w:rPr>
        <w:t>כז</w:t>
      </w:r>
      <w:r w:rsidRPr="000165E8">
        <w:rPr>
          <w:rFonts w:ascii="Narkisim" w:hAnsi="Narkisim" w:cs="Narkisim"/>
          <w:sz w:val="22"/>
          <w:szCs w:val="22"/>
          <w:rtl/>
        </w:rPr>
        <w:t xml:space="preserve">, </w:t>
      </w:r>
      <w:r w:rsidRPr="000165E8">
        <w:rPr>
          <w:rFonts w:ascii="Narkisim" w:hAnsi="Narkisim" w:cs="Narkisim"/>
          <w:sz w:val="22"/>
          <w:szCs w:val="22"/>
          <w:rtl/>
          <w:lang w:bidi="he-IL"/>
        </w:rPr>
        <w:t>מח</w:t>
      </w:r>
      <w:r w:rsidRPr="000165E8">
        <w:rPr>
          <w:rFonts w:ascii="Narkisim" w:hAnsi="Narkisim" w:cs="Narkisim"/>
          <w:sz w:val="22"/>
          <w:szCs w:val="22"/>
          <w:rtl/>
        </w:rPr>
        <w:t xml:space="preserve">); </w:t>
      </w:r>
      <w:r w:rsidRPr="000165E8">
        <w:rPr>
          <w:rFonts w:ascii="Narkisim" w:hAnsi="Narkisim" w:cs="Narkisim"/>
          <w:sz w:val="22"/>
          <w:szCs w:val="22"/>
          <w:rtl/>
          <w:lang w:bidi="he-IL"/>
        </w:rPr>
        <w:t>שו</w:t>
      </w:r>
      <w:r w:rsidRPr="000165E8">
        <w:rPr>
          <w:rFonts w:ascii="Narkisim" w:hAnsi="Narkisim" w:cs="Narkisim"/>
          <w:sz w:val="22"/>
          <w:szCs w:val="22"/>
          <w:rtl/>
        </w:rPr>
        <w:t>"</w:t>
      </w:r>
      <w:r w:rsidRPr="000165E8">
        <w:rPr>
          <w:rFonts w:ascii="Narkisim" w:hAnsi="Narkisim" w:cs="Narkisim"/>
          <w:sz w:val="22"/>
          <w:szCs w:val="22"/>
          <w:rtl/>
          <w:lang w:bidi="he-IL"/>
        </w:rPr>
        <w:t>ת</w:t>
      </w:r>
      <w:r w:rsidRPr="000165E8">
        <w:rPr>
          <w:rFonts w:ascii="Narkisim" w:hAnsi="Narkisim" w:cs="Narkisim"/>
          <w:sz w:val="22"/>
          <w:szCs w:val="22"/>
          <w:rtl/>
        </w:rPr>
        <w:t xml:space="preserve"> </w:t>
      </w:r>
      <w:r w:rsidRPr="000165E8">
        <w:rPr>
          <w:rFonts w:ascii="Narkisim" w:hAnsi="Narkisim" w:cs="Narkisim"/>
          <w:sz w:val="22"/>
          <w:szCs w:val="22"/>
          <w:rtl/>
          <w:lang w:bidi="he-IL"/>
        </w:rPr>
        <w:t>דעת</w:t>
      </w:r>
      <w:r w:rsidRPr="000165E8">
        <w:rPr>
          <w:rFonts w:ascii="Narkisim" w:hAnsi="Narkisim" w:cs="Narkisim"/>
          <w:sz w:val="22"/>
          <w:szCs w:val="22"/>
          <w:rtl/>
        </w:rPr>
        <w:t xml:space="preserve"> </w:t>
      </w:r>
      <w:r w:rsidRPr="000165E8">
        <w:rPr>
          <w:rFonts w:ascii="Narkisim" w:hAnsi="Narkisim" w:cs="Narkisim"/>
          <w:sz w:val="22"/>
          <w:szCs w:val="22"/>
          <w:rtl/>
          <w:lang w:bidi="he-IL"/>
        </w:rPr>
        <w:t>כהן</w:t>
      </w:r>
      <w:r w:rsidRPr="000165E8">
        <w:rPr>
          <w:rFonts w:ascii="Narkisim" w:hAnsi="Narkisim" w:cs="Narkisim"/>
          <w:sz w:val="22"/>
          <w:szCs w:val="22"/>
          <w:rtl/>
        </w:rPr>
        <w:t xml:space="preserve">, </w:t>
      </w:r>
      <w:r w:rsidRPr="000165E8">
        <w:rPr>
          <w:rFonts w:ascii="Narkisim" w:hAnsi="Narkisim" w:cs="Narkisim"/>
          <w:sz w:val="22"/>
          <w:szCs w:val="22"/>
          <w:rtl/>
          <w:lang w:bidi="he-IL"/>
        </w:rPr>
        <w:t>סי</w:t>
      </w:r>
      <w:r w:rsidRPr="000165E8">
        <w:rPr>
          <w:rFonts w:ascii="Narkisim" w:hAnsi="Narkisim" w:cs="Narkisim"/>
          <w:sz w:val="22"/>
          <w:szCs w:val="22"/>
          <w:rtl/>
        </w:rPr>
        <w:t xml:space="preserve">' </w:t>
      </w:r>
      <w:r w:rsidRPr="000165E8">
        <w:rPr>
          <w:rFonts w:ascii="Narkisim" w:hAnsi="Narkisim" w:cs="Narkisim"/>
          <w:sz w:val="22"/>
          <w:szCs w:val="22"/>
          <w:rtl/>
          <w:lang w:bidi="he-IL"/>
        </w:rPr>
        <w:t>מ</w:t>
      </w:r>
      <w:r w:rsidRPr="000165E8">
        <w:rPr>
          <w:rFonts w:ascii="Narkisim" w:hAnsi="Narkisim" w:cs="Narkisim"/>
          <w:sz w:val="22"/>
          <w:szCs w:val="22"/>
          <w:rtl/>
        </w:rPr>
        <w:t xml:space="preserve"> (</w:t>
      </w:r>
      <w:r w:rsidRPr="000165E8">
        <w:rPr>
          <w:rFonts w:ascii="Narkisim" w:hAnsi="Narkisim" w:cs="Narkisim"/>
          <w:sz w:val="22"/>
          <w:szCs w:val="22"/>
          <w:rtl/>
          <w:lang w:bidi="he-IL"/>
        </w:rPr>
        <w:t>עמ</w:t>
      </w:r>
      <w:r w:rsidRPr="000165E8">
        <w:rPr>
          <w:rFonts w:ascii="Narkisim" w:hAnsi="Narkisim" w:cs="Narkisim"/>
          <w:sz w:val="22"/>
          <w:szCs w:val="22"/>
          <w:rtl/>
        </w:rPr>
        <w:t xml:space="preserve">' </w:t>
      </w:r>
      <w:r w:rsidRPr="000165E8">
        <w:rPr>
          <w:rFonts w:ascii="Narkisim" w:hAnsi="Narkisim" w:cs="Narkisim"/>
          <w:sz w:val="22"/>
          <w:szCs w:val="22"/>
          <w:rtl/>
          <w:lang w:bidi="he-IL"/>
        </w:rPr>
        <w:t>צה</w:t>
      </w:r>
      <w:r w:rsidRPr="000165E8">
        <w:rPr>
          <w:rFonts w:ascii="Narkisim" w:hAnsi="Narkisim" w:cs="Narkisim"/>
          <w:sz w:val="22"/>
          <w:szCs w:val="22"/>
          <w:rtl/>
        </w:rPr>
        <w:t xml:space="preserve">); </w:t>
      </w:r>
      <w:r w:rsidRPr="000165E8">
        <w:rPr>
          <w:rFonts w:ascii="Narkisim" w:hAnsi="Narkisim" w:cs="Narkisim"/>
          <w:sz w:val="22"/>
          <w:szCs w:val="22"/>
          <w:rtl/>
          <w:lang w:bidi="he-IL"/>
        </w:rPr>
        <w:t>עץ</w:t>
      </w:r>
      <w:r w:rsidRPr="000165E8">
        <w:rPr>
          <w:rFonts w:ascii="Narkisim" w:hAnsi="Narkisim" w:cs="Narkisim"/>
          <w:sz w:val="22"/>
          <w:szCs w:val="22"/>
          <w:rtl/>
        </w:rPr>
        <w:t xml:space="preserve"> </w:t>
      </w:r>
      <w:r w:rsidRPr="000165E8">
        <w:rPr>
          <w:rFonts w:ascii="Narkisim" w:hAnsi="Narkisim" w:cs="Narkisim"/>
          <w:sz w:val="22"/>
          <w:szCs w:val="22"/>
          <w:rtl/>
          <w:lang w:bidi="he-IL"/>
        </w:rPr>
        <w:t>הדר</w:t>
      </w:r>
      <w:r w:rsidRPr="000165E8">
        <w:rPr>
          <w:rFonts w:ascii="Narkisim" w:hAnsi="Narkisim" w:cs="Narkisim"/>
          <w:sz w:val="22"/>
          <w:szCs w:val="22"/>
          <w:rtl/>
        </w:rPr>
        <w:t xml:space="preserve"> </w:t>
      </w:r>
      <w:r w:rsidRPr="000165E8">
        <w:rPr>
          <w:rFonts w:ascii="Narkisim" w:hAnsi="Narkisim" w:cs="Narkisim"/>
          <w:sz w:val="22"/>
          <w:szCs w:val="22"/>
          <w:rtl/>
          <w:lang w:bidi="he-IL"/>
        </w:rPr>
        <w:t>השלם</w:t>
      </w:r>
      <w:r w:rsidRPr="000165E8">
        <w:rPr>
          <w:rFonts w:ascii="Narkisim" w:hAnsi="Narkisim" w:cs="Narkisim"/>
          <w:sz w:val="22"/>
          <w:szCs w:val="22"/>
          <w:rtl/>
        </w:rPr>
        <w:t xml:space="preserve">, </w:t>
      </w:r>
      <w:r w:rsidRPr="000165E8">
        <w:rPr>
          <w:rFonts w:ascii="Narkisim" w:hAnsi="Narkisim" w:cs="Narkisim"/>
          <w:sz w:val="22"/>
          <w:szCs w:val="22"/>
          <w:rtl/>
          <w:lang w:bidi="he-IL"/>
        </w:rPr>
        <w:t>אות</w:t>
      </w:r>
      <w:r w:rsidRPr="000165E8">
        <w:rPr>
          <w:rFonts w:ascii="Narkisim" w:hAnsi="Narkisim" w:cs="Narkisim"/>
          <w:sz w:val="22"/>
          <w:szCs w:val="22"/>
          <w:rtl/>
        </w:rPr>
        <w:t xml:space="preserve"> </w:t>
      </w:r>
      <w:r w:rsidRPr="000165E8">
        <w:rPr>
          <w:rFonts w:ascii="Narkisim" w:hAnsi="Narkisim" w:cs="Narkisim"/>
          <w:sz w:val="22"/>
          <w:szCs w:val="22"/>
          <w:rtl/>
          <w:lang w:bidi="he-IL"/>
        </w:rPr>
        <w:t>נג</w:t>
      </w:r>
      <w:r w:rsidRPr="000165E8">
        <w:rPr>
          <w:rFonts w:ascii="Narkisim" w:hAnsi="Narkisim" w:cs="Narkisim"/>
          <w:sz w:val="22"/>
          <w:szCs w:val="22"/>
          <w:rtl/>
        </w:rPr>
        <w:t>;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לווי</w:t>
      </w:r>
      <w:r w:rsidRPr="000165E8">
        <w:rPr>
          <w:rFonts w:ascii="Narkisim" w:hAnsi="Narkisim" w:cs="Narkisim"/>
          <w:sz w:val="22"/>
          <w:szCs w:val="22"/>
          <w:rtl/>
        </w:rPr>
        <w:t xml:space="preserve"> </w:t>
      </w:r>
      <w:r w:rsidRPr="000165E8">
        <w:rPr>
          <w:rFonts w:ascii="Narkisim" w:hAnsi="Narkisim" w:cs="Narkisim"/>
          <w:sz w:val="22"/>
          <w:szCs w:val="22"/>
          <w:rtl/>
          <w:lang w:bidi="he-IL"/>
        </w:rPr>
        <w:t>בדבר</w:t>
      </w:r>
      <w:r w:rsidRPr="000165E8">
        <w:rPr>
          <w:rFonts w:ascii="Narkisim" w:hAnsi="Narkisim" w:cs="Narkisim"/>
          <w:sz w:val="22"/>
          <w:szCs w:val="22"/>
          <w:rtl/>
        </w:rPr>
        <w:t xml:space="preserve"> </w:t>
      </w:r>
      <w:r w:rsidRPr="000165E8">
        <w:rPr>
          <w:rFonts w:ascii="Narkisim" w:hAnsi="Narkisim" w:cs="Narkisim"/>
          <w:sz w:val="22"/>
          <w:szCs w:val="22"/>
          <w:rtl/>
          <w:lang w:bidi="he-IL"/>
        </w:rPr>
        <w:t>הנאמר</w:t>
      </w:r>
      <w:r w:rsidRPr="000165E8">
        <w:rPr>
          <w:rFonts w:ascii="Narkisim" w:hAnsi="Narkisim" w:cs="Narkisim"/>
          <w:sz w:val="22"/>
          <w:szCs w:val="22"/>
          <w:rtl/>
        </w:rPr>
        <w:t xml:space="preserve"> </w:t>
      </w:r>
      <w:r w:rsidRPr="000165E8">
        <w:rPr>
          <w:rFonts w:ascii="Narkisim" w:hAnsi="Narkisim" w:cs="Narkisim"/>
          <w:sz w:val="22"/>
          <w:szCs w:val="22"/>
          <w:rtl/>
          <w:lang w:bidi="he-IL"/>
        </w:rPr>
        <w:t>בתורה</w:t>
      </w:r>
      <w:r w:rsidRPr="000165E8">
        <w:rPr>
          <w:rFonts w:ascii="Narkisim" w:hAnsi="Narkisim" w:cs="Narkisim"/>
          <w:sz w:val="22"/>
          <w:szCs w:val="22"/>
          <w:rtl/>
        </w:rPr>
        <w:t xml:space="preserve">", </w:t>
      </w:r>
      <w:r w:rsidRPr="000165E8">
        <w:rPr>
          <w:rFonts w:ascii="Narkisim" w:hAnsi="Narkisim" w:cs="Narkisim"/>
          <w:sz w:val="22"/>
          <w:szCs w:val="22"/>
          <w:rtl/>
          <w:lang w:bidi="he-IL"/>
        </w:rPr>
        <w:t>ניצני</w:t>
      </w:r>
      <w:r w:rsidRPr="000165E8">
        <w:rPr>
          <w:rFonts w:ascii="Narkisim" w:hAnsi="Narkisim" w:cs="Narkisim"/>
          <w:sz w:val="22"/>
          <w:szCs w:val="22"/>
          <w:rtl/>
        </w:rPr>
        <w:t xml:space="preserve"> </w:t>
      </w:r>
      <w:r w:rsidRPr="000165E8">
        <w:rPr>
          <w:rFonts w:ascii="Narkisim" w:hAnsi="Narkisim" w:cs="Narkisim"/>
          <w:sz w:val="22"/>
          <w:szCs w:val="22"/>
          <w:rtl/>
          <w:lang w:bidi="he-IL"/>
        </w:rPr>
        <w:t>ארץ</w:t>
      </w:r>
      <w:r w:rsidRPr="000165E8">
        <w:rPr>
          <w:rFonts w:ascii="Narkisim" w:hAnsi="Narkisim" w:cs="Narkisim"/>
          <w:sz w:val="22"/>
          <w:szCs w:val="22"/>
          <w:rtl/>
        </w:rPr>
        <w:t xml:space="preserve">, </w:t>
      </w:r>
      <w:r w:rsidRPr="000165E8">
        <w:rPr>
          <w:rFonts w:ascii="Narkisim" w:hAnsi="Narkisim" w:cs="Narkisim"/>
          <w:sz w:val="22"/>
          <w:szCs w:val="22"/>
          <w:rtl/>
          <w:lang w:bidi="he-IL"/>
        </w:rPr>
        <w:t>יח</w:t>
      </w:r>
      <w:r w:rsidRPr="000165E8">
        <w:rPr>
          <w:rFonts w:ascii="Narkisim" w:hAnsi="Narkisim" w:cs="Narkisim"/>
          <w:sz w:val="22"/>
          <w:szCs w:val="22"/>
          <w:rtl/>
        </w:rPr>
        <w:t xml:space="preserve">, </w:t>
      </w:r>
      <w:r w:rsidRPr="000165E8">
        <w:rPr>
          <w:rFonts w:ascii="Narkisim" w:hAnsi="Narkisim" w:cs="Narkisim"/>
          <w:sz w:val="22"/>
          <w:szCs w:val="22"/>
          <w:rtl/>
          <w:lang w:bidi="he-IL"/>
        </w:rPr>
        <w:t>עמ</w:t>
      </w:r>
      <w:r w:rsidRPr="000165E8">
        <w:rPr>
          <w:rFonts w:ascii="Narkisim" w:hAnsi="Narkisim" w:cs="Narkisim"/>
          <w:sz w:val="22"/>
          <w:szCs w:val="22"/>
          <w:rtl/>
        </w:rPr>
        <w:t>' 124-121.</w:t>
      </w:r>
    </w:p>
  </w:footnote>
  <w:footnote w:id="4">
    <w:p w14:paraId="03B0D219" w14:textId="77777777" w:rsidR="00170F2D" w:rsidRPr="000165E8" w:rsidRDefault="00170F2D" w:rsidP="002C1ADA">
      <w:pPr>
        <w:tabs>
          <w:tab w:val="left" w:pos="1080"/>
          <w:tab w:val="left" w:pos="4200"/>
          <w:tab w:val="left" w:pos="6840"/>
        </w:tabs>
        <w:ind w:left="-17"/>
        <w:jc w:val="both"/>
        <w:rPr>
          <w:rFonts w:ascii="Narkisim" w:hAnsi="Narkisim" w:cs="Narkisim"/>
          <w:sz w:val="22"/>
          <w:szCs w:val="22"/>
          <w:rtl/>
        </w:rPr>
      </w:pPr>
      <w:r w:rsidRPr="000165E8">
        <w:rPr>
          <w:rStyle w:val="ae"/>
          <w:rFonts w:ascii="Narkisim" w:hAnsi="Narkisim" w:cs="Narkisim"/>
          <w:sz w:val="22"/>
          <w:szCs w:val="22"/>
        </w:rPr>
        <w:footnoteRef/>
      </w:r>
      <w:r w:rsidRPr="000165E8">
        <w:rPr>
          <w:rFonts w:ascii="Narkisim" w:hAnsi="Narkisim" w:cs="Narkisim"/>
          <w:sz w:val="22"/>
          <w:szCs w:val="22"/>
        </w:rPr>
        <w:t xml:space="preserve"> </w:t>
      </w:r>
      <w:r w:rsidRPr="000165E8">
        <w:rPr>
          <w:rFonts w:ascii="Narkisim" w:hAnsi="Narkisim" w:cs="Narkisim"/>
          <w:sz w:val="22"/>
          <w:szCs w:val="22"/>
          <w:rtl/>
        </w:rPr>
        <w:t xml:space="preserve">ראשונים חלקו בשאלה אם </w:t>
      </w:r>
      <w:r>
        <w:rPr>
          <w:rFonts w:ascii="Narkisim" w:hAnsi="Narkisim" w:cs="Narkisim" w:hint="cs"/>
          <w:sz w:val="22"/>
          <w:szCs w:val="22"/>
          <w:rtl/>
        </w:rPr>
        <w:t>ה</w:t>
      </w:r>
      <w:r w:rsidRPr="000165E8">
        <w:rPr>
          <w:rFonts w:ascii="Narkisim" w:hAnsi="Narkisim" w:cs="Narkisim"/>
          <w:sz w:val="22"/>
          <w:szCs w:val="22"/>
          <w:rtl/>
        </w:rPr>
        <w:t xml:space="preserve">מרור שמופיע במשנה הוא שם תואר לירק מסוים, או שם תואר כללי. רש"י (ד"ה מרירתא) כתב שזהו </w:t>
      </w:r>
      <w:r>
        <w:rPr>
          <w:rFonts w:ascii="Narkisim" w:hAnsi="Narkisim" w:cs="Narkisim" w:hint="cs"/>
          <w:sz w:val="22"/>
          <w:szCs w:val="22"/>
          <w:rtl/>
        </w:rPr>
        <w:t>"</w:t>
      </w:r>
      <w:r w:rsidRPr="000165E8">
        <w:rPr>
          <w:rFonts w:ascii="Narkisim" w:hAnsi="Narkisim" w:cs="Narkisim"/>
          <w:sz w:val="22"/>
          <w:szCs w:val="22"/>
          <w:rtl/>
        </w:rPr>
        <w:t>פופרץ</w:t>
      </w:r>
      <w:r>
        <w:rPr>
          <w:rFonts w:ascii="Narkisim" w:hAnsi="Narkisim" w:cs="Narkisim" w:hint="cs"/>
          <w:sz w:val="22"/>
          <w:szCs w:val="22"/>
          <w:rtl/>
        </w:rPr>
        <w:t>"</w:t>
      </w:r>
      <w:r w:rsidRPr="000165E8">
        <w:rPr>
          <w:rFonts w:ascii="Narkisim" w:hAnsi="Narkisim" w:cs="Narkisim"/>
          <w:sz w:val="22"/>
          <w:szCs w:val="22"/>
          <w:rtl/>
        </w:rPr>
        <w:t xml:space="preserve">, משמע שהוא הבין שזה שם תואר לירק מסוים. הריטב"א (לט ע"א) </w:t>
      </w:r>
      <w:r>
        <w:rPr>
          <w:rFonts w:ascii="Narkisim" w:hAnsi="Narkisim" w:cs="Narkisim" w:hint="cs"/>
          <w:sz w:val="22"/>
          <w:szCs w:val="22"/>
          <w:rtl/>
        </w:rPr>
        <w:t xml:space="preserve">כתב </w:t>
      </w:r>
      <w:r w:rsidRPr="000165E8">
        <w:rPr>
          <w:rFonts w:ascii="Narkisim" w:hAnsi="Narkisim" w:cs="Narkisim"/>
          <w:sz w:val="22"/>
          <w:szCs w:val="22"/>
          <w:rtl/>
        </w:rPr>
        <w:t>בשם הרא"ה שהמילה מרור במשנה "לשון כלל הוא, כלומר ובמרורים כיוצא באלו שראויים לאכילה קצת, לאפוקי דברים המרים לגמרי דלא חזו לאכילה ולא לשום ברכה. והרי"ט ז"ל כתב דבגמרא משמע דמרור שם פרטי הוא, וכתב שהוא מין חזרת אלא שהוא מדברי".</w:t>
      </w:r>
    </w:p>
  </w:footnote>
  <w:footnote w:id="5">
    <w:p w14:paraId="3178B896" w14:textId="77777777" w:rsidR="00170F2D" w:rsidRPr="000165E8" w:rsidRDefault="00170F2D" w:rsidP="002C1ADA">
      <w:pPr>
        <w:pStyle w:val="ac"/>
        <w:spacing w:after="0" w:line="240" w:lineRule="auto"/>
        <w:ind w:left="-17" w:firstLine="0"/>
        <w:rPr>
          <w:rFonts w:ascii="Narkisim" w:hAnsi="Narkisim" w:cs="Narkisim"/>
          <w:sz w:val="22"/>
          <w:szCs w:val="22"/>
          <w:rtl/>
        </w:rPr>
      </w:pPr>
      <w:r w:rsidRPr="000165E8">
        <w:rPr>
          <w:rStyle w:val="ae"/>
          <w:rFonts w:ascii="Narkisim" w:hAnsi="Narkisim" w:cs="Narkisim"/>
          <w:sz w:val="22"/>
          <w:szCs w:val="22"/>
        </w:rPr>
        <w:footnoteRef/>
      </w:r>
      <w:r w:rsidRPr="000165E8">
        <w:rPr>
          <w:rFonts w:ascii="Narkisim" w:hAnsi="Narkisim" w:cs="Narkisim"/>
          <w:sz w:val="22"/>
          <w:szCs w:val="22"/>
        </w:rPr>
        <w:t xml:space="preserve"> </w:t>
      </w:r>
      <w:r w:rsidRPr="000165E8">
        <w:rPr>
          <w:rFonts w:ascii="Narkisim" w:hAnsi="Narkisim" w:cs="Narkisim"/>
          <w:sz w:val="22"/>
          <w:szCs w:val="22"/>
          <w:rtl/>
          <w:lang w:bidi="he-IL"/>
        </w:rPr>
        <w:t>יש</w:t>
      </w:r>
      <w:r w:rsidRPr="000165E8">
        <w:rPr>
          <w:rFonts w:ascii="Narkisim" w:hAnsi="Narkisim" w:cs="Narkisim"/>
          <w:sz w:val="22"/>
          <w:szCs w:val="22"/>
          <w:rtl/>
        </w:rPr>
        <w:t xml:space="preserve"> </w:t>
      </w:r>
      <w:r w:rsidRPr="000165E8">
        <w:rPr>
          <w:rFonts w:ascii="Narkisim" w:hAnsi="Narkisim" w:cs="Narkisim"/>
          <w:sz w:val="22"/>
          <w:szCs w:val="22"/>
          <w:rtl/>
          <w:lang w:bidi="he-IL"/>
        </w:rPr>
        <w:t>להוסיף</w:t>
      </w:r>
      <w:r w:rsidRPr="000165E8">
        <w:rPr>
          <w:rFonts w:ascii="Narkisim" w:hAnsi="Narkisim" w:cs="Narkisim"/>
          <w:sz w:val="22"/>
          <w:szCs w:val="22"/>
          <w:rtl/>
        </w:rPr>
        <w:t xml:space="preserve"> </w:t>
      </w:r>
      <w:r w:rsidRPr="000165E8">
        <w:rPr>
          <w:rFonts w:ascii="Narkisim" w:hAnsi="Narkisim" w:cs="Narkisim"/>
          <w:sz w:val="22"/>
          <w:szCs w:val="22"/>
          <w:rtl/>
          <w:lang w:bidi="he-IL"/>
        </w:rPr>
        <w:t>שבגמרא</w:t>
      </w:r>
      <w:r w:rsidRPr="000165E8">
        <w:rPr>
          <w:rFonts w:ascii="Narkisim" w:hAnsi="Narkisim" w:cs="Narkisim"/>
          <w:sz w:val="22"/>
          <w:szCs w:val="22"/>
          <w:rtl/>
        </w:rPr>
        <w:t xml:space="preserve"> (</w:t>
      </w:r>
      <w:r w:rsidRPr="000165E8">
        <w:rPr>
          <w:rFonts w:ascii="Narkisim" w:hAnsi="Narkisim" w:cs="Narkisim"/>
          <w:sz w:val="22"/>
          <w:szCs w:val="22"/>
          <w:rtl/>
          <w:lang w:bidi="he-IL"/>
        </w:rPr>
        <w:t>קטו</w:t>
      </w:r>
      <w:r w:rsidRPr="000165E8">
        <w:rPr>
          <w:rFonts w:ascii="Narkisim" w:hAnsi="Narkisim" w:cs="Narkisim"/>
          <w:sz w:val="22"/>
          <w:szCs w:val="22"/>
          <w:rtl/>
        </w:rPr>
        <w:t xml:space="preserve"> </w:t>
      </w:r>
      <w:r w:rsidRPr="000165E8">
        <w:rPr>
          <w:rFonts w:ascii="Narkisim" w:hAnsi="Narkisim" w:cs="Narkisim"/>
          <w:sz w:val="22"/>
          <w:szCs w:val="22"/>
          <w:rtl/>
          <w:lang w:bidi="he-IL"/>
        </w:rPr>
        <w:t>ע</w:t>
      </w:r>
      <w:r w:rsidRPr="000165E8">
        <w:rPr>
          <w:rFonts w:ascii="Narkisim" w:hAnsi="Narkisim" w:cs="Narkisim"/>
          <w:sz w:val="22"/>
          <w:szCs w:val="22"/>
          <w:rtl/>
        </w:rPr>
        <w:t>"</w:t>
      </w:r>
      <w:r w:rsidRPr="000165E8">
        <w:rPr>
          <w:rFonts w:ascii="Narkisim" w:hAnsi="Narkisim" w:cs="Narkisim"/>
          <w:sz w:val="22"/>
          <w:szCs w:val="22"/>
          <w:rtl/>
          <w:lang w:bidi="he-IL"/>
        </w:rPr>
        <w:t>א</w:t>
      </w:r>
      <w:r w:rsidRPr="000165E8">
        <w:rPr>
          <w:rFonts w:ascii="Narkisim" w:hAnsi="Narkisim" w:cs="Narkisim"/>
          <w:sz w:val="22"/>
          <w:szCs w:val="22"/>
          <w:rtl/>
        </w:rPr>
        <w:t xml:space="preserve">) </w:t>
      </w:r>
      <w:r w:rsidRPr="000165E8">
        <w:rPr>
          <w:rFonts w:ascii="Narkisim" w:hAnsi="Narkisim" w:cs="Narkisim"/>
          <w:sz w:val="22"/>
          <w:szCs w:val="22"/>
          <w:rtl/>
          <w:lang w:bidi="he-IL"/>
        </w:rPr>
        <w:t>מסופר</w:t>
      </w:r>
      <w:r w:rsidRPr="000165E8">
        <w:rPr>
          <w:rFonts w:ascii="Narkisim" w:hAnsi="Narkisim" w:cs="Narkisim"/>
          <w:sz w:val="22"/>
          <w:szCs w:val="22"/>
          <w:rtl/>
        </w:rPr>
        <w:t>: "</w:t>
      </w:r>
      <w:r w:rsidRPr="000165E8">
        <w:rPr>
          <w:rFonts w:ascii="Narkisim" w:hAnsi="Narkisim" w:cs="Narkisim"/>
          <w:sz w:val="22"/>
          <w:szCs w:val="22"/>
          <w:rtl/>
          <w:lang w:bidi="he-IL"/>
        </w:rPr>
        <w:t>רב</w:t>
      </w:r>
      <w:r w:rsidRPr="000165E8">
        <w:rPr>
          <w:rFonts w:ascii="Narkisim" w:hAnsi="Narkisim" w:cs="Narkisim"/>
          <w:sz w:val="22"/>
          <w:szCs w:val="22"/>
          <w:rtl/>
        </w:rPr>
        <w:t xml:space="preserve"> </w:t>
      </w:r>
      <w:r w:rsidRPr="000165E8">
        <w:rPr>
          <w:rFonts w:ascii="Narkisim" w:hAnsi="Narkisim" w:cs="Narkisim"/>
          <w:sz w:val="22"/>
          <w:szCs w:val="22"/>
          <w:rtl/>
          <w:lang w:bidi="he-IL"/>
        </w:rPr>
        <w:t>אחא</w:t>
      </w:r>
      <w:r w:rsidRPr="000165E8">
        <w:rPr>
          <w:rFonts w:ascii="Narkisim" w:hAnsi="Narkisim" w:cs="Narkisim"/>
          <w:sz w:val="22"/>
          <w:szCs w:val="22"/>
          <w:rtl/>
        </w:rPr>
        <w:t xml:space="preserve"> </w:t>
      </w:r>
      <w:r w:rsidRPr="000165E8">
        <w:rPr>
          <w:rFonts w:ascii="Narkisim" w:hAnsi="Narkisim" w:cs="Narkisim"/>
          <w:sz w:val="22"/>
          <w:szCs w:val="22"/>
          <w:rtl/>
          <w:lang w:bidi="he-IL"/>
        </w:rPr>
        <w:t>בריה</w:t>
      </w:r>
      <w:r w:rsidRPr="000165E8">
        <w:rPr>
          <w:rFonts w:ascii="Narkisim" w:hAnsi="Narkisim" w:cs="Narkisim"/>
          <w:sz w:val="22"/>
          <w:szCs w:val="22"/>
          <w:rtl/>
        </w:rPr>
        <w:t xml:space="preserve"> </w:t>
      </w:r>
      <w:r w:rsidRPr="000165E8">
        <w:rPr>
          <w:rFonts w:ascii="Narkisim" w:hAnsi="Narkisim" w:cs="Narkisim"/>
          <w:sz w:val="22"/>
          <w:szCs w:val="22"/>
          <w:rtl/>
          <w:lang w:bidi="he-IL"/>
        </w:rPr>
        <w:t>דרבא</w:t>
      </w:r>
      <w:r w:rsidRPr="000165E8">
        <w:rPr>
          <w:rFonts w:ascii="Narkisim" w:hAnsi="Narkisim" w:cs="Narkisim"/>
          <w:sz w:val="22"/>
          <w:szCs w:val="22"/>
          <w:rtl/>
        </w:rPr>
        <w:t xml:space="preserve"> </w:t>
      </w:r>
      <w:r w:rsidRPr="000165E8">
        <w:rPr>
          <w:rFonts w:ascii="Narkisim" w:hAnsi="Narkisim" w:cs="Narkisim"/>
          <w:sz w:val="22"/>
          <w:szCs w:val="22"/>
          <w:rtl/>
          <w:lang w:bidi="he-IL"/>
        </w:rPr>
        <w:t>מהדר</w:t>
      </w:r>
      <w:r w:rsidRPr="000165E8">
        <w:rPr>
          <w:rFonts w:ascii="Narkisim" w:hAnsi="Narkisim" w:cs="Narkisim"/>
          <w:sz w:val="22"/>
          <w:szCs w:val="22"/>
          <w:rtl/>
        </w:rPr>
        <w:t xml:space="preserve"> </w:t>
      </w:r>
      <w:r w:rsidRPr="000165E8">
        <w:rPr>
          <w:rFonts w:ascii="Narkisim" w:hAnsi="Narkisim" w:cs="Narkisim"/>
          <w:sz w:val="22"/>
          <w:szCs w:val="22"/>
          <w:rtl/>
          <w:lang w:bidi="he-IL"/>
        </w:rPr>
        <w:t>אשאר</w:t>
      </w:r>
      <w:r w:rsidRPr="000165E8">
        <w:rPr>
          <w:rFonts w:ascii="Narkisim" w:hAnsi="Narkisim" w:cs="Narkisim"/>
          <w:sz w:val="22"/>
          <w:szCs w:val="22"/>
          <w:rtl/>
        </w:rPr>
        <w:t xml:space="preserve"> </w:t>
      </w:r>
      <w:r w:rsidRPr="000165E8">
        <w:rPr>
          <w:rFonts w:ascii="Narkisim" w:hAnsi="Narkisim" w:cs="Narkisim"/>
          <w:sz w:val="22"/>
          <w:szCs w:val="22"/>
          <w:rtl/>
          <w:lang w:bidi="he-IL"/>
        </w:rPr>
        <w:t>ירקות</w:t>
      </w:r>
      <w:r w:rsidRPr="000165E8">
        <w:rPr>
          <w:rFonts w:ascii="Narkisim" w:hAnsi="Narkisim" w:cs="Narkisim"/>
          <w:sz w:val="22"/>
          <w:szCs w:val="22"/>
          <w:rtl/>
        </w:rPr>
        <w:t xml:space="preserve">, </w:t>
      </w:r>
      <w:r w:rsidRPr="000165E8">
        <w:rPr>
          <w:rFonts w:ascii="Narkisim" w:hAnsi="Narkisim" w:cs="Narkisim"/>
          <w:sz w:val="22"/>
          <w:szCs w:val="22"/>
          <w:rtl/>
          <w:lang w:bidi="he-IL"/>
        </w:rPr>
        <w:t>לאפוקי</w:t>
      </w:r>
      <w:r w:rsidRPr="000165E8">
        <w:rPr>
          <w:rFonts w:ascii="Narkisim" w:hAnsi="Narkisim" w:cs="Narkisim"/>
          <w:sz w:val="22"/>
          <w:szCs w:val="22"/>
          <w:rtl/>
        </w:rPr>
        <w:t xml:space="preserve"> </w:t>
      </w:r>
      <w:r w:rsidRPr="000165E8">
        <w:rPr>
          <w:rFonts w:ascii="Narkisim" w:hAnsi="Narkisim" w:cs="Narkisim"/>
          <w:sz w:val="22"/>
          <w:szCs w:val="22"/>
          <w:rtl/>
          <w:lang w:bidi="he-IL"/>
        </w:rPr>
        <w:t>נפשיה</w:t>
      </w:r>
      <w:r w:rsidRPr="000165E8">
        <w:rPr>
          <w:rFonts w:ascii="Narkisim" w:hAnsi="Narkisim" w:cs="Narkisim"/>
          <w:sz w:val="22"/>
          <w:szCs w:val="22"/>
          <w:rtl/>
        </w:rPr>
        <w:t xml:space="preserve"> </w:t>
      </w:r>
      <w:r w:rsidRPr="000165E8">
        <w:rPr>
          <w:rFonts w:ascii="Narkisim" w:hAnsi="Narkisim" w:cs="Narkisim"/>
          <w:sz w:val="22"/>
          <w:szCs w:val="22"/>
          <w:rtl/>
          <w:lang w:bidi="he-IL"/>
        </w:rPr>
        <w:t>מפלוגתא</w:t>
      </w:r>
      <w:r w:rsidRPr="000165E8">
        <w:rPr>
          <w:rFonts w:ascii="Narkisim" w:hAnsi="Narkisim" w:cs="Narkisim"/>
          <w:sz w:val="22"/>
          <w:szCs w:val="22"/>
          <w:rtl/>
        </w:rPr>
        <w:t xml:space="preserve">". </w:t>
      </w:r>
      <w:r w:rsidRPr="000165E8">
        <w:rPr>
          <w:rFonts w:ascii="Narkisim" w:hAnsi="Narkisim" w:cs="Narkisim"/>
          <w:sz w:val="22"/>
          <w:szCs w:val="22"/>
          <w:rtl/>
          <w:lang w:bidi="he-IL"/>
        </w:rPr>
        <w:t>רב</w:t>
      </w:r>
      <w:r w:rsidRPr="000165E8">
        <w:rPr>
          <w:rFonts w:ascii="Narkisim" w:hAnsi="Narkisim" w:cs="Narkisim"/>
          <w:sz w:val="22"/>
          <w:szCs w:val="22"/>
          <w:rtl/>
        </w:rPr>
        <w:t xml:space="preserve"> </w:t>
      </w:r>
      <w:r w:rsidRPr="000165E8">
        <w:rPr>
          <w:rFonts w:ascii="Narkisim" w:hAnsi="Narkisim" w:cs="Narkisim"/>
          <w:sz w:val="22"/>
          <w:szCs w:val="22"/>
          <w:rtl/>
          <w:lang w:bidi="he-IL"/>
        </w:rPr>
        <w:t>אחא</w:t>
      </w:r>
      <w:r w:rsidRPr="000165E8">
        <w:rPr>
          <w:rFonts w:ascii="Narkisim" w:hAnsi="Narkisim" w:cs="Narkisim"/>
          <w:sz w:val="22"/>
          <w:szCs w:val="22"/>
          <w:rtl/>
        </w:rPr>
        <w:t xml:space="preserve"> </w:t>
      </w:r>
      <w:r w:rsidRPr="000165E8">
        <w:rPr>
          <w:rFonts w:ascii="Narkisim" w:hAnsi="Narkisim" w:cs="Narkisim"/>
          <w:sz w:val="22"/>
          <w:szCs w:val="22"/>
          <w:rtl/>
          <w:lang w:bidi="he-IL"/>
        </w:rPr>
        <w:t>היה</w:t>
      </w:r>
      <w:r w:rsidRPr="000165E8">
        <w:rPr>
          <w:rFonts w:ascii="Narkisim" w:hAnsi="Narkisim" w:cs="Narkisim"/>
          <w:sz w:val="22"/>
          <w:szCs w:val="22"/>
          <w:rtl/>
        </w:rPr>
        <w:t xml:space="preserve"> </w:t>
      </w:r>
      <w:r w:rsidRPr="000165E8">
        <w:rPr>
          <w:rFonts w:ascii="Narkisim" w:hAnsi="Narkisim" w:cs="Narkisim"/>
          <w:sz w:val="22"/>
          <w:szCs w:val="22"/>
          <w:rtl/>
          <w:lang w:bidi="he-IL"/>
        </w:rPr>
        <w:t>מחזר</w:t>
      </w:r>
      <w:r w:rsidRPr="000165E8">
        <w:rPr>
          <w:rFonts w:ascii="Narkisim" w:hAnsi="Narkisim" w:cs="Narkisim"/>
          <w:sz w:val="22"/>
          <w:szCs w:val="22"/>
          <w:rtl/>
        </w:rPr>
        <w:t xml:space="preserve"> </w:t>
      </w:r>
      <w:r w:rsidRPr="000165E8">
        <w:rPr>
          <w:rFonts w:ascii="Narkisim" w:hAnsi="Narkisim" w:cs="Narkisim"/>
          <w:sz w:val="22"/>
          <w:szCs w:val="22"/>
          <w:rtl/>
          <w:lang w:bidi="he-IL"/>
        </w:rPr>
        <w:t>לקחת</w:t>
      </w:r>
      <w:r w:rsidRPr="000165E8">
        <w:rPr>
          <w:rFonts w:ascii="Narkisim" w:hAnsi="Narkisim" w:cs="Narkisim"/>
          <w:sz w:val="22"/>
          <w:szCs w:val="22"/>
          <w:rtl/>
        </w:rPr>
        <w:t xml:space="preserve"> </w:t>
      </w:r>
      <w:r w:rsidRPr="000165E8">
        <w:rPr>
          <w:rFonts w:ascii="Narkisim" w:hAnsi="Narkisim" w:cs="Narkisim"/>
          <w:sz w:val="22"/>
          <w:szCs w:val="22"/>
          <w:rtl/>
          <w:lang w:bidi="he-IL"/>
        </w:rPr>
        <w:t>שאר</w:t>
      </w:r>
      <w:r w:rsidRPr="000165E8">
        <w:rPr>
          <w:rFonts w:ascii="Narkisim" w:hAnsi="Narkisim" w:cs="Narkisim"/>
          <w:sz w:val="22"/>
          <w:szCs w:val="22"/>
          <w:rtl/>
        </w:rPr>
        <w:t xml:space="preserve"> </w:t>
      </w:r>
      <w:r w:rsidRPr="000165E8">
        <w:rPr>
          <w:rFonts w:ascii="Narkisim" w:hAnsi="Narkisim" w:cs="Narkisim"/>
          <w:sz w:val="22"/>
          <w:szCs w:val="22"/>
          <w:rtl/>
          <w:lang w:bidi="he-IL"/>
        </w:rPr>
        <w:t>ירקות</w:t>
      </w:r>
      <w:r w:rsidRPr="000165E8">
        <w:rPr>
          <w:rFonts w:ascii="Narkisim" w:hAnsi="Narkisim" w:cs="Narkisim"/>
          <w:sz w:val="22"/>
          <w:szCs w:val="22"/>
          <w:rtl/>
        </w:rPr>
        <w:t xml:space="preserve"> </w:t>
      </w:r>
      <w:r w:rsidRPr="000165E8">
        <w:rPr>
          <w:rFonts w:ascii="Narkisim" w:hAnsi="Narkisim" w:cs="Narkisim"/>
          <w:sz w:val="22"/>
          <w:szCs w:val="22"/>
          <w:rtl/>
          <w:lang w:bidi="he-IL"/>
        </w:rPr>
        <w:t>לטיבול</w:t>
      </w:r>
      <w:r w:rsidRPr="000165E8">
        <w:rPr>
          <w:rFonts w:ascii="Narkisim" w:hAnsi="Narkisim" w:cs="Narkisim"/>
          <w:sz w:val="22"/>
          <w:szCs w:val="22"/>
          <w:rtl/>
        </w:rPr>
        <w:t xml:space="preserve"> </w:t>
      </w:r>
      <w:r w:rsidRPr="000165E8">
        <w:rPr>
          <w:rFonts w:ascii="Narkisim" w:hAnsi="Narkisim" w:cs="Narkisim"/>
          <w:sz w:val="22"/>
          <w:szCs w:val="22"/>
          <w:rtl/>
          <w:lang w:bidi="he-IL"/>
        </w:rPr>
        <w:t>ראשון</w:t>
      </w:r>
      <w:r w:rsidRPr="000165E8">
        <w:rPr>
          <w:rFonts w:ascii="Narkisim" w:hAnsi="Narkisim" w:cs="Narkisim"/>
          <w:sz w:val="22"/>
          <w:szCs w:val="22"/>
          <w:rtl/>
        </w:rPr>
        <w:t xml:space="preserve">, </w:t>
      </w:r>
      <w:r w:rsidRPr="000165E8">
        <w:rPr>
          <w:rFonts w:ascii="Narkisim" w:hAnsi="Narkisim" w:cs="Narkisim"/>
          <w:sz w:val="22"/>
          <w:szCs w:val="22"/>
          <w:rtl/>
          <w:lang w:bidi="he-IL"/>
        </w:rPr>
        <w:t>כדי</w:t>
      </w:r>
      <w:r w:rsidRPr="000165E8">
        <w:rPr>
          <w:rFonts w:ascii="Narkisim" w:hAnsi="Narkisim" w:cs="Narkisim"/>
          <w:sz w:val="22"/>
          <w:szCs w:val="22"/>
          <w:rtl/>
        </w:rPr>
        <w:t xml:space="preserve"> </w:t>
      </w:r>
      <w:r w:rsidRPr="000165E8">
        <w:rPr>
          <w:rFonts w:ascii="Narkisim" w:hAnsi="Narkisim" w:cs="Narkisim"/>
          <w:sz w:val="22"/>
          <w:szCs w:val="22"/>
          <w:rtl/>
          <w:lang w:bidi="he-IL"/>
        </w:rPr>
        <w:t>שלא</w:t>
      </w:r>
      <w:r w:rsidRPr="000165E8">
        <w:rPr>
          <w:rFonts w:ascii="Narkisim" w:hAnsi="Narkisim" w:cs="Narkisim"/>
          <w:sz w:val="22"/>
          <w:szCs w:val="22"/>
          <w:rtl/>
        </w:rPr>
        <w:t xml:space="preserve"> </w:t>
      </w:r>
      <w:r w:rsidRPr="000165E8">
        <w:rPr>
          <w:rFonts w:ascii="Narkisim" w:hAnsi="Narkisim" w:cs="Narkisim"/>
          <w:sz w:val="22"/>
          <w:szCs w:val="22"/>
          <w:rtl/>
          <w:lang w:bidi="he-IL"/>
        </w:rPr>
        <w:t>לאכול</w:t>
      </w:r>
      <w:r w:rsidRPr="000165E8">
        <w:rPr>
          <w:rFonts w:ascii="Narkisim" w:hAnsi="Narkisim" w:cs="Narkisim"/>
          <w:sz w:val="22"/>
          <w:szCs w:val="22"/>
          <w:rtl/>
        </w:rPr>
        <w:t xml:space="preserve"> </w:t>
      </w:r>
      <w:r w:rsidRPr="000165E8">
        <w:rPr>
          <w:rFonts w:ascii="Narkisim" w:hAnsi="Narkisim" w:cs="Narkisim"/>
          <w:sz w:val="22"/>
          <w:szCs w:val="22"/>
          <w:rtl/>
          <w:lang w:bidi="he-IL"/>
        </w:rPr>
        <w:t>את</w:t>
      </w:r>
      <w:r w:rsidRPr="000165E8">
        <w:rPr>
          <w:rFonts w:ascii="Narkisim" w:hAnsi="Narkisim" w:cs="Narkisim"/>
          <w:sz w:val="22"/>
          <w:szCs w:val="22"/>
          <w:rtl/>
        </w:rPr>
        <w:t xml:space="preserve"> </w:t>
      </w:r>
      <w:r w:rsidRPr="000165E8">
        <w:rPr>
          <w:rFonts w:ascii="Narkisim" w:hAnsi="Narkisim" w:cs="Narkisim"/>
          <w:sz w:val="22"/>
          <w:szCs w:val="22"/>
          <w:rtl/>
          <w:lang w:bidi="he-IL"/>
        </w:rPr>
        <w:t>הירק</w:t>
      </w:r>
      <w:r w:rsidRPr="000165E8">
        <w:rPr>
          <w:rFonts w:ascii="Narkisim" w:hAnsi="Narkisim" w:cs="Narkisim"/>
          <w:sz w:val="22"/>
          <w:szCs w:val="22"/>
          <w:rtl/>
        </w:rPr>
        <w:t xml:space="preserve"> </w:t>
      </w:r>
      <w:r>
        <w:rPr>
          <w:rFonts w:ascii="Narkisim" w:hAnsi="Narkisim" w:cs="Narkisim" w:hint="cs"/>
          <w:sz w:val="22"/>
          <w:szCs w:val="22"/>
          <w:rtl/>
          <w:lang w:bidi="he-IL"/>
        </w:rPr>
        <w:t>ש</w:t>
      </w:r>
      <w:r w:rsidRPr="000165E8">
        <w:rPr>
          <w:rFonts w:ascii="Narkisim" w:hAnsi="Narkisim" w:cs="Narkisim"/>
          <w:sz w:val="22"/>
          <w:szCs w:val="22"/>
          <w:rtl/>
          <w:lang w:bidi="he-IL"/>
        </w:rPr>
        <w:t>הוא</w:t>
      </w:r>
      <w:r w:rsidRPr="000165E8">
        <w:rPr>
          <w:rFonts w:ascii="Narkisim" w:hAnsi="Narkisim" w:cs="Narkisim"/>
          <w:sz w:val="22"/>
          <w:szCs w:val="22"/>
          <w:rtl/>
        </w:rPr>
        <w:t xml:space="preserve"> </w:t>
      </w:r>
      <w:r w:rsidRPr="000165E8">
        <w:rPr>
          <w:rFonts w:ascii="Narkisim" w:hAnsi="Narkisim" w:cs="Narkisim"/>
          <w:sz w:val="22"/>
          <w:szCs w:val="22"/>
          <w:rtl/>
          <w:lang w:bidi="he-IL"/>
        </w:rPr>
        <w:t>יאכל</w:t>
      </w:r>
      <w:r w:rsidRPr="000165E8">
        <w:rPr>
          <w:rFonts w:ascii="Narkisim" w:hAnsi="Narkisim" w:cs="Narkisim"/>
          <w:sz w:val="22"/>
          <w:szCs w:val="22"/>
          <w:rtl/>
        </w:rPr>
        <w:t xml:space="preserve"> </w:t>
      </w:r>
      <w:r w:rsidRPr="000165E8">
        <w:rPr>
          <w:rFonts w:ascii="Narkisim" w:hAnsi="Narkisim" w:cs="Narkisim"/>
          <w:sz w:val="22"/>
          <w:szCs w:val="22"/>
          <w:rtl/>
          <w:lang w:bidi="he-IL"/>
        </w:rPr>
        <w:t>למרור</w:t>
      </w:r>
      <w:r w:rsidRPr="000165E8">
        <w:rPr>
          <w:rFonts w:ascii="Narkisim" w:hAnsi="Narkisim" w:cs="Narkisim"/>
          <w:sz w:val="22"/>
          <w:szCs w:val="22"/>
          <w:rtl/>
        </w:rPr>
        <w:t xml:space="preserve">. </w:t>
      </w:r>
      <w:r w:rsidRPr="000165E8">
        <w:rPr>
          <w:rFonts w:ascii="Narkisim" w:hAnsi="Narkisim" w:cs="Narkisim"/>
          <w:sz w:val="22"/>
          <w:szCs w:val="22"/>
          <w:rtl/>
          <w:lang w:bidi="he-IL"/>
        </w:rPr>
        <w:t>זאת</w:t>
      </w:r>
      <w:r w:rsidRPr="000165E8">
        <w:rPr>
          <w:rFonts w:ascii="Narkisim" w:hAnsi="Narkisim" w:cs="Narkisim"/>
          <w:sz w:val="22"/>
          <w:szCs w:val="22"/>
          <w:rtl/>
        </w:rPr>
        <w:t xml:space="preserve"> </w:t>
      </w:r>
      <w:r w:rsidRPr="000165E8">
        <w:rPr>
          <w:rFonts w:ascii="Narkisim" w:hAnsi="Narkisim" w:cs="Narkisim"/>
          <w:sz w:val="22"/>
          <w:szCs w:val="22"/>
          <w:rtl/>
          <w:lang w:bidi="he-IL"/>
        </w:rPr>
        <w:t>כדי</w:t>
      </w:r>
      <w:r w:rsidRPr="000165E8">
        <w:rPr>
          <w:rFonts w:ascii="Narkisim" w:hAnsi="Narkisim" w:cs="Narkisim"/>
          <w:sz w:val="22"/>
          <w:szCs w:val="22"/>
          <w:rtl/>
        </w:rPr>
        <w:t xml:space="preserve"> </w:t>
      </w:r>
      <w:r w:rsidRPr="000165E8">
        <w:rPr>
          <w:rFonts w:ascii="Narkisim" w:hAnsi="Narkisim" w:cs="Narkisim"/>
          <w:sz w:val="22"/>
          <w:szCs w:val="22"/>
          <w:rtl/>
          <w:lang w:bidi="he-IL"/>
        </w:rPr>
        <w:t>להימנע</w:t>
      </w:r>
      <w:r w:rsidRPr="000165E8">
        <w:rPr>
          <w:rFonts w:ascii="Narkisim" w:hAnsi="Narkisim" w:cs="Narkisim"/>
          <w:sz w:val="22"/>
          <w:szCs w:val="22"/>
          <w:rtl/>
        </w:rPr>
        <w:t xml:space="preserve"> </w:t>
      </w:r>
      <w:r w:rsidRPr="000165E8">
        <w:rPr>
          <w:rFonts w:ascii="Narkisim" w:hAnsi="Narkisim" w:cs="Narkisim"/>
          <w:sz w:val="22"/>
          <w:szCs w:val="22"/>
          <w:rtl/>
          <w:lang w:bidi="he-IL"/>
        </w:rPr>
        <w:t>ממחלוקת</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מה</w:t>
      </w:r>
      <w:r w:rsidRPr="000165E8">
        <w:rPr>
          <w:rFonts w:ascii="Narkisim" w:hAnsi="Narkisim" w:cs="Narkisim"/>
          <w:sz w:val="22"/>
          <w:szCs w:val="22"/>
          <w:rtl/>
        </w:rPr>
        <w:t xml:space="preserve"> </w:t>
      </w:r>
      <w:r w:rsidRPr="000165E8">
        <w:rPr>
          <w:rFonts w:ascii="Narkisim" w:hAnsi="Narkisim" w:cs="Narkisim"/>
          <w:sz w:val="22"/>
          <w:szCs w:val="22"/>
          <w:rtl/>
          <w:lang w:bidi="he-IL"/>
        </w:rPr>
        <w:t>יש</w:t>
      </w:r>
      <w:r w:rsidRPr="000165E8">
        <w:rPr>
          <w:rFonts w:ascii="Narkisim" w:hAnsi="Narkisim" w:cs="Narkisim"/>
          <w:sz w:val="22"/>
          <w:szCs w:val="22"/>
          <w:rtl/>
        </w:rPr>
        <w:t xml:space="preserve"> </w:t>
      </w:r>
      <w:r w:rsidRPr="000165E8">
        <w:rPr>
          <w:rFonts w:ascii="Narkisim" w:hAnsi="Narkisim" w:cs="Narkisim"/>
          <w:sz w:val="22"/>
          <w:szCs w:val="22"/>
          <w:rtl/>
          <w:lang w:bidi="he-IL"/>
        </w:rPr>
        <w:t>לברך</w:t>
      </w:r>
      <w:r w:rsidRPr="000165E8">
        <w:rPr>
          <w:rFonts w:ascii="Narkisim" w:hAnsi="Narkisim" w:cs="Narkisim"/>
          <w:sz w:val="22"/>
          <w:szCs w:val="22"/>
          <w:rtl/>
        </w:rPr>
        <w:t xml:space="preserve"> </w:t>
      </w:r>
      <w:r w:rsidRPr="000165E8">
        <w:rPr>
          <w:rFonts w:ascii="Narkisim" w:hAnsi="Narkisim" w:cs="Narkisim"/>
          <w:sz w:val="22"/>
          <w:szCs w:val="22"/>
          <w:rtl/>
          <w:lang w:bidi="he-IL"/>
        </w:rPr>
        <w:t>את</w:t>
      </w:r>
      <w:r w:rsidRPr="000165E8">
        <w:rPr>
          <w:rFonts w:ascii="Narkisim" w:hAnsi="Narkisim" w:cs="Narkisim"/>
          <w:sz w:val="22"/>
          <w:szCs w:val="22"/>
          <w:rtl/>
        </w:rPr>
        <w:t xml:space="preserve"> </w:t>
      </w:r>
      <w:r w:rsidRPr="000165E8">
        <w:rPr>
          <w:rFonts w:ascii="Narkisim" w:hAnsi="Narkisim" w:cs="Narkisim"/>
          <w:sz w:val="22"/>
          <w:szCs w:val="22"/>
          <w:rtl/>
          <w:lang w:bidi="he-IL"/>
        </w:rPr>
        <w:t>הברכה</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אכילת</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w:t>
      </w:r>
      <w:r w:rsidRPr="000165E8">
        <w:rPr>
          <w:rFonts w:ascii="Narkisim" w:hAnsi="Narkisim" w:cs="Narkisim"/>
          <w:sz w:val="22"/>
          <w:szCs w:val="22"/>
        </w:rPr>
        <w:t>.</w:t>
      </w:r>
      <w:r w:rsidRPr="000165E8">
        <w:rPr>
          <w:rFonts w:ascii="Narkisim" w:hAnsi="Narkisim" w:cs="Narkisim"/>
          <w:sz w:val="22"/>
          <w:szCs w:val="22"/>
          <w:rtl/>
        </w:rPr>
        <w:t xml:space="preserve"> </w:t>
      </w:r>
      <w:r w:rsidRPr="000165E8">
        <w:rPr>
          <w:rFonts w:ascii="Narkisim" w:hAnsi="Narkisim" w:cs="Narkisim"/>
          <w:sz w:val="22"/>
          <w:szCs w:val="22"/>
          <w:rtl/>
          <w:lang w:bidi="he-IL"/>
        </w:rPr>
        <w:t>משני</w:t>
      </w:r>
      <w:r w:rsidRPr="000165E8">
        <w:rPr>
          <w:rFonts w:ascii="Narkisim" w:hAnsi="Narkisim" w:cs="Narkisim"/>
          <w:sz w:val="22"/>
          <w:szCs w:val="22"/>
          <w:rtl/>
        </w:rPr>
        <w:t xml:space="preserve"> </w:t>
      </w:r>
      <w:r w:rsidRPr="000165E8">
        <w:rPr>
          <w:rFonts w:ascii="Narkisim" w:hAnsi="Narkisim" w:cs="Narkisim"/>
          <w:sz w:val="22"/>
          <w:szCs w:val="22"/>
          <w:rtl/>
          <w:lang w:bidi="he-IL"/>
        </w:rPr>
        <w:t>הסיפורים</w:t>
      </w:r>
      <w:r w:rsidRPr="000165E8">
        <w:rPr>
          <w:rFonts w:ascii="Narkisim" w:hAnsi="Narkisim" w:cs="Narkisim"/>
          <w:sz w:val="22"/>
          <w:szCs w:val="22"/>
          <w:rtl/>
        </w:rPr>
        <w:t xml:space="preserve"> </w:t>
      </w:r>
      <w:r w:rsidRPr="000165E8">
        <w:rPr>
          <w:rFonts w:ascii="Narkisim" w:hAnsi="Narkisim" w:cs="Narkisim"/>
          <w:sz w:val="22"/>
          <w:szCs w:val="22"/>
          <w:rtl/>
          <w:lang w:bidi="he-IL"/>
        </w:rPr>
        <w:t>הללו</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רב</w:t>
      </w:r>
      <w:r w:rsidRPr="000165E8">
        <w:rPr>
          <w:rFonts w:ascii="Narkisim" w:hAnsi="Narkisim" w:cs="Narkisim"/>
          <w:sz w:val="22"/>
          <w:szCs w:val="22"/>
          <w:rtl/>
        </w:rPr>
        <w:t xml:space="preserve"> </w:t>
      </w:r>
      <w:r w:rsidRPr="000165E8">
        <w:rPr>
          <w:rFonts w:ascii="Narkisim" w:hAnsi="Narkisim" w:cs="Narkisim"/>
          <w:sz w:val="22"/>
          <w:szCs w:val="22"/>
          <w:rtl/>
          <w:lang w:bidi="he-IL"/>
        </w:rPr>
        <w:t>אחא</w:t>
      </w:r>
      <w:r w:rsidRPr="000165E8">
        <w:rPr>
          <w:rFonts w:ascii="Narkisim" w:hAnsi="Narkisim" w:cs="Narkisim"/>
          <w:sz w:val="22"/>
          <w:szCs w:val="22"/>
          <w:rtl/>
        </w:rPr>
        <w:t xml:space="preserve"> </w:t>
      </w:r>
      <w:r w:rsidRPr="000165E8">
        <w:rPr>
          <w:rFonts w:ascii="Narkisim" w:hAnsi="Narkisim" w:cs="Narkisim"/>
          <w:sz w:val="22"/>
          <w:szCs w:val="22"/>
          <w:rtl/>
          <w:lang w:bidi="he-IL"/>
        </w:rPr>
        <w:t>בריה</w:t>
      </w:r>
      <w:r w:rsidRPr="000165E8">
        <w:rPr>
          <w:rFonts w:ascii="Narkisim" w:hAnsi="Narkisim" w:cs="Narkisim"/>
          <w:sz w:val="22"/>
          <w:szCs w:val="22"/>
          <w:rtl/>
        </w:rPr>
        <w:t xml:space="preserve"> </w:t>
      </w:r>
      <w:r w:rsidRPr="000165E8">
        <w:rPr>
          <w:rFonts w:ascii="Narkisim" w:hAnsi="Narkisim" w:cs="Narkisim"/>
          <w:sz w:val="22"/>
          <w:szCs w:val="22"/>
          <w:rtl/>
          <w:lang w:bidi="he-IL"/>
        </w:rPr>
        <w:t>דרבא</w:t>
      </w:r>
      <w:r w:rsidRPr="000165E8">
        <w:rPr>
          <w:rFonts w:ascii="Narkisim" w:hAnsi="Narkisim" w:cs="Narkisim"/>
          <w:sz w:val="22"/>
          <w:szCs w:val="22"/>
          <w:rtl/>
        </w:rPr>
        <w:t xml:space="preserve"> </w:t>
      </w:r>
      <w:r w:rsidRPr="000165E8">
        <w:rPr>
          <w:rFonts w:ascii="Narkisim" w:hAnsi="Narkisim" w:cs="Narkisim"/>
          <w:sz w:val="22"/>
          <w:szCs w:val="22"/>
          <w:rtl/>
          <w:lang w:bidi="he-IL"/>
        </w:rPr>
        <w:t>יש</w:t>
      </w:r>
      <w:r w:rsidRPr="000165E8">
        <w:rPr>
          <w:rFonts w:ascii="Narkisim" w:hAnsi="Narkisim" w:cs="Narkisim"/>
          <w:sz w:val="22"/>
          <w:szCs w:val="22"/>
          <w:rtl/>
        </w:rPr>
        <w:t xml:space="preserve"> </w:t>
      </w:r>
      <w:r w:rsidRPr="000165E8">
        <w:rPr>
          <w:rFonts w:ascii="Narkisim" w:hAnsi="Narkisim" w:cs="Narkisim"/>
          <w:sz w:val="22"/>
          <w:szCs w:val="22"/>
          <w:rtl/>
          <w:lang w:bidi="he-IL"/>
        </w:rPr>
        <w:t>ללמוד</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ההכנות</w:t>
      </w:r>
      <w:r w:rsidRPr="000165E8">
        <w:rPr>
          <w:rFonts w:ascii="Narkisim" w:hAnsi="Narkisim" w:cs="Narkisim"/>
          <w:sz w:val="22"/>
          <w:szCs w:val="22"/>
          <w:rtl/>
        </w:rPr>
        <w:t xml:space="preserve"> </w:t>
      </w:r>
      <w:r w:rsidRPr="000165E8">
        <w:rPr>
          <w:rFonts w:ascii="Narkisim" w:hAnsi="Narkisim" w:cs="Narkisim"/>
          <w:sz w:val="22"/>
          <w:szCs w:val="22"/>
          <w:rtl/>
          <w:lang w:bidi="he-IL"/>
        </w:rPr>
        <w:t>הרבות</w:t>
      </w:r>
      <w:r w:rsidRPr="000165E8">
        <w:rPr>
          <w:rFonts w:ascii="Narkisim" w:hAnsi="Narkisim" w:cs="Narkisim"/>
          <w:sz w:val="22"/>
          <w:szCs w:val="22"/>
          <w:rtl/>
        </w:rPr>
        <w:t xml:space="preserve"> </w:t>
      </w:r>
      <w:r w:rsidRPr="000165E8">
        <w:rPr>
          <w:rFonts w:ascii="Narkisim" w:hAnsi="Narkisim" w:cs="Narkisim"/>
          <w:sz w:val="22"/>
          <w:szCs w:val="22"/>
          <w:rtl/>
          <w:lang w:bidi="he-IL"/>
        </w:rPr>
        <w:t>ומחשבותיו</w:t>
      </w:r>
      <w:r w:rsidRPr="000165E8">
        <w:rPr>
          <w:rFonts w:ascii="Narkisim" w:hAnsi="Narkisim" w:cs="Narkisim"/>
          <w:sz w:val="22"/>
          <w:szCs w:val="22"/>
          <w:rtl/>
        </w:rPr>
        <w:t xml:space="preserve"> </w:t>
      </w:r>
      <w:r w:rsidRPr="000165E8">
        <w:rPr>
          <w:rFonts w:ascii="Narkisim" w:hAnsi="Narkisim" w:cs="Narkisim"/>
          <w:sz w:val="22"/>
          <w:szCs w:val="22"/>
          <w:rtl/>
          <w:lang w:bidi="he-IL"/>
        </w:rPr>
        <w:t>העמוקות</w:t>
      </w:r>
      <w:r w:rsidRPr="000165E8">
        <w:rPr>
          <w:rFonts w:ascii="Narkisim" w:hAnsi="Narkisim" w:cs="Narkisim"/>
          <w:sz w:val="22"/>
          <w:szCs w:val="22"/>
          <w:rtl/>
        </w:rPr>
        <w:t xml:space="preserve"> </w:t>
      </w:r>
      <w:r w:rsidRPr="000165E8">
        <w:rPr>
          <w:rFonts w:ascii="Narkisim" w:hAnsi="Narkisim" w:cs="Narkisim"/>
          <w:sz w:val="22"/>
          <w:szCs w:val="22"/>
          <w:rtl/>
          <w:lang w:bidi="he-IL"/>
        </w:rPr>
        <w:t>לקראת</w:t>
      </w:r>
      <w:r w:rsidRPr="000165E8">
        <w:rPr>
          <w:rFonts w:ascii="Narkisim" w:hAnsi="Narkisim" w:cs="Narkisim"/>
          <w:sz w:val="22"/>
          <w:szCs w:val="22"/>
          <w:rtl/>
        </w:rPr>
        <w:t xml:space="preserve"> </w:t>
      </w:r>
      <w:r w:rsidRPr="000165E8">
        <w:rPr>
          <w:rFonts w:ascii="Narkisim" w:hAnsi="Narkisim" w:cs="Narkisim"/>
          <w:sz w:val="22"/>
          <w:szCs w:val="22"/>
          <w:rtl/>
          <w:lang w:bidi="he-IL"/>
        </w:rPr>
        <w:t>קיום</w:t>
      </w:r>
      <w:r w:rsidRPr="000165E8">
        <w:rPr>
          <w:rFonts w:ascii="Narkisim" w:hAnsi="Narkisim" w:cs="Narkisim"/>
          <w:sz w:val="22"/>
          <w:szCs w:val="22"/>
          <w:rtl/>
        </w:rPr>
        <w:t xml:space="preserve"> </w:t>
      </w:r>
      <w:r w:rsidRPr="000165E8">
        <w:rPr>
          <w:rFonts w:ascii="Narkisim" w:hAnsi="Narkisim" w:cs="Narkisim"/>
          <w:sz w:val="22"/>
          <w:szCs w:val="22"/>
          <w:rtl/>
          <w:lang w:bidi="he-IL"/>
        </w:rPr>
        <w:t>מצוות</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מענין</w:t>
      </w:r>
      <w:r w:rsidRPr="000165E8">
        <w:rPr>
          <w:rFonts w:ascii="Narkisim" w:hAnsi="Narkisim" w:cs="Narkisim"/>
          <w:sz w:val="22"/>
          <w:szCs w:val="22"/>
          <w:rtl/>
        </w:rPr>
        <w:t xml:space="preserve"> </w:t>
      </w:r>
      <w:r w:rsidRPr="000165E8">
        <w:rPr>
          <w:rFonts w:ascii="Narkisim" w:hAnsi="Narkisim" w:cs="Narkisim"/>
          <w:sz w:val="22"/>
          <w:szCs w:val="22"/>
          <w:rtl/>
          <w:lang w:bidi="he-IL"/>
        </w:rPr>
        <w:t>לציין</w:t>
      </w:r>
      <w:r w:rsidRPr="000165E8">
        <w:rPr>
          <w:rFonts w:ascii="Narkisim" w:hAnsi="Narkisim" w:cs="Narkisim"/>
          <w:sz w:val="22"/>
          <w:szCs w:val="22"/>
          <w:rtl/>
        </w:rPr>
        <w:t xml:space="preserve"> </w:t>
      </w:r>
      <w:r w:rsidRPr="000165E8">
        <w:rPr>
          <w:rFonts w:ascii="Narkisim" w:hAnsi="Narkisim" w:cs="Narkisim"/>
          <w:sz w:val="22"/>
          <w:szCs w:val="22"/>
          <w:rtl/>
          <w:lang w:bidi="he-IL"/>
        </w:rPr>
        <w:t>שהביטויים</w:t>
      </w:r>
      <w:r w:rsidRPr="000165E8">
        <w:rPr>
          <w:rFonts w:ascii="Narkisim" w:hAnsi="Narkisim" w:cs="Narkisim"/>
          <w:sz w:val="22"/>
          <w:szCs w:val="22"/>
          <w:rtl/>
        </w:rPr>
        <w:t xml:space="preserve"> </w:t>
      </w:r>
      <w:r w:rsidRPr="000165E8">
        <w:rPr>
          <w:rFonts w:ascii="Narkisim" w:hAnsi="Narkisim" w:cs="Narkisim"/>
          <w:sz w:val="22"/>
          <w:szCs w:val="22"/>
          <w:rtl/>
          <w:lang w:bidi="he-IL"/>
        </w:rPr>
        <w:t>במעשיו</w:t>
      </w:r>
      <w:r w:rsidRPr="000165E8">
        <w:rPr>
          <w:rFonts w:ascii="Narkisim" w:hAnsi="Narkisim" w:cs="Narkisim"/>
          <w:sz w:val="22"/>
          <w:szCs w:val="22"/>
          <w:rtl/>
        </w:rPr>
        <w:t xml:space="preserve"> </w:t>
      </w:r>
      <w:r w:rsidRPr="000165E8">
        <w:rPr>
          <w:rFonts w:ascii="Narkisim" w:hAnsi="Narkisim" w:cs="Narkisim"/>
          <w:sz w:val="22"/>
          <w:szCs w:val="22"/>
          <w:rtl/>
          <w:lang w:bidi="he-IL"/>
        </w:rPr>
        <w:t>של</w:t>
      </w:r>
      <w:r w:rsidRPr="000165E8">
        <w:rPr>
          <w:rFonts w:ascii="Narkisim" w:hAnsi="Narkisim" w:cs="Narkisim"/>
          <w:sz w:val="22"/>
          <w:szCs w:val="22"/>
          <w:rtl/>
        </w:rPr>
        <w:t xml:space="preserve"> </w:t>
      </w:r>
      <w:r w:rsidRPr="000165E8">
        <w:rPr>
          <w:rFonts w:ascii="Narkisim" w:hAnsi="Narkisim" w:cs="Narkisim"/>
          <w:sz w:val="22"/>
          <w:szCs w:val="22"/>
          <w:rtl/>
          <w:lang w:bidi="he-IL"/>
        </w:rPr>
        <w:t>רב</w:t>
      </w:r>
      <w:r w:rsidRPr="000165E8">
        <w:rPr>
          <w:rFonts w:ascii="Narkisim" w:hAnsi="Narkisim" w:cs="Narkisim"/>
          <w:sz w:val="22"/>
          <w:szCs w:val="22"/>
          <w:rtl/>
        </w:rPr>
        <w:t xml:space="preserve"> </w:t>
      </w:r>
      <w:r w:rsidRPr="000165E8">
        <w:rPr>
          <w:rFonts w:ascii="Narkisim" w:hAnsi="Narkisim" w:cs="Narkisim"/>
          <w:sz w:val="22"/>
          <w:szCs w:val="22"/>
          <w:rtl/>
          <w:lang w:bidi="he-IL"/>
        </w:rPr>
        <w:t>אחא</w:t>
      </w:r>
      <w:r w:rsidRPr="000165E8">
        <w:rPr>
          <w:rFonts w:ascii="Narkisim" w:hAnsi="Narkisim" w:cs="Narkisim"/>
          <w:sz w:val="22"/>
          <w:szCs w:val="22"/>
          <w:rtl/>
        </w:rPr>
        <w:t xml:space="preserve"> </w:t>
      </w:r>
      <w:r w:rsidRPr="000165E8">
        <w:rPr>
          <w:rFonts w:ascii="Narkisim" w:hAnsi="Narkisim" w:cs="Narkisim"/>
          <w:sz w:val="22"/>
          <w:szCs w:val="22"/>
          <w:rtl/>
          <w:lang w:bidi="he-IL"/>
        </w:rPr>
        <w:t>בריה</w:t>
      </w:r>
      <w:r w:rsidRPr="000165E8">
        <w:rPr>
          <w:rFonts w:ascii="Narkisim" w:hAnsi="Narkisim" w:cs="Narkisim"/>
          <w:sz w:val="22"/>
          <w:szCs w:val="22"/>
          <w:rtl/>
        </w:rPr>
        <w:t xml:space="preserve"> </w:t>
      </w:r>
      <w:r w:rsidRPr="000165E8">
        <w:rPr>
          <w:rFonts w:ascii="Narkisim" w:hAnsi="Narkisim" w:cs="Narkisim"/>
          <w:sz w:val="22"/>
          <w:szCs w:val="22"/>
          <w:rtl/>
          <w:lang w:bidi="he-IL"/>
        </w:rPr>
        <w:t>דרבא</w:t>
      </w:r>
      <w:r w:rsidRPr="000165E8">
        <w:rPr>
          <w:rFonts w:ascii="Narkisim" w:hAnsi="Narkisim" w:cs="Narkisim"/>
          <w:sz w:val="22"/>
          <w:szCs w:val="22"/>
          <w:rtl/>
        </w:rPr>
        <w:t xml:space="preserve"> </w:t>
      </w:r>
      <w:r w:rsidRPr="000165E8">
        <w:rPr>
          <w:rFonts w:ascii="Narkisim" w:hAnsi="Narkisim" w:cs="Narkisim"/>
          <w:sz w:val="22"/>
          <w:szCs w:val="22"/>
          <w:rtl/>
          <w:lang w:bidi="he-IL"/>
        </w:rPr>
        <w:t>הם</w:t>
      </w:r>
      <w:r w:rsidRPr="000165E8">
        <w:rPr>
          <w:rFonts w:ascii="Narkisim" w:hAnsi="Narkisim" w:cs="Narkisim"/>
          <w:sz w:val="22"/>
          <w:szCs w:val="22"/>
          <w:rtl/>
        </w:rPr>
        <w:t xml:space="preserve">: </w:t>
      </w:r>
      <w:r w:rsidRPr="000165E8">
        <w:rPr>
          <w:rFonts w:ascii="Narkisim" w:hAnsi="Narkisim" w:cs="Narkisim"/>
          <w:sz w:val="22"/>
          <w:szCs w:val="22"/>
          <w:rtl/>
          <w:lang w:bidi="he-IL"/>
        </w:rPr>
        <w:t>שאר</w:t>
      </w:r>
      <w:r w:rsidRPr="000165E8">
        <w:rPr>
          <w:rFonts w:ascii="Narkisim" w:hAnsi="Narkisim" w:cs="Narkisim"/>
          <w:sz w:val="22"/>
          <w:szCs w:val="22"/>
          <w:rtl/>
        </w:rPr>
        <w:t xml:space="preserve"> </w:t>
      </w:r>
      <w:r w:rsidRPr="000165E8">
        <w:rPr>
          <w:rFonts w:ascii="Narkisim" w:hAnsi="Narkisim" w:cs="Narkisim"/>
          <w:sz w:val="22"/>
          <w:szCs w:val="22"/>
          <w:rtl/>
          <w:lang w:bidi="he-IL"/>
        </w:rPr>
        <w:t>ירקות</w:t>
      </w:r>
      <w:r w:rsidRPr="000165E8">
        <w:rPr>
          <w:rFonts w:ascii="Narkisim" w:hAnsi="Narkisim" w:cs="Narkisim"/>
          <w:sz w:val="22"/>
          <w:szCs w:val="22"/>
          <w:rtl/>
        </w:rPr>
        <w:t xml:space="preserve"> </w:t>
      </w:r>
      <w:r w:rsidRPr="000165E8">
        <w:rPr>
          <w:rFonts w:ascii="Narkisim" w:hAnsi="Narkisim" w:cs="Narkisim"/>
          <w:sz w:val="22"/>
          <w:szCs w:val="22"/>
          <w:rtl/>
          <w:lang w:bidi="he-IL"/>
        </w:rPr>
        <w:t>ומרור</w:t>
      </w:r>
      <w:r w:rsidRPr="000165E8">
        <w:rPr>
          <w:rFonts w:ascii="Narkisim" w:hAnsi="Narkisim" w:cs="Narkisim"/>
          <w:sz w:val="22"/>
          <w:szCs w:val="22"/>
          <w:rtl/>
        </w:rPr>
        <w:t xml:space="preserve">, </w:t>
      </w:r>
      <w:r w:rsidRPr="000165E8">
        <w:rPr>
          <w:rFonts w:ascii="Narkisim" w:hAnsi="Narkisim" w:cs="Narkisim"/>
          <w:sz w:val="22"/>
          <w:szCs w:val="22"/>
          <w:rtl/>
          <w:lang w:bidi="he-IL"/>
        </w:rPr>
        <w:t>כלשון</w:t>
      </w:r>
      <w:r w:rsidRPr="000165E8">
        <w:rPr>
          <w:rFonts w:ascii="Narkisim" w:hAnsi="Narkisim" w:cs="Narkisim"/>
          <w:sz w:val="22"/>
          <w:szCs w:val="22"/>
          <w:rtl/>
        </w:rPr>
        <w:t xml:space="preserve"> </w:t>
      </w:r>
      <w:r w:rsidRPr="000165E8">
        <w:rPr>
          <w:rFonts w:ascii="Narkisim" w:hAnsi="Narkisim" w:cs="Narkisim"/>
          <w:sz w:val="22"/>
          <w:szCs w:val="22"/>
          <w:rtl/>
          <w:lang w:bidi="he-IL"/>
        </w:rPr>
        <w:t>הקושיה</w:t>
      </w:r>
      <w:r w:rsidRPr="000165E8">
        <w:rPr>
          <w:rFonts w:ascii="Narkisim" w:hAnsi="Narkisim" w:cs="Narkisim"/>
          <w:sz w:val="22"/>
          <w:szCs w:val="22"/>
          <w:rtl/>
        </w:rPr>
        <w:t xml:space="preserve"> </w:t>
      </w:r>
      <w:r w:rsidRPr="000165E8">
        <w:rPr>
          <w:rFonts w:ascii="Narkisim" w:hAnsi="Narkisim" w:cs="Narkisim"/>
          <w:sz w:val="22"/>
          <w:szCs w:val="22"/>
          <w:rtl/>
          <w:lang w:bidi="he-IL"/>
        </w:rPr>
        <w:t>ב</w:t>
      </w:r>
      <w:r w:rsidRPr="000165E8">
        <w:rPr>
          <w:rFonts w:ascii="Narkisim" w:hAnsi="Narkisim" w:cs="Narkisim"/>
          <w:sz w:val="22"/>
          <w:szCs w:val="22"/>
          <w:rtl/>
        </w:rPr>
        <w:t>"</w:t>
      </w:r>
      <w:r w:rsidRPr="000165E8">
        <w:rPr>
          <w:rFonts w:ascii="Narkisim" w:hAnsi="Narkisim" w:cs="Narkisim"/>
          <w:sz w:val="22"/>
          <w:szCs w:val="22"/>
          <w:rtl/>
          <w:lang w:bidi="he-IL"/>
        </w:rPr>
        <w:t>מה</w:t>
      </w:r>
      <w:r w:rsidRPr="000165E8">
        <w:rPr>
          <w:rFonts w:ascii="Narkisim" w:hAnsi="Narkisim" w:cs="Narkisim"/>
          <w:sz w:val="22"/>
          <w:szCs w:val="22"/>
          <w:rtl/>
        </w:rPr>
        <w:t xml:space="preserve"> </w:t>
      </w:r>
      <w:r w:rsidRPr="000165E8">
        <w:rPr>
          <w:rFonts w:ascii="Narkisim" w:hAnsi="Narkisim" w:cs="Narkisim"/>
          <w:sz w:val="22"/>
          <w:szCs w:val="22"/>
          <w:rtl/>
          <w:lang w:bidi="he-IL"/>
        </w:rPr>
        <w:t>נשתנה</w:t>
      </w:r>
      <w:r w:rsidRPr="000165E8">
        <w:rPr>
          <w:rFonts w:ascii="Narkisim" w:hAnsi="Narkisim" w:cs="Narkisim"/>
          <w:sz w:val="22"/>
          <w:szCs w:val="22"/>
          <w:rtl/>
        </w:rPr>
        <w:t>" (</w:t>
      </w:r>
      <w:r w:rsidRPr="000165E8">
        <w:rPr>
          <w:rFonts w:ascii="Narkisim" w:hAnsi="Narkisim" w:cs="Narkisim"/>
          <w:sz w:val="22"/>
          <w:szCs w:val="22"/>
          <w:rtl/>
          <w:lang w:bidi="he-IL"/>
        </w:rPr>
        <w:t>קטז</w:t>
      </w:r>
      <w:r w:rsidRPr="000165E8">
        <w:rPr>
          <w:rFonts w:ascii="Narkisim" w:hAnsi="Narkisim" w:cs="Narkisim"/>
          <w:sz w:val="22"/>
          <w:szCs w:val="22"/>
          <w:rtl/>
        </w:rPr>
        <w:t xml:space="preserve"> </w:t>
      </w:r>
      <w:r w:rsidRPr="000165E8">
        <w:rPr>
          <w:rFonts w:ascii="Narkisim" w:hAnsi="Narkisim" w:cs="Narkisim"/>
          <w:sz w:val="22"/>
          <w:szCs w:val="22"/>
          <w:rtl/>
          <w:lang w:bidi="he-IL"/>
        </w:rPr>
        <w:t>ע</w:t>
      </w:r>
      <w:r w:rsidRPr="000165E8">
        <w:rPr>
          <w:rFonts w:ascii="Narkisim" w:hAnsi="Narkisim" w:cs="Narkisim"/>
          <w:sz w:val="22"/>
          <w:szCs w:val="22"/>
          <w:rtl/>
        </w:rPr>
        <w:t>"</w:t>
      </w:r>
      <w:r w:rsidRPr="000165E8">
        <w:rPr>
          <w:rFonts w:ascii="Narkisim" w:hAnsi="Narkisim" w:cs="Narkisim"/>
          <w:sz w:val="22"/>
          <w:szCs w:val="22"/>
          <w:rtl/>
          <w:lang w:bidi="he-IL"/>
        </w:rPr>
        <w:t>א</w:t>
      </w:r>
      <w:r w:rsidRPr="000165E8">
        <w:rPr>
          <w:rFonts w:ascii="Narkisim" w:hAnsi="Narkisim" w:cs="Narkisim"/>
          <w:sz w:val="22"/>
          <w:szCs w:val="22"/>
          <w:rtl/>
        </w:rPr>
        <w:t xml:space="preserve">). </w:t>
      </w:r>
      <w:r w:rsidRPr="000165E8">
        <w:rPr>
          <w:rFonts w:ascii="Narkisim" w:hAnsi="Narkisim" w:cs="Narkisim"/>
          <w:sz w:val="22"/>
          <w:szCs w:val="22"/>
          <w:rtl/>
          <w:lang w:bidi="he-IL"/>
        </w:rPr>
        <w:t>ראה</w:t>
      </w:r>
      <w:r w:rsidRPr="000165E8">
        <w:rPr>
          <w:rFonts w:ascii="Narkisim" w:hAnsi="Narkisim" w:cs="Narkisim"/>
          <w:sz w:val="22"/>
          <w:szCs w:val="22"/>
          <w:rtl/>
        </w:rPr>
        <w:t xml:space="preserve"> </w:t>
      </w:r>
      <w:r w:rsidRPr="000165E8">
        <w:rPr>
          <w:rFonts w:ascii="Narkisim" w:hAnsi="Narkisim" w:cs="Narkisim"/>
          <w:sz w:val="22"/>
          <w:szCs w:val="22"/>
          <w:rtl/>
          <w:lang w:bidi="he-IL"/>
        </w:rPr>
        <w:t>גם</w:t>
      </w:r>
      <w:r w:rsidRPr="000165E8">
        <w:rPr>
          <w:rFonts w:ascii="Narkisim" w:hAnsi="Narkisim" w:cs="Narkisim"/>
          <w:sz w:val="22"/>
          <w:szCs w:val="22"/>
          <w:rtl/>
        </w:rPr>
        <w:t xml:space="preserve"> </w:t>
      </w:r>
      <w:r w:rsidRPr="000165E8">
        <w:rPr>
          <w:rFonts w:ascii="Narkisim" w:hAnsi="Narkisim" w:cs="Narkisim"/>
          <w:sz w:val="22"/>
          <w:szCs w:val="22"/>
          <w:rtl/>
          <w:lang w:bidi="he-IL"/>
        </w:rPr>
        <w:t>סוכה</w:t>
      </w:r>
      <w:r w:rsidRPr="000165E8">
        <w:rPr>
          <w:rFonts w:ascii="Narkisim" w:hAnsi="Narkisim" w:cs="Narkisim"/>
          <w:sz w:val="22"/>
          <w:szCs w:val="22"/>
          <w:rtl/>
        </w:rPr>
        <w:t xml:space="preserve"> </w:t>
      </w:r>
      <w:r w:rsidRPr="000165E8">
        <w:rPr>
          <w:rFonts w:ascii="Narkisim" w:hAnsi="Narkisim" w:cs="Narkisim"/>
          <w:sz w:val="22"/>
          <w:szCs w:val="22"/>
          <w:rtl/>
          <w:lang w:bidi="he-IL"/>
        </w:rPr>
        <w:t>לב</w:t>
      </w:r>
      <w:r w:rsidRPr="000165E8">
        <w:rPr>
          <w:rFonts w:ascii="Narkisim" w:hAnsi="Narkisim" w:cs="Narkisim"/>
          <w:sz w:val="22"/>
          <w:szCs w:val="22"/>
          <w:rtl/>
        </w:rPr>
        <w:t xml:space="preserve"> </w:t>
      </w:r>
      <w:r w:rsidRPr="000165E8">
        <w:rPr>
          <w:rFonts w:ascii="Narkisim" w:hAnsi="Narkisim" w:cs="Narkisim"/>
          <w:sz w:val="22"/>
          <w:szCs w:val="22"/>
          <w:rtl/>
          <w:lang w:bidi="he-IL"/>
        </w:rPr>
        <w:t>ע</w:t>
      </w:r>
      <w:r w:rsidRPr="000165E8">
        <w:rPr>
          <w:rFonts w:ascii="Narkisim" w:hAnsi="Narkisim" w:cs="Narkisim"/>
          <w:sz w:val="22"/>
          <w:szCs w:val="22"/>
          <w:rtl/>
        </w:rPr>
        <w:t>"</w:t>
      </w:r>
      <w:r w:rsidRPr="000165E8">
        <w:rPr>
          <w:rFonts w:ascii="Narkisim" w:hAnsi="Narkisim" w:cs="Narkisim"/>
          <w:sz w:val="22"/>
          <w:szCs w:val="22"/>
          <w:rtl/>
          <w:lang w:bidi="he-IL"/>
        </w:rPr>
        <w:t>ב</w:t>
      </w:r>
      <w:r w:rsidRPr="000165E8">
        <w:rPr>
          <w:rFonts w:ascii="Narkisim" w:hAnsi="Narkisim" w:cs="Narkisim"/>
          <w:sz w:val="22"/>
          <w:szCs w:val="22"/>
          <w:rtl/>
        </w:rPr>
        <w:t>: "</w:t>
      </w:r>
      <w:r w:rsidRPr="000165E8">
        <w:rPr>
          <w:rFonts w:ascii="Narkisim" w:hAnsi="Narkisim" w:cs="Narkisim"/>
          <w:sz w:val="22"/>
          <w:szCs w:val="22"/>
          <w:rtl/>
          <w:lang w:bidi="he-IL"/>
        </w:rPr>
        <w:t>רב</w:t>
      </w:r>
      <w:r w:rsidRPr="000165E8">
        <w:rPr>
          <w:rFonts w:ascii="Narkisim" w:hAnsi="Narkisim" w:cs="Narkisim"/>
          <w:sz w:val="22"/>
          <w:szCs w:val="22"/>
          <w:rtl/>
        </w:rPr>
        <w:t xml:space="preserve"> </w:t>
      </w:r>
      <w:r w:rsidRPr="000165E8">
        <w:rPr>
          <w:rFonts w:ascii="Narkisim" w:hAnsi="Narkisim" w:cs="Narkisim"/>
          <w:sz w:val="22"/>
          <w:szCs w:val="22"/>
          <w:rtl/>
          <w:lang w:bidi="he-IL"/>
        </w:rPr>
        <w:t>אחא</w:t>
      </w:r>
      <w:r w:rsidRPr="000165E8">
        <w:rPr>
          <w:rFonts w:ascii="Narkisim" w:hAnsi="Narkisim" w:cs="Narkisim"/>
          <w:sz w:val="22"/>
          <w:szCs w:val="22"/>
          <w:rtl/>
        </w:rPr>
        <w:t xml:space="preserve"> </w:t>
      </w:r>
      <w:r w:rsidRPr="000165E8">
        <w:rPr>
          <w:rFonts w:ascii="Narkisim" w:hAnsi="Narkisim" w:cs="Narkisim"/>
          <w:sz w:val="22"/>
          <w:szCs w:val="22"/>
          <w:rtl/>
          <w:lang w:bidi="he-IL"/>
        </w:rPr>
        <w:t>בריה</w:t>
      </w:r>
      <w:r w:rsidRPr="000165E8">
        <w:rPr>
          <w:rFonts w:ascii="Narkisim" w:hAnsi="Narkisim" w:cs="Narkisim"/>
          <w:sz w:val="22"/>
          <w:szCs w:val="22"/>
          <w:rtl/>
        </w:rPr>
        <w:t xml:space="preserve"> </w:t>
      </w:r>
      <w:r w:rsidRPr="000165E8">
        <w:rPr>
          <w:rFonts w:ascii="Narkisim" w:hAnsi="Narkisim" w:cs="Narkisim"/>
          <w:sz w:val="22"/>
          <w:szCs w:val="22"/>
          <w:rtl/>
          <w:lang w:bidi="he-IL"/>
        </w:rPr>
        <w:t>דרבא</w:t>
      </w:r>
      <w:r w:rsidRPr="000165E8">
        <w:rPr>
          <w:rFonts w:ascii="Narkisim" w:hAnsi="Narkisim" w:cs="Narkisim"/>
          <w:sz w:val="22"/>
          <w:szCs w:val="22"/>
          <w:rtl/>
        </w:rPr>
        <w:t xml:space="preserve"> </w:t>
      </w:r>
      <w:r w:rsidRPr="000165E8">
        <w:rPr>
          <w:rFonts w:ascii="Narkisim" w:hAnsi="Narkisim" w:cs="Narkisim"/>
          <w:sz w:val="22"/>
          <w:szCs w:val="22"/>
          <w:rtl/>
          <w:lang w:bidi="he-IL"/>
        </w:rPr>
        <w:t>מהדר</w:t>
      </w:r>
      <w:r w:rsidRPr="000165E8">
        <w:rPr>
          <w:rFonts w:ascii="Narkisim" w:hAnsi="Narkisim" w:cs="Narkisim"/>
          <w:sz w:val="22"/>
          <w:szCs w:val="22"/>
          <w:rtl/>
        </w:rPr>
        <w:t xml:space="preserve"> </w:t>
      </w:r>
      <w:r w:rsidRPr="000165E8">
        <w:rPr>
          <w:rFonts w:ascii="Narkisim" w:hAnsi="Narkisim" w:cs="Narkisim"/>
          <w:sz w:val="22"/>
          <w:szCs w:val="22"/>
          <w:rtl/>
          <w:lang w:bidi="he-IL"/>
        </w:rPr>
        <w:t>אתרי</w:t>
      </w:r>
      <w:r w:rsidRPr="000165E8">
        <w:rPr>
          <w:rFonts w:ascii="Narkisim" w:hAnsi="Narkisim" w:cs="Narkisim"/>
          <w:sz w:val="22"/>
          <w:szCs w:val="22"/>
          <w:rtl/>
        </w:rPr>
        <w:t xml:space="preserve"> </w:t>
      </w:r>
      <w:r w:rsidRPr="000165E8">
        <w:rPr>
          <w:rFonts w:ascii="Narkisim" w:hAnsi="Narkisim" w:cs="Narkisim"/>
          <w:sz w:val="22"/>
          <w:szCs w:val="22"/>
          <w:rtl/>
          <w:lang w:bidi="he-IL"/>
        </w:rPr>
        <w:t>וחד</w:t>
      </w:r>
      <w:r w:rsidRPr="000165E8">
        <w:rPr>
          <w:rFonts w:ascii="Narkisim" w:hAnsi="Narkisim" w:cs="Narkisim"/>
          <w:sz w:val="22"/>
          <w:szCs w:val="22"/>
          <w:rtl/>
        </w:rPr>
        <w:t xml:space="preserve"> [</w:t>
      </w:r>
      <w:r w:rsidRPr="000165E8">
        <w:rPr>
          <w:rFonts w:ascii="Narkisim" w:hAnsi="Narkisim" w:cs="Narkisim"/>
          <w:sz w:val="22"/>
          <w:szCs w:val="22"/>
          <w:rtl/>
          <w:lang w:bidi="he-IL"/>
        </w:rPr>
        <w:t>הדס</w:t>
      </w:r>
      <w:r w:rsidRPr="000165E8">
        <w:rPr>
          <w:rFonts w:ascii="Narkisim" w:hAnsi="Narkisim" w:cs="Narkisim"/>
          <w:sz w:val="22"/>
          <w:szCs w:val="22"/>
          <w:rtl/>
        </w:rPr>
        <w:t xml:space="preserve"> </w:t>
      </w:r>
      <w:r w:rsidRPr="000165E8">
        <w:rPr>
          <w:rFonts w:ascii="Narkisim" w:hAnsi="Narkisim" w:cs="Narkisim"/>
          <w:sz w:val="22"/>
          <w:szCs w:val="22"/>
          <w:rtl/>
          <w:lang w:bidi="he-IL"/>
        </w:rPr>
        <w:t>ששני</w:t>
      </w:r>
      <w:r w:rsidRPr="000165E8">
        <w:rPr>
          <w:rFonts w:ascii="Narkisim" w:hAnsi="Narkisim" w:cs="Narkisim"/>
          <w:sz w:val="22"/>
          <w:szCs w:val="22"/>
          <w:rtl/>
        </w:rPr>
        <w:t xml:space="preserve"> </w:t>
      </w:r>
      <w:r w:rsidRPr="000165E8">
        <w:rPr>
          <w:rFonts w:ascii="Narkisim" w:hAnsi="Narkisim" w:cs="Narkisim"/>
          <w:sz w:val="22"/>
          <w:szCs w:val="22"/>
          <w:rtl/>
          <w:lang w:bidi="he-IL"/>
        </w:rPr>
        <w:t>עלים</w:t>
      </w:r>
      <w:r w:rsidRPr="000165E8">
        <w:rPr>
          <w:rFonts w:ascii="Narkisim" w:hAnsi="Narkisim" w:cs="Narkisim"/>
          <w:sz w:val="22"/>
          <w:szCs w:val="22"/>
          <w:rtl/>
        </w:rPr>
        <w:t xml:space="preserve"> </w:t>
      </w:r>
      <w:r w:rsidRPr="000165E8">
        <w:rPr>
          <w:rFonts w:ascii="Narkisim" w:hAnsi="Narkisim" w:cs="Narkisim"/>
          <w:sz w:val="22"/>
          <w:szCs w:val="22"/>
          <w:rtl/>
          <w:lang w:bidi="he-IL"/>
        </w:rPr>
        <w:t>יוצאים</w:t>
      </w:r>
      <w:r w:rsidRPr="000165E8">
        <w:rPr>
          <w:rFonts w:ascii="Narkisim" w:hAnsi="Narkisim" w:cs="Narkisim"/>
          <w:sz w:val="22"/>
          <w:szCs w:val="22"/>
          <w:rtl/>
        </w:rPr>
        <w:t xml:space="preserve"> </w:t>
      </w:r>
      <w:r w:rsidRPr="000165E8">
        <w:rPr>
          <w:rFonts w:ascii="Narkisim" w:hAnsi="Narkisim" w:cs="Narkisim"/>
          <w:sz w:val="22"/>
          <w:szCs w:val="22"/>
          <w:rtl/>
          <w:lang w:bidi="he-IL"/>
        </w:rPr>
        <w:t>מעוקץ</w:t>
      </w:r>
      <w:r w:rsidRPr="000165E8">
        <w:rPr>
          <w:rFonts w:ascii="Narkisim" w:hAnsi="Narkisim" w:cs="Narkisim"/>
          <w:sz w:val="22"/>
          <w:szCs w:val="22"/>
          <w:rtl/>
        </w:rPr>
        <w:t xml:space="preserve"> </w:t>
      </w:r>
      <w:r w:rsidRPr="000165E8">
        <w:rPr>
          <w:rFonts w:ascii="Narkisim" w:hAnsi="Narkisim" w:cs="Narkisim"/>
          <w:sz w:val="22"/>
          <w:szCs w:val="22"/>
          <w:rtl/>
          <w:lang w:bidi="he-IL"/>
        </w:rPr>
        <w:t>אחד</w:t>
      </w:r>
      <w:r w:rsidRPr="000165E8">
        <w:rPr>
          <w:rFonts w:ascii="Narkisim" w:hAnsi="Narkisim" w:cs="Narkisim"/>
          <w:sz w:val="22"/>
          <w:szCs w:val="22"/>
          <w:rtl/>
        </w:rPr>
        <w:t xml:space="preserve">, </w:t>
      </w:r>
      <w:r w:rsidRPr="000165E8">
        <w:rPr>
          <w:rFonts w:ascii="Narkisim" w:hAnsi="Narkisim" w:cs="Narkisim"/>
          <w:sz w:val="22"/>
          <w:szCs w:val="22"/>
          <w:rtl/>
          <w:lang w:bidi="he-IL"/>
        </w:rPr>
        <w:t>ועלה</w:t>
      </w:r>
      <w:r w:rsidRPr="000165E8">
        <w:rPr>
          <w:rFonts w:ascii="Narkisim" w:hAnsi="Narkisim" w:cs="Narkisim"/>
          <w:sz w:val="22"/>
          <w:szCs w:val="22"/>
          <w:rtl/>
        </w:rPr>
        <w:t xml:space="preserve"> </w:t>
      </w:r>
      <w:r w:rsidRPr="000165E8">
        <w:rPr>
          <w:rFonts w:ascii="Narkisim" w:hAnsi="Narkisim" w:cs="Narkisim"/>
          <w:sz w:val="22"/>
          <w:szCs w:val="22"/>
          <w:rtl/>
          <w:lang w:bidi="he-IL"/>
        </w:rPr>
        <w:t>נוסף</w:t>
      </w:r>
      <w:r w:rsidRPr="000165E8">
        <w:rPr>
          <w:rFonts w:ascii="Narkisim" w:hAnsi="Narkisim" w:cs="Narkisim"/>
          <w:sz w:val="22"/>
          <w:szCs w:val="22"/>
          <w:rtl/>
        </w:rPr>
        <w:t xml:space="preserve"> </w:t>
      </w:r>
      <w:r w:rsidRPr="000165E8">
        <w:rPr>
          <w:rFonts w:ascii="Narkisim" w:hAnsi="Narkisim" w:cs="Narkisim"/>
          <w:sz w:val="22"/>
          <w:szCs w:val="22"/>
          <w:rtl/>
          <w:lang w:bidi="he-IL"/>
        </w:rPr>
        <w:t>מעוקץ</w:t>
      </w:r>
      <w:r w:rsidRPr="000165E8">
        <w:rPr>
          <w:rFonts w:ascii="Narkisim" w:hAnsi="Narkisim" w:cs="Narkisim"/>
          <w:sz w:val="22"/>
          <w:szCs w:val="22"/>
          <w:rtl/>
        </w:rPr>
        <w:t xml:space="preserve"> </w:t>
      </w:r>
      <w:r w:rsidRPr="000165E8">
        <w:rPr>
          <w:rFonts w:ascii="Narkisim" w:hAnsi="Narkisim" w:cs="Narkisim"/>
          <w:sz w:val="22"/>
          <w:szCs w:val="22"/>
          <w:rtl/>
          <w:lang w:bidi="he-IL"/>
        </w:rPr>
        <w:t>אחר</w:t>
      </w:r>
      <w:r w:rsidRPr="000165E8">
        <w:rPr>
          <w:rFonts w:ascii="Narkisim" w:hAnsi="Narkisim" w:cs="Narkisim"/>
          <w:sz w:val="22"/>
          <w:szCs w:val="22"/>
          <w:rtl/>
        </w:rPr>
        <w:t xml:space="preserve">], </w:t>
      </w:r>
      <w:r w:rsidRPr="000165E8">
        <w:rPr>
          <w:rFonts w:ascii="Narkisim" w:hAnsi="Narkisim" w:cs="Narkisim"/>
          <w:sz w:val="22"/>
          <w:szCs w:val="22"/>
          <w:rtl/>
          <w:lang w:bidi="he-IL"/>
        </w:rPr>
        <w:t>הואיל</w:t>
      </w:r>
      <w:r w:rsidRPr="000165E8">
        <w:rPr>
          <w:rFonts w:ascii="Narkisim" w:hAnsi="Narkisim" w:cs="Narkisim"/>
          <w:sz w:val="22"/>
          <w:szCs w:val="22"/>
          <w:rtl/>
        </w:rPr>
        <w:t xml:space="preserve"> </w:t>
      </w:r>
      <w:r w:rsidRPr="000165E8">
        <w:rPr>
          <w:rFonts w:ascii="Narkisim" w:hAnsi="Narkisim" w:cs="Narkisim"/>
          <w:sz w:val="22"/>
          <w:szCs w:val="22"/>
          <w:rtl/>
          <w:lang w:bidi="he-IL"/>
        </w:rPr>
        <w:t>ונפיק</w:t>
      </w:r>
      <w:r w:rsidRPr="000165E8">
        <w:rPr>
          <w:rFonts w:ascii="Narkisim" w:hAnsi="Narkisim" w:cs="Narkisim"/>
          <w:sz w:val="22"/>
          <w:szCs w:val="22"/>
          <w:rtl/>
        </w:rPr>
        <w:t xml:space="preserve"> </w:t>
      </w:r>
      <w:r w:rsidRPr="000165E8">
        <w:rPr>
          <w:rFonts w:ascii="Narkisim" w:hAnsi="Narkisim" w:cs="Narkisim"/>
          <w:sz w:val="22"/>
          <w:szCs w:val="22"/>
          <w:rtl/>
          <w:lang w:bidi="he-IL"/>
        </w:rPr>
        <w:t>מפומיה</w:t>
      </w:r>
      <w:r w:rsidRPr="000165E8">
        <w:rPr>
          <w:rFonts w:ascii="Narkisim" w:hAnsi="Narkisim" w:cs="Narkisim"/>
          <w:sz w:val="22"/>
          <w:szCs w:val="22"/>
          <w:rtl/>
        </w:rPr>
        <w:t xml:space="preserve"> </w:t>
      </w:r>
      <w:r w:rsidRPr="000165E8">
        <w:rPr>
          <w:rFonts w:ascii="Narkisim" w:hAnsi="Narkisim" w:cs="Narkisim"/>
          <w:sz w:val="22"/>
          <w:szCs w:val="22"/>
          <w:rtl/>
          <w:lang w:bidi="he-IL"/>
        </w:rPr>
        <w:t>דרב</w:t>
      </w:r>
      <w:r w:rsidRPr="000165E8">
        <w:rPr>
          <w:rFonts w:ascii="Narkisim" w:hAnsi="Narkisim" w:cs="Narkisim"/>
          <w:sz w:val="22"/>
          <w:szCs w:val="22"/>
          <w:rtl/>
        </w:rPr>
        <w:t xml:space="preserve"> </w:t>
      </w:r>
      <w:r w:rsidRPr="000165E8">
        <w:rPr>
          <w:rFonts w:ascii="Narkisim" w:hAnsi="Narkisim" w:cs="Narkisim"/>
          <w:sz w:val="22"/>
          <w:szCs w:val="22"/>
          <w:rtl/>
          <w:lang w:bidi="he-IL"/>
        </w:rPr>
        <w:t>כהנא</w:t>
      </w:r>
      <w:r w:rsidRPr="000165E8">
        <w:rPr>
          <w:rFonts w:ascii="Narkisim" w:hAnsi="Narkisim" w:cs="Narkisim"/>
          <w:sz w:val="22"/>
          <w:szCs w:val="22"/>
          <w:rtl/>
        </w:rPr>
        <w:t>".</w:t>
      </w:r>
    </w:p>
  </w:footnote>
  <w:footnote w:id="6">
    <w:p w14:paraId="7F4E3279" w14:textId="77777777" w:rsidR="00170F2D" w:rsidRPr="000165E8" w:rsidRDefault="00170F2D" w:rsidP="002C1ADA">
      <w:pPr>
        <w:pStyle w:val="ac"/>
        <w:spacing w:after="0" w:line="240" w:lineRule="auto"/>
        <w:ind w:left="-17" w:firstLine="0"/>
        <w:rPr>
          <w:rFonts w:ascii="Narkisim" w:hAnsi="Narkisim" w:cs="Narkisim"/>
          <w:sz w:val="22"/>
          <w:szCs w:val="22"/>
          <w:rtl/>
        </w:rPr>
      </w:pPr>
      <w:r w:rsidRPr="000165E8">
        <w:rPr>
          <w:rStyle w:val="ae"/>
          <w:rFonts w:ascii="Narkisim" w:hAnsi="Narkisim" w:cs="Narkisim"/>
          <w:sz w:val="22"/>
          <w:szCs w:val="22"/>
        </w:rPr>
        <w:footnoteRef/>
      </w:r>
      <w:r w:rsidRPr="000165E8">
        <w:rPr>
          <w:rFonts w:ascii="Narkisim" w:hAnsi="Narkisim" w:cs="Narkisim"/>
          <w:sz w:val="22"/>
          <w:szCs w:val="22"/>
        </w:rPr>
        <w:t xml:space="preserve"> </w:t>
      </w:r>
      <w:r w:rsidRPr="000165E8">
        <w:rPr>
          <w:rFonts w:ascii="Narkisim" w:hAnsi="Narkisim" w:cs="Narkisim"/>
          <w:sz w:val="22"/>
          <w:szCs w:val="22"/>
          <w:rtl/>
          <w:lang w:bidi="he-IL"/>
        </w:rPr>
        <w:t>בשולחן</w:t>
      </w:r>
      <w:r w:rsidRPr="000165E8">
        <w:rPr>
          <w:rFonts w:ascii="Narkisim" w:hAnsi="Narkisim" w:cs="Narkisim"/>
          <w:sz w:val="22"/>
          <w:szCs w:val="22"/>
          <w:rtl/>
        </w:rPr>
        <w:t xml:space="preserve"> </w:t>
      </w:r>
      <w:r w:rsidRPr="000165E8">
        <w:rPr>
          <w:rFonts w:ascii="Narkisim" w:hAnsi="Narkisim" w:cs="Narkisim"/>
          <w:sz w:val="22"/>
          <w:szCs w:val="22"/>
          <w:rtl/>
          <w:lang w:bidi="he-IL"/>
        </w:rPr>
        <w:t>ערוך</w:t>
      </w:r>
      <w:r w:rsidRPr="000165E8">
        <w:rPr>
          <w:rFonts w:ascii="Narkisim" w:hAnsi="Narkisim" w:cs="Narkisim"/>
          <w:sz w:val="22"/>
          <w:szCs w:val="22"/>
          <w:rtl/>
        </w:rPr>
        <w:t xml:space="preserve"> (</w:t>
      </w:r>
      <w:r w:rsidRPr="000165E8">
        <w:rPr>
          <w:rFonts w:ascii="Narkisim" w:hAnsi="Narkisim" w:cs="Narkisim"/>
          <w:sz w:val="22"/>
          <w:szCs w:val="22"/>
          <w:rtl/>
          <w:lang w:bidi="he-IL"/>
        </w:rPr>
        <w:t>או</w:t>
      </w:r>
      <w:r>
        <w:rPr>
          <w:rFonts w:ascii="Narkisim" w:hAnsi="Narkisim" w:cs="Narkisim" w:hint="cs"/>
          <w:sz w:val="22"/>
          <w:szCs w:val="22"/>
          <w:rtl/>
          <w:lang w:bidi="he-IL"/>
        </w:rPr>
        <w:t>"ח</w:t>
      </w:r>
      <w:r w:rsidRPr="000165E8">
        <w:rPr>
          <w:rFonts w:ascii="Narkisim" w:hAnsi="Narkisim" w:cs="Narkisim"/>
          <w:sz w:val="22"/>
          <w:szCs w:val="22"/>
          <w:rtl/>
        </w:rPr>
        <w:t xml:space="preserve"> </w:t>
      </w:r>
      <w:r w:rsidRPr="000165E8">
        <w:rPr>
          <w:rFonts w:ascii="Narkisim" w:hAnsi="Narkisim" w:cs="Narkisim"/>
          <w:sz w:val="22"/>
          <w:szCs w:val="22"/>
          <w:rtl/>
          <w:lang w:bidi="he-IL"/>
        </w:rPr>
        <w:t>סי</w:t>
      </w:r>
      <w:r>
        <w:rPr>
          <w:rFonts w:ascii="Narkisim" w:hAnsi="Narkisim" w:cs="Narkisim" w:hint="cs"/>
          <w:sz w:val="22"/>
          <w:szCs w:val="22"/>
          <w:rtl/>
          <w:lang w:bidi="he-IL"/>
        </w:rPr>
        <w:t>מן</w:t>
      </w:r>
      <w:r w:rsidRPr="000165E8">
        <w:rPr>
          <w:rFonts w:ascii="Narkisim" w:hAnsi="Narkisim" w:cs="Narkisim"/>
          <w:sz w:val="22"/>
          <w:szCs w:val="22"/>
          <w:rtl/>
        </w:rPr>
        <w:t xml:space="preserve">' </w:t>
      </w:r>
      <w:r w:rsidRPr="000165E8">
        <w:rPr>
          <w:rFonts w:ascii="Narkisim" w:hAnsi="Narkisim" w:cs="Narkisim"/>
          <w:sz w:val="22"/>
          <w:szCs w:val="22"/>
          <w:rtl/>
          <w:lang w:bidi="he-IL"/>
        </w:rPr>
        <w:t>תעג</w:t>
      </w:r>
      <w:r w:rsidRPr="000165E8">
        <w:rPr>
          <w:rFonts w:ascii="Narkisim" w:hAnsi="Narkisim" w:cs="Narkisim"/>
          <w:sz w:val="22"/>
          <w:szCs w:val="22"/>
          <w:rtl/>
        </w:rPr>
        <w:t xml:space="preserve">, </w:t>
      </w:r>
      <w:r w:rsidRPr="000165E8">
        <w:rPr>
          <w:rFonts w:ascii="Narkisim" w:hAnsi="Narkisim" w:cs="Narkisim"/>
          <w:sz w:val="22"/>
          <w:szCs w:val="22"/>
          <w:rtl/>
          <w:lang w:bidi="he-IL"/>
        </w:rPr>
        <w:t>ב</w:t>
      </w:r>
      <w:r w:rsidRPr="000165E8">
        <w:rPr>
          <w:rFonts w:ascii="Narkisim" w:hAnsi="Narkisim" w:cs="Narkisim"/>
          <w:sz w:val="22"/>
          <w:szCs w:val="22"/>
          <w:rtl/>
        </w:rPr>
        <w:t xml:space="preserve">) </w:t>
      </w:r>
      <w:r w:rsidRPr="000165E8">
        <w:rPr>
          <w:rFonts w:ascii="Narkisim" w:hAnsi="Narkisim" w:cs="Narkisim"/>
          <w:sz w:val="22"/>
          <w:szCs w:val="22"/>
          <w:rtl/>
          <w:lang w:bidi="he-IL"/>
        </w:rPr>
        <w:t>פסק</w:t>
      </w:r>
      <w:r w:rsidRPr="000165E8">
        <w:rPr>
          <w:rFonts w:ascii="Narkisim" w:hAnsi="Narkisim" w:cs="Narkisim"/>
          <w:sz w:val="22"/>
          <w:szCs w:val="22"/>
          <w:rtl/>
        </w:rPr>
        <w:t xml:space="preserve"> </w:t>
      </w:r>
      <w:r w:rsidRPr="000165E8">
        <w:rPr>
          <w:rFonts w:ascii="Narkisim" w:hAnsi="Narkisim" w:cs="Narkisim"/>
          <w:sz w:val="22"/>
          <w:szCs w:val="22"/>
          <w:rtl/>
          <w:lang w:bidi="he-IL"/>
        </w:rPr>
        <w:t>כדברי</w:t>
      </w:r>
      <w:r w:rsidRPr="000165E8">
        <w:rPr>
          <w:rFonts w:ascii="Narkisim" w:hAnsi="Narkisim" w:cs="Narkisim"/>
          <w:sz w:val="22"/>
          <w:szCs w:val="22"/>
          <w:rtl/>
        </w:rPr>
        <w:t xml:space="preserve"> </w:t>
      </w:r>
      <w:r w:rsidRPr="000165E8">
        <w:rPr>
          <w:rFonts w:ascii="Narkisim" w:hAnsi="Narkisim" w:cs="Narkisim"/>
          <w:sz w:val="22"/>
          <w:szCs w:val="22"/>
          <w:rtl/>
          <w:lang w:bidi="he-IL"/>
        </w:rPr>
        <w:t>הטור</w:t>
      </w:r>
      <w:r w:rsidRPr="000165E8">
        <w:rPr>
          <w:rFonts w:ascii="Narkisim" w:hAnsi="Narkisim" w:cs="Narkisim"/>
          <w:sz w:val="22"/>
          <w:szCs w:val="22"/>
          <w:rtl/>
        </w:rPr>
        <w:t>: "</w:t>
      </w:r>
      <w:r w:rsidRPr="000165E8">
        <w:rPr>
          <w:rFonts w:ascii="Narkisim" w:hAnsi="Narkisim" w:cs="Narkisim"/>
          <w:sz w:val="22"/>
          <w:szCs w:val="22"/>
          <w:rtl/>
          <w:lang w:bidi="he-IL"/>
        </w:rPr>
        <w:t>ועיקר</w:t>
      </w:r>
      <w:r w:rsidRPr="000165E8">
        <w:rPr>
          <w:rFonts w:ascii="Narkisim" w:hAnsi="Narkisim" w:cs="Narkisim"/>
          <w:sz w:val="22"/>
          <w:szCs w:val="22"/>
          <w:rtl/>
        </w:rPr>
        <w:t xml:space="preserve"> </w:t>
      </w:r>
      <w:r w:rsidRPr="000165E8">
        <w:rPr>
          <w:rFonts w:ascii="Narkisim" w:hAnsi="Narkisim" w:cs="Narkisim"/>
          <w:sz w:val="22"/>
          <w:szCs w:val="22"/>
          <w:rtl/>
          <w:lang w:bidi="he-IL"/>
        </w:rPr>
        <w:t>המצוה</w:t>
      </w:r>
      <w:r w:rsidRPr="000165E8">
        <w:rPr>
          <w:rFonts w:ascii="Narkisim" w:hAnsi="Narkisim" w:cs="Narkisim"/>
          <w:sz w:val="22"/>
          <w:szCs w:val="22"/>
          <w:rtl/>
        </w:rPr>
        <w:t xml:space="preserve"> </w:t>
      </w:r>
      <w:r w:rsidRPr="000165E8">
        <w:rPr>
          <w:rFonts w:ascii="Narkisim" w:hAnsi="Narkisim" w:cs="Narkisim"/>
          <w:sz w:val="22"/>
          <w:szCs w:val="22"/>
          <w:rtl/>
          <w:lang w:bidi="he-IL"/>
        </w:rPr>
        <w:t>בחזרת</w:t>
      </w:r>
      <w:r w:rsidRPr="000165E8">
        <w:rPr>
          <w:rFonts w:ascii="Narkisim" w:hAnsi="Narkisim" w:cs="Narkisim"/>
          <w:sz w:val="22"/>
          <w:szCs w:val="22"/>
          <w:rtl/>
        </w:rPr>
        <w:t xml:space="preserve">. </w:t>
      </w:r>
      <w:r w:rsidRPr="000165E8">
        <w:rPr>
          <w:rFonts w:ascii="Narkisim" w:hAnsi="Narkisim" w:cs="Narkisim"/>
          <w:sz w:val="22"/>
          <w:szCs w:val="22"/>
          <w:rtl/>
          <w:lang w:bidi="he-IL"/>
        </w:rPr>
        <w:t>ואם</w:t>
      </w:r>
      <w:r w:rsidRPr="000165E8">
        <w:rPr>
          <w:rFonts w:ascii="Narkisim" w:hAnsi="Narkisim" w:cs="Narkisim"/>
          <w:sz w:val="22"/>
          <w:szCs w:val="22"/>
          <w:rtl/>
        </w:rPr>
        <w:t xml:space="preserve"> </w:t>
      </w:r>
      <w:r w:rsidRPr="000165E8">
        <w:rPr>
          <w:rFonts w:ascii="Narkisim" w:hAnsi="Narkisim" w:cs="Narkisim"/>
          <w:sz w:val="22"/>
          <w:szCs w:val="22"/>
          <w:rtl/>
          <w:lang w:bidi="he-IL"/>
        </w:rPr>
        <w:t>אין</w:t>
      </w:r>
      <w:r w:rsidRPr="000165E8">
        <w:rPr>
          <w:rFonts w:ascii="Narkisim" w:hAnsi="Narkisim" w:cs="Narkisim"/>
          <w:sz w:val="22"/>
          <w:szCs w:val="22"/>
          <w:rtl/>
        </w:rPr>
        <w:t xml:space="preserve"> </w:t>
      </w:r>
      <w:r w:rsidRPr="000165E8">
        <w:rPr>
          <w:rFonts w:ascii="Narkisim" w:hAnsi="Narkisim" w:cs="Narkisim"/>
          <w:sz w:val="22"/>
          <w:szCs w:val="22"/>
          <w:rtl/>
          <w:lang w:bidi="he-IL"/>
        </w:rPr>
        <w:t>לו</w:t>
      </w:r>
      <w:r w:rsidRPr="000165E8">
        <w:rPr>
          <w:rFonts w:ascii="Narkisim" w:hAnsi="Narkisim" w:cs="Narkisim"/>
          <w:sz w:val="22"/>
          <w:szCs w:val="22"/>
          <w:rtl/>
        </w:rPr>
        <w:t xml:space="preserve"> </w:t>
      </w:r>
      <w:r w:rsidRPr="000165E8">
        <w:rPr>
          <w:rFonts w:ascii="Narkisim" w:hAnsi="Narkisim" w:cs="Narkisim"/>
          <w:sz w:val="22"/>
          <w:szCs w:val="22"/>
          <w:rtl/>
          <w:lang w:bidi="he-IL"/>
        </w:rPr>
        <w:t>חזרת</w:t>
      </w:r>
      <w:r w:rsidRPr="000165E8">
        <w:rPr>
          <w:rFonts w:ascii="Narkisim" w:hAnsi="Narkisim" w:cs="Narkisim"/>
          <w:sz w:val="22"/>
          <w:szCs w:val="22"/>
          <w:rtl/>
        </w:rPr>
        <w:t xml:space="preserve">, </w:t>
      </w:r>
      <w:r w:rsidRPr="000165E8">
        <w:rPr>
          <w:rFonts w:ascii="Narkisim" w:hAnsi="Narkisim" w:cs="Narkisim"/>
          <w:sz w:val="22"/>
          <w:szCs w:val="22"/>
          <w:rtl/>
          <w:lang w:bidi="he-IL"/>
        </w:rPr>
        <w:t>יחזור</w:t>
      </w:r>
      <w:r w:rsidRPr="000165E8">
        <w:rPr>
          <w:rFonts w:ascii="Narkisim" w:hAnsi="Narkisim" w:cs="Narkisim"/>
          <w:sz w:val="22"/>
          <w:szCs w:val="22"/>
          <w:rtl/>
        </w:rPr>
        <w:t xml:space="preserve"> </w:t>
      </w:r>
      <w:r w:rsidRPr="000165E8">
        <w:rPr>
          <w:rFonts w:ascii="Narkisim" w:hAnsi="Narkisim" w:cs="Narkisim"/>
          <w:sz w:val="22"/>
          <w:szCs w:val="22"/>
          <w:rtl/>
          <w:lang w:bidi="he-IL"/>
        </w:rPr>
        <w:t>אחר</w:t>
      </w:r>
      <w:r w:rsidRPr="000165E8">
        <w:rPr>
          <w:rFonts w:ascii="Narkisim" w:hAnsi="Narkisim" w:cs="Narkisim"/>
          <w:sz w:val="22"/>
          <w:szCs w:val="22"/>
          <w:rtl/>
        </w:rPr>
        <w:t xml:space="preserve"> </w:t>
      </w:r>
      <w:r w:rsidRPr="000165E8">
        <w:rPr>
          <w:rFonts w:ascii="Narkisim" w:hAnsi="Narkisim" w:cs="Narkisim"/>
          <w:sz w:val="22"/>
          <w:szCs w:val="22"/>
          <w:rtl/>
          <w:lang w:bidi="he-IL"/>
        </w:rPr>
        <w:t>ראשון</w:t>
      </w:r>
      <w:r w:rsidRPr="000165E8">
        <w:rPr>
          <w:rFonts w:ascii="Narkisim" w:hAnsi="Narkisim" w:cs="Narkisim"/>
          <w:sz w:val="22"/>
          <w:szCs w:val="22"/>
          <w:rtl/>
        </w:rPr>
        <w:t xml:space="preserve"> </w:t>
      </w:r>
      <w:r w:rsidRPr="000165E8">
        <w:rPr>
          <w:rFonts w:ascii="Narkisim" w:hAnsi="Narkisim" w:cs="Narkisim"/>
          <w:sz w:val="22"/>
          <w:szCs w:val="22"/>
          <w:rtl/>
          <w:lang w:bidi="he-IL"/>
        </w:rPr>
        <w:t>ראשון</w:t>
      </w:r>
      <w:r w:rsidRPr="000165E8">
        <w:rPr>
          <w:rFonts w:ascii="Narkisim" w:hAnsi="Narkisim" w:cs="Narkisim"/>
          <w:sz w:val="22"/>
          <w:szCs w:val="22"/>
          <w:rtl/>
        </w:rPr>
        <w:t xml:space="preserve">, </w:t>
      </w:r>
      <w:r w:rsidRPr="000165E8">
        <w:rPr>
          <w:rFonts w:ascii="Narkisim" w:hAnsi="Narkisim" w:cs="Narkisim"/>
          <w:sz w:val="22"/>
          <w:szCs w:val="22"/>
          <w:rtl/>
          <w:lang w:bidi="he-IL"/>
        </w:rPr>
        <w:t>כפי</w:t>
      </w:r>
      <w:r w:rsidRPr="000165E8">
        <w:rPr>
          <w:rFonts w:ascii="Narkisim" w:hAnsi="Narkisim" w:cs="Narkisim"/>
          <w:sz w:val="22"/>
          <w:szCs w:val="22"/>
          <w:rtl/>
        </w:rPr>
        <w:t xml:space="preserve"> </w:t>
      </w:r>
      <w:r w:rsidRPr="000165E8">
        <w:rPr>
          <w:rFonts w:ascii="Narkisim" w:hAnsi="Narkisim" w:cs="Narkisim"/>
          <w:sz w:val="22"/>
          <w:szCs w:val="22"/>
          <w:rtl/>
          <w:lang w:bidi="he-IL"/>
        </w:rPr>
        <w:t>הסדר</w:t>
      </w:r>
      <w:r w:rsidRPr="000165E8">
        <w:rPr>
          <w:rFonts w:ascii="Narkisim" w:hAnsi="Narkisim" w:cs="Narkisim"/>
          <w:sz w:val="22"/>
          <w:szCs w:val="22"/>
          <w:rtl/>
        </w:rPr>
        <w:t xml:space="preserve"> </w:t>
      </w:r>
      <w:r w:rsidRPr="000165E8">
        <w:rPr>
          <w:rFonts w:ascii="Narkisim" w:hAnsi="Narkisim" w:cs="Narkisim"/>
          <w:sz w:val="22"/>
          <w:szCs w:val="22"/>
          <w:rtl/>
          <w:lang w:bidi="he-IL"/>
        </w:rPr>
        <w:t>שהם</w:t>
      </w:r>
      <w:r w:rsidRPr="000165E8">
        <w:rPr>
          <w:rFonts w:ascii="Narkisim" w:hAnsi="Narkisim" w:cs="Narkisim"/>
          <w:sz w:val="22"/>
          <w:szCs w:val="22"/>
          <w:rtl/>
        </w:rPr>
        <w:t xml:space="preserve"> </w:t>
      </w:r>
      <w:r w:rsidRPr="000165E8">
        <w:rPr>
          <w:rFonts w:ascii="Narkisim" w:hAnsi="Narkisim" w:cs="Narkisim"/>
          <w:sz w:val="22"/>
          <w:szCs w:val="22"/>
          <w:rtl/>
          <w:lang w:bidi="he-IL"/>
        </w:rPr>
        <w:t>שנויים</w:t>
      </w:r>
      <w:r w:rsidRPr="000165E8">
        <w:rPr>
          <w:rFonts w:ascii="Narkisim" w:hAnsi="Narkisim" w:cs="Narkisim"/>
          <w:sz w:val="22"/>
          <w:szCs w:val="22"/>
          <w:rtl/>
        </w:rPr>
        <w:t xml:space="preserve">". </w:t>
      </w:r>
      <w:r w:rsidRPr="000165E8">
        <w:rPr>
          <w:rFonts w:ascii="Narkisim" w:hAnsi="Narkisim" w:cs="Narkisim"/>
          <w:sz w:val="22"/>
          <w:szCs w:val="22"/>
          <w:rtl/>
          <w:lang w:bidi="he-IL"/>
        </w:rPr>
        <w:t>מה</w:t>
      </w:r>
      <w:r w:rsidRPr="000165E8">
        <w:rPr>
          <w:rFonts w:ascii="Narkisim" w:hAnsi="Narkisim" w:cs="Narkisim"/>
          <w:sz w:val="22"/>
          <w:szCs w:val="22"/>
          <w:rtl/>
        </w:rPr>
        <w:t xml:space="preserve"> </w:t>
      </w:r>
      <w:r w:rsidRPr="000165E8">
        <w:rPr>
          <w:rFonts w:ascii="Narkisim" w:hAnsi="Narkisim" w:cs="Narkisim"/>
          <w:sz w:val="22"/>
          <w:szCs w:val="22"/>
          <w:rtl/>
          <w:lang w:bidi="he-IL"/>
        </w:rPr>
        <w:t>שכתב</w:t>
      </w:r>
      <w:r w:rsidRPr="000165E8">
        <w:rPr>
          <w:rFonts w:ascii="Narkisim" w:hAnsi="Narkisim" w:cs="Narkisim"/>
          <w:sz w:val="22"/>
          <w:szCs w:val="22"/>
          <w:rtl/>
        </w:rPr>
        <w:t xml:space="preserve"> </w:t>
      </w:r>
      <w:r w:rsidRPr="000165E8">
        <w:rPr>
          <w:rFonts w:ascii="Narkisim" w:hAnsi="Narkisim" w:cs="Narkisim"/>
          <w:sz w:val="22"/>
          <w:szCs w:val="22"/>
          <w:rtl/>
          <w:lang w:bidi="he-IL"/>
        </w:rPr>
        <w:t>הרב</w:t>
      </w:r>
      <w:r w:rsidRPr="000165E8">
        <w:rPr>
          <w:rFonts w:ascii="Narkisim" w:hAnsi="Narkisim" w:cs="Narkisim"/>
          <w:sz w:val="22"/>
          <w:szCs w:val="22"/>
          <w:rtl/>
        </w:rPr>
        <w:t xml:space="preserve"> </w:t>
      </w:r>
      <w:r w:rsidRPr="000165E8">
        <w:rPr>
          <w:rFonts w:ascii="Narkisim" w:hAnsi="Narkisim" w:cs="Narkisim"/>
          <w:sz w:val="22"/>
          <w:szCs w:val="22"/>
          <w:rtl/>
          <w:lang w:bidi="he-IL"/>
        </w:rPr>
        <w:t>יוסף</w:t>
      </w:r>
      <w:r w:rsidRPr="000165E8">
        <w:rPr>
          <w:rFonts w:ascii="Narkisim" w:hAnsi="Narkisim" w:cs="Narkisim"/>
          <w:sz w:val="22"/>
          <w:szCs w:val="22"/>
          <w:rtl/>
        </w:rPr>
        <w:t xml:space="preserve"> </w:t>
      </w:r>
      <w:r w:rsidRPr="000165E8">
        <w:rPr>
          <w:rFonts w:ascii="Narkisim" w:hAnsi="Narkisim" w:cs="Narkisim"/>
          <w:sz w:val="22"/>
          <w:szCs w:val="22"/>
          <w:rtl/>
          <w:lang w:bidi="he-IL"/>
        </w:rPr>
        <w:t>קארו</w:t>
      </w:r>
      <w:r w:rsidRPr="000165E8">
        <w:rPr>
          <w:rFonts w:ascii="Narkisim" w:hAnsi="Narkisim" w:cs="Narkisim"/>
          <w:sz w:val="22"/>
          <w:szCs w:val="22"/>
          <w:rtl/>
        </w:rPr>
        <w:t xml:space="preserve"> </w:t>
      </w:r>
      <w:r w:rsidRPr="000165E8">
        <w:rPr>
          <w:rFonts w:ascii="Narkisim" w:hAnsi="Narkisim" w:cs="Narkisim"/>
          <w:sz w:val="22"/>
          <w:szCs w:val="22"/>
          <w:rtl/>
          <w:lang w:bidi="he-IL"/>
        </w:rPr>
        <w:t>בבית</w:t>
      </w:r>
      <w:r w:rsidRPr="000165E8">
        <w:rPr>
          <w:rFonts w:ascii="Narkisim" w:hAnsi="Narkisim" w:cs="Narkisim"/>
          <w:sz w:val="22"/>
          <w:szCs w:val="22"/>
          <w:rtl/>
        </w:rPr>
        <w:t xml:space="preserve"> </w:t>
      </w:r>
      <w:r w:rsidRPr="000165E8">
        <w:rPr>
          <w:rFonts w:ascii="Narkisim" w:hAnsi="Narkisim" w:cs="Narkisim"/>
          <w:sz w:val="22"/>
          <w:szCs w:val="22"/>
          <w:rtl/>
          <w:lang w:bidi="he-IL"/>
        </w:rPr>
        <w:t>יוסף</w:t>
      </w:r>
      <w:r w:rsidRPr="000165E8">
        <w:rPr>
          <w:rFonts w:ascii="Narkisim" w:hAnsi="Narkisim" w:cs="Narkisim"/>
          <w:sz w:val="22"/>
          <w:szCs w:val="22"/>
          <w:rtl/>
        </w:rPr>
        <w:t xml:space="preserve">, </w:t>
      </w:r>
      <w:r w:rsidRPr="000165E8">
        <w:rPr>
          <w:rFonts w:ascii="Narkisim" w:hAnsi="Narkisim" w:cs="Narkisim"/>
          <w:sz w:val="22"/>
          <w:szCs w:val="22"/>
          <w:rtl/>
          <w:lang w:bidi="he-IL"/>
        </w:rPr>
        <w:t>היה</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מנת</w:t>
      </w:r>
      <w:r w:rsidRPr="000165E8">
        <w:rPr>
          <w:rFonts w:ascii="Narkisim" w:hAnsi="Narkisim" w:cs="Narkisim"/>
          <w:sz w:val="22"/>
          <w:szCs w:val="22"/>
          <w:rtl/>
        </w:rPr>
        <w:t xml:space="preserve"> </w:t>
      </w:r>
      <w:r w:rsidRPr="000165E8">
        <w:rPr>
          <w:rFonts w:ascii="Narkisim" w:hAnsi="Narkisim" w:cs="Narkisim"/>
          <w:sz w:val="22"/>
          <w:szCs w:val="22"/>
          <w:rtl/>
          <w:lang w:bidi="he-IL"/>
        </w:rPr>
        <w:t>להסביר</w:t>
      </w:r>
      <w:r w:rsidRPr="000165E8">
        <w:rPr>
          <w:rFonts w:ascii="Narkisim" w:hAnsi="Narkisim" w:cs="Narkisim"/>
          <w:sz w:val="22"/>
          <w:szCs w:val="22"/>
          <w:rtl/>
        </w:rPr>
        <w:t xml:space="preserve"> </w:t>
      </w:r>
      <w:r w:rsidRPr="000165E8">
        <w:rPr>
          <w:rFonts w:ascii="Narkisim" w:hAnsi="Narkisim" w:cs="Narkisim"/>
          <w:sz w:val="22"/>
          <w:szCs w:val="22"/>
          <w:rtl/>
          <w:lang w:bidi="he-IL"/>
        </w:rPr>
        <w:t>את</w:t>
      </w:r>
      <w:r w:rsidRPr="000165E8">
        <w:rPr>
          <w:rFonts w:ascii="Narkisim" w:hAnsi="Narkisim" w:cs="Narkisim"/>
          <w:sz w:val="22"/>
          <w:szCs w:val="22"/>
          <w:rtl/>
        </w:rPr>
        <w:t xml:space="preserve"> </w:t>
      </w:r>
      <w:r w:rsidRPr="000165E8">
        <w:rPr>
          <w:rFonts w:ascii="Narkisim" w:hAnsi="Narkisim" w:cs="Narkisim"/>
          <w:sz w:val="22"/>
          <w:szCs w:val="22"/>
          <w:rtl/>
          <w:lang w:bidi="he-IL"/>
        </w:rPr>
        <w:t>הרמב</w:t>
      </w:r>
      <w:r w:rsidRPr="000165E8">
        <w:rPr>
          <w:rFonts w:ascii="Narkisim" w:hAnsi="Narkisim" w:cs="Narkisim"/>
          <w:sz w:val="22"/>
          <w:szCs w:val="22"/>
          <w:rtl/>
        </w:rPr>
        <w:t>"</w:t>
      </w:r>
      <w:r w:rsidRPr="000165E8">
        <w:rPr>
          <w:rFonts w:ascii="Narkisim" w:hAnsi="Narkisim" w:cs="Narkisim"/>
          <w:sz w:val="22"/>
          <w:szCs w:val="22"/>
          <w:rtl/>
          <w:lang w:bidi="he-IL"/>
        </w:rPr>
        <w:t>ם</w:t>
      </w:r>
      <w:r w:rsidRPr="000165E8">
        <w:rPr>
          <w:rFonts w:ascii="Narkisim" w:hAnsi="Narkisim" w:cs="Narkisim"/>
          <w:sz w:val="22"/>
          <w:szCs w:val="22"/>
          <w:rtl/>
        </w:rPr>
        <w:t xml:space="preserve">. </w:t>
      </w:r>
      <w:r w:rsidRPr="000165E8">
        <w:rPr>
          <w:rFonts w:ascii="Narkisim" w:hAnsi="Narkisim" w:cs="Narkisim"/>
          <w:sz w:val="22"/>
          <w:szCs w:val="22"/>
          <w:rtl/>
          <w:lang w:bidi="he-IL"/>
        </w:rPr>
        <w:t>הפרי</w:t>
      </w:r>
      <w:r w:rsidRPr="000165E8">
        <w:rPr>
          <w:rFonts w:ascii="Narkisim" w:hAnsi="Narkisim" w:cs="Narkisim"/>
          <w:sz w:val="22"/>
          <w:szCs w:val="22"/>
          <w:rtl/>
        </w:rPr>
        <w:t xml:space="preserve"> </w:t>
      </w:r>
      <w:r w:rsidRPr="000165E8">
        <w:rPr>
          <w:rFonts w:ascii="Narkisim" w:hAnsi="Narkisim" w:cs="Narkisim"/>
          <w:sz w:val="22"/>
          <w:szCs w:val="22"/>
          <w:rtl/>
          <w:lang w:bidi="he-IL"/>
        </w:rPr>
        <w:t>חדש</w:t>
      </w:r>
      <w:r w:rsidRPr="000165E8">
        <w:rPr>
          <w:rFonts w:ascii="Narkisim" w:hAnsi="Narkisim" w:cs="Narkisim"/>
          <w:sz w:val="22"/>
          <w:szCs w:val="22"/>
          <w:rtl/>
        </w:rPr>
        <w:t xml:space="preserve"> (</w:t>
      </w:r>
      <w:r w:rsidRPr="000165E8">
        <w:rPr>
          <w:rFonts w:ascii="Narkisim" w:hAnsi="Narkisim" w:cs="Narkisim"/>
          <w:sz w:val="22"/>
          <w:szCs w:val="22"/>
          <w:rtl/>
          <w:lang w:bidi="he-IL"/>
        </w:rPr>
        <w:t>שו</w:t>
      </w:r>
      <w:r w:rsidRPr="000165E8">
        <w:rPr>
          <w:rFonts w:ascii="Narkisim" w:hAnsi="Narkisim" w:cs="Narkisim"/>
          <w:sz w:val="22"/>
          <w:szCs w:val="22"/>
          <w:rtl/>
        </w:rPr>
        <w:t>"</w:t>
      </w:r>
      <w:r w:rsidRPr="000165E8">
        <w:rPr>
          <w:rFonts w:ascii="Narkisim" w:hAnsi="Narkisim" w:cs="Narkisim"/>
          <w:sz w:val="22"/>
          <w:szCs w:val="22"/>
          <w:rtl/>
          <w:lang w:bidi="he-IL"/>
        </w:rPr>
        <w:t>ע</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השיג</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הבית</w:t>
      </w:r>
      <w:r w:rsidRPr="000165E8">
        <w:rPr>
          <w:rFonts w:ascii="Narkisim" w:hAnsi="Narkisim" w:cs="Narkisim"/>
          <w:sz w:val="22"/>
          <w:szCs w:val="22"/>
          <w:rtl/>
        </w:rPr>
        <w:t xml:space="preserve"> </w:t>
      </w:r>
      <w:r w:rsidRPr="000165E8">
        <w:rPr>
          <w:rFonts w:ascii="Narkisim" w:hAnsi="Narkisim" w:cs="Narkisim"/>
          <w:sz w:val="22"/>
          <w:szCs w:val="22"/>
          <w:rtl/>
          <w:lang w:bidi="he-IL"/>
        </w:rPr>
        <w:t>יוסף</w:t>
      </w:r>
      <w:r w:rsidRPr="000165E8">
        <w:rPr>
          <w:rFonts w:ascii="Narkisim" w:hAnsi="Narkisim" w:cs="Narkisim"/>
          <w:sz w:val="22"/>
          <w:szCs w:val="22"/>
          <w:rtl/>
        </w:rPr>
        <w:t xml:space="preserve"> </w:t>
      </w:r>
      <w:r w:rsidRPr="000165E8">
        <w:rPr>
          <w:rFonts w:ascii="Narkisim" w:hAnsi="Narkisim" w:cs="Narkisim"/>
          <w:sz w:val="22"/>
          <w:szCs w:val="22"/>
          <w:rtl/>
          <w:lang w:bidi="he-IL"/>
        </w:rPr>
        <w:t>וסבר</w:t>
      </w:r>
      <w:r w:rsidRPr="000165E8">
        <w:rPr>
          <w:rFonts w:ascii="Narkisim" w:hAnsi="Narkisim" w:cs="Narkisim"/>
          <w:sz w:val="22"/>
          <w:szCs w:val="22"/>
          <w:rtl/>
        </w:rPr>
        <w:t xml:space="preserve"> </w:t>
      </w:r>
      <w:r w:rsidRPr="000165E8">
        <w:rPr>
          <w:rFonts w:ascii="Narkisim" w:hAnsi="Narkisim" w:cs="Narkisim"/>
          <w:sz w:val="22"/>
          <w:szCs w:val="22"/>
          <w:rtl/>
          <w:lang w:bidi="he-IL"/>
        </w:rPr>
        <w:t>שמפשט</w:t>
      </w:r>
      <w:r w:rsidRPr="000165E8">
        <w:rPr>
          <w:rFonts w:ascii="Narkisim" w:hAnsi="Narkisim" w:cs="Narkisim"/>
          <w:sz w:val="22"/>
          <w:szCs w:val="22"/>
          <w:rtl/>
        </w:rPr>
        <w:t xml:space="preserve"> </w:t>
      </w:r>
      <w:r w:rsidRPr="000165E8">
        <w:rPr>
          <w:rFonts w:ascii="Narkisim" w:hAnsi="Narkisim" w:cs="Narkisim"/>
          <w:sz w:val="22"/>
          <w:szCs w:val="22"/>
          <w:rtl/>
          <w:lang w:bidi="he-IL"/>
        </w:rPr>
        <w:t>הגמרא</w:t>
      </w:r>
      <w:r w:rsidRPr="000165E8">
        <w:rPr>
          <w:rFonts w:ascii="Narkisim" w:hAnsi="Narkisim" w:cs="Narkisim"/>
          <w:sz w:val="22"/>
          <w:szCs w:val="22"/>
          <w:rtl/>
        </w:rPr>
        <w:t xml:space="preserve"> </w:t>
      </w:r>
      <w:r w:rsidRPr="000165E8">
        <w:rPr>
          <w:rFonts w:ascii="Narkisim" w:hAnsi="Narkisim" w:cs="Narkisim"/>
          <w:sz w:val="22"/>
          <w:szCs w:val="22"/>
          <w:rtl/>
          <w:lang w:bidi="he-IL"/>
        </w:rPr>
        <w:t>משמע</w:t>
      </w:r>
      <w:r w:rsidRPr="000165E8">
        <w:rPr>
          <w:rFonts w:ascii="Narkisim" w:hAnsi="Narkisim" w:cs="Narkisim"/>
          <w:sz w:val="22"/>
          <w:szCs w:val="22"/>
          <w:rtl/>
        </w:rPr>
        <w:t xml:space="preserve"> </w:t>
      </w:r>
      <w:r w:rsidRPr="000165E8">
        <w:rPr>
          <w:rFonts w:ascii="Narkisim" w:hAnsi="Narkisim" w:cs="Narkisim"/>
          <w:sz w:val="22"/>
          <w:szCs w:val="22"/>
          <w:rtl/>
          <w:lang w:bidi="he-IL"/>
        </w:rPr>
        <w:t>שהכ</w:t>
      </w:r>
      <w:r>
        <w:rPr>
          <w:rFonts w:ascii="Narkisim" w:hAnsi="Narkisim" w:cs="Narkisim" w:hint="cs"/>
          <w:sz w:val="22"/>
          <w:szCs w:val="22"/>
          <w:rtl/>
          <w:lang w:bidi="he-IL"/>
        </w:rPr>
        <w:t>ו</w:t>
      </w:r>
      <w:r w:rsidRPr="000165E8">
        <w:rPr>
          <w:rFonts w:ascii="Narkisim" w:hAnsi="Narkisim" w:cs="Narkisim"/>
          <w:sz w:val="22"/>
          <w:szCs w:val="22"/>
          <w:rtl/>
          <w:lang w:bidi="he-IL"/>
        </w:rPr>
        <w:t>ל</w:t>
      </w:r>
      <w:r w:rsidRPr="000165E8">
        <w:rPr>
          <w:rFonts w:ascii="Narkisim" w:hAnsi="Narkisim" w:cs="Narkisim"/>
          <w:sz w:val="22"/>
          <w:szCs w:val="22"/>
          <w:rtl/>
        </w:rPr>
        <w:t xml:space="preserve"> </w:t>
      </w:r>
      <w:r w:rsidRPr="000165E8">
        <w:rPr>
          <w:rFonts w:ascii="Narkisim" w:hAnsi="Narkisim" w:cs="Narkisim"/>
          <w:sz w:val="22"/>
          <w:szCs w:val="22"/>
          <w:rtl/>
          <w:lang w:bidi="he-IL"/>
        </w:rPr>
        <w:t>מודים</w:t>
      </w:r>
      <w:r w:rsidRPr="000165E8">
        <w:rPr>
          <w:rFonts w:ascii="Narkisim" w:hAnsi="Narkisim" w:cs="Narkisim"/>
          <w:sz w:val="22"/>
          <w:szCs w:val="22"/>
          <w:rtl/>
        </w:rPr>
        <w:t xml:space="preserve"> </w:t>
      </w:r>
      <w:r w:rsidRPr="000165E8">
        <w:rPr>
          <w:rFonts w:ascii="Narkisim" w:hAnsi="Narkisim" w:cs="Narkisim"/>
          <w:sz w:val="22"/>
          <w:szCs w:val="22"/>
          <w:rtl/>
          <w:lang w:bidi="he-IL"/>
        </w:rPr>
        <w:t>שיש</w:t>
      </w:r>
      <w:r w:rsidRPr="000165E8">
        <w:rPr>
          <w:rFonts w:ascii="Narkisim" w:hAnsi="Narkisim" w:cs="Narkisim"/>
          <w:sz w:val="22"/>
          <w:szCs w:val="22"/>
          <w:rtl/>
        </w:rPr>
        <w:t xml:space="preserve"> </w:t>
      </w:r>
      <w:r w:rsidRPr="000165E8">
        <w:rPr>
          <w:rFonts w:ascii="Narkisim" w:hAnsi="Narkisim" w:cs="Narkisim"/>
          <w:sz w:val="22"/>
          <w:szCs w:val="22"/>
          <w:rtl/>
          <w:lang w:bidi="he-IL"/>
        </w:rPr>
        <w:t>עדיפות</w:t>
      </w:r>
      <w:r w:rsidRPr="000165E8">
        <w:rPr>
          <w:rFonts w:ascii="Narkisim" w:hAnsi="Narkisim" w:cs="Narkisim"/>
          <w:sz w:val="22"/>
          <w:szCs w:val="22"/>
          <w:rtl/>
        </w:rPr>
        <w:t xml:space="preserve"> </w:t>
      </w:r>
      <w:r w:rsidRPr="000165E8">
        <w:rPr>
          <w:rFonts w:ascii="Narkisim" w:hAnsi="Narkisim" w:cs="Narkisim"/>
          <w:sz w:val="22"/>
          <w:szCs w:val="22"/>
          <w:rtl/>
          <w:lang w:bidi="he-IL"/>
        </w:rPr>
        <w:t>לחזרת</w:t>
      </w:r>
      <w:r w:rsidRPr="000165E8">
        <w:rPr>
          <w:rFonts w:ascii="Narkisim" w:hAnsi="Narkisim" w:cs="Narkisim"/>
          <w:sz w:val="22"/>
          <w:szCs w:val="22"/>
          <w:rtl/>
        </w:rPr>
        <w:t xml:space="preserve">. </w:t>
      </w:r>
      <w:r w:rsidRPr="000165E8">
        <w:rPr>
          <w:rFonts w:ascii="Narkisim" w:hAnsi="Narkisim" w:cs="Narkisim"/>
          <w:sz w:val="22"/>
          <w:szCs w:val="22"/>
          <w:rtl/>
          <w:lang w:bidi="he-IL"/>
        </w:rPr>
        <w:t>לפיו</w:t>
      </w:r>
      <w:r>
        <w:rPr>
          <w:rFonts w:ascii="Narkisim" w:hAnsi="Narkisim" w:cs="Narkisim"/>
          <w:sz w:val="22"/>
          <w:szCs w:val="22"/>
          <w:rtl/>
        </w:rPr>
        <w:t>:</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כרחך</w:t>
      </w:r>
      <w:r w:rsidRPr="000165E8">
        <w:rPr>
          <w:rFonts w:ascii="Narkisim" w:hAnsi="Narkisim" w:cs="Narkisim"/>
          <w:sz w:val="22"/>
          <w:szCs w:val="22"/>
          <w:rtl/>
        </w:rPr>
        <w:t xml:space="preserve"> </w:t>
      </w:r>
      <w:r w:rsidRPr="000165E8">
        <w:rPr>
          <w:rFonts w:ascii="Narkisim" w:hAnsi="Narkisim" w:cs="Narkisim"/>
          <w:sz w:val="22"/>
          <w:szCs w:val="22"/>
          <w:rtl/>
          <w:lang w:bidi="he-IL"/>
        </w:rPr>
        <w:t>כדפריש</w:t>
      </w:r>
      <w:r w:rsidRPr="000165E8">
        <w:rPr>
          <w:rFonts w:ascii="Narkisim" w:hAnsi="Narkisim" w:cs="Narkisim"/>
          <w:sz w:val="22"/>
          <w:szCs w:val="22"/>
          <w:rtl/>
        </w:rPr>
        <w:t xml:space="preserve"> </w:t>
      </w:r>
      <w:r w:rsidRPr="000165E8">
        <w:rPr>
          <w:rFonts w:ascii="Narkisim" w:hAnsi="Narkisim" w:cs="Narkisim"/>
          <w:sz w:val="22"/>
          <w:szCs w:val="22"/>
          <w:rtl/>
          <w:lang w:bidi="he-IL"/>
        </w:rPr>
        <w:t>רש</w:t>
      </w:r>
      <w:r w:rsidRPr="000165E8">
        <w:rPr>
          <w:rFonts w:ascii="Narkisim" w:hAnsi="Narkisim" w:cs="Narkisim"/>
          <w:sz w:val="22"/>
          <w:szCs w:val="22"/>
          <w:rtl/>
        </w:rPr>
        <w:t>"</w:t>
      </w:r>
      <w:r w:rsidRPr="000165E8">
        <w:rPr>
          <w:rFonts w:ascii="Narkisim" w:hAnsi="Narkisim" w:cs="Narkisim"/>
          <w:sz w:val="22"/>
          <w:szCs w:val="22"/>
          <w:rtl/>
          <w:lang w:bidi="he-IL"/>
        </w:rPr>
        <w:t>י</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ד</w:t>
      </w:r>
      <w:r w:rsidRPr="000165E8">
        <w:rPr>
          <w:rFonts w:ascii="Narkisim" w:hAnsi="Narkisim" w:cs="Narkisim"/>
          <w:sz w:val="22"/>
          <w:szCs w:val="22"/>
          <w:rtl/>
        </w:rPr>
        <w:t>"</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והא</w:t>
      </w:r>
      <w:r w:rsidRPr="000165E8">
        <w:rPr>
          <w:rFonts w:ascii="Narkisim" w:hAnsi="Narkisim" w:cs="Narkisim"/>
          <w:sz w:val="22"/>
          <w:szCs w:val="22"/>
          <w:rtl/>
        </w:rPr>
        <w:t xml:space="preserve"> </w:t>
      </w:r>
      <w:r w:rsidRPr="000165E8">
        <w:rPr>
          <w:rFonts w:ascii="Narkisim" w:hAnsi="Narkisim" w:cs="Narkisim"/>
          <w:sz w:val="22"/>
          <w:szCs w:val="22"/>
          <w:rtl/>
          <w:lang w:bidi="he-IL"/>
        </w:rPr>
        <w:t>אנן</w:t>
      </w:r>
      <w:r w:rsidRPr="000165E8">
        <w:rPr>
          <w:rFonts w:ascii="Narkisim" w:hAnsi="Narkisim" w:cs="Narkisim"/>
          <w:sz w:val="22"/>
          <w:szCs w:val="22"/>
          <w:rtl/>
        </w:rPr>
        <w:t xml:space="preserve"> </w:t>
      </w:r>
      <w:r w:rsidRPr="000165E8">
        <w:rPr>
          <w:rFonts w:ascii="Narkisim" w:hAnsi="Narkisim" w:cs="Narkisim"/>
          <w:sz w:val="22"/>
          <w:szCs w:val="22"/>
          <w:rtl/>
          <w:lang w:bidi="he-IL"/>
        </w:rPr>
        <w:t>רישא</w:t>
      </w:r>
      <w:r w:rsidRPr="000165E8">
        <w:rPr>
          <w:rFonts w:ascii="Narkisim" w:hAnsi="Narkisim" w:cs="Narkisim"/>
          <w:sz w:val="22"/>
          <w:szCs w:val="22"/>
          <w:rtl/>
        </w:rPr>
        <w:t xml:space="preserve"> </w:t>
      </w:r>
      <w:r w:rsidRPr="000165E8">
        <w:rPr>
          <w:rFonts w:ascii="Narkisim" w:hAnsi="Narkisim" w:cs="Narkisim"/>
          <w:sz w:val="22"/>
          <w:szCs w:val="22"/>
          <w:rtl/>
          <w:lang w:bidi="he-IL"/>
        </w:rPr>
        <w:t>דכולהו</w:t>
      </w:r>
      <w:r w:rsidRPr="000165E8">
        <w:rPr>
          <w:rFonts w:ascii="Narkisim" w:hAnsi="Narkisim" w:cs="Narkisim"/>
          <w:sz w:val="22"/>
          <w:szCs w:val="22"/>
          <w:rtl/>
        </w:rPr>
        <w:t xml:space="preserve"> </w:t>
      </w:r>
      <w:r w:rsidRPr="000165E8">
        <w:rPr>
          <w:rFonts w:ascii="Narkisim" w:hAnsi="Narkisim" w:cs="Narkisim"/>
          <w:sz w:val="22"/>
          <w:szCs w:val="22"/>
          <w:rtl/>
          <w:lang w:bidi="he-IL"/>
        </w:rPr>
        <w:t>חזרת</w:t>
      </w:r>
      <w:r w:rsidRPr="000165E8">
        <w:rPr>
          <w:rFonts w:ascii="Narkisim" w:hAnsi="Narkisim" w:cs="Narkisim"/>
          <w:sz w:val="22"/>
          <w:szCs w:val="22"/>
          <w:rtl/>
        </w:rPr>
        <w:t xml:space="preserve"> </w:t>
      </w:r>
      <w:r w:rsidRPr="000165E8">
        <w:rPr>
          <w:rFonts w:ascii="Narkisim" w:hAnsi="Narkisim" w:cs="Narkisim"/>
          <w:sz w:val="22"/>
          <w:szCs w:val="22"/>
          <w:rtl/>
          <w:lang w:bidi="he-IL"/>
        </w:rPr>
        <w:t>תנן</w:t>
      </w:r>
      <w:r w:rsidRPr="000165E8">
        <w:rPr>
          <w:rFonts w:ascii="Narkisim" w:hAnsi="Narkisim" w:cs="Narkisim"/>
          <w:sz w:val="22"/>
          <w:szCs w:val="22"/>
          <w:rtl/>
        </w:rPr>
        <w:t xml:space="preserve">, </w:t>
      </w:r>
      <w:r w:rsidRPr="000165E8">
        <w:rPr>
          <w:rFonts w:ascii="Narkisim" w:hAnsi="Narkisim" w:cs="Narkisim"/>
          <w:sz w:val="22"/>
          <w:szCs w:val="22"/>
          <w:rtl/>
          <w:lang w:bidi="he-IL"/>
        </w:rPr>
        <w:t>כלומר</w:t>
      </w:r>
      <w:r w:rsidRPr="000165E8">
        <w:rPr>
          <w:rFonts w:ascii="Narkisim" w:hAnsi="Narkisim" w:cs="Narkisim"/>
          <w:sz w:val="22"/>
          <w:szCs w:val="22"/>
          <w:rtl/>
        </w:rPr>
        <w:t xml:space="preserve"> </w:t>
      </w:r>
      <w:r w:rsidRPr="000165E8">
        <w:rPr>
          <w:rFonts w:ascii="Narkisim" w:hAnsi="Narkisim" w:cs="Narkisim"/>
          <w:sz w:val="22"/>
          <w:szCs w:val="22"/>
          <w:rtl/>
          <w:lang w:bidi="he-IL"/>
        </w:rPr>
        <w:t>דאע</w:t>
      </w:r>
      <w:r w:rsidRPr="000165E8">
        <w:rPr>
          <w:rFonts w:ascii="Narkisim" w:hAnsi="Narkisim" w:cs="Narkisim"/>
          <w:sz w:val="22"/>
          <w:szCs w:val="22"/>
          <w:rtl/>
        </w:rPr>
        <w:t>"</w:t>
      </w:r>
      <w:r w:rsidRPr="000165E8">
        <w:rPr>
          <w:rFonts w:ascii="Narkisim" w:hAnsi="Narkisim" w:cs="Narkisim"/>
          <w:sz w:val="22"/>
          <w:szCs w:val="22"/>
          <w:rtl/>
          <w:lang w:bidi="he-IL"/>
        </w:rPr>
        <w:t>ג</w:t>
      </w:r>
      <w:r w:rsidRPr="000165E8">
        <w:rPr>
          <w:rFonts w:ascii="Narkisim" w:hAnsi="Narkisim" w:cs="Narkisim"/>
          <w:sz w:val="22"/>
          <w:szCs w:val="22"/>
          <w:rtl/>
        </w:rPr>
        <w:t xml:space="preserve"> </w:t>
      </w:r>
      <w:r w:rsidRPr="000165E8">
        <w:rPr>
          <w:rFonts w:ascii="Narkisim" w:hAnsi="Narkisim" w:cs="Narkisim"/>
          <w:sz w:val="22"/>
          <w:szCs w:val="22"/>
          <w:rtl/>
          <w:lang w:bidi="he-IL"/>
        </w:rPr>
        <w:t>דאינך</w:t>
      </w:r>
      <w:r w:rsidRPr="000165E8">
        <w:rPr>
          <w:rFonts w:ascii="Narkisim" w:hAnsi="Narkisim" w:cs="Narkisim"/>
          <w:sz w:val="22"/>
          <w:szCs w:val="22"/>
          <w:rtl/>
        </w:rPr>
        <w:t xml:space="preserve"> </w:t>
      </w:r>
      <w:r w:rsidRPr="000165E8">
        <w:rPr>
          <w:rFonts w:ascii="Narkisim" w:hAnsi="Narkisim" w:cs="Narkisim"/>
          <w:sz w:val="22"/>
          <w:szCs w:val="22"/>
          <w:rtl/>
          <w:lang w:bidi="he-IL"/>
        </w:rPr>
        <w:t>לית</w:t>
      </w:r>
      <w:r w:rsidRPr="000165E8">
        <w:rPr>
          <w:rFonts w:ascii="Narkisim" w:hAnsi="Narkisim" w:cs="Narkisim"/>
          <w:sz w:val="22"/>
          <w:szCs w:val="22"/>
          <w:rtl/>
        </w:rPr>
        <w:t xml:space="preserve"> </w:t>
      </w:r>
      <w:r w:rsidRPr="000165E8">
        <w:rPr>
          <w:rFonts w:ascii="Narkisim" w:hAnsi="Narkisim" w:cs="Narkisim"/>
          <w:sz w:val="22"/>
          <w:szCs w:val="22"/>
          <w:rtl/>
          <w:lang w:bidi="he-IL"/>
        </w:rPr>
        <w:t>להו</w:t>
      </w:r>
      <w:r w:rsidRPr="000165E8">
        <w:rPr>
          <w:rFonts w:ascii="Narkisim" w:hAnsi="Narkisim" w:cs="Narkisim"/>
          <w:sz w:val="22"/>
          <w:szCs w:val="22"/>
          <w:rtl/>
        </w:rPr>
        <w:t xml:space="preserve"> </w:t>
      </w:r>
      <w:r w:rsidRPr="000165E8">
        <w:rPr>
          <w:rFonts w:ascii="Narkisim" w:hAnsi="Narkisim" w:cs="Narkisim"/>
          <w:sz w:val="22"/>
          <w:szCs w:val="22"/>
          <w:rtl/>
          <w:lang w:bidi="he-IL"/>
        </w:rPr>
        <w:t>סדר</w:t>
      </w:r>
      <w:r w:rsidRPr="000165E8">
        <w:rPr>
          <w:rFonts w:ascii="Narkisim" w:hAnsi="Narkisim" w:cs="Narkisim"/>
          <w:sz w:val="22"/>
          <w:szCs w:val="22"/>
          <w:rtl/>
        </w:rPr>
        <w:t xml:space="preserve">, </w:t>
      </w:r>
      <w:r w:rsidRPr="000165E8">
        <w:rPr>
          <w:rFonts w:ascii="Narkisim" w:hAnsi="Narkisim" w:cs="Narkisim"/>
          <w:sz w:val="22"/>
          <w:szCs w:val="22"/>
          <w:rtl/>
          <w:lang w:bidi="he-IL"/>
        </w:rPr>
        <w:t>מכל</w:t>
      </w:r>
      <w:r w:rsidRPr="000165E8">
        <w:rPr>
          <w:rFonts w:ascii="Narkisim" w:hAnsi="Narkisim" w:cs="Narkisim"/>
          <w:sz w:val="22"/>
          <w:szCs w:val="22"/>
          <w:rtl/>
        </w:rPr>
        <w:t xml:space="preserve"> </w:t>
      </w:r>
      <w:r w:rsidRPr="000165E8">
        <w:rPr>
          <w:rFonts w:ascii="Narkisim" w:hAnsi="Narkisim" w:cs="Narkisim"/>
          <w:sz w:val="22"/>
          <w:szCs w:val="22"/>
          <w:rtl/>
          <w:lang w:bidi="he-IL"/>
        </w:rPr>
        <w:t>מקום</w:t>
      </w:r>
      <w:r w:rsidRPr="000165E8">
        <w:rPr>
          <w:rFonts w:ascii="Narkisim" w:hAnsi="Narkisim" w:cs="Narkisim"/>
          <w:sz w:val="22"/>
          <w:szCs w:val="22"/>
          <w:rtl/>
        </w:rPr>
        <w:t xml:space="preserve"> </w:t>
      </w:r>
      <w:r w:rsidRPr="000165E8">
        <w:rPr>
          <w:rFonts w:ascii="Narkisim" w:hAnsi="Narkisim" w:cs="Narkisim"/>
          <w:sz w:val="22"/>
          <w:szCs w:val="22"/>
          <w:rtl/>
          <w:lang w:bidi="he-IL"/>
        </w:rPr>
        <w:t>חזרת</w:t>
      </w:r>
      <w:r w:rsidRPr="000165E8">
        <w:rPr>
          <w:rFonts w:ascii="Narkisim" w:hAnsi="Narkisim" w:cs="Narkisim"/>
          <w:sz w:val="22"/>
          <w:szCs w:val="22"/>
          <w:rtl/>
        </w:rPr>
        <w:t xml:space="preserve"> </w:t>
      </w:r>
      <w:r w:rsidRPr="000165E8">
        <w:rPr>
          <w:rFonts w:ascii="Narkisim" w:hAnsi="Narkisim" w:cs="Narkisim"/>
          <w:sz w:val="22"/>
          <w:szCs w:val="22"/>
          <w:rtl/>
          <w:lang w:bidi="he-IL"/>
        </w:rPr>
        <w:t>מדאקדמיה</w:t>
      </w:r>
      <w:r w:rsidRPr="000165E8">
        <w:rPr>
          <w:rFonts w:ascii="Narkisim" w:hAnsi="Narkisim" w:cs="Narkisim"/>
          <w:sz w:val="22"/>
          <w:szCs w:val="22"/>
          <w:rtl/>
        </w:rPr>
        <w:t xml:space="preserve"> </w:t>
      </w:r>
      <w:r w:rsidRPr="000165E8">
        <w:rPr>
          <w:rFonts w:ascii="Narkisim" w:hAnsi="Narkisim" w:cs="Narkisim"/>
          <w:sz w:val="22"/>
          <w:szCs w:val="22"/>
          <w:rtl/>
          <w:lang w:bidi="he-IL"/>
        </w:rPr>
        <w:t>ברישא</w:t>
      </w:r>
      <w:r w:rsidRPr="000165E8">
        <w:rPr>
          <w:rFonts w:ascii="Narkisim" w:hAnsi="Narkisim" w:cs="Narkisim"/>
          <w:sz w:val="22"/>
          <w:szCs w:val="22"/>
          <w:rtl/>
        </w:rPr>
        <w:t xml:space="preserve"> </w:t>
      </w:r>
      <w:r w:rsidRPr="000165E8">
        <w:rPr>
          <w:rFonts w:ascii="Narkisim" w:hAnsi="Narkisim" w:cs="Narkisim"/>
          <w:sz w:val="22"/>
          <w:szCs w:val="22"/>
          <w:rtl/>
          <w:lang w:bidi="he-IL"/>
        </w:rPr>
        <w:t>בין</w:t>
      </w:r>
      <w:r w:rsidRPr="000165E8">
        <w:rPr>
          <w:rFonts w:ascii="Narkisim" w:hAnsi="Narkisim" w:cs="Narkisim"/>
          <w:sz w:val="22"/>
          <w:szCs w:val="22"/>
          <w:rtl/>
        </w:rPr>
        <w:t xml:space="preserve"> </w:t>
      </w:r>
      <w:r w:rsidRPr="000165E8">
        <w:rPr>
          <w:rFonts w:ascii="Narkisim" w:hAnsi="Narkisim" w:cs="Narkisim"/>
          <w:sz w:val="22"/>
          <w:szCs w:val="22"/>
          <w:rtl/>
          <w:lang w:bidi="he-IL"/>
        </w:rPr>
        <w:t>במתניתין</w:t>
      </w:r>
      <w:r w:rsidRPr="000165E8">
        <w:rPr>
          <w:rFonts w:ascii="Narkisim" w:hAnsi="Narkisim" w:cs="Narkisim"/>
          <w:sz w:val="22"/>
          <w:szCs w:val="22"/>
          <w:rtl/>
        </w:rPr>
        <w:t xml:space="preserve"> </w:t>
      </w:r>
      <w:r w:rsidRPr="000165E8">
        <w:rPr>
          <w:rFonts w:ascii="Narkisim" w:hAnsi="Narkisim" w:cs="Narkisim"/>
          <w:sz w:val="22"/>
          <w:szCs w:val="22"/>
          <w:rtl/>
          <w:lang w:bidi="he-IL"/>
        </w:rPr>
        <w:t>בין</w:t>
      </w:r>
      <w:r w:rsidRPr="000165E8">
        <w:rPr>
          <w:rFonts w:ascii="Narkisim" w:hAnsi="Narkisim" w:cs="Narkisim"/>
          <w:sz w:val="22"/>
          <w:szCs w:val="22"/>
          <w:rtl/>
        </w:rPr>
        <w:t xml:space="preserve"> </w:t>
      </w:r>
      <w:r w:rsidRPr="000165E8">
        <w:rPr>
          <w:rFonts w:ascii="Narkisim" w:hAnsi="Narkisim" w:cs="Narkisim"/>
          <w:sz w:val="22"/>
          <w:szCs w:val="22"/>
          <w:rtl/>
          <w:lang w:bidi="he-IL"/>
        </w:rPr>
        <w:t>בתוספתא</w:t>
      </w:r>
      <w:r w:rsidRPr="000165E8">
        <w:rPr>
          <w:rFonts w:ascii="Narkisim" w:hAnsi="Narkisim" w:cs="Narkisim"/>
          <w:sz w:val="22"/>
          <w:szCs w:val="22"/>
          <w:rtl/>
        </w:rPr>
        <w:t xml:space="preserve"> </w:t>
      </w:r>
      <w:r w:rsidRPr="000165E8">
        <w:rPr>
          <w:rFonts w:ascii="Narkisim" w:hAnsi="Narkisim" w:cs="Narkisim"/>
          <w:sz w:val="22"/>
          <w:szCs w:val="22"/>
          <w:rtl/>
          <w:lang w:bidi="he-IL"/>
        </w:rPr>
        <w:t>דבי</w:t>
      </w:r>
      <w:r w:rsidRPr="000165E8">
        <w:rPr>
          <w:rFonts w:ascii="Narkisim" w:hAnsi="Narkisim" w:cs="Narkisim"/>
          <w:sz w:val="22"/>
          <w:szCs w:val="22"/>
          <w:rtl/>
        </w:rPr>
        <w:t xml:space="preserve"> </w:t>
      </w:r>
      <w:r w:rsidRPr="000165E8">
        <w:rPr>
          <w:rFonts w:ascii="Narkisim" w:hAnsi="Narkisim" w:cs="Narkisim"/>
          <w:sz w:val="22"/>
          <w:szCs w:val="22"/>
          <w:rtl/>
          <w:lang w:bidi="he-IL"/>
        </w:rPr>
        <w:t>שמואל</w:t>
      </w:r>
      <w:r w:rsidRPr="000165E8">
        <w:rPr>
          <w:rFonts w:ascii="Narkisim" w:hAnsi="Narkisim" w:cs="Narkisim"/>
          <w:sz w:val="22"/>
          <w:szCs w:val="22"/>
          <w:rtl/>
        </w:rPr>
        <w:t xml:space="preserve"> </w:t>
      </w:r>
      <w:r w:rsidRPr="000165E8">
        <w:rPr>
          <w:rFonts w:ascii="Narkisim" w:hAnsi="Narkisim" w:cs="Narkisim"/>
          <w:sz w:val="22"/>
          <w:szCs w:val="22"/>
          <w:rtl/>
          <w:lang w:bidi="he-IL"/>
        </w:rPr>
        <w:t>משמע</w:t>
      </w:r>
      <w:r w:rsidRPr="000165E8">
        <w:rPr>
          <w:rFonts w:ascii="Narkisim" w:hAnsi="Narkisim" w:cs="Narkisim"/>
          <w:sz w:val="22"/>
          <w:szCs w:val="22"/>
          <w:rtl/>
        </w:rPr>
        <w:t xml:space="preserve"> </w:t>
      </w:r>
      <w:r w:rsidRPr="000165E8">
        <w:rPr>
          <w:rFonts w:ascii="Narkisim" w:hAnsi="Narkisim" w:cs="Narkisim"/>
          <w:sz w:val="22"/>
          <w:szCs w:val="22"/>
          <w:rtl/>
          <w:lang w:bidi="he-IL"/>
        </w:rPr>
        <w:t>דהיא</w:t>
      </w:r>
      <w:r w:rsidRPr="000165E8">
        <w:rPr>
          <w:rFonts w:ascii="Narkisim" w:hAnsi="Narkisim" w:cs="Narkisim"/>
          <w:sz w:val="22"/>
          <w:szCs w:val="22"/>
          <w:rtl/>
        </w:rPr>
        <w:t xml:space="preserve"> </w:t>
      </w:r>
      <w:r w:rsidRPr="000165E8">
        <w:rPr>
          <w:rFonts w:ascii="Narkisim" w:hAnsi="Narkisim" w:cs="Narkisim"/>
          <w:sz w:val="22"/>
          <w:szCs w:val="22"/>
          <w:rtl/>
          <w:lang w:bidi="he-IL"/>
        </w:rPr>
        <w:t>קדמא</w:t>
      </w:r>
      <w:r w:rsidRPr="000165E8">
        <w:rPr>
          <w:rFonts w:ascii="Narkisim" w:hAnsi="Narkisim" w:cs="Narkisim"/>
          <w:sz w:val="22"/>
          <w:szCs w:val="22"/>
          <w:rtl/>
        </w:rPr>
        <w:t xml:space="preserve"> </w:t>
      </w:r>
      <w:r w:rsidRPr="000165E8">
        <w:rPr>
          <w:rFonts w:ascii="Narkisim" w:hAnsi="Narkisim" w:cs="Narkisim"/>
          <w:sz w:val="22"/>
          <w:szCs w:val="22"/>
          <w:rtl/>
          <w:lang w:bidi="he-IL"/>
        </w:rPr>
        <w:t>לכולהו</w:t>
      </w:r>
      <w:r w:rsidRPr="000165E8">
        <w:rPr>
          <w:rFonts w:ascii="Narkisim" w:hAnsi="Narkisim" w:cs="Narkisim"/>
          <w:sz w:val="22"/>
          <w:szCs w:val="22"/>
          <w:rtl/>
        </w:rPr>
        <w:t xml:space="preserve">, </w:t>
      </w:r>
      <w:r w:rsidRPr="000165E8">
        <w:rPr>
          <w:rFonts w:ascii="Narkisim" w:hAnsi="Narkisim" w:cs="Narkisim"/>
          <w:sz w:val="22"/>
          <w:szCs w:val="22"/>
          <w:rtl/>
          <w:lang w:bidi="he-IL"/>
        </w:rPr>
        <w:t>וניחא</w:t>
      </w:r>
      <w:r w:rsidRPr="000165E8">
        <w:rPr>
          <w:rFonts w:ascii="Narkisim" w:hAnsi="Narkisim" w:cs="Narkisim"/>
          <w:sz w:val="22"/>
          <w:szCs w:val="22"/>
          <w:rtl/>
        </w:rPr>
        <w:t xml:space="preserve"> </w:t>
      </w:r>
      <w:r w:rsidRPr="000165E8">
        <w:rPr>
          <w:rFonts w:ascii="Narkisim" w:hAnsi="Narkisim" w:cs="Narkisim"/>
          <w:sz w:val="22"/>
          <w:szCs w:val="22"/>
          <w:rtl/>
          <w:lang w:bidi="he-IL"/>
        </w:rPr>
        <w:t>בהכי</w:t>
      </w:r>
      <w:r w:rsidRPr="000165E8">
        <w:rPr>
          <w:rFonts w:ascii="Narkisim" w:hAnsi="Narkisim" w:cs="Narkisim"/>
          <w:sz w:val="22"/>
          <w:szCs w:val="22"/>
          <w:rtl/>
        </w:rPr>
        <w:t xml:space="preserve"> </w:t>
      </w:r>
      <w:r w:rsidRPr="000165E8">
        <w:rPr>
          <w:rFonts w:ascii="Narkisim" w:hAnsi="Narkisim" w:cs="Narkisim"/>
          <w:sz w:val="22"/>
          <w:szCs w:val="22"/>
          <w:rtl/>
          <w:lang w:bidi="he-IL"/>
        </w:rPr>
        <w:t>מאי</w:t>
      </w:r>
      <w:r w:rsidRPr="000165E8">
        <w:rPr>
          <w:rFonts w:ascii="Narkisim" w:hAnsi="Narkisim" w:cs="Narkisim"/>
          <w:sz w:val="22"/>
          <w:szCs w:val="22"/>
          <w:rtl/>
        </w:rPr>
        <w:t xml:space="preserve"> </w:t>
      </w:r>
      <w:r w:rsidRPr="000165E8">
        <w:rPr>
          <w:rFonts w:ascii="Narkisim" w:hAnsi="Narkisim" w:cs="Narkisim"/>
          <w:sz w:val="22"/>
          <w:szCs w:val="22"/>
          <w:rtl/>
          <w:lang w:bidi="he-IL"/>
        </w:rPr>
        <w:t>דקשה</w:t>
      </w:r>
      <w:r w:rsidRPr="000165E8">
        <w:rPr>
          <w:rFonts w:ascii="Narkisim" w:hAnsi="Narkisim" w:cs="Narkisim"/>
          <w:sz w:val="22"/>
          <w:szCs w:val="22"/>
          <w:rtl/>
        </w:rPr>
        <w:t xml:space="preserve"> </w:t>
      </w:r>
      <w:r w:rsidRPr="000165E8">
        <w:rPr>
          <w:rFonts w:ascii="Narkisim" w:hAnsi="Narkisim" w:cs="Narkisim"/>
          <w:sz w:val="22"/>
          <w:szCs w:val="22"/>
          <w:rtl/>
          <w:lang w:bidi="he-IL"/>
        </w:rPr>
        <w:t>לכאורה</w:t>
      </w:r>
      <w:r w:rsidRPr="000165E8">
        <w:rPr>
          <w:rFonts w:ascii="Narkisim" w:hAnsi="Narkisim" w:cs="Narkisim"/>
          <w:sz w:val="22"/>
          <w:szCs w:val="22"/>
          <w:rtl/>
        </w:rPr>
        <w:t xml:space="preserve"> </w:t>
      </w:r>
      <w:r w:rsidRPr="000165E8">
        <w:rPr>
          <w:rFonts w:ascii="Narkisim" w:hAnsi="Narkisim" w:cs="Narkisim"/>
          <w:sz w:val="22"/>
          <w:szCs w:val="22"/>
          <w:rtl/>
          <w:lang w:bidi="he-IL"/>
        </w:rPr>
        <w:t>יהודה</w:t>
      </w:r>
      <w:r w:rsidRPr="000165E8">
        <w:rPr>
          <w:rFonts w:ascii="Narkisim" w:hAnsi="Narkisim" w:cs="Narkisim"/>
          <w:sz w:val="22"/>
          <w:szCs w:val="22"/>
          <w:rtl/>
        </w:rPr>
        <w:t xml:space="preserve"> </w:t>
      </w:r>
      <w:r w:rsidRPr="000165E8">
        <w:rPr>
          <w:rFonts w:ascii="Narkisim" w:hAnsi="Narkisim" w:cs="Narkisim"/>
          <w:sz w:val="22"/>
          <w:szCs w:val="22"/>
          <w:rtl/>
          <w:lang w:bidi="he-IL"/>
        </w:rPr>
        <w:t>ועוד</w:t>
      </w:r>
      <w:r w:rsidRPr="000165E8">
        <w:rPr>
          <w:rFonts w:ascii="Narkisim" w:hAnsi="Narkisim" w:cs="Narkisim"/>
          <w:sz w:val="22"/>
          <w:szCs w:val="22"/>
          <w:rtl/>
        </w:rPr>
        <w:t xml:space="preserve"> </w:t>
      </w:r>
      <w:r w:rsidRPr="000165E8">
        <w:rPr>
          <w:rFonts w:ascii="Narkisim" w:hAnsi="Narkisim" w:cs="Narkisim"/>
          <w:sz w:val="22"/>
          <w:szCs w:val="22"/>
          <w:rtl/>
          <w:lang w:bidi="he-IL"/>
        </w:rPr>
        <w:t>לקרא</w:t>
      </w:r>
      <w:r w:rsidRPr="000165E8">
        <w:rPr>
          <w:rFonts w:ascii="Narkisim" w:hAnsi="Narkisim" w:cs="Narkisim"/>
          <w:sz w:val="22"/>
          <w:szCs w:val="22"/>
          <w:rtl/>
        </w:rPr>
        <w:t xml:space="preserve">, </w:t>
      </w:r>
      <w:r w:rsidRPr="000165E8">
        <w:rPr>
          <w:rFonts w:ascii="Narkisim" w:hAnsi="Narkisim" w:cs="Narkisim"/>
          <w:sz w:val="22"/>
          <w:szCs w:val="22"/>
          <w:rtl/>
          <w:lang w:bidi="he-IL"/>
        </w:rPr>
        <w:t>דבתר</w:t>
      </w:r>
      <w:r w:rsidRPr="000165E8">
        <w:rPr>
          <w:rFonts w:ascii="Narkisim" w:hAnsi="Narkisim" w:cs="Narkisim"/>
          <w:sz w:val="22"/>
          <w:szCs w:val="22"/>
          <w:rtl/>
        </w:rPr>
        <w:t xml:space="preserve"> </w:t>
      </w:r>
      <w:r w:rsidRPr="000165E8">
        <w:rPr>
          <w:rFonts w:ascii="Narkisim" w:hAnsi="Narkisim" w:cs="Narkisim"/>
          <w:sz w:val="22"/>
          <w:szCs w:val="22"/>
          <w:rtl/>
          <w:lang w:bidi="he-IL"/>
        </w:rPr>
        <w:t>דחזרת</w:t>
      </w:r>
      <w:r w:rsidRPr="000165E8">
        <w:rPr>
          <w:rFonts w:ascii="Narkisim" w:hAnsi="Narkisim" w:cs="Narkisim"/>
          <w:sz w:val="22"/>
          <w:szCs w:val="22"/>
          <w:rtl/>
        </w:rPr>
        <w:t xml:space="preserve"> </w:t>
      </w:r>
      <w:r w:rsidRPr="000165E8">
        <w:rPr>
          <w:rFonts w:ascii="Narkisim" w:hAnsi="Narkisim" w:cs="Narkisim"/>
          <w:sz w:val="22"/>
          <w:szCs w:val="22"/>
          <w:rtl/>
          <w:lang w:bidi="he-IL"/>
        </w:rPr>
        <w:t>תנן</w:t>
      </w:r>
      <w:r w:rsidRPr="000165E8">
        <w:rPr>
          <w:rFonts w:ascii="Narkisim" w:hAnsi="Narkisim" w:cs="Narkisim"/>
          <w:sz w:val="22"/>
          <w:szCs w:val="22"/>
          <w:rtl/>
        </w:rPr>
        <w:t xml:space="preserve"> </w:t>
      </w:r>
      <w:r w:rsidRPr="000165E8">
        <w:rPr>
          <w:rFonts w:ascii="Narkisim" w:hAnsi="Narkisim" w:cs="Narkisim"/>
          <w:sz w:val="22"/>
          <w:szCs w:val="22"/>
          <w:rtl/>
          <w:lang w:bidi="he-IL"/>
        </w:rPr>
        <w:t>במתניתין</w:t>
      </w:r>
      <w:r w:rsidRPr="000165E8">
        <w:rPr>
          <w:rFonts w:ascii="Narkisim" w:hAnsi="Narkisim" w:cs="Narkisim"/>
          <w:sz w:val="22"/>
          <w:szCs w:val="22"/>
          <w:rtl/>
        </w:rPr>
        <w:t xml:space="preserve"> </w:t>
      </w:r>
      <w:r w:rsidRPr="000165E8">
        <w:rPr>
          <w:rFonts w:ascii="Narkisim" w:hAnsi="Narkisim" w:cs="Narkisim"/>
          <w:sz w:val="22"/>
          <w:szCs w:val="22"/>
          <w:rtl/>
          <w:lang w:bidi="he-IL"/>
        </w:rPr>
        <w:t>אמאי</w:t>
      </w:r>
      <w:r w:rsidRPr="000165E8">
        <w:rPr>
          <w:rFonts w:ascii="Narkisim" w:hAnsi="Narkisim" w:cs="Narkisim"/>
          <w:sz w:val="22"/>
          <w:szCs w:val="22"/>
          <w:rtl/>
        </w:rPr>
        <w:t xml:space="preserve"> </w:t>
      </w:r>
      <w:r w:rsidRPr="000165E8">
        <w:rPr>
          <w:rFonts w:ascii="Narkisim" w:hAnsi="Narkisim" w:cs="Narkisim"/>
          <w:sz w:val="22"/>
          <w:szCs w:val="22"/>
          <w:rtl/>
          <w:lang w:bidi="he-IL"/>
        </w:rPr>
        <w:t>איצטריך</w:t>
      </w:r>
      <w:r w:rsidRPr="000165E8">
        <w:rPr>
          <w:rFonts w:ascii="Narkisim" w:hAnsi="Narkisim" w:cs="Narkisim"/>
          <w:sz w:val="22"/>
          <w:szCs w:val="22"/>
          <w:rtl/>
        </w:rPr>
        <w:t xml:space="preserve"> </w:t>
      </w:r>
      <w:r w:rsidRPr="000165E8">
        <w:rPr>
          <w:rFonts w:ascii="Narkisim" w:hAnsi="Narkisim" w:cs="Narkisim"/>
          <w:sz w:val="22"/>
          <w:szCs w:val="22"/>
          <w:rtl/>
          <w:lang w:bidi="he-IL"/>
        </w:rPr>
        <w:t>לאתויי</w:t>
      </w:r>
      <w:r w:rsidRPr="000165E8">
        <w:rPr>
          <w:rFonts w:ascii="Narkisim" w:hAnsi="Narkisim" w:cs="Narkisim"/>
          <w:sz w:val="22"/>
          <w:szCs w:val="22"/>
          <w:rtl/>
        </w:rPr>
        <w:t xml:space="preserve"> </w:t>
      </w:r>
      <w:r w:rsidRPr="000165E8">
        <w:rPr>
          <w:rFonts w:ascii="Narkisim" w:hAnsi="Narkisim" w:cs="Narkisim"/>
          <w:sz w:val="22"/>
          <w:szCs w:val="22"/>
          <w:rtl/>
          <w:lang w:bidi="he-IL"/>
        </w:rPr>
        <w:t>תו</w:t>
      </w:r>
      <w:r w:rsidRPr="000165E8">
        <w:rPr>
          <w:rFonts w:ascii="Narkisim" w:hAnsi="Narkisim" w:cs="Narkisim"/>
          <w:sz w:val="22"/>
          <w:szCs w:val="22"/>
          <w:rtl/>
        </w:rPr>
        <w:t xml:space="preserve"> </w:t>
      </w:r>
      <w:r w:rsidRPr="000165E8">
        <w:rPr>
          <w:rFonts w:ascii="Narkisim" w:hAnsi="Narkisim" w:cs="Narkisim"/>
          <w:sz w:val="22"/>
          <w:szCs w:val="22"/>
          <w:rtl/>
          <w:lang w:bidi="he-IL"/>
        </w:rPr>
        <w:t>ותנא</w:t>
      </w:r>
      <w:r w:rsidRPr="000165E8">
        <w:rPr>
          <w:rFonts w:ascii="Narkisim" w:hAnsi="Narkisim" w:cs="Narkisim"/>
          <w:sz w:val="22"/>
          <w:szCs w:val="22"/>
          <w:rtl/>
        </w:rPr>
        <w:t xml:space="preserve"> </w:t>
      </w:r>
      <w:r w:rsidRPr="000165E8">
        <w:rPr>
          <w:rFonts w:ascii="Narkisim" w:hAnsi="Narkisim" w:cs="Narkisim"/>
          <w:sz w:val="22"/>
          <w:szCs w:val="22"/>
          <w:rtl/>
          <w:lang w:bidi="he-IL"/>
        </w:rPr>
        <w:t>דבי</w:t>
      </w:r>
      <w:r w:rsidRPr="000165E8">
        <w:rPr>
          <w:rFonts w:ascii="Narkisim" w:hAnsi="Narkisim" w:cs="Narkisim"/>
          <w:sz w:val="22"/>
          <w:szCs w:val="22"/>
          <w:rtl/>
        </w:rPr>
        <w:t xml:space="preserve"> </w:t>
      </w:r>
      <w:r w:rsidRPr="000165E8">
        <w:rPr>
          <w:rFonts w:ascii="Narkisim" w:hAnsi="Narkisim" w:cs="Narkisim"/>
          <w:sz w:val="22"/>
          <w:szCs w:val="22"/>
          <w:rtl/>
          <w:lang w:bidi="he-IL"/>
        </w:rPr>
        <w:t>שמואל</w:t>
      </w:r>
      <w:r w:rsidRPr="000165E8">
        <w:rPr>
          <w:rFonts w:ascii="Narkisim" w:hAnsi="Narkisim" w:cs="Narkisim"/>
          <w:sz w:val="22"/>
          <w:szCs w:val="22"/>
          <w:rtl/>
        </w:rPr>
        <w:t xml:space="preserve"> </w:t>
      </w:r>
      <w:r w:rsidRPr="000165E8">
        <w:rPr>
          <w:rFonts w:ascii="Narkisim" w:hAnsi="Narkisim" w:cs="Narkisim"/>
          <w:sz w:val="22"/>
          <w:szCs w:val="22"/>
          <w:rtl/>
          <w:lang w:bidi="he-IL"/>
        </w:rPr>
        <w:t>חזרת</w:t>
      </w:r>
      <w:r w:rsidRPr="000165E8">
        <w:rPr>
          <w:rFonts w:ascii="Narkisim" w:hAnsi="Narkisim" w:cs="Narkisim"/>
          <w:sz w:val="22"/>
          <w:szCs w:val="22"/>
          <w:rtl/>
        </w:rPr>
        <w:t xml:space="preserve">, </w:t>
      </w:r>
      <w:r w:rsidRPr="000165E8">
        <w:rPr>
          <w:rFonts w:ascii="Narkisim" w:hAnsi="Narkisim" w:cs="Narkisim"/>
          <w:sz w:val="22"/>
          <w:szCs w:val="22"/>
          <w:rtl/>
          <w:lang w:bidi="he-IL"/>
        </w:rPr>
        <w:t>אלא</w:t>
      </w:r>
      <w:r w:rsidRPr="000165E8">
        <w:rPr>
          <w:rFonts w:ascii="Narkisim" w:hAnsi="Narkisim" w:cs="Narkisim"/>
          <w:sz w:val="22"/>
          <w:szCs w:val="22"/>
          <w:rtl/>
        </w:rPr>
        <w:t xml:space="preserve"> </w:t>
      </w:r>
      <w:r w:rsidRPr="000165E8">
        <w:rPr>
          <w:rFonts w:ascii="Narkisim" w:hAnsi="Narkisim" w:cs="Narkisim"/>
          <w:sz w:val="22"/>
          <w:szCs w:val="22"/>
          <w:rtl/>
          <w:lang w:bidi="he-IL"/>
        </w:rPr>
        <w:t>משמע</w:t>
      </w:r>
      <w:r w:rsidRPr="000165E8">
        <w:rPr>
          <w:rFonts w:ascii="Narkisim" w:hAnsi="Narkisim" w:cs="Narkisim"/>
          <w:sz w:val="22"/>
          <w:szCs w:val="22"/>
          <w:rtl/>
        </w:rPr>
        <w:t xml:space="preserve"> </w:t>
      </w:r>
      <w:r w:rsidRPr="000165E8">
        <w:rPr>
          <w:rFonts w:ascii="Narkisim" w:hAnsi="Narkisim" w:cs="Narkisim"/>
          <w:sz w:val="22"/>
          <w:szCs w:val="22"/>
          <w:rtl/>
          <w:lang w:bidi="he-IL"/>
        </w:rPr>
        <w:t>כדאמרן</w:t>
      </w:r>
      <w:r w:rsidRPr="000165E8">
        <w:rPr>
          <w:rFonts w:ascii="Narkisim" w:hAnsi="Narkisim" w:cs="Narkisim"/>
          <w:sz w:val="22"/>
          <w:szCs w:val="22"/>
          <w:rtl/>
        </w:rPr>
        <w:t xml:space="preserve"> </w:t>
      </w:r>
      <w:r w:rsidRPr="000165E8">
        <w:rPr>
          <w:rFonts w:ascii="Narkisim" w:hAnsi="Narkisim" w:cs="Narkisim"/>
          <w:sz w:val="22"/>
          <w:szCs w:val="22"/>
          <w:rtl/>
          <w:lang w:bidi="he-IL"/>
        </w:rPr>
        <w:t>דמדתנא</w:t>
      </w:r>
      <w:r w:rsidRPr="000165E8">
        <w:rPr>
          <w:rFonts w:ascii="Narkisim" w:hAnsi="Narkisim" w:cs="Narkisim"/>
          <w:sz w:val="22"/>
          <w:szCs w:val="22"/>
          <w:rtl/>
        </w:rPr>
        <w:t xml:space="preserve"> </w:t>
      </w:r>
      <w:r w:rsidRPr="000165E8">
        <w:rPr>
          <w:rFonts w:ascii="Narkisim" w:hAnsi="Narkisim" w:cs="Narkisim"/>
          <w:sz w:val="22"/>
          <w:szCs w:val="22"/>
          <w:rtl/>
          <w:lang w:bidi="he-IL"/>
        </w:rPr>
        <w:t>דבי</w:t>
      </w:r>
      <w:r w:rsidRPr="000165E8">
        <w:rPr>
          <w:rFonts w:ascii="Narkisim" w:hAnsi="Narkisim" w:cs="Narkisim"/>
          <w:sz w:val="22"/>
          <w:szCs w:val="22"/>
          <w:rtl/>
        </w:rPr>
        <w:t xml:space="preserve"> </w:t>
      </w:r>
      <w:r w:rsidRPr="000165E8">
        <w:rPr>
          <w:rFonts w:ascii="Narkisim" w:hAnsi="Narkisim" w:cs="Narkisim"/>
          <w:sz w:val="22"/>
          <w:szCs w:val="22"/>
          <w:rtl/>
          <w:lang w:bidi="he-IL"/>
        </w:rPr>
        <w:t>שמואל</w:t>
      </w:r>
      <w:r w:rsidRPr="000165E8">
        <w:rPr>
          <w:rFonts w:ascii="Narkisim" w:hAnsi="Narkisim" w:cs="Narkisim"/>
          <w:sz w:val="22"/>
          <w:szCs w:val="22"/>
          <w:rtl/>
        </w:rPr>
        <w:t xml:space="preserve"> </w:t>
      </w:r>
      <w:r w:rsidRPr="000165E8">
        <w:rPr>
          <w:rFonts w:ascii="Narkisim" w:hAnsi="Narkisim" w:cs="Narkisim"/>
          <w:sz w:val="22"/>
          <w:szCs w:val="22"/>
          <w:rtl/>
          <w:lang w:bidi="he-IL"/>
        </w:rPr>
        <w:t>אפיך</w:t>
      </w:r>
      <w:r w:rsidRPr="000165E8">
        <w:rPr>
          <w:rFonts w:ascii="Narkisim" w:hAnsi="Narkisim" w:cs="Narkisim"/>
          <w:sz w:val="22"/>
          <w:szCs w:val="22"/>
          <w:rtl/>
        </w:rPr>
        <w:t xml:space="preserve"> </w:t>
      </w:r>
      <w:r w:rsidRPr="000165E8">
        <w:rPr>
          <w:rFonts w:ascii="Narkisim" w:hAnsi="Narkisim" w:cs="Narkisim"/>
          <w:sz w:val="22"/>
          <w:szCs w:val="22"/>
          <w:rtl/>
          <w:lang w:bidi="he-IL"/>
        </w:rPr>
        <w:t>אינך</w:t>
      </w:r>
      <w:r w:rsidRPr="000165E8">
        <w:rPr>
          <w:rFonts w:ascii="Narkisim" w:hAnsi="Narkisim" w:cs="Narkisim"/>
          <w:sz w:val="22"/>
          <w:szCs w:val="22"/>
          <w:rtl/>
        </w:rPr>
        <w:t xml:space="preserve"> </w:t>
      </w:r>
      <w:r w:rsidRPr="000165E8">
        <w:rPr>
          <w:rFonts w:ascii="Narkisim" w:hAnsi="Narkisim" w:cs="Narkisim"/>
          <w:sz w:val="22"/>
          <w:szCs w:val="22"/>
          <w:rtl/>
          <w:lang w:bidi="he-IL"/>
        </w:rPr>
        <w:t>דתנא</w:t>
      </w:r>
      <w:r w:rsidRPr="000165E8">
        <w:rPr>
          <w:rFonts w:ascii="Narkisim" w:hAnsi="Narkisim" w:cs="Narkisim"/>
          <w:sz w:val="22"/>
          <w:szCs w:val="22"/>
          <w:rtl/>
        </w:rPr>
        <w:t xml:space="preserve"> </w:t>
      </w:r>
      <w:r w:rsidRPr="000165E8">
        <w:rPr>
          <w:rFonts w:ascii="Narkisim" w:hAnsi="Narkisim" w:cs="Narkisim"/>
          <w:sz w:val="22"/>
          <w:szCs w:val="22"/>
          <w:rtl/>
          <w:lang w:bidi="he-IL"/>
        </w:rPr>
        <w:t>במתניתין</w:t>
      </w:r>
      <w:r w:rsidRPr="000165E8">
        <w:rPr>
          <w:rFonts w:ascii="Narkisim" w:hAnsi="Narkisim" w:cs="Narkisim"/>
          <w:sz w:val="22"/>
          <w:szCs w:val="22"/>
          <w:rtl/>
        </w:rPr>
        <w:t xml:space="preserve"> </w:t>
      </w:r>
      <w:r w:rsidRPr="000165E8">
        <w:rPr>
          <w:rFonts w:ascii="Narkisim" w:hAnsi="Narkisim" w:cs="Narkisim"/>
          <w:sz w:val="22"/>
          <w:szCs w:val="22"/>
          <w:rtl/>
          <w:lang w:bidi="he-IL"/>
        </w:rPr>
        <w:t>וחזרת</w:t>
      </w:r>
      <w:r w:rsidRPr="000165E8">
        <w:rPr>
          <w:rFonts w:ascii="Narkisim" w:hAnsi="Narkisim" w:cs="Narkisim"/>
          <w:sz w:val="22"/>
          <w:szCs w:val="22"/>
          <w:rtl/>
        </w:rPr>
        <w:t xml:space="preserve"> </w:t>
      </w:r>
      <w:r w:rsidRPr="000165E8">
        <w:rPr>
          <w:rFonts w:ascii="Narkisim" w:hAnsi="Narkisim" w:cs="Narkisim"/>
          <w:sz w:val="22"/>
          <w:szCs w:val="22"/>
          <w:rtl/>
          <w:lang w:bidi="he-IL"/>
        </w:rPr>
        <w:t>איהו</w:t>
      </w:r>
      <w:r w:rsidRPr="000165E8">
        <w:rPr>
          <w:rFonts w:ascii="Narkisim" w:hAnsi="Narkisim" w:cs="Narkisim"/>
          <w:sz w:val="22"/>
          <w:szCs w:val="22"/>
          <w:rtl/>
        </w:rPr>
        <w:t xml:space="preserve"> </w:t>
      </w:r>
      <w:r w:rsidRPr="000165E8">
        <w:rPr>
          <w:rFonts w:ascii="Narkisim" w:hAnsi="Narkisim" w:cs="Narkisim"/>
          <w:sz w:val="22"/>
          <w:szCs w:val="22"/>
          <w:rtl/>
          <w:lang w:bidi="he-IL"/>
        </w:rPr>
        <w:t>נמי</w:t>
      </w:r>
      <w:r w:rsidRPr="000165E8">
        <w:rPr>
          <w:rFonts w:ascii="Narkisim" w:hAnsi="Narkisim" w:cs="Narkisim"/>
          <w:sz w:val="22"/>
          <w:szCs w:val="22"/>
          <w:rtl/>
        </w:rPr>
        <w:t xml:space="preserve"> </w:t>
      </w:r>
      <w:r w:rsidRPr="000165E8">
        <w:rPr>
          <w:rFonts w:ascii="Narkisim" w:hAnsi="Narkisim" w:cs="Narkisim"/>
          <w:sz w:val="22"/>
          <w:szCs w:val="22"/>
          <w:rtl/>
          <w:lang w:bidi="he-IL"/>
        </w:rPr>
        <w:t>אקדמיה</w:t>
      </w:r>
      <w:r w:rsidRPr="000165E8">
        <w:rPr>
          <w:rFonts w:ascii="Narkisim" w:hAnsi="Narkisim" w:cs="Narkisim"/>
          <w:sz w:val="22"/>
          <w:szCs w:val="22"/>
          <w:rtl/>
        </w:rPr>
        <w:t xml:space="preserve"> </w:t>
      </w:r>
      <w:r w:rsidRPr="000165E8">
        <w:rPr>
          <w:rFonts w:ascii="Narkisim" w:hAnsi="Narkisim" w:cs="Narkisim"/>
          <w:sz w:val="22"/>
          <w:szCs w:val="22"/>
          <w:rtl/>
          <w:lang w:bidi="he-IL"/>
        </w:rPr>
        <w:t>ברישא</w:t>
      </w:r>
      <w:r w:rsidRPr="000165E8">
        <w:rPr>
          <w:rFonts w:ascii="Narkisim" w:hAnsi="Narkisim" w:cs="Narkisim"/>
          <w:sz w:val="22"/>
          <w:szCs w:val="22"/>
          <w:rtl/>
        </w:rPr>
        <w:t xml:space="preserve">, </w:t>
      </w:r>
      <w:r w:rsidRPr="000165E8">
        <w:rPr>
          <w:rFonts w:ascii="Narkisim" w:hAnsi="Narkisim" w:cs="Narkisim"/>
          <w:sz w:val="22"/>
          <w:szCs w:val="22"/>
          <w:rtl/>
          <w:lang w:bidi="he-IL"/>
        </w:rPr>
        <w:t>משמע</w:t>
      </w:r>
      <w:r w:rsidRPr="000165E8">
        <w:rPr>
          <w:rFonts w:ascii="Narkisim" w:hAnsi="Narkisim" w:cs="Narkisim"/>
          <w:sz w:val="22"/>
          <w:szCs w:val="22"/>
          <w:rtl/>
        </w:rPr>
        <w:t xml:space="preserve"> </w:t>
      </w:r>
      <w:r w:rsidRPr="000165E8">
        <w:rPr>
          <w:rFonts w:ascii="Narkisim" w:hAnsi="Narkisim" w:cs="Narkisim"/>
          <w:sz w:val="22"/>
          <w:szCs w:val="22"/>
          <w:rtl/>
          <w:lang w:bidi="he-IL"/>
        </w:rPr>
        <w:t>דסבירא</w:t>
      </w:r>
      <w:r w:rsidRPr="000165E8">
        <w:rPr>
          <w:rFonts w:ascii="Narkisim" w:hAnsi="Narkisim" w:cs="Narkisim"/>
          <w:sz w:val="22"/>
          <w:szCs w:val="22"/>
          <w:rtl/>
        </w:rPr>
        <w:t xml:space="preserve"> </w:t>
      </w:r>
      <w:r w:rsidRPr="000165E8">
        <w:rPr>
          <w:rFonts w:ascii="Narkisim" w:hAnsi="Narkisim" w:cs="Narkisim"/>
          <w:sz w:val="22"/>
          <w:szCs w:val="22"/>
          <w:rtl/>
          <w:lang w:bidi="he-IL"/>
        </w:rPr>
        <w:t>להו</w:t>
      </w:r>
      <w:r w:rsidRPr="000165E8">
        <w:rPr>
          <w:rFonts w:ascii="Narkisim" w:hAnsi="Narkisim" w:cs="Narkisim"/>
          <w:sz w:val="22"/>
          <w:szCs w:val="22"/>
          <w:rtl/>
        </w:rPr>
        <w:t xml:space="preserve"> </w:t>
      </w:r>
      <w:r w:rsidRPr="000165E8">
        <w:rPr>
          <w:rFonts w:ascii="Narkisim" w:hAnsi="Narkisim" w:cs="Narkisim"/>
          <w:sz w:val="22"/>
          <w:szCs w:val="22"/>
          <w:rtl/>
          <w:lang w:bidi="he-IL"/>
        </w:rPr>
        <w:t>דחזרת</w:t>
      </w:r>
      <w:r w:rsidRPr="000165E8">
        <w:rPr>
          <w:rFonts w:ascii="Narkisim" w:hAnsi="Narkisim" w:cs="Narkisim"/>
          <w:sz w:val="22"/>
          <w:szCs w:val="22"/>
          <w:rtl/>
        </w:rPr>
        <w:t xml:space="preserve"> </w:t>
      </w:r>
      <w:r w:rsidRPr="000165E8">
        <w:rPr>
          <w:rFonts w:ascii="Narkisim" w:hAnsi="Narkisim" w:cs="Narkisim"/>
          <w:sz w:val="22"/>
          <w:szCs w:val="22"/>
          <w:rtl/>
          <w:lang w:bidi="he-IL"/>
        </w:rPr>
        <w:t>עדיפא</w:t>
      </w:r>
      <w:r w:rsidRPr="000165E8">
        <w:rPr>
          <w:rFonts w:ascii="Narkisim" w:hAnsi="Narkisim" w:cs="Narkisim"/>
          <w:sz w:val="22"/>
          <w:szCs w:val="22"/>
          <w:rtl/>
        </w:rPr>
        <w:t xml:space="preserve"> </w:t>
      </w:r>
      <w:r w:rsidRPr="000165E8">
        <w:rPr>
          <w:rFonts w:ascii="Narkisim" w:hAnsi="Narkisim" w:cs="Narkisim"/>
          <w:sz w:val="22"/>
          <w:szCs w:val="22"/>
          <w:rtl/>
          <w:lang w:bidi="he-IL"/>
        </w:rPr>
        <w:t>מכולהו</w:t>
      </w:r>
      <w:r w:rsidRPr="000165E8">
        <w:rPr>
          <w:rFonts w:ascii="Narkisim" w:hAnsi="Narkisim" w:cs="Narkisim"/>
          <w:sz w:val="22"/>
          <w:szCs w:val="22"/>
          <w:rtl/>
        </w:rPr>
        <w:t xml:space="preserve">, </w:t>
      </w:r>
      <w:r w:rsidRPr="000165E8">
        <w:rPr>
          <w:rFonts w:ascii="Narkisim" w:hAnsi="Narkisim" w:cs="Narkisim"/>
          <w:sz w:val="22"/>
          <w:szCs w:val="22"/>
          <w:rtl/>
          <w:lang w:bidi="he-IL"/>
        </w:rPr>
        <w:t>ומשום</w:t>
      </w:r>
      <w:r w:rsidRPr="000165E8">
        <w:rPr>
          <w:rFonts w:ascii="Narkisim" w:hAnsi="Narkisim" w:cs="Narkisim"/>
          <w:sz w:val="22"/>
          <w:szCs w:val="22"/>
          <w:rtl/>
        </w:rPr>
        <w:t xml:space="preserve"> </w:t>
      </w:r>
      <w:r w:rsidRPr="000165E8">
        <w:rPr>
          <w:rFonts w:ascii="Narkisim" w:hAnsi="Narkisim" w:cs="Narkisim"/>
          <w:sz w:val="22"/>
          <w:szCs w:val="22"/>
          <w:rtl/>
          <w:lang w:bidi="he-IL"/>
        </w:rPr>
        <w:t>דאיכא</w:t>
      </w:r>
      <w:r w:rsidRPr="000165E8">
        <w:rPr>
          <w:rFonts w:ascii="Narkisim" w:hAnsi="Narkisim" w:cs="Narkisim"/>
          <w:sz w:val="22"/>
          <w:szCs w:val="22"/>
          <w:rtl/>
        </w:rPr>
        <w:t xml:space="preserve"> </w:t>
      </w:r>
      <w:r w:rsidRPr="000165E8">
        <w:rPr>
          <w:rFonts w:ascii="Narkisim" w:hAnsi="Narkisim" w:cs="Narkisim"/>
          <w:sz w:val="22"/>
          <w:szCs w:val="22"/>
          <w:rtl/>
          <w:lang w:bidi="he-IL"/>
        </w:rPr>
        <w:t>למדחי</w:t>
      </w:r>
      <w:r w:rsidRPr="000165E8">
        <w:rPr>
          <w:rFonts w:ascii="Narkisim" w:hAnsi="Narkisim" w:cs="Narkisim"/>
          <w:sz w:val="22"/>
          <w:szCs w:val="22"/>
          <w:rtl/>
        </w:rPr>
        <w:t xml:space="preserve"> </w:t>
      </w:r>
      <w:r w:rsidRPr="000165E8">
        <w:rPr>
          <w:rFonts w:ascii="Narkisim" w:hAnsi="Narkisim" w:cs="Narkisim"/>
          <w:sz w:val="22"/>
          <w:szCs w:val="22"/>
          <w:rtl/>
          <w:lang w:bidi="he-IL"/>
        </w:rPr>
        <w:t>דאכתי</w:t>
      </w:r>
      <w:r w:rsidRPr="000165E8">
        <w:rPr>
          <w:rFonts w:ascii="Narkisim" w:hAnsi="Narkisim" w:cs="Narkisim"/>
          <w:sz w:val="22"/>
          <w:szCs w:val="22"/>
          <w:rtl/>
        </w:rPr>
        <w:t xml:space="preserve"> </w:t>
      </w:r>
      <w:r w:rsidRPr="000165E8">
        <w:rPr>
          <w:rFonts w:ascii="Narkisim" w:hAnsi="Narkisim" w:cs="Narkisim"/>
          <w:sz w:val="22"/>
          <w:szCs w:val="22"/>
          <w:rtl/>
          <w:lang w:bidi="he-IL"/>
        </w:rPr>
        <w:t>אף</w:t>
      </w:r>
      <w:r w:rsidRPr="000165E8">
        <w:rPr>
          <w:rFonts w:ascii="Narkisim" w:hAnsi="Narkisim" w:cs="Narkisim"/>
          <w:sz w:val="22"/>
          <w:szCs w:val="22"/>
          <w:rtl/>
        </w:rPr>
        <w:t xml:space="preserve"> </w:t>
      </w:r>
      <w:r w:rsidRPr="000165E8">
        <w:rPr>
          <w:rFonts w:ascii="Narkisim" w:hAnsi="Narkisim" w:cs="Narkisim"/>
          <w:sz w:val="22"/>
          <w:szCs w:val="22"/>
          <w:rtl/>
          <w:lang w:bidi="he-IL"/>
        </w:rPr>
        <w:t>דחזרת</w:t>
      </w:r>
      <w:r w:rsidRPr="000165E8">
        <w:rPr>
          <w:rFonts w:ascii="Narkisim" w:hAnsi="Narkisim" w:cs="Narkisim"/>
          <w:sz w:val="22"/>
          <w:szCs w:val="22"/>
          <w:rtl/>
        </w:rPr>
        <w:t xml:space="preserve"> </w:t>
      </w:r>
      <w:r w:rsidRPr="000165E8">
        <w:rPr>
          <w:rFonts w:ascii="Narkisim" w:hAnsi="Narkisim" w:cs="Narkisim"/>
          <w:sz w:val="22"/>
          <w:szCs w:val="22"/>
          <w:rtl/>
          <w:lang w:bidi="he-IL"/>
        </w:rPr>
        <w:t>לית</w:t>
      </w:r>
      <w:r w:rsidRPr="000165E8">
        <w:rPr>
          <w:rFonts w:ascii="Narkisim" w:hAnsi="Narkisim" w:cs="Narkisim"/>
          <w:sz w:val="22"/>
          <w:szCs w:val="22"/>
          <w:rtl/>
        </w:rPr>
        <w:t xml:space="preserve"> </w:t>
      </w:r>
      <w:r w:rsidRPr="000165E8">
        <w:rPr>
          <w:rFonts w:ascii="Narkisim" w:hAnsi="Narkisim" w:cs="Narkisim"/>
          <w:sz w:val="22"/>
          <w:szCs w:val="22"/>
          <w:rtl/>
          <w:lang w:bidi="he-IL"/>
        </w:rPr>
        <w:t>לה</w:t>
      </w:r>
      <w:r w:rsidRPr="000165E8">
        <w:rPr>
          <w:rFonts w:ascii="Narkisim" w:hAnsi="Narkisim" w:cs="Narkisim"/>
          <w:sz w:val="22"/>
          <w:szCs w:val="22"/>
          <w:rtl/>
        </w:rPr>
        <w:t xml:space="preserve"> </w:t>
      </w:r>
      <w:r w:rsidRPr="000165E8">
        <w:rPr>
          <w:rFonts w:ascii="Narkisim" w:hAnsi="Narkisim" w:cs="Narkisim"/>
          <w:sz w:val="22"/>
          <w:szCs w:val="22"/>
          <w:rtl/>
          <w:lang w:bidi="he-IL"/>
        </w:rPr>
        <w:t>קדימה</w:t>
      </w:r>
      <w:r w:rsidRPr="000165E8">
        <w:rPr>
          <w:rFonts w:ascii="Narkisim" w:hAnsi="Narkisim" w:cs="Narkisim"/>
          <w:sz w:val="22"/>
          <w:szCs w:val="22"/>
          <w:rtl/>
        </w:rPr>
        <w:t xml:space="preserve"> </w:t>
      </w:r>
      <w:r w:rsidRPr="000165E8">
        <w:rPr>
          <w:rFonts w:ascii="Narkisim" w:hAnsi="Narkisim" w:cs="Narkisim"/>
          <w:sz w:val="22"/>
          <w:szCs w:val="22"/>
          <w:rtl/>
          <w:lang w:bidi="he-IL"/>
        </w:rPr>
        <w:t>ותנא</w:t>
      </w:r>
      <w:r w:rsidRPr="000165E8">
        <w:rPr>
          <w:rFonts w:ascii="Narkisim" w:hAnsi="Narkisim" w:cs="Narkisim"/>
          <w:sz w:val="22"/>
          <w:szCs w:val="22"/>
          <w:rtl/>
        </w:rPr>
        <w:t xml:space="preserve"> </w:t>
      </w:r>
      <w:r w:rsidRPr="000165E8">
        <w:rPr>
          <w:rFonts w:ascii="Narkisim" w:hAnsi="Narkisim" w:cs="Narkisim"/>
          <w:sz w:val="22"/>
          <w:szCs w:val="22"/>
          <w:rtl/>
          <w:lang w:bidi="he-IL"/>
        </w:rPr>
        <w:t>דבי</w:t>
      </w:r>
      <w:r w:rsidRPr="000165E8">
        <w:rPr>
          <w:rFonts w:ascii="Narkisim" w:hAnsi="Narkisim" w:cs="Narkisim"/>
          <w:sz w:val="22"/>
          <w:szCs w:val="22"/>
          <w:rtl/>
        </w:rPr>
        <w:t xml:space="preserve"> </w:t>
      </w:r>
      <w:r w:rsidRPr="000165E8">
        <w:rPr>
          <w:rFonts w:ascii="Narkisim" w:hAnsi="Narkisim" w:cs="Narkisim"/>
          <w:sz w:val="22"/>
          <w:szCs w:val="22"/>
          <w:rtl/>
          <w:lang w:bidi="he-IL"/>
        </w:rPr>
        <w:t>שמואל</w:t>
      </w:r>
      <w:r w:rsidRPr="000165E8">
        <w:rPr>
          <w:rFonts w:ascii="Narkisim" w:hAnsi="Narkisim" w:cs="Narkisim"/>
          <w:sz w:val="22"/>
          <w:szCs w:val="22"/>
          <w:rtl/>
        </w:rPr>
        <w:t xml:space="preserve"> </w:t>
      </w:r>
      <w:r w:rsidRPr="000165E8">
        <w:rPr>
          <w:rFonts w:ascii="Narkisim" w:hAnsi="Narkisim" w:cs="Narkisim"/>
          <w:sz w:val="22"/>
          <w:szCs w:val="22"/>
          <w:rtl/>
          <w:lang w:bidi="he-IL"/>
        </w:rPr>
        <w:t>חדא</w:t>
      </w:r>
      <w:r w:rsidRPr="000165E8">
        <w:rPr>
          <w:rFonts w:ascii="Narkisim" w:hAnsi="Narkisim" w:cs="Narkisim"/>
          <w:sz w:val="22"/>
          <w:szCs w:val="22"/>
          <w:rtl/>
        </w:rPr>
        <w:t xml:space="preserve"> </w:t>
      </w:r>
      <w:r w:rsidRPr="000165E8">
        <w:rPr>
          <w:rFonts w:ascii="Narkisim" w:hAnsi="Narkisim" w:cs="Narkisim"/>
          <w:sz w:val="22"/>
          <w:szCs w:val="22"/>
          <w:rtl/>
          <w:lang w:bidi="he-IL"/>
        </w:rPr>
        <w:t>מינייהו</w:t>
      </w:r>
      <w:r w:rsidRPr="000165E8">
        <w:rPr>
          <w:rFonts w:ascii="Narkisim" w:hAnsi="Narkisim" w:cs="Narkisim"/>
          <w:sz w:val="22"/>
          <w:szCs w:val="22"/>
          <w:rtl/>
        </w:rPr>
        <w:t xml:space="preserve"> </w:t>
      </w:r>
      <w:r w:rsidRPr="000165E8">
        <w:rPr>
          <w:rFonts w:ascii="Narkisim" w:hAnsi="Narkisim" w:cs="Narkisim"/>
          <w:sz w:val="22"/>
          <w:szCs w:val="22"/>
          <w:rtl/>
          <w:lang w:bidi="he-IL"/>
        </w:rPr>
        <w:t>נקט</w:t>
      </w:r>
      <w:r w:rsidRPr="000165E8">
        <w:rPr>
          <w:rFonts w:ascii="Narkisim" w:hAnsi="Narkisim" w:cs="Narkisim"/>
          <w:sz w:val="22"/>
          <w:szCs w:val="22"/>
          <w:rtl/>
        </w:rPr>
        <w:t xml:space="preserve"> </w:t>
      </w:r>
      <w:r w:rsidRPr="000165E8">
        <w:rPr>
          <w:rFonts w:ascii="Narkisim" w:hAnsi="Narkisim" w:cs="Narkisim"/>
          <w:sz w:val="22"/>
          <w:szCs w:val="22"/>
          <w:rtl/>
          <w:lang w:bidi="he-IL"/>
        </w:rPr>
        <w:t>ברישא</w:t>
      </w:r>
      <w:r w:rsidRPr="000165E8">
        <w:rPr>
          <w:rFonts w:ascii="Narkisim" w:hAnsi="Narkisim" w:cs="Narkisim"/>
          <w:sz w:val="22"/>
          <w:szCs w:val="22"/>
          <w:rtl/>
        </w:rPr>
        <w:t xml:space="preserve">, </w:t>
      </w:r>
      <w:r w:rsidRPr="000165E8">
        <w:rPr>
          <w:rFonts w:ascii="Narkisim" w:hAnsi="Narkisim" w:cs="Narkisim"/>
          <w:sz w:val="22"/>
          <w:szCs w:val="22"/>
          <w:rtl/>
          <w:lang w:bidi="he-IL"/>
        </w:rPr>
        <w:t>להכי</w:t>
      </w:r>
      <w:r w:rsidRPr="000165E8">
        <w:rPr>
          <w:rFonts w:ascii="Narkisim" w:hAnsi="Narkisim" w:cs="Narkisim"/>
          <w:sz w:val="22"/>
          <w:szCs w:val="22"/>
          <w:rtl/>
        </w:rPr>
        <w:t xml:space="preserve"> </w:t>
      </w:r>
      <w:r w:rsidRPr="000165E8">
        <w:rPr>
          <w:rFonts w:ascii="Narkisim" w:hAnsi="Narkisim" w:cs="Narkisim"/>
          <w:sz w:val="22"/>
          <w:szCs w:val="22"/>
          <w:rtl/>
          <w:lang w:bidi="he-IL"/>
        </w:rPr>
        <w:t>אייתי</w:t>
      </w:r>
      <w:r w:rsidRPr="000165E8">
        <w:rPr>
          <w:rFonts w:ascii="Narkisim" w:hAnsi="Narkisim" w:cs="Narkisim"/>
          <w:sz w:val="22"/>
          <w:szCs w:val="22"/>
          <w:rtl/>
        </w:rPr>
        <w:t xml:space="preserve"> </w:t>
      </w:r>
      <w:r w:rsidRPr="000165E8">
        <w:rPr>
          <w:rFonts w:ascii="Narkisim" w:hAnsi="Narkisim" w:cs="Narkisim"/>
          <w:sz w:val="22"/>
          <w:szCs w:val="22"/>
          <w:rtl/>
          <w:lang w:bidi="he-IL"/>
        </w:rPr>
        <w:t>ואמר</w:t>
      </w:r>
      <w:r w:rsidRPr="000165E8">
        <w:rPr>
          <w:rFonts w:ascii="Narkisim" w:hAnsi="Narkisim" w:cs="Narkisim"/>
          <w:sz w:val="22"/>
          <w:szCs w:val="22"/>
          <w:rtl/>
        </w:rPr>
        <w:t xml:space="preserve"> </w:t>
      </w:r>
      <w:r w:rsidRPr="000165E8">
        <w:rPr>
          <w:rFonts w:ascii="Narkisim" w:hAnsi="Narkisim" w:cs="Narkisim"/>
          <w:sz w:val="22"/>
          <w:szCs w:val="22"/>
          <w:rtl/>
          <w:lang w:bidi="he-IL"/>
        </w:rPr>
        <w:t>רב</w:t>
      </w:r>
      <w:r w:rsidRPr="000165E8">
        <w:rPr>
          <w:rFonts w:ascii="Narkisim" w:hAnsi="Narkisim" w:cs="Narkisim"/>
          <w:sz w:val="22"/>
          <w:szCs w:val="22"/>
          <w:rtl/>
        </w:rPr>
        <w:t xml:space="preserve"> </w:t>
      </w:r>
      <w:r w:rsidRPr="000165E8">
        <w:rPr>
          <w:rFonts w:ascii="Narkisim" w:hAnsi="Narkisim" w:cs="Narkisim"/>
          <w:sz w:val="22"/>
          <w:szCs w:val="22"/>
          <w:rtl/>
          <w:lang w:bidi="he-IL"/>
        </w:rPr>
        <w:t>אושעיה</w:t>
      </w:r>
      <w:r w:rsidRPr="000165E8">
        <w:rPr>
          <w:rFonts w:ascii="Narkisim" w:hAnsi="Narkisim" w:cs="Narkisim"/>
          <w:sz w:val="22"/>
          <w:szCs w:val="22"/>
          <w:rtl/>
        </w:rPr>
        <w:t xml:space="preserve"> </w:t>
      </w:r>
      <w:r w:rsidRPr="000165E8">
        <w:rPr>
          <w:rFonts w:ascii="Narkisim" w:hAnsi="Narkisim" w:cs="Narkisim"/>
          <w:sz w:val="22"/>
          <w:szCs w:val="22"/>
          <w:rtl/>
          <w:lang w:bidi="he-IL"/>
        </w:rPr>
        <w:t>מצוה</w:t>
      </w:r>
      <w:r w:rsidRPr="000165E8">
        <w:rPr>
          <w:rFonts w:ascii="Narkisim" w:hAnsi="Narkisim" w:cs="Narkisim"/>
          <w:sz w:val="22"/>
          <w:szCs w:val="22"/>
          <w:rtl/>
        </w:rPr>
        <w:t xml:space="preserve"> </w:t>
      </w:r>
      <w:r w:rsidRPr="000165E8">
        <w:rPr>
          <w:rFonts w:ascii="Narkisim" w:hAnsi="Narkisim" w:cs="Narkisim"/>
          <w:sz w:val="22"/>
          <w:szCs w:val="22"/>
          <w:rtl/>
          <w:lang w:bidi="he-IL"/>
        </w:rPr>
        <w:t>בחזרת</w:t>
      </w:r>
      <w:r w:rsidRPr="000165E8">
        <w:rPr>
          <w:rFonts w:ascii="Narkisim" w:hAnsi="Narkisim" w:cs="Narkisim"/>
          <w:sz w:val="22"/>
          <w:szCs w:val="22"/>
          <w:rtl/>
        </w:rPr>
        <w:t xml:space="preserve">, </w:t>
      </w:r>
      <w:r w:rsidRPr="000165E8">
        <w:rPr>
          <w:rFonts w:ascii="Narkisim" w:hAnsi="Narkisim" w:cs="Narkisim"/>
          <w:sz w:val="22"/>
          <w:szCs w:val="22"/>
          <w:rtl/>
          <w:lang w:bidi="he-IL"/>
        </w:rPr>
        <w:t>דהשתא</w:t>
      </w:r>
      <w:r w:rsidRPr="000165E8">
        <w:rPr>
          <w:rFonts w:ascii="Narkisim" w:hAnsi="Narkisim" w:cs="Narkisim"/>
          <w:sz w:val="22"/>
          <w:szCs w:val="22"/>
          <w:rtl/>
        </w:rPr>
        <w:t xml:space="preserve"> </w:t>
      </w:r>
      <w:r w:rsidRPr="000165E8">
        <w:rPr>
          <w:rFonts w:ascii="Narkisim" w:hAnsi="Narkisim" w:cs="Narkisim"/>
          <w:sz w:val="22"/>
          <w:szCs w:val="22"/>
          <w:rtl/>
          <w:lang w:bidi="he-IL"/>
        </w:rPr>
        <w:t>משמע</w:t>
      </w:r>
      <w:r w:rsidRPr="000165E8">
        <w:rPr>
          <w:rFonts w:ascii="Narkisim" w:hAnsi="Narkisim" w:cs="Narkisim"/>
          <w:sz w:val="22"/>
          <w:szCs w:val="22"/>
          <w:rtl/>
        </w:rPr>
        <w:t xml:space="preserve"> </w:t>
      </w:r>
      <w:r w:rsidRPr="000165E8">
        <w:rPr>
          <w:rFonts w:ascii="Narkisim" w:hAnsi="Narkisim" w:cs="Narkisim"/>
          <w:sz w:val="22"/>
          <w:szCs w:val="22"/>
          <w:rtl/>
          <w:lang w:bidi="he-IL"/>
        </w:rPr>
        <w:t>ודאי</w:t>
      </w:r>
      <w:r w:rsidRPr="000165E8">
        <w:rPr>
          <w:rFonts w:ascii="Narkisim" w:hAnsi="Narkisim" w:cs="Narkisim"/>
          <w:sz w:val="22"/>
          <w:szCs w:val="22"/>
          <w:rtl/>
        </w:rPr>
        <w:t xml:space="preserve"> </w:t>
      </w:r>
      <w:r w:rsidRPr="000165E8">
        <w:rPr>
          <w:rFonts w:ascii="Narkisim" w:hAnsi="Narkisim" w:cs="Narkisim"/>
          <w:sz w:val="22"/>
          <w:szCs w:val="22"/>
          <w:rtl/>
          <w:lang w:bidi="he-IL"/>
        </w:rPr>
        <w:t>דבעי</w:t>
      </w:r>
      <w:r w:rsidRPr="000165E8">
        <w:rPr>
          <w:rFonts w:ascii="Narkisim" w:hAnsi="Narkisim" w:cs="Narkisim"/>
          <w:sz w:val="22"/>
          <w:szCs w:val="22"/>
          <w:rtl/>
        </w:rPr>
        <w:t xml:space="preserve"> </w:t>
      </w:r>
      <w:r w:rsidRPr="000165E8">
        <w:rPr>
          <w:rFonts w:ascii="Narkisim" w:hAnsi="Narkisim" w:cs="Narkisim"/>
          <w:sz w:val="22"/>
          <w:szCs w:val="22"/>
          <w:rtl/>
          <w:lang w:bidi="he-IL"/>
        </w:rPr>
        <w:t>דעיקר</w:t>
      </w:r>
      <w:r w:rsidRPr="000165E8">
        <w:rPr>
          <w:rFonts w:ascii="Narkisim" w:hAnsi="Narkisim" w:cs="Narkisim"/>
          <w:sz w:val="22"/>
          <w:szCs w:val="22"/>
          <w:rtl/>
        </w:rPr>
        <w:t xml:space="preserve"> </w:t>
      </w:r>
      <w:r w:rsidRPr="000165E8">
        <w:rPr>
          <w:rFonts w:ascii="Narkisim" w:hAnsi="Narkisim" w:cs="Narkisim"/>
          <w:sz w:val="22"/>
          <w:szCs w:val="22"/>
          <w:rtl/>
          <w:lang w:bidi="he-IL"/>
        </w:rPr>
        <w:t>המצוה</w:t>
      </w:r>
      <w:r w:rsidRPr="000165E8">
        <w:rPr>
          <w:rFonts w:ascii="Narkisim" w:hAnsi="Narkisim" w:cs="Narkisim"/>
          <w:sz w:val="22"/>
          <w:szCs w:val="22"/>
          <w:rtl/>
        </w:rPr>
        <w:t xml:space="preserve"> </w:t>
      </w:r>
      <w:r w:rsidRPr="000165E8">
        <w:rPr>
          <w:rFonts w:ascii="Narkisim" w:hAnsi="Narkisim" w:cs="Narkisim"/>
          <w:sz w:val="22"/>
          <w:szCs w:val="22"/>
          <w:rtl/>
          <w:lang w:bidi="he-IL"/>
        </w:rPr>
        <w:t>בחזרת</w:t>
      </w:r>
      <w:r w:rsidRPr="000165E8">
        <w:rPr>
          <w:rFonts w:ascii="Narkisim" w:hAnsi="Narkisim" w:cs="Narkisim"/>
          <w:sz w:val="22"/>
          <w:szCs w:val="22"/>
          <w:rtl/>
        </w:rPr>
        <w:t xml:space="preserve">, </w:t>
      </w:r>
      <w:r w:rsidRPr="000165E8">
        <w:rPr>
          <w:rFonts w:ascii="Narkisim" w:hAnsi="Narkisim" w:cs="Narkisim"/>
          <w:sz w:val="22"/>
          <w:szCs w:val="22"/>
          <w:rtl/>
          <w:lang w:bidi="he-IL"/>
        </w:rPr>
        <w:t>והכי</w:t>
      </w:r>
      <w:r w:rsidRPr="000165E8">
        <w:rPr>
          <w:rFonts w:ascii="Narkisim" w:hAnsi="Narkisim" w:cs="Narkisim"/>
          <w:sz w:val="22"/>
          <w:szCs w:val="22"/>
          <w:rtl/>
        </w:rPr>
        <w:t xml:space="preserve"> </w:t>
      </w:r>
      <w:r w:rsidRPr="000165E8">
        <w:rPr>
          <w:rFonts w:ascii="Narkisim" w:hAnsi="Narkisim" w:cs="Narkisim"/>
          <w:sz w:val="22"/>
          <w:szCs w:val="22"/>
          <w:rtl/>
          <w:lang w:bidi="he-IL"/>
        </w:rPr>
        <w:t>משמע</w:t>
      </w:r>
      <w:r w:rsidRPr="000165E8">
        <w:rPr>
          <w:rFonts w:ascii="Narkisim" w:hAnsi="Narkisim" w:cs="Narkisim"/>
          <w:sz w:val="22"/>
          <w:szCs w:val="22"/>
          <w:rtl/>
        </w:rPr>
        <w:t xml:space="preserve"> </w:t>
      </w:r>
      <w:r w:rsidRPr="000165E8">
        <w:rPr>
          <w:rFonts w:ascii="Narkisim" w:hAnsi="Narkisim" w:cs="Narkisim"/>
          <w:sz w:val="22"/>
          <w:szCs w:val="22"/>
          <w:rtl/>
          <w:lang w:bidi="he-IL"/>
        </w:rPr>
        <w:t>מהא</w:t>
      </w:r>
      <w:r w:rsidRPr="000165E8">
        <w:rPr>
          <w:rFonts w:ascii="Narkisim" w:hAnsi="Narkisim" w:cs="Narkisim"/>
          <w:sz w:val="22"/>
          <w:szCs w:val="22"/>
          <w:rtl/>
        </w:rPr>
        <w:t xml:space="preserve"> </w:t>
      </w:r>
      <w:r w:rsidRPr="000165E8">
        <w:rPr>
          <w:rFonts w:ascii="Narkisim" w:hAnsi="Narkisim" w:cs="Narkisim"/>
          <w:sz w:val="22"/>
          <w:szCs w:val="22"/>
          <w:rtl/>
          <w:lang w:bidi="he-IL"/>
        </w:rPr>
        <w:t>דאמרינן</w:t>
      </w:r>
      <w:r w:rsidRPr="000165E8">
        <w:rPr>
          <w:rFonts w:ascii="Narkisim" w:hAnsi="Narkisim" w:cs="Narkisim"/>
          <w:sz w:val="22"/>
          <w:szCs w:val="22"/>
          <w:rtl/>
        </w:rPr>
        <w:t xml:space="preserve"> </w:t>
      </w:r>
      <w:r w:rsidRPr="000165E8">
        <w:rPr>
          <w:rFonts w:ascii="Narkisim" w:hAnsi="Narkisim" w:cs="Narkisim"/>
          <w:sz w:val="22"/>
          <w:szCs w:val="22"/>
          <w:rtl/>
          <w:lang w:bidi="he-IL"/>
        </w:rPr>
        <w:t>בפרק</w:t>
      </w:r>
      <w:r w:rsidRPr="000165E8">
        <w:rPr>
          <w:rFonts w:ascii="Narkisim" w:hAnsi="Narkisim" w:cs="Narkisim"/>
          <w:sz w:val="22"/>
          <w:szCs w:val="22"/>
          <w:rtl/>
        </w:rPr>
        <w:t xml:space="preserve"> </w:t>
      </w:r>
      <w:r w:rsidRPr="000165E8">
        <w:rPr>
          <w:rFonts w:ascii="Narkisim" w:hAnsi="Narkisim" w:cs="Narkisim"/>
          <w:sz w:val="22"/>
          <w:szCs w:val="22"/>
          <w:rtl/>
          <w:lang w:bidi="he-IL"/>
        </w:rPr>
        <w:t>ערבי</w:t>
      </w:r>
      <w:r w:rsidRPr="000165E8">
        <w:rPr>
          <w:rFonts w:ascii="Narkisim" w:hAnsi="Narkisim" w:cs="Narkisim"/>
          <w:sz w:val="22"/>
          <w:szCs w:val="22"/>
          <w:rtl/>
        </w:rPr>
        <w:t xml:space="preserve"> </w:t>
      </w:r>
      <w:r w:rsidRPr="000165E8">
        <w:rPr>
          <w:rFonts w:ascii="Narkisim" w:hAnsi="Narkisim" w:cs="Narkisim"/>
          <w:sz w:val="22"/>
          <w:szCs w:val="22"/>
          <w:rtl/>
          <w:lang w:bidi="he-IL"/>
        </w:rPr>
        <w:t>פסחים</w:t>
      </w:r>
      <w:r w:rsidRPr="000165E8">
        <w:rPr>
          <w:rFonts w:ascii="Narkisim" w:hAnsi="Narkisim" w:cs="Narkisim"/>
          <w:sz w:val="22"/>
          <w:szCs w:val="22"/>
          <w:rtl/>
        </w:rPr>
        <w:t xml:space="preserve"> [</w:t>
      </w:r>
      <w:r w:rsidRPr="000165E8">
        <w:rPr>
          <w:rFonts w:ascii="Narkisim" w:hAnsi="Narkisim" w:cs="Narkisim"/>
          <w:sz w:val="22"/>
          <w:szCs w:val="22"/>
          <w:rtl/>
          <w:lang w:bidi="he-IL"/>
        </w:rPr>
        <w:t>קיד</w:t>
      </w:r>
      <w:r w:rsidRPr="000165E8">
        <w:rPr>
          <w:rFonts w:ascii="Narkisim" w:hAnsi="Narkisim" w:cs="Narkisim"/>
          <w:sz w:val="22"/>
          <w:szCs w:val="22"/>
          <w:rtl/>
        </w:rPr>
        <w:t xml:space="preserve">, </w:t>
      </w:r>
      <w:r w:rsidRPr="000165E8">
        <w:rPr>
          <w:rFonts w:ascii="Narkisim" w:hAnsi="Narkisim" w:cs="Narkisim"/>
          <w:sz w:val="22"/>
          <w:szCs w:val="22"/>
          <w:rtl/>
          <w:lang w:bidi="he-IL"/>
        </w:rPr>
        <w:t>ב</w:t>
      </w:r>
      <w:r w:rsidRPr="000165E8">
        <w:rPr>
          <w:rFonts w:ascii="Narkisim" w:hAnsi="Narkisim" w:cs="Narkisim"/>
          <w:sz w:val="22"/>
          <w:szCs w:val="22"/>
          <w:rtl/>
        </w:rPr>
        <w:t xml:space="preserve">] </w:t>
      </w:r>
      <w:r w:rsidRPr="000165E8">
        <w:rPr>
          <w:rFonts w:ascii="Narkisim" w:hAnsi="Narkisim" w:cs="Narkisim"/>
          <w:sz w:val="22"/>
          <w:szCs w:val="22"/>
          <w:rtl/>
          <w:lang w:bidi="he-IL"/>
        </w:rPr>
        <w:t>היכא</w:t>
      </w:r>
      <w:r w:rsidRPr="000165E8">
        <w:rPr>
          <w:rFonts w:ascii="Narkisim" w:hAnsi="Narkisim" w:cs="Narkisim"/>
          <w:sz w:val="22"/>
          <w:szCs w:val="22"/>
          <w:rtl/>
        </w:rPr>
        <w:t xml:space="preserve"> </w:t>
      </w:r>
      <w:r w:rsidRPr="000165E8">
        <w:rPr>
          <w:rFonts w:ascii="Narkisim" w:hAnsi="Narkisim" w:cs="Narkisim"/>
          <w:sz w:val="22"/>
          <w:szCs w:val="22"/>
          <w:rtl/>
          <w:lang w:bidi="he-IL"/>
        </w:rPr>
        <w:t>דליכא</w:t>
      </w:r>
      <w:r w:rsidRPr="000165E8">
        <w:rPr>
          <w:rFonts w:ascii="Narkisim" w:hAnsi="Narkisim" w:cs="Narkisim"/>
          <w:sz w:val="22"/>
          <w:szCs w:val="22"/>
          <w:rtl/>
        </w:rPr>
        <w:t xml:space="preserve"> </w:t>
      </w:r>
      <w:r w:rsidRPr="000165E8">
        <w:rPr>
          <w:rFonts w:ascii="Narkisim" w:hAnsi="Narkisim" w:cs="Narkisim"/>
          <w:sz w:val="22"/>
          <w:szCs w:val="22"/>
          <w:rtl/>
          <w:lang w:bidi="he-IL"/>
        </w:rPr>
        <w:t>אלא</w:t>
      </w:r>
      <w:r w:rsidRPr="000165E8">
        <w:rPr>
          <w:rFonts w:ascii="Narkisim" w:hAnsi="Narkisim" w:cs="Narkisim"/>
          <w:sz w:val="22"/>
          <w:szCs w:val="22"/>
          <w:rtl/>
        </w:rPr>
        <w:t xml:space="preserve"> </w:t>
      </w:r>
      <w:r w:rsidRPr="000165E8">
        <w:rPr>
          <w:rFonts w:ascii="Narkisim" w:hAnsi="Narkisim" w:cs="Narkisim"/>
          <w:sz w:val="22"/>
          <w:szCs w:val="22"/>
          <w:rtl/>
          <w:lang w:bidi="he-IL"/>
        </w:rPr>
        <w:t>חסא</w:t>
      </w:r>
      <w:r w:rsidRPr="000165E8">
        <w:rPr>
          <w:rFonts w:ascii="Narkisim" w:hAnsi="Narkisim" w:cs="Narkisim"/>
          <w:sz w:val="22"/>
          <w:szCs w:val="22"/>
          <w:rtl/>
        </w:rPr>
        <w:t xml:space="preserve"> </w:t>
      </w:r>
      <w:r w:rsidRPr="000165E8">
        <w:rPr>
          <w:rFonts w:ascii="Narkisim" w:hAnsi="Narkisim" w:cs="Narkisim"/>
          <w:sz w:val="22"/>
          <w:szCs w:val="22"/>
          <w:rtl/>
          <w:lang w:bidi="he-IL"/>
        </w:rPr>
        <w:t>מאי</w:t>
      </w:r>
      <w:r w:rsidRPr="000165E8">
        <w:rPr>
          <w:rFonts w:ascii="Narkisim" w:hAnsi="Narkisim" w:cs="Narkisim"/>
          <w:sz w:val="22"/>
          <w:szCs w:val="22"/>
          <w:rtl/>
        </w:rPr>
        <w:t xml:space="preserve">, </w:t>
      </w:r>
      <w:r w:rsidRPr="000165E8">
        <w:rPr>
          <w:rFonts w:ascii="Narkisim" w:hAnsi="Narkisim" w:cs="Narkisim"/>
          <w:sz w:val="22"/>
          <w:szCs w:val="22"/>
          <w:rtl/>
          <w:lang w:bidi="he-IL"/>
        </w:rPr>
        <w:t>וכן</w:t>
      </w:r>
      <w:r w:rsidRPr="000165E8">
        <w:rPr>
          <w:rFonts w:ascii="Narkisim" w:hAnsi="Narkisim" w:cs="Narkisim"/>
          <w:sz w:val="22"/>
          <w:szCs w:val="22"/>
          <w:rtl/>
        </w:rPr>
        <w:t xml:space="preserve"> </w:t>
      </w:r>
      <w:r w:rsidRPr="000165E8">
        <w:rPr>
          <w:rFonts w:ascii="Narkisim" w:hAnsi="Narkisim" w:cs="Narkisim"/>
          <w:sz w:val="22"/>
          <w:szCs w:val="22"/>
          <w:rtl/>
          <w:lang w:bidi="he-IL"/>
        </w:rPr>
        <w:t>עיקר</w:t>
      </w:r>
      <w:r w:rsidRPr="000165E8">
        <w:rPr>
          <w:rFonts w:ascii="Narkisim" w:hAnsi="Narkisim" w:cs="Narkisim"/>
          <w:sz w:val="22"/>
          <w:szCs w:val="22"/>
          <w:rtl/>
        </w:rPr>
        <w:t xml:space="preserve">". </w:t>
      </w:r>
      <w:r w:rsidRPr="000165E8">
        <w:rPr>
          <w:rFonts w:ascii="Narkisim" w:hAnsi="Narkisim" w:cs="Narkisim"/>
          <w:sz w:val="22"/>
          <w:szCs w:val="22"/>
          <w:rtl/>
          <w:lang w:bidi="he-IL"/>
        </w:rPr>
        <w:t>אכן</w:t>
      </w:r>
      <w:r w:rsidRPr="000165E8">
        <w:rPr>
          <w:rFonts w:ascii="Narkisim" w:hAnsi="Narkisim" w:cs="Narkisim"/>
          <w:sz w:val="22"/>
          <w:szCs w:val="22"/>
          <w:rtl/>
        </w:rPr>
        <w:t xml:space="preserve"> </w:t>
      </w:r>
      <w:r w:rsidRPr="000165E8">
        <w:rPr>
          <w:rFonts w:ascii="Narkisim" w:hAnsi="Narkisim" w:cs="Narkisim"/>
          <w:sz w:val="22"/>
          <w:szCs w:val="22"/>
          <w:rtl/>
          <w:lang w:bidi="he-IL"/>
        </w:rPr>
        <w:t>גם</w:t>
      </w:r>
      <w:r w:rsidRPr="000165E8">
        <w:rPr>
          <w:rFonts w:ascii="Narkisim" w:hAnsi="Narkisim" w:cs="Narkisim"/>
          <w:sz w:val="22"/>
          <w:szCs w:val="22"/>
          <w:rtl/>
        </w:rPr>
        <w:t xml:space="preserve"> </w:t>
      </w:r>
      <w:r w:rsidRPr="000165E8">
        <w:rPr>
          <w:rFonts w:ascii="Narkisim" w:hAnsi="Narkisim" w:cs="Narkisim"/>
          <w:sz w:val="22"/>
          <w:szCs w:val="22"/>
          <w:rtl/>
          <w:lang w:bidi="he-IL"/>
        </w:rPr>
        <w:t>בהמשך</w:t>
      </w:r>
      <w:r w:rsidRPr="000165E8">
        <w:rPr>
          <w:rFonts w:ascii="Narkisim" w:hAnsi="Narkisim" w:cs="Narkisim"/>
          <w:sz w:val="22"/>
          <w:szCs w:val="22"/>
          <w:rtl/>
        </w:rPr>
        <w:t xml:space="preserve"> </w:t>
      </w:r>
      <w:r w:rsidRPr="000165E8">
        <w:rPr>
          <w:rFonts w:ascii="Narkisim" w:hAnsi="Narkisim" w:cs="Narkisim"/>
          <w:sz w:val="22"/>
          <w:szCs w:val="22"/>
          <w:rtl/>
          <w:lang w:bidi="he-IL"/>
        </w:rPr>
        <w:t>נזכר</w:t>
      </w:r>
      <w:r w:rsidRPr="000165E8">
        <w:rPr>
          <w:rFonts w:ascii="Narkisim" w:hAnsi="Narkisim" w:cs="Narkisim"/>
          <w:sz w:val="22"/>
          <w:szCs w:val="22"/>
          <w:rtl/>
        </w:rPr>
        <w:t xml:space="preserve"> </w:t>
      </w:r>
      <w:r w:rsidRPr="000165E8">
        <w:rPr>
          <w:rFonts w:ascii="Narkisim" w:hAnsi="Narkisim" w:cs="Narkisim"/>
          <w:sz w:val="22"/>
          <w:szCs w:val="22"/>
          <w:rtl/>
          <w:lang w:bidi="he-IL"/>
        </w:rPr>
        <w:t>כמה</w:t>
      </w:r>
      <w:r w:rsidRPr="000165E8">
        <w:rPr>
          <w:rFonts w:ascii="Narkisim" w:hAnsi="Narkisim" w:cs="Narkisim"/>
          <w:sz w:val="22"/>
          <w:szCs w:val="22"/>
          <w:rtl/>
        </w:rPr>
        <w:t xml:space="preserve"> </w:t>
      </w:r>
      <w:r w:rsidRPr="000165E8">
        <w:rPr>
          <w:rFonts w:ascii="Narkisim" w:hAnsi="Narkisim" w:cs="Narkisim"/>
          <w:sz w:val="22"/>
          <w:szCs w:val="22"/>
          <w:rtl/>
          <w:lang w:bidi="he-IL"/>
        </w:rPr>
        <w:t>פעמים</w:t>
      </w:r>
      <w:r w:rsidRPr="000165E8">
        <w:rPr>
          <w:rFonts w:ascii="Narkisim" w:hAnsi="Narkisim" w:cs="Narkisim"/>
          <w:sz w:val="22"/>
          <w:szCs w:val="22"/>
          <w:rtl/>
        </w:rPr>
        <w:t xml:space="preserve"> </w:t>
      </w:r>
      <w:r w:rsidRPr="000165E8">
        <w:rPr>
          <w:rFonts w:ascii="Narkisim" w:hAnsi="Narkisim" w:cs="Narkisim"/>
          <w:sz w:val="22"/>
          <w:szCs w:val="22"/>
          <w:rtl/>
          <w:lang w:bidi="he-IL"/>
        </w:rPr>
        <w:t>שהמרור</w:t>
      </w:r>
      <w:r w:rsidRPr="000165E8">
        <w:rPr>
          <w:rFonts w:ascii="Narkisim" w:hAnsi="Narkisim" w:cs="Narkisim"/>
          <w:sz w:val="22"/>
          <w:szCs w:val="22"/>
          <w:rtl/>
        </w:rPr>
        <w:t xml:space="preserve"> </w:t>
      </w:r>
      <w:r w:rsidRPr="000165E8">
        <w:rPr>
          <w:rFonts w:ascii="Narkisim" w:hAnsi="Narkisim" w:cs="Narkisim"/>
          <w:sz w:val="22"/>
          <w:szCs w:val="22"/>
          <w:rtl/>
          <w:lang w:bidi="he-IL"/>
        </w:rPr>
        <w:t>המועדף</w:t>
      </w:r>
      <w:r w:rsidRPr="000165E8">
        <w:rPr>
          <w:rFonts w:ascii="Narkisim" w:hAnsi="Narkisim" w:cs="Narkisim"/>
          <w:sz w:val="22"/>
          <w:szCs w:val="22"/>
          <w:rtl/>
        </w:rPr>
        <w:t xml:space="preserve"> </w:t>
      </w:r>
      <w:r w:rsidRPr="000165E8">
        <w:rPr>
          <w:rFonts w:ascii="Narkisim" w:hAnsi="Narkisim" w:cs="Narkisim"/>
          <w:sz w:val="22"/>
          <w:szCs w:val="22"/>
          <w:rtl/>
          <w:lang w:bidi="he-IL"/>
        </w:rPr>
        <w:t>הוא</w:t>
      </w:r>
      <w:r w:rsidRPr="000165E8">
        <w:rPr>
          <w:rFonts w:ascii="Narkisim" w:hAnsi="Narkisim" w:cs="Narkisim"/>
          <w:sz w:val="22"/>
          <w:szCs w:val="22"/>
          <w:rtl/>
        </w:rPr>
        <w:t xml:space="preserve"> </w:t>
      </w:r>
      <w:r w:rsidRPr="000165E8">
        <w:rPr>
          <w:rFonts w:ascii="Narkisim" w:hAnsi="Narkisim" w:cs="Narkisim"/>
          <w:sz w:val="22"/>
          <w:szCs w:val="22"/>
          <w:rtl/>
          <w:lang w:bidi="he-IL"/>
        </w:rPr>
        <w:t>חזרת</w:t>
      </w:r>
      <w:r w:rsidRPr="000165E8">
        <w:rPr>
          <w:rFonts w:ascii="Narkisim" w:hAnsi="Narkisim" w:cs="Narkisim"/>
          <w:sz w:val="22"/>
          <w:szCs w:val="22"/>
          <w:rtl/>
        </w:rPr>
        <w:t xml:space="preserve"> - </w:t>
      </w:r>
      <w:r w:rsidRPr="000165E8">
        <w:rPr>
          <w:rFonts w:ascii="Narkisim" w:hAnsi="Narkisim" w:cs="Narkisim"/>
          <w:sz w:val="22"/>
          <w:szCs w:val="22"/>
          <w:rtl/>
          <w:lang w:bidi="he-IL"/>
        </w:rPr>
        <w:t>חס</w:t>
      </w:r>
      <w:r>
        <w:rPr>
          <w:rFonts w:ascii="Narkisim" w:hAnsi="Narkisim" w:cs="Narkisim" w:hint="cs"/>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קיד</w:t>
      </w:r>
      <w:r w:rsidRPr="000165E8">
        <w:rPr>
          <w:rFonts w:ascii="Narkisim" w:hAnsi="Narkisim" w:cs="Narkisim"/>
          <w:sz w:val="22"/>
          <w:szCs w:val="22"/>
          <w:rtl/>
        </w:rPr>
        <w:t xml:space="preserve"> </w:t>
      </w:r>
      <w:r w:rsidRPr="000165E8">
        <w:rPr>
          <w:rFonts w:ascii="Narkisim" w:hAnsi="Narkisim" w:cs="Narkisim"/>
          <w:sz w:val="22"/>
          <w:szCs w:val="22"/>
          <w:rtl/>
          <w:lang w:bidi="he-IL"/>
        </w:rPr>
        <w:t>ע</w:t>
      </w:r>
      <w:r w:rsidRPr="000165E8">
        <w:rPr>
          <w:rFonts w:ascii="Narkisim" w:hAnsi="Narkisim" w:cs="Narkisim"/>
          <w:sz w:val="22"/>
          <w:szCs w:val="22"/>
          <w:rtl/>
        </w:rPr>
        <w:t>"</w:t>
      </w:r>
      <w:r w:rsidRPr="000165E8">
        <w:rPr>
          <w:rFonts w:ascii="Narkisim" w:hAnsi="Narkisim" w:cs="Narkisim"/>
          <w:sz w:val="22"/>
          <w:szCs w:val="22"/>
          <w:rtl/>
          <w:lang w:bidi="he-IL"/>
        </w:rPr>
        <w:t>א</w:t>
      </w:r>
      <w:r>
        <w:rPr>
          <w:rFonts w:ascii="Narkisim" w:hAnsi="Narkisim" w:cs="Narkisim" w:hint="cs"/>
          <w:sz w:val="22"/>
          <w:szCs w:val="22"/>
          <w:rtl/>
          <w:lang w:bidi="he-IL"/>
        </w:rPr>
        <w:t xml:space="preserve"> </w:t>
      </w:r>
      <w:r w:rsidRPr="000165E8">
        <w:rPr>
          <w:rFonts w:ascii="Narkisim" w:hAnsi="Narkisim" w:cs="Narkisim"/>
          <w:sz w:val="22"/>
          <w:szCs w:val="22"/>
          <w:rtl/>
        </w:rPr>
        <w:t>-</w:t>
      </w:r>
      <w:r>
        <w:rPr>
          <w:rFonts w:ascii="Narkisim" w:hAnsi="Narkisim" w:cs="Narkisim"/>
          <w:sz w:val="22"/>
          <w:szCs w:val="22"/>
        </w:rPr>
        <w:t xml:space="preserve"> </w:t>
      </w:r>
      <w:r w:rsidRPr="000165E8">
        <w:rPr>
          <w:rFonts w:ascii="Narkisim" w:hAnsi="Narkisim" w:cs="Narkisim"/>
          <w:sz w:val="22"/>
          <w:szCs w:val="22"/>
          <w:rtl/>
          <w:lang w:bidi="he-IL"/>
        </w:rPr>
        <w:t>קטו</w:t>
      </w:r>
      <w:r w:rsidRPr="000165E8">
        <w:rPr>
          <w:rFonts w:ascii="Narkisim" w:hAnsi="Narkisim" w:cs="Narkisim"/>
          <w:sz w:val="22"/>
          <w:szCs w:val="22"/>
          <w:rtl/>
        </w:rPr>
        <w:t xml:space="preserve"> </w:t>
      </w:r>
      <w:r w:rsidRPr="000165E8">
        <w:rPr>
          <w:rFonts w:ascii="Narkisim" w:hAnsi="Narkisim" w:cs="Narkisim"/>
          <w:sz w:val="22"/>
          <w:szCs w:val="22"/>
          <w:rtl/>
          <w:lang w:bidi="he-IL"/>
        </w:rPr>
        <w:t>ע</w:t>
      </w:r>
      <w:r w:rsidRPr="000165E8">
        <w:rPr>
          <w:rFonts w:ascii="Narkisim" w:hAnsi="Narkisim" w:cs="Narkisim"/>
          <w:sz w:val="22"/>
          <w:szCs w:val="22"/>
          <w:rtl/>
        </w:rPr>
        <w:t>"</w:t>
      </w:r>
      <w:r w:rsidRPr="000165E8">
        <w:rPr>
          <w:rFonts w:ascii="Narkisim" w:hAnsi="Narkisim" w:cs="Narkisim"/>
          <w:sz w:val="22"/>
          <w:szCs w:val="22"/>
          <w:rtl/>
          <w:lang w:bidi="he-IL"/>
        </w:rPr>
        <w:t>א</w:t>
      </w:r>
      <w:r w:rsidRPr="000165E8">
        <w:rPr>
          <w:rFonts w:ascii="Narkisim" w:hAnsi="Narkisim" w:cs="Narkisim"/>
          <w:sz w:val="22"/>
          <w:szCs w:val="22"/>
          <w:rtl/>
        </w:rPr>
        <w:t xml:space="preserve">), </w:t>
      </w:r>
      <w:r w:rsidRPr="000165E8">
        <w:rPr>
          <w:rFonts w:ascii="Narkisim" w:hAnsi="Narkisim" w:cs="Narkisim"/>
          <w:sz w:val="22"/>
          <w:szCs w:val="22"/>
          <w:rtl/>
          <w:lang w:bidi="he-IL"/>
        </w:rPr>
        <w:t>וכך</w:t>
      </w:r>
      <w:r w:rsidRPr="000165E8">
        <w:rPr>
          <w:rFonts w:ascii="Narkisim" w:hAnsi="Narkisim" w:cs="Narkisim"/>
          <w:sz w:val="22"/>
          <w:szCs w:val="22"/>
          <w:rtl/>
        </w:rPr>
        <w:t xml:space="preserve"> </w:t>
      </w:r>
      <w:r w:rsidRPr="000165E8">
        <w:rPr>
          <w:rFonts w:ascii="Narkisim" w:hAnsi="Narkisim" w:cs="Narkisim"/>
          <w:sz w:val="22"/>
          <w:szCs w:val="22"/>
          <w:rtl/>
          <w:lang w:bidi="he-IL"/>
        </w:rPr>
        <w:t>גם</w:t>
      </w:r>
      <w:r w:rsidRPr="000165E8">
        <w:rPr>
          <w:rFonts w:ascii="Narkisim" w:hAnsi="Narkisim" w:cs="Narkisim"/>
          <w:sz w:val="22"/>
          <w:szCs w:val="22"/>
          <w:rtl/>
        </w:rPr>
        <w:t xml:space="preserve"> </w:t>
      </w:r>
      <w:r w:rsidRPr="000165E8">
        <w:rPr>
          <w:rFonts w:ascii="Narkisim" w:hAnsi="Narkisim" w:cs="Narkisim"/>
          <w:sz w:val="22"/>
          <w:szCs w:val="22"/>
          <w:rtl/>
          <w:lang w:bidi="he-IL"/>
        </w:rPr>
        <w:t>בירושלמי</w:t>
      </w:r>
      <w:r w:rsidRPr="000165E8">
        <w:rPr>
          <w:rFonts w:ascii="Narkisim" w:hAnsi="Narkisim" w:cs="Narkisim"/>
          <w:sz w:val="22"/>
          <w:szCs w:val="22"/>
          <w:rtl/>
        </w:rPr>
        <w:t xml:space="preserve"> (</w:t>
      </w:r>
      <w:r w:rsidRPr="000165E8">
        <w:rPr>
          <w:rFonts w:ascii="Narkisim" w:hAnsi="Narkisim" w:cs="Narkisim"/>
          <w:sz w:val="22"/>
          <w:szCs w:val="22"/>
          <w:rtl/>
          <w:lang w:bidi="he-IL"/>
        </w:rPr>
        <w:t>פסחים</w:t>
      </w:r>
      <w:r w:rsidRPr="000165E8">
        <w:rPr>
          <w:rFonts w:ascii="Narkisim" w:hAnsi="Narkisim" w:cs="Narkisim"/>
          <w:sz w:val="22"/>
          <w:szCs w:val="22"/>
          <w:rtl/>
        </w:rPr>
        <w:t xml:space="preserve"> </w:t>
      </w:r>
      <w:r w:rsidRPr="000165E8">
        <w:rPr>
          <w:rFonts w:ascii="Narkisim" w:hAnsi="Narkisim" w:cs="Narkisim"/>
          <w:sz w:val="22"/>
          <w:szCs w:val="22"/>
          <w:rtl/>
          <w:lang w:bidi="he-IL"/>
        </w:rPr>
        <w:t>ב</w:t>
      </w:r>
      <w:r w:rsidRPr="000165E8">
        <w:rPr>
          <w:rFonts w:ascii="Narkisim" w:hAnsi="Narkisim" w:cs="Narkisim"/>
          <w:sz w:val="22"/>
          <w:szCs w:val="22"/>
          <w:rtl/>
        </w:rPr>
        <w:t xml:space="preserve">, </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ח</w:t>
      </w:r>
      <w:r w:rsidRPr="000165E8">
        <w:rPr>
          <w:rFonts w:ascii="Narkisim" w:hAnsi="Narkisim" w:cs="Narkisim"/>
          <w:sz w:val="22"/>
          <w:szCs w:val="22"/>
          <w:rtl/>
        </w:rPr>
        <w:t xml:space="preserve">, </w:t>
      </w:r>
      <w:r w:rsidRPr="000165E8">
        <w:rPr>
          <w:rFonts w:ascii="Narkisim" w:hAnsi="Narkisim" w:cs="Narkisim"/>
          <w:sz w:val="22"/>
          <w:szCs w:val="22"/>
          <w:rtl/>
          <w:lang w:bidi="he-IL"/>
        </w:rPr>
        <w:t>א</w:t>
      </w:r>
      <w:r w:rsidRPr="000165E8">
        <w:rPr>
          <w:rFonts w:ascii="Narkisim" w:hAnsi="Narkisim" w:cs="Narkisim"/>
          <w:sz w:val="22"/>
          <w:szCs w:val="22"/>
          <w:rtl/>
        </w:rPr>
        <w:t xml:space="preserve">; </w:t>
      </w:r>
      <w:r w:rsidRPr="000165E8">
        <w:rPr>
          <w:rFonts w:ascii="Narkisim" w:hAnsi="Narkisim" w:cs="Narkisim"/>
          <w:sz w:val="22"/>
          <w:szCs w:val="22"/>
          <w:rtl/>
          <w:lang w:bidi="he-IL"/>
        </w:rPr>
        <w:t>י</w:t>
      </w:r>
      <w:r w:rsidRPr="000165E8">
        <w:rPr>
          <w:rFonts w:ascii="Narkisim" w:hAnsi="Narkisim" w:cs="Narkisim"/>
          <w:sz w:val="22"/>
          <w:szCs w:val="22"/>
          <w:rtl/>
        </w:rPr>
        <w:t xml:space="preserve">, </w:t>
      </w:r>
      <w:r w:rsidRPr="000165E8">
        <w:rPr>
          <w:rFonts w:ascii="Narkisim" w:hAnsi="Narkisim" w:cs="Narkisim"/>
          <w:sz w:val="22"/>
          <w:szCs w:val="22"/>
          <w:rtl/>
          <w:lang w:bidi="he-IL"/>
        </w:rPr>
        <w:t>ג</w:t>
      </w:r>
      <w:r w:rsidRPr="000165E8">
        <w:rPr>
          <w:rFonts w:ascii="Narkisim" w:hAnsi="Narkisim" w:cs="Narkisim"/>
          <w:sz w:val="22"/>
          <w:szCs w:val="22"/>
          <w:rtl/>
        </w:rPr>
        <w:t xml:space="preserve">; </w:t>
      </w:r>
      <w:r w:rsidRPr="000165E8">
        <w:rPr>
          <w:rFonts w:ascii="Narkisim" w:hAnsi="Narkisim" w:cs="Narkisim"/>
          <w:sz w:val="22"/>
          <w:szCs w:val="22"/>
          <w:rtl/>
          <w:lang w:bidi="he-IL"/>
        </w:rPr>
        <w:t>קידושין</w:t>
      </w:r>
      <w:r w:rsidRPr="000165E8">
        <w:rPr>
          <w:rFonts w:ascii="Narkisim" w:hAnsi="Narkisim" w:cs="Narkisim"/>
          <w:sz w:val="22"/>
          <w:szCs w:val="22"/>
          <w:rtl/>
        </w:rPr>
        <w:t xml:space="preserve"> </w:t>
      </w:r>
      <w:r w:rsidRPr="000165E8">
        <w:rPr>
          <w:rFonts w:ascii="Narkisim" w:hAnsi="Narkisim" w:cs="Narkisim"/>
          <w:sz w:val="22"/>
          <w:szCs w:val="22"/>
          <w:rtl/>
          <w:lang w:bidi="he-IL"/>
        </w:rPr>
        <w:t>א</w:t>
      </w:r>
      <w:r w:rsidRPr="000165E8">
        <w:rPr>
          <w:rFonts w:ascii="Narkisim" w:hAnsi="Narkisim" w:cs="Narkisim"/>
          <w:sz w:val="22"/>
          <w:szCs w:val="22"/>
          <w:rtl/>
        </w:rPr>
        <w:t xml:space="preserve">, </w:t>
      </w:r>
      <w:r w:rsidRPr="000165E8">
        <w:rPr>
          <w:rFonts w:ascii="Narkisim" w:hAnsi="Narkisim" w:cs="Narkisim"/>
          <w:sz w:val="22"/>
          <w:szCs w:val="22"/>
          <w:rtl/>
          <w:lang w:bidi="he-IL"/>
        </w:rPr>
        <w:t>ז</w:t>
      </w:r>
      <w:r w:rsidRPr="000165E8">
        <w:rPr>
          <w:rFonts w:ascii="Narkisim" w:hAnsi="Narkisim" w:cs="Narkisim"/>
          <w:sz w:val="22"/>
          <w:szCs w:val="22"/>
          <w:rtl/>
        </w:rPr>
        <w:t xml:space="preserve">). </w:t>
      </w:r>
      <w:r w:rsidRPr="000165E8">
        <w:rPr>
          <w:rFonts w:ascii="Narkisim" w:hAnsi="Narkisim" w:cs="Narkisim"/>
          <w:sz w:val="22"/>
          <w:szCs w:val="22"/>
          <w:rtl/>
          <w:lang w:bidi="he-IL"/>
        </w:rPr>
        <w:t>אך</w:t>
      </w:r>
      <w:r w:rsidRPr="000165E8">
        <w:rPr>
          <w:rFonts w:ascii="Narkisim" w:hAnsi="Narkisim" w:cs="Narkisim"/>
          <w:sz w:val="22"/>
          <w:szCs w:val="22"/>
          <w:rtl/>
        </w:rPr>
        <w:t xml:space="preserve"> </w:t>
      </w:r>
      <w:r w:rsidRPr="000165E8">
        <w:rPr>
          <w:rFonts w:ascii="Narkisim" w:hAnsi="Narkisim" w:cs="Narkisim"/>
          <w:sz w:val="22"/>
          <w:szCs w:val="22"/>
          <w:rtl/>
          <w:lang w:bidi="he-IL"/>
        </w:rPr>
        <w:t>נראה</w:t>
      </w:r>
      <w:r w:rsidRPr="000165E8">
        <w:rPr>
          <w:rFonts w:ascii="Narkisim" w:hAnsi="Narkisim" w:cs="Narkisim"/>
          <w:sz w:val="22"/>
          <w:szCs w:val="22"/>
          <w:rtl/>
        </w:rPr>
        <w:t xml:space="preserve"> </w:t>
      </w:r>
      <w:r w:rsidRPr="000165E8">
        <w:rPr>
          <w:rFonts w:ascii="Narkisim" w:hAnsi="Narkisim" w:cs="Narkisim"/>
          <w:sz w:val="22"/>
          <w:szCs w:val="22"/>
          <w:rtl/>
          <w:lang w:bidi="he-IL"/>
        </w:rPr>
        <w:t>להשיב</w:t>
      </w:r>
      <w:r w:rsidRPr="000165E8">
        <w:rPr>
          <w:rFonts w:ascii="Narkisim" w:hAnsi="Narkisim" w:cs="Narkisim"/>
          <w:sz w:val="22"/>
          <w:szCs w:val="22"/>
          <w:rtl/>
        </w:rPr>
        <w:t xml:space="preserve"> </w:t>
      </w:r>
      <w:r w:rsidRPr="000165E8">
        <w:rPr>
          <w:rFonts w:ascii="Narkisim" w:hAnsi="Narkisim" w:cs="Narkisim"/>
          <w:sz w:val="22"/>
          <w:szCs w:val="22"/>
          <w:rtl/>
          <w:lang w:bidi="he-IL"/>
        </w:rPr>
        <w:t>שגם</w:t>
      </w:r>
      <w:r w:rsidRPr="000165E8">
        <w:rPr>
          <w:rFonts w:ascii="Narkisim" w:hAnsi="Narkisim" w:cs="Narkisim"/>
          <w:sz w:val="22"/>
          <w:szCs w:val="22"/>
          <w:rtl/>
        </w:rPr>
        <w:t xml:space="preserve"> </w:t>
      </w:r>
      <w:r w:rsidRPr="000165E8">
        <w:rPr>
          <w:rFonts w:ascii="Narkisim" w:hAnsi="Narkisim" w:cs="Narkisim"/>
          <w:sz w:val="22"/>
          <w:szCs w:val="22"/>
          <w:rtl/>
          <w:lang w:bidi="he-IL"/>
        </w:rPr>
        <w:t>בגמרא</w:t>
      </w:r>
      <w:r w:rsidRPr="000165E8">
        <w:rPr>
          <w:rFonts w:ascii="Narkisim" w:hAnsi="Narkisim" w:cs="Narkisim"/>
          <w:sz w:val="22"/>
          <w:szCs w:val="22"/>
          <w:rtl/>
        </w:rPr>
        <w:t xml:space="preserve"> </w:t>
      </w:r>
      <w:r w:rsidRPr="000165E8">
        <w:rPr>
          <w:rFonts w:ascii="Narkisim" w:hAnsi="Narkisim" w:cs="Narkisim"/>
          <w:sz w:val="22"/>
          <w:szCs w:val="22"/>
          <w:rtl/>
          <w:lang w:bidi="he-IL"/>
        </w:rPr>
        <w:t>הובאו</w:t>
      </w:r>
      <w:r w:rsidRPr="000165E8">
        <w:rPr>
          <w:rFonts w:ascii="Narkisim" w:hAnsi="Narkisim" w:cs="Narkisim"/>
          <w:sz w:val="22"/>
          <w:szCs w:val="22"/>
          <w:rtl/>
        </w:rPr>
        <w:t xml:space="preserve"> </w:t>
      </w:r>
      <w:r w:rsidRPr="000165E8">
        <w:rPr>
          <w:rFonts w:ascii="Narkisim" w:hAnsi="Narkisim" w:cs="Narkisim"/>
          <w:sz w:val="22"/>
          <w:szCs w:val="22"/>
          <w:rtl/>
          <w:lang w:bidi="he-IL"/>
        </w:rPr>
        <w:t>דברי</w:t>
      </w:r>
      <w:r w:rsidRPr="000165E8">
        <w:rPr>
          <w:rFonts w:ascii="Narkisim" w:hAnsi="Narkisim" w:cs="Narkisim"/>
          <w:sz w:val="22"/>
          <w:szCs w:val="22"/>
          <w:rtl/>
        </w:rPr>
        <w:t xml:space="preserve"> </w:t>
      </w:r>
      <w:r w:rsidRPr="000165E8">
        <w:rPr>
          <w:rFonts w:ascii="Narkisim" w:hAnsi="Narkisim" w:cs="Narkisim"/>
          <w:sz w:val="22"/>
          <w:szCs w:val="22"/>
          <w:rtl/>
          <w:lang w:bidi="he-IL"/>
        </w:rPr>
        <w:t>בר</w:t>
      </w:r>
      <w:r w:rsidRPr="000165E8">
        <w:rPr>
          <w:rFonts w:ascii="Narkisim" w:hAnsi="Narkisim" w:cs="Narkisim"/>
          <w:sz w:val="22"/>
          <w:szCs w:val="22"/>
          <w:rtl/>
        </w:rPr>
        <w:t xml:space="preserve"> </w:t>
      </w:r>
      <w:r w:rsidRPr="000165E8">
        <w:rPr>
          <w:rFonts w:ascii="Narkisim" w:hAnsi="Narkisim" w:cs="Narkisim"/>
          <w:sz w:val="22"/>
          <w:szCs w:val="22"/>
          <w:rtl/>
          <w:lang w:bidi="he-IL"/>
        </w:rPr>
        <w:t>קפרא</w:t>
      </w:r>
      <w:r w:rsidRPr="000165E8">
        <w:rPr>
          <w:rFonts w:ascii="Narkisim" w:hAnsi="Narkisim" w:cs="Narkisim"/>
          <w:sz w:val="22"/>
          <w:szCs w:val="22"/>
          <w:rtl/>
        </w:rPr>
        <w:t xml:space="preserve"> </w:t>
      </w:r>
      <w:r w:rsidRPr="000165E8">
        <w:rPr>
          <w:rFonts w:ascii="Narkisim" w:hAnsi="Narkisim" w:cs="Narkisim"/>
          <w:sz w:val="22"/>
          <w:szCs w:val="22"/>
          <w:rtl/>
          <w:lang w:bidi="he-IL"/>
        </w:rPr>
        <w:t>ודברי</w:t>
      </w:r>
      <w:r w:rsidRPr="000165E8">
        <w:rPr>
          <w:rFonts w:ascii="Narkisim" w:hAnsi="Narkisim" w:cs="Narkisim"/>
          <w:sz w:val="22"/>
          <w:szCs w:val="22"/>
          <w:rtl/>
        </w:rPr>
        <w:t xml:space="preserve"> </w:t>
      </w:r>
      <w:r w:rsidRPr="000165E8">
        <w:rPr>
          <w:rFonts w:ascii="Narkisim" w:hAnsi="Narkisim" w:cs="Narkisim"/>
          <w:sz w:val="22"/>
          <w:szCs w:val="22"/>
          <w:rtl/>
          <w:lang w:bidi="he-IL"/>
        </w:rPr>
        <w:t>רב</w:t>
      </w:r>
      <w:r w:rsidRPr="000165E8">
        <w:rPr>
          <w:rFonts w:ascii="Narkisim" w:hAnsi="Narkisim" w:cs="Narkisim"/>
          <w:sz w:val="22"/>
          <w:szCs w:val="22"/>
          <w:rtl/>
        </w:rPr>
        <w:t xml:space="preserve"> </w:t>
      </w:r>
      <w:r w:rsidRPr="000165E8">
        <w:rPr>
          <w:rFonts w:ascii="Narkisim" w:hAnsi="Narkisim" w:cs="Narkisim"/>
          <w:sz w:val="22"/>
          <w:szCs w:val="22"/>
          <w:rtl/>
          <w:lang w:bidi="he-IL"/>
        </w:rPr>
        <w:t>יהודה</w:t>
      </w:r>
      <w:r w:rsidRPr="000165E8">
        <w:rPr>
          <w:rFonts w:ascii="Narkisim" w:hAnsi="Narkisim" w:cs="Narkisim"/>
          <w:sz w:val="22"/>
          <w:szCs w:val="22"/>
          <w:rtl/>
        </w:rPr>
        <w:t xml:space="preserve"> </w:t>
      </w:r>
      <w:r w:rsidRPr="000165E8">
        <w:rPr>
          <w:rFonts w:ascii="Narkisim" w:hAnsi="Narkisim" w:cs="Narkisim"/>
          <w:sz w:val="22"/>
          <w:szCs w:val="22"/>
          <w:rtl/>
          <w:lang w:bidi="he-IL"/>
        </w:rPr>
        <w:t>שלא</w:t>
      </w:r>
      <w:r w:rsidRPr="000165E8">
        <w:rPr>
          <w:rFonts w:ascii="Narkisim" w:hAnsi="Narkisim" w:cs="Narkisim"/>
          <w:sz w:val="22"/>
          <w:szCs w:val="22"/>
          <w:rtl/>
        </w:rPr>
        <w:t xml:space="preserve"> </w:t>
      </w:r>
      <w:r w:rsidRPr="000165E8">
        <w:rPr>
          <w:rFonts w:ascii="Narkisim" w:hAnsi="Narkisim" w:cs="Narkisim"/>
          <w:sz w:val="22"/>
          <w:szCs w:val="22"/>
          <w:rtl/>
          <w:lang w:bidi="he-IL"/>
        </w:rPr>
        <w:t>ציינו</w:t>
      </w:r>
      <w:r w:rsidRPr="000165E8">
        <w:rPr>
          <w:rFonts w:ascii="Narkisim" w:hAnsi="Narkisim" w:cs="Narkisim"/>
          <w:sz w:val="22"/>
          <w:szCs w:val="22"/>
          <w:rtl/>
        </w:rPr>
        <w:t xml:space="preserve"> </w:t>
      </w:r>
      <w:r w:rsidRPr="000165E8">
        <w:rPr>
          <w:rFonts w:ascii="Narkisim" w:hAnsi="Narkisim" w:cs="Narkisim"/>
          <w:sz w:val="22"/>
          <w:szCs w:val="22"/>
          <w:rtl/>
          <w:lang w:bidi="he-IL"/>
        </w:rPr>
        <w:t>את</w:t>
      </w:r>
      <w:r w:rsidRPr="000165E8">
        <w:rPr>
          <w:rFonts w:ascii="Narkisim" w:hAnsi="Narkisim" w:cs="Narkisim"/>
          <w:sz w:val="22"/>
          <w:szCs w:val="22"/>
          <w:rtl/>
        </w:rPr>
        <w:t xml:space="preserve"> </w:t>
      </w:r>
      <w:r w:rsidRPr="000165E8">
        <w:rPr>
          <w:rFonts w:ascii="Narkisim" w:hAnsi="Narkisim" w:cs="Narkisim"/>
          <w:sz w:val="22"/>
          <w:szCs w:val="22"/>
          <w:rtl/>
          <w:lang w:bidi="he-IL"/>
        </w:rPr>
        <w:t>החזרת</w:t>
      </w:r>
      <w:r w:rsidRPr="000165E8">
        <w:rPr>
          <w:rFonts w:ascii="Narkisim" w:hAnsi="Narkisim" w:cs="Narkisim"/>
          <w:sz w:val="22"/>
          <w:szCs w:val="22"/>
          <w:rtl/>
        </w:rPr>
        <w:t xml:space="preserve"> </w:t>
      </w:r>
      <w:r w:rsidRPr="000165E8">
        <w:rPr>
          <w:rFonts w:ascii="Narkisim" w:hAnsi="Narkisim" w:cs="Narkisim"/>
          <w:sz w:val="22"/>
          <w:szCs w:val="22"/>
          <w:rtl/>
          <w:lang w:bidi="he-IL"/>
        </w:rPr>
        <w:t>ראשו</w:t>
      </w:r>
      <w:r>
        <w:rPr>
          <w:rFonts w:ascii="Narkisim" w:hAnsi="Narkisim" w:cs="Narkisim" w:hint="cs"/>
          <w:sz w:val="22"/>
          <w:szCs w:val="22"/>
          <w:rtl/>
          <w:lang w:bidi="he-IL"/>
        </w:rPr>
        <w:t>נה</w:t>
      </w:r>
      <w:r w:rsidRPr="000165E8">
        <w:rPr>
          <w:rFonts w:ascii="Narkisim" w:hAnsi="Narkisim" w:cs="Narkisim"/>
          <w:sz w:val="22"/>
          <w:szCs w:val="22"/>
          <w:rtl/>
        </w:rPr>
        <w:t xml:space="preserve">. </w:t>
      </w:r>
      <w:r w:rsidRPr="000165E8">
        <w:rPr>
          <w:rFonts w:ascii="Narkisim" w:hAnsi="Narkisim" w:cs="Narkisim"/>
          <w:sz w:val="22"/>
          <w:szCs w:val="22"/>
          <w:rtl/>
          <w:lang w:bidi="he-IL"/>
        </w:rPr>
        <w:t>כאמור</w:t>
      </w:r>
      <w:r w:rsidRPr="000165E8">
        <w:rPr>
          <w:rFonts w:ascii="Narkisim" w:hAnsi="Narkisim" w:cs="Narkisim"/>
          <w:sz w:val="22"/>
          <w:szCs w:val="22"/>
          <w:rtl/>
        </w:rPr>
        <w:t xml:space="preserve"> </w:t>
      </w:r>
      <w:r w:rsidRPr="000165E8">
        <w:rPr>
          <w:rFonts w:ascii="Narkisim" w:hAnsi="Narkisim" w:cs="Narkisim"/>
          <w:sz w:val="22"/>
          <w:szCs w:val="22"/>
          <w:rtl/>
          <w:lang w:bidi="he-IL"/>
        </w:rPr>
        <w:t>לקמן</w:t>
      </w:r>
      <w:r w:rsidRPr="000165E8">
        <w:rPr>
          <w:rFonts w:ascii="Narkisim" w:hAnsi="Narkisim" w:cs="Narkisim"/>
          <w:sz w:val="22"/>
          <w:szCs w:val="22"/>
          <w:rtl/>
        </w:rPr>
        <w:t xml:space="preserve">, </w:t>
      </w:r>
      <w:r w:rsidRPr="000165E8">
        <w:rPr>
          <w:rFonts w:ascii="Narkisim" w:hAnsi="Narkisim" w:cs="Narkisim"/>
          <w:sz w:val="22"/>
          <w:szCs w:val="22"/>
          <w:rtl/>
          <w:lang w:bidi="he-IL"/>
        </w:rPr>
        <w:t>יש</w:t>
      </w:r>
      <w:r w:rsidRPr="000165E8">
        <w:rPr>
          <w:rFonts w:ascii="Narkisim" w:hAnsi="Narkisim" w:cs="Narkisim"/>
          <w:sz w:val="22"/>
          <w:szCs w:val="22"/>
          <w:rtl/>
        </w:rPr>
        <w:t xml:space="preserve"> </w:t>
      </w:r>
      <w:r w:rsidRPr="000165E8">
        <w:rPr>
          <w:rFonts w:ascii="Narkisim" w:hAnsi="Narkisim" w:cs="Narkisim"/>
          <w:sz w:val="22"/>
          <w:szCs w:val="22"/>
          <w:rtl/>
          <w:lang w:bidi="he-IL"/>
        </w:rPr>
        <w:t>לרמב</w:t>
      </w:r>
      <w:r w:rsidRPr="000165E8">
        <w:rPr>
          <w:rFonts w:ascii="Narkisim" w:hAnsi="Narkisim" w:cs="Narkisim"/>
          <w:sz w:val="22"/>
          <w:szCs w:val="22"/>
          <w:rtl/>
        </w:rPr>
        <w:t>"</w:t>
      </w:r>
      <w:r w:rsidRPr="000165E8">
        <w:rPr>
          <w:rFonts w:ascii="Narkisim" w:hAnsi="Narkisim" w:cs="Narkisim"/>
          <w:sz w:val="22"/>
          <w:szCs w:val="22"/>
          <w:rtl/>
          <w:lang w:bidi="he-IL"/>
        </w:rPr>
        <w:t>ם</w:t>
      </w:r>
      <w:r w:rsidRPr="000165E8">
        <w:rPr>
          <w:rFonts w:ascii="Narkisim" w:hAnsi="Narkisim" w:cs="Narkisim"/>
          <w:sz w:val="22"/>
          <w:szCs w:val="22"/>
          <w:rtl/>
        </w:rPr>
        <w:t xml:space="preserve"> </w:t>
      </w:r>
      <w:r w:rsidRPr="000165E8">
        <w:rPr>
          <w:rFonts w:ascii="Narkisim" w:hAnsi="Narkisim" w:cs="Narkisim"/>
          <w:sz w:val="22"/>
          <w:szCs w:val="22"/>
          <w:rtl/>
          <w:lang w:bidi="he-IL"/>
        </w:rPr>
        <w:t>סיבות</w:t>
      </w:r>
      <w:r w:rsidRPr="000165E8">
        <w:rPr>
          <w:rFonts w:ascii="Narkisim" w:hAnsi="Narkisim" w:cs="Narkisim"/>
          <w:sz w:val="22"/>
          <w:szCs w:val="22"/>
          <w:rtl/>
        </w:rPr>
        <w:t xml:space="preserve"> </w:t>
      </w:r>
      <w:r w:rsidRPr="000165E8">
        <w:rPr>
          <w:rFonts w:ascii="Narkisim" w:hAnsi="Narkisim" w:cs="Narkisim"/>
          <w:sz w:val="22"/>
          <w:szCs w:val="22"/>
          <w:rtl/>
          <w:lang w:bidi="he-IL"/>
        </w:rPr>
        <w:t>נוספות</w:t>
      </w:r>
      <w:r w:rsidRPr="000165E8">
        <w:rPr>
          <w:rFonts w:ascii="Narkisim" w:hAnsi="Narkisim" w:cs="Narkisim"/>
          <w:sz w:val="22"/>
          <w:szCs w:val="22"/>
          <w:rtl/>
        </w:rPr>
        <w:t xml:space="preserve"> </w:t>
      </w:r>
      <w:r w:rsidRPr="000165E8">
        <w:rPr>
          <w:rFonts w:ascii="Narkisim" w:hAnsi="Narkisim" w:cs="Narkisim"/>
          <w:sz w:val="22"/>
          <w:szCs w:val="22"/>
          <w:rtl/>
          <w:lang w:bidi="he-IL"/>
        </w:rPr>
        <w:t>מדוע</w:t>
      </w:r>
      <w:r w:rsidRPr="000165E8">
        <w:rPr>
          <w:rFonts w:ascii="Narkisim" w:hAnsi="Narkisim" w:cs="Narkisim"/>
          <w:sz w:val="22"/>
          <w:szCs w:val="22"/>
          <w:rtl/>
        </w:rPr>
        <w:t xml:space="preserve"> </w:t>
      </w:r>
      <w:r w:rsidRPr="000165E8">
        <w:rPr>
          <w:rFonts w:ascii="Narkisim" w:hAnsi="Narkisim" w:cs="Narkisim"/>
          <w:sz w:val="22"/>
          <w:szCs w:val="22"/>
          <w:rtl/>
          <w:lang w:bidi="he-IL"/>
        </w:rPr>
        <w:t>לא</w:t>
      </w:r>
      <w:r w:rsidRPr="000165E8">
        <w:rPr>
          <w:rFonts w:ascii="Narkisim" w:hAnsi="Narkisim" w:cs="Narkisim"/>
          <w:sz w:val="22"/>
          <w:szCs w:val="22"/>
          <w:rtl/>
        </w:rPr>
        <w:t xml:space="preserve"> </w:t>
      </w:r>
      <w:r w:rsidRPr="000165E8">
        <w:rPr>
          <w:rFonts w:ascii="Narkisim" w:hAnsi="Narkisim" w:cs="Narkisim"/>
          <w:sz w:val="22"/>
          <w:szCs w:val="22"/>
          <w:rtl/>
          <w:lang w:bidi="he-IL"/>
        </w:rPr>
        <w:t>לכתוב</w:t>
      </w:r>
      <w:r w:rsidRPr="000165E8">
        <w:rPr>
          <w:rFonts w:ascii="Narkisim" w:hAnsi="Narkisim" w:cs="Narkisim"/>
          <w:sz w:val="22"/>
          <w:szCs w:val="22"/>
          <w:rtl/>
        </w:rPr>
        <w:t xml:space="preserve"> </w:t>
      </w:r>
      <w:r w:rsidRPr="000165E8">
        <w:rPr>
          <w:rFonts w:ascii="Narkisim" w:hAnsi="Narkisim" w:cs="Narkisim"/>
          <w:sz w:val="22"/>
          <w:szCs w:val="22"/>
          <w:rtl/>
          <w:lang w:bidi="he-IL"/>
        </w:rPr>
        <w:t>שחזרת</w:t>
      </w:r>
      <w:r w:rsidRPr="000165E8">
        <w:rPr>
          <w:rFonts w:ascii="Narkisim" w:hAnsi="Narkisim" w:cs="Narkisim"/>
          <w:sz w:val="22"/>
          <w:szCs w:val="22"/>
          <w:rtl/>
        </w:rPr>
        <w:t xml:space="preserve"> </w:t>
      </w:r>
      <w:r w:rsidRPr="000165E8">
        <w:rPr>
          <w:rFonts w:ascii="Narkisim" w:hAnsi="Narkisim" w:cs="Narkisim"/>
          <w:sz w:val="22"/>
          <w:szCs w:val="22"/>
          <w:rtl/>
          <w:lang w:bidi="he-IL"/>
        </w:rPr>
        <w:t>עדיפה</w:t>
      </w:r>
      <w:r w:rsidRPr="000165E8">
        <w:rPr>
          <w:rFonts w:ascii="Narkisim" w:hAnsi="Narkisim" w:cs="Narkisim"/>
          <w:sz w:val="22"/>
          <w:szCs w:val="22"/>
          <w:rtl/>
        </w:rPr>
        <w:t xml:space="preserve">. </w:t>
      </w:r>
    </w:p>
  </w:footnote>
  <w:footnote w:id="7">
    <w:p w14:paraId="75F33FF1" w14:textId="2A122FCB" w:rsidR="00170F2D" w:rsidRPr="000165E8" w:rsidRDefault="00170F2D" w:rsidP="002C1ADA">
      <w:pPr>
        <w:tabs>
          <w:tab w:val="left" w:pos="840"/>
        </w:tabs>
        <w:ind w:left="-17"/>
        <w:jc w:val="both"/>
        <w:rPr>
          <w:rFonts w:ascii="Narkisim" w:hAnsi="Narkisim" w:cs="Narkisim"/>
          <w:sz w:val="22"/>
          <w:szCs w:val="22"/>
        </w:rPr>
      </w:pPr>
      <w:r w:rsidRPr="000165E8">
        <w:rPr>
          <w:rStyle w:val="ae"/>
          <w:rFonts w:ascii="Narkisim" w:hAnsi="Narkisim" w:cs="Narkisim"/>
          <w:sz w:val="22"/>
          <w:szCs w:val="22"/>
        </w:rPr>
        <w:footnoteRef/>
      </w:r>
      <w:r w:rsidR="002C1ADA">
        <w:rPr>
          <w:rFonts w:ascii="Narkisim" w:hAnsi="Narkisim" w:cs="Narkisim"/>
          <w:sz w:val="22"/>
          <w:szCs w:val="22"/>
          <w:rtl/>
        </w:rPr>
        <w:t xml:space="preserve"> </w:t>
      </w:r>
      <w:r w:rsidRPr="000165E8">
        <w:rPr>
          <w:rFonts w:ascii="Narkisim" w:hAnsi="Narkisim" w:cs="Narkisim"/>
          <w:sz w:val="22"/>
          <w:szCs w:val="22"/>
          <w:rtl/>
        </w:rPr>
        <w:t>ענ</w:t>
      </w:r>
      <w:r>
        <w:rPr>
          <w:rFonts w:ascii="Narkisim" w:hAnsi="Narkisim" w:cs="Narkisim" w:hint="cs"/>
          <w:sz w:val="22"/>
          <w:szCs w:val="22"/>
          <w:rtl/>
        </w:rPr>
        <w:t>י</w:t>
      </w:r>
      <w:r w:rsidRPr="000165E8">
        <w:rPr>
          <w:rFonts w:ascii="Narkisim" w:hAnsi="Narkisim" w:cs="Narkisim"/>
          <w:sz w:val="22"/>
          <w:szCs w:val="22"/>
          <w:rtl/>
        </w:rPr>
        <w:t>ין זה שלפי הרמב"ם חובה לאכול מין מרור, ולא טעם מרור, כתב גם הרי"ב ז'ולטי (משנת יעבץ</w:t>
      </w:r>
      <w:r>
        <w:rPr>
          <w:rFonts w:ascii="Narkisim" w:hAnsi="Narkisim" w:cs="Narkisim" w:hint="cs"/>
          <w:sz w:val="22"/>
          <w:szCs w:val="22"/>
          <w:rtl/>
        </w:rPr>
        <w:t>,</w:t>
      </w:r>
      <w:r w:rsidRPr="000165E8">
        <w:rPr>
          <w:rFonts w:ascii="Narkisim" w:hAnsi="Narkisim" w:cs="Narkisim"/>
          <w:sz w:val="22"/>
          <w:szCs w:val="22"/>
          <w:rtl/>
        </w:rPr>
        <w:t xml:space="preserve"> או"ח סי' יז), אם כי הגיע להבנה זו ברמב"ם מכיוון אחר. הרב חנוך זונדל גרוסברג (נעם, יג, עמ' קפז) דקדק כך גם מלשון הרמב"ם בהל' חמץ ומצה ח, ח</w:t>
      </w:r>
      <w:r>
        <w:rPr>
          <w:rFonts w:ascii="Narkisim" w:hAnsi="Narkisim" w:cs="Narkisim" w:hint="cs"/>
          <w:sz w:val="22"/>
          <w:szCs w:val="22"/>
          <w:rtl/>
        </w:rPr>
        <w:t>,</w:t>
      </w:r>
      <w:r w:rsidRPr="000165E8">
        <w:rPr>
          <w:rFonts w:ascii="Narkisim" w:hAnsi="Narkisim" w:cs="Narkisim"/>
          <w:sz w:val="22"/>
          <w:szCs w:val="22"/>
          <w:rtl/>
        </w:rPr>
        <w:t xml:space="preserve"> שכתב שיש לטבול את המרור בחרוסת אך "לא ישהה אותו בחרוסת שמא יבטל טעמו". מכך שהרמב"ם כתב שלא יבטל טעמו ולא כתב טעם מרור כנוסח הגמ</w:t>
      </w:r>
      <w:r>
        <w:rPr>
          <w:rFonts w:ascii="Narkisim" w:hAnsi="Narkisim" w:cs="Narkisim" w:hint="cs"/>
          <w:sz w:val="22"/>
          <w:szCs w:val="22"/>
          <w:rtl/>
        </w:rPr>
        <w:t>רא</w:t>
      </w:r>
      <w:r w:rsidRPr="000165E8">
        <w:rPr>
          <w:rFonts w:ascii="Narkisim" w:hAnsi="Narkisim" w:cs="Narkisim"/>
          <w:sz w:val="22"/>
          <w:szCs w:val="22"/>
          <w:rtl/>
        </w:rPr>
        <w:t xml:space="preserve"> בפסחים קטו ע"ב: "מבטל ליה למרוריה", </w:t>
      </w:r>
      <w:r>
        <w:rPr>
          <w:rFonts w:ascii="Narkisim" w:hAnsi="Narkisim" w:cs="Narkisim" w:hint="cs"/>
          <w:sz w:val="22"/>
          <w:szCs w:val="22"/>
          <w:rtl/>
        </w:rPr>
        <w:t>משמע</w:t>
      </w:r>
      <w:r w:rsidRPr="000165E8">
        <w:rPr>
          <w:rFonts w:ascii="Narkisim" w:hAnsi="Narkisim" w:cs="Narkisim"/>
          <w:sz w:val="22"/>
          <w:szCs w:val="22"/>
          <w:rtl/>
        </w:rPr>
        <w:t xml:space="preserve"> שלרמב"ם צריך להרגיש את טעם הירק שהוא אוכל ולא את מרירותו.</w:t>
      </w:r>
    </w:p>
  </w:footnote>
  <w:footnote w:id="8">
    <w:p w14:paraId="0FE907A6" w14:textId="77777777" w:rsidR="00170F2D" w:rsidRPr="000165E8" w:rsidRDefault="00170F2D" w:rsidP="002C1ADA">
      <w:pPr>
        <w:pStyle w:val="ac"/>
        <w:spacing w:after="0" w:line="240" w:lineRule="auto"/>
        <w:ind w:left="-17" w:firstLine="0"/>
        <w:rPr>
          <w:rFonts w:ascii="Narkisim" w:hAnsi="Narkisim" w:cs="Narkisim"/>
          <w:sz w:val="22"/>
          <w:szCs w:val="22"/>
        </w:rPr>
      </w:pPr>
      <w:r w:rsidRPr="000165E8">
        <w:rPr>
          <w:rStyle w:val="ae"/>
          <w:rFonts w:ascii="Narkisim" w:hAnsi="Narkisim" w:cs="Narkisim"/>
          <w:sz w:val="22"/>
          <w:szCs w:val="22"/>
        </w:rPr>
        <w:footnoteRef/>
      </w:r>
      <w:r w:rsidRPr="000165E8">
        <w:rPr>
          <w:rFonts w:ascii="Narkisim" w:hAnsi="Narkisim" w:cs="Narkisim"/>
          <w:sz w:val="22"/>
          <w:szCs w:val="22"/>
        </w:rPr>
        <w:t xml:space="preserve"> </w:t>
      </w:r>
      <w:r w:rsidRPr="000165E8">
        <w:rPr>
          <w:rFonts w:ascii="Narkisim" w:hAnsi="Narkisim" w:cs="Narkisim"/>
          <w:sz w:val="22"/>
          <w:szCs w:val="22"/>
          <w:rtl/>
          <w:lang w:bidi="he-IL"/>
        </w:rPr>
        <w:t>שאלה</w:t>
      </w:r>
      <w:r w:rsidRPr="000165E8">
        <w:rPr>
          <w:rFonts w:ascii="Narkisim" w:hAnsi="Narkisim" w:cs="Narkisim"/>
          <w:sz w:val="22"/>
          <w:szCs w:val="22"/>
          <w:rtl/>
        </w:rPr>
        <w:t xml:space="preserve"> </w:t>
      </w:r>
      <w:r w:rsidRPr="000165E8">
        <w:rPr>
          <w:rFonts w:ascii="Narkisim" w:hAnsi="Narkisim" w:cs="Narkisim"/>
          <w:sz w:val="22"/>
          <w:szCs w:val="22"/>
          <w:rtl/>
          <w:lang w:bidi="he-IL"/>
        </w:rPr>
        <w:t>זו</w:t>
      </w:r>
      <w:r w:rsidRPr="000165E8">
        <w:rPr>
          <w:rFonts w:ascii="Narkisim" w:hAnsi="Narkisim" w:cs="Narkisim"/>
          <w:sz w:val="22"/>
          <w:szCs w:val="22"/>
          <w:rtl/>
        </w:rPr>
        <w:t xml:space="preserve"> </w:t>
      </w:r>
      <w:r w:rsidRPr="000165E8">
        <w:rPr>
          <w:rFonts w:ascii="Narkisim" w:hAnsi="Narkisim" w:cs="Narkisim"/>
          <w:sz w:val="22"/>
          <w:szCs w:val="22"/>
          <w:rtl/>
          <w:lang w:bidi="he-IL"/>
        </w:rPr>
        <w:t>שאל</w:t>
      </w:r>
      <w:r w:rsidRPr="000165E8">
        <w:rPr>
          <w:rFonts w:ascii="Narkisim" w:hAnsi="Narkisim" w:cs="Narkisim"/>
          <w:sz w:val="22"/>
          <w:szCs w:val="22"/>
          <w:rtl/>
        </w:rPr>
        <w:t xml:space="preserve"> </w:t>
      </w:r>
      <w:r w:rsidRPr="000165E8">
        <w:rPr>
          <w:rFonts w:ascii="Narkisim" w:hAnsi="Narkisim" w:cs="Narkisim"/>
          <w:sz w:val="22"/>
          <w:szCs w:val="22"/>
          <w:rtl/>
          <w:lang w:bidi="he-IL"/>
        </w:rPr>
        <w:t>גם</w:t>
      </w:r>
      <w:r w:rsidRPr="000165E8">
        <w:rPr>
          <w:rFonts w:ascii="Narkisim" w:hAnsi="Narkisim" w:cs="Narkisim"/>
          <w:sz w:val="22"/>
          <w:szCs w:val="22"/>
          <w:rtl/>
        </w:rPr>
        <w:t xml:space="preserve"> </w:t>
      </w:r>
      <w:r w:rsidRPr="000165E8">
        <w:rPr>
          <w:rFonts w:ascii="Narkisim" w:hAnsi="Narkisim" w:cs="Narkisim"/>
          <w:sz w:val="22"/>
          <w:szCs w:val="22"/>
          <w:rtl/>
          <w:lang w:bidi="he-IL"/>
        </w:rPr>
        <w:t>הרב</w:t>
      </w:r>
      <w:r w:rsidRPr="000165E8">
        <w:rPr>
          <w:rFonts w:ascii="Narkisim" w:hAnsi="Narkisim" w:cs="Narkisim"/>
          <w:sz w:val="22"/>
          <w:szCs w:val="22"/>
          <w:rtl/>
        </w:rPr>
        <w:t xml:space="preserve"> </w:t>
      </w:r>
      <w:r w:rsidRPr="000165E8">
        <w:rPr>
          <w:rFonts w:ascii="Narkisim" w:hAnsi="Narkisim" w:cs="Narkisim"/>
          <w:sz w:val="22"/>
          <w:szCs w:val="22"/>
          <w:rtl/>
          <w:lang w:bidi="he-IL"/>
        </w:rPr>
        <w:t>נחום</w:t>
      </w:r>
      <w:r w:rsidRPr="000165E8">
        <w:rPr>
          <w:rFonts w:ascii="Narkisim" w:hAnsi="Narkisim" w:cs="Narkisim"/>
          <w:sz w:val="22"/>
          <w:szCs w:val="22"/>
          <w:rtl/>
        </w:rPr>
        <w:t xml:space="preserve"> </w:t>
      </w:r>
      <w:r w:rsidRPr="000165E8">
        <w:rPr>
          <w:rFonts w:ascii="Narkisim" w:hAnsi="Narkisim" w:cs="Narkisim"/>
          <w:sz w:val="22"/>
          <w:szCs w:val="22"/>
          <w:rtl/>
          <w:lang w:bidi="he-IL"/>
        </w:rPr>
        <w:t>רבינוביץ</w:t>
      </w:r>
      <w:r w:rsidRPr="000165E8">
        <w:rPr>
          <w:rFonts w:ascii="Narkisim" w:hAnsi="Narkisim" w:cs="Narkisim"/>
          <w:sz w:val="22"/>
          <w:szCs w:val="22"/>
          <w:rtl/>
        </w:rPr>
        <w:t xml:space="preserve">', </w:t>
      </w:r>
      <w:r w:rsidRPr="000165E8">
        <w:rPr>
          <w:rFonts w:ascii="Narkisim" w:hAnsi="Narkisim" w:cs="Narkisim"/>
          <w:sz w:val="22"/>
          <w:szCs w:val="22"/>
          <w:rtl/>
          <w:lang w:bidi="he-IL"/>
        </w:rPr>
        <w:t>יד</w:t>
      </w:r>
      <w:r w:rsidRPr="000165E8">
        <w:rPr>
          <w:rFonts w:ascii="Narkisim" w:hAnsi="Narkisim" w:cs="Narkisim"/>
          <w:sz w:val="22"/>
          <w:szCs w:val="22"/>
          <w:rtl/>
        </w:rPr>
        <w:t xml:space="preserve"> </w:t>
      </w:r>
      <w:r w:rsidRPr="000165E8">
        <w:rPr>
          <w:rFonts w:ascii="Narkisim" w:hAnsi="Narkisim" w:cs="Narkisim"/>
          <w:sz w:val="22"/>
          <w:szCs w:val="22"/>
          <w:rtl/>
          <w:lang w:bidi="he-IL"/>
        </w:rPr>
        <w:t>פשוטה</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ותשובתו</w:t>
      </w:r>
      <w:r w:rsidRPr="000165E8">
        <w:rPr>
          <w:rFonts w:ascii="Narkisim" w:hAnsi="Narkisim" w:cs="Narkisim"/>
          <w:sz w:val="22"/>
          <w:szCs w:val="22"/>
          <w:rtl/>
        </w:rPr>
        <w:t xml:space="preserve"> </w:t>
      </w:r>
      <w:r w:rsidRPr="000165E8">
        <w:rPr>
          <w:rFonts w:ascii="Narkisim" w:hAnsi="Narkisim" w:cs="Narkisim"/>
          <w:sz w:val="22"/>
          <w:szCs w:val="22"/>
          <w:rtl/>
          <w:lang w:bidi="he-IL"/>
        </w:rPr>
        <w:t>היא</w:t>
      </w:r>
      <w:r w:rsidRPr="000165E8">
        <w:rPr>
          <w:rFonts w:ascii="Narkisim" w:hAnsi="Narkisim" w:cs="Narkisim"/>
          <w:sz w:val="22"/>
          <w:szCs w:val="22"/>
          <w:rtl/>
        </w:rPr>
        <w:t xml:space="preserve"> </w:t>
      </w:r>
      <w:r w:rsidRPr="000165E8">
        <w:rPr>
          <w:rFonts w:ascii="Narkisim" w:hAnsi="Narkisim" w:cs="Narkisim"/>
          <w:sz w:val="22"/>
          <w:szCs w:val="22"/>
          <w:rtl/>
          <w:lang w:bidi="he-IL"/>
        </w:rPr>
        <w:t>שרבינא</w:t>
      </w:r>
      <w:r w:rsidRPr="000165E8">
        <w:rPr>
          <w:rFonts w:ascii="Narkisim" w:hAnsi="Narkisim" w:cs="Narkisim"/>
          <w:sz w:val="22"/>
          <w:szCs w:val="22"/>
          <w:rtl/>
        </w:rPr>
        <w:t xml:space="preserve"> </w:t>
      </w:r>
      <w:r w:rsidRPr="000165E8">
        <w:rPr>
          <w:rFonts w:ascii="Narkisim" w:hAnsi="Narkisim" w:cs="Narkisim"/>
          <w:sz w:val="22"/>
          <w:szCs w:val="22"/>
          <w:rtl/>
          <w:lang w:bidi="he-IL"/>
        </w:rPr>
        <w:t>אמר</w:t>
      </w:r>
      <w:r w:rsidRPr="000165E8">
        <w:rPr>
          <w:rFonts w:ascii="Narkisim" w:hAnsi="Narkisim" w:cs="Narkisim"/>
          <w:sz w:val="22"/>
          <w:szCs w:val="22"/>
          <w:rtl/>
        </w:rPr>
        <w:t xml:space="preserve"> </w:t>
      </w:r>
      <w:r w:rsidRPr="000165E8">
        <w:rPr>
          <w:rFonts w:ascii="Narkisim" w:hAnsi="Narkisim" w:cs="Narkisim"/>
          <w:sz w:val="22"/>
          <w:szCs w:val="22"/>
          <w:rtl/>
          <w:lang w:bidi="he-IL"/>
        </w:rPr>
        <w:t>לרב</w:t>
      </w:r>
      <w:r w:rsidRPr="000165E8">
        <w:rPr>
          <w:rFonts w:ascii="Narkisim" w:hAnsi="Narkisim" w:cs="Narkisim"/>
          <w:sz w:val="22"/>
          <w:szCs w:val="22"/>
          <w:rtl/>
        </w:rPr>
        <w:t xml:space="preserve"> </w:t>
      </w:r>
      <w:r w:rsidRPr="000165E8">
        <w:rPr>
          <w:rFonts w:ascii="Narkisim" w:hAnsi="Narkisim" w:cs="Narkisim"/>
          <w:sz w:val="22"/>
          <w:szCs w:val="22"/>
          <w:rtl/>
          <w:lang w:bidi="he-IL"/>
        </w:rPr>
        <w:t>אחא</w:t>
      </w:r>
      <w:r w:rsidRPr="000165E8">
        <w:rPr>
          <w:rFonts w:ascii="Narkisim" w:hAnsi="Narkisim" w:cs="Narkisim"/>
          <w:sz w:val="22"/>
          <w:szCs w:val="22"/>
          <w:rtl/>
        </w:rPr>
        <w:t xml:space="preserve"> "</w:t>
      </w:r>
      <w:r w:rsidRPr="000165E8">
        <w:rPr>
          <w:rFonts w:ascii="Narkisim" w:hAnsi="Narkisim" w:cs="Narkisim"/>
          <w:sz w:val="22"/>
          <w:szCs w:val="22"/>
          <w:rtl/>
          <w:lang w:bidi="he-IL"/>
        </w:rPr>
        <w:t>שאין</w:t>
      </w:r>
      <w:r w:rsidRPr="000165E8">
        <w:rPr>
          <w:rFonts w:ascii="Narkisim" w:hAnsi="Narkisim" w:cs="Narkisim"/>
          <w:sz w:val="22"/>
          <w:szCs w:val="22"/>
          <w:rtl/>
        </w:rPr>
        <w:t xml:space="preserve"> </w:t>
      </w:r>
      <w:r w:rsidRPr="000165E8">
        <w:rPr>
          <w:rFonts w:ascii="Narkisim" w:hAnsi="Narkisim" w:cs="Narkisim"/>
          <w:sz w:val="22"/>
          <w:szCs w:val="22"/>
          <w:rtl/>
          <w:lang w:bidi="he-IL"/>
        </w:rPr>
        <w:t>שום</w:t>
      </w:r>
      <w:r w:rsidRPr="000165E8">
        <w:rPr>
          <w:rFonts w:ascii="Narkisim" w:hAnsi="Narkisim" w:cs="Narkisim"/>
          <w:sz w:val="22"/>
          <w:szCs w:val="22"/>
          <w:rtl/>
        </w:rPr>
        <w:t xml:space="preserve"> </w:t>
      </w:r>
      <w:r w:rsidRPr="000165E8">
        <w:rPr>
          <w:rFonts w:ascii="Narkisim" w:hAnsi="Narkisim" w:cs="Narkisim"/>
          <w:sz w:val="22"/>
          <w:szCs w:val="22"/>
          <w:rtl/>
          <w:lang w:bidi="he-IL"/>
        </w:rPr>
        <w:t>עדיפות</w:t>
      </w:r>
      <w:r w:rsidRPr="000165E8">
        <w:rPr>
          <w:rFonts w:ascii="Narkisim" w:hAnsi="Narkisim" w:cs="Narkisim"/>
          <w:sz w:val="22"/>
          <w:szCs w:val="22"/>
          <w:rtl/>
        </w:rPr>
        <w:t xml:space="preserve"> '</w:t>
      </w:r>
      <w:r w:rsidRPr="000165E8">
        <w:rPr>
          <w:rFonts w:ascii="Narkisim" w:hAnsi="Narkisim" w:cs="Narkisim"/>
          <w:sz w:val="22"/>
          <w:szCs w:val="22"/>
          <w:rtl/>
          <w:lang w:bidi="he-IL"/>
        </w:rPr>
        <w:t>דמרירין</w:t>
      </w:r>
      <w:r w:rsidRPr="000165E8">
        <w:rPr>
          <w:rFonts w:ascii="Narkisim" w:hAnsi="Narkisim" w:cs="Narkisim"/>
          <w:sz w:val="22"/>
          <w:szCs w:val="22"/>
          <w:rtl/>
        </w:rPr>
        <w:t xml:space="preserve"> </w:t>
      </w:r>
      <w:r w:rsidRPr="000165E8">
        <w:rPr>
          <w:rFonts w:ascii="Narkisim" w:hAnsi="Narkisim" w:cs="Narkisim"/>
          <w:sz w:val="22"/>
          <w:szCs w:val="22"/>
          <w:rtl/>
          <w:lang w:bidi="he-IL"/>
        </w:rPr>
        <w:t>טפי</w:t>
      </w:r>
      <w:r w:rsidRPr="000165E8">
        <w:rPr>
          <w:rFonts w:ascii="Narkisim" w:hAnsi="Narkisim" w:cs="Narkisim"/>
          <w:sz w:val="22"/>
          <w:szCs w:val="22"/>
          <w:rtl/>
        </w:rPr>
        <w:t xml:space="preserve">', </w:t>
      </w:r>
      <w:r w:rsidRPr="000165E8">
        <w:rPr>
          <w:rFonts w:ascii="Narkisim" w:hAnsi="Narkisim" w:cs="Narkisim"/>
          <w:sz w:val="22"/>
          <w:szCs w:val="22"/>
          <w:rtl/>
          <w:lang w:bidi="he-IL"/>
        </w:rPr>
        <w:t>שהרי</w:t>
      </w:r>
      <w:r w:rsidRPr="000165E8">
        <w:rPr>
          <w:rFonts w:ascii="Narkisim" w:hAnsi="Narkisim" w:cs="Narkisim"/>
          <w:sz w:val="22"/>
          <w:szCs w:val="22"/>
          <w:rtl/>
        </w:rPr>
        <w:t xml:space="preserve"> </w:t>
      </w:r>
      <w:r w:rsidRPr="000165E8">
        <w:rPr>
          <w:rFonts w:ascii="Narkisim" w:hAnsi="Narkisim" w:cs="Narkisim"/>
          <w:sz w:val="22"/>
          <w:szCs w:val="22"/>
          <w:rtl/>
          <w:lang w:bidi="he-IL"/>
        </w:rPr>
        <w:t>במשנתנו</w:t>
      </w:r>
      <w:r w:rsidRPr="000165E8">
        <w:rPr>
          <w:rFonts w:ascii="Narkisim" w:hAnsi="Narkisim" w:cs="Narkisim"/>
          <w:sz w:val="22"/>
          <w:szCs w:val="22"/>
          <w:rtl/>
        </w:rPr>
        <w:t xml:space="preserve"> </w:t>
      </w:r>
      <w:r w:rsidRPr="000165E8">
        <w:rPr>
          <w:rFonts w:ascii="Narkisim" w:hAnsi="Narkisim" w:cs="Narkisim"/>
          <w:sz w:val="22"/>
          <w:szCs w:val="22"/>
          <w:rtl/>
          <w:lang w:bidi="he-IL"/>
        </w:rPr>
        <w:t>וגם</w:t>
      </w:r>
      <w:r w:rsidRPr="000165E8">
        <w:rPr>
          <w:rFonts w:ascii="Narkisim" w:hAnsi="Narkisim" w:cs="Narkisim"/>
          <w:sz w:val="22"/>
          <w:szCs w:val="22"/>
          <w:rtl/>
        </w:rPr>
        <w:t xml:space="preserve"> </w:t>
      </w:r>
      <w:r w:rsidRPr="000165E8">
        <w:rPr>
          <w:rFonts w:ascii="Narkisim" w:hAnsi="Narkisim" w:cs="Narkisim"/>
          <w:sz w:val="22"/>
          <w:szCs w:val="22"/>
          <w:rtl/>
          <w:lang w:bidi="he-IL"/>
        </w:rPr>
        <w:t>בברייתא</w:t>
      </w:r>
      <w:r w:rsidRPr="000165E8">
        <w:rPr>
          <w:rFonts w:ascii="Narkisim" w:hAnsi="Narkisim" w:cs="Narkisim"/>
          <w:sz w:val="22"/>
          <w:szCs w:val="22"/>
          <w:rtl/>
        </w:rPr>
        <w:t xml:space="preserve"> </w:t>
      </w:r>
      <w:r w:rsidRPr="000165E8">
        <w:rPr>
          <w:rFonts w:ascii="Narkisim" w:hAnsi="Narkisim" w:cs="Narkisim"/>
          <w:sz w:val="22"/>
          <w:szCs w:val="22"/>
          <w:rtl/>
          <w:lang w:bidi="he-IL"/>
        </w:rPr>
        <w:t>שנו</w:t>
      </w:r>
      <w:r w:rsidRPr="000165E8">
        <w:rPr>
          <w:rFonts w:ascii="Narkisim" w:hAnsi="Narkisim" w:cs="Narkisim"/>
          <w:sz w:val="22"/>
          <w:szCs w:val="22"/>
          <w:rtl/>
        </w:rPr>
        <w:t xml:space="preserve"> </w:t>
      </w:r>
      <w:r w:rsidRPr="000165E8">
        <w:rPr>
          <w:rFonts w:ascii="Narkisim" w:hAnsi="Narkisim" w:cs="Narkisim"/>
          <w:sz w:val="22"/>
          <w:szCs w:val="22"/>
          <w:rtl/>
          <w:lang w:bidi="he-IL"/>
        </w:rPr>
        <w:t>חזרת</w:t>
      </w:r>
      <w:r w:rsidRPr="000165E8">
        <w:rPr>
          <w:rFonts w:ascii="Narkisim" w:hAnsi="Narkisim" w:cs="Narkisim"/>
          <w:sz w:val="22"/>
          <w:szCs w:val="22"/>
          <w:rtl/>
        </w:rPr>
        <w:t xml:space="preserve"> </w:t>
      </w:r>
      <w:r w:rsidRPr="000165E8">
        <w:rPr>
          <w:rFonts w:ascii="Narkisim" w:hAnsi="Narkisim" w:cs="Narkisim"/>
          <w:sz w:val="22"/>
          <w:szCs w:val="22"/>
          <w:rtl/>
          <w:lang w:bidi="he-IL"/>
        </w:rPr>
        <w:t>סתם</w:t>
      </w:r>
      <w:r w:rsidRPr="000165E8">
        <w:rPr>
          <w:rFonts w:ascii="Narkisim" w:hAnsi="Narkisim" w:cs="Narkisim"/>
          <w:sz w:val="22"/>
          <w:szCs w:val="22"/>
          <w:rtl/>
        </w:rPr>
        <w:t xml:space="preserve">, </w:t>
      </w:r>
      <w:r w:rsidRPr="000165E8">
        <w:rPr>
          <w:rFonts w:ascii="Narkisim" w:hAnsi="Narkisim" w:cs="Narkisim"/>
          <w:sz w:val="22"/>
          <w:szCs w:val="22"/>
          <w:rtl/>
          <w:lang w:bidi="he-IL"/>
        </w:rPr>
        <w:t>אע</w:t>
      </w:r>
      <w:r w:rsidRPr="000165E8">
        <w:rPr>
          <w:rFonts w:ascii="Narkisim" w:hAnsi="Narkisim" w:cs="Narkisim"/>
          <w:sz w:val="22"/>
          <w:szCs w:val="22"/>
          <w:rtl/>
        </w:rPr>
        <w:t>"</w:t>
      </w:r>
      <w:r w:rsidRPr="000165E8">
        <w:rPr>
          <w:rFonts w:ascii="Narkisim" w:hAnsi="Narkisim" w:cs="Narkisim"/>
          <w:sz w:val="22"/>
          <w:szCs w:val="22"/>
          <w:rtl/>
          <w:lang w:bidi="he-IL"/>
        </w:rPr>
        <w:t>פ</w:t>
      </w:r>
      <w:r w:rsidRPr="000165E8">
        <w:rPr>
          <w:rFonts w:ascii="Narkisim" w:hAnsi="Narkisim" w:cs="Narkisim"/>
          <w:sz w:val="22"/>
          <w:szCs w:val="22"/>
          <w:rtl/>
        </w:rPr>
        <w:t xml:space="preserve"> </w:t>
      </w:r>
      <w:r w:rsidRPr="000165E8">
        <w:rPr>
          <w:rFonts w:ascii="Narkisim" w:hAnsi="Narkisim" w:cs="Narkisim"/>
          <w:sz w:val="22"/>
          <w:szCs w:val="22"/>
          <w:rtl/>
          <w:lang w:bidi="he-IL"/>
        </w:rPr>
        <w:t>שחזרת</w:t>
      </w:r>
      <w:r w:rsidRPr="000165E8">
        <w:rPr>
          <w:rFonts w:ascii="Narkisim" w:hAnsi="Narkisim" w:cs="Narkisim"/>
          <w:sz w:val="22"/>
          <w:szCs w:val="22"/>
          <w:rtl/>
        </w:rPr>
        <w:t xml:space="preserve"> </w:t>
      </w:r>
      <w:r w:rsidRPr="000165E8">
        <w:rPr>
          <w:rFonts w:ascii="Narkisim" w:hAnsi="Narkisim" w:cs="Narkisim"/>
          <w:sz w:val="22"/>
          <w:szCs w:val="22"/>
          <w:rtl/>
          <w:lang w:bidi="he-IL"/>
        </w:rPr>
        <w:t>רכה</w:t>
      </w:r>
      <w:r w:rsidRPr="000165E8">
        <w:rPr>
          <w:rFonts w:ascii="Narkisim" w:hAnsi="Narkisim" w:cs="Narkisim"/>
          <w:sz w:val="22"/>
          <w:szCs w:val="22"/>
          <w:rtl/>
        </w:rPr>
        <w:t xml:space="preserve"> </w:t>
      </w:r>
      <w:r w:rsidRPr="000165E8">
        <w:rPr>
          <w:rFonts w:ascii="Narkisim" w:hAnsi="Narkisim" w:cs="Narkisim"/>
          <w:sz w:val="22"/>
          <w:szCs w:val="22"/>
          <w:rtl/>
          <w:lang w:bidi="he-IL"/>
        </w:rPr>
        <w:t>נקראת</w:t>
      </w:r>
      <w:r w:rsidRPr="000165E8">
        <w:rPr>
          <w:rFonts w:ascii="Narkisim" w:hAnsi="Narkisim" w:cs="Narkisim"/>
          <w:sz w:val="22"/>
          <w:szCs w:val="22"/>
          <w:rtl/>
        </w:rPr>
        <w:t xml:space="preserve"> </w:t>
      </w:r>
      <w:r w:rsidRPr="000165E8">
        <w:rPr>
          <w:rFonts w:ascii="Narkisim" w:hAnsi="Narkisim" w:cs="Narkisim"/>
          <w:sz w:val="22"/>
          <w:szCs w:val="22"/>
          <w:rtl/>
          <w:lang w:bidi="he-IL"/>
        </w:rPr>
        <w:t>גם</w:t>
      </w:r>
      <w:r w:rsidRPr="000165E8">
        <w:rPr>
          <w:rFonts w:ascii="Narkisim" w:hAnsi="Narkisim" w:cs="Narkisim"/>
          <w:sz w:val="22"/>
          <w:szCs w:val="22"/>
          <w:rtl/>
        </w:rPr>
        <w:t xml:space="preserve"> </w:t>
      </w:r>
      <w:r w:rsidRPr="000165E8">
        <w:rPr>
          <w:rFonts w:ascii="Narkisim" w:hAnsi="Narkisim" w:cs="Narkisim"/>
          <w:sz w:val="22"/>
          <w:szCs w:val="22"/>
          <w:rtl/>
          <w:lang w:bidi="he-IL"/>
        </w:rPr>
        <w:t>מתוק</w:t>
      </w:r>
      <w:r w:rsidRPr="000165E8">
        <w:rPr>
          <w:rFonts w:ascii="Narkisim" w:hAnsi="Narkisim" w:cs="Narkisim"/>
          <w:sz w:val="22"/>
          <w:szCs w:val="22"/>
          <w:rtl/>
        </w:rPr>
        <w:t xml:space="preserve"> </w:t>
      </w:r>
      <w:r w:rsidRPr="000165E8">
        <w:rPr>
          <w:rFonts w:ascii="Narkisim" w:hAnsi="Narkisim" w:cs="Narkisim"/>
          <w:sz w:val="22"/>
          <w:szCs w:val="22"/>
          <w:rtl/>
          <w:lang w:bidi="he-IL"/>
        </w:rPr>
        <w:t>כמבואר</w:t>
      </w:r>
      <w:r w:rsidRPr="000165E8">
        <w:rPr>
          <w:rFonts w:ascii="Narkisim" w:hAnsi="Narkisim" w:cs="Narkisim"/>
          <w:sz w:val="22"/>
          <w:szCs w:val="22"/>
          <w:rtl/>
        </w:rPr>
        <w:t xml:space="preserve"> </w:t>
      </w:r>
      <w:r w:rsidRPr="000165E8">
        <w:rPr>
          <w:rFonts w:ascii="Narkisim" w:hAnsi="Narkisim" w:cs="Narkisim"/>
          <w:sz w:val="22"/>
          <w:szCs w:val="22"/>
          <w:rtl/>
          <w:lang w:bidi="he-IL"/>
        </w:rPr>
        <w:t>בירושלמי</w:t>
      </w:r>
      <w:r w:rsidRPr="000165E8">
        <w:rPr>
          <w:rFonts w:ascii="Narkisim" w:hAnsi="Narkisim" w:cs="Narkisim"/>
          <w:sz w:val="22"/>
          <w:szCs w:val="22"/>
          <w:rtl/>
        </w:rPr>
        <w:t xml:space="preserve"> </w:t>
      </w:r>
      <w:r w:rsidRPr="000165E8">
        <w:rPr>
          <w:rFonts w:ascii="Narkisim" w:hAnsi="Narkisim" w:cs="Narkisim"/>
          <w:sz w:val="22"/>
          <w:szCs w:val="22"/>
          <w:rtl/>
          <w:lang w:bidi="he-IL"/>
        </w:rPr>
        <w:t>וגם</w:t>
      </w:r>
      <w:r w:rsidRPr="000165E8">
        <w:rPr>
          <w:rFonts w:ascii="Narkisim" w:hAnsi="Narkisim" w:cs="Narkisim"/>
          <w:sz w:val="22"/>
          <w:szCs w:val="22"/>
          <w:rtl/>
        </w:rPr>
        <w:t xml:space="preserve"> </w:t>
      </w:r>
      <w:r w:rsidRPr="000165E8">
        <w:rPr>
          <w:rFonts w:ascii="Narkisim" w:hAnsi="Narkisim" w:cs="Narkisim"/>
          <w:sz w:val="22"/>
          <w:szCs w:val="22"/>
          <w:rtl/>
          <w:lang w:bidi="he-IL"/>
        </w:rPr>
        <w:t>בה</w:t>
      </w:r>
      <w:r w:rsidRPr="000165E8">
        <w:rPr>
          <w:rFonts w:ascii="Narkisim" w:hAnsi="Narkisim" w:cs="Narkisim"/>
          <w:sz w:val="22"/>
          <w:szCs w:val="22"/>
          <w:rtl/>
        </w:rPr>
        <w:t xml:space="preserve"> </w:t>
      </w:r>
      <w:r w:rsidRPr="000165E8">
        <w:rPr>
          <w:rFonts w:ascii="Narkisim" w:hAnsi="Narkisim" w:cs="Narkisim"/>
          <w:sz w:val="22"/>
          <w:szCs w:val="22"/>
          <w:rtl/>
          <w:lang w:bidi="he-IL"/>
        </w:rPr>
        <w:t>מקיים</w:t>
      </w:r>
      <w:r w:rsidRPr="000165E8">
        <w:rPr>
          <w:rFonts w:ascii="Narkisim" w:hAnsi="Narkisim" w:cs="Narkisim"/>
          <w:sz w:val="22"/>
          <w:szCs w:val="22"/>
          <w:rtl/>
        </w:rPr>
        <w:t xml:space="preserve"> </w:t>
      </w:r>
      <w:r w:rsidRPr="000165E8">
        <w:rPr>
          <w:rFonts w:ascii="Narkisim" w:hAnsi="Narkisim" w:cs="Narkisim"/>
          <w:sz w:val="22"/>
          <w:szCs w:val="22"/>
          <w:rtl/>
          <w:lang w:bidi="he-IL"/>
        </w:rPr>
        <w:t>המצווה</w:t>
      </w:r>
      <w:r w:rsidRPr="000165E8">
        <w:rPr>
          <w:rFonts w:ascii="Narkisim" w:hAnsi="Narkisim" w:cs="Narkisim"/>
          <w:sz w:val="22"/>
          <w:szCs w:val="22"/>
          <w:rtl/>
        </w:rPr>
        <w:t xml:space="preserve">. </w:t>
      </w:r>
      <w:r w:rsidRPr="000165E8">
        <w:rPr>
          <w:rFonts w:ascii="Narkisim" w:hAnsi="Narkisim" w:cs="Narkisim"/>
          <w:sz w:val="22"/>
          <w:szCs w:val="22"/>
          <w:rtl/>
          <w:lang w:bidi="he-IL"/>
        </w:rPr>
        <w:t>אף</w:t>
      </w:r>
      <w:r w:rsidRPr="000165E8">
        <w:rPr>
          <w:rFonts w:ascii="Narkisim" w:hAnsi="Narkisim" w:cs="Narkisim"/>
          <w:sz w:val="22"/>
          <w:szCs w:val="22"/>
          <w:rtl/>
        </w:rPr>
        <w:t xml:space="preserve"> </w:t>
      </w:r>
      <w:r w:rsidRPr="000165E8">
        <w:rPr>
          <w:rFonts w:ascii="Narkisim" w:hAnsi="Narkisim" w:cs="Narkisim"/>
          <w:sz w:val="22"/>
          <w:szCs w:val="22"/>
          <w:rtl/>
          <w:lang w:bidi="he-IL"/>
        </w:rPr>
        <w:t>שקרויה</w:t>
      </w:r>
      <w:r w:rsidRPr="000165E8">
        <w:rPr>
          <w:rFonts w:ascii="Narkisim" w:hAnsi="Narkisim" w:cs="Narkisim"/>
          <w:sz w:val="22"/>
          <w:szCs w:val="22"/>
          <w:rtl/>
        </w:rPr>
        <w:t xml:space="preserve"> '</w:t>
      </w:r>
      <w:r w:rsidRPr="000165E8">
        <w:rPr>
          <w:rFonts w:ascii="Narkisim" w:hAnsi="Narkisim" w:cs="Narkisim"/>
          <w:sz w:val="22"/>
          <w:szCs w:val="22"/>
          <w:rtl/>
          <w:lang w:bidi="he-IL"/>
        </w:rPr>
        <w:t>מתוק</w:t>
      </w:r>
      <w:r w:rsidRPr="000165E8">
        <w:rPr>
          <w:rFonts w:ascii="Narkisim" w:hAnsi="Narkisim" w:cs="Narkisim"/>
          <w:sz w:val="22"/>
          <w:szCs w:val="22"/>
          <w:rtl/>
        </w:rPr>
        <w:t xml:space="preserve">' </w:t>
      </w:r>
      <w:r w:rsidRPr="000165E8">
        <w:rPr>
          <w:rFonts w:ascii="Narkisim" w:hAnsi="Narkisim" w:cs="Narkisim"/>
          <w:sz w:val="22"/>
          <w:szCs w:val="22"/>
          <w:rtl/>
          <w:lang w:bidi="he-IL"/>
        </w:rPr>
        <w:t>נקראת</w:t>
      </w:r>
      <w:r w:rsidRPr="000165E8">
        <w:rPr>
          <w:rFonts w:ascii="Narkisim" w:hAnsi="Narkisim" w:cs="Narkisim"/>
          <w:sz w:val="22"/>
          <w:szCs w:val="22"/>
          <w:rtl/>
        </w:rPr>
        <w:t xml:space="preserve"> </w:t>
      </w:r>
      <w:r w:rsidRPr="000165E8">
        <w:rPr>
          <w:rFonts w:ascii="Narkisim" w:hAnsi="Narkisim" w:cs="Narkisim"/>
          <w:sz w:val="22"/>
          <w:szCs w:val="22"/>
          <w:rtl/>
          <w:lang w:bidi="he-IL"/>
        </w:rPr>
        <w:t>גם</w:t>
      </w:r>
      <w:r w:rsidRPr="000165E8">
        <w:rPr>
          <w:rFonts w:ascii="Narkisim" w:hAnsi="Narkisim" w:cs="Narkisim"/>
          <w:sz w:val="22"/>
          <w:szCs w:val="22"/>
          <w:rtl/>
        </w:rPr>
        <w:t xml:space="preserve"> '</w:t>
      </w:r>
      <w:r w:rsidRPr="000165E8">
        <w:rPr>
          <w:rFonts w:ascii="Narkisim" w:hAnsi="Narkisim" w:cs="Narkisim"/>
          <w:sz w:val="22"/>
          <w:szCs w:val="22"/>
          <w:rtl/>
          <w:lang w:bidi="he-IL"/>
        </w:rPr>
        <w:t>חסה</w:t>
      </w:r>
      <w:r w:rsidRPr="000165E8">
        <w:rPr>
          <w:rFonts w:ascii="Narkisim" w:hAnsi="Narkisim" w:cs="Narkisim"/>
          <w:sz w:val="22"/>
          <w:szCs w:val="22"/>
          <w:rtl/>
        </w:rPr>
        <w:t xml:space="preserve">' </w:t>
      </w:r>
      <w:r w:rsidRPr="000165E8">
        <w:rPr>
          <w:rFonts w:ascii="Narkisim" w:hAnsi="Narkisim" w:cs="Narkisim"/>
          <w:sz w:val="22"/>
          <w:szCs w:val="22"/>
          <w:rtl/>
          <w:lang w:bidi="he-IL"/>
        </w:rPr>
        <w:t>וזה</w:t>
      </w:r>
      <w:r w:rsidRPr="000165E8">
        <w:rPr>
          <w:rFonts w:ascii="Narkisim" w:hAnsi="Narkisim" w:cs="Narkisim"/>
          <w:sz w:val="22"/>
          <w:szCs w:val="22"/>
          <w:rtl/>
        </w:rPr>
        <w:t xml:space="preserve"> </w:t>
      </w:r>
      <w:r w:rsidRPr="000165E8">
        <w:rPr>
          <w:rFonts w:ascii="Narkisim" w:hAnsi="Narkisim" w:cs="Narkisim"/>
          <w:sz w:val="22"/>
          <w:szCs w:val="22"/>
          <w:rtl/>
          <w:lang w:bidi="he-IL"/>
        </w:rPr>
        <w:t>רמז</w:t>
      </w:r>
      <w:r w:rsidRPr="000165E8">
        <w:rPr>
          <w:rFonts w:ascii="Narkisim" w:hAnsi="Narkisim" w:cs="Narkisim"/>
          <w:sz w:val="22"/>
          <w:szCs w:val="22"/>
          <w:rtl/>
        </w:rPr>
        <w:t xml:space="preserve"> </w:t>
      </w:r>
      <w:r w:rsidRPr="000165E8">
        <w:rPr>
          <w:rFonts w:ascii="Narkisim" w:hAnsi="Narkisim" w:cs="Narkisim"/>
          <w:sz w:val="22"/>
          <w:szCs w:val="22"/>
          <w:rtl/>
          <w:lang w:bidi="he-IL"/>
        </w:rPr>
        <w:t>דחס</w:t>
      </w:r>
      <w:r w:rsidRPr="000165E8">
        <w:rPr>
          <w:rFonts w:ascii="Narkisim" w:hAnsi="Narkisim" w:cs="Narkisim"/>
          <w:sz w:val="22"/>
          <w:szCs w:val="22"/>
          <w:rtl/>
        </w:rPr>
        <w:t xml:space="preserve"> </w:t>
      </w:r>
      <w:r w:rsidRPr="000165E8">
        <w:rPr>
          <w:rFonts w:ascii="Narkisim" w:hAnsi="Narkisim" w:cs="Narkisim"/>
          <w:sz w:val="22"/>
          <w:szCs w:val="22"/>
          <w:rtl/>
          <w:lang w:bidi="he-IL"/>
        </w:rPr>
        <w:t>רחמנא</w:t>
      </w:r>
      <w:r w:rsidRPr="000165E8">
        <w:rPr>
          <w:rFonts w:ascii="Narkisim" w:hAnsi="Narkisim" w:cs="Narkisim"/>
          <w:sz w:val="22"/>
          <w:szCs w:val="22"/>
          <w:rtl/>
        </w:rPr>
        <w:t xml:space="preserve"> </w:t>
      </w:r>
      <w:r w:rsidRPr="000165E8">
        <w:rPr>
          <w:rFonts w:ascii="Narkisim" w:hAnsi="Narkisim" w:cs="Narkisim"/>
          <w:sz w:val="22"/>
          <w:szCs w:val="22"/>
          <w:rtl/>
          <w:lang w:bidi="he-IL"/>
        </w:rPr>
        <w:t>עילוון</w:t>
      </w:r>
      <w:r w:rsidRPr="000165E8">
        <w:rPr>
          <w:rFonts w:ascii="Narkisim" w:hAnsi="Narkisim" w:cs="Narkisim"/>
          <w:sz w:val="22"/>
          <w:szCs w:val="22"/>
          <w:rtl/>
        </w:rPr>
        <w:t xml:space="preserve">. </w:t>
      </w:r>
      <w:r w:rsidRPr="000165E8">
        <w:rPr>
          <w:rFonts w:ascii="Narkisim" w:hAnsi="Narkisim" w:cs="Narkisim"/>
          <w:sz w:val="22"/>
          <w:szCs w:val="22"/>
          <w:rtl/>
          <w:lang w:bidi="he-IL"/>
        </w:rPr>
        <w:t>ולמדנו</w:t>
      </w:r>
      <w:r w:rsidRPr="000165E8">
        <w:rPr>
          <w:rFonts w:ascii="Narkisim" w:hAnsi="Narkisim" w:cs="Narkisim"/>
          <w:sz w:val="22"/>
          <w:szCs w:val="22"/>
          <w:rtl/>
        </w:rPr>
        <w:t xml:space="preserve"> </w:t>
      </w:r>
      <w:r w:rsidRPr="000165E8">
        <w:rPr>
          <w:rFonts w:ascii="Narkisim" w:hAnsi="Narkisim" w:cs="Narkisim"/>
          <w:sz w:val="22"/>
          <w:szCs w:val="22"/>
          <w:rtl/>
          <w:lang w:bidi="he-IL"/>
        </w:rPr>
        <w:t>שעיקר</w:t>
      </w:r>
      <w:r w:rsidRPr="000165E8">
        <w:rPr>
          <w:rFonts w:ascii="Narkisim" w:hAnsi="Narkisim" w:cs="Narkisim"/>
          <w:sz w:val="22"/>
          <w:szCs w:val="22"/>
          <w:rtl/>
        </w:rPr>
        <w:t xml:space="preserve"> </w:t>
      </w:r>
      <w:r w:rsidRPr="000165E8">
        <w:rPr>
          <w:rFonts w:ascii="Narkisim" w:hAnsi="Narkisim" w:cs="Narkisim"/>
          <w:sz w:val="22"/>
          <w:szCs w:val="22"/>
          <w:rtl/>
          <w:lang w:bidi="he-IL"/>
        </w:rPr>
        <w:t>הטעם</w:t>
      </w:r>
      <w:r w:rsidRPr="000165E8">
        <w:rPr>
          <w:rFonts w:ascii="Narkisim" w:hAnsi="Narkisim" w:cs="Narkisim"/>
          <w:sz w:val="22"/>
          <w:szCs w:val="22"/>
          <w:rtl/>
        </w:rPr>
        <w:t xml:space="preserve"> </w:t>
      </w:r>
      <w:r w:rsidRPr="000165E8">
        <w:rPr>
          <w:rFonts w:ascii="Narkisim" w:hAnsi="Narkisim" w:cs="Narkisim"/>
          <w:sz w:val="22"/>
          <w:szCs w:val="22"/>
          <w:rtl/>
          <w:lang w:bidi="he-IL"/>
        </w:rPr>
        <w:t>למה</w:t>
      </w:r>
      <w:r w:rsidRPr="000165E8">
        <w:rPr>
          <w:rFonts w:ascii="Narkisim" w:hAnsi="Narkisim" w:cs="Narkisim"/>
          <w:sz w:val="22"/>
          <w:szCs w:val="22"/>
          <w:rtl/>
        </w:rPr>
        <w:t xml:space="preserve"> </w:t>
      </w:r>
      <w:r w:rsidRPr="000165E8">
        <w:rPr>
          <w:rFonts w:ascii="Narkisim" w:hAnsi="Narkisim" w:cs="Narkisim"/>
          <w:sz w:val="22"/>
          <w:szCs w:val="22"/>
          <w:rtl/>
          <w:lang w:bidi="he-IL"/>
        </w:rPr>
        <w:t>חזרת</w:t>
      </w:r>
      <w:r w:rsidRPr="000165E8">
        <w:rPr>
          <w:rFonts w:ascii="Narkisim" w:hAnsi="Narkisim" w:cs="Narkisim"/>
          <w:sz w:val="22"/>
          <w:szCs w:val="22"/>
          <w:rtl/>
        </w:rPr>
        <w:t xml:space="preserve"> </w:t>
      </w:r>
      <w:r w:rsidRPr="000165E8">
        <w:rPr>
          <w:rFonts w:ascii="Narkisim" w:hAnsi="Narkisim" w:cs="Narkisim"/>
          <w:sz w:val="22"/>
          <w:szCs w:val="22"/>
          <w:rtl/>
          <w:lang w:bidi="he-IL"/>
        </w:rPr>
        <w:t>ראויה</w:t>
      </w:r>
      <w:r w:rsidRPr="000165E8">
        <w:rPr>
          <w:rFonts w:ascii="Narkisim" w:hAnsi="Narkisim" w:cs="Narkisim"/>
          <w:sz w:val="22"/>
          <w:szCs w:val="22"/>
          <w:rtl/>
        </w:rPr>
        <w:t xml:space="preserve"> </w:t>
      </w:r>
      <w:r w:rsidRPr="000165E8">
        <w:rPr>
          <w:rFonts w:ascii="Narkisim" w:hAnsi="Narkisim" w:cs="Narkisim"/>
          <w:sz w:val="22"/>
          <w:szCs w:val="22"/>
          <w:rtl/>
          <w:lang w:bidi="he-IL"/>
        </w:rPr>
        <w:t>למצווה</w:t>
      </w:r>
      <w:r w:rsidRPr="000165E8">
        <w:rPr>
          <w:rFonts w:ascii="Narkisim" w:hAnsi="Narkisim" w:cs="Narkisim"/>
          <w:sz w:val="22"/>
          <w:szCs w:val="22"/>
          <w:rtl/>
        </w:rPr>
        <w:t xml:space="preserve"> </w:t>
      </w:r>
      <w:r w:rsidRPr="000165E8">
        <w:rPr>
          <w:rFonts w:ascii="Narkisim" w:hAnsi="Narkisim" w:cs="Narkisim"/>
          <w:sz w:val="22"/>
          <w:szCs w:val="22"/>
          <w:rtl/>
          <w:lang w:bidi="he-IL"/>
        </w:rPr>
        <w:t>הוא</w:t>
      </w:r>
      <w:r w:rsidRPr="000165E8">
        <w:rPr>
          <w:rFonts w:ascii="Narkisim" w:hAnsi="Narkisim" w:cs="Narkisim"/>
          <w:sz w:val="22"/>
          <w:szCs w:val="22"/>
          <w:rtl/>
        </w:rPr>
        <w:t xml:space="preserve"> </w:t>
      </w:r>
      <w:r w:rsidRPr="000165E8">
        <w:rPr>
          <w:rFonts w:ascii="Narkisim" w:hAnsi="Narkisim" w:cs="Narkisim"/>
          <w:sz w:val="22"/>
          <w:szCs w:val="22"/>
          <w:rtl/>
          <w:lang w:bidi="he-IL"/>
        </w:rPr>
        <w:t>בגלל</w:t>
      </w:r>
      <w:r w:rsidRPr="000165E8">
        <w:rPr>
          <w:rFonts w:ascii="Narkisim" w:hAnsi="Narkisim" w:cs="Narkisim"/>
          <w:sz w:val="22"/>
          <w:szCs w:val="22"/>
          <w:rtl/>
        </w:rPr>
        <w:t xml:space="preserve"> </w:t>
      </w:r>
      <w:r w:rsidRPr="000165E8">
        <w:rPr>
          <w:rFonts w:ascii="Narkisim" w:hAnsi="Narkisim" w:cs="Narkisim"/>
          <w:sz w:val="22"/>
          <w:szCs w:val="22"/>
          <w:rtl/>
          <w:lang w:bidi="he-IL"/>
        </w:rPr>
        <w:t>שתחילתו</w:t>
      </w:r>
      <w:r w:rsidRPr="000165E8">
        <w:rPr>
          <w:rFonts w:ascii="Narkisim" w:hAnsi="Narkisim" w:cs="Narkisim"/>
          <w:sz w:val="22"/>
          <w:szCs w:val="22"/>
          <w:rtl/>
        </w:rPr>
        <w:t xml:space="preserve"> </w:t>
      </w:r>
      <w:r w:rsidRPr="000165E8">
        <w:rPr>
          <w:rFonts w:ascii="Narkisim" w:hAnsi="Narkisim" w:cs="Narkisim"/>
          <w:sz w:val="22"/>
          <w:szCs w:val="22"/>
          <w:rtl/>
          <w:lang w:bidi="he-IL"/>
        </w:rPr>
        <w:t>רך</w:t>
      </w:r>
      <w:r w:rsidRPr="000165E8">
        <w:rPr>
          <w:rFonts w:ascii="Narkisim" w:hAnsi="Narkisim" w:cs="Narkisim"/>
          <w:sz w:val="22"/>
          <w:szCs w:val="22"/>
          <w:rtl/>
        </w:rPr>
        <w:t xml:space="preserve"> </w:t>
      </w:r>
      <w:r w:rsidRPr="000165E8">
        <w:rPr>
          <w:rFonts w:ascii="Narkisim" w:hAnsi="Narkisim" w:cs="Narkisim"/>
          <w:sz w:val="22"/>
          <w:szCs w:val="22"/>
          <w:rtl/>
          <w:lang w:bidi="he-IL"/>
        </w:rPr>
        <w:t>וסופו</w:t>
      </w:r>
      <w:r w:rsidRPr="000165E8">
        <w:rPr>
          <w:rFonts w:ascii="Narkisim" w:hAnsi="Narkisim" w:cs="Narkisim"/>
          <w:sz w:val="22"/>
          <w:szCs w:val="22"/>
          <w:rtl/>
        </w:rPr>
        <w:t xml:space="preserve"> </w:t>
      </w:r>
      <w:r w:rsidRPr="000165E8">
        <w:rPr>
          <w:rFonts w:ascii="Narkisim" w:hAnsi="Narkisim" w:cs="Narkisim"/>
          <w:sz w:val="22"/>
          <w:szCs w:val="22"/>
          <w:rtl/>
          <w:lang w:bidi="he-IL"/>
        </w:rPr>
        <w:t>קשה</w:t>
      </w:r>
      <w:r w:rsidRPr="000165E8">
        <w:rPr>
          <w:rFonts w:ascii="Narkisim" w:hAnsi="Narkisim" w:cs="Narkisim"/>
          <w:sz w:val="22"/>
          <w:szCs w:val="22"/>
          <w:rtl/>
        </w:rPr>
        <w:t xml:space="preserve">, </w:t>
      </w:r>
      <w:r w:rsidRPr="000165E8">
        <w:rPr>
          <w:rFonts w:ascii="Narkisim" w:hAnsi="Narkisim" w:cs="Narkisim"/>
          <w:sz w:val="22"/>
          <w:szCs w:val="22"/>
          <w:rtl/>
          <w:lang w:bidi="he-IL"/>
        </w:rPr>
        <w:t>וכך</w:t>
      </w:r>
      <w:r w:rsidRPr="000165E8">
        <w:rPr>
          <w:rFonts w:ascii="Narkisim" w:hAnsi="Narkisim" w:cs="Narkisim"/>
          <w:sz w:val="22"/>
          <w:szCs w:val="22"/>
          <w:rtl/>
        </w:rPr>
        <w:t xml:space="preserve"> </w:t>
      </w:r>
      <w:r w:rsidRPr="000165E8">
        <w:rPr>
          <w:rFonts w:ascii="Narkisim" w:hAnsi="Narkisim" w:cs="Narkisim"/>
          <w:sz w:val="22"/>
          <w:szCs w:val="22"/>
          <w:rtl/>
          <w:lang w:bidi="he-IL"/>
        </w:rPr>
        <w:t>באמת</w:t>
      </w:r>
      <w:r w:rsidRPr="000165E8">
        <w:rPr>
          <w:rFonts w:ascii="Narkisim" w:hAnsi="Narkisim" w:cs="Narkisim"/>
          <w:sz w:val="22"/>
          <w:szCs w:val="22"/>
          <w:rtl/>
        </w:rPr>
        <w:t xml:space="preserve"> </w:t>
      </w:r>
      <w:r w:rsidRPr="000165E8">
        <w:rPr>
          <w:rFonts w:ascii="Narkisim" w:hAnsi="Narkisim" w:cs="Narkisim"/>
          <w:sz w:val="22"/>
          <w:szCs w:val="22"/>
          <w:rtl/>
          <w:lang w:bidi="he-IL"/>
        </w:rPr>
        <w:t>היה</w:t>
      </w:r>
      <w:r w:rsidRPr="000165E8">
        <w:rPr>
          <w:rFonts w:ascii="Narkisim" w:hAnsi="Narkisim" w:cs="Narkisim"/>
          <w:sz w:val="22"/>
          <w:szCs w:val="22"/>
          <w:rtl/>
        </w:rPr>
        <w:t xml:space="preserve"> </w:t>
      </w:r>
      <w:r w:rsidRPr="000165E8">
        <w:rPr>
          <w:rFonts w:ascii="Narkisim" w:hAnsi="Narkisim" w:cs="Narkisim"/>
          <w:sz w:val="22"/>
          <w:szCs w:val="22"/>
          <w:rtl/>
          <w:lang w:bidi="he-IL"/>
        </w:rPr>
        <w:t>במצרים</w:t>
      </w:r>
      <w:r w:rsidRPr="000165E8">
        <w:rPr>
          <w:rFonts w:ascii="Narkisim" w:hAnsi="Narkisim" w:cs="Narkisim"/>
          <w:sz w:val="22"/>
          <w:szCs w:val="22"/>
          <w:rtl/>
        </w:rPr>
        <w:t xml:space="preserve">. </w:t>
      </w:r>
      <w:r w:rsidRPr="000165E8">
        <w:rPr>
          <w:rFonts w:ascii="Narkisim" w:hAnsi="Narkisim" w:cs="Narkisim"/>
          <w:sz w:val="22"/>
          <w:szCs w:val="22"/>
          <w:rtl/>
          <w:lang w:bidi="he-IL"/>
        </w:rPr>
        <w:t>ולפי</w:t>
      </w:r>
      <w:r w:rsidRPr="000165E8">
        <w:rPr>
          <w:rFonts w:ascii="Narkisim" w:hAnsi="Narkisim" w:cs="Narkisim"/>
          <w:sz w:val="22"/>
          <w:szCs w:val="22"/>
          <w:rtl/>
        </w:rPr>
        <w:t xml:space="preserve"> </w:t>
      </w:r>
      <w:r w:rsidRPr="000165E8">
        <w:rPr>
          <w:rFonts w:ascii="Narkisim" w:hAnsi="Narkisim" w:cs="Narkisim"/>
          <w:sz w:val="22"/>
          <w:szCs w:val="22"/>
          <w:rtl/>
          <w:lang w:bidi="he-IL"/>
        </w:rPr>
        <w:t>הבבלי</w:t>
      </w:r>
      <w:r w:rsidRPr="000165E8">
        <w:rPr>
          <w:rFonts w:ascii="Narkisim" w:hAnsi="Narkisim" w:cs="Narkisim"/>
          <w:sz w:val="22"/>
          <w:szCs w:val="22"/>
          <w:rtl/>
        </w:rPr>
        <w:t xml:space="preserve"> </w:t>
      </w:r>
      <w:r w:rsidRPr="000165E8">
        <w:rPr>
          <w:rFonts w:ascii="Narkisim" w:hAnsi="Narkisim" w:cs="Narkisim"/>
          <w:sz w:val="22"/>
          <w:szCs w:val="22"/>
          <w:rtl/>
          <w:lang w:bidi="he-IL"/>
        </w:rPr>
        <w:t>דבר</w:t>
      </w:r>
      <w:r w:rsidRPr="000165E8">
        <w:rPr>
          <w:rFonts w:ascii="Narkisim" w:hAnsi="Narkisim" w:cs="Narkisim"/>
          <w:sz w:val="22"/>
          <w:szCs w:val="22"/>
          <w:rtl/>
        </w:rPr>
        <w:t xml:space="preserve"> </w:t>
      </w:r>
      <w:r w:rsidRPr="000165E8">
        <w:rPr>
          <w:rFonts w:ascii="Narkisim" w:hAnsi="Narkisim" w:cs="Narkisim"/>
          <w:sz w:val="22"/>
          <w:szCs w:val="22"/>
          <w:rtl/>
          <w:lang w:bidi="he-IL"/>
        </w:rPr>
        <w:t>זה</w:t>
      </w:r>
      <w:r w:rsidRPr="000165E8">
        <w:rPr>
          <w:rFonts w:ascii="Narkisim" w:hAnsi="Narkisim" w:cs="Narkisim"/>
          <w:sz w:val="22"/>
          <w:szCs w:val="22"/>
          <w:rtl/>
        </w:rPr>
        <w:t xml:space="preserve"> </w:t>
      </w:r>
      <w:r w:rsidRPr="000165E8">
        <w:rPr>
          <w:rFonts w:ascii="Narkisim" w:hAnsi="Narkisim" w:cs="Narkisim"/>
          <w:sz w:val="22"/>
          <w:szCs w:val="22"/>
          <w:rtl/>
          <w:lang w:bidi="he-IL"/>
        </w:rPr>
        <w:t>אמור</w:t>
      </w:r>
      <w:r w:rsidRPr="000165E8">
        <w:rPr>
          <w:rFonts w:ascii="Narkisim" w:hAnsi="Narkisim" w:cs="Narkisim"/>
          <w:sz w:val="22"/>
          <w:szCs w:val="22"/>
          <w:rtl/>
        </w:rPr>
        <w:t xml:space="preserve"> </w:t>
      </w:r>
      <w:r w:rsidRPr="000165E8">
        <w:rPr>
          <w:rFonts w:ascii="Narkisim" w:hAnsi="Narkisim" w:cs="Narkisim"/>
          <w:sz w:val="22"/>
          <w:szCs w:val="22"/>
          <w:rtl/>
          <w:lang w:bidi="he-IL"/>
        </w:rPr>
        <w:t>בכל</w:t>
      </w:r>
      <w:r w:rsidRPr="000165E8">
        <w:rPr>
          <w:rFonts w:ascii="Narkisim" w:hAnsi="Narkisim" w:cs="Narkisim"/>
          <w:sz w:val="22"/>
          <w:szCs w:val="22"/>
          <w:rtl/>
        </w:rPr>
        <w:t xml:space="preserve"> </w:t>
      </w:r>
      <w:r w:rsidRPr="000165E8">
        <w:rPr>
          <w:rFonts w:ascii="Narkisim" w:hAnsi="Narkisim" w:cs="Narkisim"/>
          <w:sz w:val="22"/>
          <w:szCs w:val="22"/>
          <w:rtl/>
          <w:lang w:bidi="he-IL"/>
        </w:rPr>
        <w:t>מין</w:t>
      </w:r>
      <w:r w:rsidRPr="000165E8">
        <w:rPr>
          <w:rFonts w:ascii="Narkisim" w:hAnsi="Narkisim" w:cs="Narkisim"/>
          <w:sz w:val="22"/>
          <w:szCs w:val="22"/>
          <w:rtl/>
        </w:rPr>
        <w:t xml:space="preserve"> </w:t>
      </w:r>
      <w:r w:rsidRPr="000165E8">
        <w:rPr>
          <w:rFonts w:ascii="Narkisim" w:hAnsi="Narkisim" w:cs="Narkisim"/>
          <w:sz w:val="22"/>
          <w:szCs w:val="22"/>
          <w:rtl/>
          <w:lang w:bidi="he-IL"/>
        </w:rPr>
        <w:t>הכשר</w:t>
      </w:r>
      <w:r w:rsidRPr="000165E8">
        <w:rPr>
          <w:rFonts w:ascii="Narkisim" w:hAnsi="Narkisim" w:cs="Narkisim"/>
          <w:sz w:val="22"/>
          <w:szCs w:val="22"/>
          <w:rtl/>
        </w:rPr>
        <w:t xml:space="preserve"> </w:t>
      </w:r>
      <w:r w:rsidRPr="000165E8">
        <w:rPr>
          <w:rFonts w:ascii="Narkisim" w:hAnsi="Narkisim" w:cs="Narkisim"/>
          <w:sz w:val="22"/>
          <w:szCs w:val="22"/>
          <w:rtl/>
          <w:lang w:bidi="he-IL"/>
        </w:rPr>
        <w:t>למרור</w:t>
      </w:r>
      <w:r w:rsidRPr="000165E8">
        <w:rPr>
          <w:rFonts w:ascii="Narkisim" w:hAnsi="Narkisim" w:cs="Narkisim"/>
          <w:sz w:val="22"/>
          <w:szCs w:val="22"/>
          <w:rtl/>
        </w:rPr>
        <w:t xml:space="preserve">. </w:t>
      </w:r>
      <w:r w:rsidRPr="000165E8">
        <w:rPr>
          <w:rFonts w:ascii="Narkisim" w:hAnsi="Narkisim" w:cs="Narkisim"/>
          <w:sz w:val="22"/>
          <w:szCs w:val="22"/>
          <w:rtl/>
          <w:lang w:bidi="he-IL"/>
        </w:rPr>
        <w:t>אמר</w:t>
      </w:r>
      <w:r w:rsidRPr="000165E8">
        <w:rPr>
          <w:rFonts w:ascii="Narkisim" w:hAnsi="Narkisim" w:cs="Narkisim"/>
          <w:sz w:val="22"/>
          <w:szCs w:val="22"/>
          <w:rtl/>
        </w:rPr>
        <w:t xml:space="preserve"> </w:t>
      </w:r>
      <w:r w:rsidRPr="000165E8">
        <w:rPr>
          <w:rFonts w:ascii="Narkisim" w:hAnsi="Narkisim" w:cs="Narkisim"/>
          <w:sz w:val="22"/>
          <w:szCs w:val="22"/>
          <w:rtl/>
          <w:lang w:bidi="he-IL"/>
        </w:rPr>
        <w:t>לו</w:t>
      </w:r>
      <w:r w:rsidRPr="000165E8">
        <w:rPr>
          <w:rFonts w:ascii="Narkisim" w:hAnsi="Narkisim" w:cs="Narkisim"/>
          <w:sz w:val="22"/>
          <w:szCs w:val="22"/>
          <w:rtl/>
        </w:rPr>
        <w:t xml:space="preserve"> </w:t>
      </w:r>
      <w:r w:rsidRPr="000165E8">
        <w:rPr>
          <w:rFonts w:ascii="Narkisim" w:hAnsi="Narkisim" w:cs="Narkisim"/>
          <w:sz w:val="22"/>
          <w:szCs w:val="22"/>
          <w:rtl/>
          <w:lang w:bidi="he-IL"/>
        </w:rPr>
        <w:t>רב</w:t>
      </w:r>
      <w:r w:rsidRPr="000165E8">
        <w:rPr>
          <w:rFonts w:ascii="Narkisim" w:hAnsi="Narkisim" w:cs="Narkisim"/>
          <w:sz w:val="22"/>
          <w:szCs w:val="22"/>
          <w:rtl/>
        </w:rPr>
        <w:t xml:space="preserve"> </w:t>
      </w:r>
      <w:r w:rsidRPr="000165E8">
        <w:rPr>
          <w:rFonts w:ascii="Narkisim" w:hAnsi="Narkisim" w:cs="Narkisim"/>
          <w:sz w:val="22"/>
          <w:szCs w:val="22"/>
          <w:rtl/>
          <w:lang w:bidi="he-IL"/>
        </w:rPr>
        <w:t>אחא</w:t>
      </w:r>
      <w:r w:rsidRPr="000165E8">
        <w:rPr>
          <w:rFonts w:ascii="Narkisim" w:hAnsi="Narkisim" w:cs="Narkisim"/>
          <w:sz w:val="22"/>
          <w:szCs w:val="22"/>
          <w:rtl/>
        </w:rPr>
        <w:t xml:space="preserve"> </w:t>
      </w:r>
      <w:r w:rsidRPr="000165E8">
        <w:rPr>
          <w:rFonts w:ascii="Narkisim" w:hAnsi="Narkisim" w:cs="Narkisim"/>
          <w:sz w:val="22"/>
          <w:szCs w:val="22"/>
          <w:rtl/>
          <w:lang w:bidi="he-IL"/>
        </w:rPr>
        <w:t>שמעתה</w:t>
      </w:r>
      <w:r w:rsidRPr="000165E8">
        <w:rPr>
          <w:rFonts w:ascii="Narkisim" w:hAnsi="Narkisim" w:cs="Narkisim"/>
          <w:sz w:val="22"/>
          <w:szCs w:val="22"/>
          <w:rtl/>
        </w:rPr>
        <w:t xml:space="preserve"> </w:t>
      </w:r>
      <w:r w:rsidRPr="000165E8">
        <w:rPr>
          <w:rFonts w:ascii="Narkisim" w:hAnsi="Narkisim" w:cs="Narkisim"/>
          <w:sz w:val="22"/>
          <w:szCs w:val="22"/>
          <w:rtl/>
          <w:lang w:bidi="he-IL"/>
        </w:rPr>
        <w:t>חוזר</w:t>
      </w:r>
      <w:r w:rsidRPr="000165E8">
        <w:rPr>
          <w:rFonts w:ascii="Narkisim" w:hAnsi="Narkisim" w:cs="Narkisim"/>
          <w:sz w:val="22"/>
          <w:szCs w:val="22"/>
          <w:rtl/>
        </w:rPr>
        <w:t xml:space="preserve"> </w:t>
      </w:r>
      <w:r w:rsidRPr="000165E8">
        <w:rPr>
          <w:rFonts w:ascii="Narkisim" w:hAnsi="Narkisim" w:cs="Narkisim"/>
          <w:sz w:val="22"/>
          <w:szCs w:val="22"/>
          <w:rtl/>
          <w:lang w:bidi="he-IL"/>
        </w:rPr>
        <w:t>בו</w:t>
      </w:r>
      <w:r w:rsidRPr="000165E8">
        <w:rPr>
          <w:rFonts w:ascii="Narkisim" w:hAnsi="Narkisim" w:cs="Narkisim"/>
          <w:sz w:val="22"/>
          <w:szCs w:val="22"/>
          <w:rtl/>
        </w:rPr>
        <w:t xml:space="preserve"> </w:t>
      </w:r>
      <w:r w:rsidRPr="000165E8">
        <w:rPr>
          <w:rFonts w:ascii="Narkisim" w:hAnsi="Narkisim" w:cs="Narkisim"/>
          <w:sz w:val="22"/>
          <w:szCs w:val="22"/>
          <w:rtl/>
          <w:lang w:bidi="he-IL"/>
        </w:rPr>
        <w:t>ממה</w:t>
      </w:r>
      <w:r w:rsidRPr="000165E8">
        <w:rPr>
          <w:rFonts w:ascii="Narkisim" w:hAnsi="Narkisim" w:cs="Narkisim"/>
          <w:sz w:val="22"/>
          <w:szCs w:val="22"/>
          <w:rtl/>
        </w:rPr>
        <w:t xml:space="preserve"> </w:t>
      </w:r>
      <w:r w:rsidRPr="000165E8">
        <w:rPr>
          <w:rFonts w:ascii="Narkisim" w:hAnsi="Narkisim" w:cs="Narkisim"/>
          <w:sz w:val="22"/>
          <w:szCs w:val="22"/>
          <w:rtl/>
          <w:lang w:bidi="he-IL"/>
        </w:rPr>
        <w:t>שחשב</w:t>
      </w:r>
      <w:r w:rsidRPr="000165E8">
        <w:rPr>
          <w:rFonts w:ascii="Narkisim" w:hAnsi="Narkisim" w:cs="Narkisim"/>
          <w:sz w:val="22"/>
          <w:szCs w:val="22"/>
          <w:rtl/>
        </w:rPr>
        <w:t xml:space="preserve"> </w:t>
      </w:r>
      <w:r w:rsidRPr="000165E8">
        <w:rPr>
          <w:rFonts w:ascii="Narkisim" w:hAnsi="Narkisim" w:cs="Narkisim"/>
          <w:sz w:val="22"/>
          <w:szCs w:val="22"/>
          <w:rtl/>
          <w:lang w:bidi="he-IL"/>
        </w:rPr>
        <w:t>שצריך</w:t>
      </w:r>
      <w:r w:rsidRPr="000165E8">
        <w:rPr>
          <w:rFonts w:ascii="Narkisim" w:hAnsi="Narkisim" w:cs="Narkisim"/>
          <w:sz w:val="22"/>
          <w:szCs w:val="22"/>
          <w:rtl/>
        </w:rPr>
        <w:t xml:space="preserve"> </w:t>
      </w:r>
      <w:r w:rsidRPr="000165E8">
        <w:rPr>
          <w:rFonts w:ascii="Narkisim" w:hAnsi="Narkisim" w:cs="Narkisim"/>
          <w:sz w:val="22"/>
          <w:szCs w:val="22"/>
          <w:rtl/>
          <w:lang w:bidi="he-IL"/>
        </w:rPr>
        <w:t>לאכלו</w:t>
      </w:r>
      <w:r w:rsidRPr="000165E8">
        <w:rPr>
          <w:rFonts w:ascii="Narkisim" w:hAnsi="Narkisim" w:cs="Narkisim"/>
          <w:sz w:val="22"/>
          <w:szCs w:val="22"/>
          <w:rtl/>
        </w:rPr>
        <w:t xml:space="preserve"> </w:t>
      </w:r>
      <w:r w:rsidRPr="000165E8">
        <w:rPr>
          <w:rFonts w:ascii="Narkisim" w:hAnsi="Narkisim" w:cs="Narkisim"/>
          <w:sz w:val="22"/>
          <w:szCs w:val="22"/>
          <w:rtl/>
          <w:lang w:bidi="he-IL"/>
        </w:rPr>
        <w:t>דוקא</w:t>
      </w:r>
      <w:r w:rsidRPr="000165E8">
        <w:rPr>
          <w:rFonts w:ascii="Narkisim" w:hAnsi="Narkisim" w:cs="Narkisim"/>
          <w:sz w:val="22"/>
          <w:szCs w:val="22"/>
          <w:rtl/>
        </w:rPr>
        <w:t xml:space="preserve"> </w:t>
      </w:r>
      <w:r w:rsidRPr="000165E8">
        <w:rPr>
          <w:rFonts w:ascii="Narkisim" w:hAnsi="Narkisim" w:cs="Narkisim"/>
          <w:sz w:val="22"/>
          <w:szCs w:val="22"/>
          <w:rtl/>
          <w:lang w:bidi="he-IL"/>
        </w:rPr>
        <w:t>כשהוא</w:t>
      </w:r>
      <w:r w:rsidRPr="000165E8">
        <w:rPr>
          <w:rFonts w:ascii="Narkisim" w:hAnsi="Narkisim" w:cs="Narkisim"/>
          <w:sz w:val="22"/>
          <w:szCs w:val="22"/>
          <w:rtl/>
        </w:rPr>
        <w:t xml:space="preserve"> </w:t>
      </w:r>
      <w:r w:rsidRPr="000165E8">
        <w:rPr>
          <w:rFonts w:ascii="Narkisim" w:hAnsi="Narkisim" w:cs="Narkisim"/>
          <w:sz w:val="22"/>
          <w:szCs w:val="22"/>
          <w:rtl/>
          <w:lang w:bidi="he-IL"/>
        </w:rPr>
        <w:t>מר</w:t>
      </w:r>
      <w:r w:rsidRPr="000165E8">
        <w:rPr>
          <w:rFonts w:ascii="Narkisim" w:hAnsi="Narkisim" w:cs="Narkisim"/>
          <w:sz w:val="22"/>
          <w:szCs w:val="22"/>
          <w:rtl/>
        </w:rPr>
        <w:t xml:space="preserve"> </w:t>
      </w:r>
      <w:r w:rsidRPr="000165E8">
        <w:rPr>
          <w:rFonts w:ascii="Narkisim" w:hAnsi="Narkisim" w:cs="Narkisim"/>
          <w:sz w:val="22"/>
          <w:szCs w:val="22"/>
          <w:rtl/>
          <w:lang w:bidi="he-IL"/>
        </w:rPr>
        <w:t>כי</w:t>
      </w:r>
      <w:r w:rsidRPr="000165E8">
        <w:rPr>
          <w:rFonts w:ascii="Narkisim" w:hAnsi="Narkisim" w:cs="Narkisim"/>
          <w:sz w:val="22"/>
          <w:szCs w:val="22"/>
          <w:rtl/>
        </w:rPr>
        <w:t xml:space="preserve"> </w:t>
      </w:r>
      <w:r w:rsidRPr="000165E8">
        <w:rPr>
          <w:rFonts w:ascii="Narkisim" w:hAnsi="Narkisim" w:cs="Narkisim"/>
          <w:sz w:val="22"/>
          <w:szCs w:val="22"/>
          <w:rtl/>
          <w:lang w:bidi="he-IL"/>
        </w:rPr>
        <w:t>כשר</w:t>
      </w:r>
      <w:r w:rsidRPr="000165E8">
        <w:rPr>
          <w:rFonts w:ascii="Narkisim" w:hAnsi="Narkisim" w:cs="Narkisim"/>
          <w:sz w:val="22"/>
          <w:szCs w:val="22"/>
          <w:rtl/>
        </w:rPr>
        <w:t xml:space="preserve"> </w:t>
      </w:r>
      <w:r w:rsidRPr="000165E8">
        <w:rPr>
          <w:rFonts w:ascii="Narkisim" w:hAnsi="Narkisim" w:cs="Narkisim"/>
          <w:sz w:val="22"/>
          <w:szCs w:val="22"/>
          <w:rtl/>
          <w:lang w:bidi="he-IL"/>
        </w:rPr>
        <w:t>הוא</w:t>
      </w:r>
      <w:r w:rsidRPr="000165E8">
        <w:rPr>
          <w:rFonts w:ascii="Narkisim" w:hAnsi="Narkisim" w:cs="Narkisim"/>
          <w:sz w:val="22"/>
          <w:szCs w:val="22"/>
          <w:rtl/>
        </w:rPr>
        <w:t xml:space="preserve"> </w:t>
      </w:r>
      <w:r w:rsidRPr="000165E8">
        <w:rPr>
          <w:rFonts w:ascii="Narkisim" w:hAnsi="Narkisim" w:cs="Narkisim"/>
          <w:sz w:val="22"/>
          <w:szCs w:val="22"/>
          <w:rtl/>
          <w:lang w:bidi="he-IL"/>
        </w:rPr>
        <w:t>גם</w:t>
      </w:r>
      <w:r w:rsidRPr="000165E8">
        <w:rPr>
          <w:rFonts w:ascii="Narkisim" w:hAnsi="Narkisim" w:cs="Narkisim"/>
          <w:sz w:val="22"/>
          <w:szCs w:val="22"/>
          <w:rtl/>
        </w:rPr>
        <w:t xml:space="preserve"> </w:t>
      </w:r>
      <w:r w:rsidRPr="000165E8">
        <w:rPr>
          <w:rFonts w:ascii="Narkisim" w:hAnsi="Narkisim" w:cs="Narkisim"/>
          <w:sz w:val="22"/>
          <w:szCs w:val="22"/>
          <w:rtl/>
          <w:lang w:bidi="he-IL"/>
        </w:rPr>
        <w:t>בתחילה</w:t>
      </w:r>
      <w:r w:rsidRPr="000165E8">
        <w:rPr>
          <w:rFonts w:ascii="Narkisim" w:hAnsi="Narkisim" w:cs="Narkisim"/>
          <w:sz w:val="22"/>
          <w:szCs w:val="22"/>
          <w:rtl/>
        </w:rPr>
        <w:t xml:space="preserve"> </w:t>
      </w:r>
      <w:r w:rsidRPr="000165E8">
        <w:rPr>
          <w:rFonts w:ascii="Narkisim" w:hAnsi="Narkisim" w:cs="Narkisim"/>
          <w:sz w:val="22"/>
          <w:szCs w:val="22"/>
          <w:rtl/>
          <w:lang w:bidi="he-IL"/>
        </w:rPr>
        <w:t>כשהוא</w:t>
      </w:r>
      <w:r w:rsidRPr="000165E8">
        <w:rPr>
          <w:rFonts w:ascii="Narkisim" w:hAnsi="Narkisim" w:cs="Narkisim"/>
          <w:sz w:val="22"/>
          <w:szCs w:val="22"/>
          <w:rtl/>
        </w:rPr>
        <w:t xml:space="preserve"> </w:t>
      </w:r>
      <w:r w:rsidRPr="000165E8">
        <w:rPr>
          <w:rFonts w:ascii="Narkisim" w:hAnsi="Narkisim" w:cs="Narkisim"/>
          <w:sz w:val="22"/>
          <w:szCs w:val="22"/>
          <w:rtl/>
          <w:lang w:bidi="he-IL"/>
        </w:rPr>
        <w:t>מתוק</w:t>
      </w:r>
      <w:r w:rsidRPr="000165E8">
        <w:rPr>
          <w:rFonts w:ascii="Narkisim" w:hAnsi="Narkisim" w:cs="Narkisim"/>
          <w:sz w:val="22"/>
          <w:szCs w:val="22"/>
          <w:rtl/>
        </w:rPr>
        <w:t xml:space="preserve">. </w:t>
      </w:r>
      <w:r w:rsidRPr="000165E8">
        <w:rPr>
          <w:rFonts w:ascii="Narkisim" w:hAnsi="Narkisim" w:cs="Narkisim"/>
          <w:sz w:val="22"/>
          <w:szCs w:val="22"/>
          <w:rtl/>
          <w:lang w:bidi="he-IL"/>
        </w:rPr>
        <w:t>נמצא</w:t>
      </w:r>
      <w:r w:rsidRPr="000165E8">
        <w:rPr>
          <w:rFonts w:ascii="Narkisim" w:hAnsi="Narkisim" w:cs="Narkisim"/>
          <w:sz w:val="22"/>
          <w:szCs w:val="22"/>
          <w:rtl/>
        </w:rPr>
        <w:t xml:space="preserve"> </w:t>
      </w:r>
      <w:r w:rsidRPr="000165E8">
        <w:rPr>
          <w:rFonts w:ascii="Narkisim" w:hAnsi="Narkisim" w:cs="Narkisim"/>
          <w:sz w:val="22"/>
          <w:szCs w:val="22"/>
          <w:rtl/>
          <w:lang w:bidi="he-IL"/>
        </w:rPr>
        <w:t>שבאמת</w:t>
      </w:r>
      <w:r w:rsidRPr="000165E8">
        <w:rPr>
          <w:rFonts w:ascii="Narkisim" w:hAnsi="Narkisim" w:cs="Narkisim"/>
          <w:sz w:val="22"/>
          <w:szCs w:val="22"/>
          <w:rtl/>
        </w:rPr>
        <w:t xml:space="preserve"> </w:t>
      </w:r>
      <w:r w:rsidRPr="000165E8">
        <w:rPr>
          <w:rFonts w:ascii="Narkisim" w:hAnsi="Narkisim" w:cs="Narkisim"/>
          <w:sz w:val="22"/>
          <w:szCs w:val="22"/>
          <w:rtl/>
          <w:lang w:bidi="he-IL"/>
        </w:rPr>
        <w:t>אין</w:t>
      </w:r>
      <w:r w:rsidRPr="000165E8">
        <w:rPr>
          <w:rFonts w:ascii="Narkisim" w:hAnsi="Narkisim" w:cs="Narkisim"/>
          <w:sz w:val="22"/>
          <w:szCs w:val="22"/>
          <w:rtl/>
        </w:rPr>
        <w:t xml:space="preserve"> </w:t>
      </w:r>
      <w:r w:rsidRPr="000165E8">
        <w:rPr>
          <w:rFonts w:ascii="Narkisim" w:hAnsi="Narkisim" w:cs="Narkisim"/>
          <w:sz w:val="22"/>
          <w:szCs w:val="22"/>
          <w:rtl/>
          <w:lang w:bidi="he-IL"/>
        </w:rPr>
        <w:t>שום</w:t>
      </w:r>
      <w:r w:rsidRPr="000165E8">
        <w:rPr>
          <w:rFonts w:ascii="Narkisim" w:hAnsi="Narkisim" w:cs="Narkisim"/>
          <w:sz w:val="22"/>
          <w:szCs w:val="22"/>
          <w:rtl/>
        </w:rPr>
        <w:t xml:space="preserve"> </w:t>
      </w:r>
      <w:r w:rsidRPr="000165E8">
        <w:rPr>
          <w:rFonts w:ascii="Narkisim" w:hAnsi="Narkisim" w:cs="Narkisim"/>
          <w:sz w:val="22"/>
          <w:szCs w:val="22"/>
          <w:rtl/>
          <w:lang w:bidi="he-IL"/>
        </w:rPr>
        <w:t>עדיפות</w:t>
      </w:r>
      <w:r w:rsidRPr="000165E8">
        <w:rPr>
          <w:rFonts w:ascii="Narkisim" w:hAnsi="Narkisim" w:cs="Narkisim"/>
          <w:sz w:val="22"/>
          <w:szCs w:val="22"/>
          <w:rtl/>
        </w:rPr>
        <w:t xml:space="preserve"> </w:t>
      </w:r>
      <w:r w:rsidRPr="000165E8">
        <w:rPr>
          <w:rFonts w:ascii="Narkisim" w:hAnsi="Narkisim" w:cs="Narkisim"/>
          <w:sz w:val="22"/>
          <w:szCs w:val="22"/>
          <w:rtl/>
          <w:lang w:bidi="he-IL"/>
        </w:rPr>
        <w:t>לחזרת</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שאר</w:t>
      </w:r>
      <w:r w:rsidRPr="000165E8">
        <w:rPr>
          <w:rFonts w:ascii="Narkisim" w:hAnsi="Narkisim" w:cs="Narkisim"/>
          <w:sz w:val="22"/>
          <w:szCs w:val="22"/>
          <w:rtl/>
        </w:rPr>
        <w:t xml:space="preserve"> </w:t>
      </w:r>
      <w:r w:rsidRPr="000165E8">
        <w:rPr>
          <w:rFonts w:ascii="Narkisim" w:hAnsi="Narkisim" w:cs="Narkisim"/>
          <w:sz w:val="22"/>
          <w:szCs w:val="22"/>
          <w:rtl/>
          <w:lang w:bidi="he-IL"/>
        </w:rPr>
        <w:t>המינים</w:t>
      </w:r>
      <w:r w:rsidRPr="000165E8">
        <w:rPr>
          <w:rFonts w:ascii="Narkisim" w:hAnsi="Narkisim" w:cs="Narkisim"/>
          <w:sz w:val="22"/>
          <w:szCs w:val="22"/>
          <w:rtl/>
        </w:rPr>
        <w:t xml:space="preserve"> </w:t>
      </w:r>
      <w:r w:rsidRPr="000165E8">
        <w:rPr>
          <w:rFonts w:ascii="Narkisim" w:hAnsi="Narkisim" w:cs="Narkisim"/>
          <w:sz w:val="22"/>
          <w:szCs w:val="22"/>
          <w:rtl/>
          <w:lang w:bidi="he-IL"/>
        </w:rPr>
        <w:t>אלא</w:t>
      </w:r>
      <w:r w:rsidRPr="000165E8">
        <w:rPr>
          <w:rFonts w:ascii="Narkisim" w:hAnsi="Narkisim" w:cs="Narkisim"/>
          <w:sz w:val="22"/>
          <w:szCs w:val="22"/>
          <w:rtl/>
        </w:rPr>
        <w:t xml:space="preserve"> </w:t>
      </w:r>
      <w:r w:rsidRPr="000165E8">
        <w:rPr>
          <w:rFonts w:ascii="Narkisim" w:hAnsi="Narkisim" w:cs="Narkisim"/>
          <w:sz w:val="22"/>
          <w:szCs w:val="22"/>
          <w:rtl/>
          <w:lang w:bidi="he-IL"/>
        </w:rPr>
        <w:t>כולם</w:t>
      </w:r>
      <w:r w:rsidRPr="000165E8">
        <w:rPr>
          <w:rFonts w:ascii="Narkisim" w:hAnsi="Narkisim" w:cs="Narkisim"/>
          <w:sz w:val="22"/>
          <w:szCs w:val="22"/>
          <w:rtl/>
        </w:rPr>
        <w:t xml:space="preserve"> </w:t>
      </w:r>
      <w:r w:rsidRPr="000165E8">
        <w:rPr>
          <w:rFonts w:ascii="Narkisim" w:hAnsi="Narkisim" w:cs="Narkisim"/>
          <w:sz w:val="22"/>
          <w:szCs w:val="22"/>
          <w:rtl/>
          <w:lang w:bidi="he-IL"/>
        </w:rPr>
        <w:t>הם</w:t>
      </w:r>
      <w:r w:rsidRPr="000165E8">
        <w:rPr>
          <w:rFonts w:ascii="Narkisim" w:hAnsi="Narkisim" w:cs="Narkisim"/>
          <w:sz w:val="22"/>
          <w:szCs w:val="22"/>
          <w:rtl/>
        </w:rPr>
        <w:t xml:space="preserve"> </w:t>
      </w:r>
      <w:r w:rsidRPr="000165E8">
        <w:rPr>
          <w:rFonts w:ascii="Narkisim" w:hAnsi="Narkisim" w:cs="Narkisim"/>
          <w:sz w:val="22"/>
          <w:szCs w:val="22"/>
          <w:rtl/>
          <w:lang w:bidi="he-IL"/>
        </w:rPr>
        <w:t>בעלי</w:t>
      </w:r>
      <w:r w:rsidRPr="000165E8">
        <w:rPr>
          <w:rFonts w:ascii="Narkisim" w:hAnsi="Narkisim" w:cs="Narkisim"/>
          <w:sz w:val="22"/>
          <w:szCs w:val="22"/>
          <w:rtl/>
        </w:rPr>
        <w:t xml:space="preserve"> </w:t>
      </w:r>
      <w:r w:rsidRPr="000165E8">
        <w:rPr>
          <w:rFonts w:ascii="Narkisim" w:hAnsi="Narkisim" w:cs="Narkisim"/>
          <w:sz w:val="22"/>
          <w:szCs w:val="22"/>
          <w:rtl/>
          <w:lang w:bidi="he-IL"/>
        </w:rPr>
        <w:t>תכונה</w:t>
      </w:r>
      <w:r w:rsidRPr="000165E8">
        <w:rPr>
          <w:rFonts w:ascii="Narkisim" w:hAnsi="Narkisim" w:cs="Narkisim"/>
          <w:sz w:val="22"/>
          <w:szCs w:val="22"/>
          <w:rtl/>
        </w:rPr>
        <w:t xml:space="preserve"> </w:t>
      </w:r>
      <w:r w:rsidRPr="000165E8">
        <w:rPr>
          <w:rFonts w:ascii="Narkisim" w:hAnsi="Narkisim" w:cs="Narkisim"/>
          <w:sz w:val="22"/>
          <w:szCs w:val="22"/>
          <w:rtl/>
          <w:lang w:bidi="he-IL"/>
        </w:rPr>
        <w:t>זאת</w:t>
      </w:r>
      <w:r w:rsidRPr="000165E8">
        <w:rPr>
          <w:rFonts w:ascii="Narkisim" w:hAnsi="Narkisim" w:cs="Narkisim"/>
          <w:sz w:val="22"/>
          <w:szCs w:val="22"/>
          <w:rtl/>
        </w:rPr>
        <w:t xml:space="preserve"> </w:t>
      </w:r>
      <w:r w:rsidRPr="000165E8">
        <w:rPr>
          <w:rFonts w:ascii="Narkisim" w:hAnsi="Narkisim" w:cs="Narkisim"/>
          <w:sz w:val="22"/>
          <w:szCs w:val="22"/>
          <w:rtl/>
          <w:lang w:bidi="he-IL"/>
        </w:rPr>
        <w:t>ולפיכך</w:t>
      </w:r>
      <w:r w:rsidRPr="000165E8">
        <w:rPr>
          <w:rFonts w:ascii="Narkisim" w:hAnsi="Narkisim" w:cs="Narkisim"/>
          <w:sz w:val="22"/>
          <w:szCs w:val="22"/>
          <w:rtl/>
        </w:rPr>
        <w:t xml:space="preserve"> </w:t>
      </w:r>
      <w:r w:rsidRPr="000165E8">
        <w:rPr>
          <w:rFonts w:ascii="Narkisim" w:hAnsi="Narkisim" w:cs="Narkisim"/>
          <w:sz w:val="22"/>
          <w:szCs w:val="22"/>
          <w:rtl/>
          <w:lang w:bidi="he-IL"/>
        </w:rPr>
        <w:t>מנאם</w:t>
      </w:r>
      <w:r w:rsidRPr="000165E8">
        <w:rPr>
          <w:rFonts w:ascii="Narkisim" w:hAnsi="Narkisim" w:cs="Narkisim"/>
          <w:sz w:val="22"/>
          <w:szCs w:val="22"/>
          <w:rtl/>
        </w:rPr>
        <w:t xml:space="preserve"> </w:t>
      </w:r>
      <w:r w:rsidRPr="000165E8">
        <w:rPr>
          <w:rFonts w:ascii="Narkisim" w:hAnsi="Narkisim" w:cs="Narkisim"/>
          <w:sz w:val="22"/>
          <w:szCs w:val="22"/>
          <w:rtl/>
          <w:lang w:bidi="he-IL"/>
        </w:rPr>
        <w:t>התנא</w:t>
      </w:r>
      <w:r w:rsidRPr="000165E8">
        <w:rPr>
          <w:rFonts w:ascii="Narkisim" w:hAnsi="Narkisim" w:cs="Narkisim"/>
          <w:sz w:val="22"/>
          <w:szCs w:val="22"/>
          <w:rtl/>
        </w:rPr>
        <w:t xml:space="preserve"> </w:t>
      </w:r>
      <w:r w:rsidRPr="000165E8">
        <w:rPr>
          <w:rFonts w:ascii="Narkisim" w:hAnsi="Narkisim" w:cs="Narkisim"/>
          <w:sz w:val="22"/>
          <w:szCs w:val="22"/>
          <w:rtl/>
          <w:lang w:bidi="he-IL"/>
        </w:rPr>
        <w:t>במשנתנו</w:t>
      </w:r>
      <w:r w:rsidRPr="000165E8">
        <w:rPr>
          <w:rFonts w:ascii="Narkisim" w:hAnsi="Narkisim" w:cs="Narkisim"/>
          <w:sz w:val="22"/>
          <w:szCs w:val="22"/>
          <w:rtl/>
        </w:rPr>
        <w:t xml:space="preserve">, </w:t>
      </w:r>
      <w:r w:rsidRPr="000165E8">
        <w:rPr>
          <w:rFonts w:ascii="Narkisim" w:hAnsi="Narkisim" w:cs="Narkisim"/>
          <w:sz w:val="22"/>
          <w:szCs w:val="22"/>
          <w:rtl/>
          <w:lang w:bidi="he-IL"/>
        </w:rPr>
        <w:t>אבל</w:t>
      </w:r>
      <w:r w:rsidRPr="000165E8">
        <w:rPr>
          <w:rFonts w:ascii="Narkisim" w:hAnsi="Narkisim" w:cs="Narkisim"/>
          <w:sz w:val="22"/>
          <w:szCs w:val="22"/>
          <w:rtl/>
        </w:rPr>
        <w:t xml:space="preserve"> </w:t>
      </w:r>
      <w:r w:rsidRPr="000165E8">
        <w:rPr>
          <w:rFonts w:ascii="Narkisim" w:hAnsi="Narkisim" w:cs="Narkisim"/>
          <w:sz w:val="22"/>
          <w:szCs w:val="22"/>
          <w:rtl/>
          <w:lang w:bidi="he-IL"/>
        </w:rPr>
        <w:t>מינים</w:t>
      </w:r>
      <w:r w:rsidRPr="000165E8">
        <w:rPr>
          <w:rFonts w:ascii="Narkisim" w:hAnsi="Narkisim" w:cs="Narkisim"/>
          <w:sz w:val="22"/>
          <w:szCs w:val="22"/>
          <w:rtl/>
        </w:rPr>
        <w:t xml:space="preserve"> </w:t>
      </w:r>
      <w:r w:rsidRPr="000165E8">
        <w:rPr>
          <w:rFonts w:ascii="Narkisim" w:hAnsi="Narkisim" w:cs="Narkisim"/>
          <w:sz w:val="22"/>
          <w:szCs w:val="22"/>
          <w:rtl/>
          <w:lang w:bidi="he-IL"/>
        </w:rPr>
        <w:t>אחרים</w:t>
      </w:r>
      <w:r w:rsidRPr="000165E8">
        <w:rPr>
          <w:rFonts w:ascii="Narkisim" w:hAnsi="Narkisim" w:cs="Narkisim"/>
          <w:sz w:val="22"/>
          <w:szCs w:val="22"/>
          <w:rtl/>
        </w:rPr>
        <w:t xml:space="preserve"> </w:t>
      </w:r>
      <w:r w:rsidRPr="000165E8">
        <w:rPr>
          <w:rFonts w:ascii="Narkisim" w:hAnsi="Narkisim" w:cs="Narkisim"/>
          <w:sz w:val="22"/>
          <w:szCs w:val="22"/>
          <w:rtl/>
          <w:lang w:bidi="he-IL"/>
        </w:rPr>
        <w:t>אין</w:t>
      </w:r>
      <w:r w:rsidRPr="000165E8">
        <w:rPr>
          <w:rFonts w:ascii="Narkisim" w:hAnsi="Narkisim" w:cs="Narkisim"/>
          <w:sz w:val="22"/>
          <w:szCs w:val="22"/>
          <w:rtl/>
        </w:rPr>
        <w:t xml:space="preserve"> </w:t>
      </w:r>
      <w:r w:rsidRPr="000165E8">
        <w:rPr>
          <w:rFonts w:ascii="Narkisim" w:hAnsi="Narkisim" w:cs="Narkisim"/>
          <w:sz w:val="22"/>
          <w:szCs w:val="22"/>
          <w:rtl/>
          <w:lang w:bidi="he-IL"/>
        </w:rPr>
        <w:t>להם</w:t>
      </w:r>
      <w:r w:rsidRPr="000165E8">
        <w:rPr>
          <w:rFonts w:ascii="Narkisim" w:hAnsi="Narkisim" w:cs="Narkisim"/>
          <w:sz w:val="22"/>
          <w:szCs w:val="22"/>
          <w:rtl/>
        </w:rPr>
        <w:t xml:space="preserve"> </w:t>
      </w:r>
      <w:r w:rsidRPr="000165E8">
        <w:rPr>
          <w:rFonts w:ascii="Narkisim" w:hAnsi="Narkisim" w:cs="Narkisim"/>
          <w:sz w:val="22"/>
          <w:szCs w:val="22"/>
          <w:rtl/>
          <w:lang w:bidi="he-IL"/>
        </w:rPr>
        <w:t>תכונה</w:t>
      </w:r>
      <w:r w:rsidRPr="000165E8">
        <w:rPr>
          <w:rFonts w:ascii="Narkisim" w:hAnsi="Narkisim" w:cs="Narkisim"/>
          <w:sz w:val="22"/>
          <w:szCs w:val="22"/>
          <w:rtl/>
        </w:rPr>
        <w:t xml:space="preserve"> </w:t>
      </w:r>
      <w:r w:rsidRPr="000165E8">
        <w:rPr>
          <w:rFonts w:ascii="Narkisim" w:hAnsi="Narkisim" w:cs="Narkisim"/>
          <w:sz w:val="22"/>
          <w:szCs w:val="22"/>
          <w:rtl/>
          <w:lang w:bidi="he-IL"/>
        </w:rPr>
        <w:t>זו</w:t>
      </w:r>
      <w:r w:rsidRPr="000165E8">
        <w:rPr>
          <w:rFonts w:ascii="Narkisim" w:hAnsi="Narkisim" w:cs="Narkisim"/>
          <w:sz w:val="22"/>
          <w:szCs w:val="22"/>
          <w:rtl/>
        </w:rPr>
        <w:t xml:space="preserve">, </w:t>
      </w:r>
      <w:r w:rsidRPr="000165E8">
        <w:rPr>
          <w:rFonts w:ascii="Narkisim" w:hAnsi="Narkisim" w:cs="Narkisim"/>
          <w:sz w:val="22"/>
          <w:szCs w:val="22"/>
          <w:rtl/>
          <w:lang w:bidi="he-IL"/>
        </w:rPr>
        <w:t>אף</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פי</w:t>
      </w:r>
      <w:r w:rsidRPr="000165E8">
        <w:rPr>
          <w:rFonts w:ascii="Narkisim" w:hAnsi="Narkisim" w:cs="Narkisim"/>
          <w:sz w:val="22"/>
          <w:szCs w:val="22"/>
          <w:rtl/>
        </w:rPr>
        <w:t xml:space="preserve"> </w:t>
      </w:r>
      <w:r w:rsidRPr="000165E8">
        <w:rPr>
          <w:rFonts w:ascii="Narkisim" w:hAnsi="Narkisim" w:cs="Narkisim"/>
          <w:sz w:val="22"/>
          <w:szCs w:val="22"/>
          <w:rtl/>
          <w:lang w:bidi="he-IL"/>
        </w:rPr>
        <w:t>שגם</w:t>
      </w:r>
      <w:r w:rsidRPr="000165E8">
        <w:rPr>
          <w:rFonts w:ascii="Narkisim" w:hAnsi="Narkisim" w:cs="Narkisim"/>
          <w:sz w:val="22"/>
          <w:szCs w:val="22"/>
          <w:rtl/>
        </w:rPr>
        <w:t xml:space="preserve"> </w:t>
      </w:r>
      <w:r w:rsidRPr="000165E8">
        <w:rPr>
          <w:rFonts w:ascii="Narkisim" w:hAnsi="Narkisim" w:cs="Narkisim"/>
          <w:sz w:val="22"/>
          <w:szCs w:val="22"/>
          <w:rtl/>
          <w:lang w:bidi="he-IL"/>
        </w:rPr>
        <w:t>הם</w:t>
      </w:r>
      <w:r w:rsidRPr="000165E8">
        <w:rPr>
          <w:rFonts w:ascii="Narkisim" w:hAnsi="Narkisim" w:cs="Narkisim"/>
          <w:sz w:val="22"/>
          <w:szCs w:val="22"/>
          <w:rtl/>
        </w:rPr>
        <w:t xml:space="preserve"> </w:t>
      </w:r>
      <w:r w:rsidRPr="000165E8">
        <w:rPr>
          <w:rFonts w:ascii="Narkisim" w:hAnsi="Narkisim" w:cs="Narkisim"/>
          <w:sz w:val="22"/>
          <w:szCs w:val="22"/>
          <w:rtl/>
          <w:lang w:bidi="he-IL"/>
        </w:rPr>
        <w:t>מרים</w:t>
      </w:r>
      <w:r w:rsidRPr="000165E8">
        <w:rPr>
          <w:rFonts w:ascii="Narkisim" w:hAnsi="Narkisim" w:cs="Narkisim"/>
          <w:sz w:val="22"/>
          <w:szCs w:val="22"/>
          <w:rtl/>
        </w:rPr>
        <w:t xml:space="preserve">, </w:t>
      </w:r>
      <w:r w:rsidRPr="000165E8">
        <w:rPr>
          <w:rFonts w:ascii="Narkisim" w:hAnsi="Narkisim" w:cs="Narkisim"/>
          <w:sz w:val="22"/>
          <w:szCs w:val="22"/>
          <w:rtl/>
          <w:lang w:bidi="he-IL"/>
        </w:rPr>
        <w:t>ואינם</w:t>
      </w:r>
      <w:r w:rsidRPr="000165E8">
        <w:rPr>
          <w:rFonts w:ascii="Narkisim" w:hAnsi="Narkisim" w:cs="Narkisim"/>
          <w:sz w:val="22"/>
          <w:szCs w:val="22"/>
          <w:rtl/>
        </w:rPr>
        <w:t xml:space="preserve"> </w:t>
      </w:r>
      <w:r w:rsidRPr="000165E8">
        <w:rPr>
          <w:rFonts w:ascii="Narkisim" w:hAnsi="Narkisim" w:cs="Narkisim"/>
          <w:sz w:val="22"/>
          <w:szCs w:val="22"/>
          <w:rtl/>
          <w:lang w:bidi="he-IL"/>
        </w:rPr>
        <w:t>כשרים</w:t>
      </w:r>
      <w:r w:rsidRPr="000165E8">
        <w:rPr>
          <w:rFonts w:ascii="Narkisim" w:hAnsi="Narkisim" w:cs="Narkisim"/>
          <w:sz w:val="22"/>
          <w:szCs w:val="22"/>
          <w:rtl/>
        </w:rPr>
        <w:t xml:space="preserve"> </w:t>
      </w:r>
      <w:r w:rsidRPr="000165E8">
        <w:rPr>
          <w:rFonts w:ascii="Narkisim" w:hAnsi="Narkisim" w:cs="Narkisim"/>
          <w:sz w:val="22"/>
          <w:szCs w:val="22"/>
          <w:rtl/>
          <w:lang w:bidi="he-IL"/>
        </w:rPr>
        <w:t>למצוה</w:t>
      </w:r>
      <w:r w:rsidRPr="000165E8">
        <w:rPr>
          <w:rFonts w:ascii="Narkisim" w:hAnsi="Narkisim" w:cs="Narkisim"/>
          <w:sz w:val="22"/>
          <w:szCs w:val="22"/>
          <w:rtl/>
        </w:rPr>
        <w:t xml:space="preserve">. </w:t>
      </w:r>
      <w:r w:rsidRPr="000165E8">
        <w:rPr>
          <w:rFonts w:ascii="Narkisim" w:hAnsi="Narkisim" w:cs="Narkisim"/>
          <w:sz w:val="22"/>
          <w:szCs w:val="22"/>
          <w:rtl/>
          <w:lang w:bidi="he-IL"/>
        </w:rPr>
        <w:t>לפיכך</w:t>
      </w:r>
      <w:r w:rsidRPr="000165E8">
        <w:rPr>
          <w:rFonts w:ascii="Narkisim" w:hAnsi="Narkisim" w:cs="Narkisim"/>
          <w:sz w:val="22"/>
          <w:szCs w:val="22"/>
          <w:rtl/>
        </w:rPr>
        <w:t xml:space="preserve"> </w:t>
      </w:r>
      <w:r w:rsidRPr="000165E8">
        <w:rPr>
          <w:rFonts w:ascii="Narkisim" w:hAnsi="Narkisim" w:cs="Narkisim"/>
          <w:sz w:val="22"/>
          <w:szCs w:val="22"/>
          <w:rtl/>
          <w:lang w:bidi="he-IL"/>
        </w:rPr>
        <w:t>מנה</w:t>
      </w:r>
      <w:r w:rsidRPr="000165E8">
        <w:rPr>
          <w:rFonts w:ascii="Narkisim" w:hAnsi="Narkisim" w:cs="Narkisim"/>
          <w:sz w:val="22"/>
          <w:szCs w:val="22"/>
          <w:rtl/>
        </w:rPr>
        <w:t xml:space="preserve"> </w:t>
      </w:r>
      <w:r w:rsidRPr="000165E8">
        <w:rPr>
          <w:rFonts w:ascii="Narkisim" w:hAnsi="Narkisim" w:cs="Narkisim"/>
          <w:sz w:val="22"/>
          <w:szCs w:val="22"/>
          <w:rtl/>
          <w:lang w:bidi="he-IL"/>
        </w:rPr>
        <w:t>רבינו</w:t>
      </w:r>
      <w:r w:rsidRPr="000165E8">
        <w:rPr>
          <w:rFonts w:ascii="Narkisim" w:hAnsi="Narkisim" w:cs="Narkisim"/>
          <w:sz w:val="22"/>
          <w:szCs w:val="22"/>
          <w:rtl/>
        </w:rPr>
        <w:t xml:space="preserve"> </w:t>
      </w:r>
      <w:r w:rsidRPr="000165E8">
        <w:rPr>
          <w:rFonts w:ascii="Narkisim" w:hAnsi="Narkisim" w:cs="Narkisim"/>
          <w:sz w:val="22"/>
          <w:szCs w:val="22"/>
          <w:rtl/>
          <w:lang w:bidi="he-IL"/>
        </w:rPr>
        <w:t>רק</w:t>
      </w:r>
      <w:r w:rsidRPr="000165E8">
        <w:rPr>
          <w:rFonts w:ascii="Narkisim" w:hAnsi="Narkisim" w:cs="Narkisim"/>
          <w:sz w:val="22"/>
          <w:szCs w:val="22"/>
          <w:rtl/>
        </w:rPr>
        <w:t xml:space="preserve"> </w:t>
      </w:r>
      <w:r w:rsidRPr="000165E8">
        <w:rPr>
          <w:rFonts w:ascii="Narkisim" w:hAnsi="Narkisim" w:cs="Narkisim"/>
          <w:sz w:val="22"/>
          <w:szCs w:val="22"/>
          <w:rtl/>
          <w:lang w:bidi="he-IL"/>
        </w:rPr>
        <w:t>המינים</w:t>
      </w:r>
      <w:r w:rsidRPr="000165E8">
        <w:rPr>
          <w:rFonts w:ascii="Narkisim" w:hAnsi="Narkisim" w:cs="Narkisim"/>
          <w:sz w:val="22"/>
          <w:szCs w:val="22"/>
          <w:rtl/>
        </w:rPr>
        <w:t xml:space="preserve"> </w:t>
      </w:r>
      <w:r w:rsidRPr="000165E8">
        <w:rPr>
          <w:rFonts w:ascii="Narkisim" w:hAnsi="Narkisim" w:cs="Narkisim"/>
          <w:sz w:val="22"/>
          <w:szCs w:val="22"/>
          <w:rtl/>
          <w:lang w:bidi="he-IL"/>
        </w:rPr>
        <w:t>הללו</w:t>
      </w:r>
      <w:r w:rsidRPr="000165E8">
        <w:rPr>
          <w:rFonts w:ascii="Narkisim" w:hAnsi="Narkisim" w:cs="Narkisim"/>
          <w:sz w:val="22"/>
          <w:szCs w:val="22"/>
          <w:rtl/>
        </w:rPr>
        <w:t xml:space="preserve"> </w:t>
      </w:r>
      <w:r w:rsidRPr="000165E8">
        <w:rPr>
          <w:rFonts w:ascii="Narkisim" w:hAnsi="Narkisim" w:cs="Narkisim"/>
          <w:sz w:val="22"/>
          <w:szCs w:val="22"/>
          <w:rtl/>
          <w:lang w:bidi="he-IL"/>
        </w:rPr>
        <w:t>ולא</w:t>
      </w:r>
      <w:r w:rsidRPr="000165E8">
        <w:rPr>
          <w:rFonts w:ascii="Narkisim" w:hAnsi="Narkisim" w:cs="Narkisim"/>
          <w:sz w:val="22"/>
          <w:szCs w:val="22"/>
          <w:rtl/>
        </w:rPr>
        <w:t xml:space="preserve"> </w:t>
      </w:r>
      <w:r w:rsidRPr="000165E8">
        <w:rPr>
          <w:rFonts w:ascii="Narkisim" w:hAnsi="Narkisim" w:cs="Narkisim"/>
          <w:sz w:val="22"/>
          <w:szCs w:val="22"/>
          <w:rtl/>
          <w:lang w:bidi="he-IL"/>
        </w:rPr>
        <w:t>השאר</w:t>
      </w:r>
      <w:r w:rsidRPr="000165E8">
        <w:rPr>
          <w:rFonts w:ascii="Narkisim" w:hAnsi="Narkisim" w:cs="Narkisim"/>
          <w:sz w:val="22"/>
          <w:szCs w:val="22"/>
          <w:rtl/>
        </w:rPr>
        <w:t xml:space="preserve"> </w:t>
      </w:r>
      <w:r w:rsidRPr="000165E8">
        <w:rPr>
          <w:rFonts w:ascii="Narkisim" w:hAnsi="Narkisim" w:cs="Narkisim"/>
          <w:sz w:val="22"/>
          <w:szCs w:val="22"/>
          <w:rtl/>
          <w:lang w:bidi="he-IL"/>
        </w:rPr>
        <w:t>שדנו</w:t>
      </w:r>
      <w:r w:rsidRPr="000165E8">
        <w:rPr>
          <w:rFonts w:ascii="Narkisim" w:hAnsi="Narkisim" w:cs="Narkisim"/>
          <w:sz w:val="22"/>
          <w:szCs w:val="22"/>
          <w:rtl/>
        </w:rPr>
        <w:t xml:space="preserve"> </w:t>
      </w:r>
      <w:r w:rsidRPr="000165E8">
        <w:rPr>
          <w:rFonts w:ascii="Narkisim" w:hAnsi="Narkisim" w:cs="Narkisim"/>
          <w:sz w:val="22"/>
          <w:szCs w:val="22"/>
          <w:rtl/>
          <w:lang w:bidi="he-IL"/>
        </w:rPr>
        <w:t>עליהם</w:t>
      </w:r>
      <w:r w:rsidRPr="000165E8">
        <w:rPr>
          <w:rFonts w:ascii="Narkisim" w:hAnsi="Narkisim" w:cs="Narkisim"/>
          <w:sz w:val="22"/>
          <w:szCs w:val="22"/>
          <w:rtl/>
        </w:rPr>
        <w:t xml:space="preserve"> </w:t>
      </w:r>
      <w:r w:rsidRPr="000165E8">
        <w:rPr>
          <w:rFonts w:ascii="Narkisim" w:hAnsi="Narkisim" w:cs="Narkisim"/>
          <w:sz w:val="22"/>
          <w:szCs w:val="22"/>
          <w:rtl/>
          <w:lang w:bidi="he-IL"/>
        </w:rPr>
        <w:t>בגמרא</w:t>
      </w:r>
      <w:r w:rsidRPr="000165E8">
        <w:rPr>
          <w:rFonts w:ascii="Narkisim" w:hAnsi="Narkisim" w:cs="Narkisim"/>
          <w:sz w:val="22"/>
          <w:szCs w:val="22"/>
          <w:rtl/>
        </w:rPr>
        <w:t xml:space="preserve">". </w:t>
      </w:r>
      <w:r w:rsidRPr="000165E8">
        <w:rPr>
          <w:rFonts w:ascii="Narkisim" w:hAnsi="Narkisim" w:cs="Narkisim"/>
          <w:sz w:val="22"/>
          <w:szCs w:val="22"/>
          <w:rtl/>
          <w:lang w:bidi="he-IL"/>
        </w:rPr>
        <w:t>אך</w:t>
      </w:r>
      <w:r w:rsidRPr="000165E8">
        <w:rPr>
          <w:rFonts w:ascii="Narkisim" w:hAnsi="Narkisim" w:cs="Narkisim"/>
          <w:sz w:val="22"/>
          <w:szCs w:val="22"/>
          <w:rtl/>
        </w:rPr>
        <w:t xml:space="preserve"> </w:t>
      </w:r>
      <w:r w:rsidRPr="000165E8">
        <w:rPr>
          <w:rFonts w:ascii="Narkisim" w:hAnsi="Narkisim" w:cs="Narkisim"/>
          <w:sz w:val="22"/>
          <w:szCs w:val="22"/>
          <w:rtl/>
          <w:lang w:bidi="he-IL"/>
        </w:rPr>
        <w:t>בכל</w:t>
      </w:r>
      <w:r w:rsidRPr="000165E8">
        <w:rPr>
          <w:rFonts w:ascii="Narkisim" w:hAnsi="Narkisim" w:cs="Narkisim"/>
          <w:sz w:val="22"/>
          <w:szCs w:val="22"/>
          <w:rtl/>
        </w:rPr>
        <w:t xml:space="preserve"> </w:t>
      </w:r>
      <w:r w:rsidRPr="000165E8">
        <w:rPr>
          <w:rFonts w:ascii="Narkisim" w:hAnsi="Narkisim" w:cs="Narkisim"/>
          <w:sz w:val="22"/>
          <w:szCs w:val="22"/>
          <w:rtl/>
          <w:lang w:bidi="he-IL"/>
        </w:rPr>
        <w:t>זאת</w:t>
      </w:r>
      <w:r w:rsidRPr="000165E8">
        <w:rPr>
          <w:rFonts w:ascii="Narkisim" w:hAnsi="Narkisim" w:cs="Narkisim"/>
          <w:sz w:val="22"/>
          <w:szCs w:val="22"/>
          <w:rtl/>
        </w:rPr>
        <w:t xml:space="preserve"> </w:t>
      </w:r>
      <w:r w:rsidRPr="000165E8">
        <w:rPr>
          <w:rFonts w:ascii="Narkisim" w:hAnsi="Narkisim" w:cs="Narkisim"/>
          <w:sz w:val="22"/>
          <w:szCs w:val="22"/>
          <w:rtl/>
          <w:lang w:bidi="he-IL"/>
        </w:rPr>
        <w:t>אי</w:t>
      </w:r>
      <w:r w:rsidRPr="000165E8">
        <w:rPr>
          <w:rFonts w:ascii="Narkisim" w:hAnsi="Narkisim" w:cs="Narkisim"/>
          <w:sz w:val="22"/>
          <w:szCs w:val="22"/>
          <w:rtl/>
        </w:rPr>
        <w:t xml:space="preserve"> </w:t>
      </w:r>
      <w:r w:rsidRPr="000165E8">
        <w:rPr>
          <w:rFonts w:ascii="Narkisim" w:hAnsi="Narkisim" w:cs="Narkisim"/>
          <w:sz w:val="22"/>
          <w:szCs w:val="22"/>
          <w:rtl/>
          <w:lang w:bidi="he-IL"/>
        </w:rPr>
        <w:t>אפשר</w:t>
      </w:r>
      <w:r w:rsidRPr="000165E8">
        <w:rPr>
          <w:rFonts w:ascii="Narkisim" w:hAnsi="Narkisim" w:cs="Narkisim"/>
          <w:sz w:val="22"/>
          <w:szCs w:val="22"/>
          <w:rtl/>
        </w:rPr>
        <w:t xml:space="preserve"> </w:t>
      </w:r>
      <w:r w:rsidRPr="000165E8">
        <w:rPr>
          <w:rFonts w:ascii="Narkisim" w:hAnsi="Narkisim" w:cs="Narkisim"/>
          <w:sz w:val="22"/>
          <w:szCs w:val="22"/>
          <w:rtl/>
          <w:lang w:bidi="he-IL"/>
        </w:rPr>
        <w:t>להתעלם</w:t>
      </w:r>
      <w:r w:rsidRPr="000165E8">
        <w:rPr>
          <w:rFonts w:ascii="Narkisim" w:hAnsi="Narkisim" w:cs="Narkisim"/>
          <w:sz w:val="22"/>
          <w:szCs w:val="22"/>
          <w:rtl/>
        </w:rPr>
        <w:t xml:space="preserve"> </w:t>
      </w:r>
      <w:r w:rsidRPr="000165E8">
        <w:rPr>
          <w:rFonts w:ascii="Narkisim" w:hAnsi="Narkisim" w:cs="Narkisim"/>
          <w:sz w:val="22"/>
          <w:szCs w:val="22"/>
          <w:rtl/>
          <w:lang w:bidi="he-IL"/>
        </w:rPr>
        <w:t>מכך</w:t>
      </w:r>
      <w:r w:rsidRPr="000165E8">
        <w:rPr>
          <w:rFonts w:ascii="Narkisim" w:hAnsi="Narkisim" w:cs="Narkisim"/>
          <w:sz w:val="22"/>
          <w:szCs w:val="22"/>
          <w:rtl/>
        </w:rPr>
        <w:t xml:space="preserve"> </w:t>
      </w:r>
      <w:r w:rsidRPr="000165E8">
        <w:rPr>
          <w:rFonts w:ascii="Narkisim" w:hAnsi="Narkisim" w:cs="Narkisim"/>
          <w:sz w:val="22"/>
          <w:szCs w:val="22"/>
          <w:rtl/>
          <w:lang w:bidi="he-IL"/>
        </w:rPr>
        <w:t>שדרשת</w:t>
      </w:r>
      <w:r w:rsidRPr="000165E8">
        <w:rPr>
          <w:rFonts w:ascii="Narkisim" w:hAnsi="Narkisim" w:cs="Narkisim"/>
          <w:sz w:val="22"/>
          <w:szCs w:val="22"/>
          <w:rtl/>
        </w:rPr>
        <w:t xml:space="preserve"> </w:t>
      </w:r>
      <w:r w:rsidRPr="000165E8">
        <w:rPr>
          <w:rFonts w:ascii="Narkisim" w:hAnsi="Narkisim" w:cs="Narkisim"/>
          <w:sz w:val="22"/>
          <w:szCs w:val="22"/>
          <w:rtl/>
          <w:lang w:bidi="he-IL"/>
        </w:rPr>
        <w:t>ר</w:t>
      </w:r>
      <w:r w:rsidRPr="000165E8">
        <w:rPr>
          <w:rFonts w:ascii="Narkisim" w:hAnsi="Narkisim" w:cs="Narkisim"/>
          <w:sz w:val="22"/>
          <w:szCs w:val="22"/>
          <w:rtl/>
        </w:rPr>
        <w:t xml:space="preserve">' </w:t>
      </w:r>
      <w:r w:rsidRPr="000165E8">
        <w:rPr>
          <w:rFonts w:ascii="Narkisim" w:hAnsi="Narkisim" w:cs="Narkisim"/>
          <w:sz w:val="22"/>
          <w:szCs w:val="22"/>
          <w:rtl/>
          <w:lang w:bidi="he-IL"/>
        </w:rPr>
        <w:t>יונתן</w:t>
      </w:r>
      <w:r w:rsidRPr="000165E8">
        <w:rPr>
          <w:rFonts w:ascii="Narkisim" w:hAnsi="Narkisim" w:cs="Narkisim"/>
          <w:sz w:val="22"/>
          <w:szCs w:val="22"/>
          <w:rtl/>
        </w:rPr>
        <w:t xml:space="preserve"> </w:t>
      </w:r>
      <w:r w:rsidRPr="000165E8">
        <w:rPr>
          <w:rFonts w:ascii="Narkisim" w:hAnsi="Narkisim" w:cs="Narkisim"/>
          <w:sz w:val="22"/>
          <w:szCs w:val="22"/>
          <w:rtl/>
          <w:lang w:bidi="he-IL"/>
        </w:rPr>
        <w:t>היא</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ולא</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חזרת</w:t>
      </w:r>
      <w:r w:rsidRPr="000165E8">
        <w:rPr>
          <w:rFonts w:ascii="Narkisim" w:hAnsi="Narkisim" w:cs="Narkisim"/>
          <w:sz w:val="22"/>
          <w:szCs w:val="22"/>
          <w:rtl/>
        </w:rPr>
        <w:t xml:space="preserve">. </w:t>
      </w:r>
    </w:p>
  </w:footnote>
  <w:footnote w:id="9">
    <w:p w14:paraId="79D731F5" w14:textId="77777777" w:rsidR="00170F2D" w:rsidRPr="000165E8" w:rsidRDefault="00170F2D" w:rsidP="002C1ADA">
      <w:pPr>
        <w:tabs>
          <w:tab w:val="left" w:pos="1200"/>
        </w:tabs>
        <w:ind w:left="-17"/>
        <w:jc w:val="both"/>
        <w:rPr>
          <w:rFonts w:ascii="Narkisim" w:hAnsi="Narkisim" w:cs="Narkisim"/>
          <w:sz w:val="22"/>
          <w:szCs w:val="22"/>
          <w:rtl/>
        </w:rPr>
      </w:pPr>
      <w:r w:rsidRPr="000165E8">
        <w:rPr>
          <w:rStyle w:val="ae"/>
          <w:rFonts w:ascii="Narkisim" w:hAnsi="Narkisim" w:cs="Narkisim"/>
          <w:sz w:val="22"/>
          <w:szCs w:val="22"/>
        </w:rPr>
        <w:footnoteRef/>
      </w:r>
      <w:r w:rsidRPr="000165E8">
        <w:rPr>
          <w:rFonts w:ascii="Narkisim" w:hAnsi="Narkisim" w:cs="Narkisim"/>
          <w:sz w:val="22"/>
          <w:szCs w:val="22"/>
        </w:rPr>
        <w:t xml:space="preserve"> </w:t>
      </w:r>
      <w:r w:rsidRPr="000165E8">
        <w:rPr>
          <w:rFonts w:ascii="Narkisim" w:hAnsi="Narkisim" w:cs="Narkisim"/>
          <w:sz w:val="22"/>
          <w:szCs w:val="22"/>
          <w:rtl/>
        </w:rPr>
        <w:t xml:space="preserve">הרי"ף (יא ע"ב מדפי הרי"ף) </w:t>
      </w:r>
      <w:r>
        <w:rPr>
          <w:rFonts w:ascii="Narkisim" w:hAnsi="Narkisim" w:cs="Narkisim" w:hint="cs"/>
          <w:sz w:val="22"/>
          <w:szCs w:val="22"/>
          <w:rtl/>
        </w:rPr>
        <w:t>הזכיר</w:t>
      </w:r>
      <w:r w:rsidRPr="000165E8">
        <w:rPr>
          <w:rFonts w:ascii="Narkisim" w:hAnsi="Narkisim" w:cs="Narkisim"/>
          <w:sz w:val="22"/>
          <w:szCs w:val="22"/>
          <w:rtl/>
        </w:rPr>
        <w:t xml:space="preserve"> רק את חמשת מיני הירקות שמופיע</w:t>
      </w:r>
      <w:r>
        <w:rPr>
          <w:rFonts w:ascii="Narkisim" w:hAnsi="Narkisim" w:cs="Narkisim" w:hint="cs"/>
          <w:sz w:val="22"/>
          <w:szCs w:val="22"/>
          <w:rtl/>
        </w:rPr>
        <w:t>י</w:t>
      </w:r>
      <w:r w:rsidRPr="000165E8">
        <w:rPr>
          <w:rFonts w:ascii="Narkisim" w:hAnsi="Narkisim" w:cs="Narkisim"/>
          <w:sz w:val="22"/>
          <w:szCs w:val="22"/>
          <w:rtl/>
        </w:rPr>
        <w:t>ם במשנה ואת הזיהוי שלהם, וכן את הסיפור עם רבינא ורב אחא בר רבא. באופן פשוט</w:t>
      </w:r>
      <w:r>
        <w:rPr>
          <w:rFonts w:ascii="Narkisim" w:hAnsi="Narkisim" w:cs="Narkisim" w:hint="cs"/>
          <w:sz w:val="22"/>
          <w:szCs w:val="22"/>
          <w:rtl/>
        </w:rPr>
        <w:t>,</w:t>
      </w:r>
      <w:r w:rsidRPr="000165E8">
        <w:rPr>
          <w:rFonts w:ascii="Narkisim" w:hAnsi="Narkisim" w:cs="Narkisim"/>
          <w:sz w:val="22"/>
          <w:szCs w:val="22"/>
          <w:rtl/>
        </w:rPr>
        <w:t xml:space="preserve"> ההסבר לפי הרי"ף הוא שיש לאכול כמרור את חמשת המינים שנזכרו במשנה ומצו</w:t>
      </w:r>
      <w:r>
        <w:rPr>
          <w:rFonts w:ascii="Narkisim" w:hAnsi="Narkisim" w:cs="Narkisim" w:hint="cs"/>
          <w:sz w:val="22"/>
          <w:szCs w:val="22"/>
          <w:rtl/>
        </w:rPr>
        <w:t>ו</w:t>
      </w:r>
      <w:r w:rsidRPr="000165E8">
        <w:rPr>
          <w:rFonts w:ascii="Narkisim" w:hAnsi="Narkisim" w:cs="Narkisim"/>
          <w:sz w:val="22"/>
          <w:szCs w:val="22"/>
          <w:rtl/>
        </w:rPr>
        <w:t>ה לאכול חזרת</w:t>
      </w:r>
      <w:r w:rsidRPr="00D94E9A">
        <w:rPr>
          <w:rFonts w:ascii="Narkisim" w:hAnsi="Narkisim" w:cs="Narkisim"/>
          <w:sz w:val="22"/>
          <w:szCs w:val="22"/>
          <w:rtl/>
        </w:rPr>
        <w:t xml:space="preserve"> </w:t>
      </w:r>
      <w:r w:rsidRPr="000165E8">
        <w:rPr>
          <w:rFonts w:ascii="Narkisim" w:hAnsi="Narkisim" w:cs="Narkisim"/>
          <w:sz w:val="22"/>
          <w:szCs w:val="22"/>
          <w:rtl/>
        </w:rPr>
        <w:t>דו</w:t>
      </w:r>
      <w:r>
        <w:rPr>
          <w:rFonts w:ascii="Narkisim" w:hAnsi="Narkisim" w:cs="Narkisim" w:hint="cs"/>
          <w:sz w:val="22"/>
          <w:szCs w:val="22"/>
          <w:rtl/>
        </w:rPr>
        <w:t>ו</w:t>
      </w:r>
      <w:r w:rsidRPr="000165E8">
        <w:rPr>
          <w:rFonts w:ascii="Narkisim" w:hAnsi="Narkisim" w:cs="Narkisim"/>
          <w:sz w:val="22"/>
          <w:szCs w:val="22"/>
          <w:rtl/>
        </w:rPr>
        <w:t>קא. אך אם הרי"ף הסביר את המעשה עם רבינא ורב אחא בריה דרבא כפי שהצענו, אזי יוצא שגם לפי הרי"ף אין עדיפות לחזרת על פני המינים האחרים.</w:t>
      </w:r>
    </w:p>
  </w:footnote>
  <w:footnote w:id="10">
    <w:p w14:paraId="4FA48F38" w14:textId="38A9CCF3" w:rsidR="00170F2D" w:rsidRPr="000165E8" w:rsidRDefault="00170F2D" w:rsidP="002C1ADA">
      <w:pPr>
        <w:pStyle w:val="ac"/>
        <w:spacing w:after="0" w:line="240" w:lineRule="auto"/>
        <w:ind w:left="-17" w:firstLine="0"/>
        <w:rPr>
          <w:rFonts w:ascii="Narkisim" w:hAnsi="Narkisim" w:cs="Narkisim"/>
          <w:sz w:val="22"/>
          <w:szCs w:val="22"/>
          <w:rtl/>
        </w:rPr>
      </w:pPr>
      <w:r w:rsidRPr="000165E8">
        <w:rPr>
          <w:rStyle w:val="ae"/>
          <w:rFonts w:ascii="Narkisim" w:hAnsi="Narkisim" w:cs="Narkisim"/>
          <w:sz w:val="22"/>
          <w:szCs w:val="22"/>
        </w:rPr>
        <w:footnoteRef/>
      </w:r>
      <w:r w:rsidRPr="000165E8">
        <w:rPr>
          <w:rFonts w:ascii="Narkisim" w:hAnsi="Narkisim" w:cs="Narkisim"/>
          <w:sz w:val="22"/>
          <w:szCs w:val="22"/>
        </w:rPr>
        <w:t xml:space="preserve"> </w:t>
      </w:r>
      <w:r w:rsidRPr="000165E8">
        <w:rPr>
          <w:rFonts w:ascii="Narkisim" w:hAnsi="Narkisim" w:cs="Narkisim"/>
          <w:sz w:val="22"/>
          <w:szCs w:val="22"/>
          <w:rtl/>
          <w:lang w:bidi="he-IL"/>
        </w:rPr>
        <w:t>בכך</w:t>
      </w:r>
      <w:r w:rsidRPr="000165E8">
        <w:rPr>
          <w:rFonts w:ascii="Narkisim" w:hAnsi="Narkisim" w:cs="Narkisim"/>
          <w:sz w:val="22"/>
          <w:szCs w:val="22"/>
          <w:rtl/>
        </w:rPr>
        <w:t xml:space="preserve"> </w:t>
      </w:r>
      <w:r w:rsidRPr="000165E8">
        <w:rPr>
          <w:rFonts w:ascii="Narkisim" w:hAnsi="Narkisim" w:cs="Narkisim"/>
          <w:sz w:val="22"/>
          <w:szCs w:val="22"/>
          <w:rtl/>
          <w:lang w:bidi="he-IL"/>
        </w:rPr>
        <w:t>תשובה</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הערת</w:t>
      </w:r>
      <w:r w:rsidRPr="000165E8">
        <w:rPr>
          <w:rFonts w:ascii="Narkisim" w:hAnsi="Narkisim" w:cs="Narkisim"/>
          <w:sz w:val="22"/>
          <w:szCs w:val="22"/>
          <w:rtl/>
        </w:rPr>
        <w:t xml:space="preserve"> </w:t>
      </w:r>
      <w:r w:rsidRPr="000165E8">
        <w:rPr>
          <w:rFonts w:ascii="Narkisim" w:hAnsi="Narkisim" w:cs="Narkisim"/>
          <w:sz w:val="22"/>
          <w:szCs w:val="22"/>
          <w:rtl/>
          <w:lang w:bidi="he-IL"/>
        </w:rPr>
        <w:t>רידב</w:t>
      </w:r>
      <w:r w:rsidRPr="000165E8">
        <w:rPr>
          <w:rFonts w:ascii="Narkisim" w:hAnsi="Narkisim" w:cs="Narkisim"/>
          <w:sz w:val="22"/>
          <w:szCs w:val="22"/>
          <w:rtl/>
        </w:rPr>
        <w:t>"</w:t>
      </w:r>
      <w:r w:rsidRPr="000165E8">
        <w:rPr>
          <w:rFonts w:ascii="Narkisim" w:hAnsi="Narkisim" w:cs="Narkisim"/>
          <w:sz w:val="22"/>
          <w:szCs w:val="22"/>
          <w:rtl/>
          <w:lang w:bidi="he-IL"/>
        </w:rPr>
        <w:t>ז</w:t>
      </w:r>
      <w:r w:rsidRPr="000165E8">
        <w:rPr>
          <w:rFonts w:ascii="Narkisim" w:hAnsi="Narkisim" w:cs="Narkisim"/>
          <w:sz w:val="22"/>
          <w:szCs w:val="22"/>
          <w:rtl/>
        </w:rPr>
        <w:t xml:space="preserve"> (</w:t>
      </w:r>
      <w:r w:rsidRPr="000165E8">
        <w:rPr>
          <w:rFonts w:ascii="Narkisim" w:hAnsi="Narkisim" w:cs="Narkisim"/>
          <w:sz w:val="22"/>
          <w:szCs w:val="22"/>
          <w:rtl/>
          <w:lang w:bidi="he-IL"/>
        </w:rPr>
        <w:t>ירושלמי</w:t>
      </w:r>
      <w:r w:rsidRPr="000165E8">
        <w:rPr>
          <w:rFonts w:ascii="Narkisim" w:hAnsi="Narkisim" w:cs="Narkisim"/>
          <w:sz w:val="22"/>
          <w:szCs w:val="22"/>
          <w:rtl/>
        </w:rPr>
        <w:t xml:space="preserve"> </w:t>
      </w:r>
      <w:r w:rsidRPr="000165E8">
        <w:rPr>
          <w:rFonts w:ascii="Narkisim" w:hAnsi="Narkisim" w:cs="Narkisim"/>
          <w:sz w:val="22"/>
          <w:szCs w:val="22"/>
          <w:rtl/>
          <w:lang w:bidi="he-IL"/>
        </w:rPr>
        <w:t>ברכות</w:t>
      </w:r>
      <w:r w:rsidRPr="000165E8">
        <w:rPr>
          <w:rFonts w:ascii="Narkisim" w:hAnsi="Narkisim" w:cs="Narkisim"/>
          <w:sz w:val="22"/>
          <w:szCs w:val="22"/>
          <w:rtl/>
        </w:rPr>
        <w:t xml:space="preserve"> </w:t>
      </w:r>
      <w:r w:rsidRPr="000165E8">
        <w:rPr>
          <w:rFonts w:ascii="Narkisim" w:hAnsi="Narkisim" w:cs="Narkisim"/>
          <w:sz w:val="22"/>
          <w:szCs w:val="22"/>
          <w:rtl/>
          <w:lang w:bidi="he-IL"/>
        </w:rPr>
        <w:t>ו</w:t>
      </w:r>
      <w:r w:rsidRPr="000165E8">
        <w:rPr>
          <w:rFonts w:ascii="Narkisim" w:hAnsi="Narkisim" w:cs="Narkisim"/>
          <w:sz w:val="22"/>
          <w:szCs w:val="22"/>
          <w:rtl/>
        </w:rPr>
        <w:t xml:space="preserve">, </w:t>
      </w:r>
      <w:r w:rsidRPr="000165E8">
        <w:rPr>
          <w:rFonts w:ascii="Narkisim" w:hAnsi="Narkisim" w:cs="Narkisim"/>
          <w:sz w:val="22"/>
          <w:szCs w:val="22"/>
          <w:rtl/>
          <w:lang w:bidi="he-IL"/>
        </w:rPr>
        <w:t>א</w:t>
      </w:r>
      <w:r w:rsidRPr="000165E8">
        <w:rPr>
          <w:rFonts w:ascii="Narkisim" w:hAnsi="Narkisim" w:cs="Narkisim"/>
          <w:sz w:val="22"/>
          <w:szCs w:val="22"/>
          <w:rtl/>
        </w:rPr>
        <w:t>): "</w:t>
      </w:r>
      <w:r w:rsidRPr="000165E8">
        <w:rPr>
          <w:rFonts w:ascii="Narkisim" w:hAnsi="Narkisim" w:cs="Narkisim"/>
          <w:sz w:val="22"/>
          <w:szCs w:val="22"/>
          <w:rtl/>
          <w:lang w:bidi="he-IL"/>
        </w:rPr>
        <w:t>צ</w:t>
      </w:r>
      <w:r w:rsidRPr="000165E8">
        <w:rPr>
          <w:rFonts w:ascii="Narkisim" w:hAnsi="Narkisim" w:cs="Narkisim"/>
          <w:sz w:val="22"/>
          <w:szCs w:val="22"/>
          <w:rtl/>
        </w:rPr>
        <w:t>"</w:t>
      </w:r>
      <w:r w:rsidRPr="000165E8">
        <w:rPr>
          <w:rFonts w:ascii="Narkisim" w:hAnsi="Narkisim" w:cs="Narkisim"/>
          <w:sz w:val="22"/>
          <w:szCs w:val="22"/>
          <w:rtl/>
          <w:lang w:bidi="he-IL"/>
        </w:rPr>
        <w:t>ע</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התשו</w:t>
      </w:r>
      <w:r w:rsidRPr="000165E8">
        <w:rPr>
          <w:rFonts w:ascii="Narkisim" w:hAnsi="Narkisim" w:cs="Narkisim"/>
          <w:sz w:val="22"/>
          <w:szCs w:val="22"/>
          <w:rtl/>
        </w:rPr>
        <w:t xml:space="preserve">' </w:t>
      </w:r>
      <w:r w:rsidRPr="000165E8">
        <w:rPr>
          <w:rFonts w:ascii="Narkisim" w:hAnsi="Narkisim" w:cs="Narkisim"/>
          <w:sz w:val="22"/>
          <w:szCs w:val="22"/>
          <w:rtl/>
          <w:lang w:bidi="he-IL"/>
        </w:rPr>
        <w:t>חכם</w:t>
      </w:r>
      <w:r w:rsidRPr="000165E8">
        <w:rPr>
          <w:rFonts w:ascii="Narkisim" w:hAnsi="Narkisim" w:cs="Narkisim"/>
          <w:sz w:val="22"/>
          <w:szCs w:val="22"/>
          <w:rtl/>
        </w:rPr>
        <w:t xml:space="preserve"> </w:t>
      </w:r>
      <w:r w:rsidRPr="000165E8">
        <w:rPr>
          <w:rFonts w:ascii="Narkisim" w:hAnsi="Narkisim" w:cs="Narkisim"/>
          <w:sz w:val="22"/>
          <w:szCs w:val="22"/>
          <w:rtl/>
          <w:lang w:bidi="he-IL"/>
        </w:rPr>
        <w:t>צבי</w:t>
      </w:r>
      <w:r w:rsidRPr="000165E8">
        <w:rPr>
          <w:rFonts w:ascii="Narkisim" w:hAnsi="Narkisim" w:cs="Narkisim"/>
          <w:sz w:val="22"/>
          <w:szCs w:val="22"/>
          <w:rtl/>
        </w:rPr>
        <w:t xml:space="preserve"> </w:t>
      </w:r>
      <w:r w:rsidRPr="000165E8">
        <w:rPr>
          <w:rFonts w:ascii="Narkisim" w:hAnsi="Narkisim" w:cs="Narkisim"/>
          <w:sz w:val="22"/>
          <w:szCs w:val="22"/>
          <w:rtl/>
          <w:lang w:bidi="he-IL"/>
        </w:rPr>
        <w:t>ז</w:t>
      </w:r>
      <w:r w:rsidRPr="000165E8">
        <w:rPr>
          <w:rFonts w:ascii="Narkisim" w:hAnsi="Narkisim" w:cs="Narkisim"/>
          <w:sz w:val="22"/>
          <w:szCs w:val="22"/>
          <w:rtl/>
        </w:rPr>
        <w:t>"</w:t>
      </w:r>
      <w:r w:rsidRPr="000165E8">
        <w:rPr>
          <w:rFonts w:ascii="Narkisim" w:hAnsi="Narkisim" w:cs="Narkisim"/>
          <w:sz w:val="22"/>
          <w:szCs w:val="22"/>
          <w:rtl/>
          <w:lang w:bidi="he-IL"/>
        </w:rPr>
        <w:t>ל</w:t>
      </w:r>
      <w:r w:rsidRPr="000165E8">
        <w:rPr>
          <w:rFonts w:ascii="Narkisim" w:hAnsi="Narkisim" w:cs="Narkisim"/>
          <w:sz w:val="22"/>
          <w:szCs w:val="22"/>
          <w:rtl/>
        </w:rPr>
        <w:t xml:space="preserve"> </w:t>
      </w:r>
      <w:r w:rsidRPr="000165E8">
        <w:rPr>
          <w:rFonts w:ascii="Narkisim" w:hAnsi="Narkisim" w:cs="Narkisim"/>
          <w:sz w:val="22"/>
          <w:szCs w:val="22"/>
          <w:rtl/>
          <w:lang w:bidi="he-IL"/>
        </w:rPr>
        <w:t>סי</w:t>
      </w:r>
      <w:r w:rsidRPr="000165E8">
        <w:rPr>
          <w:rFonts w:ascii="Narkisim" w:hAnsi="Narkisim" w:cs="Narkisim"/>
          <w:sz w:val="22"/>
          <w:szCs w:val="22"/>
          <w:rtl/>
        </w:rPr>
        <w:t xml:space="preserve">' </w:t>
      </w:r>
      <w:r w:rsidRPr="000165E8">
        <w:rPr>
          <w:rFonts w:ascii="Narkisim" w:hAnsi="Narkisim" w:cs="Narkisim"/>
          <w:sz w:val="22"/>
          <w:szCs w:val="22"/>
          <w:rtl/>
          <w:lang w:bidi="he-IL"/>
        </w:rPr>
        <w:t>קיט</w:t>
      </w:r>
      <w:r w:rsidRPr="000165E8">
        <w:rPr>
          <w:rFonts w:ascii="Narkisim" w:hAnsi="Narkisim" w:cs="Narkisim"/>
          <w:sz w:val="22"/>
          <w:szCs w:val="22"/>
          <w:rtl/>
        </w:rPr>
        <w:t xml:space="preserve"> </w:t>
      </w:r>
      <w:r w:rsidRPr="000165E8">
        <w:rPr>
          <w:rFonts w:ascii="Narkisim" w:hAnsi="Narkisim" w:cs="Narkisim"/>
          <w:sz w:val="22"/>
          <w:szCs w:val="22"/>
          <w:rtl/>
          <w:lang w:bidi="he-IL"/>
        </w:rPr>
        <w:t>שמכשיר</w:t>
      </w:r>
      <w:r w:rsidRPr="000165E8">
        <w:rPr>
          <w:rFonts w:ascii="Narkisim" w:hAnsi="Narkisim" w:cs="Narkisim"/>
          <w:sz w:val="22"/>
          <w:szCs w:val="22"/>
          <w:rtl/>
        </w:rPr>
        <w:t xml:space="preserve"> </w:t>
      </w:r>
      <w:r w:rsidRPr="000165E8">
        <w:rPr>
          <w:rFonts w:ascii="Narkisim" w:hAnsi="Narkisim" w:cs="Narkisim"/>
          <w:sz w:val="22"/>
          <w:szCs w:val="22"/>
          <w:rtl/>
          <w:lang w:bidi="he-IL"/>
        </w:rPr>
        <w:t>הירק</w:t>
      </w:r>
      <w:r w:rsidRPr="000165E8">
        <w:rPr>
          <w:rFonts w:ascii="Narkisim" w:hAnsi="Narkisim" w:cs="Narkisim"/>
          <w:sz w:val="22"/>
          <w:szCs w:val="22"/>
          <w:rtl/>
        </w:rPr>
        <w:t xml:space="preserve"> </w:t>
      </w:r>
      <w:r w:rsidRPr="000165E8">
        <w:rPr>
          <w:rFonts w:ascii="Narkisim" w:hAnsi="Narkisim" w:cs="Narkisim"/>
          <w:sz w:val="22"/>
          <w:szCs w:val="22"/>
          <w:rtl/>
          <w:lang w:bidi="he-IL"/>
        </w:rPr>
        <w:t>הנקרא</w:t>
      </w:r>
      <w:r w:rsidRPr="000165E8">
        <w:rPr>
          <w:rFonts w:ascii="Narkisim" w:hAnsi="Narkisim" w:cs="Narkisim"/>
          <w:sz w:val="22"/>
          <w:szCs w:val="22"/>
          <w:rtl/>
        </w:rPr>
        <w:t xml:space="preserve"> </w:t>
      </w:r>
      <w:r w:rsidRPr="000165E8">
        <w:rPr>
          <w:rFonts w:ascii="Narkisim" w:hAnsi="Narkisim" w:cs="Narkisim"/>
          <w:sz w:val="22"/>
          <w:szCs w:val="22"/>
          <w:rtl/>
          <w:lang w:bidi="he-IL"/>
        </w:rPr>
        <w:t>סאלאטא</w:t>
      </w:r>
      <w:r w:rsidRPr="000165E8">
        <w:rPr>
          <w:rFonts w:ascii="Narkisim" w:hAnsi="Narkisim" w:cs="Narkisim"/>
          <w:sz w:val="22"/>
          <w:szCs w:val="22"/>
          <w:rtl/>
        </w:rPr>
        <w:t xml:space="preserve"> </w:t>
      </w:r>
      <w:r w:rsidRPr="000165E8">
        <w:rPr>
          <w:rFonts w:ascii="Narkisim" w:hAnsi="Narkisim" w:cs="Narkisim"/>
          <w:sz w:val="22"/>
          <w:szCs w:val="22"/>
          <w:rtl/>
          <w:lang w:bidi="he-IL"/>
        </w:rPr>
        <w:t>על</w:t>
      </w:r>
      <w:r w:rsidRPr="000165E8">
        <w:rPr>
          <w:rFonts w:ascii="Narkisim" w:hAnsi="Narkisim" w:cs="Narkisim"/>
          <w:sz w:val="22"/>
          <w:szCs w:val="22"/>
          <w:rtl/>
        </w:rPr>
        <w:t xml:space="preserve"> </w:t>
      </w:r>
      <w:r w:rsidRPr="000165E8">
        <w:rPr>
          <w:rFonts w:ascii="Narkisim" w:hAnsi="Narkisim" w:cs="Narkisim"/>
          <w:sz w:val="22"/>
          <w:szCs w:val="22"/>
          <w:rtl/>
          <w:lang w:bidi="he-IL"/>
        </w:rPr>
        <w:t>מצות</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משום</w:t>
      </w:r>
      <w:r w:rsidRPr="000165E8">
        <w:rPr>
          <w:rFonts w:ascii="Narkisim" w:hAnsi="Narkisim" w:cs="Narkisim"/>
          <w:sz w:val="22"/>
          <w:szCs w:val="22"/>
          <w:rtl/>
        </w:rPr>
        <w:t xml:space="preserve"> </w:t>
      </w:r>
      <w:r w:rsidRPr="000165E8">
        <w:rPr>
          <w:rFonts w:ascii="Narkisim" w:hAnsi="Narkisim" w:cs="Narkisim"/>
          <w:sz w:val="22"/>
          <w:szCs w:val="22"/>
          <w:rtl/>
          <w:lang w:bidi="he-IL"/>
        </w:rPr>
        <w:t>דיש</w:t>
      </w:r>
      <w:r w:rsidRPr="000165E8">
        <w:rPr>
          <w:rFonts w:ascii="Narkisim" w:hAnsi="Narkisim" w:cs="Narkisim"/>
          <w:sz w:val="22"/>
          <w:szCs w:val="22"/>
          <w:rtl/>
        </w:rPr>
        <w:t xml:space="preserve"> </w:t>
      </w:r>
      <w:r w:rsidRPr="000165E8">
        <w:rPr>
          <w:rFonts w:ascii="Narkisim" w:hAnsi="Narkisim" w:cs="Narkisim"/>
          <w:sz w:val="22"/>
          <w:szCs w:val="22"/>
          <w:rtl/>
          <w:lang w:bidi="he-IL"/>
        </w:rPr>
        <w:t>לו</w:t>
      </w:r>
      <w:r w:rsidRPr="000165E8">
        <w:rPr>
          <w:rFonts w:ascii="Narkisim" w:hAnsi="Narkisim" w:cs="Narkisim"/>
          <w:sz w:val="22"/>
          <w:szCs w:val="22"/>
          <w:rtl/>
        </w:rPr>
        <w:t xml:space="preserve"> </w:t>
      </w:r>
      <w:r w:rsidRPr="000165E8">
        <w:rPr>
          <w:rFonts w:ascii="Narkisim" w:hAnsi="Narkisim" w:cs="Narkisim"/>
          <w:sz w:val="22"/>
          <w:szCs w:val="22"/>
          <w:rtl/>
          <w:lang w:bidi="he-IL"/>
        </w:rPr>
        <w:t>סימנא</w:t>
      </w:r>
      <w:r w:rsidRPr="000165E8">
        <w:rPr>
          <w:rFonts w:ascii="Narkisim" w:hAnsi="Narkisim" w:cs="Narkisim"/>
          <w:sz w:val="22"/>
          <w:szCs w:val="22"/>
          <w:rtl/>
        </w:rPr>
        <w:t xml:space="preserve"> </w:t>
      </w:r>
      <w:r w:rsidRPr="000165E8">
        <w:rPr>
          <w:rFonts w:ascii="Narkisim" w:hAnsi="Narkisim" w:cs="Narkisim"/>
          <w:sz w:val="22"/>
          <w:szCs w:val="22"/>
          <w:rtl/>
          <w:lang w:bidi="he-IL"/>
        </w:rPr>
        <w:t>דאיתא</w:t>
      </w:r>
      <w:r w:rsidRPr="000165E8">
        <w:rPr>
          <w:rFonts w:ascii="Narkisim" w:hAnsi="Narkisim" w:cs="Narkisim"/>
          <w:sz w:val="22"/>
          <w:szCs w:val="22"/>
          <w:rtl/>
        </w:rPr>
        <w:t xml:space="preserve"> </w:t>
      </w:r>
      <w:r w:rsidRPr="000165E8">
        <w:rPr>
          <w:rFonts w:ascii="Narkisim" w:hAnsi="Narkisim" w:cs="Narkisim"/>
          <w:sz w:val="22"/>
          <w:szCs w:val="22"/>
          <w:rtl/>
          <w:lang w:bidi="he-IL"/>
        </w:rPr>
        <w:t>בגמ</w:t>
      </w:r>
      <w:r w:rsidRPr="000165E8">
        <w:rPr>
          <w:rFonts w:ascii="Narkisim" w:hAnsi="Narkisim" w:cs="Narkisim"/>
          <w:sz w:val="22"/>
          <w:szCs w:val="22"/>
          <w:rtl/>
        </w:rPr>
        <w:t xml:space="preserve">' </w:t>
      </w:r>
      <w:r w:rsidRPr="000165E8">
        <w:rPr>
          <w:rFonts w:ascii="Narkisim" w:hAnsi="Narkisim" w:cs="Narkisim"/>
          <w:sz w:val="22"/>
          <w:szCs w:val="22"/>
          <w:rtl/>
          <w:lang w:bidi="he-IL"/>
        </w:rPr>
        <w:t>תחילתו</w:t>
      </w:r>
      <w:r w:rsidRPr="000165E8">
        <w:rPr>
          <w:rFonts w:ascii="Narkisim" w:hAnsi="Narkisim" w:cs="Narkisim"/>
          <w:sz w:val="22"/>
          <w:szCs w:val="22"/>
          <w:rtl/>
        </w:rPr>
        <w:t xml:space="preserve"> </w:t>
      </w:r>
      <w:r w:rsidRPr="000165E8">
        <w:rPr>
          <w:rFonts w:ascii="Narkisim" w:hAnsi="Narkisim" w:cs="Narkisim"/>
          <w:sz w:val="22"/>
          <w:szCs w:val="22"/>
          <w:rtl/>
          <w:lang w:bidi="he-IL"/>
        </w:rPr>
        <w:t>רך</w:t>
      </w:r>
      <w:r w:rsidRPr="000165E8">
        <w:rPr>
          <w:rFonts w:ascii="Narkisim" w:hAnsi="Narkisim" w:cs="Narkisim"/>
          <w:sz w:val="22"/>
          <w:szCs w:val="22"/>
          <w:rtl/>
        </w:rPr>
        <w:t xml:space="preserve"> </w:t>
      </w:r>
      <w:r w:rsidRPr="000165E8">
        <w:rPr>
          <w:rFonts w:ascii="Narkisim" w:hAnsi="Narkisim" w:cs="Narkisim"/>
          <w:sz w:val="22"/>
          <w:szCs w:val="22"/>
          <w:rtl/>
          <w:lang w:bidi="he-IL"/>
        </w:rPr>
        <w:t>וסופו</w:t>
      </w:r>
      <w:r w:rsidRPr="000165E8">
        <w:rPr>
          <w:rFonts w:ascii="Narkisim" w:hAnsi="Narkisim" w:cs="Narkisim"/>
          <w:sz w:val="22"/>
          <w:szCs w:val="22"/>
          <w:rtl/>
        </w:rPr>
        <w:t xml:space="preserve"> </w:t>
      </w:r>
      <w:r w:rsidRPr="000165E8">
        <w:rPr>
          <w:rFonts w:ascii="Narkisim" w:hAnsi="Narkisim" w:cs="Narkisim"/>
          <w:sz w:val="22"/>
          <w:szCs w:val="22"/>
          <w:rtl/>
          <w:lang w:bidi="he-IL"/>
        </w:rPr>
        <w:t>קשה</w:t>
      </w:r>
      <w:r w:rsidRPr="000165E8">
        <w:rPr>
          <w:rFonts w:ascii="Narkisim" w:hAnsi="Narkisim" w:cs="Narkisim"/>
          <w:sz w:val="22"/>
          <w:szCs w:val="22"/>
          <w:rtl/>
        </w:rPr>
        <w:t xml:space="preserve"> </w:t>
      </w:r>
      <w:r w:rsidRPr="000165E8">
        <w:rPr>
          <w:rFonts w:ascii="Narkisim" w:hAnsi="Narkisim" w:cs="Narkisim"/>
          <w:sz w:val="22"/>
          <w:szCs w:val="22"/>
          <w:rtl/>
          <w:lang w:bidi="he-IL"/>
        </w:rPr>
        <w:t>הא</w:t>
      </w:r>
      <w:r w:rsidRPr="000165E8">
        <w:rPr>
          <w:rFonts w:ascii="Narkisim" w:hAnsi="Narkisim" w:cs="Narkisim"/>
          <w:sz w:val="22"/>
          <w:szCs w:val="22"/>
          <w:rtl/>
        </w:rPr>
        <w:t xml:space="preserve"> </w:t>
      </w:r>
      <w:r w:rsidRPr="000165E8">
        <w:rPr>
          <w:rFonts w:ascii="Narkisim" w:hAnsi="Narkisim" w:cs="Narkisim"/>
          <w:sz w:val="22"/>
          <w:szCs w:val="22"/>
          <w:rtl/>
          <w:lang w:bidi="he-IL"/>
        </w:rPr>
        <w:t>הסאלאטא</w:t>
      </w:r>
      <w:r w:rsidRPr="000165E8">
        <w:rPr>
          <w:rFonts w:ascii="Narkisim" w:hAnsi="Narkisim" w:cs="Narkisim"/>
          <w:sz w:val="22"/>
          <w:szCs w:val="22"/>
          <w:rtl/>
        </w:rPr>
        <w:t xml:space="preserve"> </w:t>
      </w:r>
      <w:r w:rsidRPr="000165E8">
        <w:rPr>
          <w:rFonts w:ascii="Narkisim" w:hAnsi="Narkisim" w:cs="Narkisim"/>
          <w:sz w:val="22"/>
          <w:szCs w:val="22"/>
          <w:rtl/>
          <w:lang w:bidi="he-IL"/>
        </w:rPr>
        <w:t>אין</w:t>
      </w:r>
      <w:r w:rsidRPr="000165E8">
        <w:rPr>
          <w:rFonts w:ascii="Narkisim" w:hAnsi="Narkisim" w:cs="Narkisim"/>
          <w:sz w:val="22"/>
          <w:szCs w:val="22"/>
          <w:rtl/>
        </w:rPr>
        <w:t xml:space="preserve"> </w:t>
      </w:r>
      <w:r w:rsidRPr="000165E8">
        <w:rPr>
          <w:rFonts w:ascii="Narkisim" w:hAnsi="Narkisim" w:cs="Narkisim"/>
          <w:sz w:val="22"/>
          <w:szCs w:val="22"/>
          <w:rtl/>
          <w:lang w:bidi="he-IL"/>
        </w:rPr>
        <w:t>בהם</w:t>
      </w:r>
      <w:r w:rsidRPr="000165E8">
        <w:rPr>
          <w:rFonts w:ascii="Narkisim" w:hAnsi="Narkisim" w:cs="Narkisim"/>
          <w:sz w:val="22"/>
          <w:szCs w:val="22"/>
          <w:rtl/>
        </w:rPr>
        <w:t xml:space="preserve"> </w:t>
      </w:r>
      <w:r w:rsidRPr="000165E8">
        <w:rPr>
          <w:rFonts w:ascii="Narkisim" w:hAnsi="Narkisim" w:cs="Narkisim"/>
          <w:sz w:val="22"/>
          <w:szCs w:val="22"/>
          <w:rtl/>
          <w:lang w:bidi="he-IL"/>
        </w:rPr>
        <w:t>שום</w:t>
      </w:r>
      <w:r w:rsidRPr="000165E8">
        <w:rPr>
          <w:rFonts w:ascii="Narkisim" w:hAnsi="Narkisim" w:cs="Narkisim"/>
          <w:sz w:val="22"/>
          <w:szCs w:val="22"/>
          <w:rtl/>
        </w:rPr>
        <w:t xml:space="preserve"> </w:t>
      </w:r>
      <w:r w:rsidRPr="000165E8">
        <w:rPr>
          <w:rFonts w:ascii="Narkisim" w:hAnsi="Narkisim" w:cs="Narkisim"/>
          <w:sz w:val="22"/>
          <w:szCs w:val="22"/>
          <w:rtl/>
          <w:lang w:bidi="he-IL"/>
        </w:rPr>
        <w:t>טעם</w:t>
      </w:r>
      <w:r w:rsidRPr="000165E8">
        <w:rPr>
          <w:rFonts w:ascii="Narkisim" w:hAnsi="Narkisim" w:cs="Narkisim"/>
          <w:sz w:val="22"/>
          <w:szCs w:val="22"/>
          <w:rtl/>
        </w:rPr>
        <w:t xml:space="preserve"> </w:t>
      </w:r>
      <w:r w:rsidRPr="000165E8">
        <w:rPr>
          <w:rFonts w:ascii="Narkisim" w:hAnsi="Narkisim" w:cs="Narkisim"/>
          <w:sz w:val="22"/>
          <w:szCs w:val="22"/>
          <w:rtl/>
          <w:lang w:bidi="he-IL"/>
        </w:rPr>
        <w:t>מרירות</w:t>
      </w:r>
      <w:r w:rsidRPr="000165E8">
        <w:rPr>
          <w:rFonts w:ascii="Narkisim" w:hAnsi="Narkisim" w:cs="Narkisim"/>
          <w:sz w:val="22"/>
          <w:szCs w:val="22"/>
          <w:rtl/>
        </w:rPr>
        <w:t xml:space="preserve"> </w:t>
      </w:r>
      <w:r w:rsidRPr="000165E8">
        <w:rPr>
          <w:rFonts w:ascii="Narkisim" w:hAnsi="Narkisim" w:cs="Narkisim"/>
          <w:sz w:val="22"/>
          <w:szCs w:val="22"/>
          <w:rtl/>
          <w:lang w:bidi="he-IL"/>
        </w:rPr>
        <w:t>ואפילו</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כשנתבטל</w:t>
      </w:r>
      <w:r w:rsidRPr="000165E8">
        <w:rPr>
          <w:rFonts w:ascii="Narkisim" w:hAnsi="Narkisim" w:cs="Narkisim"/>
          <w:sz w:val="22"/>
          <w:szCs w:val="22"/>
          <w:rtl/>
        </w:rPr>
        <w:t xml:space="preserve"> </w:t>
      </w:r>
      <w:r w:rsidRPr="000165E8">
        <w:rPr>
          <w:rFonts w:ascii="Narkisim" w:hAnsi="Narkisim" w:cs="Narkisim"/>
          <w:sz w:val="22"/>
          <w:szCs w:val="22"/>
          <w:rtl/>
          <w:lang w:bidi="he-IL"/>
        </w:rPr>
        <w:t>הטעם</w:t>
      </w:r>
      <w:r w:rsidRPr="000165E8">
        <w:rPr>
          <w:rFonts w:ascii="Narkisim" w:hAnsi="Narkisim" w:cs="Narkisim"/>
          <w:sz w:val="22"/>
          <w:szCs w:val="22"/>
          <w:rtl/>
        </w:rPr>
        <w:t xml:space="preserve"> </w:t>
      </w:r>
      <w:r w:rsidRPr="000165E8">
        <w:rPr>
          <w:rFonts w:ascii="Narkisim" w:hAnsi="Narkisim" w:cs="Narkisim"/>
          <w:sz w:val="22"/>
          <w:szCs w:val="22"/>
          <w:rtl/>
          <w:lang w:bidi="he-IL"/>
        </w:rPr>
        <w:t>מרירות</w:t>
      </w:r>
      <w:r w:rsidRPr="000165E8">
        <w:rPr>
          <w:rFonts w:ascii="Narkisim" w:hAnsi="Narkisim" w:cs="Narkisim"/>
          <w:sz w:val="22"/>
          <w:szCs w:val="22"/>
          <w:rtl/>
        </w:rPr>
        <w:t xml:space="preserve"> </w:t>
      </w:r>
      <w:r w:rsidRPr="000165E8">
        <w:rPr>
          <w:rFonts w:ascii="Narkisim" w:hAnsi="Narkisim" w:cs="Narkisim"/>
          <w:sz w:val="22"/>
          <w:szCs w:val="22"/>
          <w:rtl/>
          <w:lang w:bidi="he-IL"/>
        </w:rPr>
        <w:t>לא</w:t>
      </w:r>
      <w:r w:rsidRPr="000165E8">
        <w:rPr>
          <w:rFonts w:ascii="Narkisim" w:hAnsi="Narkisim" w:cs="Narkisim"/>
          <w:sz w:val="22"/>
          <w:szCs w:val="22"/>
          <w:rtl/>
        </w:rPr>
        <w:t xml:space="preserve"> </w:t>
      </w:r>
      <w:r w:rsidRPr="000165E8">
        <w:rPr>
          <w:rFonts w:ascii="Narkisim" w:hAnsi="Narkisim" w:cs="Narkisim"/>
          <w:sz w:val="22"/>
          <w:szCs w:val="22"/>
          <w:rtl/>
          <w:lang w:bidi="he-IL"/>
        </w:rPr>
        <w:t>יצא</w:t>
      </w:r>
      <w:r w:rsidRPr="000165E8">
        <w:rPr>
          <w:rFonts w:ascii="Narkisim" w:hAnsi="Narkisim" w:cs="Narkisim"/>
          <w:sz w:val="22"/>
          <w:szCs w:val="22"/>
          <w:rtl/>
        </w:rPr>
        <w:t xml:space="preserve"> </w:t>
      </w:r>
      <w:r w:rsidRPr="000165E8">
        <w:rPr>
          <w:rFonts w:ascii="Narkisim" w:hAnsi="Narkisim" w:cs="Narkisim"/>
          <w:sz w:val="22"/>
          <w:szCs w:val="22"/>
          <w:rtl/>
          <w:lang w:bidi="he-IL"/>
        </w:rPr>
        <w:t>בו</w:t>
      </w:r>
      <w:r w:rsidRPr="000165E8">
        <w:rPr>
          <w:rFonts w:ascii="Narkisim" w:hAnsi="Narkisim" w:cs="Narkisim"/>
          <w:sz w:val="22"/>
          <w:szCs w:val="22"/>
          <w:rtl/>
        </w:rPr>
        <w:t xml:space="preserve"> </w:t>
      </w:r>
      <w:r w:rsidRPr="000165E8">
        <w:rPr>
          <w:rFonts w:ascii="Narkisim" w:hAnsi="Narkisim" w:cs="Narkisim"/>
          <w:sz w:val="22"/>
          <w:szCs w:val="22"/>
          <w:rtl/>
          <w:lang w:bidi="he-IL"/>
        </w:rPr>
        <w:t>י</w:t>
      </w:r>
      <w:r w:rsidRPr="000165E8">
        <w:rPr>
          <w:rFonts w:ascii="Narkisim" w:hAnsi="Narkisim" w:cs="Narkisim"/>
          <w:sz w:val="22"/>
          <w:szCs w:val="22"/>
          <w:rtl/>
        </w:rPr>
        <w:t>"</w:t>
      </w:r>
      <w:r w:rsidRPr="000165E8">
        <w:rPr>
          <w:rFonts w:ascii="Narkisim" w:hAnsi="Narkisim" w:cs="Narkisim"/>
          <w:sz w:val="22"/>
          <w:szCs w:val="22"/>
          <w:rtl/>
          <w:lang w:bidi="he-IL"/>
        </w:rPr>
        <w:t>ח</w:t>
      </w:r>
      <w:r w:rsidRPr="000165E8">
        <w:rPr>
          <w:rFonts w:ascii="Narkisim" w:hAnsi="Narkisim" w:cs="Narkisim"/>
          <w:sz w:val="22"/>
          <w:szCs w:val="22"/>
          <w:rtl/>
        </w:rPr>
        <w:t xml:space="preserve"> </w:t>
      </w:r>
      <w:r w:rsidRPr="000165E8">
        <w:rPr>
          <w:rFonts w:ascii="Narkisim" w:hAnsi="Narkisim" w:cs="Narkisim"/>
          <w:sz w:val="22"/>
          <w:szCs w:val="22"/>
          <w:rtl/>
          <w:lang w:bidi="he-IL"/>
        </w:rPr>
        <w:t>ואולי</w:t>
      </w:r>
      <w:r w:rsidRPr="000165E8">
        <w:rPr>
          <w:rFonts w:ascii="Narkisim" w:hAnsi="Narkisim" w:cs="Narkisim"/>
          <w:sz w:val="22"/>
          <w:szCs w:val="22"/>
          <w:rtl/>
        </w:rPr>
        <w:t xml:space="preserve"> </w:t>
      </w:r>
      <w:r w:rsidRPr="000165E8">
        <w:rPr>
          <w:rFonts w:ascii="Narkisim" w:hAnsi="Narkisim" w:cs="Narkisim"/>
          <w:sz w:val="22"/>
          <w:szCs w:val="22"/>
          <w:rtl/>
          <w:lang w:bidi="he-IL"/>
        </w:rPr>
        <w:t>בהאמבורג</w:t>
      </w:r>
      <w:r w:rsidRPr="000165E8">
        <w:rPr>
          <w:rFonts w:ascii="Narkisim" w:hAnsi="Narkisim" w:cs="Narkisim"/>
          <w:sz w:val="22"/>
          <w:szCs w:val="22"/>
          <w:rtl/>
        </w:rPr>
        <w:t xml:space="preserve"> </w:t>
      </w:r>
      <w:r w:rsidRPr="000165E8">
        <w:rPr>
          <w:rFonts w:ascii="Narkisim" w:hAnsi="Narkisim" w:cs="Narkisim"/>
          <w:sz w:val="22"/>
          <w:szCs w:val="22"/>
          <w:rtl/>
          <w:lang w:bidi="he-IL"/>
        </w:rPr>
        <w:t>ובערי</w:t>
      </w:r>
      <w:r w:rsidRPr="000165E8">
        <w:rPr>
          <w:rFonts w:ascii="Narkisim" w:hAnsi="Narkisim" w:cs="Narkisim"/>
          <w:sz w:val="22"/>
          <w:szCs w:val="22"/>
          <w:rtl/>
        </w:rPr>
        <w:t xml:space="preserve"> </w:t>
      </w:r>
      <w:r w:rsidRPr="000165E8">
        <w:rPr>
          <w:rFonts w:ascii="Narkisim" w:hAnsi="Narkisim" w:cs="Narkisim"/>
          <w:sz w:val="22"/>
          <w:szCs w:val="22"/>
          <w:rtl/>
          <w:lang w:bidi="he-IL"/>
        </w:rPr>
        <w:t>אשכנז</w:t>
      </w:r>
      <w:r w:rsidRPr="000165E8">
        <w:rPr>
          <w:rFonts w:ascii="Narkisim" w:hAnsi="Narkisim" w:cs="Narkisim"/>
          <w:sz w:val="22"/>
          <w:szCs w:val="22"/>
          <w:rtl/>
        </w:rPr>
        <w:t xml:space="preserve"> </w:t>
      </w:r>
      <w:r w:rsidRPr="000165E8">
        <w:rPr>
          <w:rFonts w:ascii="Narkisim" w:hAnsi="Narkisim" w:cs="Narkisim"/>
          <w:sz w:val="22"/>
          <w:szCs w:val="22"/>
          <w:rtl/>
          <w:lang w:bidi="he-IL"/>
        </w:rPr>
        <w:t>שהזכיר</w:t>
      </w:r>
      <w:r w:rsidRPr="000165E8">
        <w:rPr>
          <w:rFonts w:ascii="Narkisim" w:hAnsi="Narkisim" w:cs="Narkisim"/>
          <w:sz w:val="22"/>
          <w:szCs w:val="22"/>
          <w:rtl/>
        </w:rPr>
        <w:t xml:space="preserve"> </w:t>
      </w:r>
      <w:r w:rsidRPr="000165E8">
        <w:rPr>
          <w:rFonts w:ascii="Narkisim" w:hAnsi="Narkisim" w:cs="Narkisim"/>
          <w:sz w:val="22"/>
          <w:szCs w:val="22"/>
          <w:rtl/>
          <w:lang w:bidi="he-IL"/>
        </w:rPr>
        <w:t>החכם</w:t>
      </w:r>
      <w:r w:rsidRPr="000165E8">
        <w:rPr>
          <w:rFonts w:ascii="Narkisim" w:hAnsi="Narkisim" w:cs="Narkisim"/>
          <w:sz w:val="22"/>
          <w:szCs w:val="22"/>
          <w:rtl/>
        </w:rPr>
        <w:t xml:space="preserve"> </w:t>
      </w:r>
      <w:r w:rsidRPr="000165E8">
        <w:rPr>
          <w:rFonts w:ascii="Narkisim" w:hAnsi="Narkisim" w:cs="Narkisim"/>
          <w:sz w:val="22"/>
          <w:szCs w:val="22"/>
          <w:rtl/>
          <w:lang w:bidi="he-IL"/>
        </w:rPr>
        <w:t>צבי</w:t>
      </w:r>
      <w:r w:rsidRPr="000165E8">
        <w:rPr>
          <w:rFonts w:ascii="Narkisim" w:hAnsi="Narkisim" w:cs="Narkisim"/>
          <w:sz w:val="22"/>
          <w:szCs w:val="22"/>
          <w:rtl/>
        </w:rPr>
        <w:t xml:space="preserve"> </w:t>
      </w:r>
      <w:r w:rsidRPr="000165E8">
        <w:rPr>
          <w:rFonts w:ascii="Narkisim" w:hAnsi="Narkisim" w:cs="Narkisim"/>
          <w:sz w:val="22"/>
          <w:szCs w:val="22"/>
          <w:rtl/>
          <w:lang w:bidi="he-IL"/>
        </w:rPr>
        <w:t>ז</w:t>
      </w:r>
      <w:r w:rsidRPr="000165E8">
        <w:rPr>
          <w:rFonts w:ascii="Narkisim" w:hAnsi="Narkisim" w:cs="Narkisim"/>
          <w:sz w:val="22"/>
          <w:szCs w:val="22"/>
          <w:rtl/>
        </w:rPr>
        <w:t>"</w:t>
      </w:r>
      <w:r w:rsidRPr="000165E8">
        <w:rPr>
          <w:rFonts w:ascii="Narkisim" w:hAnsi="Narkisim" w:cs="Narkisim"/>
          <w:sz w:val="22"/>
          <w:szCs w:val="22"/>
          <w:rtl/>
          <w:lang w:bidi="he-IL"/>
        </w:rPr>
        <w:t>ל</w:t>
      </w:r>
      <w:r w:rsidRPr="000165E8">
        <w:rPr>
          <w:rFonts w:ascii="Narkisim" w:hAnsi="Narkisim" w:cs="Narkisim"/>
          <w:sz w:val="22"/>
          <w:szCs w:val="22"/>
          <w:rtl/>
        </w:rPr>
        <w:t xml:space="preserve"> </w:t>
      </w:r>
      <w:r w:rsidRPr="000165E8">
        <w:rPr>
          <w:rFonts w:ascii="Narkisim" w:hAnsi="Narkisim" w:cs="Narkisim"/>
          <w:sz w:val="22"/>
          <w:szCs w:val="22"/>
          <w:rtl/>
          <w:lang w:bidi="he-IL"/>
        </w:rPr>
        <w:t>יש</w:t>
      </w:r>
      <w:r w:rsidRPr="000165E8">
        <w:rPr>
          <w:rFonts w:ascii="Narkisim" w:hAnsi="Narkisim" w:cs="Narkisim"/>
          <w:sz w:val="22"/>
          <w:szCs w:val="22"/>
          <w:rtl/>
        </w:rPr>
        <w:t xml:space="preserve"> </w:t>
      </w:r>
      <w:r w:rsidRPr="000165E8">
        <w:rPr>
          <w:rFonts w:ascii="Narkisim" w:hAnsi="Narkisim" w:cs="Narkisim"/>
          <w:sz w:val="22"/>
          <w:szCs w:val="22"/>
          <w:rtl/>
          <w:lang w:bidi="he-IL"/>
        </w:rPr>
        <w:t>בו</w:t>
      </w:r>
      <w:r w:rsidRPr="000165E8">
        <w:rPr>
          <w:rFonts w:ascii="Narkisim" w:hAnsi="Narkisim" w:cs="Narkisim"/>
          <w:sz w:val="22"/>
          <w:szCs w:val="22"/>
          <w:rtl/>
        </w:rPr>
        <w:t xml:space="preserve"> </w:t>
      </w:r>
      <w:r w:rsidRPr="000165E8">
        <w:rPr>
          <w:rFonts w:ascii="Narkisim" w:hAnsi="Narkisim" w:cs="Narkisim"/>
          <w:sz w:val="22"/>
          <w:szCs w:val="22"/>
          <w:rtl/>
          <w:lang w:bidi="he-IL"/>
        </w:rPr>
        <w:t>טעם</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וצ</w:t>
      </w:r>
      <w:r w:rsidRPr="000165E8">
        <w:rPr>
          <w:rFonts w:ascii="Narkisim" w:hAnsi="Narkisim" w:cs="Narkisim"/>
          <w:sz w:val="22"/>
          <w:szCs w:val="22"/>
          <w:rtl/>
        </w:rPr>
        <w:t>"</w:t>
      </w:r>
      <w:r w:rsidRPr="000165E8">
        <w:rPr>
          <w:rFonts w:ascii="Narkisim" w:hAnsi="Narkisim" w:cs="Narkisim"/>
          <w:sz w:val="22"/>
          <w:szCs w:val="22"/>
          <w:rtl/>
          <w:lang w:bidi="he-IL"/>
        </w:rPr>
        <w:t>ע</w:t>
      </w:r>
      <w:r w:rsidRPr="000165E8">
        <w:rPr>
          <w:rFonts w:ascii="Narkisim" w:hAnsi="Narkisim" w:cs="Narkisim"/>
          <w:sz w:val="22"/>
          <w:szCs w:val="22"/>
          <w:rtl/>
        </w:rPr>
        <w:t xml:space="preserve">". </w:t>
      </w:r>
      <w:r w:rsidRPr="000165E8">
        <w:rPr>
          <w:rFonts w:ascii="Narkisim" w:hAnsi="Narkisim" w:cs="Narkisim"/>
          <w:sz w:val="22"/>
          <w:szCs w:val="22"/>
          <w:rtl/>
          <w:lang w:bidi="he-IL"/>
        </w:rPr>
        <w:t>כאמור</w:t>
      </w:r>
      <w:r w:rsidRPr="000165E8">
        <w:rPr>
          <w:rFonts w:ascii="Narkisim" w:hAnsi="Narkisim" w:cs="Narkisim"/>
          <w:sz w:val="22"/>
          <w:szCs w:val="22"/>
          <w:rtl/>
        </w:rPr>
        <w:t xml:space="preserve"> </w:t>
      </w:r>
      <w:r w:rsidRPr="000165E8">
        <w:rPr>
          <w:rFonts w:ascii="Narkisim" w:hAnsi="Narkisim" w:cs="Narkisim"/>
          <w:sz w:val="22"/>
          <w:szCs w:val="22"/>
          <w:rtl/>
          <w:lang w:bidi="he-IL"/>
        </w:rPr>
        <w:t>אין</w:t>
      </w:r>
      <w:r w:rsidRPr="000165E8">
        <w:rPr>
          <w:rFonts w:ascii="Narkisim" w:hAnsi="Narkisim" w:cs="Narkisim"/>
          <w:sz w:val="22"/>
          <w:szCs w:val="22"/>
          <w:rtl/>
        </w:rPr>
        <w:t xml:space="preserve"> </w:t>
      </w:r>
      <w:r w:rsidRPr="000165E8">
        <w:rPr>
          <w:rFonts w:ascii="Narkisim" w:hAnsi="Narkisim" w:cs="Narkisim"/>
          <w:sz w:val="22"/>
          <w:szCs w:val="22"/>
          <w:rtl/>
          <w:lang w:bidi="he-IL"/>
        </w:rPr>
        <w:t>צורך</w:t>
      </w:r>
      <w:r w:rsidRPr="000165E8">
        <w:rPr>
          <w:rFonts w:ascii="Narkisim" w:hAnsi="Narkisim" w:cs="Narkisim"/>
          <w:sz w:val="22"/>
          <w:szCs w:val="22"/>
          <w:rtl/>
        </w:rPr>
        <w:t xml:space="preserve"> </w:t>
      </w:r>
      <w:r w:rsidRPr="000165E8">
        <w:rPr>
          <w:rFonts w:ascii="Narkisim" w:hAnsi="Narkisim" w:cs="Narkisim"/>
          <w:sz w:val="22"/>
          <w:szCs w:val="22"/>
          <w:rtl/>
          <w:lang w:bidi="he-IL"/>
        </w:rPr>
        <w:t>שהחסה</w:t>
      </w:r>
      <w:r w:rsidRPr="000165E8">
        <w:rPr>
          <w:rFonts w:ascii="Narkisim" w:hAnsi="Narkisim" w:cs="Narkisim"/>
          <w:sz w:val="22"/>
          <w:szCs w:val="22"/>
          <w:rtl/>
        </w:rPr>
        <w:t xml:space="preserve"> </w:t>
      </w:r>
      <w:r w:rsidRPr="000165E8">
        <w:rPr>
          <w:rFonts w:ascii="Narkisim" w:hAnsi="Narkisim" w:cs="Narkisim"/>
          <w:sz w:val="22"/>
          <w:szCs w:val="22"/>
          <w:rtl/>
          <w:lang w:bidi="he-IL"/>
        </w:rPr>
        <w:t>תהיה</w:t>
      </w:r>
      <w:r w:rsidRPr="000165E8">
        <w:rPr>
          <w:rFonts w:ascii="Narkisim" w:hAnsi="Narkisim" w:cs="Narkisim"/>
          <w:sz w:val="22"/>
          <w:szCs w:val="22"/>
          <w:rtl/>
        </w:rPr>
        <w:t xml:space="preserve"> </w:t>
      </w:r>
      <w:r w:rsidRPr="000165E8">
        <w:rPr>
          <w:rFonts w:ascii="Narkisim" w:hAnsi="Narkisim" w:cs="Narkisim"/>
          <w:sz w:val="22"/>
          <w:szCs w:val="22"/>
          <w:rtl/>
          <w:lang w:bidi="he-IL"/>
        </w:rPr>
        <w:t>מרה</w:t>
      </w:r>
      <w:r w:rsidRPr="000165E8">
        <w:rPr>
          <w:rFonts w:ascii="Narkisim" w:hAnsi="Narkisim" w:cs="Narkisim"/>
          <w:sz w:val="22"/>
          <w:szCs w:val="22"/>
          <w:rtl/>
        </w:rPr>
        <w:t xml:space="preserve">. </w:t>
      </w:r>
      <w:r w:rsidRPr="000165E8">
        <w:rPr>
          <w:rFonts w:ascii="Narkisim" w:hAnsi="Narkisim" w:cs="Narkisim"/>
          <w:sz w:val="22"/>
          <w:szCs w:val="22"/>
          <w:rtl/>
          <w:lang w:bidi="he-IL"/>
        </w:rPr>
        <w:t>מספיק</w:t>
      </w:r>
      <w:r w:rsidRPr="000165E8">
        <w:rPr>
          <w:rFonts w:ascii="Narkisim" w:hAnsi="Narkisim" w:cs="Narkisim"/>
          <w:sz w:val="22"/>
          <w:szCs w:val="22"/>
          <w:rtl/>
        </w:rPr>
        <w:t xml:space="preserve"> </w:t>
      </w:r>
      <w:r w:rsidRPr="000165E8">
        <w:rPr>
          <w:rFonts w:ascii="Narkisim" w:hAnsi="Narkisim" w:cs="Narkisim"/>
          <w:sz w:val="22"/>
          <w:szCs w:val="22"/>
          <w:rtl/>
          <w:lang w:bidi="he-IL"/>
        </w:rPr>
        <w:t>שיש</w:t>
      </w:r>
      <w:r w:rsidRPr="000165E8">
        <w:rPr>
          <w:rFonts w:ascii="Narkisim" w:hAnsi="Narkisim" w:cs="Narkisim"/>
          <w:sz w:val="22"/>
          <w:szCs w:val="22"/>
          <w:rtl/>
        </w:rPr>
        <w:t xml:space="preserve"> </w:t>
      </w:r>
      <w:r w:rsidRPr="000165E8">
        <w:rPr>
          <w:rFonts w:ascii="Narkisim" w:hAnsi="Narkisim" w:cs="Narkisim"/>
          <w:sz w:val="22"/>
          <w:szCs w:val="22"/>
          <w:rtl/>
          <w:lang w:bidi="he-IL"/>
        </w:rPr>
        <w:t>לה</w:t>
      </w:r>
      <w:r w:rsidRPr="000165E8">
        <w:rPr>
          <w:rFonts w:ascii="Narkisim" w:hAnsi="Narkisim" w:cs="Narkisim"/>
          <w:sz w:val="22"/>
          <w:szCs w:val="22"/>
          <w:rtl/>
        </w:rPr>
        <w:t xml:space="preserve"> </w:t>
      </w:r>
      <w:r w:rsidRPr="000165E8">
        <w:rPr>
          <w:rFonts w:ascii="Narkisim" w:hAnsi="Narkisim" w:cs="Narkisim"/>
          <w:sz w:val="22"/>
          <w:szCs w:val="22"/>
          <w:rtl/>
          <w:lang w:bidi="he-IL"/>
        </w:rPr>
        <w:t>פוטנציאל</w:t>
      </w:r>
      <w:r w:rsidRPr="000165E8">
        <w:rPr>
          <w:rFonts w:ascii="Narkisim" w:hAnsi="Narkisim" w:cs="Narkisim"/>
          <w:sz w:val="22"/>
          <w:szCs w:val="22"/>
          <w:rtl/>
        </w:rPr>
        <w:t xml:space="preserve"> </w:t>
      </w:r>
      <w:r w:rsidRPr="000165E8">
        <w:rPr>
          <w:rFonts w:ascii="Narkisim" w:hAnsi="Narkisim" w:cs="Narkisim"/>
          <w:sz w:val="22"/>
          <w:szCs w:val="22"/>
          <w:rtl/>
          <w:lang w:bidi="he-IL"/>
        </w:rPr>
        <w:t>להיות</w:t>
      </w:r>
      <w:r w:rsidRPr="000165E8">
        <w:rPr>
          <w:rFonts w:ascii="Narkisim" w:hAnsi="Narkisim" w:cs="Narkisim"/>
          <w:sz w:val="22"/>
          <w:szCs w:val="22"/>
          <w:rtl/>
        </w:rPr>
        <w:t xml:space="preserve"> </w:t>
      </w:r>
      <w:r w:rsidRPr="000165E8">
        <w:rPr>
          <w:rFonts w:ascii="Narkisim" w:hAnsi="Narkisim" w:cs="Narkisim"/>
          <w:sz w:val="22"/>
          <w:szCs w:val="22"/>
          <w:rtl/>
          <w:lang w:bidi="he-IL"/>
        </w:rPr>
        <w:t>מרה</w:t>
      </w:r>
      <w:r w:rsidRPr="000165E8">
        <w:rPr>
          <w:rFonts w:ascii="Narkisim" w:hAnsi="Narkisim" w:cs="Narkisim"/>
          <w:sz w:val="22"/>
          <w:szCs w:val="22"/>
          <w:rtl/>
        </w:rPr>
        <w:t>.</w:t>
      </w:r>
      <w:r w:rsidR="002C1ADA">
        <w:rPr>
          <w:rFonts w:ascii="Narkisim" w:hAnsi="Narkisim" w:cs="Narkisim"/>
          <w:sz w:val="22"/>
          <w:szCs w:val="22"/>
          <w:rtl/>
          <w:lang w:bidi="he-IL"/>
        </w:rPr>
        <w:t xml:space="preserve">    </w:t>
      </w:r>
    </w:p>
  </w:footnote>
  <w:footnote w:id="11">
    <w:p w14:paraId="77174410" w14:textId="77777777" w:rsidR="00170F2D" w:rsidRPr="00D133F7" w:rsidRDefault="00170F2D" w:rsidP="002C1ADA">
      <w:pPr>
        <w:pStyle w:val="1"/>
        <w:tabs>
          <w:tab w:val="left" w:pos="12616"/>
        </w:tabs>
        <w:spacing w:before="0" w:after="0"/>
        <w:ind w:left="-17"/>
        <w:jc w:val="both"/>
        <w:rPr>
          <w:rFonts w:ascii="Narkisim" w:hAnsi="Narkisim" w:cs="Narkisim"/>
          <w:b w:val="0"/>
          <w:bCs w:val="0"/>
          <w:sz w:val="22"/>
          <w:szCs w:val="22"/>
          <w:rtl/>
        </w:rPr>
      </w:pPr>
      <w:r w:rsidRPr="00D133F7">
        <w:rPr>
          <w:rStyle w:val="ae"/>
          <w:rFonts w:ascii="Narkisim" w:hAnsi="Narkisim" w:cs="Narkisim"/>
          <w:b w:val="0"/>
          <w:bCs w:val="0"/>
          <w:sz w:val="22"/>
          <w:szCs w:val="22"/>
        </w:rPr>
        <w:footnoteRef/>
      </w:r>
      <w:r w:rsidRPr="00D133F7">
        <w:rPr>
          <w:rFonts w:ascii="Narkisim" w:hAnsi="Narkisim" w:cs="Narkisim"/>
          <w:b w:val="0"/>
          <w:bCs w:val="0"/>
          <w:sz w:val="22"/>
          <w:szCs w:val="22"/>
        </w:rPr>
        <w:t xml:space="preserve"> </w:t>
      </w:r>
      <w:r w:rsidRPr="00D133F7">
        <w:rPr>
          <w:rFonts w:ascii="Narkisim" w:hAnsi="Narkisim" w:cs="Narkisim"/>
          <w:b w:val="0"/>
          <w:bCs w:val="0"/>
          <w:sz w:val="22"/>
          <w:szCs w:val="22"/>
          <w:rtl/>
        </w:rPr>
        <w:t xml:space="preserve">כך למשל כתב הרב שלמה גאנצפריד (קיצור שולחן ערוך סימן קיח סעיף ג): "לצורך מרור נוהגין ליקח תמכא, וכיון שהוא חריף מאד יכולין לפררו במגרדת רק שיזהרו שלא יפוג לגמרי, ויש לפררו כשבאין מבית הכנסת (ועיין לעיל סימן צ"ח סעיף ג' שצריכין לפררו על ידי שינוי) ובשבת אסורין לפררו, אלא שצריכין לפררו קודם הלילה ויכסהו עד הלילה, אבל יותר טוב לקחת חזרת שהיא חסה ונוח לאכלו, ונקרא מרור לפי שכששוהה בקרקע נעשה הקלח מר". כך כתבו </w:t>
      </w:r>
      <w:r>
        <w:rPr>
          <w:rFonts w:ascii="Narkisim" w:hAnsi="Narkisim" w:cs="Narkisim" w:hint="cs"/>
          <w:b w:val="0"/>
          <w:bCs w:val="0"/>
          <w:sz w:val="22"/>
          <w:szCs w:val="22"/>
          <w:rtl/>
        </w:rPr>
        <w:t xml:space="preserve">גם </w:t>
      </w:r>
      <w:r w:rsidRPr="00D133F7">
        <w:rPr>
          <w:rFonts w:ascii="Narkisim" w:hAnsi="Narkisim" w:cs="Narkisim"/>
          <w:b w:val="0"/>
          <w:bCs w:val="0"/>
          <w:sz w:val="22"/>
          <w:szCs w:val="22"/>
          <w:rtl/>
        </w:rPr>
        <w:t>פוסקים נוספים. הרב יצחק אבא ליכטנשטיין (הגדה של פסח – שיח הגרי"ד, עמ' עד) כתב שר' חיים מבריסק היה מורה לאנשי ביתו לפורר</w:t>
      </w:r>
      <w:r>
        <w:rPr>
          <w:rFonts w:ascii="Narkisim" w:hAnsi="Narkisim" w:cs="Narkisim" w:hint="cs"/>
          <w:b w:val="0"/>
          <w:bCs w:val="0"/>
          <w:sz w:val="22"/>
          <w:szCs w:val="22"/>
          <w:rtl/>
        </w:rPr>
        <w:t xml:space="preserve"> את</w:t>
      </w:r>
      <w:r w:rsidRPr="00D133F7">
        <w:rPr>
          <w:rFonts w:ascii="Narkisim" w:hAnsi="Narkisim" w:cs="Narkisim"/>
          <w:b w:val="0"/>
          <w:bCs w:val="0"/>
          <w:sz w:val="22"/>
          <w:szCs w:val="22"/>
          <w:rtl/>
        </w:rPr>
        <w:t xml:space="preserve"> המרור, ואין זה סותר את העני</w:t>
      </w:r>
      <w:r>
        <w:rPr>
          <w:rFonts w:ascii="Narkisim" w:hAnsi="Narkisim" w:cs="Narkisim" w:hint="cs"/>
          <w:b w:val="0"/>
          <w:bCs w:val="0"/>
          <w:sz w:val="22"/>
          <w:szCs w:val="22"/>
          <w:rtl/>
        </w:rPr>
        <w:t>י</w:t>
      </w:r>
      <w:r w:rsidRPr="00D133F7">
        <w:rPr>
          <w:rFonts w:ascii="Narkisim" w:hAnsi="Narkisim" w:cs="Narkisim"/>
          <w:b w:val="0"/>
          <w:bCs w:val="0"/>
          <w:sz w:val="22"/>
          <w:szCs w:val="22"/>
          <w:rtl/>
        </w:rPr>
        <w:t>ן "דבעינן טעם מרור וליכא"</w:t>
      </w:r>
      <w:r>
        <w:rPr>
          <w:rFonts w:ascii="Narkisim" w:hAnsi="Narkisim" w:cs="Narkisim" w:hint="cs"/>
          <w:b w:val="0"/>
          <w:bCs w:val="0"/>
          <w:sz w:val="22"/>
          <w:szCs w:val="22"/>
          <w:rtl/>
        </w:rPr>
        <w:t>, כי</w:t>
      </w:r>
      <w:r w:rsidRPr="00D133F7">
        <w:rPr>
          <w:rFonts w:ascii="Narkisim" w:hAnsi="Narkisim" w:cs="Narkisim"/>
          <w:b w:val="0"/>
          <w:bCs w:val="0"/>
          <w:sz w:val="22"/>
          <w:szCs w:val="22"/>
          <w:rtl/>
        </w:rPr>
        <w:t xml:space="preserve"> זה נאמר רק </w:t>
      </w:r>
      <w:r>
        <w:rPr>
          <w:rFonts w:ascii="Narkisim" w:hAnsi="Narkisim" w:cs="Narkisim" w:hint="cs"/>
          <w:b w:val="0"/>
          <w:bCs w:val="0"/>
          <w:sz w:val="22"/>
          <w:szCs w:val="22"/>
          <w:rtl/>
        </w:rPr>
        <w:t>א</w:t>
      </w:r>
      <w:r w:rsidRPr="00D133F7">
        <w:rPr>
          <w:rFonts w:ascii="Narkisim" w:hAnsi="Narkisim" w:cs="Narkisim"/>
          <w:b w:val="0"/>
          <w:bCs w:val="0"/>
          <w:sz w:val="22"/>
          <w:szCs w:val="22"/>
          <w:rtl/>
        </w:rPr>
        <w:t>ם בלע מרור ולא הרגיש כלל בטעמו, אבל אם אכל מרור ורק פג</w:t>
      </w:r>
      <w:r>
        <w:rPr>
          <w:rFonts w:ascii="Narkisim" w:hAnsi="Narkisim" w:cs="Narkisim" w:hint="cs"/>
          <w:b w:val="0"/>
          <w:bCs w:val="0"/>
          <w:sz w:val="22"/>
          <w:szCs w:val="22"/>
          <w:rtl/>
        </w:rPr>
        <w:t>ה</w:t>
      </w:r>
      <w:r w:rsidRPr="00D133F7">
        <w:rPr>
          <w:rFonts w:ascii="Narkisim" w:hAnsi="Narkisim" w:cs="Narkisim"/>
          <w:b w:val="0"/>
          <w:bCs w:val="0"/>
          <w:sz w:val="22"/>
          <w:szCs w:val="22"/>
          <w:rtl/>
        </w:rPr>
        <w:t xml:space="preserve"> חלק ממרירותו, כיו</w:t>
      </w:r>
      <w:r>
        <w:rPr>
          <w:rFonts w:ascii="Narkisim" w:hAnsi="Narkisim" w:cs="Narkisim" w:hint="cs"/>
          <w:b w:val="0"/>
          <w:bCs w:val="0"/>
          <w:sz w:val="22"/>
          <w:szCs w:val="22"/>
          <w:rtl/>
        </w:rPr>
        <w:t>ו</w:t>
      </w:r>
      <w:r w:rsidRPr="00D133F7">
        <w:rPr>
          <w:rFonts w:ascii="Narkisim" w:hAnsi="Narkisim" w:cs="Narkisim"/>
          <w:b w:val="0"/>
          <w:bCs w:val="0"/>
          <w:sz w:val="22"/>
          <w:szCs w:val="22"/>
          <w:rtl/>
        </w:rPr>
        <w:t xml:space="preserve">ן שטעם טעם מרור </w:t>
      </w:r>
      <w:r>
        <w:rPr>
          <w:rFonts w:ascii="Narkisim" w:hAnsi="Narkisim" w:cs="Narkisim" w:hint="cs"/>
          <w:b w:val="0"/>
          <w:bCs w:val="0"/>
          <w:sz w:val="22"/>
          <w:szCs w:val="22"/>
          <w:rtl/>
        </w:rPr>
        <w:t xml:space="preserve">- </w:t>
      </w:r>
      <w:r w:rsidRPr="00D133F7">
        <w:rPr>
          <w:rFonts w:ascii="Narkisim" w:hAnsi="Narkisim" w:cs="Narkisim"/>
          <w:b w:val="0"/>
          <w:bCs w:val="0"/>
          <w:sz w:val="22"/>
          <w:szCs w:val="22"/>
          <w:rtl/>
        </w:rPr>
        <w:t xml:space="preserve">יצא. גם הראי"ה קוק, שו"ת אורח משפט סימן קכד, הציע זאת. ראה בספרי: "דרכיה דרכי נעם - נימוק להפגת מרירות המרור על פי הראי"ה קוק", זמני יהודה וישראל, עמ' 324-317. </w:t>
      </w:r>
    </w:p>
  </w:footnote>
  <w:footnote w:id="12">
    <w:p w14:paraId="529B0928" w14:textId="77777777" w:rsidR="00170F2D" w:rsidRPr="000165E8" w:rsidRDefault="00170F2D" w:rsidP="002C1ADA">
      <w:pPr>
        <w:pStyle w:val="ac"/>
        <w:spacing w:after="0" w:line="240" w:lineRule="auto"/>
        <w:ind w:left="-17" w:firstLine="0"/>
        <w:rPr>
          <w:rFonts w:ascii="Narkisim" w:hAnsi="Narkisim" w:cs="Narkisim"/>
          <w:sz w:val="22"/>
          <w:szCs w:val="22"/>
        </w:rPr>
      </w:pPr>
      <w:r w:rsidRPr="000165E8">
        <w:rPr>
          <w:rFonts w:ascii="Narkisim" w:hAnsi="Narkisim" w:cs="Narkisim"/>
          <w:sz w:val="22"/>
          <w:szCs w:val="22"/>
        </w:rPr>
        <w:t xml:space="preserve"> </w:t>
      </w:r>
      <w:r w:rsidRPr="000165E8">
        <w:rPr>
          <w:rStyle w:val="ae"/>
          <w:rFonts w:ascii="Narkisim" w:hAnsi="Narkisim" w:cs="Narkisim"/>
          <w:sz w:val="22"/>
          <w:szCs w:val="22"/>
        </w:rPr>
        <w:footnoteRef/>
      </w:r>
      <w:r w:rsidRPr="000165E8">
        <w:rPr>
          <w:rFonts w:ascii="Narkisim" w:hAnsi="Narkisim" w:cs="Narkisim"/>
          <w:sz w:val="22"/>
          <w:szCs w:val="22"/>
        </w:rPr>
        <w:t xml:space="preserve"> </w:t>
      </w:r>
      <w:r w:rsidRPr="000165E8">
        <w:rPr>
          <w:rFonts w:ascii="Narkisim" w:hAnsi="Narkisim" w:cs="Narkisim"/>
          <w:sz w:val="22"/>
          <w:szCs w:val="22"/>
          <w:rtl/>
          <w:lang w:bidi="he-IL"/>
        </w:rPr>
        <w:t>בגמ</w:t>
      </w:r>
      <w:r>
        <w:rPr>
          <w:rFonts w:ascii="Narkisim" w:hAnsi="Narkisim" w:cs="Narkisim" w:hint="cs"/>
          <w:sz w:val="22"/>
          <w:szCs w:val="22"/>
          <w:rtl/>
          <w:lang w:bidi="he-IL"/>
        </w:rPr>
        <w:t>רא</w:t>
      </w:r>
      <w:r w:rsidRPr="000165E8">
        <w:rPr>
          <w:rFonts w:ascii="Narkisim" w:hAnsi="Narkisim" w:cs="Narkisim"/>
          <w:sz w:val="22"/>
          <w:szCs w:val="22"/>
          <w:rtl/>
        </w:rPr>
        <w:t xml:space="preserve"> (</w:t>
      </w:r>
      <w:r w:rsidRPr="000165E8">
        <w:rPr>
          <w:rFonts w:ascii="Narkisim" w:hAnsi="Narkisim" w:cs="Narkisim"/>
          <w:sz w:val="22"/>
          <w:szCs w:val="22"/>
          <w:rtl/>
          <w:lang w:bidi="he-IL"/>
        </w:rPr>
        <w:t>סוכה</w:t>
      </w:r>
      <w:r w:rsidRPr="000165E8">
        <w:rPr>
          <w:rFonts w:ascii="Narkisim" w:hAnsi="Narkisim" w:cs="Narkisim"/>
          <w:sz w:val="22"/>
          <w:szCs w:val="22"/>
          <w:rtl/>
        </w:rPr>
        <w:t xml:space="preserve"> </w:t>
      </w:r>
      <w:r w:rsidRPr="000165E8">
        <w:rPr>
          <w:rFonts w:ascii="Narkisim" w:hAnsi="Narkisim" w:cs="Narkisim"/>
          <w:sz w:val="22"/>
          <w:szCs w:val="22"/>
          <w:rtl/>
          <w:lang w:bidi="he-IL"/>
        </w:rPr>
        <w:t>יג</w:t>
      </w:r>
      <w:r w:rsidRPr="000165E8">
        <w:rPr>
          <w:rFonts w:ascii="Narkisim" w:hAnsi="Narkisim" w:cs="Narkisim"/>
          <w:sz w:val="22"/>
          <w:szCs w:val="22"/>
          <w:rtl/>
        </w:rPr>
        <w:t xml:space="preserve"> </w:t>
      </w:r>
      <w:r w:rsidRPr="000165E8">
        <w:rPr>
          <w:rFonts w:ascii="Narkisim" w:hAnsi="Narkisim" w:cs="Narkisim"/>
          <w:sz w:val="22"/>
          <w:szCs w:val="22"/>
          <w:rtl/>
          <w:lang w:bidi="he-IL"/>
        </w:rPr>
        <w:t>ע</w:t>
      </w:r>
      <w:r w:rsidRPr="000165E8">
        <w:rPr>
          <w:rFonts w:ascii="Narkisim" w:hAnsi="Narkisim" w:cs="Narkisim"/>
          <w:sz w:val="22"/>
          <w:szCs w:val="22"/>
          <w:rtl/>
        </w:rPr>
        <w:t>"</w:t>
      </w:r>
      <w:r w:rsidRPr="000165E8">
        <w:rPr>
          <w:rFonts w:ascii="Narkisim" w:hAnsi="Narkisim" w:cs="Narkisim"/>
          <w:sz w:val="22"/>
          <w:szCs w:val="22"/>
          <w:rtl/>
          <w:lang w:bidi="he-IL"/>
        </w:rPr>
        <w:t>ב</w:t>
      </w:r>
      <w:r w:rsidRPr="000165E8">
        <w:rPr>
          <w:rFonts w:ascii="Narkisim" w:hAnsi="Narkisim" w:cs="Narkisim"/>
          <w:sz w:val="22"/>
          <w:szCs w:val="22"/>
          <w:rtl/>
        </w:rPr>
        <w:t xml:space="preserve">) </w:t>
      </w:r>
      <w:r w:rsidRPr="000165E8">
        <w:rPr>
          <w:rFonts w:ascii="Narkisim" w:hAnsi="Narkisim" w:cs="Narkisim"/>
          <w:sz w:val="22"/>
          <w:szCs w:val="22"/>
          <w:rtl/>
          <w:lang w:bidi="he-IL"/>
        </w:rPr>
        <w:t>נזכר</w:t>
      </w:r>
      <w:r w:rsidRPr="000165E8">
        <w:rPr>
          <w:rFonts w:ascii="Narkisim" w:hAnsi="Narkisim" w:cs="Narkisim"/>
          <w:sz w:val="22"/>
          <w:szCs w:val="22"/>
          <w:rtl/>
        </w:rPr>
        <w:t xml:space="preserve"> </w:t>
      </w:r>
      <w:r w:rsidRPr="000165E8">
        <w:rPr>
          <w:rFonts w:ascii="Narkisim" w:hAnsi="Narkisim" w:cs="Narkisim"/>
          <w:sz w:val="22"/>
          <w:szCs w:val="22"/>
          <w:rtl/>
          <w:lang w:bidi="he-IL"/>
        </w:rPr>
        <w:t>שיש</w:t>
      </w:r>
      <w:r w:rsidRPr="000165E8">
        <w:rPr>
          <w:rFonts w:ascii="Narkisim" w:hAnsi="Narkisim" w:cs="Narkisim"/>
          <w:sz w:val="22"/>
          <w:szCs w:val="22"/>
          <w:rtl/>
        </w:rPr>
        <w:t xml:space="preserve"> </w:t>
      </w:r>
      <w:r w:rsidRPr="000165E8">
        <w:rPr>
          <w:rFonts w:ascii="Narkisim" w:hAnsi="Narkisim" w:cs="Narkisim"/>
          <w:sz w:val="22"/>
          <w:szCs w:val="22"/>
          <w:rtl/>
          <w:lang w:bidi="he-IL"/>
        </w:rPr>
        <w:t>מינים</w:t>
      </w:r>
      <w:r w:rsidRPr="000165E8">
        <w:rPr>
          <w:rFonts w:ascii="Narkisim" w:hAnsi="Narkisim" w:cs="Narkisim"/>
          <w:sz w:val="22"/>
          <w:szCs w:val="22"/>
          <w:rtl/>
        </w:rPr>
        <w:t xml:space="preserve"> </w:t>
      </w:r>
      <w:r w:rsidRPr="000165E8">
        <w:rPr>
          <w:rFonts w:ascii="Narkisim" w:hAnsi="Narkisim" w:cs="Narkisim"/>
          <w:sz w:val="22"/>
          <w:szCs w:val="22"/>
          <w:rtl/>
          <w:lang w:bidi="he-IL"/>
        </w:rPr>
        <w:t>של</w:t>
      </w:r>
      <w:r w:rsidRPr="000165E8">
        <w:rPr>
          <w:rFonts w:ascii="Narkisim" w:hAnsi="Narkisim" w:cs="Narkisim"/>
          <w:sz w:val="22"/>
          <w:szCs w:val="22"/>
          <w:rtl/>
        </w:rPr>
        <w:t xml:space="preserve"> </w:t>
      </w:r>
      <w:r w:rsidRPr="000165E8">
        <w:rPr>
          <w:rFonts w:ascii="Narkisim" w:hAnsi="Narkisim" w:cs="Narkisim"/>
          <w:sz w:val="22"/>
          <w:szCs w:val="22"/>
          <w:rtl/>
          <w:lang w:bidi="he-IL"/>
        </w:rPr>
        <w:t>ירקות</w:t>
      </w:r>
      <w:r w:rsidRPr="000165E8">
        <w:rPr>
          <w:rFonts w:ascii="Narkisim" w:hAnsi="Narkisim" w:cs="Narkisim"/>
          <w:sz w:val="22"/>
          <w:szCs w:val="22"/>
          <w:rtl/>
        </w:rPr>
        <w:t xml:space="preserve"> </w:t>
      </w:r>
      <w:r w:rsidRPr="000165E8">
        <w:rPr>
          <w:rFonts w:ascii="Narkisim" w:hAnsi="Narkisim" w:cs="Narkisim"/>
          <w:sz w:val="22"/>
          <w:szCs w:val="22"/>
          <w:rtl/>
          <w:lang w:bidi="he-IL"/>
        </w:rPr>
        <w:t>שנלקחים</w:t>
      </w:r>
      <w:r w:rsidRPr="000165E8">
        <w:rPr>
          <w:rFonts w:ascii="Narkisim" w:hAnsi="Narkisim" w:cs="Narkisim"/>
          <w:sz w:val="22"/>
          <w:szCs w:val="22"/>
          <w:rtl/>
        </w:rPr>
        <w:t xml:space="preserve"> </w:t>
      </w:r>
      <w:r w:rsidRPr="000165E8">
        <w:rPr>
          <w:rFonts w:ascii="Narkisim" w:hAnsi="Narkisim" w:cs="Narkisim"/>
          <w:sz w:val="22"/>
          <w:szCs w:val="22"/>
          <w:rtl/>
          <w:lang w:bidi="he-IL"/>
        </w:rPr>
        <w:t>למצוות</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Pr>
          <w:rFonts w:ascii="Narkisim" w:hAnsi="Narkisim" w:cs="Narkisim" w:hint="cs"/>
          <w:sz w:val="22"/>
          <w:szCs w:val="22"/>
          <w:rtl/>
          <w:lang w:bidi="he-IL"/>
        </w:rPr>
        <w:t>,</w:t>
      </w:r>
      <w:r w:rsidRPr="000165E8">
        <w:rPr>
          <w:rFonts w:ascii="Narkisim" w:hAnsi="Narkisim" w:cs="Narkisim"/>
          <w:sz w:val="22"/>
          <w:szCs w:val="22"/>
          <w:rtl/>
        </w:rPr>
        <w:t xml:space="preserve"> </w:t>
      </w:r>
      <w:r w:rsidRPr="000165E8">
        <w:rPr>
          <w:rFonts w:ascii="Narkisim" w:hAnsi="Narkisim" w:cs="Narkisim"/>
          <w:sz w:val="22"/>
          <w:szCs w:val="22"/>
          <w:rtl/>
          <w:lang w:bidi="he-IL"/>
        </w:rPr>
        <w:t>ורש</w:t>
      </w:r>
      <w:r w:rsidRPr="000165E8">
        <w:rPr>
          <w:rFonts w:ascii="Narkisim" w:hAnsi="Narkisim" w:cs="Narkisim"/>
          <w:sz w:val="22"/>
          <w:szCs w:val="22"/>
          <w:rtl/>
        </w:rPr>
        <w:t>"</w:t>
      </w:r>
      <w:r w:rsidRPr="000165E8">
        <w:rPr>
          <w:rFonts w:ascii="Narkisim" w:hAnsi="Narkisim" w:cs="Narkisim"/>
          <w:sz w:val="22"/>
          <w:szCs w:val="22"/>
          <w:rtl/>
          <w:lang w:bidi="he-IL"/>
        </w:rPr>
        <w:t>י</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ד</w:t>
      </w:r>
      <w:r w:rsidRPr="000165E8">
        <w:rPr>
          <w:rFonts w:ascii="Narkisim" w:hAnsi="Narkisim" w:cs="Narkisim"/>
          <w:sz w:val="22"/>
          <w:szCs w:val="22"/>
          <w:rtl/>
        </w:rPr>
        <w:t>"</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ירקות</w:t>
      </w:r>
      <w:r w:rsidRPr="000165E8">
        <w:rPr>
          <w:rFonts w:ascii="Narkisim" w:hAnsi="Narkisim" w:cs="Narkisim"/>
          <w:sz w:val="22"/>
          <w:szCs w:val="22"/>
          <w:rtl/>
        </w:rPr>
        <w:t xml:space="preserve">) </w:t>
      </w:r>
      <w:r w:rsidRPr="000165E8">
        <w:rPr>
          <w:rFonts w:ascii="Narkisim" w:hAnsi="Narkisim" w:cs="Narkisim"/>
          <w:sz w:val="22"/>
          <w:szCs w:val="22"/>
          <w:rtl/>
          <w:lang w:bidi="he-IL"/>
        </w:rPr>
        <w:t>כתב</w:t>
      </w:r>
      <w:r w:rsidRPr="000165E8">
        <w:rPr>
          <w:rFonts w:ascii="Narkisim" w:hAnsi="Narkisim" w:cs="Narkisim"/>
          <w:sz w:val="22"/>
          <w:szCs w:val="22"/>
          <w:rtl/>
        </w:rPr>
        <w:t>:</w:t>
      </w:r>
      <w:r w:rsidRPr="000165E8">
        <w:rPr>
          <w:rFonts w:ascii="Narkisim" w:hAnsi="Narkisim" w:cs="Narkisim"/>
          <w:sz w:val="22"/>
          <w:szCs w:val="22"/>
        </w:rPr>
        <w:t xml:space="preserve"> </w:t>
      </w:r>
      <w:r w:rsidRPr="000165E8">
        <w:rPr>
          <w:rFonts w:ascii="Narkisim" w:hAnsi="Narkisim" w:cs="Narkisim"/>
          <w:sz w:val="22"/>
          <w:szCs w:val="22"/>
          <w:rtl/>
        </w:rPr>
        <w:t>"</w:t>
      </w:r>
      <w:r w:rsidRPr="000165E8">
        <w:rPr>
          <w:rFonts w:ascii="Narkisim" w:hAnsi="Narkisim" w:cs="Narkisim"/>
          <w:sz w:val="22"/>
          <w:szCs w:val="22"/>
          <w:rtl/>
          <w:lang w:bidi="he-IL"/>
        </w:rPr>
        <w:t>דלאו</w:t>
      </w:r>
      <w:r w:rsidRPr="000165E8">
        <w:rPr>
          <w:rFonts w:ascii="Narkisim" w:hAnsi="Narkisim" w:cs="Narkisim"/>
          <w:sz w:val="22"/>
          <w:szCs w:val="22"/>
          <w:rtl/>
        </w:rPr>
        <w:t xml:space="preserve"> </w:t>
      </w:r>
      <w:r w:rsidRPr="000165E8">
        <w:rPr>
          <w:rFonts w:ascii="Narkisim" w:hAnsi="Narkisim" w:cs="Narkisim"/>
          <w:sz w:val="22"/>
          <w:szCs w:val="22"/>
          <w:rtl/>
          <w:lang w:bidi="he-IL"/>
        </w:rPr>
        <w:t>מאכל</w:t>
      </w:r>
      <w:r w:rsidRPr="000165E8">
        <w:rPr>
          <w:rFonts w:ascii="Narkisim" w:hAnsi="Narkisim" w:cs="Narkisim"/>
          <w:sz w:val="22"/>
          <w:szCs w:val="22"/>
          <w:rtl/>
        </w:rPr>
        <w:t xml:space="preserve"> </w:t>
      </w:r>
      <w:r w:rsidRPr="000165E8">
        <w:rPr>
          <w:rFonts w:ascii="Narkisim" w:hAnsi="Narkisim" w:cs="Narkisim"/>
          <w:sz w:val="22"/>
          <w:szCs w:val="22"/>
          <w:rtl/>
          <w:lang w:bidi="he-IL"/>
        </w:rPr>
        <w:t>אדם</w:t>
      </w:r>
      <w:r w:rsidRPr="000165E8">
        <w:rPr>
          <w:rFonts w:ascii="Narkisim" w:hAnsi="Narkisim" w:cs="Narkisim"/>
          <w:sz w:val="22"/>
          <w:szCs w:val="22"/>
          <w:rtl/>
        </w:rPr>
        <w:t xml:space="preserve"> </w:t>
      </w:r>
      <w:r w:rsidRPr="000165E8">
        <w:rPr>
          <w:rFonts w:ascii="Narkisim" w:hAnsi="Narkisim" w:cs="Narkisim"/>
          <w:sz w:val="22"/>
          <w:szCs w:val="22"/>
          <w:rtl/>
          <w:lang w:bidi="he-IL"/>
        </w:rPr>
        <w:t>נינהו</w:t>
      </w:r>
      <w:r w:rsidRPr="000165E8">
        <w:rPr>
          <w:rFonts w:ascii="Narkisim" w:hAnsi="Narkisim" w:cs="Narkisim"/>
          <w:sz w:val="22"/>
          <w:szCs w:val="22"/>
          <w:rtl/>
        </w:rPr>
        <w:t xml:space="preserve">". </w:t>
      </w:r>
      <w:r w:rsidRPr="000165E8">
        <w:rPr>
          <w:rFonts w:ascii="Narkisim" w:hAnsi="Narkisim" w:cs="Narkisim"/>
          <w:sz w:val="22"/>
          <w:szCs w:val="22"/>
          <w:rtl/>
          <w:lang w:bidi="he-IL"/>
        </w:rPr>
        <w:t>תוס</w:t>
      </w:r>
      <w:r w:rsidRPr="000165E8">
        <w:rPr>
          <w:rFonts w:ascii="Narkisim" w:hAnsi="Narkisim" w:cs="Narkisim"/>
          <w:sz w:val="22"/>
          <w:szCs w:val="22"/>
          <w:rtl/>
        </w:rPr>
        <w:t>'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ד</w:t>
      </w:r>
      <w:r w:rsidRPr="000165E8">
        <w:rPr>
          <w:rFonts w:ascii="Narkisim" w:hAnsi="Narkisim" w:cs="Narkisim"/>
          <w:sz w:val="22"/>
          <w:szCs w:val="22"/>
          <w:rtl/>
        </w:rPr>
        <w:t>"</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ירקות</w:t>
      </w:r>
      <w:r w:rsidRPr="000165E8">
        <w:rPr>
          <w:rFonts w:ascii="Narkisim" w:hAnsi="Narkisim" w:cs="Narkisim"/>
          <w:sz w:val="22"/>
          <w:szCs w:val="22"/>
          <w:rtl/>
        </w:rPr>
        <w:t xml:space="preserve">) </w:t>
      </w:r>
      <w:r w:rsidRPr="000165E8">
        <w:rPr>
          <w:rFonts w:ascii="Narkisim" w:hAnsi="Narkisim" w:cs="Narkisim"/>
          <w:sz w:val="22"/>
          <w:szCs w:val="22"/>
          <w:rtl/>
          <w:lang w:bidi="he-IL"/>
        </w:rPr>
        <w:t>הקשו</w:t>
      </w:r>
      <w:r w:rsidRPr="000165E8">
        <w:rPr>
          <w:rFonts w:ascii="Narkisim" w:hAnsi="Narkisim" w:cs="Narkisim"/>
          <w:sz w:val="22"/>
          <w:szCs w:val="22"/>
          <w:rtl/>
        </w:rPr>
        <w:t xml:space="preserve"> </w:t>
      </w:r>
      <w:r w:rsidRPr="000165E8">
        <w:rPr>
          <w:rFonts w:ascii="Narkisim" w:hAnsi="Narkisim" w:cs="Narkisim"/>
          <w:sz w:val="22"/>
          <w:szCs w:val="22"/>
          <w:rtl/>
          <w:lang w:bidi="he-IL"/>
        </w:rPr>
        <w:t>ש</w:t>
      </w:r>
      <w:r>
        <w:rPr>
          <w:rFonts w:ascii="Narkisim" w:hAnsi="Narkisim" w:cs="Narkisim" w:hint="cs"/>
          <w:sz w:val="22"/>
          <w:szCs w:val="22"/>
          <w:rtl/>
          <w:lang w:bidi="he-IL"/>
        </w:rPr>
        <w:t xml:space="preserve">הדבר </w:t>
      </w:r>
      <w:r w:rsidRPr="000165E8">
        <w:rPr>
          <w:rFonts w:ascii="Narkisim" w:hAnsi="Narkisim" w:cs="Narkisim"/>
          <w:sz w:val="22"/>
          <w:szCs w:val="22"/>
          <w:rtl/>
          <w:lang w:bidi="he-IL"/>
        </w:rPr>
        <w:t>לא</w:t>
      </w:r>
      <w:r w:rsidRPr="000165E8">
        <w:rPr>
          <w:rFonts w:ascii="Narkisim" w:hAnsi="Narkisim" w:cs="Narkisim"/>
          <w:sz w:val="22"/>
          <w:szCs w:val="22"/>
          <w:rtl/>
        </w:rPr>
        <w:t xml:space="preserve"> </w:t>
      </w:r>
      <w:r w:rsidRPr="000165E8">
        <w:rPr>
          <w:rFonts w:ascii="Narkisim" w:hAnsi="Narkisim" w:cs="Narkisim"/>
          <w:sz w:val="22"/>
          <w:szCs w:val="22"/>
          <w:rtl/>
          <w:lang w:bidi="he-IL"/>
        </w:rPr>
        <w:t>י</w:t>
      </w:r>
      <w:r>
        <w:rPr>
          <w:rFonts w:ascii="Narkisim" w:hAnsi="Narkisim" w:cs="Narkisim" w:hint="cs"/>
          <w:sz w:val="22"/>
          <w:szCs w:val="22"/>
          <w:rtl/>
          <w:lang w:bidi="he-IL"/>
        </w:rPr>
        <w:t>י</w:t>
      </w:r>
      <w:r w:rsidRPr="000165E8">
        <w:rPr>
          <w:rFonts w:ascii="Narkisim" w:hAnsi="Narkisim" w:cs="Narkisim"/>
          <w:sz w:val="22"/>
          <w:szCs w:val="22"/>
          <w:rtl/>
          <w:lang w:bidi="he-IL"/>
        </w:rPr>
        <w:t>תכן</w:t>
      </w:r>
      <w:r w:rsidRPr="000165E8">
        <w:rPr>
          <w:rFonts w:ascii="Narkisim" w:hAnsi="Narkisim" w:cs="Narkisim"/>
          <w:sz w:val="22"/>
          <w:szCs w:val="22"/>
          <w:rtl/>
        </w:rPr>
        <w:t xml:space="preserve"> </w:t>
      </w:r>
      <w:r w:rsidRPr="000165E8">
        <w:rPr>
          <w:rFonts w:ascii="Narkisim" w:hAnsi="Narkisim" w:cs="Narkisim"/>
          <w:sz w:val="22"/>
          <w:szCs w:val="22"/>
          <w:rtl/>
          <w:lang w:bidi="he-IL"/>
        </w:rPr>
        <w:t>שהרי</w:t>
      </w:r>
      <w:r w:rsidRPr="000165E8">
        <w:rPr>
          <w:rFonts w:ascii="Narkisim" w:hAnsi="Narkisim" w:cs="Narkisim"/>
          <w:sz w:val="22"/>
          <w:szCs w:val="22"/>
          <w:rtl/>
        </w:rPr>
        <w:t xml:space="preserve"> </w:t>
      </w:r>
      <w:r w:rsidRPr="000165E8">
        <w:rPr>
          <w:rFonts w:ascii="Narkisim" w:hAnsi="Narkisim" w:cs="Narkisim"/>
          <w:sz w:val="22"/>
          <w:szCs w:val="22"/>
          <w:rtl/>
          <w:lang w:bidi="he-IL"/>
        </w:rPr>
        <w:t>אוכלים</w:t>
      </w:r>
      <w:r w:rsidRPr="000165E8">
        <w:rPr>
          <w:rFonts w:ascii="Narkisim" w:hAnsi="Narkisim" w:cs="Narkisim"/>
          <w:sz w:val="22"/>
          <w:szCs w:val="22"/>
          <w:rtl/>
        </w:rPr>
        <w:t xml:space="preserve"> </w:t>
      </w:r>
      <w:r w:rsidRPr="000165E8">
        <w:rPr>
          <w:rFonts w:ascii="Narkisim" w:hAnsi="Narkisim" w:cs="Narkisim"/>
          <w:sz w:val="22"/>
          <w:szCs w:val="22"/>
          <w:rtl/>
          <w:lang w:bidi="he-IL"/>
        </w:rPr>
        <w:t>ירקות</w:t>
      </w:r>
      <w:r w:rsidRPr="000165E8">
        <w:rPr>
          <w:rFonts w:ascii="Narkisim" w:hAnsi="Narkisim" w:cs="Narkisim"/>
          <w:sz w:val="22"/>
          <w:szCs w:val="22"/>
          <w:rtl/>
        </w:rPr>
        <w:t xml:space="preserve"> </w:t>
      </w:r>
      <w:r w:rsidRPr="000165E8">
        <w:rPr>
          <w:rFonts w:ascii="Narkisim" w:hAnsi="Narkisim" w:cs="Narkisim"/>
          <w:sz w:val="22"/>
          <w:szCs w:val="22"/>
          <w:rtl/>
          <w:lang w:bidi="he-IL"/>
        </w:rPr>
        <w:t>אלו</w:t>
      </w:r>
      <w:r>
        <w:rPr>
          <w:rFonts w:ascii="Narkisim" w:hAnsi="Narkisim" w:cs="Narkisim" w:hint="cs"/>
          <w:sz w:val="22"/>
          <w:szCs w:val="22"/>
          <w:rtl/>
          <w:lang w:bidi="he-IL"/>
        </w:rPr>
        <w:t>,</w:t>
      </w:r>
      <w:r w:rsidRPr="000165E8">
        <w:rPr>
          <w:rFonts w:ascii="Narkisim" w:hAnsi="Narkisim" w:cs="Narkisim"/>
          <w:sz w:val="22"/>
          <w:szCs w:val="22"/>
          <w:rtl/>
        </w:rPr>
        <w:t xml:space="preserve"> </w:t>
      </w:r>
      <w:r w:rsidRPr="000165E8">
        <w:rPr>
          <w:rFonts w:ascii="Narkisim" w:hAnsi="Narkisim" w:cs="Narkisim"/>
          <w:sz w:val="22"/>
          <w:szCs w:val="22"/>
          <w:rtl/>
          <w:lang w:bidi="he-IL"/>
        </w:rPr>
        <w:t>ו</w:t>
      </w:r>
      <w:r>
        <w:rPr>
          <w:rFonts w:ascii="Narkisim" w:hAnsi="Narkisim" w:cs="Narkisim" w:hint="cs"/>
          <w:sz w:val="22"/>
          <w:szCs w:val="22"/>
          <w:rtl/>
          <w:lang w:bidi="he-IL"/>
        </w:rPr>
        <w:t>לכן הציעו</w:t>
      </w:r>
      <w:r w:rsidRPr="000165E8">
        <w:rPr>
          <w:rFonts w:ascii="Narkisim" w:hAnsi="Narkisim" w:cs="Narkisim"/>
          <w:sz w:val="22"/>
          <w:szCs w:val="22"/>
          <w:rtl/>
        </w:rPr>
        <w:t xml:space="preserve"> </w:t>
      </w:r>
      <w:r w:rsidRPr="000165E8">
        <w:rPr>
          <w:rFonts w:ascii="Narkisim" w:hAnsi="Narkisim" w:cs="Narkisim"/>
          <w:sz w:val="22"/>
          <w:szCs w:val="22"/>
          <w:rtl/>
          <w:lang w:bidi="he-IL"/>
        </w:rPr>
        <w:t>לשנות</w:t>
      </w:r>
      <w:r w:rsidRPr="000165E8">
        <w:rPr>
          <w:rFonts w:ascii="Narkisim" w:hAnsi="Narkisim" w:cs="Narkisim"/>
          <w:sz w:val="22"/>
          <w:szCs w:val="22"/>
          <w:rtl/>
        </w:rPr>
        <w:t xml:space="preserve"> </w:t>
      </w:r>
      <w:r>
        <w:rPr>
          <w:rFonts w:ascii="Narkisim" w:hAnsi="Narkisim" w:cs="Narkisim" w:hint="cs"/>
          <w:sz w:val="22"/>
          <w:szCs w:val="22"/>
          <w:rtl/>
          <w:lang w:bidi="he-IL"/>
        </w:rPr>
        <w:t xml:space="preserve">את </w:t>
      </w:r>
      <w:r w:rsidRPr="000165E8">
        <w:rPr>
          <w:rFonts w:ascii="Narkisim" w:hAnsi="Narkisim" w:cs="Narkisim"/>
          <w:sz w:val="22"/>
          <w:szCs w:val="22"/>
          <w:rtl/>
          <w:lang w:bidi="he-IL"/>
        </w:rPr>
        <w:t>הגרס</w:t>
      </w:r>
      <w:r>
        <w:rPr>
          <w:rFonts w:ascii="Narkisim" w:hAnsi="Narkisim" w:cs="Narkisim" w:hint="cs"/>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דמאכל</w:t>
      </w:r>
      <w:r w:rsidRPr="000165E8">
        <w:rPr>
          <w:rFonts w:ascii="Narkisim" w:hAnsi="Narkisim" w:cs="Narkisim"/>
          <w:sz w:val="22"/>
          <w:szCs w:val="22"/>
          <w:rtl/>
        </w:rPr>
        <w:t xml:space="preserve"> </w:t>
      </w:r>
      <w:r w:rsidRPr="000165E8">
        <w:rPr>
          <w:rFonts w:ascii="Narkisim" w:hAnsi="Narkisim" w:cs="Narkisim"/>
          <w:sz w:val="22"/>
          <w:szCs w:val="22"/>
          <w:rtl/>
          <w:lang w:bidi="he-IL"/>
        </w:rPr>
        <w:t>אדם</w:t>
      </w:r>
      <w:r w:rsidRPr="000165E8">
        <w:rPr>
          <w:rFonts w:ascii="Narkisim" w:hAnsi="Narkisim" w:cs="Narkisim"/>
          <w:sz w:val="22"/>
          <w:szCs w:val="22"/>
          <w:rtl/>
        </w:rPr>
        <w:t xml:space="preserve"> </w:t>
      </w:r>
      <w:r w:rsidRPr="000165E8">
        <w:rPr>
          <w:rFonts w:ascii="Narkisim" w:hAnsi="Narkisim" w:cs="Narkisim"/>
          <w:sz w:val="22"/>
          <w:szCs w:val="22"/>
          <w:rtl/>
          <w:lang w:bidi="he-IL"/>
        </w:rPr>
        <w:t>נינהו</w:t>
      </w:r>
      <w:r w:rsidRPr="000165E8">
        <w:rPr>
          <w:rFonts w:ascii="Narkisim" w:hAnsi="Narkisim" w:cs="Narkisim"/>
          <w:sz w:val="22"/>
          <w:szCs w:val="22"/>
          <w:rtl/>
        </w:rPr>
        <w:t xml:space="preserve">". </w:t>
      </w:r>
      <w:r w:rsidRPr="000165E8">
        <w:rPr>
          <w:rFonts w:ascii="Narkisim" w:hAnsi="Narkisim" w:cs="Narkisim"/>
          <w:sz w:val="22"/>
          <w:szCs w:val="22"/>
          <w:rtl/>
          <w:lang w:bidi="he-IL"/>
        </w:rPr>
        <w:t>הפני</w:t>
      </w:r>
      <w:r w:rsidRPr="000165E8">
        <w:rPr>
          <w:rFonts w:ascii="Narkisim" w:hAnsi="Narkisim" w:cs="Narkisim"/>
          <w:sz w:val="22"/>
          <w:szCs w:val="22"/>
          <w:rtl/>
        </w:rPr>
        <w:t xml:space="preserve"> </w:t>
      </w:r>
      <w:r w:rsidRPr="000165E8">
        <w:rPr>
          <w:rFonts w:ascii="Narkisim" w:hAnsi="Narkisim" w:cs="Narkisim"/>
          <w:sz w:val="22"/>
          <w:szCs w:val="22"/>
          <w:rtl/>
          <w:lang w:bidi="he-IL"/>
        </w:rPr>
        <w:t>יהושע</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Pr>
          <w:rFonts w:ascii="Narkisim" w:hAnsi="Narkisim" w:cs="Narkisim" w:hint="cs"/>
          <w:sz w:val="22"/>
          <w:szCs w:val="22"/>
          <w:rtl/>
          <w:lang w:bidi="he-IL"/>
        </w:rPr>
        <w:t xml:space="preserve">כתב </w:t>
      </w:r>
      <w:r w:rsidRPr="000165E8">
        <w:rPr>
          <w:rFonts w:ascii="Narkisim" w:hAnsi="Narkisim" w:cs="Narkisim"/>
          <w:sz w:val="22"/>
          <w:szCs w:val="22"/>
          <w:rtl/>
          <w:lang w:bidi="he-IL"/>
        </w:rPr>
        <w:t>שכוונת</w:t>
      </w:r>
      <w:r w:rsidRPr="000165E8">
        <w:rPr>
          <w:rFonts w:ascii="Narkisim" w:hAnsi="Narkisim" w:cs="Narkisim"/>
          <w:sz w:val="22"/>
          <w:szCs w:val="22"/>
          <w:rtl/>
        </w:rPr>
        <w:t xml:space="preserve"> </w:t>
      </w:r>
      <w:r w:rsidRPr="000165E8">
        <w:rPr>
          <w:rFonts w:ascii="Narkisim" w:hAnsi="Narkisim" w:cs="Narkisim"/>
          <w:sz w:val="22"/>
          <w:szCs w:val="22"/>
          <w:rtl/>
          <w:lang w:bidi="he-IL"/>
        </w:rPr>
        <w:t>רש</w:t>
      </w:r>
      <w:r w:rsidRPr="000165E8">
        <w:rPr>
          <w:rFonts w:ascii="Narkisim" w:hAnsi="Narkisim" w:cs="Narkisim"/>
          <w:sz w:val="22"/>
          <w:szCs w:val="22"/>
          <w:rtl/>
        </w:rPr>
        <w:t>"</w:t>
      </w:r>
      <w:r w:rsidRPr="000165E8">
        <w:rPr>
          <w:rFonts w:ascii="Narkisim" w:hAnsi="Narkisim" w:cs="Narkisim"/>
          <w:sz w:val="22"/>
          <w:szCs w:val="22"/>
          <w:rtl/>
          <w:lang w:bidi="he-IL"/>
        </w:rPr>
        <w:t>י</w:t>
      </w:r>
      <w:r w:rsidRPr="000165E8">
        <w:rPr>
          <w:rFonts w:ascii="Narkisim" w:hAnsi="Narkisim" w:cs="Narkisim"/>
          <w:sz w:val="22"/>
          <w:szCs w:val="22"/>
          <w:rtl/>
        </w:rPr>
        <w:t xml:space="preserve"> </w:t>
      </w:r>
      <w:r w:rsidRPr="000165E8">
        <w:rPr>
          <w:rFonts w:ascii="Narkisim" w:hAnsi="Narkisim" w:cs="Narkisim"/>
          <w:sz w:val="22"/>
          <w:szCs w:val="22"/>
          <w:rtl/>
          <w:lang w:bidi="he-IL"/>
        </w:rPr>
        <w:t>היא</w:t>
      </w:r>
      <w:r w:rsidRPr="000165E8">
        <w:rPr>
          <w:rFonts w:ascii="Narkisim" w:hAnsi="Narkisim" w:cs="Narkisim"/>
          <w:sz w:val="22"/>
          <w:szCs w:val="22"/>
          <w:rtl/>
        </w:rPr>
        <w:t xml:space="preserve"> </w:t>
      </w:r>
      <w:r w:rsidRPr="000165E8">
        <w:rPr>
          <w:rFonts w:ascii="Narkisim" w:hAnsi="Narkisim" w:cs="Narkisim"/>
          <w:sz w:val="22"/>
          <w:szCs w:val="22"/>
          <w:rtl/>
          <w:lang w:bidi="he-IL"/>
        </w:rPr>
        <w:t>שאין</w:t>
      </w:r>
      <w:r w:rsidRPr="000165E8">
        <w:rPr>
          <w:rFonts w:ascii="Narkisim" w:hAnsi="Narkisim" w:cs="Narkisim"/>
          <w:sz w:val="22"/>
          <w:szCs w:val="22"/>
          <w:rtl/>
        </w:rPr>
        <w:t xml:space="preserve"> </w:t>
      </w:r>
      <w:r w:rsidRPr="000165E8">
        <w:rPr>
          <w:rFonts w:ascii="Narkisim" w:hAnsi="Narkisim" w:cs="Narkisim"/>
          <w:sz w:val="22"/>
          <w:szCs w:val="22"/>
          <w:rtl/>
          <w:lang w:bidi="he-IL"/>
        </w:rPr>
        <w:t>צורך</w:t>
      </w:r>
      <w:r w:rsidRPr="000165E8">
        <w:rPr>
          <w:rFonts w:ascii="Narkisim" w:hAnsi="Narkisim" w:cs="Narkisim"/>
          <w:sz w:val="22"/>
          <w:szCs w:val="22"/>
          <w:rtl/>
        </w:rPr>
        <w:t xml:space="preserve"> </w:t>
      </w:r>
      <w:r w:rsidRPr="000165E8">
        <w:rPr>
          <w:rFonts w:ascii="Narkisim" w:hAnsi="Narkisim" w:cs="Narkisim"/>
          <w:sz w:val="22"/>
          <w:szCs w:val="22"/>
          <w:rtl/>
          <w:lang w:bidi="he-IL"/>
        </w:rPr>
        <w:t>שהירקות</w:t>
      </w:r>
      <w:r w:rsidRPr="000165E8">
        <w:rPr>
          <w:rFonts w:ascii="Narkisim" w:hAnsi="Narkisim" w:cs="Narkisim"/>
          <w:sz w:val="22"/>
          <w:szCs w:val="22"/>
          <w:rtl/>
        </w:rPr>
        <w:t xml:space="preserve"> </w:t>
      </w:r>
      <w:r w:rsidRPr="000165E8">
        <w:rPr>
          <w:rFonts w:ascii="Narkisim" w:hAnsi="Narkisim" w:cs="Narkisim"/>
          <w:sz w:val="22"/>
          <w:szCs w:val="22"/>
          <w:rtl/>
          <w:lang w:bidi="he-IL"/>
        </w:rPr>
        <w:t>המרים</w:t>
      </w:r>
      <w:r w:rsidRPr="000165E8">
        <w:rPr>
          <w:rFonts w:ascii="Narkisim" w:hAnsi="Narkisim" w:cs="Narkisim"/>
          <w:sz w:val="22"/>
          <w:szCs w:val="22"/>
          <w:rtl/>
        </w:rPr>
        <w:t xml:space="preserve"> </w:t>
      </w:r>
      <w:r w:rsidRPr="000165E8">
        <w:rPr>
          <w:rFonts w:ascii="Narkisim" w:hAnsi="Narkisim" w:cs="Narkisim"/>
          <w:sz w:val="22"/>
          <w:szCs w:val="22"/>
          <w:rtl/>
          <w:lang w:bidi="he-IL"/>
        </w:rPr>
        <w:t>יהיו</w:t>
      </w:r>
      <w:r w:rsidRPr="000165E8">
        <w:rPr>
          <w:rFonts w:ascii="Narkisim" w:hAnsi="Narkisim" w:cs="Narkisim"/>
          <w:sz w:val="22"/>
          <w:szCs w:val="22"/>
          <w:rtl/>
        </w:rPr>
        <w:t xml:space="preserve"> </w:t>
      </w:r>
      <w:r w:rsidRPr="000165E8">
        <w:rPr>
          <w:rFonts w:ascii="Narkisim" w:hAnsi="Narkisim" w:cs="Narkisim"/>
          <w:sz w:val="22"/>
          <w:szCs w:val="22"/>
          <w:rtl/>
          <w:lang w:bidi="he-IL"/>
        </w:rPr>
        <w:t>ראוים</w:t>
      </w:r>
      <w:r w:rsidRPr="000165E8">
        <w:rPr>
          <w:rFonts w:ascii="Narkisim" w:hAnsi="Narkisim" w:cs="Narkisim"/>
          <w:sz w:val="22"/>
          <w:szCs w:val="22"/>
          <w:rtl/>
        </w:rPr>
        <w:t xml:space="preserve"> </w:t>
      </w:r>
      <w:r w:rsidRPr="000165E8">
        <w:rPr>
          <w:rFonts w:ascii="Narkisim" w:hAnsi="Narkisim" w:cs="Narkisim"/>
          <w:sz w:val="22"/>
          <w:szCs w:val="22"/>
          <w:rtl/>
          <w:lang w:bidi="he-IL"/>
        </w:rPr>
        <w:t>לאכילה</w:t>
      </w:r>
      <w:r w:rsidRPr="000165E8">
        <w:rPr>
          <w:rFonts w:ascii="Narkisim" w:hAnsi="Narkisim" w:cs="Narkisim"/>
          <w:sz w:val="22"/>
          <w:szCs w:val="22"/>
          <w:rtl/>
        </w:rPr>
        <w:t xml:space="preserve"> </w:t>
      </w:r>
      <w:r w:rsidRPr="000165E8">
        <w:rPr>
          <w:rFonts w:ascii="Narkisim" w:hAnsi="Narkisim" w:cs="Narkisim"/>
          <w:sz w:val="22"/>
          <w:szCs w:val="22"/>
          <w:rtl/>
          <w:lang w:bidi="he-IL"/>
        </w:rPr>
        <w:t>בפני</w:t>
      </w:r>
      <w:r w:rsidRPr="000165E8">
        <w:rPr>
          <w:rFonts w:ascii="Narkisim" w:hAnsi="Narkisim" w:cs="Narkisim"/>
          <w:sz w:val="22"/>
          <w:szCs w:val="22"/>
          <w:rtl/>
        </w:rPr>
        <w:t xml:space="preserve"> </w:t>
      </w:r>
      <w:r w:rsidRPr="000165E8">
        <w:rPr>
          <w:rFonts w:ascii="Narkisim" w:hAnsi="Narkisim" w:cs="Narkisim"/>
          <w:sz w:val="22"/>
          <w:szCs w:val="22"/>
          <w:rtl/>
          <w:lang w:bidi="he-IL"/>
        </w:rPr>
        <w:t>עצמם</w:t>
      </w:r>
      <w:r w:rsidRPr="000165E8">
        <w:rPr>
          <w:rFonts w:ascii="Narkisim" w:hAnsi="Narkisim" w:cs="Narkisim"/>
          <w:sz w:val="22"/>
          <w:szCs w:val="22"/>
          <w:rtl/>
        </w:rPr>
        <w:t>, "</w:t>
      </w:r>
      <w:r w:rsidRPr="000165E8">
        <w:rPr>
          <w:rFonts w:ascii="Narkisim" w:hAnsi="Narkisim" w:cs="Narkisim"/>
          <w:sz w:val="22"/>
          <w:szCs w:val="22"/>
          <w:rtl/>
          <w:lang w:bidi="he-IL"/>
        </w:rPr>
        <w:t>אלא</w:t>
      </w:r>
      <w:r w:rsidRPr="000165E8">
        <w:rPr>
          <w:rFonts w:ascii="Narkisim" w:hAnsi="Narkisim" w:cs="Narkisim"/>
          <w:sz w:val="22"/>
          <w:szCs w:val="22"/>
          <w:rtl/>
        </w:rPr>
        <w:t xml:space="preserve"> </w:t>
      </w:r>
      <w:r w:rsidRPr="000165E8">
        <w:rPr>
          <w:rFonts w:ascii="Narkisim" w:hAnsi="Narkisim" w:cs="Narkisim"/>
          <w:sz w:val="22"/>
          <w:szCs w:val="22"/>
          <w:rtl/>
          <w:lang w:bidi="he-IL"/>
        </w:rPr>
        <w:t>ע</w:t>
      </w:r>
      <w:r w:rsidRPr="000165E8">
        <w:rPr>
          <w:rFonts w:ascii="Narkisim" w:hAnsi="Narkisim" w:cs="Narkisim"/>
          <w:sz w:val="22"/>
          <w:szCs w:val="22"/>
          <w:rtl/>
        </w:rPr>
        <w:t>"</w:t>
      </w:r>
      <w:r w:rsidRPr="000165E8">
        <w:rPr>
          <w:rFonts w:ascii="Narkisim" w:hAnsi="Narkisim" w:cs="Narkisim"/>
          <w:sz w:val="22"/>
          <w:szCs w:val="22"/>
          <w:rtl/>
          <w:lang w:bidi="he-IL"/>
        </w:rPr>
        <w:t>י</w:t>
      </w:r>
      <w:r w:rsidRPr="000165E8">
        <w:rPr>
          <w:rFonts w:ascii="Narkisim" w:hAnsi="Narkisim" w:cs="Narkisim"/>
          <w:sz w:val="22"/>
          <w:szCs w:val="22"/>
          <w:rtl/>
        </w:rPr>
        <w:t xml:space="preserve"> </w:t>
      </w:r>
      <w:r w:rsidRPr="000165E8">
        <w:rPr>
          <w:rFonts w:ascii="Narkisim" w:hAnsi="Narkisim" w:cs="Narkisim"/>
          <w:sz w:val="22"/>
          <w:szCs w:val="22"/>
          <w:rtl/>
          <w:lang w:bidi="he-IL"/>
        </w:rPr>
        <w:t>טיבול</w:t>
      </w:r>
      <w:r w:rsidRPr="000165E8">
        <w:rPr>
          <w:rFonts w:ascii="Narkisim" w:hAnsi="Narkisim" w:cs="Narkisim"/>
          <w:sz w:val="22"/>
          <w:szCs w:val="22"/>
          <w:rtl/>
        </w:rPr>
        <w:t xml:space="preserve"> </w:t>
      </w:r>
      <w:r w:rsidRPr="000165E8">
        <w:rPr>
          <w:rFonts w:ascii="Narkisim" w:hAnsi="Narkisim" w:cs="Narkisim"/>
          <w:sz w:val="22"/>
          <w:szCs w:val="22"/>
          <w:rtl/>
          <w:lang w:bidi="he-IL"/>
        </w:rPr>
        <w:t>ופרפרת</w:t>
      </w:r>
      <w:r w:rsidRPr="000165E8">
        <w:rPr>
          <w:rFonts w:ascii="Narkisim" w:hAnsi="Narkisim" w:cs="Narkisim"/>
          <w:sz w:val="22"/>
          <w:szCs w:val="22"/>
          <w:rtl/>
        </w:rPr>
        <w:t xml:space="preserve"> </w:t>
      </w:r>
      <w:r w:rsidRPr="000165E8">
        <w:rPr>
          <w:rFonts w:ascii="Narkisim" w:hAnsi="Narkisim" w:cs="Narkisim"/>
          <w:sz w:val="22"/>
          <w:szCs w:val="22"/>
          <w:rtl/>
          <w:lang w:bidi="he-IL"/>
        </w:rPr>
        <w:t>ודברים</w:t>
      </w:r>
      <w:r w:rsidRPr="000165E8">
        <w:rPr>
          <w:rFonts w:ascii="Narkisim" w:hAnsi="Narkisim" w:cs="Narkisim"/>
          <w:sz w:val="22"/>
          <w:szCs w:val="22"/>
          <w:rtl/>
        </w:rPr>
        <w:t xml:space="preserve"> </w:t>
      </w:r>
      <w:r w:rsidRPr="000165E8">
        <w:rPr>
          <w:rFonts w:ascii="Narkisim" w:hAnsi="Narkisim" w:cs="Narkisim"/>
          <w:sz w:val="22"/>
          <w:szCs w:val="22"/>
          <w:rtl/>
          <w:lang w:bidi="he-IL"/>
        </w:rPr>
        <w:t>אחרים</w:t>
      </w:r>
      <w:r w:rsidRPr="000165E8">
        <w:rPr>
          <w:rFonts w:ascii="Narkisim" w:hAnsi="Narkisim" w:cs="Narkisim"/>
          <w:sz w:val="22"/>
          <w:szCs w:val="22"/>
          <w:rtl/>
        </w:rPr>
        <w:t xml:space="preserve">". </w:t>
      </w:r>
      <w:r w:rsidRPr="000165E8">
        <w:rPr>
          <w:rFonts w:ascii="Narkisim" w:hAnsi="Narkisim" w:cs="Narkisim"/>
          <w:sz w:val="22"/>
          <w:szCs w:val="22"/>
          <w:rtl/>
          <w:lang w:bidi="he-IL"/>
        </w:rPr>
        <w:t>ראה</w:t>
      </w:r>
      <w:r w:rsidRPr="000165E8">
        <w:rPr>
          <w:rFonts w:ascii="Narkisim" w:hAnsi="Narkisim" w:cs="Narkisim"/>
          <w:sz w:val="22"/>
          <w:szCs w:val="22"/>
          <w:rtl/>
        </w:rPr>
        <w:t xml:space="preserve"> </w:t>
      </w:r>
      <w:r w:rsidRPr="000165E8">
        <w:rPr>
          <w:rFonts w:ascii="Narkisim" w:hAnsi="Narkisim" w:cs="Narkisim"/>
          <w:sz w:val="22"/>
          <w:szCs w:val="22"/>
          <w:rtl/>
          <w:lang w:bidi="he-IL"/>
        </w:rPr>
        <w:t>שם</w:t>
      </w:r>
      <w:r w:rsidRPr="000165E8">
        <w:rPr>
          <w:rFonts w:ascii="Narkisim" w:hAnsi="Narkisim" w:cs="Narkisim"/>
          <w:sz w:val="22"/>
          <w:szCs w:val="22"/>
          <w:rtl/>
        </w:rPr>
        <w:t xml:space="preserve"> </w:t>
      </w:r>
      <w:r w:rsidRPr="000165E8">
        <w:rPr>
          <w:rFonts w:ascii="Narkisim" w:hAnsi="Narkisim" w:cs="Narkisim"/>
          <w:sz w:val="22"/>
          <w:szCs w:val="22"/>
          <w:rtl/>
          <w:lang w:bidi="he-IL"/>
        </w:rPr>
        <w:t>בערוך</w:t>
      </w:r>
      <w:r w:rsidRPr="000165E8">
        <w:rPr>
          <w:rFonts w:ascii="Narkisim" w:hAnsi="Narkisim" w:cs="Narkisim"/>
          <w:sz w:val="22"/>
          <w:szCs w:val="22"/>
          <w:rtl/>
        </w:rPr>
        <w:t xml:space="preserve"> </w:t>
      </w:r>
      <w:r w:rsidRPr="000165E8">
        <w:rPr>
          <w:rFonts w:ascii="Narkisim" w:hAnsi="Narkisim" w:cs="Narkisim"/>
          <w:sz w:val="22"/>
          <w:szCs w:val="22"/>
          <w:rtl/>
          <w:lang w:bidi="he-IL"/>
        </w:rPr>
        <w:t>לנר</w:t>
      </w:r>
      <w:r w:rsidRPr="000165E8">
        <w:rPr>
          <w:rFonts w:ascii="Narkisim" w:hAnsi="Narkisim" w:cs="Narkisim"/>
          <w:sz w:val="22"/>
          <w:szCs w:val="22"/>
          <w:rtl/>
        </w:rPr>
        <w:t xml:space="preserve"> </w:t>
      </w:r>
      <w:r w:rsidRPr="000165E8">
        <w:rPr>
          <w:rFonts w:ascii="Narkisim" w:hAnsi="Narkisim" w:cs="Narkisim"/>
          <w:sz w:val="22"/>
          <w:szCs w:val="22"/>
          <w:rtl/>
          <w:lang w:bidi="he-IL"/>
        </w:rPr>
        <w:t>שהקשה</w:t>
      </w:r>
      <w:r w:rsidRPr="000165E8">
        <w:rPr>
          <w:rFonts w:ascii="Narkisim" w:hAnsi="Narkisim" w:cs="Narkisim"/>
          <w:sz w:val="22"/>
          <w:szCs w:val="22"/>
          <w:rtl/>
        </w:rPr>
        <w:t xml:space="preserve"> </w:t>
      </w:r>
      <w:r w:rsidRPr="000165E8">
        <w:rPr>
          <w:rFonts w:ascii="Narkisim" w:hAnsi="Narkisim" w:cs="Narkisim"/>
          <w:sz w:val="22"/>
          <w:szCs w:val="22"/>
          <w:rtl/>
          <w:lang w:bidi="he-IL"/>
        </w:rPr>
        <w:t>שהמצו</w:t>
      </w:r>
      <w:r>
        <w:rPr>
          <w:rFonts w:ascii="Narkisim" w:hAnsi="Narkisim" w:cs="Narkisim" w:hint="cs"/>
          <w:sz w:val="22"/>
          <w:szCs w:val="22"/>
          <w:rtl/>
          <w:lang w:bidi="he-IL"/>
        </w:rPr>
        <w:t>ו</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לאכול</w:t>
      </w:r>
      <w:r w:rsidRPr="000165E8">
        <w:rPr>
          <w:rFonts w:ascii="Narkisim" w:hAnsi="Narkisim" w:cs="Narkisim"/>
          <w:sz w:val="22"/>
          <w:szCs w:val="22"/>
          <w:rtl/>
        </w:rPr>
        <w:t xml:space="preserve"> </w:t>
      </w:r>
      <w:r w:rsidRPr="000165E8">
        <w:rPr>
          <w:rFonts w:ascii="Narkisim" w:hAnsi="Narkisim" w:cs="Narkisim"/>
          <w:sz w:val="22"/>
          <w:szCs w:val="22"/>
          <w:rtl/>
          <w:lang w:bidi="he-IL"/>
        </w:rPr>
        <w:t>מרור</w:t>
      </w:r>
      <w:r w:rsidRPr="000165E8">
        <w:rPr>
          <w:rFonts w:ascii="Narkisim" w:hAnsi="Narkisim" w:cs="Narkisim"/>
          <w:sz w:val="22"/>
          <w:szCs w:val="22"/>
          <w:rtl/>
        </w:rPr>
        <w:t xml:space="preserve"> </w:t>
      </w:r>
      <w:r w:rsidRPr="000165E8">
        <w:rPr>
          <w:rFonts w:ascii="Narkisim" w:hAnsi="Narkisim" w:cs="Narkisim"/>
          <w:sz w:val="22"/>
          <w:szCs w:val="22"/>
          <w:rtl/>
          <w:lang w:bidi="he-IL"/>
        </w:rPr>
        <w:t>היא</w:t>
      </w:r>
      <w:r w:rsidRPr="000165E8">
        <w:rPr>
          <w:rFonts w:ascii="Narkisim" w:hAnsi="Narkisim" w:cs="Narkisim"/>
          <w:sz w:val="22"/>
          <w:szCs w:val="22"/>
          <w:rtl/>
        </w:rPr>
        <w:t xml:space="preserve"> </w:t>
      </w:r>
      <w:r w:rsidRPr="000165E8">
        <w:rPr>
          <w:rFonts w:ascii="Narkisim" w:hAnsi="Narkisim" w:cs="Narkisim"/>
          <w:sz w:val="22"/>
          <w:szCs w:val="22"/>
          <w:rtl/>
          <w:lang w:bidi="he-IL"/>
        </w:rPr>
        <w:t>בלי</w:t>
      </w:r>
      <w:r w:rsidRPr="000165E8">
        <w:rPr>
          <w:rFonts w:ascii="Narkisim" w:hAnsi="Narkisim" w:cs="Narkisim"/>
          <w:sz w:val="22"/>
          <w:szCs w:val="22"/>
          <w:rtl/>
        </w:rPr>
        <w:t xml:space="preserve"> </w:t>
      </w:r>
      <w:r w:rsidRPr="000165E8">
        <w:rPr>
          <w:rFonts w:ascii="Narkisim" w:hAnsi="Narkisim" w:cs="Narkisim"/>
          <w:sz w:val="22"/>
          <w:szCs w:val="22"/>
          <w:rtl/>
          <w:lang w:bidi="he-IL"/>
        </w:rPr>
        <w:t>פרפרת</w:t>
      </w:r>
      <w:r w:rsidRPr="000165E8">
        <w:rPr>
          <w:rFonts w:ascii="Narkisim" w:hAnsi="Narkisim" w:cs="Narkisim"/>
          <w:sz w:val="22"/>
          <w:szCs w:val="22"/>
          <w:rtl/>
        </w:rPr>
        <w:t xml:space="preserve">. </w:t>
      </w:r>
      <w:r w:rsidRPr="000165E8">
        <w:rPr>
          <w:rFonts w:ascii="Narkisim" w:hAnsi="Narkisim" w:cs="Narkisim"/>
          <w:sz w:val="22"/>
          <w:szCs w:val="22"/>
          <w:rtl/>
          <w:lang w:bidi="he-IL"/>
        </w:rPr>
        <w:t>ניתן</w:t>
      </w:r>
      <w:r w:rsidRPr="000165E8">
        <w:rPr>
          <w:rFonts w:ascii="Narkisim" w:hAnsi="Narkisim" w:cs="Narkisim"/>
          <w:sz w:val="22"/>
          <w:szCs w:val="22"/>
          <w:rtl/>
        </w:rPr>
        <w:t xml:space="preserve"> </w:t>
      </w:r>
      <w:r w:rsidRPr="000165E8">
        <w:rPr>
          <w:rFonts w:ascii="Narkisim" w:hAnsi="Narkisim" w:cs="Narkisim"/>
          <w:sz w:val="22"/>
          <w:szCs w:val="22"/>
          <w:rtl/>
          <w:lang w:bidi="he-IL"/>
        </w:rPr>
        <w:t>להסב</w:t>
      </w:r>
      <w:r>
        <w:rPr>
          <w:rFonts w:ascii="Narkisim" w:hAnsi="Narkisim" w:cs="Narkisim" w:hint="cs"/>
          <w:sz w:val="22"/>
          <w:szCs w:val="22"/>
          <w:rtl/>
          <w:lang w:bidi="he-IL"/>
        </w:rPr>
        <w:t>י</w:t>
      </w:r>
      <w:r w:rsidRPr="000165E8">
        <w:rPr>
          <w:rFonts w:ascii="Narkisim" w:hAnsi="Narkisim" w:cs="Narkisim"/>
          <w:sz w:val="22"/>
          <w:szCs w:val="22"/>
          <w:rtl/>
          <w:lang w:bidi="he-IL"/>
        </w:rPr>
        <w:t>ר</w:t>
      </w:r>
      <w:r w:rsidRPr="000165E8">
        <w:rPr>
          <w:rFonts w:ascii="Narkisim" w:hAnsi="Narkisim" w:cs="Narkisim"/>
          <w:sz w:val="22"/>
          <w:szCs w:val="22"/>
          <w:rtl/>
        </w:rPr>
        <w:t xml:space="preserve"> </w:t>
      </w:r>
      <w:r w:rsidRPr="000165E8">
        <w:rPr>
          <w:rFonts w:ascii="Narkisim" w:hAnsi="Narkisim" w:cs="Narkisim"/>
          <w:sz w:val="22"/>
          <w:szCs w:val="22"/>
          <w:rtl/>
          <w:lang w:bidi="he-IL"/>
        </w:rPr>
        <w:t>שכוונת</w:t>
      </w:r>
      <w:r w:rsidRPr="000165E8">
        <w:rPr>
          <w:rFonts w:ascii="Narkisim" w:hAnsi="Narkisim" w:cs="Narkisim"/>
          <w:sz w:val="22"/>
          <w:szCs w:val="22"/>
          <w:rtl/>
        </w:rPr>
        <w:t xml:space="preserve"> </w:t>
      </w:r>
      <w:r w:rsidRPr="000165E8">
        <w:rPr>
          <w:rFonts w:ascii="Narkisim" w:hAnsi="Narkisim" w:cs="Narkisim"/>
          <w:sz w:val="22"/>
          <w:szCs w:val="22"/>
          <w:rtl/>
          <w:lang w:bidi="he-IL"/>
        </w:rPr>
        <w:t>רש</w:t>
      </w:r>
      <w:r w:rsidRPr="000165E8">
        <w:rPr>
          <w:rFonts w:ascii="Narkisim" w:hAnsi="Narkisim" w:cs="Narkisim"/>
          <w:sz w:val="22"/>
          <w:szCs w:val="22"/>
          <w:rtl/>
        </w:rPr>
        <w:t>"</w:t>
      </w:r>
      <w:r w:rsidRPr="000165E8">
        <w:rPr>
          <w:rFonts w:ascii="Narkisim" w:hAnsi="Narkisim" w:cs="Narkisim"/>
          <w:sz w:val="22"/>
          <w:szCs w:val="22"/>
          <w:rtl/>
          <w:lang w:bidi="he-IL"/>
        </w:rPr>
        <w:t>י</w:t>
      </w:r>
      <w:r w:rsidRPr="000165E8">
        <w:rPr>
          <w:rFonts w:ascii="Narkisim" w:hAnsi="Narkisim" w:cs="Narkisim"/>
          <w:sz w:val="22"/>
          <w:szCs w:val="22"/>
          <w:rtl/>
        </w:rPr>
        <w:t xml:space="preserve"> </w:t>
      </w:r>
      <w:r w:rsidRPr="000165E8">
        <w:rPr>
          <w:rFonts w:ascii="Narkisim" w:hAnsi="Narkisim" w:cs="Narkisim"/>
          <w:sz w:val="22"/>
          <w:szCs w:val="22"/>
          <w:rtl/>
          <w:lang w:bidi="he-IL"/>
        </w:rPr>
        <w:t>לומר</w:t>
      </w:r>
      <w:r w:rsidRPr="000165E8">
        <w:rPr>
          <w:rFonts w:ascii="Narkisim" w:hAnsi="Narkisim" w:cs="Narkisim"/>
          <w:sz w:val="22"/>
          <w:szCs w:val="22"/>
          <w:rtl/>
        </w:rPr>
        <w:t xml:space="preserve"> </w:t>
      </w:r>
      <w:r w:rsidRPr="000165E8">
        <w:rPr>
          <w:rFonts w:ascii="Narkisim" w:hAnsi="Narkisim" w:cs="Narkisim"/>
          <w:sz w:val="22"/>
          <w:szCs w:val="22"/>
          <w:rtl/>
          <w:lang w:bidi="he-IL"/>
        </w:rPr>
        <w:t>שאלו</w:t>
      </w:r>
      <w:r w:rsidRPr="000165E8">
        <w:rPr>
          <w:rFonts w:ascii="Narkisim" w:hAnsi="Narkisim" w:cs="Narkisim"/>
          <w:sz w:val="22"/>
          <w:szCs w:val="22"/>
          <w:rtl/>
        </w:rPr>
        <w:t xml:space="preserve"> </w:t>
      </w:r>
      <w:r w:rsidRPr="000165E8">
        <w:rPr>
          <w:rFonts w:ascii="Narkisim" w:hAnsi="Narkisim" w:cs="Narkisim"/>
          <w:sz w:val="22"/>
          <w:szCs w:val="22"/>
          <w:rtl/>
          <w:lang w:bidi="he-IL"/>
        </w:rPr>
        <w:t>מאכלים</w:t>
      </w:r>
      <w:r w:rsidRPr="000165E8">
        <w:rPr>
          <w:rFonts w:ascii="Narkisim" w:hAnsi="Narkisim" w:cs="Narkisim"/>
          <w:sz w:val="22"/>
          <w:szCs w:val="22"/>
          <w:rtl/>
        </w:rPr>
        <w:t xml:space="preserve"> </w:t>
      </w:r>
      <w:r w:rsidRPr="000165E8">
        <w:rPr>
          <w:rFonts w:ascii="Narkisim" w:hAnsi="Narkisim" w:cs="Narkisim"/>
          <w:sz w:val="22"/>
          <w:szCs w:val="22"/>
          <w:rtl/>
          <w:lang w:bidi="he-IL"/>
        </w:rPr>
        <w:t>שבני</w:t>
      </w:r>
      <w:r w:rsidRPr="000165E8">
        <w:rPr>
          <w:rFonts w:ascii="Narkisim" w:hAnsi="Narkisim" w:cs="Narkisim"/>
          <w:sz w:val="22"/>
          <w:szCs w:val="22"/>
          <w:rtl/>
        </w:rPr>
        <w:t xml:space="preserve"> </w:t>
      </w:r>
      <w:r w:rsidRPr="000165E8">
        <w:rPr>
          <w:rFonts w:ascii="Narkisim" w:hAnsi="Narkisim" w:cs="Narkisim"/>
          <w:sz w:val="22"/>
          <w:szCs w:val="22"/>
          <w:rtl/>
          <w:lang w:bidi="he-IL"/>
        </w:rPr>
        <w:t>אדם</w:t>
      </w:r>
      <w:r w:rsidRPr="000165E8">
        <w:rPr>
          <w:rFonts w:ascii="Narkisim" w:hAnsi="Narkisim" w:cs="Narkisim"/>
          <w:sz w:val="22"/>
          <w:szCs w:val="22"/>
          <w:rtl/>
        </w:rPr>
        <w:t xml:space="preserve"> </w:t>
      </w:r>
      <w:r>
        <w:rPr>
          <w:rFonts w:ascii="Narkisim" w:hAnsi="Narkisim" w:cs="Narkisim" w:hint="cs"/>
          <w:sz w:val="22"/>
          <w:szCs w:val="22"/>
          <w:rtl/>
          <w:lang w:bidi="he-IL"/>
        </w:rPr>
        <w:t>אינם</w:t>
      </w:r>
      <w:r w:rsidRPr="000165E8">
        <w:rPr>
          <w:rFonts w:ascii="Narkisim" w:hAnsi="Narkisim" w:cs="Narkisim"/>
          <w:sz w:val="22"/>
          <w:szCs w:val="22"/>
          <w:rtl/>
        </w:rPr>
        <w:t xml:space="preserve"> </w:t>
      </w:r>
      <w:r w:rsidRPr="000165E8">
        <w:rPr>
          <w:rFonts w:ascii="Narkisim" w:hAnsi="Narkisim" w:cs="Narkisim"/>
          <w:sz w:val="22"/>
          <w:szCs w:val="22"/>
          <w:rtl/>
          <w:lang w:bidi="he-IL"/>
        </w:rPr>
        <w:t>אוכלים</w:t>
      </w:r>
      <w:r w:rsidRPr="000165E8">
        <w:rPr>
          <w:rFonts w:ascii="Narkisim" w:hAnsi="Narkisim" w:cs="Narkisim"/>
          <w:sz w:val="22"/>
          <w:szCs w:val="22"/>
          <w:rtl/>
        </w:rPr>
        <w:t xml:space="preserve"> </w:t>
      </w:r>
      <w:r w:rsidRPr="000165E8">
        <w:rPr>
          <w:rFonts w:ascii="Narkisim" w:hAnsi="Narkisim" w:cs="Narkisim"/>
          <w:sz w:val="22"/>
          <w:szCs w:val="22"/>
          <w:rtl/>
          <w:lang w:bidi="he-IL"/>
        </w:rPr>
        <w:t>אותם</w:t>
      </w:r>
      <w:r w:rsidRPr="000165E8">
        <w:rPr>
          <w:rFonts w:ascii="Narkisim" w:hAnsi="Narkisim" w:cs="Narkisim"/>
          <w:sz w:val="22"/>
          <w:szCs w:val="22"/>
          <w:rtl/>
        </w:rPr>
        <w:t xml:space="preserve"> </w:t>
      </w:r>
      <w:r w:rsidRPr="000165E8">
        <w:rPr>
          <w:rFonts w:ascii="Narkisim" w:hAnsi="Narkisim" w:cs="Narkisim"/>
          <w:sz w:val="22"/>
          <w:szCs w:val="22"/>
          <w:rtl/>
          <w:lang w:bidi="he-IL"/>
        </w:rPr>
        <w:t>לעיתים</w:t>
      </w:r>
      <w:r w:rsidRPr="000165E8">
        <w:rPr>
          <w:rFonts w:ascii="Narkisim" w:hAnsi="Narkisim" w:cs="Narkisim"/>
          <w:sz w:val="22"/>
          <w:szCs w:val="22"/>
          <w:rtl/>
        </w:rPr>
        <w:t xml:space="preserve"> </w:t>
      </w:r>
      <w:r w:rsidRPr="000165E8">
        <w:rPr>
          <w:rFonts w:ascii="Narkisim" w:hAnsi="Narkisim" w:cs="Narkisim"/>
          <w:sz w:val="22"/>
          <w:szCs w:val="22"/>
          <w:rtl/>
          <w:lang w:bidi="he-IL"/>
        </w:rPr>
        <w:t>קרובות</w:t>
      </w:r>
      <w:r w:rsidRPr="000165E8">
        <w:rPr>
          <w:rFonts w:ascii="Narkisim" w:hAnsi="Narkisim" w:cs="Narkisim"/>
          <w:sz w:val="22"/>
          <w:szCs w:val="22"/>
          <w:rtl/>
        </w:rPr>
        <w:t xml:space="preserve">, </w:t>
      </w:r>
      <w:r w:rsidRPr="000165E8">
        <w:rPr>
          <w:rFonts w:ascii="Narkisim" w:hAnsi="Narkisim" w:cs="Narkisim"/>
          <w:sz w:val="22"/>
          <w:szCs w:val="22"/>
          <w:rtl/>
          <w:lang w:bidi="he-IL"/>
        </w:rPr>
        <w:t>כי</w:t>
      </w:r>
      <w:r w:rsidRPr="000165E8">
        <w:rPr>
          <w:rFonts w:ascii="Narkisim" w:hAnsi="Narkisim" w:cs="Narkisim"/>
          <w:sz w:val="22"/>
          <w:szCs w:val="22"/>
          <w:rtl/>
        </w:rPr>
        <w:t xml:space="preserve"> </w:t>
      </w:r>
      <w:r w:rsidRPr="000165E8">
        <w:rPr>
          <w:rFonts w:ascii="Narkisim" w:hAnsi="Narkisim" w:cs="Narkisim"/>
          <w:sz w:val="22"/>
          <w:szCs w:val="22"/>
          <w:rtl/>
          <w:lang w:bidi="he-IL"/>
        </w:rPr>
        <w:t>אכן</w:t>
      </w:r>
      <w:r w:rsidRPr="000165E8">
        <w:rPr>
          <w:rFonts w:ascii="Narkisim" w:hAnsi="Narkisim" w:cs="Narkisim"/>
          <w:sz w:val="22"/>
          <w:szCs w:val="22"/>
          <w:rtl/>
        </w:rPr>
        <w:t xml:space="preserve"> </w:t>
      </w:r>
      <w:r w:rsidRPr="000165E8">
        <w:rPr>
          <w:rFonts w:ascii="Narkisim" w:hAnsi="Narkisim" w:cs="Narkisim"/>
          <w:sz w:val="22"/>
          <w:szCs w:val="22"/>
          <w:rtl/>
          <w:lang w:bidi="he-IL"/>
        </w:rPr>
        <w:t>מר</w:t>
      </w:r>
      <w:r w:rsidRPr="000165E8">
        <w:rPr>
          <w:rFonts w:ascii="Narkisim" w:hAnsi="Narkisim" w:cs="Narkisim"/>
          <w:sz w:val="22"/>
          <w:szCs w:val="22"/>
          <w:rtl/>
        </w:rPr>
        <w:t xml:space="preserve"> </w:t>
      </w:r>
      <w:r w:rsidRPr="000165E8">
        <w:rPr>
          <w:rFonts w:ascii="Narkisim" w:hAnsi="Narkisim" w:cs="Narkisim"/>
          <w:sz w:val="22"/>
          <w:szCs w:val="22"/>
          <w:rtl/>
          <w:lang w:bidi="he-IL"/>
        </w:rPr>
        <w:t>לאוכלם</w:t>
      </w:r>
      <w:r w:rsidRPr="000165E8">
        <w:rPr>
          <w:rFonts w:ascii="Narkisim" w:hAnsi="Narkisim" w:cs="Narkisim"/>
          <w:sz w:val="22"/>
          <w:szCs w:val="22"/>
          <w:rtl/>
        </w:rPr>
        <w:t xml:space="preserve">. </w:t>
      </w:r>
      <w:r w:rsidRPr="000165E8">
        <w:rPr>
          <w:rFonts w:ascii="Narkisim" w:hAnsi="Narkisim" w:cs="Narkisim"/>
          <w:sz w:val="22"/>
          <w:szCs w:val="22"/>
          <w:rtl/>
          <w:lang w:bidi="he-IL"/>
        </w:rPr>
        <w:t>אך</w:t>
      </w:r>
      <w:r w:rsidRPr="000165E8">
        <w:rPr>
          <w:rFonts w:ascii="Narkisim" w:hAnsi="Narkisim" w:cs="Narkisim"/>
          <w:sz w:val="22"/>
          <w:szCs w:val="22"/>
          <w:rtl/>
        </w:rPr>
        <w:t xml:space="preserve"> </w:t>
      </w:r>
      <w:r w:rsidRPr="000165E8">
        <w:rPr>
          <w:rFonts w:ascii="Narkisim" w:hAnsi="Narkisim" w:cs="Narkisim"/>
          <w:sz w:val="22"/>
          <w:szCs w:val="22"/>
          <w:rtl/>
          <w:lang w:bidi="he-IL"/>
        </w:rPr>
        <w:t>אין</w:t>
      </w:r>
      <w:r w:rsidRPr="000165E8">
        <w:rPr>
          <w:rFonts w:ascii="Narkisim" w:hAnsi="Narkisim" w:cs="Narkisim"/>
          <w:sz w:val="22"/>
          <w:szCs w:val="22"/>
          <w:rtl/>
        </w:rPr>
        <w:t xml:space="preserve"> </w:t>
      </w:r>
      <w:r w:rsidRPr="000165E8">
        <w:rPr>
          <w:rFonts w:ascii="Narkisim" w:hAnsi="Narkisim" w:cs="Narkisim"/>
          <w:sz w:val="22"/>
          <w:szCs w:val="22"/>
          <w:rtl/>
          <w:lang w:bidi="he-IL"/>
        </w:rPr>
        <w:t>הכוונה</w:t>
      </w:r>
      <w:r w:rsidRPr="000165E8">
        <w:rPr>
          <w:rFonts w:ascii="Narkisim" w:hAnsi="Narkisim" w:cs="Narkisim"/>
          <w:sz w:val="22"/>
          <w:szCs w:val="22"/>
          <w:rtl/>
        </w:rPr>
        <w:t xml:space="preserve"> </w:t>
      </w:r>
      <w:r w:rsidRPr="000165E8">
        <w:rPr>
          <w:rFonts w:ascii="Narkisim" w:hAnsi="Narkisim" w:cs="Narkisim"/>
          <w:sz w:val="22"/>
          <w:szCs w:val="22"/>
          <w:rtl/>
          <w:lang w:bidi="he-IL"/>
        </w:rPr>
        <w:t>שלא</w:t>
      </w:r>
      <w:r w:rsidRPr="000165E8">
        <w:rPr>
          <w:rFonts w:ascii="Narkisim" w:hAnsi="Narkisim" w:cs="Narkisim"/>
          <w:sz w:val="22"/>
          <w:szCs w:val="22"/>
          <w:rtl/>
        </w:rPr>
        <w:t xml:space="preserve"> </w:t>
      </w:r>
      <w:r w:rsidRPr="000165E8">
        <w:rPr>
          <w:rFonts w:ascii="Narkisim" w:hAnsi="Narkisim" w:cs="Narkisim"/>
          <w:sz w:val="22"/>
          <w:szCs w:val="22"/>
          <w:rtl/>
          <w:lang w:bidi="he-IL"/>
        </w:rPr>
        <w:t>ניתן</w:t>
      </w:r>
      <w:r w:rsidRPr="000165E8">
        <w:rPr>
          <w:rFonts w:ascii="Narkisim" w:hAnsi="Narkisim" w:cs="Narkisim"/>
          <w:sz w:val="22"/>
          <w:szCs w:val="22"/>
          <w:rtl/>
        </w:rPr>
        <w:t xml:space="preserve"> </w:t>
      </w:r>
      <w:r w:rsidRPr="000165E8">
        <w:rPr>
          <w:rFonts w:ascii="Narkisim" w:hAnsi="Narkisim" w:cs="Narkisim"/>
          <w:sz w:val="22"/>
          <w:szCs w:val="22"/>
          <w:rtl/>
          <w:lang w:bidi="he-IL"/>
        </w:rPr>
        <w:t>כ</w:t>
      </w:r>
      <w:r>
        <w:rPr>
          <w:rFonts w:ascii="Narkisim" w:hAnsi="Narkisim" w:cs="Narkisim" w:hint="cs"/>
          <w:sz w:val="22"/>
          <w:szCs w:val="22"/>
          <w:rtl/>
          <w:lang w:bidi="he-IL"/>
        </w:rPr>
        <w:t>ל</w:t>
      </w:r>
      <w:r w:rsidRPr="000165E8">
        <w:rPr>
          <w:rFonts w:ascii="Narkisim" w:hAnsi="Narkisim" w:cs="Narkisim"/>
          <w:sz w:val="22"/>
          <w:szCs w:val="22"/>
          <w:rtl/>
          <w:lang w:bidi="he-IL"/>
        </w:rPr>
        <w:t>ל</w:t>
      </w:r>
      <w:r w:rsidRPr="000165E8">
        <w:rPr>
          <w:rFonts w:ascii="Narkisim" w:hAnsi="Narkisim" w:cs="Narkisim"/>
          <w:sz w:val="22"/>
          <w:szCs w:val="22"/>
          <w:rtl/>
        </w:rPr>
        <w:t xml:space="preserve"> </w:t>
      </w:r>
      <w:r w:rsidRPr="000165E8">
        <w:rPr>
          <w:rFonts w:ascii="Narkisim" w:hAnsi="Narkisim" w:cs="Narkisim"/>
          <w:sz w:val="22"/>
          <w:szCs w:val="22"/>
          <w:rtl/>
          <w:lang w:bidi="he-IL"/>
        </w:rPr>
        <w:t>לאוכלם</w:t>
      </w:r>
      <w:r w:rsidRPr="000165E8">
        <w:rPr>
          <w:rFonts w:ascii="Narkisim" w:hAnsi="Narkisim" w:cs="Narkisim"/>
          <w:sz w:val="22"/>
          <w:szCs w:val="22"/>
          <w:rtl/>
        </w:rPr>
        <w:t xml:space="preserve">. </w:t>
      </w:r>
      <w:r w:rsidRPr="000165E8">
        <w:rPr>
          <w:rFonts w:ascii="Narkisim" w:hAnsi="Narkisim" w:cs="Narkisim"/>
          <w:sz w:val="22"/>
          <w:szCs w:val="22"/>
          <w:rtl/>
          <w:lang w:bidi="he-IL"/>
        </w:rPr>
        <w:t>ראה</w:t>
      </w:r>
      <w:r w:rsidRPr="000165E8">
        <w:rPr>
          <w:rFonts w:ascii="Narkisim" w:hAnsi="Narkisim" w:cs="Narkisim"/>
          <w:sz w:val="22"/>
          <w:szCs w:val="22"/>
          <w:rtl/>
        </w:rPr>
        <w:t xml:space="preserve"> </w:t>
      </w:r>
      <w:r w:rsidRPr="000165E8">
        <w:rPr>
          <w:rFonts w:ascii="Narkisim" w:hAnsi="Narkisim" w:cs="Narkisim"/>
          <w:sz w:val="22"/>
          <w:szCs w:val="22"/>
          <w:rtl/>
          <w:lang w:bidi="he-IL"/>
        </w:rPr>
        <w:t>בשו</w:t>
      </w:r>
      <w:r w:rsidRPr="000165E8">
        <w:rPr>
          <w:rFonts w:ascii="Narkisim" w:hAnsi="Narkisim" w:cs="Narkisim"/>
          <w:sz w:val="22"/>
          <w:szCs w:val="22"/>
          <w:rtl/>
        </w:rPr>
        <w:t>"</w:t>
      </w:r>
      <w:r w:rsidRPr="000165E8">
        <w:rPr>
          <w:rFonts w:ascii="Narkisim" w:hAnsi="Narkisim" w:cs="Narkisim"/>
          <w:sz w:val="22"/>
          <w:szCs w:val="22"/>
          <w:rtl/>
          <w:lang w:bidi="he-IL"/>
        </w:rPr>
        <w:t>ע</w:t>
      </w:r>
      <w:r w:rsidRPr="000165E8">
        <w:rPr>
          <w:rFonts w:ascii="Narkisim" w:hAnsi="Narkisim" w:cs="Narkisim"/>
          <w:sz w:val="22"/>
          <w:szCs w:val="22"/>
          <w:rtl/>
        </w:rPr>
        <w:t xml:space="preserve"> </w:t>
      </w:r>
      <w:r w:rsidRPr="000165E8">
        <w:rPr>
          <w:rFonts w:ascii="Narkisim" w:hAnsi="Narkisim" w:cs="Narkisim"/>
          <w:sz w:val="22"/>
          <w:szCs w:val="22"/>
          <w:rtl/>
          <w:lang w:bidi="he-IL"/>
        </w:rPr>
        <w:t>א</w:t>
      </w:r>
      <w:r>
        <w:rPr>
          <w:rFonts w:ascii="Narkisim" w:hAnsi="Narkisim" w:cs="Narkisim" w:hint="cs"/>
          <w:sz w:val="22"/>
          <w:szCs w:val="22"/>
          <w:rtl/>
          <w:lang w:bidi="he-IL"/>
        </w:rPr>
        <w:t>ו"ח</w:t>
      </w:r>
      <w:r w:rsidRPr="000165E8">
        <w:rPr>
          <w:rFonts w:ascii="Narkisim" w:hAnsi="Narkisim" w:cs="Narkisim"/>
          <w:sz w:val="22"/>
          <w:szCs w:val="22"/>
          <w:rtl/>
        </w:rPr>
        <w:t xml:space="preserve"> </w:t>
      </w:r>
      <w:r w:rsidRPr="000165E8">
        <w:rPr>
          <w:rFonts w:ascii="Narkisim" w:hAnsi="Narkisim" w:cs="Narkisim"/>
          <w:sz w:val="22"/>
          <w:szCs w:val="22"/>
          <w:rtl/>
          <w:lang w:bidi="he-IL"/>
        </w:rPr>
        <w:t>סי</w:t>
      </w:r>
      <w:r w:rsidRPr="000165E8">
        <w:rPr>
          <w:rFonts w:ascii="Narkisim" w:hAnsi="Narkisim" w:cs="Narkisim"/>
          <w:sz w:val="22"/>
          <w:szCs w:val="22"/>
          <w:rtl/>
        </w:rPr>
        <w:t xml:space="preserve">' </w:t>
      </w:r>
      <w:r w:rsidRPr="000165E8">
        <w:rPr>
          <w:rFonts w:ascii="Narkisim" w:hAnsi="Narkisim" w:cs="Narkisim"/>
          <w:sz w:val="22"/>
          <w:szCs w:val="22"/>
          <w:rtl/>
          <w:lang w:bidi="he-IL"/>
        </w:rPr>
        <w:t>תעג</w:t>
      </w:r>
      <w:r w:rsidRPr="000165E8">
        <w:rPr>
          <w:rFonts w:ascii="Narkisim" w:hAnsi="Narkisim" w:cs="Narkisim"/>
          <w:sz w:val="22"/>
          <w:szCs w:val="22"/>
          <w:rtl/>
        </w:rPr>
        <w:t xml:space="preserve">, </w:t>
      </w:r>
      <w:r w:rsidRPr="000165E8">
        <w:rPr>
          <w:rFonts w:ascii="Narkisim" w:hAnsi="Narkisim" w:cs="Narkisim"/>
          <w:sz w:val="22"/>
          <w:szCs w:val="22"/>
          <w:rtl/>
          <w:lang w:bidi="he-IL"/>
        </w:rPr>
        <w:t>ה</w:t>
      </w:r>
      <w:r w:rsidRPr="000165E8">
        <w:rPr>
          <w:rFonts w:ascii="Narkisim" w:hAnsi="Narkisim" w:cs="Narkisim"/>
          <w:sz w:val="22"/>
          <w:szCs w:val="22"/>
          <w:rtl/>
        </w:rPr>
        <w:t xml:space="preserve"> </w:t>
      </w:r>
      <w:r w:rsidRPr="000165E8">
        <w:rPr>
          <w:rFonts w:ascii="Narkisim" w:hAnsi="Narkisim" w:cs="Narkisim"/>
          <w:sz w:val="22"/>
          <w:szCs w:val="22"/>
          <w:rtl/>
          <w:lang w:bidi="he-IL"/>
        </w:rPr>
        <w:t>ובביאור</w:t>
      </w:r>
      <w:r w:rsidRPr="000165E8">
        <w:rPr>
          <w:rFonts w:ascii="Narkisim" w:hAnsi="Narkisim" w:cs="Narkisim"/>
          <w:sz w:val="22"/>
          <w:szCs w:val="22"/>
          <w:rtl/>
        </w:rPr>
        <w:t xml:space="preserve"> </w:t>
      </w:r>
      <w:r w:rsidRPr="000165E8">
        <w:rPr>
          <w:rFonts w:ascii="Narkisim" w:hAnsi="Narkisim" w:cs="Narkisim"/>
          <w:sz w:val="22"/>
          <w:szCs w:val="22"/>
          <w:rtl/>
          <w:lang w:bidi="he-IL"/>
        </w:rPr>
        <w:t>הלכה</w:t>
      </w:r>
      <w:r w:rsidRPr="000165E8">
        <w:rPr>
          <w:rFonts w:ascii="Narkisim" w:hAnsi="Narkisim" w:cs="Narkisim"/>
          <w:sz w:val="22"/>
          <w:szCs w:val="22"/>
          <w:rtl/>
        </w:rPr>
        <w:t xml:space="preserve"> </w:t>
      </w:r>
      <w:r w:rsidRPr="000165E8">
        <w:rPr>
          <w:rFonts w:ascii="Narkisim" w:hAnsi="Narkisim" w:cs="Narkisim"/>
          <w:sz w:val="22"/>
          <w:szCs w:val="22"/>
          <w:rtl/>
          <w:lang w:bidi="he-IL"/>
        </w:rPr>
        <w:t>בנוגע</w:t>
      </w:r>
      <w:r w:rsidRPr="000165E8">
        <w:rPr>
          <w:rFonts w:ascii="Narkisim" w:hAnsi="Narkisim" w:cs="Narkisim"/>
          <w:sz w:val="22"/>
          <w:szCs w:val="22"/>
          <w:rtl/>
        </w:rPr>
        <w:t xml:space="preserve"> </w:t>
      </w:r>
      <w:r w:rsidRPr="000165E8">
        <w:rPr>
          <w:rFonts w:ascii="Narkisim" w:hAnsi="Narkisim" w:cs="Narkisim"/>
          <w:sz w:val="22"/>
          <w:szCs w:val="22"/>
          <w:rtl/>
          <w:lang w:bidi="he-IL"/>
        </w:rPr>
        <w:t>לאכילת</w:t>
      </w:r>
      <w:r w:rsidRPr="000165E8">
        <w:rPr>
          <w:rFonts w:ascii="Narkisim" w:hAnsi="Narkisim" w:cs="Narkisim"/>
          <w:sz w:val="22"/>
          <w:szCs w:val="22"/>
          <w:rtl/>
        </w:rPr>
        <w:t xml:space="preserve"> </w:t>
      </w:r>
      <w:r w:rsidRPr="000165E8">
        <w:rPr>
          <w:rFonts w:ascii="Narkisim" w:hAnsi="Narkisim" w:cs="Narkisim"/>
          <w:sz w:val="22"/>
          <w:szCs w:val="22"/>
          <w:rtl/>
          <w:lang w:bidi="he-IL"/>
        </w:rPr>
        <w:t>לענה</w:t>
      </w:r>
      <w:r w:rsidRPr="000165E8">
        <w:rPr>
          <w:rFonts w:ascii="Narkisim" w:hAnsi="Narkisim" w:cs="Narkisim"/>
          <w:sz w:val="22"/>
          <w:szCs w:val="22"/>
          <w:rtl/>
        </w:rPr>
        <w:t xml:space="preserve"> </w:t>
      </w:r>
      <w:r w:rsidRPr="000165E8">
        <w:rPr>
          <w:rFonts w:ascii="Narkisim" w:hAnsi="Narkisim" w:cs="Narkisim"/>
          <w:sz w:val="22"/>
          <w:szCs w:val="22"/>
          <w:rtl/>
          <w:lang w:bidi="he-IL"/>
        </w:rPr>
        <w:t>כמרור</w:t>
      </w:r>
      <w:r w:rsidRPr="000165E8">
        <w:rPr>
          <w:rFonts w:ascii="Narkisim" w:hAnsi="Narkisim" w:cs="Narkisim"/>
          <w:sz w:val="22"/>
          <w:szCs w:val="22"/>
          <w:rtl/>
        </w:rPr>
        <w:t xml:space="preserve">. </w:t>
      </w:r>
      <w:r w:rsidRPr="000165E8">
        <w:rPr>
          <w:rFonts w:ascii="Narkisim" w:hAnsi="Narkisim" w:cs="Narkisim"/>
          <w:sz w:val="22"/>
          <w:szCs w:val="22"/>
          <w:rtl/>
          <w:lang w:bidi="he-IL"/>
        </w:rPr>
        <w:t>הלענה</w:t>
      </w:r>
      <w:r w:rsidRPr="000165E8">
        <w:rPr>
          <w:rFonts w:ascii="Narkisim" w:hAnsi="Narkisim" w:cs="Narkisim"/>
          <w:sz w:val="22"/>
          <w:szCs w:val="22"/>
          <w:rtl/>
        </w:rPr>
        <w:t xml:space="preserve"> </w:t>
      </w:r>
      <w:r w:rsidRPr="000165E8">
        <w:rPr>
          <w:rFonts w:ascii="Narkisim" w:hAnsi="Narkisim" w:cs="Narkisim"/>
          <w:sz w:val="22"/>
          <w:szCs w:val="22"/>
          <w:rtl/>
          <w:lang w:bidi="he-IL"/>
        </w:rPr>
        <w:t>היא</w:t>
      </w:r>
      <w:r w:rsidRPr="000165E8">
        <w:rPr>
          <w:rFonts w:ascii="Narkisim" w:hAnsi="Narkisim" w:cs="Narkisim"/>
          <w:sz w:val="22"/>
          <w:szCs w:val="22"/>
          <w:rtl/>
        </w:rPr>
        <w:t xml:space="preserve"> </w:t>
      </w:r>
      <w:r w:rsidRPr="000165E8">
        <w:rPr>
          <w:rFonts w:ascii="Narkisim" w:hAnsi="Narkisim" w:cs="Narkisim"/>
          <w:sz w:val="22"/>
          <w:szCs w:val="22"/>
          <w:rtl/>
          <w:lang w:bidi="he-IL"/>
        </w:rPr>
        <w:t>אכן</w:t>
      </w:r>
      <w:r w:rsidRPr="000165E8">
        <w:rPr>
          <w:rFonts w:ascii="Narkisim" w:hAnsi="Narkisim" w:cs="Narkisim"/>
          <w:sz w:val="22"/>
          <w:szCs w:val="22"/>
          <w:rtl/>
        </w:rPr>
        <w:t xml:space="preserve"> </w:t>
      </w:r>
      <w:r w:rsidRPr="000165E8">
        <w:rPr>
          <w:rFonts w:ascii="Narkisim" w:hAnsi="Narkisim" w:cs="Narkisim"/>
          <w:sz w:val="22"/>
          <w:szCs w:val="22"/>
          <w:rtl/>
          <w:lang w:bidi="he-IL"/>
        </w:rPr>
        <w:t>ירק</w:t>
      </w:r>
      <w:r w:rsidRPr="000165E8">
        <w:rPr>
          <w:rFonts w:ascii="Narkisim" w:hAnsi="Narkisim" w:cs="Narkisim"/>
          <w:sz w:val="22"/>
          <w:szCs w:val="22"/>
          <w:rtl/>
        </w:rPr>
        <w:t xml:space="preserve"> </w:t>
      </w:r>
      <w:r w:rsidRPr="000165E8">
        <w:rPr>
          <w:rFonts w:ascii="Narkisim" w:hAnsi="Narkisim" w:cs="Narkisim"/>
          <w:sz w:val="22"/>
          <w:szCs w:val="22"/>
          <w:rtl/>
          <w:lang w:bidi="he-IL"/>
        </w:rPr>
        <w:t>שלא</w:t>
      </w:r>
      <w:r w:rsidRPr="000165E8">
        <w:rPr>
          <w:rFonts w:ascii="Narkisim" w:hAnsi="Narkisim" w:cs="Narkisim"/>
          <w:sz w:val="22"/>
          <w:szCs w:val="22"/>
          <w:rtl/>
        </w:rPr>
        <w:t xml:space="preserve"> </w:t>
      </w:r>
      <w:r w:rsidRPr="000165E8">
        <w:rPr>
          <w:rFonts w:ascii="Narkisim" w:hAnsi="Narkisim" w:cs="Narkisim"/>
          <w:sz w:val="22"/>
          <w:szCs w:val="22"/>
          <w:rtl/>
          <w:lang w:bidi="he-IL"/>
        </w:rPr>
        <w:t>ניתן</w:t>
      </w:r>
      <w:r w:rsidRPr="000165E8">
        <w:rPr>
          <w:rFonts w:ascii="Narkisim" w:hAnsi="Narkisim" w:cs="Narkisim"/>
          <w:sz w:val="22"/>
          <w:szCs w:val="22"/>
          <w:rtl/>
        </w:rPr>
        <w:t xml:space="preserve"> </w:t>
      </w:r>
      <w:r w:rsidRPr="000165E8">
        <w:rPr>
          <w:rFonts w:ascii="Narkisim" w:hAnsi="Narkisim" w:cs="Narkisim"/>
          <w:sz w:val="22"/>
          <w:szCs w:val="22"/>
          <w:rtl/>
          <w:lang w:bidi="he-IL"/>
        </w:rPr>
        <w:t>לא</w:t>
      </w:r>
      <w:r>
        <w:rPr>
          <w:rFonts w:ascii="Narkisim" w:hAnsi="Narkisim" w:cs="Narkisim" w:hint="cs"/>
          <w:sz w:val="22"/>
          <w:szCs w:val="22"/>
          <w:rtl/>
          <w:lang w:bidi="he-IL"/>
        </w:rPr>
        <w:t>ו</w:t>
      </w:r>
      <w:r w:rsidRPr="000165E8">
        <w:rPr>
          <w:rFonts w:ascii="Narkisim" w:hAnsi="Narkisim" w:cs="Narkisim"/>
          <w:sz w:val="22"/>
          <w:szCs w:val="22"/>
          <w:rtl/>
          <w:lang w:bidi="he-IL"/>
        </w:rPr>
        <w:t>כלו</w:t>
      </w:r>
      <w:r w:rsidRPr="000165E8">
        <w:rPr>
          <w:rFonts w:ascii="Narkisim" w:hAnsi="Narkisim" w:cs="Narkisim"/>
          <w:sz w:val="22"/>
          <w:szCs w:val="22"/>
          <w:rtl/>
        </w:rPr>
        <w:t xml:space="preserve">. </w:t>
      </w:r>
    </w:p>
  </w:footnote>
  <w:footnote w:id="13">
    <w:p w14:paraId="20BB1A60" w14:textId="77777777" w:rsidR="00170F2D" w:rsidRPr="000165E8" w:rsidRDefault="00170F2D" w:rsidP="002C1ADA">
      <w:pPr>
        <w:pStyle w:val="23"/>
        <w:spacing w:line="240" w:lineRule="auto"/>
        <w:ind w:left="-17"/>
        <w:rPr>
          <w:rFonts w:ascii="Narkisim" w:hAnsi="Narkisim" w:cs="Narkisim"/>
          <w:sz w:val="22"/>
          <w:szCs w:val="22"/>
          <w:rtl/>
        </w:rPr>
      </w:pPr>
      <w:r w:rsidRPr="000165E8">
        <w:rPr>
          <w:rStyle w:val="ae"/>
          <w:rFonts w:ascii="Narkisim" w:hAnsi="Narkisim" w:cs="Narkisim"/>
          <w:sz w:val="22"/>
          <w:szCs w:val="22"/>
        </w:rPr>
        <w:footnoteRef/>
      </w:r>
      <w:r w:rsidRPr="000165E8">
        <w:rPr>
          <w:rFonts w:ascii="Narkisim" w:hAnsi="Narkisim" w:cs="Narkisim"/>
          <w:sz w:val="22"/>
          <w:szCs w:val="22"/>
        </w:rPr>
        <w:t xml:space="preserve"> </w:t>
      </w:r>
      <w:r w:rsidRPr="000165E8">
        <w:rPr>
          <w:rFonts w:ascii="Narkisim" w:hAnsi="Narkisim" w:cs="Narkisim"/>
          <w:sz w:val="22"/>
          <w:szCs w:val="22"/>
          <w:rtl/>
        </w:rPr>
        <w:t>בעני</w:t>
      </w:r>
      <w:r>
        <w:rPr>
          <w:rFonts w:ascii="Narkisim" w:hAnsi="Narkisim" w:cs="Narkisim" w:hint="cs"/>
          <w:sz w:val="22"/>
          <w:szCs w:val="22"/>
          <w:rtl/>
        </w:rPr>
        <w:t>י</w:t>
      </w:r>
      <w:r w:rsidRPr="000165E8">
        <w:rPr>
          <w:rFonts w:ascii="Narkisim" w:hAnsi="Narkisim" w:cs="Narkisim"/>
          <w:sz w:val="22"/>
          <w:szCs w:val="22"/>
          <w:rtl/>
        </w:rPr>
        <w:t>ן זה האריך הרב עובדיה יוסף (חזון עובדיה</w:t>
      </w:r>
      <w:r>
        <w:rPr>
          <w:rFonts w:ascii="Narkisim" w:hAnsi="Narkisim" w:cs="Narkisim" w:hint="cs"/>
          <w:sz w:val="22"/>
          <w:szCs w:val="22"/>
          <w:rtl/>
        </w:rPr>
        <w:t>,</w:t>
      </w:r>
      <w:r w:rsidRPr="000165E8">
        <w:rPr>
          <w:rFonts w:ascii="Narkisim" w:hAnsi="Narkisim" w:cs="Narkisim"/>
          <w:sz w:val="22"/>
          <w:szCs w:val="22"/>
          <w:rtl/>
        </w:rPr>
        <w:t xml:space="preserve"> חלק ראשון כרך ב סי' לה; שו"ת יחוה דעת א סי' יח) והביא שם מקורות רבים הדוחים את דברי החזו"א הללו, ולפיו יש לקחת חסה למרור, וכדבריו בחזון עובדיה שם עמ' תרנו: "אין שום ספק כלל שהחסה הנפוצה במדינתנו היא החזרת, אע"פ שהיא מתוקה ובודאי שאין לפקפק בה כלל, ומצוה מן המובחר לצאת בה ידי חובת מרור".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9C5B" w14:textId="77777777" w:rsidR="00170F2D" w:rsidRDefault="00170F2D">
    <w:pPr>
      <w:pStyle w:val="a4"/>
      <w:framePr w:wrap="around" w:vAnchor="text" w:hAnchor="margin" w:y="1"/>
      <w:rPr>
        <w:rStyle w:val="aff"/>
      </w:rPr>
    </w:pPr>
    <w:r>
      <w:rPr>
        <w:rStyle w:val="aff"/>
        <w:rtl/>
      </w:rPr>
      <w:fldChar w:fldCharType="begin"/>
    </w:r>
    <w:r>
      <w:rPr>
        <w:rStyle w:val="aff"/>
      </w:rPr>
      <w:instrText xml:space="preserve">PAGE  </w:instrText>
    </w:r>
    <w:r>
      <w:rPr>
        <w:rStyle w:val="aff"/>
        <w:rtl/>
      </w:rPr>
      <w:fldChar w:fldCharType="separate"/>
    </w:r>
    <w:r>
      <w:rPr>
        <w:rStyle w:val="aff"/>
        <w:rtl/>
      </w:rPr>
      <w:t>6</w:t>
    </w:r>
    <w:r>
      <w:rPr>
        <w:rStyle w:val="aff"/>
        <w:rtl/>
      </w:rPr>
      <w:fldChar w:fldCharType="end"/>
    </w:r>
  </w:p>
  <w:p w14:paraId="374E33D7" w14:textId="77777777" w:rsidR="00170F2D" w:rsidRDefault="00170F2D">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DB7F" w14:textId="77777777" w:rsidR="00170F2D" w:rsidRDefault="00170F2D">
    <w:pPr>
      <w:pStyle w:val="a4"/>
      <w:framePr w:wrap="around" w:vAnchor="text" w:hAnchor="margin" w:y="1"/>
      <w:rPr>
        <w:rStyle w:val="aff"/>
      </w:rPr>
    </w:pPr>
    <w:r>
      <w:rPr>
        <w:rStyle w:val="aff"/>
        <w:rtl/>
      </w:rPr>
      <w:fldChar w:fldCharType="begin"/>
    </w:r>
    <w:r>
      <w:rPr>
        <w:rStyle w:val="aff"/>
      </w:rPr>
      <w:instrText xml:space="preserve">PAGE  </w:instrText>
    </w:r>
    <w:r>
      <w:rPr>
        <w:rStyle w:val="aff"/>
        <w:rtl/>
      </w:rPr>
      <w:fldChar w:fldCharType="separate"/>
    </w:r>
    <w:r>
      <w:rPr>
        <w:rStyle w:val="aff"/>
        <w:noProof/>
        <w:rtl/>
      </w:rPr>
      <w:t>132</w:t>
    </w:r>
    <w:r>
      <w:rPr>
        <w:rStyle w:val="aff"/>
        <w:rtl/>
      </w:rPr>
      <w:fldChar w:fldCharType="end"/>
    </w:r>
  </w:p>
  <w:p w14:paraId="59BF75B2" w14:textId="77777777" w:rsidR="00170F2D" w:rsidRDefault="00170F2D">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C0C5884"/>
    <w:multiLevelType w:val="singleLevel"/>
    <w:tmpl w:val="0F84A492"/>
    <w:lvl w:ilvl="0">
      <w:start w:val="1"/>
      <w:numFmt w:val="hebrew1"/>
      <w:lvlText w:val="%1."/>
      <w:lvlJc w:val="left"/>
      <w:pPr>
        <w:tabs>
          <w:tab w:val="num" w:pos="360"/>
        </w:tabs>
        <w:ind w:left="360" w:hanging="360"/>
      </w:pPr>
      <w:rPr>
        <w:rFonts w:hint="default"/>
      </w:rPr>
    </w:lvl>
  </w:abstractNum>
  <w:abstractNum w:abstractNumId="2" w15:restartNumberingAfterBreak="0">
    <w:nsid w:val="1AA85202"/>
    <w:multiLevelType w:val="hybridMultilevel"/>
    <w:tmpl w:val="C954561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258EF"/>
    <w:multiLevelType w:val="hybridMultilevel"/>
    <w:tmpl w:val="AC46851C"/>
    <w:lvl w:ilvl="0" w:tplc="D4460E0E">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4C036EE"/>
    <w:multiLevelType w:val="hybridMultilevel"/>
    <w:tmpl w:val="FC0619BC"/>
    <w:lvl w:ilvl="0" w:tplc="15D63C1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4D96103"/>
    <w:multiLevelType w:val="hybridMultilevel"/>
    <w:tmpl w:val="FCCE389E"/>
    <w:lvl w:ilvl="0" w:tplc="F97A68B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1E85ACF"/>
    <w:multiLevelType w:val="singleLevel"/>
    <w:tmpl w:val="0CDE15BA"/>
    <w:lvl w:ilvl="0">
      <w:start w:val="1"/>
      <w:numFmt w:val="hebrew1"/>
      <w:lvlText w:val="%1."/>
      <w:lvlJc w:val="left"/>
      <w:pPr>
        <w:tabs>
          <w:tab w:val="num" w:pos="420"/>
        </w:tabs>
        <w:ind w:left="420" w:hanging="360"/>
      </w:pPr>
      <w:rPr>
        <w:rFonts w:hint="default"/>
      </w:rPr>
    </w:lvl>
  </w:abstractNum>
  <w:abstractNum w:abstractNumId="7" w15:restartNumberingAfterBreak="0">
    <w:nsid w:val="730E4073"/>
    <w:multiLevelType w:val="hybridMultilevel"/>
    <w:tmpl w:val="E110E7C4"/>
    <w:lvl w:ilvl="0" w:tplc="3B5458EC">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CE24785"/>
    <w:multiLevelType w:val="singleLevel"/>
    <w:tmpl w:val="E480973A"/>
    <w:lvl w:ilvl="0">
      <w:start w:val="1"/>
      <w:numFmt w:val="hebrew1"/>
      <w:lvlText w:val="%1."/>
      <w:lvlJc w:val="left"/>
      <w:pPr>
        <w:tabs>
          <w:tab w:val="num" w:pos="360"/>
        </w:tabs>
        <w:ind w:left="360" w:hanging="360"/>
      </w:pPr>
      <w:rPr>
        <w:rFonts w:hint="default"/>
      </w:rPr>
    </w:lvl>
  </w:abstractNum>
  <w:num w:numId="1" w16cid:durableId="1936018690">
    <w:abstractNumId w:val="3"/>
  </w:num>
  <w:num w:numId="2" w16cid:durableId="434642856">
    <w:abstractNumId w:val="4"/>
  </w:num>
  <w:num w:numId="3" w16cid:durableId="496192936">
    <w:abstractNumId w:val="5"/>
  </w:num>
  <w:num w:numId="4" w16cid:durableId="2032797544">
    <w:abstractNumId w:val="7"/>
  </w:num>
  <w:num w:numId="5" w16cid:durableId="1334576617">
    <w:abstractNumId w:val="6"/>
  </w:num>
  <w:num w:numId="6" w16cid:durableId="1628272148">
    <w:abstractNumId w:val="8"/>
  </w:num>
  <w:num w:numId="7" w16cid:durableId="708262904">
    <w:abstractNumId w:val="1"/>
  </w:num>
  <w:num w:numId="8" w16cid:durableId="1690180413">
    <w:abstractNumId w:val="0"/>
  </w:num>
  <w:num w:numId="9" w16cid:durableId="449662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DD"/>
    <w:rsid w:val="00170F2D"/>
    <w:rsid w:val="002105BE"/>
    <w:rsid w:val="00283F52"/>
    <w:rsid w:val="002C1ADA"/>
    <w:rsid w:val="009110F0"/>
    <w:rsid w:val="00AD07DD"/>
    <w:rsid w:val="00B90D60"/>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37DC"/>
  <w15:chartTrackingRefBased/>
  <w15:docId w15:val="{94316E88-5DD9-46D2-ADC0-AFEFBF70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70F2D"/>
    <w:pPr>
      <w:spacing w:after="0" w:line="240" w:lineRule="auto"/>
    </w:pPr>
    <w:rPr>
      <w:rFonts w:ascii="Times New Roman" w:cs="David"/>
      <w:sz w:val="24"/>
      <w:szCs w:val="24"/>
    </w:rPr>
  </w:style>
  <w:style w:type="paragraph" w:styleId="1">
    <w:name w:val="heading 1"/>
    <w:basedOn w:val="a0"/>
    <w:next w:val="a0"/>
    <w:link w:val="10"/>
    <w:qFormat/>
    <w:rsid w:val="00170F2D"/>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170F2D"/>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170F2D"/>
    <w:pPr>
      <w:bidi w:val="0"/>
      <w:spacing w:before="240" w:after="120"/>
      <w:outlineLvl w:val="2"/>
    </w:pPr>
    <w:rPr>
      <w:rFonts w:cs="Narkisim"/>
      <w:b/>
      <w:bCs/>
      <w:sz w:val="27"/>
      <w:szCs w:val="26"/>
    </w:rPr>
  </w:style>
  <w:style w:type="paragraph" w:styleId="4">
    <w:name w:val="heading 4"/>
    <w:basedOn w:val="a0"/>
    <w:next w:val="a0"/>
    <w:link w:val="40"/>
    <w:qFormat/>
    <w:rsid w:val="00170F2D"/>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170F2D"/>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170F2D"/>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170F2D"/>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170F2D"/>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170F2D"/>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170F2D"/>
    <w:rPr>
      <w:rFonts w:ascii="Calibri Light" w:hAnsi="Calibri Light"/>
      <w:b/>
      <w:bCs/>
      <w:kern w:val="32"/>
      <w:sz w:val="32"/>
      <w:szCs w:val="32"/>
    </w:rPr>
  </w:style>
  <w:style w:type="character" w:customStyle="1" w:styleId="20">
    <w:name w:val="כותרת 2 תו"/>
    <w:basedOn w:val="a1"/>
    <w:link w:val="2"/>
    <w:rsid w:val="00170F2D"/>
    <w:rPr>
      <w:rFonts w:ascii="Calibri Light" w:hAnsi="Calibri Light"/>
      <w:b/>
      <w:bCs/>
      <w:i/>
      <w:sz w:val="28"/>
      <w:szCs w:val="28"/>
    </w:rPr>
  </w:style>
  <w:style w:type="character" w:customStyle="1" w:styleId="30">
    <w:name w:val="כותרת 3 תו"/>
    <w:basedOn w:val="a1"/>
    <w:link w:val="3"/>
    <w:uiPriority w:val="9"/>
    <w:rsid w:val="00170F2D"/>
    <w:rPr>
      <w:rFonts w:ascii="Times New Roman" w:cs="Narkisim"/>
      <w:b/>
      <w:bCs/>
      <w:sz w:val="27"/>
      <w:szCs w:val="26"/>
    </w:rPr>
  </w:style>
  <w:style w:type="character" w:customStyle="1" w:styleId="40">
    <w:name w:val="כותרת 4 תו"/>
    <w:basedOn w:val="a1"/>
    <w:link w:val="4"/>
    <w:rsid w:val="00170F2D"/>
    <w:rPr>
      <w:rFonts w:ascii="Times New Roman" w:cs="David"/>
      <w:b/>
      <w:bCs/>
      <w:sz w:val="24"/>
      <w:szCs w:val="24"/>
    </w:rPr>
  </w:style>
  <w:style w:type="character" w:customStyle="1" w:styleId="50">
    <w:name w:val="כותרת 5 תו"/>
    <w:basedOn w:val="a1"/>
    <w:link w:val="5"/>
    <w:rsid w:val="00170F2D"/>
    <w:rPr>
      <w:rFonts w:ascii="Times New Roman" w:cs="David"/>
      <w:b/>
      <w:bCs/>
      <w:sz w:val="24"/>
      <w:szCs w:val="24"/>
    </w:rPr>
  </w:style>
  <w:style w:type="character" w:customStyle="1" w:styleId="60">
    <w:name w:val="כותרת 6 תו"/>
    <w:basedOn w:val="a1"/>
    <w:link w:val="6"/>
    <w:rsid w:val="00170F2D"/>
    <w:rPr>
      <w:rFonts w:ascii="Times New Roman" w:cs="David"/>
      <w:b/>
      <w:bCs/>
      <w:sz w:val="24"/>
      <w:szCs w:val="36"/>
    </w:rPr>
  </w:style>
  <w:style w:type="character" w:customStyle="1" w:styleId="70">
    <w:name w:val="כותרת 7 תו"/>
    <w:basedOn w:val="a1"/>
    <w:link w:val="7"/>
    <w:rsid w:val="00170F2D"/>
    <w:rPr>
      <w:rFonts w:ascii="Times New Roman" w:cs="David"/>
      <w:b/>
      <w:bCs/>
      <w:sz w:val="26"/>
      <w:szCs w:val="26"/>
    </w:rPr>
  </w:style>
  <w:style w:type="character" w:customStyle="1" w:styleId="80">
    <w:name w:val="כותרת 8 תו"/>
    <w:basedOn w:val="a1"/>
    <w:link w:val="8"/>
    <w:rsid w:val="00170F2D"/>
    <w:rPr>
      <w:rFonts w:ascii="Times New Roman" w:cs="David"/>
      <w:b/>
      <w:bCs/>
    </w:rPr>
  </w:style>
  <w:style w:type="character" w:customStyle="1" w:styleId="90">
    <w:name w:val="כותרת 9 תו"/>
    <w:basedOn w:val="a1"/>
    <w:link w:val="9"/>
    <w:rsid w:val="00170F2D"/>
    <w:rPr>
      <w:rFonts w:ascii="Times New Roman" w:cs="David"/>
      <w:sz w:val="20"/>
      <w:szCs w:val="24"/>
    </w:rPr>
  </w:style>
  <w:style w:type="paragraph" w:styleId="a4">
    <w:name w:val="header"/>
    <w:basedOn w:val="a0"/>
    <w:link w:val="a5"/>
    <w:uiPriority w:val="99"/>
    <w:unhideWhenUsed/>
    <w:rsid w:val="00170F2D"/>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170F2D"/>
    <w:rPr>
      <w:rFonts w:ascii="Calibri" w:eastAsia="Calibri" w:hAnsi="Calibri" w:cs="David"/>
    </w:rPr>
  </w:style>
  <w:style w:type="paragraph" w:styleId="a6">
    <w:name w:val="footer"/>
    <w:basedOn w:val="a0"/>
    <w:link w:val="a7"/>
    <w:uiPriority w:val="99"/>
    <w:unhideWhenUsed/>
    <w:rsid w:val="00170F2D"/>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170F2D"/>
    <w:rPr>
      <w:rFonts w:ascii="Calibri" w:eastAsia="Calibri" w:hAnsi="Calibri" w:cs="David"/>
    </w:rPr>
  </w:style>
  <w:style w:type="paragraph" w:customStyle="1" w:styleId="a8">
    <w:name w:val="גוף המאמר"/>
    <w:basedOn w:val="a0"/>
    <w:link w:val="a9"/>
    <w:qFormat/>
    <w:rsid w:val="00170F2D"/>
    <w:pPr>
      <w:spacing w:after="60" w:line="280" w:lineRule="exact"/>
      <w:jc w:val="both"/>
    </w:pPr>
    <w:rPr>
      <w:rFonts w:ascii="FrankRuehl" w:hAnsi="FrankRuehl" w:cs="FrankRuehl"/>
    </w:rPr>
  </w:style>
  <w:style w:type="character" w:customStyle="1" w:styleId="a9">
    <w:name w:val="גוף המאמר תו"/>
    <w:link w:val="a8"/>
    <w:rsid w:val="00170F2D"/>
    <w:rPr>
      <w:rFonts w:ascii="FrankRuehl" w:hAnsi="FrankRuehl" w:cs="FrankRuehl"/>
      <w:sz w:val="24"/>
      <w:szCs w:val="24"/>
    </w:rPr>
  </w:style>
  <w:style w:type="paragraph" w:customStyle="1" w:styleId="aa">
    <w:name w:val="כותרת משנית"/>
    <w:basedOn w:val="a8"/>
    <w:link w:val="ab"/>
    <w:qFormat/>
    <w:rsid w:val="00170F2D"/>
    <w:pPr>
      <w:spacing w:before="240"/>
    </w:pPr>
    <w:rPr>
      <w:b/>
      <w:bCs/>
      <w:sz w:val="26"/>
      <w:szCs w:val="26"/>
    </w:rPr>
  </w:style>
  <w:style w:type="character" w:customStyle="1" w:styleId="ab">
    <w:name w:val="כותרת משנית תו"/>
    <w:link w:val="aa"/>
    <w:rsid w:val="00170F2D"/>
    <w:rPr>
      <w:rFonts w:ascii="FrankRuehl" w:hAnsi="FrankRuehl" w:cs="FrankRuehl"/>
      <w:b/>
      <w:bCs/>
      <w:sz w:val="26"/>
      <w:szCs w:val="26"/>
    </w:rPr>
  </w:style>
  <w:style w:type="paragraph" w:styleId="ac">
    <w:name w:val="footnote text"/>
    <w:aliases w:val="Char תו תו תו תו,Char תו תו תו"/>
    <w:basedOn w:val="a0"/>
    <w:link w:val="ad"/>
    <w:unhideWhenUsed/>
    <w:rsid w:val="00170F2D"/>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170F2D"/>
    <w:rPr>
      <w:rFonts w:ascii="FrankRuehl" w:hAnsi="FrankRuehl" w:cs="FrankRuehl"/>
      <w:sz w:val="20"/>
      <w:szCs w:val="20"/>
      <w:lang w:bidi="en-US"/>
    </w:rPr>
  </w:style>
  <w:style w:type="character" w:styleId="ae">
    <w:name w:val="footnote reference"/>
    <w:unhideWhenUsed/>
    <w:rsid w:val="00170F2D"/>
    <w:rPr>
      <w:vertAlign w:val="superscript"/>
    </w:rPr>
  </w:style>
  <w:style w:type="paragraph" w:customStyle="1" w:styleId="af">
    <w:name w:val="גציטוט"/>
    <w:basedOn w:val="af0"/>
    <w:link w:val="af1"/>
    <w:qFormat/>
    <w:rsid w:val="00170F2D"/>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170F2D"/>
    <w:pPr>
      <w:spacing w:before="200" w:after="160"/>
      <w:ind w:left="864" w:right="864"/>
      <w:jc w:val="center"/>
    </w:pPr>
    <w:rPr>
      <w:i/>
      <w:iCs/>
      <w:color w:val="404040"/>
    </w:rPr>
  </w:style>
  <w:style w:type="character" w:customStyle="1" w:styleId="af2">
    <w:name w:val="ציטוט תו"/>
    <w:basedOn w:val="a1"/>
    <w:link w:val="af0"/>
    <w:rsid w:val="00170F2D"/>
    <w:rPr>
      <w:rFonts w:ascii="Times New Roman" w:cs="David"/>
      <w:i/>
      <w:iCs/>
      <w:color w:val="404040"/>
      <w:sz w:val="24"/>
      <w:szCs w:val="24"/>
    </w:rPr>
  </w:style>
  <w:style w:type="character" w:customStyle="1" w:styleId="af1">
    <w:name w:val="גציטוט תו"/>
    <w:link w:val="af"/>
    <w:rsid w:val="00170F2D"/>
    <w:rPr>
      <w:rFonts w:ascii="FrankRuehl" w:hAnsi="FrankRuehl" w:cs="FrankRuehl"/>
      <w:b/>
      <w:color w:val="404040"/>
      <w:sz w:val="26"/>
      <w:szCs w:val="24"/>
    </w:rPr>
  </w:style>
  <w:style w:type="character" w:customStyle="1" w:styleId="af3">
    <w:name w:val="הערה בגוף המאמר"/>
    <w:rsid w:val="00170F2D"/>
    <w:rPr>
      <w:noProof w:val="0"/>
      <w:sz w:val="20"/>
      <w:szCs w:val="20"/>
      <w:lang w:bidi="he-IL"/>
    </w:rPr>
  </w:style>
  <w:style w:type="paragraph" w:styleId="af4">
    <w:name w:val="Body Text Indent"/>
    <w:basedOn w:val="a0"/>
    <w:link w:val="af5"/>
    <w:rsid w:val="00170F2D"/>
    <w:pPr>
      <w:spacing w:line="360" w:lineRule="auto"/>
      <w:ind w:firstLine="284"/>
      <w:jc w:val="both"/>
    </w:pPr>
    <w:rPr>
      <w:snapToGrid w:val="0"/>
    </w:rPr>
  </w:style>
  <w:style w:type="character" w:customStyle="1" w:styleId="af5">
    <w:name w:val="כניסה בגוף טקסט תו"/>
    <w:basedOn w:val="a1"/>
    <w:link w:val="af4"/>
    <w:rsid w:val="00170F2D"/>
    <w:rPr>
      <w:rFonts w:ascii="Times New Roman" w:cs="David"/>
      <w:snapToGrid w:val="0"/>
      <w:sz w:val="24"/>
      <w:szCs w:val="24"/>
    </w:rPr>
  </w:style>
  <w:style w:type="paragraph" w:customStyle="1" w:styleId="QtxDos">
    <w:name w:val="QtxDos"/>
    <w:rsid w:val="00170F2D"/>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170F2D"/>
    <w:rPr>
      <w:color w:val="0000FF"/>
      <w:u w:val="single"/>
    </w:rPr>
  </w:style>
  <w:style w:type="paragraph" w:styleId="NormalWeb">
    <w:name w:val="Normal (Web)"/>
    <w:basedOn w:val="a0"/>
    <w:uiPriority w:val="99"/>
    <w:unhideWhenUsed/>
    <w:rsid w:val="00170F2D"/>
    <w:pPr>
      <w:bidi w:val="0"/>
      <w:spacing w:before="100" w:beforeAutospacing="1" w:after="100" w:afterAutospacing="1"/>
    </w:pPr>
    <w:rPr>
      <w:rFonts w:cs="Times New Roman"/>
    </w:rPr>
  </w:style>
  <w:style w:type="character" w:styleId="af6">
    <w:name w:val="annotation reference"/>
    <w:rsid w:val="00170F2D"/>
    <w:rPr>
      <w:sz w:val="16"/>
      <w:szCs w:val="16"/>
    </w:rPr>
  </w:style>
  <w:style w:type="paragraph" w:styleId="af7">
    <w:name w:val="annotation text"/>
    <w:basedOn w:val="a0"/>
    <w:link w:val="af8"/>
    <w:rsid w:val="00170F2D"/>
    <w:rPr>
      <w:sz w:val="20"/>
      <w:szCs w:val="20"/>
    </w:rPr>
  </w:style>
  <w:style w:type="character" w:customStyle="1" w:styleId="af8">
    <w:name w:val="טקסט הערה תו"/>
    <w:basedOn w:val="a1"/>
    <w:link w:val="af7"/>
    <w:rsid w:val="00170F2D"/>
    <w:rPr>
      <w:rFonts w:ascii="Times New Roman" w:cs="David"/>
      <w:sz w:val="20"/>
      <w:szCs w:val="20"/>
    </w:rPr>
  </w:style>
  <w:style w:type="paragraph" w:styleId="af9">
    <w:name w:val="annotation subject"/>
    <w:basedOn w:val="af7"/>
    <w:next w:val="af7"/>
    <w:link w:val="afa"/>
    <w:rsid w:val="00170F2D"/>
    <w:rPr>
      <w:b/>
      <w:bCs/>
    </w:rPr>
  </w:style>
  <w:style w:type="character" w:customStyle="1" w:styleId="afa">
    <w:name w:val="נושא הערה תו"/>
    <w:basedOn w:val="af8"/>
    <w:link w:val="af9"/>
    <w:rsid w:val="00170F2D"/>
    <w:rPr>
      <w:rFonts w:ascii="Times New Roman" w:cs="David"/>
      <w:b/>
      <w:bCs/>
      <w:sz w:val="20"/>
      <w:szCs w:val="20"/>
    </w:rPr>
  </w:style>
  <w:style w:type="paragraph" w:styleId="afb">
    <w:name w:val="Revision"/>
    <w:hidden/>
    <w:uiPriority w:val="99"/>
    <w:semiHidden/>
    <w:rsid w:val="00170F2D"/>
    <w:pPr>
      <w:bidi w:val="0"/>
      <w:spacing w:after="0" w:line="240" w:lineRule="auto"/>
    </w:pPr>
    <w:rPr>
      <w:rFonts w:ascii="Times New Roman" w:cs="David"/>
      <w:sz w:val="24"/>
      <w:szCs w:val="24"/>
    </w:rPr>
  </w:style>
  <w:style w:type="paragraph" w:styleId="afc">
    <w:name w:val="Balloon Text"/>
    <w:basedOn w:val="a0"/>
    <w:link w:val="afd"/>
    <w:rsid w:val="00170F2D"/>
    <w:rPr>
      <w:rFonts w:ascii="Tahoma" w:hAnsi="Tahoma" w:cs="Tahoma"/>
      <w:sz w:val="18"/>
      <w:szCs w:val="18"/>
    </w:rPr>
  </w:style>
  <w:style w:type="character" w:customStyle="1" w:styleId="afd">
    <w:name w:val="טקסט בלונים תו"/>
    <w:basedOn w:val="a1"/>
    <w:link w:val="afc"/>
    <w:rsid w:val="00170F2D"/>
    <w:rPr>
      <w:rFonts w:ascii="Tahoma" w:hAnsi="Tahoma" w:cs="Tahoma"/>
      <w:sz w:val="18"/>
      <w:szCs w:val="18"/>
    </w:rPr>
  </w:style>
  <w:style w:type="character" w:customStyle="1" w:styleId="FootnoteTextChar">
    <w:name w:val="Footnote Text Char"/>
    <w:aliases w:val="Char תו תו תו תו Char,Char תו תו תו Char"/>
    <w:locked/>
    <w:rsid w:val="00170F2D"/>
    <w:rPr>
      <w:rFonts w:ascii="Calibri"/>
      <w:lang w:val="en-US" w:eastAsia="en-US" w:bidi="he-IL"/>
    </w:rPr>
  </w:style>
  <w:style w:type="character" w:customStyle="1" w:styleId="HeaderChar">
    <w:name w:val="Header Char"/>
    <w:locked/>
    <w:rsid w:val="00170F2D"/>
    <w:rPr>
      <w:rFonts w:ascii="Calibri"/>
      <w:sz w:val="22"/>
      <w:szCs w:val="22"/>
      <w:lang w:val="en-US" w:eastAsia="en-US" w:bidi="he-IL"/>
    </w:rPr>
  </w:style>
  <w:style w:type="paragraph" w:customStyle="1" w:styleId="11">
    <w:name w:val="פיסקת רשימה1"/>
    <w:basedOn w:val="a0"/>
    <w:rsid w:val="00170F2D"/>
    <w:pPr>
      <w:spacing w:after="160" w:line="259" w:lineRule="auto"/>
      <w:ind w:left="720"/>
      <w:contextualSpacing/>
    </w:pPr>
    <w:rPr>
      <w:rFonts w:ascii="Calibri" w:hAnsi="Calibri" w:cs="Arial"/>
      <w:sz w:val="22"/>
      <w:szCs w:val="22"/>
    </w:rPr>
  </w:style>
  <w:style w:type="character" w:customStyle="1" w:styleId="FooterChar">
    <w:name w:val="Footer Char"/>
    <w:locked/>
    <w:rsid w:val="00170F2D"/>
    <w:rPr>
      <w:rFonts w:cs="Times New Roman"/>
    </w:rPr>
  </w:style>
  <w:style w:type="table" w:styleId="afe">
    <w:name w:val="Table Grid"/>
    <w:basedOn w:val="a2"/>
    <w:rsid w:val="00170F2D"/>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170F2D"/>
    <w:pPr>
      <w:autoSpaceDE w:val="0"/>
      <w:autoSpaceDN w:val="0"/>
      <w:adjustRightInd w:val="0"/>
      <w:spacing w:before="120" w:after="120" w:line="360" w:lineRule="auto"/>
      <w:ind w:left="720"/>
      <w:jc w:val="both"/>
    </w:pPr>
  </w:style>
  <w:style w:type="paragraph" w:customStyle="1" w:styleId="41">
    <w:name w:val="רגיל4"/>
    <w:basedOn w:val="a0"/>
    <w:rsid w:val="00170F2D"/>
    <w:pPr>
      <w:autoSpaceDE w:val="0"/>
      <w:autoSpaceDN w:val="0"/>
      <w:adjustRightInd w:val="0"/>
      <w:spacing w:line="360" w:lineRule="auto"/>
      <w:ind w:firstLine="284"/>
      <w:jc w:val="both"/>
    </w:pPr>
    <w:rPr>
      <w:szCs w:val="25"/>
    </w:rPr>
  </w:style>
  <w:style w:type="paragraph" w:customStyle="1" w:styleId="22">
    <w:name w:val="הערות 2"/>
    <w:basedOn w:val="ac"/>
    <w:rsid w:val="00170F2D"/>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170F2D"/>
  </w:style>
  <w:style w:type="paragraph" w:styleId="aff0">
    <w:name w:val="Block Text"/>
    <w:basedOn w:val="a0"/>
    <w:rsid w:val="00170F2D"/>
    <w:pPr>
      <w:tabs>
        <w:tab w:val="left" w:pos="840"/>
      </w:tabs>
      <w:spacing w:line="360" w:lineRule="auto"/>
      <w:ind w:left="720" w:firstLine="240"/>
      <w:jc w:val="both"/>
    </w:pPr>
  </w:style>
  <w:style w:type="paragraph" w:styleId="aff1">
    <w:name w:val="Body Text"/>
    <w:basedOn w:val="a0"/>
    <w:link w:val="aff2"/>
    <w:rsid w:val="00170F2D"/>
    <w:pPr>
      <w:spacing w:line="360" w:lineRule="auto"/>
      <w:jc w:val="both"/>
    </w:pPr>
    <w:rPr>
      <w:sz w:val="20"/>
    </w:rPr>
  </w:style>
  <w:style w:type="character" w:customStyle="1" w:styleId="aff2">
    <w:name w:val="גוף טקסט תו"/>
    <w:basedOn w:val="a1"/>
    <w:link w:val="aff1"/>
    <w:rsid w:val="00170F2D"/>
    <w:rPr>
      <w:rFonts w:ascii="Times New Roman" w:cs="David"/>
      <w:sz w:val="20"/>
      <w:szCs w:val="24"/>
    </w:rPr>
  </w:style>
  <w:style w:type="paragraph" w:styleId="23">
    <w:name w:val="Body Text 2"/>
    <w:basedOn w:val="a0"/>
    <w:link w:val="24"/>
    <w:rsid w:val="00170F2D"/>
    <w:pPr>
      <w:tabs>
        <w:tab w:val="left" w:pos="840"/>
      </w:tabs>
      <w:spacing w:line="360" w:lineRule="auto"/>
      <w:jc w:val="both"/>
    </w:pPr>
  </w:style>
  <w:style w:type="character" w:customStyle="1" w:styleId="24">
    <w:name w:val="גוף טקסט 2 תו"/>
    <w:basedOn w:val="a1"/>
    <w:link w:val="23"/>
    <w:rsid w:val="00170F2D"/>
    <w:rPr>
      <w:rFonts w:ascii="Times New Roman" w:cs="David"/>
      <w:sz w:val="24"/>
      <w:szCs w:val="24"/>
    </w:rPr>
  </w:style>
  <w:style w:type="character" w:customStyle="1" w:styleId="aff3">
    <w:name w:val="מראהמקום"/>
    <w:rsid w:val="00170F2D"/>
    <w:rPr>
      <w:rFonts w:ascii="Times New Roman" w:hAnsi="Times New Roman" w:cs="Levenim MT"/>
      <w:sz w:val="16"/>
      <w:szCs w:val="16"/>
    </w:rPr>
  </w:style>
  <w:style w:type="paragraph" w:customStyle="1" w:styleId="aff4">
    <w:name w:val="ראשי פרקים"/>
    <w:basedOn w:val="a0"/>
    <w:rsid w:val="00170F2D"/>
    <w:pPr>
      <w:spacing w:line="300" w:lineRule="auto"/>
      <w:ind w:left="567"/>
      <w:jc w:val="both"/>
    </w:pPr>
    <w:rPr>
      <w:rFonts w:cs="Narkisim"/>
      <w:sz w:val="20"/>
      <w:szCs w:val="20"/>
    </w:rPr>
  </w:style>
  <w:style w:type="paragraph" w:customStyle="1" w:styleId="aff5">
    <w:name w:val="כותרת"/>
    <w:basedOn w:val="aff6"/>
    <w:rsid w:val="00170F2D"/>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170F2D"/>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170F2D"/>
    <w:rPr>
      <w:rFonts w:ascii="Arial" w:hAnsi="Arial" w:cs="Arial"/>
      <w:b/>
      <w:bCs/>
      <w:kern w:val="28"/>
      <w:sz w:val="32"/>
      <w:szCs w:val="32"/>
    </w:rPr>
  </w:style>
  <w:style w:type="character" w:customStyle="1" w:styleId="Heading1Char">
    <w:name w:val="Heading 1 Char"/>
    <w:locked/>
    <w:rsid w:val="00170F2D"/>
    <w:rPr>
      <w:rFonts w:eastAsia="Calibri"/>
      <w:b/>
      <w:bCs/>
      <w:sz w:val="40"/>
      <w:szCs w:val="40"/>
      <w:lang w:val="en-US" w:eastAsia="en-US" w:bidi="he-IL"/>
    </w:rPr>
  </w:style>
  <w:style w:type="character" w:customStyle="1" w:styleId="Heading2Char">
    <w:name w:val="Heading 2 Char"/>
    <w:locked/>
    <w:rsid w:val="00170F2D"/>
    <w:rPr>
      <w:rFonts w:eastAsia="Calibri"/>
      <w:b/>
      <w:bCs/>
      <w:sz w:val="40"/>
      <w:szCs w:val="40"/>
      <w:lang w:val="en-US" w:eastAsia="en-US" w:bidi="he-IL"/>
    </w:rPr>
  </w:style>
  <w:style w:type="character" w:customStyle="1" w:styleId="Heading3Char">
    <w:name w:val="Heading 3 Char"/>
    <w:locked/>
    <w:rsid w:val="00170F2D"/>
    <w:rPr>
      <w:rFonts w:eastAsia="Calibri"/>
      <w:b/>
      <w:bCs/>
      <w:sz w:val="28"/>
      <w:szCs w:val="28"/>
      <w:lang w:val="en-US" w:eastAsia="en-US" w:bidi="he-IL"/>
    </w:rPr>
  </w:style>
  <w:style w:type="paragraph" w:customStyle="1" w:styleId="aff8">
    <w:name w:val="פתיח"/>
    <w:basedOn w:val="a0"/>
    <w:rsid w:val="00170F2D"/>
    <w:pPr>
      <w:spacing w:before="60"/>
      <w:jc w:val="both"/>
    </w:pPr>
    <w:rPr>
      <w:rFonts w:eastAsia="Calibri" w:cs="Narkisim"/>
      <w:sz w:val="22"/>
      <w:szCs w:val="22"/>
    </w:rPr>
  </w:style>
  <w:style w:type="paragraph" w:customStyle="1" w:styleId="a">
    <w:name w:val="פתיח מוכנס"/>
    <w:basedOn w:val="a0"/>
    <w:rsid w:val="00170F2D"/>
    <w:pPr>
      <w:numPr>
        <w:numId w:val="8"/>
      </w:numPr>
      <w:autoSpaceDE w:val="0"/>
      <w:autoSpaceDN w:val="0"/>
      <w:adjustRightInd w:val="0"/>
      <w:jc w:val="both"/>
    </w:pPr>
    <w:rPr>
      <w:rFonts w:eastAsia="Calibri" w:cs="Narkisim"/>
      <w:sz w:val="22"/>
      <w:szCs w:val="22"/>
    </w:rPr>
  </w:style>
  <w:style w:type="paragraph" w:customStyle="1" w:styleId="aff9">
    <w:name w:val="רגיל ראשון"/>
    <w:basedOn w:val="a0"/>
    <w:rsid w:val="00170F2D"/>
    <w:pPr>
      <w:spacing w:line="360" w:lineRule="auto"/>
      <w:jc w:val="both"/>
    </w:pPr>
    <w:rPr>
      <w:rFonts w:eastAsia="Calibri"/>
      <w:sz w:val="25"/>
      <w:szCs w:val="25"/>
    </w:rPr>
  </w:style>
  <w:style w:type="character" w:customStyle="1" w:styleId="affa">
    <w:name w:val="מודגש"/>
    <w:rsid w:val="00170F2D"/>
    <w:rPr>
      <w:b/>
      <w:sz w:val="25"/>
    </w:rPr>
  </w:style>
  <w:style w:type="paragraph" w:customStyle="1" w:styleId="12">
    <w:name w:val="ציטוט1"/>
    <w:basedOn w:val="a0"/>
    <w:next w:val="a0"/>
    <w:link w:val="13"/>
    <w:rsid w:val="00170F2D"/>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170F2D"/>
    <w:rPr>
      <w:rFonts w:ascii="Times New Roman" w:cs="David"/>
      <w:noProof/>
      <w:spacing w:val="10"/>
      <w:sz w:val="20"/>
      <w:szCs w:val="24"/>
      <w:lang w:eastAsia="he-IL"/>
    </w:rPr>
  </w:style>
  <w:style w:type="character" w:customStyle="1" w:styleId="CommentTextChar">
    <w:name w:val="Comment Text Char"/>
    <w:locked/>
    <w:rsid w:val="00170F2D"/>
    <w:rPr>
      <w:rFonts w:cs="David"/>
      <w:noProof/>
      <w:lang w:val="en-US" w:eastAsia="he-IL" w:bidi="he-IL"/>
    </w:rPr>
  </w:style>
  <w:style w:type="paragraph" w:customStyle="1" w:styleId="42">
    <w:name w:val="הערות4"/>
    <w:basedOn w:val="a0"/>
    <w:rsid w:val="00170F2D"/>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170F2D"/>
    <w:pPr>
      <w:spacing w:line="360" w:lineRule="auto"/>
      <w:jc w:val="both"/>
    </w:pPr>
    <w:rPr>
      <w:sz w:val="20"/>
    </w:rPr>
  </w:style>
  <w:style w:type="character" w:customStyle="1" w:styleId="32">
    <w:name w:val="גוף טקסט 3 תו"/>
    <w:basedOn w:val="a1"/>
    <w:link w:val="31"/>
    <w:rsid w:val="00170F2D"/>
    <w:rPr>
      <w:rFonts w:ascii="Times New Roman" w:cs="David"/>
      <w:sz w:val="20"/>
      <w:szCs w:val="24"/>
    </w:rPr>
  </w:style>
  <w:style w:type="paragraph" w:styleId="affb">
    <w:name w:val="Subtitle"/>
    <w:basedOn w:val="a0"/>
    <w:next w:val="a0"/>
    <w:link w:val="affc"/>
    <w:qFormat/>
    <w:rsid w:val="00170F2D"/>
    <w:pPr>
      <w:spacing w:after="60"/>
      <w:jc w:val="center"/>
      <w:outlineLvl w:val="1"/>
    </w:pPr>
    <w:rPr>
      <w:rFonts w:ascii="Cambria" w:hAnsi="Cambria" w:cs="Times New Roman"/>
    </w:rPr>
  </w:style>
  <w:style w:type="character" w:customStyle="1" w:styleId="affc">
    <w:name w:val="כותרת משנה תו"/>
    <w:basedOn w:val="a1"/>
    <w:link w:val="affb"/>
    <w:rsid w:val="00170F2D"/>
    <w:rPr>
      <w:rFonts w:ascii="Cambria" w:hAnsi="Cambria"/>
      <w:sz w:val="24"/>
      <w:szCs w:val="24"/>
    </w:rPr>
  </w:style>
  <w:style w:type="paragraph" w:customStyle="1" w:styleId="-">
    <w:name w:val="רגיל-דוד"/>
    <w:rsid w:val="00170F2D"/>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170F2D"/>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170F2D"/>
    <w:pPr>
      <w:autoSpaceDE w:val="0"/>
      <w:autoSpaceDN w:val="0"/>
      <w:spacing w:before="120" w:after="240"/>
    </w:pPr>
    <w:rPr>
      <w:rFonts w:ascii="Arial" w:hAnsi="Arial"/>
      <w:kern w:val="0"/>
      <w:sz w:val="46"/>
      <w:szCs w:val="50"/>
    </w:rPr>
  </w:style>
  <w:style w:type="paragraph" w:customStyle="1" w:styleId="14">
    <w:name w:val="מהדורה1"/>
    <w:hidden/>
    <w:semiHidden/>
    <w:rsid w:val="00170F2D"/>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3263</Words>
  <Characters>16315</Characters>
  <Application>Microsoft Office Word</Application>
  <DocSecurity>0</DocSecurity>
  <Lines>135</Lines>
  <Paragraphs>39</Paragraphs>
  <ScaleCrop>false</ScaleCrop>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4</cp:revision>
  <dcterms:created xsi:type="dcterms:W3CDTF">2022-08-07T11:14:00Z</dcterms:created>
  <dcterms:modified xsi:type="dcterms:W3CDTF">2022-08-07T11:21:00Z</dcterms:modified>
</cp:coreProperties>
</file>