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1449" w:rsidRDefault="00251449" w:rsidP="00251449">
      <w:pPr>
        <w:jc w:val="center"/>
        <w:rPr>
          <w:rFonts w:hint="cs"/>
          <w:lang w:eastAsia="en-US"/>
        </w:rPr>
      </w:pPr>
      <w:r>
        <w:rPr>
          <w:rFonts w:hint="cs"/>
          <w:rtl/>
          <w:lang w:eastAsia="en-US"/>
        </w:rPr>
        <w:t>נזיר</w:t>
      </w:r>
      <w:bookmarkStart w:id="0" w:name="_GoBack"/>
      <w:bookmarkEnd w:id="0"/>
      <w:r>
        <w:rPr>
          <w:rFonts w:hint="cs"/>
          <w:rtl/>
          <w:lang w:eastAsia="en-US"/>
        </w:rPr>
        <w:t xml:space="preserve"> פרק רביעי מי שאמר</w:t>
      </w:r>
    </w:p>
    <w:p w:rsidR="00251449" w:rsidRDefault="00251449" w:rsidP="00251449">
      <w:pPr>
        <w:rPr>
          <w:rFonts w:cs="Miriam" w:hint="cs"/>
          <w:szCs w:val="20"/>
          <w:rtl/>
          <w:lang w:eastAsia="en-US"/>
        </w:rPr>
      </w:pPr>
      <w:r>
        <w:rPr>
          <w:rFonts w:cs="Miriam" w:hint="cs"/>
          <w:szCs w:val="20"/>
          <w:rtl/>
          <w:lang w:eastAsia="en-US"/>
        </w:rPr>
        <w:t xml:space="preserve"> </w:t>
      </w:r>
      <w:r>
        <w:rPr>
          <w:rFonts w:hint="cs"/>
          <w:rtl/>
          <w:lang w:eastAsia="en-US"/>
        </w:rPr>
        <w:t>נזיר כ,ב</w:t>
      </w:r>
    </w:p>
    <w:p w:rsidR="00251449" w:rsidRDefault="00251449" w:rsidP="00251449">
      <w:pPr>
        <w:rPr>
          <w:rFonts w:hint="cs"/>
          <w:rtl/>
          <w:lang w:eastAsia="en-US"/>
        </w:rPr>
      </w:pPr>
      <w:r>
        <w:rPr>
          <w:rFonts w:hint="cs"/>
          <w:rtl/>
          <w:lang w:eastAsia="en-US"/>
        </w:rPr>
        <w:t>משנה:</w:t>
      </w:r>
    </w:p>
    <w:p w:rsidR="00251449" w:rsidRDefault="00251449" w:rsidP="00251449">
      <w:pPr>
        <w:rPr>
          <w:rFonts w:hint="cs"/>
          <w:rtl/>
          <w:lang w:eastAsia="en-US"/>
        </w:rPr>
      </w:pPr>
      <w:r>
        <w:rPr>
          <w:rFonts w:hint="cs"/>
          <w:rtl/>
          <w:lang w:eastAsia="en-US"/>
        </w:rPr>
        <w:t xml:space="preserve">מי שאמר "הריני נזיר" ושמע חבירו ואמר "ואני" </w:t>
      </w:r>
      <w:r>
        <w:rPr>
          <w:rFonts w:cs="Miriam"/>
          <w:szCs w:val="20"/>
          <w:rtl/>
          <w:lang w:eastAsia="en-US"/>
        </w:rPr>
        <w:t>(</w:t>
      </w:r>
      <w:r>
        <w:rPr>
          <w:rFonts w:cs="Miriam" w:hint="cs"/>
          <w:szCs w:val="20"/>
          <w:rtl/>
          <w:lang w:eastAsia="en-US"/>
        </w:rPr>
        <w:t>וכן חבירו אמר</w:t>
      </w:r>
      <w:r>
        <w:rPr>
          <w:rFonts w:cs="Miriam"/>
          <w:szCs w:val="20"/>
          <w:rtl/>
          <w:lang w:eastAsia="en-US"/>
        </w:rPr>
        <w:t>)</w:t>
      </w:r>
      <w:r>
        <w:rPr>
          <w:rtl/>
          <w:lang w:eastAsia="en-US"/>
        </w:rPr>
        <w:t xml:space="preserve"> </w:t>
      </w:r>
      <w:r>
        <w:rPr>
          <w:rFonts w:hint="cs"/>
          <w:rtl/>
          <w:lang w:eastAsia="en-US"/>
        </w:rPr>
        <w:t xml:space="preserve">"ואני" - כולם נזירים; הותר הראשון </w:t>
      </w:r>
      <w:r>
        <w:rPr>
          <w:rFonts w:cs="Miriam"/>
          <w:szCs w:val="20"/>
          <w:rtl/>
          <w:lang w:eastAsia="en-US"/>
        </w:rPr>
        <w:t>(</w:t>
      </w:r>
      <w:r>
        <w:rPr>
          <w:rFonts w:cs="Miriam" w:hint="cs"/>
          <w:szCs w:val="20"/>
          <w:rtl/>
          <w:lang w:eastAsia="en-US"/>
        </w:rPr>
        <w:t>שנשאל על נזירותו</w:t>
      </w:r>
      <w:r>
        <w:rPr>
          <w:rFonts w:cs="Miriam"/>
          <w:szCs w:val="20"/>
          <w:rtl/>
          <w:lang w:eastAsia="en-US"/>
        </w:rPr>
        <w:t>)</w:t>
      </w:r>
      <w:r>
        <w:rPr>
          <w:rtl/>
          <w:lang w:eastAsia="en-US"/>
        </w:rPr>
        <w:t xml:space="preserve"> </w:t>
      </w:r>
      <w:r>
        <w:rPr>
          <w:rFonts w:hint="cs"/>
          <w:rtl/>
          <w:lang w:eastAsia="en-US"/>
        </w:rPr>
        <w:t xml:space="preserve">- הותרו כולן </w:t>
      </w:r>
      <w:r>
        <w:rPr>
          <w:rFonts w:cs="Miriam"/>
          <w:szCs w:val="20"/>
          <w:rtl/>
          <w:lang w:eastAsia="en-US"/>
        </w:rPr>
        <w:t>(</w:t>
      </w:r>
      <w:r>
        <w:rPr>
          <w:rFonts w:cs="Miriam" w:hint="cs"/>
          <w:szCs w:val="20"/>
          <w:rtl/>
          <w:lang w:eastAsia="en-US"/>
        </w:rPr>
        <w:t>שכולן תלו נזירותן בראשון</w:t>
      </w:r>
      <w:r>
        <w:rPr>
          <w:rFonts w:cs="Miriam"/>
          <w:szCs w:val="20"/>
          <w:rtl/>
          <w:lang w:eastAsia="en-US"/>
        </w:rPr>
        <w:t>)</w:t>
      </w:r>
      <w:r>
        <w:rPr>
          <w:rFonts w:hint="cs"/>
          <w:rtl/>
          <w:lang w:eastAsia="en-US"/>
        </w:rPr>
        <w:t>; הותר האחרון - האחרון מותר וכולם אסורין.</w:t>
      </w:r>
    </w:p>
    <w:p w:rsidR="00251449" w:rsidRDefault="00251449" w:rsidP="00251449">
      <w:pPr>
        <w:rPr>
          <w:rFonts w:hint="cs"/>
          <w:rtl/>
          <w:lang w:eastAsia="en-US"/>
        </w:rPr>
      </w:pPr>
      <w:r>
        <w:rPr>
          <w:rFonts w:hint="cs"/>
          <w:rtl/>
          <w:lang w:eastAsia="en-US"/>
        </w:rPr>
        <w:t>אמר "הריני נזיר" ושמע חבירו ואמר "פי כפיו ושערי כשערו" - הרי זה נזיר.</w:t>
      </w:r>
    </w:p>
    <w:p w:rsidR="00251449" w:rsidRDefault="00251449" w:rsidP="00251449">
      <w:pPr>
        <w:rPr>
          <w:rFonts w:hint="cs"/>
          <w:rtl/>
          <w:lang w:eastAsia="en-US"/>
        </w:rPr>
      </w:pPr>
      <w:r>
        <w:rPr>
          <w:rFonts w:hint="cs"/>
          <w:rtl/>
          <w:lang w:eastAsia="en-US"/>
        </w:rPr>
        <w:t>"הריני נזיר" ושמעה אשתו ואמרה "ואני" - מיפר את שלה, ושלו קיים.</w:t>
      </w:r>
    </w:p>
    <w:p w:rsidR="00251449" w:rsidRDefault="00251449" w:rsidP="00251449">
      <w:pPr>
        <w:rPr>
          <w:rFonts w:hint="cs"/>
          <w:rtl/>
          <w:lang w:eastAsia="en-US"/>
        </w:rPr>
      </w:pPr>
      <w:r>
        <w:rPr>
          <w:rFonts w:hint="cs"/>
          <w:rtl/>
          <w:lang w:eastAsia="en-US"/>
        </w:rPr>
        <w:t xml:space="preserve">"הריני נזירה" ושמע בעלה ואמר "ואני" - אינו יכול להפר. </w:t>
      </w:r>
    </w:p>
    <w:p w:rsidR="00251449" w:rsidRDefault="00251449" w:rsidP="00251449">
      <w:pPr>
        <w:rPr>
          <w:rFonts w:hint="cs"/>
          <w:lang w:eastAsia="en-US"/>
        </w:rPr>
      </w:pPr>
      <w:r>
        <w:rPr>
          <w:rFonts w:hint="cs"/>
          <w:rtl/>
          <w:lang w:eastAsia="en-US"/>
        </w:rPr>
        <w:t>"הריני נזיר, ואת" ואמרה "אמן" - מיפר את שלה, ושלו קיים. "הריני נזירה, ואתה" ואמר "אמן" - אינו יכול להפר.</w:t>
      </w:r>
    </w:p>
    <w:p w:rsidR="00251449" w:rsidRDefault="00251449" w:rsidP="00251449">
      <w:pPr>
        <w:rPr>
          <w:rFonts w:hint="cs"/>
          <w:lang w:eastAsia="en-US"/>
        </w:rPr>
      </w:pPr>
    </w:p>
    <w:p w:rsidR="00251449" w:rsidRDefault="00251449" w:rsidP="00251449">
      <w:pPr>
        <w:rPr>
          <w:rFonts w:hint="cs"/>
          <w:rtl/>
          <w:lang w:eastAsia="en-US"/>
        </w:rPr>
      </w:pPr>
      <w:r>
        <w:rPr>
          <w:rFonts w:hint="cs"/>
          <w:rtl/>
          <w:lang w:eastAsia="en-US"/>
        </w:rPr>
        <w:t>גמרא:</w:t>
      </w:r>
    </w:p>
    <w:p w:rsidR="00251449" w:rsidRDefault="00251449" w:rsidP="00251449">
      <w:pPr>
        <w:rPr>
          <w:rFonts w:hint="cs"/>
          <w:rtl/>
          <w:lang w:eastAsia="en-US"/>
        </w:rPr>
      </w:pPr>
      <w:r>
        <w:rPr>
          <w:rFonts w:hint="cs"/>
          <w:rtl/>
          <w:lang w:eastAsia="en-US"/>
        </w:rPr>
        <w:t xml:space="preserve">יתיב ריש לקיש קמיה דרבי יהודה נשיאה, ויתיב וקאמר </w:t>
      </w:r>
      <w:r>
        <w:rPr>
          <w:rFonts w:cs="Miriam"/>
          <w:szCs w:val="20"/>
          <w:rtl/>
          <w:lang w:eastAsia="en-US"/>
        </w:rPr>
        <w:t>(</w:t>
      </w:r>
      <w:r>
        <w:rPr>
          <w:rFonts w:cs="Miriam" w:hint="cs"/>
          <w:szCs w:val="20"/>
          <w:rtl/>
          <w:lang w:eastAsia="en-US"/>
        </w:rPr>
        <w:t>כי תנן במתניתין 'וכולן נזירים'</w:t>
      </w:r>
      <w:r>
        <w:rPr>
          <w:rFonts w:cs="Miriam"/>
          <w:szCs w:val="20"/>
          <w:rtl/>
          <w:lang w:eastAsia="en-US"/>
        </w:rPr>
        <w:t>)</w:t>
      </w:r>
      <w:r>
        <w:rPr>
          <w:rFonts w:hint="cs"/>
          <w:rtl/>
          <w:lang w:eastAsia="en-US"/>
        </w:rPr>
        <w:t xml:space="preserve">: והוא </w:t>
      </w:r>
      <w:r>
        <w:rPr>
          <w:rFonts w:cs="Miriam"/>
          <w:szCs w:val="20"/>
          <w:rtl/>
          <w:lang w:eastAsia="en-US"/>
        </w:rPr>
        <w:t>(</w:t>
      </w:r>
      <w:r>
        <w:rPr>
          <w:rFonts w:cs="Miriam" w:hint="cs"/>
          <w:szCs w:val="20"/>
          <w:rtl/>
          <w:lang w:eastAsia="en-US"/>
        </w:rPr>
        <w:t>כגון</w:t>
      </w:r>
      <w:r>
        <w:rPr>
          <w:rFonts w:cs="Miriam"/>
          <w:szCs w:val="20"/>
          <w:rtl/>
          <w:lang w:eastAsia="en-US"/>
        </w:rPr>
        <w:t>)</w:t>
      </w:r>
      <w:r>
        <w:rPr>
          <w:rtl/>
          <w:lang w:eastAsia="en-US"/>
        </w:rPr>
        <w:t xml:space="preserve"> </w:t>
      </w:r>
      <w:r>
        <w:rPr>
          <w:rFonts w:hint="cs"/>
          <w:rtl/>
          <w:lang w:eastAsia="en-US"/>
        </w:rPr>
        <w:t xml:space="preserve">שהתפיסו כולן בתוך כדי דיבור </w:t>
      </w:r>
      <w:r>
        <w:rPr>
          <w:rFonts w:cs="Miriam"/>
          <w:szCs w:val="20"/>
          <w:rtl/>
          <w:lang w:eastAsia="en-US"/>
        </w:rPr>
        <w:t>(</w:t>
      </w:r>
      <w:r>
        <w:rPr>
          <w:rFonts w:cs="Miriam" w:hint="cs"/>
          <w:szCs w:val="20"/>
          <w:rtl/>
          <w:lang w:eastAsia="en-US"/>
        </w:rPr>
        <w:t>של ראשון</w:t>
      </w:r>
      <w:r>
        <w:rPr>
          <w:rFonts w:cs="Miriam"/>
          <w:szCs w:val="20"/>
          <w:rtl/>
          <w:lang w:eastAsia="en-US"/>
        </w:rPr>
        <w:t>)</w:t>
      </w:r>
      <w:r>
        <w:rPr>
          <w:rFonts w:hint="cs"/>
          <w:rtl/>
          <w:lang w:eastAsia="en-US"/>
        </w:rPr>
        <w:t xml:space="preserve">; וכמה 'תוך כדי דיבור'? - כדי שאלת שלום; וכמה 'כדי שאלת שלום'? - כדי שאומר שלום תלמיד לרב </w:t>
      </w:r>
      <w:r>
        <w:rPr>
          <w:rFonts w:cs="Miriam"/>
          <w:szCs w:val="20"/>
          <w:rtl/>
          <w:lang w:eastAsia="en-US"/>
        </w:rPr>
        <w:t>(</w:t>
      </w:r>
      <w:r>
        <w:rPr>
          <w:rFonts w:cs="Miriam" w:hint="cs"/>
          <w:szCs w:val="20"/>
          <w:rtl/>
          <w:lang w:eastAsia="en-US"/>
        </w:rPr>
        <w:t>דבכדי שאילת תלמיד לרב דאית ביה שלש תיבות "שלום עליך רבי" התפיסו כולן; ומתניתין דקתני '"ואני" "ואני" - דלא תני אלא תרין - דוקא קתני: דכי שקלת לחדא תיבה מקמא דאמר "הריני נזיר" ומצרפת ליה להנך דאמרי "ואני" "ואני" - שכולן שלשה נדרו בתוך כדי שאילת שלום תלמיד לרב, דהוויין נמי שלשה תיבות</w:t>
      </w:r>
      <w:r>
        <w:rPr>
          <w:rFonts w:cs="Miriam"/>
          <w:szCs w:val="20"/>
          <w:rtl/>
          <w:lang w:eastAsia="en-US"/>
        </w:rPr>
        <w:t>)</w:t>
      </w:r>
      <w:r>
        <w:rPr>
          <w:rFonts w:hint="cs"/>
          <w:rtl/>
          <w:lang w:eastAsia="en-US"/>
        </w:rPr>
        <w:t>.</w:t>
      </w:r>
    </w:p>
    <w:p w:rsidR="00251449" w:rsidRDefault="00251449" w:rsidP="00251449">
      <w:pPr>
        <w:rPr>
          <w:rFonts w:cs="Miriam"/>
          <w:lang w:eastAsia="en-US"/>
        </w:rPr>
      </w:pPr>
      <w:r>
        <w:rPr>
          <w:rFonts w:hint="cs"/>
          <w:rtl/>
          <w:lang w:eastAsia="en-US"/>
        </w:rPr>
        <w:t xml:space="preserve">אמר ליה: תוב לא שבקת רווחא לתלמידא </w:t>
      </w:r>
      <w:r>
        <w:rPr>
          <w:rFonts w:cs="Miriam"/>
          <w:szCs w:val="20"/>
          <w:rtl/>
          <w:lang w:eastAsia="en-US"/>
        </w:rPr>
        <w:t>(</w:t>
      </w:r>
      <w:r>
        <w:rPr>
          <w:rFonts w:cs="Miriam" w:hint="cs"/>
          <w:szCs w:val="20"/>
          <w:rtl/>
          <w:lang w:eastAsia="en-US"/>
        </w:rPr>
        <w:t>דלימא ליה אלא הנך תלת מילי, ולאו משום דאית ליה לרבי יהודה נשיאה דלימא ליה טפי, אלא מילתא בעלמא קא משמע לן</w:t>
      </w:r>
      <w:r>
        <w:rPr>
          <w:rFonts w:cs="Miriam"/>
          <w:szCs w:val="20"/>
          <w:rtl/>
          <w:lang w:eastAsia="en-US"/>
        </w:rPr>
        <w:t>)</w:t>
      </w:r>
      <w:r>
        <w:rPr>
          <w:rFonts w:hint="cs"/>
          <w:rtl/>
          <w:lang w:eastAsia="en-US"/>
        </w:rPr>
        <w:t>.</w:t>
      </w:r>
      <w:r>
        <w:rPr>
          <w:rFonts w:cs="Miriam" w:hint="cs"/>
          <w:szCs w:val="20"/>
          <w:rtl/>
          <w:lang w:eastAsia="en-US"/>
        </w:rPr>
        <w:t xml:space="preserve"> </w:t>
      </w:r>
    </w:p>
    <w:p w:rsidR="00251449" w:rsidRDefault="00251449" w:rsidP="00251449">
      <w:pPr>
        <w:rPr>
          <w:rFonts w:cs="Courier New" w:hint="cs"/>
          <w:szCs w:val="20"/>
          <w:rtl/>
          <w:lang w:eastAsia="en-US"/>
        </w:rPr>
      </w:pPr>
      <w:r>
        <w:rPr>
          <w:rFonts w:cs="Courier New" w:hint="cs"/>
          <w:szCs w:val="20"/>
          <w:rtl/>
          <w:lang w:eastAsia="en-US"/>
        </w:rPr>
        <w:t>[</w:t>
      </w:r>
      <w:r>
        <w:rPr>
          <w:rFonts w:ascii="Courier New" w:hAnsi="Courier New" w:cs="Courier New" w:hint="cs"/>
          <w:sz w:val="16"/>
          <w:szCs w:val="20"/>
          <w:rtl/>
          <w:lang w:eastAsia="en-US"/>
        </w:rPr>
        <w:t>ומה המשמעות של דברי רבי יהודה נשיאה? אולי רבי יהודה אומר לריש לקיש: 'לא השארת מקום לתלמיד להתגדר בו, שפירטת כל כך'.</w:t>
      </w:r>
      <w:r>
        <w:rPr>
          <w:rFonts w:cs="Courier New" w:hint="cs"/>
          <w:szCs w:val="20"/>
          <w:rtl/>
          <w:lang w:eastAsia="en-US"/>
        </w:rPr>
        <w:t>]</w:t>
      </w:r>
    </w:p>
    <w:p w:rsidR="00251449" w:rsidRDefault="00251449" w:rsidP="00251449">
      <w:pPr>
        <w:ind w:left="720"/>
        <w:rPr>
          <w:rFonts w:cs="Miriam"/>
          <w:szCs w:val="20"/>
          <w:rtl/>
          <w:lang w:eastAsia="en-US"/>
        </w:rPr>
      </w:pPr>
      <w:r>
        <w:rPr>
          <w:rFonts w:cs="Miriam"/>
          <w:szCs w:val="20"/>
          <w:rtl/>
          <w:lang w:eastAsia="en-US"/>
        </w:rPr>
        <w:t>תו</w:t>
      </w:r>
      <w:r>
        <w:rPr>
          <w:rFonts w:cs="Miriam" w:hint="cs"/>
          <w:szCs w:val="20"/>
          <w:rtl/>
          <w:lang w:eastAsia="en-US"/>
        </w:rPr>
        <w:t>ד"ה</w:t>
      </w:r>
      <w:r>
        <w:rPr>
          <w:rFonts w:cs="Miriam"/>
          <w:szCs w:val="20"/>
          <w:rtl/>
          <w:lang w:eastAsia="en-US"/>
        </w:rPr>
        <w:t xml:space="preserve"> אמר ליה תו לא שבקת רווחא לתלמידא - כלומר תלמיד ששמע לאחד שנדר בנזיר ובקש לומר </w:t>
      </w:r>
      <w:r>
        <w:rPr>
          <w:rFonts w:cs="Miriam" w:hint="cs"/>
          <w:szCs w:val="20"/>
          <w:rtl/>
          <w:lang w:eastAsia="en-US"/>
        </w:rPr>
        <w:t>"</w:t>
      </w:r>
      <w:r>
        <w:rPr>
          <w:rFonts w:cs="Miriam"/>
          <w:szCs w:val="20"/>
          <w:rtl/>
          <w:lang w:eastAsia="en-US"/>
        </w:rPr>
        <w:t>ואני</w:t>
      </w:r>
      <w:r>
        <w:rPr>
          <w:rFonts w:cs="Miriam" w:hint="cs"/>
          <w:szCs w:val="20"/>
          <w:rtl/>
          <w:lang w:eastAsia="en-US"/>
        </w:rPr>
        <w:t>"</w:t>
      </w:r>
      <w:r>
        <w:rPr>
          <w:rFonts w:cs="Miriam"/>
          <w:szCs w:val="20"/>
          <w:rtl/>
          <w:lang w:eastAsia="en-US"/>
        </w:rPr>
        <w:t xml:space="preserve"> ובתוך כך עובר רבו לפניו והוא חייב להקדים לו שלום ולומר </w:t>
      </w:r>
      <w:r>
        <w:rPr>
          <w:rFonts w:cs="Miriam" w:hint="cs"/>
          <w:szCs w:val="20"/>
          <w:rtl/>
          <w:lang w:eastAsia="en-US"/>
        </w:rPr>
        <w:t>"</w:t>
      </w:r>
      <w:r>
        <w:rPr>
          <w:rFonts w:cs="Miriam"/>
          <w:szCs w:val="20"/>
          <w:rtl/>
          <w:lang w:eastAsia="en-US"/>
        </w:rPr>
        <w:t>שלום עליך רבי</w:t>
      </w:r>
      <w:r>
        <w:rPr>
          <w:rFonts w:cs="Miriam" w:hint="cs"/>
          <w:szCs w:val="20"/>
          <w:rtl/>
          <w:lang w:eastAsia="en-US"/>
        </w:rPr>
        <w:t>"</w:t>
      </w:r>
      <w:r>
        <w:rPr>
          <w:rFonts w:cs="Miriam"/>
          <w:szCs w:val="20"/>
          <w:rtl/>
          <w:lang w:eastAsia="en-US"/>
        </w:rPr>
        <w:t xml:space="preserve"> [והם שלש תיבות] שוב לא יועיל להתפיס בנזיר אם יאמר </w:t>
      </w:r>
      <w:r>
        <w:rPr>
          <w:rFonts w:cs="Miriam" w:hint="cs"/>
          <w:szCs w:val="20"/>
          <w:rtl/>
          <w:lang w:eastAsia="en-US"/>
        </w:rPr>
        <w:t>"</w:t>
      </w:r>
      <w:r>
        <w:rPr>
          <w:rFonts w:cs="Miriam"/>
          <w:szCs w:val="20"/>
          <w:rtl/>
          <w:lang w:eastAsia="en-US"/>
        </w:rPr>
        <w:t>ואני</w:t>
      </w:r>
      <w:r>
        <w:rPr>
          <w:rFonts w:cs="Miriam" w:hint="cs"/>
          <w:szCs w:val="20"/>
          <w:rtl/>
          <w:lang w:eastAsia="en-US"/>
        </w:rPr>
        <w:t>"</w:t>
      </w:r>
      <w:r>
        <w:rPr>
          <w:rFonts w:cs="Miriam"/>
          <w:szCs w:val="20"/>
          <w:rtl/>
          <w:lang w:eastAsia="en-US"/>
        </w:rPr>
        <w:t xml:space="preserve"> שכבר שהה כדי דיבור</w:t>
      </w:r>
      <w:r>
        <w:rPr>
          <w:rFonts w:cs="Miriam" w:hint="cs"/>
          <w:szCs w:val="20"/>
          <w:rtl/>
          <w:lang w:eastAsia="en-US"/>
        </w:rPr>
        <w:t>!</w:t>
      </w:r>
      <w:r>
        <w:rPr>
          <w:rFonts w:cs="Miriam"/>
          <w:szCs w:val="20"/>
          <w:rtl/>
          <w:lang w:eastAsia="en-US"/>
        </w:rPr>
        <w:t xml:space="preserve"> ואין זו סברא</w:t>
      </w:r>
      <w:r>
        <w:rPr>
          <w:rFonts w:cs="Miriam" w:hint="cs"/>
          <w:szCs w:val="20"/>
          <w:rtl/>
          <w:lang w:eastAsia="en-US"/>
        </w:rPr>
        <w:t>,</w:t>
      </w:r>
      <w:r>
        <w:rPr>
          <w:rFonts w:cs="Miriam"/>
          <w:szCs w:val="20"/>
          <w:rtl/>
          <w:lang w:eastAsia="en-US"/>
        </w:rPr>
        <w:t xml:space="preserve"> אלא ודאי גם הרביעי נתפס הואיל ולא שהה כלל לאחר כדי דבור אלא לאלתר אחר כדי דבור אמר </w:t>
      </w:r>
      <w:r>
        <w:rPr>
          <w:rFonts w:cs="Miriam" w:hint="cs"/>
          <w:szCs w:val="20"/>
          <w:rtl/>
          <w:lang w:eastAsia="en-US"/>
        </w:rPr>
        <w:t>"</w:t>
      </w:r>
      <w:r>
        <w:rPr>
          <w:rFonts w:cs="Miriam"/>
          <w:szCs w:val="20"/>
          <w:rtl/>
          <w:lang w:eastAsia="en-US"/>
        </w:rPr>
        <w:t>ואני</w:t>
      </w:r>
      <w:r>
        <w:rPr>
          <w:rFonts w:cs="Miriam" w:hint="cs"/>
          <w:szCs w:val="20"/>
          <w:rtl/>
          <w:lang w:eastAsia="en-US"/>
        </w:rPr>
        <w:t>",</w:t>
      </w:r>
      <w:r>
        <w:rPr>
          <w:rFonts w:cs="Miriam"/>
          <w:szCs w:val="20"/>
          <w:rtl/>
          <w:lang w:eastAsia="en-US"/>
        </w:rPr>
        <w:t xml:space="preserve"> אבל החמישי ודאי אינו נתפס ששהה קצת אחר כדי דיבור.</w:t>
      </w:r>
    </w:p>
    <w:p w:rsidR="00251449" w:rsidRDefault="00251449" w:rsidP="00251449">
      <w:pPr>
        <w:rPr>
          <w:rFonts w:hint="cs"/>
          <w:rtl/>
          <w:lang w:eastAsia="en-US"/>
        </w:rPr>
      </w:pPr>
      <w:r>
        <w:rPr>
          <w:rtl/>
          <w:lang w:eastAsia="en-US"/>
        </w:rPr>
        <w:t xml:space="preserve"> </w:t>
      </w:r>
    </w:p>
    <w:p w:rsidR="00251449" w:rsidRDefault="00251449" w:rsidP="00251449">
      <w:pPr>
        <w:rPr>
          <w:rFonts w:hint="cs"/>
          <w:rtl/>
          <w:lang w:eastAsia="en-US"/>
        </w:rPr>
      </w:pPr>
      <w:r>
        <w:rPr>
          <w:rtl/>
          <w:lang w:eastAsia="en-US"/>
        </w:rPr>
        <w:t>(</w:t>
      </w:r>
      <w:r>
        <w:rPr>
          <w:rFonts w:hint="cs"/>
          <w:rtl/>
          <w:lang w:eastAsia="en-US"/>
        </w:rPr>
        <w:t>נזיר כא,א</w:t>
      </w:r>
      <w:r>
        <w:rPr>
          <w:rtl/>
          <w:lang w:eastAsia="en-US"/>
        </w:rPr>
        <w:t>)</w:t>
      </w:r>
    </w:p>
    <w:p w:rsidR="00251449" w:rsidRDefault="00251449" w:rsidP="00251449">
      <w:pPr>
        <w:rPr>
          <w:rFonts w:hint="cs"/>
          <w:rtl/>
          <w:lang w:eastAsia="en-US"/>
        </w:rPr>
      </w:pPr>
      <w:r>
        <w:rPr>
          <w:rFonts w:hint="cs"/>
          <w:rtl/>
          <w:lang w:eastAsia="en-US"/>
        </w:rPr>
        <w:t xml:space="preserve">תניא נמי הכי </w:t>
      </w:r>
      <w:r>
        <w:rPr>
          <w:rFonts w:cs="Miriam"/>
          <w:szCs w:val="20"/>
          <w:rtl/>
          <w:lang w:eastAsia="en-US"/>
        </w:rPr>
        <w:t>(</w:t>
      </w:r>
      <w:r>
        <w:rPr>
          <w:rFonts w:cs="Miriam" w:hint="cs"/>
          <w:szCs w:val="20"/>
          <w:rtl/>
          <w:lang w:eastAsia="en-US"/>
        </w:rPr>
        <w:t>דבעינן שיהו נתפסין בתוך כדי דבור, ומסייע ליה לריש לקיש</w:t>
      </w:r>
      <w:r>
        <w:rPr>
          <w:rFonts w:cs="Miriam"/>
          <w:szCs w:val="20"/>
          <w:rtl/>
          <w:lang w:eastAsia="en-US"/>
        </w:rPr>
        <w:t>)</w:t>
      </w:r>
      <w:r>
        <w:rPr>
          <w:rFonts w:hint="cs"/>
          <w:rtl/>
          <w:lang w:eastAsia="en-US"/>
        </w:rPr>
        <w:t>: '</w:t>
      </w:r>
      <w:r>
        <w:rPr>
          <w:rFonts w:hint="cs"/>
          <w:i/>
          <w:iCs/>
          <w:rtl/>
          <w:lang w:eastAsia="en-US"/>
        </w:rPr>
        <w:t xml:space="preserve">מי שאמר "הריני נזיר", ושמע חבירו ושהה כדי דבור, ואמר "ואני" - הוא </w:t>
      </w:r>
      <w:r>
        <w:rPr>
          <w:rFonts w:cs="Miriam"/>
          <w:szCs w:val="20"/>
          <w:rtl/>
          <w:lang w:eastAsia="en-US"/>
        </w:rPr>
        <w:t>(</w:t>
      </w:r>
      <w:r>
        <w:rPr>
          <w:rFonts w:cs="Miriam" w:hint="cs"/>
          <w:szCs w:val="20"/>
          <w:rtl/>
          <w:lang w:eastAsia="en-US"/>
        </w:rPr>
        <w:t>הראשון שאמר "הריני נזיר"</w:t>
      </w:r>
      <w:r>
        <w:rPr>
          <w:rFonts w:cs="Miriam"/>
          <w:szCs w:val="20"/>
          <w:rtl/>
          <w:lang w:eastAsia="en-US"/>
        </w:rPr>
        <w:t>)</w:t>
      </w:r>
      <w:r>
        <w:rPr>
          <w:i/>
          <w:iCs/>
          <w:rtl/>
          <w:lang w:eastAsia="en-US"/>
        </w:rPr>
        <w:t xml:space="preserve"> </w:t>
      </w:r>
      <w:r>
        <w:rPr>
          <w:rFonts w:hint="cs"/>
          <w:i/>
          <w:iCs/>
          <w:rtl/>
          <w:lang w:eastAsia="en-US"/>
        </w:rPr>
        <w:t xml:space="preserve">אסור, וחבירו </w:t>
      </w:r>
      <w:r>
        <w:rPr>
          <w:rFonts w:cs="Miriam"/>
          <w:szCs w:val="20"/>
          <w:rtl/>
          <w:lang w:eastAsia="en-US"/>
        </w:rPr>
        <w:t>(</w:t>
      </w:r>
      <w:r>
        <w:rPr>
          <w:rFonts w:cs="Miriam" w:hint="cs"/>
          <w:szCs w:val="20"/>
          <w:rtl/>
          <w:lang w:eastAsia="en-US"/>
        </w:rPr>
        <w:t>השני שאמר "ואני"</w:t>
      </w:r>
      <w:r>
        <w:rPr>
          <w:rFonts w:cs="Miriam"/>
          <w:szCs w:val="20"/>
          <w:rtl/>
          <w:lang w:eastAsia="en-US"/>
        </w:rPr>
        <w:t>)</w:t>
      </w:r>
      <w:r>
        <w:rPr>
          <w:i/>
          <w:iCs/>
          <w:rtl/>
          <w:lang w:eastAsia="en-US"/>
        </w:rPr>
        <w:t xml:space="preserve"> </w:t>
      </w:r>
      <w:r>
        <w:rPr>
          <w:rFonts w:hint="cs"/>
          <w:i/>
          <w:iCs/>
          <w:rtl/>
          <w:lang w:eastAsia="en-US"/>
        </w:rPr>
        <w:t xml:space="preserve">מותר </w:t>
      </w:r>
      <w:r>
        <w:rPr>
          <w:rFonts w:cs="Miriam"/>
          <w:szCs w:val="20"/>
          <w:rtl/>
          <w:lang w:eastAsia="en-US"/>
        </w:rPr>
        <w:t>(</w:t>
      </w:r>
      <w:r>
        <w:rPr>
          <w:rFonts w:cs="Miriam" w:hint="cs"/>
          <w:szCs w:val="20"/>
          <w:rtl/>
          <w:lang w:eastAsia="en-US"/>
        </w:rPr>
        <w:t>לפי ששהה כדי דבור; הא אם לא שהה - הרי זה נזיר כמותו</w:t>
      </w:r>
      <w:r>
        <w:rPr>
          <w:rFonts w:cs="Miriam"/>
          <w:szCs w:val="20"/>
          <w:rtl/>
          <w:lang w:eastAsia="en-US"/>
        </w:rPr>
        <w:t>)</w:t>
      </w:r>
      <w:r>
        <w:rPr>
          <w:rFonts w:hint="cs"/>
          <w:i/>
          <w:iCs/>
          <w:rtl/>
          <w:lang w:eastAsia="en-US"/>
        </w:rPr>
        <w:t>; וכמה 'כדי דבור'? - כדי שאילת שלום תלמיד לרב</w:t>
      </w:r>
      <w:r>
        <w:rPr>
          <w:rFonts w:hint="cs"/>
          <w:rtl/>
          <w:lang w:eastAsia="en-US"/>
        </w:rPr>
        <w:t>'.</w:t>
      </w:r>
    </w:p>
    <w:p w:rsidR="00251449" w:rsidRDefault="00251449" w:rsidP="00251449">
      <w:pPr>
        <w:rPr>
          <w:rFonts w:hint="cs"/>
          <w:rtl/>
          <w:lang w:eastAsia="en-US"/>
        </w:rPr>
      </w:pPr>
      <w:r>
        <w:rPr>
          <w:rFonts w:hint="cs"/>
          <w:rtl/>
          <w:lang w:eastAsia="en-US"/>
        </w:rPr>
        <w:t>לימא מסייעא ליה: '</w:t>
      </w:r>
      <w:r>
        <w:rPr>
          <w:rFonts w:hint="cs"/>
          <w:i/>
          <w:iCs/>
          <w:rtl/>
          <w:lang w:eastAsia="en-US"/>
        </w:rPr>
        <w:t>מי שאמר "הריני נזיר", ושמע חבירו ואמר "ואני" "ואני"</w:t>
      </w:r>
      <w:r>
        <w:rPr>
          <w:rFonts w:hint="cs"/>
          <w:rtl/>
          <w:lang w:eastAsia="en-US"/>
        </w:rPr>
        <w:t>'</w:t>
      </w:r>
      <w:r>
        <w:rPr>
          <w:rtl/>
          <w:lang w:eastAsia="en-US"/>
        </w:rPr>
        <w:t xml:space="preserve"> </w:t>
      </w:r>
      <w:r>
        <w:rPr>
          <w:rFonts w:hint="cs"/>
          <w:rtl/>
          <w:lang w:eastAsia="en-US"/>
        </w:rPr>
        <w:t xml:space="preserve">- ותו לא </w:t>
      </w:r>
      <w:r>
        <w:rPr>
          <w:rFonts w:cs="Miriam"/>
          <w:szCs w:val="20"/>
          <w:rtl/>
          <w:lang w:eastAsia="en-US"/>
        </w:rPr>
        <w:t>(</w:t>
      </w:r>
      <w:r>
        <w:rPr>
          <w:rFonts w:cs="Miriam" w:hint="cs"/>
          <w:szCs w:val="20"/>
          <w:rtl/>
          <w:lang w:eastAsia="en-US"/>
        </w:rPr>
        <w:t>ומדלא קתני אלא הנך תרין - שמע מינה דמשום דאי קתני טפי - לא הוי כדי דבור של ראשון, ואנן בעינן דליהוי תוך כדי דיבור ותו לא</w:t>
      </w:r>
      <w:r>
        <w:rPr>
          <w:rFonts w:cs="Miriam"/>
          <w:szCs w:val="20"/>
          <w:rtl/>
          <w:lang w:eastAsia="en-US"/>
        </w:rPr>
        <w:t>)</w:t>
      </w:r>
      <w:r>
        <w:rPr>
          <w:rFonts w:hint="cs"/>
          <w:rtl/>
          <w:lang w:eastAsia="en-US"/>
        </w:rPr>
        <w:t xml:space="preserve">?!! </w:t>
      </w:r>
    </w:p>
    <w:p w:rsidR="00251449" w:rsidRDefault="00251449" w:rsidP="00251449">
      <w:pPr>
        <w:rPr>
          <w:rFonts w:hint="cs"/>
          <w:rtl/>
          <w:lang w:eastAsia="en-US"/>
        </w:rPr>
      </w:pPr>
      <w:r>
        <w:rPr>
          <w:rFonts w:cs="Miriam"/>
          <w:szCs w:val="20"/>
          <w:rtl/>
          <w:lang w:eastAsia="en-US"/>
        </w:rPr>
        <w:t>(</w:t>
      </w:r>
      <w:r>
        <w:rPr>
          <w:rFonts w:cs="Miriam" w:hint="cs"/>
          <w:szCs w:val="20"/>
          <w:rtl/>
          <w:lang w:eastAsia="en-US"/>
        </w:rPr>
        <w:t>מהכא לא תסייע ליה, דבדין הוא דהוה ליה למיתני עד מאה, אלא לאו אורחיה ד</w:t>
      </w:r>
      <w:r>
        <w:rPr>
          <w:rFonts w:cs="Miriam"/>
          <w:szCs w:val="20"/>
          <w:rtl/>
          <w:lang w:eastAsia="en-US"/>
        </w:rPr>
        <w:t>)</w:t>
      </w:r>
      <w:r>
        <w:rPr>
          <w:rFonts w:hint="cs"/>
          <w:rtl/>
          <w:lang w:eastAsia="en-US"/>
        </w:rPr>
        <w:t xml:space="preserve">תנא כי רוכלא </w:t>
      </w:r>
      <w:r>
        <w:rPr>
          <w:rFonts w:cs="Miriam"/>
          <w:szCs w:val="20"/>
          <w:rtl/>
          <w:lang w:eastAsia="en-US"/>
        </w:rPr>
        <w:t>(</w:t>
      </w:r>
      <w:r>
        <w:rPr>
          <w:rFonts w:cs="Miriam" w:hint="cs"/>
          <w:szCs w:val="20"/>
          <w:rtl/>
          <w:lang w:eastAsia="en-US"/>
        </w:rPr>
        <w:t>דמחזר על העיירות בפרגמטיא שלו, והולך ומכריז ומונה "יש לי מחטין וכוסות וקערות")</w:t>
      </w:r>
      <w:r>
        <w:rPr>
          <w:rFonts w:hint="cs"/>
          <w:rtl/>
          <w:lang w:eastAsia="en-US"/>
        </w:rPr>
        <w:t xml:space="preserve"> - </w:t>
      </w:r>
      <w:r>
        <w:rPr>
          <w:rFonts w:cs="Miriam"/>
          <w:szCs w:val="20"/>
          <w:rtl/>
          <w:lang w:eastAsia="en-US"/>
        </w:rPr>
        <w:t>(</w:t>
      </w:r>
      <w:r>
        <w:rPr>
          <w:rFonts w:cs="Miriam" w:hint="cs"/>
          <w:szCs w:val="20"/>
          <w:rtl/>
          <w:lang w:eastAsia="en-US"/>
        </w:rPr>
        <w:t>הכי נמי</w:t>
      </w:r>
      <w:r>
        <w:rPr>
          <w:rFonts w:cs="Miriam"/>
          <w:szCs w:val="20"/>
          <w:rtl/>
          <w:lang w:eastAsia="en-US"/>
        </w:rPr>
        <w:t>)</w:t>
      </w:r>
      <w:r>
        <w:rPr>
          <w:rtl/>
          <w:lang w:eastAsia="en-US"/>
        </w:rPr>
        <w:t xml:space="preserve"> </w:t>
      </w:r>
      <w:r>
        <w:rPr>
          <w:rFonts w:hint="cs"/>
          <w:rtl/>
          <w:lang w:eastAsia="en-US"/>
        </w:rPr>
        <w:t>ליחשיב וליזיל?</w:t>
      </w:r>
    </w:p>
    <w:p w:rsidR="00251449" w:rsidRDefault="00251449" w:rsidP="00251449">
      <w:pPr>
        <w:rPr>
          <w:rFonts w:hint="cs"/>
          <w:rtl/>
          <w:lang w:eastAsia="en-US"/>
        </w:rPr>
      </w:pPr>
      <w:r>
        <w:rPr>
          <w:rFonts w:cs="Miriam"/>
          <w:szCs w:val="20"/>
          <w:rtl/>
          <w:lang w:eastAsia="en-US"/>
        </w:rPr>
        <w:t>(</w:t>
      </w:r>
      <w:r>
        <w:rPr>
          <w:rFonts w:cs="Miriam" w:hint="cs"/>
          <w:szCs w:val="20"/>
          <w:rtl/>
          <w:lang w:eastAsia="en-US"/>
        </w:rPr>
        <w:t>ואי לאו משום דווקא -</w:t>
      </w:r>
      <w:r>
        <w:rPr>
          <w:rFonts w:cs="Miriam"/>
          <w:szCs w:val="20"/>
          <w:rtl/>
          <w:lang w:eastAsia="en-US"/>
        </w:rPr>
        <w:t>)</w:t>
      </w:r>
      <w:r>
        <w:rPr>
          <w:rtl/>
          <w:lang w:eastAsia="en-US"/>
        </w:rPr>
        <w:t xml:space="preserve"> </w:t>
      </w:r>
      <w:r>
        <w:rPr>
          <w:rFonts w:hint="cs"/>
          <w:rtl/>
          <w:lang w:eastAsia="en-US"/>
        </w:rPr>
        <w:t xml:space="preserve">וליתני חד </w:t>
      </w:r>
      <w:r>
        <w:rPr>
          <w:rFonts w:cs="Miriam"/>
          <w:szCs w:val="20"/>
          <w:rtl/>
          <w:lang w:eastAsia="en-US"/>
        </w:rPr>
        <w:t>(</w:t>
      </w:r>
      <w:r>
        <w:rPr>
          <w:rFonts w:cs="Miriam" w:hint="cs"/>
          <w:szCs w:val="20"/>
          <w:rtl/>
          <w:lang w:eastAsia="en-US"/>
        </w:rPr>
        <w:t>ותו לא</w:t>
      </w:r>
      <w:r>
        <w:rPr>
          <w:rFonts w:cs="Miriam"/>
          <w:szCs w:val="20"/>
          <w:rtl/>
          <w:lang w:eastAsia="en-US"/>
        </w:rPr>
        <w:t>)</w:t>
      </w:r>
      <w:r>
        <w:rPr>
          <w:rtl/>
          <w:lang w:eastAsia="en-US"/>
        </w:rPr>
        <w:t xml:space="preserve"> </w:t>
      </w:r>
      <w:r>
        <w:rPr>
          <w:rFonts w:hint="cs"/>
          <w:rtl/>
          <w:lang w:eastAsia="en-US"/>
        </w:rPr>
        <w:t xml:space="preserve">ולשמעינן הני </w:t>
      </w:r>
      <w:r>
        <w:rPr>
          <w:rFonts w:cs="Miriam"/>
          <w:szCs w:val="20"/>
          <w:rtl/>
          <w:lang w:eastAsia="en-US"/>
        </w:rPr>
        <w:t>(</w:t>
      </w:r>
      <w:r>
        <w:rPr>
          <w:rFonts w:cs="Miriam" w:hint="cs"/>
          <w:szCs w:val="20"/>
          <w:rtl/>
          <w:lang w:eastAsia="en-US"/>
        </w:rPr>
        <w:t xml:space="preserve">הכי נמי לאו דווקא הוי בתוך כדי דבור </w:t>
      </w:r>
      <w:r>
        <w:rPr>
          <w:rFonts w:cs="Courier New" w:hint="cs"/>
          <w:szCs w:val="16"/>
          <w:rtl/>
          <w:lang w:eastAsia="en-US"/>
        </w:rPr>
        <w:t>[של הראשון]</w:t>
      </w:r>
      <w:r>
        <w:rPr>
          <w:rFonts w:cs="Miriam"/>
          <w:szCs w:val="20"/>
          <w:rtl/>
          <w:lang w:eastAsia="en-US"/>
        </w:rPr>
        <w:t>)</w:t>
      </w:r>
      <w:r>
        <w:rPr>
          <w:rFonts w:hint="cs"/>
          <w:rtl/>
          <w:lang w:eastAsia="en-US"/>
        </w:rPr>
        <w:t>?</w:t>
      </w:r>
    </w:p>
    <w:p w:rsidR="00251449" w:rsidRDefault="00251449" w:rsidP="00251449">
      <w:pPr>
        <w:rPr>
          <w:rFonts w:hint="cs"/>
          <w:rtl/>
          <w:lang w:eastAsia="en-US"/>
        </w:rPr>
      </w:pPr>
      <w:r>
        <w:rPr>
          <w:rFonts w:cs="Miriam"/>
          <w:szCs w:val="20"/>
          <w:rtl/>
          <w:lang w:eastAsia="en-US"/>
        </w:rPr>
        <w:t>(</w:t>
      </w:r>
      <w:r>
        <w:rPr>
          <w:rFonts w:cs="Miriam" w:hint="cs"/>
          <w:szCs w:val="20"/>
          <w:rtl/>
          <w:lang w:eastAsia="en-US"/>
        </w:rPr>
        <w:t>אִין</w:t>
      </w:r>
      <w:r>
        <w:rPr>
          <w:rFonts w:cs="Miriam"/>
          <w:szCs w:val="20"/>
          <w:rtl/>
          <w:lang w:eastAsia="en-US"/>
        </w:rPr>
        <w:t>)</w:t>
      </w:r>
      <w:r>
        <w:rPr>
          <w:rtl/>
          <w:lang w:eastAsia="en-US"/>
        </w:rPr>
        <w:t xml:space="preserve"> </w:t>
      </w:r>
      <w:r>
        <w:rPr>
          <w:rFonts w:hint="cs"/>
          <w:rtl/>
          <w:lang w:eastAsia="en-US"/>
        </w:rPr>
        <w:t>הכי נמי, ומשום דקתני סיפא '</w:t>
      </w:r>
      <w:r>
        <w:rPr>
          <w:rFonts w:hint="cs"/>
          <w:i/>
          <w:iCs/>
          <w:rtl/>
          <w:lang w:eastAsia="en-US"/>
        </w:rPr>
        <w:t>הותר הראשון - הותרו כולן, הותר האחרון - האחרון מותר וכולן אסורין</w:t>
      </w:r>
      <w:r>
        <w:rPr>
          <w:rFonts w:hint="cs"/>
          <w:rtl/>
          <w:lang w:eastAsia="en-US"/>
        </w:rPr>
        <w:t xml:space="preserve">' - מכלל דאיכא אמצעי </w:t>
      </w:r>
      <w:r>
        <w:rPr>
          <w:rFonts w:cs="Miriam"/>
          <w:szCs w:val="20"/>
          <w:rtl/>
          <w:lang w:eastAsia="en-US"/>
        </w:rPr>
        <w:t>(</w:t>
      </w:r>
      <w:r>
        <w:rPr>
          <w:rFonts w:cs="Miriam" w:hint="cs"/>
          <w:szCs w:val="20"/>
          <w:rtl/>
          <w:lang w:eastAsia="en-US"/>
        </w:rPr>
        <w:t>אלא משום דלא משכחת בה אמצעי דאיבעי ליה למיתנא</w:t>
      </w:r>
      <w:r>
        <w:rPr>
          <w:rFonts w:cs="Miriam"/>
          <w:szCs w:val="20"/>
          <w:rtl/>
          <w:lang w:eastAsia="en-US"/>
        </w:rPr>
        <w:t>)</w:t>
      </w:r>
      <w:r>
        <w:rPr>
          <w:rFonts w:hint="cs"/>
          <w:rtl/>
          <w:lang w:eastAsia="en-US"/>
        </w:rPr>
        <w:t>, ומשום הכי קתני "ואני" "ואני".</w:t>
      </w:r>
    </w:p>
    <w:p w:rsidR="00251449" w:rsidRDefault="00251449" w:rsidP="00251449">
      <w:pPr>
        <w:rPr>
          <w:rFonts w:hint="cs"/>
          <w:rtl/>
          <w:lang w:eastAsia="en-US"/>
        </w:rPr>
      </w:pPr>
    </w:p>
    <w:p w:rsidR="00251449" w:rsidRDefault="00251449" w:rsidP="00251449">
      <w:pPr>
        <w:rPr>
          <w:rFonts w:hint="cs"/>
          <w:rtl/>
          <w:lang w:eastAsia="en-US"/>
        </w:rPr>
      </w:pPr>
      <w:r>
        <w:rPr>
          <w:rFonts w:hint="cs"/>
          <w:rtl/>
          <w:lang w:eastAsia="en-US"/>
        </w:rPr>
        <w:t xml:space="preserve">איבעיא להו: חד בחבריה מיתפיס </w:t>
      </w:r>
      <w:r>
        <w:rPr>
          <w:rFonts w:cs="Miriam"/>
          <w:szCs w:val="20"/>
          <w:rtl/>
          <w:lang w:eastAsia="en-US"/>
        </w:rPr>
        <w:t>(</w:t>
      </w:r>
      <w:r>
        <w:rPr>
          <w:rFonts w:cs="Miriam" w:hint="cs"/>
          <w:szCs w:val="20"/>
          <w:rtl/>
          <w:lang w:eastAsia="en-US"/>
        </w:rPr>
        <w:t xml:space="preserve">[ולא] כריש לקיש </w:t>
      </w:r>
      <w:r>
        <w:rPr>
          <w:rFonts w:cs="Courier New" w:hint="cs"/>
          <w:szCs w:val="16"/>
          <w:rtl/>
          <w:lang w:eastAsia="en-US"/>
        </w:rPr>
        <w:t>[</w:t>
      </w:r>
      <w:r>
        <w:rPr>
          <w:rFonts w:ascii="Courier New" w:hAnsi="Courier New" w:cs="Courier New" w:hint="cs"/>
          <w:sz w:val="16"/>
          <w:szCs w:val="16"/>
          <w:rtl/>
          <w:lang w:eastAsia="en-US"/>
        </w:rPr>
        <w:t xml:space="preserve">שאומר שכולם תוך כדי דבור של הראשון, ולכן </w:t>
      </w:r>
      <w:r>
        <w:rPr>
          <w:rFonts w:ascii="Courier New" w:hAnsi="Courier New" w:cs="Courier New"/>
          <w:sz w:val="16"/>
          <w:szCs w:val="16"/>
          <w:rtl/>
          <w:lang w:eastAsia="en-US"/>
        </w:rPr>
        <w:t>–</w:t>
      </w:r>
      <w:r>
        <w:rPr>
          <w:rFonts w:ascii="Courier New" w:hAnsi="Courier New" w:cs="Courier New" w:hint="cs"/>
          <w:sz w:val="16"/>
          <w:szCs w:val="16"/>
          <w:rtl/>
          <w:lang w:eastAsia="en-US"/>
        </w:rPr>
        <w:t xml:space="preserve"> היות וכל אחד תפס נזירות מקודמו</w:t>
      </w:r>
      <w:r>
        <w:rPr>
          <w:rFonts w:cs="Courier New" w:hint="cs"/>
          <w:szCs w:val="16"/>
          <w:rtl/>
          <w:lang w:eastAsia="en-US"/>
        </w:rPr>
        <w:t>]</w:t>
      </w:r>
      <w:r>
        <w:rPr>
          <w:rFonts w:cs="Miriam" w:hint="cs"/>
          <w:szCs w:val="20"/>
          <w:rtl/>
          <w:lang w:eastAsia="en-US"/>
        </w:rPr>
        <w:t xml:space="preserve"> ואפילו עד מאה מיתפסין ואזלין; </w:t>
      </w:r>
      <w:r>
        <w:rPr>
          <w:rFonts w:ascii="Courier New" w:hAnsi="Courier New" w:cs="Miriam" w:hint="cs"/>
          <w:sz w:val="16"/>
          <w:szCs w:val="20"/>
          <w:rtl/>
          <w:lang w:eastAsia="en-US"/>
        </w:rPr>
        <w:t xml:space="preserve">והא דרבי שמעון בן לקיש- דלמא לאו אסמכתא </w:t>
      </w:r>
      <w:r>
        <w:rPr>
          <w:rFonts w:ascii="Courier New" w:hAnsi="Courier New" w:cs="Courier New" w:hint="cs"/>
          <w:sz w:val="16"/>
          <w:szCs w:val="16"/>
          <w:rtl/>
          <w:lang w:eastAsia="en-US"/>
        </w:rPr>
        <w:t>[על הראשון, אלא]</w:t>
      </w:r>
      <w:r>
        <w:rPr>
          <w:rFonts w:ascii="Courier New" w:hAnsi="Courier New" w:cs="Miriam" w:hint="cs"/>
          <w:sz w:val="16"/>
          <w:szCs w:val="20"/>
          <w:rtl/>
          <w:lang w:eastAsia="en-US"/>
        </w:rPr>
        <w:t xml:space="preserve"> דדלמא חד בחבריה מתפיס, ואפילו עד מאה מתפסן ואזלין דלא כוותיה</w:t>
      </w:r>
      <w:r>
        <w:rPr>
          <w:rFonts w:cs="Miriam" w:hint="cs"/>
          <w:szCs w:val="20"/>
          <w:rtl/>
          <w:lang w:eastAsia="en-US"/>
        </w:rPr>
        <w:t>)</w:t>
      </w:r>
      <w:r>
        <w:rPr>
          <w:rFonts w:hint="cs"/>
          <w:rtl/>
          <w:lang w:eastAsia="en-US"/>
        </w:rPr>
        <w:t xml:space="preserve"> או דלמא בקמא מיתפסי?</w:t>
      </w:r>
    </w:p>
    <w:p w:rsidR="00251449" w:rsidRDefault="00251449" w:rsidP="00251449">
      <w:pPr>
        <w:rPr>
          <w:rFonts w:hint="cs"/>
          <w:rtl/>
          <w:lang w:eastAsia="en-US"/>
        </w:rPr>
      </w:pPr>
      <w:r>
        <w:rPr>
          <w:rFonts w:cs="Courier New" w:hint="cs"/>
          <w:szCs w:val="20"/>
          <w:rtl/>
          <w:lang w:eastAsia="en-US"/>
        </w:rPr>
        <w:t>[ה</w:t>
      </w:r>
      <w:r>
        <w:rPr>
          <w:rFonts w:ascii="Courier New" w:hAnsi="Courier New" w:cs="Courier New" w:hint="cs"/>
          <w:sz w:val="16"/>
          <w:szCs w:val="20"/>
          <w:rtl/>
          <w:lang w:eastAsia="en-US"/>
        </w:rPr>
        <w:t xml:space="preserve">פירוש על פי 'נוסחת הריב"ן' הפוך </w:t>
      </w:r>
      <w:r>
        <w:rPr>
          <w:rFonts w:ascii="Courier New" w:hAnsi="Courier New" w:cs="Courier New"/>
          <w:sz w:val="16"/>
          <w:szCs w:val="20"/>
          <w:rtl/>
          <w:lang w:eastAsia="en-US"/>
        </w:rPr>
        <w:t>–</w:t>
      </w:r>
      <w:r>
        <w:rPr>
          <w:rFonts w:ascii="Courier New" w:hAnsi="Courier New" w:cs="Courier New" w:hint="cs"/>
          <w:sz w:val="16"/>
          <w:szCs w:val="20"/>
          <w:rtl/>
          <w:lang w:eastAsia="en-US"/>
        </w:rPr>
        <w:t xml:space="preserve"> שכאן דנה הגמרא לפי ריש לקיש!? [## ולכאורה מסתבר שכאן לא לפי ריש לקיש, שהרי בדיון כאן הגמרא חוזרת על הראיות דלעיל </w:t>
      </w:r>
      <w:r>
        <w:rPr>
          <w:rFonts w:ascii="Courier New" w:hAnsi="Courier New" w:cs="Courier New"/>
          <w:sz w:val="16"/>
          <w:szCs w:val="20"/>
          <w:rtl/>
          <w:lang w:eastAsia="en-US"/>
        </w:rPr>
        <w:t>–</w:t>
      </w:r>
      <w:r>
        <w:rPr>
          <w:rFonts w:ascii="Courier New" w:hAnsi="Courier New" w:cs="Courier New" w:hint="cs"/>
          <w:sz w:val="16"/>
          <w:szCs w:val="20"/>
          <w:rtl/>
          <w:lang w:eastAsia="en-US"/>
        </w:rPr>
        <w:t xml:space="preserve"> אם כן צריך לומר שכאן דיון אחר]</w:t>
      </w:r>
    </w:p>
    <w:p w:rsidR="00251449" w:rsidRDefault="00251449" w:rsidP="00251449">
      <w:pPr>
        <w:rPr>
          <w:rFonts w:hint="cs"/>
          <w:rtl/>
          <w:lang w:eastAsia="en-US"/>
        </w:rPr>
      </w:pPr>
      <w:r>
        <w:rPr>
          <w:rFonts w:hint="cs"/>
          <w:rtl/>
          <w:lang w:eastAsia="en-US"/>
        </w:rPr>
        <w:t>למאי נפקא מינה?</w:t>
      </w:r>
    </w:p>
    <w:p w:rsidR="00251449" w:rsidRDefault="00251449" w:rsidP="00251449">
      <w:pPr>
        <w:rPr>
          <w:rFonts w:hint="cs"/>
          <w:rtl/>
          <w:lang w:eastAsia="en-US"/>
        </w:rPr>
      </w:pPr>
      <w:r>
        <w:rPr>
          <w:rFonts w:hint="cs"/>
          <w:rtl/>
          <w:lang w:eastAsia="en-US"/>
        </w:rPr>
        <w:t>לאתפוסי ומיזל: אי אמרת 'חד בחבריה מתפיס' - מתפסין ואזלין לעולם, ואי אמרת 'בקמא מתפסי' - טפי מכדי דבור לא מתפסין; מאי?</w:t>
      </w:r>
    </w:p>
    <w:p w:rsidR="00251449" w:rsidRDefault="00251449" w:rsidP="00251449">
      <w:pPr>
        <w:rPr>
          <w:rFonts w:hint="cs"/>
          <w:rtl/>
          <w:lang w:eastAsia="en-US"/>
        </w:rPr>
      </w:pPr>
      <w:r>
        <w:rPr>
          <w:rFonts w:hint="cs"/>
          <w:rtl/>
          <w:lang w:eastAsia="en-US"/>
        </w:rPr>
        <w:t>תא שמע: '</w:t>
      </w:r>
      <w:r>
        <w:rPr>
          <w:rFonts w:hint="cs"/>
          <w:i/>
          <w:iCs/>
          <w:rtl/>
          <w:lang w:eastAsia="en-US"/>
        </w:rPr>
        <w:t>"הריני נזיר" ושמע חבירו ואמר "ואני" "ואני"</w:t>
      </w:r>
      <w:r>
        <w:rPr>
          <w:rFonts w:hint="cs"/>
          <w:rtl/>
          <w:lang w:eastAsia="en-US"/>
        </w:rPr>
        <w:t xml:space="preserve">' - ותו לא מידי - שמע מינה </w:t>
      </w:r>
      <w:r>
        <w:rPr>
          <w:rFonts w:cs="Miriam"/>
          <w:szCs w:val="20"/>
          <w:rtl/>
          <w:lang w:eastAsia="en-US"/>
        </w:rPr>
        <w:t>(</w:t>
      </w:r>
      <w:r>
        <w:rPr>
          <w:rFonts w:cs="Miriam" w:hint="cs"/>
          <w:szCs w:val="20"/>
          <w:rtl/>
          <w:lang w:eastAsia="en-US"/>
        </w:rPr>
        <w:t>מדלא קתני טפי דהיינו טעם</w:t>
      </w:r>
      <w:r>
        <w:rPr>
          <w:rFonts w:cs="Miriam"/>
          <w:szCs w:val="20"/>
          <w:rtl/>
          <w:lang w:eastAsia="en-US"/>
        </w:rPr>
        <w:t>)</w:t>
      </w:r>
      <w:r>
        <w:rPr>
          <w:rtl/>
          <w:lang w:eastAsia="en-US"/>
        </w:rPr>
        <w:t xml:space="preserve"> </w:t>
      </w:r>
      <w:r>
        <w:rPr>
          <w:rFonts w:hint="cs"/>
          <w:rtl/>
          <w:lang w:eastAsia="en-US"/>
        </w:rPr>
        <w:t>בקמא הוא דמתפסי, דאי סלקא דעתא חד בחבריה מיתפיס - ליתני טובא "ואני"!?</w:t>
      </w:r>
    </w:p>
    <w:p w:rsidR="00251449" w:rsidRDefault="00251449" w:rsidP="00251449">
      <w:pPr>
        <w:rPr>
          <w:rtl/>
          <w:lang w:eastAsia="en-US"/>
        </w:rPr>
      </w:pPr>
      <w:r>
        <w:rPr>
          <w:rFonts w:hint="cs"/>
          <w:rtl/>
          <w:lang w:eastAsia="en-US"/>
        </w:rPr>
        <w:t>תנא כי רוכלא ליחשיב וליזיל?</w:t>
      </w:r>
    </w:p>
    <w:p w:rsidR="00251449" w:rsidRDefault="00251449" w:rsidP="00251449">
      <w:pPr>
        <w:rPr>
          <w:rFonts w:hint="cs"/>
          <w:rtl/>
          <w:lang w:eastAsia="en-US"/>
        </w:rPr>
      </w:pPr>
      <w:r>
        <w:rPr>
          <w:rFonts w:hint="cs"/>
          <w:rtl/>
          <w:lang w:eastAsia="en-US"/>
        </w:rPr>
        <w:t>וליתני חד ולשמעינן כולהון?</w:t>
      </w:r>
    </w:p>
    <w:p w:rsidR="00251449" w:rsidRDefault="00251449" w:rsidP="00251449">
      <w:pPr>
        <w:rPr>
          <w:rFonts w:hint="cs"/>
          <w:rtl/>
          <w:lang w:eastAsia="en-US"/>
        </w:rPr>
      </w:pPr>
      <w:r>
        <w:rPr>
          <w:rFonts w:hint="cs"/>
          <w:rtl/>
          <w:lang w:eastAsia="en-US"/>
        </w:rPr>
        <w:t>איידי דקתני '</w:t>
      </w:r>
      <w:r>
        <w:rPr>
          <w:rFonts w:hint="cs"/>
          <w:i/>
          <w:iCs/>
          <w:rtl/>
          <w:lang w:eastAsia="en-US"/>
        </w:rPr>
        <w:t xml:space="preserve">הותר הראשון - הותרו כולן, הותר האחרון - האחרון מותר </w:t>
      </w:r>
      <w:r>
        <w:rPr>
          <w:rFonts w:hint="cs"/>
          <w:i/>
          <w:iCs/>
          <w:u w:val="single"/>
          <w:rtl/>
          <w:lang w:eastAsia="en-US"/>
        </w:rPr>
        <w:t>וכולן</w:t>
      </w:r>
      <w:r>
        <w:rPr>
          <w:rFonts w:hint="cs"/>
          <w:i/>
          <w:iCs/>
          <w:rtl/>
          <w:lang w:eastAsia="en-US"/>
        </w:rPr>
        <w:t xml:space="preserve"> אסורין</w:t>
      </w:r>
      <w:r>
        <w:rPr>
          <w:rFonts w:hint="cs"/>
          <w:rtl/>
          <w:lang w:eastAsia="en-US"/>
        </w:rPr>
        <w:t>' - מכלל דאיכא אמצעי; משום הכי קתני '</w:t>
      </w:r>
      <w:r>
        <w:rPr>
          <w:rFonts w:hint="cs"/>
          <w:i/>
          <w:iCs/>
          <w:rtl/>
          <w:lang w:eastAsia="en-US"/>
        </w:rPr>
        <w:t>"ואני" "ואני"</w:t>
      </w:r>
      <w:r>
        <w:rPr>
          <w:rFonts w:hint="cs"/>
          <w:rtl/>
          <w:lang w:eastAsia="en-US"/>
        </w:rPr>
        <w:t xml:space="preserve">'. </w:t>
      </w:r>
    </w:p>
    <w:p w:rsidR="00251449" w:rsidRDefault="00251449" w:rsidP="00251449">
      <w:pPr>
        <w:rPr>
          <w:rFonts w:hint="cs"/>
          <w:rtl/>
          <w:lang w:eastAsia="en-US"/>
        </w:rPr>
      </w:pPr>
    </w:p>
    <w:p w:rsidR="00251449" w:rsidRDefault="00251449" w:rsidP="00251449">
      <w:pPr>
        <w:rPr>
          <w:rFonts w:hint="cs"/>
          <w:rtl/>
          <w:lang w:eastAsia="en-US"/>
        </w:rPr>
      </w:pPr>
      <w:r>
        <w:rPr>
          <w:rFonts w:hint="cs"/>
          <w:rtl/>
          <w:lang w:eastAsia="en-US"/>
        </w:rPr>
        <w:t>תא שמע: '</w:t>
      </w:r>
      <w:r>
        <w:rPr>
          <w:rFonts w:hint="cs"/>
          <w:i/>
          <w:iCs/>
          <w:rtl/>
          <w:lang w:eastAsia="en-US"/>
        </w:rPr>
        <w:t>הותר הראשון - הותרו כולן</w:t>
      </w:r>
      <w:r>
        <w:rPr>
          <w:rFonts w:hint="cs"/>
          <w:rtl/>
          <w:lang w:eastAsia="en-US"/>
        </w:rPr>
        <w:t xml:space="preserve">': ראשון הוא דשרו </w:t>
      </w:r>
      <w:r>
        <w:rPr>
          <w:rFonts w:cs="Miriam"/>
          <w:szCs w:val="20"/>
          <w:rtl/>
          <w:lang w:eastAsia="en-US"/>
        </w:rPr>
        <w:t>(</w:t>
      </w:r>
      <w:r>
        <w:rPr>
          <w:rFonts w:cs="Miriam" w:hint="cs"/>
          <w:szCs w:val="20"/>
          <w:rtl/>
          <w:lang w:eastAsia="en-US"/>
        </w:rPr>
        <w:t>כלומר: משום ראשון דאישתרי - אישתרו נמי כולהו</w:t>
      </w:r>
      <w:r>
        <w:rPr>
          <w:rFonts w:cs="Miriam"/>
          <w:szCs w:val="20"/>
          <w:rtl/>
          <w:lang w:eastAsia="en-US"/>
        </w:rPr>
        <w:t>)</w:t>
      </w:r>
      <w:r>
        <w:rPr>
          <w:rFonts w:hint="cs"/>
          <w:rtl/>
          <w:lang w:eastAsia="en-US"/>
        </w:rPr>
        <w:t xml:space="preserve">, הא </w:t>
      </w:r>
      <w:r>
        <w:rPr>
          <w:rFonts w:cs="Miriam"/>
          <w:szCs w:val="20"/>
          <w:rtl/>
          <w:lang w:eastAsia="en-US"/>
        </w:rPr>
        <w:t>(</w:t>
      </w:r>
      <w:r>
        <w:rPr>
          <w:rFonts w:cs="Miriam" w:hint="cs"/>
          <w:szCs w:val="20"/>
          <w:rtl/>
          <w:lang w:eastAsia="en-US"/>
        </w:rPr>
        <w:t>אם הותר</w:t>
      </w:r>
      <w:r>
        <w:rPr>
          <w:rFonts w:cs="Miriam"/>
          <w:szCs w:val="20"/>
          <w:rtl/>
          <w:lang w:eastAsia="en-US"/>
        </w:rPr>
        <w:t>)</w:t>
      </w:r>
      <w:r>
        <w:rPr>
          <w:rtl/>
          <w:lang w:eastAsia="en-US"/>
        </w:rPr>
        <w:t xml:space="preserve"> </w:t>
      </w:r>
      <w:r>
        <w:rPr>
          <w:rFonts w:hint="cs"/>
          <w:rtl/>
          <w:lang w:eastAsia="en-US"/>
        </w:rPr>
        <w:t xml:space="preserve">אמצעי - לא </w:t>
      </w:r>
      <w:r>
        <w:rPr>
          <w:rFonts w:cs="Miriam"/>
          <w:szCs w:val="20"/>
          <w:rtl/>
          <w:lang w:eastAsia="en-US"/>
        </w:rPr>
        <w:t>(</w:t>
      </w:r>
      <w:r>
        <w:rPr>
          <w:rFonts w:cs="Miriam" w:hint="cs"/>
          <w:szCs w:val="20"/>
          <w:rtl/>
          <w:lang w:eastAsia="en-US"/>
        </w:rPr>
        <w:t>לא יהא מותר אחרון שלמטה הימנו</w:t>
      </w:r>
      <w:r>
        <w:rPr>
          <w:rFonts w:cs="Miriam"/>
          <w:szCs w:val="20"/>
          <w:rtl/>
          <w:lang w:eastAsia="en-US"/>
        </w:rPr>
        <w:t>)</w:t>
      </w:r>
      <w:r>
        <w:rPr>
          <w:rFonts w:hint="cs"/>
          <w:rtl/>
          <w:lang w:eastAsia="en-US"/>
        </w:rPr>
        <w:t xml:space="preserve">, שמע מינה </w:t>
      </w:r>
      <w:r>
        <w:rPr>
          <w:rFonts w:cs="Miriam"/>
          <w:szCs w:val="20"/>
          <w:rtl/>
          <w:lang w:eastAsia="en-US"/>
        </w:rPr>
        <w:t>(</w:t>
      </w:r>
      <w:r>
        <w:rPr>
          <w:rFonts w:cs="Miriam" w:hint="cs"/>
          <w:szCs w:val="20"/>
          <w:rtl/>
          <w:lang w:eastAsia="en-US"/>
        </w:rPr>
        <w:t>דטעמא הוי משום ד</w:t>
      </w:r>
      <w:r>
        <w:rPr>
          <w:rFonts w:cs="Miriam"/>
          <w:szCs w:val="20"/>
          <w:rtl/>
          <w:lang w:eastAsia="en-US"/>
        </w:rPr>
        <w:t>)</w:t>
      </w:r>
      <w:r>
        <w:rPr>
          <w:rFonts w:hint="cs"/>
          <w:rtl/>
          <w:lang w:eastAsia="en-US"/>
        </w:rPr>
        <w:t>בקמא מתפסין!</w:t>
      </w:r>
    </w:p>
    <w:p w:rsidR="00251449" w:rsidRDefault="00251449" w:rsidP="00251449">
      <w:pPr>
        <w:rPr>
          <w:rFonts w:hint="cs"/>
          <w:rtl/>
          <w:lang w:eastAsia="en-US"/>
        </w:rPr>
      </w:pPr>
      <w:r>
        <w:rPr>
          <w:rFonts w:hint="cs"/>
          <w:rtl/>
          <w:lang w:eastAsia="en-US"/>
        </w:rPr>
        <w:t xml:space="preserve">אימא לך: לעולם חד בחבריה מתפיס </w:t>
      </w:r>
      <w:r>
        <w:rPr>
          <w:rFonts w:cs="Miriam"/>
          <w:szCs w:val="20"/>
          <w:rtl/>
          <w:lang w:eastAsia="en-US"/>
        </w:rPr>
        <w:t>(</w:t>
      </w:r>
      <w:r>
        <w:rPr>
          <w:rFonts w:cs="Miriam" w:hint="cs"/>
          <w:szCs w:val="20"/>
          <w:rtl/>
          <w:lang w:eastAsia="en-US"/>
        </w:rPr>
        <w:t>וכי הותר אמצעי הותר נמי אחרון</w:t>
      </w:r>
      <w:r>
        <w:rPr>
          <w:rFonts w:cs="Miriam"/>
          <w:szCs w:val="20"/>
          <w:rtl/>
          <w:lang w:eastAsia="en-US"/>
        </w:rPr>
        <w:t>)</w:t>
      </w:r>
      <w:r>
        <w:rPr>
          <w:rFonts w:hint="cs"/>
          <w:rtl/>
          <w:lang w:eastAsia="en-US"/>
        </w:rPr>
        <w:t xml:space="preserve">, </w:t>
      </w:r>
      <w:r>
        <w:rPr>
          <w:rFonts w:cs="Miriam"/>
          <w:szCs w:val="20"/>
          <w:rtl/>
          <w:lang w:eastAsia="en-US"/>
        </w:rPr>
        <w:t>(</w:t>
      </w:r>
      <w:r>
        <w:rPr>
          <w:rFonts w:cs="Miriam" w:hint="cs"/>
          <w:szCs w:val="20"/>
          <w:rtl/>
          <w:lang w:eastAsia="en-US"/>
        </w:rPr>
        <w:t>והא דלא קתני לה משום דלא אפשר:</w:t>
      </w:r>
      <w:r>
        <w:rPr>
          <w:rFonts w:cs="Miriam"/>
          <w:szCs w:val="20"/>
          <w:rtl/>
          <w:lang w:eastAsia="en-US"/>
        </w:rPr>
        <w:t>)</w:t>
      </w:r>
      <w:r>
        <w:rPr>
          <w:rtl/>
          <w:lang w:eastAsia="en-US"/>
        </w:rPr>
        <w:t xml:space="preserve"> </w:t>
      </w:r>
      <w:r>
        <w:rPr>
          <w:rFonts w:hint="cs"/>
          <w:rtl/>
          <w:lang w:eastAsia="en-US"/>
        </w:rPr>
        <w:t>ואיידי דבעי מיתנא '</w:t>
      </w:r>
      <w:r>
        <w:rPr>
          <w:rFonts w:cs="Miriam"/>
          <w:szCs w:val="20"/>
          <w:rtl/>
          <w:lang w:eastAsia="en-US"/>
        </w:rPr>
        <w:t>(</w:t>
      </w:r>
      <w:r>
        <w:rPr>
          <w:rFonts w:cs="Miriam" w:hint="cs"/>
          <w:szCs w:val="20"/>
          <w:rtl/>
          <w:lang w:eastAsia="en-US"/>
        </w:rPr>
        <w:t>כי הותר ראשון</w:t>
      </w:r>
      <w:r>
        <w:rPr>
          <w:rFonts w:cs="Miriam"/>
          <w:szCs w:val="20"/>
          <w:rtl/>
          <w:lang w:eastAsia="en-US"/>
        </w:rPr>
        <w:t>)</w:t>
      </w:r>
      <w:r>
        <w:rPr>
          <w:rtl/>
          <w:lang w:eastAsia="en-US"/>
        </w:rPr>
        <w:t xml:space="preserve"> </w:t>
      </w:r>
      <w:r>
        <w:rPr>
          <w:rFonts w:hint="cs"/>
          <w:i/>
          <w:iCs/>
          <w:rtl/>
          <w:lang w:eastAsia="en-US"/>
        </w:rPr>
        <w:t>הותרו כולן</w:t>
      </w:r>
      <w:r>
        <w:rPr>
          <w:rFonts w:hint="cs"/>
          <w:rtl/>
          <w:lang w:eastAsia="en-US"/>
        </w:rPr>
        <w:t xml:space="preserve">' </w:t>
      </w:r>
      <w:r>
        <w:rPr>
          <w:rFonts w:cs="Miriam"/>
          <w:szCs w:val="20"/>
          <w:rtl/>
          <w:lang w:eastAsia="en-US"/>
        </w:rPr>
        <w:t>(</w:t>
      </w:r>
      <w:r>
        <w:rPr>
          <w:rFonts w:cs="Miriam" w:hint="cs"/>
          <w:szCs w:val="20"/>
          <w:rtl/>
          <w:lang w:eastAsia="en-US"/>
        </w:rPr>
        <w:t>משום שאם אין ראשון אין אמצעי ואין אחרון</w:t>
      </w:r>
      <w:r>
        <w:rPr>
          <w:rFonts w:cs="Miriam"/>
          <w:szCs w:val="20"/>
          <w:rtl/>
          <w:lang w:eastAsia="en-US"/>
        </w:rPr>
        <w:t>)</w:t>
      </w:r>
      <w:r>
        <w:rPr>
          <w:rtl/>
          <w:lang w:eastAsia="en-US"/>
        </w:rPr>
        <w:t xml:space="preserve"> </w:t>
      </w:r>
      <w:r>
        <w:rPr>
          <w:rFonts w:hint="cs"/>
          <w:rtl/>
          <w:lang w:eastAsia="en-US"/>
        </w:rPr>
        <w:t xml:space="preserve">- דאי תנא אמצעי </w:t>
      </w:r>
      <w:r>
        <w:rPr>
          <w:rFonts w:cs="Miriam"/>
          <w:szCs w:val="20"/>
          <w:rtl/>
          <w:lang w:eastAsia="en-US"/>
        </w:rPr>
        <w:t>(</w:t>
      </w:r>
      <w:r>
        <w:rPr>
          <w:rFonts w:cs="Miriam" w:hint="cs"/>
          <w:szCs w:val="20"/>
          <w:rtl/>
          <w:lang w:eastAsia="en-US"/>
        </w:rPr>
        <w:t>לא מצי למיתנא 'הותרו כולן' דהא</w:t>
      </w:r>
      <w:r>
        <w:rPr>
          <w:rFonts w:cs="Miriam"/>
          <w:szCs w:val="20"/>
          <w:rtl/>
          <w:lang w:eastAsia="en-US"/>
        </w:rPr>
        <w:t>)</w:t>
      </w:r>
      <w:r>
        <w:rPr>
          <w:rtl/>
          <w:lang w:eastAsia="en-US"/>
        </w:rPr>
        <w:t xml:space="preserve"> </w:t>
      </w:r>
      <w:r>
        <w:rPr>
          <w:rFonts w:hint="cs"/>
          <w:rtl/>
          <w:lang w:eastAsia="en-US"/>
        </w:rPr>
        <w:t>איכא ראשון דלא משתרי - משום הכי קתני '</w:t>
      </w:r>
      <w:r>
        <w:rPr>
          <w:rFonts w:hint="cs"/>
          <w:i/>
          <w:iCs/>
          <w:rtl/>
          <w:lang w:eastAsia="en-US"/>
        </w:rPr>
        <w:t>ראשון</w:t>
      </w:r>
      <w:r>
        <w:rPr>
          <w:rFonts w:hint="cs"/>
          <w:rtl/>
          <w:lang w:eastAsia="en-US"/>
        </w:rPr>
        <w:t>'.</w:t>
      </w:r>
    </w:p>
    <w:p w:rsidR="00251449" w:rsidRDefault="00251449" w:rsidP="00251449">
      <w:pPr>
        <w:rPr>
          <w:rFonts w:cs="Miriam" w:hint="cs"/>
          <w:lang w:eastAsia="en-US"/>
        </w:rPr>
      </w:pPr>
      <w:r>
        <w:rPr>
          <w:rFonts w:hint="cs"/>
          <w:rtl/>
          <w:lang w:eastAsia="en-US"/>
        </w:rPr>
        <w:t xml:space="preserve"> </w:t>
      </w:r>
    </w:p>
    <w:p w:rsidR="00251449" w:rsidRDefault="00251449" w:rsidP="00251449">
      <w:pPr>
        <w:rPr>
          <w:rFonts w:hint="cs"/>
          <w:rtl/>
          <w:lang w:eastAsia="en-US"/>
        </w:rPr>
      </w:pPr>
      <w:r>
        <w:rPr>
          <w:rFonts w:hint="cs"/>
          <w:rtl/>
          <w:lang w:eastAsia="en-US"/>
        </w:rPr>
        <w:t>תא שמע: '</w:t>
      </w:r>
      <w:r>
        <w:rPr>
          <w:rFonts w:hint="cs"/>
          <w:i/>
          <w:iCs/>
          <w:rtl/>
          <w:lang w:eastAsia="en-US"/>
        </w:rPr>
        <w:t>הותר האחרון - האחרון מותר וכולן אסורין</w:t>
      </w:r>
      <w:r>
        <w:rPr>
          <w:rFonts w:hint="cs"/>
          <w:rtl/>
          <w:lang w:eastAsia="en-US"/>
        </w:rPr>
        <w:t xml:space="preserve">': דלא איכא אחרינא בתריה, אבל אמצעי - דאיכא אחרינא בתריה </w:t>
      </w:r>
      <w:r>
        <w:rPr>
          <w:rtl/>
          <w:lang w:eastAsia="en-US"/>
        </w:rPr>
        <w:t>–</w:t>
      </w:r>
      <w:r>
        <w:rPr>
          <w:rFonts w:hint="cs"/>
          <w:rtl/>
          <w:lang w:eastAsia="en-US"/>
        </w:rPr>
        <w:t xml:space="preserve"> משתרי </w:t>
      </w:r>
      <w:r>
        <w:rPr>
          <w:rFonts w:cs="Miriam"/>
          <w:szCs w:val="20"/>
          <w:rtl/>
          <w:lang w:eastAsia="en-US"/>
        </w:rPr>
        <w:t>(</w:t>
      </w:r>
      <w:r>
        <w:rPr>
          <w:rFonts w:cs="Miriam" w:hint="cs"/>
          <w:szCs w:val="20"/>
          <w:rtl/>
          <w:lang w:eastAsia="en-US"/>
        </w:rPr>
        <w:t>כלומר: דאי לא דייקת מינה להאי גיסא - דוק מינה לאידך גיסא: דמדקאמר '</w:t>
      </w:r>
      <w:r>
        <w:rPr>
          <w:rFonts w:cs="Miriam" w:hint="cs"/>
          <w:i/>
          <w:iCs/>
          <w:szCs w:val="20"/>
          <w:rtl/>
          <w:lang w:eastAsia="en-US"/>
        </w:rPr>
        <w:t>האחרון מותר וכולן אסורין</w:t>
      </w:r>
      <w:r>
        <w:rPr>
          <w:rFonts w:cs="Miriam" w:hint="cs"/>
          <w:szCs w:val="20"/>
          <w:rtl/>
          <w:lang w:eastAsia="en-US"/>
        </w:rPr>
        <w:t>', דליכא אחרינא בהדיה, מכלל דאי הותר אמצעי - דאית ליה אחריני בהדיה - דאישתרי נמי ההוא בתרא דמיתפיס ביה</w:t>
      </w:r>
      <w:r>
        <w:rPr>
          <w:rFonts w:cs="Miriam"/>
          <w:szCs w:val="20"/>
          <w:rtl/>
          <w:lang w:eastAsia="en-US"/>
        </w:rPr>
        <w:t>)</w:t>
      </w:r>
      <w:r>
        <w:rPr>
          <w:rFonts w:hint="cs"/>
          <w:rtl/>
          <w:lang w:eastAsia="en-US"/>
        </w:rPr>
        <w:t>, שמע מינה חד בחבריה מתפיס!</w:t>
      </w:r>
    </w:p>
    <w:p w:rsidR="00251449" w:rsidRDefault="00251449" w:rsidP="00251449">
      <w:pPr>
        <w:rPr>
          <w:rFonts w:hint="cs"/>
          <w:rtl/>
          <w:lang w:eastAsia="en-US"/>
        </w:rPr>
      </w:pPr>
      <w:r>
        <w:rPr>
          <w:rFonts w:cs="Miriam"/>
          <w:szCs w:val="20"/>
          <w:rtl/>
          <w:lang w:eastAsia="en-US"/>
        </w:rPr>
        <w:t>(</w:t>
      </w:r>
      <w:r>
        <w:rPr>
          <w:rFonts w:ascii="Courier New" w:hAnsi="Courier New" w:cs="Courier New" w:hint="cs"/>
          <w:sz w:val="16"/>
          <w:szCs w:val="20"/>
          <w:rtl/>
          <w:lang w:eastAsia="en-US"/>
        </w:rPr>
        <w:t xml:space="preserve">גירסא נוספת בריב"ן: </w:t>
      </w:r>
      <w:r>
        <w:rPr>
          <w:rFonts w:cs="Miriam" w:hint="cs"/>
          <w:szCs w:val="20"/>
          <w:rtl/>
          <w:lang w:eastAsia="en-US"/>
        </w:rPr>
        <w:t>מדקאמר '</w:t>
      </w:r>
      <w:r>
        <w:rPr>
          <w:rFonts w:cs="Miriam" w:hint="cs"/>
          <w:i/>
          <w:iCs/>
          <w:szCs w:val="20"/>
          <w:rtl/>
          <w:lang w:eastAsia="en-US"/>
        </w:rPr>
        <w:t>האחרון מותר וכולן אסורים</w:t>
      </w:r>
      <w:r>
        <w:rPr>
          <w:rFonts w:cs="Miriam" w:hint="cs"/>
          <w:szCs w:val="20"/>
          <w:rtl/>
          <w:lang w:eastAsia="en-US"/>
        </w:rPr>
        <w:t>', ואפילו אותו שהתפיסו לאחר שלישי - שמע מינה דבקמא מיתפסין, ומשום הכי לא מישתרו.</w:t>
      </w:r>
      <w:r>
        <w:rPr>
          <w:rFonts w:cs="Miriam"/>
          <w:szCs w:val="20"/>
          <w:rtl/>
          <w:lang w:eastAsia="en-US"/>
        </w:rPr>
        <w:t>)</w:t>
      </w:r>
      <w:r>
        <w:rPr>
          <w:rtl/>
          <w:lang w:eastAsia="en-US"/>
        </w:rPr>
        <w:t xml:space="preserve"> </w:t>
      </w:r>
    </w:p>
    <w:p w:rsidR="00251449" w:rsidRDefault="00251449" w:rsidP="00251449">
      <w:pPr>
        <w:rPr>
          <w:rFonts w:hint="cs"/>
          <w:rtl/>
          <w:lang w:eastAsia="en-US"/>
        </w:rPr>
      </w:pPr>
      <w:r>
        <w:rPr>
          <w:rFonts w:hint="cs"/>
          <w:rtl/>
          <w:lang w:eastAsia="en-US"/>
        </w:rPr>
        <w:t>לעולם אימא לך בקמא מיתפסין, ומאי '</w:t>
      </w:r>
      <w:r>
        <w:rPr>
          <w:rFonts w:hint="cs"/>
          <w:i/>
          <w:iCs/>
          <w:rtl/>
          <w:lang w:eastAsia="en-US"/>
        </w:rPr>
        <w:t>אחרון</w:t>
      </w:r>
      <w:r>
        <w:rPr>
          <w:rFonts w:hint="cs"/>
          <w:rtl/>
          <w:lang w:eastAsia="en-US"/>
        </w:rPr>
        <w:t xml:space="preserve">' דקתני? - </w:t>
      </w:r>
      <w:r>
        <w:rPr>
          <w:rFonts w:cs="Miriam"/>
          <w:szCs w:val="20"/>
          <w:rtl/>
          <w:lang w:eastAsia="en-US"/>
        </w:rPr>
        <w:t>(</w:t>
      </w:r>
      <w:r>
        <w:rPr>
          <w:rFonts w:cs="Miriam" w:hint="cs"/>
          <w:szCs w:val="20"/>
          <w:rtl/>
          <w:lang w:eastAsia="en-US"/>
        </w:rPr>
        <w:t>היינו</w:t>
      </w:r>
      <w:r>
        <w:rPr>
          <w:rFonts w:cs="Miriam"/>
          <w:szCs w:val="20"/>
          <w:rtl/>
          <w:lang w:eastAsia="en-US"/>
        </w:rPr>
        <w:t>)</w:t>
      </w:r>
      <w:r>
        <w:rPr>
          <w:rtl/>
          <w:lang w:eastAsia="en-US"/>
        </w:rPr>
        <w:t xml:space="preserve"> </w:t>
      </w:r>
      <w:r>
        <w:rPr>
          <w:rFonts w:hint="cs"/>
          <w:rtl/>
          <w:lang w:eastAsia="en-US"/>
        </w:rPr>
        <w:t xml:space="preserve">אמצעי </w:t>
      </w:r>
      <w:r>
        <w:rPr>
          <w:rFonts w:cs="Miriam"/>
          <w:szCs w:val="20"/>
          <w:rtl/>
          <w:lang w:eastAsia="en-US"/>
        </w:rPr>
        <w:t>(</w:t>
      </w:r>
      <w:r>
        <w:rPr>
          <w:rFonts w:cs="Miriam" w:hint="cs"/>
          <w:szCs w:val="20"/>
          <w:rtl/>
          <w:lang w:eastAsia="en-US"/>
        </w:rPr>
        <w:t>וקאמר לך דאפילו של אחרון לא הותר משום דבקמא מיתפסין</w:t>
      </w:r>
      <w:r>
        <w:rPr>
          <w:rFonts w:cs="Miriam"/>
          <w:szCs w:val="20"/>
          <w:rtl/>
          <w:lang w:eastAsia="en-US"/>
        </w:rPr>
        <w:t>)</w:t>
      </w:r>
      <w:r>
        <w:rPr>
          <w:rFonts w:hint="cs"/>
          <w:rtl/>
          <w:lang w:eastAsia="en-US"/>
        </w:rPr>
        <w:t xml:space="preserve">, </w:t>
      </w:r>
      <w:r>
        <w:rPr>
          <w:rFonts w:cs="Miriam"/>
          <w:szCs w:val="20"/>
          <w:rtl/>
          <w:lang w:eastAsia="en-US"/>
        </w:rPr>
        <w:t>(</w:t>
      </w:r>
      <w:r>
        <w:rPr>
          <w:rFonts w:cs="Miriam" w:hint="cs"/>
          <w:szCs w:val="20"/>
          <w:rtl/>
          <w:lang w:eastAsia="en-US"/>
        </w:rPr>
        <w:t>והאי דקאמרי ליה 'אחרון' - לאו דוקא</w:t>
      </w:r>
      <w:r>
        <w:rPr>
          <w:rFonts w:cs="Miriam"/>
          <w:szCs w:val="20"/>
          <w:rtl/>
          <w:lang w:eastAsia="en-US"/>
        </w:rPr>
        <w:t>)</w:t>
      </w:r>
      <w:r>
        <w:rPr>
          <w:rtl/>
          <w:lang w:eastAsia="en-US"/>
        </w:rPr>
        <w:t xml:space="preserve"> </w:t>
      </w:r>
      <w:r>
        <w:rPr>
          <w:rFonts w:hint="cs"/>
          <w:rtl/>
          <w:lang w:eastAsia="en-US"/>
        </w:rPr>
        <w:t>ואיידי דתנא '</w:t>
      </w:r>
      <w:r>
        <w:rPr>
          <w:rFonts w:hint="cs"/>
          <w:i/>
          <w:iCs/>
          <w:rtl/>
          <w:lang w:eastAsia="en-US"/>
        </w:rPr>
        <w:t>ראשון</w:t>
      </w:r>
      <w:r>
        <w:rPr>
          <w:rFonts w:hint="cs"/>
          <w:rtl/>
          <w:lang w:eastAsia="en-US"/>
        </w:rPr>
        <w:t>' - תנא '</w:t>
      </w:r>
      <w:r>
        <w:rPr>
          <w:rFonts w:hint="cs"/>
          <w:i/>
          <w:iCs/>
          <w:rtl/>
          <w:lang w:eastAsia="en-US"/>
        </w:rPr>
        <w:t>אחרון</w:t>
      </w:r>
      <w:r>
        <w:rPr>
          <w:rFonts w:hint="cs"/>
          <w:rtl/>
          <w:lang w:eastAsia="en-US"/>
        </w:rPr>
        <w:t xml:space="preserve">'. </w:t>
      </w:r>
    </w:p>
    <w:p w:rsidR="00251449" w:rsidRDefault="00251449" w:rsidP="00251449">
      <w:pPr>
        <w:rPr>
          <w:rFonts w:hint="cs"/>
          <w:rtl/>
          <w:lang w:eastAsia="en-US"/>
        </w:rPr>
      </w:pPr>
      <w:r>
        <w:rPr>
          <w:rFonts w:cs="Miriam"/>
          <w:szCs w:val="20"/>
          <w:rtl/>
          <w:lang w:eastAsia="en-US"/>
        </w:rPr>
        <w:t>(</w:t>
      </w:r>
      <w:r>
        <w:rPr>
          <w:rFonts w:ascii="Courier New" w:hAnsi="Courier New" w:cs="Courier New" w:hint="cs"/>
          <w:sz w:val="16"/>
          <w:szCs w:val="20"/>
          <w:rtl/>
          <w:lang w:eastAsia="en-US"/>
        </w:rPr>
        <w:t xml:space="preserve">גירסא אחרת בריב"ן: </w:t>
      </w:r>
      <w:r>
        <w:rPr>
          <w:rFonts w:cs="Miriam" w:hint="cs"/>
          <w:szCs w:val="20"/>
          <w:rtl/>
          <w:lang w:eastAsia="en-US"/>
        </w:rPr>
        <w:t>אמר ליה: מהכא ליכא למשמע מידי, דהכא מיירי דליכא אחרינא בהדיה; והא דקאמר 'וכולן אסורים' - אאמצעי ואראשון קאי.</w:t>
      </w:r>
      <w:r>
        <w:rPr>
          <w:rFonts w:cs="Miriam"/>
          <w:szCs w:val="20"/>
          <w:rtl/>
          <w:lang w:eastAsia="en-US"/>
        </w:rPr>
        <w:t>)</w:t>
      </w:r>
    </w:p>
    <w:p w:rsidR="00251449" w:rsidRDefault="00251449" w:rsidP="00251449">
      <w:pPr>
        <w:rPr>
          <w:rFonts w:hint="cs"/>
          <w:rtl/>
          <w:lang w:eastAsia="en-US"/>
        </w:rPr>
      </w:pPr>
      <w:r>
        <w:rPr>
          <w:rtl/>
          <w:lang w:eastAsia="en-US"/>
        </w:rPr>
        <w:t xml:space="preserve"> </w:t>
      </w:r>
    </w:p>
    <w:p w:rsidR="00251449" w:rsidRDefault="00251449" w:rsidP="00251449">
      <w:pPr>
        <w:rPr>
          <w:rFonts w:hint="cs"/>
          <w:rtl/>
          <w:lang w:eastAsia="en-US"/>
        </w:rPr>
      </w:pPr>
      <w:r>
        <w:rPr>
          <w:rFonts w:hint="cs"/>
          <w:rtl/>
          <w:lang w:eastAsia="en-US"/>
        </w:rPr>
        <w:t>תא שמע דתניא בהדיא '</w:t>
      </w:r>
      <w:r>
        <w:rPr>
          <w:rFonts w:hint="cs"/>
          <w:i/>
          <w:iCs/>
          <w:rtl/>
          <w:lang w:eastAsia="en-US"/>
        </w:rPr>
        <w:t xml:space="preserve">הותר הראשון - הותרו כולן, הותר האחרון - האחרון מותר וכולן אסורין, הותר אמצעי - הימנו ולמטה מותר </w:t>
      </w:r>
      <w:r>
        <w:rPr>
          <w:rFonts w:cs="Miriam"/>
          <w:szCs w:val="20"/>
          <w:rtl/>
          <w:lang w:eastAsia="en-US"/>
        </w:rPr>
        <w:t>(</w:t>
      </w:r>
      <w:r>
        <w:rPr>
          <w:rFonts w:cs="Miriam" w:hint="cs"/>
          <w:szCs w:val="20"/>
          <w:rtl/>
          <w:lang w:eastAsia="en-US"/>
        </w:rPr>
        <w:t>דהיינו אחרון</w:t>
      </w:r>
      <w:r>
        <w:rPr>
          <w:rFonts w:cs="Miriam"/>
          <w:szCs w:val="20"/>
          <w:rtl/>
          <w:lang w:eastAsia="en-US"/>
        </w:rPr>
        <w:t>)</w:t>
      </w:r>
      <w:r>
        <w:rPr>
          <w:rFonts w:hint="cs"/>
          <w:i/>
          <w:iCs/>
          <w:rtl/>
          <w:lang w:eastAsia="en-US"/>
        </w:rPr>
        <w:t>, הימנו ולמעלה אסור</w:t>
      </w:r>
      <w:r>
        <w:rPr>
          <w:rFonts w:hint="cs"/>
          <w:rtl/>
          <w:lang w:eastAsia="en-US"/>
        </w:rPr>
        <w:t xml:space="preserve">' - שמע מינה חד </w:t>
      </w:r>
      <w:r>
        <w:rPr>
          <w:rFonts w:cs="Miriam"/>
          <w:szCs w:val="20"/>
          <w:rtl/>
          <w:lang w:eastAsia="en-US"/>
        </w:rPr>
        <w:t>(</w:t>
      </w:r>
      <w:r>
        <w:rPr>
          <w:rFonts w:cs="Miriam" w:hint="cs"/>
          <w:szCs w:val="20"/>
          <w:rtl/>
          <w:lang w:eastAsia="en-US"/>
        </w:rPr>
        <w:t>דכל חד וחד</w:t>
      </w:r>
      <w:r>
        <w:rPr>
          <w:rFonts w:cs="Miriam"/>
          <w:szCs w:val="20"/>
          <w:rtl/>
          <w:lang w:eastAsia="en-US"/>
        </w:rPr>
        <w:t>)</w:t>
      </w:r>
      <w:r>
        <w:rPr>
          <w:rtl/>
          <w:lang w:eastAsia="en-US"/>
        </w:rPr>
        <w:t xml:space="preserve"> </w:t>
      </w:r>
      <w:r>
        <w:rPr>
          <w:rFonts w:hint="cs"/>
          <w:rtl/>
          <w:lang w:eastAsia="en-US"/>
        </w:rPr>
        <w:t>בחבריה מתפיס!</w:t>
      </w:r>
    </w:p>
    <w:p w:rsidR="00251449" w:rsidRDefault="00251449" w:rsidP="00251449">
      <w:pPr>
        <w:rPr>
          <w:rFonts w:hint="cs"/>
          <w:rtl/>
          <w:lang w:eastAsia="en-US"/>
        </w:rPr>
      </w:pPr>
      <w:r>
        <w:rPr>
          <w:rFonts w:hint="cs"/>
          <w:rtl/>
          <w:lang w:eastAsia="en-US"/>
        </w:rPr>
        <w:t xml:space="preserve">שמע מינה.  </w:t>
      </w:r>
    </w:p>
    <w:p w:rsidR="00251449" w:rsidRDefault="00251449" w:rsidP="00251449">
      <w:pPr>
        <w:rPr>
          <w:rFonts w:hint="cs"/>
          <w:rtl/>
          <w:lang w:eastAsia="en-US"/>
        </w:rPr>
      </w:pPr>
    </w:p>
    <w:p w:rsidR="00251449" w:rsidRDefault="00251449" w:rsidP="00251449">
      <w:pPr>
        <w:rPr>
          <w:rFonts w:hint="cs"/>
          <w:rtl/>
          <w:lang w:eastAsia="en-US"/>
        </w:rPr>
      </w:pPr>
      <w:r>
        <w:rPr>
          <w:rFonts w:hint="cs"/>
          <w:rtl/>
          <w:lang w:eastAsia="en-US"/>
        </w:rPr>
        <w:t xml:space="preserve">"הריני נזיר" ושמע חבירו, ואמר "פי כפיו ושערי כשערו" </w:t>
      </w:r>
      <w:r>
        <w:rPr>
          <w:rFonts w:hint="cs"/>
          <w:szCs w:val="20"/>
          <w:rtl/>
          <w:lang w:eastAsia="en-US"/>
        </w:rPr>
        <w:t>[</w:t>
      </w:r>
      <w:r>
        <w:rPr>
          <w:rFonts w:hint="cs"/>
          <w:sz w:val="20"/>
          <w:szCs w:val="20"/>
          <w:rtl/>
          <w:lang w:eastAsia="en-US"/>
        </w:rPr>
        <w:t>הרי זה נזיר</w:t>
      </w:r>
      <w:r>
        <w:rPr>
          <w:rFonts w:hint="cs"/>
          <w:szCs w:val="20"/>
          <w:rtl/>
          <w:lang w:eastAsia="en-US"/>
        </w:rPr>
        <w:t>]</w:t>
      </w:r>
      <w:r>
        <w:rPr>
          <w:rFonts w:hint="cs"/>
          <w:rtl/>
          <w:lang w:eastAsia="en-US"/>
        </w:rPr>
        <w:t>:</w:t>
      </w:r>
    </w:p>
    <w:p w:rsidR="00251449" w:rsidRDefault="00251449" w:rsidP="00251449">
      <w:pPr>
        <w:rPr>
          <w:rFonts w:hint="cs"/>
          <w:lang w:eastAsia="en-US"/>
        </w:rPr>
      </w:pPr>
      <w:r>
        <w:rPr>
          <w:rFonts w:hint="cs"/>
          <w:rtl/>
          <w:lang w:eastAsia="en-US"/>
        </w:rPr>
        <w:t xml:space="preserve">משום דאמר "פי כפיו ושערי כשערו" </w:t>
      </w:r>
      <w:r>
        <w:rPr>
          <w:rFonts w:cs="Miriam"/>
          <w:szCs w:val="20"/>
          <w:rtl/>
          <w:lang w:eastAsia="en-US"/>
        </w:rPr>
        <w:t>(</w:t>
      </w:r>
      <w:r>
        <w:rPr>
          <w:rFonts w:cs="Miriam" w:hint="cs"/>
          <w:szCs w:val="20"/>
          <w:rtl/>
          <w:lang w:eastAsia="en-US"/>
        </w:rPr>
        <w:t>דמשמע דקאמר "פי נזיר, ושערי נזיר"</w:t>
      </w:r>
      <w:r>
        <w:rPr>
          <w:rFonts w:cs="Miriam"/>
          <w:szCs w:val="20"/>
          <w:rtl/>
          <w:lang w:eastAsia="en-US"/>
        </w:rPr>
        <w:t>)</w:t>
      </w:r>
      <w:r>
        <w:rPr>
          <w:rtl/>
          <w:lang w:eastAsia="en-US"/>
        </w:rPr>
        <w:t xml:space="preserve"> </w:t>
      </w:r>
      <w:r>
        <w:rPr>
          <w:rFonts w:hint="cs"/>
          <w:rtl/>
          <w:lang w:eastAsia="en-US"/>
        </w:rPr>
        <w:t xml:space="preserve">הרי נזיר </w:t>
      </w:r>
      <w:r>
        <w:rPr>
          <w:rFonts w:cs="Miriam"/>
          <w:szCs w:val="20"/>
          <w:rtl/>
          <w:lang w:eastAsia="en-US"/>
        </w:rPr>
        <w:t>(</w:t>
      </w:r>
      <w:r>
        <w:rPr>
          <w:rFonts w:cs="Miriam" w:hint="cs"/>
          <w:szCs w:val="20"/>
          <w:rtl/>
          <w:lang w:eastAsia="en-US"/>
        </w:rPr>
        <w:t>מי הוי נזיר</w:t>
      </w:r>
      <w:r>
        <w:rPr>
          <w:rFonts w:cs="Miriam"/>
          <w:szCs w:val="20"/>
          <w:rtl/>
          <w:lang w:eastAsia="en-US"/>
        </w:rPr>
        <w:t>)</w:t>
      </w:r>
      <w:r>
        <w:rPr>
          <w:rFonts w:hint="cs"/>
          <w:rtl/>
          <w:lang w:eastAsia="en-US"/>
        </w:rPr>
        <w:t>?</w:t>
      </w:r>
    </w:p>
    <w:p w:rsidR="00251449" w:rsidRDefault="00251449" w:rsidP="00251449">
      <w:pPr>
        <w:rPr>
          <w:rFonts w:hint="cs"/>
          <w:rtl/>
          <w:lang w:eastAsia="en-US"/>
        </w:rPr>
      </w:pPr>
    </w:p>
    <w:p w:rsidR="00251449" w:rsidRDefault="00251449" w:rsidP="00251449">
      <w:pPr>
        <w:rPr>
          <w:rFonts w:hint="cs"/>
          <w:rtl/>
          <w:lang w:eastAsia="en-US"/>
        </w:rPr>
      </w:pPr>
      <w:r>
        <w:rPr>
          <w:rtl/>
          <w:lang w:eastAsia="en-US"/>
        </w:rPr>
        <w:t>(</w:t>
      </w:r>
      <w:r>
        <w:rPr>
          <w:rFonts w:hint="cs"/>
          <w:rtl/>
          <w:lang w:eastAsia="en-US"/>
        </w:rPr>
        <w:t>נזיר כא,ב</w:t>
      </w:r>
      <w:r>
        <w:rPr>
          <w:rtl/>
          <w:lang w:eastAsia="en-US"/>
        </w:rPr>
        <w:t>)</w:t>
      </w:r>
    </w:p>
    <w:p w:rsidR="00251449" w:rsidRDefault="00251449" w:rsidP="00251449">
      <w:pPr>
        <w:rPr>
          <w:rFonts w:hint="cs"/>
          <w:rtl/>
          <w:lang w:eastAsia="en-US"/>
        </w:rPr>
      </w:pPr>
      <w:r>
        <w:rPr>
          <w:rFonts w:hint="cs"/>
          <w:rtl/>
          <w:lang w:eastAsia="en-US"/>
        </w:rPr>
        <w:t xml:space="preserve">ורמינהו </w:t>
      </w:r>
      <w:r>
        <w:rPr>
          <w:rFonts w:cs="Miriam" w:hint="cs"/>
          <w:szCs w:val="16"/>
          <w:rtl/>
          <w:lang w:eastAsia="en-US"/>
        </w:rPr>
        <w:t>[</w:t>
      </w:r>
      <w:r>
        <w:rPr>
          <w:rFonts w:cs="Miriam"/>
          <w:szCs w:val="16"/>
          <w:rtl/>
          <w:lang w:eastAsia="en-US"/>
        </w:rPr>
        <w:t>תוספתא נזיר פרק ג הלכה ג</w:t>
      </w:r>
      <w:r>
        <w:rPr>
          <w:rFonts w:cs="Miriam" w:hint="cs"/>
          <w:szCs w:val="16"/>
          <w:rtl/>
          <w:lang w:eastAsia="en-US"/>
        </w:rPr>
        <w:t xml:space="preserve"> </w:t>
      </w:r>
      <w:r>
        <w:rPr>
          <w:rFonts w:cs="Miriam"/>
          <w:szCs w:val="16"/>
          <w:rtl/>
          <w:lang w:eastAsia="en-US"/>
        </w:rPr>
        <w:t>(ליברמן)</w:t>
      </w:r>
      <w:r>
        <w:rPr>
          <w:rFonts w:cs="Miriam" w:hint="cs"/>
          <w:szCs w:val="16"/>
          <w:rtl/>
          <w:lang w:eastAsia="en-US"/>
        </w:rPr>
        <w:t>]</w:t>
      </w:r>
      <w:r>
        <w:rPr>
          <w:rFonts w:hint="cs"/>
          <w:rtl/>
          <w:lang w:eastAsia="en-US"/>
        </w:rPr>
        <w:t>: '</w:t>
      </w:r>
      <w:r>
        <w:rPr>
          <w:rFonts w:hint="cs"/>
          <w:i/>
          <w:iCs/>
          <w:rtl/>
          <w:lang w:eastAsia="en-US"/>
        </w:rPr>
        <w:t>"ידי נזירה", ו"רגלי נזירה" - לא אמר כלום; "ראשי נזירה", "כבדי נזירה" - הרי זה נזיר; זה הכלל: דבר שהנשמה תלויה בו - הרי זה נזיר</w:t>
      </w:r>
      <w:r>
        <w:rPr>
          <w:rFonts w:hint="cs"/>
          <w:rtl/>
          <w:lang w:eastAsia="en-US"/>
        </w:rPr>
        <w:t xml:space="preserve">' </w:t>
      </w:r>
      <w:r>
        <w:rPr>
          <w:rFonts w:cs="Miriam"/>
          <w:szCs w:val="20"/>
          <w:rtl/>
          <w:lang w:eastAsia="en-US"/>
        </w:rPr>
        <w:t>(</w:t>
      </w:r>
      <w:r>
        <w:rPr>
          <w:rFonts w:cs="Miriam" w:hint="cs"/>
          <w:szCs w:val="20"/>
          <w:rtl/>
          <w:lang w:eastAsia="en-US"/>
        </w:rPr>
        <w:t>ופה ושיער לא הוי דבר שהנשמה תלויה בו דאי גייז לשיער וחתיך לניב שפתים לא מיית</w:t>
      </w:r>
      <w:r>
        <w:rPr>
          <w:rFonts w:cs="Miriam"/>
          <w:szCs w:val="20"/>
          <w:rtl/>
          <w:lang w:eastAsia="en-US"/>
        </w:rPr>
        <w:t>)</w:t>
      </w:r>
      <w:r>
        <w:rPr>
          <w:rFonts w:hint="cs"/>
          <w:rtl/>
          <w:lang w:eastAsia="en-US"/>
        </w:rPr>
        <w:t xml:space="preserve">! </w:t>
      </w:r>
    </w:p>
    <w:p w:rsidR="00251449" w:rsidRDefault="00251449" w:rsidP="00251449">
      <w:pPr>
        <w:rPr>
          <w:rFonts w:hint="cs"/>
          <w:rtl/>
          <w:lang w:eastAsia="en-US"/>
        </w:rPr>
      </w:pPr>
      <w:r>
        <w:rPr>
          <w:rFonts w:hint="cs"/>
          <w:rtl/>
          <w:lang w:eastAsia="en-US"/>
        </w:rPr>
        <w:t xml:space="preserve">אמר רב יהודה: דאמר הכי: "יעשה פי כפיו מיין, ושערי כשערו מלגוז" </w:t>
      </w:r>
      <w:r>
        <w:rPr>
          <w:rFonts w:cs="Miriam"/>
          <w:szCs w:val="20"/>
          <w:rtl/>
          <w:lang w:eastAsia="en-US"/>
        </w:rPr>
        <w:t>(</w:t>
      </w:r>
      <w:r>
        <w:rPr>
          <w:rFonts w:cs="Miriam" w:hint="cs"/>
          <w:szCs w:val="20"/>
          <w:rtl/>
          <w:lang w:eastAsia="en-US"/>
        </w:rPr>
        <w:t>דהואיל דפריש הכי - הוי נזיר</w:t>
      </w:r>
      <w:r>
        <w:rPr>
          <w:rFonts w:cs="Miriam"/>
          <w:szCs w:val="20"/>
          <w:rtl/>
          <w:lang w:eastAsia="en-US"/>
        </w:rPr>
        <w:t>)</w:t>
      </w:r>
      <w:r>
        <w:rPr>
          <w:rFonts w:hint="cs"/>
          <w:rtl/>
          <w:lang w:eastAsia="en-US"/>
        </w:rPr>
        <w:t>.</w:t>
      </w:r>
    </w:p>
    <w:p w:rsidR="00251449" w:rsidRDefault="00251449" w:rsidP="00251449">
      <w:pPr>
        <w:ind w:left="720"/>
        <w:rPr>
          <w:rFonts w:cs="Miriam"/>
          <w:szCs w:val="20"/>
          <w:rtl/>
          <w:lang w:eastAsia="en-US"/>
        </w:rPr>
      </w:pPr>
      <w:r>
        <w:rPr>
          <w:rFonts w:cs="Miriam"/>
          <w:szCs w:val="20"/>
          <w:rtl/>
          <w:lang w:eastAsia="en-US"/>
        </w:rPr>
        <w:t xml:space="preserve">תוספות מסכת נזיר דף כא עמוד א </w:t>
      </w:r>
      <w:r>
        <w:rPr>
          <w:rFonts w:cs="Miriam" w:hint="cs"/>
          <w:szCs w:val="20"/>
          <w:rtl/>
          <w:lang w:eastAsia="en-US"/>
        </w:rPr>
        <w:t xml:space="preserve">ד"ה </w:t>
      </w:r>
      <w:r>
        <w:rPr>
          <w:rFonts w:cs="Miriam"/>
          <w:szCs w:val="20"/>
          <w:rtl/>
          <w:lang w:eastAsia="en-US"/>
        </w:rPr>
        <w:t>דאמר פי כפיו מיין – כלומר</w:t>
      </w:r>
      <w:r>
        <w:rPr>
          <w:rFonts w:cs="Miriam" w:hint="cs"/>
          <w:szCs w:val="20"/>
          <w:rtl/>
          <w:lang w:eastAsia="en-US"/>
        </w:rPr>
        <w:t>:</w:t>
      </w:r>
      <w:r>
        <w:rPr>
          <w:rFonts w:cs="Miriam"/>
          <w:szCs w:val="20"/>
          <w:rtl/>
          <w:lang w:eastAsia="en-US"/>
        </w:rPr>
        <w:t xml:space="preserve"> במתניתין שאני</w:t>
      </w:r>
      <w:r>
        <w:rPr>
          <w:rFonts w:cs="Miriam" w:hint="cs"/>
          <w:szCs w:val="20"/>
          <w:rtl/>
          <w:lang w:eastAsia="en-US"/>
        </w:rPr>
        <w:t>,</w:t>
      </w:r>
      <w:r>
        <w:rPr>
          <w:rFonts w:cs="Miriam"/>
          <w:szCs w:val="20"/>
          <w:rtl/>
          <w:lang w:eastAsia="en-US"/>
        </w:rPr>
        <w:t xml:space="preserve"> הואיל ושמע חבירו שנדר ודאי קאמר הכי לענין איסור יין</w:t>
      </w:r>
      <w:r>
        <w:rPr>
          <w:rFonts w:cs="Miriam" w:hint="cs"/>
          <w:szCs w:val="20"/>
          <w:rtl/>
          <w:lang w:eastAsia="en-US"/>
        </w:rPr>
        <w:t>,</w:t>
      </w:r>
      <w:r>
        <w:rPr>
          <w:rFonts w:cs="Miriam"/>
          <w:szCs w:val="20"/>
          <w:rtl/>
          <w:lang w:eastAsia="en-US"/>
        </w:rPr>
        <w:t xml:space="preserve"> אבל בברייתא דקאמר מעצמו בלא שמיעה דחבירו נזיר </w:t>
      </w:r>
      <w:r>
        <w:rPr>
          <w:rFonts w:cs="Miriam" w:hint="cs"/>
          <w:szCs w:val="20"/>
          <w:rtl/>
          <w:lang w:eastAsia="en-US"/>
        </w:rPr>
        <w:t xml:space="preserve">- </w:t>
      </w:r>
      <w:r>
        <w:rPr>
          <w:rFonts w:cs="Miriam"/>
          <w:szCs w:val="20"/>
          <w:rtl/>
          <w:lang w:eastAsia="en-US"/>
        </w:rPr>
        <w:t>לאו כלום הוא</w:t>
      </w:r>
      <w:r>
        <w:rPr>
          <w:rFonts w:cs="Miriam" w:hint="cs"/>
          <w:szCs w:val="20"/>
          <w:rtl/>
          <w:lang w:eastAsia="en-US"/>
        </w:rPr>
        <w:t>,</w:t>
      </w:r>
      <w:r>
        <w:rPr>
          <w:rFonts w:cs="Miriam"/>
          <w:szCs w:val="20"/>
          <w:rtl/>
          <w:lang w:eastAsia="en-US"/>
        </w:rPr>
        <w:t xml:space="preserve"> כיון דאין הנשמה [תלויה בו]</w:t>
      </w:r>
      <w:r>
        <w:rPr>
          <w:rFonts w:cs="Miriam" w:hint="cs"/>
          <w:szCs w:val="20"/>
          <w:rtl/>
          <w:lang w:eastAsia="en-US"/>
        </w:rPr>
        <w:t>;</w:t>
      </w:r>
      <w:r>
        <w:rPr>
          <w:rFonts w:cs="Miriam"/>
          <w:szCs w:val="20"/>
          <w:rtl/>
          <w:lang w:eastAsia="en-US"/>
        </w:rPr>
        <w:t xml:space="preserve"> ו</w:t>
      </w:r>
      <w:r>
        <w:rPr>
          <w:rFonts w:cs="Miriam" w:hint="cs"/>
          <w:szCs w:val="20"/>
          <w:rtl/>
          <w:lang w:eastAsia="en-US"/>
        </w:rPr>
        <w:t>"</w:t>
      </w:r>
      <w:r>
        <w:rPr>
          <w:rFonts w:cs="Miriam"/>
          <w:szCs w:val="20"/>
          <w:rtl/>
          <w:lang w:eastAsia="en-US"/>
        </w:rPr>
        <w:t>פי כפיו מיין</w:t>
      </w:r>
      <w:r>
        <w:rPr>
          <w:rFonts w:cs="Miriam" w:hint="cs"/>
          <w:szCs w:val="20"/>
          <w:rtl/>
          <w:lang w:eastAsia="en-US"/>
        </w:rPr>
        <w:t>"</w:t>
      </w:r>
      <w:r>
        <w:rPr>
          <w:rFonts w:cs="Miriam"/>
          <w:szCs w:val="20"/>
          <w:rtl/>
          <w:lang w:eastAsia="en-US"/>
        </w:rPr>
        <w:t xml:space="preserve"> מהני אפילו לרבי שמעון</w:t>
      </w:r>
      <w:r>
        <w:rPr>
          <w:rFonts w:cs="Miriam" w:hint="cs"/>
          <w:szCs w:val="20"/>
          <w:rtl/>
          <w:lang w:eastAsia="en-US"/>
        </w:rPr>
        <w:t>,</w:t>
      </w:r>
      <w:r>
        <w:rPr>
          <w:rFonts w:cs="Miriam"/>
          <w:szCs w:val="20"/>
          <w:rtl/>
          <w:lang w:eastAsia="en-US"/>
        </w:rPr>
        <w:t xml:space="preserve"> דאמר לעיל (דף ג:) </w:t>
      </w:r>
      <w:r>
        <w:rPr>
          <w:rFonts w:cs="Miriam" w:hint="cs"/>
          <w:szCs w:val="20"/>
          <w:rtl/>
          <w:lang w:eastAsia="en-US"/>
        </w:rPr>
        <w:t>'</w:t>
      </w:r>
      <w:r>
        <w:rPr>
          <w:rFonts w:cs="Miriam"/>
          <w:szCs w:val="20"/>
          <w:rtl/>
          <w:lang w:eastAsia="en-US"/>
        </w:rPr>
        <w:t>עד שיזיר מכולן</w:t>
      </w:r>
      <w:r>
        <w:rPr>
          <w:rFonts w:cs="Miriam" w:hint="cs"/>
          <w:szCs w:val="20"/>
          <w:rtl/>
          <w:lang w:eastAsia="en-US"/>
        </w:rPr>
        <w:t>'</w:t>
      </w:r>
      <w:r>
        <w:rPr>
          <w:rFonts w:cs="Miriam"/>
          <w:szCs w:val="20"/>
          <w:rtl/>
          <w:lang w:eastAsia="en-US"/>
        </w:rPr>
        <w:t xml:space="preserve"> </w:t>
      </w:r>
      <w:r>
        <w:rPr>
          <w:rFonts w:cs="Miriam" w:hint="cs"/>
          <w:szCs w:val="20"/>
          <w:rtl/>
          <w:lang w:eastAsia="en-US"/>
        </w:rPr>
        <w:t xml:space="preserve">- </w:t>
      </w:r>
      <w:r>
        <w:rPr>
          <w:rFonts w:cs="Miriam"/>
          <w:szCs w:val="20"/>
          <w:rtl/>
          <w:lang w:eastAsia="en-US"/>
        </w:rPr>
        <w:t>הכא מודה</w:t>
      </w:r>
      <w:r>
        <w:rPr>
          <w:rFonts w:cs="Miriam" w:hint="cs"/>
          <w:szCs w:val="20"/>
          <w:rtl/>
          <w:lang w:eastAsia="en-US"/>
        </w:rPr>
        <w:t>:</w:t>
      </w:r>
      <w:r>
        <w:rPr>
          <w:rFonts w:cs="Miriam"/>
          <w:szCs w:val="20"/>
          <w:rtl/>
          <w:lang w:eastAsia="en-US"/>
        </w:rPr>
        <w:t xml:space="preserve"> דלא גרע מי</w:t>
      </w:r>
      <w:r>
        <w:rPr>
          <w:rFonts w:cs="Miriam" w:hint="cs"/>
          <w:szCs w:val="20"/>
          <w:rtl/>
          <w:lang w:eastAsia="en-US"/>
        </w:rPr>
        <w:t>ָ</w:t>
      </w:r>
      <w:r>
        <w:rPr>
          <w:rFonts w:cs="Miriam"/>
          <w:szCs w:val="20"/>
          <w:rtl/>
          <w:lang w:eastAsia="en-US"/>
        </w:rPr>
        <w:t>דות</w:t>
      </w:r>
      <w:r>
        <w:rPr>
          <w:rFonts w:cs="Miriam" w:hint="cs"/>
          <w:szCs w:val="20"/>
          <w:rtl/>
          <w:lang w:eastAsia="en-US"/>
        </w:rPr>
        <w:t>;</w:t>
      </w:r>
      <w:r>
        <w:rPr>
          <w:rFonts w:cs="Miriam"/>
          <w:szCs w:val="20"/>
          <w:rtl/>
          <w:lang w:eastAsia="en-US"/>
        </w:rPr>
        <w:t xml:space="preserve"> וכן מ</w:t>
      </w:r>
      <w:r>
        <w:rPr>
          <w:rFonts w:cs="Miriam" w:hint="cs"/>
          <w:szCs w:val="20"/>
          <w:rtl/>
          <w:lang w:eastAsia="en-US"/>
        </w:rPr>
        <w:t>"</w:t>
      </w:r>
      <w:r>
        <w:rPr>
          <w:rFonts w:cs="Miriam"/>
          <w:szCs w:val="20"/>
          <w:rtl/>
          <w:lang w:eastAsia="en-US"/>
        </w:rPr>
        <w:t>הריני מסלסל ומכלכל</w:t>
      </w:r>
      <w:r>
        <w:rPr>
          <w:rFonts w:cs="Miriam" w:hint="cs"/>
          <w:szCs w:val="20"/>
          <w:rtl/>
          <w:lang w:eastAsia="en-US"/>
        </w:rPr>
        <w:t>"</w:t>
      </w:r>
      <w:r>
        <w:rPr>
          <w:rFonts w:cs="Miriam"/>
          <w:szCs w:val="20"/>
          <w:rtl/>
          <w:lang w:eastAsia="en-US"/>
        </w:rPr>
        <w:t xml:space="preserve"> דפ"ק (לעיל דף ב.) דהוי נזיר</w:t>
      </w:r>
      <w:r>
        <w:rPr>
          <w:rFonts w:cs="Miriam" w:hint="cs"/>
          <w:szCs w:val="20"/>
          <w:rtl/>
          <w:lang w:eastAsia="en-US"/>
        </w:rPr>
        <w:t>;</w:t>
      </w:r>
      <w:r>
        <w:rPr>
          <w:rFonts w:cs="Miriam"/>
          <w:szCs w:val="20"/>
          <w:rtl/>
          <w:lang w:eastAsia="en-US"/>
        </w:rPr>
        <w:t xml:space="preserve"> וא"ת כי אמר נמי </w:t>
      </w:r>
      <w:r>
        <w:rPr>
          <w:rFonts w:cs="Miriam" w:hint="cs"/>
          <w:szCs w:val="20"/>
          <w:rtl/>
          <w:lang w:eastAsia="en-US"/>
        </w:rPr>
        <w:t>"</w:t>
      </w:r>
      <w:r>
        <w:rPr>
          <w:rFonts w:cs="Miriam"/>
          <w:szCs w:val="20"/>
          <w:rtl/>
          <w:lang w:eastAsia="en-US"/>
        </w:rPr>
        <w:t>ידי נזיר</w:t>
      </w:r>
      <w:r>
        <w:rPr>
          <w:rFonts w:cs="Miriam" w:hint="cs"/>
          <w:szCs w:val="20"/>
          <w:rtl/>
          <w:lang w:eastAsia="en-US"/>
        </w:rPr>
        <w:t>"</w:t>
      </w:r>
      <w:r>
        <w:rPr>
          <w:rFonts w:cs="Miriam"/>
          <w:szCs w:val="20"/>
          <w:rtl/>
          <w:lang w:eastAsia="en-US"/>
        </w:rPr>
        <w:t xml:space="preserve"> [נימא] דה"ק </w:t>
      </w:r>
      <w:r>
        <w:rPr>
          <w:rFonts w:cs="Miriam" w:hint="cs"/>
          <w:szCs w:val="20"/>
          <w:rtl/>
          <w:lang w:eastAsia="en-US"/>
        </w:rPr>
        <w:t>"</w:t>
      </w:r>
      <w:r>
        <w:rPr>
          <w:rFonts w:cs="Miriam"/>
          <w:szCs w:val="20"/>
          <w:rtl/>
          <w:lang w:eastAsia="en-US"/>
        </w:rPr>
        <w:t>ידי כידו מלהטמאות למתים ורגלי כרגלו מלהכנס בבית הקברות</w:t>
      </w:r>
      <w:r>
        <w:rPr>
          <w:rFonts w:cs="Miriam" w:hint="cs"/>
          <w:szCs w:val="20"/>
          <w:rtl/>
          <w:lang w:eastAsia="en-US"/>
        </w:rPr>
        <w:t>"?</w:t>
      </w:r>
      <w:r>
        <w:rPr>
          <w:rFonts w:cs="Miriam"/>
          <w:szCs w:val="20"/>
          <w:rtl/>
          <w:lang w:eastAsia="en-US"/>
        </w:rPr>
        <w:t xml:space="preserve"> </w:t>
      </w:r>
      <w:r>
        <w:rPr>
          <w:rFonts w:cs="Miriam" w:hint="cs"/>
          <w:szCs w:val="20"/>
          <w:rtl/>
          <w:lang w:eastAsia="en-US"/>
        </w:rPr>
        <w:t xml:space="preserve">- </w:t>
      </w:r>
      <w:r>
        <w:rPr>
          <w:rFonts w:cs="Miriam"/>
          <w:szCs w:val="20"/>
          <w:rtl/>
          <w:lang w:eastAsia="en-US"/>
        </w:rPr>
        <w:t xml:space="preserve">וי"ל דאה"נ דאי שמע לחבירו שנדר בנזיר ואמר </w:t>
      </w:r>
      <w:r>
        <w:rPr>
          <w:rFonts w:cs="Miriam" w:hint="cs"/>
          <w:szCs w:val="20"/>
          <w:rtl/>
          <w:lang w:eastAsia="en-US"/>
        </w:rPr>
        <w:t>"</w:t>
      </w:r>
      <w:r>
        <w:rPr>
          <w:rFonts w:cs="Miriam"/>
          <w:szCs w:val="20"/>
          <w:rtl/>
          <w:lang w:eastAsia="en-US"/>
        </w:rPr>
        <w:t>ידי כידו</w:t>
      </w:r>
      <w:r>
        <w:rPr>
          <w:rFonts w:cs="Miriam" w:hint="cs"/>
          <w:szCs w:val="20"/>
          <w:rtl/>
          <w:lang w:eastAsia="en-US"/>
        </w:rPr>
        <w:t>"</w:t>
      </w:r>
      <w:r>
        <w:rPr>
          <w:rFonts w:cs="Miriam"/>
          <w:szCs w:val="20"/>
          <w:rtl/>
          <w:lang w:eastAsia="en-US"/>
        </w:rPr>
        <w:t xml:space="preserve"> מהני</w:t>
      </w:r>
      <w:r>
        <w:rPr>
          <w:rFonts w:cs="Miriam" w:hint="cs"/>
          <w:szCs w:val="20"/>
          <w:rtl/>
          <w:lang w:eastAsia="en-US"/>
        </w:rPr>
        <w:t>;</w:t>
      </w:r>
      <w:r>
        <w:rPr>
          <w:rFonts w:cs="Miriam"/>
          <w:szCs w:val="20"/>
          <w:rtl/>
          <w:lang w:eastAsia="en-US"/>
        </w:rPr>
        <w:t xml:space="preserve"> וה"נ תניא בתוספתא (פ"ג) ברישא דברייתא בהדיא </w:t>
      </w:r>
      <w:r>
        <w:rPr>
          <w:rFonts w:cs="Miriam" w:hint="cs"/>
          <w:szCs w:val="20"/>
          <w:rtl/>
          <w:lang w:eastAsia="en-US"/>
        </w:rPr>
        <w:t>'</w:t>
      </w:r>
      <w:r>
        <w:rPr>
          <w:rFonts w:cs="Miriam" w:hint="cs"/>
          <w:i/>
          <w:iCs/>
          <w:szCs w:val="20"/>
          <w:rtl/>
          <w:lang w:eastAsia="en-US"/>
        </w:rPr>
        <w:t>"</w:t>
      </w:r>
      <w:r>
        <w:rPr>
          <w:rFonts w:cs="Miriam"/>
          <w:i/>
          <w:iCs/>
          <w:szCs w:val="20"/>
          <w:rtl/>
          <w:lang w:eastAsia="en-US"/>
        </w:rPr>
        <w:t>ידי כידו רגלי כרגלו</w:t>
      </w:r>
      <w:r>
        <w:rPr>
          <w:rFonts w:cs="Miriam" w:hint="cs"/>
          <w:i/>
          <w:iCs/>
          <w:szCs w:val="20"/>
          <w:rtl/>
          <w:lang w:eastAsia="en-US"/>
        </w:rPr>
        <w:t>"</w:t>
      </w:r>
      <w:r>
        <w:rPr>
          <w:rFonts w:cs="Miriam"/>
          <w:i/>
          <w:iCs/>
          <w:szCs w:val="20"/>
          <w:rtl/>
          <w:lang w:eastAsia="en-US"/>
        </w:rPr>
        <w:t xml:space="preserve"> הרי זה נזיר</w:t>
      </w:r>
      <w:r>
        <w:rPr>
          <w:rFonts w:cs="Miriam" w:hint="cs"/>
          <w:szCs w:val="20"/>
          <w:rtl/>
          <w:lang w:eastAsia="en-US"/>
        </w:rPr>
        <w:t>'</w:t>
      </w:r>
      <w:r>
        <w:rPr>
          <w:rFonts w:cs="Miriam"/>
          <w:szCs w:val="20"/>
          <w:rtl/>
          <w:lang w:eastAsia="en-US"/>
        </w:rPr>
        <w:t>.</w:t>
      </w:r>
    </w:p>
    <w:p w:rsidR="00251449" w:rsidRDefault="00251449" w:rsidP="00251449">
      <w:pPr>
        <w:rPr>
          <w:rFonts w:hint="cs"/>
          <w:rtl/>
          <w:lang w:eastAsia="en-US"/>
        </w:rPr>
      </w:pPr>
    </w:p>
    <w:p w:rsidR="00251449" w:rsidRDefault="00251449" w:rsidP="00251449">
      <w:pPr>
        <w:rPr>
          <w:rFonts w:hint="cs"/>
          <w:rtl/>
          <w:lang w:eastAsia="en-US"/>
        </w:rPr>
      </w:pPr>
      <w:r>
        <w:rPr>
          <w:rFonts w:cs="Miriam" w:hint="cs"/>
          <w:szCs w:val="20"/>
          <w:rtl/>
          <w:lang w:eastAsia="en-US"/>
        </w:rPr>
        <w:t>(אמרה)</w:t>
      </w:r>
      <w:r>
        <w:rPr>
          <w:rFonts w:hint="cs"/>
          <w:rtl/>
          <w:lang w:eastAsia="en-US"/>
        </w:rPr>
        <w:t xml:space="preserve"> "הריני נזירה", ושמע בעלה ואמר "ואני" - </w:t>
      </w:r>
      <w:r>
        <w:rPr>
          <w:rFonts w:cs="Miriam"/>
          <w:szCs w:val="20"/>
          <w:rtl/>
          <w:lang w:eastAsia="en-US"/>
        </w:rPr>
        <w:t>(</w:t>
      </w:r>
      <w:r>
        <w:rPr>
          <w:rFonts w:cs="Miriam" w:hint="cs"/>
          <w:szCs w:val="20"/>
          <w:rtl/>
          <w:lang w:eastAsia="en-US"/>
        </w:rPr>
        <w:t>שניהם נזירין, ו</w:t>
      </w:r>
      <w:r>
        <w:rPr>
          <w:rFonts w:cs="Miriam"/>
          <w:szCs w:val="20"/>
          <w:rtl/>
          <w:lang w:eastAsia="en-US"/>
        </w:rPr>
        <w:t>)</w:t>
      </w:r>
      <w:r>
        <w:rPr>
          <w:rFonts w:hint="cs"/>
          <w:rtl/>
          <w:lang w:eastAsia="en-US"/>
        </w:rPr>
        <w:t xml:space="preserve">אינו יכול להפר </w:t>
      </w:r>
      <w:r>
        <w:rPr>
          <w:rFonts w:cs="Miriam"/>
          <w:szCs w:val="20"/>
          <w:rtl/>
          <w:lang w:eastAsia="en-US"/>
        </w:rPr>
        <w:t>(</w:t>
      </w:r>
      <w:r>
        <w:rPr>
          <w:rFonts w:cs="Miriam" w:hint="cs"/>
          <w:szCs w:val="20"/>
          <w:rtl/>
          <w:lang w:eastAsia="en-US"/>
        </w:rPr>
        <w:t>דכיון דאמר "ואני" - גלי אדעתיה דניחא ליה במאי דקא נדרה איהי, והשתא מקיים לה</w:t>
      </w:r>
      <w:r>
        <w:rPr>
          <w:rFonts w:cs="Miriam"/>
          <w:szCs w:val="20"/>
          <w:rtl/>
          <w:lang w:eastAsia="en-US"/>
        </w:rPr>
        <w:t>)</w:t>
      </w:r>
      <w:r>
        <w:rPr>
          <w:rFonts w:hint="cs"/>
          <w:rtl/>
          <w:lang w:eastAsia="en-US"/>
        </w:rPr>
        <w:t xml:space="preserve">:  </w:t>
      </w:r>
    </w:p>
    <w:p w:rsidR="00251449" w:rsidRDefault="00251449" w:rsidP="00251449">
      <w:pPr>
        <w:rPr>
          <w:rFonts w:hint="cs"/>
          <w:rtl/>
          <w:lang w:eastAsia="en-US"/>
        </w:rPr>
      </w:pPr>
      <w:r>
        <w:rPr>
          <w:rFonts w:hint="cs"/>
          <w:rtl/>
          <w:lang w:eastAsia="en-US"/>
        </w:rPr>
        <w:t xml:space="preserve">איבעיא להו: בעל מיעקר עקר או דלמא מיגז גייז? </w:t>
      </w:r>
    </w:p>
    <w:p w:rsidR="00251449" w:rsidRDefault="00251449" w:rsidP="00251449">
      <w:pPr>
        <w:ind w:left="720"/>
        <w:rPr>
          <w:rFonts w:cs="Miriam" w:hint="cs"/>
          <w:szCs w:val="20"/>
          <w:rtl/>
          <w:lang w:eastAsia="en-US"/>
        </w:rPr>
      </w:pPr>
      <w:r>
        <w:rPr>
          <w:rFonts w:cs="Miriam" w:hint="cs"/>
          <w:szCs w:val="20"/>
          <w:rtl/>
          <w:lang w:eastAsia="en-US"/>
        </w:rPr>
        <w:t xml:space="preserve">עיין להלן </w:t>
      </w:r>
      <w:r>
        <w:rPr>
          <w:rFonts w:cs="Miriam"/>
          <w:szCs w:val="20"/>
          <w:rtl/>
          <w:lang w:eastAsia="en-US"/>
        </w:rPr>
        <w:t xml:space="preserve">תוספות נזיר דף כב עמוד א </w:t>
      </w:r>
      <w:r>
        <w:rPr>
          <w:rFonts w:cs="Miriam" w:hint="cs"/>
          <w:szCs w:val="20"/>
          <w:rtl/>
          <w:lang w:eastAsia="en-US"/>
        </w:rPr>
        <w:t xml:space="preserve">ד"ה </w:t>
      </w:r>
      <w:r>
        <w:rPr>
          <w:rFonts w:cs="Miriam"/>
          <w:szCs w:val="20"/>
          <w:rtl/>
          <w:lang w:eastAsia="en-US"/>
        </w:rPr>
        <w:t>תא שמע דתניא בהדיא היא מותרת וחבירתה אסורה אלמא דבעל מיגז גייז</w:t>
      </w:r>
    </w:p>
    <w:p w:rsidR="00251449" w:rsidRDefault="00251449" w:rsidP="00251449">
      <w:pPr>
        <w:rPr>
          <w:rFonts w:hint="cs"/>
          <w:rtl/>
          <w:lang w:eastAsia="en-US"/>
        </w:rPr>
      </w:pPr>
      <w:r>
        <w:rPr>
          <w:rFonts w:hint="cs"/>
          <w:rtl/>
          <w:lang w:eastAsia="en-US"/>
        </w:rPr>
        <w:t>למאי נפקא מינה?</w:t>
      </w:r>
    </w:p>
    <w:p w:rsidR="00251449" w:rsidRDefault="00251449" w:rsidP="00251449">
      <w:pPr>
        <w:rPr>
          <w:rFonts w:hint="cs"/>
          <w:rtl/>
          <w:lang w:eastAsia="en-US"/>
        </w:rPr>
      </w:pPr>
      <w:r>
        <w:rPr>
          <w:rFonts w:hint="cs"/>
          <w:rtl/>
          <w:lang w:eastAsia="en-US"/>
        </w:rPr>
        <w:t xml:space="preserve">לאשה שנדרה בנזיר, ושמעה חברתה, ואמרה "ואני", ושמע בעלה של ראשונה והפר לה: אי אמרת מיעקר עקר </w:t>
      </w:r>
      <w:r>
        <w:rPr>
          <w:rFonts w:cs="Miriam"/>
          <w:szCs w:val="20"/>
          <w:rtl/>
          <w:lang w:eastAsia="en-US"/>
        </w:rPr>
        <w:t>(</w:t>
      </w:r>
      <w:r>
        <w:rPr>
          <w:rFonts w:cs="Miriam" w:hint="cs"/>
          <w:szCs w:val="20"/>
          <w:rtl/>
          <w:lang w:eastAsia="en-US"/>
        </w:rPr>
        <w:t>בעל את הנדר מעיקרו</w:t>
      </w:r>
      <w:r>
        <w:rPr>
          <w:rFonts w:cs="Miriam"/>
          <w:szCs w:val="20"/>
          <w:rtl/>
          <w:lang w:eastAsia="en-US"/>
        </w:rPr>
        <w:t>)</w:t>
      </w:r>
      <w:r>
        <w:rPr>
          <w:rtl/>
          <w:lang w:eastAsia="en-US"/>
        </w:rPr>
        <w:t xml:space="preserve"> </w:t>
      </w:r>
      <w:r>
        <w:rPr>
          <w:rFonts w:hint="cs"/>
          <w:rtl/>
          <w:lang w:eastAsia="en-US"/>
        </w:rPr>
        <w:t xml:space="preserve">- </w:t>
      </w:r>
      <w:r>
        <w:rPr>
          <w:rFonts w:cs="Miriam"/>
          <w:szCs w:val="20"/>
          <w:rtl/>
          <w:lang w:eastAsia="en-US"/>
        </w:rPr>
        <w:t>(</w:t>
      </w:r>
      <w:r>
        <w:rPr>
          <w:rFonts w:cs="Miriam" w:hint="cs"/>
          <w:szCs w:val="20"/>
          <w:rtl/>
          <w:lang w:eastAsia="en-US"/>
        </w:rPr>
        <w:t>אישתכח  [</w:t>
      </w:r>
      <w:r>
        <w:rPr>
          <w:rFonts w:ascii="Courier New" w:hAnsi="Courier New" w:cs="Courier New" w:hint="cs"/>
          <w:sz w:val="16"/>
          <w:szCs w:val="20"/>
          <w:rtl/>
          <w:lang w:eastAsia="en-US"/>
        </w:rPr>
        <w:t>נמצא</w:t>
      </w:r>
      <w:r>
        <w:rPr>
          <w:rFonts w:cs="Miriam" w:hint="cs"/>
          <w:szCs w:val="20"/>
          <w:rtl/>
          <w:lang w:eastAsia="en-US"/>
        </w:rPr>
        <w:t>] דבההיא שעתא דקאמרה חבירתה "ואני" - דלא חייל עלה נזירות כלל -</w:t>
      </w:r>
      <w:r>
        <w:rPr>
          <w:rFonts w:cs="Miriam"/>
          <w:szCs w:val="20"/>
          <w:rtl/>
          <w:lang w:eastAsia="en-US"/>
        </w:rPr>
        <w:t>)</w:t>
      </w:r>
      <w:r>
        <w:rPr>
          <w:rtl/>
          <w:lang w:eastAsia="en-US"/>
        </w:rPr>
        <w:t xml:space="preserve"> </w:t>
      </w:r>
      <w:r>
        <w:rPr>
          <w:rFonts w:hint="cs"/>
          <w:rtl/>
          <w:lang w:eastAsia="en-US"/>
        </w:rPr>
        <w:t xml:space="preserve">ההיא נמי אישתראי, ואי אמרת מיגז גייז </w:t>
      </w:r>
      <w:r>
        <w:rPr>
          <w:rFonts w:cs="Miriam"/>
          <w:szCs w:val="20"/>
          <w:rtl/>
          <w:lang w:eastAsia="en-US"/>
        </w:rPr>
        <w:t>(</w:t>
      </w:r>
      <w:r>
        <w:rPr>
          <w:rFonts w:cs="Miriam" w:hint="cs"/>
          <w:szCs w:val="20"/>
          <w:rtl/>
          <w:lang w:eastAsia="en-US"/>
        </w:rPr>
        <w:t>דמכאן ולהבא לא חייל עלה נזירות אבל למפרע הוות נזירה</w:t>
      </w:r>
      <w:r>
        <w:rPr>
          <w:rFonts w:cs="Miriam"/>
          <w:szCs w:val="20"/>
          <w:rtl/>
          <w:lang w:eastAsia="en-US"/>
        </w:rPr>
        <w:t>)</w:t>
      </w:r>
      <w:r>
        <w:rPr>
          <w:rtl/>
          <w:lang w:eastAsia="en-US"/>
        </w:rPr>
        <w:t xml:space="preserve"> </w:t>
      </w:r>
      <w:r>
        <w:rPr>
          <w:rFonts w:hint="cs"/>
          <w:rtl/>
          <w:lang w:eastAsia="en-US"/>
        </w:rPr>
        <w:t xml:space="preserve">- איהי אישתראי, חברתה אסירא </w:t>
      </w:r>
      <w:r>
        <w:rPr>
          <w:rFonts w:cs="Miriam"/>
          <w:szCs w:val="20"/>
          <w:rtl/>
          <w:lang w:eastAsia="en-US"/>
        </w:rPr>
        <w:t>(</w:t>
      </w:r>
      <w:r>
        <w:rPr>
          <w:rFonts w:cs="Miriam" w:hint="cs"/>
          <w:szCs w:val="20"/>
          <w:rtl/>
          <w:lang w:eastAsia="en-US"/>
        </w:rPr>
        <w:t>דלכי אמרה "ואני" - הוות חבירתה נזירה מעליא</w:t>
      </w:r>
      <w:r>
        <w:rPr>
          <w:rFonts w:cs="Miriam"/>
          <w:szCs w:val="20"/>
          <w:rtl/>
          <w:lang w:eastAsia="en-US"/>
        </w:rPr>
        <w:t>)</w:t>
      </w:r>
      <w:r>
        <w:rPr>
          <w:rFonts w:hint="cs"/>
          <w:rtl/>
          <w:lang w:eastAsia="en-US"/>
        </w:rPr>
        <w:t>.</w:t>
      </w:r>
    </w:p>
    <w:p w:rsidR="00251449" w:rsidRDefault="00251449" w:rsidP="00251449">
      <w:pPr>
        <w:rPr>
          <w:rFonts w:hint="cs"/>
          <w:rtl/>
          <w:lang w:eastAsia="en-US"/>
        </w:rPr>
      </w:pPr>
      <w:r>
        <w:rPr>
          <w:rFonts w:hint="cs"/>
          <w:rtl/>
          <w:lang w:eastAsia="en-US"/>
        </w:rPr>
        <w:t>מאי?</w:t>
      </w:r>
    </w:p>
    <w:p w:rsidR="00251449" w:rsidRDefault="00251449" w:rsidP="00251449">
      <w:pPr>
        <w:rPr>
          <w:rFonts w:hint="cs"/>
          <w:rtl/>
          <w:lang w:eastAsia="en-US"/>
        </w:rPr>
      </w:pPr>
      <w:r>
        <w:rPr>
          <w:rFonts w:hint="cs"/>
          <w:rtl/>
          <w:lang w:eastAsia="en-US"/>
        </w:rPr>
        <w:t>תא שמע: '</w:t>
      </w:r>
      <w:r>
        <w:rPr>
          <w:rFonts w:hint="cs"/>
          <w:i/>
          <w:iCs/>
          <w:rtl/>
          <w:lang w:eastAsia="en-US"/>
        </w:rPr>
        <w:t>"הריני נזירה" ושמע בעלה ואמר "ואני" - אינו יכול להפר</w:t>
      </w:r>
      <w:r>
        <w:rPr>
          <w:rFonts w:hint="cs"/>
          <w:rtl/>
          <w:lang w:eastAsia="en-US"/>
        </w:rPr>
        <w:t xml:space="preserve">' - ואי סלקא דעתא בעל מיגז גייז </w:t>
      </w:r>
      <w:r>
        <w:rPr>
          <w:rFonts w:cs="Miriam"/>
          <w:szCs w:val="20"/>
          <w:rtl/>
          <w:lang w:eastAsia="en-US"/>
        </w:rPr>
        <w:t>(</w:t>
      </w:r>
      <w:r>
        <w:rPr>
          <w:rFonts w:cs="Miriam" w:hint="cs"/>
          <w:szCs w:val="20"/>
          <w:rtl/>
          <w:lang w:eastAsia="en-US"/>
        </w:rPr>
        <w:t>את הנדר מכאן ולהבא</w:t>
      </w:r>
      <w:r>
        <w:rPr>
          <w:rFonts w:cs="Miriam"/>
          <w:szCs w:val="20"/>
          <w:rtl/>
          <w:lang w:eastAsia="en-US"/>
        </w:rPr>
        <w:t>)</w:t>
      </w:r>
      <w:r>
        <w:rPr>
          <w:rtl/>
          <w:lang w:eastAsia="en-US"/>
        </w:rPr>
        <w:t xml:space="preserve"> </w:t>
      </w:r>
      <w:r>
        <w:rPr>
          <w:rFonts w:hint="cs"/>
          <w:rtl/>
          <w:lang w:eastAsia="en-US"/>
        </w:rPr>
        <w:t xml:space="preserve">- ליפר לאשתו והוא ליתסר </w:t>
      </w:r>
      <w:r>
        <w:rPr>
          <w:rFonts w:cs="Miriam"/>
          <w:szCs w:val="20"/>
          <w:rtl/>
          <w:lang w:eastAsia="en-US"/>
        </w:rPr>
        <w:t>(</w:t>
      </w:r>
      <w:r>
        <w:rPr>
          <w:rFonts w:cs="Miriam" w:hint="cs"/>
          <w:szCs w:val="20"/>
          <w:rtl/>
          <w:lang w:eastAsia="en-US"/>
        </w:rPr>
        <w:t>את הנדר מכאן ולהבא - אמאי אינו יכול להפר משום דקאמר "ואני"? נימא דהאי דאמר "ואני" - להכי הוא דקאמר הכי: דתהוי נזירה לפי שעה, עד דליקבל עליה נזירות, וליגזייה לנזירות אשתו מכאן ולהבא, ונזירות דידיה תיחול עליה כדמעיקרא, דהא אינו מיפר מכאן ולמפרע</w:t>
      </w:r>
      <w:r>
        <w:rPr>
          <w:rFonts w:cs="Miriam"/>
          <w:szCs w:val="20"/>
          <w:rtl/>
          <w:lang w:eastAsia="en-US"/>
        </w:rPr>
        <w:t>)</w:t>
      </w:r>
      <w:r>
        <w:rPr>
          <w:rtl/>
          <w:lang w:eastAsia="en-US"/>
        </w:rPr>
        <w:t xml:space="preserve"> </w:t>
      </w:r>
      <w:r>
        <w:rPr>
          <w:rFonts w:hint="cs"/>
          <w:rtl/>
          <w:lang w:eastAsia="en-US"/>
        </w:rPr>
        <w:t xml:space="preserve">אלא לאו שמע מינה בעל </w:t>
      </w:r>
      <w:r>
        <w:rPr>
          <w:rFonts w:cs="Miriam"/>
          <w:szCs w:val="20"/>
          <w:rtl/>
          <w:lang w:eastAsia="en-US"/>
        </w:rPr>
        <w:t>(</w:t>
      </w:r>
      <w:r>
        <w:rPr>
          <w:rFonts w:cs="Miriam" w:hint="cs"/>
          <w:szCs w:val="20"/>
          <w:rtl/>
          <w:lang w:eastAsia="en-US"/>
        </w:rPr>
        <w:t>כי מיפר לנזירות אשתו</w:t>
      </w:r>
      <w:r>
        <w:rPr>
          <w:rFonts w:cs="Miriam"/>
          <w:szCs w:val="20"/>
          <w:rtl/>
          <w:lang w:eastAsia="en-US"/>
        </w:rPr>
        <w:t>)</w:t>
      </w:r>
      <w:r>
        <w:rPr>
          <w:rtl/>
          <w:lang w:eastAsia="en-US"/>
        </w:rPr>
        <w:t xml:space="preserve"> </w:t>
      </w:r>
      <w:r>
        <w:rPr>
          <w:rFonts w:hint="cs"/>
          <w:rtl/>
          <w:lang w:eastAsia="en-US"/>
        </w:rPr>
        <w:t xml:space="preserve">מיעקר עקר </w:t>
      </w:r>
      <w:r>
        <w:rPr>
          <w:rFonts w:cs="Miriam"/>
          <w:szCs w:val="20"/>
          <w:rtl/>
          <w:lang w:eastAsia="en-US"/>
        </w:rPr>
        <w:t>(</w:t>
      </w:r>
      <w:r>
        <w:rPr>
          <w:rFonts w:cs="Miriam" w:hint="cs"/>
          <w:szCs w:val="20"/>
          <w:rtl/>
          <w:lang w:eastAsia="en-US"/>
        </w:rPr>
        <w:t>לה, ומשום הכי אינו יכול להפר לה: שאם יהא מיפר לה נמצא מיפר את שלו, דמיעקר עקר; והיינו טעמא דאינו יכול להפר את שלה משום דבההיא שעתא דאמר "ואני" - ניחא ליה דתהוי נזירה עד דחייל עליה נזירות, דהא קיים לה לפי שעה, ומההיא שעתא ואילך לא מצי מיפר, משום דבעל מיעקר עקר, דלעולם אינו יכול להפר מכאן ולהבא בלא מפרע, והכא למפרע לא מצי מיפר, דהא קיים לה לפי שעה</w:t>
      </w:r>
      <w:r>
        <w:rPr>
          <w:rFonts w:cs="Miriam"/>
          <w:szCs w:val="20"/>
          <w:rtl/>
          <w:lang w:eastAsia="en-US"/>
        </w:rPr>
        <w:t>)</w:t>
      </w:r>
      <w:r>
        <w:rPr>
          <w:rFonts w:hint="cs"/>
          <w:rtl/>
          <w:lang w:eastAsia="en-US"/>
        </w:rPr>
        <w:t>?</w:t>
      </w:r>
    </w:p>
    <w:p w:rsidR="00251449" w:rsidRDefault="00251449" w:rsidP="00251449">
      <w:pPr>
        <w:rPr>
          <w:rFonts w:cs="Miriam" w:hint="cs"/>
          <w:lang w:eastAsia="en-US"/>
        </w:rPr>
      </w:pPr>
      <w:r>
        <w:rPr>
          <w:rFonts w:hint="cs"/>
          <w:rtl/>
          <w:lang w:eastAsia="en-US"/>
        </w:rPr>
        <w:t xml:space="preserve">לא: לעולם מיגז גייז, ובדין הוא דליפר לה; והיינו טעמא דלא מצי מיפר: כיון דאמר לה "ואני" - כמאן דאמר "קיים ליכי" דמי; </w:t>
      </w:r>
      <w:r>
        <w:rPr>
          <w:rFonts w:cs="Miriam"/>
          <w:szCs w:val="20"/>
          <w:rtl/>
          <w:lang w:eastAsia="en-US"/>
        </w:rPr>
        <w:t>(</w:t>
      </w:r>
      <w:r>
        <w:rPr>
          <w:rFonts w:cs="Miriam" w:hint="cs"/>
          <w:szCs w:val="20"/>
          <w:rtl/>
          <w:lang w:eastAsia="en-US"/>
        </w:rPr>
        <w:t>והלכך</w:t>
      </w:r>
      <w:r>
        <w:rPr>
          <w:rFonts w:cs="Miriam"/>
          <w:szCs w:val="20"/>
          <w:rtl/>
          <w:lang w:eastAsia="en-US"/>
        </w:rPr>
        <w:t>)</w:t>
      </w:r>
      <w:r>
        <w:rPr>
          <w:rtl/>
          <w:lang w:eastAsia="en-US"/>
        </w:rPr>
        <w:t xml:space="preserve"> </w:t>
      </w:r>
      <w:r>
        <w:rPr>
          <w:rFonts w:hint="cs"/>
          <w:rtl/>
          <w:lang w:eastAsia="en-US"/>
        </w:rPr>
        <w:t xml:space="preserve">אי מתשיל אהקמתו </w:t>
      </w:r>
      <w:r>
        <w:rPr>
          <w:rFonts w:cs="Miriam"/>
          <w:szCs w:val="20"/>
          <w:rtl/>
          <w:lang w:eastAsia="en-US"/>
        </w:rPr>
        <w:t>(</w:t>
      </w:r>
      <w:r>
        <w:rPr>
          <w:rFonts w:cs="Miriam" w:hint="cs"/>
          <w:szCs w:val="20"/>
          <w:rtl/>
          <w:lang w:eastAsia="en-US"/>
        </w:rPr>
        <w:t>אהא דקא מקיים לה ברישא</w:t>
      </w:r>
      <w:r>
        <w:rPr>
          <w:rFonts w:cs="Miriam"/>
          <w:szCs w:val="20"/>
          <w:rtl/>
          <w:lang w:eastAsia="en-US"/>
        </w:rPr>
        <w:t>)</w:t>
      </w:r>
      <w:r>
        <w:rPr>
          <w:rtl/>
          <w:lang w:eastAsia="en-US"/>
        </w:rPr>
        <w:t xml:space="preserve"> </w:t>
      </w:r>
      <w:r>
        <w:rPr>
          <w:rFonts w:hint="cs"/>
          <w:rtl/>
          <w:lang w:eastAsia="en-US"/>
        </w:rPr>
        <w:t>- מצי מיפר, ואי לא לא מצי מיפר.</w:t>
      </w:r>
      <w:r>
        <w:rPr>
          <w:rFonts w:cs="Miriam" w:hint="cs"/>
          <w:szCs w:val="20"/>
          <w:rtl/>
          <w:lang w:eastAsia="en-US"/>
        </w:rPr>
        <w:t xml:space="preserve"> </w:t>
      </w:r>
    </w:p>
    <w:p w:rsidR="00251449" w:rsidRDefault="00251449" w:rsidP="00251449">
      <w:pPr>
        <w:rPr>
          <w:rFonts w:cs="Miriam" w:hint="cs"/>
          <w:lang w:eastAsia="en-US"/>
        </w:rPr>
      </w:pPr>
    </w:p>
    <w:p w:rsidR="00251449" w:rsidRDefault="00251449" w:rsidP="00251449">
      <w:pPr>
        <w:rPr>
          <w:rFonts w:hint="cs"/>
          <w:rtl/>
          <w:lang w:eastAsia="en-US"/>
        </w:rPr>
      </w:pPr>
      <w:r>
        <w:rPr>
          <w:rFonts w:hint="cs"/>
          <w:rtl/>
          <w:lang w:eastAsia="en-US"/>
        </w:rPr>
        <w:t>תא שמע</w:t>
      </w:r>
      <w:r>
        <w:rPr>
          <w:rtl/>
          <w:lang w:eastAsia="en-US"/>
        </w:rPr>
        <w:t xml:space="preserve"> </w:t>
      </w:r>
      <w:r>
        <w:rPr>
          <w:rFonts w:cs="Miriam"/>
          <w:szCs w:val="16"/>
          <w:rtl/>
          <w:lang w:eastAsia="en-US"/>
        </w:rPr>
        <w:t>[</w:t>
      </w:r>
      <w:r>
        <w:rPr>
          <w:rFonts w:cs="Miriam" w:hint="cs"/>
          <w:szCs w:val="16"/>
          <w:rtl/>
          <w:lang w:eastAsia="en-US"/>
        </w:rPr>
        <w:t>נזיר</w:t>
      </w:r>
      <w:r>
        <w:rPr>
          <w:rFonts w:cs="Miriam"/>
          <w:szCs w:val="16"/>
          <w:rtl/>
          <w:lang w:eastAsia="en-US"/>
        </w:rPr>
        <w:t xml:space="preserve"> פ"</w:t>
      </w:r>
      <w:r>
        <w:rPr>
          <w:rFonts w:cs="Miriam" w:hint="cs"/>
          <w:szCs w:val="16"/>
          <w:rtl/>
          <w:lang w:eastAsia="en-US"/>
        </w:rPr>
        <w:t>ד</w:t>
      </w:r>
      <w:r>
        <w:rPr>
          <w:rFonts w:cs="Miriam"/>
          <w:szCs w:val="16"/>
          <w:rtl/>
          <w:lang w:eastAsia="en-US"/>
        </w:rPr>
        <w:t xml:space="preserve"> מ"</w:t>
      </w:r>
      <w:r>
        <w:rPr>
          <w:rFonts w:cs="Miriam" w:hint="cs"/>
          <w:szCs w:val="16"/>
          <w:rtl/>
          <w:lang w:eastAsia="en-US"/>
        </w:rPr>
        <w:t>ד</w:t>
      </w:r>
      <w:r>
        <w:rPr>
          <w:rFonts w:cs="Miriam"/>
          <w:szCs w:val="16"/>
          <w:rtl/>
          <w:lang w:eastAsia="en-US"/>
        </w:rPr>
        <w:t>]</w:t>
      </w:r>
      <w:r>
        <w:rPr>
          <w:rFonts w:hint="cs"/>
          <w:rtl/>
          <w:lang w:eastAsia="en-US"/>
        </w:rPr>
        <w:t>: '</w:t>
      </w:r>
      <w:r>
        <w:rPr>
          <w:rFonts w:hint="cs"/>
          <w:i/>
          <w:iCs/>
          <w:rtl/>
          <w:lang w:eastAsia="en-US"/>
        </w:rPr>
        <w:t xml:space="preserve">האשה שנדרה בנזיר, והפרישה את בהמתה ואחר כך הפר לה בעלה: אם שלו היתה הבהמה - תצא ותרעה בעדר, ואם שלה היתה הבהמה </w:t>
      </w:r>
      <w:r>
        <w:rPr>
          <w:rFonts w:cs="Miriam"/>
          <w:szCs w:val="20"/>
          <w:rtl/>
          <w:lang w:eastAsia="en-US"/>
        </w:rPr>
        <w:t>(</w:t>
      </w:r>
      <w:r>
        <w:rPr>
          <w:rFonts w:cs="Miriam" w:hint="cs"/>
          <w:szCs w:val="20"/>
          <w:rtl/>
          <w:lang w:eastAsia="en-US"/>
        </w:rPr>
        <w:t>וכגון שהקנה לה אחר לנזירותה, ואמר לה "על מנת שאין לבעליך רשות בה"*</w:t>
      </w:r>
      <w:r>
        <w:rPr>
          <w:rFonts w:cs="Miriam"/>
          <w:szCs w:val="20"/>
          <w:rtl/>
          <w:lang w:eastAsia="en-US"/>
        </w:rPr>
        <w:t>)</w:t>
      </w:r>
      <w:r>
        <w:rPr>
          <w:i/>
          <w:iCs/>
          <w:rtl/>
          <w:lang w:eastAsia="en-US"/>
        </w:rPr>
        <w:t xml:space="preserve"> </w:t>
      </w:r>
      <w:r>
        <w:rPr>
          <w:rFonts w:hint="cs"/>
          <w:i/>
          <w:iCs/>
          <w:rtl/>
          <w:lang w:eastAsia="en-US"/>
        </w:rPr>
        <w:t>- החטאת תמות</w:t>
      </w:r>
      <w:r>
        <w:rPr>
          <w:rFonts w:hint="cs"/>
          <w:rtl/>
          <w:lang w:eastAsia="en-US"/>
        </w:rPr>
        <w:t>' ואי סלקא דעתא בעל מיעקר עקר תיפוק לחולין!? אלא לאו שמע מינה בעל מיגז גייז!!</w:t>
      </w:r>
    </w:p>
    <w:p w:rsidR="00251449" w:rsidRDefault="00251449" w:rsidP="00251449">
      <w:pPr>
        <w:rPr>
          <w:rFonts w:cs="Courier New" w:hint="cs"/>
          <w:szCs w:val="20"/>
          <w:rtl/>
          <w:lang w:eastAsia="en-US"/>
        </w:rPr>
      </w:pPr>
      <w:r>
        <w:rPr>
          <w:rFonts w:cs="Courier New" w:hint="cs"/>
          <w:szCs w:val="20"/>
          <w:rtl/>
          <w:lang w:eastAsia="en-US"/>
        </w:rPr>
        <w:t xml:space="preserve">*[מדוע לא לומר שהבהמה מנכסי מלוג, שהם שלה, ורק שועבדים לבעל לפירות, והרי הקדש מפקיע מידי שיעבוד </w:t>
      </w:r>
      <w:r>
        <w:rPr>
          <w:rFonts w:cs="Miriam" w:hint="cs"/>
          <w:szCs w:val="16"/>
          <w:rtl/>
          <w:lang w:eastAsia="en-US"/>
        </w:rPr>
        <w:t>[יבמות מו,א; סז,א ועוד]</w:t>
      </w:r>
      <w:r>
        <w:rPr>
          <w:rFonts w:cs="Courier New" w:hint="cs"/>
          <w:szCs w:val="20"/>
          <w:rtl/>
          <w:lang w:eastAsia="en-US"/>
        </w:rPr>
        <w:t>?]</w:t>
      </w:r>
    </w:p>
    <w:p w:rsidR="00251449" w:rsidRDefault="00251449" w:rsidP="00251449">
      <w:pPr>
        <w:rPr>
          <w:rFonts w:hint="cs"/>
          <w:rtl/>
          <w:lang w:eastAsia="en-US"/>
        </w:rPr>
      </w:pPr>
      <w:r>
        <w:rPr>
          <w:rFonts w:hint="cs"/>
          <w:rtl/>
          <w:lang w:eastAsia="en-US"/>
        </w:rPr>
        <w:t xml:space="preserve">לעולם אימא לך בעל מיעקר עקר, והיינו טעמא </w:t>
      </w:r>
      <w:r>
        <w:rPr>
          <w:rFonts w:cs="Miriam"/>
          <w:szCs w:val="20"/>
          <w:rtl/>
          <w:lang w:eastAsia="en-US"/>
        </w:rPr>
        <w:t>(</w:t>
      </w:r>
      <w:r>
        <w:rPr>
          <w:rFonts w:cs="Miriam" w:hint="cs"/>
          <w:szCs w:val="20"/>
          <w:rtl/>
          <w:lang w:eastAsia="en-US"/>
        </w:rPr>
        <w:t>דתמות</w:t>
      </w:r>
      <w:r>
        <w:rPr>
          <w:rFonts w:cs="Miriam"/>
          <w:szCs w:val="20"/>
          <w:rtl/>
          <w:lang w:eastAsia="en-US"/>
        </w:rPr>
        <w:t>)</w:t>
      </w:r>
      <w:r>
        <w:rPr>
          <w:rFonts w:hint="cs"/>
          <w:rtl/>
          <w:lang w:eastAsia="en-US"/>
        </w:rPr>
        <w:t>:</w:t>
      </w:r>
      <w:r>
        <w:rPr>
          <w:rtl/>
          <w:lang w:eastAsia="en-US"/>
        </w:rPr>
        <w:t xml:space="preserve"> </w:t>
      </w:r>
      <w:r>
        <w:rPr>
          <w:rFonts w:cs="Miriam"/>
          <w:szCs w:val="20"/>
          <w:rtl/>
          <w:lang w:eastAsia="en-US"/>
        </w:rPr>
        <w:t>(</w:t>
      </w:r>
      <w:r>
        <w:rPr>
          <w:rFonts w:cs="Miriam" w:hint="cs"/>
          <w:szCs w:val="20"/>
          <w:rtl/>
          <w:lang w:eastAsia="en-US"/>
        </w:rPr>
        <w:t>דכיון שהפרישה לשם חטאת מעיקרא,</w:t>
      </w:r>
      <w:r>
        <w:rPr>
          <w:rFonts w:cs="Miriam"/>
          <w:szCs w:val="20"/>
          <w:rtl/>
          <w:lang w:eastAsia="en-US"/>
        </w:rPr>
        <w:t>)</w:t>
      </w:r>
      <w:r>
        <w:rPr>
          <w:rtl/>
          <w:lang w:eastAsia="en-US"/>
        </w:rPr>
        <w:t xml:space="preserve"> </w:t>
      </w:r>
      <w:r>
        <w:rPr>
          <w:rFonts w:cs="Courier New" w:hint="cs"/>
          <w:szCs w:val="20"/>
          <w:rtl/>
          <w:lang w:eastAsia="en-US"/>
        </w:rPr>
        <w:t>[</w:t>
      </w:r>
      <w:r>
        <w:rPr>
          <w:rFonts w:ascii="Courier New" w:hAnsi="Courier New" w:cs="Courier New" w:hint="cs"/>
          <w:sz w:val="16"/>
          <w:szCs w:val="20"/>
          <w:rtl/>
          <w:lang w:eastAsia="en-US"/>
        </w:rPr>
        <w:t>ו</w:t>
      </w:r>
      <w:r>
        <w:rPr>
          <w:rFonts w:cs="Courier New" w:hint="cs"/>
          <w:szCs w:val="20"/>
          <w:rtl/>
          <w:lang w:eastAsia="en-US"/>
        </w:rPr>
        <w:t>]</w:t>
      </w:r>
      <w:r>
        <w:rPr>
          <w:rFonts w:hint="cs"/>
          <w:rtl/>
          <w:lang w:eastAsia="en-US"/>
        </w:rPr>
        <w:t xml:space="preserve">כיון </w:t>
      </w:r>
      <w:r>
        <w:rPr>
          <w:rFonts w:cs="Miriam"/>
          <w:szCs w:val="20"/>
          <w:rtl/>
          <w:lang w:eastAsia="en-US"/>
        </w:rPr>
        <w:t>(</w:t>
      </w:r>
      <w:r>
        <w:rPr>
          <w:rFonts w:cs="Miriam" w:hint="cs"/>
          <w:szCs w:val="20"/>
          <w:rtl/>
          <w:lang w:eastAsia="en-US"/>
        </w:rPr>
        <w:t>והשתא</w:t>
      </w:r>
      <w:r>
        <w:rPr>
          <w:rFonts w:cs="Miriam"/>
          <w:szCs w:val="20"/>
          <w:rtl/>
          <w:lang w:eastAsia="en-US"/>
        </w:rPr>
        <w:t>)</w:t>
      </w:r>
      <w:r>
        <w:rPr>
          <w:rtl/>
          <w:lang w:eastAsia="en-US"/>
        </w:rPr>
        <w:t xml:space="preserve"> </w:t>
      </w:r>
      <w:r>
        <w:rPr>
          <w:rFonts w:hint="cs"/>
          <w:rtl/>
          <w:lang w:eastAsia="en-US"/>
        </w:rPr>
        <w:t xml:space="preserve">דלא צריכה כפרה </w:t>
      </w:r>
      <w:r>
        <w:rPr>
          <w:rFonts w:cs="Miriam"/>
          <w:szCs w:val="20"/>
          <w:rtl/>
          <w:lang w:eastAsia="en-US"/>
        </w:rPr>
        <w:t>(</w:t>
      </w:r>
      <w:r>
        <w:rPr>
          <w:rFonts w:cs="Miriam" w:hint="cs"/>
          <w:szCs w:val="20"/>
          <w:rtl/>
          <w:lang w:eastAsia="en-US"/>
        </w:rPr>
        <w:t>דהא היפר לה בעלה ועקר את הנדר מעיקרו</w:t>
      </w:r>
      <w:r>
        <w:rPr>
          <w:rFonts w:cs="Miriam"/>
          <w:szCs w:val="20"/>
          <w:rtl/>
          <w:lang w:eastAsia="en-US"/>
        </w:rPr>
        <w:t>)</w:t>
      </w:r>
      <w:r>
        <w:rPr>
          <w:rtl/>
          <w:lang w:eastAsia="en-US"/>
        </w:rPr>
        <w:t xml:space="preserve"> </w:t>
      </w:r>
      <w:r>
        <w:rPr>
          <w:rFonts w:hint="cs"/>
          <w:rtl/>
          <w:lang w:eastAsia="en-US"/>
        </w:rPr>
        <w:t xml:space="preserve">- הות כחטאת שמתו בעליה, וגמירי דחטאת שמתו בעליה תמות </w:t>
      </w:r>
      <w:r>
        <w:rPr>
          <w:rFonts w:cs="Miriam"/>
          <w:szCs w:val="20"/>
          <w:rtl/>
          <w:lang w:eastAsia="en-US"/>
        </w:rPr>
        <w:t>(</w:t>
      </w:r>
      <w:r>
        <w:rPr>
          <w:rFonts w:cs="Miriam" w:hint="cs"/>
          <w:szCs w:val="20"/>
          <w:rtl/>
          <w:lang w:eastAsia="en-US"/>
        </w:rPr>
        <w:t>דגמירי דלמיתה אזלא, לפי שאין כפרה למתים</w:t>
      </w:r>
      <w:r>
        <w:rPr>
          <w:rFonts w:cs="Miriam"/>
          <w:szCs w:val="20"/>
          <w:rtl/>
          <w:lang w:eastAsia="en-US"/>
        </w:rPr>
        <w:t>)</w:t>
      </w:r>
      <w:r>
        <w:rPr>
          <w:rFonts w:hint="cs"/>
          <w:rtl/>
          <w:lang w:eastAsia="en-US"/>
        </w:rPr>
        <w:t>.</w:t>
      </w:r>
    </w:p>
    <w:p w:rsidR="00251449" w:rsidRDefault="00251449" w:rsidP="00251449">
      <w:pPr>
        <w:rPr>
          <w:rFonts w:cs="Miriam" w:hint="cs"/>
          <w:lang w:eastAsia="en-US"/>
        </w:rPr>
      </w:pPr>
      <w:r>
        <w:rPr>
          <w:rFonts w:cs="Miriam" w:hint="cs"/>
          <w:szCs w:val="20"/>
          <w:rtl/>
          <w:lang w:eastAsia="en-US"/>
        </w:rPr>
        <w:t>(ואית דמפרשי: כיון דצריכה כפרה על שציערה עצמה מן היין, והשתא לא צריכה - דהיפר לה בעלה מעיקרא - הויא לה כחטאת שמתו בעליה, דגמירי דלמיתה אזלא; דאפילו ר"א הקפר מודה דלא קרבה אפילו על הצער, משום דהויא לה כחטאת שמתו בעליה: משום דבחטאת בהמה גמרינן דתמות - בל בחטאת העוף לא גמרינן דתמות)</w:t>
      </w:r>
      <w:r>
        <w:rPr>
          <w:rFonts w:hint="cs"/>
          <w:rtl/>
          <w:lang w:eastAsia="en-US"/>
        </w:rPr>
        <w:t>.</w:t>
      </w:r>
      <w:r>
        <w:rPr>
          <w:rFonts w:cs="Miriam" w:hint="cs"/>
          <w:szCs w:val="20"/>
          <w:rtl/>
          <w:lang w:eastAsia="en-US"/>
        </w:rPr>
        <w:t xml:space="preserve"> </w:t>
      </w:r>
    </w:p>
    <w:p w:rsidR="00251449" w:rsidRDefault="00251449" w:rsidP="00251449">
      <w:pPr>
        <w:rPr>
          <w:rFonts w:cs="Miriam" w:hint="cs"/>
          <w:szCs w:val="20"/>
          <w:rtl/>
          <w:lang w:eastAsia="en-US"/>
        </w:rPr>
      </w:pPr>
      <w:r>
        <w:rPr>
          <w:rFonts w:cs="Miriam" w:hint="cs"/>
          <w:szCs w:val="20"/>
          <w:rtl/>
          <w:lang w:eastAsia="en-US"/>
        </w:rPr>
        <w:t>[</w:t>
      </w:r>
      <w:r>
        <w:rPr>
          <w:rFonts w:ascii="Courier New" w:hAnsi="Courier New" w:cs="Courier New" w:hint="cs"/>
          <w:sz w:val="16"/>
          <w:szCs w:val="20"/>
          <w:rtl/>
          <w:lang w:eastAsia="en-US"/>
        </w:rPr>
        <w:t>## ותהיה כחטאת שנתכפרו בעליה?</w:t>
      </w:r>
      <w:r>
        <w:rPr>
          <w:rFonts w:cs="Miriam" w:hint="cs"/>
          <w:szCs w:val="20"/>
          <w:rtl/>
          <w:lang w:eastAsia="en-US"/>
        </w:rPr>
        <w:t>]</w:t>
      </w:r>
    </w:p>
    <w:p w:rsidR="00251449" w:rsidRDefault="00251449" w:rsidP="00251449">
      <w:pPr>
        <w:rPr>
          <w:rFonts w:hint="cs"/>
          <w:rtl/>
          <w:lang w:eastAsia="en-US"/>
        </w:rPr>
      </w:pPr>
    </w:p>
    <w:p w:rsidR="00251449" w:rsidRDefault="00251449" w:rsidP="00251449">
      <w:pPr>
        <w:rPr>
          <w:rFonts w:hint="cs"/>
          <w:rtl/>
          <w:lang w:eastAsia="en-US"/>
        </w:rPr>
      </w:pPr>
      <w:r>
        <w:rPr>
          <w:rFonts w:hint="cs"/>
          <w:rtl/>
          <w:lang w:eastAsia="en-US"/>
        </w:rPr>
        <w:t xml:space="preserve">תא שמע </w:t>
      </w:r>
      <w:r>
        <w:rPr>
          <w:rFonts w:cs="Miriam"/>
          <w:szCs w:val="16"/>
          <w:rtl/>
          <w:lang w:eastAsia="en-US"/>
        </w:rPr>
        <w:t>[</w:t>
      </w:r>
      <w:r>
        <w:rPr>
          <w:rFonts w:cs="Miriam" w:hint="cs"/>
          <w:szCs w:val="16"/>
          <w:rtl/>
          <w:lang w:eastAsia="en-US"/>
        </w:rPr>
        <w:t>נזיר</w:t>
      </w:r>
      <w:r>
        <w:rPr>
          <w:rFonts w:cs="Miriam"/>
          <w:szCs w:val="16"/>
          <w:rtl/>
          <w:lang w:eastAsia="en-US"/>
        </w:rPr>
        <w:t xml:space="preserve"> פ"</w:t>
      </w:r>
      <w:r>
        <w:rPr>
          <w:rFonts w:cs="Miriam" w:hint="cs"/>
          <w:szCs w:val="16"/>
          <w:rtl/>
          <w:lang w:eastAsia="en-US"/>
        </w:rPr>
        <w:t>ד</w:t>
      </w:r>
      <w:r>
        <w:rPr>
          <w:rFonts w:cs="Miriam"/>
          <w:szCs w:val="16"/>
          <w:rtl/>
          <w:lang w:eastAsia="en-US"/>
        </w:rPr>
        <w:t xml:space="preserve"> מ"</w:t>
      </w:r>
      <w:r>
        <w:rPr>
          <w:rFonts w:cs="Miriam" w:hint="cs"/>
          <w:szCs w:val="16"/>
          <w:rtl/>
          <w:lang w:eastAsia="en-US"/>
        </w:rPr>
        <w:t>ג</w:t>
      </w:r>
      <w:r>
        <w:rPr>
          <w:rFonts w:cs="Miriam"/>
          <w:szCs w:val="16"/>
          <w:rtl/>
          <w:lang w:eastAsia="en-US"/>
        </w:rPr>
        <w:t>]</w:t>
      </w:r>
      <w:r>
        <w:rPr>
          <w:rFonts w:hint="cs"/>
          <w:rtl/>
          <w:lang w:eastAsia="en-US"/>
        </w:rPr>
        <w:t>: '</w:t>
      </w:r>
      <w:r>
        <w:rPr>
          <w:rFonts w:hint="cs"/>
          <w:i/>
          <w:iCs/>
          <w:rtl/>
          <w:lang w:eastAsia="en-US"/>
        </w:rPr>
        <w:t>האשה שנדרה בנזיר, והיתה שותה יין ומטמאה למתים - הרי זו סופגת את הארבעים</w:t>
      </w:r>
      <w:r>
        <w:rPr>
          <w:rFonts w:hint="cs"/>
          <w:rtl/>
          <w:lang w:eastAsia="en-US"/>
        </w:rPr>
        <w:t xml:space="preserve">': היכי דמי?: אילימא דלא היפר לה בעל צריכא למימר? אלא פשיטא דהיפר לה בעל </w:t>
      </w:r>
      <w:r>
        <w:rPr>
          <w:rFonts w:cs="Miriam"/>
          <w:szCs w:val="20"/>
          <w:rtl/>
          <w:lang w:eastAsia="en-US"/>
        </w:rPr>
        <w:t>(</w:t>
      </w:r>
      <w:r>
        <w:rPr>
          <w:rFonts w:cs="Miriam" w:hint="cs"/>
          <w:szCs w:val="20"/>
          <w:rtl/>
          <w:lang w:eastAsia="en-US"/>
        </w:rPr>
        <w:t>וקתני דסופגת את הארבעים על שהיתה שותה יין ומטמאה למתים קודם שהיפר לה</w:t>
      </w:r>
      <w:r>
        <w:rPr>
          <w:rFonts w:cs="Miriam"/>
          <w:szCs w:val="20"/>
          <w:rtl/>
          <w:lang w:eastAsia="en-US"/>
        </w:rPr>
        <w:t>)</w:t>
      </w:r>
      <w:r>
        <w:rPr>
          <w:rFonts w:hint="cs"/>
          <w:rtl/>
          <w:lang w:eastAsia="en-US"/>
        </w:rPr>
        <w:t>,</w:t>
      </w:r>
      <w:r>
        <w:rPr>
          <w:rtl/>
          <w:lang w:eastAsia="en-US"/>
        </w:rPr>
        <w:t xml:space="preserve"> </w:t>
      </w:r>
      <w:r>
        <w:rPr>
          <w:rFonts w:hint="cs"/>
          <w:rtl/>
          <w:lang w:eastAsia="en-US"/>
        </w:rPr>
        <w:t>ואי סלקא דעתא בעל מיעקר עקר - אמאי סופגת ארבעים? אלא לאו שמע מינה בעל מיגז גייז!</w:t>
      </w:r>
    </w:p>
    <w:p w:rsidR="00251449" w:rsidRDefault="00251449" w:rsidP="00251449">
      <w:pPr>
        <w:rPr>
          <w:rFonts w:hint="cs"/>
          <w:lang w:eastAsia="en-US"/>
        </w:rPr>
      </w:pPr>
      <w:r>
        <w:rPr>
          <w:rFonts w:hint="cs"/>
          <w:rtl/>
          <w:lang w:eastAsia="en-US"/>
        </w:rPr>
        <w:t xml:space="preserve">לעולם אימא לך בעל מיעקר עקר </w:t>
      </w:r>
      <w:r>
        <w:rPr>
          <w:rFonts w:cs="Miriam"/>
          <w:szCs w:val="20"/>
          <w:rtl/>
          <w:lang w:eastAsia="en-US"/>
        </w:rPr>
        <w:t>(</w:t>
      </w:r>
      <w:r>
        <w:rPr>
          <w:rFonts w:cs="Miriam" w:hint="cs"/>
          <w:szCs w:val="20"/>
          <w:rtl/>
          <w:lang w:eastAsia="en-US"/>
        </w:rPr>
        <w:t>והכא במאי עסקינן דסופגת את הארבעים? כגון דלא היפר לה; ודקאמרת 'אי לא היפר לה בעל צריכא למימר'? - ודאי לא צריכא, אלא</w:t>
      </w:r>
      <w:r>
        <w:rPr>
          <w:rFonts w:cs="Miriam"/>
          <w:szCs w:val="20"/>
          <w:rtl/>
          <w:lang w:eastAsia="en-US"/>
        </w:rPr>
        <w:t>)</w:t>
      </w:r>
      <w:r>
        <w:rPr>
          <w:rFonts w:hint="cs"/>
          <w:rtl/>
          <w:lang w:eastAsia="en-US"/>
        </w:rPr>
        <w:t xml:space="preserve"> ומשום דקתני סיפא: '</w:t>
      </w:r>
      <w:r>
        <w:rPr>
          <w:rFonts w:hint="cs"/>
          <w:i/>
          <w:iCs/>
          <w:rtl/>
          <w:lang w:eastAsia="en-US"/>
        </w:rPr>
        <w:t>היפר לה בעלה והיא לא ידעה, והיתה שותה יין ומטמאה למתים אינה סופגת את הארבעים</w:t>
      </w:r>
      <w:r>
        <w:rPr>
          <w:rFonts w:hint="cs"/>
          <w:rtl/>
          <w:lang w:eastAsia="en-US"/>
        </w:rPr>
        <w:t xml:space="preserve">' </w:t>
      </w:r>
      <w:r>
        <w:rPr>
          <w:rFonts w:cs="Miriam"/>
          <w:szCs w:val="20"/>
          <w:rtl/>
          <w:lang w:eastAsia="en-US"/>
        </w:rPr>
        <w:t>(</w:t>
      </w:r>
      <w:r>
        <w:rPr>
          <w:rFonts w:cs="Miriam" w:hint="cs"/>
          <w:szCs w:val="20"/>
          <w:rtl/>
          <w:lang w:eastAsia="en-US"/>
        </w:rPr>
        <w:t>דצריכא למימר דסלקא דעתא דתספוג כיון דנתכוונה לאיסורא</w:t>
      </w:r>
      <w:r>
        <w:rPr>
          <w:rFonts w:cs="Miriam"/>
          <w:szCs w:val="20"/>
          <w:rtl/>
          <w:lang w:eastAsia="en-US"/>
        </w:rPr>
        <w:t>)</w:t>
      </w:r>
      <w:r>
        <w:rPr>
          <w:rFonts w:hint="cs"/>
          <w:rtl/>
          <w:lang w:eastAsia="en-US"/>
        </w:rPr>
        <w:t>' -</w:t>
      </w:r>
    </w:p>
    <w:p w:rsidR="00251449" w:rsidRDefault="00251449" w:rsidP="00251449">
      <w:pPr>
        <w:rPr>
          <w:rFonts w:hint="cs"/>
          <w:lang w:eastAsia="en-US"/>
        </w:rPr>
      </w:pPr>
    </w:p>
    <w:p w:rsidR="00251449" w:rsidRDefault="00251449" w:rsidP="00251449">
      <w:pPr>
        <w:rPr>
          <w:rFonts w:hint="cs"/>
          <w:rtl/>
          <w:lang w:eastAsia="en-US"/>
        </w:rPr>
      </w:pPr>
      <w:r>
        <w:rPr>
          <w:rtl/>
          <w:lang w:eastAsia="en-US"/>
        </w:rPr>
        <w:t>(</w:t>
      </w:r>
      <w:r>
        <w:rPr>
          <w:rFonts w:hint="cs"/>
          <w:rtl/>
          <w:lang w:eastAsia="en-US"/>
        </w:rPr>
        <w:t>נזיר כב,א</w:t>
      </w:r>
      <w:r>
        <w:rPr>
          <w:rtl/>
          <w:lang w:eastAsia="en-US"/>
        </w:rPr>
        <w:t>)</w:t>
      </w:r>
    </w:p>
    <w:p w:rsidR="00251449" w:rsidRDefault="00251449" w:rsidP="00251449">
      <w:pPr>
        <w:rPr>
          <w:rFonts w:hint="cs"/>
          <w:rtl/>
          <w:lang w:eastAsia="en-US"/>
        </w:rPr>
      </w:pPr>
      <w:r>
        <w:rPr>
          <w:rFonts w:hint="cs"/>
          <w:rtl/>
          <w:lang w:eastAsia="en-US"/>
        </w:rPr>
        <w:t>תנא נמי רישא '</w:t>
      </w:r>
      <w:r>
        <w:rPr>
          <w:rFonts w:hint="cs"/>
          <w:i/>
          <w:iCs/>
          <w:rtl/>
          <w:lang w:eastAsia="en-US"/>
        </w:rPr>
        <w:t>סופגת</w:t>
      </w:r>
      <w:r>
        <w:rPr>
          <w:rFonts w:hint="cs"/>
          <w:rtl/>
          <w:lang w:eastAsia="en-US"/>
        </w:rPr>
        <w:t xml:space="preserve">' </w:t>
      </w:r>
      <w:r>
        <w:rPr>
          <w:rFonts w:cs="Miriam"/>
          <w:szCs w:val="20"/>
          <w:rtl/>
          <w:lang w:eastAsia="en-US"/>
        </w:rPr>
        <w:t>(</w:t>
      </w:r>
      <w:r>
        <w:rPr>
          <w:rFonts w:cs="Miriam" w:hint="cs"/>
          <w:szCs w:val="20"/>
          <w:rtl/>
          <w:lang w:eastAsia="en-US"/>
        </w:rPr>
        <w:t>את הארבעים, [</w:t>
      </w:r>
      <w:r>
        <w:rPr>
          <w:rFonts w:ascii="Courier New" w:hAnsi="Courier New" w:cs="Courier New" w:hint="cs"/>
          <w:sz w:val="16"/>
          <w:szCs w:val="20"/>
          <w:rtl/>
          <w:lang w:eastAsia="en-US"/>
        </w:rPr>
        <w:t>אף על פי</w:t>
      </w:r>
      <w:r>
        <w:rPr>
          <w:rFonts w:cs="Miriam" w:hint="cs"/>
          <w:szCs w:val="20"/>
          <w:rtl/>
          <w:lang w:eastAsia="en-US"/>
        </w:rPr>
        <w:t>] דאינה צריכה</w:t>
      </w:r>
      <w:r>
        <w:rPr>
          <w:rFonts w:cs="Miriam"/>
          <w:szCs w:val="20"/>
          <w:rtl/>
          <w:lang w:eastAsia="en-US"/>
        </w:rPr>
        <w:t>)</w:t>
      </w:r>
      <w:r>
        <w:rPr>
          <w:rFonts w:hint="cs"/>
          <w:rtl/>
          <w:lang w:eastAsia="en-US"/>
        </w:rPr>
        <w:t>.</w:t>
      </w:r>
    </w:p>
    <w:p w:rsidR="00251449" w:rsidRDefault="00251449" w:rsidP="00251449">
      <w:pPr>
        <w:rPr>
          <w:rFonts w:hint="cs"/>
          <w:rtl/>
          <w:lang w:eastAsia="en-US"/>
        </w:rPr>
      </w:pPr>
    </w:p>
    <w:p w:rsidR="00251449" w:rsidRDefault="00251449" w:rsidP="00251449">
      <w:pPr>
        <w:rPr>
          <w:rFonts w:hint="cs"/>
          <w:rtl/>
          <w:lang w:eastAsia="en-US"/>
        </w:rPr>
      </w:pPr>
      <w:r>
        <w:rPr>
          <w:rFonts w:hint="cs"/>
          <w:rtl/>
          <w:lang w:eastAsia="en-US"/>
        </w:rPr>
        <w:t>תא שמע: '</w:t>
      </w:r>
      <w:r>
        <w:rPr>
          <w:rFonts w:hint="cs"/>
          <w:i/>
          <w:iCs/>
          <w:rtl/>
          <w:lang w:eastAsia="en-US"/>
        </w:rPr>
        <w:t xml:space="preserve">האשה שנדרה בנזיר ונטמאת ואחר כך הפר לה בעלה מביאה חטאת העוף </w:t>
      </w:r>
      <w:r>
        <w:rPr>
          <w:rFonts w:cs="Miriam"/>
          <w:szCs w:val="20"/>
          <w:rtl/>
          <w:lang w:eastAsia="en-US"/>
        </w:rPr>
        <w:t>(</w:t>
      </w:r>
      <w:r>
        <w:rPr>
          <w:rFonts w:cs="Miriam" w:hint="cs"/>
          <w:szCs w:val="20"/>
          <w:rtl/>
          <w:lang w:eastAsia="en-US"/>
        </w:rPr>
        <w:t>דאפילו אמרינן דתיהוי כחטאת שמתו בעליה - כיון דבעל מיעקר עקר לה לא אשכחן בה דתיזיל למיתה</w:t>
      </w:r>
      <w:r>
        <w:rPr>
          <w:rFonts w:cs="Miriam"/>
          <w:szCs w:val="20"/>
          <w:rtl/>
          <w:lang w:eastAsia="en-US"/>
        </w:rPr>
        <w:t>)</w:t>
      </w:r>
      <w:r>
        <w:rPr>
          <w:i/>
          <w:iCs/>
          <w:rtl/>
          <w:lang w:eastAsia="en-US"/>
        </w:rPr>
        <w:t xml:space="preserve"> </w:t>
      </w:r>
      <w:r>
        <w:rPr>
          <w:rFonts w:hint="cs"/>
          <w:i/>
          <w:iCs/>
          <w:rtl/>
          <w:lang w:eastAsia="en-US"/>
        </w:rPr>
        <w:t>ואינה מביאה עולת העוף</w:t>
      </w:r>
      <w:r>
        <w:rPr>
          <w:rFonts w:hint="cs"/>
          <w:rtl/>
          <w:lang w:eastAsia="en-US"/>
        </w:rPr>
        <w:t xml:space="preserve">'; ואי סלקא דעתא בעל מיגז גייז, תייתי נמי עולת העוף </w:t>
      </w:r>
      <w:r>
        <w:rPr>
          <w:rFonts w:cs="Miriam"/>
          <w:szCs w:val="20"/>
          <w:rtl/>
          <w:lang w:eastAsia="en-US"/>
        </w:rPr>
        <w:t>(</w:t>
      </w:r>
      <w:r>
        <w:rPr>
          <w:rFonts w:cs="Miriam" w:hint="cs"/>
          <w:szCs w:val="20"/>
          <w:rtl/>
          <w:lang w:eastAsia="en-US"/>
        </w:rPr>
        <w:t>ומאשם לא פריך דתייתי נמי אשם, דאין אשם בא אלא במקום שצריך ליכנס בנזירות אחרת, כי היכי דתיחול עליו נזירות בטהרה</w:t>
      </w:r>
      <w:r>
        <w:rPr>
          <w:rFonts w:cs="Miriam"/>
          <w:szCs w:val="20"/>
          <w:rtl/>
          <w:lang w:eastAsia="en-US"/>
        </w:rPr>
        <w:t>)</w:t>
      </w:r>
      <w:r>
        <w:rPr>
          <w:rFonts w:hint="cs"/>
          <w:rtl/>
          <w:lang w:eastAsia="en-US"/>
        </w:rPr>
        <w:t>!?</w:t>
      </w:r>
      <w:r>
        <w:rPr>
          <w:rtl/>
          <w:lang w:eastAsia="en-US"/>
        </w:rPr>
        <w:t xml:space="preserve"> </w:t>
      </w:r>
      <w:r>
        <w:rPr>
          <w:rFonts w:hint="cs"/>
          <w:rtl/>
          <w:lang w:eastAsia="en-US"/>
        </w:rPr>
        <w:t>ואלא מאי - מיעקר עקר? חטאת העוף נמי לא תייתי!?</w:t>
      </w:r>
    </w:p>
    <w:p w:rsidR="00251449" w:rsidRDefault="00251449" w:rsidP="00251449">
      <w:pPr>
        <w:rPr>
          <w:rFonts w:hint="cs"/>
          <w:rtl/>
          <w:lang w:eastAsia="en-US"/>
        </w:rPr>
      </w:pPr>
      <w:r>
        <w:rPr>
          <w:rFonts w:hint="cs"/>
          <w:rtl/>
          <w:lang w:eastAsia="en-US"/>
        </w:rPr>
        <w:t xml:space="preserve">הכי נמי, והא מני </w:t>
      </w:r>
      <w:r>
        <w:rPr>
          <w:rFonts w:cs="Miriam"/>
          <w:szCs w:val="20"/>
          <w:rtl/>
          <w:lang w:eastAsia="en-US"/>
        </w:rPr>
        <w:t>(</w:t>
      </w:r>
      <w:r>
        <w:rPr>
          <w:rFonts w:cs="Miriam" w:hint="cs"/>
          <w:szCs w:val="20"/>
          <w:rtl/>
          <w:lang w:eastAsia="en-US"/>
        </w:rPr>
        <w:t>דתני אף על גב דתיעקר ליה נזירות - מייתי ליה חטאת העוף</w:t>
      </w:r>
      <w:r>
        <w:rPr>
          <w:rFonts w:cs="Miriam"/>
          <w:szCs w:val="20"/>
          <w:rtl/>
          <w:lang w:eastAsia="en-US"/>
        </w:rPr>
        <w:t>)</w:t>
      </w:r>
      <w:r>
        <w:rPr>
          <w:rFonts w:hint="cs"/>
          <w:rtl/>
          <w:lang w:eastAsia="en-US"/>
        </w:rPr>
        <w:t xml:space="preserve"> -</w:t>
      </w:r>
      <w:r>
        <w:rPr>
          <w:rtl/>
          <w:lang w:eastAsia="en-US"/>
        </w:rPr>
        <w:t xml:space="preserve"> </w:t>
      </w:r>
      <w:r>
        <w:rPr>
          <w:rFonts w:hint="cs"/>
          <w:rtl/>
          <w:lang w:eastAsia="en-US"/>
        </w:rPr>
        <w:t xml:space="preserve">רבי אלעזר הקפר היא </w:t>
      </w:r>
      <w:r>
        <w:rPr>
          <w:rFonts w:cs="Miriam" w:hint="cs"/>
          <w:szCs w:val="20"/>
          <w:rtl/>
          <w:lang w:eastAsia="en-US"/>
        </w:rPr>
        <w:t>(דאמר דצריך כפרה על שציער עצמו מן היין)</w:t>
      </w:r>
      <w:r>
        <w:rPr>
          <w:rFonts w:hint="cs"/>
          <w:rtl/>
          <w:lang w:eastAsia="en-US"/>
        </w:rPr>
        <w:t>, דתניא: '</w:t>
      </w:r>
      <w:r>
        <w:rPr>
          <w:rFonts w:hint="cs"/>
          <w:i/>
          <w:iCs/>
          <w:rtl/>
          <w:lang w:eastAsia="en-US"/>
        </w:rPr>
        <w:t xml:space="preserve">רבי אלעזר הקפר [בריבי] אומר: מה תלמוד לומר </w:t>
      </w:r>
      <w:r>
        <w:rPr>
          <w:rFonts w:cs="Narkisim" w:hint="cs"/>
          <w:szCs w:val="20"/>
          <w:rtl/>
          <w:lang w:eastAsia="en-US"/>
        </w:rPr>
        <w:t xml:space="preserve"> [</w:t>
      </w:r>
      <w:r>
        <w:rPr>
          <w:rFonts w:cs="Miriam" w:hint="cs"/>
          <w:szCs w:val="16"/>
          <w:rtl/>
          <w:lang w:eastAsia="en-US"/>
        </w:rPr>
        <w:t xml:space="preserve">במדבר ו,יא: </w:t>
      </w:r>
      <w:r>
        <w:rPr>
          <w:rFonts w:cs="Narkisim" w:hint="cs"/>
          <w:szCs w:val="20"/>
          <w:rtl/>
          <w:lang w:eastAsia="en-US"/>
        </w:rPr>
        <w:t>ועשה הכהן אחד לחטאת ואחד לעלה וכפר עליו]</w:t>
      </w:r>
      <w:r>
        <w:rPr>
          <w:rFonts w:cs="Narkisim" w:hint="cs"/>
          <w:i/>
          <w:iCs/>
          <w:rtl/>
          <w:lang w:eastAsia="en-US"/>
        </w:rPr>
        <w:t xml:space="preserve"> מאשר חטא על הנפש </w:t>
      </w:r>
      <w:r>
        <w:rPr>
          <w:rFonts w:cs="Narkisim" w:hint="cs"/>
          <w:szCs w:val="20"/>
          <w:rtl/>
          <w:lang w:eastAsia="en-US"/>
        </w:rPr>
        <w:t>[וקדש את ראשו ביום ההוא]</w:t>
      </w:r>
      <w:r>
        <w:rPr>
          <w:rFonts w:hint="cs"/>
          <w:i/>
          <w:iCs/>
          <w:rtl/>
          <w:lang w:eastAsia="en-US"/>
        </w:rPr>
        <w:t>? וכי באיזו נפש חטא זה? אלא מפני שציער עצמו מן היין נקרא חוטא; והלא דברים ק"ו: ומה זה שלא ציער עצמו אלא מן היין נקרא חוטא - המצער עצמו מכל דבר על אחת כמה וכמה!</w:t>
      </w:r>
      <w:r>
        <w:rPr>
          <w:rFonts w:hint="cs"/>
          <w:rtl/>
          <w:lang w:eastAsia="en-US"/>
        </w:rPr>
        <w:t xml:space="preserve">' </w:t>
      </w:r>
    </w:p>
    <w:p w:rsidR="00251449" w:rsidRDefault="00251449" w:rsidP="00251449">
      <w:pPr>
        <w:rPr>
          <w:rFonts w:cs="Miriam" w:hint="cs"/>
          <w:szCs w:val="20"/>
          <w:rtl/>
          <w:lang w:eastAsia="en-US"/>
        </w:rPr>
      </w:pPr>
    </w:p>
    <w:p w:rsidR="00251449" w:rsidRDefault="00251449" w:rsidP="00251449">
      <w:pPr>
        <w:rPr>
          <w:rFonts w:hint="cs"/>
          <w:rtl/>
          <w:lang w:eastAsia="en-US"/>
        </w:rPr>
      </w:pPr>
      <w:r>
        <w:rPr>
          <w:rFonts w:hint="cs"/>
          <w:rtl/>
          <w:lang w:eastAsia="en-US"/>
        </w:rPr>
        <w:t>תא שמע דתניא בהדיא: '</w:t>
      </w:r>
      <w:r>
        <w:rPr>
          <w:rFonts w:hint="cs"/>
          <w:i/>
          <w:iCs/>
          <w:rtl/>
          <w:lang w:eastAsia="en-US"/>
        </w:rPr>
        <w:t>האשה שנדרה בנזיר ושמעה חבירתה ואמרה "ואני", ובא בעלה של ראשונה והפר לה - היא מותרת וחבירתה אסורה</w:t>
      </w:r>
      <w:r>
        <w:rPr>
          <w:rFonts w:hint="cs"/>
          <w:rtl/>
          <w:lang w:eastAsia="en-US"/>
        </w:rPr>
        <w:t xml:space="preserve"> </w:t>
      </w:r>
    </w:p>
    <w:p w:rsidR="00251449" w:rsidRDefault="00251449" w:rsidP="00251449">
      <w:pPr>
        <w:rPr>
          <w:rFonts w:hint="cs"/>
          <w:rtl/>
          <w:lang w:eastAsia="en-US"/>
        </w:rPr>
      </w:pPr>
      <w:r>
        <w:rPr>
          <w:rFonts w:hint="cs"/>
          <w:rtl/>
          <w:lang w:eastAsia="en-US"/>
        </w:rPr>
        <w:t xml:space="preserve">שמע מינה בעל מיגז גייז! </w:t>
      </w:r>
    </w:p>
    <w:p w:rsidR="00251449" w:rsidRDefault="00251449" w:rsidP="00251449">
      <w:pPr>
        <w:rPr>
          <w:rFonts w:hint="cs"/>
          <w:lang w:eastAsia="en-US"/>
        </w:rPr>
      </w:pPr>
      <w:r>
        <w:rPr>
          <w:rFonts w:cs="Miriam"/>
          <w:szCs w:val="20"/>
          <w:rtl/>
          <w:lang w:eastAsia="en-US"/>
        </w:rPr>
        <w:t>(</w:t>
      </w:r>
      <w:r>
        <w:rPr>
          <w:rFonts w:cs="Miriam" w:hint="cs"/>
          <w:szCs w:val="20"/>
          <w:rtl/>
          <w:lang w:eastAsia="en-US"/>
        </w:rPr>
        <w:t>ומסיים הברייתא</w:t>
      </w:r>
      <w:r>
        <w:rPr>
          <w:rFonts w:cs="Miriam"/>
          <w:szCs w:val="20"/>
          <w:rtl/>
          <w:lang w:eastAsia="en-US"/>
        </w:rPr>
        <w:t>)</w:t>
      </w:r>
      <w:r>
        <w:rPr>
          <w:rtl/>
          <w:lang w:eastAsia="en-US"/>
        </w:rPr>
        <w:t xml:space="preserve"> </w:t>
      </w:r>
      <w:r>
        <w:rPr>
          <w:rFonts w:hint="cs"/>
          <w:rtl/>
          <w:lang w:eastAsia="en-US"/>
        </w:rPr>
        <w:t>'</w:t>
      </w:r>
      <w:r>
        <w:rPr>
          <w:rFonts w:hint="cs"/>
          <w:i/>
          <w:iCs/>
          <w:rtl/>
          <w:lang w:eastAsia="en-US"/>
        </w:rPr>
        <w:t xml:space="preserve">רבי שמעון אומר: אם אמרה לה "הריני כמותיך" </w:t>
      </w:r>
      <w:r>
        <w:rPr>
          <w:rFonts w:cs="Miriam"/>
          <w:szCs w:val="20"/>
          <w:rtl/>
          <w:lang w:eastAsia="en-US"/>
        </w:rPr>
        <w:t>(</w:t>
      </w:r>
      <w:r>
        <w:rPr>
          <w:rFonts w:cs="Miriam" w:hint="cs"/>
          <w:szCs w:val="20"/>
          <w:rtl/>
          <w:lang w:eastAsia="en-US"/>
        </w:rPr>
        <w:t>דמשמע "אם נתקיים נזירותיך עלי לקיים ואם לאו לא", וכיון שהפר לה בעלה לראשונה</w:t>
      </w:r>
      <w:r>
        <w:rPr>
          <w:rFonts w:cs="Miriam"/>
          <w:szCs w:val="20"/>
          <w:rtl/>
          <w:lang w:eastAsia="en-US"/>
        </w:rPr>
        <w:t>)</w:t>
      </w:r>
      <w:r>
        <w:rPr>
          <w:rFonts w:hint="cs"/>
          <w:i/>
          <w:iCs/>
          <w:rtl/>
          <w:lang w:eastAsia="en-US"/>
        </w:rPr>
        <w:t xml:space="preserve"> - שתיהן מותרות.</w:t>
      </w:r>
      <w:r>
        <w:rPr>
          <w:rFonts w:hint="cs"/>
          <w:rtl/>
          <w:lang w:eastAsia="en-US"/>
        </w:rPr>
        <w:t>'</w:t>
      </w:r>
    </w:p>
    <w:p w:rsidR="00251449" w:rsidRDefault="00251449" w:rsidP="00251449">
      <w:pPr>
        <w:rPr>
          <w:rFonts w:hint="cs"/>
          <w:lang w:eastAsia="en-US"/>
        </w:rPr>
      </w:pPr>
    </w:p>
    <w:p w:rsidR="00251449" w:rsidRDefault="00251449" w:rsidP="00251449">
      <w:pPr>
        <w:rPr>
          <w:rFonts w:hint="cs"/>
          <w:rtl/>
          <w:lang w:eastAsia="en-US"/>
        </w:rPr>
      </w:pPr>
      <w:r>
        <w:rPr>
          <w:rtl/>
          <w:lang w:eastAsia="en-US"/>
        </w:rPr>
        <w:t>(</w:t>
      </w:r>
      <w:r>
        <w:rPr>
          <w:rFonts w:hint="cs"/>
          <w:rtl/>
          <w:lang w:eastAsia="en-US"/>
        </w:rPr>
        <w:t>נזיר כב,ב</w:t>
      </w:r>
      <w:r>
        <w:rPr>
          <w:rtl/>
          <w:lang w:eastAsia="en-US"/>
        </w:rPr>
        <w:t>)</w:t>
      </w:r>
    </w:p>
    <w:p w:rsidR="00251449" w:rsidRDefault="00251449" w:rsidP="00251449">
      <w:pPr>
        <w:rPr>
          <w:rFonts w:hint="cs"/>
          <w:rtl/>
          <w:lang w:eastAsia="en-US"/>
        </w:rPr>
      </w:pPr>
      <w:r>
        <w:rPr>
          <w:rFonts w:hint="cs"/>
          <w:rtl/>
          <w:lang w:eastAsia="en-US"/>
        </w:rPr>
        <w:t xml:space="preserve">מר זוטרא בריה דרב מרי אמר: האי </w:t>
      </w:r>
      <w:r>
        <w:rPr>
          <w:rFonts w:cs="Miriam"/>
          <w:szCs w:val="20"/>
          <w:rtl/>
          <w:lang w:eastAsia="en-US"/>
        </w:rPr>
        <w:t>(</w:t>
      </w:r>
      <w:r>
        <w:rPr>
          <w:rFonts w:cs="Miriam" w:hint="cs"/>
          <w:szCs w:val="20"/>
          <w:rtl/>
          <w:lang w:eastAsia="en-US"/>
        </w:rPr>
        <w:t>הא דמיבעיא לן הכא 'אשה שנדרה בנזיר ושמעה חבירתה ואמרה ואני ושמע בעלה של ראשונה והפר לה' - אפילו למאן דאמר בעל מיגז גייז</w:t>
      </w:r>
      <w:r>
        <w:rPr>
          <w:rFonts w:cs="Miriam"/>
          <w:szCs w:val="20"/>
          <w:rtl/>
          <w:lang w:eastAsia="en-US"/>
        </w:rPr>
        <w:t>)</w:t>
      </w:r>
      <w:r>
        <w:rPr>
          <w:rtl/>
          <w:lang w:eastAsia="en-US"/>
        </w:rPr>
        <w:t xml:space="preserve"> </w:t>
      </w:r>
      <w:r>
        <w:rPr>
          <w:rFonts w:hint="cs"/>
          <w:rtl/>
          <w:lang w:eastAsia="en-US"/>
        </w:rPr>
        <w:t xml:space="preserve">- היינו דרמי בר חמא, דבעי רמי בר חמא </w:t>
      </w:r>
      <w:r>
        <w:rPr>
          <w:rFonts w:cs="Miriam"/>
          <w:szCs w:val="20"/>
          <w:rtl/>
          <w:lang w:eastAsia="en-US"/>
        </w:rPr>
        <w:t>(</w:t>
      </w:r>
      <w:r>
        <w:rPr>
          <w:rFonts w:cs="Miriam" w:hint="cs"/>
          <w:szCs w:val="20"/>
          <w:rtl/>
          <w:lang w:eastAsia="en-US"/>
        </w:rPr>
        <w:t>בפרק קמא דמסכת נדרים</w:t>
      </w:r>
      <w:r>
        <w:rPr>
          <w:rFonts w:cs="Miriam"/>
          <w:szCs w:val="20"/>
          <w:rtl/>
          <w:lang w:eastAsia="en-US"/>
        </w:rPr>
        <w:t>)</w:t>
      </w:r>
      <w:r>
        <w:rPr>
          <w:rFonts w:hint="cs"/>
          <w:rtl/>
          <w:lang w:eastAsia="en-US"/>
        </w:rPr>
        <w:t xml:space="preserve">: "הרי עלי כבשר זבח שלמים" </w:t>
      </w:r>
      <w:r>
        <w:rPr>
          <w:rFonts w:cs="Miriam"/>
          <w:szCs w:val="20"/>
          <w:rtl/>
          <w:lang w:eastAsia="en-US"/>
        </w:rPr>
        <w:t>(</w:t>
      </w:r>
      <w:r>
        <w:rPr>
          <w:rFonts w:cs="Miriam" w:hint="cs"/>
          <w:szCs w:val="20"/>
          <w:rtl/>
          <w:lang w:eastAsia="en-US"/>
        </w:rPr>
        <w:t>כגון שמונח לפניו בשר זבח שלמים, ומחית נמי דהיתרא קמיה, ואמר "זה כזה"</w:t>
      </w:r>
      <w:r>
        <w:rPr>
          <w:rFonts w:cs="Miriam"/>
          <w:szCs w:val="20"/>
          <w:rtl/>
          <w:lang w:eastAsia="en-US"/>
        </w:rPr>
        <w:t>)</w:t>
      </w:r>
      <w:r>
        <w:rPr>
          <w:rFonts w:hint="cs"/>
          <w:rtl/>
          <w:lang w:eastAsia="en-US"/>
        </w:rPr>
        <w:t xml:space="preserve"> - מהו? כי מתפיס איניש - בעיקרא מתפיס </w:t>
      </w:r>
      <w:r>
        <w:rPr>
          <w:rFonts w:cs="Miriam"/>
          <w:szCs w:val="20"/>
          <w:rtl/>
          <w:lang w:eastAsia="en-US"/>
        </w:rPr>
        <w:t>(</w:t>
      </w:r>
      <w:r>
        <w:rPr>
          <w:rFonts w:cs="Miriam" w:hint="cs"/>
          <w:szCs w:val="20"/>
          <w:rtl/>
          <w:lang w:eastAsia="en-US"/>
        </w:rPr>
        <w:t>כדהויין הני זבחי שלמים קודם זריקה ואסירא</w:t>
      </w:r>
      <w:r>
        <w:rPr>
          <w:rFonts w:cs="Miriam"/>
          <w:szCs w:val="20"/>
          <w:rtl/>
          <w:lang w:eastAsia="en-US"/>
        </w:rPr>
        <w:t>)</w:t>
      </w:r>
      <w:r>
        <w:rPr>
          <w:rtl/>
          <w:lang w:eastAsia="en-US"/>
        </w:rPr>
        <w:t xml:space="preserve"> </w:t>
      </w:r>
      <w:r>
        <w:rPr>
          <w:rFonts w:hint="cs"/>
          <w:rtl/>
          <w:lang w:eastAsia="en-US"/>
        </w:rPr>
        <w:t xml:space="preserve">או דלמא בצננא מתפיס </w:t>
      </w:r>
      <w:r>
        <w:rPr>
          <w:rFonts w:cs="Miriam"/>
          <w:szCs w:val="20"/>
          <w:rtl/>
          <w:lang w:eastAsia="en-US"/>
        </w:rPr>
        <w:t>(</w:t>
      </w:r>
      <w:r>
        <w:rPr>
          <w:rFonts w:cs="Miriam" w:hint="cs"/>
          <w:szCs w:val="20"/>
          <w:rtl/>
          <w:lang w:eastAsia="en-US"/>
        </w:rPr>
        <w:t>בהתירא דאית ביה, והיינו לאחר זריקה, שהותר בשר באכילה ושריא בצננא, היינו לבסוף; דכל דבר שהוא חם מצטנן לבסוף, והכא נמי לגבי הך איתתא: כי אמרה "ואני" - אי אמרת דבעיקרא מתפיס הויא לה כקודם הפרה, ואסירא, ואי אמרת דמיתפסה בצננא - הויא לה כלאחר הפרה ושריא</w:t>
      </w:r>
      <w:r>
        <w:rPr>
          <w:rFonts w:cs="Miriam"/>
          <w:szCs w:val="20"/>
          <w:rtl/>
          <w:lang w:eastAsia="en-US"/>
        </w:rPr>
        <w:t>)</w:t>
      </w:r>
      <w:r>
        <w:rPr>
          <w:rFonts w:hint="cs"/>
          <w:rtl/>
          <w:lang w:eastAsia="en-US"/>
        </w:rPr>
        <w:t>?</w:t>
      </w:r>
    </w:p>
    <w:p w:rsidR="00251449" w:rsidRDefault="00251449" w:rsidP="00251449">
      <w:pPr>
        <w:rPr>
          <w:rFonts w:hint="cs"/>
          <w:rtl/>
          <w:lang w:eastAsia="en-US"/>
        </w:rPr>
      </w:pPr>
      <w:r>
        <w:rPr>
          <w:rFonts w:hint="cs"/>
          <w:rtl/>
          <w:lang w:eastAsia="en-US"/>
        </w:rPr>
        <w:t xml:space="preserve">מי דמי?! התם, כיון דאמר "הרי עלי כבשר זבח שלמים", אף על גב דלאחר שנזרק דמו מצי אכיל ליה בחוץ </w:t>
      </w:r>
      <w:r>
        <w:rPr>
          <w:rFonts w:cs="Miriam"/>
          <w:szCs w:val="20"/>
          <w:rtl/>
          <w:lang w:eastAsia="en-US"/>
        </w:rPr>
        <w:t>(</w:t>
      </w:r>
      <w:r>
        <w:rPr>
          <w:rFonts w:cs="Miriam" w:hint="cs"/>
          <w:szCs w:val="20"/>
          <w:rtl/>
          <w:lang w:eastAsia="en-US"/>
        </w:rPr>
        <w:t>אפילו אמרת דבצננא מיתפיס - אפ"ה אסור, דזבחי שלמים לאחר זריקת דמים</w:t>
      </w:r>
      <w:r>
        <w:rPr>
          <w:rFonts w:cs="Miriam"/>
          <w:szCs w:val="20"/>
          <w:rtl/>
          <w:lang w:eastAsia="en-US"/>
        </w:rPr>
        <w:t>)</w:t>
      </w:r>
      <w:r>
        <w:rPr>
          <w:rtl/>
          <w:lang w:eastAsia="en-US"/>
        </w:rPr>
        <w:t xml:space="preserve"> </w:t>
      </w:r>
      <w:r>
        <w:rPr>
          <w:rFonts w:hint="cs"/>
          <w:rtl/>
          <w:lang w:eastAsia="en-US"/>
        </w:rPr>
        <w:t xml:space="preserve">- מיקדש קדיש </w:t>
      </w:r>
      <w:r>
        <w:rPr>
          <w:rFonts w:cs="Miriam"/>
          <w:szCs w:val="20"/>
          <w:rtl/>
          <w:lang w:eastAsia="en-US"/>
        </w:rPr>
        <w:t>(</w:t>
      </w:r>
      <w:r>
        <w:rPr>
          <w:rFonts w:cs="Miriam" w:hint="cs"/>
          <w:szCs w:val="20"/>
          <w:rtl/>
          <w:lang w:eastAsia="en-US"/>
        </w:rPr>
        <w:t>דאינו נאכל אלא לשני ימים ולילה אחד, דאיכא למימר: הכי איתפיס בציננא, דאם לא כן מאי אהני דיבוריה</w:t>
      </w:r>
      <w:r>
        <w:rPr>
          <w:rFonts w:cs="Miriam"/>
          <w:szCs w:val="20"/>
          <w:rtl/>
          <w:lang w:eastAsia="en-US"/>
        </w:rPr>
        <w:t>)</w:t>
      </w:r>
      <w:r>
        <w:rPr>
          <w:rFonts w:hint="cs"/>
          <w:rtl/>
          <w:lang w:eastAsia="en-US"/>
        </w:rPr>
        <w:t xml:space="preserve">, אבל הכא -  אי סלקא דעתא בצננא קא מתפיס - הא הפר לה בעלה </w:t>
      </w:r>
      <w:r>
        <w:rPr>
          <w:rFonts w:cs="Miriam"/>
          <w:szCs w:val="20"/>
          <w:rtl/>
          <w:lang w:eastAsia="en-US"/>
        </w:rPr>
        <w:t>(</w:t>
      </w:r>
      <w:r>
        <w:rPr>
          <w:rFonts w:cs="Miriam" w:hint="cs"/>
          <w:szCs w:val="20"/>
          <w:rtl/>
          <w:lang w:eastAsia="en-US"/>
        </w:rPr>
        <w:t>ולא דמי כלל ומהכא לא תפשוט</w:t>
      </w:r>
      <w:r>
        <w:rPr>
          <w:rFonts w:cs="Miriam"/>
          <w:szCs w:val="20"/>
          <w:rtl/>
          <w:lang w:eastAsia="en-US"/>
        </w:rPr>
        <w:t>)</w:t>
      </w:r>
      <w:r>
        <w:rPr>
          <w:rFonts w:hint="cs"/>
          <w:rtl/>
          <w:lang w:eastAsia="en-US"/>
        </w:rPr>
        <w:t>!</w:t>
      </w:r>
    </w:p>
    <w:p w:rsidR="00251449" w:rsidRDefault="00251449" w:rsidP="00251449">
      <w:pPr>
        <w:rPr>
          <w:rFonts w:hint="cs"/>
          <w:rtl/>
          <w:lang w:eastAsia="en-US"/>
        </w:rPr>
      </w:pPr>
    </w:p>
    <w:p w:rsidR="00251449" w:rsidRDefault="00251449" w:rsidP="00251449">
      <w:pPr>
        <w:rPr>
          <w:rFonts w:hint="cs"/>
          <w:rtl/>
          <w:lang w:eastAsia="en-US"/>
        </w:rPr>
      </w:pPr>
      <w:r>
        <w:rPr>
          <w:rFonts w:hint="cs"/>
          <w:rtl/>
          <w:lang w:eastAsia="en-US"/>
        </w:rPr>
        <w:t xml:space="preserve">איכא דאמרי היינו דרמי בר חמא </w:t>
      </w:r>
      <w:r>
        <w:rPr>
          <w:rFonts w:cs="Miriam"/>
          <w:szCs w:val="20"/>
          <w:rtl/>
          <w:lang w:eastAsia="en-US"/>
        </w:rPr>
        <w:t>(</w:t>
      </w:r>
      <w:r>
        <w:rPr>
          <w:rFonts w:cs="Miriam" w:hint="cs"/>
          <w:szCs w:val="20"/>
          <w:rtl/>
          <w:lang w:eastAsia="en-US"/>
        </w:rPr>
        <w:t>דאמר אף על גב דלאחר זריקת דמים מיקדש קדיש - כיון דמצי אכיל ליה חוץ לחומת עזרה בכל העיר - אי אמרת 'בציננא תפיס' ודאי שרי; אלא הכי איבעיא לך</w:t>
      </w:r>
      <w:r>
        <w:rPr>
          <w:rFonts w:cs="Miriam"/>
          <w:szCs w:val="20"/>
          <w:rtl/>
          <w:lang w:eastAsia="en-US"/>
        </w:rPr>
        <w:t>)</w:t>
      </w:r>
      <w:r>
        <w:rPr>
          <w:rFonts w:hint="cs"/>
          <w:rtl/>
          <w:lang w:eastAsia="en-US"/>
        </w:rPr>
        <w:t>: דאי</w:t>
      </w:r>
      <w:r>
        <w:rPr>
          <w:rStyle w:val="a7"/>
          <w:rtl/>
        </w:rPr>
        <w:footnoteReference w:id="1"/>
      </w:r>
      <w:r>
        <w:rPr>
          <w:rFonts w:hint="cs"/>
          <w:rtl/>
          <w:lang w:eastAsia="en-US"/>
        </w:rPr>
        <w:t xml:space="preserve"> אמרה לה "הריני נזירה בעיקביך" </w:t>
      </w:r>
      <w:r>
        <w:rPr>
          <w:rFonts w:cs="Miriam"/>
          <w:szCs w:val="20"/>
          <w:rtl/>
          <w:lang w:eastAsia="en-US"/>
        </w:rPr>
        <w:t>(</w:t>
      </w:r>
      <w:r>
        <w:rPr>
          <w:rFonts w:cs="Miriam" w:hint="cs"/>
          <w:szCs w:val="20"/>
          <w:rtl/>
          <w:lang w:eastAsia="en-US"/>
        </w:rPr>
        <w:t>ובא בעלה של ראשונה והפר לה</w:t>
      </w:r>
      <w:r>
        <w:rPr>
          <w:rFonts w:cs="Miriam"/>
          <w:szCs w:val="20"/>
          <w:rtl/>
          <w:lang w:eastAsia="en-US"/>
        </w:rPr>
        <w:t>)</w:t>
      </w:r>
      <w:r>
        <w:rPr>
          <w:rtl/>
          <w:lang w:eastAsia="en-US"/>
        </w:rPr>
        <w:t xml:space="preserve"> </w:t>
      </w:r>
      <w:r>
        <w:rPr>
          <w:rFonts w:hint="cs"/>
          <w:rtl/>
          <w:lang w:eastAsia="en-US"/>
        </w:rPr>
        <w:t xml:space="preserve">- מהו?: </w:t>
      </w:r>
      <w:r>
        <w:rPr>
          <w:rFonts w:cs="Miriam"/>
          <w:szCs w:val="20"/>
          <w:rtl/>
          <w:lang w:eastAsia="en-US"/>
        </w:rPr>
        <w:t>(</w:t>
      </w:r>
      <w:r>
        <w:rPr>
          <w:rFonts w:cs="Miriam" w:hint="cs"/>
          <w:szCs w:val="20"/>
          <w:rtl/>
          <w:lang w:eastAsia="en-US"/>
        </w:rPr>
        <w:t>[מי] אמרינן הא דקאמרה לה</w:t>
      </w:r>
      <w:r>
        <w:rPr>
          <w:rFonts w:cs="Miriam"/>
          <w:szCs w:val="20"/>
          <w:rtl/>
          <w:lang w:eastAsia="en-US"/>
        </w:rPr>
        <w:t>)</w:t>
      </w:r>
      <w:r>
        <w:rPr>
          <w:rtl/>
          <w:lang w:eastAsia="en-US"/>
        </w:rPr>
        <w:t xml:space="preserve"> </w:t>
      </w:r>
      <w:r>
        <w:rPr>
          <w:rFonts w:hint="cs"/>
          <w:rtl/>
          <w:lang w:eastAsia="en-US"/>
        </w:rPr>
        <w:t xml:space="preserve">"הריני בעיקביך" בכולא מילתא </w:t>
      </w:r>
      <w:r>
        <w:rPr>
          <w:rFonts w:cs="Miriam"/>
          <w:szCs w:val="20"/>
          <w:rtl/>
          <w:lang w:eastAsia="en-US"/>
        </w:rPr>
        <w:t>(</w:t>
      </w:r>
      <w:r>
        <w:rPr>
          <w:rFonts w:cs="Miriam" w:hint="cs"/>
          <w:szCs w:val="20"/>
          <w:rtl/>
          <w:lang w:eastAsia="en-US"/>
        </w:rPr>
        <w:t>משמע אם לנזירות לנזירות אם להיפר היפר</w:t>
      </w:r>
      <w:r>
        <w:rPr>
          <w:rFonts w:cs="Miriam"/>
          <w:szCs w:val="20"/>
          <w:rtl/>
          <w:lang w:eastAsia="en-US"/>
        </w:rPr>
        <w:t>)</w:t>
      </w:r>
      <w:r>
        <w:rPr>
          <w:rtl/>
          <w:lang w:eastAsia="en-US"/>
        </w:rPr>
        <w:t xml:space="preserve"> </w:t>
      </w:r>
      <w:r>
        <w:rPr>
          <w:rFonts w:hint="cs"/>
          <w:rtl/>
          <w:lang w:eastAsia="en-US"/>
        </w:rPr>
        <w:t xml:space="preserve">ושריא </w:t>
      </w:r>
      <w:r>
        <w:rPr>
          <w:rFonts w:cs="Miriam"/>
          <w:szCs w:val="20"/>
          <w:rtl/>
          <w:lang w:eastAsia="en-US"/>
        </w:rPr>
        <w:t>(</w:t>
      </w:r>
      <w:r>
        <w:rPr>
          <w:rFonts w:cs="Miriam" w:hint="cs"/>
          <w:szCs w:val="20"/>
          <w:rtl/>
          <w:lang w:eastAsia="en-US"/>
        </w:rPr>
        <w:t>וכיון דהיפר בעלה לראשונה מישתריא נמי חבירתה, [והאי] 'בעיקביך' משמע בסוף</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או דלמא כמיקמי דליפר לה בעלה </w:t>
      </w:r>
      <w:r>
        <w:rPr>
          <w:rFonts w:cs="Miriam"/>
          <w:szCs w:val="20"/>
          <w:rtl/>
          <w:lang w:eastAsia="en-US"/>
        </w:rPr>
        <w:t>(</w:t>
      </w:r>
      <w:r>
        <w:rPr>
          <w:rFonts w:cs="Miriam" w:hint="cs"/>
          <w:szCs w:val="20"/>
          <w:rtl/>
          <w:lang w:eastAsia="en-US"/>
        </w:rPr>
        <w:t>משמע, דמשמע כמו דאמרה "הריני נזירה כמותיך עד סוף נזירותיך", דהיינו סמוך להפרה דבעל דנזירותה משכה ואזלה עד שהפר לה בעל, וכשהפר לה בעל אזלה לה בסוף נזירותה, ולעולם מיקמי דליפר לה בעל אמרה</w:t>
      </w:r>
      <w:r>
        <w:rPr>
          <w:rFonts w:cs="Miriam"/>
          <w:szCs w:val="20"/>
          <w:rtl/>
          <w:lang w:eastAsia="en-US"/>
        </w:rPr>
        <w:t>)</w:t>
      </w:r>
      <w:r>
        <w:rPr>
          <w:rFonts w:hint="cs"/>
          <w:rtl/>
          <w:lang w:eastAsia="en-US"/>
        </w:rPr>
        <w:t xml:space="preserve"> </w:t>
      </w:r>
      <w:r>
        <w:rPr>
          <w:rFonts w:cs="Miriam"/>
          <w:szCs w:val="20"/>
          <w:rtl/>
          <w:lang w:eastAsia="en-US"/>
        </w:rPr>
        <w:t>(</w:t>
      </w:r>
      <w:r>
        <w:rPr>
          <w:rFonts w:cs="Miriam" w:hint="cs"/>
          <w:szCs w:val="20"/>
          <w:rtl/>
          <w:lang w:eastAsia="en-US"/>
        </w:rPr>
        <w:t>וכי הפר לה בעלה לראשונה</w:t>
      </w:r>
      <w:r>
        <w:rPr>
          <w:rFonts w:cs="Miriam"/>
          <w:szCs w:val="20"/>
          <w:rtl/>
          <w:lang w:eastAsia="en-US"/>
        </w:rPr>
        <w:t>)</w:t>
      </w:r>
      <w:r>
        <w:rPr>
          <w:rtl/>
          <w:lang w:eastAsia="en-US"/>
        </w:rPr>
        <w:t xml:space="preserve"> – </w:t>
      </w:r>
      <w:r>
        <w:rPr>
          <w:rFonts w:hint="cs"/>
          <w:rtl/>
          <w:lang w:eastAsia="en-US"/>
        </w:rPr>
        <w:t xml:space="preserve">ואסירא </w:t>
      </w:r>
      <w:r>
        <w:rPr>
          <w:rFonts w:cs="Miriam"/>
          <w:szCs w:val="20"/>
          <w:rtl/>
          <w:lang w:eastAsia="en-US"/>
        </w:rPr>
        <w:t>(</w:t>
      </w:r>
      <w:r>
        <w:rPr>
          <w:rFonts w:cs="Miriam" w:hint="cs"/>
          <w:szCs w:val="20"/>
          <w:rtl/>
          <w:lang w:eastAsia="en-US"/>
        </w:rPr>
        <w:t>אסורה חבירתה</w:t>
      </w:r>
      <w:r>
        <w:rPr>
          <w:rFonts w:cs="Miriam"/>
          <w:szCs w:val="20"/>
          <w:rtl/>
          <w:lang w:eastAsia="en-US"/>
        </w:rPr>
        <w:t>)</w:t>
      </w:r>
      <w:r>
        <w:rPr>
          <w:rFonts w:hint="cs"/>
          <w:rtl/>
          <w:lang w:eastAsia="en-US"/>
        </w:rPr>
        <w:t>?</w:t>
      </w:r>
    </w:p>
    <w:p w:rsidR="00251449" w:rsidRDefault="00251449" w:rsidP="00251449">
      <w:pPr>
        <w:rPr>
          <w:rFonts w:hint="cs"/>
          <w:rtl/>
          <w:lang w:eastAsia="en-US"/>
        </w:rPr>
      </w:pPr>
      <w:r>
        <w:rPr>
          <w:rFonts w:hint="cs"/>
          <w:rtl/>
          <w:lang w:eastAsia="en-US"/>
        </w:rPr>
        <w:t>תא שמע: '</w:t>
      </w:r>
      <w:r>
        <w:rPr>
          <w:rFonts w:hint="cs"/>
          <w:i/>
          <w:iCs/>
          <w:rtl/>
          <w:lang w:eastAsia="en-US"/>
        </w:rPr>
        <w:t>האשה שנדרה בנזיר, ושמע בעלה ואמר "ואני" אינו יכול להפר</w:t>
      </w:r>
      <w:r>
        <w:rPr>
          <w:rFonts w:hint="cs"/>
          <w:rtl/>
          <w:lang w:eastAsia="en-US"/>
        </w:rPr>
        <w:t xml:space="preserve">' - ואי סלקא דעתך כי אמר לה "הריני בעיקביך" </w:t>
      </w:r>
      <w:r>
        <w:rPr>
          <w:rFonts w:cs="Miriam"/>
          <w:szCs w:val="20"/>
          <w:rtl/>
          <w:lang w:eastAsia="en-US"/>
        </w:rPr>
        <w:t>(</w:t>
      </w:r>
      <w:r>
        <w:rPr>
          <w:rFonts w:cs="Miriam" w:hint="cs"/>
          <w:szCs w:val="20"/>
          <w:rtl/>
          <w:lang w:eastAsia="en-US"/>
        </w:rPr>
        <w:t>כמעיקרא, מקמי הפרה משמע, וקיימא לן נמי דבעל מיגז גייז, וכל שכן היכא דאמר "ואני" סתם ולא אמר "בעיקביך" דמשמע</w:t>
      </w:r>
      <w:r>
        <w:rPr>
          <w:rFonts w:cs="Miriam"/>
          <w:szCs w:val="20"/>
          <w:rtl/>
          <w:lang w:eastAsia="en-US"/>
        </w:rPr>
        <w:t>)</w:t>
      </w:r>
      <w:r>
        <w:rPr>
          <w:rtl/>
          <w:lang w:eastAsia="en-US"/>
        </w:rPr>
        <w:t xml:space="preserve"> </w:t>
      </w:r>
      <w:r>
        <w:rPr>
          <w:rFonts w:hint="cs"/>
          <w:rtl/>
          <w:lang w:eastAsia="en-US"/>
        </w:rPr>
        <w:t xml:space="preserve">בעיקרא קא מתפיס </w:t>
      </w:r>
      <w:r>
        <w:rPr>
          <w:rFonts w:cs="Miriam"/>
          <w:szCs w:val="20"/>
          <w:rtl/>
          <w:lang w:eastAsia="en-US"/>
        </w:rPr>
        <w:t>(</w:t>
      </w:r>
      <w:r>
        <w:rPr>
          <w:rFonts w:cs="Miriam" w:hint="cs"/>
          <w:szCs w:val="20"/>
          <w:rtl/>
          <w:lang w:eastAsia="en-US"/>
        </w:rPr>
        <w:t>אם כן אשתכח דכי קאמר לה "ואני" - משמע דניחא ליה דתתקיים עילוה נזירות עד דלימא איהו "ואני" ולקביל עילויה נזירות</w:t>
      </w:r>
      <w:r>
        <w:rPr>
          <w:rFonts w:cs="Miriam"/>
          <w:szCs w:val="20"/>
          <w:rtl/>
          <w:lang w:eastAsia="en-US"/>
        </w:rPr>
        <w:t>)</w:t>
      </w:r>
      <w:r>
        <w:rPr>
          <w:rtl/>
          <w:lang w:eastAsia="en-US"/>
        </w:rPr>
        <w:t xml:space="preserve"> </w:t>
      </w:r>
      <w:r>
        <w:rPr>
          <w:rFonts w:hint="cs"/>
          <w:rtl/>
          <w:lang w:eastAsia="en-US"/>
        </w:rPr>
        <w:t>- ליפר לה לדידה ולוקים דידיה</w:t>
      </w:r>
      <w:r>
        <w:rPr>
          <w:rtl/>
          <w:lang w:eastAsia="en-US"/>
        </w:rPr>
        <w:t xml:space="preserve"> </w:t>
      </w:r>
      <w:r>
        <w:rPr>
          <w:rFonts w:cs="Miriam"/>
          <w:szCs w:val="20"/>
          <w:rtl/>
          <w:lang w:eastAsia="en-US"/>
        </w:rPr>
        <w:t>(</w:t>
      </w:r>
      <w:r>
        <w:rPr>
          <w:rFonts w:cs="Miriam" w:hint="cs"/>
          <w:szCs w:val="20"/>
          <w:rtl/>
          <w:lang w:eastAsia="en-US"/>
        </w:rPr>
        <w:t>הא לאו איתפיס בנדרה אלא במקמי הפרה</w:t>
      </w:r>
      <w:r>
        <w:rPr>
          <w:rFonts w:cs="Miriam"/>
          <w:szCs w:val="20"/>
          <w:rtl/>
          <w:lang w:eastAsia="en-US"/>
        </w:rPr>
        <w:t>)</w:t>
      </w:r>
      <w:r>
        <w:rPr>
          <w:rFonts w:hint="cs"/>
          <w:rtl/>
          <w:lang w:eastAsia="en-US"/>
        </w:rPr>
        <w:t xml:space="preserve">! אלא לאו שמע מינה </w:t>
      </w:r>
      <w:r>
        <w:rPr>
          <w:rFonts w:cs="Miriam"/>
          <w:szCs w:val="20"/>
          <w:rtl/>
          <w:lang w:eastAsia="en-US"/>
        </w:rPr>
        <w:t>(</w:t>
      </w:r>
      <w:r>
        <w:rPr>
          <w:rFonts w:cs="Miriam" w:hint="cs"/>
          <w:szCs w:val="20"/>
          <w:rtl/>
          <w:lang w:eastAsia="en-US"/>
        </w:rPr>
        <w:t>מדאינו יכול להפר לה - ד</w:t>
      </w:r>
      <w:r>
        <w:rPr>
          <w:rFonts w:cs="Miriam"/>
          <w:szCs w:val="20"/>
          <w:rtl/>
          <w:lang w:eastAsia="en-US"/>
        </w:rPr>
        <w:t>)</w:t>
      </w:r>
      <w:r>
        <w:rPr>
          <w:rFonts w:hint="cs"/>
          <w:rtl/>
          <w:lang w:eastAsia="en-US"/>
        </w:rPr>
        <w:t xml:space="preserve">בכולא דמילתא מתפיס, והלכך הוא דלא מצי מיפר </w:t>
      </w:r>
      <w:r>
        <w:rPr>
          <w:rFonts w:cs="Miriam"/>
          <w:szCs w:val="20"/>
          <w:rtl/>
          <w:lang w:eastAsia="en-US"/>
        </w:rPr>
        <w:t>(</w:t>
      </w:r>
      <w:r>
        <w:rPr>
          <w:rFonts w:cs="Miriam" w:hint="cs"/>
          <w:szCs w:val="20"/>
          <w:rtl/>
          <w:lang w:eastAsia="en-US"/>
        </w:rPr>
        <w:t>דאי מיפר את שלה - נמצא מיפר את שלו</w:t>
      </w:r>
      <w:r>
        <w:rPr>
          <w:rFonts w:cs="Miriam"/>
          <w:szCs w:val="20"/>
          <w:rtl/>
          <w:lang w:eastAsia="en-US"/>
        </w:rPr>
        <w:t>)</w:t>
      </w:r>
      <w:r>
        <w:rPr>
          <w:rFonts w:hint="cs"/>
          <w:rtl/>
          <w:lang w:eastAsia="en-US"/>
        </w:rPr>
        <w:t xml:space="preserve">, הא אשה </w:t>
      </w:r>
      <w:r>
        <w:rPr>
          <w:rFonts w:cs="Miriam"/>
          <w:szCs w:val="20"/>
          <w:rtl/>
          <w:lang w:eastAsia="en-US"/>
        </w:rPr>
        <w:t>(</w:t>
      </w:r>
      <w:r>
        <w:rPr>
          <w:rFonts w:cs="Miriam" w:hint="cs"/>
          <w:szCs w:val="20"/>
          <w:rtl/>
          <w:lang w:eastAsia="en-US"/>
        </w:rPr>
        <w:t>אחרת</w:t>
      </w:r>
      <w:r>
        <w:rPr>
          <w:rFonts w:cs="Miriam"/>
          <w:szCs w:val="20"/>
          <w:rtl/>
          <w:lang w:eastAsia="en-US"/>
        </w:rPr>
        <w:t>)</w:t>
      </w:r>
      <w:r>
        <w:rPr>
          <w:rtl/>
          <w:lang w:eastAsia="en-US"/>
        </w:rPr>
        <w:t xml:space="preserve"> </w:t>
      </w:r>
      <w:r>
        <w:rPr>
          <w:rFonts w:hint="cs"/>
          <w:rtl/>
          <w:lang w:eastAsia="en-US"/>
        </w:rPr>
        <w:t xml:space="preserve">דאמרה </w:t>
      </w:r>
      <w:r>
        <w:rPr>
          <w:rFonts w:cs="Miriam"/>
          <w:szCs w:val="20"/>
          <w:rtl/>
          <w:lang w:eastAsia="en-US"/>
        </w:rPr>
        <w:t>(</w:t>
      </w:r>
      <w:r>
        <w:rPr>
          <w:rFonts w:cs="Miriam" w:hint="cs"/>
          <w:szCs w:val="20"/>
          <w:rtl/>
          <w:lang w:eastAsia="en-US"/>
        </w:rPr>
        <w:t>לה</w:t>
      </w:r>
      <w:r>
        <w:rPr>
          <w:rFonts w:cs="Miriam"/>
          <w:szCs w:val="20"/>
          <w:rtl/>
          <w:lang w:eastAsia="en-US"/>
        </w:rPr>
        <w:t>)</w:t>
      </w:r>
      <w:r>
        <w:rPr>
          <w:rtl/>
          <w:lang w:eastAsia="en-US"/>
        </w:rPr>
        <w:t xml:space="preserve"> </w:t>
      </w:r>
      <w:r>
        <w:rPr>
          <w:rFonts w:hint="cs"/>
          <w:rtl/>
          <w:lang w:eastAsia="en-US"/>
        </w:rPr>
        <w:t xml:space="preserve">"הריני בעיקביך" </w:t>
      </w:r>
      <w:r>
        <w:rPr>
          <w:rFonts w:cs="Miriam"/>
          <w:szCs w:val="20"/>
          <w:rtl/>
          <w:lang w:eastAsia="en-US"/>
        </w:rPr>
        <w:t>(</w:t>
      </w:r>
      <w:r>
        <w:rPr>
          <w:rFonts w:cs="Miriam" w:hint="cs"/>
          <w:szCs w:val="20"/>
          <w:rtl/>
          <w:lang w:eastAsia="en-US"/>
        </w:rPr>
        <w:t>כיון דהיפר בעל לראשונה</w:t>
      </w:r>
      <w:r>
        <w:rPr>
          <w:rFonts w:cs="Miriam"/>
          <w:szCs w:val="20"/>
          <w:rtl/>
          <w:lang w:eastAsia="en-US"/>
        </w:rPr>
        <w:t>)</w:t>
      </w:r>
      <w:r>
        <w:rPr>
          <w:rtl/>
          <w:lang w:eastAsia="en-US"/>
        </w:rPr>
        <w:t xml:space="preserve"> </w:t>
      </w:r>
      <w:r>
        <w:rPr>
          <w:rFonts w:hint="cs"/>
          <w:rtl/>
          <w:lang w:eastAsia="en-US"/>
        </w:rPr>
        <w:t>- היא נמי מותרת?</w:t>
      </w:r>
    </w:p>
    <w:p w:rsidR="00251449" w:rsidRDefault="00251449" w:rsidP="00251449">
      <w:pPr>
        <w:rPr>
          <w:rFonts w:hint="cs"/>
          <w:rtl/>
          <w:lang w:eastAsia="en-US"/>
        </w:rPr>
      </w:pPr>
      <w:r>
        <w:rPr>
          <w:rFonts w:hint="cs"/>
          <w:rtl/>
          <w:lang w:eastAsia="en-US"/>
        </w:rPr>
        <w:t xml:space="preserve">לא! לעולם </w:t>
      </w:r>
      <w:r>
        <w:rPr>
          <w:rFonts w:cs="Miriam"/>
          <w:szCs w:val="20"/>
          <w:rtl/>
          <w:lang w:eastAsia="en-US"/>
        </w:rPr>
        <w:t>(</w:t>
      </w:r>
      <w:r>
        <w:rPr>
          <w:rFonts w:cs="Miriam" w:hint="cs"/>
          <w:szCs w:val="20"/>
          <w:rtl/>
          <w:lang w:eastAsia="en-US"/>
        </w:rPr>
        <w:t>אימא לך</w:t>
      </w:r>
      <w:r>
        <w:rPr>
          <w:rFonts w:cs="Miriam"/>
          <w:szCs w:val="20"/>
          <w:rtl/>
          <w:lang w:eastAsia="en-US"/>
        </w:rPr>
        <w:t>)</w:t>
      </w:r>
      <w:r>
        <w:rPr>
          <w:rtl/>
          <w:lang w:eastAsia="en-US"/>
        </w:rPr>
        <w:t xml:space="preserve"> </w:t>
      </w:r>
      <w:r>
        <w:rPr>
          <w:rFonts w:hint="cs"/>
          <w:rtl/>
          <w:lang w:eastAsia="en-US"/>
        </w:rPr>
        <w:t xml:space="preserve">בעיקרא מתפיס, והכא </w:t>
      </w:r>
      <w:r>
        <w:rPr>
          <w:rFonts w:cs="Miriam"/>
          <w:szCs w:val="20"/>
          <w:rtl/>
          <w:lang w:eastAsia="en-US"/>
        </w:rPr>
        <w:t>(</w:t>
      </w:r>
      <w:r>
        <w:rPr>
          <w:rFonts w:cs="Miriam" w:hint="cs"/>
          <w:szCs w:val="20"/>
          <w:rtl/>
          <w:lang w:eastAsia="en-US"/>
        </w:rPr>
        <w:t>טעמא מאי הוא דלא מצי מיפר לה</w:t>
      </w:r>
      <w:r>
        <w:rPr>
          <w:rFonts w:cs="Miriam"/>
          <w:szCs w:val="20"/>
          <w:rtl/>
          <w:lang w:eastAsia="en-US"/>
        </w:rPr>
        <w:t>)</w:t>
      </w:r>
      <w:r>
        <w:rPr>
          <w:rtl/>
          <w:lang w:eastAsia="en-US"/>
        </w:rPr>
        <w:t xml:space="preserve"> </w:t>
      </w:r>
      <w:r>
        <w:rPr>
          <w:rFonts w:hint="cs"/>
          <w:rtl/>
          <w:lang w:eastAsia="en-US"/>
        </w:rPr>
        <w:t>- כיון דאמר לה "ואני" - כאומר "קיים ליכי" דמי; ואי מתשיל אהקמתו מצי מיפר, ואי לא לא.</w:t>
      </w:r>
      <w:r>
        <w:rPr>
          <w:rFonts w:cs="Miriam" w:hint="cs"/>
          <w:szCs w:val="20"/>
          <w:rtl/>
          <w:lang w:eastAsia="en-US"/>
        </w:rPr>
        <w:t xml:space="preserve"> </w:t>
      </w:r>
    </w:p>
    <w:p w:rsidR="00251449" w:rsidRDefault="00251449" w:rsidP="00251449">
      <w:pPr>
        <w:rPr>
          <w:rFonts w:cs="Miriam" w:hint="cs"/>
          <w:lang w:eastAsia="en-US"/>
        </w:rPr>
      </w:pPr>
    </w:p>
    <w:p w:rsidR="00251449" w:rsidRDefault="00251449" w:rsidP="00251449">
      <w:pPr>
        <w:rPr>
          <w:rFonts w:hint="cs"/>
          <w:rtl/>
          <w:lang w:eastAsia="en-US"/>
        </w:rPr>
      </w:pPr>
      <w:r>
        <w:rPr>
          <w:rFonts w:hint="cs"/>
          <w:rtl/>
          <w:lang w:eastAsia="en-US"/>
        </w:rPr>
        <w:t>[</w:t>
      </w:r>
      <w:r>
        <w:rPr>
          <w:rFonts w:ascii="Courier New" w:hAnsi="Courier New" w:cs="Courier New" w:hint="cs"/>
          <w:sz w:val="16"/>
          <w:szCs w:val="20"/>
          <w:rtl/>
          <w:lang w:eastAsia="en-US"/>
        </w:rPr>
        <w:t>במשנה:</w:t>
      </w:r>
      <w:r>
        <w:rPr>
          <w:rFonts w:hint="cs"/>
          <w:rtl/>
          <w:lang w:eastAsia="en-US"/>
        </w:rPr>
        <w:t xml:space="preserve">] "הריני נזיר, ואת" ואמרה "אמן" - מיפר את שלה </w:t>
      </w:r>
      <w:r>
        <w:rPr>
          <w:rFonts w:cs="Miriam"/>
          <w:szCs w:val="20"/>
          <w:rtl/>
          <w:lang w:eastAsia="en-US"/>
        </w:rPr>
        <w:t>(</w:t>
      </w:r>
      <w:r>
        <w:rPr>
          <w:rFonts w:cs="Miriam" w:hint="cs"/>
          <w:szCs w:val="20"/>
          <w:rtl/>
          <w:lang w:eastAsia="en-US"/>
        </w:rPr>
        <w:t>והאי דאמר לה "ואת" - לא הוי קיום, לפי שאין אדם יכול להזיר את אשתו בנזיר</w:t>
      </w:r>
      <w:r>
        <w:rPr>
          <w:rFonts w:cs="Miriam"/>
          <w:szCs w:val="20"/>
          <w:rtl/>
          <w:lang w:eastAsia="en-US"/>
        </w:rPr>
        <w:t>)</w:t>
      </w:r>
      <w:r>
        <w:rPr>
          <w:rFonts w:hint="cs"/>
          <w:rtl/>
          <w:lang w:eastAsia="en-US"/>
        </w:rPr>
        <w:t>,</w:t>
      </w:r>
      <w:r>
        <w:rPr>
          <w:rtl/>
          <w:lang w:eastAsia="en-US"/>
        </w:rPr>
        <w:t xml:space="preserve"> </w:t>
      </w:r>
      <w:r>
        <w:rPr>
          <w:rFonts w:hint="cs"/>
          <w:rtl/>
          <w:lang w:eastAsia="en-US"/>
        </w:rPr>
        <w:t>ושלו קיים:</w:t>
      </w:r>
    </w:p>
    <w:p w:rsidR="00251449" w:rsidRDefault="00251449" w:rsidP="00251449">
      <w:pPr>
        <w:rPr>
          <w:rFonts w:hint="cs"/>
          <w:rtl/>
          <w:lang w:eastAsia="en-US"/>
        </w:rPr>
      </w:pPr>
      <w:r>
        <w:rPr>
          <w:rFonts w:hint="cs"/>
          <w:rtl/>
          <w:lang w:eastAsia="en-US"/>
        </w:rPr>
        <w:t>ורמינהו: '</w:t>
      </w:r>
      <w:r>
        <w:rPr>
          <w:rFonts w:hint="cs"/>
          <w:i/>
          <w:iCs/>
          <w:rtl/>
          <w:lang w:eastAsia="en-US"/>
        </w:rPr>
        <w:t>"הריני נזיר ואת" ואמרה "אמן" - שניהם אסורין, ואם לאו שניהם מותרין, מפני שתלה נדרו בנדרה</w:t>
      </w:r>
      <w:r>
        <w:rPr>
          <w:rFonts w:hint="cs"/>
          <w:rtl/>
          <w:lang w:eastAsia="en-US"/>
        </w:rPr>
        <w:t xml:space="preserve">' </w:t>
      </w:r>
      <w:r>
        <w:rPr>
          <w:rFonts w:cs="Miriam"/>
          <w:szCs w:val="20"/>
          <w:rtl/>
          <w:lang w:eastAsia="en-US"/>
        </w:rPr>
        <w:t>(</w:t>
      </w:r>
      <w:r>
        <w:rPr>
          <w:rFonts w:cs="Miriam" w:hint="cs"/>
          <w:szCs w:val="20"/>
          <w:rtl/>
          <w:lang w:eastAsia="en-US"/>
        </w:rPr>
        <w:t xml:space="preserve">דמשמע דקאמר "הריני נזיר </w:t>
      </w:r>
      <w:r>
        <w:rPr>
          <w:rFonts w:cs="Miriam" w:hint="cs"/>
          <w:szCs w:val="20"/>
          <w:u w:val="single"/>
          <w:rtl/>
          <w:lang w:eastAsia="en-US"/>
        </w:rPr>
        <w:t>אם את תהא נזירה</w:t>
      </w:r>
      <w:r>
        <w:rPr>
          <w:rFonts w:cs="Miriam" w:hint="cs"/>
          <w:szCs w:val="20"/>
          <w:rtl/>
          <w:lang w:eastAsia="en-US"/>
        </w:rPr>
        <w:t>" וכיון דלא אמרה 'אמן' - שניהם מותרין</w:t>
      </w:r>
      <w:r>
        <w:rPr>
          <w:rFonts w:cs="Miriam"/>
          <w:szCs w:val="20"/>
          <w:rtl/>
          <w:lang w:eastAsia="en-US"/>
        </w:rPr>
        <w:t>)</w:t>
      </w:r>
      <w:r>
        <w:rPr>
          <w:rFonts w:hint="cs"/>
          <w:rtl/>
          <w:lang w:eastAsia="en-US"/>
        </w:rPr>
        <w:t xml:space="preserve">!? </w:t>
      </w:r>
    </w:p>
    <w:p w:rsidR="00251449" w:rsidRDefault="00251449" w:rsidP="00251449">
      <w:pPr>
        <w:rPr>
          <w:rFonts w:hint="cs"/>
          <w:rtl/>
          <w:lang w:eastAsia="en-US"/>
        </w:rPr>
      </w:pPr>
      <w:r>
        <w:rPr>
          <w:rFonts w:hint="cs"/>
          <w:rtl/>
          <w:lang w:eastAsia="en-US"/>
        </w:rPr>
        <w:t>אמר רב יהודה: תני 'מיפר את שלה ושלו קיים' [</w:t>
      </w:r>
      <w:r>
        <w:rPr>
          <w:rFonts w:ascii="Courier New" w:hAnsi="Courier New" w:cs="Courier New" w:hint="cs"/>
          <w:sz w:val="16"/>
          <w:szCs w:val="20"/>
          <w:rtl/>
          <w:lang w:eastAsia="en-US"/>
        </w:rPr>
        <w:t>במקום 'שניהם מותרים'</w:t>
      </w:r>
      <w:r>
        <w:rPr>
          <w:rStyle w:val="a7"/>
          <w:rFonts w:ascii="Courier New" w:hAnsi="Courier New" w:cs="Courier New"/>
          <w:sz w:val="16"/>
          <w:szCs w:val="20"/>
          <w:rtl/>
        </w:rPr>
        <w:footnoteReference w:id="2"/>
      </w:r>
      <w:r>
        <w:rPr>
          <w:rFonts w:hint="cs"/>
          <w:rtl/>
          <w:lang w:eastAsia="en-US"/>
        </w:rPr>
        <w:t>].</w:t>
      </w:r>
    </w:p>
    <w:p w:rsidR="00251449" w:rsidRDefault="00251449" w:rsidP="00251449">
      <w:pPr>
        <w:rPr>
          <w:rFonts w:hint="cs"/>
          <w:lang w:eastAsia="en-US"/>
        </w:rPr>
      </w:pPr>
      <w:r>
        <w:rPr>
          <w:rFonts w:hint="cs"/>
          <w:rtl/>
          <w:lang w:eastAsia="en-US"/>
        </w:rPr>
        <w:t xml:space="preserve">אביי אמר: אפילו תימא כדקתני </w:t>
      </w:r>
      <w:r>
        <w:rPr>
          <w:rFonts w:cs="Miriam"/>
          <w:szCs w:val="20"/>
          <w:rtl/>
          <w:lang w:eastAsia="en-US"/>
        </w:rPr>
        <w:t>(</w:t>
      </w:r>
      <w:r>
        <w:rPr>
          <w:rFonts w:ascii="Courier New" w:hAnsi="Courier New" w:cs="Courier New" w:hint="cs"/>
          <w:sz w:val="16"/>
          <w:szCs w:val="20"/>
          <w:rtl/>
          <w:lang w:eastAsia="en-US"/>
        </w:rPr>
        <w:t>'</w:t>
      </w:r>
      <w:r>
        <w:rPr>
          <w:rFonts w:cs="Miriam" w:hint="cs"/>
          <w:i/>
          <w:iCs/>
          <w:szCs w:val="20"/>
          <w:rtl/>
          <w:lang w:eastAsia="en-US"/>
        </w:rPr>
        <w:t>שניהם מותרין</w:t>
      </w:r>
      <w:r>
        <w:rPr>
          <w:rFonts w:cs="Miriam" w:hint="cs"/>
          <w:szCs w:val="20"/>
          <w:rtl/>
          <w:lang w:eastAsia="en-US"/>
        </w:rPr>
        <w:t>'</w:t>
      </w:r>
      <w:r>
        <w:rPr>
          <w:rFonts w:cs="Miriam"/>
          <w:szCs w:val="20"/>
          <w:rtl/>
          <w:lang w:eastAsia="en-US"/>
        </w:rPr>
        <w:t>)</w:t>
      </w:r>
      <w:r>
        <w:rPr>
          <w:rtl/>
          <w:lang w:eastAsia="en-US"/>
        </w:rPr>
        <w:t xml:space="preserve"> </w:t>
      </w:r>
      <w:r>
        <w:rPr>
          <w:rFonts w:cs="Miriam"/>
          <w:szCs w:val="20"/>
          <w:rtl/>
          <w:lang w:eastAsia="en-US"/>
        </w:rPr>
        <w:t>(</w:t>
      </w:r>
      <w:r>
        <w:rPr>
          <w:rFonts w:cs="Miriam" w:hint="cs"/>
          <w:szCs w:val="20"/>
          <w:rtl/>
          <w:lang w:eastAsia="en-US"/>
        </w:rPr>
        <w:t>ולא קשיא; ובמאי עסקינן</w:t>
      </w:r>
      <w:r>
        <w:rPr>
          <w:rFonts w:cs="Miriam"/>
          <w:szCs w:val="20"/>
          <w:rtl/>
          <w:lang w:eastAsia="en-US"/>
        </w:rPr>
        <w:t>)</w:t>
      </w:r>
      <w:r>
        <w:rPr>
          <w:rtl/>
          <w:lang w:eastAsia="en-US"/>
        </w:rPr>
        <w:t xml:space="preserve"> </w:t>
      </w:r>
      <w:r>
        <w:rPr>
          <w:rFonts w:hint="cs"/>
          <w:rtl/>
          <w:lang w:eastAsia="en-US"/>
        </w:rPr>
        <w:t xml:space="preserve">- ברייתא כגון דקאמר לה "הריני נזיר ואת", דקא תלי נדרו בנדרה, </w:t>
      </w:r>
      <w:r>
        <w:rPr>
          <w:rFonts w:cs="Miriam"/>
          <w:szCs w:val="20"/>
          <w:rtl/>
          <w:lang w:eastAsia="en-US"/>
        </w:rPr>
        <w:t>(</w:t>
      </w:r>
      <w:r>
        <w:rPr>
          <w:rFonts w:cs="Miriam" w:hint="cs"/>
          <w:szCs w:val="20"/>
          <w:rtl/>
          <w:lang w:eastAsia="en-US"/>
        </w:rPr>
        <w:t>דמשמע דקאמר לה "הריני נזיר אם תהא נזירה" והלכך היכא דאמרה "אמן" - שניהם אסורין; וכי לא אמרה "אמן" - שניהם מותרין, שכן הוא תולה נזרו בנזרה</w:t>
      </w:r>
      <w:r>
        <w:rPr>
          <w:rFonts w:cs="Miriam"/>
          <w:szCs w:val="20"/>
          <w:rtl/>
          <w:lang w:eastAsia="en-US"/>
        </w:rPr>
        <w:t>)</w:t>
      </w:r>
      <w:r>
        <w:rPr>
          <w:rtl/>
          <w:lang w:eastAsia="en-US"/>
        </w:rPr>
        <w:t xml:space="preserve"> </w:t>
      </w:r>
    </w:p>
    <w:p w:rsidR="00251449" w:rsidRDefault="00251449" w:rsidP="00251449">
      <w:pPr>
        <w:rPr>
          <w:rFonts w:hint="cs"/>
          <w:lang w:eastAsia="en-US"/>
        </w:rPr>
      </w:pPr>
    </w:p>
    <w:p w:rsidR="00251449" w:rsidRDefault="00251449" w:rsidP="00251449">
      <w:pPr>
        <w:rPr>
          <w:rFonts w:hint="cs"/>
          <w:rtl/>
          <w:lang w:eastAsia="en-US"/>
        </w:rPr>
      </w:pPr>
      <w:r>
        <w:rPr>
          <w:rtl/>
          <w:lang w:eastAsia="en-US"/>
        </w:rPr>
        <w:t>(</w:t>
      </w:r>
      <w:r>
        <w:rPr>
          <w:rFonts w:hint="cs"/>
          <w:rtl/>
          <w:lang w:eastAsia="en-US"/>
        </w:rPr>
        <w:t>נזיר כג,א</w:t>
      </w:r>
      <w:r>
        <w:rPr>
          <w:rtl/>
          <w:lang w:eastAsia="en-US"/>
        </w:rPr>
        <w:t>)</w:t>
      </w:r>
    </w:p>
    <w:p w:rsidR="00251449" w:rsidRDefault="00251449" w:rsidP="00251449">
      <w:pPr>
        <w:rPr>
          <w:rFonts w:hint="cs"/>
          <w:lang w:eastAsia="en-US"/>
        </w:rPr>
      </w:pPr>
      <w:r>
        <w:rPr>
          <w:rFonts w:hint="cs"/>
          <w:rtl/>
          <w:lang w:eastAsia="en-US"/>
        </w:rPr>
        <w:t xml:space="preserve">ומתניתין כגון דאמר לה "הריני נזיר </w:t>
      </w:r>
      <w:r>
        <w:rPr>
          <w:rFonts w:cs="Miriam"/>
          <w:szCs w:val="20"/>
          <w:rtl/>
          <w:lang w:eastAsia="en-US"/>
        </w:rPr>
        <w:t>(</w:t>
      </w:r>
      <w:r>
        <w:rPr>
          <w:rFonts w:cs="Miriam" w:hint="cs"/>
          <w:szCs w:val="20"/>
          <w:rtl/>
          <w:lang w:eastAsia="en-US"/>
        </w:rPr>
        <w:t>לגמרי</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ואת מאי </w:t>
      </w:r>
      <w:r>
        <w:rPr>
          <w:rFonts w:cs="Miriam"/>
          <w:szCs w:val="20"/>
          <w:rtl/>
          <w:lang w:eastAsia="en-US"/>
        </w:rPr>
        <w:t>(</w:t>
      </w:r>
      <w:r>
        <w:rPr>
          <w:rFonts w:cs="Miriam" w:hint="cs"/>
          <w:szCs w:val="20"/>
          <w:rtl/>
          <w:lang w:eastAsia="en-US"/>
        </w:rPr>
        <w:t>מי הוית נזירה</w:t>
      </w:r>
      <w:r>
        <w:rPr>
          <w:rFonts w:cs="Miriam"/>
          <w:szCs w:val="20"/>
          <w:rtl/>
          <w:lang w:eastAsia="en-US"/>
        </w:rPr>
        <w:t>)</w:t>
      </w:r>
      <w:r>
        <w:rPr>
          <w:rFonts w:hint="cs"/>
          <w:rtl/>
          <w:lang w:eastAsia="en-US"/>
        </w:rPr>
        <w:t xml:space="preserve">?" משום הכי מיפר את שלה ושלו קיים </w:t>
      </w:r>
      <w:r>
        <w:rPr>
          <w:rFonts w:cs="Miriam"/>
          <w:szCs w:val="20"/>
          <w:rtl/>
          <w:lang w:eastAsia="en-US"/>
        </w:rPr>
        <w:t>(</w:t>
      </w:r>
      <w:r>
        <w:rPr>
          <w:rFonts w:cs="Miriam" w:hint="cs"/>
          <w:szCs w:val="20"/>
          <w:rtl/>
          <w:lang w:eastAsia="en-US"/>
        </w:rPr>
        <w:t>והלכך אי אמרה "אמן" דניחא לה בנזירות - הרי בעל יכול להפר, לפי שלא תלה נדרו בנדרה (ומתניתין, דקתני דיכול להפר את שלה, וברייתא קתני, דשניהן יכול להפר</w:t>
      </w:r>
      <w:r>
        <w:rPr>
          <w:rFonts w:cs="Miriam" w:hint="cs"/>
          <w:szCs w:val="20"/>
          <w:vertAlign w:val="superscript"/>
          <w:rtl/>
          <w:lang w:eastAsia="en-US"/>
        </w:rPr>
        <w:t>13</w:t>
      </w:r>
      <w:r>
        <w:rPr>
          <w:rFonts w:cs="Miriam" w:hint="cs"/>
          <w:szCs w:val="20"/>
          <w:rtl/>
          <w:lang w:eastAsia="en-US"/>
        </w:rPr>
        <w:t>)</w:t>
      </w:r>
      <w:r>
        <w:rPr>
          <w:rFonts w:cs="Miriam"/>
          <w:szCs w:val="20"/>
          <w:rtl/>
          <w:lang w:eastAsia="en-US"/>
        </w:rPr>
        <w:t>)</w:t>
      </w:r>
      <w:r>
        <w:rPr>
          <w:rFonts w:hint="cs"/>
          <w:rtl/>
          <w:lang w:eastAsia="en-US"/>
        </w:rPr>
        <w:t>.</w:t>
      </w:r>
    </w:p>
    <w:p w:rsidR="00251449" w:rsidRDefault="00251449" w:rsidP="00251449">
      <w:pPr>
        <w:rPr>
          <w:rFonts w:hint="cs"/>
          <w:rtl/>
          <w:lang w:eastAsia="en-US"/>
        </w:rPr>
      </w:pPr>
    </w:p>
    <w:p w:rsidR="00251449" w:rsidRDefault="00251449" w:rsidP="00251449">
      <w:pPr>
        <w:rPr>
          <w:rFonts w:hint="cs"/>
          <w:lang w:eastAsia="en-US"/>
        </w:rPr>
      </w:pPr>
    </w:p>
    <w:p w:rsidR="00251449" w:rsidRDefault="00251449" w:rsidP="00251449">
      <w:pPr>
        <w:rPr>
          <w:rFonts w:hint="cs"/>
          <w:rtl/>
          <w:lang w:eastAsia="en-US"/>
        </w:rPr>
      </w:pPr>
      <w:r>
        <w:rPr>
          <w:rFonts w:hint="cs"/>
          <w:rtl/>
          <w:lang w:eastAsia="en-US"/>
        </w:rPr>
        <w:t>משנה:</w:t>
      </w:r>
    </w:p>
    <w:p w:rsidR="00251449" w:rsidRDefault="00251449" w:rsidP="00251449">
      <w:pPr>
        <w:rPr>
          <w:rFonts w:hint="cs"/>
          <w:rtl/>
          <w:lang w:eastAsia="en-US"/>
        </w:rPr>
      </w:pPr>
      <w:r>
        <w:rPr>
          <w:rFonts w:hint="cs"/>
          <w:rtl/>
          <w:lang w:eastAsia="en-US"/>
        </w:rPr>
        <w:t xml:space="preserve">האשה שנדרה בנזיר והיתה שותה ביין ומטמאה למתים </w:t>
      </w:r>
      <w:r>
        <w:rPr>
          <w:rtl/>
          <w:lang w:eastAsia="en-US"/>
        </w:rPr>
        <w:t>–</w:t>
      </w:r>
      <w:r>
        <w:rPr>
          <w:rFonts w:hint="cs"/>
          <w:rtl/>
          <w:lang w:eastAsia="en-US"/>
        </w:rPr>
        <w:t xml:space="preserve"> הרי זו סופגת את הארבעים; הפר לה בעלה והיא לא ידעה שהפר לה בעלה, והיתה שותה ביין ומטמאה למתים - אינה סופגת את הארבעים </w:t>
      </w:r>
      <w:r>
        <w:rPr>
          <w:rFonts w:cs="Miriam"/>
          <w:szCs w:val="20"/>
          <w:rtl/>
          <w:lang w:eastAsia="en-US"/>
        </w:rPr>
        <w:t>(</w:t>
      </w:r>
      <w:r>
        <w:rPr>
          <w:rFonts w:cs="Miriam" w:hint="cs"/>
          <w:szCs w:val="20"/>
          <w:rtl/>
          <w:lang w:eastAsia="en-US"/>
        </w:rPr>
        <w:t xml:space="preserve">מפרש לה לעיל </w:t>
      </w:r>
      <w:r>
        <w:rPr>
          <w:rFonts w:cs="Miriam" w:hint="cs"/>
          <w:szCs w:val="16"/>
          <w:rtl/>
          <w:lang w:eastAsia="en-US"/>
        </w:rPr>
        <w:t>(כא,ב)</w:t>
      </w:r>
      <w:r>
        <w:rPr>
          <w:rFonts w:cs="Miriam"/>
          <w:szCs w:val="20"/>
          <w:rtl/>
          <w:lang w:eastAsia="en-US"/>
        </w:rPr>
        <w:t>)</w:t>
      </w:r>
      <w:r>
        <w:rPr>
          <w:rtl/>
          <w:lang w:eastAsia="en-US"/>
        </w:rPr>
        <w:t xml:space="preserve"> </w:t>
      </w:r>
      <w:r>
        <w:rPr>
          <w:rFonts w:hint="cs"/>
          <w:rtl/>
          <w:lang w:eastAsia="en-US"/>
        </w:rPr>
        <w:t>.</w:t>
      </w:r>
    </w:p>
    <w:p w:rsidR="00251449" w:rsidRDefault="00251449" w:rsidP="00251449">
      <w:pPr>
        <w:rPr>
          <w:rFonts w:cs="Miriam" w:hint="cs"/>
          <w:lang w:eastAsia="en-US"/>
        </w:rPr>
      </w:pPr>
      <w:r>
        <w:rPr>
          <w:rFonts w:hint="cs"/>
          <w:rtl/>
          <w:lang w:eastAsia="en-US"/>
        </w:rPr>
        <w:t xml:space="preserve">רבי יהודה אומר: אם אינה סופגת את הארבעים </w:t>
      </w:r>
      <w:r>
        <w:rPr>
          <w:rFonts w:cs="Miriam"/>
          <w:szCs w:val="20"/>
          <w:rtl/>
          <w:lang w:eastAsia="en-US"/>
        </w:rPr>
        <w:t>(</w:t>
      </w:r>
      <w:r>
        <w:rPr>
          <w:rFonts w:cs="Miriam" w:hint="cs"/>
          <w:szCs w:val="20"/>
          <w:rtl/>
          <w:lang w:eastAsia="en-US"/>
        </w:rPr>
        <w:t>אם לא נתחייבה במלקות מן התורה</w:t>
      </w:r>
      <w:r>
        <w:rPr>
          <w:rFonts w:cs="Miriam"/>
          <w:szCs w:val="20"/>
          <w:rtl/>
          <w:lang w:eastAsia="en-US"/>
        </w:rPr>
        <w:t>)</w:t>
      </w:r>
      <w:r>
        <w:rPr>
          <w:rtl/>
          <w:lang w:eastAsia="en-US"/>
        </w:rPr>
        <w:t xml:space="preserve"> </w:t>
      </w:r>
      <w:r>
        <w:rPr>
          <w:rFonts w:hint="cs"/>
          <w:rtl/>
          <w:lang w:eastAsia="en-US"/>
        </w:rPr>
        <w:t xml:space="preserve">- תספוג מכת מרדות </w:t>
      </w:r>
      <w:r>
        <w:rPr>
          <w:rFonts w:cs="Miriam"/>
          <w:szCs w:val="20"/>
          <w:rtl/>
          <w:lang w:eastAsia="en-US"/>
        </w:rPr>
        <w:t>(</w:t>
      </w:r>
      <w:r>
        <w:rPr>
          <w:rFonts w:cs="Miriam" w:hint="cs"/>
          <w:szCs w:val="20"/>
          <w:rtl/>
          <w:lang w:eastAsia="en-US"/>
        </w:rPr>
        <w:t>תהא לוקה מכות מדרבנן כדי להוכיחה שלא תהא מזידה</w:t>
      </w:r>
      <w:r>
        <w:rPr>
          <w:rFonts w:cs="Miriam"/>
          <w:szCs w:val="20"/>
          <w:rtl/>
          <w:lang w:eastAsia="en-US"/>
        </w:rPr>
        <w:t>)</w:t>
      </w:r>
      <w:r>
        <w:rPr>
          <w:rFonts w:hint="cs"/>
          <w:rtl/>
          <w:lang w:eastAsia="en-US"/>
        </w:rPr>
        <w:t>.</w:t>
      </w:r>
      <w:r>
        <w:rPr>
          <w:rFonts w:cs="Miriam" w:hint="cs"/>
          <w:szCs w:val="20"/>
          <w:rtl/>
          <w:lang w:eastAsia="en-US"/>
        </w:rPr>
        <w:t xml:space="preserve"> </w:t>
      </w:r>
    </w:p>
    <w:p w:rsidR="00251449" w:rsidRDefault="00251449" w:rsidP="00251449">
      <w:pPr>
        <w:rPr>
          <w:rFonts w:cs="Miriam" w:hint="cs"/>
          <w:lang w:eastAsia="en-US"/>
        </w:rPr>
      </w:pPr>
    </w:p>
    <w:p w:rsidR="00251449" w:rsidRDefault="00251449" w:rsidP="00251449">
      <w:pPr>
        <w:rPr>
          <w:rFonts w:hint="cs"/>
          <w:rtl/>
          <w:lang w:eastAsia="en-US"/>
        </w:rPr>
      </w:pPr>
      <w:r>
        <w:rPr>
          <w:rFonts w:hint="cs"/>
          <w:rtl/>
          <w:lang w:eastAsia="en-US"/>
        </w:rPr>
        <w:t>גמרא:</w:t>
      </w:r>
    </w:p>
    <w:p w:rsidR="00251449" w:rsidRDefault="00251449" w:rsidP="00251449">
      <w:pPr>
        <w:rPr>
          <w:rFonts w:hint="cs"/>
          <w:i/>
          <w:iCs/>
          <w:rtl/>
          <w:lang w:eastAsia="en-US"/>
        </w:rPr>
      </w:pPr>
      <w:r>
        <w:rPr>
          <w:rFonts w:hint="cs"/>
          <w:rtl/>
          <w:lang w:eastAsia="en-US"/>
        </w:rPr>
        <w:t>תנו רבנן</w:t>
      </w:r>
      <w:r>
        <w:rPr>
          <w:rtl/>
          <w:lang w:eastAsia="en-US"/>
        </w:rPr>
        <w:t xml:space="preserve"> </w:t>
      </w:r>
      <w:r>
        <w:rPr>
          <w:rFonts w:cs="Miriam"/>
          <w:szCs w:val="16"/>
          <w:rtl/>
          <w:lang w:eastAsia="en-US"/>
        </w:rPr>
        <w:t>[</w:t>
      </w:r>
      <w:r>
        <w:rPr>
          <w:rFonts w:cs="Miriam" w:hint="cs"/>
          <w:szCs w:val="16"/>
          <w:rtl/>
          <w:lang w:eastAsia="en-US"/>
        </w:rPr>
        <w:t>הסיפא דומה ל</w:t>
      </w:r>
      <w:r>
        <w:rPr>
          <w:rFonts w:cs="Miriam"/>
          <w:szCs w:val="16"/>
          <w:rtl/>
          <w:lang w:eastAsia="en-US"/>
        </w:rPr>
        <w:t>תוספתא נזיר פרק ג הלכה יד (ליברמן)]</w:t>
      </w:r>
      <w:r>
        <w:rPr>
          <w:rFonts w:hint="cs"/>
          <w:rtl/>
          <w:lang w:eastAsia="en-US"/>
        </w:rPr>
        <w:t>: '</w:t>
      </w:r>
      <w:r>
        <w:rPr>
          <w:rFonts w:cs="Narkisim"/>
          <w:szCs w:val="20"/>
          <w:rtl/>
          <w:lang w:eastAsia="en-US"/>
        </w:rPr>
        <w:t>[</w:t>
      </w:r>
      <w:r>
        <w:rPr>
          <w:rFonts w:cs="Miriam" w:hint="cs"/>
          <w:szCs w:val="16"/>
          <w:rtl/>
          <w:lang w:eastAsia="en-US"/>
        </w:rPr>
        <w:t xml:space="preserve">במדבר ל,יג: </w:t>
      </w:r>
      <w:r>
        <w:rPr>
          <w:rFonts w:cs="Narkisim" w:hint="cs"/>
          <w:szCs w:val="20"/>
          <w:rtl/>
          <w:lang w:eastAsia="en-US"/>
        </w:rPr>
        <w:t>ואם הפר יפר אתם אישה ביום שמעו - כל מוצא שפתיה לנדריה ולאסר נפשה לא יקום</w:t>
      </w:r>
      <w:r>
        <w:rPr>
          <w:rFonts w:cs="Narkisim"/>
          <w:szCs w:val="20"/>
          <w:rtl/>
          <w:lang w:eastAsia="en-US"/>
        </w:rPr>
        <w:t>]</w:t>
      </w:r>
      <w:r>
        <w:rPr>
          <w:rFonts w:cs="Narkisim" w:hint="cs"/>
          <w:i/>
          <w:iCs/>
          <w:rtl/>
          <w:lang w:eastAsia="en-US"/>
        </w:rPr>
        <w:t xml:space="preserve"> אישה הפרם וה' יסלח לה</w:t>
      </w:r>
      <w:r>
        <w:rPr>
          <w:rFonts w:hint="cs"/>
          <w:i/>
          <w:iCs/>
          <w:rtl/>
          <w:lang w:eastAsia="en-US"/>
        </w:rPr>
        <w:t xml:space="preserve"> </w:t>
      </w:r>
      <w:r>
        <w:rPr>
          <w:rFonts w:cs="Miriam"/>
          <w:szCs w:val="20"/>
          <w:rtl/>
          <w:lang w:eastAsia="en-US"/>
        </w:rPr>
        <w:t>(</w:t>
      </w:r>
      <w:r>
        <w:rPr>
          <w:rFonts w:cs="Miriam" w:hint="cs"/>
          <w:szCs w:val="20"/>
          <w:rtl/>
          <w:lang w:eastAsia="en-US"/>
        </w:rPr>
        <w:t>במה הכתוב מדבר? אם באשה שנדרה והפר לה בעלה - סליחה זו למה? אלא על כרחך</w:t>
      </w:r>
      <w:r>
        <w:rPr>
          <w:rFonts w:cs="Miriam"/>
          <w:szCs w:val="20"/>
          <w:rtl/>
          <w:lang w:eastAsia="en-US"/>
        </w:rPr>
        <w:t>)</w:t>
      </w:r>
      <w:r>
        <w:rPr>
          <w:i/>
          <w:iCs/>
          <w:rtl/>
          <w:lang w:eastAsia="en-US"/>
        </w:rPr>
        <w:t xml:space="preserve"> </w:t>
      </w:r>
      <w:r>
        <w:rPr>
          <w:rFonts w:hint="cs"/>
          <w:i/>
          <w:iCs/>
          <w:rtl/>
          <w:lang w:eastAsia="en-US"/>
        </w:rPr>
        <w:t xml:space="preserve">באשה שהפר לה בעלה, והיא לא ידעה הכתוב מדבר </w:t>
      </w:r>
      <w:r>
        <w:rPr>
          <w:rFonts w:cs="Miriam"/>
          <w:szCs w:val="20"/>
          <w:rtl/>
          <w:lang w:eastAsia="en-US"/>
        </w:rPr>
        <w:t>(</w:t>
      </w:r>
      <w:r>
        <w:rPr>
          <w:rFonts w:cs="Miriam" w:hint="cs"/>
          <w:szCs w:val="20"/>
          <w:rtl/>
          <w:lang w:eastAsia="en-US"/>
        </w:rPr>
        <w:t>דהא כבר כתיב 'ואם ביום שמוע אישה יניא אותה' דהיינו שהפר לה בידיעתה</w:t>
      </w:r>
      <w:r>
        <w:rPr>
          <w:rFonts w:cs="Miriam"/>
          <w:szCs w:val="20"/>
          <w:rtl/>
          <w:lang w:eastAsia="en-US"/>
        </w:rPr>
        <w:t>)</w:t>
      </w:r>
      <w:r>
        <w:rPr>
          <w:rFonts w:hint="cs"/>
          <w:i/>
          <w:iCs/>
          <w:rtl/>
          <w:lang w:eastAsia="en-US"/>
        </w:rPr>
        <w:t>, שהיא צריכה כפרה וסליחה; וכשהיה מגיע רבי עקיבא אצל פסוק זה - היה בוכה: ומה מי שנתכוון לעלות בידו בשר חזיר ועלה בידו בשר טלה</w:t>
      </w:r>
      <w:r>
        <w:rPr>
          <w:rFonts w:hint="cs"/>
          <w:rtl/>
          <w:lang w:eastAsia="en-US"/>
        </w:rPr>
        <w:t xml:space="preserve"> </w:t>
      </w:r>
      <w:r>
        <w:rPr>
          <w:rFonts w:cs="Miriam"/>
          <w:szCs w:val="20"/>
          <w:rtl/>
          <w:lang w:eastAsia="en-US"/>
        </w:rPr>
        <w:t>(</w:t>
      </w:r>
      <w:r>
        <w:rPr>
          <w:rFonts w:cs="Miriam" w:hint="cs"/>
          <w:szCs w:val="20"/>
          <w:rtl/>
          <w:lang w:eastAsia="en-US"/>
        </w:rPr>
        <w:t>'מי שנתכוין לאכול בשר חזיר ואכל בשר טלה' גרסינן</w:t>
      </w:r>
      <w:r>
        <w:rPr>
          <w:rFonts w:cs="Miriam"/>
          <w:szCs w:val="20"/>
          <w:rtl/>
          <w:lang w:eastAsia="en-US"/>
        </w:rPr>
        <w:t>)</w:t>
      </w:r>
      <w:r>
        <w:rPr>
          <w:rFonts w:hint="cs"/>
          <w:i/>
          <w:iCs/>
          <w:rtl/>
          <w:lang w:eastAsia="en-US"/>
        </w:rPr>
        <w:t xml:space="preserve"> טעון כפרה וסליחה - המתכוון לעלות בידו בשר חזיר </w:t>
      </w:r>
      <w:r>
        <w:rPr>
          <w:rFonts w:cs="Miriam"/>
          <w:szCs w:val="20"/>
          <w:rtl/>
          <w:lang w:eastAsia="en-US"/>
        </w:rPr>
        <w:t>(</w:t>
      </w:r>
      <w:r>
        <w:rPr>
          <w:rFonts w:cs="Miriam" w:hint="cs"/>
          <w:szCs w:val="20"/>
          <w:rtl/>
          <w:lang w:eastAsia="en-US"/>
        </w:rPr>
        <w:t>'המתכוון לאכול בשר חזיר' גרסינן</w:t>
      </w:r>
      <w:r>
        <w:rPr>
          <w:rFonts w:cs="Miriam"/>
          <w:szCs w:val="20"/>
          <w:rtl/>
          <w:lang w:eastAsia="en-US"/>
        </w:rPr>
        <w:t>)</w:t>
      </w:r>
      <w:r>
        <w:rPr>
          <w:i/>
          <w:iCs/>
          <w:rtl/>
          <w:lang w:eastAsia="en-US"/>
        </w:rPr>
        <w:t xml:space="preserve"> </w:t>
      </w:r>
      <w:r>
        <w:rPr>
          <w:rFonts w:hint="cs"/>
          <w:i/>
          <w:iCs/>
          <w:rtl/>
          <w:lang w:eastAsia="en-US"/>
        </w:rPr>
        <w:t>ועלה בידו בשר חזיר על אחת כמה וכמה!</w:t>
      </w:r>
    </w:p>
    <w:p w:rsidR="00251449" w:rsidRDefault="00251449" w:rsidP="00251449">
      <w:pPr>
        <w:rPr>
          <w:rFonts w:hint="cs"/>
          <w:i/>
          <w:iCs/>
          <w:rtl/>
          <w:lang w:eastAsia="en-US"/>
        </w:rPr>
      </w:pPr>
      <w:r>
        <w:rPr>
          <w:rFonts w:hint="cs"/>
          <w:i/>
          <w:iCs/>
          <w:rtl/>
          <w:lang w:eastAsia="en-US"/>
        </w:rPr>
        <w:t xml:space="preserve">כיוצא בדבר אתה אומר </w:t>
      </w:r>
      <w:r>
        <w:rPr>
          <w:rFonts w:cs="Narkisim"/>
          <w:szCs w:val="20"/>
          <w:rtl/>
          <w:lang w:eastAsia="en-US"/>
        </w:rPr>
        <w:t>[</w:t>
      </w:r>
      <w:r>
        <w:rPr>
          <w:rFonts w:cs="Miriam" w:hint="cs"/>
          <w:szCs w:val="16"/>
          <w:rtl/>
          <w:lang w:eastAsia="en-US"/>
        </w:rPr>
        <w:t xml:space="preserve">ויקרא ה,יד: </w:t>
      </w:r>
      <w:r>
        <w:rPr>
          <w:rFonts w:cs="Narkisim" w:hint="cs"/>
          <w:szCs w:val="20"/>
          <w:rtl/>
          <w:lang w:eastAsia="en-US"/>
        </w:rPr>
        <w:t>ואם נפש כי תחטא ועשתה אחת מכל מצות ה' אשר לא תעשינה</w:t>
      </w:r>
      <w:r>
        <w:rPr>
          <w:rFonts w:cs="Narkisim"/>
          <w:szCs w:val="20"/>
          <w:rtl/>
          <w:lang w:eastAsia="en-US"/>
        </w:rPr>
        <w:t>]</w:t>
      </w:r>
      <w:r>
        <w:rPr>
          <w:rFonts w:cs="Narkisim" w:hint="cs"/>
          <w:rtl/>
          <w:lang w:eastAsia="en-US"/>
        </w:rPr>
        <w:t xml:space="preserve"> </w:t>
      </w:r>
      <w:r>
        <w:rPr>
          <w:rFonts w:cs="Narkisim" w:hint="cs"/>
          <w:i/>
          <w:iCs/>
          <w:rtl/>
          <w:lang w:eastAsia="en-US"/>
        </w:rPr>
        <w:t>ולא ידע ואשם ונשא עונו</w:t>
      </w:r>
      <w:r>
        <w:rPr>
          <w:rFonts w:hint="cs"/>
          <w:i/>
          <w:iCs/>
          <w:rtl/>
          <w:lang w:eastAsia="en-US"/>
        </w:rPr>
        <w:t>: ומה מי שנתכוון לעלות בידו בשר טלה ועלה בידו בשר חזיר, כגון חתיכה ספק של שומן ספק של חלב - אמר קרא '</w:t>
      </w:r>
      <w:r>
        <w:rPr>
          <w:rFonts w:cs="Narkisim" w:hint="cs"/>
          <w:i/>
          <w:iCs/>
          <w:rtl/>
          <w:lang w:eastAsia="en-US"/>
        </w:rPr>
        <w:t>ונשא עונו</w:t>
      </w:r>
      <w:r>
        <w:rPr>
          <w:rFonts w:hint="cs"/>
          <w:i/>
          <w:iCs/>
          <w:rtl/>
          <w:lang w:eastAsia="en-US"/>
        </w:rPr>
        <w:t>' - מי שנתכוון לעלות בידו בשר חזיר ועלה בידו בשר חזיר על אחת כמה וכמה!?</w:t>
      </w:r>
    </w:p>
    <w:p w:rsidR="00251449" w:rsidRDefault="00251449" w:rsidP="00251449">
      <w:pPr>
        <w:rPr>
          <w:rFonts w:hint="cs"/>
          <w:rtl/>
          <w:lang w:eastAsia="en-US"/>
        </w:rPr>
      </w:pPr>
      <w:r>
        <w:rPr>
          <w:rFonts w:hint="cs"/>
          <w:i/>
          <w:iCs/>
          <w:rtl/>
          <w:lang w:eastAsia="en-US"/>
        </w:rPr>
        <w:t>איסי בן יהודה אומר: '</w:t>
      </w:r>
      <w:r>
        <w:rPr>
          <w:rFonts w:cs="Narkisim" w:hint="cs"/>
          <w:i/>
          <w:iCs/>
          <w:rtl/>
          <w:lang w:eastAsia="en-US"/>
        </w:rPr>
        <w:t>ולא ידע ואשם ונשא עונו</w:t>
      </w:r>
      <w:r>
        <w:rPr>
          <w:rFonts w:hint="cs"/>
          <w:i/>
          <w:iCs/>
          <w:rtl/>
          <w:lang w:eastAsia="en-US"/>
        </w:rPr>
        <w:t>' - ומה מי שנתכוון לעלות בידו בשר טלה ועלה בידו בשר חזיר, כגון שתי חתיכות, אחת של חלב ואחת של שומן, '</w:t>
      </w:r>
      <w:r>
        <w:rPr>
          <w:rFonts w:cs="Narkisim" w:hint="cs"/>
          <w:i/>
          <w:iCs/>
          <w:rtl/>
          <w:lang w:eastAsia="en-US"/>
        </w:rPr>
        <w:t>ונשא עונו</w:t>
      </w:r>
      <w:r>
        <w:rPr>
          <w:rFonts w:hint="cs"/>
          <w:i/>
          <w:iCs/>
          <w:rtl/>
          <w:lang w:eastAsia="en-US"/>
        </w:rPr>
        <w:t>' - המתכוון לעלות בידו בשר חזיר ועלה בידו בשר חזיר על אחת כמה וכמה! על דבר זה ידוו הדווים.</w:t>
      </w:r>
      <w:r>
        <w:rPr>
          <w:rFonts w:hint="cs"/>
          <w:rtl/>
          <w:lang w:eastAsia="en-US"/>
        </w:rPr>
        <w:t>'</w:t>
      </w:r>
    </w:p>
    <w:p w:rsidR="00251449" w:rsidRDefault="00251449" w:rsidP="00251449">
      <w:pPr>
        <w:rPr>
          <w:rFonts w:hint="cs"/>
          <w:rtl/>
          <w:lang w:eastAsia="en-US"/>
        </w:rPr>
      </w:pPr>
      <w:r>
        <w:rPr>
          <w:rFonts w:hint="cs"/>
          <w:rtl/>
          <w:lang w:eastAsia="en-US"/>
        </w:rPr>
        <w:t xml:space="preserve">וכל הני למה לי? </w:t>
      </w:r>
    </w:p>
    <w:p w:rsidR="00251449" w:rsidRDefault="00251449" w:rsidP="00251449">
      <w:pPr>
        <w:rPr>
          <w:rFonts w:hint="cs"/>
          <w:rtl/>
          <w:lang w:eastAsia="en-US"/>
        </w:rPr>
      </w:pPr>
      <w:r>
        <w:rPr>
          <w:rFonts w:hint="cs"/>
          <w:rtl/>
          <w:lang w:eastAsia="en-US"/>
        </w:rPr>
        <w:t xml:space="preserve">צריכין: דאי תנא גבי אשה - התם הוא דבעיא כפרה וסליחה, משום דמעיקרא לאיסורא איכוון </w:t>
      </w:r>
      <w:r>
        <w:rPr>
          <w:rFonts w:cs="Miriam"/>
          <w:szCs w:val="20"/>
          <w:rtl/>
          <w:lang w:eastAsia="en-US"/>
        </w:rPr>
        <w:t>(</w:t>
      </w:r>
      <w:r>
        <w:rPr>
          <w:rFonts w:cs="Miriam" w:hint="cs"/>
          <w:szCs w:val="20"/>
          <w:rtl/>
          <w:lang w:eastAsia="en-US"/>
        </w:rPr>
        <w:t>דהא לא ידעה דהפר לה בעלה, ומשום הכי צריכה כפרה וסליחה</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אבל חתיכה ספק של חלב ספק של שומן - דלהיתרא איכוין - לא בעי כפרה וסליחה! </w:t>
      </w:r>
    </w:p>
    <w:p w:rsidR="00251449" w:rsidRDefault="00251449" w:rsidP="00251449">
      <w:pPr>
        <w:rPr>
          <w:rFonts w:hint="cs"/>
          <w:rtl/>
          <w:lang w:eastAsia="en-US"/>
        </w:rPr>
      </w:pPr>
      <w:r>
        <w:rPr>
          <w:rFonts w:hint="cs"/>
          <w:rtl/>
          <w:lang w:eastAsia="en-US"/>
        </w:rPr>
        <w:t xml:space="preserve">ואי איתמר הדא - דאיכא איסורא, אבל אשה דהפר לה בעלה - דהתירא </w:t>
      </w:r>
      <w:r>
        <w:rPr>
          <w:rFonts w:cs="Miriam"/>
          <w:szCs w:val="20"/>
          <w:rtl/>
          <w:lang w:eastAsia="en-US"/>
        </w:rPr>
        <w:t>(</w:t>
      </w:r>
      <w:r>
        <w:rPr>
          <w:rFonts w:cs="Miriam" w:hint="cs"/>
          <w:szCs w:val="20"/>
          <w:rtl/>
          <w:lang w:eastAsia="en-US"/>
        </w:rPr>
        <w:t>דקאי גבה בהתירא</w:t>
      </w:r>
      <w:r>
        <w:rPr>
          <w:rFonts w:cs="Miriam"/>
          <w:szCs w:val="20"/>
          <w:rtl/>
          <w:lang w:eastAsia="en-US"/>
        </w:rPr>
        <w:t>)</w:t>
      </w:r>
      <w:r>
        <w:rPr>
          <w:rtl/>
          <w:lang w:eastAsia="en-US"/>
        </w:rPr>
        <w:t xml:space="preserve"> </w:t>
      </w:r>
      <w:r>
        <w:rPr>
          <w:rFonts w:hint="cs"/>
          <w:rtl/>
          <w:lang w:eastAsia="en-US"/>
        </w:rPr>
        <w:t xml:space="preserve">- </w:t>
      </w:r>
      <w:r>
        <w:rPr>
          <w:rFonts w:cs="Miriam"/>
          <w:szCs w:val="20"/>
          <w:rtl/>
          <w:lang w:eastAsia="en-US"/>
        </w:rPr>
        <w:t>(</w:t>
      </w:r>
      <w:r>
        <w:rPr>
          <w:rFonts w:cs="Miriam" w:hint="cs"/>
          <w:szCs w:val="20"/>
          <w:rtl/>
          <w:lang w:eastAsia="en-US"/>
        </w:rPr>
        <w:t>אימא</w:t>
      </w:r>
      <w:r>
        <w:rPr>
          <w:rFonts w:cs="Miriam"/>
          <w:szCs w:val="20"/>
          <w:rtl/>
          <w:lang w:eastAsia="en-US"/>
        </w:rPr>
        <w:t>)</w:t>
      </w:r>
      <w:r>
        <w:rPr>
          <w:rtl/>
          <w:lang w:eastAsia="en-US"/>
        </w:rPr>
        <w:t xml:space="preserve"> </w:t>
      </w:r>
      <w:r>
        <w:rPr>
          <w:rFonts w:hint="cs"/>
          <w:rtl/>
          <w:lang w:eastAsia="en-US"/>
        </w:rPr>
        <w:t xml:space="preserve">לא תיבעי כפרה וסליחה! </w:t>
      </w:r>
    </w:p>
    <w:p w:rsidR="00251449" w:rsidRDefault="00251449" w:rsidP="00251449">
      <w:pPr>
        <w:rPr>
          <w:rFonts w:cs="Miriam" w:hint="cs"/>
          <w:lang w:eastAsia="en-US"/>
        </w:rPr>
      </w:pPr>
      <w:r>
        <w:rPr>
          <w:rFonts w:hint="cs"/>
          <w:rtl/>
          <w:lang w:eastAsia="en-US"/>
        </w:rPr>
        <w:t xml:space="preserve">ואי איתמר הני תרתי, הוה אמינא: הני תרתי הוא דסגי להון בכפרה וסליחה, דלא איקבע איסורא </w:t>
      </w:r>
      <w:r>
        <w:rPr>
          <w:rFonts w:cs="Miriam"/>
          <w:szCs w:val="20"/>
          <w:rtl/>
          <w:lang w:eastAsia="en-US"/>
        </w:rPr>
        <w:t>(</w:t>
      </w:r>
      <w:r>
        <w:rPr>
          <w:rFonts w:cs="Miriam" w:hint="cs"/>
          <w:szCs w:val="20"/>
          <w:rtl/>
          <w:lang w:eastAsia="en-US"/>
        </w:rPr>
        <w:t>דהוא סבור דשומן הוא</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אבל שתי חתיכות אחת של חלב ואחת של שומן </w:t>
      </w:r>
      <w:r>
        <w:rPr>
          <w:rFonts w:cs="Miriam"/>
          <w:szCs w:val="20"/>
          <w:rtl/>
          <w:lang w:eastAsia="en-US"/>
        </w:rPr>
        <w:t>(</w:t>
      </w:r>
      <w:r>
        <w:rPr>
          <w:rFonts w:cs="Miriam" w:hint="cs"/>
          <w:szCs w:val="20"/>
          <w:rtl/>
          <w:lang w:eastAsia="en-US"/>
        </w:rPr>
        <w:t>כההיא דאיסי בן יהודה</w:t>
      </w:r>
      <w:r>
        <w:rPr>
          <w:rFonts w:cs="Miriam"/>
          <w:szCs w:val="20"/>
          <w:rtl/>
          <w:lang w:eastAsia="en-US"/>
        </w:rPr>
        <w:t>)</w:t>
      </w:r>
      <w:r>
        <w:rPr>
          <w:rtl/>
          <w:lang w:eastAsia="en-US"/>
        </w:rPr>
        <w:t xml:space="preserve"> </w:t>
      </w:r>
      <w:r>
        <w:rPr>
          <w:rFonts w:hint="cs"/>
          <w:rtl/>
          <w:lang w:eastAsia="en-US"/>
        </w:rPr>
        <w:t xml:space="preserve">- דאיקבע איסורא </w:t>
      </w:r>
      <w:r>
        <w:rPr>
          <w:rFonts w:cs="Miriam"/>
          <w:szCs w:val="20"/>
          <w:rtl/>
          <w:lang w:eastAsia="en-US"/>
        </w:rPr>
        <w:t>(</w:t>
      </w:r>
      <w:r>
        <w:rPr>
          <w:rFonts w:cs="Miriam" w:hint="cs"/>
          <w:szCs w:val="20"/>
          <w:rtl/>
          <w:lang w:eastAsia="en-US"/>
        </w:rPr>
        <w:t>דהא מיהא הוה ידע דחדא מינייהו של חלב</w:t>
      </w:r>
      <w:r>
        <w:rPr>
          <w:rFonts w:cs="Miriam"/>
          <w:szCs w:val="20"/>
          <w:rtl/>
          <w:lang w:eastAsia="en-US"/>
        </w:rPr>
        <w:t>)</w:t>
      </w:r>
      <w:r>
        <w:rPr>
          <w:rtl/>
          <w:lang w:eastAsia="en-US"/>
        </w:rPr>
        <w:t xml:space="preserve"> </w:t>
      </w:r>
      <w:r>
        <w:rPr>
          <w:rFonts w:hint="cs"/>
          <w:rtl/>
          <w:lang w:eastAsia="en-US"/>
        </w:rPr>
        <w:t xml:space="preserve">- לא סגי ליה בכפרה וסליחה </w:t>
      </w:r>
      <w:r>
        <w:rPr>
          <w:rFonts w:cs="Miriam"/>
          <w:szCs w:val="20"/>
          <w:rtl/>
          <w:lang w:eastAsia="en-US"/>
        </w:rPr>
        <w:t>(</w:t>
      </w:r>
      <w:r>
        <w:rPr>
          <w:rFonts w:cs="Miriam" w:hint="cs"/>
          <w:szCs w:val="20"/>
          <w:rtl/>
          <w:lang w:eastAsia="en-US"/>
        </w:rPr>
        <w:t>דכמזיד דמי</w:t>
      </w:r>
      <w:r>
        <w:rPr>
          <w:rFonts w:cs="Miriam"/>
          <w:szCs w:val="20"/>
          <w:rtl/>
          <w:lang w:eastAsia="en-US"/>
        </w:rPr>
        <w:t>)</w:t>
      </w:r>
      <w:r>
        <w:rPr>
          <w:rFonts w:hint="cs"/>
          <w:rtl/>
          <w:lang w:eastAsia="en-US"/>
        </w:rPr>
        <w:t xml:space="preserve">!? קא משמע לן דלא שנא </w:t>
      </w:r>
      <w:r>
        <w:rPr>
          <w:rFonts w:cs="Miriam"/>
          <w:szCs w:val="20"/>
          <w:rtl/>
          <w:lang w:eastAsia="en-US"/>
        </w:rPr>
        <w:t>(</w:t>
      </w:r>
      <w:r>
        <w:rPr>
          <w:rFonts w:cs="Miriam" w:hint="cs"/>
          <w:szCs w:val="20"/>
          <w:rtl/>
          <w:lang w:eastAsia="en-US"/>
        </w:rPr>
        <w:t>ידע כולו, ולא שנא ידע מקצתו - מביא אשם תלוי ומתכפר לו</w:t>
      </w:r>
      <w:r>
        <w:rPr>
          <w:rFonts w:cs="Miriam"/>
          <w:szCs w:val="20"/>
          <w:rtl/>
          <w:lang w:eastAsia="en-US"/>
        </w:rPr>
        <w:t>)</w:t>
      </w:r>
      <w:r>
        <w:rPr>
          <w:rFonts w:hint="cs"/>
          <w:rtl/>
          <w:lang w:eastAsia="en-US"/>
        </w:rPr>
        <w:t>.</w:t>
      </w:r>
      <w:r>
        <w:rPr>
          <w:rFonts w:cs="Miriam" w:hint="cs"/>
          <w:szCs w:val="20"/>
          <w:rtl/>
          <w:lang w:eastAsia="en-US"/>
        </w:rPr>
        <w:t xml:space="preserve"> </w:t>
      </w:r>
    </w:p>
    <w:p w:rsidR="00251449" w:rsidRDefault="00251449" w:rsidP="00251449">
      <w:pPr>
        <w:rPr>
          <w:rFonts w:cs="Miriam" w:hint="cs"/>
          <w:lang w:eastAsia="en-US"/>
        </w:rPr>
      </w:pPr>
      <w:r>
        <w:rPr>
          <w:rFonts w:cs="Miriam" w:hint="cs"/>
          <w:szCs w:val="20"/>
          <w:rtl/>
          <w:lang w:eastAsia="en-US"/>
        </w:rPr>
        <w:t xml:space="preserve"> </w:t>
      </w:r>
    </w:p>
    <w:p w:rsidR="00251449" w:rsidRDefault="00251449" w:rsidP="00251449">
      <w:pPr>
        <w:rPr>
          <w:rFonts w:hint="cs"/>
          <w:rtl/>
          <w:lang w:eastAsia="en-US"/>
        </w:rPr>
      </w:pPr>
      <w:r>
        <w:rPr>
          <w:rFonts w:hint="cs"/>
          <w:rtl/>
          <w:lang w:eastAsia="en-US"/>
        </w:rPr>
        <w:t xml:space="preserve">אמר רבה בר בר חנה אמר רבי יוחנן: מאי דכתיב </w:t>
      </w:r>
      <w:r>
        <w:rPr>
          <w:rFonts w:cs="Narkisim"/>
          <w:szCs w:val="20"/>
          <w:rtl/>
          <w:lang w:eastAsia="en-US"/>
        </w:rPr>
        <w:t>[</w:t>
      </w:r>
      <w:r>
        <w:rPr>
          <w:rFonts w:cs="Miriam" w:hint="cs"/>
          <w:szCs w:val="16"/>
          <w:rtl/>
          <w:lang w:eastAsia="en-US"/>
        </w:rPr>
        <w:t xml:space="preserve">הושע יד,י: </w:t>
      </w:r>
      <w:r>
        <w:rPr>
          <w:rFonts w:cs="Narkisim" w:hint="cs"/>
          <w:szCs w:val="20"/>
          <w:rtl/>
          <w:lang w:eastAsia="en-US"/>
        </w:rPr>
        <w:t>מי חכם ויבן אלה, נבון וידעם</w:t>
      </w:r>
      <w:r>
        <w:rPr>
          <w:rFonts w:cs="Narkisim"/>
          <w:szCs w:val="20"/>
          <w:rtl/>
          <w:lang w:eastAsia="en-US"/>
        </w:rPr>
        <w:t>]</w:t>
      </w:r>
      <w:r>
        <w:rPr>
          <w:rFonts w:cs="Narkisim" w:hint="cs"/>
          <w:rtl/>
          <w:lang w:eastAsia="en-US"/>
        </w:rPr>
        <w:t xml:space="preserve"> כי ישרים דרכי ה' וצדיקים ילכו בם ופושעים יכשלו בם</w:t>
      </w:r>
      <w:r>
        <w:rPr>
          <w:rFonts w:hint="cs"/>
          <w:rtl/>
          <w:lang w:eastAsia="en-US"/>
        </w:rPr>
        <w:t xml:space="preserve">: משל לשני בני אדם שצלו את פסחיהן; אחד אכלו לשום מצוה ואחד אכלו לשום אכילה גסה </w:t>
      </w:r>
      <w:r>
        <w:rPr>
          <w:rFonts w:cs="Miriam"/>
          <w:szCs w:val="20"/>
          <w:rtl/>
          <w:lang w:eastAsia="en-US"/>
        </w:rPr>
        <w:t>(</w:t>
      </w:r>
      <w:r>
        <w:rPr>
          <w:rFonts w:cs="Miriam" w:hint="cs"/>
          <w:szCs w:val="20"/>
          <w:rtl/>
          <w:lang w:eastAsia="en-US"/>
        </w:rPr>
        <w:t>או מחמת תאוה שאכלו ברעבון</w:t>
      </w:r>
      <w:r>
        <w:rPr>
          <w:rFonts w:cs="Miriam"/>
          <w:szCs w:val="20"/>
          <w:rtl/>
          <w:lang w:eastAsia="en-US"/>
        </w:rPr>
        <w:t>)</w:t>
      </w:r>
      <w:r>
        <w:rPr>
          <w:rFonts w:hint="cs"/>
          <w:rtl/>
          <w:lang w:eastAsia="en-US"/>
        </w:rPr>
        <w:t>: זה שאכלו לשום מצוה '</w:t>
      </w:r>
      <w:r>
        <w:rPr>
          <w:rFonts w:cs="Narkisim" w:hint="cs"/>
          <w:rtl/>
          <w:lang w:eastAsia="en-US"/>
        </w:rPr>
        <w:t>וצדיקים ילכו בם</w:t>
      </w:r>
      <w:r>
        <w:rPr>
          <w:rFonts w:hint="cs"/>
          <w:rtl/>
          <w:lang w:eastAsia="en-US"/>
        </w:rPr>
        <w:t>' וזה שאכלו לשום אכילה גסה '</w:t>
      </w:r>
      <w:r>
        <w:rPr>
          <w:rFonts w:cs="Narkisim" w:hint="cs"/>
          <w:rtl/>
          <w:lang w:eastAsia="en-US"/>
        </w:rPr>
        <w:t>ופושעים יכשלו בם</w:t>
      </w:r>
      <w:r>
        <w:rPr>
          <w:rFonts w:hint="cs"/>
          <w:rtl/>
          <w:lang w:eastAsia="en-US"/>
        </w:rPr>
        <w:t>'.</w:t>
      </w:r>
    </w:p>
    <w:p w:rsidR="00251449" w:rsidRDefault="00251449" w:rsidP="00251449">
      <w:pPr>
        <w:rPr>
          <w:rFonts w:hint="cs"/>
          <w:rtl/>
          <w:lang w:eastAsia="en-US"/>
        </w:rPr>
      </w:pPr>
      <w:r>
        <w:rPr>
          <w:rFonts w:hint="cs"/>
          <w:rtl/>
          <w:lang w:eastAsia="en-US"/>
        </w:rPr>
        <w:t xml:space="preserve">אמר ליה ריש לקיש: האי </w:t>
      </w:r>
      <w:r>
        <w:rPr>
          <w:rtl/>
          <w:lang w:eastAsia="en-US"/>
        </w:rPr>
        <w:t>–</w:t>
      </w:r>
      <w:r>
        <w:rPr>
          <w:rFonts w:hint="cs"/>
          <w:rtl/>
          <w:lang w:eastAsia="en-US"/>
        </w:rPr>
        <w:t xml:space="preserve"> 'רשע' קרית ליה? נהי דלא קא עביד מצוה מן המובחר - פסח מיהא קא עביד!? אלא משל לשני בני אדם זה אשתו ואחותו עמו, וזה אשתו ואחותו עמו; לזה נזדמנה לו אשתו ולזה נזדמנה לו אחותו: זה שנזדמנה לו אשתו '</w:t>
      </w:r>
      <w:r>
        <w:rPr>
          <w:rFonts w:cs="Narkisim" w:hint="cs"/>
          <w:rtl/>
          <w:lang w:eastAsia="en-US"/>
        </w:rPr>
        <w:t>צדיקים ילכו בם</w:t>
      </w:r>
      <w:r>
        <w:rPr>
          <w:rFonts w:hint="cs"/>
          <w:rtl/>
          <w:lang w:eastAsia="en-US"/>
        </w:rPr>
        <w:t>' וזה שנזדמנה לו אחותו '</w:t>
      </w:r>
      <w:r>
        <w:rPr>
          <w:rFonts w:cs="Narkisim" w:hint="cs"/>
          <w:rtl/>
          <w:lang w:eastAsia="en-US"/>
        </w:rPr>
        <w:t>ופושעים יכשלו בם</w:t>
      </w:r>
      <w:r>
        <w:rPr>
          <w:rFonts w:hint="cs"/>
          <w:rtl/>
          <w:lang w:eastAsia="en-US"/>
        </w:rPr>
        <w:t>'.</w:t>
      </w:r>
    </w:p>
    <w:p w:rsidR="00251449" w:rsidRDefault="00251449" w:rsidP="00251449">
      <w:pPr>
        <w:rPr>
          <w:rFonts w:hint="cs"/>
          <w:rtl/>
          <w:lang w:eastAsia="en-US"/>
        </w:rPr>
      </w:pPr>
      <w:r>
        <w:rPr>
          <w:rFonts w:hint="cs"/>
          <w:rtl/>
          <w:lang w:eastAsia="en-US"/>
        </w:rPr>
        <w:t xml:space="preserve">מי דמי? אנן קאמרינן חדא דרך </w:t>
      </w:r>
      <w:r>
        <w:rPr>
          <w:rFonts w:cs="Miriam"/>
          <w:szCs w:val="20"/>
          <w:rtl/>
          <w:lang w:eastAsia="en-US"/>
        </w:rPr>
        <w:t>(</w:t>
      </w:r>
      <w:r>
        <w:rPr>
          <w:rFonts w:cs="Miriam" w:hint="cs"/>
          <w:szCs w:val="20"/>
          <w:rtl/>
          <w:lang w:eastAsia="en-US"/>
        </w:rPr>
        <w:t>הולך אחד ונכשל אחד</w:t>
      </w:r>
      <w:r>
        <w:rPr>
          <w:rFonts w:cs="Miriam"/>
          <w:szCs w:val="20"/>
          <w:rtl/>
          <w:lang w:eastAsia="en-US"/>
        </w:rPr>
        <w:t>)</w:t>
      </w:r>
      <w:r>
        <w:rPr>
          <w:rFonts w:hint="cs"/>
          <w:rtl/>
          <w:lang w:eastAsia="en-US"/>
        </w:rPr>
        <w:t xml:space="preserve">, הכא שני דרכים </w:t>
      </w:r>
      <w:r>
        <w:rPr>
          <w:rFonts w:cs="Miriam"/>
          <w:szCs w:val="20"/>
          <w:rtl/>
          <w:lang w:eastAsia="en-US"/>
        </w:rPr>
        <w:t>(</w:t>
      </w:r>
      <w:r>
        <w:rPr>
          <w:rFonts w:cs="Miriam" w:hint="cs"/>
          <w:szCs w:val="20"/>
          <w:rtl/>
          <w:lang w:eastAsia="en-US"/>
        </w:rPr>
        <w:t>אשתו ואחותו: דלזה נזדמנה לו אשתו, ולזה אחותו</w:t>
      </w:r>
      <w:r>
        <w:rPr>
          <w:rFonts w:cs="Miriam"/>
          <w:szCs w:val="20"/>
          <w:rtl/>
          <w:lang w:eastAsia="en-US"/>
        </w:rPr>
        <w:t>)</w:t>
      </w:r>
      <w:r>
        <w:rPr>
          <w:rFonts w:hint="cs"/>
          <w:rtl/>
          <w:lang w:eastAsia="en-US"/>
        </w:rPr>
        <w:t>!?</w:t>
      </w:r>
    </w:p>
    <w:p w:rsidR="00251449" w:rsidRDefault="00251449" w:rsidP="00251449">
      <w:pPr>
        <w:rPr>
          <w:rFonts w:hint="cs"/>
          <w:rtl/>
          <w:lang w:eastAsia="en-US"/>
        </w:rPr>
      </w:pPr>
      <w:r>
        <w:rPr>
          <w:rFonts w:hint="cs"/>
          <w:rtl/>
          <w:lang w:eastAsia="en-US"/>
        </w:rPr>
        <w:t xml:space="preserve">אלא משל ללוט ושתי בנותיו עמו: הן, שנתכוונו לשם מצוה </w:t>
      </w:r>
      <w:r>
        <w:rPr>
          <w:rtl/>
          <w:lang w:eastAsia="en-US"/>
        </w:rPr>
        <w:t>–</w:t>
      </w:r>
      <w:r>
        <w:rPr>
          <w:rFonts w:hint="cs"/>
          <w:rtl/>
          <w:lang w:eastAsia="en-US"/>
        </w:rPr>
        <w:t>'</w:t>
      </w:r>
      <w:r>
        <w:rPr>
          <w:rFonts w:cs="Narkisim" w:hint="cs"/>
          <w:rtl/>
          <w:lang w:eastAsia="en-US"/>
        </w:rPr>
        <w:t>וצדיקים ילכו בם</w:t>
      </w:r>
      <w:r>
        <w:rPr>
          <w:rFonts w:hint="cs"/>
          <w:rtl/>
          <w:lang w:eastAsia="en-US"/>
        </w:rPr>
        <w:t>'; הוא - שנתכוין לשם עבירה '</w:t>
      </w:r>
      <w:r>
        <w:rPr>
          <w:rFonts w:cs="Narkisim" w:hint="cs"/>
          <w:rtl/>
          <w:lang w:eastAsia="en-US"/>
        </w:rPr>
        <w:t>ופושעים יכשלו בם</w:t>
      </w:r>
      <w:r>
        <w:rPr>
          <w:rFonts w:hint="cs"/>
          <w:rtl/>
          <w:lang w:eastAsia="en-US"/>
        </w:rPr>
        <w:t>'.</w:t>
      </w:r>
    </w:p>
    <w:p w:rsidR="00251449" w:rsidRDefault="00251449" w:rsidP="00251449">
      <w:pPr>
        <w:rPr>
          <w:rFonts w:cs="Miriam" w:hint="cs"/>
          <w:lang w:eastAsia="en-US"/>
        </w:rPr>
      </w:pPr>
      <w:r>
        <w:rPr>
          <w:rFonts w:hint="cs"/>
          <w:rtl/>
          <w:lang w:eastAsia="en-US"/>
        </w:rPr>
        <w:t>ודלמא הוא נמי לשום מצוה איכווין?</w:t>
      </w:r>
    </w:p>
    <w:p w:rsidR="00251449" w:rsidRDefault="00251449" w:rsidP="00251449">
      <w:pPr>
        <w:rPr>
          <w:rFonts w:hint="cs"/>
          <w:rtl/>
          <w:lang w:eastAsia="en-US"/>
        </w:rPr>
      </w:pPr>
      <w:r>
        <w:rPr>
          <w:rFonts w:hint="cs"/>
          <w:rtl/>
          <w:lang w:eastAsia="en-US"/>
        </w:rPr>
        <w:t xml:space="preserve">אמר רבי יוחנן: כל הפסוק הזה על שם עבירה נאמר </w:t>
      </w:r>
      <w:r>
        <w:rPr>
          <w:rFonts w:cs="Miriam"/>
          <w:szCs w:val="20"/>
          <w:rtl/>
          <w:lang w:eastAsia="en-US"/>
        </w:rPr>
        <w:t>(</w:t>
      </w:r>
      <w:r>
        <w:rPr>
          <w:rFonts w:cs="Miriam" w:hint="cs"/>
          <w:szCs w:val="20"/>
          <w:rtl/>
          <w:lang w:eastAsia="en-US"/>
        </w:rPr>
        <w:t>ולכך אי אתה יכול לדונו לכף זכות</w:t>
      </w:r>
      <w:r>
        <w:rPr>
          <w:rFonts w:cs="Miriam"/>
          <w:szCs w:val="20"/>
          <w:rtl/>
          <w:lang w:eastAsia="en-US"/>
        </w:rPr>
        <w:t>)</w:t>
      </w:r>
      <w:r>
        <w:rPr>
          <w:rFonts w:hint="cs"/>
          <w:rtl/>
          <w:lang w:eastAsia="en-US"/>
        </w:rPr>
        <w:t xml:space="preserve"> </w:t>
      </w:r>
      <w:r>
        <w:rPr>
          <w:rFonts w:cs="Courier New" w:hint="cs"/>
          <w:szCs w:val="20"/>
          <w:rtl/>
          <w:lang w:eastAsia="en-US"/>
        </w:rPr>
        <w:t>[</w:t>
      </w:r>
      <w:r>
        <w:rPr>
          <w:rFonts w:ascii="Courier New" w:hAnsi="Courier New" w:cs="Courier New" w:hint="cs"/>
          <w:sz w:val="16"/>
          <w:szCs w:val="20"/>
          <w:rtl/>
          <w:lang w:eastAsia="en-US"/>
        </w:rPr>
        <w:t>ורבי יוחנן דורש את חלקי הפסוק:</w:t>
      </w:r>
      <w:r>
        <w:rPr>
          <w:rFonts w:cs="Courier New" w:hint="cs"/>
          <w:szCs w:val="20"/>
          <w:rtl/>
          <w:lang w:eastAsia="en-US"/>
        </w:rPr>
        <w:t>]</w:t>
      </w:r>
      <w:r>
        <w:rPr>
          <w:rFonts w:hint="cs"/>
          <w:rtl/>
          <w:lang w:eastAsia="en-US"/>
        </w:rPr>
        <w:t>:</w:t>
      </w:r>
      <w:r>
        <w:rPr>
          <w:rtl/>
          <w:lang w:eastAsia="en-US"/>
        </w:rPr>
        <w:t xml:space="preserve"> </w:t>
      </w:r>
    </w:p>
    <w:p w:rsidR="00251449" w:rsidRDefault="00251449" w:rsidP="00251449">
      <w:pPr>
        <w:rPr>
          <w:rFonts w:hint="cs"/>
          <w:rtl/>
          <w:lang w:eastAsia="en-US"/>
        </w:rPr>
      </w:pPr>
      <w:r>
        <w:rPr>
          <w:rFonts w:cs="Miriam" w:hint="cs"/>
          <w:szCs w:val="16"/>
          <w:rtl/>
          <w:lang w:eastAsia="en-US"/>
        </w:rPr>
        <w:t>(בראשית יג,י)</w:t>
      </w:r>
      <w:r>
        <w:rPr>
          <w:rFonts w:cs="Narkisim" w:hint="cs"/>
          <w:rtl/>
          <w:lang w:eastAsia="en-US"/>
        </w:rPr>
        <w:t xml:space="preserve"> </w:t>
      </w:r>
      <w:r>
        <w:rPr>
          <w:rFonts w:cs="Narkisim" w:hint="cs"/>
          <w:u w:val="single"/>
          <w:rtl/>
          <w:lang w:eastAsia="en-US"/>
        </w:rPr>
        <w:t>וישא לוט</w:t>
      </w:r>
      <w:r>
        <w:rPr>
          <w:rFonts w:cs="Narkisim"/>
          <w:rtl/>
          <w:lang w:eastAsia="en-US"/>
        </w:rPr>
        <w:t xml:space="preserve"> </w:t>
      </w:r>
      <w:r>
        <w:rPr>
          <w:rFonts w:cs="Narkisim"/>
          <w:szCs w:val="20"/>
          <w:rtl/>
          <w:lang w:eastAsia="en-US"/>
        </w:rPr>
        <w:t>[</w:t>
      </w:r>
      <w:r>
        <w:rPr>
          <w:rFonts w:cs="Narkisim" w:hint="cs"/>
          <w:szCs w:val="20"/>
          <w:u w:val="single"/>
          <w:rtl/>
          <w:lang w:eastAsia="en-US"/>
        </w:rPr>
        <w:t>את עיניו</w:t>
      </w:r>
      <w:r>
        <w:rPr>
          <w:rFonts w:cs="Narkisim" w:hint="cs"/>
          <w:szCs w:val="20"/>
          <w:rtl/>
          <w:lang w:eastAsia="en-US"/>
        </w:rPr>
        <w:t xml:space="preserve"> </w:t>
      </w:r>
      <w:r>
        <w:rPr>
          <w:rFonts w:cs="Narkisim" w:hint="cs"/>
          <w:szCs w:val="20"/>
          <w:u w:val="single"/>
          <w:rtl/>
          <w:lang w:eastAsia="en-US"/>
        </w:rPr>
        <w:t>וירא</w:t>
      </w:r>
      <w:r>
        <w:rPr>
          <w:rFonts w:cs="Narkisim" w:hint="cs"/>
          <w:szCs w:val="20"/>
          <w:rtl/>
          <w:lang w:eastAsia="en-US"/>
        </w:rPr>
        <w:t xml:space="preserve"> </w:t>
      </w:r>
      <w:r>
        <w:rPr>
          <w:rFonts w:cs="Narkisim" w:hint="cs"/>
          <w:szCs w:val="20"/>
          <w:u w:val="single"/>
          <w:rtl/>
          <w:lang w:eastAsia="en-US"/>
        </w:rPr>
        <w:t>את כל ככר הירדן</w:t>
      </w:r>
      <w:r>
        <w:rPr>
          <w:rFonts w:cs="Narkisim" w:hint="cs"/>
          <w:szCs w:val="20"/>
          <w:rtl/>
          <w:lang w:eastAsia="en-US"/>
        </w:rPr>
        <w:t xml:space="preserve">, </w:t>
      </w:r>
      <w:r>
        <w:rPr>
          <w:rFonts w:cs="Narkisim" w:hint="cs"/>
          <w:szCs w:val="20"/>
          <w:u w:val="single"/>
          <w:rtl/>
          <w:lang w:eastAsia="en-US"/>
        </w:rPr>
        <w:t>כי כלה משקה</w:t>
      </w:r>
      <w:r>
        <w:rPr>
          <w:rFonts w:cs="Narkisim" w:hint="cs"/>
          <w:szCs w:val="20"/>
          <w:rtl/>
          <w:lang w:eastAsia="en-US"/>
        </w:rPr>
        <w:t xml:space="preserve"> לפני שחת ה' את סדם ואת עמרה כגן ה' כארץ מצרים באכה צער</w:t>
      </w:r>
      <w:r>
        <w:rPr>
          <w:rFonts w:cs="Narkisim"/>
          <w:szCs w:val="20"/>
          <w:rtl/>
          <w:lang w:eastAsia="en-US"/>
        </w:rPr>
        <w:t>]</w:t>
      </w:r>
      <w:r>
        <w:rPr>
          <w:rFonts w:hint="cs"/>
          <w:rtl/>
          <w:lang w:eastAsia="en-US"/>
        </w:rPr>
        <w:t xml:space="preserve">; </w:t>
      </w:r>
    </w:p>
    <w:p w:rsidR="00251449" w:rsidRDefault="00251449" w:rsidP="00251449">
      <w:pPr>
        <w:rPr>
          <w:rFonts w:hint="cs"/>
          <w:rtl/>
          <w:lang w:eastAsia="en-US"/>
        </w:rPr>
      </w:pPr>
      <w:r>
        <w:rPr>
          <w:rFonts w:cs="Narkisim"/>
          <w:szCs w:val="20"/>
          <w:rtl/>
          <w:lang w:eastAsia="en-US"/>
        </w:rPr>
        <w:t>[</w:t>
      </w:r>
      <w:r>
        <w:rPr>
          <w:rFonts w:cs="Miriam" w:hint="cs"/>
          <w:szCs w:val="16"/>
          <w:rtl/>
          <w:lang w:eastAsia="en-US"/>
        </w:rPr>
        <w:t xml:space="preserve">בראשית לט,ז: </w:t>
      </w:r>
      <w:r>
        <w:rPr>
          <w:rFonts w:cs="Narkisim" w:hint="cs"/>
          <w:szCs w:val="20"/>
          <w:rtl/>
          <w:lang w:eastAsia="en-US"/>
        </w:rPr>
        <w:t>ויהי אחר הדברים האלה ותשא אשת אדניו את עיניה</w:t>
      </w:r>
      <w:r>
        <w:rPr>
          <w:rFonts w:cs="Narkisim"/>
          <w:szCs w:val="20"/>
          <w:rtl/>
          <w:lang w:eastAsia="en-US"/>
        </w:rPr>
        <w:t>]</w:t>
      </w:r>
      <w:r>
        <w:rPr>
          <w:rFonts w:cs="Narkisim" w:hint="cs"/>
          <w:rtl/>
          <w:lang w:eastAsia="en-US"/>
        </w:rPr>
        <w:t xml:space="preserve"> </w:t>
      </w:r>
      <w:r>
        <w:rPr>
          <w:rFonts w:cs="Narkisim" w:hint="cs"/>
          <w:u w:val="single"/>
          <w:rtl/>
          <w:lang w:eastAsia="en-US"/>
        </w:rPr>
        <w:t>ותשא</w:t>
      </w:r>
      <w:r>
        <w:rPr>
          <w:rFonts w:cs="Narkisim" w:hint="cs"/>
          <w:rtl/>
          <w:lang w:eastAsia="en-US"/>
        </w:rPr>
        <w:t xml:space="preserve"> אשת אדוניו את עיניה </w:t>
      </w:r>
      <w:r>
        <w:rPr>
          <w:rFonts w:cs="Narkisim" w:hint="cs"/>
          <w:szCs w:val="20"/>
          <w:rtl/>
          <w:lang w:eastAsia="en-US"/>
        </w:rPr>
        <w:t>[אל יוסף ותאמר "שכבה עמי"]</w:t>
      </w:r>
      <w:r>
        <w:rPr>
          <w:rFonts w:hint="cs"/>
          <w:rtl/>
          <w:lang w:eastAsia="en-US"/>
        </w:rPr>
        <w:t xml:space="preserve">; </w:t>
      </w:r>
    </w:p>
    <w:p w:rsidR="00251449" w:rsidRDefault="00251449" w:rsidP="00251449">
      <w:pPr>
        <w:rPr>
          <w:rFonts w:hint="cs"/>
          <w:rtl/>
          <w:lang w:eastAsia="en-US"/>
        </w:rPr>
      </w:pPr>
      <w:r>
        <w:rPr>
          <w:rFonts w:cs="Narkisim"/>
          <w:szCs w:val="20"/>
          <w:rtl/>
          <w:lang w:eastAsia="en-US"/>
        </w:rPr>
        <w:t>[</w:t>
      </w:r>
      <w:r>
        <w:rPr>
          <w:rFonts w:cs="Miriam" w:hint="cs"/>
          <w:szCs w:val="16"/>
          <w:rtl/>
          <w:lang w:eastAsia="en-US"/>
        </w:rPr>
        <w:t xml:space="preserve">שופטים יד,ג: </w:t>
      </w:r>
      <w:r>
        <w:rPr>
          <w:rFonts w:cs="Narkisim" w:hint="cs"/>
          <w:szCs w:val="20"/>
          <w:rtl/>
          <w:lang w:eastAsia="en-US"/>
        </w:rPr>
        <w:t>ויאמר לו אביו ואמו: האין בבנות אחיך ובכל עמי אשה, כי אתה הולך לקחת אשה מפלשתים הערלים; ויאמר שמשון אל אביו אותה קח לי</w:t>
      </w:r>
      <w:r>
        <w:rPr>
          <w:rFonts w:cs="Narkisim"/>
          <w:szCs w:val="20"/>
          <w:rtl/>
          <w:lang w:eastAsia="en-US"/>
        </w:rPr>
        <w:t>]</w:t>
      </w:r>
      <w:r>
        <w:rPr>
          <w:rFonts w:cs="Narkisim" w:hint="cs"/>
          <w:rtl/>
          <w:lang w:eastAsia="en-US"/>
        </w:rPr>
        <w:t xml:space="preserve"> כי היא ישרה </w:t>
      </w:r>
      <w:r>
        <w:rPr>
          <w:rFonts w:cs="Narkisim" w:hint="cs"/>
          <w:u w:val="single"/>
          <w:rtl/>
          <w:lang w:eastAsia="en-US"/>
        </w:rPr>
        <w:t>בעיני</w:t>
      </w:r>
      <w:r>
        <w:rPr>
          <w:rFonts w:hint="cs"/>
          <w:rtl/>
          <w:lang w:eastAsia="en-US"/>
        </w:rPr>
        <w:t xml:space="preserve">; </w:t>
      </w:r>
    </w:p>
    <w:p w:rsidR="00251449" w:rsidRDefault="00251449" w:rsidP="00251449">
      <w:pPr>
        <w:rPr>
          <w:rFonts w:hint="cs"/>
          <w:rtl/>
          <w:lang w:eastAsia="en-US"/>
        </w:rPr>
      </w:pPr>
      <w:r>
        <w:rPr>
          <w:rFonts w:cs="Miriam" w:hint="cs"/>
          <w:szCs w:val="16"/>
          <w:rtl/>
          <w:lang w:eastAsia="en-US"/>
        </w:rPr>
        <w:t>(בראשית לד,ב)</w:t>
      </w:r>
      <w:r>
        <w:rPr>
          <w:rFonts w:cs="Narkisim"/>
          <w:rtl/>
          <w:lang w:eastAsia="en-US"/>
        </w:rPr>
        <w:t xml:space="preserve"> </w:t>
      </w:r>
      <w:r>
        <w:rPr>
          <w:rFonts w:cs="Narkisim" w:hint="cs"/>
          <w:u w:val="single"/>
          <w:rtl/>
          <w:lang w:eastAsia="en-US"/>
        </w:rPr>
        <w:t>וירא</w:t>
      </w:r>
      <w:r>
        <w:rPr>
          <w:rFonts w:cs="Narkisim" w:hint="cs"/>
          <w:rtl/>
          <w:lang w:eastAsia="en-US"/>
        </w:rPr>
        <w:t xml:space="preserve"> אותה שכם בן חמור </w:t>
      </w:r>
      <w:r>
        <w:rPr>
          <w:rFonts w:cs="Narkisim"/>
          <w:szCs w:val="20"/>
          <w:rtl/>
          <w:lang w:eastAsia="en-US"/>
        </w:rPr>
        <w:t>[</w:t>
      </w:r>
      <w:r>
        <w:rPr>
          <w:rFonts w:cs="Narkisim" w:hint="cs"/>
          <w:szCs w:val="20"/>
          <w:rtl/>
          <w:lang w:eastAsia="en-US"/>
        </w:rPr>
        <w:t>החוי נשיא הארץ; ויקח אתה וישכב אתה ויענה</w:t>
      </w:r>
      <w:r>
        <w:rPr>
          <w:rFonts w:cs="Narkisim"/>
          <w:szCs w:val="20"/>
          <w:rtl/>
          <w:lang w:eastAsia="en-US"/>
        </w:rPr>
        <w:t>]</w:t>
      </w:r>
      <w:r>
        <w:rPr>
          <w:rFonts w:hint="cs"/>
          <w:rtl/>
          <w:lang w:eastAsia="en-US"/>
        </w:rPr>
        <w:t xml:space="preserve">; </w:t>
      </w:r>
    </w:p>
    <w:p w:rsidR="00251449" w:rsidRDefault="00251449" w:rsidP="00251449">
      <w:pPr>
        <w:rPr>
          <w:rFonts w:hint="cs"/>
          <w:rtl/>
          <w:lang w:eastAsia="en-US"/>
        </w:rPr>
      </w:pPr>
      <w:r>
        <w:rPr>
          <w:rFonts w:hint="cs"/>
          <w:rtl/>
          <w:lang w:eastAsia="en-US"/>
        </w:rPr>
        <w:t>'</w:t>
      </w:r>
      <w:r>
        <w:rPr>
          <w:rFonts w:cs="Narkisim" w:hint="cs"/>
          <w:rtl/>
          <w:lang w:eastAsia="en-US"/>
        </w:rPr>
        <w:t xml:space="preserve">את כל </w:t>
      </w:r>
      <w:r>
        <w:rPr>
          <w:rFonts w:cs="Narkisim" w:hint="cs"/>
          <w:u w:val="single"/>
          <w:rtl/>
          <w:lang w:eastAsia="en-US"/>
        </w:rPr>
        <w:t>ככר</w:t>
      </w:r>
      <w:r>
        <w:rPr>
          <w:rFonts w:cs="Narkisim" w:hint="cs"/>
          <w:rtl/>
          <w:lang w:eastAsia="en-US"/>
        </w:rPr>
        <w:t xml:space="preserve"> הירדן</w:t>
      </w:r>
      <w:r>
        <w:rPr>
          <w:rFonts w:hint="cs"/>
          <w:rtl/>
          <w:lang w:eastAsia="en-US"/>
        </w:rPr>
        <w:t xml:space="preserve">' - </w:t>
      </w:r>
      <w:r>
        <w:rPr>
          <w:rFonts w:cs="Miriam" w:hint="cs"/>
          <w:szCs w:val="16"/>
          <w:rtl/>
          <w:lang w:eastAsia="en-US"/>
        </w:rPr>
        <w:t>(משלי ו,כו)</w:t>
      </w:r>
      <w:r>
        <w:rPr>
          <w:rFonts w:cs="Narkisim" w:hint="cs"/>
          <w:rtl/>
          <w:lang w:eastAsia="en-US"/>
        </w:rPr>
        <w:t xml:space="preserve"> כי בעד אשה זונה עד ככר לחם</w:t>
      </w:r>
      <w:r>
        <w:rPr>
          <w:rFonts w:cs="Narkisim"/>
          <w:rtl/>
          <w:lang w:eastAsia="en-US"/>
        </w:rPr>
        <w:t xml:space="preserve"> </w:t>
      </w:r>
      <w:r>
        <w:rPr>
          <w:rFonts w:cs="Narkisim"/>
          <w:szCs w:val="20"/>
          <w:rtl/>
          <w:lang w:eastAsia="en-US"/>
        </w:rPr>
        <w:t>[</w:t>
      </w:r>
      <w:r>
        <w:rPr>
          <w:rFonts w:cs="Narkisim" w:hint="cs"/>
          <w:szCs w:val="20"/>
          <w:rtl/>
          <w:lang w:eastAsia="en-US"/>
        </w:rPr>
        <w:t>ואשת איש נפש יקרה תצוד.</w:t>
      </w:r>
      <w:r>
        <w:rPr>
          <w:rFonts w:cs="Narkisim"/>
          <w:szCs w:val="20"/>
          <w:rtl/>
          <w:lang w:eastAsia="en-US"/>
        </w:rPr>
        <w:t>]</w:t>
      </w:r>
      <w:r>
        <w:rPr>
          <w:rFonts w:hint="cs"/>
          <w:rtl/>
          <w:lang w:eastAsia="en-US"/>
        </w:rPr>
        <w:t xml:space="preserve"> </w:t>
      </w:r>
    </w:p>
    <w:p w:rsidR="00251449" w:rsidRDefault="00251449" w:rsidP="00251449">
      <w:pPr>
        <w:rPr>
          <w:rFonts w:hint="cs"/>
          <w:rtl/>
          <w:lang w:eastAsia="en-US"/>
        </w:rPr>
      </w:pPr>
      <w:r>
        <w:rPr>
          <w:rFonts w:hint="cs"/>
          <w:rtl/>
          <w:lang w:eastAsia="en-US"/>
        </w:rPr>
        <w:t>'</w:t>
      </w:r>
      <w:r>
        <w:rPr>
          <w:rFonts w:cs="Narkisim" w:hint="cs"/>
          <w:rtl/>
          <w:lang w:eastAsia="en-US"/>
        </w:rPr>
        <w:t xml:space="preserve">כי כלה </w:t>
      </w:r>
      <w:r>
        <w:rPr>
          <w:rFonts w:cs="Narkisim" w:hint="cs"/>
          <w:u w:val="single"/>
          <w:rtl/>
          <w:lang w:eastAsia="en-US"/>
        </w:rPr>
        <w:t>משקה</w:t>
      </w:r>
      <w:r>
        <w:rPr>
          <w:rFonts w:hint="cs"/>
          <w:rtl/>
          <w:lang w:eastAsia="en-US"/>
        </w:rPr>
        <w:t xml:space="preserve">' - </w:t>
      </w:r>
      <w:r>
        <w:rPr>
          <w:rFonts w:cs="Narkisim"/>
          <w:szCs w:val="20"/>
          <w:rtl/>
          <w:lang w:eastAsia="en-US"/>
        </w:rPr>
        <w:t>[</w:t>
      </w:r>
      <w:r>
        <w:rPr>
          <w:rFonts w:cs="Miriam" w:hint="cs"/>
          <w:szCs w:val="16"/>
          <w:rtl/>
          <w:lang w:eastAsia="en-US"/>
        </w:rPr>
        <w:t xml:space="preserve">הושע ב,ז: </w:t>
      </w:r>
      <w:r>
        <w:rPr>
          <w:rFonts w:cs="Narkisim" w:hint="cs"/>
          <w:szCs w:val="20"/>
          <w:rtl/>
          <w:lang w:eastAsia="en-US"/>
        </w:rPr>
        <w:t>כי זנתה אמם הבישה הורתם, כי אמרה:</w:t>
      </w:r>
      <w:r>
        <w:rPr>
          <w:rFonts w:cs="Narkisim"/>
          <w:szCs w:val="20"/>
          <w:rtl/>
          <w:lang w:eastAsia="en-US"/>
        </w:rPr>
        <w:t>]</w:t>
      </w:r>
      <w:r>
        <w:rPr>
          <w:rFonts w:cs="Narkisim" w:hint="cs"/>
          <w:rtl/>
          <w:lang w:eastAsia="en-US"/>
        </w:rPr>
        <w:t xml:space="preserve"> אלכה אחרי מאהבי נותני לחמי ומימי צמרי ופשתי שמני </w:t>
      </w:r>
      <w:r>
        <w:rPr>
          <w:rFonts w:cs="Narkisim" w:hint="cs"/>
          <w:u w:val="single"/>
          <w:rtl/>
          <w:lang w:eastAsia="en-US"/>
        </w:rPr>
        <w:t>ושיקויי</w:t>
      </w:r>
      <w:r>
        <w:rPr>
          <w:rFonts w:hint="cs"/>
          <w:rtl/>
          <w:lang w:eastAsia="en-US"/>
        </w:rPr>
        <w:t>.</w:t>
      </w:r>
    </w:p>
    <w:p w:rsidR="00251449" w:rsidRDefault="00251449" w:rsidP="00251449">
      <w:pPr>
        <w:rPr>
          <w:rFonts w:hint="cs"/>
          <w:rtl/>
          <w:lang w:eastAsia="en-US"/>
        </w:rPr>
      </w:pPr>
      <w:r>
        <w:rPr>
          <w:rFonts w:hint="cs"/>
          <w:rtl/>
          <w:lang w:eastAsia="en-US"/>
        </w:rPr>
        <w:t>והא מינס אניס?</w:t>
      </w:r>
    </w:p>
    <w:p w:rsidR="00251449" w:rsidRDefault="00251449" w:rsidP="00251449">
      <w:pPr>
        <w:rPr>
          <w:rFonts w:hint="cs"/>
          <w:rtl/>
          <w:lang w:eastAsia="en-US"/>
        </w:rPr>
      </w:pPr>
      <w:r>
        <w:rPr>
          <w:rFonts w:hint="cs"/>
          <w:rtl/>
          <w:lang w:eastAsia="en-US"/>
        </w:rPr>
        <w:t>תנא משום רבי יוסי בר רב חוני: '</w:t>
      </w:r>
      <w:r>
        <w:rPr>
          <w:rFonts w:hint="cs"/>
          <w:i/>
          <w:iCs/>
          <w:rtl/>
          <w:lang w:eastAsia="en-US"/>
        </w:rPr>
        <w:t xml:space="preserve">למה נקוד על וי"ו </w:t>
      </w:r>
      <w:r>
        <w:rPr>
          <w:rFonts w:cs="Miriam" w:hint="cs"/>
          <w:szCs w:val="20"/>
          <w:rtl/>
          <w:lang w:eastAsia="en-US"/>
        </w:rPr>
        <w:t>(בראשית יט,לג)</w:t>
      </w:r>
      <w:r>
        <w:rPr>
          <w:rtl/>
          <w:lang w:eastAsia="en-US"/>
        </w:rPr>
        <w:t xml:space="preserve"> </w:t>
      </w:r>
      <w:r>
        <w:rPr>
          <w:rFonts w:cs="Narkisim"/>
          <w:szCs w:val="20"/>
          <w:rtl/>
          <w:lang w:eastAsia="en-US"/>
        </w:rPr>
        <w:t>[</w:t>
      </w:r>
      <w:r>
        <w:rPr>
          <w:rFonts w:cs="Narkisim" w:hint="cs"/>
          <w:szCs w:val="20"/>
          <w:rtl/>
          <w:lang w:eastAsia="en-US"/>
        </w:rPr>
        <w:t>ותשקין את אביהן יין בלילה הוא; ותבא הבכירה ותשכב את אביה ולא ידע בשכבה</w:t>
      </w:r>
      <w:r>
        <w:rPr>
          <w:rFonts w:cs="Narkisim"/>
          <w:szCs w:val="20"/>
          <w:rtl/>
          <w:lang w:eastAsia="en-US"/>
        </w:rPr>
        <w:t>]</w:t>
      </w:r>
      <w:r>
        <w:rPr>
          <w:rFonts w:cs="Narkisim" w:hint="cs"/>
          <w:i/>
          <w:iCs/>
          <w:rtl/>
          <w:lang w:eastAsia="en-US"/>
        </w:rPr>
        <w:t xml:space="preserve"> ובקומה</w:t>
      </w:r>
      <w:r>
        <w:rPr>
          <w:rFonts w:hint="cs"/>
          <w:i/>
          <w:iCs/>
          <w:rtl/>
          <w:lang w:eastAsia="en-US"/>
        </w:rPr>
        <w:t xml:space="preserve"> - של בכירה? לומר שבשכבה לא ידע, אבל בקומה ידע.</w:t>
      </w:r>
      <w:r>
        <w:rPr>
          <w:rFonts w:hint="cs"/>
          <w:rtl/>
          <w:lang w:eastAsia="en-US"/>
        </w:rPr>
        <w:t>'</w:t>
      </w:r>
    </w:p>
    <w:p w:rsidR="00251449" w:rsidRDefault="00251449" w:rsidP="00251449">
      <w:pPr>
        <w:rPr>
          <w:rFonts w:hint="cs"/>
          <w:rtl/>
          <w:lang w:eastAsia="en-US"/>
        </w:rPr>
      </w:pPr>
      <w:r>
        <w:rPr>
          <w:rFonts w:hint="cs"/>
          <w:rtl/>
          <w:lang w:eastAsia="en-US"/>
        </w:rPr>
        <w:t>ומאי הוה ליה למיעבד? מאי דהוה הוה?</w:t>
      </w:r>
    </w:p>
    <w:p w:rsidR="00251449" w:rsidRDefault="00251449" w:rsidP="00251449">
      <w:pPr>
        <w:rPr>
          <w:rFonts w:hint="cs"/>
          <w:rtl/>
          <w:lang w:eastAsia="en-US"/>
        </w:rPr>
      </w:pPr>
      <w:r>
        <w:rPr>
          <w:rFonts w:hint="cs"/>
          <w:rtl/>
          <w:lang w:eastAsia="en-US"/>
        </w:rPr>
        <w:t>נפקא מינה דלפניא אחרינא לא איבעי למישתי חמרא.</w:t>
      </w:r>
    </w:p>
    <w:p w:rsidR="00251449" w:rsidRDefault="00251449" w:rsidP="00251449">
      <w:pPr>
        <w:rPr>
          <w:rFonts w:hint="cs"/>
          <w:rtl/>
          <w:lang w:eastAsia="en-US"/>
        </w:rPr>
      </w:pPr>
      <w:r>
        <w:rPr>
          <w:rFonts w:hint="cs"/>
          <w:rtl/>
          <w:lang w:eastAsia="en-US"/>
        </w:rPr>
        <w:t xml:space="preserve">  </w:t>
      </w:r>
    </w:p>
    <w:p w:rsidR="00251449" w:rsidRDefault="00251449" w:rsidP="00251449">
      <w:pPr>
        <w:rPr>
          <w:rFonts w:hint="cs"/>
          <w:lang w:eastAsia="en-US"/>
        </w:rPr>
      </w:pPr>
      <w:r>
        <w:rPr>
          <w:rFonts w:hint="cs"/>
          <w:rtl/>
          <w:lang w:eastAsia="en-US"/>
        </w:rPr>
        <w:t xml:space="preserve">דרש רבא: מאי דכתיב </w:t>
      </w:r>
      <w:r>
        <w:rPr>
          <w:rFonts w:cs="Miriam" w:hint="cs"/>
          <w:szCs w:val="16"/>
          <w:rtl/>
          <w:lang w:eastAsia="en-US"/>
        </w:rPr>
        <w:t>(משלי יח,יט)</w:t>
      </w:r>
      <w:r>
        <w:rPr>
          <w:rFonts w:cs="Narkisim" w:hint="cs"/>
          <w:rtl/>
          <w:lang w:eastAsia="en-US"/>
        </w:rPr>
        <w:t xml:space="preserve"> אָח נפשע מקרית עֹז</w:t>
      </w:r>
    </w:p>
    <w:p w:rsidR="00251449" w:rsidRDefault="00251449" w:rsidP="00251449">
      <w:pPr>
        <w:rPr>
          <w:rFonts w:hint="cs"/>
          <w:lang w:eastAsia="en-US"/>
        </w:rPr>
      </w:pPr>
    </w:p>
    <w:p w:rsidR="00251449" w:rsidRDefault="00251449" w:rsidP="00251449">
      <w:pPr>
        <w:rPr>
          <w:rFonts w:hint="cs"/>
          <w:rtl/>
          <w:lang w:eastAsia="en-US"/>
        </w:rPr>
      </w:pPr>
      <w:r>
        <w:rPr>
          <w:rtl/>
          <w:lang w:eastAsia="en-US"/>
        </w:rPr>
        <w:t>(</w:t>
      </w:r>
      <w:r>
        <w:rPr>
          <w:rFonts w:hint="cs"/>
          <w:rtl/>
          <w:lang w:eastAsia="en-US"/>
        </w:rPr>
        <w:t>נזיר כג,ב</w:t>
      </w:r>
      <w:r>
        <w:rPr>
          <w:rtl/>
          <w:lang w:eastAsia="en-US"/>
        </w:rPr>
        <w:t>)</w:t>
      </w:r>
    </w:p>
    <w:p w:rsidR="00251449" w:rsidRDefault="00251449" w:rsidP="00251449">
      <w:pPr>
        <w:rPr>
          <w:rFonts w:cs="Narkisim" w:hint="cs"/>
          <w:rtl/>
          <w:lang w:eastAsia="en-US"/>
        </w:rPr>
      </w:pPr>
      <w:r>
        <w:rPr>
          <w:rFonts w:cs="Narkisim" w:hint="cs"/>
          <w:rtl/>
          <w:lang w:eastAsia="en-US"/>
        </w:rPr>
        <w:t xml:space="preserve">ומִדיָנִים כּבְרִיחַ אַרְמוֹן: </w:t>
      </w:r>
    </w:p>
    <w:p w:rsidR="00251449" w:rsidRDefault="00251449" w:rsidP="00251449">
      <w:pPr>
        <w:rPr>
          <w:rFonts w:hint="cs"/>
          <w:rtl/>
          <w:lang w:eastAsia="en-US"/>
        </w:rPr>
      </w:pPr>
      <w:r>
        <w:rPr>
          <w:rFonts w:hint="cs"/>
          <w:rtl/>
          <w:lang w:eastAsia="en-US"/>
        </w:rPr>
        <w:t>'</w:t>
      </w:r>
      <w:r>
        <w:rPr>
          <w:rFonts w:cs="Narkisim" w:hint="cs"/>
          <w:rtl/>
          <w:lang w:eastAsia="en-US"/>
        </w:rPr>
        <w:t>אח נפשע מקרית עוז</w:t>
      </w:r>
      <w:r>
        <w:rPr>
          <w:rFonts w:hint="cs"/>
          <w:rtl/>
          <w:lang w:eastAsia="en-US"/>
        </w:rPr>
        <w:t xml:space="preserve">': </w:t>
      </w:r>
      <w:r>
        <w:rPr>
          <w:rFonts w:cs="Miriam"/>
          <w:szCs w:val="20"/>
          <w:rtl/>
          <w:lang w:eastAsia="en-US"/>
        </w:rPr>
        <w:t>(</w:t>
      </w:r>
      <w:r>
        <w:rPr>
          <w:rFonts w:cs="Narkisim" w:hint="cs"/>
          <w:szCs w:val="20"/>
          <w:rtl/>
          <w:lang w:eastAsia="en-US"/>
        </w:rPr>
        <w:t>אח נפשע</w:t>
      </w:r>
      <w:r>
        <w:rPr>
          <w:rFonts w:cs="Miriam"/>
          <w:szCs w:val="20"/>
          <w:rtl/>
          <w:lang w:eastAsia="en-US"/>
        </w:rPr>
        <w:t>)</w:t>
      </w:r>
      <w:r>
        <w:rPr>
          <w:rtl/>
          <w:lang w:eastAsia="en-US"/>
        </w:rPr>
        <w:t xml:space="preserve"> </w:t>
      </w:r>
      <w:r>
        <w:rPr>
          <w:rFonts w:hint="cs"/>
          <w:rtl/>
          <w:lang w:eastAsia="en-US"/>
        </w:rPr>
        <w:t xml:space="preserve">זה לוט </w:t>
      </w:r>
      <w:r>
        <w:rPr>
          <w:rFonts w:cs="Miriam"/>
          <w:szCs w:val="20"/>
          <w:rtl/>
          <w:lang w:eastAsia="en-US"/>
        </w:rPr>
        <w:t>(</w:t>
      </w:r>
      <w:r>
        <w:rPr>
          <w:rFonts w:cs="Miriam" w:hint="cs"/>
          <w:szCs w:val="20"/>
          <w:rtl/>
          <w:lang w:eastAsia="en-US"/>
        </w:rPr>
        <w:t>שנקרא אח לאברהם, כדכתיב '</w:t>
      </w:r>
      <w:r>
        <w:rPr>
          <w:rFonts w:cs="Narkisim" w:hint="cs"/>
          <w:szCs w:val="20"/>
          <w:rtl/>
          <w:lang w:eastAsia="en-US"/>
        </w:rPr>
        <w:t xml:space="preserve">אל נא תהי מריבה ... כי אנשים אחים אנחנו </w:t>
      </w:r>
      <w:r>
        <w:rPr>
          <w:rFonts w:cs="Miriam" w:hint="cs"/>
          <w:szCs w:val="16"/>
          <w:rtl/>
          <w:lang w:eastAsia="en-US"/>
        </w:rPr>
        <w:t>(בראשית יג</w:t>
      </w:r>
      <w:r>
        <w:rPr>
          <w:rFonts w:cs="Miriam"/>
          <w:szCs w:val="16"/>
          <w:rtl/>
          <w:lang w:eastAsia="en-US"/>
        </w:rPr>
        <w:t>,</w:t>
      </w:r>
      <w:r>
        <w:rPr>
          <w:rFonts w:cs="Miriam" w:hint="cs"/>
          <w:szCs w:val="16"/>
          <w:rtl/>
          <w:lang w:eastAsia="en-US"/>
        </w:rPr>
        <w:t>ח)</w:t>
      </w:r>
      <w:r>
        <w:rPr>
          <w:rFonts w:cs="Miriam"/>
          <w:szCs w:val="20"/>
          <w:rtl/>
          <w:lang w:eastAsia="en-US"/>
        </w:rPr>
        <w:t>)</w:t>
      </w:r>
      <w:r>
        <w:rPr>
          <w:rtl/>
          <w:lang w:eastAsia="en-US"/>
        </w:rPr>
        <w:t xml:space="preserve"> </w:t>
      </w:r>
      <w:r>
        <w:rPr>
          <w:rFonts w:hint="cs"/>
          <w:rtl/>
          <w:lang w:eastAsia="en-US"/>
        </w:rPr>
        <w:t xml:space="preserve">שפירש מאברהם </w:t>
      </w:r>
      <w:r>
        <w:rPr>
          <w:rFonts w:cs="Miriam" w:hint="cs"/>
          <w:szCs w:val="20"/>
          <w:rtl/>
          <w:lang w:eastAsia="en-US"/>
        </w:rPr>
        <w:t>('</w:t>
      </w:r>
      <w:r>
        <w:rPr>
          <w:rFonts w:cs="Narkisim" w:hint="cs"/>
          <w:szCs w:val="20"/>
          <w:rtl/>
          <w:lang w:eastAsia="en-US"/>
        </w:rPr>
        <w:t>מקרית עוז</w:t>
      </w:r>
      <w:r>
        <w:rPr>
          <w:rFonts w:cs="Miriam" w:hint="cs"/>
          <w:szCs w:val="20"/>
          <w:rtl/>
          <w:lang w:eastAsia="en-US"/>
        </w:rPr>
        <w:t>' זה אברהם, דכתיב '</w:t>
      </w:r>
      <w:r>
        <w:rPr>
          <w:rFonts w:cs="Narkisim" w:hint="cs"/>
          <w:szCs w:val="20"/>
          <w:rtl/>
          <w:lang w:eastAsia="en-US"/>
        </w:rPr>
        <w:t xml:space="preserve">הביטו אל צור חוצבתם </w:t>
      </w:r>
      <w:r>
        <w:rPr>
          <w:rFonts w:cs="Miriam" w:hint="cs"/>
          <w:szCs w:val="16"/>
          <w:rtl/>
          <w:lang w:eastAsia="en-US"/>
        </w:rPr>
        <w:t>(ישעיהו נא</w:t>
      </w:r>
      <w:r>
        <w:rPr>
          <w:rFonts w:cs="Miriam"/>
          <w:szCs w:val="16"/>
          <w:rtl/>
          <w:lang w:eastAsia="en-US"/>
        </w:rPr>
        <w:t>,</w:t>
      </w:r>
      <w:r>
        <w:rPr>
          <w:rFonts w:cs="Miriam" w:hint="cs"/>
          <w:szCs w:val="16"/>
          <w:rtl/>
          <w:lang w:eastAsia="en-US"/>
        </w:rPr>
        <w:t>א)</w:t>
      </w:r>
      <w:r>
        <w:rPr>
          <w:rFonts w:cs="Miriam" w:hint="cs"/>
          <w:szCs w:val="20"/>
          <w:rtl/>
          <w:lang w:eastAsia="en-US"/>
        </w:rPr>
        <w:t>)</w:t>
      </w:r>
      <w:r>
        <w:rPr>
          <w:rFonts w:hint="cs"/>
          <w:rtl/>
          <w:lang w:eastAsia="en-US"/>
        </w:rPr>
        <w:t xml:space="preserve">, </w:t>
      </w:r>
    </w:p>
    <w:p w:rsidR="00251449" w:rsidRDefault="00251449" w:rsidP="00251449">
      <w:pPr>
        <w:rPr>
          <w:rFonts w:hint="cs"/>
          <w:rtl/>
          <w:lang w:eastAsia="en-US"/>
        </w:rPr>
      </w:pPr>
      <w:r>
        <w:rPr>
          <w:rFonts w:hint="cs"/>
          <w:rtl/>
          <w:lang w:eastAsia="en-US"/>
        </w:rPr>
        <w:t>'</w:t>
      </w:r>
      <w:r>
        <w:rPr>
          <w:rFonts w:cs="Narkisim" w:hint="cs"/>
          <w:rtl/>
          <w:lang w:eastAsia="en-US"/>
        </w:rPr>
        <w:t>ומדינים כבריח ארמון</w:t>
      </w:r>
      <w:r>
        <w:rPr>
          <w:rFonts w:hint="cs"/>
          <w:rtl/>
          <w:lang w:eastAsia="en-US"/>
        </w:rPr>
        <w:t xml:space="preserve">': </w:t>
      </w:r>
      <w:r>
        <w:rPr>
          <w:rFonts w:cs="Miriam"/>
          <w:szCs w:val="20"/>
          <w:rtl/>
          <w:lang w:eastAsia="en-US"/>
        </w:rPr>
        <w:t>(</w:t>
      </w:r>
      <w:r>
        <w:rPr>
          <w:rFonts w:cs="Miriam" w:hint="cs"/>
          <w:szCs w:val="20"/>
          <w:rtl/>
          <w:lang w:eastAsia="en-US"/>
        </w:rPr>
        <w:t>בשביל</w:t>
      </w:r>
      <w:r>
        <w:rPr>
          <w:rFonts w:cs="Miriam"/>
          <w:szCs w:val="20"/>
          <w:rtl/>
          <w:lang w:eastAsia="en-US"/>
        </w:rPr>
        <w:t>)</w:t>
      </w:r>
      <w:r>
        <w:rPr>
          <w:rtl/>
          <w:lang w:eastAsia="en-US"/>
        </w:rPr>
        <w:t xml:space="preserve"> </w:t>
      </w:r>
      <w:r>
        <w:rPr>
          <w:rFonts w:hint="cs"/>
          <w:rtl/>
          <w:lang w:eastAsia="en-US"/>
        </w:rPr>
        <w:t xml:space="preserve">שהטיל מדינים כבריחין וארמון </w:t>
      </w:r>
      <w:r>
        <w:rPr>
          <w:rFonts w:cs="Miriam"/>
          <w:szCs w:val="20"/>
          <w:rtl/>
          <w:lang w:eastAsia="en-US"/>
        </w:rPr>
        <w:t>(</w:t>
      </w:r>
      <w:r>
        <w:rPr>
          <w:rFonts w:cs="Miriam" w:hint="cs"/>
          <w:szCs w:val="20"/>
          <w:rtl/>
          <w:lang w:eastAsia="en-US"/>
        </w:rPr>
        <w:t xml:space="preserve">מריבה בינו ובין אברהם, כדכתיב </w:t>
      </w:r>
      <w:r>
        <w:rPr>
          <w:rFonts w:cs="Narkisim" w:hint="cs"/>
          <w:szCs w:val="20"/>
          <w:rtl/>
          <w:lang w:eastAsia="en-US"/>
        </w:rPr>
        <w:t>אל נא תהי מריבה</w:t>
      </w:r>
      <w:r>
        <w:rPr>
          <w:rFonts w:cs="Miriam" w:hint="cs"/>
          <w:szCs w:val="20"/>
          <w:rtl/>
          <w:lang w:eastAsia="en-US"/>
        </w:rPr>
        <w:t xml:space="preserve"> גרם לו שנפרדו זה מזה ונעשו זה כנגד זה כבריחים שנועלין לארמון שאין החיצונים יכולין להיכנס בתוכו, כן נעשו עמונים ומואבים שאינן מותרין לבא בקהל ישראל, כדכתיב</w:t>
      </w:r>
      <w:r>
        <w:rPr>
          <w:rFonts w:cs="Miriam"/>
          <w:szCs w:val="20"/>
          <w:rtl/>
          <w:lang w:eastAsia="en-US"/>
        </w:rPr>
        <w:t>)</w:t>
      </w:r>
      <w:r>
        <w:rPr>
          <w:rtl/>
          <w:lang w:eastAsia="en-US"/>
        </w:rPr>
        <w:t xml:space="preserve"> </w:t>
      </w:r>
      <w:r>
        <w:rPr>
          <w:rFonts w:cs="Miriam" w:hint="cs"/>
          <w:szCs w:val="16"/>
          <w:rtl/>
          <w:lang w:eastAsia="en-US"/>
        </w:rPr>
        <w:t>(דברים כג,ד)</w:t>
      </w:r>
      <w:r>
        <w:rPr>
          <w:rFonts w:cs="Narkisim" w:hint="cs"/>
          <w:rtl/>
          <w:lang w:eastAsia="en-US"/>
        </w:rPr>
        <w:t xml:space="preserve"> לא יבא עמוני ומואבי בקהל ה'</w:t>
      </w:r>
      <w:r>
        <w:rPr>
          <w:rFonts w:cs="Narkisim"/>
          <w:rtl/>
          <w:lang w:eastAsia="en-US"/>
        </w:rPr>
        <w:t xml:space="preserve"> </w:t>
      </w:r>
      <w:r>
        <w:rPr>
          <w:rFonts w:cs="Narkisim"/>
          <w:szCs w:val="20"/>
          <w:rtl/>
          <w:lang w:eastAsia="en-US"/>
        </w:rPr>
        <w:t>[</w:t>
      </w:r>
      <w:r>
        <w:rPr>
          <w:rFonts w:cs="Narkisim" w:hint="cs"/>
          <w:szCs w:val="20"/>
          <w:rtl/>
          <w:lang w:eastAsia="en-US"/>
        </w:rPr>
        <w:t>גם דור עשירי לא יבא להם בקהל ה' עד עולם.</w:t>
      </w:r>
      <w:r>
        <w:rPr>
          <w:rFonts w:cs="Narkisim"/>
          <w:szCs w:val="20"/>
          <w:rtl/>
          <w:lang w:eastAsia="en-US"/>
        </w:rPr>
        <w:t>]</w:t>
      </w:r>
    </w:p>
    <w:p w:rsidR="00251449" w:rsidRDefault="00251449" w:rsidP="00251449">
      <w:pPr>
        <w:rPr>
          <w:rFonts w:hint="cs"/>
          <w:rtl/>
          <w:lang w:eastAsia="en-US"/>
        </w:rPr>
      </w:pPr>
      <w:r>
        <w:rPr>
          <w:rFonts w:hint="cs"/>
          <w:rtl/>
          <w:lang w:eastAsia="en-US"/>
        </w:rPr>
        <w:t xml:space="preserve"> </w:t>
      </w:r>
    </w:p>
    <w:p w:rsidR="00251449" w:rsidRDefault="00251449" w:rsidP="00251449">
      <w:pPr>
        <w:rPr>
          <w:rFonts w:hint="cs"/>
          <w:rtl/>
          <w:lang w:eastAsia="en-US"/>
        </w:rPr>
      </w:pPr>
      <w:r>
        <w:rPr>
          <w:rFonts w:hint="cs"/>
          <w:rtl/>
          <w:lang w:eastAsia="en-US"/>
        </w:rPr>
        <w:t xml:space="preserve">דרש רבא ואיתימא רבי יצחק: מאי דכתיב </w:t>
      </w:r>
      <w:r>
        <w:rPr>
          <w:rFonts w:cs="Miriam" w:hint="cs"/>
          <w:szCs w:val="16"/>
          <w:rtl/>
          <w:lang w:eastAsia="en-US"/>
        </w:rPr>
        <w:t>(משלי יח</w:t>
      </w:r>
      <w:r>
        <w:rPr>
          <w:rFonts w:cs="Miriam"/>
          <w:szCs w:val="16"/>
          <w:rtl/>
          <w:lang w:eastAsia="en-US"/>
        </w:rPr>
        <w:t>,</w:t>
      </w:r>
      <w:r>
        <w:rPr>
          <w:rFonts w:cs="Miriam" w:hint="cs"/>
          <w:szCs w:val="16"/>
          <w:rtl/>
          <w:lang w:eastAsia="en-US"/>
        </w:rPr>
        <w:t>א)</w:t>
      </w:r>
      <w:r>
        <w:rPr>
          <w:rFonts w:cs="Narkisim" w:hint="cs"/>
          <w:rtl/>
          <w:lang w:eastAsia="en-US"/>
        </w:rPr>
        <w:t xml:space="preserve"> לתאוה יבקש נפרד ובכל תושיה יתגלע</w:t>
      </w:r>
      <w:r>
        <w:rPr>
          <w:rFonts w:hint="cs"/>
          <w:rtl/>
          <w:lang w:eastAsia="en-US"/>
        </w:rPr>
        <w:t xml:space="preserve">? </w:t>
      </w:r>
    </w:p>
    <w:p w:rsidR="00251449" w:rsidRDefault="00251449" w:rsidP="00251449">
      <w:pPr>
        <w:rPr>
          <w:rFonts w:hint="cs"/>
          <w:rtl/>
          <w:lang w:eastAsia="en-US"/>
        </w:rPr>
      </w:pPr>
      <w:r>
        <w:rPr>
          <w:rFonts w:hint="cs"/>
          <w:rtl/>
          <w:lang w:eastAsia="en-US"/>
        </w:rPr>
        <w:t>'</w:t>
      </w:r>
      <w:r>
        <w:rPr>
          <w:rFonts w:cs="Narkisim" w:hint="cs"/>
          <w:rtl/>
          <w:lang w:eastAsia="en-US"/>
        </w:rPr>
        <w:t>לתאוה יבקש נפרד</w:t>
      </w:r>
      <w:r>
        <w:rPr>
          <w:rFonts w:hint="cs"/>
          <w:rtl/>
          <w:lang w:eastAsia="en-US"/>
        </w:rPr>
        <w:t xml:space="preserve">' </w:t>
      </w:r>
      <w:r>
        <w:rPr>
          <w:rFonts w:cs="Miriam"/>
          <w:szCs w:val="20"/>
          <w:rtl/>
          <w:lang w:eastAsia="en-US"/>
        </w:rPr>
        <w:t>(</w:t>
      </w:r>
      <w:r>
        <w:rPr>
          <w:rFonts w:cs="Miriam" w:hint="cs"/>
          <w:szCs w:val="20"/>
          <w:rtl/>
          <w:lang w:eastAsia="en-US"/>
        </w:rPr>
        <w:t>לדבר עבירה יבקש מי שנפרד, ואיזה?</w:t>
      </w:r>
      <w:r>
        <w:rPr>
          <w:rFonts w:cs="Miriam"/>
          <w:szCs w:val="20"/>
          <w:rtl/>
          <w:lang w:eastAsia="en-US"/>
        </w:rPr>
        <w:t>)</w:t>
      </w:r>
      <w:r>
        <w:rPr>
          <w:rtl/>
          <w:lang w:eastAsia="en-US"/>
        </w:rPr>
        <w:t xml:space="preserve"> </w:t>
      </w:r>
      <w:r>
        <w:rPr>
          <w:rFonts w:hint="cs"/>
          <w:rtl/>
          <w:lang w:eastAsia="en-US"/>
        </w:rPr>
        <w:t xml:space="preserve">- זה לוט </w:t>
      </w:r>
      <w:r>
        <w:rPr>
          <w:rFonts w:cs="Miriam"/>
          <w:szCs w:val="20"/>
          <w:rtl/>
          <w:lang w:eastAsia="en-US"/>
        </w:rPr>
        <w:t>(</w:t>
      </w:r>
      <w:r>
        <w:rPr>
          <w:rFonts w:cs="Miriam" w:hint="cs"/>
          <w:szCs w:val="20"/>
          <w:rtl/>
          <w:lang w:eastAsia="en-US"/>
        </w:rPr>
        <w:t>שנפרד מעל אברהם, כדכתיב '</w:t>
      </w:r>
      <w:r>
        <w:rPr>
          <w:rFonts w:cs="Narkisim" w:hint="cs"/>
          <w:szCs w:val="20"/>
          <w:rtl/>
          <w:lang w:eastAsia="en-US"/>
        </w:rPr>
        <w:t xml:space="preserve">ויפרדו איש מעל אחיו </w:t>
      </w:r>
      <w:r>
        <w:rPr>
          <w:rFonts w:cs="Miriam" w:hint="cs"/>
          <w:szCs w:val="16"/>
          <w:rtl/>
          <w:lang w:eastAsia="en-US"/>
        </w:rPr>
        <w:t>(בראשית יג</w:t>
      </w:r>
      <w:r>
        <w:rPr>
          <w:rFonts w:cs="Miriam"/>
          <w:szCs w:val="16"/>
          <w:rtl/>
          <w:lang w:eastAsia="en-US"/>
        </w:rPr>
        <w:t>,</w:t>
      </w:r>
      <w:r>
        <w:rPr>
          <w:rFonts w:cs="Miriam" w:hint="cs"/>
          <w:szCs w:val="16"/>
          <w:rtl/>
          <w:lang w:eastAsia="en-US"/>
        </w:rPr>
        <w:t>יא)</w:t>
      </w:r>
      <w:r>
        <w:rPr>
          <w:rFonts w:cs="Miriam" w:hint="cs"/>
          <w:szCs w:val="20"/>
          <w:rtl/>
          <w:lang w:eastAsia="en-US"/>
        </w:rPr>
        <w:t xml:space="preserve">', וסמיך ליה </w:t>
      </w:r>
      <w:r>
        <w:rPr>
          <w:rFonts w:cs="Courier New" w:hint="cs"/>
          <w:szCs w:val="16"/>
          <w:rtl/>
          <w:lang w:eastAsia="en-US"/>
        </w:rPr>
        <w:t>[לפניו בפסוק]</w:t>
      </w:r>
      <w:r>
        <w:rPr>
          <w:rFonts w:cs="Miriam" w:hint="cs"/>
          <w:szCs w:val="20"/>
          <w:rtl/>
          <w:lang w:eastAsia="en-US"/>
        </w:rPr>
        <w:t xml:space="preserve"> '</w:t>
      </w:r>
      <w:r>
        <w:rPr>
          <w:rFonts w:cs="Narkisim" w:hint="cs"/>
          <w:szCs w:val="20"/>
          <w:rtl/>
          <w:lang w:eastAsia="en-US"/>
        </w:rPr>
        <w:t>ויסע לוט מקדם</w:t>
      </w:r>
      <w:r>
        <w:rPr>
          <w:rFonts w:cs="Miriam" w:hint="cs"/>
          <w:szCs w:val="20"/>
          <w:rtl/>
          <w:lang w:eastAsia="en-US"/>
        </w:rPr>
        <w:t>' - שהוא נפרד תחילה</w:t>
      </w:r>
      <w:r>
        <w:rPr>
          <w:rFonts w:cs="Miriam"/>
          <w:szCs w:val="20"/>
          <w:rtl/>
          <w:lang w:eastAsia="en-US"/>
        </w:rPr>
        <w:t>)</w:t>
      </w:r>
      <w:r>
        <w:rPr>
          <w:rFonts w:hint="cs"/>
          <w:rtl/>
          <w:lang w:eastAsia="en-US"/>
        </w:rPr>
        <w:t xml:space="preserve">; </w:t>
      </w:r>
    </w:p>
    <w:p w:rsidR="00251449" w:rsidRDefault="00251449" w:rsidP="00251449">
      <w:pPr>
        <w:rPr>
          <w:rFonts w:hint="cs"/>
          <w:rtl/>
          <w:lang w:eastAsia="en-US"/>
        </w:rPr>
      </w:pPr>
      <w:r>
        <w:rPr>
          <w:rFonts w:hint="cs"/>
          <w:rtl/>
          <w:lang w:eastAsia="en-US"/>
        </w:rPr>
        <w:t>'</w:t>
      </w:r>
      <w:r>
        <w:rPr>
          <w:rFonts w:cs="Narkisim" w:hint="cs"/>
          <w:rtl/>
          <w:lang w:eastAsia="en-US"/>
        </w:rPr>
        <w:t>ובכל תושיה יתגלע</w:t>
      </w:r>
      <w:r>
        <w:rPr>
          <w:rFonts w:hint="cs"/>
          <w:rtl/>
          <w:lang w:eastAsia="en-US"/>
        </w:rPr>
        <w:t xml:space="preserve">' </w:t>
      </w:r>
      <w:r>
        <w:rPr>
          <w:rFonts w:cs="Miriam"/>
          <w:szCs w:val="20"/>
          <w:rtl/>
          <w:lang w:eastAsia="en-US"/>
        </w:rPr>
        <w:t>(</w:t>
      </w:r>
      <w:r>
        <w:rPr>
          <w:rFonts w:cs="Miriam" w:hint="cs"/>
          <w:szCs w:val="20"/>
          <w:rtl/>
          <w:lang w:eastAsia="en-US"/>
        </w:rPr>
        <w:t>'ובתושיה' לא נאמר כאן, אלא '</w:t>
      </w:r>
      <w:r>
        <w:rPr>
          <w:rFonts w:cs="Narkisim" w:hint="cs"/>
          <w:szCs w:val="20"/>
          <w:u w:val="single"/>
          <w:rtl/>
          <w:lang w:eastAsia="en-US"/>
        </w:rPr>
        <w:t>ובכל</w:t>
      </w:r>
      <w:r>
        <w:rPr>
          <w:rFonts w:cs="Narkisim" w:hint="cs"/>
          <w:szCs w:val="20"/>
          <w:rtl/>
          <w:lang w:eastAsia="en-US"/>
        </w:rPr>
        <w:t xml:space="preserve"> תושיה</w:t>
      </w:r>
      <w:r>
        <w:rPr>
          <w:rFonts w:cs="Miriam" w:hint="cs"/>
          <w:szCs w:val="20"/>
          <w:rtl/>
          <w:lang w:eastAsia="en-US"/>
        </w:rPr>
        <w:t>'</w:t>
      </w:r>
      <w:r>
        <w:rPr>
          <w:rFonts w:cs="Miriam"/>
          <w:szCs w:val="20"/>
          <w:rtl/>
          <w:lang w:eastAsia="en-US"/>
        </w:rPr>
        <w:t>)</w:t>
      </w:r>
      <w:r>
        <w:rPr>
          <w:rtl/>
          <w:lang w:eastAsia="en-US"/>
        </w:rPr>
        <w:t xml:space="preserve"> </w:t>
      </w:r>
      <w:r>
        <w:rPr>
          <w:rFonts w:hint="cs"/>
          <w:rtl/>
          <w:lang w:eastAsia="en-US"/>
        </w:rPr>
        <w:t xml:space="preserve">- </w:t>
      </w:r>
      <w:r>
        <w:rPr>
          <w:rFonts w:cs="Miriam"/>
          <w:szCs w:val="20"/>
          <w:rtl/>
          <w:lang w:eastAsia="en-US"/>
        </w:rPr>
        <w:t>(</w:t>
      </w:r>
      <w:r>
        <w:rPr>
          <w:rFonts w:cs="Narkisim" w:hint="cs"/>
          <w:szCs w:val="20"/>
          <w:rtl/>
          <w:lang w:eastAsia="en-US"/>
        </w:rPr>
        <w:t>יתגלע</w:t>
      </w:r>
      <w:r>
        <w:rPr>
          <w:rFonts w:cs="Miriam" w:hint="cs"/>
          <w:szCs w:val="20"/>
          <w:rtl/>
          <w:lang w:eastAsia="en-US"/>
        </w:rPr>
        <w:t>: כמו '</w:t>
      </w:r>
      <w:r>
        <w:rPr>
          <w:rFonts w:cs="Narkisim" w:hint="cs"/>
          <w:szCs w:val="20"/>
          <w:rtl/>
          <w:lang w:eastAsia="en-US"/>
        </w:rPr>
        <w:t>ולפני התגלע הריב נטוש</w:t>
      </w:r>
      <w:r>
        <w:rPr>
          <w:rFonts w:cs="Miriam" w:hint="cs"/>
          <w:szCs w:val="20"/>
          <w:rtl/>
          <w:lang w:eastAsia="en-US"/>
        </w:rPr>
        <w:t xml:space="preserve">' </w:t>
      </w:r>
      <w:r>
        <w:rPr>
          <w:rFonts w:cs="Miriam" w:hint="cs"/>
          <w:szCs w:val="16"/>
          <w:rtl/>
          <w:lang w:eastAsia="en-US"/>
        </w:rPr>
        <w:t>(משלי יז</w:t>
      </w:r>
      <w:r>
        <w:rPr>
          <w:rFonts w:cs="Miriam"/>
          <w:szCs w:val="16"/>
          <w:rtl/>
          <w:lang w:eastAsia="en-US"/>
        </w:rPr>
        <w:t>,</w:t>
      </w:r>
      <w:r>
        <w:rPr>
          <w:rFonts w:cs="Miriam" w:hint="cs"/>
          <w:szCs w:val="16"/>
          <w:rtl/>
          <w:lang w:eastAsia="en-US"/>
        </w:rPr>
        <w:t>יד)</w:t>
      </w:r>
      <w:r>
        <w:rPr>
          <w:rFonts w:cs="Miriam" w:hint="cs"/>
          <w:szCs w:val="20"/>
          <w:rtl/>
          <w:lang w:eastAsia="en-US"/>
        </w:rPr>
        <w:t xml:space="preserve"> שהוא לשון גילוי, דגרסינן במסכת סנהדרין </w:t>
      </w:r>
      <w:r>
        <w:rPr>
          <w:rFonts w:cs="Miriam" w:hint="cs"/>
          <w:szCs w:val="16"/>
          <w:rtl/>
          <w:lang w:eastAsia="en-US"/>
        </w:rPr>
        <w:t>(דף ו,ב)</w:t>
      </w:r>
      <w:r>
        <w:rPr>
          <w:rFonts w:cs="Miriam" w:hint="cs"/>
          <w:szCs w:val="20"/>
          <w:rtl/>
          <w:lang w:eastAsia="en-US"/>
        </w:rPr>
        <w:t xml:space="preserve"> '</w:t>
      </w:r>
      <w:r>
        <w:rPr>
          <w:rFonts w:cs="Miriam" w:hint="cs"/>
          <w:i/>
          <w:iCs/>
          <w:szCs w:val="20"/>
          <w:rtl/>
          <w:lang w:eastAsia="en-US"/>
        </w:rPr>
        <w:t xml:space="preserve">קודם שנגלה לך הדין </w:t>
      </w:r>
      <w:r>
        <w:rPr>
          <w:rFonts w:cs="Miriam" w:hint="cs"/>
          <w:szCs w:val="20"/>
          <w:rtl/>
          <w:lang w:eastAsia="en-US"/>
        </w:rPr>
        <w:t>כו', לומר לך</w:t>
      </w:r>
      <w:r>
        <w:rPr>
          <w:rFonts w:cs="Miriam"/>
          <w:szCs w:val="20"/>
          <w:rtl/>
          <w:lang w:eastAsia="en-US"/>
        </w:rPr>
        <w:t>)</w:t>
      </w:r>
      <w:r>
        <w:rPr>
          <w:rtl/>
          <w:lang w:eastAsia="en-US"/>
        </w:rPr>
        <w:t xml:space="preserve"> </w:t>
      </w:r>
      <w:r>
        <w:rPr>
          <w:rFonts w:hint="cs"/>
          <w:rtl/>
          <w:lang w:eastAsia="en-US"/>
        </w:rPr>
        <w:t xml:space="preserve">שנתגלה קלונו </w:t>
      </w:r>
      <w:r>
        <w:rPr>
          <w:rFonts w:cs="Miriam"/>
          <w:szCs w:val="20"/>
          <w:rtl/>
          <w:lang w:eastAsia="en-US"/>
        </w:rPr>
        <w:t>(</w:t>
      </w:r>
      <w:r>
        <w:rPr>
          <w:rFonts w:cs="Miriam" w:hint="cs"/>
          <w:szCs w:val="20"/>
          <w:rtl/>
          <w:lang w:eastAsia="en-US"/>
        </w:rPr>
        <w:t>בשתי תורות, דתורה נקראת 'תושיה', דכתיב: '</w:t>
      </w:r>
      <w:r>
        <w:rPr>
          <w:rFonts w:cs="Narkisim" w:hint="cs"/>
          <w:szCs w:val="20"/>
          <w:rtl/>
          <w:lang w:eastAsia="en-US"/>
        </w:rPr>
        <w:t xml:space="preserve">הפליא עצה הגדיל תושיה </w:t>
      </w:r>
      <w:r>
        <w:rPr>
          <w:rFonts w:cs="Miriam" w:hint="cs"/>
          <w:szCs w:val="16"/>
          <w:rtl/>
          <w:lang w:eastAsia="en-US"/>
        </w:rPr>
        <w:t>(ישעיהו כח</w:t>
      </w:r>
      <w:r>
        <w:rPr>
          <w:rFonts w:cs="Miriam"/>
          <w:szCs w:val="16"/>
          <w:rtl/>
          <w:lang w:eastAsia="en-US"/>
        </w:rPr>
        <w:t>,</w:t>
      </w:r>
      <w:r>
        <w:rPr>
          <w:rFonts w:cs="Miriam" w:hint="cs"/>
          <w:szCs w:val="16"/>
          <w:rtl/>
          <w:lang w:eastAsia="en-US"/>
        </w:rPr>
        <w:t>כט)</w:t>
      </w:r>
      <w:r>
        <w:rPr>
          <w:rFonts w:cs="Miriam" w:hint="cs"/>
          <w:szCs w:val="20"/>
          <w:rtl/>
          <w:lang w:eastAsia="en-US"/>
        </w:rPr>
        <w:t>: תורה שבכתב ותורה שבעל פה: בתורה שבכתב</w:t>
      </w:r>
      <w:r>
        <w:rPr>
          <w:rFonts w:cs="Miriam"/>
          <w:szCs w:val="20"/>
          <w:rtl/>
          <w:lang w:eastAsia="en-US"/>
        </w:rPr>
        <w:t>)</w:t>
      </w:r>
      <w:r>
        <w:rPr>
          <w:rtl/>
          <w:lang w:eastAsia="en-US"/>
        </w:rPr>
        <w:t xml:space="preserve"> </w:t>
      </w:r>
      <w:r>
        <w:rPr>
          <w:rFonts w:hint="cs"/>
          <w:rtl/>
          <w:lang w:eastAsia="en-US"/>
        </w:rPr>
        <w:t xml:space="preserve">בבתי כנסיות </w:t>
      </w:r>
      <w:r>
        <w:rPr>
          <w:rFonts w:cs="Miriam"/>
          <w:szCs w:val="20"/>
          <w:rtl/>
          <w:lang w:eastAsia="en-US"/>
        </w:rPr>
        <w:t>(</w:t>
      </w:r>
      <w:r>
        <w:rPr>
          <w:rFonts w:cs="Miriam" w:hint="cs"/>
          <w:szCs w:val="20"/>
          <w:rtl/>
          <w:lang w:eastAsia="en-US"/>
        </w:rPr>
        <w:t>כדכתיב '</w:t>
      </w:r>
      <w:r>
        <w:rPr>
          <w:rFonts w:cs="Narkisim" w:hint="cs"/>
          <w:szCs w:val="20"/>
          <w:rtl/>
          <w:lang w:eastAsia="en-US"/>
        </w:rPr>
        <w:t>לא יבא עמוני ומואבי בקהל ה'</w:t>
      </w:r>
      <w:r>
        <w:rPr>
          <w:rFonts w:cs="Miriam" w:hint="cs"/>
          <w:szCs w:val="20"/>
          <w:rtl/>
          <w:lang w:eastAsia="en-US"/>
        </w:rPr>
        <w:t xml:space="preserve">' </w:t>
      </w:r>
      <w:r>
        <w:rPr>
          <w:rFonts w:cs="Miriam" w:hint="cs"/>
          <w:szCs w:val="16"/>
          <w:rtl/>
          <w:lang w:eastAsia="en-US"/>
        </w:rPr>
        <w:t>[דברים כג,ד]</w:t>
      </w:r>
      <w:r>
        <w:rPr>
          <w:rFonts w:cs="Miriam"/>
          <w:szCs w:val="20"/>
          <w:rtl/>
          <w:lang w:eastAsia="en-US"/>
        </w:rPr>
        <w:t>)</w:t>
      </w:r>
      <w:r>
        <w:rPr>
          <w:rtl/>
          <w:lang w:eastAsia="en-US"/>
        </w:rPr>
        <w:t xml:space="preserve"> </w:t>
      </w:r>
      <w:r>
        <w:rPr>
          <w:rFonts w:hint="cs"/>
          <w:rtl/>
          <w:lang w:eastAsia="en-US"/>
        </w:rPr>
        <w:t>ובבתי מדרשות, דתנן: '</w:t>
      </w:r>
      <w:r>
        <w:rPr>
          <w:rFonts w:hint="cs"/>
          <w:i/>
          <w:iCs/>
          <w:rtl/>
          <w:lang w:eastAsia="en-US"/>
        </w:rPr>
        <w:t>עמוני ומואבי אסורין ואיסורן איסור עולם</w:t>
      </w:r>
      <w:r>
        <w:rPr>
          <w:rFonts w:hint="cs"/>
          <w:rtl/>
          <w:lang w:eastAsia="en-US"/>
        </w:rPr>
        <w:t>'.</w:t>
      </w:r>
    </w:p>
    <w:p w:rsidR="00251449" w:rsidRDefault="00251449" w:rsidP="00251449">
      <w:pPr>
        <w:rPr>
          <w:rFonts w:hint="cs"/>
          <w:rtl/>
          <w:lang w:eastAsia="en-US"/>
        </w:rPr>
      </w:pPr>
    </w:p>
    <w:p w:rsidR="00251449" w:rsidRDefault="00251449" w:rsidP="00251449">
      <w:pPr>
        <w:rPr>
          <w:rFonts w:hint="cs"/>
          <w:rtl/>
          <w:lang w:eastAsia="en-US"/>
        </w:rPr>
      </w:pPr>
      <w:r>
        <w:rPr>
          <w:rFonts w:hint="cs"/>
          <w:rtl/>
          <w:lang w:eastAsia="en-US"/>
        </w:rPr>
        <w:t xml:space="preserve">אמר עולא: תמר זינתה </w:t>
      </w:r>
      <w:r>
        <w:rPr>
          <w:rFonts w:cs="Miriam"/>
          <w:szCs w:val="20"/>
          <w:rtl/>
          <w:lang w:eastAsia="en-US"/>
        </w:rPr>
        <w:t>(</w:t>
      </w:r>
      <w:r>
        <w:rPr>
          <w:rFonts w:cs="Miriam" w:hint="cs"/>
          <w:szCs w:val="20"/>
          <w:rtl/>
          <w:lang w:eastAsia="en-US"/>
        </w:rPr>
        <w:t xml:space="preserve">ונתכוונה לשם מצוה: כדי להעמיד זרע, כדכתיב: </w:t>
      </w:r>
      <w:r>
        <w:rPr>
          <w:rFonts w:cs="Narkisim" w:hint="cs"/>
          <w:szCs w:val="20"/>
          <w:rtl/>
          <w:lang w:eastAsia="en-US"/>
        </w:rPr>
        <w:t xml:space="preserve">כי ראתה כי גדל שלה </w:t>
      </w:r>
      <w:r>
        <w:rPr>
          <w:rFonts w:cs="Miriam" w:hint="cs"/>
          <w:szCs w:val="16"/>
          <w:rtl/>
          <w:lang w:eastAsia="en-US"/>
        </w:rPr>
        <w:t>(בראשית לח</w:t>
      </w:r>
      <w:r>
        <w:rPr>
          <w:rFonts w:cs="Miriam"/>
          <w:szCs w:val="16"/>
          <w:rtl/>
          <w:lang w:eastAsia="en-US"/>
        </w:rPr>
        <w:t>,</w:t>
      </w:r>
      <w:r>
        <w:rPr>
          <w:rFonts w:cs="Miriam" w:hint="cs"/>
          <w:szCs w:val="16"/>
          <w:rtl/>
          <w:lang w:eastAsia="en-US"/>
        </w:rPr>
        <w:t>יד)</w:t>
      </w:r>
      <w:r>
        <w:rPr>
          <w:rFonts w:cs="Miriam"/>
          <w:szCs w:val="20"/>
          <w:rtl/>
          <w:lang w:eastAsia="en-US"/>
        </w:rPr>
        <w:t>)</w:t>
      </w:r>
      <w:r>
        <w:rPr>
          <w:rFonts w:hint="cs"/>
          <w:rtl/>
          <w:lang w:eastAsia="en-US"/>
        </w:rPr>
        <w:t xml:space="preserve">, זמרי זינה </w:t>
      </w:r>
      <w:r>
        <w:rPr>
          <w:rFonts w:cs="Miriam"/>
          <w:szCs w:val="20"/>
          <w:rtl/>
          <w:lang w:eastAsia="en-US"/>
        </w:rPr>
        <w:t>(</w:t>
      </w:r>
      <w:r>
        <w:rPr>
          <w:rFonts w:cs="Miriam" w:hint="cs"/>
          <w:szCs w:val="20"/>
          <w:rtl/>
          <w:lang w:eastAsia="en-US"/>
        </w:rPr>
        <w:t>ונתכוון לשם עבירה</w:t>
      </w:r>
      <w:r>
        <w:rPr>
          <w:rFonts w:cs="Miriam"/>
          <w:szCs w:val="20"/>
          <w:rtl/>
          <w:lang w:eastAsia="en-US"/>
        </w:rPr>
        <w:t>)</w:t>
      </w:r>
      <w:r>
        <w:rPr>
          <w:rFonts w:hint="cs"/>
          <w:rtl/>
          <w:lang w:eastAsia="en-US"/>
        </w:rPr>
        <w:t xml:space="preserve">: </w:t>
      </w:r>
    </w:p>
    <w:p w:rsidR="00251449" w:rsidRDefault="00251449" w:rsidP="00251449">
      <w:pPr>
        <w:rPr>
          <w:rFonts w:cs="Miriam"/>
          <w:lang w:eastAsia="en-US"/>
        </w:rPr>
      </w:pPr>
      <w:r>
        <w:rPr>
          <w:rFonts w:hint="cs"/>
          <w:rtl/>
          <w:lang w:eastAsia="en-US"/>
        </w:rPr>
        <w:t>תמר זינתה -</w:t>
      </w:r>
      <w:r>
        <w:rPr>
          <w:rtl/>
          <w:lang w:eastAsia="en-US"/>
        </w:rPr>
        <w:t xml:space="preserve"> </w:t>
      </w:r>
      <w:r>
        <w:rPr>
          <w:rFonts w:hint="cs"/>
          <w:rtl/>
          <w:lang w:eastAsia="en-US"/>
        </w:rPr>
        <w:t xml:space="preserve">יצאו ממנה מלכים ונביאים </w:t>
      </w:r>
      <w:r>
        <w:rPr>
          <w:rFonts w:cs="Miriam"/>
          <w:szCs w:val="20"/>
          <w:rtl/>
          <w:lang w:eastAsia="en-US"/>
        </w:rPr>
        <w:t>(</w:t>
      </w:r>
      <w:r>
        <w:rPr>
          <w:rFonts w:cs="Miriam" w:hint="cs"/>
          <w:szCs w:val="20"/>
          <w:rtl/>
          <w:lang w:eastAsia="en-US"/>
        </w:rPr>
        <w:t xml:space="preserve">מלכים מדוד, ונביאים מישעיה, כדאמר מר </w:t>
      </w:r>
      <w:r>
        <w:rPr>
          <w:rFonts w:cs="Miriam" w:hint="cs"/>
          <w:szCs w:val="16"/>
          <w:rtl/>
          <w:lang w:eastAsia="en-US"/>
        </w:rPr>
        <w:t>(סוטה י,ב)</w:t>
      </w:r>
      <w:r>
        <w:rPr>
          <w:rFonts w:cs="Miriam" w:hint="cs"/>
          <w:szCs w:val="20"/>
          <w:rtl/>
          <w:lang w:eastAsia="en-US"/>
        </w:rPr>
        <w:t xml:space="preserve"> 'אמוץ ואמציה אחים הוו', וגמירי </w:t>
      </w:r>
      <w:r>
        <w:rPr>
          <w:rFonts w:cs="Miriam" w:hint="cs"/>
          <w:szCs w:val="16"/>
          <w:rtl/>
          <w:lang w:eastAsia="en-US"/>
        </w:rPr>
        <w:t>(מגילה טו,א)</w:t>
      </w:r>
      <w:r>
        <w:rPr>
          <w:rFonts w:cs="Miriam" w:hint="cs"/>
          <w:szCs w:val="20"/>
          <w:rtl/>
          <w:lang w:eastAsia="en-US"/>
        </w:rPr>
        <w:t>: כל מקום שהזכיר הכתוב נביא ושם אביו בנביאות - בידוע שהוא נביא בן נביא</w:t>
      </w:r>
      <w:r>
        <w:rPr>
          <w:rFonts w:cs="Miriam"/>
          <w:szCs w:val="20"/>
          <w:rtl/>
          <w:lang w:eastAsia="en-US"/>
        </w:rPr>
        <w:t>)</w:t>
      </w:r>
      <w:r>
        <w:rPr>
          <w:rFonts w:hint="cs"/>
          <w:rtl/>
          <w:lang w:eastAsia="en-US"/>
        </w:rPr>
        <w:t xml:space="preserve">; זמרי זינה - נפלו עליו כמה רבבות מישראל! </w:t>
      </w:r>
    </w:p>
    <w:p w:rsidR="00251449" w:rsidRDefault="00251449" w:rsidP="00251449">
      <w:pPr>
        <w:rPr>
          <w:rFonts w:cs="Miriam" w:hint="cs"/>
          <w:lang w:eastAsia="en-US"/>
        </w:rPr>
      </w:pPr>
      <w:r>
        <w:rPr>
          <w:rFonts w:cs="Miriam" w:hint="cs"/>
          <w:szCs w:val="20"/>
          <w:rtl/>
          <w:lang w:eastAsia="en-US"/>
        </w:rPr>
        <w:t xml:space="preserve"> </w:t>
      </w:r>
    </w:p>
    <w:p w:rsidR="00251449" w:rsidRDefault="00251449" w:rsidP="00251449">
      <w:pPr>
        <w:rPr>
          <w:rFonts w:hint="cs"/>
          <w:rtl/>
          <w:lang w:eastAsia="en-US"/>
        </w:rPr>
      </w:pPr>
      <w:r>
        <w:rPr>
          <w:rFonts w:hint="cs"/>
          <w:rtl/>
          <w:lang w:eastAsia="en-US"/>
        </w:rPr>
        <w:t xml:space="preserve">אמר רב נחמן בר יצחק: גדולה עבירה לשמה </w:t>
      </w:r>
      <w:r>
        <w:rPr>
          <w:rFonts w:cs="Miriam"/>
          <w:szCs w:val="20"/>
          <w:rtl/>
          <w:lang w:eastAsia="en-US"/>
        </w:rPr>
        <w:t>(</w:t>
      </w:r>
      <w:r>
        <w:rPr>
          <w:rFonts w:cs="Miriam" w:hint="cs"/>
          <w:szCs w:val="20"/>
          <w:rtl/>
          <w:lang w:eastAsia="en-US"/>
        </w:rPr>
        <w:t>כלומר לשם מצוה</w:t>
      </w:r>
      <w:r>
        <w:rPr>
          <w:rFonts w:cs="Miriam"/>
          <w:szCs w:val="20"/>
          <w:rtl/>
          <w:lang w:eastAsia="en-US"/>
        </w:rPr>
        <w:t>)</w:t>
      </w:r>
      <w:r>
        <w:rPr>
          <w:rtl/>
          <w:lang w:eastAsia="en-US"/>
        </w:rPr>
        <w:t xml:space="preserve"> </w:t>
      </w:r>
      <w:r>
        <w:rPr>
          <w:rFonts w:hint="cs"/>
          <w:rtl/>
          <w:lang w:eastAsia="en-US"/>
        </w:rPr>
        <w:t>ממצוה שלא לשמה.</w:t>
      </w:r>
    </w:p>
    <w:p w:rsidR="00251449" w:rsidRDefault="00251449" w:rsidP="00251449">
      <w:pPr>
        <w:rPr>
          <w:rFonts w:hint="cs"/>
          <w:rtl/>
          <w:lang w:eastAsia="en-US"/>
        </w:rPr>
      </w:pPr>
      <w:r>
        <w:rPr>
          <w:rFonts w:hint="cs"/>
          <w:rtl/>
          <w:lang w:eastAsia="en-US"/>
        </w:rPr>
        <w:t xml:space="preserve">והאמר רב יהודה אמר רב: 'לעולם יעסוק אדם בתורה ובמצות אפילו שלא לשמן שמתוך שלא לשמן בא לשמן' </w:t>
      </w:r>
      <w:r>
        <w:rPr>
          <w:rFonts w:cs="Miriam"/>
          <w:szCs w:val="20"/>
          <w:rtl/>
          <w:lang w:eastAsia="en-US"/>
        </w:rPr>
        <w:t>(</w:t>
      </w:r>
      <w:r>
        <w:rPr>
          <w:rFonts w:cs="Miriam" w:hint="cs"/>
          <w:szCs w:val="20"/>
          <w:rtl/>
          <w:lang w:eastAsia="en-US"/>
        </w:rPr>
        <w:t>אלמא דמצוה שלא לשמה חשיבא, דלידי מצוה היא מביאה, ואת אמרת דעבירה לשמה גדולה הימנה</w:t>
      </w:r>
      <w:r>
        <w:rPr>
          <w:rFonts w:cs="Miriam"/>
          <w:szCs w:val="20"/>
          <w:rtl/>
          <w:lang w:eastAsia="en-US"/>
        </w:rPr>
        <w:t>)</w:t>
      </w:r>
      <w:r>
        <w:rPr>
          <w:rFonts w:hint="cs"/>
          <w:rtl/>
          <w:lang w:eastAsia="en-US"/>
        </w:rPr>
        <w:t>?</w:t>
      </w:r>
    </w:p>
    <w:p w:rsidR="00251449" w:rsidRDefault="00251449" w:rsidP="00251449">
      <w:pPr>
        <w:rPr>
          <w:rFonts w:hint="cs"/>
          <w:rtl/>
          <w:lang w:eastAsia="en-US"/>
        </w:rPr>
      </w:pPr>
      <w:r>
        <w:rPr>
          <w:rFonts w:hint="cs"/>
          <w:rtl/>
          <w:lang w:eastAsia="en-US"/>
        </w:rPr>
        <w:t xml:space="preserve">אלא אימא 'כמצוה שלא לשמה' </w:t>
      </w:r>
      <w:r>
        <w:rPr>
          <w:rFonts w:cs="Miriam"/>
          <w:szCs w:val="20"/>
          <w:rtl/>
          <w:lang w:eastAsia="en-US"/>
        </w:rPr>
        <w:t>(</w:t>
      </w:r>
      <w:r>
        <w:rPr>
          <w:rFonts w:cs="Miriam" w:hint="cs"/>
          <w:szCs w:val="20"/>
          <w:rtl/>
          <w:lang w:eastAsia="en-US"/>
        </w:rPr>
        <w:t>ששתיהן שוות</w:t>
      </w:r>
      <w:r>
        <w:rPr>
          <w:rFonts w:cs="Miriam"/>
          <w:szCs w:val="20"/>
          <w:rtl/>
          <w:lang w:eastAsia="en-US"/>
        </w:rPr>
        <w:t>)</w:t>
      </w:r>
      <w:r>
        <w:rPr>
          <w:rFonts w:hint="cs"/>
          <w:rtl/>
          <w:lang w:eastAsia="en-US"/>
        </w:rPr>
        <w:t xml:space="preserve">, דכתיב </w:t>
      </w:r>
      <w:r>
        <w:rPr>
          <w:rFonts w:cs="Miriam" w:hint="cs"/>
          <w:szCs w:val="16"/>
          <w:rtl/>
          <w:lang w:eastAsia="en-US"/>
        </w:rPr>
        <w:t>(שופטים ה,כד)</w:t>
      </w:r>
      <w:r>
        <w:rPr>
          <w:rFonts w:cs="Narkisim" w:hint="cs"/>
          <w:rtl/>
          <w:lang w:eastAsia="en-US"/>
        </w:rPr>
        <w:t xml:space="preserve"> תבורך מנשים יעל אשת חבר הקני </w:t>
      </w:r>
      <w:r>
        <w:rPr>
          <w:rFonts w:cs="Miriam"/>
          <w:szCs w:val="20"/>
          <w:rtl/>
          <w:lang w:eastAsia="en-US"/>
        </w:rPr>
        <w:t>(</w:t>
      </w:r>
      <w:r>
        <w:rPr>
          <w:rFonts w:cs="Miriam" w:hint="cs"/>
          <w:szCs w:val="20"/>
          <w:rtl/>
          <w:lang w:eastAsia="en-US"/>
        </w:rPr>
        <w:t>תבורך על שעשתה עבירה לשמה, כדי להתיש כחו של אותו רשע, כדי שתהא יכולה להורגו</w:t>
      </w:r>
      <w:r>
        <w:rPr>
          <w:rFonts w:cs="Miriam"/>
          <w:szCs w:val="20"/>
          <w:rtl/>
          <w:lang w:eastAsia="en-US"/>
        </w:rPr>
        <w:t>)</w:t>
      </w:r>
      <w:r>
        <w:rPr>
          <w:rFonts w:cs="Narkisim" w:hint="cs"/>
          <w:rtl/>
          <w:lang w:eastAsia="en-US"/>
        </w:rPr>
        <w:t xml:space="preserve"> מנשים באהל תבורך</w:t>
      </w:r>
      <w:r>
        <w:rPr>
          <w:rFonts w:hint="cs"/>
          <w:rtl/>
          <w:lang w:eastAsia="en-US"/>
        </w:rPr>
        <w:t xml:space="preserve">' </w:t>
      </w:r>
      <w:r>
        <w:rPr>
          <w:rFonts w:cs="Miriam"/>
          <w:szCs w:val="20"/>
          <w:rtl/>
          <w:lang w:eastAsia="en-US"/>
        </w:rPr>
        <w:t>(</w:t>
      </w:r>
      <w:r>
        <w:rPr>
          <w:rFonts w:cs="Miriam" w:hint="cs"/>
          <w:szCs w:val="20"/>
          <w:rtl/>
          <w:lang w:eastAsia="en-US"/>
        </w:rPr>
        <w:t>כלומר: כאותן נשים שמצינו בהן שעשו מצות שלא לשמה ובכולן נאמר בהן 'אהל'</w:t>
      </w:r>
      <w:r>
        <w:rPr>
          <w:rFonts w:cs="Miriam"/>
          <w:szCs w:val="20"/>
          <w:rtl/>
          <w:lang w:eastAsia="en-US"/>
        </w:rPr>
        <w:t>)</w:t>
      </w:r>
      <w:r>
        <w:rPr>
          <w:rFonts w:hint="cs"/>
          <w:rtl/>
          <w:lang w:eastAsia="en-US"/>
        </w:rPr>
        <w:t>.</w:t>
      </w:r>
    </w:p>
    <w:p w:rsidR="00251449" w:rsidRDefault="00251449" w:rsidP="00251449">
      <w:pPr>
        <w:rPr>
          <w:rFonts w:hint="cs"/>
          <w:rtl/>
          <w:lang w:eastAsia="en-US"/>
        </w:rPr>
      </w:pPr>
    </w:p>
    <w:p w:rsidR="00251449" w:rsidRDefault="00251449" w:rsidP="00251449">
      <w:pPr>
        <w:rPr>
          <w:rFonts w:hint="cs"/>
          <w:rtl/>
          <w:lang w:eastAsia="en-US"/>
        </w:rPr>
      </w:pPr>
      <w:r>
        <w:rPr>
          <w:rFonts w:hint="cs"/>
          <w:rtl/>
          <w:lang w:eastAsia="en-US"/>
        </w:rPr>
        <w:t xml:space="preserve">מאן 'נשים שבאהל'? </w:t>
      </w:r>
    </w:p>
    <w:p w:rsidR="00251449" w:rsidRDefault="00251449" w:rsidP="00251449">
      <w:pPr>
        <w:rPr>
          <w:rFonts w:cs="Miriam" w:hint="cs"/>
          <w:lang w:eastAsia="en-US"/>
        </w:rPr>
      </w:pPr>
      <w:r>
        <w:rPr>
          <w:rFonts w:hint="cs"/>
          <w:rtl/>
          <w:lang w:eastAsia="en-US"/>
        </w:rPr>
        <w:t xml:space="preserve">שרה [רבקה] רחל ולאה </w:t>
      </w:r>
      <w:r>
        <w:rPr>
          <w:rFonts w:cs="Miriam"/>
          <w:szCs w:val="20"/>
          <w:rtl/>
          <w:lang w:eastAsia="en-US"/>
        </w:rPr>
        <w:t>(</w:t>
      </w:r>
      <w:r>
        <w:rPr>
          <w:rFonts w:cs="Miriam" w:hint="cs"/>
          <w:szCs w:val="20"/>
          <w:rtl/>
          <w:lang w:eastAsia="en-US"/>
        </w:rPr>
        <w:t>שרה רחל ולאה, שאמרו לבעליהן לבא אל שפחתן, ולא לשם מצוה נתכוונו אלא כדי שמתקנאות זו בזו: רחל באחותה, ושרה ולאה באמהות, וכולן נאמר בהן 'אהל' כדכתיבי קראי</w:t>
      </w:r>
      <w:r>
        <w:rPr>
          <w:rFonts w:cs="Miriam"/>
          <w:szCs w:val="20"/>
          <w:rtl/>
          <w:lang w:eastAsia="en-US"/>
        </w:rPr>
        <w:t>)</w:t>
      </w:r>
      <w:r>
        <w:rPr>
          <w:rFonts w:hint="cs"/>
          <w:rtl/>
          <w:lang w:eastAsia="en-US"/>
        </w:rPr>
        <w:t>.</w:t>
      </w:r>
    </w:p>
    <w:p w:rsidR="00251449" w:rsidRDefault="00251449" w:rsidP="00251449">
      <w:pPr>
        <w:rPr>
          <w:rFonts w:cs="Miriam" w:hint="cs"/>
          <w:szCs w:val="20"/>
          <w:rtl/>
          <w:lang w:eastAsia="en-US"/>
        </w:rPr>
      </w:pPr>
      <w:r>
        <w:rPr>
          <w:rFonts w:cs="Miriam" w:hint="cs"/>
          <w:szCs w:val="20"/>
          <w:rtl/>
          <w:lang w:eastAsia="en-US"/>
        </w:rPr>
        <w:t>ת</w:t>
      </w:r>
      <w:r>
        <w:rPr>
          <w:rFonts w:cs="Miriam"/>
          <w:szCs w:val="20"/>
          <w:rtl/>
          <w:lang w:eastAsia="en-US"/>
        </w:rPr>
        <w:t>ו</w:t>
      </w:r>
      <w:r>
        <w:rPr>
          <w:rFonts w:cs="Miriam" w:hint="cs"/>
          <w:szCs w:val="20"/>
          <w:rtl/>
          <w:lang w:eastAsia="en-US"/>
        </w:rPr>
        <w:t xml:space="preserve">ד"ה </w:t>
      </w:r>
      <w:r>
        <w:rPr>
          <w:rFonts w:cs="Miriam"/>
          <w:szCs w:val="20"/>
          <w:rtl/>
          <w:lang w:eastAsia="en-US"/>
        </w:rPr>
        <w:t xml:space="preserve">ומאן אינון נשים באהל שרה ורבקה ורחל ולאה - בשרה כתיב </w:t>
      </w:r>
      <w:r>
        <w:rPr>
          <w:rFonts w:cs="Narkisim"/>
          <w:szCs w:val="20"/>
          <w:rtl/>
          <w:lang w:eastAsia="en-US"/>
        </w:rPr>
        <w:t xml:space="preserve">והנה באהל </w:t>
      </w:r>
      <w:r>
        <w:rPr>
          <w:rFonts w:cs="Miriam"/>
          <w:szCs w:val="16"/>
          <w:rtl/>
          <w:lang w:eastAsia="en-US"/>
        </w:rPr>
        <w:t>(בראשית יח</w:t>
      </w:r>
      <w:r>
        <w:rPr>
          <w:rFonts w:cs="Miriam" w:hint="cs"/>
          <w:szCs w:val="16"/>
          <w:rtl/>
          <w:lang w:eastAsia="en-US"/>
        </w:rPr>
        <w:t>,ט</w:t>
      </w:r>
      <w:r>
        <w:rPr>
          <w:rFonts w:cs="Miriam"/>
          <w:szCs w:val="16"/>
          <w:rtl/>
          <w:lang w:eastAsia="en-US"/>
        </w:rPr>
        <w:t>)</w:t>
      </w:r>
      <w:r>
        <w:rPr>
          <w:rFonts w:cs="Miriam" w:hint="cs"/>
          <w:szCs w:val="20"/>
          <w:rtl/>
          <w:lang w:eastAsia="en-US"/>
        </w:rPr>
        <w:t xml:space="preserve">; </w:t>
      </w:r>
      <w:r>
        <w:rPr>
          <w:rFonts w:cs="Miriam"/>
          <w:szCs w:val="20"/>
          <w:rtl/>
          <w:lang w:eastAsia="en-US"/>
        </w:rPr>
        <w:t xml:space="preserve">ברבקה כתיב </w:t>
      </w:r>
      <w:r>
        <w:rPr>
          <w:rFonts w:cs="Narkisim"/>
          <w:szCs w:val="20"/>
          <w:rtl/>
          <w:lang w:eastAsia="en-US"/>
        </w:rPr>
        <w:t xml:space="preserve">ויביאה יצחק האהלה שרה אמו </w:t>
      </w:r>
      <w:r>
        <w:rPr>
          <w:rFonts w:cs="Miriam"/>
          <w:szCs w:val="16"/>
          <w:rtl/>
          <w:lang w:eastAsia="en-US"/>
        </w:rPr>
        <w:t>(</w:t>
      </w:r>
      <w:r>
        <w:rPr>
          <w:rFonts w:cs="Miriam" w:hint="cs"/>
          <w:szCs w:val="16"/>
          <w:rtl/>
          <w:lang w:eastAsia="en-US"/>
        </w:rPr>
        <w:t>בראשית</w:t>
      </w:r>
      <w:r>
        <w:rPr>
          <w:rFonts w:cs="Miriam"/>
          <w:szCs w:val="16"/>
          <w:rtl/>
          <w:lang w:eastAsia="en-US"/>
        </w:rPr>
        <w:t xml:space="preserve"> כד</w:t>
      </w:r>
      <w:r>
        <w:rPr>
          <w:rFonts w:cs="Miriam" w:hint="cs"/>
          <w:szCs w:val="16"/>
          <w:rtl/>
          <w:lang w:eastAsia="en-US"/>
        </w:rPr>
        <w:t>,סז</w:t>
      </w:r>
      <w:r>
        <w:rPr>
          <w:rFonts w:cs="Miriam"/>
          <w:szCs w:val="16"/>
          <w:rtl/>
          <w:lang w:eastAsia="en-US"/>
        </w:rPr>
        <w:t>)</w:t>
      </w:r>
      <w:r>
        <w:rPr>
          <w:rFonts w:cs="Miriam"/>
          <w:szCs w:val="20"/>
          <w:rtl/>
          <w:lang w:eastAsia="en-US"/>
        </w:rPr>
        <w:t xml:space="preserve"> ברחל ולאה כתיב </w:t>
      </w:r>
      <w:r>
        <w:rPr>
          <w:rFonts w:cs="Narkisim"/>
          <w:szCs w:val="20"/>
          <w:rtl/>
          <w:lang w:eastAsia="en-US"/>
        </w:rPr>
        <w:t xml:space="preserve">ויצא מאהל לאה ויבא באהל רחל </w:t>
      </w:r>
      <w:r>
        <w:rPr>
          <w:rFonts w:cs="Miriam"/>
          <w:szCs w:val="16"/>
          <w:rtl/>
          <w:lang w:eastAsia="en-US"/>
        </w:rPr>
        <w:t>(</w:t>
      </w:r>
      <w:r>
        <w:rPr>
          <w:rFonts w:cs="Miriam" w:hint="cs"/>
          <w:szCs w:val="16"/>
          <w:rtl/>
          <w:lang w:eastAsia="en-US"/>
        </w:rPr>
        <w:t>בראשית</w:t>
      </w:r>
      <w:r>
        <w:rPr>
          <w:rFonts w:cs="Miriam"/>
          <w:szCs w:val="16"/>
          <w:rtl/>
          <w:lang w:eastAsia="en-US"/>
        </w:rPr>
        <w:t xml:space="preserve"> לא</w:t>
      </w:r>
      <w:r>
        <w:rPr>
          <w:rFonts w:cs="Miriam" w:hint="cs"/>
          <w:szCs w:val="16"/>
          <w:rtl/>
          <w:lang w:eastAsia="en-US"/>
        </w:rPr>
        <w:t>,לג</w:t>
      </w:r>
      <w:r>
        <w:rPr>
          <w:rFonts w:cs="Miriam"/>
          <w:szCs w:val="16"/>
          <w:rtl/>
          <w:lang w:eastAsia="en-US"/>
        </w:rPr>
        <w:t>)</w:t>
      </w:r>
      <w:r>
        <w:rPr>
          <w:rFonts w:cs="Miriam"/>
          <w:szCs w:val="20"/>
          <w:rtl/>
          <w:lang w:eastAsia="en-US"/>
        </w:rPr>
        <w:t xml:space="preserve"> ו</w:t>
      </w:r>
      <w:r>
        <w:rPr>
          <w:rFonts w:cs="Miriam" w:hint="cs"/>
          <w:szCs w:val="20"/>
          <w:rtl/>
          <w:lang w:eastAsia="en-US"/>
        </w:rPr>
        <w:t>-</w:t>
      </w:r>
      <w:r>
        <w:rPr>
          <w:rFonts w:cs="Narkisim"/>
          <w:szCs w:val="20"/>
          <w:rtl/>
          <w:lang w:eastAsia="en-US"/>
        </w:rPr>
        <w:t>מנשים</w:t>
      </w:r>
      <w:r>
        <w:rPr>
          <w:rFonts w:cs="Miriam"/>
          <w:szCs w:val="20"/>
          <w:rtl/>
          <w:lang w:eastAsia="en-US"/>
        </w:rPr>
        <w:t xml:space="preserve"> היינו דכתיב נשים.</w:t>
      </w:r>
    </w:p>
    <w:p w:rsidR="00251449" w:rsidRDefault="00251449" w:rsidP="00251449">
      <w:pPr>
        <w:rPr>
          <w:rFonts w:cs="Miriam" w:hint="cs"/>
          <w:lang w:eastAsia="en-US"/>
        </w:rPr>
      </w:pPr>
    </w:p>
    <w:p w:rsidR="00251449" w:rsidRDefault="00251449" w:rsidP="00251449">
      <w:pPr>
        <w:rPr>
          <w:rFonts w:hint="cs"/>
          <w:rtl/>
          <w:lang w:eastAsia="en-US"/>
        </w:rPr>
      </w:pPr>
      <w:r>
        <w:rPr>
          <w:rFonts w:hint="cs"/>
          <w:rtl/>
          <w:lang w:eastAsia="en-US"/>
        </w:rPr>
        <w:t xml:space="preserve">אמר רבי יוחנן: שבע בעילות בעל אותו רשע באותה שעה, שנאמר </w:t>
      </w:r>
      <w:r>
        <w:rPr>
          <w:rFonts w:cs="Miriam" w:hint="cs"/>
          <w:szCs w:val="16"/>
          <w:rtl/>
          <w:lang w:eastAsia="en-US"/>
        </w:rPr>
        <w:t>(שופטים ה,כז)</w:t>
      </w:r>
      <w:r>
        <w:rPr>
          <w:rFonts w:cs="Narkisim" w:hint="cs"/>
          <w:rtl/>
          <w:lang w:eastAsia="en-US"/>
        </w:rPr>
        <w:t xml:space="preserve"> בין רגליה </w:t>
      </w:r>
      <w:r>
        <w:rPr>
          <w:rFonts w:cs="Narkisim" w:hint="cs"/>
          <w:u w:val="single"/>
          <w:rtl/>
          <w:lang w:eastAsia="en-US"/>
        </w:rPr>
        <w:t>כרע</w:t>
      </w:r>
      <w:r>
        <w:rPr>
          <w:rFonts w:cs="Narkisim" w:hint="cs"/>
          <w:rtl/>
          <w:lang w:eastAsia="en-US"/>
        </w:rPr>
        <w:t xml:space="preserve"> </w:t>
      </w:r>
      <w:r>
        <w:rPr>
          <w:rFonts w:cs="Narkisim" w:hint="cs"/>
          <w:u w:val="single"/>
          <w:rtl/>
          <w:lang w:eastAsia="en-US"/>
        </w:rPr>
        <w:t>נפל</w:t>
      </w:r>
      <w:r>
        <w:rPr>
          <w:rFonts w:cs="Narkisim" w:hint="cs"/>
          <w:rtl/>
          <w:lang w:eastAsia="en-US"/>
        </w:rPr>
        <w:t xml:space="preserve"> </w:t>
      </w:r>
      <w:r>
        <w:rPr>
          <w:rFonts w:cs="Narkisim" w:hint="cs"/>
          <w:u w:val="single"/>
          <w:rtl/>
          <w:lang w:eastAsia="en-US"/>
        </w:rPr>
        <w:t>שכב</w:t>
      </w:r>
      <w:r>
        <w:rPr>
          <w:rFonts w:cs="Narkisim" w:hint="cs"/>
          <w:rtl/>
          <w:lang w:eastAsia="en-US"/>
        </w:rPr>
        <w:t xml:space="preserve">  </w:t>
      </w:r>
      <w:r>
        <w:rPr>
          <w:rFonts w:cs="Narkisim"/>
          <w:szCs w:val="20"/>
          <w:rtl/>
          <w:lang w:eastAsia="en-US"/>
        </w:rPr>
        <w:t>[</w:t>
      </w:r>
      <w:r>
        <w:rPr>
          <w:rFonts w:cs="Narkisim" w:hint="cs"/>
          <w:szCs w:val="20"/>
          <w:rtl/>
          <w:lang w:eastAsia="en-US"/>
        </w:rPr>
        <w:t xml:space="preserve">בין רגליה </w:t>
      </w:r>
      <w:r>
        <w:rPr>
          <w:rFonts w:cs="Narkisim" w:hint="cs"/>
          <w:szCs w:val="20"/>
          <w:u w:val="single"/>
          <w:rtl/>
          <w:lang w:eastAsia="en-US"/>
        </w:rPr>
        <w:t>כרע</w:t>
      </w:r>
      <w:r>
        <w:rPr>
          <w:rFonts w:cs="Narkisim" w:hint="cs"/>
          <w:szCs w:val="20"/>
          <w:rtl/>
          <w:lang w:eastAsia="en-US"/>
        </w:rPr>
        <w:t xml:space="preserve"> </w:t>
      </w:r>
      <w:r>
        <w:rPr>
          <w:rFonts w:cs="Narkisim" w:hint="cs"/>
          <w:szCs w:val="20"/>
          <w:u w:val="single"/>
          <w:rtl/>
          <w:lang w:eastAsia="en-US"/>
        </w:rPr>
        <w:t>נפל</w:t>
      </w:r>
      <w:r>
        <w:rPr>
          <w:rFonts w:cs="Narkisim" w:hint="cs"/>
          <w:szCs w:val="20"/>
          <w:rtl/>
          <w:lang w:eastAsia="en-US"/>
        </w:rPr>
        <w:t xml:space="preserve">, באשר </w:t>
      </w:r>
      <w:r>
        <w:rPr>
          <w:rFonts w:cs="Narkisim" w:hint="cs"/>
          <w:szCs w:val="20"/>
          <w:u w:val="single"/>
          <w:rtl/>
          <w:lang w:eastAsia="en-US"/>
        </w:rPr>
        <w:t>כרע,</w:t>
      </w:r>
      <w:r>
        <w:rPr>
          <w:rFonts w:cs="Narkisim" w:hint="cs"/>
          <w:szCs w:val="20"/>
          <w:rtl/>
          <w:lang w:eastAsia="en-US"/>
        </w:rPr>
        <w:t xml:space="preserve"> שם </w:t>
      </w:r>
      <w:r>
        <w:rPr>
          <w:rFonts w:cs="Narkisim" w:hint="cs"/>
          <w:szCs w:val="20"/>
          <w:u w:val="single"/>
          <w:rtl/>
          <w:lang w:eastAsia="en-US"/>
        </w:rPr>
        <w:t>נפל</w:t>
      </w:r>
      <w:r>
        <w:rPr>
          <w:rFonts w:cs="Narkisim" w:hint="cs"/>
          <w:szCs w:val="20"/>
          <w:rtl/>
          <w:lang w:eastAsia="en-US"/>
        </w:rPr>
        <w:t xml:space="preserve"> שדוד</w:t>
      </w:r>
      <w:r>
        <w:rPr>
          <w:rFonts w:cs="Narkisim"/>
          <w:szCs w:val="20"/>
          <w:rtl/>
          <w:lang w:eastAsia="en-US"/>
        </w:rPr>
        <w:t>]</w:t>
      </w:r>
      <w:r>
        <w:rPr>
          <w:rFonts w:hint="cs"/>
          <w:rtl/>
          <w:lang w:eastAsia="en-US"/>
        </w:rPr>
        <w:t xml:space="preserve"> </w:t>
      </w:r>
      <w:r>
        <w:rPr>
          <w:rFonts w:cs="Miriam"/>
          <w:szCs w:val="20"/>
          <w:rtl/>
          <w:lang w:eastAsia="en-US"/>
        </w:rPr>
        <w:t>(</w:t>
      </w:r>
      <w:r>
        <w:rPr>
          <w:rFonts w:cs="Miriam" w:hint="cs"/>
          <w:szCs w:val="20"/>
          <w:rtl/>
          <w:lang w:eastAsia="en-US"/>
        </w:rPr>
        <w:t>בין כריעה ונפילה ושכיבה אית בהו שבע בהאי קרא</w:t>
      </w:r>
      <w:r>
        <w:rPr>
          <w:rFonts w:cs="Miriam"/>
          <w:szCs w:val="20"/>
          <w:rtl/>
          <w:lang w:eastAsia="en-US"/>
        </w:rPr>
        <w:t>)</w:t>
      </w:r>
      <w:r>
        <w:rPr>
          <w:rFonts w:hint="cs"/>
          <w:rtl/>
          <w:lang w:eastAsia="en-US"/>
        </w:rPr>
        <w:t>;</w:t>
      </w:r>
      <w:r>
        <w:rPr>
          <w:rtl/>
          <w:lang w:eastAsia="en-US"/>
        </w:rPr>
        <w:t xml:space="preserve"> </w:t>
      </w:r>
    </w:p>
    <w:p w:rsidR="00251449" w:rsidRDefault="00251449" w:rsidP="00251449">
      <w:pPr>
        <w:rPr>
          <w:rFonts w:hint="cs"/>
          <w:rtl/>
          <w:lang w:eastAsia="en-US"/>
        </w:rPr>
      </w:pPr>
      <w:r>
        <w:rPr>
          <w:rFonts w:hint="cs"/>
          <w:rtl/>
          <w:lang w:eastAsia="en-US"/>
        </w:rPr>
        <w:t xml:space="preserve">והא קא מתהניא מבעילה דיליה!? </w:t>
      </w:r>
    </w:p>
    <w:p w:rsidR="00251449" w:rsidRDefault="00251449" w:rsidP="00251449">
      <w:pPr>
        <w:rPr>
          <w:rFonts w:cs="Miriam" w:hint="cs"/>
          <w:lang w:eastAsia="en-US"/>
        </w:rPr>
      </w:pPr>
      <w:r>
        <w:rPr>
          <w:rFonts w:hint="cs"/>
          <w:rtl/>
          <w:lang w:eastAsia="en-US"/>
        </w:rPr>
        <w:t xml:space="preserve">אמר רבי יוחנן: כל טובתן של רשעים אינה אלא רעה אצל צדיקים, שנאמר </w:t>
      </w:r>
      <w:r>
        <w:rPr>
          <w:rFonts w:cs="Narkisim" w:hint="cs"/>
          <w:szCs w:val="20"/>
          <w:rtl/>
          <w:lang w:eastAsia="en-US"/>
        </w:rPr>
        <w:t>[</w:t>
      </w:r>
      <w:r>
        <w:rPr>
          <w:rFonts w:cs="Miriam" w:hint="cs"/>
          <w:szCs w:val="16"/>
          <w:rtl/>
          <w:lang w:eastAsia="en-US"/>
        </w:rPr>
        <w:t>בראשית לא,כט:</w:t>
      </w:r>
      <w:r>
        <w:rPr>
          <w:rFonts w:cs="Narkisim" w:hint="cs"/>
          <w:szCs w:val="20"/>
          <w:rtl/>
          <w:lang w:eastAsia="en-US"/>
        </w:rPr>
        <w:t xml:space="preserve"> יש לאל ידי לעשות עמכם רע, ואלהי אביכם אמש אמר אלי לאמר:]</w:t>
      </w:r>
      <w:r>
        <w:rPr>
          <w:rFonts w:cs="Narkisim" w:hint="cs"/>
          <w:rtl/>
          <w:lang w:eastAsia="en-US"/>
        </w:rPr>
        <w:t xml:space="preserve"> השמר לך מדבר עם יעקב מטוב ועד רע</w:t>
      </w:r>
      <w:r>
        <w:rPr>
          <w:rFonts w:hint="cs"/>
          <w:rtl/>
          <w:lang w:eastAsia="en-US"/>
        </w:rPr>
        <w:t xml:space="preserve">; בשלמא רע </w:t>
      </w:r>
      <w:r>
        <w:rPr>
          <w:rtl/>
          <w:lang w:eastAsia="en-US"/>
        </w:rPr>
        <w:t>–</w:t>
      </w:r>
      <w:r>
        <w:rPr>
          <w:rFonts w:hint="cs"/>
          <w:rtl/>
          <w:lang w:eastAsia="en-US"/>
        </w:rPr>
        <w:t xml:space="preserve"> שפיר! אלא טוב אמאי </w:t>
      </w:r>
      <w:r>
        <w:rPr>
          <w:rFonts w:cs="Miriam"/>
          <w:szCs w:val="20"/>
          <w:rtl/>
          <w:lang w:eastAsia="en-US"/>
        </w:rPr>
        <w:t>(</w:t>
      </w:r>
      <w:r>
        <w:rPr>
          <w:rFonts w:cs="Miriam" w:hint="cs"/>
          <w:szCs w:val="20"/>
          <w:rtl/>
          <w:lang w:eastAsia="en-US"/>
        </w:rPr>
        <w:t>מזהר ליה</w:t>
      </w:r>
      <w:r>
        <w:rPr>
          <w:rFonts w:cs="Miriam"/>
          <w:szCs w:val="20"/>
          <w:rtl/>
          <w:lang w:eastAsia="en-US"/>
        </w:rPr>
        <w:t>)</w:t>
      </w:r>
      <w:r>
        <w:rPr>
          <w:rtl/>
          <w:lang w:eastAsia="en-US"/>
        </w:rPr>
        <w:t xml:space="preserve"> </w:t>
      </w:r>
      <w:r>
        <w:rPr>
          <w:rFonts w:hint="cs"/>
          <w:rtl/>
          <w:lang w:eastAsia="en-US"/>
        </w:rPr>
        <w:t xml:space="preserve">לא </w:t>
      </w:r>
      <w:r>
        <w:rPr>
          <w:rFonts w:cs="Miriam"/>
          <w:szCs w:val="20"/>
          <w:rtl/>
          <w:lang w:eastAsia="en-US"/>
        </w:rPr>
        <w:t>(</w:t>
      </w:r>
      <w:r>
        <w:rPr>
          <w:rFonts w:cs="Miriam" w:hint="cs"/>
          <w:szCs w:val="20"/>
          <w:rtl/>
          <w:lang w:eastAsia="en-US"/>
        </w:rPr>
        <w:t>לדבר עמו</w:t>
      </w:r>
      <w:r>
        <w:rPr>
          <w:rFonts w:cs="Miriam"/>
          <w:szCs w:val="20"/>
          <w:rtl/>
          <w:lang w:eastAsia="en-US"/>
        </w:rPr>
        <w:t>)</w:t>
      </w:r>
      <w:r>
        <w:rPr>
          <w:rFonts w:hint="cs"/>
          <w:rtl/>
          <w:lang w:eastAsia="en-US"/>
        </w:rPr>
        <w:t xml:space="preserve">? אלא לאו שמע מינה: טובתו - רעה היא! </w:t>
      </w:r>
      <w:r>
        <w:rPr>
          <w:rFonts w:cs="Miriam"/>
          <w:szCs w:val="20"/>
          <w:rtl/>
          <w:lang w:eastAsia="en-US"/>
        </w:rPr>
        <w:t>(</w:t>
      </w:r>
      <w:r>
        <w:rPr>
          <w:rFonts w:cs="Miriam" w:hint="cs"/>
          <w:szCs w:val="20"/>
          <w:rtl/>
          <w:lang w:eastAsia="en-US"/>
        </w:rPr>
        <w:t xml:space="preserve">ומאי רעה איכא? - דאי מפיש במילי בהדיה אתי לאשתבועי ליה בשם עבודת כוכבים שלו, והתורה אמרה </w:t>
      </w:r>
      <w:r>
        <w:rPr>
          <w:rFonts w:cs="Narkisim" w:hint="cs"/>
          <w:szCs w:val="20"/>
          <w:rtl/>
          <w:lang w:eastAsia="en-US"/>
        </w:rPr>
        <w:t xml:space="preserve">לא ישמע על פיך </w:t>
      </w:r>
      <w:r>
        <w:rPr>
          <w:rFonts w:cs="Miriam" w:hint="cs"/>
          <w:szCs w:val="16"/>
          <w:rtl/>
          <w:lang w:eastAsia="en-US"/>
        </w:rPr>
        <w:t>(שמות כג</w:t>
      </w:r>
      <w:r>
        <w:rPr>
          <w:rFonts w:cs="Miriam"/>
          <w:szCs w:val="16"/>
          <w:rtl/>
          <w:lang w:eastAsia="en-US"/>
        </w:rPr>
        <w:t>,</w:t>
      </w:r>
      <w:r>
        <w:rPr>
          <w:rFonts w:cs="Miriam" w:hint="cs"/>
          <w:szCs w:val="16"/>
          <w:rtl/>
          <w:lang w:eastAsia="en-US"/>
        </w:rPr>
        <w:t>יג)</w:t>
      </w:r>
      <w:r>
        <w:rPr>
          <w:rFonts w:cs="Miriam" w:hint="cs"/>
          <w:szCs w:val="20"/>
          <w:rtl/>
          <w:lang w:eastAsia="en-US"/>
        </w:rPr>
        <w:t xml:space="preserve">; וגבי יעל אשת חבר - מאי רעה איכא גבה? - דהטיל בה אותו רשע זוהמא, דאמר מר: בשעה שבא נחש וכו' ישראל וכו' </w:t>
      </w:r>
      <w:r>
        <w:rPr>
          <w:rFonts w:cs="Miriam" w:hint="cs"/>
          <w:szCs w:val="16"/>
          <w:rtl/>
          <w:lang w:eastAsia="en-US"/>
        </w:rPr>
        <w:t>(יבמות קג,ב)</w:t>
      </w:r>
      <w:r>
        <w:rPr>
          <w:rFonts w:cs="Miriam"/>
          <w:szCs w:val="20"/>
          <w:rtl/>
          <w:lang w:eastAsia="en-US"/>
        </w:rPr>
        <w:t>)</w:t>
      </w:r>
      <w:r>
        <w:rPr>
          <w:rtl/>
          <w:lang w:eastAsia="en-US"/>
        </w:rPr>
        <w:t xml:space="preserve"> </w:t>
      </w:r>
      <w:r>
        <w:rPr>
          <w:rFonts w:hint="cs"/>
          <w:rtl/>
          <w:lang w:eastAsia="en-US"/>
        </w:rPr>
        <w:t xml:space="preserve">- שמע מינה.  </w:t>
      </w:r>
    </w:p>
    <w:p w:rsidR="00251449" w:rsidRDefault="00251449" w:rsidP="00251449">
      <w:pPr>
        <w:rPr>
          <w:rFonts w:hint="cs"/>
          <w:rtl/>
          <w:lang w:eastAsia="en-US"/>
        </w:rPr>
      </w:pPr>
    </w:p>
    <w:p w:rsidR="00251449" w:rsidRDefault="00251449" w:rsidP="00251449">
      <w:pPr>
        <w:rPr>
          <w:rFonts w:hint="cs"/>
          <w:rtl/>
          <w:lang w:eastAsia="en-US"/>
        </w:rPr>
      </w:pPr>
      <w:r>
        <w:rPr>
          <w:rFonts w:hint="cs"/>
          <w:rtl/>
          <w:lang w:eastAsia="en-US"/>
        </w:rPr>
        <w:t xml:space="preserve">גופא אמר רב יהודה אמר רב: לעולם יעסוק אדם בתורה ובמצות אפילו שלא לשמן, שמתוך שלא לשמן בא לשמן; שבשכר מ"ב קרבנות שהקריב בלק הרשע </w:t>
      </w:r>
      <w:r>
        <w:rPr>
          <w:rFonts w:cs="Miriam"/>
          <w:szCs w:val="20"/>
          <w:rtl/>
          <w:lang w:eastAsia="en-US"/>
        </w:rPr>
        <w:t>(</w:t>
      </w:r>
      <w:r>
        <w:rPr>
          <w:rFonts w:cs="Miriam" w:hint="cs"/>
          <w:szCs w:val="20"/>
          <w:rtl/>
          <w:lang w:eastAsia="en-US"/>
        </w:rPr>
        <w:t>משבע מזבחות שערך, בשלשה מקומות, ועל כל אחד ואחד העלה פר ואיל שהם י"ד לכל מעמד ומעמד, ושלש פעמים י"ד עולין מ"ב; וקרבנותיו של בלק הוו שלא לשם מצוה</w:t>
      </w:r>
      <w:r>
        <w:rPr>
          <w:rFonts w:cs="Miriam"/>
          <w:szCs w:val="20"/>
          <w:rtl/>
          <w:lang w:eastAsia="en-US"/>
        </w:rPr>
        <w:t>)</w:t>
      </w:r>
      <w:r>
        <w:rPr>
          <w:rtl/>
          <w:lang w:eastAsia="en-US"/>
        </w:rPr>
        <w:t xml:space="preserve"> </w:t>
      </w:r>
      <w:r>
        <w:rPr>
          <w:rFonts w:hint="cs"/>
          <w:rtl/>
          <w:lang w:eastAsia="en-US"/>
        </w:rPr>
        <w:t xml:space="preserve">- זכה ויצאה ממנו רות </w:t>
      </w:r>
      <w:r>
        <w:rPr>
          <w:rFonts w:cs="Miriam"/>
          <w:szCs w:val="20"/>
          <w:rtl/>
          <w:lang w:eastAsia="en-US"/>
        </w:rPr>
        <w:t>(</w:t>
      </w:r>
      <w:r>
        <w:rPr>
          <w:rFonts w:cs="Miriam" w:hint="cs"/>
          <w:szCs w:val="20"/>
          <w:rtl/>
          <w:lang w:eastAsia="en-US"/>
        </w:rPr>
        <w:t>שיצא ממנה דוד שריוהו להקב"ה בשירות ובתשבחות</w:t>
      </w:r>
      <w:r>
        <w:rPr>
          <w:rFonts w:cs="Miriam"/>
          <w:szCs w:val="20"/>
          <w:rtl/>
          <w:lang w:eastAsia="en-US"/>
        </w:rPr>
        <w:t>)</w:t>
      </w:r>
      <w:r>
        <w:rPr>
          <w:rFonts w:hint="cs"/>
          <w:rtl/>
          <w:lang w:eastAsia="en-US"/>
        </w:rPr>
        <w:t>, ואמר רבי יוסי ברבי חנינא: רות - בת בנו של עגלון מלך מואב היתה.</w:t>
      </w:r>
    </w:p>
    <w:p w:rsidR="00251449" w:rsidRDefault="00251449" w:rsidP="00251449">
      <w:pPr>
        <w:rPr>
          <w:rFonts w:hint="cs"/>
          <w:rtl/>
          <w:lang w:eastAsia="en-US"/>
        </w:rPr>
      </w:pPr>
    </w:p>
    <w:p w:rsidR="00251449" w:rsidRDefault="00251449" w:rsidP="00251449">
      <w:pPr>
        <w:autoSpaceDE w:val="0"/>
        <w:autoSpaceDN w:val="0"/>
        <w:adjustRightInd w:val="0"/>
        <w:rPr>
          <w:rFonts w:hint="cs"/>
          <w:rtl/>
          <w:lang w:eastAsia="en-US"/>
        </w:rPr>
      </w:pPr>
      <w:r>
        <w:rPr>
          <w:rFonts w:hint="cs"/>
          <w:rtl/>
          <w:lang w:eastAsia="en-US"/>
        </w:rPr>
        <w:t xml:space="preserve">אמר רבי חייא בר אבא אמר רבי יוחנן: מנין שאין הקב"ה מקפח אפילו שכר שיחה נאה? - דאילו בכירה דקריתיה 'מואב' </w:t>
      </w:r>
      <w:r>
        <w:rPr>
          <w:rFonts w:cs="Miriam"/>
          <w:szCs w:val="20"/>
          <w:rtl/>
          <w:lang w:eastAsia="en-US"/>
        </w:rPr>
        <w:t>(</w:t>
      </w:r>
      <w:r>
        <w:rPr>
          <w:rFonts w:cs="Miriam" w:hint="cs"/>
          <w:szCs w:val="20"/>
          <w:rtl/>
          <w:lang w:eastAsia="en-US"/>
        </w:rPr>
        <w:t>משמע 'מאבי'</w:t>
      </w:r>
      <w:r>
        <w:rPr>
          <w:rFonts w:cs="Miriam"/>
          <w:szCs w:val="20"/>
          <w:rtl/>
          <w:lang w:eastAsia="en-US"/>
        </w:rPr>
        <w:t>)</w:t>
      </w:r>
      <w:r>
        <w:rPr>
          <w:rtl/>
          <w:lang w:eastAsia="en-US"/>
        </w:rPr>
        <w:t xml:space="preserve"> </w:t>
      </w:r>
      <w:r>
        <w:rPr>
          <w:rFonts w:hint="cs"/>
          <w:rtl/>
          <w:lang w:eastAsia="en-US"/>
        </w:rPr>
        <w:t xml:space="preserve">אמר לה רחמנא </w:t>
      </w:r>
      <w:r>
        <w:rPr>
          <w:rFonts w:cs="Narkisim" w:hint="cs"/>
          <w:szCs w:val="20"/>
          <w:rtl/>
          <w:lang w:eastAsia="en-US"/>
        </w:rPr>
        <w:t>[</w:t>
      </w:r>
      <w:r>
        <w:rPr>
          <w:rFonts w:cs="Miriam" w:hint="cs"/>
          <w:szCs w:val="16"/>
          <w:rtl/>
          <w:lang w:eastAsia="en-US"/>
        </w:rPr>
        <w:t>דברים ב</w:t>
      </w:r>
      <w:r>
        <w:rPr>
          <w:rFonts w:cs="Miriam"/>
          <w:szCs w:val="16"/>
          <w:rtl/>
          <w:lang w:eastAsia="en-US"/>
        </w:rPr>
        <w:t>,</w:t>
      </w:r>
      <w:r>
        <w:rPr>
          <w:rFonts w:cs="Miriam" w:hint="cs"/>
          <w:szCs w:val="16"/>
          <w:rtl/>
          <w:lang w:eastAsia="en-US"/>
        </w:rPr>
        <w:t>יט:</w:t>
      </w:r>
      <w:r>
        <w:rPr>
          <w:rFonts w:cs="Narkisim" w:hint="cs"/>
          <w:color w:val="000000"/>
          <w:sz w:val="28"/>
          <w:szCs w:val="20"/>
          <w:rtl/>
          <w:lang w:eastAsia="en-US"/>
        </w:rPr>
        <w:t xml:space="preserve"> ויאמר ה' אלי</w:t>
      </w:r>
      <w:r>
        <w:rPr>
          <w:rFonts w:cs="Narkisim" w:hint="cs"/>
          <w:szCs w:val="20"/>
          <w:rtl/>
          <w:lang w:eastAsia="en-US"/>
        </w:rPr>
        <w:t>]</w:t>
      </w:r>
      <w:r>
        <w:rPr>
          <w:rFonts w:cs="Narkisim" w:hint="cs"/>
          <w:rtl/>
          <w:lang w:eastAsia="en-US"/>
        </w:rPr>
        <w:t xml:space="preserve"> אל תצר את מואב ואל תתגר בם מלחמה </w:t>
      </w:r>
      <w:r>
        <w:rPr>
          <w:rFonts w:cs="Narkisim" w:hint="cs"/>
          <w:szCs w:val="20"/>
          <w:rtl/>
          <w:lang w:eastAsia="en-US"/>
        </w:rPr>
        <w:t>[</w:t>
      </w:r>
      <w:r>
        <w:rPr>
          <w:rFonts w:cs="Narkisim" w:hint="cs"/>
          <w:color w:val="000000"/>
          <w:sz w:val="28"/>
          <w:szCs w:val="20"/>
          <w:rtl/>
          <w:lang w:eastAsia="en-US"/>
        </w:rPr>
        <w:t>כי לא אתן לך מארצו ירשה כי לבני לוט נתתי את ער ירשה</w:t>
      </w:r>
      <w:r>
        <w:rPr>
          <w:rFonts w:cs="Narkisim" w:hint="cs"/>
          <w:szCs w:val="20"/>
          <w:rtl/>
          <w:lang w:eastAsia="en-US"/>
        </w:rPr>
        <w:t>]</w:t>
      </w:r>
      <w:r>
        <w:rPr>
          <w:rFonts w:hint="cs"/>
          <w:rtl/>
          <w:lang w:eastAsia="en-US"/>
        </w:rPr>
        <w:t xml:space="preserve"> - מלחמה הוא דלא, אבל צעורי צערינן; ואילו צעירה דקריתיה 'בן עמי' </w:t>
      </w:r>
      <w:r>
        <w:rPr>
          <w:rFonts w:cs="Miriam"/>
          <w:szCs w:val="20"/>
          <w:rtl/>
          <w:lang w:eastAsia="en-US"/>
        </w:rPr>
        <w:t>(</w:t>
      </w:r>
      <w:r>
        <w:rPr>
          <w:rFonts w:cs="Miriam" w:hint="cs"/>
          <w:szCs w:val="20"/>
          <w:rtl/>
          <w:lang w:eastAsia="en-US"/>
        </w:rPr>
        <w:t>בלשון נקיה הוא: דלא רצתה להודיע דמאביה נתעברה</w:t>
      </w:r>
      <w:r>
        <w:rPr>
          <w:rFonts w:cs="Miriam"/>
          <w:szCs w:val="20"/>
          <w:rtl/>
          <w:lang w:eastAsia="en-US"/>
        </w:rPr>
        <w:t>)</w:t>
      </w:r>
      <w:r>
        <w:rPr>
          <w:rtl/>
          <w:lang w:eastAsia="en-US"/>
        </w:rPr>
        <w:t xml:space="preserve"> </w:t>
      </w:r>
      <w:r>
        <w:rPr>
          <w:rFonts w:hint="cs"/>
          <w:rtl/>
          <w:lang w:eastAsia="en-US"/>
        </w:rPr>
        <w:t xml:space="preserve">אמר ליה </w:t>
      </w:r>
      <w:r>
        <w:rPr>
          <w:rFonts w:cs="Narkisim" w:hint="cs"/>
          <w:szCs w:val="20"/>
          <w:rtl/>
          <w:lang w:eastAsia="en-US"/>
        </w:rPr>
        <w:t>[</w:t>
      </w:r>
      <w:r>
        <w:rPr>
          <w:rFonts w:cs="Miriam" w:hint="cs"/>
          <w:szCs w:val="16"/>
          <w:rtl/>
          <w:lang w:eastAsia="en-US"/>
        </w:rPr>
        <w:t>דברים ב</w:t>
      </w:r>
      <w:r>
        <w:rPr>
          <w:rFonts w:cs="Miriam"/>
          <w:szCs w:val="16"/>
          <w:rtl/>
          <w:lang w:eastAsia="en-US"/>
        </w:rPr>
        <w:t>,</w:t>
      </w:r>
      <w:r>
        <w:rPr>
          <w:rFonts w:cs="Miriam" w:hint="cs"/>
          <w:szCs w:val="16"/>
          <w:rtl/>
          <w:lang w:eastAsia="en-US"/>
        </w:rPr>
        <w:t>יט:</w:t>
      </w:r>
      <w:r>
        <w:rPr>
          <w:rFonts w:cs="Narkisim" w:hint="cs"/>
          <w:color w:val="000000"/>
          <w:sz w:val="28"/>
          <w:szCs w:val="20"/>
          <w:rtl/>
          <w:lang w:eastAsia="en-US"/>
        </w:rPr>
        <w:t xml:space="preserve"> וקרבת מול בני עמון</w:t>
      </w:r>
      <w:r>
        <w:rPr>
          <w:rFonts w:cs="Narkisim" w:hint="cs"/>
          <w:szCs w:val="20"/>
          <w:rtl/>
          <w:lang w:eastAsia="en-US"/>
        </w:rPr>
        <w:t>]</w:t>
      </w:r>
      <w:r>
        <w:rPr>
          <w:rFonts w:cs="Narkisim" w:hint="cs"/>
          <w:rtl/>
          <w:lang w:eastAsia="en-US"/>
        </w:rPr>
        <w:t xml:space="preserve"> אל תצורם ואל תתגר בם </w:t>
      </w:r>
      <w:r>
        <w:rPr>
          <w:rFonts w:cs="Narkisim" w:hint="cs"/>
          <w:szCs w:val="20"/>
          <w:rtl/>
          <w:lang w:eastAsia="en-US"/>
        </w:rPr>
        <w:t>[</w:t>
      </w:r>
      <w:r>
        <w:rPr>
          <w:rFonts w:cs="Narkisim" w:hint="cs"/>
          <w:color w:val="000000"/>
          <w:sz w:val="28"/>
          <w:szCs w:val="20"/>
          <w:rtl/>
          <w:lang w:eastAsia="en-US"/>
        </w:rPr>
        <w:t>כי לא אתן מארץ בני עמון לך ירשה כי לבני לוט נתתיה ירשה</w:t>
      </w:r>
      <w:r>
        <w:rPr>
          <w:rFonts w:cs="Narkisim" w:hint="cs"/>
          <w:szCs w:val="20"/>
          <w:rtl/>
          <w:lang w:eastAsia="en-US"/>
        </w:rPr>
        <w:t>]</w:t>
      </w:r>
      <w:r>
        <w:rPr>
          <w:rFonts w:cs="Narkisim" w:hint="cs"/>
          <w:rtl/>
          <w:lang w:eastAsia="en-US"/>
        </w:rPr>
        <w:t xml:space="preserve"> </w:t>
      </w:r>
      <w:r>
        <w:rPr>
          <w:rFonts w:cs="Miriam"/>
          <w:szCs w:val="20"/>
          <w:rtl/>
          <w:lang w:eastAsia="en-US"/>
        </w:rPr>
        <w:t>(</w:t>
      </w:r>
      <w:r>
        <w:rPr>
          <w:rFonts w:cs="Miriam" w:hint="cs"/>
          <w:szCs w:val="20"/>
          <w:rtl/>
          <w:lang w:eastAsia="en-US"/>
        </w:rPr>
        <w:t>ומדלא כתיב בהו 'מלחמה' - שמע מינה ד</w:t>
      </w:r>
      <w:r>
        <w:rPr>
          <w:rFonts w:cs="Miriam"/>
          <w:szCs w:val="20"/>
          <w:rtl/>
          <w:lang w:eastAsia="en-US"/>
        </w:rPr>
        <w:t>)</w:t>
      </w:r>
      <w:r>
        <w:rPr>
          <w:rFonts w:hint="cs"/>
          <w:rtl/>
          <w:lang w:eastAsia="en-US"/>
        </w:rPr>
        <w:t xml:space="preserve">אפילו צעורי לא תצערינן כלל </w:t>
      </w:r>
      <w:r>
        <w:rPr>
          <w:rFonts w:cs="Miriam"/>
          <w:szCs w:val="20"/>
          <w:rtl/>
          <w:lang w:eastAsia="en-US"/>
        </w:rPr>
        <w:t>(</w:t>
      </w:r>
      <w:r>
        <w:rPr>
          <w:rFonts w:cs="Miriam" w:hint="cs"/>
          <w:szCs w:val="20"/>
          <w:rtl/>
          <w:lang w:eastAsia="en-US"/>
        </w:rPr>
        <w:t>ולא עוד דאפילו בכירה דקריתיה 'מ[ו]אב' הכתוב פרסמה, דכתיב '</w:t>
      </w:r>
      <w:r>
        <w:rPr>
          <w:rFonts w:cs="Narkisim" w:hint="cs"/>
          <w:szCs w:val="20"/>
          <w:rtl/>
          <w:lang w:eastAsia="en-US"/>
        </w:rPr>
        <w:t>ותשכב את אביה</w:t>
      </w:r>
      <w:r>
        <w:rPr>
          <w:rFonts w:cs="Miriam" w:hint="cs"/>
          <w:szCs w:val="20"/>
          <w:rtl/>
          <w:lang w:eastAsia="en-US"/>
        </w:rPr>
        <w:t xml:space="preserve">' </w:t>
      </w:r>
      <w:r>
        <w:rPr>
          <w:rFonts w:cs="Miriam" w:hint="cs"/>
          <w:szCs w:val="16"/>
          <w:rtl/>
          <w:lang w:eastAsia="en-US"/>
        </w:rPr>
        <w:t>[בראשית יט,לג]</w:t>
      </w:r>
      <w:r>
        <w:rPr>
          <w:rFonts w:cs="Miriam" w:hint="cs"/>
          <w:szCs w:val="20"/>
          <w:rtl/>
          <w:lang w:eastAsia="en-US"/>
        </w:rPr>
        <w:t xml:space="preserve"> ובצעירה כתיב '</w:t>
      </w:r>
      <w:r>
        <w:rPr>
          <w:rFonts w:cs="Narkisim" w:hint="cs"/>
          <w:szCs w:val="20"/>
          <w:rtl/>
          <w:lang w:eastAsia="en-US"/>
        </w:rPr>
        <w:t>ותשכב עמו</w:t>
      </w:r>
      <w:r>
        <w:rPr>
          <w:rFonts w:cs="Miriam" w:hint="cs"/>
          <w:szCs w:val="20"/>
          <w:rtl/>
          <w:lang w:eastAsia="en-US"/>
        </w:rPr>
        <w:t xml:space="preserve">' </w:t>
      </w:r>
      <w:r>
        <w:rPr>
          <w:rFonts w:cs="Miriam" w:hint="cs"/>
          <w:szCs w:val="16"/>
          <w:rtl/>
          <w:lang w:eastAsia="en-US"/>
        </w:rPr>
        <w:t>[בראשית יט,לה]</w:t>
      </w:r>
      <w:r>
        <w:rPr>
          <w:rFonts w:cs="Miriam"/>
          <w:szCs w:val="20"/>
          <w:rtl/>
          <w:lang w:eastAsia="en-US"/>
        </w:rPr>
        <w:t>)</w:t>
      </w:r>
      <w:r>
        <w:rPr>
          <w:rFonts w:hint="cs"/>
          <w:rtl/>
          <w:lang w:eastAsia="en-US"/>
        </w:rPr>
        <w:t>.</w:t>
      </w:r>
    </w:p>
    <w:p w:rsidR="00251449" w:rsidRDefault="00251449" w:rsidP="00251449">
      <w:pPr>
        <w:rPr>
          <w:rFonts w:hint="cs"/>
          <w:rtl/>
          <w:lang w:eastAsia="en-US"/>
        </w:rPr>
      </w:pPr>
    </w:p>
    <w:p w:rsidR="00251449" w:rsidRDefault="00251449" w:rsidP="00251449">
      <w:pPr>
        <w:rPr>
          <w:rFonts w:hint="cs"/>
          <w:lang w:eastAsia="en-US"/>
        </w:rPr>
      </w:pPr>
      <w:r>
        <w:rPr>
          <w:rFonts w:hint="cs"/>
          <w:rtl/>
          <w:lang w:eastAsia="en-US"/>
        </w:rPr>
        <w:t>אמר רבי חייא בר אבין אמר רבי יהושע בן קרחה: לעולם יקדים אדם לדבר מצוה, שבשכר לילה אחת שקדמתה בכירה לצעירה</w:t>
      </w:r>
    </w:p>
    <w:p w:rsidR="00251449" w:rsidRDefault="00251449" w:rsidP="00251449">
      <w:pPr>
        <w:rPr>
          <w:rFonts w:hint="cs"/>
          <w:lang w:eastAsia="en-US"/>
        </w:rPr>
      </w:pPr>
    </w:p>
    <w:p w:rsidR="00251449" w:rsidRDefault="00251449" w:rsidP="00251449">
      <w:pPr>
        <w:rPr>
          <w:rFonts w:hint="cs"/>
          <w:rtl/>
          <w:lang w:eastAsia="en-US"/>
        </w:rPr>
      </w:pPr>
      <w:r>
        <w:rPr>
          <w:rtl/>
          <w:lang w:eastAsia="en-US"/>
        </w:rPr>
        <w:t>(</w:t>
      </w:r>
      <w:r>
        <w:rPr>
          <w:rFonts w:hint="cs"/>
          <w:rtl/>
          <w:lang w:eastAsia="en-US"/>
        </w:rPr>
        <w:t>נזיר כד,א</w:t>
      </w:r>
      <w:r>
        <w:rPr>
          <w:rtl/>
          <w:lang w:eastAsia="en-US"/>
        </w:rPr>
        <w:t>)</w:t>
      </w:r>
    </w:p>
    <w:p w:rsidR="00251449" w:rsidRDefault="00251449" w:rsidP="00251449">
      <w:pPr>
        <w:rPr>
          <w:rFonts w:cs="Miriam" w:hint="cs"/>
          <w:lang w:eastAsia="en-US"/>
        </w:rPr>
      </w:pPr>
      <w:r>
        <w:rPr>
          <w:rFonts w:hint="cs"/>
          <w:rtl/>
          <w:lang w:eastAsia="en-US"/>
        </w:rPr>
        <w:t xml:space="preserve">זכתה וקדמה ארבעה דורות בישראל למלכות </w:t>
      </w:r>
      <w:r>
        <w:rPr>
          <w:rFonts w:cs="Miriam"/>
          <w:szCs w:val="20"/>
          <w:rtl/>
          <w:lang w:eastAsia="en-US"/>
        </w:rPr>
        <w:t>(</w:t>
      </w:r>
      <w:r>
        <w:rPr>
          <w:rFonts w:cs="Miriam" w:hint="cs"/>
          <w:szCs w:val="20"/>
          <w:rtl/>
          <w:lang w:eastAsia="en-US"/>
        </w:rPr>
        <w:t>עובד ישי דוד שלמה, ואילו צעירה לא אתת בישראל עד רחבעם, דהוה מנעמה העמונית</w:t>
      </w:r>
      <w:r>
        <w:rPr>
          <w:rFonts w:cs="Miriam"/>
          <w:szCs w:val="20"/>
          <w:rtl/>
          <w:lang w:eastAsia="en-US"/>
        </w:rPr>
        <w:t>)</w:t>
      </w:r>
      <w:r>
        <w:rPr>
          <w:rFonts w:hint="cs"/>
          <w:rtl/>
          <w:lang w:eastAsia="en-US"/>
        </w:rPr>
        <w:t>.</w:t>
      </w:r>
      <w:r>
        <w:rPr>
          <w:rFonts w:cs="Miriam" w:hint="cs"/>
          <w:szCs w:val="20"/>
          <w:rtl/>
          <w:lang w:eastAsia="en-US"/>
        </w:rPr>
        <w:t xml:space="preserve"> </w:t>
      </w:r>
    </w:p>
    <w:p w:rsidR="00251449" w:rsidRDefault="00251449" w:rsidP="00251449">
      <w:pPr>
        <w:rPr>
          <w:rFonts w:hint="cs"/>
          <w:rtl/>
          <w:lang w:eastAsia="en-US"/>
        </w:rPr>
      </w:pPr>
    </w:p>
    <w:p w:rsidR="00251449" w:rsidRDefault="00251449" w:rsidP="00251449">
      <w:pPr>
        <w:rPr>
          <w:rFonts w:cs="Miriam" w:hint="cs"/>
          <w:lang w:eastAsia="en-US"/>
        </w:rPr>
      </w:pPr>
      <w:r>
        <w:rPr>
          <w:rFonts w:cs="Miriam" w:hint="cs"/>
          <w:szCs w:val="20"/>
          <w:rtl/>
          <w:lang w:eastAsia="en-US"/>
        </w:rPr>
        <w:t xml:space="preserve"> </w:t>
      </w:r>
    </w:p>
    <w:p w:rsidR="00251449" w:rsidRDefault="00251449" w:rsidP="00251449">
      <w:pPr>
        <w:rPr>
          <w:rFonts w:hint="cs"/>
          <w:rtl/>
          <w:lang w:eastAsia="en-US"/>
        </w:rPr>
      </w:pPr>
      <w:r>
        <w:rPr>
          <w:rFonts w:hint="cs"/>
          <w:rtl/>
          <w:lang w:eastAsia="en-US"/>
        </w:rPr>
        <w:t>משנה:</w:t>
      </w:r>
    </w:p>
    <w:p w:rsidR="00251449" w:rsidRDefault="00251449" w:rsidP="00251449">
      <w:pPr>
        <w:rPr>
          <w:rFonts w:hint="cs"/>
          <w:rtl/>
          <w:lang w:eastAsia="en-US"/>
        </w:rPr>
      </w:pPr>
      <w:r>
        <w:rPr>
          <w:rFonts w:hint="cs"/>
          <w:rtl/>
          <w:lang w:eastAsia="en-US"/>
        </w:rPr>
        <w:t xml:space="preserve">האשה שנדרה בנזיר והפרישה את בהמתה ואחר כך היפר לה בעלה: אם שלו היתה הבהמה - תצא ותרעה בעדר, ואם שלה היתה הבהמה: החטאת תמות </w:t>
      </w:r>
      <w:r>
        <w:rPr>
          <w:rFonts w:cs="Miriam"/>
          <w:szCs w:val="20"/>
          <w:rtl/>
          <w:lang w:eastAsia="en-US"/>
        </w:rPr>
        <w:t>(</w:t>
      </w:r>
      <w:r>
        <w:rPr>
          <w:rFonts w:cs="Miriam" w:hint="cs"/>
          <w:szCs w:val="20"/>
          <w:rtl/>
          <w:lang w:eastAsia="en-US"/>
        </w:rPr>
        <w:t>אותה הבהמה שהפרישה לשם חטאת תמותת, וכי ההיא טעמא דפרשינן לעיל: דצריכה כפרה, והויא כחטאת שמתו בעליה דגמירי דלמיתה אזלה</w:t>
      </w:r>
      <w:r>
        <w:rPr>
          <w:rFonts w:cs="Miriam"/>
          <w:szCs w:val="20"/>
          <w:rtl/>
          <w:lang w:eastAsia="en-US"/>
        </w:rPr>
        <w:t>)</w:t>
      </w:r>
      <w:r>
        <w:rPr>
          <w:rFonts w:hint="cs"/>
          <w:rtl/>
          <w:lang w:eastAsia="en-US"/>
        </w:rPr>
        <w:t xml:space="preserve">, ועולה תקרב עולה, שלמים תקרב שלמים, ונאכלין ליום אחד </w:t>
      </w:r>
      <w:r>
        <w:rPr>
          <w:rFonts w:cs="Courier New" w:hint="cs"/>
          <w:szCs w:val="20"/>
          <w:rtl/>
          <w:lang w:eastAsia="en-US"/>
        </w:rPr>
        <w:t>[</w:t>
      </w:r>
      <w:r>
        <w:rPr>
          <w:rFonts w:ascii="Courier New" w:hAnsi="Courier New" w:cs="Courier New" w:hint="cs"/>
          <w:sz w:val="16"/>
          <w:szCs w:val="20"/>
          <w:rtl/>
          <w:lang w:eastAsia="en-US"/>
        </w:rPr>
        <w:t>כפי שנדרש בזבחים לו,א</w:t>
      </w:r>
      <w:r>
        <w:rPr>
          <w:rFonts w:cs="Courier New" w:hint="cs"/>
          <w:szCs w:val="20"/>
          <w:rtl/>
          <w:lang w:eastAsia="en-US"/>
        </w:rPr>
        <w:t>]</w:t>
      </w:r>
      <w:r>
        <w:rPr>
          <w:rFonts w:cs="Miriam"/>
          <w:szCs w:val="20"/>
          <w:rtl/>
          <w:lang w:eastAsia="en-US"/>
        </w:rPr>
        <w:t>(</w:t>
      </w:r>
      <w:r>
        <w:rPr>
          <w:rFonts w:cs="Miriam" w:hint="cs"/>
          <w:szCs w:val="20"/>
          <w:rtl/>
          <w:lang w:eastAsia="en-US"/>
        </w:rPr>
        <w:t>כלומר: לכך יש עליהן עדיין תורת שלמים דנאכלין ליום אחד, ולענין זה אינם כשלמי נזיר דאינן טעונין לחם</w:t>
      </w:r>
      <w:r>
        <w:rPr>
          <w:rFonts w:cs="Miriam"/>
          <w:szCs w:val="20"/>
          <w:rtl/>
          <w:lang w:eastAsia="en-US"/>
        </w:rPr>
        <w:t>)</w:t>
      </w:r>
      <w:r>
        <w:rPr>
          <w:rFonts w:hint="cs"/>
          <w:rtl/>
          <w:lang w:eastAsia="en-US"/>
        </w:rPr>
        <w:t>,</w:t>
      </w:r>
      <w:r>
        <w:rPr>
          <w:rtl/>
          <w:lang w:eastAsia="en-US"/>
        </w:rPr>
        <w:t xml:space="preserve"> </w:t>
      </w:r>
      <w:r>
        <w:rPr>
          <w:rFonts w:hint="cs"/>
          <w:rtl/>
          <w:lang w:eastAsia="en-US"/>
        </w:rPr>
        <w:t>ואינן טעונין לחם.</w:t>
      </w:r>
    </w:p>
    <w:p w:rsidR="00251449" w:rsidRDefault="00251449" w:rsidP="00251449">
      <w:pPr>
        <w:rPr>
          <w:rFonts w:hint="cs"/>
          <w:rtl/>
          <w:lang w:eastAsia="en-US"/>
        </w:rPr>
      </w:pPr>
      <w:r>
        <w:rPr>
          <w:rFonts w:hint="cs"/>
          <w:rtl/>
          <w:lang w:eastAsia="en-US"/>
        </w:rPr>
        <w:t xml:space="preserve">היו לה מעות סתומין </w:t>
      </w:r>
      <w:r>
        <w:rPr>
          <w:rFonts w:cs="Miriam"/>
          <w:szCs w:val="20"/>
          <w:rtl/>
          <w:lang w:eastAsia="en-US"/>
        </w:rPr>
        <w:t>(</w:t>
      </w:r>
      <w:r>
        <w:rPr>
          <w:rFonts w:cs="Miriam" w:hint="cs"/>
          <w:szCs w:val="20"/>
          <w:rtl/>
          <w:lang w:eastAsia="en-US"/>
        </w:rPr>
        <w:t>שלא פורש אלו לחטאת ואלו לעולה ואלו לשלמים</w:t>
      </w:r>
      <w:r>
        <w:rPr>
          <w:rFonts w:cs="Miriam"/>
          <w:szCs w:val="20"/>
          <w:rtl/>
          <w:lang w:eastAsia="en-US"/>
        </w:rPr>
        <w:t>)</w:t>
      </w:r>
      <w:r>
        <w:rPr>
          <w:rtl/>
          <w:lang w:eastAsia="en-US"/>
        </w:rPr>
        <w:t xml:space="preserve"> </w:t>
      </w:r>
      <w:r>
        <w:rPr>
          <w:rFonts w:hint="cs"/>
          <w:rtl/>
          <w:lang w:eastAsia="en-US"/>
        </w:rPr>
        <w:t xml:space="preserve">- </w:t>
      </w:r>
      <w:r>
        <w:rPr>
          <w:rFonts w:cs="Miriam"/>
          <w:szCs w:val="20"/>
          <w:rtl/>
          <w:lang w:eastAsia="en-US"/>
        </w:rPr>
        <w:t>(</w:t>
      </w:r>
      <w:r>
        <w:rPr>
          <w:rFonts w:cs="Miriam" w:hint="cs"/>
          <w:szCs w:val="20"/>
          <w:rtl/>
          <w:lang w:eastAsia="en-US"/>
        </w:rPr>
        <w:t>הרי אלו</w:t>
      </w:r>
      <w:r>
        <w:rPr>
          <w:rFonts w:cs="Miriam"/>
          <w:szCs w:val="20"/>
          <w:rtl/>
          <w:lang w:eastAsia="en-US"/>
        </w:rPr>
        <w:t>)</w:t>
      </w:r>
      <w:r>
        <w:rPr>
          <w:rtl/>
          <w:lang w:eastAsia="en-US"/>
        </w:rPr>
        <w:t xml:space="preserve"> </w:t>
      </w:r>
      <w:r>
        <w:rPr>
          <w:rFonts w:hint="cs"/>
          <w:rtl/>
          <w:lang w:eastAsia="en-US"/>
        </w:rPr>
        <w:t xml:space="preserve">יפלו לנדבה </w:t>
      </w:r>
      <w:r>
        <w:rPr>
          <w:rFonts w:cs="Miriam"/>
          <w:szCs w:val="20"/>
          <w:rtl/>
          <w:lang w:eastAsia="en-US"/>
        </w:rPr>
        <w:t>(</w:t>
      </w:r>
      <w:r>
        <w:rPr>
          <w:rFonts w:cs="Miriam" w:hint="cs"/>
          <w:szCs w:val="20"/>
          <w:rtl/>
          <w:lang w:eastAsia="en-US"/>
        </w:rPr>
        <w:t>ולוקחים בהן עולות: הבשר למזבח והעורות לכהנים</w:t>
      </w:r>
      <w:r>
        <w:rPr>
          <w:rFonts w:cs="Miriam"/>
          <w:szCs w:val="20"/>
          <w:rtl/>
          <w:lang w:eastAsia="en-US"/>
        </w:rPr>
        <w:t>)</w:t>
      </w:r>
      <w:r>
        <w:rPr>
          <w:rFonts w:hint="cs"/>
          <w:rtl/>
          <w:lang w:eastAsia="en-US"/>
        </w:rPr>
        <w:t xml:space="preserve">; </w:t>
      </w:r>
    </w:p>
    <w:p w:rsidR="00251449" w:rsidRDefault="00251449" w:rsidP="00251449">
      <w:pPr>
        <w:rPr>
          <w:rFonts w:hint="cs"/>
          <w:lang w:eastAsia="en-US"/>
        </w:rPr>
      </w:pPr>
      <w:r>
        <w:rPr>
          <w:rFonts w:hint="cs"/>
          <w:rtl/>
          <w:lang w:eastAsia="en-US"/>
        </w:rPr>
        <w:t xml:space="preserve">מעות מפורשין: דמי חטאת ילכו לים המלח, לא נהנין ולא מועלין בהן; דמי עולה יביאו עולה ומועלין בהן; דמי שלמים יביאו שלמים </w:t>
      </w:r>
      <w:r>
        <w:rPr>
          <w:rFonts w:cs="Miriam"/>
          <w:szCs w:val="20"/>
          <w:rtl/>
          <w:lang w:eastAsia="en-US"/>
        </w:rPr>
        <w:t>(</w:t>
      </w:r>
      <w:r>
        <w:rPr>
          <w:rFonts w:cs="Miriam" w:hint="cs"/>
          <w:szCs w:val="20"/>
          <w:rtl/>
          <w:lang w:eastAsia="en-US"/>
        </w:rPr>
        <w:t xml:space="preserve">ואין צריך לומר דאין מועלים בהן וכדמפרש בפרק קמא דמסכת מעילה </w:t>
      </w:r>
      <w:r>
        <w:rPr>
          <w:rFonts w:cs="Miriam" w:hint="cs"/>
          <w:szCs w:val="16"/>
          <w:rtl/>
          <w:lang w:eastAsia="en-US"/>
        </w:rPr>
        <w:t>(ו,ב)</w:t>
      </w:r>
      <w:r>
        <w:rPr>
          <w:rFonts w:cs="Miriam"/>
          <w:szCs w:val="20"/>
          <w:rtl/>
          <w:lang w:eastAsia="en-US"/>
        </w:rPr>
        <w:t>)</w:t>
      </w:r>
      <w:r>
        <w:rPr>
          <w:rtl/>
          <w:lang w:eastAsia="en-US"/>
        </w:rPr>
        <w:t xml:space="preserve"> </w:t>
      </w:r>
      <w:r>
        <w:rPr>
          <w:rFonts w:hint="cs"/>
          <w:rtl/>
          <w:lang w:eastAsia="en-US"/>
        </w:rPr>
        <w:t>ונאכלין ליום אחד, ואין טעונין לחם.</w:t>
      </w:r>
    </w:p>
    <w:p w:rsidR="00251449" w:rsidRDefault="00251449" w:rsidP="00251449">
      <w:pPr>
        <w:rPr>
          <w:rFonts w:cs="Miriam" w:hint="cs"/>
          <w:lang w:eastAsia="en-US"/>
        </w:rPr>
      </w:pPr>
      <w:r>
        <w:rPr>
          <w:rFonts w:cs="Miriam" w:hint="cs"/>
          <w:szCs w:val="20"/>
          <w:rtl/>
          <w:lang w:eastAsia="en-US"/>
        </w:rPr>
        <w:t xml:space="preserve"> </w:t>
      </w:r>
    </w:p>
    <w:p w:rsidR="00251449" w:rsidRDefault="00251449" w:rsidP="00251449">
      <w:pPr>
        <w:rPr>
          <w:rFonts w:hint="cs"/>
          <w:rtl/>
          <w:lang w:eastAsia="en-US"/>
        </w:rPr>
      </w:pPr>
      <w:r>
        <w:rPr>
          <w:rFonts w:hint="cs"/>
          <w:rtl/>
          <w:lang w:eastAsia="en-US"/>
        </w:rPr>
        <w:t>גמרא:</w:t>
      </w:r>
    </w:p>
    <w:p w:rsidR="00251449" w:rsidRDefault="00251449" w:rsidP="00251449">
      <w:pPr>
        <w:rPr>
          <w:rFonts w:hint="cs"/>
          <w:rtl/>
          <w:lang w:eastAsia="en-US"/>
        </w:rPr>
      </w:pPr>
      <w:r>
        <w:rPr>
          <w:rFonts w:hint="cs"/>
          <w:rtl/>
          <w:lang w:eastAsia="en-US"/>
        </w:rPr>
        <w:t xml:space="preserve">מאן </w:t>
      </w:r>
      <w:r>
        <w:rPr>
          <w:rFonts w:cs="Miriam"/>
          <w:szCs w:val="20"/>
          <w:rtl/>
          <w:lang w:eastAsia="en-US"/>
        </w:rPr>
        <w:t>(</w:t>
      </w:r>
      <w:r>
        <w:rPr>
          <w:rFonts w:cs="Miriam" w:hint="cs"/>
          <w:szCs w:val="20"/>
          <w:rtl/>
          <w:lang w:eastAsia="en-US"/>
        </w:rPr>
        <w:t>הוא</w:t>
      </w:r>
      <w:r>
        <w:rPr>
          <w:rFonts w:cs="Miriam"/>
          <w:szCs w:val="20"/>
          <w:rtl/>
          <w:lang w:eastAsia="en-US"/>
        </w:rPr>
        <w:t>)</w:t>
      </w:r>
      <w:r>
        <w:rPr>
          <w:rtl/>
          <w:lang w:eastAsia="en-US"/>
        </w:rPr>
        <w:t xml:space="preserve"> </w:t>
      </w:r>
      <w:r>
        <w:rPr>
          <w:rFonts w:hint="cs"/>
          <w:rtl/>
          <w:lang w:eastAsia="en-US"/>
        </w:rPr>
        <w:t xml:space="preserve">תנא </w:t>
      </w:r>
      <w:r>
        <w:rPr>
          <w:rFonts w:cs="Miriam"/>
          <w:szCs w:val="20"/>
          <w:rtl/>
          <w:lang w:eastAsia="en-US"/>
        </w:rPr>
        <w:t>(</w:t>
      </w:r>
      <w:r>
        <w:rPr>
          <w:rFonts w:cs="Miriam" w:hint="cs"/>
          <w:szCs w:val="20"/>
          <w:rtl/>
          <w:lang w:eastAsia="en-US"/>
        </w:rPr>
        <w:t>דתני</w:t>
      </w:r>
      <w:r>
        <w:rPr>
          <w:rFonts w:cs="Miriam"/>
          <w:szCs w:val="20"/>
          <w:rtl/>
          <w:lang w:eastAsia="en-US"/>
        </w:rPr>
        <w:t>)</w:t>
      </w:r>
      <w:r>
        <w:rPr>
          <w:rtl/>
          <w:lang w:eastAsia="en-US"/>
        </w:rPr>
        <w:t xml:space="preserve"> </w:t>
      </w:r>
      <w:r>
        <w:rPr>
          <w:rFonts w:hint="cs"/>
          <w:rtl/>
          <w:lang w:eastAsia="en-US"/>
        </w:rPr>
        <w:t xml:space="preserve">דבעל לא משתעבד לה </w:t>
      </w:r>
      <w:r>
        <w:rPr>
          <w:rFonts w:cs="Miriam"/>
          <w:szCs w:val="20"/>
          <w:rtl/>
          <w:lang w:eastAsia="en-US"/>
        </w:rPr>
        <w:t>(</w:t>
      </w:r>
      <w:r>
        <w:rPr>
          <w:rFonts w:cs="Miriam" w:hint="cs"/>
          <w:szCs w:val="20"/>
          <w:rtl/>
          <w:lang w:eastAsia="en-US"/>
        </w:rPr>
        <w:t>דקסבר שאם היתה הבהמה שלו לא חייל עליה קדושה כלל, דאמר '</w:t>
      </w:r>
      <w:r>
        <w:rPr>
          <w:rFonts w:cs="Miriam" w:hint="cs"/>
          <w:i/>
          <w:iCs/>
          <w:szCs w:val="20"/>
          <w:rtl/>
          <w:lang w:eastAsia="en-US"/>
        </w:rPr>
        <w:t>תצא ותרעה בעדר</w:t>
      </w:r>
      <w:r>
        <w:rPr>
          <w:rFonts w:cs="Miriam" w:hint="cs"/>
          <w:szCs w:val="20"/>
          <w:rtl/>
          <w:lang w:eastAsia="en-US"/>
        </w:rPr>
        <w:t>' - משום דבעל לא משעבד לה להביא קרבנותיה כלל, וכי מפרישה לה היא לנזירות - הרי הוא כמו שמקדיש דבר שאינו שלו, דאין בדבריו כלום</w:t>
      </w:r>
      <w:r>
        <w:rPr>
          <w:rFonts w:cs="Miriam"/>
          <w:szCs w:val="20"/>
          <w:rtl/>
          <w:lang w:eastAsia="en-US"/>
        </w:rPr>
        <w:t>)</w:t>
      </w:r>
      <w:r>
        <w:rPr>
          <w:rFonts w:hint="cs"/>
          <w:rtl/>
          <w:lang w:eastAsia="en-US"/>
        </w:rPr>
        <w:t>?</w:t>
      </w:r>
      <w:r>
        <w:rPr>
          <w:rtl/>
          <w:lang w:eastAsia="en-US"/>
        </w:rPr>
        <w:t xml:space="preserve"> </w:t>
      </w:r>
    </w:p>
    <w:p w:rsidR="00251449" w:rsidRDefault="00251449" w:rsidP="00251449">
      <w:pPr>
        <w:rPr>
          <w:rFonts w:hint="cs"/>
          <w:rtl/>
          <w:lang w:eastAsia="en-US"/>
        </w:rPr>
      </w:pPr>
      <w:r>
        <w:rPr>
          <w:rFonts w:hint="cs"/>
          <w:rtl/>
          <w:lang w:eastAsia="en-US"/>
        </w:rPr>
        <w:t>אמר רב חסדא: רבנן היא; דאי סלקא דעתא רבי יהודה היא - אמאי '</w:t>
      </w:r>
      <w:r>
        <w:rPr>
          <w:rFonts w:hint="cs"/>
          <w:i/>
          <w:iCs/>
          <w:rtl/>
          <w:lang w:eastAsia="en-US"/>
        </w:rPr>
        <w:t>תצא ותרעה בעדר</w:t>
      </w:r>
      <w:r>
        <w:rPr>
          <w:rFonts w:hint="cs"/>
          <w:rtl/>
          <w:lang w:eastAsia="en-US"/>
        </w:rPr>
        <w:t xml:space="preserve">'? הא משתעבד לה </w:t>
      </w:r>
      <w:r>
        <w:rPr>
          <w:rFonts w:cs="Miriam"/>
          <w:szCs w:val="20"/>
          <w:rtl/>
          <w:lang w:eastAsia="en-US"/>
        </w:rPr>
        <w:t>(</w:t>
      </w:r>
      <w:r>
        <w:rPr>
          <w:rFonts w:cs="Miriam" w:hint="cs"/>
          <w:szCs w:val="20"/>
          <w:rtl/>
          <w:lang w:eastAsia="en-US"/>
        </w:rPr>
        <w:t xml:space="preserve">הא כיון דמשעבד בקרבנותיה אישתכח דכי הקדישה - שפיר הקדישה, דהא שמעינן ליה בבבא מציעא </w:t>
      </w:r>
      <w:r>
        <w:rPr>
          <w:rFonts w:cs="Miriam" w:hint="cs"/>
          <w:szCs w:val="16"/>
          <w:rtl/>
          <w:lang w:eastAsia="en-US"/>
        </w:rPr>
        <w:t>(דף קד,א)</w:t>
      </w:r>
      <w:r>
        <w:rPr>
          <w:rFonts w:cs="Miriam" w:hint="cs"/>
          <w:szCs w:val="20"/>
          <w:rtl/>
          <w:lang w:eastAsia="en-US"/>
        </w:rPr>
        <w:t xml:space="preserve"> שהיה דורש לשון הדיוט</w:t>
      </w:r>
      <w:r>
        <w:rPr>
          <w:rFonts w:cs="Miriam"/>
          <w:szCs w:val="20"/>
          <w:rtl/>
          <w:lang w:eastAsia="en-US"/>
        </w:rPr>
        <w:t>)</w:t>
      </w:r>
      <w:r>
        <w:rPr>
          <w:rFonts w:hint="cs"/>
          <w:rtl/>
          <w:lang w:eastAsia="en-US"/>
        </w:rPr>
        <w:t>! דתניא: '</w:t>
      </w:r>
      <w:r>
        <w:rPr>
          <w:rFonts w:hint="cs"/>
          <w:i/>
          <w:iCs/>
          <w:rtl/>
          <w:lang w:eastAsia="en-US"/>
        </w:rPr>
        <w:t xml:space="preserve">רבי יהודה אומר: אדם מביא קרבן עשיר על אשתו </w:t>
      </w:r>
      <w:r>
        <w:rPr>
          <w:rFonts w:cs="Miriam"/>
          <w:szCs w:val="20"/>
          <w:rtl/>
          <w:lang w:eastAsia="en-US"/>
        </w:rPr>
        <w:t>(</w:t>
      </w:r>
      <w:r>
        <w:rPr>
          <w:rFonts w:cs="Miriam" w:hint="cs"/>
          <w:szCs w:val="20"/>
          <w:rtl/>
          <w:lang w:eastAsia="en-US"/>
        </w:rPr>
        <w:t>שאם היתה עניה ונתחייבה קרבן עני ולא הספיקה להביא קרבן עני עד שניסת לו - הרי זה מביא קרבן עשיר על אשתו</w:t>
      </w:r>
      <w:r>
        <w:rPr>
          <w:rFonts w:cs="Miriam"/>
          <w:szCs w:val="20"/>
          <w:rtl/>
          <w:lang w:eastAsia="en-US"/>
        </w:rPr>
        <w:t>)</w:t>
      </w:r>
      <w:r>
        <w:rPr>
          <w:rFonts w:hint="cs"/>
          <w:i/>
          <w:iCs/>
          <w:rtl/>
          <w:lang w:eastAsia="en-US"/>
        </w:rPr>
        <w:t xml:space="preserve">, וכן כל קרבנותיה שהיא חייבת </w:t>
      </w:r>
      <w:r>
        <w:rPr>
          <w:rFonts w:cs="Miriam"/>
          <w:szCs w:val="20"/>
          <w:rtl/>
          <w:lang w:eastAsia="en-US"/>
        </w:rPr>
        <w:t>(</w:t>
      </w:r>
      <w:r>
        <w:rPr>
          <w:rFonts w:cs="Miriam" w:hint="cs"/>
          <w:szCs w:val="20"/>
          <w:rtl/>
          <w:lang w:eastAsia="en-US"/>
        </w:rPr>
        <w:t>קודם לכן, ואפילו קרבן קבוע שאינו בעולה ויורד</w:t>
      </w:r>
      <w:r>
        <w:rPr>
          <w:rFonts w:cs="Miriam"/>
          <w:szCs w:val="20"/>
          <w:rtl/>
          <w:lang w:eastAsia="en-US"/>
        </w:rPr>
        <w:t>)</w:t>
      </w:r>
      <w:r>
        <w:rPr>
          <w:rFonts w:hint="cs"/>
          <w:i/>
          <w:iCs/>
          <w:rtl/>
          <w:lang w:eastAsia="en-US"/>
        </w:rPr>
        <w:t xml:space="preserve">, שכך כתב לה: כל אחריות דאית ליך </w:t>
      </w:r>
      <w:r>
        <w:rPr>
          <w:i/>
          <w:iCs/>
          <w:rtl/>
          <w:lang w:eastAsia="en-US"/>
        </w:rPr>
        <w:t>–</w:t>
      </w:r>
      <w:r>
        <w:rPr>
          <w:rFonts w:hint="cs"/>
          <w:i/>
          <w:iCs/>
          <w:rtl/>
          <w:lang w:eastAsia="en-US"/>
        </w:rPr>
        <w:t xml:space="preserve"> עלי, מן קדמת דנא </w:t>
      </w:r>
      <w:r>
        <w:rPr>
          <w:rFonts w:cs="Miriam"/>
          <w:szCs w:val="20"/>
          <w:rtl/>
          <w:lang w:eastAsia="en-US"/>
        </w:rPr>
        <w:t>(</w:t>
      </w:r>
      <w:r>
        <w:rPr>
          <w:rFonts w:cs="Miriam" w:hint="cs"/>
          <w:szCs w:val="20"/>
          <w:rtl/>
          <w:lang w:eastAsia="en-US"/>
        </w:rPr>
        <w:t>והלכך: דהואיל ומשתעבד לה - אמאי לא הוי בהמה שלו כבהמה שלה? ואם היתה חטאת תמות, ואם עולה תקרב עולה</w:t>
      </w:r>
      <w:r>
        <w:rPr>
          <w:rFonts w:cs="Miriam"/>
          <w:szCs w:val="20"/>
          <w:rtl/>
          <w:lang w:eastAsia="en-US"/>
        </w:rPr>
        <w:t>)</w:t>
      </w:r>
      <w:r>
        <w:rPr>
          <w:rFonts w:hint="cs"/>
          <w:rtl/>
          <w:lang w:eastAsia="en-US"/>
        </w:rPr>
        <w:t>!?</w:t>
      </w:r>
    </w:p>
    <w:p w:rsidR="00251449" w:rsidRDefault="00251449" w:rsidP="00251449">
      <w:pPr>
        <w:rPr>
          <w:rFonts w:hint="cs"/>
          <w:rtl/>
          <w:lang w:eastAsia="en-US"/>
        </w:rPr>
      </w:pPr>
      <w:r>
        <w:rPr>
          <w:rFonts w:hint="cs"/>
          <w:rtl/>
          <w:lang w:eastAsia="en-US"/>
        </w:rPr>
        <w:t xml:space="preserve">רבא אמר: אפילו תימא רבי יהודה: כי משעבד לה - במילתא דצריכא לה, במילתא דלא צריכא לה </w:t>
      </w:r>
      <w:r>
        <w:rPr>
          <w:rFonts w:cs="Miriam"/>
          <w:szCs w:val="20"/>
          <w:rtl/>
          <w:lang w:eastAsia="en-US"/>
        </w:rPr>
        <w:t>(</w:t>
      </w:r>
      <w:r>
        <w:rPr>
          <w:rFonts w:cs="Miriam" w:hint="cs"/>
          <w:szCs w:val="20"/>
          <w:rtl/>
          <w:lang w:eastAsia="en-US"/>
        </w:rPr>
        <w:t>כגון הכא, דהיפר לה בעלה</w:t>
      </w:r>
      <w:r>
        <w:rPr>
          <w:rFonts w:cs="Miriam"/>
          <w:szCs w:val="20"/>
          <w:rtl/>
          <w:lang w:eastAsia="en-US"/>
        </w:rPr>
        <w:t>)</w:t>
      </w:r>
      <w:r>
        <w:rPr>
          <w:rtl/>
          <w:lang w:eastAsia="en-US"/>
        </w:rPr>
        <w:t xml:space="preserve"> –</w:t>
      </w:r>
      <w:r>
        <w:rPr>
          <w:rFonts w:hint="cs"/>
          <w:rtl/>
          <w:lang w:eastAsia="en-US"/>
        </w:rPr>
        <w:t xml:space="preserve"> לא </w:t>
      </w:r>
      <w:r>
        <w:rPr>
          <w:rFonts w:cs="Miriam"/>
          <w:szCs w:val="20"/>
          <w:rtl/>
          <w:lang w:eastAsia="en-US"/>
        </w:rPr>
        <w:t>(</w:t>
      </w:r>
      <w:r>
        <w:rPr>
          <w:rFonts w:cs="Miriam" w:hint="cs"/>
          <w:szCs w:val="20"/>
          <w:rtl/>
          <w:lang w:eastAsia="en-US"/>
        </w:rPr>
        <w:t>לא משתעבד לה, ומשום הכי לא קדשה, ותצא ותרעה בעדר</w:t>
      </w:r>
      <w:r>
        <w:rPr>
          <w:rFonts w:cs="Miriam"/>
          <w:szCs w:val="20"/>
          <w:rtl/>
          <w:lang w:eastAsia="en-US"/>
        </w:rPr>
        <w:t>)</w:t>
      </w:r>
      <w:r>
        <w:rPr>
          <w:rFonts w:hint="cs"/>
          <w:rtl/>
          <w:lang w:eastAsia="en-US"/>
        </w:rPr>
        <w:t>.</w:t>
      </w:r>
    </w:p>
    <w:p w:rsidR="00251449" w:rsidRDefault="00251449" w:rsidP="00251449">
      <w:pPr>
        <w:rPr>
          <w:rFonts w:hint="cs"/>
          <w:rtl/>
          <w:lang w:eastAsia="en-US"/>
        </w:rPr>
      </w:pPr>
    </w:p>
    <w:p w:rsidR="00251449" w:rsidRDefault="00251449" w:rsidP="00251449">
      <w:pPr>
        <w:rPr>
          <w:rFonts w:hint="cs"/>
          <w:rtl/>
          <w:lang w:eastAsia="en-US"/>
        </w:rPr>
      </w:pPr>
      <w:r>
        <w:rPr>
          <w:rFonts w:hint="cs"/>
          <w:rtl/>
          <w:lang w:eastAsia="en-US"/>
        </w:rPr>
        <w:t xml:space="preserve">איכא דאמרי: </w:t>
      </w:r>
    </w:p>
    <w:p w:rsidR="00251449" w:rsidRDefault="00251449" w:rsidP="00251449">
      <w:pPr>
        <w:rPr>
          <w:rFonts w:hint="cs"/>
          <w:rtl/>
          <w:lang w:eastAsia="en-US"/>
        </w:rPr>
      </w:pPr>
      <w:r>
        <w:rPr>
          <w:rFonts w:hint="cs"/>
          <w:rtl/>
          <w:lang w:eastAsia="en-US"/>
        </w:rPr>
        <w:t xml:space="preserve">מאן תנא? </w:t>
      </w:r>
    </w:p>
    <w:p w:rsidR="00251449" w:rsidRDefault="00251449" w:rsidP="00251449">
      <w:pPr>
        <w:rPr>
          <w:rFonts w:hint="cs"/>
          <w:lang w:eastAsia="en-US"/>
        </w:rPr>
      </w:pPr>
      <w:r>
        <w:rPr>
          <w:rFonts w:hint="cs"/>
          <w:rtl/>
          <w:lang w:eastAsia="en-US"/>
        </w:rPr>
        <w:t xml:space="preserve">אמר רב חסדא: רבי יהודה היא </w:t>
      </w:r>
      <w:r>
        <w:rPr>
          <w:rFonts w:cs="Miriam"/>
          <w:szCs w:val="20"/>
          <w:rtl/>
          <w:lang w:eastAsia="en-US"/>
        </w:rPr>
        <w:t>(</w:t>
      </w:r>
      <w:r>
        <w:rPr>
          <w:rFonts w:cs="Miriam" w:hint="cs"/>
          <w:szCs w:val="20"/>
          <w:rtl/>
          <w:lang w:eastAsia="en-US"/>
        </w:rPr>
        <w:t>דאמר: אדם מביא קרבן אשתו, וקמשמע לן:</w:t>
      </w:r>
      <w:r>
        <w:rPr>
          <w:rFonts w:cs="Miriam"/>
          <w:szCs w:val="20"/>
          <w:rtl/>
          <w:lang w:eastAsia="en-US"/>
        </w:rPr>
        <w:t>)</w:t>
      </w:r>
      <w:r>
        <w:rPr>
          <w:rtl/>
          <w:lang w:eastAsia="en-US"/>
        </w:rPr>
        <w:t xml:space="preserve"> </w:t>
      </w:r>
      <w:r>
        <w:rPr>
          <w:rFonts w:hint="cs"/>
          <w:rtl/>
          <w:lang w:eastAsia="en-US"/>
        </w:rPr>
        <w:t xml:space="preserve">וכי משעבד לה - במילתא דצריכא לה, במילתא דלא צריכא לה </w:t>
      </w:r>
      <w:r>
        <w:rPr>
          <w:rtl/>
          <w:lang w:eastAsia="en-US"/>
        </w:rPr>
        <w:t>–</w:t>
      </w:r>
      <w:r>
        <w:rPr>
          <w:rFonts w:hint="cs"/>
          <w:rtl/>
          <w:lang w:eastAsia="en-US"/>
        </w:rPr>
        <w:t xml:space="preserve"> לא! דאי רבנן </w:t>
      </w:r>
      <w:r>
        <w:rPr>
          <w:rFonts w:cs="Miriam"/>
          <w:szCs w:val="20"/>
          <w:rtl/>
          <w:lang w:eastAsia="en-US"/>
        </w:rPr>
        <w:t>(</w:t>
      </w:r>
      <w:r>
        <w:rPr>
          <w:rFonts w:cs="Miriam" w:hint="cs"/>
          <w:szCs w:val="20"/>
          <w:rtl/>
          <w:lang w:eastAsia="en-US"/>
        </w:rPr>
        <w:t xml:space="preserve">לא מבעיא למימר דכי הפר לה דתצא ותרעה בעדר, אלא אפילו כי לא הפר לה - נמי תצא, דלדידהו </w:t>
      </w:r>
      <w:r>
        <w:rPr>
          <w:rFonts w:cs="Courier New" w:hint="cs"/>
          <w:szCs w:val="16"/>
          <w:rtl/>
          <w:lang w:eastAsia="en-US"/>
        </w:rPr>
        <w:t>[לרבנן]</w:t>
      </w:r>
      <w:r>
        <w:rPr>
          <w:rFonts w:cs="Miriam"/>
          <w:szCs w:val="20"/>
          <w:rtl/>
          <w:lang w:eastAsia="en-US"/>
        </w:rPr>
        <w:t>)</w:t>
      </w:r>
      <w:r>
        <w:rPr>
          <w:rtl/>
          <w:lang w:eastAsia="en-US"/>
        </w:rPr>
        <w:t xml:space="preserve"> </w:t>
      </w:r>
      <w:r>
        <w:rPr>
          <w:rFonts w:hint="cs"/>
          <w:rtl/>
          <w:lang w:eastAsia="en-US"/>
        </w:rPr>
        <w:t xml:space="preserve">לא משעבד לה כלל; אלא היכי דמי דמשעבד לה? - </w:t>
      </w:r>
      <w:r>
        <w:rPr>
          <w:rFonts w:cs="Miriam"/>
          <w:szCs w:val="20"/>
          <w:rtl/>
          <w:lang w:eastAsia="en-US"/>
        </w:rPr>
        <w:t>(</w:t>
      </w:r>
      <w:r>
        <w:rPr>
          <w:rFonts w:cs="Miriam" w:hint="cs"/>
          <w:szCs w:val="20"/>
          <w:rtl/>
          <w:lang w:eastAsia="en-US"/>
        </w:rPr>
        <w:t>ובעי לאוקמא כרבנן</w:t>
      </w:r>
      <w:r>
        <w:rPr>
          <w:rFonts w:cs="Miriam"/>
          <w:szCs w:val="20"/>
          <w:rtl/>
          <w:lang w:eastAsia="en-US"/>
        </w:rPr>
        <w:t>)</w:t>
      </w:r>
      <w:r>
        <w:rPr>
          <w:rtl/>
          <w:lang w:eastAsia="en-US"/>
        </w:rPr>
        <w:t xml:space="preserve"> </w:t>
      </w:r>
      <w:r>
        <w:rPr>
          <w:rFonts w:hint="cs"/>
          <w:rtl/>
          <w:lang w:eastAsia="en-US"/>
        </w:rPr>
        <w:t xml:space="preserve">כגון דאקנייה לה </w:t>
      </w:r>
      <w:r>
        <w:rPr>
          <w:rFonts w:cs="Miriam"/>
          <w:szCs w:val="20"/>
          <w:rtl/>
          <w:lang w:eastAsia="en-US"/>
        </w:rPr>
        <w:t>(</w:t>
      </w:r>
      <w:r>
        <w:rPr>
          <w:rFonts w:cs="Miriam" w:hint="cs"/>
          <w:szCs w:val="20"/>
          <w:rtl/>
          <w:lang w:eastAsia="en-US"/>
        </w:rPr>
        <w:t>דאקנייה ניהלה לנזירותה</w:t>
      </w:r>
      <w:r>
        <w:rPr>
          <w:rFonts w:cs="Miriam"/>
          <w:szCs w:val="20"/>
          <w:rtl/>
          <w:lang w:eastAsia="en-US"/>
        </w:rPr>
        <w:t>)</w:t>
      </w:r>
      <w:r>
        <w:rPr>
          <w:rFonts w:hint="cs"/>
          <w:rtl/>
          <w:lang w:eastAsia="en-US"/>
        </w:rPr>
        <w:t>?</w:t>
      </w:r>
      <w:r>
        <w:rPr>
          <w:rtl/>
          <w:lang w:eastAsia="en-US"/>
        </w:rPr>
        <w:t xml:space="preserve"> </w:t>
      </w:r>
      <w:r>
        <w:rPr>
          <w:rFonts w:cs="Miriam"/>
          <w:szCs w:val="20"/>
          <w:rtl/>
          <w:lang w:eastAsia="en-US"/>
        </w:rPr>
        <w:t>(</w:t>
      </w:r>
      <w:r>
        <w:rPr>
          <w:rFonts w:cs="Miriam" w:hint="cs"/>
          <w:szCs w:val="20"/>
          <w:rtl/>
          <w:lang w:eastAsia="en-US"/>
        </w:rPr>
        <w:t>אכתי לא מיתוקמא כרבנן:</w:t>
      </w:r>
      <w:r>
        <w:rPr>
          <w:rFonts w:cs="Miriam"/>
          <w:szCs w:val="20"/>
          <w:rtl/>
          <w:lang w:eastAsia="en-US"/>
        </w:rPr>
        <w:t>)</w:t>
      </w:r>
      <w:r>
        <w:rPr>
          <w:rtl/>
          <w:lang w:eastAsia="en-US"/>
        </w:rPr>
        <w:t xml:space="preserve"> </w:t>
      </w:r>
      <w:r>
        <w:rPr>
          <w:rFonts w:hint="cs"/>
          <w:rtl/>
          <w:lang w:eastAsia="en-US"/>
        </w:rPr>
        <w:t xml:space="preserve">וכיון דאקני לה - הוה דנפשה </w:t>
      </w:r>
      <w:r>
        <w:rPr>
          <w:rFonts w:cs="Miriam"/>
          <w:szCs w:val="20"/>
          <w:rtl/>
          <w:lang w:eastAsia="en-US"/>
        </w:rPr>
        <w:t>(</w:t>
      </w:r>
      <w:r>
        <w:rPr>
          <w:rFonts w:cs="Miriam" w:hint="cs"/>
          <w:szCs w:val="20"/>
          <w:rtl/>
          <w:lang w:eastAsia="en-US"/>
        </w:rPr>
        <w:t>וחטאת תמות, ואנן בעינן ד'תצא ותרעה בעדר'! והלכך לא מיתוקמא כלל כרבנן</w:t>
      </w:r>
      <w:r>
        <w:rPr>
          <w:rFonts w:cs="Miriam"/>
          <w:szCs w:val="20"/>
          <w:rtl/>
          <w:lang w:eastAsia="en-US"/>
        </w:rPr>
        <w:t>)</w:t>
      </w:r>
      <w:r>
        <w:rPr>
          <w:rFonts w:hint="cs"/>
          <w:rtl/>
          <w:lang w:eastAsia="en-US"/>
        </w:rPr>
        <w:t>!</w:t>
      </w:r>
      <w:r>
        <w:rPr>
          <w:rtl/>
          <w:lang w:eastAsia="en-US"/>
        </w:rPr>
        <w:t xml:space="preserve"> </w:t>
      </w:r>
    </w:p>
    <w:p w:rsidR="00251449" w:rsidRDefault="00251449" w:rsidP="00251449">
      <w:pPr>
        <w:rPr>
          <w:rFonts w:hint="cs"/>
          <w:lang w:eastAsia="en-US"/>
        </w:rPr>
      </w:pPr>
    </w:p>
    <w:p w:rsidR="00251449" w:rsidRDefault="00251449" w:rsidP="00251449">
      <w:pPr>
        <w:rPr>
          <w:rFonts w:hint="cs"/>
          <w:rtl/>
          <w:lang w:eastAsia="en-US"/>
        </w:rPr>
      </w:pPr>
      <w:r>
        <w:rPr>
          <w:rtl/>
          <w:lang w:eastAsia="en-US"/>
        </w:rPr>
        <w:t>(</w:t>
      </w:r>
      <w:r>
        <w:rPr>
          <w:rFonts w:hint="cs"/>
          <w:rtl/>
          <w:lang w:eastAsia="en-US"/>
        </w:rPr>
        <w:t>נזיר כד,ב</w:t>
      </w:r>
      <w:r>
        <w:rPr>
          <w:rtl/>
          <w:lang w:eastAsia="en-US"/>
        </w:rPr>
        <w:t>)</w:t>
      </w:r>
    </w:p>
    <w:p w:rsidR="00251449" w:rsidRDefault="00251449" w:rsidP="00251449">
      <w:pPr>
        <w:rPr>
          <w:rFonts w:hint="cs"/>
          <w:rtl/>
          <w:lang w:eastAsia="en-US"/>
        </w:rPr>
      </w:pPr>
      <w:r>
        <w:rPr>
          <w:rFonts w:hint="cs"/>
          <w:rtl/>
          <w:lang w:eastAsia="en-US"/>
        </w:rPr>
        <w:t xml:space="preserve">רבא אמר: אפילו תימא רבנן, </w:t>
      </w:r>
      <w:r>
        <w:rPr>
          <w:rFonts w:cs="Miriam"/>
          <w:szCs w:val="20"/>
          <w:rtl/>
          <w:lang w:eastAsia="en-US"/>
        </w:rPr>
        <w:t>(</w:t>
      </w:r>
      <w:r>
        <w:rPr>
          <w:rFonts w:cs="Miriam" w:hint="cs"/>
          <w:szCs w:val="20"/>
          <w:rtl/>
          <w:lang w:eastAsia="en-US"/>
        </w:rPr>
        <w:t>והיכי דמי דמשעבד לה כגון דאקנייה לה ניהליה; והא דאמרת 'כיון דאקנייה לה - הויא דנפשה'? - הא לא [קשיא]:</w:t>
      </w:r>
      <w:r>
        <w:rPr>
          <w:rFonts w:cs="Miriam"/>
          <w:szCs w:val="20"/>
          <w:rtl/>
          <w:lang w:eastAsia="en-US"/>
        </w:rPr>
        <w:t>)</w:t>
      </w:r>
      <w:r>
        <w:rPr>
          <w:rtl/>
          <w:lang w:eastAsia="en-US"/>
        </w:rPr>
        <w:t xml:space="preserve"> </w:t>
      </w:r>
      <w:r>
        <w:rPr>
          <w:rFonts w:hint="cs"/>
          <w:rtl/>
          <w:lang w:eastAsia="en-US"/>
        </w:rPr>
        <w:t xml:space="preserve">כי מקני לה נמי במלתא דצריכא לה, במילתא דלא צריכא לה לא מקני לה </w:t>
      </w:r>
      <w:r>
        <w:rPr>
          <w:rFonts w:cs="Miriam"/>
          <w:szCs w:val="20"/>
          <w:rtl/>
          <w:lang w:eastAsia="en-US"/>
        </w:rPr>
        <w:t>(</w:t>
      </w:r>
      <w:r>
        <w:rPr>
          <w:rFonts w:cs="Miriam" w:hint="cs"/>
          <w:szCs w:val="20"/>
          <w:rtl/>
          <w:lang w:eastAsia="en-US"/>
        </w:rPr>
        <w:t>דאמר לה "אם תהא צריכה לשום כפרה - תהא בהמה שלך"; וכיון דלא צריכא לה - דהפר לה בעלה - הויא שלו ותצא ותרעה בעדר</w:t>
      </w:r>
      <w:r>
        <w:rPr>
          <w:rFonts w:cs="Miriam"/>
          <w:szCs w:val="20"/>
          <w:rtl/>
          <w:lang w:eastAsia="en-US"/>
        </w:rPr>
        <w:t>)</w:t>
      </w:r>
      <w:r>
        <w:rPr>
          <w:rFonts w:hint="cs"/>
          <w:rtl/>
          <w:lang w:eastAsia="en-US"/>
        </w:rPr>
        <w:t xml:space="preserve">.  </w:t>
      </w:r>
    </w:p>
    <w:p w:rsidR="00251449" w:rsidRDefault="00251449" w:rsidP="00251449">
      <w:pPr>
        <w:rPr>
          <w:rtl/>
          <w:lang w:eastAsia="en-US"/>
        </w:rPr>
      </w:pPr>
    </w:p>
    <w:p w:rsidR="00251449" w:rsidRDefault="00251449" w:rsidP="00251449">
      <w:pPr>
        <w:rPr>
          <w:rFonts w:hint="cs"/>
          <w:rtl/>
          <w:lang w:eastAsia="en-US"/>
        </w:rPr>
      </w:pPr>
      <w:r>
        <w:rPr>
          <w:rFonts w:hint="cs"/>
          <w:rtl/>
          <w:lang w:eastAsia="en-US"/>
        </w:rPr>
        <w:t xml:space="preserve">אם שלה היתה בהמתה: חטאת תמות ועולה תקרב:  </w:t>
      </w:r>
    </w:p>
    <w:p w:rsidR="00251449" w:rsidRDefault="00251449" w:rsidP="00251449">
      <w:pPr>
        <w:rPr>
          <w:rFonts w:hint="cs"/>
          <w:rtl/>
          <w:lang w:eastAsia="en-US"/>
        </w:rPr>
      </w:pPr>
      <w:r>
        <w:rPr>
          <w:rFonts w:hint="cs"/>
          <w:rtl/>
          <w:lang w:eastAsia="en-US"/>
        </w:rPr>
        <w:t xml:space="preserve">היא - מנא לה </w:t>
      </w:r>
      <w:r>
        <w:rPr>
          <w:rFonts w:cs="Miriam"/>
          <w:szCs w:val="20"/>
          <w:rtl/>
          <w:lang w:eastAsia="en-US"/>
        </w:rPr>
        <w:t>(</w:t>
      </w:r>
      <w:r>
        <w:rPr>
          <w:rFonts w:cs="Miriam" w:hint="cs"/>
          <w:szCs w:val="20"/>
          <w:rtl/>
          <w:lang w:eastAsia="en-US"/>
        </w:rPr>
        <w:t>הא בהמה</w:t>
      </w:r>
      <w:r>
        <w:rPr>
          <w:rFonts w:cs="Miriam"/>
          <w:szCs w:val="20"/>
          <w:rtl/>
          <w:lang w:eastAsia="en-US"/>
        </w:rPr>
        <w:t>)</w:t>
      </w:r>
      <w:r>
        <w:rPr>
          <w:rFonts w:hint="cs"/>
          <w:rtl/>
          <w:lang w:eastAsia="en-US"/>
        </w:rPr>
        <w:t xml:space="preserve">? האמרת </w:t>
      </w:r>
      <w:r>
        <w:rPr>
          <w:rFonts w:cs="Miriam"/>
          <w:szCs w:val="20"/>
          <w:rtl/>
          <w:lang w:eastAsia="en-US"/>
        </w:rPr>
        <w:t>(</w:t>
      </w:r>
      <w:r>
        <w:rPr>
          <w:rFonts w:cs="Miriam" w:hint="cs"/>
          <w:szCs w:val="20"/>
          <w:rtl/>
          <w:lang w:eastAsia="en-US"/>
        </w:rPr>
        <w:t>הא קיימא לן</w:t>
      </w:r>
      <w:r>
        <w:rPr>
          <w:rFonts w:cs="Miriam"/>
          <w:szCs w:val="20"/>
          <w:rtl/>
          <w:lang w:eastAsia="en-US"/>
        </w:rPr>
        <w:t>)</w:t>
      </w:r>
      <w:r>
        <w:rPr>
          <w:rtl/>
          <w:lang w:eastAsia="en-US"/>
        </w:rPr>
        <w:t xml:space="preserve"> </w:t>
      </w:r>
      <w:r>
        <w:rPr>
          <w:rFonts w:hint="cs"/>
          <w:rtl/>
          <w:lang w:eastAsia="en-US"/>
        </w:rPr>
        <w:t>'מה שקנתה אשה קנה בעלה'?</w:t>
      </w:r>
    </w:p>
    <w:p w:rsidR="00251449" w:rsidRDefault="00251449" w:rsidP="00251449">
      <w:pPr>
        <w:rPr>
          <w:rFonts w:hint="cs"/>
          <w:rtl/>
          <w:lang w:eastAsia="en-US"/>
        </w:rPr>
      </w:pPr>
      <w:r>
        <w:rPr>
          <w:rFonts w:hint="cs"/>
          <w:rtl/>
          <w:lang w:eastAsia="en-US"/>
        </w:rPr>
        <w:t xml:space="preserve">אמר רב פפא: שקמצתה מעיסתה </w:t>
      </w:r>
      <w:r>
        <w:rPr>
          <w:rFonts w:cs="Miriam"/>
          <w:szCs w:val="20"/>
          <w:rtl/>
          <w:lang w:eastAsia="en-US"/>
        </w:rPr>
        <w:t>(</w:t>
      </w:r>
      <w:r>
        <w:rPr>
          <w:rFonts w:cs="Miriam" w:hint="cs"/>
          <w:szCs w:val="20"/>
          <w:rtl/>
          <w:lang w:eastAsia="en-US"/>
        </w:rPr>
        <w:t xml:space="preserve">כגון דהשרה לה מזונות על ידי שליש, ותנן בפרק 'אף על פי' </w:t>
      </w:r>
      <w:r>
        <w:rPr>
          <w:rFonts w:cs="Miriam" w:hint="cs"/>
          <w:szCs w:val="16"/>
          <w:rtl/>
          <w:lang w:eastAsia="en-US"/>
        </w:rPr>
        <w:t>(כתובות סד,ב)</w:t>
      </w:r>
      <w:r>
        <w:rPr>
          <w:rFonts w:cs="Miriam" w:hint="cs"/>
          <w:szCs w:val="20"/>
          <w:rtl/>
          <w:lang w:eastAsia="en-US"/>
        </w:rPr>
        <w:t xml:space="preserve"> דלא יפחות לה בשבוע משני קבין חיטין, והלכה זו וקיפחה ממזונותיה על יד עד שלקחה בהן בהמה זו</w:t>
      </w:r>
      <w:r>
        <w:rPr>
          <w:rFonts w:cs="Miriam"/>
          <w:szCs w:val="20"/>
          <w:rtl/>
          <w:lang w:eastAsia="en-US"/>
        </w:rPr>
        <w:t>)</w:t>
      </w:r>
      <w:r>
        <w:rPr>
          <w:rFonts w:hint="cs"/>
          <w:rtl/>
          <w:lang w:eastAsia="en-US"/>
        </w:rPr>
        <w:t>.</w:t>
      </w:r>
    </w:p>
    <w:p w:rsidR="00251449" w:rsidRDefault="00251449" w:rsidP="00251449">
      <w:pPr>
        <w:rPr>
          <w:rFonts w:cs="Miriam" w:hint="cs"/>
          <w:lang w:eastAsia="en-US"/>
        </w:rPr>
      </w:pPr>
      <w:r>
        <w:rPr>
          <w:rFonts w:hint="cs"/>
          <w:rtl/>
          <w:lang w:eastAsia="en-US"/>
        </w:rPr>
        <w:t xml:space="preserve">איבעית אימא: דאקני לה אחר ואמר לה "על מנת שאין לבעליך רשות בהן" </w:t>
      </w:r>
      <w:r>
        <w:rPr>
          <w:rFonts w:cs="Miriam"/>
          <w:szCs w:val="20"/>
          <w:rtl/>
          <w:lang w:eastAsia="en-US"/>
        </w:rPr>
        <w:t>(</w:t>
      </w:r>
      <w:r>
        <w:rPr>
          <w:rFonts w:cs="Miriam" w:hint="cs"/>
          <w:szCs w:val="20"/>
          <w:rtl/>
          <w:lang w:eastAsia="en-US"/>
        </w:rPr>
        <w:t>דאי קימצתה מעיסתה - אמרינן נמי: מה שקמצתה אשה קנה בעלה</w:t>
      </w:r>
      <w:r>
        <w:rPr>
          <w:rFonts w:cs="Miriam"/>
          <w:szCs w:val="20"/>
          <w:rtl/>
          <w:lang w:eastAsia="en-US"/>
        </w:rPr>
        <w:t>)</w:t>
      </w:r>
      <w:r>
        <w:rPr>
          <w:rFonts w:hint="cs"/>
          <w:rtl/>
          <w:lang w:eastAsia="en-US"/>
        </w:rPr>
        <w:t xml:space="preserve">. </w:t>
      </w:r>
    </w:p>
    <w:p w:rsidR="00251449" w:rsidRDefault="00251449" w:rsidP="00251449">
      <w:pPr>
        <w:rPr>
          <w:rFonts w:hint="cs"/>
          <w:rtl/>
          <w:lang w:eastAsia="en-US"/>
        </w:rPr>
      </w:pPr>
    </w:p>
    <w:p w:rsidR="00251449" w:rsidRDefault="00251449" w:rsidP="00251449">
      <w:pPr>
        <w:rPr>
          <w:rFonts w:hint="cs"/>
          <w:rtl/>
          <w:lang w:eastAsia="en-US"/>
        </w:rPr>
      </w:pPr>
      <w:r>
        <w:rPr>
          <w:rFonts w:hint="cs"/>
          <w:rtl/>
          <w:lang w:eastAsia="en-US"/>
        </w:rPr>
        <w:t xml:space="preserve">העולה תקרב עולה, והשלמים </w:t>
      </w:r>
      <w:r>
        <w:rPr>
          <w:rFonts w:hint="cs"/>
          <w:szCs w:val="20"/>
          <w:rtl/>
          <w:lang w:eastAsia="en-US"/>
        </w:rPr>
        <w:t>[תקרב שלמים, ונאכלין ליום אחד ואינן טעונין לחם]</w:t>
      </w:r>
      <w:r>
        <w:rPr>
          <w:rFonts w:hint="cs"/>
          <w:rtl/>
          <w:lang w:eastAsia="en-US"/>
        </w:rPr>
        <w:t xml:space="preserve">:  </w:t>
      </w:r>
    </w:p>
    <w:p w:rsidR="00251449" w:rsidRDefault="00251449" w:rsidP="00251449">
      <w:pPr>
        <w:rPr>
          <w:rFonts w:hint="cs"/>
          <w:rtl/>
          <w:lang w:eastAsia="en-US"/>
        </w:rPr>
      </w:pPr>
      <w:r>
        <w:rPr>
          <w:rFonts w:hint="cs"/>
          <w:rtl/>
          <w:lang w:eastAsia="en-US"/>
        </w:rPr>
        <w:t>אמר ליה שמואל לאבוה בר איהי: לא תיתיב על כרעיך עד דאמרת לי הדא מילתא: '</w:t>
      </w:r>
      <w:r>
        <w:rPr>
          <w:rFonts w:hint="cs"/>
          <w:i/>
          <w:iCs/>
          <w:rtl/>
          <w:lang w:eastAsia="en-US"/>
        </w:rPr>
        <w:t>ואלו הן ארבעה אילים שאינן טעונין לחם: שלו, ושלה, ושלאחר המיתה, ושלאחר כפרה.</w:t>
      </w:r>
      <w:r>
        <w:rPr>
          <w:rFonts w:hint="cs"/>
          <w:rtl/>
          <w:lang w:eastAsia="en-US"/>
        </w:rPr>
        <w:t xml:space="preserve">' </w:t>
      </w:r>
    </w:p>
    <w:p w:rsidR="00251449" w:rsidRDefault="00251449" w:rsidP="00251449">
      <w:pPr>
        <w:rPr>
          <w:rFonts w:hint="cs"/>
          <w:rtl/>
          <w:lang w:eastAsia="en-US"/>
        </w:rPr>
      </w:pPr>
      <w:r>
        <w:rPr>
          <w:rFonts w:hint="cs"/>
          <w:rtl/>
          <w:lang w:eastAsia="en-US"/>
        </w:rPr>
        <w:t xml:space="preserve">'שלה' - הא דאמרן </w:t>
      </w:r>
      <w:r>
        <w:rPr>
          <w:rFonts w:cs="Miriam"/>
          <w:szCs w:val="20"/>
          <w:rtl/>
          <w:lang w:eastAsia="en-US"/>
        </w:rPr>
        <w:t>(</w:t>
      </w:r>
      <w:r>
        <w:rPr>
          <w:rFonts w:cs="Miriam" w:hint="cs"/>
          <w:szCs w:val="20"/>
          <w:rtl/>
          <w:lang w:eastAsia="en-US"/>
        </w:rPr>
        <w:t>במשנתנו, דאין טעונים לחם</w:t>
      </w:r>
      <w:r>
        <w:rPr>
          <w:rFonts w:cs="Miriam"/>
          <w:szCs w:val="20"/>
          <w:rtl/>
          <w:lang w:eastAsia="en-US"/>
        </w:rPr>
        <w:t>)</w:t>
      </w:r>
      <w:r>
        <w:rPr>
          <w:rFonts w:hint="cs"/>
          <w:rtl/>
          <w:lang w:eastAsia="en-US"/>
        </w:rPr>
        <w:t>;</w:t>
      </w:r>
    </w:p>
    <w:p w:rsidR="00251449" w:rsidRDefault="00251449" w:rsidP="00251449">
      <w:pPr>
        <w:rPr>
          <w:rFonts w:cs="Miriam" w:hint="cs"/>
          <w:lang w:eastAsia="en-US"/>
        </w:rPr>
      </w:pPr>
      <w:r>
        <w:rPr>
          <w:rFonts w:hint="cs"/>
          <w:rtl/>
          <w:lang w:eastAsia="en-US"/>
        </w:rPr>
        <w:t xml:space="preserve">'שלו' </w:t>
      </w:r>
      <w:r>
        <w:rPr>
          <w:rtl/>
          <w:lang w:eastAsia="en-US"/>
        </w:rPr>
        <w:t>–</w:t>
      </w:r>
      <w:r>
        <w:rPr>
          <w:rFonts w:hint="cs"/>
          <w:rtl/>
          <w:lang w:eastAsia="en-US"/>
        </w:rPr>
        <w:t xml:space="preserve"> דתנן: '</w:t>
      </w:r>
      <w:r>
        <w:rPr>
          <w:rFonts w:hint="cs"/>
          <w:i/>
          <w:iCs/>
          <w:rtl/>
          <w:lang w:eastAsia="en-US"/>
        </w:rPr>
        <w:t xml:space="preserve">האיש מדיר את בנו בנזיר ואין האשה מדרת את בנה בנזיר; גילח או שגילחוהו קרובים </w:t>
      </w:r>
      <w:r>
        <w:rPr>
          <w:rFonts w:cs="Miriam"/>
          <w:szCs w:val="20"/>
          <w:rtl/>
          <w:lang w:eastAsia="en-US"/>
        </w:rPr>
        <w:t>(</w:t>
      </w:r>
      <w:r>
        <w:rPr>
          <w:rFonts w:cs="Miriam" w:hint="cs"/>
          <w:szCs w:val="20"/>
          <w:rtl/>
          <w:lang w:eastAsia="en-US"/>
        </w:rPr>
        <w:t>בתוך ימי נזירותו</w:t>
      </w:r>
      <w:r>
        <w:rPr>
          <w:rFonts w:cs="Miriam"/>
          <w:szCs w:val="20"/>
          <w:rtl/>
          <w:lang w:eastAsia="en-US"/>
        </w:rPr>
        <w:t>)</w:t>
      </w:r>
      <w:r>
        <w:rPr>
          <w:rFonts w:hint="cs"/>
          <w:i/>
          <w:iCs/>
          <w:rtl/>
          <w:lang w:eastAsia="en-US"/>
        </w:rPr>
        <w:t xml:space="preserve">, </w:t>
      </w:r>
      <w:r>
        <w:rPr>
          <w:rFonts w:cs="Miriam" w:hint="cs"/>
          <w:szCs w:val="20"/>
          <w:rtl/>
          <w:lang w:eastAsia="en-US"/>
        </w:rPr>
        <w:t>(או)</w:t>
      </w:r>
      <w:r>
        <w:rPr>
          <w:rFonts w:hint="cs"/>
          <w:i/>
          <w:iCs/>
          <w:rtl/>
          <w:lang w:eastAsia="en-US"/>
        </w:rPr>
        <w:t xml:space="preserve"> מיחה או שמיחוהו קרובים </w:t>
      </w:r>
      <w:r>
        <w:rPr>
          <w:rFonts w:cs="Miriam"/>
          <w:szCs w:val="20"/>
          <w:rtl/>
          <w:lang w:eastAsia="en-US"/>
        </w:rPr>
        <w:t>(</w:t>
      </w:r>
      <w:r>
        <w:rPr>
          <w:rFonts w:cs="Miriam" w:hint="cs"/>
          <w:szCs w:val="20"/>
          <w:rtl/>
          <w:lang w:eastAsia="en-US"/>
        </w:rPr>
        <w:t>אף על פי שלא נתגלח</w:t>
      </w:r>
      <w:r>
        <w:rPr>
          <w:rFonts w:cs="Miriam"/>
          <w:szCs w:val="20"/>
          <w:rtl/>
          <w:lang w:eastAsia="en-US"/>
        </w:rPr>
        <w:t>)</w:t>
      </w:r>
      <w:r>
        <w:rPr>
          <w:rtl/>
          <w:lang w:eastAsia="en-US"/>
        </w:rPr>
        <w:t xml:space="preserve"> </w:t>
      </w:r>
      <w:r>
        <w:rPr>
          <w:rFonts w:hint="cs"/>
          <w:rtl/>
          <w:lang w:eastAsia="en-US"/>
        </w:rPr>
        <w:t xml:space="preserve">- </w:t>
      </w:r>
      <w:r>
        <w:rPr>
          <w:rFonts w:cs="Miriam"/>
          <w:szCs w:val="20"/>
          <w:rtl/>
          <w:lang w:eastAsia="en-US"/>
        </w:rPr>
        <w:t>(</w:t>
      </w:r>
      <w:r>
        <w:rPr>
          <w:rFonts w:cs="Miriam" w:hint="cs"/>
          <w:szCs w:val="20"/>
          <w:rtl/>
          <w:lang w:eastAsia="en-US"/>
        </w:rPr>
        <w:t>בטלה נזירות</w:t>
      </w:r>
      <w:r>
        <w:rPr>
          <w:rFonts w:cs="Miriam"/>
          <w:szCs w:val="20"/>
          <w:rtl/>
          <w:lang w:eastAsia="en-US"/>
        </w:rPr>
        <w:t>)</w:t>
      </w:r>
      <w:r>
        <w:rPr>
          <w:rFonts w:hint="cs"/>
          <w:i/>
          <w:iCs/>
          <w:rtl/>
          <w:lang w:eastAsia="en-US"/>
        </w:rPr>
        <w:t>:</w:t>
      </w:r>
      <w:r>
        <w:rPr>
          <w:i/>
          <w:iCs/>
          <w:rtl/>
          <w:lang w:eastAsia="en-US"/>
        </w:rPr>
        <w:t xml:space="preserve"> </w:t>
      </w:r>
      <w:r>
        <w:rPr>
          <w:rFonts w:hint="cs"/>
          <w:i/>
          <w:iCs/>
          <w:rtl/>
          <w:lang w:eastAsia="en-US"/>
        </w:rPr>
        <w:t xml:space="preserve">היו לו מעות סתומין יפלו לנדבה, מעות מפורשין: דמי חטאת ילכו לים המלח, דמי עולה יביאו עולה </w:t>
      </w:r>
      <w:r>
        <w:rPr>
          <w:rFonts w:cs="Miriam"/>
          <w:szCs w:val="20"/>
          <w:rtl/>
          <w:lang w:eastAsia="en-US"/>
        </w:rPr>
        <w:t>(</w:t>
      </w:r>
      <w:r>
        <w:rPr>
          <w:rFonts w:cs="Miriam" w:hint="cs"/>
          <w:szCs w:val="20"/>
          <w:rtl/>
          <w:lang w:eastAsia="en-US"/>
        </w:rPr>
        <w:t>ויביאו מהן עולות לקיץ המזבח, דאין חוששין לדמי חטאת שבהן, כדלקמן: שהלכה היא בנזיר כך</w:t>
      </w:r>
      <w:r>
        <w:rPr>
          <w:rFonts w:cs="Miriam"/>
          <w:szCs w:val="20"/>
          <w:rtl/>
          <w:lang w:eastAsia="en-US"/>
        </w:rPr>
        <w:t>)</w:t>
      </w:r>
      <w:r>
        <w:rPr>
          <w:i/>
          <w:iCs/>
          <w:rtl/>
          <w:lang w:eastAsia="en-US"/>
        </w:rPr>
        <w:t xml:space="preserve"> </w:t>
      </w:r>
      <w:r>
        <w:rPr>
          <w:rFonts w:hint="cs"/>
          <w:i/>
          <w:iCs/>
          <w:rtl/>
          <w:lang w:eastAsia="en-US"/>
        </w:rPr>
        <w:t xml:space="preserve">ומועלין בהן, דמי שלמים יביאו שלמים ונאכלין ליום אחד ואינן טעונין לחם </w:t>
      </w:r>
      <w:r>
        <w:rPr>
          <w:rFonts w:cs="Miriam"/>
          <w:szCs w:val="20"/>
          <w:rtl/>
          <w:lang w:eastAsia="en-US"/>
        </w:rPr>
        <w:t>(</w:t>
      </w:r>
      <w:r>
        <w:rPr>
          <w:rFonts w:cs="Miriam" w:hint="cs"/>
          <w:szCs w:val="20"/>
          <w:rtl/>
          <w:lang w:eastAsia="en-US"/>
        </w:rPr>
        <w:t xml:space="preserve">שאין כאן נזיר, ואין אני יכול לקרות בו </w:t>
      </w:r>
      <w:r>
        <w:rPr>
          <w:rFonts w:cs="Narkisim" w:hint="cs"/>
          <w:szCs w:val="20"/>
          <w:rtl/>
          <w:lang w:eastAsia="en-US"/>
        </w:rPr>
        <w:t xml:space="preserve">על כפי הנזיר </w:t>
      </w:r>
      <w:r>
        <w:rPr>
          <w:rFonts w:cs="Miriam" w:hint="cs"/>
          <w:szCs w:val="16"/>
          <w:rtl/>
          <w:lang w:eastAsia="en-US"/>
        </w:rPr>
        <w:t>[במדבר ו,יט]</w:t>
      </w:r>
      <w:r>
        <w:rPr>
          <w:rFonts w:cs="Miriam"/>
          <w:szCs w:val="20"/>
          <w:rtl/>
          <w:lang w:eastAsia="en-US"/>
        </w:rPr>
        <w:t>)</w:t>
      </w:r>
      <w:r>
        <w:rPr>
          <w:rFonts w:hint="cs"/>
          <w:rtl/>
          <w:lang w:eastAsia="en-US"/>
        </w:rPr>
        <w:t>.</w:t>
      </w:r>
    </w:p>
    <w:p w:rsidR="00251449" w:rsidRDefault="00251449" w:rsidP="00251449">
      <w:pPr>
        <w:rPr>
          <w:rFonts w:cs="Miriam" w:hint="cs"/>
          <w:lang w:eastAsia="en-US"/>
        </w:rPr>
      </w:pPr>
    </w:p>
    <w:p w:rsidR="00251449" w:rsidRDefault="00251449" w:rsidP="00251449">
      <w:pPr>
        <w:rPr>
          <w:rFonts w:hint="cs"/>
          <w:rtl/>
          <w:lang w:eastAsia="en-US"/>
        </w:rPr>
      </w:pPr>
      <w:r>
        <w:rPr>
          <w:rFonts w:hint="cs"/>
          <w:rtl/>
          <w:lang w:eastAsia="en-US"/>
        </w:rPr>
        <w:t xml:space="preserve">'שלאחר מיתה' </w:t>
      </w:r>
      <w:r>
        <w:rPr>
          <w:rtl/>
          <w:lang w:eastAsia="en-US"/>
        </w:rPr>
        <w:t>–</w:t>
      </w:r>
      <w:r>
        <w:rPr>
          <w:rFonts w:hint="cs"/>
          <w:rtl/>
          <w:lang w:eastAsia="en-US"/>
        </w:rPr>
        <w:t xml:space="preserve"> מנלן?</w:t>
      </w:r>
    </w:p>
    <w:p w:rsidR="00251449" w:rsidRDefault="00251449" w:rsidP="00251449">
      <w:pPr>
        <w:rPr>
          <w:rFonts w:hint="cs"/>
          <w:rtl/>
          <w:lang w:eastAsia="en-US"/>
        </w:rPr>
      </w:pPr>
      <w:r>
        <w:rPr>
          <w:rFonts w:hint="cs"/>
          <w:rtl/>
          <w:lang w:eastAsia="en-US"/>
        </w:rPr>
        <w:t>דתניא: '</w:t>
      </w:r>
      <w:r>
        <w:rPr>
          <w:rFonts w:hint="cs"/>
          <w:i/>
          <w:iCs/>
          <w:rtl/>
          <w:lang w:eastAsia="en-US"/>
        </w:rPr>
        <w:t xml:space="preserve">המפריש מעות לנזירותו </w:t>
      </w:r>
      <w:r>
        <w:rPr>
          <w:rFonts w:cs="Miriam"/>
          <w:szCs w:val="20"/>
          <w:rtl/>
          <w:lang w:eastAsia="en-US"/>
        </w:rPr>
        <w:t>(</w:t>
      </w:r>
      <w:r>
        <w:rPr>
          <w:rFonts w:cs="Miriam" w:hint="cs"/>
          <w:szCs w:val="20"/>
          <w:rtl/>
          <w:lang w:eastAsia="en-US"/>
        </w:rPr>
        <w:t>והיו סתומין</w:t>
      </w:r>
      <w:r>
        <w:rPr>
          <w:rFonts w:cs="Miriam"/>
          <w:szCs w:val="20"/>
          <w:rtl/>
          <w:lang w:eastAsia="en-US"/>
        </w:rPr>
        <w:t>)</w:t>
      </w:r>
      <w:r>
        <w:rPr>
          <w:i/>
          <w:iCs/>
          <w:rtl/>
          <w:lang w:eastAsia="en-US"/>
        </w:rPr>
        <w:t xml:space="preserve"> </w:t>
      </w:r>
      <w:r>
        <w:rPr>
          <w:rFonts w:hint="cs"/>
          <w:i/>
          <w:iCs/>
          <w:rtl/>
          <w:lang w:eastAsia="en-US"/>
        </w:rPr>
        <w:t xml:space="preserve">- לא נהנין ולא מועלין בהן מפני שהן ראויין להביא בכולן שלמים </w:t>
      </w:r>
      <w:r>
        <w:rPr>
          <w:rFonts w:cs="Miriam"/>
          <w:szCs w:val="20"/>
          <w:rtl/>
          <w:lang w:eastAsia="en-US"/>
        </w:rPr>
        <w:t>(</w:t>
      </w:r>
      <w:r>
        <w:rPr>
          <w:rFonts w:cs="Miriam" w:hint="cs"/>
          <w:szCs w:val="20"/>
          <w:rtl/>
          <w:lang w:eastAsia="en-US"/>
        </w:rPr>
        <w:t xml:space="preserve">דבכל מעה ומעה שלהן יכול להביא בהן שלמים, ובשלמים אמרינן </w:t>
      </w:r>
      <w:r>
        <w:rPr>
          <w:rFonts w:cs="Miriam" w:hint="cs"/>
          <w:szCs w:val="16"/>
          <w:rtl/>
          <w:lang w:eastAsia="en-US"/>
        </w:rPr>
        <w:t>(מעילה דף ו,ב)</w:t>
      </w:r>
      <w:r>
        <w:rPr>
          <w:rFonts w:cs="Miriam" w:hint="cs"/>
          <w:szCs w:val="20"/>
          <w:rtl/>
          <w:lang w:eastAsia="en-US"/>
        </w:rPr>
        <w:t xml:space="preserve"> דליכא מעילה לפני זריקת דמים</w:t>
      </w:r>
      <w:r>
        <w:rPr>
          <w:rFonts w:cs="Miriam"/>
          <w:szCs w:val="20"/>
          <w:rtl/>
          <w:lang w:eastAsia="en-US"/>
        </w:rPr>
        <w:t>)</w:t>
      </w:r>
      <w:r>
        <w:rPr>
          <w:rFonts w:hint="cs"/>
          <w:i/>
          <w:iCs/>
          <w:rtl/>
          <w:lang w:eastAsia="en-US"/>
        </w:rPr>
        <w:t>; מת והיו לו מעות סתומים - יפלו לנדבה; מעות מפורשין - דמי חטאת יוליך לים המלח, לא נהנין ולא מועלין; דמי עולה יביאו עולה ומועלין בהן; דמי שלמים יביאו שלמים ונאכלין ליום אחד ואינן טעונין לחם.'</w:t>
      </w:r>
    </w:p>
    <w:p w:rsidR="00251449" w:rsidRDefault="00251449" w:rsidP="00251449">
      <w:pPr>
        <w:rPr>
          <w:rFonts w:hint="cs"/>
          <w:rtl/>
          <w:lang w:eastAsia="en-US"/>
        </w:rPr>
      </w:pPr>
      <w:r>
        <w:rPr>
          <w:rFonts w:cs="Miriam" w:hint="cs"/>
          <w:szCs w:val="20"/>
          <w:rtl/>
          <w:lang w:eastAsia="en-US"/>
        </w:rPr>
        <w:t xml:space="preserve">הריב"ן כתב: </w:t>
      </w:r>
      <w:r>
        <w:rPr>
          <w:rFonts w:cs="Miriam" w:hint="cs"/>
          <w:b/>
          <w:bCs/>
          <w:szCs w:val="20"/>
          <w:rtl/>
          <w:lang w:eastAsia="en-US"/>
        </w:rPr>
        <w:t>'מעות מפורשין דמי עולה יביאו עולה</w:t>
      </w:r>
      <w:r>
        <w:rPr>
          <w:rFonts w:cs="Miriam" w:hint="cs"/>
          <w:szCs w:val="20"/>
          <w:rtl/>
          <w:lang w:eastAsia="en-US"/>
        </w:rPr>
        <w:t xml:space="preserve"> והוא הדין דהוה ליה למיתני דדמי חטאת ילכו לים המלח </w:t>
      </w:r>
      <w:r>
        <w:rPr>
          <w:rFonts w:ascii="Courier New" w:hAnsi="Courier New" w:cs="Courier New"/>
          <w:sz w:val="16"/>
          <w:szCs w:val="20"/>
          <w:rtl/>
          <w:lang w:eastAsia="en-US"/>
        </w:rPr>
        <w:t>–</w:t>
      </w:r>
      <w:r>
        <w:rPr>
          <w:rFonts w:ascii="Courier New" w:hAnsi="Courier New" w:cs="Courier New" w:hint="cs"/>
          <w:sz w:val="16"/>
          <w:szCs w:val="20"/>
          <w:rtl/>
          <w:lang w:eastAsia="en-US"/>
        </w:rPr>
        <w:t xml:space="preserve"> כנראה בגירסתו מילים אלה לא היו כתובים.</w:t>
      </w:r>
    </w:p>
    <w:p w:rsidR="00251449" w:rsidRDefault="00251449" w:rsidP="00251449">
      <w:pPr>
        <w:rPr>
          <w:rFonts w:hint="cs"/>
          <w:rtl/>
          <w:lang w:eastAsia="en-US"/>
        </w:rPr>
      </w:pPr>
    </w:p>
    <w:p w:rsidR="00251449" w:rsidRDefault="00251449" w:rsidP="00251449">
      <w:pPr>
        <w:rPr>
          <w:rFonts w:hint="cs"/>
          <w:rtl/>
          <w:lang w:eastAsia="en-US"/>
        </w:rPr>
      </w:pPr>
      <w:r>
        <w:rPr>
          <w:rFonts w:hint="cs"/>
          <w:rtl/>
          <w:lang w:eastAsia="en-US"/>
        </w:rPr>
        <w:t xml:space="preserve">'שלאחר כפרה' </w:t>
      </w:r>
      <w:r>
        <w:rPr>
          <w:rFonts w:cs="Miriam"/>
          <w:szCs w:val="20"/>
          <w:rtl/>
          <w:lang w:eastAsia="en-US"/>
        </w:rPr>
        <w:t>(</w:t>
      </w:r>
      <w:r>
        <w:rPr>
          <w:rFonts w:cs="Miriam" w:hint="cs"/>
          <w:szCs w:val="20"/>
          <w:rtl/>
          <w:lang w:eastAsia="en-US"/>
        </w:rPr>
        <w:t>שאם הפריש בהמתו ואבדה, או מעות ואבדן, והפריש אחרים תחתיהן ואחר כך נמצאו: חטאת או דמי חטאת יוליך לים המלח, והעולה תקרב עולה, והשלמים לשלמים ונאכלים ליום אחד ואינן טעונין לחם</w:t>
      </w:r>
      <w:r>
        <w:rPr>
          <w:rFonts w:cs="Miriam"/>
          <w:szCs w:val="20"/>
          <w:rtl/>
          <w:lang w:eastAsia="en-US"/>
        </w:rPr>
        <w:t>)</w:t>
      </w:r>
      <w:r>
        <w:rPr>
          <w:rtl/>
          <w:lang w:eastAsia="en-US"/>
        </w:rPr>
        <w:t xml:space="preserve"> </w:t>
      </w:r>
      <w:r>
        <w:rPr>
          <w:rFonts w:hint="cs"/>
          <w:rtl/>
          <w:lang w:eastAsia="en-US"/>
        </w:rPr>
        <w:t xml:space="preserve">- סברא הוא; </w:t>
      </w:r>
    </w:p>
    <w:p w:rsidR="00251449" w:rsidRDefault="00251449" w:rsidP="00251449">
      <w:pPr>
        <w:rPr>
          <w:rFonts w:hint="cs"/>
          <w:rtl/>
          <w:lang w:eastAsia="en-US"/>
        </w:rPr>
      </w:pPr>
      <w:r>
        <w:rPr>
          <w:rFonts w:hint="cs"/>
          <w:rtl/>
          <w:lang w:eastAsia="en-US"/>
        </w:rPr>
        <w:t>'שלאחר המיתה' - מאי טעם? דלא חזיא לכפרה!? שלאחר כפרה נמי - הא לא חזיא לכפרה!</w:t>
      </w:r>
    </w:p>
    <w:p w:rsidR="00251449" w:rsidRDefault="00251449" w:rsidP="00251449">
      <w:pPr>
        <w:rPr>
          <w:rFonts w:hint="cs"/>
          <w:rtl/>
          <w:lang w:eastAsia="en-US"/>
        </w:rPr>
      </w:pPr>
    </w:p>
    <w:p w:rsidR="00251449" w:rsidRDefault="00251449" w:rsidP="00251449">
      <w:pPr>
        <w:rPr>
          <w:rFonts w:hint="cs"/>
          <w:rtl/>
          <w:lang w:eastAsia="en-US"/>
        </w:rPr>
      </w:pPr>
      <w:r>
        <w:rPr>
          <w:rFonts w:hint="cs"/>
          <w:rtl/>
          <w:lang w:eastAsia="en-US"/>
        </w:rPr>
        <w:t xml:space="preserve">ותו ליכא </w:t>
      </w:r>
      <w:r>
        <w:rPr>
          <w:rFonts w:cs="Miriam"/>
          <w:szCs w:val="20"/>
          <w:rtl/>
          <w:lang w:eastAsia="en-US"/>
        </w:rPr>
        <w:t>(</w:t>
      </w:r>
      <w:r>
        <w:rPr>
          <w:rFonts w:cs="Miriam" w:hint="cs"/>
          <w:szCs w:val="20"/>
          <w:rtl/>
          <w:lang w:eastAsia="en-US"/>
        </w:rPr>
        <w:t>אלא הני ארבעה אילים שלא יהו טעונין לחם</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והאיכא </w:t>
      </w:r>
      <w:r>
        <w:rPr>
          <w:rFonts w:cs="Miriam"/>
          <w:szCs w:val="20"/>
          <w:rtl/>
          <w:lang w:eastAsia="en-US"/>
        </w:rPr>
        <w:t>(</w:t>
      </w:r>
      <w:r>
        <w:rPr>
          <w:rFonts w:cs="Miriam" w:hint="cs"/>
          <w:szCs w:val="20"/>
          <w:rtl/>
          <w:lang w:eastAsia="en-US"/>
        </w:rPr>
        <w:t>דתני לוי במתניתיה, דאמר במסכת מנחות (מח,ב) ובתוספתא דנזיר (פ"ד)</w:t>
      </w:r>
      <w:r>
        <w:rPr>
          <w:rFonts w:cs="Miriam"/>
          <w:szCs w:val="20"/>
          <w:rtl/>
          <w:lang w:eastAsia="en-US"/>
        </w:rPr>
        <w:t>)</w:t>
      </w:r>
      <w:r>
        <w:rPr>
          <w:rtl/>
          <w:lang w:eastAsia="en-US"/>
        </w:rPr>
        <w:t xml:space="preserve"> </w:t>
      </w:r>
      <w:r>
        <w:rPr>
          <w:rFonts w:hint="cs"/>
          <w:rtl/>
          <w:lang w:eastAsia="en-US"/>
        </w:rPr>
        <w:t>'</w:t>
      </w:r>
      <w:r>
        <w:rPr>
          <w:rFonts w:hint="cs"/>
          <w:i/>
          <w:iCs/>
          <w:rtl/>
          <w:lang w:eastAsia="en-US"/>
        </w:rPr>
        <w:t xml:space="preserve">ושאר כל שלמי נזיר </w:t>
      </w:r>
      <w:r>
        <w:rPr>
          <w:rFonts w:cs="Miriam"/>
          <w:szCs w:val="20"/>
          <w:rtl/>
          <w:lang w:eastAsia="en-US"/>
        </w:rPr>
        <w:t>(</w:t>
      </w:r>
      <w:r>
        <w:rPr>
          <w:rFonts w:cs="Miriam" w:hint="cs"/>
          <w:szCs w:val="20"/>
          <w:rtl/>
          <w:lang w:eastAsia="en-US"/>
        </w:rPr>
        <w:t>לעיל איירי בשלמים</w:t>
      </w:r>
      <w:r>
        <w:rPr>
          <w:rFonts w:cs="Miriam"/>
          <w:szCs w:val="20"/>
          <w:rtl/>
          <w:lang w:eastAsia="en-US"/>
        </w:rPr>
        <w:t>)</w:t>
      </w:r>
      <w:r>
        <w:rPr>
          <w:i/>
          <w:iCs/>
          <w:rtl/>
          <w:lang w:eastAsia="en-US"/>
        </w:rPr>
        <w:t xml:space="preserve"> </w:t>
      </w:r>
      <w:r>
        <w:rPr>
          <w:rFonts w:hint="cs"/>
          <w:i/>
          <w:iCs/>
          <w:rtl/>
          <w:lang w:eastAsia="en-US"/>
        </w:rPr>
        <w:t xml:space="preserve">ששחטן שלא כמצותן </w:t>
      </w:r>
      <w:r>
        <w:rPr>
          <w:rFonts w:cs="Miriam"/>
          <w:szCs w:val="20"/>
          <w:rtl/>
          <w:lang w:eastAsia="en-US"/>
        </w:rPr>
        <w:t>(</w:t>
      </w:r>
      <w:r>
        <w:rPr>
          <w:rFonts w:cs="Miriam" w:hint="cs"/>
          <w:szCs w:val="20"/>
          <w:rtl/>
          <w:lang w:eastAsia="en-US"/>
        </w:rPr>
        <w:t>דמצותן להביא בן שתי שנים לשם שלמי נזיר</w:t>
      </w:r>
      <w:r>
        <w:rPr>
          <w:rFonts w:cs="Miriam"/>
          <w:szCs w:val="20"/>
          <w:rtl/>
          <w:lang w:eastAsia="en-US"/>
        </w:rPr>
        <w:t>)</w:t>
      </w:r>
      <w:r>
        <w:rPr>
          <w:i/>
          <w:iCs/>
          <w:rtl/>
          <w:lang w:eastAsia="en-US"/>
        </w:rPr>
        <w:t xml:space="preserve"> </w:t>
      </w:r>
      <w:r>
        <w:rPr>
          <w:rFonts w:hint="cs"/>
          <w:i/>
          <w:iCs/>
          <w:rtl/>
          <w:lang w:eastAsia="en-US"/>
        </w:rPr>
        <w:t>כשרים, ולא עולין לבעלים לשום חובה ונאכלין ליום אחד ואינן טעונין לא לחם ולא זרוע</w:t>
      </w:r>
      <w:r>
        <w:rPr>
          <w:rFonts w:hint="cs"/>
          <w:rtl/>
          <w:lang w:eastAsia="en-US"/>
        </w:rPr>
        <w:t>'!?</w:t>
      </w:r>
    </w:p>
    <w:p w:rsidR="00251449" w:rsidRDefault="00251449" w:rsidP="00251449">
      <w:pPr>
        <w:rPr>
          <w:rFonts w:hint="cs"/>
          <w:rtl/>
          <w:lang w:eastAsia="en-US"/>
        </w:rPr>
      </w:pPr>
      <w:r>
        <w:rPr>
          <w:rFonts w:hint="cs"/>
          <w:rtl/>
          <w:lang w:eastAsia="en-US"/>
        </w:rPr>
        <w:t xml:space="preserve">כמצותן קא חשיב </w:t>
      </w:r>
      <w:r>
        <w:rPr>
          <w:rFonts w:cs="Miriam"/>
          <w:szCs w:val="20"/>
          <w:rtl/>
          <w:lang w:eastAsia="en-US"/>
        </w:rPr>
        <w:t>(</w:t>
      </w:r>
      <w:r>
        <w:rPr>
          <w:rFonts w:cs="Miriam" w:hint="cs"/>
          <w:szCs w:val="20"/>
          <w:rtl/>
          <w:lang w:eastAsia="en-US"/>
        </w:rPr>
        <w:t>דלא הוו אלא ארבעה</w:t>
      </w:r>
      <w:r>
        <w:rPr>
          <w:rFonts w:cs="Miriam"/>
          <w:szCs w:val="20"/>
          <w:rtl/>
          <w:lang w:eastAsia="en-US"/>
        </w:rPr>
        <w:t>)</w:t>
      </w:r>
      <w:r>
        <w:rPr>
          <w:rFonts w:hint="cs"/>
          <w:rtl/>
          <w:lang w:eastAsia="en-US"/>
        </w:rPr>
        <w:t>, שלא כמצותן לא קא חשיב.</w:t>
      </w:r>
    </w:p>
    <w:p w:rsidR="00251449" w:rsidRDefault="00251449" w:rsidP="00251449">
      <w:pPr>
        <w:rPr>
          <w:rFonts w:hint="cs"/>
          <w:rtl/>
          <w:lang w:eastAsia="en-US"/>
        </w:rPr>
      </w:pPr>
    </w:p>
    <w:p w:rsidR="00251449" w:rsidRDefault="00251449" w:rsidP="00251449">
      <w:pPr>
        <w:rPr>
          <w:rFonts w:hint="cs"/>
          <w:rtl/>
          <w:lang w:eastAsia="en-US"/>
        </w:rPr>
      </w:pPr>
      <w:r>
        <w:rPr>
          <w:rFonts w:hint="cs"/>
          <w:rtl/>
          <w:lang w:eastAsia="en-US"/>
        </w:rPr>
        <w:t xml:space="preserve">  </w:t>
      </w:r>
    </w:p>
    <w:p w:rsidR="00251449" w:rsidRDefault="00251449" w:rsidP="00251449">
      <w:pPr>
        <w:rPr>
          <w:rFonts w:hint="cs"/>
          <w:lang w:eastAsia="en-US"/>
        </w:rPr>
      </w:pPr>
      <w:r>
        <w:rPr>
          <w:rFonts w:hint="cs"/>
          <w:rtl/>
          <w:lang w:eastAsia="en-US"/>
        </w:rPr>
        <w:t>היו לו מעות סתומים יפלו לנדבה:</w:t>
      </w:r>
    </w:p>
    <w:p w:rsidR="00251449" w:rsidRDefault="00251449" w:rsidP="00251449">
      <w:pPr>
        <w:rPr>
          <w:rFonts w:hint="cs"/>
          <w:lang w:eastAsia="en-US"/>
        </w:rPr>
      </w:pPr>
    </w:p>
    <w:p w:rsidR="00251449" w:rsidRDefault="00251449" w:rsidP="00251449">
      <w:pPr>
        <w:rPr>
          <w:rFonts w:hint="cs"/>
          <w:rtl/>
          <w:lang w:eastAsia="en-US"/>
        </w:rPr>
      </w:pPr>
      <w:r>
        <w:rPr>
          <w:rtl/>
          <w:lang w:eastAsia="en-US"/>
        </w:rPr>
        <w:t>(</w:t>
      </w:r>
      <w:r>
        <w:rPr>
          <w:rFonts w:hint="cs"/>
          <w:rtl/>
          <w:lang w:eastAsia="en-US"/>
        </w:rPr>
        <w:t>נזיר כה,א</w:t>
      </w:r>
      <w:r>
        <w:rPr>
          <w:rtl/>
          <w:lang w:eastAsia="en-US"/>
        </w:rPr>
        <w:t>)</w:t>
      </w:r>
    </w:p>
    <w:p w:rsidR="00251449" w:rsidRDefault="00251449" w:rsidP="00251449">
      <w:pPr>
        <w:rPr>
          <w:rFonts w:hint="cs"/>
          <w:rtl/>
          <w:lang w:eastAsia="en-US"/>
        </w:rPr>
      </w:pPr>
      <w:r>
        <w:rPr>
          <w:rFonts w:hint="cs"/>
          <w:rtl/>
          <w:lang w:eastAsia="en-US"/>
        </w:rPr>
        <w:t xml:space="preserve">והלא דמי חטאת מעורבין בהן? </w:t>
      </w:r>
    </w:p>
    <w:p w:rsidR="00251449" w:rsidRDefault="00251449" w:rsidP="00251449">
      <w:pPr>
        <w:rPr>
          <w:rFonts w:hint="cs"/>
          <w:rtl/>
          <w:lang w:eastAsia="en-US"/>
        </w:rPr>
      </w:pPr>
      <w:r>
        <w:rPr>
          <w:rFonts w:hint="cs"/>
          <w:rtl/>
          <w:lang w:eastAsia="en-US"/>
        </w:rPr>
        <w:t xml:space="preserve">אמר רבי יוחנן: הלכה היא בנזיר </w:t>
      </w:r>
      <w:r>
        <w:rPr>
          <w:rFonts w:cs="Miriam"/>
          <w:szCs w:val="20"/>
          <w:rtl/>
          <w:lang w:eastAsia="en-US"/>
        </w:rPr>
        <w:t>(</w:t>
      </w:r>
      <w:r>
        <w:rPr>
          <w:rFonts w:cs="Miriam" w:hint="cs"/>
          <w:szCs w:val="20"/>
          <w:rtl/>
          <w:lang w:eastAsia="en-US"/>
        </w:rPr>
        <w:t>כך דהואיל וסתומין הן, אף על פי שמעורבין הן - יפלו לנדבה</w:t>
      </w:r>
      <w:r>
        <w:rPr>
          <w:rFonts w:cs="Miriam"/>
          <w:szCs w:val="20"/>
          <w:rtl/>
          <w:lang w:eastAsia="en-US"/>
        </w:rPr>
        <w:t>)</w:t>
      </w:r>
      <w:r>
        <w:rPr>
          <w:rFonts w:hint="cs"/>
          <w:rtl/>
          <w:lang w:eastAsia="en-US"/>
        </w:rPr>
        <w:t>.</w:t>
      </w:r>
      <w:r>
        <w:rPr>
          <w:rtl/>
          <w:lang w:eastAsia="en-US"/>
        </w:rPr>
        <w:t xml:space="preserve"> </w:t>
      </w:r>
    </w:p>
    <w:p w:rsidR="00251449" w:rsidRDefault="00251449" w:rsidP="00251449">
      <w:pPr>
        <w:rPr>
          <w:rFonts w:hint="cs"/>
          <w:rtl/>
          <w:lang w:eastAsia="en-US"/>
        </w:rPr>
      </w:pPr>
      <w:r>
        <w:rPr>
          <w:rFonts w:hint="cs"/>
          <w:rtl/>
          <w:lang w:eastAsia="en-US"/>
        </w:rPr>
        <w:t xml:space="preserve">ריש לקיש אמר: </w:t>
      </w:r>
      <w:r>
        <w:rPr>
          <w:rFonts w:cs="Narkisim"/>
          <w:szCs w:val="20"/>
          <w:rtl/>
          <w:lang w:eastAsia="en-US"/>
        </w:rPr>
        <w:t>[</w:t>
      </w:r>
      <w:r>
        <w:rPr>
          <w:rFonts w:cs="Miriam" w:hint="cs"/>
          <w:szCs w:val="16"/>
          <w:rtl/>
          <w:lang w:eastAsia="en-US"/>
        </w:rPr>
        <w:t xml:space="preserve">ויקרא כב,יח: </w:t>
      </w:r>
      <w:r>
        <w:rPr>
          <w:rFonts w:cs="Narkisim" w:hint="cs"/>
          <w:szCs w:val="20"/>
          <w:rtl/>
          <w:lang w:eastAsia="en-US"/>
        </w:rPr>
        <w:t>דבר אל אהרן ואל בניו ואל כל בני ישראל ואמרת אלהם: איש איש מבית ישראל ומן הגר בישראל אשר יקריב קרבנו</w:t>
      </w:r>
      <w:r>
        <w:rPr>
          <w:rFonts w:cs="Narkisim"/>
          <w:szCs w:val="20"/>
          <w:rtl/>
          <w:lang w:eastAsia="en-US"/>
        </w:rPr>
        <w:t>]</w:t>
      </w:r>
      <w:r>
        <w:rPr>
          <w:rFonts w:cs="Narkisim" w:hint="cs"/>
          <w:rtl/>
          <w:lang w:eastAsia="en-US"/>
        </w:rPr>
        <w:t xml:space="preserve"> לכל נדריהם ולכל נדבותם </w:t>
      </w:r>
      <w:r>
        <w:rPr>
          <w:rFonts w:cs="Narkisim" w:hint="cs"/>
          <w:szCs w:val="20"/>
          <w:rtl/>
          <w:lang w:eastAsia="en-US"/>
        </w:rPr>
        <w:t>[אשר יקריבו לה' לעלה]</w:t>
      </w:r>
      <w:r>
        <w:rPr>
          <w:rFonts w:hint="cs"/>
          <w:rtl/>
          <w:lang w:eastAsia="en-US"/>
        </w:rPr>
        <w:t xml:space="preserve">: התורה אמרה: מוֹתר נדר יהא לנדבה </w:t>
      </w:r>
      <w:r>
        <w:rPr>
          <w:rFonts w:cs="Miriam"/>
          <w:szCs w:val="20"/>
          <w:rtl/>
          <w:lang w:eastAsia="en-US"/>
        </w:rPr>
        <w:t>(</w:t>
      </w:r>
      <w:r>
        <w:rPr>
          <w:rFonts w:cs="Miriam" w:hint="cs"/>
          <w:szCs w:val="20"/>
          <w:rtl/>
          <w:lang w:eastAsia="en-US"/>
        </w:rPr>
        <w:t>והכא נמי: כיון דהני מעות לא צריכי, שכבר מת, הוו להו מותר, ויפלו לנדבה, ואין חוששין לדמי חטאת שבהן</w:t>
      </w:r>
      <w:r>
        <w:rPr>
          <w:rFonts w:cs="Miriam"/>
          <w:szCs w:val="20"/>
          <w:rtl/>
          <w:lang w:eastAsia="en-US"/>
        </w:rPr>
        <w:t>)</w:t>
      </w:r>
      <w:r>
        <w:rPr>
          <w:rFonts w:hint="cs"/>
          <w:rtl/>
          <w:lang w:eastAsia="en-US"/>
        </w:rPr>
        <w:t>.</w:t>
      </w:r>
    </w:p>
    <w:p w:rsidR="00251449" w:rsidRDefault="00251449" w:rsidP="00251449">
      <w:pPr>
        <w:rPr>
          <w:rFonts w:hint="cs"/>
          <w:rtl/>
          <w:lang w:eastAsia="en-US"/>
        </w:rPr>
      </w:pPr>
      <w:r>
        <w:rPr>
          <w:rFonts w:hint="cs"/>
          <w:rtl/>
          <w:lang w:eastAsia="en-US"/>
        </w:rPr>
        <w:t xml:space="preserve">בשלמא לרבי יוחנן דאמר 'הלכה היא בנזיר' - אמטו להכי סתומין אין </w:t>
      </w:r>
      <w:r>
        <w:rPr>
          <w:rFonts w:cs="Miriam"/>
          <w:szCs w:val="20"/>
          <w:rtl/>
          <w:lang w:eastAsia="en-US"/>
        </w:rPr>
        <w:t>(</w:t>
      </w:r>
      <w:r>
        <w:rPr>
          <w:rFonts w:cs="Miriam" w:hint="cs"/>
          <w:szCs w:val="20"/>
          <w:rtl/>
          <w:lang w:eastAsia="en-US"/>
        </w:rPr>
        <w:t>תנן דיפלו לנדבה</w:t>
      </w:r>
      <w:r>
        <w:rPr>
          <w:rFonts w:cs="Miriam"/>
          <w:szCs w:val="20"/>
          <w:rtl/>
          <w:lang w:eastAsia="en-US"/>
        </w:rPr>
        <w:t>)</w:t>
      </w:r>
      <w:r>
        <w:rPr>
          <w:rFonts w:hint="cs"/>
          <w:rtl/>
          <w:lang w:eastAsia="en-US"/>
        </w:rPr>
        <w:t xml:space="preserve">, מפורשין לא </w:t>
      </w:r>
      <w:r>
        <w:rPr>
          <w:rFonts w:cs="Miriam"/>
          <w:szCs w:val="20"/>
          <w:rtl/>
          <w:lang w:eastAsia="en-US"/>
        </w:rPr>
        <w:t>(</w:t>
      </w:r>
      <w:r>
        <w:rPr>
          <w:rFonts w:cs="Miriam" w:hint="cs"/>
          <w:szCs w:val="20"/>
          <w:rtl/>
          <w:lang w:eastAsia="en-US"/>
        </w:rPr>
        <w:t>דאין הלכה בידינו אלא מסתומין</w:t>
      </w:r>
      <w:r>
        <w:rPr>
          <w:rFonts w:cs="Miriam"/>
          <w:szCs w:val="20"/>
          <w:rtl/>
          <w:lang w:eastAsia="en-US"/>
        </w:rPr>
        <w:t>)</w:t>
      </w:r>
      <w:r>
        <w:rPr>
          <w:rFonts w:hint="cs"/>
          <w:rtl/>
          <w:lang w:eastAsia="en-US"/>
        </w:rPr>
        <w:t xml:space="preserve">; אלא לריש לקיש </w:t>
      </w:r>
      <w:r>
        <w:rPr>
          <w:rFonts w:cs="Miriam"/>
          <w:szCs w:val="20"/>
          <w:rtl/>
          <w:lang w:eastAsia="en-US"/>
        </w:rPr>
        <w:t>(</w:t>
      </w:r>
      <w:r>
        <w:rPr>
          <w:rFonts w:cs="Miriam" w:hint="cs"/>
          <w:szCs w:val="20"/>
          <w:rtl/>
          <w:lang w:eastAsia="en-US"/>
        </w:rPr>
        <w:t>דמפיק ליה מן קרא</w:t>
      </w:r>
      <w:r>
        <w:rPr>
          <w:rFonts w:cs="Miriam"/>
          <w:szCs w:val="20"/>
          <w:rtl/>
          <w:lang w:eastAsia="en-US"/>
        </w:rPr>
        <w:t>)</w:t>
      </w:r>
      <w:r>
        <w:rPr>
          <w:rtl/>
          <w:lang w:eastAsia="en-US"/>
        </w:rPr>
        <w:t xml:space="preserve"> </w:t>
      </w:r>
      <w:r>
        <w:rPr>
          <w:rFonts w:hint="cs"/>
          <w:rtl/>
          <w:lang w:eastAsia="en-US"/>
        </w:rPr>
        <w:t>'</w:t>
      </w:r>
      <w:r>
        <w:rPr>
          <w:rFonts w:cs="Narkisim" w:hint="cs"/>
          <w:rtl/>
          <w:lang w:eastAsia="en-US"/>
        </w:rPr>
        <w:t>לכל נדריהם ולכל נדבותם</w:t>
      </w:r>
      <w:r>
        <w:rPr>
          <w:rFonts w:hint="cs"/>
          <w:rtl/>
          <w:lang w:eastAsia="en-US"/>
        </w:rPr>
        <w:t xml:space="preserve">' - מאי איריא סתומין? אפילו מפורשין </w:t>
      </w:r>
      <w:r>
        <w:rPr>
          <w:rFonts w:cs="Miriam"/>
          <w:szCs w:val="20"/>
          <w:rtl/>
          <w:lang w:eastAsia="en-US"/>
        </w:rPr>
        <w:t>(</w:t>
      </w:r>
      <w:r>
        <w:rPr>
          <w:rFonts w:cs="Miriam" w:hint="cs"/>
          <w:szCs w:val="20"/>
          <w:rtl/>
          <w:lang w:eastAsia="en-US"/>
        </w:rPr>
        <w:t>כיון דמת - הוה ליה מוֹתר, ואמאי תני 'דמי חטאת ילכו לים המלח'</w:t>
      </w:r>
      <w:r>
        <w:rPr>
          <w:rFonts w:cs="Miriam"/>
          <w:szCs w:val="20"/>
          <w:rtl/>
          <w:lang w:eastAsia="en-US"/>
        </w:rPr>
        <w:t>)</w:t>
      </w:r>
      <w:r>
        <w:rPr>
          <w:rFonts w:hint="cs"/>
          <w:rtl/>
          <w:lang w:eastAsia="en-US"/>
        </w:rPr>
        <w:t xml:space="preserve">! </w:t>
      </w:r>
    </w:p>
    <w:p w:rsidR="00251449" w:rsidRDefault="00251449" w:rsidP="00251449">
      <w:pPr>
        <w:rPr>
          <w:rFonts w:hint="cs"/>
          <w:rtl/>
          <w:lang w:eastAsia="en-US"/>
        </w:rPr>
      </w:pPr>
      <w:r>
        <w:rPr>
          <w:rFonts w:hint="cs"/>
          <w:rtl/>
          <w:lang w:eastAsia="en-US"/>
        </w:rPr>
        <w:t xml:space="preserve">אמר רבא: מפורשין - לא מצית אמרת: כבר פסקה תנא דבי רבי ישמעאל </w:t>
      </w:r>
      <w:r>
        <w:rPr>
          <w:rFonts w:cs="Miriam"/>
          <w:szCs w:val="20"/>
          <w:rtl/>
          <w:lang w:eastAsia="en-US"/>
        </w:rPr>
        <w:t>(</w:t>
      </w:r>
      <w:r>
        <w:rPr>
          <w:rFonts w:cs="Miriam" w:hint="cs"/>
          <w:szCs w:val="20"/>
          <w:rtl/>
          <w:lang w:eastAsia="en-US"/>
        </w:rPr>
        <w:t>דלמיתה אזלא</w:t>
      </w:r>
      <w:r>
        <w:rPr>
          <w:rFonts w:cs="Miriam"/>
          <w:szCs w:val="20"/>
          <w:rtl/>
          <w:lang w:eastAsia="en-US"/>
        </w:rPr>
        <w:t>)</w:t>
      </w:r>
      <w:r>
        <w:rPr>
          <w:rFonts w:hint="cs"/>
          <w:rtl/>
          <w:lang w:eastAsia="en-US"/>
        </w:rPr>
        <w:t>:</w:t>
      </w:r>
      <w:r>
        <w:rPr>
          <w:rtl/>
          <w:lang w:eastAsia="en-US"/>
        </w:rPr>
        <w:t xml:space="preserve"> </w:t>
      </w:r>
    </w:p>
    <w:p w:rsidR="00251449" w:rsidRDefault="00251449" w:rsidP="00251449">
      <w:pPr>
        <w:ind w:left="720"/>
        <w:rPr>
          <w:rFonts w:hint="cs"/>
          <w:i/>
          <w:iCs/>
          <w:rtl/>
          <w:lang w:eastAsia="en-US"/>
        </w:rPr>
      </w:pPr>
      <w:r>
        <w:rPr>
          <w:rFonts w:hint="cs"/>
          <w:rtl/>
          <w:lang w:eastAsia="en-US"/>
        </w:rPr>
        <w:t>'</w:t>
      </w:r>
      <w:r>
        <w:rPr>
          <w:rFonts w:cs="Miriam" w:hint="cs"/>
          <w:szCs w:val="16"/>
          <w:rtl/>
          <w:lang w:eastAsia="en-US"/>
        </w:rPr>
        <w:t>(דברים יב,כו)</w:t>
      </w:r>
      <w:r>
        <w:rPr>
          <w:rFonts w:cs="Narkisim" w:hint="cs"/>
          <w:i/>
          <w:iCs/>
          <w:rtl/>
          <w:lang w:eastAsia="en-US"/>
        </w:rPr>
        <w:t xml:space="preserve"> רק קדשיך אשר יהיו לך ונדריך</w:t>
      </w:r>
      <w:r>
        <w:rPr>
          <w:rFonts w:cs="Narkisim"/>
          <w:i/>
          <w:iCs/>
          <w:rtl/>
          <w:lang w:eastAsia="en-US"/>
        </w:rPr>
        <w:t xml:space="preserve"> </w:t>
      </w:r>
      <w:r>
        <w:rPr>
          <w:rFonts w:cs="Narkisim"/>
          <w:szCs w:val="20"/>
          <w:rtl/>
          <w:lang w:eastAsia="en-US"/>
        </w:rPr>
        <w:t>[</w:t>
      </w:r>
      <w:r>
        <w:rPr>
          <w:rFonts w:cs="Narkisim" w:hint="cs"/>
          <w:szCs w:val="20"/>
          <w:rtl/>
          <w:lang w:eastAsia="en-US"/>
        </w:rPr>
        <w:t>תשא ובאת אל המקום אשר יבחר ה'</w:t>
      </w:r>
      <w:r>
        <w:rPr>
          <w:rFonts w:cs="Narkisim"/>
          <w:szCs w:val="20"/>
          <w:rtl/>
          <w:lang w:eastAsia="en-US"/>
        </w:rPr>
        <w:t>]</w:t>
      </w:r>
      <w:r>
        <w:rPr>
          <w:rFonts w:hint="cs"/>
          <w:rtl/>
          <w:lang w:eastAsia="en-US"/>
        </w:rPr>
        <w:t xml:space="preserve"> </w:t>
      </w:r>
      <w:r>
        <w:rPr>
          <w:rFonts w:cs="Miriam"/>
          <w:szCs w:val="20"/>
          <w:rtl/>
          <w:lang w:eastAsia="en-US"/>
        </w:rPr>
        <w:t>(</w:t>
      </w:r>
      <w:r>
        <w:rPr>
          <w:rFonts w:cs="Miriam" w:hint="cs"/>
          <w:szCs w:val="20"/>
          <w:rtl/>
          <w:lang w:eastAsia="en-US"/>
        </w:rPr>
        <w:t>מי הן אותן קדשים שהן עכשיו ועתידים להעמיד אחרים תחתיהם, שריבה הכתוב '</w:t>
      </w:r>
      <w:r>
        <w:rPr>
          <w:rFonts w:cs="Narkisim" w:hint="cs"/>
          <w:szCs w:val="20"/>
          <w:rtl/>
          <w:lang w:eastAsia="en-US"/>
        </w:rPr>
        <w:t xml:space="preserve">אשר </w:t>
      </w:r>
      <w:r>
        <w:rPr>
          <w:rFonts w:cs="Narkisim" w:hint="cs"/>
          <w:szCs w:val="20"/>
          <w:u w:val="single"/>
          <w:rtl/>
          <w:lang w:eastAsia="en-US"/>
        </w:rPr>
        <w:t>יהיו</w:t>
      </w:r>
      <w:r>
        <w:rPr>
          <w:rFonts w:cs="Narkisim" w:hint="cs"/>
          <w:szCs w:val="20"/>
          <w:rtl/>
          <w:lang w:eastAsia="en-US"/>
        </w:rPr>
        <w:t xml:space="preserve"> לך</w:t>
      </w:r>
      <w:r>
        <w:rPr>
          <w:rFonts w:cs="Miriam" w:hint="cs"/>
          <w:szCs w:val="20"/>
          <w:rtl/>
          <w:lang w:eastAsia="en-US"/>
        </w:rPr>
        <w:t>'</w:t>
      </w:r>
      <w:r>
        <w:rPr>
          <w:rFonts w:cs="Miriam"/>
          <w:szCs w:val="20"/>
          <w:rtl/>
          <w:lang w:eastAsia="en-US"/>
        </w:rPr>
        <w:t>)</w:t>
      </w:r>
      <w:r>
        <w:rPr>
          <w:i/>
          <w:iCs/>
          <w:rtl/>
          <w:lang w:eastAsia="en-US"/>
        </w:rPr>
        <w:t xml:space="preserve"> </w:t>
      </w:r>
      <w:r>
        <w:rPr>
          <w:rFonts w:hint="cs"/>
          <w:i/>
          <w:iCs/>
          <w:rtl/>
          <w:lang w:eastAsia="en-US"/>
        </w:rPr>
        <w:t xml:space="preserve">- </w:t>
      </w:r>
      <w:r>
        <w:rPr>
          <w:rFonts w:cs="Miriam"/>
          <w:szCs w:val="20"/>
          <w:rtl/>
          <w:lang w:eastAsia="en-US"/>
        </w:rPr>
        <w:t>(</w:t>
      </w:r>
      <w:r>
        <w:rPr>
          <w:rFonts w:cs="Miriam" w:hint="cs"/>
          <w:szCs w:val="20"/>
          <w:rtl/>
          <w:lang w:eastAsia="en-US"/>
        </w:rPr>
        <w:t>הוי אומר</w:t>
      </w:r>
      <w:r>
        <w:rPr>
          <w:rFonts w:cs="Miriam"/>
          <w:szCs w:val="20"/>
          <w:rtl/>
          <w:lang w:eastAsia="en-US"/>
        </w:rPr>
        <w:t>)</w:t>
      </w:r>
      <w:r>
        <w:rPr>
          <w:i/>
          <w:iCs/>
          <w:rtl/>
          <w:lang w:eastAsia="en-US"/>
        </w:rPr>
        <w:t xml:space="preserve"> </w:t>
      </w:r>
      <w:r>
        <w:rPr>
          <w:rFonts w:hint="cs"/>
          <w:i/>
          <w:iCs/>
          <w:rtl/>
          <w:lang w:eastAsia="en-US"/>
        </w:rPr>
        <w:t xml:space="preserve">בולדי קדשים ובתמורתם הכתוב מדבר; </w:t>
      </w:r>
    </w:p>
    <w:p w:rsidR="00251449" w:rsidRDefault="00251449" w:rsidP="00251449">
      <w:pPr>
        <w:ind w:left="720"/>
        <w:rPr>
          <w:rFonts w:cs="Miriam" w:hint="cs"/>
          <w:szCs w:val="20"/>
          <w:rtl/>
          <w:lang w:eastAsia="en-US"/>
        </w:rPr>
      </w:pPr>
      <w:r>
        <w:rPr>
          <w:rFonts w:hint="cs"/>
          <w:i/>
          <w:iCs/>
          <w:rtl/>
          <w:lang w:eastAsia="en-US"/>
        </w:rPr>
        <w:t xml:space="preserve">מה תקנתן? </w:t>
      </w:r>
      <w:r>
        <w:rPr>
          <w:rFonts w:cs="Miriam"/>
          <w:szCs w:val="20"/>
          <w:rtl/>
          <w:lang w:eastAsia="en-US"/>
        </w:rPr>
        <w:t>(</w:t>
      </w:r>
      <w:r>
        <w:rPr>
          <w:rFonts w:cs="Miriam" w:hint="cs"/>
          <w:szCs w:val="20"/>
          <w:rtl/>
          <w:lang w:eastAsia="en-US"/>
        </w:rPr>
        <w:t>כמו שנאמר לאחריו [שם]:)</w:t>
      </w:r>
    </w:p>
    <w:p w:rsidR="00251449" w:rsidRDefault="00251449" w:rsidP="00251449">
      <w:pPr>
        <w:ind w:left="720"/>
        <w:rPr>
          <w:rFonts w:hint="cs"/>
          <w:i/>
          <w:iCs/>
          <w:rtl/>
          <w:lang w:eastAsia="en-US"/>
        </w:rPr>
      </w:pPr>
      <w:r>
        <w:rPr>
          <w:rFonts w:cs="Narkisim" w:hint="cs"/>
          <w:i/>
          <w:iCs/>
          <w:rtl/>
          <w:lang w:eastAsia="en-US"/>
        </w:rPr>
        <w:t>תשא ובאת אל המקום אשר יבחר ה'</w:t>
      </w:r>
      <w:r>
        <w:rPr>
          <w:rFonts w:hint="cs"/>
          <w:i/>
          <w:iCs/>
          <w:rtl/>
          <w:lang w:eastAsia="en-US"/>
        </w:rPr>
        <w:t xml:space="preserve"> </w:t>
      </w:r>
      <w:r>
        <w:rPr>
          <w:rFonts w:cs="Miriam"/>
          <w:szCs w:val="20"/>
          <w:rtl/>
          <w:lang w:eastAsia="en-US"/>
        </w:rPr>
        <w:t>(</w:t>
      </w:r>
      <w:r>
        <w:rPr>
          <w:rFonts w:cs="Miriam" w:hint="cs"/>
          <w:szCs w:val="20"/>
          <w:rtl/>
          <w:lang w:eastAsia="en-US"/>
        </w:rPr>
        <w:t xml:space="preserve">שלא שינה בהן הכתוב משאר קדשים, שעולים אל המקום, כדכתיב בפרשת ויקרא </w:t>
      </w:r>
      <w:r>
        <w:rPr>
          <w:rFonts w:cs="Miriam" w:hint="cs"/>
          <w:szCs w:val="16"/>
          <w:rtl/>
          <w:lang w:eastAsia="en-US"/>
        </w:rPr>
        <w:t>[א,ג]</w:t>
      </w:r>
      <w:r>
        <w:rPr>
          <w:rFonts w:cs="Miriam" w:hint="cs"/>
          <w:szCs w:val="20"/>
          <w:rtl/>
          <w:lang w:eastAsia="en-US"/>
        </w:rPr>
        <w:t xml:space="preserve">: </w:t>
      </w:r>
      <w:r>
        <w:rPr>
          <w:rFonts w:cs="Narkisim" w:hint="cs"/>
          <w:szCs w:val="20"/>
          <w:rtl/>
          <w:lang w:eastAsia="en-US"/>
        </w:rPr>
        <w:t>אם עולה קרבנו מן הבקר זכר תמים יקריבנו אל פתח אהל מועד</w:t>
      </w:r>
      <w:r>
        <w:rPr>
          <w:rFonts w:cs="Miriam" w:hint="cs"/>
          <w:szCs w:val="20"/>
          <w:rtl/>
          <w:lang w:eastAsia="en-US"/>
        </w:rPr>
        <w:t>, וכך כתוב בזבחי שלמים</w:t>
      </w:r>
      <w:r>
        <w:rPr>
          <w:rFonts w:cs="Miriam"/>
          <w:szCs w:val="20"/>
          <w:rtl/>
          <w:lang w:eastAsia="en-US"/>
        </w:rPr>
        <w:t>)</w:t>
      </w:r>
      <w:r>
        <w:rPr>
          <w:rFonts w:hint="cs"/>
          <w:i/>
          <w:iCs/>
          <w:rtl/>
          <w:lang w:eastAsia="en-US"/>
        </w:rPr>
        <w:t xml:space="preserve">; </w:t>
      </w:r>
    </w:p>
    <w:p w:rsidR="00251449" w:rsidRDefault="00251449" w:rsidP="00251449">
      <w:pPr>
        <w:ind w:left="720"/>
        <w:rPr>
          <w:rFonts w:hint="cs"/>
          <w:i/>
          <w:iCs/>
          <w:rtl/>
          <w:lang w:eastAsia="en-US"/>
        </w:rPr>
      </w:pPr>
      <w:r>
        <w:rPr>
          <w:rFonts w:hint="cs"/>
          <w:i/>
          <w:iCs/>
          <w:rtl/>
          <w:lang w:eastAsia="en-US"/>
        </w:rPr>
        <w:t xml:space="preserve">יכול יעלם לבית הבחירה וימנע מהם מים ומזון </w:t>
      </w:r>
      <w:r>
        <w:rPr>
          <w:rFonts w:cs="Miriam"/>
          <w:szCs w:val="20"/>
          <w:rtl/>
          <w:lang w:eastAsia="en-US"/>
        </w:rPr>
        <w:t>(</w:t>
      </w:r>
      <w:r>
        <w:rPr>
          <w:rFonts w:cs="Miriam" w:hint="cs"/>
          <w:szCs w:val="20"/>
          <w:rtl/>
          <w:lang w:eastAsia="en-US"/>
        </w:rPr>
        <w:t>שיכניסם לכיפה</w:t>
      </w:r>
      <w:r>
        <w:rPr>
          <w:rFonts w:cs="Miriam"/>
          <w:szCs w:val="20"/>
          <w:rtl/>
          <w:lang w:eastAsia="en-US"/>
        </w:rPr>
        <w:t>)</w:t>
      </w:r>
      <w:r>
        <w:rPr>
          <w:i/>
          <w:iCs/>
          <w:rtl/>
          <w:lang w:eastAsia="en-US"/>
        </w:rPr>
        <w:t xml:space="preserve"> </w:t>
      </w:r>
      <w:r>
        <w:rPr>
          <w:rFonts w:hint="cs"/>
          <w:i/>
          <w:iCs/>
          <w:rtl/>
          <w:lang w:eastAsia="en-US"/>
        </w:rPr>
        <w:t xml:space="preserve">בשביל שימותו? </w:t>
      </w:r>
    </w:p>
    <w:p w:rsidR="00251449" w:rsidRDefault="00251449" w:rsidP="00251449">
      <w:pPr>
        <w:ind w:left="720"/>
        <w:rPr>
          <w:rFonts w:hint="cs"/>
          <w:i/>
          <w:iCs/>
          <w:rtl/>
          <w:lang w:eastAsia="en-US"/>
        </w:rPr>
      </w:pPr>
      <w:r>
        <w:rPr>
          <w:rFonts w:hint="cs"/>
          <w:i/>
          <w:iCs/>
          <w:rtl/>
          <w:lang w:eastAsia="en-US"/>
        </w:rPr>
        <w:t xml:space="preserve">תלמוד לומר: </w:t>
      </w:r>
      <w:r>
        <w:rPr>
          <w:rFonts w:cs="Miriam"/>
          <w:szCs w:val="20"/>
          <w:rtl/>
          <w:lang w:eastAsia="en-US"/>
        </w:rPr>
        <w:t>(</w:t>
      </w:r>
      <w:r>
        <w:rPr>
          <w:rFonts w:cs="Miriam" w:hint="cs"/>
          <w:szCs w:val="20"/>
          <w:rtl/>
          <w:lang w:eastAsia="en-US"/>
        </w:rPr>
        <w:t xml:space="preserve">לאחריו </w:t>
      </w:r>
      <w:r>
        <w:rPr>
          <w:rFonts w:cs="Miriam" w:hint="cs"/>
          <w:szCs w:val="16"/>
          <w:rtl/>
          <w:lang w:eastAsia="en-US"/>
        </w:rPr>
        <w:t xml:space="preserve">[כלומר: </w:t>
      </w:r>
      <w:r>
        <w:rPr>
          <w:rFonts w:ascii="Courier New" w:hAnsi="Courier New" w:cs="Miriam" w:hint="cs"/>
          <w:sz w:val="16"/>
          <w:szCs w:val="16"/>
          <w:rtl/>
          <w:lang w:eastAsia="en-US"/>
        </w:rPr>
        <w:t>הפסוק הבא:</w:t>
      </w:r>
      <w:r>
        <w:rPr>
          <w:rFonts w:cs="Miriam" w:hint="cs"/>
          <w:szCs w:val="16"/>
          <w:rtl/>
          <w:lang w:eastAsia="en-US"/>
        </w:rPr>
        <w:t xml:space="preserve"> דברים יב,כז)</w:t>
      </w:r>
      <w:r>
        <w:rPr>
          <w:rFonts w:cs="Miriam"/>
          <w:szCs w:val="20"/>
          <w:rtl/>
          <w:lang w:eastAsia="en-US"/>
        </w:rPr>
        <w:t>)</w:t>
      </w:r>
      <w:r>
        <w:rPr>
          <w:rFonts w:cs="Narkisim"/>
          <w:i/>
          <w:iCs/>
          <w:rtl/>
          <w:lang w:eastAsia="en-US"/>
        </w:rPr>
        <w:t xml:space="preserve"> </w:t>
      </w:r>
      <w:r>
        <w:rPr>
          <w:rFonts w:cs="Narkisim" w:hint="cs"/>
          <w:i/>
          <w:iCs/>
          <w:rtl/>
          <w:lang w:eastAsia="en-US"/>
        </w:rPr>
        <w:t>ועשית עולותיך הבשר והדם</w:t>
      </w:r>
      <w:r>
        <w:rPr>
          <w:rFonts w:cs="Narkisim"/>
          <w:i/>
          <w:iCs/>
          <w:rtl/>
          <w:lang w:eastAsia="en-US"/>
        </w:rPr>
        <w:t xml:space="preserve"> </w:t>
      </w:r>
      <w:r>
        <w:rPr>
          <w:rFonts w:cs="Narkisim"/>
          <w:szCs w:val="20"/>
          <w:rtl/>
          <w:lang w:eastAsia="en-US"/>
        </w:rPr>
        <w:t>[</w:t>
      </w:r>
      <w:r>
        <w:rPr>
          <w:rFonts w:cs="Narkisim" w:hint="cs"/>
          <w:szCs w:val="20"/>
          <w:rtl/>
          <w:lang w:eastAsia="en-US"/>
        </w:rPr>
        <w:t>על מזבח ה' אלקיך ודם זבחיך ישפך על מזבח ה' אלקיך והבשר תֹאכֵל</w:t>
      </w:r>
      <w:r>
        <w:rPr>
          <w:rFonts w:cs="Narkisim"/>
          <w:szCs w:val="20"/>
          <w:rtl/>
          <w:lang w:eastAsia="en-US"/>
        </w:rPr>
        <w:t>]</w:t>
      </w:r>
      <w:r>
        <w:rPr>
          <w:rFonts w:hint="cs"/>
          <w:i/>
          <w:iCs/>
          <w:rtl/>
          <w:lang w:eastAsia="en-US"/>
        </w:rPr>
        <w:t xml:space="preserve">, לומר לך: כדרך שאתה נוהג בעולה - נהוג בתמורתה; כדרך שאתה נוהג בשלמים - נהוג בולדיהם </w:t>
      </w:r>
      <w:r>
        <w:rPr>
          <w:rFonts w:cs="Miriam"/>
          <w:szCs w:val="20"/>
          <w:rtl/>
          <w:lang w:eastAsia="en-US"/>
        </w:rPr>
        <w:t>(</w:t>
      </w:r>
      <w:r>
        <w:rPr>
          <w:rFonts w:cs="Miriam" w:hint="cs"/>
          <w:szCs w:val="20"/>
          <w:rtl/>
          <w:lang w:eastAsia="en-US"/>
        </w:rPr>
        <w:t xml:space="preserve">ולדותיהן לגבי עולה לא חשיב דאין עולה באה אלא זכר, אבל שלמים </w:t>
      </w:r>
      <w:r>
        <w:rPr>
          <w:rFonts w:cs="Miriam"/>
          <w:szCs w:val="20"/>
          <w:rtl/>
          <w:lang w:eastAsia="en-US"/>
        </w:rPr>
        <w:t>–</w:t>
      </w:r>
      <w:r>
        <w:rPr>
          <w:rFonts w:cs="Miriam" w:hint="cs"/>
          <w:szCs w:val="20"/>
          <w:rtl/>
          <w:lang w:eastAsia="en-US"/>
        </w:rPr>
        <w:t xml:space="preserve"> '</w:t>
      </w:r>
      <w:r>
        <w:rPr>
          <w:rFonts w:cs="Narkisim" w:hint="cs"/>
          <w:szCs w:val="20"/>
          <w:rtl/>
          <w:lang w:eastAsia="en-US"/>
        </w:rPr>
        <w:t>אם זכר אם נקבה</w:t>
      </w:r>
      <w:r>
        <w:rPr>
          <w:rFonts w:cs="Miriam" w:hint="cs"/>
          <w:szCs w:val="20"/>
          <w:rtl/>
          <w:lang w:eastAsia="en-US"/>
        </w:rPr>
        <w:t xml:space="preserve">' כתיב </w:t>
      </w:r>
      <w:r>
        <w:rPr>
          <w:rFonts w:cs="Miriam" w:hint="cs"/>
          <w:szCs w:val="16"/>
          <w:rtl/>
          <w:lang w:eastAsia="en-US"/>
        </w:rPr>
        <w:t>[ויקרא ג,א]</w:t>
      </w:r>
      <w:r>
        <w:rPr>
          <w:rFonts w:cs="Miriam" w:hint="cs"/>
          <w:szCs w:val="20"/>
          <w:rtl/>
          <w:lang w:eastAsia="en-US"/>
        </w:rPr>
        <w:t>; וכן נמי באשם ליכא ולד דאינו בא אלא זכר</w:t>
      </w:r>
      <w:r>
        <w:rPr>
          <w:rFonts w:cs="Miriam"/>
          <w:szCs w:val="20"/>
          <w:rtl/>
          <w:lang w:eastAsia="en-US"/>
        </w:rPr>
        <w:t>)</w:t>
      </w:r>
      <w:r>
        <w:rPr>
          <w:rFonts w:hint="cs"/>
          <w:i/>
          <w:iCs/>
          <w:rtl/>
          <w:lang w:eastAsia="en-US"/>
        </w:rPr>
        <w:t xml:space="preserve">; </w:t>
      </w:r>
    </w:p>
    <w:p w:rsidR="00251449" w:rsidRDefault="00251449" w:rsidP="00251449">
      <w:pPr>
        <w:ind w:left="720"/>
        <w:rPr>
          <w:rFonts w:hint="cs"/>
          <w:i/>
          <w:iCs/>
          <w:rtl/>
          <w:lang w:eastAsia="en-US"/>
        </w:rPr>
      </w:pPr>
      <w:r>
        <w:rPr>
          <w:rFonts w:hint="cs"/>
          <w:i/>
          <w:iCs/>
          <w:rtl/>
          <w:lang w:eastAsia="en-US"/>
        </w:rPr>
        <w:t xml:space="preserve">יכול אף ולד חטאת ותמורת אשם כן? </w:t>
      </w:r>
    </w:p>
    <w:p w:rsidR="00251449" w:rsidRDefault="00251449" w:rsidP="00251449">
      <w:pPr>
        <w:ind w:left="720"/>
        <w:rPr>
          <w:rFonts w:hint="cs"/>
          <w:i/>
          <w:iCs/>
          <w:rtl/>
          <w:lang w:eastAsia="en-US"/>
        </w:rPr>
      </w:pPr>
      <w:r>
        <w:rPr>
          <w:rFonts w:hint="cs"/>
          <w:i/>
          <w:iCs/>
          <w:rtl/>
          <w:lang w:eastAsia="en-US"/>
        </w:rPr>
        <w:t>תלמוד לומר: '</w:t>
      </w:r>
      <w:r>
        <w:rPr>
          <w:rFonts w:cs="Narkisim" w:hint="cs"/>
          <w:i/>
          <w:iCs/>
          <w:rtl/>
          <w:lang w:eastAsia="en-US"/>
        </w:rPr>
        <w:t>רק</w:t>
      </w:r>
      <w:r>
        <w:rPr>
          <w:rFonts w:hint="cs"/>
          <w:i/>
          <w:iCs/>
          <w:rtl/>
          <w:lang w:eastAsia="en-US"/>
        </w:rPr>
        <w:t xml:space="preserve">' </w:t>
      </w:r>
      <w:r>
        <w:rPr>
          <w:rFonts w:cs="Miriam"/>
          <w:szCs w:val="20"/>
          <w:rtl/>
          <w:lang w:eastAsia="en-US"/>
        </w:rPr>
        <w:t>(</w:t>
      </w:r>
      <w:r>
        <w:rPr>
          <w:rFonts w:cs="Miriam" w:hint="cs"/>
          <w:szCs w:val="20"/>
          <w:rtl/>
          <w:lang w:eastAsia="en-US"/>
        </w:rPr>
        <w:t>שאין הכתוב מדבר אלא בתמורת עולה וולדות שלמים, ולא בולד חטאת ותמורת אשם; '</w:t>
      </w:r>
      <w:r>
        <w:rPr>
          <w:rFonts w:cs="Narkisim" w:hint="cs"/>
          <w:szCs w:val="20"/>
          <w:rtl/>
          <w:lang w:eastAsia="en-US"/>
        </w:rPr>
        <w:t>ודם זבחיך ישפך</w:t>
      </w:r>
      <w:r>
        <w:rPr>
          <w:rFonts w:cs="Miriam" w:hint="cs"/>
          <w:szCs w:val="20"/>
          <w:rtl/>
          <w:lang w:eastAsia="en-US"/>
        </w:rPr>
        <w:t>' דכתיב בקרא - היינו שלמים</w:t>
      </w:r>
      <w:r>
        <w:rPr>
          <w:rFonts w:cs="Miriam"/>
          <w:szCs w:val="20"/>
          <w:rtl/>
          <w:lang w:eastAsia="en-US"/>
        </w:rPr>
        <w:t>)</w:t>
      </w:r>
      <w:r>
        <w:rPr>
          <w:i/>
          <w:iCs/>
          <w:rtl/>
          <w:lang w:eastAsia="en-US"/>
        </w:rPr>
        <w:t xml:space="preserve"> </w:t>
      </w:r>
      <w:r>
        <w:rPr>
          <w:rFonts w:hint="cs"/>
          <w:i/>
          <w:iCs/>
          <w:rtl/>
          <w:lang w:eastAsia="en-US"/>
        </w:rPr>
        <w:t xml:space="preserve">- דברי רבי ישמעאל; </w:t>
      </w:r>
    </w:p>
    <w:p w:rsidR="00251449" w:rsidRDefault="00251449" w:rsidP="00251449">
      <w:pPr>
        <w:ind w:left="720"/>
        <w:rPr>
          <w:rFonts w:hint="cs"/>
          <w:rtl/>
          <w:lang w:eastAsia="en-US"/>
        </w:rPr>
      </w:pPr>
      <w:r>
        <w:rPr>
          <w:rFonts w:hint="cs"/>
          <w:i/>
          <w:iCs/>
          <w:rtl/>
          <w:lang w:eastAsia="en-US"/>
        </w:rPr>
        <w:t xml:space="preserve">רבי עקיבא אומר: אינו צריך </w:t>
      </w:r>
      <w:r>
        <w:rPr>
          <w:rFonts w:cs="Miriam"/>
          <w:szCs w:val="20"/>
          <w:rtl/>
          <w:lang w:eastAsia="en-US"/>
        </w:rPr>
        <w:t>(</w:t>
      </w:r>
      <w:r>
        <w:rPr>
          <w:rFonts w:cs="Miriam" w:hint="cs"/>
          <w:szCs w:val="20"/>
          <w:rtl/>
          <w:lang w:eastAsia="en-US"/>
        </w:rPr>
        <w:t>למעט אשם</w:t>
      </w:r>
      <w:r>
        <w:rPr>
          <w:rFonts w:cs="Miriam"/>
          <w:szCs w:val="20"/>
          <w:rtl/>
          <w:lang w:eastAsia="en-US"/>
        </w:rPr>
        <w:t>)</w:t>
      </w:r>
      <w:r>
        <w:rPr>
          <w:rFonts w:hint="cs"/>
          <w:i/>
          <w:iCs/>
          <w:rtl/>
          <w:lang w:eastAsia="en-US"/>
        </w:rPr>
        <w:t>: הרי הוא אומר '</w:t>
      </w:r>
      <w:r>
        <w:rPr>
          <w:rFonts w:cs="Narkisim" w:hint="cs"/>
          <w:i/>
          <w:iCs/>
          <w:rtl/>
          <w:lang w:eastAsia="en-US"/>
        </w:rPr>
        <w:t>אשם הוא</w:t>
      </w:r>
      <w:r>
        <w:rPr>
          <w:rFonts w:hint="cs"/>
          <w:i/>
          <w:iCs/>
          <w:rtl/>
          <w:lang w:eastAsia="en-US"/>
        </w:rPr>
        <w:t>'</w:t>
      </w:r>
      <w:r>
        <w:rPr>
          <w:rStyle w:val="a7"/>
          <w:i/>
          <w:iCs/>
          <w:rtl/>
        </w:rPr>
        <w:footnoteReference w:id="3"/>
      </w:r>
      <w:r>
        <w:rPr>
          <w:rFonts w:hint="cs"/>
          <w:i/>
          <w:iCs/>
          <w:rtl/>
          <w:lang w:eastAsia="en-US"/>
        </w:rPr>
        <w:t xml:space="preserve"> - בהוייתו יהא</w:t>
      </w:r>
      <w:r>
        <w:rPr>
          <w:rFonts w:hint="cs"/>
          <w:rtl/>
          <w:lang w:eastAsia="en-US"/>
        </w:rPr>
        <w:t xml:space="preserve">' </w:t>
      </w:r>
      <w:r>
        <w:rPr>
          <w:rFonts w:cs="Miriam"/>
          <w:szCs w:val="20"/>
          <w:rtl/>
          <w:lang w:eastAsia="en-US"/>
        </w:rPr>
        <w:t>(</w:t>
      </w:r>
      <w:r>
        <w:rPr>
          <w:rFonts w:cs="Miriam" w:hint="cs"/>
          <w:szCs w:val="20"/>
          <w:rtl/>
          <w:lang w:eastAsia="en-US"/>
        </w:rPr>
        <w:t>ולקמן מפרש מאי קאמר</w:t>
      </w:r>
      <w:r>
        <w:rPr>
          <w:rFonts w:cs="Miriam"/>
          <w:szCs w:val="20"/>
          <w:rtl/>
          <w:lang w:eastAsia="en-US"/>
        </w:rPr>
        <w:t>)</w:t>
      </w:r>
      <w:r>
        <w:rPr>
          <w:rFonts w:hint="cs"/>
          <w:rtl/>
          <w:lang w:eastAsia="en-US"/>
        </w:rPr>
        <w:t xml:space="preserve">. </w:t>
      </w:r>
    </w:p>
    <w:p w:rsidR="00251449" w:rsidRDefault="00251449" w:rsidP="00251449">
      <w:pPr>
        <w:rPr>
          <w:rFonts w:hint="cs"/>
          <w:rtl/>
          <w:lang w:eastAsia="en-US"/>
        </w:rPr>
      </w:pPr>
      <w:r>
        <w:rPr>
          <w:rFonts w:cs="Courier New" w:hint="cs"/>
          <w:szCs w:val="20"/>
          <w:rtl/>
          <w:lang w:eastAsia="en-US"/>
        </w:rPr>
        <w:t>[ומבאר רבא את הברייתא:]</w:t>
      </w:r>
      <w:r>
        <w:rPr>
          <w:rFonts w:hint="cs"/>
          <w:rtl/>
          <w:lang w:eastAsia="en-US"/>
        </w:rPr>
        <w:t xml:space="preserve"> קתני </w:t>
      </w:r>
      <w:r>
        <w:rPr>
          <w:rFonts w:cs="Miriam"/>
          <w:szCs w:val="20"/>
          <w:rtl/>
          <w:lang w:eastAsia="en-US"/>
        </w:rPr>
        <w:t>(</w:t>
      </w:r>
      <w:r>
        <w:rPr>
          <w:rFonts w:cs="Miriam" w:hint="cs"/>
          <w:szCs w:val="20"/>
          <w:rtl/>
          <w:lang w:eastAsia="en-US"/>
        </w:rPr>
        <w:t>כמו 'אמר מר'</w:t>
      </w:r>
      <w:r>
        <w:rPr>
          <w:rFonts w:cs="Miriam"/>
          <w:szCs w:val="20"/>
          <w:rtl/>
          <w:lang w:eastAsia="en-US"/>
        </w:rPr>
        <w:t>)</w:t>
      </w:r>
      <w:r>
        <w:rPr>
          <w:rFonts w:hint="cs"/>
          <w:rtl/>
          <w:lang w:eastAsia="en-US"/>
        </w:rPr>
        <w:t>:</w:t>
      </w:r>
      <w:r>
        <w:rPr>
          <w:rtl/>
          <w:lang w:eastAsia="en-US"/>
        </w:rPr>
        <w:t xml:space="preserve"> </w:t>
      </w:r>
      <w:r>
        <w:rPr>
          <w:rFonts w:hint="cs"/>
          <w:rtl/>
          <w:lang w:eastAsia="en-US"/>
        </w:rPr>
        <w:t>'</w:t>
      </w:r>
      <w:r>
        <w:rPr>
          <w:rFonts w:hint="cs"/>
          <w:i/>
          <w:iCs/>
          <w:rtl/>
          <w:lang w:eastAsia="en-US"/>
        </w:rPr>
        <w:t xml:space="preserve">יכול יעלם לבית הבחירה וימנע מהם מים ומזון בשביל שימותו? תלמוד לומר: </w:t>
      </w:r>
      <w:r>
        <w:rPr>
          <w:rFonts w:cs="Narkisim" w:hint="cs"/>
          <w:rtl/>
          <w:lang w:eastAsia="en-US"/>
        </w:rPr>
        <w:t xml:space="preserve">ועשית עולותיך </w:t>
      </w:r>
      <w:r>
        <w:rPr>
          <w:rFonts w:cs="Narkisim"/>
          <w:szCs w:val="20"/>
          <w:rtl/>
          <w:lang w:eastAsia="en-US"/>
        </w:rPr>
        <w:t>(</w:t>
      </w:r>
      <w:r>
        <w:rPr>
          <w:rFonts w:cs="Narkisim" w:hint="cs"/>
          <w:szCs w:val="20"/>
          <w:rtl/>
          <w:lang w:eastAsia="en-US"/>
        </w:rPr>
        <w:t>הבשר והדם</w:t>
      </w:r>
      <w:r>
        <w:rPr>
          <w:rFonts w:cs="Narkisim"/>
          <w:szCs w:val="20"/>
          <w:rtl/>
          <w:lang w:eastAsia="en-US"/>
        </w:rPr>
        <w:t>)</w:t>
      </w:r>
      <w:r>
        <w:rPr>
          <w:rFonts w:hint="cs"/>
          <w:rtl/>
          <w:lang w:eastAsia="en-US"/>
        </w:rPr>
        <w:t xml:space="preserve">' </w:t>
      </w:r>
      <w:r>
        <w:rPr>
          <w:rFonts w:cs="Miriam"/>
          <w:szCs w:val="20"/>
          <w:rtl/>
          <w:lang w:eastAsia="en-US"/>
        </w:rPr>
        <w:t>(</w:t>
      </w:r>
      <w:r>
        <w:rPr>
          <w:rFonts w:cs="Miriam" w:hint="cs"/>
          <w:szCs w:val="20"/>
          <w:rtl/>
          <w:lang w:eastAsia="en-US"/>
        </w:rPr>
        <w:t>טעמא דכתב רחמנא '</w:t>
      </w:r>
      <w:r>
        <w:rPr>
          <w:rFonts w:cs="Narkisim" w:hint="cs"/>
          <w:szCs w:val="20"/>
          <w:rtl/>
          <w:lang w:eastAsia="en-US"/>
        </w:rPr>
        <w:t>ועשית עולותיך</w:t>
      </w:r>
      <w:r>
        <w:rPr>
          <w:rFonts w:cs="Miriam" w:hint="cs"/>
          <w:szCs w:val="20"/>
          <w:rtl/>
          <w:lang w:eastAsia="en-US"/>
        </w:rPr>
        <w:t>' משום הכי לא יומתו ולדי שלמים ותמורת עולה, הא אי לא כתב קרא - אזלי למיתה</w:t>
      </w:r>
      <w:r>
        <w:rPr>
          <w:rFonts w:cs="Miriam"/>
          <w:szCs w:val="20"/>
          <w:rtl/>
          <w:lang w:eastAsia="en-US"/>
        </w:rPr>
        <w:t>)</w:t>
      </w:r>
      <w:r>
        <w:rPr>
          <w:rFonts w:hint="cs"/>
          <w:rtl/>
          <w:lang w:eastAsia="en-US"/>
        </w:rPr>
        <w:t xml:space="preserve"> </w:t>
      </w:r>
      <w:r>
        <w:rPr>
          <w:rtl/>
          <w:lang w:eastAsia="en-US"/>
        </w:rPr>
        <w:t>–</w:t>
      </w:r>
      <w:r>
        <w:rPr>
          <w:rFonts w:hint="cs"/>
          <w:rtl/>
          <w:lang w:eastAsia="en-US"/>
        </w:rPr>
        <w:t xml:space="preserve"> אמאי? הא ולד חטאת הוא דגמירין בה מיתה </w:t>
      </w:r>
      <w:r>
        <w:rPr>
          <w:rFonts w:cs="Miriam"/>
          <w:szCs w:val="20"/>
          <w:rtl/>
          <w:lang w:eastAsia="en-US"/>
        </w:rPr>
        <w:t>(</w:t>
      </w:r>
      <w:r>
        <w:rPr>
          <w:rFonts w:cs="Miriam" w:hint="cs"/>
          <w:szCs w:val="20"/>
          <w:rtl/>
          <w:lang w:eastAsia="en-US"/>
        </w:rPr>
        <w:t xml:space="preserve">בלבד במסכת תמורה </w:t>
      </w:r>
      <w:r>
        <w:rPr>
          <w:rFonts w:cs="Miriam" w:hint="cs"/>
          <w:szCs w:val="16"/>
          <w:rtl/>
          <w:lang w:eastAsia="en-US"/>
        </w:rPr>
        <w:t>(כא,ב)</w:t>
      </w:r>
      <w:r>
        <w:rPr>
          <w:rFonts w:cs="Miriam" w:hint="cs"/>
          <w:szCs w:val="20"/>
          <w:rtl/>
          <w:lang w:eastAsia="en-US"/>
        </w:rPr>
        <w:t>, ולא גבי שאר ולדות קדשים ותמורותיהם</w:t>
      </w:r>
      <w:r>
        <w:rPr>
          <w:rFonts w:cs="Miriam"/>
          <w:szCs w:val="20"/>
          <w:rtl/>
          <w:lang w:eastAsia="en-US"/>
        </w:rPr>
        <w:t>)</w:t>
      </w:r>
      <w:r>
        <w:rPr>
          <w:rFonts w:hint="cs"/>
          <w:rtl/>
          <w:lang w:eastAsia="en-US"/>
        </w:rPr>
        <w:t>!?</w:t>
      </w:r>
    </w:p>
    <w:p w:rsidR="00251449" w:rsidRDefault="00251449" w:rsidP="00251449">
      <w:pPr>
        <w:rPr>
          <w:rFonts w:cs="Miriam" w:hint="cs"/>
          <w:lang w:eastAsia="en-US"/>
        </w:rPr>
      </w:pPr>
      <w:r>
        <w:rPr>
          <w:rFonts w:hint="cs"/>
          <w:rtl/>
          <w:lang w:eastAsia="en-US"/>
        </w:rPr>
        <w:t xml:space="preserve">אי לאו קרא </w:t>
      </w:r>
      <w:r>
        <w:rPr>
          <w:rFonts w:cs="Miriam"/>
          <w:szCs w:val="20"/>
          <w:rtl/>
          <w:lang w:eastAsia="en-US"/>
        </w:rPr>
        <w:t>(</w:t>
      </w:r>
      <w:r>
        <w:rPr>
          <w:rFonts w:cs="Miriam" w:hint="cs"/>
          <w:szCs w:val="20"/>
          <w:rtl/>
          <w:lang w:eastAsia="en-US"/>
        </w:rPr>
        <w:t>'</w:t>
      </w:r>
      <w:r>
        <w:rPr>
          <w:rFonts w:cs="Narkisim" w:hint="cs"/>
          <w:szCs w:val="20"/>
          <w:rtl/>
          <w:lang w:eastAsia="en-US"/>
        </w:rPr>
        <w:t>ועשית עולותיך</w:t>
      </w:r>
      <w:r>
        <w:rPr>
          <w:rFonts w:cs="Miriam" w:hint="cs"/>
          <w:szCs w:val="20"/>
          <w:rtl/>
          <w:lang w:eastAsia="en-US"/>
        </w:rPr>
        <w:t>'</w:t>
      </w:r>
      <w:r>
        <w:rPr>
          <w:rFonts w:cs="Miriam"/>
          <w:szCs w:val="20"/>
          <w:rtl/>
          <w:lang w:eastAsia="en-US"/>
        </w:rPr>
        <w:t>)</w:t>
      </w:r>
      <w:r>
        <w:rPr>
          <w:rtl/>
          <w:lang w:eastAsia="en-US"/>
        </w:rPr>
        <w:t xml:space="preserve"> </w:t>
      </w:r>
      <w:r>
        <w:rPr>
          <w:rFonts w:hint="cs"/>
          <w:rtl/>
          <w:lang w:eastAsia="en-US"/>
        </w:rPr>
        <w:t xml:space="preserve">הוה אמינא ולד חטאת </w:t>
      </w:r>
      <w:r>
        <w:rPr>
          <w:rFonts w:cs="Miriam"/>
          <w:szCs w:val="20"/>
          <w:rtl/>
          <w:lang w:eastAsia="en-US"/>
        </w:rPr>
        <w:t>(</w:t>
      </w:r>
      <w:r>
        <w:rPr>
          <w:rFonts w:cs="Miriam" w:hint="cs"/>
          <w:szCs w:val="20"/>
          <w:rtl/>
          <w:lang w:eastAsia="en-US"/>
        </w:rPr>
        <w:t>מתים</w:t>
      </w:r>
      <w:r>
        <w:rPr>
          <w:rFonts w:cs="Miriam"/>
          <w:szCs w:val="20"/>
          <w:rtl/>
          <w:lang w:eastAsia="en-US"/>
        </w:rPr>
        <w:t>)</w:t>
      </w:r>
      <w:r>
        <w:rPr>
          <w:rtl/>
          <w:lang w:eastAsia="en-US"/>
        </w:rPr>
        <w:t xml:space="preserve"> </w:t>
      </w:r>
      <w:r>
        <w:rPr>
          <w:rFonts w:hint="cs"/>
          <w:rtl/>
          <w:lang w:eastAsia="en-US"/>
        </w:rPr>
        <w:t xml:space="preserve">בכל מקום </w:t>
      </w:r>
      <w:r>
        <w:rPr>
          <w:rFonts w:cs="Miriam"/>
          <w:szCs w:val="20"/>
          <w:rtl/>
          <w:lang w:eastAsia="en-US"/>
        </w:rPr>
        <w:t>(</w:t>
      </w:r>
      <w:r>
        <w:rPr>
          <w:rFonts w:cs="Miriam" w:hint="cs"/>
          <w:szCs w:val="20"/>
          <w:rtl/>
          <w:lang w:eastAsia="en-US"/>
        </w:rPr>
        <w:t>שהן</w:t>
      </w:r>
      <w:r>
        <w:rPr>
          <w:rFonts w:cs="Miriam"/>
          <w:szCs w:val="20"/>
          <w:rtl/>
          <w:lang w:eastAsia="en-US"/>
        </w:rPr>
        <w:t>)</w:t>
      </w:r>
      <w:r>
        <w:rPr>
          <w:rFonts w:hint="cs"/>
          <w:rtl/>
          <w:lang w:eastAsia="en-US"/>
        </w:rPr>
        <w:t>,</w:t>
      </w:r>
      <w:r>
        <w:rPr>
          <w:rtl/>
          <w:lang w:eastAsia="en-US"/>
        </w:rPr>
        <w:t xml:space="preserve"> </w:t>
      </w:r>
    </w:p>
    <w:p w:rsidR="00251449" w:rsidRDefault="00251449" w:rsidP="00251449">
      <w:pPr>
        <w:rPr>
          <w:rFonts w:hint="cs"/>
          <w:lang w:eastAsia="en-US"/>
        </w:rPr>
      </w:pPr>
    </w:p>
    <w:p w:rsidR="00251449" w:rsidRDefault="00251449" w:rsidP="00251449">
      <w:pPr>
        <w:rPr>
          <w:rFonts w:hint="cs"/>
          <w:rtl/>
          <w:lang w:eastAsia="en-US"/>
        </w:rPr>
      </w:pPr>
      <w:r>
        <w:rPr>
          <w:rtl/>
          <w:lang w:eastAsia="en-US"/>
        </w:rPr>
        <w:t>(</w:t>
      </w:r>
      <w:r>
        <w:rPr>
          <w:rFonts w:hint="cs"/>
          <w:rtl/>
          <w:lang w:eastAsia="en-US"/>
        </w:rPr>
        <w:t>נזיר כה,ב</w:t>
      </w:r>
      <w:r>
        <w:rPr>
          <w:rtl/>
          <w:lang w:eastAsia="en-US"/>
        </w:rPr>
        <w:t>)</w:t>
      </w:r>
    </w:p>
    <w:p w:rsidR="00251449" w:rsidRDefault="00251449" w:rsidP="00251449">
      <w:pPr>
        <w:rPr>
          <w:rFonts w:hint="cs"/>
          <w:rtl/>
          <w:lang w:eastAsia="en-US"/>
        </w:rPr>
      </w:pPr>
      <w:r>
        <w:rPr>
          <w:rFonts w:cs="Miriam"/>
          <w:szCs w:val="20"/>
          <w:rtl/>
          <w:lang w:eastAsia="en-US"/>
        </w:rPr>
        <w:t>(</w:t>
      </w:r>
      <w:r>
        <w:rPr>
          <w:rFonts w:cs="Miriam" w:hint="cs"/>
          <w:szCs w:val="20"/>
          <w:rtl/>
          <w:lang w:eastAsia="en-US"/>
        </w:rPr>
        <w:t>אבל</w:t>
      </w:r>
      <w:r>
        <w:rPr>
          <w:rFonts w:cs="Miriam"/>
          <w:szCs w:val="20"/>
          <w:rtl/>
          <w:lang w:eastAsia="en-US"/>
        </w:rPr>
        <w:t>)</w:t>
      </w:r>
      <w:r>
        <w:rPr>
          <w:rtl/>
          <w:lang w:eastAsia="en-US"/>
        </w:rPr>
        <w:t xml:space="preserve"> </w:t>
      </w:r>
      <w:r>
        <w:rPr>
          <w:rFonts w:hint="cs"/>
          <w:rtl/>
          <w:lang w:eastAsia="en-US"/>
        </w:rPr>
        <w:t xml:space="preserve">וולדי קדשים בבית הבחירה </w:t>
      </w:r>
      <w:r>
        <w:rPr>
          <w:rFonts w:cs="Miriam"/>
          <w:szCs w:val="20"/>
          <w:rtl/>
          <w:lang w:eastAsia="en-US"/>
        </w:rPr>
        <w:t>(</w:t>
      </w:r>
      <w:r>
        <w:rPr>
          <w:rFonts w:cs="Miriam" w:hint="cs"/>
          <w:szCs w:val="20"/>
          <w:rtl/>
          <w:lang w:eastAsia="en-US"/>
        </w:rPr>
        <w:t>יעלו לבית הבחירה וימותו, כדכתיב '</w:t>
      </w:r>
      <w:r>
        <w:rPr>
          <w:rFonts w:cs="Narkisim" w:hint="cs"/>
          <w:szCs w:val="20"/>
          <w:rtl/>
          <w:lang w:eastAsia="en-US"/>
        </w:rPr>
        <w:t>תשא ובאת</w:t>
      </w:r>
      <w:r>
        <w:rPr>
          <w:rFonts w:cs="Miriam" w:hint="cs"/>
          <w:szCs w:val="20"/>
          <w:rtl/>
          <w:lang w:eastAsia="en-US"/>
        </w:rPr>
        <w:t>')</w:t>
      </w:r>
      <w:r>
        <w:rPr>
          <w:rtl/>
          <w:lang w:eastAsia="en-US"/>
        </w:rPr>
        <w:t xml:space="preserve"> </w:t>
      </w:r>
      <w:r>
        <w:rPr>
          <w:rFonts w:hint="cs"/>
          <w:rtl/>
          <w:lang w:eastAsia="en-US"/>
        </w:rPr>
        <w:t xml:space="preserve">- קא משמע לן </w:t>
      </w:r>
      <w:r>
        <w:rPr>
          <w:rFonts w:cs="Miriam"/>
          <w:szCs w:val="20"/>
          <w:rtl/>
          <w:lang w:eastAsia="en-US"/>
        </w:rPr>
        <w:t>(</w:t>
      </w:r>
      <w:r>
        <w:rPr>
          <w:rFonts w:cs="Narkisim" w:hint="cs"/>
          <w:szCs w:val="20"/>
          <w:rtl/>
          <w:lang w:eastAsia="en-US"/>
        </w:rPr>
        <w:t>ועשית עולותיך</w:t>
      </w:r>
      <w:r>
        <w:rPr>
          <w:rFonts w:cs="Miriam"/>
          <w:szCs w:val="20"/>
          <w:rtl/>
          <w:lang w:eastAsia="en-US"/>
        </w:rPr>
        <w:t>)</w:t>
      </w:r>
      <w:r>
        <w:rPr>
          <w:rtl/>
          <w:lang w:eastAsia="en-US"/>
        </w:rPr>
        <w:t xml:space="preserve"> </w:t>
      </w:r>
      <w:r>
        <w:rPr>
          <w:rFonts w:hint="cs"/>
          <w:rtl/>
          <w:lang w:eastAsia="en-US"/>
        </w:rPr>
        <w:t xml:space="preserve">דלא </w:t>
      </w:r>
      <w:r>
        <w:rPr>
          <w:rFonts w:cs="Miriam"/>
          <w:szCs w:val="20"/>
          <w:rtl/>
          <w:lang w:eastAsia="en-US"/>
        </w:rPr>
        <w:t>(</w:t>
      </w:r>
      <w:r>
        <w:rPr>
          <w:rFonts w:cs="Courier New" w:hint="cs"/>
          <w:szCs w:val="16"/>
          <w:rtl/>
          <w:lang w:eastAsia="en-US"/>
        </w:rPr>
        <w:t>[</w:t>
      </w:r>
      <w:r>
        <w:rPr>
          <w:rFonts w:ascii="Courier New" w:hAnsi="Courier New" w:cs="Courier New" w:hint="cs"/>
          <w:sz w:val="16"/>
          <w:szCs w:val="16"/>
          <w:rtl/>
          <w:lang w:eastAsia="en-US"/>
        </w:rPr>
        <w:t>אלא</w:t>
      </w:r>
      <w:r>
        <w:rPr>
          <w:rFonts w:cs="Courier New" w:hint="cs"/>
          <w:szCs w:val="16"/>
          <w:rtl/>
          <w:lang w:eastAsia="en-US"/>
        </w:rPr>
        <w:t>]</w:t>
      </w:r>
      <w:r>
        <w:rPr>
          <w:rFonts w:cs="Miriam" w:hint="cs"/>
          <w:szCs w:val="20"/>
          <w:rtl/>
          <w:lang w:eastAsia="en-US"/>
        </w:rPr>
        <w:t xml:space="preserve"> דשרו להו לעולה ושלמים</w:t>
      </w:r>
      <w:r>
        <w:rPr>
          <w:rFonts w:cs="Miriam"/>
          <w:szCs w:val="20"/>
          <w:rtl/>
          <w:lang w:eastAsia="en-US"/>
        </w:rPr>
        <w:t>)</w:t>
      </w:r>
      <w:r>
        <w:rPr>
          <w:rFonts w:hint="cs"/>
          <w:rtl/>
          <w:lang w:eastAsia="en-US"/>
        </w:rPr>
        <w:t>.</w:t>
      </w:r>
    </w:p>
    <w:p w:rsidR="00251449" w:rsidRDefault="00251449" w:rsidP="00251449">
      <w:pPr>
        <w:rPr>
          <w:rFonts w:hint="cs"/>
          <w:rtl/>
          <w:lang w:eastAsia="en-US"/>
        </w:rPr>
      </w:pPr>
    </w:p>
    <w:p w:rsidR="00251449" w:rsidRDefault="00251449" w:rsidP="00251449">
      <w:pPr>
        <w:rPr>
          <w:rFonts w:hint="cs"/>
          <w:rtl/>
          <w:lang w:eastAsia="en-US"/>
        </w:rPr>
      </w:pPr>
      <w:r>
        <w:rPr>
          <w:rFonts w:cs="Courier New" w:hint="cs"/>
          <w:szCs w:val="20"/>
          <w:rtl/>
          <w:lang w:eastAsia="en-US"/>
        </w:rPr>
        <w:t>[וממשיך רבא לבאר את הברייתא:]</w:t>
      </w:r>
      <w:r>
        <w:rPr>
          <w:rFonts w:hint="cs"/>
          <w:rtl/>
          <w:lang w:eastAsia="en-US"/>
        </w:rPr>
        <w:t xml:space="preserve"> קתני '</w:t>
      </w:r>
      <w:r>
        <w:rPr>
          <w:rFonts w:hint="cs"/>
          <w:i/>
          <w:iCs/>
          <w:rtl/>
          <w:lang w:eastAsia="en-US"/>
        </w:rPr>
        <w:t>יכול אף ולד חטאת ותמורת אשם כן? - תלמוד לומר: '</w:t>
      </w:r>
      <w:r>
        <w:rPr>
          <w:rFonts w:cs="Narkisim" w:hint="cs"/>
          <w:i/>
          <w:iCs/>
          <w:rtl/>
          <w:lang w:eastAsia="en-US"/>
        </w:rPr>
        <w:t>רק</w:t>
      </w:r>
      <w:r>
        <w:rPr>
          <w:rFonts w:hint="cs"/>
          <w:i/>
          <w:iCs/>
          <w:rtl/>
          <w:lang w:eastAsia="en-US"/>
        </w:rPr>
        <w:t>'</w:t>
      </w:r>
      <w:r>
        <w:rPr>
          <w:rFonts w:hint="cs"/>
          <w:rtl/>
          <w:lang w:eastAsia="en-US"/>
        </w:rPr>
        <w:t>' - למה לי קרא? הילכתא גמירי לה: ולד חטאת למיתה אזיל!</w:t>
      </w:r>
    </w:p>
    <w:p w:rsidR="00251449" w:rsidRDefault="00251449" w:rsidP="00251449">
      <w:pPr>
        <w:rPr>
          <w:rFonts w:hint="cs"/>
          <w:rtl/>
          <w:lang w:eastAsia="en-US"/>
        </w:rPr>
      </w:pPr>
      <w:r>
        <w:rPr>
          <w:rFonts w:hint="cs"/>
          <w:rtl/>
          <w:lang w:eastAsia="en-US"/>
        </w:rPr>
        <w:t>הכי נמי, וקרא לאשם הוא דאתא.</w:t>
      </w:r>
    </w:p>
    <w:p w:rsidR="00251449" w:rsidRDefault="00251449" w:rsidP="00251449">
      <w:pPr>
        <w:rPr>
          <w:rFonts w:hint="cs"/>
          <w:rtl/>
          <w:lang w:eastAsia="en-US"/>
        </w:rPr>
      </w:pPr>
      <w:r>
        <w:rPr>
          <w:rFonts w:hint="cs"/>
          <w:rtl/>
          <w:lang w:eastAsia="en-US"/>
        </w:rPr>
        <w:t>אשם נמי הילכתא גמירי לה: '</w:t>
      </w:r>
      <w:r>
        <w:rPr>
          <w:rFonts w:hint="cs"/>
          <w:i/>
          <w:iCs/>
          <w:rtl/>
          <w:lang w:eastAsia="en-US"/>
        </w:rPr>
        <w:t>כל שאילו בחטאת מתה - באשם רועה</w:t>
      </w:r>
      <w:r>
        <w:rPr>
          <w:rFonts w:hint="cs"/>
          <w:rtl/>
          <w:lang w:eastAsia="en-US"/>
        </w:rPr>
        <w:t>'!</w:t>
      </w:r>
    </w:p>
    <w:p w:rsidR="00251449" w:rsidRDefault="00251449" w:rsidP="00251449">
      <w:pPr>
        <w:rPr>
          <w:rFonts w:hint="cs"/>
          <w:rtl/>
          <w:lang w:eastAsia="en-US"/>
        </w:rPr>
      </w:pPr>
      <w:r>
        <w:rPr>
          <w:rFonts w:hint="cs"/>
          <w:rtl/>
          <w:lang w:eastAsia="en-US"/>
        </w:rPr>
        <w:t xml:space="preserve">אלא אי מהילכתא </w:t>
      </w:r>
      <w:r>
        <w:rPr>
          <w:rFonts w:cs="Miriam"/>
          <w:szCs w:val="20"/>
          <w:rtl/>
          <w:lang w:eastAsia="en-US"/>
        </w:rPr>
        <w:t>(</w:t>
      </w:r>
      <w:r>
        <w:rPr>
          <w:rFonts w:cs="Miriam" w:hint="cs"/>
          <w:szCs w:val="20"/>
          <w:rtl/>
          <w:lang w:eastAsia="en-US"/>
        </w:rPr>
        <w:t>ולא קא משמע לן מקרא</w:t>
      </w:r>
      <w:r>
        <w:rPr>
          <w:rFonts w:cs="Miriam"/>
          <w:szCs w:val="20"/>
          <w:rtl/>
          <w:lang w:eastAsia="en-US"/>
        </w:rPr>
        <w:t>)</w:t>
      </w:r>
      <w:r>
        <w:rPr>
          <w:rtl/>
          <w:lang w:eastAsia="en-US"/>
        </w:rPr>
        <w:t xml:space="preserve"> </w:t>
      </w:r>
      <w:r>
        <w:rPr>
          <w:rFonts w:hint="cs"/>
          <w:rtl/>
          <w:lang w:eastAsia="en-US"/>
        </w:rPr>
        <w:t xml:space="preserve">הוה אמינא הילכתא </w:t>
      </w:r>
      <w:r>
        <w:rPr>
          <w:rFonts w:cs="Miriam"/>
          <w:szCs w:val="20"/>
          <w:rtl/>
          <w:lang w:eastAsia="en-US"/>
        </w:rPr>
        <w:t>(</w:t>
      </w:r>
      <w:r>
        <w:rPr>
          <w:rFonts w:cs="Miriam" w:hint="cs"/>
          <w:szCs w:val="20"/>
          <w:rtl/>
          <w:lang w:eastAsia="en-US"/>
        </w:rPr>
        <w:t>דלמיתה אזלה ולד חטאת ואשם רועה</w:t>
      </w:r>
      <w:r>
        <w:rPr>
          <w:rFonts w:cs="Miriam"/>
          <w:szCs w:val="20"/>
          <w:rtl/>
          <w:lang w:eastAsia="en-US"/>
        </w:rPr>
        <w:t>)</w:t>
      </w:r>
      <w:r>
        <w:rPr>
          <w:rFonts w:hint="cs"/>
          <w:rtl/>
          <w:lang w:eastAsia="en-US"/>
        </w:rPr>
        <w:t xml:space="preserve">, ואי </w:t>
      </w:r>
      <w:r>
        <w:rPr>
          <w:rFonts w:cs="Miriam"/>
          <w:szCs w:val="20"/>
          <w:rtl/>
          <w:lang w:eastAsia="en-US"/>
        </w:rPr>
        <w:t>(</w:t>
      </w:r>
      <w:r>
        <w:rPr>
          <w:rFonts w:cs="Miriam" w:hint="cs"/>
          <w:szCs w:val="20"/>
          <w:rtl/>
          <w:lang w:eastAsia="en-US"/>
        </w:rPr>
        <w:t>אבל אי</w:t>
      </w:r>
      <w:r>
        <w:rPr>
          <w:rFonts w:cs="Miriam"/>
          <w:szCs w:val="20"/>
          <w:rtl/>
          <w:lang w:eastAsia="en-US"/>
        </w:rPr>
        <w:t>)</w:t>
      </w:r>
      <w:r>
        <w:rPr>
          <w:rtl/>
          <w:lang w:eastAsia="en-US"/>
        </w:rPr>
        <w:t xml:space="preserve"> </w:t>
      </w:r>
      <w:r>
        <w:rPr>
          <w:rFonts w:hint="cs"/>
          <w:rtl/>
          <w:lang w:eastAsia="en-US"/>
        </w:rPr>
        <w:t xml:space="preserve">אקריביה לא ליחייב עליה ולא כלום - קא משמע לן קרא </w:t>
      </w:r>
      <w:r>
        <w:rPr>
          <w:rFonts w:cs="Miriam"/>
          <w:szCs w:val="20"/>
          <w:rtl/>
          <w:lang w:eastAsia="en-US"/>
        </w:rPr>
        <w:t>(</w:t>
      </w:r>
      <w:r>
        <w:rPr>
          <w:rFonts w:cs="Miriam" w:hint="cs"/>
          <w:szCs w:val="20"/>
          <w:rtl/>
          <w:lang w:eastAsia="en-US"/>
        </w:rPr>
        <w:t>דכתיב '</w:t>
      </w:r>
      <w:r>
        <w:rPr>
          <w:rFonts w:cs="Narkisim" w:hint="cs"/>
          <w:szCs w:val="20"/>
          <w:rtl/>
          <w:lang w:eastAsia="en-US"/>
        </w:rPr>
        <w:t>רק</w:t>
      </w:r>
      <w:r>
        <w:rPr>
          <w:rFonts w:cs="Miriam" w:hint="cs"/>
          <w:szCs w:val="20"/>
          <w:rtl/>
          <w:lang w:eastAsia="en-US"/>
        </w:rPr>
        <w:t>', ואין 'רק' אלא למעט: דהני הוא דמפרש בהו קרא '</w:t>
      </w:r>
      <w:r>
        <w:rPr>
          <w:rFonts w:cs="Narkisim" w:hint="cs"/>
          <w:szCs w:val="20"/>
          <w:rtl/>
          <w:lang w:eastAsia="en-US"/>
        </w:rPr>
        <w:t>ועשית עולותיך</w:t>
      </w:r>
      <w:r>
        <w:rPr>
          <w:rFonts w:cs="Miriam" w:hint="cs"/>
          <w:szCs w:val="20"/>
          <w:rtl/>
          <w:lang w:eastAsia="en-US"/>
        </w:rPr>
        <w:t>' - מקריב אתה ולדותיהן ותמורותיהם</w:t>
      </w:r>
      <w:r>
        <w:rPr>
          <w:rFonts w:cs="Miriam"/>
          <w:szCs w:val="20"/>
          <w:rtl/>
          <w:lang w:eastAsia="en-US"/>
        </w:rPr>
        <w:t>)</w:t>
      </w:r>
      <w:r>
        <w:rPr>
          <w:rtl/>
          <w:lang w:eastAsia="en-US"/>
        </w:rPr>
        <w:t xml:space="preserve"> </w:t>
      </w:r>
      <w:r>
        <w:rPr>
          <w:rFonts w:hint="cs"/>
          <w:rtl/>
          <w:lang w:eastAsia="en-US"/>
        </w:rPr>
        <w:t xml:space="preserve">- </w:t>
      </w:r>
      <w:r>
        <w:rPr>
          <w:rFonts w:cs="Miriam"/>
          <w:szCs w:val="20"/>
          <w:rtl/>
          <w:lang w:eastAsia="en-US"/>
        </w:rPr>
        <w:t>(</w:t>
      </w:r>
      <w:r>
        <w:rPr>
          <w:rFonts w:cs="Miriam" w:hint="cs"/>
          <w:szCs w:val="20"/>
          <w:rtl/>
          <w:lang w:eastAsia="en-US"/>
        </w:rPr>
        <w:t>אבל ולד חטאת ותמורת אשם</w:t>
      </w:r>
      <w:r>
        <w:rPr>
          <w:rFonts w:cs="Miriam"/>
          <w:szCs w:val="20"/>
          <w:rtl/>
          <w:lang w:eastAsia="en-US"/>
        </w:rPr>
        <w:t>)</w:t>
      </w:r>
      <w:r>
        <w:rPr>
          <w:rtl/>
          <w:lang w:eastAsia="en-US"/>
        </w:rPr>
        <w:t xml:space="preserve"> </w:t>
      </w:r>
      <w:r>
        <w:rPr>
          <w:rFonts w:hint="cs"/>
          <w:rtl/>
          <w:lang w:eastAsia="en-US"/>
        </w:rPr>
        <w:t xml:space="preserve">דאי מקריב ליה קאים עליה בעשה </w:t>
      </w:r>
      <w:r>
        <w:rPr>
          <w:rFonts w:cs="Miriam"/>
          <w:szCs w:val="20"/>
          <w:rtl/>
          <w:lang w:eastAsia="en-US"/>
        </w:rPr>
        <w:t>(</w:t>
      </w:r>
      <w:r>
        <w:rPr>
          <w:rFonts w:cs="Miriam" w:hint="cs"/>
          <w:szCs w:val="20"/>
          <w:rtl/>
          <w:lang w:eastAsia="en-US"/>
        </w:rPr>
        <w:t>דלאו הבא מכלל עשה - עשה</w:t>
      </w:r>
      <w:r>
        <w:rPr>
          <w:rFonts w:cs="Miriam"/>
          <w:szCs w:val="20"/>
          <w:rtl/>
          <w:lang w:eastAsia="en-US"/>
        </w:rPr>
        <w:t>)</w:t>
      </w:r>
      <w:r>
        <w:rPr>
          <w:rFonts w:hint="cs"/>
          <w:rtl/>
          <w:lang w:eastAsia="en-US"/>
        </w:rPr>
        <w:t xml:space="preserve">.  </w:t>
      </w:r>
    </w:p>
    <w:p w:rsidR="00251449" w:rsidRDefault="00251449" w:rsidP="00251449">
      <w:pPr>
        <w:rPr>
          <w:rFonts w:hint="cs"/>
          <w:rtl/>
          <w:lang w:eastAsia="en-US"/>
        </w:rPr>
      </w:pPr>
      <w:r>
        <w:rPr>
          <w:rFonts w:cs="Courier New" w:hint="cs"/>
          <w:szCs w:val="20"/>
          <w:rtl/>
          <w:lang w:eastAsia="en-US"/>
        </w:rPr>
        <w:t>[וממשיך רבא לבאר את הברייתא:]</w:t>
      </w:r>
      <w:r>
        <w:rPr>
          <w:rFonts w:hint="cs"/>
          <w:rtl/>
          <w:lang w:eastAsia="en-US"/>
        </w:rPr>
        <w:t xml:space="preserve"> '</w:t>
      </w:r>
      <w:r>
        <w:rPr>
          <w:rFonts w:hint="cs"/>
          <w:i/>
          <w:iCs/>
          <w:rtl/>
          <w:lang w:eastAsia="en-US"/>
        </w:rPr>
        <w:t>רבי עקיבא אומר: אינו צריך! הרי הוא אומר '</w:t>
      </w:r>
      <w:r>
        <w:rPr>
          <w:rFonts w:cs="Narkisim" w:hint="cs"/>
          <w:i/>
          <w:iCs/>
          <w:rtl/>
          <w:lang w:eastAsia="en-US"/>
        </w:rPr>
        <w:t>אשם הוא</w:t>
      </w:r>
      <w:r>
        <w:rPr>
          <w:rFonts w:hint="cs"/>
          <w:i/>
          <w:iCs/>
          <w:rtl/>
          <w:lang w:eastAsia="en-US"/>
        </w:rPr>
        <w:t>' - בהוייתו יהא</w:t>
      </w:r>
      <w:r>
        <w:rPr>
          <w:rFonts w:hint="cs"/>
          <w:rtl/>
          <w:lang w:eastAsia="en-US"/>
        </w:rPr>
        <w:t xml:space="preserve">':  </w:t>
      </w:r>
    </w:p>
    <w:p w:rsidR="00251449" w:rsidRDefault="00251449" w:rsidP="00251449">
      <w:pPr>
        <w:rPr>
          <w:rFonts w:hint="cs"/>
          <w:rtl/>
          <w:lang w:eastAsia="en-US"/>
        </w:rPr>
      </w:pPr>
      <w:r>
        <w:rPr>
          <w:rFonts w:hint="cs"/>
          <w:rtl/>
          <w:lang w:eastAsia="en-US"/>
        </w:rPr>
        <w:t>למה לי קרא? גמרא גמירין לה: '</w:t>
      </w:r>
      <w:r>
        <w:rPr>
          <w:rFonts w:hint="cs"/>
          <w:i/>
          <w:iCs/>
          <w:rtl/>
          <w:lang w:eastAsia="en-US"/>
        </w:rPr>
        <w:t>כל שבחטאת מתה - באשם רועה</w:t>
      </w:r>
      <w:r>
        <w:rPr>
          <w:rFonts w:hint="cs"/>
          <w:rtl/>
          <w:lang w:eastAsia="en-US"/>
        </w:rPr>
        <w:t xml:space="preserve">'!? </w:t>
      </w:r>
    </w:p>
    <w:p w:rsidR="00251449" w:rsidRDefault="00251449" w:rsidP="00251449">
      <w:pPr>
        <w:rPr>
          <w:rFonts w:hint="cs"/>
          <w:rtl/>
          <w:lang w:eastAsia="en-US"/>
        </w:rPr>
      </w:pPr>
      <w:r>
        <w:rPr>
          <w:rFonts w:hint="cs"/>
          <w:rtl/>
          <w:lang w:eastAsia="en-US"/>
        </w:rPr>
        <w:t xml:space="preserve">הכי נמי, וכי אתא קרא </w:t>
      </w:r>
      <w:r>
        <w:rPr>
          <w:rtl/>
          <w:lang w:eastAsia="en-US"/>
        </w:rPr>
        <w:t>–</w:t>
      </w:r>
      <w:r>
        <w:rPr>
          <w:rFonts w:hint="cs"/>
          <w:rtl/>
          <w:lang w:eastAsia="en-US"/>
        </w:rPr>
        <w:t xml:space="preserve"> לדרב, דאמר רב הונא אמר רב: אשם שניתק לרעייה </w:t>
      </w:r>
      <w:r>
        <w:rPr>
          <w:rFonts w:cs="Miriam"/>
          <w:szCs w:val="20"/>
          <w:rtl/>
          <w:lang w:eastAsia="en-US"/>
        </w:rPr>
        <w:t>(</w:t>
      </w:r>
      <w:r>
        <w:rPr>
          <w:rFonts w:cs="Miriam" w:hint="cs"/>
          <w:szCs w:val="20"/>
          <w:rtl/>
          <w:lang w:eastAsia="en-US"/>
        </w:rPr>
        <w:t>כגון תמורת אשם, או שעברה שנתו, או שנתכפרו בעליו, או שמתו, - וניתק לרעייה: שיצא וירעה עד שיסתאב וימכר ויפלו דמיו לנדבה)</w:t>
      </w:r>
      <w:r>
        <w:rPr>
          <w:rFonts w:hint="cs"/>
          <w:rtl/>
          <w:lang w:eastAsia="en-US"/>
        </w:rPr>
        <w:t xml:space="preserve">, </w:t>
      </w:r>
      <w:r>
        <w:rPr>
          <w:rFonts w:cs="Miriam" w:hint="cs"/>
          <w:szCs w:val="20"/>
          <w:rtl/>
          <w:lang w:eastAsia="en-US"/>
        </w:rPr>
        <w:t>(שהקדיש</w:t>
      </w:r>
      <w:r>
        <w:rPr>
          <w:rFonts w:cs="Miriam"/>
          <w:szCs w:val="20"/>
          <w:rtl/>
          <w:lang w:eastAsia="en-US"/>
        </w:rPr>
        <w:t>)</w:t>
      </w:r>
      <w:r>
        <w:rPr>
          <w:rtl/>
          <w:lang w:eastAsia="en-US"/>
        </w:rPr>
        <w:t xml:space="preserve"> </w:t>
      </w:r>
      <w:r>
        <w:rPr>
          <w:rFonts w:hint="cs"/>
          <w:rtl/>
          <w:lang w:eastAsia="en-US"/>
        </w:rPr>
        <w:t xml:space="preserve">ושחטו לשם עולה </w:t>
      </w:r>
      <w:r>
        <w:rPr>
          <w:rtl/>
          <w:lang w:eastAsia="en-US"/>
        </w:rPr>
        <w:t>–</w:t>
      </w:r>
      <w:r>
        <w:rPr>
          <w:rFonts w:hint="cs"/>
          <w:rtl/>
          <w:lang w:eastAsia="en-US"/>
        </w:rPr>
        <w:t xml:space="preserve"> כשר </w:t>
      </w:r>
      <w:r>
        <w:rPr>
          <w:rFonts w:cs="Miriam"/>
          <w:szCs w:val="20"/>
          <w:rtl/>
          <w:lang w:eastAsia="en-US"/>
        </w:rPr>
        <w:t>(</w:t>
      </w:r>
      <w:r>
        <w:rPr>
          <w:rFonts w:cs="Miriam" w:hint="cs"/>
          <w:szCs w:val="20"/>
          <w:rtl/>
          <w:lang w:eastAsia="en-US"/>
        </w:rPr>
        <w:t>הואיל וסופו - לכשיפול בו מום - הוא נמכר ומביאין בדמיו עולת נדבה</w:t>
      </w:r>
      <w:r>
        <w:rPr>
          <w:rFonts w:cs="Miriam"/>
          <w:szCs w:val="20"/>
          <w:rtl/>
          <w:lang w:eastAsia="en-US"/>
        </w:rPr>
        <w:t>)</w:t>
      </w:r>
      <w:r>
        <w:rPr>
          <w:rFonts w:hint="cs"/>
          <w:rtl/>
          <w:lang w:eastAsia="en-US"/>
        </w:rPr>
        <w:t xml:space="preserve">; </w:t>
      </w:r>
      <w:r>
        <w:rPr>
          <w:rFonts w:cs="Miriam"/>
          <w:szCs w:val="20"/>
          <w:rtl/>
          <w:lang w:eastAsia="en-US"/>
        </w:rPr>
        <w:t>(</w:t>
      </w:r>
      <w:r>
        <w:rPr>
          <w:rFonts w:cs="Miriam" w:hint="cs"/>
          <w:szCs w:val="20"/>
          <w:rtl/>
          <w:lang w:eastAsia="en-US"/>
        </w:rPr>
        <w:t>וקא משמע לן:</w:t>
      </w:r>
      <w:r>
        <w:rPr>
          <w:rFonts w:cs="Miriam"/>
          <w:szCs w:val="20"/>
          <w:rtl/>
          <w:lang w:eastAsia="en-US"/>
        </w:rPr>
        <w:t>)</w:t>
      </w:r>
      <w:r>
        <w:rPr>
          <w:rtl/>
          <w:lang w:eastAsia="en-US"/>
        </w:rPr>
        <w:t xml:space="preserve"> </w:t>
      </w:r>
      <w:r>
        <w:rPr>
          <w:rFonts w:hint="cs"/>
          <w:rtl/>
          <w:lang w:eastAsia="en-US"/>
        </w:rPr>
        <w:t xml:space="preserve">טעמא דניתק, הא לא ניתק </w:t>
      </w:r>
      <w:r>
        <w:rPr>
          <w:rtl/>
          <w:lang w:eastAsia="en-US"/>
        </w:rPr>
        <w:t>–</w:t>
      </w:r>
      <w:r>
        <w:rPr>
          <w:rFonts w:hint="cs"/>
          <w:rtl/>
          <w:lang w:eastAsia="en-US"/>
        </w:rPr>
        <w:t xml:space="preserve"> לא </w:t>
      </w:r>
      <w:r>
        <w:rPr>
          <w:rFonts w:cs="Miriam"/>
          <w:szCs w:val="20"/>
          <w:rtl/>
          <w:lang w:eastAsia="en-US"/>
        </w:rPr>
        <w:t>(</w:t>
      </w:r>
      <w:r>
        <w:rPr>
          <w:rFonts w:cs="Miriam" w:hint="cs"/>
          <w:szCs w:val="20"/>
          <w:rtl/>
          <w:lang w:eastAsia="en-US"/>
        </w:rPr>
        <w:t>אף שלא שחטו לשם עולה אלא ששחטו סתם - אינו כשר</w:t>
      </w:r>
      <w:r>
        <w:rPr>
          <w:rFonts w:cs="Miriam"/>
          <w:szCs w:val="20"/>
          <w:rtl/>
          <w:lang w:eastAsia="en-US"/>
        </w:rPr>
        <w:t>)</w:t>
      </w:r>
      <w:r>
        <w:rPr>
          <w:rFonts w:hint="cs"/>
          <w:rtl/>
          <w:lang w:eastAsia="en-US"/>
        </w:rPr>
        <w:t>, דאמר קרא '</w:t>
      </w:r>
      <w:r>
        <w:rPr>
          <w:rFonts w:cs="Narkisim" w:hint="cs"/>
          <w:rtl/>
          <w:lang w:eastAsia="en-US"/>
        </w:rPr>
        <w:t>הוא</w:t>
      </w:r>
      <w:r>
        <w:rPr>
          <w:rFonts w:hint="cs"/>
          <w:rtl/>
          <w:lang w:eastAsia="en-US"/>
        </w:rPr>
        <w:t xml:space="preserve">' - בהוייתו יהא </w:t>
      </w:r>
      <w:r>
        <w:rPr>
          <w:rFonts w:cs="Miriam"/>
          <w:szCs w:val="20"/>
          <w:rtl/>
          <w:lang w:eastAsia="en-US"/>
        </w:rPr>
        <w:t>(</w:t>
      </w:r>
      <w:r>
        <w:rPr>
          <w:rFonts w:cs="Miriam" w:hint="cs"/>
          <w:szCs w:val="20"/>
          <w:rtl/>
          <w:lang w:eastAsia="en-US"/>
        </w:rPr>
        <w:t>דכל זמן שלא ניתק תורת אשם מעליו פסול</w:t>
      </w:r>
      <w:r>
        <w:rPr>
          <w:rFonts w:cs="Miriam"/>
          <w:szCs w:val="20"/>
          <w:rtl/>
          <w:lang w:eastAsia="en-US"/>
        </w:rPr>
        <w:t>)</w:t>
      </w:r>
      <w:r>
        <w:rPr>
          <w:rFonts w:hint="cs"/>
          <w:rtl/>
          <w:lang w:eastAsia="en-US"/>
        </w:rPr>
        <w:t>.</w:t>
      </w:r>
    </w:p>
    <w:p w:rsidR="00251449" w:rsidRDefault="00251449" w:rsidP="00251449">
      <w:pPr>
        <w:pStyle w:val="ad"/>
        <w:rPr>
          <w:rFonts w:cs="Miriam" w:hint="cs"/>
          <w:sz w:val="24"/>
          <w:lang w:eastAsia="en-US"/>
        </w:rPr>
      </w:pPr>
      <w:r>
        <w:rPr>
          <w:rFonts w:cs="Miriam" w:hint="cs"/>
          <w:sz w:val="24"/>
          <w:rtl/>
          <w:lang w:eastAsia="en-US"/>
        </w:rPr>
        <w:t xml:space="preserve"> </w:t>
      </w:r>
    </w:p>
    <w:p w:rsidR="00251449" w:rsidRDefault="00251449" w:rsidP="00251449">
      <w:pPr>
        <w:rPr>
          <w:rFonts w:cs="Miriam" w:hint="cs"/>
          <w:lang w:eastAsia="en-US"/>
        </w:rPr>
      </w:pPr>
      <w:r>
        <w:rPr>
          <w:rFonts w:cs="Miriam" w:hint="cs"/>
          <w:szCs w:val="20"/>
          <w:rtl/>
          <w:lang w:eastAsia="en-US"/>
        </w:rPr>
        <w:t xml:space="preserve">ענין אחר </w:t>
      </w:r>
      <w:r>
        <w:rPr>
          <w:rFonts w:cs="Miriam" w:hint="cs"/>
          <w:b/>
          <w:bCs/>
          <w:szCs w:val="20"/>
          <w:rtl/>
          <w:lang w:eastAsia="en-US"/>
        </w:rPr>
        <w:t xml:space="preserve">אשם שניתק </w:t>
      </w:r>
      <w:r>
        <w:rPr>
          <w:rFonts w:cs="Miriam" w:hint="cs"/>
          <w:szCs w:val="20"/>
          <w:rtl/>
          <w:lang w:eastAsia="en-US"/>
        </w:rPr>
        <w:t xml:space="preserve">כגון שהפרישו ואבד, והפריש אחר תחתיו, ואחר כך נמצא, ובא גזבר ואמר: "ינתק זה לרעייה", </w:t>
      </w:r>
      <w:r>
        <w:rPr>
          <w:rFonts w:cs="Miriam" w:hint="cs"/>
          <w:szCs w:val="20"/>
          <w:u w:val="single"/>
          <w:rtl/>
          <w:lang w:eastAsia="en-US"/>
        </w:rPr>
        <w:t>ועבר</w:t>
      </w:r>
      <w:r>
        <w:rPr>
          <w:rFonts w:cs="Miriam" w:hint="cs"/>
          <w:szCs w:val="20"/>
          <w:rtl/>
          <w:lang w:eastAsia="en-US"/>
        </w:rPr>
        <w:t xml:space="preserve"> ושחטו לשם עולה - כשר </w:t>
      </w:r>
      <w:r>
        <w:rPr>
          <w:rFonts w:cs="Miriam" w:hint="cs"/>
          <w:szCs w:val="20"/>
          <w:u w:val="single"/>
          <w:rtl/>
          <w:lang w:eastAsia="en-US"/>
        </w:rPr>
        <w:t>לזרוק דמו</w:t>
      </w:r>
      <w:r>
        <w:rPr>
          <w:rFonts w:cs="Miriam" w:hint="cs"/>
          <w:szCs w:val="20"/>
          <w:rtl/>
          <w:lang w:eastAsia="en-US"/>
        </w:rPr>
        <w:t xml:space="preserve"> לשם עולה, ולעשותו כליל כעולה - </w:t>
      </w:r>
      <w:r>
        <w:rPr>
          <w:rFonts w:cs="Miriam" w:hint="cs"/>
          <w:szCs w:val="20"/>
          <w:u w:val="single"/>
          <w:rtl/>
          <w:lang w:eastAsia="en-US"/>
        </w:rPr>
        <w:t>אפילו לכתחילה</w:t>
      </w:r>
      <w:r>
        <w:rPr>
          <w:rFonts w:cs="Miriam" w:hint="cs"/>
          <w:szCs w:val="20"/>
          <w:rtl/>
          <w:lang w:eastAsia="en-US"/>
        </w:rPr>
        <w:t xml:space="preserve">, משום דזה זכר וקדשי קדשים וזה זכר וקדשי קדשים: דבאשם ועולה ליכא נקבה; אבל שאר קדשי קדשים ששחטן לשם עולה - </w:t>
      </w:r>
      <w:r>
        <w:rPr>
          <w:rFonts w:cs="Miriam" w:hint="cs"/>
          <w:szCs w:val="20"/>
          <w:u w:val="single"/>
          <w:rtl/>
          <w:lang w:eastAsia="en-US"/>
        </w:rPr>
        <w:t>אסור לזרוק דמן לשם עולה</w:t>
      </w:r>
      <w:r>
        <w:rPr>
          <w:rFonts w:cs="Miriam" w:hint="cs"/>
          <w:szCs w:val="20"/>
          <w:rtl/>
          <w:lang w:eastAsia="en-US"/>
        </w:rPr>
        <w:t xml:space="preserve">, ואינן כליל כעולה; דכשרין הן </w:t>
      </w:r>
      <w:r>
        <w:rPr>
          <w:rFonts w:cs="Courier New" w:hint="cs"/>
          <w:szCs w:val="16"/>
          <w:rtl/>
          <w:lang w:eastAsia="en-US"/>
        </w:rPr>
        <w:t>[האשם]</w:t>
      </w:r>
      <w:r>
        <w:rPr>
          <w:rFonts w:cs="Miriam" w:hint="cs"/>
          <w:szCs w:val="20"/>
          <w:rtl/>
          <w:lang w:eastAsia="en-US"/>
        </w:rPr>
        <w:t xml:space="preserve"> כי שחטן לשם עולה, אלא שלא עלו לבעלים לשם חובה, אבל אין יוצאין מתורתן הראשונה, אלא בחזקתן קיימו;</w:t>
      </w:r>
    </w:p>
    <w:p w:rsidR="00251449" w:rsidRDefault="00251449" w:rsidP="00251449">
      <w:pPr>
        <w:rPr>
          <w:rFonts w:cs="Miriam" w:hint="cs"/>
          <w:lang w:eastAsia="en-US"/>
        </w:rPr>
      </w:pPr>
      <w:r>
        <w:rPr>
          <w:rFonts w:cs="Miriam" w:hint="cs"/>
          <w:b/>
          <w:bCs/>
          <w:szCs w:val="20"/>
          <w:rtl/>
          <w:lang w:eastAsia="en-US"/>
        </w:rPr>
        <w:t>טעמא דניתק הא לא ניתק</w:t>
      </w:r>
      <w:r>
        <w:rPr>
          <w:rFonts w:cs="Miriam" w:hint="cs"/>
          <w:szCs w:val="20"/>
          <w:rtl/>
          <w:lang w:eastAsia="en-US"/>
        </w:rPr>
        <w:t xml:space="preserve"> לא שרי לזרוק דמו ולעשותו כליל כעולה, דאמר קרא '</w:t>
      </w:r>
      <w:r>
        <w:rPr>
          <w:rFonts w:cs="Narkisim" w:hint="cs"/>
          <w:szCs w:val="20"/>
          <w:rtl/>
          <w:lang w:eastAsia="en-US"/>
        </w:rPr>
        <w:t>הוא</w:t>
      </w:r>
      <w:r>
        <w:rPr>
          <w:rFonts w:cs="Miriam" w:hint="cs"/>
          <w:szCs w:val="20"/>
          <w:rtl/>
          <w:lang w:eastAsia="en-US"/>
        </w:rPr>
        <w:t xml:space="preserve">' - בהוייתו יהא, אבל גבי שאר זבחים דלעולם אסור לעשותן עולה, שאף על פי ששחטן לשם עולה - אסור לשנות ולזרוק דמן לשם עולה, כדאמר במסכת זבחים </w:t>
      </w:r>
      <w:r>
        <w:rPr>
          <w:rFonts w:cs="Miriam" w:hint="cs"/>
          <w:szCs w:val="16"/>
          <w:rtl/>
          <w:lang w:eastAsia="en-US"/>
        </w:rPr>
        <w:t>(דף ב,א)</w:t>
      </w:r>
      <w:r>
        <w:rPr>
          <w:rFonts w:cs="Miriam" w:hint="cs"/>
          <w:szCs w:val="20"/>
          <w:rtl/>
          <w:lang w:eastAsia="en-US"/>
        </w:rPr>
        <w:t xml:space="preserve"> 'כל הני לישני [וליזול]', הילכך לא איצטריך למיכתב '</w:t>
      </w:r>
      <w:r>
        <w:rPr>
          <w:rFonts w:cs="Narkisim" w:hint="cs"/>
          <w:szCs w:val="20"/>
          <w:rtl/>
          <w:lang w:eastAsia="en-US"/>
        </w:rPr>
        <w:t>הוא</w:t>
      </w:r>
      <w:r>
        <w:rPr>
          <w:rFonts w:cs="Miriam" w:hint="cs"/>
          <w:szCs w:val="20"/>
          <w:rtl/>
          <w:lang w:eastAsia="en-US"/>
        </w:rPr>
        <w:t xml:space="preserve">' - בהוייתו יהא. </w:t>
      </w:r>
    </w:p>
    <w:p w:rsidR="00251449" w:rsidRDefault="00251449" w:rsidP="00251449">
      <w:pPr>
        <w:rPr>
          <w:rFonts w:cs="Miriam" w:hint="cs"/>
          <w:lang w:eastAsia="en-US"/>
        </w:rPr>
      </w:pPr>
    </w:p>
    <w:p w:rsidR="00251449" w:rsidRDefault="00251449" w:rsidP="00251449">
      <w:pPr>
        <w:rPr>
          <w:rFonts w:cs="Miriam" w:hint="cs"/>
          <w:szCs w:val="20"/>
          <w:rtl/>
          <w:lang w:eastAsia="en-US"/>
        </w:rPr>
      </w:pPr>
      <w:r>
        <w:rPr>
          <w:rFonts w:cs="Miriam" w:hint="cs"/>
          <w:szCs w:val="20"/>
          <w:rtl/>
          <w:lang w:eastAsia="en-US"/>
        </w:rPr>
        <w:t xml:space="preserve">ענין אחר </w:t>
      </w:r>
      <w:r>
        <w:rPr>
          <w:rFonts w:cs="Miriam" w:hint="cs"/>
          <w:b/>
          <w:bCs/>
          <w:szCs w:val="20"/>
          <w:rtl/>
          <w:lang w:eastAsia="en-US"/>
        </w:rPr>
        <w:t>ניתק ושחטו לשם עולה כשר</w:t>
      </w:r>
      <w:r>
        <w:rPr>
          <w:rFonts w:cs="Miriam" w:hint="cs"/>
          <w:szCs w:val="20"/>
          <w:rtl/>
          <w:lang w:eastAsia="en-US"/>
        </w:rPr>
        <w:t xml:space="preserve"> לזרוק דמו לשם עולה אבל לא ניתק - פסול, משום דלשם אשם לא מצי זריק ליה, שהרי נתכפרו בעליו; ולשם עולה לא, דאמר קרא '</w:t>
      </w:r>
      <w:r>
        <w:rPr>
          <w:rFonts w:cs="Narkisim" w:hint="cs"/>
          <w:szCs w:val="20"/>
          <w:rtl/>
          <w:lang w:eastAsia="en-US"/>
        </w:rPr>
        <w:t>הוא</w:t>
      </w:r>
      <w:r>
        <w:rPr>
          <w:rFonts w:cs="Miriam" w:hint="cs"/>
          <w:szCs w:val="20"/>
          <w:rtl/>
          <w:lang w:eastAsia="en-US"/>
        </w:rPr>
        <w:t>' -  בהוייתו יהא: דכשם שקודם שנתכפרו אם שחטו לשם עולה אינו אלא לשם אשם, הכי נמי: כי נתכפרו, הואיל ולא ניתק - אכתי הוי בחזקת אשם, ואינו זורק לשם עולה; ולשם אשם נמי לא, דהא נתכפרו! אלא הדם ישפך, והבשר ישרף; אבל שאר קדשים - כגון פסח שזקוק לרעייה - אפילו לא ניתק מפסח לשם שלמים - כשר לזרוק דמו לשם שלמים ולהקטירו לשם שלמים.</w:t>
      </w:r>
    </w:p>
    <w:p w:rsidR="00251449" w:rsidRDefault="00251449" w:rsidP="00251449">
      <w:pPr>
        <w:rPr>
          <w:rFonts w:cs="Miriam" w:hint="cs"/>
          <w:szCs w:val="20"/>
          <w:rtl/>
          <w:lang w:eastAsia="en-US"/>
        </w:rPr>
      </w:pPr>
      <w:r>
        <w:rPr>
          <w:rFonts w:cs="Miriam" w:hint="cs"/>
          <w:szCs w:val="20"/>
          <w:rtl/>
          <w:lang w:eastAsia="en-US"/>
        </w:rPr>
        <w:t xml:space="preserve">ואי קשיא: לרבי עקיבא נמי איכא למימר: אי מהילכתא הוה אמינא כו' דנימא נמי אשם הוא קרב ואין תמורתו קריבה, ולאו הבא מכלל עשה </w:t>
      </w:r>
      <w:r>
        <w:rPr>
          <w:rFonts w:cs="Miriam"/>
          <w:szCs w:val="20"/>
          <w:rtl/>
          <w:lang w:eastAsia="en-US"/>
        </w:rPr>
        <w:t>–</w:t>
      </w:r>
      <w:r>
        <w:rPr>
          <w:rFonts w:cs="Miriam" w:hint="cs"/>
          <w:szCs w:val="20"/>
          <w:rtl/>
          <w:lang w:eastAsia="en-US"/>
        </w:rPr>
        <w:t xml:space="preserve"> עשה! - לרבי עקיבא ליכא למימר הכי: דבשלמא לתנא קמא, דקא יליף מ'</w:t>
      </w:r>
      <w:r>
        <w:rPr>
          <w:rFonts w:cs="Narkisim" w:hint="cs"/>
          <w:szCs w:val="20"/>
          <w:rtl/>
          <w:lang w:eastAsia="en-US"/>
        </w:rPr>
        <w:t>ועשית עולותיך</w:t>
      </w:r>
      <w:r>
        <w:rPr>
          <w:rFonts w:cs="Miriam" w:hint="cs"/>
          <w:szCs w:val="20"/>
          <w:rtl/>
          <w:lang w:eastAsia="en-US"/>
        </w:rPr>
        <w:t>' - דהא כתיב עשה בקרא: '</w:t>
      </w:r>
      <w:r>
        <w:rPr>
          <w:rFonts w:cs="Narkisim" w:hint="cs"/>
          <w:szCs w:val="20"/>
          <w:rtl/>
          <w:lang w:eastAsia="en-US"/>
        </w:rPr>
        <w:t>ועשית</w:t>
      </w:r>
      <w:r>
        <w:rPr>
          <w:rFonts w:cs="Miriam" w:hint="cs"/>
          <w:szCs w:val="20"/>
          <w:rtl/>
          <w:lang w:eastAsia="en-US"/>
        </w:rPr>
        <w:t>' - להכי איכא למשמע דקאי עליה בעשה, אבל לרבי עקיבא ליכא למימר הכי, דהא לא כתיב עשה בקרא, ולא כתיב 'הוא קרב' בקרא אלא '</w:t>
      </w:r>
      <w:r>
        <w:rPr>
          <w:rFonts w:cs="Narkisim" w:hint="cs"/>
          <w:szCs w:val="20"/>
          <w:rtl/>
          <w:lang w:eastAsia="en-US"/>
        </w:rPr>
        <w:t>הוא</w:t>
      </w:r>
      <w:r>
        <w:rPr>
          <w:rFonts w:cs="Miriam" w:hint="cs"/>
          <w:szCs w:val="20"/>
          <w:rtl/>
          <w:lang w:eastAsia="en-US"/>
        </w:rPr>
        <w:t>' לחודא.</w:t>
      </w:r>
    </w:p>
    <w:p w:rsidR="00251449" w:rsidRDefault="00251449" w:rsidP="00251449">
      <w:pPr>
        <w:rPr>
          <w:rFonts w:cs="Miriam"/>
          <w:lang w:eastAsia="en-US"/>
        </w:rPr>
      </w:pPr>
    </w:p>
    <w:p w:rsidR="00251449" w:rsidRDefault="00251449" w:rsidP="00251449">
      <w:pPr>
        <w:rPr>
          <w:rFonts w:cs="Miriam" w:hint="cs"/>
          <w:lang w:eastAsia="en-US"/>
        </w:rPr>
      </w:pPr>
      <w:r>
        <w:rPr>
          <w:rFonts w:hint="cs"/>
          <w:rtl/>
          <w:lang w:eastAsia="en-US"/>
        </w:rPr>
        <w:t xml:space="preserve">אמר מר </w:t>
      </w:r>
      <w:r>
        <w:rPr>
          <w:rFonts w:cs="Miriam" w:hint="cs"/>
          <w:szCs w:val="20"/>
          <w:rtl/>
          <w:lang w:eastAsia="en-US"/>
        </w:rPr>
        <w:t>[רבי יוחנן]</w:t>
      </w:r>
      <w:r>
        <w:rPr>
          <w:rFonts w:hint="cs"/>
          <w:rtl/>
          <w:lang w:eastAsia="en-US"/>
        </w:rPr>
        <w:t xml:space="preserve">: 'הלכה היא בנזיר </w:t>
      </w:r>
      <w:r>
        <w:rPr>
          <w:rFonts w:cs="Miriam"/>
          <w:szCs w:val="20"/>
          <w:rtl/>
          <w:lang w:eastAsia="en-US"/>
        </w:rPr>
        <w:t>(</w:t>
      </w:r>
      <w:r>
        <w:rPr>
          <w:rFonts w:cs="Miriam" w:hint="cs"/>
          <w:szCs w:val="20"/>
          <w:rtl/>
          <w:lang w:eastAsia="en-US"/>
        </w:rPr>
        <w:t>דאף על פי שדמי חטאת מעורבים בהן יפלו לנדבה</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 ותו ליכא </w:t>
      </w:r>
      <w:r>
        <w:rPr>
          <w:rFonts w:cs="Miriam"/>
          <w:szCs w:val="20"/>
          <w:rtl/>
          <w:lang w:eastAsia="en-US"/>
        </w:rPr>
        <w:t>(</w:t>
      </w:r>
      <w:r>
        <w:rPr>
          <w:rFonts w:cs="Miriam" w:hint="cs"/>
          <w:szCs w:val="20"/>
          <w:rtl/>
          <w:lang w:eastAsia="en-US"/>
        </w:rPr>
        <w:t>אלא בנזיר</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והתניא </w:t>
      </w:r>
      <w:r>
        <w:rPr>
          <w:rFonts w:cs="Miriam"/>
          <w:szCs w:val="20"/>
          <w:rtl/>
          <w:lang w:eastAsia="en-US"/>
        </w:rPr>
        <w:t>(</w:t>
      </w:r>
      <w:r>
        <w:rPr>
          <w:rFonts w:cs="Miriam" w:hint="cs"/>
          <w:szCs w:val="20"/>
          <w:rtl/>
          <w:lang w:eastAsia="en-US"/>
        </w:rPr>
        <w:t>והאיכא הא, דתניא</w:t>
      </w:r>
      <w:r>
        <w:rPr>
          <w:rFonts w:cs="Miriam"/>
          <w:szCs w:val="20"/>
          <w:rtl/>
          <w:lang w:eastAsia="en-US"/>
        </w:rPr>
        <w:t>)</w:t>
      </w:r>
      <w:r>
        <w:rPr>
          <w:rFonts w:hint="cs"/>
          <w:rtl/>
          <w:lang w:eastAsia="en-US"/>
        </w:rPr>
        <w:t>:</w:t>
      </w:r>
      <w:r>
        <w:rPr>
          <w:rtl/>
          <w:lang w:eastAsia="en-US"/>
        </w:rPr>
        <w:t xml:space="preserve"> </w:t>
      </w:r>
      <w:r>
        <w:rPr>
          <w:rFonts w:hint="cs"/>
          <w:rtl/>
          <w:lang w:eastAsia="en-US"/>
        </w:rPr>
        <w:t>'</w:t>
      </w:r>
      <w:r>
        <w:rPr>
          <w:rFonts w:hint="cs"/>
          <w:i/>
          <w:iCs/>
          <w:rtl/>
          <w:lang w:eastAsia="en-US"/>
        </w:rPr>
        <w:t>ושאר חייבי קינין שבתורה</w:t>
      </w:r>
      <w:r>
        <w:rPr>
          <w:rFonts w:cs="Miriam" w:hint="cs"/>
          <w:i/>
          <w:iCs/>
          <w:szCs w:val="20"/>
          <w:rtl/>
          <w:lang w:eastAsia="en-US"/>
        </w:rPr>
        <w:t xml:space="preserve">  </w:t>
      </w:r>
      <w:r>
        <w:rPr>
          <w:rFonts w:cs="Miriam"/>
          <w:szCs w:val="20"/>
          <w:rtl/>
          <w:lang w:eastAsia="en-US"/>
        </w:rPr>
        <w:t>(</w:t>
      </w:r>
      <w:r>
        <w:rPr>
          <w:rFonts w:cs="Miriam" w:hint="cs"/>
          <w:szCs w:val="20"/>
          <w:rtl/>
          <w:lang w:eastAsia="en-US"/>
        </w:rPr>
        <w:t>שהן בעולה ויורד</w:t>
      </w:r>
      <w:r>
        <w:rPr>
          <w:rFonts w:cs="Miriam"/>
          <w:szCs w:val="20"/>
          <w:rtl/>
          <w:lang w:eastAsia="en-US"/>
        </w:rPr>
        <w:t xml:space="preserve">) </w:t>
      </w:r>
    </w:p>
    <w:p w:rsidR="00251449" w:rsidRDefault="00251449" w:rsidP="00251449">
      <w:pPr>
        <w:rPr>
          <w:rFonts w:hint="cs"/>
          <w:lang w:eastAsia="en-US"/>
        </w:rPr>
      </w:pPr>
    </w:p>
    <w:p w:rsidR="00251449" w:rsidRDefault="00251449" w:rsidP="00251449">
      <w:pPr>
        <w:rPr>
          <w:rFonts w:hint="cs"/>
          <w:rtl/>
          <w:lang w:eastAsia="en-US"/>
        </w:rPr>
      </w:pPr>
      <w:r>
        <w:rPr>
          <w:rtl/>
          <w:lang w:eastAsia="en-US"/>
        </w:rPr>
        <w:t>(</w:t>
      </w:r>
      <w:r>
        <w:rPr>
          <w:rFonts w:hint="cs"/>
          <w:rtl/>
          <w:lang w:eastAsia="en-US"/>
        </w:rPr>
        <w:t>נזיר כו,א</w:t>
      </w:r>
      <w:r>
        <w:rPr>
          <w:rtl/>
          <w:lang w:eastAsia="en-US"/>
        </w:rPr>
        <w:t>)</w:t>
      </w:r>
    </w:p>
    <w:p w:rsidR="00251449" w:rsidRDefault="00251449" w:rsidP="00251449">
      <w:pPr>
        <w:rPr>
          <w:rFonts w:cs="Courier New" w:hint="cs"/>
          <w:szCs w:val="20"/>
          <w:rtl/>
          <w:lang w:eastAsia="en-US"/>
        </w:rPr>
      </w:pPr>
      <w:r>
        <w:rPr>
          <w:rFonts w:hint="cs"/>
          <w:i/>
          <w:iCs/>
          <w:rtl/>
          <w:lang w:eastAsia="en-US"/>
        </w:rPr>
        <w:t xml:space="preserve">שהפרישו מעות לקיניהם </w:t>
      </w:r>
      <w:r>
        <w:rPr>
          <w:rFonts w:cs="Miriam"/>
          <w:szCs w:val="20"/>
          <w:rtl/>
          <w:lang w:eastAsia="en-US"/>
        </w:rPr>
        <w:t>(</w:t>
      </w:r>
      <w:r>
        <w:rPr>
          <w:rFonts w:cs="Miriam" w:hint="cs"/>
          <w:szCs w:val="20"/>
          <w:rtl/>
          <w:lang w:eastAsia="en-US"/>
        </w:rPr>
        <w:t>ואחר כך העשירו, כגון מצורע</w:t>
      </w:r>
      <w:r>
        <w:rPr>
          <w:rFonts w:cs="Miriam"/>
          <w:szCs w:val="20"/>
          <w:rtl/>
          <w:lang w:eastAsia="en-US"/>
        </w:rPr>
        <w:t>)</w:t>
      </w:r>
      <w:r>
        <w:rPr>
          <w:rFonts w:hint="cs"/>
          <w:i/>
          <w:iCs/>
          <w:rtl/>
          <w:lang w:eastAsia="en-US"/>
        </w:rPr>
        <w:t xml:space="preserve">: </w:t>
      </w:r>
      <w:r>
        <w:rPr>
          <w:rFonts w:cs="Miriam"/>
          <w:szCs w:val="20"/>
          <w:rtl/>
          <w:lang w:eastAsia="en-US"/>
        </w:rPr>
        <w:t>(</w:t>
      </w:r>
      <w:r>
        <w:rPr>
          <w:rFonts w:cs="Miriam" w:hint="cs"/>
          <w:szCs w:val="20"/>
          <w:rtl/>
          <w:lang w:eastAsia="en-US"/>
        </w:rPr>
        <w:t>אם</w:t>
      </w:r>
      <w:r>
        <w:rPr>
          <w:rFonts w:cs="Miriam"/>
          <w:szCs w:val="20"/>
          <w:rtl/>
          <w:lang w:eastAsia="en-US"/>
        </w:rPr>
        <w:t>)</w:t>
      </w:r>
      <w:r>
        <w:rPr>
          <w:i/>
          <w:iCs/>
          <w:rtl/>
          <w:lang w:eastAsia="en-US"/>
        </w:rPr>
        <w:t xml:space="preserve"> </w:t>
      </w:r>
      <w:r>
        <w:rPr>
          <w:rFonts w:hint="cs"/>
          <w:i/>
          <w:iCs/>
          <w:rtl/>
          <w:lang w:eastAsia="en-US"/>
        </w:rPr>
        <w:t xml:space="preserve">רצה </w:t>
      </w:r>
      <w:r>
        <w:rPr>
          <w:rFonts w:cs="Miriam"/>
          <w:szCs w:val="20"/>
          <w:rtl/>
          <w:lang w:eastAsia="en-US"/>
        </w:rPr>
        <w:t>(</w:t>
      </w:r>
      <w:r>
        <w:rPr>
          <w:rFonts w:cs="Miriam" w:hint="cs"/>
          <w:szCs w:val="20"/>
          <w:rtl/>
          <w:lang w:eastAsia="en-US"/>
        </w:rPr>
        <w:t>להוסיף עליהן, ו</w:t>
      </w:r>
      <w:r>
        <w:rPr>
          <w:rFonts w:cs="Miriam"/>
          <w:szCs w:val="20"/>
          <w:rtl/>
          <w:lang w:eastAsia="en-US"/>
        </w:rPr>
        <w:t>)</w:t>
      </w:r>
      <w:r>
        <w:rPr>
          <w:rFonts w:hint="cs"/>
          <w:i/>
          <w:iCs/>
          <w:rtl/>
          <w:lang w:eastAsia="en-US"/>
        </w:rPr>
        <w:t xml:space="preserve">להביא בהן חטאת בהמה - יביא, עולת בהמה </w:t>
      </w:r>
      <w:r>
        <w:rPr>
          <w:i/>
          <w:iCs/>
          <w:rtl/>
          <w:lang w:eastAsia="en-US"/>
        </w:rPr>
        <w:t>–</w:t>
      </w:r>
      <w:r>
        <w:rPr>
          <w:rFonts w:hint="cs"/>
          <w:i/>
          <w:iCs/>
          <w:rtl/>
          <w:lang w:eastAsia="en-US"/>
        </w:rPr>
        <w:t xml:space="preserve"> יביא; מת והיו לו מעות סתומין - יפלו לנדבה </w:t>
      </w:r>
      <w:r>
        <w:rPr>
          <w:rFonts w:cs="Miriam"/>
          <w:szCs w:val="20"/>
          <w:rtl/>
          <w:lang w:eastAsia="en-US"/>
        </w:rPr>
        <w:t>(</w:t>
      </w:r>
      <w:r>
        <w:rPr>
          <w:rFonts w:cs="Miriam" w:hint="cs"/>
          <w:szCs w:val="20"/>
          <w:rtl/>
          <w:lang w:eastAsia="en-US"/>
        </w:rPr>
        <w:t>ואין חוששין לדמי חטאת שבהן</w:t>
      </w:r>
      <w:r>
        <w:rPr>
          <w:rFonts w:cs="Miriam"/>
          <w:szCs w:val="20"/>
          <w:rtl/>
          <w:lang w:eastAsia="en-US"/>
        </w:rPr>
        <w:t>)</w:t>
      </w:r>
      <w:r>
        <w:rPr>
          <w:rFonts w:hint="cs"/>
          <w:rtl/>
          <w:lang w:eastAsia="en-US"/>
        </w:rPr>
        <w:t xml:space="preserve">'! </w:t>
      </w:r>
      <w:r>
        <w:rPr>
          <w:rFonts w:cs="Courier New" w:hint="cs"/>
          <w:szCs w:val="20"/>
          <w:rtl/>
          <w:lang w:eastAsia="en-US"/>
        </w:rPr>
        <w:t>[לא רק בנזיר, אלא גם בחייבי קינים!?]</w:t>
      </w:r>
    </w:p>
    <w:p w:rsidR="00251449" w:rsidRDefault="00251449" w:rsidP="00251449">
      <w:pPr>
        <w:rPr>
          <w:rFonts w:hint="cs"/>
          <w:rtl/>
          <w:lang w:eastAsia="en-US"/>
        </w:rPr>
      </w:pPr>
      <w:r>
        <w:rPr>
          <w:rFonts w:hint="cs"/>
          <w:rtl/>
          <w:lang w:eastAsia="en-US"/>
        </w:rPr>
        <w:t xml:space="preserve">תנא נזיר וחייבי קינין, דדמו ליה </w:t>
      </w:r>
      <w:r>
        <w:rPr>
          <w:rFonts w:cs="Miriam"/>
          <w:szCs w:val="20"/>
          <w:rtl/>
          <w:lang w:eastAsia="en-US"/>
        </w:rPr>
        <w:t>(</w:t>
      </w:r>
      <w:r>
        <w:rPr>
          <w:rFonts w:cs="Miriam" w:hint="cs"/>
          <w:szCs w:val="20"/>
          <w:rtl/>
          <w:lang w:eastAsia="en-US"/>
        </w:rPr>
        <w:t>דנזיר טמא מביא קינין; והואיל דקיימא לן גבי נזיר טמא הכי, אמרינן נמי לגבי נזיר טהור: שאם מת והיו לו מעות סתומין - יפלו לנדבה</w:t>
      </w:r>
      <w:r>
        <w:rPr>
          <w:rFonts w:cs="Miriam"/>
          <w:szCs w:val="20"/>
          <w:rtl/>
          <w:lang w:eastAsia="en-US"/>
        </w:rPr>
        <w:t>)</w:t>
      </w:r>
      <w:r>
        <w:rPr>
          <w:rFonts w:hint="cs"/>
          <w:rtl/>
          <w:lang w:eastAsia="en-US"/>
        </w:rPr>
        <w:t>, ולאפוקי מהא, דתניא</w:t>
      </w:r>
      <w:r>
        <w:rPr>
          <w:szCs w:val="16"/>
          <w:rtl/>
          <w:lang w:eastAsia="en-US"/>
        </w:rPr>
        <w:t xml:space="preserve"> </w:t>
      </w:r>
      <w:r>
        <w:rPr>
          <w:rFonts w:cs="Miriam"/>
          <w:szCs w:val="16"/>
          <w:rtl/>
          <w:lang w:eastAsia="en-US"/>
        </w:rPr>
        <w:t>[</w:t>
      </w:r>
      <w:r>
        <w:rPr>
          <w:rFonts w:cs="Miriam" w:hint="cs"/>
          <w:szCs w:val="16"/>
          <w:rtl/>
          <w:lang w:eastAsia="en-US"/>
        </w:rPr>
        <w:t>עיין בתוספתא מעילה פרק א הלכה יא [צוקרמאנדל]</w:t>
      </w:r>
      <w:r>
        <w:rPr>
          <w:rFonts w:cs="Miriam"/>
          <w:szCs w:val="16"/>
          <w:rtl/>
          <w:lang w:eastAsia="en-US"/>
        </w:rPr>
        <w:t>]</w:t>
      </w:r>
      <w:r>
        <w:rPr>
          <w:rFonts w:hint="cs"/>
          <w:rtl/>
          <w:lang w:eastAsia="en-US"/>
        </w:rPr>
        <w:t>: '</w:t>
      </w:r>
      <w:r>
        <w:rPr>
          <w:rFonts w:hint="cs"/>
          <w:i/>
          <w:iCs/>
          <w:rtl/>
          <w:lang w:eastAsia="en-US"/>
        </w:rPr>
        <w:t xml:space="preserve">מי שהיה מחוייב חטאת, ואמר "הרי עלי עולה", והפריש מעות, ואמר "הרי אלו לחובתי": רצה להביא בהן חטאת בהמה - לא יביא </w:t>
      </w:r>
      <w:r>
        <w:rPr>
          <w:rFonts w:cs="Miriam"/>
          <w:szCs w:val="20"/>
          <w:rtl/>
          <w:lang w:eastAsia="en-US"/>
        </w:rPr>
        <w:t>(</w:t>
      </w:r>
      <w:r>
        <w:rPr>
          <w:rFonts w:cs="Miriam" w:hint="cs"/>
          <w:szCs w:val="20"/>
          <w:rtl/>
          <w:lang w:eastAsia="en-US"/>
        </w:rPr>
        <w:t>לפי שיש לומר שמא שם עולה חל עליהן</w:t>
      </w:r>
      <w:r>
        <w:rPr>
          <w:rFonts w:cs="Miriam"/>
          <w:szCs w:val="20"/>
          <w:rtl/>
          <w:lang w:eastAsia="en-US"/>
        </w:rPr>
        <w:t>)</w:t>
      </w:r>
      <w:r>
        <w:rPr>
          <w:rFonts w:hint="cs"/>
          <w:i/>
          <w:iCs/>
          <w:rtl/>
          <w:lang w:eastAsia="en-US"/>
        </w:rPr>
        <w:t xml:space="preserve">, עולת בהמה - לא יביא </w:t>
      </w:r>
      <w:r>
        <w:rPr>
          <w:rFonts w:cs="Miriam"/>
          <w:szCs w:val="20"/>
          <w:rtl/>
          <w:lang w:eastAsia="en-US"/>
        </w:rPr>
        <w:t>(</w:t>
      </w:r>
      <w:r>
        <w:rPr>
          <w:rFonts w:cs="Miriam" w:hint="cs"/>
          <w:szCs w:val="20"/>
          <w:rtl/>
          <w:lang w:eastAsia="en-US"/>
        </w:rPr>
        <w:t>ולהביא עולת בהמה אי אפשר שמא לשם חטאת הפריש אותן המעות ולית להו תקנה</w:t>
      </w:r>
      <w:r>
        <w:rPr>
          <w:rFonts w:cs="Miriam"/>
          <w:szCs w:val="20"/>
          <w:rtl/>
          <w:lang w:eastAsia="en-US"/>
        </w:rPr>
        <w:t>)</w:t>
      </w:r>
      <w:r>
        <w:rPr>
          <w:rFonts w:hint="cs"/>
          <w:i/>
          <w:iCs/>
          <w:rtl/>
          <w:lang w:eastAsia="en-US"/>
        </w:rPr>
        <w:t xml:space="preserve">; מת, והיו לו מעות סתומים - ילכו לים המלח </w:t>
      </w:r>
      <w:r>
        <w:rPr>
          <w:rFonts w:cs="Miriam"/>
          <w:szCs w:val="20"/>
          <w:rtl/>
          <w:lang w:eastAsia="en-US"/>
        </w:rPr>
        <w:t>(</w:t>
      </w:r>
      <w:r>
        <w:rPr>
          <w:rFonts w:cs="Miriam" w:hint="cs"/>
          <w:szCs w:val="20"/>
          <w:rtl/>
          <w:lang w:eastAsia="en-US"/>
        </w:rPr>
        <w:t xml:space="preserve">וקא משמע לן דהכי הוא גבי נזיר ודדמי ליה דחייב בחטאת ובעולה בבת אחת; דהתם הוא </w:t>
      </w:r>
      <w:r>
        <w:rPr>
          <w:rFonts w:cs="Courier New" w:hint="cs"/>
          <w:szCs w:val="16"/>
          <w:rtl/>
          <w:lang w:eastAsia="en-US"/>
        </w:rPr>
        <w:t>[</w:t>
      </w:r>
      <w:r>
        <w:rPr>
          <w:rFonts w:ascii="Courier New" w:hAnsi="Courier New" w:cs="Courier New" w:hint="cs"/>
          <w:sz w:val="16"/>
          <w:szCs w:val="16"/>
          <w:rtl/>
          <w:lang w:eastAsia="en-US"/>
        </w:rPr>
        <w:t>בנזיר</w:t>
      </w:r>
      <w:r>
        <w:rPr>
          <w:rFonts w:cs="Courier New" w:hint="cs"/>
          <w:szCs w:val="16"/>
          <w:rtl/>
          <w:lang w:eastAsia="en-US"/>
        </w:rPr>
        <w:t>]</w:t>
      </w:r>
      <w:r>
        <w:rPr>
          <w:rFonts w:cs="Miriam" w:hint="cs"/>
          <w:szCs w:val="20"/>
          <w:rtl/>
          <w:lang w:eastAsia="en-US"/>
        </w:rPr>
        <w:t xml:space="preserve"> דאמר הלכה דיפלו לנדבה, אבל כל היכא דלא נתחייב בחטאת ובעולה [בבת אחת] על מעשה אחד - לא אמרינן הכי, אלא ילכו לים המלח</w:t>
      </w:r>
      <w:r>
        <w:rPr>
          <w:rFonts w:cs="Miriam"/>
          <w:szCs w:val="20"/>
          <w:rtl/>
          <w:lang w:eastAsia="en-US"/>
        </w:rPr>
        <w:t>)</w:t>
      </w:r>
      <w:r>
        <w:rPr>
          <w:rFonts w:hint="cs"/>
          <w:rtl/>
          <w:lang w:eastAsia="en-US"/>
        </w:rPr>
        <w:t xml:space="preserve">. </w:t>
      </w:r>
    </w:p>
    <w:p w:rsidR="00251449" w:rsidRDefault="00251449" w:rsidP="00251449">
      <w:pPr>
        <w:rPr>
          <w:rFonts w:cs="Miriam" w:hint="cs"/>
          <w:lang w:eastAsia="en-US"/>
        </w:rPr>
      </w:pPr>
      <w:r>
        <w:rPr>
          <w:rFonts w:cs="Miriam" w:hint="cs"/>
          <w:szCs w:val="20"/>
          <w:rtl/>
          <w:lang w:eastAsia="en-US"/>
        </w:rPr>
        <w:t xml:space="preserve"> </w:t>
      </w:r>
    </w:p>
    <w:p w:rsidR="00251449" w:rsidRDefault="00251449" w:rsidP="00251449">
      <w:pPr>
        <w:rPr>
          <w:rFonts w:cs="Miriam" w:hint="cs"/>
          <w:szCs w:val="20"/>
          <w:rtl/>
          <w:lang w:eastAsia="en-US"/>
        </w:rPr>
      </w:pPr>
      <w:r>
        <w:rPr>
          <w:rFonts w:cs="Miriam" w:hint="cs"/>
          <w:szCs w:val="20"/>
          <w:rtl/>
          <w:lang w:eastAsia="en-US"/>
        </w:rPr>
        <w:t xml:space="preserve">ענין אחר </w:t>
      </w:r>
      <w:r>
        <w:rPr>
          <w:rFonts w:cs="Miriam" w:hint="cs"/>
          <w:b/>
          <w:bCs/>
          <w:szCs w:val="20"/>
          <w:rtl/>
          <w:lang w:eastAsia="en-US"/>
        </w:rPr>
        <w:t>מי שהיה מחוייב חטאת</w:t>
      </w:r>
      <w:r>
        <w:rPr>
          <w:rFonts w:cs="Miriam" w:hint="cs"/>
          <w:szCs w:val="20"/>
          <w:rtl/>
          <w:lang w:eastAsia="en-US"/>
        </w:rPr>
        <w:t xml:space="preserve">. דהיינו יולדת עשירה דמביאה חטאת עוף ולא עולת העוף </w:t>
      </w:r>
      <w:r>
        <w:rPr>
          <w:rFonts w:cs="Courier New" w:hint="cs"/>
          <w:szCs w:val="16"/>
          <w:rtl/>
          <w:lang w:eastAsia="en-US"/>
        </w:rPr>
        <w:t>[לעשירה העולה הוא כבש]</w:t>
      </w:r>
      <w:r>
        <w:rPr>
          <w:rFonts w:cs="Miriam" w:hint="cs"/>
          <w:szCs w:val="20"/>
          <w:rtl/>
          <w:lang w:eastAsia="en-US"/>
        </w:rPr>
        <w:t xml:space="preserve">, ואמרה "הרי עלי עולת העוף", והפרישה מעות, ואמרה "אלו לחובתי": </w:t>
      </w:r>
      <w:r>
        <w:rPr>
          <w:rFonts w:cs="Miriam" w:hint="cs"/>
          <w:b/>
          <w:bCs/>
          <w:szCs w:val="20"/>
          <w:rtl/>
          <w:lang w:eastAsia="en-US"/>
        </w:rPr>
        <w:t>רצתה</w:t>
      </w:r>
      <w:r>
        <w:rPr>
          <w:rFonts w:cs="Miriam" w:hint="cs"/>
          <w:szCs w:val="20"/>
          <w:rtl/>
          <w:lang w:eastAsia="en-US"/>
        </w:rPr>
        <w:t xml:space="preserve"> להוסיף </w:t>
      </w:r>
      <w:r>
        <w:rPr>
          <w:rFonts w:cs="Courier New" w:hint="cs"/>
          <w:szCs w:val="16"/>
          <w:rtl/>
          <w:lang w:eastAsia="en-US"/>
        </w:rPr>
        <w:t>[</w:t>
      </w:r>
      <w:r>
        <w:rPr>
          <w:rFonts w:ascii="Courier New" w:hAnsi="Courier New" w:cs="Courier New" w:hint="cs"/>
          <w:sz w:val="16"/>
          <w:szCs w:val="16"/>
          <w:rtl/>
          <w:lang w:eastAsia="en-US"/>
        </w:rPr>
        <w:t>למעות אלה</w:t>
      </w:r>
      <w:r>
        <w:rPr>
          <w:rFonts w:cs="Courier New" w:hint="cs"/>
          <w:szCs w:val="16"/>
          <w:rtl/>
          <w:lang w:eastAsia="en-US"/>
        </w:rPr>
        <w:t>]</w:t>
      </w:r>
      <w:r>
        <w:rPr>
          <w:rFonts w:cs="Miriam" w:hint="cs"/>
          <w:szCs w:val="20"/>
          <w:rtl/>
          <w:lang w:eastAsia="en-US"/>
        </w:rPr>
        <w:t xml:space="preserve"> </w:t>
      </w:r>
      <w:r>
        <w:rPr>
          <w:rFonts w:cs="Miriam" w:hint="cs"/>
          <w:b/>
          <w:bCs/>
          <w:szCs w:val="20"/>
          <w:rtl/>
          <w:lang w:eastAsia="en-US"/>
        </w:rPr>
        <w:t xml:space="preserve">ולהביא חטאת בהמה </w:t>
      </w:r>
      <w:r>
        <w:rPr>
          <w:rFonts w:cs="Miriam" w:hint="cs"/>
          <w:szCs w:val="20"/>
          <w:rtl/>
          <w:lang w:eastAsia="en-US"/>
        </w:rPr>
        <w:t xml:space="preserve">- </w:t>
      </w:r>
      <w:r>
        <w:rPr>
          <w:rFonts w:cs="Miriam" w:hint="cs"/>
          <w:b/>
          <w:bCs/>
          <w:szCs w:val="20"/>
          <w:rtl/>
          <w:lang w:eastAsia="en-US"/>
        </w:rPr>
        <w:t>לא תביא</w:t>
      </w:r>
      <w:r>
        <w:rPr>
          <w:rFonts w:cs="Miriam" w:hint="cs"/>
          <w:szCs w:val="20"/>
          <w:rtl/>
          <w:lang w:eastAsia="en-US"/>
        </w:rPr>
        <w:t xml:space="preserve">, דהא אינה מחוייבת חטאת בהמה! </w:t>
      </w:r>
      <w:r>
        <w:rPr>
          <w:rFonts w:cs="Miriam" w:hint="cs"/>
          <w:b/>
          <w:bCs/>
          <w:szCs w:val="20"/>
          <w:rtl/>
          <w:lang w:eastAsia="en-US"/>
        </w:rPr>
        <w:t>רצתה להביא עולת בהמה - לא תביא</w:t>
      </w:r>
      <w:r>
        <w:rPr>
          <w:rFonts w:cs="Miriam" w:hint="cs"/>
          <w:szCs w:val="20"/>
          <w:rtl/>
          <w:lang w:eastAsia="en-US"/>
        </w:rPr>
        <w:t>, שהיא לא נדרה אלא עולת העוף.</w:t>
      </w:r>
    </w:p>
    <w:p w:rsidR="00251449" w:rsidRDefault="00251449" w:rsidP="00251449">
      <w:pPr>
        <w:rPr>
          <w:rFonts w:cs="Miriam" w:hint="cs"/>
          <w:lang w:eastAsia="en-US"/>
        </w:rPr>
      </w:pPr>
      <w:r>
        <w:rPr>
          <w:rFonts w:cs="Miriam" w:hint="cs"/>
          <w:b/>
          <w:bCs/>
          <w:szCs w:val="20"/>
          <w:rtl/>
          <w:lang w:eastAsia="en-US"/>
        </w:rPr>
        <w:t xml:space="preserve">מת - </w:t>
      </w:r>
      <w:r>
        <w:rPr>
          <w:rFonts w:cs="Miriam" w:hint="cs"/>
          <w:szCs w:val="20"/>
          <w:rtl/>
          <w:lang w:eastAsia="en-US"/>
        </w:rPr>
        <w:t xml:space="preserve">כלומר מתה, </w:t>
      </w:r>
      <w:r>
        <w:rPr>
          <w:rFonts w:cs="Miriam" w:hint="cs"/>
          <w:b/>
          <w:bCs/>
          <w:szCs w:val="20"/>
          <w:rtl/>
          <w:lang w:eastAsia="en-US"/>
        </w:rPr>
        <w:t>והיו לה מעות סתומים - ילכו לים המלח</w:t>
      </w:r>
      <w:r>
        <w:rPr>
          <w:rFonts w:cs="Miriam" w:hint="cs"/>
          <w:szCs w:val="20"/>
          <w:rtl/>
          <w:lang w:eastAsia="en-US"/>
        </w:rPr>
        <w:t xml:space="preserve"> משום דאיכא למימר שמא לשם חטאת בלבד הפרישתן, שהרי לא הוקבעו כולן ביחד לחטאת העוף ולעולת העוף, דעל חטאת העוף היה החיוב בפני עצמו, ועל עולת העוף היתה נדורה בפני עצמו - דכמפורש דמי. והיינו לאפוקי מהאי תנא דאמר '</w:t>
      </w:r>
      <w:r>
        <w:rPr>
          <w:rFonts w:cs="Miriam" w:hint="cs"/>
          <w:i/>
          <w:iCs/>
          <w:szCs w:val="20"/>
          <w:rtl/>
          <w:lang w:eastAsia="en-US"/>
        </w:rPr>
        <w:t>ילכו לים המלח</w:t>
      </w:r>
      <w:r>
        <w:rPr>
          <w:rFonts w:cs="Miriam" w:hint="cs"/>
          <w:szCs w:val="20"/>
          <w:rtl/>
          <w:lang w:eastAsia="en-US"/>
        </w:rPr>
        <w:t xml:space="preserve">'; אבל גבי שאר חייבי קינין, דחייבים להביא חטאת העוף ועולת העוף - הואיל והוקבעו ביחד: דעל שניהם נתחייבה בבת אחת - הילכך כי מתה, והיו לה מעות סתומין - יפלו לנדבה, דהויין סתומין מעליא. </w:t>
      </w:r>
    </w:p>
    <w:p w:rsidR="00251449" w:rsidRDefault="00251449" w:rsidP="00251449">
      <w:pPr>
        <w:rPr>
          <w:rFonts w:cs="Miriam" w:hint="cs"/>
          <w:lang w:eastAsia="en-US"/>
        </w:rPr>
      </w:pPr>
    </w:p>
    <w:p w:rsidR="00251449" w:rsidRDefault="00251449" w:rsidP="00251449">
      <w:pPr>
        <w:rPr>
          <w:rFonts w:hint="cs"/>
          <w:rtl/>
          <w:lang w:eastAsia="en-US"/>
        </w:rPr>
      </w:pPr>
      <w:r>
        <w:rPr>
          <w:rFonts w:hint="cs"/>
          <w:rtl/>
          <w:lang w:eastAsia="en-US"/>
        </w:rPr>
        <w:t>אמר רב אשי: הא דאמרת 'מפורשין לא' - לא תימא דאמר "אלו לחטאתי ואלו לעולתי ואלו לשלמי", אלא אפילו אמר "אלו לחטאתי ולעולתי ולשלמי" - מפורשין הן;</w:t>
      </w:r>
    </w:p>
    <w:p w:rsidR="00251449" w:rsidRDefault="00251449" w:rsidP="00251449">
      <w:pPr>
        <w:rPr>
          <w:rFonts w:hint="cs"/>
          <w:rtl/>
          <w:lang w:eastAsia="en-US"/>
        </w:rPr>
      </w:pPr>
      <w:r>
        <w:rPr>
          <w:rFonts w:hint="cs"/>
          <w:rtl/>
          <w:lang w:eastAsia="en-US"/>
        </w:rPr>
        <w:t xml:space="preserve">ואיכא דאמרי: אמר רב אשי: לא תימא עד דאמר "אלו לחטאתי ולעולתי ולשלמי", אלא אפילו אמר "אלו לחובתי" - הרי הן כמפורשין. </w:t>
      </w:r>
    </w:p>
    <w:p w:rsidR="00251449" w:rsidRDefault="00251449" w:rsidP="00251449">
      <w:pPr>
        <w:rPr>
          <w:rFonts w:cs="Miriam" w:hint="cs"/>
          <w:lang w:eastAsia="en-US"/>
        </w:rPr>
      </w:pPr>
      <w:r>
        <w:rPr>
          <w:rFonts w:cs="Miriam" w:hint="cs"/>
          <w:szCs w:val="20"/>
          <w:rtl/>
          <w:lang w:eastAsia="en-US"/>
        </w:rPr>
        <w:t>[</w:t>
      </w:r>
      <w:r>
        <w:rPr>
          <w:rFonts w:ascii="Courier New" w:hAnsi="Courier New" w:cs="Courier New" w:hint="cs"/>
          <w:sz w:val="16"/>
          <w:szCs w:val="20"/>
          <w:rtl/>
          <w:lang w:eastAsia="en-US"/>
        </w:rPr>
        <w:t>דברי ריב"ן אלה מתיחסים לאיכא דאמרי בדברי רב אשי</w:t>
      </w:r>
      <w:r>
        <w:rPr>
          <w:rFonts w:cs="Miriam" w:hint="cs"/>
          <w:szCs w:val="20"/>
          <w:rtl/>
          <w:lang w:eastAsia="en-US"/>
        </w:rPr>
        <w:t xml:space="preserve">] אמר רב אשי: הא דאמרי' גבי מעות שאם היו מפורשין דדמי חטאת ילכו לים המלח ודמי עולה יקרבו עולה כו' - לא תימא </w:t>
      </w:r>
      <w:r>
        <w:rPr>
          <w:rFonts w:cs="Miriam" w:hint="cs"/>
          <w:szCs w:val="20"/>
          <w:u w:val="single"/>
          <w:rtl/>
          <w:lang w:eastAsia="en-US"/>
        </w:rPr>
        <w:t>דלא</w:t>
      </w:r>
      <w:r>
        <w:rPr>
          <w:rFonts w:cs="Miriam" w:hint="cs"/>
          <w:szCs w:val="20"/>
          <w:rtl/>
          <w:lang w:eastAsia="en-US"/>
        </w:rPr>
        <w:t xml:space="preserve"> הוו מפורשין אי לאו דאמר "אלו לחטאתי....", אלא אפילו [אמר] "אלו לחובתי" הרי אלו מפורשין, ודמי חטאת ילכו לים המלח ודמי עולה יקרבו עולה וכו'; והיכי דמי 'סתומים' דאמר "יפלו לנדבה"? - כגון שהפרישן ביחד סתם, ולא הוציא בשפתיו כלום. </w:t>
      </w:r>
    </w:p>
    <w:p w:rsidR="00251449" w:rsidRDefault="00251449" w:rsidP="00251449">
      <w:pPr>
        <w:rPr>
          <w:rFonts w:hint="cs"/>
          <w:rtl/>
          <w:lang w:eastAsia="en-US"/>
        </w:rPr>
      </w:pPr>
    </w:p>
    <w:p w:rsidR="00251449" w:rsidRDefault="00251449" w:rsidP="00251449">
      <w:pPr>
        <w:rPr>
          <w:rFonts w:hint="cs"/>
          <w:lang w:eastAsia="en-US"/>
        </w:rPr>
      </w:pPr>
      <w:r>
        <w:rPr>
          <w:rFonts w:hint="cs"/>
          <w:rtl/>
          <w:lang w:eastAsia="en-US"/>
        </w:rPr>
        <w:t xml:space="preserve">אמר רבא: הא דאמרן 'מעות סתומין יפלו לנדבה' - אם נפלה דמי חטאת מביניהן </w:t>
      </w:r>
      <w:r>
        <w:rPr>
          <w:rFonts w:cs="Miriam"/>
          <w:szCs w:val="20"/>
          <w:rtl/>
          <w:lang w:eastAsia="en-US"/>
        </w:rPr>
        <w:t>(</w:t>
      </w:r>
      <w:r>
        <w:rPr>
          <w:rFonts w:cs="Miriam" w:hint="cs"/>
          <w:szCs w:val="20"/>
          <w:rtl/>
          <w:lang w:eastAsia="en-US"/>
        </w:rPr>
        <w:t>אם נאבד או נפרד כשיעור דמי חטאת מביניהן</w:t>
      </w:r>
      <w:r>
        <w:rPr>
          <w:rFonts w:cs="Miriam"/>
          <w:szCs w:val="20"/>
          <w:rtl/>
          <w:lang w:eastAsia="en-US"/>
        </w:rPr>
        <w:t>)</w:t>
      </w:r>
      <w:r>
        <w:rPr>
          <w:rtl/>
          <w:lang w:eastAsia="en-US"/>
        </w:rPr>
        <w:t xml:space="preserve"> </w:t>
      </w:r>
      <w:r>
        <w:rPr>
          <w:rFonts w:hint="cs"/>
          <w:rtl/>
          <w:lang w:eastAsia="en-US"/>
        </w:rPr>
        <w:t xml:space="preserve">הרי הן כמפורשין </w:t>
      </w:r>
      <w:r>
        <w:rPr>
          <w:rFonts w:cs="Miriam"/>
          <w:szCs w:val="20"/>
          <w:rtl/>
          <w:lang w:eastAsia="en-US"/>
        </w:rPr>
        <w:t>(</w:t>
      </w:r>
      <w:r>
        <w:rPr>
          <w:rFonts w:cs="Miriam" w:hint="cs"/>
          <w:szCs w:val="20"/>
          <w:rtl/>
          <w:lang w:eastAsia="en-US"/>
        </w:rPr>
        <w:t>והשאר לא יפלו לנדבה, אבל מביא בדמי חציין עולה ובדמי חציין שלמים בלא לחם</w:t>
      </w:r>
      <w:r>
        <w:rPr>
          <w:rFonts w:cs="Miriam"/>
          <w:szCs w:val="20"/>
          <w:rtl/>
          <w:lang w:eastAsia="en-US"/>
        </w:rPr>
        <w:t>)</w:t>
      </w:r>
      <w:r>
        <w:rPr>
          <w:rFonts w:hint="cs"/>
          <w:rtl/>
          <w:lang w:eastAsia="en-US"/>
        </w:rPr>
        <w:t>.</w:t>
      </w:r>
    </w:p>
    <w:p w:rsidR="00251449" w:rsidRDefault="00251449" w:rsidP="00251449">
      <w:pPr>
        <w:rPr>
          <w:rFonts w:hint="cs"/>
          <w:lang w:eastAsia="en-US"/>
        </w:rPr>
      </w:pPr>
    </w:p>
    <w:p w:rsidR="00251449" w:rsidRDefault="00251449" w:rsidP="00251449">
      <w:pPr>
        <w:rPr>
          <w:rFonts w:hint="cs"/>
          <w:rtl/>
          <w:lang w:eastAsia="en-US"/>
        </w:rPr>
      </w:pPr>
      <w:r>
        <w:rPr>
          <w:rtl/>
          <w:lang w:eastAsia="en-US"/>
        </w:rPr>
        <w:t>(</w:t>
      </w:r>
      <w:r>
        <w:rPr>
          <w:rFonts w:hint="cs"/>
          <w:rtl/>
          <w:lang w:eastAsia="en-US"/>
        </w:rPr>
        <w:t>נזיר כו,ב</w:t>
      </w:r>
      <w:r>
        <w:rPr>
          <w:rtl/>
          <w:lang w:eastAsia="en-US"/>
        </w:rPr>
        <w:t>)</w:t>
      </w:r>
    </w:p>
    <w:p w:rsidR="00251449" w:rsidRDefault="00251449" w:rsidP="00251449">
      <w:pPr>
        <w:rPr>
          <w:rFonts w:hint="cs"/>
          <w:i/>
          <w:iCs/>
          <w:rtl/>
          <w:lang w:eastAsia="en-US"/>
        </w:rPr>
      </w:pPr>
      <w:r>
        <w:rPr>
          <w:rFonts w:hint="cs"/>
          <w:rtl/>
          <w:lang w:eastAsia="en-US"/>
        </w:rPr>
        <w:t>תניא כוותיה דרבא</w:t>
      </w:r>
      <w:r>
        <w:rPr>
          <w:szCs w:val="16"/>
          <w:rtl/>
          <w:lang w:eastAsia="en-US"/>
        </w:rPr>
        <w:t xml:space="preserve"> </w:t>
      </w:r>
      <w:r>
        <w:rPr>
          <w:rFonts w:cs="Miriam"/>
          <w:szCs w:val="16"/>
          <w:rtl/>
          <w:lang w:eastAsia="en-US"/>
        </w:rPr>
        <w:t>[</w:t>
      </w:r>
      <w:r>
        <w:rPr>
          <w:rFonts w:cs="Miriam" w:hint="cs"/>
          <w:szCs w:val="16"/>
          <w:rtl/>
          <w:lang w:eastAsia="en-US"/>
        </w:rPr>
        <w:t>עיין בתוספתא מעילה פרק א</w:t>
      </w:r>
      <w:r>
        <w:rPr>
          <w:rFonts w:cs="Miriam"/>
          <w:szCs w:val="16"/>
          <w:rtl/>
          <w:lang w:eastAsia="en-US"/>
        </w:rPr>
        <w:t>]</w:t>
      </w:r>
      <w:r>
        <w:rPr>
          <w:rFonts w:hint="cs"/>
          <w:rtl/>
          <w:lang w:eastAsia="en-US"/>
        </w:rPr>
        <w:t>: '</w:t>
      </w:r>
      <w:r>
        <w:rPr>
          <w:rFonts w:hint="cs"/>
          <w:i/>
          <w:iCs/>
          <w:rtl/>
          <w:lang w:eastAsia="en-US"/>
        </w:rPr>
        <w:t xml:space="preserve">"אלו לחטאתי, והשאר לשאר נזירותי" - דמי חטאת ילכו לים המלח, והשאר יביא חציו לעולה וחציו לשלמים </w:t>
      </w:r>
      <w:r>
        <w:rPr>
          <w:rFonts w:cs="Miriam"/>
          <w:szCs w:val="20"/>
          <w:rtl/>
          <w:lang w:eastAsia="en-US"/>
        </w:rPr>
        <w:t>(</w:t>
      </w:r>
      <w:r>
        <w:rPr>
          <w:rFonts w:cs="Miriam" w:hint="cs"/>
          <w:szCs w:val="20"/>
          <w:rtl/>
          <w:lang w:eastAsia="en-US"/>
        </w:rPr>
        <w:t>דכיון דאמר "אלו לחטאתי" - כמי שאבדו דמי, וכמי שנפרדו דמי, והשאר הוי להו כמפורשין</w:t>
      </w:r>
      <w:r>
        <w:rPr>
          <w:rFonts w:cs="Miriam"/>
          <w:szCs w:val="20"/>
          <w:rtl/>
          <w:lang w:eastAsia="en-US"/>
        </w:rPr>
        <w:t>)</w:t>
      </w:r>
      <w:r>
        <w:rPr>
          <w:rFonts w:hint="cs"/>
          <w:i/>
          <w:iCs/>
          <w:rtl/>
          <w:lang w:eastAsia="en-US"/>
        </w:rPr>
        <w:t xml:space="preserve">, ומועלין בכולן </w:t>
      </w:r>
      <w:r>
        <w:rPr>
          <w:rFonts w:cs="Miriam"/>
          <w:szCs w:val="20"/>
          <w:rtl/>
          <w:lang w:eastAsia="en-US"/>
        </w:rPr>
        <w:t>(</w:t>
      </w:r>
      <w:r>
        <w:rPr>
          <w:rFonts w:cs="Miriam" w:hint="cs"/>
          <w:szCs w:val="20"/>
          <w:rtl/>
          <w:lang w:eastAsia="en-US"/>
        </w:rPr>
        <w:t>בכל השאר, דבשאר יש עולה, ובעולה איכא מעילה</w:t>
      </w:r>
      <w:r>
        <w:rPr>
          <w:rFonts w:cs="Miriam"/>
          <w:szCs w:val="20"/>
          <w:rtl/>
          <w:lang w:eastAsia="en-US"/>
        </w:rPr>
        <w:t>)</w:t>
      </w:r>
      <w:r>
        <w:rPr>
          <w:rFonts w:hint="cs"/>
          <w:i/>
          <w:iCs/>
          <w:rtl/>
          <w:lang w:eastAsia="en-US"/>
        </w:rPr>
        <w:t xml:space="preserve">, ואין מועלין במקצתן </w:t>
      </w:r>
      <w:r>
        <w:rPr>
          <w:rFonts w:cs="Miriam"/>
          <w:szCs w:val="20"/>
          <w:rtl/>
          <w:lang w:eastAsia="en-US"/>
        </w:rPr>
        <w:t>(</w:t>
      </w:r>
      <w:r>
        <w:rPr>
          <w:rFonts w:cs="Miriam" w:hint="cs"/>
          <w:szCs w:val="20"/>
          <w:rtl/>
          <w:lang w:eastAsia="en-US"/>
        </w:rPr>
        <w:t>דאיכא למימר של שלמים הן, ובשלמים ליכא מעילה לפני זריקת דמים</w:t>
      </w:r>
      <w:r>
        <w:rPr>
          <w:rFonts w:cs="Miriam"/>
          <w:szCs w:val="20"/>
          <w:rtl/>
          <w:lang w:eastAsia="en-US"/>
        </w:rPr>
        <w:t>)</w:t>
      </w:r>
      <w:r>
        <w:rPr>
          <w:rFonts w:hint="cs"/>
          <w:i/>
          <w:iCs/>
          <w:rtl/>
          <w:lang w:eastAsia="en-US"/>
        </w:rPr>
        <w:t>;</w:t>
      </w:r>
    </w:p>
    <w:p w:rsidR="00251449" w:rsidRDefault="00251449" w:rsidP="00251449">
      <w:pPr>
        <w:rPr>
          <w:rFonts w:hint="cs"/>
          <w:rtl/>
          <w:lang w:eastAsia="en-US"/>
        </w:rPr>
      </w:pPr>
      <w:r>
        <w:rPr>
          <w:rFonts w:hint="cs"/>
          <w:i/>
          <w:iCs/>
          <w:rtl/>
          <w:lang w:eastAsia="en-US"/>
        </w:rPr>
        <w:t xml:space="preserve">"אלו לעולתי, והשאר לשאר נזירותי" - דמי עולה יביאו עולה, ומועלין בהן, והשאר יפלו לנדבה </w:t>
      </w:r>
      <w:r>
        <w:rPr>
          <w:rFonts w:cs="Miriam"/>
          <w:szCs w:val="20"/>
          <w:rtl/>
          <w:lang w:eastAsia="en-US"/>
        </w:rPr>
        <w:t>(</w:t>
      </w:r>
      <w:r>
        <w:rPr>
          <w:rFonts w:cs="Miriam" w:hint="cs"/>
          <w:szCs w:val="20"/>
          <w:rtl/>
          <w:lang w:eastAsia="en-US"/>
        </w:rPr>
        <w:t>דכל היכא דמעורב חטאת ביניהן - כסתומין דמי</w:t>
      </w:r>
      <w:r>
        <w:rPr>
          <w:rFonts w:cs="Miriam"/>
          <w:szCs w:val="20"/>
          <w:rtl/>
          <w:lang w:eastAsia="en-US"/>
        </w:rPr>
        <w:t>)</w:t>
      </w:r>
      <w:r>
        <w:rPr>
          <w:rFonts w:hint="cs"/>
          <w:i/>
          <w:iCs/>
          <w:rtl/>
          <w:lang w:eastAsia="en-US"/>
        </w:rPr>
        <w:t xml:space="preserve">, ומועלין בכולן </w:t>
      </w:r>
      <w:r>
        <w:rPr>
          <w:rFonts w:cs="Miriam"/>
          <w:szCs w:val="20"/>
          <w:rtl/>
          <w:lang w:eastAsia="en-US"/>
        </w:rPr>
        <w:t>(</w:t>
      </w:r>
      <w:r>
        <w:rPr>
          <w:rFonts w:cs="Miriam" w:hint="cs"/>
          <w:szCs w:val="20"/>
          <w:rtl/>
          <w:lang w:eastAsia="en-US"/>
        </w:rPr>
        <w:t>משום דמי חטאת שביניהם; ואי קשיא: והא אמרינן 'דמי חטאת לא נהנין ולא מועלין'? - לא קשיא, דהא דתני מתניתין '</w:t>
      </w:r>
      <w:r>
        <w:rPr>
          <w:rFonts w:cs="Miriam" w:hint="cs"/>
          <w:i/>
          <w:iCs/>
          <w:szCs w:val="20"/>
          <w:rtl/>
          <w:lang w:eastAsia="en-US"/>
        </w:rPr>
        <w:t>לא נהנין ולא מועלין בדמי חטאת</w:t>
      </w:r>
      <w:r>
        <w:rPr>
          <w:rFonts w:cs="Miriam" w:hint="cs"/>
          <w:szCs w:val="20"/>
          <w:rtl/>
          <w:lang w:eastAsia="en-US"/>
        </w:rPr>
        <w:t>' - משום דמת ואין ראויין להקרבה, אבל כי לא מת - מועלין בדמים, שהרי ראויים להקרבה</w:t>
      </w:r>
      <w:r>
        <w:rPr>
          <w:rFonts w:cs="Miriam"/>
          <w:szCs w:val="20"/>
          <w:rtl/>
          <w:lang w:eastAsia="en-US"/>
        </w:rPr>
        <w:t>)</w:t>
      </w:r>
      <w:r>
        <w:rPr>
          <w:i/>
          <w:iCs/>
          <w:rtl/>
          <w:lang w:eastAsia="en-US"/>
        </w:rPr>
        <w:t xml:space="preserve"> </w:t>
      </w:r>
      <w:r>
        <w:rPr>
          <w:rFonts w:hint="cs"/>
          <w:i/>
          <w:iCs/>
          <w:rtl/>
          <w:lang w:eastAsia="en-US"/>
        </w:rPr>
        <w:t xml:space="preserve">ואין מועלין במקצתן </w:t>
      </w:r>
      <w:r>
        <w:rPr>
          <w:rFonts w:cs="Miriam"/>
          <w:szCs w:val="20"/>
          <w:rtl/>
          <w:lang w:eastAsia="en-US"/>
        </w:rPr>
        <w:t>(</w:t>
      </w:r>
      <w:r>
        <w:rPr>
          <w:rFonts w:cs="Miriam" w:hint="cs"/>
          <w:szCs w:val="20"/>
          <w:rtl/>
          <w:lang w:eastAsia="en-US"/>
        </w:rPr>
        <w:t>[שמא] שלמים הן</w:t>
      </w:r>
      <w:r>
        <w:rPr>
          <w:rFonts w:cs="Miriam"/>
          <w:szCs w:val="20"/>
          <w:rtl/>
          <w:lang w:eastAsia="en-US"/>
        </w:rPr>
        <w:t>)</w:t>
      </w:r>
      <w:r>
        <w:rPr>
          <w:rFonts w:hint="cs"/>
          <w:rtl/>
          <w:lang w:eastAsia="en-US"/>
        </w:rPr>
        <w:t>'.</w:t>
      </w:r>
    </w:p>
    <w:p w:rsidR="00251449" w:rsidRDefault="00251449" w:rsidP="00251449">
      <w:pPr>
        <w:rPr>
          <w:rFonts w:hint="cs"/>
          <w:rtl/>
          <w:lang w:eastAsia="en-US"/>
        </w:rPr>
      </w:pPr>
    </w:p>
    <w:p w:rsidR="00251449" w:rsidRDefault="00251449" w:rsidP="00251449">
      <w:pPr>
        <w:rPr>
          <w:rFonts w:hint="cs"/>
          <w:rtl/>
          <w:lang w:eastAsia="en-US"/>
        </w:rPr>
      </w:pPr>
      <w:r>
        <w:rPr>
          <w:rFonts w:hint="cs"/>
          <w:rtl/>
          <w:lang w:eastAsia="en-US"/>
        </w:rPr>
        <w:t xml:space="preserve">אמר רב הונא אמר רב: לא שנו אלא מעות, אבל בהמה </w:t>
      </w:r>
      <w:r>
        <w:rPr>
          <w:rFonts w:cs="Miriam"/>
          <w:szCs w:val="20"/>
          <w:rtl/>
          <w:lang w:eastAsia="en-US"/>
        </w:rPr>
        <w:t>(</w:t>
      </w:r>
      <w:r>
        <w:rPr>
          <w:rFonts w:cs="Miriam" w:hint="cs"/>
          <w:szCs w:val="20"/>
          <w:rtl/>
          <w:lang w:eastAsia="en-US"/>
        </w:rPr>
        <w:t>שאם מת והניח שלש בהמות</w:t>
      </w:r>
      <w:r>
        <w:rPr>
          <w:rFonts w:cs="Miriam"/>
          <w:szCs w:val="20"/>
          <w:rtl/>
          <w:lang w:eastAsia="en-US"/>
        </w:rPr>
        <w:t>)</w:t>
      </w:r>
      <w:r>
        <w:rPr>
          <w:rtl/>
          <w:lang w:eastAsia="en-US"/>
        </w:rPr>
        <w:t xml:space="preserve"> </w:t>
      </w:r>
      <w:r>
        <w:rPr>
          <w:rFonts w:hint="cs"/>
          <w:rtl/>
          <w:lang w:eastAsia="en-US"/>
        </w:rPr>
        <w:t xml:space="preserve">- הרי היא כמפורשת. </w:t>
      </w:r>
      <w:r>
        <w:rPr>
          <w:rFonts w:cs="Miriam"/>
          <w:szCs w:val="20"/>
          <w:rtl/>
          <w:lang w:eastAsia="en-US"/>
        </w:rPr>
        <w:t>(</w:t>
      </w:r>
      <w:r>
        <w:rPr>
          <w:rFonts w:cs="Miriam" w:hint="cs"/>
          <w:szCs w:val="20"/>
          <w:rtl/>
          <w:lang w:eastAsia="en-US"/>
        </w:rPr>
        <w:t xml:space="preserve">משום דאית ביה היכר, דהך דהויא נקבה - לצורך חטאת, והאי דהוי זכר </w:t>
      </w:r>
      <w:r>
        <w:rPr>
          <w:rFonts w:cs="Miriam"/>
          <w:szCs w:val="20"/>
          <w:rtl/>
          <w:lang w:eastAsia="en-US"/>
        </w:rPr>
        <w:t>–</w:t>
      </w:r>
      <w:r>
        <w:rPr>
          <w:rFonts w:cs="Miriam" w:hint="cs"/>
          <w:szCs w:val="20"/>
          <w:rtl/>
          <w:lang w:eastAsia="en-US"/>
        </w:rPr>
        <w:t xml:space="preserve"> עולה, והאי דהוי איל בן שתי שנים - לצורך שלמים; וכיון דהויין להו כמפורשין - חטאת תמות, [ועולה] ושלמים יקרבו, כדברי מתניתין</w:t>
      </w:r>
      <w:r>
        <w:rPr>
          <w:rFonts w:cs="Miriam"/>
          <w:szCs w:val="20"/>
          <w:rtl/>
          <w:lang w:eastAsia="en-US"/>
        </w:rPr>
        <w:t>)</w:t>
      </w:r>
      <w:r>
        <w:rPr>
          <w:rFonts w:hint="cs"/>
          <w:rtl/>
          <w:lang w:eastAsia="en-US"/>
        </w:rPr>
        <w:t>.</w:t>
      </w:r>
    </w:p>
    <w:p w:rsidR="00251449" w:rsidRDefault="00251449" w:rsidP="00251449">
      <w:pPr>
        <w:rPr>
          <w:rFonts w:hint="cs"/>
          <w:rtl/>
          <w:lang w:eastAsia="en-US"/>
        </w:rPr>
      </w:pPr>
    </w:p>
    <w:p w:rsidR="00251449" w:rsidRDefault="00251449" w:rsidP="00251449">
      <w:pPr>
        <w:rPr>
          <w:rFonts w:hint="cs"/>
          <w:rtl/>
          <w:lang w:eastAsia="en-US"/>
        </w:rPr>
      </w:pPr>
      <w:r>
        <w:rPr>
          <w:rFonts w:hint="cs"/>
          <w:rtl/>
          <w:lang w:eastAsia="en-US"/>
        </w:rPr>
        <w:t xml:space="preserve">אמר רב נחמן: הא דאמרי 'בהמה הרי היא כמפורשת' - לא שנו אלא </w:t>
      </w:r>
      <w:r>
        <w:rPr>
          <w:rFonts w:cs="Courier New" w:hint="cs"/>
          <w:szCs w:val="20"/>
          <w:rtl/>
          <w:lang w:eastAsia="en-US"/>
        </w:rPr>
        <w:t>[שהפרישה כשהיא]</w:t>
      </w:r>
      <w:r>
        <w:rPr>
          <w:rFonts w:hint="cs"/>
          <w:rtl/>
          <w:lang w:eastAsia="en-US"/>
        </w:rPr>
        <w:t xml:space="preserve"> תמימה </w:t>
      </w:r>
      <w:r>
        <w:rPr>
          <w:rFonts w:cs="Miriam"/>
          <w:szCs w:val="20"/>
          <w:rtl/>
          <w:lang w:eastAsia="en-US"/>
        </w:rPr>
        <w:t>(</w:t>
      </w:r>
      <w:r>
        <w:rPr>
          <w:rFonts w:cs="Miriam" w:hint="cs"/>
          <w:szCs w:val="20"/>
          <w:rtl/>
          <w:lang w:eastAsia="en-US"/>
        </w:rPr>
        <w:t>וכהאי גוונא דפרשינן</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אבל </w:t>
      </w:r>
      <w:r>
        <w:rPr>
          <w:rFonts w:cs="Miriam"/>
          <w:szCs w:val="20"/>
          <w:rtl/>
          <w:lang w:eastAsia="en-US"/>
        </w:rPr>
        <w:t>(</w:t>
      </w:r>
      <w:r>
        <w:rPr>
          <w:rFonts w:cs="Miriam" w:hint="cs"/>
          <w:szCs w:val="20"/>
          <w:rtl/>
          <w:lang w:eastAsia="en-US"/>
        </w:rPr>
        <w:t>אם מת והניח שלש בהמות</w:t>
      </w:r>
      <w:r>
        <w:rPr>
          <w:rFonts w:cs="Miriam"/>
          <w:szCs w:val="20"/>
          <w:rtl/>
          <w:lang w:eastAsia="en-US"/>
        </w:rPr>
        <w:t>)</w:t>
      </w:r>
      <w:r>
        <w:rPr>
          <w:rtl/>
          <w:lang w:eastAsia="en-US"/>
        </w:rPr>
        <w:t xml:space="preserve"> </w:t>
      </w:r>
      <w:r>
        <w:rPr>
          <w:rFonts w:hint="cs"/>
          <w:rtl/>
          <w:lang w:eastAsia="en-US"/>
        </w:rPr>
        <w:t xml:space="preserve">בעלת מום </w:t>
      </w:r>
      <w:r>
        <w:rPr>
          <w:rFonts w:cs="Miriam"/>
          <w:szCs w:val="20"/>
          <w:rtl/>
          <w:lang w:eastAsia="en-US"/>
        </w:rPr>
        <w:t>(</w:t>
      </w:r>
      <w:r>
        <w:rPr>
          <w:rFonts w:cs="Miriam" w:hint="cs"/>
          <w:szCs w:val="20"/>
          <w:rtl/>
          <w:lang w:eastAsia="en-US"/>
        </w:rPr>
        <w:t>בעלי מומין</w:t>
      </w:r>
      <w:r>
        <w:rPr>
          <w:rFonts w:cs="Miriam"/>
          <w:szCs w:val="20"/>
          <w:rtl/>
          <w:lang w:eastAsia="en-US"/>
        </w:rPr>
        <w:t>)</w:t>
      </w:r>
      <w:r>
        <w:rPr>
          <w:rtl/>
          <w:lang w:eastAsia="en-US"/>
        </w:rPr>
        <w:t xml:space="preserve"> </w:t>
      </w:r>
      <w:r>
        <w:rPr>
          <w:rFonts w:hint="cs"/>
          <w:rtl/>
          <w:lang w:eastAsia="en-US"/>
        </w:rPr>
        <w:t xml:space="preserve">- הרי היא כסתומה </w:t>
      </w:r>
      <w:r>
        <w:rPr>
          <w:rFonts w:cs="Miriam"/>
          <w:szCs w:val="20"/>
          <w:rtl/>
          <w:lang w:eastAsia="en-US"/>
        </w:rPr>
        <w:t>(</w:t>
      </w:r>
      <w:r>
        <w:rPr>
          <w:rFonts w:cs="Miriam" w:hint="cs"/>
          <w:szCs w:val="20"/>
          <w:rtl/>
          <w:lang w:eastAsia="en-US"/>
        </w:rPr>
        <w:t>כיון דלאו להקרבה קיימי אלא לדמיהן, דסתמא דמילתא לצורך דמים הפרישן, וכמעות סתומין דמיין, ויפלו כולן לנדבה</w:t>
      </w:r>
      <w:r>
        <w:rPr>
          <w:rFonts w:cs="Miriam"/>
          <w:szCs w:val="20"/>
          <w:rtl/>
          <w:lang w:eastAsia="en-US"/>
        </w:rPr>
        <w:t>)</w:t>
      </w:r>
      <w:r>
        <w:rPr>
          <w:rFonts w:hint="cs"/>
          <w:rtl/>
          <w:lang w:eastAsia="en-US"/>
        </w:rPr>
        <w:t xml:space="preserve">, אבל נסכא </w:t>
      </w:r>
      <w:r>
        <w:rPr>
          <w:rFonts w:cs="Miriam"/>
          <w:szCs w:val="20"/>
          <w:rtl/>
          <w:lang w:eastAsia="en-US"/>
        </w:rPr>
        <w:t>(</w:t>
      </w:r>
      <w:r>
        <w:rPr>
          <w:rFonts w:cs="Miriam" w:hint="cs"/>
          <w:szCs w:val="20"/>
          <w:rtl/>
          <w:lang w:eastAsia="en-US"/>
        </w:rPr>
        <w:t>אם הניח שלש חתיכות כסף</w:t>
      </w:r>
      <w:r>
        <w:rPr>
          <w:rFonts w:cs="Miriam"/>
          <w:szCs w:val="20"/>
          <w:rtl/>
          <w:lang w:eastAsia="en-US"/>
        </w:rPr>
        <w:t>)</w:t>
      </w:r>
      <w:r>
        <w:rPr>
          <w:rtl/>
          <w:lang w:eastAsia="en-US"/>
        </w:rPr>
        <w:t xml:space="preserve"> </w:t>
      </w:r>
      <w:r>
        <w:rPr>
          <w:rFonts w:hint="cs"/>
          <w:rtl/>
          <w:lang w:eastAsia="en-US"/>
        </w:rPr>
        <w:t xml:space="preserve">- לא </w:t>
      </w:r>
      <w:r>
        <w:rPr>
          <w:rFonts w:cs="Miriam"/>
          <w:szCs w:val="20"/>
          <w:rtl/>
          <w:lang w:eastAsia="en-US"/>
        </w:rPr>
        <w:t>(</w:t>
      </w:r>
      <w:r>
        <w:rPr>
          <w:rFonts w:cs="Miriam" w:hint="cs"/>
          <w:szCs w:val="20"/>
          <w:rtl/>
          <w:lang w:eastAsia="en-US"/>
        </w:rPr>
        <w:t>הוו להו כמפורשין: הניח שלש חתיכות כסף כדי לקנות באחת מהן חטאת ובאחת מהן עולה ובאחת מהן שלמים - דמי חטאת ילכו לים המלח</w:t>
      </w:r>
      <w:r>
        <w:rPr>
          <w:rFonts w:cs="Miriam"/>
          <w:szCs w:val="20"/>
          <w:rtl/>
          <w:lang w:eastAsia="en-US"/>
        </w:rPr>
        <w:t>)</w:t>
      </w:r>
      <w:r>
        <w:rPr>
          <w:rFonts w:hint="cs"/>
          <w:rtl/>
          <w:lang w:eastAsia="en-US"/>
        </w:rPr>
        <w:t>;</w:t>
      </w:r>
    </w:p>
    <w:p w:rsidR="00251449" w:rsidRDefault="00251449" w:rsidP="00251449">
      <w:pPr>
        <w:rPr>
          <w:rFonts w:hint="cs"/>
          <w:rtl/>
          <w:lang w:eastAsia="en-US"/>
        </w:rPr>
      </w:pPr>
      <w:r>
        <w:rPr>
          <w:rFonts w:hint="cs"/>
          <w:rtl/>
          <w:lang w:eastAsia="en-US"/>
        </w:rPr>
        <w:t xml:space="preserve">ורב נחמן בר יצחק אמר: אפילו נסכא </w:t>
      </w:r>
      <w:r>
        <w:rPr>
          <w:rFonts w:cs="Miriam"/>
          <w:szCs w:val="20"/>
          <w:rtl/>
          <w:lang w:eastAsia="en-US"/>
        </w:rPr>
        <w:t>(</w:t>
      </w:r>
      <w:r>
        <w:rPr>
          <w:rFonts w:cs="Miriam" w:hint="cs"/>
          <w:szCs w:val="20"/>
          <w:rtl/>
          <w:lang w:eastAsia="en-US"/>
        </w:rPr>
        <w:t>כסתומין דמי, הואיל וראויין לעשות מהן מעות</w:t>
      </w:r>
      <w:r>
        <w:rPr>
          <w:rFonts w:cs="Miriam"/>
          <w:szCs w:val="20"/>
          <w:rtl/>
          <w:lang w:eastAsia="en-US"/>
        </w:rPr>
        <w:t>)</w:t>
      </w:r>
      <w:r>
        <w:rPr>
          <w:rFonts w:hint="cs"/>
          <w:rtl/>
          <w:lang w:eastAsia="en-US"/>
        </w:rPr>
        <w:t xml:space="preserve">, אבל סואר של קורות </w:t>
      </w:r>
      <w:r>
        <w:rPr>
          <w:rFonts w:cs="Miriam"/>
          <w:szCs w:val="20"/>
          <w:rtl/>
          <w:lang w:eastAsia="en-US"/>
        </w:rPr>
        <w:t>(</w:t>
      </w:r>
      <w:r>
        <w:rPr>
          <w:rFonts w:cs="Miriam" w:hint="cs"/>
          <w:szCs w:val="20"/>
          <w:rtl/>
          <w:lang w:eastAsia="en-US"/>
        </w:rPr>
        <w:t>אבל שלש סואר של קורות</w:t>
      </w:r>
      <w:r>
        <w:rPr>
          <w:rFonts w:cs="Miriam"/>
          <w:szCs w:val="20"/>
          <w:rtl/>
          <w:lang w:eastAsia="en-US"/>
        </w:rPr>
        <w:t>)</w:t>
      </w:r>
      <w:r>
        <w:rPr>
          <w:rtl/>
          <w:lang w:eastAsia="en-US"/>
        </w:rPr>
        <w:t xml:space="preserve"> </w:t>
      </w:r>
      <w:r>
        <w:rPr>
          <w:rFonts w:hint="cs"/>
          <w:rtl/>
          <w:lang w:eastAsia="en-US"/>
        </w:rPr>
        <w:t xml:space="preserve">- לא </w:t>
      </w:r>
      <w:r>
        <w:rPr>
          <w:rFonts w:cs="Miriam"/>
          <w:szCs w:val="20"/>
          <w:rtl/>
          <w:lang w:eastAsia="en-US"/>
        </w:rPr>
        <w:t>(</w:t>
      </w:r>
      <w:r>
        <w:rPr>
          <w:rFonts w:cs="Miriam" w:hint="cs"/>
          <w:szCs w:val="20"/>
          <w:rtl/>
          <w:lang w:eastAsia="en-US"/>
        </w:rPr>
        <w:t>כמפורשין דמי: חד לחטאת וחד לעולה וחד לשלמים</w:t>
      </w:r>
      <w:r>
        <w:rPr>
          <w:rFonts w:cs="Miriam"/>
          <w:szCs w:val="20"/>
          <w:rtl/>
          <w:lang w:eastAsia="en-US"/>
        </w:rPr>
        <w:t>)</w:t>
      </w:r>
      <w:r>
        <w:rPr>
          <w:rFonts w:hint="cs"/>
          <w:rtl/>
          <w:lang w:eastAsia="en-US"/>
        </w:rPr>
        <w:t>.</w:t>
      </w:r>
    </w:p>
    <w:p w:rsidR="00251449" w:rsidRDefault="00251449" w:rsidP="00251449">
      <w:pPr>
        <w:rPr>
          <w:rFonts w:hint="cs"/>
          <w:lang w:eastAsia="en-US"/>
        </w:rPr>
      </w:pPr>
      <w:r>
        <w:rPr>
          <w:rFonts w:hint="cs"/>
          <w:rtl/>
          <w:lang w:eastAsia="en-US"/>
        </w:rPr>
        <w:t xml:space="preserve">אמר ליה רב שימי בר אשי לרב פפא: מאי טעמייהו דרבנן </w:t>
      </w:r>
      <w:r>
        <w:rPr>
          <w:rFonts w:cs="Miriam"/>
          <w:szCs w:val="20"/>
          <w:rtl/>
          <w:lang w:eastAsia="en-US"/>
        </w:rPr>
        <w:t>(</w:t>
      </w:r>
      <w:r>
        <w:rPr>
          <w:rFonts w:cs="Miriam" w:hint="cs"/>
          <w:szCs w:val="20"/>
          <w:rtl/>
          <w:lang w:eastAsia="en-US"/>
        </w:rPr>
        <w:t>דרב נחמן ורב נחמן בר יצחק</w:t>
      </w:r>
      <w:r>
        <w:rPr>
          <w:rFonts w:cs="Miriam"/>
          <w:szCs w:val="20"/>
          <w:rtl/>
          <w:lang w:eastAsia="en-US"/>
        </w:rPr>
        <w:t>)</w:t>
      </w:r>
      <w:r>
        <w:rPr>
          <w:rFonts w:hint="cs"/>
          <w:rtl/>
          <w:lang w:eastAsia="en-US"/>
        </w:rPr>
        <w:t xml:space="preserve">, דאמרי 'מעות </w:t>
      </w:r>
      <w:r>
        <w:rPr>
          <w:rFonts w:cs="Miriam"/>
          <w:szCs w:val="20"/>
          <w:rtl/>
          <w:lang w:eastAsia="en-US"/>
        </w:rPr>
        <w:t>(</w:t>
      </w:r>
      <w:r>
        <w:rPr>
          <w:rFonts w:cs="Miriam" w:hint="cs"/>
          <w:szCs w:val="20"/>
          <w:rtl/>
          <w:lang w:eastAsia="en-US"/>
        </w:rPr>
        <w:t>הוו כסתומין</w:t>
      </w:r>
      <w:r>
        <w:rPr>
          <w:rFonts w:cs="Miriam"/>
          <w:szCs w:val="20"/>
          <w:rtl/>
          <w:lang w:eastAsia="en-US"/>
        </w:rPr>
        <w:t>)</w:t>
      </w:r>
      <w:r>
        <w:rPr>
          <w:rFonts w:hint="cs"/>
          <w:rtl/>
          <w:lang w:eastAsia="en-US"/>
        </w:rPr>
        <w:t xml:space="preserve">, ולא בהמה ולא נסכא, מעות ולא סוורא </w:t>
      </w:r>
      <w:r>
        <w:rPr>
          <w:rFonts w:cs="Miriam"/>
          <w:szCs w:val="20"/>
          <w:rtl/>
          <w:lang w:eastAsia="en-US"/>
        </w:rPr>
        <w:t>(</w:t>
      </w:r>
      <w:r>
        <w:rPr>
          <w:rFonts w:cs="Miriam" w:hint="cs"/>
          <w:szCs w:val="20"/>
          <w:rtl/>
          <w:lang w:eastAsia="en-US"/>
        </w:rPr>
        <w:t>ולא סואר של קורות</w:t>
      </w:r>
      <w:r>
        <w:rPr>
          <w:rFonts w:cs="Miriam"/>
          <w:szCs w:val="20"/>
          <w:rtl/>
          <w:lang w:eastAsia="en-US"/>
        </w:rPr>
        <w:t>)</w:t>
      </w:r>
      <w:r>
        <w:rPr>
          <w:rFonts w:hint="cs"/>
          <w:rtl/>
          <w:lang w:eastAsia="en-US"/>
        </w:rPr>
        <w:t xml:space="preserve">? אלא מעתה </w:t>
      </w:r>
      <w:r>
        <w:rPr>
          <w:rFonts w:cs="Miriam" w:hint="cs"/>
          <w:szCs w:val="20"/>
          <w:rtl/>
          <w:lang w:eastAsia="en-US"/>
        </w:rPr>
        <w:t>(אי משום ד'מעות' גמירי לה דהוו כסתומין, אבל מידי אחרינא לא)</w:t>
      </w:r>
      <w:r>
        <w:rPr>
          <w:rFonts w:hint="cs"/>
          <w:rtl/>
          <w:lang w:eastAsia="en-US"/>
        </w:rPr>
        <w:t xml:space="preserve"> 'מעות ולא עופות' </w:t>
      </w:r>
      <w:r>
        <w:rPr>
          <w:rFonts w:cs="Miriam"/>
          <w:szCs w:val="20"/>
          <w:rtl/>
          <w:lang w:eastAsia="en-US"/>
        </w:rPr>
        <w:t>(</w:t>
      </w:r>
      <w:r>
        <w:rPr>
          <w:rFonts w:cs="Miriam" w:hint="cs"/>
          <w:szCs w:val="20"/>
          <w:rtl/>
          <w:lang w:eastAsia="en-US"/>
        </w:rPr>
        <w:t>מסתמא הוו להו כמפורשין</w:t>
      </w:r>
      <w:r>
        <w:rPr>
          <w:rFonts w:cs="Miriam"/>
          <w:szCs w:val="20"/>
          <w:rtl/>
          <w:lang w:eastAsia="en-US"/>
        </w:rPr>
        <w:t>)</w:t>
      </w:r>
      <w:r>
        <w:rPr>
          <w:rFonts w:hint="cs"/>
          <w:rtl/>
          <w:lang w:eastAsia="en-US"/>
        </w:rPr>
        <w:t xml:space="preserve">? וכי תימא הכי נמי - אלא הא דאמר רב חסדא 'אין הקינין מתפרשות אלא אי בלקיחת בעלים </w:t>
      </w:r>
      <w:r>
        <w:rPr>
          <w:rFonts w:cs="Miriam"/>
          <w:szCs w:val="20"/>
          <w:rtl/>
          <w:lang w:eastAsia="en-US"/>
        </w:rPr>
        <w:t>(</w:t>
      </w:r>
      <w:r>
        <w:rPr>
          <w:rFonts w:cs="Miriam" w:hint="cs"/>
          <w:szCs w:val="20"/>
          <w:rtl/>
          <w:lang w:eastAsia="en-US"/>
        </w:rPr>
        <w:t>מן השוק, שאם נאכל אחד מהם או פרח לאויר העולם קודם עשיית כהן - יביא זוג לשני</w:t>
      </w:r>
      <w:r>
        <w:rPr>
          <w:rFonts w:cs="Miriam"/>
          <w:szCs w:val="20"/>
          <w:rtl/>
          <w:lang w:eastAsia="en-US"/>
        </w:rPr>
        <w:t>)</w:t>
      </w:r>
      <w:r>
        <w:rPr>
          <w:rtl/>
          <w:lang w:eastAsia="en-US"/>
        </w:rPr>
        <w:t xml:space="preserve"> </w:t>
      </w:r>
      <w:r>
        <w:rPr>
          <w:rFonts w:hint="cs"/>
          <w:rtl/>
          <w:lang w:eastAsia="en-US"/>
        </w:rPr>
        <w:t xml:space="preserve">אי בעשיית כהן' </w:t>
      </w:r>
      <w:r>
        <w:rPr>
          <w:rtl/>
          <w:lang w:eastAsia="en-US"/>
        </w:rPr>
        <w:t>–</w:t>
      </w:r>
      <w:r>
        <w:rPr>
          <w:rFonts w:hint="cs"/>
          <w:rtl/>
          <w:lang w:eastAsia="en-US"/>
        </w:rPr>
        <w:t xml:space="preserve"> </w:t>
      </w:r>
      <w:r>
        <w:rPr>
          <w:rFonts w:cs="Miriam"/>
          <w:szCs w:val="20"/>
          <w:rtl/>
          <w:lang w:eastAsia="en-US"/>
        </w:rPr>
        <w:t>(</w:t>
      </w:r>
      <w:r>
        <w:rPr>
          <w:rFonts w:cs="Miriam" w:hint="cs"/>
          <w:szCs w:val="20"/>
          <w:rtl/>
          <w:lang w:eastAsia="en-US"/>
        </w:rPr>
        <w:t>אלא שמע מינה מדעופות הויין להו כסתומין, וכדרב חסדא, בהמה וסואר של קורות נמי הויין להו כסתומין</w:t>
      </w:r>
      <w:r>
        <w:rPr>
          <w:rFonts w:cs="Miriam"/>
          <w:szCs w:val="20"/>
          <w:rtl/>
          <w:lang w:eastAsia="en-US"/>
        </w:rPr>
        <w:t>)</w:t>
      </w:r>
      <w:r>
        <w:rPr>
          <w:rtl/>
          <w:lang w:eastAsia="en-US"/>
        </w:rPr>
        <w:t xml:space="preserve"> </w:t>
      </w:r>
      <w:r>
        <w:rPr>
          <w:rFonts w:hint="cs"/>
          <w:rtl/>
          <w:lang w:eastAsia="en-US"/>
        </w:rPr>
        <w:t>- אמאי? הא 'מעות' גמירין לה!?</w:t>
      </w:r>
    </w:p>
    <w:p w:rsidR="00251449" w:rsidRDefault="00251449" w:rsidP="00251449">
      <w:pPr>
        <w:rPr>
          <w:rFonts w:hint="cs"/>
          <w:lang w:eastAsia="en-US"/>
        </w:rPr>
      </w:pPr>
    </w:p>
    <w:p w:rsidR="00251449" w:rsidRDefault="00251449" w:rsidP="00251449">
      <w:pPr>
        <w:rPr>
          <w:rFonts w:hint="cs"/>
          <w:rtl/>
          <w:lang w:eastAsia="en-US"/>
        </w:rPr>
      </w:pPr>
      <w:r>
        <w:rPr>
          <w:rtl/>
          <w:lang w:eastAsia="en-US"/>
        </w:rPr>
        <w:t>(</w:t>
      </w:r>
      <w:r>
        <w:rPr>
          <w:rFonts w:hint="cs"/>
          <w:rtl/>
          <w:lang w:eastAsia="en-US"/>
        </w:rPr>
        <w:t>נזיר כז,א</w:t>
      </w:r>
      <w:r>
        <w:rPr>
          <w:rtl/>
          <w:lang w:eastAsia="en-US"/>
        </w:rPr>
        <w:t>)</w:t>
      </w:r>
    </w:p>
    <w:p w:rsidR="00251449" w:rsidRDefault="00251449" w:rsidP="00251449">
      <w:pPr>
        <w:rPr>
          <w:rFonts w:hint="cs"/>
          <w:rtl/>
          <w:lang w:eastAsia="en-US"/>
        </w:rPr>
      </w:pPr>
      <w:r>
        <w:rPr>
          <w:rFonts w:hint="cs"/>
          <w:rtl/>
          <w:lang w:eastAsia="en-US"/>
        </w:rPr>
        <w:t>אמר ליה: וליטעמיך - הא דתנן</w:t>
      </w:r>
      <w:r>
        <w:rPr>
          <w:rtl/>
          <w:lang w:eastAsia="en-US"/>
        </w:rPr>
        <w:t xml:space="preserve"> </w:t>
      </w:r>
      <w:r>
        <w:rPr>
          <w:rFonts w:cs="Miriam"/>
          <w:szCs w:val="16"/>
          <w:rtl/>
          <w:lang w:eastAsia="en-US"/>
        </w:rPr>
        <w:t>[</w:t>
      </w:r>
      <w:r>
        <w:rPr>
          <w:rFonts w:cs="Miriam" w:hint="cs"/>
          <w:szCs w:val="16"/>
          <w:rtl/>
          <w:lang w:eastAsia="en-US"/>
        </w:rPr>
        <w:t>נזיר</w:t>
      </w:r>
      <w:r>
        <w:rPr>
          <w:rFonts w:cs="Miriam"/>
          <w:szCs w:val="16"/>
          <w:rtl/>
          <w:lang w:eastAsia="en-US"/>
        </w:rPr>
        <w:t xml:space="preserve"> פ"</w:t>
      </w:r>
      <w:r>
        <w:rPr>
          <w:rFonts w:cs="Miriam" w:hint="cs"/>
          <w:szCs w:val="16"/>
          <w:rtl/>
          <w:lang w:eastAsia="en-US"/>
        </w:rPr>
        <w:t>ו</w:t>
      </w:r>
      <w:r>
        <w:rPr>
          <w:rFonts w:cs="Miriam"/>
          <w:szCs w:val="16"/>
          <w:rtl/>
          <w:lang w:eastAsia="en-US"/>
        </w:rPr>
        <w:t xml:space="preserve"> מ"</w:t>
      </w:r>
      <w:r>
        <w:rPr>
          <w:rFonts w:cs="Miriam" w:hint="cs"/>
          <w:szCs w:val="16"/>
          <w:rtl/>
          <w:lang w:eastAsia="en-US"/>
        </w:rPr>
        <w:t>ח, דף מה,א</w:t>
      </w:r>
      <w:r>
        <w:rPr>
          <w:rFonts w:cs="Miriam"/>
          <w:szCs w:val="16"/>
          <w:rtl/>
          <w:lang w:eastAsia="en-US"/>
        </w:rPr>
        <w:t>]</w:t>
      </w:r>
      <w:r>
        <w:rPr>
          <w:rFonts w:hint="cs"/>
          <w:rtl/>
          <w:lang w:eastAsia="en-US"/>
        </w:rPr>
        <w:t>: '</w:t>
      </w:r>
      <w:r>
        <w:rPr>
          <w:rFonts w:hint="cs"/>
          <w:i/>
          <w:iCs/>
          <w:rtl/>
          <w:lang w:eastAsia="en-US"/>
        </w:rPr>
        <w:t>רבן שמעון בן גמליאל אומר: הביא שלש בהמות ולא פירש - הראויה לחטאת תקרב חטאת, לעולה - תקרב עולה, לשלמים - תקרב שלמים</w:t>
      </w:r>
      <w:r>
        <w:rPr>
          <w:rFonts w:hint="cs"/>
          <w:rtl/>
          <w:lang w:eastAsia="en-US"/>
        </w:rPr>
        <w:t xml:space="preserve">' </w:t>
      </w:r>
      <w:r>
        <w:rPr>
          <w:rtl/>
          <w:lang w:eastAsia="en-US"/>
        </w:rPr>
        <w:t>–</w:t>
      </w:r>
      <w:r>
        <w:rPr>
          <w:rFonts w:hint="cs"/>
          <w:rtl/>
          <w:lang w:eastAsia="en-US"/>
        </w:rPr>
        <w:t xml:space="preserve"> אמאי? הא אמרת בהמה לאו כמפורשת דמיא </w:t>
      </w:r>
      <w:r>
        <w:rPr>
          <w:rFonts w:cs="Miriam"/>
          <w:szCs w:val="20"/>
          <w:rtl/>
          <w:lang w:eastAsia="en-US"/>
        </w:rPr>
        <w:t>(</w:t>
      </w:r>
      <w:r>
        <w:rPr>
          <w:rFonts w:cs="Miriam" w:hint="cs"/>
          <w:szCs w:val="20"/>
          <w:rtl/>
          <w:lang w:eastAsia="en-US"/>
        </w:rPr>
        <w:t>לימא נמי התם דכסתומין דמו, דהא אמרת 'בהמה נסכא וסואר של קורות לאו כמפורשין דמו'</w:t>
      </w:r>
      <w:r>
        <w:rPr>
          <w:rFonts w:cs="Miriam"/>
          <w:szCs w:val="20"/>
          <w:rtl/>
          <w:lang w:eastAsia="en-US"/>
        </w:rPr>
        <w:t>)</w:t>
      </w:r>
      <w:r>
        <w:rPr>
          <w:rFonts w:hint="cs"/>
          <w:rtl/>
          <w:lang w:eastAsia="en-US"/>
        </w:rPr>
        <w:t>?</w:t>
      </w:r>
    </w:p>
    <w:p w:rsidR="00251449" w:rsidRDefault="00251449" w:rsidP="00251449">
      <w:pPr>
        <w:rPr>
          <w:rFonts w:cs="Miriam"/>
          <w:szCs w:val="20"/>
          <w:rtl/>
          <w:lang w:eastAsia="en-US"/>
        </w:rPr>
      </w:pPr>
    </w:p>
    <w:p w:rsidR="00251449" w:rsidRDefault="00251449" w:rsidP="00251449">
      <w:pPr>
        <w:rPr>
          <w:rFonts w:hint="cs"/>
          <w:lang w:eastAsia="en-US"/>
        </w:rPr>
      </w:pPr>
      <w:r>
        <w:rPr>
          <w:rFonts w:hint="cs"/>
          <w:rtl/>
          <w:lang w:eastAsia="en-US"/>
        </w:rPr>
        <w:t xml:space="preserve">אמר ליה </w:t>
      </w:r>
      <w:r>
        <w:rPr>
          <w:rFonts w:cs="Miriam"/>
          <w:szCs w:val="20"/>
          <w:rtl/>
          <w:lang w:eastAsia="en-US"/>
        </w:rPr>
        <w:t>(</w:t>
      </w:r>
      <w:r>
        <w:rPr>
          <w:rFonts w:cs="Miriam" w:hint="cs"/>
          <w:szCs w:val="20"/>
          <w:rtl/>
          <w:lang w:eastAsia="en-US"/>
        </w:rPr>
        <w:t>לעולם אימא לך ד'מעות ולא נסכא, מעות ולא סואר'; והא דאמרת 'מעות ולא עופות' -</w:t>
      </w:r>
      <w:r>
        <w:rPr>
          <w:rFonts w:cs="Miriam"/>
          <w:szCs w:val="20"/>
          <w:rtl/>
          <w:lang w:eastAsia="en-US"/>
        </w:rPr>
        <w:t>)</w:t>
      </w:r>
      <w:r>
        <w:rPr>
          <w:rtl/>
          <w:lang w:eastAsia="en-US"/>
        </w:rPr>
        <w:t xml:space="preserve"> </w:t>
      </w:r>
      <w:r>
        <w:rPr>
          <w:rFonts w:hint="cs"/>
          <w:rtl/>
          <w:lang w:eastAsia="en-US"/>
        </w:rPr>
        <w:t xml:space="preserve">התם </w:t>
      </w:r>
      <w:r>
        <w:rPr>
          <w:rFonts w:cs="Miriam"/>
          <w:szCs w:val="20"/>
          <w:rtl/>
          <w:lang w:eastAsia="en-US"/>
        </w:rPr>
        <w:t>(</w:t>
      </w:r>
      <w:r>
        <w:rPr>
          <w:rFonts w:cs="Miriam" w:hint="cs"/>
          <w:szCs w:val="20"/>
          <w:rtl/>
          <w:lang w:eastAsia="en-US"/>
        </w:rPr>
        <w:t>לא אפשר דליהוו כמפורשין, דהא כתיב בהו</w:t>
      </w:r>
      <w:r>
        <w:rPr>
          <w:rFonts w:cs="Miriam"/>
          <w:szCs w:val="20"/>
          <w:rtl/>
          <w:lang w:eastAsia="en-US"/>
        </w:rPr>
        <w:t>)</w:t>
      </w:r>
      <w:r>
        <w:rPr>
          <w:rtl/>
          <w:lang w:eastAsia="en-US"/>
        </w:rPr>
        <w:t xml:space="preserve"> </w:t>
      </w:r>
      <w:r>
        <w:rPr>
          <w:rFonts w:cs="Narkisim" w:hint="cs"/>
          <w:szCs w:val="20"/>
          <w:rtl/>
          <w:lang w:eastAsia="en-US"/>
        </w:rPr>
        <w:t>[</w:t>
      </w:r>
      <w:r>
        <w:rPr>
          <w:rFonts w:cs="Miriam" w:hint="cs"/>
          <w:szCs w:val="16"/>
          <w:rtl/>
          <w:lang w:eastAsia="en-US"/>
        </w:rPr>
        <w:t xml:space="preserve">ויקרא יב,ח: </w:t>
      </w:r>
      <w:r>
        <w:rPr>
          <w:rFonts w:cs="Narkisim" w:hint="cs"/>
          <w:szCs w:val="20"/>
          <w:rtl/>
          <w:lang w:eastAsia="en-US"/>
        </w:rPr>
        <w:t>ואם לא תמצא ידה די שה]</w:t>
      </w:r>
      <w:r>
        <w:rPr>
          <w:rFonts w:cs="Narkisim" w:hint="cs"/>
          <w:rtl/>
          <w:lang w:eastAsia="en-US"/>
        </w:rPr>
        <w:t xml:space="preserve"> ולקח[ה] </w:t>
      </w:r>
      <w:r>
        <w:rPr>
          <w:rFonts w:cs="Narkisim"/>
          <w:szCs w:val="20"/>
          <w:rtl/>
          <w:lang w:eastAsia="en-US"/>
        </w:rPr>
        <w:t>[</w:t>
      </w:r>
      <w:r>
        <w:rPr>
          <w:rFonts w:cs="Narkisim" w:hint="cs"/>
          <w:szCs w:val="20"/>
          <w:rtl/>
          <w:lang w:eastAsia="en-US"/>
        </w:rPr>
        <w:t>שתי תרים או שני בני יונה אחד לעלה ואחד לחטאת וכפר עליה הכהן וטהרה</w:t>
      </w:r>
      <w:r>
        <w:rPr>
          <w:rFonts w:cs="Narkisim"/>
          <w:szCs w:val="20"/>
          <w:rtl/>
          <w:lang w:eastAsia="en-US"/>
        </w:rPr>
        <w:t>]</w:t>
      </w:r>
      <w:r>
        <w:rPr>
          <w:rFonts w:hint="cs"/>
          <w:rtl/>
          <w:lang w:eastAsia="en-US"/>
        </w:rPr>
        <w:t xml:space="preserve"> </w:t>
      </w:r>
      <w:r>
        <w:rPr>
          <w:rFonts w:cs="Miriam" w:hint="cs"/>
          <w:szCs w:val="16"/>
          <w:rtl/>
          <w:lang w:eastAsia="en-US"/>
        </w:rPr>
        <w:t>(ויקרא טו,ל)</w:t>
      </w:r>
      <w:r>
        <w:rPr>
          <w:rFonts w:cs="Narkisim" w:hint="cs"/>
          <w:rtl/>
          <w:lang w:eastAsia="en-US"/>
        </w:rPr>
        <w:t xml:space="preserve"> ועשה</w:t>
      </w:r>
      <w:r>
        <w:rPr>
          <w:rFonts w:cs="Narkisim"/>
          <w:rtl/>
          <w:lang w:eastAsia="en-US"/>
        </w:rPr>
        <w:t xml:space="preserve"> </w:t>
      </w:r>
      <w:r>
        <w:rPr>
          <w:rFonts w:cs="Narkisim"/>
          <w:szCs w:val="20"/>
          <w:rtl/>
          <w:lang w:eastAsia="en-US"/>
        </w:rPr>
        <w:t>[</w:t>
      </w:r>
      <w:r>
        <w:rPr>
          <w:rFonts w:cs="Narkisim" w:hint="cs"/>
          <w:szCs w:val="20"/>
          <w:rtl/>
          <w:lang w:eastAsia="en-US"/>
        </w:rPr>
        <w:t>הכהן את האחד חטאת ואת האחד עלה וכפר עליה הכהן לפני ה' מזוב טמאתה</w:t>
      </w:r>
      <w:r>
        <w:rPr>
          <w:rFonts w:cs="Narkisim"/>
          <w:szCs w:val="20"/>
          <w:rtl/>
          <w:lang w:eastAsia="en-US"/>
        </w:rPr>
        <w:t>]</w:t>
      </w:r>
      <w:r>
        <w:rPr>
          <w:rFonts w:hint="cs"/>
          <w:rtl/>
          <w:lang w:eastAsia="en-US"/>
        </w:rPr>
        <w:t xml:space="preserve"> - אמר רחמנא </w:t>
      </w:r>
      <w:r>
        <w:rPr>
          <w:rFonts w:cs="Miriam"/>
          <w:szCs w:val="20"/>
          <w:rtl/>
          <w:lang w:eastAsia="en-US"/>
        </w:rPr>
        <w:t>(</w:t>
      </w:r>
      <w:r>
        <w:rPr>
          <w:rFonts w:cs="Miriam" w:hint="cs"/>
          <w:szCs w:val="20"/>
          <w:rtl/>
          <w:lang w:eastAsia="en-US"/>
        </w:rPr>
        <w:t>דגלי לך רחמנא</w:t>
      </w:r>
      <w:r>
        <w:rPr>
          <w:rFonts w:cs="Miriam"/>
          <w:szCs w:val="20"/>
          <w:rtl/>
          <w:lang w:eastAsia="en-US"/>
        </w:rPr>
        <w:t>)</w:t>
      </w:r>
      <w:r>
        <w:rPr>
          <w:rFonts w:hint="cs"/>
          <w:rtl/>
          <w:lang w:eastAsia="en-US"/>
        </w:rPr>
        <w:t xml:space="preserve">: </w:t>
      </w:r>
      <w:r>
        <w:rPr>
          <w:rFonts w:cs="Miriam"/>
          <w:szCs w:val="20"/>
          <w:rtl/>
          <w:lang w:eastAsia="en-US"/>
        </w:rPr>
        <w:t>(</w:t>
      </w:r>
      <w:r>
        <w:rPr>
          <w:rFonts w:cs="Miriam" w:hint="cs"/>
          <w:szCs w:val="20"/>
          <w:rtl/>
          <w:lang w:eastAsia="en-US"/>
        </w:rPr>
        <w:t>דלא ליהוו מפורשין אלא</w:t>
      </w:r>
      <w:r>
        <w:rPr>
          <w:rFonts w:cs="Miriam"/>
          <w:szCs w:val="20"/>
          <w:rtl/>
          <w:lang w:eastAsia="en-US"/>
        </w:rPr>
        <w:t>)</w:t>
      </w:r>
      <w:r>
        <w:rPr>
          <w:rtl/>
          <w:lang w:eastAsia="en-US"/>
        </w:rPr>
        <w:t xml:space="preserve"> </w:t>
      </w:r>
      <w:r>
        <w:rPr>
          <w:rFonts w:hint="cs"/>
          <w:rtl/>
          <w:lang w:eastAsia="en-US"/>
        </w:rPr>
        <w:t xml:space="preserve">אי בלקיחת בעלים אי בעשיית כהן, </w:t>
      </w:r>
      <w:r>
        <w:rPr>
          <w:rFonts w:cs="Miriam"/>
          <w:szCs w:val="20"/>
          <w:rtl/>
          <w:lang w:eastAsia="en-US"/>
        </w:rPr>
        <w:t>(</w:t>
      </w:r>
      <w:r>
        <w:rPr>
          <w:rFonts w:cs="Miriam" w:hint="cs"/>
          <w:szCs w:val="20"/>
          <w:rtl/>
          <w:lang w:eastAsia="en-US"/>
        </w:rPr>
        <w:t>והא נמי דמותבינן לך מבהמה</w:t>
      </w:r>
      <w:r>
        <w:rPr>
          <w:rFonts w:cs="Miriam"/>
          <w:szCs w:val="20"/>
          <w:rtl/>
          <w:lang w:eastAsia="en-US"/>
        </w:rPr>
        <w:t>)</w:t>
      </w:r>
      <w:r>
        <w:rPr>
          <w:rtl/>
          <w:lang w:eastAsia="en-US"/>
        </w:rPr>
        <w:t xml:space="preserve"> </w:t>
      </w:r>
      <w:r>
        <w:rPr>
          <w:rFonts w:hint="cs"/>
          <w:rtl/>
          <w:lang w:eastAsia="en-US"/>
        </w:rPr>
        <w:t xml:space="preserve">הכא נמי </w:t>
      </w:r>
      <w:r>
        <w:rPr>
          <w:rFonts w:cs="Miriam"/>
          <w:szCs w:val="20"/>
          <w:rtl/>
          <w:lang w:eastAsia="en-US"/>
        </w:rPr>
        <w:t>(</w:t>
      </w:r>
      <w:r>
        <w:rPr>
          <w:rFonts w:cs="Miriam" w:hint="cs"/>
          <w:szCs w:val="20"/>
          <w:rtl/>
          <w:lang w:eastAsia="en-US"/>
        </w:rPr>
        <w:t>לא אפשר דכסתומין דמו, דמינכרא מילתא דכמפורשין דמו</w:t>
      </w:r>
      <w:r>
        <w:rPr>
          <w:rFonts w:cs="Miriam"/>
          <w:szCs w:val="20"/>
          <w:rtl/>
          <w:lang w:eastAsia="en-US"/>
        </w:rPr>
        <w:t>)</w:t>
      </w:r>
      <w:r>
        <w:rPr>
          <w:rFonts w:hint="cs"/>
          <w:rtl/>
          <w:lang w:eastAsia="en-US"/>
        </w:rPr>
        <w:t>:</w:t>
      </w:r>
      <w:r>
        <w:rPr>
          <w:rtl/>
          <w:lang w:eastAsia="en-US"/>
        </w:rPr>
        <w:t xml:space="preserve"> </w:t>
      </w:r>
    </w:p>
    <w:p w:rsidR="00251449" w:rsidRDefault="00251449" w:rsidP="00251449">
      <w:pPr>
        <w:rPr>
          <w:rFonts w:hint="cs"/>
          <w:lang w:eastAsia="en-US"/>
        </w:rPr>
      </w:pPr>
    </w:p>
    <w:p w:rsidR="00251449" w:rsidRDefault="00251449" w:rsidP="00251449">
      <w:pPr>
        <w:rPr>
          <w:rFonts w:hint="cs"/>
          <w:rtl/>
          <w:lang w:eastAsia="en-US"/>
        </w:rPr>
      </w:pPr>
      <w:r>
        <w:rPr>
          <w:rtl/>
          <w:lang w:eastAsia="en-US"/>
        </w:rPr>
        <w:t>(</w:t>
      </w:r>
      <w:r>
        <w:rPr>
          <w:rFonts w:hint="cs"/>
          <w:rtl/>
          <w:lang w:eastAsia="en-US"/>
        </w:rPr>
        <w:t>נזיר כז,ב</w:t>
      </w:r>
      <w:r>
        <w:rPr>
          <w:rtl/>
          <w:lang w:eastAsia="en-US"/>
        </w:rPr>
        <w:t>)</w:t>
      </w:r>
    </w:p>
    <w:p w:rsidR="00251449" w:rsidRDefault="00251449" w:rsidP="00251449">
      <w:pPr>
        <w:rPr>
          <w:rFonts w:hint="cs"/>
          <w:rtl/>
          <w:lang w:eastAsia="en-US"/>
        </w:rPr>
      </w:pPr>
      <w:r>
        <w:rPr>
          <w:rFonts w:hint="cs"/>
          <w:rtl/>
          <w:lang w:eastAsia="en-US"/>
        </w:rPr>
        <w:t xml:space="preserve">מי מצית אמרת הדין דחטאת </w:t>
      </w:r>
      <w:r>
        <w:rPr>
          <w:rFonts w:cs="Miriam"/>
          <w:szCs w:val="20"/>
          <w:rtl/>
          <w:lang w:eastAsia="en-US"/>
        </w:rPr>
        <w:t>(</w:t>
      </w:r>
      <w:r>
        <w:rPr>
          <w:rFonts w:cs="Miriam" w:hint="cs"/>
          <w:szCs w:val="20"/>
          <w:rtl/>
          <w:lang w:eastAsia="en-US"/>
        </w:rPr>
        <w:t>דהאיך דהויא חטאת</w:t>
      </w:r>
      <w:r>
        <w:rPr>
          <w:rFonts w:cs="Miriam"/>
          <w:szCs w:val="20"/>
          <w:rtl/>
          <w:lang w:eastAsia="en-US"/>
        </w:rPr>
        <w:t>)</w:t>
      </w:r>
      <w:r>
        <w:rPr>
          <w:rtl/>
          <w:lang w:eastAsia="en-US"/>
        </w:rPr>
        <w:t xml:space="preserve"> </w:t>
      </w:r>
      <w:r>
        <w:rPr>
          <w:rFonts w:hint="cs"/>
          <w:rtl/>
          <w:lang w:eastAsia="en-US"/>
        </w:rPr>
        <w:t>תקרב עולה? הכא</w:t>
      </w:r>
      <w:r>
        <w:rPr>
          <w:rtl/>
          <w:lang w:eastAsia="en-US"/>
        </w:rPr>
        <w:t xml:space="preserve"> </w:t>
      </w:r>
      <w:r>
        <w:rPr>
          <w:rFonts w:hint="cs"/>
          <w:rtl/>
          <w:lang w:eastAsia="en-US"/>
        </w:rPr>
        <w:t xml:space="preserve">נקבה </w:t>
      </w:r>
      <w:r>
        <w:rPr>
          <w:rFonts w:cs="Miriam"/>
          <w:szCs w:val="20"/>
          <w:rtl/>
          <w:lang w:eastAsia="en-US"/>
        </w:rPr>
        <w:t>(</w:t>
      </w:r>
      <w:r>
        <w:rPr>
          <w:rFonts w:cs="Miriam" w:hint="cs"/>
          <w:szCs w:val="20"/>
          <w:rtl/>
          <w:lang w:eastAsia="en-US"/>
        </w:rPr>
        <w:t>דלשום חטאת הויא</w:t>
      </w:r>
      <w:r>
        <w:rPr>
          <w:rFonts w:cs="Miriam"/>
          <w:szCs w:val="20"/>
          <w:rtl/>
          <w:lang w:eastAsia="en-US"/>
        </w:rPr>
        <w:t>)</w:t>
      </w:r>
      <w:r>
        <w:rPr>
          <w:rFonts w:hint="cs"/>
          <w:rtl/>
          <w:lang w:eastAsia="en-US"/>
        </w:rPr>
        <w:t xml:space="preserve">, הכא זכר </w:t>
      </w:r>
      <w:r>
        <w:rPr>
          <w:rFonts w:cs="Miriam"/>
          <w:szCs w:val="20"/>
          <w:rtl/>
          <w:lang w:eastAsia="en-US"/>
        </w:rPr>
        <w:t>(</w:t>
      </w:r>
      <w:r>
        <w:rPr>
          <w:rFonts w:cs="Miriam" w:hint="cs"/>
          <w:szCs w:val="20"/>
          <w:rtl/>
          <w:lang w:eastAsia="en-US"/>
        </w:rPr>
        <w:t>דעולה הוי</w:t>
      </w:r>
      <w:r>
        <w:rPr>
          <w:rFonts w:cs="Miriam"/>
          <w:szCs w:val="20"/>
          <w:rtl/>
          <w:lang w:eastAsia="en-US"/>
        </w:rPr>
        <w:t>)</w:t>
      </w:r>
      <w:r>
        <w:rPr>
          <w:rFonts w:hint="cs"/>
          <w:rtl/>
          <w:lang w:eastAsia="en-US"/>
        </w:rPr>
        <w:t>!</w:t>
      </w:r>
    </w:p>
    <w:p w:rsidR="00251449" w:rsidRDefault="00251449" w:rsidP="00251449">
      <w:pPr>
        <w:rPr>
          <w:rFonts w:hint="cs"/>
          <w:rtl/>
          <w:lang w:eastAsia="en-US"/>
        </w:rPr>
      </w:pPr>
    </w:p>
    <w:p w:rsidR="00251449" w:rsidRDefault="00251449" w:rsidP="00251449">
      <w:pPr>
        <w:rPr>
          <w:rFonts w:hint="cs"/>
          <w:rtl/>
          <w:lang w:eastAsia="en-US"/>
        </w:rPr>
      </w:pPr>
      <w:r>
        <w:rPr>
          <w:rFonts w:hint="cs"/>
          <w:rtl/>
          <w:lang w:eastAsia="en-US"/>
        </w:rPr>
        <w:t>מתיב רב המנונא: ומי אמרינן בהמה בעלת מום כסתומה דמיא?</w:t>
      </w:r>
    </w:p>
    <w:p w:rsidR="00251449" w:rsidRDefault="00251449" w:rsidP="00251449">
      <w:pPr>
        <w:rPr>
          <w:rFonts w:hint="cs"/>
          <w:rtl/>
          <w:lang w:eastAsia="en-US"/>
        </w:rPr>
      </w:pPr>
      <w:r>
        <w:rPr>
          <w:rFonts w:hint="cs"/>
          <w:rtl/>
          <w:lang w:eastAsia="en-US"/>
        </w:rPr>
        <w:t xml:space="preserve">תא שמע </w:t>
      </w:r>
      <w:r>
        <w:rPr>
          <w:rFonts w:cs="Miriam"/>
          <w:szCs w:val="20"/>
          <w:rtl/>
          <w:lang w:eastAsia="en-US"/>
        </w:rPr>
        <w:t>(</w:t>
      </w:r>
      <w:r>
        <w:rPr>
          <w:rFonts w:cs="Miriam" w:hint="cs"/>
          <w:szCs w:val="20"/>
          <w:rtl/>
          <w:lang w:eastAsia="en-US"/>
        </w:rPr>
        <w:t xml:space="preserve">והתניא </w:t>
      </w:r>
      <w:r>
        <w:rPr>
          <w:rFonts w:cs="Miriam" w:hint="cs"/>
          <w:szCs w:val="16"/>
          <w:rtl/>
          <w:lang w:eastAsia="en-US"/>
        </w:rPr>
        <w:t>[תוספתא נזיר פ"ג הלכה יח [צוקרמאנדל], דומה למשנה נזיר פ"ד מ"ז להלן דף ל,א]</w:t>
      </w:r>
      <w:r>
        <w:rPr>
          <w:rFonts w:cs="Miriam"/>
          <w:szCs w:val="20"/>
          <w:rtl/>
          <w:lang w:eastAsia="en-US"/>
        </w:rPr>
        <w:t>)</w:t>
      </w:r>
      <w:r>
        <w:rPr>
          <w:rFonts w:hint="cs"/>
          <w:rtl/>
          <w:lang w:eastAsia="en-US"/>
        </w:rPr>
        <w:t>:</w:t>
      </w:r>
      <w:r>
        <w:rPr>
          <w:rtl/>
          <w:lang w:eastAsia="en-US"/>
        </w:rPr>
        <w:t xml:space="preserve"> </w:t>
      </w:r>
      <w:r>
        <w:rPr>
          <w:rFonts w:hint="cs"/>
          <w:rtl/>
          <w:lang w:eastAsia="en-US"/>
        </w:rPr>
        <w:t>'</w:t>
      </w:r>
      <w:r>
        <w:rPr>
          <w:rFonts w:hint="cs"/>
          <w:i/>
          <w:iCs/>
          <w:rtl/>
          <w:lang w:eastAsia="en-US"/>
        </w:rPr>
        <w:t xml:space="preserve">כיצד אמרו 'האיש מגלח על נזירות אביו'? - בזמן שהיה הוא ואביו נזירים </w:t>
      </w:r>
      <w:r>
        <w:rPr>
          <w:rFonts w:cs="Miriam"/>
          <w:szCs w:val="20"/>
          <w:rtl/>
          <w:lang w:eastAsia="en-US"/>
        </w:rPr>
        <w:t>(</w:t>
      </w:r>
      <w:r>
        <w:rPr>
          <w:rFonts w:cs="Miriam" w:hint="cs"/>
          <w:szCs w:val="20"/>
          <w:rtl/>
          <w:lang w:eastAsia="en-US"/>
        </w:rPr>
        <w:t xml:space="preserve">הכי גרסינן: בזמן שהיה </w:t>
      </w:r>
      <w:r>
        <w:rPr>
          <w:rFonts w:cs="Miriam" w:hint="cs"/>
          <w:szCs w:val="20"/>
          <w:u w:val="single"/>
          <w:rtl/>
          <w:lang w:eastAsia="en-US"/>
        </w:rPr>
        <w:t>אביו נזיר</w:t>
      </w:r>
      <w:r>
        <w:rPr>
          <w:rFonts w:cs="Miriam"/>
          <w:szCs w:val="20"/>
          <w:rtl/>
          <w:lang w:eastAsia="en-US"/>
        </w:rPr>
        <w:t>)</w:t>
      </w:r>
      <w:r>
        <w:rPr>
          <w:rFonts w:hint="cs"/>
          <w:i/>
          <w:iCs/>
          <w:rtl/>
          <w:lang w:eastAsia="en-US"/>
        </w:rPr>
        <w:t>,</w:t>
      </w:r>
      <w:r>
        <w:rPr>
          <w:i/>
          <w:iCs/>
          <w:rtl/>
          <w:lang w:eastAsia="en-US"/>
        </w:rPr>
        <w:t xml:space="preserve"> </w:t>
      </w:r>
      <w:r>
        <w:rPr>
          <w:rFonts w:hint="cs"/>
          <w:i/>
          <w:iCs/>
          <w:rtl/>
          <w:lang w:eastAsia="en-US"/>
        </w:rPr>
        <w:t xml:space="preserve">והפריש אביו מעות לנזירותו ומת, ואמר "הריני נזיר על מנת שאגלח על מעות אבא" - </w:t>
      </w:r>
      <w:r>
        <w:rPr>
          <w:rFonts w:cs="Miriam"/>
          <w:szCs w:val="20"/>
          <w:rtl/>
          <w:lang w:eastAsia="en-US"/>
        </w:rPr>
        <w:t>(</w:t>
      </w:r>
      <w:r>
        <w:rPr>
          <w:rFonts w:cs="Miriam" w:hint="cs"/>
          <w:szCs w:val="20"/>
          <w:rtl/>
          <w:lang w:eastAsia="en-US"/>
        </w:rPr>
        <w:t>אין זה 'מגלח על מעות אביו'</w:t>
      </w:r>
      <w:r>
        <w:rPr>
          <w:rFonts w:cs="Miriam"/>
          <w:szCs w:val="20"/>
          <w:rtl/>
          <w:lang w:eastAsia="en-US"/>
        </w:rPr>
        <w:t>)</w:t>
      </w:r>
      <w:r>
        <w:rPr>
          <w:rFonts w:hint="cs"/>
          <w:i/>
          <w:iCs/>
          <w:rtl/>
          <w:lang w:eastAsia="en-US"/>
        </w:rPr>
        <w:t xml:space="preserve">: היו לו מעות סתומות - יפלו לנדבה; היתה לו בהמה מופרשת </w:t>
      </w:r>
      <w:r>
        <w:rPr>
          <w:rFonts w:cs="Miriam"/>
          <w:szCs w:val="20"/>
          <w:rtl/>
          <w:lang w:eastAsia="en-US"/>
        </w:rPr>
        <w:t>(</w:t>
      </w:r>
      <w:r>
        <w:rPr>
          <w:rFonts w:cs="Miriam" w:hint="cs"/>
          <w:szCs w:val="20"/>
          <w:rtl/>
          <w:lang w:eastAsia="en-US"/>
        </w:rPr>
        <w:t>כלומר: שהפריש שלש בהמות אבל לא פירש איזו לחטאת ואיזו לעולה</w:t>
      </w:r>
      <w:r>
        <w:rPr>
          <w:rFonts w:cs="Miriam"/>
          <w:szCs w:val="20"/>
          <w:rtl/>
          <w:lang w:eastAsia="en-US"/>
        </w:rPr>
        <w:t>)</w:t>
      </w:r>
      <w:r>
        <w:rPr>
          <w:rFonts w:hint="cs"/>
          <w:i/>
          <w:iCs/>
          <w:rtl/>
          <w:lang w:eastAsia="en-US"/>
        </w:rPr>
        <w:t>: חטאת תמות, עולה תקרב עולה, ושלמים יקרבו שלמים</w:t>
      </w:r>
      <w:r>
        <w:rPr>
          <w:rFonts w:hint="cs"/>
          <w:rtl/>
          <w:lang w:eastAsia="en-US"/>
        </w:rPr>
        <w:t xml:space="preserve">' </w:t>
      </w:r>
    </w:p>
    <w:p w:rsidR="00251449" w:rsidRDefault="00251449" w:rsidP="00251449">
      <w:pPr>
        <w:rPr>
          <w:rFonts w:hint="cs"/>
          <w:rtl/>
          <w:lang w:eastAsia="en-US"/>
        </w:rPr>
      </w:pPr>
      <w:r>
        <w:rPr>
          <w:rFonts w:cs="Miriam"/>
          <w:szCs w:val="20"/>
          <w:rtl/>
          <w:lang w:eastAsia="en-US"/>
        </w:rPr>
        <w:t>(</w:t>
      </w:r>
      <w:r>
        <w:rPr>
          <w:rFonts w:cs="Miriam" w:hint="cs"/>
          <w:szCs w:val="20"/>
          <w:rtl/>
          <w:lang w:eastAsia="en-US"/>
        </w:rPr>
        <w:t xml:space="preserve">"הריני נזיר על מנת שאגלח על מעות אבא" אין זה מגלח על מעות אביו; היו לו מעות סתומין כו'. </w:t>
      </w:r>
      <w:r>
        <w:rPr>
          <w:rFonts w:cs="Miriam" w:hint="cs"/>
          <w:szCs w:val="20"/>
          <w:u w:val="single"/>
          <w:rtl/>
          <w:lang w:eastAsia="en-US"/>
        </w:rPr>
        <w:t>וסדר המשנה אינה כן</w:t>
      </w:r>
      <w:r>
        <w:rPr>
          <w:rFonts w:cs="Miriam" w:hint="cs"/>
          <w:szCs w:val="20"/>
          <w:rtl/>
          <w:lang w:eastAsia="en-US"/>
        </w:rPr>
        <w:t xml:space="preserve">; דמעיקרא הוה ליה למיתני 'מגלח על נזירות אבא'; אלא רב המנונא - דבעי לאיתויי פירכא מינה - טריחא ליה מילתא למיתני 'כיצד הוא מגלח', והוא מדלג בה ונקיט בסיפא, משום דבעי פרוכי מינה 'אין זה מגלח על מעות אביו' הואיל וכבר מת אביו קודם שקיבל עליו זה נזירות, אבל בסיפא </w:t>
      </w:r>
      <w:r>
        <w:rPr>
          <w:rFonts w:cs="Miriam" w:hint="cs"/>
          <w:szCs w:val="20"/>
          <w:u w:val="single"/>
          <w:rtl/>
          <w:lang w:eastAsia="en-US"/>
        </w:rPr>
        <w:t>דברייתא</w:t>
      </w:r>
      <w:r>
        <w:rPr>
          <w:rFonts w:cs="Miriam" w:hint="cs"/>
          <w:szCs w:val="20"/>
          <w:rtl/>
          <w:lang w:eastAsia="en-US"/>
        </w:rPr>
        <w:t xml:space="preserve"> מפרש 'כיצד מגלח על נזירות אביו', כדמפרש בסיפא דמתניתין -</w:t>
      </w:r>
      <w:r>
        <w:rPr>
          <w:rFonts w:cs="Miriam"/>
          <w:szCs w:val="20"/>
          <w:rtl/>
          <w:lang w:eastAsia="en-US"/>
        </w:rPr>
        <w:t>)</w:t>
      </w:r>
      <w:r>
        <w:rPr>
          <w:rtl/>
          <w:lang w:eastAsia="en-US"/>
        </w:rPr>
        <w:t xml:space="preserve"> </w:t>
      </w:r>
    </w:p>
    <w:p w:rsidR="00251449" w:rsidRDefault="00251449" w:rsidP="00251449">
      <w:pPr>
        <w:rPr>
          <w:rFonts w:hint="cs"/>
          <w:rtl/>
          <w:lang w:eastAsia="en-US"/>
        </w:rPr>
      </w:pPr>
      <w:r>
        <w:rPr>
          <w:rFonts w:hint="cs"/>
          <w:rtl/>
          <w:lang w:eastAsia="en-US"/>
        </w:rPr>
        <w:t xml:space="preserve">מאי לאו אפילו בעלת מום </w:t>
      </w:r>
      <w:r>
        <w:rPr>
          <w:rFonts w:cs="Miriam"/>
          <w:szCs w:val="20"/>
          <w:rtl/>
          <w:lang w:eastAsia="en-US"/>
        </w:rPr>
        <w:t>(</w:t>
      </w:r>
      <w:r>
        <w:rPr>
          <w:rFonts w:cs="Miriam" w:hint="cs"/>
          <w:szCs w:val="20"/>
          <w:rtl/>
          <w:lang w:eastAsia="en-US"/>
        </w:rPr>
        <w:t>שהן בעלי מומין? וקא חשיב להו כמפורשים, דקאמר 'החטאת תמות והעולה תקרב' כלומר: תמכר ויביא בדמיה עולה; וקשיא לרב נחמן דאמר בעלת מום כסתומה דמיא, ויפלו דמיה לנדבה - כדין מעות סתומין</w:t>
      </w:r>
      <w:r>
        <w:rPr>
          <w:rFonts w:cs="Miriam"/>
          <w:szCs w:val="20"/>
          <w:rtl/>
          <w:lang w:eastAsia="en-US"/>
        </w:rPr>
        <w:t>)</w:t>
      </w:r>
      <w:r>
        <w:rPr>
          <w:rFonts w:hint="cs"/>
          <w:rtl/>
          <w:lang w:eastAsia="en-US"/>
        </w:rPr>
        <w:t>?</w:t>
      </w:r>
    </w:p>
    <w:p w:rsidR="00251449" w:rsidRDefault="00251449" w:rsidP="00251449">
      <w:pPr>
        <w:rPr>
          <w:rFonts w:hint="cs"/>
          <w:rtl/>
          <w:lang w:eastAsia="en-US"/>
        </w:rPr>
      </w:pPr>
      <w:r>
        <w:rPr>
          <w:rFonts w:hint="cs"/>
          <w:rtl/>
          <w:lang w:eastAsia="en-US"/>
        </w:rPr>
        <w:t xml:space="preserve">לא, תמימה </w:t>
      </w:r>
      <w:r>
        <w:rPr>
          <w:rFonts w:cs="Miriam"/>
          <w:szCs w:val="20"/>
          <w:rtl/>
          <w:lang w:eastAsia="en-US"/>
        </w:rPr>
        <w:t>(</w:t>
      </w:r>
      <w:r>
        <w:rPr>
          <w:rFonts w:cs="Miriam" w:hint="cs"/>
          <w:szCs w:val="20"/>
          <w:rtl/>
          <w:lang w:eastAsia="en-US"/>
        </w:rPr>
        <w:t>הראויה ליקרב, ומשום הכי הויין להו כמפורשין</w:t>
      </w:r>
      <w:r>
        <w:rPr>
          <w:rFonts w:cs="Miriam"/>
          <w:szCs w:val="20"/>
          <w:rtl/>
          <w:lang w:eastAsia="en-US"/>
        </w:rPr>
        <w:t>)</w:t>
      </w:r>
      <w:r>
        <w:rPr>
          <w:rFonts w:hint="cs"/>
          <w:rtl/>
          <w:lang w:eastAsia="en-US"/>
        </w:rPr>
        <w:t>, אבל בעלת מום כסתומה דמיא.</w:t>
      </w:r>
    </w:p>
    <w:p w:rsidR="00251449" w:rsidRDefault="00251449" w:rsidP="00251449">
      <w:pPr>
        <w:rPr>
          <w:rFonts w:hint="cs"/>
          <w:rtl/>
          <w:lang w:eastAsia="en-US"/>
        </w:rPr>
      </w:pPr>
      <w:r>
        <w:rPr>
          <w:rFonts w:hint="cs"/>
          <w:rtl/>
          <w:lang w:eastAsia="en-US"/>
        </w:rPr>
        <w:t xml:space="preserve">מאי איריא 'מעות' </w:t>
      </w:r>
      <w:r>
        <w:rPr>
          <w:rFonts w:cs="Miriam"/>
          <w:szCs w:val="20"/>
          <w:rtl/>
          <w:lang w:eastAsia="en-US"/>
        </w:rPr>
        <w:t>(</w:t>
      </w:r>
      <w:r>
        <w:rPr>
          <w:rFonts w:cs="Miriam" w:hint="cs"/>
          <w:szCs w:val="20"/>
          <w:rtl/>
          <w:lang w:eastAsia="en-US"/>
        </w:rPr>
        <w:t>דתני מעות כסתומין דמיין</w:t>
      </w:r>
      <w:r>
        <w:rPr>
          <w:rFonts w:cs="Miriam"/>
          <w:szCs w:val="20"/>
          <w:rtl/>
          <w:lang w:eastAsia="en-US"/>
        </w:rPr>
        <w:t>)</w:t>
      </w:r>
      <w:r>
        <w:rPr>
          <w:rFonts w:hint="cs"/>
          <w:rtl/>
          <w:lang w:eastAsia="en-US"/>
        </w:rPr>
        <w:t xml:space="preserve">? לימא 'היתה לו בהמה בעלת מום יפלו לנדבה' </w:t>
      </w:r>
      <w:r>
        <w:rPr>
          <w:rFonts w:cs="Miriam"/>
          <w:szCs w:val="20"/>
          <w:rtl/>
          <w:lang w:eastAsia="en-US"/>
        </w:rPr>
        <w:t>(</w:t>
      </w:r>
      <w:r>
        <w:rPr>
          <w:rFonts w:cs="Miriam" w:hint="cs"/>
          <w:szCs w:val="20"/>
          <w:rtl/>
          <w:lang w:eastAsia="en-US"/>
        </w:rPr>
        <w:t>ואנא אמינא מדבהמה דמיא כסתומה, כל שכן מעות</w:t>
      </w:r>
      <w:r>
        <w:rPr>
          <w:rFonts w:cs="Miriam"/>
          <w:szCs w:val="20"/>
          <w:rtl/>
          <w:lang w:eastAsia="en-US"/>
        </w:rPr>
        <w:t>)</w:t>
      </w:r>
      <w:r>
        <w:rPr>
          <w:rFonts w:hint="cs"/>
          <w:rtl/>
          <w:lang w:eastAsia="en-US"/>
        </w:rPr>
        <w:t>?</w:t>
      </w:r>
    </w:p>
    <w:p w:rsidR="00251449" w:rsidRDefault="00251449" w:rsidP="00251449">
      <w:pPr>
        <w:rPr>
          <w:rFonts w:hint="cs"/>
          <w:rtl/>
          <w:lang w:eastAsia="en-US"/>
        </w:rPr>
      </w:pPr>
      <w:r>
        <w:rPr>
          <w:rFonts w:hint="cs"/>
          <w:rtl/>
          <w:lang w:eastAsia="en-US"/>
        </w:rPr>
        <w:t xml:space="preserve">הכי נמי </w:t>
      </w:r>
      <w:r>
        <w:rPr>
          <w:rFonts w:cs="Miriam"/>
          <w:szCs w:val="20"/>
          <w:rtl/>
          <w:lang w:eastAsia="en-US"/>
        </w:rPr>
        <w:t>(</w:t>
      </w:r>
      <w:r>
        <w:rPr>
          <w:rFonts w:cs="Miriam" w:hint="cs"/>
          <w:szCs w:val="20"/>
          <w:rtl/>
          <w:lang w:eastAsia="en-US"/>
        </w:rPr>
        <w:t>קתני, דבהמה</w:t>
      </w:r>
      <w:r>
        <w:rPr>
          <w:rFonts w:cs="Miriam"/>
          <w:szCs w:val="20"/>
          <w:rtl/>
          <w:lang w:eastAsia="en-US"/>
        </w:rPr>
        <w:t>)</w:t>
      </w:r>
      <w:r>
        <w:rPr>
          <w:rtl/>
          <w:lang w:eastAsia="en-US"/>
        </w:rPr>
        <w:t xml:space="preserve"> </w:t>
      </w:r>
      <w:r>
        <w:rPr>
          <w:rFonts w:hint="cs"/>
          <w:rtl/>
          <w:lang w:eastAsia="en-US"/>
        </w:rPr>
        <w:t xml:space="preserve">בעלת מום למאי קדישא? לדמי! דמי היינו מעות </w:t>
      </w:r>
      <w:r>
        <w:rPr>
          <w:rFonts w:cs="Miriam"/>
          <w:szCs w:val="20"/>
          <w:rtl/>
          <w:lang w:eastAsia="en-US"/>
        </w:rPr>
        <w:t>(</w:t>
      </w:r>
      <w:r>
        <w:rPr>
          <w:rFonts w:cs="Miriam" w:hint="cs"/>
          <w:szCs w:val="20"/>
          <w:rtl/>
          <w:lang w:eastAsia="en-US"/>
        </w:rPr>
        <w:t>וכיון דקתני מעות - לא איצטריך למיתני בעלת מום</w:t>
      </w:r>
      <w:r>
        <w:rPr>
          <w:rFonts w:cs="Miriam"/>
          <w:szCs w:val="20"/>
          <w:rtl/>
          <w:lang w:eastAsia="en-US"/>
        </w:rPr>
        <w:t>)</w:t>
      </w:r>
      <w:r>
        <w:rPr>
          <w:rFonts w:hint="cs"/>
          <w:rtl/>
          <w:lang w:eastAsia="en-US"/>
        </w:rPr>
        <w:t xml:space="preserve">! </w:t>
      </w:r>
    </w:p>
    <w:p w:rsidR="00251449" w:rsidRDefault="00251449" w:rsidP="00251449">
      <w:pPr>
        <w:rPr>
          <w:rFonts w:hint="cs"/>
          <w:rtl/>
          <w:lang w:eastAsia="en-US"/>
        </w:rPr>
      </w:pPr>
    </w:p>
    <w:p w:rsidR="00251449" w:rsidRDefault="00251449" w:rsidP="00251449">
      <w:pPr>
        <w:rPr>
          <w:rFonts w:hint="cs"/>
          <w:rtl/>
          <w:lang w:eastAsia="en-US"/>
        </w:rPr>
      </w:pPr>
      <w:r>
        <w:rPr>
          <w:rFonts w:hint="cs"/>
          <w:rtl/>
          <w:lang w:eastAsia="en-US"/>
        </w:rPr>
        <w:t xml:space="preserve">מתיב רבא: </w:t>
      </w:r>
    </w:p>
    <w:p w:rsidR="00251449" w:rsidRDefault="00251449" w:rsidP="00251449">
      <w:pPr>
        <w:ind w:left="720"/>
        <w:rPr>
          <w:rFonts w:hint="cs"/>
          <w:i/>
          <w:iCs/>
          <w:rtl/>
          <w:lang w:eastAsia="en-US"/>
        </w:rPr>
      </w:pPr>
      <w:r>
        <w:rPr>
          <w:rFonts w:cs="Miriam"/>
          <w:szCs w:val="16"/>
          <w:rtl/>
          <w:lang w:eastAsia="en-US"/>
        </w:rPr>
        <w:t>[</w:t>
      </w:r>
      <w:r>
        <w:rPr>
          <w:rFonts w:cs="Miriam" w:hint="cs"/>
          <w:szCs w:val="16"/>
          <w:rtl/>
          <w:lang w:eastAsia="en-US"/>
        </w:rPr>
        <w:t>ספרא ויקרא דבורא דחובה פרשה ו</w:t>
      </w:r>
      <w:r>
        <w:rPr>
          <w:rFonts w:cs="Miriam"/>
          <w:szCs w:val="16"/>
          <w:rtl/>
          <w:lang w:eastAsia="en-US"/>
        </w:rPr>
        <w:t>]</w:t>
      </w:r>
      <w:r>
        <w:rPr>
          <w:rFonts w:hint="cs"/>
          <w:rtl/>
          <w:lang w:eastAsia="en-US"/>
        </w:rPr>
        <w:t xml:space="preserve"> '</w:t>
      </w:r>
      <w:r>
        <w:rPr>
          <w:rFonts w:cs="Miriam"/>
          <w:szCs w:val="16"/>
          <w:rtl/>
          <w:lang w:eastAsia="en-US"/>
        </w:rPr>
        <w:t>[</w:t>
      </w:r>
      <w:r>
        <w:rPr>
          <w:rFonts w:cs="Miriam" w:hint="cs"/>
          <w:szCs w:val="16"/>
          <w:rtl/>
          <w:lang w:eastAsia="en-US"/>
        </w:rPr>
        <w:t xml:space="preserve">ויקרא ד,כב: </w:t>
      </w:r>
      <w:r>
        <w:rPr>
          <w:rFonts w:cs="Narkisim" w:hint="cs"/>
          <w:szCs w:val="20"/>
          <w:rtl/>
          <w:lang w:eastAsia="en-US"/>
        </w:rPr>
        <w:t>אשר נשיא יחטא ועשה אחת מכל מצות ה' אלקיו אשר לא תעשינה בשגגה ואשם [</w:t>
      </w:r>
      <w:r>
        <w:rPr>
          <w:rFonts w:cs="Miriam" w:hint="cs"/>
          <w:szCs w:val="16"/>
          <w:rtl/>
          <w:lang w:eastAsia="en-US"/>
        </w:rPr>
        <w:t>[ויקרא ד,כג]</w:t>
      </w:r>
      <w:r>
        <w:rPr>
          <w:rFonts w:cs="Narkisim" w:hint="cs"/>
          <w:szCs w:val="20"/>
          <w:rtl/>
          <w:lang w:eastAsia="en-US"/>
        </w:rPr>
        <w:t xml:space="preserve"> או הודע אליו חטאתו אשר חטא בה והביא את]</w:t>
      </w:r>
      <w:r>
        <w:rPr>
          <w:rFonts w:cs="Narkisim" w:hint="cs"/>
          <w:i/>
          <w:iCs/>
          <w:rtl/>
          <w:lang w:eastAsia="en-US"/>
        </w:rPr>
        <w:t xml:space="preserve"> קרבנו</w:t>
      </w:r>
      <w:r>
        <w:rPr>
          <w:rFonts w:cs="Narkisim"/>
          <w:i/>
          <w:iCs/>
          <w:rtl/>
          <w:lang w:eastAsia="en-US"/>
        </w:rPr>
        <w:t xml:space="preserve"> </w:t>
      </w:r>
      <w:r>
        <w:rPr>
          <w:rFonts w:cs="Narkisim"/>
          <w:szCs w:val="20"/>
          <w:rtl/>
          <w:lang w:eastAsia="en-US"/>
        </w:rPr>
        <w:t>[</w:t>
      </w:r>
      <w:r>
        <w:rPr>
          <w:rFonts w:cs="Narkisim" w:hint="cs"/>
          <w:szCs w:val="20"/>
          <w:rtl/>
          <w:lang w:eastAsia="en-US"/>
        </w:rPr>
        <w:t>שעיר עזים זכר תמים</w:t>
      </w:r>
      <w:r>
        <w:rPr>
          <w:rFonts w:cs="Narkisim"/>
          <w:szCs w:val="20"/>
          <w:rtl/>
          <w:lang w:eastAsia="en-US"/>
        </w:rPr>
        <w:t>]</w:t>
      </w:r>
      <w:r>
        <w:rPr>
          <w:rFonts w:hint="cs"/>
          <w:i/>
          <w:iCs/>
          <w:rtl/>
          <w:lang w:eastAsia="en-US"/>
        </w:rPr>
        <w:t xml:space="preserve">: בקרבנו הוא יוצא ואינו יוצא בקרבן אביו; </w:t>
      </w:r>
    </w:p>
    <w:p w:rsidR="00251449" w:rsidRDefault="00251449" w:rsidP="00251449">
      <w:pPr>
        <w:ind w:left="720"/>
        <w:rPr>
          <w:rFonts w:hint="cs"/>
          <w:i/>
          <w:iCs/>
          <w:rtl/>
          <w:lang w:eastAsia="en-US"/>
        </w:rPr>
      </w:pPr>
      <w:r>
        <w:rPr>
          <w:rFonts w:hint="cs"/>
          <w:i/>
          <w:iCs/>
          <w:rtl/>
          <w:lang w:eastAsia="en-US"/>
        </w:rPr>
        <w:t xml:space="preserve">יכול לא יצא בקרבנו של אביו שהפריש מן הקלה </w:t>
      </w:r>
      <w:r>
        <w:rPr>
          <w:rFonts w:cs="Miriam"/>
          <w:szCs w:val="20"/>
          <w:rtl/>
          <w:lang w:eastAsia="en-US"/>
        </w:rPr>
        <w:t>(</w:t>
      </w:r>
      <w:r>
        <w:rPr>
          <w:rFonts w:cs="Miriam" w:hint="cs"/>
          <w:szCs w:val="20"/>
          <w:rtl/>
          <w:lang w:eastAsia="en-US"/>
        </w:rPr>
        <w:t>שהפריש אביו מן עבירה קלה שעבר כגון שבועת העדות ושבועת ביטוי</w:t>
      </w:r>
      <w:r>
        <w:rPr>
          <w:rFonts w:cs="Miriam"/>
          <w:szCs w:val="20"/>
          <w:rtl/>
          <w:lang w:eastAsia="en-US"/>
        </w:rPr>
        <w:t>)</w:t>
      </w:r>
      <w:r>
        <w:rPr>
          <w:i/>
          <w:iCs/>
          <w:rtl/>
          <w:lang w:eastAsia="en-US"/>
        </w:rPr>
        <w:t xml:space="preserve"> </w:t>
      </w:r>
      <w:r>
        <w:rPr>
          <w:rFonts w:hint="cs"/>
          <w:i/>
          <w:iCs/>
          <w:rtl/>
          <w:lang w:eastAsia="en-US"/>
        </w:rPr>
        <w:t xml:space="preserve">על החמורה </w:t>
      </w:r>
      <w:r>
        <w:rPr>
          <w:rFonts w:cs="Miriam"/>
          <w:szCs w:val="20"/>
          <w:rtl/>
          <w:lang w:eastAsia="en-US"/>
        </w:rPr>
        <w:t>(</w:t>
      </w:r>
      <w:r>
        <w:rPr>
          <w:rFonts w:cs="Miriam" w:hint="cs"/>
          <w:szCs w:val="20"/>
          <w:rtl/>
          <w:lang w:eastAsia="en-US"/>
        </w:rPr>
        <w:t>שהבן חטא כגון שאכל חלב ודם או שנתחייב בחייבי מיתות בית דין</w:t>
      </w:r>
      <w:r>
        <w:rPr>
          <w:rFonts w:cs="Miriam"/>
          <w:szCs w:val="20"/>
          <w:rtl/>
          <w:lang w:eastAsia="en-US"/>
        </w:rPr>
        <w:t>)</w:t>
      </w:r>
      <w:r>
        <w:rPr>
          <w:i/>
          <w:iCs/>
          <w:rtl/>
          <w:lang w:eastAsia="en-US"/>
        </w:rPr>
        <w:t xml:space="preserve"> </w:t>
      </w:r>
      <w:r>
        <w:rPr>
          <w:rFonts w:hint="cs"/>
          <w:i/>
          <w:iCs/>
          <w:rtl/>
          <w:lang w:eastAsia="en-US"/>
        </w:rPr>
        <w:t xml:space="preserve">או מן החמורה על הקלה אבל יוצא בקרבן שהפריש אביו מן הקלה על הקלה או מן החמורה על החמורה? </w:t>
      </w:r>
    </w:p>
    <w:p w:rsidR="00251449" w:rsidRDefault="00251449" w:rsidP="00251449">
      <w:pPr>
        <w:ind w:left="720"/>
        <w:rPr>
          <w:rFonts w:hint="cs"/>
          <w:i/>
          <w:iCs/>
          <w:rtl/>
          <w:lang w:eastAsia="en-US"/>
        </w:rPr>
      </w:pPr>
      <w:r>
        <w:rPr>
          <w:rFonts w:hint="cs"/>
          <w:i/>
          <w:iCs/>
          <w:rtl/>
          <w:lang w:eastAsia="en-US"/>
        </w:rPr>
        <w:t>תלמוד לומר '</w:t>
      </w:r>
      <w:r>
        <w:rPr>
          <w:rFonts w:cs="Narkisim" w:hint="cs"/>
          <w:i/>
          <w:iCs/>
          <w:rtl/>
          <w:lang w:eastAsia="en-US"/>
        </w:rPr>
        <w:t>קרבנו</w:t>
      </w:r>
      <w:r>
        <w:rPr>
          <w:rFonts w:hint="cs"/>
          <w:i/>
          <w:iCs/>
          <w:rtl/>
          <w:lang w:eastAsia="en-US"/>
        </w:rPr>
        <w:t xml:space="preserve">' </w:t>
      </w:r>
      <w:r>
        <w:rPr>
          <w:rFonts w:cs="Courier New" w:hint="cs"/>
          <w:szCs w:val="16"/>
          <w:rtl/>
          <w:lang w:eastAsia="en-US"/>
        </w:rPr>
        <w:t>[</w:t>
      </w:r>
      <w:r>
        <w:rPr>
          <w:rFonts w:ascii="Courier New" w:hAnsi="Courier New" w:cs="Courier New" w:hint="cs"/>
          <w:sz w:val="16"/>
          <w:szCs w:val="16"/>
          <w:rtl/>
          <w:lang w:eastAsia="en-US"/>
        </w:rPr>
        <w:t>דלעיל, בשעיר, ועוד פעם בשעירה:</w:t>
      </w:r>
      <w:r>
        <w:rPr>
          <w:rFonts w:cs="Courier New" w:hint="cs"/>
          <w:szCs w:val="16"/>
          <w:rtl/>
          <w:lang w:eastAsia="en-US"/>
        </w:rPr>
        <w:t xml:space="preserve"> </w:t>
      </w:r>
      <w:r>
        <w:rPr>
          <w:rFonts w:cs="Miriam" w:hint="cs"/>
          <w:szCs w:val="16"/>
          <w:rtl/>
          <w:lang w:eastAsia="en-US"/>
        </w:rPr>
        <w:t xml:space="preserve">ויקרא ד,כז: </w:t>
      </w:r>
      <w:r>
        <w:rPr>
          <w:rFonts w:cs="Narkisim" w:hint="cs"/>
          <w:szCs w:val="20"/>
          <w:rtl/>
          <w:lang w:eastAsia="en-US"/>
        </w:rPr>
        <w:t>ואם נפש אחת תחטא בשגגה מעם הארץ, בעשתה אחת ממצות ה' אשר לא תעשינה ואשם</w:t>
      </w:r>
      <w:r>
        <w:rPr>
          <w:rFonts w:cs="Narkisim" w:hint="cs"/>
          <w:rtl/>
          <w:lang w:eastAsia="en-US"/>
        </w:rPr>
        <w:t xml:space="preserve"> </w:t>
      </w:r>
      <w:r>
        <w:rPr>
          <w:rFonts w:cs="Miriam" w:hint="cs"/>
          <w:szCs w:val="16"/>
          <w:rtl/>
          <w:lang w:eastAsia="en-US"/>
        </w:rPr>
        <w:t>(ויקרא ד,כח)</w:t>
      </w:r>
      <w:r>
        <w:rPr>
          <w:rFonts w:cs="Narkisim" w:hint="cs"/>
          <w:szCs w:val="20"/>
          <w:rtl/>
          <w:lang w:eastAsia="en-US"/>
        </w:rPr>
        <w:t xml:space="preserve"> </w:t>
      </w:r>
      <w:r>
        <w:rPr>
          <w:rFonts w:cs="Narkisim" w:hint="cs"/>
          <w:sz w:val="20"/>
          <w:szCs w:val="20"/>
          <w:rtl/>
          <w:lang w:eastAsia="en-US"/>
        </w:rPr>
        <w:t>או הודע אליו חטאתו אשר חטא והביא</w:t>
      </w:r>
      <w:r>
        <w:rPr>
          <w:rFonts w:cs="Narkisim" w:hint="cs"/>
          <w:szCs w:val="20"/>
          <w:rtl/>
          <w:lang w:eastAsia="en-US"/>
        </w:rPr>
        <w:t>]</w:t>
      </w:r>
      <w:r>
        <w:rPr>
          <w:rFonts w:cs="Narkisim" w:hint="cs"/>
          <w:i/>
          <w:iCs/>
          <w:rtl/>
          <w:lang w:eastAsia="en-US"/>
        </w:rPr>
        <w:t xml:space="preserve"> קרבנו </w:t>
      </w:r>
      <w:r>
        <w:rPr>
          <w:rFonts w:cs="Narkisim" w:hint="cs"/>
          <w:szCs w:val="20"/>
          <w:rtl/>
          <w:lang w:eastAsia="en-US"/>
        </w:rPr>
        <w:t>[</w:t>
      </w:r>
      <w:r>
        <w:rPr>
          <w:rFonts w:cs="Narkisim" w:hint="cs"/>
          <w:sz w:val="20"/>
          <w:szCs w:val="20"/>
          <w:rtl/>
          <w:lang w:eastAsia="en-US"/>
        </w:rPr>
        <w:t>שעירת עזים תמימה נקבה על חטאתו אשר חטא</w:t>
      </w:r>
      <w:r>
        <w:rPr>
          <w:rFonts w:cs="Narkisim" w:hint="cs"/>
          <w:szCs w:val="20"/>
          <w:rtl/>
          <w:lang w:eastAsia="en-US"/>
        </w:rPr>
        <w:t>]</w:t>
      </w:r>
      <w:r>
        <w:rPr>
          <w:rFonts w:hint="cs"/>
          <w:i/>
          <w:iCs/>
          <w:rtl/>
          <w:lang w:eastAsia="en-US"/>
        </w:rPr>
        <w:t xml:space="preserve">: בקרבנו הוא יוצא ואינו יוצא בקרבנו של אביו; </w:t>
      </w:r>
    </w:p>
    <w:p w:rsidR="00251449" w:rsidRDefault="00251449" w:rsidP="00251449">
      <w:pPr>
        <w:ind w:left="720"/>
        <w:rPr>
          <w:rFonts w:hint="cs"/>
          <w:i/>
          <w:iCs/>
          <w:lang w:eastAsia="en-US"/>
        </w:rPr>
      </w:pPr>
      <w:r>
        <w:rPr>
          <w:rFonts w:hint="cs"/>
          <w:i/>
          <w:iCs/>
          <w:rtl/>
          <w:lang w:eastAsia="en-US"/>
        </w:rPr>
        <w:t xml:space="preserve">יכול לא יצא בקרבן אביו בבהמה שהפריש אפילו מן הקלה על הקלה מן החמורה על החמורה, שהרי אין אדם מגלח על בהמת אביו בנזירות </w:t>
      </w:r>
      <w:r>
        <w:rPr>
          <w:rFonts w:cs="Miriam"/>
          <w:szCs w:val="20"/>
          <w:rtl/>
          <w:lang w:eastAsia="en-US"/>
        </w:rPr>
        <w:t>(</w:t>
      </w:r>
      <w:r>
        <w:rPr>
          <w:rFonts w:cs="Miriam" w:hint="cs"/>
          <w:szCs w:val="20"/>
          <w:rtl/>
          <w:lang w:eastAsia="en-US"/>
        </w:rPr>
        <w:t xml:space="preserve">כדתנן </w:t>
      </w:r>
      <w:r>
        <w:rPr>
          <w:rFonts w:cs="Miriam" w:hint="cs"/>
          <w:szCs w:val="16"/>
          <w:rtl/>
          <w:lang w:eastAsia="en-US"/>
        </w:rPr>
        <w:t>(לקמן ל,א)</w:t>
      </w:r>
      <w:r>
        <w:rPr>
          <w:rFonts w:cs="Miriam" w:hint="cs"/>
          <w:szCs w:val="20"/>
          <w:rtl/>
          <w:lang w:eastAsia="en-US"/>
        </w:rPr>
        <w:t>: מי שהיה הוא ואביו נזירין, והפריש אביו מעות סתומין כו': מדקאמר 'מעות' ולא אמר 'בהמה' - שמע מינה דעל מעות הוא דמגלח ולא על בהמה</w:t>
      </w:r>
      <w:r>
        <w:rPr>
          <w:rFonts w:cs="Miriam"/>
          <w:szCs w:val="20"/>
          <w:rtl/>
          <w:lang w:eastAsia="en-US"/>
        </w:rPr>
        <w:t>)</w:t>
      </w:r>
      <w:r>
        <w:rPr>
          <w:rFonts w:hint="cs"/>
          <w:i/>
          <w:iCs/>
          <w:rtl/>
          <w:lang w:eastAsia="en-US"/>
        </w:rPr>
        <w:t xml:space="preserve">, אבל יוצא </w:t>
      </w:r>
      <w:r>
        <w:rPr>
          <w:rFonts w:hint="cs"/>
          <w:i/>
          <w:iCs/>
          <w:u w:val="single"/>
          <w:rtl/>
          <w:lang w:eastAsia="en-US"/>
        </w:rPr>
        <w:t>במעות</w:t>
      </w:r>
      <w:r>
        <w:rPr>
          <w:rFonts w:hint="cs"/>
          <w:i/>
          <w:iCs/>
          <w:rtl/>
          <w:lang w:eastAsia="en-US"/>
        </w:rPr>
        <w:t xml:space="preserve"> שהפריש אביו אפילו מן החמורה על הקלה או מן הקלה על החמורה, שהרי אדם מגלח על מעות אביו בנזירות</w:t>
      </w:r>
    </w:p>
    <w:p w:rsidR="00251449" w:rsidRDefault="00251449" w:rsidP="00251449">
      <w:pPr>
        <w:rPr>
          <w:rFonts w:hint="cs"/>
          <w:lang w:eastAsia="en-US"/>
        </w:rPr>
      </w:pPr>
    </w:p>
    <w:p w:rsidR="00251449" w:rsidRDefault="00251449" w:rsidP="00251449">
      <w:pPr>
        <w:rPr>
          <w:rFonts w:hint="cs"/>
          <w:rtl/>
          <w:lang w:eastAsia="en-US"/>
        </w:rPr>
      </w:pPr>
      <w:r>
        <w:rPr>
          <w:rtl/>
          <w:lang w:eastAsia="en-US"/>
        </w:rPr>
        <w:t>(</w:t>
      </w:r>
      <w:r>
        <w:rPr>
          <w:rFonts w:hint="cs"/>
          <w:rtl/>
          <w:lang w:eastAsia="en-US"/>
        </w:rPr>
        <w:t>נזיר כח,א</w:t>
      </w:r>
      <w:r>
        <w:rPr>
          <w:rtl/>
          <w:lang w:eastAsia="en-US"/>
        </w:rPr>
        <w:t>)</w:t>
      </w:r>
    </w:p>
    <w:p w:rsidR="00251449" w:rsidRDefault="00251449" w:rsidP="00251449">
      <w:pPr>
        <w:ind w:left="720"/>
        <w:rPr>
          <w:rFonts w:hint="cs"/>
          <w:i/>
          <w:iCs/>
          <w:rtl/>
          <w:lang w:eastAsia="en-US"/>
        </w:rPr>
      </w:pPr>
      <w:r>
        <w:rPr>
          <w:rFonts w:hint="cs"/>
          <w:i/>
          <w:iCs/>
          <w:rtl/>
          <w:lang w:eastAsia="en-US"/>
        </w:rPr>
        <w:t xml:space="preserve">בזמן שהן סתומין </w:t>
      </w:r>
      <w:r>
        <w:rPr>
          <w:rFonts w:cs="Miriam"/>
          <w:szCs w:val="20"/>
          <w:rtl/>
          <w:lang w:eastAsia="en-US"/>
        </w:rPr>
        <w:t>(</w:t>
      </w:r>
      <w:r>
        <w:rPr>
          <w:rFonts w:cs="Miriam" w:hint="cs"/>
          <w:szCs w:val="20"/>
          <w:rtl/>
          <w:lang w:eastAsia="en-US"/>
        </w:rPr>
        <w:t>כדתנן בשילהי מתניתין</w:t>
      </w:r>
      <w:r>
        <w:rPr>
          <w:rFonts w:cs="Miriam"/>
          <w:szCs w:val="20"/>
          <w:rtl/>
          <w:lang w:eastAsia="en-US"/>
        </w:rPr>
        <w:t>)</w:t>
      </w:r>
      <w:r>
        <w:rPr>
          <w:i/>
          <w:iCs/>
          <w:rtl/>
          <w:lang w:eastAsia="en-US"/>
        </w:rPr>
        <w:t xml:space="preserve"> </w:t>
      </w:r>
      <w:r>
        <w:rPr>
          <w:rFonts w:hint="cs"/>
          <w:i/>
          <w:iCs/>
          <w:rtl/>
          <w:lang w:eastAsia="en-US"/>
        </w:rPr>
        <w:t xml:space="preserve">ולא בזמן שהן מפורשין? </w:t>
      </w:r>
    </w:p>
    <w:p w:rsidR="00251449" w:rsidRDefault="00251449" w:rsidP="00251449">
      <w:pPr>
        <w:ind w:left="720"/>
        <w:rPr>
          <w:rFonts w:hint="cs"/>
          <w:i/>
          <w:iCs/>
          <w:rtl/>
          <w:lang w:eastAsia="en-US"/>
        </w:rPr>
      </w:pPr>
      <w:r>
        <w:rPr>
          <w:rFonts w:hint="cs"/>
          <w:i/>
          <w:iCs/>
          <w:rtl/>
          <w:lang w:eastAsia="en-US"/>
        </w:rPr>
        <w:t xml:space="preserve">תלמוד לומר </w:t>
      </w:r>
      <w:r>
        <w:rPr>
          <w:rFonts w:cs="Miriam" w:hint="cs"/>
          <w:szCs w:val="20"/>
          <w:rtl/>
          <w:lang w:eastAsia="en-US"/>
        </w:rPr>
        <w:t>(</w:t>
      </w:r>
      <w:r>
        <w:rPr>
          <w:rFonts w:cs="Narkisim"/>
          <w:szCs w:val="20"/>
          <w:rtl/>
          <w:lang w:eastAsia="en-US"/>
        </w:rPr>
        <w:t>[</w:t>
      </w:r>
      <w:r>
        <w:rPr>
          <w:rFonts w:cs="Miriam" w:hint="cs"/>
          <w:szCs w:val="16"/>
          <w:rtl/>
          <w:lang w:eastAsia="en-US"/>
        </w:rPr>
        <w:t xml:space="preserve">ויקרא ד,לב: </w:t>
      </w:r>
      <w:r>
        <w:rPr>
          <w:rFonts w:cs="Narkisim" w:hint="cs"/>
          <w:szCs w:val="20"/>
          <w:rtl/>
          <w:lang w:eastAsia="en-US"/>
        </w:rPr>
        <w:t>ואם כבש יביא</w:t>
      </w:r>
      <w:r>
        <w:rPr>
          <w:rFonts w:cs="Narkisim"/>
          <w:szCs w:val="20"/>
          <w:rtl/>
          <w:lang w:eastAsia="en-US"/>
        </w:rPr>
        <w:t>]</w:t>
      </w:r>
      <w:r>
        <w:rPr>
          <w:rFonts w:cs="Narkisim" w:hint="cs"/>
          <w:i/>
          <w:iCs/>
          <w:rtl/>
          <w:lang w:eastAsia="en-US"/>
        </w:rPr>
        <w:t xml:space="preserve"> קרבנו </w:t>
      </w:r>
      <w:r>
        <w:rPr>
          <w:rFonts w:cs="Narkisim" w:hint="cs"/>
          <w:szCs w:val="20"/>
          <w:rtl/>
          <w:lang w:eastAsia="en-US"/>
        </w:rPr>
        <w:t>[לחטאת - נקבה תמימה יביאנה]</w:t>
      </w:r>
      <w:r>
        <w:rPr>
          <w:rFonts w:hint="cs"/>
          <w:rtl/>
          <w:lang w:eastAsia="en-US"/>
        </w:rPr>
        <w:t xml:space="preserve"> </w:t>
      </w:r>
      <w:r>
        <w:rPr>
          <w:rFonts w:cs="Miriam"/>
          <w:szCs w:val="20"/>
          <w:rtl/>
          <w:lang w:eastAsia="en-US"/>
        </w:rPr>
        <w:t>(</w:t>
      </w:r>
      <w:r>
        <w:rPr>
          <w:rFonts w:cs="Miriam" w:hint="cs"/>
          <w:szCs w:val="20"/>
          <w:rtl/>
          <w:lang w:eastAsia="en-US"/>
        </w:rPr>
        <w:t>ואית דדרשי ליה מקרבנו קמא</w:t>
      </w:r>
      <w:r>
        <w:rPr>
          <w:rFonts w:cs="Miriam"/>
          <w:szCs w:val="20"/>
          <w:rtl/>
          <w:lang w:eastAsia="en-US"/>
        </w:rPr>
        <w:t>)</w:t>
      </w:r>
      <w:r>
        <w:rPr>
          <w:rFonts w:hint="cs"/>
          <w:i/>
          <w:iCs/>
          <w:rtl/>
          <w:lang w:eastAsia="en-US"/>
        </w:rPr>
        <w:t xml:space="preserve">: בקרבנו הוא יוצא, ואינו יוצא בקרבן אביו; </w:t>
      </w:r>
    </w:p>
    <w:p w:rsidR="00251449" w:rsidRDefault="00251449" w:rsidP="00251449">
      <w:pPr>
        <w:ind w:left="720"/>
        <w:rPr>
          <w:rFonts w:hint="cs"/>
          <w:i/>
          <w:iCs/>
          <w:rtl/>
          <w:lang w:eastAsia="en-US"/>
        </w:rPr>
      </w:pPr>
      <w:r>
        <w:rPr>
          <w:rFonts w:hint="cs"/>
          <w:i/>
          <w:iCs/>
          <w:rtl/>
          <w:lang w:eastAsia="en-US"/>
        </w:rPr>
        <w:t xml:space="preserve">יכול לא יצא במעות שהפריש אפילו מן הקלה על הקלה </w:t>
      </w:r>
      <w:r>
        <w:rPr>
          <w:rFonts w:cs="Miriam"/>
          <w:szCs w:val="20"/>
          <w:rtl/>
          <w:lang w:eastAsia="en-US"/>
        </w:rPr>
        <w:t>(</w:t>
      </w:r>
      <w:r>
        <w:rPr>
          <w:rFonts w:cs="Miriam" w:hint="cs"/>
          <w:szCs w:val="20"/>
          <w:rtl/>
          <w:lang w:eastAsia="en-US"/>
        </w:rPr>
        <w:t>משבועת העדות לשבועת הפקדון או לשבועת ביטוי</w:t>
      </w:r>
      <w:r>
        <w:rPr>
          <w:rFonts w:cs="Miriam"/>
          <w:szCs w:val="20"/>
          <w:rtl/>
          <w:lang w:eastAsia="en-US"/>
        </w:rPr>
        <w:t>)</w:t>
      </w:r>
      <w:r>
        <w:rPr>
          <w:rFonts w:hint="cs"/>
          <w:i/>
          <w:iCs/>
          <w:rtl/>
          <w:lang w:eastAsia="en-US"/>
        </w:rPr>
        <w:t>,</w:t>
      </w:r>
      <w:r>
        <w:rPr>
          <w:i/>
          <w:iCs/>
          <w:rtl/>
          <w:lang w:eastAsia="en-US"/>
        </w:rPr>
        <w:t xml:space="preserve"> </w:t>
      </w:r>
      <w:r>
        <w:rPr>
          <w:rFonts w:hint="cs"/>
          <w:i/>
          <w:iCs/>
          <w:rtl/>
          <w:lang w:eastAsia="en-US"/>
        </w:rPr>
        <w:t xml:space="preserve">מן החמורה על החמורה </w:t>
      </w:r>
      <w:r>
        <w:rPr>
          <w:rFonts w:cs="Miriam"/>
          <w:szCs w:val="20"/>
          <w:rtl/>
          <w:lang w:eastAsia="en-US"/>
        </w:rPr>
        <w:t>(</w:t>
      </w:r>
      <w:r>
        <w:rPr>
          <w:rFonts w:cs="Miriam" w:hint="cs"/>
          <w:szCs w:val="20"/>
          <w:rtl/>
          <w:lang w:eastAsia="en-US"/>
        </w:rPr>
        <w:t>מחלב לדם מחייבי מיתות לחייבי כריתות בשוגג</w:t>
      </w:r>
      <w:r>
        <w:rPr>
          <w:rFonts w:cs="Miriam"/>
          <w:szCs w:val="20"/>
          <w:rtl/>
          <w:lang w:eastAsia="en-US"/>
        </w:rPr>
        <w:t>)</w:t>
      </w:r>
      <w:r>
        <w:rPr>
          <w:rFonts w:hint="cs"/>
          <w:i/>
          <w:iCs/>
          <w:rtl/>
          <w:lang w:eastAsia="en-US"/>
        </w:rPr>
        <w:t xml:space="preserve">, אבל יוצא בקרבן שהפריש לעצמו מן הקלה על החמורה מן החמורה על הקלה? </w:t>
      </w:r>
      <w:r>
        <w:rPr>
          <w:i/>
          <w:iCs/>
          <w:rtl/>
          <w:lang w:eastAsia="en-US"/>
        </w:rPr>
        <w:t>–</w:t>
      </w:r>
      <w:r>
        <w:rPr>
          <w:rFonts w:hint="cs"/>
          <w:i/>
          <w:iCs/>
          <w:rtl/>
          <w:lang w:eastAsia="en-US"/>
        </w:rPr>
        <w:t xml:space="preserve"> </w:t>
      </w:r>
    </w:p>
    <w:p w:rsidR="00251449" w:rsidRDefault="00251449" w:rsidP="00251449">
      <w:pPr>
        <w:ind w:left="720"/>
        <w:rPr>
          <w:rFonts w:hint="cs"/>
          <w:i/>
          <w:iCs/>
          <w:rtl/>
          <w:lang w:eastAsia="en-US"/>
        </w:rPr>
      </w:pPr>
      <w:r>
        <w:rPr>
          <w:rFonts w:hint="cs"/>
          <w:i/>
          <w:iCs/>
          <w:rtl/>
          <w:lang w:eastAsia="en-US"/>
        </w:rPr>
        <w:t xml:space="preserve">תלמוד לומר </w:t>
      </w:r>
      <w:r>
        <w:rPr>
          <w:rFonts w:cs="Miriam" w:hint="cs"/>
          <w:szCs w:val="16"/>
          <w:rtl/>
          <w:lang w:eastAsia="en-US"/>
        </w:rPr>
        <w:t>(ויקרא ד,כח, לעיל)</w:t>
      </w:r>
      <w:r>
        <w:rPr>
          <w:rFonts w:cs="Narkisim" w:hint="cs"/>
          <w:i/>
          <w:iCs/>
          <w:rtl/>
          <w:lang w:eastAsia="en-US"/>
        </w:rPr>
        <w:t xml:space="preserve"> </w:t>
      </w:r>
      <w:r>
        <w:rPr>
          <w:rFonts w:cs="Narkisim" w:hint="cs"/>
          <w:i/>
          <w:iCs/>
          <w:u w:val="single"/>
          <w:rtl/>
          <w:lang w:eastAsia="en-US"/>
        </w:rPr>
        <w:t>קרבנו על חטאתו</w:t>
      </w:r>
      <w:r>
        <w:rPr>
          <w:rFonts w:hint="cs"/>
          <w:i/>
          <w:iCs/>
          <w:rtl/>
          <w:lang w:eastAsia="en-US"/>
        </w:rPr>
        <w:t xml:space="preserve"> - עד שיהא קרבנו לשום חטאו; </w:t>
      </w:r>
    </w:p>
    <w:p w:rsidR="00251449" w:rsidRDefault="00251449" w:rsidP="00251449">
      <w:pPr>
        <w:ind w:left="720"/>
        <w:rPr>
          <w:rFonts w:hint="cs"/>
          <w:i/>
          <w:iCs/>
          <w:rtl/>
          <w:lang w:eastAsia="en-US"/>
        </w:rPr>
      </w:pPr>
      <w:r>
        <w:rPr>
          <w:rFonts w:hint="cs"/>
          <w:i/>
          <w:iCs/>
          <w:rtl/>
          <w:lang w:eastAsia="en-US"/>
        </w:rPr>
        <w:t xml:space="preserve">יכול לא יצא בבהמה שהפריש לעצמו מן הקלה על הקלה או מן החמורה על החמורה, אפילו מן הקלה על החמורה או מן החמורה על הקלה שכן אם הפריש בהמה על החלב </w:t>
      </w:r>
      <w:r>
        <w:rPr>
          <w:rFonts w:cs="Miriam"/>
          <w:szCs w:val="20"/>
          <w:rtl/>
          <w:lang w:eastAsia="en-US"/>
        </w:rPr>
        <w:t>(</w:t>
      </w:r>
      <w:r>
        <w:rPr>
          <w:rFonts w:cs="Miriam" w:hint="cs"/>
          <w:szCs w:val="20"/>
          <w:rtl/>
          <w:lang w:eastAsia="en-US"/>
        </w:rPr>
        <w:t>שאכל בשוגג</w:t>
      </w:r>
      <w:r>
        <w:rPr>
          <w:rFonts w:cs="Miriam"/>
          <w:szCs w:val="20"/>
          <w:rtl/>
          <w:lang w:eastAsia="en-US"/>
        </w:rPr>
        <w:t>)</w:t>
      </w:r>
      <w:r>
        <w:rPr>
          <w:i/>
          <w:iCs/>
          <w:rtl/>
          <w:lang w:eastAsia="en-US"/>
        </w:rPr>
        <w:t xml:space="preserve"> </w:t>
      </w:r>
      <w:r>
        <w:rPr>
          <w:rFonts w:hint="cs"/>
          <w:i/>
          <w:iCs/>
          <w:rtl/>
          <w:lang w:eastAsia="en-US"/>
        </w:rPr>
        <w:t xml:space="preserve">והביא על הדם </w:t>
      </w:r>
      <w:r>
        <w:rPr>
          <w:rFonts w:cs="Miriam"/>
          <w:szCs w:val="20"/>
          <w:rtl/>
          <w:lang w:eastAsia="en-US"/>
        </w:rPr>
        <w:t>(</w:t>
      </w:r>
      <w:r>
        <w:rPr>
          <w:rFonts w:cs="Miriam" w:hint="cs"/>
          <w:szCs w:val="20"/>
          <w:rtl/>
          <w:lang w:eastAsia="en-US"/>
        </w:rPr>
        <w:t>שאכל בשוגג</w:t>
      </w:r>
      <w:r>
        <w:rPr>
          <w:rFonts w:cs="Miriam"/>
          <w:szCs w:val="20"/>
          <w:rtl/>
          <w:lang w:eastAsia="en-US"/>
        </w:rPr>
        <w:t>)</w:t>
      </w:r>
      <w:r>
        <w:rPr>
          <w:rFonts w:hint="cs"/>
          <w:i/>
          <w:iCs/>
          <w:rtl/>
          <w:lang w:eastAsia="en-US"/>
        </w:rPr>
        <w:t>,</w:t>
      </w:r>
      <w:r>
        <w:rPr>
          <w:i/>
          <w:iCs/>
          <w:rtl/>
          <w:lang w:eastAsia="en-US"/>
        </w:rPr>
        <w:t xml:space="preserve"> </w:t>
      </w:r>
      <w:r>
        <w:rPr>
          <w:rFonts w:hint="cs"/>
          <w:i/>
          <w:iCs/>
          <w:rtl/>
          <w:lang w:eastAsia="en-US"/>
        </w:rPr>
        <w:t xml:space="preserve">או על הדם והביא על החלב שהרי לא מעל </w:t>
      </w:r>
      <w:r>
        <w:rPr>
          <w:rFonts w:cs="Miriam"/>
          <w:szCs w:val="20"/>
          <w:rtl/>
          <w:lang w:eastAsia="en-US"/>
        </w:rPr>
        <w:t>(</w:t>
      </w:r>
      <w:r>
        <w:rPr>
          <w:rFonts w:cs="Miriam" w:hint="cs"/>
          <w:szCs w:val="20"/>
          <w:rtl/>
          <w:lang w:eastAsia="en-US"/>
        </w:rPr>
        <w:t>לפי שהוא קדושת הגוף, ואי אפשר לו להוציאה לחולין</w:t>
      </w:r>
      <w:r>
        <w:rPr>
          <w:rFonts w:cs="Miriam"/>
          <w:szCs w:val="20"/>
          <w:rtl/>
          <w:lang w:eastAsia="en-US"/>
        </w:rPr>
        <w:t>)</w:t>
      </w:r>
      <w:r>
        <w:rPr>
          <w:i/>
          <w:iCs/>
          <w:rtl/>
          <w:lang w:eastAsia="en-US"/>
        </w:rPr>
        <w:t xml:space="preserve"> </w:t>
      </w:r>
      <w:r>
        <w:rPr>
          <w:rFonts w:hint="cs"/>
          <w:i/>
          <w:iCs/>
          <w:rtl/>
          <w:lang w:eastAsia="en-US"/>
        </w:rPr>
        <w:t xml:space="preserve">ולא כיפר </w:t>
      </w:r>
      <w:r>
        <w:rPr>
          <w:rFonts w:cs="Miriam"/>
          <w:szCs w:val="20"/>
          <w:rtl/>
          <w:lang w:eastAsia="en-US"/>
        </w:rPr>
        <w:t>(</w:t>
      </w:r>
      <w:r>
        <w:rPr>
          <w:rFonts w:cs="Miriam" w:hint="cs"/>
          <w:szCs w:val="20"/>
          <w:rtl/>
          <w:lang w:eastAsia="en-US"/>
        </w:rPr>
        <w:t>לפיכך לא כיפר, וכדאמרינן בפרק [בתרא] דכריתות: דכיון דלא מצי מעיל - כפורי נמי לא מכפר</w:t>
      </w:r>
      <w:r>
        <w:rPr>
          <w:rFonts w:cs="Miriam"/>
          <w:szCs w:val="20"/>
          <w:rtl/>
          <w:lang w:eastAsia="en-US"/>
        </w:rPr>
        <w:t>)</w:t>
      </w:r>
      <w:r>
        <w:rPr>
          <w:rFonts w:hint="cs"/>
          <w:i/>
          <w:iCs/>
          <w:rtl/>
          <w:lang w:eastAsia="en-US"/>
        </w:rPr>
        <w:t xml:space="preserve">, אבל יוצא במעות שהפריש לעצמו מן הקלה לקלה ומן החמורה לחמורה מן החמורה לקלה ומן הקלה לחמורה, שכן אם הפריש לעצמו מעות מן החלב והביא על הדם, על הדם והביא על החלב - שהרי מעל </w:t>
      </w:r>
      <w:r>
        <w:rPr>
          <w:rFonts w:cs="Miriam"/>
          <w:szCs w:val="20"/>
          <w:rtl/>
          <w:lang w:eastAsia="en-US"/>
        </w:rPr>
        <w:t>(</w:t>
      </w:r>
      <w:r>
        <w:rPr>
          <w:rFonts w:cs="Miriam" w:hint="cs"/>
          <w:szCs w:val="20"/>
          <w:rtl/>
          <w:lang w:eastAsia="en-US"/>
        </w:rPr>
        <w:t>דכיון דלקח בהן חטאת אחר, שלא הופרש לשמן - הוה ליה כמפיק להו לחולין, ומעל</w:t>
      </w:r>
      <w:r>
        <w:rPr>
          <w:rFonts w:cs="Miriam"/>
          <w:szCs w:val="20"/>
          <w:rtl/>
          <w:lang w:eastAsia="en-US"/>
        </w:rPr>
        <w:t>)</w:t>
      </w:r>
      <w:r>
        <w:rPr>
          <w:i/>
          <w:iCs/>
          <w:rtl/>
          <w:lang w:eastAsia="en-US"/>
        </w:rPr>
        <w:t xml:space="preserve"> </w:t>
      </w:r>
      <w:r>
        <w:rPr>
          <w:rFonts w:hint="cs"/>
          <w:i/>
          <w:iCs/>
          <w:rtl/>
          <w:lang w:eastAsia="en-US"/>
        </w:rPr>
        <w:t xml:space="preserve">וכיפר </w:t>
      </w:r>
      <w:r>
        <w:rPr>
          <w:rFonts w:cs="Miriam"/>
          <w:szCs w:val="20"/>
          <w:rtl/>
          <w:lang w:eastAsia="en-US"/>
        </w:rPr>
        <w:t>(</w:t>
      </w:r>
      <w:r>
        <w:rPr>
          <w:rFonts w:cs="Miriam" w:hint="cs"/>
          <w:szCs w:val="20"/>
          <w:rtl/>
          <w:lang w:eastAsia="en-US"/>
        </w:rPr>
        <w:t>וכיון דמעל בו - אמרינן 'וכפר', דהוא קרבן מעליא</w:t>
      </w:r>
      <w:r>
        <w:rPr>
          <w:rFonts w:cs="Miriam"/>
          <w:szCs w:val="20"/>
          <w:rtl/>
          <w:lang w:eastAsia="en-US"/>
        </w:rPr>
        <w:t>)</w:t>
      </w:r>
      <w:r>
        <w:rPr>
          <w:rFonts w:hint="cs"/>
          <w:i/>
          <w:iCs/>
          <w:rtl/>
          <w:lang w:eastAsia="en-US"/>
        </w:rPr>
        <w:t xml:space="preserve">? </w:t>
      </w:r>
    </w:p>
    <w:p w:rsidR="00251449" w:rsidRDefault="00251449" w:rsidP="00251449">
      <w:pPr>
        <w:ind w:left="720"/>
        <w:rPr>
          <w:rFonts w:hint="cs"/>
          <w:rtl/>
          <w:lang w:eastAsia="en-US"/>
        </w:rPr>
      </w:pPr>
      <w:r>
        <w:rPr>
          <w:rFonts w:hint="cs"/>
          <w:i/>
          <w:iCs/>
          <w:rtl/>
          <w:lang w:eastAsia="en-US"/>
        </w:rPr>
        <w:t xml:space="preserve">תלמוד לומר </w:t>
      </w:r>
      <w:r>
        <w:rPr>
          <w:rFonts w:cs="Miriam" w:hint="cs"/>
          <w:szCs w:val="16"/>
          <w:rtl/>
          <w:lang w:eastAsia="en-US"/>
        </w:rPr>
        <w:t>[שם]</w:t>
      </w:r>
      <w:r>
        <w:rPr>
          <w:rFonts w:hint="cs"/>
          <w:rtl/>
          <w:lang w:eastAsia="en-US"/>
        </w:rPr>
        <w:t xml:space="preserve"> '</w:t>
      </w:r>
      <w:r>
        <w:rPr>
          <w:rFonts w:cs="Miriam"/>
          <w:szCs w:val="20"/>
          <w:rtl/>
          <w:lang w:eastAsia="en-US"/>
        </w:rPr>
        <w:t>(</w:t>
      </w:r>
      <w:r>
        <w:rPr>
          <w:rFonts w:cs="Narkisim" w:hint="cs"/>
          <w:szCs w:val="20"/>
          <w:rtl/>
          <w:lang w:eastAsia="en-US"/>
        </w:rPr>
        <w:t>וכפר עליו הכהן</w:t>
      </w:r>
      <w:r>
        <w:rPr>
          <w:rFonts w:cs="Miriam"/>
          <w:szCs w:val="20"/>
          <w:rtl/>
          <w:lang w:eastAsia="en-US"/>
        </w:rPr>
        <w:t>)</w:t>
      </w:r>
      <w:r>
        <w:rPr>
          <w:rFonts w:cs="Narkisim"/>
          <w:i/>
          <w:iCs/>
          <w:rtl/>
          <w:lang w:eastAsia="en-US"/>
        </w:rPr>
        <w:t xml:space="preserve"> </w:t>
      </w:r>
      <w:r>
        <w:rPr>
          <w:rFonts w:cs="Narkisim" w:hint="cs"/>
          <w:i/>
          <w:iCs/>
          <w:rtl/>
          <w:lang w:eastAsia="en-US"/>
        </w:rPr>
        <w:t>על חטאתו</w:t>
      </w:r>
      <w:r>
        <w:rPr>
          <w:rFonts w:hint="cs"/>
          <w:i/>
          <w:iCs/>
          <w:rtl/>
          <w:lang w:eastAsia="en-US"/>
        </w:rPr>
        <w:t xml:space="preserve">' - </w:t>
      </w:r>
      <w:r>
        <w:rPr>
          <w:rFonts w:cs="Miriam"/>
          <w:szCs w:val="20"/>
          <w:rtl/>
          <w:lang w:eastAsia="en-US"/>
        </w:rPr>
        <w:t>(</w:t>
      </w:r>
      <w:r>
        <w:rPr>
          <w:rFonts w:cs="Miriam" w:hint="cs"/>
          <w:szCs w:val="20"/>
          <w:rtl/>
          <w:lang w:eastAsia="en-US"/>
        </w:rPr>
        <w:t>דלעולם לא כפר</w:t>
      </w:r>
      <w:r>
        <w:rPr>
          <w:rFonts w:cs="Miriam"/>
          <w:szCs w:val="20"/>
          <w:rtl/>
          <w:lang w:eastAsia="en-US"/>
        </w:rPr>
        <w:t>)</w:t>
      </w:r>
      <w:r>
        <w:rPr>
          <w:i/>
          <w:iCs/>
          <w:rtl/>
          <w:lang w:eastAsia="en-US"/>
        </w:rPr>
        <w:t xml:space="preserve"> </w:t>
      </w:r>
      <w:r>
        <w:rPr>
          <w:rFonts w:hint="cs"/>
          <w:i/>
          <w:iCs/>
          <w:rtl/>
          <w:lang w:eastAsia="en-US"/>
        </w:rPr>
        <w:t>עד שיהא קרבנו לשם חטאו</w:t>
      </w:r>
      <w:r>
        <w:rPr>
          <w:rFonts w:hint="cs"/>
          <w:rtl/>
          <w:lang w:eastAsia="en-US"/>
        </w:rPr>
        <w:t xml:space="preserve">' </w:t>
      </w:r>
      <w:r>
        <w:rPr>
          <w:rFonts w:cs="Miriam"/>
          <w:szCs w:val="20"/>
          <w:rtl/>
          <w:lang w:eastAsia="en-US"/>
        </w:rPr>
        <w:t>(</w:t>
      </w:r>
      <w:r>
        <w:rPr>
          <w:rFonts w:cs="Miriam" w:hint="cs"/>
          <w:szCs w:val="20"/>
          <w:rtl/>
          <w:lang w:eastAsia="en-US"/>
        </w:rPr>
        <w:t>שאף על פי שמעל - לא כיפר, שהרי מעל במעות; כל דבר שיוצא לחולין - אית ביה מעילה, והואיל דאית ביה מעילה - כיפר</w:t>
      </w:r>
      <w:r>
        <w:rPr>
          <w:rFonts w:cs="Miriam"/>
          <w:szCs w:val="20"/>
          <w:rtl/>
          <w:lang w:eastAsia="en-US"/>
        </w:rPr>
        <w:t>)</w:t>
      </w:r>
      <w:r>
        <w:rPr>
          <w:rFonts w:hint="cs"/>
          <w:rtl/>
          <w:lang w:eastAsia="en-US"/>
        </w:rPr>
        <w:t xml:space="preserve">; </w:t>
      </w:r>
    </w:p>
    <w:p w:rsidR="00251449" w:rsidRDefault="00251449" w:rsidP="00251449">
      <w:pPr>
        <w:rPr>
          <w:rFonts w:hint="cs"/>
          <w:rtl/>
          <w:lang w:eastAsia="en-US"/>
        </w:rPr>
      </w:pPr>
      <w:r>
        <w:rPr>
          <w:rFonts w:hint="cs"/>
          <w:rtl/>
          <w:lang w:eastAsia="en-US"/>
        </w:rPr>
        <w:t xml:space="preserve">קתני מיהת 'בהמה' </w:t>
      </w:r>
      <w:r>
        <w:rPr>
          <w:rFonts w:cs="Miriam"/>
          <w:szCs w:val="20"/>
          <w:rtl/>
          <w:lang w:eastAsia="en-US"/>
        </w:rPr>
        <w:t>(</w:t>
      </w:r>
      <w:r>
        <w:rPr>
          <w:rFonts w:cs="Miriam" w:hint="cs"/>
          <w:szCs w:val="20"/>
          <w:rtl/>
          <w:lang w:eastAsia="en-US"/>
        </w:rPr>
        <w:t>שהרי אין אדם מגלח על בהמת אביו; מאי טעמא? לאו משום דכמפורשת דמיא?</w:t>
      </w:r>
      <w:r>
        <w:rPr>
          <w:rFonts w:cs="Miriam"/>
          <w:szCs w:val="20"/>
          <w:rtl/>
          <w:lang w:eastAsia="en-US"/>
        </w:rPr>
        <w:t>)</w:t>
      </w:r>
      <w:r>
        <w:rPr>
          <w:rtl/>
          <w:lang w:eastAsia="en-US"/>
        </w:rPr>
        <w:t xml:space="preserve"> </w:t>
      </w:r>
      <w:r>
        <w:rPr>
          <w:rFonts w:hint="cs"/>
          <w:rtl/>
          <w:lang w:eastAsia="en-US"/>
        </w:rPr>
        <w:t xml:space="preserve">- מאי לאו אפילו בעלת מום? </w:t>
      </w:r>
    </w:p>
    <w:p w:rsidR="00251449" w:rsidRDefault="00251449" w:rsidP="00251449">
      <w:pPr>
        <w:rPr>
          <w:rFonts w:hint="cs"/>
          <w:rtl/>
          <w:lang w:eastAsia="en-US"/>
        </w:rPr>
      </w:pPr>
      <w:r>
        <w:rPr>
          <w:rFonts w:hint="cs"/>
          <w:rtl/>
          <w:lang w:eastAsia="en-US"/>
        </w:rPr>
        <w:t>לא, תמימה.</w:t>
      </w:r>
    </w:p>
    <w:p w:rsidR="00251449" w:rsidRDefault="00251449" w:rsidP="00251449">
      <w:pPr>
        <w:rPr>
          <w:rFonts w:hint="cs"/>
          <w:rtl/>
          <w:lang w:eastAsia="en-US"/>
        </w:rPr>
      </w:pPr>
      <w:r>
        <w:rPr>
          <w:rFonts w:hint="cs"/>
          <w:rtl/>
          <w:lang w:eastAsia="en-US"/>
        </w:rPr>
        <w:t xml:space="preserve">אבל בעלת מום </w:t>
      </w:r>
      <w:r>
        <w:rPr>
          <w:rtl/>
          <w:lang w:eastAsia="en-US"/>
        </w:rPr>
        <w:t>–</w:t>
      </w:r>
      <w:r>
        <w:rPr>
          <w:rFonts w:hint="cs"/>
          <w:rtl/>
          <w:lang w:eastAsia="en-US"/>
        </w:rPr>
        <w:t xml:space="preserve"> מאי? כסתומה דמיא? מאי איריא דקתני '</w:t>
      </w:r>
      <w:r>
        <w:rPr>
          <w:rFonts w:cs="Miriam"/>
          <w:szCs w:val="20"/>
          <w:rtl/>
          <w:lang w:eastAsia="en-US"/>
        </w:rPr>
        <w:t>(</w:t>
      </w:r>
      <w:r>
        <w:rPr>
          <w:rFonts w:cs="Miriam" w:hint="cs"/>
          <w:szCs w:val="20"/>
          <w:rtl/>
          <w:lang w:eastAsia="en-US"/>
        </w:rPr>
        <w:t>אבל יוצא ב</w:t>
      </w:r>
      <w:r>
        <w:rPr>
          <w:rFonts w:cs="Miriam"/>
          <w:szCs w:val="20"/>
          <w:rtl/>
          <w:lang w:eastAsia="en-US"/>
        </w:rPr>
        <w:t>)</w:t>
      </w:r>
      <w:r>
        <w:rPr>
          <w:rFonts w:hint="cs"/>
          <w:i/>
          <w:iCs/>
          <w:rtl/>
          <w:lang w:eastAsia="en-US"/>
        </w:rPr>
        <w:t>מעות שהפריש אביו</w:t>
      </w:r>
      <w:r>
        <w:rPr>
          <w:rFonts w:hint="cs"/>
          <w:rtl/>
          <w:lang w:eastAsia="en-US"/>
        </w:rPr>
        <w:t>'? ליתני 'בעלת מום'!?</w:t>
      </w:r>
    </w:p>
    <w:p w:rsidR="00251449" w:rsidRDefault="00251449" w:rsidP="00251449">
      <w:pPr>
        <w:rPr>
          <w:rFonts w:cs="Miriam"/>
          <w:lang w:eastAsia="en-US"/>
        </w:rPr>
      </w:pPr>
      <w:r>
        <w:rPr>
          <w:rFonts w:hint="cs"/>
          <w:rtl/>
          <w:lang w:eastAsia="en-US"/>
        </w:rPr>
        <w:t>הכי נמי; דלמאי חזיא? לדמי! דמי היינו 'מעות'.</w:t>
      </w:r>
      <w:r>
        <w:rPr>
          <w:rFonts w:cs="Miriam" w:hint="cs"/>
          <w:szCs w:val="20"/>
          <w:rtl/>
          <w:lang w:eastAsia="en-US"/>
        </w:rPr>
        <w:t xml:space="preserve"> </w:t>
      </w:r>
    </w:p>
    <w:p w:rsidR="00251449" w:rsidRDefault="00251449" w:rsidP="00251449">
      <w:pPr>
        <w:rPr>
          <w:rFonts w:hint="cs"/>
          <w:rtl/>
          <w:lang w:eastAsia="en-US"/>
        </w:rPr>
      </w:pPr>
    </w:p>
    <w:p w:rsidR="00251449" w:rsidRDefault="00251449" w:rsidP="00251449">
      <w:pPr>
        <w:rPr>
          <w:rFonts w:hint="cs"/>
          <w:lang w:eastAsia="en-US"/>
        </w:rPr>
      </w:pPr>
    </w:p>
    <w:p w:rsidR="00251449" w:rsidRDefault="00251449" w:rsidP="00251449">
      <w:pPr>
        <w:rPr>
          <w:rFonts w:hint="cs"/>
          <w:rtl/>
          <w:lang w:eastAsia="en-US"/>
        </w:rPr>
      </w:pPr>
      <w:r>
        <w:rPr>
          <w:rFonts w:hint="cs"/>
          <w:rtl/>
          <w:lang w:eastAsia="en-US"/>
        </w:rPr>
        <w:t>משנה:</w:t>
      </w:r>
    </w:p>
    <w:p w:rsidR="00251449" w:rsidRDefault="00251449" w:rsidP="00251449">
      <w:pPr>
        <w:rPr>
          <w:rFonts w:hint="cs"/>
          <w:rtl/>
          <w:lang w:eastAsia="en-US"/>
        </w:rPr>
      </w:pPr>
      <w:r>
        <w:rPr>
          <w:rFonts w:hint="cs"/>
          <w:rtl/>
          <w:lang w:eastAsia="en-US"/>
        </w:rPr>
        <w:t xml:space="preserve">נזרק עליה אחד מן הדמים - אינו יכול להפר. </w:t>
      </w:r>
    </w:p>
    <w:p w:rsidR="00251449" w:rsidRDefault="00251449" w:rsidP="00251449">
      <w:pPr>
        <w:rPr>
          <w:rFonts w:hint="cs"/>
          <w:rtl/>
          <w:lang w:eastAsia="en-US"/>
        </w:rPr>
      </w:pPr>
      <w:r>
        <w:rPr>
          <w:rFonts w:hint="cs"/>
          <w:rtl/>
          <w:lang w:eastAsia="en-US"/>
        </w:rPr>
        <w:t>רבי עקיבא אומר: אפילו נשחטה עליה אחת מכל הבהמות - אינו יכול להפר.</w:t>
      </w:r>
    </w:p>
    <w:p w:rsidR="00251449" w:rsidRDefault="00251449" w:rsidP="00251449">
      <w:pPr>
        <w:rPr>
          <w:rFonts w:hint="cs"/>
          <w:rtl/>
          <w:lang w:eastAsia="en-US"/>
        </w:rPr>
      </w:pPr>
      <w:r>
        <w:rPr>
          <w:rFonts w:hint="cs"/>
          <w:rtl/>
          <w:lang w:eastAsia="en-US"/>
        </w:rPr>
        <w:t xml:space="preserve">במה דברים אמורים?  - בתגלחת הטהרה, אבל בתגלחת הטומאה </w:t>
      </w:r>
      <w:r>
        <w:rPr>
          <w:rtl/>
          <w:lang w:eastAsia="en-US"/>
        </w:rPr>
        <w:t>–</w:t>
      </w:r>
      <w:r>
        <w:rPr>
          <w:rFonts w:hint="cs"/>
          <w:rtl/>
          <w:lang w:eastAsia="en-US"/>
        </w:rPr>
        <w:t xml:space="preserve"> יפר, שהוא יכול לומר: "אי אפשי באשה מנוולת </w:t>
      </w:r>
      <w:r>
        <w:rPr>
          <w:rFonts w:cs="Miriam"/>
          <w:szCs w:val="20"/>
          <w:rtl/>
          <w:lang w:eastAsia="en-US"/>
        </w:rPr>
        <w:t>(</w:t>
      </w:r>
      <w:r>
        <w:rPr>
          <w:rFonts w:cs="Miriam" w:hint="cs"/>
          <w:szCs w:val="20"/>
          <w:rtl/>
          <w:lang w:eastAsia="en-US"/>
        </w:rPr>
        <w:t>שאינה שותה יין</w:t>
      </w:r>
      <w:r>
        <w:rPr>
          <w:rFonts w:cs="Miriam"/>
          <w:szCs w:val="20"/>
          <w:rtl/>
          <w:lang w:eastAsia="en-US"/>
        </w:rPr>
        <w:t>)</w:t>
      </w:r>
      <w:r>
        <w:rPr>
          <w:rFonts w:hint="cs"/>
          <w:rtl/>
          <w:lang w:eastAsia="en-US"/>
        </w:rPr>
        <w:t>".</w:t>
      </w:r>
    </w:p>
    <w:p w:rsidR="00251449" w:rsidRDefault="00251449" w:rsidP="00251449">
      <w:pPr>
        <w:rPr>
          <w:rFonts w:hint="cs"/>
          <w:lang w:eastAsia="en-US"/>
        </w:rPr>
      </w:pPr>
      <w:r>
        <w:rPr>
          <w:rFonts w:hint="cs"/>
          <w:rtl/>
          <w:lang w:eastAsia="en-US"/>
        </w:rPr>
        <w:t>רבי &lt;מאיר&gt; אומר: אף בתגלחת הטהרה יפר, שהוא יכול לומר "אי אפשי באשה מגלחת".</w:t>
      </w:r>
    </w:p>
    <w:p w:rsidR="00251449" w:rsidRDefault="00251449" w:rsidP="00251449">
      <w:pPr>
        <w:rPr>
          <w:rFonts w:cs="Miriam" w:hint="cs"/>
          <w:szCs w:val="20"/>
          <w:rtl/>
          <w:lang w:eastAsia="en-US"/>
        </w:rPr>
      </w:pPr>
      <w:r>
        <w:rPr>
          <w:rFonts w:cs="Miriam"/>
          <w:szCs w:val="20"/>
          <w:rtl/>
          <w:lang w:eastAsia="en-US"/>
        </w:rPr>
        <w:t>תו</w:t>
      </w:r>
      <w:r>
        <w:rPr>
          <w:rFonts w:cs="Miriam" w:hint="cs"/>
          <w:szCs w:val="20"/>
          <w:rtl/>
          <w:lang w:eastAsia="en-US"/>
        </w:rPr>
        <w:t xml:space="preserve">ד"ה </w:t>
      </w:r>
      <w:r>
        <w:rPr>
          <w:rFonts w:cs="Miriam"/>
          <w:szCs w:val="20"/>
          <w:rtl/>
          <w:lang w:eastAsia="en-US"/>
        </w:rPr>
        <w:t xml:space="preserve">נזרק עליה אחד מן הדמים - כגון שגמרה נזירות בטהרה והביאה קרבנות נזירות טהרה שהן </w:t>
      </w:r>
      <w:r>
        <w:rPr>
          <w:rFonts w:cs="Miriam" w:hint="cs"/>
          <w:szCs w:val="20"/>
          <w:rtl/>
          <w:lang w:eastAsia="en-US"/>
        </w:rPr>
        <w:t>שלש</w:t>
      </w:r>
      <w:r>
        <w:rPr>
          <w:rFonts w:cs="Miriam"/>
          <w:szCs w:val="20"/>
          <w:rtl/>
          <w:lang w:eastAsia="en-US"/>
        </w:rPr>
        <w:t xml:space="preserve"> בהמות</w:t>
      </w:r>
      <w:r>
        <w:rPr>
          <w:rFonts w:cs="Miriam" w:hint="cs"/>
          <w:szCs w:val="20"/>
          <w:rtl/>
          <w:lang w:eastAsia="en-US"/>
        </w:rPr>
        <w:t>:</w:t>
      </w:r>
      <w:r>
        <w:rPr>
          <w:rFonts w:cs="Miriam"/>
          <w:szCs w:val="20"/>
          <w:rtl/>
          <w:lang w:eastAsia="en-US"/>
        </w:rPr>
        <w:t xml:space="preserve"> כבשה לחטאת</w:t>
      </w:r>
      <w:r>
        <w:rPr>
          <w:rFonts w:cs="Miriam" w:hint="cs"/>
          <w:szCs w:val="20"/>
          <w:rtl/>
          <w:lang w:eastAsia="en-US"/>
        </w:rPr>
        <w:t>,</w:t>
      </w:r>
      <w:r>
        <w:rPr>
          <w:rFonts w:cs="Miriam"/>
          <w:szCs w:val="20"/>
          <w:rtl/>
          <w:lang w:eastAsia="en-US"/>
        </w:rPr>
        <w:t xml:space="preserve"> וכבש לעולה</w:t>
      </w:r>
      <w:r>
        <w:rPr>
          <w:rFonts w:cs="Miriam" w:hint="cs"/>
          <w:szCs w:val="20"/>
          <w:rtl/>
          <w:lang w:eastAsia="en-US"/>
        </w:rPr>
        <w:t>,</w:t>
      </w:r>
      <w:r>
        <w:rPr>
          <w:rFonts w:cs="Miriam"/>
          <w:szCs w:val="20"/>
          <w:rtl/>
          <w:lang w:eastAsia="en-US"/>
        </w:rPr>
        <w:t xml:space="preserve"> ואיל לשלמים</w:t>
      </w:r>
      <w:r>
        <w:rPr>
          <w:rFonts w:cs="Miriam" w:hint="cs"/>
          <w:szCs w:val="20"/>
          <w:rtl/>
          <w:lang w:eastAsia="en-US"/>
        </w:rPr>
        <w:t>,</w:t>
      </w:r>
      <w:r>
        <w:rPr>
          <w:rFonts w:cs="Miriam"/>
          <w:szCs w:val="20"/>
          <w:rtl/>
          <w:lang w:eastAsia="en-US"/>
        </w:rPr>
        <w:t xml:space="preserve"> ונ</w:t>
      </w:r>
      <w:r>
        <w:rPr>
          <w:rFonts w:cs="Miriam" w:hint="cs"/>
          <w:szCs w:val="20"/>
          <w:rtl/>
          <w:lang w:eastAsia="en-US"/>
        </w:rPr>
        <w:t>ִ</w:t>
      </w:r>
      <w:r>
        <w:rPr>
          <w:rFonts w:cs="Miriam"/>
          <w:szCs w:val="20"/>
          <w:rtl/>
          <w:lang w:eastAsia="en-US"/>
        </w:rPr>
        <w:t>ז</w:t>
      </w:r>
      <w:r>
        <w:rPr>
          <w:rFonts w:cs="Miriam" w:hint="cs"/>
          <w:szCs w:val="20"/>
          <w:rtl/>
          <w:lang w:eastAsia="en-US"/>
        </w:rPr>
        <w:t>ְ</w:t>
      </w:r>
      <w:r>
        <w:rPr>
          <w:rFonts w:cs="Miriam"/>
          <w:szCs w:val="20"/>
          <w:rtl/>
          <w:lang w:eastAsia="en-US"/>
        </w:rPr>
        <w:t>רק עליה אחד מן הדמים</w:t>
      </w:r>
      <w:r>
        <w:rPr>
          <w:rFonts w:cs="Miriam" w:hint="cs"/>
          <w:szCs w:val="20"/>
          <w:rtl/>
          <w:lang w:eastAsia="en-US"/>
        </w:rPr>
        <w:t xml:space="preserve"> -</w:t>
      </w:r>
      <w:r>
        <w:rPr>
          <w:rFonts w:cs="Miriam"/>
          <w:szCs w:val="20"/>
          <w:rtl/>
          <w:lang w:eastAsia="en-US"/>
        </w:rPr>
        <w:t xml:space="preserve"> חטאת או עולה או שלמים </w:t>
      </w:r>
      <w:r>
        <w:rPr>
          <w:rFonts w:cs="Miriam" w:hint="cs"/>
          <w:szCs w:val="20"/>
          <w:rtl/>
          <w:lang w:eastAsia="en-US"/>
        </w:rPr>
        <w:t xml:space="preserve">- </w:t>
      </w:r>
      <w:r>
        <w:rPr>
          <w:rFonts w:cs="Miriam"/>
          <w:szCs w:val="20"/>
          <w:rtl/>
          <w:lang w:eastAsia="en-US"/>
        </w:rPr>
        <w:t>אינו יכול להפר נדרה לענין שלא תצטרך לגלח ולהביא שאר קרבנות</w:t>
      </w:r>
      <w:r>
        <w:rPr>
          <w:rFonts w:cs="Miriam" w:hint="cs"/>
          <w:szCs w:val="20"/>
          <w:rtl/>
          <w:lang w:eastAsia="en-US"/>
        </w:rPr>
        <w:t>,</w:t>
      </w:r>
      <w:r>
        <w:rPr>
          <w:rFonts w:cs="Miriam"/>
          <w:szCs w:val="20"/>
          <w:rtl/>
          <w:lang w:eastAsia="en-US"/>
        </w:rPr>
        <w:t xml:space="preserve"> דלפי שאין כאן עוד עינוי נפש</w:t>
      </w:r>
      <w:r>
        <w:rPr>
          <w:rFonts w:cs="Miriam" w:hint="cs"/>
          <w:szCs w:val="20"/>
          <w:rtl/>
          <w:lang w:eastAsia="en-US"/>
        </w:rPr>
        <w:t>:</w:t>
      </w:r>
      <w:r>
        <w:rPr>
          <w:rFonts w:cs="Miriam"/>
          <w:szCs w:val="20"/>
          <w:rtl/>
          <w:lang w:eastAsia="en-US"/>
        </w:rPr>
        <w:t xml:space="preserve"> דביין מותרת</w:t>
      </w:r>
      <w:r>
        <w:rPr>
          <w:rFonts w:cs="Miriam" w:hint="cs"/>
          <w:szCs w:val="20"/>
          <w:rtl/>
          <w:lang w:eastAsia="en-US"/>
        </w:rPr>
        <w:t>;</w:t>
      </w:r>
      <w:r>
        <w:rPr>
          <w:rFonts w:cs="Miriam"/>
          <w:szCs w:val="20"/>
          <w:rtl/>
          <w:lang w:eastAsia="en-US"/>
        </w:rPr>
        <w:t xml:space="preserve"> ואי משום שצריכה לגלח ומטו עליה </w:t>
      </w:r>
      <w:r>
        <w:rPr>
          <w:rFonts w:cs="Miriam" w:hint="cs"/>
          <w:szCs w:val="20"/>
          <w:rtl/>
          <w:lang w:eastAsia="en-US"/>
        </w:rPr>
        <w:t>'</w:t>
      </w:r>
      <w:r>
        <w:rPr>
          <w:rFonts w:cs="Miriam"/>
          <w:szCs w:val="20"/>
          <w:rtl/>
          <w:lang w:eastAsia="en-US"/>
        </w:rPr>
        <w:t>אשה מתגלחת</w:t>
      </w:r>
      <w:r>
        <w:rPr>
          <w:rFonts w:cs="Miriam" w:hint="cs"/>
          <w:szCs w:val="20"/>
          <w:rtl/>
          <w:lang w:eastAsia="en-US"/>
        </w:rPr>
        <w:t>'</w:t>
      </w:r>
      <w:r>
        <w:rPr>
          <w:rFonts w:cs="Miriam"/>
          <w:szCs w:val="20"/>
          <w:rtl/>
          <w:lang w:eastAsia="en-US"/>
        </w:rPr>
        <w:t xml:space="preserve"> </w:t>
      </w:r>
      <w:r>
        <w:rPr>
          <w:rFonts w:cs="Miriam" w:hint="cs"/>
          <w:szCs w:val="20"/>
          <w:rtl/>
          <w:lang w:eastAsia="en-US"/>
        </w:rPr>
        <w:t xml:space="preserve">- </w:t>
      </w:r>
      <w:r>
        <w:rPr>
          <w:rFonts w:cs="Miriam"/>
          <w:szCs w:val="20"/>
          <w:rtl/>
          <w:lang w:eastAsia="en-US"/>
        </w:rPr>
        <w:t>אפשר לה בפאה נכרית</w:t>
      </w:r>
      <w:r>
        <w:rPr>
          <w:rFonts w:cs="Miriam" w:hint="cs"/>
          <w:szCs w:val="20"/>
          <w:rtl/>
          <w:lang w:eastAsia="en-US"/>
        </w:rPr>
        <w:t xml:space="preserve">; </w:t>
      </w:r>
      <w:r>
        <w:rPr>
          <w:rFonts w:cs="Miriam"/>
          <w:szCs w:val="20"/>
          <w:rtl/>
          <w:lang w:eastAsia="en-US"/>
        </w:rPr>
        <w:t>הכי מפרש בגמרא</w:t>
      </w:r>
      <w:r>
        <w:rPr>
          <w:rFonts w:cs="Miriam" w:hint="cs"/>
          <w:szCs w:val="20"/>
          <w:rtl/>
          <w:lang w:eastAsia="en-US"/>
        </w:rPr>
        <w:t>;</w:t>
      </w:r>
      <w:r>
        <w:rPr>
          <w:rFonts w:cs="Miriam"/>
          <w:szCs w:val="20"/>
          <w:rtl/>
          <w:lang w:eastAsia="en-US"/>
        </w:rPr>
        <w:t xml:space="preserve"> אבל אי לא נ</w:t>
      </w:r>
      <w:r>
        <w:rPr>
          <w:rFonts w:cs="Miriam" w:hint="cs"/>
          <w:szCs w:val="20"/>
          <w:rtl/>
          <w:lang w:eastAsia="en-US"/>
        </w:rPr>
        <w:t>ִ</w:t>
      </w:r>
      <w:r>
        <w:rPr>
          <w:rFonts w:cs="Miriam"/>
          <w:szCs w:val="20"/>
          <w:rtl/>
          <w:lang w:eastAsia="en-US"/>
        </w:rPr>
        <w:t>ז</w:t>
      </w:r>
      <w:r>
        <w:rPr>
          <w:rFonts w:cs="Miriam" w:hint="cs"/>
          <w:szCs w:val="20"/>
          <w:rtl/>
          <w:lang w:eastAsia="en-US"/>
        </w:rPr>
        <w:t>ְ</w:t>
      </w:r>
      <w:r>
        <w:rPr>
          <w:rFonts w:cs="Miriam"/>
          <w:szCs w:val="20"/>
          <w:rtl/>
          <w:lang w:eastAsia="en-US"/>
        </w:rPr>
        <w:t>רק הדם עדיין</w:t>
      </w:r>
      <w:r>
        <w:rPr>
          <w:rFonts w:cs="Miriam" w:hint="cs"/>
          <w:szCs w:val="20"/>
          <w:rtl/>
          <w:lang w:eastAsia="en-US"/>
        </w:rPr>
        <w:t>,</w:t>
      </w:r>
      <w:r>
        <w:rPr>
          <w:rFonts w:cs="Miriam"/>
          <w:szCs w:val="20"/>
          <w:rtl/>
          <w:lang w:eastAsia="en-US"/>
        </w:rPr>
        <w:t xml:space="preserve"> דאסורה [ביין] </w:t>
      </w:r>
      <w:r>
        <w:rPr>
          <w:rFonts w:cs="Miriam" w:hint="cs"/>
          <w:szCs w:val="20"/>
          <w:rtl/>
          <w:lang w:eastAsia="en-US"/>
        </w:rPr>
        <w:t xml:space="preserve">- </w:t>
      </w:r>
      <w:r>
        <w:rPr>
          <w:rFonts w:cs="Miriam"/>
          <w:szCs w:val="20"/>
          <w:rtl/>
          <w:lang w:eastAsia="en-US"/>
        </w:rPr>
        <w:t xml:space="preserve">מיקרי שפיר </w:t>
      </w:r>
      <w:r>
        <w:rPr>
          <w:rFonts w:cs="Miriam" w:hint="cs"/>
          <w:szCs w:val="20"/>
          <w:rtl/>
          <w:lang w:eastAsia="en-US"/>
        </w:rPr>
        <w:t>'</w:t>
      </w:r>
      <w:r>
        <w:rPr>
          <w:rFonts w:cs="Miriam"/>
          <w:szCs w:val="20"/>
          <w:rtl/>
          <w:lang w:eastAsia="en-US"/>
        </w:rPr>
        <w:t>עינוי נפש</w:t>
      </w:r>
      <w:r>
        <w:rPr>
          <w:rFonts w:cs="Miriam" w:hint="cs"/>
          <w:szCs w:val="20"/>
          <w:rtl/>
          <w:lang w:eastAsia="en-US"/>
        </w:rPr>
        <w:t>'</w:t>
      </w:r>
      <w:r>
        <w:rPr>
          <w:rFonts w:cs="Miriam"/>
          <w:szCs w:val="20"/>
          <w:rtl/>
          <w:lang w:eastAsia="en-US"/>
        </w:rPr>
        <w:t xml:space="preserve"> </w:t>
      </w:r>
      <w:r>
        <w:rPr>
          <w:rFonts w:cs="Miriam" w:hint="cs"/>
          <w:szCs w:val="20"/>
          <w:rtl/>
          <w:lang w:eastAsia="en-US"/>
        </w:rPr>
        <w:t>אף על גב</w:t>
      </w:r>
      <w:r>
        <w:rPr>
          <w:rFonts w:cs="Miriam"/>
          <w:szCs w:val="20"/>
          <w:rtl/>
          <w:lang w:eastAsia="en-US"/>
        </w:rPr>
        <w:t xml:space="preserve"> דלא מיתסרא אלא שעתא פורתא.</w:t>
      </w:r>
    </w:p>
    <w:p w:rsidR="00251449" w:rsidRDefault="00251449" w:rsidP="00251449">
      <w:pPr>
        <w:rPr>
          <w:rFonts w:cs="Miriam" w:hint="cs"/>
          <w:szCs w:val="20"/>
          <w:rtl/>
          <w:lang w:eastAsia="en-US"/>
        </w:rPr>
      </w:pPr>
      <w:r>
        <w:rPr>
          <w:rFonts w:cs="Miriam"/>
          <w:szCs w:val="20"/>
          <w:rtl/>
          <w:lang w:eastAsia="en-US"/>
        </w:rPr>
        <w:t>תו</w:t>
      </w:r>
      <w:r>
        <w:rPr>
          <w:rFonts w:cs="Miriam" w:hint="cs"/>
          <w:szCs w:val="20"/>
          <w:rtl/>
          <w:lang w:eastAsia="en-US"/>
        </w:rPr>
        <w:t xml:space="preserve">ד"ה </w:t>
      </w:r>
      <w:r>
        <w:rPr>
          <w:rFonts w:cs="Miriam"/>
          <w:szCs w:val="20"/>
          <w:rtl/>
          <w:lang w:eastAsia="en-US"/>
        </w:rPr>
        <w:t xml:space="preserve">רבי עקיבא אומר אפילו נשחט - ולא נזרק הדם </w:t>
      </w:r>
      <w:r>
        <w:rPr>
          <w:rFonts w:cs="Miriam" w:hint="cs"/>
          <w:szCs w:val="20"/>
          <w:rtl/>
          <w:lang w:eastAsia="en-US"/>
        </w:rPr>
        <w:t xml:space="preserve">- </w:t>
      </w:r>
      <w:r>
        <w:rPr>
          <w:rFonts w:cs="Miriam"/>
          <w:szCs w:val="20"/>
          <w:rtl/>
          <w:lang w:eastAsia="en-US"/>
        </w:rPr>
        <w:t>אינו יכול להפר</w:t>
      </w:r>
      <w:r>
        <w:rPr>
          <w:rFonts w:cs="Miriam" w:hint="cs"/>
          <w:szCs w:val="20"/>
          <w:rtl/>
          <w:lang w:eastAsia="en-US"/>
        </w:rPr>
        <w:t>;</w:t>
      </w:r>
      <w:r>
        <w:rPr>
          <w:rFonts w:cs="Miriam"/>
          <w:szCs w:val="20"/>
          <w:rtl/>
          <w:lang w:eastAsia="en-US"/>
        </w:rPr>
        <w:t xml:space="preserve"> בגמרא מפרש משום הפסד קדשים ומסיק בגמרא כשנשחטה החטאת שאם יפר לה נמצאת בהמה זו תצא לבית השריפה</w:t>
      </w:r>
      <w:r>
        <w:rPr>
          <w:rFonts w:cs="Miriam" w:hint="cs"/>
          <w:szCs w:val="20"/>
          <w:rtl/>
          <w:lang w:eastAsia="en-US"/>
        </w:rPr>
        <w:t>,</w:t>
      </w:r>
      <w:r>
        <w:rPr>
          <w:rFonts w:cs="Miriam"/>
          <w:szCs w:val="20"/>
          <w:rtl/>
          <w:lang w:eastAsia="en-US"/>
        </w:rPr>
        <w:t xml:space="preserve"> שהיא אינה צריכה לחטאת </w:t>
      </w:r>
      <w:r>
        <w:rPr>
          <w:rFonts w:cs="Miriam" w:hint="cs"/>
          <w:szCs w:val="20"/>
          <w:rtl/>
          <w:lang w:eastAsia="en-US"/>
        </w:rPr>
        <w:t xml:space="preserve">- </w:t>
      </w:r>
      <w:r>
        <w:rPr>
          <w:rFonts w:cs="Miriam"/>
          <w:szCs w:val="20"/>
          <w:rtl/>
          <w:lang w:eastAsia="en-US"/>
        </w:rPr>
        <w:t>וגם לא יוכל לזרוק דמה לשם שלמים דחטאת שלא לשמה פסולה</w:t>
      </w:r>
      <w:r>
        <w:rPr>
          <w:rFonts w:cs="Miriam" w:hint="cs"/>
          <w:szCs w:val="20"/>
          <w:rtl/>
          <w:lang w:eastAsia="en-US"/>
        </w:rPr>
        <w:t>;</w:t>
      </w:r>
      <w:r>
        <w:rPr>
          <w:rFonts w:cs="Miriam"/>
          <w:szCs w:val="20"/>
          <w:rtl/>
          <w:lang w:eastAsia="en-US"/>
        </w:rPr>
        <w:t xml:space="preserve"> יש להסתפק אם היפר לה אם מופר או שמא יש כח ביד חכמים לעקור דבר מן התורה בשב ואל תעשה.</w:t>
      </w:r>
    </w:p>
    <w:p w:rsidR="00251449" w:rsidRDefault="00251449" w:rsidP="00251449">
      <w:pPr>
        <w:rPr>
          <w:rFonts w:cs="Miriam" w:hint="cs"/>
          <w:szCs w:val="20"/>
          <w:rtl/>
          <w:lang w:eastAsia="en-US"/>
        </w:rPr>
      </w:pPr>
      <w:r>
        <w:rPr>
          <w:rFonts w:cs="Miriam"/>
          <w:szCs w:val="20"/>
          <w:rtl/>
          <w:lang w:eastAsia="en-US"/>
        </w:rPr>
        <w:t>תו</w:t>
      </w:r>
      <w:r>
        <w:rPr>
          <w:rFonts w:cs="Miriam" w:hint="cs"/>
          <w:szCs w:val="20"/>
          <w:rtl/>
          <w:lang w:eastAsia="en-US"/>
        </w:rPr>
        <w:t xml:space="preserve">ד"ה </w:t>
      </w:r>
      <w:r>
        <w:rPr>
          <w:rFonts w:cs="Miriam"/>
          <w:szCs w:val="20"/>
          <w:rtl/>
          <w:lang w:eastAsia="en-US"/>
        </w:rPr>
        <w:t>בד"א - שאינו יכול להפר אחר שנזרק אחד מן הדמים בתגלחת טהרה</w:t>
      </w:r>
      <w:r>
        <w:rPr>
          <w:rFonts w:cs="Miriam" w:hint="cs"/>
          <w:szCs w:val="20"/>
          <w:rtl/>
          <w:lang w:eastAsia="en-US"/>
        </w:rPr>
        <w:t>,</w:t>
      </w:r>
      <w:r>
        <w:rPr>
          <w:rFonts w:cs="Miriam"/>
          <w:szCs w:val="20"/>
          <w:rtl/>
          <w:lang w:eastAsia="en-US"/>
        </w:rPr>
        <w:t xml:space="preserve"> כדפי'</w:t>
      </w:r>
      <w:r>
        <w:rPr>
          <w:rFonts w:cs="Miriam" w:hint="cs"/>
          <w:szCs w:val="20"/>
          <w:rtl/>
          <w:lang w:eastAsia="en-US"/>
        </w:rPr>
        <w:t>:</w:t>
      </w:r>
      <w:r>
        <w:rPr>
          <w:rFonts w:cs="Miriam"/>
          <w:szCs w:val="20"/>
          <w:rtl/>
          <w:lang w:eastAsia="en-US"/>
        </w:rPr>
        <w:t xml:space="preserve"> שגמרה נזירות בטהרה</w:t>
      </w:r>
      <w:r>
        <w:rPr>
          <w:rFonts w:cs="Miriam" w:hint="cs"/>
          <w:szCs w:val="20"/>
          <w:rtl/>
          <w:lang w:eastAsia="en-US"/>
        </w:rPr>
        <w:t>,</w:t>
      </w:r>
      <w:r>
        <w:rPr>
          <w:rFonts w:cs="Miriam"/>
          <w:szCs w:val="20"/>
          <w:rtl/>
          <w:lang w:eastAsia="en-US"/>
        </w:rPr>
        <w:t xml:space="preserve"> אבל בתגלחת טומאה כגון שנטמאת בנזירותה והביאה קרבנותיה בטומאה </w:t>
      </w:r>
      <w:r>
        <w:rPr>
          <w:rFonts w:cs="Miriam" w:hint="cs"/>
          <w:szCs w:val="20"/>
          <w:rtl/>
          <w:lang w:eastAsia="en-US"/>
        </w:rPr>
        <w:t xml:space="preserve">- </w:t>
      </w:r>
      <w:r>
        <w:rPr>
          <w:rFonts w:cs="Miriam"/>
          <w:szCs w:val="20"/>
          <w:rtl/>
          <w:lang w:eastAsia="en-US"/>
        </w:rPr>
        <w:t>אע"פ שנזרקו דמים יכול להפר</w:t>
      </w:r>
      <w:r>
        <w:rPr>
          <w:rFonts w:cs="Miriam" w:hint="cs"/>
          <w:szCs w:val="20"/>
          <w:rtl/>
          <w:lang w:eastAsia="en-US"/>
        </w:rPr>
        <w:t>,</w:t>
      </w:r>
      <w:r>
        <w:rPr>
          <w:rFonts w:cs="Miriam"/>
          <w:szCs w:val="20"/>
          <w:rtl/>
          <w:lang w:eastAsia="en-US"/>
        </w:rPr>
        <w:t xml:space="preserve"> מפני שאפשר לומר לה </w:t>
      </w:r>
      <w:r>
        <w:rPr>
          <w:rFonts w:cs="Miriam" w:hint="cs"/>
          <w:szCs w:val="20"/>
          <w:rtl/>
          <w:lang w:eastAsia="en-US"/>
        </w:rPr>
        <w:t>"</w:t>
      </w:r>
      <w:r>
        <w:rPr>
          <w:rFonts w:cs="Miriam"/>
          <w:szCs w:val="20"/>
          <w:rtl/>
          <w:lang w:eastAsia="en-US"/>
        </w:rPr>
        <w:t>אי אפשי באשה מנוולת</w:t>
      </w:r>
      <w:r>
        <w:rPr>
          <w:rFonts w:cs="Miriam" w:hint="cs"/>
          <w:szCs w:val="20"/>
          <w:rtl/>
          <w:lang w:eastAsia="en-US"/>
        </w:rPr>
        <w:t>",</w:t>
      </w:r>
      <w:r>
        <w:rPr>
          <w:rFonts w:cs="Miriam"/>
          <w:szCs w:val="20"/>
          <w:rtl/>
          <w:lang w:eastAsia="en-US"/>
        </w:rPr>
        <w:t xml:space="preserve"> כלומר</w:t>
      </w:r>
      <w:r>
        <w:rPr>
          <w:rFonts w:cs="Miriam" w:hint="cs"/>
          <w:szCs w:val="20"/>
          <w:rtl/>
          <w:lang w:eastAsia="en-US"/>
        </w:rPr>
        <w:t>:</w:t>
      </w:r>
      <w:r>
        <w:rPr>
          <w:rFonts w:cs="Miriam"/>
          <w:szCs w:val="20"/>
          <w:rtl/>
          <w:lang w:eastAsia="en-US"/>
        </w:rPr>
        <w:t xml:space="preserve"> שהיא צריכה למנות מעתה נזירות טהרה ותאסר ביין ויש כאן עינוי נפש</w:t>
      </w:r>
      <w:r>
        <w:rPr>
          <w:rFonts w:cs="Miriam" w:hint="cs"/>
          <w:szCs w:val="20"/>
          <w:rtl/>
          <w:lang w:eastAsia="en-US"/>
        </w:rPr>
        <w:t>,</w:t>
      </w:r>
      <w:r>
        <w:rPr>
          <w:rFonts w:cs="Miriam"/>
          <w:szCs w:val="20"/>
          <w:rtl/>
          <w:lang w:eastAsia="en-US"/>
        </w:rPr>
        <w:t xml:space="preserve"> וה"נ בגמרא מצינו לשון ניוול</w:t>
      </w:r>
      <w:r>
        <w:rPr>
          <w:rFonts w:cs="Miriam" w:hint="cs"/>
          <w:szCs w:val="20"/>
          <w:rtl/>
          <w:lang w:eastAsia="en-US"/>
        </w:rPr>
        <w:t>:</w:t>
      </w:r>
      <w:r>
        <w:rPr>
          <w:rFonts w:cs="Miriam"/>
          <w:szCs w:val="20"/>
          <w:rtl/>
          <w:lang w:eastAsia="en-US"/>
        </w:rPr>
        <w:t xml:space="preserve"> שר"ל עינוי וקשה לישנא (דעינוי) דאי אפשי דהוי ליה למימר משום עינוי </w:t>
      </w:r>
    </w:p>
    <w:p w:rsidR="00251449" w:rsidRDefault="00251449" w:rsidP="00251449">
      <w:pPr>
        <w:rPr>
          <w:rFonts w:hint="cs"/>
          <w:lang w:eastAsia="en-US"/>
        </w:rPr>
      </w:pPr>
      <w:r>
        <w:rPr>
          <w:rFonts w:cs="Miriam"/>
          <w:szCs w:val="20"/>
          <w:rtl/>
          <w:lang w:eastAsia="en-US"/>
        </w:rPr>
        <w:t>וצ"ל דקאי אד</w:t>
      </w:r>
      <w:r>
        <w:rPr>
          <w:rFonts w:cs="Miriam" w:hint="cs"/>
          <w:szCs w:val="20"/>
          <w:rtl/>
          <w:lang w:eastAsia="en-US"/>
        </w:rPr>
        <w:t>רבי עקיבא,</w:t>
      </w:r>
      <w:r>
        <w:rPr>
          <w:rFonts w:cs="Miriam"/>
          <w:szCs w:val="20"/>
          <w:rtl/>
          <w:lang w:eastAsia="en-US"/>
        </w:rPr>
        <w:t xml:space="preserve"> דקאמר שנשחטה אחת מן הבהמות אינו יכול להפר מפני שאפשר [לבוא] להפסד קדשים אע"ג דאסורה ביין עד שישחטו שאר הבהמות ויזרוק דמן</w:t>
      </w:r>
      <w:r>
        <w:rPr>
          <w:rFonts w:cs="Miriam" w:hint="cs"/>
          <w:szCs w:val="20"/>
          <w:rtl/>
          <w:lang w:eastAsia="en-US"/>
        </w:rPr>
        <w:t>,</w:t>
      </w:r>
      <w:r>
        <w:rPr>
          <w:rFonts w:cs="Miriam"/>
          <w:szCs w:val="20"/>
          <w:rtl/>
          <w:lang w:eastAsia="en-US"/>
        </w:rPr>
        <w:t xml:space="preserve"> ויש כאן ענוי נפש פורתא</w:t>
      </w:r>
      <w:r>
        <w:rPr>
          <w:rFonts w:cs="Miriam" w:hint="cs"/>
          <w:szCs w:val="20"/>
          <w:rtl/>
          <w:lang w:eastAsia="en-US"/>
        </w:rPr>
        <w:t xml:space="preserve"> -</w:t>
      </w:r>
      <w:r>
        <w:rPr>
          <w:rFonts w:cs="Miriam"/>
          <w:szCs w:val="20"/>
          <w:rtl/>
          <w:lang w:eastAsia="en-US"/>
        </w:rPr>
        <w:t xml:space="preserve"> בשביל ההוא פורתא אינו יכול להפר בשביל הפסד קדשים</w:t>
      </w:r>
      <w:r>
        <w:rPr>
          <w:rFonts w:cs="Miriam" w:hint="cs"/>
          <w:szCs w:val="20"/>
          <w:rtl/>
          <w:lang w:eastAsia="en-US"/>
        </w:rPr>
        <w:t>,</w:t>
      </w:r>
      <w:r>
        <w:rPr>
          <w:rFonts w:cs="Miriam"/>
          <w:szCs w:val="20"/>
          <w:rtl/>
          <w:lang w:eastAsia="en-US"/>
        </w:rPr>
        <w:t xml:space="preserve"> אבל בתגלחת דטומאה דאיכא עינוי נפש גדול</w:t>
      </w:r>
      <w:r>
        <w:rPr>
          <w:rFonts w:cs="Miriam" w:hint="cs"/>
          <w:szCs w:val="20"/>
          <w:rtl/>
          <w:lang w:eastAsia="en-US"/>
        </w:rPr>
        <w:t>:</w:t>
      </w:r>
      <w:r>
        <w:rPr>
          <w:rFonts w:cs="Miriam"/>
          <w:szCs w:val="20"/>
          <w:rtl/>
          <w:lang w:eastAsia="en-US"/>
        </w:rPr>
        <w:t xml:space="preserve"> שסותרת ובעי למימני נזירות אחרת </w:t>
      </w:r>
      <w:r>
        <w:rPr>
          <w:rFonts w:cs="Miriam" w:hint="cs"/>
          <w:szCs w:val="20"/>
          <w:rtl/>
          <w:lang w:eastAsia="en-US"/>
        </w:rPr>
        <w:t xml:space="preserve">- </w:t>
      </w:r>
      <w:r>
        <w:rPr>
          <w:rFonts w:cs="Miriam"/>
          <w:szCs w:val="20"/>
          <w:rtl/>
          <w:lang w:eastAsia="en-US"/>
        </w:rPr>
        <w:t xml:space="preserve">[מודה] שיכול לומר לה </w:t>
      </w:r>
      <w:r>
        <w:rPr>
          <w:rFonts w:cs="Miriam" w:hint="cs"/>
          <w:szCs w:val="20"/>
          <w:rtl/>
          <w:lang w:eastAsia="en-US"/>
        </w:rPr>
        <w:t>"</w:t>
      </w:r>
      <w:r>
        <w:rPr>
          <w:rFonts w:cs="Miriam"/>
          <w:szCs w:val="20"/>
          <w:rtl/>
          <w:lang w:eastAsia="en-US"/>
        </w:rPr>
        <w:t>אי אפשי [בעינוי] גדול</w:t>
      </w:r>
      <w:r>
        <w:rPr>
          <w:rFonts w:cs="Miriam" w:hint="cs"/>
          <w:szCs w:val="20"/>
          <w:rtl/>
          <w:lang w:eastAsia="en-US"/>
        </w:rPr>
        <w:t>",</w:t>
      </w:r>
      <w:r>
        <w:rPr>
          <w:rFonts w:cs="Miriam"/>
          <w:szCs w:val="20"/>
          <w:rtl/>
          <w:lang w:eastAsia="en-US"/>
        </w:rPr>
        <w:t xml:space="preserve"> </w:t>
      </w:r>
      <w:r>
        <w:rPr>
          <w:rFonts w:cs="Miriam" w:hint="cs"/>
          <w:szCs w:val="20"/>
          <w:rtl/>
          <w:lang w:eastAsia="en-US"/>
        </w:rPr>
        <w:t>אי נמי:</w:t>
      </w:r>
      <w:r>
        <w:rPr>
          <w:rFonts w:cs="Miriam"/>
          <w:szCs w:val="20"/>
          <w:rtl/>
          <w:lang w:eastAsia="en-US"/>
        </w:rPr>
        <w:t xml:space="preserve"> משום דר"מ קאמר האי לישנא </w:t>
      </w:r>
      <w:r>
        <w:rPr>
          <w:rFonts w:cs="Miriam" w:hint="cs"/>
          <w:szCs w:val="20"/>
          <w:rtl/>
          <w:lang w:eastAsia="en-US"/>
        </w:rPr>
        <w:t>"</w:t>
      </w:r>
      <w:r>
        <w:rPr>
          <w:rFonts w:cs="Miriam"/>
          <w:szCs w:val="20"/>
          <w:rtl/>
          <w:lang w:eastAsia="en-US"/>
        </w:rPr>
        <w:t>אי איפשי</w:t>
      </w:r>
      <w:r>
        <w:rPr>
          <w:rFonts w:cs="Miriam" w:hint="cs"/>
          <w:szCs w:val="20"/>
          <w:rtl/>
          <w:lang w:eastAsia="en-US"/>
        </w:rPr>
        <w:t>"</w:t>
      </w:r>
      <w:r>
        <w:rPr>
          <w:rFonts w:cs="Miriam"/>
          <w:szCs w:val="20"/>
          <w:rtl/>
          <w:lang w:eastAsia="en-US"/>
        </w:rPr>
        <w:t xml:space="preserve"> קאמר </w:t>
      </w:r>
      <w:r>
        <w:rPr>
          <w:rFonts w:cs="Miriam" w:hint="cs"/>
          <w:szCs w:val="20"/>
          <w:rtl/>
          <w:lang w:eastAsia="en-US"/>
        </w:rPr>
        <w:t>תנא קמא</w:t>
      </w:r>
      <w:r>
        <w:rPr>
          <w:rFonts w:cs="Miriam"/>
          <w:szCs w:val="20"/>
          <w:rtl/>
          <w:lang w:eastAsia="en-US"/>
        </w:rPr>
        <w:t xml:space="preserve"> נמי </w:t>
      </w:r>
      <w:r>
        <w:rPr>
          <w:rFonts w:cs="Miriam" w:hint="cs"/>
          <w:szCs w:val="20"/>
          <w:rtl/>
          <w:lang w:eastAsia="en-US"/>
        </w:rPr>
        <w:t>"</w:t>
      </w:r>
      <w:r>
        <w:rPr>
          <w:rFonts w:cs="Miriam"/>
          <w:szCs w:val="20"/>
          <w:rtl/>
          <w:lang w:eastAsia="en-US"/>
        </w:rPr>
        <w:t>אי אפשי</w:t>
      </w:r>
      <w:r>
        <w:rPr>
          <w:rFonts w:cs="Miriam" w:hint="cs"/>
          <w:szCs w:val="20"/>
          <w:rtl/>
          <w:lang w:eastAsia="en-US"/>
        </w:rPr>
        <w:t>";</w:t>
      </w:r>
      <w:r>
        <w:rPr>
          <w:rFonts w:cs="Miriam"/>
          <w:szCs w:val="20"/>
          <w:rtl/>
          <w:lang w:eastAsia="en-US"/>
        </w:rPr>
        <w:t xml:space="preserve"> </w:t>
      </w:r>
      <w:r>
        <w:rPr>
          <w:rFonts w:cs="Miriam" w:hint="cs"/>
          <w:szCs w:val="20"/>
          <w:rtl/>
          <w:lang w:eastAsia="en-US"/>
        </w:rPr>
        <w:t>הכי גרסינן:</w:t>
      </w:r>
      <w:r>
        <w:rPr>
          <w:rFonts w:cs="Miriam"/>
          <w:szCs w:val="20"/>
          <w:rtl/>
          <w:lang w:eastAsia="en-US"/>
        </w:rPr>
        <w:t xml:space="preserve"> </w:t>
      </w:r>
      <w:r>
        <w:rPr>
          <w:rFonts w:cs="Miriam" w:hint="cs"/>
          <w:i/>
          <w:iCs/>
          <w:szCs w:val="20"/>
          <w:rtl/>
          <w:lang w:eastAsia="en-US"/>
        </w:rPr>
        <w:t>"</w:t>
      </w:r>
      <w:r>
        <w:rPr>
          <w:rFonts w:cs="Miriam"/>
          <w:i/>
          <w:iCs/>
          <w:szCs w:val="20"/>
          <w:rtl/>
          <w:lang w:eastAsia="en-US"/>
        </w:rPr>
        <w:t>אי אפשי באשה מגלחת</w:t>
      </w:r>
      <w:r>
        <w:rPr>
          <w:rFonts w:cs="Miriam" w:hint="cs"/>
          <w:i/>
          <w:iCs/>
          <w:szCs w:val="20"/>
          <w:rtl/>
          <w:lang w:eastAsia="en-US"/>
        </w:rPr>
        <w:t>"</w:t>
      </w:r>
      <w:r>
        <w:rPr>
          <w:rFonts w:cs="Miriam"/>
          <w:szCs w:val="20"/>
          <w:rtl/>
          <w:lang w:eastAsia="en-US"/>
        </w:rPr>
        <w:t>, שצריכה לגלח בסוף נ</w:t>
      </w:r>
      <w:r>
        <w:rPr>
          <w:rFonts w:cs="Miriam" w:hint="cs"/>
          <w:szCs w:val="20"/>
          <w:rtl/>
          <w:lang w:eastAsia="en-US"/>
        </w:rPr>
        <w:t>ְ</w:t>
      </w:r>
      <w:r>
        <w:rPr>
          <w:rFonts w:cs="Miriam"/>
          <w:szCs w:val="20"/>
          <w:rtl/>
          <w:lang w:eastAsia="en-US"/>
        </w:rPr>
        <w:t>ז</w:t>
      </w:r>
      <w:r>
        <w:rPr>
          <w:rFonts w:cs="Miriam" w:hint="cs"/>
          <w:szCs w:val="20"/>
          <w:rtl/>
          <w:lang w:eastAsia="en-US"/>
        </w:rPr>
        <w:t>ִ</w:t>
      </w:r>
      <w:r>
        <w:rPr>
          <w:rFonts w:cs="Miriam"/>
          <w:szCs w:val="20"/>
          <w:rtl/>
          <w:lang w:eastAsia="en-US"/>
        </w:rPr>
        <w:t>ירות טהרה</w:t>
      </w:r>
      <w:r>
        <w:rPr>
          <w:rFonts w:cs="Miriam" w:hint="cs"/>
          <w:szCs w:val="20"/>
          <w:rtl/>
          <w:lang w:eastAsia="en-US"/>
        </w:rPr>
        <w:t>,</w:t>
      </w:r>
      <w:r>
        <w:rPr>
          <w:rFonts w:cs="Miriam"/>
          <w:szCs w:val="20"/>
          <w:rtl/>
          <w:lang w:eastAsia="en-US"/>
        </w:rPr>
        <w:t xml:space="preserve"> כדכתיב בהדיא</w:t>
      </w:r>
      <w:r>
        <w:rPr>
          <w:rFonts w:cs="Miriam" w:hint="cs"/>
          <w:szCs w:val="20"/>
          <w:rtl/>
          <w:lang w:eastAsia="en-US"/>
        </w:rPr>
        <w:t>;</w:t>
      </w:r>
      <w:r>
        <w:rPr>
          <w:rFonts w:cs="Miriam"/>
          <w:szCs w:val="20"/>
          <w:rtl/>
          <w:lang w:eastAsia="en-US"/>
        </w:rPr>
        <w:t xml:space="preserve"> ול</w:t>
      </w:r>
      <w:r>
        <w:rPr>
          <w:rFonts w:cs="Miriam" w:hint="cs"/>
          <w:szCs w:val="20"/>
          <w:rtl/>
          <w:lang w:eastAsia="en-US"/>
        </w:rPr>
        <w:t xml:space="preserve">תנא קמא </w:t>
      </w:r>
      <w:r>
        <w:rPr>
          <w:rFonts w:cs="Miriam"/>
          <w:szCs w:val="20"/>
          <w:rtl/>
          <w:lang w:eastAsia="en-US"/>
        </w:rPr>
        <w:t>אפשר בפאה נכרית</w:t>
      </w:r>
      <w:r>
        <w:rPr>
          <w:rFonts w:cs="Miriam" w:hint="cs"/>
          <w:szCs w:val="20"/>
          <w:rtl/>
          <w:lang w:eastAsia="en-US"/>
        </w:rPr>
        <w:t>;</w:t>
      </w:r>
      <w:r>
        <w:rPr>
          <w:rFonts w:cs="Miriam"/>
          <w:szCs w:val="20"/>
          <w:rtl/>
          <w:lang w:eastAsia="en-US"/>
        </w:rPr>
        <w:t xml:space="preserve"> הכי מפרש בגמרא.</w:t>
      </w:r>
    </w:p>
    <w:p w:rsidR="00251449" w:rsidRDefault="00251449" w:rsidP="00251449">
      <w:pPr>
        <w:rPr>
          <w:rFonts w:hint="cs"/>
          <w:rtl/>
          <w:lang w:eastAsia="en-US"/>
        </w:rPr>
      </w:pPr>
    </w:p>
    <w:p w:rsidR="00251449" w:rsidRDefault="00251449" w:rsidP="00251449">
      <w:pPr>
        <w:rPr>
          <w:rFonts w:hint="cs"/>
          <w:rtl/>
          <w:lang w:eastAsia="en-US"/>
        </w:rPr>
      </w:pPr>
      <w:r>
        <w:rPr>
          <w:rFonts w:hint="cs"/>
          <w:rtl/>
          <w:lang w:eastAsia="en-US"/>
        </w:rPr>
        <w:t>גמרא:</w:t>
      </w:r>
    </w:p>
    <w:p w:rsidR="00251449" w:rsidRDefault="00251449" w:rsidP="00251449">
      <w:pPr>
        <w:rPr>
          <w:rFonts w:hint="cs"/>
          <w:rtl/>
          <w:lang w:eastAsia="en-US"/>
        </w:rPr>
      </w:pPr>
      <w:r>
        <w:rPr>
          <w:rFonts w:hint="cs"/>
          <w:rtl/>
          <w:lang w:eastAsia="en-US"/>
        </w:rPr>
        <w:t xml:space="preserve">מתניתין דלא כרבי אליעזר, דאי רבי אליעזר - האמר תגלחת מעכבת </w:t>
      </w:r>
      <w:r>
        <w:rPr>
          <w:rFonts w:cs="Miriam"/>
          <w:szCs w:val="20"/>
          <w:rtl/>
          <w:lang w:eastAsia="en-US"/>
        </w:rPr>
        <w:t>(</w:t>
      </w:r>
      <w:r>
        <w:rPr>
          <w:rFonts w:cs="Miriam" w:hint="cs"/>
          <w:szCs w:val="20"/>
          <w:rtl/>
          <w:lang w:eastAsia="en-US"/>
        </w:rPr>
        <w:t xml:space="preserve">כיון דתגלחת מעכבתה שלא לשתות יין כדאמרינן בפרק 'שלשה מינין' </w:t>
      </w:r>
      <w:r>
        <w:rPr>
          <w:rFonts w:cs="Miriam" w:hint="cs"/>
          <w:szCs w:val="16"/>
          <w:rtl/>
          <w:lang w:eastAsia="en-US"/>
        </w:rPr>
        <w:t>(לקמן מו,א)</w:t>
      </w:r>
      <w:r>
        <w:rPr>
          <w:rFonts w:cs="Miriam" w:hint="cs"/>
          <w:szCs w:val="20"/>
          <w:rtl/>
          <w:lang w:eastAsia="en-US"/>
        </w:rPr>
        <w:t xml:space="preserve"> '</w:t>
      </w:r>
      <w:r>
        <w:rPr>
          <w:rFonts w:cs="Narkisim" w:hint="cs"/>
          <w:szCs w:val="20"/>
          <w:u w:val="single"/>
          <w:rtl/>
          <w:lang w:eastAsia="en-US"/>
        </w:rPr>
        <w:t>ואחר</w:t>
      </w:r>
      <w:r>
        <w:rPr>
          <w:rFonts w:cs="Narkisim" w:hint="cs"/>
          <w:szCs w:val="20"/>
          <w:rtl/>
          <w:lang w:eastAsia="en-US"/>
        </w:rPr>
        <w:t xml:space="preserve"> ישתה הנזיר יין</w:t>
      </w:r>
      <w:r>
        <w:rPr>
          <w:rFonts w:cs="Miriam" w:hint="cs"/>
          <w:szCs w:val="20"/>
          <w:rtl/>
          <w:lang w:eastAsia="en-US"/>
        </w:rPr>
        <w:t>' - אחר מעשים כולן, דברי רבי אליעזר</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וכיון דלא גילחה - </w:t>
      </w:r>
      <w:r>
        <w:rPr>
          <w:rFonts w:cs="Miriam"/>
          <w:szCs w:val="20"/>
          <w:rtl/>
          <w:lang w:eastAsia="en-US"/>
        </w:rPr>
        <w:t>(</w:t>
      </w:r>
      <w:r>
        <w:rPr>
          <w:rFonts w:cs="Miriam" w:hint="cs"/>
          <w:szCs w:val="20"/>
          <w:rtl/>
          <w:lang w:eastAsia="en-US"/>
        </w:rPr>
        <w:t>הילכך</w:t>
      </w:r>
      <w:r>
        <w:rPr>
          <w:rFonts w:cs="Miriam"/>
          <w:szCs w:val="20"/>
          <w:rtl/>
          <w:lang w:eastAsia="en-US"/>
        </w:rPr>
        <w:t>)</w:t>
      </w:r>
      <w:r>
        <w:rPr>
          <w:rFonts w:hint="cs"/>
          <w:rtl/>
          <w:lang w:eastAsia="en-US"/>
        </w:rPr>
        <w:t xml:space="preserve"> אסירה בחמרא </w:t>
      </w:r>
      <w:r>
        <w:rPr>
          <w:rFonts w:cs="Miriam"/>
          <w:szCs w:val="20"/>
          <w:rtl/>
          <w:lang w:eastAsia="en-US"/>
        </w:rPr>
        <w:t>(</w:t>
      </w:r>
      <w:r>
        <w:rPr>
          <w:rFonts w:cs="Miriam" w:hint="cs"/>
          <w:szCs w:val="20"/>
          <w:rtl/>
          <w:lang w:eastAsia="en-US"/>
        </w:rPr>
        <w:t xml:space="preserve">אסורה ביין והוה לה ניוול, כדכתיב </w:t>
      </w:r>
      <w:r>
        <w:rPr>
          <w:rFonts w:cs="Miriam" w:hint="cs"/>
          <w:szCs w:val="16"/>
          <w:rtl/>
          <w:lang w:eastAsia="en-US"/>
        </w:rPr>
        <w:t>(זכריה ט,יז)</w:t>
      </w:r>
      <w:r>
        <w:rPr>
          <w:rFonts w:cs="Narkisim" w:hint="cs"/>
          <w:szCs w:val="20"/>
          <w:rtl/>
          <w:lang w:eastAsia="en-US"/>
        </w:rPr>
        <w:t xml:space="preserve"> ותירוש ינובב בתולות</w:t>
      </w:r>
      <w:r>
        <w:rPr>
          <w:rFonts w:cs="Miriam"/>
          <w:szCs w:val="20"/>
          <w:rtl/>
          <w:lang w:eastAsia="en-US"/>
        </w:rPr>
        <w:t>)</w:t>
      </w:r>
      <w:r>
        <w:rPr>
          <w:rFonts w:hint="cs"/>
          <w:rtl/>
          <w:lang w:eastAsia="en-US"/>
        </w:rPr>
        <w:t xml:space="preserve">, וכיון דאית לה ניוול - </w:t>
      </w:r>
      <w:r>
        <w:rPr>
          <w:rFonts w:cs="Miriam"/>
          <w:szCs w:val="20"/>
          <w:rtl/>
          <w:lang w:eastAsia="en-US"/>
        </w:rPr>
        <w:t>(</w:t>
      </w:r>
      <w:r>
        <w:rPr>
          <w:rFonts w:cs="Miriam" w:hint="cs"/>
          <w:szCs w:val="20"/>
          <w:rtl/>
          <w:lang w:eastAsia="en-US"/>
        </w:rPr>
        <w:t>הילכך</w:t>
      </w:r>
      <w:r>
        <w:rPr>
          <w:rFonts w:cs="Miriam"/>
          <w:szCs w:val="20"/>
          <w:rtl/>
          <w:lang w:eastAsia="en-US"/>
        </w:rPr>
        <w:t>)</w:t>
      </w:r>
      <w:r>
        <w:rPr>
          <w:rtl/>
          <w:lang w:eastAsia="en-US"/>
        </w:rPr>
        <w:t xml:space="preserve"> </w:t>
      </w:r>
      <w:r>
        <w:rPr>
          <w:rFonts w:hint="cs"/>
          <w:rtl/>
          <w:lang w:eastAsia="en-US"/>
        </w:rPr>
        <w:t xml:space="preserve">מצי מיפר </w:t>
      </w:r>
      <w:r>
        <w:rPr>
          <w:rFonts w:cs="Miriam"/>
          <w:szCs w:val="20"/>
          <w:rtl/>
          <w:lang w:eastAsia="en-US"/>
        </w:rPr>
        <w:t>(</w:t>
      </w:r>
      <w:r>
        <w:rPr>
          <w:rFonts w:cs="Miriam" w:hint="cs"/>
          <w:szCs w:val="20"/>
          <w:rtl/>
          <w:lang w:eastAsia="en-US"/>
        </w:rPr>
        <w:t>אף על פי שנזרקו עליה כל הדמים</w:t>
      </w:r>
      <w:r>
        <w:rPr>
          <w:rFonts w:cs="Miriam"/>
          <w:szCs w:val="20"/>
          <w:rtl/>
          <w:lang w:eastAsia="en-US"/>
        </w:rPr>
        <w:t>)</w:t>
      </w:r>
      <w:r>
        <w:rPr>
          <w:rFonts w:hint="cs"/>
          <w:rtl/>
          <w:lang w:eastAsia="en-US"/>
        </w:rPr>
        <w:t>.</w:t>
      </w:r>
      <w:r>
        <w:rPr>
          <w:rtl/>
          <w:lang w:eastAsia="en-US"/>
        </w:rPr>
        <w:t xml:space="preserve"> </w:t>
      </w:r>
    </w:p>
    <w:p w:rsidR="00251449" w:rsidRDefault="00251449" w:rsidP="00251449">
      <w:pPr>
        <w:rPr>
          <w:rFonts w:hint="cs"/>
          <w:lang w:eastAsia="en-US"/>
        </w:rPr>
      </w:pPr>
      <w:r>
        <w:rPr>
          <w:rFonts w:hint="cs"/>
          <w:rtl/>
          <w:lang w:eastAsia="en-US"/>
        </w:rPr>
        <w:t>&lt;ובהא פליגי&gt;</w:t>
      </w:r>
    </w:p>
    <w:p w:rsidR="00251449" w:rsidRDefault="00251449" w:rsidP="00251449">
      <w:pPr>
        <w:rPr>
          <w:rFonts w:hint="cs"/>
          <w:lang w:eastAsia="en-US"/>
        </w:rPr>
      </w:pPr>
    </w:p>
    <w:p w:rsidR="00251449" w:rsidRDefault="00251449" w:rsidP="00251449">
      <w:pPr>
        <w:rPr>
          <w:rFonts w:hint="cs"/>
          <w:rtl/>
          <w:lang w:eastAsia="en-US"/>
        </w:rPr>
      </w:pPr>
      <w:r>
        <w:rPr>
          <w:rtl/>
          <w:lang w:eastAsia="en-US"/>
        </w:rPr>
        <w:t>(</w:t>
      </w:r>
      <w:r>
        <w:rPr>
          <w:rFonts w:hint="cs"/>
          <w:rtl/>
          <w:lang w:eastAsia="en-US"/>
        </w:rPr>
        <w:t>נזיר כח,ב</w:t>
      </w:r>
      <w:r>
        <w:rPr>
          <w:rtl/>
          <w:lang w:eastAsia="en-US"/>
        </w:rPr>
        <w:t>)</w:t>
      </w:r>
    </w:p>
    <w:p w:rsidR="00251449" w:rsidRDefault="00251449" w:rsidP="00251449">
      <w:pPr>
        <w:rPr>
          <w:rFonts w:hint="cs"/>
          <w:rtl/>
          <w:lang w:eastAsia="en-US"/>
        </w:rPr>
      </w:pPr>
      <w:r>
        <w:rPr>
          <w:rFonts w:hint="cs"/>
          <w:rtl/>
          <w:lang w:eastAsia="en-US"/>
        </w:rPr>
        <w:t xml:space="preserve">תנא דידן סבר: כיון דאיזדריק עלה דם </w:t>
      </w:r>
      <w:r>
        <w:rPr>
          <w:rFonts w:cs="Miriam"/>
          <w:szCs w:val="20"/>
          <w:rtl/>
          <w:lang w:eastAsia="en-US"/>
        </w:rPr>
        <w:t>(</w:t>
      </w:r>
      <w:r>
        <w:rPr>
          <w:rFonts w:cs="Miriam" w:hint="cs"/>
          <w:szCs w:val="20"/>
          <w:rtl/>
          <w:lang w:eastAsia="en-US"/>
        </w:rPr>
        <w:t>אחד מן הדמים</w:t>
      </w:r>
      <w:r>
        <w:rPr>
          <w:rFonts w:cs="Miriam"/>
          <w:szCs w:val="20"/>
          <w:rtl/>
          <w:lang w:eastAsia="en-US"/>
        </w:rPr>
        <w:t>)</w:t>
      </w:r>
      <w:r>
        <w:rPr>
          <w:rtl/>
          <w:lang w:eastAsia="en-US"/>
        </w:rPr>
        <w:t xml:space="preserve"> </w:t>
      </w:r>
      <w:r>
        <w:rPr>
          <w:rFonts w:hint="cs"/>
          <w:rtl/>
          <w:lang w:eastAsia="en-US"/>
        </w:rPr>
        <w:t xml:space="preserve">- לאלתר שריא בחמרא, והא לית לה ניוול </w:t>
      </w:r>
      <w:r>
        <w:rPr>
          <w:rFonts w:cs="Miriam"/>
          <w:szCs w:val="20"/>
          <w:rtl/>
          <w:lang w:eastAsia="en-US"/>
        </w:rPr>
        <w:t>(</w:t>
      </w:r>
      <w:r>
        <w:rPr>
          <w:rFonts w:cs="Miriam" w:hint="cs"/>
          <w:szCs w:val="20"/>
          <w:rtl/>
          <w:lang w:eastAsia="en-US"/>
        </w:rPr>
        <w:t>וכיון דלית לה ניוול - אינו יכול לומר "אי אפשי באשה מנוולת"</w:t>
      </w:r>
      <w:r>
        <w:rPr>
          <w:rFonts w:cs="Miriam"/>
          <w:szCs w:val="20"/>
          <w:rtl/>
          <w:lang w:eastAsia="en-US"/>
        </w:rPr>
        <w:t>)</w:t>
      </w:r>
      <w:r>
        <w:rPr>
          <w:rFonts w:hint="cs"/>
          <w:rtl/>
          <w:lang w:eastAsia="en-US"/>
        </w:rPr>
        <w:t xml:space="preserve">; ורבי עקיבא סבר: אפילו אישתחיטת בהמה אינו יכול להפר, משום הפסד קדשים </w:t>
      </w:r>
      <w:r>
        <w:rPr>
          <w:rFonts w:cs="Miriam"/>
          <w:szCs w:val="20"/>
          <w:rtl/>
          <w:lang w:eastAsia="en-US"/>
        </w:rPr>
        <w:t>(</w:t>
      </w:r>
      <w:r>
        <w:rPr>
          <w:rFonts w:cs="Miriam" w:hint="cs"/>
          <w:szCs w:val="20"/>
          <w:rtl/>
          <w:lang w:eastAsia="en-US"/>
        </w:rPr>
        <w:t>דהואיל ואין הבעלים מתכפרים בו - אין הבשר נאכל</w:t>
      </w:r>
      <w:r>
        <w:rPr>
          <w:rFonts w:cs="Miriam"/>
          <w:szCs w:val="20"/>
          <w:rtl/>
          <w:lang w:eastAsia="en-US"/>
        </w:rPr>
        <w:t>)</w:t>
      </w:r>
      <w:r>
        <w:rPr>
          <w:rFonts w:hint="cs"/>
          <w:rtl/>
          <w:lang w:eastAsia="en-US"/>
        </w:rPr>
        <w:t>.</w:t>
      </w:r>
    </w:p>
    <w:p w:rsidR="00251449" w:rsidRDefault="00251449" w:rsidP="00251449">
      <w:pPr>
        <w:rPr>
          <w:rFonts w:hint="cs"/>
          <w:rtl/>
          <w:lang w:eastAsia="en-US"/>
        </w:rPr>
      </w:pPr>
    </w:p>
    <w:p w:rsidR="00251449" w:rsidRDefault="00251449" w:rsidP="00251449">
      <w:pPr>
        <w:rPr>
          <w:rFonts w:hint="cs"/>
          <w:rtl/>
          <w:lang w:eastAsia="en-US"/>
        </w:rPr>
      </w:pPr>
      <w:r>
        <w:rPr>
          <w:rFonts w:hint="cs"/>
          <w:rtl/>
          <w:lang w:eastAsia="en-US"/>
        </w:rPr>
        <w:t xml:space="preserve">מתקיף לה רבי זירא: ואמאי </w:t>
      </w:r>
      <w:r>
        <w:rPr>
          <w:rFonts w:cs="Miriam"/>
          <w:szCs w:val="20"/>
          <w:rtl/>
          <w:lang w:eastAsia="en-US"/>
        </w:rPr>
        <w:t>(</w:t>
      </w:r>
      <w:r>
        <w:rPr>
          <w:rFonts w:cs="Miriam" w:hint="cs"/>
          <w:szCs w:val="20"/>
          <w:rtl/>
          <w:lang w:eastAsia="en-US"/>
        </w:rPr>
        <w:t>הוי בזיון קדשים</w:t>
      </w:r>
      <w:r>
        <w:rPr>
          <w:rFonts w:cs="Miriam"/>
          <w:szCs w:val="20"/>
          <w:rtl/>
          <w:lang w:eastAsia="en-US"/>
        </w:rPr>
        <w:t>)</w:t>
      </w:r>
      <w:r>
        <w:rPr>
          <w:rFonts w:hint="cs"/>
          <w:rtl/>
          <w:lang w:eastAsia="en-US"/>
        </w:rPr>
        <w:t xml:space="preserve">?: לזרוק דמן שלא לִשְּמָן, ויתיר בשר באכילה </w:t>
      </w:r>
      <w:r>
        <w:rPr>
          <w:rFonts w:cs="Miriam"/>
          <w:szCs w:val="20"/>
          <w:rtl/>
          <w:lang w:eastAsia="en-US"/>
        </w:rPr>
        <w:t>(</w:t>
      </w:r>
      <w:r>
        <w:rPr>
          <w:rFonts w:cs="Miriam" w:hint="cs"/>
          <w:szCs w:val="20"/>
          <w:rtl/>
          <w:lang w:eastAsia="en-US"/>
        </w:rPr>
        <w:t>בזריקת דם שלא לשמן</w:t>
      </w:r>
      <w:r>
        <w:rPr>
          <w:rFonts w:cs="Miriam"/>
          <w:szCs w:val="20"/>
          <w:rtl/>
          <w:lang w:eastAsia="en-US"/>
        </w:rPr>
        <w:t>)</w:t>
      </w:r>
      <w:r>
        <w:rPr>
          <w:rFonts w:hint="cs"/>
          <w:rtl/>
          <w:lang w:eastAsia="en-US"/>
        </w:rPr>
        <w:t>!? מי לא תניא</w:t>
      </w:r>
      <w:r>
        <w:rPr>
          <w:rtl/>
          <w:lang w:eastAsia="en-US"/>
        </w:rPr>
        <w:t xml:space="preserve"> </w:t>
      </w:r>
      <w:r>
        <w:rPr>
          <w:rFonts w:cs="Miriam"/>
          <w:szCs w:val="16"/>
          <w:rtl/>
          <w:lang w:eastAsia="en-US"/>
        </w:rPr>
        <w:t>[</w:t>
      </w:r>
      <w:r>
        <w:rPr>
          <w:rFonts w:cs="Miriam" w:hint="cs"/>
          <w:szCs w:val="16"/>
          <w:rtl/>
          <w:lang w:eastAsia="en-US"/>
        </w:rPr>
        <w:t>דומה ל</w:t>
      </w:r>
      <w:r>
        <w:rPr>
          <w:rFonts w:cs="Miriam"/>
          <w:szCs w:val="16"/>
          <w:rtl/>
          <w:lang w:eastAsia="en-US"/>
        </w:rPr>
        <w:t>תוספתא מנחות פרק ה הלכה א (צוקרמאנדל)]</w:t>
      </w:r>
      <w:r>
        <w:rPr>
          <w:rFonts w:hint="cs"/>
          <w:rtl/>
          <w:lang w:eastAsia="en-US"/>
        </w:rPr>
        <w:t>: '</w:t>
      </w:r>
      <w:r>
        <w:rPr>
          <w:rFonts w:hint="cs"/>
          <w:i/>
          <w:iCs/>
          <w:rtl/>
          <w:lang w:eastAsia="en-US"/>
        </w:rPr>
        <w:t xml:space="preserve">כבשי עצרת ששחטן שלא לשמן או ששחטן לפני זמנן או לאחר זמנן - הדם יזרק </w:t>
      </w:r>
      <w:r>
        <w:rPr>
          <w:rFonts w:cs="Miriam"/>
          <w:szCs w:val="20"/>
          <w:rtl/>
          <w:lang w:eastAsia="en-US"/>
        </w:rPr>
        <w:t>(</w:t>
      </w:r>
      <w:r>
        <w:rPr>
          <w:rFonts w:cs="Miriam" w:hint="cs"/>
          <w:szCs w:val="20"/>
          <w:rtl/>
          <w:lang w:eastAsia="en-US"/>
        </w:rPr>
        <w:t>שלא לשמן</w:t>
      </w:r>
      <w:r>
        <w:rPr>
          <w:rFonts w:cs="Miriam"/>
          <w:szCs w:val="20"/>
          <w:rtl/>
          <w:lang w:eastAsia="en-US"/>
        </w:rPr>
        <w:t>)</w:t>
      </w:r>
      <w:r>
        <w:rPr>
          <w:i/>
          <w:iCs/>
          <w:rtl/>
          <w:lang w:eastAsia="en-US"/>
        </w:rPr>
        <w:t xml:space="preserve"> </w:t>
      </w:r>
      <w:r>
        <w:rPr>
          <w:rFonts w:hint="cs"/>
          <w:i/>
          <w:iCs/>
          <w:rtl/>
          <w:lang w:eastAsia="en-US"/>
        </w:rPr>
        <w:t xml:space="preserve">והבשר יאכל; ואם היתה שבת - לא יזרק </w:t>
      </w:r>
      <w:r>
        <w:rPr>
          <w:rFonts w:cs="Miriam"/>
          <w:szCs w:val="20"/>
          <w:rtl/>
          <w:lang w:eastAsia="en-US"/>
        </w:rPr>
        <w:t>(</w:t>
      </w:r>
      <w:r>
        <w:rPr>
          <w:rFonts w:cs="Miriam" w:hint="cs"/>
          <w:szCs w:val="20"/>
          <w:rtl/>
          <w:lang w:eastAsia="en-US"/>
        </w:rPr>
        <w:t xml:space="preserve">לפי שאין הבשר נאכל בשבת, שאין צליית קדשים דוחה את השבת </w:t>
      </w:r>
      <w:r>
        <w:rPr>
          <w:rStyle w:val="ac"/>
          <w:vanish/>
          <w:rtl/>
        </w:rPr>
        <w:commentReference w:id="1"/>
      </w:r>
      <w:r>
        <w:rPr>
          <w:rFonts w:cs="Miriam" w:hint="cs"/>
          <w:szCs w:val="20"/>
          <w:rtl/>
          <w:lang w:eastAsia="en-US"/>
        </w:rPr>
        <w:t>.</w:t>
      </w:r>
      <w:r>
        <w:rPr>
          <w:rFonts w:cs="Miriam"/>
          <w:szCs w:val="20"/>
          <w:rtl/>
          <w:lang w:eastAsia="en-US"/>
        </w:rPr>
        <w:t>)</w:t>
      </w:r>
      <w:r>
        <w:rPr>
          <w:rFonts w:hint="cs"/>
          <w:i/>
          <w:iCs/>
          <w:rtl/>
          <w:lang w:eastAsia="en-US"/>
        </w:rPr>
        <w:t xml:space="preserve">, ואם זרק - הורצה להקטיר אימורין לערב </w:t>
      </w:r>
      <w:r>
        <w:rPr>
          <w:rFonts w:cs="Miriam"/>
          <w:szCs w:val="20"/>
          <w:rtl/>
          <w:lang w:eastAsia="en-US"/>
        </w:rPr>
        <w:t>(</w:t>
      </w:r>
      <w:r>
        <w:rPr>
          <w:rFonts w:cs="Miriam" w:hint="cs"/>
          <w:szCs w:val="20"/>
          <w:rtl/>
          <w:lang w:eastAsia="en-US"/>
        </w:rPr>
        <w:t>ובלבד שאימורין מקטיר לערב</w:t>
      </w:r>
      <w:r>
        <w:rPr>
          <w:rFonts w:cs="Miriam"/>
          <w:szCs w:val="20"/>
          <w:rtl/>
          <w:lang w:eastAsia="en-US"/>
        </w:rPr>
        <w:t>)</w:t>
      </w:r>
      <w:r>
        <w:rPr>
          <w:rFonts w:hint="cs"/>
          <w:rtl/>
          <w:lang w:eastAsia="en-US"/>
        </w:rPr>
        <w:t>'.</w:t>
      </w:r>
    </w:p>
    <w:p w:rsidR="00251449" w:rsidRDefault="00251449" w:rsidP="00251449">
      <w:pPr>
        <w:rPr>
          <w:rFonts w:hint="cs"/>
          <w:i/>
          <w:iCs/>
          <w:rtl/>
          <w:lang w:eastAsia="en-US"/>
        </w:rPr>
      </w:pPr>
      <w:r>
        <w:rPr>
          <w:rFonts w:hint="cs"/>
          <w:rtl/>
          <w:lang w:eastAsia="en-US"/>
        </w:rPr>
        <w:t xml:space="preserve">אמרי: אי דשחט עולה או שלמים </w:t>
      </w:r>
      <w:r>
        <w:rPr>
          <w:rFonts w:cs="Miriam"/>
          <w:szCs w:val="20"/>
          <w:rtl/>
          <w:lang w:eastAsia="en-US"/>
        </w:rPr>
        <w:t>(</w:t>
      </w:r>
      <w:r>
        <w:rPr>
          <w:rFonts w:cs="Miriam" w:hint="cs"/>
          <w:szCs w:val="20"/>
          <w:rtl/>
          <w:lang w:eastAsia="en-US"/>
        </w:rPr>
        <w:t>ברישא</w:t>
      </w:r>
      <w:r>
        <w:rPr>
          <w:rFonts w:cs="Miriam"/>
          <w:szCs w:val="20"/>
          <w:rtl/>
          <w:lang w:eastAsia="en-US"/>
        </w:rPr>
        <w:t>)</w:t>
      </w:r>
      <w:r>
        <w:rPr>
          <w:rtl/>
          <w:lang w:eastAsia="en-US"/>
        </w:rPr>
        <w:t xml:space="preserve"> –</w:t>
      </w:r>
      <w:r>
        <w:rPr>
          <w:rFonts w:hint="cs"/>
          <w:rtl/>
          <w:lang w:eastAsia="en-US"/>
        </w:rPr>
        <w:t xml:space="preserve"> הכי נמי </w:t>
      </w:r>
      <w:r>
        <w:rPr>
          <w:rFonts w:cs="Miriam"/>
          <w:szCs w:val="20"/>
          <w:rtl/>
          <w:lang w:eastAsia="en-US"/>
        </w:rPr>
        <w:t>(</w:t>
      </w:r>
      <w:r>
        <w:rPr>
          <w:rFonts w:cs="Miriam" w:hint="cs"/>
          <w:szCs w:val="20"/>
          <w:rtl/>
          <w:lang w:eastAsia="en-US"/>
        </w:rPr>
        <w:t>דאפשר למיהוי להו תקנתא בזריקה</w:t>
      </w:r>
      <w:r>
        <w:rPr>
          <w:rFonts w:cs="Miriam"/>
          <w:szCs w:val="20"/>
          <w:rtl/>
          <w:lang w:eastAsia="en-US"/>
        </w:rPr>
        <w:t>)</w:t>
      </w:r>
      <w:r>
        <w:rPr>
          <w:rFonts w:hint="cs"/>
          <w:rtl/>
          <w:lang w:eastAsia="en-US"/>
        </w:rPr>
        <w:t xml:space="preserve">, אלא הכא </w:t>
      </w:r>
      <w:r>
        <w:rPr>
          <w:rFonts w:cs="Miriam"/>
          <w:szCs w:val="20"/>
          <w:rtl/>
          <w:lang w:eastAsia="en-US"/>
        </w:rPr>
        <w:t>(</w:t>
      </w:r>
      <w:r>
        <w:rPr>
          <w:rFonts w:cs="Miriam" w:hint="cs"/>
          <w:szCs w:val="20"/>
          <w:rtl/>
          <w:lang w:eastAsia="en-US"/>
        </w:rPr>
        <w:t>קאמינא לך</w:t>
      </w:r>
      <w:r>
        <w:rPr>
          <w:rFonts w:cs="Miriam"/>
          <w:szCs w:val="20"/>
          <w:rtl/>
          <w:lang w:eastAsia="en-US"/>
        </w:rPr>
        <w:t>)</w:t>
      </w:r>
      <w:r>
        <w:rPr>
          <w:rtl/>
          <w:lang w:eastAsia="en-US"/>
        </w:rPr>
        <w:t xml:space="preserve"> </w:t>
      </w:r>
      <w:r>
        <w:rPr>
          <w:rFonts w:hint="cs"/>
          <w:rtl/>
          <w:lang w:eastAsia="en-US"/>
        </w:rPr>
        <w:t xml:space="preserve">במאי עסקינן? - כגון ששחט חטאת ברישא, </w:t>
      </w:r>
      <w:r>
        <w:rPr>
          <w:rFonts w:cs="Miriam"/>
          <w:szCs w:val="20"/>
          <w:rtl/>
          <w:lang w:eastAsia="en-US"/>
        </w:rPr>
        <w:t>(</w:t>
      </w:r>
      <w:r>
        <w:rPr>
          <w:rFonts w:cs="Miriam" w:hint="cs"/>
          <w:szCs w:val="20"/>
          <w:rtl/>
          <w:lang w:eastAsia="en-US"/>
        </w:rPr>
        <w:t>דאי מיפר לה בעל - תו לא הוי ליה תקנתא, דהויא לן כ'חטאת שנתכפרו בעליה'</w:t>
      </w:r>
      <w:r>
        <w:rPr>
          <w:rFonts w:cs="Miriam"/>
          <w:szCs w:val="20"/>
          <w:rtl/>
          <w:lang w:eastAsia="en-US"/>
        </w:rPr>
        <w:t>)</w:t>
      </w:r>
      <w:r>
        <w:rPr>
          <w:rFonts w:hint="cs"/>
          <w:rtl/>
          <w:lang w:eastAsia="en-US"/>
        </w:rPr>
        <w:t xml:space="preserve">, </w:t>
      </w:r>
      <w:r>
        <w:rPr>
          <w:rFonts w:cs="Miriam"/>
          <w:szCs w:val="20"/>
          <w:rtl/>
          <w:lang w:eastAsia="en-US"/>
        </w:rPr>
        <w:t>(</w:t>
      </w:r>
      <w:r>
        <w:rPr>
          <w:rFonts w:cs="Miriam" w:hint="cs"/>
          <w:szCs w:val="20"/>
          <w:rtl/>
          <w:lang w:eastAsia="en-US"/>
        </w:rPr>
        <w:t>ומנא תימרא דכל מאי דבעי שחיט ברישא? -</w:t>
      </w:r>
      <w:r>
        <w:rPr>
          <w:rFonts w:cs="Miriam"/>
          <w:szCs w:val="20"/>
          <w:rtl/>
          <w:lang w:eastAsia="en-US"/>
        </w:rPr>
        <w:t>)</w:t>
      </w:r>
      <w:r>
        <w:rPr>
          <w:rtl/>
          <w:lang w:eastAsia="en-US"/>
        </w:rPr>
        <w:t xml:space="preserve"> </w:t>
      </w:r>
      <w:r>
        <w:rPr>
          <w:rFonts w:hint="cs"/>
          <w:rtl/>
          <w:lang w:eastAsia="en-US"/>
        </w:rPr>
        <w:t>כדתנן</w:t>
      </w:r>
      <w:r>
        <w:rPr>
          <w:rtl/>
          <w:lang w:eastAsia="en-US"/>
        </w:rPr>
        <w:t xml:space="preserve"> </w:t>
      </w:r>
      <w:r>
        <w:rPr>
          <w:rFonts w:cs="Miriam"/>
          <w:szCs w:val="16"/>
          <w:rtl/>
          <w:lang w:eastAsia="en-US"/>
        </w:rPr>
        <w:t>[</w:t>
      </w:r>
      <w:r>
        <w:rPr>
          <w:rFonts w:cs="Miriam" w:hint="cs"/>
          <w:szCs w:val="16"/>
          <w:rtl/>
          <w:lang w:eastAsia="en-US"/>
        </w:rPr>
        <w:t>נזיר</w:t>
      </w:r>
      <w:r>
        <w:rPr>
          <w:rFonts w:cs="Miriam"/>
          <w:szCs w:val="16"/>
          <w:rtl/>
          <w:lang w:eastAsia="en-US"/>
        </w:rPr>
        <w:t xml:space="preserve"> פ"</w:t>
      </w:r>
      <w:r>
        <w:rPr>
          <w:rFonts w:cs="Miriam" w:hint="cs"/>
          <w:szCs w:val="16"/>
          <w:rtl/>
          <w:lang w:eastAsia="en-US"/>
        </w:rPr>
        <w:t>ו</w:t>
      </w:r>
      <w:r>
        <w:rPr>
          <w:rFonts w:cs="Miriam"/>
          <w:szCs w:val="16"/>
          <w:rtl/>
          <w:lang w:eastAsia="en-US"/>
        </w:rPr>
        <w:t xml:space="preserve"> מ"</w:t>
      </w:r>
      <w:r>
        <w:rPr>
          <w:rFonts w:cs="Miriam" w:hint="cs"/>
          <w:szCs w:val="16"/>
          <w:rtl/>
          <w:lang w:eastAsia="en-US"/>
        </w:rPr>
        <w:t>ז</w:t>
      </w:r>
      <w:r>
        <w:rPr>
          <w:rFonts w:cs="Miriam"/>
          <w:szCs w:val="16"/>
          <w:rtl/>
          <w:lang w:eastAsia="en-US"/>
        </w:rPr>
        <w:t>]</w:t>
      </w:r>
      <w:r>
        <w:rPr>
          <w:rFonts w:hint="cs"/>
          <w:rtl/>
          <w:lang w:eastAsia="en-US"/>
        </w:rPr>
        <w:t>: '</w:t>
      </w:r>
      <w:r>
        <w:rPr>
          <w:rFonts w:hint="cs"/>
          <w:i/>
          <w:iCs/>
          <w:rtl/>
          <w:lang w:eastAsia="en-US"/>
        </w:rPr>
        <w:t>אם גילח על אחת משלשתן יצא</w:t>
      </w:r>
      <w:r>
        <w:rPr>
          <w:rFonts w:hint="cs"/>
          <w:rtl/>
          <w:lang w:eastAsia="en-US"/>
        </w:rPr>
        <w:t>'</w:t>
      </w:r>
      <w:r>
        <w:rPr>
          <w:rFonts w:hint="cs"/>
          <w:i/>
          <w:iCs/>
          <w:rtl/>
          <w:lang w:eastAsia="en-US"/>
        </w:rPr>
        <w:t xml:space="preserve">; </w:t>
      </w:r>
      <w:r>
        <w:rPr>
          <w:rFonts w:cs="Miriam"/>
          <w:szCs w:val="16"/>
          <w:rtl/>
          <w:lang w:eastAsia="en-US"/>
        </w:rPr>
        <w:t xml:space="preserve">[תוספתא נזיר פרק ג הלכה יד (ליברמן) </w:t>
      </w:r>
      <w:r>
        <w:rPr>
          <w:rFonts w:cs="Miriam" w:hint="cs"/>
          <w:szCs w:val="16"/>
          <w:rtl/>
          <w:lang w:eastAsia="en-US"/>
        </w:rPr>
        <w:t>עם שנויים</w:t>
      </w:r>
      <w:r>
        <w:rPr>
          <w:rFonts w:cs="Miriam"/>
          <w:szCs w:val="16"/>
          <w:rtl/>
          <w:lang w:eastAsia="en-US"/>
        </w:rPr>
        <w:t>]</w:t>
      </w:r>
      <w:r>
        <w:rPr>
          <w:rFonts w:hint="cs"/>
          <w:i/>
          <w:iCs/>
          <w:rtl/>
          <w:lang w:eastAsia="en-US"/>
        </w:rPr>
        <w:t xml:space="preserve"> במה דברים אמורים </w:t>
      </w:r>
      <w:r>
        <w:rPr>
          <w:rFonts w:cs="Miriam"/>
          <w:szCs w:val="20"/>
          <w:rtl/>
          <w:lang w:eastAsia="en-US"/>
        </w:rPr>
        <w:t>(</w:t>
      </w:r>
      <w:r>
        <w:rPr>
          <w:rFonts w:cs="Miriam" w:hint="cs"/>
          <w:szCs w:val="20"/>
          <w:rtl/>
          <w:lang w:eastAsia="en-US"/>
        </w:rPr>
        <w:t>כיון דנזרק עליה אחד מן הדמים אינו יכול להפר</w:t>
      </w:r>
      <w:r>
        <w:rPr>
          <w:rFonts w:cs="Miriam"/>
          <w:szCs w:val="20"/>
          <w:rtl/>
          <w:lang w:eastAsia="en-US"/>
        </w:rPr>
        <w:t>)</w:t>
      </w:r>
      <w:r>
        <w:rPr>
          <w:rFonts w:hint="cs"/>
          <w:i/>
          <w:iCs/>
          <w:rtl/>
          <w:lang w:eastAsia="en-US"/>
        </w:rPr>
        <w:t>?</w:t>
      </w:r>
      <w:r>
        <w:rPr>
          <w:i/>
          <w:iCs/>
          <w:rtl/>
          <w:lang w:eastAsia="en-US"/>
        </w:rPr>
        <w:t xml:space="preserve"> </w:t>
      </w:r>
      <w:r>
        <w:rPr>
          <w:rFonts w:hint="cs"/>
          <w:i/>
          <w:iCs/>
          <w:rtl/>
          <w:lang w:eastAsia="en-US"/>
        </w:rPr>
        <w:t xml:space="preserve">- בתגלחת טהרה </w:t>
      </w:r>
      <w:r>
        <w:rPr>
          <w:rFonts w:cs="Miriam"/>
          <w:szCs w:val="20"/>
          <w:rtl/>
          <w:lang w:eastAsia="en-US"/>
        </w:rPr>
        <w:t>(</w:t>
      </w:r>
      <w:r>
        <w:rPr>
          <w:rFonts w:cs="Miriam" w:hint="cs"/>
          <w:szCs w:val="20"/>
          <w:rtl/>
          <w:lang w:eastAsia="en-US"/>
        </w:rPr>
        <w:t>הואיל ושותה יין בו ביום, וכדאמרן</w:t>
      </w:r>
      <w:r>
        <w:rPr>
          <w:rFonts w:cs="Miriam"/>
          <w:szCs w:val="20"/>
          <w:rtl/>
          <w:lang w:eastAsia="en-US"/>
        </w:rPr>
        <w:t>)</w:t>
      </w:r>
      <w:r>
        <w:rPr>
          <w:rFonts w:hint="cs"/>
          <w:i/>
          <w:iCs/>
          <w:rtl/>
          <w:lang w:eastAsia="en-US"/>
        </w:rPr>
        <w:t>;</w:t>
      </w:r>
      <w:r>
        <w:rPr>
          <w:i/>
          <w:iCs/>
          <w:rtl/>
          <w:lang w:eastAsia="en-US"/>
        </w:rPr>
        <w:t xml:space="preserve"> </w:t>
      </w:r>
      <w:r>
        <w:rPr>
          <w:rFonts w:hint="cs"/>
          <w:i/>
          <w:iCs/>
          <w:rtl/>
          <w:lang w:eastAsia="en-US"/>
        </w:rPr>
        <w:t xml:space="preserve">אבל בתגלחת טומאה </w:t>
      </w:r>
      <w:r>
        <w:rPr>
          <w:rFonts w:cs="Miriam"/>
          <w:szCs w:val="20"/>
          <w:rtl/>
          <w:lang w:eastAsia="en-US"/>
        </w:rPr>
        <w:t>(</w:t>
      </w:r>
      <w:r>
        <w:rPr>
          <w:rFonts w:cs="Miriam" w:hint="cs"/>
          <w:szCs w:val="20"/>
          <w:rtl/>
          <w:lang w:eastAsia="en-US"/>
        </w:rPr>
        <w:t>אף על פי שנזרק עליה אחד מן הדמים</w:t>
      </w:r>
      <w:r>
        <w:rPr>
          <w:rFonts w:cs="Miriam"/>
          <w:szCs w:val="20"/>
          <w:rtl/>
          <w:lang w:eastAsia="en-US"/>
        </w:rPr>
        <w:t>)</w:t>
      </w:r>
      <w:r>
        <w:rPr>
          <w:i/>
          <w:iCs/>
          <w:rtl/>
          <w:lang w:eastAsia="en-US"/>
        </w:rPr>
        <w:t xml:space="preserve"> </w:t>
      </w:r>
      <w:r>
        <w:rPr>
          <w:rFonts w:hint="cs"/>
          <w:i/>
          <w:iCs/>
          <w:rtl/>
          <w:lang w:eastAsia="en-US"/>
        </w:rPr>
        <w:t xml:space="preserve">- יפר &lt;מפני שיכול לומר "אי אפשי באשה מנוולת"&gt;; </w:t>
      </w:r>
    </w:p>
    <w:p w:rsidR="00251449" w:rsidRDefault="00251449" w:rsidP="00251449">
      <w:pPr>
        <w:rPr>
          <w:rFonts w:hint="cs"/>
          <w:rtl/>
          <w:lang w:eastAsia="en-US"/>
        </w:rPr>
      </w:pPr>
      <w:r>
        <w:rPr>
          <w:rFonts w:hint="cs"/>
          <w:i/>
          <w:iCs/>
          <w:rtl/>
          <w:lang w:eastAsia="en-US"/>
        </w:rPr>
        <w:t>ורבי מאיר אומר: אפילו בתגלחת טהרה יפר מפני שיכול לומר אי אפשי באשה מגלחת</w:t>
      </w:r>
      <w:r>
        <w:rPr>
          <w:rFonts w:hint="cs"/>
          <w:rtl/>
          <w:lang w:eastAsia="en-US"/>
        </w:rPr>
        <w:t xml:space="preserve">'.  </w:t>
      </w:r>
    </w:p>
    <w:p w:rsidR="00251449" w:rsidRDefault="00251449" w:rsidP="00251449">
      <w:pPr>
        <w:rPr>
          <w:rFonts w:hint="cs"/>
          <w:rtl/>
          <w:lang w:eastAsia="en-US"/>
        </w:rPr>
      </w:pPr>
      <w:r>
        <w:rPr>
          <w:rFonts w:hint="cs"/>
          <w:rtl/>
          <w:lang w:eastAsia="en-US"/>
        </w:rPr>
        <w:t>ותנא קמא?</w:t>
      </w:r>
    </w:p>
    <w:p w:rsidR="00251449" w:rsidRDefault="00251449" w:rsidP="00251449">
      <w:pPr>
        <w:rPr>
          <w:rFonts w:hint="cs"/>
          <w:rtl/>
          <w:lang w:eastAsia="en-US"/>
        </w:rPr>
      </w:pPr>
      <w:r>
        <w:rPr>
          <w:rFonts w:hint="cs"/>
          <w:rtl/>
          <w:lang w:eastAsia="en-US"/>
        </w:rPr>
        <w:t xml:space="preserve">אמר לך: אפשר בפאה נכרית </w:t>
      </w:r>
      <w:r>
        <w:rPr>
          <w:rFonts w:cs="Miriam"/>
          <w:szCs w:val="20"/>
          <w:rtl/>
          <w:lang w:eastAsia="en-US"/>
        </w:rPr>
        <w:t>(</w:t>
      </w:r>
      <w:r>
        <w:rPr>
          <w:rFonts w:cs="Miriam" w:hint="cs"/>
          <w:szCs w:val="20"/>
          <w:rtl/>
          <w:lang w:eastAsia="en-US"/>
        </w:rPr>
        <w:t>משום תגלחת לא אפשר להפר, דלא הויא עליה מנוולת, משום תגלחת דאפשר לה בפאה נכרית ומיחזיא כאינה מגלחת</w:t>
      </w:r>
      <w:r>
        <w:rPr>
          <w:rFonts w:cs="Miriam"/>
          <w:szCs w:val="20"/>
          <w:rtl/>
          <w:lang w:eastAsia="en-US"/>
        </w:rPr>
        <w:t>)</w:t>
      </w:r>
      <w:r>
        <w:rPr>
          <w:rFonts w:hint="cs"/>
          <w:rtl/>
          <w:lang w:eastAsia="en-US"/>
        </w:rPr>
        <w:t>.</w:t>
      </w:r>
    </w:p>
    <w:p w:rsidR="00251449" w:rsidRDefault="00251449" w:rsidP="00251449">
      <w:pPr>
        <w:rPr>
          <w:rtl/>
          <w:lang w:eastAsia="en-US"/>
        </w:rPr>
      </w:pPr>
      <w:r>
        <w:rPr>
          <w:rFonts w:hint="cs"/>
          <w:rtl/>
          <w:lang w:eastAsia="en-US"/>
        </w:rPr>
        <w:t>ורבי מאיר?</w:t>
      </w:r>
    </w:p>
    <w:p w:rsidR="00251449" w:rsidRDefault="00251449" w:rsidP="00251449">
      <w:pPr>
        <w:rPr>
          <w:rFonts w:cs="Miriam"/>
          <w:lang w:eastAsia="en-US"/>
        </w:rPr>
      </w:pPr>
      <w:r>
        <w:rPr>
          <w:rFonts w:hint="cs"/>
          <w:rtl/>
          <w:lang w:eastAsia="en-US"/>
        </w:rPr>
        <w:t xml:space="preserve">סבר בפאה נכרית - איידי דזוהמא </w:t>
      </w:r>
      <w:r>
        <w:rPr>
          <w:rFonts w:cs="Miriam"/>
          <w:szCs w:val="20"/>
          <w:rtl/>
          <w:lang w:eastAsia="en-US"/>
        </w:rPr>
        <w:t>(</w:t>
      </w:r>
      <w:r>
        <w:rPr>
          <w:rFonts w:cs="Miriam" w:hint="cs"/>
          <w:szCs w:val="20"/>
          <w:rtl/>
          <w:lang w:eastAsia="en-US"/>
        </w:rPr>
        <w:t>דאית לה</w:t>
      </w:r>
      <w:r>
        <w:rPr>
          <w:rFonts w:cs="Miriam"/>
          <w:szCs w:val="20"/>
          <w:rtl/>
          <w:lang w:eastAsia="en-US"/>
        </w:rPr>
        <w:t>)</w:t>
      </w:r>
      <w:r>
        <w:rPr>
          <w:rtl/>
          <w:lang w:eastAsia="en-US"/>
        </w:rPr>
        <w:t xml:space="preserve"> </w:t>
      </w:r>
      <w:r>
        <w:rPr>
          <w:rFonts w:hint="cs"/>
          <w:rtl/>
          <w:lang w:eastAsia="en-US"/>
        </w:rPr>
        <w:t xml:space="preserve">- לא ניחא ליה </w:t>
      </w:r>
      <w:r>
        <w:rPr>
          <w:rFonts w:cs="Miriam"/>
          <w:szCs w:val="20"/>
          <w:rtl/>
          <w:lang w:eastAsia="en-US"/>
        </w:rPr>
        <w:t>(</w:t>
      </w:r>
      <w:r>
        <w:rPr>
          <w:rFonts w:cs="Miriam" w:hint="cs"/>
          <w:szCs w:val="20"/>
          <w:rtl/>
          <w:lang w:eastAsia="en-US"/>
        </w:rPr>
        <w:t>ולכך יכול להפר לה, לפי שיכול לומר "אי אפשי באשה מגולחת"</w:t>
      </w:r>
      <w:r>
        <w:rPr>
          <w:rFonts w:cs="Miriam"/>
          <w:szCs w:val="20"/>
          <w:rtl/>
          <w:lang w:eastAsia="en-US"/>
        </w:rPr>
        <w:t>)</w:t>
      </w:r>
      <w:r>
        <w:rPr>
          <w:rFonts w:hint="cs"/>
          <w:rtl/>
          <w:lang w:eastAsia="en-US"/>
        </w:rPr>
        <w:t>.</w:t>
      </w:r>
    </w:p>
    <w:p w:rsidR="00251449" w:rsidRDefault="00251449" w:rsidP="00251449">
      <w:pPr>
        <w:rPr>
          <w:rFonts w:hint="cs"/>
          <w:rtl/>
          <w:lang w:eastAsia="en-US"/>
        </w:rPr>
      </w:pPr>
    </w:p>
    <w:p w:rsidR="00251449" w:rsidRDefault="00251449" w:rsidP="00251449">
      <w:pPr>
        <w:rPr>
          <w:rFonts w:hint="cs"/>
          <w:lang w:eastAsia="en-US"/>
        </w:rPr>
      </w:pPr>
    </w:p>
    <w:p w:rsidR="00251449" w:rsidRDefault="00251449" w:rsidP="00251449">
      <w:pPr>
        <w:rPr>
          <w:rFonts w:hint="cs"/>
          <w:rtl/>
          <w:lang w:eastAsia="en-US"/>
        </w:rPr>
      </w:pPr>
      <w:r>
        <w:rPr>
          <w:rFonts w:hint="cs"/>
          <w:rtl/>
          <w:lang w:eastAsia="en-US"/>
        </w:rPr>
        <w:t>משנה:</w:t>
      </w:r>
    </w:p>
    <w:p w:rsidR="00251449" w:rsidRDefault="00251449" w:rsidP="00251449">
      <w:pPr>
        <w:rPr>
          <w:rFonts w:hint="cs"/>
          <w:rtl/>
          <w:lang w:eastAsia="en-US"/>
        </w:rPr>
      </w:pPr>
      <w:r>
        <w:rPr>
          <w:rFonts w:hint="cs"/>
          <w:rtl/>
          <w:lang w:eastAsia="en-US"/>
        </w:rPr>
        <w:t>האיש מדיר את בנו בנזיר, ואין האשה מדרת את בנה בנזיר.</w:t>
      </w:r>
    </w:p>
    <w:p w:rsidR="00251449" w:rsidRDefault="00251449" w:rsidP="00251449">
      <w:pPr>
        <w:rPr>
          <w:rFonts w:hint="cs"/>
          <w:rtl/>
          <w:lang w:eastAsia="en-US"/>
        </w:rPr>
      </w:pPr>
      <w:r>
        <w:rPr>
          <w:rFonts w:hint="cs"/>
          <w:rtl/>
          <w:lang w:eastAsia="en-US"/>
        </w:rPr>
        <w:t>כיצד?</w:t>
      </w:r>
    </w:p>
    <w:p w:rsidR="00251449" w:rsidRDefault="00251449" w:rsidP="00251449">
      <w:pPr>
        <w:rPr>
          <w:rFonts w:hint="cs"/>
          <w:rtl/>
          <w:lang w:eastAsia="en-US"/>
        </w:rPr>
      </w:pPr>
      <w:r>
        <w:rPr>
          <w:rFonts w:hint="cs"/>
          <w:rtl/>
          <w:lang w:eastAsia="en-US"/>
        </w:rPr>
        <w:t xml:space="preserve">גילח </w:t>
      </w:r>
      <w:r>
        <w:rPr>
          <w:rFonts w:cs="Miriam"/>
          <w:szCs w:val="20"/>
          <w:rtl/>
          <w:lang w:eastAsia="en-US"/>
        </w:rPr>
        <w:t>(</w:t>
      </w:r>
      <w:r>
        <w:rPr>
          <w:rFonts w:cs="Miriam" w:hint="cs"/>
          <w:szCs w:val="20"/>
          <w:rtl/>
          <w:lang w:eastAsia="en-US"/>
        </w:rPr>
        <w:t>בתוך ימי נזירותו</w:t>
      </w:r>
      <w:r>
        <w:rPr>
          <w:rFonts w:cs="Miriam"/>
          <w:szCs w:val="20"/>
          <w:rtl/>
          <w:lang w:eastAsia="en-US"/>
        </w:rPr>
        <w:t>)</w:t>
      </w:r>
      <w:r>
        <w:rPr>
          <w:rtl/>
          <w:lang w:eastAsia="en-US"/>
        </w:rPr>
        <w:t xml:space="preserve"> </w:t>
      </w:r>
      <w:r>
        <w:rPr>
          <w:rFonts w:hint="cs"/>
          <w:rtl/>
          <w:lang w:eastAsia="en-US"/>
        </w:rPr>
        <w:t xml:space="preserve">או שגילחוהו קרוביו </w:t>
      </w:r>
      <w:r>
        <w:rPr>
          <w:rFonts w:cs="Miriam"/>
          <w:szCs w:val="20"/>
          <w:rtl/>
          <w:lang w:eastAsia="en-US"/>
        </w:rPr>
        <w:t>(</w:t>
      </w:r>
      <w:r>
        <w:rPr>
          <w:rFonts w:cs="Miriam" w:hint="cs"/>
          <w:szCs w:val="20"/>
          <w:rtl/>
          <w:lang w:eastAsia="en-US"/>
        </w:rPr>
        <w:t>בתוך ימי נזירותו</w:t>
      </w:r>
      <w:r>
        <w:rPr>
          <w:rFonts w:cs="Miriam"/>
          <w:szCs w:val="20"/>
          <w:rtl/>
          <w:lang w:eastAsia="en-US"/>
        </w:rPr>
        <w:t>)</w:t>
      </w:r>
      <w:r>
        <w:rPr>
          <w:rFonts w:hint="cs"/>
          <w:rtl/>
          <w:lang w:eastAsia="en-US"/>
        </w:rPr>
        <w:t xml:space="preserve">, </w:t>
      </w:r>
      <w:r>
        <w:rPr>
          <w:rFonts w:cs="Miriam"/>
          <w:szCs w:val="20"/>
          <w:rtl/>
          <w:lang w:eastAsia="en-US"/>
        </w:rPr>
        <w:t>(</w:t>
      </w:r>
      <w:r>
        <w:rPr>
          <w:rFonts w:cs="Miriam" w:hint="cs"/>
          <w:szCs w:val="20"/>
          <w:rtl/>
          <w:lang w:eastAsia="en-US"/>
        </w:rPr>
        <w:t>או</w:t>
      </w:r>
      <w:r>
        <w:rPr>
          <w:rFonts w:cs="Miriam"/>
          <w:szCs w:val="20"/>
          <w:rtl/>
          <w:lang w:eastAsia="en-US"/>
        </w:rPr>
        <w:t>)</w:t>
      </w:r>
      <w:r>
        <w:rPr>
          <w:rtl/>
          <w:lang w:eastAsia="en-US"/>
        </w:rPr>
        <w:t xml:space="preserve"> </w:t>
      </w:r>
      <w:r>
        <w:rPr>
          <w:rFonts w:hint="cs"/>
          <w:rtl/>
          <w:lang w:eastAsia="en-US"/>
        </w:rPr>
        <w:t xml:space="preserve">מיחה </w:t>
      </w:r>
      <w:r>
        <w:rPr>
          <w:rFonts w:cs="Miriam"/>
          <w:szCs w:val="20"/>
          <w:rtl/>
          <w:lang w:eastAsia="en-US"/>
        </w:rPr>
        <w:t>(</w:t>
      </w:r>
      <w:r>
        <w:rPr>
          <w:rFonts w:cs="Miriam" w:hint="cs"/>
          <w:szCs w:val="20"/>
          <w:rtl/>
          <w:lang w:eastAsia="en-US"/>
        </w:rPr>
        <w:t>שמיחה הבן בתוך ימי נזירותו - ואפילו ביום אחרון</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או שמיחו קרוביו </w:t>
      </w:r>
      <w:r>
        <w:rPr>
          <w:rFonts w:cs="Miriam"/>
          <w:szCs w:val="20"/>
          <w:rtl/>
          <w:lang w:eastAsia="en-US"/>
        </w:rPr>
        <w:t>(</w:t>
      </w:r>
      <w:r>
        <w:rPr>
          <w:rFonts w:cs="Miriam" w:hint="cs"/>
          <w:szCs w:val="20"/>
          <w:rtl/>
          <w:lang w:eastAsia="en-US"/>
        </w:rPr>
        <w:t>הרי זה בטלה נזירותו</w:t>
      </w:r>
      <w:r>
        <w:rPr>
          <w:rFonts w:cs="Miriam"/>
          <w:szCs w:val="20"/>
          <w:rtl/>
          <w:lang w:eastAsia="en-US"/>
        </w:rPr>
        <w:t>)</w:t>
      </w:r>
      <w:r>
        <w:rPr>
          <w:rFonts w:hint="cs"/>
          <w:rtl/>
          <w:lang w:eastAsia="en-US"/>
        </w:rPr>
        <w:t>:</w:t>
      </w:r>
    </w:p>
    <w:p w:rsidR="00251449" w:rsidRDefault="00251449" w:rsidP="00251449">
      <w:pPr>
        <w:rPr>
          <w:rFonts w:hint="cs"/>
          <w:rtl/>
          <w:lang w:eastAsia="en-US"/>
        </w:rPr>
      </w:pPr>
      <w:r>
        <w:rPr>
          <w:rFonts w:hint="cs"/>
          <w:rtl/>
          <w:lang w:eastAsia="en-US"/>
        </w:rPr>
        <w:t xml:space="preserve">היתה לו בהמה מופרשת: </w:t>
      </w:r>
    </w:p>
    <w:p w:rsidR="00251449" w:rsidRDefault="00251449" w:rsidP="00251449">
      <w:pPr>
        <w:ind w:left="720"/>
        <w:rPr>
          <w:rFonts w:hint="cs"/>
          <w:rtl/>
          <w:lang w:eastAsia="en-US"/>
        </w:rPr>
      </w:pPr>
      <w:r>
        <w:rPr>
          <w:rFonts w:hint="cs"/>
          <w:rtl/>
          <w:lang w:eastAsia="en-US"/>
        </w:rPr>
        <w:t xml:space="preserve">החטאת תמות, </w:t>
      </w:r>
    </w:p>
    <w:p w:rsidR="00251449" w:rsidRDefault="00251449" w:rsidP="00251449">
      <w:pPr>
        <w:ind w:left="720"/>
        <w:rPr>
          <w:rFonts w:hint="cs"/>
          <w:rtl/>
          <w:lang w:eastAsia="en-US"/>
        </w:rPr>
      </w:pPr>
      <w:r>
        <w:rPr>
          <w:rFonts w:hint="cs"/>
          <w:rtl/>
          <w:lang w:eastAsia="en-US"/>
        </w:rPr>
        <w:t xml:space="preserve">והעולה תקרב עולה, </w:t>
      </w:r>
    </w:p>
    <w:p w:rsidR="00251449" w:rsidRDefault="00251449" w:rsidP="00251449">
      <w:pPr>
        <w:ind w:left="720"/>
        <w:rPr>
          <w:rFonts w:hint="cs"/>
          <w:rtl/>
          <w:lang w:eastAsia="en-US"/>
        </w:rPr>
      </w:pPr>
      <w:r>
        <w:rPr>
          <w:rFonts w:hint="cs"/>
          <w:rtl/>
          <w:lang w:eastAsia="en-US"/>
        </w:rPr>
        <w:t>ושלמים יקרבו שלמים, ונאכלין ליום אחד, ואינן טעונין לחם.</w:t>
      </w:r>
    </w:p>
    <w:p w:rsidR="00251449" w:rsidRDefault="00251449" w:rsidP="00251449">
      <w:pPr>
        <w:rPr>
          <w:rFonts w:hint="cs"/>
          <w:rtl/>
          <w:lang w:eastAsia="en-US"/>
        </w:rPr>
      </w:pPr>
      <w:r>
        <w:rPr>
          <w:rFonts w:hint="cs"/>
          <w:rtl/>
          <w:lang w:eastAsia="en-US"/>
        </w:rPr>
        <w:t xml:space="preserve">היו לו מעות סתומין - יפלו לנדבה; </w:t>
      </w:r>
    </w:p>
    <w:p w:rsidR="00251449" w:rsidRDefault="00251449" w:rsidP="00251449">
      <w:pPr>
        <w:rPr>
          <w:rFonts w:hint="cs"/>
          <w:rtl/>
          <w:lang w:eastAsia="en-US"/>
        </w:rPr>
      </w:pPr>
      <w:r>
        <w:rPr>
          <w:rFonts w:hint="cs"/>
          <w:rtl/>
          <w:lang w:eastAsia="en-US"/>
        </w:rPr>
        <w:t xml:space="preserve">מעות מפורשים: </w:t>
      </w:r>
    </w:p>
    <w:p w:rsidR="00251449" w:rsidRDefault="00251449" w:rsidP="00251449">
      <w:pPr>
        <w:ind w:left="720"/>
        <w:rPr>
          <w:rFonts w:hint="cs"/>
          <w:rtl/>
          <w:lang w:eastAsia="en-US"/>
        </w:rPr>
      </w:pPr>
      <w:r>
        <w:rPr>
          <w:rFonts w:hint="cs"/>
          <w:rtl/>
          <w:lang w:eastAsia="en-US"/>
        </w:rPr>
        <w:t xml:space="preserve">דמי חטאת ילכו לים המלח, לא נהנין ולא מועלין </w:t>
      </w:r>
      <w:r>
        <w:rPr>
          <w:rFonts w:cs="Miriam"/>
          <w:szCs w:val="20"/>
          <w:rtl/>
          <w:lang w:eastAsia="en-US"/>
        </w:rPr>
        <w:t>(</w:t>
      </w:r>
      <w:r>
        <w:rPr>
          <w:rFonts w:cs="Miriam" w:hint="cs"/>
          <w:szCs w:val="20"/>
          <w:rtl/>
          <w:lang w:eastAsia="en-US"/>
        </w:rPr>
        <w:t>כדאמר מר: חטאות המתות ודמי חטאת ההולכין לים המלח - בכולן לא נהנין ולא מועלין: לא נהנין מדרבנן ולא מועלין משום דלאו בני הקרבה נינהו</w:t>
      </w:r>
      <w:r>
        <w:rPr>
          <w:rFonts w:cs="Miriam"/>
          <w:szCs w:val="20"/>
          <w:rtl/>
          <w:lang w:eastAsia="en-US"/>
        </w:rPr>
        <w:t>)</w:t>
      </w:r>
      <w:r>
        <w:rPr>
          <w:rFonts w:hint="cs"/>
          <w:rtl/>
          <w:lang w:eastAsia="en-US"/>
        </w:rPr>
        <w:t xml:space="preserve">; </w:t>
      </w:r>
    </w:p>
    <w:p w:rsidR="00251449" w:rsidRDefault="00251449" w:rsidP="00251449">
      <w:pPr>
        <w:ind w:left="720"/>
        <w:rPr>
          <w:rFonts w:hint="cs"/>
          <w:rtl/>
          <w:lang w:eastAsia="en-US"/>
        </w:rPr>
      </w:pPr>
      <w:r>
        <w:rPr>
          <w:rFonts w:hint="cs"/>
          <w:rtl/>
          <w:lang w:eastAsia="en-US"/>
        </w:rPr>
        <w:t xml:space="preserve">דמי עולה יביאו עולה ומועלין בהן; </w:t>
      </w:r>
    </w:p>
    <w:p w:rsidR="00251449" w:rsidRDefault="00251449" w:rsidP="00251449">
      <w:pPr>
        <w:ind w:left="720"/>
        <w:rPr>
          <w:rFonts w:hint="cs"/>
          <w:lang w:eastAsia="en-US"/>
        </w:rPr>
      </w:pPr>
      <w:r>
        <w:rPr>
          <w:rFonts w:hint="cs"/>
          <w:rtl/>
          <w:lang w:eastAsia="en-US"/>
        </w:rPr>
        <w:t>דמי שלמים יביאו שלמים ונאכלין ליום אחד ואינן טעונין לחם.</w:t>
      </w:r>
    </w:p>
    <w:p w:rsidR="00251449" w:rsidRDefault="00251449" w:rsidP="00251449">
      <w:pPr>
        <w:rPr>
          <w:rFonts w:hint="cs"/>
          <w:lang w:eastAsia="en-US"/>
        </w:rPr>
      </w:pPr>
    </w:p>
    <w:p w:rsidR="00251449" w:rsidRDefault="00251449" w:rsidP="00251449">
      <w:pPr>
        <w:rPr>
          <w:rFonts w:hint="cs"/>
          <w:rtl/>
          <w:lang w:eastAsia="en-US"/>
        </w:rPr>
      </w:pPr>
      <w:r>
        <w:rPr>
          <w:rFonts w:hint="cs"/>
          <w:rtl/>
          <w:lang w:eastAsia="en-US"/>
        </w:rPr>
        <w:t>גמרא:</w:t>
      </w:r>
    </w:p>
    <w:p w:rsidR="00251449" w:rsidRDefault="00251449" w:rsidP="00251449">
      <w:pPr>
        <w:rPr>
          <w:rFonts w:hint="cs"/>
          <w:rtl/>
          <w:lang w:eastAsia="en-US"/>
        </w:rPr>
      </w:pPr>
      <w:r>
        <w:rPr>
          <w:rFonts w:hint="cs"/>
          <w:rtl/>
          <w:lang w:eastAsia="en-US"/>
        </w:rPr>
        <w:t>איש - אִין, אבל אשה לא; - מאי טעמא?</w:t>
      </w:r>
    </w:p>
    <w:p w:rsidR="00251449" w:rsidRDefault="00251449" w:rsidP="00251449">
      <w:pPr>
        <w:rPr>
          <w:rFonts w:hint="cs"/>
          <w:rtl/>
          <w:lang w:eastAsia="en-US"/>
        </w:rPr>
      </w:pPr>
      <w:r>
        <w:rPr>
          <w:rFonts w:hint="cs"/>
          <w:rtl/>
          <w:lang w:eastAsia="en-US"/>
        </w:rPr>
        <w:t xml:space="preserve">רבי יוחנן אמר: הלכה היא בנזיר </w:t>
      </w:r>
      <w:r>
        <w:rPr>
          <w:rFonts w:cs="Miriam"/>
          <w:szCs w:val="20"/>
          <w:rtl/>
          <w:lang w:eastAsia="en-US"/>
        </w:rPr>
        <w:t>(</w:t>
      </w:r>
      <w:r>
        <w:rPr>
          <w:rFonts w:cs="Miriam" w:hint="cs"/>
          <w:szCs w:val="20"/>
          <w:rtl/>
          <w:lang w:eastAsia="en-US"/>
        </w:rPr>
        <w:t>שהאיש מזיר ולא האשה</w:t>
      </w:r>
      <w:r>
        <w:rPr>
          <w:rFonts w:cs="Miriam"/>
          <w:szCs w:val="20"/>
          <w:rtl/>
          <w:lang w:eastAsia="en-US"/>
        </w:rPr>
        <w:t>)</w:t>
      </w:r>
      <w:r>
        <w:rPr>
          <w:rFonts w:hint="cs"/>
          <w:rtl/>
          <w:lang w:eastAsia="en-US"/>
        </w:rPr>
        <w:t>;</w:t>
      </w:r>
    </w:p>
    <w:p w:rsidR="00251449" w:rsidRDefault="00251449" w:rsidP="00251449">
      <w:pPr>
        <w:rPr>
          <w:rFonts w:hint="cs"/>
          <w:lang w:eastAsia="en-US"/>
        </w:rPr>
      </w:pPr>
      <w:r>
        <w:rPr>
          <w:rFonts w:hint="cs"/>
          <w:rtl/>
          <w:lang w:eastAsia="en-US"/>
        </w:rPr>
        <w:t>ורבי יוסי ברבי חנינא</w:t>
      </w:r>
    </w:p>
    <w:p w:rsidR="00251449" w:rsidRDefault="00251449" w:rsidP="00251449">
      <w:pPr>
        <w:rPr>
          <w:rFonts w:hint="cs"/>
          <w:rtl/>
          <w:lang w:eastAsia="en-US"/>
        </w:rPr>
      </w:pPr>
    </w:p>
    <w:p w:rsidR="00251449" w:rsidRDefault="00251449" w:rsidP="00251449">
      <w:pPr>
        <w:rPr>
          <w:rFonts w:hint="cs"/>
          <w:rtl/>
          <w:lang w:eastAsia="en-US"/>
        </w:rPr>
      </w:pPr>
      <w:r>
        <w:rPr>
          <w:rtl/>
          <w:lang w:eastAsia="en-US"/>
        </w:rPr>
        <w:t>(</w:t>
      </w:r>
      <w:r>
        <w:rPr>
          <w:rFonts w:hint="cs"/>
          <w:rtl/>
          <w:lang w:eastAsia="en-US"/>
        </w:rPr>
        <w:t>נזיר כט,א</w:t>
      </w:r>
      <w:r>
        <w:rPr>
          <w:rtl/>
          <w:lang w:eastAsia="en-US"/>
        </w:rPr>
        <w:t>)</w:t>
      </w:r>
    </w:p>
    <w:p w:rsidR="00251449" w:rsidRDefault="00251449" w:rsidP="00251449">
      <w:pPr>
        <w:rPr>
          <w:rFonts w:hint="cs"/>
          <w:rtl/>
          <w:lang w:eastAsia="en-US"/>
        </w:rPr>
      </w:pPr>
      <w:r>
        <w:rPr>
          <w:rFonts w:hint="cs"/>
          <w:rtl/>
          <w:lang w:eastAsia="en-US"/>
        </w:rPr>
        <w:t xml:space="preserve">אמר ריש לקיש: </w:t>
      </w:r>
      <w:r>
        <w:rPr>
          <w:rFonts w:cs="Miriam"/>
          <w:szCs w:val="20"/>
          <w:rtl/>
          <w:lang w:eastAsia="en-US"/>
        </w:rPr>
        <w:t>(</w:t>
      </w:r>
      <w:r>
        <w:rPr>
          <w:rFonts w:cs="Miriam" w:hint="cs"/>
          <w:szCs w:val="20"/>
          <w:rtl/>
          <w:lang w:eastAsia="en-US"/>
        </w:rPr>
        <w:t>טעמא שהאיש מדיר את בנו בנזיר -</w:t>
      </w:r>
      <w:r>
        <w:rPr>
          <w:rFonts w:cs="Miriam"/>
          <w:szCs w:val="20"/>
          <w:rtl/>
          <w:lang w:eastAsia="en-US"/>
        </w:rPr>
        <w:t>)</w:t>
      </w:r>
      <w:r>
        <w:rPr>
          <w:rtl/>
          <w:lang w:eastAsia="en-US"/>
        </w:rPr>
        <w:t xml:space="preserve"> </w:t>
      </w:r>
      <w:r>
        <w:rPr>
          <w:rFonts w:hint="cs"/>
          <w:rtl/>
          <w:lang w:eastAsia="en-US"/>
        </w:rPr>
        <w:t>כדי לחנכו במצות.</w:t>
      </w:r>
    </w:p>
    <w:p w:rsidR="00251449" w:rsidRDefault="00251449" w:rsidP="00251449">
      <w:pPr>
        <w:rPr>
          <w:rFonts w:hint="cs"/>
          <w:rtl/>
          <w:lang w:eastAsia="en-US"/>
        </w:rPr>
      </w:pPr>
      <w:r>
        <w:rPr>
          <w:rFonts w:hint="cs"/>
          <w:rtl/>
          <w:lang w:eastAsia="en-US"/>
        </w:rPr>
        <w:t xml:space="preserve">אי הכי - אפילו אשה נמי </w:t>
      </w:r>
      <w:r>
        <w:rPr>
          <w:rFonts w:cs="Miriam"/>
          <w:szCs w:val="20"/>
          <w:rtl/>
          <w:lang w:eastAsia="en-US"/>
        </w:rPr>
        <w:t>(</w:t>
      </w:r>
      <w:r>
        <w:rPr>
          <w:rFonts w:cs="Miriam" w:hint="cs"/>
          <w:szCs w:val="20"/>
          <w:rtl/>
          <w:lang w:eastAsia="en-US"/>
        </w:rPr>
        <w:t>תהא מדרת את בנה בנזיר</w:t>
      </w:r>
      <w:r>
        <w:rPr>
          <w:rFonts w:cs="Miriam"/>
          <w:szCs w:val="20"/>
          <w:rtl/>
          <w:lang w:eastAsia="en-US"/>
        </w:rPr>
        <w:t>)</w:t>
      </w:r>
      <w:r>
        <w:rPr>
          <w:rFonts w:hint="cs"/>
          <w:rtl/>
          <w:lang w:eastAsia="en-US"/>
        </w:rPr>
        <w:t>?</w:t>
      </w:r>
    </w:p>
    <w:p w:rsidR="00251449" w:rsidRDefault="00251449" w:rsidP="00251449">
      <w:pPr>
        <w:rPr>
          <w:rFonts w:hint="cs"/>
          <w:rtl/>
          <w:lang w:eastAsia="en-US"/>
        </w:rPr>
      </w:pPr>
      <w:r>
        <w:rPr>
          <w:rFonts w:hint="cs"/>
          <w:rtl/>
          <w:lang w:eastAsia="en-US"/>
        </w:rPr>
        <w:t>קסבר איש חייב לחנך בנו במצות, ואין האשה חייבת לחנך את בנה.</w:t>
      </w:r>
    </w:p>
    <w:p w:rsidR="00251449" w:rsidRDefault="00251449" w:rsidP="00251449">
      <w:pPr>
        <w:rPr>
          <w:rFonts w:cs="Miriam" w:hint="cs"/>
          <w:szCs w:val="20"/>
          <w:rtl/>
          <w:lang w:eastAsia="en-US"/>
        </w:rPr>
      </w:pPr>
    </w:p>
    <w:p w:rsidR="00251449" w:rsidRDefault="00251449" w:rsidP="00251449">
      <w:pPr>
        <w:rPr>
          <w:rFonts w:hint="cs"/>
          <w:rtl/>
          <w:lang w:eastAsia="en-US"/>
        </w:rPr>
      </w:pPr>
      <w:r>
        <w:rPr>
          <w:rFonts w:hint="cs"/>
          <w:rtl/>
          <w:lang w:eastAsia="en-US"/>
        </w:rPr>
        <w:t xml:space="preserve">בשלמא לרבי יוחנן דאמר 'הלכה היא בנזיר' - אמטו להכי בנו אִין, בתו לא </w:t>
      </w:r>
      <w:r>
        <w:rPr>
          <w:rFonts w:cs="Miriam"/>
          <w:szCs w:val="20"/>
          <w:rtl/>
          <w:lang w:eastAsia="en-US"/>
        </w:rPr>
        <w:t>(</w:t>
      </w:r>
      <w:r>
        <w:rPr>
          <w:rFonts w:cs="Miriam" w:hint="cs"/>
          <w:szCs w:val="20"/>
          <w:rtl/>
          <w:lang w:eastAsia="en-US"/>
        </w:rPr>
        <w:t>דהכי היא הלכה ואין משיבין כלל</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אלא לריש לקיש - אפילו בתו </w:t>
      </w:r>
      <w:r>
        <w:rPr>
          <w:rFonts w:cs="Miriam"/>
          <w:szCs w:val="20"/>
          <w:rtl/>
          <w:lang w:eastAsia="en-US"/>
        </w:rPr>
        <w:t>(</w:t>
      </w:r>
      <w:r>
        <w:rPr>
          <w:rFonts w:cs="Miriam" w:hint="cs"/>
          <w:szCs w:val="20"/>
          <w:rtl/>
          <w:lang w:eastAsia="en-US"/>
        </w:rPr>
        <w:t>נמי ליהוי נזירה</w:t>
      </w:r>
      <w:r>
        <w:rPr>
          <w:rFonts w:cs="Miriam"/>
          <w:szCs w:val="20"/>
          <w:rtl/>
          <w:lang w:eastAsia="en-US"/>
        </w:rPr>
        <w:t>)</w:t>
      </w:r>
      <w:r>
        <w:rPr>
          <w:rFonts w:hint="cs"/>
          <w:rtl/>
          <w:lang w:eastAsia="en-US"/>
        </w:rPr>
        <w:t xml:space="preserve">!? </w:t>
      </w:r>
    </w:p>
    <w:p w:rsidR="00251449" w:rsidRDefault="00251449" w:rsidP="00251449">
      <w:pPr>
        <w:rPr>
          <w:rFonts w:hint="cs"/>
          <w:rtl/>
          <w:lang w:eastAsia="en-US"/>
        </w:rPr>
      </w:pPr>
      <w:r>
        <w:rPr>
          <w:rFonts w:hint="cs"/>
          <w:rtl/>
          <w:lang w:eastAsia="en-US"/>
        </w:rPr>
        <w:t>קסבר: בנו - חייב לחנכו, בתו - אינו חייב לחנכה.</w:t>
      </w:r>
    </w:p>
    <w:p w:rsidR="00251449" w:rsidRDefault="00251449" w:rsidP="00251449">
      <w:pPr>
        <w:rPr>
          <w:rFonts w:cs="Miriam" w:hint="cs"/>
          <w:szCs w:val="20"/>
          <w:rtl/>
          <w:lang w:eastAsia="en-US"/>
        </w:rPr>
      </w:pPr>
    </w:p>
    <w:p w:rsidR="00251449" w:rsidRDefault="00251449" w:rsidP="00251449">
      <w:pPr>
        <w:rPr>
          <w:rFonts w:hint="cs"/>
          <w:rtl/>
          <w:lang w:eastAsia="en-US"/>
        </w:rPr>
      </w:pPr>
      <w:r>
        <w:rPr>
          <w:rFonts w:hint="cs"/>
          <w:rtl/>
          <w:lang w:eastAsia="en-US"/>
        </w:rPr>
        <w:t xml:space="preserve">בשלמא לרבי יוחנן, דאמר 'הלכה היא בנזיר' - אהכי בנזירות אִין </w:t>
      </w:r>
      <w:r>
        <w:rPr>
          <w:rFonts w:cs="Miriam"/>
          <w:szCs w:val="20"/>
          <w:rtl/>
          <w:lang w:eastAsia="en-US"/>
        </w:rPr>
        <w:t>(</w:t>
      </w:r>
      <w:r>
        <w:rPr>
          <w:rFonts w:cs="Miriam" w:hint="cs"/>
          <w:szCs w:val="20"/>
          <w:rtl/>
          <w:lang w:eastAsia="en-US"/>
        </w:rPr>
        <w:t>לשון נזירות אדם יכול להזירו כדהויא הלכה למשה מסיני</w:t>
      </w:r>
      <w:r>
        <w:rPr>
          <w:rFonts w:cs="Miriam"/>
          <w:szCs w:val="20"/>
          <w:rtl/>
          <w:lang w:eastAsia="en-US"/>
        </w:rPr>
        <w:t>)</w:t>
      </w:r>
      <w:r>
        <w:rPr>
          <w:rFonts w:hint="cs"/>
          <w:rtl/>
          <w:lang w:eastAsia="en-US"/>
        </w:rPr>
        <w:t xml:space="preserve">, בנדרים </w:t>
      </w:r>
      <w:r>
        <w:rPr>
          <w:rFonts w:cs="Miriam"/>
          <w:szCs w:val="20"/>
          <w:rtl/>
          <w:lang w:eastAsia="en-US"/>
        </w:rPr>
        <w:t>(</w:t>
      </w:r>
      <w:r>
        <w:rPr>
          <w:rFonts w:cs="Miriam" w:hint="cs"/>
          <w:szCs w:val="20"/>
          <w:rtl/>
          <w:lang w:eastAsia="en-US"/>
        </w:rPr>
        <w:t>ובלשון נדרים</w:t>
      </w:r>
      <w:r>
        <w:rPr>
          <w:rFonts w:cs="Miriam"/>
          <w:szCs w:val="20"/>
          <w:rtl/>
          <w:lang w:eastAsia="en-US"/>
        </w:rPr>
        <w:t>)</w:t>
      </w:r>
      <w:r>
        <w:rPr>
          <w:rtl/>
          <w:lang w:eastAsia="en-US"/>
        </w:rPr>
        <w:t xml:space="preserve"> </w:t>
      </w:r>
      <w:r>
        <w:rPr>
          <w:rFonts w:hint="cs"/>
          <w:rtl/>
          <w:lang w:eastAsia="en-US"/>
        </w:rPr>
        <w:t xml:space="preserve">לא; אלא לריש לקיש - אפילו נדרים נמי!? </w:t>
      </w:r>
    </w:p>
    <w:p w:rsidR="00251449" w:rsidRDefault="00251449" w:rsidP="00251449">
      <w:pPr>
        <w:rPr>
          <w:rFonts w:cs="Miriam" w:hint="cs"/>
          <w:lang w:eastAsia="en-US"/>
        </w:rPr>
      </w:pPr>
      <w:r>
        <w:rPr>
          <w:rFonts w:hint="cs"/>
          <w:rtl/>
          <w:lang w:eastAsia="en-US"/>
        </w:rPr>
        <w:t xml:space="preserve">'לא מיבעיא' קאמר: לא מיבעיא בנדרים </w:t>
      </w:r>
      <w:r>
        <w:rPr>
          <w:rFonts w:cs="Miriam"/>
          <w:szCs w:val="20"/>
          <w:rtl/>
          <w:lang w:eastAsia="en-US"/>
        </w:rPr>
        <w:t>(</w:t>
      </w:r>
      <w:r>
        <w:rPr>
          <w:rFonts w:cs="Miriam" w:hint="cs"/>
          <w:szCs w:val="20"/>
          <w:rtl/>
          <w:lang w:eastAsia="en-US"/>
        </w:rPr>
        <w:t>בשאר נדרים, כגון להדירו להביא קרבן</w:t>
      </w:r>
      <w:r>
        <w:rPr>
          <w:rFonts w:cs="Miriam"/>
          <w:szCs w:val="20"/>
          <w:rtl/>
          <w:lang w:eastAsia="en-US"/>
        </w:rPr>
        <w:t>)</w:t>
      </w:r>
      <w:r>
        <w:rPr>
          <w:rFonts w:hint="cs"/>
          <w:rtl/>
          <w:lang w:eastAsia="en-US"/>
        </w:rPr>
        <w:t xml:space="preserve">, דלית ליה ניוול </w:t>
      </w:r>
      <w:r>
        <w:rPr>
          <w:rFonts w:cs="Miriam"/>
          <w:szCs w:val="20"/>
          <w:rtl/>
          <w:lang w:eastAsia="en-US"/>
        </w:rPr>
        <w:t>(</w:t>
      </w:r>
      <w:r>
        <w:rPr>
          <w:rFonts w:cs="Miriam" w:hint="cs"/>
          <w:szCs w:val="20"/>
          <w:rtl/>
          <w:lang w:eastAsia="en-US"/>
        </w:rPr>
        <w:t>מותר לשתות ביין דיכול להדירו</w:t>
      </w:r>
      <w:r>
        <w:rPr>
          <w:rFonts w:cs="Miriam"/>
          <w:szCs w:val="20"/>
          <w:rtl/>
          <w:lang w:eastAsia="en-US"/>
        </w:rPr>
        <w:t>)</w:t>
      </w:r>
      <w:r>
        <w:rPr>
          <w:rFonts w:hint="cs"/>
          <w:rtl/>
          <w:lang w:eastAsia="en-US"/>
        </w:rPr>
        <w:t xml:space="preserve">, אלא </w:t>
      </w:r>
      <w:r>
        <w:rPr>
          <w:rFonts w:cs="Miriam"/>
          <w:szCs w:val="20"/>
          <w:rtl/>
          <w:lang w:eastAsia="en-US"/>
        </w:rPr>
        <w:t>(</w:t>
      </w:r>
      <w:r>
        <w:rPr>
          <w:rFonts w:cs="Miriam" w:hint="cs"/>
          <w:szCs w:val="20"/>
          <w:rtl/>
          <w:lang w:eastAsia="en-US"/>
        </w:rPr>
        <w:t>בכולה שמעתא גרסינן 'אלא' דריש לקיש; וספרים שכתוב בהן 'רבי יוסי ברבי חנינא' - שבשתא היא</w:t>
      </w:r>
      <w:r>
        <w:rPr>
          <w:rFonts w:cs="Miriam"/>
          <w:szCs w:val="20"/>
          <w:rtl/>
          <w:lang w:eastAsia="en-US"/>
        </w:rPr>
        <w:t>)</w:t>
      </w:r>
      <w:r>
        <w:rPr>
          <w:rtl/>
          <w:lang w:eastAsia="en-US"/>
        </w:rPr>
        <w:t xml:space="preserve"> </w:t>
      </w:r>
      <w:r>
        <w:rPr>
          <w:rFonts w:hint="cs"/>
          <w:rtl/>
          <w:lang w:eastAsia="en-US"/>
        </w:rPr>
        <w:t xml:space="preserve">אפילו בנזירות דאית ליה ניוול - אפילו הכי חייב לחנכו. </w:t>
      </w:r>
    </w:p>
    <w:p w:rsidR="00251449" w:rsidRDefault="00251449" w:rsidP="00251449">
      <w:pPr>
        <w:rPr>
          <w:rFonts w:cs="Miriam" w:hint="cs"/>
          <w:szCs w:val="20"/>
          <w:rtl/>
          <w:lang w:eastAsia="en-US"/>
        </w:rPr>
      </w:pPr>
    </w:p>
    <w:p w:rsidR="00251449" w:rsidRDefault="00251449" w:rsidP="00251449">
      <w:pPr>
        <w:rPr>
          <w:rFonts w:hint="cs"/>
          <w:rtl/>
          <w:lang w:eastAsia="en-US"/>
        </w:rPr>
      </w:pPr>
      <w:r>
        <w:rPr>
          <w:rFonts w:hint="cs"/>
          <w:rtl/>
          <w:lang w:eastAsia="en-US"/>
        </w:rPr>
        <w:t>בשלמא לרבי יוחנן דאמר 'הלכה היא בנזיר' - היינו דקתני '</w:t>
      </w:r>
      <w:r>
        <w:rPr>
          <w:rFonts w:hint="cs"/>
          <w:i/>
          <w:iCs/>
          <w:rtl/>
          <w:lang w:eastAsia="en-US"/>
        </w:rPr>
        <w:t>מיחה או שמיחוהו קרוביו</w:t>
      </w:r>
      <w:r>
        <w:rPr>
          <w:rFonts w:hint="cs"/>
          <w:rtl/>
          <w:lang w:eastAsia="en-US"/>
        </w:rPr>
        <w:t xml:space="preserve">' </w:t>
      </w:r>
      <w:r>
        <w:rPr>
          <w:rFonts w:cs="Miriam"/>
          <w:szCs w:val="20"/>
          <w:rtl/>
          <w:lang w:eastAsia="en-US"/>
        </w:rPr>
        <w:t>(</w:t>
      </w:r>
      <w:r>
        <w:rPr>
          <w:rFonts w:cs="Miriam" w:hint="cs"/>
          <w:szCs w:val="20"/>
          <w:rtl/>
          <w:lang w:eastAsia="en-US"/>
        </w:rPr>
        <w:t>דכי היכי דהלכה היא שהאיש מזיר את בנו - הכי נמי הלכה שיכולין למחות</w:t>
      </w:r>
      <w:r>
        <w:rPr>
          <w:rFonts w:cs="Miriam"/>
          <w:szCs w:val="20"/>
          <w:rtl/>
          <w:lang w:eastAsia="en-US"/>
        </w:rPr>
        <w:t>)</w:t>
      </w:r>
      <w:r>
        <w:rPr>
          <w:rFonts w:hint="cs"/>
          <w:rtl/>
          <w:lang w:eastAsia="en-US"/>
        </w:rPr>
        <w:t xml:space="preserve">, אלא לרבי יוסי ברבי חנינא אמר ריש לקיש - כל כמיניהון קרובים </w:t>
      </w:r>
      <w:r>
        <w:rPr>
          <w:rFonts w:cs="Courier New" w:hint="cs"/>
          <w:szCs w:val="20"/>
          <w:rtl/>
          <w:lang w:eastAsia="en-US"/>
        </w:rPr>
        <w:t>[</w:t>
      </w:r>
      <w:r>
        <w:rPr>
          <w:rFonts w:ascii="Courier New" w:hAnsi="Courier New" w:cs="Courier New" w:hint="cs"/>
          <w:sz w:val="16"/>
          <w:szCs w:val="20"/>
          <w:rtl/>
          <w:lang w:eastAsia="en-US"/>
        </w:rPr>
        <w:t>וכי יש להם כח לקרובים</w:t>
      </w:r>
      <w:r>
        <w:rPr>
          <w:rFonts w:cs="Courier New" w:hint="cs"/>
          <w:szCs w:val="20"/>
          <w:rtl/>
          <w:lang w:eastAsia="en-US"/>
        </w:rPr>
        <w:t>]</w:t>
      </w:r>
      <w:r>
        <w:rPr>
          <w:rFonts w:hint="cs"/>
          <w:rtl/>
          <w:lang w:eastAsia="en-US"/>
        </w:rPr>
        <w:t xml:space="preserve"> דאמרין ליה לא תיגמריה מצות </w:t>
      </w:r>
      <w:r>
        <w:rPr>
          <w:rFonts w:cs="Courier New" w:hint="cs"/>
          <w:szCs w:val="20"/>
          <w:rtl/>
          <w:lang w:eastAsia="en-US"/>
        </w:rPr>
        <w:t>[</w:t>
      </w:r>
      <w:r>
        <w:rPr>
          <w:rFonts w:ascii="Courier New" w:hAnsi="Courier New" w:cs="Courier New" w:hint="cs"/>
          <w:sz w:val="16"/>
          <w:szCs w:val="20"/>
          <w:rtl/>
          <w:lang w:eastAsia="en-US"/>
        </w:rPr>
        <w:t>שיכולים לומר שלא ילמד האב מצוות לבנו</w:t>
      </w:r>
      <w:r>
        <w:rPr>
          <w:rFonts w:cs="Courier New" w:hint="cs"/>
          <w:szCs w:val="20"/>
          <w:rtl/>
          <w:lang w:eastAsia="en-US"/>
        </w:rPr>
        <w:t>]</w:t>
      </w:r>
      <w:r>
        <w:rPr>
          <w:rFonts w:hint="cs"/>
          <w:rtl/>
          <w:lang w:eastAsia="en-US"/>
        </w:rPr>
        <w:t>?</w:t>
      </w:r>
    </w:p>
    <w:p w:rsidR="00251449" w:rsidRDefault="00251449" w:rsidP="00251449">
      <w:pPr>
        <w:rPr>
          <w:rFonts w:hint="cs"/>
          <w:rtl/>
          <w:lang w:eastAsia="en-US"/>
        </w:rPr>
      </w:pPr>
      <w:r>
        <w:rPr>
          <w:rFonts w:hint="cs"/>
          <w:rtl/>
          <w:lang w:eastAsia="en-US"/>
        </w:rPr>
        <w:t xml:space="preserve">קסבר </w:t>
      </w:r>
      <w:r>
        <w:rPr>
          <w:rFonts w:cs="Miriam"/>
          <w:szCs w:val="20"/>
          <w:rtl/>
          <w:lang w:eastAsia="en-US"/>
        </w:rPr>
        <w:t>(</w:t>
      </w:r>
      <w:r>
        <w:rPr>
          <w:rFonts w:cs="Miriam" w:hint="cs"/>
          <w:szCs w:val="20"/>
          <w:rtl/>
          <w:lang w:eastAsia="en-US"/>
        </w:rPr>
        <w:t>ריש לקיש</w:t>
      </w:r>
      <w:r>
        <w:rPr>
          <w:rFonts w:cs="Miriam"/>
          <w:szCs w:val="20"/>
          <w:rtl/>
          <w:lang w:eastAsia="en-US"/>
        </w:rPr>
        <w:t>)</w:t>
      </w:r>
      <w:r>
        <w:rPr>
          <w:rFonts w:hint="cs"/>
          <w:rtl/>
          <w:lang w:eastAsia="en-US"/>
        </w:rPr>
        <w:t xml:space="preserve">: כל חינוך דלא חשיב </w:t>
      </w:r>
      <w:r>
        <w:rPr>
          <w:rFonts w:cs="Miriam"/>
          <w:szCs w:val="20"/>
          <w:rtl/>
          <w:lang w:eastAsia="en-US"/>
        </w:rPr>
        <w:t>(</w:t>
      </w:r>
      <w:r>
        <w:rPr>
          <w:rFonts w:cs="Miriam" w:hint="cs"/>
          <w:szCs w:val="20"/>
          <w:rtl/>
          <w:lang w:eastAsia="en-US"/>
        </w:rPr>
        <w:t>כגון חינוך דנזירות, דבזיונא הוא: דקא מגלח ראשו</w:t>
      </w:r>
      <w:r>
        <w:rPr>
          <w:rFonts w:cs="Miriam"/>
          <w:szCs w:val="20"/>
          <w:rtl/>
          <w:lang w:eastAsia="en-US"/>
        </w:rPr>
        <w:t>)</w:t>
      </w:r>
      <w:r>
        <w:rPr>
          <w:rtl/>
          <w:lang w:eastAsia="en-US"/>
        </w:rPr>
        <w:t xml:space="preserve"> </w:t>
      </w:r>
      <w:r>
        <w:rPr>
          <w:rFonts w:hint="cs"/>
          <w:rtl/>
          <w:lang w:eastAsia="en-US"/>
        </w:rPr>
        <w:t xml:space="preserve">לא ניחא ליה </w:t>
      </w:r>
      <w:r>
        <w:rPr>
          <w:rFonts w:cs="Miriam"/>
          <w:szCs w:val="20"/>
          <w:rtl/>
          <w:lang w:eastAsia="en-US"/>
        </w:rPr>
        <w:t>(</w:t>
      </w:r>
      <w:r>
        <w:rPr>
          <w:rFonts w:cs="Miriam" w:hint="cs"/>
          <w:szCs w:val="20"/>
          <w:rtl/>
          <w:lang w:eastAsia="en-US"/>
        </w:rPr>
        <w:t>לבריה, ומשום הכי יכולים למחות</w:t>
      </w:r>
      <w:r>
        <w:rPr>
          <w:rFonts w:cs="Miriam"/>
          <w:szCs w:val="20"/>
          <w:rtl/>
          <w:lang w:eastAsia="en-US"/>
        </w:rPr>
        <w:t>)</w:t>
      </w:r>
      <w:r>
        <w:rPr>
          <w:rFonts w:hint="cs"/>
          <w:rtl/>
          <w:lang w:eastAsia="en-US"/>
        </w:rPr>
        <w:t>.</w:t>
      </w:r>
    </w:p>
    <w:p w:rsidR="00251449" w:rsidRDefault="00251449" w:rsidP="00251449">
      <w:pPr>
        <w:rPr>
          <w:rFonts w:cs="Miriam" w:hint="cs"/>
          <w:szCs w:val="20"/>
          <w:rtl/>
          <w:lang w:eastAsia="en-US"/>
        </w:rPr>
      </w:pPr>
    </w:p>
    <w:p w:rsidR="00251449" w:rsidRDefault="00251449" w:rsidP="00251449">
      <w:pPr>
        <w:rPr>
          <w:rFonts w:hint="cs"/>
          <w:rtl/>
          <w:lang w:eastAsia="en-US"/>
        </w:rPr>
      </w:pPr>
      <w:r>
        <w:rPr>
          <w:rFonts w:hint="cs"/>
          <w:rtl/>
          <w:lang w:eastAsia="en-US"/>
        </w:rPr>
        <w:t xml:space="preserve">בשלמא לרבי יוחנן דאמר 'הלכה היא בנזיר' - משום הכי מגלח </w:t>
      </w:r>
      <w:r>
        <w:rPr>
          <w:rFonts w:cs="Miriam"/>
          <w:szCs w:val="20"/>
          <w:rtl/>
          <w:lang w:eastAsia="en-US"/>
        </w:rPr>
        <w:t>(</w:t>
      </w:r>
      <w:r>
        <w:rPr>
          <w:rFonts w:cs="Miriam" w:hint="cs"/>
          <w:szCs w:val="20"/>
          <w:rtl/>
          <w:lang w:eastAsia="en-US"/>
        </w:rPr>
        <w:t>מותר לו לגלח</w:t>
      </w:r>
      <w:r>
        <w:rPr>
          <w:rFonts w:cs="Miriam"/>
          <w:szCs w:val="20"/>
          <w:rtl/>
          <w:lang w:eastAsia="en-US"/>
        </w:rPr>
        <w:t>)</w:t>
      </w:r>
      <w:r>
        <w:rPr>
          <w:rtl/>
          <w:lang w:eastAsia="en-US"/>
        </w:rPr>
        <w:t xml:space="preserve"> </w:t>
      </w:r>
      <w:r>
        <w:rPr>
          <w:rFonts w:hint="cs"/>
          <w:rtl/>
          <w:lang w:eastAsia="en-US"/>
        </w:rPr>
        <w:t xml:space="preserve">ועביד הקפה </w:t>
      </w:r>
      <w:r>
        <w:rPr>
          <w:rFonts w:cs="Miriam"/>
          <w:szCs w:val="20"/>
          <w:rtl/>
          <w:lang w:eastAsia="en-US"/>
        </w:rPr>
        <w:t>(</w:t>
      </w:r>
      <w:r>
        <w:rPr>
          <w:rFonts w:cs="Miriam" w:hint="cs"/>
          <w:szCs w:val="20"/>
          <w:rtl/>
          <w:lang w:eastAsia="en-US"/>
        </w:rPr>
        <w:t>ואף על גב דעביד הקפה וקעבר על לאו ד'לא תקיפו', דהכי הוא הלכה למשה מסיני</w:t>
      </w:r>
      <w:r>
        <w:rPr>
          <w:rFonts w:cs="Miriam"/>
          <w:szCs w:val="20"/>
          <w:rtl/>
          <w:lang w:eastAsia="en-US"/>
        </w:rPr>
        <w:t>)</w:t>
      </w:r>
      <w:r>
        <w:rPr>
          <w:rFonts w:hint="cs"/>
          <w:rtl/>
          <w:lang w:eastAsia="en-US"/>
        </w:rPr>
        <w:t xml:space="preserve">, אלא לרבי יוסי ברבי חנינא אמר ריש לקיש 'כדי לחנכו במצות' - הא קעביד הקפה </w:t>
      </w:r>
      <w:r>
        <w:rPr>
          <w:rFonts w:cs="Miriam"/>
          <w:szCs w:val="20"/>
          <w:rtl/>
          <w:lang w:eastAsia="en-US"/>
        </w:rPr>
        <w:t>(</w:t>
      </w:r>
      <w:r>
        <w:rPr>
          <w:rFonts w:cs="Miriam" w:hint="cs"/>
          <w:szCs w:val="20"/>
          <w:rtl/>
          <w:lang w:eastAsia="en-US"/>
        </w:rPr>
        <w:t>היכי עבר על הקפה, דהוי מדאורייתא, משום חינוך</w:t>
      </w:r>
      <w:r>
        <w:rPr>
          <w:rFonts w:cs="Miriam"/>
          <w:szCs w:val="20"/>
          <w:rtl/>
          <w:lang w:eastAsia="en-US"/>
        </w:rPr>
        <w:t>)</w:t>
      </w:r>
      <w:r>
        <w:rPr>
          <w:rFonts w:hint="cs"/>
          <w:rtl/>
          <w:lang w:eastAsia="en-US"/>
        </w:rPr>
        <w:t>!?</w:t>
      </w:r>
    </w:p>
    <w:p w:rsidR="00251449" w:rsidRDefault="00251449" w:rsidP="00251449">
      <w:pPr>
        <w:rPr>
          <w:rFonts w:cs="Miriam" w:hint="cs"/>
          <w:lang w:eastAsia="en-US"/>
        </w:rPr>
      </w:pPr>
      <w:r>
        <w:rPr>
          <w:rFonts w:hint="cs"/>
          <w:rtl/>
          <w:lang w:eastAsia="en-US"/>
        </w:rPr>
        <w:t xml:space="preserve">קסבר הקפת כל הראש </w:t>
      </w:r>
      <w:r>
        <w:rPr>
          <w:rFonts w:cs="Miriam"/>
          <w:szCs w:val="20"/>
          <w:rtl/>
          <w:lang w:eastAsia="en-US"/>
        </w:rPr>
        <w:t>(</w:t>
      </w:r>
      <w:r>
        <w:rPr>
          <w:rFonts w:cs="Miriam" w:hint="cs"/>
          <w:szCs w:val="20"/>
          <w:rtl/>
          <w:lang w:eastAsia="en-US"/>
        </w:rPr>
        <w:t>לא מיתסר אלא</w:t>
      </w:r>
      <w:r>
        <w:rPr>
          <w:rFonts w:cs="Miriam"/>
          <w:szCs w:val="20"/>
          <w:rtl/>
          <w:lang w:eastAsia="en-US"/>
        </w:rPr>
        <w:t>)</w:t>
      </w:r>
      <w:r>
        <w:rPr>
          <w:rtl/>
          <w:lang w:eastAsia="en-US"/>
        </w:rPr>
        <w:t xml:space="preserve"> </w:t>
      </w:r>
      <w:r>
        <w:rPr>
          <w:rFonts w:hint="cs"/>
          <w:rtl/>
          <w:lang w:eastAsia="en-US"/>
        </w:rPr>
        <w:t>מדרבנן, וחינוך מדרבנן, ואתי חינוך דרבנן ודחי הקפה דרבנן!</w:t>
      </w:r>
      <w:r>
        <w:rPr>
          <w:rFonts w:cs="Miriam" w:hint="cs"/>
          <w:szCs w:val="20"/>
          <w:rtl/>
          <w:lang w:eastAsia="en-US"/>
        </w:rPr>
        <w:t xml:space="preserve"> </w:t>
      </w:r>
    </w:p>
    <w:p w:rsidR="00251449" w:rsidRDefault="00251449" w:rsidP="00251449">
      <w:pPr>
        <w:rPr>
          <w:rFonts w:cs="Miriam" w:hint="cs"/>
          <w:lang w:eastAsia="en-US"/>
        </w:rPr>
      </w:pPr>
      <w:r>
        <w:rPr>
          <w:rFonts w:cs="Miriam" w:hint="cs"/>
          <w:szCs w:val="20"/>
          <w:rtl/>
          <w:lang w:eastAsia="en-US"/>
        </w:rPr>
        <w:t xml:space="preserve"> </w:t>
      </w:r>
    </w:p>
    <w:p w:rsidR="00251449" w:rsidRDefault="00251449" w:rsidP="00251449">
      <w:pPr>
        <w:rPr>
          <w:rFonts w:hint="cs"/>
          <w:rtl/>
          <w:lang w:eastAsia="en-US"/>
        </w:rPr>
      </w:pPr>
      <w:r>
        <w:rPr>
          <w:rFonts w:hint="cs"/>
          <w:rtl/>
          <w:lang w:eastAsia="en-US"/>
        </w:rPr>
        <w:t xml:space="preserve">בשלמא לרבי יוחנן דאמר 'הלכה היא בנזיר' אהכי מגלח מייתי קרבן </w:t>
      </w:r>
      <w:r>
        <w:rPr>
          <w:rFonts w:cs="Miriam"/>
          <w:szCs w:val="20"/>
          <w:rtl/>
          <w:lang w:eastAsia="en-US"/>
        </w:rPr>
        <w:t>(</w:t>
      </w:r>
      <w:r>
        <w:rPr>
          <w:rFonts w:cs="Miriam" w:hint="cs"/>
          <w:szCs w:val="20"/>
          <w:rtl/>
          <w:lang w:eastAsia="en-US"/>
        </w:rPr>
        <w:t>ולית ביה משום חולין בעזרה</w:t>
      </w:r>
      <w:r>
        <w:rPr>
          <w:rFonts w:cs="Miriam"/>
          <w:szCs w:val="20"/>
          <w:rtl/>
          <w:lang w:eastAsia="en-US"/>
        </w:rPr>
        <w:t>)</w:t>
      </w:r>
      <w:r>
        <w:rPr>
          <w:rtl/>
          <w:lang w:eastAsia="en-US"/>
        </w:rPr>
        <w:t xml:space="preserve"> </w:t>
      </w:r>
      <w:r>
        <w:rPr>
          <w:rFonts w:hint="cs"/>
          <w:rtl/>
          <w:lang w:eastAsia="en-US"/>
        </w:rPr>
        <w:t xml:space="preserve">אלא לרבי יוסי ברבי חנינא אמר ריש לקיש </w:t>
      </w:r>
      <w:r>
        <w:rPr>
          <w:rFonts w:cs="Miriam"/>
          <w:szCs w:val="20"/>
          <w:rtl/>
          <w:lang w:eastAsia="en-US"/>
        </w:rPr>
        <w:t>(</w:t>
      </w:r>
      <w:r>
        <w:rPr>
          <w:rFonts w:cs="Miriam" w:hint="cs"/>
          <w:szCs w:val="20"/>
          <w:rtl/>
          <w:lang w:eastAsia="en-US"/>
        </w:rPr>
        <w:t>דאמר דלא הוי טעם אלא</w:t>
      </w:r>
      <w:r>
        <w:rPr>
          <w:rFonts w:cs="Miriam"/>
          <w:szCs w:val="20"/>
          <w:rtl/>
          <w:lang w:eastAsia="en-US"/>
        </w:rPr>
        <w:t>)</w:t>
      </w:r>
      <w:r>
        <w:rPr>
          <w:rtl/>
          <w:lang w:eastAsia="en-US"/>
        </w:rPr>
        <w:t xml:space="preserve"> </w:t>
      </w:r>
      <w:r>
        <w:rPr>
          <w:rFonts w:hint="cs"/>
          <w:rtl/>
          <w:lang w:eastAsia="en-US"/>
        </w:rPr>
        <w:t xml:space="preserve">כדי לחנכו במצות </w:t>
      </w:r>
      <w:r>
        <w:rPr>
          <w:rFonts w:cs="Miriam"/>
          <w:szCs w:val="20"/>
          <w:rtl/>
          <w:lang w:eastAsia="en-US"/>
        </w:rPr>
        <w:t>(</w:t>
      </w:r>
      <w:r>
        <w:rPr>
          <w:rFonts w:cs="Miriam" w:hint="cs"/>
          <w:szCs w:val="20"/>
          <w:rtl/>
          <w:lang w:eastAsia="en-US"/>
        </w:rPr>
        <w:t>משום חינוך</w:t>
      </w:r>
      <w:r>
        <w:rPr>
          <w:rFonts w:cs="Miriam"/>
          <w:szCs w:val="20"/>
          <w:rtl/>
          <w:lang w:eastAsia="en-US"/>
        </w:rPr>
        <w:t>)</w:t>
      </w:r>
      <w:r>
        <w:rPr>
          <w:rtl/>
          <w:lang w:eastAsia="en-US"/>
        </w:rPr>
        <w:t xml:space="preserve"> </w:t>
      </w:r>
      <w:r>
        <w:rPr>
          <w:rFonts w:hint="cs"/>
          <w:rtl/>
          <w:lang w:eastAsia="en-US"/>
        </w:rPr>
        <w:t xml:space="preserve">- </w:t>
      </w:r>
      <w:r>
        <w:rPr>
          <w:rFonts w:cs="Miriam"/>
          <w:szCs w:val="20"/>
          <w:rtl/>
          <w:lang w:eastAsia="en-US"/>
        </w:rPr>
        <w:t>(</w:t>
      </w:r>
      <w:r>
        <w:rPr>
          <w:rFonts w:cs="Miriam" w:hint="cs"/>
          <w:szCs w:val="20"/>
          <w:rtl/>
          <w:lang w:eastAsia="en-US"/>
        </w:rPr>
        <w:t>כיון דלא חל עליה נזירות מדאורייתא</w:t>
      </w:r>
      <w:r>
        <w:rPr>
          <w:rFonts w:cs="Miriam"/>
          <w:szCs w:val="20"/>
          <w:rtl/>
          <w:lang w:eastAsia="en-US"/>
        </w:rPr>
        <w:t>)</w:t>
      </w:r>
      <w:r>
        <w:rPr>
          <w:rtl/>
          <w:lang w:eastAsia="en-US"/>
        </w:rPr>
        <w:t xml:space="preserve"> </w:t>
      </w:r>
      <w:r>
        <w:rPr>
          <w:rFonts w:hint="cs"/>
          <w:rtl/>
          <w:lang w:eastAsia="en-US"/>
        </w:rPr>
        <w:t xml:space="preserve">הא </w:t>
      </w:r>
      <w:r>
        <w:rPr>
          <w:rFonts w:cs="Miriam"/>
          <w:szCs w:val="20"/>
          <w:rtl/>
          <w:lang w:eastAsia="en-US"/>
        </w:rPr>
        <w:t>(</w:t>
      </w:r>
      <w:r>
        <w:rPr>
          <w:rFonts w:cs="Miriam" w:hint="cs"/>
          <w:szCs w:val="20"/>
          <w:rtl/>
          <w:lang w:eastAsia="en-US"/>
        </w:rPr>
        <w:t>אישתכח ד</w:t>
      </w:r>
      <w:r>
        <w:rPr>
          <w:rFonts w:cs="Miriam"/>
          <w:szCs w:val="20"/>
          <w:rtl/>
          <w:lang w:eastAsia="en-US"/>
        </w:rPr>
        <w:t>)</w:t>
      </w:r>
      <w:r>
        <w:rPr>
          <w:rFonts w:hint="cs"/>
          <w:rtl/>
          <w:lang w:eastAsia="en-US"/>
        </w:rPr>
        <w:t xml:space="preserve">קא מייתי חולין לעזרה!? </w:t>
      </w:r>
    </w:p>
    <w:p w:rsidR="00251449" w:rsidRDefault="00251449" w:rsidP="00251449">
      <w:pPr>
        <w:rPr>
          <w:rFonts w:cs="Miriam" w:hint="cs"/>
          <w:lang w:eastAsia="en-US"/>
        </w:rPr>
      </w:pPr>
      <w:r>
        <w:rPr>
          <w:rFonts w:hint="cs"/>
          <w:rtl/>
          <w:lang w:eastAsia="en-US"/>
        </w:rPr>
        <w:t>קסבר חולין בעזרה לאו דאורייתא.</w:t>
      </w:r>
      <w:r>
        <w:rPr>
          <w:rFonts w:cs="Miriam" w:hint="cs"/>
          <w:szCs w:val="20"/>
          <w:rtl/>
          <w:lang w:eastAsia="en-US"/>
        </w:rPr>
        <w:t xml:space="preserve"> </w:t>
      </w:r>
    </w:p>
    <w:p w:rsidR="00251449" w:rsidRDefault="00251449" w:rsidP="00251449">
      <w:pPr>
        <w:rPr>
          <w:rFonts w:cs="Miriam"/>
          <w:szCs w:val="20"/>
          <w:rtl/>
          <w:lang w:eastAsia="en-US"/>
        </w:rPr>
      </w:pPr>
    </w:p>
    <w:p w:rsidR="00251449" w:rsidRDefault="00251449" w:rsidP="00251449">
      <w:pPr>
        <w:rPr>
          <w:rFonts w:hint="cs"/>
          <w:rtl/>
          <w:lang w:eastAsia="en-US"/>
        </w:rPr>
      </w:pPr>
      <w:r>
        <w:rPr>
          <w:rFonts w:hint="cs"/>
          <w:rtl/>
          <w:lang w:eastAsia="en-US"/>
        </w:rPr>
        <w:t xml:space="preserve">בשלמא לרבי יוחנן דאמר 'הלכה היא בנזיר' - אהכי כי מיטמא מייתי קרבן ציפרין ואכיל כהן מליקה </w:t>
      </w:r>
      <w:r>
        <w:rPr>
          <w:rFonts w:cs="Miriam"/>
          <w:szCs w:val="20"/>
          <w:rtl/>
          <w:lang w:eastAsia="en-US"/>
        </w:rPr>
        <w:t>(</w:t>
      </w:r>
      <w:r>
        <w:rPr>
          <w:rFonts w:cs="Miriam" w:hint="cs"/>
          <w:szCs w:val="20"/>
          <w:rtl/>
          <w:lang w:eastAsia="en-US"/>
        </w:rPr>
        <w:t>ולית ביה לא משום חולין לעזרה ולא משום מליקה, דהכי הלכה למשה מסיני</w:t>
      </w:r>
      <w:r>
        <w:rPr>
          <w:rFonts w:cs="Miriam"/>
          <w:szCs w:val="20"/>
          <w:rtl/>
          <w:lang w:eastAsia="en-US"/>
        </w:rPr>
        <w:t>)</w:t>
      </w:r>
      <w:r>
        <w:rPr>
          <w:rFonts w:hint="cs"/>
          <w:rtl/>
          <w:lang w:eastAsia="en-US"/>
        </w:rPr>
        <w:t xml:space="preserve">, אלא לרבי יוסי ברבי חנינא אמר ריש לקיש </w:t>
      </w:r>
      <w:r>
        <w:rPr>
          <w:rFonts w:cs="Miriam"/>
          <w:szCs w:val="20"/>
          <w:rtl/>
          <w:lang w:eastAsia="en-US"/>
        </w:rPr>
        <w:t>(</w:t>
      </w:r>
      <w:r>
        <w:rPr>
          <w:rFonts w:cs="Miriam" w:hint="cs"/>
          <w:szCs w:val="20"/>
          <w:rtl/>
          <w:lang w:eastAsia="en-US"/>
        </w:rPr>
        <w:t>כיון דמדאורייתא לא מיחייב בנזירות</w:t>
      </w:r>
      <w:r>
        <w:rPr>
          <w:rFonts w:cs="Miriam"/>
          <w:szCs w:val="20"/>
          <w:rtl/>
          <w:lang w:eastAsia="en-US"/>
        </w:rPr>
        <w:t>)</w:t>
      </w:r>
      <w:r>
        <w:rPr>
          <w:rtl/>
          <w:lang w:eastAsia="en-US"/>
        </w:rPr>
        <w:t xml:space="preserve"> </w:t>
      </w:r>
      <w:r>
        <w:rPr>
          <w:rFonts w:hint="cs"/>
          <w:rtl/>
          <w:lang w:eastAsia="en-US"/>
        </w:rPr>
        <w:t xml:space="preserve">- </w:t>
      </w:r>
      <w:r>
        <w:rPr>
          <w:rFonts w:cs="Miriam"/>
          <w:szCs w:val="20"/>
          <w:rtl/>
          <w:lang w:eastAsia="en-US"/>
        </w:rPr>
        <w:t>(</w:t>
      </w:r>
      <w:r>
        <w:rPr>
          <w:rFonts w:cs="Miriam" w:hint="cs"/>
          <w:szCs w:val="20"/>
          <w:rtl/>
          <w:lang w:eastAsia="en-US"/>
        </w:rPr>
        <w:t>אשתכח דקמייתי חולין לעזרה</w:t>
      </w:r>
      <w:r>
        <w:rPr>
          <w:rFonts w:cs="Miriam"/>
          <w:szCs w:val="20"/>
          <w:rtl/>
          <w:lang w:eastAsia="en-US"/>
        </w:rPr>
        <w:t>)</w:t>
      </w:r>
      <w:r>
        <w:rPr>
          <w:rtl/>
          <w:lang w:eastAsia="en-US"/>
        </w:rPr>
        <w:t xml:space="preserve"> </w:t>
      </w:r>
      <w:r>
        <w:rPr>
          <w:rFonts w:hint="cs"/>
          <w:rtl/>
          <w:lang w:eastAsia="en-US"/>
        </w:rPr>
        <w:t xml:space="preserve">הא קאכיל </w:t>
      </w:r>
      <w:r>
        <w:rPr>
          <w:rFonts w:cs="Miriam"/>
          <w:szCs w:val="20"/>
          <w:rtl/>
          <w:lang w:eastAsia="en-US"/>
        </w:rPr>
        <w:t>(</w:t>
      </w:r>
      <w:r>
        <w:rPr>
          <w:rFonts w:cs="Miriam" w:hint="cs"/>
          <w:szCs w:val="20"/>
          <w:rtl/>
          <w:lang w:eastAsia="en-US"/>
        </w:rPr>
        <w:t>כהן</w:t>
      </w:r>
      <w:r>
        <w:rPr>
          <w:rFonts w:cs="Miriam"/>
          <w:szCs w:val="20"/>
          <w:rtl/>
          <w:lang w:eastAsia="en-US"/>
        </w:rPr>
        <w:t>)</w:t>
      </w:r>
      <w:r>
        <w:rPr>
          <w:rtl/>
          <w:lang w:eastAsia="en-US"/>
        </w:rPr>
        <w:t xml:space="preserve"> </w:t>
      </w:r>
      <w:r>
        <w:rPr>
          <w:rFonts w:hint="cs"/>
          <w:rtl/>
          <w:lang w:eastAsia="en-US"/>
        </w:rPr>
        <w:t>נבילה!?</w:t>
      </w:r>
    </w:p>
    <w:p w:rsidR="00251449" w:rsidRDefault="00251449" w:rsidP="00251449">
      <w:pPr>
        <w:rPr>
          <w:rFonts w:hint="cs"/>
          <w:rtl/>
          <w:lang w:eastAsia="en-US"/>
        </w:rPr>
      </w:pPr>
      <w:r>
        <w:rPr>
          <w:rFonts w:hint="cs"/>
          <w:rtl/>
          <w:lang w:eastAsia="en-US"/>
        </w:rPr>
        <w:t xml:space="preserve">קסבר </w:t>
      </w:r>
      <w:r>
        <w:rPr>
          <w:rFonts w:cs="Courier New" w:hint="cs"/>
          <w:szCs w:val="20"/>
          <w:rtl/>
          <w:lang w:eastAsia="en-US"/>
        </w:rPr>
        <w:t>[</w:t>
      </w:r>
      <w:r>
        <w:rPr>
          <w:rFonts w:ascii="Courier New" w:hAnsi="Courier New" w:cs="Courier New" w:hint="cs"/>
          <w:sz w:val="16"/>
          <w:szCs w:val="20"/>
          <w:rtl/>
          <w:lang w:eastAsia="en-US"/>
        </w:rPr>
        <w:t>ריש לקיש</w:t>
      </w:r>
      <w:r>
        <w:rPr>
          <w:rFonts w:cs="Courier New" w:hint="cs"/>
          <w:szCs w:val="20"/>
          <w:rtl/>
          <w:lang w:eastAsia="en-US"/>
        </w:rPr>
        <w:t>]</w:t>
      </w:r>
      <w:r>
        <w:rPr>
          <w:rFonts w:hint="cs"/>
          <w:rtl/>
          <w:lang w:eastAsia="en-US"/>
        </w:rPr>
        <w:t xml:space="preserve"> כרבי יוסי ברבי יהודה </w:t>
      </w:r>
      <w:r>
        <w:rPr>
          <w:rFonts w:cs="Miriam"/>
          <w:szCs w:val="20"/>
          <w:rtl/>
          <w:lang w:eastAsia="en-US"/>
        </w:rPr>
        <w:t>(</w:t>
      </w:r>
      <w:r>
        <w:rPr>
          <w:rFonts w:cs="Miriam" w:hint="cs"/>
          <w:szCs w:val="20"/>
          <w:rtl/>
          <w:lang w:eastAsia="en-US"/>
        </w:rPr>
        <w:t>דאמר</w:t>
      </w:r>
      <w:r>
        <w:rPr>
          <w:rFonts w:cs="Miriam"/>
          <w:szCs w:val="20"/>
          <w:rtl/>
          <w:lang w:eastAsia="en-US"/>
        </w:rPr>
        <w:t>)</w:t>
      </w:r>
      <w:r>
        <w:rPr>
          <w:rtl/>
          <w:lang w:eastAsia="en-US"/>
        </w:rPr>
        <w:t xml:space="preserve"> </w:t>
      </w:r>
      <w:r>
        <w:rPr>
          <w:rFonts w:hint="cs"/>
          <w:rtl/>
          <w:lang w:eastAsia="en-US"/>
        </w:rPr>
        <w:t xml:space="preserve">דאין שחיטה לעוף מן התורה, וחולין בעזרה לאו דאורייתא </w:t>
      </w:r>
      <w:r>
        <w:rPr>
          <w:rFonts w:cs="Miriam"/>
          <w:szCs w:val="20"/>
          <w:rtl/>
          <w:lang w:eastAsia="en-US"/>
        </w:rPr>
        <w:t>(</w:t>
      </w:r>
      <w:r>
        <w:rPr>
          <w:rFonts w:cs="Miriam" w:hint="cs"/>
          <w:szCs w:val="20"/>
          <w:rtl/>
          <w:lang w:eastAsia="en-US"/>
        </w:rPr>
        <w:t>והילכך: כיון דמדאורייתא לא בעי שחיטא - לא חשיבא נבילה, ולא מייתי חולין לעזרה; דאיסור חולין בעזרה - ליתיה לרבי יוסי אלא מדרבנן; ולמאן דקא מתרץ - ידע ליה הכי היכא אמר רבי יוסי הכי</w:t>
      </w:r>
      <w:r>
        <w:rPr>
          <w:rFonts w:cs="Miriam"/>
          <w:szCs w:val="20"/>
          <w:rtl/>
          <w:lang w:eastAsia="en-US"/>
        </w:rPr>
        <w:t>)</w:t>
      </w:r>
      <w:r>
        <w:rPr>
          <w:rFonts w:hint="cs"/>
          <w:rtl/>
          <w:lang w:eastAsia="en-US"/>
        </w:rPr>
        <w:t>.</w:t>
      </w:r>
    </w:p>
    <w:p w:rsidR="00251449" w:rsidRDefault="00251449" w:rsidP="00251449">
      <w:pPr>
        <w:rPr>
          <w:rFonts w:cs="Miriam" w:hint="cs"/>
          <w:szCs w:val="20"/>
          <w:rtl/>
          <w:lang w:eastAsia="en-US"/>
        </w:rPr>
      </w:pPr>
    </w:p>
    <w:p w:rsidR="00251449" w:rsidRDefault="00251449" w:rsidP="00251449">
      <w:pPr>
        <w:rPr>
          <w:rFonts w:hint="cs"/>
          <w:i/>
          <w:iCs/>
          <w:rtl/>
          <w:lang w:eastAsia="en-US"/>
        </w:rPr>
      </w:pPr>
      <w:r>
        <w:rPr>
          <w:rFonts w:hint="cs"/>
          <w:rtl/>
          <w:lang w:eastAsia="en-US"/>
        </w:rPr>
        <w:t>וסבר רבי יוסי הכי? והתניא: '</w:t>
      </w:r>
      <w:r>
        <w:rPr>
          <w:rFonts w:hint="cs"/>
          <w:i/>
          <w:iCs/>
          <w:rtl/>
          <w:lang w:eastAsia="en-US"/>
        </w:rPr>
        <w:t xml:space="preserve">רבי יוסי ברבי יהודה אומר: מנין לחטאת העוף שהיא באה על הספק </w:t>
      </w:r>
      <w:r>
        <w:rPr>
          <w:rFonts w:cs="Miriam"/>
          <w:szCs w:val="20"/>
          <w:rtl/>
          <w:lang w:eastAsia="en-US"/>
        </w:rPr>
        <w:t>(</w:t>
      </w:r>
      <w:r>
        <w:rPr>
          <w:rFonts w:cs="Miriam" w:hint="cs"/>
          <w:szCs w:val="20"/>
          <w:rtl/>
          <w:lang w:eastAsia="en-US"/>
        </w:rPr>
        <w:t>כגון דלידה או דזיבה</w:t>
      </w:r>
      <w:r>
        <w:rPr>
          <w:rFonts w:cs="Miriam"/>
          <w:szCs w:val="20"/>
          <w:rtl/>
          <w:lang w:eastAsia="en-US"/>
        </w:rPr>
        <w:t>)</w:t>
      </w:r>
      <w:r>
        <w:rPr>
          <w:i/>
          <w:iCs/>
          <w:rtl/>
          <w:lang w:eastAsia="en-US"/>
        </w:rPr>
        <w:t xml:space="preserve"> </w:t>
      </w:r>
      <w:r>
        <w:rPr>
          <w:rFonts w:hint="cs"/>
          <w:i/>
          <w:iCs/>
          <w:rtl/>
          <w:lang w:eastAsia="en-US"/>
        </w:rPr>
        <w:t xml:space="preserve">שאינה נאכלת? תלמוד לומר </w:t>
      </w:r>
      <w:r>
        <w:rPr>
          <w:rFonts w:cs="Narkisim"/>
          <w:szCs w:val="20"/>
          <w:rtl/>
          <w:lang w:eastAsia="en-US"/>
        </w:rPr>
        <w:t>[</w:t>
      </w:r>
      <w:r>
        <w:rPr>
          <w:rFonts w:cs="Miriam" w:hint="cs"/>
          <w:szCs w:val="16"/>
          <w:rtl/>
          <w:lang w:eastAsia="en-US"/>
        </w:rPr>
        <w:t xml:space="preserve">ויקרא טו,לג: </w:t>
      </w:r>
      <w:r>
        <w:rPr>
          <w:rFonts w:cs="Narkisim" w:hint="cs"/>
          <w:szCs w:val="20"/>
          <w:rtl/>
          <w:lang w:eastAsia="en-US"/>
        </w:rPr>
        <w:t>והדוה בנדתה</w:t>
      </w:r>
      <w:r>
        <w:rPr>
          <w:rFonts w:cs="Narkisim"/>
          <w:szCs w:val="20"/>
          <w:rtl/>
          <w:lang w:eastAsia="en-US"/>
        </w:rPr>
        <w:t>]</w:t>
      </w:r>
      <w:r>
        <w:rPr>
          <w:rFonts w:cs="Narkisim" w:hint="cs"/>
          <w:i/>
          <w:iCs/>
          <w:rtl/>
          <w:lang w:eastAsia="en-US"/>
        </w:rPr>
        <w:t xml:space="preserve"> והזב את זובו לזכר ולנקבה </w:t>
      </w:r>
      <w:r>
        <w:rPr>
          <w:rFonts w:cs="Narkisim" w:hint="cs"/>
          <w:szCs w:val="20"/>
          <w:rtl/>
          <w:lang w:eastAsia="en-US"/>
        </w:rPr>
        <w:t>[ולאיש אשר ישכב עם טמאה]</w:t>
      </w:r>
      <w:r>
        <w:rPr>
          <w:rFonts w:hint="cs"/>
          <w:i/>
          <w:iCs/>
          <w:rtl/>
          <w:lang w:eastAsia="en-US"/>
        </w:rPr>
        <w:t xml:space="preserve">: מקיש נקבה לזכר: מה זכר מביא קרבן </w:t>
      </w:r>
      <w:r>
        <w:rPr>
          <w:rFonts w:cs="Miriam"/>
          <w:szCs w:val="20"/>
          <w:rtl/>
          <w:lang w:eastAsia="en-US"/>
        </w:rPr>
        <w:t>(</w:t>
      </w:r>
      <w:r>
        <w:rPr>
          <w:rFonts w:cs="Miriam" w:hint="cs"/>
          <w:szCs w:val="20"/>
          <w:rtl/>
          <w:lang w:eastAsia="en-US"/>
        </w:rPr>
        <w:t>בהמה</w:t>
      </w:r>
      <w:r>
        <w:rPr>
          <w:rFonts w:cs="Miriam"/>
          <w:szCs w:val="20"/>
          <w:rtl/>
          <w:lang w:eastAsia="en-US"/>
        </w:rPr>
        <w:t>)</w:t>
      </w:r>
      <w:r>
        <w:rPr>
          <w:i/>
          <w:iCs/>
          <w:rtl/>
          <w:lang w:eastAsia="en-US"/>
        </w:rPr>
        <w:t xml:space="preserve"> </w:t>
      </w:r>
      <w:r>
        <w:rPr>
          <w:rFonts w:hint="cs"/>
          <w:i/>
          <w:iCs/>
          <w:rtl/>
          <w:lang w:eastAsia="en-US"/>
        </w:rPr>
        <w:t xml:space="preserve">על הודאי </w:t>
      </w:r>
      <w:r>
        <w:rPr>
          <w:rFonts w:cs="Miriam"/>
          <w:szCs w:val="20"/>
          <w:rtl/>
          <w:lang w:eastAsia="en-US"/>
        </w:rPr>
        <w:t>(</w:t>
      </w:r>
      <w:r>
        <w:rPr>
          <w:rFonts w:cs="Miriam" w:hint="cs"/>
          <w:szCs w:val="20"/>
          <w:rtl/>
          <w:lang w:eastAsia="en-US"/>
        </w:rPr>
        <w:t>אכל חלב בשוגג; והוא הדין לודאי זיבה</w:t>
      </w:r>
      <w:r>
        <w:rPr>
          <w:rFonts w:cs="Miriam"/>
          <w:szCs w:val="20"/>
          <w:rtl/>
          <w:lang w:eastAsia="en-US"/>
        </w:rPr>
        <w:t>)</w:t>
      </w:r>
      <w:r>
        <w:rPr>
          <w:i/>
          <w:iCs/>
          <w:rtl/>
          <w:lang w:eastAsia="en-US"/>
        </w:rPr>
        <w:t xml:space="preserve"> </w:t>
      </w:r>
      <w:r>
        <w:rPr>
          <w:rFonts w:hint="cs"/>
          <w:i/>
          <w:iCs/>
          <w:rtl/>
          <w:lang w:eastAsia="en-US"/>
        </w:rPr>
        <w:t xml:space="preserve">- אף נקבה מביאה קרבן על הודאי </w:t>
      </w:r>
      <w:r>
        <w:rPr>
          <w:rFonts w:cs="Miriam"/>
          <w:szCs w:val="20"/>
          <w:rtl/>
          <w:lang w:eastAsia="en-US"/>
        </w:rPr>
        <w:t>(</w:t>
      </w:r>
      <w:r>
        <w:rPr>
          <w:rFonts w:cs="Miriam" w:hint="cs"/>
          <w:szCs w:val="20"/>
          <w:rtl/>
          <w:lang w:eastAsia="en-US"/>
        </w:rPr>
        <w:t>על ודאי לידה - חטאת העוף</w:t>
      </w:r>
      <w:r>
        <w:rPr>
          <w:rFonts w:cs="Miriam"/>
          <w:szCs w:val="20"/>
          <w:rtl/>
          <w:lang w:eastAsia="en-US"/>
        </w:rPr>
        <w:t>)</w:t>
      </w:r>
      <w:r>
        <w:rPr>
          <w:rFonts w:hint="cs"/>
          <w:i/>
          <w:iCs/>
          <w:rtl/>
          <w:lang w:eastAsia="en-US"/>
        </w:rPr>
        <w:t>;</w:t>
      </w:r>
      <w:r>
        <w:rPr>
          <w:i/>
          <w:iCs/>
          <w:rtl/>
          <w:lang w:eastAsia="en-US"/>
        </w:rPr>
        <w:t xml:space="preserve"> </w:t>
      </w:r>
      <w:r>
        <w:rPr>
          <w:rFonts w:hint="cs"/>
          <w:i/>
          <w:iCs/>
          <w:rtl/>
          <w:lang w:eastAsia="en-US"/>
        </w:rPr>
        <w:t xml:space="preserve">ומה זכר מביא </w:t>
      </w:r>
      <w:r>
        <w:rPr>
          <w:rFonts w:cs="Miriam"/>
          <w:szCs w:val="20"/>
          <w:rtl/>
          <w:lang w:eastAsia="en-US"/>
        </w:rPr>
        <w:t>(</w:t>
      </w:r>
      <w:r>
        <w:rPr>
          <w:rFonts w:cs="Miriam" w:hint="cs"/>
          <w:szCs w:val="20"/>
          <w:rtl/>
          <w:lang w:eastAsia="en-US"/>
        </w:rPr>
        <w:t>אשם תלוי</w:t>
      </w:r>
      <w:r>
        <w:rPr>
          <w:rFonts w:cs="Miriam"/>
          <w:szCs w:val="20"/>
          <w:rtl/>
          <w:lang w:eastAsia="en-US"/>
        </w:rPr>
        <w:t>)</w:t>
      </w:r>
      <w:r>
        <w:rPr>
          <w:i/>
          <w:iCs/>
          <w:rtl/>
          <w:lang w:eastAsia="en-US"/>
        </w:rPr>
        <w:t xml:space="preserve"> </w:t>
      </w:r>
      <w:r>
        <w:rPr>
          <w:rFonts w:hint="cs"/>
          <w:i/>
          <w:iCs/>
          <w:rtl/>
          <w:lang w:eastAsia="en-US"/>
        </w:rPr>
        <w:t xml:space="preserve">על הספק - אף נקבה מביאה על הספק </w:t>
      </w:r>
      <w:r>
        <w:rPr>
          <w:rFonts w:cs="Miriam"/>
          <w:szCs w:val="20"/>
          <w:rtl/>
          <w:lang w:eastAsia="en-US"/>
        </w:rPr>
        <w:t>(</w:t>
      </w:r>
      <w:r>
        <w:rPr>
          <w:rFonts w:cs="Miriam" w:hint="cs"/>
          <w:szCs w:val="20"/>
          <w:rtl/>
          <w:lang w:eastAsia="en-US"/>
        </w:rPr>
        <w:t>על ספק לידה)</w:t>
      </w:r>
      <w:r>
        <w:rPr>
          <w:rFonts w:hint="cs"/>
          <w:i/>
          <w:iCs/>
          <w:rtl/>
          <w:lang w:eastAsia="en-US"/>
        </w:rPr>
        <w:t xml:space="preserve">; </w:t>
      </w:r>
      <w:r>
        <w:rPr>
          <w:rFonts w:cs="Miriam"/>
          <w:szCs w:val="20"/>
          <w:rtl/>
          <w:lang w:eastAsia="en-US"/>
        </w:rPr>
        <w:t>(</w:t>
      </w:r>
      <w:r>
        <w:rPr>
          <w:rFonts w:cs="Miriam" w:hint="cs"/>
          <w:szCs w:val="20"/>
          <w:rtl/>
          <w:lang w:eastAsia="en-US"/>
        </w:rPr>
        <w:t>אבל עדיין לא שמענו אם ממין בהמה אם ממין העוף:</w:t>
      </w:r>
      <w:r>
        <w:rPr>
          <w:rFonts w:cs="Miriam"/>
          <w:szCs w:val="20"/>
          <w:rtl/>
          <w:lang w:eastAsia="en-US"/>
        </w:rPr>
        <w:t>)</w:t>
      </w:r>
      <w:r>
        <w:rPr>
          <w:i/>
          <w:iCs/>
          <w:rtl/>
          <w:lang w:eastAsia="en-US"/>
        </w:rPr>
        <w:t xml:space="preserve"> </w:t>
      </w:r>
      <w:r>
        <w:rPr>
          <w:rFonts w:hint="cs"/>
          <w:i/>
          <w:iCs/>
          <w:rtl/>
          <w:lang w:eastAsia="en-US"/>
        </w:rPr>
        <w:t xml:space="preserve">ומה זכר ממין שהוא מביא על הודאי מביא על הספק </w:t>
      </w:r>
      <w:r>
        <w:rPr>
          <w:rFonts w:cs="Miriam"/>
          <w:szCs w:val="20"/>
          <w:rtl/>
          <w:lang w:eastAsia="en-US"/>
        </w:rPr>
        <w:t>(</w:t>
      </w:r>
      <w:r>
        <w:rPr>
          <w:rFonts w:cs="Miriam" w:hint="cs"/>
          <w:szCs w:val="20"/>
          <w:rtl/>
          <w:lang w:eastAsia="en-US"/>
        </w:rPr>
        <w:t>אלא ממה שלמדנו שמביא זכר על הספק מאותו מין שמביא על הודאי: שלעולם מביאין בהמה</w:t>
      </w:r>
      <w:r>
        <w:rPr>
          <w:rFonts w:cs="Miriam"/>
          <w:szCs w:val="20"/>
          <w:rtl/>
          <w:lang w:eastAsia="en-US"/>
        </w:rPr>
        <w:t>)</w:t>
      </w:r>
      <w:r>
        <w:rPr>
          <w:i/>
          <w:iCs/>
          <w:rtl/>
          <w:lang w:eastAsia="en-US"/>
        </w:rPr>
        <w:t xml:space="preserve"> </w:t>
      </w:r>
      <w:r>
        <w:rPr>
          <w:rFonts w:hint="cs"/>
          <w:i/>
          <w:iCs/>
          <w:rtl/>
          <w:lang w:eastAsia="en-US"/>
        </w:rPr>
        <w:t xml:space="preserve">- אף נקבה ממין </w:t>
      </w:r>
      <w:r>
        <w:rPr>
          <w:rFonts w:cs="Miriam"/>
          <w:szCs w:val="20"/>
          <w:rtl/>
          <w:lang w:eastAsia="en-US"/>
        </w:rPr>
        <w:t>(</w:t>
      </w:r>
      <w:r>
        <w:rPr>
          <w:rFonts w:cs="Miriam" w:hint="cs"/>
          <w:szCs w:val="20"/>
          <w:rtl/>
          <w:lang w:eastAsia="en-US"/>
        </w:rPr>
        <w:t>העוף</w:t>
      </w:r>
      <w:r>
        <w:rPr>
          <w:rFonts w:cs="Miriam"/>
          <w:szCs w:val="20"/>
          <w:rtl/>
          <w:lang w:eastAsia="en-US"/>
        </w:rPr>
        <w:t>)</w:t>
      </w:r>
      <w:r>
        <w:rPr>
          <w:i/>
          <w:iCs/>
          <w:rtl/>
          <w:lang w:eastAsia="en-US"/>
        </w:rPr>
        <w:t xml:space="preserve"> </w:t>
      </w:r>
      <w:r>
        <w:rPr>
          <w:rFonts w:hint="cs"/>
          <w:i/>
          <w:iCs/>
          <w:rtl/>
          <w:lang w:eastAsia="en-US"/>
        </w:rPr>
        <w:t xml:space="preserve">שהיא מביאה על הודאי מביאה על הספק </w:t>
      </w:r>
      <w:r>
        <w:rPr>
          <w:rFonts w:cs="Miriam"/>
          <w:szCs w:val="20"/>
          <w:rtl/>
          <w:lang w:eastAsia="en-US"/>
        </w:rPr>
        <w:t>(</w:t>
      </w:r>
      <w:r>
        <w:rPr>
          <w:rFonts w:cs="Miriam" w:hint="cs"/>
          <w:szCs w:val="20"/>
          <w:rtl/>
          <w:lang w:eastAsia="en-US"/>
        </w:rPr>
        <w:t>לידה וזיבה</w:t>
      </w:r>
      <w:r>
        <w:rPr>
          <w:rFonts w:cs="Miriam"/>
          <w:szCs w:val="20"/>
          <w:rtl/>
          <w:lang w:eastAsia="en-US"/>
        </w:rPr>
        <w:t>)</w:t>
      </w:r>
      <w:r>
        <w:rPr>
          <w:rFonts w:hint="cs"/>
          <w:i/>
          <w:iCs/>
          <w:rtl/>
          <w:lang w:eastAsia="en-US"/>
        </w:rPr>
        <w:t xml:space="preserve">; </w:t>
      </w:r>
    </w:p>
    <w:p w:rsidR="00251449" w:rsidRDefault="00251449" w:rsidP="00251449">
      <w:pPr>
        <w:rPr>
          <w:rFonts w:hint="cs"/>
          <w:i/>
          <w:iCs/>
          <w:rtl/>
          <w:lang w:eastAsia="en-US"/>
        </w:rPr>
      </w:pPr>
      <w:r>
        <w:rPr>
          <w:rFonts w:hint="cs"/>
          <w:i/>
          <w:iCs/>
          <w:rtl/>
          <w:lang w:eastAsia="en-US"/>
        </w:rPr>
        <w:t xml:space="preserve">אי מה זכר מביא קרבן </w:t>
      </w:r>
      <w:r>
        <w:rPr>
          <w:rFonts w:cs="Miriam"/>
          <w:szCs w:val="20"/>
          <w:rtl/>
          <w:lang w:eastAsia="en-US"/>
        </w:rPr>
        <w:t>(</w:t>
      </w:r>
      <w:r>
        <w:rPr>
          <w:rFonts w:cs="Miriam" w:hint="cs"/>
          <w:szCs w:val="20"/>
          <w:rtl/>
          <w:lang w:eastAsia="en-US"/>
        </w:rPr>
        <w:t>על הספק</w:t>
      </w:r>
      <w:r>
        <w:rPr>
          <w:rFonts w:cs="Miriam"/>
          <w:szCs w:val="20"/>
          <w:rtl/>
          <w:lang w:eastAsia="en-US"/>
        </w:rPr>
        <w:t>)</w:t>
      </w:r>
      <w:r>
        <w:rPr>
          <w:i/>
          <w:iCs/>
          <w:rtl/>
          <w:lang w:eastAsia="en-US"/>
        </w:rPr>
        <w:t xml:space="preserve"> </w:t>
      </w:r>
      <w:r>
        <w:rPr>
          <w:rFonts w:hint="cs"/>
          <w:i/>
          <w:iCs/>
          <w:rtl/>
          <w:lang w:eastAsia="en-US"/>
        </w:rPr>
        <w:t xml:space="preserve">ונאכל </w:t>
      </w:r>
      <w:r>
        <w:rPr>
          <w:rFonts w:cs="Miriam"/>
          <w:szCs w:val="20"/>
          <w:rtl/>
          <w:lang w:eastAsia="en-US"/>
        </w:rPr>
        <w:t>(</w:t>
      </w:r>
      <w:r>
        <w:rPr>
          <w:rFonts w:cs="Miriam" w:hint="cs"/>
          <w:szCs w:val="20"/>
          <w:rtl/>
          <w:lang w:eastAsia="en-US"/>
        </w:rPr>
        <w:t>שהרי אשם תלוי נאכל</w:t>
      </w:r>
      <w:r>
        <w:rPr>
          <w:rFonts w:cs="Miriam"/>
          <w:szCs w:val="20"/>
          <w:rtl/>
          <w:lang w:eastAsia="en-US"/>
        </w:rPr>
        <w:t>)</w:t>
      </w:r>
      <w:r>
        <w:rPr>
          <w:i/>
          <w:iCs/>
          <w:rtl/>
          <w:lang w:eastAsia="en-US"/>
        </w:rPr>
        <w:t xml:space="preserve"> </w:t>
      </w:r>
      <w:r>
        <w:rPr>
          <w:rFonts w:hint="cs"/>
          <w:i/>
          <w:iCs/>
          <w:rtl/>
          <w:lang w:eastAsia="en-US"/>
        </w:rPr>
        <w:t xml:space="preserve">- אף נקבה מביאה קרבן </w:t>
      </w:r>
      <w:r>
        <w:rPr>
          <w:rFonts w:cs="Miriam"/>
          <w:szCs w:val="20"/>
          <w:rtl/>
          <w:lang w:eastAsia="en-US"/>
        </w:rPr>
        <w:t>(</w:t>
      </w:r>
      <w:r>
        <w:rPr>
          <w:rFonts w:cs="Miriam" w:hint="cs"/>
          <w:szCs w:val="20"/>
          <w:rtl/>
          <w:lang w:eastAsia="en-US"/>
        </w:rPr>
        <w:t>מן העוף</w:t>
      </w:r>
      <w:r>
        <w:rPr>
          <w:rtl/>
          <w:lang w:eastAsia="en-US"/>
        </w:rPr>
        <w:t xml:space="preserve"> </w:t>
      </w:r>
      <w:r>
        <w:rPr>
          <w:rFonts w:cs="Miriam" w:hint="cs"/>
          <w:szCs w:val="20"/>
          <w:rtl/>
          <w:lang w:eastAsia="en-US"/>
        </w:rPr>
        <w:t>על ספק</w:t>
      </w:r>
      <w:r>
        <w:rPr>
          <w:rFonts w:cs="Miriam"/>
          <w:szCs w:val="20"/>
          <w:rtl/>
          <w:lang w:eastAsia="en-US"/>
        </w:rPr>
        <w:t>)</w:t>
      </w:r>
      <w:r>
        <w:rPr>
          <w:i/>
          <w:iCs/>
          <w:rtl/>
          <w:lang w:eastAsia="en-US"/>
        </w:rPr>
        <w:t xml:space="preserve"> </w:t>
      </w:r>
      <w:r>
        <w:rPr>
          <w:rFonts w:hint="cs"/>
          <w:i/>
          <w:iCs/>
          <w:rtl/>
          <w:lang w:eastAsia="en-US"/>
        </w:rPr>
        <w:t xml:space="preserve">ונאכל </w:t>
      </w:r>
      <w:r>
        <w:rPr>
          <w:rFonts w:cs="Miriam"/>
          <w:szCs w:val="20"/>
          <w:rtl/>
          <w:lang w:eastAsia="en-US"/>
        </w:rPr>
        <w:t>(</w:t>
      </w:r>
      <w:r>
        <w:rPr>
          <w:rFonts w:cs="Miriam" w:hint="cs"/>
          <w:szCs w:val="20"/>
          <w:rtl/>
          <w:lang w:eastAsia="en-US"/>
        </w:rPr>
        <w:t>יהא נאכל</w:t>
      </w:r>
      <w:r>
        <w:rPr>
          <w:rFonts w:cs="Miriam"/>
          <w:szCs w:val="20"/>
          <w:rtl/>
          <w:lang w:eastAsia="en-US"/>
        </w:rPr>
        <w:t>)</w:t>
      </w:r>
      <w:r>
        <w:rPr>
          <w:rFonts w:hint="cs"/>
          <w:i/>
          <w:iCs/>
          <w:rtl/>
          <w:lang w:eastAsia="en-US"/>
        </w:rPr>
        <w:t>?</w:t>
      </w:r>
      <w:r>
        <w:rPr>
          <w:i/>
          <w:iCs/>
          <w:rtl/>
          <w:lang w:eastAsia="en-US"/>
        </w:rPr>
        <w:t xml:space="preserve"> </w:t>
      </w:r>
    </w:p>
    <w:p w:rsidR="00251449" w:rsidRDefault="00251449" w:rsidP="00251449">
      <w:pPr>
        <w:rPr>
          <w:rFonts w:hint="cs"/>
          <w:lang w:eastAsia="en-US"/>
        </w:rPr>
      </w:pPr>
      <w:r>
        <w:rPr>
          <w:rFonts w:hint="cs"/>
          <w:i/>
          <w:iCs/>
          <w:rtl/>
          <w:lang w:eastAsia="en-US"/>
        </w:rPr>
        <w:t xml:space="preserve">אמרת </w:t>
      </w:r>
      <w:r>
        <w:rPr>
          <w:rFonts w:cs="Courier New" w:hint="cs"/>
          <w:szCs w:val="20"/>
          <w:rtl/>
          <w:lang w:eastAsia="en-US"/>
        </w:rPr>
        <w:t>[האם אמנם כך]</w:t>
      </w:r>
      <w:r>
        <w:rPr>
          <w:rFonts w:hint="cs"/>
          <w:i/>
          <w:iCs/>
          <w:rtl/>
          <w:lang w:eastAsia="en-US"/>
        </w:rPr>
        <w:t>?</w:t>
      </w:r>
    </w:p>
    <w:p w:rsidR="00251449" w:rsidRDefault="00251449" w:rsidP="00251449">
      <w:pPr>
        <w:ind w:left="720"/>
        <w:rPr>
          <w:rFonts w:cs="Miriam" w:hint="cs"/>
          <w:szCs w:val="20"/>
          <w:rtl/>
          <w:lang w:eastAsia="en-US"/>
        </w:rPr>
      </w:pPr>
      <w:r>
        <w:rPr>
          <w:rFonts w:cs="Miriam"/>
          <w:szCs w:val="20"/>
          <w:rtl/>
          <w:lang w:eastAsia="en-US"/>
        </w:rPr>
        <w:t>תו</w:t>
      </w:r>
      <w:r>
        <w:rPr>
          <w:rFonts w:cs="Miriam" w:hint="cs"/>
          <w:szCs w:val="20"/>
          <w:rtl/>
          <w:lang w:eastAsia="en-US"/>
        </w:rPr>
        <w:t xml:space="preserve">ד"ה </w:t>
      </w:r>
      <w:r>
        <w:rPr>
          <w:rFonts w:cs="Miriam"/>
          <w:szCs w:val="20"/>
          <w:rtl/>
          <w:lang w:eastAsia="en-US"/>
        </w:rPr>
        <w:t xml:space="preserve">לזכר ולנקבה ומקיש נקבה לזכר - שהרי שוין הם בהך דינא דזכר מביא קרבן על הודאי כגון חטאת בהמה אם אכל חלב והא הדין נקבה דזה דבר פשוט בלא היקש הילכך נקיש מה זכר מביא על הספק אשם תלוי אף נקבה מביאה על הספק וצ"ע דזה נמי דבר פשוט [דפרשה] באשם תלוי כתיב (כגון) גבי איש וגבי אשה דכל התורה כולה (ובע"א יש לפרש) בלשון זכר נאמרה </w:t>
      </w:r>
    </w:p>
    <w:p w:rsidR="00251449" w:rsidRDefault="00251449" w:rsidP="00251449">
      <w:pPr>
        <w:ind w:left="720"/>
        <w:rPr>
          <w:rFonts w:cs="Miriam" w:hint="cs"/>
          <w:szCs w:val="20"/>
          <w:rtl/>
          <w:lang w:eastAsia="en-US"/>
        </w:rPr>
      </w:pPr>
      <w:r>
        <w:rPr>
          <w:rFonts w:cs="Miriam"/>
          <w:szCs w:val="20"/>
          <w:rtl/>
          <w:lang w:eastAsia="en-US"/>
        </w:rPr>
        <w:t>ונראה לר"י דמיירי בזב שבא על הזבה מה הזכר מביא חטאת אף נקבה מביאה [חטאת] ומה הוא מביא נמי כשהוא ספק זב אף היא נמי מביאה חטאת עוף היכא שבא עליה כשהיא ספק זבה</w:t>
      </w:r>
      <w:r>
        <w:rPr>
          <w:rFonts w:cs="Miriam" w:hint="cs"/>
          <w:szCs w:val="20"/>
          <w:rtl/>
          <w:lang w:eastAsia="en-US"/>
        </w:rPr>
        <w:t>,</w:t>
      </w:r>
      <w:r>
        <w:rPr>
          <w:rFonts w:cs="Miriam"/>
          <w:szCs w:val="20"/>
          <w:rtl/>
          <w:lang w:eastAsia="en-US"/>
        </w:rPr>
        <w:t xml:space="preserve"> [והוא הדין דמצי למימר מה זכר וכו'] אף נקבה מביאה על הספק</w:t>
      </w:r>
      <w:r>
        <w:rPr>
          <w:rFonts w:cs="Miriam" w:hint="cs"/>
          <w:szCs w:val="20"/>
          <w:rtl/>
          <w:lang w:eastAsia="en-US"/>
        </w:rPr>
        <w:t>;</w:t>
      </w:r>
      <w:r>
        <w:rPr>
          <w:rFonts w:cs="Miriam"/>
          <w:szCs w:val="20"/>
          <w:rtl/>
          <w:lang w:eastAsia="en-US"/>
        </w:rPr>
        <w:t xml:space="preserve"> ספק זבה מביאה על הספק כמו בסמוך </w:t>
      </w:r>
      <w:r>
        <w:rPr>
          <w:rFonts w:cs="Miriam" w:hint="cs"/>
          <w:szCs w:val="20"/>
          <w:rtl/>
          <w:lang w:eastAsia="en-US"/>
        </w:rPr>
        <w:t>'</w:t>
      </w:r>
      <w:r>
        <w:rPr>
          <w:rFonts w:cs="Miriam"/>
          <w:szCs w:val="20"/>
          <w:rtl/>
          <w:lang w:eastAsia="en-US"/>
        </w:rPr>
        <w:t>ומה זכר ממין שהוא מביא קרבן על הודאי</w:t>
      </w:r>
      <w:r>
        <w:rPr>
          <w:rFonts w:cs="Miriam" w:hint="cs"/>
          <w:szCs w:val="20"/>
          <w:rtl/>
          <w:lang w:eastAsia="en-US"/>
        </w:rPr>
        <w:t>'</w:t>
      </w:r>
      <w:r>
        <w:rPr>
          <w:rFonts w:cs="Miriam"/>
          <w:szCs w:val="20"/>
          <w:rtl/>
          <w:lang w:eastAsia="en-US"/>
        </w:rPr>
        <w:t xml:space="preserve"> דהיינו בהמה לחטאת הוא מביא על הספק דמביא בהמה לאשם תלוי אף נקבה ממין שמביאה על הודאי דהיינו חטאת העוף תביא על הספק עוף לחטאת </w:t>
      </w:r>
    </w:p>
    <w:p w:rsidR="00251449" w:rsidRDefault="00251449" w:rsidP="00251449">
      <w:pPr>
        <w:ind w:left="720"/>
        <w:rPr>
          <w:rFonts w:cs="Miriam" w:hint="cs"/>
          <w:szCs w:val="20"/>
          <w:lang w:eastAsia="en-US"/>
        </w:rPr>
      </w:pPr>
      <w:r>
        <w:rPr>
          <w:rFonts w:cs="Miriam"/>
          <w:szCs w:val="20"/>
          <w:rtl/>
          <w:lang w:eastAsia="en-US"/>
        </w:rPr>
        <w:t>וה"ה דמצי למימר כי היכי דמביא הוא אשם על [ספק] חלב [היא נמי] מייתי לספק זיבה חטאת העוף על הספק.</w:t>
      </w:r>
    </w:p>
    <w:p w:rsidR="00251449" w:rsidRDefault="00251449" w:rsidP="00251449">
      <w:pPr>
        <w:rPr>
          <w:rFonts w:hint="cs"/>
          <w:rtl/>
          <w:lang w:eastAsia="en-US"/>
        </w:rPr>
      </w:pPr>
    </w:p>
    <w:p w:rsidR="00251449" w:rsidRDefault="00251449" w:rsidP="00251449">
      <w:pPr>
        <w:rPr>
          <w:rFonts w:hint="cs"/>
          <w:rtl/>
          <w:lang w:eastAsia="en-US"/>
        </w:rPr>
      </w:pPr>
      <w:r>
        <w:rPr>
          <w:rtl/>
          <w:lang w:eastAsia="en-US"/>
        </w:rPr>
        <w:t>(</w:t>
      </w:r>
      <w:r>
        <w:rPr>
          <w:rFonts w:hint="cs"/>
          <w:rtl/>
          <w:lang w:eastAsia="en-US"/>
        </w:rPr>
        <w:t>נזיר כט,ב</w:t>
      </w:r>
      <w:r>
        <w:rPr>
          <w:rtl/>
          <w:lang w:eastAsia="en-US"/>
        </w:rPr>
        <w:t>)</w:t>
      </w:r>
    </w:p>
    <w:p w:rsidR="00251449" w:rsidRDefault="00251449" w:rsidP="00251449">
      <w:pPr>
        <w:rPr>
          <w:rFonts w:hint="cs"/>
          <w:rtl/>
          <w:lang w:eastAsia="en-US"/>
        </w:rPr>
      </w:pPr>
      <w:r>
        <w:rPr>
          <w:rFonts w:hint="cs"/>
          <w:i/>
          <w:iCs/>
          <w:rtl/>
          <w:lang w:eastAsia="en-US"/>
        </w:rPr>
        <w:t xml:space="preserve">לא! אם אמרת בזכר </w:t>
      </w:r>
      <w:r>
        <w:rPr>
          <w:rFonts w:cs="Miriam"/>
          <w:szCs w:val="20"/>
          <w:rtl/>
          <w:lang w:eastAsia="en-US"/>
        </w:rPr>
        <w:t>(</w:t>
      </w:r>
      <w:r>
        <w:rPr>
          <w:rFonts w:cs="Miriam" w:hint="cs"/>
          <w:szCs w:val="20"/>
          <w:rtl/>
          <w:lang w:eastAsia="en-US"/>
        </w:rPr>
        <w:t>לכך הוא נאכל</w:t>
      </w:r>
      <w:r>
        <w:rPr>
          <w:rFonts w:cs="Miriam"/>
          <w:szCs w:val="20"/>
          <w:rtl/>
          <w:lang w:eastAsia="en-US"/>
        </w:rPr>
        <w:t>)</w:t>
      </w:r>
      <w:r>
        <w:rPr>
          <w:rFonts w:hint="cs"/>
          <w:i/>
          <w:iCs/>
          <w:rtl/>
          <w:lang w:eastAsia="en-US"/>
        </w:rPr>
        <w:t xml:space="preserve">: שכן </w:t>
      </w:r>
      <w:r>
        <w:rPr>
          <w:rFonts w:cs="Miriam"/>
          <w:szCs w:val="20"/>
          <w:rtl/>
          <w:lang w:eastAsia="en-US"/>
        </w:rPr>
        <w:t>(</w:t>
      </w:r>
      <w:r>
        <w:rPr>
          <w:rFonts w:cs="Miriam" w:hint="cs"/>
          <w:szCs w:val="20"/>
          <w:rtl/>
          <w:lang w:eastAsia="en-US"/>
        </w:rPr>
        <w:t>אין בו אלא</w:t>
      </w:r>
      <w:r>
        <w:rPr>
          <w:rFonts w:cs="Miriam"/>
          <w:szCs w:val="20"/>
          <w:rtl/>
          <w:lang w:eastAsia="en-US"/>
        </w:rPr>
        <w:t>)</w:t>
      </w:r>
      <w:r>
        <w:rPr>
          <w:i/>
          <w:iCs/>
          <w:rtl/>
          <w:lang w:eastAsia="en-US"/>
        </w:rPr>
        <w:t xml:space="preserve"> </w:t>
      </w:r>
      <w:r>
        <w:rPr>
          <w:rFonts w:hint="cs"/>
          <w:i/>
          <w:iCs/>
          <w:rtl/>
          <w:lang w:eastAsia="en-US"/>
        </w:rPr>
        <w:t xml:space="preserve">איסור אחד </w:t>
      </w:r>
      <w:r>
        <w:rPr>
          <w:rFonts w:cs="Miriam"/>
          <w:szCs w:val="20"/>
          <w:rtl/>
          <w:lang w:eastAsia="en-US"/>
        </w:rPr>
        <w:t>(</w:t>
      </w:r>
      <w:r>
        <w:rPr>
          <w:rFonts w:cs="Miriam" w:hint="cs"/>
          <w:szCs w:val="20"/>
          <w:rtl/>
          <w:lang w:eastAsia="en-US"/>
        </w:rPr>
        <w:t>דדילמא שומן הוא מאי דאכל, והשתא קמייתי חולין לעזרה</w:t>
      </w:r>
      <w:r>
        <w:rPr>
          <w:rFonts w:cs="Miriam"/>
          <w:szCs w:val="20"/>
          <w:rtl/>
          <w:lang w:eastAsia="en-US"/>
        </w:rPr>
        <w:t>)</w:t>
      </w:r>
      <w:r>
        <w:rPr>
          <w:i/>
          <w:iCs/>
          <w:rtl/>
          <w:lang w:eastAsia="en-US"/>
        </w:rPr>
        <w:t xml:space="preserve"> </w:t>
      </w:r>
      <w:r>
        <w:rPr>
          <w:rFonts w:hint="cs"/>
          <w:i/>
          <w:iCs/>
          <w:rtl/>
          <w:lang w:eastAsia="en-US"/>
        </w:rPr>
        <w:t xml:space="preserve">- תאמר בנקבה </w:t>
      </w:r>
      <w:r>
        <w:rPr>
          <w:rFonts w:cs="Miriam"/>
          <w:szCs w:val="20"/>
          <w:rtl/>
          <w:lang w:eastAsia="en-US"/>
        </w:rPr>
        <w:t>(</w:t>
      </w:r>
      <w:r>
        <w:rPr>
          <w:rFonts w:cs="Miriam" w:hint="cs"/>
          <w:szCs w:val="20"/>
          <w:rtl/>
          <w:lang w:eastAsia="en-US"/>
        </w:rPr>
        <w:t>דדילמא רוח הפילה, או דבר שלא נתחייבה עליה קרבן</w:t>
      </w:r>
      <w:r>
        <w:rPr>
          <w:rFonts w:cs="Miriam"/>
          <w:szCs w:val="20"/>
          <w:rtl/>
          <w:lang w:eastAsia="en-US"/>
        </w:rPr>
        <w:t>)</w:t>
      </w:r>
      <w:r>
        <w:rPr>
          <w:i/>
          <w:iCs/>
          <w:rtl/>
          <w:lang w:eastAsia="en-US"/>
        </w:rPr>
        <w:t xml:space="preserve"> </w:t>
      </w:r>
      <w:r>
        <w:rPr>
          <w:rFonts w:hint="cs"/>
          <w:i/>
          <w:iCs/>
          <w:rtl/>
          <w:lang w:eastAsia="en-US"/>
        </w:rPr>
        <w:t xml:space="preserve">ששני איסורין </w:t>
      </w:r>
      <w:r>
        <w:rPr>
          <w:rFonts w:cs="Miriam"/>
          <w:szCs w:val="20"/>
          <w:rtl/>
          <w:lang w:eastAsia="en-US"/>
        </w:rPr>
        <w:t>(</w:t>
      </w:r>
      <w:r>
        <w:rPr>
          <w:rFonts w:cs="Miriam" w:hint="cs"/>
          <w:szCs w:val="20"/>
          <w:rtl/>
          <w:lang w:eastAsia="en-US"/>
        </w:rPr>
        <w:t>וקא פגע בשני איסורין</w:t>
      </w:r>
      <w:r>
        <w:rPr>
          <w:rFonts w:cs="Miriam"/>
          <w:szCs w:val="20"/>
          <w:rtl/>
          <w:lang w:eastAsia="en-US"/>
        </w:rPr>
        <w:t>)</w:t>
      </w:r>
      <w:r>
        <w:rPr>
          <w:rFonts w:hint="cs"/>
          <w:i/>
          <w:iCs/>
          <w:rtl/>
          <w:lang w:eastAsia="en-US"/>
        </w:rPr>
        <w:t>!</w:t>
      </w:r>
      <w:r>
        <w:rPr>
          <w:rFonts w:hint="cs"/>
          <w:rtl/>
          <w:lang w:eastAsia="en-US"/>
        </w:rPr>
        <w:t xml:space="preserve">' </w:t>
      </w:r>
      <w:r>
        <w:rPr>
          <w:rFonts w:cs="Courier New" w:hint="cs"/>
          <w:szCs w:val="20"/>
          <w:rtl/>
          <w:lang w:eastAsia="en-US"/>
        </w:rPr>
        <w:t>[</w:t>
      </w:r>
      <w:r>
        <w:rPr>
          <w:rFonts w:ascii="Courier New" w:hAnsi="Courier New" w:cs="Courier New" w:hint="cs"/>
          <w:sz w:val="16"/>
          <w:szCs w:val="20"/>
          <w:rtl/>
          <w:lang w:eastAsia="en-US"/>
        </w:rPr>
        <w:t>זה סוף ציטוט הברייתא, ומכאן מקשים על הדעה לעיל שרבי יוסי ברבי יהודה סובר שאין שחיטה לעוף מן התורה, וחולין לעזרה אינה דאורייתא:</w:t>
      </w:r>
      <w:r>
        <w:rPr>
          <w:rFonts w:cs="Courier New" w:hint="cs"/>
          <w:szCs w:val="20"/>
          <w:rtl/>
          <w:lang w:eastAsia="en-US"/>
        </w:rPr>
        <w:t>]</w:t>
      </w:r>
    </w:p>
    <w:p w:rsidR="00251449" w:rsidRDefault="00251449" w:rsidP="00251449">
      <w:pPr>
        <w:rPr>
          <w:rFonts w:hint="cs"/>
          <w:rtl/>
          <w:lang w:eastAsia="en-US"/>
        </w:rPr>
      </w:pPr>
      <w:r>
        <w:rPr>
          <w:rFonts w:hint="cs"/>
          <w:rtl/>
          <w:lang w:eastAsia="en-US"/>
        </w:rPr>
        <w:t xml:space="preserve">מאי 'שני איסורין'? </w:t>
      </w:r>
      <w:r>
        <w:rPr>
          <w:rFonts w:cs="Miriam"/>
          <w:szCs w:val="20"/>
          <w:rtl/>
          <w:lang w:eastAsia="en-US"/>
        </w:rPr>
        <w:t>(</w:t>
      </w:r>
      <w:r>
        <w:rPr>
          <w:rFonts w:cs="Miriam" w:hint="cs"/>
          <w:szCs w:val="20"/>
          <w:rtl/>
          <w:lang w:eastAsia="en-US"/>
        </w:rPr>
        <w:t>דקאמר דקא משוי לה למליקה</w:t>
      </w:r>
      <w:r>
        <w:rPr>
          <w:rFonts w:cs="Miriam"/>
          <w:szCs w:val="20"/>
          <w:rtl/>
          <w:lang w:eastAsia="en-US"/>
        </w:rPr>
        <w:t>)</w:t>
      </w:r>
      <w:r>
        <w:rPr>
          <w:rtl/>
          <w:lang w:eastAsia="en-US"/>
        </w:rPr>
        <w:t xml:space="preserve"> </w:t>
      </w:r>
      <w:r>
        <w:rPr>
          <w:rFonts w:hint="cs"/>
          <w:rtl/>
          <w:lang w:eastAsia="en-US"/>
        </w:rPr>
        <w:t xml:space="preserve">לאו </w:t>
      </w:r>
      <w:r>
        <w:rPr>
          <w:rFonts w:cs="Miriam"/>
          <w:szCs w:val="20"/>
          <w:rtl/>
          <w:lang w:eastAsia="en-US"/>
        </w:rPr>
        <w:t>(</w:t>
      </w:r>
      <w:r>
        <w:rPr>
          <w:rFonts w:cs="Miriam" w:hint="cs"/>
          <w:szCs w:val="20"/>
          <w:rtl/>
          <w:lang w:eastAsia="en-US"/>
        </w:rPr>
        <w:t>ואית בה</w:t>
      </w:r>
      <w:r>
        <w:rPr>
          <w:rFonts w:cs="Miriam"/>
          <w:szCs w:val="20"/>
          <w:rtl/>
          <w:lang w:eastAsia="en-US"/>
        </w:rPr>
        <w:t>)</w:t>
      </w:r>
      <w:r>
        <w:rPr>
          <w:rtl/>
          <w:lang w:eastAsia="en-US"/>
        </w:rPr>
        <w:t xml:space="preserve"> </w:t>
      </w:r>
      <w:r>
        <w:rPr>
          <w:rFonts w:hint="cs"/>
          <w:rtl/>
          <w:lang w:eastAsia="en-US"/>
        </w:rPr>
        <w:t xml:space="preserve">איסור נבילה וחולין בעזרה </w:t>
      </w:r>
      <w:r>
        <w:rPr>
          <w:rFonts w:cs="Miriam"/>
          <w:szCs w:val="20"/>
          <w:rtl/>
          <w:lang w:eastAsia="en-US"/>
        </w:rPr>
        <w:t>(</w:t>
      </w:r>
      <w:r>
        <w:rPr>
          <w:rFonts w:cs="Miriam" w:hint="cs"/>
          <w:szCs w:val="20"/>
          <w:rtl/>
          <w:lang w:eastAsia="en-US"/>
        </w:rPr>
        <w:t>אלמא דסבירא ליה לרבי יוסי דשחיטת העוף מן התורה וחולין בעזרה מן התורה</w:t>
      </w:r>
      <w:r>
        <w:rPr>
          <w:rFonts w:cs="Miriam"/>
          <w:szCs w:val="20"/>
          <w:rtl/>
          <w:lang w:eastAsia="en-US"/>
        </w:rPr>
        <w:t>)</w:t>
      </w:r>
      <w:r>
        <w:rPr>
          <w:rFonts w:hint="cs"/>
          <w:rtl/>
          <w:lang w:eastAsia="en-US"/>
        </w:rPr>
        <w:t>?</w:t>
      </w:r>
    </w:p>
    <w:p w:rsidR="00251449" w:rsidRDefault="00251449" w:rsidP="00251449">
      <w:pPr>
        <w:rPr>
          <w:rFonts w:hint="cs"/>
          <w:rtl/>
          <w:lang w:eastAsia="en-US"/>
        </w:rPr>
      </w:pPr>
      <w:r>
        <w:rPr>
          <w:rFonts w:hint="cs"/>
          <w:rtl/>
          <w:lang w:eastAsia="en-US"/>
        </w:rPr>
        <w:t xml:space="preserve">מתקיף לה רב אחא בריה דרב איקא: </w:t>
      </w:r>
      <w:r>
        <w:rPr>
          <w:rFonts w:cs="Miriam"/>
          <w:szCs w:val="20"/>
          <w:rtl/>
          <w:lang w:eastAsia="en-US"/>
        </w:rPr>
        <w:t>(</w:t>
      </w:r>
      <w:r>
        <w:rPr>
          <w:rFonts w:cs="Miriam" w:hint="cs"/>
          <w:szCs w:val="20"/>
          <w:rtl/>
          <w:lang w:eastAsia="en-US"/>
        </w:rPr>
        <w:t>מאי 'שני איסורין'?</w:t>
      </w:r>
      <w:r>
        <w:rPr>
          <w:rFonts w:cs="Miriam"/>
          <w:szCs w:val="20"/>
          <w:rtl/>
          <w:lang w:eastAsia="en-US"/>
        </w:rPr>
        <w:t>)</w:t>
      </w:r>
      <w:r>
        <w:rPr>
          <w:rtl/>
          <w:lang w:eastAsia="en-US"/>
        </w:rPr>
        <w:t xml:space="preserve"> </w:t>
      </w:r>
      <w:r>
        <w:rPr>
          <w:rFonts w:hint="cs"/>
          <w:rtl/>
          <w:lang w:eastAsia="en-US"/>
        </w:rPr>
        <w:t xml:space="preserve">ודילמא מיחייב עליה משום </w:t>
      </w:r>
      <w:r>
        <w:rPr>
          <w:rFonts w:hint="cs"/>
          <w:u w:val="single"/>
          <w:rtl/>
          <w:lang w:eastAsia="en-US"/>
        </w:rPr>
        <w:t>דמיתחזי</w:t>
      </w:r>
      <w:r>
        <w:rPr>
          <w:rFonts w:hint="cs"/>
          <w:rtl/>
          <w:lang w:eastAsia="en-US"/>
        </w:rPr>
        <w:t xml:space="preserve"> כתרין איסורין, </w:t>
      </w:r>
      <w:r>
        <w:rPr>
          <w:rFonts w:cs="Miriam"/>
          <w:szCs w:val="20"/>
          <w:rtl/>
          <w:lang w:eastAsia="en-US"/>
        </w:rPr>
        <w:t>(</w:t>
      </w:r>
      <w:r>
        <w:rPr>
          <w:rFonts w:cs="Miriam" w:hint="cs"/>
          <w:szCs w:val="20"/>
          <w:rtl/>
          <w:lang w:eastAsia="en-US"/>
        </w:rPr>
        <w:t>בתרין איסורין</w:t>
      </w:r>
      <w:r>
        <w:rPr>
          <w:rFonts w:cs="Miriam"/>
          <w:szCs w:val="20"/>
          <w:rtl/>
          <w:lang w:eastAsia="en-US"/>
        </w:rPr>
        <w:t>)</w:t>
      </w:r>
      <w:r>
        <w:rPr>
          <w:rtl/>
          <w:lang w:eastAsia="en-US"/>
        </w:rPr>
        <w:t xml:space="preserve"> </w:t>
      </w:r>
      <w:r>
        <w:rPr>
          <w:rFonts w:hint="cs"/>
          <w:rtl/>
          <w:lang w:eastAsia="en-US"/>
        </w:rPr>
        <w:t xml:space="preserve">מדרבנן </w:t>
      </w:r>
      <w:r>
        <w:rPr>
          <w:rFonts w:cs="Miriam"/>
          <w:szCs w:val="20"/>
          <w:rtl/>
          <w:lang w:eastAsia="en-US"/>
        </w:rPr>
        <w:t>(</w:t>
      </w:r>
      <w:r>
        <w:rPr>
          <w:rFonts w:cs="Miriam" w:hint="cs"/>
          <w:szCs w:val="20"/>
          <w:rtl/>
          <w:lang w:eastAsia="en-US"/>
        </w:rPr>
        <w:t>דאיסור מליקה ואיסור חולין בעזרה ליתא אלא מדרבנן</w:t>
      </w:r>
      <w:r>
        <w:rPr>
          <w:rFonts w:cs="Miriam"/>
          <w:szCs w:val="20"/>
          <w:rtl/>
          <w:lang w:eastAsia="en-US"/>
        </w:rPr>
        <w:t>)</w:t>
      </w:r>
      <w:r>
        <w:rPr>
          <w:rFonts w:hint="cs"/>
          <w:rtl/>
          <w:lang w:eastAsia="en-US"/>
        </w:rPr>
        <w:t>!?</w:t>
      </w:r>
    </w:p>
    <w:p w:rsidR="00251449" w:rsidRDefault="00251449" w:rsidP="00251449">
      <w:pPr>
        <w:rPr>
          <w:rFonts w:hint="cs"/>
          <w:rtl/>
          <w:lang w:eastAsia="en-US"/>
        </w:rPr>
      </w:pPr>
    </w:p>
    <w:p w:rsidR="00251449" w:rsidRDefault="00251449" w:rsidP="00251449">
      <w:pPr>
        <w:rPr>
          <w:rFonts w:hint="cs"/>
          <w:rtl/>
          <w:lang w:eastAsia="en-US"/>
        </w:rPr>
      </w:pPr>
      <w:r>
        <w:rPr>
          <w:rFonts w:hint="cs"/>
          <w:rtl/>
          <w:lang w:eastAsia="en-US"/>
        </w:rPr>
        <w:t>לימא כתנאי: '</w:t>
      </w:r>
      <w:r>
        <w:rPr>
          <w:rFonts w:hint="cs"/>
          <w:i/>
          <w:iCs/>
          <w:rtl/>
          <w:lang w:eastAsia="en-US"/>
        </w:rPr>
        <w:t xml:space="preserve">עד מתי מדיר את בנו בנזיר? - עד שיביא שתי שערות </w:t>
      </w:r>
      <w:r>
        <w:rPr>
          <w:rFonts w:cs="Miriam"/>
          <w:szCs w:val="20"/>
          <w:rtl/>
          <w:lang w:eastAsia="en-US"/>
        </w:rPr>
        <w:t>(</w:t>
      </w:r>
      <w:r>
        <w:rPr>
          <w:rFonts w:cs="Miriam" w:hint="cs"/>
          <w:szCs w:val="20"/>
          <w:rtl/>
          <w:lang w:eastAsia="en-US"/>
        </w:rPr>
        <w:t xml:space="preserve">דהיינו עד בן שלש עשרה שנה; דמבן י"ב שנה ועד י"ג שנה - אם אדם יודע לשם מי נדר ולשם מי הקדיש - דבריו קיימין; והכי תנן במסכת נדה בפרק 'יוצא דופן' </w:t>
      </w:r>
      <w:r>
        <w:rPr>
          <w:rFonts w:cs="Miriam" w:hint="cs"/>
          <w:szCs w:val="16"/>
          <w:rtl/>
          <w:lang w:eastAsia="en-US"/>
        </w:rPr>
        <w:t>(מה,ב)</w:t>
      </w:r>
      <w:r>
        <w:rPr>
          <w:rFonts w:cs="Miriam"/>
          <w:szCs w:val="20"/>
          <w:rtl/>
          <w:lang w:eastAsia="en-US"/>
        </w:rPr>
        <w:t>)</w:t>
      </w:r>
      <w:r>
        <w:rPr>
          <w:i/>
          <w:iCs/>
          <w:rtl/>
          <w:lang w:eastAsia="en-US"/>
        </w:rPr>
        <w:t xml:space="preserve"> </w:t>
      </w:r>
      <w:r>
        <w:rPr>
          <w:rFonts w:hint="cs"/>
          <w:i/>
          <w:iCs/>
          <w:rtl/>
          <w:lang w:eastAsia="en-US"/>
        </w:rPr>
        <w:t>- דברי רבי; רבי יוסי ברבי יהודה אומר: עד שיגיע לעונת נדרים</w:t>
      </w:r>
      <w:r>
        <w:rPr>
          <w:rFonts w:hint="cs"/>
          <w:rtl/>
          <w:lang w:eastAsia="en-US"/>
        </w:rPr>
        <w:t xml:space="preserve">', מאי לאו תנאי היא: דרבי </w:t>
      </w:r>
      <w:r>
        <w:rPr>
          <w:rFonts w:cs="Miriam"/>
          <w:szCs w:val="20"/>
          <w:rtl/>
          <w:lang w:eastAsia="en-US"/>
        </w:rPr>
        <w:t>(</w:t>
      </w:r>
      <w:r>
        <w:rPr>
          <w:rFonts w:cs="Miriam" w:hint="cs"/>
          <w:szCs w:val="20"/>
          <w:rtl/>
          <w:lang w:eastAsia="en-US"/>
        </w:rPr>
        <w:t>דאמר 'עד שיביא שתי שערות'</w:t>
      </w:r>
      <w:r>
        <w:rPr>
          <w:rFonts w:cs="Miriam"/>
          <w:szCs w:val="20"/>
          <w:rtl/>
          <w:lang w:eastAsia="en-US"/>
        </w:rPr>
        <w:t>)</w:t>
      </w:r>
      <w:r>
        <w:rPr>
          <w:rtl/>
          <w:lang w:eastAsia="en-US"/>
        </w:rPr>
        <w:t xml:space="preserve"> </w:t>
      </w:r>
      <w:r>
        <w:rPr>
          <w:rFonts w:hint="cs"/>
          <w:rtl/>
          <w:lang w:eastAsia="en-US"/>
        </w:rPr>
        <w:t xml:space="preserve">סבר 'הלכה היא בנזיר' </w:t>
      </w:r>
      <w:r>
        <w:rPr>
          <w:rFonts w:cs="Miriam"/>
          <w:szCs w:val="20"/>
          <w:rtl/>
          <w:lang w:eastAsia="en-US"/>
        </w:rPr>
        <w:t>(</w:t>
      </w:r>
      <w:r>
        <w:rPr>
          <w:rFonts w:cs="Miriam" w:hint="cs"/>
          <w:szCs w:val="20"/>
          <w:rtl/>
          <w:lang w:eastAsia="en-US"/>
        </w:rPr>
        <w:t>שהאיש מדיר את בנו בנזיר, ומשום הכי מדיר ליה עד שיביא שתי שערות</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ואף על גב דהגיע לעונת נדרים מדיר ליה ואזיל עד דמייתי שתי שערות, ורבי יוסי ברבי יהודה, דאמר 'עד שיגיע לעונת נדרים' סבר </w:t>
      </w:r>
      <w:r>
        <w:rPr>
          <w:rFonts w:cs="Miriam"/>
          <w:szCs w:val="20"/>
          <w:rtl/>
          <w:lang w:eastAsia="en-US"/>
        </w:rPr>
        <w:t>(</w:t>
      </w:r>
      <w:r>
        <w:rPr>
          <w:rFonts w:cs="Miriam" w:hint="cs"/>
          <w:szCs w:val="20"/>
          <w:rtl/>
          <w:lang w:eastAsia="en-US"/>
        </w:rPr>
        <w:t>דטעמא לא הוי אלא</w:t>
      </w:r>
      <w:r>
        <w:rPr>
          <w:rFonts w:cs="Miriam"/>
          <w:szCs w:val="20"/>
          <w:rtl/>
          <w:lang w:eastAsia="en-US"/>
        </w:rPr>
        <w:t>)</w:t>
      </w:r>
      <w:r>
        <w:rPr>
          <w:rtl/>
          <w:lang w:eastAsia="en-US"/>
        </w:rPr>
        <w:t xml:space="preserve"> </w:t>
      </w:r>
      <w:r>
        <w:rPr>
          <w:rFonts w:hint="cs"/>
          <w:rtl/>
          <w:lang w:eastAsia="en-US"/>
        </w:rPr>
        <w:t xml:space="preserve">'כדי לחנכו במצות', </w:t>
      </w:r>
      <w:r>
        <w:rPr>
          <w:rFonts w:cs="Miriam"/>
          <w:szCs w:val="20"/>
          <w:rtl/>
          <w:lang w:eastAsia="en-US"/>
        </w:rPr>
        <w:t>(</w:t>
      </w:r>
      <w:r>
        <w:rPr>
          <w:rFonts w:cs="Miriam" w:hint="cs"/>
          <w:szCs w:val="20"/>
          <w:rtl/>
          <w:lang w:eastAsia="en-US"/>
        </w:rPr>
        <w:t>והילכך</w:t>
      </w:r>
      <w:r>
        <w:rPr>
          <w:rFonts w:cs="Miriam"/>
          <w:szCs w:val="20"/>
          <w:rtl/>
          <w:lang w:eastAsia="en-US"/>
        </w:rPr>
        <w:t>)</w:t>
      </w:r>
      <w:r>
        <w:rPr>
          <w:rtl/>
          <w:lang w:eastAsia="en-US"/>
        </w:rPr>
        <w:t xml:space="preserve"> </w:t>
      </w:r>
      <w:r>
        <w:rPr>
          <w:rFonts w:hint="cs"/>
          <w:rtl/>
          <w:lang w:eastAsia="en-US"/>
        </w:rPr>
        <w:t xml:space="preserve">וכיון </w:t>
      </w:r>
      <w:r>
        <w:rPr>
          <w:rFonts w:cs="Miriam"/>
          <w:szCs w:val="20"/>
          <w:rtl/>
          <w:lang w:eastAsia="en-US"/>
        </w:rPr>
        <w:t>(</w:t>
      </w:r>
      <w:r>
        <w:rPr>
          <w:rFonts w:cs="Miriam" w:hint="cs"/>
          <w:szCs w:val="20"/>
          <w:rtl/>
          <w:lang w:eastAsia="en-US"/>
        </w:rPr>
        <w:t>דהגיע לעונת נדרים ו</w:t>
      </w:r>
      <w:r>
        <w:rPr>
          <w:rFonts w:cs="Miriam"/>
          <w:szCs w:val="20"/>
          <w:rtl/>
          <w:lang w:eastAsia="en-US"/>
        </w:rPr>
        <w:t>)</w:t>
      </w:r>
      <w:r>
        <w:rPr>
          <w:rFonts w:hint="cs"/>
          <w:rtl/>
          <w:lang w:eastAsia="en-US"/>
        </w:rPr>
        <w:t xml:space="preserve">דנפיק מרשותיה - תו לא מיחייב </w:t>
      </w:r>
      <w:r>
        <w:rPr>
          <w:rFonts w:cs="Miriam"/>
          <w:szCs w:val="20"/>
          <w:rtl/>
          <w:lang w:eastAsia="en-US"/>
        </w:rPr>
        <w:t>(</w:t>
      </w:r>
      <w:r>
        <w:rPr>
          <w:rFonts w:cs="Miriam" w:hint="cs"/>
          <w:szCs w:val="20"/>
          <w:rtl/>
          <w:lang w:eastAsia="en-US"/>
        </w:rPr>
        <w:t>לחנכו במצות והיינו דקאמר עד שיגיע לעונת נדרים</w:t>
      </w:r>
      <w:r>
        <w:rPr>
          <w:rFonts w:cs="Miriam"/>
          <w:szCs w:val="20"/>
          <w:rtl/>
          <w:lang w:eastAsia="en-US"/>
        </w:rPr>
        <w:t>)</w:t>
      </w:r>
      <w:r>
        <w:rPr>
          <w:rFonts w:hint="cs"/>
          <w:rtl/>
          <w:lang w:eastAsia="en-US"/>
        </w:rPr>
        <w:t>?</w:t>
      </w:r>
    </w:p>
    <w:p w:rsidR="00251449" w:rsidRDefault="00251449" w:rsidP="00251449">
      <w:pPr>
        <w:rPr>
          <w:rFonts w:cs="Miriam" w:hint="cs"/>
          <w:szCs w:val="20"/>
          <w:rtl/>
          <w:lang w:eastAsia="en-US"/>
        </w:rPr>
      </w:pPr>
      <w:r>
        <w:rPr>
          <w:rFonts w:cs="Miriam"/>
          <w:szCs w:val="20"/>
          <w:rtl/>
          <w:lang w:eastAsia="en-US"/>
        </w:rPr>
        <w:t>תו</w:t>
      </w:r>
      <w:r>
        <w:rPr>
          <w:rFonts w:cs="Miriam" w:hint="cs"/>
          <w:szCs w:val="20"/>
          <w:rtl/>
          <w:lang w:eastAsia="en-US"/>
        </w:rPr>
        <w:t xml:space="preserve">ד"ה </w:t>
      </w:r>
      <w:r>
        <w:rPr>
          <w:rFonts w:cs="Miriam"/>
          <w:szCs w:val="20"/>
          <w:rtl/>
          <w:lang w:eastAsia="en-US"/>
        </w:rPr>
        <w:t>כיון דנפק ליה מרשותיה - בעצמו מצי לידור בנזיר אם ירצה תו לא מיחייב וכ"ע מופלא סמוך לאיש מדרבנן.</w:t>
      </w:r>
    </w:p>
    <w:p w:rsidR="00251449" w:rsidRDefault="00251449" w:rsidP="00251449">
      <w:pPr>
        <w:rPr>
          <w:rFonts w:hint="cs"/>
          <w:rtl/>
          <w:lang w:eastAsia="en-US"/>
        </w:rPr>
      </w:pPr>
      <w:r>
        <w:rPr>
          <w:rFonts w:hint="cs"/>
          <w:rtl/>
          <w:lang w:eastAsia="en-US"/>
        </w:rPr>
        <w:t xml:space="preserve">אמרי: לא! דכולי עלמא 'הלכה היא בנזיר', והכא במופלא הסמוך לאיש </w:t>
      </w:r>
      <w:r>
        <w:rPr>
          <w:rFonts w:cs="Miriam"/>
          <w:szCs w:val="20"/>
          <w:rtl/>
          <w:lang w:eastAsia="en-US"/>
        </w:rPr>
        <w:t>(</w:t>
      </w:r>
      <w:r>
        <w:rPr>
          <w:rFonts w:cs="Miriam" w:hint="cs"/>
          <w:szCs w:val="20"/>
          <w:rtl/>
          <w:lang w:eastAsia="en-US"/>
        </w:rPr>
        <w:t>קטן שיודע להפלות ולומר - בזמן שהוא סמוך לאיש, דהיינו בן י"ג - לשם מי נדר, לשם מי קידש</w:t>
      </w:r>
      <w:r>
        <w:rPr>
          <w:rFonts w:cs="Miriam"/>
          <w:szCs w:val="20"/>
          <w:rtl/>
          <w:lang w:eastAsia="en-US"/>
        </w:rPr>
        <w:t>)</w:t>
      </w:r>
      <w:r>
        <w:rPr>
          <w:rtl/>
          <w:lang w:eastAsia="en-US"/>
        </w:rPr>
        <w:t xml:space="preserve"> </w:t>
      </w:r>
      <w:r>
        <w:rPr>
          <w:rFonts w:hint="cs"/>
          <w:rtl/>
          <w:lang w:eastAsia="en-US"/>
        </w:rPr>
        <w:t xml:space="preserve">קמיפלגי: רבי סבר מופלא הסמוך לאיש דרבנן </w:t>
      </w:r>
      <w:r>
        <w:rPr>
          <w:rFonts w:cs="Miriam"/>
          <w:szCs w:val="20"/>
          <w:rtl/>
          <w:lang w:eastAsia="en-US"/>
        </w:rPr>
        <w:t>(</w:t>
      </w:r>
      <w:r>
        <w:rPr>
          <w:rFonts w:cs="Miriam" w:hint="cs"/>
          <w:szCs w:val="20"/>
          <w:rtl/>
          <w:lang w:eastAsia="en-US"/>
        </w:rPr>
        <w:t>מדרבנן הוא דבודקין את נדריו: אם יודע למי נדר, שמקיים את דבריו, והילכך הלכה למשה מסיני היא בנזיר דהאב מדיר את בנו בנזיר</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ואתיא דאורייתא דחיא דרבנן; ורבי יוסי ברבי יהודה סבר: מופלא הסמוך לאיש דאורייתא </w:t>
      </w:r>
      <w:r>
        <w:rPr>
          <w:rFonts w:cs="Miriam"/>
          <w:szCs w:val="20"/>
          <w:rtl/>
          <w:lang w:eastAsia="en-US"/>
        </w:rPr>
        <w:t>(</w:t>
      </w:r>
      <w:r>
        <w:rPr>
          <w:rFonts w:cs="Miriam" w:hint="cs"/>
          <w:szCs w:val="20"/>
          <w:rtl/>
          <w:lang w:eastAsia="en-US"/>
        </w:rPr>
        <w:t xml:space="preserve">נדרי מעליא הוו, וכיון דמדאורייתא נפיק ליה מרשותיה דאב - תו לא חיילי עלויה נדרי דאב. 'איש' הוי מבן י"ג שנה, ולא בפחות, שלא מצינו בכל התורה שיהא קרוי 'איש' בפחות מבן י"ג, אבל בבן י"ג מצינו שקראו הכתוב 'איש' כדכתיב </w:t>
      </w:r>
      <w:r>
        <w:rPr>
          <w:rFonts w:cs="Miriam" w:hint="cs"/>
          <w:szCs w:val="16"/>
          <w:rtl/>
          <w:lang w:eastAsia="en-US"/>
        </w:rPr>
        <w:t>(בראשית לד,כה)</w:t>
      </w:r>
      <w:r>
        <w:rPr>
          <w:rFonts w:cs="Miriam" w:hint="cs"/>
          <w:szCs w:val="20"/>
          <w:rtl/>
          <w:lang w:eastAsia="en-US"/>
        </w:rPr>
        <w:t xml:space="preserve"> '</w:t>
      </w:r>
      <w:r>
        <w:rPr>
          <w:rFonts w:cs="Narkisim" w:hint="cs"/>
          <w:szCs w:val="20"/>
          <w:rtl/>
          <w:lang w:eastAsia="en-US"/>
        </w:rPr>
        <w:t xml:space="preserve">ויקחו שני בני יעקב שמעון ולוי </w:t>
      </w:r>
      <w:r>
        <w:rPr>
          <w:rFonts w:cs="Narkisim" w:hint="cs"/>
          <w:szCs w:val="20"/>
          <w:u w:val="single"/>
          <w:rtl/>
          <w:lang w:eastAsia="en-US"/>
        </w:rPr>
        <w:t>איש</w:t>
      </w:r>
      <w:r>
        <w:rPr>
          <w:rFonts w:cs="Narkisim" w:hint="cs"/>
          <w:szCs w:val="20"/>
          <w:rtl/>
          <w:lang w:eastAsia="en-US"/>
        </w:rPr>
        <w:t xml:space="preserve"> חרבו</w:t>
      </w:r>
      <w:r>
        <w:rPr>
          <w:rFonts w:cs="Miriam" w:hint="cs"/>
          <w:szCs w:val="20"/>
          <w:rtl/>
          <w:lang w:eastAsia="en-US"/>
        </w:rPr>
        <w:t>' וגמירי: שמעון ולוי בההיא שעתא בני י"ג שנה הוו; והרוצה לחשוב - יצא ויחשוב</w:t>
      </w:r>
      <w:r>
        <w:rPr>
          <w:rFonts w:cs="Miriam"/>
          <w:szCs w:val="20"/>
          <w:rtl/>
          <w:lang w:eastAsia="en-US"/>
        </w:rPr>
        <w:t>)</w:t>
      </w:r>
      <w:r>
        <w:rPr>
          <w:rFonts w:hint="cs"/>
          <w:rtl/>
          <w:lang w:eastAsia="en-US"/>
        </w:rPr>
        <w:t>.</w:t>
      </w:r>
    </w:p>
    <w:p w:rsidR="00251449" w:rsidRDefault="00251449" w:rsidP="00251449">
      <w:pPr>
        <w:rPr>
          <w:rFonts w:hint="cs"/>
          <w:rtl/>
          <w:lang w:eastAsia="en-US"/>
        </w:rPr>
      </w:pPr>
      <w:r>
        <w:rPr>
          <w:rFonts w:hint="cs"/>
          <w:rtl/>
          <w:lang w:eastAsia="en-US"/>
        </w:rPr>
        <w:t xml:space="preserve">ואיבעית אימא: דכולי עלמא 'כדי לחנכו במצות', ומופלא הסמוך לאיש דרבנן היא: רבי </w:t>
      </w:r>
      <w:r>
        <w:rPr>
          <w:rFonts w:cs="Miriam"/>
          <w:szCs w:val="20"/>
          <w:rtl/>
          <w:lang w:eastAsia="en-US"/>
        </w:rPr>
        <w:t>(</w:t>
      </w:r>
      <w:r>
        <w:rPr>
          <w:rFonts w:cs="Miriam" w:hint="cs"/>
          <w:szCs w:val="20"/>
          <w:rtl/>
          <w:lang w:eastAsia="en-US"/>
        </w:rPr>
        <w:t>דאמר עד שיביא שתי שערות</w:t>
      </w:r>
      <w:r>
        <w:rPr>
          <w:rFonts w:cs="Miriam"/>
          <w:szCs w:val="20"/>
          <w:rtl/>
          <w:lang w:eastAsia="en-US"/>
        </w:rPr>
        <w:t>)</w:t>
      </w:r>
      <w:r>
        <w:rPr>
          <w:rtl/>
          <w:lang w:eastAsia="en-US"/>
        </w:rPr>
        <w:t xml:space="preserve"> </w:t>
      </w:r>
      <w:r>
        <w:rPr>
          <w:rFonts w:hint="cs"/>
          <w:rtl/>
          <w:lang w:eastAsia="en-US"/>
        </w:rPr>
        <w:t xml:space="preserve">סבר אתי חינוך דרבנן ודחי מופלא הסמוך לאיש דרבנן, ורבי יוסי ברבי יהודה - דאמר עד שיגיע לעונת נדרים - קסבר לא אתי חינוך דרבנן ודחי מופלא הסמוך לאיש. </w:t>
      </w:r>
    </w:p>
    <w:p w:rsidR="00251449" w:rsidRDefault="00251449" w:rsidP="00251449">
      <w:pPr>
        <w:rPr>
          <w:rFonts w:cs="Miriam" w:hint="cs"/>
          <w:lang w:eastAsia="en-US"/>
        </w:rPr>
      </w:pPr>
    </w:p>
    <w:p w:rsidR="00251449" w:rsidRDefault="00251449" w:rsidP="00251449">
      <w:pPr>
        <w:rPr>
          <w:rFonts w:cs="Miriam"/>
          <w:szCs w:val="20"/>
          <w:rtl/>
          <w:lang w:eastAsia="en-US"/>
        </w:rPr>
      </w:pPr>
    </w:p>
    <w:p w:rsidR="00251449" w:rsidRDefault="00251449" w:rsidP="00251449">
      <w:pPr>
        <w:rPr>
          <w:rFonts w:hint="cs"/>
          <w:lang w:eastAsia="en-US"/>
        </w:rPr>
      </w:pPr>
      <w:r>
        <w:rPr>
          <w:rFonts w:hint="cs"/>
          <w:rtl/>
          <w:lang w:eastAsia="en-US"/>
        </w:rPr>
        <w:t>לימא הני תנאי כי הני תנאי, דתניא: '</w:t>
      </w:r>
      <w:r>
        <w:rPr>
          <w:rFonts w:hint="cs"/>
          <w:i/>
          <w:iCs/>
          <w:rtl/>
          <w:lang w:eastAsia="en-US"/>
        </w:rPr>
        <w:t xml:space="preserve">מעשה ברבי חנינא </w:t>
      </w:r>
      <w:r>
        <w:rPr>
          <w:rFonts w:cs="Courier New" w:hint="cs"/>
          <w:szCs w:val="20"/>
          <w:rtl/>
          <w:lang w:eastAsia="en-US"/>
        </w:rPr>
        <w:t>[בר חמא?]</w:t>
      </w:r>
      <w:r>
        <w:rPr>
          <w:rFonts w:hint="cs"/>
          <w:i/>
          <w:iCs/>
          <w:rtl/>
          <w:lang w:eastAsia="en-US"/>
        </w:rPr>
        <w:t xml:space="preserve"> שהדירו אביו בנזיר, והביאו לפני רבן גמליאל, והיה רבן גמליאל בודקו לידע אם הביא שתי שערות אם לא הביא; רבי יוסי </w:t>
      </w:r>
      <w:r>
        <w:rPr>
          <w:rFonts w:cs="Courier New" w:hint="cs"/>
          <w:szCs w:val="20"/>
          <w:rtl/>
          <w:lang w:eastAsia="en-US"/>
        </w:rPr>
        <w:t>[ברבי חנינא?]</w:t>
      </w:r>
      <w:r>
        <w:rPr>
          <w:rFonts w:hint="cs"/>
          <w:i/>
          <w:iCs/>
          <w:rtl/>
          <w:lang w:eastAsia="en-US"/>
        </w:rPr>
        <w:t xml:space="preserve"> אומר: לידע אם הגיע לעונת נדרים אם לאו. אמר לו: רבי! אל תצטער לבודקני! אם קטן אני - אהיה בשביל אבא; אם גדול אני - אהיה בשביל עצמי! עמד רבן גמליאל ונשקו על ראשו; אמר 'מובטח אני בזה שמורה הלכה בישראל'! אמרו לא היו ימים מועטים עד שהורה הוראה בישראל.</w:t>
      </w:r>
      <w:r>
        <w:rPr>
          <w:rFonts w:hint="cs"/>
          <w:rtl/>
          <w:lang w:eastAsia="en-US"/>
        </w:rPr>
        <w:t xml:space="preserve">' בשלמא לרבי יוסי ברבי יהודה, דאמר </w:t>
      </w:r>
      <w:r>
        <w:rPr>
          <w:rFonts w:cs="Miriam"/>
          <w:szCs w:val="20"/>
          <w:rtl/>
          <w:lang w:eastAsia="en-US"/>
        </w:rPr>
        <w:t>(</w:t>
      </w:r>
      <w:r>
        <w:rPr>
          <w:rFonts w:cs="Miriam" w:hint="cs"/>
          <w:szCs w:val="20"/>
          <w:rtl/>
          <w:lang w:eastAsia="en-US"/>
        </w:rPr>
        <w:t>האיש אינו מדיר את בנו אלא</w:t>
      </w:r>
      <w:r>
        <w:rPr>
          <w:rFonts w:cs="Miriam"/>
          <w:szCs w:val="20"/>
          <w:rtl/>
          <w:lang w:eastAsia="en-US"/>
        </w:rPr>
        <w:t>)</w:t>
      </w:r>
      <w:r>
        <w:rPr>
          <w:rtl/>
          <w:lang w:eastAsia="en-US"/>
        </w:rPr>
        <w:t xml:space="preserve"> </w:t>
      </w:r>
      <w:r>
        <w:rPr>
          <w:rFonts w:hint="cs"/>
          <w:rtl/>
          <w:lang w:eastAsia="en-US"/>
        </w:rPr>
        <w:t>'עד שיגיע לעונת נדרים' - היינו דקאמר '</w:t>
      </w:r>
      <w:r>
        <w:rPr>
          <w:rFonts w:hint="cs"/>
          <w:i/>
          <w:iCs/>
          <w:rtl/>
          <w:lang w:eastAsia="en-US"/>
        </w:rPr>
        <w:t xml:space="preserve">אם קטן אני </w:t>
      </w:r>
      <w:r>
        <w:rPr>
          <w:rFonts w:cs="Miriam"/>
          <w:szCs w:val="20"/>
          <w:rtl/>
          <w:lang w:eastAsia="en-US"/>
        </w:rPr>
        <w:t>(</w:t>
      </w:r>
      <w:r>
        <w:rPr>
          <w:rFonts w:cs="Miriam" w:hint="cs"/>
          <w:szCs w:val="20"/>
          <w:rtl/>
          <w:lang w:eastAsia="en-US"/>
        </w:rPr>
        <w:t>שלא הגעתי לעונת נדרים</w:t>
      </w:r>
      <w:r>
        <w:rPr>
          <w:rFonts w:cs="Miriam"/>
          <w:szCs w:val="20"/>
          <w:rtl/>
          <w:lang w:eastAsia="en-US"/>
        </w:rPr>
        <w:t>)</w:t>
      </w:r>
      <w:r>
        <w:rPr>
          <w:i/>
          <w:iCs/>
          <w:rtl/>
          <w:lang w:eastAsia="en-US"/>
        </w:rPr>
        <w:t xml:space="preserve"> </w:t>
      </w:r>
      <w:r>
        <w:rPr>
          <w:rFonts w:hint="cs"/>
          <w:i/>
          <w:iCs/>
          <w:rtl/>
          <w:lang w:eastAsia="en-US"/>
        </w:rPr>
        <w:t xml:space="preserve">אהיה </w:t>
      </w:r>
      <w:r>
        <w:rPr>
          <w:rFonts w:cs="Miriam"/>
          <w:szCs w:val="20"/>
          <w:rtl/>
          <w:lang w:eastAsia="en-US"/>
        </w:rPr>
        <w:t>(</w:t>
      </w:r>
      <w:r>
        <w:rPr>
          <w:rFonts w:cs="Miriam" w:hint="cs"/>
          <w:szCs w:val="20"/>
          <w:rtl/>
          <w:lang w:eastAsia="en-US"/>
        </w:rPr>
        <w:t>נזיר</w:t>
      </w:r>
      <w:r>
        <w:rPr>
          <w:rFonts w:cs="Miriam"/>
          <w:szCs w:val="20"/>
          <w:rtl/>
          <w:lang w:eastAsia="en-US"/>
        </w:rPr>
        <w:t>)</w:t>
      </w:r>
      <w:r>
        <w:rPr>
          <w:i/>
          <w:iCs/>
          <w:rtl/>
          <w:lang w:eastAsia="en-US"/>
        </w:rPr>
        <w:t xml:space="preserve"> </w:t>
      </w:r>
      <w:r>
        <w:rPr>
          <w:rFonts w:hint="cs"/>
          <w:i/>
          <w:iCs/>
          <w:rtl/>
          <w:lang w:eastAsia="en-US"/>
        </w:rPr>
        <w:t xml:space="preserve">בשביל אבא </w:t>
      </w:r>
      <w:r>
        <w:rPr>
          <w:rFonts w:cs="Miriam"/>
          <w:szCs w:val="20"/>
          <w:rtl/>
          <w:lang w:eastAsia="en-US"/>
        </w:rPr>
        <w:t>(</w:t>
      </w:r>
      <w:r>
        <w:rPr>
          <w:rFonts w:cs="Miriam" w:hint="cs"/>
          <w:szCs w:val="20"/>
          <w:rtl/>
          <w:lang w:eastAsia="en-US"/>
        </w:rPr>
        <w:t>ואם גדול אני שהגעתי לעונת נדרים אהא בשביל עצמי</w:t>
      </w:r>
      <w:r>
        <w:rPr>
          <w:rFonts w:cs="Miriam"/>
          <w:szCs w:val="20"/>
          <w:rtl/>
          <w:lang w:eastAsia="en-US"/>
        </w:rPr>
        <w:t>)</w:t>
      </w:r>
      <w:r>
        <w:rPr>
          <w:rFonts w:hint="cs"/>
          <w:rtl/>
          <w:lang w:eastAsia="en-US"/>
        </w:rPr>
        <w:t xml:space="preserve">' אלא לרבי </w:t>
      </w:r>
      <w:r>
        <w:rPr>
          <w:rFonts w:cs="Miriam"/>
          <w:szCs w:val="20"/>
          <w:rtl/>
          <w:lang w:eastAsia="en-US"/>
        </w:rPr>
        <w:t>(</w:t>
      </w:r>
      <w:r>
        <w:rPr>
          <w:rFonts w:cs="Miriam" w:hint="cs"/>
          <w:szCs w:val="20"/>
          <w:rtl/>
          <w:lang w:eastAsia="en-US"/>
        </w:rPr>
        <w:t>הא אף על גב דהוי גדול דהגיע לעונת נדרים - ברשותיה דאבוה קאי להזירו</w:t>
      </w:r>
      <w:r>
        <w:rPr>
          <w:rFonts w:cs="Miriam"/>
          <w:szCs w:val="20"/>
          <w:rtl/>
          <w:lang w:eastAsia="en-US"/>
        </w:rPr>
        <w:t>)</w:t>
      </w:r>
      <w:r>
        <w:rPr>
          <w:rtl/>
          <w:lang w:eastAsia="en-US"/>
        </w:rPr>
        <w:t xml:space="preserve"> </w:t>
      </w:r>
      <w:r>
        <w:rPr>
          <w:rFonts w:hint="cs"/>
          <w:rtl/>
          <w:lang w:eastAsia="en-US"/>
        </w:rPr>
        <w:t xml:space="preserve">דאמר 'עד שיביא שתי שערות </w:t>
      </w:r>
      <w:r>
        <w:rPr>
          <w:rFonts w:cs="Miriam"/>
          <w:szCs w:val="20"/>
          <w:rtl/>
          <w:lang w:eastAsia="en-US"/>
        </w:rPr>
        <w:t>(</w:t>
      </w:r>
      <w:r>
        <w:rPr>
          <w:rFonts w:cs="Miriam" w:hint="cs"/>
          <w:szCs w:val="20"/>
          <w:rtl/>
          <w:lang w:eastAsia="en-US"/>
        </w:rPr>
        <w:t>ביד האב להזיר את בנו</w:t>
      </w:r>
      <w:r>
        <w:rPr>
          <w:rFonts w:cs="Miriam"/>
          <w:szCs w:val="20"/>
          <w:rtl/>
          <w:lang w:eastAsia="en-US"/>
        </w:rPr>
        <w:t>)</w:t>
      </w:r>
      <w:r>
        <w:rPr>
          <w:rFonts w:hint="cs"/>
          <w:rtl/>
          <w:lang w:eastAsia="en-US"/>
        </w:rPr>
        <w:t xml:space="preserve">' </w:t>
      </w:r>
      <w:r>
        <w:rPr>
          <w:rtl/>
          <w:lang w:eastAsia="en-US"/>
        </w:rPr>
        <w:t>–</w:t>
      </w:r>
      <w:r>
        <w:rPr>
          <w:rFonts w:hint="cs"/>
          <w:rtl/>
          <w:lang w:eastAsia="en-US"/>
        </w:rPr>
        <w:t xml:space="preserve"> "ואם גדול אני אהיה בשביל עצמי" -</w:t>
      </w:r>
    </w:p>
    <w:p w:rsidR="00251449" w:rsidRDefault="00251449" w:rsidP="00251449">
      <w:pPr>
        <w:rPr>
          <w:rFonts w:hint="cs"/>
          <w:lang w:eastAsia="en-US"/>
        </w:rPr>
      </w:pPr>
    </w:p>
    <w:p w:rsidR="00251449" w:rsidRDefault="00251449" w:rsidP="00251449">
      <w:pPr>
        <w:rPr>
          <w:rFonts w:hint="cs"/>
          <w:rtl/>
          <w:lang w:eastAsia="en-US"/>
        </w:rPr>
      </w:pPr>
      <w:r>
        <w:rPr>
          <w:rtl/>
          <w:lang w:eastAsia="en-US"/>
        </w:rPr>
        <w:t>(</w:t>
      </w:r>
      <w:r>
        <w:rPr>
          <w:rFonts w:hint="cs"/>
          <w:rtl/>
          <w:lang w:eastAsia="en-US"/>
        </w:rPr>
        <w:t>נזיר ל,א</w:t>
      </w:r>
      <w:r>
        <w:rPr>
          <w:rtl/>
          <w:lang w:eastAsia="en-US"/>
        </w:rPr>
        <w:t>)</w:t>
      </w:r>
    </w:p>
    <w:p w:rsidR="00251449" w:rsidRDefault="00251449" w:rsidP="00251449">
      <w:pPr>
        <w:rPr>
          <w:rFonts w:hint="cs"/>
          <w:rtl/>
          <w:lang w:eastAsia="en-US"/>
        </w:rPr>
      </w:pPr>
      <w:r>
        <w:rPr>
          <w:rFonts w:hint="cs"/>
          <w:rtl/>
          <w:lang w:eastAsia="en-US"/>
        </w:rPr>
        <w:t xml:space="preserve">הא ברשותיה דאבוה קאים! </w:t>
      </w:r>
    </w:p>
    <w:p w:rsidR="00251449" w:rsidRDefault="00251449" w:rsidP="00251449">
      <w:pPr>
        <w:rPr>
          <w:rFonts w:hint="cs"/>
          <w:rtl/>
          <w:lang w:eastAsia="en-US"/>
        </w:rPr>
      </w:pPr>
      <w:r>
        <w:rPr>
          <w:rFonts w:hint="cs"/>
          <w:rtl/>
          <w:lang w:eastAsia="en-US"/>
        </w:rPr>
        <w:t xml:space="preserve">אלא </w:t>
      </w:r>
      <w:r>
        <w:rPr>
          <w:rFonts w:cs="Miriam"/>
          <w:szCs w:val="20"/>
          <w:rtl/>
          <w:lang w:eastAsia="en-US"/>
        </w:rPr>
        <w:t>(</w:t>
      </w:r>
      <w:r>
        <w:rPr>
          <w:rFonts w:cs="Miriam" w:hint="cs"/>
          <w:szCs w:val="20"/>
          <w:rtl/>
          <w:lang w:eastAsia="en-US"/>
        </w:rPr>
        <w:t>אליבא דרבי כגון</w:t>
      </w:r>
      <w:r>
        <w:rPr>
          <w:rFonts w:cs="Miriam"/>
          <w:szCs w:val="20"/>
          <w:rtl/>
          <w:lang w:eastAsia="en-US"/>
        </w:rPr>
        <w:t>)</w:t>
      </w:r>
      <w:r>
        <w:rPr>
          <w:rtl/>
          <w:lang w:eastAsia="en-US"/>
        </w:rPr>
        <w:t xml:space="preserve"> </w:t>
      </w:r>
      <w:r>
        <w:rPr>
          <w:rFonts w:hint="cs"/>
          <w:rtl/>
          <w:lang w:eastAsia="en-US"/>
        </w:rPr>
        <w:t xml:space="preserve">דאמר "אהא בשביל אבא </w:t>
      </w:r>
      <w:r>
        <w:rPr>
          <w:rFonts w:cs="Courier New" w:hint="cs"/>
          <w:szCs w:val="20"/>
          <w:rtl/>
          <w:lang w:eastAsia="en-US"/>
        </w:rPr>
        <w:t>[וגם? או?]</w:t>
      </w:r>
      <w:r>
        <w:rPr>
          <w:rFonts w:hint="cs"/>
          <w:rtl/>
          <w:lang w:eastAsia="en-US"/>
        </w:rPr>
        <w:t xml:space="preserve"> אהא בשביל עצמי"; </w:t>
      </w:r>
    </w:p>
    <w:p w:rsidR="00251449" w:rsidRDefault="00251449" w:rsidP="00251449">
      <w:pPr>
        <w:rPr>
          <w:rFonts w:hint="cs"/>
          <w:rtl/>
          <w:lang w:eastAsia="en-US"/>
        </w:rPr>
      </w:pPr>
      <w:r>
        <w:rPr>
          <w:rFonts w:hint="cs"/>
          <w:rtl/>
          <w:lang w:eastAsia="en-US"/>
        </w:rPr>
        <w:t xml:space="preserve">אי אייתי שתי שערות מעיקרא </w:t>
      </w:r>
      <w:r>
        <w:rPr>
          <w:rFonts w:cs="Miriam"/>
          <w:szCs w:val="20"/>
          <w:rtl/>
          <w:lang w:eastAsia="en-US"/>
        </w:rPr>
        <w:t>(</w:t>
      </w:r>
      <w:r>
        <w:rPr>
          <w:rFonts w:cs="Miriam" w:hint="cs"/>
          <w:szCs w:val="20"/>
          <w:rtl/>
          <w:lang w:eastAsia="en-US"/>
        </w:rPr>
        <w:t>כלומר: הניחא דמתרצת מתניתין כוותיה דרבי דלא מיחייב אלא בחדא נזירות אילו אייתי שתי שערות מקמי הזירו אבוה</w:t>
      </w:r>
      <w:r>
        <w:rPr>
          <w:rFonts w:cs="Miriam"/>
          <w:szCs w:val="20"/>
          <w:rtl/>
          <w:lang w:eastAsia="en-US"/>
        </w:rPr>
        <w:t>)</w:t>
      </w:r>
      <w:r>
        <w:rPr>
          <w:rtl/>
          <w:lang w:eastAsia="en-US"/>
        </w:rPr>
        <w:t xml:space="preserve"> </w:t>
      </w:r>
      <w:r>
        <w:rPr>
          <w:rFonts w:hint="cs"/>
          <w:rtl/>
          <w:lang w:eastAsia="en-US"/>
        </w:rPr>
        <w:t xml:space="preserve">- קאים בנזירות דיליה </w:t>
      </w:r>
      <w:r>
        <w:rPr>
          <w:rFonts w:cs="Miriam"/>
          <w:szCs w:val="20"/>
          <w:rtl/>
          <w:lang w:eastAsia="en-US"/>
        </w:rPr>
        <w:t>(</w:t>
      </w:r>
      <w:r>
        <w:rPr>
          <w:rFonts w:cs="Miriam" w:hint="cs"/>
          <w:szCs w:val="20"/>
          <w:rtl/>
          <w:lang w:eastAsia="en-US"/>
        </w:rPr>
        <w:t>כדקאמר איהו 'אם אני גדול שהבאתי שתי שערות, שאיני נתפס בשל אבא - אהא בשביל עצמי</w:t>
      </w:r>
      <w:r>
        <w:rPr>
          <w:rFonts w:cs="Miriam"/>
          <w:szCs w:val="20"/>
          <w:rtl/>
          <w:lang w:eastAsia="en-US"/>
        </w:rPr>
        <w:t>)</w:t>
      </w:r>
      <w:r>
        <w:rPr>
          <w:rFonts w:hint="cs"/>
          <w:rtl/>
          <w:lang w:eastAsia="en-US"/>
        </w:rPr>
        <w:t xml:space="preserve">, ולבסוף </w:t>
      </w:r>
      <w:r>
        <w:rPr>
          <w:rFonts w:cs="Miriam"/>
          <w:szCs w:val="20"/>
          <w:rtl/>
          <w:lang w:eastAsia="en-US"/>
        </w:rPr>
        <w:t>(</w:t>
      </w:r>
      <w:r>
        <w:rPr>
          <w:rFonts w:cs="Miriam" w:hint="cs"/>
          <w:szCs w:val="20"/>
          <w:rtl/>
          <w:lang w:eastAsia="en-US"/>
        </w:rPr>
        <w:t>ואי אייתי שתי שערות לבסוף - דהדירו אביו</w:t>
      </w:r>
      <w:r>
        <w:rPr>
          <w:rFonts w:cs="Miriam"/>
          <w:szCs w:val="20"/>
          <w:rtl/>
          <w:lang w:eastAsia="en-US"/>
        </w:rPr>
        <w:t>)</w:t>
      </w:r>
      <w:r>
        <w:rPr>
          <w:rtl/>
          <w:lang w:eastAsia="en-US"/>
        </w:rPr>
        <w:t xml:space="preserve"> </w:t>
      </w:r>
      <w:r>
        <w:rPr>
          <w:rFonts w:hint="cs"/>
          <w:rtl/>
          <w:lang w:eastAsia="en-US"/>
        </w:rPr>
        <w:t xml:space="preserve">- קאים בנזירות דאבוה </w:t>
      </w:r>
      <w:r>
        <w:rPr>
          <w:rFonts w:cs="Miriam"/>
          <w:szCs w:val="20"/>
          <w:rtl/>
          <w:lang w:eastAsia="en-US"/>
        </w:rPr>
        <w:t>(</w:t>
      </w:r>
      <w:r>
        <w:rPr>
          <w:rFonts w:cs="Miriam" w:hint="cs"/>
          <w:szCs w:val="20"/>
          <w:rtl/>
          <w:lang w:eastAsia="en-US"/>
        </w:rPr>
        <w:t>ולא חייל עליה נזירות דידיה כלל, דהא לא קביל עליה נזירות אלא אם אינו נתפס בשביל אביו; וכיון דעדיין לא הביא שתי שערות - חל עליה נזירות דאבוה ולא חייל עליה נזירות דידיה כלל</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ואי אייתי במצעי - מאי </w:t>
      </w:r>
      <w:r>
        <w:rPr>
          <w:rFonts w:cs="Miriam"/>
          <w:szCs w:val="20"/>
          <w:rtl/>
          <w:lang w:eastAsia="en-US"/>
        </w:rPr>
        <w:t>(</w:t>
      </w:r>
      <w:r>
        <w:rPr>
          <w:rFonts w:cs="Miriam" w:hint="cs"/>
          <w:szCs w:val="20"/>
          <w:rtl/>
          <w:lang w:eastAsia="en-US"/>
        </w:rPr>
        <w:t>לא ידעינן אי בההיא שעתא דהדירו אביו אייתי שתי שערות אי לא - מי ניחא? והא כיון דאמר "אהא בשביל אבא אהא בשביל עצמי" - אם אינו נתפס בשביל אביו ואפשר דקאים בשתים עשרה והגיע לעונת נדרים ועדיין לא הביא שתי שערות, וחל עליו נזירות שלו ונזירות של אביו -  כיצד אתה פוטרו בנזירות אחת - והא מיחייב למיקם בנזירות על שלו ועל של אביו</w:t>
      </w:r>
      <w:r>
        <w:rPr>
          <w:rFonts w:cs="Miriam"/>
          <w:szCs w:val="20"/>
          <w:rtl/>
          <w:lang w:eastAsia="en-US"/>
        </w:rPr>
        <w:t>)</w:t>
      </w:r>
      <w:r>
        <w:rPr>
          <w:rFonts w:hint="cs"/>
          <w:rtl/>
          <w:lang w:eastAsia="en-US"/>
        </w:rPr>
        <w:t xml:space="preserve">? </w:t>
      </w:r>
    </w:p>
    <w:p w:rsidR="00251449" w:rsidRDefault="00251449" w:rsidP="00251449">
      <w:pPr>
        <w:rPr>
          <w:rFonts w:hint="cs"/>
          <w:rtl/>
          <w:lang w:eastAsia="en-US"/>
        </w:rPr>
      </w:pPr>
      <w:r>
        <w:rPr>
          <w:rFonts w:hint="cs"/>
          <w:rtl/>
          <w:lang w:eastAsia="en-US"/>
        </w:rPr>
        <w:t xml:space="preserve">הניחא לרבי יוסי ברבי יהודה, דאמר 'עד שיגיע לעונת נדרים' </w:t>
      </w:r>
      <w:r>
        <w:rPr>
          <w:rFonts w:cs="Miriam"/>
          <w:szCs w:val="20"/>
          <w:rtl/>
          <w:lang w:eastAsia="en-US"/>
        </w:rPr>
        <w:t>(</w:t>
      </w:r>
      <w:r>
        <w:rPr>
          <w:rFonts w:cs="Miriam" w:hint="cs"/>
          <w:szCs w:val="20"/>
          <w:rtl/>
          <w:lang w:eastAsia="en-US"/>
        </w:rPr>
        <w:t>כלומר: לרבי יוסי, דאמר דאין האב מדירו אלא עד שמגיע לעונת נדרים - ניחא דלא חייל עליה אלא נזירות אחת</w:t>
      </w:r>
      <w:r>
        <w:rPr>
          <w:rFonts w:cs="Miriam"/>
          <w:szCs w:val="20"/>
          <w:rtl/>
          <w:lang w:eastAsia="en-US"/>
        </w:rPr>
        <w:t>)</w:t>
      </w:r>
      <w:r>
        <w:rPr>
          <w:rFonts w:hint="cs"/>
          <w:rtl/>
          <w:lang w:eastAsia="en-US"/>
        </w:rPr>
        <w:t xml:space="preserve">, אלא לרבי דאמר 'עד שיביא שתי שערות' </w:t>
      </w:r>
      <w:r>
        <w:rPr>
          <w:rFonts w:cs="Miriam"/>
          <w:szCs w:val="20"/>
          <w:rtl/>
          <w:lang w:eastAsia="en-US"/>
        </w:rPr>
        <w:t>(</w:t>
      </w:r>
      <w:r>
        <w:rPr>
          <w:rFonts w:cs="Miriam" w:hint="cs"/>
          <w:szCs w:val="20"/>
          <w:rtl/>
          <w:lang w:eastAsia="en-US"/>
        </w:rPr>
        <w:t>כיון דאמר "אהא בשביל אבא אהא בשביל עצמי", ושניהם יכולין להזיר</w:t>
      </w:r>
      <w:r>
        <w:rPr>
          <w:rFonts w:cs="Miriam"/>
          <w:szCs w:val="20"/>
          <w:rtl/>
          <w:lang w:eastAsia="en-US"/>
        </w:rPr>
        <w:t>)</w:t>
      </w:r>
      <w:r>
        <w:rPr>
          <w:rtl/>
          <w:lang w:eastAsia="en-US"/>
        </w:rPr>
        <w:t xml:space="preserve"> </w:t>
      </w:r>
      <w:r>
        <w:rPr>
          <w:rFonts w:hint="cs"/>
          <w:rtl/>
          <w:lang w:eastAsia="en-US"/>
        </w:rPr>
        <w:t xml:space="preserve">מאי איכא למימר </w:t>
      </w:r>
      <w:r>
        <w:rPr>
          <w:rFonts w:cs="Miriam"/>
          <w:szCs w:val="20"/>
          <w:rtl/>
          <w:lang w:eastAsia="en-US"/>
        </w:rPr>
        <w:t>(</w:t>
      </w:r>
      <w:r>
        <w:rPr>
          <w:rFonts w:cs="Miriam" w:hint="cs"/>
          <w:szCs w:val="20"/>
          <w:rtl/>
          <w:lang w:eastAsia="en-US"/>
        </w:rPr>
        <w:t>אמאי לא מיחייב בשתי נזירות</w:t>
      </w:r>
      <w:r>
        <w:rPr>
          <w:rFonts w:cs="Miriam"/>
          <w:szCs w:val="20"/>
          <w:rtl/>
          <w:lang w:eastAsia="en-US"/>
        </w:rPr>
        <w:t>)</w:t>
      </w:r>
      <w:r>
        <w:rPr>
          <w:rFonts w:hint="cs"/>
          <w:rtl/>
          <w:lang w:eastAsia="en-US"/>
        </w:rPr>
        <w:t>?</w:t>
      </w:r>
    </w:p>
    <w:p w:rsidR="00251449" w:rsidRDefault="00251449" w:rsidP="00251449">
      <w:pPr>
        <w:rPr>
          <w:rFonts w:cs="Miriam" w:hint="cs"/>
          <w:lang w:eastAsia="en-US"/>
        </w:rPr>
      </w:pPr>
      <w:r>
        <w:rPr>
          <w:rFonts w:hint="cs"/>
          <w:rtl/>
          <w:lang w:eastAsia="en-US"/>
        </w:rPr>
        <w:t xml:space="preserve">אמרי לרבי ליכא תקנתא עד דיתיב דיליה ויתיב </w:t>
      </w:r>
      <w:commentRangeStart w:id="2"/>
      <w:r>
        <w:rPr>
          <w:rFonts w:hint="cs"/>
          <w:rtl/>
          <w:lang w:eastAsia="en-US"/>
        </w:rPr>
        <w:t>דאבוהי</w:t>
      </w:r>
      <w:commentRangeEnd w:id="2"/>
      <w:r>
        <w:rPr>
          <w:rFonts w:hint="cs"/>
          <w:rtl/>
          <w:lang w:eastAsia="en-US"/>
        </w:rPr>
        <w:t xml:space="preserve"> </w:t>
      </w:r>
      <w:r>
        <w:rPr>
          <w:rStyle w:val="ac"/>
          <w:vanish/>
          <w:rtl/>
        </w:rPr>
        <w:commentReference w:id="2"/>
      </w:r>
      <w:r>
        <w:rPr>
          <w:rFonts w:hint="cs"/>
          <w:rtl/>
          <w:lang w:eastAsia="en-US"/>
        </w:rPr>
        <w:t xml:space="preserve">. </w:t>
      </w:r>
    </w:p>
    <w:p w:rsidR="00251449" w:rsidRDefault="00251449" w:rsidP="00251449">
      <w:pPr>
        <w:rPr>
          <w:rFonts w:cs="Miriam" w:hint="cs"/>
          <w:szCs w:val="20"/>
          <w:rtl/>
          <w:lang w:eastAsia="en-US"/>
        </w:rPr>
      </w:pPr>
    </w:p>
    <w:p w:rsidR="00251449" w:rsidRDefault="00251449" w:rsidP="00251449">
      <w:pPr>
        <w:rPr>
          <w:rFonts w:cs="Miriam" w:hint="cs"/>
          <w:szCs w:val="20"/>
          <w:rtl/>
          <w:lang w:eastAsia="en-US"/>
        </w:rPr>
      </w:pPr>
      <w:r>
        <w:rPr>
          <w:rFonts w:cs="Miriam" w:hint="cs"/>
          <w:szCs w:val="20"/>
          <w:rtl/>
          <w:lang w:eastAsia="en-US"/>
        </w:rPr>
        <w:t>לישנא אחרינא:</w:t>
      </w:r>
    </w:p>
    <w:p w:rsidR="00251449" w:rsidRDefault="00251449" w:rsidP="00251449">
      <w:pPr>
        <w:rPr>
          <w:rFonts w:cs="Miriam" w:hint="cs"/>
          <w:lang w:eastAsia="en-US"/>
        </w:rPr>
      </w:pPr>
      <w:r>
        <w:rPr>
          <w:rFonts w:cs="Miriam" w:hint="cs"/>
          <w:b/>
          <w:bCs/>
          <w:szCs w:val="20"/>
          <w:rtl/>
          <w:lang w:eastAsia="en-US"/>
        </w:rPr>
        <w:t xml:space="preserve">אלא לרבי דאמר כו' הא ברשותיה דאבוה קאים </w:t>
      </w:r>
      <w:r>
        <w:rPr>
          <w:rFonts w:cs="Miriam" w:hint="cs"/>
          <w:szCs w:val="20"/>
          <w:rtl/>
          <w:lang w:eastAsia="en-US"/>
        </w:rPr>
        <w:t xml:space="preserve">כל זמן שלא הביא שתי שערות, ושתי נזירות קביל עילויה, דאפילו רבי מודה דלכשהגיע לעונת נדרים מצי מזיר עצמו - ואפילו לא הביא שתי שערות; ואהדירו אבוה הוא דפליגי. </w:t>
      </w:r>
    </w:p>
    <w:p w:rsidR="00251449" w:rsidRDefault="00251449" w:rsidP="00251449">
      <w:pPr>
        <w:rPr>
          <w:rFonts w:cs="Miriam" w:hint="cs"/>
          <w:lang w:eastAsia="en-US"/>
        </w:rPr>
      </w:pPr>
    </w:p>
    <w:p w:rsidR="00251449" w:rsidRDefault="00251449" w:rsidP="00251449">
      <w:pPr>
        <w:rPr>
          <w:rFonts w:cs="Miriam" w:hint="cs"/>
          <w:lang w:eastAsia="en-US"/>
        </w:rPr>
      </w:pPr>
      <w:r>
        <w:rPr>
          <w:rFonts w:cs="Miriam" w:hint="cs"/>
          <w:b/>
          <w:bCs/>
          <w:szCs w:val="20"/>
          <w:rtl/>
          <w:lang w:eastAsia="en-US"/>
        </w:rPr>
        <w:t>ומשני אלא דאמר בלשון זה אהא בשביל אבא כו'</w:t>
      </w:r>
      <w:r>
        <w:rPr>
          <w:rFonts w:cs="Miriam" w:hint="cs"/>
          <w:szCs w:val="20"/>
          <w:rtl/>
          <w:lang w:eastAsia="en-US"/>
        </w:rPr>
        <w:t xml:space="preserve">. כלומר: "אי אבא מצי להדירני - אהא נזיר בנדר אבא, ואם לאו אהא נזיר בשביל עצמי" וכיון דאביו יכול להדירו - חד נזירות קביל לחודיה. </w:t>
      </w:r>
    </w:p>
    <w:p w:rsidR="00251449" w:rsidRDefault="00251449" w:rsidP="00251449">
      <w:pPr>
        <w:rPr>
          <w:rFonts w:cs="Miriam" w:hint="cs"/>
          <w:lang w:eastAsia="en-US"/>
        </w:rPr>
      </w:pPr>
    </w:p>
    <w:p w:rsidR="00251449" w:rsidRDefault="00251449" w:rsidP="00251449">
      <w:pPr>
        <w:rPr>
          <w:rFonts w:cs="Miriam" w:hint="cs"/>
          <w:lang w:eastAsia="en-US"/>
        </w:rPr>
      </w:pPr>
      <w:r>
        <w:rPr>
          <w:rFonts w:cs="Miriam" w:hint="cs"/>
          <w:b/>
          <w:bCs/>
          <w:szCs w:val="20"/>
          <w:rtl/>
          <w:lang w:eastAsia="en-US"/>
        </w:rPr>
        <w:t>אי אייתי ב' שערות מעיקרא</w:t>
      </w:r>
      <w:r>
        <w:rPr>
          <w:rFonts w:cs="Miriam" w:hint="cs"/>
          <w:szCs w:val="20"/>
          <w:rtl/>
          <w:lang w:eastAsia="en-US"/>
        </w:rPr>
        <w:t xml:space="preserve">. קודם שהדירו אביו - </w:t>
      </w:r>
      <w:r>
        <w:rPr>
          <w:rFonts w:cs="Miriam" w:hint="cs"/>
          <w:b/>
          <w:bCs/>
          <w:szCs w:val="20"/>
          <w:rtl/>
          <w:lang w:eastAsia="en-US"/>
        </w:rPr>
        <w:t xml:space="preserve">קאים בנזירות דיליה </w:t>
      </w:r>
      <w:r>
        <w:rPr>
          <w:rFonts w:cs="Miriam" w:hint="cs"/>
          <w:szCs w:val="20"/>
          <w:rtl/>
          <w:lang w:eastAsia="en-US"/>
        </w:rPr>
        <w:t xml:space="preserve">ולא בנזירות דאביו דיצא מרשות אביו. </w:t>
      </w:r>
    </w:p>
    <w:p w:rsidR="00251449" w:rsidRDefault="00251449" w:rsidP="00251449">
      <w:pPr>
        <w:rPr>
          <w:rFonts w:cs="Miriam" w:hint="cs"/>
          <w:lang w:eastAsia="en-US"/>
        </w:rPr>
      </w:pPr>
    </w:p>
    <w:p w:rsidR="00251449" w:rsidRDefault="00251449" w:rsidP="00251449">
      <w:pPr>
        <w:rPr>
          <w:rFonts w:cs="Miriam" w:hint="cs"/>
          <w:lang w:eastAsia="en-US"/>
        </w:rPr>
      </w:pPr>
      <w:r>
        <w:rPr>
          <w:rFonts w:cs="Miriam" w:hint="cs"/>
          <w:b/>
          <w:bCs/>
          <w:szCs w:val="20"/>
          <w:rtl/>
          <w:lang w:eastAsia="en-US"/>
        </w:rPr>
        <w:t>ולבסוף</w:t>
      </w:r>
      <w:r>
        <w:rPr>
          <w:rFonts w:cs="Miriam" w:hint="cs"/>
          <w:szCs w:val="20"/>
          <w:rtl/>
          <w:lang w:eastAsia="en-US"/>
        </w:rPr>
        <w:t xml:space="preserve">. לאחר שבא לב"ד </w:t>
      </w:r>
      <w:r>
        <w:rPr>
          <w:rFonts w:cs="Miriam" w:hint="cs"/>
          <w:b/>
          <w:bCs/>
          <w:szCs w:val="20"/>
          <w:rtl/>
          <w:lang w:eastAsia="en-US"/>
        </w:rPr>
        <w:t>קאים בנזירות דאבוה</w:t>
      </w:r>
      <w:r>
        <w:rPr>
          <w:rFonts w:cs="Miriam" w:hint="cs"/>
          <w:szCs w:val="20"/>
          <w:rtl/>
          <w:lang w:eastAsia="en-US"/>
        </w:rPr>
        <w:t xml:space="preserve"> דהא יש לאביו רשות בו, וכיון דמצי אביו להדירו לא קביל עליה נזירות דיליה. </w:t>
      </w:r>
    </w:p>
    <w:p w:rsidR="00251449" w:rsidRDefault="00251449" w:rsidP="00251449">
      <w:pPr>
        <w:rPr>
          <w:rFonts w:cs="Miriam" w:hint="cs"/>
          <w:lang w:eastAsia="en-US"/>
        </w:rPr>
      </w:pPr>
    </w:p>
    <w:p w:rsidR="00251449" w:rsidRDefault="00251449" w:rsidP="00251449">
      <w:pPr>
        <w:rPr>
          <w:rFonts w:cs="Miriam" w:hint="cs"/>
          <w:lang w:eastAsia="en-US"/>
        </w:rPr>
      </w:pPr>
      <w:r>
        <w:rPr>
          <w:rFonts w:cs="Miriam" w:hint="cs"/>
          <w:b/>
          <w:bCs/>
          <w:szCs w:val="20"/>
          <w:rtl/>
          <w:lang w:eastAsia="en-US"/>
        </w:rPr>
        <w:t>ואי דאייתי במצעי</w:t>
      </w:r>
      <w:r>
        <w:rPr>
          <w:rFonts w:cs="Miriam" w:hint="cs"/>
          <w:szCs w:val="20"/>
          <w:rtl/>
          <w:lang w:eastAsia="en-US"/>
        </w:rPr>
        <w:t xml:space="preserve">. אחר שהדירו אביו קודם שבא לב"ד ולא ידעינן אי הני שתי שערות הוו ביה כשהדירו אביו אי לא הוו ביה עד השתא - הא השתא על כרחיך ימנה שתי נזירות מספיקא: דדילמא לא הוו ביה שתי שערות מעיקרא עד השתא ונמצא נדור בשביל אביו, וכשבא לפני ב"ד ואמר "אהא בשביל עצמי" ויהא נזיר נמי בשביל עצמו דהא הביא שתי שערות במיצעי! </w:t>
      </w:r>
      <w:r>
        <w:rPr>
          <w:rFonts w:cs="Miriam" w:hint="cs"/>
          <w:b/>
          <w:bCs/>
          <w:szCs w:val="20"/>
          <w:rtl/>
          <w:lang w:eastAsia="en-US"/>
        </w:rPr>
        <w:t>ואי מייתי במיצעי מאי?</w:t>
      </w:r>
      <w:r>
        <w:rPr>
          <w:rFonts w:cs="Miriam" w:hint="cs"/>
          <w:szCs w:val="20"/>
          <w:rtl/>
          <w:lang w:eastAsia="en-US"/>
        </w:rPr>
        <w:t xml:space="preserve"> דודאי השתא אייתי שתי שערות, ונמצא דנדר אביו נדר, וכשבא לב"ד ואמר נמי "אהא בשביל עצמי" הוי נזיר בנדר דידיה וימנה שתי נזירות! </w:t>
      </w:r>
    </w:p>
    <w:p w:rsidR="00251449" w:rsidRDefault="00251449" w:rsidP="00251449">
      <w:pPr>
        <w:rPr>
          <w:rFonts w:hint="cs"/>
          <w:rtl/>
          <w:lang w:eastAsia="en-US"/>
        </w:rPr>
      </w:pPr>
    </w:p>
    <w:p w:rsidR="00251449" w:rsidRDefault="00251449" w:rsidP="00251449">
      <w:pPr>
        <w:rPr>
          <w:rFonts w:hint="cs"/>
          <w:lang w:eastAsia="en-US"/>
        </w:rPr>
      </w:pPr>
    </w:p>
    <w:p w:rsidR="00251449" w:rsidRDefault="00251449" w:rsidP="00251449">
      <w:pPr>
        <w:rPr>
          <w:rFonts w:hint="cs"/>
          <w:rtl/>
          <w:lang w:eastAsia="en-US"/>
        </w:rPr>
      </w:pPr>
      <w:r>
        <w:rPr>
          <w:rFonts w:hint="cs"/>
          <w:rtl/>
          <w:lang w:eastAsia="en-US"/>
        </w:rPr>
        <w:t>משנה:</w:t>
      </w:r>
    </w:p>
    <w:p w:rsidR="00251449" w:rsidRDefault="00251449" w:rsidP="00251449">
      <w:pPr>
        <w:rPr>
          <w:rFonts w:hint="cs"/>
          <w:rtl/>
          <w:lang w:eastAsia="en-US"/>
        </w:rPr>
      </w:pPr>
      <w:r>
        <w:rPr>
          <w:rFonts w:hint="cs"/>
          <w:rtl/>
          <w:lang w:eastAsia="en-US"/>
        </w:rPr>
        <w:t xml:space="preserve">האיש מגלח על נזירות אביו ואין האשה מגלחת על נזירות אביה. </w:t>
      </w:r>
    </w:p>
    <w:p w:rsidR="00251449" w:rsidRDefault="00251449" w:rsidP="00251449">
      <w:pPr>
        <w:rPr>
          <w:rFonts w:hint="cs"/>
          <w:rtl/>
          <w:lang w:eastAsia="en-US"/>
        </w:rPr>
      </w:pPr>
      <w:r>
        <w:rPr>
          <w:rFonts w:hint="cs"/>
          <w:rtl/>
          <w:lang w:eastAsia="en-US"/>
        </w:rPr>
        <w:t xml:space="preserve">כיצד? </w:t>
      </w:r>
    </w:p>
    <w:p w:rsidR="00251449" w:rsidRDefault="00251449" w:rsidP="00251449">
      <w:pPr>
        <w:rPr>
          <w:rFonts w:hint="cs"/>
          <w:rtl/>
          <w:lang w:eastAsia="en-US"/>
        </w:rPr>
      </w:pPr>
      <w:r>
        <w:rPr>
          <w:rFonts w:hint="cs"/>
          <w:rtl/>
          <w:lang w:eastAsia="en-US"/>
        </w:rPr>
        <w:t xml:space="preserve">מי שהיה אביו נזיר והפריש מעות </w:t>
      </w:r>
      <w:r>
        <w:rPr>
          <w:rFonts w:cs="Courier New" w:hint="cs"/>
          <w:szCs w:val="20"/>
          <w:rtl/>
          <w:lang w:eastAsia="en-US"/>
        </w:rPr>
        <w:t>[</w:t>
      </w:r>
      <w:r>
        <w:rPr>
          <w:rFonts w:ascii="Courier New" w:hAnsi="Courier New" w:cs="Courier New" w:hint="cs"/>
          <w:sz w:val="16"/>
          <w:szCs w:val="20"/>
          <w:rtl/>
          <w:lang w:eastAsia="en-US"/>
        </w:rPr>
        <w:t xml:space="preserve">ריב"ן לא גורס </w:t>
      </w:r>
      <w:r>
        <w:rPr>
          <w:rFonts w:hint="cs"/>
          <w:szCs w:val="20"/>
          <w:rtl/>
          <w:lang w:eastAsia="en-US"/>
        </w:rPr>
        <w:t>סתומים</w:t>
      </w:r>
      <w:r>
        <w:rPr>
          <w:rFonts w:cs="Courier New" w:hint="cs"/>
          <w:szCs w:val="20"/>
          <w:rtl/>
          <w:lang w:eastAsia="en-US"/>
        </w:rPr>
        <w:t>]</w:t>
      </w:r>
      <w:r>
        <w:rPr>
          <w:rFonts w:hint="cs"/>
          <w:rtl/>
          <w:lang w:eastAsia="en-US"/>
        </w:rPr>
        <w:t xml:space="preserve"> על נזירותו ומת, ואמר "הריני נזיר על מנת שאגלח על מעות אבא": אמר רבי יוסי: הרי אלו יפלו לנדבה; אין זה </w:t>
      </w:r>
      <w:r>
        <w:rPr>
          <w:rFonts w:cs="Courier New" w:hint="cs"/>
          <w:szCs w:val="20"/>
          <w:rtl/>
          <w:lang w:eastAsia="en-US"/>
        </w:rPr>
        <w:t>[</w:t>
      </w:r>
      <w:r>
        <w:rPr>
          <w:rFonts w:ascii="Courier New" w:hAnsi="Courier New" w:cs="Courier New" w:hint="cs"/>
          <w:sz w:val="16"/>
          <w:szCs w:val="20"/>
          <w:rtl/>
          <w:lang w:eastAsia="en-US"/>
        </w:rPr>
        <w:t>ריב"ן: זה אינו</w:t>
      </w:r>
      <w:r>
        <w:rPr>
          <w:rFonts w:cs="Courier New" w:hint="cs"/>
          <w:szCs w:val="20"/>
          <w:rtl/>
          <w:lang w:eastAsia="en-US"/>
        </w:rPr>
        <w:t>]</w:t>
      </w:r>
      <w:r>
        <w:rPr>
          <w:rFonts w:hint="cs"/>
          <w:rtl/>
          <w:lang w:eastAsia="en-US"/>
        </w:rPr>
        <w:t xml:space="preserve"> מגלח על נזירות אביו. </w:t>
      </w:r>
    </w:p>
    <w:p w:rsidR="00251449" w:rsidRDefault="00251449" w:rsidP="00251449">
      <w:pPr>
        <w:rPr>
          <w:rFonts w:hint="cs"/>
          <w:lang w:eastAsia="en-US"/>
        </w:rPr>
      </w:pPr>
      <w:r>
        <w:rPr>
          <w:rFonts w:hint="cs"/>
          <w:szCs w:val="20"/>
          <w:rtl/>
          <w:lang w:eastAsia="en-US"/>
        </w:rPr>
        <w:t>[</w:t>
      </w:r>
      <w:r>
        <w:rPr>
          <w:rFonts w:ascii="Courier New" w:hAnsi="Courier New" w:cs="Courier New" w:hint="cs"/>
          <w:sz w:val="16"/>
          <w:szCs w:val="20"/>
          <w:rtl/>
          <w:lang w:eastAsia="en-US"/>
        </w:rPr>
        <w:t>ריב"ן לא גורס</w:t>
      </w:r>
      <w:r>
        <w:rPr>
          <w:rFonts w:hint="cs"/>
          <w:szCs w:val="20"/>
          <w:rtl/>
          <w:lang w:eastAsia="en-US"/>
        </w:rPr>
        <w:t xml:space="preserve"> איזהו שמגלח על נזירות אביו?]</w:t>
      </w:r>
      <w:r>
        <w:rPr>
          <w:rFonts w:hint="cs"/>
          <w:rtl/>
          <w:lang w:eastAsia="en-US"/>
        </w:rPr>
        <w:t xml:space="preserve"> מי שהיה הוא ואביו נזירים, והפריש אביו מעות סתומים לנזירותו ומת - זה הוא שמגלח על נזירות אביו.</w:t>
      </w:r>
    </w:p>
    <w:p w:rsidR="00251449" w:rsidRDefault="00251449" w:rsidP="00251449">
      <w:pPr>
        <w:rPr>
          <w:rFonts w:hint="cs"/>
          <w:rtl/>
          <w:lang w:eastAsia="en-US"/>
        </w:rPr>
      </w:pPr>
    </w:p>
    <w:p w:rsidR="00251449" w:rsidRDefault="00251449" w:rsidP="00251449">
      <w:pPr>
        <w:rPr>
          <w:rFonts w:hint="cs"/>
          <w:lang w:eastAsia="en-US"/>
        </w:rPr>
      </w:pPr>
    </w:p>
    <w:p w:rsidR="00251449" w:rsidRDefault="00251449" w:rsidP="00251449">
      <w:pPr>
        <w:rPr>
          <w:rFonts w:hint="cs"/>
          <w:rtl/>
          <w:lang w:eastAsia="en-US"/>
        </w:rPr>
      </w:pPr>
      <w:r>
        <w:rPr>
          <w:rFonts w:hint="cs"/>
          <w:rtl/>
          <w:lang w:eastAsia="en-US"/>
        </w:rPr>
        <w:t>גמרא:</w:t>
      </w:r>
    </w:p>
    <w:p w:rsidR="00251449" w:rsidRDefault="00251449" w:rsidP="00251449">
      <w:pPr>
        <w:rPr>
          <w:rFonts w:hint="cs"/>
          <w:rtl/>
          <w:lang w:eastAsia="en-US"/>
        </w:rPr>
      </w:pPr>
      <w:r>
        <w:rPr>
          <w:rFonts w:hint="cs"/>
          <w:rtl/>
          <w:lang w:eastAsia="en-US"/>
        </w:rPr>
        <w:t xml:space="preserve">מאי טעמא </w:t>
      </w:r>
      <w:r>
        <w:rPr>
          <w:rFonts w:cs="Miriam"/>
          <w:szCs w:val="20"/>
          <w:rtl/>
          <w:lang w:eastAsia="en-US"/>
        </w:rPr>
        <w:t>(</w:t>
      </w:r>
      <w:r>
        <w:rPr>
          <w:rFonts w:cs="Miriam" w:hint="cs"/>
          <w:szCs w:val="20"/>
          <w:rtl/>
          <w:lang w:eastAsia="en-US"/>
        </w:rPr>
        <w:t>אין האשה מגלחת על נזירות אביה</w:t>
      </w:r>
      <w:r>
        <w:rPr>
          <w:rFonts w:cs="Miriam"/>
          <w:szCs w:val="20"/>
          <w:rtl/>
          <w:lang w:eastAsia="en-US"/>
        </w:rPr>
        <w:t>)</w:t>
      </w:r>
      <w:r>
        <w:rPr>
          <w:rFonts w:hint="cs"/>
          <w:rtl/>
          <w:lang w:eastAsia="en-US"/>
        </w:rPr>
        <w:t xml:space="preserve">? </w:t>
      </w:r>
    </w:p>
    <w:p w:rsidR="00251449" w:rsidRDefault="00251449" w:rsidP="00251449">
      <w:pPr>
        <w:rPr>
          <w:rFonts w:hint="cs"/>
          <w:rtl/>
          <w:lang w:eastAsia="en-US"/>
        </w:rPr>
      </w:pPr>
      <w:r>
        <w:rPr>
          <w:rFonts w:hint="cs"/>
          <w:rtl/>
          <w:lang w:eastAsia="en-US"/>
        </w:rPr>
        <w:t xml:space="preserve">אמר רבי יוחנן: 'הלכה היא בנזיר' </w:t>
      </w:r>
      <w:r>
        <w:rPr>
          <w:rFonts w:cs="Miriam"/>
          <w:szCs w:val="20"/>
          <w:rtl/>
          <w:lang w:eastAsia="en-US"/>
        </w:rPr>
        <w:t>(</w:t>
      </w:r>
      <w:r>
        <w:rPr>
          <w:rFonts w:cs="Miriam" w:hint="cs"/>
          <w:szCs w:val="20"/>
          <w:rtl/>
          <w:lang w:eastAsia="en-US"/>
        </w:rPr>
        <w:t>שהבן מגלח, ואין לנו ללמוד הימנו אלא מה שמסורת הוא בידינו: בן ולא בת</w:t>
      </w:r>
      <w:r>
        <w:rPr>
          <w:rFonts w:cs="Miriam"/>
          <w:szCs w:val="20"/>
          <w:rtl/>
          <w:lang w:eastAsia="en-US"/>
        </w:rPr>
        <w:t>)</w:t>
      </w:r>
      <w:r>
        <w:rPr>
          <w:rFonts w:hint="cs"/>
          <w:rtl/>
          <w:lang w:eastAsia="en-US"/>
        </w:rPr>
        <w:t>.</w:t>
      </w:r>
    </w:p>
    <w:p w:rsidR="00251449" w:rsidRDefault="00251449" w:rsidP="00251449">
      <w:pPr>
        <w:rPr>
          <w:rFonts w:hint="cs"/>
          <w:rtl/>
          <w:lang w:eastAsia="en-US"/>
        </w:rPr>
      </w:pPr>
      <w:r>
        <w:rPr>
          <w:rFonts w:hint="cs"/>
          <w:rtl/>
          <w:lang w:eastAsia="en-US"/>
        </w:rPr>
        <w:t xml:space="preserve">פשיטא </w:t>
      </w:r>
      <w:r>
        <w:rPr>
          <w:rFonts w:cs="Miriam"/>
          <w:szCs w:val="20"/>
          <w:rtl/>
          <w:lang w:eastAsia="en-US"/>
        </w:rPr>
        <w:t>(</w:t>
      </w:r>
      <w:r>
        <w:rPr>
          <w:rFonts w:cs="Miriam" w:hint="cs"/>
          <w:szCs w:val="20"/>
          <w:rtl/>
          <w:lang w:eastAsia="en-US"/>
        </w:rPr>
        <w:t>שהבן מגלח ולא הבת, דאין לבת במקום הבן כלום, והלכה למה לי</w:t>
      </w:r>
      <w:r>
        <w:rPr>
          <w:rFonts w:cs="Miriam"/>
          <w:szCs w:val="20"/>
          <w:rtl/>
          <w:lang w:eastAsia="en-US"/>
        </w:rPr>
        <w:t>)</w:t>
      </w:r>
      <w:r>
        <w:rPr>
          <w:rFonts w:hint="cs"/>
          <w:rtl/>
          <w:lang w:eastAsia="en-US"/>
        </w:rPr>
        <w:t xml:space="preserve">?! מאי למימרא? דבן יורש את אביו, בת לא? </w:t>
      </w:r>
    </w:p>
    <w:p w:rsidR="00251449" w:rsidRDefault="00251449" w:rsidP="00251449">
      <w:pPr>
        <w:rPr>
          <w:rFonts w:cs="Miriam" w:hint="cs"/>
          <w:lang w:eastAsia="en-US"/>
        </w:rPr>
      </w:pPr>
      <w:r>
        <w:rPr>
          <w:rFonts w:hint="cs"/>
          <w:rtl/>
          <w:lang w:eastAsia="en-US"/>
        </w:rPr>
        <w:t xml:space="preserve">לא, צריכא דלית ליה אלא בת: מהו דתימא 'יורשין' גמירין לה </w:t>
      </w:r>
      <w:r>
        <w:rPr>
          <w:rFonts w:cs="Miriam"/>
          <w:szCs w:val="20"/>
          <w:rtl/>
          <w:lang w:eastAsia="en-US"/>
        </w:rPr>
        <w:t>(</w:t>
      </w:r>
      <w:r>
        <w:rPr>
          <w:rFonts w:cs="Miriam" w:hint="cs"/>
          <w:szCs w:val="20"/>
          <w:rtl/>
          <w:lang w:eastAsia="en-US"/>
        </w:rPr>
        <w:t>שמגלחין על נזירות האב, ולא שנא בן לא שנא בת במקום שאין בן</w:t>
      </w:r>
      <w:r>
        <w:rPr>
          <w:rFonts w:cs="Miriam"/>
          <w:szCs w:val="20"/>
          <w:rtl/>
          <w:lang w:eastAsia="en-US"/>
        </w:rPr>
        <w:t>)</w:t>
      </w:r>
      <w:r>
        <w:rPr>
          <w:rFonts w:cs="Miriam" w:hint="cs"/>
          <w:szCs w:val="20"/>
          <w:rtl/>
          <w:lang w:eastAsia="en-US"/>
        </w:rPr>
        <w:t xml:space="preserve"> </w:t>
      </w:r>
    </w:p>
    <w:p w:rsidR="00251449" w:rsidRDefault="00251449" w:rsidP="00251449">
      <w:pPr>
        <w:rPr>
          <w:rFonts w:hint="cs"/>
          <w:lang w:eastAsia="en-US"/>
        </w:rPr>
      </w:pPr>
    </w:p>
    <w:p w:rsidR="00251449" w:rsidRDefault="00251449" w:rsidP="00251449">
      <w:pPr>
        <w:rPr>
          <w:rFonts w:hint="cs"/>
          <w:rtl/>
          <w:lang w:eastAsia="en-US"/>
        </w:rPr>
      </w:pPr>
      <w:r>
        <w:rPr>
          <w:rtl/>
          <w:lang w:eastAsia="en-US"/>
        </w:rPr>
        <w:t>(</w:t>
      </w:r>
      <w:r>
        <w:rPr>
          <w:rFonts w:hint="cs"/>
          <w:rtl/>
          <w:lang w:eastAsia="en-US"/>
        </w:rPr>
        <w:t>נזיר ל,ב</w:t>
      </w:r>
      <w:r>
        <w:rPr>
          <w:rtl/>
          <w:lang w:eastAsia="en-US"/>
        </w:rPr>
        <w:t>)</w:t>
      </w:r>
    </w:p>
    <w:p w:rsidR="00251449" w:rsidRDefault="00251449" w:rsidP="00251449">
      <w:pPr>
        <w:rPr>
          <w:rFonts w:hint="cs"/>
          <w:rtl/>
          <w:lang w:eastAsia="en-US"/>
        </w:rPr>
      </w:pPr>
      <w:r>
        <w:rPr>
          <w:rFonts w:hint="cs"/>
          <w:rtl/>
          <w:lang w:eastAsia="en-US"/>
        </w:rPr>
        <w:t xml:space="preserve">קא משמע לן 'הלכה' </w:t>
      </w:r>
      <w:r>
        <w:rPr>
          <w:rFonts w:cs="Miriam"/>
          <w:szCs w:val="20"/>
          <w:rtl/>
          <w:lang w:eastAsia="en-US"/>
        </w:rPr>
        <w:t>(</w:t>
      </w:r>
      <w:r>
        <w:rPr>
          <w:rFonts w:cs="Miriam" w:hint="cs"/>
          <w:szCs w:val="20"/>
          <w:rtl/>
          <w:lang w:eastAsia="en-US"/>
        </w:rPr>
        <w:t>בן ולא בת</w:t>
      </w:r>
      <w:r>
        <w:rPr>
          <w:rFonts w:cs="Miriam"/>
          <w:szCs w:val="20"/>
          <w:rtl/>
          <w:lang w:eastAsia="en-US"/>
        </w:rPr>
        <w:t>)</w:t>
      </w:r>
      <w:r>
        <w:rPr>
          <w:rFonts w:hint="cs"/>
          <w:rtl/>
          <w:lang w:eastAsia="en-US"/>
        </w:rPr>
        <w:t>.</w:t>
      </w:r>
    </w:p>
    <w:p w:rsidR="00251449" w:rsidRDefault="00251449" w:rsidP="00251449">
      <w:pPr>
        <w:rPr>
          <w:rFonts w:hint="cs"/>
          <w:rtl/>
          <w:lang w:eastAsia="en-US"/>
        </w:rPr>
      </w:pPr>
    </w:p>
    <w:p w:rsidR="00251449" w:rsidRDefault="00251449" w:rsidP="00251449">
      <w:pPr>
        <w:rPr>
          <w:rFonts w:hint="cs"/>
          <w:rtl/>
          <w:lang w:eastAsia="en-US"/>
        </w:rPr>
      </w:pPr>
      <w:r>
        <w:rPr>
          <w:rFonts w:hint="cs"/>
          <w:rtl/>
          <w:lang w:eastAsia="en-US"/>
        </w:rPr>
        <w:t xml:space="preserve">איבעיא להו: פליגי רבנן עליה דרבי יוסי או לא פליגי? ואם תימצי לומר פליגי </w:t>
      </w:r>
      <w:r>
        <w:rPr>
          <w:rtl/>
          <w:lang w:eastAsia="en-US"/>
        </w:rPr>
        <w:t>–</w:t>
      </w:r>
      <w:r>
        <w:rPr>
          <w:rFonts w:hint="cs"/>
          <w:rtl/>
          <w:lang w:eastAsia="en-US"/>
        </w:rPr>
        <w:t xml:space="preserve"> ארישא </w:t>
      </w:r>
      <w:r>
        <w:rPr>
          <w:rFonts w:cs="Miriam"/>
          <w:szCs w:val="20"/>
          <w:rtl/>
          <w:lang w:eastAsia="en-US"/>
        </w:rPr>
        <w:t>(</w:t>
      </w:r>
      <w:r>
        <w:rPr>
          <w:rFonts w:cs="Miriam" w:hint="cs"/>
          <w:szCs w:val="20"/>
          <w:rtl/>
          <w:lang w:eastAsia="en-US"/>
        </w:rPr>
        <w:t xml:space="preserve">הוא דפליגי רבנן, דאמרי שאף מגלח על נזירות אביו ולא שני להו לרבנן בין רישא </w:t>
      </w:r>
      <w:r>
        <w:rPr>
          <w:rFonts w:cs="Courier New" w:hint="cs"/>
          <w:szCs w:val="16"/>
          <w:rtl/>
          <w:lang w:eastAsia="en-US"/>
        </w:rPr>
        <w:t>[</w:t>
      </w:r>
      <w:r>
        <w:rPr>
          <w:rFonts w:ascii="Courier New" w:hAnsi="Courier New" w:cs="Courier New" w:hint="cs"/>
          <w:sz w:val="16"/>
          <w:szCs w:val="16"/>
          <w:rtl/>
          <w:lang w:eastAsia="en-US"/>
        </w:rPr>
        <w:t>כשהבן נזר לאחר מות אביו</w:t>
      </w:r>
      <w:r>
        <w:rPr>
          <w:rFonts w:cs="Courier New" w:hint="cs"/>
          <w:szCs w:val="16"/>
          <w:rtl/>
          <w:lang w:eastAsia="en-US"/>
        </w:rPr>
        <w:t>]</w:t>
      </w:r>
      <w:r>
        <w:rPr>
          <w:rFonts w:cs="Miriam" w:hint="cs"/>
          <w:szCs w:val="20"/>
          <w:rtl/>
          <w:lang w:eastAsia="en-US"/>
        </w:rPr>
        <w:t xml:space="preserve"> לסיפא </w:t>
      </w:r>
      <w:r>
        <w:rPr>
          <w:rFonts w:cs="Courier New" w:hint="cs"/>
          <w:szCs w:val="16"/>
          <w:rtl/>
          <w:lang w:eastAsia="en-US"/>
        </w:rPr>
        <w:t>[</w:t>
      </w:r>
      <w:r>
        <w:rPr>
          <w:rFonts w:ascii="Courier New" w:hAnsi="Courier New" w:cs="Courier New" w:hint="cs"/>
          <w:sz w:val="16"/>
          <w:szCs w:val="16"/>
          <w:rtl/>
          <w:lang w:eastAsia="en-US"/>
        </w:rPr>
        <w:t>כשהבן היה נזיר בזמן שאביו הפריש את המעות</w:t>
      </w:r>
      <w:r>
        <w:rPr>
          <w:rFonts w:cs="Courier New" w:hint="cs"/>
          <w:szCs w:val="16"/>
          <w:rtl/>
          <w:lang w:eastAsia="en-US"/>
        </w:rPr>
        <w:t>]</w:t>
      </w:r>
      <w:r>
        <w:rPr>
          <w:rFonts w:cs="Miriam" w:hint="cs"/>
          <w:szCs w:val="20"/>
          <w:rtl/>
          <w:lang w:eastAsia="en-US"/>
        </w:rPr>
        <w:t>, שבכולן האיש מגלח על נזירות אביו</w:t>
      </w:r>
      <w:r>
        <w:rPr>
          <w:rFonts w:cs="Miriam"/>
          <w:szCs w:val="20"/>
          <w:rtl/>
          <w:lang w:eastAsia="en-US"/>
        </w:rPr>
        <w:t>)</w:t>
      </w:r>
      <w:r>
        <w:rPr>
          <w:rFonts w:hint="cs"/>
          <w:rtl/>
          <w:lang w:eastAsia="en-US"/>
        </w:rPr>
        <w:t xml:space="preserve">? או אסיפא </w:t>
      </w:r>
      <w:r>
        <w:rPr>
          <w:rFonts w:cs="Miriam"/>
          <w:szCs w:val="20"/>
          <w:rtl/>
          <w:lang w:eastAsia="en-US"/>
        </w:rPr>
        <w:t>(</w:t>
      </w:r>
      <w:r>
        <w:rPr>
          <w:rFonts w:cs="Miriam" w:hint="cs"/>
          <w:szCs w:val="20"/>
          <w:rtl/>
          <w:lang w:eastAsia="en-US"/>
        </w:rPr>
        <w:t>דלרבנן סבירא להו איפכא: דלמא מאי דשמיע להו מרבי יוסי דאמר ברישא דאין זה מגלח על נזירות אביו סבירא להו לרבנן הוי מגלח ומאי דקאמר רבי יוסי בסיפא דהוי מגלח - סבירא להו לרבנן דאינו מגלח</w:t>
      </w:r>
      <w:r>
        <w:rPr>
          <w:rFonts w:cs="Miriam"/>
          <w:szCs w:val="20"/>
          <w:rtl/>
          <w:lang w:eastAsia="en-US"/>
        </w:rPr>
        <w:t>)</w:t>
      </w:r>
      <w:r>
        <w:rPr>
          <w:rFonts w:hint="cs"/>
          <w:rtl/>
          <w:lang w:eastAsia="en-US"/>
        </w:rPr>
        <w:t>?</w:t>
      </w:r>
    </w:p>
    <w:p w:rsidR="00251449" w:rsidRDefault="00251449" w:rsidP="00251449">
      <w:pPr>
        <w:rPr>
          <w:rFonts w:hint="cs"/>
          <w:rtl/>
          <w:lang w:eastAsia="en-US"/>
        </w:rPr>
      </w:pPr>
    </w:p>
    <w:p w:rsidR="00251449" w:rsidRDefault="00251449" w:rsidP="00251449">
      <w:pPr>
        <w:rPr>
          <w:rFonts w:hint="cs"/>
          <w:rtl/>
          <w:lang w:eastAsia="en-US"/>
        </w:rPr>
      </w:pPr>
      <w:r>
        <w:rPr>
          <w:rFonts w:hint="cs"/>
          <w:rtl/>
          <w:lang w:eastAsia="en-US"/>
        </w:rPr>
        <w:t xml:space="preserve">תא שמע: </w:t>
      </w:r>
    </w:p>
    <w:p w:rsidR="00251449" w:rsidRDefault="00251449" w:rsidP="00251449">
      <w:pPr>
        <w:ind w:left="720"/>
        <w:rPr>
          <w:rFonts w:hint="cs"/>
          <w:i/>
          <w:iCs/>
          <w:rtl/>
          <w:lang w:eastAsia="en-US"/>
        </w:rPr>
      </w:pPr>
      <w:r>
        <w:rPr>
          <w:rFonts w:hint="cs"/>
          <w:rtl/>
          <w:lang w:eastAsia="en-US"/>
        </w:rPr>
        <w:t>'</w:t>
      </w:r>
      <w:r>
        <w:rPr>
          <w:rFonts w:hint="cs"/>
          <w:i/>
          <w:iCs/>
          <w:rtl/>
          <w:lang w:eastAsia="en-US"/>
        </w:rPr>
        <w:t xml:space="preserve">כיצד אמרו 'האיש מגלח על נזירות אביו'? </w:t>
      </w:r>
    </w:p>
    <w:p w:rsidR="00251449" w:rsidRDefault="00251449" w:rsidP="00251449">
      <w:pPr>
        <w:ind w:left="720"/>
        <w:rPr>
          <w:rFonts w:hint="cs"/>
          <w:i/>
          <w:iCs/>
          <w:rtl/>
          <w:lang w:eastAsia="en-US"/>
        </w:rPr>
      </w:pPr>
      <w:r>
        <w:rPr>
          <w:rFonts w:hint="cs"/>
          <w:i/>
          <w:iCs/>
          <w:rtl/>
          <w:lang w:eastAsia="en-US"/>
        </w:rPr>
        <w:t xml:space="preserve">מי שהיה אביו נזיר, והפריש אביו מעות לנזירותו, ומת, ואמר "הריני נזיר על מנת שאגלח על מעות אבא" </w:t>
      </w:r>
      <w:r>
        <w:rPr>
          <w:rFonts w:cs="Courier New" w:hint="cs"/>
          <w:szCs w:val="20"/>
          <w:rtl/>
          <w:lang w:eastAsia="en-US"/>
        </w:rPr>
        <w:t>[</w:t>
      </w:r>
      <w:r>
        <w:rPr>
          <w:rFonts w:ascii="Courier New" w:hAnsi="Courier New" w:cs="Courier New" w:hint="cs"/>
          <w:sz w:val="16"/>
          <w:szCs w:val="20"/>
          <w:rtl/>
          <w:lang w:eastAsia="en-US"/>
        </w:rPr>
        <w:t>כשהבן נזר לאחר מות אביו</w:t>
      </w:r>
      <w:r>
        <w:rPr>
          <w:rFonts w:cs="Courier New" w:hint="cs"/>
          <w:szCs w:val="20"/>
          <w:rtl/>
          <w:lang w:eastAsia="en-US"/>
        </w:rPr>
        <w:t>]</w:t>
      </w:r>
      <w:r>
        <w:rPr>
          <w:rFonts w:hint="cs"/>
          <w:i/>
          <w:iCs/>
          <w:rtl/>
          <w:lang w:eastAsia="en-US"/>
        </w:rPr>
        <w:t xml:space="preserve"> - זהו שמגלח על מעות אביו </w:t>
      </w:r>
      <w:r>
        <w:rPr>
          <w:rFonts w:cs="Courier New" w:hint="cs"/>
          <w:szCs w:val="20"/>
          <w:rtl/>
          <w:lang w:eastAsia="en-US"/>
        </w:rPr>
        <w:t>[</w:t>
      </w:r>
      <w:r>
        <w:rPr>
          <w:rFonts w:ascii="Courier New" w:hAnsi="Courier New" w:cs="Courier New" w:hint="cs"/>
          <w:sz w:val="16"/>
          <w:szCs w:val="20"/>
          <w:rtl/>
          <w:lang w:eastAsia="en-US"/>
        </w:rPr>
        <w:t>שלא כרבי יוסי במשנתנו</w:t>
      </w:r>
      <w:r>
        <w:rPr>
          <w:rFonts w:cs="Courier New" w:hint="cs"/>
          <w:szCs w:val="20"/>
          <w:rtl/>
          <w:lang w:eastAsia="en-US"/>
        </w:rPr>
        <w:t>]</w:t>
      </w:r>
      <w:r>
        <w:rPr>
          <w:rFonts w:hint="cs"/>
          <w:i/>
          <w:iCs/>
          <w:rtl/>
          <w:lang w:eastAsia="en-US"/>
        </w:rPr>
        <w:t xml:space="preserve">, </w:t>
      </w:r>
    </w:p>
    <w:p w:rsidR="00251449" w:rsidRDefault="00251449" w:rsidP="00251449">
      <w:pPr>
        <w:ind w:left="720"/>
        <w:rPr>
          <w:rFonts w:hint="cs"/>
          <w:i/>
          <w:iCs/>
          <w:rtl/>
          <w:lang w:eastAsia="en-US"/>
        </w:rPr>
      </w:pPr>
      <w:r>
        <w:rPr>
          <w:rFonts w:hint="cs"/>
          <w:i/>
          <w:iCs/>
          <w:rtl/>
          <w:lang w:eastAsia="en-US"/>
        </w:rPr>
        <w:t xml:space="preserve">אבל מי שהיה הוא ואביו נזירים, והפריש אביו מעות לנזירותו, ומת - הרי אלו יפלו לנדבה - דברי רבי יוסי </w:t>
      </w:r>
      <w:r>
        <w:rPr>
          <w:rFonts w:cs="Courier New" w:hint="cs"/>
          <w:szCs w:val="20"/>
          <w:rtl/>
          <w:lang w:eastAsia="en-US"/>
        </w:rPr>
        <w:t>[</w:t>
      </w:r>
      <w:r>
        <w:rPr>
          <w:rFonts w:ascii="Courier New" w:hAnsi="Courier New" w:cs="Courier New" w:hint="cs"/>
          <w:sz w:val="16"/>
          <w:szCs w:val="20"/>
          <w:rtl/>
          <w:lang w:eastAsia="en-US"/>
        </w:rPr>
        <w:t>שלא כרבי יוסי במשנתנו</w:t>
      </w:r>
      <w:r>
        <w:rPr>
          <w:rFonts w:cs="Courier New" w:hint="cs"/>
          <w:szCs w:val="20"/>
          <w:rtl/>
          <w:lang w:eastAsia="en-US"/>
        </w:rPr>
        <w:t>]</w:t>
      </w:r>
      <w:r>
        <w:rPr>
          <w:rFonts w:hint="cs"/>
          <w:i/>
          <w:iCs/>
          <w:rtl/>
          <w:lang w:eastAsia="en-US"/>
        </w:rPr>
        <w:t xml:space="preserve">; </w:t>
      </w:r>
    </w:p>
    <w:p w:rsidR="00251449" w:rsidRDefault="00251449" w:rsidP="00251449">
      <w:pPr>
        <w:ind w:left="720"/>
        <w:rPr>
          <w:rFonts w:cs="Miriam" w:hint="cs"/>
          <w:lang w:eastAsia="en-US"/>
        </w:rPr>
      </w:pPr>
      <w:r>
        <w:rPr>
          <w:rFonts w:hint="cs"/>
          <w:i/>
          <w:iCs/>
          <w:rtl/>
          <w:lang w:eastAsia="en-US"/>
        </w:rPr>
        <w:t xml:space="preserve">רבי אלעזר ורבי מאיר ורבי יהודה אמרו: </w:t>
      </w:r>
      <w:r>
        <w:rPr>
          <w:rFonts w:hint="cs"/>
          <w:i/>
          <w:iCs/>
          <w:u w:val="single"/>
          <w:rtl/>
          <w:lang w:eastAsia="en-US"/>
        </w:rPr>
        <w:t>זה</w:t>
      </w:r>
      <w:r>
        <w:rPr>
          <w:rFonts w:hint="cs"/>
          <w:i/>
          <w:iCs/>
          <w:rtl/>
          <w:lang w:eastAsia="en-US"/>
        </w:rPr>
        <w:t xml:space="preserve"> הוא שמגלח על מעות אביו</w:t>
      </w:r>
      <w:r>
        <w:rPr>
          <w:rFonts w:hint="cs"/>
          <w:rtl/>
          <w:lang w:eastAsia="en-US"/>
        </w:rPr>
        <w:t>.</w:t>
      </w:r>
      <w:r>
        <w:rPr>
          <w:rFonts w:cs="Miriam" w:hint="cs"/>
          <w:szCs w:val="20"/>
          <w:rtl/>
          <w:lang w:eastAsia="en-US"/>
        </w:rPr>
        <w:t xml:space="preserve"> </w:t>
      </w:r>
    </w:p>
    <w:p w:rsidR="00251449" w:rsidRDefault="00251449" w:rsidP="00251449">
      <w:pPr>
        <w:rPr>
          <w:rFonts w:cs="Miriam" w:hint="cs"/>
          <w:lang w:eastAsia="en-US"/>
        </w:rPr>
      </w:pPr>
      <w:r>
        <w:rPr>
          <w:rFonts w:cs="Miriam" w:hint="cs"/>
          <w:szCs w:val="20"/>
          <w:rtl/>
          <w:lang w:eastAsia="en-US"/>
        </w:rPr>
        <w:t>[</w:t>
      </w:r>
      <w:r>
        <w:rPr>
          <w:rFonts w:ascii="Courier New" w:hAnsi="Courier New" w:cs="Courier New" w:hint="cs"/>
          <w:sz w:val="16"/>
          <w:szCs w:val="20"/>
          <w:rtl/>
          <w:lang w:eastAsia="en-US"/>
        </w:rPr>
        <w:t>הקושי כאן הוא שדברי רבי יוסי הפוכים מאשר במשנה; ומכאן ראיה לגירסת הריב"ן:</w:t>
      </w:r>
      <w:r>
        <w:rPr>
          <w:rFonts w:cs="Miriam" w:hint="cs"/>
          <w:szCs w:val="20"/>
          <w:rtl/>
          <w:lang w:eastAsia="en-US"/>
        </w:rPr>
        <w:t>]</w:t>
      </w:r>
    </w:p>
    <w:p w:rsidR="00251449" w:rsidRDefault="00251449" w:rsidP="00251449">
      <w:pPr>
        <w:rPr>
          <w:rFonts w:cs="Miriam" w:hint="cs"/>
          <w:szCs w:val="20"/>
          <w:rtl/>
          <w:lang w:eastAsia="en-US"/>
        </w:rPr>
      </w:pPr>
      <w:r>
        <w:rPr>
          <w:rFonts w:cs="Miriam" w:hint="cs"/>
          <w:szCs w:val="20"/>
          <w:rtl/>
          <w:lang w:eastAsia="en-US"/>
        </w:rPr>
        <w:t xml:space="preserve">ה"ג ת"ש כיצד אמרו האיש מגלח על נזירות אביו מי שהיה הוא ואביו נזירים והפריש אביו מעות לנזירות ומת -  זהו שמגלח על נזירות אביו, אבל מי שהיה אביו נזיר, והפריש אביו מעות לנזירותו, ומת, ואמר "הריני נזיר על מנת שאגלח על מעות אבא" - הרי אלו יפלו לנדבה - דברי רבי יוסי; רבי אלעזר ורבי מאיר ורבי יהודה אומרים </w:t>
      </w:r>
      <w:r>
        <w:rPr>
          <w:rFonts w:cs="Miriam" w:hint="cs"/>
          <w:szCs w:val="20"/>
          <w:u w:val="single"/>
          <w:rtl/>
          <w:lang w:eastAsia="en-US"/>
        </w:rPr>
        <w:t>זהו</w:t>
      </w:r>
      <w:r>
        <w:rPr>
          <w:rFonts w:cs="Miriam" w:hint="cs"/>
          <w:szCs w:val="20"/>
          <w:rtl/>
          <w:lang w:eastAsia="en-US"/>
        </w:rPr>
        <w:t xml:space="preserve"> שמגלח על נזירות אביו. </w:t>
      </w:r>
    </w:p>
    <w:p w:rsidR="00251449" w:rsidRDefault="00251449" w:rsidP="00251449">
      <w:pPr>
        <w:rPr>
          <w:rFonts w:cs="Miriam" w:hint="cs"/>
          <w:lang w:eastAsia="en-US"/>
        </w:rPr>
      </w:pPr>
      <w:r>
        <w:rPr>
          <w:rFonts w:cs="Miriam" w:hint="cs"/>
          <w:szCs w:val="20"/>
          <w:rtl/>
          <w:lang w:eastAsia="en-US"/>
        </w:rPr>
        <w:t xml:space="preserve">(כלומר: מדקאמרי רבי אלעזר ורבי יהודה בהאיך ברייתא 'זהו שמגלח' - אלמא דארישא ואסיפא פליגי, והכי משמע" 'זהו שאמרו (ע"מ) שמגלח על נזירות אביו, אבל מי שהיה נזיר בחיי האב, שכבר נתחייב בקרבן אחד בפני עצמו - אין מגלח על נזירות אביו', ושמע מינה דארישא וסיפא פליגי </w:t>
      </w:r>
      <w:r>
        <w:rPr>
          <w:rFonts w:cs="Miriam"/>
          <w:szCs w:val="20"/>
          <w:rtl/>
          <w:lang w:eastAsia="en-US"/>
        </w:rPr>
        <w:t>–</w:t>
      </w:r>
      <w:r>
        <w:rPr>
          <w:rFonts w:cs="Miriam" w:hint="cs"/>
          <w:szCs w:val="20"/>
          <w:rtl/>
          <w:lang w:eastAsia="en-US"/>
        </w:rPr>
        <w:t xml:space="preserve"> שמע מינה.) </w:t>
      </w:r>
    </w:p>
    <w:p w:rsidR="00251449" w:rsidRDefault="00251449" w:rsidP="00251449">
      <w:pPr>
        <w:rPr>
          <w:rFonts w:cs="Miriam" w:hint="cs"/>
          <w:lang w:eastAsia="en-US"/>
        </w:rPr>
      </w:pPr>
      <w:r>
        <w:rPr>
          <w:rFonts w:cs="Miriam" w:hint="cs"/>
          <w:szCs w:val="20"/>
          <w:rtl/>
          <w:lang w:eastAsia="en-US"/>
        </w:rPr>
        <w:t xml:space="preserve"> </w:t>
      </w:r>
    </w:p>
    <w:p w:rsidR="00251449" w:rsidRDefault="00251449" w:rsidP="00251449">
      <w:pPr>
        <w:rPr>
          <w:rFonts w:hint="cs"/>
          <w:rtl/>
          <w:lang w:eastAsia="en-US"/>
        </w:rPr>
      </w:pPr>
      <w:r>
        <w:rPr>
          <w:rFonts w:hint="cs"/>
          <w:rtl/>
          <w:lang w:eastAsia="en-US"/>
        </w:rPr>
        <w:t xml:space="preserve">בעי רבה: יש לו שני בנים נזירים </w:t>
      </w:r>
      <w:r>
        <w:rPr>
          <w:rtl/>
          <w:lang w:eastAsia="en-US"/>
        </w:rPr>
        <w:t>–</w:t>
      </w:r>
      <w:r>
        <w:rPr>
          <w:rFonts w:hint="cs"/>
          <w:rtl/>
          <w:lang w:eastAsia="en-US"/>
        </w:rPr>
        <w:t xml:space="preserve"> מהו? הילכתא גמירין לה כל דקדים גלח </w:t>
      </w:r>
      <w:r>
        <w:rPr>
          <w:rFonts w:cs="Miriam"/>
          <w:szCs w:val="20"/>
          <w:rtl/>
          <w:lang w:eastAsia="en-US"/>
        </w:rPr>
        <w:t>(</w:t>
      </w:r>
      <w:r>
        <w:rPr>
          <w:rFonts w:cs="Miriam" w:hint="cs"/>
          <w:szCs w:val="20"/>
          <w:rtl/>
          <w:lang w:eastAsia="en-US"/>
        </w:rPr>
        <w:t>נזירותיה</w:t>
      </w:r>
      <w:r>
        <w:rPr>
          <w:rFonts w:cs="Miriam"/>
          <w:szCs w:val="20"/>
          <w:rtl/>
          <w:lang w:eastAsia="en-US"/>
        </w:rPr>
        <w:t>)</w:t>
      </w:r>
      <w:r>
        <w:rPr>
          <w:rtl/>
          <w:lang w:eastAsia="en-US"/>
        </w:rPr>
        <w:t xml:space="preserve"> </w:t>
      </w:r>
      <w:r>
        <w:rPr>
          <w:rFonts w:hint="cs"/>
          <w:rtl/>
          <w:lang w:eastAsia="en-US"/>
        </w:rPr>
        <w:t xml:space="preserve">- גלח </w:t>
      </w:r>
      <w:r>
        <w:rPr>
          <w:rFonts w:cs="Miriam"/>
          <w:szCs w:val="20"/>
          <w:rtl/>
          <w:lang w:eastAsia="en-US"/>
        </w:rPr>
        <w:t>(</w:t>
      </w:r>
      <w:r>
        <w:rPr>
          <w:rFonts w:cs="Miriam" w:hint="cs"/>
          <w:szCs w:val="20"/>
          <w:rtl/>
          <w:lang w:eastAsia="en-US"/>
        </w:rPr>
        <w:t>מגלח על נזירות אביו</w:t>
      </w:r>
      <w:r>
        <w:rPr>
          <w:rFonts w:cs="Miriam"/>
          <w:szCs w:val="20"/>
          <w:rtl/>
          <w:lang w:eastAsia="en-US"/>
        </w:rPr>
        <w:t>)</w:t>
      </w:r>
      <w:r>
        <w:rPr>
          <w:rFonts w:hint="cs"/>
          <w:rtl/>
          <w:lang w:eastAsia="en-US"/>
        </w:rPr>
        <w:t xml:space="preserve">? או דילמא 'ירושה' גמירין לה, </w:t>
      </w:r>
      <w:r>
        <w:rPr>
          <w:rFonts w:cs="Miriam"/>
          <w:szCs w:val="20"/>
          <w:rtl/>
          <w:lang w:eastAsia="en-US"/>
        </w:rPr>
        <w:t>(</w:t>
      </w:r>
      <w:r>
        <w:rPr>
          <w:rFonts w:cs="Miriam" w:hint="cs"/>
          <w:szCs w:val="20"/>
          <w:rtl/>
          <w:lang w:eastAsia="en-US"/>
        </w:rPr>
        <w:t>וכל מאן דהוי בר ירושה גמירי לה דזכי בהו</w:t>
      </w:r>
      <w:r>
        <w:rPr>
          <w:rFonts w:cs="Miriam"/>
          <w:szCs w:val="20"/>
          <w:rtl/>
          <w:lang w:eastAsia="en-US"/>
        </w:rPr>
        <w:t>)</w:t>
      </w:r>
      <w:r>
        <w:rPr>
          <w:rtl/>
          <w:lang w:eastAsia="en-US"/>
        </w:rPr>
        <w:t xml:space="preserve"> </w:t>
      </w:r>
      <w:r>
        <w:rPr>
          <w:rFonts w:hint="cs"/>
          <w:rtl/>
          <w:lang w:eastAsia="en-US"/>
        </w:rPr>
        <w:t xml:space="preserve">ופלגא הוי </w:t>
      </w:r>
      <w:r>
        <w:rPr>
          <w:rFonts w:cs="Miriam"/>
          <w:szCs w:val="20"/>
          <w:rtl/>
          <w:lang w:eastAsia="en-US"/>
        </w:rPr>
        <w:t>(</w:t>
      </w:r>
      <w:r>
        <w:rPr>
          <w:rFonts w:cs="Miriam" w:hint="cs"/>
          <w:szCs w:val="20"/>
          <w:rtl/>
          <w:lang w:eastAsia="en-US"/>
        </w:rPr>
        <w:t>וחולקין אותו בשוה: זה יביא חציו וזה חציו, ומייתו מבתיהן כדי להשלים קרבנותיהן עם מעות אביהן</w:t>
      </w:r>
      <w:r>
        <w:rPr>
          <w:rFonts w:cs="Miriam"/>
          <w:szCs w:val="20"/>
          <w:rtl/>
          <w:lang w:eastAsia="en-US"/>
        </w:rPr>
        <w:t>)</w:t>
      </w:r>
      <w:r>
        <w:rPr>
          <w:rFonts w:hint="cs"/>
          <w:rtl/>
          <w:lang w:eastAsia="en-US"/>
        </w:rPr>
        <w:t>?</w:t>
      </w:r>
    </w:p>
    <w:p w:rsidR="00251449" w:rsidRDefault="00251449" w:rsidP="00251449">
      <w:pPr>
        <w:rPr>
          <w:rFonts w:hint="cs"/>
          <w:rtl/>
          <w:lang w:eastAsia="en-US"/>
        </w:rPr>
      </w:pPr>
    </w:p>
    <w:p w:rsidR="00251449" w:rsidRDefault="00251449" w:rsidP="00251449">
      <w:pPr>
        <w:rPr>
          <w:rFonts w:hint="cs"/>
          <w:rtl/>
          <w:lang w:eastAsia="en-US"/>
        </w:rPr>
      </w:pPr>
      <w:r>
        <w:rPr>
          <w:rFonts w:hint="cs"/>
          <w:rtl/>
          <w:lang w:eastAsia="en-US"/>
        </w:rPr>
        <w:t xml:space="preserve">בעי רבא: </w:t>
      </w:r>
      <w:r>
        <w:rPr>
          <w:rFonts w:cs="Miriam"/>
          <w:szCs w:val="20"/>
          <w:rtl/>
          <w:lang w:eastAsia="en-US"/>
        </w:rPr>
        <w:t>(</w:t>
      </w:r>
      <w:r>
        <w:rPr>
          <w:rFonts w:cs="Miriam" w:hint="cs"/>
          <w:szCs w:val="20"/>
          <w:rtl/>
          <w:lang w:eastAsia="en-US"/>
        </w:rPr>
        <w:t>היו לו בנים נזירין:</w:t>
      </w:r>
      <w:r>
        <w:rPr>
          <w:rFonts w:cs="Miriam"/>
          <w:szCs w:val="20"/>
          <w:rtl/>
          <w:lang w:eastAsia="en-US"/>
        </w:rPr>
        <w:t>)</w:t>
      </w:r>
      <w:r>
        <w:rPr>
          <w:rtl/>
          <w:lang w:eastAsia="en-US"/>
        </w:rPr>
        <w:t xml:space="preserve"> </w:t>
      </w:r>
      <w:r>
        <w:rPr>
          <w:rFonts w:hint="cs"/>
          <w:rtl/>
          <w:lang w:eastAsia="en-US"/>
        </w:rPr>
        <w:t xml:space="preserve">בכור ופשוט </w:t>
      </w:r>
      <w:r>
        <w:rPr>
          <w:rFonts w:cs="Miriam"/>
          <w:szCs w:val="20"/>
          <w:rtl/>
          <w:lang w:eastAsia="en-US"/>
        </w:rPr>
        <w:t>(</w:t>
      </w:r>
      <w:r>
        <w:rPr>
          <w:rFonts w:cs="Miriam" w:hint="cs"/>
          <w:szCs w:val="20"/>
          <w:rtl/>
          <w:lang w:eastAsia="en-US"/>
        </w:rPr>
        <w:t>לגלח על נזירות אביו</w:t>
      </w:r>
      <w:r>
        <w:rPr>
          <w:rFonts w:cs="Miriam"/>
          <w:szCs w:val="20"/>
          <w:rtl/>
          <w:lang w:eastAsia="en-US"/>
        </w:rPr>
        <w:t>)</w:t>
      </w:r>
      <w:r>
        <w:rPr>
          <w:rtl/>
          <w:lang w:eastAsia="en-US"/>
        </w:rPr>
        <w:t xml:space="preserve"> </w:t>
      </w:r>
      <w:r>
        <w:rPr>
          <w:rFonts w:hint="cs"/>
          <w:rtl/>
          <w:lang w:eastAsia="en-US"/>
        </w:rPr>
        <w:t xml:space="preserve">- מאי </w:t>
      </w:r>
      <w:r>
        <w:rPr>
          <w:rFonts w:cs="Miriam"/>
          <w:szCs w:val="20"/>
          <w:rtl/>
          <w:lang w:eastAsia="en-US"/>
        </w:rPr>
        <w:t>(</w:t>
      </w:r>
      <w:r>
        <w:rPr>
          <w:rFonts w:cs="Miriam" w:hint="cs"/>
          <w:szCs w:val="20"/>
          <w:rtl/>
          <w:lang w:eastAsia="en-US"/>
        </w:rPr>
        <w:t>היכי שקלי ביה</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הילכתא גמירין לה </w:t>
      </w:r>
      <w:r>
        <w:rPr>
          <w:rFonts w:cs="Miriam"/>
          <w:szCs w:val="20"/>
          <w:rtl/>
          <w:lang w:eastAsia="en-US"/>
        </w:rPr>
        <w:t>(</w:t>
      </w:r>
      <w:r>
        <w:rPr>
          <w:rFonts w:cs="Miriam" w:hint="cs"/>
          <w:szCs w:val="20"/>
          <w:rtl/>
          <w:lang w:eastAsia="en-US"/>
        </w:rPr>
        <w:t>שמגלחין על נזירות אביהן ולא מחמת ירושה</w:t>
      </w:r>
      <w:r>
        <w:rPr>
          <w:rFonts w:cs="Miriam"/>
          <w:szCs w:val="20"/>
          <w:rtl/>
          <w:lang w:eastAsia="en-US"/>
        </w:rPr>
        <w:t>)</w:t>
      </w:r>
      <w:r>
        <w:rPr>
          <w:rFonts w:hint="cs"/>
          <w:rtl/>
          <w:lang w:eastAsia="en-US"/>
        </w:rPr>
        <w:t xml:space="preserve">, והילכך לא בעי גלוחי לפום מאי דשקיל </w:t>
      </w:r>
      <w:r>
        <w:rPr>
          <w:rFonts w:cs="Miriam"/>
          <w:szCs w:val="20"/>
          <w:rtl/>
          <w:lang w:eastAsia="en-US"/>
        </w:rPr>
        <w:t>(</w:t>
      </w:r>
      <w:r>
        <w:rPr>
          <w:rFonts w:cs="Miriam" w:hint="cs"/>
          <w:szCs w:val="20"/>
          <w:rtl/>
          <w:lang w:eastAsia="en-US"/>
        </w:rPr>
        <w:t>אלא בפלגא</w:t>
      </w:r>
      <w:r>
        <w:rPr>
          <w:rFonts w:cs="Miriam"/>
          <w:szCs w:val="20"/>
          <w:rtl/>
          <w:lang w:eastAsia="en-US"/>
        </w:rPr>
        <w:t>)</w:t>
      </w:r>
      <w:r>
        <w:rPr>
          <w:rFonts w:hint="cs"/>
          <w:rtl/>
          <w:lang w:eastAsia="en-US"/>
        </w:rPr>
        <w:t xml:space="preserve">? או דילמא 'ירושה היא' </w:t>
      </w:r>
      <w:r>
        <w:rPr>
          <w:rFonts w:cs="Miriam"/>
          <w:szCs w:val="20"/>
          <w:rtl/>
          <w:lang w:eastAsia="en-US"/>
        </w:rPr>
        <w:t>(</w:t>
      </w:r>
      <w:r>
        <w:rPr>
          <w:rFonts w:cs="Miriam" w:hint="cs"/>
          <w:szCs w:val="20"/>
          <w:rtl/>
          <w:lang w:eastAsia="en-US"/>
        </w:rPr>
        <w:t>שמגלחין בנזירות אביהן</w:t>
      </w:r>
      <w:r>
        <w:rPr>
          <w:rFonts w:cs="Miriam"/>
          <w:szCs w:val="20"/>
          <w:rtl/>
          <w:lang w:eastAsia="en-US"/>
        </w:rPr>
        <w:t>)</w:t>
      </w:r>
      <w:r>
        <w:rPr>
          <w:rFonts w:hint="cs"/>
          <w:rtl/>
          <w:lang w:eastAsia="en-US"/>
        </w:rPr>
        <w:t xml:space="preserve">, וכי היכי דשקיל </w:t>
      </w:r>
      <w:r>
        <w:rPr>
          <w:rFonts w:cs="Miriam"/>
          <w:szCs w:val="20"/>
          <w:rtl/>
          <w:lang w:eastAsia="en-US"/>
        </w:rPr>
        <w:t>(</w:t>
      </w:r>
      <w:r>
        <w:rPr>
          <w:rFonts w:cs="Miriam" w:hint="cs"/>
          <w:szCs w:val="20"/>
          <w:rtl/>
          <w:lang w:eastAsia="en-US"/>
        </w:rPr>
        <w:t>האי בכור</w:t>
      </w:r>
      <w:r>
        <w:rPr>
          <w:rFonts w:cs="Miriam"/>
          <w:szCs w:val="20"/>
          <w:rtl/>
          <w:lang w:eastAsia="en-US"/>
        </w:rPr>
        <w:t>)</w:t>
      </w:r>
      <w:r>
        <w:rPr>
          <w:rtl/>
          <w:lang w:eastAsia="en-US"/>
        </w:rPr>
        <w:t xml:space="preserve"> </w:t>
      </w:r>
      <w:r>
        <w:rPr>
          <w:rFonts w:hint="cs"/>
          <w:rtl/>
          <w:lang w:eastAsia="en-US"/>
        </w:rPr>
        <w:t xml:space="preserve">פי שנים </w:t>
      </w:r>
      <w:r>
        <w:rPr>
          <w:rFonts w:cs="Miriam"/>
          <w:szCs w:val="20"/>
          <w:rtl/>
          <w:lang w:eastAsia="en-US"/>
        </w:rPr>
        <w:t>(</w:t>
      </w:r>
      <w:r>
        <w:rPr>
          <w:rFonts w:cs="Miriam" w:hint="cs"/>
          <w:szCs w:val="20"/>
          <w:rtl/>
          <w:lang w:eastAsia="en-US"/>
        </w:rPr>
        <w:t>בכל הנכסים</w:t>
      </w:r>
      <w:r>
        <w:rPr>
          <w:rFonts w:cs="Miriam"/>
          <w:szCs w:val="20"/>
          <w:rtl/>
          <w:lang w:eastAsia="en-US"/>
        </w:rPr>
        <w:t>)</w:t>
      </w:r>
      <w:r>
        <w:rPr>
          <w:rtl/>
          <w:lang w:eastAsia="en-US"/>
        </w:rPr>
        <w:t xml:space="preserve"> </w:t>
      </w:r>
      <w:r>
        <w:rPr>
          <w:rFonts w:hint="cs"/>
          <w:rtl/>
          <w:lang w:eastAsia="en-US"/>
        </w:rPr>
        <w:t xml:space="preserve">- הכי </w:t>
      </w:r>
      <w:r>
        <w:rPr>
          <w:rFonts w:cs="Miriam"/>
          <w:szCs w:val="20"/>
          <w:rtl/>
          <w:lang w:eastAsia="en-US"/>
        </w:rPr>
        <w:t>(</w:t>
      </w:r>
      <w:r>
        <w:rPr>
          <w:rFonts w:cs="Miriam" w:hint="cs"/>
          <w:szCs w:val="20"/>
          <w:rtl/>
          <w:lang w:eastAsia="en-US"/>
        </w:rPr>
        <w:t>בהאי נמי</w:t>
      </w:r>
      <w:r>
        <w:rPr>
          <w:rFonts w:cs="Miriam"/>
          <w:szCs w:val="20"/>
          <w:rtl/>
          <w:lang w:eastAsia="en-US"/>
        </w:rPr>
        <w:t>)</w:t>
      </w:r>
      <w:r>
        <w:rPr>
          <w:rtl/>
          <w:lang w:eastAsia="en-US"/>
        </w:rPr>
        <w:t xml:space="preserve"> </w:t>
      </w:r>
      <w:r>
        <w:rPr>
          <w:rFonts w:hint="cs"/>
          <w:rtl/>
          <w:lang w:eastAsia="en-US"/>
        </w:rPr>
        <w:t xml:space="preserve">מגלח </w:t>
      </w:r>
      <w:r>
        <w:rPr>
          <w:rFonts w:cs="Miriam"/>
          <w:szCs w:val="20"/>
          <w:rtl/>
          <w:lang w:eastAsia="en-US"/>
        </w:rPr>
        <w:t>(</w:t>
      </w:r>
      <w:r>
        <w:rPr>
          <w:rFonts w:cs="Miriam" w:hint="cs"/>
          <w:szCs w:val="20"/>
          <w:rtl/>
          <w:lang w:eastAsia="en-US"/>
        </w:rPr>
        <w:t>פי שנים</w:t>
      </w:r>
      <w:r>
        <w:rPr>
          <w:rFonts w:cs="Miriam"/>
          <w:szCs w:val="20"/>
          <w:rtl/>
          <w:lang w:eastAsia="en-US"/>
        </w:rPr>
        <w:t>)</w:t>
      </w:r>
      <w:r>
        <w:rPr>
          <w:rFonts w:hint="cs"/>
          <w:rtl/>
          <w:lang w:eastAsia="en-US"/>
        </w:rPr>
        <w:t xml:space="preserve">? ואם תימצי לומר 'ירושה היא', ולפום דשקיל מגלח, - ובחולין הוא דאית ליה </w:t>
      </w:r>
      <w:r>
        <w:rPr>
          <w:rFonts w:cs="Miriam"/>
          <w:szCs w:val="20"/>
          <w:rtl/>
          <w:lang w:eastAsia="en-US"/>
        </w:rPr>
        <w:t>(</w:t>
      </w:r>
      <w:r>
        <w:rPr>
          <w:rFonts w:cs="Miriam" w:hint="cs"/>
          <w:szCs w:val="20"/>
          <w:rtl/>
          <w:lang w:eastAsia="en-US"/>
        </w:rPr>
        <w:t>לבכור</w:t>
      </w:r>
      <w:r>
        <w:rPr>
          <w:rFonts w:cs="Miriam"/>
          <w:szCs w:val="20"/>
          <w:rtl/>
          <w:lang w:eastAsia="en-US"/>
        </w:rPr>
        <w:t>)</w:t>
      </w:r>
      <w:r>
        <w:rPr>
          <w:rtl/>
          <w:lang w:eastAsia="en-US"/>
        </w:rPr>
        <w:t xml:space="preserve"> </w:t>
      </w:r>
      <w:r>
        <w:rPr>
          <w:rFonts w:hint="cs"/>
          <w:rtl/>
          <w:lang w:eastAsia="en-US"/>
        </w:rPr>
        <w:t xml:space="preserve">פי שנים, אבל בהקדש </w:t>
      </w:r>
      <w:r>
        <w:rPr>
          <w:rFonts w:cs="Miriam"/>
          <w:szCs w:val="20"/>
          <w:rtl/>
          <w:lang w:eastAsia="en-US"/>
        </w:rPr>
        <w:t>(</w:t>
      </w:r>
      <w:r>
        <w:rPr>
          <w:rFonts w:cs="Miriam" w:hint="cs"/>
          <w:szCs w:val="20"/>
          <w:rtl/>
          <w:lang w:eastAsia="en-US"/>
        </w:rPr>
        <w:t>לאחר שנקרב הקרבן ומבקשין לאוכלו</w:t>
      </w:r>
      <w:r>
        <w:rPr>
          <w:rFonts w:cs="Miriam"/>
          <w:szCs w:val="20"/>
          <w:rtl/>
          <w:lang w:eastAsia="en-US"/>
        </w:rPr>
        <w:t>)</w:t>
      </w:r>
      <w:r>
        <w:rPr>
          <w:rtl/>
          <w:lang w:eastAsia="en-US"/>
        </w:rPr>
        <w:t xml:space="preserve"> </w:t>
      </w:r>
      <w:r>
        <w:rPr>
          <w:rFonts w:hint="cs"/>
          <w:rtl/>
          <w:lang w:eastAsia="en-US"/>
        </w:rPr>
        <w:t xml:space="preserve">לא </w:t>
      </w:r>
      <w:r>
        <w:rPr>
          <w:rFonts w:cs="Miriam"/>
          <w:szCs w:val="20"/>
          <w:rtl/>
          <w:lang w:eastAsia="en-US"/>
        </w:rPr>
        <w:t>(</w:t>
      </w:r>
      <w:r>
        <w:rPr>
          <w:rFonts w:cs="Miriam" w:hint="cs"/>
          <w:szCs w:val="20"/>
          <w:rtl/>
          <w:lang w:eastAsia="en-US"/>
        </w:rPr>
        <w:t>לא שקיל פי שנים אלא חולקין ביניהם בשוה</w:t>
      </w:r>
      <w:r>
        <w:rPr>
          <w:rFonts w:cs="Miriam"/>
          <w:szCs w:val="20"/>
          <w:rtl/>
          <w:lang w:eastAsia="en-US"/>
        </w:rPr>
        <w:t>)</w:t>
      </w:r>
      <w:r>
        <w:rPr>
          <w:rFonts w:hint="cs"/>
          <w:rtl/>
          <w:lang w:eastAsia="en-US"/>
        </w:rPr>
        <w:t xml:space="preserve">? או דילמא כיון דקני ליה לגלוח </w:t>
      </w:r>
      <w:r>
        <w:rPr>
          <w:rFonts w:cs="Miriam"/>
          <w:szCs w:val="20"/>
          <w:rtl/>
          <w:lang w:eastAsia="en-US"/>
        </w:rPr>
        <w:t>(</w:t>
      </w:r>
      <w:r>
        <w:rPr>
          <w:rFonts w:cs="Miriam" w:hint="cs"/>
          <w:szCs w:val="20"/>
          <w:rtl/>
          <w:lang w:eastAsia="en-US"/>
        </w:rPr>
        <w:t>כי היכי דקני ליה פי שנים לגלח בהן</w:t>
      </w:r>
      <w:r>
        <w:rPr>
          <w:rFonts w:cs="Miriam"/>
          <w:szCs w:val="20"/>
          <w:rtl/>
          <w:lang w:eastAsia="en-US"/>
        </w:rPr>
        <w:t>)</w:t>
      </w:r>
      <w:r>
        <w:rPr>
          <w:rtl/>
          <w:lang w:eastAsia="en-US"/>
        </w:rPr>
        <w:t xml:space="preserve"> </w:t>
      </w:r>
      <w:r>
        <w:rPr>
          <w:rFonts w:hint="cs"/>
          <w:rtl/>
          <w:lang w:eastAsia="en-US"/>
        </w:rPr>
        <w:t xml:space="preserve">לא שנא </w:t>
      </w:r>
      <w:r>
        <w:rPr>
          <w:rFonts w:cs="Miriam"/>
          <w:szCs w:val="20"/>
          <w:rtl/>
          <w:lang w:eastAsia="en-US"/>
        </w:rPr>
        <w:t>(</w:t>
      </w:r>
      <w:r>
        <w:rPr>
          <w:rFonts w:cs="Miriam" w:hint="cs"/>
          <w:szCs w:val="20"/>
          <w:rtl/>
          <w:lang w:eastAsia="en-US"/>
        </w:rPr>
        <w:t>הכי נמי לענין חלוקה לאחר שהקריבו קרבנותיהן: אע"ג דמוקדשין הן - שקיל בהו פי שנים</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אביו נזיר עולם והוא נזיר סתם, אביו נזיר סתם והוא נזיר עולם </w:t>
      </w:r>
      <w:r>
        <w:rPr>
          <w:rtl/>
          <w:lang w:eastAsia="en-US"/>
        </w:rPr>
        <w:t>–</w:t>
      </w:r>
      <w:r>
        <w:rPr>
          <w:rFonts w:hint="cs"/>
          <w:rtl/>
          <w:lang w:eastAsia="en-US"/>
        </w:rPr>
        <w:t xml:space="preserve"> מאי? כי גמירין הילכתא בסתם נזירות </w:t>
      </w:r>
      <w:r>
        <w:rPr>
          <w:rFonts w:cs="Miriam"/>
          <w:szCs w:val="20"/>
          <w:rtl/>
          <w:lang w:eastAsia="en-US"/>
        </w:rPr>
        <w:t>(</w:t>
      </w:r>
      <w:r>
        <w:rPr>
          <w:rFonts w:cs="Miriam" w:hint="cs"/>
          <w:szCs w:val="20"/>
          <w:rtl/>
          <w:lang w:eastAsia="en-US"/>
        </w:rPr>
        <w:t>היכא דתרוייהו קיימי בסתם נזירות, אבל היכא דחד מנהון נזיר עולם לא</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או דילמא לא שנא? ואם תימצי לומר הכא </w:t>
      </w:r>
      <w:r>
        <w:rPr>
          <w:rFonts w:cs="Miriam"/>
          <w:szCs w:val="20"/>
          <w:rtl/>
          <w:lang w:eastAsia="en-US"/>
        </w:rPr>
        <w:t>(</w:t>
      </w:r>
      <w:r>
        <w:rPr>
          <w:rFonts w:cs="Miriam" w:hint="cs"/>
          <w:szCs w:val="20"/>
          <w:rtl/>
          <w:lang w:eastAsia="en-US"/>
        </w:rPr>
        <w:t>כיון דנזירות דאבא ונזירות דברא</w:t>
      </w:r>
      <w:r>
        <w:rPr>
          <w:rFonts w:cs="Miriam"/>
          <w:szCs w:val="20"/>
          <w:rtl/>
          <w:lang w:eastAsia="en-US"/>
        </w:rPr>
        <w:t>)</w:t>
      </w:r>
      <w:r>
        <w:rPr>
          <w:rtl/>
          <w:lang w:eastAsia="en-US"/>
        </w:rPr>
        <w:t xml:space="preserve"> </w:t>
      </w:r>
      <w:r>
        <w:rPr>
          <w:rFonts w:hint="cs"/>
          <w:rtl/>
          <w:lang w:eastAsia="en-US"/>
        </w:rPr>
        <w:t xml:space="preserve">אידי ואידי נזירות טהרה </w:t>
      </w:r>
      <w:r>
        <w:rPr>
          <w:rFonts w:cs="Miriam"/>
          <w:szCs w:val="20"/>
          <w:rtl/>
          <w:lang w:eastAsia="en-US"/>
        </w:rPr>
        <w:t>(</w:t>
      </w:r>
      <w:r>
        <w:rPr>
          <w:rFonts w:cs="Miriam" w:hint="cs"/>
          <w:szCs w:val="20"/>
          <w:rtl/>
          <w:lang w:eastAsia="en-US"/>
        </w:rPr>
        <w:t>מגלח הבן על נזירות האב</w:t>
      </w:r>
      <w:r>
        <w:rPr>
          <w:rFonts w:cs="Miriam"/>
          <w:szCs w:val="20"/>
          <w:rtl/>
          <w:lang w:eastAsia="en-US"/>
        </w:rPr>
        <w:t>)</w:t>
      </w:r>
      <w:r>
        <w:rPr>
          <w:rFonts w:hint="cs"/>
          <w:rtl/>
          <w:lang w:eastAsia="en-US"/>
        </w:rPr>
        <w:t>?</w:t>
      </w:r>
      <w:r>
        <w:rPr>
          <w:rtl/>
          <w:lang w:eastAsia="en-US"/>
        </w:rPr>
        <w:t xml:space="preserve"> </w:t>
      </w:r>
    </w:p>
    <w:p w:rsidR="00251449" w:rsidRDefault="00251449" w:rsidP="00251449">
      <w:pPr>
        <w:rPr>
          <w:rFonts w:hint="cs"/>
          <w:rtl/>
          <w:lang w:eastAsia="en-US"/>
        </w:rPr>
      </w:pPr>
      <w:r>
        <w:rPr>
          <w:rFonts w:hint="cs"/>
          <w:rtl/>
          <w:lang w:eastAsia="en-US"/>
        </w:rPr>
        <w:t xml:space="preserve">בעי רב אשי: אביו נזיר טמא והוא נזיר טהור </w:t>
      </w:r>
      <w:r>
        <w:rPr>
          <w:rFonts w:cs="Miriam"/>
          <w:szCs w:val="20"/>
          <w:rtl/>
          <w:lang w:eastAsia="en-US"/>
        </w:rPr>
        <w:t>(</w:t>
      </w:r>
      <w:r>
        <w:rPr>
          <w:rFonts w:cs="Miriam" w:hint="cs"/>
          <w:szCs w:val="20"/>
          <w:rtl/>
          <w:lang w:eastAsia="en-US"/>
        </w:rPr>
        <w:t>מהו להוסיף על מעות צפורין שהפריש אביו להביא בהן קרבנות</w:t>
      </w:r>
      <w:r>
        <w:rPr>
          <w:rFonts w:cs="Miriam"/>
          <w:szCs w:val="20"/>
          <w:rtl/>
          <w:lang w:eastAsia="en-US"/>
        </w:rPr>
        <w:t>)</w:t>
      </w:r>
      <w:r>
        <w:rPr>
          <w:rFonts w:hint="cs"/>
          <w:rtl/>
          <w:lang w:eastAsia="en-US"/>
        </w:rPr>
        <w:t xml:space="preserve">, </w:t>
      </w:r>
      <w:r>
        <w:rPr>
          <w:rFonts w:cs="Miriam"/>
          <w:szCs w:val="20"/>
          <w:rtl/>
          <w:lang w:eastAsia="en-US"/>
        </w:rPr>
        <w:t>(</w:t>
      </w:r>
      <w:r>
        <w:rPr>
          <w:rFonts w:cs="Miriam" w:hint="cs"/>
          <w:szCs w:val="20"/>
          <w:rtl/>
          <w:lang w:eastAsia="en-US"/>
        </w:rPr>
        <w:t>וכן אם</w:t>
      </w:r>
      <w:r>
        <w:rPr>
          <w:rFonts w:cs="Miriam"/>
          <w:szCs w:val="20"/>
          <w:rtl/>
          <w:lang w:eastAsia="en-US"/>
        </w:rPr>
        <w:t>)</w:t>
      </w:r>
      <w:r>
        <w:rPr>
          <w:rtl/>
          <w:lang w:eastAsia="en-US"/>
        </w:rPr>
        <w:t xml:space="preserve"> </w:t>
      </w:r>
      <w:r>
        <w:rPr>
          <w:rFonts w:hint="cs"/>
          <w:rtl/>
          <w:lang w:eastAsia="en-US"/>
        </w:rPr>
        <w:t xml:space="preserve">אביו נזיר טהור והוא נזיר טמא מאי </w:t>
      </w:r>
      <w:r>
        <w:rPr>
          <w:rFonts w:cs="Miriam"/>
          <w:szCs w:val="20"/>
          <w:rtl/>
          <w:lang w:eastAsia="en-US"/>
        </w:rPr>
        <w:t>(</w:t>
      </w:r>
      <w:r>
        <w:rPr>
          <w:rFonts w:cs="Miriam" w:hint="cs"/>
          <w:szCs w:val="20"/>
          <w:rtl/>
          <w:lang w:eastAsia="en-US"/>
        </w:rPr>
        <w:t>מהו להביא צפורים באותן מעות שהפריש אביו לנזירות טהרתו</w:t>
      </w:r>
      <w:r>
        <w:rPr>
          <w:rFonts w:cs="Miriam"/>
          <w:szCs w:val="20"/>
          <w:rtl/>
          <w:lang w:eastAsia="en-US"/>
        </w:rPr>
        <w:t>)</w:t>
      </w:r>
      <w:r>
        <w:rPr>
          <w:rFonts w:hint="cs"/>
          <w:rtl/>
          <w:lang w:eastAsia="en-US"/>
        </w:rPr>
        <w:t>?</w:t>
      </w:r>
    </w:p>
    <w:p w:rsidR="00251449" w:rsidRDefault="00251449" w:rsidP="00251449">
      <w:pPr>
        <w:rPr>
          <w:rFonts w:hint="cs"/>
          <w:lang w:eastAsia="en-US"/>
        </w:rPr>
      </w:pPr>
      <w:r>
        <w:rPr>
          <w:rFonts w:hint="cs"/>
          <w:rtl/>
          <w:lang w:eastAsia="en-US"/>
        </w:rPr>
        <w:t>תיקו.</w:t>
      </w:r>
    </w:p>
    <w:p w:rsidR="00251449" w:rsidRDefault="00251449" w:rsidP="00251449">
      <w:pPr>
        <w:rPr>
          <w:rFonts w:hint="cs"/>
          <w:rtl/>
          <w:lang w:eastAsia="en-US"/>
        </w:rPr>
      </w:pPr>
    </w:p>
    <w:p w:rsidR="00251449" w:rsidRDefault="00251449" w:rsidP="00251449">
      <w:pPr>
        <w:jc w:val="center"/>
        <w:rPr>
          <w:rFonts w:hint="cs"/>
          <w:rtl/>
          <w:lang w:eastAsia="en-US"/>
        </w:rPr>
      </w:pPr>
      <w:r>
        <w:rPr>
          <w:rFonts w:hint="cs"/>
          <w:rtl/>
          <w:lang w:eastAsia="en-US"/>
        </w:rPr>
        <w:t>הדרן עלך מי שאמר</w:t>
      </w:r>
    </w:p>
    <w:p w:rsidR="001277CF" w:rsidRDefault="001277CF"/>
    <w:sectPr w:rsidR="001277CF">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YH" w:date="2013-08-02T10:58:00Z" w:initials="YH">
    <w:p w:rsidR="00251449" w:rsidRDefault="00251449" w:rsidP="00251449">
      <w:pPr>
        <w:pStyle w:val="ad"/>
        <w:rPr>
          <w:rFonts w:hint="cs"/>
          <w:rtl/>
        </w:rPr>
      </w:pPr>
      <w:r>
        <w:rPr>
          <w:rtl/>
        </w:rPr>
        <w:fldChar w:fldCharType="begin"/>
      </w:r>
      <w:r>
        <w:instrText>PAGE \# "'עמוד: '#'</w:instrText>
      </w:r>
      <w:r>
        <w:br/>
        <w:instrText>'"</w:instrText>
      </w:r>
      <w:r>
        <w:rPr>
          <w:rStyle w:val="ac"/>
          <w:rtl/>
        </w:rPr>
        <w:instrText xml:space="preserve">  </w:instrText>
      </w:r>
      <w:r>
        <w:rPr>
          <w:rtl/>
        </w:rPr>
        <w:fldChar w:fldCharType="end"/>
      </w:r>
      <w:r>
        <w:rPr>
          <w:rStyle w:val="ac"/>
          <w:rtl/>
        </w:rPr>
        <w:annotationRef/>
      </w:r>
      <w:r>
        <w:rPr>
          <w:rFonts w:cs="Courier New" w:hint="cs"/>
          <w:rtl/>
        </w:rPr>
        <w:t xml:space="preserve"> לא הבנותי מדוע לא יזרוק, ויצלה או יבשל הבשר במוצאי שבת ויאכל למוצאי שבת?</w:t>
      </w:r>
    </w:p>
  </w:comment>
  <w:comment w:id="2" w:author="YH" w:date="2013-08-02T10:58:00Z" w:initials="YH">
    <w:p w:rsidR="00251449" w:rsidRDefault="00251449" w:rsidP="00251449">
      <w:pPr>
        <w:pStyle w:val="ad"/>
        <w:rPr>
          <w:rFonts w:cs="Courier New" w:hint="cs"/>
          <w:rtl/>
          <w:lang w:eastAsia="en-US"/>
        </w:rPr>
      </w:pPr>
      <w:r>
        <w:rPr>
          <w:rtl/>
        </w:rPr>
        <w:fldChar w:fldCharType="begin"/>
      </w:r>
      <w:r>
        <w:instrText>PAGE \# "'עמוד: '#'</w:instrText>
      </w:r>
      <w:r>
        <w:br/>
        <w:instrText>'"</w:instrText>
      </w:r>
      <w:r>
        <w:rPr>
          <w:rStyle w:val="ac"/>
          <w:rtl/>
        </w:rPr>
        <w:instrText xml:space="preserve">  </w:instrText>
      </w:r>
      <w:r>
        <w:rPr>
          <w:rtl/>
        </w:rPr>
        <w:fldChar w:fldCharType="end"/>
      </w:r>
      <w:r>
        <w:rPr>
          <w:rStyle w:val="ac"/>
          <w:rtl/>
        </w:rPr>
        <w:annotationRef/>
      </w:r>
      <w:r>
        <w:rPr>
          <w:rFonts w:cs="Courier New" w:hint="cs"/>
          <w:rtl/>
        </w:rPr>
        <w:t xml:space="preserve"> האם התכוין לומר </w:t>
      </w:r>
      <w:r>
        <w:rPr>
          <w:rFonts w:hint="cs"/>
          <w:rtl/>
        </w:rPr>
        <w:t>"</w:t>
      </w:r>
      <w:r>
        <w:rPr>
          <w:rFonts w:cs="Courier New" w:hint="cs"/>
          <w:u w:val="single"/>
          <w:rtl/>
          <w:lang w:eastAsia="en-US"/>
        </w:rPr>
        <w:t>וגם</w:t>
      </w:r>
      <w:r>
        <w:rPr>
          <w:rFonts w:cs="Courier New" w:hint="cs"/>
          <w:rtl/>
          <w:lang w:eastAsia="en-US"/>
        </w:rPr>
        <w:t xml:space="preserve"> אהא בשביל עצמי"? או כוונתו "או אהא בשביל עצמי"? אם התכוין "או" </w:t>
      </w:r>
      <w:r>
        <w:rPr>
          <w:rFonts w:cs="Courier New"/>
          <w:rtl/>
          <w:lang w:eastAsia="en-US"/>
        </w:rPr>
        <w:t>–</w:t>
      </w:r>
      <w:r>
        <w:rPr>
          <w:rFonts w:cs="Courier New" w:hint="cs"/>
          <w:rtl/>
          <w:lang w:eastAsia="en-US"/>
        </w:rPr>
        <w:t xml:space="preserve"> מדוע לפי רבי יהא חייב שתי נזירויות?</w:t>
      </w:r>
    </w:p>
    <w:p w:rsidR="00251449" w:rsidRDefault="00251449" w:rsidP="00251449">
      <w:pPr>
        <w:pStyle w:val="ad"/>
        <w:rPr>
          <w:rtl/>
        </w:rPr>
      </w:pP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3E02" w:rsidRDefault="00723E02" w:rsidP="00251449">
      <w:r>
        <w:separator/>
      </w:r>
    </w:p>
  </w:endnote>
  <w:endnote w:type="continuationSeparator" w:id="0">
    <w:p w:rsidR="00723E02" w:rsidRDefault="00723E02" w:rsidP="00251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Rod">
    <w:panose1 w:val="00000009000000000000"/>
    <w:charset w:val="B1"/>
    <w:family w:val="modern"/>
    <w:pitch w:val="fixed"/>
    <w:sig w:usb0="00000801" w:usb1="00000000" w:usb2="00000000" w:usb3="00000000" w:csb0="0000002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Narkisim">
    <w:panose1 w:val="00000000000000000000"/>
    <w:charset w:val="B1"/>
    <w:family w:val="auto"/>
    <w:pitch w:val="variable"/>
    <w:sig w:usb0="00000801" w:usb1="00000000" w:usb2="00000000" w:usb3="00000000" w:csb0="00000020" w:csb1="00000000"/>
  </w:font>
  <w:font w:name="Miriam">
    <w:panose1 w:val="00000000000000000000"/>
    <w:charset w:val="B1"/>
    <w:family w:val="auto"/>
    <w:pitch w:val="variable"/>
    <w:sig w:usb0="00000801" w:usb1="00000000" w:usb2="00000000" w:usb3="00000000" w:csb0="0000002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3E02" w:rsidRDefault="00723E02" w:rsidP="00251449">
      <w:r>
        <w:separator/>
      </w:r>
    </w:p>
  </w:footnote>
  <w:footnote w:type="continuationSeparator" w:id="0">
    <w:p w:rsidR="00723E02" w:rsidRDefault="00723E02" w:rsidP="00251449">
      <w:r>
        <w:continuationSeparator/>
      </w:r>
    </w:p>
  </w:footnote>
  <w:footnote w:id="1">
    <w:p w:rsidR="00251449" w:rsidRDefault="00251449" w:rsidP="00251449">
      <w:pPr>
        <w:pStyle w:val="a5"/>
        <w:jc w:val="left"/>
        <w:rPr>
          <w:rFonts w:hint="cs"/>
          <w:rtl/>
          <w:lang w:eastAsia="en-US"/>
        </w:rPr>
      </w:pPr>
      <w:r>
        <w:rPr>
          <w:rStyle w:val="a7"/>
        </w:rPr>
        <w:footnoteRef/>
      </w:r>
      <w:r>
        <w:rPr>
          <w:lang w:eastAsia="en-US"/>
        </w:rPr>
        <w:t xml:space="preserve"> </w:t>
      </w:r>
      <w:r>
        <w:rPr>
          <w:rFonts w:hint="cs"/>
          <w:rtl/>
          <w:lang w:eastAsia="en-US"/>
        </w:rPr>
        <w:t xml:space="preserve"> </w:t>
      </w:r>
      <w:r>
        <w:rPr>
          <w:rFonts w:ascii="Courier New" w:hAnsi="Courier New" w:cs="Courier New" w:hint="cs"/>
          <w:sz w:val="16"/>
          <w:rtl/>
          <w:lang w:eastAsia="en-US"/>
        </w:rPr>
        <w:t>על פי מהר"ב רנשבורג</w:t>
      </w:r>
    </w:p>
  </w:footnote>
  <w:footnote w:id="2">
    <w:p w:rsidR="00251449" w:rsidRDefault="00251449" w:rsidP="00251449">
      <w:pPr>
        <w:pStyle w:val="a5"/>
        <w:jc w:val="left"/>
        <w:rPr>
          <w:rFonts w:hint="cs"/>
          <w:rtl/>
          <w:lang w:eastAsia="en-US"/>
        </w:rPr>
      </w:pPr>
      <w:r>
        <w:rPr>
          <w:rStyle w:val="a7"/>
        </w:rPr>
        <w:footnoteRef/>
      </w:r>
      <w:r>
        <w:rPr>
          <w:lang w:eastAsia="en-US"/>
        </w:rPr>
        <w:t xml:space="preserve"> </w:t>
      </w:r>
      <w:r>
        <w:rPr>
          <w:rFonts w:ascii="Courier New" w:hAnsi="Courier New" w:cs="Courier New" w:hint="cs"/>
          <w:sz w:val="16"/>
          <w:rtl/>
          <w:lang w:eastAsia="en-US"/>
        </w:rPr>
        <w:t xml:space="preserve"> לפי הסבר זה, דברי רב יהודה מתאים להיות פתיחה לדברי אביי; אך ניתן לפרש אחרת: שבברייתא גם יהא כתוב שיכול להפר, ויהא כתוב בברייתא כך: </w:t>
      </w:r>
      <w:r>
        <w:rPr>
          <w:rFonts w:hint="cs"/>
          <w:rtl/>
          <w:lang w:eastAsia="en-US"/>
        </w:rPr>
        <w:t xml:space="preserve">"הריני נזיר ואת" ואמרה "אמן" - שניהם אסורין, ומיפר את שלה ושלו קיים, ואם לאו - שניהם מותרין, מפני שתלה נדרו בנדרה'; </w:t>
      </w:r>
      <w:r>
        <w:rPr>
          <w:rFonts w:ascii="Courier New" w:hAnsi="Courier New" w:cs="Courier New" w:hint="cs"/>
          <w:sz w:val="16"/>
          <w:rtl/>
          <w:lang w:eastAsia="en-US"/>
        </w:rPr>
        <w:t xml:space="preserve">והמשנה </w:t>
      </w:r>
      <w:r>
        <w:rPr>
          <w:rFonts w:ascii="Courier New" w:hAnsi="Courier New" w:cs="Courier New"/>
          <w:sz w:val="16"/>
          <w:rtl/>
          <w:lang w:eastAsia="en-US"/>
        </w:rPr>
        <w:t>–</w:t>
      </w:r>
      <w:r>
        <w:rPr>
          <w:rFonts w:ascii="Courier New" w:hAnsi="Courier New" w:cs="Courier New" w:hint="cs"/>
          <w:sz w:val="16"/>
          <w:rtl/>
          <w:lang w:eastAsia="en-US"/>
        </w:rPr>
        <w:t xml:space="preserve"> בשלא תלה נדרו בנדרה; ואולי זה פירוש דברי הריב"ן בסוף: '</w:t>
      </w:r>
      <w:r>
        <w:rPr>
          <w:rFonts w:cs="Miriam" w:hint="cs"/>
          <w:rtl/>
          <w:lang w:eastAsia="en-US"/>
        </w:rPr>
        <w:t xml:space="preserve"> ומתניתין, דקתני דיכול להפר את שלה, וברייתא קתני, דשניהן יכול להפר'.</w:t>
      </w:r>
      <w:r>
        <w:rPr>
          <w:rFonts w:ascii="Courier New" w:hAnsi="Courier New" w:cs="Courier New" w:hint="cs"/>
          <w:sz w:val="16"/>
          <w:rtl/>
          <w:lang w:eastAsia="en-US"/>
        </w:rPr>
        <w:t xml:space="preserve">  </w:t>
      </w:r>
    </w:p>
  </w:footnote>
  <w:footnote w:id="3">
    <w:p w:rsidR="00251449" w:rsidRDefault="00251449" w:rsidP="00251449">
      <w:pPr>
        <w:pStyle w:val="a5"/>
        <w:jc w:val="left"/>
        <w:rPr>
          <w:rFonts w:hint="cs"/>
          <w:rtl/>
          <w:lang w:eastAsia="en-US"/>
        </w:rPr>
      </w:pPr>
      <w:r>
        <w:rPr>
          <w:rStyle w:val="a7"/>
        </w:rPr>
        <w:footnoteRef/>
      </w:r>
      <w:r>
        <w:rPr>
          <w:lang w:eastAsia="en-US"/>
        </w:rPr>
        <w:t xml:space="preserve"> </w:t>
      </w:r>
      <w:r>
        <w:rPr>
          <w:rFonts w:hint="cs"/>
          <w:rtl/>
          <w:lang w:eastAsia="en-US"/>
        </w:rPr>
        <w:t xml:space="preserve"> </w:t>
      </w:r>
      <w:r>
        <w:rPr>
          <w:rFonts w:cs="Miriam" w:hint="cs"/>
          <w:szCs w:val="16"/>
          <w:rtl/>
          <w:lang w:eastAsia="en-US"/>
        </w:rPr>
        <w:t>ויקרא ה,יט:</w:t>
      </w:r>
      <w:r>
        <w:rPr>
          <w:rFonts w:cs="Narkisim" w:hint="cs"/>
          <w:rtl/>
          <w:lang w:eastAsia="en-US"/>
        </w:rPr>
        <w:t xml:space="preserve"> אשם הוא: אשם אשם לה'</w:t>
      </w:r>
      <w:r>
        <w:rPr>
          <w:rFonts w:cs="Miriam" w:hint="cs"/>
          <w:rtl/>
          <w:lang w:eastAsia="en-US"/>
        </w:rPr>
        <w:t xml:space="preserve"> </w:t>
      </w:r>
      <w:r>
        <w:rPr>
          <w:rFonts w:cs="Miriam"/>
          <w:rtl/>
          <w:lang w:eastAsia="en-US"/>
        </w:rPr>
        <w:t>–</w:t>
      </w:r>
      <w:r>
        <w:rPr>
          <w:rFonts w:cs="Miriam" w:hint="cs"/>
          <w:rtl/>
          <w:lang w:eastAsia="en-US"/>
        </w:rPr>
        <w:t xml:space="preserve"> או :</w:t>
      </w:r>
      <w:r>
        <w:rPr>
          <w:rFonts w:cs="Miriam"/>
          <w:rtl/>
          <w:lang w:eastAsia="en-US"/>
        </w:rPr>
        <w:t xml:space="preserve"> </w:t>
      </w:r>
      <w:r>
        <w:rPr>
          <w:rFonts w:cs="Miriam" w:hint="cs"/>
          <w:szCs w:val="16"/>
          <w:rtl/>
          <w:lang w:eastAsia="en-US"/>
        </w:rPr>
        <w:t>ויקרא ז,ה</w:t>
      </w:r>
      <w:r>
        <w:rPr>
          <w:rFonts w:cs="Miriam" w:hint="cs"/>
          <w:rtl/>
          <w:lang w:eastAsia="en-US"/>
        </w:rPr>
        <w:t>:</w:t>
      </w:r>
      <w:r>
        <w:rPr>
          <w:rFonts w:cs="Narkisim" w:hint="cs"/>
          <w:rtl/>
          <w:lang w:eastAsia="en-US"/>
        </w:rPr>
        <w:t xml:space="preserve"> והקטיר אתם הכהן המזבחה אשה לה', אשם הוא</w:t>
      </w:r>
      <w:r>
        <w:rPr>
          <w:rFonts w:hint="cs"/>
          <w:rtl/>
          <w:lang w:eastAsia="en-US"/>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E5B12"/>
    <w:multiLevelType w:val="hybridMultilevel"/>
    <w:tmpl w:val="F9806A14"/>
    <w:lvl w:ilvl="0" w:tplc="040D0001">
      <w:start w:val="1"/>
      <w:numFmt w:val="bullet"/>
      <w:lvlText w:val=""/>
      <w:lvlJc w:val="left"/>
      <w:pPr>
        <w:tabs>
          <w:tab w:val="num" w:pos="360"/>
        </w:tabs>
        <w:ind w:left="360" w:right="360" w:hanging="360"/>
      </w:pPr>
      <w:rPr>
        <w:rFonts w:ascii="Symbol" w:hAnsi="Symbol" w:hint="default"/>
      </w:rPr>
    </w:lvl>
    <w:lvl w:ilvl="1" w:tplc="040D0019" w:tentative="1">
      <w:start w:val="1"/>
      <w:numFmt w:val="lowerLetter"/>
      <w:lvlText w:val="%2."/>
      <w:lvlJc w:val="left"/>
      <w:pPr>
        <w:tabs>
          <w:tab w:val="num" w:pos="1080"/>
        </w:tabs>
        <w:ind w:left="1080" w:right="1080" w:hanging="360"/>
      </w:pPr>
    </w:lvl>
    <w:lvl w:ilvl="2" w:tplc="040D001B" w:tentative="1">
      <w:start w:val="1"/>
      <w:numFmt w:val="lowerRoman"/>
      <w:lvlText w:val="%3."/>
      <w:lvlJc w:val="right"/>
      <w:pPr>
        <w:tabs>
          <w:tab w:val="num" w:pos="1800"/>
        </w:tabs>
        <w:ind w:left="1800" w:right="1800" w:hanging="180"/>
      </w:pPr>
    </w:lvl>
    <w:lvl w:ilvl="3" w:tplc="040D000F" w:tentative="1">
      <w:start w:val="1"/>
      <w:numFmt w:val="decimal"/>
      <w:lvlText w:val="%4."/>
      <w:lvlJc w:val="left"/>
      <w:pPr>
        <w:tabs>
          <w:tab w:val="num" w:pos="2520"/>
        </w:tabs>
        <w:ind w:left="2520" w:right="2520" w:hanging="360"/>
      </w:pPr>
    </w:lvl>
    <w:lvl w:ilvl="4" w:tplc="040D0019" w:tentative="1">
      <w:start w:val="1"/>
      <w:numFmt w:val="lowerLetter"/>
      <w:lvlText w:val="%5."/>
      <w:lvlJc w:val="left"/>
      <w:pPr>
        <w:tabs>
          <w:tab w:val="num" w:pos="3240"/>
        </w:tabs>
        <w:ind w:left="3240" w:right="3240" w:hanging="360"/>
      </w:pPr>
    </w:lvl>
    <w:lvl w:ilvl="5" w:tplc="040D001B" w:tentative="1">
      <w:start w:val="1"/>
      <w:numFmt w:val="lowerRoman"/>
      <w:lvlText w:val="%6."/>
      <w:lvlJc w:val="right"/>
      <w:pPr>
        <w:tabs>
          <w:tab w:val="num" w:pos="3960"/>
        </w:tabs>
        <w:ind w:left="3960" w:right="3960" w:hanging="180"/>
      </w:pPr>
    </w:lvl>
    <w:lvl w:ilvl="6" w:tplc="040D000F" w:tentative="1">
      <w:start w:val="1"/>
      <w:numFmt w:val="decimal"/>
      <w:lvlText w:val="%7."/>
      <w:lvlJc w:val="left"/>
      <w:pPr>
        <w:tabs>
          <w:tab w:val="num" w:pos="4680"/>
        </w:tabs>
        <w:ind w:left="4680" w:right="4680" w:hanging="360"/>
      </w:pPr>
    </w:lvl>
    <w:lvl w:ilvl="7" w:tplc="040D0019" w:tentative="1">
      <w:start w:val="1"/>
      <w:numFmt w:val="lowerLetter"/>
      <w:lvlText w:val="%8."/>
      <w:lvlJc w:val="left"/>
      <w:pPr>
        <w:tabs>
          <w:tab w:val="num" w:pos="5400"/>
        </w:tabs>
        <w:ind w:left="5400" w:right="5400" w:hanging="360"/>
      </w:pPr>
    </w:lvl>
    <w:lvl w:ilvl="8" w:tplc="040D001B" w:tentative="1">
      <w:start w:val="1"/>
      <w:numFmt w:val="lowerRoman"/>
      <w:lvlText w:val="%9."/>
      <w:lvlJc w:val="right"/>
      <w:pPr>
        <w:tabs>
          <w:tab w:val="num" w:pos="6120"/>
        </w:tabs>
        <w:ind w:left="6120" w:right="6120" w:hanging="180"/>
      </w:pPr>
    </w:lvl>
  </w:abstractNum>
  <w:abstractNum w:abstractNumId="1">
    <w:nsid w:val="04527ABC"/>
    <w:multiLevelType w:val="hybridMultilevel"/>
    <w:tmpl w:val="F9806A14"/>
    <w:lvl w:ilvl="0" w:tplc="040D0001">
      <w:start w:val="1"/>
      <w:numFmt w:val="bullet"/>
      <w:lvlText w:val=""/>
      <w:lvlJc w:val="left"/>
      <w:pPr>
        <w:tabs>
          <w:tab w:val="num" w:pos="360"/>
        </w:tabs>
        <w:ind w:left="360" w:right="360" w:hanging="360"/>
      </w:pPr>
      <w:rPr>
        <w:rFonts w:ascii="Symbol" w:hAnsi="Symbol" w:hint="default"/>
      </w:rPr>
    </w:lvl>
    <w:lvl w:ilvl="1" w:tplc="040D0019" w:tentative="1">
      <w:start w:val="1"/>
      <w:numFmt w:val="lowerLetter"/>
      <w:lvlText w:val="%2."/>
      <w:lvlJc w:val="left"/>
      <w:pPr>
        <w:tabs>
          <w:tab w:val="num" w:pos="1080"/>
        </w:tabs>
        <w:ind w:left="1080" w:right="1080" w:hanging="360"/>
      </w:pPr>
    </w:lvl>
    <w:lvl w:ilvl="2" w:tplc="040D001B" w:tentative="1">
      <w:start w:val="1"/>
      <w:numFmt w:val="lowerRoman"/>
      <w:lvlText w:val="%3."/>
      <w:lvlJc w:val="right"/>
      <w:pPr>
        <w:tabs>
          <w:tab w:val="num" w:pos="1800"/>
        </w:tabs>
        <w:ind w:left="1800" w:right="1800" w:hanging="180"/>
      </w:pPr>
    </w:lvl>
    <w:lvl w:ilvl="3" w:tplc="040D000F" w:tentative="1">
      <w:start w:val="1"/>
      <w:numFmt w:val="decimal"/>
      <w:lvlText w:val="%4."/>
      <w:lvlJc w:val="left"/>
      <w:pPr>
        <w:tabs>
          <w:tab w:val="num" w:pos="2520"/>
        </w:tabs>
        <w:ind w:left="2520" w:right="2520" w:hanging="360"/>
      </w:pPr>
    </w:lvl>
    <w:lvl w:ilvl="4" w:tplc="040D0019" w:tentative="1">
      <w:start w:val="1"/>
      <w:numFmt w:val="lowerLetter"/>
      <w:lvlText w:val="%5."/>
      <w:lvlJc w:val="left"/>
      <w:pPr>
        <w:tabs>
          <w:tab w:val="num" w:pos="3240"/>
        </w:tabs>
        <w:ind w:left="3240" w:right="3240" w:hanging="360"/>
      </w:pPr>
    </w:lvl>
    <w:lvl w:ilvl="5" w:tplc="040D001B" w:tentative="1">
      <w:start w:val="1"/>
      <w:numFmt w:val="lowerRoman"/>
      <w:lvlText w:val="%6."/>
      <w:lvlJc w:val="right"/>
      <w:pPr>
        <w:tabs>
          <w:tab w:val="num" w:pos="3960"/>
        </w:tabs>
        <w:ind w:left="3960" w:right="3960" w:hanging="180"/>
      </w:pPr>
    </w:lvl>
    <w:lvl w:ilvl="6" w:tplc="040D000F" w:tentative="1">
      <w:start w:val="1"/>
      <w:numFmt w:val="decimal"/>
      <w:lvlText w:val="%7."/>
      <w:lvlJc w:val="left"/>
      <w:pPr>
        <w:tabs>
          <w:tab w:val="num" w:pos="4680"/>
        </w:tabs>
        <w:ind w:left="4680" w:right="4680" w:hanging="360"/>
      </w:pPr>
    </w:lvl>
    <w:lvl w:ilvl="7" w:tplc="040D0019" w:tentative="1">
      <w:start w:val="1"/>
      <w:numFmt w:val="lowerLetter"/>
      <w:lvlText w:val="%8."/>
      <w:lvlJc w:val="left"/>
      <w:pPr>
        <w:tabs>
          <w:tab w:val="num" w:pos="5400"/>
        </w:tabs>
        <w:ind w:left="5400" w:right="5400" w:hanging="360"/>
      </w:pPr>
    </w:lvl>
    <w:lvl w:ilvl="8" w:tplc="040D001B" w:tentative="1">
      <w:start w:val="1"/>
      <w:numFmt w:val="lowerRoman"/>
      <w:lvlText w:val="%9."/>
      <w:lvlJc w:val="right"/>
      <w:pPr>
        <w:tabs>
          <w:tab w:val="num" w:pos="6120"/>
        </w:tabs>
        <w:ind w:left="6120" w:right="6120" w:hanging="180"/>
      </w:pPr>
    </w:lvl>
  </w:abstractNum>
  <w:abstractNum w:abstractNumId="2">
    <w:nsid w:val="07E9377D"/>
    <w:multiLevelType w:val="hybridMultilevel"/>
    <w:tmpl w:val="04A22876"/>
    <w:lvl w:ilvl="0" w:tplc="8CD09894">
      <w:start w:val="1"/>
      <w:numFmt w:val="decimal"/>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3">
    <w:nsid w:val="1663090A"/>
    <w:multiLevelType w:val="hybridMultilevel"/>
    <w:tmpl w:val="F9806A14"/>
    <w:lvl w:ilvl="0" w:tplc="040D0001">
      <w:start w:val="1"/>
      <w:numFmt w:val="bullet"/>
      <w:lvlText w:val=""/>
      <w:lvlJc w:val="left"/>
      <w:pPr>
        <w:tabs>
          <w:tab w:val="num" w:pos="360"/>
        </w:tabs>
        <w:ind w:left="360" w:right="360" w:hanging="360"/>
      </w:pPr>
      <w:rPr>
        <w:rFonts w:ascii="Symbol" w:hAnsi="Symbol" w:hint="default"/>
      </w:rPr>
    </w:lvl>
    <w:lvl w:ilvl="1" w:tplc="040D0019" w:tentative="1">
      <w:start w:val="1"/>
      <w:numFmt w:val="lowerLetter"/>
      <w:lvlText w:val="%2."/>
      <w:lvlJc w:val="left"/>
      <w:pPr>
        <w:tabs>
          <w:tab w:val="num" w:pos="1080"/>
        </w:tabs>
        <w:ind w:left="1080" w:right="1080" w:hanging="360"/>
      </w:pPr>
    </w:lvl>
    <w:lvl w:ilvl="2" w:tplc="040D001B" w:tentative="1">
      <w:start w:val="1"/>
      <w:numFmt w:val="lowerRoman"/>
      <w:lvlText w:val="%3."/>
      <w:lvlJc w:val="right"/>
      <w:pPr>
        <w:tabs>
          <w:tab w:val="num" w:pos="1800"/>
        </w:tabs>
        <w:ind w:left="1800" w:right="1800" w:hanging="180"/>
      </w:pPr>
    </w:lvl>
    <w:lvl w:ilvl="3" w:tplc="040D000F" w:tentative="1">
      <w:start w:val="1"/>
      <w:numFmt w:val="decimal"/>
      <w:lvlText w:val="%4."/>
      <w:lvlJc w:val="left"/>
      <w:pPr>
        <w:tabs>
          <w:tab w:val="num" w:pos="2520"/>
        </w:tabs>
        <w:ind w:left="2520" w:right="2520" w:hanging="360"/>
      </w:pPr>
    </w:lvl>
    <w:lvl w:ilvl="4" w:tplc="040D0019" w:tentative="1">
      <w:start w:val="1"/>
      <w:numFmt w:val="lowerLetter"/>
      <w:lvlText w:val="%5."/>
      <w:lvlJc w:val="left"/>
      <w:pPr>
        <w:tabs>
          <w:tab w:val="num" w:pos="3240"/>
        </w:tabs>
        <w:ind w:left="3240" w:right="3240" w:hanging="360"/>
      </w:pPr>
    </w:lvl>
    <w:lvl w:ilvl="5" w:tplc="040D001B" w:tentative="1">
      <w:start w:val="1"/>
      <w:numFmt w:val="lowerRoman"/>
      <w:lvlText w:val="%6."/>
      <w:lvlJc w:val="right"/>
      <w:pPr>
        <w:tabs>
          <w:tab w:val="num" w:pos="3960"/>
        </w:tabs>
        <w:ind w:left="3960" w:right="3960" w:hanging="180"/>
      </w:pPr>
    </w:lvl>
    <w:lvl w:ilvl="6" w:tplc="040D000F" w:tentative="1">
      <w:start w:val="1"/>
      <w:numFmt w:val="decimal"/>
      <w:lvlText w:val="%7."/>
      <w:lvlJc w:val="left"/>
      <w:pPr>
        <w:tabs>
          <w:tab w:val="num" w:pos="4680"/>
        </w:tabs>
        <w:ind w:left="4680" w:right="4680" w:hanging="360"/>
      </w:pPr>
    </w:lvl>
    <w:lvl w:ilvl="7" w:tplc="040D0019" w:tentative="1">
      <w:start w:val="1"/>
      <w:numFmt w:val="lowerLetter"/>
      <w:lvlText w:val="%8."/>
      <w:lvlJc w:val="left"/>
      <w:pPr>
        <w:tabs>
          <w:tab w:val="num" w:pos="5400"/>
        </w:tabs>
        <w:ind w:left="5400" w:right="5400" w:hanging="360"/>
      </w:pPr>
    </w:lvl>
    <w:lvl w:ilvl="8" w:tplc="040D001B" w:tentative="1">
      <w:start w:val="1"/>
      <w:numFmt w:val="lowerRoman"/>
      <w:lvlText w:val="%9."/>
      <w:lvlJc w:val="right"/>
      <w:pPr>
        <w:tabs>
          <w:tab w:val="num" w:pos="6120"/>
        </w:tabs>
        <w:ind w:left="6120" w:right="6120" w:hanging="180"/>
      </w:pPr>
    </w:lvl>
  </w:abstractNum>
  <w:abstractNum w:abstractNumId="4">
    <w:nsid w:val="33B84AB3"/>
    <w:multiLevelType w:val="hybridMultilevel"/>
    <w:tmpl w:val="31BC5DAA"/>
    <w:lvl w:ilvl="0" w:tplc="FFFFFFFF">
      <w:numFmt w:val="bullet"/>
      <w:lvlText w:val="-"/>
      <w:lvlJc w:val="left"/>
      <w:pPr>
        <w:tabs>
          <w:tab w:val="num" w:pos="720"/>
        </w:tabs>
        <w:ind w:left="720" w:right="720" w:hanging="360"/>
      </w:pPr>
      <w:rPr>
        <w:rFonts w:ascii="Times New Roman" w:eastAsia="Times New Roman" w:hAnsi="Times New Roman" w:cs="Rod" w:hint="default"/>
        <w:sz w:val="24"/>
      </w:rPr>
    </w:lvl>
    <w:lvl w:ilvl="1" w:tplc="FFFFFFFF" w:tentative="1">
      <w:start w:val="1"/>
      <w:numFmt w:val="bullet"/>
      <w:lvlText w:val="o"/>
      <w:lvlJc w:val="left"/>
      <w:pPr>
        <w:tabs>
          <w:tab w:val="num" w:pos="1440"/>
        </w:tabs>
        <w:ind w:left="1440" w:right="1440" w:hanging="360"/>
      </w:pPr>
      <w:rPr>
        <w:rFonts w:ascii="Courier New" w:hAnsi="Courier New" w:hint="default"/>
      </w:rPr>
    </w:lvl>
    <w:lvl w:ilvl="2" w:tplc="FFFFFFFF" w:tentative="1">
      <w:start w:val="1"/>
      <w:numFmt w:val="bullet"/>
      <w:lvlText w:val=""/>
      <w:lvlJc w:val="left"/>
      <w:pPr>
        <w:tabs>
          <w:tab w:val="num" w:pos="2160"/>
        </w:tabs>
        <w:ind w:left="2160" w:right="2160" w:hanging="360"/>
      </w:pPr>
      <w:rPr>
        <w:rFonts w:ascii="Wingdings" w:hAnsi="Wingdings" w:hint="default"/>
      </w:rPr>
    </w:lvl>
    <w:lvl w:ilvl="3" w:tplc="FFFFFFFF" w:tentative="1">
      <w:start w:val="1"/>
      <w:numFmt w:val="bullet"/>
      <w:lvlText w:val=""/>
      <w:lvlJc w:val="left"/>
      <w:pPr>
        <w:tabs>
          <w:tab w:val="num" w:pos="2880"/>
        </w:tabs>
        <w:ind w:left="2880" w:right="2880" w:hanging="360"/>
      </w:pPr>
      <w:rPr>
        <w:rFonts w:ascii="Symbol" w:hAnsi="Symbol" w:hint="default"/>
      </w:rPr>
    </w:lvl>
    <w:lvl w:ilvl="4" w:tplc="FFFFFFFF" w:tentative="1">
      <w:start w:val="1"/>
      <w:numFmt w:val="bullet"/>
      <w:lvlText w:val="o"/>
      <w:lvlJc w:val="left"/>
      <w:pPr>
        <w:tabs>
          <w:tab w:val="num" w:pos="3600"/>
        </w:tabs>
        <w:ind w:left="3600" w:right="3600" w:hanging="360"/>
      </w:pPr>
      <w:rPr>
        <w:rFonts w:ascii="Courier New" w:hAnsi="Courier New" w:hint="default"/>
      </w:rPr>
    </w:lvl>
    <w:lvl w:ilvl="5" w:tplc="FFFFFFFF" w:tentative="1">
      <w:start w:val="1"/>
      <w:numFmt w:val="bullet"/>
      <w:lvlText w:val=""/>
      <w:lvlJc w:val="left"/>
      <w:pPr>
        <w:tabs>
          <w:tab w:val="num" w:pos="4320"/>
        </w:tabs>
        <w:ind w:left="4320" w:right="4320" w:hanging="360"/>
      </w:pPr>
      <w:rPr>
        <w:rFonts w:ascii="Wingdings" w:hAnsi="Wingdings" w:hint="default"/>
      </w:rPr>
    </w:lvl>
    <w:lvl w:ilvl="6" w:tplc="FFFFFFFF" w:tentative="1">
      <w:start w:val="1"/>
      <w:numFmt w:val="bullet"/>
      <w:lvlText w:val=""/>
      <w:lvlJc w:val="left"/>
      <w:pPr>
        <w:tabs>
          <w:tab w:val="num" w:pos="5040"/>
        </w:tabs>
        <w:ind w:left="5040" w:right="5040" w:hanging="360"/>
      </w:pPr>
      <w:rPr>
        <w:rFonts w:ascii="Symbol" w:hAnsi="Symbol" w:hint="default"/>
      </w:rPr>
    </w:lvl>
    <w:lvl w:ilvl="7" w:tplc="FFFFFFFF" w:tentative="1">
      <w:start w:val="1"/>
      <w:numFmt w:val="bullet"/>
      <w:lvlText w:val="o"/>
      <w:lvlJc w:val="left"/>
      <w:pPr>
        <w:tabs>
          <w:tab w:val="num" w:pos="5760"/>
        </w:tabs>
        <w:ind w:left="5760" w:right="5760" w:hanging="360"/>
      </w:pPr>
      <w:rPr>
        <w:rFonts w:ascii="Courier New" w:hAnsi="Courier New" w:hint="default"/>
      </w:rPr>
    </w:lvl>
    <w:lvl w:ilvl="8" w:tplc="FFFFFFFF" w:tentative="1">
      <w:start w:val="1"/>
      <w:numFmt w:val="bullet"/>
      <w:lvlText w:val=""/>
      <w:lvlJc w:val="left"/>
      <w:pPr>
        <w:tabs>
          <w:tab w:val="num" w:pos="6480"/>
        </w:tabs>
        <w:ind w:left="6480" w:right="6480" w:hanging="360"/>
      </w:pPr>
      <w:rPr>
        <w:rFonts w:ascii="Wingdings" w:hAnsi="Wingdings" w:hint="default"/>
      </w:rPr>
    </w:lvl>
  </w:abstractNum>
  <w:abstractNum w:abstractNumId="5">
    <w:nsid w:val="45837409"/>
    <w:multiLevelType w:val="hybridMultilevel"/>
    <w:tmpl w:val="F9806A14"/>
    <w:lvl w:ilvl="0" w:tplc="69A8F1A6">
      <w:start w:val="1"/>
      <w:numFmt w:val="hebrew1"/>
      <w:lvlText w:val="%1."/>
      <w:lvlJc w:val="left"/>
      <w:pPr>
        <w:tabs>
          <w:tab w:val="num" w:pos="450"/>
        </w:tabs>
        <w:ind w:left="450" w:right="450" w:hanging="450"/>
      </w:pPr>
      <w:rPr>
        <w:rFonts w:hint="cs"/>
      </w:rPr>
    </w:lvl>
    <w:lvl w:ilvl="1" w:tplc="040D0019" w:tentative="1">
      <w:start w:val="1"/>
      <w:numFmt w:val="lowerLetter"/>
      <w:lvlText w:val="%2."/>
      <w:lvlJc w:val="left"/>
      <w:pPr>
        <w:tabs>
          <w:tab w:val="num" w:pos="1080"/>
        </w:tabs>
        <w:ind w:left="1080" w:right="1080" w:hanging="360"/>
      </w:pPr>
    </w:lvl>
    <w:lvl w:ilvl="2" w:tplc="040D001B" w:tentative="1">
      <w:start w:val="1"/>
      <w:numFmt w:val="lowerRoman"/>
      <w:lvlText w:val="%3."/>
      <w:lvlJc w:val="right"/>
      <w:pPr>
        <w:tabs>
          <w:tab w:val="num" w:pos="1800"/>
        </w:tabs>
        <w:ind w:left="1800" w:right="1800" w:hanging="180"/>
      </w:pPr>
    </w:lvl>
    <w:lvl w:ilvl="3" w:tplc="040D000F" w:tentative="1">
      <w:start w:val="1"/>
      <w:numFmt w:val="decimal"/>
      <w:lvlText w:val="%4."/>
      <w:lvlJc w:val="left"/>
      <w:pPr>
        <w:tabs>
          <w:tab w:val="num" w:pos="2520"/>
        </w:tabs>
        <w:ind w:left="2520" w:right="2520" w:hanging="360"/>
      </w:pPr>
    </w:lvl>
    <w:lvl w:ilvl="4" w:tplc="040D0019" w:tentative="1">
      <w:start w:val="1"/>
      <w:numFmt w:val="lowerLetter"/>
      <w:lvlText w:val="%5."/>
      <w:lvlJc w:val="left"/>
      <w:pPr>
        <w:tabs>
          <w:tab w:val="num" w:pos="3240"/>
        </w:tabs>
        <w:ind w:left="3240" w:right="3240" w:hanging="360"/>
      </w:pPr>
    </w:lvl>
    <w:lvl w:ilvl="5" w:tplc="040D001B" w:tentative="1">
      <w:start w:val="1"/>
      <w:numFmt w:val="lowerRoman"/>
      <w:lvlText w:val="%6."/>
      <w:lvlJc w:val="right"/>
      <w:pPr>
        <w:tabs>
          <w:tab w:val="num" w:pos="3960"/>
        </w:tabs>
        <w:ind w:left="3960" w:right="3960" w:hanging="180"/>
      </w:pPr>
    </w:lvl>
    <w:lvl w:ilvl="6" w:tplc="040D000F" w:tentative="1">
      <w:start w:val="1"/>
      <w:numFmt w:val="decimal"/>
      <w:lvlText w:val="%7."/>
      <w:lvlJc w:val="left"/>
      <w:pPr>
        <w:tabs>
          <w:tab w:val="num" w:pos="4680"/>
        </w:tabs>
        <w:ind w:left="4680" w:right="4680" w:hanging="360"/>
      </w:pPr>
    </w:lvl>
    <w:lvl w:ilvl="7" w:tplc="040D0019" w:tentative="1">
      <w:start w:val="1"/>
      <w:numFmt w:val="lowerLetter"/>
      <w:lvlText w:val="%8."/>
      <w:lvlJc w:val="left"/>
      <w:pPr>
        <w:tabs>
          <w:tab w:val="num" w:pos="5400"/>
        </w:tabs>
        <w:ind w:left="5400" w:right="5400" w:hanging="360"/>
      </w:pPr>
    </w:lvl>
    <w:lvl w:ilvl="8" w:tplc="040D001B" w:tentative="1">
      <w:start w:val="1"/>
      <w:numFmt w:val="lowerRoman"/>
      <w:lvlText w:val="%9."/>
      <w:lvlJc w:val="right"/>
      <w:pPr>
        <w:tabs>
          <w:tab w:val="num" w:pos="6120"/>
        </w:tabs>
        <w:ind w:left="6120" w:right="6120" w:hanging="180"/>
      </w:pPr>
    </w:lvl>
  </w:abstractNum>
  <w:abstractNum w:abstractNumId="6">
    <w:nsid w:val="48593E74"/>
    <w:multiLevelType w:val="hybridMultilevel"/>
    <w:tmpl w:val="E080301A"/>
    <w:lvl w:ilvl="0" w:tplc="BCCC8A30">
      <w:start w:val="1"/>
      <w:numFmt w:val="decimal"/>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7">
    <w:nsid w:val="53E77B7D"/>
    <w:multiLevelType w:val="hybridMultilevel"/>
    <w:tmpl w:val="04A22876"/>
    <w:lvl w:ilvl="0" w:tplc="040D0001">
      <w:start w:val="1"/>
      <w:numFmt w:val="bullet"/>
      <w:lvlText w:val=""/>
      <w:lvlJc w:val="left"/>
      <w:pPr>
        <w:tabs>
          <w:tab w:val="num" w:pos="720"/>
        </w:tabs>
        <w:ind w:left="720" w:right="720" w:hanging="360"/>
      </w:pPr>
      <w:rPr>
        <w:rFonts w:ascii="Symbol" w:hAnsi="Symbol" w:hint="default"/>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8">
    <w:nsid w:val="63242AC5"/>
    <w:multiLevelType w:val="hybridMultilevel"/>
    <w:tmpl w:val="53A8D6E6"/>
    <w:lvl w:ilvl="0" w:tplc="3F1A3548">
      <w:start w:val="1"/>
      <w:numFmt w:val="hebrew1"/>
      <w:lvlText w:val="%1."/>
      <w:lvlJc w:val="left"/>
      <w:pPr>
        <w:tabs>
          <w:tab w:val="num" w:pos="810"/>
        </w:tabs>
        <w:ind w:left="810" w:right="810" w:hanging="45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9">
    <w:nsid w:val="6C2D4B95"/>
    <w:multiLevelType w:val="hybridMultilevel"/>
    <w:tmpl w:val="53A8D6E6"/>
    <w:lvl w:ilvl="0" w:tplc="040D0001">
      <w:start w:val="1"/>
      <w:numFmt w:val="bullet"/>
      <w:lvlText w:val=""/>
      <w:lvlJc w:val="left"/>
      <w:pPr>
        <w:tabs>
          <w:tab w:val="num" w:pos="720"/>
        </w:tabs>
        <w:ind w:left="720" w:right="720" w:hanging="360"/>
      </w:pPr>
      <w:rPr>
        <w:rFonts w:ascii="Symbol" w:hAnsi="Symbol" w:hint="default"/>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0">
    <w:nsid w:val="750B067E"/>
    <w:multiLevelType w:val="hybridMultilevel"/>
    <w:tmpl w:val="21A8AC1E"/>
    <w:lvl w:ilvl="0" w:tplc="CF0EE92E">
      <w:start w:val="1"/>
      <w:numFmt w:val="decimal"/>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1">
    <w:nsid w:val="7F8F72E2"/>
    <w:multiLevelType w:val="hybridMultilevel"/>
    <w:tmpl w:val="7B504D18"/>
    <w:lvl w:ilvl="0" w:tplc="19D2E80A">
      <w:numFmt w:val="bullet"/>
      <w:lvlText w:val="-"/>
      <w:lvlJc w:val="left"/>
      <w:pPr>
        <w:tabs>
          <w:tab w:val="num" w:pos="720"/>
        </w:tabs>
        <w:ind w:left="720" w:right="720" w:hanging="360"/>
      </w:pPr>
      <w:rPr>
        <w:rFonts w:ascii="Times New Roman" w:eastAsia="Times New Roman" w:hAnsi="Times New Roman" w:cs="Times New Roman"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num w:numId="1">
    <w:abstractNumId w:val="4"/>
  </w:num>
  <w:num w:numId="2">
    <w:abstractNumId w:val="10"/>
  </w:num>
  <w:num w:numId="3">
    <w:abstractNumId w:val="2"/>
  </w:num>
  <w:num w:numId="4">
    <w:abstractNumId w:val="7"/>
  </w:num>
  <w:num w:numId="5">
    <w:abstractNumId w:val="6"/>
  </w:num>
  <w:num w:numId="6">
    <w:abstractNumId w:val="8"/>
  </w:num>
  <w:num w:numId="7">
    <w:abstractNumId w:val="9"/>
  </w:num>
  <w:num w:numId="8">
    <w:abstractNumId w:val="11"/>
  </w:num>
  <w:num w:numId="9">
    <w:abstractNumId w:val="5"/>
  </w:num>
  <w:num w:numId="10">
    <w:abstractNumId w:val="0"/>
  </w:num>
  <w:num w:numId="11">
    <w:abstractNumId w:val="3"/>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1449"/>
    <w:rsid w:val="00004701"/>
    <w:rsid w:val="000168FD"/>
    <w:rsid w:val="00030173"/>
    <w:rsid w:val="00031084"/>
    <w:rsid w:val="00042D72"/>
    <w:rsid w:val="00062546"/>
    <w:rsid w:val="000645C9"/>
    <w:rsid w:val="00075818"/>
    <w:rsid w:val="0007789F"/>
    <w:rsid w:val="000806EC"/>
    <w:rsid w:val="000876AD"/>
    <w:rsid w:val="00090499"/>
    <w:rsid w:val="000958B5"/>
    <w:rsid w:val="000A4ED0"/>
    <w:rsid w:val="000A61DB"/>
    <w:rsid w:val="000B5841"/>
    <w:rsid w:val="000C3942"/>
    <w:rsid w:val="000C5C43"/>
    <w:rsid w:val="000D0DCA"/>
    <w:rsid w:val="000D1554"/>
    <w:rsid w:val="000D276D"/>
    <w:rsid w:val="000D283A"/>
    <w:rsid w:val="00105217"/>
    <w:rsid w:val="001133B6"/>
    <w:rsid w:val="001222D2"/>
    <w:rsid w:val="0012276C"/>
    <w:rsid w:val="00122D51"/>
    <w:rsid w:val="001277CF"/>
    <w:rsid w:val="0013777A"/>
    <w:rsid w:val="0015117F"/>
    <w:rsid w:val="00153EB2"/>
    <w:rsid w:val="00161A96"/>
    <w:rsid w:val="00165282"/>
    <w:rsid w:val="00170041"/>
    <w:rsid w:val="001761F9"/>
    <w:rsid w:val="001765FB"/>
    <w:rsid w:val="00184C56"/>
    <w:rsid w:val="001A1EB8"/>
    <w:rsid w:val="001B6C59"/>
    <w:rsid w:val="001D4A78"/>
    <w:rsid w:val="001F1533"/>
    <w:rsid w:val="001F3BA3"/>
    <w:rsid w:val="002017F7"/>
    <w:rsid w:val="00244975"/>
    <w:rsid w:val="00245AC9"/>
    <w:rsid w:val="00251449"/>
    <w:rsid w:val="00264D43"/>
    <w:rsid w:val="00276482"/>
    <w:rsid w:val="00277037"/>
    <w:rsid w:val="00277E18"/>
    <w:rsid w:val="00293ADF"/>
    <w:rsid w:val="00295585"/>
    <w:rsid w:val="002A564A"/>
    <w:rsid w:val="002B3B2A"/>
    <w:rsid w:val="002B6DB1"/>
    <w:rsid w:val="002C1D78"/>
    <w:rsid w:val="002C6D1B"/>
    <w:rsid w:val="002E0EAD"/>
    <w:rsid w:val="002E1EE8"/>
    <w:rsid w:val="002F5317"/>
    <w:rsid w:val="00305B12"/>
    <w:rsid w:val="003075BE"/>
    <w:rsid w:val="0034388C"/>
    <w:rsid w:val="003561E8"/>
    <w:rsid w:val="0035741A"/>
    <w:rsid w:val="0036097B"/>
    <w:rsid w:val="003658A7"/>
    <w:rsid w:val="00365E03"/>
    <w:rsid w:val="00366677"/>
    <w:rsid w:val="003669CF"/>
    <w:rsid w:val="00370280"/>
    <w:rsid w:val="00373D6D"/>
    <w:rsid w:val="00380B3A"/>
    <w:rsid w:val="0038131C"/>
    <w:rsid w:val="00381601"/>
    <w:rsid w:val="0038305D"/>
    <w:rsid w:val="003A02A8"/>
    <w:rsid w:val="003A7CC6"/>
    <w:rsid w:val="003C0336"/>
    <w:rsid w:val="003C2351"/>
    <w:rsid w:val="003C4D5A"/>
    <w:rsid w:val="003C6F97"/>
    <w:rsid w:val="003C7CAD"/>
    <w:rsid w:val="003E29DE"/>
    <w:rsid w:val="004039EC"/>
    <w:rsid w:val="00404208"/>
    <w:rsid w:val="00407F20"/>
    <w:rsid w:val="00410365"/>
    <w:rsid w:val="00433C85"/>
    <w:rsid w:val="004366AC"/>
    <w:rsid w:val="00437F41"/>
    <w:rsid w:val="00440D0E"/>
    <w:rsid w:val="00441148"/>
    <w:rsid w:val="004450CB"/>
    <w:rsid w:val="00454779"/>
    <w:rsid w:val="00464AA4"/>
    <w:rsid w:val="00467029"/>
    <w:rsid w:val="0047159F"/>
    <w:rsid w:val="004A2263"/>
    <w:rsid w:val="004A4941"/>
    <w:rsid w:val="004B0461"/>
    <w:rsid w:val="004C3B99"/>
    <w:rsid w:val="004C40E5"/>
    <w:rsid w:val="004C55B2"/>
    <w:rsid w:val="004D4716"/>
    <w:rsid w:val="004D61E8"/>
    <w:rsid w:val="004E168A"/>
    <w:rsid w:val="004F690A"/>
    <w:rsid w:val="004F6A18"/>
    <w:rsid w:val="005029A6"/>
    <w:rsid w:val="00512F4A"/>
    <w:rsid w:val="00522B71"/>
    <w:rsid w:val="00523F7E"/>
    <w:rsid w:val="0052443A"/>
    <w:rsid w:val="00527A6D"/>
    <w:rsid w:val="00532DB0"/>
    <w:rsid w:val="00545BBF"/>
    <w:rsid w:val="005517AF"/>
    <w:rsid w:val="00560C78"/>
    <w:rsid w:val="00573E13"/>
    <w:rsid w:val="005749B8"/>
    <w:rsid w:val="00575448"/>
    <w:rsid w:val="00592392"/>
    <w:rsid w:val="00593BBE"/>
    <w:rsid w:val="005C731F"/>
    <w:rsid w:val="005E5A68"/>
    <w:rsid w:val="005F035F"/>
    <w:rsid w:val="005F5C62"/>
    <w:rsid w:val="006109D4"/>
    <w:rsid w:val="006133F7"/>
    <w:rsid w:val="00613EF8"/>
    <w:rsid w:val="00614EC1"/>
    <w:rsid w:val="00615F13"/>
    <w:rsid w:val="00620E52"/>
    <w:rsid w:val="00625391"/>
    <w:rsid w:val="00625C8D"/>
    <w:rsid w:val="00626CD0"/>
    <w:rsid w:val="00632D10"/>
    <w:rsid w:val="0063681A"/>
    <w:rsid w:val="0063700D"/>
    <w:rsid w:val="00637150"/>
    <w:rsid w:val="0064091B"/>
    <w:rsid w:val="00651817"/>
    <w:rsid w:val="00656A95"/>
    <w:rsid w:val="00664681"/>
    <w:rsid w:val="0067614C"/>
    <w:rsid w:val="0068327E"/>
    <w:rsid w:val="006848C7"/>
    <w:rsid w:val="006929AC"/>
    <w:rsid w:val="006A26F3"/>
    <w:rsid w:val="006B43CC"/>
    <w:rsid w:val="006B4D71"/>
    <w:rsid w:val="006C3643"/>
    <w:rsid w:val="006D4C28"/>
    <w:rsid w:val="006D580E"/>
    <w:rsid w:val="006E2B23"/>
    <w:rsid w:val="006F1F5B"/>
    <w:rsid w:val="00703747"/>
    <w:rsid w:val="007059D9"/>
    <w:rsid w:val="0070666C"/>
    <w:rsid w:val="00715782"/>
    <w:rsid w:val="00721098"/>
    <w:rsid w:val="00723E02"/>
    <w:rsid w:val="0072669C"/>
    <w:rsid w:val="007303CF"/>
    <w:rsid w:val="007346EB"/>
    <w:rsid w:val="00741E60"/>
    <w:rsid w:val="007553E5"/>
    <w:rsid w:val="007602F4"/>
    <w:rsid w:val="00761FEC"/>
    <w:rsid w:val="007716C0"/>
    <w:rsid w:val="00774699"/>
    <w:rsid w:val="007764CD"/>
    <w:rsid w:val="00777BCD"/>
    <w:rsid w:val="0079554A"/>
    <w:rsid w:val="007A2BF5"/>
    <w:rsid w:val="007B4302"/>
    <w:rsid w:val="007C09C6"/>
    <w:rsid w:val="007C7463"/>
    <w:rsid w:val="007E43F9"/>
    <w:rsid w:val="007E6EF5"/>
    <w:rsid w:val="007F374B"/>
    <w:rsid w:val="00805399"/>
    <w:rsid w:val="00807453"/>
    <w:rsid w:val="00812E75"/>
    <w:rsid w:val="00814164"/>
    <w:rsid w:val="00816A4D"/>
    <w:rsid w:val="00824490"/>
    <w:rsid w:val="00825288"/>
    <w:rsid w:val="008576D1"/>
    <w:rsid w:val="00886C2C"/>
    <w:rsid w:val="00890E8B"/>
    <w:rsid w:val="008A0C8F"/>
    <w:rsid w:val="008A4A43"/>
    <w:rsid w:val="008B58D1"/>
    <w:rsid w:val="008D0888"/>
    <w:rsid w:val="008E59D0"/>
    <w:rsid w:val="008F2DBC"/>
    <w:rsid w:val="00904FAD"/>
    <w:rsid w:val="009057DB"/>
    <w:rsid w:val="00922873"/>
    <w:rsid w:val="00937959"/>
    <w:rsid w:val="00937D9D"/>
    <w:rsid w:val="009450E9"/>
    <w:rsid w:val="0094744C"/>
    <w:rsid w:val="00952935"/>
    <w:rsid w:val="0095422D"/>
    <w:rsid w:val="0096033F"/>
    <w:rsid w:val="00971361"/>
    <w:rsid w:val="0098280B"/>
    <w:rsid w:val="009A0668"/>
    <w:rsid w:val="009C7382"/>
    <w:rsid w:val="009D4A08"/>
    <w:rsid w:val="009F4565"/>
    <w:rsid w:val="009F4EBB"/>
    <w:rsid w:val="00A02104"/>
    <w:rsid w:val="00A02697"/>
    <w:rsid w:val="00A04C5A"/>
    <w:rsid w:val="00A06D3A"/>
    <w:rsid w:val="00A16498"/>
    <w:rsid w:val="00A22F8D"/>
    <w:rsid w:val="00A33956"/>
    <w:rsid w:val="00A400A0"/>
    <w:rsid w:val="00A57539"/>
    <w:rsid w:val="00A63CFC"/>
    <w:rsid w:val="00A65A99"/>
    <w:rsid w:val="00A7155F"/>
    <w:rsid w:val="00A73EA1"/>
    <w:rsid w:val="00A86666"/>
    <w:rsid w:val="00A87433"/>
    <w:rsid w:val="00A96407"/>
    <w:rsid w:val="00AA408D"/>
    <w:rsid w:val="00AA4F94"/>
    <w:rsid w:val="00AA7923"/>
    <w:rsid w:val="00AB2AE7"/>
    <w:rsid w:val="00AD4268"/>
    <w:rsid w:val="00AD5632"/>
    <w:rsid w:val="00AE511F"/>
    <w:rsid w:val="00AF64E6"/>
    <w:rsid w:val="00AF7A9F"/>
    <w:rsid w:val="00B043D3"/>
    <w:rsid w:val="00B04790"/>
    <w:rsid w:val="00B32016"/>
    <w:rsid w:val="00B36320"/>
    <w:rsid w:val="00B53225"/>
    <w:rsid w:val="00B647F4"/>
    <w:rsid w:val="00B77D5C"/>
    <w:rsid w:val="00B86B6F"/>
    <w:rsid w:val="00B90278"/>
    <w:rsid w:val="00B95D7E"/>
    <w:rsid w:val="00B97D30"/>
    <w:rsid w:val="00BA28B8"/>
    <w:rsid w:val="00BA4301"/>
    <w:rsid w:val="00BC0B2E"/>
    <w:rsid w:val="00BC387F"/>
    <w:rsid w:val="00BD04D0"/>
    <w:rsid w:val="00BD1CF3"/>
    <w:rsid w:val="00BD4E04"/>
    <w:rsid w:val="00BE1AAF"/>
    <w:rsid w:val="00BE2F3B"/>
    <w:rsid w:val="00C074E3"/>
    <w:rsid w:val="00C1153A"/>
    <w:rsid w:val="00C11759"/>
    <w:rsid w:val="00C15903"/>
    <w:rsid w:val="00C24DA4"/>
    <w:rsid w:val="00C3438A"/>
    <w:rsid w:val="00C44560"/>
    <w:rsid w:val="00C46F5E"/>
    <w:rsid w:val="00C52220"/>
    <w:rsid w:val="00C629B9"/>
    <w:rsid w:val="00C67D57"/>
    <w:rsid w:val="00C73C08"/>
    <w:rsid w:val="00CA07CC"/>
    <w:rsid w:val="00CA13B9"/>
    <w:rsid w:val="00CB79F4"/>
    <w:rsid w:val="00CD6726"/>
    <w:rsid w:val="00CE0EBA"/>
    <w:rsid w:val="00CE3C58"/>
    <w:rsid w:val="00CF0678"/>
    <w:rsid w:val="00CF3588"/>
    <w:rsid w:val="00D02814"/>
    <w:rsid w:val="00D043E4"/>
    <w:rsid w:val="00D0671F"/>
    <w:rsid w:val="00D1701C"/>
    <w:rsid w:val="00D51322"/>
    <w:rsid w:val="00D52530"/>
    <w:rsid w:val="00D55A6B"/>
    <w:rsid w:val="00D6203C"/>
    <w:rsid w:val="00D62C09"/>
    <w:rsid w:val="00D65210"/>
    <w:rsid w:val="00D8496F"/>
    <w:rsid w:val="00D906E5"/>
    <w:rsid w:val="00D97F83"/>
    <w:rsid w:val="00DC1946"/>
    <w:rsid w:val="00DC4819"/>
    <w:rsid w:val="00DD2CBD"/>
    <w:rsid w:val="00DD507E"/>
    <w:rsid w:val="00DD73BF"/>
    <w:rsid w:val="00DE42A0"/>
    <w:rsid w:val="00DE73F9"/>
    <w:rsid w:val="00DF08AC"/>
    <w:rsid w:val="00DF15F2"/>
    <w:rsid w:val="00DF6E6E"/>
    <w:rsid w:val="00E00005"/>
    <w:rsid w:val="00E0306A"/>
    <w:rsid w:val="00E042D8"/>
    <w:rsid w:val="00E04751"/>
    <w:rsid w:val="00E06AA7"/>
    <w:rsid w:val="00E12677"/>
    <w:rsid w:val="00E2499D"/>
    <w:rsid w:val="00E260A9"/>
    <w:rsid w:val="00E31818"/>
    <w:rsid w:val="00E321C1"/>
    <w:rsid w:val="00E36A16"/>
    <w:rsid w:val="00E61AF5"/>
    <w:rsid w:val="00E62F73"/>
    <w:rsid w:val="00E731B7"/>
    <w:rsid w:val="00E732F8"/>
    <w:rsid w:val="00E80262"/>
    <w:rsid w:val="00E824C0"/>
    <w:rsid w:val="00E91B8A"/>
    <w:rsid w:val="00E9330C"/>
    <w:rsid w:val="00EA1357"/>
    <w:rsid w:val="00EA3B40"/>
    <w:rsid w:val="00EA4DCA"/>
    <w:rsid w:val="00EB25A9"/>
    <w:rsid w:val="00EC27B1"/>
    <w:rsid w:val="00EC6EEF"/>
    <w:rsid w:val="00ED11BD"/>
    <w:rsid w:val="00ED17FB"/>
    <w:rsid w:val="00ED7CEF"/>
    <w:rsid w:val="00F007AC"/>
    <w:rsid w:val="00F00823"/>
    <w:rsid w:val="00F0391E"/>
    <w:rsid w:val="00F04E97"/>
    <w:rsid w:val="00F10F59"/>
    <w:rsid w:val="00F23225"/>
    <w:rsid w:val="00F34459"/>
    <w:rsid w:val="00F441F5"/>
    <w:rsid w:val="00F546D8"/>
    <w:rsid w:val="00F605E2"/>
    <w:rsid w:val="00F61F6D"/>
    <w:rsid w:val="00F96C33"/>
    <w:rsid w:val="00FA07A2"/>
    <w:rsid w:val="00FA4942"/>
    <w:rsid w:val="00FB135A"/>
    <w:rsid w:val="00FB193C"/>
    <w:rsid w:val="00FC16F6"/>
    <w:rsid w:val="00FD75B8"/>
    <w:rsid w:val="00FE1DCD"/>
    <w:rsid w:val="00FE675B"/>
    <w:rsid w:val="00FE7A6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Note Heading" w:uiPriority="0"/>
    <w:lsdException w:name="Body Text 2" w:uiPriority="0"/>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1449"/>
    <w:pPr>
      <w:bidi/>
    </w:pPr>
    <w:rPr>
      <w:rFonts w:ascii="Times New Roman" w:eastAsia="Times New Roman" w:hAnsi="Times New Roman" w:cs="Rod"/>
      <w:sz w:val="24"/>
      <w:szCs w:val="24"/>
      <w:lang w:eastAsia="he-IL"/>
    </w:rPr>
  </w:style>
  <w:style w:type="paragraph" w:styleId="1">
    <w:name w:val="heading 1"/>
    <w:basedOn w:val="a"/>
    <w:next w:val="a"/>
    <w:link w:val="10"/>
    <w:qFormat/>
    <w:rsid w:val="00251449"/>
    <w:pPr>
      <w:keepNext/>
      <w:outlineLvl w:val="0"/>
    </w:pPr>
    <w:rPr>
      <w:b/>
      <w:bCs/>
    </w:rPr>
  </w:style>
  <w:style w:type="paragraph" w:styleId="2">
    <w:name w:val="heading 2"/>
    <w:basedOn w:val="a"/>
    <w:next w:val="a"/>
    <w:link w:val="20"/>
    <w:qFormat/>
    <w:rsid w:val="00251449"/>
    <w:pPr>
      <w:keepNext/>
      <w:jc w:val="center"/>
      <w:outlineLvl w:val="1"/>
    </w:pPr>
    <w:rPr>
      <w:rFonts w:cs="Times New Roman"/>
      <w:sz w:val="28"/>
      <w:szCs w:val="28"/>
      <w:u w:val="single"/>
    </w:rPr>
  </w:style>
  <w:style w:type="paragraph" w:styleId="3">
    <w:name w:val="heading 3"/>
    <w:basedOn w:val="a"/>
    <w:next w:val="a"/>
    <w:link w:val="30"/>
    <w:qFormat/>
    <w:rsid w:val="00251449"/>
    <w:pPr>
      <w:keepNext/>
      <w:jc w:val="right"/>
      <w:outlineLvl w:val="2"/>
    </w:pPr>
    <w:rPr>
      <w:rFonts w:cs="Narkisim"/>
      <w:szCs w:val="20"/>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0">
    <w:name w:val="מרים 10"/>
    <w:basedOn w:val="a"/>
    <w:link w:val="101"/>
    <w:qFormat/>
    <w:rsid w:val="00E9330C"/>
    <w:rPr>
      <w:rFonts w:cs="Miriam"/>
    </w:rPr>
  </w:style>
  <w:style w:type="character" w:customStyle="1" w:styleId="101">
    <w:name w:val="מרים 10 תו"/>
    <w:basedOn w:val="a0"/>
    <w:link w:val="100"/>
    <w:rsid w:val="00E9330C"/>
    <w:rPr>
      <w:rFonts w:cs="Miriam"/>
      <w:lang w:eastAsia="he-IL"/>
    </w:rPr>
  </w:style>
  <w:style w:type="paragraph" w:customStyle="1" w:styleId="a3">
    <w:name w:val="הערות ישעיהו"/>
    <w:basedOn w:val="a"/>
    <w:link w:val="a4"/>
    <w:qFormat/>
    <w:rsid w:val="003A7CC6"/>
    <w:pPr>
      <w:widowControl w:val="0"/>
      <w:suppressAutoHyphens/>
    </w:pPr>
    <w:rPr>
      <w:rFonts w:ascii="Miriam" w:eastAsia="Rod" w:hAnsi="Miriam" w:cs="Miriam"/>
      <w:kern w:val="1"/>
    </w:rPr>
  </w:style>
  <w:style w:type="character" w:customStyle="1" w:styleId="a4">
    <w:name w:val="הערות ישעיהו תו"/>
    <w:basedOn w:val="a0"/>
    <w:link w:val="a3"/>
    <w:rsid w:val="003A7CC6"/>
    <w:rPr>
      <w:rFonts w:ascii="Miriam" w:eastAsia="Rod" w:hAnsi="Miriam" w:cs="Miriam"/>
      <w:kern w:val="1"/>
      <w:lang w:eastAsia="he-IL"/>
    </w:rPr>
  </w:style>
  <w:style w:type="character" w:customStyle="1" w:styleId="10">
    <w:name w:val="כותרת 1 תו"/>
    <w:basedOn w:val="a0"/>
    <w:link w:val="1"/>
    <w:rsid w:val="00251449"/>
    <w:rPr>
      <w:rFonts w:ascii="Times New Roman" w:eastAsia="Times New Roman" w:hAnsi="Times New Roman" w:cs="Rod"/>
      <w:b/>
      <w:bCs/>
      <w:sz w:val="24"/>
      <w:szCs w:val="24"/>
      <w:lang w:eastAsia="he-IL"/>
    </w:rPr>
  </w:style>
  <w:style w:type="character" w:customStyle="1" w:styleId="20">
    <w:name w:val="כותרת 2 תו"/>
    <w:basedOn w:val="a0"/>
    <w:link w:val="2"/>
    <w:rsid w:val="00251449"/>
    <w:rPr>
      <w:rFonts w:ascii="Times New Roman" w:eastAsia="Times New Roman" w:hAnsi="Times New Roman" w:cs="Times New Roman"/>
      <w:sz w:val="28"/>
      <w:szCs w:val="28"/>
      <w:u w:val="single"/>
      <w:lang w:eastAsia="he-IL"/>
    </w:rPr>
  </w:style>
  <w:style w:type="character" w:customStyle="1" w:styleId="30">
    <w:name w:val="כותרת 3 תו"/>
    <w:basedOn w:val="a0"/>
    <w:link w:val="3"/>
    <w:rsid w:val="00251449"/>
    <w:rPr>
      <w:rFonts w:ascii="Times New Roman" w:eastAsia="Times New Roman" w:hAnsi="Times New Roman" w:cs="Narkisim"/>
      <w:sz w:val="24"/>
      <w:szCs w:val="20"/>
      <w:u w:val="single"/>
      <w:lang w:eastAsia="he-IL"/>
    </w:rPr>
  </w:style>
  <w:style w:type="paragraph" w:styleId="a5">
    <w:name w:val="footnote text"/>
    <w:basedOn w:val="a"/>
    <w:link w:val="a6"/>
    <w:semiHidden/>
    <w:rsid w:val="00251449"/>
    <w:pPr>
      <w:jc w:val="right"/>
    </w:pPr>
    <w:rPr>
      <w:sz w:val="20"/>
      <w:szCs w:val="20"/>
    </w:rPr>
  </w:style>
  <w:style w:type="character" w:customStyle="1" w:styleId="a6">
    <w:name w:val="טקסט הערת שוליים תו"/>
    <w:basedOn w:val="a0"/>
    <w:link w:val="a5"/>
    <w:semiHidden/>
    <w:rsid w:val="00251449"/>
    <w:rPr>
      <w:rFonts w:ascii="Times New Roman" w:eastAsia="Times New Roman" w:hAnsi="Times New Roman" w:cs="Rod"/>
      <w:sz w:val="20"/>
      <w:szCs w:val="20"/>
      <w:lang w:eastAsia="he-IL"/>
    </w:rPr>
  </w:style>
  <w:style w:type="character" w:styleId="a7">
    <w:name w:val="footnote reference"/>
    <w:basedOn w:val="a0"/>
    <w:semiHidden/>
    <w:rsid w:val="00251449"/>
    <w:rPr>
      <w:vertAlign w:val="superscript"/>
    </w:rPr>
  </w:style>
  <w:style w:type="paragraph" w:styleId="a8">
    <w:name w:val="Body Text"/>
    <w:basedOn w:val="a"/>
    <w:link w:val="a9"/>
    <w:semiHidden/>
    <w:rsid w:val="00251449"/>
    <w:pPr>
      <w:jc w:val="right"/>
    </w:pPr>
    <w:rPr>
      <w:sz w:val="20"/>
      <w:szCs w:val="20"/>
    </w:rPr>
  </w:style>
  <w:style w:type="character" w:customStyle="1" w:styleId="a9">
    <w:name w:val="גוף טקסט תו"/>
    <w:basedOn w:val="a0"/>
    <w:link w:val="a8"/>
    <w:semiHidden/>
    <w:rsid w:val="00251449"/>
    <w:rPr>
      <w:rFonts w:ascii="Times New Roman" w:eastAsia="Times New Roman" w:hAnsi="Times New Roman" w:cs="Rod"/>
      <w:sz w:val="20"/>
      <w:szCs w:val="20"/>
      <w:lang w:eastAsia="he-IL"/>
    </w:rPr>
  </w:style>
  <w:style w:type="paragraph" w:styleId="21">
    <w:name w:val="Body Text 2"/>
    <w:basedOn w:val="a"/>
    <w:link w:val="22"/>
    <w:semiHidden/>
    <w:rsid w:val="00251449"/>
    <w:rPr>
      <w:rFonts w:cs="Miriam"/>
      <w:szCs w:val="20"/>
    </w:rPr>
  </w:style>
  <w:style w:type="character" w:customStyle="1" w:styleId="22">
    <w:name w:val="גוף טקסט 2 תו"/>
    <w:basedOn w:val="a0"/>
    <w:link w:val="21"/>
    <w:semiHidden/>
    <w:rsid w:val="00251449"/>
    <w:rPr>
      <w:rFonts w:ascii="Times New Roman" w:eastAsia="Times New Roman" w:hAnsi="Times New Roman" w:cs="Miriam"/>
      <w:sz w:val="24"/>
      <w:szCs w:val="20"/>
      <w:lang w:eastAsia="he-IL"/>
    </w:rPr>
  </w:style>
  <w:style w:type="paragraph" w:customStyle="1" w:styleId="-Default-">
    <w:name w:val="-Default-"/>
    <w:rsid w:val="00251449"/>
    <w:pPr>
      <w:autoSpaceDE w:val="0"/>
      <w:autoSpaceDN w:val="0"/>
      <w:adjustRightInd w:val="0"/>
    </w:pPr>
    <w:rPr>
      <w:rFonts w:ascii="Arial" w:eastAsia="Times New Roman" w:hAnsi="Arial" w:cs="Arial"/>
      <w:sz w:val="20"/>
      <w:szCs w:val="24"/>
      <w:lang w:eastAsia="he-IL"/>
    </w:rPr>
  </w:style>
  <w:style w:type="character" w:styleId="Hyperlink">
    <w:name w:val="Hyperlink"/>
    <w:basedOn w:val="a0"/>
    <w:semiHidden/>
    <w:rsid w:val="00251449"/>
    <w:rPr>
      <w:rFonts w:ascii="Times New Roman" w:hAnsi="Times New Roman" w:cs="Times New Roman"/>
      <w:color w:val="0000FF"/>
      <w:u w:val="single"/>
    </w:rPr>
  </w:style>
  <w:style w:type="paragraph" w:styleId="aa">
    <w:name w:val="Body Text Indent"/>
    <w:basedOn w:val="a"/>
    <w:link w:val="ab"/>
    <w:semiHidden/>
    <w:rsid w:val="00251449"/>
    <w:pPr>
      <w:autoSpaceDE w:val="0"/>
      <w:autoSpaceDN w:val="0"/>
      <w:ind w:left="720"/>
    </w:pPr>
  </w:style>
  <w:style w:type="character" w:customStyle="1" w:styleId="ab">
    <w:name w:val="כניסה בגוף טקסט תו"/>
    <w:basedOn w:val="a0"/>
    <w:link w:val="aa"/>
    <w:semiHidden/>
    <w:rsid w:val="00251449"/>
    <w:rPr>
      <w:rFonts w:ascii="Times New Roman" w:eastAsia="Times New Roman" w:hAnsi="Times New Roman" w:cs="Rod"/>
      <w:sz w:val="24"/>
      <w:szCs w:val="24"/>
      <w:lang w:eastAsia="he-IL"/>
    </w:rPr>
  </w:style>
  <w:style w:type="character" w:styleId="ac">
    <w:name w:val="annotation reference"/>
    <w:basedOn w:val="a0"/>
    <w:semiHidden/>
    <w:rsid w:val="00251449"/>
    <w:rPr>
      <w:sz w:val="16"/>
      <w:szCs w:val="16"/>
    </w:rPr>
  </w:style>
  <w:style w:type="paragraph" w:styleId="ad">
    <w:name w:val="annotation text"/>
    <w:basedOn w:val="a"/>
    <w:link w:val="ae"/>
    <w:semiHidden/>
    <w:rsid w:val="00251449"/>
    <w:rPr>
      <w:sz w:val="20"/>
      <w:szCs w:val="20"/>
    </w:rPr>
  </w:style>
  <w:style w:type="character" w:customStyle="1" w:styleId="ae">
    <w:name w:val="טקסט הערה תו"/>
    <w:basedOn w:val="a0"/>
    <w:link w:val="ad"/>
    <w:semiHidden/>
    <w:rsid w:val="00251449"/>
    <w:rPr>
      <w:rFonts w:ascii="Times New Roman" w:eastAsia="Times New Roman" w:hAnsi="Times New Roman" w:cs="Rod"/>
      <w:sz w:val="20"/>
      <w:szCs w:val="20"/>
      <w:lang w:eastAsia="he-IL"/>
    </w:rPr>
  </w:style>
  <w:style w:type="paragraph" w:styleId="af">
    <w:name w:val="Title"/>
    <w:basedOn w:val="a"/>
    <w:link w:val="af0"/>
    <w:qFormat/>
    <w:rsid w:val="00251449"/>
    <w:pPr>
      <w:jc w:val="center"/>
    </w:pPr>
    <w:rPr>
      <w:sz w:val="32"/>
      <w:szCs w:val="32"/>
      <w:lang w:eastAsia="en-US"/>
    </w:rPr>
  </w:style>
  <w:style w:type="character" w:customStyle="1" w:styleId="af0">
    <w:name w:val="כותרת טקסט תו"/>
    <w:basedOn w:val="a0"/>
    <w:link w:val="af"/>
    <w:rsid w:val="00251449"/>
    <w:rPr>
      <w:rFonts w:ascii="Times New Roman" w:eastAsia="Times New Roman" w:hAnsi="Times New Roman" w:cs="Rod"/>
      <w:sz w:val="32"/>
      <w:szCs w:val="32"/>
    </w:rPr>
  </w:style>
  <w:style w:type="paragraph" w:styleId="af1">
    <w:name w:val="Balloon Text"/>
    <w:basedOn w:val="a"/>
    <w:link w:val="af2"/>
    <w:semiHidden/>
    <w:rsid w:val="00251449"/>
    <w:rPr>
      <w:rFonts w:ascii="Tahoma" w:hAnsi="Tahoma" w:cs="Tahoma"/>
      <w:sz w:val="16"/>
      <w:szCs w:val="16"/>
    </w:rPr>
  </w:style>
  <w:style w:type="character" w:customStyle="1" w:styleId="af2">
    <w:name w:val="טקסט בלונים תו"/>
    <w:basedOn w:val="a0"/>
    <w:link w:val="af1"/>
    <w:semiHidden/>
    <w:rsid w:val="00251449"/>
    <w:rPr>
      <w:rFonts w:ascii="Tahoma" w:eastAsia="Times New Roman" w:hAnsi="Tahoma" w:cs="Tahoma"/>
      <w:sz w:val="16"/>
      <w:szCs w:val="16"/>
      <w:lang w:eastAsia="he-IL"/>
    </w:rPr>
  </w:style>
  <w:style w:type="character" w:styleId="FollowedHyperlink">
    <w:name w:val="FollowedHyperlink"/>
    <w:basedOn w:val="a0"/>
    <w:semiHidden/>
    <w:rsid w:val="00251449"/>
    <w:rPr>
      <w:color w:val="800080"/>
      <w:u w:val="single"/>
    </w:rPr>
  </w:style>
  <w:style w:type="paragraph" w:styleId="31">
    <w:name w:val="Body Text 3"/>
    <w:basedOn w:val="a"/>
    <w:link w:val="32"/>
    <w:semiHidden/>
    <w:rsid w:val="00251449"/>
    <w:pPr>
      <w:jc w:val="center"/>
    </w:pPr>
    <w:rPr>
      <w:rFonts w:cs="Miriam"/>
      <w:lang w:eastAsia="en-US"/>
    </w:rPr>
  </w:style>
  <w:style w:type="character" w:customStyle="1" w:styleId="32">
    <w:name w:val="גוף טקסט 3 תו"/>
    <w:basedOn w:val="a0"/>
    <w:link w:val="31"/>
    <w:semiHidden/>
    <w:rsid w:val="00251449"/>
    <w:rPr>
      <w:rFonts w:ascii="Times New Roman" w:eastAsia="Times New Roman" w:hAnsi="Times New Roman" w:cs="Miriam"/>
      <w:sz w:val="24"/>
      <w:szCs w:val="24"/>
    </w:rPr>
  </w:style>
  <w:style w:type="paragraph" w:styleId="af3">
    <w:name w:val="Note Heading"/>
    <w:basedOn w:val="a"/>
    <w:next w:val="a"/>
    <w:link w:val="af4"/>
    <w:semiHidden/>
    <w:rsid w:val="00251449"/>
  </w:style>
  <w:style w:type="character" w:customStyle="1" w:styleId="af4">
    <w:name w:val="כותרת הערות תו"/>
    <w:basedOn w:val="a0"/>
    <w:link w:val="af3"/>
    <w:semiHidden/>
    <w:rsid w:val="00251449"/>
    <w:rPr>
      <w:rFonts w:ascii="Times New Roman" w:eastAsia="Times New Roman" w:hAnsi="Times New Roman" w:cs="Rod"/>
      <w:sz w:val="24"/>
      <w:szCs w:val="24"/>
      <w:lang w:eastAsia="he-IL"/>
    </w:rPr>
  </w:style>
  <w:style w:type="paragraph" w:customStyle="1" w:styleId="BalloonText">
    <w:name w:val="Balloon Text"/>
    <w:basedOn w:val="a"/>
    <w:semiHidden/>
    <w:rsid w:val="0025144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Note Heading" w:uiPriority="0"/>
    <w:lsdException w:name="Body Text 2" w:uiPriority="0"/>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1449"/>
    <w:pPr>
      <w:bidi/>
    </w:pPr>
    <w:rPr>
      <w:rFonts w:ascii="Times New Roman" w:eastAsia="Times New Roman" w:hAnsi="Times New Roman" w:cs="Rod"/>
      <w:sz w:val="24"/>
      <w:szCs w:val="24"/>
      <w:lang w:eastAsia="he-IL"/>
    </w:rPr>
  </w:style>
  <w:style w:type="paragraph" w:styleId="1">
    <w:name w:val="heading 1"/>
    <w:basedOn w:val="a"/>
    <w:next w:val="a"/>
    <w:link w:val="10"/>
    <w:qFormat/>
    <w:rsid w:val="00251449"/>
    <w:pPr>
      <w:keepNext/>
      <w:outlineLvl w:val="0"/>
    </w:pPr>
    <w:rPr>
      <w:b/>
      <w:bCs/>
    </w:rPr>
  </w:style>
  <w:style w:type="paragraph" w:styleId="2">
    <w:name w:val="heading 2"/>
    <w:basedOn w:val="a"/>
    <w:next w:val="a"/>
    <w:link w:val="20"/>
    <w:qFormat/>
    <w:rsid w:val="00251449"/>
    <w:pPr>
      <w:keepNext/>
      <w:jc w:val="center"/>
      <w:outlineLvl w:val="1"/>
    </w:pPr>
    <w:rPr>
      <w:rFonts w:cs="Times New Roman"/>
      <w:sz w:val="28"/>
      <w:szCs w:val="28"/>
      <w:u w:val="single"/>
    </w:rPr>
  </w:style>
  <w:style w:type="paragraph" w:styleId="3">
    <w:name w:val="heading 3"/>
    <w:basedOn w:val="a"/>
    <w:next w:val="a"/>
    <w:link w:val="30"/>
    <w:qFormat/>
    <w:rsid w:val="00251449"/>
    <w:pPr>
      <w:keepNext/>
      <w:jc w:val="right"/>
      <w:outlineLvl w:val="2"/>
    </w:pPr>
    <w:rPr>
      <w:rFonts w:cs="Narkisim"/>
      <w:szCs w:val="20"/>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0">
    <w:name w:val="מרים 10"/>
    <w:basedOn w:val="a"/>
    <w:link w:val="101"/>
    <w:qFormat/>
    <w:rsid w:val="00E9330C"/>
    <w:rPr>
      <w:rFonts w:cs="Miriam"/>
    </w:rPr>
  </w:style>
  <w:style w:type="character" w:customStyle="1" w:styleId="101">
    <w:name w:val="מרים 10 תו"/>
    <w:basedOn w:val="a0"/>
    <w:link w:val="100"/>
    <w:rsid w:val="00E9330C"/>
    <w:rPr>
      <w:rFonts w:cs="Miriam"/>
      <w:lang w:eastAsia="he-IL"/>
    </w:rPr>
  </w:style>
  <w:style w:type="paragraph" w:customStyle="1" w:styleId="a3">
    <w:name w:val="הערות ישעיהו"/>
    <w:basedOn w:val="a"/>
    <w:link w:val="a4"/>
    <w:qFormat/>
    <w:rsid w:val="003A7CC6"/>
    <w:pPr>
      <w:widowControl w:val="0"/>
      <w:suppressAutoHyphens/>
    </w:pPr>
    <w:rPr>
      <w:rFonts w:ascii="Miriam" w:eastAsia="Rod" w:hAnsi="Miriam" w:cs="Miriam"/>
      <w:kern w:val="1"/>
    </w:rPr>
  </w:style>
  <w:style w:type="character" w:customStyle="1" w:styleId="a4">
    <w:name w:val="הערות ישעיהו תו"/>
    <w:basedOn w:val="a0"/>
    <w:link w:val="a3"/>
    <w:rsid w:val="003A7CC6"/>
    <w:rPr>
      <w:rFonts w:ascii="Miriam" w:eastAsia="Rod" w:hAnsi="Miriam" w:cs="Miriam"/>
      <w:kern w:val="1"/>
      <w:lang w:eastAsia="he-IL"/>
    </w:rPr>
  </w:style>
  <w:style w:type="character" w:customStyle="1" w:styleId="10">
    <w:name w:val="כותרת 1 תו"/>
    <w:basedOn w:val="a0"/>
    <w:link w:val="1"/>
    <w:rsid w:val="00251449"/>
    <w:rPr>
      <w:rFonts w:ascii="Times New Roman" w:eastAsia="Times New Roman" w:hAnsi="Times New Roman" w:cs="Rod"/>
      <w:b/>
      <w:bCs/>
      <w:sz w:val="24"/>
      <w:szCs w:val="24"/>
      <w:lang w:eastAsia="he-IL"/>
    </w:rPr>
  </w:style>
  <w:style w:type="character" w:customStyle="1" w:styleId="20">
    <w:name w:val="כותרת 2 תו"/>
    <w:basedOn w:val="a0"/>
    <w:link w:val="2"/>
    <w:rsid w:val="00251449"/>
    <w:rPr>
      <w:rFonts w:ascii="Times New Roman" w:eastAsia="Times New Roman" w:hAnsi="Times New Roman" w:cs="Times New Roman"/>
      <w:sz w:val="28"/>
      <w:szCs w:val="28"/>
      <w:u w:val="single"/>
      <w:lang w:eastAsia="he-IL"/>
    </w:rPr>
  </w:style>
  <w:style w:type="character" w:customStyle="1" w:styleId="30">
    <w:name w:val="כותרת 3 תו"/>
    <w:basedOn w:val="a0"/>
    <w:link w:val="3"/>
    <w:rsid w:val="00251449"/>
    <w:rPr>
      <w:rFonts w:ascii="Times New Roman" w:eastAsia="Times New Roman" w:hAnsi="Times New Roman" w:cs="Narkisim"/>
      <w:sz w:val="24"/>
      <w:szCs w:val="20"/>
      <w:u w:val="single"/>
      <w:lang w:eastAsia="he-IL"/>
    </w:rPr>
  </w:style>
  <w:style w:type="paragraph" w:styleId="a5">
    <w:name w:val="footnote text"/>
    <w:basedOn w:val="a"/>
    <w:link w:val="a6"/>
    <w:semiHidden/>
    <w:rsid w:val="00251449"/>
    <w:pPr>
      <w:jc w:val="right"/>
    </w:pPr>
    <w:rPr>
      <w:sz w:val="20"/>
      <w:szCs w:val="20"/>
    </w:rPr>
  </w:style>
  <w:style w:type="character" w:customStyle="1" w:styleId="a6">
    <w:name w:val="טקסט הערת שוליים תו"/>
    <w:basedOn w:val="a0"/>
    <w:link w:val="a5"/>
    <w:semiHidden/>
    <w:rsid w:val="00251449"/>
    <w:rPr>
      <w:rFonts w:ascii="Times New Roman" w:eastAsia="Times New Roman" w:hAnsi="Times New Roman" w:cs="Rod"/>
      <w:sz w:val="20"/>
      <w:szCs w:val="20"/>
      <w:lang w:eastAsia="he-IL"/>
    </w:rPr>
  </w:style>
  <w:style w:type="character" w:styleId="a7">
    <w:name w:val="footnote reference"/>
    <w:basedOn w:val="a0"/>
    <w:semiHidden/>
    <w:rsid w:val="00251449"/>
    <w:rPr>
      <w:vertAlign w:val="superscript"/>
    </w:rPr>
  </w:style>
  <w:style w:type="paragraph" w:styleId="a8">
    <w:name w:val="Body Text"/>
    <w:basedOn w:val="a"/>
    <w:link w:val="a9"/>
    <w:semiHidden/>
    <w:rsid w:val="00251449"/>
    <w:pPr>
      <w:jc w:val="right"/>
    </w:pPr>
    <w:rPr>
      <w:sz w:val="20"/>
      <w:szCs w:val="20"/>
    </w:rPr>
  </w:style>
  <w:style w:type="character" w:customStyle="1" w:styleId="a9">
    <w:name w:val="גוף טקסט תו"/>
    <w:basedOn w:val="a0"/>
    <w:link w:val="a8"/>
    <w:semiHidden/>
    <w:rsid w:val="00251449"/>
    <w:rPr>
      <w:rFonts w:ascii="Times New Roman" w:eastAsia="Times New Roman" w:hAnsi="Times New Roman" w:cs="Rod"/>
      <w:sz w:val="20"/>
      <w:szCs w:val="20"/>
      <w:lang w:eastAsia="he-IL"/>
    </w:rPr>
  </w:style>
  <w:style w:type="paragraph" w:styleId="21">
    <w:name w:val="Body Text 2"/>
    <w:basedOn w:val="a"/>
    <w:link w:val="22"/>
    <w:semiHidden/>
    <w:rsid w:val="00251449"/>
    <w:rPr>
      <w:rFonts w:cs="Miriam"/>
      <w:szCs w:val="20"/>
    </w:rPr>
  </w:style>
  <w:style w:type="character" w:customStyle="1" w:styleId="22">
    <w:name w:val="גוף טקסט 2 תו"/>
    <w:basedOn w:val="a0"/>
    <w:link w:val="21"/>
    <w:semiHidden/>
    <w:rsid w:val="00251449"/>
    <w:rPr>
      <w:rFonts w:ascii="Times New Roman" w:eastAsia="Times New Roman" w:hAnsi="Times New Roman" w:cs="Miriam"/>
      <w:sz w:val="24"/>
      <w:szCs w:val="20"/>
      <w:lang w:eastAsia="he-IL"/>
    </w:rPr>
  </w:style>
  <w:style w:type="paragraph" w:customStyle="1" w:styleId="-Default-">
    <w:name w:val="-Default-"/>
    <w:rsid w:val="00251449"/>
    <w:pPr>
      <w:autoSpaceDE w:val="0"/>
      <w:autoSpaceDN w:val="0"/>
      <w:adjustRightInd w:val="0"/>
    </w:pPr>
    <w:rPr>
      <w:rFonts w:ascii="Arial" w:eastAsia="Times New Roman" w:hAnsi="Arial" w:cs="Arial"/>
      <w:sz w:val="20"/>
      <w:szCs w:val="24"/>
      <w:lang w:eastAsia="he-IL"/>
    </w:rPr>
  </w:style>
  <w:style w:type="character" w:styleId="Hyperlink">
    <w:name w:val="Hyperlink"/>
    <w:basedOn w:val="a0"/>
    <w:semiHidden/>
    <w:rsid w:val="00251449"/>
    <w:rPr>
      <w:rFonts w:ascii="Times New Roman" w:hAnsi="Times New Roman" w:cs="Times New Roman"/>
      <w:color w:val="0000FF"/>
      <w:u w:val="single"/>
    </w:rPr>
  </w:style>
  <w:style w:type="paragraph" w:styleId="aa">
    <w:name w:val="Body Text Indent"/>
    <w:basedOn w:val="a"/>
    <w:link w:val="ab"/>
    <w:semiHidden/>
    <w:rsid w:val="00251449"/>
    <w:pPr>
      <w:autoSpaceDE w:val="0"/>
      <w:autoSpaceDN w:val="0"/>
      <w:ind w:left="720"/>
    </w:pPr>
  </w:style>
  <w:style w:type="character" w:customStyle="1" w:styleId="ab">
    <w:name w:val="כניסה בגוף טקסט תו"/>
    <w:basedOn w:val="a0"/>
    <w:link w:val="aa"/>
    <w:semiHidden/>
    <w:rsid w:val="00251449"/>
    <w:rPr>
      <w:rFonts w:ascii="Times New Roman" w:eastAsia="Times New Roman" w:hAnsi="Times New Roman" w:cs="Rod"/>
      <w:sz w:val="24"/>
      <w:szCs w:val="24"/>
      <w:lang w:eastAsia="he-IL"/>
    </w:rPr>
  </w:style>
  <w:style w:type="character" w:styleId="ac">
    <w:name w:val="annotation reference"/>
    <w:basedOn w:val="a0"/>
    <w:semiHidden/>
    <w:rsid w:val="00251449"/>
    <w:rPr>
      <w:sz w:val="16"/>
      <w:szCs w:val="16"/>
    </w:rPr>
  </w:style>
  <w:style w:type="paragraph" w:styleId="ad">
    <w:name w:val="annotation text"/>
    <w:basedOn w:val="a"/>
    <w:link w:val="ae"/>
    <w:semiHidden/>
    <w:rsid w:val="00251449"/>
    <w:rPr>
      <w:sz w:val="20"/>
      <w:szCs w:val="20"/>
    </w:rPr>
  </w:style>
  <w:style w:type="character" w:customStyle="1" w:styleId="ae">
    <w:name w:val="טקסט הערה תו"/>
    <w:basedOn w:val="a0"/>
    <w:link w:val="ad"/>
    <w:semiHidden/>
    <w:rsid w:val="00251449"/>
    <w:rPr>
      <w:rFonts w:ascii="Times New Roman" w:eastAsia="Times New Roman" w:hAnsi="Times New Roman" w:cs="Rod"/>
      <w:sz w:val="20"/>
      <w:szCs w:val="20"/>
      <w:lang w:eastAsia="he-IL"/>
    </w:rPr>
  </w:style>
  <w:style w:type="paragraph" w:styleId="af">
    <w:name w:val="Title"/>
    <w:basedOn w:val="a"/>
    <w:link w:val="af0"/>
    <w:qFormat/>
    <w:rsid w:val="00251449"/>
    <w:pPr>
      <w:jc w:val="center"/>
    </w:pPr>
    <w:rPr>
      <w:sz w:val="32"/>
      <w:szCs w:val="32"/>
      <w:lang w:eastAsia="en-US"/>
    </w:rPr>
  </w:style>
  <w:style w:type="character" w:customStyle="1" w:styleId="af0">
    <w:name w:val="כותרת טקסט תו"/>
    <w:basedOn w:val="a0"/>
    <w:link w:val="af"/>
    <w:rsid w:val="00251449"/>
    <w:rPr>
      <w:rFonts w:ascii="Times New Roman" w:eastAsia="Times New Roman" w:hAnsi="Times New Roman" w:cs="Rod"/>
      <w:sz w:val="32"/>
      <w:szCs w:val="32"/>
    </w:rPr>
  </w:style>
  <w:style w:type="paragraph" w:styleId="af1">
    <w:name w:val="Balloon Text"/>
    <w:basedOn w:val="a"/>
    <w:link w:val="af2"/>
    <w:semiHidden/>
    <w:rsid w:val="00251449"/>
    <w:rPr>
      <w:rFonts w:ascii="Tahoma" w:hAnsi="Tahoma" w:cs="Tahoma"/>
      <w:sz w:val="16"/>
      <w:szCs w:val="16"/>
    </w:rPr>
  </w:style>
  <w:style w:type="character" w:customStyle="1" w:styleId="af2">
    <w:name w:val="טקסט בלונים תו"/>
    <w:basedOn w:val="a0"/>
    <w:link w:val="af1"/>
    <w:semiHidden/>
    <w:rsid w:val="00251449"/>
    <w:rPr>
      <w:rFonts w:ascii="Tahoma" w:eastAsia="Times New Roman" w:hAnsi="Tahoma" w:cs="Tahoma"/>
      <w:sz w:val="16"/>
      <w:szCs w:val="16"/>
      <w:lang w:eastAsia="he-IL"/>
    </w:rPr>
  </w:style>
  <w:style w:type="character" w:styleId="FollowedHyperlink">
    <w:name w:val="FollowedHyperlink"/>
    <w:basedOn w:val="a0"/>
    <w:semiHidden/>
    <w:rsid w:val="00251449"/>
    <w:rPr>
      <w:color w:val="800080"/>
      <w:u w:val="single"/>
    </w:rPr>
  </w:style>
  <w:style w:type="paragraph" w:styleId="31">
    <w:name w:val="Body Text 3"/>
    <w:basedOn w:val="a"/>
    <w:link w:val="32"/>
    <w:semiHidden/>
    <w:rsid w:val="00251449"/>
    <w:pPr>
      <w:jc w:val="center"/>
    </w:pPr>
    <w:rPr>
      <w:rFonts w:cs="Miriam"/>
      <w:lang w:eastAsia="en-US"/>
    </w:rPr>
  </w:style>
  <w:style w:type="character" w:customStyle="1" w:styleId="32">
    <w:name w:val="גוף טקסט 3 תו"/>
    <w:basedOn w:val="a0"/>
    <w:link w:val="31"/>
    <w:semiHidden/>
    <w:rsid w:val="00251449"/>
    <w:rPr>
      <w:rFonts w:ascii="Times New Roman" w:eastAsia="Times New Roman" w:hAnsi="Times New Roman" w:cs="Miriam"/>
      <w:sz w:val="24"/>
      <w:szCs w:val="24"/>
    </w:rPr>
  </w:style>
  <w:style w:type="paragraph" w:styleId="af3">
    <w:name w:val="Note Heading"/>
    <w:basedOn w:val="a"/>
    <w:next w:val="a"/>
    <w:link w:val="af4"/>
    <w:semiHidden/>
    <w:rsid w:val="00251449"/>
  </w:style>
  <w:style w:type="character" w:customStyle="1" w:styleId="af4">
    <w:name w:val="כותרת הערות תו"/>
    <w:basedOn w:val="a0"/>
    <w:link w:val="af3"/>
    <w:semiHidden/>
    <w:rsid w:val="00251449"/>
    <w:rPr>
      <w:rFonts w:ascii="Times New Roman" w:eastAsia="Times New Roman" w:hAnsi="Times New Roman" w:cs="Rod"/>
      <w:sz w:val="24"/>
      <w:szCs w:val="24"/>
      <w:lang w:eastAsia="he-IL"/>
    </w:rPr>
  </w:style>
  <w:style w:type="paragraph" w:customStyle="1" w:styleId="BalloonText">
    <w:name w:val="Balloon Text"/>
    <w:basedOn w:val="a"/>
    <w:semiHidden/>
    <w:rsid w:val="0025144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9230</Words>
  <Characters>52615</Characters>
  <Application>Microsoft Office Word</Application>
  <DocSecurity>0</DocSecurity>
  <Lines>438</Lines>
  <Paragraphs>123</Paragraphs>
  <ScaleCrop>false</ScaleCrop>
  <Company/>
  <LinksUpToDate>false</LinksUpToDate>
  <CharactersWithSpaces>61722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הולנדר</dc:creator>
  <cp:keywords/>
  <dc:description/>
  <cp:lastModifiedBy>הולנדר</cp:lastModifiedBy>
  <cp:revision>1</cp:revision>
  <dcterms:created xsi:type="dcterms:W3CDTF">2013-08-02T07:58:00Z</dcterms:created>
  <dcterms:modified xsi:type="dcterms:W3CDTF">2013-08-02T07:59:00Z</dcterms:modified>
</cp:coreProperties>
</file>