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EA" w:rsidRDefault="00632BEA" w:rsidP="00632BEA">
      <w:pPr>
        <w:jc w:val="center"/>
        <w:rPr>
          <w:rFonts w:cs="Miriam" w:hint="cs"/>
          <w:szCs w:val="20"/>
        </w:rPr>
      </w:pPr>
      <w:r>
        <w:rPr>
          <w:rFonts w:cs="Rod" w:hint="cs"/>
          <w:rtl/>
        </w:rPr>
        <w:t>סוטה פרק שמיני משוח מלחמה</w:t>
      </w:r>
      <w:bookmarkStart w:id="0" w:name="_GoBack"/>
      <w:bookmarkEnd w:id="0"/>
    </w:p>
    <w:p w:rsidR="00632BEA" w:rsidRDefault="00632BEA" w:rsidP="00632BEA">
      <w:pPr>
        <w:rPr>
          <w:rFonts w:cs="Miriam" w:hint="cs"/>
          <w:szCs w:val="20"/>
        </w:rPr>
      </w:pPr>
      <w:r>
        <w:rPr>
          <w:rFonts w:cs="Rod" w:hint="cs"/>
          <w:rtl/>
        </w:rPr>
        <w:t>סוטה מב,א</w:t>
      </w:r>
    </w:p>
    <w:p w:rsidR="00632BEA" w:rsidRDefault="00632BEA" w:rsidP="00632BEA">
      <w:pPr>
        <w:rPr>
          <w:rFonts w:cs="Rod" w:hint="cs"/>
          <w:rtl/>
        </w:rPr>
      </w:pPr>
      <w:r>
        <w:rPr>
          <w:rFonts w:cs="Rod" w:hint="cs"/>
          <w:rtl/>
        </w:rPr>
        <w:t>משנה:</w:t>
      </w:r>
    </w:p>
    <w:p w:rsidR="00632BEA" w:rsidRDefault="00632BEA" w:rsidP="00632BEA">
      <w:pPr>
        <w:rPr>
          <w:rFonts w:cs="Rod" w:hint="cs"/>
          <w:rtl/>
        </w:rPr>
      </w:pPr>
      <w:r>
        <w:rPr>
          <w:rFonts w:cs="Rod" w:hint="cs"/>
          <w:rtl/>
        </w:rPr>
        <w:t xml:space="preserve">משוח מלחמה </w:t>
      </w:r>
      <w:r>
        <w:rPr>
          <w:rFonts w:cs="Miriam"/>
          <w:szCs w:val="20"/>
          <w:rtl/>
        </w:rPr>
        <w:t>(</w:t>
      </w:r>
      <w:r>
        <w:rPr>
          <w:rFonts w:cs="Miriam" w:hint="cs"/>
          <w:szCs w:val="20"/>
          <w:rtl/>
        </w:rPr>
        <w:t>כהן שנתרבה לכך, שנאמר '</w:t>
      </w:r>
      <w:r>
        <w:rPr>
          <w:rFonts w:cs="Narkisim" w:hint="cs"/>
          <w:szCs w:val="20"/>
          <w:rtl/>
        </w:rPr>
        <w:t xml:space="preserve">ונגש </w:t>
      </w:r>
      <w:r>
        <w:rPr>
          <w:rFonts w:cs="Narkisim" w:hint="cs"/>
          <w:b/>
          <w:bCs/>
          <w:rtl/>
        </w:rPr>
        <w:t>ה</w:t>
      </w:r>
      <w:r>
        <w:rPr>
          <w:rFonts w:cs="Narkisim" w:hint="cs"/>
          <w:szCs w:val="20"/>
          <w:rtl/>
        </w:rPr>
        <w:t>כהן</w:t>
      </w:r>
      <w:r>
        <w:rPr>
          <w:rFonts w:cs="Miriam" w:hint="cs"/>
          <w:szCs w:val="20"/>
          <w:rtl/>
        </w:rPr>
        <w:t xml:space="preserve"> וגו'; ובגמרא פריך מאי קאמר</w:t>
      </w:r>
      <w:r>
        <w:rPr>
          <w:rFonts w:cs="Miriam"/>
          <w:szCs w:val="20"/>
          <w:rtl/>
        </w:rPr>
        <w:t>)</w:t>
      </w:r>
      <w:r>
        <w:rPr>
          <w:rFonts w:cs="Rod" w:hint="cs"/>
          <w:rtl/>
        </w:rPr>
        <w:t>,</w:t>
      </w:r>
      <w:r>
        <w:rPr>
          <w:rFonts w:cs="Rod"/>
          <w:rtl/>
        </w:rPr>
        <w:t xml:space="preserve"> </w:t>
      </w:r>
      <w:r>
        <w:rPr>
          <w:rFonts w:cs="Rod" w:hint="cs"/>
          <w:rtl/>
        </w:rPr>
        <w:t xml:space="preserve">בשעה שמדבר אל העם - בלשון הקודש היה מדבר, שנאמר </w:t>
      </w:r>
    </w:p>
    <w:p w:rsidR="00632BEA" w:rsidRDefault="00632BEA" w:rsidP="00632BEA">
      <w:pPr>
        <w:rPr>
          <w:rFonts w:cs="Rod" w:hint="cs"/>
          <w:rtl/>
        </w:rPr>
      </w:pPr>
      <w:r>
        <w:rPr>
          <w:rFonts w:cs="Miriam" w:hint="cs"/>
          <w:szCs w:val="16"/>
          <w:rtl/>
        </w:rPr>
        <w:t>(דברים כ,ב)</w:t>
      </w:r>
      <w:r>
        <w:rPr>
          <w:rFonts w:cs="Narkisim" w:hint="cs"/>
          <w:rtl/>
        </w:rPr>
        <w:t xml:space="preserve"> והיה כקרבכם אל המלחמה ונגש הכהן</w:t>
      </w:r>
      <w:r>
        <w:rPr>
          <w:rFonts w:cs="Narkisim"/>
          <w:rtl/>
        </w:rPr>
        <w:t xml:space="preserve"> </w:t>
      </w:r>
      <w:r>
        <w:rPr>
          <w:rFonts w:cs="Narkisim" w:hint="cs"/>
          <w:szCs w:val="20"/>
          <w:rtl/>
        </w:rPr>
        <w:t>[</w:t>
      </w:r>
      <w:r>
        <w:rPr>
          <w:rFonts w:cs="Narkisim" w:hint="cs"/>
          <w:sz w:val="20"/>
          <w:szCs w:val="20"/>
          <w:rtl/>
        </w:rPr>
        <w:t>ודבר אל העם</w:t>
      </w:r>
      <w:r>
        <w:rPr>
          <w:rFonts w:cs="Narkisim" w:hint="cs"/>
          <w:szCs w:val="20"/>
          <w:rtl/>
        </w:rPr>
        <w:t>]</w:t>
      </w:r>
      <w:r>
        <w:rPr>
          <w:rFonts w:cs="Rod" w:hint="cs"/>
          <w:rtl/>
        </w:rPr>
        <w:t xml:space="preserve"> - זה כהן משוח מלחמה </w:t>
      </w:r>
      <w:r>
        <w:rPr>
          <w:rFonts w:cs="Rod"/>
          <w:rtl/>
        </w:rPr>
        <w:t>–</w:t>
      </w:r>
      <w:r>
        <w:rPr>
          <w:rFonts w:cs="Rod" w:hint="cs"/>
          <w:rtl/>
        </w:rPr>
        <w:t xml:space="preserve"> </w:t>
      </w:r>
    </w:p>
    <w:p w:rsidR="00632BEA" w:rsidRDefault="00632BEA" w:rsidP="00632BEA">
      <w:pPr>
        <w:rPr>
          <w:rFonts w:cs="Rod" w:hint="cs"/>
          <w:rtl/>
        </w:rPr>
      </w:pPr>
      <w:r>
        <w:rPr>
          <w:rFonts w:cs="Rod" w:hint="cs"/>
          <w:rtl/>
        </w:rPr>
        <w:t>'</w:t>
      </w:r>
      <w:r>
        <w:rPr>
          <w:rFonts w:cs="Narkisim" w:hint="cs"/>
          <w:rtl/>
        </w:rPr>
        <w:t>ודבר אל העם</w:t>
      </w:r>
      <w:r>
        <w:rPr>
          <w:rFonts w:cs="Rod" w:hint="cs"/>
          <w:rtl/>
        </w:rPr>
        <w:t xml:space="preserve">' </w:t>
      </w:r>
      <w:r>
        <w:rPr>
          <w:rFonts w:cs="Miriam" w:hint="cs"/>
          <w:szCs w:val="20"/>
          <w:rtl/>
        </w:rPr>
        <w:t>(סוף הפסוק)</w:t>
      </w:r>
      <w:r>
        <w:rPr>
          <w:rFonts w:cs="Rod" w:hint="cs"/>
          <w:rtl/>
        </w:rPr>
        <w:t xml:space="preserve">- בלשון הקודש, </w:t>
      </w:r>
    </w:p>
    <w:p w:rsidR="00632BEA" w:rsidRDefault="00632BEA" w:rsidP="00632BEA">
      <w:pPr>
        <w:rPr>
          <w:rFonts w:cs="Rod" w:hint="cs"/>
          <w:rtl/>
        </w:rPr>
      </w:pPr>
      <w:r>
        <w:rPr>
          <w:rFonts w:cs="Miriam" w:hint="cs"/>
          <w:szCs w:val="16"/>
          <w:rtl/>
        </w:rPr>
        <w:t>(דברים כ,ג)</w:t>
      </w:r>
      <w:r>
        <w:rPr>
          <w:rFonts w:cs="Narkisim" w:hint="cs"/>
          <w:rtl/>
        </w:rPr>
        <w:t xml:space="preserve"> ואמר אליהם שמע ישראל </w:t>
      </w:r>
      <w:r>
        <w:rPr>
          <w:rFonts w:cs="Narkisim"/>
          <w:szCs w:val="20"/>
          <w:rtl/>
        </w:rPr>
        <w:t>[</w:t>
      </w:r>
      <w:r>
        <w:rPr>
          <w:rFonts w:cs="Narkisim" w:hint="cs"/>
          <w:szCs w:val="20"/>
          <w:rtl/>
        </w:rPr>
        <w:t>אתם קרבים היום למלחמה על איביכם; אל ירך לבבכם, אל תיראו ואל תחפזו ואל תערצו מפניהם</w:t>
      </w:r>
      <w:r>
        <w:rPr>
          <w:rFonts w:cs="Narkisim"/>
          <w:szCs w:val="20"/>
          <w:rtl/>
        </w:rPr>
        <w:t>]</w:t>
      </w:r>
      <w:r>
        <w:rPr>
          <w:rFonts w:cs="Rod" w:hint="cs"/>
          <w:rtl/>
        </w:rPr>
        <w:t xml:space="preserve"> </w:t>
      </w:r>
    </w:p>
    <w:p w:rsidR="00632BEA" w:rsidRDefault="00632BEA" w:rsidP="00632BEA">
      <w:pPr>
        <w:rPr>
          <w:rFonts w:cs="Rod" w:hint="cs"/>
          <w:rtl/>
        </w:rPr>
      </w:pPr>
      <w:r>
        <w:rPr>
          <w:rFonts w:cs="Rod" w:hint="cs"/>
          <w:rtl/>
        </w:rPr>
        <w:t>'</w:t>
      </w:r>
      <w:r>
        <w:rPr>
          <w:rFonts w:cs="Narkisim" w:hint="cs"/>
          <w:rtl/>
        </w:rPr>
        <w:t>על אויביכם</w:t>
      </w:r>
      <w:r>
        <w:rPr>
          <w:rFonts w:cs="Rod" w:hint="cs"/>
          <w:rtl/>
        </w:rPr>
        <w:t xml:space="preserve">' - ולא על אחיכם: לא יהודה על שמעון ולא שמעון על בנימין, שאם תפלו בידם ירחמו עליכם, כמה שנאמר </w:t>
      </w:r>
      <w:r>
        <w:rPr>
          <w:rFonts w:cs="Miriam" w:hint="cs"/>
          <w:szCs w:val="16"/>
          <w:rtl/>
        </w:rPr>
        <w:t>(דברי הימים ב כח,טו)</w:t>
      </w:r>
      <w:r>
        <w:rPr>
          <w:rFonts w:cs="Narkisim" w:hint="cs"/>
          <w:rtl/>
        </w:rPr>
        <w:t xml:space="preserve"> ויקומו האנשים אשר נקבו בשמות ויחזיקו בשביה וכל מערומיהם הלבישו מן השלל וילבישום וינעילום ויאכילום וישקום ויסכום וינהלום בחמורים לכל כושל </w:t>
      </w:r>
      <w:r>
        <w:rPr>
          <w:rFonts w:cs="Miriam"/>
          <w:szCs w:val="20"/>
          <w:rtl/>
        </w:rPr>
        <w:t>(</w:t>
      </w:r>
      <w:r>
        <w:rPr>
          <w:rFonts w:cs="Miriam" w:hint="cs"/>
          <w:szCs w:val="20"/>
          <w:rtl/>
        </w:rPr>
        <w:t>כל הכושלים שבהם שאינן יכולין לילך ברגליהם</w:t>
      </w:r>
      <w:r>
        <w:rPr>
          <w:rFonts w:cs="Miriam"/>
          <w:szCs w:val="20"/>
          <w:rtl/>
        </w:rPr>
        <w:t>)</w:t>
      </w:r>
      <w:r>
        <w:rPr>
          <w:rFonts w:cs="Narkisim"/>
          <w:rtl/>
        </w:rPr>
        <w:t xml:space="preserve"> </w:t>
      </w:r>
      <w:r>
        <w:rPr>
          <w:rFonts w:cs="Narkisim" w:hint="cs"/>
          <w:rtl/>
        </w:rPr>
        <w:t xml:space="preserve">ויביאום יריחו עיר התמרים אצל אחיהם וישובו שומרון </w:t>
      </w:r>
      <w:r>
        <w:rPr>
          <w:rFonts w:cs="Miriam"/>
          <w:szCs w:val="20"/>
          <w:rtl/>
        </w:rPr>
        <w:t>(</w:t>
      </w:r>
      <w:r>
        <w:rPr>
          <w:rFonts w:cs="Miriam" w:hint="cs"/>
          <w:szCs w:val="20"/>
          <w:rtl/>
        </w:rPr>
        <w:t xml:space="preserve">כתיב גבי פקח בן רמליהו שנלחם עם אחז, בדברי הימים, ששבו מבני יהודה הרבה, ושם היה נביא, עודד שמו, והוכיחם לבני ישראל ואמר להם: בחמת ה' על בני יהודה נתנם בידכם והכיתם בהם לאין מרפא, </w:t>
      </w:r>
      <w:r>
        <w:rPr>
          <w:rFonts w:cs="Narkisim" w:hint="cs"/>
          <w:szCs w:val="20"/>
          <w:rtl/>
        </w:rPr>
        <w:t>ועתה אתם אומרים לכבוש אותם לעבדים!? ועתה שמעוני והשיבו השביה</w:t>
      </w:r>
      <w:r>
        <w:rPr>
          <w:rFonts w:cs="Miriam" w:hint="cs"/>
          <w:szCs w:val="20"/>
          <w:rtl/>
        </w:rPr>
        <w:t xml:space="preserve"> </w:t>
      </w:r>
      <w:r>
        <w:rPr>
          <w:rFonts w:cs="Narkisim" w:hint="cs"/>
          <w:szCs w:val="20"/>
          <w:rtl/>
        </w:rPr>
        <w:t>[</w:t>
      </w:r>
      <w:r>
        <w:rPr>
          <w:rFonts w:cs="Narkisim"/>
          <w:szCs w:val="20"/>
          <w:rtl/>
        </w:rPr>
        <w:t xml:space="preserve">אשר שביתם מאחיכם כי חרון אף </w:t>
      </w:r>
      <w:r>
        <w:rPr>
          <w:rFonts w:cs="Narkisim" w:hint="cs"/>
          <w:szCs w:val="20"/>
          <w:rtl/>
        </w:rPr>
        <w:t>ה'</w:t>
      </w:r>
      <w:r>
        <w:rPr>
          <w:rFonts w:cs="Narkisim"/>
          <w:szCs w:val="20"/>
          <w:rtl/>
        </w:rPr>
        <w:t xml:space="preserve"> עליכם</w:t>
      </w:r>
      <w:r>
        <w:rPr>
          <w:rFonts w:cs="Narkisim" w:hint="cs"/>
          <w:szCs w:val="20"/>
          <w:rtl/>
        </w:rPr>
        <w:t>]</w:t>
      </w:r>
      <w:r>
        <w:rPr>
          <w:rFonts w:cs="Miriam" w:hint="cs"/>
          <w:szCs w:val="20"/>
          <w:rtl/>
        </w:rPr>
        <w:t xml:space="preserve"> </w:t>
      </w:r>
      <w:r>
        <w:rPr>
          <w:rFonts w:cs="Miriam" w:hint="cs"/>
          <w:szCs w:val="16"/>
          <w:rtl/>
        </w:rPr>
        <w:t>(דברי הימים ב כח,ט-י)</w:t>
      </w:r>
      <w:r>
        <w:rPr>
          <w:rFonts w:cs="Miriam"/>
          <w:szCs w:val="20"/>
          <w:rtl/>
        </w:rPr>
        <w:t>)</w:t>
      </w:r>
      <w:r>
        <w:rPr>
          <w:rFonts w:cs="Rod"/>
          <w:rtl/>
        </w:rPr>
        <w:t xml:space="preserve"> </w:t>
      </w:r>
      <w:r>
        <w:rPr>
          <w:rFonts w:cs="Rod" w:hint="cs"/>
          <w:rtl/>
        </w:rPr>
        <w:t xml:space="preserve">- על אויביכם אתם הולכים שאם תפלו בידם אין מרחמין עליכם; </w:t>
      </w:r>
    </w:p>
    <w:p w:rsidR="00632BEA" w:rsidRDefault="00632BEA" w:rsidP="00632BEA">
      <w:pPr>
        <w:rPr>
          <w:rFonts w:cs="Rod" w:hint="cs"/>
          <w:rtl/>
        </w:rPr>
      </w:pPr>
      <w:r>
        <w:rPr>
          <w:rFonts w:cs="Narkisim" w:hint="cs"/>
          <w:rtl/>
        </w:rPr>
        <w:t xml:space="preserve">אל ירך לבבכם אל תיראו ואל תחפזו </w:t>
      </w:r>
      <w:r>
        <w:rPr>
          <w:rFonts w:cs="Narkisim" w:hint="cs"/>
          <w:szCs w:val="20"/>
          <w:rtl/>
        </w:rPr>
        <w:t>[ואל תערצו מפניהם]</w:t>
      </w:r>
      <w:r>
        <w:rPr>
          <w:rFonts w:cs="Rod" w:hint="cs"/>
          <w:rtl/>
        </w:rPr>
        <w:t>:</w:t>
      </w:r>
    </w:p>
    <w:p w:rsidR="00632BEA" w:rsidRDefault="00632BEA" w:rsidP="00632BEA">
      <w:pPr>
        <w:rPr>
          <w:rFonts w:cs="Rod" w:hint="cs"/>
          <w:rtl/>
        </w:rPr>
      </w:pPr>
      <w:r>
        <w:rPr>
          <w:rFonts w:cs="Rod" w:hint="cs"/>
          <w:rtl/>
        </w:rPr>
        <w:t>'</w:t>
      </w:r>
      <w:r>
        <w:rPr>
          <w:rFonts w:cs="Narkisim" w:hint="cs"/>
          <w:rtl/>
        </w:rPr>
        <w:t>אל ירך לבבכם</w:t>
      </w:r>
      <w:r>
        <w:rPr>
          <w:rFonts w:cs="Rod" w:hint="cs"/>
          <w:rtl/>
        </w:rPr>
        <w:t xml:space="preserve">' - מפני צהלת סוסים </w:t>
      </w:r>
      <w:r>
        <w:rPr>
          <w:rFonts w:cs="Miriam"/>
          <w:szCs w:val="20"/>
          <w:rtl/>
        </w:rPr>
        <w:t>(</w:t>
      </w:r>
      <w:r>
        <w:rPr>
          <w:rFonts w:cs="Miriam" w:hint="cs"/>
          <w:szCs w:val="20"/>
          <w:rtl/>
        </w:rPr>
        <w:t>צנף סוסים קרוי צהלה בלשון המקרא</w:t>
      </w:r>
      <w:r>
        <w:rPr>
          <w:rFonts w:cs="Miriam"/>
          <w:szCs w:val="20"/>
          <w:rtl/>
        </w:rPr>
        <w:t>)</w:t>
      </w:r>
      <w:r>
        <w:rPr>
          <w:rFonts w:cs="Rod"/>
          <w:rtl/>
        </w:rPr>
        <w:t xml:space="preserve"> </w:t>
      </w:r>
      <w:r>
        <w:rPr>
          <w:rFonts w:cs="Rod" w:hint="cs"/>
          <w:rtl/>
        </w:rPr>
        <w:t>וציחצוח חרבות;</w:t>
      </w:r>
    </w:p>
    <w:p w:rsidR="00632BEA" w:rsidRDefault="00632BEA" w:rsidP="00632BEA">
      <w:pPr>
        <w:rPr>
          <w:rFonts w:cs="Rod" w:hint="cs"/>
          <w:rtl/>
        </w:rPr>
      </w:pPr>
      <w:r>
        <w:rPr>
          <w:rFonts w:cs="Rod" w:hint="cs"/>
          <w:rtl/>
        </w:rPr>
        <w:t>'</w:t>
      </w:r>
      <w:r>
        <w:rPr>
          <w:rFonts w:cs="Narkisim" w:hint="cs"/>
          <w:rtl/>
        </w:rPr>
        <w:t>אל תיראו</w:t>
      </w:r>
      <w:r>
        <w:rPr>
          <w:rFonts w:cs="Rod" w:hint="cs"/>
          <w:rtl/>
        </w:rPr>
        <w:t xml:space="preserve">' - מפני הגפת תריסין </w:t>
      </w:r>
      <w:r>
        <w:rPr>
          <w:rFonts w:cs="Miriam"/>
          <w:szCs w:val="20"/>
          <w:rtl/>
        </w:rPr>
        <w:t>(</w:t>
      </w:r>
      <w:r>
        <w:rPr>
          <w:rFonts w:cs="Miriam" w:hint="cs"/>
          <w:szCs w:val="20"/>
          <w:rtl/>
        </w:rPr>
        <w:t>מגיפין וסוגרין ומדבקין התריסין זה סמוך לזה כדי שינקשו זה על זה, והקול נשמע כקול המון - לאיים על שכנגדם</w:t>
      </w:r>
      <w:r>
        <w:rPr>
          <w:rFonts w:cs="Miriam"/>
          <w:szCs w:val="20"/>
          <w:rtl/>
        </w:rPr>
        <w:t>)</w:t>
      </w:r>
      <w:r>
        <w:rPr>
          <w:rFonts w:cs="Rod"/>
          <w:rtl/>
        </w:rPr>
        <w:t xml:space="preserve"> </w:t>
      </w:r>
      <w:r>
        <w:rPr>
          <w:rFonts w:cs="Rod" w:hint="cs"/>
          <w:rtl/>
        </w:rPr>
        <w:t xml:space="preserve">ושפעת הקלגסין </w:t>
      </w:r>
      <w:r>
        <w:rPr>
          <w:rFonts w:cs="Miriam"/>
          <w:szCs w:val="20"/>
          <w:rtl/>
        </w:rPr>
        <w:t>(</w:t>
      </w:r>
      <w:r>
        <w:rPr>
          <w:rFonts w:cs="Miriam" w:hint="cs"/>
          <w:szCs w:val="20"/>
          <w:rtl/>
        </w:rPr>
        <w:t>חיילות</w:t>
      </w:r>
      <w:r>
        <w:rPr>
          <w:rFonts w:cs="Miriam"/>
          <w:szCs w:val="20"/>
          <w:rtl/>
        </w:rPr>
        <w:t>)</w:t>
      </w:r>
      <w:r>
        <w:rPr>
          <w:rFonts w:cs="Rod" w:hint="cs"/>
          <w:rtl/>
        </w:rPr>
        <w:t>;</w:t>
      </w:r>
    </w:p>
    <w:p w:rsidR="00632BEA" w:rsidRDefault="00632BEA" w:rsidP="00632BEA">
      <w:pPr>
        <w:rPr>
          <w:rFonts w:cs="Rod" w:hint="cs"/>
          <w:rtl/>
        </w:rPr>
      </w:pPr>
      <w:r>
        <w:rPr>
          <w:rFonts w:cs="Rod" w:hint="cs"/>
          <w:rtl/>
        </w:rPr>
        <w:t>'</w:t>
      </w:r>
      <w:r>
        <w:rPr>
          <w:rFonts w:cs="Narkisim" w:hint="cs"/>
          <w:rtl/>
        </w:rPr>
        <w:t>אל תחפזו</w:t>
      </w:r>
      <w:r>
        <w:rPr>
          <w:rFonts w:cs="Rod" w:hint="cs"/>
          <w:rtl/>
        </w:rPr>
        <w:t>' - מקול קרנות;</w:t>
      </w:r>
    </w:p>
    <w:p w:rsidR="00632BEA" w:rsidRDefault="00632BEA" w:rsidP="00632BEA">
      <w:pPr>
        <w:rPr>
          <w:rFonts w:cs="Rod" w:hint="cs"/>
          <w:rtl/>
        </w:rPr>
      </w:pPr>
      <w:r>
        <w:rPr>
          <w:rFonts w:cs="Rod" w:hint="cs"/>
          <w:rtl/>
        </w:rPr>
        <w:t>'</w:t>
      </w:r>
      <w:r>
        <w:rPr>
          <w:rFonts w:cs="Narkisim" w:hint="cs"/>
          <w:rtl/>
        </w:rPr>
        <w:t>אל תערצו</w:t>
      </w:r>
      <w:r>
        <w:rPr>
          <w:rFonts w:cs="Rod" w:hint="cs"/>
          <w:rtl/>
        </w:rPr>
        <w:t xml:space="preserve">' - מפני קול צווחות; </w:t>
      </w:r>
    </w:p>
    <w:p w:rsidR="00632BEA" w:rsidRDefault="00632BEA" w:rsidP="00632BEA">
      <w:pPr>
        <w:rPr>
          <w:rFonts w:cs="Rod" w:hint="cs"/>
          <w:rtl/>
        </w:rPr>
      </w:pPr>
      <w:r>
        <w:rPr>
          <w:rFonts w:cs="Miriam" w:hint="cs"/>
          <w:szCs w:val="16"/>
          <w:rtl/>
        </w:rPr>
        <w:t>(דברים כ,ד)</w:t>
      </w:r>
      <w:r>
        <w:rPr>
          <w:rFonts w:cs="Narkisim" w:hint="cs"/>
          <w:rtl/>
        </w:rPr>
        <w:t xml:space="preserve"> כי ה' אלהיכם ההולך עמכם</w:t>
      </w:r>
      <w:r>
        <w:rPr>
          <w:rFonts w:cs="Narkisim"/>
          <w:rtl/>
        </w:rPr>
        <w:t xml:space="preserve"> </w:t>
      </w:r>
      <w:r>
        <w:rPr>
          <w:rFonts w:cs="Narkisim"/>
          <w:szCs w:val="20"/>
          <w:rtl/>
        </w:rPr>
        <w:t>[</w:t>
      </w:r>
      <w:r>
        <w:rPr>
          <w:rFonts w:cs="Narkisim" w:hint="cs"/>
          <w:szCs w:val="20"/>
          <w:rtl/>
        </w:rPr>
        <w:t>להלחם לכם עם איביכם להושיע אתכם</w:t>
      </w:r>
      <w:r>
        <w:rPr>
          <w:rFonts w:cs="Narkisim"/>
          <w:szCs w:val="20"/>
          <w:rtl/>
        </w:rPr>
        <w:t>]</w:t>
      </w:r>
      <w:r>
        <w:rPr>
          <w:rFonts w:cs="Rod" w:hint="cs"/>
          <w:rtl/>
        </w:rPr>
        <w:t xml:space="preserve"> - הם באין בנצחונו של בשר ודם, ואתם באים בנצחונו של מקום: </w:t>
      </w:r>
    </w:p>
    <w:p w:rsidR="00632BEA" w:rsidRDefault="00632BEA" w:rsidP="00632BEA">
      <w:pPr>
        <w:rPr>
          <w:rFonts w:cs="Rod" w:hint="cs"/>
          <w:rtl/>
        </w:rPr>
      </w:pPr>
      <w:r>
        <w:rPr>
          <w:rFonts w:cs="Rod" w:hint="cs"/>
          <w:rtl/>
        </w:rPr>
        <w:t xml:space="preserve">פלשתים באו בנצחונו של גלית; מה היה סופו? - לסוף נפל בחרב ונפלו עמו; </w:t>
      </w:r>
    </w:p>
    <w:p w:rsidR="00632BEA" w:rsidRDefault="00632BEA" w:rsidP="00632BEA">
      <w:pPr>
        <w:rPr>
          <w:rFonts w:cs="Rod" w:hint="cs"/>
          <w:rtl/>
        </w:rPr>
      </w:pPr>
      <w:r>
        <w:rPr>
          <w:rFonts w:cs="Rod" w:hint="cs"/>
          <w:rtl/>
        </w:rPr>
        <w:t xml:space="preserve">בני עמון באו בנצחונו של שובך </w:t>
      </w:r>
      <w:r>
        <w:rPr>
          <w:rFonts w:cs="Miriam"/>
          <w:szCs w:val="20"/>
          <w:rtl/>
        </w:rPr>
        <w:t>(</w:t>
      </w:r>
      <w:r>
        <w:rPr>
          <w:rFonts w:cs="Miriam" w:hint="cs"/>
          <w:szCs w:val="20"/>
          <w:rtl/>
        </w:rPr>
        <w:t>שר צבא הדרעזר</w:t>
      </w:r>
      <w:r>
        <w:rPr>
          <w:rFonts w:cs="Miriam"/>
          <w:szCs w:val="20"/>
          <w:rtl/>
        </w:rPr>
        <w:t>)</w:t>
      </w:r>
      <w:r>
        <w:rPr>
          <w:rFonts w:cs="Rod" w:hint="cs"/>
          <w:rtl/>
        </w:rPr>
        <w:t xml:space="preserve">; מה היה סופו? - לסוף נפל בחרב ונפלו עמו; </w:t>
      </w:r>
    </w:p>
    <w:p w:rsidR="00632BEA" w:rsidRDefault="00632BEA" w:rsidP="00632BEA">
      <w:pPr>
        <w:rPr>
          <w:rFonts w:cs="Rod" w:hint="cs"/>
        </w:rPr>
      </w:pPr>
      <w:r>
        <w:rPr>
          <w:rFonts w:cs="Rod" w:hint="cs"/>
          <w:rtl/>
        </w:rPr>
        <w:t>ואתם - אי אתם כן, '</w:t>
      </w:r>
      <w:r>
        <w:rPr>
          <w:rFonts w:cs="Narkisim" w:hint="cs"/>
          <w:rtl/>
        </w:rPr>
        <w:t xml:space="preserve">כי ה' אלהיכם ההולך עמכם להלחם לכם </w:t>
      </w:r>
      <w:r>
        <w:rPr>
          <w:rFonts w:cs="Narkisim" w:hint="cs"/>
          <w:szCs w:val="20"/>
          <w:rtl/>
        </w:rPr>
        <w:t>[עם איביכם להושיע אתכם]</w:t>
      </w:r>
      <w:r>
        <w:rPr>
          <w:rFonts w:cs="Rod" w:hint="cs"/>
          <w:rtl/>
        </w:rPr>
        <w:t xml:space="preserve"> - זה מחנה הארון.</w:t>
      </w:r>
    </w:p>
    <w:p w:rsidR="00632BEA" w:rsidRDefault="00632BEA" w:rsidP="00632BEA">
      <w:pPr>
        <w:rPr>
          <w:rFonts w:cs="Rod" w:hint="cs"/>
          <w:rtl/>
        </w:rPr>
      </w:pPr>
    </w:p>
    <w:p w:rsidR="00632BEA" w:rsidRDefault="00632BEA" w:rsidP="00632BEA">
      <w:pPr>
        <w:rPr>
          <w:rFonts w:cs="Rod" w:hint="cs"/>
          <w:rtl/>
        </w:rPr>
      </w:pPr>
      <w:r>
        <w:rPr>
          <w:rFonts w:cs="Rod" w:hint="cs"/>
          <w:rtl/>
        </w:rPr>
        <w:t>גמרא:</w:t>
      </w:r>
    </w:p>
    <w:p w:rsidR="00632BEA" w:rsidRDefault="00632BEA" w:rsidP="00632BEA">
      <w:pPr>
        <w:rPr>
          <w:rFonts w:cs="Rod" w:hint="cs"/>
          <w:rtl/>
        </w:rPr>
      </w:pPr>
      <w:r>
        <w:rPr>
          <w:rFonts w:cs="Rod" w:hint="cs"/>
          <w:rtl/>
        </w:rPr>
        <w:t xml:space="preserve">מאי קאמר </w:t>
      </w:r>
      <w:r>
        <w:rPr>
          <w:rFonts w:cs="Miriam"/>
          <w:szCs w:val="20"/>
          <w:rtl/>
        </w:rPr>
        <w:t>(</w:t>
      </w:r>
      <w:r>
        <w:rPr>
          <w:rFonts w:cs="Miriam" w:hint="cs"/>
          <w:szCs w:val="20"/>
          <w:rtl/>
        </w:rPr>
        <w:t>היכי יליף לשון הקודש מהכא</w:t>
      </w:r>
      <w:r>
        <w:rPr>
          <w:rFonts w:cs="Miriam"/>
          <w:szCs w:val="20"/>
          <w:rtl/>
        </w:rPr>
        <w:t>)</w:t>
      </w:r>
      <w:r>
        <w:rPr>
          <w:rFonts w:cs="Rod" w:hint="cs"/>
          <w:rtl/>
        </w:rPr>
        <w:t>?</w:t>
      </w:r>
    </w:p>
    <w:p w:rsidR="00632BEA" w:rsidRDefault="00632BEA" w:rsidP="00632BEA">
      <w:pPr>
        <w:rPr>
          <w:rFonts w:cs="Rod" w:hint="cs"/>
          <w:rtl/>
        </w:rPr>
      </w:pPr>
      <w:r>
        <w:rPr>
          <w:rFonts w:cs="Rod" w:hint="cs"/>
          <w:rtl/>
        </w:rPr>
        <w:t>הכי קאמר: שנאמר '</w:t>
      </w:r>
      <w:r>
        <w:rPr>
          <w:rFonts w:cs="Narkisim" w:hint="cs"/>
          <w:rtl/>
        </w:rPr>
        <w:t xml:space="preserve">ודבר </w:t>
      </w:r>
      <w:r>
        <w:rPr>
          <w:rFonts w:cs="Narkisim" w:hint="cs"/>
          <w:szCs w:val="20"/>
          <w:rtl/>
        </w:rPr>
        <w:t>[</w:t>
      </w:r>
      <w:r>
        <w:rPr>
          <w:rFonts w:cs="Narkisim" w:hint="cs"/>
          <w:sz w:val="20"/>
          <w:szCs w:val="20"/>
          <w:rtl/>
        </w:rPr>
        <w:t>אל העם</w:t>
      </w:r>
      <w:r>
        <w:rPr>
          <w:rFonts w:cs="Narkisim" w:hint="cs"/>
          <w:szCs w:val="20"/>
          <w:rtl/>
        </w:rPr>
        <w:t>]</w:t>
      </w:r>
      <w:r>
        <w:rPr>
          <w:rFonts w:cs="Rod" w:hint="cs"/>
          <w:rtl/>
        </w:rPr>
        <w:t xml:space="preserve">', ולהלן אומר </w:t>
      </w:r>
      <w:r>
        <w:rPr>
          <w:rFonts w:cs="Miriam" w:hint="cs"/>
          <w:szCs w:val="16"/>
          <w:rtl/>
        </w:rPr>
        <w:t>[שמות יט,יט:</w:t>
      </w:r>
      <w:r>
        <w:rPr>
          <w:rFonts w:cs="Narkisim" w:hint="cs"/>
          <w:szCs w:val="20"/>
          <w:rtl/>
        </w:rPr>
        <w:t xml:space="preserve"> ויהי קול השפר הולך וחזק מאד</w:t>
      </w:r>
      <w:r>
        <w:rPr>
          <w:rFonts w:cs="Narkisim"/>
          <w:szCs w:val="20"/>
          <w:rtl/>
        </w:rPr>
        <w:t>]</w:t>
      </w:r>
      <w:r>
        <w:rPr>
          <w:rFonts w:cs="Narkisim" w:hint="cs"/>
          <w:rtl/>
        </w:rPr>
        <w:t xml:space="preserve"> משה ידבר והאלהים יעננו בקול</w:t>
      </w:r>
      <w:r>
        <w:rPr>
          <w:rFonts w:cs="Rod" w:hint="cs"/>
          <w:rtl/>
        </w:rPr>
        <w:t>: מה להלן בלשון הקודש אף כאן בלשון הקודש!</w:t>
      </w:r>
    </w:p>
    <w:p w:rsidR="00632BEA" w:rsidRDefault="00632BEA" w:rsidP="00632BEA">
      <w:pPr>
        <w:rPr>
          <w:rFonts w:cs="Rod" w:hint="cs"/>
          <w:rtl/>
        </w:rPr>
      </w:pPr>
    </w:p>
    <w:p w:rsidR="00632BEA" w:rsidRDefault="00632BEA" w:rsidP="00632BEA">
      <w:pPr>
        <w:rPr>
          <w:rFonts w:cs="Rod" w:hint="cs"/>
          <w:i/>
          <w:iCs/>
          <w:rtl/>
        </w:rPr>
      </w:pPr>
      <w:r>
        <w:rPr>
          <w:rFonts w:cs="Rod" w:hint="cs"/>
          <w:rtl/>
        </w:rPr>
        <w:t>תנו רבנן:</w:t>
      </w:r>
      <w:r>
        <w:rPr>
          <w:rFonts w:cs="Rod"/>
          <w:rtl/>
        </w:rPr>
        <w:t xml:space="preserve"> </w:t>
      </w:r>
      <w:r>
        <w:rPr>
          <w:rFonts w:cs="Rod" w:hint="cs"/>
          <w:rtl/>
        </w:rPr>
        <w:t>'</w:t>
      </w:r>
      <w:r>
        <w:rPr>
          <w:rFonts w:cs="Miriam" w:hint="cs"/>
          <w:szCs w:val="16"/>
          <w:rtl/>
        </w:rPr>
        <w:t>[דברים כ,ב:</w:t>
      </w:r>
      <w:r>
        <w:rPr>
          <w:rFonts w:cs="Narkisim" w:hint="cs"/>
          <w:szCs w:val="20"/>
          <w:rtl/>
        </w:rPr>
        <w:t xml:space="preserve"> והיה כקרבכם אל המלחמה</w:t>
      </w:r>
      <w:r>
        <w:rPr>
          <w:rFonts w:cs="Narkisim"/>
          <w:szCs w:val="20"/>
          <w:rtl/>
        </w:rPr>
        <w:t>]</w:t>
      </w:r>
      <w:r>
        <w:rPr>
          <w:rFonts w:cs="Narkisim" w:hint="cs"/>
          <w:i/>
          <w:iCs/>
          <w:rtl/>
        </w:rPr>
        <w:t xml:space="preserve"> ונגש הכהן ודבר אל העם</w:t>
      </w:r>
      <w:r>
        <w:rPr>
          <w:rFonts w:cs="Rod" w:hint="cs"/>
          <w:i/>
          <w:iCs/>
          <w:rtl/>
        </w:rPr>
        <w:t xml:space="preserve">; </w:t>
      </w:r>
    </w:p>
    <w:p w:rsidR="00632BEA" w:rsidRDefault="00632BEA" w:rsidP="00632BEA">
      <w:pPr>
        <w:pStyle w:val="2"/>
        <w:rPr>
          <w:rFonts w:cs="Rod" w:hint="cs"/>
          <w:rtl/>
        </w:rPr>
      </w:pPr>
      <w:r>
        <w:rPr>
          <w:rFonts w:cs="Rod" w:hint="cs"/>
          <w:rtl/>
        </w:rPr>
        <w:t xml:space="preserve">יכול כל כהן שירצה? </w:t>
      </w:r>
    </w:p>
    <w:p w:rsidR="00632BEA" w:rsidRDefault="00632BEA" w:rsidP="00632BEA">
      <w:pPr>
        <w:rPr>
          <w:rFonts w:cs="Rod" w:hint="cs"/>
          <w:rtl/>
        </w:rPr>
      </w:pPr>
      <w:r>
        <w:rPr>
          <w:rFonts w:cs="Rod" w:hint="cs"/>
          <w:i/>
          <w:iCs/>
          <w:rtl/>
        </w:rPr>
        <w:t xml:space="preserve">תלמוד לומר: </w:t>
      </w:r>
      <w:r>
        <w:rPr>
          <w:rFonts w:cs="Miriam" w:hint="cs"/>
          <w:szCs w:val="16"/>
          <w:rtl/>
        </w:rPr>
        <w:t>(דברים כ,ה)</w:t>
      </w:r>
      <w:r>
        <w:rPr>
          <w:rFonts w:cs="Narkisim" w:hint="cs"/>
          <w:i/>
          <w:iCs/>
          <w:rtl/>
        </w:rPr>
        <w:t xml:space="preserve"> ודברו השוטרים</w:t>
      </w:r>
      <w:r>
        <w:rPr>
          <w:rFonts w:cs="Narkisim"/>
          <w:i/>
          <w:iCs/>
          <w:rtl/>
        </w:rPr>
        <w:t xml:space="preserve"> </w:t>
      </w:r>
      <w:r>
        <w:rPr>
          <w:rFonts w:cs="Narkisim"/>
          <w:szCs w:val="20"/>
          <w:rtl/>
        </w:rPr>
        <w:t>[</w:t>
      </w:r>
      <w:r>
        <w:rPr>
          <w:rFonts w:cs="Narkisim" w:hint="cs"/>
          <w:szCs w:val="20"/>
          <w:rtl/>
        </w:rPr>
        <w:t>אל העם לאמר: מי האיש אשר בנה בית חדש ולא חנכו, ילך וישב לביתו, פן ימות במלחמה, ואיש אחר יחנכנו</w:t>
      </w:r>
      <w:r>
        <w:rPr>
          <w:rFonts w:cs="Narkisim"/>
          <w:szCs w:val="20"/>
          <w:rtl/>
        </w:rPr>
        <w:t>]</w:t>
      </w:r>
      <w:r>
        <w:rPr>
          <w:rFonts w:cs="Rod" w:hint="cs"/>
          <w:i/>
          <w:iCs/>
          <w:rtl/>
        </w:rPr>
        <w:t xml:space="preserve"> - מה שוטרים בממונה - אף כהן בממונה</w:t>
      </w:r>
      <w:r>
        <w:rPr>
          <w:rFonts w:cs="Rod" w:hint="cs"/>
          <w:rtl/>
        </w:rPr>
        <w:t xml:space="preserve">'. </w:t>
      </w:r>
    </w:p>
    <w:p w:rsidR="00632BEA" w:rsidRDefault="00632BEA" w:rsidP="00632BEA">
      <w:pPr>
        <w:rPr>
          <w:rFonts w:cs="Rod" w:hint="cs"/>
          <w:rtl/>
        </w:rPr>
      </w:pPr>
      <w:r>
        <w:rPr>
          <w:rFonts w:cs="Rod" w:hint="cs"/>
          <w:rtl/>
        </w:rPr>
        <w:t>ואימא 'כהן גדול דומיא דשוטר'?</w:t>
      </w:r>
    </w:p>
    <w:p w:rsidR="00632BEA" w:rsidRDefault="00632BEA" w:rsidP="00632BEA">
      <w:pPr>
        <w:rPr>
          <w:rFonts w:cs="Rod" w:hint="cs"/>
          <w:rtl/>
        </w:rPr>
      </w:pPr>
      <w:r>
        <w:rPr>
          <w:rFonts w:cs="Rod" w:hint="cs"/>
          <w:rtl/>
        </w:rPr>
        <w:t xml:space="preserve">מה שוטר שיש ממונה על גביו - אף כהן שיש ממונה על גביו </w:t>
      </w:r>
      <w:r>
        <w:rPr>
          <w:rFonts w:cs="Miriam"/>
          <w:szCs w:val="20"/>
          <w:rtl/>
        </w:rPr>
        <w:t>(</w:t>
      </w:r>
      <w:r>
        <w:rPr>
          <w:rFonts w:cs="Miriam" w:hint="cs"/>
          <w:szCs w:val="20"/>
          <w:rtl/>
        </w:rPr>
        <w:t>תירוצא היא: השופט ממונה על השוטר ששוטר עשוי לנגוש את מי שיצוה השופט לכוף</w:t>
      </w:r>
      <w:r>
        <w:rPr>
          <w:rFonts w:cs="Miriam"/>
          <w:szCs w:val="20"/>
          <w:rtl/>
        </w:rPr>
        <w:t>)</w:t>
      </w:r>
      <w:r>
        <w:rPr>
          <w:rFonts w:cs="Rod" w:hint="cs"/>
          <w:rtl/>
        </w:rPr>
        <w:t>.</w:t>
      </w:r>
      <w:r>
        <w:rPr>
          <w:rFonts w:cs="Rod"/>
          <w:rtl/>
        </w:rPr>
        <w:t xml:space="preserve"> </w:t>
      </w:r>
    </w:p>
    <w:p w:rsidR="00632BEA" w:rsidRDefault="00632BEA" w:rsidP="00632BEA">
      <w:pPr>
        <w:rPr>
          <w:rFonts w:cs="Rod" w:hint="cs"/>
          <w:rtl/>
        </w:rPr>
      </w:pPr>
      <w:r>
        <w:rPr>
          <w:rFonts w:cs="Rod" w:hint="cs"/>
          <w:rtl/>
        </w:rPr>
        <w:t>כהן גדול נמי - האיכא מלך על גביו?</w:t>
      </w:r>
    </w:p>
    <w:p w:rsidR="00632BEA" w:rsidRDefault="00632BEA" w:rsidP="00632BEA">
      <w:pPr>
        <w:rPr>
          <w:rFonts w:cs="Rod" w:hint="cs"/>
          <w:rtl/>
        </w:rPr>
      </w:pPr>
      <w:r>
        <w:rPr>
          <w:rFonts w:cs="Rod" w:hint="cs"/>
          <w:rtl/>
        </w:rPr>
        <w:t>בעבודתו קאמר.</w:t>
      </w:r>
    </w:p>
    <w:p w:rsidR="00632BEA" w:rsidRDefault="00632BEA" w:rsidP="00632BEA">
      <w:pPr>
        <w:rPr>
          <w:rFonts w:cs="Rod" w:hint="cs"/>
          <w:rtl/>
        </w:rPr>
      </w:pPr>
      <w:r>
        <w:rPr>
          <w:rFonts w:cs="Rod" w:hint="cs"/>
          <w:rtl/>
        </w:rPr>
        <w:t xml:space="preserve">ואימא סגן </w:t>
      </w:r>
      <w:r>
        <w:rPr>
          <w:rFonts w:cs="Miriam"/>
          <w:szCs w:val="20"/>
          <w:rtl/>
        </w:rPr>
        <w:t>(</w:t>
      </w:r>
      <w:r>
        <w:rPr>
          <w:rFonts w:cs="Miriam" w:hint="cs"/>
          <w:szCs w:val="20"/>
          <w:rtl/>
        </w:rPr>
        <w:t>מדבר דברים הללו, דהא ממונה הוא, ויש ממונה על גביו</w:t>
      </w:r>
      <w:r>
        <w:rPr>
          <w:rFonts w:cs="Miriam"/>
          <w:szCs w:val="20"/>
          <w:rtl/>
        </w:rPr>
        <w:t>)</w:t>
      </w:r>
      <w:r>
        <w:rPr>
          <w:rFonts w:cs="Rod" w:hint="cs"/>
          <w:rtl/>
        </w:rPr>
        <w:t>?</w:t>
      </w:r>
    </w:p>
    <w:p w:rsidR="00632BEA" w:rsidRDefault="00632BEA" w:rsidP="00632BEA">
      <w:pPr>
        <w:rPr>
          <w:rFonts w:cs="Rod" w:hint="cs"/>
          <w:rtl/>
        </w:rPr>
      </w:pPr>
      <w:r>
        <w:rPr>
          <w:rFonts w:cs="Rod" w:hint="cs"/>
          <w:rtl/>
        </w:rPr>
        <w:t>סגן לאו 'ממונה' הוא, דתניא: '</w:t>
      </w:r>
      <w:r>
        <w:rPr>
          <w:rFonts w:cs="Rod" w:hint="cs"/>
          <w:i/>
          <w:iCs/>
          <w:rtl/>
        </w:rPr>
        <w:t xml:space="preserve">אמר רבי חנינא סגן הכהנים: למה סגן ממונה </w:t>
      </w:r>
      <w:r>
        <w:rPr>
          <w:rFonts w:cs="Miriam"/>
          <w:szCs w:val="20"/>
          <w:rtl/>
        </w:rPr>
        <w:t>(</w:t>
      </w:r>
      <w:r>
        <w:rPr>
          <w:rFonts w:cs="Miriam" w:hint="cs"/>
          <w:szCs w:val="20"/>
          <w:rtl/>
        </w:rPr>
        <w:t>לאיזה דבר הוא ממונה ומוכן</w:t>
      </w:r>
      <w:r>
        <w:rPr>
          <w:rFonts w:cs="Miriam"/>
          <w:szCs w:val="20"/>
          <w:rtl/>
        </w:rPr>
        <w:t>)</w:t>
      </w:r>
      <w:r>
        <w:rPr>
          <w:rFonts w:cs="Rod" w:hint="cs"/>
          <w:i/>
          <w:iCs/>
          <w:rtl/>
        </w:rPr>
        <w:t>?</w:t>
      </w:r>
      <w:r>
        <w:rPr>
          <w:rFonts w:cs="Rod"/>
          <w:i/>
          <w:iCs/>
          <w:rtl/>
        </w:rPr>
        <w:t xml:space="preserve"> </w:t>
      </w:r>
      <w:r>
        <w:rPr>
          <w:rFonts w:cs="Rod" w:hint="cs"/>
          <w:i/>
          <w:iCs/>
          <w:rtl/>
        </w:rPr>
        <w:t xml:space="preserve">- שאם אירע בו פסול בכהן גדול - נכנס ומשמש תחתיו </w:t>
      </w:r>
      <w:r>
        <w:rPr>
          <w:rFonts w:cs="Miriam"/>
          <w:szCs w:val="20"/>
          <w:rtl/>
        </w:rPr>
        <w:t>(</w:t>
      </w:r>
      <w:r>
        <w:rPr>
          <w:rFonts w:cs="Miriam" w:hint="cs"/>
          <w:szCs w:val="20"/>
          <w:rtl/>
        </w:rPr>
        <w:t>אבל בעוד שלא אירע פסול לכהן גדול - אין לסגן גדולה של כלום</w:t>
      </w:r>
      <w:r>
        <w:rPr>
          <w:rFonts w:cs="Miriam"/>
          <w:szCs w:val="20"/>
          <w:rtl/>
        </w:rPr>
        <w:t>)</w:t>
      </w:r>
      <w:r>
        <w:rPr>
          <w:rFonts w:cs="Rod" w:hint="cs"/>
          <w:rtl/>
        </w:rPr>
        <w:t>'.</w:t>
      </w:r>
    </w:p>
    <w:p w:rsidR="00632BEA" w:rsidRDefault="00632BEA" w:rsidP="00632BEA">
      <w:pPr>
        <w:rPr>
          <w:rFonts w:cs="Rod" w:hint="cs"/>
          <w:rtl/>
        </w:rPr>
      </w:pPr>
      <w:r>
        <w:rPr>
          <w:rFonts w:cs="Miriam" w:hint="cs"/>
          <w:szCs w:val="20"/>
          <w:rtl/>
        </w:rPr>
        <w:t xml:space="preserve"> </w:t>
      </w:r>
    </w:p>
    <w:p w:rsidR="00632BEA" w:rsidRDefault="00632BEA" w:rsidP="00632BEA">
      <w:pPr>
        <w:rPr>
          <w:rFonts w:cs="Rod" w:hint="cs"/>
          <w:rtl/>
        </w:rPr>
      </w:pPr>
      <w:r>
        <w:rPr>
          <w:rFonts w:cs="Rod" w:hint="cs"/>
          <w:rtl/>
        </w:rPr>
        <w:t xml:space="preserve">ואמר אליהם 'שמע ישראל':  </w:t>
      </w:r>
    </w:p>
    <w:p w:rsidR="00632BEA" w:rsidRDefault="00632BEA" w:rsidP="00632BEA">
      <w:pPr>
        <w:rPr>
          <w:rFonts w:cs="Rod" w:hint="cs"/>
          <w:rtl/>
        </w:rPr>
      </w:pPr>
      <w:r>
        <w:rPr>
          <w:rFonts w:cs="Rod" w:hint="cs"/>
          <w:rtl/>
        </w:rPr>
        <w:t xml:space="preserve">מאי שנא 'שמע ישראל' </w:t>
      </w:r>
      <w:r>
        <w:rPr>
          <w:rFonts w:cs="Miriam"/>
          <w:szCs w:val="20"/>
          <w:rtl/>
        </w:rPr>
        <w:t>(</w:t>
      </w:r>
      <w:r>
        <w:rPr>
          <w:rFonts w:cs="Miriam" w:hint="cs"/>
          <w:szCs w:val="20"/>
          <w:rtl/>
        </w:rPr>
        <w:t>למה מתחיל בלשון זה</w:t>
      </w:r>
      <w:r>
        <w:rPr>
          <w:rFonts w:cs="Miriam"/>
          <w:szCs w:val="20"/>
          <w:rtl/>
        </w:rPr>
        <w:t>)</w:t>
      </w:r>
      <w:r>
        <w:rPr>
          <w:rFonts w:cs="Rod" w:hint="cs"/>
          <w:rtl/>
        </w:rPr>
        <w:t>?</w:t>
      </w:r>
    </w:p>
    <w:p w:rsidR="00632BEA" w:rsidRDefault="00632BEA" w:rsidP="00632BEA">
      <w:pPr>
        <w:rPr>
          <w:rFonts w:cs="Rod" w:hint="cs"/>
          <w:rtl/>
        </w:rPr>
      </w:pPr>
      <w:r>
        <w:rPr>
          <w:rFonts w:cs="Rod" w:hint="cs"/>
          <w:rtl/>
        </w:rPr>
        <w:t xml:space="preserve">אמר רבי יוחנן משום רבי שמעון בן יוחי: אמר להן הקדוש ברוך הוא לישראל: אפילו לא קיימתם אלא קריאת שמע שחרית וערבית - אי אתם נמסרין בידם.  </w:t>
      </w:r>
    </w:p>
    <w:p w:rsidR="00632BEA" w:rsidRDefault="00632BEA" w:rsidP="00632BEA">
      <w:pPr>
        <w:rPr>
          <w:rFonts w:cs="Rod" w:hint="cs"/>
          <w:rtl/>
        </w:rPr>
      </w:pPr>
    </w:p>
    <w:p w:rsidR="00632BEA" w:rsidRDefault="00632BEA" w:rsidP="00632BEA">
      <w:pPr>
        <w:rPr>
          <w:rFonts w:cs="Rod" w:hint="cs"/>
          <w:rtl/>
        </w:rPr>
      </w:pPr>
      <w:r>
        <w:rPr>
          <w:rFonts w:cs="Rod" w:hint="cs"/>
          <w:rtl/>
        </w:rPr>
        <w:t xml:space="preserve">אל ירך לבבכם אל תיראו:  </w:t>
      </w:r>
    </w:p>
    <w:p w:rsidR="00632BEA" w:rsidRDefault="00632BEA" w:rsidP="00632BEA">
      <w:pPr>
        <w:rPr>
          <w:rFonts w:cs="Rod" w:hint="cs"/>
          <w:i/>
          <w:iCs/>
          <w:rtl/>
        </w:rPr>
      </w:pPr>
      <w:r>
        <w:rPr>
          <w:rFonts w:cs="Rod" w:hint="cs"/>
          <w:rtl/>
        </w:rPr>
        <w:t>תנו רבנן: '</w:t>
      </w:r>
      <w:r>
        <w:rPr>
          <w:rFonts w:cs="Rod" w:hint="cs"/>
          <w:i/>
          <w:iCs/>
          <w:rtl/>
        </w:rPr>
        <w:t xml:space="preserve">פעמיים מדבר עמם: אחת בספר </w:t>
      </w:r>
      <w:r>
        <w:rPr>
          <w:rFonts w:cs="Miriam"/>
          <w:szCs w:val="20"/>
          <w:rtl/>
        </w:rPr>
        <w:t>(</w:t>
      </w:r>
      <w:r>
        <w:rPr>
          <w:rFonts w:cs="Miriam" w:hint="cs"/>
          <w:szCs w:val="20"/>
          <w:rtl/>
        </w:rPr>
        <w:t>כשיצאו מארצם</w:t>
      </w:r>
      <w:r>
        <w:rPr>
          <w:rFonts w:cs="Miriam"/>
          <w:szCs w:val="20"/>
          <w:rtl/>
        </w:rPr>
        <w:t>)</w:t>
      </w:r>
      <w:r>
        <w:rPr>
          <w:rFonts w:cs="Rod"/>
          <w:i/>
          <w:iCs/>
          <w:rtl/>
        </w:rPr>
        <w:t xml:space="preserve"> </w:t>
      </w:r>
      <w:r>
        <w:rPr>
          <w:rFonts w:cs="Rod" w:hint="cs"/>
          <w:i/>
          <w:iCs/>
          <w:rtl/>
        </w:rPr>
        <w:t xml:space="preserve">ואחת במלחמה. </w:t>
      </w:r>
    </w:p>
    <w:p w:rsidR="00632BEA" w:rsidRDefault="00632BEA" w:rsidP="00632BEA">
      <w:pPr>
        <w:rPr>
          <w:rFonts w:cs="Rod" w:hint="cs"/>
          <w:i/>
          <w:iCs/>
        </w:rPr>
      </w:pPr>
      <w:r>
        <w:rPr>
          <w:rFonts w:cs="Rod" w:hint="cs"/>
          <w:i/>
          <w:iCs/>
          <w:rtl/>
        </w:rPr>
        <w:t>בספר - מה הוא אומר?</w:t>
      </w:r>
    </w:p>
    <w:p w:rsidR="00632BEA" w:rsidRDefault="00632BEA" w:rsidP="00632BEA">
      <w:pPr>
        <w:rPr>
          <w:rFonts w:cs="Rod" w:hint="cs"/>
        </w:rPr>
      </w:pPr>
    </w:p>
    <w:p w:rsidR="00632BEA" w:rsidRDefault="00632BEA" w:rsidP="00632BEA">
      <w:pPr>
        <w:rPr>
          <w:rFonts w:cs="Rod" w:hint="cs"/>
          <w:rtl/>
        </w:rPr>
      </w:pPr>
      <w:r>
        <w:rPr>
          <w:rFonts w:cs="Rod"/>
          <w:rtl/>
        </w:rPr>
        <w:t>(</w:t>
      </w:r>
      <w:r>
        <w:rPr>
          <w:rFonts w:cs="Rod" w:hint="cs"/>
          <w:rtl/>
        </w:rPr>
        <w:t>סוטה מב,ב</w:t>
      </w:r>
      <w:r>
        <w:rPr>
          <w:rFonts w:cs="Rod"/>
          <w:rtl/>
        </w:rPr>
        <w:t>)</w:t>
      </w:r>
    </w:p>
    <w:p w:rsidR="00632BEA" w:rsidRDefault="00632BEA" w:rsidP="00632BEA">
      <w:pPr>
        <w:rPr>
          <w:rFonts w:cs="Rod" w:hint="cs"/>
          <w:i/>
          <w:iCs/>
          <w:rtl/>
        </w:rPr>
      </w:pPr>
      <w:r>
        <w:rPr>
          <w:rFonts w:cs="Rod" w:hint="cs"/>
          <w:i/>
          <w:iCs/>
          <w:rtl/>
        </w:rPr>
        <w:t xml:space="preserve">"שמעו דברי מערכי המלחמה </w:t>
      </w:r>
      <w:r>
        <w:rPr>
          <w:rFonts w:cs="Miriam"/>
          <w:szCs w:val="20"/>
          <w:rtl/>
        </w:rPr>
        <w:t>(</w:t>
      </w:r>
      <w:r>
        <w:rPr>
          <w:rFonts w:cs="Miriam" w:hint="cs"/>
          <w:szCs w:val="20"/>
          <w:rtl/>
        </w:rPr>
        <w:t>מי ראוי לחזור, ומי ראוי לילך</w:t>
      </w:r>
      <w:r>
        <w:rPr>
          <w:rFonts w:cs="Miriam"/>
          <w:szCs w:val="20"/>
          <w:rtl/>
        </w:rPr>
        <w:t>)</w:t>
      </w:r>
      <w:r>
        <w:rPr>
          <w:rFonts w:cs="Rod"/>
          <w:i/>
          <w:iCs/>
          <w:rtl/>
        </w:rPr>
        <w:t xml:space="preserve"> </w:t>
      </w:r>
      <w:r>
        <w:rPr>
          <w:rFonts w:cs="Rod" w:hint="cs"/>
          <w:i/>
          <w:iCs/>
          <w:rtl/>
        </w:rPr>
        <w:t xml:space="preserve">וחזרו במלחמה" </w:t>
      </w:r>
      <w:r>
        <w:rPr>
          <w:rFonts w:cs="Miriam"/>
          <w:szCs w:val="20"/>
          <w:rtl/>
        </w:rPr>
        <w:t>(</w:t>
      </w:r>
      <w:r>
        <w:rPr>
          <w:rFonts w:cs="Miriam" w:hint="cs"/>
          <w:szCs w:val="20"/>
          <w:rtl/>
        </w:rPr>
        <w:t>וחזרו הראוים לחזור, כגון 'בנה בית' ו'נטע כרם' ו'אירש אשה' ו'ירא ורך הלבב'; ואף על גב דכתיב בהן '</w:t>
      </w:r>
      <w:r>
        <w:rPr>
          <w:rFonts w:cs="Narkisim" w:hint="cs"/>
          <w:szCs w:val="20"/>
          <w:rtl/>
        </w:rPr>
        <w:t>ודברו השוטרים</w:t>
      </w:r>
      <w:r>
        <w:rPr>
          <w:rFonts w:cs="Miriam" w:hint="cs"/>
          <w:szCs w:val="20"/>
          <w:rtl/>
        </w:rPr>
        <w:t>' - לקמן אמרינן דכהן קאמר להו, אלא שהשוטרים משמיעין דבריו לעם</w:t>
      </w:r>
      <w:r>
        <w:rPr>
          <w:rFonts w:cs="Miriam"/>
          <w:szCs w:val="20"/>
          <w:rtl/>
        </w:rPr>
        <w:t>)</w:t>
      </w:r>
      <w:r>
        <w:rPr>
          <w:rFonts w:cs="Rod" w:hint="cs"/>
          <w:i/>
          <w:iCs/>
          <w:rtl/>
        </w:rPr>
        <w:t xml:space="preserve">; </w:t>
      </w:r>
    </w:p>
    <w:p w:rsidR="00632BEA" w:rsidRDefault="00632BEA" w:rsidP="00632BEA">
      <w:pPr>
        <w:rPr>
          <w:rFonts w:cs="Rod" w:hint="cs"/>
          <w:rtl/>
        </w:rPr>
      </w:pPr>
      <w:r>
        <w:rPr>
          <w:rFonts w:cs="Rod" w:hint="cs"/>
          <w:i/>
          <w:iCs/>
          <w:rtl/>
        </w:rPr>
        <w:t>מה הוא אומר? - '</w:t>
      </w:r>
      <w:r>
        <w:rPr>
          <w:rFonts w:cs="Narkisim" w:hint="cs"/>
          <w:i/>
          <w:iCs/>
          <w:rtl/>
        </w:rPr>
        <w:t>אל ירך לבבכם אל תיראו ואל תחפזו ואל תערצו</w:t>
      </w:r>
      <w:r>
        <w:rPr>
          <w:rFonts w:cs="Rod" w:hint="cs"/>
          <w:i/>
          <w:iCs/>
          <w:rtl/>
        </w:rPr>
        <w:t xml:space="preserve">' </w:t>
      </w:r>
      <w:r>
        <w:rPr>
          <w:rFonts w:cs="Miriam"/>
          <w:szCs w:val="20"/>
          <w:rtl/>
        </w:rPr>
        <w:t>(</w:t>
      </w:r>
      <w:r>
        <w:rPr>
          <w:rFonts w:cs="Miriam" w:hint="cs"/>
          <w:szCs w:val="20"/>
          <w:rtl/>
        </w:rPr>
        <w:t>ארבעה אזהרות</w:t>
      </w:r>
      <w:r>
        <w:rPr>
          <w:rFonts w:cs="Miriam"/>
          <w:szCs w:val="20"/>
          <w:rtl/>
        </w:rPr>
        <w:t>)</w:t>
      </w:r>
      <w:r>
        <w:rPr>
          <w:rFonts w:cs="Rod" w:hint="cs"/>
          <w:i/>
          <w:iCs/>
          <w:rtl/>
        </w:rPr>
        <w:t xml:space="preserve"> - כנגד ארבעה דברים שעובדי כוכבים עושין </w:t>
      </w:r>
      <w:r>
        <w:rPr>
          <w:rFonts w:cs="Miriam"/>
          <w:szCs w:val="20"/>
          <w:rtl/>
        </w:rPr>
        <w:t>(</w:t>
      </w:r>
      <w:r>
        <w:rPr>
          <w:rFonts w:cs="Miriam" w:hint="cs"/>
          <w:szCs w:val="20"/>
          <w:rtl/>
        </w:rPr>
        <w:t>לאיים</w:t>
      </w:r>
      <w:r>
        <w:rPr>
          <w:rFonts w:cs="Miriam"/>
          <w:szCs w:val="20"/>
          <w:rtl/>
        </w:rPr>
        <w:t>)</w:t>
      </w:r>
      <w:r>
        <w:rPr>
          <w:rFonts w:cs="Rod" w:hint="cs"/>
          <w:i/>
          <w:iCs/>
          <w:rtl/>
        </w:rPr>
        <w:t xml:space="preserve">: מגיפין </w:t>
      </w:r>
      <w:r>
        <w:rPr>
          <w:rFonts w:cs="Miriam"/>
          <w:szCs w:val="20"/>
          <w:rtl/>
        </w:rPr>
        <w:t>(</w:t>
      </w:r>
      <w:r>
        <w:rPr>
          <w:rFonts w:cs="Miriam" w:hint="cs"/>
          <w:szCs w:val="20"/>
          <w:rtl/>
        </w:rPr>
        <w:t>בתריסין</w:t>
      </w:r>
      <w:r>
        <w:rPr>
          <w:rFonts w:cs="Miriam"/>
          <w:szCs w:val="20"/>
          <w:rtl/>
        </w:rPr>
        <w:t>)</w:t>
      </w:r>
      <w:r>
        <w:rPr>
          <w:rFonts w:cs="Rod" w:hint="cs"/>
          <w:i/>
          <w:iCs/>
          <w:rtl/>
        </w:rPr>
        <w:t>,</w:t>
      </w:r>
      <w:r>
        <w:rPr>
          <w:rFonts w:cs="Rod"/>
          <w:i/>
          <w:iCs/>
          <w:rtl/>
        </w:rPr>
        <w:t xml:space="preserve"> </w:t>
      </w:r>
      <w:r>
        <w:rPr>
          <w:rFonts w:cs="Rod" w:hint="cs"/>
          <w:i/>
          <w:iCs/>
          <w:rtl/>
        </w:rPr>
        <w:t xml:space="preserve">ומריעין </w:t>
      </w:r>
      <w:r>
        <w:rPr>
          <w:rFonts w:cs="Miriam"/>
          <w:szCs w:val="20"/>
          <w:rtl/>
        </w:rPr>
        <w:t>(</w:t>
      </w:r>
      <w:r>
        <w:rPr>
          <w:rFonts w:cs="Miriam" w:hint="cs"/>
          <w:szCs w:val="20"/>
          <w:rtl/>
        </w:rPr>
        <w:t>בקרנות</w:t>
      </w:r>
      <w:r>
        <w:rPr>
          <w:rFonts w:cs="Miriam"/>
          <w:szCs w:val="20"/>
          <w:rtl/>
        </w:rPr>
        <w:t>)</w:t>
      </w:r>
      <w:r>
        <w:rPr>
          <w:rFonts w:cs="Rod" w:hint="cs"/>
          <w:i/>
          <w:iCs/>
          <w:rtl/>
        </w:rPr>
        <w:t xml:space="preserve">, צווחין </w:t>
      </w:r>
      <w:r>
        <w:rPr>
          <w:rFonts w:cs="Miriam"/>
          <w:szCs w:val="20"/>
          <w:rtl/>
        </w:rPr>
        <w:t>(</w:t>
      </w:r>
      <w:r>
        <w:rPr>
          <w:rFonts w:cs="Miriam" w:hint="cs"/>
          <w:szCs w:val="20"/>
          <w:rtl/>
        </w:rPr>
        <w:t>בקולם</w:t>
      </w:r>
      <w:r>
        <w:rPr>
          <w:rFonts w:cs="Miriam"/>
          <w:szCs w:val="20"/>
          <w:rtl/>
        </w:rPr>
        <w:t>)</w:t>
      </w:r>
      <w:r>
        <w:rPr>
          <w:rFonts w:cs="Rod"/>
          <w:rtl/>
        </w:rPr>
        <w:t xml:space="preserve"> </w:t>
      </w:r>
      <w:r>
        <w:rPr>
          <w:rFonts w:cs="Rod" w:hint="cs"/>
          <w:rtl/>
        </w:rPr>
        <w:t xml:space="preserve">ורומסין </w:t>
      </w:r>
      <w:r>
        <w:rPr>
          <w:rFonts w:cs="Miriam"/>
          <w:szCs w:val="20"/>
          <w:rtl/>
        </w:rPr>
        <w:t>(</w:t>
      </w:r>
      <w:r>
        <w:rPr>
          <w:rFonts w:cs="Miriam" w:hint="cs"/>
          <w:szCs w:val="20"/>
          <w:rtl/>
        </w:rPr>
        <w:t>בצהלת סוסיהן ודהרותם; אבל צחצוח חרבות ושפעת קלגסים - הן עיקר המלחמה, ואינן לאיים</w:t>
      </w:r>
      <w:r>
        <w:rPr>
          <w:rFonts w:cs="Miriam"/>
          <w:szCs w:val="20"/>
          <w:rtl/>
        </w:rPr>
        <w:t>)</w:t>
      </w:r>
      <w:r>
        <w:rPr>
          <w:rFonts w:cs="Rod" w:hint="cs"/>
          <w:rtl/>
        </w:rPr>
        <w:t xml:space="preserve">'.  </w:t>
      </w:r>
    </w:p>
    <w:p w:rsidR="00632BEA" w:rsidRDefault="00632BEA" w:rsidP="00632BEA">
      <w:pPr>
        <w:rPr>
          <w:rFonts w:cs="Rod" w:hint="cs"/>
          <w:rtl/>
        </w:rPr>
      </w:pPr>
    </w:p>
    <w:p w:rsidR="00632BEA" w:rsidRDefault="00632BEA" w:rsidP="00632BEA">
      <w:pPr>
        <w:rPr>
          <w:rFonts w:cs="Rod" w:hint="cs"/>
          <w:rtl/>
        </w:rPr>
      </w:pPr>
      <w:r>
        <w:rPr>
          <w:rFonts w:cs="Rod" w:hint="cs"/>
          <w:rtl/>
        </w:rPr>
        <w:t xml:space="preserve">פלשתים באו בנצחונו של גלית </w:t>
      </w:r>
      <w:r>
        <w:rPr>
          <w:rFonts w:cs="Rod" w:hint="cs"/>
          <w:szCs w:val="20"/>
          <w:rtl/>
        </w:rPr>
        <w:t>[מה היה סופו? - לסוף נפל בחרב ונפלו עמו]</w:t>
      </w:r>
      <w:r>
        <w:rPr>
          <w:rFonts w:cs="Rod" w:hint="cs"/>
          <w:rtl/>
        </w:rPr>
        <w:t xml:space="preserve">:  </w:t>
      </w:r>
    </w:p>
    <w:p w:rsidR="00632BEA" w:rsidRDefault="00632BEA" w:rsidP="00632BEA">
      <w:pPr>
        <w:rPr>
          <w:rFonts w:cs="Rod" w:hint="cs"/>
          <w:rtl/>
        </w:rPr>
      </w:pPr>
      <w:r>
        <w:rPr>
          <w:rFonts w:cs="Rod" w:hint="cs"/>
          <w:rtl/>
        </w:rPr>
        <w:t xml:space="preserve">'גלית' - אמר רבי יוחנן: שעמד בגילוי פנים </w:t>
      </w:r>
      <w:r>
        <w:rPr>
          <w:rFonts w:cs="Miriam"/>
          <w:szCs w:val="20"/>
          <w:rtl/>
        </w:rPr>
        <w:t>(</w:t>
      </w:r>
      <w:r>
        <w:rPr>
          <w:rFonts w:cs="Miriam" w:hint="cs"/>
          <w:szCs w:val="20"/>
          <w:rtl/>
        </w:rPr>
        <w:t>בחוצפה</w:t>
      </w:r>
      <w:r>
        <w:rPr>
          <w:rFonts w:cs="Miriam"/>
          <w:szCs w:val="20"/>
          <w:rtl/>
        </w:rPr>
        <w:t>)</w:t>
      </w:r>
      <w:r>
        <w:rPr>
          <w:rFonts w:cs="Rod"/>
          <w:rtl/>
        </w:rPr>
        <w:t xml:space="preserve"> </w:t>
      </w:r>
      <w:r>
        <w:rPr>
          <w:rFonts w:cs="Rod" w:hint="cs"/>
          <w:rtl/>
        </w:rPr>
        <w:t xml:space="preserve">לפני הקב"ה, שנאמר </w:t>
      </w:r>
      <w:r>
        <w:rPr>
          <w:rFonts w:cs="Miriam" w:hint="cs"/>
          <w:szCs w:val="16"/>
          <w:rtl/>
        </w:rPr>
        <w:t xml:space="preserve">[שמואל א יז,ח: </w:t>
      </w:r>
      <w:r>
        <w:rPr>
          <w:rFonts w:cs="Narkisim" w:hint="cs"/>
          <w:szCs w:val="20"/>
          <w:rtl/>
        </w:rPr>
        <w:t>ויעמד, ויקרא אל מערכת ישראל ויאמר להם: למה תצאו לערך מלחמה? הלוא אנכי הפלשתי ואתם עבדים לשאול</w:t>
      </w:r>
      <w:r>
        <w:rPr>
          <w:rFonts w:cs="Narkisim"/>
          <w:szCs w:val="20"/>
          <w:rtl/>
        </w:rPr>
        <w:t>]</w:t>
      </w:r>
      <w:r>
        <w:rPr>
          <w:rFonts w:cs="Narkisim" w:hint="cs"/>
          <w:rtl/>
        </w:rPr>
        <w:t xml:space="preserve"> ברו </w:t>
      </w:r>
      <w:r>
        <w:rPr>
          <w:rFonts w:cs="Miriam"/>
          <w:szCs w:val="20"/>
          <w:rtl/>
        </w:rPr>
        <w:t>(</w:t>
      </w:r>
      <w:r>
        <w:rPr>
          <w:rFonts w:cs="Miriam" w:hint="cs"/>
          <w:szCs w:val="20"/>
          <w:rtl/>
        </w:rPr>
        <w:t>בחרו</w:t>
      </w:r>
      <w:r>
        <w:rPr>
          <w:rFonts w:cs="Miriam"/>
          <w:szCs w:val="20"/>
          <w:rtl/>
        </w:rPr>
        <w:t>)</w:t>
      </w:r>
      <w:r>
        <w:rPr>
          <w:rFonts w:cs="Narkisim"/>
          <w:rtl/>
        </w:rPr>
        <w:t xml:space="preserve"> </w:t>
      </w:r>
      <w:r>
        <w:rPr>
          <w:rFonts w:cs="Narkisim" w:hint="cs"/>
          <w:rtl/>
        </w:rPr>
        <w:t>לכם איש וירד אלי</w:t>
      </w:r>
      <w:r>
        <w:rPr>
          <w:rFonts w:cs="Rod" w:hint="cs"/>
          <w:rtl/>
        </w:rPr>
        <w:t xml:space="preserve">', ואין 'איש' אלא הקב"ה, שנאמר </w:t>
      </w:r>
      <w:r>
        <w:rPr>
          <w:rFonts w:cs="Miriam" w:hint="cs"/>
          <w:szCs w:val="20"/>
          <w:rtl/>
        </w:rPr>
        <w:t>(שמות טו)</w:t>
      </w:r>
      <w:r>
        <w:rPr>
          <w:rFonts w:cs="Narkisim" w:hint="cs"/>
          <w:rtl/>
        </w:rPr>
        <w:t xml:space="preserve"> ה' איש מלחמה </w:t>
      </w:r>
      <w:r>
        <w:rPr>
          <w:rFonts w:cs="Narkisim" w:hint="cs"/>
          <w:szCs w:val="20"/>
          <w:rtl/>
        </w:rPr>
        <w:t>[ה' שמו]</w:t>
      </w:r>
      <w:r>
        <w:rPr>
          <w:rFonts w:cs="Rod" w:hint="cs"/>
          <w:rtl/>
        </w:rPr>
        <w:t xml:space="preserve">; אמר הקב"ה: הריני מפילו על יד בן איש, שנאמר: </w:t>
      </w:r>
      <w:r>
        <w:rPr>
          <w:rFonts w:cs="Miriam" w:hint="cs"/>
          <w:szCs w:val="16"/>
          <w:rtl/>
        </w:rPr>
        <w:t>(שמואל א יז,ב)</w:t>
      </w:r>
      <w:r>
        <w:rPr>
          <w:rFonts w:cs="Narkisim" w:hint="cs"/>
          <w:rtl/>
        </w:rPr>
        <w:t xml:space="preserve"> ודוד בן איש אפרתי הזה </w:t>
      </w:r>
      <w:r>
        <w:rPr>
          <w:rFonts w:cs="Narkisim"/>
          <w:szCs w:val="20"/>
          <w:rtl/>
        </w:rPr>
        <w:t>[</w:t>
      </w:r>
      <w:r>
        <w:rPr>
          <w:rFonts w:cs="Narkisim" w:hint="cs"/>
          <w:szCs w:val="20"/>
          <w:rtl/>
        </w:rPr>
        <w:t>מבית לחם יהודה ושמו ישי ולו שמנה בנים, והאיש בימי שאול זקן בא באנשים</w:t>
      </w:r>
      <w:r>
        <w:rPr>
          <w:rFonts w:cs="Narkisim"/>
          <w:szCs w:val="20"/>
          <w:rtl/>
        </w:rPr>
        <w:t>]</w:t>
      </w:r>
      <w:r>
        <w:rPr>
          <w:rFonts w:cs="Rod" w:hint="cs"/>
          <w:rtl/>
        </w:rPr>
        <w:t>.</w:t>
      </w:r>
    </w:p>
    <w:p w:rsidR="00632BEA" w:rsidRDefault="00632BEA" w:rsidP="00632BEA">
      <w:pPr>
        <w:rPr>
          <w:rFonts w:cs="Rod" w:hint="cs"/>
          <w:rtl/>
        </w:rPr>
      </w:pPr>
      <w:r>
        <w:rPr>
          <w:rFonts w:cs="Rod" w:hint="cs"/>
          <w:rtl/>
        </w:rPr>
        <w:t xml:space="preserve">אמר רבי יוחנן משום רבי מאיר: בשלשה מקומות לכדו פיו </w:t>
      </w:r>
      <w:r>
        <w:rPr>
          <w:rFonts w:cs="Miriam"/>
          <w:szCs w:val="20"/>
          <w:rtl/>
        </w:rPr>
        <w:t>(</w:t>
      </w:r>
      <w:r>
        <w:rPr>
          <w:rFonts w:cs="Miriam" w:hint="cs"/>
          <w:szCs w:val="20"/>
          <w:rtl/>
        </w:rPr>
        <w:t>אמר פיו את כשלונו</w:t>
      </w:r>
      <w:r>
        <w:rPr>
          <w:rFonts w:cs="Miriam"/>
          <w:szCs w:val="20"/>
          <w:rtl/>
        </w:rPr>
        <w:t>)</w:t>
      </w:r>
      <w:r>
        <w:rPr>
          <w:rFonts w:cs="Rod"/>
          <w:rtl/>
        </w:rPr>
        <w:t xml:space="preserve"> </w:t>
      </w:r>
      <w:r>
        <w:rPr>
          <w:rFonts w:cs="Rod" w:hint="cs"/>
          <w:rtl/>
        </w:rPr>
        <w:t>לאותו רשע: אחד: '</w:t>
      </w:r>
      <w:r>
        <w:rPr>
          <w:rFonts w:cs="Narkisim" w:hint="cs"/>
          <w:rtl/>
        </w:rPr>
        <w:t>ברו לכם איש וירד אלי</w:t>
      </w:r>
      <w:r>
        <w:rPr>
          <w:rFonts w:cs="Rod" w:hint="cs"/>
          <w:rtl/>
        </w:rPr>
        <w:t xml:space="preserve">' </w:t>
      </w:r>
      <w:r>
        <w:rPr>
          <w:rFonts w:cs="Miriam"/>
          <w:szCs w:val="20"/>
          <w:rtl/>
        </w:rPr>
        <w:t>(</w:t>
      </w:r>
      <w:r>
        <w:rPr>
          <w:rFonts w:cs="Miriam" w:hint="cs"/>
          <w:szCs w:val="20"/>
          <w:rtl/>
        </w:rPr>
        <w:t>משמע 'עלי': שהוא יגבר; דהוה ליה למימר 'וילחם אתי'</w:t>
      </w:r>
      <w:r>
        <w:rPr>
          <w:rFonts w:cs="Miriam"/>
          <w:szCs w:val="20"/>
          <w:rtl/>
        </w:rPr>
        <w:t>)</w:t>
      </w:r>
      <w:r>
        <w:rPr>
          <w:rFonts w:cs="Rod"/>
          <w:rtl/>
        </w:rPr>
        <w:t xml:space="preserve"> </w:t>
      </w:r>
      <w:r>
        <w:rPr>
          <w:rFonts w:cs="Rod" w:hint="cs"/>
          <w:rtl/>
        </w:rPr>
        <w:t xml:space="preserve">; ואידך - </w:t>
      </w:r>
      <w:r>
        <w:rPr>
          <w:rFonts w:cs="Miriam"/>
          <w:szCs w:val="16"/>
          <w:rtl/>
        </w:rPr>
        <w:t>(</w:t>
      </w:r>
      <w:r>
        <w:rPr>
          <w:rFonts w:cs="Miriam" w:hint="cs"/>
          <w:szCs w:val="16"/>
          <w:rtl/>
        </w:rPr>
        <w:t>שמואל א יז,ט</w:t>
      </w:r>
      <w:r>
        <w:rPr>
          <w:rFonts w:cs="Miriam"/>
          <w:szCs w:val="16"/>
          <w:rtl/>
        </w:rPr>
        <w:t>)</w:t>
      </w:r>
      <w:r>
        <w:rPr>
          <w:rFonts w:cs="Narkisim"/>
          <w:rtl/>
        </w:rPr>
        <w:t xml:space="preserve"> </w:t>
      </w:r>
      <w:r>
        <w:rPr>
          <w:rFonts w:cs="Narkisim" w:hint="cs"/>
          <w:rtl/>
        </w:rPr>
        <w:t xml:space="preserve">אם יוכל להלחם אתי והכני </w:t>
      </w:r>
      <w:r>
        <w:rPr>
          <w:rFonts w:cs="Narkisim"/>
          <w:szCs w:val="20"/>
          <w:rtl/>
        </w:rPr>
        <w:t>[</w:t>
      </w:r>
      <w:r>
        <w:rPr>
          <w:rFonts w:cs="Narkisim" w:hint="cs"/>
          <w:szCs w:val="20"/>
          <w:rtl/>
        </w:rPr>
        <w:t>והיינו לכם לעבדים; ואם אני אוכל לו והכיתיו והייתם לנו לעבדים ועבדתם אתנו</w:t>
      </w:r>
      <w:r>
        <w:rPr>
          <w:rFonts w:cs="Narkisim"/>
          <w:szCs w:val="20"/>
          <w:rtl/>
        </w:rPr>
        <w:t>]</w:t>
      </w:r>
      <w:r>
        <w:rPr>
          <w:rFonts w:cs="Rod" w:hint="cs"/>
          <w:rtl/>
        </w:rPr>
        <w:t xml:space="preserve"> </w:t>
      </w:r>
      <w:r>
        <w:rPr>
          <w:rFonts w:cs="Miriam"/>
          <w:szCs w:val="20"/>
          <w:rtl/>
        </w:rPr>
        <w:t>(</w:t>
      </w:r>
      <w:r>
        <w:rPr>
          <w:rFonts w:cs="Miriam" w:hint="cs"/>
          <w:szCs w:val="20"/>
          <w:rtl/>
        </w:rPr>
        <w:t>'</w:t>
      </w:r>
      <w:r>
        <w:rPr>
          <w:rFonts w:cs="Narkisim" w:hint="cs"/>
          <w:szCs w:val="20"/>
          <w:rtl/>
        </w:rPr>
        <w:t>והכני</w:t>
      </w:r>
      <w:r>
        <w:rPr>
          <w:rFonts w:cs="Miriam" w:hint="cs"/>
          <w:szCs w:val="20"/>
          <w:rtl/>
        </w:rPr>
        <w:t>' - ואף על גב דהדר אמר '</w:t>
      </w:r>
      <w:r>
        <w:rPr>
          <w:rFonts w:cs="Narkisim" w:hint="cs"/>
          <w:szCs w:val="20"/>
          <w:rtl/>
        </w:rPr>
        <w:t>ואם אני אוכל לו והכיתיו</w:t>
      </w:r>
      <w:r>
        <w:rPr>
          <w:rFonts w:cs="Miriam" w:hint="cs"/>
          <w:szCs w:val="20"/>
          <w:rtl/>
        </w:rPr>
        <w:t>' - מכל מקום פתיחת פיו לרעתו</w:t>
      </w:r>
      <w:r>
        <w:rPr>
          <w:rFonts w:cs="Miriam"/>
          <w:szCs w:val="20"/>
          <w:rtl/>
        </w:rPr>
        <w:t>)</w:t>
      </w:r>
      <w:r>
        <w:rPr>
          <w:rFonts w:cs="Rod" w:hint="cs"/>
          <w:rtl/>
        </w:rPr>
        <w:t xml:space="preserve">; ואידך: דקאמר ליה לדוד </w:t>
      </w:r>
      <w:r>
        <w:rPr>
          <w:rFonts w:cs="Miriam" w:hint="cs"/>
          <w:szCs w:val="16"/>
          <w:rtl/>
        </w:rPr>
        <w:t xml:space="preserve">[שמואל א יז,מג: </w:t>
      </w:r>
      <w:r>
        <w:rPr>
          <w:rFonts w:cs="Narkisim" w:hint="cs"/>
          <w:szCs w:val="20"/>
          <w:rtl/>
        </w:rPr>
        <w:t>ויאמר הפלשתי אל דוד:]</w:t>
      </w:r>
      <w:r>
        <w:rPr>
          <w:rFonts w:cs="Narkisim" w:hint="cs"/>
          <w:rtl/>
        </w:rPr>
        <w:t xml:space="preserve"> הכלב אנכי כי אתה בא אלי במקלות</w:t>
      </w:r>
      <w:r>
        <w:rPr>
          <w:rFonts w:cs="Narkisim"/>
          <w:rtl/>
        </w:rPr>
        <w:t xml:space="preserve"> </w:t>
      </w:r>
      <w:r>
        <w:rPr>
          <w:rFonts w:cs="Narkisim"/>
          <w:szCs w:val="20"/>
          <w:rtl/>
        </w:rPr>
        <w:t>[</w:t>
      </w:r>
      <w:r>
        <w:rPr>
          <w:rFonts w:cs="Narkisim" w:hint="cs"/>
          <w:szCs w:val="20"/>
          <w:rtl/>
        </w:rPr>
        <w:t>ויקלל הפלשתי את דוד באלהיו</w:t>
      </w:r>
      <w:r>
        <w:rPr>
          <w:rFonts w:cs="Narkisim"/>
          <w:szCs w:val="20"/>
          <w:rtl/>
        </w:rPr>
        <w:t>]</w:t>
      </w:r>
      <w:r>
        <w:rPr>
          <w:rFonts w:cs="Rod" w:hint="cs"/>
          <w:rtl/>
        </w:rPr>
        <w:t>.</w:t>
      </w:r>
    </w:p>
    <w:p w:rsidR="00632BEA" w:rsidRDefault="00632BEA" w:rsidP="00632BEA">
      <w:pPr>
        <w:rPr>
          <w:rFonts w:cs="Rod" w:hint="cs"/>
          <w:rtl/>
        </w:rPr>
      </w:pPr>
      <w:r>
        <w:rPr>
          <w:rFonts w:cs="Rod" w:hint="cs"/>
          <w:rtl/>
        </w:rPr>
        <w:t xml:space="preserve">דוד נמי אמר ליה </w:t>
      </w:r>
      <w:r>
        <w:rPr>
          <w:rFonts w:cs="Miriam" w:hint="cs"/>
          <w:szCs w:val="16"/>
          <w:rtl/>
        </w:rPr>
        <w:t xml:space="preserve">[שמואל א יז,מה: </w:t>
      </w:r>
      <w:r>
        <w:rPr>
          <w:rFonts w:cs="Narkisim" w:hint="cs"/>
          <w:szCs w:val="20"/>
          <w:rtl/>
        </w:rPr>
        <w:t>ויאמר דוד אל הפלשתי</w:t>
      </w:r>
      <w:r>
        <w:rPr>
          <w:rFonts w:cs="Narkisim"/>
          <w:szCs w:val="20"/>
          <w:rtl/>
        </w:rPr>
        <w:t>]</w:t>
      </w:r>
      <w:r>
        <w:rPr>
          <w:rFonts w:cs="Narkisim" w:hint="cs"/>
          <w:rtl/>
        </w:rPr>
        <w:t xml:space="preserve"> אתה בא אלי בחרב ובחנית ובכידון</w:t>
      </w:r>
      <w:r>
        <w:rPr>
          <w:rFonts w:cs="Rod" w:hint="cs"/>
          <w:rtl/>
        </w:rPr>
        <w:t xml:space="preserve">'? </w:t>
      </w:r>
    </w:p>
    <w:p w:rsidR="00632BEA" w:rsidRDefault="00632BEA" w:rsidP="00632BEA">
      <w:pPr>
        <w:rPr>
          <w:rFonts w:cs="Miriam" w:hint="cs"/>
          <w:szCs w:val="20"/>
        </w:rPr>
      </w:pPr>
      <w:r>
        <w:rPr>
          <w:rFonts w:cs="Rod" w:hint="cs"/>
          <w:rtl/>
        </w:rPr>
        <w:t xml:space="preserve">הדר אמר ליה </w:t>
      </w:r>
      <w:r>
        <w:rPr>
          <w:rFonts w:cs="Miriam" w:hint="cs"/>
          <w:szCs w:val="16"/>
          <w:rtl/>
        </w:rPr>
        <w:t>(המשך הפסוק)</w:t>
      </w:r>
      <w:r>
        <w:rPr>
          <w:rFonts w:cs="Rod" w:hint="cs"/>
          <w:rtl/>
        </w:rPr>
        <w:t xml:space="preserve"> </w:t>
      </w:r>
      <w:r>
        <w:rPr>
          <w:rFonts w:cs="Narkisim" w:hint="cs"/>
          <w:rtl/>
        </w:rPr>
        <w:t xml:space="preserve">ואנכי בא אליך בשם ה' צבאות אלהי מערכות ישראל אשר חרפת </w:t>
      </w:r>
      <w:r>
        <w:rPr>
          <w:rFonts w:cs="Miriam"/>
          <w:szCs w:val="20"/>
          <w:rtl/>
        </w:rPr>
        <w:t>(</w:t>
      </w:r>
      <w:r>
        <w:rPr>
          <w:rFonts w:cs="Miriam" w:hint="cs"/>
          <w:szCs w:val="20"/>
          <w:rtl/>
        </w:rPr>
        <w:t>ואין זו פתיחת פה לרעה, דאמר ליה 'אתה בא למשול בי על ידי דבר שאין בו ממש, ואני בא למשול בך בשם שהנצחנות שלו'</w:t>
      </w:r>
      <w:r>
        <w:rPr>
          <w:rFonts w:cs="Miriam"/>
          <w:szCs w:val="20"/>
          <w:rtl/>
        </w:rPr>
        <w:t>)</w:t>
      </w:r>
      <w:r>
        <w:rPr>
          <w:rFonts w:cs="Rod" w:hint="cs"/>
          <w:rtl/>
        </w:rPr>
        <w:t>.</w:t>
      </w:r>
    </w:p>
    <w:p w:rsidR="00632BEA" w:rsidRDefault="00632BEA" w:rsidP="00632BEA">
      <w:pPr>
        <w:rPr>
          <w:rFonts w:cs="Miriam" w:hint="cs"/>
          <w:szCs w:val="20"/>
        </w:rPr>
      </w:pPr>
    </w:p>
    <w:p w:rsidR="00632BEA" w:rsidRDefault="00632BEA" w:rsidP="00632BEA">
      <w:pPr>
        <w:rPr>
          <w:rFonts w:cs="Rod" w:hint="cs"/>
          <w:rtl/>
        </w:rPr>
      </w:pPr>
      <w:r>
        <w:rPr>
          <w:rFonts w:cs="Miriam" w:hint="cs"/>
          <w:szCs w:val="16"/>
          <w:rtl/>
        </w:rPr>
        <w:t>(שמואל א יז,טז)</w:t>
      </w:r>
      <w:r>
        <w:rPr>
          <w:rFonts w:cs="Narkisim" w:hint="cs"/>
          <w:rtl/>
        </w:rPr>
        <w:t xml:space="preserve"> ויגש הפלשתי השכם והערב </w:t>
      </w:r>
      <w:r>
        <w:rPr>
          <w:rFonts w:cs="Narkisim" w:hint="cs"/>
          <w:szCs w:val="20"/>
          <w:rtl/>
        </w:rPr>
        <w:t>[</w:t>
      </w:r>
      <w:r>
        <w:rPr>
          <w:rFonts w:cs="Narkisim" w:hint="cs"/>
          <w:sz w:val="20"/>
          <w:szCs w:val="20"/>
          <w:rtl/>
        </w:rPr>
        <w:t>ויתיצב ארבעים יום</w:t>
      </w:r>
      <w:r>
        <w:rPr>
          <w:rFonts w:cs="Narkisim" w:hint="cs"/>
          <w:szCs w:val="20"/>
          <w:rtl/>
        </w:rPr>
        <w:t>]</w:t>
      </w:r>
      <w:r>
        <w:rPr>
          <w:rFonts w:cs="Rod" w:hint="cs"/>
          <w:rtl/>
        </w:rPr>
        <w:t xml:space="preserve"> - אמר רבי יוחנן: כדי לבטלן מקריאת שמע שחרית וערבית </w:t>
      </w:r>
    </w:p>
    <w:p w:rsidR="00632BEA" w:rsidRDefault="00632BEA" w:rsidP="00632BEA">
      <w:pPr>
        <w:rPr>
          <w:rFonts w:cs="Rod" w:hint="cs"/>
          <w:rtl/>
        </w:rPr>
      </w:pPr>
      <w:r>
        <w:rPr>
          <w:rFonts w:cs="Narkisim" w:hint="cs"/>
          <w:rtl/>
        </w:rPr>
        <w:t>ויתיצב ארבעים יום</w:t>
      </w:r>
      <w:r>
        <w:rPr>
          <w:rFonts w:cs="Rod" w:hint="cs"/>
          <w:rtl/>
        </w:rPr>
        <w:t xml:space="preserve"> - אמר רבי יוחנן: כנגד ארבעים יום שנתנה בהן תורה </w:t>
      </w:r>
      <w:r>
        <w:rPr>
          <w:rFonts w:cs="Miriam"/>
          <w:szCs w:val="20"/>
          <w:rtl/>
        </w:rPr>
        <w:t>(</w:t>
      </w:r>
      <w:r>
        <w:rPr>
          <w:rFonts w:cs="Miriam" w:hint="cs"/>
          <w:szCs w:val="20"/>
          <w:rtl/>
        </w:rPr>
        <w:t>שאיחרה תורה להתקבל - ניתן לו כח להתיצב</w:t>
      </w:r>
      <w:r>
        <w:rPr>
          <w:rFonts w:cs="Miriam"/>
          <w:szCs w:val="20"/>
          <w:rtl/>
        </w:rPr>
        <w:t>)</w:t>
      </w:r>
      <w:r>
        <w:rPr>
          <w:rFonts w:cs="Rod" w:hint="cs"/>
          <w:rtl/>
        </w:rPr>
        <w:t>.</w:t>
      </w:r>
      <w:r>
        <w:rPr>
          <w:rFonts w:cs="Rod"/>
          <w:rtl/>
        </w:rPr>
        <w:t xml:space="preserve"> </w:t>
      </w:r>
    </w:p>
    <w:p w:rsidR="00632BEA" w:rsidRDefault="00632BEA" w:rsidP="00632BEA">
      <w:pPr>
        <w:rPr>
          <w:rFonts w:cs="Rod" w:hint="cs"/>
          <w:rtl/>
        </w:rPr>
      </w:pPr>
    </w:p>
    <w:p w:rsidR="00632BEA" w:rsidRDefault="00632BEA" w:rsidP="00632BEA">
      <w:pPr>
        <w:rPr>
          <w:rFonts w:cs="Rod" w:hint="cs"/>
          <w:rtl/>
        </w:rPr>
      </w:pPr>
      <w:r>
        <w:rPr>
          <w:rFonts w:cs="Miriam" w:hint="cs"/>
          <w:szCs w:val="16"/>
          <w:rtl/>
        </w:rPr>
        <w:t>(שמואל א יז,ד)</w:t>
      </w:r>
      <w:r>
        <w:rPr>
          <w:rFonts w:cs="Narkisim" w:hint="cs"/>
          <w:rtl/>
        </w:rPr>
        <w:t xml:space="preserve"> ויצא איש הבינים ממחנות פלשתים</w:t>
      </w:r>
      <w:r>
        <w:rPr>
          <w:rFonts w:cs="Narkisim"/>
          <w:rtl/>
        </w:rPr>
        <w:t xml:space="preserve"> </w:t>
      </w:r>
      <w:r>
        <w:rPr>
          <w:rFonts w:cs="Narkisim"/>
          <w:szCs w:val="20"/>
          <w:rtl/>
        </w:rPr>
        <w:t>[</w:t>
      </w:r>
      <w:r>
        <w:rPr>
          <w:rFonts w:cs="Narkisim" w:hint="cs"/>
          <w:szCs w:val="20"/>
          <w:rtl/>
        </w:rPr>
        <w:t>גלית שמו, מגת, גבהו שש אמות וזרת</w:t>
      </w:r>
      <w:r>
        <w:rPr>
          <w:rFonts w:cs="Narkisim"/>
          <w:szCs w:val="20"/>
          <w:rtl/>
        </w:rPr>
        <w:t>]</w:t>
      </w:r>
      <w:r>
        <w:rPr>
          <w:rFonts w:cs="Rod" w:hint="cs"/>
          <w:rtl/>
        </w:rPr>
        <w:t>; מאי '</w:t>
      </w:r>
      <w:r>
        <w:rPr>
          <w:rFonts w:cs="Narkisim" w:hint="cs"/>
          <w:rtl/>
        </w:rPr>
        <w:t>בינים</w:t>
      </w:r>
      <w:r>
        <w:rPr>
          <w:rFonts w:cs="Rod" w:hint="cs"/>
          <w:rtl/>
        </w:rPr>
        <w:t>'?</w:t>
      </w:r>
    </w:p>
    <w:p w:rsidR="00632BEA" w:rsidRDefault="00632BEA" w:rsidP="00632BEA">
      <w:pPr>
        <w:rPr>
          <w:rFonts w:cs="Rod" w:hint="cs"/>
          <w:rtl/>
        </w:rPr>
      </w:pPr>
      <w:r>
        <w:rPr>
          <w:rFonts w:cs="Rod" w:hint="cs"/>
          <w:rtl/>
        </w:rPr>
        <w:t xml:space="preserve">אמר רב: שמבונה מכל מום </w:t>
      </w:r>
      <w:r>
        <w:rPr>
          <w:rFonts w:cs="Miriam"/>
          <w:szCs w:val="20"/>
          <w:rtl/>
        </w:rPr>
        <w:t>(</w:t>
      </w:r>
      <w:r>
        <w:rPr>
          <w:rFonts w:cs="Miriam" w:hint="cs"/>
          <w:szCs w:val="20"/>
          <w:rtl/>
        </w:rPr>
        <w:t>מתוקן ומנוקה מכל מום של כיעור</w:t>
      </w:r>
      <w:r>
        <w:rPr>
          <w:rFonts w:cs="Miriam"/>
          <w:szCs w:val="20"/>
          <w:rtl/>
        </w:rPr>
        <w:t>)</w:t>
      </w:r>
      <w:r>
        <w:rPr>
          <w:rFonts w:cs="Rod" w:hint="cs"/>
          <w:rtl/>
        </w:rPr>
        <w:t xml:space="preserve">; </w:t>
      </w:r>
    </w:p>
    <w:p w:rsidR="00632BEA" w:rsidRDefault="00632BEA" w:rsidP="00632BEA">
      <w:pPr>
        <w:rPr>
          <w:rFonts w:cs="Rod" w:hint="cs"/>
          <w:rtl/>
        </w:rPr>
      </w:pPr>
      <w:r>
        <w:rPr>
          <w:rFonts w:cs="Rod" w:hint="cs"/>
          <w:rtl/>
        </w:rPr>
        <w:t xml:space="preserve">ושמואל אמר: בינוני שבאחיו </w:t>
      </w:r>
      <w:r>
        <w:rPr>
          <w:rFonts w:cs="Miriam"/>
          <w:szCs w:val="20"/>
          <w:rtl/>
        </w:rPr>
        <w:t>(</w:t>
      </w:r>
      <w:r>
        <w:rPr>
          <w:rFonts w:cs="Miriam" w:hint="cs"/>
          <w:szCs w:val="20"/>
          <w:rtl/>
        </w:rPr>
        <w:t>ארבעה היו (לו) כדלקמן</w:t>
      </w:r>
      <w:r>
        <w:rPr>
          <w:rFonts w:cs="Miriam"/>
          <w:szCs w:val="20"/>
          <w:rtl/>
        </w:rPr>
        <w:t>)</w:t>
      </w:r>
      <w:r>
        <w:rPr>
          <w:rFonts w:cs="Rod" w:hint="cs"/>
          <w:rtl/>
        </w:rPr>
        <w:t xml:space="preserve">; </w:t>
      </w:r>
    </w:p>
    <w:p w:rsidR="00632BEA" w:rsidRDefault="00632BEA" w:rsidP="00632BEA">
      <w:pPr>
        <w:rPr>
          <w:rFonts w:cs="Rod" w:hint="cs"/>
          <w:rtl/>
        </w:rPr>
      </w:pPr>
      <w:r>
        <w:rPr>
          <w:rFonts w:cs="Rod" w:hint="cs"/>
          <w:rtl/>
        </w:rPr>
        <w:t xml:space="preserve">דבי רבי שילא אמר: שהוא עשוי כבנין; </w:t>
      </w:r>
    </w:p>
    <w:p w:rsidR="00632BEA" w:rsidRDefault="00632BEA" w:rsidP="00632BEA">
      <w:pPr>
        <w:rPr>
          <w:rFonts w:cs="Miriam" w:hint="cs"/>
          <w:szCs w:val="20"/>
        </w:rPr>
      </w:pPr>
      <w:r>
        <w:rPr>
          <w:rFonts w:cs="Rod" w:hint="cs"/>
          <w:rtl/>
        </w:rPr>
        <w:t xml:space="preserve">רבי יוחנן אמר: בר מאה פפי וחדא נאנאי </w:t>
      </w:r>
      <w:r>
        <w:rPr>
          <w:rFonts w:cs="Miriam"/>
          <w:szCs w:val="20"/>
          <w:rtl/>
        </w:rPr>
        <w:t>(</w:t>
      </w:r>
      <w:r>
        <w:rPr>
          <w:rFonts w:cs="Miriam" w:hint="cs"/>
          <w:szCs w:val="20"/>
          <w:rtl/>
        </w:rPr>
        <w:t xml:space="preserve">בן התערובת שבאו הרבה אנשים על אמו בלילה אחת ונתעברה מן אחד נמצא האחד אביו; וכולן מנאפים; 'נאנאי' זהו אב בלשון פרסי; 'פאפי': פרשטרא; </w:t>
      </w:r>
      <w:r>
        <w:rPr>
          <w:rFonts w:cs="Miriam" w:hint="cs"/>
          <w:szCs w:val="20"/>
          <w:u w:val="single"/>
          <w:rtl/>
        </w:rPr>
        <w:t>ולשון '</w:t>
      </w:r>
      <w:r>
        <w:rPr>
          <w:rFonts w:cs="Narkisim" w:hint="cs"/>
          <w:szCs w:val="20"/>
          <w:u w:val="single"/>
          <w:rtl/>
        </w:rPr>
        <w:t>איש הבינים</w:t>
      </w:r>
      <w:r>
        <w:rPr>
          <w:rFonts w:cs="Miriam" w:hint="cs"/>
          <w:szCs w:val="20"/>
          <w:u w:val="single"/>
          <w:rtl/>
        </w:rPr>
        <w:t>' - שיצא מבין אנשים הרבה</w:t>
      </w:r>
      <w:r>
        <w:rPr>
          <w:rFonts w:cs="Miriam"/>
          <w:szCs w:val="20"/>
          <w:rtl/>
        </w:rPr>
        <w:t>)</w:t>
      </w:r>
      <w:r>
        <w:rPr>
          <w:rFonts w:cs="Rod" w:hint="cs"/>
          <w:rtl/>
        </w:rPr>
        <w:t>.</w:t>
      </w:r>
    </w:p>
    <w:p w:rsidR="00632BEA" w:rsidRDefault="00632BEA" w:rsidP="00632BEA">
      <w:pPr>
        <w:rPr>
          <w:rFonts w:cs="Miriam" w:hint="cs"/>
          <w:szCs w:val="20"/>
        </w:rPr>
      </w:pPr>
    </w:p>
    <w:p w:rsidR="00632BEA" w:rsidRDefault="00632BEA" w:rsidP="00632BEA">
      <w:pPr>
        <w:rPr>
          <w:rFonts w:cs="Rod" w:hint="cs"/>
          <w:rtl/>
        </w:rPr>
      </w:pPr>
    </w:p>
    <w:p w:rsidR="00632BEA" w:rsidRDefault="00632BEA" w:rsidP="00632BEA">
      <w:pPr>
        <w:rPr>
          <w:rFonts w:cs="Rod" w:hint="cs"/>
          <w:rtl/>
        </w:rPr>
      </w:pPr>
      <w:r>
        <w:rPr>
          <w:rFonts w:cs="Miriam" w:hint="cs"/>
          <w:szCs w:val="16"/>
          <w:rtl/>
        </w:rPr>
        <w:t>(שם)</w:t>
      </w:r>
      <w:r>
        <w:rPr>
          <w:rFonts w:cs="Rod" w:hint="cs"/>
          <w:rtl/>
        </w:rPr>
        <w:t xml:space="preserve"> '</w:t>
      </w:r>
      <w:r>
        <w:rPr>
          <w:rFonts w:cs="Narkisim" w:hint="cs"/>
          <w:rtl/>
        </w:rPr>
        <w:t>וגלית שמו מגת</w:t>
      </w:r>
      <w:r>
        <w:rPr>
          <w:rFonts w:cs="Rod" w:hint="cs"/>
          <w:rtl/>
        </w:rPr>
        <w:t>' - תני רב יוסף: '</w:t>
      </w:r>
      <w:r>
        <w:rPr>
          <w:rFonts w:cs="Rod" w:hint="cs"/>
          <w:i/>
          <w:iCs/>
          <w:rtl/>
        </w:rPr>
        <w:t>שהכל דשין את אמו כגת</w:t>
      </w:r>
      <w:r>
        <w:rPr>
          <w:rFonts w:cs="Rod" w:hint="cs"/>
          <w:rtl/>
        </w:rPr>
        <w:t>'.</w:t>
      </w:r>
    </w:p>
    <w:p w:rsidR="00632BEA" w:rsidRDefault="00632BEA" w:rsidP="00632BEA">
      <w:pPr>
        <w:rPr>
          <w:rFonts w:cs="Rod" w:hint="cs"/>
          <w:rtl/>
        </w:rPr>
      </w:pPr>
    </w:p>
    <w:p w:rsidR="00632BEA" w:rsidRDefault="00632BEA" w:rsidP="00632BEA">
      <w:pPr>
        <w:rPr>
          <w:rFonts w:cs="Rod" w:hint="cs"/>
          <w:rtl/>
        </w:rPr>
      </w:pPr>
      <w:r>
        <w:rPr>
          <w:rFonts w:cs="Rod" w:hint="cs"/>
          <w:rtl/>
        </w:rPr>
        <w:t>כתיב '</w:t>
      </w:r>
      <w:r>
        <w:rPr>
          <w:rFonts w:cs="Narkisim" w:hint="cs"/>
          <w:rtl/>
        </w:rPr>
        <w:t>מערות</w:t>
      </w:r>
      <w:r>
        <w:rPr>
          <w:rFonts w:cs="Rod" w:hint="cs"/>
          <w:rtl/>
        </w:rPr>
        <w:t xml:space="preserve">' </w:t>
      </w:r>
      <w:r>
        <w:rPr>
          <w:rFonts w:cs="Miriam" w:hint="cs"/>
          <w:szCs w:val="16"/>
          <w:rtl/>
        </w:rPr>
        <w:t>[שמואל א יז,כג:</w:t>
      </w:r>
      <w:r>
        <w:rPr>
          <w:rFonts w:cs="Narkisim" w:hint="cs"/>
          <w:szCs w:val="20"/>
          <w:rtl/>
        </w:rPr>
        <w:t xml:space="preserve"> והוא מדבר עמם, והנה איש הבנים עולה, גלית הפלשתי שמו, מגת, </w:t>
      </w:r>
      <w:r>
        <w:rPr>
          <w:rFonts w:cs="Narkisim" w:hint="cs"/>
          <w:szCs w:val="20"/>
          <w:u w:val="single"/>
          <w:rtl/>
        </w:rPr>
        <w:t>ממערות</w:t>
      </w:r>
      <w:r>
        <w:rPr>
          <w:rFonts w:cs="Narkisim" w:hint="cs"/>
          <w:szCs w:val="20"/>
          <w:rtl/>
        </w:rPr>
        <w:t xml:space="preserve"> פלשתים, וידבר כדברים האלה, וישמע דוד</w:t>
      </w:r>
      <w:r>
        <w:rPr>
          <w:rFonts w:cs="Narkisim"/>
          <w:szCs w:val="20"/>
          <w:rtl/>
        </w:rPr>
        <w:t>]</w:t>
      </w:r>
      <w:r>
        <w:rPr>
          <w:rFonts w:cs="Rod"/>
          <w:rtl/>
        </w:rPr>
        <w:t xml:space="preserve"> </w:t>
      </w:r>
      <w:r>
        <w:rPr>
          <w:rFonts w:cs="Rod" w:hint="cs"/>
          <w:rtl/>
        </w:rPr>
        <w:t>וקרינן '</w:t>
      </w:r>
      <w:r>
        <w:rPr>
          <w:rFonts w:cs="Narkisim" w:hint="cs"/>
          <w:rtl/>
        </w:rPr>
        <w:t>מערכות</w:t>
      </w:r>
      <w:r>
        <w:rPr>
          <w:rFonts w:cs="Rod" w:hint="cs"/>
          <w:rtl/>
        </w:rPr>
        <w:t>'!?</w:t>
      </w:r>
    </w:p>
    <w:p w:rsidR="00632BEA" w:rsidRDefault="00632BEA" w:rsidP="00632BEA">
      <w:pPr>
        <w:rPr>
          <w:rFonts w:cs="Rod" w:hint="cs"/>
          <w:rtl/>
        </w:rPr>
      </w:pPr>
      <w:r>
        <w:rPr>
          <w:rFonts w:cs="Rod" w:hint="cs"/>
          <w:rtl/>
        </w:rPr>
        <w:t>תני רב יוסף: '</w:t>
      </w:r>
      <w:r>
        <w:rPr>
          <w:rFonts w:cs="Rod" w:hint="cs"/>
          <w:i/>
          <w:iCs/>
          <w:rtl/>
        </w:rPr>
        <w:t>שהכל הערו באמו</w:t>
      </w:r>
      <w:r>
        <w:rPr>
          <w:rFonts w:cs="Rod" w:hint="cs"/>
          <w:rtl/>
        </w:rPr>
        <w:t>'.</w:t>
      </w:r>
    </w:p>
    <w:p w:rsidR="00632BEA" w:rsidRDefault="00632BEA" w:rsidP="00632BEA">
      <w:pPr>
        <w:rPr>
          <w:rFonts w:cs="Rod" w:hint="cs"/>
          <w:rtl/>
        </w:rPr>
      </w:pPr>
      <w:r>
        <w:rPr>
          <w:rFonts w:cs="Rod" w:hint="cs"/>
          <w:rtl/>
        </w:rPr>
        <w:t xml:space="preserve"> </w:t>
      </w:r>
    </w:p>
    <w:p w:rsidR="00632BEA" w:rsidRDefault="00632BEA" w:rsidP="00632BEA">
      <w:pPr>
        <w:rPr>
          <w:rFonts w:cs="Rod" w:hint="cs"/>
          <w:rtl/>
        </w:rPr>
      </w:pPr>
      <w:r>
        <w:rPr>
          <w:rFonts w:cs="Rod" w:hint="cs"/>
          <w:rtl/>
        </w:rPr>
        <w:t>כתיב 'הרפה'</w:t>
      </w:r>
      <w:r>
        <w:rPr>
          <w:rFonts w:cs="Rod"/>
          <w:rtl/>
        </w:rPr>
        <w:t xml:space="preserve"> </w:t>
      </w:r>
      <w:r>
        <w:rPr>
          <w:rFonts w:cs="Miriam" w:hint="cs"/>
          <w:szCs w:val="16"/>
          <w:rtl/>
        </w:rPr>
        <w:t xml:space="preserve">[שמואל ב כא,טז: </w:t>
      </w:r>
      <w:r>
        <w:rPr>
          <w:rFonts w:cs="Narkisim" w:hint="cs"/>
          <w:szCs w:val="20"/>
          <w:rtl/>
        </w:rPr>
        <w:t>וישבו בנב אשר בילידי]</w:t>
      </w:r>
      <w:r>
        <w:rPr>
          <w:rFonts w:cs="Narkisim" w:hint="cs"/>
          <w:rtl/>
        </w:rPr>
        <w:t xml:space="preserve"> </w:t>
      </w:r>
      <w:r>
        <w:rPr>
          <w:rFonts w:cs="Narkisim" w:hint="cs"/>
          <w:u w:val="single"/>
          <w:rtl/>
        </w:rPr>
        <w:t>הרפה</w:t>
      </w:r>
      <w:r>
        <w:rPr>
          <w:rFonts w:cs="Narkisim" w:hint="cs"/>
          <w:rtl/>
        </w:rPr>
        <w:t xml:space="preserve"> </w:t>
      </w:r>
      <w:r>
        <w:rPr>
          <w:rFonts w:cs="Narkisim" w:hint="cs"/>
          <w:szCs w:val="20"/>
          <w:rtl/>
        </w:rPr>
        <w:t>[ומשקל קינו שלש מאות משקל נחשת והוא חגור חדשה; ויאמר להכות את דוד</w:t>
      </w:r>
      <w:r>
        <w:rPr>
          <w:rFonts w:cs="Narkisim"/>
          <w:szCs w:val="20"/>
          <w:rtl/>
        </w:rPr>
        <w:t>]</w:t>
      </w:r>
      <w:r>
        <w:rPr>
          <w:rFonts w:cs="Rod" w:hint="cs"/>
          <w:rtl/>
        </w:rPr>
        <w:t>, וכתיב 'ערפה'</w:t>
      </w:r>
      <w:r>
        <w:rPr>
          <w:rFonts w:cs="Rod"/>
          <w:rtl/>
        </w:rPr>
        <w:t xml:space="preserve"> </w:t>
      </w:r>
      <w:r>
        <w:rPr>
          <w:rFonts w:cs="Miriam"/>
          <w:szCs w:val="16"/>
          <w:rtl/>
        </w:rPr>
        <w:t>[</w:t>
      </w:r>
      <w:r>
        <w:rPr>
          <w:rFonts w:cs="Miriam" w:hint="cs"/>
          <w:szCs w:val="16"/>
          <w:rtl/>
        </w:rPr>
        <w:t>רות א,ד:</w:t>
      </w:r>
      <w:r>
        <w:rPr>
          <w:rFonts w:cs="Narkisim" w:hint="cs"/>
          <w:szCs w:val="20"/>
          <w:rtl/>
        </w:rPr>
        <w:t xml:space="preserve"> וישאו להם נשים מאביות] שם האחת </w:t>
      </w:r>
      <w:r>
        <w:rPr>
          <w:rFonts w:cs="Narkisim" w:hint="cs"/>
          <w:szCs w:val="20"/>
          <w:u w:val="single"/>
          <w:rtl/>
        </w:rPr>
        <w:t>ערפה</w:t>
      </w:r>
      <w:r>
        <w:rPr>
          <w:rFonts w:cs="Narkisim" w:hint="cs"/>
          <w:szCs w:val="20"/>
          <w:rtl/>
        </w:rPr>
        <w:t xml:space="preserve"> [ושם השנית רות, וישבו שם כעשר שנים</w:t>
      </w:r>
      <w:r>
        <w:rPr>
          <w:rFonts w:cs="Narkisim"/>
          <w:szCs w:val="20"/>
          <w:rtl/>
        </w:rPr>
        <w:t>]</w:t>
      </w:r>
      <w:r>
        <w:rPr>
          <w:rFonts w:cs="Rod" w:hint="cs"/>
          <w:rtl/>
        </w:rPr>
        <w:t xml:space="preserve"> </w:t>
      </w:r>
      <w:r>
        <w:rPr>
          <w:rFonts w:cs="Miriam"/>
          <w:szCs w:val="20"/>
          <w:rtl/>
        </w:rPr>
        <w:t>(</w:t>
      </w:r>
      <w:r>
        <w:rPr>
          <w:rFonts w:cs="Miriam" w:hint="cs"/>
          <w:szCs w:val="20"/>
          <w:rtl/>
        </w:rPr>
        <w:t>וכתיב 'הרפה' - אשר בילידי 'הרפה' - והיא ערפה, כדאמרינן לקמן: שנגזר עליה שיפלו בניה בחרב ביד בני רות שדבקה בשכינה</w:t>
      </w:r>
      <w:r>
        <w:rPr>
          <w:rFonts w:cs="Miriam"/>
          <w:szCs w:val="20"/>
          <w:rtl/>
        </w:rPr>
        <w:t>)</w:t>
      </w:r>
      <w:r>
        <w:rPr>
          <w:rFonts w:cs="Rod" w:hint="cs"/>
          <w:rtl/>
        </w:rPr>
        <w:t xml:space="preserve">: רב ושמואל: חד אמר 'הרפה' שמה, ולמה נקרא שמה 'ערפה'? - שהכל עורפין אותה מאחריה </w:t>
      </w:r>
      <w:r>
        <w:rPr>
          <w:rFonts w:cs="Miriam"/>
          <w:szCs w:val="20"/>
          <w:rtl/>
        </w:rPr>
        <w:t>(</w:t>
      </w:r>
      <w:r>
        <w:rPr>
          <w:rFonts w:cs="Miriam" w:hint="cs"/>
          <w:szCs w:val="20"/>
          <w:rtl/>
        </w:rPr>
        <w:t>הפקירה עצמה כבהמה פנים כנגד עורף</w:t>
      </w:r>
      <w:r>
        <w:rPr>
          <w:rFonts w:cs="Miriam"/>
          <w:szCs w:val="20"/>
          <w:rtl/>
        </w:rPr>
        <w:t>)</w:t>
      </w:r>
      <w:r>
        <w:rPr>
          <w:rFonts w:cs="Rod" w:hint="cs"/>
          <w:rtl/>
        </w:rPr>
        <w:t xml:space="preserve">; וחד אמר 'ערפה' שמה, ולמה נקרא שמה 'הרפה'? - שהכל דשין אותה כהריפות </w:t>
      </w:r>
      <w:r>
        <w:rPr>
          <w:rFonts w:cs="Miriam"/>
          <w:szCs w:val="20"/>
          <w:rtl/>
        </w:rPr>
        <w:t>(</w:t>
      </w:r>
      <w:r>
        <w:rPr>
          <w:rFonts w:cs="Miriam" w:hint="cs"/>
          <w:szCs w:val="20"/>
          <w:rtl/>
        </w:rPr>
        <w:t>חטין כתושין</w:t>
      </w:r>
      <w:r>
        <w:rPr>
          <w:rFonts w:cs="Miriam"/>
          <w:szCs w:val="20"/>
          <w:rtl/>
        </w:rPr>
        <w:t>)</w:t>
      </w:r>
      <w:r>
        <w:rPr>
          <w:rFonts w:cs="Rod" w:hint="cs"/>
          <w:rtl/>
        </w:rPr>
        <w:t xml:space="preserve">, וכן הוא אומר </w:t>
      </w:r>
      <w:r>
        <w:rPr>
          <w:rFonts w:cs="Miriam" w:hint="cs"/>
          <w:szCs w:val="16"/>
          <w:rtl/>
        </w:rPr>
        <w:t>(שמואל ב יז,יט)</w:t>
      </w:r>
      <w:r>
        <w:rPr>
          <w:rFonts w:cs="Narkisim"/>
          <w:rtl/>
        </w:rPr>
        <w:t xml:space="preserve"> </w:t>
      </w:r>
      <w:r>
        <w:rPr>
          <w:rFonts w:cs="Narkisim" w:hint="cs"/>
          <w:rtl/>
        </w:rPr>
        <w:t xml:space="preserve">ותקח האשה ותפרוש המסך על פני הבאר ותשטח עליו הריפות </w:t>
      </w:r>
      <w:r>
        <w:rPr>
          <w:rFonts w:cs="Narkisim" w:hint="cs"/>
          <w:szCs w:val="20"/>
          <w:rtl/>
        </w:rPr>
        <w:t>[ולא נודע דבר]</w:t>
      </w:r>
      <w:r>
        <w:rPr>
          <w:rFonts w:cs="Rod" w:hint="cs"/>
          <w:rtl/>
        </w:rPr>
        <w:t xml:space="preserve">; ואי בעית אימא מהכא: </w:t>
      </w:r>
      <w:r>
        <w:rPr>
          <w:rFonts w:cs="Miriam" w:hint="cs"/>
          <w:szCs w:val="16"/>
          <w:rtl/>
        </w:rPr>
        <w:t>(משלי כז,כב)</w:t>
      </w:r>
      <w:r>
        <w:rPr>
          <w:rFonts w:cs="Narkisim" w:hint="cs"/>
          <w:rtl/>
        </w:rPr>
        <w:t xml:space="preserve"> אם תכתש את האויל במכתש בתוך הריפות בעלי</w:t>
      </w:r>
      <w:r>
        <w:rPr>
          <w:rFonts w:cs="Narkisim"/>
          <w:rtl/>
        </w:rPr>
        <w:t xml:space="preserve"> </w:t>
      </w:r>
      <w:r>
        <w:rPr>
          <w:rFonts w:cs="Narkisim"/>
          <w:szCs w:val="20"/>
          <w:rtl/>
        </w:rPr>
        <w:t>[</w:t>
      </w:r>
      <w:r>
        <w:rPr>
          <w:rFonts w:cs="Narkisim" w:hint="cs"/>
          <w:szCs w:val="20"/>
          <w:rtl/>
        </w:rPr>
        <w:t>לא תסור מעליו אולתו</w:t>
      </w:r>
      <w:r>
        <w:rPr>
          <w:rFonts w:cs="Narkisim"/>
          <w:szCs w:val="20"/>
          <w:rtl/>
        </w:rPr>
        <w:t>]</w:t>
      </w:r>
      <w:r>
        <w:rPr>
          <w:rFonts w:cs="Rod" w:hint="cs"/>
          <w:rtl/>
        </w:rPr>
        <w:t>.</w:t>
      </w:r>
    </w:p>
    <w:p w:rsidR="00632BEA" w:rsidRDefault="00632BEA" w:rsidP="00632BEA">
      <w:pPr>
        <w:rPr>
          <w:rFonts w:cs="Rod" w:hint="cs"/>
          <w:rtl/>
        </w:rPr>
      </w:pPr>
    </w:p>
    <w:p w:rsidR="00632BEA" w:rsidRDefault="00632BEA" w:rsidP="00632BEA">
      <w:pPr>
        <w:rPr>
          <w:rFonts w:cs="Rod" w:hint="cs"/>
          <w:rtl/>
        </w:rPr>
      </w:pPr>
      <w:r>
        <w:rPr>
          <w:rFonts w:cs="Miriam" w:hint="cs"/>
          <w:szCs w:val="16"/>
          <w:rtl/>
        </w:rPr>
        <w:t>(שמואל ב כא,כב)</w:t>
      </w:r>
      <w:r>
        <w:rPr>
          <w:rFonts w:cs="Narkisim" w:hint="cs"/>
          <w:rtl/>
        </w:rPr>
        <w:t xml:space="preserve"> ואת ארבעת אלה יולדו להרפה בגת ויפלו ביד דוד וביד עבדיו</w:t>
      </w:r>
      <w:r>
        <w:rPr>
          <w:rFonts w:cs="Rod" w:hint="cs"/>
          <w:rtl/>
        </w:rPr>
        <w:t xml:space="preserve"> - מאי נינהו?</w:t>
      </w:r>
    </w:p>
    <w:p w:rsidR="00632BEA" w:rsidRDefault="00632BEA" w:rsidP="00632BEA">
      <w:pPr>
        <w:rPr>
          <w:rFonts w:cs="Rod" w:hint="cs"/>
          <w:rtl/>
        </w:rPr>
      </w:pPr>
      <w:r>
        <w:rPr>
          <w:rFonts w:cs="Rod" w:hint="cs"/>
          <w:rtl/>
        </w:rPr>
        <w:t xml:space="preserve">אמר רב חסדא: סף ומדון גלית וישבי </w:t>
      </w:r>
      <w:r>
        <w:rPr>
          <w:rFonts w:cs="Miriam"/>
          <w:szCs w:val="20"/>
          <w:rtl/>
        </w:rPr>
        <w:t>(</w:t>
      </w:r>
      <w:r>
        <w:rPr>
          <w:rFonts w:cs="Miriam" w:hint="cs"/>
          <w:szCs w:val="20"/>
          <w:rtl/>
        </w:rPr>
        <w:t>כולם בספר שמואל*</w:t>
      </w:r>
      <w:r>
        <w:rPr>
          <w:rFonts w:cs="Miriam"/>
          <w:szCs w:val="20"/>
          <w:rtl/>
        </w:rPr>
        <w:t>)</w:t>
      </w:r>
      <w:r>
        <w:rPr>
          <w:rFonts w:cs="Rod"/>
          <w:rtl/>
        </w:rPr>
        <w:t xml:space="preserve"> </w:t>
      </w:r>
      <w:r>
        <w:rPr>
          <w:rFonts w:cs="Rod" w:hint="cs"/>
          <w:rtl/>
        </w:rPr>
        <w:t xml:space="preserve">בנוב, </w:t>
      </w:r>
    </w:p>
    <w:p w:rsidR="00632BEA" w:rsidRDefault="00632BEA" w:rsidP="00632BEA">
      <w:pPr>
        <w:rPr>
          <w:rFonts w:cs="Rod" w:hint="cs"/>
          <w:rtl/>
        </w:rPr>
      </w:pPr>
      <w:r>
        <w:rPr>
          <w:rFonts w:cs="Rod" w:hint="cs"/>
          <w:rtl/>
        </w:rPr>
        <w:t>'</w:t>
      </w:r>
      <w:r>
        <w:rPr>
          <w:rFonts w:cs="Narkisim" w:hint="cs"/>
          <w:rtl/>
        </w:rPr>
        <w:t>ויפלו ביד דוד וביד עבדיו</w:t>
      </w:r>
      <w:r>
        <w:rPr>
          <w:rFonts w:cs="Rod" w:hint="cs"/>
          <w:rtl/>
        </w:rPr>
        <w:t xml:space="preserve">' - דכתיב </w:t>
      </w:r>
      <w:r>
        <w:rPr>
          <w:rFonts w:cs="Miriam" w:hint="cs"/>
          <w:szCs w:val="16"/>
          <w:rtl/>
        </w:rPr>
        <w:t>[רות א,יד:</w:t>
      </w:r>
      <w:r>
        <w:rPr>
          <w:rFonts w:cs="Narkisim" w:hint="cs"/>
          <w:szCs w:val="20"/>
          <w:rtl/>
        </w:rPr>
        <w:t xml:space="preserve"> ותשנה קולן ותבכינה עוד</w:t>
      </w:r>
      <w:r>
        <w:rPr>
          <w:rFonts w:cs="Narkisim"/>
          <w:szCs w:val="20"/>
          <w:rtl/>
        </w:rPr>
        <w:t>]</w:t>
      </w:r>
      <w:r>
        <w:rPr>
          <w:rFonts w:cs="Narkisim" w:hint="cs"/>
          <w:rtl/>
        </w:rPr>
        <w:t xml:space="preserve"> ותשק ערפה לחמותה, ורות דבקה בה</w:t>
      </w:r>
      <w:r>
        <w:rPr>
          <w:rFonts w:cs="Rod" w:hint="cs"/>
          <w:rtl/>
        </w:rPr>
        <w:t xml:space="preserve">; אמר רבי יצחק: אמר הקדוש ברוך הוא: יבואו בני הנשוקה </w:t>
      </w:r>
      <w:r>
        <w:rPr>
          <w:rFonts w:cs="Miriam"/>
          <w:szCs w:val="20"/>
          <w:rtl/>
        </w:rPr>
        <w:t>(</w:t>
      </w:r>
      <w:r>
        <w:rPr>
          <w:rFonts w:cs="Miriam" w:hint="cs"/>
          <w:szCs w:val="20"/>
          <w:rtl/>
        </w:rPr>
        <w:t>שנשקה לחמותה להפרד מעמה שלא נתגיירה</w:t>
      </w:r>
      <w:r>
        <w:rPr>
          <w:rFonts w:cs="Miriam"/>
          <w:szCs w:val="20"/>
          <w:rtl/>
        </w:rPr>
        <w:t>)</w:t>
      </w:r>
      <w:r>
        <w:rPr>
          <w:rFonts w:cs="Rod"/>
          <w:rtl/>
        </w:rPr>
        <w:t xml:space="preserve"> </w:t>
      </w:r>
      <w:r>
        <w:rPr>
          <w:rFonts w:cs="Rod" w:hint="cs"/>
          <w:rtl/>
        </w:rPr>
        <w:t xml:space="preserve">ויפלו ביד בני הדבוקה. </w:t>
      </w:r>
    </w:p>
    <w:p w:rsidR="00632BEA" w:rsidRDefault="00632BEA" w:rsidP="00632BEA">
      <w:pPr>
        <w:rPr>
          <w:rFonts w:cs="Rod" w:hint="cs"/>
          <w:rtl/>
        </w:rPr>
      </w:pPr>
    </w:p>
    <w:p w:rsidR="00632BEA" w:rsidRDefault="00632BEA" w:rsidP="00632BEA">
      <w:pPr>
        <w:rPr>
          <w:rFonts w:cs="Rod" w:hint="cs"/>
          <w:rtl/>
        </w:rPr>
      </w:pPr>
      <w:r>
        <w:rPr>
          <w:rFonts w:cs="Rod" w:hint="cs"/>
          <w:rtl/>
        </w:rPr>
        <w:t xml:space="preserve">דרש רבא: בשכר ארבע דמעות </w:t>
      </w:r>
      <w:r>
        <w:rPr>
          <w:rFonts w:cs="Miriam"/>
          <w:szCs w:val="20"/>
          <w:rtl/>
        </w:rPr>
        <w:t>(</w:t>
      </w:r>
      <w:r>
        <w:rPr>
          <w:rFonts w:cs="Miriam" w:hint="cs"/>
          <w:szCs w:val="20"/>
          <w:rtl/>
        </w:rPr>
        <w:t>שתי בכיות משתי עינים</w:t>
      </w:r>
      <w:r>
        <w:rPr>
          <w:rFonts w:cs="Miriam"/>
          <w:szCs w:val="20"/>
          <w:rtl/>
        </w:rPr>
        <w:t>)</w:t>
      </w:r>
      <w:r>
        <w:rPr>
          <w:rFonts w:cs="Rod"/>
          <w:rtl/>
        </w:rPr>
        <w:t xml:space="preserve"> </w:t>
      </w:r>
      <w:r>
        <w:rPr>
          <w:rFonts w:cs="Rod" w:hint="cs"/>
          <w:rtl/>
        </w:rPr>
        <w:t xml:space="preserve">שהורידה ערפה על חמותה - זכתה ויצאו ממנה ארבעה גבורים, שנאמר </w:t>
      </w:r>
      <w:r>
        <w:rPr>
          <w:rFonts w:cs="Miriam" w:hint="cs"/>
          <w:szCs w:val="16"/>
          <w:rtl/>
        </w:rPr>
        <w:t>(רות א,ד)</w:t>
      </w:r>
      <w:r>
        <w:rPr>
          <w:rFonts w:cs="Narkisim" w:hint="cs"/>
          <w:rtl/>
        </w:rPr>
        <w:t xml:space="preserve"> ותשאנה קולן ותבכינה עוד </w:t>
      </w:r>
      <w:r>
        <w:rPr>
          <w:rFonts w:cs="Miriam"/>
          <w:szCs w:val="20"/>
          <w:rtl/>
        </w:rPr>
        <w:t>(</w:t>
      </w:r>
      <w:r>
        <w:rPr>
          <w:rFonts w:cs="Miriam" w:hint="cs"/>
          <w:szCs w:val="20"/>
          <w:rtl/>
        </w:rPr>
        <w:t xml:space="preserve">פעם שניה, דלעיל מיניה </w:t>
      </w:r>
      <w:r>
        <w:rPr>
          <w:rFonts w:cs="Miriam" w:hint="cs"/>
          <w:szCs w:val="16"/>
          <w:rtl/>
        </w:rPr>
        <w:t>[פסוק ט]</w:t>
      </w:r>
      <w:r>
        <w:rPr>
          <w:rFonts w:cs="Miriam" w:hint="cs"/>
          <w:szCs w:val="20"/>
          <w:rtl/>
        </w:rPr>
        <w:t xml:space="preserve"> כתיב '</w:t>
      </w:r>
      <w:r>
        <w:rPr>
          <w:rFonts w:cs="Narkisim" w:hint="cs"/>
          <w:szCs w:val="20"/>
          <w:rtl/>
        </w:rPr>
        <w:t>ותשאנה קולן ותבכינה</w:t>
      </w:r>
      <w:r>
        <w:rPr>
          <w:rFonts w:cs="Miriam" w:hint="cs"/>
          <w:szCs w:val="20"/>
          <w:rtl/>
        </w:rPr>
        <w:t>'</w:t>
      </w:r>
      <w:r>
        <w:rPr>
          <w:rFonts w:cs="Miriam"/>
          <w:szCs w:val="20"/>
          <w:rtl/>
        </w:rPr>
        <w:t>)</w:t>
      </w:r>
      <w:r>
        <w:rPr>
          <w:rFonts w:cs="Rod"/>
          <w:rtl/>
        </w:rPr>
        <w:t xml:space="preserve"> </w:t>
      </w:r>
      <w:r>
        <w:rPr>
          <w:rFonts w:cs="Narkisim" w:hint="cs"/>
          <w:szCs w:val="20"/>
          <w:rtl/>
        </w:rPr>
        <w:t>[ותשק ערפה לחמותה, ורות דבקה בה]</w:t>
      </w:r>
      <w:r>
        <w:rPr>
          <w:rFonts w:cs="Rod" w:hint="cs"/>
          <w:rtl/>
        </w:rPr>
        <w:t>.</w:t>
      </w:r>
    </w:p>
    <w:p w:rsidR="00632BEA" w:rsidRDefault="00632BEA" w:rsidP="00632BEA">
      <w:pPr>
        <w:rPr>
          <w:rFonts w:cs="Rod" w:hint="cs"/>
          <w:rtl/>
        </w:rPr>
      </w:pPr>
    </w:p>
    <w:p w:rsidR="00632BEA" w:rsidRDefault="00632BEA" w:rsidP="00632BEA">
      <w:pPr>
        <w:rPr>
          <w:rFonts w:cs="Narkisim" w:hint="cs"/>
          <w:sz w:val="20"/>
          <w:szCs w:val="20"/>
        </w:rPr>
      </w:pPr>
      <w:r>
        <w:rPr>
          <w:rFonts w:cs="Rod" w:hint="cs"/>
          <w:rtl/>
        </w:rPr>
        <w:t>*</w:t>
      </w:r>
      <w:r>
        <w:rPr>
          <w:rFonts w:cs="Miriam" w:hint="cs"/>
          <w:sz w:val="20"/>
          <w:szCs w:val="16"/>
          <w:rtl/>
        </w:rPr>
        <w:t>שמואל ב כא,טו</w:t>
      </w:r>
      <w:r>
        <w:rPr>
          <w:rFonts w:cs="Miriam" w:hint="cs"/>
          <w:sz w:val="20"/>
          <w:szCs w:val="16"/>
          <w:rtl/>
        </w:rPr>
        <w:tab/>
      </w:r>
      <w:r>
        <w:rPr>
          <w:rFonts w:cs="Narkisim" w:hint="cs"/>
          <w:sz w:val="20"/>
          <w:szCs w:val="20"/>
          <w:rtl/>
        </w:rPr>
        <w:t>ותהי עוד מלחמה לפלשתים את ישראל; וירד דוד ועבדיו עמו וילחמו את פלשתים ויעף דוד</w:t>
      </w:r>
    </w:p>
    <w:p w:rsidR="00632BEA" w:rsidRDefault="00632BEA" w:rsidP="00632BEA">
      <w:pPr>
        <w:rPr>
          <w:rFonts w:cs="Narkisim" w:hint="cs"/>
          <w:sz w:val="20"/>
          <w:szCs w:val="20"/>
        </w:rPr>
      </w:pPr>
      <w:r>
        <w:rPr>
          <w:rFonts w:cs="Miriam" w:hint="cs"/>
          <w:sz w:val="20"/>
          <w:szCs w:val="16"/>
          <w:rtl/>
        </w:rPr>
        <w:t>שמואל ב כא,טז</w:t>
      </w:r>
      <w:r>
        <w:rPr>
          <w:rFonts w:cs="Miriam" w:hint="cs"/>
          <w:sz w:val="20"/>
          <w:szCs w:val="16"/>
          <w:rtl/>
        </w:rPr>
        <w:tab/>
      </w:r>
      <w:r>
        <w:rPr>
          <w:rFonts w:cs="Narkisim" w:hint="cs"/>
          <w:b/>
          <w:bCs/>
          <w:sz w:val="20"/>
          <w:szCs w:val="20"/>
          <w:rtl/>
        </w:rPr>
        <w:t>וישבו</w:t>
      </w:r>
      <w:r>
        <w:rPr>
          <w:rFonts w:cs="Narkisim" w:hint="cs"/>
          <w:sz w:val="20"/>
          <w:szCs w:val="20"/>
          <w:rtl/>
        </w:rPr>
        <w:t xml:space="preserve"> בנב אשר בילידי הרפה, ומשקל קינו שלש מאות משקל נחשת והוא חגור חדשה; ויאמר להכות את דוד</w:t>
      </w:r>
    </w:p>
    <w:p w:rsidR="00632BEA" w:rsidRDefault="00632BEA" w:rsidP="00632BEA">
      <w:pPr>
        <w:rPr>
          <w:rFonts w:cs="Narkisim" w:hint="cs"/>
          <w:rtl/>
        </w:rPr>
      </w:pPr>
      <w:r>
        <w:rPr>
          <w:rFonts w:cs="Miriam" w:hint="cs"/>
          <w:sz w:val="20"/>
          <w:szCs w:val="16"/>
          <w:rtl/>
        </w:rPr>
        <w:t>שמואל ב כא,יז</w:t>
      </w:r>
      <w:r>
        <w:rPr>
          <w:rFonts w:cs="Miriam" w:hint="cs"/>
          <w:sz w:val="20"/>
          <w:szCs w:val="16"/>
          <w:rtl/>
        </w:rPr>
        <w:tab/>
      </w:r>
      <w:r>
        <w:rPr>
          <w:rFonts w:cs="Narkisim" w:hint="cs"/>
          <w:sz w:val="20"/>
          <w:szCs w:val="20"/>
          <w:rtl/>
        </w:rPr>
        <w:t>ויעזר לו אבישי בן צרויה, ויך את הפלשתי וימתהו; אז נשבעו אנשי דוד לו לאמר: לא תצא עוד אתנו למלחמה, ולא תכבה את נר ישראל</w:t>
      </w:r>
    </w:p>
    <w:p w:rsidR="00632BEA" w:rsidRDefault="00632BEA" w:rsidP="00632BEA">
      <w:pPr>
        <w:rPr>
          <w:rFonts w:cs="Narkisim" w:hint="cs"/>
          <w:szCs w:val="20"/>
        </w:rPr>
      </w:pPr>
      <w:r>
        <w:rPr>
          <w:rFonts w:cs="Miriam" w:hint="cs"/>
          <w:szCs w:val="16"/>
          <w:rtl/>
        </w:rPr>
        <w:t>שמואל ב כא,יח</w:t>
      </w:r>
      <w:r>
        <w:rPr>
          <w:rFonts w:cs="Miriam" w:hint="cs"/>
          <w:szCs w:val="16"/>
          <w:rtl/>
        </w:rPr>
        <w:tab/>
      </w:r>
      <w:r>
        <w:rPr>
          <w:rFonts w:cs="Narkisim" w:hint="cs"/>
          <w:szCs w:val="20"/>
          <w:rtl/>
        </w:rPr>
        <w:t xml:space="preserve">ויהי, אחרי כן, ותהי עוד המלחמה בגוב, עם פלשתים; אז הכה סבכי החשתי את </w:t>
      </w:r>
      <w:r>
        <w:rPr>
          <w:rFonts w:cs="Narkisim" w:hint="cs"/>
          <w:b/>
          <w:bCs/>
          <w:szCs w:val="20"/>
          <w:rtl/>
        </w:rPr>
        <w:t>סף</w:t>
      </w:r>
      <w:r>
        <w:rPr>
          <w:rFonts w:cs="Narkisim" w:hint="cs"/>
          <w:szCs w:val="20"/>
          <w:rtl/>
        </w:rPr>
        <w:t xml:space="preserve"> אשר בילדי הרפה</w:t>
      </w:r>
    </w:p>
    <w:p w:rsidR="00632BEA" w:rsidRDefault="00632BEA" w:rsidP="00632BEA">
      <w:pPr>
        <w:rPr>
          <w:rFonts w:cs="Narkisim" w:hint="cs"/>
          <w:szCs w:val="20"/>
        </w:rPr>
      </w:pPr>
      <w:r>
        <w:rPr>
          <w:rFonts w:cs="Miriam" w:hint="cs"/>
          <w:szCs w:val="16"/>
          <w:rtl/>
        </w:rPr>
        <w:t>שמואל ב כא,יט</w:t>
      </w:r>
      <w:r>
        <w:rPr>
          <w:rFonts w:cs="Miriam" w:hint="cs"/>
          <w:szCs w:val="16"/>
          <w:rtl/>
        </w:rPr>
        <w:tab/>
      </w:r>
      <w:r>
        <w:rPr>
          <w:rFonts w:cs="Narkisim" w:hint="cs"/>
          <w:szCs w:val="20"/>
          <w:rtl/>
        </w:rPr>
        <w:t xml:space="preserve">ותהי עוד המלחמה בגוב עם פלשתים; ויך אלחנן בן יערי ארגים בית הלחמי את </w:t>
      </w:r>
      <w:r>
        <w:rPr>
          <w:rFonts w:cs="Narkisim" w:hint="cs"/>
          <w:b/>
          <w:bCs/>
          <w:szCs w:val="20"/>
          <w:rtl/>
        </w:rPr>
        <w:t>גלית</w:t>
      </w:r>
      <w:r>
        <w:rPr>
          <w:rFonts w:cs="Narkisim" w:hint="cs"/>
          <w:szCs w:val="20"/>
          <w:rtl/>
        </w:rPr>
        <w:t xml:space="preserve"> הגתי ועץ חניתו, כמנור ארגים</w:t>
      </w:r>
    </w:p>
    <w:p w:rsidR="00632BEA" w:rsidRDefault="00632BEA" w:rsidP="00632BEA">
      <w:pPr>
        <w:rPr>
          <w:rFonts w:cs="Narkisim" w:hint="cs"/>
          <w:szCs w:val="20"/>
        </w:rPr>
      </w:pPr>
      <w:r>
        <w:rPr>
          <w:rFonts w:cs="Miriam" w:hint="cs"/>
          <w:szCs w:val="16"/>
          <w:rtl/>
        </w:rPr>
        <w:t>שמואל ב כא,כ</w:t>
      </w:r>
      <w:r>
        <w:rPr>
          <w:rFonts w:cs="Miriam" w:hint="cs"/>
          <w:szCs w:val="16"/>
          <w:rtl/>
        </w:rPr>
        <w:tab/>
      </w:r>
      <w:r>
        <w:rPr>
          <w:rFonts w:cs="Narkisim" w:hint="cs"/>
          <w:szCs w:val="20"/>
          <w:rtl/>
        </w:rPr>
        <w:t xml:space="preserve">ותהי עוד מלחמה, בגת; ויהי איש </w:t>
      </w:r>
      <w:r>
        <w:rPr>
          <w:rFonts w:cs="Narkisim" w:hint="cs"/>
          <w:b/>
          <w:bCs/>
          <w:szCs w:val="20"/>
          <w:rtl/>
        </w:rPr>
        <w:t>מדין</w:t>
      </w:r>
      <w:r>
        <w:rPr>
          <w:rFonts w:cs="Narkisim" w:hint="cs"/>
          <w:szCs w:val="20"/>
          <w:rtl/>
        </w:rPr>
        <w:t>, ואצבעת ידיו ואצבעת רגליו שש ושש עשרים וארבע מספר, וגם הוא, ילד להרפה</w:t>
      </w:r>
    </w:p>
    <w:p w:rsidR="00632BEA" w:rsidRDefault="00632BEA" w:rsidP="00632BEA">
      <w:pPr>
        <w:rPr>
          <w:rFonts w:cs="Narkisim" w:hint="cs"/>
          <w:rtl/>
        </w:rPr>
      </w:pPr>
      <w:r>
        <w:rPr>
          <w:rFonts w:cs="Miriam" w:hint="cs"/>
          <w:szCs w:val="16"/>
          <w:rtl/>
        </w:rPr>
        <w:t>שמואל ב כא,כא</w:t>
      </w:r>
      <w:r>
        <w:rPr>
          <w:rFonts w:cs="Miriam" w:hint="cs"/>
          <w:szCs w:val="16"/>
          <w:rtl/>
        </w:rPr>
        <w:tab/>
      </w:r>
      <w:r>
        <w:rPr>
          <w:rFonts w:cs="Narkisim" w:hint="cs"/>
          <w:szCs w:val="20"/>
          <w:rtl/>
        </w:rPr>
        <w:t>ויחרף, את ישראל; ויכהו יהונתן בן שמעי אחי דוד</w:t>
      </w:r>
      <w:r>
        <w:rPr>
          <w:rFonts w:cs="Narkisim" w:hint="cs"/>
          <w:rtl/>
        </w:rPr>
        <w:t xml:space="preserve"> </w:t>
      </w:r>
    </w:p>
    <w:p w:rsidR="00632BEA" w:rsidRDefault="00632BEA" w:rsidP="00632BEA">
      <w:pPr>
        <w:rPr>
          <w:rFonts w:cs="Rod" w:hint="cs"/>
          <w:rtl/>
        </w:rPr>
      </w:pPr>
    </w:p>
    <w:p w:rsidR="00632BEA" w:rsidRDefault="00632BEA" w:rsidP="00632BEA">
      <w:pPr>
        <w:rPr>
          <w:rFonts w:cs="Rod" w:hint="cs"/>
          <w:rtl/>
        </w:rPr>
      </w:pPr>
      <w:r>
        <w:rPr>
          <w:rFonts w:cs="Rod" w:hint="cs"/>
          <w:rtl/>
        </w:rPr>
        <w:t xml:space="preserve">כתיב </w:t>
      </w:r>
      <w:r>
        <w:rPr>
          <w:rFonts w:cs="Miriam"/>
          <w:szCs w:val="16"/>
          <w:rtl/>
        </w:rPr>
        <w:t>(</w:t>
      </w:r>
      <w:r>
        <w:rPr>
          <w:rFonts w:cs="Miriam" w:hint="cs"/>
          <w:szCs w:val="16"/>
          <w:rtl/>
        </w:rPr>
        <w:t>שמואל ב כא,יט</w:t>
      </w:r>
      <w:r>
        <w:rPr>
          <w:rFonts w:cs="Miriam"/>
          <w:szCs w:val="16"/>
          <w:rtl/>
        </w:rPr>
        <w:t>)</w:t>
      </w:r>
      <w:r>
        <w:rPr>
          <w:rFonts w:cs="Rod"/>
          <w:rtl/>
        </w:rPr>
        <w:t xml:space="preserve"> </w:t>
      </w:r>
      <w:r>
        <w:rPr>
          <w:rFonts w:cs="Rod" w:hint="cs"/>
          <w:rtl/>
        </w:rPr>
        <w:t>'</w:t>
      </w:r>
      <w:r>
        <w:rPr>
          <w:rFonts w:cs="Narkisim" w:hint="cs"/>
          <w:rtl/>
        </w:rPr>
        <w:t>חץ חניתו</w:t>
      </w:r>
      <w:r>
        <w:rPr>
          <w:rFonts w:cs="Rod" w:hint="cs"/>
          <w:rtl/>
        </w:rPr>
        <w:t>' וקרינן '</w:t>
      </w:r>
      <w:r>
        <w:rPr>
          <w:rFonts w:cs="Narkisim" w:hint="cs"/>
          <w:rtl/>
        </w:rPr>
        <w:t>עץ חניתו</w:t>
      </w:r>
      <w:r>
        <w:rPr>
          <w:rFonts w:cs="Rod" w:hint="cs"/>
          <w:rtl/>
        </w:rPr>
        <w:t>'!?</w:t>
      </w:r>
    </w:p>
    <w:p w:rsidR="00632BEA" w:rsidRDefault="00632BEA" w:rsidP="00632BEA">
      <w:pPr>
        <w:rPr>
          <w:rFonts w:cs="Rod" w:hint="cs"/>
          <w:rtl/>
        </w:rPr>
      </w:pPr>
      <w:r>
        <w:rPr>
          <w:rFonts w:cs="Rod" w:hint="cs"/>
          <w:rtl/>
        </w:rPr>
        <w:t xml:space="preserve">אמר רבי אלעזר: </w:t>
      </w:r>
      <w:r>
        <w:rPr>
          <w:rFonts w:cs="Miriam"/>
          <w:szCs w:val="20"/>
          <w:rtl/>
        </w:rPr>
        <w:t>(</w:t>
      </w:r>
      <w:r>
        <w:rPr>
          <w:rFonts w:cs="Miriam" w:hint="cs"/>
          <w:szCs w:val="20"/>
          <w:rtl/>
        </w:rPr>
        <w:t>'חץ' לשון חצי; הודיעך הכתוב:</w:t>
      </w:r>
      <w:r>
        <w:rPr>
          <w:rFonts w:cs="Miriam"/>
          <w:szCs w:val="20"/>
          <w:rtl/>
        </w:rPr>
        <w:t>)</w:t>
      </w:r>
      <w:r>
        <w:rPr>
          <w:rFonts w:cs="Rod" w:hint="cs"/>
          <w:rtl/>
        </w:rPr>
        <w:t xml:space="preserve"> עדיין לא הגיענו </w:t>
      </w:r>
      <w:r>
        <w:rPr>
          <w:rFonts w:cs="Miriam"/>
          <w:szCs w:val="20"/>
          <w:rtl/>
        </w:rPr>
        <w:t>(</w:t>
      </w:r>
      <w:r>
        <w:rPr>
          <w:rFonts w:cs="Miriam" w:hint="cs"/>
          <w:szCs w:val="20"/>
          <w:rtl/>
        </w:rPr>
        <w:t>שלא סיפר</w:t>
      </w:r>
      <w:r>
        <w:rPr>
          <w:rFonts w:cs="Miriam"/>
          <w:szCs w:val="20"/>
          <w:rtl/>
        </w:rPr>
        <w:t>)</w:t>
      </w:r>
      <w:r>
        <w:rPr>
          <w:rFonts w:cs="Rod"/>
          <w:rtl/>
        </w:rPr>
        <w:t xml:space="preserve"> </w:t>
      </w:r>
      <w:r>
        <w:rPr>
          <w:rFonts w:cs="Rod" w:hint="cs"/>
          <w:rtl/>
        </w:rPr>
        <w:t xml:space="preserve">לחצי שבחו </w:t>
      </w:r>
      <w:r>
        <w:rPr>
          <w:rFonts w:cs="Miriam"/>
          <w:szCs w:val="20"/>
          <w:rtl/>
        </w:rPr>
        <w:t>(</w:t>
      </w:r>
      <w:r>
        <w:rPr>
          <w:rFonts w:cs="Miriam" w:hint="cs"/>
          <w:szCs w:val="20"/>
          <w:rtl/>
        </w:rPr>
        <w:t>בחצי גבורתו</w:t>
      </w:r>
      <w:r>
        <w:rPr>
          <w:rFonts w:cs="Miriam"/>
          <w:szCs w:val="20"/>
          <w:rtl/>
        </w:rPr>
        <w:t>)</w:t>
      </w:r>
      <w:r>
        <w:rPr>
          <w:rFonts w:cs="Rod"/>
          <w:rtl/>
        </w:rPr>
        <w:t xml:space="preserve"> </w:t>
      </w:r>
      <w:r>
        <w:rPr>
          <w:rFonts w:cs="Rod" w:hint="cs"/>
          <w:rtl/>
        </w:rPr>
        <w:t>של אותו רשע; מכאן שאסור לספר בשבחן של רשעים.</w:t>
      </w:r>
    </w:p>
    <w:p w:rsidR="00632BEA" w:rsidRDefault="00632BEA" w:rsidP="00632BEA">
      <w:pPr>
        <w:rPr>
          <w:rFonts w:cs="Rod" w:hint="cs"/>
          <w:rtl/>
        </w:rPr>
      </w:pPr>
      <w:r>
        <w:rPr>
          <w:rFonts w:cs="Rod" w:hint="cs"/>
          <w:rtl/>
        </w:rPr>
        <w:t>ולא לפתח ביה כלל?</w:t>
      </w:r>
    </w:p>
    <w:p w:rsidR="00632BEA" w:rsidRDefault="00632BEA" w:rsidP="00632BEA">
      <w:pPr>
        <w:rPr>
          <w:rFonts w:cs="Rod" w:hint="cs"/>
          <w:rtl/>
        </w:rPr>
      </w:pPr>
      <w:r>
        <w:rPr>
          <w:rFonts w:cs="Rod" w:hint="cs"/>
          <w:rtl/>
        </w:rPr>
        <w:t xml:space="preserve">לאודועי שבחיה דדוד </w:t>
      </w:r>
      <w:r>
        <w:rPr>
          <w:rFonts w:cs="Miriam"/>
          <w:szCs w:val="20"/>
          <w:rtl/>
        </w:rPr>
        <w:t>(</w:t>
      </w:r>
      <w:r>
        <w:rPr>
          <w:rFonts w:cs="Miriam" w:hint="cs"/>
          <w:szCs w:val="20"/>
          <w:rtl/>
        </w:rPr>
        <w:t>שנלחם עם גבור כמוהו</w:t>
      </w:r>
      <w:r>
        <w:rPr>
          <w:rFonts w:cs="Miriam"/>
          <w:szCs w:val="20"/>
          <w:rtl/>
        </w:rPr>
        <w:t>)</w:t>
      </w:r>
      <w:r>
        <w:rPr>
          <w:rFonts w:cs="Rod" w:hint="cs"/>
          <w:rtl/>
        </w:rPr>
        <w:t xml:space="preserve">.  </w:t>
      </w:r>
    </w:p>
    <w:p w:rsidR="00632BEA" w:rsidRDefault="00632BEA" w:rsidP="00632BEA">
      <w:pPr>
        <w:rPr>
          <w:rFonts w:cs="Rod" w:hint="cs"/>
          <w:rtl/>
        </w:rPr>
      </w:pPr>
    </w:p>
    <w:p w:rsidR="00632BEA" w:rsidRDefault="00632BEA" w:rsidP="00632BEA">
      <w:pPr>
        <w:rPr>
          <w:rFonts w:cs="Rod" w:hint="cs"/>
          <w:rtl/>
        </w:rPr>
      </w:pPr>
      <w:r>
        <w:rPr>
          <w:rFonts w:cs="Rod" w:hint="cs"/>
          <w:rtl/>
        </w:rPr>
        <w:t xml:space="preserve">בני עמון באו בנצחונו של שובך </w:t>
      </w:r>
      <w:r>
        <w:rPr>
          <w:rFonts w:cs="Rod" w:hint="cs"/>
          <w:szCs w:val="20"/>
          <w:rtl/>
        </w:rPr>
        <w:t>[מה היה סופו? - לסוף נפל בחרב ונפלו עמו]</w:t>
      </w:r>
      <w:r>
        <w:rPr>
          <w:rFonts w:cs="Rod" w:hint="cs"/>
          <w:rtl/>
        </w:rPr>
        <w:t xml:space="preserve">:  </w:t>
      </w:r>
    </w:p>
    <w:p w:rsidR="00632BEA" w:rsidRDefault="00632BEA" w:rsidP="00632BEA">
      <w:pPr>
        <w:rPr>
          <w:rFonts w:cs="Rod" w:hint="cs"/>
          <w:rtl/>
        </w:rPr>
      </w:pPr>
      <w:r>
        <w:rPr>
          <w:rFonts w:cs="Rod" w:hint="cs"/>
          <w:rtl/>
        </w:rPr>
        <w:t>כתיב '</w:t>
      </w:r>
      <w:r>
        <w:rPr>
          <w:rFonts w:cs="Narkisim" w:hint="cs"/>
          <w:rtl/>
        </w:rPr>
        <w:t xml:space="preserve">שובך </w:t>
      </w:r>
      <w:r>
        <w:rPr>
          <w:rFonts w:cs="Narkisim" w:hint="cs"/>
          <w:szCs w:val="20"/>
          <w:rtl/>
        </w:rPr>
        <w:t>[</w:t>
      </w:r>
      <w:r>
        <w:rPr>
          <w:rFonts w:cs="Narkisim"/>
          <w:szCs w:val="20"/>
          <w:rtl/>
        </w:rPr>
        <w:t xml:space="preserve"> שר צבא הדדעזר לפניהם</w:t>
      </w:r>
      <w:r>
        <w:rPr>
          <w:rFonts w:cs="Narkisim" w:hint="cs"/>
          <w:szCs w:val="20"/>
          <w:rtl/>
        </w:rPr>
        <w:t>]</w:t>
      </w:r>
      <w:r>
        <w:rPr>
          <w:rFonts w:cs="Rod" w:hint="cs"/>
          <w:rtl/>
        </w:rPr>
        <w:t xml:space="preserve">' </w:t>
      </w:r>
      <w:r>
        <w:rPr>
          <w:rFonts w:cs="Miriam"/>
          <w:szCs w:val="16"/>
          <w:rtl/>
        </w:rPr>
        <w:t>(</w:t>
      </w:r>
      <w:r>
        <w:rPr>
          <w:rFonts w:cs="Miriam" w:hint="cs"/>
          <w:szCs w:val="16"/>
          <w:rtl/>
        </w:rPr>
        <w:t>בספר שמואל (ב' י,טז)</w:t>
      </w:r>
      <w:r>
        <w:rPr>
          <w:rFonts w:cs="Miriam"/>
          <w:szCs w:val="16"/>
          <w:rtl/>
        </w:rPr>
        <w:t>)</w:t>
      </w:r>
      <w:r>
        <w:rPr>
          <w:rFonts w:cs="Rod"/>
          <w:rtl/>
        </w:rPr>
        <w:t xml:space="preserve"> </w:t>
      </w:r>
      <w:r>
        <w:rPr>
          <w:rFonts w:cs="Rod" w:hint="cs"/>
          <w:rtl/>
        </w:rPr>
        <w:t>וכתיב '</w:t>
      </w:r>
      <w:r>
        <w:rPr>
          <w:rFonts w:cs="Narkisim" w:hint="cs"/>
          <w:rtl/>
        </w:rPr>
        <w:t>שופך</w:t>
      </w:r>
      <w:r>
        <w:rPr>
          <w:rFonts w:cs="Narkisim" w:hint="cs"/>
          <w:szCs w:val="20"/>
          <w:rtl/>
        </w:rPr>
        <w:t xml:space="preserve"> [</w:t>
      </w:r>
      <w:r>
        <w:rPr>
          <w:rFonts w:cs="Narkisim"/>
          <w:szCs w:val="20"/>
          <w:rtl/>
        </w:rPr>
        <w:t>שר צבא הדדעזר לפניהם</w:t>
      </w:r>
      <w:r>
        <w:rPr>
          <w:rFonts w:cs="Narkisim" w:hint="cs"/>
          <w:szCs w:val="20"/>
          <w:rtl/>
        </w:rPr>
        <w:t>]</w:t>
      </w:r>
      <w:r>
        <w:rPr>
          <w:rFonts w:cs="Rod" w:hint="cs"/>
          <w:rtl/>
        </w:rPr>
        <w:t xml:space="preserve">' </w:t>
      </w:r>
      <w:r>
        <w:rPr>
          <w:rFonts w:cs="Miriam"/>
          <w:szCs w:val="16"/>
          <w:rtl/>
        </w:rPr>
        <w:t>(</w:t>
      </w:r>
      <w:r>
        <w:rPr>
          <w:rFonts w:cs="Miriam" w:hint="cs"/>
          <w:szCs w:val="16"/>
          <w:rtl/>
        </w:rPr>
        <w:t>בדברי הימים (א' יט,טז)</w:t>
      </w:r>
      <w:r>
        <w:rPr>
          <w:rFonts w:cs="Miriam"/>
          <w:szCs w:val="16"/>
          <w:rtl/>
        </w:rPr>
        <w:t>)</w:t>
      </w:r>
      <w:r>
        <w:rPr>
          <w:rFonts w:cs="Rod" w:hint="cs"/>
          <w:rtl/>
        </w:rPr>
        <w:t>!?</w:t>
      </w:r>
    </w:p>
    <w:p w:rsidR="00632BEA" w:rsidRDefault="00632BEA" w:rsidP="00632BEA">
      <w:pPr>
        <w:rPr>
          <w:rFonts w:cs="Rod" w:hint="cs"/>
          <w:rtl/>
        </w:rPr>
      </w:pPr>
      <w:r>
        <w:rPr>
          <w:rFonts w:cs="Rod" w:hint="cs"/>
          <w:rtl/>
        </w:rPr>
        <w:t>רב ושמואל: חד אמר '</w:t>
      </w:r>
      <w:r>
        <w:rPr>
          <w:rFonts w:cs="Narkisim" w:hint="cs"/>
          <w:rtl/>
        </w:rPr>
        <w:t>שופך</w:t>
      </w:r>
      <w:r>
        <w:rPr>
          <w:rFonts w:cs="Rod" w:hint="cs"/>
          <w:rtl/>
        </w:rPr>
        <w:t>' שמו, ולמה נקרא שמו '</w:t>
      </w:r>
      <w:r>
        <w:rPr>
          <w:rFonts w:cs="Narkisim" w:hint="cs"/>
          <w:rtl/>
        </w:rPr>
        <w:t>שובך</w:t>
      </w:r>
      <w:r>
        <w:rPr>
          <w:rFonts w:cs="Rod" w:hint="cs"/>
          <w:rtl/>
        </w:rPr>
        <w:t>'? שעשוי כשובך; וחד אמר '</w:t>
      </w:r>
      <w:r>
        <w:rPr>
          <w:rFonts w:cs="Narkisim" w:hint="cs"/>
          <w:rtl/>
        </w:rPr>
        <w:t>שובך</w:t>
      </w:r>
      <w:r>
        <w:rPr>
          <w:rFonts w:cs="Rod" w:hint="cs"/>
          <w:rtl/>
        </w:rPr>
        <w:t>' שמו, ולמה נקרא שמו '</w:t>
      </w:r>
      <w:r>
        <w:rPr>
          <w:rFonts w:cs="Narkisim" w:hint="cs"/>
          <w:rtl/>
        </w:rPr>
        <w:t>שופך</w:t>
      </w:r>
      <w:r>
        <w:rPr>
          <w:rFonts w:cs="Rod" w:hint="cs"/>
          <w:rtl/>
        </w:rPr>
        <w:t>'? שכל הרואה אותו נשפך לפניו כקיתון.</w:t>
      </w:r>
    </w:p>
    <w:p w:rsidR="00632BEA" w:rsidRDefault="00632BEA" w:rsidP="00632BEA">
      <w:pPr>
        <w:rPr>
          <w:rFonts w:cs="Rod" w:hint="cs"/>
          <w:rtl/>
        </w:rPr>
      </w:pPr>
    </w:p>
    <w:p w:rsidR="00632BEA" w:rsidRDefault="00632BEA" w:rsidP="00632BEA">
      <w:pPr>
        <w:rPr>
          <w:rFonts w:cs="Rod" w:hint="cs"/>
          <w:rtl/>
        </w:rPr>
      </w:pPr>
      <w:r>
        <w:rPr>
          <w:rFonts w:cs="Miriam" w:hint="cs"/>
          <w:szCs w:val="16"/>
          <w:rtl/>
        </w:rPr>
        <w:t>(ירמיהו ה,טז)</w:t>
      </w:r>
      <w:r>
        <w:rPr>
          <w:rFonts w:cs="Narkisim" w:hint="cs"/>
          <w:rtl/>
        </w:rPr>
        <w:t xml:space="preserve"> אשפתו כקבר פתוח כולם גבורים </w:t>
      </w:r>
      <w:r>
        <w:rPr>
          <w:rFonts w:cs="Miriam"/>
          <w:szCs w:val="20"/>
          <w:rtl/>
        </w:rPr>
        <w:t>(</w:t>
      </w:r>
      <w:r>
        <w:rPr>
          <w:rFonts w:cs="Miriam" w:hint="cs"/>
          <w:szCs w:val="20"/>
          <w:rtl/>
        </w:rPr>
        <w:t>בחיילות של נבוכדנצר כתיב; ואיידי דנקט פלוגתא דרב ושמואל בדרשות דקראי - נקט לה</w:t>
      </w:r>
      <w:r>
        <w:rPr>
          <w:rFonts w:cs="Miriam"/>
          <w:szCs w:val="20"/>
          <w:rtl/>
        </w:rPr>
        <w:t>)</w:t>
      </w:r>
      <w:r>
        <w:rPr>
          <w:rFonts w:cs="Rod" w:hint="cs"/>
          <w:rtl/>
        </w:rPr>
        <w:t xml:space="preserve">; רב ושמואל, ואמרי לה רבי אמי ורבי אסי: חד אמר: בשעה שזורקין חץ עושין אשפתות אשפתות של חללים; ושמא תאמר שאומנין בקרב </w:t>
      </w:r>
      <w:r>
        <w:rPr>
          <w:rFonts w:cs="Miriam"/>
          <w:szCs w:val="20"/>
          <w:rtl/>
        </w:rPr>
        <w:t>(</w:t>
      </w:r>
      <w:r>
        <w:rPr>
          <w:rFonts w:cs="Miriam" w:hint="cs"/>
          <w:szCs w:val="20"/>
          <w:rtl/>
        </w:rPr>
        <w:t>אבל אינם גבורים</w:t>
      </w:r>
      <w:r>
        <w:rPr>
          <w:rFonts w:cs="Miriam"/>
          <w:szCs w:val="20"/>
          <w:rtl/>
        </w:rPr>
        <w:t>)</w:t>
      </w:r>
      <w:r>
        <w:rPr>
          <w:rFonts w:cs="Rod" w:hint="cs"/>
          <w:rtl/>
        </w:rPr>
        <w:t>? - תלמוד לומר '</w:t>
      </w:r>
      <w:r>
        <w:rPr>
          <w:rFonts w:cs="Narkisim" w:hint="cs"/>
          <w:rtl/>
        </w:rPr>
        <w:t>כולם גבורים</w:t>
      </w:r>
      <w:r>
        <w:rPr>
          <w:rFonts w:cs="Rod" w:hint="cs"/>
          <w:rtl/>
        </w:rPr>
        <w:t xml:space="preserve">'; וחד אמר: בשעה שעושין צורכיהן עושין אשפתות אשפתות של זבל </w:t>
      </w:r>
      <w:r>
        <w:rPr>
          <w:rFonts w:cs="Miriam"/>
          <w:szCs w:val="20"/>
          <w:rtl/>
        </w:rPr>
        <w:t>(</w:t>
      </w:r>
      <w:r>
        <w:rPr>
          <w:rFonts w:cs="Miriam" w:hint="cs"/>
          <w:szCs w:val="20"/>
          <w:rtl/>
        </w:rPr>
        <w:t>מחמת שאוכלין הרבה בגבורה</w:t>
      </w:r>
      <w:r>
        <w:rPr>
          <w:rFonts w:cs="Miriam"/>
          <w:szCs w:val="20"/>
          <w:rtl/>
        </w:rPr>
        <w:t>)</w:t>
      </w:r>
      <w:r>
        <w:rPr>
          <w:rFonts w:cs="Rod" w:hint="cs"/>
          <w:rtl/>
        </w:rPr>
        <w:t>;</w:t>
      </w:r>
      <w:r>
        <w:rPr>
          <w:rFonts w:cs="Rod"/>
          <w:rtl/>
        </w:rPr>
        <w:t xml:space="preserve"> </w:t>
      </w:r>
      <w:r>
        <w:rPr>
          <w:rFonts w:cs="Rod" w:hint="cs"/>
          <w:rtl/>
        </w:rPr>
        <w:t>ושמא תאמר מפני שחולי מעיים הם? תלמוד לומר '</w:t>
      </w:r>
      <w:r>
        <w:rPr>
          <w:rFonts w:cs="Narkisim" w:hint="cs"/>
          <w:rtl/>
        </w:rPr>
        <w:t>כולם גבורים</w:t>
      </w:r>
      <w:r>
        <w:rPr>
          <w:rFonts w:cs="Rod" w:hint="cs"/>
          <w:rtl/>
        </w:rPr>
        <w:t xml:space="preserve">'. </w:t>
      </w:r>
    </w:p>
    <w:p w:rsidR="00632BEA" w:rsidRDefault="00632BEA" w:rsidP="00632BEA">
      <w:pPr>
        <w:rPr>
          <w:rFonts w:cs="Rod" w:hint="cs"/>
          <w:rtl/>
        </w:rPr>
      </w:pPr>
      <w:r>
        <w:rPr>
          <w:rFonts w:cs="Rod" w:hint="cs"/>
          <w:rtl/>
        </w:rPr>
        <w:t xml:space="preserve">אמר רב מרי: שמע מינה </w:t>
      </w:r>
      <w:r>
        <w:rPr>
          <w:rFonts w:cs="Miriam"/>
          <w:szCs w:val="20"/>
          <w:rtl/>
        </w:rPr>
        <w:t>(</w:t>
      </w:r>
      <w:r>
        <w:rPr>
          <w:rFonts w:cs="Miriam" w:hint="cs"/>
          <w:szCs w:val="20"/>
          <w:rtl/>
        </w:rPr>
        <w:t>מדקאמר 'שמא תאמר חולי מעיים הם'</w:t>
      </w:r>
      <w:r>
        <w:rPr>
          <w:rFonts w:cs="Miriam"/>
          <w:szCs w:val="20"/>
          <w:rtl/>
        </w:rPr>
        <w:t>)</w:t>
      </w:r>
      <w:r>
        <w:rPr>
          <w:rFonts w:cs="Rod" w:hint="cs"/>
          <w:rtl/>
        </w:rPr>
        <w:t>:</w:t>
      </w:r>
      <w:r>
        <w:rPr>
          <w:rFonts w:cs="Rod"/>
          <w:rtl/>
        </w:rPr>
        <w:t xml:space="preserve"> </w:t>
      </w:r>
      <w:r>
        <w:rPr>
          <w:rFonts w:cs="Rod" w:hint="cs"/>
          <w:rtl/>
        </w:rPr>
        <w:t>האי מאן דנפיש זיבליה - חולי מעיים הוא.</w:t>
      </w:r>
    </w:p>
    <w:p w:rsidR="00632BEA" w:rsidRDefault="00632BEA" w:rsidP="00632BEA">
      <w:pPr>
        <w:rPr>
          <w:rFonts w:cs="Rod" w:hint="cs"/>
          <w:rtl/>
        </w:rPr>
      </w:pPr>
      <w:r>
        <w:rPr>
          <w:rFonts w:cs="Rod" w:hint="cs"/>
          <w:rtl/>
        </w:rPr>
        <w:t>למאי נפקא מינה?</w:t>
      </w:r>
    </w:p>
    <w:p w:rsidR="00632BEA" w:rsidRDefault="00632BEA" w:rsidP="00632BEA">
      <w:pPr>
        <w:rPr>
          <w:rFonts w:cs="Rod" w:hint="cs"/>
          <w:rtl/>
        </w:rPr>
      </w:pPr>
      <w:r>
        <w:rPr>
          <w:rFonts w:cs="Rod" w:hint="cs"/>
          <w:rtl/>
        </w:rPr>
        <w:t xml:space="preserve">ליטרח בנפשיה </w:t>
      </w:r>
      <w:r>
        <w:rPr>
          <w:rFonts w:cs="Miriam"/>
          <w:szCs w:val="20"/>
          <w:rtl/>
        </w:rPr>
        <w:t>(</w:t>
      </w:r>
      <w:r>
        <w:rPr>
          <w:rFonts w:cs="Miriam" w:hint="cs"/>
          <w:szCs w:val="20"/>
          <w:rtl/>
        </w:rPr>
        <w:t>לבקש לו רפואות טרם יכבד חוליו עליו</w:t>
      </w:r>
      <w:r>
        <w:rPr>
          <w:rFonts w:cs="Miriam"/>
          <w:szCs w:val="20"/>
          <w:rtl/>
        </w:rPr>
        <w:t>)</w:t>
      </w:r>
      <w:r>
        <w:rPr>
          <w:rFonts w:cs="Rod" w:hint="cs"/>
          <w:rtl/>
        </w:rPr>
        <w:t>.</w:t>
      </w:r>
      <w:r>
        <w:rPr>
          <w:rFonts w:cs="Rod"/>
          <w:rtl/>
        </w:rPr>
        <w:t xml:space="preserve"> </w:t>
      </w:r>
    </w:p>
    <w:p w:rsidR="00632BEA" w:rsidRDefault="00632BEA" w:rsidP="00632BEA">
      <w:pPr>
        <w:rPr>
          <w:rFonts w:cs="Rod" w:hint="cs"/>
          <w:rtl/>
        </w:rPr>
      </w:pPr>
    </w:p>
    <w:p w:rsidR="00632BEA" w:rsidRDefault="00632BEA" w:rsidP="00632BEA">
      <w:pPr>
        <w:rPr>
          <w:rFonts w:cs="Rod" w:hint="cs"/>
          <w:rtl/>
        </w:rPr>
      </w:pPr>
      <w:r>
        <w:rPr>
          <w:rFonts w:cs="Miriam" w:hint="cs"/>
          <w:szCs w:val="16"/>
          <w:rtl/>
        </w:rPr>
        <w:t>(משלי יב,כה)</w:t>
      </w:r>
      <w:r>
        <w:rPr>
          <w:rFonts w:cs="Narkisim" w:hint="cs"/>
          <w:rtl/>
        </w:rPr>
        <w:t xml:space="preserve"> דאגה בלב איש ישחנה</w:t>
      </w:r>
      <w:r>
        <w:rPr>
          <w:rFonts w:cs="Narkisim"/>
          <w:rtl/>
        </w:rPr>
        <w:t xml:space="preserve"> </w:t>
      </w:r>
      <w:r>
        <w:rPr>
          <w:rFonts w:cs="Narkisim"/>
          <w:szCs w:val="20"/>
          <w:rtl/>
        </w:rPr>
        <w:t>[</w:t>
      </w:r>
      <w:r>
        <w:rPr>
          <w:rFonts w:cs="Narkisim" w:hint="cs"/>
          <w:szCs w:val="20"/>
          <w:rtl/>
        </w:rPr>
        <w:t>ודבר טוב ישמחנה</w:t>
      </w:r>
      <w:r>
        <w:rPr>
          <w:rFonts w:cs="Narkisim"/>
          <w:szCs w:val="20"/>
          <w:rtl/>
        </w:rPr>
        <w:t>]</w:t>
      </w:r>
      <w:r>
        <w:rPr>
          <w:rFonts w:cs="Rod" w:hint="cs"/>
          <w:rtl/>
        </w:rPr>
        <w:t xml:space="preserve"> - רבי אמי ורבי אסי: חד אמר: ישחנה מדעתו, וחד אמר: ישיחנה לאחרים.  </w:t>
      </w:r>
    </w:p>
    <w:p w:rsidR="00632BEA" w:rsidRDefault="00632BEA" w:rsidP="00632BEA">
      <w:pPr>
        <w:rPr>
          <w:rFonts w:cs="Rod" w:hint="cs"/>
          <w:rtl/>
        </w:rPr>
      </w:pPr>
    </w:p>
    <w:p w:rsidR="00632BEA" w:rsidRDefault="00632BEA" w:rsidP="00632BEA">
      <w:pPr>
        <w:rPr>
          <w:rFonts w:cs="Rod" w:hint="cs"/>
          <w:rtl/>
        </w:rPr>
      </w:pPr>
      <w:r>
        <w:rPr>
          <w:rFonts w:cs="Rod" w:hint="cs"/>
          <w:rtl/>
        </w:rPr>
        <w:t xml:space="preserve">ואתם אי אתם כן </w:t>
      </w:r>
      <w:r>
        <w:rPr>
          <w:rFonts w:cs="Rod" w:hint="cs"/>
          <w:szCs w:val="20"/>
          <w:rtl/>
        </w:rPr>
        <w:t>[</w:t>
      </w:r>
      <w:r>
        <w:rPr>
          <w:rFonts w:cs="Narkisim" w:hint="cs"/>
          <w:szCs w:val="20"/>
          <w:rtl/>
        </w:rPr>
        <w:t>כי ה' אלהיכם ההולך עמכם להלחם לכם [עם איביכם להושיע אתכם]</w:t>
      </w:r>
      <w:r>
        <w:rPr>
          <w:rFonts w:cs="Rod" w:hint="cs"/>
          <w:szCs w:val="20"/>
          <w:rtl/>
        </w:rPr>
        <w:t xml:space="preserve"> - זה מחנה הארון]</w:t>
      </w:r>
      <w:r>
        <w:rPr>
          <w:rFonts w:cs="Rod" w:hint="cs"/>
          <w:rtl/>
        </w:rPr>
        <w:t xml:space="preserve">:  </w:t>
      </w:r>
    </w:p>
    <w:p w:rsidR="00632BEA" w:rsidRDefault="00632BEA" w:rsidP="00632BEA">
      <w:pPr>
        <w:rPr>
          <w:rFonts w:cs="Rod" w:hint="cs"/>
          <w:rtl/>
        </w:rPr>
      </w:pPr>
      <w:r>
        <w:rPr>
          <w:rFonts w:cs="Rod" w:hint="cs"/>
          <w:rtl/>
        </w:rPr>
        <w:t xml:space="preserve">וכל כך למה </w:t>
      </w:r>
      <w:r>
        <w:rPr>
          <w:rFonts w:cs="Miriam"/>
          <w:szCs w:val="20"/>
          <w:rtl/>
        </w:rPr>
        <w:t>(</w:t>
      </w:r>
      <w:r>
        <w:rPr>
          <w:rFonts w:cs="Miriam" w:hint="cs"/>
          <w:szCs w:val="20"/>
          <w:rtl/>
        </w:rPr>
        <w:t>אומר להם? ומה היא הבטחה הזו שהבטיחן '</w:t>
      </w:r>
      <w:r>
        <w:rPr>
          <w:rFonts w:cs="Narkisim" w:hint="cs"/>
          <w:szCs w:val="20"/>
          <w:rtl/>
        </w:rPr>
        <w:t>כי ה' אלהיכם ההולך</w:t>
      </w:r>
      <w:r>
        <w:rPr>
          <w:rFonts w:cs="Miriam" w:hint="cs"/>
          <w:szCs w:val="20"/>
          <w:rtl/>
        </w:rPr>
        <w:t>' ולא אמר 'כי ה' אלהיכם עמכם'? ומה היא הליכה זו, דמשמע הולך ממש</w:t>
      </w:r>
      <w:r>
        <w:rPr>
          <w:rFonts w:cs="Miriam"/>
          <w:szCs w:val="20"/>
          <w:rtl/>
        </w:rPr>
        <w:t>)</w:t>
      </w:r>
      <w:r>
        <w:rPr>
          <w:rFonts w:cs="Rod" w:hint="cs"/>
          <w:rtl/>
        </w:rPr>
        <w:t>?</w:t>
      </w:r>
    </w:p>
    <w:p w:rsidR="00632BEA" w:rsidRDefault="00632BEA" w:rsidP="00632BEA">
      <w:pPr>
        <w:rPr>
          <w:rFonts w:cs="Rod" w:hint="cs"/>
        </w:rPr>
      </w:pPr>
      <w:r>
        <w:rPr>
          <w:rFonts w:cs="Rod" w:hint="cs"/>
          <w:rtl/>
        </w:rPr>
        <w:t>מפני שהשם וכל כינויו</w:t>
      </w:r>
    </w:p>
    <w:p w:rsidR="00632BEA" w:rsidRDefault="00632BEA" w:rsidP="00632BEA">
      <w:pPr>
        <w:rPr>
          <w:rFonts w:cs="Miriam"/>
          <w:szCs w:val="20"/>
          <w:rtl/>
        </w:rPr>
      </w:pPr>
      <w:r>
        <w:rPr>
          <w:rFonts w:cs="Miriam" w:hint="cs"/>
          <w:szCs w:val="20"/>
          <w:rtl/>
        </w:rPr>
        <w:t xml:space="preserve"> </w:t>
      </w:r>
    </w:p>
    <w:p w:rsidR="00632BEA" w:rsidRDefault="00632BEA" w:rsidP="00632BEA">
      <w:pPr>
        <w:rPr>
          <w:rFonts w:cs="Rod" w:hint="cs"/>
          <w:rtl/>
        </w:rPr>
      </w:pPr>
      <w:r>
        <w:rPr>
          <w:rFonts w:cs="Rod"/>
          <w:rtl/>
        </w:rPr>
        <w:t>(</w:t>
      </w:r>
      <w:r>
        <w:rPr>
          <w:rFonts w:cs="Rod" w:hint="cs"/>
          <w:rtl/>
        </w:rPr>
        <w:t>סוטה מג,א</w:t>
      </w:r>
      <w:r>
        <w:rPr>
          <w:rFonts w:cs="Rod"/>
          <w:rtl/>
        </w:rPr>
        <w:t>)</w:t>
      </w:r>
    </w:p>
    <w:p w:rsidR="00632BEA" w:rsidRDefault="00632BEA" w:rsidP="00632BEA">
      <w:pPr>
        <w:rPr>
          <w:rFonts w:cs="Rod" w:hint="cs"/>
          <w:rtl/>
        </w:rPr>
      </w:pPr>
      <w:r>
        <w:rPr>
          <w:rFonts w:cs="Rod" w:hint="cs"/>
          <w:rtl/>
        </w:rPr>
        <w:t xml:space="preserve">מונחין בארון </w:t>
      </w:r>
      <w:r>
        <w:rPr>
          <w:rFonts w:cs="Miriam"/>
          <w:szCs w:val="20"/>
          <w:rtl/>
        </w:rPr>
        <w:t>(</w:t>
      </w:r>
      <w:r>
        <w:rPr>
          <w:rFonts w:cs="Miriam" w:hint="cs"/>
          <w:szCs w:val="20"/>
          <w:rtl/>
        </w:rPr>
        <w:t>היוצא עמהם במלחמה</w:t>
      </w:r>
      <w:r>
        <w:rPr>
          <w:rFonts w:cs="Miriam"/>
          <w:szCs w:val="20"/>
          <w:rtl/>
        </w:rPr>
        <w:t>)</w:t>
      </w:r>
      <w:r>
        <w:rPr>
          <w:rFonts w:cs="Rod" w:hint="cs"/>
          <w:rtl/>
        </w:rPr>
        <w:t>,</w:t>
      </w:r>
      <w:r>
        <w:rPr>
          <w:rFonts w:cs="Rod"/>
          <w:rtl/>
        </w:rPr>
        <w:t xml:space="preserve"> </w:t>
      </w:r>
      <w:r>
        <w:rPr>
          <w:rFonts w:cs="Rod" w:hint="cs"/>
          <w:rtl/>
        </w:rPr>
        <w:t xml:space="preserve">וכן הוא אומר </w:t>
      </w:r>
      <w:r>
        <w:rPr>
          <w:rFonts w:cs="Miriam" w:hint="cs"/>
          <w:szCs w:val="16"/>
          <w:rtl/>
        </w:rPr>
        <w:t>(במדבר לא,ו)</w:t>
      </w:r>
      <w:r>
        <w:rPr>
          <w:rFonts w:cs="Narkisim" w:hint="cs"/>
          <w:rtl/>
        </w:rPr>
        <w:t xml:space="preserve"> וישלח אותם משה אלף למטה לצבא אותם ואת פינחס</w:t>
      </w:r>
      <w:r>
        <w:rPr>
          <w:rFonts w:cs="Narkisim"/>
          <w:rtl/>
        </w:rPr>
        <w:t xml:space="preserve"> </w:t>
      </w:r>
      <w:r>
        <w:rPr>
          <w:rFonts w:cs="Narkisim"/>
          <w:szCs w:val="20"/>
          <w:rtl/>
        </w:rPr>
        <w:t>[</w:t>
      </w:r>
      <w:r>
        <w:rPr>
          <w:rFonts w:cs="Narkisim" w:hint="cs"/>
          <w:szCs w:val="20"/>
          <w:rtl/>
        </w:rPr>
        <w:t xml:space="preserve">בן אלעזר הכהן לצבא, </w:t>
      </w:r>
      <w:r>
        <w:rPr>
          <w:rFonts w:cs="Narkisim" w:hint="cs"/>
          <w:szCs w:val="20"/>
          <w:u w:val="single"/>
          <w:rtl/>
        </w:rPr>
        <w:t>וכלי הקדש</w:t>
      </w:r>
      <w:r>
        <w:rPr>
          <w:rFonts w:cs="Narkisim" w:hint="cs"/>
          <w:szCs w:val="20"/>
          <w:rtl/>
        </w:rPr>
        <w:t xml:space="preserve"> </w:t>
      </w:r>
      <w:r>
        <w:rPr>
          <w:rFonts w:cs="Narkisim" w:hint="cs"/>
          <w:szCs w:val="20"/>
          <w:u w:val="single"/>
          <w:rtl/>
        </w:rPr>
        <w:t>וחצצרות התרועה</w:t>
      </w:r>
      <w:r>
        <w:rPr>
          <w:rFonts w:cs="Narkisim" w:hint="cs"/>
          <w:szCs w:val="20"/>
          <w:rtl/>
        </w:rPr>
        <w:t xml:space="preserve"> בידו</w:t>
      </w:r>
      <w:r>
        <w:rPr>
          <w:rFonts w:cs="Narkisim"/>
          <w:szCs w:val="20"/>
          <w:rtl/>
        </w:rPr>
        <w:t>]</w:t>
      </w:r>
      <w:r>
        <w:rPr>
          <w:rFonts w:cs="Rod" w:hint="cs"/>
          <w:rtl/>
        </w:rPr>
        <w:t>; '</w:t>
      </w:r>
      <w:r>
        <w:rPr>
          <w:rFonts w:cs="Narkisim" w:hint="cs"/>
          <w:rtl/>
        </w:rPr>
        <w:t>אותם</w:t>
      </w:r>
      <w:r>
        <w:rPr>
          <w:rFonts w:cs="Rod" w:hint="cs"/>
          <w:rtl/>
        </w:rPr>
        <w:t>' - אלו סנהדרין; '</w:t>
      </w:r>
      <w:r>
        <w:rPr>
          <w:rFonts w:cs="Narkisim" w:hint="cs"/>
          <w:rtl/>
        </w:rPr>
        <w:t>פינחס</w:t>
      </w:r>
      <w:r>
        <w:rPr>
          <w:rFonts w:cs="Rod" w:hint="cs"/>
          <w:rtl/>
        </w:rPr>
        <w:t>' - זה משוח מלחמה; '</w:t>
      </w:r>
      <w:r>
        <w:rPr>
          <w:rFonts w:cs="Narkisim" w:hint="cs"/>
          <w:rtl/>
        </w:rPr>
        <w:t>וכלי הקודש</w:t>
      </w:r>
      <w:r>
        <w:rPr>
          <w:rFonts w:cs="Rod" w:hint="cs"/>
          <w:rtl/>
        </w:rPr>
        <w:t>' - זה ארון ולוחות שבו, ו'</w:t>
      </w:r>
      <w:r>
        <w:rPr>
          <w:rFonts w:cs="Narkisim" w:hint="cs"/>
          <w:rtl/>
        </w:rPr>
        <w:t>חצוצרות התרועה</w:t>
      </w:r>
      <w:r>
        <w:rPr>
          <w:rFonts w:cs="Rod" w:hint="cs"/>
          <w:rtl/>
        </w:rPr>
        <w:t xml:space="preserve">' - אלו השופרות. </w:t>
      </w:r>
    </w:p>
    <w:p w:rsidR="00632BEA" w:rsidRDefault="00632BEA" w:rsidP="00632BEA">
      <w:pPr>
        <w:pStyle w:val="a5"/>
        <w:rPr>
          <w:rFonts w:cs="Miriam" w:hint="cs"/>
          <w:sz w:val="24"/>
          <w:rtl/>
        </w:rPr>
      </w:pPr>
    </w:p>
    <w:p w:rsidR="00632BEA" w:rsidRDefault="00632BEA" w:rsidP="00632BEA">
      <w:pPr>
        <w:rPr>
          <w:rFonts w:cs="Rod" w:hint="cs"/>
          <w:rtl/>
        </w:rPr>
      </w:pPr>
      <w:r>
        <w:rPr>
          <w:rFonts w:cs="Rod" w:hint="cs"/>
          <w:rtl/>
        </w:rPr>
        <w:t>תנא: '</w:t>
      </w:r>
      <w:r>
        <w:rPr>
          <w:rFonts w:cs="Rod" w:hint="cs"/>
          <w:i/>
          <w:iCs/>
          <w:rtl/>
        </w:rPr>
        <w:t xml:space="preserve">לא לחנם הלך פינחס למלחמה, אלא ליפרע דין אבי אמו, שנאמר </w:t>
      </w:r>
      <w:r>
        <w:rPr>
          <w:rFonts w:cs="Miriam" w:hint="cs"/>
          <w:szCs w:val="16"/>
          <w:rtl/>
        </w:rPr>
        <w:t>(בראשית לז,לו)</w:t>
      </w:r>
      <w:r>
        <w:rPr>
          <w:rFonts w:cs="Narkisim" w:hint="cs"/>
          <w:i/>
          <w:iCs/>
          <w:rtl/>
        </w:rPr>
        <w:t xml:space="preserve"> והמדנים מכרו אותו אל מצרים </w:t>
      </w:r>
      <w:r>
        <w:rPr>
          <w:rFonts w:cs="Narkisim"/>
          <w:szCs w:val="20"/>
          <w:rtl/>
        </w:rPr>
        <w:t>[</w:t>
      </w:r>
      <w:r>
        <w:rPr>
          <w:rFonts w:cs="Narkisim" w:hint="cs"/>
          <w:szCs w:val="20"/>
          <w:rtl/>
        </w:rPr>
        <w:t>לפוטיפר סריס פרעה שר הטבחים</w:t>
      </w:r>
      <w:r>
        <w:rPr>
          <w:rFonts w:cs="Narkisim"/>
          <w:szCs w:val="20"/>
          <w:rtl/>
        </w:rPr>
        <w:t>]</w:t>
      </w:r>
      <w:r>
        <w:rPr>
          <w:rFonts w:cs="Rod" w:hint="cs"/>
          <w:rtl/>
        </w:rPr>
        <w:t>'.</w:t>
      </w:r>
    </w:p>
    <w:p w:rsidR="00632BEA" w:rsidRDefault="00632BEA" w:rsidP="00632BEA">
      <w:pPr>
        <w:rPr>
          <w:rFonts w:cs="Rod" w:hint="cs"/>
          <w:rtl/>
        </w:rPr>
      </w:pPr>
      <w:r>
        <w:rPr>
          <w:rFonts w:cs="Rod" w:hint="cs"/>
          <w:rtl/>
        </w:rPr>
        <w:t xml:space="preserve">למימרא דפינחס מיוסף אתי? והא כתיב </w:t>
      </w:r>
      <w:r>
        <w:rPr>
          <w:rFonts w:cs="Miriam" w:hint="cs"/>
          <w:szCs w:val="16"/>
          <w:rtl/>
        </w:rPr>
        <w:t>(שמות ו,כה)</w:t>
      </w:r>
      <w:r>
        <w:rPr>
          <w:rFonts w:cs="Narkisim" w:hint="cs"/>
          <w:rtl/>
        </w:rPr>
        <w:t xml:space="preserve"> ואלעזר בן אהרן לקח לו מבנות פוטיאל לו לאשה</w:t>
      </w:r>
      <w:r>
        <w:rPr>
          <w:rFonts w:cs="Narkisim"/>
          <w:rtl/>
        </w:rPr>
        <w:t xml:space="preserve"> </w:t>
      </w:r>
      <w:r>
        <w:rPr>
          <w:rFonts w:cs="Narkisim"/>
          <w:szCs w:val="20"/>
          <w:rtl/>
        </w:rPr>
        <w:t>[</w:t>
      </w:r>
      <w:r>
        <w:rPr>
          <w:rFonts w:cs="Narkisim" w:hint="cs"/>
          <w:szCs w:val="20"/>
          <w:rtl/>
        </w:rPr>
        <w:t>ותלד לו את פינחס; אלה ראשי אבות הלוים למשפחתם</w:t>
      </w:r>
      <w:r>
        <w:rPr>
          <w:rFonts w:cs="Narkisim"/>
          <w:szCs w:val="20"/>
          <w:rtl/>
        </w:rPr>
        <w:t>]</w:t>
      </w:r>
      <w:r>
        <w:rPr>
          <w:rFonts w:cs="Rod" w:hint="cs"/>
          <w:rtl/>
        </w:rPr>
        <w:t>?</w:t>
      </w:r>
    </w:p>
    <w:p w:rsidR="00632BEA" w:rsidRDefault="00632BEA" w:rsidP="00632BEA">
      <w:pPr>
        <w:rPr>
          <w:rFonts w:cs="Rod" w:hint="cs"/>
          <w:rtl/>
        </w:rPr>
      </w:pPr>
      <w:r>
        <w:rPr>
          <w:rFonts w:cs="Rod" w:hint="cs"/>
          <w:rtl/>
        </w:rPr>
        <w:t xml:space="preserve">מאי לאו דאתי מיתרו, שפיטם עגלים לעבודת כוכבים! </w:t>
      </w:r>
    </w:p>
    <w:p w:rsidR="00632BEA" w:rsidRDefault="00632BEA" w:rsidP="00632BEA">
      <w:pPr>
        <w:rPr>
          <w:rFonts w:cs="Rod" w:hint="cs"/>
          <w:rtl/>
        </w:rPr>
      </w:pPr>
      <w:r>
        <w:rPr>
          <w:rFonts w:cs="Rod" w:hint="cs"/>
          <w:rtl/>
        </w:rPr>
        <w:t>לא, מיוסף שפיטפט ביצרו</w:t>
      </w:r>
      <w:r>
        <w:rPr>
          <w:rFonts w:cs="Rod"/>
          <w:rtl/>
        </w:rPr>
        <w:t xml:space="preserve"> </w:t>
      </w:r>
      <w:r>
        <w:rPr>
          <w:rFonts w:cs="Miriam"/>
          <w:szCs w:val="20"/>
          <w:rtl/>
        </w:rPr>
        <w:t>(</w:t>
      </w:r>
      <w:r>
        <w:rPr>
          <w:rFonts w:cs="Miriam" w:hint="cs"/>
          <w:szCs w:val="20"/>
          <w:rtl/>
        </w:rPr>
        <w:t>זילזל וכבש אותו ולא חשבו</w:t>
      </w:r>
      <w:r>
        <w:rPr>
          <w:rFonts w:cs="Miriam"/>
          <w:szCs w:val="20"/>
          <w:rtl/>
        </w:rPr>
        <w:t>)</w:t>
      </w:r>
      <w:r>
        <w:rPr>
          <w:rFonts w:cs="Rod" w:hint="cs"/>
          <w:rtl/>
        </w:rPr>
        <w:t xml:space="preserve">. </w:t>
      </w:r>
    </w:p>
    <w:p w:rsidR="00632BEA" w:rsidRDefault="00632BEA" w:rsidP="00632BEA">
      <w:pPr>
        <w:rPr>
          <w:rFonts w:cs="Rod" w:hint="cs"/>
          <w:rtl/>
        </w:rPr>
      </w:pPr>
      <w:r>
        <w:rPr>
          <w:rFonts w:cs="Rod" w:hint="cs"/>
          <w:rtl/>
        </w:rPr>
        <w:t xml:space="preserve">והלא שבטים מבזין אותו: 'ראיתם בן פוטי זה בן שפיטם אבי אמו עגלים לעבודת כוכבים - יהרוג נשיא מישראל'? </w:t>
      </w:r>
      <w:r>
        <w:rPr>
          <w:rFonts w:cs="Miriam"/>
          <w:szCs w:val="20"/>
          <w:rtl/>
        </w:rPr>
        <w:t>(</w:t>
      </w:r>
      <w:r>
        <w:rPr>
          <w:rFonts w:cs="Miriam" w:hint="cs"/>
          <w:szCs w:val="20"/>
          <w:rtl/>
        </w:rPr>
        <w:t xml:space="preserve">כדאמרינן ב'אלו הן הנשרפין' </w:t>
      </w:r>
      <w:r>
        <w:rPr>
          <w:rFonts w:cs="Miriam" w:hint="cs"/>
          <w:szCs w:val="16"/>
          <w:rtl/>
        </w:rPr>
        <w:t>(סנהדרין פב,ב)</w:t>
      </w:r>
      <w:r>
        <w:rPr>
          <w:rFonts w:cs="Miriam" w:hint="cs"/>
          <w:szCs w:val="20"/>
          <w:rtl/>
        </w:rPr>
        <w:t xml:space="preserve"> - לפיכך הוצרך ליחסו שם פנחס בן אלעזר בן אהרן הכהן.</w:t>
      </w:r>
      <w:r>
        <w:rPr>
          <w:rFonts w:cs="Miriam"/>
          <w:szCs w:val="20"/>
          <w:rtl/>
        </w:rPr>
        <w:t>)</w:t>
      </w:r>
    </w:p>
    <w:p w:rsidR="00632BEA" w:rsidRDefault="00632BEA" w:rsidP="00632BEA">
      <w:pPr>
        <w:rPr>
          <w:rFonts w:cs="Rod" w:hint="cs"/>
          <w:rtl/>
        </w:rPr>
      </w:pPr>
      <w:r>
        <w:rPr>
          <w:rFonts w:cs="Rod" w:hint="cs"/>
          <w:rtl/>
        </w:rPr>
        <w:t>אלא: אי אבוה דאימיה מיוסף - אימיה דאימיה מיתרו, ואי אימיה דאימיה מיוסף - אבוה דאימיה מיתרו.</w:t>
      </w:r>
    </w:p>
    <w:p w:rsidR="00632BEA" w:rsidRDefault="00632BEA" w:rsidP="00632BEA">
      <w:pPr>
        <w:rPr>
          <w:rFonts w:cs="Rod" w:hint="cs"/>
          <w:rtl/>
        </w:rPr>
      </w:pPr>
      <w:r>
        <w:rPr>
          <w:rFonts w:cs="Rod" w:hint="cs"/>
          <w:rtl/>
        </w:rPr>
        <w:t>דיקא נמי דכתיב '</w:t>
      </w:r>
      <w:r>
        <w:rPr>
          <w:rFonts w:cs="Narkisim" w:hint="cs"/>
          <w:u w:val="single"/>
          <w:rtl/>
        </w:rPr>
        <w:t>מבנות</w:t>
      </w:r>
      <w:r>
        <w:rPr>
          <w:rFonts w:cs="Narkisim" w:hint="cs"/>
          <w:rtl/>
        </w:rPr>
        <w:t xml:space="preserve"> פוטיאל</w:t>
      </w:r>
      <w:r>
        <w:rPr>
          <w:rFonts w:cs="Rod" w:hint="cs"/>
          <w:rtl/>
        </w:rPr>
        <w:t>' - תרי משמע!</w:t>
      </w:r>
    </w:p>
    <w:p w:rsidR="00632BEA" w:rsidRDefault="00632BEA" w:rsidP="00632BEA">
      <w:pPr>
        <w:rPr>
          <w:rFonts w:cs="Rod" w:hint="cs"/>
          <w:rtl/>
        </w:rPr>
      </w:pPr>
      <w:r>
        <w:rPr>
          <w:rFonts w:cs="Rod" w:hint="cs"/>
          <w:rtl/>
        </w:rPr>
        <w:t>שמע מינה.</w:t>
      </w:r>
    </w:p>
    <w:p w:rsidR="00632BEA" w:rsidRDefault="00632BEA" w:rsidP="00632BEA">
      <w:pPr>
        <w:rPr>
          <w:rFonts w:cs="Miriam" w:hint="cs"/>
          <w:szCs w:val="20"/>
        </w:rPr>
      </w:pPr>
      <w:r>
        <w:rPr>
          <w:rFonts w:cs="Miriam" w:hint="cs"/>
          <w:szCs w:val="20"/>
          <w:rtl/>
        </w:rPr>
        <w:t>תרי פוטי. מדלא כתיב פוטאל [</w:t>
      </w:r>
      <w:r>
        <w:rPr>
          <w:rFonts w:ascii="Courier New" w:hAnsi="Courier New" w:cs="Courier New" w:hint="cs"/>
          <w:sz w:val="16"/>
          <w:szCs w:val="20"/>
          <w:rtl/>
        </w:rPr>
        <w:t>אולי כוונת רש"י: 1) פוטיאל חותן אלעזר, 2) וחותן משה: (בראשית מא,מה)  ויקרא פרעה שם יוסף, צפנת פענח, ויתן לו את אסנת בת פוטי פרע כהן אן, לאשה; ויצא יוסף, על ארץ מצרים.</w:t>
      </w:r>
      <w:r>
        <w:rPr>
          <w:rFonts w:cs="Miriam" w:hint="cs"/>
          <w:szCs w:val="20"/>
          <w:rtl/>
        </w:rPr>
        <w:t>]</w:t>
      </w:r>
    </w:p>
    <w:p w:rsidR="00632BEA" w:rsidRDefault="00632BEA" w:rsidP="00632BEA">
      <w:pPr>
        <w:rPr>
          <w:rFonts w:cs="Miriam" w:hint="cs"/>
          <w:szCs w:val="20"/>
        </w:rPr>
      </w:pPr>
    </w:p>
    <w:p w:rsidR="00632BEA" w:rsidRDefault="00632BEA" w:rsidP="00632BEA">
      <w:pPr>
        <w:rPr>
          <w:rFonts w:cs="Miriam" w:hint="cs"/>
          <w:szCs w:val="20"/>
        </w:rPr>
      </w:pPr>
    </w:p>
    <w:p w:rsidR="00632BEA" w:rsidRDefault="00632BEA" w:rsidP="00632BEA">
      <w:pPr>
        <w:rPr>
          <w:rFonts w:cs="Rod" w:hint="cs"/>
          <w:rtl/>
        </w:rPr>
      </w:pPr>
      <w:r>
        <w:rPr>
          <w:rFonts w:cs="Rod" w:hint="cs"/>
          <w:rtl/>
        </w:rPr>
        <w:t>משנה:</w:t>
      </w:r>
    </w:p>
    <w:p w:rsidR="00632BEA" w:rsidRDefault="00632BEA" w:rsidP="00632BEA">
      <w:pPr>
        <w:rPr>
          <w:rFonts w:cs="Rod" w:hint="cs"/>
          <w:rtl/>
        </w:rPr>
      </w:pPr>
      <w:r>
        <w:rPr>
          <w:rFonts w:cs="Miriam" w:hint="cs"/>
          <w:szCs w:val="16"/>
          <w:rtl/>
        </w:rPr>
        <w:t>(דברים כ,ה)</w:t>
      </w:r>
      <w:r>
        <w:rPr>
          <w:rFonts w:cs="Narkisim" w:hint="cs"/>
          <w:rtl/>
        </w:rPr>
        <w:t xml:space="preserve"> ודברו השוטרים אל העם לאמר: מי האיש אשר בנה בית חדש ולא חנכו </w:t>
      </w:r>
      <w:r>
        <w:rPr>
          <w:rFonts w:cs="Narkisim" w:hint="cs"/>
          <w:sz w:val="20"/>
          <w:rtl/>
        </w:rPr>
        <w:t>ילך וישוב לביתו</w:t>
      </w:r>
      <w:r>
        <w:rPr>
          <w:rFonts w:cs="Narkisim" w:hint="cs"/>
          <w:rtl/>
        </w:rPr>
        <w:t xml:space="preserve"> </w:t>
      </w:r>
      <w:r>
        <w:rPr>
          <w:rFonts w:cs="Narkisim"/>
          <w:szCs w:val="20"/>
          <w:rtl/>
        </w:rPr>
        <w:t>[</w:t>
      </w:r>
      <w:r>
        <w:rPr>
          <w:rFonts w:cs="Narkisim" w:hint="cs"/>
          <w:szCs w:val="20"/>
          <w:rtl/>
        </w:rPr>
        <w:t>פן ימות במלחמה, ואיש אחר יחנכנו</w:t>
      </w:r>
      <w:r>
        <w:rPr>
          <w:rFonts w:cs="Narkisim"/>
          <w:szCs w:val="20"/>
          <w:rtl/>
        </w:rPr>
        <w:t>]</w:t>
      </w:r>
      <w:r>
        <w:rPr>
          <w:rFonts w:cs="Rod" w:hint="cs"/>
          <w:rtl/>
        </w:rPr>
        <w:t xml:space="preserve"> - אחד הבונה בית התבן, בית הבקר, בית העצים, בית האוצרות </w:t>
      </w:r>
      <w:r>
        <w:rPr>
          <w:rFonts w:cs="Miriam"/>
          <w:szCs w:val="20"/>
          <w:rtl/>
        </w:rPr>
        <w:t>(</w:t>
      </w:r>
      <w:r>
        <w:rPr>
          <w:rFonts w:cs="Miriam" w:hint="cs"/>
          <w:szCs w:val="20"/>
          <w:rtl/>
        </w:rPr>
        <w:t>לאוצר יין שמן ותבואה</w:t>
      </w:r>
      <w:r>
        <w:rPr>
          <w:rFonts w:cs="Miriam"/>
          <w:szCs w:val="20"/>
          <w:rtl/>
        </w:rPr>
        <w:t>)</w:t>
      </w:r>
      <w:r>
        <w:rPr>
          <w:rFonts w:cs="Rod" w:hint="cs"/>
          <w:rtl/>
        </w:rPr>
        <w:t>;</w:t>
      </w:r>
      <w:r>
        <w:rPr>
          <w:rFonts w:cs="Rod"/>
          <w:rtl/>
        </w:rPr>
        <w:t xml:space="preserve"> </w:t>
      </w:r>
      <w:r>
        <w:rPr>
          <w:rFonts w:cs="Rod" w:hint="cs"/>
          <w:rtl/>
        </w:rPr>
        <w:t xml:space="preserve">אחד הבונה, ואחד הלוקח </w:t>
      </w:r>
      <w:r>
        <w:rPr>
          <w:rFonts w:cs="Miriam"/>
          <w:szCs w:val="20"/>
          <w:rtl/>
        </w:rPr>
        <w:t>(</w:t>
      </w:r>
      <w:r>
        <w:rPr>
          <w:rFonts w:cs="Miriam" w:hint="cs"/>
          <w:szCs w:val="20"/>
          <w:rtl/>
        </w:rPr>
        <w:t>בית בנוי שהרי אצלו הוא חדש; ובגמרא מרבינן ליה מקרא</w:t>
      </w:r>
      <w:r>
        <w:rPr>
          <w:rFonts w:cs="Miriam"/>
          <w:szCs w:val="20"/>
          <w:rtl/>
        </w:rPr>
        <w:t>)</w:t>
      </w:r>
      <w:r>
        <w:rPr>
          <w:rFonts w:cs="Rod" w:hint="cs"/>
          <w:rtl/>
        </w:rPr>
        <w:t>,</w:t>
      </w:r>
      <w:r>
        <w:rPr>
          <w:rFonts w:cs="Rod"/>
          <w:rtl/>
        </w:rPr>
        <w:t xml:space="preserve"> </w:t>
      </w:r>
      <w:r>
        <w:rPr>
          <w:rFonts w:cs="Rod" w:hint="cs"/>
          <w:rtl/>
        </w:rPr>
        <w:t>ואחד היורש, ואחד שנִתן לו מתנה.</w:t>
      </w:r>
    </w:p>
    <w:p w:rsidR="00632BEA" w:rsidRDefault="00632BEA" w:rsidP="00632BEA">
      <w:pPr>
        <w:rPr>
          <w:rFonts w:cs="Miriam" w:hint="cs"/>
          <w:szCs w:val="16"/>
          <w:rtl/>
        </w:rPr>
      </w:pPr>
    </w:p>
    <w:p w:rsidR="00632BEA" w:rsidRDefault="00632BEA" w:rsidP="00632BEA">
      <w:pPr>
        <w:rPr>
          <w:rFonts w:cs="Rod" w:hint="cs"/>
          <w:rtl/>
        </w:rPr>
      </w:pPr>
      <w:r>
        <w:rPr>
          <w:rFonts w:cs="Miriam" w:hint="cs"/>
          <w:szCs w:val="16"/>
          <w:rtl/>
        </w:rPr>
        <w:t>(דברים כ,ו)</w:t>
      </w:r>
      <w:r>
        <w:rPr>
          <w:rFonts w:cs="Narkisim" w:hint="cs"/>
          <w:rtl/>
        </w:rPr>
        <w:t xml:space="preserve"> ומי האיש אשר נטע כרם ולא חללו </w:t>
      </w:r>
      <w:r>
        <w:rPr>
          <w:rFonts w:cs="Miriam"/>
          <w:szCs w:val="20"/>
          <w:rtl/>
        </w:rPr>
        <w:t>(</w:t>
      </w:r>
      <w:r>
        <w:rPr>
          <w:rFonts w:cs="Miriam" w:hint="cs"/>
          <w:szCs w:val="20"/>
          <w:rtl/>
        </w:rPr>
        <w:t xml:space="preserve">בשנת הרביעית לנטיעתו: שחלל את הפירות במעות כדרך מעשר שני, ומעלה את המעות לירושלים, ואוכלן כדכתיב </w:t>
      </w:r>
      <w:r>
        <w:rPr>
          <w:rFonts w:cs="Miriam" w:hint="cs"/>
          <w:szCs w:val="16"/>
          <w:rtl/>
        </w:rPr>
        <w:t>(ויקרא יט,כד)</w:t>
      </w:r>
      <w:r>
        <w:rPr>
          <w:rFonts w:cs="Miriam" w:hint="cs"/>
          <w:szCs w:val="20"/>
          <w:rtl/>
        </w:rPr>
        <w:t xml:space="preserve"> '</w:t>
      </w:r>
      <w:r>
        <w:rPr>
          <w:rFonts w:cs="Narkisim" w:hint="cs"/>
          <w:szCs w:val="20"/>
          <w:rtl/>
        </w:rPr>
        <w:t>קדש הלולים</w:t>
      </w:r>
      <w:r>
        <w:rPr>
          <w:rFonts w:cs="Miriam" w:hint="cs"/>
          <w:szCs w:val="20"/>
          <w:rtl/>
        </w:rPr>
        <w:t>' וגמר 'קדש' 'קדש' ממעשר</w:t>
      </w:r>
      <w:r>
        <w:rPr>
          <w:rFonts w:cs="Miriam"/>
          <w:szCs w:val="20"/>
          <w:rtl/>
        </w:rPr>
        <w:t>)</w:t>
      </w:r>
      <w:r>
        <w:rPr>
          <w:rFonts w:cs="Rod"/>
          <w:rtl/>
        </w:rPr>
        <w:t xml:space="preserve"> </w:t>
      </w:r>
      <w:r>
        <w:rPr>
          <w:rFonts w:cs="Narkisim" w:hint="cs"/>
          <w:szCs w:val="20"/>
          <w:rtl/>
        </w:rPr>
        <w:t>[</w:t>
      </w:r>
      <w:r>
        <w:rPr>
          <w:rFonts w:cs="Narkisim" w:hint="cs"/>
          <w:sz w:val="20"/>
          <w:szCs w:val="20"/>
          <w:rtl/>
        </w:rPr>
        <w:t>ילך וישוב לביתו</w:t>
      </w:r>
      <w:r>
        <w:rPr>
          <w:rFonts w:cs="Narkisim" w:hint="cs"/>
          <w:szCs w:val="20"/>
          <w:rtl/>
        </w:rPr>
        <w:t xml:space="preserve"> פן ימות במלחמה, ואיש אחר יחללנו]</w:t>
      </w:r>
      <w:r>
        <w:rPr>
          <w:rFonts w:cs="Rod" w:hint="cs"/>
          <w:rtl/>
        </w:rPr>
        <w:t xml:space="preserve"> - אחד הנוטע כרם ואחד הנוטע חמשה אילני מאכל </w:t>
      </w:r>
      <w:r>
        <w:rPr>
          <w:rFonts w:cs="Miriam"/>
          <w:szCs w:val="20"/>
          <w:rtl/>
        </w:rPr>
        <w:t>(</w:t>
      </w:r>
      <w:r>
        <w:rPr>
          <w:rFonts w:cs="Miriam" w:hint="cs"/>
          <w:szCs w:val="20"/>
          <w:rtl/>
        </w:rPr>
        <w:t>דבהכי הוי כרם: שתים כנגד שתים, ואחת יוצאה זנב</w:t>
      </w:r>
      <w:r>
        <w:rPr>
          <w:rFonts w:cs="Miriam"/>
          <w:szCs w:val="20"/>
          <w:rtl/>
        </w:rPr>
        <w:t>)</w:t>
      </w:r>
      <w:r>
        <w:rPr>
          <w:rFonts w:cs="Rod"/>
          <w:rtl/>
        </w:rPr>
        <w:t xml:space="preserve"> </w:t>
      </w:r>
      <w:r>
        <w:rPr>
          <w:rFonts w:cs="Rod" w:hint="cs"/>
          <w:rtl/>
        </w:rPr>
        <w:t xml:space="preserve">ואפילו מחמשת המינין </w:t>
      </w:r>
      <w:r>
        <w:rPr>
          <w:rFonts w:cs="Miriam"/>
          <w:szCs w:val="20"/>
          <w:rtl/>
        </w:rPr>
        <w:t>(</w:t>
      </w:r>
      <w:r>
        <w:rPr>
          <w:rFonts w:cs="Miriam" w:hint="cs"/>
          <w:szCs w:val="20"/>
          <w:rtl/>
        </w:rPr>
        <w:t>מצטרפין</w:t>
      </w:r>
      <w:r>
        <w:rPr>
          <w:rFonts w:cs="Miriam"/>
          <w:szCs w:val="20"/>
          <w:rtl/>
        </w:rPr>
        <w:t>)</w:t>
      </w:r>
      <w:r>
        <w:rPr>
          <w:rFonts w:cs="Rod" w:hint="cs"/>
          <w:rtl/>
        </w:rPr>
        <w:t>;</w:t>
      </w:r>
      <w:r>
        <w:rPr>
          <w:rFonts w:cs="Rod"/>
          <w:rtl/>
        </w:rPr>
        <w:t xml:space="preserve"> </w:t>
      </w:r>
      <w:r>
        <w:rPr>
          <w:rFonts w:cs="Rod" w:hint="cs"/>
          <w:rtl/>
        </w:rPr>
        <w:t xml:space="preserve">אחד הנוטע, ואחד המבריך, ואחד המרכיב, ואחד הלוקח, ואחד היורש, ואחד שנִתן לו מתנה. </w:t>
      </w:r>
    </w:p>
    <w:p w:rsidR="00632BEA" w:rsidRDefault="00632BEA" w:rsidP="00632BEA">
      <w:pPr>
        <w:rPr>
          <w:rFonts w:cs="Miriam" w:hint="cs"/>
          <w:szCs w:val="16"/>
          <w:rtl/>
        </w:rPr>
      </w:pPr>
    </w:p>
    <w:p w:rsidR="00632BEA" w:rsidRDefault="00632BEA" w:rsidP="00632BEA">
      <w:pPr>
        <w:rPr>
          <w:rFonts w:cs="Miriam" w:hint="cs"/>
          <w:szCs w:val="20"/>
        </w:rPr>
      </w:pPr>
      <w:r>
        <w:rPr>
          <w:rFonts w:cs="Miriam" w:hint="cs"/>
          <w:szCs w:val="16"/>
          <w:rtl/>
        </w:rPr>
        <w:t>(דברים כ,ז)</w:t>
      </w:r>
      <w:r>
        <w:rPr>
          <w:rFonts w:cs="Narkisim" w:hint="cs"/>
          <w:rtl/>
        </w:rPr>
        <w:t xml:space="preserve"> ומי האיש אשר ארש אשה </w:t>
      </w:r>
      <w:r>
        <w:rPr>
          <w:rFonts w:cs="Narkisim"/>
          <w:szCs w:val="20"/>
          <w:rtl/>
        </w:rPr>
        <w:t>[</w:t>
      </w:r>
      <w:r>
        <w:rPr>
          <w:rFonts w:cs="Narkisim" w:hint="cs"/>
          <w:szCs w:val="20"/>
          <w:rtl/>
        </w:rPr>
        <w:t>ולא לקחה ילך וישב לביתו  פן ימות במלחמה, ואיש אחר יקחנה</w:t>
      </w:r>
      <w:r>
        <w:rPr>
          <w:rFonts w:cs="Narkisim"/>
          <w:szCs w:val="20"/>
          <w:rtl/>
        </w:rPr>
        <w:t>]</w:t>
      </w:r>
      <w:r>
        <w:rPr>
          <w:rFonts w:cs="Rod" w:hint="cs"/>
          <w:rtl/>
        </w:rPr>
        <w:t xml:space="preserve"> - אחד המארס את הבתולה ואחד המארס את האלמנה, אפילו שומרת יבם ואפילו שמע שמת אחיו במלחמה חוזר ובא לו. </w:t>
      </w:r>
    </w:p>
    <w:p w:rsidR="00632BEA" w:rsidRDefault="00632BEA" w:rsidP="00632BEA">
      <w:pPr>
        <w:rPr>
          <w:rFonts w:cs="Rod" w:hint="cs"/>
          <w:rtl/>
        </w:rPr>
      </w:pPr>
      <w:r>
        <w:rPr>
          <w:rFonts w:cs="Rod" w:hint="cs"/>
          <w:rtl/>
        </w:rPr>
        <w:t xml:space="preserve">כל אלו [ואלו] </w:t>
      </w:r>
      <w:r>
        <w:rPr>
          <w:rFonts w:cs="Miriam"/>
          <w:szCs w:val="20"/>
          <w:rtl/>
        </w:rPr>
        <w:t>(</w:t>
      </w:r>
      <w:r>
        <w:rPr>
          <w:rFonts w:cs="Miriam" w:hint="cs"/>
          <w:szCs w:val="20"/>
          <w:rtl/>
        </w:rPr>
        <w:t>ה"ג כל אלו</w:t>
      </w:r>
      <w:r>
        <w:rPr>
          <w:rFonts w:cs="Miriam"/>
          <w:szCs w:val="20"/>
          <w:rtl/>
        </w:rPr>
        <w:t>)</w:t>
      </w:r>
      <w:r>
        <w:rPr>
          <w:rFonts w:cs="Rod"/>
          <w:rtl/>
        </w:rPr>
        <w:t xml:space="preserve"> </w:t>
      </w:r>
      <w:r>
        <w:rPr>
          <w:rFonts w:cs="Rod" w:hint="cs"/>
          <w:rtl/>
        </w:rPr>
        <w:t xml:space="preserve">שומעין דברי כהן מערכי מלחמה </w:t>
      </w:r>
      <w:r>
        <w:rPr>
          <w:rFonts w:cs="Miriam"/>
          <w:szCs w:val="20"/>
          <w:rtl/>
        </w:rPr>
        <w:t>(</w:t>
      </w:r>
      <w:r>
        <w:rPr>
          <w:rFonts w:cs="Miriam" w:hint="cs"/>
          <w:szCs w:val="20"/>
          <w:rtl/>
        </w:rPr>
        <w:t xml:space="preserve">כמו 'שומעין דברי מערכי מלחמה </w:t>
      </w:r>
      <w:r>
        <w:rPr>
          <w:rFonts w:cs="Miriam" w:hint="cs"/>
          <w:szCs w:val="20"/>
          <w:u w:val="single"/>
          <w:rtl/>
        </w:rPr>
        <w:t>של</w:t>
      </w:r>
      <w:r>
        <w:rPr>
          <w:rFonts w:cs="Miriam" w:hint="cs"/>
          <w:szCs w:val="20"/>
          <w:rtl/>
        </w:rPr>
        <w:t xml:space="preserve"> כהן', כלומר: שהכהן אומר להן</w:t>
      </w:r>
      <w:r>
        <w:rPr>
          <w:rFonts w:cs="Miriam"/>
          <w:szCs w:val="20"/>
          <w:rtl/>
        </w:rPr>
        <w:t>)</w:t>
      </w:r>
      <w:r>
        <w:rPr>
          <w:rFonts w:cs="Rod" w:hint="cs"/>
          <w:rtl/>
        </w:rPr>
        <w:t xml:space="preserve"> וחוזרין ומספקין מים ומזון ומתקנין את הדרכים. </w:t>
      </w:r>
    </w:p>
    <w:p w:rsidR="00632BEA" w:rsidRDefault="00632BEA" w:rsidP="00632BEA">
      <w:pPr>
        <w:rPr>
          <w:rFonts w:cs="Rod" w:hint="cs"/>
          <w:rtl/>
        </w:rPr>
      </w:pPr>
    </w:p>
    <w:p w:rsidR="00632BEA" w:rsidRDefault="00632BEA" w:rsidP="00632BEA">
      <w:pPr>
        <w:rPr>
          <w:rFonts w:cs="Rod" w:hint="cs"/>
          <w:rtl/>
        </w:rPr>
      </w:pPr>
      <w:r>
        <w:rPr>
          <w:rFonts w:cs="Rod" w:hint="cs"/>
          <w:rtl/>
        </w:rPr>
        <w:t xml:space="preserve">ואלו שאינן חוזרין: הבונה בית שער, אכסדרה ומרפסת; </w:t>
      </w:r>
    </w:p>
    <w:p w:rsidR="00632BEA" w:rsidRDefault="00632BEA" w:rsidP="00632BEA">
      <w:pPr>
        <w:rPr>
          <w:rFonts w:cs="Rod" w:hint="cs"/>
          <w:rtl/>
        </w:rPr>
      </w:pPr>
      <w:r>
        <w:rPr>
          <w:rFonts w:cs="Rod" w:hint="cs"/>
          <w:rtl/>
        </w:rPr>
        <w:t xml:space="preserve">הנוטע ארבע אילני מאכל וחמשה אילני סרק </w:t>
      </w:r>
      <w:r>
        <w:rPr>
          <w:rFonts w:cs="Miriam"/>
          <w:szCs w:val="20"/>
          <w:rtl/>
        </w:rPr>
        <w:t>(</w:t>
      </w:r>
      <w:r>
        <w:rPr>
          <w:rFonts w:cs="Miriam" w:hint="cs"/>
          <w:szCs w:val="20"/>
          <w:rtl/>
        </w:rPr>
        <w:t>כגון ארזים ושקמים, שאינן עץ פרי</w:t>
      </w:r>
      <w:r>
        <w:rPr>
          <w:rFonts w:cs="Miriam"/>
          <w:szCs w:val="20"/>
          <w:rtl/>
        </w:rPr>
        <w:t>)</w:t>
      </w:r>
      <w:r>
        <w:rPr>
          <w:rFonts w:cs="Rod" w:hint="cs"/>
          <w:rtl/>
        </w:rPr>
        <w:t>;</w:t>
      </w:r>
      <w:r>
        <w:rPr>
          <w:rFonts w:cs="Rod"/>
          <w:rtl/>
        </w:rPr>
        <w:t xml:space="preserve"> </w:t>
      </w:r>
    </w:p>
    <w:p w:rsidR="00632BEA" w:rsidRDefault="00632BEA" w:rsidP="00632BEA">
      <w:pPr>
        <w:rPr>
          <w:rFonts w:cs="Rod" w:hint="cs"/>
          <w:rtl/>
        </w:rPr>
      </w:pPr>
      <w:r>
        <w:rPr>
          <w:rFonts w:cs="Rod" w:hint="cs"/>
          <w:rtl/>
        </w:rPr>
        <w:t xml:space="preserve">המחזיר את גרושתו </w:t>
      </w:r>
      <w:r>
        <w:rPr>
          <w:rFonts w:cs="Miriam"/>
          <w:szCs w:val="20"/>
          <w:rtl/>
        </w:rPr>
        <w:t>(</w:t>
      </w:r>
      <w:r>
        <w:rPr>
          <w:rFonts w:cs="Miriam" w:hint="cs"/>
          <w:szCs w:val="20"/>
          <w:rtl/>
        </w:rPr>
        <w:t xml:space="preserve">ואירסה - אינו חוזר, שאינה חדשה לו, וקרא - אאשה חדשה קפיד, כדכתיב </w:t>
      </w:r>
      <w:r>
        <w:rPr>
          <w:rFonts w:cs="Narkisim" w:hint="cs"/>
          <w:szCs w:val="20"/>
          <w:rtl/>
        </w:rPr>
        <w:t xml:space="preserve">כי יקח איש אשה חדשה </w:t>
      </w:r>
      <w:r>
        <w:rPr>
          <w:rFonts w:cs="Miriam" w:hint="cs"/>
          <w:szCs w:val="16"/>
          <w:rtl/>
        </w:rPr>
        <w:t>(דברים כד,ה)</w:t>
      </w:r>
      <w:r>
        <w:rPr>
          <w:rFonts w:cs="Miriam"/>
          <w:szCs w:val="20"/>
          <w:rtl/>
        </w:rPr>
        <w:t>)</w:t>
      </w:r>
      <w:r>
        <w:rPr>
          <w:rFonts w:cs="Rod" w:hint="cs"/>
          <w:rtl/>
        </w:rPr>
        <w:t>;</w:t>
      </w:r>
      <w:r>
        <w:rPr>
          <w:rFonts w:cs="Rod"/>
          <w:rtl/>
        </w:rPr>
        <w:t xml:space="preserve"> </w:t>
      </w:r>
    </w:p>
    <w:p w:rsidR="00632BEA" w:rsidRDefault="00632BEA" w:rsidP="00632BEA">
      <w:pPr>
        <w:rPr>
          <w:rFonts w:cs="Rod" w:hint="cs"/>
          <w:rtl/>
        </w:rPr>
      </w:pPr>
      <w:r>
        <w:rPr>
          <w:rFonts w:cs="Rod" w:hint="cs"/>
          <w:rtl/>
        </w:rPr>
        <w:t xml:space="preserve">אלמנה </w:t>
      </w:r>
      <w:r>
        <w:rPr>
          <w:rFonts w:cs="Miriam"/>
          <w:szCs w:val="20"/>
          <w:rtl/>
        </w:rPr>
        <w:t>(</w:t>
      </w:r>
      <w:r>
        <w:rPr>
          <w:rFonts w:cs="Miriam" w:hint="cs"/>
          <w:szCs w:val="20"/>
          <w:rtl/>
        </w:rPr>
        <w:t>ואירסה</w:t>
      </w:r>
      <w:r>
        <w:rPr>
          <w:rFonts w:cs="Miriam"/>
          <w:szCs w:val="20"/>
          <w:rtl/>
        </w:rPr>
        <w:t>)</w:t>
      </w:r>
      <w:r>
        <w:rPr>
          <w:rFonts w:cs="Rod"/>
          <w:rtl/>
        </w:rPr>
        <w:t xml:space="preserve"> </w:t>
      </w:r>
      <w:r>
        <w:rPr>
          <w:rFonts w:cs="Rod" w:hint="cs"/>
          <w:rtl/>
        </w:rPr>
        <w:t xml:space="preserve">לכהן גדול </w:t>
      </w:r>
      <w:r>
        <w:rPr>
          <w:rFonts w:cs="Miriam"/>
          <w:szCs w:val="20"/>
          <w:rtl/>
        </w:rPr>
        <w:t>(</w:t>
      </w:r>
      <w:r>
        <w:rPr>
          <w:rFonts w:cs="Miriam" w:hint="cs"/>
          <w:szCs w:val="20"/>
          <w:rtl/>
        </w:rPr>
        <w:t>כהן גדול אינו חוזר בשבילה דאימעוט מ'ולא לקחה': מדלא כתיב 'ולא לקח'</w:t>
      </w:r>
      <w:r>
        <w:rPr>
          <w:rFonts w:cs="Miriam"/>
          <w:szCs w:val="20"/>
          <w:rtl/>
        </w:rPr>
        <w:t>)</w:t>
      </w:r>
      <w:r>
        <w:rPr>
          <w:rFonts w:cs="Rod" w:hint="cs"/>
          <w:rtl/>
        </w:rPr>
        <w:t>,</w:t>
      </w:r>
      <w:r>
        <w:rPr>
          <w:rFonts w:cs="Rod"/>
          <w:rtl/>
        </w:rPr>
        <w:t xml:space="preserve"> </w:t>
      </w:r>
      <w:r>
        <w:rPr>
          <w:rFonts w:cs="Rod" w:hint="cs"/>
          <w:rtl/>
        </w:rPr>
        <w:t xml:space="preserve">גרושה וחלוצה לכהן הדיוט, ממזרת ונתינה לישראל, בת ישראל לממזר ולנתין - לא היה חוזר. </w:t>
      </w:r>
    </w:p>
    <w:p w:rsidR="00632BEA" w:rsidRDefault="00632BEA" w:rsidP="00632BEA">
      <w:pPr>
        <w:rPr>
          <w:rFonts w:cs="Rod" w:hint="cs"/>
          <w:rtl/>
        </w:rPr>
      </w:pPr>
      <w:r>
        <w:rPr>
          <w:rFonts w:cs="Rod" w:hint="cs"/>
          <w:rtl/>
        </w:rPr>
        <w:t xml:space="preserve">רבי יהודה אומר: אף הבונה בית על מכונו </w:t>
      </w:r>
      <w:r>
        <w:rPr>
          <w:rFonts w:cs="Miriam"/>
          <w:szCs w:val="20"/>
          <w:rtl/>
        </w:rPr>
        <w:t>(</w:t>
      </w:r>
      <w:r>
        <w:rPr>
          <w:rFonts w:cs="Miriam" w:hint="cs"/>
          <w:szCs w:val="20"/>
          <w:rtl/>
        </w:rPr>
        <w:t>סתרו ובנאו במדה ראשונה</w:t>
      </w:r>
      <w:r>
        <w:rPr>
          <w:rFonts w:cs="Miriam"/>
          <w:szCs w:val="20"/>
          <w:rtl/>
        </w:rPr>
        <w:t>)</w:t>
      </w:r>
      <w:r>
        <w:rPr>
          <w:rFonts w:cs="Rod"/>
          <w:rtl/>
        </w:rPr>
        <w:t xml:space="preserve"> </w:t>
      </w:r>
      <w:r>
        <w:rPr>
          <w:rFonts w:cs="Rod" w:hint="cs"/>
          <w:rtl/>
        </w:rPr>
        <w:t xml:space="preserve">לא היה חוזר </w:t>
      </w:r>
      <w:r>
        <w:rPr>
          <w:rFonts w:cs="Miriam"/>
          <w:szCs w:val="20"/>
          <w:rtl/>
        </w:rPr>
        <w:t>(</w:t>
      </w:r>
      <w:r>
        <w:rPr>
          <w:rFonts w:cs="Miriam" w:hint="cs"/>
          <w:szCs w:val="20"/>
          <w:rtl/>
        </w:rPr>
        <w:t>דלאו 'חדש' הוא, הואיל ולא חידש להוסיף עליו, ואפילו אצלו אינו חדש; וגרע מהלוקח והיורש</w:t>
      </w:r>
      <w:r>
        <w:rPr>
          <w:rFonts w:cs="Miriam"/>
          <w:szCs w:val="20"/>
          <w:rtl/>
        </w:rPr>
        <w:t>)</w:t>
      </w:r>
      <w:r>
        <w:rPr>
          <w:rFonts w:cs="Rod" w:hint="cs"/>
          <w:rtl/>
        </w:rPr>
        <w:t>.</w:t>
      </w:r>
      <w:r>
        <w:rPr>
          <w:rFonts w:cs="Rod"/>
          <w:rtl/>
        </w:rPr>
        <w:t xml:space="preserve"> </w:t>
      </w:r>
    </w:p>
    <w:p w:rsidR="00632BEA" w:rsidRDefault="00632BEA" w:rsidP="00632BEA">
      <w:pPr>
        <w:rPr>
          <w:rFonts w:cs="Rod" w:hint="cs"/>
          <w:rtl/>
        </w:rPr>
      </w:pPr>
      <w:r>
        <w:rPr>
          <w:rFonts w:cs="Rod" w:hint="cs"/>
          <w:rtl/>
        </w:rPr>
        <w:t xml:space="preserve">רבי אליעזר אומר: אף הבונה בית לְבֵינים בשרון </w:t>
      </w:r>
      <w:r>
        <w:rPr>
          <w:rFonts w:cs="Miriam"/>
          <w:szCs w:val="20"/>
          <w:rtl/>
        </w:rPr>
        <w:t>(</w:t>
      </w:r>
      <w:r>
        <w:rPr>
          <w:rFonts w:cs="Miriam" w:hint="cs"/>
          <w:szCs w:val="20"/>
          <w:rtl/>
        </w:rPr>
        <w:t>מקום הוא ששמו שרון, ואין הקרקע יפה ללבינים, ולא הוי דבר קיימא, שפעמיים צריך לחדשה בשבע שנים</w:t>
      </w:r>
      <w:r>
        <w:rPr>
          <w:rFonts w:cs="Miriam"/>
          <w:szCs w:val="20"/>
          <w:rtl/>
        </w:rPr>
        <w:t>)</w:t>
      </w:r>
      <w:r>
        <w:rPr>
          <w:rFonts w:cs="Rod"/>
          <w:rtl/>
        </w:rPr>
        <w:t xml:space="preserve"> </w:t>
      </w:r>
      <w:r>
        <w:rPr>
          <w:rFonts w:cs="Rod" w:hint="cs"/>
          <w:rtl/>
        </w:rPr>
        <w:t>לא היה חוזר.</w:t>
      </w:r>
    </w:p>
    <w:p w:rsidR="00632BEA" w:rsidRDefault="00632BEA" w:rsidP="00632BEA">
      <w:pPr>
        <w:rPr>
          <w:rFonts w:cs="Rod" w:hint="cs"/>
          <w:rtl/>
        </w:rPr>
      </w:pPr>
      <w:r>
        <w:rPr>
          <w:rFonts w:cs="Miriam"/>
          <w:szCs w:val="20"/>
          <w:rtl/>
        </w:rPr>
        <w:t>(</w:t>
      </w:r>
      <w:r>
        <w:rPr>
          <w:rFonts w:cs="Miriam" w:hint="cs"/>
          <w:szCs w:val="20"/>
          <w:rtl/>
        </w:rPr>
        <w:t>הנך דלעיל הולכין עד לספר, ושם שומעין דברי כהן, וחוזרין מן המערכה לארץ ישראל, ואינם חוזרין לבתיהם אלא עוסקין בסיפוק מים ומזון להולכי מלחמה</w:t>
      </w:r>
      <w:r>
        <w:rPr>
          <w:rFonts w:cs="Miriam"/>
          <w:szCs w:val="20"/>
          <w:rtl/>
        </w:rPr>
        <w:t>)</w:t>
      </w:r>
      <w:r>
        <w:rPr>
          <w:rFonts w:cs="Rod" w:hint="cs"/>
          <w:rtl/>
        </w:rPr>
        <w:t>;</w:t>
      </w:r>
      <w:r>
        <w:rPr>
          <w:rFonts w:cs="Rod"/>
          <w:rtl/>
        </w:rPr>
        <w:t xml:space="preserve"> </w:t>
      </w:r>
    </w:p>
    <w:p w:rsidR="00632BEA" w:rsidRDefault="00632BEA" w:rsidP="00632BEA">
      <w:pPr>
        <w:rPr>
          <w:rFonts w:cs="Rod" w:hint="cs"/>
          <w:rtl/>
        </w:rPr>
      </w:pPr>
      <w:r>
        <w:rPr>
          <w:rFonts w:cs="Miriam"/>
          <w:szCs w:val="20"/>
          <w:rtl/>
        </w:rPr>
        <w:t>(</w:t>
      </w:r>
      <w:r>
        <w:rPr>
          <w:rFonts w:cs="Miriam" w:hint="cs"/>
          <w:szCs w:val="20"/>
          <w:rtl/>
        </w:rPr>
        <w:t>ו)</w:t>
      </w:r>
      <w:r>
        <w:rPr>
          <w:rFonts w:cs="Rod" w:hint="cs"/>
          <w:rtl/>
        </w:rPr>
        <w:t xml:space="preserve">אלו שאין זזין ממקומן </w:t>
      </w:r>
      <w:r>
        <w:rPr>
          <w:rFonts w:cs="Miriam"/>
          <w:szCs w:val="20"/>
          <w:rtl/>
        </w:rPr>
        <w:t>(</w:t>
      </w:r>
      <w:r>
        <w:rPr>
          <w:rFonts w:cs="Miriam" w:hint="cs"/>
          <w:szCs w:val="20"/>
          <w:rtl/>
        </w:rPr>
        <w:t>אפילו ללכת עד הספר ולשוב על פי כהן</w:t>
      </w:r>
      <w:r>
        <w:rPr>
          <w:rFonts w:cs="Miriam"/>
          <w:szCs w:val="20"/>
          <w:rtl/>
        </w:rPr>
        <w:t>)</w:t>
      </w:r>
      <w:r>
        <w:rPr>
          <w:rFonts w:cs="Rod" w:hint="cs"/>
          <w:rtl/>
        </w:rPr>
        <w:t>:</w:t>
      </w:r>
      <w:r>
        <w:rPr>
          <w:rFonts w:cs="Rod"/>
          <w:rtl/>
        </w:rPr>
        <w:t xml:space="preserve"> </w:t>
      </w:r>
      <w:r>
        <w:rPr>
          <w:rFonts w:cs="Rod" w:hint="cs"/>
          <w:rtl/>
        </w:rPr>
        <w:t xml:space="preserve">בנה בית וחנכו </w:t>
      </w:r>
      <w:r>
        <w:rPr>
          <w:rFonts w:cs="Miriam"/>
          <w:szCs w:val="20"/>
          <w:rtl/>
        </w:rPr>
        <w:t>(</w:t>
      </w:r>
      <w:r>
        <w:rPr>
          <w:rFonts w:cs="Miriam" w:hint="cs"/>
          <w:szCs w:val="20"/>
          <w:rtl/>
        </w:rPr>
        <w:t>ולא דר בו עדיין שנה</w:t>
      </w:r>
      <w:r>
        <w:rPr>
          <w:rFonts w:cs="Miriam"/>
          <w:szCs w:val="20"/>
          <w:rtl/>
        </w:rPr>
        <w:t>)</w:t>
      </w:r>
      <w:r>
        <w:rPr>
          <w:rFonts w:cs="Rod" w:hint="cs"/>
          <w:rtl/>
        </w:rPr>
        <w:t>,</w:t>
      </w:r>
      <w:r>
        <w:rPr>
          <w:rFonts w:cs="Rod"/>
          <w:rtl/>
        </w:rPr>
        <w:t xml:space="preserve"> </w:t>
      </w:r>
    </w:p>
    <w:p w:rsidR="00632BEA" w:rsidRDefault="00632BEA" w:rsidP="00632BEA">
      <w:pPr>
        <w:rPr>
          <w:rFonts w:cs="Rod" w:hint="cs"/>
          <w:rtl/>
        </w:rPr>
      </w:pPr>
      <w:r>
        <w:rPr>
          <w:rFonts w:cs="Rod" w:hint="cs"/>
          <w:rtl/>
        </w:rPr>
        <w:t xml:space="preserve">נטע כרם וחללו </w:t>
      </w:r>
      <w:r>
        <w:rPr>
          <w:rFonts w:cs="Miriam"/>
          <w:szCs w:val="20"/>
          <w:rtl/>
        </w:rPr>
        <w:t>(</w:t>
      </w:r>
      <w:r>
        <w:rPr>
          <w:rFonts w:cs="Miriam" w:hint="cs"/>
          <w:szCs w:val="20"/>
          <w:rtl/>
        </w:rPr>
        <w:t>ועדיין לא עברה שנת רביעית עליו שלימה</w:t>
      </w:r>
      <w:r>
        <w:rPr>
          <w:rFonts w:cs="Miriam"/>
          <w:szCs w:val="20"/>
          <w:rtl/>
        </w:rPr>
        <w:t>)</w:t>
      </w:r>
      <w:r>
        <w:rPr>
          <w:rFonts w:cs="Rod" w:hint="cs"/>
          <w:rtl/>
        </w:rPr>
        <w:t>,</w:t>
      </w:r>
      <w:r>
        <w:rPr>
          <w:rFonts w:cs="Rod"/>
          <w:rtl/>
        </w:rPr>
        <w:t xml:space="preserve"> </w:t>
      </w:r>
    </w:p>
    <w:p w:rsidR="00632BEA" w:rsidRDefault="00632BEA" w:rsidP="00632BEA">
      <w:pPr>
        <w:rPr>
          <w:rFonts w:cs="Rod" w:hint="cs"/>
          <w:rtl/>
        </w:rPr>
      </w:pPr>
      <w:r>
        <w:rPr>
          <w:rFonts w:cs="Rod" w:hint="cs"/>
          <w:rtl/>
        </w:rPr>
        <w:t xml:space="preserve">הנושא את ארוסתו הכונס את יבמתו, שנאמר </w:t>
      </w:r>
      <w:r>
        <w:rPr>
          <w:rFonts w:cs="Miriam" w:hint="cs"/>
          <w:szCs w:val="16"/>
          <w:rtl/>
        </w:rPr>
        <w:t>[דברים כד,ה</w:t>
      </w:r>
      <w:r>
        <w:rPr>
          <w:rFonts w:cs="Narkisim" w:hint="cs"/>
          <w:szCs w:val="20"/>
          <w:rtl/>
        </w:rPr>
        <w:t xml:space="preserve"> כי יקח איש אשה חדשה לא יצא בצבא ולא יעבר עליו לכל דבר</w:t>
      </w:r>
      <w:r>
        <w:rPr>
          <w:rFonts w:cs="Narkisim"/>
          <w:szCs w:val="20"/>
          <w:rtl/>
        </w:rPr>
        <w:t>]</w:t>
      </w:r>
      <w:r>
        <w:rPr>
          <w:rFonts w:cs="Narkisim" w:hint="cs"/>
          <w:rtl/>
        </w:rPr>
        <w:t xml:space="preserve"> נקי יהיה לביתו </w:t>
      </w:r>
      <w:r>
        <w:rPr>
          <w:rFonts w:cs="Miriam"/>
          <w:szCs w:val="20"/>
          <w:rtl/>
        </w:rPr>
        <w:t>(</w:t>
      </w:r>
      <w:r>
        <w:rPr>
          <w:rFonts w:cs="Miriam" w:hint="cs"/>
          <w:szCs w:val="20"/>
          <w:rtl/>
        </w:rPr>
        <w:t>בשביל ביתו</w:t>
      </w:r>
      <w:r>
        <w:rPr>
          <w:rFonts w:cs="Miriam"/>
          <w:szCs w:val="20"/>
          <w:rtl/>
        </w:rPr>
        <w:t>)</w:t>
      </w:r>
      <w:r>
        <w:rPr>
          <w:rFonts w:cs="Rod"/>
          <w:rtl/>
        </w:rPr>
        <w:t xml:space="preserve"> </w:t>
      </w:r>
      <w:r>
        <w:rPr>
          <w:rFonts w:cs="Rod" w:hint="cs"/>
          <w:rtl/>
        </w:rPr>
        <w:t xml:space="preserve">שנה אחת </w:t>
      </w:r>
      <w:r>
        <w:rPr>
          <w:rFonts w:cs="Narkisim" w:hint="cs"/>
          <w:szCs w:val="20"/>
          <w:rtl/>
        </w:rPr>
        <w:t>[ושִמח את אשתו אשר לקח]</w:t>
      </w:r>
      <w:r>
        <w:rPr>
          <w:rFonts w:cs="Rod" w:hint="cs"/>
          <w:rtl/>
        </w:rPr>
        <w:t>: '</w:t>
      </w:r>
      <w:r>
        <w:rPr>
          <w:rFonts w:cs="Narkisim" w:hint="cs"/>
          <w:rtl/>
        </w:rPr>
        <w:t>לביתו</w:t>
      </w:r>
      <w:r>
        <w:rPr>
          <w:rFonts w:cs="Rod" w:hint="cs"/>
          <w:rtl/>
        </w:rPr>
        <w:t>' - זה ביתו, '</w:t>
      </w:r>
      <w:r>
        <w:rPr>
          <w:rFonts w:cs="Narkisim" w:hint="cs"/>
          <w:rtl/>
        </w:rPr>
        <w:t>יהיה</w:t>
      </w:r>
      <w:r>
        <w:rPr>
          <w:rFonts w:cs="Rod" w:hint="cs"/>
          <w:rtl/>
        </w:rPr>
        <w:t xml:space="preserve">' </w:t>
      </w:r>
      <w:r>
        <w:rPr>
          <w:rFonts w:cs="Miriam"/>
          <w:szCs w:val="20"/>
          <w:rtl/>
        </w:rPr>
        <w:t>(</w:t>
      </w:r>
      <w:r>
        <w:rPr>
          <w:rFonts w:cs="Miriam" w:hint="cs"/>
          <w:szCs w:val="20"/>
          <w:rtl/>
        </w:rPr>
        <w:t>רבויא הוא: הוסיף לך הויה אחרת להיות כזו</w:t>
      </w:r>
      <w:r>
        <w:rPr>
          <w:rFonts w:cs="Miriam"/>
          <w:szCs w:val="20"/>
          <w:rtl/>
        </w:rPr>
        <w:t>)</w:t>
      </w:r>
      <w:r>
        <w:rPr>
          <w:rFonts w:cs="Rod"/>
          <w:rtl/>
        </w:rPr>
        <w:t xml:space="preserve"> </w:t>
      </w:r>
      <w:r>
        <w:rPr>
          <w:rFonts w:cs="Rod" w:hint="cs"/>
          <w:rtl/>
        </w:rPr>
        <w:t>- זה כרמו, '</w:t>
      </w:r>
      <w:r>
        <w:rPr>
          <w:rFonts w:cs="Narkisim" w:hint="cs"/>
          <w:rtl/>
        </w:rPr>
        <w:t>ושמח את אשתו</w:t>
      </w:r>
      <w:r>
        <w:rPr>
          <w:rFonts w:cs="Rod" w:hint="cs"/>
          <w:rtl/>
        </w:rPr>
        <w:t>' - זו אשתו, '</w:t>
      </w:r>
      <w:r>
        <w:rPr>
          <w:rFonts w:cs="Narkisim" w:hint="cs"/>
          <w:rtl/>
        </w:rPr>
        <w:t>אשר לקח</w:t>
      </w:r>
      <w:r>
        <w:rPr>
          <w:rFonts w:cs="Rod" w:hint="cs"/>
          <w:rtl/>
        </w:rPr>
        <w:t xml:space="preserve">' - להביא את יבמתו </w:t>
      </w:r>
    </w:p>
    <w:p w:rsidR="00632BEA" w:rsidRDefault="00632BEA" w:rsidP="00632BEA">
      <w:pPr>
        <w:rPr>
          <w:rFonts w:cs="Miriam" w:hint="cs"/>
          <w:szCs w:val="20"/>
        </w:rPr>
      </w:pPr>
      <w:r>
        <w:rPr>
          <w:rFonts w:cs="Rod" w:hint="cs"/>
          <w:rtl/>
        </w:rPr>
        <w:t>- אין מספיקין &lt;להם&gt; מים ומזון ואין מתקנין את הדרכים.</w:t>
      </w:r>
      <w:r>
        <w:rPr>
          <w:rFonts w:cs="Miriam" w:hint="cs"/>
          <w:szCs w:val="20"/>
          <w:rtl/>
        </w:rPr>
        <w:t xml:space="preserve"> </w:t>
      </w:r>
    </w:p>
    <w:p w:rsidR="00632BEA" w:rsidRDefault="00632BEA" w:rsidP="00632BEA">
      <w:pPr>
        <w:rPr>
          <w:rFonts w:cs="Rod" w:hint="cs"/>
        </w:rPr>
      </w:pPr>
    </w:p>
    <w:p w:rsidR="00632BEA" w:rsidRDefault="00632BEA" w:rsidP="00632BEA">
      <w:pPr>
        <w:rPr>
          <w:rFonts w:cs="Rod" w:hint="cs"/>
          <w:rtl/>
        </w:rPr>
      </w:pPr>
      <w:r>
        <w:rPr>
          <w:rFonts w:cs="Rod" w:hint="cs"/>
          <w:rtl/>
        </w:rPr>
        <w:t>גמרא:</w:t>
      </w:r>
    </w:p>
    <w:p w:rsidR="00632BEA" w:rsidRDefault="00632BEA" w:rsidP="00632BEA">
      <w:pPr>
        <w:rPr>
          <w:rFonts w:cs="Rod" w:hint="cs"/>
          <w:i/>
          <w:iCs/>
          <w:rtl/>
        </w:rPr>
      </w:pPr>
      <w:r>
        <w:rPr>
          <w:rFonts w:cs="Rod" w:hint="cs"/>
          <w:rtl/>
        </w:rPr>
        <w:t>תנו רבנן</w:t>
      </w:r>
      <w:r>
        <w:rPr>
          <w:rFonts w:cs="Rod"/>
          <w:rtl/>
        </w:rPr>
        <w:t xml:space="preserve"> </w:t>
      </w:r>
      <w:r>
        <w:rPr>
          <w:rFonts w:cs="Miriam"/>
          <w:szCs w:val="16"/>
          <w:rtl/>
        </w:rPr>
        <w:t>[</w:t>
      </w:r>
      <w:r>
        <w:rPr>
          <w:rFonts w:cs="Miriam" w:hint="cs"/>
          <w:szCs w:val="16"/>
          <w:rtl/>
        </w:rPr>
        <w:t>ספרי דברים</w:t>
      </w:r>
      <w:r>
        <w:rPr>
          <w:rFonts w:cs="Miriam"/>
          <w:szCs w:val="16"/>
          <w:rtl/>
        </w:rPr>
        <w:t xml:space="preserve"> פ</w:t>
      </w:r>
      <w:r>
        <w:rPr>
          <w:rFonts w:cs="Miriam" w:hint="cs"/>
          <w:szCs w:val="16"/>
          <w:rtl/>
        </w:rPr>
        <w:t>סגא קצג</w:t>
      </w:r>
      <w:r>
        <w:rPr>
          <w:rFonts w:cs="Miriam"/>
          <w:szCs w:val="16"/>
          <w:rtl/>
        </w:rPr>
        <w:t>]</w:t>
      </w:r>
      <w:r>
        <w:rPr>
          <w:rFonts w:cs="Rod" w:hint="cs"/>
          <w:rtl/>
        </w:rPr>
        <w:t>: '</w:t>
      </w:r>
      <w:r>
        <w:rPr>
          <w:rFonts w:cs="Miriam" w:hint="cs"/>
          <w:szCs w:val="16"/>
          <w:rtl/>
        </w:rPr>
        <w:t>(דברים כ,ה)</w:t>
      </w:r>
      <w:r>
        <w:rPr>
          <w:rFonts w:cs="Narkisim" w:hint="cs"/>
          <w:i/>
          <w:iCs/>
          <w:rtl/>
        </w:rPr>
        <w:t xml:space="preserve"> ודברו השוטרים </w:t>
      </w:r>
      <w:r>
        <w:rPr>
          <w:rFonts w:cs="Narkisim" w:hint="cs"/>
          <w:szCs w:val="20"/>
          <w:rtl/>
        </w:rPr>
        <w:t>[</w:t>
      </w:r>
      <w:r>
        <w:rPr>
          <w:rFonts w:cs="Narkisim" w:hint="cs"/>
          <w:sz w:val="20"/>
          <w:szCs w:val="20"/>
          <w:rtl/>
        </w:rPr>
        <w:t xml:space="preserve">אל העם לאמר: מי האיש אשר בנה בית חדש ולא חנכו ילך וישוב לביתו </w:t>
      </w:r>
      <w:r>
        <w:rPr>
          <w:rFonts w:cs="Narkisim" w:hint="cs"/>
          <w:szCs w:val="20"/>
          <w:rtl/>
        </w:rPr>
        <w:t>פן ימות במלחמה, ואיש אחר יחנכנו]</w:t>
      </w:r>
      <w:r>
        <w:rPr>
          <w:rFonts w:cs="Rod" w:hint="cs"/>
          <w:i/>
          <w:iCs/>
          <w:rtl/>
        </w:rPr>
        <w:t xml:space="preserve"> -יכול דברים של עצמן </w:t>
      </w:r>
      <w:r>
        <w:rPr>
          <w:rFonts w:cs="Miriam"/>
          <w:szCs w:val="20"/>
          <w:rtl/>
        </w:rPr>
        <w:t>(</w:t>
      </w:r>
      <w:r>
        <w:rPr>
          <w:rFonts w:cs="Miriam" w:hint="cs"/>
          <w:szCs w:val="20"/>
          <w:rtl/>
        </w:rPr>
        <w:t>יכול שהדברים הללו שהם אומרים '</w:t>
      </w:r>
      <w:r>
        <w:rPr>
          <w:rFonts w:cs="Narkisim" w:hint="cs"/>
          <w:szCs w:val="20"/>
          <w:rtl/>
        </w:rPr>
        <w:t xml:space="preserve">מי האיש אשר בנה </w:t>
      </w:r>
      <w:r>
        <w:rPr>
          <w:rFonts w:cs="Miriam" w:hint="cs"/>
          <w:szCs w:val="20"/>
          <w:rtl/>
        </w:rPr>
        <w:t>וגו' - של עצמן הן, ולא היה כהן אומרן אלא השוטרים</w:t>
      </w:r>
      <w:r>
        <w:rPr>
          <w:rFonts w:cs="Miriam"/>
          <w:szCs w:val="20"/>
          <w:rtl/>
        </w:rPr>
        <w:t>)</w:t>
      </w:r>
      <w:r>
        <w:rPr>
          <w:rFonts w:cs="Rod" w:hint="cs"/>
          <w:i/>
          <w:iCs/>
          <w:rtl/>
        </w:rPr>
        <w:t xml:space="preserve">? </w:t>
      </w:r>
    </w:p>
    <w:p w:rsidR="00632BEA" w:rsidRDefault="00632BEA" w:rsidP="00632BEA">
      <w:pPr>
        <w:rPr>
          <w:rFonts w:cs="Miriam" w:hint="cs"/>
          <w:szCs w:val="20"/>
        </w:rPr>
      </w:pPr>
      <w:r>
        <w:rPr>
          <w:rFonts w:cs="Rod" w:hint="cs"/>
          <w:i/>
          <w:iCs/>
          <w:rtl/>
        </w:rPr>
        <w:t xml:space="preserve">כשהוא אומר </w:t>
      </w:r>
      <w:r>
        <w:rPr>
          <w:rFonts w:cs="Miriam" w:hint="cs"/>
          <w:szCs w:val="16"/>
          <w:rtl/>
        </w:rPr>
        <w:t>(דברים כ,ח)</w:t>
      </w:r>
      <w:r>
        <w:rPr>
          <w:rFonts w:cs="Narkisim" w:hint="cs"/>
          <w:i/>
          <w:iCs/>
          <w:rtl/>
        </w:rPr>
        <w:t xml:space="preserve"> ויספו השוטרים</w:t>
      </w:r>
      <w:r>
        <w:rPr>
          <w:rFonts w:cs="Narkisim"/>
          <w:i/>
          <w:iCs/>
          <w:rtl/>
        </w:rPr>
        <w:t xml:space="preserve"> </w:t>
      </w:r>
      <w:r>
        <w:rPr>
          <w:rFonts w:cs="Narkisim"/>
          <w:szCs w:val="20"/>
          <w:rtl/>
        </w:rPr>
        <w:t>[</w:t>
      </w:r>
      <w:r>
        <w:rPr>
          <w:rFonts w:cs="Narkisim" w:hint="cs"/>
          <w:szCs w:val="20"/>
          <w:rtl/>
        </w:rPr>
        <w:t>לדבר אל העם ואמרו: מי האיש הירא ורך הלבב, ילך וישב לביתו; ולא ימס את לבב אחיו כלבבו</w:t>
      </w:r>
      <w:r>
        <w:rPr>
          <w:rFonts w:cs="Narkisim"/>
          <w:szCs w:val="20"/>
          <w:rtl/>
        </w:rPr>
        <w:t>]</w:t>
      </w:r>
      <w:r>
        <w:rPr>
          <w:rFonts w:cs="Rod" w:hint="cs"/>
          <w:rtl/>
        </w:rPr>
        <w:t xml:space="preserve"> </w:t>
      </w:r>
      <w:r>
        <w:rPr>
          <w:rFonts w:cs="Miriam"/>
          <w:szCs w:val="20"/>
          <w:rtl/>
        </w:rPr>
        <w:t>(</w:t>
      </w:r>
      <w:r>
        <w:rPr>
          <w:rFonts w:cs="Miriam" w:hint="cs"/>
          <w:szCs w:val="20"/>
          <w:rtl/>
        </w:rPr>
        <w:t>'</w:t>
      </w:r>
      <w:r>
        <w:rPr>
          <w:rFonts w:cs="Narkisim" w:hint="cs"/>
          <w:szCs w:val="20"/>
          <w:rtl/>
        </w:rPr>
        <w:t>ויספו</w:t>
      </w:r>
      <w:r>
        <w:rPr>
          <w:rFonts w:cs="Miriam" w:hint="cs"/>
          <w:szCs w:val="20"/>
          <w:rtl/>
        </w:rPr>
        <w:t>' משמע שדבר זה הם מוסיפים משלהם</w:t>
      </w:r>
      <w:r>
        <w:rPr>
          <w:rFonts w:cs="Miriam"/>
          <w:szCs w:val="20"/>
          <w:rtl/>
        </w:rPr>
        <w:t>)</w:t>
      </w:r>
      <w:r>
        <w:rPr>
          <w:rFonts w:cs="Rod"/>
          <w:i/>
          <w:iCs/>
          <w:rtl/>
        </w:rPr>
        <w:t xml:space="preserve"> </w:t>
      </w:r>
      <w:r>
        <w:rPr>
          <w:rFonts w:cs="Rod" w:hint="cs"/>
          <w:i/>
          <w:iCs/>
          <w:rtl/>
        </w:rPr>
        <w:t xml:space="preserve">- הרי דברים של עצמן אמור </w:t>
      </w:r>
      <w:r>
        <w:rPr>
          <w:rFonts w:cs="Miriam"/>
          <w:szCs w:val="20"/>
          <w:rtl/>
        </w:rPr>
        <w:t>(</w:t>
      </w:r>
      <w:r>
        <w:rPr>
          <w:rFonts w:cs="Miriam" w:hint="cs"/>
          <w:szCs w:val="20"/>
          <w:rtl/>
        </w:rPr>
        <w:t xml:space="preserve">שהדבר זה לבדו הן מוסיפין על של כהן, מדעד השתא גבי נטע וגבי אירס אשה לא כתיב 'ויספו' והכא כתיב 'ויספו' </w:t>
      </w:r>
      <w:r>
        <w:rPr>
          <w:rFonts w:cs="Miriam"/>
          <w:szCs w:val="20"/>
          <w:rtl/>
        </w:rPr>
        <w:t>–</w:t>
      </w:r>
      <w:r>
        <w:rPr>
          <w:rFonts w:cs="Miriam" w:hint="cs"/>
          <w:szCs w:val="20"/>
          <w:rtl/>
        </w:rPr>
        <w:t xml:space="preserve"> שמע מינה עד הנה דברי כהן, ואת זו הן מוסיפין</w:t>
      </w:r>
      <w:r>
        <w:rPr>
          <w:rFonts w:cs="Miriam"/>
          <w:szCs w:val="20"/>
          <w:rtl/>
        </w:rPr>
        <w:t>)</w:t>
      </w:r>
      <w:r>
        <w:rPr>
          <w:rFonts w:cs="Rod" w:hint="cs"/>
          <w:i/>
          <w:iCs/>
          <w:rtl/>
        </w:rPr>
        <w:t>; הא מה אני מקיים '</w:t>
      </w:r>
      <w:r>
        <w:rPr>
          <w:rFonts w:cs="Narkisim" w:hint="cs"/>
          <w:i/>
          <w:iCs/>
          <w:rtl/>
        </w:rPr>
        <w:t>ודברו השוטרים</w:t>
      </w:r>
      <w:r>
        <w:rPr>
          <w:rFonts w:cs="Rod" w:hint="cs"/>
          <w:i/>
          <w:iCs/>
          <w:rtl/>
        </w:rPr>
        <w:t xml:space="preserve">' </w:t>
      </w:r>
      <w:r>
        <w:rPr>
          <w:rFonts w:cs="Miriam"/>
          <w:szCs w:val="20"/>
          <w:rtl/>
        </w:rPr>
        <w:t>(</w:t>
      </w:r>
      <w:r>
        <w:rPr>
          <w:rFonts w:cs="Miriam" w:hint="cs"/>
          <w:szCs w:val="20"/>
          <w:rtl/>
        </w:rPr>
        <w:t>בבנה ונטע ואירס</w:t>
      </w:r>
      <w:r>
        <w:rPr>
          <w:rFonts w:cs="Miriam"/>
          <w:szCs w:val="20"/>
          <w:rtl/>
        </w:rPr>
        <w:t>)</w:t>
      </w:r>
      <w:r>
        <w:rPr>
          <w:rFonts w:cs="Rod" w:hint="cs"/>
          <w:i/>
          <w:iCs/>
          <w:rtl/>
        </w:rPr>
        <w:t xml:space="preserve">? - בדברי משוח מלחמה הכתוב מדבר </w:t>
      </w:r>
      <w:r>
        <w:rPr>
          <w:rFonts w:cs="Miriam"/>
          <w:szCs w:val="20"/>
          <w:rtl/>
        </w:rPr>
        <w:t>(</w:t>
      </w:r>
      <w:r>
        <w:rPr>
          <w:rFonts w:cs="Miriam" w:hint="cs"/>
          <w:szCs w:val="20"/>
          <w:rtl/>
        </w:rPr>
        <w:t>שהכהן אומר והשוטרים משמיעין אותן</w:t>
      </w:r>
      <w:r>
        <w:rPr>
          <w:rFonts w:cs="Miriam"/>
          <w:szCs w:val="20"/>
          <w:rtl/>
        </w:rPr>
        <w:t>)</w:t>
      </w:r>
      <w:r>
        <w:rPr>
          <w:rFonts w:cs="Rod" w:hint="cs"/>
          <w:i/>
          <w:iCs/>
          <w:rtl/>
        </w:rPr>
        <w:t>; הא כיצד? - כהן מדבר ושוטר משמיע</w:t>
      </w:r>
      <w:r>
        <w:rPr>
          <w:rFonts w:cs="Rod" w:hint="cs"/>
          <w:rtl/>
        </w:rPr>
        <w:t>'.</w:t>
      </w:r>
      <w:r>
        <w:rPr>
          <w:rFonts w:cs="Miriam" w:hint="cs"/>
          <w:szCs w:val="20"/>
          <w:rtl/>
        </w:rPr>
        <w:t xml:space="preserve"> </w:t>
      </w:r>
    </w:p>
    <w:p w:rsidR="00632BEA" w:rsidRDefault="00632BEA" w:rsidP="00632BEA">
      <w:pPr>
        <w:rPr>
          <w:rFonts w:cs="Rod" w:hint="cs"/>
          <w:rtl/>
        </w:rPr>
      </w:pPr>
    </w:p>
    <w:p w:rsidR="00632BEA" w:rsidRDefault="00632BEA" w:rsidP="00632BEA">
      <w:pPr>
        <w:rPr>
          <w:rFonts w:cs="Rod" w:hint="cs"/>
          <w:rtl/>
        </w:rPr>
      </w:pPr>
      <w:r>
        <w:rPr>
          <w:rFonts w:cs="Rod" w:hint="cs"/>
          <w:rtl/>
        </w:rPr>
        <w:t>תני חדא: '</w:t>
      </w:r>
      <w:r>
        <w:rPr>
          <w:rFonts w:cs="Rod" w:hint="cs"/>
          <w:i/>
          <w:iCs/>
          <w:rtl/>
        </w:rPr>
        <w:t>כהן מדבר ושוטר משמיע</w:t>
      </w:r>
      <w:r>
        <w:rPr>
          <w:rFonts w:cs="Rod" w:hint="cs"/>
          <w:rtl/>
        </w:rPr>
        <w:t>', ותניא אידך: '</w:t>
      </w:r>
      <w:r>
        <w:rPr>
          <w:rFonts w:cs="Rod" w:hint="cs"/>
          <w:i/>
          <w:iCs/>
          <w:rtl/>
        </w:rPr>
        <w:t>כהן מדבר וכהן משמיע</w:t>
      </w:r>
      <w:r>
        <w:rPr>
          <w:rFonts w:cs="Rod" w:hint="cs"/>
          <w:rtl/>
        </w:rPr>
        <w:t>', ותניא אידך: '</w:t>
      </w:r>
      <w:r>
        <w:rPr>
          <w:rFonts w:cs="Rod" w:hint="cs"/>
          <w:i/>
          <w:iCs/>
          <w:rtl/>
        </w:rPr>
        <w:t>שוטר מדבר ושוטר משמיע</w:t>
      </w:r>
      <w:r>
        <w:rPr>
          <w:rFonts w:cs="Rod" w:hint="cs"/>
          <w:rtl/>
        </w:rPr>
        <w:t>'!?</w:t>
      </w:r>
    </w:p>
    <w:p w:rsidR="00632BEA" w:rsidRDefault="00632BEA" w:rsidP="00632BEA">
      <w:pPr>
        <w:rPr>
          <w:rFonts w:cs="Rod" w:hint="cs"/>
          <w:rtl/>
        </w:rPr>
      </w:pPr>
      <w:r>
        <w:rPr>
          <w:rFonts w:cs="Rod" w:hint="cs"/>
          <w:rtl/>
        </w:rPr>
        <w:t>אמר אביי: הא כיצד? מ'</w:t>
      </w:r>
      <w:r>
        <w:rPr>
          <w:rFonts w:cs="Narkisim" w:hint="cs"/>
          <w:rtl/>
        </w:rPr>
        <w:t>ונגש</w:t>
      </w:r>
      <w:r>
        <w:rPr>
          <w:rFonts w:cs="Rod" w:hint="cs"/>
          <w:rtl/>
        </w:rPr>
        <w:t>' ועד '</w:t>
      </w:r>
      <w:r>
        <w:rPr>
          <w:rFonts w:cs="Narkisim" w:hint="cs"/>
          <w:rtl/>
        </w:rPr>
        <w:t>ודברו</w:t>
      </w:r>
      <w:r>
        <w:rPr>
          <w:rFonts w:cs="Rod" w:hint="cs"/>
          <w:rtl/>
        </w:rPr>
        <w:t xml:space="preserve">' </w:t>
      </w:r>
      <w:r>
        <w:rPr>
          <w:rFonts w:cs="Miriam"/>
          <w:szCs w:val="20"/>
          <w:rtl/>
        </w:rPr>
        <w:t>(</w:t>
      </w:r>
      <w:r>
        <w:rPr>
          <w:rFonts w:cs="Miriam" w:hint="cs"/>
          <w:szCs w:val="20"/>
          <w:rtl/>
        </w:rPr>
        <w:t xml:space="preserve">דהיינו </w:t>
      </w:r>
      <w:r>
        <w:rPr>
          <w:rFonts w:cs="Narkisim" w:hint="cs"/>
          <w:szCs w:val="20"/>
          <w:rtl/>
        </w:rPr>
        <w:t xml:space="preserve">שמע ישראל אתם קרבים </w:t>
      </w:r>
      <w:r>
        <w:rPr>
          <w:rFonts w:cs="Miriam" w:hint="cs"/>
          <w:szCs w:val="20"/>
          <w:rtl/>
        </w:rPr>
        <w:t xml:space="preserve">וגו' עד </w:t>
      </w:r>
      <w:r>
        <w:rPr>
          <w:rFonts w:cs="Narkisim" w:hint="cs"/>
          <w:szCs w:val="20"/>
          <w:rtl/>
        </w:rPr>
        <w:t>להושיע אתכם</w:t>
      </w:r>
      <w:r>
        <w:rPr>
          <w:rFonts w:cs="Miriam"/>
          <w:szCs w:val="20"/>
          <w:rtl/>
        </w:rPr>
        <w:t>)</w:t>
      </w:r>
      <w:r>
        <w:rPr>
          <w:rFonts w:cs="Rod"/>
          <w:rtl/>
        </w:rPr>
        <w:t xml:space="preserve"> </w:t>
      </w:r>
      <w:r>
        <w:rPr>
          <w:rFonts w:cs="Rod" w:hint="cs"/>
          <w:rtl/>
        </w:rPr>
        <w:t>- כהן מדבר וכהן משמיע; מ'</w:t>
      </w:r>
      <w:r>
        <w:rPr>
          <w:rFonts w:cs="Narkisim" w:hint="cs"/>
          <w:rtl/>
        </w:rPr>
        <w:t>ודברו</w:t>
      </w:r>
      <w:r>
        <w:rPr>
          <w:rFonts w:cs="Rod" w:hint="cs"/>
          <w:rtl/>
        </w:rPr>
        <w:t>' עד '</w:t>
      </w:r>
      <w:r>
        <w:rPr>
          <w:rFonts w:cs="Narkisim" w:hint="cs"/>
          <w:rtl/>
        </w:rPr>
        <w:t>ויספו</w:t>
      </w:r>
      <w:r>
        <w:rPr>
          <w:rFonts w:cs="Rod" w:hint="cs"/>
          <w:rtl/>
        </w:rPr>
        <w:t>' - כהן מדבר ושוטר משמיע; מ'</w:t>
      </w:r>
      <w:r>
        <w:rPr>
          <w:rFonts w:cs="Narkisim" w:hint="cs"/>
          <w:rtl/>
        </w:rPr>
        <w:t>ויספו</w:t>
      </w:r>
      <w:r>
        <w:rPr>
          <w:rFonts w:cs="Rod" w:hint="cs"/>
          <w:rtl/>
        </w:rPr>
        <w:t>' ואילך - שוטר מדבר ושוטר משמיע.</w:t>
      </w:r>
    </w:p>
    <w:p w:rsidR="00632BEA" w:rsidRDefault="00632BEA" w:rsidP="00632BEA">
      <w:pPr>
        <w:rPr>
          <w:rFonts w:cs="Rod" w:hint="cs"/>
          <w:rtl/>
        </w:rPr>
      </w:pPr>
    </w:p>
    <w:p w:rsidR="00632BEA" w:rsidRDefault="00632BEA" w:rsidP="00632BEA">
      <w:pPr>
        <w:rPr>
          <w:rFonts w:cs="Rod" w:hint="cs"/>
          <w:rtl/>
        </w:rPr>
      </w:pPr>
      <w:r>
        <w:rPr>
          <w:rFonts w:cs="Rod" w:hint="cs"/>
          <w:rtl/>
        </w:rPr>
        <w:t xml:space="preserve">מי האיש אשר בנה בית חדש </w:t>
      </w:r>
      <w:r>
        <w:rPr>
          <w:rFonts w:cs="Rod" w:hint="cs"/>
          <w:szCs w:val="20"/>
          <w:rtl/>
        </w:rPr>
        <w:t>[</w:t>
      </w:r>
      <w:r>
        <w:rPr>
          <w:rFonts w:cs="Rod" w:hint="cs"/>
          <w:sz w:val="20"/>
          <w:szCs w:val="20"/>
          <w:rtl/>
        </w:rPr>
        <w:t>- אחד הבונה בית התבן, בית הבקר, בית העצים, בית האוצרות; אחד הבונה, ואחד הלוקח ואחד היורש, ואחד שנִתן לו מתנה</w:t>
      </w:r>
      <w:r>
        <w:rPr>
          <w:rFonts w:cs="Rod" w:hint="cs"/>
          <w:szCs w:val="20"/>
          <w:rtl/>
        </w:rPr>
        <w:t>]</w:t>
      </w:r>
      <w:r>
        <w:rPr>
          <w:rFonts w:cs="Rod" w:hint="cs"/>
          <w:rtl/>
        </w:rPr>
        <w:t xml:space="preserve">:  </w:t>
      </w:r>
    </w:p>
    <w:p w:rsidR="00632BEA" w:rsidRDefault="00632BEA" w:rsidP="00632BEA">
      <w:pPr>
        <w:rPr>
          <w:rFonts w:cs="Rod" w:hint="cs"/>
          <w:i/>
          <w:iCs/>
          <w:rtl/>
        </w:rPr>
      </w:pPr>
      <w:r>
        <w:rPr>
          <w:rFonts w:cs="Rod" w:hint="cs"/>
          <w:rtl/>
        </w:rPr>
        <w:t>תנו רבנן</w:t>
      </w:r>
      <w:r>
        <w:rPr>
          <w:rFonts w:cs="Rod"/>
          <w:rtl/>
        </w:rPr>
        <w:t xml:space="preserve"> </w:t>
      </w:r>
      <w:r>
        <w:rPr>
          <w:rFonts w:cs="Miriam"/>
          <w:szCs w:val="16"/>
          <w:rtl/>
        </w:rPr>
        <w:t>[</w:t>
      </w:r>
      <w:r>
        <w:rPr>
          <w:rFonts w:cs="Miriam" w:hint="cs"/>
          <w:szCs w:val="16"/>
          <w:rtl/>
        </w:rPr>
        <w:t>ספרי דברים</w:t>
      </w:r>
      <w:r>
        <w:rPr>
          <w:rFonts w:cs="Miriam"/>
          <w:szCs w:val="16"/>
          <w:rtl/>
        </w:rPr>
        <w:t xml:space="preserve"> פ</w:t>
      </w:r>
      <w:r>
        <w:rPr>
          <w:rFonts w:cs="Miriam" w:hint="cs"/>
          <w:szCs w:val="16"/>
          <w:rtl/>
        </w:rPr>
        <w:t>סגא קצד</w:t>
      </w:r>
      <w:r>
        <w:rPr>
          <w:rFonts w:cs="Miriam"/>
          <w:szCs w:val="16"/>
          <w:rtl/>
        </w:rPr>
        <w:t>]</w:t>
      </w:r>
      <w:r>
        <w:rPr>
          <w:rFonts w:cs="Rod" w:hint="cs"/>
          <w:rtl/>
        </w:rPr>
        <w:t>: '</w:t>
      </w:r>
      <w:r>
        <w:rPr>
          <w:rFonts w:cs="Miriam" w:hint="cs"/>
          <w:szCs w:val="16"/>
          <w:rtl/>
        </w:rPr>
        <w:t>[</w:t>
      </w:r>
      <w:r>
        <w:rPr>
          <w:rFonts w:cs="Miriam" w:hint="cs"/>
          <w:sz w:val="20"/>
          <w:szCs w:val="16"/>
          <w:rtl/>
        </w:rPr>
        <w:t>דברים כ,ה:</w:t>
      </w:r>
      <w:r>
        <w:rPr>
          <w:rFonts w:cs="Narkisim" w:hint="cs"/>
          <w:sz w:val="20"/>
          <w:szCs w:val="20"/>
          <w:rtl/>
        </w:rPr>
        <w:t xml:space="preserve"> ודברו השוטרים אל העם לאמר: מי האיש</w:t>
      </w:r>
      <w:r>
        <w:rPr>
          <w:rFonts w:cs="Narkisim" w:hint="cs"/>
          <w:szCs w:val="20"/>
          <w:rtl/>
        </w:rPr>
        <w:t>]</w:t>
      </w:r>
      <w:r>
        <w:rPr>
          <w:rFonts w:cs="Narkisim"/>
          <w:i/>
          <w:iCs/>
          <w:rtl/>
        </w:rPr>
        <w:t xml:space="preserve"> </w:t>
      </w:r>
      <w:r>
        <w:rPr>
          <w:rFonts w:cs="Narkisim" w:hint="cs"/>
          <w:i/>
          <w:iCs/>
          <w:rtl/>
        </w:rPr>
        <w:t xml:space="preserve">אשר בנה </w:t>
      </w:r>
      <w:r>
        <w:rPr>
          <w:rFonts w:cs="Narkisim" w:hint="cs"/>
          <w:rtl/>
        </w:rPr>
        <w:t>[</w:t>
      </w:r>
      <w:r>
        <w:rPr>
          <w:rFonts w:cs="Narkisim" w:hint="cs"/>
          <w:sz w:val="20"/>
          <w:szCs w:val="20"/>
          <w:rtl/>
        </w:rPr>
        <w:t xml:space="preserve">בית חדש ולא חנכו ילך וישוב לביתו </w:t>
      </w:r>
      <w:r>
        <w:rPr>
          <w:rFonts w:cs="Narkisim"/>
          <w:sz w:val="20"/>
          <w:szCs w:val="20"/>
          <w:rtl/>
        </w:rPr>
        <w:t>[</w:t>
      </w:r>
      <w:r>
        <w:rPr>
          <w:rFonts w:cs="Narkisim" w:hint="cs"/>
          <w:sz w:val="20"/>
          <w:szCs w:val="20"/>
          <w:rtl/>
        </w:rPr>
        <w:t>פן ימות במלחמה, ואיש אחר יחנכנו</w:t>
      </w:r>
      <w:r>
        <w:rPr>
          <w:rFonts w:cs="Narkisim" w:hint="cs"/>
          <w:szCs w:val="20"/>
          <w:rtl/>
        </w:rPr>
        <w:t>]</w:t>
      </w:r>
      <w:r>
        <w:rPr>
          <w:rFonts w:cs="Rod" w:hint="cs"/>
          <w:i/>
          <w:iCs/>
          <w:rtl/>
        </w:rPr>
        <w:t xml:space="preserve">; אין לי אלא אשר </w:t>
      </w:r>
      <w:r>
        <w:rPr>
          <w:rFonts w:cs="Rod" w:hint="cs"/>
          <w:i/>
          <w:iCs/>
          <w:u w:val="single"/>
          <w:rtl/>
        </w:rPr>
        <w:t>בנה</w:t>
      </w:r>
      <w:r>
        <w:rPr>
          <w:rFonts w:cs="Rod" w:hint="cs"/>
          <w:i/>
          <w:iCs/>
          <w:rtl/>
        </w:rPr>
        <w:t>, לקח וירש וניתן לו במתנה מנין? - תלמוד לומר: '</w:t>
      </w:r>
      <w:r>
        <w:rPr>
          <w:rFonts w:cs="Narkisim" w:hint="cs"/>
          <w:i/>
          <w:iCs/>
          <w:rtl/>
        </w:rPr>
        <w:t>מי האיש אשר בנה בית</w:t>
      </w:r>
      <w:r>
        <w:rPr>
          <w:rFonts w:cs="Rod" w:hint="cs"/>
          <w:i/>
          <w:iCs/>
          <w:rtl/>
        </w:rPr>
        <w:t xml:space="preserve">' </w:t>
      </w:r>
      <w:r>
        <w:rPr>
          <w:rFonts w:cs="Miriam"/>
          <w:szCs w:val="20"/>
          <w:rtl/>
        </w:rPr>
        <w:t>(</w:t>
      </w:r>
      <w:r>
        <w:rPr>
          <w:rFonts w:cs="Miriam" w:hint="cs"/>
          <w:szCs w:val="20"/>
          <w:rtl/>
        </w:rPr>
        <w:t>'</w:t>
      </w:r>
      <w:r>
        <w:rPr>
          <w:rFonts w:cs="Narkisim" w:hint="cs"/>
          <w:szCs w:val="20"/>
          <w:rtl/>
        </w:rPr>
        <w:t>מי האיש</w:t>
      </w:r>
      <w:r>
        <w:rPr>
          <w:rFonts w:cs="Miriam" w:hint="cs"/>
          <w:szCs w:val="20"/>
          <w:rtl/>
        </w:rPr>
        <w:t>' - ריבויא הוא, דמצי למיכתב 'מי אשר בנה', ומדלא כתיב 'אשר בית בנה' - דרוש ביה 'בנה מכל מקום; והאי דכתיב '</w:t>
      </w:r>
      <w:r>
        <w:rPr>
          <w:rFonts w:cs="Narkisim" w:hint="cs"/>
          <w:szCs w:val="20"/>
          <w:rtl/>
        </w:rPr>
        <w:t>בית</w:t>
      </w:r>
      <w:r>
        <w:rPr>
          <w:rFonts w:cs="Miriam" w:hint="cs"/>
          <w:szCs w:val="20"/>
          <w:rtl/>
        </w:rPr>
        <w:t>' - למעוטי בית שער אכסדרה ומרפסת, שהם עשוים לדריסת רגל ולא ראוים לדור בהם</w:t>
      </w:r>
      <w:r>
        <w:rPr>
          <w:rFonts w:cs="Miriam"/>
          <w:szCs w:val="20"/>
          <w:rtl/>
        </w:rPr>
        <w:t>)</w:t>
      </w:r>
      <w:r>
        <w:rPr>
          <w:rFonts w:cs="Rod" w:hint="cs"/>
          <w:i/>
          <w:iCs/>
          <w:rtl/>
        </w:rPr>
        <w:t>;</w:t>
      </w:r>
      <w:r>
        <w:rPr>
          <w:rFonts w:cs="Rod"/>
          <w:i/>
          <w:iCs/>
          <w:rtl/>
        </w:rPr>
        <w:t xml:space="preserve"> </w:t>
      </w:r>
    </w:p>
    <w:p w:rsidR="00632BEA" w:rsidRDefault="00632BEA" w:rsidP="00632BEA">
      <w:pPr>
        <w:rPr>
          <w:rFonts w:cs="Rod" w:hint="cs"/>
          <w:i/>
          <w:iCs/>
          <w:rtl/>
        </w:rPr>
      </w:pPr>
      <w:r>
        <w:rPr>
          <w:rFonts w:cs="Rod" w:hint="cs"/>
          <w:i/>
          <w:iCs/>
          <w:rtl/>
        </w:rPr>
        <w:t xml:space="preserve">- אין לי אלא בית, מנין לרבות בית התבן ובית הבקר ובית העצים ובית האוצרות? </w:t>
      </w:r>
    </w:p>
    <w:p w:rsidR="00632BEA" w:rsidRDefault="00632BEA" w:rsidP="00632BEA">
      <w:pPr>
        <w:rPr>
          <w:rFonts w:cs="Rod" w:hint="cs"/>
          <w:i/>
          <w:iCs/>
          <w:rtl/>
        </w:rPr>
      </w:pPr>
      <w:r>
        <w:rPr>
          <w:rFonts w:cs="Rod" w:hint="cs"/>
          <w:i/>
          <w:iCs/>
          <w:rtl/>
        </w:rPr>
        <w:t>תלמוד לומר: 'אשר בנה' - מכל מקום!</w:t>
      </w:r>
    </w:p>
    <w:p w:rsidR="00632BEA" w:rsidRDefault="00632BEA" w:rsidP="00632BEA">
      <w:pPr>
        <w:rPr>
          <w:rFonts w:cs="Rod" w:hint="cs"/>
          <w:i/>
          <w:iCs/>
          <w:rtl/>
        </w:rPr>
      </w:pPr>
      <w:r>
        <w:rPr>
          <w:rFonts w:cs="Rod" w:hint="cs"/>
          <w:i/>
          <w:iCs/>
          <w:rtl/>
        </w:rPr>
        <w:t xml:space="preserve">יכול שאני מרבה אף הבונה בית שער </w:t>
      </w:r>
      <w:r>
        <w:rPr>
          <w:rFonts w:cs="Miriam"/>
          <w:szCs w:val="20"/>
          <w:rtl/>
        </w:rPr>
        <w:t>(</w:t>
      </w:r>
      <w:r>
        <w:rPr>
          <w:rFonts w:cs="Miriam" w:hint="cs"/>
          <w:szCs w:val="20"/>
          <w:rtl/>
        </w:rPr>
        <w:t>בית כניסת שער החצר, להסתופף שם שומר הפתח</w:t>
      </w:r>
      <w:r>
        <w:rPr>
          <w:rFonts w:cs="Miriam"/>
          <w:szCs w:val="20"/>
          <w:rtl/>
        </w:rPr>
        <w:t>)</w:t>
      </w:r>
      <w:r>
        <w:rPr>
          <w:rFonts w:cs="Rod" w:hint="cs"/>
          <w:i/>
          <w:iCs/>
          <w:rtl/>
        </w:rPr>
        <w:t>,</w:t>
      </w:r>
      <w:r>
        <w:rPr>
          <w:rFonts w:cs="Rod"/>
          <w:i/>
          <w:iCs/>
          <w:rtl/>
        </w:rPr>
        <w:t xml:space="preserve"> </w:t>
      </w:r>
      <w:r>
        <w:rPr>
          <w:rFonts w:cs="Rod" w:hint="cs"/>
          <w:i/>
          <w:iCs/>
          <w:rtl/>
        </w:rPr>
        <w:t>אכסדרה ומרפסת?</w:t>
      </w:r>
    </w:p>
    <w:p w:rsidR="00632BEA" w:rsidRDefault="00632BEA" w:rsidP="00632BEA">
      <w:pPr>
        <w:rPr>
          <w:rFonts w:cs="Rod" w:hint="cs"/>
          <w:rtl/>
        </w:rPr>
      </w:pPr>
      <w:r>
        <w:rPr>
          <w:rFonts w:cs="Rod" w:hint="cs"/>
          <w:i/>
          <w:iCs/>
          <w:rtl/>
        </w:rPr>
        <w:t xml:space="preserve">תלמוד לומר 'בית': מה בית הראוי לדירה אף כל הראוי לדירה. רבי אליעזר בן יעקב אומר: 'בית' </w:t>
      </w:r>
      <w:r>
        <w:rPr>
          <w:rFonts w:cs="Rod"/>
          <w:i/>
          <w:iCs/>
          <w:rtl/>
        </w:rPr>
        <w:t>–</w:t>
      </w:r>
      <w:r>
        <w:rPr>
          <w:rFonts w:cs="Rod" w:hint="cs"/>
          <w:i/>
          <w:iCs/>
          <w:rtl/>
        </w:rPr>
        <w:t xml:space="preserve"> כמשמעו;</w:t>
      </w:r>
    </w:p>
    <w:p w:rsidR="00632BEA" w:rsidRDefault="00632BEA" w:rsidP="00632BEA">
      <w:pPr>
        <w:rPr>
          <w:rFonts w:cs="Rod" w:hint="cs"/>
          <w:rtl/>
        </w:rPr>
      </w:pPr>
      <w:r>
        <w:rPr>
          <w:rFonts w:cs="Rod" w:hint="cs"/>
          <w:i/>
          <w:iCs/>
          <w:rtl/>
        </w:rPr>
        <w:t>'</w:t>
      </w:r>
      <w:r>
        <w:rPr>
          <w:rFonts w:cs="Narkisim" w:hint="cs"/>
          <w:i/>
          <w:iCs/>
          <w:rtl/>
        </w:rPr>
        <w:t>לא חנך</w:t>
      </w:r>
      <w:r>
        <w:rPr>
          <w:rFonts w:cs="Rod" w:hint="cs"/>
          <w:i/>
          <w:iCs/>
          <w:rtl/>
        </w:rPr>
        <w:t>' ו'</w:t>
      </w:r>
      <w:r>
        <w:rPr>
          <w:rFonts w:cs="Narkisim" w:hint="cs"/>
          <w:i/>
          <w:iCs/>
          <w:rtl/>
        </w:rPr>
        <w:t>לא חנכו</w:t>
      </w:r>
      <w:r>
        <w:rPr>
          <w:rFonts w:cs="Rod" w:hint="cs"/>
          <w:i/>
          <w:iCs/>
          <w:rtl/>
        </w:rPr>
        <w:t xml:space="preserve">' </w:t>
      </w:r>
      <w:r>
        <w:rPr>
          <w:rFonts w:cs="Miriam"/>
          <w:szCs w:val="20"/>
          <w:rtl/>
        </w:rPr>
        <w:t>(</w:t>
      </w:r>
      <w:r>
        <w:rPr>
          <w:rFonts w:cs="Miriam" w:hint="cs"/>
          <w:szCs w:val="20"/>
          <w:rtl/>
        </w:rPr>
        <w:t>מדלא כתיב 'חנך' הוי מיעוטא: חנכו לזה ולא לאחר:</w:t>
      </w:r>
      <w:r>
        <w:rPr>
          <w:rFonts w:cs="Miriam"/>
          <w:szCs w:val="20"/>
          <w:rtl/>
        </w:rPr>
        <w:t>)</w:t>
      </w:r>
      <w:r>
        <w:rPr>
          <w:rFonts w:cs="Rod"/>
          <w:i/>
          <w:iCs/>
          <w:rtl/>
        </w:rPr>
        <w:t xml:space="preserve"> </w:t>
      </w:r>
      <w:r>
        <w:rPr>
          <w:rFonts w:cs="Rod" w:hint="cs"/>
          <w:i/>
          <w:iCs/>
          <w:rtl/>
        </w:rPr>
        <w:t xml:space="preserve">- פרט לגזלן </w:t>
      </w:r>
      <w:r>
        <w:rPr>
          <w:rFonts w:cs="Miriam"/>
          <w:szCs w:val="20"/>
          <w:rtl/>
        </w:rPr>
        <w:t>(</w:t>
      </w:r>
      <w:r>
        <w:rPr>
          <w:rFonts w:cs="Miriam" w:hint="cs"/>
          <w:szCs w:val="20"/>
          <w:rtl/>
        </w:rPr>
        <w:t>פרט לגוזל בית</w:t>
      </w:r>
      <w:r>
        <w:rPr>
          <w:rFonts w:cs="Miriam"/>
          <w:szCs w:val="20"/>
          <w:rtl/>
        </w:rPr>
        <w:t>)</w:t>
      </w:r>
      <w:r>
        <w:rPr>
          <w:rFonts w:cs="Rod" w:hint="cs"/>
          <w:rtl/>
        </w:rPr>
        <w:t>'.</w:t>
      </w:r>
    </w:p>
    <w:p w:rsidR="00632BEA" w:rsidRDefault="00632BEA" w:rsidP="00632BEA">
      <w:pPr>
        <w:rPr>
          <w:rFonts w:cs="Rod" w:hint="cs"/>
          <w:i/>
          <w:iCs/>
        </w:rPr>
      </w:pPr>
      <w:r>
        <w:rPr>
          <w:rFonts w:cs="Rod" w:hint="cs"/>
          <w:rtl/>
        </w:rPr>
        <w:t xml:space="preserve">לימא דלא כרבי יוסי הגלילי </w:t>
      </w:r>
      <w:r>
        <w:rPr>
          <w:rFonts w:cs="Miriam"/>
          <w:szCs w:val="20"/>
          <w:rtl/>
        </w:rPr>
        <w:t>(</w:t>
      </w:r>
      <w:r>
        <w:rPr>
          <w:rFonts w:cs="Miriam" w:hint="cs"/>
          <w:szCs w:val="20"/>
          <w:rtl/>
        </w:rPr>
        <w:t>דמתניתין</w:t>
      </w:r>
      <w:r>
        <w:rPr>
          <w:rFonts w:cs="Miriam"/>
          <w:szCs w:val="20"/>
          <w:rtl/>
        </w:rPr>
        <w:t>)</w:t>
      </w:r>
      <w:r>
        <w:rPr>
          <w:rFonts w:cs="Rod" w:hint="cs"/>
          <w:rtl/>
        </w:rPr>
        <w:t>,</w:t>
      </w:r>
      <w:r>
        <w:rPr>
          <w:rFonts w:cs="Rod"/>
          <w:rtl/>
        </w:rPr>
        <w:t xml:space="preserve"> </w:t>
      </w:r>
      <w:r>
        <w:rPr>
          <w:rFonts w:cs="Rod" w:hint="cs"/>
          <w:rtl/>
        </w:rPr>
        <w:t xml:space="preserve">דאי רבי יוסי הגלילי - הא אמר: </w:t>
      </w:r>
      <w:r>
        <w:rPr>
          <w:rFonts w:cs="Rod" w:hint="cs"/>
          <w:i/>
          <w:iCs/>
          <w:rtl/>
        </w:rPr>
        <w:t>'</w:t>
      </w:r>
      <w:r>
        <w:rPr>
          <w:rFonts w:cs="Narkisim" w:hint="cs"/>
          <w:i/>
          <w:iCs/>
          <w:rtl/>
        </w:rPr>
        <w:t>ורך הלבב</w:t>
      </w:r>
      <w:r>
        <w:rPr>
          <w:rFonts w:cs="Rod" w:hint="cs"/>
          <w:i/>
          <w:iCs/>
          <w:rtl/>
        </w:rPr>
        <w:t>' - זה המתיירא</w:t>
      </w:r>
    </w:p>
    <w:p w:rsidR="00632BEA" w:rsidRDefault="00632BEA" w:rsidP="00632BEA">
      <w:pPr>
        <w:rPr>
          <w:rFonts w:cs="Rod" w:hint="cs"/>
        </w:rPr>
      </w:pPr>
      <w:r>
        <w:rPr>
          <w:rFonts w:cs="Miriam" w:hint="cs"/>
          <w:szCs w:val="20"/>
          <w:rtl/>
        </w:rPr>
        <w:t xml:space="preserve"> </w:t>
      </w:r>
    </w:p>
    <w:p w:rsidR="00632BEA" w:rsidRDefault="00632BEA" w:rsidP="00632BEA">
      <w:pPr>
        <w:rPr>
          <w:rFonts w:cs="Rod" w:hint="cs"/>
          <w:rtl/>
        </w:rPr>
      </w:pPr>
      <w:r>
        <w:rPr>
          <w:rFonts w:cs="Rod"/>
          <w:rtl/>
        </w:rPr>
        <w:t>(</w:t>
      </w:r>
      <w:r>
        <w:rPr>
          <w:rFonts w:cs="Rod" w:hint="cs"/>
          <w:rtl/>
        </w:rPr>
        <w:t>סוטה מג,ב</w:t>
      </w:r>
      <w:r>
        <w:rPr>
          <w:rFonts w:cs="Rod"/>
          <w:rtl/>
        </w:rPr>
        <w:t>)</w:t>
      </w:r>
    </w:p>
    <w:p w:rsidR="00632BEA" w:rsidRDefault="00632BEA" w:rsidP="00632BEA">
      <w:pPr>
        <w:rPr>
          <w:rFonts w:cs="Rod" w:hint="cs"/>
          <w:rtl/>
        </w:rPr>
      </w:pPr>
      <w:r>
        <w:rPr>
          <w:rFonts w:cs="Rod" w:hint="cs"/>
          <w:i/>
          <w:iCs/>
          <w:rtl/>
        </w:rPr>
        <w:t xml:space="preserve">מעבירות שבידו </w:t>
      </w:r>
      <w:r>
        <w:rPr>
          <w:rFonts w:cs="Miriam"/>
          <w:szCs w:val="20"/>
          <w:rtl/>
        </w:rPr>
        <w:t>(</w:t>
      </w:r>
      <w:r>
        <w:rPr>
          <w:rFonts w:cs="Miriam" w:hint="cs"/>
          <w:szCs w:val="20"/>
          <w:rtl/>
        </w:rPr>
        <w:t>והאי אית ליה למיהדר, משום 'הירא ורך הלבב'</w:t>
      </w:r>
      <w:r>
        <w:rPr>
          <w:rFonts w:cs="Miriam"/>
          <w:szCs w:val="20"/>
          <w:rtl/>
        </w:rPr>
        <w:t>)</w:t>
      </w:r>
      <w:r>
        <w:rPr>
          <w:rFonts w:cs="Rod" w:hint="cs"/>
          <w:rtl/>
        </w:rPr>
        <w:t>!?</w:t>
      </w:r>
    </w:p>
    <w:p w:rsidR="00632BEA" w:rsidRDefault="00632BEA" w:rsidP="00632BEA">
      <w:pPr>
        <w:rPr>
          <w:rFonts w:cs="Rod" w:hint="cs"/>
          <w:rtl/>
        </w:rPr>
      </w:pPr>
      <w:r>
        <w:rPr>
          <w:rFonts w:cs="Rod" w:hint="cs"/>
          <w:rtl/>
        </w:rPr>
        <w:t>אפילו תימא רבי יוסי הגלילי: כגון דעבד תשובה ויהבי דמי.</w:t>
      </w:r>
    </w:p>
    <w:p w:rsidR="00632BEA" w:rsidRDefault="00632BEA" w:rsidP="00632BEA">
      <w:pPr>
        <w:rPr>
          <w:rFonts w:cs="Rod" w:hint="cs"/>
          <w:rtl/>
        </w:rPr>
      </w:pPr>
      <w:r>
        <w:rPr>
          <w:rFonts w:cs="Rod" w:hint="cs"/>
          <w:rtl/>
        </w:rPr>
        <w:t>אי הכי הוה ליה לוקח, וליהדר?</w:t>
      </w:r>
    </w:p>
    <w:p w:rsidR="00632BEA" w:rsidRDefault="00632BEA" w:rsidP="00632BEA">
      <w:pPr>
        <w:rPr>
          <w:rFonts w:cs="Rod" w:hint="cs"/>
          <w:rtl/>
        </w:rPr>
      </w:pPr>
      <w:r>
        <w:rPr>
          <w:rFonts w:cs="Rod" w:hint="cs"/>
          <w:rtl/>
        </w:rPr>
        <w:t xml:space="preserve">כיון דמעיקרא בתורת גזילה אתא לידיה </w:t>
      </w:r>
      <w:r>
        <w:rPr>
          <w:rFonts w:cs="Rod"/>
          <w:rtl/>
        </w:rPr>
        <w:t>–</w:t>
      </w:r>
      <w:r>
        <w:rPr>
          <w:rFonts w:cs="Rod" w:hint="cs"/>
          <w:rtl/>
        </w:rPr>
        <w:t xml:space="preserve"> לא.</w:t>
      </w:r>
    </w:p>
    <w:p w:rsidR="00632BEA" w:rsidRDefault="00632BEA" w:rsidP="00632BEA">
      <w:pPr>
        <w:rPr>
          <w:rFonts w:cs="Rod" w:hint="cs"/>
          <w:rtl/>
        </w:rPr>
      </w:pPr>
    </w:p>
    <w:p w:rsidR="00632BEA" w:rsidRDefault="00632BEA" w:rsidP="00632BEA">
      <w:pPr>
        <w:rPr>
          <w:rFonts w:cs="Rod" w:hint="cs"/>
          <w:rtl/>
        </w:rPr>
      </w:pPr>
      <w:r>
        <w:rPr>
          <w:rFonts w:cs="Rod" w:hint="cs"/>
          <w:rtl/>
        </w:rPr>
        <w:t>'</w:t>
      </w:r>
      <w:r>
        <w:rPr>
          <w:rFonts w:cs="Miriam" w:hint="cs"/>
          <w:szCs w:val="16"/>
          <w:rtl/>
        </w:rPr>
        <w:t>(דברים כ,ו)</w:t>
      </w:r>
      <w:r>
        <w:rPr>
          <w:rFonts w:cs="Narkisim" w:hint="cs"/>
          <w:rtl/>
        </w:rPr>
        <w:t xml:space="preserve"> ומי האיש אשר נטע כרם </w:t>
      </w:r>
      <w:r>
        <w:rPr>
          <w:rFonts w:cs="Rod" w:hint="cs"/>
          <w:szCs w:val="20"/>
          <w:rtl/>
        </w:rPr>
        <w:t>[</w:t>
      </w:r>
      <w:r>
        <w:rPr>
          <w:rFonts w:cs="Rod" w:hint="cs"/>
          <w:sz w:val="20"/>
          <w:szCs w:val="20"/>
          <w:rtl/>
        </w:rPr>
        <w:t xml:space="preserve">אחד הנוטע כרם ואחד הנוטע חמשה אילני מאכל </w:t>
      </w:r>
      <w:r>
        <w:rPr>
          <w:rFonts w:cs="Miriam"/>
          <w:sz w:val="20"/>
          <w:szCs w:val="20"/>
          <w:rtl/>
        </w:rPr>
        <w:t>(</w:t>
      </w:r>
      <w:r>
        <w:rPr>
          <w:rFonts w:cs="Miriam" w:hint="cs"/>
          <w:sz w:val="20"/>
          <w:szCs w:val="20"/>
          <w:rtl/>
        </w:rPr>
        <w:t>דבהכי הוי כרם: שתים כנגד שתים, ואחת יוצאה זנב</w:t>
      </w:r>
      <w:r>
        <w:rPr>
          <w:rFonts w:cs="Miriam"/>
          <w:sz w:val="20"/>
          <w:szCs w:val="20"/>
          <w:rtl/>
        </w:rPr>
        <w:t>)</w:t>
      </w:r>
      <w:r>
        <w:rPr>
          <w:rFonts w:cs="Rod"/>
          <w:sz w:val="20"/>
          <w:szCs w:val="20"/>
          <w:rtl/>
        </w:rPr>
        <w:t xml:space="preserve"> </w:t>
      </w:r>
      <w:r>
        <w:rPr>
          <w:rFonts w:cs="Rod" w:hint="cs"/>
          <w:sz w:val="20"/>
          <w:szCs w:val="20"/>
          <w:rtl/>
        </w:rPr>
        <w:t xml:space="preserve">ואפילו מחמשת המינין </w:t>
      </w:r>
      <w:r>
        <w:rPr>
          <w:rFonts w:cs="Miriam"/>
          <w:sz w:val="20"/>
          <w:szCs w:val="20"/>
          <w:rtl/>
        </w:rPr>
        <w:t>(</w:t>
      </w:r>
      <w:r>
        <w:rPr>
          <w:rFonts w:cs="Miriam" w:hint="cs"/>
          <w:sz w:val="20"/>
          <w:szCs w:val="20"/>
          <w:rtl/>
        </w:rPr>
        <w:t>מצטרפין</w:t>
      </w:r>
      <w:r>
        <w:rPr>
          <w:rFonts w:cs="Miriam"/>
          <w:sz w:val="20"/>
          <w:szCs w:val="20"/>
          <w:rtl/>
        </w:rPr>
        <w:t>)</w:t>
      </w:r>
      <w:r>
        <w:rPr>
          <w:rFonts w:cs="Rod" w:hint="cs"/>
          <w:sz w:val="20"/>
          <w:szCs w:val="20"/>
          <w:rtl/>
        </w:rPr>
        <w:t>;</w:t>
      </w:r>
      <w:r>
        <w:rPr>
          <w:rFonts w:cs="Rod"/>
          <w:sz w:val="20"/>
          <w:szCs w:val="20"/>
          <w:rtl/>
        </w:rPr>
        <w:t xml:space="preserve"> </w:t>
      </w:r>
      <w:r>
        <w:rPr>
          <w:rFonts w:cs="Rod" w:hint="cs"/>
          <w:sz w:val="20"/>
          <w:szCs w:val="20"/>
          <w:rtl/>
        </w:rPr>
        <w:t>אחד הנוטע, ואחד המבריך, ואחד המרכיב, ואחד הלוקח, ואחד היורש, ואחד שנִתן לו מתנה</w:t>
      </w:r>
      <w:r>
        <w:rPr>
          <w:rFonts w:cs="Rod" w:hint="cs"/>
          <w:rtl/>
        </w:rPr>
        <w:t>]:</w:t>
      </w:r>
    </w:p>
    <w:p w:rsidR="00632BEA" w:rsidRDefault="00632BEA" w:rsidP="00632BEA">
      <w:pPr>
        <w:rPr>
          <w:rFonts w:cs="Rod" w:hint="cs"/>
          <w:rtl/>
        </w:rPr>
      </w:pPr>
      <w:r>
        <w:rPr>
          <w:rFonts w:cs="Rod" w:hint="cs"/>
          <w:rtl/>
        </w:rPr>
        <w:t xml:space="preserve"> </w:t>
      </w:r>
    </w:p>
    <w:p w:rsidR="00632BEA" w:rsidRDefault="00632BEA" w:rsidP="00632BEA">
      <w:pPr>
        <w:rPr>
          <w:rFonts w:cs="Rod" w:hint="cs"/>
          <w:i/>
          <w:iCs/>
          <w:rtl/>
        </w:rPr>
      </w:pPr>
      <w:r>
        <w:rPr>
          <w:rFonts w:cs="Rod" w:hint="cs"/>
          <w:rtl/>
        </w:rPr>
        <w:t>תנו רבנן</w:t>
      </w:r>
      <w:r>
        <w:rPr>
          <w:rFonts w:cs="Rod"/>
          <w:rtl/>
        </w:rPr>
        <w:t xml:space="preserve"> </w:t>
      </w:r>
      <w:r>
        <w:rPr>
          <w:rFonts w:cs="Miriam"/>
          <w:szCs w:val="16"/>
          <w:rtl/>
        </w:rPr>
        <w:t>[</w:t>
      </w:r>
      <w:r>
        <w:rPr>
          <w:rFonts w:cs="Miriam" w:hint="cs"/>
          <w:szCs w:val="16"/>
          <w:rtl/>
        </w:rPr>
        <w:t>ספרי דברים</w:t>
      </w:r>
      <w:r>
        <w:rPr>
          <w:rFonts w:cs="Miriam"/>
          <w:szCs w:val="16"/>
          <w:rtl/>
        </w:rPr>
        <w:t xml:space="preserve"> פ</w:t>
      </w:r>
      <w:r>
        <w:rPr>
          <w:rFonts w:cs="Miriam" w:hint="cs"/>
          <w:szCs w:val="16"/>
          <w:rtl/>
        </w:rPr>
        <w:t>סגא קצה</w:t>
      </w:r>
      <w:r>
        <w:rPr>
          <w:rFonts w:cs="Miriam"/>
          <w:szCs w:val="16"/>
          <w:rtl/>
        </w:rPr>
        <w:t>]</w:t>
      </w:r>
      <w:r>
        <w:rPr>
          <w:rFonts w:cs="Rod" w:hint="cs"/>
          <w:rtl/>
        </w:rPr>
        <w:t xml:space="preserve">:: </w:t>
      </w:r>
      <w:r>
        <w:rPr>
          <w:rFonts w:cs="Miriam" w:hint="cs"/>
          <w:szCs w:val="16"/>
          <w:rtl/>
        </w:rPr>
        <w:t>[</w:t>
      </w:r>
      <w:r>
        <w:rPr>
          <w:rFonts w:cs="Miriam" w:hint="cs"/>
          <w:sz w:val="20"/>
          <w:szCs w:val="16"/>
          <w:rtl/>
        </w:rPr>
        <w:t>דברים כ,ו:</w:t>
      </w:r>
      <w:r>
        <w:rPr>
          <w:rFonts w:cs="Narkisim" w:hint="cs"/>
          <w:sz w:val="20"/>
          <w:szCs w:val="20"/>
          <w:rtl/>
        </w:rPr>
        <w:t xml:space="preserve"> ומי האיש</w:t>
      </w:r>
      <w:r>
        <w:rPr>
          <w:rFonts w:cs="Narkisim" w:hint="cs"/>
          <w:szCs w:val="20"/>
          <w:rtl/>
        </w:rPr>
        <w:t>]</w:t>
      </w:r>
      <w:r>
        <w:rPr>
          <w:rFonts w:cs="Narkisim" w:hint="cs"/>
          <w:i/>
          <w:iCs/>
          <w:rtl/>
        </w:rPr>
        <w:t xml:space="preserve"> אשר נטע </w:t>
      </w:r>
      <w:r>
        <w:rPr>
          <w:rFonts w:cs="Narkisim" w:hint="cs"/>
          <w:szCs w:val="20"/>
          <w:rtl/>
        </w:rPr>
        <w:t>[</w:t>
      </w:r>
      <w:r>
        <w:rPr>
          <w:rFonts w:cs="Narkisim" w:hint="cs"/>
          <w:sz w:val="20"/>
          <w:szCs w:val="20"/>
          <w:rtl/>
        </w:rPr>
        <w:t>כרם ולא חללו ילך וישוב לביתו פן ימות במלחמה, ואיש אחר יחללנו</w:t>
      </w:r>
      <w:r>
        <w:rPr>
          <w:rFonts w:cs="Narkisim" w:hint="cs"/>
          <w:szCs w:val="20"/>
          <w:rtl/>
        </w:rPr>
        <w:t>]</w:t>
      </w:r>
      <w:r>
        <w:rPr>
          <w:rFonts w:cs="Rod" w:hint="cs"/>
          <w:i/>
          <w:iCs/>
          <w:rtl/>
        </w:rPr>
        <w:t xml:space="preserve">; אין לי אלא </w:t>
      </w:r>
      <w:r>
        <w:rPr>
          <w:rFonts w:cs="Rod" w:hint="cs"/>
          <w:i/>
          <w:iCs/>
          <w:u w:val="single"/>
          <w:rtl/>
        </w:rPr>
        <w:t>נטע</w:t>
      </w:r>
      <w:r>
        <w:rPr>
          <w:rFonts w:cs="Rod" w:hint="cs"/>
          <w:i/>
          <w:iCs/>
          <w:rtl/>
        </w:rPr>
        <w:t xml:space="preserve">, לקח וירש וניתן לו במתנה </w:t>
      </w:r>
      <w:r>
        <w:rPr>
          <w:rFonts w:cs="Rod"/>
          <w:i/>
          <w:iCs/>
          <w:rtl/>
        </w:rPr>
        <w:t>–</w:t>
      </w:r>
      <w:r>
        <w:rPr>
          <w:rFonts w:cs="Rod" w:hint="cs"/>
          <w:i/>
          <w:iCs/>
          <w:rtl/>
        </w:rPr>
        <w:t xml:space="preserve"> מנין?</w:t>
      </w:r>
    </w:p>
    <w:p w:rsidR="00632BEA" w:rsidRDefault="00632BEA" w:rsidP="00632BEA">
      <w:pPr>
        <w:rPr>
          <w:rFonts w:cs="Rod" w:hint="cs"/>
          <w:i/>
          <w:iCs/>
          <w:rtl/>
        </w:rPr>
      </w:pPr>
      <w:r>
        <w:rPr>
          <w:rFonts w:cs="Rod" w:hint="cs"/>
          <w:i/>
          <w:iCs/>
          <w:rtl/>
        </w:rPr>
        <w:t>תלמוד לומר '</w:t>
      </w:r>
      <w:r>
        <w:rPr>
          <w:rFonts w:cs="Narkisim" w:hint="cs"/>
          <w:i/>
          <w:iCs/>
          <w:rtl/>
        </w:rPr>
        <w:t>ומי האיש אשר נטע כרם</w:t>
      </w:r>
      <w:r>
        <w:rPr>
          <w:rFonts w:cs="Rod" w:hint="cs"/>
          <w:i/>
          <w:iCs/>
          <w:rtl/>
        </w:rPr>
        <w:t>'.</w:t>
      </w:r>
    </w:p>
    <w:p w:rsidR="00632BEA" w:rsidRDefault="00632BEA" w:rsidP="00632BEA">
      <w:pPr>
        <w:rPr>
          <w:rFonts w:cs="Rod" w:hint="cs"/>
          <w:i/>
          <w:iCs/>
          <w:rtl/>
        </w:rPr>
      </w:pPr>
      <w:r>
        <w:rPr>
          <w:rFonts w:cs="Rod" w:hint="cs"/>
          <w:i/>
          <w:iCs/>
          <w:rtl/>
        </w:rPr>
        <w:t xml:space="preserve">אין לי אלא </w:t>
      </w:r>
      <w:r>
        <w:rPr>
          <w:rFonts w:cs="Rod" w:hint="cs"/>
          <w:i/>
          <w:iCs/>
          <w:u w:val="single"/>
          <w:rtl/>
        </w:rPr>
        <w:t>כרם,</w:t>
      </w:r>
      <w:r>
        <w:rPr>
          <w:rFonts w:cs="Rod" w:hint="cs"/>
          <w:i/>
          <w:iCs/>
          <w:rtl/>
        </w:rPr>
        <w:t xml:space="preserve"> מנין לרבות חמשה אילני מאכל, ואפילו משאר מינין?</w:t>
      </w:r>
    </w:p>
    <w:p w:rsidR="00632BEA" w:rsidRDefault="00632BEA" w:rsidP="00632BEA">
      <w:pPr>
        <w:rPr>
          <w:rFonts w:cs="Rod" w:hint="cs"/>
          <w:i/>
          <w:iCs/>
          <w:rtl/>
        </w:rPr>
      </w:pPr>
      <w:r>
        <w:rPr>
          <w:rFonts w:cs="Rod" w:hint="cs"/>
          <w:i/>
          <w:iCs/>
          <w:rtl/>
        </w:rPr>
        <w:t>תלמוד לומר '</w:t>
      </w:r>
      <w:r>
        <w:rPr>
          <w:rFonts w:cs="Narkisim" w:hint="cs"/>
          <w:i/>
          <w:iCs/>
          <w:rtl/>
        </w:rPr>
        <w:t>אשר נטע</w:t>
      </w:r>
      <w:r>
        <w:rPr>
          <w:rFonts w:cs="Rod" w:hint="cs"/>
          <w:i/>
          <w:iCs/>
          <w:rtl/>
        </w:rPr>
        <w:t xml:space="preserve">' </w:t>
      </w:r>
      <w:r>
        <w:rPr>
          <w:rFonts w:cs="Miriam"/>
          <w:szCs w:val="20"/>
          <w:rtl/>
        </w:rPr>
        <w:t>(</w:t>
      </w:r>
      <w:r>
        <w:rPr>
          <w:rFonts w:cs="Miriam" w:hint="cs"/>
          <w:szCs w:val="20"/>
          <w:rtl/>
        </w:rPr>
        <w:t>מדלא כתיב 'אשר כרם נטע' - דרוש ביה נמי נטע מכל מקום, ואפילו אינו כרם, שהרי לא הזכיר כרם עדיין</w:t>
      </w:r>
      <w:r>
        <w:rPr>
          <w:rFonts w:cs="Miriam"/>
          <w:szCs w:val="20"/>
          <w:rtl/>
        </w:rPr>
        <w:t>)</w:t>
      </w:r>
      <w:r>
        <w:rPr>
          <w:rFonts w:cs="Rod" w:hint="cs"/>
          <w:i/>
          <w:iCs/>
          <w:rtl/>
        </w:rPr>
        <w:t>;</w:t>
      </w:r>
    </w:p>
    <w:p w:rsidR="00632BEA" w:rsidRDefault="00632BEA" w:rsidP="00632BEA">
      <w:pPr>
        <w:rPr>
          <w:rFonts w:cs="Rod" w:hint="cs"/>
          <w:i/>
          <w:iCs/>
          <w:rtl/>
        </w:rPr>
      </w:pPr>
      <w:r>
        <w:rPr>
          <w:rFonts w:cs="Rod" w:hint="cs"/>
          <w:i/>
          <w:iCs/>
          <w:rtl/>
        </w:rPr>
        <w:t>יכול שאני מרבה הנוטע ארבעה אילני מאכל וחמשה אילני סרק?</w:t>
      </w:r>
    </w:p>
    <w:p w:rsidR="00632BEA" w:rsidRDefault="00632BEA" w:rsidP="00632BEA">
      <w:pPr>
        <w:rPr>
          <w:rFonts w:cs="Rod" w:hint="cs"/>
          <w:i/>
          <w:iCs/>
          <w:rtl/>
        </w:rPr>
      </w:pPr>
      <w:r>
        <w:rPr>
          <w:rFonts w:cs="Rod" w:hint="cs"/>
          <w:i/>
          <w:iCs/>
          <w:rtl/>
        </w:rPr>
        <w:t>תלמוד לומר '</w:t>
      </w:r>
      <w:r>
        <w:rPr>
          <w:rFonts w:cs="Narkisim" w:hint="cs"/>
          <w:i/>
          <w:iCs/>
          <w:rtl/>
        </w:rPr>
        <w:t>כרם</w:t>
      </w:r>
      <w:r>
        <w:rPr>
          <w:rFonts w:cs="Rod" w:hint="cs"/>
          <w:i/>
          <w:iCs/>
          <w:rtl/>
        </w:rPr>
        <w:t xml:space="preserve">' </w:t>
      </w:r>
      <w:r>
        <w:rPr>
          <w:rFonts w:cs="Miriam"/>
          <w:szCs w:val="20"/>
          <w:rtl/>
        </w:rPr>
        <w:t>(</w:t>
      </w:r>
      <w:r>
        <w:rPr>
          <w:rFonts w:cs="Miriam" w:hint="cs"/>
          <w:szCs w:val="20"/>
          <w:rtl/>
        </w:rPr>
        <w:t>דדמי לכרם; ופחות שבכרמים - חמשה גפנים הם</w:t>
      </w:r>
      <w:r>
        <w:rPr>
          <w:rFonts w:cs="Miriam"/>
          <w:szCs w:val="20"/>
          <w:rtl/>
        </w:rPr>
        <w:t>)</w:t>
      </w:r>
      <w:r>
        <w:rPr>
          <w:rFonts w:cs="Rod" w:hint="cs"/>
          <w:i/>
          <w:iCs/>
          <w:rtl/>
        </w:rPr>
        <w:t>;</w:t>
      </w:r>
    </w:p>
    <w:p w:rsidR="00632BEA" w:rsidRDefault="00632BEA" w:rsidP="00632BEA">
      <w:pPr>
        <w:rPr>
          <w:rFonts w:cs="Rod" w:hint="cs"/>
          <w:i/>
          <w:iCs/>
          <w:rtl/>
        </w:rPr>
      </w:pPr>
      <w:r>
        <w:rPr>
          <w:rFonts w:cs="Rod" w:hint="cs"/>
          <w:i/>
          <w:iCs/>
          <w:rtl/>
        </w:rPr>
        <w:t xml:space="preserve">רבי אליעזר בן יעקב אומר: 'כרם' </w:t>
      </w:r>
      <w:r>
        <w:rPr>
          <w:rFonts w:cs="Rod"/>
          <w:i/>
          <w:iCs/>
          <w:rtl/>
        </w:rPr>
        <w:t>–</w:t>
      </w:r>
      <w:r>
        <w:rPr>
          <w:rFonts w:cs="Rod" w:hint="cs"/>
          <w:i/>
          <w:iCs/>
          <w:rtl/>
        </w:rPr>
        <w:t xml:space="preserve"> כמשמעו </w:t>
      </w:r>
      <w:r>
        <w:rPr>
          <w:rFonts w:cs="Miriam"/>
          <w:szCs w:val="20"/>
          <w:rtl/>
        </w:rPr>
        <w:t>(</w:t>
      </w:r>
      <w:r>
        <w:rPr>
          <w:rFonts w:cs="Miriam" w:hint="cs"/>
          <w:szCs w:val="20"/>
          <w:rtl/>
        </w:rPr>
        <w:t>ולא שאר אילנות</w:t>
      </w:r>
      <w:r>
        <w:rPr>
          <w:rFonts w:cs="Miriam"/>
          <w:szCs w:val="20"/>
          <w:rtl/>
        </w:rPr>
        <w:t>)</w:t>
      </w:r>
      <w:r>
        <w:rPr>
          <w:rFonts w:cs="Rod" w:hint="cs"/>
          <w:i/>
          <w:iCs/>
          <w:rtl/>
        </w:rPr>
        <w:t>;</w:t>
      </w:r>
    </w:p>
    <w:p w:rsidR="00632BEA" w:rsidRDefault="00632BEA" w:rsidP="00632BEA">
      <w:pPr>
        <w:rPr>
          <w:rFonts w:cs="Rod" w:hint="cs"/>
          <w:rtl/>
        </w:rPr>
      </w:pPr>
      <w:r>
        <w:rPr>
          <w:rFonts w:cs="Rod" w:hint="cs"/>
          <w:i/>
          <w:iCs/>
          <w:rtl/>
        </w:rPr>
        <w:t>'לא חילל' 'ולא חילל</w:t>
      </w:r>
      <w:r>
        <w:rPr>
          <w:rFonts w:cs="Rod" w:hint="cs"/>
          <w:b/>
          <w:bCs/>
          <w:i/>
          <w:iCs/>
          <w:u w:val="single"/>
          <w:rtl/>
        </w:rPr>
        <w:t>ו</w:t>
      </w:r>
      <w:r>
        <w:rPr>
          <w:rFonts w:cs="Rod" w:hint="cs"/>
          <w:i/>
          <w:iCs/>
          <w:rtl/>
        </w:rPr>
        <w:t xml:space="preserve">' </w:t>
      </w:r>
      <w:r>
        <w:rPr>
          <w:rFonts w:cs="Miriam"/>
          <w:szCs w:val="20"/>
          <w:rtl/>
        </w:rPr>
        <w:t>(</w:t>
      </w:r>
      <w:r>
        <w:rPr>
          <w:rFonts w:cs="Miriam" w:hint="cs"/>
          <w:szCs w:val="20"/>
          <w:rtl/>
        </w:rPr>
        <w:t>משמע מיעוטא: לזה ולא לאחר</w:t>
      </w:r>
      <w:r>
        <w:rPr>
          <w:rFonts w:cs="Miriam"/>
          <w:szCs w:val="20"/>
          <w:rtl/>
        </w:rPr>
        <w:t>)</w:t>
      </w:r>
      <w:r>
        <w:rPr>
          <w:rFonts w:cs="Rod"/>
          <w:i/>
          <w:iCs/>
          <w:rtl/>
        </w:rPr>
        <w:t xml:space="preserve"> </w:t>
      </w:r>
      <w:r>
        <w:rPr>
          <w:rFonts w:cs="Rod" w:hint="cs"/>
          <w:i/>
          <w:iCs/>
          <w:rtl/>
        </w:rPr>
        <w:t xml:space="preserve">- פרט למבריך </w:t>
      </w:r>
      <w:r>
        <w:rPr>
          <w:rFonts w:cs="Miriam"/>
          <w:szCs w:val="20"/>
          <w:rtl/>
        </w:rPr>
        <w:t>(</w:t>
      </w:r>
      <w:r>
        <w:rPr>
          <w:rFonts w:cs="Miriam" w:hint="cs"/>
          <w:szCs w:val="20"/>
          <w:rtl/>
        </w:rPr>
        <w:t>שכופף [הזמורה או היחור] בארץ</w:t>
      </w:r>
      <w:r>
        <w:rPr>
          <w:rFonts w:cs="Miriam"/>
          <w:szCs w:val="20"/>
          <w:rtl/>
        </w:rPr>
        <w:t>)</w:t>
      </w:r>
      <w:r>
        <w:rPr>
          <w:rFonts w:cs="Rod"/>
          <w:i/>
          <w:iCs/>
          <w:rtl/>
        </w:rPr>
        <w:t xml:space="preserve"> </w:t>
      </w:r>
      <w:r>
        <w:rPr>
          <w:rFonts w:cs="Rod" w:hint="cs"/>
          <w:i/>
          <w:iCs/>
          <w:rtl/>
        </w:rPr>
        <w:t xml:space="preserve">ולמרכיב </w:t>
      </w:r>
      <w:r>
        <w:rPr>
          <w:rFonts w:cs="Miriam"/>
          <w:szCs w:val="20"/>
          <w:rtl/>
        </w:rPr>
        <w:t>(</w:t>
      </w:r>
      <w:r>
        <w:rPr>
          <w:rFonts w:cs="Miriam" w:hint="cs"/>
          <w:szCs w:val="20"/>
          <w:rtl/>
        </w:rPr>
        <w:t>שנוקב האילן ונוטל מן הרך שבענפי האילן ותוחב לתוכו ועושה ענף בתוך הנקב ונושא ממין אותו אילן שנוטל ממנו וישראל מותר להרכיב משני אילנות שזה פירותיו גסין וזה פירותיו דקין דהוו ממין אחד זה בזה</w:t>
      </w:r>
      <w:r>
        <w:rPr>
          <w:rFonts w:cs="Miriam"/>
          <w:szCs w:val="20"/>
          <w:rtl/>
        </w:rPr>
        <w:t>)</w:t>
      </w:r>
      <w:r>
        <w:rPr>
          <w:rFonts w:cs="Rod" w:hint="cs"/>
          <w:rtl/>
        </w:rPr>
        <w:t>'.</w:t>
      </w:r>
    </w:p>
    <w:p w:rsidR="00632BEA" w:rsidRDefault="00632BEA" w:rsidP="00632BEA">
      <w:pPr>
        <w:rPr>
          <w:rFonts w:cs="Rod" w:hint="cs"/>
          <w:rtl/>
        </w:rPr>
      </w:pPr>
      <w:r>
        <w:rPr>
          <w:rFonts w:cs="Rod" w:hint="cs"/>
          <w:rtl/>
        </w:rPr>
        <w:t>והא אנן תנן '</w:t>
      </w:r>
      <w:r>
        <w:rPr>
          <w:rFonts w:cs="Rod" w:hint="cs"/>
          <w:i/>
          <w:iCs/>
          <w:rtl/>
        </w:rPr>
        <w:t>אחד הנוטע ואחד המבריך ואחד המרכיב</w:t>
      </w:r>
      <w:r>
        <w:rPr>
          <w:rFonts w:cs="Rod" w:hint="cs"/>
          <w:rtl/>
        </w:rPr>
        <w:t xml:space="preserve"> '?</w:t>
      </w:r>
    </w:p>
    <w:p w:rsidR="00632BEA" w:rsidRDefault="00632BEA" w:rsidP="00632BEA">
      <w:pPr>
        <w:rPr>
          <w:rFonts w:cs="Miriam"/>
          <w:szCs w:val="20"/>
        </w:rPr>
      </w:pPr>
      <w:r>
        <w:rPr>
          <w:rFonts w:cs="Rod" w:hint="cs"/>
          <w:rtl/>
        </w:rPr>
        <w:t xml:space="preserve">אמר רבי זירא אמר רב חסדא: לא קשיא: כאן </w:t>
      </w:r>
      <w:r>
        <w:rPr>
          <w:rFonts w:cs="Miriam"/>
          <w:szCs w:val="20"/>
          <w:rtl/>
        </w:rPr>
        <w:t>(</w:t>
      </w:r>
      <w:r>
        <w:rPr>
          <w:rFonts w:cs="Miriam" w:hint="cs"/>
          <w:szCs w:val="20"/>
          <w:rtl/>
        </w:rPr>
        <w:t>ברייתא</w:t>
      </w:r>
      <w:r>
        <w:rPr>
          <w:rFonts w:cs="Miriam"/>
          <w:szCs w:val="20"/>
          <w:rtl/>
        </w:rPr>
        <w:t>)</w:t>
      </w:r>
      <w:r>
        <w:rPr>
          <w:rFonts w:cs="Rod"/>
          <w:rtl/>
        </w:rPr>
        <w:t xml:space="preserve"> </w:t>
      </w:r>
      <w:r>
        <w:rPr>
          <w:rFonts w:cs="Rod" w:hint="cs"/>
          <w:rtl/>
        </w:rPr>
        <w:t xml:space="preserve">בהרכבת איסור </w:t>
      </w:r>
      <w:r>
        <w:rPr>
          <w:rFonts w:cs="Miriam"/>
          <w:szCs w:val="20"/>
          <w:rtl/>
        </w:rPr>
        <w:t>(</w:t>
      </w:r>
      <w:r>
        <w:rPr>
          <w:rFonts w:cs="Miriam" w:hint="cs"/>
          <w:szCs w:val="20"/>
          <w:rtl/>
        </w:rPr>
        <w:t>מין בשאינו מינו; ומעטיה קרא כדמעיט '</w:t>
      </w:r>
      <w:r>
        <w:rPr>
          <w:rFonts w:cs="Narkisim" w:hint="cs"/>
          <w:szCs w:val="20"/>
          <w:rtl/>
        </w:rPr>
        <w:t>ולא חנכו</w:t>
      </w:r>
      <w:r>
        <w:rPr>
          <w:rFonts w:cs="Miriam" w:hint="cs"/>
          <w:szCs w:val="20"/>
          <w:rtl/>
        </w:rPr>
        <w:t>' גבי בית - פרט לגזלן</w:t>
      </w:r>
      <w:r>
        <w:rPr>
          <w:rFonts w:cs="Miriam"/>
          <w:szCs w:val="20"/>
          <w:rtl/>
        </w:rPr>
        <w:t>)</w:t>
      </w:r>
      <w:r>
        <w:rPr>
          <w:rFonts w:cs="Rod"/>
          <w:rtl/>
        </w:rPr>
        <w:t xml:space="preserve"> </w:t>
      </w:r>
      <w:r>
        <w:rPr>
          <w:rFonts w:cs="Rod" w:hint="cs"/>
          <w:rtl/>
        </w:rPr>
        <w:t xml:space="preserve">כאן </w:t>
      </w:r>
      <w:r>
        <w:rPr>
          <w:rFonts w:cs="Miriam"/>
          <w:szCs w:val="20"/>
          <w:rtl/>
        </w:rPr>
        <w:t>(</w:t>
      </w:r>
      <w:r>
        <w:rPr>
          <w:rFonts w:cs="Miriam" w:hint="cs"/>
          <w:szCs w:val="20"/>
          <w:rtl/>
        </w:rPr>
        <w:t>דאוקמת מתניתין בה: היכי דמי דחוזר מפני חילול ההרכבה?</w:t>
      </w:r>
      <w:r>
        <w:rPr>
          <w:rFonts w:cs="Miriam"/>
          <w:szCs w:val="20"/>
          <w:rtl/>
        </w:rPr>
        <w:t>)</w:t>
      </w:r>
      <w:r>
        <w:rPr>
          <w:rFonts w:cs="Rod"/>
          <w:rtl/>
        </w:rPr>
        <w:t xml:space="preserve"> </w:t>
      </w:r>
      <w:r>
        <w:rPr>
          <w:rFonts w:cs="Rod" w:hint="cs"/>
          <w:rtl/>
        </w:rPr>
        <w:t xml:space="preserve">בהרכבת היתר. </w:t>
      </w:r>
    </w:p>
    <w:p w:rsidR="00632BEA" w:rsidRDefault="00632BEA" w:rsidP="00632BEA">
      <w:pPr>
        <w:rPr>
          <w:rFonts w:cs="Miriam" w:hint="cs"/>
          <w:szCs w:val="20"/>
          <w:rtl/>
        </w:rPr>
      </w:pPr>
    </w:p>
    <w:p w:rsidR="00632BEA" w:rsidRDefault="00632BEA" w:rsidP="00632BEA">
      <w:pPr>
        <w:rPr>
          <w:rFonts w:cs="Rod" w:hint="cs"/>
          <w:rtl/>
        </w:rPr>
      </w:pPr>
      <w:r>
        <w:rPr>
          <w:rFonts w:cs="Rod" w:hint="cs"/>
          <w:rtl/>
        </w:rPr>
        <w:t xml:space="preserve">האי 'הרכבת היתר' - היכי דמי?: אילימא ילדה בילדה </w:t>
      </w:r>
      <w:r>
        <w:rPr>
          <w:rFonts w:cs="Miriam"/>
          <w:szCs w:val="20"/>
          <w:rtl/>
        </w:rPr>
        <w:t>(</w:t>
      </w:r>
      <w:r>
        <w:rPr>
          <w:rFonts w:cs="Miriam" w:hint="cs"/>
          <w:szCs w:val="20"/>
          <w:rtl/>
        </w:rPr>
        <w:t>שאף זו שבקרקע שהרכיב את הענף בה - נטיעה היא, ועדיין לא הגיעה לשנה רביעית לחללה</w:t>
      </w:r>
      <w:r>
        <w:rPr>
          <w:rFonts w:cs="Miriam"/>
          <w:szCs w:val="20"/>
          <w:rtl/>
        </w:rPr>
        <w:t>)</w:t>
      </w:r>
      <w:r>
        <w:rPr>
          <w:rFonts w:cs="Rod"/>
          <w:rtl/>
        </w:rPr>
        <w:t xml:space="preserve"> </w:t>
      </w:r>
      <w:r>
        <w:rPr>
          <w:rFonts w:cs="Rod" w:hint="cs"/>
          <w:rtl/>
        </w:rPr>
        <w:t xml:space="preserve">- </w:t>
      </w:r>
      <w:r>
        <w:rPr>
          <w:rFonts w:cs="Miriam"/>
          <w:szCs w:val="20"/>
          <w:rtl/>
        </w:rPr>
        <w:t>(</w:t>
      </w:r>
      <w:r>
        <w:rPr>
          <w:rFonts w:cs="Miriam" w:hint="cs"/>
          <w:szCs w:val="20"/>
          <w:rtl/>
        </w:rPr>
        <w:t>הא לאו משום הרכבה הדר דבלאו הרכבה נמי בעי למיהדר מן המלחמה</w:t>
      </w:r>
      <w:r>
        <w:rPr>
          <w:rFonts w:cs="Miriam"/>
          <w:szCs w:val="20"/>
          <w:rtl/>
        </w:rPr>
        <w:t>)</w:t>
      </w:r>
      <w:r>
        <w:rPr>
          <w:rFonts w:cs="Rod" w:hint="cs"/>
          <w:rtl/>
        </w:rPr>
        <w:t xml:space="preserve"> תיפוק ליה דבעי מיהדר משום ילדה ראשונה! אלא ילדה בזקינה </w:t>
      </w:r>
      <w:r>
        <w:rPr>
          <w:rFonts w:cs="Miriam"/>
          <w:szCs w:val="20"/>
          <w:rtl/>
        </w:rPr>
        <w:t>(</w:t>
      </w:r>
      <w:r>
        <w:rPr>
          <w:rFonts w:cs="Miriam" w:hint="cs"/>
          <w:szCs w:val="20"/>
          <w:rtl/>
        </w:rPr>
        <w:t>שכבר נתחללה</w:t>
      </w:r>
      <w:r>
        <w:rPr>
          <w:rFonts w:cs="Miriam"/>
          <w:szCs w:val="20"/>
          <w:rtl/>
        </w:rPr>
        <w:t>)</w:t>
      </w:r>
      <w:r>
        <w:rPr>
          <w:rFonts w:cs="Rod" w:hint="cs"/>
          <w:rtl/>
        </w:rPr>
        <w:t>? - והאמר רבי אבהו: ילדה שסיבכה</w:t>
      </w:r>
      <w:r>
        <w:rPr>
          <w:rFonts w:cs="Rod"/>
          <w:rtl/>
        </w:rPr>
        <w:t xml:space="preserve"> </w:t>
      </w:r>
      <w:r>
        <w:rPr>
          <w:rFonts w:cs="Rod" w:hint="cs"/>
          <w:rtl/>
        </w:rPr>
        <w:t xml:space="preserve">בזקינה </w:t>
      </w:r>
      <w:r>
        <w:rPr>
          <w:rFonts w:cs="Miriam"/>
          <w:szCs w:val="20"/>
          <w:rtl/>
        </w:rPr>
        <w:t>(</w:t>
      </w:r>
      <w:r>
        <w:rPr>
          <w:rFonts w:cs="Miriam" w:hint="cs"/>
          <w:szCs w:val="20"/>
          <w:rtl/>
        </w:rPr>
        <w:t>לשון '</w:t>
      </w:r>
      <w:r>
        <w:rPr>
          <w:rFonts w:cs="Narkisim" w:hint="cs"/>
          <w:szCs w:val="20"/>
          <w:rtl/>
        </w:rPr>
        <w:t>נאחז בסבך</w:t>
      </w:r>
      <w:r>
        <w:rPr>
          <w:rFonts w:cs="Miriam" w:hint="cs"/>
          <w:szCs w:val="20"/>
          <w:rtl/>
        </w:rPr>
        <w:t xml:space="preserve">' </w:t>
      </w:r>
      <w:r>
        <w:rPr>
          <w:rFonts w:cs="Miriam" w:hint="cs"/>
          <w:szCs w:val="16"/>
          <w:rtl/>
        </w:rPr>
        <w:t>(בראשית כב,יג)</w:t>
      </w:r>
      <w:r>
        <w:rPr>
          <w:rFonts w:cs="Miriam" w:hint="cs"/>
          <w:szCs w:val="20"/>
          <w:rtl/>
        </w:rPr>
        <w:t>: שעשאה ענף בזקינה</w:t>
      </w:r>
      <w:r>
        <w:rPr>
          <w:rFonts w:cs="Miriam"/>
          <w:szCs w:val="20"/>
          <w:rtl/>
        </w:rPr>
        <w:t>)</w:t>
      </w:r>
      <w:r>
        <w:rPr>
          <w:rFonts w:cs="Rod" w:hint="cs"/>
          <w:rtl/>
        </w:rPr>
        <w:t xml:space="preserve"> - בטלה ילדה בזקינה, ואין בה דין ערלה</w:t>
      </w:r>
      <w:r>
        <w:rPr>
          <w:rFonts w:cs="Rod"/>
          <w:rtl/>
        </w:rPr>
        <w:t xml:space="preserve"> </w:t>
      </w:r>
      <w:r>
        <w:rPr>
          <w:rFonts w:cs="Miriam"/>
          <w:szCs w:val="20"/>
          <w:rtl/>
        </w:rPr>
        <w:t>(</w:t>
      </w:r>
      <w:r>
        <w:rPr>
          <w:rFonts w:cs="Miriam" w:hint="cs"/>
          <w:szCs w:val="20"/>
          <w:rtl/>
        </w:rPr>
        <w:t>ואינה חייבת בערלה ואין בה דין רבעי; וכי תנן במסכת ערלה דמרכיב חייב בערלה - [זקינה] בילדה תנן: שאף אותו ענף חייב בערלה, ואף על גב שקצצו מזקינה - נעשה עכשיו ילדה, שזו היא נטיעתו</w:t>
      </w:r>
      <w:r>
        <w:rPr>
          <w:rFonts w:cs="Miriam"/>
          <w:szCs w:val="20"/>
          <w:rtl/>
        </w:rPr>
        <w:t>)</w:t>
      </w:r>
      <w:r>
        <w:rPr>
          <w:rFonts w:cs="Rod" w:hint="cs"/>
          <w:rtl/>
        </w:rPr>
        <w:t>!?</w:t>
      </w:r>
    </w:p>
    <w:p w:rsidR="00632BEA" w:rsidRDefault="00632BEA" w:rsidP="00632BEA">
      <w:pPr>
        <w:rPr>
          <w:rFonts w:cs="Rod" w:hint="cs"/>
          <w:rtl/>
        </w:rPr>
      </w:pPr>
      <w:r>
        <w:rPr>
          <w:rFonts w:cs="Rod" w:hint="cs"/>
          <w:rtl/>
        </w:rPr>
        <w:t xml:space="preserve">אמר רבי ירמיה: לעולם ילדה בילדה </w:t>
      </w:r>
      <w:r>
        <w:rPr>
          <w:rFonts w:cs="Miriam"/>
          <w:szCs w:val="20"/>
          <w:rtl/>
        </w:rPr>
        <w:t>(</w:t>
      </w:r>
      <w:r>
        <w:rPr>
          <w:rFonts w:cs="Miriam" w:hint="cs"/>
          <w:szCs w:val="20"/>
          <w:rtl/>
        </w:rPr>
        <w:t>ודקשיא לך 'בלא הרכבה נמי בעי למיהדר ממערכי המלחמה' - אקמייתא</w:t>
      </w:r>
      <w:r>
        <w:rPr>
          <w:rFonts w:cs="Miriam"/>
          <w:szCs w:val="20"/>
          <w:rtl/>
        </w:rPr>
        <w:t>)</w:t>
      </w:r>
      <w:r>
        <w:rPr>
          <w:rFonts w:cs="Rod"/>
          <w:rtl/>
        </w:rPr>
        <w:t xml:space="preserve"> </w:t>
      </w:r>
      <w:r>
        <w:rPr>
          <w:rFonts w:cs="Rod" w:hint="cs"/>
          <w:rtl/>
        </w:rPr>
        <w:t xml:space="preserve">- וכגון </w:t>
      </w:r>
      <w:r>
        <w:rPr>
          <w:rFonts w:cs="Miriam"/>
          <w:szCs w:val="20"/>
          <w:rtl/>
        </w:rPr>
        <w:t>(</w:t>
      </w:r>
      <w:r>
        <w:rPr>
          <w:rFonts w:cs="Miriam" w:hint="cs"/>
          <w:szCs w:val="20"/>
          <w:rtl/>
        </w:rPr>
        <w:t>שהיתה פרצה בגדר שדהו</w:t>
      </w:r>
      <w:r>
        <w:rPr>
          <w:rFonts w:cs="Miriam"/>
          <w:szCs w:val="20"/>
          <w:rtl/>
        </w:rPr>
        <w:t>)</w:t>
      </w:r>
      <w:r>
        <w:rPr>
          <w:rFonts w:cs="Rod"/>
          <w:rtl/>
        </w:rPr>
        <w:t xml:space="preserve"> </w:t>
      </w:r>
      <w:r>
        <w:rPr>
          <w:rFonts w:cs="Rod" w:hint="cs"/>
          <w:rtl/>
        </w:rPr>
        <w:t xml:space="preserve">דנטע להך קמייתא לסייג </w:t>
      </w:r>
      <w:r>
        <w:rPr>
          <w:rFonts w:cs="Miriam"/>
          <w:szCs w:val="20"/>
          <w:rtl/>
        </w:rPr>
        <w:t>(</w:t>
      </w:r>
      <w:r>
        <w:rPr>
          <w:rFonts w:cs="Miriam" w:hint="cs"/>
          <w:szCs w:val="20"/>
          <w:rtl/>
        </w:rPr>
        <w:t>ונטעה בפרצה לסתום; לשון '</w:t>
      </w:r>
      <w:r>
        <w:rPr>
          <w:rFonts w:cs="Narkisim" w:hint="cs"/>
          <w:szCs w:val="20"/>
          <w:rtl/>
        </w:rPr>
        <w:t>סוגה בשושנים</w:t>
      </w:r>
      <w:r>
        <w:rPr>
          <w:rFonts w:cs="Miriam" w:hint="cs"/>
          <w:szCs w:val="20"/>
          <w:rtl/>
        </w:rPr>
        <w:t xml:space="preserve">' </w:t>
      </w:r>
      <w:r>
        <w:rPr>
          <w:rFonts w:cs="Miriam" w:hint="cs"/>
          <w:szCs w:val="16"/>
          <w:rtl/>
        </w:rPr>
        <w:t>(שיר השירים ז,ג)</w:t>
      </w:r>
      <w:r>
        <w:rPr>
          <w:rFonts w:cs="Miriam" w:hint="cs"/>
          <w:szCs w:val="20"/>
          <w:rtl/>
        </w:rPr>
        <w:t>: גדורה בשושנים</w:t>
      </w:r>
      <w:r>
        <w:rPr>
          <w:rFonts w:cs="Miriam"/>
          <w:szCs w:val="20"/>
          <w:rtl/>
        </w:rPr>
        <w:t>)</w:t>
      </w:r>
      <w:r>
        <w:rPr>
          <w:rFonts w:cs="Rod"/>
          <w:rtl/>
        </w:rPr>
        <w:t xml:space="preserve"> </w:t>
      </w:r>
      <w:r>
        <w:rPr>
          <w:rFonts w:cs="Rod" w:hint="cs"/>
          <w:rtl/>
        </w:rPr>
        <w:t xml:space="preserve">ולקורות </w:t>
      </w:r>
      <w:r>
        <w:rPr>
          <w:rFonts w:cs="Miriam"/>
          <w:szCs w:val="20"/>
          <w:rtl/>
        </w:rPr>
        <w:t>(</w:t>
      </w:r>
      <w:r>
        <w:rPr>
          <w:rFonts w:cs="Miriam" w:hint="cs"/>
          <w:szCs w:val="20"/>
          <w:rtl/>
        </w:rPr>
        <w:t>לקוץ ממנה קורות לכשתגדל</w:t>
      </w:r>
      <w:r>
        <w:rPr>
          <w:rFonts w:cs="Miriam"/>
          <w:szCs w:val="20"/>
          <w:rtl/>
        </w:rPr>
        <w:t>)</w:t>
      </w:r>
      <w:r>
        <w:rPr>
          <w:rFonts w:cs="Rod" w:hint="cs"/>
          <w:rtl/>
        </w:rPr>
        <w:t>, דתנן</w:t>
      </w:r>
      <w:r>
        <w:rPr>
          <w:rFonts w:cs="Rod"/>
          <w:rtl/>
        </w:rPr>
        <w:t xml:space="preserve"> </w:t>
      </w:r>
      <w:r>
        <w:rPr>
          <w:rFonts w:cs="Miriam"/>
          <w:szCs w:val="16"/>
          <w:rtl/>
        </w:rPr>
        <w:t>[</w:t>
      </w:r>
      <w:r>
        <w:rPr>
          <w:rFonts w:cs="Miriam" w:hint="cs"/>
          <w:szCs w:val="16"/>
          <w:rtl/>
        </w:rPr>
        <w:t>ערלה</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א</w:t>
      </w:r>
      <w:r>
        <w:rPr>
          <w:rFonts w:cs="Miriam"/>
          <w:szCs w:val="16"/>
          <w:rtl/>
        </w:rPr>
        <w:t>]</w:t>
      </w:r>
      <w:r>
        <w:rPr>
          <w:rFonts w:cs="Rod" w:hint="cs"/>
          <w:rtl/>
        </w:rPr>
        <w:t>: '</w:t>
      </w:r>
      <w:r>
        <w:rPr>
          <w:rFonts w:cs="Rod" w:hint="cs"/>
          <w:i/>
          <w:iCs/>
          <w:rtl/>
        </w:rPr>
        <w:t>הנוטע לסייג ולקורות - פטור מן הערלה</w:t>
      </w:r>
      <w:r>
        <w:rPr>
          <w:rFonts w:cs="Rod" w:hint="cs"/>
          <w:rtl/>
        </w:rPr>
        <w:t>'.</w:t>
      </w:r>
    </w:p>
    <w:p w:rsidR="00632BEA" w:rsidRDefault="00632BEA" w:rsidP="00632BEA">
      <w:pPr>
        <w:rPr>
          <w:rFonts w:cs="Rod" w:hint="cs"/>
          <w:rtl/>
        </w:rPr>
      </w:pPr>
      <w:r>
        <w:rPr>
          <w:rFonts w:cs="Rod" w:hint="cs"/>
          <w:rtl/>
        </w:rPr>
        <w:t xml:space="preserve"> </w:t>
      </w:r>
    </w:p>
    <w:p w:rsidR="00632BEA" w:rsidRDefault="00632BEA" w:rsidP="00632BEA">
      <w:pPr>
        <w:rPr>
          <w:rFonts w:cs="Rod" w:hint="cs"/>
          <w:rtl/>
        </w:rPr>
      </w:pPr>
      <w:r>
        <w:rPr>
          <w:rFonts w:cs="Rod" w:hint="cs"/>
          <w:rtl/>
        </w:rPr>
        <w:t>ומאי שנא ילדה בזקינה, דבטלה - ומאי שנא ילדה בילדה דלא בטלה</w:t>
      </w:r>
      <w:r>
        <w:rPr>
          <w:rFonts w:cs="Rod" w:hint="cs"/>
          <w:szCs w:val="20"/>
          <w:rtl/>
        </w:rPr>
        <w:t xml:space="preserve"> </w:t>
      </w:r>
      <w:r>
        <w:rPr>
          <w:rFonts w:cs="Miriam"/>
          <w:szCs w:val="20"/>
          <w:rtl/>
        </w:rPr>
        <w:t>(</w:t>
      </w:r>
      <w:r>
        <w:rPr>
          <w:rFonts w:cs="Miriam" w:hint="cs"/>
          <w:szCs w:val="20"/>
          <w:rtl/>
        </w:rPr>
        <w:t>כי הך ילדה קמייתא, דכזקינה היא לענין ערלה דלא בטלה הרכבה בה להפטר מן הערלה כמותה</w:t>
      </w:r>
      <w:r>
        <w:rPr>
          <w:rFonts w:cs="Miriam"/>
          <w:szCs w:val="20"/>
          <w:rtl/>
        </w:rPr>
        <w:t>)</w:t>
      </w:r>
      <w:r>
        <w:rPr>
          <w:rFonts w:cs="Rod" w:hint="cs"/>
          <w:rtl/>
        </w:rPr>
        <w:t>?</w:t>
      </w:r>
    </w:p>
    <w:p w:rsidR="00632BEA" w:rsidRDefault="00632BEA" w:rsidP="00632BEA">
      <w:pPr>
        <w:rPr>
          <w:rFonts w:cs="Rod" w:hint="cs"/>
          <w:rtl/>
        </w:rPr>
      </w:pPr>
      <w:r>
        <w:rPr>
          <w:rFonts w:cs="Rod" w:hint="cs"/>
          <w:rtl/>
        </w:rPr>
        <w:t xml:space="preserve">התם </w:t>
      </w:r>
      <w:r>
        <w:rPr>
          <w:rFonts w:cs="Miriam"/>
          <w:szCs w:val="20"/>
          <w:rtl/>
        </w:rPr>
        <w:t>(</w:t>
      </w:r>
      <w:r>
        <w:rPr>
          <w:rFonts w:cs="Miriam" w:hint="cs"/>
          <w:szCs w:val="20"/>
          <w:rtl/>
        </w:rPr>
        <w:t>גבי זקנה</w:t>
      </w:r>
      <w:r>
        <w:rPr>
          <w:rFonts w:cs="Miriam"/>
          <w:szCs w:val="20"/>
          <w:rtl/>
        </w:rPr>
        <w:t>)</w:t>
      </w:r>
      <w:r>
        <w:rPr>
          <w:rFonts w:cs="Rod"/>
          <w:rtl/>
        </w:rPr>
        <w:t xml:space="preserve"> </w:t>
      </w:r>
      <w:r>
        <w:rPr>
          <w:rFonts w:cs="Rod" w:hint="cs"/>
          <w:rtl/>
        </w:rPr>
        <w:t xml:space="preserve">אי מימליך עלה </w:t>
      </w:r>
      <w:r>
        <w:rPr>
          <w:rFonts w:cs="Miriam"/>
          <w:szCs w:val="20"/>
          <w:rtl/>
        </w:rPr>
        <w:t>(</w:t>
      </w:r>
      <w:r>
        <w:rPr>
          <w:rFonts w:cs="Miriam" w:hint="cs"/>
          <w:szCs w:val="20"/>
          <w:rtl/>
        </w:rPr>
        <w:t>לאו בת אימלוכי היא לחזור ולהיות ילדה על שום מחשבה</w:t>
      </w:r>
      <w:r>
        <w:rPr>
          <w:rFonts w:cs="Miriam"/>
          <w:szCs w:val="20"/>
          <w:rtl/>
        </w:rPr>
        <w:t>)</w:t>
      </w:r>
      <w:r>
        <w:rPr>
          <w:rFonts w:cs="Rod"/>
          <w:rtl/>
        </w:rPr>
        <w:t xml:space="preserve"> </w:t>
      </w:r>
      <w:r>
        <w:rPr>
          <w:rFonts w:cs="Rod" w:hint="cs"/>
          <w:rtl/>
        </w:rPr>
        <w:t xml:space="preserve">- לאו בת מיהדר היא , הכא </w:t>
      </w:r>
      <w:r>
        <w:rPr>
          <w:rFonts w:cs="Miriam"/>
          <w:szCs w:val="20"/>
          <w:rtl/>
        </w:rPr>
        <w:t>(</w:t>
      </w:r>
      <w:r>
        <w:rPr>
          <w:rFonts w:cs="Miriam" w:hint="cs"/>
          <w:szCs w:val="20"/>
          <w:rtl/>
        </w:rPr>
        <w:t>אבל נטע לסייג</w:t>
      </w:r>
      <w:r>
        <w:rPr>
          <w:rFonts w:cs="Miriam"/>
          <w:szCs w:val="20"/>
          <w:rtl/>
        </w:rPr>
        <w:t>)</w:t>
      </w:r>
      <w:r>
        <w:rPr>
          <w:rFonts w:cs="Rod"/>
          <w:rtl/>
        </w:rPr>
        <w:t xml:space="preserve"> </w:t>
      </w:r>
      <w:r>
        <w:rPr>
          <w:rFonts w:cs="Rod" w:hint="cs"/>
          <w:rtl/>
        </w:rPr>
        <w:t xml:space="preserve">אי מימליך עלה </w:t>
      </w:r>
      <w:r>
        <w:rPr>
          <w:rFonts w:cs="Miriam"/>
          <w:szCs w:val="20"/>
          <w:rtl/>
        </w:rPr>
        <w:t>(</w:t>
      </w:r>
      <w:r>
        <w:rPr>
          <w:rFonts w:cs="Miriam" w:hint="cs"/>
          <w:szCs w:val="20"/>
          <w:rtl/>
        </w:rPr>
        <w:t>בתוך שני ערלה לקיימה לפירות</w:t>
      </w:r>
      <w:r>
        <w:rPr>
          <w:rFonts w:cs="Miriam"/>
          <w:szCs w:val="20"/>
          <w:rtl/>
        </w:rPr>
        <w:t>)</w:t>
      </w:r>
      <w:r>
        <w:rPr>
          <w:rFonts w:cs="Rod"/>
          <w:rtl/>
        </w:rPr>
        <w:t xml:space="preserve"> </w:t>
      </w:r>
      <w:r>
        <w:rPr>
          <w:rFonts w:cs="Rod" w:hint="cs"/>
          <w:rtl/>
        </w:rPr>
        <w:t xml:space="preserve">- בת מיהדר היא </w:t>
      </w:r>
      <w:r>
        <w:rPr>
          <w:rFonts w:cs="Miriam"/>
          <w:szCs w:val="20"/>
          <w:rtl/>
        </w:rPr>
        <w:t>(</w:t>
      </w:r>
      <w:r>
        <w:rPr>
          <w:rFonts w:cs="Miriam" w:hint="cs"/>
          <w:szCs w:val="20"/>
          <w:rtl/>
        </w:rPr>
        <w:t>חייבת בערלה; הילכך: ילדה, דקא מרכיב בגוה לאכילה - חייבת בערלה, ואף על גב דלא אימליך אקמייתא - הא מיהא לאכילה הוא, ומהניא מחשבה דעיקר - דידה נמי: אי הוה חשיב עלה הוה מהני מחשבה, ואף על גב דבשעת נטיעה לאו להכי נטעה</w:t>
      </w:r>
      <w:r>
        <w:rPr>
          <w:rFonts w:cs="Miriam"/>
          <w:szCs w:val="20"/>
          <w:rtl/>
        </w:rPr>
        <w:t>)</w:t>
      </w:r>
      <w:r>
        <w:rPr>
          <w:rFonts w:cs="Rod"/>
          <w:rtl/>
        </w:rPr>
        <w:t xml:space="preserve"> </w:t>
      </w:r>
      <w:r>
        <w:rPr>
          <w:rFonts w:cs="Rod" w:hint="cs"/>
          <w:strike/>
          <w:rtl/>
        </w:rPr>
        <w:t>[דהא מעיקרא לפירי קיימא]</w:t>
      </w:r>
      <w:r>
        <w:rPr>
          <w:rFonts w:cs="Rod" w:hint="cs"/>
          <w:rtl/>
        </w:rPr>
        <w:t xml:space="preserve"> מידי דהוה א'עלו מאיליהן' </w:t>
      </w:r>
      <w:r>
        <w:rPr>
          <w:rFonts w:cs="Miriam"/>
          <w:szCs w:val="20"/>
          <w:rtl/>
        </w:rPr>
        <w:t>(</w:t>
      </w:r>
      <w:r>
        <w:rPr>
          <w:rFonts w:cs="Miriam" w:hint="cs"/>
          <w:szCs w:val="20"/>
          <w:rtl/>
        </w:rPr>
        <w:t>דבשעת נטיעה ליכא כוונה</w:t>
      </w:r>
      <w:r>
        <w:rPr>
          <w:rFonts w:cs="Miriam"/>
          <w:szCs w:val="20"/>
          <w:rtl/>
        </w:rPr>
        <w:t>)</w:t>
      </w:r>
      <w:r>
        <w:rPr>
          <w:rFonts w:cs="Rod" w:hint="cs"/>
          <w:rtl/>
        </w:rPr>
        <w:t>, דתנן</w:t>
      </w:r>
      <w:r>
        <w:rPr>
          <w:rFonts w:cs="Rod"/>
          <w:rtl/>
        </w:rPr>
        <w:t xml:space="preserve"> </w:t>
      </w:r>
      <w:r>
        <w:rPr>
          <w:rFonts w:cs="Miriam"/>
          <w:szCs w:val="16"/>
          <w:rtl/>
        </w:rPr>
        <w:t>[</w:t>
      </w:r>
      <w:r>
        <w:rPr>
          <w:rFonts w:cs="Miriam" w:hint="cs"/>
          <w:szCs w:val="16"/>
          <w:rtl/>
        </w:rPr>
        <w:t>ערלה</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ב</w:t>
      </w:r>
      <w:r>
        <w:rPr>
          <w:rFonts w:cs="Miriam"/>
          <w:szCs w:val="16"/>
          <w:rtl/>
        </w:rPr>
        <w:t>]</w:t>
      </w:r>
      <w:r>
        <w:rPr>
          <w:rFonts w:cs="Rod" w:hint="cs"/>
          <w:rtl/>
        </w:rPr>
        <w:t>: '</w:t>
      </w:r>
      <w:r>
        <w:rPr>
          <w:rFonts w:cs="Rod" w:hint="cs"/>
          <w:i/>
          <w:iCs/>
          <w:rtl/>
        </w:rPr>
        <w:t>עלו מאיליהן - חייבין בערלה</w:t>
      </w:r>
      <w:r>
        <w:rPr>
          <w:rFonts w:cs="Rod" w:hint="cs"/>
          <w:rtl/>
        </w:rPr>
        <w:t xml:space="preserve">'. </w:t>
      </w:r>
    </w:p>
    <w:p w:rsidR="00632BEA" w:rsidRDefault="00632BEA" w:rsidP="00632BEA">
      <w:pPr>
        <w:rPr>
          <w:rFonts w:cs="Rod" w:hint="cs"/>
          <w:rtl/>
        </w:rPr>
      </w:pPr>
      <w:r>
        <w:rPr>
          <w:rFonts w:cs="Miriam"/>
          <w:szCs w:val="20"/>
          <w:rtl/>
        </w:rPr>
        <w:t>(</w:t>
      </w:r>
      <w:r>
        <w:rPr>
          <w:rFonts w:cs="Miriam" w:hint="cs"/>
          <w:szCs w:val="20"/>
          <w:rtl/>
        </w:rPr>
        <w:t>למה לי לאהדורי אשינויא דחיקא בנוטע לסייג ולקורות?</w:t>
      </w:r>
      <w:r>
        <w:rPr>
          <w:rFonts w:cs="Miriam"/>
          <w:szCs w:val="20"/>
          <w:rtl/>
        </w:rPr>
        <w:t>)</w:t>
      </w:r>
      <w:r>
        <w:rPr>
          <w:rFonts w:cs="Rod"/>
          <w:rtl/>
        </w:rPr>
        <w:t xml:space="preserve"> </w:t>
      </w:r>
      <w:r>
        <w:rPr>
          <w:rFonts w:cs="Rod" w:hint="cs"/>
          <w:rtl/>
        </w:rPr>
        <w:t xml:space="preserve">ולוקמה </w:t>
      </w:r>
      <w:r>
        <w:rPr>
          <w:rFonts w:cs="Miriam"/>
          <w:szCs w:val="20"/>
          <w:rtl/>
        </w:rPr>
        <w:t>(</w:t>
      </w:r>
      <w:r>
        <w:rPr>
          <w:rFonts w:cs="Miriam" w:hint="cs"/>
          <w:szCs w:val="20"/>
          <w:rtl/>
        </w:rPr>
        <w:t xml:space="preserve">בנוטע לאכילה; ודקשיא לך 'תיפוק לי משום דבעי למהדר משום ראשונה'? </w:t>
      </w:r>
      <w:r>
        <w:rPr>
          <w:rFonts w:cs="Miriam"/>
          <w:szCs w:val="20"/>
          <w:rtl/>
        </w:rPr>
        <w:t>–</w:t>
      </w:r>
      <w:r>
        <w:rPr>
          <w:rFonts w:cs="Miriam" w:hint="cs"/>
          <w:szCs w:val="20"/>
          <w:rtl/>
        </w:rPr>
        <w:t xml:space="preserve"> לישני:</w:t>
      </w:r>
      <w:r>
        <w:rPr>
          <w:rFonts w:cs="Miriam"/>
          <w:szCs w:val="20"/>
          <w:rtl/>
        </w:rPr>
        <w:t>)</w:t>
      </w:r>
      <w:r>
        <w:rPr>
          <w:rFonts w:cs="Rod"/>
          <w:rtl/>
        </w:rPr>
        <w:t xml:space="preserve"> </w:t>
      </w:r>
      <w:r>
        <w:rPr>
          <w:rFonts w:cs="Rod" w:hint="cs"/>
          <w:rtl/>
        </w:rPr>
        <w:t xml:space="preserve">בכרם של שני שותפין </w:t>
      </w:r>
      <w:r>
        <w:rPr>
          <w:rFonts w:cs="Miriam"/>
          <w:szCs w:val="20"/>
          <w:rtl/>
        </w:rPr>
        <w:t>(</w:t>
      </w:r>
      <w:r>
        <w:rPr>
          <w:rFonts w:cs="Miriam" w:hint="cs"/>
          <w:szCs w:val="20"/>
          <w:rtl/>
        </w:rPr>
        <w:t>כגון שהנטיעה של ראובן, ובא שמעון והרכיב בה להיות פירות הרכבה שלו</w:t>
      </w:r>
      <w:r>
        <w:rPr>
          <w:rFonts w:cs="Miriam"/>
          <w:szCs w:val="20"/>
          <w:rtl/>
        </w:rPr>
        <w:t>)</w:t>
      </w:r>
      <w:r>
        <w:rPr>
          <w:rFonts w:cs="Rod" w:hint="cs"/>
          <w:rtl/>
        </w:rPr>
        <w:t>:</w:t>
      </w:r>
      <w:r>
        <w:rPr>
          <w:rFonts w:cs="Rod"/>
          <w:rtl/>
        </w:rPr>
        <w:t xml:space="preserve"> </w:t>
      </w:r>
      <w:r>
        <w:rPr>
          <w:rFonts w:cs="Rod" w:hint="cs"/>
          <w:rtl/>
        </w:rPr>
        <w:t xml:space="preserve">דהאי הדר אדידיה והאי הדר אדידיה. </w:t>
      </w:r>
    </w:p>
    <w:p w:rsidR="00632BEA" w:rsidRDefault="00632BEA" w:rsidP="00632BEA">
      <w:pPr>
        <w:rPr>
          <w:rFonts w:cs="Miriam" w:hint="cs"/>
          <w:szCs w:val="20"/>
        </w:rPr>
      </w:pPr>
      <w:r>
        <w:rPr>
          <w:rFonts w:cs="Rod" w:hint="cs"/>
          <w:rtl/>
        </w:rPr>
        <w:t>אמר רב פפא: זאת אומרת כרם של שני שותפין אין חוזרין עליו מערכי המלחמה.</w:t>
      </w:r>
    </w:p>
    <w:p w:rsidR="00632BEA" w:rsidRDefault="00632BEA" w:rsidP="00632BEA">
      <w:pPr>
        <w:rPr>
          <w:rFonts w:cs="Miriam" w:hint="cs"/>
          <w:szCs w:val="20"/>
          <w:rtl/>
        </w:rPr>
      </w:pPr>
    </w:p>
    <w:p w:rsidR="00632BEA" w:rsidRDefault="00632BEA" w:rsidP="00632BEA">
      <w:pPr>
        <w:rPr>
          <w:rFonts w:cs="Rod" w:hint="cs"/>
          <w:rtl/>
        </w:rPr>
      </w:pPr>
      <w:r>
        <w:rPr>
          <w:rFonts w:cs="Rod" w:hint="cs"/>
          <w:rtl/>
        </w:rPr>
        <w:t xml:space="preserve">ומאי שנא מחמשה אחין ומת אחד מהן במלחמה דכולן חוזרין </w:t>
      </w:r>
      <w:r>
        <w:rPr>
          <w:rFonts w:cs="Miriam"/>
          <w:szCs w:val="20"/>
          <w:rtl/>
        </w:rPr>
        <w:t>(</w:t>
      </w:r>
      <w:r>
        <w:rPr>
          <w:rFonts w:cs="Miriam" w:hint="cs"/>
          <w:szCs w:val="20"/>
          <w:rtl/>
        </w:rPr>
        <w:t>מפני שהיא שומרת יבם לכולם</w:t>
      </w:r>
      <w:r>
        <w:rPr>
          <w:rFonts w:cs="Miriam"/>
          <w:szCs w:val="20"/>
          <w:rtl/>
        </w:rPr>
        <w:t>)</w:t>
      </w:r>
      <w:r>
        <w:rPr>
          <w:rFonts w:cs="Rod" w:hint="cs"/>
          <w:rtl/>
        </w:rPr>
        <w:t xml:space="preserve"> </w:t>
      </w:r>
      <w:r>
        <w:rPr>
          <w:rFonts w:cs="Miriam"/>
          <w:szCs w:val="20"/>
          <w:rtl/>
        </w:rPr>
        <w:t>(</w:t>
      </w:r>
      <w:r>
        <w:rPr>
          <w:rFonts w:cs="Miriam" w:hint="cs"/>
          <w:szCs w:val="20"/>
          <w:rtl/>
        </w:rPr>
        <w:t xml:space="preserve">ברייתא היא לקמן בפרקין </w:t>
      </w:r>
      <w:r>
        <w:rPr>
          <w:rFonts w:cs="Miriam" w:hint="cs"/>
          <w:szCs w:val="16"/>
          <w:rtl/>
        </w:rPr>
        <w:t>(מד,א)</w:t>
      </w:r>
      <w:r>
        <w:rPr>
          <w:rFonts w:cs="Miriam"/>
          <w:szCs w:val="20"/>
          <w:rtl/>
        </w:rPr>
        <w:t>)</w:t>
      </w:r>
      <w:r>
        <w:rPr>
          <w:rFonts w:cs="Rod" w:hint="cs"/>
          <w:rtl/>
        </w:rPr>
        <w:t>?</w:t>
      </w:r>
      <w:r>
        <w:rPr>
          <w:rFonts w:cs="Rod"/>
          <w:rtl/>
        </w:rPr>
        <w:t xml:space="preserve"> </w:t>
      </w:r>
    </w:p>
    <w:p w:rsidR="00632BEA" w:rsidRDefault="00632BEA" w:rsidP="00632BEA">
      <w:pPr>
        <w:rPr>
          <w:rFonts w:cs="Rod" w:hint="cs"/>
          <w:rtl/>
        </w:rPr>
      </w:pPr>
      <w:r>
        <w:rPr>
          <w:rFonts w:cs="Rod" w:hint="cs"/>
          <w:rtl/>
        </w:rPr>
        <w:t xml:space="preserve">התם כל חד וחד קרינא ביה 'אשתו' </w:t>
      </w:r>
      <w:r>
        <w:rPr>
          <w:rFonts w:cs="Miriam"/>
          <w:szCs w:val="20"/>
          <w:rtl/>
        </w:rPr>
        <w:t>(</w:t>
      </w:r>
      <w:r>
        <w:rPr>
          <w:rFonts w:cs="Miriam" w:hint="cs"/>
          <w:szCs w:val="20"/>
          <w:rtl/>
        </w:rPr>
        <w:t>שמא לזה תתייבם</w:t>
      </w:r>
      <w:r>
        <w:rPr>
          <w:rFonts w:cs="Miriam"/>
          <w:szCs w:val="20"/>
          <w:rtl/>
        </w:rPr>
        <w:t>)</w:t>
      </w:r>
      <w:r>
        <w:rPr>
          <w:rFonts w:cs="Rod" w:hint="cs"/>
          <w:rtl/>
        </w:rPr>
        <w:t xml:space="preserve">, הכא כל חד וחד </w:t>
      </w:r>
      <w:r>
        <w:rPr>
          <w:rFonts w:cs="Rod" w:hint="cs"/>
          <w:u w:val="single"/>
          <w:rtl/>
        </w:rPr>
        <w:t>לא</w:t>
      </w:r>
      <w:r>
        <w:rPr>
          <w:rFonts w:cs="Rod" w:hint="cs"/>
          <w:rtl/>
        </w:rPr>
        <w:t xml:space="preserve"> קרינא ביה '</w:t>
      </w:r>
      <w:r>
        <w:rPr>
          <w:rFonts w:cs="Narkisim" w:hint="cs"/>
          <w:rtl/>
        </w:rPr>
        <w:t>כרמו</w:t>
      </w:r>
      <w:r>
        <w:rPr>
          <w:rFonts w:cs="Rod" w:hint="cs"/>
          <w:rtl/>
        </w:rPr>
        <w:t xml:space="preserve">' </w:t>
      </w:r>
      <w:r>
        <w:rPr>
          <w:rFonts w:cs="Miriam"/>
          <w:szCs w:val="20"/>
          <w:rtl/>
        </w:rPr>
        <w:t>(</w:t>
      </w:r>
      <w:r>
        <w:rPr>
          <w:rFonts w:cs="Miriam" w:hint="cs"/>
          <w:szCs w:val="20"/>
          <w:rtl/>
        </w:rPr>
        <w:t>המיוחד לו, שאין לך בה גפן שאין לשנים חלק בה</w:t>
      </w:r>
      <w:r>
        <w:rPr>
          <w:rFonts w:cs="Miriam"/>
          <w:szCs w:val="20"/>
          <w:rtl/>
        </w:rPr>
        <w:t>)</w:t>
      </w:r>
      <w:r>
        <w:rPr>
          <w:rFonts w:cs="Rod" w:hint="cs"/>
          <w:rtl/>
        </w:rPr>
        <w:t>.</w:t>
      </w:r>
    </w:p>
    <w:p w:rsidR="00632BEA" w:rsidRDefault="00632BEA" w:rsidP="00632BEA">
      <w:pPr>
        <w:rPr>
          <w:rFonts w:cs="Miriam" w:hint="cs"/>
          <w:szCs w:val="20"/>
          <w:rtl/>
        </w:rPr>
      </w:pPr>
    </w:p>
    <w:p w:rsidR="00632BEA" w:rsidRDefault="00632BEA" w:rsidP="00632BEA">
      <w:pPr>
        <w:rPr>
          <w:rFonts w:cs="Miriam" w:hint="cs"/>
          <w:szCs w:val="20"/>
        </w:rPr>
      </w:pPr>
      <w:r>
        <w:rPr>
          <w:rFonts w:cs="Rod" w:hint="cs"/>
          <w:rtl/>
        </w:rPr>
        <w:t xml:space="preserve">רב נחמן בר יצחק אמר: </w:t>
      </w:r>
      <w:r>
        <w:rPr>
          <w:rFonts w:cs="Miriam"/>
          <w:szCs w:val="20"/>
          <w:rtl/>
        </w:rPr>
        <w:t>(</w:t>
      </w:r>
      <w:r>
        <w:rPr>
          <w:rFonts w:cs="Miriam" w:hint="cs"/>
          <w:szCs w:val="20"/>
          <w:rtl/>
        </w:rPr>
        <w:t>הא דקתני מתניתין מרכיב חוזר</w:t>
      </w:r>
      <w:r>
        <w:rPr>
          <w:rFonts w:cs="Miriam"/>
          <w:szCs w:val="20"/>
          <w:rtl/>
        </w:rPr>
        <w:t>)</w:t>
      </w:r>
      <w:r>
        <w:rPr>
          <w:rFonts w:cs="Rod"/>
          <w:rtl/>
        </w:rPr>
        <w:t xml:space="preserve"> </w:t>
      </w:r>
      <w:r>
        <w:rPr>
          <w:rFonts w:cs="Rod" w:hint="cs"/>
          <w:rtl/>
        </w:rPr>
        <w:t>- במבריך</w:t>
      </w:r>
      <w:r>
        <w:rPr>
          <w:rFonts w:cs="Rod"/>
          <w:rtl/>
        </w:rPr>
        <w:t xml:space="preserve"> </w:t>
      </w:r>
      <w:r>
        <w:rPr>
          <w:rFonts w:cs="Rod" w:hint="cs"/>
          <w:rtl/>
        </w:rPr>
        <w:t xml:space="preserve">אילן בירק </w:t>
      </w:r>
      <w:r>
        <w:rPr>
          <w:rFonts w:cs="Miriam"/>
          <w:szCs w:val="20"/>
          <w:rtl/>
        </w:rPr>
        <w:t>(</w:t>
      </w:r>
      <w:r>
        <w:rPr>
          <w:rFonts w:cs="Miriam" w:hint="cs"/>
          <w:szCs w:val="20"/>
          <w:rtl/>
        </w:rPr>
        <w:t>דלא בעי למיהדר משום קמא; ואם תאמר 'מין בשאינו מינו הוא, ואימעיטא לה הרכבת איסור מ'</w:t>
      </w:r>
      <w:r>
        <w:rPr>
          <w:rFonts w:cs="Narkisim" w:hint="cs"/>
          <w:szCs w:val="20"/>
          <w:rtl/>
        </w:rPr>
        <w:t>ולא חללו</w:t>
      </w:r>
      <w:r>
        <w:rPr>
          <w:rFonts w:cs="Miriam" w:hint="cs"/>
          <w:szCs w:val="20"/>
          <w:rtl/>
        </w:rPr>
        <w:t xml:space="preserve">' </w:t>
      </w:r>
      <w:r>
        <w:rPr>
          <w:rFonts w:cs="Miriam" w:hint="cs"/>
          <w:szCs w:val="16"/>
          <w:rtl/>
        </w:rPr>
        <w:t>[</w:t>
      </w:r>
      <w:r>
        <w:rPr>
          <w:rFonts w:cs="Miriam" w:hint="cs"/>
          <w:sz w:val="20"/>
          <w:szCs w:val="16"/>
          <w:rtl/>
        </w:rPr>
        <w:t>דברים כ,ו]</w:t>
      </w:r>
      <w:r>
        <w:rPr>
          <w:rFonts w:cs="Miriam" w:hint="cs"/>
          <w:szCs w:val="20"/>
          <w:rtl/>
        </w:rPr>
        <w:t xml:space="preserve"> - פרט למבריך ומרכיב)</w:t>
      </w:r>
      <w:r>
        <w:rPr>
          <w:rFonts w:cs="Rod" w:hint="cs"/>
          <w:rtl/>
        </w:rPr>
        <w:t xml:space="preserve"> - והאי תנא הוא </w:t>
      </w:r>
      <w:r>
        <w:rPr>
          <w:rFonts w:cs="Miriam" w:hint="cs"/>
          <w:szCs w:val="20"/>
          <w:rtl/>
        </w:rPr>
        <w:t>(דאמר דמותר)</w:t>
      </w:r>
      <w:r>
        <w:rPr>
          <w:rFonts w:cs="Rod" w:hint="cs"/>
          <w:rtl/>
        </w:rPr>
        <w:t xml:space="preserve"> דתניא: '</w:t>
      </w:r>
      <w:r>
        <w:rPr>
          <w:rFonts w:cs="Rod" w:hint="cs"/>
          <w:i/>
          <w:iCs/>
          <w:rtl/>
        </w:rPr>
        <w:t xml:space="preserve">המבריך אילן בירק: רבן שמעון בן גמליאל מתיר משום רבי יהודה בן גמדא איש כפר עכו </w:t>
      </w:r>
      <w:r>
        <w:rPr>
          <w:rFonts w:cs="Miriam"/>
          <w:szCs w:val="20"/>
          <w:rtl/>
        </w:rPr>
        <w:t>(</w:t>
      </w:r>
      <w:r>
        <w:rPr>
          <w:rFonts w:cs="Miriam" w:hint="cs"/>
          <w:szCs w:val="20"/>
          <w:rtl/>
        </w:rPr>
        <w:t>כן שמה</w:t>
      </w:r>
      <w:r>
        <w:rPr>
          <w:rFonts w:cs="Miriam"/>
          <w:szCs w:val="20"/>
          <w:rtl/>
        </w:rPr>
        <w:t>)</w:t>
      </w:r>
      <w:r>
        <w:rPr>
          <w:rFonts w:cs="Rod" w:hint="cs"/>
          <w:i/>
          <w:iCs/>
          <w:rtl/>
        </w:rPr>
        <w:t>, וחכמים אוסרין</w:t>
      </w:r>
      <w:r>
        <w:rPr>
          <w:rFonts w:cs="Rod" w:hint="cs"/>
          <w:rtl/>
        </w:rPr>
        <w:t>'.</w:t>
      </w:r>
    </w:p>
    <w:p w:rsidR="00632BEA" w:rsidRDefault="00632BEA" w:rsidP="00632BEA">
      <w:pPr>
        <w:pStyle w:val="a5"/>
        <w:rPr>
          <w:rFonts w:cs="Miriam" w:hint="cs"/>
          <w:sz w:val="24"/>
        </w:rPr>
      </w:pPr>
      <w:r>
        <w:rPr>
          <w:rFonts w:cs="Miriam" w:hint="cs"/>
          <w:sz w:val="24"/>
          <w:rtl/>
        </w:rPr>
        <w:t xml:space="preserve"> </w:t>
      </w:r>
    </w:p>
    <w:p w:rsidR="00632BEA" w:rsidRDefault="00632BEA" w:rsidP="00632BEA">
      <w:pPr>
        <w:rPr>
          <w:rFonts w:cs="Rod" w:hint="cs"/>
          <w:rtl/>
        </w:rPr>
      </w:pPr>
      <w:r>
        <w:rPr>
          <w:rFonts w:cs="Rod" w:hint="cs"/>
          <w:rtl/>
        </w:rPr>
        <w:t xml:space="preserve">כי אתא רב דימי אמר רבי יוחנן: הא מני </w:t>
      </w:r>
      <w:r>
        <w:rPr>
          <w:rFonts w:cs="Miriam"/>
          <w:szCs w:val="20"/>
          <w:rtl/>
        </w:rPr>
        <w:t>(</w:t>
      </w:r>
      <w:r>
        <w:rPr>
          <w:rFonts w:cs="Miriam" w:hint="cs"/>
          <w:szCs w:val="20"/>
          <w:rtl/>
        </w:rPr>
        <w:t>דקתני 'פרט למבריך ומרכיב')</w:t>
      </w:r>
      <w:r>
        <w:rPr>
          <w:rFonts w:cs="Rod" w:hint="cs"/>
          <w:rtl/>
        </w:rPr>
        <w:t xml:space="preserve">? - </w:t>
      </w:r>
      <w:r>
        <w:rPr>
          <w:rFonts w:cs="Miriam" w:hint="cs"/>
          <w:szCs w:val="20"/>
          <w:rtl/>
        </w:rPr>
        <w:t>(לאו סתמא היא, אלא סיפא דמילתא</w:t>
      </w:r>
      <w:r>
        <w:rPr>
          <w:rFonts w:cs="Miriam"/>
          <w:szCs w:val="20"/>
          <w:rtl/>
        </w:rPr>
        <w:t>)</w:t>
      </w:r>
      <w:r>
        <w:rPr>
          <w:rFonts w:cs="Rod" w:hint="cs"/>
          <w:rtl/>
        </w:rPr>
        <w:t xml:space="preserve"> רבי אליעזר בן יעקב היא </w:t>
      </w:r>
      <w:r>
        <w:rPr>
          <w:rFonts w:cs="Miriam"/>
          <w:szCs w:val="20"/>
          <w:rtl/>
        </w:rPr>
        <w:t>(</w:t>
      </w:r>
      <w:r>
        <w:rPr>
          <w:rFonts w:cs="Miriam" w:hint="cs"/>
          <w:szCs w:val="20"/>
          <w:rtl/>
        </w:rPr>
        <w:t>ואפילו הרכבת היתר - לא הדר עלה</w:t>
      </w:r>
      <w:r>
        <w:rPr>
          <w:rFonts w:cs="Miriam"/>
          <w:szCs w:val="20"/>
          <w:rtl/>
        </w:rPr>
        <w:t>)</w:t>
      </w:r>
      <w:r>
        <w:rPr>
          <w:rFonts w:cs="Rod" w:hint="cs"/>
          <w:rtl/>
        </w:rPr>
        <w:t>; לא אמר רבי אליעזר בן יעקב התם 'כרם כמשמעו'? הכא נמי: 'נָטַע' כמשמעו: נוטע אִין, מבריך ומרכיב לא.</w:t>
      </w:r>
    </w:p>
    <w:p w:rsidR="00632BEA" w:rsidRDefault="00632BEA" w:rsidP="00632BEA">
      <w:pPr>
        <w:rPr>
          <w:rFonts w:cs="Miriam" w:hint="cs"/>
          <w:szCs w:val="20"/>
          <w:rtl/>
        </w:rPr>
      </w:pPr>
    </w:p>
    <w:p w:rsidR="00632BEA" w:rsidRDefault="00632BEA" w:rsidP="00632BEA">
      <w:pPr>
        <w:rPr>
          <w:rFonts w:cs="Rod" w:hint="cs"/>
          <w:rtl/>
        </w:rPr>
      </w:pPr>
      <w:r>
        <w:rPr>
          <w:rFonts w:cs="Rod" w:hint="cs"/>
          <w:rtl/>
        </w:rPr>
        <w:t>כי אתא רב דימי אמר רבי יוחנן משום רבי אליעזר בן יעקב: '</w:t>
      </w:r>
      <w:r>
        <w:rPr>
          <w:rFonts w:cs="Rod" w:hint="cs"/>
          <w:i/>
          <w:iCs/>
          <w:rtl/>
        </w:rPr>
        <w:t xml:space="preserve">ילדה פחותה מטפח </w:t>
      </w:r>
      <w:r>
        <w:rPr>
          <w:rFonts w:cs="Miriam"/>
          <w:szCs w:val="20"/>
          <w:rtl/>
        </w:rPr>
        <w:t>(</w:t>
      </w:r>
      <w:r>
        <w:rPr>
          <w:rFonts w:cs="Miriam" w:hint="cs"/>
          <w:szCs w:val="20"/>
          <w:rtl/>
        </w:rPr>
        <w:t>שהיא שפל קומה ולא תגבה לעולם עד טפח</w:t>
      </w:r>
      <w:r>
        <w:rPr>
          <w:rFonts w:cs="Miriam"/>
          <w:szCs w:val="20"/>
          <w:rtl/>
        </w:rPr>
        <w:t>)</w:t>
      </w:r>
      <w:r>
        <w:rPr>
          <w:rFonts w:cs="Rod"/>
          <w:i/>
          <w:iCs/>
          <w:rtl/>
        </w:rPr>
        <w:t xml:space="preserve"> </w:t>
      </w:r>
      <w:r>
        <w:rPr>
          <w:rFonts w:cs="Rod" w:hint="cs"/>
          <w:i/>
          <w:iCs/>
          <w:rtl/>
        </w:rPr>
        <w:t xml:space="preserve">- חייבת בערלה </w:t>
      </w:r>
      <w:r>
        <w:rPr>
          <w:rFonts w:cs="Miriam"/>
          <w:szCs w:val="20"/>
          <w:rtl/>
        </w:rPr>
        <w:t>(</w:t>
      </w:r>
      <w:r>
        <w:rPr>
          <w:rFonts w:cs="Miriam" w:hint="cs"/>
          <w:szCs w:val="20"/>
          <w:rtl/>
        </w:rPr>
        <w:t>מדרבנן</w:t>
      </w:r>
      <w:r>
        <w:rPr>
          <w:rFonts w:cs="Miriam"/>
          <w:szCs w:val="20"/>
          <w:rtl/>
        </w:rPr>
        <w:t>)</w:t>
      </w:r>
      <w:r>
        <w:rPr>
          <w:rFonts w:cs="Rod"/>
          <w:i/>
          <w:iCs/>
          <w:rtl/>
        </w:rPr>
        <w:t xml:space="preserve"> </w:t>
      </w:r>
      <w:r>
        <w:rPr>
          <w:rFonts w:cs="Rod" w:hint="cs"/>
          <w:i/>
          <w:iCs/>
          <w:rtl/>
        </w:rPr>
        <w:t xml:space="preserve">כל שנותיה </w:t>
      </w:r>
      <w:r>
        <w:rPr>
          <w:rFonts w:cs="Miriam"/>
          <w:szCs w:val="20"/>
          <w:rtl/>
        </w:rPr>
        <w:t>(</w:t>
      </w:r>
      <w:r>
        <w:rPr>
          <w:rFonts w:cs="Miriam" w:hint="cs"/>
          <w:szCs w:val="20"/>
          <w:rtl/>
        </w:rPr>
        <w:t>כל הימים ערלה נוהגת בה</w:t>
      </w:r>
      <w:r>
        <w:rPr>
          <w:rFonts w:cs="Miriam"/>
          <w:szCs w:val="20"/>
          <w:rtl/>
        </w:rPr>
        <w:t>)</w:t>
      </w:r>
      <w:r>
        <w:rPr>
          <w:rFonts w:cs="Rod" w:hint="cs"/>
          <w:rtl/>
        </w:rPr>
        <w:t xml:space="preserve">', דמתחזיא כבת שתא </w:t>
      </w:r>
      <w:r>
        <w:rPr>
          <w:rFonts w:cs="Miriam"/>
          <w:szCs w:val="20"/>
          <w:rtl/>
        </w:rPr>
        <w:t>(</w:t>
      </w:r>
      <w:r>
        <w:rPr>
          <w:rFonts w:cs="Miriam" w:hint="cs"/>
          <w:szCs w:val="20"/>
          <w:rtl/>
        </w:rPr>
        <w:t>והרואה שאוכלין פירותיה אומר שפירות ערלה מותרין</w:t>
      </w:r>
      <w:r>
        <w:rPr>
          <w:rFonts w:cs="Miriam"/>
          <w:szCs w:val="20"/>
          <w:rtl/>
        </w:rPr>
        <w:t>)</w:t>
      </w:r>
      <w:r>
        <w:rPr>
          <w:rFonts w:cs="Rod" w:hint="cs"/>
          <w:rtl/>
        </w:rPr>
        <w:t xml:space="preserve">; והני מילי שתים כנגד שתים ואחת יוצאה זנב, אבל כוליה כרם - קלא אית ליה </w:t>
      </w:r>
      <w:r>
        <w:rPr>
          <w:rFonts w:cs="Miriam"/>
          <w:szCs w:val="20"/>
          <w:rtl/>
        </w:rPr>
        <w:t>(</w:t>
      </w:r>
      <w:r>
        <w:rPr>
          <w:rFonts w:cs="Miriam" w:hint="cs"/>
          <w:szCs w:val="20"/>
          <w:rtl/>
        </w:rPr>
        <w:t xml:space="preserve">הכל אומרים "כרם יש לפלוני משונה מכל הכרמים", ויודעין שהיא זקינה; להכי נקט 'שתים כו' - דסבר לה כמאן דאמר במסכת ברכות </w:t>
      </w:r>
      <w:r>
        <w:rPr>
          <w:rFonts w:cs="Miriam" w:hint="cs"/>
          <w:szCs w:val="16"/>
          <w:rtl/>
        </w:rPr>
        <w:t>(לה,א)</w:t>
      </w:r>
      <w:r>
        <w:rPr>
          <w:rFonts w:cs="Miriam" w:hint="cs"/>
          <w:szCs w:val="20"/>
          <w:rtl/>
        </w:rPr>
        <w:t xml:space="preserve"> 'כרם רבעי' תנן, שאין ערלה נוהגת בנטיעה אחת אלא בכרם שלם</w:t>
      </w:r>
      <w:r>
        <w:rPr>
          <w:rFonts w:cs="Miriam"/>
          <w:szCs w:val="20"/>
          <w:rtl/>
        </w:rPr>
        <w:t>)</w:t>
      </w:r>
      <w:r>
        <w:rPr>
          <w:rFonts w:cs="Rod" w:hint="cs"/>
          <w:rtl/>
        </w:rPr>
        <w:t>.</w:t>
      </w:r>
      <w:r>
        <w:rPr>
          <w:rFonts w:cs="Rod"/>
          <w:rtl/>
        </w:rPr>
        <w:t xml:space="preserve"> </w:t>
      </w:r>
    </w:p>
    <w:p w:rsidR="00632BEA" w:rsidRDefault="00632BEA" w:rsidP="00632BEA">
      <w:pPr>
        <w:rPr>
          <w:rFonts w:cs="Miriam" w:hint="cs"/>
          <w:szCs w:val="20"/>
          <w:rtl/>
        </w:rPr>
      </w:pPr>
    </w:p>
    <w:p w:rsidR="00632BEA" w:rsidRDefault="00632BEA" w:rsidP="00632BEA">
      <w:pPr>
        <w:rPr>
          <w:rFonts w:cs="Rod" w:hint="cs"/>
          <w:rtl/>
        </w:rPr>
      </w:pPr>
      <w:r>
        <w:rPr>
          <w:rFonts w:cs="Rod" w:hint="cs"/>
          <w:rtl/>
        </w:rPr>
        <w:t>כי אתא רב דימי אמר רבי יוחנן משום רבי אליעזר בן יעקב: '</w:t>
      </w:r>
      <w:r>
        <w:rPr>
          <w:rFonts w:cs="Rod" w:hint="cs"/>
          <w:i/>
          <w:iCs/>
          <w:rtl/>
        </w:rPr>
        <w:t xml:space="preserve">מת תופס ארבע אמות לקריאת שמע </w:t>
      </w:r>
      <w:r>
        <w:rPr>
          <w:rFonts w:cs="Miriam"/>
          <w:szCs w:val="20"/>
          <w:rtl/>
        </w:rPr>
        <w:t>(</w:t>
      </w:r>
      <w:r>
        <w:rPr>
          <w:rFonts w:cs="Miriam" w:hint="cs"/>
          <w:szCs w:val="20"/>
          <w:rtl/>
        </w:rPr>
        <w:t>שאסור לקרות בארבע אמותיו</w:t>
      </w:r>
      <w:r>
        <w:rPr>
          <w:rFonts w:cs="Miriam"/>
          <w:szCs w:val="20"/>
          <w:rtl/>
        </w:rPr>
        <w:t>)</w:t>
      </w:r>
      <w:r>
        <w:rPr>
          <w:rFonts w:cs="Rod" w:hint="cs"/>
          <w:rtl/>
        </w:rPr>
        <w:t xml:space="preserve">, דכתיב </w:t>
      </w:r>
      <w:r>
        <w:rPr>
          <w:rFonts w:cs="Miriam" w:hint="cs"/>
          <w:szCs w:val="16"/>
          <w:rtl/>
        </w:rPr>
        <w:t>(משלי יז,ה)</w:t>
      </w:r>
      <w:r>
        <w:rPr>
          <w:rFonts w:cs="Narkisim" w:hint="cs"/>
          <w:rtl/>
        </w:rPr>
        <w:t xml:space="preserve"> לועג לָרָש חֵרֵף עושהו</w:t>
      </w:r>
      <w:r>
        <w:rPr>
          <w:rFonts w:cs="Narkisim"/>
          <w:rtl/>
        </w:rPr>
        <w:t xml:space="preserve"> </w:t>
      </w:r>
      <w:r>
        <w:rPr>
          <w:rFonts w:cs="Narkisim"/>
          <w:szCs w:val="20"/>
          <w:rtl/>
        </w:rPr>
        <w:t>[</w:t>
      </w:r>
      <w:r>
        <w:rPr>
          <w:rFonts w:cs="Narkisim" w:hint="cs"/>
          <w:szCs w:val="20"/>
          <w:rtl/>
        </w:rPr>
        <w:t>שמח לאיד לא ינָּקֶה</w:t>
      </w:r>
      <w:r>
        <w:rPr>
          <w:rFonts w:cs="Narkisim"/>
          <w:szCs w:val="20"/>
          <w:rtl/>
        </w:rPr>
        <w:t>]</w:t>
      </w:r>
      <w:r>
        <w:rPr>
          <w:rFonts w:cs="Rod" w:hint="cs"/>
          <w:rtl/>
        </w:rPr>
        <w:t xml:space="preserve"> </w:t>
      </w:r>
      <w:r>
        <w:rPr>
          <w:rFonts w:cs="Miriam"/>
          <w:szCs w:val="20"/>
          <w:rtl/>
        </w:rPr>
        <w:t>(</w:t>
      </w:r>
      <w:r>
        <w:rPr>
          <w:rFonts w:cs="Miriam" w:hint="cs"/>
          <w:szCs w:val="20"/>
          <w:rtl/>
        </w:rPr>
        <w:t>שזה קורא וזה אינו יכול לקרות</w:t>
      </w:r>
      <w:r>
        <w:rPr>
          <w:rFonts w:cs="Miriam"/>
          <w:szCs w:val="20"/>
          <w:rtl/>
        </w:rPr>
        <w:t>)</w:t>
      </w:r>
      <w:r>
        <w:rPr>
          <w:rFonts w:cs="Rod" w:hint="cs"/>
          <w:rtl/>
        </w:rPr>
        <w:t>'.</w:t>
      </w:r>
    </w:p>
    <w:p w:rsidR="00632BEA" w:rsidRDefault="00632BEA" w:rsidP="00632BEA">
      <w:pPr>
        <w:rPr>
          <w:rFonts w:cs="Miriam" w:hint="cs"/>
          <w:szCs w:val="20"/>
          <w:rtl/>
        </w:rPr>
      </w:pPr>
    </w:p>
    <w:p w:rsidR="00632BEA" w:rsidRDefault="00632BEA" w:rsidP="00632BEA">
      <w:pPr>
        <w:rPr>
          <w:rFonts w:cs="Rod" w:hint="cs"/>
          <w:rtl/>
        </w:rPr>
      </w:pPr>
      <w:r>
        <w:rPr>
          <w:rFonts w:cs="Rod" w:hint="cs"/>
          <w:rtl/>
        </w:rPr>
        <w:t>אמר רבי יצחק אמר רבי יוחנן משום רבי אליעזר בן יעקב: '</w:t>
      </w:r>
      <w:r>
        <w:rPr>
          <w:rFonts w:cs="Rod" w:hint="cs"/>
          <w:i/>
          <w:iCs/>
          <w:rtl/>
        </w:rPr>
        <w:t xml:space="preserve">חורגתא </w:t>
      </w:r>
      <w:r>
        <w:rPr>
          <w:rFonts w:cs="Miriam"/>
          <w:szCs w:val="20"/>
          <w:rtl/>
        </w:rPr>
        <w:t>(</w:t>
      </w:r>
      <w:r>
        <w:rPr>
          <w:rFonts w:cs="Miriam" w:hint="cs"/>
          <w:szCs w:val="20"/>
          <w:rtl/>
        </w:rPr>
        <w:t>בת אשתו</w:t>
      </w:r>
      <w:r>
        <w:rPr>
          <w:rFonts w:cs="Miriam"/>
          <w:szCs w:val="20"/>
          <w:rtl/>
        </w:rPr>
        <w:t>)</w:t>
      </w:r>
      <w:r>
        <w:rPr>
          <w:rFonts w:cs="Rod"/>
          <w:i/>
          <w:iCs/>
          <w:rtl/>
        </w:rPr>
        <w:t xml:space="preserve"> </w:t>
      </w:r>
      <w:r>
        <w:rPr>
          <w:rFonts w:cs="Rod" w:hint="cs"/>
          <w:i/>
          <w:iCs/>
          <w:rtl/>
        </w:rPr>
        <w:t xml:space="preserve">הגדילה בין האחין </w:t>
      </w:r>
      <w:r>
        <w:rPr>
          <w:rFonts w:cs="Miriam"/>
          <w:szCs w:val="20"/>
          <w:rtl/>
        </w:rPr>
        <w:t>(</w:t>
      </w:r>
      <w:r>
        <w:rPr>
          <w:rFonts w:cs="Miriam" w:hint="cs"/>
          <w:szCs w:val="20"/>
          <w:rtl/>
        </w:rPr>
        <w:t>בני הבעל מאשה אחרת</w:t>
      </w:r>
      <w:r>
        <w:rPr>
          <w:rFonts w:cs="Miriam"/>
          <w:szCs w:val="20"/>
          <w:rtl/>
        </w:rPr>
        <w:t>)</w:t>
      </w:r>
      <w:r>
        <w:rPr>
          <w:rFonts w:cs="Rod"/>
          <w:i/>
          <w:iCs/>
          <w:rtl/>
        </w:rPr>
        <w:t xml:space="preserve"> </w:t>
      </w:r>
      <w:r>
        <w:rPr>
          <w:rFonts w:cs="Rod" w:hint="cs"/>
          <w:i/>
          <w:iCs/>
          <w:rtl/>
        </w:rPr>
        <w:t>אסורה לינשא לאחין</w:t>
      </w:r>
      <w:r>
        <w:rPr>
          <w:rFonts w:cs="Rod" w:hint="cs"/>
          <w:rtl/>
        </w:rPr>
        <w:t xml:space="preserve">' - דמתחזיא כי אחתייהו </w:t>
      </w:r>
      <w:r>
        <w:rPr>
          <w:rFonts w:cs="Miriam"/>
          <w:szCs w:val="20"/>
          <w:rtl/>
        </w:rPr>
        <w:t>(</w:t>
      </w:r>
      <w:r>
        <w:rPr>
          <w:rFonts w:cs="Miriam" w:hint="cs"/>
          <w:szCs w:val="20"/>
          <w:rtl/>
        </w:rPr>
        <w:t>מי שאינו מכיר בה ורואה אותה שגדלה אצלו כסבור שהיא אחותו, ואומר שנושא אחותו</w:t>
      </w:r>
      <w:r>
        <w:rPr>
          <w:rFonts w:cs="Miriam"/>
          <w:szCs w:val="20"/>
          <w:rtl/>
        </w:rPr>
        <w:t>)</w:t>
      </w:r>
      <w:r>
        <w:rPr>
          <w:rFonts w:cs="Rod" w:hint="cs"/>
          <w:rtl/>
        </w:rPr>
        <w:t xml:space="preserve">; ולא היא: קלא אית ליה למילתא. </w:t>
      </w:r>
    </w:p>
    <w:p w:rsidR="00632BEA" w:rsidRDefault="00632BEA" w:rsidP="00632BEA">
      <w:pPr>
        <w:rPr>
          <w:rFonts w:cs="Miriam" w:hint="cs"/>
          <w:szCs w:val="20"/>
          <w:rtl/>
        </w:rPr>
      </w:pPr>
    </w:p>
    <w:p w:rsidR="00632BEA" w:rsidRDefault="00632BEA" w:rsidP="00632BEA">
      <w:pPr>
        <w:rPr>
          <w:rFonts w:cs="Rod" w:hint="cs"/>
          <w:rtl/>
        </w:rPr>
      </w:pPr>
      <w:r>
        <w:rPr>
          <w:rFonts w:cs="Rod" w:hint="cs"/>
          <w:rtl/>
        </w:rPr>
        <w:t>ואמר רבי יצחק אמר רבי יוחנן משום רבי אליעזר בן יעקב: '</w:t>
      </w:r>
      <w:r>
        <w:rPr>
          <w:rFonts w:cs="Rod" w:hint="cs"/>
          <w:i/>
          <w:iCs/>
          <w:rtl/>
        </w:rPr>
        <w:t xml:space="preserve">לקט שכחה ופאה שעשאן </w:t>
      </w:r>
      <w:r>
        <w:rPr>
          <w:rFonts w:cs="Miriam"/>
          <w:szCs w:val="20"/>
          <w:rtl/>
        </w:rPr>
        <w:t>(</w:t>
      </w:r>
      <w:r>
        <w:rPr>
          <w:rFonts w:cs="Miriam" w:hint="cs"/>
          <w:szCs w:val="20"/>
          <w:rtl/>
        </w:rPr>
        <w:t>העני</w:t>
      </w:r>
      <w:r>
        <w:rPr>
          <w:rFonts w:cs="Miriam"/>
          <w:szCs w:val="20"/>
          <w:rtl/>
        </w:rPr>
        <w:t>)</w:t>
      </w:r>
      <w:r>
        <w:rPr>
          <w:rFonts w:cs="Rod"/>
          <w:i/>
          <w:iCs/>
          <w:rtl/>
        </w:rPr>
        <w:t xml:space="preserve"> </w:t>
      </w:r>
      <w:r>
        <w:rPr>
          <w:rFonts w:cs="Rod" w:hint="cs"/>
          <w:i/>
          <w:iCs/>
          <w:rtl/>
        </w:rPr>
        <w:t xml:space="preserve">גורן </w:t>
      </w:r>
      <w:r>
        <w:rPr>
          <w:rFonts w:cs="Miriam"/>
          <w:szCs w:val="20"/>
          <w:rtl/>
        </w:rPr>
        <w:t>(</w:t>
      </w:r>
      <w:r>
        <w:rPr>
          <w:rFonts w:cs="Miriam" w:hint="cs"/>
          <w:szCs w:val="20"/>
          <w:rtl/>
        </w:rPr>
        <w:t>שכינס הרבה כאחד ועשה מהן כרי</w:t>
      </w:r>
      <w:r>
        <w:rPr>
          <w:rFonts w:cs="Miriam"/>
          <w:szCs w:val="20"/>
          <w:rtl/>
        </w:rPr>
        <w:t>)</w:t>
      </w:r>
      <w:r>
        <w:rPr>
          <w:rFonts w:cs="Rod"/>
          <w:i/>
          <w:iCs/>
          <w:rtl/>
        </w:rPr>
        <w:t xml:space="preserve"> </w:t>
      </w:r>
      <w:r>
        <w:rPr>
          <w:rFonts w:cs="Rod" w:hint="cs"/>
          <w:i/>
          <w:iCs/>
          <w:rtl/>
        </w:rPr>
        <w:t xml:space="preserve">- הוקבעו למעשר </w:t>
      </w:r>
      <w:r>
        <w:rPr>
          <w:rFonts w:cs="Miriam"/>
          <w:szCs w:val="20"/>
          <w:rtl/>
        </w:rPr>
        <w:t>(</w:t>
      </w:r>
      <w:r>
        <w:rPr>
          <w:rFonts w:cs="Miriam" w:hint="cs"/>
          <w:szCs w:val="20"/>
          <w:rtl/>
        </w:rPr>
        <w:t>מדרבנן: דמאן דחזי סבור שגדל בשדהו</w:t>
      </w:r>
      <w:r>
        <w:rPr>
          <w:rFonts w:cs="Miriam"/>
          <w:szCs w:val="20"/>
          <w:rtl/>
        </w:rPr>
        <w:t>)</w:t>
      </w:r>
      <w:r>
        <w:rPr>
          <w:rFonts w:cs="Rod" w:hint="cs"/>
          <w:rtl/>
        </w:rPr>
        <w:t>'.</w:t>
      </w:r>
    </w:p>
    <w:p w:rsidR="00632BEA" w:rsidRDefault="00632BEA" w:rsidP="00632BEA">
      <w:pPr>
        <w:rPr>
          <w:rFonts w:cs="Rod" w:hint="cs"/>
          <w:rtl/>
        </w:rPr>
      </w:pPr>
      <w:r>
        <w:rPr>
          <w:rFonts w:cs="Rod" w:hint="cs"/>
          <w:rtl/>
        </w:rPr>
        <w:t xml:space="preserve">אמר עולא: לא אמרן אלא בשדה </w:t>
      </w:r>
      <w:r>
        <w:rPr>
          <w:rFonts w:cs="Miriam"/>
          <w:szCs w:val="20"/>
          <w:rtl/>
        </w:rPr>
        <w:t>(</w:t>
      </w:r>
      <w:r>
        <w:rPr>
          <w:rFonts w:cs="Miriam" w:hint="cs"/>
          <w:szCs w:val="20"/>
          <w:rtl/>
        </w:rPr>
        <w:t>שלא ידעו הכל שנכנסו מעט מעט, וסבורין שגדל שם</w:t>
      </w:r>
      <w:r>
        <w:rPr>
          <w:rFonts w:cs="Miriam"/>
          <w:szCs w:val="20"/>
          <w:rtl/>
        </w:rPr>
        <w:t>)</w:t>
      </w:r>
      <w:r>
        <w:rPr>
          <w:rFonts w:cs="Rod" w:hint="cs"/>
          <w:rtl/>
        </w:rPr>
        <w:t>,</w:t>
      </w:r>
      <w:r>
        <w:rPr>
          <w:rFonts w:cs="Rod"/>
          <w:rtl/>
        </w:rPr>
        <w:t xml:space="preserve"> </w:t>
      </w:r>
      <w:r>
        <w:rPr>
          <w:rFonts w:cs="Rod" w:hint="cs"/>
          <w:rtl/>
        </w:rPr>
        <w:t>אבל בעיר</w:t>
      </w:r>
      <w:r>
        <w:rPr>
          <w:rFonts w:cs="Rod"/>
          <w:rtl/>
        </w:rPr>
        <w:t xml:space="preserve"> </w:t>
      </w:r>
      <w:r>
        <w:rPr>
          <w:rFonts w:cs="Rod" w:hint="cs"/>
          <w:rtl/>
        </w:rPr>
        <w:t xml:space="preserve">- קלא אית ליה למלתא </w:t>
      </w:r>
      <w:r>
        <w:rPr>
          <w:rFonts w:cs="Miriam"/>
          <w:szCs w:val="20"/>
          <w:rtl/>
        </w:rPr>
        <w:t>(</w:t>
      </w:r>
      <w:r>
        <w:rPr>
          <w:rFonts w:cs="Miriam" w:hint="cs"/>
          <w:szCs w:val="20"/>
          <w:rtl/>
        </w:rPr>
        <w:t xml:space="preserve">כל שכיניו ראו שכינס על יד על יד, ויודעין שהן של לקט שכחה ופאה, ופטור מן המעשר, כדתניא בספרי: </w:t>
      </w:r>
      <w:r>
        <w:rPr>
          <w:rFonts w:cs="Miriam"/>
          <w:szCs w:val="16"/>
          <w:rtl/>
        </w:rPr>
        <w:t>(</w:t>
      </w:r>
      <w:r>
        <w:rPr>
          <w:rFonts w:cs="Miriam" w:hint="cs"/>
          <w:szCs w:val="16"/>
          <w:rtl/>
        </w:rPr>
        <w:t>דברים יד,כט</w:t>
      </w:r>
      <w:r>
        <w:rPr>
          <w:rFonts w:cs="Miriam"/>
          <w:szCs w:val="16"/>
          <w:rtl/>
        </w:rPr>
        <w:t>)</w:t>
      </w:r>
      <w:r>
        <w:rPr>
          <w:rFonts w:cs="Narkisim"/>
          <w:szCs w:val="20"/>
          <w:rtl/>
        </w:rPr>
        <w:t xml:space="preserve"> </w:t>
      </w:r>
      <w:r>
        <w:rPr>
          <w:rFonts w:cs="Narkisim" w:hint="cs"/>
          <w:szCs w:val="20"/>
          <w:rtl/>
        </w:rPr>
        <w:t>ובא הלוי כי אין לו חלק ונחלה עמך [</w:t>
      </w:r>
      <w:r>
        <w:rPr>
          <w:rFonts w:cs="Narkisim" w:hint="cs"/>
          <w:sz w:val="18"/>
          <w:szCs w:val="20"/>
          <w:rtl/>
        </w:rPr>
        <w:t>והגר והיתום והאלמנה אשר בשעריך ואכלו ושבעו למען יברכך ה' אלקיך בכל מעשה ידך אשר תעשה</w:t>
      </w:r>
      <w:r>
        <w:rPr>
          <w:rFonts w:cs="Narkisim" w:hint="cs"/>
          <w:szCs w:val="20"/>
          <w:rtl/>
        </w:rPr>
        <w:t>]</w:t>
      </w:r>
      <w:r>
        <w:rPr>
          <w:rFonts w:cs="Miriam" w:hint="cs"/>
          <w:szCs w:val="20"/>
          <w:rtl/>
        </w:rPr>
        <w:t>' - בדבר שאין לו בו חלק ונחלה עמך הוא בא ונוטל מעשר ראשון שלו, יצא לקט שכחה ופאה שיש לו חלק ונחלה עמך: שאף לעניים לוים הם מופקרים, כשאר עניי ישראל</w:t>
      </w:r>
      <w:r>
        <w:rPr>
          <w:rFonts w:cs="Miriam"/>
          <w:szCs w:val="20"/>
          <w:rtl/>
        </w:rPr>
        <w:t>)</w:t>
      </w:r>
      <w:r>
        <w:rPr>
          <w:rFonts w:cs="Rod" w:hint="cs"/>
          <w:rtl/>
        </w:rPr>
        <w:t>.</w:t>
      </w:r>
    </w:p>
    <w:p w:rsidR="00632BEA" w:rsidRDefault="00632BEA" w:rsidP="00632BEA">
      <w:pPr>
        <w:pStyle w:val="a5"/>
        <w:rPr>
          <w:rFonts w:cs="Miriam" w:hint="cs"/>
          <w:sz w:val="24"/>
          <w:rtl/>
        </w:rPr>
      </w:pPr>
    </w:p>
    <w:p w:rsidR="00632BEA" w:rsidRDefault="00632BEA" w:rsidP="00632BEA">
      <w:pPr>
        <w:rPr>
          <w:rFonts w:cs="Miriam" w:hint="cs"/>
          <w:szCs w:val="20"/>
          <w:rtl/>
        </w:rPr>
      </w:pPr>
      <w:r>
        <w:rPr>
          <w:rFonts w:cs="Rod" w:hint="cs"/>
          <w:rtl/>
        </w:rPr>
        <w:t>ואמר רבי יצחק אמר רבי יוחנן משום רבי אליעזר בן יעקב: '</w:t>
      </w:r>
      <w:r>
        <w:rPr>
          <w:rFonts w:cs="Rod" w:hint="cs"/>
          <w:i/>
          <w:iCs/>
          <w:rtl/>
        </w:rPr>
        <w:t xml:space="preserve">ילדה הפחותה מטפח - אינה מקדשת את הזרעים </w:t>
      </w:r>
      <w:r>
        <w:rPr>
          <w:rFonts w:cs="Miriam"/>
          <w:szCs w:val="20"/>
          <w:rtl/>
        </w:rPr>
        <w:t>(</w:t>
      </w:r>
      <w:r>
        <w:rPr>
          <w:rFonts w:cs="Miriam" w:hint="cs"/>
          <w:szCs w:val="20"/>
          <w:rtl/>
        </w:rPr>
        <w:t>משום כלאי הכרם, דכתיב בהו 'תקדש המלאה הזרע'; ונראה לי דקסבר כדאמרינן במנחות (טו,ב) 'קנבוס ולוף אסרה תורה, שאר זרעים - מדרבנן נינהו' ובכי האי כרם לא גזור רבנן אשאר זרעים</w:t>
      </w:r>
      <w:r>
        <w:rPr>
          <w:rFonts w:cs="Miriam"/>
          <w:szCs w:val="20"/>
          <w:rtl/>
        </w:rPr>
        <w:t>)</w:t>
      </w:r>
      <w:r>
        <w:rPr>
          <w:rFonts w:cs="Rod" w:hint="cs"/>
          <w:rtl/>
        </w:rPr>
        <w:t xml:space="preserve">' והני מילי שתים כנגד שתים ואחת יוצאה זנב, אבל כולי כרם </w:t>
      </w:r>
      <w:r>
        <w:rPr>
          <w:rFonts w:cs="Miriam"/>
          <w:szCs w:val="20"/>
          <w:rtl/>
        </w:rPr>
        <w:t>(</w:t>
      </w:r>
      <w:r>
        <w:rPr>
          <w:rFonts w:cs="Miriam" w:hint="cs"/>
          <w:szCs w:val="20"/>
          <w:rtl/>
        </w:rPr>
        <w:t>גדול, שהיא שפלת קומה</w:t>
      </w:r>
      <w:r>
        <w:rPr>
          <w:rFonts w:cs="Miriam"/>
          <w:szCs w:val="20"/>
          <w:rtl/>
        </w:rPr>
        <w:t>)</w:t>
      </w:r>
      <w:r>
        <w:rPr>
          <w:rFonts w:cs="Rod"/>
          <w:rtl/>
        </w:rPr>
        <w:t xml:space="preserve"> –</w:t>
      </w:r>
      <w:r>
        <w:rPr>
          <w:rFonts w:cs="Rod" w:hint="cs"/>
          <w:rtl/>
        </w:rPr>
        <w:t xml:space="preserve"> </w:t>
      </w:r>
      <w:r>
        <w:rPr>
          <w:rFonts w:cs="Miriam"/>
          <w:szCs w:val="20"/>
          <w:rtl/>
        </w:rPr>
        <w:t>(</w:t>
      </w:r>
      <w:r>
        <w:rPr>
          <w:rFonts w:cs="Miriam" w:hint="cs"/>
          <w:szCs w:val="20"/>
          <w:rtl/>
        </w:rPr>
        <w:t>הואיל וחשיבה</w:t>
      </w:r>
      <w:r>
        <w:rPr>
          <w:rFonts w:cs="Miriam"/>
          <w:szCs w:val="20"/>
          <w:rtl/>
        </w:rPr>
        <w:t>)</w:t>
      </w:r>
      <w:r>
        <w:rPr>
          <w:rFonts w:cs="Rod"/>
          <w:rtl/>
        </w:rPr>
        <w:t xml:space="preserve"> </w:t>
      </w:r>
      <w:r>
        <w:rPr>
          <w:rFonts w:cs="Rod" w:hint="cs"/>
          <w:rtl/>
        </w:rPr>
        <w:t xml:space="preserve">מקדיש </w:t>
      </w:r>
      <w:r>
        <w:rPr>
          <w:rFonts w:cs="Miriam"/>
          <w:szCs w:val="20"/>
          <w:rtl/>
        </w:rPr>
        <w:t>(</w:t>
      </w:r>
      <w:r>
        <w:rPr>
          <w:rFonts w:cs="Miriam" w:hint="cs"/>
          <w:szCs w:val="20"/>
          <w:rtl/>
        </w:rPr>
        <w:t>גזור עליה</w:t>
      </w:r>
      <w:r>
        <w:rPr>
          <w:rFonts w:cs="Miriam"/>
          <w:szCs w:val="20"/>
          <w:rtl/>
        </w:rPr>
        <w:t>)</w:t>
      </w:r>
      <w:r>
        <w:rPr>
          <w:rFonts w:cs="Rod" w:hint="cs"/>
          <w:rtl/>
        </w:rPr>
        <w:t>.</w:t>
      </w:r>
      <w:r>
        <w:rPr>
          <w:rFonts w:cs="Miriam" w:hint="cs"/>
          <w:szCs w:val="20"/>
          <w:rtl/>
        </w:rPr>
        <w:t xml:space="preserve"> </w:t>
      </w:r>
    </w:p>
    <w:p w:rsidR="00632BEA" w:rsidRDefault="00632BEA" w:rsidP="00632BEA">
      <w:pPr>
        <w:rPr>
          <w:rFonts w:cs="Miriam" w:hint="cs"/>
          <w:szCs w:val="20"/>
          <w:rtl/>
        </w:rPr>
      </w:pPr>
    </w:p>
    <w:p w:rsidR="00632BEA" w:rsidRDefault="00632BEA" w:rsidP="00632BEA">
      <w:pPr>
        <w:rPr>
          <w:rFonts w:cs="Rod" w:hint="cs"/>
        </w:rPr>
      </w:pPr>
      <w:r>
        <w:rPr>
          <w:rFonts w:cs="Rod" w:hint="cs"/>
          <w:rtl/>
        </w:rPr>
        <w:t>ואמר רבי יצחק אמר רבי יוחנן משום רבי אליעזר בן יעקב:</w:t>
      </w:r>
    </w:p>
    <w:p w:rsidR="00632BEA" w:rsidRDefault="00632BEA" w:rsidP="00632BEA">
      <w:pPr>
        <w:rPr>
          <w:rFonts w:cs="Rod" w:hint="cs"/>
        </w:rPr>
      </w:pPr>
    </w:p>
    <w:p w:rsidR="00632BEA" w:rsidRDefault="00632BEA" w:rsidP="00632BEA">
      <w:pPr>
        <w:rPr>
          <w:rFonts w:cs="Rod" w:hint="cs"/>
          <w:rtl/>
        </w:rPr>
      </w:pPr>
      <w:r>
        <w:rPr>
          <w:rFonts w:cs="Rod"/>
          <w:rtl/>
        </w:rPr>
        <w:t>(</w:t>
      </w:r>
      <w:r>
        <w:rPr>
          <w:rFonts w:cs="Rod" w:hint="cs"/>
          <w:rtl/>
        </w:rPr>
        <w:t>סוטה מד,א</w:t>
      </w:r>
      <w:r>
        <w:rPr>
          <w:rFonts w:cs="Rod"/>
          <w:rtl/>
        </w:rPr>
        <w:t>)</w:t>
      </w:r>
    </w:p>
    <w:p w:rsidR="00632BEA" w:rsidRDefault="00632BEA" w:rsidP="00632BEA">
      <w:pPr>
        <w:rPr>
          <w:rFonts w:cs="Rod" w:hint="cs"/>
          <w:rtl/>
        </w:rPr>
      </w:pPr>
      <w:r>
        <w:rPr>
          <w:rFonts w:cs="Rod" w:hint="cs"/>
          <w:rtl/>
        </w:rPr>
        <w:t>'</w:t>
      </w:r>
      <w:r>
        <w:rPr>
          <w:rFonts w:cs="Rod" w:hint="cs"/>
          <w:i/>
          <w:iCs/>
          <w:rtl/>
        </w:rPr>
        <w:t xml:space="preserve">מת תופס ארבע אמות לטומאה </w:t>
      </w:r>
      <w:r>
        <w:rPr>
          <w:rFonts w:cs="Miriam"/>
          <w:szCs w:val="20"/>
          <w:rtl/>
        </w:rPr>
        <w:t>(</w:t>
      </w:r>
      <w:r>
        <w:rPr>
          <w:rFonts w:cs="Miriam" w:hint="cs"/>
          <w:szCs w:val="20"/>
          <w:rtl/>
        </w:rPr>
        <w:t>חכמים גזרו שיהא המת מטמא כל הנכנס בארבע אמותיו כדי שלא ירגילו אוכלי טהרות ליקרב לו ויהא סבור שלא האהיל ויש לחוש שמא יפשוט ידו ויאהיל ולאו אדעתיה</w:t>
      </w:r>
      <w:r>
        <w:rPr>
          <w:rFonts w:cs="Miriam"/>
          <w:szCs w:val="20"/>
          <w:rtl/>
        </w:rPr>
        <w:t>)</w:t>
      </w:r>
      <w:r>
        <w:rPr>
          <w:rFonts w:cs="Rod" w:hint="cs"/>
          <w:rtl/>
        </w:rPr>
        <w:t xml:space="preserve">', ותנא תונא </w:t>
      </w:r>
      <w:r>
        <w:rPr>
          <w:rFonts w:cs="Miriam"/>
          <w:szCs w:val="20"/>
          <w:rtl/>
        </w:rPr>
        <w:t>(</w:t>
      </w:r>
      <w:r>
        <w:rPr>
          <w:rFonts w:cs="Miriam" w:hint="cs"/>
          <w:szCs w:val="20"/>
          <w:rtl/>
        </w:rPr>
        <w:t xml:space="preserve">וכן תני תנא דידן במשנה הנשנית בינינו בבית המדרש בסדר טהרות </w:t>
      </w:r>
      <w:r>
        <w:rPr>
          <w:rFonts w:cs="Miriam" w:hint="cs"/>
          <w:szCs w:val="16"/>
          <w:rtl/>
        </w:rPr>
        <w:t>(אהלות פט"ו מ"ח)</w:t>
      </w:r>
      <w:r>
        <w:rPr>
          <w:rFonts w:cs="Miriam"/>
          <w:szCs w:val="20"/>
          <w:rtl/>
        </w:rPr>
        <w:t>)</w:t>
      </w:r>
      <w:r>
        <w:rPr>
          <w:rFonts w:cs="Rod" w:hint="cs"/>
          <w:rtl/>
        </w:rPr>
        <w:t>:</w:t>
      </w:r>
      <w:r>
        <w:rPr>
          <w:rFonts w:cs="Rod"/>
          <w:rtl/>
        </w:rPr>
        <w:t xml:space="preserve"> </w:t>
      </w:r>
      <w:r>
        <w:rPr>
          <w:rFonts w:cs="Rod" w:hint="cs"/>
          <w:rtl/>
        </w:rPr>
        <w:t>'</w:t>
      </w:r>
      <w:r>
        <w:rPr>
          <w:rFonts w:cs="Rod" w:hint="cs"/>
          <w:i/>
          <w:iCs/>
          <w:rtl/>
        </w:rPr>
        <w:t xml:space="preserve">חצר הקבר </w:t>
      </w:r>
      <w:r>
        <w:rPr>
          <w:rFonts w:cs="Miriam"/>
          <w:szCs w:val="20"/>
          <w:rtl/>
        </w:rPr>
        <w:t>(</w:t>
      </w:r>
      <w:r>
        <w:rPr>
          <w:rFonts w:cs="Miriam" w:hint="cs"/>
          <w:szCs w:val="20"/>
          <w:rtl/>
        </w:rPr>
        <w:t xml:space="preserve">שלפני המערה </w:t>
      </w:r>
      <w:r>
        <w:rPr>
          <w:rFonts w:cs="Miriam" w:hint="cs"/>
          <w:szCs w:val="16"/>
          <w:rtl/>
        </w:rPr>
        <w:t>[</w:t>
      </w:r>
      <w:r>
        <w:rPr>
          <w:rFonts w:ascii="Courier New" w:hAnsi="Courier New" w:cs="Miriam" w:hint="cs"/>
          <w:sz w:val="18"/>
          <w:szCs w:val="16"/>
          <w:rtl/>
        </w:rPr>
        <w:t>מערת הקבורה</w:t>
      </w:r>
      <w:r>
        <w:rPr>
          <w:rFonts w:cs="Miriam" w:hint="cs"/>
          <w:szCs w:val="16"/>
          <w:rtl/>
        </w:rPr>
        <w:t>]</w:t>
      </w:r>
      <w:r>
        <w:rPr>
          <w:rFonts w:cs="Miriam" w:hint="cs"/>
          <w:szCs w:val="20"/>
          <w:rtl/>
        </w:rPr>
        <w:t xml:space="preserve">, כדאמר סדר בנין הקברות בבבא בתרא </w:t>
      </w:r>
      <w:r>
        <w:rPr>
          <w:rFonts w:cs="Miriam" w:hint="cs"/>
          <w:szCs w:val="16"/>
          <w:rtl/>
        </w:rPr>
        <w:t>(משנה פ"טו מ"ח, דף ק,ב)</w:t>
      </w:r>
      <w:r>
        <w:rPr>
          <w:rFonts w:cs="Miriam" w:hint="cs"/>
          <w:szCs w:val="20"/>
          <w:rtl/>
        </w:rPr>
        <w:t xml:space="preserve"> שעושין מערות גדולות של ארבע על שש, וחופר בכותליה סביב כוכין ארוכות כמדת המת, ותוחבו לתוכן; והמערה מקורה בתקרה וכיסוי, ועושה גומא רחבה בצד המערה, ופותח פי המערה לתוך הגומא בכותל המערה, כמין פתח, ואותה גומא היא 'חצר הקבר'</w:t>
      </w:r>
      <w:r>
        <w:rPr>
          <w:rFonts w:cs="Miriam"/>
          <w:szCs w:val="20"/>
          <w:rtl/>
        </w:rPr>
        <w:t>)</w:t>
      </w:r>
      <w:r>
        <w:rPr>
          <w:rFonts w:cs="Rod"/>
          <w:i/>
          <w:iCs/>
          <w:rtl/>
        </w:rPr>
        <w:t xml:space="preserve"> </w:t>
      </w:r>
      <w:r>
        <w:rPr>
          <w:rFonts w:cs="Rod" w:hint="cs"/>
          <w:i/>
          <w:iCs/>
          <w:rtl/>
        </w:rPr>
        <w:t xml:space="preserve">- העומד בתוכה טהור </w:t>
      </w:r>
      <w:r>
        <w:rPr>
          <w:rFonts w:cs="Miriam"/>
          <w:szCs w:val="20"/>
          <w:rtl/>
        </w:rPr>
        <w:t>(</w:t>
      </w:r>
      <w:r>
        <w:rPr>
          <w:rFonts w:cs="Miriam" w:hint="cs"/>
          <w:szCs w:val="20"/>
          <w:rtl/>
        </w:rPr>
        <w:t>כל מקום שהוא עומד בה טהור, דכיון דמערה חלוקה הימנה ומחיצותיה ניכרות - לא גזור רבנן במתים שבתוכה שיתפסו ארבע אמות סביבותיה לצד המערה; דכי גזור רבנן ארבע אמות - במת המוטל באויר, וכגון למעלה אצל גג המערה, כדי להרחיק את האדם מלהאהיל על הטומאה; אבל כאן יש היכר</w:t>
      </w:r>
      <w:r>
        <w:rPr>
          <w:rFonts w:cs="Miriam"/>
          <w:szCs w:val="20"/>
          <w:rtl/>
        </w:rPr>
        <w:t>)</w:t>
      </w:r>
      <w:r>
        <w:rPr>
          <w:rFonts w:cs="Rod" w:hint="cs"/>
          <w:i/>
          <w:iCs/>
          <w:rtl/>
        </w:rPr>
        <w:t xml:space="preserve">, והוא שיהו בה ארבע אמות </w:t>
      </w:r>
      <w:r>
        <w:rPr>
          <w:rFonts w:cs="Miriam"/>
          <w:szCs w:val="20"/>
          <w:rtl/>
        </w:rPr>
        <w:t>(</w:t>
      </w:r>
      <w:r>
        <w:rPr>
          <w:rFonts w:cs="Miriam" w:hint="cs"/>
          <w:szCs w:val="20"/>
          <w:rtl/>
        </w:rPr>
        <w:t>הוא דחשיבא מקום לעצמה, אבל פחות מכאן - בטלה אצל המערה, ולא חשיבא למיהוי מקום לעצמה</w:t>
      </w:r>
      <w:r>
        <w:rPr>
          <w:rFonts w:cs="Miriam"/>
          <w:szCs w:val="20"/>
          <w:rtl/>
        </w:rPr>
        <w:t>)</w:t>
      </w:r>
      <w:r>
        <w:rPr>
          <w:rFonts w:cs="Rod"/>
          <w:i/>
          <w:iCs/>
          <w:rtl/>
        </w:rPr>
        <w:t xml:space="preserve"> </w:t>
      </w:r>
      <w:r>
        <w:rPr>
          <w:rFonts w:cs="Rod" w:hint="cs"/>
          <w:i/>
          <w:iCs/>
          <w:rtl/>
        </w:rPr>
        <w:t xml:space="preserve">- דברי בית שמאי; בית הלל אומרים: ארבעה טפחים </w:t>
      </w:r>
      <w:r>
        <w:rPr>
          <w:rFonts w:cs="Miriam"/>
          <w:szCs w:val="20"/>
          <w:rtl/>
        </w:rPr>
        <w:t>(</w:t>
      </w:r>
      <w:r>
        <w:rPr>
          <w:rFonts w:cs="Miriam" w:hint="cs"/>
          <w:szCs w:val="20"/>
          <w:rtl/>
        </w:rPr>
        <w:t>הוי מקום חשוב בכל דוכתא</w:t>
      </w:r>
      <w:r>
        <w:rPr>
          <w:rFonts w:cs="Miriam"/>
          <w:szCs w:val="20"/>
          <w:rtl/>
        </w:rPr>
        <w:t>)</w:t>
      </w:r>
      <w:r>
        <w:rPr>
          <w:rFonts w:cs="Rod" w:hint="cs"/>
          <w:i/>
          <w:iCs/>
          <w:rtl/>
        </w:rPr>
        <w:t xml:space="preserve">; במה דברים אמורים </w:t>
      </w:r>
      <w:r>
        <w:rPr>
          <w:rFonts w:cs="Miriam"/>
          <w:szCs w:val="20"/>
          <w:rtl/>
        </w:rPr>
        <w:t>(</w:t>
      </w:r>
      <w:r>
        <w:rPr>
          <w:rFonts w:cs="Miriam" w:hint="cs"/>
          <w:szCs w:val="20"/>
          <w:rtl/>
        </w:rPr>
        <w:t>בית הלל אמרו ליה</w:t>
      </w:r>
      <w:r>
        <w:rPr>
          <w:rFonts w:cs="Miriam"/>
          <w:szCs w:val="20"/>
          <w:rtl/>
        </w:rPr>
        <w:t>)</w:t>
      </w:r>
      <w:r>
        <w:rPr>
          <w:rFonts w:cs="Rod" w:hint="cs"/>
          <w:i/>
          <w:iCs/>
          <w:rtl/>
        </w:rPr>
        <w:t xml:space="preserve">? - שפתחה </w:t>
      </w:r>
      <w:r>
        <w:rPr>
          <w:rFonts w:cs="Miriam"/>
          <w:szCs w:val="20"/>
          <w:rtl/>
        </w:rPr>
        <w:t>(</w:t>
      </w:r>
      <w:r>
        <w:rPr>
          <w:rFonts w:cs="Miriam" w:hint="cs"/>
          <w:szCs w:val="20"/>
          <w:rtl/>
        </w:rPr>
        <w:t>של חצר</w:t>
      </w:r>
      <w:r>
        <w:rPr>
          <w:rFonts w:cs="Miriam"/>
          <w:szCs w:val="20"/>
          <w:rtl/>
        </w:rPr>
        <w:t>)</w:t>
      </w:r>
      <w:r>
        <w:rPr>
          <w:rFonts w:cs="Rod"/>
          <w:i/>
          <w:iCs/>
          <w:rtl/>
        </w:rPr>
        <w:t xml:space="preserve"> </w:t>
      </w:r>
      <w:r>
        <w:rPr>
          <w:rFonts w:cs="Rod" w:hint="cs"/>
          <w:i/>
          <w:iCs/>
          <w:rtl/>
        </w:rPr>
        <w:t xml:space="preserve">מלמעלה </w:t>
      </w:r>
      <w:r>
        <w:rPr>
          <w:rFonts w:cs="Miriam"/>
          <w:szCs w:val="20"/>
          <w:rtl/>
        </w:rPr>
        <w:t>(</w:t>
      </w:r>
      <w:r>
        <w:rPr>
          <w:rFonts w:cs="Miriam" w:hint="cs"/>
          <w:szCs w:val="20"/>
          <w:rtl/>
        </w:rPr>
        <w:t>שאין לה כניסת מדרון במעלות מן הצד, אלא כשיורדין לה - קופצין לה, וכשעולין מתוכה - מטפס ועולה; ולקמן פריך: איפכא מיסתברא</w:t>
      </w:r>
      <w:r>
        <w:rPr>
          <w:rFonts w:cs="Miriam"/>
          <w:szCs w:val="20"/>
          <w:rtl/>
        </w:rPr>
        <w:t>)</w:t>
      </w:r>
      <w:r>
        <w:rPr>
          <w:rFonts w:cs="Rod" w:hint="cs"/>
          <w:i/>
          <w:iCs/>
          <w:rtl/>
        </w:rPr>
        <w:t>, אבל פתחה מן הצד - דברי הכל ארבע אמות</w:t>
      </w:r>
      <w:r>
        <w:rPr>
          <w:rFonts w:cs="Rod" w:hint="cs"/>
          <w:rtl/>
        </w:rPr>
        <w:t xml:space="preserve">'. </w:t>
      </w:r>
    </w:p>
    <w:p w:rsidR="00632BEA" w:rsidRDefault="00632BEA" w:rsidP="00632BEA">
      <w:pPr>
        <w:rPr>
          <w:rFonts w:cs="Rod" w:hint="cs"/>
          <w:rtl/>
        </w:rPr>
      </w:pPr>
      <w:r>
        <w:rPr>
          <w:rFonts w:cs="Rod" w:hint="cs"/>
          <w:rtl/>
        </w:rPr>
        <w:t xml:space="preserve">כלפי לייא </w:t>
      </w:r>
      <w:r>
        <w:rPr>
          <w:rFonts w:cs="Miriam"/>
          <w:szCs w:val="20"/>
          <w:rtl/>
        </w:rPr>
        <w:t>(</w:t>
      </w:r>
      <w:r>
        <w:rPr>
          <w:rFonts w:cs="Miriam" w:hint="cs"/>
          <w:szCs w:val="20"/>
          <w:rtl/>
        </w:rPr>
        <w:t xml:space="preserve">'כנגד איפוא': הפכת דבריך; 'לייא' </w:t>
      </w:r>
      <w:r>
        <w:rPr>
          <w:rFonts w:cs="Miriam"/>
          <w:szCs w:val="20"/>
          <w:rtl/>
        </w:rPr>
        <w:t>–</w:t>
      </w:r>
      <w:r>
        <w:rPr>
          <w:rFonts w:cs="Miriam" w:hint="cs"/>
          <w:szCs w:val="20"/>
          <w:rtl/>
        </w:rPr>
        <w:t xml:space="preserve"> איפוא, כדאמר בברכות </w:t>
      </w:r>
      <w:r>
        <w:rPr>
          <w:rFonts w:cs="Miriam" w:hint="cs"/>
          <w:szCs w:val="16"/>
          <w:rtl/>
        </w:rPr>
        <w:t>(נח,א)</w:t>
      </w:r>
      <w:r>
        <w:rPr>
          <w:rFonts w:cs="Miriam" w:hint="cs"/>
          <w:szCs w:val="20"/>
          <w:rtl/>
        </w:rPr>
        <w:t xml:space="preserve"> כגני לייא: כדים שבורים להיכן הולכים; איפכא מסתברא</w:t>
      </w:r>
      <w:r>
        <w:rPr>
          <w:rFonts w:cs="Miriam"/>
          <w:szCs w:val="20"/>
          <w:rtl/>
        </w:rPr>
        <w:t>)</w:t>
      </w:r>
      <w:r>
        <w:rPr>
          <w:rFonts w:cs="Rod" w:hint="cs"/>
          <w:rtl/>
        </w:rPr>
        <w:t xml:space="preserve">!? אדרבה: מן הצד </w:t>
      </w:r>
      <w:r>
        <w:rPr>
          <w:rFonts w:cs="Miriam"/>
          <w:szCs w:val="20"/>
          <w:rtl/>
        </w:rPr>
        <w:t>(</w:t>
      </w:r>
      <w:r>
        <w:rPr>
          <w:rFonts w:cs="Miriam" w:hint="cs"/>
          <w:szCs w:val="20"/>
          <w:rtl/>
        </w:rPr>
        <w:t>כשעשוי לחצר מדרון לצאת דרך צדדים איכא למימר כיון דלא גזור רבנן ארבע אמות במחיצות ניכרות - סגי להאי חצר בארבעה טפחים, והעומד בה הרי זה טהור, שאין לנו במה לטמאו, דאינו צריך לטפס ולעלות שיפשוט זרועותיו ויאהיל וכנפיו על חלל הפתח</w:t>
      </w:r>
      <w:r>
        <w:rPr>
          <w:rFonts w:cs="Miriam"/>
          <w:szCs w:val="20"/>
          <w:rtl/>
        </w:rPr>
        <w:t>)</w:t>
      </w:r>
      <w:r>
        <w:rPr>
          <w:rFonts w:cs="Rod" w:hint="cs"/>
          <w:rtl/>
        </w:rPr>
        <w:t>,</w:t>
      </w:r>
      <w:r>
        <w:rPr>
          <w:rFonts w:cs="Rod"/>
          <w:rtl/>
        </w:rPr>
        <w:t xml:space="preserve"> </w:t>
      </w:r>
      <w:r>
        <w:rPr>
          <w:rFonts w:cs="Miriam"/>
          <w:szCs w:val="20"/>
          <w:rtl/>
        </w:rPr>
        <w:t>(</w:t>
      </w:r>
      <w:r>
        <w:rPr>
          <w:rFonts w:cs="Miriam" w:hint="cs"/>
          <w:szCs w:val="20"/>
          <w:rtl/>
        </w:rPr>
        <w:t>דכי נפיק -</w:t>
      </w:r>
      <w:r>
        <w:rPr>
          <w:rFonts w:cs="Miriam"/>
          <w:szCs w:val="20"/>
          <w:rtl/>
        </w:rPr>
        <w:t>)</w:t>
      </w:r>
      <w:r>
        <w:rPr>
          <w:rFonts w:cs="Rod"/>
          <w:rtl/>
        </w:rPr>
        <w:t xml:space="preserve"> </w:t>
      </w:r>
      <w:r>
        <w:rPr>
          <w:rFonts w:cs="Rod" w:hint="cs"/>
          <w:rtl/>
        </w:rPr>
        <w:t xml:space="preserve">מידריד ונפיק </w:t>
      </w:r>
      <w:r>
        <w:rPr>
          <w:rFonts w:cs="Miriam"/>
          <w:szCs w:val="20"/>
          <w:rtl/>
        </w:rPr>
        <w:t>(</w:t>
      </w:r>
      <w:r>
        <w:rPr>
          <w:rFonts w:cs="Miriam" w:hint="cs"/>
          <w:szCs w:val="20"/>
          <w:rtl/>
        </w:rPr>
        <w:t>מידדי ונפיק: נשמט ונמשך לו מן הפתח של מערה לצד פתח של חצר ויוצא לו</w:t>
      </w:r>
      <w:r>
        <w:rPr>
          <w:rFonts w:cs="Miriam"/>
          <w:szCs w:val="20"/>
          <w:rtl/>
        </w:rPr>
        <w:t>)</w:t>
      </w:r>
      <w:r>
        <w:rPr>
          <w:rFonts w:cs="Rod" w:hint="cs"/>
          <w:rtl/>
        </w:rPr>
        <w:t xml:space="preserve">, מלמעלה </w:t>
      </w:r>
      <w:r>
        <w:rPr>
          <w:rFonts w:cs="Miriam"/>
          <w:szCs w:val="20"/>
          <w:rtl/>
        </w:rPr>
        <w:t>(</w:t>
      </w:r>
      <w:r>
        <w:rPr>
          <w:rFonts w:cs="Miriam" w:hint="cs"/>
          <w:szCs w:val="20"/>
          <w:rtl/>
        </w:rPr>
        <w:t>כיון דאינו אלא ארבעה טפחים</w:t>
      </w:r>
      <w:r>
        <w:rPr>
          <w:rFonts w:cs="Miriam"/>
          <w:szCs w:val="20"/>
          <w:rtl/>
        </w:rPr>
        <w:t>)</w:t>
      </w:r>
      <w:r>
        <w:rPr>
          <w:rFonts w:cs="Rod"/>
          <w:rtl/>
        </w:rPr>
        <w:t xml:space="preserve"> </w:t>
      </w:r>
      <w:r>
        <w:rPr>
          <w:rFonts w:cs="Rod" w:hint="cs"/>
          <w:rtl/>
        </w:rPr>
        <w:t xml:space="preserve">אי אפשר דלא מאהיל </w:t>
      </w:r>
      <w:r>
        <w:rPr>
          <w:rFonts w:cs="Miriam"/>
          <w:szCs w:val="20"/>
          <w:rtl/>
        </w:rPr>
        <w:t>(</w:t>
      </w:r>
      <w:r>
        <w:rPr>
          <w:rFonts w:cs="Miriam" w:hint="cs"/>
          <w:szCs w:val="20"/>
          <w:rtl/>
        </w:rPr>
        <w:t>אי אפשר לו לפרוש כנפיו ולטפס ולעלות אלא אם כן מאהיל על חלל הפתח</w:t>
      </w:r>
      <w:r>
        <w:rPr>
          <w:rFonts w:cs="Miriam"/>
          <w:szCs w:val="20"/>
          <w:rtl/>
        </w:rPr>
        <w:t>)</w:t>
      </w:r>
      <w:r>
        <w:rPr>
          <w:rFonts w:cs="Rod" w:hint="cs"/>
          <w:rtl/>
        </w:rPr>
        <w:t>!?</w:t>
      </w:r>
    </w:p>
    <w:p w:rsidR="00632BEA" w:rsidRDefault="00632BEA" w:rsidP="00632BEA">
      <w:pPr>
        <w:rPr>
          <w:rFonts w:cs="Miriam" w:hint="cs"/>
          <w:szCs w:val="20"/>
        </w:rPr>
      </w:pPr>
      <w:r>
        <w:rPr>
          <w:rFonts w:cs="Rod" w:hint="cs"/>
          <w:rtl/>
        </w:rPr>
        <w:t xml:space="preserve">אלא במה דברים אמורים? שפתחה מן הצד, אבל פתחה מלמעלה - ארבע אמות; והני מילי </w:t>
      </w:r>
      <w:r>
        <w:rPr>
          <w:rFonts w:cs="Miriam"/>
          <w:szCs w:val="20"/>
          <w:rtl/>
        </w:rPr>
        <w:t>(</w:t>
      </w:r>
      <w:r>
        <w:rPr>
          <w:rFonts w:cs="Miriam" w:hint="cs"/>
          <w:szCs w:val="20"/>
          <w:rtl/>
        </w:rPr>
        <w:t xml:space="preserve">השתא מהדר לפרושי סייעתיה מהכא: מדאיצטריך למיתני 'העומד לתוכו טהור' </w:t>
      </w:r>
      <w:r>
        <w:rPr>
          <w:rFonts w:cs="Miriam"/>
          <w:szCs w:val="20"/>
          <w:rtl/>
        </w:rPr>
        <w:t>–</w:t>
      </w:r>
      <w:r>
        <w:rPr>
          <w:rFonts w:cs="Miriam" w:hint="cs"/>
          <w:szCs w:val="20"/>
          <w:rtl/>
        </w:rPr>
        <w:t xml:space="preserve"> שמע מינה </w:t>
      </w:r>
      <w:r>
        <w:rPr>
          <w:rFonts w:cs="Miriam"/>
          <w:szCs w:val="20"/>
          <w:rtl/>
        </w:rPr>
        <w:t>(</w:t>
      </w:r>
      <w:r>
        <w:rPr>
          <w:rFonts w:cs="Miriam" w:hint="cs"/>
          <w:szCs w:val="20"/>
          <w:rtl/>
        </w:rPr>
        <w:t>הני מילי</w:t>
      </w:r>
      <w:r>
        <w:rPr>
          <w:rFonts w:cs="Miriam"/>
          <w:szCs w:val="20"/>
          <w:rtl/>
        </w:rPr>
        <w:t>) )</w:t>
      </w:r>
      <w:r>
        <w:rPr>
          <w:rFonts w:cs="Rod"/>
          <w:rtl/>
        </w:rPr>
        <w:t xml:space="preserve"> </w:t>
      </w:r>
      <w:r>
        <w:rPr>
          <w:rFonts w:cs="Rod" w:hint="cs"/>
          <w:rtl/>
        </w:rPr>
        <w:t>חצר הקבר, דמסיימא מחיצתא</w:t>
      </w:r>
      <w:r>
        <w:rPr>
          <w:rFonts w:cs="Rod"/>
          <w:rtl/>
        </w:rPr>
        <w:t xml:space="preserve"> </w:t>
      </w:r>
      <w:r>
        <w:rPr>
          <w:rFonts w:cs="Miriam"/>
          <w:szCs w:val="20"/>
          <w:rtl/>
        </w:rPr>
        <w:t>(</w:t>
      </w:r>
      <w:r>
        <w:rPr>
          <w:rFonts w:cs="Miriam" w:hint="cs"/>
          <w:szCs w:val="20"/>
          <w:rtl/>
        </w:rPr>
        <w:t>דמערה לחודיה ודחצר לחודיה, ויש היכר בדבר</w:t>
      </w:r>
      <w:r>
        <w:rPr>
          <w:rFonts w:cs="Miriam"/>
          <w:szCs w:val="20"/>
          <w:rtl/>
        </w:rPr>
        <w:t>)</w:t>
      </w:r>
      <w:r>
        <w:rPr>
          <w:rFonts w:cs="Rod" w:hint="cs"/>
          <w:rtl/>
        </w:rPr>
        <w:t xml:space="preserve">, אבל מת בעלמא </w:t>
      </w:r>
      <w:r>
        <w:rPr>
          <w:rFonts w:cs="Miriam"/>
          <w:szCs w:val="20"/>
          <w:rtl/>
        </w:rPr>
        <w:t>(</w:t>
      </w:r>
      <w:r>
        <w:rPr>
          <w:rFonts w:cs="Miriam" w:hint="cs"/>
          <w:szCs w:val="20"/>
          <w:rtl/>
        </w:rPr>
        <w:t>המוטל באויר</w:t>
      </w:r>
      <w:r>
        <w:rPr>
          <w:rFonts w:cs="Miriam"/>
          <w:szCs w:val="20"/>
          <w:rtl/>
        </w:rPr>
        <w:t>)</w:t>
      </w:r>
      <w:r>
        <w:rPr>
          <w:rFonts w:cs="Rod"/>
          <w:rtl/>
        </w:rPr>
        <w:t xml:space="preserve"> </w:t>
      </w:r>
      <w:r>
        <w:rPr>
          <w:rFonts w:cs="Rod" w:hint="cs"/>
          <w:rtl/>
        </w:rPr>
        <w:t xml:space="preserve">- תפיס </w:t>
      </w:r>
      <w:r>
        <w:rPr>
          <w:rFonts w:cs="Miriam"/>
          <w:szCs w:val="20"/>
          <w:rtl/>
        </w:rPr>
        <w:t>(</w:t>
      </w:r>
      <w:r>
        <w:rPr>
          <w:rFonts w:cs="Miriam" w:hint="cs"/>
          <w:szCs w:val="20"/>
          <w:rtl/>
        </w:rPr>
        <w:t>מודו בית הלל דתפיס ארבע אמות, מדאיצטריך למיתני 'העומד לתוכו טהור', דאי בעלמא לא גזור למה לי לאשמועינן הכא דטהור?</w:t>
      </w:r>
      <w:r>
        <w:rPr>
          <w:rFonts w:cs="Miriam"/>
          <w:szCs w:val="20"/>
          <w:rtl/>
        </w:rPr>
        <w:t>)</w:t>
      </w:r>
      <w:r>
        <w:rPr>
          <w:rFonts w:cs="Rod" w:hint="cs"/>
          <w:rtl/>
        </w:rPr>
        <w:t>.</w:t>
      </w:r>
      <w:r>
        <w:rPr>
          <w:rFonts w:cs="Miriam" w:hint="cs"/>
          <w:szCs w:val="20"/>
          <w:rtl/>
        </w:rPr>
        <w:t xml:space="preserve"> </w:t>
      </w:r>
    </w:p>
    <w:p w:rsidR="00632BEA" w:rsidRDefault="00632BEA" w:rsidP="00632BEA">
      <w:pPr>
        <w:rPr>
          <w:rFonts w:cs="Miriam" w:hint="cs"/>
          <w:szCs w:val="20"/>
        </w:rPr>
      </w:pPr>
    </w:p>
    <w:p w:rsidR="00632BEA" w:rsidRDefault="00632BEA" w:rsidP="00632BEA">
      <w:pPr>
        <w:rPr>
          <w:rFonts w:cs="Rod" w:hint="cs"/>
          <w:rtl/>
        </w:rPr>
      </w:pPr>
      <w:r>
        <w:rPr>
          <w:rFonts w:cs="Miriam" w:hint="cs"/>
          <w:szCs w:val="16"/>
          <w:rtl/>
        </w:rPr>
        <w:t>(דברים כ,ז)</w:t>
      </w:r>
      <w:r>
        <w:rPr>
          <w:rFonts w:cs="Narkisim" w:hint="cs"/>
          <w:rtl/>
        </w:rPr>
        <w:t xml:space="preserve"> מי האיש אשר ארש אשה </w:t>
      </w:r>
      <w:r>
        <w:rPr>
          <w:rFonts w:cs="Rod" w:hint="cs"/>
          <w:szCs w:val="20"/>
          <w:rtl/>
        </w:rPr>
        <w:t>[</w:t>
      </w:r>
      <w:r>
        <w:rPr>
          <w:rFonts w:cs="Rod" w:hint="cs"/>
          <w:sz w:val="20"/>
          <w:szCs w:val="20"/>
          <w:rtl/>
        </w:rPr>
        <w:t>- אחד המארס את הבתולה ואחד המארס את האלמנה, אפילו שומרת יבם ואפילו שמע שמת אחיו במלחמה חוזר ובא לו</w:t>
      </w:r>
      <w:r>
        <w:rPr>
          <w:rFonts w:cs="Rod" w:hint="cs"/>
          <w:szCs w:val="20"/>
          <w:rtl/>
        </w:rPr>
        <w:t>]</w:t>
      </w:r>
      <w:r>
        <w:rPr>
          <w:rFonts w:cs="Rod" w:hint="cs"/>
          <w:rtl/>
        </w:rPr>
        <w:t xml:space="preserve">:  </w:t>
      </w:r>
    </w:p>
    <w:p w:rsidR="00632BEA" w:rsidRDefault="00632BEA" w:rsidP="00632BEA">
      <w:pPr>
        <w:rPr>
          <w:rFonts w:cs="Rod" w:hint="cs"/>
          <w:rtl/>
        </w:rPr>
      </w:pPr>
      <w:r>
        <w:rPr>
          <w:rFonts w:cs="Rod" w:hint="cs"/>
          <w:rtl/>
        </w:rPr>
        <w:t xml:space="preserve">תנו רבנן : </w:t>
      </w:r>
      <w:r>
        <w:rPr>
          <w:rFonts w:cs="Miriam" w:hint="cs"/>
          <w:szCs w:val="16"/>
          <w:rtl/>
        </w:rPr>
        <w:t>[דברים כ,ז:</w:t>
      </w:r>
      <w:r>
        <w:rPr>
          <w:rFonts w:cs="Narkisim" w:hint="cs"/>
          <w:szCs w:val="20"/>
          <w:rtl/>
        </w:rPr>
        <w:t xml:space="preserve"> </w:t>
      </w:r>
      <w:r>
        <w:rPr>
          <w:rFonts w:cs="Narkisim" w:hint="cs"/>
          <w:sz w:val="20"/>
          <w:szCs w:val="20"/>
          <w:rtl/>
        </w:rPr>
        <w:t>ומי האיש</w:t>
      </w:r>
      <w:r>
        <w:rPr>
          <w:rFonts w:cs="Narkisim" w:hint="cs"/>
          <w:szCs w:val="20"/>
          <w:rtl/>
        </w:rPr>
        <w:t>]</w:t>
      </w:r>
      <w:r>
        <w:rPr>
          <w:rFonts w:cs="Narkisim" w:hint="cs"/>
          <w:i/>
          <w:iCs/>
          <w:rtl/>
        </w:rPr>
        <w:t xml:space="preserve"> אשר ארס </w:t>
      </w:r>
      <w:r>
        <w:rPr>
          <w:rFonts w:cs="Narkisim" w:hint="cs"/>
          <w:szCs w:val="20"/>
          <w:rtl/>
        </w:rPr>
        <w:t>[</w:t>
      </w:r>
      <w:r>
        <w:rPr>
          <w:rFonts w:cs="Narkisim" w:hint="cs"/>
          <w:sz w:val="20"/>
          <w:szCs w:val="20"/>
          <w:rtl/>
        </w:rPr>
        <w:t>אשה ולא לקחה ילך וישב לביתו  פן ימות במלחמה, ואיש אחר יקחנה</w:t>
      </w:r>
      <w:r>
        <w:rPr>
          <w:rFonts w:cs="Narkisim" w:hint="cs"/>
          <w:szCs w:val="20"/>
          <w:rtl/>
        </w:rPr>
        <w:t>]</w:t>
      </w:r>
      <w:r>
        <w:rPr>
          <w:rFonts w:cs="Rod" w:hint="cs"/>
          <w:i/>
          <w:iCs/>
          <w:rtl/>
        </w:rPr>
        <w:t xml:space="preserve"> - אחד המארס את הבתולה ואחד המארס את האלמנה ואחד שומרת יבם </w:t>
      </w:r>
      <w:r>
        <w:rPr>
          <w:rFonts w:cs="Miriam"/>
          <w:szCs w:val="20"/>
          <w:rtl/>
        </w:rPr>
        <w:t>(</w:t>
      </w:r>
      <w:r>
        <w:rPr>
          <w:rFonts w:cs="Miriam" w:hint="cs"/>
          <w:szCs w:val="20"/>
          <w:rtl/>
        </w:rPr>
        <w:t>שלא קדשה הוא אלא מכח אחיו באה לו</w:t>
      </w:r>
      <w:r>
        <w:rPr>
          <w:rFonts w:cs="Miriam"/>
          <w:szCs w:val="20"/>
          <w:rtl/>
        </w:rPr>
        <w:t>)</w:t>
      </w:r>
      <w:r>
        <w:rPr>
          <w:rFonts w:cs="Rod" w:hint="cs"/>
          <w:i/>
          <w:iCs/>
          <w:rtl/>
        </w:rPr>
        <w:t>; ואפילו חמשה אחין, ומת אחד מהם במלחמה - כולן חוזרין</w:t>
      </w:r>
      <w:r>
        <w:rPr>
          <w:rFonts w:cs="Rod" w:hint="cs"/>
          <w:rtl/>
        </w:rPr>
        <w:t>'.</w:t>
      </w:r>
    </w:p>
    <w:p w:rsidR="00632BEA" w:rsidRDefault="00632BEA" w:rsidP="00632BEA">
      <w:pPr>
        <w:rPr>
          <w:rFonts w:cs="Rod" w:hint="cs"/>
          <w:rtl/>
        </w:rPr>
      </w:pPr>
      <w:r>
        <w:rPr>
          <w:rFonts w:cs="Rod" w:hint="cs"/>
          <w:rtl/>
        </w:rPr>
        <w:t>'</w:t>
      </w:r>
      <w:r>
        <w:rPr>
          <w:rFonts w:cs="Narkisim" w:hint="cs"/>
          <w:rtl/>
        </w:rPr>
        <w:t>לא לקח</w:t>
      </w:r>
      <w:r>
        <w:rPr>
          <w:rFonts w:cs="Rod" w:hint="cs"/>
          <w:rtl/>
        </w:rPr>
        <w:t>' ו'</w:t>
      </w:r>
      <w:r>
        <w:rPr>
          <w:rFonts w:cs="Narkisim" w:hint="cs"/>
          <w:rtl/>
        </w:rPr>
        <w:t>לא לקחה</w:t>
      </w:r>
      <w:r>
        <w:rPr>
          <w:rFonts w:cs="Rod" w:hint="cs"/>
          <w:rtl/>
        </w:rPr>
        <w:t xml:space="preserve">' </w:t>
      </w:r>
      <w:r>
        <w:rPr>
          <w:rFonts w:cs="Miriam"/>
          <w:szCs w:val="20"/>
          <w:rtl/>
        </w:rPr>
        <w:t>(</w:t>
      </w:r>
      <w:r>
        <w:rPr>
          <w:rFonts w:cs="Miriam" w:hint="cs"/>
          <w:szCs w:val="20"/>
          <w:rtl/>
        </w:rPr>
        <w:t>מדלא כתיב 'לקח' מיעוטא הוא למעוטי לקיחת איסור</w:t>
      </w:r>
      <w:r>
        <w:rPr>
          <w:rFonts w:cs="Miriam"/>
          <w:szCs w:val="20"/>
          <w:rtl/>
        </w:rPr>
        <w:t>)</w:t>
      </w:r>
      <w:r>
        <w:rPr>
          <w:rFonts w:cs="Rod"/>
          <w:i/>
          <w:iCs/>
          <w:rtl/>
        </w:rPr>
        <w:t xml:space="preserve"> </w:t>
      </w:r>
      <w:r>
        <w:rPr>
          <w:rFonts w:cs="Rod" w:hint="cs"/>
          <w:i/>
          <w:iCs/>
          <w:rtl/>
        </w:rPr>
        <w:t xml:space="preserve">- פרט לאלמנה לכהן גדול, גרושה וחלוצה לכהן הדיוט, ממזרת ונתינה </w:t>
      </w:r>
      <w:r>
        <w:rPr>
          <w:rFonts w:cs="Miriam"/>
          <w:szCs w:val="20"/>
          <w:rtl/>
        </w:rPr>
        <w:t>(</w:t>
      </w:r>
      <w:r>
        <w:rPr>
          <w:rFonts w:cs="Miriam" w:hint="cs"/>
          <w:szCs w:val="20"/>
          <w:rtl/>
        </w:rPr>
        <w:t>מן הגבעונים, דכתיב בהו '</w:t>
      </w:r>
      <w:r>
        <w:rPr>
          <w:rFonts w:cs="Narkisim" w:hint="cs"/>
          <w:szCs w:val="20"/>
          <w:rtl/>
        </w:rPr>
        <w:t xml:space="preserve">ויתנם יהושע לחוטבי עצים </w:t>
      </w:r>
      <w:r>
        <w:rPr>
          <w:rFonts w:cs="Miriam" w:hint="cs"/>
          <w:szCs w:val="16"/>
          <w:rtl/>
        </w:rPr>
        <w:t>(יהושע ט,כז)</w:t>
      </w:r>
      <w:r>
        <w:rPr>
          <w:rFonts w:cs="Miriam" w:hint="cs"/>
          <w:szCs w:val="20"/>
          <w:rtl/>
        </w:rPr>
        <w:t>', והן משבעה אומות</w:t>
      </w:r>
      <w:r>
        <w:rPr>
          <w:rFonts w:cs="Miriam"/>
          <w:szCs w:val="20"/>
          <w:rtl/>
        </w:rPr>
        <w:t>)</w:t>
      </w:r>
      <w:r>
        <w:rPr>
          <w:rFonts w:cs="Rod"/>
          <w:i/>
          <w:iCs/>
          <w:rtl/>
        </w:rPr>
        <w:t xml:space="preserve"> </w:t>
      </w:r>
      <w:r>
        <w:rPr>
          <w:rFonts w:cs="Rod" w:hint="cs"/>
          <w:i/>
          <w:iCs/>
          <w:rtl/>
        </w:rPr>
        <w:t>לישראל, בת ישראל לממזר ולנתין</w:t>
      </w:r>
      <w:r>
        <w:rPr>
          <w:rFonts w:cs="Rod" w:hint="cs"/>
          <w:rtl/>
        </w:rPr>
        <w:t>'.</w:t>
      </w:r>
    </w:p>
    <w:p w:rsidR="00632BEA" w:rsidRDefault="00632BEA" w:rsidP="00632BEA">
      <w:pPr>
        <w:rPr>
          <w:rFonts w:cs="Miriam" w:hint="cs"/>
          <w:szCs w:val="20"/>
          <w:rtl/>
        </w:rPr>
      </w:pPr>
    </w:p>
    <w:p w:rsidR="00632BEA" w:rsidRDefault="00632BEA" w:rsidP="00632BEA">
      <w:pPr>
        <w:rPr>
          <w:rFonts w:cs="Rod" w:hint="cs"/>
          <w:rtl/>
        </w:rPr>
      </w:pPr>
      <w:r>
        <w:rPr>
          <w:rFonts w:cs="Rod" w:hint="cs"/>
          <w:rtl/>
        </w:rPr>
        <w:t xml:space="preserve">לימא דלא כרבי יוסי הגלילי, דאי רבי יוסי הגלילי - הא אמר </w:t>
      </w:r>
      <w:r>
        <w:rPr>
          <w:rFonts w:cs="Miriam" w:hint="cs"/>
          <w:szCs w:val="16"/>
          <w:rtl/>
        </w:rPr>
        <w:t>[להלן במשנה]</w:t>
      </w:r>
      <w:r>
        <w:rPr>
          <w:rFonts w:cs="Rod" w:hint="cs"/>
          <w:rtl/>
        </w:rPr>
        <w:t>: '</w:t>
      </w:r>
      <w:r>
        <w:rPr>
          <w:rFonts w:cs="Miriam" w:hint="cs"/>
          <w:szCs w:val="16"/>
          <w:rtl/>
        </w:rPr>
        <w:t>(דברים כ,ח:</w:t>
      </w:r>
      <w:r>
        <w:rPr>
          <w:rFonts w:cs="Narkisim"/>
          <w:szCs w:val="20"/>
          <w:rtl/>
        </w:rPr>
        <w:t xml:space="preserve"> </w:t>
      </w:r>
      <w:r>
        <w:rPr>
          <w:rFonts w:cs="Narkisim" w:hint="cs"/>
          <w:szCs w:val="20"/>
          <w:rtl/>
        </w:rPr>
        <w:t>ויספו השטרים לדבר אל העם ואמרו: מי האיש</w:t>
      </w:r>
      <w:r>
        <w:rPr>
          <w:rFonts w:cs="Narkisim"/>
          <w:szCs w:val="20"/>
          <w:rtl/>
        </w:rPr>
        <w:t>]</w:t>
      </w:r>
      <w:r>
        <w:rPr>
          <w:rFonts w:cs="Narkisim" w:hint="cs"/>
          <w:i/>
          <w:iCs/>
          <w:rtl/>
        </w:rPr>
        <w:t xml:space="preserve"> הירא ורך הלבב </w:t>
      </w:r>
      <w:r>
        <w:rPr>
          <w:rFonts w:cs="Narkisim" w:hint="cs"/>
          <w:szCs w:val="20"/>
          <w:rtl/>
        </w:rPr>
        <w:t>[ילך וישב לביתו, ולא ימס את לבב אחיו כלבבו]</w:t>
      </w:r>
      <w:r>
        <w:rPr>
          <w:rFonts w:cs="Rod" w:hint="cs"/>
          <w:i/>
          <w:iCs/>
          <w:rtl/>
        </w:rPr>
        <w:t xml:space="preserve"> - זה המתיירא מעבירות שבידו</w:t>
      </w:r>
      <w:r>
        <w:rPr>
          <w:rFonts w:cs="Rod" w:hint="cs"/>
          <w:rtl/>
        </w:rPr>
        <w:t>'?</w:t>
      </w:r>
    </w:p>
    <w:p w:rsidR="00632BEA" w:rsidRDefault="00632BEA" w:rsidP="00632BEA">
      <w:pPr>
        <w:rPr>
          <w:rFonts w:cs="Rod" w:hint="cs"/>
          <w:rtl/>
        </w:rPr>
      </w:pPr>
      <w:r>
        <w:rPr>
          <w:rFonts w:cs="Rod" w:hint="cs"/>
          <w:rtl/>
        </w:rPr>
        <w:t>אפילו תימא רבי יוסי הגלילי -  כדרבה, דאמר רבה: לעולם אינו חייב עד שיבעול:</w:t>
      </w:r>
      <w:r>
        <w:rPr>
          <w:rFonts w:cs="Rod"/>
          <w:rtl/>
        </w:rPr>
        <w:t xml:space="preserve"> </w:t>
      </w:r>
      <w:r>
        <w:rPr>
          <w:rFonts w:cs="Rod" w:hint="cs"/>
          <w:rtl/>
        </w:rPr>
        <w:t>מה טעם '</w:t>
      </w:r>
      <w:r>
        <w:rPr>
          <w:rFonts w:cs="Narkisim" w:hint="cs"/>
          <w:rtl/>
        </w:rPr>
        <w:t>לא יקח</w:t>
      </w:r>
      <w:r>
        <w:rPr>
          <w:rFonts w:cs="Rod" w:hint="cs"/>
          <w:rtl/>
        </w:rPr>
        <w:t xml:space="preserve">' </w:t>
      </w:r>
      <w:r>
        <w:rPr>
          <w:rFonts w:cs="Rod"/>
          <w:rtl/>
        </w:rPr>
        <w:t>–</w:t>
      </w:r>
      <w:r>
        <w:rPr>
          <w:rFonts w:cs="Rod" w:hint="cs"/>
          <w:rtl/>
        </w:rPr>
        <w:t xml:space="preserve"> משום '</w:t>
      </w:r>
      <w:r>
        <w:rPr>
          <w:rFonts w:cs="Narkisim" w:hint="cs"/>
          <w:rtl/>
        </w:rPr>
        <w:t>לא יחלל</w:t>
      </w:r>
      <w:r>
        <w:rPr>
          <w:rFonts w:cs="Rod" w:hint="cs"/>
          <w:rtl/>
        </w:rPr>
        <w:t xml:space="preserve">'; משום הכי אינו לוקה עד שיבעול </w:t>
      </w:r>
      <w:r>
        <w:rPr>
          <w:rFonts w:cs="Miriam"/>
          <w:szCs w:val="20"/>
          <w:rtl/>
        </w:rPr>
        <w:t>(</w:t>
      </w:r>
      <w:r>
        <w:rPr>
          <w:rFonts w:cs="Miriam" w:hint="cs"/>
          <w:szCs w:val="20"/>
          <w:rtl/>
        </w:rPr>
        <w:t>אין עבירה בקידושין עד שיבעול: שיביא זרעו או את האשה לידי חילול; וממזרת ונתינה אין עבירה בקידושין, דלא כתיב ביה 'לא יקח' אלא '</w:t>
      </w:r>
      <w:r>
        <w:rPr>
          <w:rFonts w:cs="Narkisim" w:hint="cs"/>
          <w:szCs w:val="20"/>
          <w:rtl/>
        </w:rPr>
        <w:t>לא יבא</w:t>
      </w:r>
      <w:r>
        <w:rPr>
          <w:rFonts w:cs="Miriam" w:hint="cs"/>
          <w:szCs w:val="20"/>
          <w:rtl/>
        </w:rPr>
        <w:t xml:space="preserve">' </w:t>
      </w:r>
      <w:r>
        <w:rPr>
          <w:rFonts w:cs="Miriam" w:hint="cs"/>
          <w:szCs w:val="16"/>
          <w:rtl/>
        </w:rPr>
        <w:t>[דברים כג,ג]</w:t>
      </w:r>
      <w:r>
        <w:rPr>
          <w:rFonts w:cs="Miriam" w:hint="cs"/>
          <w:szCs w:val="20"/>
          <w:rtl/>
        </w:rPr>
        <w:t xml:space="preserve"> ו'</w:t>
      </w:r>
      <w:r>
        <w:rPr>
          <w:rFonts w:cs="Narkisim" w:hint="cs"/>
          <w:szCs w:val="20"/>
          <w:rtl/>
        </w:rPr>
        <w:t>לא תתחתן</w:t>
      </w:r>
      <w:r>
        <w:rPr>
          <w:rFonts w:cs="Miriam" w:hint="cs"/>
          <w:szCs w:val="20"/>
          <w:rtl/>
        </w:rPr>
        <w:t xml:space="preserve">' </w:t>
      </w:r>
      <w:r>
        <w:rPr>
          <w:rFonts w:cs="Miriam" w:hint="cs"/>
          <w:szCs w:val="16"/>
          <w:rtl/>
        </w:rPr>
        <w:t>[דברים ז,ג]</w:t>
      </w:r>
      <w:r>
        <w:rPr>
          <w:rFonts w:cs="Miriam" w:hint="cs"/>
          <w:szCs w:val="20"/>
          <w:rtl/>
        </w:rPr>
        <w:t>; אבל אלמנה - כתיב בה '</w:t>
      </w:r>
      <w:r>
        <w:rPr>
          <w:rFonts w:cs="Narkisim" w:hint="cs"/>
          <w:szCs w:val="20"/>
          <w:rtl/>
        </w:rPr>
        <w:t>לא יקח</w:t>
      </w:r>
      <w:r>
        <w:rPr>
          <w:rFonts w:cs="Miriam" w:hint="cs"/>
          <w:szCs w:val="20"/>
          <w:rtl/>
        </w:rPr>
        <w:t xml:space="preserve">' </w:t>
      </w:r>
      <w:r>
        <w:rPr>
          <w:rFonts w:cs="Miriam" w:hint="cs"/>
          <w:szCs w:val="16"/>
          <w:rtl/>
        </w:rPr>
        <w:t>[ויקרא כא,יד]</w:t>
      </w:r>
      <w:r>
        <w:rPr>
          <w:rFonts w:cs="Miriam" w:hint="cs"/>
          <w:szCs w:val="20"/>
          <w:rtl/>
        </w:rPr>
        <w:t>, ו'קיחה' - היינו קידושין; ואיצטריך דרבה, דלא תימא 'מקידושין עבד ליה איסור'</w:t>
      </w:r>
      <w:r>
        <w:rPr>
          <w:rFonts w:cs="Miriam"/>
          <w:szCs w:val="20"/>
          <w:rtl/>
        </w:rPr>
        <w:t>)</w:t>
      </w:r>
      <w:r>
        <w:rPr>
          <w:rFonts w:cs="Rod" w:hint="cs"/>
          <w:rtl/>
        </w:rPr>
        <w:t xml:space="preserve">. </w:t>
      </w:r>
    </w:p>
    <w:p w:rsidR="00632BEA" w:rsidRDefault="00632BEA" w:rsidP="00632BEA">
      <w:pPr>
        <w:rPr>
          <w:rFonts w:cs="Rod" w:hint="cs"/>
          <w:rtl/>
        </w:rPr>
      </w:pPr>
    </w:p>
    <w:p w:rsidR="00632BEA" w:rsidRDefault="00632BEA" w:rsidP="00632BEA">
      <w:pPr>
        <w:rPr>
          <w:rFonts w:cs="Rod" w:hint="cs"/>
          <w:i/>
          <w:iCs/>
          <w:rtl/>
        </w:rPr>
      </w:pPr>
      <w:r>
        <w:rPr>
          <w:rFonts w:cs="Rod" w:hint="cs"/>
          <w:rtl/>
        </w:rPr>
        <w:t>תנו רבנן: '</w:t>
      </w:r>
      <w:r>
        <w:rPr>
          <w:rFonts w:cs="Rod" w:hint="cs"/>
          <w:i/>
          <w:iCs/>
          <w:rtl/>
        </w:rPr>
        <w:t>'</w:t>
      </w:r>
      <w:r>
        <w:rPr>
          <w:rFonts w:cs="Narkisim" w:hint="cs"/>
          <w:i/>
          <w:iCs/>
          <w:rtl/>
        </w:rPr>
        <w:t>אשר בנה</w:t>
      </w:r>
      <w:r>
        <w:rPr>
          <w:rFonts w:cs="Rod" w:hint="cs"/>
          <w:i/>
          <w:iCs/>
          <w:rtl/>
        </w:rPr>
        <w:t xml:space="preserve">' </w:t>
      </w:r>
      <w:r>
        <w:rPr>
          <w:rFonts w:cs="Miriam" w:hint="cs"/>
          <w:szCs w:val="16"/>
          <w:rtl/>
        </w:rPr>
        <w:t>(דברים כ,ה)</w:t>
      </w:r>
      <w:r>
        <w:rPr>
          <w:rFonts w:cs="Rod" w:hint="cs"/>
          <w:i/>
          <w:iCs/>
          <w:rtl/>
        </w:rPr>
        <w:t>, '</w:t>
      </w:r>
      <w:r>
        <w:rPr>
          <w:rFonts w:cs="Narkisim" w:hint="cs"/>
          <w:i/>
          <w:iCs/>
          <w:rtl/>
        </w:rPr>
        <w:t>אשר נטע</w:t>
      </w:r>
      <w:r>
        <w:rPr>
          <w:rFonts w:cs="Rod" w:hint="cs"/>
          <w:i/>
          <w:iCs/>
          <w:rtl/>
        </w:rPr>
        <w:t xml:space="preserve">' </w:t>
      </w:r>
      <w:r>
        <w:rPr>
          <w:rFonts w:cs="Miriam" w:hint="cs"/>
          <w:szCs w:val="16"/>
          <w:rtl/>
        </w:rPr>
        <w:t>(בפסוק הבא: כ,ו)</w:t>
      </w:r>
      <w:r>
        <w:rPr>
          <w:rFonts w:cs="Rod" w:hint="cs"/>
          <w:i/>
          <w:iCs/>
          <w:rtl/>
        </w:rPr>
        <w:t xml:space="preserve"> '</w:t>
      </w:r>
      <w:r>
        <w:rPr>
          <w:rFonts w:cs="Narkisim" w:hint="cs"/>
          <w:i/>
          <w:iCs/>
          <w:rtl/>
        </w:rPr>
        <w:t>אשר ארש</w:t>
      </w:r>
      <w:r>
        <w:rPr>
          <w:rFonts w:cs="Rod" w:hint="cs"/>
          <w:i/>
          <w:iCs/>
          <w:rtl/>
        </w:rPr>
        <w:t xml:space="preserve">' </w:t>
      </w:r>
      <w:r>
        <w:rPr>
          <w:rFonts w:cs="Miriam" w:hint="cs"/>
          <w:szCs w:val="16"/>
          <w:rtl/>
        </w:rPr>
        <w:t>(בפסוק הבא: כ,ז)</w:t>
      </w:r>
      <w:r>
        <w:rPr>
          <w:rFonts w:cs="Rod" w:hint="cs"/>
          <w:i/>
          <w:iCs/>
          <w:rtl/>
        </w:rPr>
        <w:t xml:space="preserve"> - לימדה תורה דרך ארץ: שיבנה אדם בית, ויטע כרם, ואחר כך ישא אשה; ואף שלמה אמר בחכמתו </w:t>
      </w:r>
      <w:r>
        <w:rPr>
          <w:rFonts w:cs="Miriam" w:hint="cs"/>
          <w:szCs w:val="16"/>
          <w:rtl/>
        </w:rPr>
        <w:t>(משלי כד,כז)</w:t>
      </w:r>
      <w:r>
        <w:rPr>
          <w:rFonts w:cs="Narkisim" w:hint="cs"/>
          <w:i/>
          <w:iCs/>
          <w:rtl/>
        </w:rPr>
        <w:t xml:space="preserve"> הכן בחוץ מלאכתך ועתדה בשדה לך אחר ובנית ביתך</w:t>
      </w:r>
      <w:r>
        <w:rPr>
          <w:rFonts w:cs="Rod" w:hint="cs"/>
          <w:i/>
          <w:iCs/>
          <w:rtl/>
        </w:rPr>
        <w:t xml:space="preserve">: </w:t>
      </w:r>
    </w:p>
    <w:p w:rsidR="00632BEA" w:rsidRDefault="00632BEA" w:rsidP="00632BEA">
      <w:pPr>
        <w:rPr>
          <w:rFonts w:cs="Rod" w:hint="cs"/>
          <w:i/>
          <w:iCs/>
          <w:rtl/>
        </w:rPr>
      </w:pPr>
      <w:r>
        <w:rPr>
          <w:rFonts w:cs="Rod" w:hint="cs"/>
          <w:i/>
          <w:iCs/>
          <w:rtl/>
        </w:rPr>
        <w:t>'</w:t>
      </w:r>
      <w:r>
        <w:rPr>
          <w:rFonts w:cs="Narkisim" w:hint="cs"/>
          <w:i/>
          <w:iCs/>
          <w:rtl/>
        </w:rPr>
        <w:t>הכן בחוץ מלאכתך</w:t>
      </w:r>
      <w:r>
        <w:rPr>
          <w:rFonts w:cs="Rod" w:hint="cs"/>
          <w:i/>
          <w:iCs/>
          <w:rtl/>
        </w:rPr>
        <w:t xml:space="preserve">' - זה בית, </w:t>
      </w:r>
    </w:p>
    <w:p w:rsidR="00632BEA" w:rsidRDefault="00632BEA" w:rsidP="00632BEA">
      <w:pPr>
        <w:rPr>
          <w:rFonts w:cs="Rod" w:hint="cs"/>
          <w:i/>
          <w:iCs/>
          <w:rtl/>
        </w:rPr>
      </w:pPr>
      <w:r>
        <w:rPr>
          <w:rFonts w:cs="Rod" w:hint="cs"/>
          <w:i/>
          <w:iCs/>
          <w:rtl/>
        </w:rPr>
        <w:t>'</w:t>
      </w:r>
      <w:r>
        <w:rPr>
          <w:rFonts w:cs="Narkisim" w:hint="cs"/>
          <w:i/>
          <w:iCs/>
          <w:rtl/>
        </w:rPr>
        <w:t>ועתדה בשדה לך</w:t>
      </w:r>
      <w:r>
        <w:rPr>
          <w:rFonts w:cs="Rod" w:hint="cs"/>
          <w:i/>
          <w:iCs/>
          <w:rtl/>
        </w:rPr>
        <w:t xml:space="preserve"> </w:t>
      </w:r>
      <w:r>
        <w:rPr>
          <w:rFonts w:cs="Miriam"/>
          <w:szCs w:val="20"/>
          <w:rtl/>
        </w:rPr>
        <w:t>(</w:t>
      </w:r>
      <w:r>
        <w:rPr>
          <w:rFonts w:cs="Miriam" w:hint="cs"/>
          <w:szCs w:val="20"/>
          <w:rtl/>
        </w:rPr>
        <w:t>ונצבה בשדה מלאכתך לך</w:t>
      </w:r>
      <w:r>
        <w:rPr>
          <w:rFonts w:cs="Miriam"/>
          <w:szCs w:val="20"/>
          <w:rtl/>
        </w:rPr>
        <w:t>)</w:t>
      </w:r>
      <w:r>
        <w:rPr>
          <w:rFonts w:cs="Rod" w:hint="cs"/>
          <w:i/>
          <w:iCs/>
          <w:rtl/>
        </w:rPr>
        <w:t xml:space="preserve">' - זה כרם, </w:t>
      </w:r>
    </w:p>
    <w:p w:rsidR="00632BEA" w:rsidRDefault="00632BEA" w:rsidP="00632BEA">
      <w:pPr>
        <w:rPr>
          <w:rFonts w:cs="Rod"/>
          <w:i/>
          <w:iCs/>
          <w:rtl/>
        </w:rPr>
      </w:pPr>
      <w:r>
        <w:rPr>
          <w:rFonts w:cs="Rod" w:hint="cs"/>
          <w:i/>
          <w:iCs/>
          <w:rtl/>
        </w:rPr>
        <w:t>'אחר ובנית ביתך' - זו אשה;</w:t>
      </w:r>
    </w:p>
    <w:p w:rsidR="00632BEA" w:rsidRDefault="00632BEA" w:rsidP="00632BEA">
      <w:pPr>
        <w:rPr>
          <w:rFonts w:cs="Rod" w:hint="cs"/>
          <w:i/>
          <w:iCs/>
          <w:rtl/>
        </w:rPr>
      </w:pPr>
      <w:r>
        <w:rPr>
          <w:rFonts w:cs="Rod" w:hint="cs"/>
          <w:i/>
          <w:iCs/>
          <w:rtl/>
        </w:rPr>
        <w:t xml:space="preserve">דבר אחר: </w:t>
      </w:r>
    </w:p>
    <w:p w:rsidR="00632BEA" w:rsidRDefault="00632BEA" w:rsidP="00632BEA">
      <w:pPr>
        <w:rPr>
          <w:rFonts w:cs="Rod" w:hint="cs"/>
          <w:i/>
          <w:iCs/>
          <w:rtl/>
        </w:rPr>
      </w:pPr>
      <w:r>
        <w:rPr>
          <w:rFonts w:cs="Rod" w:hint="cs"/>
          <w:i/>
          <w:iCs/>
          <w:rtl/>
        </w:rPr>
        <w:t>'</w:t>
      </w:r>
      <w:r>
        <w:rPr>
          <w:rFonts w:cs="Narkisim" w:hint="cs"/>
          <w:i/>
          <w:iCs/>
          <w:rtl/>
        </w:rPr>
        <w:t>הכן בחוץ מלאכתך</w:t>
      </w:r>
      <w:r>
        <w:rPr>
          <w:rFonts w:cs="Rod" w:hint="cs"/>
          <w:i/>
          <w:iCs/>
          <w:rtl/>
        </w:rPr>
        <w:t xml:space="preserve">' - זה מקרא; </w:t>
      </w:r>
    </w:p>
    <w:p w:rsidR="00632BEA" w:rsidRDefault="00632BEA" w:rsidP="00632BEA">
      <w:pPr>
        <w:rPr>
          <w:rFonts w:cs="Rod" w:hint="cs"/>
          <w:i/>
          <w:iCs/>
          <w:rtl/>
        </w:rPr>
      </w:pPr>
      <w:r>
        <w:rPr>
          <w:rFonts w:cs="Rod" w:hint="cs"/>
          <w:i/>
          <w:iCs/>
          <w:rtl/>
        </w:rPr>
        <w:t>'</w:t>
      </w:r>
      <w:r>
        <w:rPr>
          <w:rFonts w:cs="Narkisim" w:hint="cs"/>
          <w:i/>
          <w:iCs/>
          <w:rtl/>
        </w:rPr>
        <w:t>ועתדה בשדה לך</w:t>
      </w:r>
      <w:r>
        <w:rPr>
          <w:rFonts w:cs="Rod" w:hint="cs"/>
          <w:i/>
          <w:iCs/>
          <w:rtl/>
        </w:rPr>
        <w:t xml:space="preserve">' - זה משנה, </w:t>
      </w:r>
    </w:p>
    <w:p w:rsidR="00632BEA" w:rsidRDefault="00632BEA" w:rsidP="00632BEA">
      <w:pPr>
        <w:rPr>
          <w:rFonts w:cs="Rod" w:hint="cs"/>
          <w:i/>
          <w:iCs/>
          <w:rtl/>
        </w:rPr>
      </w:pPr>
      <w:r>
        <w:rPr>
          <w:rFonts w:cs="Rod" w:hint="cs"/>
          <w:i/>
          <w:iCs/>
          <w:rtl/>
        </w:rPr>
        <w:t>'</w:t>
      </w:r>
      <w:r>
        <w:rPr>
          <w:rFonts w:cs="Narkisim" w:hint="cs"/>
          <w:i/>
          <w:iCs/>
          <w:rtl/>
        </w:rPr>
        <w:t>אחר ובנית ביתך</w:t>
      </w:r>
      <w:r>
        <w:rPr>
          <w:rFonts w:cs="Rod" w:hint="cs"/>
          <w:i/>
          <w:iCs/>
          <w:rtl/>
        </w:rPr>
        <w:t xml:space="preserve">' - זה גמרא </w:t>
      </w:r>
      <w:r>
        <w:rPr>
          <w:rFonts w:cs="Miriam"/>
          <w:szCs w:val="20"/>
          <w:rtl/>
        </w:rPr>
        <w:t>(</w:t>
      </w:r>
      <w:r>
        <w:rPr>
          <w:rFonts w:cs="Miriam" w:hint="cs"/>
          <w:szCs w:val="20"/>
          <w:rtl/>
        </w:rPr>
        <w:t>לתת סברא להבין בטעמי המשנה והלכה כדברי מי</w:t>
      </w:r>
      <w:r>
        <w:rPr>
          <w:rFonts w:cs="Miriam"/>
          <w:szCs w:val="20"/>
          <w:rtl/>
        </w:rPr>
        <w:t>)</w:t>
      </w:r>
      <w:r>
        <w:rPr>
          <w:rFonts w:cs="Rod" w:hint="cs"/>
          <w:i/>
          <w:iCs/>
          <w:rtl/>
        </w:rPr>
        <w:t>;</w:t>
      </w:r>
      <w:r>
        <w:rPr>
          <w:rFonts w:cs="Rod"/>
          <w:i/>
          <w:iCs/>
          <w:rtl/>
        </w:rPr>
        <w:t xml:space="preserve"> </w:t>
      </w:r>
    </w:p>
    <w:p w:rsidR="00632BEA" w:rsidRDefault="00632BEA" w:rsidP="00632BEA">
      <w:pPr>
        <w:rPr>
          <w:rFonts w:cs="Rod" w:hint="cs"/>
          <w:i/>
          <w:iCs/>
          <w:rtl/>
        </w:rPr>
      </w:pPr>
      <w:r>
        <w:rPr>
          <w:rFonts w:cs="Rod" w:hint="cs"/>
          <w:i/>
          <w:iCs/>
          <w:rtl/>
        </w:rPr>
        <w:t xml:space="preserve">דבר אחר: </w:t>
      </w:r>
    </w:p>
    <w:p w:rsidR="00632BEA" w:rsidRDefault="00632BEA" w:rsidP="00632BEA">
      <w:pPr>
        <w:rPr>
          <w:rFonts w:cs="Rod" w:hint="cs"/>
          <w:i/>
          <w:iCs/>
          <w:rtl/>
        </w:rPr>
      </w:pPr>
      <w:r>
        <w:rPr>
          <w:rFonts w:cs="Rod" w:hint="cs"/>
          <w:i/>
          <w:iCs/>
          <w:rtl/>
        </w:rPr>
        <w:t>'</w:t>
      </w:r>
      <w:r>
        <w:rPr>
          <w:rFonts w:cs="Narkisim" w:hint="cs"/>
          <w:i/>
          <w:iCs/>
          <w:rtl/>
        </w:rPr>
        <w:t>הכן בחוץ מלאכתך</w:t>
      </w:r>
      <w:r>
        <w:rPr>
          <w:rFonts w:cs="Rod" w:hint="cs"/>
          <w:i/>
          <w:iCs/>
          <w:rtl/>
        </w:rPr>
        <w:t xml:space="preserve">' - זה מקרא ומשנה; </w:t>
      </w:r>
    </w:p>
    <w:p w:rsidR="00632BEA" w:rsidRDefault="00632BEA" w:rsidP="00632BEA">
      <w:pPr>
        <w:rPr>
          <w:rFonts w:cs="Rod" w:hint="cs"/>
          <w:i/>
          <w:iCs/>
          <w:rtl/>
        </w:rPr>
      </w:pPr>
      <w:r>
        <w:rPr>
          <w:rFonts w:cs="Rod" w:hint="cs"/>
          <w:i/>
          <w:iCs/>
          <w:rtl/>
        </w:rPr>
        <w:t>'</w:t>
      </w:r>
      <w:r>
        <w:rPr>
          <w:rFonts w:cs="Narkisim" w:hint="cs"/>
          <w:i/>
          <w:iCs/>
          <w:rtl/>
        </w:rPr>
        <w:t>ועתדה בשדה לך</w:t>
      </w:r>
      <w:r>
        <w:rPr>
          <w:rFonts w:cs="Rod" w:hint="cs"/>
          <w:i/>
          <w:iCs/>
          <w:rtl/>
        </w:rPr>
        <w:t xml:space="preserve">' - זה גמרא; </w:t>
      </w:r>
    </w:p>
    <w:p w:rsidR="00632BEA" w:rsidRDefault="00632BEA" w:rsidP="00632BEA">
      <w:pPr>
        <w:rPr>
          <w:rFonts w:cs="Rod" w:hint="cs"/>
          <w:i/>
          <w:iCs/>
          <w:rtl/>
        </w:rPr>
      </w:pPr>
      <w:r>
        <w:rPr>
          <w:rFonts w:cs="Rod" w:hint="cs"/>
          <w:i/>
          <w:iCs/>
          <w:rtl/>
        </w:rPr>
        <w:t>'</w:t>
      </w:r>
      <w:r>
        <w:rPr>
          <w:rFonts w:cs="Narkisim" w:hint="cs"/>
          <w:i/>
          <w:iCs/>
          <w:rtl/>
        </w:rPr>
        <w:t>אחר ובנית ביתך</w:t>
      </w:r>
      <w:r>
        <w:rPr>
          <w:rFonts w:cs="Rod" w:hint="cs"/>
          <w:i/>
          <w:iCs/>
          <w:rtl/>
        </w:rPr>
        <w:t>' - אלו מעשים טובים.</w:t>
      </w:r>
    </w:p>
    <w:p w:rsidR="00632BEA" w:rsidRDefault="00632BEA" w:rsidP="00632BEA">
      <w:pPr>
        <w:rPr>
          <w:rFonts w:cs="Rod" w:hint="cs"/>
          <w:i/>
          <w:iCs/>
          <w:rtl/>
        </w:rPr>
      </w:pPr>
      <w:r>
        <w:rPr>
          <w:rFonts w:cs="Rod" w:hint="cs"/>
          <w:i/>
          <w:iCs/>
          <w:rtl/>
        </w:rPr>
        <w:t xml:space="preserve">רבי אליעזר בנו של רבי יוסי הגלילי אומר: </w:t>
      </w:r>
    </w:p>
    <w:p w:rsidR="00632BEA" w:rsidRDefault="00632BEA" w:rsidP="00632BEA">
      <w:pPr>
        <w:rPr>
          <w:rFonts w:cs="Rod" w:hint="cs"/>
          <w:i/>
          <w:iCs/>
          <w:rtl/>
        </w:rPr>
      </w:pPr>
      <w:r>
        <w:rPr>
          <w:rFonts w:cs="Rod" w:hint="cs"/>
          <w:i/>
          <w:iCs/>
          <w:rtl/>
        </w:rPr>
        <w:t>'</w:t>
      </w:r>
      <w:r>
        <w:rPr>
          <w:rFonts w:cs="Narkisim" w:hint="cs"/>
          <w:i/>
          <w:iCs/>
          <w:rtl/>
        </w:rPr>
        <w:t>הכן בחוץ מלאכתך</w:t>
      </w:r>
      <w:r>
        <w:rPr>
          <w:rFonts w:cs="Rod" w:hint="cs"/>
          <w:i/>
          <w:iCs/>
          <w:rtl/>
        </w:rPr>
        <w:t xml:space="preserve">' - זה מקרא ומשנה וגמרא, </w:t>
      </w:r>
    </w:p>
    <w:p w:rsidR="00632BEA" w:rsidRDefault="00632BEA" w:rsidP="00632BEA">
      <w:pPr>
        <w:rPr>
          <w:rFonts w:cs="Rod" w:hint="cs"/>
          <w:i/>
          <w:iCs/>
          <w:rtl/>
        </w:rPr>
      </w:pPr>
      <w:r>
        <w:rPr>
          <w:rFonts w:cs="Rod" w:hint="cs"/>
          <w:i/>
          <w:iCs/>
          <w:rtl/>
        </w:rPr>
        <w:t>'</w:t>
      </w:r>
      <w:r>
        <w:rPr>
          <w:rFonts w:cs="Narkisim" w:hint="cs"/>
          <w:i/>
          <w:iCs/>
          <w:rtl/>
        </w:rPr>
        <w:t>ועתדה בשדה לך</w:t>
      </w:r>
      <w:r>
        <w:rPr>
          <w:rFonts w:cs="Rod" w:hint="cs"/>
          <w:i/>
          <w:iCs/>
          <w:rtl/>
        </w:rPr>
        <w:t xml:space="preserve">' - אלו מעשים טובים, </w:t>
      </w:r>
    </w:p>
    <w:p w:rsidR="00632BEA" w:rsidRDefault="00632BEA" w:rsidP="00632BEA">
      <w:pPr>
        <w:rPr>
          <w:rFonts w:cs="Miriam"/>
          <w:szCs w:val="20"/>
        </w:rPr>
      </w:pPr>
      <w:r>
        <w:rPr>
          <w:rFonts w:cs="Rod" w:hint="cs"/>
          <w:i/>
          <w:iCs/>
          <w:rtl/>
        </w:rPr>
        <w:t>'</w:t>
      </w:r>
      <w:r>
        <w:rPr>
          <w:rFonts w:cs="Narkisim" w:hint="cs"/>
          <w:i/>
          <w:iCs/>
          <w:rtl/>
        </w:rPr>
        <w:t>אחר ובנית ביתך</w:t>
      </w:r>
      <w:r>
        <w:rPr>
          <w:rFonts w:cs="Rod" w:hint="cs"/>
          <w:i/>
          <w:iCs/>
          <w:rtl/>
        </w:rPr>
        <w:t>' - דרוש וקבל שכר</w:t>
      </w:r>
      <w:r>
        <w:rPr>
          <w:rFonts w:cs="Rod" w:hint="cs"/>
          <w:rtl/>
        </w:rPr>
        <w:t>.</w:t>
      </w:r>
      <w:r>
        <w:rPr>
          <w:rFonts w:cs="Miriam" w:hint="cs"/>
          <w:szCs w:val="20"/>
          <w:rtl/>
        </w:rPr>
        <w:t xml:space="preserve"> </w:t>
      </w:r>
    </w:p>
    <w:p w:rsidR="00632BEA" w:rsidRDefault="00632BEA" w:rsidP="00632BEA">
      <w:pPr>
        <w:rPr>
          <w:rFonts w:cs="Rod" w:hint="cs"/>
        </w:rPr>
      </w:pPr>
    </w:p>
    <w:p w:rsidR="00632BEA" w:rsidRDefault="00632BEA" w:rsidP="00632BEA">
      <w:pPr>
        <w:rPr>
          <w:rFonts w:cs="Rod" w:hint="cs"/>
          <w:rtl/>
        </w:rPr>
      </w:pPr>
      <w:r>
        <w:rPr>
          <w:rFonts w:cs="Rod" w:hint="cs"/>
          <w:rtl/>
        </w:rPr>
        <w:t xml:space="preserve">ואלו שאינן חוזרין: הבונה בית שער כו':  </w:t>
      </w:r>
    </w:p>
    <w:p w:rsidR="00632BEA" w:rsidRDefault="00632BEA" w:rsidP="00632BEA">
      <w:pPr>
        <w:rPr>
          <w:rFonts w:cs="Rod" w:hint="cs"/>
          <w:rtl/>
        </w:rPr>
      </w:pPr>
      <w:r>
        <w:rPr>
          <w:rFonts w:cs="Rod" w:hint="cs"/>
          <w:rtl/>
        </w:rPr>
        <w:t>תנא: '</w:t>
      </w:r>
      <w:r>
        <w:rPr>
          <w:rFonts w:cs="Rod" w:hint="cs"/>
          <w:i/>
          <w:iCs/>
          <w:rtl/>
        </w:rPr>
        <w:t xml:space="preserve">אם הוסיף בו דימוס אחד </w:t>
      </w:r>
      <w:r>
        <w:rPr>
          <w:rFonts w:cs="Miriam"/>
          <w:szCs w:val="20"/>
          <w:rtl/>
        </w:rPr>
        <w:t>(</w:t>
      </w:r>
      <w:r>
        <w:rPr>
          <w:rFonts w:cs="Miriam" w:hint="cs"/>
          <w:szCs w:val="20"/>
          <w:rtl/>
        </w:rPr>
        <w:t>שורה של אבנים או בגובה או בעובי תו לא הוי על מכונו וקרינא ביה 'חדש'</w:t>
      </w:r>
      <w:r>
        <w:rPr>
          <w:rFonts w:cs="Miriam"/>
          <w:szCs w:val="20"/>
          <w:rtl/>
        </w:rPr>
        <w:t>)</w:t>
      </w:r>
      <w:r>
        <w:rPr>
          <w:rFonts w:cs="Rod"/>
          <w:i/>
          <w:iCs/>
          <w:rtl/>
        </w:rPr>
        <w:t xml:space="preserve"> –</w:t>
      </w:r>
      <w:r>
        <w:rPr>
          <w:rFonts w:cs="Rod" w:hint="cs"/>
          <w:i/>
          <w:iCs/>
          <w:rtl/>
        </w:rPr>
        <w:t xml:space="preserve"> חוזר</w:t>
      </w:r>
      <w:r>
        <w:rPr>
          <w:rFonts w:cs="Rod" w:hint="cs"/>
          <w:rtl/>
        </w:rPr>
        <w:t xml:space="preserve">'.  </w:t>
      </w:r>
    </w:p>
    <w:p w:rsidR="00632BEA" w:rsidRDefault="00632BEA" w:rsidP="00632BEA">
      <w:pPr>
        <w:rPr>
          <w:rFonts w:cs="Rod" w:hint="cs"/>
          <w:rtl/>
        </w:rPr>
      </w:pPr>
    </w:p>
    <w:p w:rsidR="00632BEA" w:rsidRDefault="00632BEA" w:rsidP="00632BEA">
      <w:pPr>
        <w:rPr>
          <w:rFonts w:cs="Rod" w:hint="cs"/>
          <w:rtl/>
        </w:rPr>
      </w:pPr>
      <w:r>
        <w:rPr>
          <w:rFonts w:cs="Rod" w:hint="cs"/>
          <w:rtl/>
        </w:rPr>
        <w:t xml:space="preserve">רבי אליעזר אומר: אף הבונה בית לבנים בשרון לא היה חוזר:  </w:t>
      </w:r>
    </w:p>
    <w:p w:rsidR="00632BEA" w:rsidRDefault="00632BEA" w:rsidP="00632BEA">
      <w:pPr>
        <w:rPr>
          <w:rFonts w:cs="Rod" w:hint="cs"/>
          <w:rtl/>
        </w:rPr>
      </w:pPr>
      <w:r>
        <w:rPr>
          <w:rFonts w:cs="Rod" w:hint="cs"/>
          <w:rtl/>
        </w:rPr>
        <w:t>תנא: '</w:t>
      </w:r>
      <w:r>
        <w:rPr>
          <w:rFonts w:cs="Rod" w:hint="cs"/>
          <w:i/>
          <w:iCs/>
          <w:rtl/>
        </w:rPr>
        <w:t xml:space="preserve">מפני שמחדשין אותו פעמים בשבוע </w:t>
      </w:r>
      <w:r>
        <w:rPr>
          <w:rFonts w:cs="Miriam"/>
          <w:szCs w:val="20"/>
          <w:rtl/>
        </w:rPr>
        <w:t>(</w:t>
      </w:r>
      <w:r>
        <w:rPr>
          <w:rFonts w:cs="Miriam" w:hint="cs"/>
          <w:szCs w:val="20"/>
          <w:rtl/>
        </w:rPr>
        <w:t xml:space="preserve">בשמיטה </w:t>
      </w:r>
      <w:r>
        <w:rPr>
          <w:rFonts w:cs="Courier New" w:hint="cs"/>
          <w:szCs w:val="16"/>
          <w:rtl/>
        </w:rPr>
        <w:t>[בשבע שנים]</w:t>
      </w:r>
      <w:r>
        <w:rPr>
          <w:rFonts w:cs="Miriam" w:hint="cs"/>
          <w:szCs w:val="20"/>
          <w:rtl/>
        </w:rPr>
        <w:t>,</w:t>
      </w:r>
      <w:r>
        <w:rPr>
          <w:rFonts w:cs="Rod" w:hint="cs"/>
          <w:rtl/>
        </w:rPr>
        <w:t xml:space="preserve"> </w:t>
      </w:r>
      <w:r>
        <w:rPr>
          <w:rFonts w:cs="Miriam" w:hint="cs"/>
          <w:szCs w:val="20"/>
          <w:rtl/>
        </w:rPr>
        <w:t>שאינו מתקיים</w:t>
      </w:r>
      <w:r>
        <w:rPr>
          <w:rFonts w:cs="Miriam"/>
          <w:szCs w:val="20"/>
          <w:rtl/>
        </w:rPr>
        <w:t>)</w:t>
      </w:r>
      <w:r>
        <w:rPr>
          <w:rFonts w:cs="Rod" w:hint="cs"/>
          <w:rtl/>
        </w:rPr>
        <w:t>.</w:t>
      </w:r>
    </w:p>
    <w:p w:rsidR="00632BEA" w:rsidRDefault="00632BEA" w:rsidP="00632BEA">
      <w:pPr>
        <w:rPr>
          <w:rFonts w:cs="Rod" w:hint="cs"/>
          <w:rtl/>
        </w:rPr>
      </w:pPr>
    </w:p>
    <w:p w:rsidR="00632BEA" w:rsidRDefault="00632BEA" w:rsidP="00632BEA">
      <w:pPr>
        <w:rPr>
          <w:rFonts w:cs="Rod" w:hint="cs"/>
          <w:rtl/>
        </w:rPr>
      </w:pPr>
      <w:r>
        <w:rPr>
          <w:rFonts w:cs="Rod" w:hint="cs"/>
          <w:rtl/>
        </w:rPr>
        <w:t xml:space="preserve">ואלו שאין זזין ממקומן: בנה בית חדש וחנכו </w:t>
      </w:r>
      <w:r>
        <w:rPr>
          <w:rFonts w:cs="Rod" w:hint="cs"/>
          <w:szCs w:val="20"/>
          <w:rtl/>
        </w:rPr>
        <w:t>[</w:t>
      </w:r>
      <w:r>
        <w:rPr>
          <w:rFonts w:cs="Rod" w:hint="cs"/>
          <w:sz w:val="20"/>
          <w:szCs w:val="20"/>
          <w:rtl/>
        </w:rPr>
        <w:t>נטע כרם וחללו,</w:t>
      </w:r>
      <w:r>
        <w:rPr>
          <w:rFonts w:cs="Rod"/>
          <w:sz w:val="20"/>
          <w:szCs w:val="20"/>
          <w:rtl/>
        </w:rPr>
        <w:t xml:space="preserve"> </w:t>
      </w:r>
      <w:r>
        <w:rPr>
          <w:rFonts w:cs="Rod" w:hint="cs"/>
          <w:sz w:val="20"/>
          <w:szCs w:val="20"/>
          <w:rtl/>
        </w:rPr>
        <w:t xml:space="preserve">הנושא את ארוסתו הכונס את יבמתו שנאמר </w:t>
      </w:r>
      <w:r>
        <w:rPr>
          <w:rFonts w:cs="Miriam" w:hint="cs"/>
          <w:sz w:val="20"/>
          <w:szCs w:val="16"/>
          <w:rtl/>
        </w:rPr>
        <w:t>(דברים כד,ה)</w:t>
      </w:r>
      <w:r>
        <w:rPr>
          <w:rFonts w:cs="Narkisim"/>
          <w:sz w:val="20"/>
          <w:szCs w:val="20"/>
          <w:rtl/>
        </w:rPr>
        <w:t xml:space="preserve"> </w:t>
      </w:r>
      <w:r>
        <w:rPr>
          <w:rFonts w:cs="Narkisim" w:hint="cs"/>
          <w:sz w:val="20"/>
          <w:szCs w:val="20"/>
          <w:rtl/>
        </w:rPr>
        <w:t>נקי יהיה לביתו שנה אחת</w:t>
      </w:r>
      <w:r>
        <w:rPr>
          <w:rFonts w:cs="Rod" w:hint="cs"/>
          <w:sz w:val="20"/>
          <w:szCs w:val="20"/>
          <w:rtl/>
        </w:rPr>
        <w:t>: '</w:t>
      </w:r>
      <w:r>
        <w:rPr>
          <w:rFonts w:cs="Narkisim" w:hint="cs"/>
          <w:sz w:val="20"/>
          <w:szCs w:val="20"/>
          <w:rtl/>
        </w:rPr>
        <w:t>לביתו</w:t>
      </w:r>
      <w:r>
        <w:rPr>
          <w:rFonts w:cs="Rod" w:hint="cs"/>
          <w:sz w:val="20"/>
          <w:szCs w:val="20"/>
          <w:rtl/>
        </w:rPr>
        <w:t>' - זה ביתו, '</w:t>
      </w:r>
      <w:r>
        <w:rPr>
          <w:rFonts w:cs="Narkisim" w:hint="cs"/>
          <w:sz w:val="20"/>
          <w:szCs w:val="20"/>
          <w:rtl/>
        </w:rPr>
        <w:t>יהיה</w:t>
      </w:r>
      <w:r>
        <w:rPr>
          <w:rFonts w:cs="Rod" w:hint="cs"/>
          <w:sz w:val="20"/>
          <w:szCs w:val="20"/>
          <w:rtl/>
        </w:rPr>
        <w:t>' - זה כרמו, '</w:t>
      </w:r>
      <w:r>
        <w:rPr>
          <w:rFonts w:cs="Narkisim" w:hint="cs"/>
          <w:sz w:val="20"/>
          <w:szCs w:val="20"/>
          <w:rtl/>
        </w:rPr>
        <w:t>ושמח את אשתו</w:t>
      </w:r>
      <w:r>
        <w:rPr>
          <w:rFonts w:cs="Rod" w:hint="cs"/>
          <w:sz w:val="20"/>
          <w:szCs w:val="20"/>
          <w:rtl/>
        </w:rPr>
        <w:t>' - זו אשתו, '</w:t>
      </w:r>
      <w:r>
        <w:rPr>
          <w:rFonts w:cs="Narkisim" w:hint="cs"/>
          <w:sz w:val="20"/>
          <w:szCs w:val="20"/>
          <w:rtl/>
        </w:rPr>
        <w:t>אשר לקח</w:t>
      </w:r>
      <w:r>
        <w:rPr>
          <w:rFonts w:cs="Rod" w:hint="cs"/>
          <w:sz w:val="20"/>
          <w:szCs w:val="20"/>
          <w:rtl/>
        </w:rPr>
        <w:t>' - להביא את יבמתו - אין מספיקין מים ומזון ואין מתקנין את הדרכים</w:t>
      </w:r>
      <w:r>
        <w:rPr>
          <w:rFonts w:cs="Rod" w:hint="cs"/>
          <w:szCs w:val="20"/>
          <w:rtl/>
        </w:rPr>
        <w:t>]</w:t>
      </w:r>
      <w:r>
        <w:rPr>
          <w:rFonts w:cs="Rod" w:hint="cs"/>
          <w:rtl/>
        </w:rPr>
        <w:t xml:space="preserve">:  </w:t>
      </w:r>
    </w:p>
    <w:p w:rsidR="00632BEA" w:rsidRDefault="00632BEA" w:rsidP="00632BEA">
      <w:pPr>
        <w:rPr>
          <w:rFonts w:cs="Rod" w:hint="cs"/>
          <w:i/>
          <w:iCs/>
          <w:rtl/>
        </w:rPr>
      </w:pPr>
      <w:r>
        <w:rPr>
          <w:rFonts w:cs="Rod" w:hint="cs"/>
          <w:rtl/>
        </w:rPr>
        <w:t>תנו רבנן</w:t>
      </w:r>
      <w:r>
        <w:rPr>
          <w:rFonts w:cs="Rod"/>
          <w:rtl/>
        </w:rPr>
        <w:t xml:space="preserve"> </w:t>
      </w:r>
      <w:r>
        <w:rPr>
          <w:rFonts w:cs="Miriam"/>
          <w:szCs w:val="16"/>
          <w:rtl/>
        </w:rPr>
        <w:t>[</w:t>
      </w:r>
      <w:r>
        <w:rPr>
          <w:rFonts w:cs="Miriam" w:hint="cs"/>
          <w:szCs w:val="16"/>
          <w:rtl/>
        </w:rPr>
        <w:t>ספרי דברים פסקא רעא</w:t>
      </w:r>
      <w:r>
        <w:rPr>
          <w:rFonts w:cs="Miriam"/>
          <w:szCs w:val="16"/>
          <w:rtl/>
        </w:rPr>
        <w:t>]</w:t>
      </w:r>
      <w:r>
        <w:rPr>
          <w:rFonts w:cs="Rod" w:hint="cs"/>
          <w:rtl/>
        </w:rPr>
        <w:t xml:space="preserve">: </w:t>
      </w:r>
      <w:r>
        <w:rPr>
          <w:rFonts w:cs="Miriam" w:hint="cs"/>
          <w:sz w:val="20"/>
          <w:szCs w:val="16"/>
          <w:rtl/>
        </w:rPr>
        <w:t>[דברים כד,ה:</w:t>
      </w:r>
      <w:r>
        <w:rPr>
          <w:rFonts w:cs="Narkisim" w:hint="cs"/>
          <w:sz w:val="20"/>
          <w:szCs w:val="20"/>
          <w:rtl/>
        </w:rPr>
        <w:t xml:space="preserve"> כי יקח איש</w:t>
      </w:r>
      <w:r>
        <w:rPr>
          <w:rFonts w:cs="Narkisim" w:hint="cs"/>
          <w:szCs w:val="20"/>
          <w:rtl/>
        </w:rPr>
        <w:t>]</w:t>
      </w:r>
      <w:r>
        <w:rPr>
          <w:rFonts w:cs="Narkisim" w:hint="cs"/>
          <w:i/>
          <w:iCs/>
          <w:rtl/>
        </w:rPr>
        <w:t xml:space="preserve"> אשה חדשה </w:t>
      </w:r>
      <w:r>
        <w:rPr>
          <w:rFonts w:cs="Narkisim" w:hint="cs"/>
          <w:szCs w:val="20"/>
          <w:rtl/>
        </w:rPr>
        <w:t>[</w:t>
      </w:r>
      <w:r>
        <w:rPr>
          <w:rFonts w:cs="Narkisim" w:hint="cs"/>
          <w:sz w:val="20"/>
          <w:szCs w:val="20"/>
          <w:rtl/>
        </w:rPr>
        <w:t>לא יצא בצבא ולא יעבר עליו לכל דבר; נקי יהיה לביתו שנה אחת ושִמח את אשתו אשר לקח</w:t>
      </w:r>
      <w:r>
        <w:rPr>
          <w:rFonts w:cs="Narkisim" w:hint="cs"/>
          <w:szCs w:val="20"/>
          <w:rtl/>
        </w:rPr>
        <w:t>]</w:t>
      </w:r>
      <w:r>
        <w:rPr>
          <w:rFonts w:cs="Rod" w:hint="cs"/>
          <w:i/>
          <w:iCs/>
          <w:rtl/>
        </w:rPr>
        <w:t xml:space="preserve"> - אין לי אלא אשה חדשה </w:t>
      </w:r>
      <w:r>
        <w:rPr>
          <w:rFonts w:cs="Miriam"/>
          <w:szCs w:val="20"/>
          <w:rtl/>
        </w:rPr>
        <w:t>(</w:t>
      </w:r>
      <w:r>
        <w:rPr>
          <w:rFonts w:cs="Miriam" w:hint="cs"/>
          <w:szCs w:val="20"/>
          <w:rtl/>
        </w:rPr>
        <w:t>בתולה</w:t>
      </w:r>
      <w:r>
        <w:rPr>
          <w:rFonts w:cs="Miriam"/>
          <w:szCs w:val="20"/>
          <w:rtl/>
        </w:rPr>
        <w:t>)</w:t>
      </w:r>
      <w:r>
        <w:rPr>
          <w:rFonts w:cs="Rod" w:hint="cs"/>
          <w:i/>
          <w:iCs/>
          <w:rtl/>
        </w:rPr>
        <w:t xml:space="preserve">, אלמנה וגרושה </w:t>
      </w:r>
      <w:r>
        <w:rPr>
          <w:rFonts w:cs="Miriam"/>
          <w:szCs w:val="20"/>
          <w:rtl/>
        </w:rPr>
        <w:t>(</w:t>
      </w:r>
      <w:r>
        <w:rPr>
          <w:rFonts w:cs="Miriam" w:hint="cs"/>
          <w:szCs w:val="20"/>
          <w:rtl/>
        </w:rPr>
        <w:t>מאחר ונשאה זה</w:t>
      </w:r>
      <w:r>
        <w:rPr>
          <w:rFonts w:cs="Miriam"/>
          <w:szCs w:val="20"/>
          <w:rtl/>
        </w:rPr>
        <w:t>)</w:t>
      </w:r>
      <w:r>
        <w:rPr>
          <w:rFonts w:cs="Rod"/>
          <w:i/>
          <w:iCs/>
          <w:rtl/>
        </w:rPr>
        <w:t xml:space="preserve"> </w:t>
      </w:r>
      <w:r>
        <w:rPr>
          <w:rFonts w:cs="Rod" w:hint="cs"/>
          <w:i/>
          <w:iCs/>
          <w:rtl/>
        </w:rPr>
        <w:t>מנין?</w:t>
      </w:r>
    </w:p>
    <w:p w:rsidR="00632BEA" w:rsidRDefault="00632BEA" w:rsidP="00632BEA">
      <w:pPr>
        <w:rPr>
          <w:rFonts w:cs="Rod" w:hint="cs"/>
          <w:i/>
          <w:iCs/>
          <w:rtl/>
        </w:rPr>
      </w:pPr>
      <w:r>
        <w:rPr>
          <w:rFonts w:cs="Rod" w:hint="cs"/>
          <w:i/>
          <w:iCs/>
          <w:rtl/>
        </w:rPr>
        <w:t>תלמוד לומר '</w:t>
      </w:r>
      <w:r>
        <w:rPr>
          <w:rFonts w:cs="Narkisim" w:hint="cs"/>
          <w:i/>
          <w:iCs/>
          <w:rtl/>
        </w:rPr>
        <w:t>אשה</w:t>
      </w:r>
      <w:r>
        <w:rPr>
          <w:rFonts w:cs="Rod" w:hint="cs"/>
          <w:i/>
          <w:iCs/>
          <w:rtl/>
        </w:rPr>
        <w:t>' - מכל מקום.</w:t>
      </w:r>
    </w:p>
    <w:p w:rsidR="00632BEA" w:rsidRDefault="00632BEA" w:rsidP="00632BEA">
      <w:pPr>
        <w:rPr>
          <w:rFonts w:cs="Rod" w:hint="cs"/>
          <w:i/>
          <w:iCs/>
          <w:rtl/>
        </w:rPr>
      </w:pPr>
      <w:r>
        <w:rPr>
          <w:rFonts w:cs="Rod" w:hint="cs"/>
          <w:i/>
          <w:iCs/>
          <w:rtl/>
        </w:rPr>
        <w:t>אם כן מה תלמוד לומר '</w:t>
      </w:r>
      <w:r>
        <w:rPr>
          <w:rFonts w:cs="Narkisim" w:hint="cs"/>
          <w:i/>
          <w:iCs/>
          <w:rtl/>
        </w:rPr>
        <w:t>אשה חדשה</w:t>
      </w:r>
      <w:r>
        <w:rPr>
          <w:rFonts w:cs="Rod" w:hint="cs"/>
          <w:i/>
          <w:iCs/>
          <w:rtl/>
        </w:rPr>
        <w:t>'?</w:t>
      </w:r>
    </w:p>
    <w:p w:rsidR="00632BEA" w:rsidRDefault="00632BEA" w:rsidP="00632BEA">
      <w:pPr>
        <w:rPr>
          <w:rFonts w:cs="Rod" w:hint="cs"/>
          <w:rtl/>
        </w:rPr>
      </w:pPr>
      <w:r>
        <w:rPr>
          <w:rFonts w:cs="Rod" w:hint="cs"/>
          <w:i/>
          <w:iCs/>
          <w:rtl/>
        </w:rPr>
        <w:t>מי שחדשה לו, יצא מחזיר גרושתו, שאין חדשה לו</w:t>
      </w:r>
      <w:r>
        <w:rPr>
          <w:rFonts w:cs="Rod" w:hint="cs"/>
          <w:rtl/>
        </w:rPr>
        <w:t>'.</w:t>
      </w:r>
    </w:p>
    <w:p w:rsidR="00632BEA" w:rsidRDefault="00632BEA" w:rsidP="00632BEA">
      <w:pPr>
        <w:rPr>
          <w:rFonts w:cs="Rod" w:hint="cs"/>
          <w:rtl/>
        </w:rPr>
      </w:pPr>
    </w:p>
    <w:p w:rsidR="00632BEA" w:rsidRDefault="00632BEA" w:rsidP="00632BEA">
      <w:pPr>
        <w:rPr>
          <w:rFonts w:cs="Rod" w:hint="cs"/>
          <w:i/>
          <w:iCs/>
          <w:rtl/>
        </w:rPr>
      </w:pPr>
      <w:r>
        <w:rPr>
          <w:rFonts w:cs="Rod" w:hint="cs"/>
          <w:rtl/>
        </w:rPr>
        <w:t>תנו רבנן : '</w:t>
      </w:r>
      <w:r>
        <w:rPr>
          <w:rFonts w:cs="Miriam" w:hint="cs"/>
          <w:szCs w:val="16"/>
          <w:rtl/>
        </w:rPr>
        <w:t>[דברים כד,ה:</w:t>
      </w:r>
      <w:r>
        <w:rPr>
          <w:rFonts w:cs="Narkisim" w:hint="cs"/>
          <w:szCs w:val="20"/>
          <w:rtl/>
        </w:rPr>
        <w:t xml:space="preserve"> </w:t>
      </w:r>
      <w:r>
        <w:rPr>
          <w:rFonts w:cs="Narkisim" w:hint="cs"/>
          <w:sz w:val="20"/>
          <w:szCs w:val="20"/>
          <w:rtl/>
        </w:rPr>
        <w:t>כי יקח איש אשה חדשה</w:t>
      </w:r>
      <w:r>
        <w:rPr>
          <w:rFonts w:cs="Narkisim" w:hint="cs"/>
          <w:szCs w:val="20"/>
          <w:rtl/>
        </w:rPr>
        <w:t>]</w:t>
      </w:r>
      <w:r>
        <w:rPr>
          <w:rFonts w:cs="Narkisim" w:hint="cs"/>
          <w:i/>
          <w:iCs/>
          <w:rtl/>
        </w:rPr>
        <w:t xml:space="preserve"> </w:t>
      </w:r>
      <w:r>
        <w:rPr>
          <w:rFonts w:cs="Narkisim" w:hint="cs"/>
          <w:i/>
          <w:iCs/>
          <w:sz w:val="20"/>
          <w:rtl/>
        </w:rPr>
        <w:t xml:space="preserve">לא יצא בצבא </w:t>
      </w:r>
      <w:r>
        <w:rPr>
          <w:rFonts w:cs="Narkisim" w:hint="cs"/>
          <w:sz w:val="20"/>
          <w:szCs w:val="20"/>
          <w:rtl/>
        </w:rPr>
        <w:t>[</w:t>
      </w:r>
      <w:r>
        <w:rPr>
          <w:rFonts w:cs="Narkisim" w:hint="cs"/>
          <w:sz w:val="20"/>
          <w:szCs w:val="20"/>
          <w:u w:val="single"/>
          <w:rtl/>
        </w:rPr>
        <w:t>ולא יעבר עליו לכל דבר</w:t>
      </w:r>
      <w:r>
        <w:rPr>
          <w:rFonts w:cs="Narkisim" w:hint="cs"/>
          <w:sz w:val="20"/>
          <w:szCs w:val="20"/>
          <w:rtl/>
        </w:rPr>
        <w:t>; נקי יהיה לביתו שנה אחת ושִמח את אשתו אשר לקח</w:t>
      </w:r>
      <w:r>
        <w:rPr>
          <w:rFonts w:cs="Narkisim" w:hint="cs"/>
          <w:szCs w:val="20"/>
          <w:rtl/>
        </w:rPr>
        <w:t>]</w:t>
      </w:r>
      <w:r>
        <w:rPr>
          <w:rFonts w:cs="Rod" w:hint="cs"/>
          <w:i/>
          <w:iCs/>
          <w:rtl/>
        </w:rPr>
        <w:t xml:space="preserve"> - יכול בצבא הוא דלא יצא, אבל יספיק מים ומזון ויתקן הדרכים? </w:t>
      </w:r>
    </w:p>
    <w:p w:rsidR="00632BEA" w:rsidRDefault="00632BEA" w:rsidP="00632BEA">
      <w:pPr>
        <w:rPr>
          <w:rFonts w:cs="Rod" w:hint="cs"/>
          <w:rtl/>
        </w:rPr>
      </w:pPr>
      <w:r>
        <w:rPr>
          <w:rFonts w:cs="Rod" w:hint="cs"/>
          <w:i/>
          <w:iCs/>
          <w:rtl/>
        </w:rPr>
        <w:t xml:space="preserve">תלמוד לומר </w:t>
      </w:r>
      <w:r>
        <w:rPr>
          <w:rFonts w:cs="Miriam" w:hint="cs"/>
          <w:szCs w:val="20"/>
          <w:rtl/>
        </w:rPr>
        <w:t>(שם)</w:t>
      </w:r>
      <w:r>
        <w:rPr>
          <w:rFonts w:cs="Rod" w:hint="cs"/>
          <w:i/>
          <w:iCs/>
          <w:rtl/>
        </w:rPr>
        <w:t xml:space="preserve"> </w:t>
      </w:r>
      <w:r>
        <w:rPr>
          <w:rFonts w:cs="Narkisim" w:hint="cs"/>
          <w:i/>
          <w:iCs/>
          <w:rtl/>
        </w:rPr>
        <w:t>ולא יעבור עליו לכל דבר;</w:t>
      </w:r>
    </w:p>
    <w:p w:rsidR="00632BEA" w:rsidRDefault="00632BEA" w:rsidP="00632BEA">
      <w:pPr>
        <w:rPr>
          <w:rFonts w:cs="Rod" w:hint="cs"/>
          <w:i/>
          <w:iCs/>
          <w:rtl/>
        </w:rPr>
      </w:pPr>
      <w:r>
        <w:rPr>
          <w:rFonts w:cs="Rod" w:hint="cs"/>
          <w:i/>
          <w:iCs/>
          <w:rtl/>
        </w:rPr>
        <w:t xml:space="preserve">יכול שאני מרבה אף הבונה בית </w:t>
      </w:r>
      <w:r>
        <w:rPr>
          <w:rFonts w:cs="Miriam"/>
          <w:szCs w:val="20"/>
          <w:rtl/>
        </w:rPr>
        <w:t>(</w:t>
      </w:r>
      <w:r>
        <w:rPr>
          <w:rFonts w:cs="Miriam" w:hint="cs"/>
          <w:szCs w:val="20"/>
          <w:rtl/>
        </w:rPr>
        <w:t>חדש</w:t>
      </w:r>
      <w:r>
        <w:rPr>
          <w:rFonts w:cs="Miriam"/>
          <w:szCs w:val="20"/>
          <w:rtl/>
        </w:rPr>
        <w:t>)</w:t>
      </w:r>
      <w:r>
        <w:rPr>
          <w:rFonts w:cs="Narkisim"/>
          <w:i/>
          <w:iCs/>
          <w:rtl/>
        </w:rPr>
        <w:t xml:space="preserve"> </w:t>
      </w:r>
      <w:r>
        <w:rPr>
          <w:rFonts w:cs="Narkisim" w:hint="cs"/>
          <w:i/>
          <w:iCs/>
          <w:rtl/>
        </w:rPr>
        <w:t xml:space="preserve">ולא חנכו </w:t>
      </w:r>
      <w:r>
        <w:rPr>
          <w:rFonts w:cs="Miriam"/>
          <w:szCs w:val="20"/>
          <w:rtl/>
        </w:rPr>
        <w:t>(</w:t>
      </w:r>
      <w:r>
        <w:rPr>
          <w:rFonts w:cs="Miriam" w:hint="cs"/>
          <w:szCs w:val="20"/>
          <w:rtl/>
        </w:rPr>
        <w:t>יהא כזה שיהא נקי מן הכל</w:t>
      </w:r>
      <w:r>
        <w:rPr>
          <w:rFonts w:cs="Miriam"/>
          <w:szCs w:val="20"/>
          <w:rtl/>
        </w:rPr>
        <w:t>)</w:t>
      </w:r>
      <w:r>
        <w:rPr>
          <w:rFonts w:cs="Narkisim" w:hint="cs"/>
          <w:i/>
          <w:iCs/>
          <w:rtl/>
        </w:rPr>
        <w:t>, נטע כרם ולא חללו, ארס אשה ולא לקחה</w:t>
      </w:r>
      <w:r>
        <w:rPr>
          <w:rFonts w:cs="Rod" w:hint="cs"/>
          <w:i/>
          <w:iCs/>
          <w:rtl/>
        </w:rPr>
        <w:t>?</w:t>
      </w:r>
    </w:p>
    <w:p w:rsidR="00632BEA" w:rsidRDefault="00632BEA" w:rsidP="00632BEA">
      <w:pPr>
        <w:rPr>
          <w:rFonts w:cs="Rod" w:hint="cs"/>
          <w:rtl/>
        </w:rPr>
      </w:pPr>
      <w:r>
        <w:rPr>
          <w:rFonts w:cs="Rod" w:hint="cs"/>
          <w:i/>
          <w:iCs/>
          <w:rtl/>
        </w:rPr>
        <w:t>תלמוד לומר: '</w:t>
      </w:r>
      <w:r>
        <w:rPr>
          <w:rFonts w:cs="Narkisim" w:hint="cs"/>
          <w:i/>
          <w:iCs/>
          <w:rtl/>
        </w:rPr>
        <w:t>עליו</w:t>
      </w:r>
      <w:r>
        <w:rPr>
          <w:rFonts w:cs="Rod" w:hint="cs"/>
          <w:i/>
          <w:iCs/>
          <w:rtl/>
        </w:rPr>
        <w:t>' - עליו אי אתה מעביר, אבל אתה מעביר על אחרים</w:t>
      </w:r>
      <w:r>
        <w:rPr>
          <w:rFonts w:cs="Rod" w:hint="cs"/>
          <w:rtl/>
        </w:rPr>
        <w:t xml:space="preserve">'. </w:t>
      </w:r>
    </w:p>
    <w:p w:rsidR="00632BEA" w:rsidRDefault="00632BEA" w:rsidP="00632BEA">
      <w:pPr>
        <w:rPr>
          <w:rFonts w:cs="Rod" w:hint="cs"/>
          <w:rtl/>
        </w:rPr>
      </w:pPr>
      <w:r>
        <w:rPr>
          <w:rFonts w:cs="Rod" w:hint="cs"/>
          <w:rtl/>
        </w:rPr>
        <w:t>ומאחר דכתב '</w:t>
      </w:r>
      <w:r>
        <w:rPr>
          <w:rFonts w:cs="Narkisim" w:hint="cs"/>
          <w:rtl/>
        </w:rPr>
        <w:t>לא יעבור</w:t>
      </w:r>
      <w:r>
        <w:rPr>
          <w:rFonts w:cs="Rod" w:hint="cs"/>
          <w:rtl/>
        </w:rPr>
        <w:t xml:space="preserve">' </w:t>
      </w:r>
      <w:r>
        <w:rPr>
          <w:rFonts w:cs="Rod"/>
          <w:rtl/>
        </w:rPr>
        <w:t>–</w:t>
      </w:r>
      <w:r>
        <w:rPr>
          <w:rFonts w:cs="Rod" w:hint="cs"/>
          <w:rtl/>
        </w:rPr>
        <w:t xml:space="preserve"> '</w:t>
      </w:r>
      <w:r>
        <w:rPr>
          <w:rFonts w:cs="Narkisim" w:hint="cs"/>
          <w:rtl/>
        </w:rPr>
        <w:t>לא יצא בצבא</w:t>
      </w:r>
      <w:r>
        <w:rPr>
          <w:rFonts w:cs="Rod" w:hint="cs"/>
          <w:rtl/>
        </w:rPr>
        <w:t>' למה לי?</w:t>
      </w:r>
    </w:p>
    <w:p w:rsidR="00632BEA" w:rsidRDefault="00632BEA" w:rsidP="00632BEA">
      <w:pPr>
        <w:rPr>
          <w:rFonts w:cs="Rod" w:hint="cs"/>
          <w:rtl/>
        </w:rPr>
      </w:pPr>
      <w:r>
        <w:rPr>
          <w:rFonts w:cs="Rod" w:hint="cs"/>
          <w:rtl/>
        </w:rPr>
        <w:t>לעבור עליו בשני לאוין.</w:t>
      </w:r>
    </w:p>
    <w:p w:rsidR="00632BEA" w:rsidRDefault="00632BEA" w:rsidP="00632BEA">
      <w:pPr>
        <w:rPr>
          <w:rFonts w:cs="Rod" w:hint="cs"/>
          <w:rtl/>
        </w:rPr>
      </w:pPr>
    </w:p>
    <w:p w:rsidR="00632BEA" w:rsidRDefault="00632BEA" w:rsidP="00632BEA">
      <w:pPr>
        <w:rPr>
          <w:rFonts w:cs="Rod" w:hint="cs"/>
          <w:rtl/>
        </w:rPr>
      </w:pPr>
      <w:r>
        <w:rPr>
          <w:rFonts w:cs="Rod" w:hint="cs"/>
          <w:rtl/>
        </w:rPr>
        <w:t>משנה:</w:t>
      </w:r>
    </w:p>
    <w:p w:rsidR="00632BEA" w:rsidRDefault="00632BEA" w:rsidP="00632BEA">
      <w:pPr>
        <w:rPr>
          <w:rFonts w:cs="Rod" w:hint="cs"/>
          <w:rtl/>
        </w:rPr>
      </w:pPr>
      <w:r>
        <w:rPr>
          <w:rFonts w:cs="Miriam" w:hint="cs"/>
          <w:szCs w:val="16"/>
          <w:rtl/>
        </w:rPr>
        <w:t>(דברים כ,ח)</w:t>
      </w:r>
      <w:r>
        <w:rPr>
          <w:rFonts w:cs="Narkisim" w:hint="cs"/>
          <w:rtl/>
        </w:rPr>
        <w:t xml:space="preserve"> ויספו השוטרים </w:t>
      </w:r>
      <w:r>
        <w:rPr>
          <w:rFonts w:cs="Miriam"/>
          <w:szCs w:val="20"/>
          <w:rtl/>
        </w:rPr>
        <w:t>(</w:t>
      </w:r>
      <w:r>
        <w:rPr>
          <w:rFonts w:cs="Miriam" w:hint="cs"/>
          <w:szCs w:val="20"/>
          <w:rtl/>
        </w:rPr>
        <w:t>על דברי כהן</w:t>
      </w:r>
      <w:r>
        <w:rPr>
          <w:rFonts w:cs="Miriam"/>
          <w:szCs w:val="20"/>
          <w:rtl/>
        </w:rPr>
        <w:t>)</w:t>
      </w:r>
      <w:r>
        <w:rPr>
          <w:rFonts w:cs="Narkisim"/>
          <w:rtl/>
        </w:rPr>
        <w:t xml:space="preserve"> </w:t>
      </w:r>
      <w:r>
        <w:rPr>
          <w:rFonts w:cs="Narkisim" w:hint="cs"/>
          <w:rtl/>
        </w:rPr>
        <w:t xml:space="preserve">לדבר אל העם </w:t>
      </w:r>
      <w:r>
        <w:rPr>
          <w:rFonts w:cs="Narkisim"/>
          <w:szCs w:val="20"/>
          <w:rtl/>
        </w:rPr>
        <w:t>[</w:t>
      </w:r>
      <w:r>
        <w:rPr>
          <w:rFonts w:cs="Narkisim" w:hint="cs"/>
          <w:szCs w:val="20"/>
          <w:rtl/>
        </w:rPr>
        <w:t>ואמרו: מי האיש הירא ורך הלבב - ילך וישב לביתו, ולא ימס את לבב אחיו כלבבו</w:t>
      </w:r>
      <w:r>
        <w:rPr>
          <w:rFonts w:cs="Narkisim"/>
          <w:szCs w:val="20"/>
          <w:rtl/>
        </w:rPr>
        <w:t>]</w:t>
      </w:r>
      <w:r>
        <w:rPr>
          <w:rFonts w:cs="Rod" w:hint="cs"/>
          <w:rtl/>
        </w:rPr>
        <w:t xml:space="preserve"> </w:t>
      </w:r>
    </w:p>
    <w:p w:rsidR="00632BEA" w:rsidRDefault="00632BEA" w:rsidP="00632BEA">
      <w:pPr>
        <w:rPr>
          <w:rFonts w:cs="Rod" w:hint="cs"/>
          <w:rtl/>
        </w:rPr>
      </w:pPr>
      <w:r>
        <w:rPr>
          <w:rFonts w:cs="Rod" w:hint="cs"/>
          <w:rtl/>
        </w:rPr>
        <w:t>רבי עקיבא אומר: '</w:t>
      </w:r>
      <w:r>
        <w:rPr>
          <w:rFonts w:cs="Narkisim" w:hint="cs"/>
          <w:rtl/>
        </w:rPr>
        <w:t>הירא ורך הלבב</w:t>
      </w:r>
      <w:r>
        <w:rPr>
          <w:rFonts w:cs="Rod" w:hint="cs"/>
          <w:rtl/>
        </w:rPr>
        <w:t xml:space="preserve">' </w:t>
      </w:r>
      <w:r>
        <w:rPr>
          <w:rFonts w:cs="Rod"/>
          <w:rtl/>
        </w:rPr>
        <w:t>–</w:t>
      </w:r>
      <w:r>
        <w:rPr>
          <w:rFonts w:cs="Rod" w:hint="cs"/>
          <w:rtl/>
        </w:rPr>
        <w:t xml:space="preserve"> כמשמעו: שאינו יכול לעמוד בקשרי המלחמה </w:t>
      </w:r>
      <w:r>
        <w:rPr>
          <w:rFonts w:cs="Miriam"/>
          <w:szCs w:val="20"/>
          <w:rtl/>
        </w:rPr>
        <w:t>(</w:t>
      </w:r>
      <w:r>
        <w:rPr>
          <w:rFonts w:cs="Miriam" w:hint="cs"/>
          <w:szCs w:val="20"/>
          <w:rtl/>
        </w:rPr>
        <w:t>'בקשרי': כשמתקשרים לעמוד צפופים שלא יפרידום אויבים</w:t>
      </w:r>
      <w:r>
        <w:rPr>
          <w:rFonts w:cs="Miriam"/>
          <w:szCs w:val="20"/>
          <w:rtl/>
        </w:rPr>
        <w:t>)</w:t>
      </w:r>
      <w:r>
        <w:rPr>
          <w:rFonts w:cs="Rod"/>
          <w:rtl/>
        </w:rPr>
        <w:t xml:space="preserve"> </w:t>
      </w:r>
      <w:r>
        <w:rPr>
          <w:rFonts w:cs="Rod" w:hint="cs"/>
          <w:rtl/>
        </w:rPr>
        <w:t>ולראות חרב שלופה;</w:t>
      </w:r>
    </w:p>
    <w:p w:rsidR="00632BEA" w:rsidRDefault="00632BEA" w:rsidP="00632BEA">
      <w:pPr>
        <w:rPr>
          <w:rFonts w:cs="Rod" w:hint="cs"/>
          <w:rtl/>
        </w:rPr>
      </w:pPr>
      <w:r>
        <w:rPr>
          <w:rFonts w:cs="Rod" w:hint="cs"/>
          <w:rtl/>
        </w:rPr>
        <w:t xml:space="preserve">רבי יוסי הגלילי אומר: </w:t>
      </w:r>
      <w:r>
        <w:rPr>
          <w:rFonts w:cs="Narkisim" w:hint="cs"/>
          <w:rtl/>
        </w:rPr>
        <w:t>הירא ורך הלבב</w:t>
      </w:r>
      <w:r>
        <w:rPr>
          <w:rFonts w:cs="Rod" w:hint="cs"/>
          <w:rtl/>
        </w:rPr>
        <w:t xml:space="preserve"> - זהו המתיירא מן העבירות שבידו, לפיכך </w:t>
      </w:r>
      <w:r>
        <w:rPr>
          <w:rFonts w:cs="Miriam"/>
          <w:szCs w:val="20"/>
          <w:rtl/>
        </w:rPr>
        <w:t>(</w:t>
      </w:r>
      <w:r>
        <w:rPr>
          <w:rFonts w:cs="Miriam" w:hint="cs"/>
          <w:szCs w:val="20"/>
          <w:rtl/>
        </w:rPr>
        <w:t>שהירא זהו הירא מעבירות</w:t>
      </w:r>
      <w:r>
        <w:rPr>
          <w:rFonts w:cs="Miriam"/>
          <w:szCs w:val="20"/>
          <w:rtl/>
        </w:rPr>
        <w:t>)</w:t>
      </w:r>
      <w:r>
        <w:rPr>
          <w:rFonts w:cs="Rod"/>
          <w:rtl/>
        </w:rPr>
        <w:t xml:space="preserve"> </w:t>
      </w:r>
      <w:r>
        <w:rPr>
          <w:rFonts w:cs="Rod" w:hint="cs"/>
          <w:rtl/>
        </w:rPr>
        <w:t xml:space="preserve">תלתה לו התורה את כל אלו </w:t>
      </w:r>
      <w:r>
        <w:rPr>
          <w:rFonts w:cs="Miriam"/>
          <w:szCs w:val="20"/>
          <w:rtl/>
        </w:rPr>
        <w:t>(</w:t>
      </w:r>
      <w:r>
        <w:rPr>
          <w:rFonts w:cs="Miriam" w:hint="cs"/>
          <w:szCs w:val="20"/>
          <w:rtl/>
        </w:rPr>
        <w:t>בנה ונטע ואירס</w:t>
      </w:r>
      <w:r>
        <w:rPr>
          <w:rFonts w:cs="Miriam"/>
          <w:szCs w:val="20"/>
          <w:rtl/>
        </w:rPr>
        <w:t>)</w:t>
      </w:r>
      <w:r>
        <w:rPr>
          <w:rFonts w:cs="Rod"/>
          <w:rtl/>
        </w:rPr>
        <w:t xml:space="preserve"> </w:t>
      </w:r>
      <w:r>
        <w:rPr>
          <w:rFonts w:cs="Rod" w:hint="cs"/>
          <w:rtl/>
        </w:rPr>
        <w:t xml:space="preserve">שיחזור בגללן </w:t>
      </w:r>
      <w:r>
        <w:rPr>
          <w:rFonts w:cs="Miriam"/>
          <w:szCs w:val="20"/>
          <w:rtl/>
        </w:rPr>
        <w:t>(</w:t>
      </w:r>
      <w:r>
        <w:rPr>
          <w:rFonts w:cs="Miriam" w:hint="cs"/>
          <w:szCs w:val="20"/>
          <w:rtl/>
        </w:rPr>
        <w:t>כדי שיתלה בכך החזרה, ולא יתבייש לומר מעבירות שבידו הוא ירא וחוזר</w:t>
      </w:r>
      <w:r>
        <w:rPr>
          <w:rFonts w:cs="Miriam"/>
          <w:szCs w:val="20"/>
          <w:rtl/>
        </w:rPr>
        <w:t>)</w:t>
      </w:r>
      <w:r>
        <w:rPr>
          <w:rFonts w:cs="Rod" w:hint="cs"/>
          <w:rtl/>
        </w:rPr>
        <w:t>.</w:t>
      </w:r>
    </w:p>
    <w:p w:rsidR="00632BEA" w:rsidRDefault="00632BEA" w:rsidP="00632BEA">
      <w:pPr>
        <w:rPr>
          <w:rFonts w:cs="Rod" w:hint="cs"/>
          <w:rtl/>
        </w:rPr>
      </w:pPr>
      <w:r>
        <w:rPr>
          <w:rFonts w:cs="Rod" w:hint="cs"/>
          <w:rtl/>
        </w:rPr>
        <w:t>רבי יוסי אומר: אלמנה לכהן גדול, גרושה וחלוצה לכהן הדיוט, ממזרת ונתינה לישראל, בת ישראל לממזר ולנתין - הרי הוא '</w:t>
      </w:r>
      <w:r>
        <w:rPr>
          <w:rFonts w:cs="Narkisim" w:hint="cs"/>
          <w:rtl/>
        </w:rPr>
        <w:t>הירא ורך הלבב</w:t>
      </w:r>
      <w:r>
        <w:rPr>
          <w:rFonts w:cs="Rod" w:hint="cs"/>
          <w:rtl/>
        </w:rPr>
        <w:t xml:space="preserve">' </w:t>
      </w:r>
      <w:r>
        <w:rPr>
          <w:rFonts w:cs="Miriam"/>
          <w:szCs w:val="20"/>
          <w:rtl/>
        </w:rPr>
        <w:t>(</w:t>
      </w:r>
      <w:r>
        <w:rPr>
          <w:rFonts w:cs="Miriam" w:hint="cs"/>
          <w:szCs w:val="20"/>
          <w:rtl/>
        </w:rPr>
        <w:t>בגמרא מפרש במאי פליג אדרבי יוסי הגלילי</w:t>
      </w:r>
      <w:r>
        <w:rPr>
          <w:rFonts w:cs="Miriam"/>
          <w:szCs w:val="20"/>
          <w:rtl/>
        </w:rPr>
        <w:t>)</w:t>
      </w:r>
      <w:r>
        <w:rPr>
          <w:rFonts w:cs="Rod" w:hint="cs"/>
          <w:rtl/>
        </w:rPr>
        <w:t>.</w:t>
      </w:r>
      <w:r>
        <w:rPr>
          <w:rFonts w:cs="Rod"/>
          <w:rtl/>
        </w:rPr>
        <w:t xml:space="preserve"> </w:t>
      </w:r>
    </w:p>
    <w:p w:rsidR="00632BEA" w:rsidRDefault="00632BEA" w:rsidP="00632BEA">
      <w:pPr>
        <w:rPr>
          <w:rFonts w:cs="Rod" w:hint="cs"/>
          <w:rtl/>
        </w:rPr>
      </w:pPr>
    </w:p>
    <w:p w:rsidR="00632BEA" w:rsidRDefault="00632BEA" w:rsidP="00632BEA">
      <w:pPr>
        <w:rPr>
          <w:rFonts w:cs="Rod" w:hint="cs"/>
        </w:rPr>
      </w:pPr>
      <w:r>
        <w:rPr>
          <w:rFonts w:cs="Miriam" w:hint="cs"/>
          <w:szCs w:val="16"/>
          <w:rtl/>
        </w:rPr>
        <w:t>(דברים כ,ט)</w:t>
      </w:r>
      <w:r>
        <w:rPr>
          <w:rFonts w:cs="Rod" w:hint="cs"/>
          <w:rtl/>
        </w:rPr>
        <w:t xml:space="preserve"> '</w:t>
      </w:r>
      <w:r>
        <w:rPr>
          <w:rFonts w:cs="Narkisim" w:hint="cs"/>
          <w:rtl/>
        </w:rPr>
        <w:t xml:space="preserve">והיה ככלות השוטרים לדבר אל העם ופקדו שרי צבאות </w:t>
      </w:r>
      <w:r>
        <w:rPr>
          <w:rFonts w:cs="Narkisim" w:hint="cs"/>
          <w:u w:val="single"/>
          <w:rtl/>
        </w:rPr>
        <w:t>בראש</w:t>
      </w:r>
      <w:r>
        <w:rPr>
          <w:rFonts w:cs="Narkisim" w:hint="cs"/>
          <w:rtl/>
        </w:rPr>
        <w:t xml:space="preserve"> העם</w:t>
      </w:r>
      <w:r>
        <w:rPr>
          <w:rFonts w:cs="Rod" w:hint="cs"/>
          <w:rtl/>
        </w:rPr>
        <w:t xml:space="preserve">' - ובעקיבו של עם </w:t>
      </w:r>
      <w:r>
        <w:rPr>
          <w:rFonts w:cs="Miriam"/>
          <w:szCs w:val="20"/>
          <w:rtl/>
        </w:rPr>
        <w:t>(</w:t>
      </w:r>
      <w:r>
        <w:rPr>
          <w:rFonts w:cs="Miriam" w:hint="cs"/>
          <w:szCs w:val="20"/>
          <w:rtl/>
        </w:rPr>
        <w:t>בסופו של עם, שעומדים שלא יחזרו אחרונים לאחריהם לנוס</w:t>
      </w:r>
      <w:r>
        <w:rPr>
          <w:rFonts w:cs="Miriam"/>
          <w:szCs w:val="20"/>
          <w:rtl/>
        </w:rPr>
        <w:t>)</w:t>
      </w:r>
      <w:r>
        <w:rPr>
          <w:rFonts w:cs="Rod"/>
          <w:rtl/>
        </w:rPr>
        <w:t xml:space="preserve"> </w:t>
      </w:r>
      <w:r>
        <w:rPr>
          <w:rFonts w:cs="Rod" w:hint="cs"/>
          <w:rtl/>
        </w:rPr>
        <w:t xml:space="preserve">מעמידין זקיפין לפניהם </w:t>
      </w:r>
      <w:r>
        <w:rPr>
          <w:rFonts w:cs="Miriam"/>
          <w:szCs w:val="20"/>
          <w:rtl/>
        </w:rPr>
        <w:t>(</w:t>
      </w:r>
      <w:r>
        <w:rPr>
          <w:rFonts w:cs="Miriam" w:hint="cs"/>
          <w:szCs w:val="20"/>
          <w:rtl/>
        </w:rPr>
        <w:t>בראשה של צד המלחמה מעמידין בני אדם גבורים ממונים לכך, ויזקיפוהו ויגבירו את אנשי הצבא בדבריהם</w:t>
      </w:r>
      <w:r>
        <w:rPr>
          <w:rFonts w:cs="Miriam"/>
          <w:szCs w:val="20"/>
          <w:rtl/>
        </w:rPr>
        <w:t>)</w:t>
      </w:r>
      <w:r>
        <w:rPr>
          <w:rFonts w:cs="Rod"/>
          <w:rtl/>
        </w:rPr>
        <w:t xml:space="preserve"> </w:t>
      </w:r>
      <w:r>
        <w:rPr>
          <w:rFonts w:cs="Rod" w:hint="cs"/>
          <w:rtl/>
        </w:rPr>
        <w:t xml:space="preserve">ואחרים </w:t>
      </w:r>
      <w:r>
        <w:rPr>
          <w:rFonts w:cs="Miriam"/>
          <w:szCs w:val="20"/>
          <w:rtl/>
        </w:rPr>
        <w:t>(</w:t>
      </w:r>
      <w:r>
        <w:rPr>
          <w:rFonts w:cs="Miriam" w:hint="cs"/>
          <w:szCs w:val="20"/>
          <w:rtl/>
        </w:rPr>
        <w:t>ואנשים אחרים</w:t>
      </w:r>
      <w:r>
        <w:rPr>
          <w:rFonts w:cs="Miriam"/>
          <w:szCs w:val="20"/>
          <w:rtl/>
        </w:rPr>
        <w:t>)</w:t>
      </w:r>
      <w:r>
        <w:rPr>
          <w:rFonts w:cs="Rod"/>
          <w:rtl/>
        </w:rPr>
        <w:t xml:space="preserve"> </w:t>
      </w:r>
      <w:r>
        <w:rPr>
          <w:rFonts w:cs="Rod" w:hint="cs"/>
          <w:rtl/>
        </w:rPr>
        <w:t xml:space="preserve">מאחוריהם, וכשילין של ברזל </w:t>
      </w:r>
      <w:r>
        <w:rPr>
          <w:rFonts w:cs="Miriam"/>
          <w:szCs w:val="20"/>
          <w:rtl/>
        </w:rPr>
        <w:t>(</w:t>
      </w:r>
      <w:r>
        <w:rPr>
          <w:rFonts w:cs="Miriam" w:hint="cs"/>
          <w:szCs w:val="20"/>
          <w:rtl/>
        </w:rPr>
        <w:t>לשמור שלא ינוסו; ו'כשילין' - כעין חצין שקורין ווריי"ש</w:t>
      </w:r>
      <w:r>
        <w:rPr>
          <w:rFonts w:cs="Miriam"/>
          <w:szCs w:val="20"/>
          <w:rtl/>
        </w:rPr>
        <w:t>)</w:t>
      </w:r>
      <w:r>
        <w:rPr>
          <w:rFonts w:cs="Rod"/>
          <w:rtl/>
        </w:rPr>
        <w:t xml:space="preserve"> </w:t>
      </w:r>
      <w:r>
        <w:rPr>
          <w:rFonts w:cs="Rod" w:hint="cs"/>
          <w:rtl/>
        </w:rPr>
        <w:t>בידיהן, וכל המבקש לחזור - הרשות בידו לקפח את שוקיו.</w:t>
      </w:r>
    </w:p>
    <w:p w:rsidR="00632BEA" w:rsidRDefault="00632BEA" w:rsidP="00632BEA">
      <w:pPr>
        <w:rPr>
          <w:rFonts w:cs="Rod" w:hint="cs"/>
        </w:rPr>
      </w:pPr>
    </w:p>
    <w:p w:rsidR="00632BEA" w:rsidRDefault="00632BEA" w:rsidP="00632BEA">
      <w:pPr>
        <w:rPr>
          <w:rFonts w:cs="Rod" w:hint="cs"/>
          <w:rtl/>
        </w:rPr>
      </w:pPr>
      <w:r>
        <w:rPr>
          <w:rFonts w:cs="Rod"/>
          <w:rtl/>
        </w:rPr>
        <w:t>(</w:t>
      </w:r>
      <w:r>
        <w:rPr>
          <w:rFonts w:cs="Rod" w:hint="cs"/>
          <w:rtl/>
        </w:rPr>
        <w:t>סוטה מד,ב</w:t>
      </w:r>
      <w:r>
        <w:rPr>
          <w:rFonts w:cs="Rod"/>
          <w:rtl/>
        </w:rPr>
        <w:t>)</w:t>
      </w:r>
    </w:p>
    <w:p w:rsidR="00632BEA" w:rsidRDefault="00632BEA" w:rsidP="00632BEA">
      <w:pPr>
        <w:rPr>
          <w:rFonts w:cs="Courier New" w:hint="cs"/>
          <w:szCs w:val="20"/>
          <w:rtl/>
        </w:rPr>
      </w:pPr>
      <w:r>
        <w:rPr>
          <w:rFonts w:cs="Courier New" w:hint="cs"/>
          <w:szCs w:val="20"/>
          <w:rtl/>
        </w:rPr>
        <w:t>[</w:t>
      </w:r>
      <w:r>
        <w:rPr>
          <w:rFonts w:ascii="Courier New" w:hAnsi="Courier New" w:cs="Courier New" w:hint="cs"/>
          <w:sz w:val="16"/>
          <w:szCs w:val="20"/>
          <w:rtl/>
        </w:rPr>
        <w:t>המשך המשנה</w:t>
      </w:r>
      <w:r>
        <w:rPr>
          <w:rFonts w:cs="Courier New" w:hint="cs"/>
          <w:szCs w:val="20"/>
          <w:rtl/>
        </w:rPr>
        <w:t>]</w:t>
      </w:r>
    </w:p>
    <w:p w:rsidR="00632BEA" w:rsidRDefault="00632BEA" w:rsidP="00632BEA">
      <w:pPr>
        <w:rPr>
          <w:rFonts w:cs="Rod" w:hint="cs"/>
          <w:rtl/>
        </w:rPr>
      </w:pPr>
      <w:r>
        <w:rPr>
          <w:rFonts w:cs="Rod" w:hint="cs"/>
          <w:rtl/>
        </w:rPr>
        <w:t xml:space="preserve">שתחילת ניסה נפילה </w:t>
      </w:r>
      <w:r>
        <w:rPr>
          <w:rFonts w:cs="Miriam"/>
          <w:szCs w:val="20"/>
          <w:rtl/>
        </w:rPr>
        <w:t>(</w:t>
      </w:r>
      <w:r>
        <w:rPr>
          <w:rFonts w:cs="Miriam" w:hint="cs"/>
          <w:szCs w:val="20"/>
          <w:rtl/>
        </w:rPr>
        <w:t>בגמרא פריך: איפכא מבעי ליה: שהניסה היא תחילת הנפילה</w:t>
      </w:r>
      <w:r>
        <w:rPr>
          <w:rFonts w:cs="Miriam"/>
          <w:szCs w:val="20"/>
          <w:rtl/>
        </w:rPr>
        <w:t>)</w:t>
      </w:r>
      <w:r>
        <w:rPr>
          <w:rFonts w:cs="Rod" w:hint="cs"/>
          <w:rtl/>
        </w:rPr>
        <w:t xml:space="preserve">, שנאמר </w:t>
      </w:r>
      <w:r>
        <w:rPr>
          <w:rFonts w:cs="Miriam" w:hint="cs"/>
          <w:szCs w:val="16"/>
          <w:rtl/>
        </w:rPr>
        <w:t xml:space="preserve">[שמואל א ד,יז: </w:t>
      </w:r>
      <w:r>
        <w:rPr>
          <w:rFonts w:cs="Narkisim" w:hint="cs"/>
          <w:szCs w:val="20"/>
          <w:rtl/>
        </w:rPr>
        <w:t>ויען המבשר ויאמר]</w:t>
      </w:r>
      <w:r>
        <w:rPr>
          <w:rFonts w:cs="Narkisim" w:hint="cs"/>
          <w:rtl/>
        </w:rPr>
        <w:t xml:space="preserve"> נס ישראל לפני פלשתים וגם מגפה גדולה היתה בעם</w:t>
      </w:r>
      <w:r>
        <w:rPr>
          <w:rFonts w:cs="Narkisim"/>
          <w:rtl/>
        </w:rPr>
        <w:t xml:space="preserve"> </w:t>
      </w:r>
      <w:r>
        <w:rPr>
          <w:rFonts w:cs="Narkisim"/>
          <w:szCs w:val="20"/>
          <w:rtl/>
        </w:rPr>
        <w:t>[</w:t>
      </w:r>
      <w:r>
        <w:rPr>
          <w:rFonts w:cs="Narkisim" w:hint="cs"/>
          <w:szCs w:val="20"/>
          <w:rtl/>
        </w:rPr>
        <w:t>וגם שני בניך מתו: חפני ופינחס, וארון האלקים נלקחה</w:t>
      </w:r>
      <w:r>
        <w:rPr>
          <w:rFonts w:cs="Narkisim"/>
          <w:szCs w:val="20"/>
          <w:rtl/>
        </w:rPr>
        <w:t>]</w:t>
      </w:r>
      <w:r>
        <w:rPr>
          <w:rFonts w:cs="Rod" w:hint="cs"/>
          <w:rtl/>
        </w:rPr>
        <w:t xml:space="preserve">, ולהלן הוא אומר </w:t>
      </w:r>
      <w:r>
        <w:rPr>
          <w:rFonts w:cs="Miriam" w:hint="cs"/>
          <w:szCs w:val="16"/>
          <w:rtl/>
        </w:rPr>
        <w:t>(שמואל א לא,א)</w:t>
      </w:r>
      <w:r>
        <w:rPr>
          <w:rFonts w:cs="Rod" w:hint="cs"/>
          <w:rtl/>
        </w:rPr>
        <w:t xml:space="preserve"> </w:t>
      </w:r>
      <w:r>
        <w:rPr>
          <w:rFonts w:cs="Narkisim" w:hint="cs"/>
          <w:szCs w:val="20"/>
          <w:rtl/>
        </w:rPr>
        <w:t>[ופלשתים נלחמים בישראל]</w:t>
      </w:r>
      <w:r>
        <w:rPr>
          <w:rFonts w:cs="Narkisim" w:hint="cs"/>
          <w:rtl/>
        </w:rPr>
        <w:t xml:space="preserve"> וינוסו [אנשי] ישראל מפני פלשתים ויפלו חללים </w:t>
      </w:r>
      <w:r>
        <w:rPr>
          <w:rFonts w:cs="Narkisim"/>
          <w:szCs w:val="20"/>
          <w:rtl/>
        </w:rPr>
        <w:t>[</w:t>
      </w:r>
      <w:r>
        <w:rPr>
          <w:rFonts w:cs="Narkisim" w:hint="cs"/>
          <w:szCs w:val="20"/>
          <w:rtl/>
        </w:rPr>
        <w:t>בהר הגלבע</w:t>
      </w:r>
      <w:r>
        <w:rPr>
          <w:rFonts w:cs="Narkisim"/>
          <w:szCs w:val="20"/>
          <w:rtl/>
        </w:rPr>
        <w:t>]</w:t>
      </w:r>
      <w:r>
        <w:rPr>
          <w:rFonts w:cs="Rod" w:hint="cs"/>
          <w:rtl/>
        </w:rPr>
        <w:t xml:space="preserve">. </w:t>
      </w:r>
    </w:p>
    <w:p w:rsidR="00632BEA" w:rsidRDefault="00632BEA" w:rsidP="00632BEA">
      <w:pPr>
        <w:rPr>
          <w:rFonts w:cs="Miriam" w:hint="cs"/>
          <w:szCs w:val="20"/>
          <w:rtl/>
        </w:rPr>
      </w:pPr>
    </w:p>
    <w:p w:rsidR="00632BEA" w:rsidRDefault="00632BEA" w:rsidP="00632BEA">
      <w:pPr>
        <w:rPr>
          <w:rFonts w:cs="Rod" w:hint="cs"/>
          <w:rtl/>
        </w:rPr>
      </w:pPr>
      <w:r>
        <w:rPr>
          <w:rFonts w:cs="Rod" w:hint="cs"/>
          <w:rtl/>
        </w:rPr>
        <w:t xml:space="preserve">במה דברים אמורים </w:t>
      </w:r>
      <w:r>
        <w:rPr>
          <w:rFonts w:cs="Miriam"/>
          <w:szCs w:val="20"/>
          <w:rtl/>
        </w:rPr>
        <w:t>(</w:t>
      </w:r>
      <w:r>
        <w:rPr>
          <w:rFonts w:cs="Miriam" w:hint="cs"/>
          <w:szCs w:val="20"/>
          <w:rtl/>
        </w:rPr>
        <w:t>דחוזרין מן המערכה ויש שאינן זזין ממקומן</w:t>
      </w:r>
      <w:r>
        <w:rPr>
          <w:rFonts w:cs="Miriam"/>
          <w:szCs w:val="20"/>
          <w:rtl/>
        </w:rPr>
        <w:t>)</w:t>
      </w:r>
      <w:r>
        <w:rPr>
          <w:rFonts w:cs="Rod" w:hint="cs"/>
          <w:rtl/>
        </w:rPr>
        <w:t xml:space="preserve">? - במלחמות הרשות, אבל במלחמות מצוה </w:t>
      </w:r>
      <w:r>
        <w:rPr>
          <w:rFonts w:cs="Miriam"/>
          <w:szCs w:val="20"/>
          <w:rtl/>
        </w:rPr>
        <w:t>(</w:t>
      </w:r>
      <w:r>
        <w:rPr>
          <w:rFonts w:cs="Miriam" w:hint="cs"/>
          <w:szCs w:val="20"/>
          <w:rtl/>
        </w:rPr>
        <w:t>כגון כיבוש ארץ ישראל בימי יהושע</w:t>
      </w:r>
      <w:r>
        <w:rPr>
          <w:rFonts w:cs="Miriam"/>
          <w:szCs w:val="20"/>
          <w:rtl/>
        </w:rPr>
        <w:t>)</w:t>
      </w:r>
      <w:r>
        <w:rPr>
          <w:rFonts w:cs="Rod"/>
          <w:rtl/>
        </w:rPr>
        <w:t xml:space="preserve"> </w:t>
      </w:r>
      <w:r>
        <w:rPr>
          <w:rFonts w:cs="Rod" w:hint="cs"/>
          <w:rtl/>
        </w:rPr>
        <w:t>- הכל יוצאין, אפילו חתן מחדרו וכלה מחופתה.</w:t>
      </w:r>
    </w:p>
    <w:p w:rsidR="00632BEA" w:rsidRDefault="00632BEA" w:rsidP="00632BEA">
      <w:pPr>
        <w:rPr>
          <w:rFonts w:cs="Miriam" w:hint="cs"/>
          <w:szCs w:val="20"/>
        </w:rPr>
      </w:pPr>
      <w:r>
        <w:rPr>
          <w:rFonts w:cs="Rod" w:hint="cs"/>
          <w:rtl/>
        </w:rPr>
        <w:t>אמר רבי יהודה: במה דברים אמורים? - במלחמות מצוה, אבל במלחמות חובה</w:t>
      </w:r>
      <w:r>
        <w:rPr>
          <w:rFonts w:cs="Miriam" w:hint="cs"/>
          <w:szCs w:val="20"/>
          <w:rtl/>
        </w:rPr>
        <w:t xml:space="preserve"> </w:t>
      </w:r>
      <w:r>
        <w:rPr>
          <w:rFonts w:cs="Rod" w:hint="cs"/>
          <w:rtl/>
        </w:rPr>
        <w:t xml:space="preserve"> </w:t>
      </w:r>
      <w:r>
        <w:rPr>
          <w:rFonts w:cs="Miriam"/>
          <w:szCs w:val="20"/>
          <w:rtl/>
        </w:rPr>
        <w:t>(</w:t>
      </w:r>
      <w:r>
        <w:rPr>
          <w:rFonts w:cs="Miriam" w:hint="cs"/>
          <w:szCs w:val="20"/>
          <w:rtl/>
        </w:rPr>
        <w:t>מפרש בגמרא</w:t>
      </w:r>
      <w:r>
        <w:rPr>
          <w:rFonts w:cs="Miriam"/>
          <w:szCs w:val="20"/>
          <w:rtl/>
        </w:rPr>
        <w:t>)</w:t>
      </w:r>
      <w:r>
        <w:rPr>
          <w:rFonts w:cs="Rod" w:hint="cs"/>
          <w:rtl/>
        </w:rPr>
        <w:t xml:space="preserve"> - הכל יוצאין, אפילו חתן מחדרו וכלה מחופתה.</w:t>
      </w:r>
    </w:p>
    <w:p w:rsidR="00632BEA" w:rsidRDefault="00632BEA" w:rsidP="00632BEA">
      <w:pPr>
        <w:rPr>
          <w:rFonts w:cs="Miriam" w:hint="cs"/>
          <w:szCs w:val="20"/>
        </w:rPr>
      </w:pPr>
    </w:p>
    <w:p w:rsidR="00632BEA" w:rsidRDefault="00632BEA" w:rsidP="00632BEA">
      <w:pPr>
        <w:rPr>
          <w:rFonts w:cs="Rod" w:hint="cs"/>
          <w:rtl/>
        </w:rPr>
      </w:pPr>
      <w:r>
        <w:rPr>
          <w:rFonts w:cs="Rod" w:hint="cs"/>
          <w:rtl/>
        </w:rPr>
        <w:t>גמרא:</w:t>
      </w:r>
    </w:p>
    <w:p w:rsidR="00632BEA" w:rsidRDefault="00632BEA" w:rsidP="00632BEA">
      <w:pPr>
        <w:rPr>
          <w:rFonts w:cs="Rod" w:hint="cs"/>
          <w:rtl/>
        </w:rPr>
      </w:pPr>
      <w:r>
        <w:rPr>
          <w:rFonts w:cs="Rod" w:hint="cs"/>
          <w:rtl/>
        </w:rPr>
        <w:t>מאי איכא בין רבי יוסי לרבי יוסי הגלילי?</w:t>
      </w:r>
    </w:p>
    <w:p w:rsidR="00632BEA" w:rsidRDefault="00632BEA" w:rsidP="00632BEA">
      <w:pPr>
        <w:rPr>
          <w:rFonts w:cs="Rod" w:hint="cs"/>
          <w:rtl/>
        </w:rPr>
      </w:pPr>
      <w:r>
        <w:rPr>
          <w:rFonts w:cs="Rod" w:hint="cs"/>
          <w:rtl/>
        </w:rPr>
        <w:t xml:space="preserve">איכא בינייהו עבירה דרבנן </w:t>
      </w:r>
      <w:r>
        <w:rPr>
          <w:rFonts w:cs="Miriam"/>
          <w:szCs w:val="20"/>
          <w:rtl/>
        </w:rPr>
        <w:t>(</w:t>
      </w:r>
      <w:r>
        <w:rPr>
          <w:rFonts w:cs="Miriam" w:hint="cs"/>
          <w:szCs w:val="20"/>
          <w:rtl/>
        </w:rPr>
        <w:t>לר"י הגלילי אפילו עבר על דברי סופרים חוזר; ולרבי יוסי עד שיעבור על דבר תורה, דומיא דאלמנה לכהן גדול, וכגון שנשאה, דאיכא איסור</w:t>
      </w:r>
      <w:r>
        <w:rPr>
          <w:rFonts w:cs="Miriam"/>
          <w:szCs w:val="20"/>
          <w:rtl/>
        </w:rPr>
        <w:t>)</w:t>
      </w:r>
      <w:r>
        <w:rPr>
          <w:rFonts w:cs="Rod" w:hint="cs"/>
          <w:rtl/>
        </w:rPr>
        <w:t>.</w:t>
      </w:r>
    </w:p>
    <w:p w:rsidR="00632BEA" w:rsidRDefault="00632BEA" w:rsidP="00632BEA">
      <w:pPr>
        <w:rPr>
          <w:rFonts w:cs="Miriam" w:hint="cs"/>
          <w:szCs w:val="20"/>
          <w:rtl/>
        </w:rPr>
      </w:pPr>
    </w:p>
    <w:p w:rsidR="00632BEA" w:rsidRDefault="00632BEA" w:rsidP="00632BEA">
      <w:pPr>
        <w:rPr>
          <w:rFonts w:cs="Rod" w:hint="cs"/>
          <w:rtl/>
        </w:rPr>
      </w:pPr>
      <w:r>
        <w:rPr>
          <w:rFonts w:cs="Rod" w:hint="cs"/>
          <w:rtl/>
        </w:rPr>
        <w:t>כמאן אזלא הא דתניא: '</w:t>
      </w:r>
      <w:r>
        <w:rPr>
          <w:rFonts w:cs="Rod" w:hint="cs"/>
          <w:i/>
          <w:iCs/>
          <w:rtl/>
        </w:rPr>
        <w:t xml:space="preserve">שח בין תפילה לתפילה </w:t>
      </w:r>
      <w:r>
        <w:rPr>
          <w:rFonts w:cs="Miriam"/>
          <w:szCs w:val="20"/>
          <w:rtl/>
        </w:rPr>
        <w:t>(</w:t>
      </w:r>
      <w:r>
        <w:rPr>
          <w:rFonts w:cs="Miriam" w:hint="cs"/>
          <w:szCs w:val="20"/>
          <w:rtl/>
        </w:rPr>
        <w:t>בין הנחת תפילין של יד לתפילין של ראש</w:t>
      </w:r>
      <w:r>
        <w:rPr>
          <w:rFonts w:cs="Miriam"/>
          <w:szCs w:val="20"/>
          <w:rtl/>
        </w:rPr>
        <w:t>)</w:t>
      </w:r>
      <w:r>
        <w:rPr>
          <w:rFonts w:cs="Rod"/>
          <w:i/>
          <w:iCs/>
          <w:rtl/>
        </w:rPr>
        <w:t xml:space="preserve"> </w:t>
      </w:r>
      <w:r>
        <w:rPr>
          <w:rFonts w:cs="Rod" w:hint="cs"/>
          <w:i/>
          <w:iCs/>
          <w:rtl/>
        </w:rPr>
        <w:t xml:space="preserve">- עבירה היא בידו </w:t>
      </w:r>
      <w:r>
        <w:rPr>
          <w:rFonts w:cs="Miriam"/>
          <w:szCs w:val="20"/>
          <w:rtl/>
        </w:rPr>
        <w:t>(</w:t>
      </w:r>
      <w:r>
        <w:rPr>
          <w:rFonts w:cs="Miriam" w:hint="cs"/>
          <w:szCs w:val="20"/>
          <w:rtl/>
        </w:rPr>
        <w:t xml:space="preserve">אם לא חזר ובירך, דהכי אמרינן במנחות </w:t>
      </w:r>
      <w:r>
        <w:rPr>
          <w:rFonts w:cs="Miriam" w:hint="cs"/>
          <w:szCs w:val="16"/>
          <w:rtl/>
        </w:rPr>
        <w:t>(לו,א)</w:t>
      </w:r>
      <w:r>
        <w:rPr>
          <w:rFonts w:cs="Miriam" w:hint="cs"/>
          <w:szCs w:val="20"/>
          <w:rtl/>
        </w:rPr>
        <w:t>: סח - מברך שתים, לא סח - מברך אחת</w:t>
      </w:r>
      <w:r>
        <w:rPr>
          <w:rFonts w:cs="Miriam"/>
          <w:szCs w:val="20"/>
          <w:rtl/>
        </w:rPr>
        <w:t>)</w:t>
      </w:r>
      <w:r>
        <w:rPr>
          <w:rFonts w:cs="Rod"/>
          <w:rtl/>
        </w:rPr>
        <w:t xml:space="preserve"> </w:t>
      </w:r>
      <w:r>
        <w:rPr>
          <w:rFonts w:cs="Rod" w:hint="cs"/>
          <w:i/>
          <w:iCs/>
          <w:rtl/>
        </w:rPr>
        <w:t>וחוזר עליה מעורכי המלחמה</w:t>
      </w:r>
      <w:r>
        <w:rPr>
          <w:rFonts w:cs="Rod" w:hint="cs"/>
          <w:rtl/>
        </w:rPr>
        <w:t>'?</w:t>
      </w:r>
    </w:p>
    <w:p w:rsidR="00632BEA" w:rsidRDefault="00632BEA" w:rsidP="00632BEA">
      <w:pPr>
        <w:rPr>
          <w:rFonts w:cs="Rod" w:hint="cs"/>
          <w:rtl/>
        </w:rPr>
      </w:pPr>
      <w:r>
        <w:rPr>
          <w:rFonts w:cs="Rod" w:hint="cs"/>
          <w:rtl/>
        </w:rPr>
        <w:t>כמאן? כרבי יוסי הגלילי!</w:t>
      </w:r>
    </w:p>
    <w:p w:rsidR="00632BEA" w:rsidRDefault="00632BEA" w:rsidP="00632BEA">
      <w:pPr>
        <w:rPr>
          <w:rFonts w:cs="Rod" w:hint="cs"/>
          <w:rtl/>
        </w:rPr>
      </w:pPr>
    </w:p>
    <w:p w:rsidR="00632BEA" w:rsidRDefault="00632BEA" w:rsidP="00632BEA">
      <w:pPr>
        <w:rPr>
          <w:rFonts w:cs="Rod" w:hint="cs"/>
          <w:rtl/>
        </w:rPr>
      </w:pPr>
      <w:r>
        <w:rPr>
          <w:rFonts w:cs="Rod" w:hint="cs"/>
          <w:rtl/>
        </w:rPr>
        <w:t>מאן תנא להא דתנו רבנן: '</w:t>
      </w:r>
      <w:r>
        <w:rPr>
          <w:rFonts w:cs="Rod" w:hint="cs"/>
          <w:i/>
          <w:iCs/>
          <w:rtl/>
        </w:rPr>
        <w:t xml:space="preserve">שמע קול קרנות והרתיע, הגפת תריסין והרתיע, צחצוח חרבות - ומים שותתין לו על ברכיו </w:t>
      </w:r>
      <w:r>
        <w:rPr>
          <w:rFonts w:cs="Miriam"/>
          <w:szCs w:val="20"/>
          <w:rtl/>
        </w:rPr>
        <w:t>(</w:t>
      </w:r>
      <w:r>
        <w:rPr>
          <w:rFonts w:cs="Miriam" w:hint="cs"/>
          <w:szCs w:val="20"/>
          <w:rtl/>
        </w:rPr>
        <w:t>מי רגלים מחמת יראה</w:t>
      </w:r>
      <w:r>
        <w:rPr>
          <w:rFonts w:cs="Miriam"/>
          <w:szCs w:val="20"/>
          <w:rtl/>
        </w:rPr>
        <w:t>)</w:t>
      </w:r>
      <w:r>
        <w:rPr>
          <w:rFonts w:cs="Rod"/>
          <w:i/>
          <w:iCs/>
          <w:rtl/>
        </w:rPr>
        <w:t xml:space="preserve"> –</w:t>
      </w:r>
      <w:r>
        <w:rPr>
          <w:rFonts w:cs="Rod" w:hint="cs"/>
          <w:i/>
          <w:iCs/>
          <w:rtl/>
        </w:rPr>
        <w:t xml:space="preserve"> חוזר</w:t>
      </w:r>
      <w:r>
        <w:rPr>
          <w:rFonts w:cs="Rod" w:hint="cs"/>
          <w:rtl/>
        </w:rPr>
        <w:t>'?</w:t>
      </w:r>
    </w:p>
    <w:p w:rsidR="00632BEA" w:rsidRDefault="00632BEA" w:rsidP="00632BEA">
      <w:pPr>
        <w:rPr>
          <w:rFonts w:cs="Rod" w:hint="cs"/>
          <w:rtl/>
        </w:rPr>
      </w:pPr>
      <w:r>
        <w:rPr>
          <w:rFonts w:cs="Rod" w:hint="cs"/>
          <w:rtl/>
        </w:rPr>
        <w:t>כמאן - לימא רבי עקיבא היא ולא רבי יוסי הגלילי?</w:t>
      </w:r>
    </w:p>
    <w:p w:rsidR="00632BEA" w:rsidRDefault="00632BEA" w:rsidP="00632BEA">
      <w:pPr>
        <w:rPr>
          <w:rFonts w:cs="Rod" w:hint="cs"/>
          <w:rtl/>
        </w:rPr>
      </w:pPr>
      <w:r>
        <w:rPr>
          <w:rFonts w:cs="Rod" w:hint="cs"/>
          <w:rtl/>
        </w:rPr>
        <w:t xml:space="preserve">בהא אפילו רבי יוסי הגלילי מודה, משום דכתיב </w:t>
      </w:r>
      <w:r>
        <w:rPr>
          <w:rFonts w:cs="Miriam" w:hint="cs"/>
          <w:szCs w:val="16"/>
          <w:rtl/>
        </w:rPr>
        <w:t>[דברים כ,ח:</w:t>
      </w:r>
      <w:r>
        <w:rPr>
          <w:rFonts w:cs="Narkisim" w:hint="cs"/>
          <w:szCs w:val="20"/>
          <w:rtl/>
        </w:rPr>
        <w:t xml:space="preserve"> </w:t>
      </w:r>
      <w:r>
        <w:rPr>
          <w:rFonts w:cs="Narkisim" w:hint="cs"/>
          <w:sz w:val="20"/>
          <w:szCs w:val="20"/>
          <w:rtl/>
        </w:rPr>
        <w:t xml:space="preserve">ויספו השוטרים לדבר אל העם </w:t>
      </w:r>
      <w:r>
        <w:rPr>
          <w:rFonts w:cs="Narkisim" w:hint="cs"/>
          <w:szCs w:val="20"/>
          <w:rtl/>
        </w:rPr>
        <w:t>ואמרו: מי האיש הירא ורך הלבב - ילך וישב לביתו</w:t>
      </w:r>
      <w:r>
        <w:rPr>
          <w:rFonts w:cs="Narkisim"/>
          <w:szCs w:val="20"/>
          <w:rtl/>
        </w:rPr>
        <w:t>]</w:t>
      </w:r>
      <w:r>
        <w:rPr>
          <w:rFonts w:cs="Narkisim" w:hint="cs"/>
          <w:rtl/>
        </w:rPr>
        <w:t xml:space="preserve"> ולא ימס את לבב אחיו כלבבו</w:t>
      </w:r>
      <w:r>
        <w:rPr>
          <w:rFonts w:cs="Rod" w:hint="cs"/>
          <w:rtl/>
        </w:rPr>
        <w:t xml:space="preserve">.  </w:t>
      </w:r>
    </w:p>
    <w:p w:rsidR="00632BEA" w:rsidRDefault="00632BEA" w:rsidP="00632BEA">
      <w:pPr>
        <w:rPr>
          <w:rFonts w:cs="Rod" w:hint="cs"/>
          <w:rtl/>
        </w:rPr>
      </w:pPr>
    </w:p>
    <w:p w:rsidR="00632BEA" w:rsidRDefault="00632BEA" w:rsidP="00632BEA">
      <w:pPr>
        <w:rPr>
          <w:rFonts w:cs="Rod" w:hint="cs"/>
          <w:rtl/>
        </w:rPr>
      </w:pPr>
      <w:r>
        <w:rPr>
          <w:rFonts w:cs="Rod" w:hint="cs"/>
          <w:rtl/>
        </w:rPr>
        <w:t xml:space="preserve">והיה ככלות השוטרים כו':  </w:t>
      </w:r>
    </w:p>
    <w:p w:rsidR="00632BEA" w:rsidRDefault="00632BEA" w:rsidP="00632BEA">
      <w:pPr>
        <w:rPr>
          <w:rFonts w:cs="Rod" w:hint="cs"/>
          <w:rtl/>
        </w:rPr>
      </w:pPr>
      <w:r>
        <w:rPr>
          <w:rFonts w:cs="Rod" w:hint="cs"/>
          <w:rtl/>
        </w:rPr>
        <w:t>האי '</w:t>
      </w:r>
      <w:r>
        <w:rPr>
          <w:rFonts w:cs="Rod" w:hint="cs"/>
          <w:i/>
          <w:iCs/>
          <w:rtl/>
        </w:rPr>
        <w:t>מפני שתחילת ניסה - נפילה</w:t>
      </w:r>
      <w:r>
        <w:rPr>
          <w:rFonts w:cs="Rod" w:hint="cs"/>
          <w:rtl/>
        </w:rPr>
        <w:t xml:space="preserve">'? </w:t>
      </w:r>
      <w:r>
        <w:rPr>
          <w:rFonts w:cs="Miriam"/>
          <w:szCs w:val="20"/>
          <w:rtl/>
        </w:rPr>
        <w:t>(</w:t>
      </w:r>
      <w:r>
        <w:rPr>
          <w:rFonts w:cs="Miriam" w:hint="cs"/>
          <w:szCs w:val="20"/>
          <w:rtl/>
        </w:rPr>
        <w:t>'תחילת' משמע הגרמת הדבר; והכי איבעי ליה למימר</w:t>
      </w:r>
      <w:r>
        <w:rPr>
          <w:rFonts w:cs="Miriam"/>
          <w:szCs w:val="20"/>
          <w:rtl/>
        </w:rPr>
        <w:t>)</w:t>
      </w:r>
      <w:r>
        <w:rPr>
          <w:rFonts w:cs="Rod"/>
          <w:rtl/>
        </w:rPr>
        <w:t xml:space="preserve"> </w:t>
      </w:r>
      <w:r>
        <w:rPr>
          <w:rFonts w:cs="Rod" w:hint="cs"/>
          <w:rtl/>
        </w:rPr>
        <w:t xml:space="preserve">'מפני שתחילת נפילה - ניסה' מבעי ליה </w:t>
      </w:r>
      <w:r>
        <w:rPr>
          <w:rFonts w:cs="Miriam"/>
          <w:szCs w:val="20"/>
          <w:rtl/>
        </w:rPr>
        <w:t>(</w:t>
      </w:r>
      <w:r>
        <w:rPr>
          <w:rFonts w:cs="Miriam" w:hint="cs"/>
          <w:szCs w:val="20"/>
          <w:rtl/>
        </w:rPr>
        <w:t>כשהן נסין - זו היא תחילת הגרמת הנפילה; ובניסה לא שייך למימר 'תחילה', דהא ממש קא ערקי</w:t>
      </w:r>
      <w:r>
        <w:rPr>
          <w:rFonts w:cs="Miriam"/>
          <w:szCs w:val="20"/>
          <w:rtl/>
        </w:rPr>
        <w:t>)</w:t>
      </w:r>
      <w:r>
        <w:rPr>
          <w:rFonts w:cs="Rod" w:hint="cs"/>
          <w:rtl/>
        </w:rPr>
        <w:t>!?</w:t>
      </w:r>
    </w:p>
    <w:p w:rsidR="00632BEA" w:rsidRDefault="00632BEA" w:rsidP="00632BEA">
      <w:pPr>
        <w:rPr>
          <w:rFonts w:cs="Miriam" w:hint="cs"/>
          <w:szCs w:val="20"/>
        </w:rPr>
      </w:pPr>
      <w:r>
        <w:rPr>
          <w:rFonts w:cs="Rod" w:hint="cs"/>
          <w:rtl/>
        </w:rPr>
        <w:t xml:space="preserve">אימא 'מפני שתחילת נפילה </w:t>
      </w:r>
      <w:r>
        <w:rPr>
          <w:rFonts w:cs="Rod"/>
          <w:rtl/>
        </w:rPr>
        <w:t>–</w:t>
      </w:r>
      <w:r>
        <w:rPr>
          <w:rFonts w:cs="Rod" w:hint="cs"/>
          <w:rtl/>
        </w:rPr>
        <w:t xml:space="preserve"> ניסה'.  </w:t>
      </w:r>
      <w:r>
        <w:rPr>
          <w:rFonts w:cs="Miriam" w:hint="cs"/>
          <w:szCs w:val="20"/>
          <w:rtl/>
        </w:rPr>
        <w:t xml:space="preserve"> </w:t>
      </w:r>
    </w:p>
    <w:p w:rsidR="00632BEA" w:rsidRDefault="00632BEA" w:rsidP="00632BEA">
      <w:pPr>
        <w:rPr>
          <w:rFonts w:cs="Rod" w:hint="cs"/>
          <w:rtl/>
        </w:rPr>
      </w:pPr>
    </w:p>
    <w:p w:rsidR="00632BEA" w:rsidRDefault="00632BEA" w:rsidP="00632BEA">
      <w:pPr>
        <w:rPr>
          <w:rFonts w:cs="Rod" w:hint="cs"/>
          <w:rtl/>
        </w:rPr>
      </w:pPr>
      <w:r>
        <w:rPr>
          <w:rFonts w:cs="Rod" w:hint="cs"/>
          <w:rtl/>
        </w:rPr>
        <w:t>במה דברים אמורים? - במלחמות הרשות ;[</w:t>
      </w:r>
      <w:r>
        <w:rPr>
          <w:rFonts w:cs="Rod" w:hint="cs"/>
          <w:szCs w:val="20"/>
          <w:rtl/>
        </w:rPr>
        <w:t xml:space="preserve"> אבל במלחמות מצוה</w:t>
      </w:r>
      <w:r>
        <w:rPr>
          <w:rFonts w:cs="Rod"/>
          <w:szCs w:val="20"/>
          <w:rtl/>
        </w:rPr>
        <w:t xml:space="preserve"> </w:t>
      </w:r>
      <w:r>
        <w:rPr>
          <w:rFonts w:cs="Rod" w:hint="cs"/>
          <w:szCs w:val="20"/>
          <w:rtl/>
        </w:rPr>
        <w:t>- הכל יוצאין, אפילו חתן מחדרו וכלה מחופתה. אמר רבי יהודה: במה דברים אמורים? - במלחמות מצוה, אבל במלחמות חובה הכל יוצאין, אפילו חתן מחדרו וכלה מחופתה]</w:t>
      </w:r>
      <w:r>
        <w:rPr>
          <w:rFonts w:cs="Rod" w:hint="cs"/>
          <w:rtl/>
        </w:rPr>
        <w:t xml:space="preserve">:  </w:t>
      </w:r>
    </w:p>
    <w:p w:rsidR="00632BEA" w:rsidRDefault="00632BEA" w:rsidP="00632BEA">
      <w:pPr>
        <w:rPr>
          <w:rFonts w:cs="Miriam" w:hint="cs"/>
          <w:szCs w:val="20"/>
        </w:rPr>
      </w:pPr>
      <w:r>
        <w:rPr>
          <w:rFonts w:cs="Rod" w:hint="cs"/>
          <w:rtl/>
        </w:rPr>
        <w:t xml:space="preserve">אמר רבי יוחנן: 'רשות' דרבנן - זו היא 'מצוה' דרבי יהודה </w:t>
      </w:r>
      <w:r>
        <w:rPr>
          <w:rFonts w:cs="Miriam"/>
          <w:szCs w:val="20"/>
          <w:rtl/>
        </w:rPr>
        <w:t>(</w:t>
      </w:r>
      <w:r>
        <w:rPr>
          <w:rFonts w:cs="Miriam" w:hint="cs"/>
          <w:szCs w:val="20"/>
          <w:rtl/>
        </w:rPr>
        <w:t>ובאותה מלחמה שאמרו חכמים שהיא רשות, ואין חתן יוצא לה - אמר נמי רבי יהודה דאין חתן יוצא לה; אלא שרבי יהודה קורא אותה 'מצוה'; ונפקא מינה לפוטרו משאר מצות בעודו עסוק בה, כדמפרש רבא ואזיל</w:t>
      </w:r>
      <w:r>
        <w:rPr>
          <w:rFonts w:cs="Miriam"/>
          <w:szCs w:val="20"/>
          <w:rtl/>
        </w:rPr>
        <w:t>)</w:t>
      </w:r>
      <w:r>
        <w:rPr>
          <w:rFonts w:cs="Rod" w:hint="cs"/>
          <w:rtl/>
        </w:rPr>
        <w:t xml:space="preserve">; 'מצוה' דרבנן </w:t>
      </w:r>
      <w:r>
        <w:rPr>
          <w:rFonts w:cs="Miriam"/>
          <w:szCs w:val="20"/>
          <w:rtl/>
        </w:rPr>
        <w:t>(</w:t>
      </w:r>
      <w:r>
        <w:rPr>
          <w:rFonts w:cs="Miriam" w:hint="cs"/>
          <w:szCs w:val="20"/>
          <w:rtl/>
        </w:rPr>
        <w:t>דאמרו בה 'הכל יוצאין'</w:t>
      </w:r>
      <w:r>
        <w:rPr>
          <w:rFonts w:cs="Miriam"/>
          <w:szCs w:val="20"/>
          <w:rtl/>
        </w:rPr>
        <w:t>)</w:t>
      </w:r>
      <w:r>
        <w:rPr>
          <w:rFonts w:cs="Rod"/>
          <w:rtl/>
        </w:rPr>
        <w:t xml:space="preserve"> </w:t>
      </w:r>
      <w:r>
        <w:rPr>
          <w:rFonts w:cs="Rod" w:hint="cs"/>
          <w:rtl/>
        </w:rPr>
        <w:t xml:space="preserve">- זו היא 'חובה' דרבי יהודה </w:t>
      </w:r>
      <w:r>
        <w:rPr>
          <w:rFonts w:cs="Miriam"/>
          <w:szCs w:val="20"/>
          <w:rtl/>
        </w:rPr>
        <w:t>(</w:t>
      </w:r>
      <w:r>
        <w:rPr>
          <w:rFonts w:cs="Miriam" w:hint="cs"/>
          <w:szCs w:val="20"/>
          <w:rtl/>
        </w:rPr>
        <w:t>אמר נמי רבי יהודה 'הכל יוצאין', אלא דקרי לה 'חובה'; ולאו מידי אשמעינן בהא, אלא כולה משום מצוה ורשות נקטו פלוגתייהו, אלא משום דקרו רבנן להא 'רשות' - די להם אם קראו את זו 'מצוה', ואפילו היא חובה, שהרי אין הדבר אלא להעלותם מעלה אחת ולומר 'אבל בזו הכל יוצאין', וגבי רשות - דיים לקרות את שלמעלה ממנה 'מצוה'; ורבי יהודה - דקרי לקמייתא 'מצוה', לאשמועינן דהעוסק בה פטור מן המצוה - והוצרך להעלות את זו מעלה אחת, לומר אבל בזו הכל יוצאין - הילכך קרייה 'חובה' כדאיתא</w:t>
      </w:r>
      <w:r>
        <w:rPr>
          <w:rFonts w:cs="Miriam"/>
          <w:szCs w:val="20"/>
          <w:rtl/>
        </w:rPr>
        <w:t>)</w:t>
      </w:r>
      <w:r>
        <w:rPr>
          <w:rFonts w:cs="Rod" w:hint="cs"/>
          <w:rtl/>
        </w:rPr>
        <w:t>.</w:t>
      </w:r>
    </w:p>
    <w:p w:rsidR="00632BEA" w:rsidRDefault="00632BEA" w:rsidP="00632BEA">
      <w:pPr>
        <w:rPr>
          <w:rFonts w:cs="Miriam" w:hint="cs"/>
          <w:szCs w:val="20"/>
          <w:rtl/>
        </w:rPr>
      </w:pPr>
    </w:p>
    <w:p w:rsidR="00632BEA" w:rsidRDefault="00632BEA" w:rsidP="00632BEA">
      <w:pPr>
        <w:rPr>
          <w:rFonts w:cs="Rod" w:hint="cs"/>
          <w:rtl/>
        </w:rPr>
      </w:pPr>
      <w:r>
        <w:rPr>
          <w:rFonts w:cs="Rod" w:hint="cs"/>
          <w:rtl/>
        </w:rPr>
        <w:t xml:space="preserve">אמר רבא </w:t>
      </w:r>
      <w:r>
        <w:rPr>
          <w:rFonts w:cs="Miriam"/>
          <w:szCs w:val="20"/>
          <w:rtl/>
        </w:rPr>
        <w:t>(</w:t>
      </w:r>
      <w:r>
        <w:rPr>
          <w:rFonts w:cs="Miriam" w:hint="cs"/>
          <w:szCs w:val="20"/>
          <w:rtl/>
        </w:rPr>
        <w:t>מילתיה דרבי יוחנן מפרש ואזיל, וקאמר: דהא דאמר רבי יוחנן דאיפליגו רבנן ורבי יהודה באחת המלחמות בקריאת השם - נפקא לן מיניה לענין עוסק במצוה: דלמר 'חובה' ולמר 'רשות' ופריש לן נמי רבא בהי מינייהו איפליגו</w:t>
      </w:r>
      <w:r>
        <w:rPr>
          <w:rFonts w:cs="Miriam"/>
          <w:szCs w:val="20"/>
          <w:rtl/>
        </w:rPr>
        <w:t>)</w:t>
      </w:r>
      <w:r>
        <w:rPr>
          <w:rFonts w:cs="Rod" w:hint="cs"/>
          <w:rtl/>
        </w:rPr>
        <w:t xml:space="preserve">: מלחמות יהושע לכבש - דברי הכל 'חובה' </w:t>
      </w:r>
      <w:r>
        <w:rPr>
          <w:rFonts w:cs="Miriam"/>
          <w:szCs w:val="20"/>
          <w:rtl/>
        </w:rPr>
        <w:t>(</w:t>
      </w:r>
      <w:r>
        <w:rPr>
          <w:rFonts w:cs="Miriam" w:hint="cs"/>
          <w:szCs w:val="20"/>
          <w:rtl/>
        </w:rPr>
        <w:t>בהא ליכא למאן דקרי 'רשות', דאפילו חובה נמי איתא, והעוסק בה פטור מן המצוה; ורבנן - הוא דלא איכפת להו לקרותה 'חובה', דדיים לקרותה 'מצוה' אצל הרשות, שהרי אין אנו צריכין אלא למצוא בה מעלה אחת, ו'מצוה' לגבי 'רשות' - מעלה היא</w:t>
      </w:r>
      <w:r>
        <w:rPr>
          <w:rFonts w:cs="Miriam"/>
          <w:szCs w:val="20"/>
          <w:rtl/>
        </w:rPr>
        <w:t>)</w:t>
      </w:r>
      <w:r>
        <w:rPr>
          <w:rFonts w:cs="Rod" w:hint="cs"/>
          <w:rtl/>
        </w:rPr>
        <w:t xml:space="preserve">; מלחמות בית דוד </w:t>
      </w:r>
      <w:r>
        <w:rPr>
          <w:rFonts w:cs="Miriam"/>
          <w:szCs w:val="20"/>
          <w:rtl/>
        </w:rPr>
        <w:t>(</w:t>
      </w:r>
      <w:r>
        <w:rPr>
          <w:rFonts w:cs="Miriam" w:hint="cs"/>
          <w:szCs w:val="20"/>
          <w:rtl/>
        </w:rPr>
        <w:t>שנלחם בארם צובה להוסיפה על ארץ ישראל ובשאר סביבותיה להעלות לו מנחה ומס עובד</w:t>
      </w:r>
      <w:r>
        <w:rPr>
          <w:rFonts w:cs="Miriam"/>
          <w:szCs w:val="20"/>
          <w:rtl/>
        </w:rPr>
        <w:t>)</w:t>
      </w:r>
      <w:r>
        <w:rPr>
          <w:rFonts w:cs="Rod"/>
          <w:rtl/>
        </w:rPr>
        <w:t xml:space="preserve"> </w:t>
      </w:r>
      <w:r>
        <w:rPr>
          <w:rFonts w:cs="Rod" w:hint="cs"/>
          <w:rtl/>
        </w:rPr>
        <w:t xml:space="preserve">- לרווחה - דברי הכל 'רשות' </w:t>
      </w:r>
      <w:r>
        <w:rPr>
          <w:rFonts w:cs="Miriam"/>
          <w:szCs w:val="20"/>
          <w:rtl/>
        </w:rPr>
        <w:t>(</w:t>
      </w:r>
      <w:r>
        <w:rPr>
          <w:rFonts w:cs="Miriam" w:hint="cs"/>
          <w:szCs w:val="20"/>
          <w:rtl/>
        </w:rPr>
        <w:t>ואפילו רבי יהודה, להא - לאו 'מצוה' קרי לה; והעוסק בה אינו פטור מן המצוה</w:t>
      </w:r>
      <w:r>
        <w:rPr>
          <w:rFonts w:cs="Miriam"/>
          <w:szCs w:val="20"/>
          <w:rtl/>
        </w:rPr>
        <w:t>)</w:t>
      </w:r>
      <w:r>
        <w:rPr>
          <w:rFonts w:cs="Rod" w:hint="cs"/>
          <w:rtl/>
        </w:rPr>
        <w:t xml:space="preserve">; כי פליגי </w:t>
      </w:r>
      <w:r>
        <w:rPr>
          <w:rFonts w:cs="Miriam"/>
          <w:szCs w:val="20"/>
          <w:rtl/>
        </w:rPr>
        <w:t>(</w:t>
      </w:r>
      <w:r>
        <w:rPr>
          <w:rFonts w:cs="Miriam" w:hint="cs"/>
          <w:szCs w:val="20"/>
          <w:rtl/>
        </w:rPr>
        <w:t>רבי יהודה ורבנן ב'מצוה' ו'רשות': דלמר פטור מן המצוה ולמר חייב</w:t>
      </w:r>
      <w:r>
        <w:rPr>
          <w:rFonts w:cs="Miriam"/>
          <w:szCs w:val="20"/>
          <w:rtl/>
        </w:rPr>
        <w:t>)</w:t>
      </w:r>
      <w:r>
        <w:rPr>
          <w:rFonts w:cs="Rod"/>
          <w:rtl/>
        </w:rPr>
        <w:t xml:space="preserve"> </w:t>
      </w:r>
      <w:r>
        <w:rPr>
          <w:rFonts w:cs="Rod" w:hint="cs"/>
          <w:rtl/>
        </w:rPr>
        <w:t xml:space="preserve">- </w:t>
      </w:r>
      <w:r>
        <w:rPr>
          <w:rFonts w:cs="Miriam"/>
          <w:szCs w:val="20"/>
          <w:rtl/>
        </w:rPr>
        <w:t>(</w:t>
      </w:r>
      <w:r>
        <w:rPr>
          <w:rFonts w:cs="Miriam" w:hint="cs"/>
          <w:szCs w:val="20"/>
          <w:rtl/>
        </w:rPr>
        <w:t>במלחמה שהיא</w:t>
      </w:r>
      <w:r>
        <w:rPr>
          <w:rFonts w:cs="Miriam"/>
          <w:szCs w:val="20"/>
          <w:rtl/>
        </w:rPr>
        <w:t>)</w:t>
      </w:r>
      <w:r>
        <w:rPr>
          <w:rFonts w:cs="Rod"/>
          <w:rtl/>
        </w:rPr>
        <w:t xml:space="preserve"> </w:t>
      </w:r>
      <w:r>
        <w:rPr>
          <w:rFonts w:cs="Rod" w:hint="cs"/>
          <w:rtl/>
        </w:rPr>
        <w:t xml:space="preserve">למעוטי עובדי כוכבים דלא ליתי עלייהו: מר קרי לה 'מצוה' ומר קרי 'רשות'. </w:t>
      </w:r>
    </w:p>
    <w:p w:rsidR="00632BEA" w:rsidRDefault="00632BEA" w:rsidP="00632BEA">
      <w:pPr>
        <w:rPr>
          <w:rFonts w:cs="Rod" w:hint="cs"/>
        </w:rPr>
      </w:pPr>
      <w:r>
        <w:rPr>
          <w:rFonts w:cs="Rod" w:hint="cs"/>
          <w:rtl/>
        </w:rPr>
        <w:t>נפקא מינה לעוסק במצוה שפטור מן המצוה.</w:t>
      </w:r>
    </w:p>
    <w:p w:rsidR="00632BEA" w:rsidRDefault="00632BEA" w:rsidP="00632BEA">
      <w:pPr>
        <w:rPr>
          <w:rFonts w:cs="Rod" w:hint="cs"/>
        </w:rPr>
      </w:pPr>
    </w:p>
    <w:p w:rsidR="00632BEA" w:rsidRDefault="00632BEA" w:rsidP="00632BEA">
      <w:pPr>
        <w:pStyle w:val="a5"/>
        <w:rPr>
          <w:rFonts w:cs="Miriam" w:hint="cs"/>
          <w:sz w:val="24"/>
          <w:rtl/>
        </w:rPr>
      </w:pPr>
    </w:p>
    <w:p w:rsidR="00632BEA" w:rsidRDefault="00632BEA" w:rsidP="00632BEA">
      <w:pPr>
        <w:jc w:val="center"/>
        <w:rPr>
          <w:rFonts w:cs="Rod" w:hint="cs"/>
          <w:rtl/>
        </w:rPr>
      </w:pPr>
      <w:r>
        <w:rPr>
          <w:rFonts w:cs="Rod" w:hint="cs"/>
          <w:rtl/>
        </w:rPr>
        <w:t>הדרן עלך משוח מלחמה</w:t>
      </w:r>
    </w:p>
    <w:p w:rsidR="001277CF" w:rsidRDefault="001277CF"/>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6F1"/>
    <w:multiLevelType w:val="multilevel"/>
    <w:tmpl w:val="965E3FF6"/>
    <w:lvl w:ilvl="0">
      <w:numFmt w:val="irohaFullWidth"/>
      <w:lvlText w:val="-"/>
      <w:lvlJc w:val="right"/>
      <w:pPr>
        <w:tabs>
          <w:tab w:val="num" w:pos="720"/>
        </w:tabs>
        <w:ind w:left="720" w:right="720" w:hanging="360"/>
      </w:pPr>
      <w:rPr>
        <w:rFonts w:ascii="Times New Roman" w:hAnsi="Times New Roman" w:cs="Times New Roman" w:hint="default"/>
      </w:rPr>
    </w:lvl>
    <w:lvl w:ilvl="1">
      <w:start w:val="1"/>
      <w:numFmt w:val="irohaFullWidth"/>
      <w:lvlText w:val="o"/>
      <w:lvlJc w:val="right"/>
      <w:pPr>
        <w:tabs>
          <w:tab w:val="num" w:pos="1440"/>
        </w:tabs>
        <w:ind w:left="1440" w:right="1440" w:hanging="360"/>
      </w:pPr>
      <w:rPr>
        <w:rFonts w:ascii="Times New Roman" w:hAnsi="Times New Roman" w:cs="Times New Roman" w:hint="default"/>
      </w:rPr>
    </w:lvl>
    <w:lvl w:ilvl="2">
      <w:start w:val="1"/>
      <w:numFmt w:val="irohaFullWidth"/>
      <w:lvlText w:val=""/>
      <w:lvlJc w:val="right"/>
      <w:pPr>
        <w:tabs>
          <w:tab w:val="num" w:pos="2160"/>
        </w:tabs>
        <w:ind w:left="2160" w:right="2160" w:hanging="360"/>
      </w:pPr>
      <w:rPr>
        <w:rFonts w:ascii="Times New Roman" w:hAnsi="Times New Roman" w:cs="Times New Roman" w:hint="default"/>
      </w:rPr>
    </w:lvl>
    <w:lvl w:ilvl="3">
      <w:start w:val="1"/>
      <w:numFmt w:val="irohaFullWidth"/>
      <w:lvlText w:val=""/>
      <w:lvlJc w:val="right"/>
      <w:pPr>
        <w:tabs>
          <w:tab w:val="num" w:pos="2880"/>
        </w:tabs>
        <w:ind w:left="2880" w:right="2880" w:hanging="360"/>
      </w:pPr>
      <w:rPr>
        <w:rFonts w:ascii="Times New Roman" w:hAnsi="Times New Roman" w:cs="Times New Roman" w:hint="default"/>
      </w:rPr>
    </w:lvl>
    <w:lvl w:ilvl="4">
      <w:start w:val="1"/>
      <w:numFmt w:val="irohaFullWidth"/>
      <w:lvlText w:val="o"/>
      <w:lvlJc w:val="right"/>
      <w:pPr>
        <w:tabs>
          <w:tab w:val="num" w:pos="3600"/>
        </w:tabs>
        <w:ind w:left="3600" w:right="3600" w:hanging="360"/>
      </w:pPr>
      <w:rPr>
        <w:rFonts w:ascii="Times New Roman" w:hAnsi="Times New Roman" w:cs="Times New Roman" w:hint="default"/>
      </w:rPr>
    </w:lvl>
    <w:lvl w:ilvl="5">
      <w:start w:val="1"/>
      <w:numFmt w:val="irohaFullWidth"/>
      <w:lvlText w:val=""/>
      <w:lvlJc w:val="right"/>
      <w:pPr>
        <w:tabs>
          <w:tab w:val="num" w:pos="4320"/>
        </w:tabs>
        <w:ind w:left="4320" w:right="4320" w:hanging="360"/>
      </w:pPr>
      <w:rPr>
        <w:rFonts w:ascii="Times New Roman" w:hAnsi="Times New Roman" w:cs="Times New Roman" w:hint="default"/>
      </w:rPr>
    </w:lvl>
    <w:lvl w:ilvl="6">
      <w:start w:val="1"/>
      <w:numFmt w:val="irohaFullWidth"/>
      <w:lvlText w:val=""/>
      <w:lvlJc w:val="right"/>
      <w:pPr>
        <w:tabs>
          <w:tab w:val="num" w:pos="5040"/>
        </w:tabs>
        <w:ind w:left="5040" w:right="5040" w:hanging="360"/>
      </w:pPr>
      <w:rPr>
        <w:rFonts w:ascii="Times New Roman" w:hAnsi="Times New Roman" w:cs="Times New Roman" w:hint="default"/>
      </w:rPr>
    </w:lvl>
    <w:lvl w:ilvl="7">
      <w:start w:val="1"/>
      <w:numFmt w:val="irohaFullWidth"/>
      <w:lvlText w:val="o"/>
      <w:lvlJc w:val="right"/>
      <w:pPr>
        <w:tabs>
          <w:tab w:val="num" w:pos="5760"/>
        </w:tabs>
        <w:ind w:left="5760" w:right="5760" w:hanging="360"/>
      </w:pPr>
      <w:rPr>
        <w:rFonts w:ascii="Times New Roman" w:hAnsi="Times New Roman" w:cs="Times New Roman" w:hint="default"/>
      </w:rPr>
    </w:lvl>
    <w:lvl w:ilvl="8">
      <w:start w:val="1"/>
      <w:numFmt w:val="irohaFullWidth"/>
      <w:lvlText w:val=""/>
      <w:lvlJc w:val="right"/>
      <w:pPr>
        <w:tabs>
          <w:tab w:val="num" w:pos="6480"/>
        </w:tabs>
        <w:ind w:left="6480" w:right="6480" w:hanging="360"/>
      </w:pPr>
      <w:rPr>
        <w:rFonts w:ascii="Times New Roman" w:hAnsi="Times New Roman" w:cs="Times New Roman" w:hint="default"/>
      </w:rPr>
    </w:lvl>
  </w:abstractNum>
  <w:abstractNum w:abstractNumId="1">
    <w:nsid w:val="1D3C2BF2"/>
    <w:multiLevelType w:val="multilevel"/>
    <w:tmpl w:val="A2A2C580"/>
    <w:lvl w:ilvl="0">
      <w:start w:val="1"/>
      <w:numFmt w:val="decimal"/>
      <w:lvlText w:val="%1."/>
      <w:lvlJc w:val="right"/>
      <w:pPr>
        <w:tabs>
          <w:tab w:val="num" w:pos="795"/>
        </w:tabs>
        <w:ind w:left="795" w:right="795" w:hanging="435"/>
      </w:pPr>
      <w:rPr>
        <w:rFonts w:ascii="Times New Roman" w:hAnsi="Times New Roman" w:cs="Times New Roman" w:hint="default"/>
      </w:rPr>
    </w:lvl>
    <w:lvl w:ilvl="1">
      <w:start w:val="1"/>
      <w:numFmt w:val="lowerRoman"/>
      <w:lvlText w:val="%2."/>
      <w:lvlJc w:val="right"/>
      <w:pPr>
        <w:tabs>
          <w:tab w:val="num" w:pos="1440"/>
        </w:tabs>
        <w:ind w:left="1440" w:right="1440" w:hanging="360"/>
      </w:pPr>
      <w:rPr>
        <w:rFonts w:ascii="Times New Roman" w:hAnsi="Times New Roman" w:cs="Times New Roman"/>
      </w:rPr>
    </w:lvl>
    <w:lvl w:ilvl="2">
      <w:start w:val="1"/>
      <w:numFmt w:val="hebrew2"/>
      <w:lvlText w:val="%3."/>
      <w:lvlJc w:val="left"/>
      <w:pPr>
        <w:tabs>
          <w:tab w:val="num" w:pos="2160"/>
        </w:tabs>
        <w:ind w:left="2160" w:right="2160" w:hanging="180"/>
      </w:pPr>
      <w:rPr>
        <w:rFonts w:ascii="Times New Roman" w:hAnsi="Times New Roman" w:cs="Times New Roman"/>
      </w:rPr>
    </w:lvl>
    <w:lvl w:ilvl="3">
      <w:start w:val="1"/>
      <w:numFmt w:val="decimal"/>
      <w:lvlText w:val="%4."/>
      <w:lvlJc w:val="right"/>
      <w:pPr>
        <w:tabs>
          <w:tab w:val="num" w:pos="2880"/>
        </w:tabs>
        <w:ind w:left="2880" w:right="2880" w:hanging="360"/>
      </w:pPr>
      <w:rPr>
        <w:rFonts w:ascii="Times New Roman" w:hAnsi="Times New Roman" w:cs="Times New Roman"/>
      </w:rPr>
    </w:lvl>
    <w:lvl w:ilvl="4">
      <w:start w:val="1"/>
      <w:numFmt w:val="lowerRoman"/>
      <w:lvlText w:val="%5."/>
      <w:lvlJc w:val="right"/>
      <w:pPr>
        <w:tabs>
          <w:tab w:val="num" w:pos="3600"/>
        </w:tabs>
        <w:ind w:left="3600" w:right="3600" w:hanging="360"/>
      </w:pPr>
      <w:rPr>
        <w:rFonts w:ascii="Times New Roman" w:hAnsi="Times New Roman" w:cs="Times New Roman"/>
      </w:rPr>
    </w:lvl>
    <w:lvl w:ilvl="5">
      <w:start w:val="1"/>
      <w:numFmt w:val="hebrew2"/>
      <w:lvlText w:val="%6."/>
      <w:lvlJc w:val="left"/>
      <w:pPr>
        <w:tabs>
          <w:tab w:val="num" w:pos="4320"/>
        </w:tabs>
        <w:ind w:left="4320" w:right="4320" w:hanging="180"/>
      </w:pPr>
      <w:rPr>
        <w:rFonts w:ascii="Times New Roman" w:hAnsi="Times New Roman" w:cs="Times New Roman"/>
      </w:rPr>
    </w:lvl>
    <w:lvl w:ilvl="6">
      <w:start w:val="1"/>
      <w:numFmt w:val="decimal"/>
      <w:lvlText w:val="%7."/>
      <w:lvlJc w:val="right"/>
      <w:pPr>
        <w:tabs>
          <w:tab w:val="num" w:pos="5040"/>
        </w:tabs>
        <w:ind w:left="5040" w:right="5040" w:hanging="360"/>
      </w:pPr>
      <w:rPr>
        <w:rFonts w:ascii="Times New Roman" w:hAnsi="Times New Roman" w:cs="Times New Roman"/>
      </w:rPr>
    </w:lvl>
    <w:lvl w:ilvl="7">
      <w:start w:val="1"/>
      <w:numFmt w:val="lowerRoman"/>
      <w:lvlText w:val="%8."/>
      <w:lvlJc w:val="right"/>
      <w:pPr>
        <w:tabs>
          <w:tab w:val="num" w:pos="5760"/>
        </w:tabs>
        <w:ind w:left="5760" w:right="5760" w:hanging="360"/>
      </w:pPr>
      <w:rPr>
        <w:rFonts w:ascii="Times New Roman" w:hAnsi="Times New Roman" w:cs="Times New Roman"/>
      </w:rPr>
    </w:lvl>
    <w:lvl w:ilvl="8">
      <w:start w:val="1"/>
      <w:numFmt w:val="hebrew2"/>
      <w:lvlText w:val="%9."/>
      <w:lvlJc w:val="left"/>
      <w:pPr>
        <w:tabs>
          <w:tab w:val="num" w:pos="6480"/>
        </w:tabs>
        <w:ind w:left="6480" w:right="6480" w:hanging="180"/>
      </w:pPr>
      <w:rPr>
        <w:rFonts w:ascii="Times New Roman" w:hAnsi="Times New Roman" w:cs="Times New Roman"/>
      </w:rPr>
    </w:lvl>
  </w:abstractNum>
  <w:abstractNum w:abstractNumId="2">
    <w:nsid w:val="30B37099"/>
    <w:multiLevelType w:val="hybridMultilevel"/>
    <w:tmpl w:val="1CCC17F0"/>
    <w:lvl w:ilvl="0" w:tplc="D0BA2C2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2214992"/>
    <w:multiLevelType w:val="hybridMultilevel"/>
    <w:tmpl w:val="6AE8A2E6"/>
    <w:lvl w:ilvl="0" w:tplc="EF9E3E6E">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4">
    <w:nsid w:val="70EA1BB8"/>
    <w:multiLevelType w:val="hybridMultilevel"/>
    <w:tmpl w:val="472817BE"/>
    <w:lvl w:ilvl="0" w:tplc="E6026004">
      <w:start w:val="12"/>
      <w:numFmt w:val="hebrew1"/>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EA"/>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BEA"/>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BEA"/>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632BEA"/>
    <w:pPr>
      <w:keepNext/>
      <w:outlineLvl w:val="0"/>
    </w:pPr>
    <w:rPr>
      <w:b/>
      <w:bCs/>
      <w:szCs w:val="20"/>
    </w:rPr>
  </w:style>
  <w:style w:type="paragraph" w:styleId="2">
    <w:name w:val="heading 2"/>
    <w:basedOn w:val="a"/>
    <w:next w:val="a"/>
    <w:link w:val="20"/>
    <w:qFormat/>
    <w:rsid w:val="00632BEA"/>
    <w:pPr>
      <w:keepNext/>
      <w:outlineLvl w:val="1"/>
    </w:pPr>
    <w:rPr>
      <w:rFonts w:cs="Narkisim"/>
      <w:i/>
      <w:iCs/>
    </w:rPr>
  </w:style>
  <w:style w:type="paragraph" w:styleId="3">
    <w:name w:val="heading 3"/>
    <w:basedOn w:val="a"/>
    <w:next w:val="a"/>
    <w:link w:val="30"/>
    <w:qFormat/>
    <w:rsid w:val="00632BEA"/>
    <w:pPr>
      <w:keepNext/>
      <w:autoSpaceDE/>
      <w:autoSpaceDN/>
      <w:jc w:val="right"/>
      <w:outlineLvl w:val="2"/>
    </w:pPr>
    <w:rPr>
      <w:rFonts w:cs="Narkisim"/>
      <w:szCs w:val="20"/>
      <w:u w:val="single"/>
    </w:rPr>
  </w:style>
  <w:style w:type="paragraph" w:styleId="4">
    <w:name w:val="heading 4"/>
    <w:basedOn w:val="a"/>
    <w:next w:val="a"/>
    <w:link w:val="40"/>
    <w:qFormat/>
    <w:rsid w:val="00632BEA"/>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632BEA"/>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632BEA"/>
    <w:rPr>
      <w:rFonts w:ascii="Times New Roman" w:eastAsia="Times New Roman" w:hAnsi="Times New Roman" w:cs="Narkisim"/>
      <w:i/>
      <w:iCs/>
      <w:sz w:val="24"/>
      <w:szCs w:val="24"/>
      <w:lang w:eastAsia="he-IL"/>
    </w:rPr>
  </w:style>
  <w:style w:type="character" w:customStyle="1" w:styleId="30">
    <w:name w:val="כותרת 3 תו"/>
    <w:basedOn w:val="a0"/>
    <w:link w:val="3"/>
    <w:rsid w:val="00632BEA"/>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632BEA"/>
    <w:rPr>
      <w:rFonts w:ascii="Times New Roman" w:eastAsia="Times New Roman" w:hAnsi="Times New Roman" w:cs="Miriam"/>
      <w:color w:val="000000"/>
      <w:sz w:val="24"/>
      <w:szCs w:val="20"/>
      <w:u w:val="single"/>
    </w:rPr>
  </w:style>
  <w:style w:type="paragraph" w:styleId="a5">
    <w:name w:val="footnote text"/>
    <w:basedOn w:val="a"/>
    <w:link w:val="a6"/>
    <w:semiHidden/>
    <w:rsid w:val="00632BEA"/>
    <w:rPr>
      <w:sz w:val="20"/>
      <w:szCs w:val="20"/>
    </w:rPr>
  </w:style>
  <w:style w:type="character" w:customStyle="1" w:styleId="a6">
    <w:name w:val="טקסט הערת שוליים תו"/>
    <w:basedOn w:val="a0"/>
    <w:link w:val="a5"/>
    <w:semiHidden/>
    <w:rsid w:val="00632BEA"/>
    <w:rPr>
      <w:rFonts w:ascii="Times New Roman" w:eastAsia="Times New Roman" w:hAnsi="Times New Roman" w:cs="Times New Roman"/>
      <w:sz w:val="20"/>
      <w:szCs w:val="20"/>
      <w:lang w:eastAsia="he-IL"/>
    </w:rPr>
  </w:style>
  <w:style w:type="character" w:styleId="a7">
    <w:name w:val="footnote reference"/>
    <w:semiHidden/>
    <w:rsid w:val="00632BEA"/>
    <w:rPr>
      <w:rFonts w:ascii="Times New Roman" w:hAnsi="Times New Roman" w:cs="Times New Roman"/>
      <w:vertAlign w:val="superscript"/>
    </w:rPr>
  </w:style>
  <w:style w:type="paragraph" w:styleId="a8">
    <w:name w:val="Body Text Indent"/>
    <w:basedOn w:val="a"/>
    <w:link w:val="a9"/>
    <w:semiHidden/>
    <w:rsid w:val="00632BEA"/>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632BEA"/>
    <w:rPr>
      <w:rFonts w:ascii="Courier New" w:eastAsia="Times New Roman" w:hAnsi="Courier New" w:cs="Courier New"/>
      <w:b/>
      <w:bCs/>
      <w:sz w:val="24"/>
      <w:szCs w:val="24"/>
      <w:u w:val="single"/>
      <w:lang w:eastAsia="he-IL"/>
    </w:rPr>
  </w:style>
  <w:style w:type="character" w:styleId="Hyperlink">
    <w:name w:val="Hyperlink"/>
    <w:semiHidden/>
    <w:rsid w:val="00632BEA"/>
    <w:rPr>
      <w:rFonts w:ascii="Times New Roman" w:hAnsi="Times New Roman" w:cs="Times New Roman"/>
      <w:color w:val="0000FF"/>
      <w:u w:val="single"/>
    </w:rPr>
  </w:style>
  <w:style w:type="character" w:styleId="FollowedHyperlink">
    <w:name w:val="FollowedHyperlink"/>
    <w:semiHidden/>
    <w:rsid w:val="00632BEA"/>
    <w:rPr>
      <w:rFonts w:ascii="Times New Roman" w:hAnsi="Times New Roman" w:cs="Times New Roman"/>
      <w:color w:val="800080"/>
      <w:u w:val="single"/>
    </w:rPr>
  </w:style>
  <w:style w:type="paragraph" w:styleId="aa">
    <w:name w:val="Body Text"/>
    <w:basedOn w:val="a"/>
    <w:link w:val="ab"/>
    <w:semiHidden/>
    <w:rsid w:val="00632BEA"/>
    <w:rPr>
      <w:rFonts w:cs="Rod"/>
      <w:sz w:val="28"/>
      <w:szCs w:val="28"/>
    </w:rPr>
  </w:style>
  <w:style w:type="character" w:customStyle="1" w:styleId="ab">
    <w:name w:val="גוף טקסט תו"/>
    <w:basedOn w:val="a0"/>
    <w:link w:val="aa"/>
    <w:semiHidden/>
    <w:rsid w:val="00632BEA"/>
    <w:rPr>
      <w:rFonts w:ascii="Times New Roman" w:eastAsia="Times New Roman" w:hAnsi="Times New Roman" w:cs="Rod"/>
      <w:sz w:val="28"/>
      <w:szCs w:val="28"/>
      <w:lang w:eastAsia="he-IL"/>
    </w:rPr>
  </w:style>
  <w:style w:type="paragraph" w:styleId="21">
    <w:name w:val="Body Text 2"/>
    <w:basedOn w:val="a"/>
    <w:link w:val="22"/>
    <w:semiHidden/>
    <w:rsid w:val="00632BEA"/>
    <w:pPr>
      <w:autoSpaceDE/>
      <w:autoSpaceDN/>
    </w:pPr>
    <w:rPr>
      <w:rFonts w:cs="Rod"/>
      <w:i/>
      <w:iCs/>
    </w:rPr>
  </w:style>
  <w:style w:type="character" w:customStyle="1" w:styleId="22">
    <w:name w:val="גוף טקסט 2 תו"/>
    <w:basedOn w:val="a0"/>
    <w:link w:val="21"/>
    <w:semiHidden/>
    <w:rsid w:val="00632BEA"/>
    <w:rPr>
      <w:rFonts w:ascii="Times New Roman" w:eastAsia="Times New Roman" w:hAnsi="Times New Roman" w:cs="Rod"/>
      <w:i/>
      <w:iCs/>
      <w:sz w:val="24"/>
      <w:szCs w:val="24"/>
      <w:lang w:eastAsia="he-IL"/>
    </w:rPr>
  </w:style>
  <w:style w:type="character" w:styleId="ac">
    <w:name w:val="annotation reference"/>
    <w:semiHidden/>
    <w:rsid w:val="00632BEA"/>
    <w:rPr>
      <w:sz w:val="16"/>
      <w:szCs w:val="16"/>
    </w:rPr>
  </w:style>
  <w:style w:type="paragraph" w:styleId="ad">
    <w:name w:val="annotation text"/>
    <w:basedOn w:val="a"/>
    <w:link w:val="ae"/>
    <w:semiHidden/>
    <w:rsid w:val="00632BEA"/>
    <w:rPr>
      <w:sz w:val="20"/>
      <w:szCs w:val="20"/>
    </w:rPr>
  </w:style>
  <w:style w:type="character" w:customStyle="1" w:styleId="ae">
    <w:name w:val="טקסט הערה תו"/>
    <w:basedOn w:val="a0"/>
    <w:link w:val="ad"/>
    <w:semiHidden/>
    <w:rsid w:val="00632BEA"/>
    <w:rPr>
      <w:rFonts w:ascii="Times New Roman" w:eastAsia="Times New Roman" w:hAnsi="Times New Roman" w:cs="Times New Roman"/>
      <w:sz w:val="20"/>
      <w:szCs w:val="20"/>
      <w:lang w:eastAsia="he-IL"/>
    </w:rPr>
  </w:style>
  <w:style w:type="paragraph" w:styleId="af">
    <w:name w:val="Title"/>
    <w:basedOn w:val="a"/>
    <w:link w:val="af0"/>
    <w:qFormat/>
    <w:rsid w:val="00632BEA"/>
    <w:pPr>
      <w:bidi w:val="0"/>
      <w:jc w:val="center"/>
    </w:pPr>
    <w:rPr>
      <w:rFonts w:cs="Rod"/>
      <w:sz w:val="20"/>
      <w:szCs w:val="28"/>
    </w:rPr>
  </w:style>
  <w:style w:type="character" w:customStyle="1" w:styleId="af0">
    <w:name w:val="כותרת טקסט תו"/>
    <w:basedOn w:val="a0"/>
    <w:link w:val="af"/>
    <w:rsid w:val="00632BEA"/>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632BEA"/>
    <w:rPr>
      <w:rFonts w:ascii="Tahoma" w:hAnsi="Tahoma" w:cs="Tahoma"/>
      <w:sz w:val="16"/>
      <w:szCs w:val="16"/>
    </w:rPr>
  </w:style>
  <w:style w:type="character" w:customStyle="1" w:styleId="af2">
    <w:name w:val="טקסט בלונים תו"/>
    <w:basedOn w:val="a0"/>
    <w:link w:val="af1"/>
    <w:uiPriority w:val="99"/>
    <w:semiHidden/>
    <w:rsid w:val="00632BEA"/>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BEA"/>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632BEA"/>
    <w:pPr>
      <w:keepNext/>
      <w:outlineLvl w:val="0"/>
    </w:pPr>
    <w:rPr>
      <w:b/>
      <w:bCs/>
      <w:szCs w:val="20"/>
    </w:rPr>
  </w:style>
  <w:style w:type="paragraph" w:styleId="2">
    <w:name w:val="heading 2"/>
    <w:basedOn w:val="a"/>
    <w:next w:val="a"/>
    <w:link w:val="20"/>
    <w:qFormat/>
    <w:rsid w:val="00632BEA"/>
    <w:pPr>
      <w:keepNext/>
      <w:outlineLvl w:val="1"/>
    </w:pPr>
    <w:rPr>
      <w:rFonts w:cs="Narkisim"/>
      <w:i/>
      <w:iCs/>
    </w:rPr>
  </w:style>
  <w:style w:type="paragraph" w:styleId="3">
    <w:name w:val="heading 3"/>
    <w:basedOn w:val="a"/>
    <w:next w:val="a"/>
    <w:link w:val="30"/>
    <w:qFormat/>
    <w:rsid w:val="00632BEA"/>
    <w:pPr>
      <w:keepNext/>
      <w:autoSpaceDE/>
      <w:autoSpaceDN/>
      <w:jc w:val="right"/>
      <w:outlineLvl w:val="2"/>
    </w:pPr>
    <w:rPr>
      <w:rFonts w:cs="Narkisim"/>
      <w:szCs w:val="20"/>
      <w:u w:val="single"/>
    </w:rPr>
  </w:style>
  <w:style w:type="paragraph" w:styleId="4">
    <w:name w:val="heading 4"/>
    <w:basedOn w:val="a"/>
    <w:next w:val="a"/>
    <w:link w:val="40"/>
    <w:qFormat/>
    <w:rsid w:val="00632BEA"/>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632BEA"/>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632BEA"/>
    <w:rPr>
      <w:rFonts w:ascii="Times New Roman" w:eastAsia="Times New Roman" w:hAnsi="Times New Roman" w:cs="Narkisim"/>
      <w:i/>
      <w:iCs/>
      <w:sz w:val="24"/>
      <w:szCs w:val="24"/>
      <w:lang w:eastAsia="he-IL"/>
    </w:rPr>
  </w:style>
  <w:style w:type="character" w:customStyle="1" w:styleId="30">
    <w:name w:val="כותרת 3 תו"/>
    <w:basedOn w:val="a0"/>
    <w:link w:val="3"/>
    <w:rsid w:val="00632BEA"/>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632BEA"/>
    <w:rPr>
      <w:rFonts w:ascii="Times New Roman" w:eastAsia="Times New Roman" w:hAnsi="Times New Roman" w:cs="Miriam"/>
      <w:color w:val="000000"/>
      <w:sz w:val="24"/>
      <w:szCs w:val="20"/>
      <w:u w:val="single"/>
    </w:rPr>
  </w:style>
  <w:style w:type="paragraph" w:styleId="a5">
    <w:name w:val="footnote text"/>
    <w:basedOn w:val="a"/>
    <w:link w:val="a6"/>
    <w:semiHidden/>
    <w:rsid w:val="00632BEA"/>
    <w:rPr>
      <w:sz w:val="20"/>
      <w:szCs w:val="20"/>
    </w:rPr>
  </w:style>
  <w:style w:type="character" w:customStyle="1" w:styleId="a6">
    <w:name w:val="טקסט הערת שוליים תו"/>
    <w:basedOn w:val="a0"/>
    <w:link w:val="a5"/>
    <w:semiHidden/>
    <w:rsid w:val="00632BEA"/>
    <w:rPr>
      <w:rFonts w:ascii="Times New Roman" w:eastAsia="Times New Roman" w:hAnsi="Times New Roman" w:cs="Times New Roman"/>
      <w:sz w:val="20"/>
      <w:szCs w:val="20"/>
      <w:lang w:eastAsia="he-IL"/>
    </w:rPr>
  </w:style>
  <w:style w:type="character" w:styleId="a7">
    <w:name w:val="footnote reference"/>
    <w:semiHidden/>
    <w:rsid w:val="00632BEA"/>
    <w:rPr>
      <w:rFonts w:ascii="Times New Roman" w:hAnsi="Times New Roman" w:cs="Times New Roman"/>
      <w:vertAlign w:val="superscript"/>
    </w:rPr>
  </w:style>
  <w:style w:type="paragraph" w:styleId="a8">
    <w:name w:val="Body Text Indent"/>
    <w:basedOn w:val="a"/>
    <w:link w:val="a9"/>
    <w:semiHidden/>
    <w:rsid w:val="00632BEA"/>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632BEA"/>
    <w:rPr>
      <w:rFonts w:ascii="Courier New" w:eastAsia="Times New Roman" w:hAnsi="Courier New" w:cs="Courier New"/>
      <w:b/>
      <w:bCs/>
      <w:sz w:val="24"/>
      <w:szCs w:val="24"/>
      <w:u w:val="single"/>
      <w:lang w:eastAsia="he-IL"/>
    </w:rPr>
  </w:style>
  <w:style w:type="character" w:styleId="Hyperlink">
    <w:name w:val="Hyperlink"/>
    <w:semiHidden/>
    <w:rsid w:val="00632BEA"/>
    <w:rPr>
      <w:rFonts w:ascii="Times New Roman" w:hAnsi="Times New Roman" w:cs="Times New Roman"/>
      <w:color w:val="0000FF"/>
      <w:u w:val="single"/>
    </w:rPr>
  </w:style>
  <w:style w:type="character" w:styleId="FollowedHyperlink">
    <w:name w:val="FollowedHyperlink"/>
    <w:semiHidden/>
    <w:rsid w:val="00632BEA"/>
    <w:rPr>
      <w:rFonts w:ascii="Times New Roman" w:hAnsi="Times New Roman" w:cs="Times New Roman"/>
      <w:color w:val="800080"/>
      <w:u w:val="single"/>
    </w:rPr>
  </w:style>
  <w:style w:type="paragraph" w:styleId="aa">
    <w:name w:val="Body Text"/>
    <w:basedOn w:val="a"/>
    <w:link w:val="ab"/>
    <w:semiHidden/>
    <w:rsid w:val="00632BEA"/>
    <w:rPr>
      <w:rFonts w:cs="Rod"/>
      <w:sz w:val="28"/>
      <w:szCs w:val="28"/>
    </w:rPr>
  </w:style>
  <w:style w:type="character" w:customStyle="1" w:styleId="ab">
    <w:name w:val="גוף טקסט תו"/>
    <w:basedOn w:val="a0"/>
    <w:link w:val="aa"/>
    <w:semiHidden/>
    <w:rsid w:val="00632BEA"/>
    <w:rPr>
      <w:rFonts w:ascii="Times New Roman" w:eastAsia="Times New Roman" w:hAnsi="Times New Roman" w:cs="Rod"/>
      <w:sz w:val="28"/>
      <w:szCs w:val="28"/>
      <w:lang w:eastAsia="he-IL"/>
    </w:rPr>
  </w:style>
  <w:style w:type="paragraph" w:styleId="21">
    <w:name w:val="Body Text 2"/>
    <w:basedOn w:val="a"/>
    <w:link w:val="22"/>
    <w:semiHidden/>
    <w:rsid w:val="00632BEA"/>
    <w:pPr>
      <w:autoSpaceDE/>
      <w:autoSpaceDN/>
    </w:pPr>
    <w:rPr>
      <w:rFonts w:cs="Rod"/>
      <w:i/>
      <w:iCs/>
    </w:rPr>
  </w:style>
  <w:style w:type="character" w:customStyle="1" w:styleId="22">
    <w:name w:val="גוף טקסט 2 תו"/>
    <w:basedOn w:val="a0"/>
    <w:link w:val="21"/>
    <w:semiHidden/>
    <w:rsid w:val="00632BEA"/>
    <w:rPr>
      <w:rFonts w:ascii="Times New Roman" w:eastAsia="Times New Roman" w:hAnsi="Times New Roman" w:cs="Rod"/>
      <w:i/>
      <w:iCs/>
      <w:sz w:val="24"/>
      <w:szCs w:val="24"/>
      <w:lang w:eastAsia="he-IL"/>
    </w:rPr>
  </w:style>
  <w:style w:type="character" w:styleId="ac">
    <w:name w:val="annotation reference"/>
    <w:semiHidden/>
    <w:rsid w:val="00632BEA"/>
    <w:rPr>
      <w:sz w:val="16"/>
      <w:szCs w:val="16"/>
    </w:rPr>
  </w:style>
  <w:style w:type="paragraph" w:styleId="ad">
    <w:name w:val="annotation text"/>
    <w:basedOn w:val="a"/>
    <w:link w:val="ae"/>
    <w:semiHidden/>
    <w:rsid w:val="00632BEA"/>
    <w:rPr>
      <w:sz w:val="20"/>
      <w:szCs w:val="20"/>
    </w:rPr>
  </w:style>
  <w:style w:type="character" w:customStyle="1" w:styleId="ae">
    <w:name w:val="טקסט הערה תו"/>
    <w:basedOn w:val="a0"/>
    <w:link w:val="ad"/>
    <w:semiHidden/>
    <w:rsid w:val="00632BEA"/>
    <w:rPr>
      <w:rFonts w:ascii="Times New Roman" w:eastAsia="Times New Roman" w:hAnsi="Times New Roman" w:cs="Times New Roman"/>
      <w:sz w:val="20"/>
      <w:szCs w:val="20"/>
      <w:lang w:eastAsia="he-IL"/>
    </w:rPr>
  </w:style>
  <w:style w:type="paragraph" w:styleId="af">
    <w:name w:val="Title"/>
    <w:basedOn w:val="a"/>
    <w:link w:val="af0"/>
    <w:qFormat/>
    <w:rsid w:val="00632BEA"/>
    <w:pPr>
      <w:bidi w:val="0"/>
      <w:jc w:val="center"/>
    </w:pPr>
    <w:rPr>
      <w:rFonts w:cs="Rod"/>
      <w:sz w:val="20"/>
      <w:szCs w:val="28"/>
    </w:rPr>
  </w:style>
  <w:style w:type="character" w:customStyle="1" w:styleId="af0">
    <w:name w:val="כותרת טקסט תו"/>
    <w:basedOn w:val="a0"/>
    <w:link w:val="af"/>
    <w:rsid w:val="00632BEA"/>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632BEA"/>
    <w:rPr>
      <w:rFonts w:ascii="Tahoma" w:hAnsi="Tahoma" w:cs="Tahoma"/>
      <w:sz w:val="16"/>
      <w:szCs w:val="16"/>
    </w:rPr>
  </w:style>
  <w:style w:type="character" w:customStyle="1" w:styleId="af2">
    <w:name w:val="טקסט בלונים תו"/>
    <w:basedOn w:val="a0"/>
    <w:link w:val="af1"/>
    <w:uiPriority w:val="99"/>
    <w:semiHidden/>
    <w:rsid w:val="00632BEA"/>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4745</Words>
  <Characters>27047</Characters>
  <Application>Microsoft Office Word</Application>
  <DocSecurity>0</DocSecurity>
  <Lines>225</Lines>
  <Paragraphs>63</Paragraphs>
  <ScaleCrop>false</ScaleCrop>
  <Company/>
  <LinksUpToDate>false</LinksUpToDate>
  <CharactersWithSpaces>31729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2013-08-02T08:13:00Z</dcterms:created>
  <dcterms:modified xsi:type="dcterms:W3CDTF">2013-08-02T08:14:00Z</dcterms:modified>
</cp:coreProperties>
</file>