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D6" w:rsidRDefault="004E69D6" w:rsidP="004E69D6">
      <w:pPr>
        <w:rPr>
          <w:rFonts w:cs="Rod" w:hint="cs"/>
          <w:rtl/>
          <w:lang w:eastAsia="en-US"/>
        </w:rPr>
      </w:pPr>
    </w:p>
    <w:p w:rsidR="004E69D6" w:rsidRDefault="004E69D6" w:rsidP="004E69D6">
      <w:pPr>
        <w:jc w:val="center"/>
        <w:rPr>
          <w:rFonts w:cs="Rod" w:hint="cs"/>
          <w:rtl/>
          <w:lang w:eastAsia="en-US"/>
        </w:rPr>
      </w:pPr>
      <w:r>
        <w:rPr>
          <w:rFonts w:cs="Rod" w:hint="cs"/>
          <w:rtl/>
          <w:lang w:eastAsia="en-US"/>
        </w:rPr>
        <w:t xml:space="preserve">בבא מציעא פרק שני </w:t>
      </w:r>
      <w:r>
        <w:rPr>
          <w:rFonts w:cs="Rod" w:hint="cs"/>
          <w:rtl/>
          <w:lang w:eastAsia="en-US"/>
        </w:rPr>
        <w:t xml:space="preserve">אלו מציאות' </w:t>
      </w:r>
      <w:r w:rsidR="00492D42">
        <w:rPr>
          <w:rFonts w:cs="Rod" w:hint="cs"/>
          <w:rtl/>
          <w:lang w:eastAsia="en-US"/>
        </w:rPr>
        <w:t>(</w:t>
      </w:r>
      <w:r>
        <w:rPr>
          <w:rFonts w:cs="Rod" w:hint="cs"/>
          <w:rtl/>
          <w:lang w:eastAsia="en-US"/>
        </w:rPr>
        <w:t>דף כא,א</w:t>
      </w:r>
      <w:r w:rsidR="00492D42">
        <w:rPr>
          <w:rFonts w:cs="Rod" w:hint="cs"/>
          <w:rtl/>
          <w:lang w:eastAsia="en-US"/>
        </w:rPr>
        <w:t>)</w:t>
      </w:r>
      <w:bookmarkStart w:id="0" w:name="_GoBack"/>
      <w:bookmarkEnd w:id="0"/>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אלו מציאות שלו, ואלו חייב להכריז:</w:t>
      </w:r>
    </w:p>
    <w:p w:rsidR="004E69D6" w:rsidRDefault="004E69D6" w:rsidP="004E69D6">
      <w:pPr>
        <w:rPr>
          <w:rFonts w:cs="Rod" w:hint="cs"/>
          <w:rtl/>
          <w:lang w:eastAsia="en-US"/>
        </w:rPr>
      </w:pPr>
      <w:r>
        <w:rPr>
          <w:rFonts w:cs="Rod" w:hint="cs"/>
          <w:rtl/>
          <w:lang w:eastAsia="en-US"/>
        </w:rPr>
        <w:t xml:space="preserve">אלו מציאות שלו: מצא פירות מפוזרין </w:t>
      </w:r>
      <w:r>
        <w:rPr>
          <w:rFonts w:cs="Miriam"/>
          <w:szCs w:val="20"/>
          <w:rtl/>
          <w:lang w:eastAsia="en-US"/>
        </w:rPr>
        <w:t>(</w:t>
      </w:r>
      <w:r>
        <w:rPr>
          <w:rFonts w:cs="Miriam" w:hint="cs"/>
          <w:szCs w:val="20"/>
          <w:rtl/>
          <w:lang w:eastAsia="en-US"/>
        </w:rPr>
        <w:t xml:space="preserve">נתייאשו הבעלים מהן, כדאמר בגמרא: והפקר הן </w:t>
      </w:r>
      <w:r>
        <w:rPr>
          <w:rFonts w:cs="Courier New" w:hint="cs"/>
          <w:szCs w:val="16"/>
          <w:rtl/>
          <w:lang w:eastAsia="en-US"/>
        </w:rPr>
        <w:t>[</w:t>
      </w:r>
      <w:r>
        <w:rPr>
          <w:rFonts w:ascii="Courier New" w:hAnsi="Courier New" w:cs="Courier New" w:hint="cs"/>
          <w:sz w:val="18"/>
          <w:szCs w:val="16"/>
          <w:rtl/>
          <w:lang w:eastAsia="en-US"/>
        </w:rPr>
        <w:t>אבל תוספות בבא קמא סו,א ד"ה כיון דבאיסורא אתי לידיה, מוכיח שיאוש אינו הפקר; ועיין רמב"ן במלחמות על דף כז</w:t>
      </w:r>
      <w:r>
        <w:rPr>
          <w:rFonts w:cs="Courier New" w:hint="cs"/>
          <w:szCs w:val="16"/>
          <w:rtl/>
          <w:lang w:eastAsia="en-US"/>
        </w:rPr>
        <w:t>]</w:t>
      </w:r>
      <w:r>
        <w:rPr>
          <w:rFonts w:cs="Miriam"/>
          <w:szCs w:val="20"/>
          <w:rtl/>
          <w:lang w:eastAsia="en-US"/>
        </w:rPr>
        <w:t>)</w:t>
      </w:r>
      <w:r>
        <w:rPr>
          <w:rFonts w:cs="Rod" w:hint="cs"/>
          <w:rtl/>
          <w:lang w:eastAsia="en-US"/>
        </w:rPr>
        <w:t xml:space="preserve">, מעות מפוזרות </w:t>
      </w:r>
      <w:r>
        <w:rPr>
          <w:rFonts w:cs="Miriam"/>
          <w:szCs w:val="20"/>
          <w:rtl/>
          <w:lang w:eastAsia="en-US"/>
        </w:rPr>
        <w:t>(</w:t>
      </w:r>
      <w:r>
        <w:rPr>
          <w:rFonts w:cs="Miriam" w:hint="cs"/>
          <w:szCs w:val="20"/>
          <w:rtl/>
          <w:lang w:eastAsia="en-US"/>
        </w:rPr>
        <w:t xml:space="preserve">הואיל ואין להם סימן ניכר - איאושי מיאש, והוו להו הפקר; </w:t>
      </w:r>
      <w:r>
        <w:rPr>
          <w:rFonts w:cs="Miriam" w:hint="cs"/>
          <w:szCs w:val="20"/>
          <w:u w:val="single"/>
          <w:rtl/>
          <w:lang w:eastAsia="en-US"/>
        </w:rPr>
        <w:t>וזהו טעם כולם</w:t>
      </w:r>
      <w:r>
        <w:rPr>
          <w:rStyle w:val="a7"/>
          <w:szCs w:val="20"/>
          <w:u w:val="single"/>
          <w:rtl/>
          <w:lang w:eastAsia="en-US"/>
        </w:rPr>
        <w:footnoteReference w:id="1"/>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כריכות </w:t>
      </w:r>
      <w:r>
        <w:rPr>
          <w:rFonts w:cs="Miriam"/>
          <w:szCs w:val="20"/>
          <w:rtl/>
          <w:lang w:eastAsia="en-US"/>
        </w:rPr>
        <w:t>(</w:t>
      </w:r>
      <w:r>
        <w:rPr>
          <w:rFonts w:cs="Miriam" w:hint="cs"/>
          <w:szCs w:val="20"/>
          <w:rtl/>
          <w:lang w:eastAsia="en-US"/>
        </w:rPr>
        <w:t>עומרים קטנים, כמו '</w:t>
      </w:r>
      <w:r>
        <w:rPr>
          <w:rFonts w:cs="Narkisim" w:hint="cs"/>
          <w:szCs w:val="20"/>
          <w:rtl/>
          <w:lang w:eastAsia="en-US"/>
        </w:rPr>
        <w:t>מאלמים אלומים</w:t>
      </w:r>
      <w:r>
        <w:rPr>
          <w:rFonts w:cs="Miriam" w:hint="cs"/>
          <w:szCs w:val="20"/>
          <w:rtl/>
          <w:lang w:eastAsia="en-US"/>
        </w:rPr>
        <w:t xml:space="preserve">' ומתרגמינן בירושלמי 'מכרכן כריכן' </w:t>
      </w:r>
      <w:r>
        <w:rPr>
          <w:rFonts w:cs="Miriam" w:hint="cs"/>
          <w:szCs w:val="16"/>
          <w:rtl/>
          <w:lang w:eastAsia="en-US"/>
        </w:rPr>
        <w:t>(בראשית לז</w:t>
      </w:r>
      <w:r>
        <w:rPr>
          <w:rFonts w:cs="Miriam"/>
          <w:szCs w:val="16"/>
          <w:rtl/>
          <w:lang w:eastAsia="en-US"/>
        </w:rPr>
        <w:t>,</w:t>
      </w:r>
      <w:r>
        <w:rPr>
          <w:rFonts w:cs="Miriam" w:hint="cs"/>
          <w:szCs w:val="16"/>
          <w:rtl/>
          <w:lang w:eastAsia="en-US"/>
        </w:rPr>
        <w:t>ז)</w:t>
      </w:r>
      <w:r>
        <w:rPr>
          <w:rFonts w:cs="Miriam"/>
          <w:szCs w:val="20"/>
          <w:rtl/>
          <w:lang w:eastAsia="en-US"/>
        </w:rPr>
        <w:t>)</w:t>
      </w:r>
      <w:r>
        <w:rPr>
          <w:rFonts w:cs="Rod"/>
          <w:rtl/>
          <w:lang w:eastAsia="en-US"/>
        </w:rPr>
        <w:t xml:space="preserve"> </w:t>
      </w:r>
      <w:r>
        <w:rPr>
          <w:rFonts w:cs="Rod" w:hint="cs"/>
          <w:rtl/>
          <w:lang w:eastAsia="en-US"/>
        </w:rPr>
        <w:t xml:space="preserve">ברשות הרבים </w:t>
      </w:r>
      <w:r>
        <w:rPr>
          <w:rFonts w:cs="Miriam"/>
          <w:szCs w:val="20"/>
          <w:rtl/>
          <w:lang w:eastAsia="en-US"/>
        </w:rPr>
        <w:t>(</w:t>
      </w:r>
      <w:r>
        <w:rPr>
          <w:rFonts w:cs="Miriam" w:hint="cs"/>
          <w:szCs w:val="20"/>
          <w:rtl/>
          <w:lang w:eastAsia="en-US"/>
        </w:rPr>
        <w:t>שהכל דשין עלייהו, ואם היה סימן נקשר עליהן - הרי הוא נשחת</w:t>
      </w:r>
      <w:r>
        <w:rPr>
          <w:rFonts w:cs="Miriam"/>
          <w:szCs w:val="20"/>
          <w:rtl/>
          <w:lang w:eastAsia="en-US"/>
        </w:rPr>
        <w:t>)</w:t>
      </w:r>
      <w:r>
        <w:rPr>
          <w:rFonts w:cs="Rod" w:hint="cs"/>
          <w:rtl/>
          <w:lang w:eastAsia="en-US"/>
        </w:rPr>
        <w:t xml:space="preserve">, ועגולי דבילה, ככרות של נחתום </w:t>
      </w:r>
      <w:r>
        <w:rPr>
          <w:rFonts w:cs="Miriam"/>
          <w:szCs w:val="20"/>
          <w:rtl/>
          <w:lang w:eastAsia="en-US"/>
        </w:rPr>
        <w:t>(</w:t>
      </w:r>
      <w:r>
        <w:rPr>
          <w:rFonts w:cs="Miriam" w:hint="cs"/>
          <w:szCs w:val="20"/>
          <w:rtl/>
          <w:lang w:eastAsia="en-US"/>
        </w:rPr>
        <w:t>כל ככרות הנחתומין שוין, אבל ככרות של בעל הבית - יש בהן סימן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מחרוזות של דגים, וחתיכות של בשר, וגיזי צמר הלקוחין ממדינתן </w:t>
      </w:r>
      <w:r>
        <w:rPr>
          <w:rFonts w:cs="Miriam"/>
          <w:szCs w:val="20"/>
          <w:rtl/>
          <w:lang w:eastAsia="en-US"/>
        </w:rPr>
        <w:t>(</w:t>
      </w:r>
      <w:r>
        <w:rPr>
          <w:rFonts w:cs="Miriam" w:hint="cs"/>
          <w:szCs w:val="20"/>
          <w:rtl/>
          <w:lang w:eastAsia="en-US"/>
        </w:rPr>
        <w:t>כמות שהן: גזוזות כשאר כל גיזת המדינה, לאפוקי הבאות מבית האומן כדקתני סיפא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ואניצי פשתן </w:t>
      </w:r>
      <w:r>
        <w:rPr>
          <w:rFonts w:cs="Miriam"/>
          <w:szCs w:val="20"/>
          <w:rtl/>
          <w:lang w:eastAsia="en-US"/>
        </w:rPr>
        <w:t>(</w:t>
      </w:r>
      <w:r>
        <w:rPr>
          <w:rFonts w:cs="Miriam" w:hint="cs"/>
          <w:szCs w:val="20"/>
          <w:rtl/>
          <w:lang w:eastAsia="en-US"/>
        </w:rPr>
        <w:t>רישט"א בלשון אשכנז ובמקומינו פופי"ר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ולשונות של ארגמן </w:t>
      </w:r>
      <w:r>
        <w:rPr>
          <w:rFonts w:cs="Miriam"/>
          <w:szCs w:val="20"/>
          <w:rtl/>
          <w:lang w:eastAsia="en-US"/>
        </w:rPr>
        <w:t>(</w:t>
      </w:r>
      <w:r>
        <w:rPr>
          <w:rFonts w:cs="Miriam" w:hint="cs"/>
          <w:szCs w:val="20"/>
          <w:rtl/>
          <w:lang w:eastAsia="en-US"/>
        </w:rPr>
        <w:t>צמר סרוק, ומשוך כמין לשון, וצבוע ארגמן ומצויין הן</w:t>
      </w:r>
      <w:r>
        <w:rPr>
          <w:rFonts w:cs="Miriam"/>
          <w:szCs w:val="20"/>
          <w:rtl/>
          <w:lang w:eastAsia="en-US"/>
        </w:rPr>
        <w:t>)</w:t>
      </w:r>
      <w:r>
        <w:rPr>
          <w:rFonts w:cs="Rod"/>
          <w:rtl/>
          <w:lang w:eastAsia="en-US"/>
        </w:rPr>
        <w:t xml:space="preserve"> </w:t>
      </w:r>
      <w:r>
        <w:rPr>
          <w:rFonts w:cs="Rod" w:hint="cs"/>
          <w:rtl/>
          <w:lang w:eastAsia="en-US"/>
        </w:rPr>
        <w:t>- הרי אלו שלו; דברי רבי מאיר;</w:t>
      </w:r>
    </w:p>
    <w:p w:rsidR="004E69D6" w:rsidRDefault="004E69D6" w:rsidP="004E69D6">
      <w:pPr>
        <w:rPr>
          <w:rFonts w:cs="Rod" w:hint="cs"/>
          <w:rtl/>
          <w:lang w:eastAsia="en-US"/>
        </w:rPr>
      </w:pPr>
      <w:r>
        <w:rPr>
          <w:rFonts w:cs="Rod" w:hint="cs"/>
          <w:rtl/>
          <w:lang w:eastAsia="en-US"/>
        </w:rPr>
        <w:t xml:space="preserve">רבי יהודה אומר: כל שיש בו שינוי - חייב להכריז; כיצד? - מצא עגול </w:t>
      </w:r>
      <w:r>
        <w:rPr>
          <w:rFonts w:cs="Miriam"/>
          <w:szCs w:val="20"/>
          <w:rtl/>
          <w:lang w:eastAsia="en-US"/>
        </w:rPr>
        <w:t>(</w:t>
      </w:r>
      <w:r>
        <w:rPr>
          <w:rFonts w:cs="Miriam" w:hint="cs"/>
          <w:szCs w:val="20"/>
          <w:rtl/>
          <w:lang w:eastAsia="en-US"/>
        </w:rPr>
        <w:t>של דבילה</w:t>
      </w:r>
      <w:r>
        <w:rPr>
          <w:rFonts w:cs="Miriam"/>
          <w:szCs w:val="20"/>
          <w:rtl/>
          <w:lang w:eastAsia="en-US"/>
        </w:rPr>
        <w:t>)</w:t>
      </w:r>
      <w:r>
        <w:rPr>
          <w:rFonts w:cs="Rod"/>
          <w:rtl/>
          <w:lang w:eastAsia="en-US"/>
        </w:rPr>
        <w:t xml:space="preserve"> </w:t>
      </w:r>
      <w:r>
        <w:rPr>
          <w:rFonts w:cs="Rod" w:hint="cs"/>
          <w:rtl/>
          <w:lang w:eastAsia="en-US"/>
        </w:rPr>
        <w:t xml:space="preserve">ובתוכו חרס, ככר ובתוכו מעות; </w:t>
      </w:r>
    </w:p>
    <w:p w:rsidR="004E69D6" w:rsidRDefault="004E69D6" w:rsidP="004E69D6">
      <w:pPr>
        <w:rPr>
          <w:rFonts w:cs="Miriam" w:hint="cs"/>
          <w:lang w:eastAsia="en-US"/>
        </w:rPr>
      </w:pPr>
      <w:r>
        <w:rPr>
          <w:rFonts w:cs="Rod" w:hint="cs"/>
          <w:rtl/>
          <w:lang w:eastAsia="en-US"/>
        </w:rPr>
        <w:t xml:space="preserve">רבי שמעון בן אלעזר אומר: כל כלי אנפוריא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rtl/>
          <w:lang w:eastAsia="en-US"/>
        </w:rPr>
        <w:t xml:space="preserve"> </w:t>
      </w:r>
      <w:r>
        <w:rPr>
          <w:rFonts w:cs="Rod" w:hint="cs"/>
          <w:rtl/>
          <w:lang w:eastAsia="en-US"/>
        </w:rPr>
        <w:t>- אין חייב להכריז.</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w:t>
      </w:r>
      <w:r>
        <w:rPr>
          <w:rFonts w:cs="Rod" w:hint="cs"/>
          <w:i/>
          <w:iCs/>
          <w:rtl/>
          <w:lang w:eastAsia="en-US"/>
        </w:rPr>
        <w:t>מצא פירות מפוזרין</w:t>
      </w:r>
      <w:r>
        <w:rPr>
          <w:rFonts w:cs="Rod" w:hint="cs"/>
          <w:rtl/>
          <w:lang w:eastAsia="en-US"/>
        </w:rPr>
        <w:t xml:space="preserve">' </w:t>
      </w:r>
      <w:r>
        <w:rPr>
          <w:rFonts w:cs="Rod"/>
          <w:rtl/>
          <w:lang w:eastAsia="en-US"/>
        </w:rPr>
        <w:t>–</w:t>
      </w:r>
      <w:r>
        <w:rPr>
          <w:rFonts w:cs="Rod" w:hint="cs"/>
          <w:rtl/>
          <w:lang w:eastAsia="en-US"/>
        </w:rPr>
        <w:t xml:space="preserve"> וכמה </w:t>
      </w:r>
      <w:r>
        <w:rPr>
          <w:rFonts w:cs="Miriam"/>
          <w:szCs w:val="20"/>
          <w:rtl/>
          <w:lang w:eastAsia="en-US"/>
        </w:rPr>
        <w:t>(</w:t>
      </w:r>
      <w:r>
        <w:rPr>
          <w:rFonts w:cs="Miriam" w:hint="cs"/>
          <w:szCs w:val="20"/>
          <w:rtl/>
          <w:lang w:eastAsia="en-US"/>
        </w:rPr>
        <w:t>חשוב פיזור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רבי יצחק: קב </w:t>
      </w:r>
      <w:r>
        <w:rPr>
          <w:rFonts w:cs="Miriam"/>
          <w:szCs w:val="20"/>
          <w:rtl/>
          <w:lang w:eastAsia="en-US"/>
        </w:rPr>
        <w:t>(</w:t>
      </w:r>
      <w:r>
        <w:rPr>
          <w:rFonts w:cs="Miriam" w:hint="cs"/>
          <w:szCs w:val="20"/>
          <w:rtl/>
          <w:lang w:eastAsia="en-US"/>
        </w:rPr>
        <w:t>מפוזר</w:t>
      </w:r>
      <w:r>
        <w:rPr>
          <w:rFonts w:cs="Miriam"/>
          <w:szCs w:val="20"/>
          <w:rtl/>
          <w:lang w:eastAsia="en-US"/>
        </w:rPr>
        <w:t>)</w:t>
      </w:r>
      <w:r>
        <w:rPr>
          <w:rFonts w:cs="Rod"/>
          <w:rtl/>
          <w:lang w:eastAsia="en-US"/>
        </w:rPr>
        <w:t xml:space="preserve"> </w:t>
      </w:r>
      <w:r>
        <w:rPr>
          <w:rFonts w:cs="Rod" w:hint="cs"/>
          <w:rtl/>
          <w:lang w:eastAsia="en-US"/>
        </w:rPr>
        <w:t xml:space="preserve">בארבע אמות </w:t>
      </w:r>
      <w:r>
        <w:rPr>
          <w:rFonts w:cs="Miriam"/>
          <w:szCs w:val="20"/>
          <w:rtl/>
          <w:lang w:eastAsia="en-US"/>
        </w:rPr>
        <w:t>(</w:t>
      </w:r>
      <w:r>
        <w:rPr>
          <w:rFonts w:cs="Miriam" w:hint="cs"/>
          <w:szCs w:val="20"/>
          <w:rtl/>
          <w:lang w:eastAsia="en-US"/>
        </w:rPr>
        <w:t>אבל בשלש אמות לא הוי פיזור וטעמא מפרש ואזיל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היכי דמי? - אי דרך נפילה </w:t>
      </w:r>
      <w:r>
        <w:rPr>
          <w:rFonts w:cs="Miriam"/>
          <w:szCs w:val="20"/>
          <w:rtl/>
          <w:lang w:eastAsia="en-US"/>
        </w:rPr>
        <w:t>(</w:t>
      </w:r>
      <w:r>
        <w:rPr>
          <w:rFonts w:cs="Miriam" w:hint="cs"/>
          <w:szCs w:val="20"/>
          <w:rtl/>
          <w:lang w:eastAsia="en-US"/>
        </w:rPr>
        <w:t>אם מצאם דרך נפילה: שיש לדעת שלא הונחו שם מדעת, אלא נפלו</w:t>
      </w:r>
      <w:r>
        <w:rPr>
          <w:rFonts w:cs="Miriam"/>
          <w:szCs w:val="20"/>
          <w:rtl/>
          <w:lang w:eastAsia="en-US"/>
        </w:rPr>
        <w:t>)</w:t>
      </w:r>
      <w:r>
        <w:rPr>
          <w:rFonts w:cs="Rod"/>
          <w:rtl/>
          <w:lang w:eastAsia="en-US"/>
        </w:rPr>
        <w:t xml:space="preserve"> </w:t>
      </w:r>
      <w:r>
        <w:rPr>
          <w:rFonts w:cs="Rod" w:hint="cs"/>
          <w:rtl/>
          <w:lang w:eastAsia="en-US"/>
        </w:rPr>
        <w:t xml:space="preserve">- אפילו טובא </w:t>
      </w:r>
      <w:r>
        <w:rPr>
          <w:rFonts w:cs="Miriam"/>
          <w:szCs w:val="20"/>
          <w:rtl/>
          <w:lang w:eastAsia="en-US"/>
        </w:rPr>
        <w:t>(</w:t>
      </w:r>
      <w:r>
        <w:rPr>
          <w:rFonts w:cs="Miriam" w:hint="cs"/>
          <w:szCs w:val="20"/>
          <w:rtl/>
          <w:lang w:eastAsia="en-US"/>
        </w:rPr>
        <w:t>מקב</w:t>
      </w:r>
      <w:r>
        <w:rPr>
          <w:rFonts w:cs="Miriam"/>
          <w:szCs w:val="20"/>
          <w:rtl/>
          <w:lang w:eastAsia="en-US"/>
        </w:rPr>
        <w:t>)</w:t>
      </w:r>
      <w:r>
        <w:rPr>
          <w:rFonts w:cs="Rod"/>
          <w:rtl/>
          <w:lang w:eastAsia="en-US"/>
        </w:rPr>
        <w:t xml:space="preserve"> </w:t>
      </w:r>
      <w:r>
        <w:rPr>
          <w:rFonts w:cs="Rod" w:hint="cs"/>
          <w:rtl/>
          <w:lang w:eastAsia="en-US"/>
        </w:rPr>
        <w:t xml:space="preserve">נמי </w:t>
      </w:r>
      <w:r>
        <w:rPr>
          <w:rFonts w:cs="Miriam"/>
          <w:szCs w:val="20"/>
          <w:rtl/>
          <w:lang w:eastAsia="en-US"/>
        </w:rPr>
        <w:t>(</w:t>
      </w:r>
      <w:r>
        <w:rPr>
          <w:rFonts w:cs="Miriam" w:hint="cs"/>
          <w:szCs w:val="20"/>
          <w:rtl/>
          <w:lang w:eastAsia="en-US"/>
        </w:rPr>
        <w:t>דכיון דאין בהן סימן - איאושי מיאש</w:t>
      </w:r>
      <w:r>
        <w:rPr>
          <w:rFonts w:cs="Miriam"/>
          <w:szCs w:val="20"/>
          <w:rtl/>
          <w:lang w:eastAsia="en-US"/>
        </w:rPr>
        <w:t>)</w:t>
      </w:r>
      <w:r>
        <w:rPr>
          <w:rFonts w:cs="Rod" w:hint="cs"/>
          <w:rtl/>
          <w:lang w:eastAsia="en-US"/>
        </w:rPr>
        <w:t xml:space="preserve">, ואי דרך הינוח </w:t>
      </w:r>
      <w:r>
        <w:rPr>
          <w:rFonts w:cs="Miriam"/>
          <w:szCs w:val="20"/>
          <w:rtl/>
          <w:lang w:eastAsia="en-US"/>
        </w:rPr>
        <w:t>(</w:t>
      </w:r>
      <w:r>
        <w:rPr>
          <w:rFonts w:cs="Miriam" w:hint="cs"/>
          <w:szCs w:val="20"/>
          <w:rtl/>
          <w:lang w:eastAsia="en-US"/>
        </w:rPr>
        <w:t>עתיד לחזור וליטלן</w:t>
      </w:r>
      <w:r>
        <w:rPr>
          <w:rFonts w:cs="Miriam"/>
          <w:szCs w:val="20"/>
          <w:rtl/>
          <w:lang w:eastAsia="en-US"/>
        </w:rPr>
        <w:t>)</w:t>
      </w:r>
      <w:r>
        <w:rPr>
          <w:rFonts w:cs="Rod"/>
          <w:rtl/>
          <w:lang w:eastAsia="en-US"/>
        </w:rPr>
        <w:t xml:space="preserve"> </w:t>
      </w:r>
      <w:r>
        <w:rPr>
          <w:rFonts w:cs="Rod" w:hint="cs"/>
          <w:rtl/>
          <w:lang w:eastAsia="en-US"/>
        </w:rPr>
        <w:t>- אפילו בציר מהכי נמי לא!?</w:t>
      </w:r>
    </w:p>
    <w:p w:rsidR="004E69D6" w:rsidRDefault="004E69D6" w:rsidP="004E69D6">
      <w:pPr>
        <w:rPr>
          <w:rFonts w:cs="Miriam" w:hint="cs"/>
          <w:lang w:eastAsia="en-US"/>
        </w:rPr>
      </w:pPr>
      <w:r>
        <w:rPr>
          <w:rFonts w:cs="Rod" w:hint="cs"/>
          <w:rtl/>
          <w:lang w:eastAsia="en-US"/>
        </w:rPr>
        <w:t xml:space="preserve">אמר רב עוקבא בר חמא: במכנשתא דבי דרי </w:t>
      </w:r>
      <w:r>
        <w:rPr>
          <w:rFonts w:cs="Miriam"/>
          <w:szCs w:val="20"/>
          <w:rtl/>
          <w:lang w:eastAsia="en-US"/>
        </w:rPr>
        <w:t>(</w:t>
      </w:r>
      <w:r>
        <w:rPr>
          <w:rFonts w:cs="Miriam" w:hint="cs"/>
          <w:szCs w:val="20"/>
          <w:rtl/>
          <w:lang w:eastAsia="en-US"/>
        </w:rPr>
        <w:t>בשעת אסיפת גרנות, וכאן דָשָן בעליהן, ונשאו את העיקר ונותרו אלו</w:t>
      </w:r>
      <w:r>
        <w:rPr>
          <w:rFonts w:cs="Miriam"/>
          <w:szCs w:val="20"/>
          <w:rtl/>
          <w:lang w:eastAsia="en-US"/>
        </w:rPr>
        <w:t>)</w:t>
      </w:r>
      <w:r>
        <w:rPr>
          <w:rFonts w:cs="Rod"/>
          <w:rtl/>
          <w:lang w:eastAsia="en-US"/>
        </w:rPr>
        <w:t xml:space="preserve"> </w:t>
      </w:r>
      <w:r>
        <w:rPr>
          <w:rFonts w:cs="Rod" w:hint="cs"/>
          <w:rtl/>
          <w:lang w:eastAsia="en-US"/>
        </w:rPr>
        <w:t xml:space="preserve">עסקינן: קב בארבע אמות דנפיש טרחייהו </w:t>
      </w:r>
      <w:r>
        <w:rPr>
          <w:rFonts w:cs="Miriam"/>
          <w:szCs w:val="20"/>
          <w:rtl/>
          <w:lang w:eastAsia="en-US"/>
        </w:rPr>
        <w:t>(</w:t>
      </w:r>
      <w:r>
        <w:rPr>
          <w:rFonts w:cs="Miriam" w:hint="cs"/>
          <w:szCs w:val="20"/>
          <w:rtl/>
          <w:lang w:eastAsia="en-US"/>
        </w:rPr>
        <w:t>לקבצן</w:t>
      </w:r>
      <w:r>
        <w:rPr>
          <w:rFonts w:cs="Miriam"/>
          <w:szCs w:val="20"/>
          <w:rtl/>
          <w:lang w:eastAsia="en-US"/>
        </w:rPr>
        <w:t>)</w:t>
      </w:r>
      <w:r>
        <w:rPr>
          <w:rFonts w:cs="Rod"/>
          <w:rtl/>
          <w:lang w:eastAsia="en-US"/>
        </w:rPr>
        <w:t xml:space="preserve"> </w:t>
      </w:r>
      <w:r>
        <w:rPr>
          <w:rFonts w:cs="Rod" w:hint="cs"/>
          <w:rtl/>
          <w:lang w:eastAsia="en-US"/>
        </w:rPr>
        <w:t xml:space="preserve">- לא טרח איניש ולא הדר אתי ושקיל להו, אפקורי מפקר להו; בציר מהכי </w:t>
      </w:r>
      <w:r>
        <w:rPr>
          <w:rFonts w:cs="Miriam"/>
          <w:szCs w:val="20"/>
          <w:rtl/>
          <w:lang w:eastAsia="en-US"/>
        </w:rPr>
        <w:t>(</w:t>
      </w:r>
      <w:r>
        <w:rPr>
          <w:rFonts w:cs="Miriam" w:hint="cs"/>
          <w:szCs w:val="20"/>
          <w:rtl/>
          <w:lang w:eastAsia="en-US"/>
        </w:rPr>
        <w:t>אם היה פזורן בפחות מכן</w:t>
      </w:r>
      <w:r>
        <w:rPr>
          <w:rFonts w:cs="Miriam"/>
          <w:szCs w:val="20"/>
          <w:rtl/>
          <w:lang w:eastAsia="en-US"/>
        </w:rPr>
        <w:t>)</w:t>
      </w:r>
      <w:r>
        <w:rPr>
          <w:rFonts w:cs="Rod"/>
          <w:rtl/>
          <w:lang w:eastAsia="en-US"/>
        </w:rPr>
        <w:t xml:space="preserve"> </w:t>
      </w:r>
      <w:r>
        <w:rPr>
          <w:rFonts w:cs="Rod" w:hint="cs"/>
          <w:rtl/>
          <w:lang w:eastAsia="en-US"/>
        </w:rPr>
        <w:t xml:space="preserve">- טרח והדר, אתי ושקיל להו, ולא מפקר להו.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בעי רבי ירמיה: </w:t>
      </w:r>
    </w:p>
    <w:p w:rsidR="004E69D6" w:rsidRDefault="004E69D6" w:rsidP="004E69D6">
      <w:pPr>
        <w:numPr>
          <w:ilvl w:val="0"/>
          <w:numId w:val="2"/>
        </w:numPr>
        <w:ind w:right="0"/>
        <w:rPr>
          <w:rFonts w:cs="Rod" w:hint="cs"/>
          <w:rtl/>
          <w:lang w:eastAsia="en-US"/>
        </w:rPr>
      </w:pPr>
      <w:r>
        <w:rPr>
          <w:rFonts w:cs="Rod" w:hint="cs"/>
          <w:rtl/>
          <w:lang w:eastAsia="en-US"/>
        </w:rPr>
        <w:t xml:space="preserve">חצי קב בשתי אמות </w:t>
      </w:r>
      <w:r>
        <w:rPr>
          <w:rFonts w:cs="Rod"/>
          <w:rtl/>
          <w:lang w:eastAsia="en-US"/>
        </w:rPr>
        <w:t>–</w:t>
      </w:r>
      <w:r>
        <w:rPr>
          <w:rFonts w:cs="Rod" w:hint="cs"/>
          <w:rtl/>
          <w:lang w:eastAsia="en-US"/>
        </w:rPr>
        <w:t xml:space="preserve"> מהו?: קב בארבע אמות טעמא מאי? - משום דנפיש טרחייהו; חצי קב בשתי אמות - כיון דלא נפיש טרחייהו - לא מפקר להו? או דלמא משום דלא חשיבי </w:t>
      </w:r>
      <w:r>
        <w:rPr>
          <w:rFonts w:cs="Miriam"/>
          <w:szCs w:val="20"/>
          <w:rtl/>
          <w:lang w:eastAsia="en-US"/>
        </w:rPr>
        <w:t>(</w:t>
      </w:r>
      <w:r>
        <w:rPr>
          <w:rFonts w:cs="Miriam" w:hint="cs"/>
          <w:szCs w:val="20"/>
          <w:rtl/>
          <w:lang w:eastAsia="en-US"/>
        </w:rPr>
        <w:t>דלא חשיבי עליה קב פירות לטרוח עליהן טורח קיבוץ של ארבע אמות</w:t>
      </w:r>
      <w:r>
        <w:rPr>
          <w:rFonts w:cs="Miriam"/>
          <w:szCs w:val="20"/>
          <w:rtl/>
          <w:lang w:eastAsia="en-US"/>
        </w:rPr>
        <w:t>)</w:t>
      </w:r>
      <w:r>
        <w:rPr>
          <w:rFonts w:cs="Rod" w:hint="cs"/>
          <w:rtl/>
          <w:lang w:eastAsia="en-US"/>
        </w:rPr>
        <w:t xml:space="preserve">, וחצי קב בשתי אמות, כיון דלא חשיבי - מפקר להו? </w:t>
      </w:r>
    </w:p>
    <w:p w:rsidR="004E69D6" w:rsidRDefault="004E69D6" w:rsidP="004E69D6">
      <w:pPr>
        <w:numPr>
          <w:ilvl w:val="0"/>
          <w:numId w:val="2"/>
        </w:numPr>
        <w:ind w:right="0"/>
        <w:rPr>
          <w:rFonts w:cs="Rod" w:hint="cs"/>
          <w:lang w:eastAsia="en-US"/>
        </w:rPr>
      </w:pPr>
      <w:r>
        <w:rPr>
          <w:rFonts w:cs="Rod" w:hint="cs"/>
          <w:rtl/>
          <w:lang w:eastAsia="en-US"/>
        </w:rPr>
        <w:t xml:space="preserve">קביים בשמונה אמות </w:t>
      </w:r>
      <w:r>
        <w:rPr>
          <w:rFonts w:cs="Rod"/>
          <w:rtl/>
          <w:lang w:eastAsia="en-US"/>
        </w:rPr>
        <w:t>–</w:t>
      </w:r>
      <w:r>
        <w:rPr>
          <w:rFonts w:cs="Rod" w:hint="cs"/>
          <w:rtl/>
          <w:lang w:eastAsia="en-US"/>
        </w:rPr>
        <w:t xml:space="preserve"> מהו?: קב בארבע אמות טעמא מאי? - משום דנפיש טרחייהו, וכל שכן קביים בשמונה אמות: כיון דנפישא טרחייהו טפי מפקר להו? או דלמא משום דלא חשיבי, וקביים בשמונה אמות - כיון דחשיבי - לא מפקר להו? </w:t>
      </w:r>
    </w:p>
    <w:p w:rsidR="004E69D6" w:rsidRDefault="004E69D6" w:rsidP="004E69D6">
      <w:pPr>
        <w:numPr>
          <w:ilvl w:val="0"/>
          <w:numId w:val="2"/>
        </w:numPr>
        <w:ind w:right="0"/>
        <w:rPr>
          <w:rFonts w:cs="Rod" w:hint="cs"/>
          <w:lang w:eastAsia="en-US"/>
        </w:rPr>
      </w:pPr>
      <w:r>
        <w:rPr>
          <w:rFonts w:cs="Rod" w:hint="cs"/>
          <w:rtl/>
          <w:lang w:eastAsia="en-US"/>
        </w:rPr>
        <w:t xml:space="preserve">קב שומשמין </w:t>
      </w:r>
      <w:r>
        <w:rPr>
          <w:rFonts w:cs="Miriam"/>
          <w:szCs w:val="20"/>
          <w:rtl/>
          <w:lang w:eastAsia="en-US"/>
        </w:rPr>
        <w:t>(</w:t>
      </w:r>
      <w:r>
        <w:rPr>
          <w:rFonts w:cs="Miriam" w:hint="cs"/>
          <w:szCs w:val="20"/>
          <w:rtl/>
          <w:lang w:eastAsia="en-US"/>
        </w:rPr>
        <w:t>דקין מאד, ויש טורח בקיבוצן יותר מחטין, אבל דמיהן יקרין</w:t>
      </w:r>
      <w:r>
        <w:rPr>
          <w:rFonts w:cs="Miriam"/>
          <w:szCs w:val="20"/>
          <w:rtl/>
          <w:lang w:eastAsia="en-US"/>
        </w:rPr>
        <w:t>)</w:t>
      </w:r>
      <w:r>
        <w:rPr>
          <w:rFonts w:cs="Rod"/>
          <w:rtl/>
          <w:lang w:eastAsia="en-US"/>
        </w:rPr>
        <w:t xml:space="preserve"> </w:t>
      </w:r>
      <w:r>
        <w:rPr>
          <w:rFonts w:cs="Rod" w:hint="cs"/>
          <w:rtl/>
          <w:lang w:eastAsia="en-US"/>
        </w:rPr>
        <w:t xml:space="preserve">בארבע אמות </w:t>
      </w:r>
      <w:r>
        <w:rPr>
          <w:rFonts w:cs="Rod"/>
          <w:rtl/>
          <w:lang w:eastAsia="en-US"/>
        </w:rPr>
        <w:t>–</w:t>
      </w:r>
      <w:r>
        <w:rPr>
          <w:rFonts w:cs="Rod" w:hint="cs"/>
          <w:rtl/>
          <w:lang w:eastAsia="en-US"/>
        </w:rPr>
        <w:t xml:space="preserve"> מהו?: קב בארבע אמות טעמא מאי? - משום דלא חשיבי, ושומשמין כיון דחשיבי - לא מפקר להו? או דלמא משום דנפיש טרחייהו, וכל שכן  שומשמין, כיון דנפיש טרחייהו טפי - מפקר להו?</w:t>
      </w:r>
    </w:p>
    <w:p w:rsidR="004E69D6" w:rsidRDefault="004E69D6" w:rsidP="004E69D6">
      <w:pPr>
        <w:numPr>
          <w:ilvl w:val="0"/>
          <w:numId w:val="2"/>
        </w:numPr>
        <w:ind w:right="0"/>
        <w:rPr>
          <w:rFonts w:cs="Rod" w:hint="cs"/>
          <w:rtl/>
          <w:lang w:eastAsia="en-US"/>
        </w:rPr>
      </w:pPr>
      <w:r>
        <w:rPr>
          <w:rFonts w:cs="Rod" w:hint="cs"/>
          <w:rtl/>
          <w:lang w:eastAsia="en-US"/>
        </w:rPr>
        <w:t xml:space="preserve">קב תמרי בארבע אמות, קב רמוני בארבע אמות </w:t>
      </w:r>
      <w:r>
        <w:rPr>
          <w:rFonts w:cs="Miriam"/>
          <w:szCs w:val="20"/>
          <w:rtl/>
          <w:lang w:eastAsia="en-US"/>
        </w:rPr>
        <w:t>(</w:t>
      </w:r>
      <w:r>
        <w:rPr>
          <w:rFonts w:cs="Miriam" w:hint="cs"/>
          <w:szCs w:val="20"/>
          <w:rtl/>
          <w:lang w:eastAsia="en-US"/>
        </w:rPr>
        <w:t>גסים הן ואין טורח בקבוצן</w:t>
      </w:r>
      <w:r>
        <w:rPr>
          <w:rFonts w:cs="Miriam"/>
          <w:szCs w:val="20"/>
          <w:rtl/>
          <w:lang w:eastAsia="en-US"/>
        </w:rPr>
        <w:t>)</w:t>
      </w:r>
      <w:r>
        <w:rPr>
          <w:rFonts w:cs="Rod"/>
          <w:rtl/>
          <w:lang w:eastAsia="en-US"/>
        </w:rPr>
        <w:t xml:space="preserve"> –</w:t>
      </w:r>
      <w:r>
        <w:rPr>
          <w:rFonts w:cs="Rod" w:hint="cs"/>
          <w:rtl/>
          <w:lang w:eastAsia="en-US"/>
        </w:rPr>
        <w:t xml:space="preserve"> מהו? קב בארבע אמות טעמא מאי? - משום דלא חשיבי? קב תמרי בארבע אמות, קב רמוני בארבע אמות נמי: כיון דלא חשיבי מפקר להו? או דלמא משום דנפישא טרחייהו, וקב תמרי בארבע אמות וקב רמוני בארבע אמות - כיון דלא נפיש טרחייהו - לא מפקר להו </w:t>
      </w:r>
      <w:r>
        <w:rPr>
          <w:rFonts w:cs="Rod"/>
          <w:rtl/>
          <w:lang w:eastAsia="en-US"/>
        </w:rPr>
        <w:t>–</w:t>
      </w:r>
      <w:r>
        <w:rPr>
          <w:rFonts w:cs="Rod" w:hint="cs"/>
          <w:rtl/>
          <w:lang w:eastAsia="en-US"/>
        </w:rPr>
        <w:t xml:space="preserve"> מאי? </w:t>
      </w:r>
    </w:p>
    <w:p w:rsidR="004E69D6" w:rsidRDefault="004E69D6" w:rsidP="004E69D6">
      <w:pPr>
        <w:rPr>
          <w:rFonts w:cs="Rod" w:hint="cs"/>
          <w:rtl/>
          <w:lang w:eastAsia="en-US"/>
        </w:rPr>
      </w:pPr>
      <w:r>
        <w:rPr>
          <w:rFonts w:cs="Rod" w:hint="cs"/>
          <w:rtl/>
          <w:lang w:eastAsia="en-US"/>
        </w:rPr>
        <w:t xml:space="preserve">תיקו.  </w:t>
      </w:r>
    </w:p>
    <w:p w:rsidR="004E69D6" w:rsidRDefault="004E69D6" w:rsidP="004E69D6">
      <w:pPr>
        <w:rPr>
          <w:rFonts w:cs="Rod" w:hint="cs"/>
          <w:rtl/>
          <w:lang w:eastAsia="en-US"/>
        </w:rPr>
      </w:pPr>
    </w:p>
    <w:p w:rsidR="004E69D6" w:rsidRDefault="004E69D6" w:rsidP="004E69D6">
      <w:pPr>
        <w:rPr>
          <w:rFonts w:cs="Rod" w:hint="cs"/>
          <w:lang w:eastAsia="en-US"/>
        </w:rPr>
      </w:pPr>
      <w:r>
        <w:rPr>
          <w:rFonts w:cs="Rod" w:hint="cs"/>
          <w:rtl/>
          <w:lang w:eastAsia="en-US"/>
        </w:rPr>
        <w:t>איתמר:</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כא,ב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יאוש שלא מדעת </w:t>
      </w:r>
      <w:r>
        <w:rPr>
          <w:rFonts w:cs="Miriam"/>
          <w:szCs w:val="20"/>
          <w:rtl/>
          <w:lang w:eastAsia="en-US"/>
        </w:rPr>
        <w:t>(</w:t>
      </w:r>
      <w:r>
        <w:rPr>
          <w:rFonts w:cs="Miriam" w:hint="cs"/>
          <w:szCs w:val="20"/>
          <w:rtl/>
          <w:lang w:eastAsia="en-US"/>
        </w:rPr>
        <w:t>דבר שסתמו יאוש לכשידע שנפל ממנו, וכשמצאו עדיין לא ידעו הבעלים שנפל מהן</w:t>
      </w:r>
      <w:r>
        <w:rPr>
          <w:rFonts w:cs="Miriam"/>
          <w:szCs w:val="20"/>
          <w:rtl/>
          <w:lang w:eastAsia="en-US"/>
        </w:rPr>
        <w:t>)</w:t>
      </w:r>
      <w:r>
        <w:rPr>
          <w:rFonts w:cs="Rod" w:hint="cs"/>
          <w:rtl/>
          <w:lang w:eastAsia="en-US"/>
        </w:rPr>
        <w:t xml:space="preserve">: אביי אמר: לא הוי יאוש, ורבא אמר: הוי יאוש </w:t>
      </w:r>
      <w:r>
        <w:rPr>
          <w:rFonts w:cs="Miriam"/>
          <w:szCs w:val="20"/>
          <w:rtl/>
          <w:lang w:eastAsia="en-US"/>
        </w:rPr>
        <w:t>(</w:t>
      </w:r>
      <w:r>
        <w:rPr>
          <w:rFonts w:cs="Miriam" w:hint="cs"/>
          <w:szCs w:val="20"/>
          <w:rtl/>
          <w:lang w:eastAsia="en-US"/>
        </w:rPr>
        <w:t>לקמיה מפרש פלוגתייהו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בדבר שיש בו סימן כולי עלמא לא פליגי דלא הוי יאוש, ואף על גב דשמעיניה דמיאש לסוף </w:t>
      </w:r>
      <w:r>
        <w:rPr>
          <w:rFonts w:cs="Miriam"/>
          <w:szCs w:val="20"/>
          <w:rtl/>
          <w:lang w:eastAsia="en-US"/>
        </w:rPr>
        <w:t>(</w:t>
      </w:r>
      <w:r>
        <w:rPr>
          <w:rFonts w:cs="Miriam" w:hint="cs"/>
          <w:szCs w:val="20"/>
          <w:rtl/>
          <w:lang w:eastAsia="en-US"/>
        </w:rPr>
        <w:t>לאחר שמצאו זה; וכללא דיאוש: כגון דאמר "ווי ליה לחסרון כיס", דגלי דעתיה שנואש מהן</w:t>
      </w:r>
      <w:r>
        <w:rPr>
          <w:rFonts w:cs="Miriam"/>
          <w:szCs w:val="20"/>
          <w:rtl/>
          <w:lang w:eastAsia="en-US"/>
        </w:rPr>
        <w:t>)</w:t>
      </w:r>
      <w:r>
        <w:rPr>
          <w:rFonts w:cs="Rod"/>
          <w:rtl/>
          <w:lang w:eastAsia="en-US"/>
        </w:rPr>
        <w:t xml:space="preserve"> –</w:t>
      </w:r>
      <w:r>
        <w:rPr>
          <w:rFonts w:cs="Rod" w:hint="cs"/>
          <w:rtl/>
          <w:lang w:eastAsia="en-US"/>
        </w:rPr>
        <w:t xml:space="preserve"> לא הוי יאוש, דכי אתא לידיה - באיסורא הוא דאתא לידיה </w:t>
      </w:r>
      <w:r>
        <w:rPr>
          <w:rFonts w:cs="Miriam"/>
          <w:szCs w:val="20"/>
          <w:rtl/>
          <w:lang w:eastAsia="en-US"/>
        </w:rPr>
        <w:t>(</w:t>
      </w:r>
      <w:r>
        <w:rPr>
          <w:rFonts w:cs="Miriam" w:hint="cs"/>
          <w:szCs w:val="20"/>
          <w:rtl/>
          <w:lang w:eastAsia="en-US"/>
        </w:rPr>
        <w:t>דדבר שאינו עשוי להתיאש הוא</w:t>
      </w:r>
      <w:r>
        <w:rPr>
          <w:rFonts w:cs="Miriam"/>
          <w:szCs w:val="20"/>
          <w:rtl/>
          <w:lang w:eastAsia="en-US"/>
        </w:rPr>
        <w:t>)</w:t>
      </w:r>
      <w:r>
        <w:rPr>
          <w:rFonts w:cs="Rod" w:hint="cs"/>
          <w:rtl/>
          <w:lang w:eastAsia="en-US"/>
        </w:rPr>
        <w:t xml:space="preserve">: דלכי ידע דנפל מיניה - לא מיאש, מימר אמר: "סימנא אית לי בגויה, יהבנא סימנא ושקילנא ליה". בזוטו של ים </w:t>
      </w:r>
      <w:r>
        <w:rPr>
          <w:rFonts w:cs="Miriam"/>
          <w:szCs w:val="20"/>
          <w:rtl/>
          <w:lang w:eastAsia="en-US"/>
        </w:rPr>
        <w:t>(</w:t>
      </w:r>
      <w:r>
        <w:rPr>
          <w:rFonts w:cs="Miriam" w:hint="cs"/>
          <w:szCs w:val="20"/>
          <w:rtl/>
          <w:lang w:eastAsia="en-US"/>
        </w:rPr>
        <w:t>מקומות בשפת הים שדרך הים לחזור לאחוריו עשר פרסאות או חמשה עשר פרסאות פעמיים ביום, ושוטף מה שמוצא שם והולך; 'זוטו' לשון גודל ושירוע בלשון יווני, כמו שכתבו הזקנים לתלמי המלך: '</w:t>
      </w:r>
      <w:r>
        <w:rPr>
          <w:rFonts w:cs="Narkisim" w:hint="cs"/>
          <w:szCs w:val="20"/>
          <w:rtl/>
          <w:lang w:eastAsia="en-US"/>
        </w:rPr>
        <w:t>ואל אצילי</w:t>
      </w:r>
      <w:r>
        <w:rPr>
          <w:rFonts w:cs="Miriam" w:hint="cs"/>
          <w:szCs w:val="20"/>
          <w:rtl/>
          <w:lang w:eastAsia="en-US"/>
        </w:rPr>
        <w:t xml:space="preserve">' </w:t>
      </w:r>
      <w:r>
        <w:rPr>
          <w:rFonts w:cs="Miriam" w:hint="cs"/>
          <w:szCs w:val="16"/>
          <w:rtl/>
          <w:lang w:eastAsia="en-US"/>
        </w:rPr>
        <w:t>[שמות כד,יא]</w:t>
      </w:r>
      <w:r>
        <w:rPr>
          <w:rFonts w:cs="Miriam" w:hint="cs"/>
          <w:szCs w:val="20"/>
          <w:rtl/>
          <w:lang w:eastAsia="en-US"/>
        </w:rPr>
        <w:t xml:space="preserve"> 'ואל זאטוטי' </w:t>
      </w:r>
      <w:r>
        <w:rPr>
          <w:rFonts w:cs="Miriam" w:hint="cs"/>
          <w:szCs w:val="16"/>
          <w:rtl/>
          <w:lang w:eastAsia="en-US"/>
        </w:rPr>
        <w:t>(מגילה דף ט,א)</w:t>
      </w:r>
      <w:r>
        <w:rPr>
          <w:rFonts w:cs="Miriam"/>
          <w:szCs w:val="20"/>
          <w:rtl/>
          <w:lang w:eastAsia="en-US"/>
        </w:rPr>
        <w:t>)</w:t>
      </w:r>
      <w:r>
        <w:rPr>
          <w:rFonts w:cs="Rod"/>
          <w:rtl/>
          <w:lang w:eastAsia="en-US"/>
        </w:rPr>
        <w:t xml:space="preserve"> </w:t>
      </w:r>
      <w:r>
        <w:rPr>
          <w:rFonts w:cs="Rod" w:hint="cs"/>
          <w:rtl/>
          <w:lang w:eastAsia="en-US"/>
        </w:rPr>
        <w:t xml:space="preserve">ובשלוליתו של נהר </w:t>
      </w:r>
      <w:r>
        <w:rPr>
          <w:rFonts w:cs="Miriam"/>
          <w:szCs w:val="20"/>
          <w:rtl/>
          <w:lang w:eastAsia="en-US"/>
        </w:rPr>
        <w:t>(</w:t>
      </w:r>
      <w:r>
        <w:rPr>
          <w:rFonts w:cs="Miriam" w:hint="cs"/>
          <w:szCs w:val="20"/>
          <w:rtl/>
          <w:lang w:eastAsia="en-US"/>
        </w:rPr>
        <w:t>כשהוא גדל ויוצא חוץ לגדותיו, ושולל שלל ושוטף הנמצא</w:t>
      </w:r>
      <w:r>
        <w:rPr>
          <w:rFonts w:cs="Miriam"/>
          <w:szCs w:val="20"/>
          <w:rtl/>
          <w:lang w:eastAsia="en-US"/>
        </w:rPr>
        <w:t>)</w:t>
      </w:r>
      <w:r>
        <w:rPr>
          <w:rFonts w:cs="Rod"/>
          <w:rtl/>
          <w:lang w:eastAsia="en-US"/>
        </w:rPr>
        <w:t xml:space="preserve"> </w:t>
      </w:r>
      <w:r>
        <w:rPr>
          <w:rFonts w:cs="Rod" w:hint="cs"/>
          <w:rtl/>
          <w:lang w:eastAsia="en-US"/>
        </w:rPr>
        <w:t xml:space="preserve">- אף על גב דאית ביה סימן - רחמנא שרייה </w:t>
      </w:r>
      <w:r>
        <w:rPr>
          <w:rFonts w:cs="Miriam"/>
          <w:szCs w:val="20"/>
          <w:rtl/>
          <w:lang w:eastAsia="en-US"/>
        </w:rPr>
        <w:t>(</w:t>
      </w:r>
      <w:r>
        <w:rPr>
          <w:rFonts w:cs="Miriam" w:hint="cs"/>
          <w:szCs w:val="20"/>
          <w:rtl/>
          <w:lang w:eastAsia="en-US"/>
        </w:rPr>
        <w:t>ואפילו באת ליד המוצא לפני יאוש</w:t>
      </w:r>
      <w:r>
        <w:rPr>
          <w:rFonts w:cs="Miriam"/>
          <w:szCs w:val="20"/>
          <w:rtl/>
          <w:lang w:eastAsia="en-US"/>
        </w:rPr>
        <w:t>)</w:t>
      </w:r>
      <w:r>
        <w:rPr>
          <w:rFonts w:cs="Rod" w:hint="cs"/>
          <w:rtl/>
          <w:lang w:eastAsia="en-US"/>
        </w:rPr>
        <w:t xml:space="preserve">, כדבעינן למימר לקמן </w:t>
      </w:r>
      <w:r>
        <w:rPr>
          <w:rFonts w:cs="Miriam"/>
          <w:szCs w:val="20"/>
          <w:rtl/>
          <w:lang w:eastAsia="en-US"/>
        </w:rPr>
        <w:t>(</w:t>
      </w:r>
      <w:r>
        <w:rPr>
          <w:rFonts w:cs="Miriam" w:hint="cs"/>
          <w:szCs w:val="20"/>
          <w:rtl/>
          <w:lang w:eastAsia="en-US"/>
        </w:rPr>
        <w:t>בשמעתין: '</w:t>
      </w:r>
      <w:r>
        <w:rPr>
          <w:rFonts w:cs="Miriam" w:hint="cs"/>
          <w:i/>
          <w:iCs/>
          <w:szCs w:val="20"/>
          <w:rtl/>
          <w:lang w:eastAsia="en-US"/>
        </w:rPr>
        <w:t xml:space="preserve">מנין לאבידה ששטפה נהר </w:t>
      </w:r>
      <w:r>
        <w:rPr>
          <w:rFonts w:cs="Miriam" w:hint="cs"/>
          <w:szCs w:val="20"/>
          <w:rtl/>
          <w:lang w:eastAsia="en-US"/>
        </w:rPr>
        <w:t>כו'</w:t>
      </w:r>
      <w:r>
        <w:rPr>
          <w:rFonts w:cs="Miriam"/>
          <w:szCs w:val="20"/>
          <w:rtl/>
          <w:lang w:eastAsia="en-US"/>
        </w:rPr>
        <w:t>)</w:t>
      </w:r>
      <w:r>
        <w:rPr>
          <w:rFonts w:cs="Rod" w:hint="cs"/>
          <w:rtl/>
          <w:lang w:eastAsia="en-US"/>
        </w:rPr>
        <w:t xml:space="preserve">; כי פליגי בדבר שאין בו סימן: אביי אמר: לא הוי יאוש, דהא לא ידע דנפל מיניה! רבא אמר: הוי יאוש, דלכי ידע דנפל מיניה </w:t>
      </w:r>
      <w:r>
        <w:rPr>
          <w:rFonts w:cs="Rod"/>
          <w:rtl/>
          <w:lang w:eastAsia="en-US"/>
        </w:rPr>
        <w:t>–</w:t>
      </w:r>
      <w:r>
        <w:rPr>
          <w:rFonts w:cs="Rod" w:hint="cs"/>
          <w:rtl/>
          <w:lang w:eastAsia="en-US"/>
        </w:rPr>
        <w:t xml:space="preserve"> מיאש, מימר אמר "סימנא לית לי בגויה" - מהשתא הוא דמיאש </w:t>
      </w:r>
      <w:r>
        <w:rPr>
          <w:rFonts w:cs="Miriam"/>
          <w:szCs w:val="20"/>
          <w:rtl/>
          <w:lang w:eastAsia="en-US"/>
        </w:rPr>
        <w:t>(</w:t>
      </w:r>
      <w:r>
        <w:rPr>
          <w:rFonts w:cs="Miriam" w:hint="cs"/>
          <w:szCs w:val="20"/>
          <w:rtl/>
          <w:lang w:eastAsia="en-US"/>
        </w:rPr>
        <w:t>שהרי נפל, וכשיודע - שוב אין דעתו עליו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&lt;סימן </w:t>
      </w:r>
      <w:r>
        <w:rPr>
          <w:rFonts w:cs="Rod" w:hint="cs"/>
          <w:b/>
          <w:bCs/>
          <w:highlight w:val="cyan"/>
          <w:rtl/>
          <w:lang w:eastAsia="en-US"/>
        </w:rPr>
        <w:t>פמג"ש ממקגט"י ככסע"ז</w:t>
      </w:r>
      <w:r>
        <w:rPr>
          <w:rFonts w:cs="Rod" w:hint="cs"/>
          <w:rtl/>
          <w:lang w:eastAsia="en-US"/>
        </w:rPr>
        <w:t xml:space="preserve">&gt; </w:t>
      </w:r>
    </w:p>
    <w:p w:rsidR="004E69D6" w:rsidRDefault="004E69D6" w:rsidP="004E69D6">
      <w:pPr>
        <w:rPr>
          <w:rFonts w:cs="Rod" w:hint="cs"/>
          <w:rtl/>
          <w:lang w:eastAsia="en-US"/>
        </w:rPr>
      </w:pPr>
      <w:r>
        <w:rPr>
          <w:rFonts w:cs="Rod" w:hint="cs"/>
          <w:rtl/>
          <w:lang w:eastAsia="en-US"/>
        </w:rPr>
        <w:t>תא שמע: '</w:t>
      </w:r>
      <w:r>
        <w:rPr>
          <w:rFonts w:cs="Rod" w:hint="cs"/>
          <w:szCs w:val="20"/>
          <w:rtl/>
          <w:lang w:eastAsia="en-US"/>
        </w:rPr>
        <w:t>[</w:t>
      </w:r>
      <w:r>
        <w:rPr>
          <w:rFonts w:cs="Rod" w:hint="cs"/>
          <w:sz w:val="20"/>
          <w:szCs w:val="20"/>
          <w:rtl/>
          <w:lang w:eastAsia="en-US"/>
        </w:rPr>
        <w:t>אלו מציאות שלו: מצא</w:t>
      </w:r>
      <w:r>
        <w:rPr>
          <w:rFonts w:cs="Rod" w:hint="cs"/>
          <w:szCs w:val="20"/>
          <w:rtl/>
          <w:lang w:eastAsia="en-US"/>
        </w:rPr>
        <w:t>]</w:t>
      </w:r>
      <w:r>
        <w:rPr>
          <w:rFonts w:cs="Rod" w:hint="cs"/>
          <w:i/>
          <w:iCs/>
          <w:rtl/>
          <w:lang w:eastAsia="en-US"/>
        </w:rPr>
        <w:t xml:space="preserve"> </w:t>
      </w:r>
      <w:r>
        <w:rPr>
          <w:rFonts w:cs="Rod" w:hint="cs"/>
          <w:b/>
          <w:bCs/>
          <w:i/>
          <w:iCs/>
          <w:highlight w:val="cyan"/>
          <w:rtl/>
          <w:lang w:eastAsia="en-US"/>
        </w:rPr>
        <w:t>פ</w:t>
      </w:r>
      <w:r>
        <w:rPr>
          <w:rFonts w:cs="Rod" w:hint="cs"/>
          <w:i/>
          <w:iCs/>
          <w:rtl/>
          <w:lang w:eastAsia="en-US"/>
        </w:rPr>
        <w:t>ירות מפוזרין</w:t>
      </w:r>
      <w:r>
        <w:rPr>
          <w:rFonts w:cs="Rod" w:hint="cs"/>
          <w:rtl/>
          <w:lang w:eastAsia="en-US"/>
        </w:rPr>
        <w:t>' - הא לא ידע דנפל מיניה?</w:t>
      </w:r>
    </w:p>
    <w:p w:rsidR="004E69D6" w:rsidRDefault="004E69D6" w:rsidP="004E69D6">
      <w:pPr>
        <w:rPr>
          <w:rFonts w:cs="Rod" w:hint="cs"/>
          <w:rtl/>
          <w:lang w:eastAsia="en-US"/>
        </w:rPr>
      </w:pPr>
      <w:r>
        <w:rPr>
          <w:rFonts w:cs="Rod" w:hint="cs"/>
          <w:rtl/>
          <w:lang w:eastAsia="en-US"/>
        </w:rPr>
        <w:t xml:space="preserve">הא אמר רב עוקבא בר חמא: הכא במכנשתא דביזרי עסקינן, דאבידה מדעת היא </w:t>
      </w:r>
      <w:r>
        <w:rPr>
          <w:rFonts w:cs="Miriam"/>
          <w:szCs w:val="20"/>
          <w:rtl/>
          <w:lang w:eastAsia="en-US"/>
        </w:rPr>
        <w:t>(</w:t>
      </w:r>
      <w:r>
        <w:rPr>
          <w:rFonts w:cs="Miriam" w:hint="cs"/>
          <w:szCs w:val="20"/>
          <w:rtl/>
          <w:lang w:eastAsia="en-US"/>
        </w:rPr>
        <w:t>שלא נפלו ממנו ומדעת הניחם הפקר</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pStyle w:val="a5"/>
        <w:rPr>
          <w:rFonts w:cs="Miriam" w:hint="cs"/>
          <w:sz w:val="24"/>
          <w:rtl/>
          <w:lang w:eastAsia="en-US"/>
        </w:rPr>
      </w:pPr>
    </w:p>
    <w:p w:rsidR="004E69D6" w:rsidRDefault="004E69D6" w:rsidP="004E69D6">
      <w:pPr>
        <w:rPr>
          <w:rFonts w:cs="Rod" w:hint="cs"/>
          <w:rtl/>
          <w:lang w:eastAsia="en-US"/>
        </w:rPr>
      </w:pPr>
      <w:r>
        <w:rPr>
          <w:rFonts w:cs="Rod" w:hint="cs"/>
          <w:rtl/>
          <w:lang w:eastAsia="en-US"/>
        </w:rPr>
        <w:t>תא שמע: '</w:t>
      </w:r>
      <w:r>
        <w:rPr>
          <w:rFonts w:cs="Rod" w:hint="cs"/>
          <w:b/>
          <w:bCs/>
          <w:i/>
          <w:iCs/>
          <w:highlight w:val="cyan"/>
          <w:rtl/>
          <w:lang w:eastAsia="en-US"/>
        </w:rPr>
        <w:t>מ</w:t>
      </w:r>
      <w:r>
        <w:rPr>
          <w:rFonts w:cs="Rod" w:hint="cs"/>
          <w:i/>
          <w:iCs/>
          <w:rtl/>
          <w:lang w:eastAsia="en-US"/>
        </w:rPr>
        <w:t>עות מפוזרות ... הרי אלו שלו</w:t>
      </w:r>
      <w:r>
        <w:rPr>
          <w:rFonts w:cs="Rod" w:hint="cs"/>
          <w:rtl/>
          <w:lang w:eastAsia="en-US"/>
        </w:rPr>
        <w:t>'; אמאי? הא לא ידע דנפל מיניה?</w:t>
      </w:r>
    </w:p>
    <w:p w:rsidR="004E69D6" w:rsidRDefault="004E69D6" w:rsidP="004E69D6">
      <w:pPr>
        <w:rPr>
          <w:rFonts w:cs="Rod" w:hint="cs"/>
          <w:rtl/>
          <w:lang w:eastAsia="en-US"/>
        </w:rPr>
      </w:pPr>
      <w:r>
        <w:rPr>
          <w:rFonts w:cs="Rod" w:hint="cs"/>
          <w:rtl/>
          <w:lang w:eastAsia="en-US"/>
        </w:rPr>
        <w:t xml:space="preserve">התם נמי - כדרבי יצחק, דאמר 'אדם עשוי למשמש בכיסו בכל שעה ושעה', הכא נמי אדם עשוי למשמש בכיסו בכל שעה ושעה </w:t>
      </w:r>
      <w:r>
        <w:rPr>
          <w:rFonts w:cs="Miriam"/>
          <w:szCs w:val="20"/>
          <w:rtl/>
          <w:lang w:eastAsia="en-US"/>
        </w:rPr>
        <w:t>(</w:t>
      </w:r>
      <w:r>
        <w:rPr>
          <w:rFonts w:cs="Miriam" w:hint="cs"/>
          <w:szCs w:val="20"/>
          <w:rtl/>
          <w:lang w:eastAsia="en-US"/>
        </w:rPr>
        <w:t>וקודם שמצאו זה נודע לבעלים שנפלו, ונואשו</w:t>
      </w:r>
      <w:r>
        <w:rPr>
          <w:rFonts w:cs="Miriam"/>
          <w:szCs w:val="20"/>
          <w:rtl/>
          <w:lang w:eastAsia="en-US"/>
        </w:rPr>
        <w:t>)</w:t>
      </w:r>
      <w:r>
        <w:rPr>
          <w:rFonts w:cs="Rod" w:hint="cs"/>
          <w:rtl/>
          <w:lang w:eastAsia="en-US"/>
        </w:rPr>
        <w:t>.</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עי</w:t>
      </w:r>
      <w:r>
        <w:rPr>
          <w:rFonts w:cs="Rod" w:hint="cs"/>
          <w:b/>
          <w:bCs/>
          <w:i/>
          <w:iCs/>
          <w:highlight w:val="cyan"/>
          <w:rtl/>
          <w:lang w:eastAsia="en-US"/>
        </w:rPr>
        <w:t>ג</w:t>
      </w:r>
      <w:r>
        <w:rPr>
          <w:rFonts w:cs="Rod" w:hint="cs"/>
          <w:i/>
          <w:iCs/>
          <w:rtl/>
          <w:lang w:eastAsia="en-US"/>
        </w:rPr>
        <w:t>ולי דבילה וככרות של נחתום ... הרי אלו שלו</w:t>
      </w:r>
      <w:r>
        <w:rPr>
          <w:rFonts w:cs="Rod" w:hint="cs"/>
          <w:rtl/>
          <w:lang w:eastAsia="en-US"/>
        </w:rPr>
        <w:t>', אמאי? והא לא ידע דנפל מיניה?</w:t>
      </w:r>
    </w:p>
    <w:p w:rsidR="004E69D6" w:rsidRDefault="004E69D6" w:rsidP="004E69D6">
      <w:pPr>
        <w:rPr>
          <w:rFonts w:cs="Miriam" w:hint="cs"/>
          <w:lang w:eastAsia="en-US"/>
        </w:rPr>
      </w:pPr>
      <w:r>
        <w:rPr>
          <w:rFonts w:cs="Rod" w:hint="cs"/>
          <w:rtl/>
          <w:lang w:eastAsia="en-US"/>
        </w:rPr>
        <w:t xml:space="preserve">התם נמי: אגב דיקירי </w:t>
      </w:r>
      <w:r>
        <w:rPr>
          <w:rFonts w:cs="Miriam"/>
          <w:szCs w:val="20"/>
          <w:rtl/>
          <w:lang w:eastAsia="en-US"/>
        </w:rPr>
        <w:t>(</w:t>
      </w:r>
      <w:r>
        <w:rPr>
          <w:rFonts w:cs="Miriam" w:hint="cs"/>
          <w:szCs w:val="20"/>
          <w:rtl/>
          <w:lang w:eastAsia="en-US"/>
        </w:rPr>
        <w:t>כבד משא</w:t>
      </w:r>
      <w:r>
        <w:rPr>
          <w:rFonts w:cs="Miriam"/>
          <w:szCs w:val="20"/>
          <w:rtl/>
          <w:lang w:eastAsia="en-US"/>
        </w:rPr>
        <w:t>)</w:t>
      </w:r>
      <w:r>
        <w:rPr>
          <w:rFonts w:cs="Rod"/>
          <w:rtl/>
          <w:lang w:eastAsia="en-US"/>
        </w:rPr>
        <w:t xml:space="preserve"> </w:t>
      </w:r>
      <w:r>
        <w:rPr>
          <w:rFonts w:cs="Rod" w:hint="cs"/>
          <w:rtl/>
          <w:lang w:eastAsia="en-US"/>
        </w:rPr>
        <w:t>- מידע ידע בהו.</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ול</w:t>
      </w:r>
      <w:r>
        <w:rPr>
          <w:rFonts w:cs="Rod" w:hint="cs"/>
          <w:b/>
          <w:bCs/>
          <w:i/>
          <w:iCs/>
          <w:highlight w:val="cyan"/>
          <w:rtl/>
          <w:lang w:eastAsia="en-US"/>
        </w:rPr>
        <w:t>ש</w:t>
      </w:r>
      <w:r>
        <w:rPr>
          <w:rFonts w:cs="Rod" w:hint="cs"/>
          <w:i/>
          <w:iCs/>
          <w:rtl/>
          <w:lang w:eastAsia="en-US"/>
        </w:rPr>
        <w:t>ונות של ארגמן ... הרי אלו שלו</w:t>
      </w:r>
      <w:r>
        <w:rPr>
          <w:rFonts w:cs="Rod" w:hint="cs"/>
          <w:rtl/>
          <w:lang w:eastAsia="en-US"/>
        </w:rPr>
        <w:t>', ואמאי? הא לא ידע דנפל מיניה?</w:t>
      </w:r>
    </w:p>
    <w:p w:rsidR="004E69D6" w:rsidRDefault="004E69D6" w:rsidP="004E69D6">
      <w:pPr>
        <w:rPr>
          <w:rFonts w:cs="Rod" w:hint="cs"/>
          <w:rtl/>
          <w:lang w:eastAsia="en-US"/>
        </w:rPr>
      </w:pPr>
      <w:r>
        <w:rPr>
          <w:rFonts w:cs="Rod" w:hint="cs"/>
          <w:rtl/>
          <w:lang w:eastAsia="en-US"/>
        </w:rPr>
        <w:t>התם נמי: אגב דחשיבי - משמושי ממשמש בהו, וכדרבי יצחק.</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ה</w:t>
      </w:r>
      <w:r>
        <w:rPr>
          <w:rFonts w:cs="Rod" w:hint="cs"/>
          <w:b/>
          <w:bCs/>
          <w:i/>
          <w:iCs/>
          <w:highlight w:val="cyan"/>
          <w:rtl/>
          <w:lang w:eastAsia="en-US"/>
        </w:rPr>
        <w:t>מ</w:t>
      </w:r>
      <w:r>
        <w:rPr>
          <w:rFonts w:cs="Rod" w:hint="cs"/>
          <w:i/>
          <w:iCs/>
          <w:rtl/>
          <w:lang w:eastAsia="en-US"/>
        </w:rPr>
        <w:t>וצא מעות בבתי כנסיות ובבתי מדרשות ובכל מקום שהרבים מצויין שם - הרי אלו שלו, מפני שהבעלים מתיאשין מהן</w:t>
      </w:r>
      <w:r>
        <w:rPr>
          <w:rFonts w:cs="Rod" w:hint="cs"/>
          <w:rtl/>
          <w:lang w:eastAsia="en-US"/>
        </w:rPr>
        <w:t>' - והא לא ידע דנפל מיניה?</w:t>
      </w:r>
    </w:p>
    <w:p w:rsidR="004E69D6" w:rsidRDefault="004E69D6" w:rsidP="004E69D6">
      <w:pPr>
        <w:rPr>
          <w:rFonts w:cs="Rod" w:hint="cs"/>
          <w:lang w:eastAsia="en-US"/>
        </w:rPr>
      </w:pPr>
      <w:r>
        <w:rPr>
          <w:rFonts w:cs="Rod" w:hint="cs"/>
          <w:rtl/>
          <w:lang w:eastAsia="en-US"/>
        </w:rPr>
        <w:t>אמר רבי יצחק: אדם עשוי למשמש בכיסו בכל שעה.</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תא שמע</w:t>
      </w:r>
      <w:r>
        <w:rPr>
          <w:rFonts w:cs="Rod"/>
          <w:rtl/>
          <w:lang w:eastAsia="en-US"/>
        </w:rPr>
        <w:t xml:space="preserve"> </w:t>
      </w:r>
      <w:r>
        <w:rPr>
          <w:rFonts w:cs="Miriam"/>
          <w:szCs w:val="16"/>
          <w:rtl/>
          <w:lang w:eastAsia="en-US"/>
        </w:rPr>
        <w:t>[</w:t>
      </w:r>
      <w:r>
        <w:rPr>
          <w:rFonts w:cs="Miriam" w:hint="cs"/>
          <w:szCs w:val="16"/>
          <w:rtl/>
          <w:lang w:eastAsia="en-US"/>
        </w:rPr>
        <w:t>פאה</w:t>
      </w:r>
      <w:r>
        <w:rPr>
          <w:rFonts w:cs="Miriam"/>
          <w:szCs w:val="16"/>
          <w:rtl/>
          <w:lang w:eastAsia="en-US"/>
        </w:rPr>
        <w:t xml:space="preserve"> פ"</w:t>
      </w:r>
      <w:r>
        <w:rPr>
          <w:rFonts w:cs="Miriam" w:hint="cs"/>
          <w:szCs w:val="16"/>
          <w:rtl/>
          <w:lang w:eastAsia="en-US"/>
        </w:rPr>
        <w:t>ח</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cs="Rod" w:hint="cs"/>
          <w:rtl/>
          <w:lang w:eastAsia="en-US"/>
        </w:rPr>
        <w:t>: '</w:t>
      </w:r>
      <w:r>
        <w:rPr>
          <w:rFonts w:cs="Rod" w:hint="cs"/>
          <w:b/>
          <w:bCs/>
          <w:i/>
          <w:iCs/>
          <w:highlight w:val="cyan"/>
          <w:rtl/>
          <w:lang w:eastAsia="en-US"/>
        </w:rPr>
        <w:t>מ</w:t>
      </w:r>
      <w:r>
        <w:rPr>
          <w:rFonts w:cs="Rod" w:hint="cs"/>
          <w:i/>
          <w:iCs/>
          <w:rtl/>
          <w:lang w:eastAsia="en-US"/>
        </w:rPr>
        <w:t>אימתי כל אדם מותרים בלקט? - משילכו בה הנמושות</w:t>
      </w:r>
      <w:r>
        <w:rPr>
          <w:rFonts w:cs="Rod" w:hint="cs"/>
          <w:rtl/>
          <w:lang w:eastAsia="en-US"/>
        </w:rPr>
        <w:t>' ואמרינן: מאי '</w:t>
      </w:r>
      <w:r>
        <w:rPr>
          <w:rFonts w:cs="Rod" w:hint="cs"/>
          <w:i/>
          <w:iCs/>
          <w:rtl/>
          <w:lang w:eastAsia="en-US"/>
        </w:rPr>
        <w:t>נמושות</w:t>
      </w:r>
      <w:r>
        <w:rPr>
          <w:rFonts w:cs="Rod" w:hint="cs"/>
          <w:rtl/>
          <w:lang w:eastAsia="en-US"/>
        </w:rPr>
        <w:t xml:space="preserve">'? ואמר רבי יוחנן: סבי דאזלי אתיגרא </w:t>
      </w:r>
      <w:r>
        <w:rPr>
          <w:rFonts w:cs="Miriam"/>
          <w:szCs w:val="20"/>
          <w:rtl/>
          <w:lang w:eastAsia="en-US"/>
        </w:rPr>
        <w:t>(</w:t>
      </w:r>
      <w:r>
        <w:rPr>
          <w:rFonts w:cs="Miriam" w:hint="cs"/>
          <w:szCs w:val="20"/>
          <w:rtl/>
          <w:lang w:eastAsia="en-US"/>
        </w:rPr>
        <w:t>זקנים עניים הולכים על משענתם בנחת, ורואין כל שבולת ושבולת; ולשון 'נמושות' כמ'</w:t>
      </w:r>
      <w:r>
        <w:rPr>
          <w:rFonts w:cs="Narkisim" w:hint="cs"/>
          <w:szCs w:val="20"/>
          <w:rtl/>
          <w:lang w:eastAsia="en-US"/>
        </w:rPr>
        <w:t>ולא ימושו</w:t>
      </w:r>
      <w:r>
        <w:rPr>
          <w:rFonts w:cs="Miriam" w:hint="cs"/>
          <w:szCs w:val="20"/>
          <w:rtl/>
          <w:lang w:eastAsia="en-US"/>
        </w:rPr>
        <w:t xml:space="preserve">' </w:t>
      </w:r>
      <w:r>
        <w:rPr>
          <w:rFonts w:cs="Miriam" w:hint="cs"/>
          <w:szCs w:val="16"/>
          <w:rtl/>
          <w:lang w:eastAsia="en-US"/>
        </w:rPr>
        <w:t>(ישעיהו נט</w:t>
      </w:r>
      <w:r>
        <w:rPr>
          <w:rFonts w:cs="Miriam"/>
          <w:szCs w:val="16"/>
          <w:rtl/>
          <w:lang w:eastAsia="en-US"/>
        </w:rPr>
        <w:t>,</w:t>
      </w:r>
      <w:r>
        <w:rPr>
          <w:rFonts w:cs="Miriam" w:hint="cs"/>
          <w:szCs w:val="16"/>
          <w:rtl/>
          <w:lang w:eastAsia="en-US"/>
        </w:rPr>
        <w:t>כא)</w:t>
      </w:r>
      <w:r>
        <w:rPr>
          <w:rFonts w:cs="Miriam" w:hint="cs"/>
          <w:szCs w:val="20"/>
          <w:rtl/>
          <w:lang w:eastAsia="en-US"/>
        </w:rPr>
        <w:t xml:space="preserve"> שממשמשין והולכים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ריש לקיש אמר: לקוטי בתר לקוטי </w:t>
      </w:r>
      <w:r>
        <w:rPr>
          <w:rFonts w:cs="Miriam"/>
          <w:szCs w:val="20"/>
          <w:rtl/>
          <w:lang w:eastAsia="en-US"/>
        </w:rPr>
        <w:t>(</w:t>
      </w:r>
      <w:r>
        <w:rPr>
          <w:rFonts w:cs="Miriam" w:hint="cs"/>
          <w:szCs w:val="20"/>
          <w:rtl/>
          <w:lang w:eastAsia="en-US"/>
        </w:rPr>
        <w:t>לשון 'נמושות' כמו 'לא ימיש' (שמות יג): שנוטלין ומשין הכל מלפניהם</w:t>
      </w:r>
      <w:r>
        <w:rPr>
          <w:rFonts w:cs="Miriam"/>
          <w:szCs w:val="20"/>
          <w:rtl/>
          <w:lang w:eastAsia="en-US"/>
        </w:rPr>
        <w:t>)</w:t>
      </w:r>
      <w:r>
        <w:rPr>
          <w:rFonts w:cs="Rod" w:hint="cs"/>
          <w:rtl/>
          <w:lang w:eastAsia="en-US"/>
        </w:rPr>
        <w:t>; -</w:t>
      </w:r>
      <w:r>
        <w:rPr>
          <w:rFonts w:cs="Rod"/>
          <w:rtl/>
          <w:lang w:eastAsia="en-US"/>
        </w:rPr>
        <w:t xml:space="preserve"> </w:t>
      </w:r>
      <w:r>
        <w:rPr>
          <w:rFonts w:cs="Rod" w:hint="cs"/>
          <w:rtl/>
          <w:lang w:eastAsia="en-US"/>
        </w:rPr>
        <w:t xml:space="preserve">ואמאי </w:t>
      </w:r>
      <w:r>
        <w:rPr>
          <w:rFonts w:cs="Miriam"/>
          <w:szCs w:val="20"/>
          <w:rtl/>
          <w:lang w:eastAsia="en-US"/>
        </w:rPr>
        <w:t>(</w:t>
      </w:r>
      <w:r>
        <w:rPr>
          <w:rFonts w:cs="Miriam" w:hint="cs"/>
          <w:szCs w:val="20"/>
          <w:rtl/>
          <w:lang w:eastAsia="en-US"/>
        </w:rPr>
        <w:t>אי יאוש שלא מדעת לאו יאוש הוא</w:t>
      </w:r>
      <w:r>
        <w:rPr>
          <w:rFonts w:cs="Miriam"/>
          <w:szCs w:val="20"/>
          <w:rtl/>
          <w:lang w:eastAsia="en-US"/>
        </w:rPr>
        <w:t>)</w:t>
      </w:r>
      <w:r>
        <w:rPr>
          <w:rFonts w:cs="Rod" w:hint="cs"/>
          <w:rtl/>
          <w:lang w:eastAsia="en-US"/>
        </w:rPr>
        <w:t xml:space="preserve">?: נהי דעניים דהכא מיאשי </w:t>
      </w:r>
      <w:r>
        <w:rPr>
          <w:rFonts w:cs="Miriam"/>
          <w:szCs w:val="20"/>
          <w:rtl/>
          <w:lang w:eastAsia="en-US"/>
        </w:rPr>
        <w:t>(</w:t>
      </w:r>
      <w:r>
        <w:rPr>
          <w:rFonts w:cs="Miriam" w:hint="cs"/>
          <w:szCs w:val="20"/>
          <w:rtl/>
          <w:lang w:eastAsia="en-US"/>
        </w:rPr>
        <w:t>נהי דלגבי עניים דהכא הוי יאוש מדעת: שראו שהלכו בה הנמושות ונתיאשו</w:t>
      </w:r>
      <w:r>
        <w:rPr>
          <w:rFonts w:cs="Miriam"/>
          <w:szCs w:val="20"/>
          <w:rtl/>
          <w:lang w:eastAsia="en-US"/>
        </w:rPr>
        <w:t>)</w:t>
      </w:r>
      <w:r>
        <w:rPr>
          <w:rFonts w:cs="Rod" w:hint="cs"/>
          <w:rtl/>
          <w:lang w:eastAsia="en-US"/>
        </w:rPr>
        <w:t xml:space="preserve">, איכא עניים בדוכתא אחריתא דלא מיאשי </w:t>
      </w:r>
      <w:r>
        <w:rPr>
          <w:rFonts w:cs="Miriam"/>
          <w:szCs w:val="20"/>
          <w:rtl/>
          <w:lang w:eastAsia="en-US"/>
        </w:rPr>
        <w:t>(</w:t>
      </w:r>
      <w:r>
        <w:rPr>
          <w:rFonts w:cs="Miriam" w:hint="cs"/>
          <w:szCs w:val="20"/>
          <w:rtl/>
          <w:lang w:eastAsia="en-US"/>
        </w:rPr>
        <w:t xml:space="preserve">אלא עניים דעיר אחרת עדיין לא ידעי, והיאך מותרין בו? אלא משום כיון דלכי ידעי מיאשי </w:t>
      </w:r>
      <w:r>
        <w:rPr>
          <w:rFonts w:cs="Miriam" w:hint="cs"/>
          <w:szCs w:val="20"/>
          <w:u w:val="single"/>
          <w:rtl/>
          <w:lang w:eastAsia="en-US"/>
        </w:rPr>
        <w:t>הוי יאוש משעה שהלכו בו</w:t>
      </w:r>
      <w:r>
        <w:rPr>
          <w:rFonts w:cs="Miriam" w:hint="cs"/>
          <w:szCs w:val="20"/>
          <w:rtl/>
          <w:lang w:eastAsia="en-US"/>
        </w:rPr>
        <w:t>, ובהיתר באו ליד זה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אמרי: כיון דאיכא עניים הכא - הנך מעיקרא איאושי מיאש, ואמרי "עניים דהתם מלקטי ליה".</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b/>
          <w:bCs/>
          <w:i/>
          <w:iCs/>
          <w:highlight w:val="cyan"/>
          <w:rtl/>
          <w:lang w:eastAsia="en-US"/>
        </w:rPr>
        <w:t>ק</w:t>
      </w:r>
      <w:r>
        <w:rPr>
          <w:rFonts w:cs="Rod" w:hint="cs"/>
          <w:i/>
          <w:iCs/>
          <w:rtl/>
          <w:lang w:eastAsia="en-US"/>
        </w:rPr>
        <w:t xml:space="preserve">ציעות </w:t>
      </w:r>
      <w:r>
        <w:rPr>
          <w:rFonts w:cs="Miriam"/>
          <w:szCs w:val="20"/>
          <w:rtl/>
          <w:lang w:eastAsia="en-US"/>
        </w:rPr>
        <w:t>(</w:t>
      </w:r>
      <w:r>
        <w:rPr>
          <w:rFonts w:cs="Miriam" w:hint="cs"/>
          <w:szCs w:val="20"/>
          <w:rtl/>
          <w:lang w:eastAsia="en-US"/>
        </w:rPr>
        <w:t>תאנים שקוצצין אותם באיזמל, ומוהל שלהן זב, ושוטחן בשדה ליבש</w:t>
      </w:r>
      <w:r>
        <w:rPr>
          <w:rFonts w:cs="Miriam"/>
          <w:szCs w:val="20"/>
          <w:rtl/>
          <w:lang w:eastAsia="en-US"/>
        </w:rPr>
        <w:t>)</w:t>
      </w:r>
      <w:r>
        <w:rPr>
          <w:rFonts w:cs="Rod"/>
          <w:i/>
          <w:iCs/>
          <w:rtl/>
          <w:lang w:eastAsia="en-US"/>
        </w:rPr>
        <w:t xml:space="preserve"> </w:t>
      </w:r>
      <w:r>
        <w:rPr>
          <w:rFonts w:cs="Rod" w:hint="cs"/>
          <w:i/>
          <w:iCs/>
          <w:rtl/>
          <w:lang w:eastAsia="en-US"/>
        </w:rPr>
        <w:t xml:space="preserve">בדרך, ואפילו בצד שדה קציעות </w:t>
      </w:r>
      <w:r>
        <w:rPr>
          <w:rFonts w:cs="Miriam"/>
          <w:szCs w:val="20"/>
          <w:rtl/>
          <w:lang w:eastAsia="en-US"/>
        </w:rPr>
        <w:t>(</w:t>
      </w:r>
      <w:r>
        <w:rPr>
          <w:rFonts w:cs="Miriam" w:hint="cs"/>
          <w:szCs w:val="20"/>
          <w:rtl/>
          <w:lang w:eastAsia="en-US"/>
        </w:rPr>
        <w:t>שדה ששוטחים בה קציעות, דידע דמהנהו אתו</w:t>
      </w:r>
      <w:r>
        <w:rPr>
          <w:rFonts w:cs="Miriam"/>
          <w:szCs w:val="20"/>
          <w:rtl/>
          <w:lang w:eastAsia="en-US"/>
        </w:rPr>
        <w:t>)</w:t>
      </w:r>
      <w:r>
        <w:rPr>
          <w:rFonts w:cs="Rod" w:hint="cs"/>
          <w:i/>
          <w:iCs/>
          <w:rtl/>
          <w:lang w:eastAsia="en-US"/>
        </w:rPr>
        <w:t xml:space="preserve">, וכן תאנה הנוטה לדרך ומצא תאנים תחתיה - מותרות משום גזל </w:t>
      </w:r>
      <w:r>
        <w:rPr>
          <w:rFonts w:cs="Miriam"/>
          <w:szCs w:val="20"/>
          <w:rtl/>
          <w:lang w:eastAsia="en-US"/>
        </w:rPr>
        <w:t>(</w:t>
      </w:r>
      <w:r>
        <w:rPr>
          <w:rFonts w:cs="Miriam" w:hint="cs"/>
          <w:szCs w:val="20"/>
          <w:rtl/>
          <w:lang w:eastAsia="en-US"/>
        </w:rPr>
        <w:t>אף על גב דכי נפל לא ידע, כיון דלכי ידע - מיאש מהשתא הוי יאוש, כרבא</w:t>
      </w:r>
      <w:r>
        <w:rPr>
          <w:rFonts w:cs="Miriam"/>
          <w:szCs w:val="20"/>
          <w:rtl/>
          <w:lang w:eastAsia="en-US"/>
        </w:rPr>
        <w:t>)</w:t>
      </w:r>
      <w:r>
        <w:rPr>
          <w:rFonts w:cs="Rod"/>
          <w:i/>
          <w:iCs/>
          <w:rtl/>
          <w:lang w:eastAsia="en-US"/>
        </w:rPr>
        <w:t xml:space="preserve"> </w:t>
      </w:r>
      <w:r>
        <w:rPr>
          <w:rFonts w:cs="Rod" w:hint="cs"/>
          <w:i/>
          <w:iCs/>
          <w:rtl/>
          <w:lang w:eastAsia="en-US"/>
        </w:rPr>
        <w:t xml:space="preserve">ופטורות מן המעשר </w:t>
      </w:r>
      <w:r>
        <w:rPr>
          <w:rFonts w:cs="Miriam"/>
          <w:szCs w:val="20"/>
          <w:rtl/>
          <w:lang w:eastAsia="en-US"/>
        </w:rPr>
        <w:t>(</w:t>
      </w:r>
      <w:r>
        <w:rPr>
          <w:rFonts w:cs="Miriam" w:hint="cs"/>
          <w:szCs w:val="20"/>
          <w:rtl/>
          <w:lang w:eastAsia="en-US"/>
        </w:rPr>
        <w:t>כדין הפקר: דהפקר פטור מן המעשר</w:t>
      </w:r>
      <w:r>
        <w:rPr>
          <w:rFonts w:cs="Miriam"/>
          <w:szCs w:val="20"/>
          <w:rtl/>
          <w:lang w:eastAsia="en-US"/>
        </w:rPr>
        <w:t>)</w:t>
      </w:r>
      <w:r>
        <w:rPr>
          <w:rFonts w:cs="Rod" w:hint="cs"/>
          <w:i/>
          <w:iCs/>
          <w:rtl/>
          <w:lang w:eastAsia="en-US"/>
        </w:rPr>
        <w:t xml:space="preserve">; בזיתים ובחרובים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כאביי</w:t>
      </w:r>
      <w:r>
        <w:rPr>
          <w:rFonts w:cs="Miriam"/>
          <w:szCs w:val="20"/>
          <w:rtl/>
          <w:lang w:eastAsia="en-US"/>
        </w:rPr>
        <w:t>)</w:t>
      </w:r>
      <w:r>
        <w:rPr>
          <w:rFonts w:cs="Rod" w:hint="cs"/>
          <w:rtl/>
          <w:lang w:eastAsia="en-US"/>
        </w:rPr>
        <w:t xml:space="preserve">'; בשלמא רישא לאביי </w:t>
      </w:r>
      <w:r>
        <w:rPr>
          <w:rFonts w:cs="Miriam"/>
          <w:szCs w:val="20"/>
          <w:rtl/>
          <w:lang w:eastAsia="en-US"/>
        </w:rPr>
        <w:t>(</w:t>
      </w:r>
      <w:r>
        <w:rPr>
          <w:rFonts w:cs="Miriam" w:hint="cs"/>
          <w:szCs w:val="20"/>
          <w:rtl/>
          <w:lang w:eastAsia="en-US"/>
        </w:rPr>
        <w:t>מצי לתרוצי דמעיקרא ידע ואיאש, כדמפרש ואזיל</w:t>
      </w:r>
      <w:r>
        <w:rPr>
          <w:rFonts w:cs="Miriam"/>
          <w:szCs w:val="20"/>
          <w:rtl/>
          <w:lang w:eastAsia="en-US"/>
        </w:rPr>
        <w:t>)</w:t>
      </w:r>
      <w:r>
        <w:rPr>
          <w:rFonts w:cs="Rod"/>
          <w:rtl/>
          <w:lang w:eastAsia="en-US"/>
        </w:rPr>
        <w:t xml:space="preserve"> </w:t>
      </w:r>
      <w:r>
        <w:rPr>
          <w:rFonts w:cs="Rod" w:hint="cs"/>
          <w:rtl/>
          <w:lang w:eastAsia="en-US"/>
        </w:rPr>
        <w:t>לא קשיא: אגב דחשיבי - ממשמש בהו; תאנה נמי - מידע ידיע דנתרא; אלא סיפא לרבא קשיא, דקתני '</w:t>
      </w:r>
      <w:r>
        <w:rPr>
          <w:rFonts w:cs="Rod" w:hint="cs"/>
          <w:i/>
          <w:iCs/>
          <w:rtl/>
          <w:lang w:eastAsia="en-US"/>
        </w:rPr>
        <w:t>בזיתים ובחרובים - אסור</w:t>
      </w:r>
      <w:r>
        <w:rPr>
          <w:rFonts w:cs="Rod" w:hint="cs"/>
          <w:rtl/>
          <w:lang w:eastAsia="en-US"/>
        </w:rPr>
        <w:t xml:space="preserve">' </w:t>
      </w:r>
      <w:r>
        <w:rPr>
          <w:rFonts w:cs="Miriam"/>
          <w:szCs w:val="20"/>
          <w:rtl/>
          <w:lang w:eastAsia="en-US"/>
        </w:rPr>
        <w:t>(</w:t>
      </w:r>
      <w:r>
        <w:rPr>
          <w:rFonts w:cs="Miriam" w:hint="cs"/>
          <w:szCs w:val="20"/>
          <w:rtl/>
          <w:lang w:eastAsia="en-US"/>
        </w:rPr>
        <w:t>וסלקא דעתך משום דלא עבידי דנתרי, וליכא למימר 'ידע' דאיאש, ואף על גב דלכי ידע מיאש - לא הוי יאוש מהשתא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רבי אבהו: שאני זית הואיל וחזותו מוכיח עליו </w:t>
      </w:r>
      <w:r>
        <w:rPr>
          <w:rFonts w:cs="Miriam"/>
          <w:szCs w:val="20"/>
          <w:rtl/>
          <w:lang w:eastAsia="en-US"/>
        </w:rPr>
        <w:t>(</w:t>
      </w:r>
      <w:r>
        <w:rPr>
          <w:rFonts w:cs="Miriam" w:hint="cs"/>
          <w:szCs w:val="20"/>
          <w:rtl/>
          <w:lang w:eastAsia="en-US"/>
        </w:rPr>
        <w:t>מראיתו ניכר של מי הוא; הלכך מריה - לכי ידע דנפיל - לא מיאש</w:t>
      </w:r>
      <w:r>
        <w:rPr>
          <w:rFonts w:cs="Miriam"/>
          <w:szCs w:val="20"/>
          <w:rtl/>
          <w:lang w:eastAsia="en-US"/>
        </w:rPr>
        <w:t>)</w:t>
      </w:r>
      <w:r>
        <w:rPr>
          <w:rFonts w:cs="Rod"/>
          <w:rtl/>
          <w:lang w:eastAsia="en-US"/>
        </w:rPr>
        <w:t xml:space="preserve"> </w:t>
      </w:r>
      <w:r>
        <w:rPr>
          <w:rFonts w:cs="Rod" w:hint="cs"/>
          <w:rtl/>
          <w:lang w:eastAsia="en-US"/>
        </w:rPr>
        <w:t xml:space="preserve">ואף על גב דנתרין זיתי - מידע ידיע דוכתא דאיניש איניש הוא </w:t>
      </w:r>
      <w:r>
        <w:rPr>
          <w:rFonts w:cs="Miriam"/>
          <w:szCs w:val="20"/>
          <w:rtl/>
          <w:lang w:eastAsia="en-US"/>
        </w:rPr>
        <w:t>(</w:t>
      </w:r>
      <w:r>
        <w:rPr>
          <w:rFonts w:cs="Miriam" w:hint="cs"/>
          <w:szCs w:val="20"/>
          <w:rtl/>
          <w:lang w:eastAsia="en-US"/>
        </w:rPr>
        <w:t>דמימר אמר "כולי עלמא ידעי דדידי נינהו ולא הפקר הן ולא שקלי להו"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אי הכי - אפילו רישא נמי?</w:t>
      </w:r>
    </w:p>
    <w:p w:rsidR="004E69D6" w:rsidRDefault="004E69D6" w:rsidP="004E69D6">
      <w:pPr>
        <w:rPr>
          <w:rFonts w:cs="Rod" w:hint="cs"/>
          <w:rtl/>
          <w:lang w:eastAsia="en-US"/>
        </w:rPr>
      </w:pPr>
      <w:r>
        <w:rPr>
          <w:rFonts w:cs="Rod" w:hint="cs"/>
          <w:rtl/>
          <w:lang w:eastAsia="en-US"/>
        </w:rPr>
        <w:t xml:space="preserve">אמר רב פפא: תאנה - עם נפילתה נמאסת </w:t>
      </w:r>
      <w:r>
        <w:rPr>
          <w:rFonts w:cs="Miriam"/>
          <w:szCs w:val="20"/>
          <w:rtl/>
          <w:lang w:eastAsia="en-US"/>
        </w:rPr>
        <w:t>(</w:t>
      </w:r>
      <w:r>
        <w:rPr>
          <w:rFonts w:cs="Miriam" w:hint="cs"/>
          <w:szCs w:val="20"/>
          <w:rtl/>
          <w:lang w:eastAsia="en-US"/>
        </w:rPr>
        <w:t>הלכך: כיון דידיע דנתרא - מעיקרא מיאש: משום מאיסותא, דמכי נפלה - לא חשיבא עליה ומפקר לה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לא ידיע. לא גרסינן ופירוש היה משובש בספרים.</w:t>
      </w:r>
      <w:r>
        <w:rPr>
          <w:rFonts w:cs="Miriam"/>
          <w:szCs w:val="20"/>
          <w:rtl/>
          <w:lang w:eastAsia="en-US"/>
        </w:rPr>
        <w:t>)</w:t>
      </w:r>
    </w:p>
    <w:p w:rsidR="004E69D6" w:rsidRDefault="004E69D6" w:rsidP="004E69D6">
      <w:pPr>
        <w:rPr>
          <w:rFonts w:cs="Rod" w:hint="cs"/>
          <w:rtl/>
          <w:lang w:eastAsia="en-US"/>
        </w:rPr>
      </w:pPr>
      <w:r>
        <w:rPr>
          <w:rFonts w:cs="Rod"/>
          <w:rtl/>
          <w:lang w:eastAsia="en-US"/>
        </w:rPr>
        <w:t xml:space="preserve"> </w:t>
      </w:r>
    </w:p>
    <w:p w:rsidR="004E69D6" w:rsidRDefault="004E69D6" w:rsidP="004E69D6">
      <w:pPr>
        <w:rPr>
          <w:rFonts w:cs="Rod" w:hint="cs"/>
          <w:i/>
          <w:iCs/>
          <w:rtl/>
          <w:lang w:eastAsia="en-US"/>
        </w:rPr>
      </w:pPr>
      <w:r>
        <w:rPr>
          <w:rFonts w:cs="Rod" w:hint="cs"/>
          <w:rtl/>
          <w:lang w:eastAsia="en-US"/>
        </w:rPr>
        <w:t>תא שמע</w:t>
      </w:r>
      <w:r>
        <w:rPr>
          <w:rFonts w:cs="Rod"/>
          <w:rtl/>
          <w:lang w:eastAsia="en-US"/>
        </w:rPr>
        <w:t xml:space="preserve"> </w:t>
      </w:r>
      <w:r>
        <w:rPr>
          <w:rFonts w:cs="Miriam"/>
          <w:szCs w:val="16"/>
          <w:rtl/>
          <w:lang w:eastAsia="en-US"/>
        </w:rPr>
        <w:t>[תוספתא כתובות (ליברמן) פרק ח הלכה ד]</w:t>
      </w:r>
      <w:r>
        <w:rPr>
          <w:rFonts w:cs="Rod" w:hint="cs"/>
          <w:rtl/>
          <w:lang w:eastAsia="en-US"/>
        </w:rPr>
        <w:t>: '</w:t>
      </w:r>
      <w:r>
        <w:rPr>
          <w:rFonts w:cs="Rod" w:hint="cs"/>
          <w:i/>
          <w:iCs/>
          <w:rtl/>
          <w:lang w:eastAsia="en-US"/>
        </w:rPr>
        <w:t>ה</w:t>
      </w:r>
      <w:r>
        <w:rPr>
          <w:rFonts w:cs="Rod" w:hint="cs"/>
          <w:b/>
          <w:bCs/>
          <w:i/>
          <w:iCs/>
          <w:highlight w:val="cyan"/>
          <w:rtl/>
          <w:lang w:eastAsia="en-US"/>
        </w:rPr>
        <w:t>ג</w:t>
      </w:r>
      <w:r>
        <w:rPr>
          <w:rFonts w:cs="Rod" w:hint="cs"/>
          <w:i/>
          <w:iCs/>
          <w:rtl/>
          <w:lang w:eastAsia="en-US"/>
        </w:rPr>
        <w:t xml:space="preserve">נב שנטל מזה ונתן לזה, וכן גזלן שנטל מזה ונתן לזה, </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כב,א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i/>
          <w:iCs/>
          <w:rtl/>
          <w:lang w:eastAsia="en-US"/>
        </w:rPr>
        <w:t xml:space="preserve">וכן ירדן </w:t>
      </w:r>
      <w:r>
        <w:rPr>
          <w:rFonts w:cs="Miriam"/>
          <w:szCs w:val="20"/>
          <w:rtl/>
          <w:lang w:eastAsia="en-US"/>
        </w:rPr>
        <w:t>(</w:t>
      </w:r>
      <w:r>
        <w:rPr>
          <w:rFonts w:cs="Miriam" w:hint="cs"/>
          <w:szCs w:val="20"/>
          <w:rtl/>
          <w:lang w:eastAsia="en-US"/>
        </w:rPr>
        <w:t>וכן שאר נהרות; ותנא זה - על יד הירדן היה יושב</w:t>
      </w:r>
      <w:r>
        <w:rPr>
          <w:rFonts w:cs="Miriam"/>
          <w:szCs w:val="20"/>
          <w:rtl/>
          <w:lang w:eastAsia="en-US"/>
        </w:rPr>
        <w:t>)</w:t>
      </w:r>
      <w:r>
        <w:rPr>
          <w:rFonts w:cs="Rod"/>
          <w:i/>
          <w:iCs/>
          <w:rtl/>
          <w:lang w:eastAsia="en-US"/>
        </w:rPr>
        <w:t xml:space="preserve"> </w:t>
      </w:r>
      <w:r>
        <w:rPr>
          <w:rFonts w:cs="Rod" w:hint="cs"/>
          <w:i/>
          <w:iCs/>
          <w:rtl/>
          <w:lang w:eastAsia="en-US"/>
        </w:rPr>
        <w:t>שנטל מזה ונתן לזה - מה שנטל נטל ומה שנתן נתן</w:t>
      </w:r>
      <w:r>
        <w:rPr>
          <w:rFonts w:cs="Rod" w:hint="cs"/>
          <w:rtl/>
          <w:lang w:eastAsia="en-US"/>
        </w:rPr>
        <w:t>'; בשלמא גזלן וירדן דקא חזי להו ומיאש, אלא גנב - מי קא חזי ליה דמיאש?</w:t>
      </w:r>
    </w:p>
    <w:p w:rsidR="004E69D6" w:rsidRDefault="004E69D6" w:rsidP="004E69D6">
      <w:pPr>
        <w:rPr>
          <w:rFonts w:cs="Rod" w:hint="cs"/>
          <w:rtl/>
          <w:lang w:eastAsia="en-US"/>
        </w:rPr>
      </w:pPr>
      <w:r>
        <w:rPr>
          <w:rFonts w:cs="Rod" w:hint="cs"/>
          <w:rtl/>
          <w:lang w:eastAsia="en-US"/>
        </w:rPr>
        <w:t xml:space="preserve">תרגמה רב פפא בלסטים מזוין </w:t>
      </w:r>
      <w:r>
        <w:rPr>
          <w:rFonts w:cs="Miriam"/>
          <w:szCs w:val="20"/>
          <w:rtl/>
          <w:lang w:eastAsia="en-US"/>
        </w:rPr>
        <w:t>(</w:t>
      </w:r>
      <w:r>
        <w:rPr>
          <w:rFonts w:cs="Miriam" w:hint="cs"/>
          <w:szCs w:val="20"/>
          <w:rtl/>
          <w:lang w:eastAsia="en-US"/>
        </w:rPr>
        <w:t>ובחזקה נטלה הימנו, ומעיקרא ידע, ומייאש</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אי הכי היינו גזלן?</w:t>
      </w:r>
    </w:p>
    <w:p w:rsidR="004E69D6" w:rsidRDefault="004E69D6" w:rsidP="004E69D6">
      <w:pPr>
        <w:rPr>
          <w:rFonts w:cs="Rod" w:hint="cs"/>
          <w:rtl/>
          <w:lang w:eastAsia="en-US"/>
        </w:rPr>
      </w:pPr>
      <w:r>
        <w:rPr>
          <w:rFonts w:cs="Rod" w:hint="cs"/>
          <w:rtl/>
          <w:lang w:eastAsia="en-US"/>
        </w:rPr>
        <w:t>תרי גווני גזלן.</w:t>
      </w:r>
    </w:p>
    <w:p w:rsidR="004E69D6" w:rsidRDefault="004E69D6" w:rsidP="004E69D6">
      <w:pPr>
        <w:rPr>
          <w:rFonts w:cs="Miriam"/>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ש</w:t>
      </w:r>
      <w:r>
        <w:rPr>
          <w:rFonts w:cs="Rod" w:hint="cs"/>
          <w:b/>
          <w:bCs/>
          <w:i/>
          <w:iCs/>
          <w:highlight w:val="cyan"/>
          <w:rtl/>
          <w:lang w:eastAsia="en-US"/>
        </w:rPr>
        <w:t>ט</w:t>
      </w:r>
      <w:r>
        <w:rPr>
          <w:rFonts w:cs="Rod" w:hint="cs"/>
          <w:i/>
          <w:iCs/>
          <w:rtl/>
          <w:lang w:eastAsia="en-US"/>
        </w:rPr>
        <w:t xml:space="preserve">ף נהר קוריו, עציו ואבניו </w:t>
      </w:r>
      <w:r>
        <w:rPr>
          <w:rFonts w:cs="Miriam"/>
          <w:szCs w:val="20"/>
          <w:rtl/>
          <w:lang w:eastAsia="en-US"/>
        </w:rPr>
        <w:t>(</w:t>
      </w:r>
      <w:r>
        <w:rPr>
          <w:rFonts w:cs="Miriam" w:hint="cs"/>
          <w:szCs w:val="20"/>
          <w:rtl/>
          <w:lang w:eastAsia="en-US"/>
        </w:rPr>
        <w:t>של זה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ומצאן אחר </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ונתנו בתוך שדה חבירו - הרי אלו שלו, מפני שנתיאשו הבעלים </w:t>
      </w:r>
      <w:r>
        <w:rPr>
          <w:rFonts w:cs="Courier New" w:hint="cs"/>
          <w:szCs w:val="20"/>
          <w:rtl/>
          <w:lang w:eastAsia="en-US"/>
        </w:rPr>
        <w:t>[</w:t>
      </w:r>
      <w:r>
        <w:rPr>
          <w:rFonts w:ascii="Courier New" w:hAnsi="Courier New" w:cs="Courier New" w:hint="cs"/>
          <w:sz w:val="16"/>
          <w:szCs w:val="20"/>
          <w:rtl/>
          <w:lang w:eastAsia="en-US"/>
        </w:rPr>
        <w:t>גירסת תוספות: 'אם נתיאשו הבעלים'</w:t>
      </w:r>
      <w:r>
        <w:rPr>
          <w:rFonts w:cs="Courier New" w:hint="cs"/>
          <w:szCs w:val="20"/>
          <w:rtl/>
          <w:lang w:eastAsia="en-US"/>
        </w:rPr>
        <w:t>]</w:t>
      </w:r>
      <w:r>
        <w:rPr>
          <w:rFonts w:cs="Rod" w:hint="cs"/>
          <w:rtl/>
          <w:lang w:eastAsia="en-US"/>
        </w:rPr>
        <w:t xml:space="preserve">'; טעמא דנתיאשו הבעלים </w:t>
      </w:r>
      <w:r>
        <w:rPr>
          <w:rFonts w:cs="Miriam"/>
          <w:szCs w:val="20"/>
          <w:rtl/>
          <w:lang w:eastAsia="en-US"/>
        </w:rPr>
        <w:t>(</w:t>
      </w:r>
      <w:r>
        <w:rPr>
          <w:rFonts w:cs="Miriam" w:hint="cs"/>
          <w:szCs w:val="20"/>
          <w:rtl/>
          <w:lang w:eastAsia="en-US"/>
        </w:rPr>
        <w:t>דכל שטיפת נהר - כקורות עצים ואבנים: הבעלים ידעו בה מיד, דיש לה קול</w:t>
      </w:r>
      <w:r>
        <w:rPr>
          <w:rFonts w:cs="Miriam"/>
          <w:szCs w:val="20"/>
          <w:rtl/>
          <w:lang w:eastAsia="en-US"/>
        </w:rPr>
        <w:t>)</w:t>
      </w:r>
      <w:r>
        <w:rPr>
          <w:rFonts w:cs="Rod" w:hint="cs"/>
          <w:rtl/>
          <w:lang w:eastAsia="en-US"/>
        </w:rPr>
        <w:t xml:space="preserve">, הא סתמא </w:t>
      </w:r>
      <w:r>
        <w:rPr>
          <w:rFonts w:cs="Miriam"/>
          <w:szCs w:val="20"/>
          <w:rtl/>
          <w:lang w:eastAsia="en-US"/>
        </w:rPr>
        <w:t>(</w:t>
      </w:r>
      <w:r>
        <w:rPr>
          <w:rFonts w:cs="Miriam" w:hint="cs"/>
          <w:szCs w:val="20"/>
          <w:rtl/>
          <w:lang w:eastAsia="en-US"/>
        </w:rPr>
        <w:t>הא אם היתה אבידה אחרת שאין לנו לומר שידעו הבעלים</w:t>
      </w:r>
      <w:r>
        <w:rPr>
          <w:rFonts w:cs="Miriam"/>
          <w:szCs w:val="20"/>
          <w:rtl/>
          <w:lang w:eastAsia="en-US"/>
        </w:rPr>
        <w:t>)</w:t>
      </w:r>
      <w:r>
        <w:rPr>
          <w:rFonts w:cs="Rod"/>
          <w:rtl/>
          <w:lang w:eastAsia="en-US"/>
        </w:rPr>
        <w:t xml:space="preserve"> –</w:t>
      </w:r>
      <w:r>
        <w:rPr>
          <w:rFonts w:cs="Rod" w:hint="cs"/>
          <w:rtl/>
          <w:lang w:eastAsia="en-US"/>
        </w:rPr>
        <w:t xml:space="preserve"> לא </w:t>
      </w:r>
      <w:r>
        <w:rPr>
          <w:rFonts w:cs="Miriam"/>
          <w:szCs w:val="20"/>
          <w:rtl/>
          <w:lang w:eastAsia="en-US"/>
        </w:rPr>
        <w:t>(</w:t>
      </w:r>
      <w:r>
        <w:rPr>
          <w:rFonts w:cs="Miriam" w:hint="cs"/>
          <w:szCs w:val="20"/>
          <w:rtl/>
          <w:lang w:eastAsia="en-US"/>
        </w:rPr>
        <w:t>לא הויא של מוצאה; קשיא לרבא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הכא במאי עסקינן? - כשיכול להציל </w:t>
      </w:r>
      <w:r>
        <w:rPr>
          <w:rFonts w:cs="Miriam"/>
          <w:szCs w:val="20"/>
          <w:rtl/>
          <w:lang w:eastAsia="en-US"/>
        </w:rPr>
        <w:t>(</w:t>
      </w:r>
      <w:r>
        <w:rPr>
          <w:rFonts w:cs="Miriam" w:hint="cs"/>
          <w:szCs w:val="20"/>
          <w:rtl/>
          <w:lang w:eastAsia="en-US"/>
        </w:rPr>
        <w:t>ודכוותה במציאה אחרת: דבר שיש בו סימן, דיכול ליתן סימן וליטול - מודינא בה דחייב להחזיר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אי הכי - אימא סיפא: '</w:t>
      </w:r>
      <w:r>
        <w:rPr>
          <w:rFonts w:cs="Rod" w:hint="cs"/>
          <w:i/>
          <w:iCs/>
          <w:rtl/>
          <w:lang w:eastAsia="en-US"/>
        </w:rPr>
        <w:t>אם היו הבעלים מרדפין אחריהם - חייב להחזיר</w:t>
      </w:r>
      <w:r>
        <w:rPr>
          <w:rFonts w:cs="Rod" w:hint="cs"/>
          <w:rtl/>
          <w:lang w:eastAsia="en-US"/>
        </w:rPr>
        <w:t>' אי ב</w:t>
      </w:r>
      <w:r>
        <w:rPr>
          <w:rFonts w:cs="Rod" w:hint="cs"/>
          <w:b/>
          <w:bCs/>
          <w:rtl/>
          <w:lang w:eastAsia="en-US"/>
        </w:rPr>
        <w:t>י</w:t>
      </w:r>
      <w:r>
        <w:rPr>
          <w:rFonts w:cs="Rod" w:hint="cs"/>
          <w:rtl/>
          <w:lang w:eastAsia="en-US"/>
        </w:rPr>
        <w:t>כולין להציל - מאי אריא '</w:t>
      </w:r>
      <w:r>
        <w:rPr>
          <w:rFonts w:cs="Rod" w:hint="cs"/>
          <w:i/>
          <w:iCs/>
          <w:rtl/>
          <w:lang w:eastAsia="en-US"/>
        </w:rPr>
        <w:t>מרדפין</w:t>
      </w:r>
      <w:r>
        <w:rPr>
          <w:rFonts w:cs="Rod" w:hint="cs"/>
          <w:rtl/>
          <w:lang w:eastAsia="en-US"/>
        </w:rPr>
        <w:t xml:space="preserve">'? אפילו אין מרדפין נמי </w:t>
      </w:r>
      <w:r>
        <w:rPr>
          <w:rFonts w:cs="Miriam"/>
          <w:szCs w:val="20"/>
          <w:rtl/>
          <w:lang w:eastAsia="en-US"/>
        </w:rPr>
        <w:t>(</w:t>
      </w:r>
      <w:r>
        <w:rPr>
          <w:rFonts w:cs="Miriam" w:hint="cs"/>
          <w:szCs w:val="20"/>
          <w:rtl/>
          <w:lang w:eastAsia="en-US"/>
        </w:rPr>
        <w:t>דסמכי אהצלה דלמחר וליומא אוחרא, ולא מייאשי</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הכא במאי עסקינן? - ביכולין להציל על ידי הדחק </w:t>
      </w:r>
      <w:r>
        <w:rPr>
          <w:rFonts w:cs="Miriam"/>
          <w:szCs w:val="20"/>
          <w:rtl/>
          <w:lang w:eastAsia="en-US"/>
        </w:rPr>
        <w:t>(</w:t>
      </w:r>
      <w:r>
        <w:rPr>
          <w:rFonts w:cs="Miriam" w:hint="cs"/>
          <w:szCs w:val="20"/>
          <w:rtl/>
          <w:lang w:eastAsia="en-US"/>
        </w:rPr>
        <w:t>ואם לא ימהר להציל לא יצילו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Rod" w:hint="cs"/>
          <w:rtl/>
          <w:lang w:eastAsia="en-US"/>
        </w:rPr>
        <w:t xml:space="preserve">מרדפין - לא אייאוש, אֵין מרדפין - אייאושי מיאש </w:t>
      </w:r>
      <w:r>
        <w:rPr>
          <w:rFonts w:cs="Miriam"/>
          <w:szCs w:val="20"/>
          <w:rtl/>
          <w:lang w:eastAsia="en-US"/>
        </w:rPr>
        <w:t>(</w:t>
      </w:r>
      <w:r>
        <w:rPr>
          <w:rFonts w:cs="Miriam" w:hint="cs"/>
          <w:szCs w:val="20"/>
          <w:rtl/>
          <w:lang w:eastAsia="en-US"/>
        </w:rPr>
        <w:t>אפקורי אפקרינהו דהא ידעו ולא הצילו</w:t>
      </w:r>
      <w:r>
        <w:rPr>
          <w:rFonts w:cs="Miriam"/>
          <w:szCs w:val="20"/>
          <w:rtl/>
          <w:lang w:eastAsia="en-US"/>
        </w:rPr>
        <w:t>)</w:t>
      </w:r>
      <w:r>
        <w:rPr>
          <w:rFonts w:cs="Rod" w:hint="cs"/>
          <w:rtl/>
          <w:lang w:eastAsia="en-US"/>
        </w:rPr>
        <w:t xml:space="preserve">. </w:t>
      </w:r>
    </w:p>
    <w:p w:rsidR="004E69D6" w:rsidRDefault="004E69D6" w:rsidP="004E69D6">
      <w:pPr>
        <w:autoSpaceDE w:val="0"/>
        <w:autoSpaceDN w:val="0"/>
        <w:adjustRightInd w:val="0"/>
        <w:jc w:val="both"/>
        <w:rPr>
          <w:rFonts w:cs="Miriam" w:hint="cs"/>
          <w:sz w:val="20"/>
          <w:rtl/>
          <w:lang w:eastAsia="en-US"/>
        </w:rPr>
      </w:pPr>
    </w:p>
    <w:p w:rsidR="004E69D6" w:rsidRDefault="004E69D6" w:rsidP="004E69D6">
      <w:pPr>
        <w:autoSpaceDE w:val="0"/>
        <w:autoSpaceDN w:val="0"/>
        <w:adjustRightInd w:val="0"/>
        <w:ind w:left="720"/>
        <w:rPr>
          <w:rFonts w:cs="Miriam" w:hint="cs"/>
          <w:sz w:val="22"/>
          <w:szCs w:val="22"/>
          <w:lang w:eastAsia="en-US"/>
        </w:rPr>
      </w:pPr>
      <w:r>
        <w:rPr>
          <w:rFonts w:cs="Miriam" w:hint="cs"/>
          <w:sz w:val="22"/>
          <w:szCs w:val="22"/>
          <w:rtl/>
          <w:lang w:eastAsia="en-US"/>
        </w:rPr>
        <w:t xml:space="preserve">תוספות בבא קמא דף סו/א ד"ה כיון דבאיסורא אתי לידיה: מכאן משמע </w:t>
      </w:r>
      <w:r>
        <w:rPr>
          <w:rFonts w:cs="Miriam" w:hint="cs"/>
          <w:sz w:val="22"/>
          <w:szCs w:val="22"/>
          <w:u w:val="single"/>
          <w:rtl/>
          <w:lang w:eastAsia="en-US"/>
        </w:rPr>
        <w:t>שיאוש אין כהפקר גמור</w:t>
      </w:r>
      <w:r>
        <w:rPr>
          <w:rFonts w:cs="Miriam" w:hint="cs"/>
          <w:sz w:val="22"/>
          <w:szCs w:val="22"/>
          <w:rtl/>
          <w:lang w:eastAsia="en-US"/>
        </w:rPr>
        <w:t xml:space="preserve"> דא"כ אפילו בתר דאתא לידיה באיסורא יוכל לקנות מן ההפקר; והא דאמר ב'השולח' </w:t>
      </w:r>
      <w:r>
        <w:rPr>
          <w:rFonts w:cs="Miriam" w:hint="cs"/>
          <w:sz w:val="22"/>
          <w:szCs w:val="16"/>
          <w:rtl/>
          <w:lang w:eastAsia="en-US"/>
        </w:rPr>
        <w:t>(גיטין דף לט,ב)</w:t>
      </w:r>
      <w:r>
        <w:rPr>
          <w:rFonts w:cs="Miriam" w:hint="cs"/>
          <w:sz w:val="22"/>
          <w:szCs w:val="22"/>
          <w:rtl/>
          <w:lang w:eastAsia="en-US"/>
        </w:rPr>
        <w:t xml:space="preserve"> 'נתייאשתי מפלוני עבדי' דלא בעי גט שחרור אי אמרינן המפקיר עבדו יצא לחירות ואין צריך גט שחרור - לא משום דכי מתייאש הרי הוא מפקירה, דאי יאוש הוי הפקר - א"כ אפילו אתא לידיה באיסורא, כיון שמפקיר - זכה בהן! אלא התם היינו טעמא: דכי היכי דבהפקר אין צריך גט שחרור לפי שאין רשות לרבו עליו - ה"נ כשנתייאש אין לרבו רשות עליו:</w:t>
      </w:r>
      <w:r>
        <w:rPr>
          <w:rFonts w:cs="Miriam"/>
          <w:sz w:val="22"/>
          <w:szCs w:val="22"/>
          <w:rtl/>
          <w:lang w:eastAsia="en-US"/>
        </w:rPr>
        <w:t xml:space="preserve"> </w:t>
      </w:r>
    </w:p>
    <w:p w:rsidR="004E69D6" w:rsidRDefault="004E69D6" w:rsidP="004E69D6">
      <w:pPr>
        <w:rPr>
          <w:rFonts w:cs="Rod" w:hint="cs"/>
          <w:rtl/>
          <w:lang w:eastAsia="en-US"/>
        </w:rPr>
      </w:pPr>
    </w:p>
    <w:p w:rsidR="004E69D6" w:rsidRDefault="004E69D6" w:rsidP="004E69D6">
      <w:pPr>
        <w:rPr>
          <w:rFonts w:cs="Rod" w:hint="cs"/>
          <w:i/>
          <w:iCs/>
          <w:rtl/>
          <w:lang w:eastAsia="en-US"/>
        </w:rPr>
      </w:pPr>
      <w:r>
        <w:rPr>
          <w:rFonts w:cs="Rod" w:hint="cs"/>
          <w:rtl/>
          <w:lang w:eastAsia="en-US"/>
        </w:rPr>
        <w:t>תא שמע</w:t>
      </w:r>
      <w:r>
        <w:rPr>
          <w:rFonts w:cs="Rod"/>
          <w:rtl/>
          <w:lang w:eastAsia="en-US"/>
        </w:rPr>
        <w:t xml:space="preserve"> </w:t>
      </w:r>
      <w:r>
        <w:rPr>
          <w:rFonts w:cs="Miriam"/>
          <w:szCs w:val="16"/>
          <w:rtl/>
          <w:lang w:eastAsia="en-US"/>
        </w:rPr>
        <w:t>[תוספתא תרומות (ליברמן) פרק א הלכה ה]</w:t>
      </w:r>
      <w:r>
        <w:rPr>
          <w:rFonts w:cs="Rod" w:hint="cs"/>
          <w:rtl/>
          <w:lang w:eastAsia="en-US"/>
        </w:rPr>
        <w:t>: '</w:t>
      </w:r>
      <w:r>
        <w:rPr>
          <w:rFonts w:cs="Rod" w:hint="cs"/>
          <w:b/>
          <w:bCs/>
          <w:i/>
          <w:iCs/>
          <w:highlight w:val="cyan"/>
          <w:rtl/>
          <w:lang w:eastAsia="en-US"/>
        </w:rPr>
        <w:t>כ</w:t>
      </w:r>
      <w:r>
        <w:rPr>
          <w:rFonts w:cs="Rod" w:hint="cs"/>
          <w:i/>
          <w:iCs/>
          <w:rtl/>
          <w:lang w:eastAsia="en-US"/>
        </w:rPr>
        <w:t xml:space="preserve">יצד אמרו 'התורם שלא מדעת </w:t>
      </w:r>
      <w:r>
        <w:rPr>
          <w:rFonts w:cs="Miriam"/>
          <w:szCs w:val="20"/>
          <w:rtl/>
          <w:lang w:eastAsia="en-US"/>
        </w:rPr>
        <w:t>(</w:t>
      </w:r>
      <w:r>
        <w:rPr>
          <w:rFonts w:cs="Miriam" w:hint="cs"/>
          <w:szCs w:val="20"/>
          <w:rtl/>
          <w:lang w:eastAsia="en-US"/>
        </w:rPr>
        <w:t>בעלים</w:t>
      </w:r>
      <w:r>
        <w:rPr>
          <w:rFonts w:cs="Miriam"/>
          <w:szCs w:val="20"/>
          <w:rtl/>
          <w:lang w:eastAsia="en-US"/>
        </w:rPr>
        <w:t>)</w:t>
      </w:r>
      <w:r>
        <w:rPr>
          <w:rFonts w:cs="Rod"/>
          <w:i/>
          <w:iCs/>
          <w:rtl/>
          <w:lang w:eastAsia="en-US"/>
        </w:rPr>
        <w:t xml:space="preserve"> </w:t>
      </w:r>
      <w:r>
        <w:rPr>
          <w:rFonts w:cs="Rod" w:hint="cs"/>
          <w:i/>
          <w:iCs/>
          <w:rtl/>
          <w:lang w:eastAsia="en-US"/>
        </w:rPr>
        <w:t xml:space="preserve">תרומתו תרומה'? הרי שירד לתוך שדה חבירו וליקט </w:t>
      </w:r>
      <w:r>
        <w:rPr>
          <w:rFonts w:cs="Miriam"/>
          <w:szCs w:val="20"/>
          <w:rtl/>
          <w:lang w:eastAsia="en-US"/>
        </w:rPr>
        <w:t>(</w:t>
      </w:r>
      <w:r>
        <w:rPr>
          <w:rFonts w:cs="Miriam" w:hint="cs"/>
          <w:szCs w:val="20"/>
          <w:rtl/>
          <w:lang w:eastAsia="en-US"/>
        </w:rPr>
        <w:t>לצורך בעל הבית</w:t>
      </w:r>
      <w:r>
        <w:rPr>
          <w:rFonts w:cs="Miriam"/>
          <w:szCs w:val="20"/>
          <w:rtl/>
          <w:lang w:eastAsia="en-US"/>
        </w:rPr>
        <w:t>)</w:t>
      </w:r>
      <w:r>
        <w:rPr>
          <w:rFonts w:cs="Rod"/>
          <w:i/>
          <w:iCs/>
          <w:rtl/>
          <w:lang w:eastAsia="en-US"/>
        </w:rPr>
        <w:t xml:space="preserve"> </w:t>
      </w:r>
      <w:r>
        <w:rPr>
          <w:rFonts w:cs="Rod" w:hint="cs"/>
          <w:i/>
          <w:iCs/>
          <w:rtl/>
          <w:lang w:eastAsia="en-US"/>
        </w:rPr>
        <w:t xml:space="preserve">ותרם שלא ברשות: אם חושש </w:t>
      </w:r>
      <w:r>
        <w:rPr>
          <w:rFonts w:cs="Miriam"/>
          <w:szCs w:val="20"/>
          <w:rtl/>
          <w:lang w:eastAsia="en-US"/>
        </w:rPr>
        <w:t>(</w:t>
      </w:r>
      <w:r>
        <w:rPr>
          <w:rFonts w:cs="Miriam" w:hint="cs"/>
          <w:szCs w:val="20"/>
          <w:rtl/>
          <w:lang w:eastAsia="en-US"/>
        </w:rPr>
        <w:t>בעל הבית, ומקפיד על מה שעשה זה</w:t>
      </w:r>
      <w:r>
        <w:rPr>
          <w:rFonts w:cs="Miriam"/>
          <w:szCs w:val="20"/>
          <w:rtl/>
          <w:lang w:eastAsia="en-US"/>
        </w:rPr>
        <w:t>)</w:t>
      </w:r>
      <w:r>
        <w:rPr>
          <w:rFonts w:cs="Rod"/>
          <w:i/>
          <w:iCs/>
          <w:rtl/>
          <w:lang w:eastAsia="en-US"/>
        </w:rPr>
        <w:t xml:space="preserve"> </w:t>
      </w:r>
      <w:r>
        <w:rPr>
          <w:rFonts w:cs="Rod" w:hint="cs"/>
          <w:i/>
          <w:iCs/>
          <w:rtl/>
          <w:lang w:eastAsia="en-US"/>
        </w:rPr>
        <w:t>משום גזל</w:t>
      </w:r>
      <w:r>
        <w:rPr>
          <w:rFonts w:cs="Rod"/>
          <w:i/>
          <w:iCs/>
          <w:rtl/>
          <w:lang w:eastAsia="en-US"/>
        </w:rPr>
        <w:t xml:space="preserve"> </w:t>
      </w:r>
      <w:r>
        <w:rPr>
          <w:rFonts w:cs="Miriam"/>
          <w:szCs w:val="20"/>
          <w:rtl/>
          <w:lang w:eastAsia="en-US"/>
        </w:rPr>
        <w:t>(</w:t>
      </w:r>
      <w:r>
        <w:rPr>
          <w:rFonts w:cs="Miriam" w:hint="cs"/>
          <w:szCs w:val="20"/>
          <w:rtl/>
          <w:lang w:eastAsia="en-US"/>
        </w:rPr>
        <w:t>שתרם תרומתו בלא רשותו</w:t>
      </w:r>
      <w:r>
        <w:rPr>
          <w:rFonts w:cs="Miriam"/>
          <w:szCs w:val="20"/>
          <w:rtl/>
          <w:lang w:eastAsia="en-US"/>
        </w:rPr>
        <w:t>)</w:t>
      </w:r>
      <w:r>
        <w:rPr>
          <w:rFonts w:cs="Rod"/>
          <w:i/>
          <w:iCs/>
          <w:rtl/>
          <w:lang w:eastAsia="en-US"/>
        </w:rPr>
        <w:t xml:space="preserve"> </w:t>
      </w:r>
      <w:r>
        <w:rPr>
          <w:rFonts w:cs="Rod" w:hint="cs"/>
          <w:i/>
          <w:iCs/>
          <w:rtl/>
          <w:lang w:eastAsia="en-US"/>
        </w:rPr>
        <w:t>- אין תרומתו תרומה, ואם לאו - תרומתו תרומה.</w:t>
      </w:r>
    </w:p>
    <w:p w:rsidR="004E69D6" w:rsidRDefault="004E69D6" w:rsidP="004E69D6">
      <w:pPr>
        <w:rPr>
          <w:rFonts w:cs="Rod" w:hint="cs"/>
          <w:rtl/>
          <w:lang w:eastAsia="en-US"/>
        </w:rPr>
      </w:pPr>
      <w:r>
        <w:rPr>
          <w:rFonts w:cs="Rod" w:hint="cs"/>
          <w:i/>
          <w:iCs/>
          <w:rtl/>
          <w:lang w:eastAsia="en-US"/>
        </w:rPr>
        <w:t>ומנין הוא יודע אם חושש משום גזל ואם לאו? הרי שבא בעל הבית ומצאו ואמר לו "</w:t>
      </w:r>
      <w:r>
        <w:rPr>
          <w:rFonts w:cs="Rod" w:hint="cs"/>
          <w:b/>
          <w:bCs/>
          <w:i/>
          <w:iCs/>
          <w:rtl/>
          <w:lang w:eastAsia="en-US"/>
        </w:rPr>
        <w:t>כ</w:t>
      </w:r>
      <w:r>
        <w:rPr>
          <w:rFonts w:cs="Rod" w:hint="cs"/>
          <w:i/>
          <w:iCs/>
          <w:rtl/>
          <w:lang w:eastAsia="en-US"/>
        </w:rPr>
        <w:t xml:space="preserve">לך אצל יפות </w:t>
      </w:r>
      <w:r>
        <w:rPr>
          <w:rFonts w:cs="Miriam"/>
          <w:szCs w:val="20"/>
          <w:rtl/>
          <w:lang w:eastAsia="en-US"/>
        </w:rPr>
        <w:t>(</w:t>
      </w:r>
      <w:r>
        <w:rPr>
          <w:rFonts w:cs="Miriam" w:hint="cs"/>
          <w:szCs w:val="20"/>
          <w:rtl/>
          <w:lang w:eastAsia="en-US"/>
        </w:rPr>
        <w:t>היה לך לילך אצל יפות לתת מהן לכהן</w:t>
      </w:r>
      <w:r>
        <w:rPr>
          <w:rFonts w:cs="Miriam"/>
          <w:szCs w:val="20"/>
          <w:rtl/>
          <w:lang w:eastAsia="en-US"/>
        </w:rPr>
        <w:t>)</w:t>
      </w:r>
      <w:r>
        <w:rPr>
          <w:rFonts w:cs="Rod" w:hint="cs"/>
          <w:i/>
          <w:iCs/>
          <w:rtl/>
          <w:lang w:eastAsia="en-US"/>
        </w:rPr>
        <w:t>": אם נמצאו יפות מהן - תרומתו תרומה, ואם לאו - אין תרומתו תרומה.</w:t>
      </w:r>
    </w:p>
    <w:p w:rsidR="004E69D6" w:rsidRDefault="004E69D6" w:rsidP="004E69D6">
      <w:pPr>
        <w:rPr>
          <w:rFonts w:cs="Rod" w:hint="cs"/>
          <w:rtl/>
          <w:lang w:eastAsia="en-US"/>
        </w:rPr>
      </w:pPr>
      <w:r>
        <w:rPr>
          <w:rFonts w:cs="Rod" w:hint="cs"/>
          <w:i/>
          <w:iCs/>
          <w:rtl/>
          <w:lang w:eastAsia="en-US"/>
        </w:rPr>
        <w:t>ליקטו הבעלים והוסיפו עליהן - בין כך ובין כך תרומתו תרומה</w:t>
      </w:r>
      <w:r>
        <w:rPr>
          <w:rFonts w:cs="Rod" w:hint="cs"/>
          <w:rtl/>
          <w:lang w:eastAsia="en-US"/>
        </w:rPr>
        <w:t xml:space="preserve">'; וכי נמצאו יפות מהן תרומתו תרומה </w:t>
      </w:r>
      <w:r>
        <w:rPr>
          <w:rFonts w:cs="Rod"/>
          <w:rtl/>
          <w:lang w:eastAsia="en-US"/>
        </w:rPr>
        <w:t>–</w:t>
      </w:r>
      <w:r>
        <w:rPr>
          <w:rFonts w:cs="Rod" w:hint="cs"/>
          <w:rtl/>
          <w:lang w:eastAsia="en-US"/>
        </w:rPr>
        <w:t xml:space="preserve"> אמאי? בעידנא דתרם הא לא הוה ידע </w:t>
      </w:r>
      <w:r>
        <w:rPr>
          <w:rFonts w:cs="Miriam"/>
          <w:szCs w:val="20"/>
          <w:rtl/>
          <w:lang w:eastAsia="en-US"/>
        </w:rPr>
        <w:t>(</w:t>
      </w:r>
      <w:r>
        <w:rPr>
          <w:rFonts w:cs="Miriam" w:hint="cs"/>
          <w:szCs w:val="20"/>
          <w:rtl/>
          <w:lang w:eastAsia="en-US"/>
        </w:rPr>
        <w:t>אלמא כיון דלכי ידע דניחא ליה, אמרינן 'מעיקרא נמי ניחא ליה', ולענין יאוש נמי: כיון דלכי ידע מייאש - מעיקרא נמי הוי יאוש</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תרגמה רבא אליבא דאביי: דשויה שליח. </w:t>
      </w:r>
    </w:p>
    <w:p w:rsidR="004E69D6" w:rsidRDefault="004E69D6" w:rsidP="004E69D6">
      <w:pPr>
        <w:rPr>
          <w:rFonts w:cs="Rod" w:hint="cs"/>
          <w:rtl/>
          <w:lang w:eastAsia="en-US"/>
        </w:rPr>
      </w:pPr>
      <w:r>
        <w:rPr>
          <w:rFonts w:cs="Rod" w:hint="cs"/>
          <w:rtl/>
          <w:lang w:eastAsia="en-US"/>
        </w:rPr>
        <w:t xml:space="preserve">הכי נמי מסתברא: דאי סלקא דעתך דלא שוויה שליח - מי הויא תרומתו תרומה? והא אתם </w:t>
      </w:r>
      <w:r>
        <w:rPr>
          <w:rFonts w:cs="Miriam" w:hint="cs"/>
          <w:szCs w:val="16"/>
          <w:rtl/>
          <w:lang w:eastAsia="en-US"/>
        </w:rPr>
        <w:t>[במדבר יח,כח:</w:t>
      </w:r>
      <w:r>
        <w:rPr>
          <w:rFonts w:cs="Narkisim" w:hint="cs"/>
          <w:szCs w:val="16"/>
          <w:rtl/>
          <w:lang w:eastAsia="en-US"/>
        </w:rPr>
        <w:t xml:space="preserve"> </w:t>
      </w:r>
      <w:r>
        <w:rPr>
          <w:rFonts w:cs="Narkisim" w:hint="cs"/>
          <w:szCs w:val="20"/>
          <w:rtl/>
          <w:lang w:eastAsia="en-US"/>
        </w:rPr>
        <w:t>כן תרימו]</w:t>
      </w:r>
      <w:r>
        <w:rPr>
          <w:rFonts w:cs="Narkisim" w:hint="cs"/>
          <w:rtl/>
          <w:lang w:eastAsia="en-US"/>
        </w:rPr>
        <w:t xml:space="preserve"> גם אתם</w:t>
      </w:r>
      <w:r>
        <w:rPr>
          <w:rFonts w:cs="Narkisim"/>
          <w:rtl/>
          <w:lang w:eastAsia="en-US"/>
        </w:rPr>
        <w:t xml:space="preserve"> </w:t>
      </w:r>
      <w:r>
        <w:rPr>
          <w:rFonts w:cs="Narkisim"/>
          <w:szCs w:val="20"/>
          <w:rtl/>
          <w:lang w:eastAsia="en-US"/>
        </w:rPr>
        <w:t>[</w:t>
      </w:r>
      <w:r>
        <w:rPr>
          <w:rFonts w:cs="Narkisim" w:hint="cs"/>
          <w:szCs w:val="20"/>
          <w:rtl/>
          <w:lang w:eastAsia="en-US"/>
        </w:rPr>
        <w:t>תרומת ה' מכל מעשרתיכם אשר תקחו מאת בני ישראל ונתתם ממנו את תרומת ה' לאהרן הכהן]</w:t>
      </w:r>
      <w:r>
        <w:rPr>
          <w:rFonts w:cs="Rod" w:hint="cs"/>
          <w:rtl/>
          <w:lang w:eastAsia="en-US"/>
        </w:rPr>
        <w:t xml:space="preserve"> אמר רחמנא - לרבות שלוחכם </w:t>
      </w:r>
      <w:r>
        <w:rPr>
          <w:rFonts w:cs="Miriam"/>
          <w:szCs w:val="20"/>
          <w:rtl/>
          <w:lang w:eastAsia="en-US"/>
        </w:rPr>
        <w:t>(</w:t>
      </w:r>
      <w:r>
        <w:rPr>
          <w:rFonts w:cs="Miriam" w:hint="cs"/>
          <w:szCs w:val="20"/>
          <w:rtl/>
          <w:lang w:eastAsia="en-US"/>
        </w:rPr>
        <w:t>מהכא נפקא לן שלוחו של אדם כמותו לתרומה: שהשליח שתרם - תרומתו תרומה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וכיון דשליחות מהכא נפקא לן - על כרחך שלוחכם דומיא ד'אתם' בעינן:</w:t>
      </w:r>
      <w:r>
        <w:rPr>
          <w:rFonts w:cs="Miriam"/>
          <w:szCs w:val="20"/>
          <w:rtl/>
          <w:lang w:eastAsia="en-US"/>
        </w:rPr>
        <w:t>)</w:t>
      </w:r>
      <w:r>
        <w:rPr>
          <w:rFonts w:cs="Rod"/>
          <w:rtl/>
          <w:lang w:eastAsia="en-US"/>
        </w:rPr>
        <w:t xml:space="preserve"> </w:t>
      </w:r>
      <w:r>
        <w:rPr>
          <w:rFonts w:cs="Rod" w:hint="cs"/>
          <w:rtl/>
          <w:lang w:eastAsia="en-US"/>
        </w:rPr>
        <w:t xml:space="preserve">מה אתם לדעתכם - אף שלוחכם לדעתכם </w:t>
      </w:r>
      <w:r>
        <w:rPr>
          <w:rFonts w:cs="Miriam"/>
          <w:szCs w:val="20"/>
          <w:rtl/>
          <w:lang w:eastAsia="en-US"/>
        </w:rPr>
        <w:t>(</w:t>
      </w:r>
      <w:r>
        <w:rPr>
          <w:rFonts w:cs="Miriam" w:hint="cs"/>
          <w:szCs w:val="20"/>
          <w:rtl/>
          <w:lang w:eastAsia="en-US"/>
        </w:rPr>
        <w:t>שהבעלים מינוהו שליח</w:t>
      </w:r>
      <w:r>
        <w:rPr>
          <w:rFonts w:cs="Miriam"/>
          <w:szCs w:val="20"/>
          <w:rtl/>
          <w:lang w:eastAsia="en-US"/>
        </w:rPr>
        <w:t>)</w:t>
      </w:r>
      <w:r>
        <w:rPr>
          <w:rFonts w:cs="Rod" w:hint="cs"/>
          <w:rtl/>
          <w:lang w:eastAsia="en-US"/>
        </w:rPr>
        <w:t xml:space="preserve">! אלא הכא במאי עסקינן? - כגון דשויה שליח, ואמר ליה: "זיל תרום", ולא אמר ליה "תרום מהני"; וסתמיה דבעל הבית, כי תרום - מבינונית הוא תרום, ואזל איהו ותרם מיפות, ובא בעל הבית ומצאו, ואמר ליה: </w:t>
      </w:r>
      <w:r>
        <w:rPr>
          <w:rFonts w:cs="Rod" w:hint="cs"/>
          <w:i/>
          <w:iCs/>
          <w:rtl/>
          <w:lang w:eastAsia="en-US"/>
        </w:rPr>
        <w:t>"כלך אצל יפות": אם נמצאו יפות מהן - תרומתו תרומה ואם לאו - אין תרומתו תרומה</w:t>
      </w:r>
      <w:r>
        <w:rPr>
          <w:rFonts w:cs="Rod" w:hint="cs"/>
          <w:rtl/>
          <w:lang w:eastAsia="en-US"/>
        </w:rPr>
        <w:t>.</w:t>
      </w:r>
    </w:p>
    <w:p w:rsidR="004E69D6" w:rsidRDefault="004E69D6" w:rsidP="004E69D6">
      <w:pPr>
        <w:pStyle w:val="a5"/>
        <w:rPr>
          <w:rFonts w:ascii="Courier New" w:hAnsi="Courier New" w:cs="Courier New" w:hint="cs"/>
          <w:sz w:val="16"/>
          <w:rtl/>
          <w:lang w:eastAsia="en-US"/>
        </w:rPr>
      </w:pPr>
      <w:r>
        <w:rPr>
          <w:rFonts w:ascii="Courier New" w:hAnsi="Courier New" w:cs="Courier New" w:hint="cs"/>
          <w:sz w:val="16"/>
          <w:rtl/>
          <w:lang w:eastAsia="en-US"/>
        </w:rPr>
        <w:t>[עיין תוספות ד"ה אם יש יפות מהן ותוספות ד"ה ואם לאו]</w:t>
      </w:r>
    </w:p>
    <w:p w:rsidR="004E69D6" w:rsidRDefault="004E69D6" w:rsidP="004E69D6">
      <w:pPr>
        <w:rPr>
          <w:rFonts w:ascii="Courier New" w:hAnsi="Courier New" w:cs="Courier New" w:hint="cs"/>
          <w:sz w:val="16"/>
          <w:szCs w:val="20"/>
          <w:lang w:eastAsia="en-US"/>
        </w:rPr>
      </w:pPr>
    </w:p>
    <w:p w:rsidR="004E69D6" w:rsidRDefault="004E69D6" w:rsidP="004E69D6">
      <w:pPr>
        <w:rPr>
          <w:rFonts w:cs="Rod" w:hint="cs"/>
          <w:rtl/>
          <w:lang w:eastAsia="en-US"/>
        </w:rPr>
      </w:pPr>
      <w:r>
        <w:rPr>
          <w:rFonts w:cs="Rod" w:hint="cs"/>
          <w:rtl/>
          <w:lang w:eastAsia="en-US"/>
        </w:rPr>
        <w:t xml:space="preserve">אמימר ומר זוטרא ורב אשי אקלעו לבוסתנא </w:t>
      </w:r>
      <w:r>
        <w:rPr>
          <w:rFonts w:cs="Miriam"/>
          <w:szCs w:val="20"/>
          <w:rtl/>
          <w:lang w:eastAsia="en-US"/>
        </w:rPr>
        <w:t>(</w:t>
      </w:r>
      <w:r>
        <w:rPr>
          <w:rFonts w:cs="Miriam" w:hint="cs"/>
          <w:szCs w:val="20"/>
          <w:rtl/>
          <w:lang w:eastAsia="en-US"/>
        </w:rPr>
        <w:t>פרדס</w:t>
      </w:r>
      <w:r>
        <w:rPr>
          <w:rFonts w:cs="Miriam"/>
          <w:szCs w:val="20"/>
          <w:rtl/>
          <w:lang w:eastAsia="en-US"/>
        </w:rPr>
        <w:t>)</w:t>
      </w:r>
      <w:r>
        <w:rPr>
          <w:rFonts w:cs="Rod"/>
          <w:rtl/>
          <w:lang w:eastAsia="en-US"/>
        </w:rPr>
        <w:t xml:space="preserve"> </w:t>
      </w:r>
      <w:r>
        <w:rPr>
          <w:rFonts w:cs="Rod" w:hint="cs"/>
          <w:rtl/>
          <w:lang w:eastAsia="en-US"/>
        </w:rPr>
        <w:t xml:space="preserve">דמרי בר איסק; אייתי אריסיה תמרי ורימוני ושדא קמייהו. אמימר ורב אשי אכלי, מר זוטרא לא אכיל </w:t>
      </w:r>
      <w:r>
        <w:rPr>
          <w:rFonts w:cs="Miriam"/>
          <w:szCs w:val="20"/>
          <w:rtl/>
          <w:lang w:eastAsia="en-US"/>
        </w:rPr>
        <w:t>(</w:t>
      </w:r>
      <w:r>
        <w:rPr>
          <w:rFonts w:cs="Miriam" w:hint="cs"/>
          <w:szCs w:val="20"/>
          <w:rtl/>
          <w:lang w:eastAsia="en-US"/>
        </w:rPr>
        <w:t>דגזל נינהו: שהבעלים לא ידעו</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[עיין תוספות ד"ה מר זוטרא לא אכל]</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אדהכי אתא מרי בר איסק, אשכחינהו ואמר ליה לאריסיה: "אמאי לא אייתית להו לרבנן מהנך שפירתא?" אמרו ליה אמימר ורב אשי למר זוטרא: השתא אמאי לא אכיל מר, והתניא '</w:t>
      </w:r>
      <w:r>
        <w:rPr>
          <w:rFonts w:cs="Rod" w:hint="cs"/>
          <w:i/>
          <w:iCs/>
          <w:rtl/>
          <w:lang w:eastAsia="en-US"/>
        </w:rPr>
        <w:t>אם נמצאו יפות מהן תרומתו תרומה</w:t>
      </w:r>
      <w:r>
        <w:rPr>
          <w:rFonts w:cs="Rod" w:hint="cs"/>
          <w:rtl/>
          <w:lang w:eastAsia="en-US"/>
        </w:rPr>
        <w:t xml:space="preserve">' </w:t>
      </w:r>
      <w:r>
        <w:rPr>
          <w:rFonts w:cs="Miriam"/>
          <w:szCs w:val="20"/>
          <w:rtl/>
          <w:lang w:eastAsia="en-US"/>
        </w:rPr>
        <w:t>(</w:t>
      </w:r>
      <w:r>
        <w:rPr>
          <w:rFonts w:cs="Miriam" w:hint="cs"/>
          <w:szCs w:val="20"/>
          <w:rtl/>
          <w:lang w:eastAsia="en-US"/>
        </w:rPr>
        <w:t xml:space="preserve">אלמא גלי דעתיה דניחא ליה </w:t>
      </w:r>
      <w:r>
        <w:rPr>
          <w:rFonts w:cs="Miriam"/>
          <w:szCs w:val="20"/>
          <w:rtl/>
          <w:lang w:eastAsia="en-US"/>
        </w:rPr>
        <w:t>–</w:t>
      </w:r>
      <w:r>
        <w:rPr>
          <w:rFonts w:cs="Miriam" w:hint="cs"/>
          <w:szCs w:val="20"/>
          <w:rtl/>
          <w:lang w:eastAsia="en-US"/>
        </w:rPr>
        <w:t xml:space="preserve"> הכא נמי גלי דעתיה דניחא ליה במה שנתן לנו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להו: הכי אמר רבא: לא אמרו "כלך אצל יפות" </w:t>
      </w:r>
      <w:r>
        <w:rPr>
          <w:rFonts w:cs="Miriam"/>
          <w:szCs w:val="20"/>
          <w:rtl/>
          <w:lang w:eastAsia="en-US"/>
        </w:rPr>
        <w:t>(</w:t>
      </w:r>
      <w:r>
        <w:rPr>
          <w:rFonts w:cs="Miriam" w:hint="cs"/>
          <w:szCs w:val="20"/>
          <w:rtl/>
          <w:lang w:eastAsia="en-US"/>
        </w:rPr>
        <w:t>דהוי גלוי דעת</w:t>
      </w:r>
      <w:r>
        <w:rPr>
          <w:rFonts w:cs="Miriam"/>
          <w:szCs w:val="20"/>
          <w:rtl/>
          <w:lang w:eastAsia="en-US"/>
        </w:rPr>
        <w:t>)</w:t>
      </w:r>
      <w:r>
        <w:rPr>
          <w:rFonts w:cs="Rod"/>
          <w:rtl/>
          <w:lang w:eastAsia="en-US"/>
        </w:rPr>
        <w:t xml:space="preserve"> </w:t>
      </w:r>
      <w:r>
        <w:rPr>
          <w:rFonts w:cs="Rod" w:hint="cs"/>
          <w:rtl/>
          <w:lang w:eastAsia="en-US"/>
        </w:rPr>
        <w:t>אלא לענין תרומה בלבד, משום דמצוה הוא, וניחא ליה, אבל הכא - משום כסיפותא הוא דאמר הכי.</w:t>
      </w:r>
    </w:p>
    <w:p w:rsidR="004E69D6" w:rsidRDefault="004E69D6" w:rsidP="004E69D6">
      <w:pPr>
        <w:rPr>
          <w:rFonts w:cs="Miriam" w:hint="cs"/>
          <w:szCs w:val="20"/>
          <w:rtl/>
          <w:lang w:eastAsia="en-US"/>
        </w:rPr>
      </w:pPr>
    </w:p>
    <w:p w:rsidR="004E69D6" w:rsidRDefault="004E69D6" w:rsidP="004E69D6">
      <w:pPr>
        <w:rPr>
          <w:rFonts w:cs="Rod" w:hint="cs"/>
          <w:i/>
          <w:iCs/>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המעלה פירותיו לגג וירד עליהן הטל:</w:t>
      </w:r>
      <w:r>
        <w:rPr>
          <w:rFonts w:cs="Miriam"/>
          <w:szCs w:val="20"/>
          <w:rtl/>
          <w:lang w:eastAsia="en-US"/>
        </w:rPr>
        <w:t>)</w:t>
      </w:r>
      <w:r>
        <w:rPr>
          <w:rFonts w:cs="Rod"/>
          <w:rtl/>
          <w:lang w:eastAsia="en-US"/>
        </w:rPr>
        <w:t xml:space="preserve"> </w:t>
      </w:r>
      <w:r>
        <w:rPr>
          <w:rFonts w:cs="Rod" w:hint="cs"/>
          <w:rtl/>
          <w:lang w:eastAsia="en-US"/>
        </w:rPr>
        <w:t>'</w:t>
      </w:r>
      <w:r>
        <w:rPr>
          <w:rFonts w:cs="Rod" w:hint="cs"/>
          <w:b/>
          <w:bCs/>
          <w:i/>
          <w:iCs/>
          <w:highlight w:val="cyan"/>
          <w:rtl/>
          <w:lang w:eastAsia="en-US"/>
        </w:rPr>
        <w:t>ע</w:t>
      </w:r>
      <w:r>
        <w:rPr>
          <w:rFonts w:cs="Rod" w:hint="cs"/>
          <w:i/>
          <w:iCs/>
          <w:rtl/>
          <w:lang w:eastAsia="en-US"/>
        </w:rPr>
        <w:t xml:space="preserve">ודהו הטל עליהן ושמח </w:t>
      </w:r>
      <w:r>
        <w:rPr>
          <w:rFonts w:cs="Miriam"/>
          <w:szCs w:val="20"/>
          <w:rtl/>
          <w:lang w:eastAsia="en-US"/>
        </w:rPr>
        <w:t>(</w:t>
      </w:r>
      <w:r>
        <w:rPr>
          <w:rFonts w:cs="Miriam" w:hint="cs"/>
          <w:szCs w:val="20"/>
          <w:rtl/>
          <w:lang w:eastAsia="en-US"/>
        </w:rPr>
        <w:t>בטל שירד עליהן</w:t>
      </w:r>
      <w:r>
        <w:rPr>
          <w:rFonts w:cs="Miriam"/>
          <w:szCs w:val="20"/>
          <w:rtl/>
          <w:lang w:eastAsia="en-US"/>
        </w:rPr>
        <w:t>)</w:t>
      </w:r>
      <w:r>
        <w:rPr>
          <w:rFonts w:cs="Rod"/>
          <w:i/>
          <w:iCs/>
          <w:rtl/>
          <w:lang w:eastAsia="en-US"/>
        </w:rPr>
        <w:t xml:space="preserve"> </w:t>
      </w:r>
      <w:r>
        <w:rPr>
          <w:rFonts w:cs="Rod" w:hint="cs"/>
          <w:i/>
          <w:iCs/>
          <w:rtl/>
          <w:lang w:eastAsia="en-US"/>
        </w:rPr>
        <w:t>- הרי זה ב'</w:t>
      </w:r>
      <w:r>
        <w:rPr>
          <w:rFonts w:cs="Narkisim" w:hint="cs"/>
          <w:i/>
          <w:iCs/>
          <w:rtl/>
          <w:lang w:eastAsia="en-US"/>
        </w:rPr>
        <w:t>כי יותן</w:t>
      </w:r>
      <w:r>
        <w:rPr>
          <w:rFonts w:cs="Rod" w:hint="cs"/>
          <w:i/>
          <w:iCs/>
          <w:rtl/>
          <w:lang w:eastAsia="en-US"/>
        </w:rPr>
        <w:t>'</w:t>
      </w:r>
      <w:r>
        <w:rPr>
          <w:rFonts w:cs="Rod"/>
          <w:i/>
          <w:iCs/>
          <w:rtl/>
          <w:lang w:eastAsia="en-US"/>
        </w:rPr>
        <w:t xml:space="preserve"> </w:t>
      </w:r>
      <w:r>
        <w:rPr>
          <w:rFonts w:cs="Miriam"/>
          <w:szCs w:val="16"/>
          <w:rtl/>
          <w:lang w:eastAsia="en-US"/>
        </w:rPr>
        <w:t>[</w:t>
      </w:r>
      <w:r>
        <w:rPr>
          <w:rFonts w:cs="Miriam" w:hint="cs"/>
          <w:szCs w:val="16"/>
          <w:rtl/>
          <w:lang w:eastAsia="en-US"/>
        </w:rPr>
        <w:t>ויקרא יא,לח:</w:t>
      </w:r>
      <w:r>
        <w:rPr>
          <w:rFonts w:cs="Narkisim" w:hint="cs"/>
          <w:szCs w:val="20"/>
          <w:rtl/>
          <w:lang w:eastAsia="en-US"/>
        </w:rPr>
        <w:t xml:space="preserve"> וכי יתן </w:t>
      </w:r>
      <w:r>
        <w:rPr>
          <w:rFonts w:cs="Miriam" w:hint="cs"/>
          <w:szCs w:val="16"/>
          <w:rtl/>
          <w:lang w:eastAsia="en-US"/>
        </w:rPr>
        <w:t>[</w:t>
      </w:r>
      <w:r>
        <w:rPr>
          <w:rFonts w:ascii="Courier New" w:hAnsi="Courier New" w:cs="Miriam" w:hint="cs"/>
          <w:sz w:val="18"/>
          <w:szCs w:val="16"/>
          <w:rtl/>
          <w:lang w:eastAsia="en-US"/>
        </w:rPr>
        <w:t>קרי: יותן</w:t>
      </w:r>
      <w:r>
        <w:rPr>
          <w:rFonts w:cs="Miriam" w:hint="cs"/>
          <w:szCs w:val="16"/>
          <w:rtl/>
          <w:lang w:eastAsia="en-US"/>
        </w:rPr>
        <w:t>]</w:t>
      </w:r>
      <w:r>
        <w:rPr>
          <w:rFonts w:cs="Narkisim" w:hint="cs"/>
          <w:szCs w:val="20"/>
          <w:rtl/>
          <w:lang w:eastAsia="en-US"/>
        </w:rPr>
        <w:t xml:space="preserve"> מים על זרע ונפל מנבלתם עליו טמא הוא לכם</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והוכשרו לטומאה מעתה ועד עולם</w:t>
      </w:r>
      <w:r>
        <w:rPr>
          <w:rFonts w:cs="Miriam"/>
          <w:szCs w:val="20"/>
          <w:rtl/>
          <w:lang w:eastAsia="en-US"/>
        </w:rPr>
        <w:t>)</w:t>
      </w:r>
      <w:r>
        <w:rPr>
          <w:rFonts w:cs="Rod" w:hint="cs"/>
          <w:i/>
          <w:iCs/>
          <w:rtl/>
          <w:lang w:eastAsia="en-US"/>
        </w:rPr>
        <w:t xml:space="preserve">; נגבו </w:t>
      </w:r>
      <w:r>
        <w:rPr>
          <w:rFonts w:cs="Miriam"/>
          <w:szCs w:val="20"/>
          <w:rtl/>
          <w:lang w:eastAsia="en-US"/>
        </w:rPr>
        <w:t>(</w:t>
      </w:r>
      <w:r>
        <w:rPr>
          <w:rFonts w:cs="Miriam" w:hint="cs"/>
          <w:szCs w:val="20"/>
          <w:rtl/>
          <w:lang w:eastAsia="en-US"/>
        </w:rPr>
        <w:t>עד שלא מצאן</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אף על פי ששמח </w:t>
      </w:r>
      <w:r>
        <w:rPr>
          <w:rFonts w:cs="Miriam"/>
          <w:szCs w:val="20"/>
          <w:rtl/>
          <w:lang w:eastAsia="en-US"/>
        </w:rPr>
        <w:t>(</w:t>
      </w:r>
      <w:r>
        <w:rPr>
          <w:rFonts w:cs="Miriam" w:hint="cs"/>
          <w:szCs w:val="20"/>
          <w:rtl/>
          <w:lang w:eastAsia="en-US"/>
        </w:rPr>
        <w:t>עכשיו בטל שירד עליהן</w:t>
      </w:r>
      <w:r>
        <w:rPr>
          <w:rFonts w:cs="Miriam"/>
          <w:szCs w:val="20"/>
          <w:rtl/>
          <w:lang w:eastAsia="en-US"/>
        </w:rPr>
        <w:t>)</w:t>
      </w:r>
      <w:r>
        <w:rPr>
          <w:rFonts w:cs="Rod" w:hint="cs"/>
          <w:i/>
          <w:iCs/>
          <w:rtl/>
          <w:lang w:eastAsia="en-US"/>
        </w:rPr>
        <w:t xml:space="preserve"> -</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כב,ב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i/>
          <w:iCs/>
          <w:rtl/>
          <w:lang w:eastAsia="en-US"/>
        </w:rPr>
        <w:t>אינן ב'</w:t>
      </w:r>
      <w:r>
        <w:rPr>
          <w:rFonts w:cs="Narkisim" w:hint="cs"/>
          <w:i/>
          <w:iCs/>
          <w:rtl/>
          <w:lang w:eastAsia="en-US"/>
        </w:rPr>
        <w:t>כי יותן</w:t>
      </w:r>
      <w:r>
        <w:rPr>
          <w:rFonts w:cs="Rod" w:hint="cs"/>
          <w:i/>
          <w:iCs/>
          <w:rtl/>
          <w:lang w:eastAsia="en-US"/>
        </w:rPr>
        <w:t>'</w:t>
      </w:r>
      <w:r>
        <w:rPr>
          <w:rFonts w:cs="Rod" w:hint="cs"/>
          <w:rtl/>
          <w:lang w:eastAsia="en-US"/>
        </w:rPr>
        <w:t xml:space="preserve">'; טעמא מאי? לאו משום דלא אמרינן 'כיון דאיגלאי מילתא דהשתא ניחא ליה - מעיקרא נמי ניחא ליה' </w:t>
      </w:r>
      <w:r>
        <w:rPr>
          <w:rFonts w:cs="Miriam"/>
          <w:szCs w:val="20"/>
          <w:rtl/>
          <w:lang w:eastAsia="en-US"/>
        </w:rPr>
        <w:t>(</w:t>
      </w:r>
      <w:r>
        <w:rPr>
          <w:rFonts w:cs="Miriam" w:hint="cs"/>
          <w:szCs w:val="20"/>
          <w:rtl/>
          <w:lang w:eastAsia="en-US"/>
        </w:rPr>
        <w:t>ולא אמרינן 'כיון דהשתא ניחא - מהני האי דעתא למעיקרא, ותיהוי הכשר וקשיא לרבא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שאני התם דכתיב '</w:t>
      </w:r>
      <w:r>
        <w:rPr>
          <w:rFonts w:cs="Narkisim" w:hint="cs"/>
          <w:rtl/>
          <w:lang w:eastAsia="en-US"/>
        </w:rPr>
        <w:t>כי יתן</w:t>
      </w:r>
      <w:r>
        <w:rPr>
          <w:rFonts w:cs="Rod" w:hint="cs"/>
          <w:rtl/>
          <w:lang w:eastAsia="en-US"/>
        </w:rPr>
        <w:t xml:space="preserve">' </w:t>
      </w:r>
      <w:r>
        <w:rPr>
          <w:rFonts w:cs="Miriam"/>
          <w:szCs w:val="20"/>
          <w:rtl/>
          <w:lang w:eastAsia="en-US"/>
        </w:rPr>
        <w:t>(</w:t>
      </w:r>
      <w:r>
        <w:rPr>
          <w:rFonts w:cs="Miriam" w:hint="cs"/>
          <w:szCs w:val="20"/>
          <w:rtl/>
          <w:lang w:eastAsia="en-US"/>
        </w:rPr>
        <w:t>ולא כתיב 'כי יותן'</w:t>
      </w:r>
      <w:r>
        <w:rPr>
          <w:rFonts w:cs="Miriam"/>
          <w:szCs w:val="20"/>
          <w:rtl/>
          <w:lang w:eastAsia="en-US"/>
        </w:rPr>
        <w:t>)</w:t>
      </w:r>
      <w:r>
        <w:rPr>
          <w:rFonts w:cs="Rod" w:hint="cs"/>
          <w:rtl/>
          <w:lang w:eastAsia="en-US"/>
        </w:rPr>
        <w:t>: עד שיתן.</w:t>
      </w:r>
    </w:p>
    <w:p w:rsidR="004E69D6" w:rsidRDefault="004E69D6" w:rsidP="004E69D6">
      <w:pPr>
        <w:rPr>
          <w:rFonts w:cs="Rod" w:hint="cs"/>
          <w:rtl/>
          <w:lang w:eastAsia="en-US"/>
        </w:rPr>
      </w:pPr>
      <w:r>
        <w:rPr>
          <w:rFonts w:cs="Rod" w:hint="cs"/>
          <w:rtl/>
          <w:lang w:eastAsia="en-US"/>
        </w:rPr>
        <w:t xml:space="preserve">אי הכי - רישא </w:t>
      </w:r>
      <w:r>
        <w:rPr>
          <w:rFonts w:cs="Rod" w:hint="cs"/>
          <w:szCs w:val="20"/>
          <w:rtl/>
          <w:lang w:eastAsia="en-US"/>
        </w:rPr>
        <w:t>[</w:t>
      </w:r>
      <w:r>
        <w:rPr>
          <w:rFonts w:cs="Rod" w:hint="cs"/>
          <w:sz w:val="18"/>
          <w:szCs w:val="20"/>
          <w:rtl/>
          <w:lang w:eastAsia="en-US"/>
        </w:rPr>
        <w:t>עודהו הטל עליהן ושמח - הרי זה ב'כי יותן'</w:t>
      </w:r>
      <w:r>
        <w:rPr>
          <w:rFonts w:cs="Rod" w:hint="cs"/>
          <w:szCs w:val="20"/>
          <w:rtl/>
          <w:lang w:eastAsia="en-US"/>
        </w:rPr>
        <w:t>]</w:t>
      </w:r>
      <w:r>
        <w:rPr>
          <w:rFonts w:cs="Rod" w:hint="cs"/>
          <w:rtl/>
          <w:lang w:eastAsia="en-US"/>
        </w:rPr>
        <w:t xml:space="preserve"> נמי!?</w:t>
      </w:r>
    </w:p>
    <w:p w:rsidR="004E69D6" w:rsidRDefault="004E69D6" w:rsidP="004E69D6">
      <w:pPr>
        <w:rPr>
          <w:rFonts w:cs="Rod" w:hint="cs"/>
          <w:rtl/>
          <w:lang w:eastAsia="en-US"/>
        </w:rPr>
      </w:pPr>
      <w:r>
        <w:rPr>
          <w:rFonts w:cs="Rod" w:hint="cs"/>
          <w:rtl/>
          <w:lang w:eastAsia="en-US"/>
        </w:rPr>
        <w:t>התם - כדרב פפא, דרב פפא רמי: כתיב '</w:t>
      </w:r>
      <w:r>
        <w:rPr>
          <w:rFonts w:cs="Narkisim" w:hint="cs"/>
          <w:rtl/>
          <w:lang w:eastAsia="en-US"/>
        </w:rPr>
        <w:t>כי יתן</w:t>
      </w:r>
      <w:r>
        <w:rPr>
          <w:rFonts w:cs="Rod" w:hint="cs"/>
          <w:rtl/>
          <w:lang w:eastAsia="en-US"/>
        </w:rPr>
        <w:t xml:space="preserve">' וקרינן 'כי יותן'; הא כיצד? - בעינן 'כי יותן' דומיא ד'כי יתן': מה 'יתן' לדעת - אף כי יותן נמי לדעת </w:t>
      </w:r>
      <w:r>
        <w:rPr>
          <w:rFonts w:cs="Miriam"/>
          <w:szCs w:val="20"/>
          <w:rtl/>
          <w:lang w:eastAsia="en-US"/>
        </w:rPr>
        <w:t>(</w:t>
      </w:r>
      <w:r>
        <w:rPr>
          <w:rFonts w:cs="Miriam" w:hint="cs"/>
          <w:szCs w:val="20"/>
          <w:rtl/>
          <w:lang w:eastAsia="en-US"/>
        </w:rPr>
        <w:t>שידע בנתינה, והוכשר בעיניו ועודהו הטל עליהן עדיין הן בנתינתו</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תא שמע, דאמר רבי יוחנן משום רבי ישמעאל בן יהוצדק: '</w:t>
      </w:r>
      <w:r>
        <w:rPr>
          <w:rFonts w:cs="Rod" w:hint="cs"/>
          <w:i/>
          <w:iCs/>
          <w:rtl/>
          <w:lang w:eastAsia="en-US"/>
        </w:rPr>
        <w:t xml:space="preserve">מנין לאבידה ששטפה נהר שהיא מותרת? - דכתיב </w:t>
      </w:r>
      <w:r>
        <w:rPr>
          <w:rFonts w:cs="Miriam" w:hint="cs"/>
          <w:szCs w:val="16"/>
          <w:rtl/>
          <w:lang w:eastAsia="en-US"/>
        </w:rPr>
        <w:t>(דברים כב,ג)</w:t>
      </w:r>
      <w:r>
        <w:rPr>
          <w:rFonts w:cs="Narkisim" w:hint="cs"/>
          <w:i/>
          <w:iCs/>
          <w:rtl/>
          <w:lang w:eastAsia="en-US"/>
        </w:rPr>
        <w:t xml:space="preserve"> וכן תעשה לחמורו וכן תעשה לשמלתו וכן תעשה לכל אבידת אחיך אשר תאבד ממנו ומצאתה</w:t>
      </w:r>
      <w:r>
        <w:rPr>
          <w:rFonts w:cs="Narkisim"/>
          <w:i/>
          <w:iCs/>
          <w:rtl/>
          <w:lang w:eastAsia="en-US"/>
        </w:rPr>
        <w:t xml:space="preserve"> </w:t>
      </w:r>
      <w:r>
        <w:rPr>
          <w:rFonts w:cs="Narkisim"/>
          <w:szCs w:val="20"/>
          <w:rtl/>
          <w:lang w:eastAsia="en-US"/>
        </w:rPr>
        <w:t>[</w:t>
      </w:r>
      <w:r>
        <w:rPr>
          <w:rFonts w:cs="Narkisim" w:hint="cs"/>
          <w:szCs w:val="20"/>
          <w:rtl/>
          <w:lang w:eastAsia="en-US"/>
        </w:rPr>
        <w:t>לא תוכל להתעלם</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ממנו</w:t>
      </w:r>
      <w:r>
        <w:rPr>
          <w:rFonts w:cs="Miriam" w:hint="cs"/>
          <w:szCs w:val="20"/>
          <w:rtl/>
          <w:lang w:eastAsia="en-US"/>
        </w:rPr>
        <w:t>' קרא יתירא הוא, לאשמועינן</w:t>
      </w:r>
      <w:r>
        <w:rPr>
          <w:rFonts w:cs="Miriam"/>
          <w:szCs w:val="20"/>
          <w:rtl/>
          <w:lang w:eastAsia="en-US"/>
        </w:rPr>
        <w:t>)</w:t>
      </w:r>
      <w:r>
        <w:rPr>
          <w:rFonts w:cs="Rod"/>
          <w:i/>
          <w:iCs/>
          <w:rtl/>
          <w:lang w:eastAsia="en-US"/>
        </w:rPr>
        <w:t xml:space="preserve"> </w:t>
      </w:r>
      <w:r>
        <w:rPr>
          <w:rFonts w:cs="Rod" w:hint="cs"/>
          <w:i/>
          <w:iCs/>
          <w:rtl/>
          <w:lang w:eastAsia="en-US"/>
        </w:rPr>
        <w:t>מי שאבודה הימנו</w:t>
      </w:r>
      <w:r>
        <w:rPr>
          <w:rFonts w:cs="Rod"/>
          <w:i/>
          <w:iCs/>
          <w:rtl/>
          <w:lang w:eastAsia="en-US"/>
        </w:rPr>
        <w:t xml:space="preserve"> </w:t>
      </w:r>
      <w:r>
        <w:rPr>
          <w:rFonts w:cs="Rod" w:hint="cs"/>
          <w:i/>
          <w:iCs/>
          <w:rtl/>
          <w:lang w:eastAsia="en-US"/>
        </w:rPr>
        <w:t xml:space="preserve">ומצויה אצל כל אדם, יצאתה זו שאבודה ממנו ואינה מצויה אצל כל אדם </w:t>
      </w:r>
      <w:r>
        <w:rPr>
          <w:rFonts w:cs="Courier New" w:hint="cs"/>
          <w:szCs w:val="20"/>
          <w:rtl/>
          <w:lang w:eastAsia="en-US"/>
        </w:rPr>
        <w:t>[</w:t>
      </w:r>
      <w:r>
        <w:rPr>
          <w:rFonts w:ascii="Courier New" w:hAnsi="Courier New" w:cs="Courier New" w:hint="cs"/>
          <w:sz w:val="16"/>
          <w:szCs w:val="20"/>
          <w:rtl/>
          <w:lang w:eastAsia="en-US"/>
        </w:rPr>
        <w:t>ומסברה: אבדה בעלותו של בעל החפץ, כי אינו יכול לעשות בו כלום, לא הוא ולא שלוחו, ובמצבו הנוכחי אינו שוה פרוטה</w:t>
      </w:r>
      <w:r>
        <w:rPr>
          <w:rFonts w:cs="Courier New" w:hint="cs"/>
          <w:szCs w:val="20"/>
          <w:rtl/>
          <w:lang w:eastAsia="en-US"/>
        </w:rPr>
        <w:t>]</w:t>
      </w:r>
      <w:r>
        <w:rPr>
          <w:rFonts w:cs="Rod" w:hint="cs"/>
          <w:rtl/>
          <w:lang w:eastAsia="en-US"/>
        </w:rPr>
        <w:t xml:space="preserve">; ואיסורא דומיא דהיתירא </w:t>
      </w:r>
      <w:r>
        <w:rPr>
          <w:rFonts w:cs="Miriam"/>
          <w:szCs w:val="20"/>
          <w:rtl/>
          <w:lang w:eastAsia="en-US"/>
        </w:rPr>
        <w:t>(</w:t>
      </w:r>
      <w:r>
        <w:rPr>
          <w:rFonts w:cs="Miriam" w:hint="cs"/>
          <w:szCs w:val="20"/>
          <w:rtl/>
          <w:lang w:eastAsia="en-US"/>
        </w:rPr>
        <w:t>כיון דמחד קרא ילפינן: מצויה אצל כל אדם שיחזור; ושאינה מצויה יזכה בה; איתקושי אתקוש להדדי, זו לאיסורא וזו להיתירא</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[עיין תוספות]</w:t>
      </w:r>
      <w:r>
        <w:rPr>
          <w:rFonts w:cs="Rod" w:hint="cs"/>
          <w:rtl/>
          <w:lang w:eastAsia="en-US"/>
        </w:rPr>
        <w:t xml:space="preserve">: מה היתירא </w:t>
      </w:r>
      <w:r>
        <w:rPr>
          <w:rFonts w:cs="Miriam"/>
          <w:szCs w:val="20"/>
          <w:rtl/>
          <w:lang w:eastAsia="en-US"/>
        </w:rPr>
        <w:t>(</w:t>
      </w:r>
      <w:r>
        <w:rPr>
          <w:rFonts w:cs="Miriam" w:hint="cs"/>
          <w:szCs w:val="20"/>
          <w:rtl/>
          <w:lang w:eastAsia="en-US"/>
        </w:rPr>
        <w:t>שאינה מצויה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לא חילק</w:t>
      </w:r>
      <w:r>
        <w:rPr>
          <w:rFonts w:cs="Miriam"/>
          <w:szCs w:val="20"/>
          <w:rtl/>
          <w:lang w:eastAsia="en-US"/>
        </w:rPr>
        <w:t>)</w:t>
      </w:r>
      <w:r>
        <w:rPr>
          <w:rFonts w:cs="Rod"/>
          <w:rtl/>
          <w:lang w:eastAsia="en-US"/>
        </w:rPr>
        <w:t xml:space="preserve"> </w:t>
      </w:r>
      <w:r>
        <w:rPr>
          <w:rFonts w:cs="Rod" w:hint="cs"/>
          <w:rtl/>
          <w:lang w:eastAsia="en-US"/>
        </w:rPr>
        <w:t xml:space="preserve">בין דאית בה סימן ובין דלית בה סימן, שרא - אף איסורא </w:t>
      </w:r>
      <w:r>
        <w:rPr>
          <w:rFonts w:cs="Miriam"/>
          <w:szCs w:val="20"/>
          <w:rtl/>
          <w:lang w:eastAsia="en-US"/>
        </w:rPr>
        <w:t>(</w:t>
      </w:r>
      <w:r>
        <w:rPr>
          <w:rFonts w:cs="Miriam" w:hint="cs"/>
          <w:szCs w:val="20"/>
          <w:rtl/>
          <w:lang w:eastAsia="en-US"/>
        </w:rPr>
        <w:t>דמצויה אצל כל אדם</w:t>
      </w:r>
      <w:r>
        <w:rPr>
          <w:rFonts w:cs="Miriam"/>
          <w:szCs w:val="20"/>
          <w:rtl/>
          <w:lang w:eastAsia="en-US"/>
        </w:rPr>
        <w:t>)</w:t>
      </w:r>
      <w:r>
        <w:rPr>
          <w:rFonts w:cs="Rod" w:hint="cs"/>
          <w:rtl/>
          <w:lang w:eastAsia="en-US"/>
        </w:rPr>
        <w:t xml:space="preserve">: בין דאית בה סימן </w:t>
      </w:r>
      <w:r>
        <w:rPr>
          <w:rFonts w:cs="Miriam"/>
          <w:szCs w:val="20"/>
          <w:rtl/>
          <w:lang w:eastAsia="en-US"/>
        </w:rPr>
        <w:t>(</w:t>
      </w:r>
      <w:r>
        <w:rPr>
          <w:rFonts w:cs="Miriam" w:hint="cs"/>
          <w:szCs w:val="20"/>
          <w:rtl/>
          <w:lang w:eastAsia="en-US"/>
        </w:rPr>
        <w:t>דלכי ידע לא מיאש</w:t>
      </w:r>
      <w:r>
        <w:rPr>
          <w:rFonts w:cs="Miriam"/>
          <w:szCs w:val="20"/>
          <w:rtl/>
          <w:lang w:eastAsia="en-US"/>
        </w:rPr>
        <w:t>)</w:t>
      </w:r>
      <w:r>
        <w:rPr>
          <w:rFonts w:cs="Rod"/>
          <w:rtl/>
          <w:lang w:eastAsia="en-US"/>
        </w:rPr>
        <w:t xml:space="preserve"> </w:t>
      </w:r>
      <w:r>
        <w:rPr>
          <w:rFonts w:cs="Rod" w:hint="cs"/>
          <w:rtl/>
          <w:lang w:eastAsia="en-US"/>
        </w:rPr>
        <w:t xml:space="preserve">ובין דלית בה סימן </w:t>
      </w:r>
      <w:r>
        <w:rPr>
          <w:rFonts w:cs="Miriam"/>
          <w:szCs w:val="20"/>
          <w:rtl/>
          <w:lang w:eastAsia="en-US"/>
        </w:rPr>
        <w:t>(</w:t>
      </w:r>
      <w:r>
        <w:rPr>
          <w:rFonts w:cs="Miriam" w:hint="cs"/>
          <w:szCs w:val="20"/>
          <w:rtl/>
          <w:lang w:eastAsia="en-US"/>
        </w:rPr>
        <w:t>דכי ידע מיאש</w:t>
      </w:r>
      <w:r>
        <w:rPr>
          <w:rFonts w:cs="Miriam"/>
          <w:szCs w:val="20"/>
          <w:rtl/>
          <w:lang w:eastAsia="en-US"/>
        </w:rPr>
        <w:t>)</w:t>
      </w:r>
      <w:r>
        <w:rPr>
          <w:rFonts w:cs="Rod"/>
          <w:rtl/>
          <w:lang w:eastAsia="en-US"/>
        </w:rPr>
        <w:t xml:space="preserve"> –</w:t>
      </w:r>
      <w:r>
        <w:rPr>
          <w:rFonts w:cs="Rod" w:hint="cs"/>
          <w:rtl/>
          <w:lang w:eastAsia="en-US"/>
        </w:rPr>
        <w:t xml:space="preserve"> אסורה </w:t>
      </w:r>
      <w:r>
        <w:rPr>
          <w:rFonts w:cs="Miriam"/>
          <w:szCs w:val="20"/>
          <w:rtl/>
          <w:lang w:eastAsia="en-US"/>
        </w:rPr>
        <w:t>(</w:t>
      </w:r>
      <w:r>
        <w:rPr>
          <w:rFonts w:cs="Miriam" w:hint="cs"/>
          <w:szCs w:val="20"/>
          <w:rtl/>
          <w:lang w:eastAsia="en-US"/>
        </w:rPr>
        <w:t>וכי היכי דיש סימן אסירא - כי אין סימן נמי אסירא, היכא דאיכא למימר לא ידע דנפלה קודם שבאת ליד זה</w:t>
      </w:r>
      <w:r>
        <w:rPr>
          <w:rFonts w:cs="Miriam"/>
          <w:szCs w:val="20"/>
          <w:rtl/>
          <w:lang w:eastAsia="en-US"/>
        </w:rPr>
        <w:t>)</w:t>
      </w:r>
      <w:r>
        <w:rPr>
          <w:rFonts w:cs="Rod" w:hint="cs"/>
          <w:rtl/>
          <w:lang w:eastAsia="en-US"/>
        </w:rPr>
        <w:t xml:space="preserve">. תיובתא דרבא!? </w:t>
      </w:r>
    </w:p>
    <w:p w:rsidR="004E69D6" w:rsidRDefault="004E69D6" w:rsidP="004E69D6">
      <w:pPr>
        <w:rPr>
          <w:rFonts w:cs="Rod" w:hint="cs"/>
          <w:rtl/>
          <w:lang w:eastAsia="en-US"/>
        </w:rPr>
      </w:pPr>
      <w:r>
        <w:rPr>
          <w:rFonts w:cs="Rod" w:hint="cs"/>
          <w:rtl/>
          <w:lang w:eastAsia="en-US"/>
        </w:rPr>
        <w:t xml:space="preserve">תיובתא; </w:t>
      </w:r>
    </w:p>
    <w:p w:rsidR="004E69D6" w:rsidRDefault="004E69D6" w:rsidP="004E69D6">
      <w:pPr>
        <w:rPr>
          <w:rFonts w:cs="Miriam" w:hint="cs"/>
          <w:lang w:eastAsia="en-US"/>
        </w:rPr>
      </w:pPr>
      <w:r>
        <w:rPr>
          <w:rFonts w:cs="Rod" w:hint="cs"/>
          <w:rtl/>
          <w:lang w:eastAsia="en-US"/>
        </w:rPr>
        <w:t xml:space="preserve">והלכתא כוותיה דאביי ביע"ל קג"ם </w:t>
      </w:r>
      <w:r>
        <w:rPr>
          <w:rFonts w:cs="Miriam"/>
          <w:szCs w:val="20"/>
          <w:rtl/>
          <w:lang w:eastAsia="en-US"/>
        </w:rPr>
        <w:t>(</w:t>
      </w:r>
      <w:r>
        <w:rPr>
          <w:rFonts w:cs="Miriam" w:hint="cs"/>
          <w:szCs w:val="20"/>
          <w:rtl/>
          <w:lang w:eastAsia="en-US"/>
        </w:rPr>
        <w:t xml:space="preserve">סימני הלכות הן" </w:t>
      </w:r>
      <w:r>
        <w:rPr>
          <w:rFonts w:cs="Miriam" w:hint="cs"/>
          <w:b/>
          <w:bCs/>
          <w:szCs w:val="20"/>
          <w:rtl/>
          <w:lang w:eastAsia="en-US"/>
        </w:rPr>
        <w:t>י</w:t>
      </w:r>
      <w:r>
        <w:rPr>
          <w:rFonts w:cs="Miriam" w:hint="cs"/>
          <w:szCs w:val="20"/>
          <w:rtl/>
          <w:lang w:eastAsia="en-US"/>
        </w:rPr>
        <w:t xml:space="preserve">אוש שלא מדעת, דהכא; עד זומם - למפרע הוא נפסל, בסנהדרין </w:t>
      </w:r>
      <w:r>
        <w:rPr>
          <w:rFonts w:cs="Miriam" w:hint="cs"/>
          <w:szCs w:val="16"/>
          <w:rtl/>
          <w:lang w:eastAsia="en-US"/>
        </w:rPr>
        <w:t>(דף כז,א)</w:t>
      </w:r>
      <w:r>
        <w:rPr>
          <w:rFonts w:cs="Miriam" w:hint="cs"/>
          <w:szCs w:val="20"/>
          <w:rtl/>
          <w:lang w:eastAsia="en-US"/>
        </w:rPr>
        <w:t xml:space="preserve">; </w:t>
      </w:r>
      <w:r>
        <w:rPr>
          <w:rFonts w:cs="Miriam" w:hint="cs"/>
          <w:b/>
          <w:bCs/>
          <w:szCs w:val="20"/>
          <w:rtl/>
          <w:lang w:eastAsia="en-US"/>
        </w:rPr>
        <w:t>ל</w:t>
      </w:r>
      <w:r>
        <w:rPr>
          <w:rFonts w:cs="Miriam" w:hint="cs"/>
          <w:szCs w:val="20"/>
          <w:rtl/>
          <w:lang w:eastAsia="en-US"/>
        </w:rPr>
        <w:t xml:space="preserve">חי העומד מאיליו, בעירובין </w:t>
      </w:r>
      <w:r>
        <w:rPr>
          <w:rFonts w:cs="Miriam" w:hint="cs"/>
          <w:szCs w:val="16"/>
          <w:rtl/>
          <w:lang w:eastAsia="en-US"/>
        </w:rPr>
        <w:t>(דף טו,א)</w:t>
      </w:r>
      <w:r>
        <w:rPr>
          <w:rFonts w:cs="Miriam" w:hint="cs"/>
          <w:szCs w:val="20"/>
          <w:rtl/>
          <w:lang w:eastAsia="en-US"/>
        </w:rPr>
        <w:t xml:space="preserve">; </w:t>
      </w:r>
      <w:r>
        <w:rPr>
          <w:rFonts w:cs="Miriam" w:hint="cs"/>
          <w:b/>
          <w:bCs/>
          <w:szCs w:val="20"/>
          <w:rtl/>
          <w:lang w:eastAsia="en-US"/>
        </w:rPr>
        <w:t>ק</w:t>
      </w:r>
      <w:r>
        <w:rPr>
          <w:rFonts w:cs="Miriam" w:hint="cs"/>
          <w:szCs w:val="20"/>
          <w:rtl/>
          <w:lang w:eastAsia="en-US"/>
        </w:rPr>
        <w:t xml:space="preserve">דושין שלא נמסרו לביאה, בקדושין </w:t>
      </w:r>
      <w:r>
        <w:rPr>
          <w:rFonts w:cs="Miriam" w:hint="cs"/>
          <w:szCs w:val="16"/>
          <w:rtl/>
          <w:lang w:eastAsia="en-US"/>
        </w:rPr>
        <w:t>(דף נא,א)</w:t>
      </w:r>
      <w:r>
        <w:rPr>
          <w:rFonts w:cs="Miriam" w:hint="cs"/>
          <w:szCs w:val="20"/>
          <w:rtl/>
          <w:lang w:eastAsia="en-US"/>
        </w:rPr>
        <w:t xml:space="preserve">; </w:t>
      </w:r>
      <w:r>
        <w:rPr>
          <w:rFonts w:cs="Miriam" w:hint="cs"/>
          <w:b/>
          <w:bCs/>
          <w:szCs w:val="20"/>
          <w:rtl/>
          <w:lang w:eastAsia="en-US"/>
        </w:rPr>
        <w:t>ג</w:t>
      </w:r>
      <w:r>
        <w:rPr>
          <w:rFonts w:cs="Miriam" w:hint="cs"/>
          <w:szCs w:val="20"/>
          <w:rtl/>
          <w:lang w:eastAsia="en-US"/>
        </w:rPr>
        <w:t xml:space="preserve">לוי דעתא בגיטא, בגיטין </w:t>
      </w:r>
      <w:r>
        <w:rPr>
          <w:rFonts w:cs="Miriam" w:hint="cs"/>
          <w:szCs w:val="16"/>
          <w:rtl/>
          <w:lang w:eastAsia="en-US"/>
        </w:rPr>
        <w:t>(דף לד,א)</w:t>
      </w:r>
      <w:r>
        <w:rPr>
          <w:rFonts w:cs="Miriam" w:hint="cs"/>
          <w:szCs w:val="20"/>
          <w:rtl/>
          <w:lang w:eastAsia="en-US"/>
        </w:rPr>
        <w:t xml:space="preserve">; </w:t>
      </w:r>
      <w:r>
        <w:rPr>
          <w:rFonts w:cs="Miriam" w:hint="cs"/>
          <w:b/>
          <w:bCs/>
          <w:szCs w:val="20"/>
          <w:rtl/>
          <w:lang w:eastAsia="en-US"/>
        </w:rPr>
        <w:t>מ</w:t>
      </w:r>
      <w:r>
        <w:rPr>
          <w:rFonts w:cs="Miriam" w:hint="cs"/>
          <w:szCs w:val="20"/>
          <w:rtl/>
          <w:lang w:eastAsia="en-US"/>
        </w:rPr>
        <w:t xml:space="preserve">ומר אוכל נבילות להכעיס פסול לענין עדות, בסנהדרין </w:t>
      </w:r>
      <w:r>
        <w:rPr>
          <w:rFonts w:cs="Miriam" w:hint="cs"/>
          <w:szCs w:val="16"/>
          <w:rtl/>
          <w:lang w:eastAsia="en-US"/>
        </w:rPr>
        <w:t>(דף כז,א)</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וחסר בפירוש הסימן לעיל האות ז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אולי הכוונה ל</w:t>
      </w:r>
      <w:r>
        <w:rPr>
          <w:rFonts w:ascii="Courier New" w:hAnsi="Courier New" w:cs="Courier New" w:hint="cs"/>
          <w:b/>
          <w:bCs/>
          <w:sz w:val="16"/>
          <w:szCs w:val="20"/>
          <w:rtl/>
          <w:lang w:eastAsia="en-US"/>
        </w:rPr>
        <w:t>ז</w:t>
      </w:r>
      <w:r>
        <w:rPr>
          <w:rFonts w:ascii="Courier New" w:hAnsi="Courier New" w:cs="Courier New" w:hint="cs"/>
          <w:sz w:val="16"/>
          <w:szCs w:val="20"/>
          <w:rtl/>
          <w:lang w:eastAsia="en-US"/>
        </w:rPr>
        <w:t xml:space="preserve">וטו של ים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דהיינו ששטפה נהר, הברייתא של רבי יוחנן משום רבי ישמעאל בן יהוצדק!?</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אמר ליה רב אחא בריה דרבא לרב אשי: וכי מאחר דאיתותב רבא, הני תמרי דזיקא </w:t>
      </w:r>
      <w:r>
        <w:rPr>
          <w:rFonts w:cs="Miriam"/>
          <w:szCs w:val="20"/>
          <w:rtl/>
          <w:lang w:eastAsia="en-US"/>
        </w:rPr>
        <w:t>(</w:t>
      </w:r>
      <w:r>
        <w:rPr>
          <w:rFonts w:cs="Miriam" w:hint="cs"/>
          <w:szCs w:val="20"/>
          <w:rtl/>
          <w:lang w:eastAsia="en-US"/>
        </w:rPr>
        <w:t>שהרוח משיר</w:t>
      </w:r>
      <w:r>
        <w:rPr>
          <w:rFonts w:cs="Miriam"/>
          <w:szCs w:val="20"/>
          <w:rtl/>
          <w:lang w:eastAsia="en-US"/>
        </w:rPr>
        <w:t>)</w:t>
      </w:r>
      <w:r>
        <w:rPr>
          <w:rFonts w:cs="Rod"/>
          <w:rtl/>
          <w:lang w:eastAsia="en-US"/>
        </w:rPr>
        <w:t xml:space="preserve"> </w:t>
      </w:r>
      <w:r>
        <w:rPr>
          <w:rFonts w:cs="Rod" w:hint="cs"/>
          <w:rtl/>
          <w:lang w:eastAsia="en-US"/>
        </w:rPr>
        <w:t xml:space="preserve">- היכי אכלינן להו </w:t>
      </w:r>
      <w:r>
        <w:rPr>
          <w:rFonts w:cs="Miriam"/>
          <w:szCs w:val="20"/>
          <w:rtl/>
          <w:lang w:eastAsia="en-US"/>
        </w:rPr>
        <w:t>(</w:t>
      </w:r>
      <w:r>
        <w:rPr>
          <w:rFonts w:cs="Miriam" w:hint="cs"/>
          <w:szCs w:val="20"/>
          <w:rtl/>
          <w:lang w:eastAsia="en-US"/>
        </w:rPr>
        <w:t>הא לא מיאש</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והא דנקט למיבעי בעיא 'מאחר דאיתותב רבא' - קשיא לי: דבלא איתותב רבא איכא למיבעי, דהא מודה רבא בכל דבר שחזותו מוכיח עליו, חוץ מן התאנה - מפני שנמאסת עם נפילתה; ונראה בעיני דלא נקט לה אלא להרבות בחומר איסור, כלומר: מאחר דאיתותב - אפילו בדבר שאין בו סימן - כל שכן שאלו אסורין שיש בהן סימן!</w:t>
      </w:r>
      <w:r>
        <w:rPr>
          <w:rFonts w:cs="Miriam"/>
          <w:szCs w:val="20"/>
          <w:rtl/>
          <w:lang w:eastAsia="en-US"/>
        </w:rPr>
        <w:t>)</w:t>
      </w:r>
      <w:r>
        <w:rPr>
          <w:rFonts w:cs="Rod"/>
          <w:rtl/>
          <w:lang w:eastAsia="en-US"/>
        </w:rPr>
        <w:t xml:space="preserve"> </w:t>
      </w:r>
    </w:p>
    <w:p w:rsidR="004E69D6" w:rsidRDefault="004E69D6" w:rsidP="004E69D6">
      <w:pPr>
        <w:rPr>
          <w:rFonts w:ascii="Courier New" w:hAnsi="Courier New" w:cs="Courier New" w:hint="cs"/>
          <w:sz w:val="16"/>
          <w:szCs w:val="20"/>
          <w:rtl/>
          <w:lang w:eastAsia="en-US"/>
        </w:rPr>
      </w:pPr>
      <w:r>
        <w:rPr>
          <w:rFonts w:cs="Rod" w:hint="cs"/>
          <w:rtl/>
          <w:lang w:eastAsia="en-US"/>
        </w:rPr>
        <w:t xml:space="preserve">אמר ליה: כיון דאיכא שקצים ורמשים דקא אכלי להו - מעיקרא </w:t>
      </w:r>
      <w:r>
        <w:rPr>
          <w:rFonts w:cs="Miriam"/>
          <w:szCs w:val="20"/>
          <w:rtl/>
          <w:lang w:eastAsia="en-US"/>
        </w:rPr>
        <w:t>(</w:t>
      </w:r>
      <w:r>
        <w:rPr>
          <w:rFonts w:cs="Miriam" w:hint="cs"/>
          <w:szCs w:val="20"/>
          <w:rtl/>
          <w:lang w:eastAsia="en-US"/>
        </w:rPr>
        <w:t>מקודם נפילתו</w:t>
      </w:r>
      <w:r>
        <w:rPr>
          <w:rFonts w:cs="Miriam"/>
          <w:szCs w:val="20"/>
          <w:rtl/>
          <w:lang w:eastAsia="en-US"/>
        </w:rPr>
        <w:t>)</w:t>
      </w:r>
      <w:r>
        <w:rPr>
          <w:rFonts w:cs="Rod"/>
          <w:rtl/>
          <w:lang w:eastAsia="en-US"/>
        </w:rPr>
        <w:t xml:space="preserve"> </w:t>
      </w:r>
      <w:r>
        <w:rPr>
          <w:rFonts w:cs="Rod" w:hint="cs"/>
          <w:rtl/>
          <w:lang w:eastAsia="en-US"/>
        </w:rPr>
        <w:t xml:space="preserve">יאושי מיאש מנייהו </w:t>
      </w:r>
      <w:r>
        <w:rPr>
          <w:rFonts w:cs="Miriam"/>
          <w:szCs w:val="20"/>
          <w:rtl/>
          <w:lang w:eastAsia="en-US"/>
        </w:rPr>
        <w:t>(</w:t>
      </w:r>
      <w:r>
        <w:rPr>
          <w:rFonts w:cs="Miriam" w:hint="cs"/>
          <w:szCs w:val="20"/>
          <w:rtl/>
          <w:lang w:eastAsia="en-US"/>
        </w:rPr>
        <w:t>דיודע הוא שהרוח משיר מהן, והשקצים מזומנים לאוכלן</w:t>
      </w:r>
      <w:r>
        <w:rPr>
          <w:rFonts w:cs="Miriam"/>
          <w:szCs w:val="20"/>
          <w:rtl/>
          <w:lang w:eastAsia="en-US"/>
        </w:rPr>
        <w:t>)</w:t>
      </w:r>
      <w:r>
        <w:rPr>
          <w:rFonts w:cs="Rod" w:hint="cs"/>
          <w:rtl/>
          <w:lang w:eastAsia="en-US"/>
        </w:rPr>
        <w:t xml:space="preserve">. </w:t>
      </w:r>
      <w:r>
        <w:rPr>
          <w:rFonts w:ascii="Courier New" w:hAnsi="Courier New" w:cs="Courier New" w:hint="cs"/>
          <w:sz w:val="16"/>
          <w:szCs w:val="20"/>
          <w:rtl/>
          <w:lang w:eastAsia="en-US"/>
        </w:rPr>
        <w:t xml:space="preserve">[עיין תוספות ד"ה מאחר דאיתותב רבא] </w:t>
      </w:r>
    </w:p>
    <w:p w:rsidR="004E69D6" w:rsidRDefault="004E69D6" w:rsidP="004E69D6">
      <w:pPr>
        <w:rPr>
          <w:rFonts w:cs="Rod" w:hint="cs"/>
          <w:rtl/>
          <w:lang w:eastAsia="en-US"/>
        </w:rPr>
      </w:pPr>
      <w:r>
        <w:rPr>
          <w:rFonts w:cs="Rod" w:hint="cs"/>
          <w:rtl/>
          <w:lang w:eastAsia="en-US"/>
        </w:rPr>
        <w:t xml:space="preserve">יתמי </w:t>
      </w:r>
      <w:r>
        <w:rPr>
          <w:rFonts w:cs="Miriam"/>
          <w:szCs w:val="20"/>
          <w:rtl/>
          <w:lang w:eastAsia="en-US"/>
        </w:rPr>
        <w:t>(</w:t>
      </w:r>
      <w:r>
        <w:rPr>
          <w:rFonts w:cs="Miriam" w:hint="cs"/>
          <w:szCs w:val="20"/>
          <w:rtl/>
          <w:lang w:eastAsia="en-US"/>
        </w:rPr>
        <w:t>קטנים: שאין הפקירן הפקר</w:t>
      </w:r>
      <w:r>
        <w:rPr>
          <w:rFonts w:cs="Miriam"/>
          <w:szCs w:val="20"/>
          <w:rtl/>
          <w:lang w:eastAsia="en-US"/>
        </w:rPr>
        <w:t>)</w:t>
      </w:r>
      <w:r>
        <w:rPr>
          <w:rFonts w:cs="Rod"/>
          <w:rtl/>
          <w:lang w:eastAsia="en-US"/>
        </w:rPr>
        <w:t xml:space="preserve"> </w:t>
      </w:r>
      <w:r>
        <w:rPr>
          <w:rFonts w:cs="Rod" w:hint="cs"/>
          <w:rtl/>
          <w:lang w:eastAsia="en-US"/>
        </w:rPr>
        <w:t xml:space="preserve">דלאו בני מחילה נינהו - מאי? </w:t>
      </w:r>
    </w:p>
    <w:p w:rsidR="004E69D6" w:rsidRDefault="004E69D6" w:rsidP="004E69D6">
      <w:pPr>
        <w:rPr>
          <w:rFonts w:cs="Rod" w:hint="cs"/>
          <w:rtl/>
          <w:lang w:eastAsia="en-US"/>
        </w:rPr>
      </w:pPr>
      <w:r>
        <w:rPr>
          <w:rFonts w:cs="Rod" w:hint="cs"/>
          <w:rtl/>
          <w:lang w:eastAsia="en-US"/>
        </w:rPr>
        <w:t xml:space="preserve">אמר ליה: באגא בארעא - דיתמי לא מחזקינן </w:t>
      </w:r>
      <w:r>
        <w:rPr>
          <w:rFonts w:cs="Miriam"/>
          <w:szCs w:val="20"/>
          <w:rtl/>
          <w:lang w:eastAsia="en-US"/>
        </w:rPr>
        <w:t>(</w:t>
      </w:r>
      <w:r>
        <w:rPr>
          <w:rFonts w:cs="Miriam" w:hint="cs"/>
          <w:szCs w:val="20"/>
          <w:rtl/>
          <w:lang w:eastAsia="en-US"/>
        </w:rPr>
        <w:t>אין עלינו להחזיק כל הבקעה בחזקת הקרקע של יתומין ולאסור כל התמרים משום ספק קרקע של יתומים, אלא הולכין אחר הרוב</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מוחזק ועומד </w:t>
      </w:r>
      <w:r>
        <w:rPr>
          <w:rFonts w:cs="Miriam"/>
          <w:szCs w:val="20"/>
          <w:rtl/>
          <w:lang w:eastAsia="en-US"/>
        </w:rPr>
        <w:t>(</w:t>
      </w:r>
      <w:r>
        <w:rPr>
          <w:rFonts w:cs="Miriam" w:hint="cs"/>
          <w:szCs w:val="20"/>
          <w:rtl/>
          <w:lang w:eastAsia="en-US"/>
        </w:rPr>
        <w:t>קרקע עצמה של יתומין</w:t>
      </w:r>
      <w:r>
        <w:rPr>
          <w:rFonts w:cs="Miriam"/>
          <w:szCs w:val="20"/>
          <w:rtl/>
          <w:lang w:eastAsia="en-US"/>
        </w:rPr>
        <w:t>)</w:t>
      </w:r>
      <w:r>
        <w:rPr>
          <w:rFonts w:cs="Rod"/>
          <w:rtl/>
          <w:lang w:eastAsia="en-US"/>
        </w:rPr>
        <w:t xml:space="preserve"> </w:t>
      </w:r>
      <w:r>
        <w:rPr>
          <w:rFonts w:cs="Rod" w:hint="cs"/>
          <w:rtl/>
          <w:lang w:eastAsia="en-US"/>
        </w:rPr>
        <w:t xml:space="preserve">- מאי? כרכתא </w:t>
      </w:r>
      <w:r>
        <w:rPr>
          <w:rFonts w:cs="Miriam"/>
          <w:szCs w:val="20"/>
          <w:rtl/>
          <w:lang w:eastAsia="en-US"/>
        </w:rPr>
        <w:t>(</w:t>
      </w:r>
      <w:r>
        <w:rPr>
          <w:rFonts w:cs="Miriam" w:hint="cs"/>
          <w:szCs w:val="20"/>
          <w:rtl/>
          <w:lang w:eastAsia="en-US"/>
        </w:rPr>
        <w:t xml:space="preserve"> דקלים הכרוכין ומוקפין בגדר של אבנים סביב, שאין שקצים ורמשים נכנסין שם</w:t>
      </w:r>
      <w:r>
        <w:rPr>
          <w:rFonts w:cs="Miriam"/>
          <w:szCs w:val="20"/>
          <w:rtl/>
          <w:lang w:eastAsia="en-US"/>
        </w:rPr>
        <w:t>)</w:t>
      </w:r>
      <w:r>
        <w:rPr>
          <w:rFonts w:cs="Rod"/>
          <w:rtl/>
          <w:lang w:eastAsia="en-US"/>
        </w:rPr>
        <w:t xml:space="preserve"> </w:t>
      </w:r>
      <w:r>
        <w:rPr>
          <w:rFonts w:cs="Rod" w:hint="cs"/>
          <w:rtl/>
          <w:lang w:eastAsia="en-US"/>
        </w:rPr>
        <w:t>- מאי?</w:t>
      </w:r>
    </w:p>
    <w:p w:rsidR="004E69D6" w:rsidRDefault="004E69D6" w:rsidP="004E69D6">
      <w:pPr>
        <w:rPr>
          <w:rFonts w:cs="Rod" w:hint="cs"/>
          <w:rtl/>
          <w:lang w:eastAsia="en-US"/>
        </w:rPr>
      </w:pPr>
      <w:r>
        <w:rPr>
          <w:rFonts w:cs="Rod" w:hint="cs"/>
          <w:rtl/>
          <w:lang w:eastAsia="en-US"/>
        </w:rPr>
        <w:t xml:space="preserve">אמר ליה: אסירן.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כריכות ברשות הרבים - הרי אלו שלו:  </w:t>
      </w:r>
    </w:p>
    <w:p w:rsidR="004E69D6" w:rsidRDefault="004E69D6" w:rsidP="004E69D6">
      <w:pPr>
        <w:rPr>
          <w:rFonts w:cs="Rod" w:hint="cs"/>
          <w:rtl/>
          <w:lang w:eastAsia="en-US"/>
        </w:rPr>
      </w:pPr>
      <w:r>
        <w:rPr>
          <w:rFonts w:cs="Rod" w:hint="cs"/>
          <w:rtl/>
          <w:lang w:eastAsia="en-US"/>
        </w:rPr>
        <w:t>אמר רבה: ואפילו בדבר שיש בו סימן.</w:t>
      </w:r>
    </w:p>
    <w:p w:rsidR="004E69D6" w:rsidRDefault="004E69D6" w:rsidP="004E69D6">
      <w:pPr>
        <w:rPr>
          <w:rFonts w:cs="Rod" w:hint="cs"/>
          <w:rtl/>
          <w:lang w:eastAsia="en-US"/>
        </w:rPr>
      </w:pPr>
      <w:r>
        <w:rPr>
          <w:rFonts w:cs="Rod" w:hint="cs"/>
          <w:rtl/>
          <w:lang w:eastAsia="en-US"/>
        </w:rPr>
        <w:t xml:space="preserve">אלמא קסבר רבה 'סימן העשוי לידרס </w:t>
      </w:r>
      <w:r>
        <w:rPr>
          <w:rFonts w:cs="Miriam"/>
          <w:szCs w:val="20"/>
          <w:rtl/>
          <w:lang w:eastAsia="en-US"/>
        </w:rPr>
        <w:t>(</w:t>
      </w:r>
      <w:r>
        <w:rPr>
          <w:rFonts w:cs="Miriam" w:hint="cs"/>
          <w:szCs w:val="20"/>
          <w:rtl/>
          <w:lang w:eastAsia="en-US"/>
        </w:rPr>
        <w:t>שהמקום שהוא שם רגיל בדריסת בני אדם, והחפץ נמוך ונוח לידרס</w:t>
      </w:r>
      <w:r>
        <w:rPr>
          <w:rFonts w:cs="Miriam"/>
          <w:szCs w:val="20"/>
          <w:rtl/>
          <w:lang w:eastAsia="en-US"/>
        </w:rPr>
        <w:t>)</w:t>
      </w:r>
      <w:r>
        <w:rPr>
          <w:rFonts w:cs="Rod"/>
          <w:rtl/>
          <w:lang w:eastAsia="en-US"/>
        </w:rPr>
        <w:t xml:space="preserve"> </w:t>
      </w:r>
      <w:r>
        <w:rPr>
          <w:rFonts w:cs="Rod" w:hint="cs"/>
          <w:rtl/>
          <w:lang w:eastAsia="en-US"/>
        </w:rPr>
        <w:t xml:space="preserve">- לא הוי סימן' </w:t>
      </w:r>
      <w:r>
        <w:rPr>
          <w:rFonts w:cs="Miriam"/>
          <w:szCs w:val="20"/>
          <w:rtl/>
          <w:lang w:eastAsia="en-US"/>
        </w:rPr>
        <w:t>(</w:t>
      </w:r>
      <w:r>
        <w:rPr>
          <w:rFonts w:cs="Miriam" w:hint="cs"/>
          <w:szCs w:val="20"/>
          <w:rtl/>
          <w:lang w:eastAsia="en-US"/>
        </w:rPr>
        <w:t>שאין בעליו סומך לתת בו סימן; מימר אמר נשחת הסימן בדריסת הרגלים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רבא אמר: לא שנו אלא בדבר שאין בו סימן, אבל בדבר שיש בו סימן - חייב להכריז.</w:t>
      </w:r>
    </w:p>
    <w:p w:rsidR="004E69D6" w:rsidRDefault="004E69D6" w:rsidP="004E69D6">
      <w:pPr>
        <w:rPr>
          <w:rFonts w:cs="Miriam" w:hint="cs"/>
          <w:lang w:eastAsia="en-US"/>
        </w:rPr>
      </w:pPr>
      <w:r>
        <w:rPr>
          <w:rFonts w:cs="Rod" w:hint="cs"/>
          <w:rtl/>
          <w:lang w:eastAsia="en-US"/>
        </w:rPr>
        <w:t>אלמא קסבר רבא: סימן העשוי לידרס הוי סימן.</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ואיכא דמתני להא שמעתא באנפי נפשה: סימן העשוי לידרס: רבה אמר לא הוי סימן, ורבא אמר: הוי סימן.</w:t>
      </w:r>
    </w:p>
    <w:p w:rsidR="004E69D6" w:rsidRDefault="004E69D6" w:rsidP="004E69D6">
      <w:pPr>
        <w:rPr>
          <w:rFonts w:cs="Rod" w:hint="cs"/>
          <w:rtl/>
          <w:lang w:eastAsia="en-US"/>
        </w:rPr>
      </w:pPr>
      <w:r>
        <w:rPr>
          <w:rFonts w:cs="Rod" w:hint="cs"/>
          <w:rtl/>
          <w:lang w:eastAsia="en-US"/>
        </w:rPr>
        <w:t xml:space="preserve">תנן: 'כריכות ברשות הרבים - הרי אלו שלו; ברשות היחיד </w:t>
      </w:r>
      <w:r>
        <w:rPr>
          <w:rFonts w:cs="Miriam"/>
          <w:szCs w:val="20"/>
          <w:rtl/>
          <w:lang w:eastAsia="en-US"/>
        </w:rPr>
        <w:t>(</w:t>
      </w:r>
      <w:r>
        <w:rPr>
          <w:rFonts w:cs="Miriam" w:hint="cs"/>
          <w:szCs w:val="20"/>
          <w:rtl/>
          <w:lang w:eastAsia="en-US"/>
        </w:rPr>
        <w:t>כגון בשדה זרועה, שאין רוב בני אדם דורכין בה ויש מיעוט שהולכין בה</w:t>
      </w:r>
      <w:r>
        <w:rPr>
          <w:rFonts w:cs="Miriam"/>
          <w:szCs w:val="20"/>
          <w:rtl/>
          <w:lang w:eastAsia="en-US"/>
        </w:rPr>
        <w:t>)</w:t>
      </w:r>
      <w:r>
        <w:rPr>
          <w:rFonts w:cs="Rod" w:hint="cs"/>
          <w:rtl/>
          <w:lang w:eastAsia="en-US"/>
        </w:rPr>
        <w:t xml:space="preserve"> - נוטל ומכריז' - היכי דמי? אי דלית בהו סימן, ברשות היחיד מאי מכריז </w:t>
      </w:r>
      <w:r>
        <w:rPr>
          <w:rFonts w:cs="Miriam"/>
          <w:szCs w:val="20"/>
          <w:rtl/>
          <w:lang w:eastAsia="en-US"/>
        </w:rPr>
        <w:t>(</w:t>
      </w:r>
      <w:r>
        <w:rPr>
          <w:rFonts w:cs="Miriam" w:hint="cs"/>
          <w:szCs w:val="20"/>
          <w:rtl/>
          <w:lang w:eastAsia="en-US"/>
        </w:rPr>
        <w:t>כלומר: כי מכריז זה מצא אבידה - מאי מכריז שיוכל ליתן האובד סימן בה?</w:t>
      </w:r>
      <w:r>
        <w:rPr>
          <w:rFonts w:cs="Miriam"/>
          <w:szCs w:val="20"/>
          <w:rtl/>
          <w:lang w:eastAsia="en-US"/>
        </w:rPr>
        <w:t>)</w:t>
      </w:r>
      <w:r>
        <w:rPr>
          <w:rFonts w:cs="Rod" w:hint="cs"/>
          <w:rtl/>
          <w:lang w:eastAsia="en-US"/>
        </w:rPr>
        <w:t>? אלא - לאו דאית בהו סימן, וקתני '</w:t>
      </w:r>
      <w:r>
        <w:rPr>
          <w:rFonts w:cs="Rod" w:hint="cs"/>
          <w:i/>
          <w:iCs/>
          <w:rtl/>
          <w:lang w:eastAsia="en-US"/>
        </w:rPr>
        <w:t>ברשות הרבים הרי אלו שלו</w:t>
      </w:r>
      <w:r>
        <w:rPr>
          <w:rFonts w:cs="Rod" w:hint="cs"/>
          <w:rtl/>
          <w:lang w:eastAsia="en-US"/>
        </w:rPr>
        <w:t>', אלמא סימן העשוי לידרס לא הוי סימן! תיובתא דרבא!!</w:t>
      </w:r>
    </w:p>
    <w:p w:rsidR="004E69D6" w:rsidRDefault="004E69D6" w:rsidP="004E69D6">
      <w:pPr>
        <w:rPr>
          <w:rFonts w:cs="Rod" w:hint="cs"/>
          <w:rtl/>
          <w:lang w:eastAsia="en-US"/>
        </w:rPr>
      </w:pPr>
      <w:r>
        <w:rPr>
          <w:rFonts w:cs="Rod" w:hint="cs"/>
          <w:rtl/>
          <w:lang w:eastAsia="en-US"/>
        </w:rPr>
        <w:t xml:space="preserve">אמר לך רבא: לעולם דלית בהו סימן, ודקא אמרת 'ברשות היחיד - מאי מכריז?' - מכריז מקום </w:t>
      </w:r>
      <w:r>
        <w:rPr>
          <w:rFonts w:cs="Miriam"/>
          <w:szCs w:val="20"/>
          <w:rtl/>
          <w:lang w:eastAsia="en-US"/>
        </w:rPr>
        <w:t>(</w:t>
      </w:r>
      <w:r>
        <w:rPr>
          <w:rFonts w:cs="Miriam" w:hint="cs"/>
          <w:szCs w:val="20"/>
          <w:rtl/>
          <w:lang w:eastAsia="en-US"/>
        </w:rPr>
        <w:t>ואינו מכריז שם האבידה, אלא שם המקום: "מי שאבדה ממנו אבידה במקום פלוני יבא ויאמר מה איבד" וזה בא ואומר "אבדתי שם חפץ פלוני"</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ורבה אמר מקום לא הוי סימן, דאיתמר:</w:t>
      </w:r>
    </w:p>
    <w:p w:rsidR="004E69D6" w:rsidRDefault="004E69D6" w:rsidP="004E69D6">
      <w:pPr>
        <w:rPr>
          <w:rFonts w:cs="Rod" w:hint="cs"/>
          <w:rtl/>
          <w:lang w:eastAsia="en-US"/>
        </w:rPr>
      </w:pPr>
      <w:r>
        <w:rPr>
          <w:rFonts w:cs="Rod" w:hint="cs"/>
          <w:rtl/>
          <w:lang w:eastAsia="en-US"/>
        </w:rPr>
        <w:t>מקום: רבה אמר לא הוי סימן, ורבא אמר הוי סימן.</w:t>
      </w: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 xml:space="preserve">כריכות ברשות הרבים - הרי אלו שלו, ברשות היחיד - נוטל ומכריז; והאלומות </w:t>
      </w:r>
      <w:r>
        <w:rPr>
          <w:rFonts w:cs="Miriam"/>
          <w:szCs w:val="20"/>
          <w:rtl/>
          <w:lang w:eastAsia="en-US"/>
        </w:rPr>
        <w:t>(</w:t>
      </w:r>
      <w:r>
        <w:rPr>
          <w:rFonts w:cs="Miriam" w:hint="cs"/>
          <w:szCs w:val="20"/>
          <w:rtl/>
          <w:lang w:eastAsia="en-US"/>
        </w:rPr>
        <w:t>עומרים גדולים</w:t>
      </w:r>
      <w:r>
        <w:rPr>
          <w:rFonts w:cs="Miriam"/>
          <w:szCs w:val="20"/>
          <w:rtl/>
          <w:lang w:eastAsia="en-US"/>
        </w:rPr>
        <w:t>)</w:t>
      </w:r>
      <w:r>
        <w:rPr>
          <w:rFonts w:cs="Rod"/>
          <w:i/>
          <w:iCs/>
          <w:rtl/>
          <w:lang w:eastAsia="en-US"/>
        </w:rPr>
        <w:t xml:space="preserve"> </w:t>
      </w:r>
      <w:r>
        <w:rPr>
          <w:rFonts w:cs="Rod" w:hint="cs"/>
          <w:i/>
          <w:iCs/>
          <w:rtl/>
          <w:lang w:eastAsia="en-US"/>
        </w:rPr>
        <w:t>- בין ברשות הרבים ובין ברשות היחיד - נוטל ומכריז</w:t>
      </w:r>
      <w:r>
        <w:rPr>
          <w:rFonts w:cs="Rod" w:hint="cs"/>
          <w:rtl/>
          <w:lang w:eastAsia="en-US"/>
        </w:rPr>
        <w:t xml:space="preserve">'; רבה היכי מתרץ לה ורבא היכי מתרץ לה? </w:t>
      </w:r>
    </w:p>
    <w:p w:rsidR="004E69D6" w:rsidRDefault="004E69D6" w:rsidP="004E69D6">
      <w:pPr>
        <w:rPr>
          <w:rFonts w:cs="Rod" w:hint="cs"/>
          <w:rtl/>
          <w:lang w:eastAsia="en-US"/>
        </w:rPr>
      </w:pPr>
      <w:r>
        <w:rPr>
          <w:rFonts w:cs="Rod" w:hint="cs"/>
          <w:rtl/>
          <w:lang w:eastAsia="en-US"/>
        </w:rPr>
        <w:t xml:space="preserve">רבה </w:t>
      </w:r>
      <w:r>
        <w:rPr>
          <w:rFonts w:cs="Miriam"/>
          <w:szCs w:val="20"/>
          <w:rtl/>
          <w:lang w:eastAsia="en-US"/>
        </w:rPr>
        <w:t>(</w:t>
      </w:r>
      <w:r>
        <w:rPr>
          <w:rFonts w:cs="Miriam" w:hint="cs"/>
          <w:szCs w:val="20"/>
          <w:rtl/>
          <w:lang w:eastAsia="en-US"/>
        </w:rPr>
        <w:t>דאמר: טעמא דרשות הרבים - משום דנדרס; מאי שנא אלומות?</w:t>
      </w:r>
      <w:r>
        <w:rPr>
          <w:rFonts w:cs="Miriam"/>
          <w:szCs w:val="20"/>
          <w:rtl/>
          <w:lang w:eastAsia="en-US"/>
        </w:rPr>
        <w:t>)</w:t>
      </w:r>
      <w:r>
        <w:rPr>
          <w:rFonts w:cs="Rod"/>
          <w:rtl/>
          <w:lang w:eastAsia="en-US"/>
        </w:rPr>
        <w:t xml:space="preserve"> </w:t>
      </w:r>
      <w:r>
        <w:rPr>
          <w:rFonts w:cs="Rod" w:hint="cs"/>
          <w:rtl/>
          <w:lang w:eastAsia="en-US"/>
        </w:rPr>
        <w:t xml:space="preserve">מתרץ לטעמיה, בסימן </w:t>
      </w:r>
      <w:r>
        <w:rPr>
          <w:rFonts w:cs="Miriam"/>
          <w:szCs w:val="20"/>
          <w:rtl/>
          <w:lang w:eastAsia="en-US"/>
        </w:rPr>
        <w:t>(</w:t>
      </w:r>
      <w:r>
        <w:rPr>
          <w:rFonts w:cs="Miriam" w:hint="cs"/>
          <w:szCs w:val="20"/>
          <w:rtl/>
          <w:lang w:eastAsia="en-US"/>
        </w:rPr>
        <w:t>דטעמא דרשות הרבים דכריכות - משום סימן, ובדבר שיש בה סימן</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ורבא </w:t>
      </w:r>
      <w:r>
        <w:rPr>
          <w:rFonts w:cs="Miriam"/>
          <w:szCs w:val="20"/>
          <w:rtl/>
          <w:lang w:eastAsia="en-US"/>
        </w:rPr>
        <w:t>(</w:t>
      </w:r>
      <w:r>
        <w:rPr>
          <w:rFonts w:cs="Miriam" w:hint="cs"/>
          <w:szCs w:val="20"/>
          <w:rtl/>
          <w:lang w:eastAsia="en-US"/>
        </w:rPr>
        <w:t>דמוקים לכריכות כשאין בו סימן, מאי שנא כריכות ומאי שנא אלומות?</w:t>
      </w:r>
      <w:r>
        <w:rPr>
          <w:rFonts w:cs="Miriam"/>
          <w:szCs w:val="20"/>
          <w:rtl/>
          <w:lang w:eastAsia="en-US"/>
        </w:rPr>
        <w:t>)</w:t>
      </w:r>
      <w:r>
        <w:rPr>
          <w:rFonts w:cs="Rod"/>
          <w:rtl/>
          <w:lang w:eastAsia="en-US"/>
        </w:rPr>
        <w:t xml:space="preserve"> </w:t>
      </w:r>
      <w:r>
        <w:rPr>
          <w:rFonts w:cs="Rod" w:hint="cs"/>
          <w:rtl/>
          <w:lang w:eastAsia="en-US"/>
        </w:rPr>
        <w:t xml:space="preserve">מתרץ לטעמיה, במקום </w:t>
      </w:r>
      <w:r>
        <w:rPr>
          <w:rFonts w:cs="Miriam"/>
          <w:szCs w:val="20"/>
          <w:rtl/>
          <w:lang w:eastAsia="en-US"/>
        </w:rPr>
        <w:t>(</w:t>
      </w:r>
      <w:r>
        <w:rPr>
          <w:rFonts w:cs="Miriam" w:hint="cs"/>
          <w:szCs w:val="20"/>
          <w:rtl/>
          <w:lang w:eastAsia="en-US"/>
        </w:rPr>
        <w:t>טעמא דכריכות ברשות הרבים - משום מקום, ובדבר שאין בו סימן</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רבה מתרץ לטעמיה, בסימן: '</w:t>
      </w:r>
      <w:r>
        <w:rPr>
          <w:rFonts w:cs="Rod" w:hint="cs"/>
          <w:i/>
          <w:iCs/>
          <w:rtl/>
          <w:lang w:eastAsia="en-US"/>
        </w:rPr>
        <w:t>כריכות ברשות הרבים הרי אלו שלו</w:t>
      </w:r>
      <w:r>
        <w:rPr>
          <w:rFonts w:cs="Rod" w:hint="cs"/>
          <w:rtl/>
          <w:lang w:eastAsia="en-US"/>
        </w:rPr>
        <w:t>' - משום</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כג,א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דמדרסא </w:t>
      </w:r>
      <w:r>
        <w:rPr>
          <w:rFonts w:cs="Miriam"/>
          <w:szCs w:val="20"/>
          <w:rtl/>
          <w:lang w:eastAsia="en-US"/>
        </w:rPr>
        <w:t>(</w:t>
      </w:r>
      <w:r>
        <w:rPr>
          <w:rFonts w:cs="Miriam" w:hint="cs"/>
          <w:szCs w:val="20"/>
          <w:rtl/>
          <w:lang w:eastAsia="en-US"/>
        </w:rPr>
        <w:t>וסימן העשוי לידרס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ברשות היחיד נוטל ומכריז</w:t>
      </w:r>
      <w:r>
        <w:rPr>
          <w:rFonts w:cs="Rod" w:hint="cs"/>
          <w:rtl/>
          <w:lang w:eastAsia="en-US"/>
        </w:rPr>
        <w:t>' - דלא מדרסא; '</w:t>
      </w:r>
      <w:r>
        <w:rPr>
          <w:rFonts w:cs="Rod" w:hint="cs"/>
          <w:i/>
          <w:iCs/>
          <w:rtl/>
          <w:lang w:eastAsia="en-US"/>
        </w:rPr>
        <w:t>והאלומות בין ברשות הרבים ובין ברשות היחיד נוטל ומכריז</w:t>
      </w:r>
      <w:r>
        <w:rPr>
          <w:rFonts w:cs="Rod" w:hint="cs"/>
          <w:rtl/>
          <w:lang w:eastAsia="en-US"/>
        </w:rPr>
        <w:t>' - כיון דגביהן לא מדרסא;</w:t>
      </w:r>
    </w:p>
    <w:p w:rsidR="004E69D6" w:rsidRDefault="004E69D6" w:rsidP="004E69D6">
      <w:pPr>
        <w:rPr>
          <w:rFonts w:cs="Rod" w:hint="cs"/>
          <w:rtl/>
          <w:lang w:eastAsia="en-US"/>
        </w:rPr>
      </w:pPr>
      <w:r>
        <w:rPr>
          <w:rFonts w:cs="Rod" w:hint="cs"/>
          <w:rtl/>
          <w:lang w:eastAsia="en-US"/>
        </w:rPr>
        <w:t>ורבא מתרץ לטעמיה, במקום: '</w:t>
      </w:r>
      <w:r>
        <w:rPr>
          <w:rFonts w:cs="Rod" w:hint="cs"/>
          <w:i/>
          <w:iCs/>
          <w:rtl/>
          <w:lang w:eastAsia="en-US"/>
        </w:rPr>
        <w:t>כריכות ברשות הרבים הרי אלו שלו</w:t>
      </w:r>
      <w:r>
        <w:rPr>
          <w:rFonts w:cs="Rod" w:hint="cs"/>
          <w:rtl/>
          <w:lang w:eastAsia="en-US"/>
        </w:rPr>
        <w:t xml:space="preserve">' - דמינשתפא </w:t>
      </w:r>
      <w:r>
        <w:rPr>
          <w:rFonts w:cs="Miriam"/>
          <w:szCs w:val="20"/>
          <w:rtl/>
          <w:lang w:eastAsia="en-US"/>
        </w:rPr>
        <w:t>(</w:t>
      </w:r>
      <w:r>
        <w:rPr>
          <w:rFonts w:cs="Miriam" w:hint="cs"/>
          <w:szCs w:val="20"/>
          <w:rtl/>
          <w:lang w:eastAsia="en-US"/>
        </w:rPr>
        <w:t>מתגלגל ברגלי אדם ובהמה ואינה נמצאת במקום שנפלה תחילה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 ברשות היחיד חייב להכריז</w:t>
      </w:r>
      <w:r>
        <w:rPr>
          <w:rFonts w:cs="Rod" w:hint="cs"/>
          <w:rtl/>
          <w:lang w:eastAsia="en-US"/>
        </w:rPr>
        <w:t>' - דלא מינשתפא; '</w:t>
      </w:r>
      <w:r>
        <w:rPr>
          <w:rFonts w:cs="Rod" w:hint="cs"/>
          <w:i/>
          <w:iCs/>
          <w:rtl/>
          <w:lang w:eastAsia="en-US"/>
        </w:rPr>
        <w:t>והאלומות בין ברשות הרבים ובין ברשות היחיד נוטל ומכריז</w:t>
      </w:r>
      <w:r>
        <w:rPr>
          <w:rFonts w:cs="Rod" w:hint="cs"/>
          <w:rtl/>
          <w:lang w:eastAsia="en-US"/>
        </w:rPr>
        <w:t xml:space="preserve">' - כיון דיקירי </w:t>
      </w:r>
      <w:r>
        <w:rPr>
          <w:rFonts w:cs="Miriam"/>
          <w:szCs w:val="20"/>
          <w:rtl/>
          <w:lang w:eastAsia="en-US"/>
        </w:rPr>
        <w:t>(</w:t>
      </w:r>
      <w:r>
        <w:rPr>
          <w:rFonts w:cs="Miriam" w:hint="cs"/>
          <w:szCs w:val="20"/>
          <w:rtl/>
          <w:lang w:eastAsia="en-US"/>
        </w:rPr>
        <w:t>כבידות</w:t>
      </w:r>
      <w:r>
        <w:rPr>
          <w:rFonts w:cs="Miriam"/>
          <w:szCs w:val="20"/>
          <w:rtl/>
          <w:lang w:eastAsia="en-US"/>
        </w:rPr>
        <w:t>)</w:t>
      </w:r>
      <w:r>
        <w:rPr>
          <w:rFonts w:cs="Rod"/>
          <w:rtl/>
          <w:lang w:eastAsia="en-US"/>
        </w:rPr>
        <w:t xml:space="preserve"> </w:t>
      </w:r>
      <w:r>
        <w:rPr>
          <w:rFonts w:cs="Rod" w:hint="cs"/>
          <w:rtl/>
          <w:lang w:eastAsia="en-US"/>
        </w:rPr>
        <w:t xml:space="preserve">- לא מינשתפא.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ככרות של נחתום הרי אלו שלו</w:t>
      </w:r>
      <w:r>
        <w:rPr>
          <w:rFonts w:cs="Rod" w:hint="cs"/>
          <w:rtl/>
          <w:lang w:eastAsia="en-US"/>
        </w:rPr>
        <w:t xml:space="preserve">', הא של בעל הבית - חייב להכריז </w:t>
      </w:r>
      <w:r>
        <w:rPr>
          <w:rFonts w:cs="Miriam"/>
          <w:szCs w:val="20"/>
          <w:rtl/>
          <w:lang w:eastAsia="en-US"/>
        </w:rPr>
        <w:t>(</w:t>
      </w:r>
      <w:r>
        <w:rPr>
          <w:rFonts w:cs="Miriam" w:hint="cs"/>
          <w:szCs w:val="20"/>
          <w:rtl/>
          <w:lang w:eastAsia="en-US"/>
        </w:rPr>
        <w:t>ואף על גב דבהדיא תני לה במתניתין, איידי דנקט לאותביה מרישא: 'כריכות ברשות הרבים' דאותיב מינה לרבא - נקט נמי לאותוביה לרבה מדוקיה דרישא</w:t>
      </w:r>
      <w:r>
        <w:rPr>
          <w:rFonts w:cs="Miriam"/>
          <w:szCs w:val="20"/>
          <w:rtl/>
          <w:lang w:eastAsia="en-US"/>
        </w:rPr>
        <w:t>)</w:t>
      </w:r>
      <w:r>
        <w:rPr>
          <w:rFonts w:cs="Rod" w:hint="cs"/>
          <w:rtl/>
          <w:lang w:eastAsia="en-US"/>
        </w:rPr>
        <w:t>; של בעל הבית מאי טעמא? כיון דאית בהו סימן: דמידע ידיע רפתא דאיניש איניש הוא, ולא שנא רשות הרבים ולא שנא רשות היחיד נוטל ומכריז - אלמא סימן העשוי לידרס הוי סימן! תיובתא דרבה!</w:t>
      </w:r>
    </w:p>
    <w:p w:rsidR="004E69D6" w:rsidRDefault="004E69D6" w:rsidP="004E69D6">
      <w:pPr>
        <w:rPr>
          <w:rFonts w:cs="Rod" w:hint="cs"/>
          <w:rtl/>
          <w:lang w:eastAsia="en-US"/>
        </w:rPr>
      </w:pPr>
      <w:r>
        <w:rPr>
          <w:rFonts w:cs="Rod" w:hint="cs"/>
          <w:rtl/>
          <w:lang w:eastAsia="en-US"/>
        </w:rPr>
        <w:t xml:space="preserve">אמר לך רבה: התם היינו טעמא: משום דאין מעבירין על האוכלין </w:t>
      </w:r>
      <w:r>
        <w:rPr>
          <w:rFonts w:cs="Miriam"/>
          <w:szCs w:val="20"/>
          <w:rtl/>
          <w:lang w:eastAsia="en-US"/>
        </w:rPr>
        <w:t>(</w:t>
      </w:r>
      <w:r>
        <w:rPr>
          <w:rFonts w:cs="Miriam" w:hint="cs"/>
          <w:szCs w:val="20"/>
          <w:rtl/>
          <w:lang w:eastAsia="en-US"/>
        </w:rPr>
        <w:t>המוצא אוכלין בדרך - אין רשאי לעבור עליהם ולהניחם שם; הלכך לא נדרסו: שמי שמצאן ראשון הגביהן</w:t>
      </w:r>
      <w:r>
        <w:rPr>
          <w:rFonts w:cs="Miriam"/>
          <w:szCs w:val="20"/>
          <w:rtl/>
          <w:lang w:eastAsia="en-US"/>
        </w:rPr>
        <w:t>)</w:t>
      </w:r>
      <w:r>
        <w:rPr>
          <w:rFonts w:cs="Rod" w:hint="cs"/>
          <w:rtl/>
          <w:lang w:eastAsia="en-US"/>
        </w:rPr>
        <w:t>.</w:t>
      </w:r>
      <w:r>
        <w:rPr>
          <w:rFonts w:cs="Rod" w:hint="cs"/>
          <w:rtl/>
          <w:lang w:eastAsia="en-US"/>
        </w:rPr>
        <w:tab/>
      </w:r>
      <w:r>
        <w:rPr>
          <w:rFonts w:cs="Rod" w:hint="cs"/>
          <w:rtl/>
          <w:lang w:eastAsia="en-US"/>
        </w:rPr>
        <w:tab/>
      </w:r>
      <w:r>
        <w:rPr>
          <w:rFonts w:cs="Miriam"/>
          <w:szCs w:val="20"/>
          <w:rtl/>
          <w:lang w:eastAsia="en-US"/>
        </w:rPr>
        <w:t>(</w:t>
      </w:r>
      <w:r>
        <w:rPr>
          <w:rFonts w:cs="Miriam" w:hint="cs"/>
          <w:szCs w:val="20"/>
          <w:rtl/>
          <w:lang w:eastAsia="en-US"/>
        </w:rPr>
        <w:t xml:space="preserve">'אין מעבירין על האוכלין', לאו לשון דריסה הוא, אלא כמו 'אין מעבירין על המצות' </w:t>
      </w:r>
      <w:r>
        <w:rPr>
          <w:rFonts w:cs="Miriam" w:hint="cs"/>
          <w:szCs w:val="16"/>
          <w:rtl/>
          <w:lang w:eastAsia="en-US"/>
        </w:rPr>
        <w:t>(יומא לג,א)</w:t>
      </w:r>
      <w:r>
        <w:rPr>
          <w:rFonts w:cs="Miriam"/>
          <w:szCs w:val="20"/>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והא איכא נכרים!?</w:t>
      </w:r>
    </w:p>
    <w:p w:rsidR="004E69D6" w:rsidRDefault="004E69D6" w:rsidP="004E69D6">
      <w:pPr>
        <w:rPr>
          <w:rFonts w:cs="Rod" w:hint="cs"/>
          <w:rtl/>
          <w:lang w:eastAsia="en-US"/>
        </w:rPr>
      </w:pPr>
      <w:r>
        <w:rPr>
          <w:rFonts w:cs="Rod" w:hint="cs"/>
          <w:rtl/>
          <w:lang w:eastAsia="en-US"/>
        </w:rPr>
        <w:t xml:space="preserve">נכרים חיישי לכשפים </w:t>
      </w:r>
      <w:r>
        <w:rPr>
          <w:rFonts w:cs="Miriam"/>
          <w:szCs w:val="20"/>
          <w:rtl/>
          <w:lang w:eastAsia="en-US"/>
        </w:rPr>
        <w:t>(</w:t>
      </w:r>
      <w:r>
        <w:rPr>
          <w:rFonts w:cs="Miriam" w:hint="cs"/>
          <w:szCs w:val="20"/>
          <w:rtl/>
          <w:lang w:eastAsia="en-US"/>
        </w:rPr>
        <w:t>סבורים שמחמת כשפים הונחו לשם: כדי להכשיל הדורסים עליהן; ונהי נמי דאין מגביהין אותם - מיהו לא דרסי עליהן משום כשפים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והאיכא בהמה וכלבים!?</w:t>
      </w:r>
    </w:p>
    <w:p w:rsidR="004E69D6" w:rsidRDefault="004E69D6" w:rsidP="004E69D6">
      <w:pPr>
        <w:rPr>
          <w:rFonts w:cs="Rod" w:hint="cs"/>
          <w:rtl/>
          <w:lang w:eastAsia="en-US"/>
        </w:rPr>
      </w:pPr>
      <w:r>
        <w:rPr>
          <w:rFonts w:cs="Rod" w:hint="cs"/>
          <w:rtl/>
          <w:lang w:eastAsia="en-US"/>
        </w:rPr>
        <w:t xml:space="preserve">באתרא דלא שכיחי בהמה וכלבים. </w:t>
      </w:r>
    </w:p>
    <w:p w:rsidR="004E69D6" w:rsidRDefault="004E69D6" w:rsidP="004E69D6">
      <w:pPr>
        <w:rPr>
          <w:rFonts w:cs="Rod" w:hint="cs"/>
          <w:rtl/>
          <w:lang w:eastAsia="en-US"/>
        </w:rPr>
      </w:pPr>
    </w:p>
    <w:p w:rsidR="004E69D6" w:rsidRDefault="004E69D6" w:rsidP="004E69D6">
      <w:pPr>
        <w:rPr>
          <w:rFonts w:cs="Rod"/>
          <w:rtl/>
          <w:lang w:eastAsia="en-US"/>
        </w:rPr>
      </w:pPr>
      <w:r>
        <w:rPr>
          <w:rFonts w:cs="Rod" w:hint="eastAsia"/>
          <w:rtl/>
          <w:lang w:eastAsia="en-US"/>
        </w:rPr>
        <w:t>לימא</w:t>
      </w:r>
      <w:r>
        <w:rPr>
          <w:rFonts w:cs="Rod"/>
          <w:rtl/>
          <w:lang w:eastAsia="en-US"/>
        </w:rPr>
        <w:t xml:space="preserve"> </w:t>
      </w:r>
      <w:r>
        <w:rPr>
          <w:rFonts w:cs="Miriam"/>
          <w:szCs w:val="20"/>
          <w:rtl/>
          <w:lang w:eastAsia="en-US"/>
        </w:rPr>
        <w:t>(</w:t>
      </w:r>
      <w:r>
        <w:rPr>
          <w:rFonts w:cs="Miriam" w:hint="eastAsia"/>
          <w:szCs w:val="20"/>
          <w:rtl/>
          <w:lang w:eastAsia="en-US"/>
        </w:rPr>
        <w:t>פלוגתא</w:t>
      </w:r>
      <w:r>
        <w:rPr>
          <w:rFonts w:cs="Miriam"/>
          <w:szCs w:val="20"/>
          <w:rtl/>
          <w:lang w:eastAsia="en-US"/>
        </w:rPr>
        <w:t xml:space="preserve"> דרבה ורבא)</w:t>
      </w:r>
      <w:r>
        <w:rPr>
          <w:rFonts w:cs="Rod"/>
          <w:rtl/>
          <w:lang w:eastAsia="en-US"/>
        </w:rPr>
        <w:t xml:space="preserve"> כתנאי: '</w:t>
      </w:r>
      <w:r>
        <w:rPr>
          <w:rFonts w:cs="Rod"/>
          <w:i/>
          <w:iCs/>
          <w:rtl/>
          <w:lang w:eastAsia="en-US"/>
        </w:rPr>
        <w:t xml:space="preserve">רבי יהודה </w:t>
      </w:r>
      <w:r>
        <w:rPr>
          <w:rFonts w:cs="Rod" w:hint="eastAsia"/>
          <w:i/>
          <w:iCs/>
          <w:rtl/>
          <w:lang w:eastAsia="en-US"/>
        </w:rPr>
        <w:t>אומר</w:t>
      </w:r>
      <w:r>
        <w:rPr>
          <w:rFonts w:cs="Rod"/>
          <w:i/>
          <w:iCs/>
          <w:rtl/>
          <w:lang w:eastAsia="en-US"/>
        </w:rPr>
        <w:t xml:space="preserve">: כל דבר שיש בו שינוי חייב להכריז; כיצד? - מצא עיגול ובתוכו חרס, ככר ובתוכו </w:t>
      </w:r>
      <w:r>
        <w:rPr>
          <w:rFonts w:cs="Rod" w:hint="eastAsia"/>
          <w:i/>
          <w:iCs/>
          <w:rtl/>
          <w:lang w:eastAsia="en-US"/>
        </w:rPr>
        <w:t>מעות</w:t>
      </w:r>
      <w:r>
        <w:rPr>
          <w:rFonts w:cs="Rod"/>
          <w:rtl/>
          <w:lang w:eastAsia="en-US"/>
        </w:rPr>
        <w:t>' - מכלל דתנא קמא סבר הרי אלו שלו!</w:t>
      </w:r>
    </w:p>
    <w:p w:rsidR="004E69D6" w:rsidRDefault="004E69D6" w:rsidP="004E69D6">
      <w:pPr>
        <w:rPr>
          <w:rFonts w:cs="Rod"/>
          <w:rtl/>
          <w:lang w:eastAsia="en-US"/>
        </w:rPr>
      </w:pPr>
      <w:r>
        <w:rPr>
          <w:rFonts w:cs="Rod" w:hint="eastAsia"/>
          <w:rtl/>
          <w:lang w:eastAsia="en-US"/>
        </w:rPr>
        <w:t>סברוה</w:t>
      </w:r>
      <w:r>
        <w:rPr>
          <w:rFonts w:cs="Rod"/>
          <w:rtl/>
          <w:lang w:eastAsia="en-US"/>
        </w:rPr>
        <w:t xml:space="preserve"> דכולי עלמא סימן הבא מאיליו </w:t>
      </w:r>
      <w:r>
        <w:rPr>
          <w:rFonts w:cs="Miriam"/>
          <w:szCs w:val="20"/>
          <w:rtl/>
          <w:lang w:eastAsia="en-US"/>
        </w:rPr>
        <w:t>(</w:t>
      </w:r>
      <w:r>
        <w:rPr>
          <w:rFonts w:cs="Miriam" w:hint="eastAsia"/>
          <w:szCs w:val="20"/>
          <w:rtl/>
          <w:lang w:eastAsia="en-US"/>
        </w:rPr>
        <w:t>הראוי</w:t>
      </w:r>
      <w:r>
        <w:rPr>
          <w:rFonts w:cs="Miriam"/>
          <w:szCs w:val="20"/>
          <w:rtl/>
          <w:lang w:eastAsia="en-US"/>
        </w:rPr>
        <w:t xml:space="preserve"> </w:t>
      </w:r>
      <w:r>
        <w:rPr>
          <w:rFonts w:cs="Miriam" w:hint="eastAsia"/>
          <w:szCs w:val="20"/>
          <w:rtl/>
          <w:lang w:eastAsia="en-US"/>
        </w:rPr>
        <w:t>לבא</w:t>
      </w:r>
      <w:r>
        <w:rPr>
          <w:rFonts w:cs="Miriam"/>
          <w:szCs w:val="20"/>
          <w:rtl/>
          <w:lang w:eastAsia="en-US"/>
        </w:rPr>
        <w:t xml:space="preserve"> מאיליו כגון חרס פעמים שנופל בעיגול)</w:t>
      </w:r>
      <w:r>
        <w:rPr>
          <w:rFonts w:cs="Rod"/>
          <w:rtl/>
          <w:lang w:eastAsia="en-US"/>
        </w:rPr>
        <w:t xml:space="preserve"> הוי סימן </w:t>
      </w:r>
      <w:r>
        <w:rPr>
          <w:rFonts w:cs="Miriam"/>
          <w:szCs w:val="20"/>
          <w:rtl/>
          <w:lang w:eastAsia="en-US"/>
        </w:rPr>
        <w:t>(</w:t>
      </w:r>
      <w:r>
        <w:rPr>
          <w:rFonts w:cs="Miriam" w:hint="eastAsia"/>
          <w:szCs w:val="20"/>
          <w:rtl/>
          <w:lang w:eastAsia="en-US"/>
        </w:rPr>
        <w:t>דאמרינן</w:t>
      </w:r>
      <w:r>
        <w:rPr>
          <w:rFonts w:cs="Miriam"/>
          <w:szCs w:val="20"/>
          <w:rtl/>
          <w:lang w:eastAsia="en-US"/>
        </w:rPr>
        <w:t xml:space="preserve">: 'לשם סימן נתנו שם, ולא נפל מאליו, ודבר שיש </w:t>
      </w:r>
      <w:r>
        <w:rPr>
          <w:rFonts w:cs="Miriam" w:hint="eastAsia"/>
          <w:szCs w:val="20"/>
          <w:rtl/>
          <w:lang w:eastAsia="en-US"/>
        </w:rPr>
        <w:t>בו</w:t>
      </w:r>
      <w:r>
        <w:rPr>
          <w:rFonts w:cs="Miriam"/>
          <w:szCs w:val="20"/>
          <w:rtl/>
          <w:lang w:eastAsia="en-US"/>
        </w:rPr>
        <w:t xml:space="preserve"> סימן הוא')</w:t>
      </w:r>
      <w:r>
        <w:rPr>
          <w:rFonts w:cs="Rod"/>
          <w:rtl/>
          <w:lang w:eastAsia="en-US"/>
        </w:rPr>
        <w:t xml:space="preserve">, </w:t>
      </w:r>
      <w:r>
        <w:rPr>
          <w:rFonts w:cs="Miriam"/>
          <w:szCs w:val="20"/>
          <w:rtl/>
          <w:lang w:eastAsia="en-US"/>
        </w:rPr>
        <w:t>(</w:t>
      </w:r>
      <w:r>
        <w:rPr>
          <w:rFonts w:cs="Miriam" w:hint="eastAsia"/>
          <w:szCs w:val="20"/>
          <w:rtl/>
          <w:lang w:eastAsia="en-US"/>
        </w:rPr>
        <w:t>ואפילו</w:t>
      </w:r>
      <w:r>
        <w:rPr>
          <w:rFonts w:cs="Miriam"/>
          <w:szCs w:val="20"/>
          <w:rtl/>
          <w:lang w:eastAsia="en-US"/>
        </w:rPr>
        <w:t xml:space="preserve"> הכי פליגי רבנן, </w:t>
      </w:r>
      <w:r>
        <w:rPr>
          <w:rFonts w:cs="Miriam" w:hint="eastAsia"/>
          <w:szCs w:val="20"/>
          <w:rtl/>
          <w:lang w:eastAsia="en-US"/>
        </w:rPr>
        <w:t>ואמרי</w:t>
      </w:r>
      <w:r>
        <w:rPr>
          <w:rFonts w:cs="Miriam"/>
          <w:szCs w:val="20"/>
          <w:rtl/>
          <w:lang w:eastAsia="en-US"/>
        </w:rPr>
        <w:t xml:space="preserve"> 'הרי אלו שלו', משום דקסברי: מעבירין על האוכלין, )</w:t>
      </w:r>
      <w:r>
        <w:rPr>
          <w:rFonts w:cs="Rod"/>
          <w:rtl/>
          <w:lang w:eastAsia="en-US"/>
        </w:rPr>
        <w:t xml:space="preserve"> ומעבירין על האוכלין </w:t>
      </w:r>
      <w:r>
        <w:rPr>
          <w:rFonts w:cs="Miriam"/>
          <w:szCs w:val="20"/>
          <w:rtl/>
          <w:lang w:eastAsia="en-US"/>
        </w:rPr>
        <w:t>(</w:t>
      </w:r>
      <w:r>
        <w:rPr>
          <w:rFonts w:cs="Miriam" w:hint="eastAsia"/>
          <w:szCs w:val="20"/>
          <w:rtl/>
          <w:lang w:eastAsia="en-US"/>
        </w:rPr>
        <w:t>והוה</w:t>
      </w:r>
      <w:r>
        <w:rPr>
          <w:rFonts w:cs="Miriam"/>
          <w:szCs w:val="20"/>
          <w:rtl/>
          <w:lang w:eastAsia="en-US"/>
        </w:rPr>
        <w:t xml:space="preserve"> ליה סימן העשוי לידרס)</w:t>
      </w:r>
      <w:r>
        <w:rPr>
          <w:rFonts w:cs="Rod"/>
          <w:rtl/>
          <w:lang w:eastAsia="en-US"/>
        </w:rPr>
        <w:t xml:space="preserve"> - מאי לאו 'בסימן העשוי </w:t>
      </w:r>
      <w:r>
        <w:rPr>
          <w:rFonts w:cs="Rod" w:hint="eastAsia"/>
          <w:rtl/>
          <w:lang w:eastAsia="en-US"/>
        </w:rPr>
        <w:t>לידרס</w:t>
      </w:r>
      <w:r>
        <w:rPr>
          <w:rFonts w:cs="Rod"/>
          <w:rtl/>
          <w:lang w:eastAsia="en-US"/>
        </w:rPr>
        <w:t xml:space="preserve">' קא מיפלגי: מר </w:t>
      </w:r>
      <w:r>
        <w:rPr>
          <w:rFonts w:cs="Courier New"/>
          <w:szCs w:val="20"/>
          <w:rtl/>
          <w:lang w:eastAsia="en-US"/>
        </w:rPr>
        <w:t>[</w:t>
      </w:r>
      <w:r>
        <w:rPr>
          <w:rFonts w:ascii="Courier New" w:hAnsi="Courier New" w:cs="Courier New"/>
          <w:sz w:val="16"/>
          <w:szCs w:val="20"/>
          <w:rtl/>
          <w:lang w:eastAsia="en-US"/>
        </w:rPr>
        <w:t>תנא קמא</w:t>
      </w:r>
      <w:r>
        <w:rPr>
          <w:rFonts w:cs="Courier New"/>
          <w:szCs w:val="20"/>
          <w:rtl/>
          <w:lang w:eastAsia="en-US"/>
        </w:rPr>
        <w:t>]</w:t>
      </w:r>
      <w:r>
        <w:rPr>
          <w:rFonts w:cs="Rod"/>
          <w:rtl/>
          <w:lang w:eastAsia="en-US"/>
        </w:rPr>
        <w:t xml:space="preserve"> סבר לא הוי סימן, </w:t>
      </w:r>
      <w:r>
        <w:rPr>
          <w:rFonts w:cs="Rod" w:hint="eastAsia"/>
          <w:rtl/>
          <w:lang w:eastAsia="en-US"/>
        </w:rPr>
        <w:t>ומר</w:t>
      </w:r>
      <w:r>
        <w:rPr>
          <w:rFonts w:cs="Rod"/>
          <w:rtl/>
          <w:lang w:eastAsia="en-US"/>
        </w:rPr>
        <w:t xml:space="preserve"> </w:t>
      </w:r>
      <w:r>
        <w:rPr>
          <w:rFonts w:cs="Miriam"/>
          <w:szCs w:val="20"/>
          <w:rtl/>
          <w:lang w:eastAsia="en-US"/>
        </w:rPr>
        <w:t>(</w:t>
      </w:r>
      <w:r>
        <w:rPr>
          <w:rFonts w:cs="Miriam" w:hint="eastAsia"/>
          <w:szCs w:val="20"/>
          <w:rtl/>
          <w:lang w:eastAsia="en-US"/>
        </w:rPr>
        <w:t>ורבי</w:t>
      </w:r>
      <w:r>
        <w:rPr>
          <w:rFonts w:cs="Miriam"/>
          <w:szCs w:val="20"/>
          <w:rtl/>
          <w:lang w:eastAsia="en-US"/>
        </w:rPr>
        <w:t xml:space="preserve"> יהודה)</w:t>
      </w:r>
      <w:r>
        <w:rPr>
          <w:rFonts w:cs="Rod"/>
          <w:rtl/>
          <w:lang w:eastAsia="en-US"/>
        </w:rPr>
        <w:t xml:space="preserve"> סבר הוי סימן </w:t>
      </w:r>
      <w:r>
        <w:rPr>
          <w:rFonts w:cs="Miriam"/>
          <w:szCs w:val="20"/>
          <w:rtl/>
          <w:lang w:eastAsia="en-US"/>
        </w:rPr>
        <w:t>(</w:t>
      </w:r>
      <w:r>
        <w:rPr>
          <w:rFonts w:cs="Miriam" w:hint="eastAsia"/>
          <w:szCs w:val="20"/>
          <w:rtl/>
          <w:lang w:eastAsia="en-US"/>
        </w:rPr>
        <w:t>ואף</w:t>
      </w:r>
      <w:r>
        <w:rPr>
          <w:rFonts w:cs="Miriam"/>
          <w:szCs w:val="20"/>
          <w:rtl/>
          <w:lang w:eastAsia="en-US"/>
        </w:rPr>
        <w:t xml:space="preserve"> על פי שזה עשוי לידרס נמי הוי סימן)</w:t>
      </w:r>
      <w:r>
        <w:rPr>
          <w:rFonts w:cs="Rod"/>
          <w:rtl/>
          <w:lang w:eastAsia="en-US"/>
        </w:rPr>
        <w:t>!?</w:t>
      </w:r>
    </w:p>
    <w:p w:rsidR="004E69D6" w:rsidRDefault="004E69D6" w:rsidP="004E69D6">
      <w:pPr>
        <w:rPr>
          <w:rFonts w:cs="Rod"/>
          <w:rtl/>
          <w:lang w:eastAsia="en-US"/>
        </w:rPr>
      </w:pPr>
      <w:r>
        <w:rPr>
          <w:rFonts w:cs="Rod" w:hint="eastAsia"/>
          <w:rtl/>
          <w:lang w:eastAsia="en-US"/>
        </w:rPr>
        <w:t>אמר</w:t>
      </w:r>
      <w:r>
        <w:rPr>
          <w:rFonts w:cs="Rod"/>
          <w:rtl/>
          <w:lang w:eastAsia="en-US"/>
        </w:rPr>
        <w:t xml:space="preserve"> רב זביד משמיה דרבא: אי סלקא דעתא דקא סבר תנא קמא 'סימן העשוי לידרס </w:t>
      </w:r>
      <w:r>
        <w:rPr>
          <w:rFonts w:cs="Rod" w:hint="eastAsia"/>
          <w:rtl/>
          <w:lang w:eastAsia="en-US"/>
        </w:rPr>
        <w:t>לא</w:t>
      </w:r>
      <w:r>
        <w:rPr>
          <w:rFonts w:cs="Rod"/>
          <w:rtl/>
          <w:lang w:eastAsia="en-US"/>
        </w:rPr>
        <w:t xml:space="preserve"> הוי סימן ומעבירין על האוכלין', ככרות של בעל הבית ברשות הרבים - אמאי מכריז?</w:t>
      </w:r>
    </w:p>
    <w:p w:rsidR="004E69D6" w:rsidRDefault="004E69D6" w:rsidP="004E69D6">
      <w:pPr>
        <w:rPr>
          <w:rFonts w:cs="Miriam"/>
          <w:szCs w:val="20"/>
          <w:rtl/>
          <w:lang w:eastAsia="en-US"/>
        </w:rPr>
      </w:pPr>
      <w:r>
        <w:rPr>
          <w:rFonts w:cs="Rod" w:hint="eastAsia"/>
          <w:rtl/>
          <w:lang w:eastAsia="en-US"/>
        </w:rPr>
        <w:t>אלא</w:t>
      </w:r>
      <w:r>
        <w:rPr>
          <w:rFonts w:cs="Rod"/>
          <w:rtl/>
          <w:lang w:eastAsia="en-US"/>
        </w:rPr>
        <w:t xml:space="preserve"> אמר רב זביד משמיה דרבא: דכולי עלמא סברי סימן העשוי לידרס הוי סימן</w:t>
      </w:r>
      <w:r>
        <w:rPr>
          <w:rFonts w:cs="Rod" w:hint="cs"/>
          <w:rtl/>
          <w:lang w:eastAsia="en-US"/>
        </w:rPr>
        <w:t>,</w:t>
      </w:r>
      <w:r>
        <w:rPr>
          <w:rFonts w:cs="Rod"/>
          <w:rtl/>
          <w:lang w:eastAsia="en-US"/>
        </w:rPr>
        <w:t xml:space="preserve"> </w:t>
      </w:r>
      <w:r>
        <w:rPr>
          <w:rFonts w:cs="Rod" w:hint="eastAsia"/>
          <w:rtl/>
          <w:lang w:eastAsia="en-US"/>
        </w:rPr>
        <w:t>ומעבירין</w:t>
      </w:r>
      <w:r>
        <w:rPr>
          <w:rFonts w:cs="Rod"/>
          <w:rtl/>
          <w:lang w:eastAsia="en-US"/>
        </w:rPr>
        <w:t xml:space="preserve"> על האוכלין </w:t>
      </w:r>
      <w:r>
        <w:rPr>
          <w:rFonts w:cs="Miriam"/>
          <w:szCs w:val="20"/>
          <w:rtl/>
          <w:lang w:eastAsia="en-US"/>
        </w:rPr>
        <w:t>(</w:t>
      </w:r>
      <w:r>
        <w:rPr>
          <w:rFonts w:cs="Miriam" w:hint="eastAsia"/>
          <w:szCs w:val="20"/>
          <w:rtl/>
          <w:lang w:eastAsia="en-US"/>
        </w:rPr>
        <w:t>ואפילו</w:t>
      </w:r>
      <w:r>
        <w:rPr>
          <w:rFonts w:cs="Miriam"/>
          <w:szCs w:val="20"/>
          <w:rtl/>
          <w:lang w:eastAsia="en-US"/>
        </w:rPr>
        <w:t xml:space="preserve"> הכי ככרות של בעל </w:t>
      </w:r>
      <w:r>
        <w:rPr>
          <w:rFonts w:cs="Miriam" w:hint="eastAsia"/>
          <w:szCs w:val="20"/>
          <w:rtl/>
          <w:lang w:eastAsia="en-US"/>
        </w:rPr>
        <w:t>הבית</w:t>
      </w:r>
      <w:r>
        <w:rPr>
          <w:rFonts w:cs="Miriam"/>
          <w:szCs w:val="20"/>
          <w:rtl/>
          <w:lang w:eastAsia="en-US"/>
        </w:rPr>
        <w:t xml:space="preserve"> חייב להכריז, דסימן העשוי לידרס הוי סימן; ועיגול היינו טעמא: דסימן הבא </w:t>
      </w:r>
      <w:r>
        <w:rPr>
          <w:rFonts w:cs="Miriam" w:hint="eastAsia"/>
          <w:szCs w:val="20"/>
          <w:rtl/>
          <w:lang w:eastAsia="en-US"/>
        </w:rPr>
        <w:t>מאיליו</w:t>
      </w:r>
      <w:r>
        <w:rPr>
          <w:rFonts w:cs="Miriam"/>
          <w:szCs w:val="20"/>
          <w:rtl/>
          <w:lang w:eastAsia="en-US"/>
        </w:rPr>
        <w:t xml:space="preserve"> לאו סימן הוא, ורבי יהודה סבר הוי סימן)</w:t>
      </w:r>
      <w:r>
        <w:rPr>
          <w:rFonts w:cs="Rod"/>
          <w:rtl/>
          <w:lang w:eastAsia="en-US"/>
        </w:rPr>
        <w:t xml:space="preserve">, והכא בסימן הבא מאיליו קא </w:t>
      </w:r>
      <w:r>
        <w:rPr>
          <w:rFonts w:cs="Rod" w:hint="eastAsia"/>
          <w:rtl/>
          <w:lang w:eastAsia="en-US"/>
        </w:rPr>
        <w:t>מיפלגי</w:t>
      </w:r>
      <w:r>
        <w:rPr>
          <w:rFonts w:cs="Rod"/>
          <w:rtl/>
          <w:lang w:eastAsia="en-US"/>
        </w:rPr>
        <w:t xml:space="preserve">: דתנא קמא סבר סימן הבא מאיליו - לא הוי סימן, ורבי יהודה סבר: הוי סימן; </w:t>
      </w:r>
      <w:r>
        <w:rPr>
          <w:rFonts w:cs="Rod" w:hint="eastAsia"/>
          <w:rtl/>
          <w:lang w:eastAsia="en-US"/>
        </w:rPr>
        <w:t>ורבה</w:t>
      </w:r>
      <w:r>
        <w:rPr>
          <w:rFonts w:cs="Rod"/>
          <w:rtl/>
          <w:lang w:eastAsia="en-US"/>
        </w:rPr>
        <w:t xml:space="preserve"> אמר לך: דכולי עלמא סימן העשוי לידרס - לא הוי סימן, ואין מעבירין על </w:t>
      </w:r>
      <w:r>
        <w:rPr>
          <w:rFonts w:cs="Rod" w:hint="eastAsia"/>
          <w:rtl/>
          <w:lang w:eastAsia="en-US"/>
        </w:rPr>
        <w:t>האוכלין</w:t>
      </w:r>
      <w:r>
        <w:rPr>
          <w:rFonts w:cs="Rod"/>
          <w:rtl/>
          <w:lang w:eastAsia="en-US"/>
        </w:rPr>
        <w:t xml:space="preserve">; והכא בסימן הבא מאיליו קמיפלגי: תנא קמא סבר לא הוי סימן, ורבי יהודה סבר </w:t>
      </w:r>
      <w:r>
        <w:rPr>
          <w:rFonts w:cs="Rod" w:hint="eastAsia"/>
          <w:rtl/>
          <w:lang w:eastAsia="en-US"/>
        </w:rPr>
        <w:t>הוי</w:t>
      </w:r>
      <w:r>
        <w:rPr>
          <w:rFonts w:cs="Rod"/>
          <w:rtl/>
          <w:lang w:eastAsia="en-US"/>
        </w:rPr>
        <w:t xml:space="preserve"> סימן</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והכא</w:t>
      </w:r>
      <w:r>
        <w:rPr>
          <w:rFonts w:cs="Miriam"/>
          <w:szCs w:val="20"/>
          <w:rtl/>
          <w:lang w:eastAsia="en-US"/>
        </w:rPr>
        <w:t xml:space="preserve"> היינו טעמא דרבי יהודה: משום </w:t>
      </w:r>
      <w:r>
        <w:rPr>
          <w:rFonts w:cs="Miriam" w:hint="eastAsia"/>
          <w:szCs w:val="20"/>
          <w:rtl/>
          <w:lang w:eastAsia="en-US"/>
        </w:rPr>
        <w:t>דאין</w:t>
      </w:r>
      <w:r>
        <w:rPr>
          <w:rFonts w:cs="Miriam"/>
          <w:szCs w:val="20"/>
          <w:rtl/>
          <w:lang w:eastAsia="en-US"/>
        </w:rPr>
        <w:t xml:space="preserve"> מעבירין על האוכלין, ותנא קמא הכי נמי אית ליה אין מעבירין, ומשום הכי ככרות </w:t>
      </w:r>
      <w:r>
        <w:rPr>
          <w:rFonts w:cs="Miriam" w:hint="eastAsia"/>
          <w:szCs w:val="20"/>
          <w:rtl/>
          <w:lang w:eastAsia="en-US"/>
        </w:rPr>
        <w:t>של</w:t>
      </w:r>
      <w:r>
        <w:rPr>
          <w:rFonts w:cs="Miriam"/>
          <w:szCs w:val="20"/>
          <w:rtl/>
          <w:lang w:eastAsia="en-US"/>
        </w:rPr>
        <w:t xml:space="preserve"> בעל הבית חייב להכריז; וטעמייהו בעיגול: משום דסימן הבא מאיליו הוא ורבי ייהודה </w:t>
      </w:r>
      <w:r>
        <w:rPr>
          <w:rFonts w:cs="Miriam" w:hint="eastAsia"/>
          <w:szCs w:val="20"/>
          <w:rtl/>
          <w:lang w:eastAsia="en-US"/>
        </w:rPr>
        <w:t>סבר</w:t>
      </w:r>
      <w:r>
        <w:rPr>
          <w:rFonts w:cs="Miriam"/>
          <w:szCs w:val="20"/>
          <w:rtl/>
          <w:lang w:eastAsia="en-US"/>
        </w:rPr>
        <w:t xml:space="preserve"> הוי סימן</w:t>
      </w:r>
      <w:r>
        <w:rPr>
          <w:rFonts w:cs="Miriam" w:hint="cs"/>
          <w:szCs w:val="20"/>
          <w:rtl/>
          <w:lang w:eastAsia="en-US"/>
        </w:rPr>
        <w:t>.</w:t>
      </w:r>
      <w:r>
        <w:rPr>
          <w:rFonts w:cs="Miriam"/>
          <w:szCs w:val="20"/>
          <w:rtl/>
          <w:lang w:eastAsia="en-US"/>
        </w:rPr>
        <w:t>)</w:t>
      </w:r>
    </w:p>
    <w:p w:rsidR="004E69D6" w:rsidRDefault="004E69D6" w:rsidP="004E69D6">
      <w:pPr>
        <w:rPr>
          <w:rFonts w:cs="Rod"/>
          <w:rtl/>
          <w:lang w:eastAsia="en-US"/>
        </w:rPr>
      </w:pPr>
      <w:r>
        <w:rPr>
          <w:rFonts w:cs="Rod" w:hint="eastAsia"/>
          <w:rtl/>
          <w:lang w:eastAsia="en-US"/>
        </w:rPr>
        <w:t>איכא</w:t>
      </w:r>
      <w:r>
        <w:rPr>
          <w:rFonts w:cs="Rod"/>
          <w:rtl/>
          <w:lang w:eastAsia="en-US"/>
        </w:rPr>
        <w:t xml:space="preserve"> דאמרי: סברוה דכולי עלמא סימן הבא מאיליו הוי סימן וסימן העשוי לידרס </w:t>
      </w:r>
      <w:r>
        <w:rPr>
          <w:rFonts w:cs="Rod" w:hint="eastAsia"/>
          <w:rtl/>
          <w:lang w:eastAsia="en-US"/>
        </w:rPr>
        <w:t>לא</w:t>
      </w:r>
      <w:r>
        <w:rPr>
          <w:rFonts w:cs="Rod"/>
          <w:rtl/>
          <w:lang w:eastAsia="en-US"/>
        </w:rPr>
        <w:t xml:space="preserve"> הוי סימן; </w:t>
      </w:r>
      <w:r>
        <w:rPr>
          <w:rFonts w:cs="Miriam"/>
          <w:szCs w:val="20"/>
          <w:rtl/>
          <w:lang w:eastAsia="en-US"/>
        </w:rPr>
        <w:t>(</w:t>
      </w:r>
      <w:r>
        <w:rPr>
          <w:rFonts w:cs="Miriam" w:hint="eastAsia"/>
          <w:szCs w:val="20"/>
          <w:rtl/>
          <w:lang w:eastAsia="en-US"/>
        </w:rPr>
        <w:t>וכי</w:t>
      </w:r>
      <w:r>
        <w:rPr>
          <w:rFonts w:cs="Miriam"/>
          <w:szCs w:val="20"/>
          <w:rtl/>
          <w:lang w:eastAsia="en-US"/>
        </w:rPr>
        <w:t xml:space="preserve"> אתמר 'לימא כתנאי' – </w:t>
      </w:r>
      <w:r>
        <w:rPr>
          <w:rFonts w:cs="Miriam" w:hint="eastAsia"/>
          <w:szCs w:val="20"/>
          <w:rtl/>
          <w:lang w:eastAsia="en-US"/>
        </w:rPr>
        <w:t>א</w:t>
      </w:r>
      <w:r>
        <w:rPr>
          <w:rFonts w:cs="Miriam"/>
          <w:szCs w:val="20"/>
          <w:rtl/>
          <w:lang w:eastAsia="en-US"/>
        </w:rPr>
        <w:t>'אין מעבירין על האוכלין' אתמר:)</w:t>
      </w:r>
      <w:r>
        <w:rPr>
          <w:rFonts w:cs="Rod"/>
          <w:rtl/>
          <w:lang w:eastAsia="en-US"/>
        </w:rPr>
        <w:t xml:space="preserve"> מאי לאו במעבירין על האוכלין קא מיפלגי: דמר סבר </w:t>
      </w:r>
      <w:r>
        <w:rPr>
          <w:rFonts w:cs="Rod" w:hint="eastAsia"/>
          <w:rtl/>
          <w:lang w:eastAsia="en-US"/>
        </w:rPr>
        <w:t>מעבירין</w:t>
      </w:r>
      <w:r>
        <w:rPr>
          <w:rFonts w:cs="Rod"/>
          <w:rtl/>
          <w:lang w:eastAsia="en-US"/>
        </w:rPr>
        <w:t xml:space="preserve"> ומר סבר אין מעבירין?</w:t>
      </w:r>
    </w:p>
    <w:p w:rsidR="004E69D6" w:rsidRDefault="004E69D6" w:rsidP="004E69D6">
      <w:pPr>
        <w:rPr>
          <w:rFonts w:cs="Rod"/>
          <w:rtl/>
          <w:lang w:eastAsia="en-US"/>
        </w:rPr>
      </w:pPr>
      <w:r>
        <w:rPr>
          <w:rFonts w:cs="Rod" w:hint="eastAsia"/>
          <w:rtl/>
          <w:lang w:eastAsia="en-US"/>
        </w:rPr>
        <w:t>אמר</w:t>
      </w:r>
      <w:r>
        <w:rPr>
          <w:rFonts w:cs="Rod"/>
          <w:rtl/>
          <w:lang w:eastAsia="en-US"/>
        </w:rPr>
        <w:t xml:space="preserve"> רב זביד משמיה דרבא: אי סלקא דעתך סבר תנא קמא 'סימן העשוי לידרס לא </w:t>
      </w:r>
      <w:r>
        <w:rPr>
          <w:rFonts w:cs="Rod" w:hint="eastAsia"/>
          <w:rtl/>
          <w:lang w:eastAsia="en-US"/>
        </w:rPr>
        <w:t>הוי</w:t>
      </w:r>
      <w:r>
        <w:rPr>
          <w:rFonts w:cs="Rod"/>
          <w:rtl/>
          <w:lang w:eastAsia="en-US"/>
        </w:rPr>
        <w:t xml:space="preserve"> סימן', ו'מעבירין על האוכלין' - ככרות של בעל הבית ברשות הרבים - אמאי מכריז </w:t>
      </w:r>
      <w:r>
        <w:rPr>
          <w:rFonts w:cs="Miriam"/>
          <w:szCs w:val="20"/>
          <w:rtl/>
          <w:lang w:eastAsia="en-US"/>
        </w:rPr>
        <w:t>(</w:t>
      </w:r>
      <w:r>
        <w:rPr>
          <w:rFonts w:cs="Miriam" w:hint="eastAsia"/>
          <w:szCs w:val="20"/>
          <w:rtl/>
          <w:lang w:eastAsia="en-US"/>
        </w:rPr>
        <w:t>כדמוקי</w:t>
      </w:r>
      <w:r>
        <w:rPr>
          <w:rFonts w:cs="Miriam"/>
          <w:szCs w:val="20"/>
          <w:rtl/>
          <w:lang w:eastAsia="en-US"/>
        </w:rPr>
        <w:t xml:space="preserve"> לה בשאין בו סימן)</w:t>
      </w:r>
      <w:r>
        <w:rPr>
          <w:rFonts w:cs="Rod"/>
          <w:rtl/>
          <w:lang w:eastAsia="en-US"/>
        </w:rPr>
        <w:t>?</w:t>
      </w:r>
    </w:p>
    <w:p w:rsidR="004E69D6" w:rsidRDefault="004E69D6" w:rsidP="004E69D6">
      <w:pPr>
        <w:rPr>
          <w:rFonts w:cs="Rod" w:hint="cs"/>
          <w:rtl/>
          <w:lang w:eastAsia="en-US"/>
        </w:rPr>
      </w:pPr>
      <w:r>
        <w:rPr>
          <w:rFonts w:cs="Rod" w:hint="eastAsia"/>
          <w:rtl/>
          <w:lang w:eastAsia="en-US"/>
        </w:rPr>
        <w:t>אלא</w:t>
      </w:r>
      <w:r>
        <w:rPr>
          <w:rFonts w:cs="Rod"/>
          <w:rtl/>
          <w:lang w:eastAsia="en-US"/>
        </w:rPr>
        <w:t xml:space="preserve"> אמר רב זביד משמיה דרבא: דכולי עלמא סברי: סימן העשוי לידרס הוי סימן, </w:t>
      </w:r>
      <w:r>
        <w:rPr>
          <w:rFonts w:cs="Rod" w:hint="eastAsia"/>
          <w:rtl/>
          <w:lang w:eastAsia="en-US"/>
        </w:rPr>
        <w:t>ומעבירין</w:t>
      </w:r>
      <w:r>
        <w:rPr>
          <w:rFonts w:cs="Rod"/>
          <w:rtl/>
          <w:lang w:eastAsia="en-US"/>
        </w:rPr>
        <w:t xml:space="preserve"> על האוכלין, והכא - בסימן הבא מאיליו קא מיפלגי: דתנא קמא סבר: סימן הבא </w:t>
      </w:r>
      <w:r>
        <w:rPr>
          <w:rFonts w:cs="Rod" w:hint="eastAsia"/>
          <w:rtl/>
          <w:lang w:eastAsia="en-US"/>
        </w:rPr>
        <w:t>מאיליו</w:t>
      </w:r>
      <w:r>
        <w:rPr>
          <w:rFonts w:cs="Rod"/>
          <w:rtl/>
          <w:lang w:eastAsia="en-US"/>
        </w:rPr>
        <w:t xml:space="preserve"> לא הוי סימן, ורבי יהודה סבר הוי סימן; ורבה אמר לך: דכולי עלמא סימן העשוי </w:t>
      </w:r>
      <w:r>
        <w:rPr>
          <w:rFonts w:cs="Rod" w:hint="eastAsia"/>
          <w:rtl/>
          <w:lang w:eastAsia="en-US"/>
        </w:rPr>
        <w:t>לידרס</w:t>
      </w:r>
      <w:r>
        <w:rPr>
          <w:rFonts w:cs="Rod"/>
          <w:rtl/>
          <w:lang w:eastAsia="en-US"/>
        </w:rPr>
        <w:t xml:space="preserve"> לא הוי סימן, ואין מעבירין על האוכלין, והכא - בסימן הבא מאיליו קא מיפלגי: </w:t>
      </w:r>
      <w:r>
        <w:rPr>
          <w:rFonts w:cs="Rod" w:hint="eastAsia"/>
          <w:rtl/>
          <w:lang w:eastAsia="en-US"/>
        </w:rPr>
        <w:t>תנא</w:t>
      </w:r>
      <w:r>
        <w:rPr>
          <w:rFonts w:cs="Rod"/>
          <w:rtl/>
          <w:lang w:eastAsia="en-US"/>
        </w:rPr>
        <w:t xml:space="preserve"> קמא סבר: סימן הבא מאיליו לא הוי סימן, ורבי יהודה סבר הוי סימן.</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אמר רב זביד משמיה דרבא: כללא דאבידתא: כיון דאמר "ווי לה לחסרון כיס" - מיאש ליה מינה.</w:t>
      </w:r>
    </w:p>
    <w:p w:rsidR="004E69D6" w:rsidRDefault="004E69D6" w:rsidP="004E69D6">
      <w:pPr>
        <w:rPr>
          <w:rFonts w:cs="Miriam" w:hint="cs"/>
          <w:lang w:eastAsia="en-US"/>
        </w:rPr>
      </w:pPr>
      <w:r>
        <w:rPr>
          <w:rFonts w:cs="Rod" w:hint="cs"/>
          <w:rtl/>
          <w:lang w:eastAsia="en-US"/>
        </w:rPr>
        <w:t xml:space="preserve">ואמר רב זביד משמיה דרבא: הלכתא: כריכות ברשות הרבים הרי אלו שלו; ברשות היחיד: אי דרך נפילה - הרי אלו שלו </w:t>
      </w:r>
      <w:r>
        <w:rPr>
          <w:rFonts w:cs="Miriam"/>
          <w:szCs w:val="20"/>
          <w:rtl/>
          <w:lang w:eastAsia="en-US"/>
        </w:rPr>
        <w:t>(</w:t>
      </w:r>
      <w:r>
        <w:rPr>
          <w:rFonts w:cs="Miriam" w:hint="cs"/>
          <w:szCs w:val="20"/>
          <w:rtl/>
          <w:lang w:eastAsia="en-US"/>
        </w:rPr>
        <w:t>דליכא למימר מקום הוי סימן, דהא לא ידע היכא נפיל מיניה</w:t>
      </w:r>
      <w:r>
        <w:rPr>
          <w:rFonts w:cs="Miriam"/>
          <w:szCs w:val="20"/>
          <w:rtl/>
          <w:lang w:eastAsia="en-US"/>
        </w:rPr>
        <w:t>)</w:t>
      </w:r>
      <w:r>
        <w:rPr>
          <w:rFonts w:cs="Rod" w:hint="cs"/>
          <w:rtl/>
          <w:lang w:eastAsia="en-US"/>
        </w:rPr>
        <w:t xml:space="preserve">, אי דרך הנחה - נוטל ומכריז </w:t>
      </w:r>
      <w:r>
        <w:rPr>
          <w:rFonts w:cs="Miriam"/>
          <w:szCs w:val="20"/>
          <w:rtl/>
          <w:lang w:eastAsia="en-US"/>
        </w:rPr>
        <w:t>(</w:t>
      </w:r>
      <w:r>
        <w:rPr>
          <w:rFonts w:cs="Miriam" w:hint="cs"/>
          <w:szCs w:val="20"/>
          <w:rtl/>
          <w:lang w:eastAsia="en-US"/>
        </w:rPr>
        <w:t>מקום; ולא יניחם שם שמא ימצאם נכרי ויטלם, ושמא שכחום הבעלים</w:t>
      </w:r>
      <w:r>
        <w:rPr>
          <w:rFonts w:cs="Miriam"/>
          <w:szCs w:val="20"/>
          <w:rtl/>
          <w:lang w:eastAsia="en-US"/>
        </w:rPr>
        <w:t>)</w:t>
      </w:r>
      <w:r>
        <w:rPr>
          <w:rFonts w:cs="Rod" w:hint="cs"/>
          <w:rtl/>
          <w:lang w:eastAsia="en-US"/>
        </w:rPr>
        <w:t xml:space="preserve">; וזה וזה בדבר שאין בו סימן, אבל בדבר שיש בו סימן - לא שנא ברשות הרבים ולא שנא ברשות היחיד, בין דרך נפילה ובין דרך הנחה - חייב להכריז </w:t>
      </w:r>
      <w:r>
        <w:rPr>
          <w:rFonts w:cs="Miriam"/>
          <w:szCs w:val="20"/>
          <w:rtl/>
          <w:lang w:eastAsia="en-US"/>
        </w:rPr>
        <w:t>(</w:t>
      </w:r>
      <w:r>
        <w:rPr>
          <w:rFonts w:cs="Miriam" w:hint="cs"/>
          <w:szCs w:val="20"/>
          <w:rtl/>
          <w:lang w:eastAsia="en-US"/>
        </w:rPr>
        <w:t>רבא לטעמיה, דאמר: סימן העשוי לידרס הוי סימן</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כג,ב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ומחרוזות של דגים:  </w:t>
      </w:r>
    </w:p>
    <w:p w:rsidR="004E69D6" w:rsidRDefault="004E69D6" w:rsidP="004E69D6">
      <w:pPr>
        <w:rPr>
          <w:rFonts w:cs="Rod" w:hint="cs"/>
          <w:rtl/>
          <w:lang w:eastAsia="en-US"/>
        </w:rPr>
      </w:pPr>
      <w:r>
        <w:rPr>
          <w:rFonts w:cs="Rod" w:hint="cs"/>
          <w:rtl/>
          <w:lang w:eastAsia="en-US"/>
        </w:rPr>
        <w:t>אמאי? להוי קשר סימן!?</w:t>
      </w:r>
    </w:p>
    <w:p w:rsidR="004E69D6" w:rsidRDefault="004E69D6" w:rsidP="004E69D6">
      <w:pPr>
        <w:rPr>
          <w:rFonts w:cs="Rod" w:hint="cs"/>
          <w:rtl/>
          <w:lang w:eastAsia="en-US"/>
        </w:rPr>
      </w:pPr>
      <w:r>
        <w:rPr>
          <w:rFonts w:cs="Rod" w:hint="cs"/>
          <w:rtl/>
          <w:lang w:eastAsia="en-US"/>
        </w:rPr>
        <w:t>בקטרא דציידא, דכולי עלמא הכי מקטרי.</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ולהוי מנין סימן?</w:t>
      </w:r>
    </w:p>
    <w:p w:rsidR="004E69D6" w:rsidRDefault="004E69D6" w:rsidP="004E69D6">
      <w:pPr>
        <w:rPr>
          <w:rFonts w:cs="Rod" w:hint="cs"/>
          <w:rtl/>
          <w:lang w:eastAsia="en-US"/>
        </w:rPr>
      </w:pPr>
      <w:r>
        <w:rPr>
          <w:rFonts w:cs="Rod" w:hint="cs"/>
          <w:rtl/>
          <w:lang w:eastAsia="en-US"/>
        </w:rPr>
        <w:t xml:space="preserve">במנינא דשוין </w:t>
      </w:r>
      <w:r>
        <w:rPr>
          <w:rFonts w:cs="Miriam"/>
          <w:szCs w:val="20"/>
          <w:rtl/>
          <w:lang w:eastAsia="en-US"/>
        </w:rPr>
        <w:t>(</w:t>
      </w:r>
      <w:r>
        <w:rPr>
          <w:rFonts w:cs="Miriam" w:hint="cs"/>
          <w:szCs w:val="20"/>
          <w:rtl/>
          <w:lang w:eastAsia="en-US"/>
        </w:rPr>
        <w:t>כבר נהגו הציידין לחרוז כמנין הזה בחרוז אחד</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בעו מיניה מרב ששת: [מניָן] הוי סימן או לא הוי סימן?</w:t>
      </w:r>
    </w:p>
    <w:p w:rsidR="004E69D6" w:rsidRDefault="004E69D6" w:rsidP="004E69D6">
      <w:pPr>
        <w:rPr>
          <w:rFonts w:cs="Rod" w:hint="cs"/>
          <w:rtl/>
          <w:lang w:eastAsia="en-US"/>
        </w:rPr>
      </w:pPr>
      <w:r>
        <w:rPr>
          <w:rFonts w:cs="Rod" w:hint="cs"/>
          <w:rtl/>
          <w:lang w:eastAsia="en-US"/>
        </w:rPr>
        <w:t>אמר להו רב ששת: תניתוה: '</w:t>
      </w:r>
      <w:r>
        <w:rPr>
          <w:rFonts w:cs="Rod" w:hint="cs"/>
          <w:i/>
          <w:iCs/>
          <w:rtl/>
          <w:lang w:eastAsia="en-US"/>
        </w:rPr>
        <w:t xml:space="preserve">מצא כלי כסף וכלי נחושת, גסטרון של אבר </w:t>
      </w:r>
      <w:r>
        <w:rPr>
          <w:rFonts w:cs="Miriam"/>
          <w:szCs w:val="20"/>
          <w:rtl/>
          <w:lang w:eastAsia="en-US"/>
        </w:rPr>
        <w:t>(</w:t>
      </w:r>
      <w:r>
        <w:rPr>
          <w:rFonts w:cs="Miriam" w:hint="cs"/>
          <w:szCs w:val="20"/>
          <w:rtl/>
          <w:lang w:eastAsia="en-US"/>
        </w:rPr>
        <w:t>שברי חתיכות של אבר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וכל כלי מתכות - הרי זה לא יחזיר עד שיתן אות או עד שיכוין משקלותיו </w:t>
      </w:r>
      <w:r>
        <w:rPr>
          <w:rFonts w:cs="Miriam"/>
          <w:szCs w:val="20"/>
          <w:rtl/>
          <w:lang w:eastAsia="en-US"/>
        </w:rPr>
        <w:t>(</w:t>
      </w:r>
      <w:r>
        <w:rPr>
          <w:rFonts w:cs="Miriam" w:hint="cs"/>
          <w:szCs w:val="20"/>
          <w:rtl/>
          <w:lang w:eastAsia="en-US"/>
        </w:rPr>
        <w:t>שיאמר משקלו, ויכוין האמת</w:t>
      </w:r>
      <w:r>
        <w:rPr>
          <w:rFonts w:cs="Miriam"/>
          <w:szCs w:val="20"/>
          <w:rtl/>
          <w:lang w:eastAsia="en-US"/>
        </w:rPr>
        <w:t>)</w:t>
      </w:r>
      <w:r>
        <w:rPr>
          <w:rFonts w:cs="Rod" w:hint="cs"/>
          <w:rtl/>
          <w:lang w:eastAsia="en-US"/>
        </w:rPr>
        <w:t xml:space="preserve">'; ומדמשקל הוי סימן - מדה ומנין נמי הוי סימן.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וחתיכות של בשר </w:t>
      </w:r>
      <w:r>
        <w:rPr>
          <w:rFonts w:cs="Rod" w:hint="cs"/>
          <w:szCs w:val="20"/>
          <w:rtl/>
          <w:lang w:eastAsia="en-US"/>
        </w:rPr>
        <w:t>[</w:t>
      </w:r>
      <w:r>
        <w:rPr>
          <w:rFonts w:cs="Rod" w:hint="cs"/>
          <w:sz w:val="20"/>
          <w:szCs w:val="20"/>
          <w:rtl/>
          <w:lang w:eastAsia="en-US"/>
        </w:rPr>
        <w:t>הרי אלו שלו</w:t>
      </w:r>
      <w:r>
        <w:rPr>
          <w:rFonts w:cs="Rod" w:hint="cs"/>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אמאי? להוי משקלא סימן?</w:t>
      </w:r>
    </w:p>
    <w:p w:rsidR="004E69D6" w:rsidRDefault="004E69D6" w:rsidP="004E69D6">
      <w:pPr>
        <w:rPr>
          <w:rFonts w:cs="Rod" w:hint="cs"/>
          <w:rtl/>
          <w:lang w:eastAsia="en-US"/>
        </w:rPr>
      </w:pPr>
      <w:r>
        <w:rPr>
          <w:rFonts w:cs="Rod" w:hint="cs"/>
          <w:rtl/>
          <w:lang w:eastAsia="en-US"/>
        </w:rPr>
        <w:t xml:space="preserve">במשקלא דשוין </w:t>
      </w:r>
      <w:r>
        <w:rPr>
          <w:rFonts w:cs="Miriam"/>
          <w:szCs w:val="20"/>
          <w:rtl/>
          <w:lang w:eastAsia="en-US"/>
        </w:rPr>
        <w:t>(</w:t>
      </w:r>
      <w:r>
        <w:rPr>
          <w:rFonts w:cs="Miriam" w:hint="cs"/>
          <w:szCs w:val="20"/>
          <w:rtl/>
          <w:lang w:eastAsia="en-US"/>
        </w:rPr>
        <w:t>שנהגו הטבחים לעשות החתיכות במשקל הזה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ותהוי חתיכה גופה סימן </w:t>
      </w:r>
      <w:r>
        <w:rPr>
          <w:rFonts w:cs="Miriam"/>
          <w:szCs w:val="20"/>
          <w:rtl/>
          <w:lang w:eastAsia="en-US"/>
        </w:rPr>
        <w:t>(</w:t>
      </w:r>
      <w:r>
        <w:rPr>
          <w:rFonts w:cs="Miriam" w:hint="cs"/>
          <w:szCs w:val="20"/>
          <w:rtl/>
          <w:lang w:eastAsia="en-US"/>
        </w:rPr>
        <w:t>יאמר "מאבר פלוני היה"</w:t>
      </w:r>
      <w:r>
        <w:rPr>
          <w:rFonts w:cs="Miriam"/>
          <w:szCs w:val="20"/>
          <w:rtl/>
          <w:lang w:eastAsia="en-US"/>
        </w:rPr>
        <w:t>)</w:t>
      </w:r>
      <w:r>
        <w:rPr>
          <w:rFonts w:cs="Rod" w:hint="cs"/>
          <w:rtl/>
          <w:lang w:eastAsia="en-US"/>
        </w:rPr>
        <w:t xml:space="preserve">: או דדפקא </w:t>
      </w:r>
      <w:r>
        <w:rPr>
          <w:rFonts w:cs="Miriam"/>
          <w:szCs w:val="20"/>
          <w:rtl/>
          <w:lang w:eastAsia="en-US"/>
        </w:rPr>
        <w:t>(</w:t>
      </w:r>
      <w:r>
        <w:rPr>
          <w:rFonts w:cs="Miriam" w:hint="cs"/>
          <w:szCs w:val="20"/>
          <w:rtl/>
          <w:lang w:eastAsia="en-US"/>
        </w:rPr>
        <w:t>צואר; שמעתי. ומשום רבי יצחק בר' מנחם שמעתי ד'דפקא' = פלנק"ן, מקום שדופק כשהוא יגע</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או דאטמא? מי לא תניא '</w:t>
      </w:r>
      <w:r>
        <w:rPr>
          <w:rFonts w:cs="Rod" w:hint="cs"/>
          <w:i/>
          <w:iCs/>
          <w:rtl/>
          <w:lang w:eastAsia="en-US"/>
        </w:rPr>
        <w:t xml:space="preserve">מצא חתיכות דגים </w:t>
      </w:r>
      <w:r>
        <w:rPr>
          <w:rFonts w:cs="Miriam"/>
          <w:szCs w:val="20"/>
          <w:rtl/>
          <w:lang w:eastAsia="en-US"/>
        </w:rPr>
        <w:t>(</w:t>
      </w:r>
      <w:r>
        <w:rPr>
          <w:rFonts w:cs="Miriam" w:hint="cs"/>
          <w:szCs w:val="20"/>
          <w:rtl/>
          <w:lang w:eastAsia="en-US"/>
        </w:rPr>
        <w:t>קא סלקא דעתא כשאין בהן סימן, והחתיכה גופה סימן: או מאצל הראש או מן הזנב</w:t>
      </w:r>
      <w:r>
        <w:rPr>
          <w:rFonts w:cs="Miriam"/>
          <w:szCs w:val="20"/>
          <w:rtl/>
          <w:lang w:eastAsia="en-US"/>
        </w:rPr>
        <w:t>)</w:t>
      </w:r>
      <w:r>
        <w:rPr>
          <w:rFonts w:cs="Rod" w:hint="cs"/>
          <w:i/>
          <w:iCs/>
          <w:rtl/>
          <w:lang w:eastAsia="en-US"/>
        </w:rPr>
        <w:t xml:space="preserve"> ודג נשוך </w:t>
      </w:r>
      <w:r>
        <w:rPr>
          <w:rFonts w:cs="Miriam"/>
          <w:szCs w:val="20"/>
          <w:rtl/>
          <w:lang w:eastAsia="en-US"/>
        </w:rPr>
        <w:t>(</w:t>
      </w:r>
      <w:r>
        <w:rPr>
          <w:rFonts w:cs="Miriam" w:hint="cs"/>
          <w:szCs w:val="20"/>
          <w:rtl/>
          <w:lang w:eastAsia="en-US"/>
        </w:rPr>
        <w:t>זהו סימן שלו</w:t>
      </w:r>
      <w:r>
        <w:rPr>
          <w:rFonts w:cs="Miriam"/>
          <w:szCs w:val="20"/>
          <w:rtl/>
          <w:lang w:eastAsia="en-US"/>
        </w:rPr>
        <w:t>)</w:t>
      </w:r>
      <w:r>
        <w:rPr>
          <w:rFonts w:cs="Rod"/>
          <w:i/>
          <w:iCs/>
          <w:rtl/>
          <w:lang w:eastAsia="en-US"/>
        </w:rPr>
        <w:t xml:space="preserve"> </w:t>
      </w:r>
      <w:r>
        <w:rPr>
          <w:rFonts w:cs="Rod" w:hint="cs"/>
          <w:i/>
          <w:iCs/>
          <w:rtl/>
          <w:lang w:eastAsia="en-US"/>
        </w:rPr>
        <w:t>- חייב להכריז, חביות של יין ושל שמן ושל תבואה ושל גרוגרות ושל זיתים - הרי אלו שלו</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הכא במאי עסקינן </w:t>
      </w:r>
      <w:r>
        <w:rPr>
          <w:rFonts w:cs="Miriam"/>
          <w:szCs w:val="20"/>
          <w:rtl/>
          <w:lang w:eastAsia="en-US"/>
        </w:rPr>
        <w:t>(</w:t>
      </w:r>
      <w:r>
        <w:rPr>
          <w:rFonts w:cs="Miriam" w:hint="cs"/>
          <w:szCs w:val="20"/>
          <w:rtl/>
          <w:lang w:eastAsia="en-US"/>
        </w:rPr>
        <w:t>דקתני 'חתיכות דג ... חייב להכריז'</w:t>
      </w:r>
      <w:r>
        <w:rPr>
          <w:rFonts w:cs="Miriam"/>
          <w:szCs w:val="20"/>
          <w:rtl/>
          <w:lang w:eastAsia="en-US"/>
        </w:rPr>
        <w:t>)</w:t>
      </w:r>
      <w:r>
        <w:rPr>
          <w:rFonts w:cs="Rod" w:hint="cs"/>
          <w:rtl/>
          <w:lang w:eastAsia="en-US"/>
        </w:rPr>
        <w:t xml:space="preserve">? - בדאיכא סימנא בפסקא </w:t>
      </w:r>
      <w:r>
        <w:rPr>
          <w:rFonts w:cs="Miriam"/>
          <w:szCs w:val="20"/>
          <w:rtl/>
          <w:lang w:eastAsia="en-US"/>
        </w:rPr>
        <w:t>(</w:t>
      </w:r>
      <w:r>
        <w:rPr>
          <w:rFonts w:cs="Miriam" w:hint="cs"/>
          <w:szCs w:val="20"/>
          <w:rtl/>
          <w:lang w:eastAsia="en-US"/>
        </w:rPr>
        <w:t>שלא נחתכה כדרך החותכין</w:t>
      </w:r>
      <w:r>
        <w:rPr>
          <w:rFonts w:cs="Miriam"/>
          <w:szCs w:val="20"/>
          <w:rtl/>
          <w:lang w:eastAsia="en-US"/>
        </w:rPr>
        <w:t>)</w:t>
      </w:r>
      <w:r>
        <w:rPr>
          <w:rFonts w:cs="Rod" w:hint="cs"/>
          <w:rtl/>
          <w:lang w:eastAsia="en-US"/>
        </w:rPr>
        <w:t xml:space="preserve">; כי הא: דרבה בר רב הונא </w:t>
      </w:r>
      <w:r>
        <w:rPr>
          <w:rFonts w:cs="Miriam"/>
          <w:szCs w:val="20"/>
          <w:rtl/>
          <w:lang w:eastAsia="en-US"/>
        </w:rPr>
        <w:t>(</w:t>
      </w:r>
      <w:r>
        <w:rPr>
          <w:rFonts w:cs="Miriam" w:hint="cs"/>
          <w:szCs w:val="20"/>
          <w:rtl/>
          <w:lang w:eastAsia="en-US"/>
        </w:rPr>
        <w:t>כשהיה שולח בשר לאשתו ביד נכרי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מחתיך ליה אתלתא קרנתא </w:t>
      </w:r>
      <w:r>
        <w:rPr>
          <w:rFonts w:cs="Miriam"/>
          <w:szCs w:val="20"/>
          <w:rtl/>
          <w:lang w:eastAsia="en-US"/>
        </w:rPr>
        <w:t>(</w:t>
      </w:r>
      <w:r>
        <w:rPr>
          <w:rFonts w:cs="Miriam" w:hint="cs"/>
          <w:szCs w:val="20"/>
          <w:rtl/>
          <w:lang w:eastAsia="en-US"/>
        </w:rPr>
        <w:t>עושה החתיכה בת שלשה קרנות, כזה [</w:t>
      </w:r>
      <w:r>
        <w:rPr>
          <w:rFonts w:ascii="Courier New" w:hAnsi="Courier New" w:cs="Courier New" w:hint="cs"/>
          <w:sz w:val="18"/>
          <w:szCs w:val="18"/>
          <w:rtl/>
          <w:lang w:eastAsia="en-US"/>
        </w:rPr>
        <w:t>סימן משולש</w:t>
      </w:r>
      <w:r>
        <w:rPr>
          <w:rFonts w:cs="Miriam" w:hint="cs"/>
          <w:szCs w:val="20"/>
          <w:rtl/>
          <w:lang w:eastAsia="en-US"/>
        </w:rPr>
        <w:t>]</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דיקא נמי דקתני דומיא ד'דג נשוך </w:t>
      </w:r>
      <w:r>
        <w:rPr>
          <w:rFonts w:cs="Miriam"/>
          <w:szCs w:val="20"/>
          <w:rtl/>
          <w:lang w:eastAsia="en-US"/>
        </w:rPr>
        <w:t>(</w:t>
      </w:r>
      <w:r>
        <w:rPr>
          <w:rFonts w:cs="Miriam" w:hint="cs"/>
          <w:szCs w:val="20"/>
          <w:rtl/>
          <w:lang w:eastAsia="en-US"/>
        </w:rPr>
        <w:t>דיש בו סימן</w:t>
      </w:r>
      <w:r>
        <w:rPr>
          <w:rFonts w:cs="Miriam"/>
          <w:szCs w:val="20"/>
          <w:rtl/>
          <w:lang w:eastAsia="en-US"/>
        </w:rPr>
        <w:t>)</w:t>
      </w:r>
      <w:r>
        <w:rPr>
          <w:rFonts w:cs="Rod" w:hint="cs"/>
          <w:rtl/>
          <w:lang w:eastAsia="en-US"/>
        </w:rPr>
        <w:t xml:space="preserve">' - שמע מינה. </w:t>
      </w:r>
    </w:p>
    <w:p w:rsidR="004E69D6" w:rsidRDefault="004E69D6" w:rsidP="004E69D6">
      <w:pPr>
        <w:rPr>
          <w:rFonts w:cs="Rod"/>
          <w:rtl/>
          <w:lang w:eastAsia="en-US"/>
        </w:rPr>
      </w:pPr>
    </w:p>
    <w:p w:rsidR="004E69D6" w:rsidRDefault="004E69D6" w:rsidP="004E69D6">
      <w:pPr>
        <w:rPr>
          <w:rFonts w:cs="Rod" w:hint="cs"/>
          <w:rtl/>
          <w:lang w:eastAsia="en-US"/>
        </w:rPr>
      </w:pPr>
      <w:r>
        <w:rPr>
          <w:rFonts w:cs="Rod" w:hint="cs"/>
          <w:rtl/>
          <w:lang w:eastAsia="en-US"/>
        </w:rPr>
        <w:t>אמר מר '</w:t>
      </w:r>
      <w:r>
        <w:rPr>
          <w:rFonts w:cs="Rod" w:hint="cs"/>
          <w:i/>
          <w:iCs/>
          <w:rtl/>
          <w:lang w:eastAsia="en-US"/>
        </w:rPr>
        <w:t>חביות של יין ושל שמן ושל תבואה ושל גרוגרות ושל זיתים - הרי אלו שלו</w:t>
      </w:r>
      <w:r>
        <w:rPr>
          <w:rFonts w:cs="Rod" w:hint="cs"/>
          <w:rtl/>
          <w:lang w:eastAsia="en-US"/>
        </w:rPr>
        <w:t>'; והא תנן '</w:t>
      </w:r>
      <w:r>
        <w:rPr>
          <w:rFonts w:cs="Rod" w:hint="cs"/>
          <w:i/>
          <w:iCs/>
          <w:rtl/>
          <w:lang w:eastAsia="en-US"/>
        </w:rPr>
        <w:t>כדי יין וכדי שמן חייב להכריז</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זירא אמר רב: מתניתין </w:t>
      </w:r>
      <w:r>
        <w:rPr>
          <w:rFonts w:cs="Miriam"/>
          <w:szCs w:val="20"/>
          <w:rtl/>
          <w:lang w:eastAsia="en-US"/>
        </w:rPr>
        <w:t>(</w:t>
      </w:r>
      <w:r>
        <w:rPr>
          <w:rFonts w:cs="Miriam" w:hint="cs"/>
          <w:szCs w:val="20"/>
          <w:rtl/>
          <w:lang w:eastAsia="en-US"/>
        </w:rPr>
        <w:t>דחייב להכריז</w:t>
      </w:r>
      <w:r>
        <w:rPr>
          <w:rFonts w:cs="Miriam"/>
          <w:szCs w:val="20"/>
          <w:rtl/>
          <w:lang w:eastAsia="en-US"/>
        </w:rPr>
        <w:t>)</w:t>
      </w:r>
      <w:r>
        <w:rPr>
          <w:rFonts w:cs="Rod"/>
          <w:rtl/>
          <w:lang w:eastAsia="en-US"/>
        </w:rPr>
        <w:t xml:space="preserve"> –</w:t>
      </w:r>
      <w:r>
        <w:rPr>
          <w:rFonts w:cs="Rod" w:hint="cs"/>
          <w:rtl/>
          <w:lang w:eastAsia="en-US"/>
        </w:rPr>
        <w:t xml:space="preserve"> ברשום </w:t>
      </w:r>
      <w:r>
        <w:rPr>
          <w:rFonts w:cs="Miriam"/>
          <w:szCs w:val="20"/>
          <w:rtl/>
          <w:lang w:eastAsia="en-US"/>
        </w:rPr>
        <w:t>(</w:t>
      </w:r>
      <w:r>
        <w:rPr>
          <w:rFonts w:cs="Miriam" w:hint="cs"/>
          <w:szCs w:val="20"/>
          <w:rtl/>
          <w:lang w:eastAsia="en-US"/>
        </w:rPr>
        <w:t>חביותיהם של חרס היו, וגפין אותם במגופת חרס, ושורקין טיט סביב לדַבֵּק המגופה שלא יצא ריח היין; ובימי שבט או ניסן, שמוכרין בעלי בתים חביות לחנווני - כעשר או כט"ו יחד - נוטלין מגופותיהם וטועמין את היין, וחוזר וסותמו וטח בו טיט סביב המגופה - והוא קרוי 'רושם'; ונושאן החנווני לביתו; ומתניתין - בחבית רשומה, והיינו סימן: שיש רושמין, ויש שנושאין אותה פתוחה למוכרה מיד</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Fonts w:cs="Rod"/>
          <w:rtl/>
          <w:lang w:eastAsia="en-US"/>
        </w:rPr>
        <w:t xml:space="preserve"> </w:t>
      </w:r>
      <w:r>
        <w:rPr>
          <w:rFonts w:cs="Rod" w:hint="cs"/>
          <w:rtl/>
          <w:lang w:eastAsia="en-US"/>
        </w:rPr>
        <w:t xml:space="preserve">מכלל דברייתא </w:t>
      </w:r>
      <w:r>
        <w:rPr>
          <w:rFonts w:cs="Miriam"/>
          <w:szCs w:val="20"/>
          <w:rtl/>
          <w:lang w:eastAsia="en-US"/>
        </w:rPr>
        <w:t>(</w:t>
      </w:r>
      <w:r>
        <w:rPr>
          <w:rFonts w:cs="Miriam" w:hint="cs"/>
          <w:szCs w:val="20"/>
          <w:rtl/>
          <w:lang w:eastAsia="en-US"/>
        </w:rPr>
        <w:t>דקתני הרי אלו שלו</w:t>
      </w:r>
      <w:r>
        <w:rPr>
          <w:rFonts w:cs="Miriam"/>
          <w:szCs w:val="20"/>
          <w:rtl/>
          <w:lang w:eastAsia="en-US"/>
        </w:rPr>
        <w:t>)</w:t>
      </w:r>
      <w:r>
        <w:rPr>
          <w:rFonts w:cs="Rod"/>
          <w:rtl/>
          <w:lang w:eastAsia="en-US"/>
        </w:rPr>
        <w:t xml:space="preserve"> </w:t>
      </w:r>
      <w:r>
        <w:rPr>
          <w:rFonts w:cs="Rod" w:hint="cs"/>
          <w:rtl/>
          <w:lang w:eastAsia="en-US"/>
        </w:rPr>
        <w:t xml:space="preserve">בפתוח </w:t>
      </w:r>
      <w:r>
        <w:rPr>
          <w:rFonts w:cs="Miriam"/>
          <w:szCs w:val="20"/>
          <w:rtl/>
          <w:lang w:eastAsia="en-US"/>
        </w:rPr>
        <w:t>(</w:t>
      </w:r>
      <w:r>
        <w:rPr>
          <w:rFonts w:cs="Miriam" w:hint="cs"/>
          <w:szCs w:val="20"/>
          <w:rtl/>
          <w:lang w:eastAsia="en-US"/>
        </w:rPr>
        <w:t>בפתוחה קתני, בתמיה</w:t>
      </w:r>
      <w:r>
        <w:rPr>
          <w:rFonts w:cs="Miriam"/>
          <w:szCs w:val="20"/>
          <w:rtl/>
          <w:lang w:eastAsia="en-US"/>
        </w:rPr>
        <w:t>)</w:t>
      </w:r>
      <w:r>
        <w:rPr>
          <w:rFonts w:cs="Rod" w:hint="cs"/>
          <w:rtl/>
          <w:lang w:eastAsia="en-US"/>
        </w:rPr>
        <w:t xml:space="preserve">? אי בפתוח - </w:t>
      </w:r>
      <w:r>
        <w:rPr>
          <w:rFonts w:cs="Miriam"/>
          <w:szCs w:val="20"/>
          <w:rtl/>
          <w:lang w:eastAsia="en-US"/>
        </w:rPr>
        <w:t>(</w:t>
      </w:r>
      <w:r>
        <w:rPr>
          <w:rFonts w:cs="Miriam" w:hint="cs"/>
          <w:szCs w:val="20"/>
          <w:rtl/>
          <w:lang w:eastAsia="en-US"/>
        </w:rPr>
        <w:t>פשיטא! דהא</w:t>
      </w:r>
      <w:r>
        <w:rPr>
          <w:rFonts w:cs="Miriam"/>
          <w:szCs w:val="20"/>
          <w:rtl/>
          <w:lang w:eastAsia="en-US"/>
        </w:rPr>
        <w:t>)</w:t>
      </w:r>
      <w:r>
        <w:rPr>
          <w:rFonts w:cs="Rod"/>
          <w:rtl/>
          <w:lang w:eastAsia="en-US"/>
        </w:rPr>
        <w:t xml:space="preserve"> </w:t>
      </w:r>
      <w:r>
        <w:rPr>
          <w:rFonts w:cs="Rod" w:hint="cs"/>
          <w:rtl/>
          <w:lang w:eastAsia="en-US"/>
        </w:rPr>
        <w:t xml:space="preserve">אבידה מדעת היא </w:t>
      </w:r>
      <w:r>
        <w:rPr>
          <w:rFonts w:cs="Miriam"/>
          <w:szCs w:val="20"/>
          <w:rtl/>
          <w:lang w:eastAsia="en-US"/>
        </w:rPr>
        <w:t>(</w:t>
      </w:r>
      <w:r>
        <w:rPr>
          <w:rFonts w:cs="Miriam" w:hint="cs"/>
          <w:szCs w:val="20"/>
          <w:rtl/>
          <w:lang w:eastAsia="en-US"/>
        </w:rPr>
        <w:t>שהניחה פתוחה, וכל שקצים ורמשים ונחשים שותים הימנה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הושעיא: במציף </w:t>
      </w:r>
      <w:r>
        <w:rPr>
          <w:rFonts w:cs="Miriam"/>
          <w:szCs w:val="20"/>
          <w:rtl/>
          <w:lang w:eastAsia="en-US"/>
        </w:rPr>
        <w:t>(</w:t>
      </w:r>
      <w:r>
        <w:rPr>
          <w:rFonts w:cs="Miriam" w:hint="cs"/>
          <w:szCs w:val="20"/>
          <w:rtl/>
          <w:lang w:eastAsia="en-US"/>
        </w:rPr>
        <w:t>שהניח מגופה עליה, ולא שרקהּ בטיט; סימן ליכא, ואבידה מדעת נמי ליכא</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אביי אמר: אפילו תימא אידי ואידי ברשום, ולא קשיא: כאן קודם שנפתחו האוצרות </w:t>
      </w:r>
      <w:r>
        <w:rPr>
          <w:rFonts w:cs="Miriam"/>
          <w:szCs w:val="20"/>
          <w:rtl/>
          <w:lang w:eastAsia="en-US"/>
        </w:rPr>
        <w:t>(</w:t>
      </w:r>
      <w:r>
        <w:rPr>
          <w:rFonts w:cs="Miriam" w:hint="cs"/>
          <w:szCs w:val="20"/>
          <w:rtl/>
          <w:lang w:eastAsia="en-US"/>
        </w:rPr>
        <w:t>שעדיין לא הגיע זמן מוכרי החביות, ויחיד בעלמא הוא דעביד - הוי רושם סימן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כאן לאחר שנפתחו האוצרות; כי הא: דרב יעקב בר אבא אשכח חביתא דחמרא לאחר שנפתחו האוצרות; אתא לקמיה דאביי, אמר ליה: זיל שקול לנפשך.</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בעא מיניה רב ביבי מרב נחמן: מקום הוי סימן או לא הוי סימן?</w:t>
      </w:r>
    </w:p>
    <w:p w:rsidR="004E69D6" w:rsidRDefault="004E69D6" w:rsidP="004E69D6">
      <w:pPr>
        <w:rPr>
          <w:rFonts w:cs="Rod" w:hint="cs"/>
          <w:rtl/>
          <w:lang w:eastAsia="en-US"/>
        </w:rPr>
      </w:pPr>
      <w:r>
        <w:rPr>
          <w:rFonts w:cs="Rod" w:hint="cs"/>
          <w:rtl/>
          <w:lang w:eastAsia="en-US"/>
        </w:rPr>
        <w:t>אמר ליה: תניתוה: '</w:t>
      </w:r>
      <w:r>
        <w:rPr>
          <w:rFonts w:cs="Rod" w:hint="cs"/>
          <w:i/>
          <w:iCs/>
          <w:rtl/>
          <w:lang w:eastAsia="en-US"/>
        </w:rPr>
        <w:t>מצא חביות של יין ושל שמן ושל תבואה ושל גרוגרות ושל זיתים - הרי אלו שלו</w:t>
      </w:r>
      <w:r>
        <w:rPr>
          <w:rFonts w:cs="Rod" w:hint="cs"/>
          <w:rtl/>
          <w:lang w:eastAsia="en-US"/>
        </w:rPr>
        <w:t>', ואי סלקא דעתא דמקום הוי סימן - לכרוז מקום?</w:t>
      </w:r>
    </w:p>
    <w:p w:rsidR="004E69D6" w:rsidRDefault="004E69D6" w:rsidP="004E69D6">
      <w:pPr>
        <w:rPr>
          <w:rFonts w:cs="Rod" w:hint="cs"/>
          <w:rtl/>
          <w:lang w:eastAsia="en-US"/>
        </w:rPr>
      </w:pPr>
      <w:r>
        <w:rPr>
          <w:rFonts w:cs="Rod" w:hint="cs"/>
          <w:rtl/>
          <w:lang w:eastAsia="en-US"/>
        </w:rPr>
        <w:t xml:space="preserve">אמר רב זביד: הכא במאי עסקינן? - ברקתא דנהרא </w:t>
      </w:r>
      <w:r>
        <w:rPr>
          <w:rFonts w:cs="Miriam"/>
          <w:szCs w:val="20"/>
          <w:rtl/>
          <w:lang w:eastAsia="en-US"/>
        </w:rPr>
        <w:t>(</w:t>
      </w:r>
      <w:r>
        <w:rPr>
          <w:rFonts w:cs="Miriam" w:hint="cs"/>
          <w:szCs w:val="20"/>
          <w:rtl/>
          <w:lang w:eastAsia="en-US"/>
        </w:rPr>
        <w:t>והיין בא לעיר בספינה, והלוקחין מפנין הספינה ומניחו על שפת הנהר, ונושאין אחת אחת, ופעמים ששוכח</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דומה למכנשתא דבי דרי</w:t>
      </w:r>
      <w:r>
        <w:rPr>
          <w:rFonts w:cs="Courier New" w:hint="cs"/>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אמר רב מרי: מאי טעמא אמרו רבנן 'רקתא דנהרא לא הוי סימן'? - דאמרינן ליה: כי היכי דאתרמי לדידך - אתרמי נמי לחברך.</w:t>
      </w:r>
    </w:p>
    <w:p w:rsidR="004E69D6" w:rsidRDefault="004E69D6" w:rsidP="004E69D6">
      <w:pPr>
        <w:rPr>
          <w:rFonts w:cs="Rod" w:hint="cs"/>
          <w:rtl/>
          <w:lang w:eastAsia="en-US"/>
        </w:rPr>
      </w:pPr>
      <w:r>
        <w:rPr>
          <w:rFonts w:cs="Rod" w:hint="cs"/>
          <w:rtl/>
          <w:lang w:eastAsia="en-US"/>
        </w:rPr>
        <w:t xml:space="preserve">איכא דאמרי אמר רב מרי: מאי טעמא אמרו רבנן 'מקום לא הוי סימן'? - דאמרינן ליה: כי היכי דאתרמי לדידך האי מקום - אתרמי נמי לחברך האי מקום </w:t>
      </w:r>
      <w:r>
        <w:rPr>
          <w:rFonts w:cs="Miriam"/>
          <w:szCs w:val="20"/>
          <w:rtl/>
          <w:lang w:eastAsia="en-US"/>
        </w:rPr>
        <w:t>(</w:t>
      </w:r>
      <w:r>
        <w:rPr>
          <w:rFonts w:cs="Miriam" w:hint="cs"/>
          <w:szCs w:val="20"/>
          <w:rtl/>
          <w:lang w:eastAsia="en-US"/>
        </w:rPr>
        <w:t xml:space="preserve">נפקא מינה </w:t>
      </w:r>
      <w:r>
        <w:rPr>
          <w:rFonts w:cs="Courier New" w:hint="cs"/>
          <w:szCs w:val="16"/>
          <w:rtl/>
          <w:lang w:eastAsia="en-US"/>
        </w:rPr>
        <w:t>[</w:t>
      </w:r>
      <w:r>
        <w:rPr>
          <w:rFonts w:ascii="Courier New" w:hAnsi="Courier New" w:cs="Courier New" w:hint="cs"/>
          <w:sz w:val="18"/>
          <w:szCs w:val="16"/>
          <w:rtl/>
          <w:lang w:eastAsia="en-US"/>
        </w:rPr>
        <w:t>בין איכא דאמרי והגירסא הראשונה בדברי רב מרי, שלפי האיכא דאמרי</w:t>
      </w:r>
      <w:r>
        <w:rPr>
          <w:rFonts w:cs="Courier New" w:hint="cs"/>
          <w:szCs w:val="16"/>
          <w:rtl/>
          <w:lang w:eastAsia="en-US"/>
        </w:rPr>
        <w:t>]</w:t>
      </w:r>
      <w:r>
        <w:rPr>
          <w:rFonts w:cs="Miriam" w:hint="cs"/>
          <w:szCs w:val="20"/>
          <w:rtl/>
          <w:lang w:eastAsia="en-US"/>
        </w:rPr>
        <w:t xml:space="preserve"> דאפילו כוון ואמר מקום מושבה מסוים - לא הוי סימן</w:t>
      </w:r>
      <w:r>
        <w:rPr>
          <w:rFonts w:cs="Miriam"/>
          <w:szCs w:val="20"/>
          <w:rtl/>
          <w:lang w:eastAsia="en-US"/>
        </w:rPr>
        <w:t>)</w:t>
      </w:r>
      <w:r>
        <w:rPr>
          <w:rFonts w:cs="Rod" w:hint="cs"/>
          <w:rtl/>
          <w:lang w:eastAsia="en-US"/>
        </w:rPr>
        <w:t>.</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 xml:space="preserve">ההוא גברא דאשכח כופרא </w:t>
      </w:r>
      <w:r>
        <w:rPr>
          <w:rFonts w:cs="Miriam"/>
          <w:szCs w:val="20"/>
          <w:rtl/>
          <w:lang w:eastAsia="en-US"/>
        </w:rPr>
        <w:t>(</w:t>
      </w:r>
      <w:r>
        <w:rPr>
          <w:rFonts w:cs="Miriam" w:hint="cs"/>
          <w:szCs w:val="20"/>
          <w:rtl/>
          <w:lang w:eastAsia="en-US"/>
        </w:rPr>
        <w:t>זפת; דבר שאין בו סימן הוה</w:t>
      </w:r>
      <w:r>
        <w:rPr>
          <w:rFonts w:cs="Miriam"/>
          <w:szCs w:val="20"/>
          <w:rtl/>
          <w:lang w:eastAsia="en-US"/>
        </w:rPr>
        <w:t>)</w:t>
      </w:r>
      <w:r>
        <w:rPr>
          <w:rFonts w:cs="Rod"/>
          <w:rtl/>
          <w:lang w:eastAsia="en-US"/>
        </w:rPr>
        <w:t xml:space="preserve"> </w:t>
      </w:r>
      <w:r>
        <w:rPr>
          <w:rFonts w:cs="Rod" w:hint="cs"/>
          <w:rtl/>
          <w:lang w:eastAsia="en-US"/>
        </w:rPr>
        <w:t xml:space="preserve">בי מעצרתא; אתא לקמיה דרב, אמר ליה: זיל שקול לנפשך. חזייה דהוה קא מחסם </w:t>
      </w:r>
      <w:r>
        <w:rPr>
          <w:rFonts w:cs="Miriam"/>
          <w:szCs w:val="20"/>
          <w:rtl/>
          <w:lang w:eastAsia="en-US"/>
        </w:rPr>
        <w:t>(</w:t>
      </w:r>
      <w:r>
        <w:rPr>
          <w:rFonts w:cs="Miriam" w:hint="cs"/>
          <w:szCs w:val="20"/>
          <w:rtl/>
          <w:lang w:eastAsia="en-US"/>
        </w:rPr>
        <w:t>לשון 'לא תחסום' (דברים כה): מגמגם בדבר, ולבו נוקפו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אמר ליה: זיל פלוג ליה לחייא ברי מיניה.</w:t>
      </w:r>
    </w:p>
    <w:p w:rsidR="004E69D6" w:rsidRDefault="004E69D6" w:rsidP="004E69D6">
      <w:pPr>
        <w:rPr>
          <w:rFonts w:cs="Rod" w:hint="cs"/>
          <w:rtl/>
          <w:lang w:eastAsia="en-US"/>
        </w:rPr>
      </w:pPr>
      <w:r>
        <w:rPr>
          <w:rFonts w:cs="Rod" w:hint="cs"/>
          <w:rtl/>
          <w:lang w:eastAsia="en-US"/>
        </w:rPr>
        <w:t>לימא קא סבר רב: מקום לא הוי סימן!?</w:t>
      </w:r>
    </w:p>
    <w:p w:rsidR="004E69D6" w:rsidRDefault="004E69D6" w:rsidP="004E69D6">
      <w:pPr>
        <w:rPr>
          <w:rFonts w:cs="Rod" w:hint="cs"/>
          <w:rtl/>
          <w:lang w:eastAsia="en-US"/>
        </w:rPr>
      </w:pPr>
      <w:r>
        <w:rPr>
          <w:rFonts w:cs="Rod" w:hint="cs"/>
          <w:rtl/>
          <w:lang w:eastAsia="en-US"/>
        </w:rPr>
        <w:t xml:space="preserve">אמר רבי אבא: משום יאוש בעלים נגעו בה: דחזא דקדחי ביה חלפי </w:t>
      </w:r>
      <w:r>
        <w:rPr>
          <w:rFonts w:cs="Miriam"/>
          <w:szCs w:val="20"/>
          <w:rtl/>
          <w:lang w:eastAsia="en-US"/>
        </w:rPr>
        <w:t>(</w:t>
      </w:r>
      <w:r>
        <w:rPr>
          <w:rFonts w:cs="Miriam" w:hint="cs"/>
          <w:szCs w:val="20"/>
          <w:rtl/>
          <w:lang w:eastAsia="en-US"/>
        </w:rPr>
        <w:t>אורטי"א בלעז: גָדלוּ עליהָ; שמע מינה: מימים רבים היה שם, וכבר נואשו הבעלים</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רבי שמעון בן אלעזר אומר </w:t>
      </w:r>
      <w:r>
        <w:rPr>
          <w:rFonts w:cs="Rod" w:hint="cs"/>
          <w:szCs w:val="20"/>
          <w:rtl/>
          <w:lang w:eastAsia="en-US"/>
        </w:rPr>
        <w:t>[כל כלי אנפוריא</w:t>
      </w:r>
      <w:r>
        <w:rPr>
          <w:rFonts w:cs="Rod"/>
          <w:szCs w:val="20"/>
          <w:rtl/>
          <w:lang w:eastAsia="en-US"/>
        </w:rPr>
        <w:t xml:space="preserve"> </w:t>
      </w:r>
      <w:r>
        <w:rPr>
          <w:rFonts w:cs="Rod" w:hint="cs"/>
          <w:szCs w:val="20"/>
          <w:rtl/>
          <w:lang w:eastAsia="en-US"/>
        </w:rPr>
        <w:t>- אין חייב להכריז]</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מאי '</w:t>
      </w:r>
      <w:r>
        <w:rPr>
          <w:rFonts w:cs="Rod" w:hint="cs"/>
          <w:i/>
          <w:iCs/>
          <w:rtl/>
          <w:lang w:eastAsia="en-US"/>
        </w:rPr>
        <w:t>אנפוריא</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יהודה אמר שמואל: כלים חדשים שלא שבעתן העין </w:t>
      </w:r>
      <w:r>
        <w:rPr>
          <w:rFonts w:cs="Miriam"/>
          <w:szCs w:val="20"/>
          <w:rtl/>
          <w:lang w:eastAsia="en-US"/>
        </w:rPr>
        <w:t>(</w:t>
      </w:r>
      <w:r>
        <w:rPr>
          <w:rFonts w:cs="Miriam" w:hint="cs"/>
          <w:szCs w:val="20"/>
          <w:rtl/>
          <w:lang w:eastAsia="en-US"/>
        </w:rPr>
        <w:t xml:space="preserve">עדיין לא הורגל בראייתן ותשמישן, שיהא מכירן יפה; ולשון 'אנפוריא' </w:t>
      </w:r>
      <w:r>
        <w:rPr>
          <w:rFonts w:cs="Miriam"/>
          <w:szCs w:val="20"/>
          <w:rtl/>
          <w:lang w:eastAsia="en-US"/>
        </w:rPr>
        <w:t>–</w:t>
      </w:r>
      <w:r>
        <w:rPr>
          <w:rFonts w:cs="Miriam" w:hint="cs"/>
          <w:szCs w:val="20"/>
          <w:rtl/>
          <w:lang w:eastAsia="en-US"/>
        </w:rPr>
        <w:t xml:space="preserve"> נוטריקון: אין פה ראיה</w:t>
      </w:r>
      <w:r>
        <w:rPr>
          <w:rFonts w:cs="Miriam"/>
          <w:szCs w:val="20"/>
          <w:rtl/>
          <w:lang w:eastAsia="en-US"/>
        </w:rPr>
        <w:t>)</w:t>
      </w:r>
      <w:r>
        <w:rPr>
          <w:rFonts w:cs="Rod" w:hint="cs"/>
          <w:rtl/>
          <w:lang w:eastAsia="en-US"/>
        </w:rPr>
        <w:t>.</w:t>
      </w:r>
      <w:r>
        <w:rPr>
          <w:rFonts w:cs="Rod"/>
          <w:rtl/>
          <w:lang w:eastAsia="en-US"/>
        </w:rPr>
        <w:t xml:space="preserve"> </w:t>
      </w:r>
      <w:r>
        <w:rPr>
          <w:rFonts w:cs="Courier New" w:hint="cs"/>
          <w:szCs w:val="20"/>
          <w:rtl/>
          <w:lang w:eastAsia="en-US"/>
        </w:rPr>
        <w:t xml:space="preserve">[המלה 'אנפוריא' היא כנראה שבוש של המלה אמפוריום = חנות, כלומר: כל כלי שנראה שיצא זה עתה מהחנות </w:t>
      </w:r>
      <w:r>
        <w:rPr>
          <w:rFonts w:cs="Courier New"/>
          <w:szCs w:val="20"/>
          <w:rtl/>
          <w:lang w:eastAsia="en-US"/>
        </w:rPr>
        <w:t>–</w:t>
      </w:r>
      <w:r>
        <w:rPr>
          <w:rFonts w:cs="Courier New" w:hint="cs"/>
          <w:szCs w:val="20"/>
          <w:rtl/>
          <w:lang w:eastAsia="en-US"/>
        </w:rPr>
        <w:t xml:space="preserve"> אין בו ראיה או סימן של מי הוא, ואין חייב להכריז.]</w:t>
      </w:r>
    </w:p>
    <w:p w:rsidR="004E69D6" w:rsidRDefault="004E69D6" w:rsidP="004E69D6">
      <w:pPr>
        <w:rPr>
          <w:rFonts w:cs="Rod" w:hint="cs"/>
          <w:rtl/>
          <w:lang w:eastAsia="en-US"/>
        </w:rPr>
      </w:pPr>
      <w:r>
        <w:rPr>
          <w:rFonts w:cs="Rod" w:hint="cs"/>
          <w:rtl/>
          <w:lang w:eastAsia="en-US"/>
        </w:rPr>
        <w:t>היכי דמי? - אי אית בהו סימן, כי 'לא שבעתן העין' מאי הוי? אי דלית בהו סימן - כי שבעתן העין מאי הוי?</w:t>
      </w:r>
    </w:p>
    <w:p w:rsidR="004E69D6" w:rsidRDefault="004E69D6" w:rsidP="004E69D6">
      <w:pPr>
        <w:rPr>
          <w:rFonts w:cs="Miriam" w:hint="cs"/>
          <w:lang w:eastAsia="en-US"/>
        </w:rPr>
      </w:pPr>
      <w:r>
        <w:rPr>
          <w:rFonts w:cs="Rod" w:hint="cs"/>
          <w:rtl/>
          <w:lang w:eastAsia="en-US"/>
        </w:rPr>
        <w:t xml:space="preserve">לעולם דלית בהו סימן; נפקא מינה לאהדורי לצורבא מרבנן בטביעות עינא </w:t>
      </w:r>
      <w:r>
        <w:rPr>
          <w:rFonts w:cs="Miriam"/>
          <w:szCs w:val="20"/>
          <w:rtl/>
          <w:lang w:eastAsia="en-US"/>
        </w:rPr>
        <w:t>(</w:t>
      </w:r>
      <w:r>
        <w:rPr>
          <w:rFonts w:cs="Miriam" w:hint="cs"/>
          <w:szCs w:val="20"/>
          <w:rtl/>
          <w:lang w:eastAsia="en-US"/>
        </w:rPr>
        <w:t>וכגון דזה התובען - צורבא מרבנן הוא</w:t>
      </w:r>
      <w:r>
        <w:rPr>
          <w:rFonts w:cs="Miriam"/>
          <w:szCs w:val="20"/>
          <w:rtl/>
          <w:lang w:eastAsia="en-US"/>
        </w:rPr>
        <w:t>)</w:t>
      </w:r>
      <w:r>
        <w:rPr>
          <w:rFonts w:cs="Rod" w:hint="cs"/>
          <w:rtl/>
          <w:lang w:eastAsia="en-US"/>
        </w:rPr>
        <w:t xml:space="preserve">: שבעתן העין - קים ליה בגוייהו ומהדרינן ליה; כי לא שבעתן העין - לא קים ליה בגוייהו ולא מהדרינן ליה, דאמר רב יהודה אמר שמואל: בהני תלת מילי עבידי רבנן דמשנו במלייהו: במסכת </w:t>
      </w:r>
      <w:r>
        <w:rPr>
          <w:rFonts w:cs="Miriam"/>
          <w:szCs w:val="20"/>
          <w:rtl/>
          <w:lang w:eastAsia="en-US"/>
        </w:rPr>
        <w:t>(</w:t>
      </w:r>
      <w:r>
        <w:rPr>
          <w:rFonts w:cs="Miriam" w:hint="cs"/>
          <w:szCs w:val="20"/>
          <w:rtl/>
          <w:lang w:eastAsia="en-US"/>
        </w:rPr>
        <w:t>"יש בידך מסכת פלוני סדורה בגירסא או לאו"? - ואף על גב שסדורה היא לו, יאמר לו "לאו", ומדת ענוה היא</w:t>
      </w:r>
      <w:r>
        <w:rPr>
          <w:rFonts w:cs="Miriam"/>
          <w:szCs w:val="20"/>
          <w:rtl/>
          <w:lang w:eastAsia="en-US"/>
        </w:rPr>
        <w:t>)</w:t>
      </w:r>
      <w:r>
        <w:rPr>
          <w:rFonts w:cs="Rod"/>
          <w:rtl/>
          <w:lang w:eastAsia="en-US"/>
        </w:rPr>
        <w:t xml:space="preserve"> </w:t>
      </w:r>
      <w:r>
        <w:rPr>
          <w:rFonts w:cs="Rod" w:hint="cs"/>
          <w:rtl/>
          <w:lang w:eastAsia="en-US"/>
        </w:rPr>
        <w:t xml:space="preserve">ובפוריא </w:t>
      </w:r>
      <w:r>
        <w:rPr>
          <w:rFonts w:cs="Miriam"/>
          <w:szCs w:val="20"/>
          <w:rtl/>
          <w:lang w:eastAsia="en-US"/>
        </w:rPr>
        <w:t>(</w:t>
      </w:r>
      <w:r>
        <w:rPr>
          <w:rFonts w:cs="Miriam" w:hint="cs"/>
          <w:szCs w:val="20"/>
          <w:rtl/>
          <w:lang w:eastAsia="en-US"/>
        </w:rPr>
        <w:t>"שימשת מטתך"? יאמר "לאו": מדת צניעות הוא</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כד,א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ובאושפיזא </w:t>
      </w:r>
      <w:r>
        <w:rPr>
          <w:rFonts w:cs="Miriam"/>
          <w:szCs w:val="20"/>
          <w:rtl/>
          <w:lang w:eastAsia="en-US"/>
        </w:rPr>
        <w:t>(</w:t>
      </w:r>
      <w:r>
        <w:rPr>
          <w:rFonts w:cs="Miriam" w:hint="cs"/>
          <w:szCs w:val="20"/>
          <w:rtl/>
          <w:lang w:eastAsia="en-US"/>
        </w:rPr>
        <w:t>שאלוהו על אושפיזו: אם קבלו בסבר פנים יפות, ואמר "לאו"; מדה טובה היא, כדי שלא יקפצו בו בני אדם שאינן מהוגנין לבא תמיד עליו ויכלו את ממונו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מאי נפקא מינה? </w:t>
      </w:r>
    </w:p>
    <w:p w:rsidR="004E69D6" w:rsidRDefault="004E69D6" w:rsidP="004E69D6">
      <w:pPr>
        <w:rPr>
          <w:rFonts w:cs="Miriam" w:hint="cs"/>
          <w:lang w:eastAsia="en-US"/>
        </w:rPr>
      </w:pPr>
      <w:r>
        <w:rPr>
          <w:rFonts w:cs="Rod" w:hint="cs"/>
          <w:rtl/>
          <w:lang w:eastAsia="en-US"/>
        </w:rPr>
        <w:t>אמר מר זוטרא: לאהדורי ליה אבידתא בטביעות עינא: אי ידעינן ביה דלא משני אלא בהני תלת - מהדרינן ליה, ואי משני במילי אחריני - לא מהדרינן ליה.</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מר זוטרא </w:t>
      </w:r>
      <w:r>
        <w:rPr>
          <w:rFonts w:cs="Rod"/>
          <w:rtl/>
          <w:lang w:eastAsia="en-US"/>
        </w:rPr>
        <w:t>–</w:t>
      </w:r>
      <w:r>
        <w:rPr>
          <w:rFonts w:cs="Rod" w:hint="cs"/>
          <w:rtl/>
          <w:lang w:eastAsia="en-US"/>
        </w:rPr>
        <w:t xml:space="preserve"> חסידא  </w:t>
      </w:r>
      <w:r>
        <w:rPr>
          <w:rFonts w:cs="Courier New" w:hint="cs"/>
          <w:szCs w:val="20"/>
          <w:rtl/>
          <w:lang w:eastAsia="en-US"/>
        </w:rPr>
        <w:t>[</w:t>
      </w:r>
      <w:r>
        <w:rPr>
          <w:rFonts w:ascii="Courier New" w:hAnsi="Courier New" w:cs="Courier New" w:hint="cs"/>
          <w:sz w:val="16"/>
          <w:szCs w:val="20"/>
          <w:rtl/>
          <w:lang w:eastAsia="en-US"/>
        </w:rPr>
        <w:t xml:space="preserve">כלומר: מר זוטרא דלעיל, ראינו שהיה חסיד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גם במעשה להלן:</w:t>
      </w:r>
      <w:r>
        <w:rPr>
          <w:rFonts w:cs="Courier New" w:hint="cs"/>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או: 'מר זוטרא חסידא'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מר זוטרא אחר, שגם הוא היה חסיד</w:t>
      </w:r>
      <w:r>
        <w:rPr>
          <w:rFonts w:cs="Courier New" w:hint="cs"/>
          <w:szCs w:val="20"/>
          <w:rtl/>
          <w:lang w:eastAsia="en-US"/>
        </w:rPr>
        <w:t>]</w:t>
      </w:r>
      <w:r>
        <w:rPr>
          <w:rFonts w:cs="Rod" w:hint="cs"/>
          <w:rtl/>
          <w:lang w:eastAsia="en-US"/>
        </w:rPr>
        <w:t xml:space="preserve">; אגניב ליה כסא דכספא מאושפיזא </w:t>
      </w:r>
      <w:r>
        <w:rPr>
          <w:rFonts w:cs="Miriam"/>
          <w:szCs w:val="20"/>
          <w:rtl/>
          <w:lang w:eastAsia="en-US"/>
        </w:rPr>
        <w:t>(</w:t>
      </w:r>
      <w:r>
        <w:rPr>
          <w:rFonts w:cs="Miriam" w:hint="cs"/>
          <w:szCs w:val="20"/>
          <w:rtl/>
          <w:lang w:eastAsia="en-US"/>
        </w:rPr>
        <w:t>כלי של אושפיזו היה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חזיא לההוא בר בי רב דמשי ידיה ונגיב בגלימא דחבריה, אמר "היינו האי דלא איכפת ליה אממונא דחבריה"! כפתיה ואודי.</w:t>
      </w:r>
    </w:p>
    <w:p w:rsidR="004E69D6" w:rsidRDefault="004E69D6" w:rsidP="004E69D6">
      <w:pPr>
        <w:rPr>
          <w:rFonts w:cs="Miriam" w:hint="cs"/>
          <w:lang w:eastAsia="en-US"/>
        </w:rPr>
      </w:pPr>
    </w:p>
    <w:p w:rsidR="004E69D6" w:rsidRDefault="004E69D6" w:rsidP="004E69D6">
      <w:pPr>
        <w:rPr>
          <w:rFonts w:cs="Rod" w:hint="cs"/>
          <w:i/>
          <w:iCs/>
          <w:rtl/>
          <w:lang w:eastAsia="en-US"/>
        </w:rPr>
      </w:pPr>
      <w:r>
        <w:rPr>
          <w:rFonts w:cs="Rod" w:hint="cs"/>
          <w:rtl/>
          <w:lang w:eastAsia="en-US"/>
        </w:rPr>
        <w:t>תניא: '</w:t>
      </w:r>
      <w:r>
        <w:rPr>
          <w:rFonts w:cs="Rod" w:hint="cs"/>
          <w:i/>
          <w:iCs/>
          <w:rtl/>
          <w:lang w:eastAsia="en-US"/>
        </w:rPr>
        <w:t xml:space="preserve">מודה רבי שמעון בן אלעזר בכלים חדשים ששבעתן העין שחייב להכריז; ואלו הן כלים חדשים </w:t>
      </w:r>
      <w:r>
        <w:rPr>
          <w:rFonts w:cs="Rod" w:hint="cs"/>
          <w:i/>
          <w:iCs/>
          <w:u w:val="single"/>
          <w:rtl/>
          <w:lang w:eastAsia="en-US"/>
        </w:rPr>
        <w:t>שלא</w:t>
      </w:r>
      <w:r>
        <w:rPr>
          <w:rFonts w:cs="Rod" w:hint="cs"/>
          <w:i/>
          <w:iCs/>
          <w:rtl/>
          <w:lang w:eastAsia="en-US"/>
        </w:rPr>
        <w:t xml:space="preserve"> שבעתן העין שאינו חייב להכריז: כגון בדי מחטין </w:t>
      </w:r>
      <w:r>
        <w:rPr>
          <w:rFonts w:cs="Miriam"/>
          <w:szCs w:val="20"/>
          <w:rtl/>
          <w:lang w:eastAsia="en-US"/>
        </w:rPr>
        <w:t>(</w:t>
      </w:r>
      <w:r>
        <w:rPr>
          <w:rFonts w:cs="Miriam" w:hint="cs"/>
          <w:szCs w:val="20"/>
          <w:rtl/>
          <w:lang w:eastAsia="en-US"/>
        </w:rPr>
        <w:t>לקמיה מפרש בדי מחטין - שתולין בו מחטין</w:t>
      </w:r>
      <w:r>
        <w:rPr>
          <w:rFonts w:cs="Miriam"/>
          <w:szCs w:val="20"/>
          <w:rtl/>
          <w:lang w:eastAsia="en-US"/>
        </w:rPr>
        <w:t>)</w:t>
      </w:r>
      <w:r>
        <w:rPr>
          <w:rFonts w:cs="Rod"/>
          <w:i/>
          <w:iCs/>
          <w:rtl/>
          <w:lang w:eastAsia="en-US"/>
        </w:rPr>
        <w:t xml:space="preserve"> </w:t>
      </w:r>
      <w:r>
        <w:rPr>
          <w:rFonts w:cs="Rod" w:hint="cs"/>
          <w:i/>
          <w:iCs/>
          <w:rtl/>
          <w:lang w:eastAsia="en-US"/>
        </w:rPr>
        <w:t>וצינוריות</w:t>
      </w:r>
      <w:r>
        <w:rPr>
          <w:rFonts w:cs="Rod"/>
          <w:i/>
          <w:iCs/>
          <w:rtl/>
          <w:lang w:eastAsia="en-US"/>
        </w:rPr>
        <w:t xml:space="preserve"> </w:t>
      </w:r>
      <w:r>
        <w:rPr>
          <w:rFonts w:cs="Miriam"/>
          <w:szCs w:val="20"/>
          <w:rtl/>
          <w:lang w:eastAsia="en-US"/>
        </w:rPr>
        <w:t>(</w:t>
      </w:r>
      <w:r>
        <w:rPr>
          <w:rFonts w:cs="Miriam" w:hint="cs"/>
          <w:szCs w:val="20"/>
          <w:rtl/>
          <w:lang w:eastAsia="en-US"/>
        </w:rPr>
        <w:t>מזלגות קטנים שטוות בו זהב</w:t>
      </w:r>
      <w:r>
        <w:rPr>
          <w:rFonts w:cs="Miriam"/>
          <w:szCs w:val="20"/>
          <w:rtl/>
          <w:lang w:eastAsia="en-US"/>
        </w:rPr>
        <w:t>)</w:t>
      </w:r>
      <w:r>
        <w:rPr>
          <w:rFonts w:cs="Rod"/>
          <w:i/>
          <w:iCs/>
          <w:rtl/>
          <w:lang w:eastAsia="en-US"/>
        </w:rPr>
        <w:t xml:space="preserve"> </w:t>
      </w:r>
      <w:r>
        <w:rPr>
          <w:rFonts w:cs="Rod" w:hint="cs"/>
          <w:i/>
          <w:iCs/>
          <w:rtl/>
          <w:lang w:eastAsia="en-US"/>
        </w:rPr>
        <w:t>ומחרוזות של קרדומות.</w:t>
      </w:r>
    </w:p>
    <w:p w:rsidR="004E69D6" w:rsidRDefault="004E69D6" w:rsidP="004E69D6">
      <w:pPr>
        <w:rPr>
          <w:rFonts w:cs="Rod" w:hint="cs"/>
          <w:rtl/>
          <w:lang w:eastAsia="en-US"/>
        </w:rPr>
      </w:pPr>
      <w:r>
        <w:rPr>
          <w:rFonts w:cs="Rod" w:hint="cs"/>
          <w:i/>
          <w:iCs/>
          <w:rtl/>
          <w:lang w:eastAsia="en-US"/>
        </w:rPr>
        <w:t xml:space="preserve">כל אלו שאמרו - אימתי מותרים? בזמן שמצאן אחד אחד </w:t>
      </w:r>
      <w:r>
        <w:rPr>
          <w:rFonts w:cs="Miriam"/>
          <w:szCs w:val="20"/>
          <w:rtl/>
          <w:lang w:eastAsia="en-US"/>
        </w:rPr>
        <w:t>(</w:t>
      </w:r>
      <w:r>
        <w:rPr>
          <w:rFonts w:cs="Miriam" w:hint="cs"/>
          <w:szCs w:val="20"/>
          <w:rtl/>
          <w:lang w:eastAsia="en-US"/>
        </w:rPr>
        <w:t>בד אחת ומחרוז אחד</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אבל מצאן שנים שנים - חייב להכריז </w:t>
      </w:r>
      <w:r>
        <w:rPr>
          <w:rFonts w:cs="Miriam"/>
          <w:szCs w:val="20"/>
          <w:rtl/>
          <w:lang w:eastAsia="en-US"/>
        </w:rPr>
        <w:t>(</w:t>
      </w:r>
      <w:r>
        <w:rPr>
          <w:rFonts w:cs="Miriam" w:hint="cs"/>
          <w:szCs w:val="20"/>
          <w:rtl/>
          <w:lang w:eastAsia="en-US"/>
        </w:rPr>
        <w:t>דמנין הוי סימן</w:t>
      </w:r>
      <w:r>
        <w:rPr>
          <w:rFonts w:cs="Miriam"/>
          <w:szCs w:val="20"/>
          <w:rtl/>
          <w:lang w:eastAsia="en-US"/>
        </w:rPr>
        <w:t>)</w:t>
      </w:r>
      <w:r>
        <w:rPr>
          <w:rFonts w:cs="Rod" w:hint="cs"/>
          <w:rtl/>
          <w:lang w:eastAsia="en-US"/>
        </w:rPr>
        <w:t xml:space="preserve">.' </w:t>
      </w:r>
    </w:p>
    <w:p w:rsidR="004E69D6" w:rsidRDefault="004E69D6" w:rsidP="004E69D6">
      <w:pPr>
        <w:ind w:left="720"/>
        <w:rPr>
          <w:rFonts w:cs="Rod" w:hint="cs"/>
          <w:rtl/>
          <w:lang w:eastAsia="en-US"/>
        </w:rPr>
      </w:pPr>
      <w:r>
        <w:rPr>
          <w:rFonts w:cs="Rod" w:hint="cs"/>
          <w:rtl/>
          <w:lang w:eastAsia="en-US"/>
        </w:rPr>
        <w:t>מאי '</w:t>
      </w:r>
      <w:r>
        <w:rPr>
          <w:rFonts w:cs="Rod" w:hint="cs"/>
          <w:i/>
          <w:iCs/>
          <w:rtl/>
          <w:lang w:eastAsia="en-US"/>
        </w:rPr>
        <w:t>בדי</w:t>
      </w:r>
      <w:r>
        <w:rPr>
          <w:rFonts w:cs="Rod" w:hint="cs"/>
          <w:rtl/>
          <w:lang w:eastAsia="en-US"/>
        </w:rPr>
        <w:t>'?</w:t>
      </w:r>
    </w:p>
    <w:p w:rsidR="004E69D6" w:rsidRDefault="004E69D6" w:rsidP="004E69D6">
      <w:pPr>
        <w:ind w:left="720"/>
        <w:rPr>
          <w:rFonts w:cs="Rod" w:hint="cs"/>
          <w:rtl/>
          <w:lang w:eastAsia="en-US"/>
        </w:rPr>
      </w:pPr>
      <w:r>
        <w:rPr>
          <w:rFonts w:cs="Rod" w:hint="cs"/>
          <w:rtl/>
          <w:lang w:eastAsia="en-US"/>
        </w:rPr>
        <w:t xml:space="preserve">שוכי </w:t>
      </w:r>
      <w:r>
        <w:rPr>
          <w:rFonts w:cs="Miriam"/>
          <w:szCs w:val="20"/>
          <w:rtl/>
          <w:lang w:eastAsia="en-US"/>
        </w:rPr>
        <w:t>(</w:t>
      </w:r>
      <w:r>
        <w:rPr>
          <w:rFonts w:cs="Miriam" w:hint="cs"/>
          <w:szCs w:val="20"/>
          <w:rtl/>
          <w:lang w:eastAsia="en-US"/>
        </w:rPr>
        <w:t>ענפים של אילן</w:t>
      </w:r>
      <w:r>
        <w:rPr>
          <w:rFonts w:cs="Miriam"/>
          <w:szCs w:val="20"/>
          <w:rtl/>
          <w:lang w:eastAsia="en-US"/>
        </w:rPr>
        <w:t>)</w:t>
      </w:r>
      <w:r>
        <w:rPr>
          <w:rFonts w:cs="Rod" w:hint="cs"/>
          <w:rtl/>
          <w:lang w:eastAsia="en-US"/>
        </w:rPr>
        <w:t>.</w:t>
      </w:r>
    </w:p>
    <w:p w:rsidR="004E69D6" w:rsidRDefault="004E69D6" w:rsidP="004E69D6">
      <w:pPr>
        <w:ind w:left="720"/>
        <w:rPr>
          <w:rFonts w:cs="Rod" w:hint="cs"/>
          <w:rtl/>
          <w:lang w:eastAsia="en-US"/>
        </w:rPr>
      </w:pPr>
      <w:r>
        <w:rPr>
          <w:rFonts w:cs="Rod" w:hint="cs"/>
          <w:rtl/>
          <w:lang w:eastAsia="en-US"/>
        </w:rPr>
        <w:t>ואמאי קרו ליה '</w:t>
      </w:r>
      <w:r>
        <w:rPr>
          <w:rFonts w:cs="Rod" w:hint="cs"/>
          <w:i/>
          <w:iCs/>
          <w:rtl/>
          <w:lang w:eastAsia="en-US"/>
        </w:rPr>
        <w:t>בדי</w:t>
      </w:r>
      <w:r>
        <w:rPr>
          <w:rFonts w:cs="Rod" w:hint="cs"/>
          <w:rtl/>
          <w:lang w:eastAsia="en-US"/>
        </w:rPr>
        <w:t xml:space="preserve">'? </w:t>
      </w:r>
    </w:p>
    <w:p w:rsidR="004E69D6" w:rsidRDefault="004E69D6" w:rsidP="004E69D6">
      <w:pPr>
        <w:ind w:left="720"/>
        <w:rPr>
          <w:rFonts w:cs="Rod" w:hint="cs"/>
          <w:rtl/>
          <w:lang w:eastAsia="en-US"/>
        </w:rPr>
      </w:pPr>
      <w:r>
        <w:rPr>
          <w:rFonts w:cs="Rod" w:hint="cs"/>
          <w:rtl/>
          <w:lang w:eastAsia="en-US"/>
        </w:rPr>
        <w:t xml:space="preserve">דבר דתלו ביה מידי </w:t>
      </w:r>
      <w:r>
        <w:rPr>
          <w:rFonts w:cs="Rod"/>
          <w:rtl/>
          <w:lang w:eastAsia="en-US"/>
        </w:rPr>
        <w:t>–</w:t>
      </w:r>
      <w:r>
        <w:rPr>
          <w:rFonts w:cs="Rod" w:hint="cs"/>
          <w:rtl/>
          <w:lang w:eastAsia="en-US"/>
        </w:rPr>
        <w:t xml:space="preserve"> 'בד' קרו ליה, כי ההוא דתנן התם </w:t>
      </w:r>
      <w:r>
        <w:rPr>
          <w:rFonts w:cs="Miriam"/>
          <w:szCs w:val="20"/>
          <w:rtl/>
          <w:lang w:eastAsia="en-US"/>
        </w:rPr>
        <w:t>(</w:t>
      </w:r>
      <w:r>
        <w:rPr>
          <w:rFonts w:cs="Miriam" w:hint="cs"/>
          <w:szCs w:val="20"/>
          <w:rtl/>
          <w:lang w:eastAsia="en-US"/>
        </w:rPr>
        <w:t xml:space="preserve">במסכת סוכה </w:t>
      </w:r>
      <w:r>
        <w:rPr>
          <w:rFonts w:cs="Miriam" w:hint="cs"/>
          <w:szCs w:val="16"/>
          <w:rtl/>
          <w:lang w:eastAsia="en-US"/>
        </w:rPr>
        <w:t>(דף מד,ב)</w:t>
      </w:r>
      <w:r>
        <w:rPr>
          <w:rFonts w:cs="Miriam" w:hint="cs"/>
          <w:szCs w:val="20"/>
          <w:rtl/>
          <w:lang w:eastAsia="en-US"/>
        </w:rPr>
        <w:t xml:space="preserve"> גבי ערבה </w:t>
      </w:r>
      <w:r>
        <w:rPr>
          <w:rFonts w:cs="Courier New" w:hint="cs"/>
          <w:szCs w:val="16"/>
          <w:rtl/>
          <w:lang w:eastAsia="en-US"/>
        </w:rPr>
        <w:t>[למנהג חיבוט ערבות]</w:t>
      </w:r>
      <w:r>
        <w:rPr>
          <w:rFonts w:cs="Miriam" w:hint="cs"/>
          <w:szCs w:val="20"/>
          <w:rtl/>
          <w:lang w:eastAsia="en-US"/>
        </w:rPr>
        <w:t xml:space="preserve"> שנשרו מקצת עליה ונשתיירו בה שלשה עלין לחין ואיכא דאמרי: 'אפילו</w:t>
      </w:r>
      <w:r>
        <w:rPr>
          <w:rFonts w:cs="Miriam"/>
          <w:szCs w:val="20"/>
          <w:rtl/>
          <w:lang w:eastAsia="en-US"/>
        </w:rPr>
        <w:t>)</w:t>
      </w:r>
      <w:r>
        <w:rPr>
          <w:rFonts w:cs="Rod"/>
          <w:i/>
          <w:iCs/>
          <w:rtl/>
          <w:lang w:eastAsia="en-US"/>
        </w:rPr>
        <w:t xml:space="preserve"> </w:t>
      </w:r>
      <w:r>
        <w:rPr>
          <w:rFonts w:cs="Rod" w:hint="cs"/>
          <w:i/>
          <w:iCs/>
          <w:rtl/>
          <w:lang w:eastAsia="en-US"/>
        </w:rPr>
        <w:t xml:space="preserve">עלה אחד בבד אחד </w:t>
      </w:r>
      <w:r>
        <w:rPr>
          <w:rFonts w:cs="Miriam"/>
          <w:szCs w:val="20"/>
          <w:rtl/>
          <w:lang w:eastAsia="en-US"/>
        </w:rPr>
        <w:t>(</w:t>
      </w:r>
      <w:r>
        <w:rPr>
          <w:rFonts w:cs="Miriam" w:hint="cs"/>
          <w:szCs w:val="20"/>
          <w:rtl/>
          <w:lang w:eastAsia="en-US"/>
        </w:rPr>
        <w:t>כשירה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i/>
          <w:iCs/>
          <w:rtl/>
          <w:lang w:eastAsia="en-US"/>
        </w:rPr>
        <w:t xml:space="preserve">וכן היה רבי שמעון בן אלעזר אומר: המציל מן הארי, ומן הדוב, ומן הנמר, ומן הברדלס </w:t>
      </w:r>
      <w:r>
        <w:rPr>
          <w:rFonts w:cs="Miriam"/>
          <w:szCs w:val="20"/>
          <w:rtl/>
          <w:lang w:eastAsia="en-US"/>
        </w:rPr>
        <w:t>(</w:t>
      </w:r>
      <w:r>
        <w:rPr>
          <w:rFonts w:cs="Miriam" w:hint="cs"/>
          <w:szCs w:val="20"/>
          <w:rtl/>
          <w:lang w:eastAsia="en-US"/>
        </w:rPr>
        <w:t>צבוע; וי"א פוטיא"ש; ודרך להרוג אווזים ותרנגולים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ומן זוטו של ים ומשלוליתו של נהר; המוצא בסרטיא ופלטיא גדולה, ובכל מקום שהרבים מצויין שם </w:t>
      </w:r>
      <w:r>
        <w:rPr>
          <w:rFonts w:cs="Miriam"/>
          <w:i/>
          <w:iCs/>
          <w:szCs w:val="20"/>
          <w:rtl/>
          <w:lang w:eastAsia="en-US"/>
        </w:rPr>
        <w:t>(</w:t>
      </w:r>
      <w:r>
        <w:rPr>
          <w:rFonts w:cs="Miriam" w:hint="cs"/>
          <w:i/>
          <w:iCs/>
          <w:szCs w:val="20"/>
          <w:rtl/>
          <w:lang w:eastAsia="en-US"/>
        </w:rPr>
        <w:t>ואפילו דבר שיש בו סימן</w:t>
      </w:r>
      <w:r>
        <w:rPr>
          <w:rFonts w:cs="Miriam"/>
          <w:i/>
          <w:iCs/>
          <w:szCs w:val="20"/>
          <w:rtl/>
          <w:lang w:eastAsia="en-US"/>
        </w:rPr>
        <w:t>)</w:t>
      </w:r>
      <w:r>
        <w:rPr>
          <w:rFonts w:cs="Rod"/>
          <w:i/>
          <w:iCs/>
          <w:rtl/>
          <w:lang w:eastAsia="en-US"/>
        </w:rPr>
        <w:t xml:space="preserve"> </w:t>
      </w:r>
      <w:r>
        <w:rPr>
          <w:rFonts w:cs="Rod" w:hint="cs"/>
          <w:i/>
          <w:iCs/>
          <w:rtl/>
          <w:lang w:eastAsia="en-US"/>
        </w:rPr>
        <w:t>- הרי אלו שלו, מפני שהבעלים מתיאשין מהן.</w:t>
      </w:r>
      <w:r>
        <w:rPr>
          <w:rFonts w:cs="Rod" w:hint="cs"/>
          <w:rtl/>
          <w:lang w:eastAsia="en-US"/>
        </w:rPr>
        <w:t>'</w:t>
      </w:r>
    </w:p>
    <w:p w:rsidR="004E69D6" w:rsidRDefault="004E69D6" w:rsidP="004E69D6">
      <w:pPr>
        <w:rPr>
          <w:rFonts w:cs="Rod" w:hint="cs"/>
          <w:rtl/>
          <w:lang w:eastAsia="en-US"/>
        </w:rPr>
      </w:pPr>
      <w:r>
        <w:rPr>
          <w:rFonts w:cs="Rod" w:hint="cs"/>
          <w:rtl/>
          <w:lang w:eastAsia="en-US"/>
        </w:rPr>
        <w:t>איבעיא להו: כי קאמר רבי שמעון בן אלעזר: ברוב כנענים, אבל ברוב ישראל לא? או דלמא אפילו ברוב ישראל נמי אמר?</w:t>
      </w:r>
    </w:p>
    <w:p w:rsidR="004E69D6" w:rsidRDefault="004E69D6" w:rsidP="004E69D6">
      <w:pPr>
        <w:rPr>
          <w:rFonts w:cs="Rod" w:hint="cs"/>
          <w:rtl/>
          <w:lang w:eastAsia="en-US"/>
        </w:rPr>
      </w:pPr>
      <w:r>
        <w:rPr>
          <w:rFonts w:cs="Rod" w:hint="cs"/>
          <w:rtl/>
          <w:lang w:eastAsia="en-US"/>
        </w:rPr>
        <w:t xml:space="preserve">אם תמצא לומר אפילו ברוב ישראל נמי אמר - פליגי רבנן עליה </w:t>
      </w:r>
      <w:r>
        <w:rPr>
          <w:rFonts w:cs="Miriam"/>
          <w:szCs w:val="20"/>
          <w:rtl/>
          <w:lang w:eastAsia="en-US"/>
        </w:rPr>
        <w:t>(</w:t>
      </w:r>
      <w:r>
        <w:rPr>
          <w:rFonts w:cs="Miriam" w:hint="cs"/>
          <w:szCs w:val="20"/>
          <w:rtl/>
          <w:lang w:eastAsia="en-US"/>
        </w:rPr>
        <w:t>בתרוייהו</w:t>
      </w:r>
      <w:r>
        <w:rPr>
          <w:rFonts w:cs="Miriam"/>
          <w:szCs w:val="20"/>
          <w:rtl/>
          <w:lang w:eastAsia="en-US"/>
        </w:rPr>
        <w:t>)</w:t>
      </w:r>
      <w:r>
        <w:rPr>
          <w:rFonts w:cs="Rod" w:hint="cs"/>
          <w:rtl/>
          <w:lang w:eastAsia="en-US"/>
        </w:rPr>
        <w:t>? או לא פליגי?</w:t>
      </w:r>
    </w:p>
    <w:p w:rsidR="004E69D6" w:rsidRDefault="004E69D6" w:rsidP="004E69D6">
      <w:pPr>
        <w:rPr>
          <w:rFonts w:cs="Rod" w:hint="cs"/>
          <w:rtl/>
          <w:lang w:eastAsia="en-US"/>
        </w:rPr>
      </w:pPr>
      <w:r>
        <w:rPr>
          <w:rFonts w:cs="Rod" w:hint="cs"/>
          <w:rtl/>
          <w:lang w:eastAsia="en-US"/>
        </w:rPr>
        <w:t>ואם תמצא לומר פליגי: ברוב ישראל ודאי פליגי, ברוב כנענים פליגי? או לא פליגי?</w:t>
      </w:r>
    </w:p>
    <w:p w:rsidR="004E69D6" w:rsidRDefault="004E69D6" w:rsidP="004E69D6">
      <w:pPr>
        <w:rPr>
          <w:rFonts w:cs="Rod" w:hint="cs"/>
          <w:rtl/>
          <w:lang w:eastAsia="en-US"/>
        </w:rPr>
      </w:pPr>
      <w:r>
        <w:rPr>
          <w:rFonts w:cs="Rod" w:hint="cs"/>
          <w:rtl/>
          <w:lang w:eastAsia="en-US"/>
        </w:rPr>
        <w:t>ואם תמצא לומר פליגי אפילו ברוב כנענים: הלכה כמותו? או אין הלכה כמותו?</w:t>
      </w:r>
    </w:p>
    <w:p w:rsidR="004E69D6" w:rsidRDefault="004E69D6" w:rsidP="004E69D6">
      <w:pPr>
        <w:rPr>
          <w:rFonts w:cs="Miriam" w:hint="cs"/>
          <w:lang w:eastAsia="en-US"/>
        </w:rPr>
      </w:pPr>
      <w:r>
        <w:rPr>
          <w:rFonts w:cs="Rod" w:hint="cs"/>
          <w:rtl/>
          <w:lang w:eastAsia="en-US"/>
        </w:rPr>
        <w:t xml:space="preserve">אם תמצא לומר הלכה כמותו: דוקא ברוב כנענים? או אפילו ברוב ישראל?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 xml:space="preserve">המוצא מעות בבתי כנסיות ובבתי מדרשות ובכל מקום שהרבים מצויין שם </w:t>
      </w:r>
      <w:r>
        <w:rPr>
          <w:rFonts w:cs="Miriam"/>
          <w:szCs w:val="20"/>
          <w:rtl/>
          <w:lang w:eastAsia="en-US"/>
        </w:rPr>
        <w:t>(</w:t>
      </w:r>
      <w:r>
        <w:rPr>
          <w:rFonts w:cs="Miriam" w:hint="cs"/>
          <w:szCs w:val="20"/>
          <w:rtl/>
          <w:lang w:eastAsia="en-US"/>
        </w:rPr>
        <w:t>קא סלקא דעתא צבורי מעות, דקתני מתניתין 'חייב להכריז', והכא - הואיל ורבים מצויין שם</w:t>
      </w:r>
      <w:r>
        <w:rPr>
          <w:rFonts w:cs="Miriam"/>
          <w:szCs w:val="20"/>
          <w:rtl/>
          <w:lang w:eastAsia="en-US"/>
        </w:rPr>
        <w:t>)</w:t>
      </w:r>
      <w:r>
        <w:rPr>
          <w:rFonts w:cs="Rod"/>
          <w:i/>
          <w:iCs/>
          <w:rtl/>
          <w:lang w:eastAsia="en-US"/>
        </w:rPr>
        <w:t xml:space="preserve"> </w:t>
      </w:r>
      <w:r>
        <w:rPr>
          <w:rFonts w:cs="Rod" w:hint="cs"/>
          <w:i/>
          <w:iCs/>
          <w:rtl/>
          <w:lang w:eastAsia="en-US"/>
        </w:rPr>
        <w:t>- הרי אלו שלו, מפני שהבעלים מתיאשין מהן</w:t>
      </w:r>
      <w:r>
        <w:rPr>
          <w:rFonts w:cs="Rod" w:hint="cs"/>
          <w:rtl/>
          <w:lang w:eastAsia="en-US"/>
        </w:rPr>
        <w:t xml:space="preserve">'; מאן שמעת ליה דאזיל בתר רובא </w:t>
      </w:r>
      <w:r>
        <w:rPr>
          <w:rFonts w:cs="Miriam"/>
          <w:szCs w:val="20"/>
          <w:rtl/>
          <w:lang w:eastAsia="en-US"/>
        </w:rPr>
        <w:t>(</w:t>
      </w:r>
      <w:r>
        <w:rPr>
          <w:rFonts w:cs="Miriam" w:hint="cs"/>
          <w:szCs w:val="20"/>
          <w:rtl/>
          <w:lang w:eastAsia="en-US"/>
        </w:rPr>
        <w:t>כלומר: שהולך בדין מציאה אחר טעם רבים מצויים שם</w:t>
      </w:r>
      <w:r>
        <w:rPr>
          <w:rFonts w:cs="Miriam"/>
          <w:szCs w:val="20"/>
          <w:rtl/>
          <w:lang w:eastAsia="en-US"/>
        </w:rPr>
        <w:t>)</w:t>
      </w:r>
      <w:r>
        <w:rPr>
          <w:rFonts w:cs="Rod" w:hint="cs"/>
          <w:rtl/>
          <w:lang w:eastAsia="en-US"/>
        </w:rPr>
        <w:t xml:space="preserve">? -רבי שמעון בן אלעזר; שמעת מינה: אפילו ברוב ישראל נמי </w:t>
      </w:r>
      <w:r>
        <w:rPr>
          <w:rFonts w:cs="Miriam"/>
          <w:szCs w:val="20"/>
          <w:rtl/>
          <w:lang w:eastAsia="en-US"/>
        </w:rPr>
        <w:t>(</w:t>
      </w:r>
      <w:r>
        <w:rPr>
          <w:rFonts w:cs="Miriam" w:hint="cs"/>
          <w:szCs w:val="20"/>
          <w:rtl/>
          <w:lang w:eastAsia="en-US"/>
        </w:rPr>
        <w:t>דסתם בתי כנסיות - ישראל בהן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אפשר לדחות ראיה זו ולומר:</w:t>
      </w:r>
      <w:r>
        <w:rPr>
          <w:rFonts w:cs="Courier New" w:hint="cs"/>
          <w:szCs w:val="20"/>
          <w:rtl/>
          <w:lang w:eastAsia="en-US"/>
        </w:rPr>
        <w:t>]</w:t>
      </w:r>
      <w:r>
        <w:rPr>
          <w:rFonts w:cs="Rod" w:hint="cs"/>
          <w:rtl/>
          <w:lang w:eastAsia="en-US"/>
        </w:rPr>
        <w:t xml:space="preserve"> הכא במאי עסקינן? </w:t>
      </w:r>
      <w:r>
        <w:rPr>
          <w:rFonts w:cs="Rod"/>
          <w:rtl/>
          <w:lang w:eastAsia="en-US"/>
        </w:rPr>
        <w:t>–</w:t>
      </w:r>
      <w:r>
        <w:rPr>
          <w:rFonts w:cs="Rod" w:hint="cs"/>
          <w:rtl/>
          <w:lang w:eastAsia="en-US"/>
        </w:rPr>
        <w:t xml:space="preserve"> במפוזרין </w:t>
      </w:r>
      <w:r>
        <w:rPr>
          <w:rFonts w:cs="Miriam"/>
          <w:szCs w:val="20"/>
          <w:rtl/>
          <w:lang w:eastAsia="en-US"/>
        </w:rPr>
        <w:t>(</w:t>
      </w:r>
      <w:r>
        <w:rPr>
          <w:rFonts w:cs="Miriam" w:hint="cs"/>
          <w:szCs w:val="20"/>
          <w:rtl/>
          <w:lang w:eastAsia="en-US"/>
        </w:rPr>
        <w:t>ורבנן היא, דמודו במפוזרין, דתנן 'מעות מפוזרין... הרי אלו שלו'</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אי במפוזרין - מאי אריא '</w:t>
      </w:r>
      <w:r>
        <w:rPr>
          <w:rFonts w:cs="Rod" w:hint="cs"/>
          <w:i/>
          <w:iCs/>
          <w:rtl/>
          <w:lang w:eastAsia="en-US"/>
        </w:rPr>
        <w:t>מקום שהרבים מצויין שם</w:t>
      </w:r>
      <w:r>
        <w:rPr>
          <w:rFonts w:cs="Rod" w:hint="cs"/>
          <w:rtl/>
          <w:lang w:eastAsia="en-US"/>
        </w:rPr>
        <w:t xml:space="preserve">'? אפילו אין הרבים מצויין שם!? אלא לעולם בצרורין </w:t>
      </w:r>
      <w:r>
        <w:rPr>
          <w:rFonts w:cs="Courier New" w:hint="cs"/>
          <w:szCs w:val="20"/>
          <w:rtl/>
          <w:lang w:eastAsia="en-US"/>
        </w:rPr>
        <w:t>[</w:t>
      </w:r>
      <w:r>
        <w:rPr>
          <w:rFonts w:ascii="Courier New" w:hAnsi="Courier New" w:cs="Courier New" w:hint="cs"/>
          <w:sz w:val="16"/>
          <w:szCs w:val="20"/>
          <w:rtl/>
          <w:lang w:eastAsia="en-US"/>
        </w:rPr>
        <w:t>יש מתקנים ל'צ</w:t>
      </w:r>
      <w:r>
        <w:rPr>
          <w:rFonts w:ascii="Courier New" w:hAnsi="Courier New" w:cs="Courier New" w:hint="cs"/>
          <w:b/>
          <w:bCs/>
          <w:sz w:val="16"/>
          <w:szCs w:val="20"/>
          <w:rtl/>
          <w:lang w:eastAsia="en-US"/>
        </w:rPr>
        <w:t>ב</w:t>
      </w:r>
      <w:r>
        <w:rPr>
          <w:rFonts w:ascii="Courier New" w:hAnsi="Courier New" w:cs="Courier New" w:hint="cs"/>
          <w:sz w:val="16"/>
          <w:szCs w:val="20"/>
          <w:rtl/>
          <w:lang w:eastAsia="en-US"/>
        </w:rPr>
        <w:t>ורין', אך 'צרורין' נמצא במשנה להלן</w:t>
      </w:r>
      <w:r>
        <w:rPr>
          <w:rFonts w:cs="Courier New" w:hint="cs"/>
          <w:szCs w:val="20"/>
          <w:rtl/>
          <w:lang w:eastAsia="en-US"/>
        </w:rPr>
        <w:t>]</w:t>
      </w:r>
      <w:r>
        <w:rPr>
          <w:rFonts w:cs="Rod" w:hint="cs"/>
          <w:rtl/>
          <w:lang w:eastAsia="en-US"/>
        </w:rPr>
        <w:t xml:space="preserve">, והכא במאי עסקינן? -  בבתי כנסיות </w:t>
      </w:r>
      <w:r>
        <w:rPr>
          <w:rFonts w:cs="Miriam"/>
          <w:szCs w:val="20"/>
          <w:rtl/>
          <w:lang w:eastAsia="en-US"/>
        </w:rPr>
        <w:t>(</w:t>
      </w:r>
      <w:r>
        <w:rPr>
          <w:rFonts w:cs="Miriam" w:hint="cs"/>
          <w:szCs w:val="20"/>
          <w:rtl/>
          <w:lang w:eastAsia="en-US"/>
        </w:rPr>
        <w:t>'כנסיות': אסיפת מקום, שמתכנסים שם להתיעץ ולהוועד</w:t>
      </w:r>
      <w:r>
        <w:rPr>
          <w:rFonts w:cs="Miriam"/>
          <w:szCs w:val="20"/>
          <w:rtl/>
          <w:lang w:eastAsia="en-US"/>
        </w:rPr>
        <w:t>)</w:t>
      </w:r>
      <w:r>
        <w:rPr>
          <w:rFonts w:cs="Rod"/>
          <w:rtl/>
          <w:lang w:eastAsia="en-US"/>
        </w:rPr>
        <w:t xml:space="preserve"> </w:t>
      </w:r>
      <w:r>
        <w:rPr>
          <w:rFonts w:cs="Rod" w:hint="cs"/>
          <w:rtl/>
          <w:lang w:eastAsia="en-US"/>
        </w:rPr>
        <w:t>של כנענים.</w:t>
      </w:r>
    </w:p>
    <w:p w:rsidR="004E69D6" w:rsidRDefault="004E69D6" w:rsidP="004E69D6">
      <w:pPr>
        <w:rPr>
          <w:rFonts w:cs="Rod" w:hint="cs"/>
          <w:rtl/>
          <w:lang w:eastAsia="en-US"/>
        </w:rPr>
      </w:pPr>
      <w:r>
        <w:rPr>
          <w:rFonts w:cs="Rod" w:hint="cs"/>
          <w:rtl/>
          <w:lang w:eastAsia="en-US"/>
        </w:rPr>
        <w:t>'</w:t>
      </w:r>
      <w:r>
        <w:rPr>
          <w:rFonts w:cs="Rod" w:hint="cs"/>
          <w:i/>
          <w:iCs/>
          <w:rtl/>
          <w:lang w:eastAsia="en-US"/>
        </w:rPr>
        <w:t>בתי מדרשות</w:t>
      </w:r>
      <w:r>
        <w:rPr>
          <w:rFonts w:cs="Rod" w:hint="cs"/>
          <w:rtl/>
          <w:lang w:eastAsia="en-US"/>
        </w:rPr>
        <w:t>' מאי איכא למימר?</w:t>
      </w:r>
    </w:p>
    <w:p w:rsidR="004E69D6" w:rsidRDefault="004E69D6" w:rsidP="004E69D6">
      <w:pPr>
        <w:rPr>
          <w:rFonts w:cs="Rod" w:hint="cs"/>
          <w:rtl/>
          <w:lang w:eastAsia="en-US"/>
        </w:rPr>
      </w:pPr>
      <w:r>
        <w:rPr>
          <w:rFonts w:cs="Rod" w:hint="cs"/>
          <w:rtl/>
          <w:lang w:eastAsia="en-US"/>
        </w:rPr>
        <w:t xml:space="preserve">בתי מדרשות דידן </w:t>
      </w:r>
      <w:r>
        <w:rPr>
          <w:rFonts w:cs="Miriam"/>
          <w:szCs w:val="20"/>
          <w:rtl/>
          <w:lang w:eastAsia="en-US"/>
        </w:rPr>
        <w:t>(</w:t>
      </w:r>
      <w:r>
        <w:rPr>
          <w:rFonts w:cs="Miriam" w:hint="cs"/>
          <w:szCs w:val="20"/>
          <w:rtl/>
          <w:lang w:eastAsia="en-US"/>
        </w:rPr>
        <w:t>שהן חוץ לעיר</w:t>
      </w:r>
      <w:r>
        <w:rPr>
          <w:rFonts w:cs="Miriam"/>
          <w:szCs w:val="20"/>
          <w:rtl/>
          <w:lang w:eastAsia="en-US"/>
        </w:rPr>
        <w:t>)</w:t>
      </w:r>
      <w:r>
        <w:rPr>
          <w:rFonts w:cs="Rod" w:hint="cs"/>
          <w:rtl/>
          <w:lang w:eastAsia="en-US"/>
        </w:rPr>
        <w:t xml:space="preserve">, דיתבי בהו כנענים </w:t>
      </w:r>
      <w:r>
        <w:rPr>
          <w:rFonts w:cs="Miriam"/>
          <w:szCs w:val="20"/>
          <w:rtl/>
          <w:lang w:eastAsia="en-US"/>
        </w:rPr>
        <w:t>(</w:t>
      </w:r>
      <w:r>
        <w:rPr>
          <w:rFonts w:cs="Miriam" w:hint="cs"/>
          <w:szCs w:val="20"/>
          <w:rtl/>
          <w:lang w:eastAsia="en-US"/>
        </w:rPr>
        <w:t>ומושיבין בה נכרים לשמור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השתא דאתית להכי - בתי כנסיות נמי דידן דיתבי בהו כנענים! </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מצא בה אבידה:</w:t>
      </w:r>
      <w:r>
        <w:rPr>
          <w:rFonts w:cs="Rod"/>
          <w:i/>
          <w:iCs/>
          <w:rtl/>
          <w:lang w:eastAsia="en-US"/>
        </w:rPr>
        <w:t xml:space="preserve"> </w:t>
      </w:r>
      <w:r>
        <w:rPr>
          <w:rFonts w:cs="Rod" w:hint="cs"/>
          <w:i/>
          <w:iCs/>
          <w:rtl/>
          <w:lang w:eastAsia="en-US"/>
        </w:rPr>
        <w:t>אם רוב ישראל - חייב להכריז; אם רוב כנענים - אינו חייב להכריז.</w:t>
      </w:r>
      <w:r>
        <w:rPr>
          <w:rFonts w:cs="Rod" w:hint="cs"/>
          <w:rtl/>
          <w:lang w:eastAsia="en-US"/>
        </w:rPr>
        <w:t xml:space="preserve">' </w:t>
      </w:r>
      <w:r>
        <w:rPr>
          <w:rFonts w:cs="Miriam"/>
          <w:szCs w:val="20"/>
          <w:rtl/>
          <w:lang w:eastAsia="en-US"/>
        </w:rPr>
        <w:t>(</w:t>
      </w:r>
      <w:r>
        <w:rPr>
          <w:rFonts w:cs="Miriam" w:hint="cs"/>
          <w:szCs w:val="20"/>
          <w:rtl/>
          <w:lang w:eastAsia="en-US"/>
        </w:rPr>
        <w:t xml:space="preserve">משנה היא בסדר טהרות, בעיר שישראל ונכרים דרים בה </w:t>
      </w:r>
      <w:r>
        <w:rPr>
          <w:rFonts w:cs="Miriam" w:hint="cs"/>
          <w:szCs w:val="16"/>
          <w:rtl/>
          <w:lang w:eastAsia="en-US"/>
        </w:rPr>
        <w:t>[במסכת מכשירין פ"ב מ"ח]</w:t>
      </w:r>
      <w:r>
        <w:rPr>
          <w:rFonts w:cs="Miriam"/>
          <w:szCs w:val="20"/>
          <w:rtl/>
          <w:lang w:eastAsia="en-US"/>
        </w:rPr>
        <w:t>)</w:t>
      </w:r>
      <w:r>
        <w:rPr>
          <w:rFonts w:cs="Rod" w:hint="cs"/>
          <w:rtl/>
          <w:lang w:eastAsia="en-US"/>
        </w:rPr>
        <w:t>; מאן שמעת ליה דאמר אזלינן בתר רובא? - רבי שמעון בן אלעזר; שמעת מינה: כי קאמר רבי שמעון בן אלעזר - ברוב כנענים, אבל ברוב ישראל - לא.</w:t>
      </w:r>
    </w:p>
    <w:p w:rsidR="004E69D6" w:rsidRDefault="004E69D6" w:rsidP="004E69D6">
      <w:pPr>
        <w:rPr>
          <w:rFonts w:cs="Rod" w:hint="cs"/>
          <w:rtl/>
          <w:lang w:eastAsia="en-US"/>
        </w:rPr>
      </w:pPr>
      <w:r>
        <w:rPr>
          <w:rFonts w:cs="Rod" w:hint="cs"/>
          <w:rtl/>
          <w:lang w:eastAsia="en-US"/>
        </w:rPr>
        <w:t>הא מני? רבנן היא!?</w:t>
      </w:r>
    </w:p>
    <w:p w:rsidR="004E69D6" w:rsidRDefault="004E69D6" w:rsidP="004E69D6">
      <w:pPr>
        <w:rPr>
          <w:rFonts w:cs="Rod" w:hint="cs"/>
          <w:rtl/>
          <w:lang w:eastAsia="en-US"/>
        </w:rPr>
      </w:pPr>
      <w:r>
        <w:rPr>
          <w:rFonts w:cs="Rod" w:hint="cs"/>
          <w:rtl/>
          <w:lang w:eastAsia="en-US"/>
        </w:rPr>
        <w:t xml:space="preserve">תפשוט </w:t>
      </w:r>
      <w:r>
        <w:rPr>
          <w:rFonts w:cs="Miriam"/>
          <w:szCs w:val="20"/>
          <w:rtl/>
          <w:lang w:eastAsia="en-US"/>
        </w:rPr>
        <w:t>(</w:t>
      </w:r>
      <w:r>
        <w:rPr>
          <w:rFonts w:cs="Miriam" w:hint="cs"/>
          <w:szCs w:val="20"/>
          <w:rtl/>
          <w:lang w:eastAsia="en-US"/>
        </w:rPr>
        <w:t>מיהא</w:t>
      </w:r>
      <w:r>
        <w:rPr>
          <w:rFonts w:cs="Miriam"/>
          <w:szCs w:val="20"/>
          <w:rtl/>
          <w:lang w:eastAsia="en-US"/>
        </w:rPr>
        <w:t>)</w:t>
      </w:r>
      <w:r>
        <w:rPr>
          <w:rFonts w:cs="Rod"/>
          <w:rtl/>
          <w:lang w:eastAsia="en-US"/>
        </w:rPr>
        <w:t xml:space="preserve"> </w:t>
      </w:r>
      <w:r>
        <w:rPr>
          <w:rFonts w:cs="Rod" w:hint="cs"/>
          <w:rtl/>
          <w:lang w:eastAsia="en-US"/>
        </w:rPr>
        <w:t xml:space="preserve">מינה </w:t>
      </w:r>
      <w:r>
        <w:rPr>
          <w:rFonts w:cs="Miriam"/>
          <w:szCs w:val="20"/>
          <w:rtl/>
          <w:lang w:eastAsia="en-US"/>
        </w:rPr>
        <w:t>(</w:t>
      </w:r>
      <w:r>
        <w:rPr>
          <w:rFonts w:cs="Miriam" w:hint="cs"/>
          <w:szCs w:val="20"/>
          <w:rtl/>
          <w:lang w:eastAsia="en-US"/>
        </w:rPr>
        <w:t>מקצת משאלותיך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דמודו ליה רבנן לרבי שמעון בן אלעזר ברוב כנענים </w:t>
      </w:r>
      <w:r>
        <w:rPr>
          <w:rFonts w:cs="Miriam"/>
          <w:szCs w:val="20"/>
          <w:rtl/>
          <w:lang w:eastAsia="en-US"/>
        </w:rPr>
        <w:t>(</w:t>
      </w:r>
      <w:r>
        <w:rPr>
          <w:rFonts w:cs="Miriam" w:hint="cs"/>
          <w:szCs w:val="20"/>
          <w:rtl/>
          <w:lang w:eastAsia="en-US"/>
        </w:rPr>
        <w:t>דמודו רבנן ברוב כנענים, ופליגי ברוב ישראל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אלא לעולם רבי שמעון בן אלעזר היא, ואפילו ברוב ישראל נמי, והכא במאי עסקינן? </w:t>
      </w:r>
      <w:r>
        <w:rPr>
          <w:rFonts w:cs="Rod"/>
          <w:rtl/>
          <w:lang w:eastAsia="en-US"/>
        </w:rPr>
        <w:t>–</w:t>
      </w:r>
      <w:r>
        <w:rPr>
          <w:rFonts w:cs="Rod" w:hint="cs"/>
          <w:rtl/>
          <w:lang w:eastAsia="en-US"/>
        </w:rPr>
        <w:t xml:space="preserve"> בטמון </w:t>
      </w:r>
      <w:r>
        <w:rPr>
          <w:rFonts w:cs="Miriam"/>
          <w:szCs w:val="20"/>
          <w:rtl/>
          <w:lang w:eastAsia="en-US"/>
        </w:rPr>
        <w:t>(</w:t>
      </w:r>
      <w:r>
        <w:rPr>
          <w:rFonts w:cs="Miriam" w:hint="cs"/>
          <w:szCs w:val="20"/>
          <w:rtl/>
          <w:lang w:eastAsia="en-US"/>
        </w:rPr>
        <w:t>דכיון דטמנו - לאו אבידה היא, הלכך ברוב ישראל יכריז</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אי בטמון - מאי עבידתיה גביה? והתנן </w:t>
      </w:r>
      <w:r>
        <w:rPr>
          <w:rFonts w:cs="Miriam" w:hint="cs"/>
          <w:szCs w:val="16"/>
          <w:rtl/>
          <w:lang w:eastAsia="en-US"/>
        </w:rPr>
        <w:t>[פ"ב מ"ג]</w:t>
      </w:r>
      <w:r>
        <w:rPr>
          <w:rFonts w:cs="Rod" w:hint="cs"/>
          <w:rtl/>
          <w:lang w:eastAsia="en-US"/>
        </w:rPr>
        <w:t>: '</w:t>
      </w:r>
      <w:r>
        <w:rPr>
          <w:rFonts w:cs="Rod" w:hint="cs"/>
          <w:i/>
          <w:iCs/>
          <w:rtl/>
          <w:lang w:eastAsia="en-US"/>
        </w:rPr>
        <w:t>מצא כלי באשפה: מכוסה - לא יגע בו; מגולה - נוטל ומכריז</w:t>
      </w:r>
      <w:r>
        <w:rPr>
          <w:rFonts w:cs="Rod" w:hint="cs"/>
          <w:rtl/>
          <w:lang w:eastAsia="en-US"/>
        </w:rPr>
        <w:t>'!?</w:t>
      </w:r>
    </w:p>
    <w:p w:rsidR="004E69D6" w:rsidRDefault="004E69D6" w:rsidP="004E69D6">
      <w:pPr>
        <w:rPr>
          <w:rFonts w:cs="Rod" w:hint="cs"/>
          <w:lang w:eastAsia="en-US"/>
        </w:rPr>
      </w:pPr>
      <w:r>
        <w:rPr>
          <w:rFonts w:cs="Rod" w:hint="cs"/>
          <w:rtl/>
          <w:lang w:eastAsia="en-US"/>
        </w:rPr>
        <w:t xml:space="preserve">כדאמר רב פפא: 'באשפה שאינה עשויה לפנות </w:t>
      </w:r>
      <w:r>
        <w:rPr>
          <w:rFonts w:cs="Miriam"/>
          <w:szCs w:val="20"/>
          <w:rtl/>
          <w:lang w:eastAsia="en-US"/>
        </w:rPr>
        <w:t>(</w:t>
      </w:r>
      <w:r>
        <w:rPr>
          <w:rFonts w:cs="Miriam" w:hint="cs"/>
          <w:szCs w:val="20"/>
          <w:rtl/>
          <w:lang w:eastAsia="en-US"/>
        </w:rPr>
        <w:t>רגילים היו בעלים להניחה ימים רבים ולא לפנותה מיד</w:t>
      </w:r>
      <w:r>
        <w:rPr>
          <w:rFonts w:cs="Miriam"/>
          <w:szCs w:val="20"/>
          <w:rtl/>
          <w:lang w:eastAsia="en-US"/>
        </w:rPr>
        <w:t>)</w:t>
      </w:r>
      <w:r>
        <w:rPr>
          <w:rFonts w:cs="Rod"/>
          <w:rtl/>
          <w:lang w:eastAsia="en-US"/>
        </w:rPr>
        <w:t xml:space="preserve"> </w:t>
      </w:r>
      <w:r>
        <w:rPr>
          <w:rFonts w:cs="Rod" w:hint="cs"/>
          <w:rtl/>
          <w:lang w:eastAsia="en-US"/>
        </w:rPr>
        <w:t xml:space="preserve">ונמלך עליה לפנותה </w:t>
      </w:r>
      <w:r>
        <w:rPr>
          <w:rFonts w:cs="Miriam"/>
          <w:szCs w:val="20"/>
          <w:rtl/>
          <w:lang w:eastAsia="en-US"/>
        </w:rPr>
        <w:t>(</w:t>
      </w:r>
      <w:r>
        <w:rPr>
          <w:rFonts w:cs="Miriam" w:hint="cs"/>
          <w:szCs w:val="20"/>
          <w:rtl/>
          <w:lang w:eastAsia="en-US"/>
        </w:rPr>
        <w:t>מיד, ועל כרחו או יטלנו או יהא הפקר; להכי נקט ;שאינה עשויה לפנות: דאי עשויה לפנות - אבידה מדעת היא, שהיה לו לחוש שמא יפנה</w:t>
      </w:r>
      <w:r>
        <w:rPr>
          <w:rFonts w:cs="Miriam"/>
          <w:szCs w:val="20"/>
          <w:rtl/>
          <w:lang w:eastAsia="en-US"/>
        </w:rPr>
        <w:t>)</w:t>
      </w:r>
      <w:r>
        <w:rPr>
          <w:rFonts w:cs="Rod" w:hint="cs"/>
          <w:rtl/>
          <w:lang w:eastAsia="en-US"/>
        </w:rPr>
        <w:t>' - הכא נמי באשפה שאינה עשויה לפנות ונמלך עליה לפנותה.</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כד,ב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ואיבעית אימא: לעולם </w:t>
      </w:r>
      <w:r>
        <w:rPr>
          <w:rFonts w:cs="Rod"/>
          <w:rtl/>
          <w:lang w:eastAsia="en-US"/>
        </w:rPr>
        <w:t>–</w:t>
      </w:r>
      <w:r>
        <w:rPr>
          <w:rFonts w:cs="Rod" w:hint="cs"/>
          <w:rtl/>
          <w:lang w:eastAsia="en-US"/>
        </w:rPr>
        <w:t xml:space="preserve"> רבנן </w:t>
      </w:r>
      <w:r>
        <w:rPr>
          <w:rFonts w:cs="Miriam"/>
          <w:szCs w:val="20"/>
          <w:rtl/>
          <w:lang w:eastAsia="en-US"/>
        </w:rPr>
        <w:t>(</w:t>
      </w:r>
      <w:r>
        <w:rPr>
          <w:rFonts w:cs="Miriam" w:hint="cs"/>
          <w:szCs w:val="20"/>
          <w:rtl/>
          <w:lang w:eastAsia="en-US"/>
        </w:rPr>
        <w:t>ובשאינה טמון, ולא תפשוט מינה דמודו ליה ברוב נכרים</w:t>
      </w:r>
      <w:r>
        <w:rPr>
          <w:rFonts w:cs="Miriam"/>
          <w:szCs w:val="20"/>
          <w:rtl/>
          <w:lang w:eastAsia="en-US"/>
        </w:rPr>
        <w:t>)</w:t>
      </w:r>
      <w:r>
        <w:rPr>
          <w:rFonts w:cs="Rod" w:hint="cs"/>
          <w:rtl/>
          <w:lang w:eastAsia="en-US"/>
        </w:rPr>
        <w:t xml:space="preserve">; מי קתני 'הן שלו'? 'אינו חייב להכריז' קתני </w:t>
      </w:r>
      <w:r>
        <w:rPr>
          <w:rFonts w:cs="Miriam"/>
          <w:szCs w:val="20"/>
          <w:rtl/>
          <w:lang w:eastAsia="en-US"/>
        </w:rPr>
        <w:t>(</w:t>
      </w:r>
      <w:r>
        <w:rPr>
          <w:rFonts w:cs="Miriam" w:hint="cs"/>
          <w:szCs w:val="20"/>
          <w:rtl/>
          <w:lang w:eastAsia="en-US"/>
        </w:rPr>
        <w:t>דכיון דרובא נכרים - דלמא דנכרים הוא</w:t>
      </w:r>
      <w:r>
        <w:rPr>
          <w:rFonts w:cs="Miriam"/>
          <w:szCs w:val="20"/>
          <w:rtl/>
          <w:lang w:eastAsia="en-US"/>
        </w:rPr>
        <w:t>)</w:t>
      </w:r>
      <w:r>
        <w:rPr>
          <w:rFonts w:cs="Rod" w:hint="cs"/>
          <w:rtl/>
          <w:lang w:eastAsia="en-US"/>
        </w:rPr>
        <w:t xml:space="preserve">, ויניח וייתי ישראל ויהיב ביה סימנא ושקיל </w:t>
      </w:r>
      <w:r>
        <w:rPr>
          <w:rFonts w:cs="Miriam"/>
          <w:szCs w:val="20"/>
          <w:rtl/>
          <w:lang w:eastAsia="en-US"/>
        </w:rPr>
        <w:t>(</w:t>
      </w:r>
      <w:r>
        <w:rPr>
          <w:rFonts w:cs="Miriam" w:hint="cs"/>
          <w:szCs w:val="20"/>
          <w:rtl/>
          <w:lang w:eastAsia="en-US"/>
        </w:rPr>
        <w:t>ושלו נמי לא הויא, דלא אזלי רבנן בתר רובא בממונא</w:t>
      </w:r>
      <w:r>
        <w:rPr>
          <w:rFonts w:cs="Miriam"/>
          <w:szCs w:val="20"/>
          <w:rtl/>
          <w:lang w:eastAsia="en-US"/>
        </w:rPr>
        <w:t>)</w:t>
      </w:r>
      <w:r>
        <w:rPr>
          <w:rFonts w:cs="Rod" w:hint="cs"/>
          <w:rtl/>
          <w:lang w:eastAsia="en-US"/>
        </w:rPr>
        <w:t>.</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תא שמע דאמר רב אסי: 'מצא חבית יין בעיר שרובה כנענים מותרת משום מציאה </w:t>
      </w:r>
      <w:r>
        <w:rPr>
          <w:rFonts w:cs="Miriam"/>
          <w:szCs w:val="20"/>
          <w:rtl/>
          <w:lang w:eastAsia="en-US"/>
        </w:rPr>
        <w:t>(</w:t>
      </w:r>
      <w:r>
        <w:rPr>
          <w:rFonts w:cs="Miriam" w:hint="cs"/>
          <w:szCs w:val="20"/>
          <w:rtl/>
          <w:lang w:eastAsia="en-US"/>
        </w:rPr>
        <w:t>דאינו חייב להכריז</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ואסורה בהנאה </w:t>
      </w:r>
      <w:r>
        <w:rPr>
          <w:rFonts w:cs="Miriam"/>
          <w:szCs w:val="20"/>
          <w:rtl/>
          <w:lang w:eastAsia="en-US"/>
        </w:rPr>
        <w:t>(</w:t>
      </w:r>
      <w:r>
        <w:rPr>
          <w:rFonts w:cs="Miriam" w:hint="cs"/>
          <w:szCs w:val="20"/>
          <w:rtl/>
          <w:lang w:eastAsia="en-US"/>
        </w:rPr>
        <w:t>ולקמיה פריך: אם כן מה היתר יש במציאתה?</w:t>
      </w:r>
      <w:r>
        <w:rPr>
          <w:rFonts w:cs="Miriam"/>
          <w:szCs w:val="20"/>
          <w:rtl/>
          <w:lang w:eastAsia="en-US"/>
        </w:rPr>
        <w:t>)</w:t>
      </w:r>
      <w:r>
        <w:rPr>
          <w:rFonts w:cs="Rod" w:hint="cs"/>
          <w:rtl/>
          <w:lang w:eastAsia="en-US"/>
        </w:rPr>
        <w:t xml:space="preserve">; בא ישראל ונתן בה סימן </w:t>
      </w:r>
      <w:r>
        <w:rPr>
          <w:rFonts w:cs="Miriam"/>
          <w:szCs w:val="20"/>
          <w:rtl/>
          <w:lang w:eastAsia="en-US"/>
        </w:rPr>
        <w:t>(</w:t>
      </w:r>
      <w:r>
        <w:rPr>
          <w:rFonts w:cs="Miriam" w:hint="cs"/>
          <w:szCs w:val="20"/>
          <w:rtl/>
          <w:lang w:eastAsia="en-US"/>
        </w:rPr>
        <w:t>יצאת מספק יין נכרים</w:t>
      </w:r>
      <w:r>
        <w:rPr>
          <w:rFonts w:cs="Miriam"/>
          <w:szCs w:val="20"/>
          <w:rtl/>
          <w:lang w:eastAsia="en-US"/>
        </w:rPr>
        <w:t>)</w:t>
      </w:r>
      <w:r>
        <w:rPr>
          <w:rFonts w:cs="Rod" w:hint="cs"/>
          <w:rtl/>
          <w:lang w:eastAsia="en-US"/>
        </w:rPr>
        <w:t xml:space="preserve"> מותרת בשתיה למוצאה </w:t>
      </w:r>
      <w:r>
        <w:rPr>
          <w:rFonts w:cs="Miriam"/>
          <w:szCs w:val="20"/>
          <w:rtl/>
          <w:lang w:eastAsia="en-US"/>
        </w:rPr>
        <w:t>(</w:t>
      </w:r>
      <w:r>
        <w:rPr>
          <w:rFonts w:cs="Miriam" w:hint="cs"/>
          <w:szCs w:val="20"/>
          <w:rtl/>
          <w:lang w:eastAsia="en-US"/>
        </w:rPr>
        <w:t>דכיון דרובא נכרים - נתייאשו הבעלים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כמאן? כרבי שמעון בן אלעזר! שמע מינה: כי קאמר רבי שמעון בן אלעזר - ברוב כנענים </w:t>
      </w:r>
      <w:r>
        <w:rPr>
          <w:rFonts w:cs="Courier New" w:hint="cs"/>
          <w:szCs w:val="20"/>
          <w:rtl/>
          <w:lang w:eastAsia="en-US"/>
        </w:rPr>
        <w:t>[</w:t>
      </w:r>
      <w:r>
        <w:rPr>
          <w:rFonts w:ascii="Courier New" w:hAnsi="Courier New" w:cs="Courier New" w:hint="cs"/>
          <w:sz w:val="16"/>
          <w:szCs w:val="20"/>
          <w:rtl/>
          <w:lang w:eastAsia="en-US"/>
        </w:rPr>
        <w:t>שהרי אמר: '</w:t>
      </w:r>
      <w:r>
        <w:rPr>
          <w:rFonts w:cs="Courier New"/>
          <w:sz w:val="20"/>
          <w:szCs w:val="20"/>
          <w:rtl/>
          <w:lang w:eastAsia="en-US"/>
        </w:rPr>
        <w:t>בעיר שרובה כנענים</w:t>
      </w:r>
      <w:r>
        <w:rPr>
          <w:rFonts w:ascii="Courier New" w:hAnsi="Courier New" w:cs="Courier New" w:hint="cs"/>
          <w:sz w:val="16"/>
          <w:szCs w:val="20"/>
          <w:rtl/>
          <w:lang w:eastAsia="en-US"/>
        </w:rPr>
        <w:t>'</w:t>
      </w:r>
      <w:r>
        <w:rPr>
          <w:rFonts w:cs="Courier New" w:hint="cs"/>
          <w:szCs w:val="20"/>
          <w:rtl/>
          <w:lang w:eastAsia="en-US"/>
        </w:rPr>
        <w:t>]</w:t>
      </w:r>
      <w:r>
        <w:rPr>
          <w:rFonts w:cs="Rod" w:hint="cs"/>
          <w:rtl/>
          <w:lang w:eastAsia="en-US"/>
        </w:rPr>
        <w:t>, אבל ברוב ישראל לא.</w:t>
      </w:r>
    </w:p>
    <w:p w:rsidR="004E69D6" w:rsidRDefault="004E69D6" w:rsidP="004E69D6">
      <w:pPr>
        <w:rPr>
          <w:rFonts w:cs="Rod" w:hint="cs"/>
          <w:rtl/>
          <w:lang w:eastAsia="en-US"/>
        </w:rPr>
      </w:pPr>
      <w:r>
        <w:rPr>
          <w:rFonts w:cs="Rod" w:hint="cs"/>
          <w:rtl/>
          <w:lang w:eastAsia="en-US"/>
        </w:rPr>
        <w:t>לעולם אימא לך: רבי שמעון בן אלעזר - אפילו ברוב ישראל נמי קאמר, ורב אסי סבר לה כוותיה בחדא ופליג עליה בחדא.</w:t>
      </w:r>
    </w:p>
    <w:p w:rsidR="004E69D6" w:rsidRDefault="004E69D6" w:rsidP="004E69D6">
      <w:pPr>
        <w:rPr>
          <w:rFonts w:cs="Rod" w:hint="cs"/>
          <w:rtl/>
          <w:lang w:eastAsia="en-US"/>
        </w:rPr>
      </w:pPr>
      <w:r>
        <w:rPr>
          <w:rFonts w:cs="Rod" w:hint="cs"/>
          <w:rtl/>
          <w:lang w:eastAsia="en-US"/>
        </w:rPr>
        <w:t>וכי מאחר דאסירא בהנאה, 'מותרת משום מציאה' למאי הלכתא?</w:t>
      </w:r>
    </w:p>
    <w:p w:rsidR="004E69D6" w:rsidRDefault="004E69D6" w:rsidP="004E69D6">
      <w:pPr>
        <w:rPr>
          <w:rFonts w:cs="Rod" w:hint="cs"/>
          <w:rtl/>
          <w:lang w:eastAsia="en-US"/>
        </w:rPr>
      </w:pPr>
      <w:r>
        <w:rPr>
          <w:rFonts w:cs="Rod" w:hint="cs"/>
          <w:rtl/>
          <w:lang w:eastAsia="en-US"/>
        </w:rPr>
        <w:t>אמר רב אשי: לקנקנה.</w:t>
      </w:r>
    </w:p>
    <w:p w:rsidR="004E69D6" w:rsidRDefault="004E69D6" w:rsidP="004E69D6">
      <w:pPr>
        <w:rPr>
          <w:rFonts w:cs="Rod"/>
          <w:rtl/>
          <w:lang w:eastAsia="en-US"/>
        </w:rPr>
      </w:pPr>
    </w:p>
    <w:p w:rsidR="004E69D6" w:rsidRDefault="004E69D6" w:rsidP="004E69D6">
      <w:pPr>
        <w:rPr>
          <w:rFonts w:cs="Rod" w:hint="cs"/>
          <w:rtl/>
          <w:lang w:eastAsia="en-US"/>
        </w:rPr>
      </w:pPr>
      <w:r>
        <w:rPr>
          <w:rFonts w:cs="Rod" w:hint="cs"/>
          <w:rtl/>
          <w:lang w:eastAsia="en-US"/>
        </w:rPr>
        <w:t xml:space="preserve">ההוא גברא דאשכח ארבעה זוזי דציירי בסדינא, ושדו בנהר בירן </w:t>
      </w:r>
      <w:r>
        <w:rPr>
          <w:rFonts w:cs="Miriam"/>
          <w:szCs w:val="20"/>
          <w:rtl/>
          <w:lang w:eastAsia="en-US"/>
        </w:rPr>
        <w:t>(</w:t>
      </w:r>
      <w:r>
        <w:rPr>
          <w:rFonts w:cs="Miriam" w:hint="cs"/>
          <w:szCs w:val="20"/>
          <w:rtl/>
          <w:lang w:eastAsia="en-US"/>
        </w:rPr>
        <w:t>ומושלכין בנהר בירן</w:t>
      </w:r>
      <w:r>
        <w:rPr>
          <w:rFonts w:cs="Miriam"/>
          <w:szCs w:val="20"/>
          <w:rtl/>
          <w:lang w:eastAsia="en-US"/>
        </w:rPr>
        <w:t>)</w:t>
      </w:r>
      <w:r>
        <w:rPr>
          <w:rFonts w:cs="Rod" w:hint="cs"/>
          <w:rtl/>
          <w:lang w:eastAsia="en-US"/>
        </w:rPr>
        <w:t>. אתא לקמיה דרב יהודה. אמר ליה: זיל אכריז.</w:t>
      </w:r>
    </w:p>
    <w:p w:rsidR="004E69D6" w:rsidRDefault="004E69D6" w:rsidP="004E69D6">
      <w:pPr>
        <w:rPr>
          <w:rFonts w:cs="Rod" w:hint="cs"/>
          <w:rtl/>
          <w:lang w:eastAsia="en-US"/>
        </w:rPr>
      </w:pPr>
      <w:r>
        <w:rPr>
          <w:rFonts w:cs="Rod" w:hint="cs"/>
          <w:rtl/>
          <w:lang w:eastAsia="en-US"/>
        </w:rPr>
        <w:t xml:space="preserve">והא 'זוטו של ים הוא'? </w:t>
      </w:r>
    </w:p>
    <w:p w:rsidR="004E69D6" w:rsidRDefault="004E69D6" w:rsidP="004E69D6">
      <w:pPr>
        <w:rPr>
          <w:rFonts w:cs="Rod" w:hint="cs"/>
          <w:rtl/>
          <w:lang w:eastAsia="en-US"/>
        </w:rPr>
      </w:pPr>
      <w:r>
        <w:rPr>
          <w:rFonts w:cs="Rod" w:hint="cs"/>
          <w:rtl/>
          <w:lang w:eastAsia="en-US"/>
        </w:rPr>
        <w:t xml:space="preserve">שאני נהר בירן: כיון דמתקיל </w:t>
      </w:r>
      <w:r>
        <w:rPr>
          <w:rFonts w:cs="Miriam"/>
          <w:szCs w:val="20"/>
          <w:rtl/>
          <w:lang w:eastAsia="en-US"/>
        </w:rPr>
        <w:t>(</w:t>
      </w:r>
      <w:r>
        <w:rPr>
          <w:rFonts w:cs="Miriam" w:hint="cs"/>
          <w:szCs w:val="20"/>
          <w:rtl/>
          <w:lang w:eastAsia="en-US"/>
        </w:rPr>
        <w:t>יש בו מכשולים: אבנים וסתימת גדר, שעושין לדגים</w:t>
      </w:r>
      <w:r>
        <w:rPr>
          <w:rFonts w:cs="Miriam"/>
          <w:szCs w:val="20"/>
          <w:rtl/>
          <w:lang w:eastAsia="en-US"/>
        </w:rPr>
        <w:t>)</w:t>
      </w:r>
      <w:r>
        <w:rPr>
          <w:rFonts w:cs="Rod" w:hint="cs"/>
          <w:rtl/>
          <w:lang w:eastAsia="en-US"/>
        </w:rPr>
        <w:t xml:space="preserve"> - לא מיאש </w:t>
      </w:r>
      <w:r>
        <w:rPr>
          <w:rFonts w:cs="Miriam"/>
          <w:szCs w:val="20"/>
          <w:rtl/>
          <w:lang w:eastAsia="en-US"/>
        </w:rPr>
        <w:t>(</w:t>
      </w:r>
      <w:r>
        <w:rPr>
          <w:rFonts w:cs="Miriam" w:hint="cs"/>
          <w:szCs w:val="20"/>
          <w:rtl/>
          <w:lang w:eastAsia="en-US"/>
        </w:rPr>
        <w:t>סבר: לא יוכל הנהר להוליכם חוץ למכשולים; ורגילים היו לסוכרו ולנקותו ולכרותו שישטפו מימיו וסומך שימצאם כשיסכרו אותו וינקום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והא רובא כנענים נינהו - שמע מינה: אין הלכה כרבי שמעון בן אלעזר אפילו ברוב כנענים! </w:t>
      </w:r>
    </w:p>
    <w:p w:rsidR="004E69D6" w:rsidRDefault="004E69D6" w:rsidP="004E69D6">
      <w:pPr>
        <w:rPr>
          <w:rFonts w:cs="Rod" w:hint="cs"/>
          <w:rtl/>
          <w:lang w:eastAsia="en-US"/>
        </w:rPr>
      </w:pPr>
      <w:r>
        <w:rPr>
          <w:rFonts w:cs="Rod" w:hint="cs"/>
          <w:rtl/>
          <w:lang w:eastAsia="en-US"/>
        </w:rPr>
        <w:t xml:space="preserve">שאני נהר בירן, דישראל סכרו ליה </w:t>
      </w:r>
      <w:r>
        <w:rPr>
          <w:rFonts w:cs="Miriam"/>
          <w:szCs w:val="20"/>
          <w:rtl/>
          <w:lang w:eastAsia="en-US"/>
        </w:rPr>
        <w:t>(</w:t>
      </w:r>
      <w:r>
        <w:rPr>
          <w:rFonts w:cs="Miriam" w:hint="cs"/>
          <w:szCs w:val="20"/>
          <w:rtl/>
          <w:lang w:eastAsia="en-US"/>
        </w:rPr>
        <w:t>שקורין נשנ"ש בלע"ז: כמו '</w:t>
      </w:r>
      <w:r>
        <w:rPr>
          <w:rFonts w:cs="Narkisim" w:hint="cs"/>
          <w:szCs w:val="20"/>
          <w:rtl/>
          <w:lang w:eastAsia="en-US"/>
        </w:rPr>
        <w:t>עושי שכר אגמי נפש</w:t>
      </w:r>
      <w:r>
        <w:rPr>
          <w:rFonts w:cs="Miriam" w:hint="cs"/>
          <w:szCs w:val="20"/>
          <w:rtl/>
          <w:lang w:eastAsia="en-US"/>
        </w:rPr>
        <w:t xml:space="preserve">' </w:t>
      </w:r>
      <w:r>
        <w:rPr>
          <w:rFonts w:cs="Miriam" w:hint="cs"/>
          <w:szCs w:val="16"/>
          <w:rtl/>
          <w:lang w:eastAsia="en-US"/>
        </w:rPr>
        <w:t>(ישעיהו יט</w:t>
      </w:r>
      <w:r>
        <w:rPr>
          <w:rFonts w:cs="Miriam"/>
          <w:szCs w:val="16"/>
          <w:rtl/>
          <w:lang w:eastAsia="en-US"/>
        </w:rPr>
        <w:t>,</w:t>
      </w:r>
      <w:r>
        <w:rPr>
          <w:rFonts w:cs="Miriam" w:hint="cs"/>
          <w:szCs w:val="16"/>
          <w:rtl/>
          <w:lang w:eastAsia="en-US"/>
        </w:rPr>
        <w:t>י)</w:t>
      </w:r>
      <w:r>
        <w:rPr>
          <w:rFonts w:cs="Miriam"/>
          <w:szCs w:val="20"/>
          <w:rtl/>
          <w:lang w:eastAsia="en-US"/>
        </w:rPr>
        <w:t>)</w:t>
      </w:r>
      <w:r>
        <w:rPr>
          <w:rFonts w:cs="Rod"/>
          <w:rtl/>
          <w:lang w:eastAsia="en-US"/>
        </w:rPr>
        <w:t xml:space="preserve"> </w:t>
      </w:r>
      <w:r>
        <w:rPr>
          <w:rFonts w:cs="Rod" w:hint="cs"/>
          <w:rtl/>
          <w:lang w:eastAsia="en-US"/>
        </w:rPr>
        <w:t xml:space="preserve">וישראל כרו ליה: כיון דישראל סכרו ליה - אימור מישראל נפל </w:t>
      </w:r>
      <w:r>
        <w:rPr>
          <w:rFonts w:cs="Miriam"/>
          <w:szCs w:val="20"/>
          <w:rtl/>
          <w:lang w:eastAsia="en-US"/>
        </w:rPr>
        <w:t>(</w:t>
      </w:r>
      <w:r>
        <w:rPr>
          <w:rFonts w:cs="Miriam" w:hint="cs"/>
          <w:szCs w:val="20"/>
          <w:rtl/>
          <w:lang w:eastAsia="en-US"/>
        </w:rPr>
        <w:t>לפיכך חייב להכריז, ולא אמרינן 'יניח' כדאמרינן לעיל ברוב נכרים לרבנן</w:t>
      </w:r>
      <w:r>
        <w:rPr>
          <w:rFonts w:cs="Miriam"/>
          <w:szCs w:val="20"/>
          <w:rtl/>
          <w:lang w:eastAsia="en-US"/>
        </w:rPr>
        <w:t>)</w:t>
      </w:r>
      <w:r>
        <w:rPr>
          <w:rFonts w:cs="Rod" w:hint="cs"/>
          <w:rtl/>
          <w:lang w:eastAsia="en-US"/>
        </w:rPr>
        <w:t xml:space="preserve">, וכיון דישראל כרו ליה לא מיאש </w:t>
      </w:r>
      <w:r>
        <w:rPr>
          <w:rFonts w:cs="Miriam"/>
          <w:szCs w:val="20"/>
          <w:rtl/>
          <w:lang w:eastAsia="en-US"/>
        </w:rPr>
        <w:t>(</w:t>
      </w:r>
      <w:r>
        <w:rPr>
          <w:rFonts w:cs="Miriam" w:hint="cs"/>
          <w:szCs w:val="20"/>
          <w:rtl/>
          <w:lang w:eastAsia="en-US"/>
        </w:rPr>
        <w:t>שהכורה ימצאם</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 xml:space="preserve">רב יהודה הוה שקיל ואזיל בתריה דמר שמואל בשוקא דבי דיסא </w:t>
      </w:r>
      <w:r>
        <w:rPr>
          <w:rFonts w:cs="Miriam"/>
          <w:szCs w:val="20"/>
          <w:rtl/>
          <w:lang w:eastAsia="en-US"/>
        </w:rPr>
        <w:t>(</w:t>
      </w:r>
      <w:r>
        <w:rPr>
          <w:rFonts w:cs="Miriam" w:hint="cs"/>
          <w:szCs w:val="20"/>
          <w:rtl/>
          <w:lang w:eastAsia="en-US"/>
        </w:rPr>
        <w:t>שמוכרים שם חטים כתושין לדייסא ורבים מצויין שם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 ליה: מצא כאן ארנקי </w:t>
      </w:r>
      <w:r>
        <w:rPr>
          <w:rFonts w:cs="Rod"/>
          <w:rtl/>
          <w:lang w:eastAsia="en-US"/>
        </w:rPr>
        <w:t>–</w:t>
      </w:r>
      <w:r>
        <w:rPr>
          <w:rFonts w:cs="Rod" w:hint="cs"/>
          <w:rtl/>
          <w:lang w:eastAsia="en-US"/>
        </w:rPr>
        <w:t xml:space="preserve"> מהו?</w:t>
      </w:r>
    </w:p>
    <w:p w:rsidR="004E69D6" w:rsidRDefault="004E69D6" w:rsidP="004E69D6">
      <w:pPr>
        <w:rPr>
          <w:rFonts w:cs="Rod" w:hint="cs"/>
          <w:rtl/>
          <w:lang w:eastAsia="en-US"/>
        </w:rPr>
      </w:pPr>
      <w:r>
        <w:rPr>
          <w:rFonts w:cs="Rod" w:hint="cs"/>
          <w:rtl/>
          <w:lang w:eastAsia="en-US"/>
        </w:rPr>
        <w:t>אמר ליה: הרי אלו שלו.</w:t>
      </w:r>
    </w:p>
    <w:p w:rsidR="004E69D6" w:rsidRDefault="004E69D6" w:rsidP="004E69D6">
      <w:pPr>
        <w:rPr>
          <w:rFonts w:cs="Rod" w:hint="cs"/>
          <w:rtl/>
          <w:lang w:eastAsia="en-US"/>
        </w:rPr>
      </w:pPr>
      <w:r>
        <w:rPr>
          <w:rFonts w:cs="Rod" w:hint="cs"/>
          <w:rtl/>
          <w:lang w:eastAsia="en-US"/>
        </w:rPr>
        <w:t xml:space="preserve">בא ישראל ונתן בה סימן </w:t>
      </w:r>
      <w:r>
        <w:rPr>
          <w:rFonts w:cs="Rod"/>
          <w:rtl/>
          <w:lang w:eastAsia="en-US"/>
        </w:rPr>
        <w:t>–</w:t>
      </w:r>
      <w:r>
        <w:rPr>
          <w:rFonts w:cs="Rod" w:hint="cs"/>
          <w:rtl/>
          <w:lang w:eastAsia="en-US"/>
        </w:rPr>
        <w:t xml:space="preserve"> מהו?</w:t>
      </w:r>
    </w:p>
    <w:p w:rsidR="004E69D6" w:rsidRDefault="004E69D6" w:rsidP="004E69D6">
      <w:pPr>
        <w:rPr>
          <w:rFonts w:cs="Rod" w:hint="cs"/>
          <w:rtl/>
          <w:lang w:eastAsia="en-US"/>
        </w:rPr>
      </w:pPr>
      <w:r>
        <w:rPr>
          <w:rFonts w:cs="Rod" w:hint="cs"/>
          <w:rtl/>
          <w:lang w:eastAsia="en-US"/>
        </w:rPr>
        <w:t>אמר ליה: חייב להחזיר.</w:t>
      </w:r>
    </w:p>
    <w:p w:rsidR="004E69D6" w:rsidRDefault="004E69D6" w:rsidP="004E69D6">
      <w:pPr>
        <w:rPr>
          <w:rFonts w:cs="Rod" w:hint="cs"/>
          <w:rtl/>
          <w:lang w:eastAsia="en-US"/>
        </w:rPr>
      </w:pPr>
      <w:r>
        <w:rPr>
          <w:rFonts w:cs="Rod" w:hint="cs"/>
          <w:rtl/>
          <w:lang w:eastAsia="en-US"/>
        </w:rPr>
        <w:t>תרתי?</w:t>
      </w:r>
    </w:p>
    <w:p w:rsidR="004E69D6" w:rsidRDefault="004E69D6" w:rsidP="004E69D6">
      <w:pPr>
        <w:rPr>
          <w:rFonts w:cs="Miriam" w:hint="cs"/>
          <w:lang w:eastAsia="en-US"/>
        </w:rPr>
      </w:pPr>
      <w:r>
        <w:rPr>
          <w:rFonts w:cs="Rod" w:hint="cs"/>
          <w:rtl/>
          <w:lang w:eastAsia="en-US"/>
        </w:rPr>
        <w:t>אמר ליה: לפנים משורת הדין.</w:t>
      </w:r>
    </w:p>
    <w:p w:rsidR="004E69D6" w:rsidRDefault="004E69D6" w:rsidP="004E69D6">
      <w:pPr>
        <w:rPr>
          <w:rFonts w:cs="Miriam" w:hint="cs"/>
          <w:lang w:eastAsia="en-US"/>
        </w:rPr>
      </w:pPr>
      <w:r>
        <w:rPr>
          <w:rFonts w:cs="Rod" w:hint="cs"/>
          <w:rtl/>
          <w:lang w:eastAsia="en-US"/>
        </w:rPr>
        <w:t xml:space="preserve">כי הא: דאבוה דשמואל אשכח הנך חמרי במדברא ואהדרינהו למרייהו; לבתר תריסר ירחי שתא </w:t>
      </w:r>
      <w:r>
        <w:rPr>
          <w:rFonts w:cs="Miriam"/>
          <w:szCs w:val="20"/>
          <w:rtl/>
          <w:lang w:eastAsia="en-US"/>
        </w:rPr>
        <w:t>(</w:t>
      </w:r>
      <w:r>
        <w:rPr>
          <w:rFonts w:cs="Miriam" w:hint="cs"/>
          <w:szCs w:val="20"/>
          <w:rtl/>
          <w:lang w:eastAsia="en-US"/>
        </w:rPr>
        <w:t>מצאם</w:t>
      </w:r>
      <w:r>
        <w:rPr>
          <w:rFonts w:cs="Miriam"/>
          <w:szCs w:val="20"/>
          <w:rtl/>
          <w:lang w:eastAsia="en-US"/>
        </w:rPr>
        <w:t>)</w:t>
      </w:r>
      <w:r>
        <w:rPr>
          <w:rFonts w:cs="Rod"/>
          <w:rtl/>
          <w:lang w:eastAsia="en-US"/>
        </w:rPr>
        <w:t xml:space="preserve"> –</w:t>
      </w:r>
      <w:r>
        <w:rPr>
          <w:rFonts w:cs="Rod" w:hint="cs"/>
          <w:rtl/>
          <w:lang w:eastAsia="en-US"/>
        </w:rPr>
        <w:t xml:space="preserve"> </w:t>
      </w:r>
      <w:r>
        <w:rPr>
          <w:rFonts w:cs="Courier New" w:hint="cs"/>
          <w:szCs w:val="20"/>
          <w:rtl/>
          <w:lang w:eastAsia="en-US"/>
        </w:rPr>
        <w:t>[והחזירם]</w:t>
      </w:r>
      <w:r>
        <w:rPr>
          <w:rFonts w:cs="Rod" w:hint="cs"/>
          <w:rtl/>
          <w:lang w:eastAsia="en-US"/>
        </w:rPr>
        <w:t xml:space="preserve"> לפנים משורת הדין.</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 xml:space="preserve">רבא הוה שקיל ואזיל בתריה דרב נחמן בשוקא דגלדאי </w:t>
      </w:r>
      <w:r>
        <w:rPr>
          <w:rFonts w:cs="Miriam"/>
          <w:szCs w:val="20"/>
          <w:rtl/>
          <w:lang w:eastAsia="en-US"/>
        </w:rPr>
        <w:t>(</w:t>
      </w:r>
      <w:r>
        <w:rPr>
          <w:rFonts w:cs="Miriam" w:hint="cs"/>
          <w:szCs w:val="20"/>
          <w:rtl/>
          <w:lang w:eastAsia="en-US"/>
        </w:rPr>
        <w:t>רצענים</w:t>
      </w:r>
      <w:r>
        <w:rPr>
          <w:rFonts w:cs="Miriam"/>
          <w:szCs w:val="20"/>
          <w:rtl/>
          <w:lang w:eastAsia="en-US"/>
        </w:rPr>
        <w:t>)</w:t>
      </w:r>
      <w:r>
        <w:rPr>
          <w:rFonts w:cs="Rod"/>
          <w:rtl/>
          <w:lang w:eastAsia="en-US"/>
        </w:rPr>
        <w:t xml:space="preserve"> </w:t>
      </w:r>
      <w:r>
        <w:rPr>
          <w:rFonts w:cs="Rod" w:hint="cs"/>
          <w:rtl/>
          <w:lang w:eastAsia="en-US"/>
        </w:rPr>
        <w:t>- ואמרי לה בשוקא דרבנן.</w:t>
      </w:r>
    </w:p>
    <w:p w:rsidR="004E69D6" w:rsidRDefault="004E69D6" w:rsidP="004E69D6">
      <w:pPr>
        <w:rPr>
          <w:rFonts w:cs="Rod" w:hint="cs"/>
          <w:rtl/>
          <w:lang w:eastAsia="en-US"/>
        </w:rPr>
      </w:pPr>
      <w:r>
        <w:rPr>
          <w:rFonts w:cs="Rod" w:hint="cs"/>
          <w:rtl/>
          <w:lang w:eastAsia="en-US"/>
        </w:rPr>
        <w:t>אמר ליה: מצא כאן ארנקי - מהו?</w:t>
      </w:r>
    </w:p>
    <w:p w:rsidR="004E69D6" w:rsidRDefault="004E69D6" w:rsidP="004E69D6">
      <w:pPr>
        <w:rPr>
          <w:rFonts w:cs="Rod" w:hint="cs"/>
          <w:rtl/>
          <w:lang w:eastAsia="en-US"/>
        </w:rPr>
      </w:pPr>
      <w:r>
        <w:rPr>
          <w:rFonts w:cs="Rod" w:hint="cs"/>
          <w:rtl/>
          <w:lang w:eastAsia="en-US"/>
        </w:rPr>
        <w:t>אמר ליה: הרי אלו שלו.</w:t>
      </w:r>
    </w:p>
    <w:p w:rsidR="004E69D6" w:rsidRDefault="004E69D6" w:rsidP="004E69D6">
      <w:pPr>
        <w:rPr>
          <w:rFonts w:cs="Rod" w:hint="cs"/>
          <w:rtl/>
          <w:lang w:eastAsia="en-US"/>
        </w:rPr>
      </w:pPr>
      <w:r>
        <w:rPr>
          <w:rFonts w:cs="Rod" w:hint="cs"/>
          <w:rtl/>
          <w:lang w:eastAsia="en-US"/>
        </w:rPr>
        <w:t xml:space="preserve">בא ישראל ונתן בה סימן </w:t>
      </w:r>
      <w:r>
        <w:rPr>
          <w:rFonts w:cs="Rod"/>
          <w:rtl/>
          <w:lang w:eastAsia="en-US"/>
        </w:rPr>
        <w:t>–</w:t>
      </w:r>
      <w:r>
        <w:rPr>
          <w:rFonts w:cs="Rod" w:hint="cs"/>
          <w:rtl/>
          <w:lang w:eastAsia="en-US"/>
        </w:rPr>
        <w:t xml:space="preserve"> מהו? </w:t>
      </w:r>
    </w:p>
    <w:p w:rsidR="004E69D6" w:rsidRDefault="004E69D6" w:rsidP="004E69D6">
      <w:pPr>
        <w:rPr>
          <w:rFonts w:cs="Rod" w:hint="cs"/>
          <w:rtl/>
          <w:lang w:eastAsia="en-US"/>
        </w:rPr>
      </w:pPr>
      <w:r>
        <w:rPr>
          <w:rFonts w:cs="Rod" w:hint="cs"/>
          <w:rtl/>
          <w:lang w:eastAsia="en-US"/>
        </w:rPr>
        <w:t>אמר ליה: הרי אלו שלו.</w:t>
      </w:r>
    </w:p>
    <w:p w:rsidR="004E69D6" w:rsidRDefault="004E69D6" w:rsidP="004E69D6">
      <w:pPr>
        <w:rPr>
          <w:rFonts w:cs="Rod" w:hint="cs"/>
          <w:rtl/>
          <w:lang w:eastAsia="en-US"/>
        </w:rPr>
      </w:pPr>
      <w:r>
        <w:rPr>
          <w:rFonts w:cs="Rod" w:hint="cs"/>
          <w:rtl/>
          <w:lang w:eastAsia="en-US"/>
        </w:rPr>
        <w:t>והלא עומד וצווח?</w:t>
      </w:r>
    </w:p>
    <w:p w:rsidR="004E69D6" w:rsidRDefault="004E69D6" w:rsidP="004E69D6">
      <w:pPr>
        <w:rPr>
          <w:rFonts w:cs="Rod" w:hint="cs"/>
          <w:rtl/>
          <w:lang w:eastAsia="en-US"/>
        </w:rPr>
      </w:pPr>
      <w:r>
        <w:rPr>
          <w:rFonts w:cs="Rod" w:hint="cs"/>
          <w:rtl/>
          <w:lang w:eastAsia="en-US"/>
        </w:rPr>
        <w:t>נעשה כצווח על ביתו שנפל ועל ספינתו שטבעה בים.</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ההוא דיו </w:t>
      </w:r>
      <w:r>
        <w:rPr>
          <w:rFonts w:cs="Miriam"/>
          <w:szCs w:val="20"/>
          <w:rtl/>
          <w:lang w:eastAsia="en-US"/>
        </w:rPr>
        <w:t>(</w:t>
      </w:r>
      <w:r>
        <w:rPr>
          <w:rFonts w:cs="Miriam" w:hint="cs"/>
          <w:szCs w:val="20"/>
          <w:rtl/>
          <w:lang w:eastAsia="en-US"/>
        </w:rPr>
        <w:t>עוף שקורין אוזלטו"ר; והוא לשון 'דיה'</w:t>
      </w:r>
      <w:r>
        <w:rPr>
          <w:rFonts w:cs="Miriam"/>
          <w:szCs w:val="20"/>
          <w:rtl/>
          <w:lang w:eastAsia="en-US"/>
        </w:rPr>
        <w:t>)</w:t>
      </w:r>
      <w:r>
        <w:rPr>
          <w:rFonts w:cs="Rod"/>
          <w:rtl/>
          <w:lang w:eastAsia="en-US"/>
        </w:rPr>
        <w:t xml:space="preserve"> </w:t>
      </w:r>
      <w:r>
        <w:rPr>
          <w:rFonts w:cs="Rod" w:hint="cs"/>
          <w:rtl/>
          <w:lang w:eastAsia="en-US"/>
        </w:rPr>
        <w:t xml:space="preserve">דשקיל בשרא בשוקא ושדיה בצנייתא דבי בר מריון </w:t>
      </w:r>
      <w:r>
        <w:rPr>
          <w:rFonts w:cs="Miriam"/>
          <w:szCs w:val="20"/>
          <w:rtl/>
          <w:lang w:eastAsia="en-US"/>
        </w:rPr>
        <w:t>(</w:t>
      </w:r>
      <w:r>
        <w:rPr>
          <w:rFonts w:cs="Miriam" w:hint="cs"/>
          <w:szCs w:val="20"/>
          <w:rtl/>
          <w:lang w:eastAsia="en-US"/>
        </w:rPr>
        <w:t>השליכתו בין דקלים של בר מריון</w:t>
      </w:r>
      <w:r>
        <w:rPr>
          <w:rFonts w:cs="Miriam"/>
          <w:szCs w:val="20"/>
          <w:rtl/>
          <w:lang w:eastAsia="en-US"/>
        </w:rPr>
        <w:t>)</w:t>
      </w:r>
      <w:r>
        <w:rPr>
          <w:rFonts w:cs="Rod" w:hint="cs"/>
          <w:rtl/>
          <w:lang w:eastAsia="en-US"/>
        </w:rPr>
        <w:t>; אתא לקמיה דאביי, אמר ליה: זיל שקול לנפשך.</w:t>
      </w:r>
    </w:p>
    <w:p w:rsidR="004E69D6" w:rsidRDefault="004E69D6" w:rsidP="004E69D6">
      <w:pPr>
        <w:rPr>
          <w:rFonts w:cs="Rod" w:hint="cs"/>
          <w:rtl/>
          <w:lang w:eastAsia="en-US"/>
        </w:rPr>
      </w:pPr>
      <w:r>
        <w:rPr>
          <w:rFonts w:cs="Rod" w:hint="cs"/>
          <w:rtl/>
          <w:lang w:eastAsia="en-US"/>
        </w:rPr>
        <w:t>והא רובא דישראל נינהו - שמעת מינה הלכה כרבי שמעון בן אלעזר אפילו ברוב ישראל!</w:t>
      </w:r>
    </w:p>
    <w:p w:rsidR="004E69D6" w:rsidRDefault="004E69D6" w:rsidP="004E69D6">
      <w:pPr>
        <w:rPr>
          <w:rFonts w:cs="Rod" w:hint="cs"/>
          <w:rtl/>
          <w:lang w:eastAsia="en-US"/>
        </w:rPr>
      </w:pPr>
      <w:r>
        <w:rPr>
          <w:rFonts w:cs="Rod" w:hint="cs"/>
          <w:rtl/>
          <w:lang w:eastAsia="en-US"/>
        </w:rPr>
        <w:t>שאני דיו, דכזוטו של ים דמי.</w:t>
      </w:r>
    </w:p>
    <w:p w:rsidR="004E69D6" w:rsidRDefault="004E69D6" w:rsidP="004E69D6">
      <w:pPr>
        <w:rPr>
          <w:rFonts w:cs="Rod" w:hint="cs"/>
          <w:rtl/>
          <w:lang w:eastAsia="en-US"/>
        </w:rPr>
      </w:pPr>
      <w:r>
        <w:rPr>
          <w:rFonts w:cs="Rod" w:hint="cs"/>
          <w:rtl/>
          <w:lang w:eastAsia="en-US"/>
        </w:rPr>
        <w:t xml:space="preserve">והא אמר רב: בשר שנתעלם מן העין אסור </w:t>
      </w:r>
      <w:r>
        <w:rPr>
          <w:rFonts w:cs="Miriam"/>
          <w:szCs w:val="20"/>
          <w:rtl/>
          <w:lang w:eastAsia="en-US"/>
        </w:rPr>
        <w:t>(</w:t>
      </w:r>
      <w:r>
        <w:rPr>
          <w:rFonts w:cs="Miriam" w:hint="cs"/>
          <w:szCs w:val="20"/>
          <w:rtl/>
          <w:lang w:eastAsia="en-US"/>
        </w:rPr>
        <w:t>שמא נתחלף בנבילה</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בעומד ורואהו </w:t>
      </w:r>
      <w:r>
        <w:rPr>
          <w:rFonts w:cs="Miriam"/>
          <w:szCs w:val="20"/>
          <w:rtl/>
          <w:lang w:eastAsia="en-US"/>
        </w:rPr>
        <w:t>(</w:t>
      </w:r>
      <w:r>
        <w:rPr>
          <w:rFonts w:cs="Miriam" w:hint="cs"/>
          <w:szCs w:val="20"/>
          <w:rtl/>
          <w:lang w:eastAsia="en-US"/>
        </w:rPr>
        <w:t>משנטלו עד שהשליכו</w:t>
      </w:r>
      <w:r>
        <w:rPr>
          <w:rFonts w:cs="Miriam"/>
          <w:szCs w:val="20"/>
          <w:rtl/>
          <w:lang w:eastAsia="en-US"/>
        </w:rPr>
        <w:t>)</w:t>
      </w:r>
      <w:r>
        <w:rPr>
          <w:rFonts w:cs="Rod" w:hint="cs"/>
          <w:rtl/>
          <w:lang w:eastAsia="en-US"/>
        </w:rPr>
        <w:t xml:space="preserve">.  </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 xml:space="preserve">רבי חנינא מצא גדי שחוט בין טבריא לציפורי והתירוהו לו. </w:t>
      </w:r>
    </w:p>
    <w:p w:rsidR="004E69D6" w:rsidRDefault="004E69D6" w:rsidP="004E69D6">
      <w:pPr>
        <w:rPr>
          <w:rFonts w:cs="Rod" w:hint="cs"/>
          <w:i/>
          <w:iCs/>
          <w:rtl/>
          <w:lang w:eastAsia="en-US"/>
        </w:rPr>
      </w:pPr>
      <w:r>
        <w:rPr>
          <w:rFonts w:cs="Rod" w:hint="cs"/>
          <w:rtl/>
          <w:lang w:eastAsia="en-US"/>
        </w:rPr>
        <w:t>אמר רבי אמי: התירוהו לו - משום מציאה, כרבי שמעון בן אלעזר, משום שחיטה - כרבי חנניא בנו של רבי יוסי הגלילי, דתניא</w:t>
      </w:r>
      <w:r>
        <w:rPr>
          <w:rFonts w:cs="Rod"/>
          <w:rtl/>
          <w:lang w:eastAsia="en-US"/>
        </w:rPr>
        <w:t xml:space="preserve"> </w:t>
      </w:r>
      <w:r>
        <w:rPr>
          <w:rFonts w:cs="Miriam"/>
          <w:szCs w:val="16"/>
          <w:rtl/>
          <w:lang w:eastAsia="en-US"/>
        </w:rPr>
        <w:t>[תוספתא חולין (צוקרמאנדל) פרק ב הלכה ה]</w:t>
      </w:r>
      <w:r>
        <w:rPr>
          <w:rFonts w:cs="Rod" w:hint="cs"/>
          <w:rtl/>
          <w:lang w:eastAsia="en-US"/>
        </w:rPr>
        <w:t>: '</w:t>
      </w:r>
      <w:r>
        <w:rPr>
          <w:rFonts w:cs="Rod" w:hint="cs"/>
          <w:i/>
          <w:iCs/>
          <w:rtl/>
          <w:lang w:eastAsia="en-US"/>
        </w:rPr>
        <w:t>הרי שאבדו לו גדייו ותרנגוליו והלך ומצאן שחוטין: רבי יהודה אוסר, ורבי חנניא בנו של רבי יוסי הגלילי מתיר;</w:t>
      </w:r>
    </w:p>
    <w:p w:rsidR="004E69D6" w:rsidRDefault="004E69D6" w:rsidP="004E69D6">
      <w:pPr>
        <w:rPr>
          <w:rFonts w:cs="Rod" w:hint="cs"/>
          <w:rtl/>
          <w:lang w:eastAsia="en-US"/>
        </w:rPr>
      </w:pPr>
      <w:r>
        <w:rPr>
          <w:rFonts w:cs="Rod" w:hint="cs"/>
          <w:i/>
          <w:iCs/>
          <w:rtl/>
          <w:lang w:eastAsia="en-US"/>
        </w:rPr>
        <w:t xml:space="preserve">אמר רבי: נראין דברי רבי יהודה כשמצאן באשפה </w:t>
      </w:r>
      <w:r>
        <w:rPr>
          <w:rFonts w:cs="Miriam"/>
          <w:szCs w:val="20"/>
          <w:rtl/>
          <w:lang w:eastAsia="en-US"/>
        </w:rPr>
        <w:t>(</w:t>
      </w:r>
      <w:r>
        <w:rPr>
          <w:rFonts w:cs="Miriam" w:hint="cs"/>
          <w:szCs w:val="20"/>
          <w:rtl/>
          <w:lang w:eastAsia="en-US"/>
        </w:rPr>
        <w:t>שדרך נבילה להשליכה באשפה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ודברי רבי חנניא בנו של רבי יוסי הגלילי כשמצאן בבית</w:t>
      </w:r>
      <w:r>
        <w:rPr>
          <w:rFonts w:cs="Rod" w:hint="cs"/>
          <w:rtl/>
          <w:lang w:eastAsia="en-US"/>
        </w:rPr>
        <w:t>'.</w:t>
      </w:r>
    </w:p>
    <w:p w:rsidR="004E69D6" w:rsidRDefault="004E69D6" w:rsidP="004E69D6">
      <w:pPr>
        <w:rPr>
          <w:rFonts w:cs="Rod" w:hint="cs"/>
          <w:rtl/>
          <w:lang w:eastAsia="en-US"/>
        </w:rPr>
      </w:pPr>
      <w:r>
        <w:rPr>
          <w:rFonts w:cs="Rod" w:hint="cs"/>
          <w:rtl/>
          <w:lang w:eastAsia="en-US"/>
        </w:rPr>
        <w:t>מדהתירוהו לו משום שחיטה - רובא ישראל נינהו; שמעת מינה הלכה כרבי שמעון בן אלעזר אפילו ברוב ישראל!</w:t>
      </w:r>
    </w:p>
    <w:p w:rsidR="004E69D6" w:rsidRDefault="004E69D6" w:rsidP="004E69D6">
      <w:pPr>
        <w:rPr>
          <w:rFonts w:cs="Rod" w:hint="cs"/>
          <w:rtl/>
          <w:lang w:eastAsia="en-US"/>
        </w:rPr>
      </w:pPr>
      <w:r>
        <w:rPr>
          <w:rFonts w:cs="Rod" w:hint="cs"/>
          <w:rtl/>
          <w:lang w:eastAsia="en-US"/>
        </w:rPr>
        <w:t xml:space="preserve">אמר רבא: רוב כנענים, ורוב </w:t>
      </w:r>
      <w:r>
        <w:rPr>
          <w:rFonts w:cs="Rod" w:hint="cs"/>
          <w:u w:val="single"/>
          <w:rtl/>
          <w:lang w:eastAsia="en-US"/>
        </w:rPr>
        <w:t>טבחי</w:t>
      </w:r>
      <w:r>
        <w:rPr>
          <w:rFonts w:cs="Rod" w:hint="cs"/>
          <w:rtl/>
          <w:lang w:eastAsia="en-US"/>
        </w:rPr>
        <w:t xml:space="preserve"> </w:t>
      </w:r>
      <w:r>
        <w:rPr>
          <w:rFonts w:cs="Rod"/>
          <w:rtl/>
          <w:lang w:eastAsia="en-US"/>
        </w:rPr>
        <w:t>–</w:t>
      </w:r>
      <w:r>
        <w:rPr>
          <w:rFonts w:cs="Rod" w:hint="cs"/>
          <w:rtl/>
          <w:lang w:eastAsia="en-US"/>
        </w:rPr>
        <w:t xml:space="preserve"> ישראל.</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רבי אמי אשכח פרגיות </w:t>
      </w:r>
      <w:r>
        <w:rPr>
          <w:rFonts w:cs="Miriam"/>
          <w:szCs w:val="20"/>
          <w:rtl/>
          <w:lang w:eastAsia="en-US"/>
        </w:rPr>
        <w:t>(</w:t>
      </w:r>
      <w:r>
        <w:rPr>
          <w:rFonts w:cs="Miriam" w:hint="cs"/>
          <w:szCs w:val="20"/>
          <w:rtl/>
          <w:lang w:eastAsia="en-US"/>
        </w:rPr>
        <w:t>גוזלות</w:t>
      </w:r>
      <w:r>
        <w:rPr>
          <w:rFonts w:cs="Miriam"/>
          <w:szCs w:val="20"/>
          <w:rtl/>
          <w:lang w:eastAsia="en-US"/>
        </w:rPr>
        <w:t>)</w:t>
      </w:r>
      <w:r>
        <w:rPr>
          <w:rFonts w:cs="Rod"/>
          <w:rtl/>
          <w:lang w:eastAsia="en-US"/>
        </w:rPr>
        <w:t xml:space="preserve"> </w:t>
      </w:r>
      <w:r>
        <w:rPr>
          <w:rFonts w:cs="Rod" w:hint="cs"/>
          <w:rtl/>
          <w:lang w:eastAsia="en-US"/>
        </w:rPr>
        <w:t>שחוטות בין טבריא לציפורי. אתא לקמיה דרבי אסי, ואמרי לה לקמיה דרבי יוחנן, ואמרי לה בי מדרשא, ואמרו ליה: זיל שקול לנפשך.</w:t>
      </w:r>
    </w:p>
    <w:p w:rsidR="004E69D6" w:rsidRDefault="004E69D6" w:rsidP="004E69D6">
      <w:pPr>
        <w:rPr>
          <w:rFonts w:ascii="Courier New" w:hAnsi="Courier New" w:cs="Courier New" w:hint="cs"/>
          <w:sz w:val="16"/>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 מדוע מספרת הגמרא ספור בגדי ואחרכך בפרגיות? האין הספור בפרגיות מיותר? ועוד: הסיומת של הספור הראשון 'מדהתירו לו וכו'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רוב טבחי ישראל' היה יכול להאמר גם על הספור השני, ולמה לא נאמר?</w:t>
      </w:r>
    </w:p>
    <w:p w:rsidR="004E69D6" w:rsidRDefault="004E69D6" w:rsidP="004E69D6">
      <w:pPr>
        <w:rPr>
          <w:rFonts w:cs="Courier New" w:hint="cs"/>
          <w:szCs w:val="20"/>
          <w:rtl/>
          <w:lang w:eastAsia="en-US"/>
        </w:rPr>
      </w:pPr>
      <w:r>
        <w:rPr>
          <w:rFonts w:ascii="Courier New" w:hAnsi="Courier New" w:cs="Courier New" w:hint="cs"/>
          <w:sz w:val="16"/>
          <w:szCs w:val="20"/>
          <w:rtl/>
          <w:lang w:eastAsia="en-US"/>
        </w:rPr>
        <w:t xml:space="preserve">לפי הרא"ש ס"ס ז, על פי הראב"ד: התירו רק משום מציאה, כלומר: </w:t>
      </w:r>
      <w:r>
        <w:rPr>
          <w:rFonts w:ascii="Courier New" w:hAnsi="Courier New" w:cs="Courier New" w:hint="cs"/>
          <w:sz w:val="16"/>
          <w:szCs w:val="20"/>
          <w:u w:val="single"/>
          <w:rtl/>
          <w:lang w:eastAsia="en-US"/>
        </w:rPr>
        <w:t>אסרו</w:t>
      </w:r>
      <w:r>
        <w:rPr>
          <w:rFonts w:ascii="Courier New" w:hAnsi="Courier New" w:cs="Courier New" w:hint="cs"/>
          <w:sz w:val="16"/>
          <w:szCs w:val="20"/>
          <w:rtl/>
          <w:lang w:eastAsia="en-US"/>
        </w:rPr>
        <w:t xml:space="preserve"> משום שחיטה!</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Miriam" w:hint="cs"/>
          <w:lang w:eastAsia="en-US"/>
        </w:rPr>
      </w:pPr>
      <w:r>
        <w:rPr>
          <w:rFonts w:cs="Rod" w:hint="cs"/>
          <w:rtl/>
          <w:lang w:eastAsia="en-US"/>
        </w:rPr>
        <w:t xml:space="preserve">רבי יצחק נפחא אשכח קיבורא דאזלי ביה אזלויי </w:t>
      </w:r>
      <w:r>
        <w:rPr>
          <w:rFonts w:cs="Miriam"/>
          <w:szCs w:val="20"/>
          <w:rtl/>
          <w:lang w:eastAsia="en-US"/>
        </w:rPr>
        <w:t>(</w:t>
      </w:r>
      <w:r>
        <w:rPr>
          <w:rFonts w:cs="Miriam" w:hint="cs"/>
          <w:szCs w:val="20"/>
          <w:rtl/>
          <w:lang w:eastAsia="en-US"/>
        </w:rPr>
        <w:t>מצא פקעיות של טווי למכמורות ורשתות במקום שהציידין מצויין. 'אזלוי': ציידים העושים מכמורות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אתא לקמיה דרבי יוחנן, ואמרי לה בבי מדרשא, ואמרו ליה: זיל שקול לנפשך.</w:t>
      </w:r>
      <w:r>
        <w:rPr>
          <w:rFonts w:cs="Miriam" w:hint="cs"/>
          <w:szCs w:val="20"/>
          <w:rtl/>
          <w:lang w:eastAsia="en-US"/>
        </w:rPr>
        <w:t xml:space="preserve"> </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Miriam" w:hint="cs"/>
          <w:lang w:eastAsia="en-US"/>
        </w:rPr>
      </w:pPr>
      <w:r>
        <w:rPr>
          <w:rFonts w:cs="Rod" w:hint="cs"/>
          <w:rtl/>
          <w:lang w:eastAsia="en-US"/>
        </w:rPr>
        <w:t xml:space="preserve">ואלו חייב להכריז: מצא פירות בכלי </w:t>
      </w:r>
      <w:r>
        <w:rPr>
          <w:rFonts w:cs="Miriam"/>
          <w:szCs w:val="20"/>
          <w:rtl/>
          <w:lang w:eastAsia="en-US"/>
        </w:rPr>
        <w:t>(</w:t>
      </w:r>
      <w:r>
        <w:rPr>
          <w:rFonts w:cs="Miriam" w:hint="cs"/>
          <w:szCs w:val="20"/>
          <w:rtl/>
          <w:lang w:eastAsia="en-US"/>
        </w:rPr>
        <w:t>וסתם כלי יש בו סימן</w:t>
      </w:r>
      <w:r>
        <w:rPr>
          <w:rFonts w:cs="Miriam"/>
          <w:szCs w:val="20"/>
          <w:rtl/>
          <w:lang w:eastAsia="en-US"/>
        </w:rPr>
        <w:t>)</w:t>
      </w:r>
      <w:r>
        <w:rPr>
          <w:rFonts w:cs="Rod" w:hint="cs"/>
          <w:rtl/>
          <w:lang w:eastAsia="en-US"/>
        </w:rPr>
        <w:t xml:space="preserve">, או כלי כמות שהוא </w:t>
      </w:r>
      <w:r>
        <w:rPr>
          <w:rFonts w:cs="Miriam"/>
          <w:szCs w:val="20"/>
          <w:rtl/>
          <w:lang w:eastAsia="en-US"/>
        </w:rPr>
        <w:t>(</w:t>
      </w:r>
      <w:r>
        <w:rPr>
          <w:rFonts w:cs="Miriam" w:hint="cs"/>
          <w:szCs w:val="20"/>
          <w:rtl/>
          <w:lang w:eastAsia="en-US"/>
        </w:rPr>
        <w:t>ריקן</w:t>
      </w:r>
      <w:r>
        <w:rPr>
          <w:rFonts w:cs="Miriam"/>
          <w:szCs w:val="20"/>
          <w:rtl/>
          <w:lang w:eastAsia="en-US"/>
        </w:rPr>
        <w:t>)</w:t>
      </w:r>
      <w:r>
        <w:rPr>
          <w:rFonts w:cs="Rod" w:hint="cs"/>
          <w:rtl/>
          <w:lang w:eastAsia="en-US"/>
        </w:rPr>
        <w:t xml:space="preserve">; מעות בכיס, או כיס כמות שהוא </w:t>
      </w:r>
      <w:r>
        <w:rPr>
          <w:rFonts w:cs="Miriam"/>
          <w:szCs w:val="20"/>
          <w:rtl/>
          <w:lang w:eastAsia="en-US"/>
        </w:rPr>
        <w:t>(</w:t>
      </w:r>
      <w:r>
        <w:rPr>
          <w:rFonts w:cs="Miriam" w:hint="cs"/>
          <w:szCs w:val="20"/>
          <w:rtl/>
          <w:lang w:eastAsia="en-US"/>
        </w:rPr>
        <w:t>כיס יש בו סימן לבעלים</w:t>
      </w:r>
      <w:r>
        <w:rPr>
          <w:rFonts w:cs="Miriam"/>
          <w:szCs w:val="20"/>
          <w:rtl/>
          <w:lang w:eastAsia="en-US"/>
        </w:rPr>
        <w:t>)</w:t>
      </w:r>
      <w:r>
        <w:rPr>
          <w:rFonts w:cs="Rod" w:hint="cs"/>
          <w:rtl/>
          <w:lang w:eastAsia="en-US"/>
        </w:rPr>
        <w:t xml:space="preserve">; צבורי פירות, צבורי מעות </w:t>
      </w:r>
      <w:r>
        <w:rPr>
          <w:rFonts w:cs="Miriam"/>
          <w:szCs w:val="20"/>
          <w:rtl/>
          <w:lang w:eastAsia="en-US"/>
        </w:rPr>
        <w:t>(</w:t>
      </w:r>
      <w:r>
        <w:rPr>
          <w:rFonts w:cs="Miriam" w:hint="cs"/>
          <w:szCs w:val="20"/>
          <w:rtl/>
          <w:lang w:eastAsia="en-US"/>
        </w:rPr>
        <w:t>בגמרא מפרש סימנייהו: או מנין או מקום</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(בבא מציעא כה,א</w:t>
      </w:r>
      <w:r>
        <w:rPr>
          <w:rFonts w:cs="Rod"/>
          <w:rtl/>
          <w:lang w:eastAsia="en-US"/>
        </w:rPr>
        <w:t>)</w:t>
      </w:r>
      <w:r>
        <w:rPr>
          <w:rFonts w:cs="Rod" w:hint="cs"/>
          <w:rtl/>
          <w:lang w:eastAsia="en-US"/>
        </w:rPr>
        <w:t xml:space="preserve"> </w:t>
      </w:r>
    </w:p>
    <w:p w:rsidR="004E69D6" w:rsidRDefault="004E69D6" w:rsidP="004E69D6">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4E69D6" w:rsidRDefault="004E69D6" w:rsidP="004E69D6">
      <w:pPr>
        <w:rPr>
          <w:rFonts w:cs="Miriam" w:hint="cs"/>
          <w:lang w:eastAsia="en-US"/>
        </w:rPr>
      </w:pPr>
      <w:r>
        <w:rPr>
          <w:rFonts w:cs="Rod" w:hint="cs"/>
          <w:rtl/>
          <w:lang w:eastAsia="en-US"/>
        </w:rPr>
        <w:t xml:space="preserve">שלשה מטבעות זה על גב זה </w:t>
      </w:r>
      <w:r>
        <w:rPr>
          <w:rFonts w:cs="Miriam"/>
          <w:szCs w:val="20"/>
          <w:rtl/>
          <w:lang w:eastAsia="en-US"/>
        </w:rPr>
        <w:t>(</w:t>
      </w:r>
      <w:r>
        <w:rPr>
          <w:rFonts w:cs="Miriam" w:hint="cs"/>
          <w:szCs w:val="20"/>
          <w:rtl/>
          <w:lang w:eastAsia="en-US"/>
        </w:rPr>
        <w:t>בגמרא מפרש סימנייהו</w:t>
      </w:r>
      <w:r>
        <w:rPr>
          <w:rFonts w:cs="Miriam"/>
          <w:szCs w:val="20"/>
          <w:rtl/>
          <w:lang w:eastAsia="en-US"/>
        </w:rPr>
        <w:t>)</w:t>
      </w:r>
      <w:r>
        <w:rPr>
          <w:rFonts w:cs="Rod" w:hint="cs"/>
          <w:rtl/>
          <w:lang w:eastAsia="en-US"/>
        </w:rPr>
        <w:t>, כריכות ברשות היחיד, וככרות של בעל הבית, וגיזי צמר הלקוחין מבית האומן, כדי יין, וכדי שמן - הרי אלו חייב להכריז.</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 xml:space="preserve">טעמא: דמצא פירות בכלי </w:t>
      </w:r>
      <w:r>
        <w:rPr>
          <w:rFonts w:cs="Miriam"/>
          <w:szCs w:val="20"/>
          <w:rtl/>
          <w:lang w:eastAsia="en-US"/>
        </w:rPr>
        <w:t>(</w:t>
      </w:r>
      <w:r>
        <w:rPr>
          <w:rFonts w:cs="Miriam" w:hint="cs"/>
          <w:szCs w:val="20"/>
          <w:rtl/>
          <w:lang w:eastAsia="en-US"/>
        </w:rPr>
        <w:t>התם הוא דאמר שהפירות לבעל הכלי</w:t>
      </w:r>
      <w:r>
        <w:rPr>
          <w:rFonts w:cs="Miriam"/>
          <w:szCs w:val="20"/>
          <w:rtl/>
          <w:lang w:eastAsia="en-US"/>
        </w:rPr>
        <w:t>)</w:t>
      </w:r>
      <w:r>
        <w:rPr>
          <w:rFonts w:cs="Rod"/>
          <w:rtl/>
          <w:lang w:eastAsia="en-US"/>
        </w:rPr>
        <w:t xml:space="preserve"> </w:t>
      </w:r>
      <w:r>
        <w:rPr>
          <w:rFonts w:cs="Rod" w:hint="cs"/>
          <w:rtl/>
          <w:lang w:eastAsia="en-US"/>
        </w:rPr>
        <w:t xml:space="preserve">ומעות בכיס; הא כלי ולפניו פירות, כיס ולפניו מעות - הרי אלו שלו </w:t>
      </w:r>
      <w:r>
        <w:rPr>
          <w:rFonts w:cs="Miriam"/>
          <w:szCs w:val="20"/>
          <w:rtl/>
          <w:lang w:eastAsia="en-US"/>
        </w:rPr>
        <w:t>(</w:t>
      </w:r>
      <w:r>
        <w:rPr>
          <w:rFonts w:cs="Miriam" w:hint="cs"/>
          <w:szCs w:val="20"/>
          <w:rtl/>
          <w:lang w:eastAsia="en-US"/>
        </w:rPr>
        <w:t>הרי אלו הפירות של מוצאן, ואף על פי שהכלי לבעל הסימן: את הכלי יחזיר ואת הפירות יעכב לו, ולא אמרינן 'מהאי מנא נפל'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תנינא להא: דתנו רבנן</w:t>
      </w:r>
      <w:r>
        <w:rPr>
          <w:rFonts w:cs="Rod"/>
          <w:rtl/>
          <w:lang w:eastAsia="en-US"/>
        </w:rPr>
        <w:t xml:space="preserve"> </w:t>
      </w:r>
      <w:r>
        <w:rPr>
          <w:rFonts w:cs="Miriam"/>
          <w:szCs w:val="16"/>
          <w:rtl/>
          <w:lang w:eastAsia="en-US"/>
        </w:rPr>
        <w:t>[תוספתא בבא מציעא (ליברמן) פרק ב הלכה ח]</w:t>
      </w:r>
      <w:r>
        <w:rPr>
          <w:rFonts w:cs="Rod" w:hint="cs"/>
          <w:rtl/>
          <w:lang w:eastAsia="en-US"/>
        </w:rPr>
        <w:t>: '</w:t>
      </w:r>
      <w:r>
        <w:rPr>
          <w:rFonts w:cs="Rod" w:hint="cs"/>
          <w:i/>
          <w:iCs/>
          <w:rtl/>
          <w:lang w:eastAsia="en-US"/>
        </w:rPr>
        <w:t xml:space="preserve">מצא כלי ולפניו פירות, כיס ולפניו מעות - הרי אלו שלו; מקצתן בכלי ומקצתן על גבי קרקע, מקצתן בכיס ומקצתן על גבי קרקע </w:t>
      </w:r>
      <w:r>
        <w:rPr>
          <w:rFonts w:cs="Miriam"/>
          <w:szCs w:val="20"/>
          <w:rtl/>
          <w:lang w:eastAsia="en-US"/>
        </w:rPr>
        <w:t>(</w:t>
      </w:r>
      <w:r>
        <w:rPr>
          <w:rFonts w:cs="Miriam" w:hint="cs"/>
          <w:szCs w:val="20"/>
          <w:rtl/>
          <w:lang w:eastAsia="en-US"/>
        </w:rPr>
        <w:t>הדבר מוכיח דהנך דעל גבי קרקע - דהנך הוא</w:t>
      </w:r>
      <w:r>
        <w:rPr>
          <w:rFonts w:cs="Miriam"/>
          <w:szCs w:val="20"/>
          <w:rtl/>
          <w:lang w:eastAsia="en-US"/>
        </w:rPr>
        <w:t>)</w:t>
      </w:r>
      <w:r>
        <w:rPr>
          <w:rFonts w:cs="Rod"/>
          <w:i/>
          <w:iCs/>
          <w:rtl/>
          <w:lang w:eastAsia="en-US"/>
        </w:rPr>
        <w:t xml:space="preserve"> </w:t>
      </w:r>
      <w:r>
        <w:rPr>
          <w:rFonts w:cs="Rod" w:hint="cs"/>
          <w:i/>
          <w:iCs/>
          <w:rtl/>
          <w:lang w:eastAsia="en-US"/>
        </w:rPr>
        <w:t xml:space="preserve">- חייב להכריז </w:t>
      </w:r>
      <w:r>
        <w:rPr>
          <w:rFonts w:cs="Miriam"/>
          <w:szCs w:val="20"/>
          <w:rtl/>
          <w:lang w:eastAsia="en-US"/>
        </w:rPr>
        <w:t>(</w:t>
      </w:r>
      <w:r>
        <w:rPr>
          <w:rFonts w:cs="Miriam" w:hint="cs"/>
          <w:szCs w:val="20"/>
          <w:rtl/>
          <w:lang w:eastAsia="en-US"/>
        </w:rPr>
        <w:t>וחייב להחזירם למי שיתן סימן בכלי, וכן מעות לבעל הכיס</w:t>
      </w:r>
      <w:r>
        <w:rPr>
          <w:rFonts w:cs="Miriam"/>
          <w:szCs w:val="20"/>
          <w:rtl/>
          <w:lang w:eastAsia="en-US"/>
        </w:rPr>
        <w:t>)</w:t>
      </w:r>
      <w:r>
        <w:rPr>
          <w:rFonts w:cs="Rod" w:hint="cs"/>
          <w:rtl/>
          <w:lang w:eastAsia="en-US"/>
        </w:rPr>
        <w:t>', ורמינהו: '</w:t>
      </w:r>
      <w:r>
        <w:rPr>
          <w:rFonts w:cs="Rod" w:hint="cs"/>
          <w:i/>
          <w:iCs/>
          <w:rtl/>
          <w:lang w:eastAsia="en-US"/>
        </w:rPr>
        <w:t xml:space="preserve">מצא דבר שאין בו סימן בצד דבר שיש בו סימן </w:t>
      </w:r>
      <w:r>
        <w:rPr>
          <w:rFonts w:cs="Miriam"/>
          <w:szCs w:val="20"/>
          <w:rtl/>
          <w:lang w:eastAsia="en-US"/>
        </w:rPr>
        <w:t>(</w:t>
      </w:r>
      <w:r>
        <w:rPr>
          <w:rFonts w:cs="Miriam" w:hint="cs"/>
          <w:szCs w:val="20"/>
          <w:rtl/>
          <w:lang w:eastAsia="en-US"/>
        </w:rPr>
        <w:t>כגון מעות לפני כיס</w:t>
      </w:r>
      <w:r>
        <w:rPr>
          <w:rFonts w:cs="Miriam"/>
          <w:szCs w:val="20"/>
          <w:rtl/>
          <w:lang w:eastAsia="en-US"/>
        </w:rPr>
        <w:t>)</w:t>
      </w:r>
      <w:r>
        <w:rPr>
          <w:rFonts w:cs="Rod"/>
          <w:i/>
          <w:iCs/>
          <w:rtl/>
          <w:lang w:eastAsia="en-US"/>
        </w:rPr>
        <w:t xml:space="preserve"> </w:t>
      </w:r>
      <w:r>
        <w:rPr>
          <w:rFonts w:cs="Rod" w:hint="cs"/>
          <w:i/>
          <w:iCs/>
          <w:rtl/>
          <w:lang w:eastAsia="en-US"/>
        </w:rPr>
        <w:t xml:space="preserve">- חייב להכריז </w:t>
      </w:r>
      <w:r>
        <w:rPr>
          <w:rFonts w:cs="Miriam"/>
          <w:szCs w:val="20"/>
          <w:rtl/>
          <w:lang w:eastAsia="en-US"/>
        </w:rPr>
        <w:t>(</w:t>
      </w:r>
      <w:r>
        <w:rPr>
          <w:rFonts w:cs="Miriam" w:hint="cs"/>
          <w:szCs w:val="20"/>
          <w:rtl/>
          <w:lang w:eastAsia="en-US"/>
        </w:rPr>
        <w:t>על הכל וינתנו המעות לבעל הכיס</w:t>
      </w:r>
      <w:r>
        <w:rPr>
          <w:rFonts w:cs="Miriam"/>
          <w:szCs w:val="20"/>
          <w:rtl/>
          <w:lang w:eastAsia="en-US"/>
        </w:rPr>
        <w:t>)</w:t>
      </w:r>
      <w:r>
        <w:rPr>
          <w:rFonts w:cs="Rod" w:hint="cs"/>
          <w:i/>
          <w:iCs/>
          <w:rtl/>
          <w:lang w:eastAsia="en-US"/>
        </w:rPr>
        <w:t xml:space="preserve">; בא בעל סימן ונטל את שלו </w:t>
      </w:r>
      <w:r>
        <w:rPr>
          <w:rFonts w:cs="Miriam"/>
          <w:szCs w:val="20"/>
          <w:rtl/>
          <w:lang w:eastAsia="en-US"/>
        </w:rPr>
        <w:t>(</w:t>
      </w:r>
      <w:r>
        <w:rPr>
          <w:rFonts w:cs="Miriam" w:hint="cs"/>
          <w:szCs w:val="20"/>
          <w:rtl/>
          <w:lang w:eastAsia="en-US"/>
        </w:rPr>
        <w:t>את הכיס, ואמר "אין המעות שלי"</w:t>
      </w:r>
      <w:r>
        <w:rPr>
          <w:rFonts w:cs="Miriam"/>
          <w:szCs w:val="20"/>
          <w:rtl/>
          <w:lang w:eastAsia="en-US"/>
        </w:rPr>
        <w:t>)</w:t>
      </w:r>
      <w:r>
        <w:rPr>
          <w:rFonts w:cs="Rod"/>
          <w:i/>
          <w:iCs/>
          <w:rtl/>
          <w:lang w:eastAsia="en-US"/>
        </w:rPr>
        <w:t xml:space="preserve"> </w:t>
      </w:r>
      <w:r>
        <w:rPr>
          <w:rFonts w:cs="Rod" w:hint="cs"/>
          <w:i/>
          <w:iCs/>
          <w:rtl/>
          <w:lang w:eastAsia="en-US"/>
        </w:rPr>
        <w:t xml:space="preserve">- זכה הלה בדבר שאין בו סימן </w:t>
      </w:r>
      <w:r>
        <w:rPr>
          <w:rFonts w:cs="Miriam"/>
          <w:szCs w:val="20"/>
          <w:rtl/>
          <w:lang w:eastAsia="en-US"/>
        </w:rPr>
        <w:t>(</w:t>
      </w:r>
      <w:r>
        <w:rPr>
          <w:rFonts w:cs="Miriam" w:hint="cs"/>
          <w:szCs w:val="20"/>
          <w:rtl/>
          <w:lang w:eastAsia="en-US"/>
        </w:rPr>
        <w:t>במעות</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אמר רב זביד: לא קשיא: הא </w:t>
      </w:r>
      <w:r>
        <w:rPr>
          <w:rFonts w:cs="Miriam"/>
          <w:szCs w:val="20"/>
          <w:rtl/>
          <w:lang w:eastAsia="en-US"/>
        </w:rPr>
        <w:t>(</w:t>
      </w:r>
      <w:r>
        <w:rPr>
          <w:rFonts w:cs="Miriam" w:hint="cs"/>
          <w:szCs w:val="20"/>
          <w:rtl/>
          <w:lang w:eastAsia="en-US"/>
        </w:rPr>
        <w:t>דקתני '</w:t>
      </w:r>
      <w:r>
        <w:rPr>
          <w:rFonts w:cs="Miriam" w:hint="cs"/>
          <w:i/>
          <w:iCs/>
          <w:szCs w:val="20"/>
          <w:rtl/>
          <w:lang w:eastAsia="en-US"/>
        </w:rPr>
        <w:t>הרי אלו שלו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בכובא וכיתנא </w:t>
      </w:r>
      <w:r>
        <w:rPr>
          <w:rFonts w:cs="Miriam"/>
          <w:szCs w:val="20"/>
          <w:rtl/>
          <w:lang w:eastAsia="en-US"/>
        </w:rPr>
        <w:t>(</w:t>
      </w:r>
      <w:r>
        <w:rPr>
          <w:rFonts w:cs="Miriam" w:hint="cs"/>
          <w:szCs w:val="20"/>
          <w:rtl/>
          <w:lang w:eastAsia="en-US"/>
        </w:rPr>
        <w:t>גיגית מוטלת ופשתן לפניה; דודאי האי פשתן - לאו מכובא נפל, דאי מינה נפל - הוה משתייר בה; והוא הדין לכיס ולפניו מעות, מהאי טעמא</w:t>
      </w:r>
      <w:r>
        <w:rPr>
          <w:rFonts w:cs="Miriam"/>
          <w:szCs w:val="20"/>
          <w:rtl/>
          <w:lang w:eastAsia="en-US"/>
        </w:rPr>
        <w:t>)</w:t>
      </w:r>
      <w:r>
        <w:rPr>
          <w:rFonts w:cs="Rod" w:hint="cs"/>
          <w:rtl/>
          <w:lang w:eastAsia="en-US"/>
        </w:rPr>
        <w:t xml:space="preserve">, הא </w:t>
      </w:r>
      <w:r>
        <w:rPr>
          <w:rFonts w:cs="Miriam"/>
          <w:szCs w:val="20"/>
          <w:rtl/>
          <w:lang w:eastAsia="en-US"/>
        </w:rPr>
        <w:t>(</w:t>
      </w:r>
      <w:r>
        <w:rPr>
          <w:rFonts w:cs="Miriam" w:hint="cs"/>
          <w:szCs w:val="20"/>
          <w:rtl/>
          <w:lang w:eastAsia="en-US"/>
        </w:rPr>
        <w:t>דקתני '</w:t>
      </w:r>
      <w:r>
        <w:rPr>
          <w:rFonts w:cs="Miriam" w:hint="cs"/>
          <w:i/>
          <w:iCs/>
          <w:szCs w:val="20"/>
          <w:rtl/>
          <w:lang w:eastAsia="en-US"/>
        </w:rPr>
        <w:t>חייב</w:t>
      </w:r>
      <w:r>
        <w:rPr>
          <w:rFonts w:cs="Miriam" w:hint="cs"/>
          <w:szCs w:val="20"/>
          <w:rtl/>
          <w:lang w:eastAsia="en-US"/>
        </w:rPr>
        <w:t xml:space="preserve"> [להכריז]'</w:t>
      </w:r>
      <w:r>
        <w:rPr>
          <w:rFonts w:cs="Miriam"/>
          <w:szCs w:val="20"/>
          <w:rtl/>
          <w:lang w:eastAsia="en-US"/>
        </w:rPr>
        <w:t>)</w:t>
      </w:r>
      <w:r>
        <w:rPr>
          <w:rFonts w:cs="Rod"/>
          <w:rtl/>
          <w:lang w:eastAsia="en-US"/>
        </w:rPr>
        <w:t xml:space="preserve"> </w:t>
      </w:r>
      <w:r>
        <w:rPr>
          <w:rFonts w:cs="Rod" w:hint="cs"/>
          <w:rtl/>
          <w:lang w:eastAsia="en-US"/>
        </w:rPr>
        <w:t xml:space="preserve">בצנא ופירי </w:t>
      </w:r>
      <w:r>
        <w:rPr>
          <w:rFonts w:cs="Miriam"/>
          <w:szCs w:val="20"/>
          <w:rtl/>
          <w:lang w:eastAsia="en-US"/>
        </w:rPr>
        <w:t>(</w:t>
      </w:r>
      <w:r>
        <w:rPr>
          <w:rFonts w:cs="Miriam" w:hint="cs"/>
          <w:szCs w:val="20"/>
          <w:rtl/>
          <w:lang w:eastAsia="en-US"/>
        </w:rPr>
        <w:t>דעבידי דשרקי ונפלי מיניה כולהו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עיין תוספות ד"ה הא בכובא וכיתנא שמסביר אחרת.</w:t>
      </w:r>
      <w:r>
        <w:rPr>
          <w:rFonts w:cs="Courier New" w:hint="cs"/>
          <w:szCs w:val="20"/>
          <w:rtl/>
          <w:lang w:eastAsia="en-US"/>
        </w:rPr>
        <w:t>]</w:t>
      </w:r>
    </w:p>
    <w:p w:rsidR="004E69D6" w:rsidRDefault="004E69D6" w:rsidP="004E69D6">
      <w:pPr>
        <w:rPr>
          <w:rFonts w:cs="Rod" w:hint="cs"/>
          <w:rtl/>
          <w:lang w:eastAsia="en-US"/>
        </w:rPr>
      </w:pPr>
      <w:r>
        <w:rPr>
          <w:rFonts w:cs="Rod" w:hint="cs"/>
          <w:rtl/>
          <w:lang w:eastAsia="en-US"/>
        </w:rPr>
        <w:t xml:space="preserve">רב פפא אמר: הא והא בצנא ופירי, ולא קשיא: הא </w:t>
      </w:r>
      <w:r>
        <w:rPr>
          <w:rFonts w:cs="Miriam"/>
          <w:szCs w:val="20"/>
          <w:rtl/>
          <w:lang w:eastAsia="en-US"/>
        </w:rPr>
        <w:t>(</w:t>
      </w:r>
      <w:r>
        <w:rPr>
          <w:rFonts w:cs="Miriam" w:hint="cs"/>
          <w:szCs w:val="20"/>
          <w:rtl/>
          <w:lang w:eastAsia="en-US"/>
        </w:rPr>
        <w:t>דקתני חייב</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 xml:space="preserve">דאשתייר בה מידי </w:t>
      </w:r>
      <w:r>
        <w:rPr>
          <w:rFonts w:cs="Miriam"/>
          <w:szCs w:val="20"/>
          <w:rtl/>
          <w:lang w:eastAsia="en-US"/>
        </w:rPr>
        <w:t>(</w:t>
      </w:r>
      <w:r>
        <w:rPr>
          <w:rFonts w:cs="Miriam" w:hint="cs"/>
          <w:szCs w:val="20"/>
          <w:rtl/>
          <w:lang w:eastAsia="en-US"/>
        </w:rPr>
        <w:t>ואיכא למימר 'הנך דאבראי - מיניה נפל'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הא דלא אשתייר בה מידי </w:t>
      </w:r>
      <w:r>
        <w:rPr>
          <w:rFonts w:cs="Miriam"/>
          <w:szCs w:val="20"/>
          <w:rtl/>
          <w:lang w:eastAsia="en-US"/>
        </w:rPr>
        <w:t>(</w:t>
      </w:r>
      <w:r>
        <w:rPr>
          <w:rFonts w:cs="Miriam" w:hint="cs"/>
          <w:szCs w:val="20"/>
          <w:rtl/>
          <w:lang w:eastAsia="en-US"/>
        </w:rPr>
        <w:t>כיון דסתם צנא יש לו אוגנין כפולים לתוכו, אי מתוכו נפל - הוה משתייר ביה, דאוגנין מעכבי ליה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ואיבעית אימא: הא והא - דלא אשתייר בה מידי, ולא קשיא: הא דמהדרי אפיה לגבי פירי, הא דלא מהדרי אפיה לגבי פירי;</w:t>
      </w:r>
    </w:p>
    <w:p w:rsidR="004E69D6" w:rsidRDefault="004E69D6" w:rsidP="004E69D6">
      <w:pPr>
        <w:rPr>
          <w:rFonts w:cs="Miriam" w:hint="cs"/>
          <w:lang w:eastAsia="en-US"/>
        </w:rPr>
      </w:pPr>
      <w:r>
        <w:rPr>
          <w:rFonts w:cs="Rod" w:hint="cs"/>
          <w:rtl/>
          <w:lang w:eastAsia="en-US"/>
        </w:rPr>
        <w:t xml:space="preserve">ואיבעית אימא: הא והא דמהדרי אפיה לגבי פירי, ולא קשיא: הא דאית לה אוגנין לצנא </w:t>
      </w:r>
      <w:r>
        <w:rPr>
          <w:rFonts w:cs="Miriam"/>
          <w:szCs w:val="20"/>
          <w:rtl/>
          <w:lang w:eastAsia="en-US"/>
        </w:rPr>
        <w:t>(</w:t>
      </w:r>
      <w:r>
        <w:rPr>
          <w:rFonts w:cs="Miriam" w:hint="cs"/>
          <w:szCs w:val="20"/>
          <w:rtl/>
          <w:lang w:eastAsia="en-US"/>
        </w:rPr>
        <w:t>לאו מיניה נפל, דאי מיניה נפל - הוה משתייר ביה מידי</w:t>
      </w:r>
      <w:r>
        <w:rPr>
          <w:rFonts w:cs="Miriam"/>
          <w:szCs w:val="20"/>
          <w:rtl/>
          <w:lang w:eastAsia="en-US"/>
        </w:rPr>
        <w:t>)</w:t>
      </w:r>
      <w:r>
        <w:rPr>
          <w:rFonts w:cs="Rod" w:hint="cs"/>
          <w:rtl/>
          <w:lang w:eastAsia="en-US"/>
        </w:rPr>
        <w:t>, הא דלית לה אוגנין לצנא.</w:t>
      </w:r>
    </w:p>
    <w:p w:rsidR="004E69D6" w:rsidRDefault="004E69D6" w:rsidP="004E69D6">
      <w:pPr>
        <w:rPr>
          <w:rFonts w:cs="Rod"/>
          <w:lang w:eastAsia="en-US"/>
        </w:rPr>
      </w:pPr>
    </w:p>
    <w:p w:rsidR="004E69D6" w:rsidRDefault="004E69D6" w:rsidP="004E69D6">
      <w:pPr>
        <w:rPr>
          <w:rFonts w:cs="Rod" w:hint="cs"/>
          <w:rtl/>
          <w:lang w:eastAsia="en-US"/>
        </w:rPr>
      </w:pPr>
      <w:r>
        <w:rPr>
          <w:rFonts w:cs="Rod" w:hint="cs"/>
          <w:rtl/>
          <w:lang w:eastAsia="en-US"/>
        </w:rPr>
        <w:t xml:space="preserve">צבורי פירות וצבורי מעות:  </w:t>
      </w:r>
    </w:p>
    <w:p w:rsidR="004E69D6" w:rsidRDefault="004E69D6" w:rsidP="004E69D6">
      <w:pPr>
        <w:rPr>
          <w:rFonts w:cs="Rod" w:hint="cs"/>
          <w:rtl/>
          <w:lang w:eastAsia="en-US"/>
        </w:rPr>
      </w:pPr>
      <w:r>
        <w:rPr>
          <w:rFonts w:cs="Rod" w:hint="cs"/>
          <w:rtl/>
          <w:lang w:eastAsia="en-US"/>
        </w:rPr>
        <w:t xml:space="preserve">שמעת מינה מנין הוי סימן </w:t>
      </w:r>
      <w:r>
        <w:rPr>
          <w:rFonts w:cs="Courier New" w:hint="cs"/>
          <w:szCs w:val="20"/>
          <w:rtl/>
          <w:lang w:eastAsia="en-US"/>
        </w:rPr>
        <w:t>[</w:t>
      </w:r>
      <w:r>
        <w:rPr>
          <w:rFonts w:ascii="Courier New" w:hAnsi="Courier New" w:cs="Courier New" w:hint="cs"/>
          <w:sz w:val="16"/>
          <w:szCs w:val="20"/>
          <w:rtl/>
          <w:lang w:eastAsia="en-US"/>
        </w:rPr>
        <w:t>שיאמר כמה צבורין היו</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דאי לאו הכי - מאי סימן איכא?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לא, כדי שלא נלמד כך</w:t>
      </w:r>
      <w:r>
        <w:rPr>
          <w:rFonts w:cs="Courier New" w:hint="cs"/>
          <w:szCs w:val="20"/>
          <w:rtl/>
          <w:lang w:eastAsia="en-US"/>
        </w:rPr>
        <w:t>]</w:t>
      </w:r>
      <w:r>
        <w:rPr>
          <w:rFonts w:cs="Rod" w:hint="cs"/>
          <w:rtl/>
          <w:lang w:eastAsia="en-US"/>
        </w:rPr>
        <w:t xml:space="preserve"> תני '</w:t>
      </w:r>
      <w:r>
        <w:rPr>
          <w:rFonts w:cs="Rod" w:hint="cs"/>
          <w:i/>
          <w:iCs/>
          <w:rtl/>
          <w:lang w:eastAsia="en-US"/>
        </w:rPr>
        <w:t>צבור פירות</w:t>
      </w:r>
      <w:r>
        <w:rPr>
          <w:rFonts w:cs="Rod" w:hint="cs"/>
          <w:rtl/>
          <w:lang w:eastAsia="en-US"/>
        </w:rPr>
        <w:t xml:space="preserve">' </w:t>
      </w:r>
      <w:r>
        <w:rPr>
          <w:rFonts w:cs="Miriam"/>
          <w:szCs w:val="20"/>
          <w:rtl/>
          <w:lang w:eastAsia="en-US"/>
        </w:rPr>
        <w:t>(</w:t>
      </w:r>
      <w:r>
        <w:rPr>
          <w:rFonts w:cs="Miriam" w:hint="cs"/>
          <w:szCs w:val="20"/>
          <w:rtl/>
          <w:lang w:eastAsia="en-US"/>
        </w:rPr>
        <w:t>דאין כאן מנין; מאי סימניה? מקום: דכיון דצבורין - הינוח הוה, ויהיב סימנא: "במקום פלוני הנחתים"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שמעת מינה מקום הוי סימן!</w:t>
      </w:r>
    </w:p>
    <w:p w:rsidR="004E69D6" w:rsidRDefault="004E69D6" w:rsidP="004E69D6">
      <w:pPr>
        <w:rPr>
          <w:rFonts w:cs="Miriam" w:hint="cs"/>
          <w:lang w:eastAsia="en-US"/>
        </w:rPr>
      </w:pPr>
      <w:r>
        <w:rPr>
          <w:rFonts w:cs="Rod" w:hint="cs"/>
          <w:rtl/>
          <w:lang w:eastAsia="en-US"/>
        </w:rPr>
        <w:t>תני '</w:t>
      </w:r>
      <w:r>
        <w:rPr>
          <w:rFonts w:cs="Rod" w:hint="cs"/>
          <w:i/>
          <w:iCs/>
          <w:rtl/>
          <w:lang w:eastAsia="en-US"/>
        </w:rPr>
        <w:t>צבורי פירות</w:t>
      </w:r>
      <w:r>
        <w:rPr>
          <w:rFonts w:cs="Rod" w:hint="cs"/>
          <w:rtl/>
          <w:lang w:eastAsia="en-US"/>
        </w:rPr>
        <w:t xml:space="preserve">' </w:t>
      </w:r>
      <w:r>
        <w:rPr>
          <w:rFonts w:cs="Miriam"/>
          <w:szCs w:val="20"/>
          <w:rtl/>
          <w:lang w:eastAsia="en-US"/>
        </w:rPr>
        <w:t>(</w:t>
      </w:r>
      <w:r>
        <w:rPr>
          <w:rFonts w:cs="Miriam" w:hint="cs"/>
          <w:szCs w:val="20"/>
          <w:rtl/>
          <w:lang w:eastAsia="en-US"/>
        </w:rPr>
        <w:t>סימני מנין; דהוי מדחי ליה: לא הא תפשוט ולא הא תפשוט</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 xml:space="preserve">שלשה מטבעות זה על גב זה:  </w:t>
      </w:r>
    </w:p>
    <w:p w:rsidR="004E69D6" w:rsidRDefault="004E69D6" w:rsidP="004E69D6">
      <w:pPr>
        <w:rPr>
          <w:rFonts w:cs="Rod" w:hint="cs"/>
          <w:rtl/>
          <w:lang w:eastAsia="en-US"/>
        </w:rPr>
      </w:pPr>
      <w:r>
        <w:rPr>
          <w:rFonts w:cs="Rod" w:hint="cs"/>
          <w:rtl/>
          <w:lang w:eastAsia="en-US"/>
        </w:rPr>
        <w:t xml:space="preserve">אמר רבי יצחק מגדלאה: והוא שעשויין כמגדלין </w:t>
      </w:r>
      <w:r>
        <w:rPr>
          <w:rFonts w:cs="Miriam"/>
          <w:szCs w:val="20"/>
          <w:rtl/>
          <w:lang w:eastAsia="en-US"/>
        </w:rPr>
        <w:t>(</w:t>
      </w:r>
      <w:r>
        <w:rPr>
          <w:rFonts w:cs="Miriam" w:hint="cs"/>
          <w:szCs w:val="20"/>
          <w:rtl/>
          <w:lang w:eastAsia="en-US"/>
        </w:rPr>
        <w:t>לקמיה מפרש: ששלשתן רחבין זה מזה, ומניח מלמטה את הרחב, ועליו את הבינוני, ועליון הוא הקצר שבכולן, כמגדל זה העשוי: היסוד רחב, ומקצר ועולה; וכי מנחי הכי - לאו דרך נפילה הוה, אלא דרך הינוח, והיה דעתו לחזור ולטלן, ושכח; הלכך נוטל ומכריז, וזה בא ונותן סימן ואומר "מגדלין היו עשויין"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תניא נמי הכי: '</w:t>
      </w:r>
      <w:r>
        <w:rPr>
          <w:rFonts w:cs="Rod" w:hint="cs"/>
          <w:i/>
          <w:iCs/>
          <w:rtl/>
          <w:lang w:eastAsia="en-US"/>
        </w:rPr>
        <w:t xml:space="preserve">מצא מעות מפוזרות - הרי אלו שלו; עשויין כמגדלים - חייב להכריז; ואלו הן 'עשויין כמגדלים': שלשה מטבעין </w:t>
      </w:r>
      <w:r>
        <w:rPr>
          <w:rFonts w:cs="Miriam"/>
          <w:szCs w:val="20"/>
          <w:rtl/>
          <w:lang w:eastAsia="en-US"/>
        </w:rPr>
        <w:t>(</w:t>
      </w:r>
      <w:r>
        <w:rPr>
          <w:rFonts w:cs="Miriam" w:hint="cs"/>
          <w:szCs w:val="20"/>
          <w:rtl/>
          <w:lang w:eastAsia="en-US"/>
        </w:rPr>
        <w:t>שאין דומות זו לזו ברחבן</w:t>
      </w:r>
      <w:r>
        <w:rPr>
          <w:rFonts w:cs="Miriam"/>
          <w:szCs w:val="20"/>
          <w:rtl/>
          <w:lang w:eastAsia="en-US"/>
        </w:rPr>
        <w:t>)</w:t>
      </w:r>
      <w:r>
        <w:rPr>
          <w:rFonts w:cs="Rod"/>
          <w:i/>
          <w:iCs/>
          <w:rtl/>
          <w:lang w:eastAsia="en-US"/>
        </w:rPr>
        <w:t xml:space="preserve"> </w:t>
      </w:r>
      <w:r>
        <w:rPr>
          <w:rFonts w:cs="Rod" w:hint="cs"/>
          <w:i/>
          <w:iCs/>
          <w:rtl/>
          <w:lang w:eastAsia="en-US"/>
        </w:rPr>
        <w:t>זה על גב זה</w:t>
      </w:r>
      <w:r>
        <w:rPr>
          <w:rFonts w:cs="Rod" w:hint="cs"/>
          <w:rtl/>
          <w:lang w:eastAsia="en-US"/>
        </w:rPr>
        <w:t>'.</w:t>
      </w:r>
    </w:p>
    <w:p w:rsidR="004E69D6" w:rsidRDefault="004E69D6" w:rsidP="004E69D6">
      <w:pPr>
        <w:rPr>
          <w:rFonts w:cs="Rod" w:hint="cs"/>
          <w:rtl/>
          <w:lang w:eastAsia="en-US"/>
        </w:rPr>
      </w:pPr>
      <w:r>
        <w:rPr>
          <w:rFonts w:cs="Rod" w:hint="cs"/>
          <w:rtl/>
          <w:lang w:eastAsia="en-US"/>
        </w:rPr>
        <w:t>הא - גופא קשיא: אמרת '</w:t>
      </w:r>
      <w:r>
        <w:rPr>
          <w:rFonts w:cs="Rod" w:hint="cs"/>
          <w:i/>
          <w:iCs/>
          <w:rtl/>
          <w:lang w:eastAsia="en-US"/>
        </w:rPr>
        <w:t>מצא מעות מפוזרות - הרי אלו שלו</w:t>
      </w:r>
      <w:r>
        <w:rPr>
          <w:rFonts w:cs="Rod" w:hint="cs"/>
          <w:rtl/>
          <w:lang w:eastAsia="en-US"/>
        </w:rPr>
        <w:t xml:space="preserve">', הא משלחפי שלחופי </w:t>
      </w:r>
      <w:r>
        <w:rPr>
          <w:rFonts w:cs="Miriam"/>
          <w:szCs w:val="20"/>
          <w:rtl/>
          <w:lang w:eastAsia="en-US"/>
        </w:rPr>
        <w:t>(</w:t>
      </w:r>
      <w:r>
        <w:rPr>
          <w:rFonts w:cs="Miriam" w:hint="cs"/>
          <w:szCs w:val="20"/>
          <w:rtl/>
          <w:lang w:eastAsia="en-US"/>
        </w:rPr>
        <w:t>מקצת זו על חבירתה, ומקצת על גבי קרקע</w:t>
      </w:r>
      <w:r>
        <w:rPr>
          <w:rFonts w:cs="Miriam"/>
          <w:szCs w:val="20"/>
          <w:rtl/>
          <w:lang w:eastAsia="en-US"/>
        </w:rPr>
        <w:t>)</w:t>
      </w:r>
      <w:r>
        <w:rPr>
          <w:rFonts w:cs="Rod"/>
          <w:rtl/>
          <w:lang w:eastAsia="en-US"/>
        </w:rPr>
        <w:t xml:space="preserve"> </w:t>
      </w:r>
      <w:r>
        <w:rPr>
          <w:rFonts w:cs="Rod" w:hint="cs"/>
          <w:rtl/>
          <w:lang w:eastAsia="en-US"/>
        </w:rPr>
        <w:t>חייב להכריז; אימא סיפא '</w:t>
      </w:r>
      <w:r>
        <w:rPr>
          <w:rFonts w:cs="Rod" w:hint="cs"/>
          <w:i/>
          <w:iCs/>
          <w:rtl/>
          <w:lang w:eastAsia="en-US"/>
        </w:rPr>
        <w:t>עשויין כמגדלין חייב להכריז</w:t>
      </w:r>
      <w:r>
        <w:rPr>
          <w:rFonts w:cs="Rod" w:hint="cs"/>
          <w:rtl/>
          <w:lang w:eastAsia="en-US"/>
        </w:rPr>
        <w:t xml:space="preserve">' </w:t>
      </w:r>
      <w:r>
        <w:rPr>
          <w:rFonts w:cs="Miriam"/>
          <w:szCs w:val="20"/>
          <w:rtl/>
          <w:lang w:eastAsia="en-US"/>
        </w:rPr>
        <w:t>(</w:t>
      </w:r>
      <w:r>
        <w:rPr>
          <w:rFonts w:cs="Miriam" w:hint="cs"/>
          <w:szCs w:val="20"/>
          <w:rtl/>
          <w:lang w:eastAsia="en-US"/>
        </w:rPr>
        <w:t>אלמא כי האי גוונא - לאו דרך נפילה הוא</w:t>
      </w:r>
      <w:r>
        <w:rPr>
          <w:rFonts w:cs="Miriam"/>
          <w:szCs w:val="20"/>
          <w:rtl/>
          <w:lang w:eastAsia="en-US"/>
        </w:rPr>
        <w:t>)</w:t>
      </w:r>
      <w:r>
        <w:rPr>
          <w:rFonts w:cs="Rod" w:hint="cs"/>
          <w:rtl/>
          <w:lang w:eastAsia="en-US"/>
        </w:rPr>
        <w:t>, הא משלחפי שלחופי הרי אלו שלו!?</w:t>
      </w:r>
    </w:p>
    <w:p w:rsidR="004E69D6" w:rsidRDefault="004E69D6" w:rsidP="004E69D6">
      <w:pPr>
        <w:rPr>
          <w:rFonts w:cs="Rod" w:hint="cs"/>
          <w:rtl/>
          <w:lang w:eastAsia="en-US"/>
        </w:rPr>
      </w:pPr>
      <w:r>
        <w:rPr>
          <w:rFonts w:cs="Rod" w:hint="cs"/>
          <w:rtl/>
          <w:lang w:eastAsia="en-US"/>
        </w:rPr>
        <w:t xml:space="preserve">תנא, 'כל שאין עשויין כמגדלין' </w:t>
      </w:r>
      <w:r>
        <w:rPr>
          <w:rFonts w:cs="Rod"/>
          <w:rtl/>
          <w:lang w:eastAsia="en-US"/>
        </w:rPr>
        <w:t>–</w:t>
      </w:r>
      <w:r>
        <w:rPr>
          <w:rFonts w:cs="Rod" w:hint="cs"/>
          <w:rtl/>
          <w:lang w:eastAsia="en-US"/>
        </w:rPr>
        <w:t xml:space="preserve"> '</w:t>
      </w:r>
      <w:r>
        <w:rPr>
          <w:rFonts w:cs="Rod" w:hint="cs"/>
          <w:i/>
          <w:iCs/>
          <w:rtl/>
          <w:lang w:eastAsia="en-US"/>
        </w:rPr>
        <w:t>מפוזרות</w:t>
      </w:r>
      <w:r>
        <w:rPr>
          <w:rFonts w:cs="Rod" w:hint="cs"/>
          <w:rtl/>
          <w:lang w:eastAsia="en-US"/>
        </w:rPr>
        <w:t>' קרי להו.</w:t>
      </w:r>
    </w:p>
    <w:p w:rsidR="004E69D6" w:rsidRDefault="004E69D6" w:rsidP="004E69D6">
      <w:pPr>
        <w:rPr>
          <w:rFonts w:cs="Rod" w:hint="cs"/>
          <w:rtl/>
          <w:lang w:eastAsia="en-US"/>
        </w:rPr>
      </w:pPr>
      <w:r>
        <w:rPr>
          <w:rFonts w:cs="Rod" w:hint="cs"/>
          <w:rtl/>
          <w:lang w:eastAsia="en-US"/>
        </w:rPr>
        <w:t xml:space="preserve">אמר רבי חנינא: 'לא שנו אלא של שלשה מלכים </w:t>
      </w:r>
      <w:r>
        <w:rPr>
          <w:rFonts w:cs="Miriam"/>
          <w:szCs w:val="20"/>
          <w:rtl/>
          <w:lang w:eastAsia="en-US"/>
        </w:rPr>
        <w:t>(</w:t>
      </w:r>
      <w:r>
        <w:rPr>
          <w:rFonts w:cs="Miriam" w:hint="cs"/>
          <w:szCs w:val="20"/>
          <w:rtl/>
          <w:lang w:eastAsia="en-US"/>
        </w:rPr>
        <w:t>קסלקא דעתא שלא היו צורותיהם שוות: שכל מלך כותב שמו וצורתו על מטבע שלו</w:t>
      </w:r>
      <w:r>
        <w:rPr>
          <w:rFonts w:cs="Miriam"/>
          <w:szCs w:val="20"/>
          <w:rtl/>
          <w:lang w:eastAsia="en-US"/>
        </w:rPr>
        <w:t>)</w:t>
      </w:r>
      <w:r>
        <w:rPr>
          <w:rFonts w:cs="Rod" w:hint="cs"/>
          <w:rtl/>
          <w:lang w:eastAsia="en-US"/>
        </w:rPr>
        <w:t xml:space="preserve">, אבל של מלך אחד אינו חייב להכריז.' </w:t>
      </w:r>
    </w:p>
    <w:p w:rsidR="004E69D6" w:rsidRDefault="004E69D6" w:rsidP="004E69D6">
      <w:pPr>
        <w:rPr>
          <w:rFonts w:cs="Rod" w:hint="cs"/>
          <w:rtl/>
          <w:lang w:eastAsia="en-US"/>
        </w:rPr>
      </w:pPr>
      <w:r>
        <w:rPr>
          <w:rFonts w:cs="Rod" w:hint="cs"/>
          <w:rtl/>
          <w:lang w:eastAsia="en-US"/>
        </w:rPr>
        <w:t xml:space="preserve">היכי דמי? אי דעשויין כמגדלין </w:t>
      </w:r>
      <w:r>
        <w:rPr>
          <w:rFonts w:cs="Miriam"/>
          <w:szCs w:val="20"/>
          <w:rtl/>
          <w:lang w:eastAsia="en-US"/>
        </w:rPr>
        <w:t>(</w:t>
      </w:r>
      <w:r>
        <w:rPr>
          <w:rFonts w:cs="Miriam" w:hint="cs"/>
          <w:szCs w:val="20"/>
          <w:rtl/>
          <w:lang w:eastAsia="en-US"/>
        </w:rPr>
        <w:t>שאין שוין ברחבן ומונחים כמו שפרישית</w:t>
      </w:r>
      <w:r>
        <w:rPr>
          <w:rFonts w:cs="Miriam"/>
          <w:szCs w:val="20"/>
          <w:rtl/>
          <w:lang w:eastAsia="en-US"/>
        </w:rPr>
        <w:t>)</w:t>
      </w:r>
      <w:r>
        <w:rPr>
          <w:rFonts w:cs="Rod"/>
          <w:rtl/>
          <w:lang w:eastAsia="en-US"/>
        </w:rPr>
        <w:t xml:space="preserve"> </w:t>
      </w:r>
      <w:r>
        <w:rPr>
          <w:rFonts w:cs="Rod" w:hint="cs"/>
          <w:rtl/>
          <w:lang w:eastAsia="en-US"/>
        </w:rPr>
        <w:t xml:space="preserve">- אפילו של מלך אחד </w:t>
      </w:r>
      <w:r>
        <w:rPr>
          <w:rFonts w:cs="Miriam"/>
          <w:szCs w:val="20"/>
          <w:rtl/>
          <w:lang w:eastAsia="en-US"/>
        </w:rPr>
        <w:t>(</w:t>
      </w:r>
      <w:r>
        <w:rPr>
          <w:rFonts w:cs="Miriam" w:hint="cs"/>
          <w:szCs w:val="20"/>
          <w:rtl/>
          <w:lang w:eastAsia="en-US"/>
        </w:rPr>
        <w:t>שצורת שלשתן שוות</w:t>
      </w:r>
      <w:r>
        <w:rPr>
          <w:rFonts w:cs="Miriam"/>
          <w:szCs w:val="20"/>
          <w:rtl/>
          <w:lang w:eastAsia="en-US"/>
        </w:rPr>
        <w:t>)</w:t>
      </w:r>
      <w:r>
        <w:rPr>
          <w:rFonts w:cs="Rod"/>
          <w:rtl/>
          <w:lang w:eastAsia="en-US"/>
        </w:rPr>
        <w:t xml:space="preserve"> </w:t>
      </w:r>
      <w:r>
        <w:rPr>
          <w:rFonts w:cs="Rod" w:hint="cs"/>
          <w:rtl/>
          <w:lang w:eastAsia="en-US"/>
        </w:rPr>
        <w:t>נמי! ואי דאין עשויין כמגדלין - אפילו של שלשה מלכים נמי לא!?</w:t>
      </w:r>
    </w:p>
    <w:p w:rsidR="004E69D6" w:rsidRDefault="004E69D6" w:rsidP="004E69D6">
      <w:pPr>
        <w:rPr>
          <w:rFonts w:cs="Rod" w:hint="cs"/>
          <w:rtl/>
          <w:lang w:eastAsia="en-US"/>
        </w:rPr>
      </w:pPr>
      <w:r>
        <w:rPr>
          <w:rFonts w:cs="Rod" w:hint="cs"/>
          <w:rtl/>
          <w:lang w:eastAsia="en-US"/>
        </w:rPr>
        <w:t xml:space="preserve">אלא אי אתמר - הכי אתמר: 'לא שנו אלא של מלך אחד כעין שלשה מלכים &lt;אבל של מלך אחד אינו חייב להכריז&gt;' </w:t>
      </w:r>
      <w:r>
        <w:rPr>
          <w:rFonts w:cs="Miriam"/>
          <w:szCs w:val="20"/>
          <w:rtl/>
          <w:lang w:eastAsia="en-US"/>
        </w:rPr>
        <w:t>(</w:t>
      </w:r>
      <w:r>
        <w:rPr>
          <w:rFonts w:cs="Miriam" w:hint="cs"/>
          <w:szCs w:val="20"/>
          <w:rtl/>
          <w:lang w:eastAsia="en-US"/>
        </w:rPr>
        <w:t>כלומר: אפילו הן של מלך אחד: שצורת שלשתן שוה, והן כעין שלשה מלכים: שחלוקין ברחבן ודומין לשלש מטבעות</w:t>
      </w:r>
      <w:r>
        <w:rPr>
          <w:rFonts w:cs="Miriam"/>
          <w:szCs w:val="20"/>
          <w:rtl/>
          <w:lang w:eastAsia="en-US"/>
        </w:rPr>
        <w:t>)</w:t>
      </w:r>
      <w:r>
        <w:rPr>
          <w:rFonts w:cs="Rod" w:hint="cs"/>
          <w:rtl/>
          <w:lang w:eastAsia="en-US"/>
        </w:rPr>
        <w:t xml:space="preserve">, והיכי דמי </w:t>
      </w:r>
      <w:r>
        <w:rPr>
          <w:rFonts w:cs="Miriam"/>
          <w:szCs w:val="20"/>
          <w:rtl/>
          <w:lang w:eastAsia="en-US"/>
        </w:rPr>
        <w:t>(</w:t>
      </w:r>
      <w:r>
        <w:rPr>
          <w:rFonts w:cs="Miriam" w:hint="cs"/>
          <w:szCs w:val="20"/>
          <w:rtl/>
          <w:lang w:eastAsia="en-US"/>
        </w:rPr>
        <w:t>להכריז</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Fonts w:cs="Rod"/>
          <w:rtl/>
          <w:lang w:eastAsia="en-US"/>
        </w:rPr>
        <w:t xml:space="preserve"> </w:t>
      </w:r>
      <w:r>
        <w:rPr>
          <w:rFonts w:cs="Rod" w:hint="cs"/>
          <w:rtl/>
          <w:lang w:eastAsia="en-US"/>
        </w:rPr>
        <w:t xml:space="preserve">דעשויין כמגדלים </w:t>
      </w:r>
      <w:r>
        <w:rPr>
          <w:rFonts w:cs="Miriam"/>
          <w:szCs w:val="20"/>
          <w:rtl/>
          <w:lang w:eastAsia="en-US"/>
        </w:rPr>
        <w:t>(</w:t>
      </w:r>
      <w:r>
        <w:rPr>
          <w:rFonts w:cs="Miriam" w:hint="cs"/>
          <w:szCs w:val="20"/>
          <w:rtl/>
          <w:lang w:eastAsia="en-US"/>
        </w:rPr>
        <w:t>להכריז</w:t>
      </w:r>
      <w:r>
        <w:rPr>
          <w:rFonts w:cs="Miriam"/>
          <w:szCs w:val="20"/>
          <w:rtl/>
          <w:lang w:eastAsia="en-US"/>
        </w:rPr>
        <w:t>)</w:t>
      </w:r>
      <w:r>
        <w:rPr>
          <w:rFonts w:cs="Rod" w:hint="cs"/>
          <w:rtl/>
          <w:lang w:eastAsia="en-US"/>
        </w:rPr>
        <w:t xml:space="preserve">: רויחא תתאה, ומציעא עילויה, וזוטא עילויה מציעא, דאמרינן - אנוחי אנחינהו; אבל של מלך אחד - דכולהו כי הדדי נינהו </w:t>
      </w:r>
      <w:r>
        <w:rPr>
          <w:rFonts w:cs="Miriam"/>
          <w:szCs w:val="20"/>
          <w:rtl/>
          <w:lang w:eastAsia="en-US"/>
        </w:rPr>
        <w:t>(</w:t>
      </w:r>
      <w:r>
        <w:rPr>
          <w:rFonts w:cs="Miriam" w:hint="cs"/>
          <w:szCs w:val="20"/>
          <w:rtl/>
          <w:lang w:eastAsia="en-US"/>
        </w:rPr>
        <w:t>שוין ברחבן</w:t>
      </w:r>
      <w:r>
        <w:rPr>
          <w:rFonts w:cs="Miriam"/>
          <w:szCs w:val="20"/>
          <w:rtl/>
          <w:lang w:eastAsia="en-US"/>
        </w:rPr>
        <w:t>)</w:t>
      </w:r>
      <w:r>
        <w:rPr>
          <w:rFonts w:cs="Rod"/>
          <w:rtl/>
          <w:lang w:eastAsia="en-US"/>
        </w:rPr>
        <w:t xml:space="preserve"> </w:t>
      </w:r>
      <w:r>
        <w:rPr>
          <w:rFonts w:cs="Rod" w:hint="cs"/>
          <w:rtl/>
          <w:lang w:eastAsia="en-US"/>
        </w:rPr>
        <w:t xml:space="preserve">- אף על גב דמנחי אהדדי </w:t>
      </w:r>
      <w:r>
        <w:rPr>
          <w:rFonts w:cs="Miriam"/>
          <w:szCs w:val="20"/>
          <w:rtl/>
          <w:lang w:eastAsia="en-US"/>
        </w:rPr>
        <w:t>(</w:t>
      </w:r>
      <w:r>
        <w:rPr>
          <w:rFonts w:cs="Miriam" w:hint="cs"/>
          <w:szCs w:val="20"/>
          <w:rtl/>
          <w:lang w:eastAsia="en-US"/>
        </w:rPr>
        <w:t>זה על זה ולאו משלחפי</w:t>
      </w:r>
      <w:r>
        <w:rPr>
          <w:rFonts w:cs="Miriam"/>
          <w:szCs w:val="20"/>
          <w:rtl/>
          <w:lang w:eastAsia="en-US"/>
        </w:rPr>
        <w:t>)</w:t>
      </w:r>
      <w:r>
        <w:rPr>
          <w:rFonts w:cs="Rod"/>
          <w:rtl/>
          <w:lang w:eastAsia="en-US"/>
        </w:rPr>
        <w:t xml:space="preserve"> </w:t>
      </w:r>
      <w:r>
        <w:rPr>
          <w:rFonts w:cs="Rod" w:hint="cs"/>
          <w:rtl/>
          <w:lang w:eastAsia="en-US"/>
        </w:rPr>
        <w:t xml:space="preserve">- הרי אלו שלו; אימר אתרמויי אתרמי ובהדי הדדי נפול </w:t>
      </w:r>
      <w:r>
        <w:rPr>
          <w:rFonts w:cs="Miriam"/>
          <w:szCs w:val="20"/>
          <w:rtl/>
          <w:lang w:eastAsia="en-US"/>
        </w:rPr>
        <w:t>(</w:t>
      </w:r>
      <w:r>
        <w:rPr>
          <w:rFonts w:cs="Miriam" w:hint="cs"/>
          <w:szCs w:val="20"/>
          <w:rtl/>
          <w:lang w:eastAsia="en-US"/>
        </w:rPr>
        <w:t>דהכי נפל, ואין זה הינוח, וסימן אין לו בהם, ואפילו מקום, דלא ידע היכן נפל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ורבי יוחנן אמר: אפילו של מלך אחד נמי מכריז </w:t>
      </w:r>
      <w:r>
        <w:rPr>
          <w:rFonts w:cs="Miriam"/>
          <w:szCs w:val="20"/>
          <w:rtl/>
          <w:lang w:eastAsia="en-US"/>
        </w:rPr>
        <w:t>(</w:t>
      </w:r>
      <w:r>
        <w:rPr>
          <w:rFonts w:cs="Miriam" w:hint="cs"/>
          <w:szCs w:val="20"/>
          <w:rtl/>
          <w:lang w:eastAsia="en-US"/>
        </w:rPr>
        <w:t>הואיל ומטבעות הוו זו על גבי זו - יש כאן סימן דלא אתרמי דנפול הכי</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ופרכינן</w:t>
      </w:r>
      <w:r>
        <w:rPr>
          <w:rFonts w:cs="Miriam"/>
          <w:szCs w:val="20"/>
          <w:rtl/>
          <w:lang w:eastAsia="en-US"/>
        </w:rPr>
        <w:t>)</w:t>
      </w:r>
      <w:r>
        <w:rPr>
          <w:rFonts w:cs="Rod"/>
          <w:rtl/>
          <w:lang w:eastAsia="en-US"/>
        </w:rPr>
        <w:t xml:space="preserve"> </w:t>
      </w:r>
      <w:r>
        <w:rPr>
          <w:rFonts w:cs="Rod" w:hint="cs"/>
          <w:rtl/>
          <w:lang w:eastAsia="en-US"/>
        </w:rPr>
        <w:t>מאי מכריז?</w:t>
      </w:r>
    </w:p>
    <w:p w:rsidR="004E69D6" w:rsidRDefault="004E69D6" w:rsidP="004E69D6">
      <w:pPr>
        <w:rPr>
          <w:rFonts w:cs="Rod" w:hint="cs"/>
          <w:rtl/>
          <w:lang w:eastAsia="en-US"/>
        </w:rPr>
      </w:pPr>
      <w:r>
        <w:rPr>
          <w:rFonts w:cs="Rod" w:hint="cs"/>
          <w:rtl/>
          <w:lang w:eastAsia="en-US"/>
        </w:rPr>
        <w:t xml:space="preserve">מנין </w:t>
      </w:r>
      <w:r>
        <w:rPr>
          <w:rFonts w:cs="Miriam"/>
          <w:szCs w:val="20"/>
          <w:rtl/>
          <w:lang w:eastAsia="en-US"/>
        </w:rPr>
        <w:t>(</w:t>
      </w:r>
      <w:r>
        <w:rPr>
          <w:rFonts w:cs="Miriam" w:hint="cs"/>
          <w:szCs w:val="20"/>
          <w:rtl/>
          <w:lang w:eastAsia="en-US"/>
        </w:rPr>
        <w:t>"כך וכך מטבעות מצאתי" וזה בא ונתן סימן "זו על גבי זו מצאתם"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מאי איריא תלתא - אפילו תרין נמי?</w:t>
      </w:r>
    </w:p>
    <w:p w:rsidR="004E69D6" w:rsidRDefault="004E69D6" w:rsidP="004E69D6">
      <w:pPr>
        <w:rPr>
          <w:rFonts w:cs="Rod" w:hint="cs"/>
          <w:rtl/>
          <w:lang w:eastAsia="en-US"/>
        </w:rPr>
      </w:pPr>
      <w:r>
        <w:rPr>
          <w:rFonts w:cs="Rod" w:hint="cs"/>
          <w:rtl/>
          <w:lang w:eastAsia="en-US"/>
        </w:rPr>
        <w:t xml:space="preserve">אמר רבינא: טבעא מכריז </w:t>
      </w:r>
      <w:r>
        <w:rPr>
          <w:rFonts w:cs="Miriam"/>
          <w:szCs w:val="20"/>
          <w:rtl/>
          <w:lang w:eastAsia="en-US"/>
        </w:rPr>
        <w:t>(</w:t>
      </w:r>
      <w:r>
        <w:rPr>
          <w:rFonts w:cs="Miriam" w:hint="cs"/>
          <w:szCs w:val="20"/>
          <w:rtl/>
          <w:lang w:eastAsia="en-US"/>
        </w:rPr>
        <w:t>"מטבעות מצאתי" הלכך תרי - לאו סימנא הוא, דמיעוט מטבעות שנים</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בעי רבי ירמיה: כְּשִיר </w:t>
      </w:r>
      <w:r>
        <w:rPr>
          <w:rFonts w:cs="Miriam"/>
          <w:szCs w:val="20"/>
          <w:rtl/>
          <w:lang w:eastAsia="en-US"/>
        </w:rPr>
        <w:t>(</w:t>
      </w:r>
      <w:r>
        <w:rPr>
          <w:rFonts w:cs="Miriam" w:hint="cs"/>
          <w:szCs w:val="20"/>
          <w:rtl/>
          <w:lang w:eastAsia="en-US"/>
        </w:rPr>
        <w:t>מוטלין בעגול כאצעדה</w:t>
      </w:r>
      <w:r>
        <w:rPr>
          <w:rFonts w:cs="Miriam"/>
          <w:szCs w:val="20"/>
          <w:rtl/>
          <w:lang w:eastAsia="en-US"/>
        </w:rPr>
        <w:t>)</w:t>
      </w:r>
      <w:r>
        <w:rPr>
          <w:rFonts w:cs="Rod"/>
          <w:rtl/>
          <w:lang w:eastAsia="en-US"/>
        </w:rPr>
        <w:t xml:space="preserve"> –</w:t>
      </w:r>
      <w:r>
        <w:rPr>
          <w:rFonts w:cs="Rod" w:hint="cs"/>
          <w:rtl/>
          <w:lang w:eastAsia="en-US"/>
        </w:rPr>
        <w:t xml:space="preserve"> מהו? כְּשוּרָה </w:t>
      </w:r>
      <w:r>
        <w:rPr>
          <w:rFonts w:cs="Miriam"/>
          <w:szCs w:val="20"/>
          <w:rtl/>
          <w:lang w:eastAsia="en-US"/>
        </w:rPr>
        <w:t>(</w:t>
      </w:r>
      <w:r>
        <w:rPr>
          <w:rFonts w:cs="Miriam" w:hint="cs"/>
          <w:szCs w:val="20"/>
          <w:rtl/>
          <w:lang w:eastAsia="en-US"/>
        </w:rPr>
        <w:t>זו אצל זו</w:t>
      </w:r>
      <w:r>
        <w:rPr>
          <w:rFonts w:cs="Miriam"/>
          <w:szCs w:val="20"/>
          <w:rtl/>
          <w:lang w:eastAsia="en-US"/>
        </w:rPr>
        <w:t>)</w:t>
      </w:r>
      <w:r>
        <w:rPr>
          <w:rFonts w:cs="Rod"/>
          <w:rtl/>
          <w:lang w:eastAsia="en-US"/>
        </w:rPr>
        <w:t xml:space="preserve"> </w:t>
      </w:r>
      <w:r>
        <w:rPr>
          <w:rFonts w:cs="Rod" w:hint="cs"/>
          <w:rtl/>
          <w:lang w:eastAsia="en-US"/>
        </w:rPr>
        <w:t xml:space="preserve">- מהו? כחצובה </w:t>
      </w:r>
      <w:r>
        <w:rPr>
          <w:rFonts w:cs="Miriam"/>
          <w:szCs w:val="20"/>
          <w:rtl/>
          <w:lang w:eastAsia="en-US"/>
        </w:rPr>
        <w:t>(</w:t>
      </w:r>
      <w:r>
        <w:rPr>
          <w:rFonts w:cs="Miriam" w:hint="cs"/>
          <w:szCs w:val="20"/>
          <w:rtl/>
          <w:lang w:eastAsia="en-US"/>
        </w:rPr>
        <w:t>כשלשה רגלי קנקן, כל אחד כנגד אויר של שני [כזה</w:t>
      </w:r>
      <w:r>
        <w:rPr>
          <w:rFonts w:cs="Courier New" w:hint="cs"/>
          <w:szCs w:val="16"/>
          <w:rtl/>
          <w:lang w:eastAsia="en-US"/>
        </w:rPr>
        <w:t xml:space="preserve">: </w:t>
      </w:r>
      <w:r>
        <w:rPr>
          <w:rFonts w:ascii="Courier New" w:hAnsi="Courier New" w:cs="Courier New" w:hint="cs"/>
          <w:sz w:val="18"/>
          <w:szCs w:val="16"/>
          <w:rtl/>
          <w:lang w:eastAsia="en-US"/>
        </w:rPr>
        <w:t>יש ברש"י תמונה]</w:t>
      </w:r>
      <w:r>
        <w:rPr>
          <w:rFonts w:cs="Miriam"/>
          <w:szCs w:val="20"/>
          <w:rtl/>
          <w:lang w:eastAsia="en-US"/>
        </w:rPr>
        <w:t>)</w:t>
      </w:r>
      <w:r>
        <w:rPr>
          <w:rFonts w:cs="Rod"/>
          <w:rtl/>
          <w:lang w:eastAsia="en-US"/>
        </w:rPr>
        <w:t xml:space="preserve"> –</w:t>
      </w:r>
      <w:r>
        <w:rPr>
          <w:rFonts w:cs="Rod" w:hint="cs"/>
          <w:rtl/>
          <w:lang w:eastAsia="en-US"/>
        </w:rPr>
        <w:t xml:space="preserve"> מהו? כסולם </w:t>
      </w:r>
      <w:r>
        <w:rPr>
          <w:rFonts w:cs="Miriam"/>
          <w:szCs w:val="20"/>
          <w:rtl/>
          <w:lang w:eastAsia="en-US"/>
        </w:rPr>
        <w:t>(</w:t>
      </w:r>
      <w:r>
        <w:rPr>
          <w:rFonts w:cs="Miriam" w:hint="cs"/>
          <w:szCs w:val="20"/>
          <w:rtl/>
          <w:lang w:eastAsia="en-US"/>
        </w:rPr>
        <w:t>רוב אמצעי על התחתון ורוב העליון על האמצעי כמו מעלות שקורין אשקולינו"ש</w:t>
      </w:r>
      <w:r>
        <w:rPr>
          <w:rFonts w:cs="Miriam"/>
          <w:szCs w:val="20"/>
          <w:rtl/>
          <w:lang w:eastAsia="en-US"/>
        </w:rPr>
        <w:t>)</w:t>
      </w:r>
      <w:r>
        <w:rPr>
          <w:rFonts w:cs="Rod"/>
          <w:rtl/>
          <w:lang w:eastAsia="en-US"/>
        </w:rPr>
        <w:t xml:space="preserve"> –</w:t>
      </w:r>
      <w:r>
        <w:rPr>
          <w:rFonts w:cs="Rod" w:hint="cs"/>
          <w:rtl/>
          <w:lang w:eastAsia="en-US"/>
        </w:rPr>
        <w:t xml:space="preserve"> מהו?</w:t>
      </w:r>
    </w:p>
    <w:p w:rsidR="004E69D6" w:rsidRDefault="004E69D6" w:rsidP="004E69D6">
      <w:pPr>
        <w:rPr>
          <w:rFonts w:cs="Rod" w:hint="cs"/>
          <w:rtl/>
          <w:lang w:eastAsia="en-US"/>
        </w:rPr>
      </w:pPr>
      <w:r>
        <w:rPr>
          <w:rFonts w:cs="Rod" w:hint="cs"/>
          <w:rtl/>
          <w:lang w:eastAsia="en-US"/>
        </w:rPr>
        <w:t xml:space="preserve">פשוט מהא </w:t>
      </w:r>
      <w:r>
        <w:rPr>
          <w:rFonts w:cs="Miriam"/>
          <w:szCs w:val="20"/>
          <w:rtl/>
          <w:lang w:eastAsia="en-US"/>
        </w:rPr>
        <w:t>(</w:t>
      </w:r>
      <w:r>
        <w:rPr>
          <w:rFonts w:cs="Miriam" w:hint="cs"/>
          <w:szCs w:val="20"/>
          <w:rtl/>
          <w:lang w:eastAsia="en-US"/>
        </w:rPr>
        <w:t>דרב נחמן</w:t>
      </w:r>
      <w:r>
        <w:rPr>
          <w:rFonts w:cs="Miriam"/>
          <w:szCs w:val="20"/>
          <w:rtl/>
          <w:lang w:eastAsia="en-US"/>
        </w:rPr>
        <w:t>)</w:t>
      </w:r>
      <w:r>
        <w:rPr>
          <w:rFonts w:cs="Rod"/>
          <w:rtl/>
          <w:lang w:eastAsia="en-US"/>
        </w:rPr>
        <w:t xml:space="preserve"> </w:t>
      </w:r>
      <w:r>
        <w:rPr>
          <w:rFonts w:cs="Rod" w:hint="cs"/>
          <w:rtl/>
          <w:lang w:eastAsia="en-US"/>
        </w:rPr>
        <w:t xml:space="preserve">חדא: דאמר רב נחמן אמר רבה בר אבוה: כל שאילו מכניס לה קיסם ביניהן ונוטלם בבת אחת - חייב להכריז </w:t>
      </w:r>
      <w:r>
        <w:rPr>
          <w:rFonts w:cs="Miriam"/>
          <w:szCs w:val="20"/>
          <w:rtl/>
          <w:lang w:eastAsia="en-US"/>
        </w:rPr>
        <w:t>(</w:t>
      </w:r>
      <w:r>
        <w:rPr>
          <w:rFonts w:cs="Miriam" w:hint="cs"/>
          <w:szCs w:val="20"/>
          <w:rtl/>
          <w:lang w:eastAsia="en-US"/>
        </w:rPr>
        <w:t>וכי הוו כסולם ניטלים בבת אחת</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lang w:eastAsia="en-US"/>
        </w:rPr>
      </w:pPr>
      <w:r>
        <w:rPr>
          <w:rFonts w:cs="Rod" w:hint="cs"/>
          <w:rtl/>
          <w:lang w:eastAsia="en-US"/>
        </w:rPr>
        <w:t>בעי רב אשי:</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כה,ב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כאבני בית קוליס </w:t>
      </w:r>
      <w:r>
        <w:rPr>
          <w:rFonts w:cs="Miriam"/>
          <w:szCs w:val="20"/>
          <w:rtl/>
          <w:lang w:eastAsia="en-US"/>
        </w:rPr>
        <w:t>(</w:t>
      </w:r>
      <w:r>
        <w:rPr>
          <w:rFonts w:cs="Miriam" w:hint="cs"/>
          <w:szCs w:val="20"/>
          <w:rtl/>
          <w:lang w:eastAsia="en-US"/>
        </w:rPr>
        <w:t>מרקוליס; והיא שם עבודה זרה; ולקמיה מפורש היכי עבדי</w:t>
      </w:r>
      <w:r>
        <w:rPr>
          <w:rFonts w:cs="Miriam"/>
          <w:szCs w:val="20"/>
          <w:rtl/>
          <w:lang w:eastAsia="en-US"/>
        </w:rPr>
        <w:t>)</w:t>
      </w:r>
      <w:r>
        <w:rPr>
          <w:rFonts w:cs="Rod"/>
          <w:rtl/>
          <w:lang w:eastAsia="en-US"/>
        </w:rPr>
        <w:t xml:space="preserve"> </w:t>
      </w:r>
      <w:r>
        <w:rPr>
          <w:rFonts w:cs="Rod" w:hint="cs"/>
          <w:rtl/>
          <w:lang w:eastAsia="en-US"/>
        </w:rPr>
        <w:t>- מהו?</w:t>
      </w:r>
    </w:p>
    <w:p w:rsidR="004E69D6" w:rsidRDefault="004E69D6" w:rsidP="004E69D6">
      <w:pPr>
        <w:rPr>
          <w:rFonts w:cs="Rod" w:hint="cs"/>
          <w:rtl/>
          <w:lang w:eastAsia="en-US"/>
        </w:rPr>
      </w:pPr>
      <w:r>
        <w:rPr>
          <w:rFonts w:cs="Rod" w:hint="cs"/>
          <w:rtl/>
          <w:lang w:eastAsia="en-US"/>
        </w:rPr>
        <w:t>תא שמע דתניא: '</w:t>
      </w:r>
      <w:r>
        <w:rPr>
          <w:rFonts w:cs="Rod" w:hint="cs"/>
          <w:i/>
          <w:iCs/>
          <w:rtl/>
          <w:lang w:eastAsia="en-US"/>
        </w:rPr>
        <w:t xml:space="preserve">מצא מעות מפוזרות - הרי אלו שלו; כאבני בית [מר]קוליס - חייב להכריז; ואלו הן אבני בית קוליס: אחת מכאן ואחת מכאן ואחת על גביהן </w:t>
      </w:r>
      <w:r>
        <w:rPr>
          <w:rFonts w:cs="Miriam"/>
          <w:szCs w:val="20"/>
          <w:rtl/>
          <w:lang w:eastAsia="en-US"/>
        </w:rPr>
        <w:t>(</w:t>
      </w:r>
      <w:r>
        <w:rPr>
          <w:rFonts w:cs="Miriam" w:hint="cs"/>
          <w:szCs w:val="20"/>
          <w:rtl/>
          <w:lang w:eastAsia="en-US"/>
        </w:rPr>
        <w:t>והשלישית חציה על זה וחציה על זה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lang w:eastAsia="en-US"/>
        </w:rPr>
      </w:pPr>
      <w:r>
        <w:rPr>
          <w:rFonts w:cs="Rod" w:hint="cs"/>
          <w:rtl/>
          <w:lang w:eastAsia="en-US"/>
        </w:rPr>
        <w:t>תנו רבנן: '</w:t>
      </w:r>
      <w:r>
        <w:rPr>
          <w:rFonts w:cs="Rod" w:hint="cs"/>
          <w:i/>
          <w:iCs/>
          <w:rtl/>
          <w:lang w:eastAsia="en-US"/>
        </w:rPr>
        <w:t xml:space="preserve">המוצא סלע בשוק, ומצאו חבירו ואמר לו "שלי היא: חדשה היא", "...נירונית היא </w:t>
      </w:r>
      <w:r>
        <w:rPr>
          <w:rFonts w:cs="Miriam"/>
          <w:szCs w:val="20"/>
          <w:rtl/>
          <w:lang w:eastAsia="en-US"/>
        </w:rPr>
        <w:t>(</w:t>
      </w:r>
      <w:r>
        <w:rPr>
          <w:rFonts w:cs="Miriam" w:hint="cs"/>
          <w:szCs w:val="20"/>
          <w:rtl/>
          <w:lang w:eastAsia="en-US"/>
        </w:rPr>
        <w:t>נירון קיסר כתוב עליה</w:t>
      </w:r>
      <w:r>
        <w:rPr>
          <w:rFonts w:cs="Miriam"/>
          <w:szCs w:val="20"/>
          <w:rtl/>
          <w:lang w:eastAsia="en-US"/>
        </w:rPr>
        <w:t>)</w:t>
      </w:r>
      <w:r>
        <w:rPr>
          <w:rFonts w:cs="Rod" w:hint="cs"/>
          <w:i/>
          <w:iCs/>
          <w:rtl/>
          <w:lang w:eastAsia="en-US"/>
        </w:rPr>
        <w:t>", "... של מלך פלוני היא" - לא אמר כלום; ולא עוד אלא אפילו שמו כתוב עליה - לא אמר כלום, לפי שאין סימן למטבע</w:t>
      </w:r>
      <w:r>
        <w:rPr>
          <w:rFonts w:cs="Rod" w:hint="cs"/>
          <w:rtl/>
          <w:lang w:eastAsia="en-US"/>
        </w:rPr>
        <w:t xml:space="preserve">' </w:t>
      </w:r>
      <w:r>
        <w:rPr>
          <w:rFonts w:cs="Rod"/>
          <w:rtl/>
          <w:lang w:eastAsia="en-US"/>
        </w:rPr>
        <w:t>–</w:t>
      </w:r>
      <w:r>
        <w:rPr>
          <w:rFonts w:cs="Rod" w:hint="cs"/>
          <w:rtl/>
          <w:lang w:eastAsia="en-US"/>
        </w:rPr>
        <w:t xml:space="preserve"> דאמר: דלמא אפוקי אפקה, ומאיניש אחרינא נפל.</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מצא אחר הגפה </w:t>
      </w:r>
      <w:r>
        <w:rPr>
          <w:rFonts w:cs="Miriam"/>
          <w:szCs w:val="20"/>
          <w:rtl/>
          <w:lang w:eastAsia="en-US"/>
        </w:rPr>
        <w:t>(</w:t>
      </w:r>
      <w:r>
        <w:rPr>
          <w:rFonts w:cs="Miriam" w:hint="cs"/>
          <w:szCs w:val="20"/>
          <w:rtl/>
          <w:lang w:eastAsia="en-US"/>
        </w:rPr>
        <w:t>גפה = סתימת כותל של עץ או של קנים</w:t>
      </w:r>
      <w:r>
        <w:rPr>
          <w:rFonts w:cs="Miriam"/>
          <w:szCs w:val="20"/>
          <w:rtl/>
          <w:lang w:eastAsia="en-US"/>
        </w:rPr>
        <w:t>)</w:t>
      </w:r>
      <w:r>
        <w:rPr>
          <w:rFonts w:cs="Rod"/>
          <w:rtl/>
          <w:lang w:eastAsia="en-US"/>
        </w:rPr>
        <w:t xml:space="preserve"> </w:t>
      </w:r>
      <w:r>
        <w:rPr>
          <w:rFonts w:cs="Rod" w:hint="cs"/>
          <w:rtl/>
          <w:lang w:eastAsia="en-US"/>
        </w:rPr>
        <w:t xml:space="preserve">או אחר הגדר </w:t>
      </w:r>
      <w:r>
        <w:rPr>
          <w:rFonts w:cs="Miriam"/>
          <w:szCs w:val="20"/>
          <w:rtl/>
          <w:lang w:eastAsia="en-US"/>
        </w:rPr>
        <w:t>(</w:t>
      </w:r>
      <w:r>
        <w:rPr>
          <w:rFonts w:cs="Miriam" w:hint="cs"/>
          <w:szCs w:val="20"/>
          <w:rtl/>
          <w:lang w:eastAsia="en-US"/>
        </w:rPr>
        <w:t>של אבנים</w:t>
      </w:r>
      <w:r>
        <w:rPr>
          <w:rFonts w:cs="Miriam"/>
          <w:szCs w:val="20"/>
          <w:rtl/>
          <w:lang w:eastAsia="en-US"/>
        </w:rPr>
        <w:t>)</w:t>
      </w:r>
      <w:r>
        <w:rPr>
          <w:rFonts w:cs="Rod"/>
          <w:rtl/>
          <w:lang w:eastAsia="en-US"/>
        </w:rPr>
        <w:t xml:space="preserve"> </w:t>
      </w:r>
      <w:r>
        <w:rPr>
          <w:rFonts w:cs="Rod" w:hint="cs"/>
          <w:rtl/>
          <w:lang w:eastAsia="en-US"/>
        </w:rPr>
        <w:t xml:space="preserve">גוזלות מקושרים, או בשבילין שבשדות - הרי זה לא יגע בהן </w:t>
      </w:r>
      <w:r>
        <w:rPr>
          <w:rFonts w:cs="Miriam"/>
          <w:szCs w:val="20"/>
          <w:rtl/>
          <w:lang w:eastAsia="en-US"/>
        </w:rPr>
        <w:t>(</w:t>
      </w:r>
      <w:r>
        <w:rPr>
          <w:rFonts w:cs="Miriam" w:hint="cs"/>
          <w:szCs w:val="20"/>
          <w:rtl/>
          <w:lang w:eastAsia="en-US"/>
        </w:rPr>
        <w:t>טעמא מפרש בגמרא</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lang w:eastAsia="en-US"/>
        </w:rPr>
      </w:pPr>
      <w:r>
        <w:rPr>
          <w:rFonts w:cs="Rod" w:hint="cs"/>
          <w:rtl/>
          <w:lang w:eastAsia="en-US"/>
        </w:rPr>
        <w:t xml:space="preserve">מצא כלי באשפה: אם מכוסה - לא יגע בו </w:t>
      </w:r>
      <w:r>
        <w:rPr>
          <w:rFonts w:cs="Miriam"/>
          <w:szCs w:val="20"/>
          <w:rtl/>
          <w:lang w:eastAsia="en-US"/>
        </w:rPr>
        <w:t>(</w:t>
      </w:r>
      <w:r>
        <w:rPr>
          <w:rFonts w:cs="Miriam" w:hint="cs"/>
          <w:szCs w:val="20"/>
          <w:rtl/>
          <w:lang w:eastAsia="en-US"/>
        </w:rPr>
        <w:t>דאין זו אבידה שיהא מוזהר עליה 'בלא תוכל להתעלם' דמשתמר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אם מגולה - נוטל ומכריז.</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מאי טעמא?</w:t>
      </w:r>
    </w:p>
    <w:p w:rsidR="004E69D6" w:rsidRDefault="004E69D6" w:rsidP="004E69D6">
      <w:pPr>
        <w:rPr>
          <w:rFonts w:cs="Rod" w:hint="cs"/>
          <w:rtl/>
          <w:lang w:eastAsia="en-US"/>
        </w:rPr>
      </w:pPr>
      <w:r>
        <w:rPr>
          <w:rFonts w:cs="Rod" w:hint="cs"/>
          <w:rtl/>
          <w:lang w:eastAsia="en-US"/>
        </w:rPr>
        <w:t>דאמרינן: הני אינש אצנעינהו, ואי שקיל להו - לית להו למרייהו סימנא בגווייהו, הלכך לשבקינהו עד דאתי מרייהו ושקיל להו.</w:t>
      </w:r>
    </w:p>
    <w:p w:rsidR="004E69D6" w:rsidRDefault="004E69D6" w:rsidP="004E69D6">
      <w:pPr>
        <w:rPr>
          <w:rFonts w:cs="Rod" w:hint="cs"/>
          <w:rtl/>
          <w:lang w:eastAsia="en-US"/>
        </w:rPr>
      </w:pPr>
      <w:r>
        <w:rPr>
          <w:rFonts w:cs="Rod" w:hint="cs"/>
          <w:rtl/>
          <w:lang w:eastAsia="en-US"/>
        </w:rPr>
        <w:t>ואמאי? ליהוי קשר סימנא?</w:t>
      </w:r>
    </w:p>
    <w:p w:rsidR="004E69D6" w:rsidRDefault="004E69D6" w:rsidP="004E69D6">
      <w:pPr>
        <w:rPr>
          <w:rFonts w:cs="Rod" w:hint="cs"/>
          <w:rtl/>
          <w:lang w:eastAsia="en-US"/>
        </w:rPr>
      </w:pPr>
      <w:r>
        <w:rPr>
          <w:rFonts w:cs="Rod" w:hint="cs"/>
          <w:rtl/>
          <w:lang w:eastAsia="en-US"/>
        </w:rPr>
        <w:t>אמר רבי אבא בר זבדא אמר רב: במקושרין בכנפיהן, דכולי עלמא הכי מקטרי להו.</w:t>
      </w:r>
    </w:p>
    <w:p w:rsidR="004E69D6" w:rsidRDefault="004E69D6" w:rsidP="004E69D6">
      <w:pPr>
        <w:rPr>
          <w:rFonts w:cs="Rod" w:hint="cs"/>
          <w:rtl/>
          <w:lang w:eastAsia="en-US"/>
        </w:rPr>
      </w:pPr>
      <w:r>
        <w:rPr>
          <w:rFonts w:cs="Rod" w:hint="cs"/>
          <w:rtl/>
          <w:lang w:eastAsia="en-US"/>
        </w:rPr>
        <w:t>ולהוי מקום סימן?</w:t>
      </w:r>
    </w:p>
    <w:p w:rsidR="004E69D6" w:rsidRDefault="004E69D6" w:rsidP="004E69D6">
      <w:pPr>
        <w:rPr>
          <w:rFonts w:cs="Rod" w:hint="cs"/>
          <w:rtl/>
          <w:lang w:eastAsia="en-US"/>
        </w:rPr>
      </w:pPr>
      <w:r>
        <w:rPr>
          <w:rFonts w:cs="Rod" w:hint="cs"/>
          <w:rtl/>
          <w:lang w:eastAsia="en-US"/>
        </w:rPr>
        <w:t xml:space="preserve">אמר רב עוקבא בר חמא: במדדין </w:t>
      </w:r>
      <w:r>
        <w:rPr>
          <w:rFonts w:cs="Miriam"/>
          <w:szCs w:val="20"/>
          <w:rtl/>
          <w:lang w:eastAsia="en-US"/>
        </w:rPr>
        <w:t>(</w:t>
      </w:r>
      <w:r>
        <w:rPr>
          <w:rFonts w:cs="Miriam" w:hint="cs"/>
          <w:szCs w:val="20"/>
          <w:rtl/>
          <w:lang w:eastAsia="en-US"/>
        </w:rPr>
        <w:t>ממקום למקום</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אי במדדין - מעלמא אתו </w:t>
      </w:r>
      <w:r>
        <w:rPr>
          <w:rFonts w:cs="Miriam"/>
          <w:szCs w:val="20"/>
          <w:rtl/>
          <w:lang w:eastAsia="en-US"/>
        </w:rPr>
        <w:t>(</w:t>
      </w:r>
      <w:r>
        <w:rPr>
          <w:rFonts w:cs="Miriam" w:hint="cs"/>
          <w:szCs w:val="20"/>
          <w:rtl/>
          <w:lang w:eastAsia="en-US"/>
        </w:rPr>
        <w:t>ואין זה הינוח</w:t>
      </w:r>
      <w:r>
        <w:rPr>
          <w:rFonts w:cs="Miriam"/>
          <w:szCs w:val="20"/>
          <w:rtl/>
          <w:lang w:eastAsia="en-US"/>
        </w:rPr>
        <w:t>)</w:t>
      </w:r>
      <w:r>
        <w:rPr>
          <w:rFonts w:cs="Rod" w:hint="cs"/>
          <w:rtl/>
          <w:lang w:eastAsia="en-US"/>
        </w:rPr>
        <w:t xml:space="preserve">, ומותרין </w:t>
      </w:r>
      <w:r>
        <w:rPr>
          <w:rFonts w:cs="Miriam"/>
          <w:szCs w:val="20"/>
          <w:rtl/>
          <w:lang w:eastAsia="en-US"/>
        </w:rPr>
        <w:t>(</w:t>
      </w:r>
      <w:r>
        <w:rPr>
          <w:rFonts w:cs="Miriam" w:hint="cs"/>
          <w:szCs w:val="20"/>
          <w:rtl/>
          <w:lang w:eastAsia="en-US"/>
        </w:rPr>
        <w:t>וכיון דאין בהן סימן נימא הרי אלו שלו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איכא למימר מעלמא אתו, ואיכא למימר אינש אצנעינהו </w:t>
      </w:r>
      <w:r>
        <w:rPr>
          <w:rFonts w:cs="Miriam"/>
          <w:szCs w:val="20"/>
          <w:rtl/>
          <w:lang w:eastAsia="en-US"/>
        </w:rPr>
        <w:t>(</w:t>
      </w:r>
      <w:r>
        <w:rPr>
          <w:rFonts w:cs="Miriam" w:hint="cs"/>
          <w:szCs w:val="20"/>
          <w:rtl/>
          <w:lang w:eastAsia="en-US"/>
        </w:rPr>
        <w:t>הואיל ומקושרין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והוה ליה ספק הינוח </w:t>
      </w:r>
      <w:r>
        <w:rPr>
          <w:rFonts w:cs="Miriam"/>
          <w:szCs w:val="20"/>
          <w:rtl/>
          <w:lang w:eastAsia="en-US"/>
        </w:rPr>
        <w:t>(</w:t>
      </w:r>
      <w:r>
        <w:rPr>
          <w:rFonts w:cs="Miriam" w:hint="cs"/>
          <w:szCs w:val="20"/>
          <w:rtl/>
          <w:lang w:eastAsia="en-US"/>
        </w:rPr>
        <w:t>בדבר שאין בו סימן, וכל שכן ודאי הינוח</w:t>
      </w:r>
      <w:r>
        <w:rPr>
          <w:rFonts w:cs="Miriam"/>
          <w:szCs w:val="20"/>
          <w:rtl/>
          <w:lang w:eastAsia="en-US"/>
        </w:rPr>
        <w:t>)</w:t>
      </w:r>
      <w:r>
        <w:rPr>
          <w:rFonts w:cs="Rod" w:hint="cs"/>
          <w:rtl/>
          <w:lang w:eastAsia="en-US"/>
        </w:rPr>
        <w:t xml:space="preserve">, ואמר רבי אבא בר זבדא אמר רב: כל ספק הינוח - לכתחילה לא יטול </w:t>
      </w:r>
      <w:r>
        <w:rPr>
          <w:rFonts w:cs="Miriam"/>
          <w:szCs w:val="20"/>
          <w:rtl/>
          <w:lang w:eastAsia="en-US"/>
        </w:rPr>
        <w:t>(</w:t>
      </w:r>
      <w:r>
        <w:rPr>
          <w:rFonts w:cs="Miriam" w:hint="cs"/>
          <w:szCs w:val="20"/>
          <w:rtl/>
          <w:lang w:eastAsia="en-US"/>
        </w:rPr>
        <w:t>דאי שקלת לה - ליכא למרייהו סימנין למיתב בהו, ויפסיד; הלכך לא יטול, והבעלים יזכרו ויבאו ויטלום</w:t>
      </w:r>
      <w:r>
        <w:rPr>
          <w:rFonts w:cs="Miriam"/>
          <w:szCs w:val="20"/>
          <w:rtl/>
          <w:lang w:eastAsia="en-US"/>
        </w:rPr>
        <w:t>)</w:t>
      </w:r>
      <w:r>
        <w:rPr>
          <w:rFonts w:cs="Rod" w:hint="cs"/>
          <w:rtl/>
          <w:lang w:eastAsia="en-US"/>
        </w:rPr>
        <w:t xml:space="preserve">, ואם נטל - לא יחזיר </w:t>
      </w:r>
      <w:r>
        <w:rPr>
          <w:rFonts w:cs="Miriam"/>
          <w:szCs w:val="20"/>
          <w:rtl/>
          <w:lang w:eastAsia="en-US"/>
        </w:rPr>
        <w:t>(</w:t>
      </w:r>
      <w:r>
        <w:rPr>
          <w:rFonts w:cs="Miriam" w:hint="cs"/>
          <w:szCs w:val="20"/>
          <w:rtl/>
          <w:lang w:eastAsia="en-US"/>
        </w:rPr>
        <w:t>דהא ליכא דיהיב סימנא</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ויהא מונח עד שיבוא אליהו</w:t>
      </w:r>
      <w:r>
        <w:rPr>
          <w:rFonts w:cs="Courier New" w:hint="cs"/>
          <w:szCs w:val="20"/>
          <w:rtl/>
          <w:lang w:eastAsia="en-US"/>
        </w:rPr>
        <w:t>]</w:t>
      </w:r>
      <w:r>
        <w:rPr>
          <w:rFonts w:cs="Rod" w:hint="cs"/>
          <w:rtl/>
          <w:lang w:eastAsia="en-US"/>
        </w:rPr>
        <w:t xml:space="preserve">. </w:t>
      </w:r>
    </w:p>
    <w:p w:rsidR="004E69D6" w:rsidRDefault="004E69D6" w:rsidP="004E69D6">
      <w:pPr>
        <w:ind w:left="720"/>
        <w:rPr>
          <w:rFonts w:cs="Miriam" w:hint="cs"/>
          <w:szCs w:val="20"/>
          <w:rtl/>
          <w:lang w:eastAsia="en-US"/>
        </w:rPr>
      </w:pPr>
      <w:r>
        <w:rPr>
          <w:rFonts w:cs="Miriam"/>
          <w:szCs w:val="20"/>
          <w:rtl/>
          <w:lang w:eastAsia="en-US"/>
        </w:rPr>
        <w:t xml:space="preserve">תוספות מסכת בבא מציעא דף כה עמוד ב </w:t>
      </w:r>
      <w:r>
        <w:rPr>
          <w:rFonts w:cs="Miriam" w:hint="cs"/>
          <w:szCs w:val="20"/>
          <w:rtl/>
          <w:lang w:eastAsia="en-US"/>
        </w:rPr>
        <w:t xml:space="preserve">ד"ה </w:t>
      </w:r>
      <w:r>
        <w:rPr>
          <w:rFonts w:cs="Miriam"/>
          <w:szCs w:val="20"/>
          <w:rtl/>
          <w:lang w:eastAsia="en-US"/>
        </w:rPr>
        <w:t>ואם נטל לא יחזיר - יש מפרש דהיינו דוקא כשנטלהו והוליכו לביתו</w:t>
      </w:r>
      <w:r>
        <w:rPr>
          <w:rFonts w:cs="Miriam" w:hint="cs"/>
          <w:szCs w:val="20"/>
          <w:rtl/>
          <w:lang w:eastAsia="en-US"/>
        </w:rPr>
        <w:t>,</w:t>
      </w:r>
      <w:r>
        <w:rPr>
          <w:rFonts w:cs="Miriam"/>
          <w:szCs w:val="20"/>
          <w:rtl/>
          <w:lang w:eastAsia="en-US"/>
        </w:rPr>
        <w:t xml:space="preserve"> דיש לחוש שמא באו בעלים בתוך כך ולא מצאו מה שהניחו שם</w:t>
      </w:r>
      <w:r>
        <w:rPr>
          <w:rFonts w:cs="Miriam" w:hint="cs"/>
          <w:szCs w:val="20"/>
          <w:rtl/>
          <w:lang w:eastAsia="en-US"/>
        </w:rPr>
        <w:t>,</w:t>
      </w:r>
      <w:r>
        <w:rPr>
          <w:rFonts w:cs="Miriam"/>
          <w:szCs w:val="20"/>
          <w:rtl/>
          <w:lang w:eastAsia="en-US"/>
        </w:rPr>
        <w:t xml:space="preserve"> ושוב לא יחזרו לבקשה</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לכך לא יחזיר למקום שנטל</w:t>
      </w:r>
      <w:r>
        <w:rPr>
          <w:rFonts w:cs="Miriam" w:hint="cs"/>
          <w:szCs w:val="20"/>
          <w:rtl/>
          <w:lang w:eastAsia="en-US"/>
        </w:rPr>
        <w:t>,</w:t>
      </w:r>
      <w:r>
        <w:rPr>
          <w:rFonts w:cs="Miriam"/>
          <w:szCs w:val="20"/>
          <w:rtl/>
          <w:lang w:eastAsia="en-US"/>
        </w:rPr>
        <w:t xml:space="preserve"> אבל אם נטלו ולא ז</w:t>
      </w:r>
      <w:r>
        <w:rPr>
          <w:rFonts w:cs="Miriam" w:hint="cs"/>
          <w:szCs w:val="20"/>
          <w:rtl/>
          <w:lang w:eastAsia="en-US"/>
        </w:rPr>
        <w:t>ָ</w:t>
      </w:r>
      <w:r>
        <w:rPr>
          <w:rFonts w:cs="Miriam"/>
          <w:szCs w:val="20"/>
          <w:rtl/>
          <w:lang w:eastAsia="en-US"/>
        </w:rPr>
        <w:t>ז משם וראה שלא באו בעלים בתוך כך יחזיר</w:t>
      </w:r>
      <w:r>
        <w:rPr>
          <w:rFonts w:cs="Miriam" w:hint="cs"/>
          <w:szCs w:val="20"/>
          <w:rtl/>
          <w:lang w:eastAsia="en-US"/>
        </w:rPr>
        <w:t>;</w:t>
      </w:r>
      <w:r>
        <w:rPr>
          <w:rFonts w:cs="Miriam"/>
          <w:szCs w:val="20"/>
          <w:rtl/>
          <w:lang w:eastAsia="en-US"/>
        </w:rPr>
        <w:t xml:space="preserve"> וכן יש בירושלמי עובדא ברבי אבא בר זבדא גופיה דקאמר רבי אבא בר זבדא אשכח חמרא מכוסה בחפיסה ונסביה</w:t>
      </w:r>
      <w:r>
        <w:rPr>
          <w:rFonts w:cs="Miriam" w:hint="cs"/>
          <w:szCs w:val="20"/>
          <w:rtl/>
          <w:lang w:eastAsia="en-US"/>
        </w:rPr>
        <w:t>,</w:t>
      </w:r>
      <w:r>
        <w:rPr>
          <w:rFonts w:cs="Miriam"/>
          <w:szCs w:val="20"/>
          <w:rtl/>
          <w:lang w:eastAsia="en-US"/>
        </w:rPr>
        <w:t xml:space="preserve"> אתא ושאיל בבי רב</w:t>
      </w:r>
      <w:r>
        <w:rPr>
          <w:rFonts w:cs="Miriam" w:hint="cs"/>
          <w:szCs w:val="20"/>
          <w:rtl/>
          <w:lang w:eastAsia="en-US"/>
        </w:rPr>
        <w:t>,</w:t>
      </w:r>
      <w:r>
        <w:rPr>
          <w:rFonts w:cs="Miriam"/>
          <w:szCs w:val="20"/>
          <w:rtl/>
          <w:lang w:eastAsia="en-US"/>
        </w:rPr>
        <w:t xml:space="preserve"> אמרו ליה</w:t>
      </w:r>
      <w:r>
        <w:rPr>
          <w:rFonts w:cs="Miriam" w:hint="cs"/>
          <w:szCs w:val="20"/>
          <w:rtl/>
          <w:lang w:eastAsia="en-US"/>
        </w:rPr>
        <w:t>:</w:t>
      </w:r>
      <w:r>
        <w:rPr>
          <w:rFonts w:cs="Miriam"/>
          <w:szCs w:val="20"/>
          <w:rtl/>
          <w:lang w:eastAsia="en-US"/>
        </w:rPr>
        <w:t xml:space="preserve"> לאו יאות עבדת</w:t>
      </w:r>
      <w:r>
        <w:rPr>
          <w:rFonts w:cs="Miriam" w:hint="cs"/>
          <w:szCs w:val="20"/>
          <w:rtl/>
          <w:lang w:eastAsia="en-US"/>
        </w:rPr>
        <w:t>;</w:t>
      </w:r>
      <w:r>
        <w:rPr>
          <w:rFonts w:cs="Miriam"/>
          <w:szCs w:val="20"/>
          <w:rtl/>
          <w:lang w:eastAsia="en-US"/>
        </w:rPr>
        <w:t xml:space="preserve"> אמר להו</w:t>
      </w:r>
      <w:r>
        <w:rPr>
          <w:rFonts w:cs="Miriam" w:hint="cs"/>
          <w:szCs w:val="20"/>
          <w:rtl/>
          <w:lang w:eastAsia="en-US"/>
        </w:rPr>
        <w:t>:</w:t>
      </w:r>
      <w:r>
        <w:rPr>
          <w:rFonts w:cs="Miriam"/>
          <w:szCs w:val="20"/>
          <w:rtl/>
          <w:lang w:eastAsia="en-US"/>
        </w:rPr>
        <w:t xml:space="preserve"> אהדריה</w:t>
      </w:r>
      <w:r>
        <w:rPr>
          <w:rFonts w:cs="Miriam" w:hint="cs"/>
          <w:szCs w:val="20"/>
          <w:rtl/>
          <w:lang w:eastAsia="en-US"/>
        </w:rPr>
        <w:t>?</w:t>
      </w:r>
      <w:r>
        <w:rPr>
          <w:rFonts w:cs="Miriam"/>
          <w:szCs w:val="20"/>
          <w:rtl/>
          <w:lang w:eastAsia="en-US"/>
        </w:rPr>
        <w:t xml:space="preserve"> </w:t>
      </w:r>
      <w:r>
        <w:rPr>
          <w:rFonts w:cs="Miriam" w:hint="cs"/>
          <w:szCs w:val="20"/>
          <w:rtl/>
          <w:lang w:eastAsia="en-US"/>
        </w:rPr>
        <w:t>אמרו ליה:</w:t>
      </w:r>
      <w:r>
        <w:rPr>
          <w:rFonts w:cs="Miriam"/>
          <w:szCs w:val="20"/>
          <w:rtl/>
          <w:lang w:eastAsia="en-US"/>
        </w:rPr>
        <w:t xml:space="preserve"> לא</w:t>
      </w:r>
      <w:r>
        <w:rPr>
          <w:rFonts w:cs="Miriam" w:hint="cs"/>
          <w:szCs w:val="20"/>
          <w:rtl/>
          <w:lang w:eastAsia="en-US"/>
        </w:rPr>
        <w:t>,</w:t>
      </w:r>
      <w:r>
        <w:rPr>
          <w:rFonts w:cs="Miriam"/>
          <w:szCs w:val="20"/>
          <w:rtl/>
          <w:lang w:eastAsia="en-US"/>
        </w:rPr>
        <w:t xml:space="preserve"> דלמא אתא מריה ולא אשכחיה ומיאש מיניה </w:t>
      </w:r>
    </w:p>
    <w:p w:rsidR="004E69D6" w:rsidRDefault="004E69D6" w:rsidP="004E69D6">
      <w:pPr>
        <w:ind w:left="720"/>
        <w:rPr>
          <w:rFonts w:cs="Miriam" w:hint="cs"/>
          <w:szCs w:val="20"/>
          <w:rtl/>
          <w:lang w:eastAsia="en-US"/>
        </w:rPr>
      </w:pPr>
      <w:r>
        <w:rPr>
          <w:rFonts w:cs="Miriam"/>
          <w:szCs w:val="20"/>
          <w:rtl/>
          <w:lang w:eastAsia="en-US"/>
        </w:rPr>
        <w:t xml:space="preserve">ומיהו </w:t>
      </w:r>
      <w:r>
        <w:rPr>
          <w:rFonts w:cs="Miriam" w:hint="cs"/>
          <w:szCs w:val="20"/>
          <w:rtl/>
          <w:lang w:eastAsia="en-US"/>
        </w:rPr>
        <w:t>'</w:t>
      </w:r>
      <w:r>
        <w:rPr>
          <w:rFonts w:cs="Miriam"/>
          <w:szCs w:val="20"/>
          <w:rtl/>
          <w:lang w:eastAsia="en-US"/>
        </w:rPr>
        <w:t>אם נטל לא יחזיר</w:t>
      </w:r>
      <w:r>
        <w:rPr>
          <w:rFonts w:cs="Miriam" w:hint="cs"/>
          <w:szCs w:val="20"/>
          <w:rtl/>
          <w:lang w:eastAsia="en-US"/>
        </w:rPr>
        <w:t>'</w:t>
      </w:r>
      <w:r>
        <w:rPr>
          <w:rFonts w:cs="Miriam"/>
          <w:szCs w:val="20"/>
          <w:rtl/>
          <w:lang w:eastAsia="en-US"/>
        </w:rPr>
        <w:t xml:space="preserve"> משמע רק שנטלה ואע"ג דלא הוליכה לשום מקום לא יחזיר</w:t>
      </w:r>
      <w:r>
        <w:rPr>
          <w:rFonts w:cs="Miriam" w:hint="cs"/>
          <w:szCs w:val="20"/>
          <w:rtl/>
          <w:lang w:eastAsia="en-US"/>
        </w:rPr>
        <w:t>!</w:t>
      </w:r>
      <w:r>
        <w:rPr>
          <w:rFonts w:cs="Miriam"/>
          <w:szCs w:val="20"/>
          <w:rtl/>
          <w:lang w:eastAsia="en-US"/>
        </w:rPr>
        <w:t xml:space="preserve"> ויש לפרש דמיירי הכא בספק אבידה דאפי</w:t>
      </w:r>
      <w:r>
        <w:rPr>
          <w:rFonts w:cs="Miriam" w:hint="cs"/>
          <w:szCs w:val="20"/>
          <w:rtl/>
          <w:lang w:eastAsia="en-US"/>
        </w:rPr>
        <w:t>לו</w:t>
      </w:r>
      <w:r>
        <w:rPr>
          <w:rFonts w:cs="Miriam"/>
          <w:szCs w:val="20"/>
          <w:rtl/>
          <w:lang w:eastAsia="en-US"/>
        </w:rPr>
        <w:t xml:space="preserve"> הניחה בעלים שם מדעת </w:t>
      </w:r>
      <w:r>
        <w:rPr>
          <w:rFonts w:cs="Miriam" w:hint="cs"/>
          <w:szCs w:val="20"/>
          <w:rtl/>
          <w:lang w:eastAsia="en-US"/>
        </w:rPr>
        <w:t xml:space="preserve">- </w:t>
      </w:r>
      <w:r>
        <w:rPr>
          <w:rFonts w:cs="Miriam"/>
          <w:szCs w:val="20"/>
          <w:rtl/>
          <w:lang w:eastAsia="en-US"/>
        </w:rPr>
        <w:t>דומה ששכחוהו</w:t>
      </w:r>
      <w:r>
        <w:rPr>
          <w:rFonts w:cs="Miriam" w:hint="cs"/>
          <w:szCs w:val="20"/>
          <w:rtl/>
          <w:lang w:eastAsia="en-US"/>
        </w:rPr>
        <w:t>,</w:t>
      </w:r>
      <w:r>
        <w:rPr>
          <w:rFonts w:cs="Miriam"/>
          <w:szCs w:val="20"/>
          <w:rtl/>
          <w:lang w:eastAsia="en-US"/>
        </w:rPr>
        <w:t xml:space="preserve"> דבלא משתמר כ</w:t>
      </w:r>
      <w:r>
        <w:rPr>
          <w:rFonts w:cs="Miriam" w:hint="cs"/>
          <w:szCs w:val="20"/>
          <w:rtl/>
          <w:lang w:eastAsia="en-US"/>
        </w:rPr>
        <w:t xml:space="preserve">י </w:t>
      </w:r>
      <w:r>
        <w:rPr>
          <w:rFonts w:cs="Miriam"/>
          <w:szCs w:val="20"/>
          <w:rtl/>
          <w:lang w:eastAsia="en-US"/>
        </w:rPr>
        <w:t>א</w:t>
      </w:r>
      <w:r>
        <w:rPr>
          <w:rFonts w:cs="Miriam" w:hint="cs"/>
          <w:szCs w:val="20"/>
          <w:rtl/>
          <w:lang w:eastAsia="en-US"/>
        </w:rPr>
        <w:t>ם</w:t>
      </w:r>
      <w:r>
        <w:rPr>
          <w:rFonts w:cs="Miriam"/>
          <w:szCs w:val="20"/>
          <w:rtl/>
          <w:lang w:eastAsia="en-US"/>
        </w:rPr>
        <w:t xml:space="preserve"> קצת מיירי</w:t>
      </w:r>
      <w:r>
        <w:rPr>
          <w:rFonts w:cs="Miriam" w:hint="cs"/>
          <w:szCs w:val="20"/>
          <w:rtl/>
          <w:lang w:eastAsia="en-US"/>
        </w:rPr>
        <w:t>,</w:t>
      </w:r>
      <w:r>
        <w:rPr>
          <w:rFonts w:cs="Miriam"/>
          <w:szCs w:val="20"/>
          <w:rtl/>
          <w:lang w:eastAsia="en-US"/>
        </w:rPr>
        <w:t xml:space="preserve"> דומיא דמתני</w:t>
      </w:r>
      <w:r>
        <w:rPr>
          <w:rFonts w:cs="Miriam" w:hint="cs"/>
          <w:szCs w:val="20"/>
          <w:rtl/>
          <w:lang w:eastAsia="en-US"/>
        </w:rPr>
        <w:t>תין,</w:t>
      </w:r>
      <w:r>
        <w:rPr>
          <w:rFonts w:cs="Miriam"/>
          <w:szCs w:val="20"/>
          <w:rtl/>
          <w:lang w:eastAsia="en-US"/>
        </w:rPr>
        <w:t xml:space="preserve"> דעל מתני' קאי רבי אבא</w:t>
      </w:r>
      <w:r>
        <w:rPr>
          <w:rFonts w:cs="Miriam" w:hint="cs"/>
          <w:szCs w:val="20"/>
          <w:rtl/>
          <w:lang w:eastAsia="en-US"/>
        </w:rPr>
        <w:t>;</w:t>
      </w:r>
      <w:r>
        <w:rPr>
          <w:rFonts w:cs="Miriam"/>
          <w:szCs w:val="20"/>
          <w:rtl/>
          <w:lang w:eastAsia="en-US"/>
        </w:rPr>
        <w:t xml:space="preserve"> ולכך אם נטל לא יחזיר</w:t>
      </w:r>
      <w:r>
        <w:rPr>
          <w:rFonts w:cs="Miriam" w:hint="cs"/>
          <w:szCs w:val="20"/>
          <w:rtl/>
          <w:lang w:eastAsia="en-US"/>
        </w:rPr>
        <w:t>:</w:t>
      </w:r>
      <w:r>
        <w:rPr>
          <w:rFonts w:cs="Miriam"/>
          <w:szCs w:val="20"/>
          <w:rtl/>
          <w:lang w:eastAsia="en-US"/>
        </w:rPr>
        <w:t xml:space="preserve"> דהשתא אבידה היא</w:t>
      </w:r>
      <w:r>
        <w:rPr>
          <w:rFonts w:cs="Miriam" w:hint="cs"/>
          <w:szCs w:val="20"/>
          <w:rtl/>
          <w:lang w:eastAsia="en-US"/>
        </w:rPr>
        <w:t>,</w:t>
      </w:r>
      <w:r>
        <w:rPr>
          <w:rFonts w:cs="Miriam"/>
          <w:szCs w:val="20"/>
          <w:rtl/>
          <w:lang w:eastAsia="en-US"/>
        </w:rPr>
        <w:t xml:space="preserve"> ושכחוה הבעלים</w:t>
      </w:r>
      <w:r>
        <w:rPr>
          <w:rFonts w:cs="Miriam" w:hint="cs"/>
          <w:szCs w:val="20"/>
          <w:rtl/>
          <w:lang w:eastAsia="en-US"/>
        </w:rPr>
        <w:t>,</w:t>
      </w:r>
      <w:r>
        <w:rPr>
          <w:rFonts w:cs="Miriam"/>
          <w:szCs w:val="20"/>
          <w:rtl/>
          <w:lang w:eastAsia="en-US"/>
        </w:rPr>
        <w:t xml:space="preserve"> וכיון שאם היה יודע שהיא אבידה </w:t>
      </w:r>
      <w:r>
        <w:rPr>
          <w:rFonts w:cs="Miriam" w:hint="cs"/>
          <w:szCs w:val="20"/>
          <w:rtl/>
          <w:lang w:eastAsia="en-US"/>
        </w:rPr>
        <w:t xml:space="preserve">- </w:t>
      </w:r>
      <w:r>
        <w:rPr>
          <w:rFonts w:cs="Miriam"/>
          <w:szCs w:val="20"/>
          <w:rtl/>
          <w:lang w:eastAsia="en-US"/>
        </w:rPr>
        <w:t>היה מחויב בהש</w:t>
      </w:r>
      <w:r>
        <w:rPr>
          <w:rFonts w:cs="Miriam" w:hint="cs"/>
          <w:szCs w:val="20"/>
          <w:rtl/>
          <w:lang w:eastAsia="en-US"/>
        </w:rPr>
        <w:t>ָ</w:t>
      </w:r>
      <w:r>
        <w:rPr>
          <w:rFonts w:cs="Miriam"/>
          <w:szCs w:val="20"/>
          <w:rtl/>
          <w:lang w:eastAsia="en-US"/>
        </w:rPr>
        <w:t>ב</w:t>
      </w:r>
      <w:r>
        <w:rPr>
          <w:rFonts w:cs="Miriam" w:hint="cs"/>
          <w:szCs w:val="20"/>
          <w:rtl/>
          <w:lang w:eastAsia="en-US"/>
        </w:rPr>
        <w:t>ָ</w:t>
      </w:r>
      <w:r>
        <w:rPr>
          <w:rFonts w:cs="Miriam"/>
          <w:szCs w:val="20"/>
          <w:rtl/>
          <w:lang w:eastAsia="en-US"/>
        </w:rPr>
        <w:t>ת</w:t>
      </w:r>
      <w:r>
        <w:rPr>
          <w:rFonts w:cs="Miriam" w:hint="cs"/>
          <w:szCs w:val="20"/>
          <w:rtl/>
          <w:lang w:eastAsia="en-US"/>
        </w:rPr>
        <w:t>ָ</w:t>
      </w:r>
      <w:r>
        <w:rPr>
          <w:rFonts w:cs="Miriam"/>
          <w:szCs w:val="20"/>
          <w:rtl/>
          <w:lang w:eastAsia="en-US"/>
        </w:rPr>
        <w:t>ה</w:t>
      </w:r>
      <w:r>
        <w:rPr>
          <w:rFonts w:cs="Miriam" w:hint="cs"/>
          <w:szCs w:val="20"/>
          <w:rtl/>
          <w:lang w:eastAsia="en-US"/>
        </w:rPr>
        <w:t>ּ</w:t>
      </w:r>
      <w:r>
        <w:rPr>
          <w:rFonts w:cs="Miriam"/>
          <w:szCs w:val="20"/>
          <w:rtl/>
          <w:lang w:eastAsia="en-US"/>
        </w:rPr>
        <w:t xml:space="preserve"> בלא שום הגבהה אם הוא יודע של מי הוא</w:t>
      </w:r>
      <w:r>
        <w:rPr>
          <w:rFonts w:cs="Miriam" w:hint="cs"/>
          <w:szCs w:val="20"/>
          <w:rtl/>
          <w:lang w:eastAsia="en-US"/>
        </w:rPr>
        <w:t>'</w:t>
      </w:r>
      <w:r>
        <w:rPr>
          <w:rFonts w:cs="Miriam"/>
          <w:szCs w:val="20"/>
          <w:rtl/>
          <w:lang w:eastAsia="en-US"/>
        </w:rPr>
        <w:t xml:space="preserve"> דכיון שהוא משתמר קצת </w:t>
      </w:r>
      <w:r>
        <w:rPr>
          <w:rFonts w:cs="Miriam" w:hint="cs"/>
          <w:szCs w:val="20"/>
          <w:rtl/>
          <w:lang w:eastAsia="en-US"/>
        </w:rPr>
        <w:t xml:space="preserve">- </w:t>
      </w:r>
      <w:r>
        <w:rPr>
          <w:rFonts w:cs="Miriam"/>
          <w:szCs w:val="20"/>
          <w:rtl/>
          <w:lang w:eastAsia="en-US"/>
        </w:rPr>
        <w:t>לא יתייאשו הבעלים</w:t>
      </w:r>
      <w:r>
        <w:rPr>
          <w:rFonts w:cs="Miriam" w:hint="cs"/>
          <w:szCs w:val="20"/>
          <w:rtl/>
          <w:lang w:eastAsia="en-US"/>
        </w:rPr>
        <w:t>;</w:t>
      </w:r>
      <w:r>
        <w:rPr>
          <w:rFonts w:cs="Miriam"/>
          <w:szCs w:val="20"/>
          <w:rtl/>
          <w:lang w:eastAsia="en-US"/>
        </w:rPr>
        <w:t xml:space="preserve"> היכא דהגביה הוי מחויב בשמירתה מספק</w:t>
      </w:r>
      <w:r>
        <w:rPr>
          <w:rFonts w:cs="Miriam" w:hint="cs"/>
          <w:szCs w:val="20"/>
          <w:rtl/>
          <w:lang w:eastAsia="en-US"/>
        </w:rPr>
        <w:t>;</w:t>
      </w:r>
      <w:r>
        <w:rPr>
          <w:rFonts w:cs="Miriam"/>
          <w:szCs w:val="20"/>
          <w:rtl/>
          <w:lang w:eastAsia="en-US"/>
        </w:rPr>
        <w:t xml:space="preserve"> לרבה הוי שומר חנם ולרב יוסף שומר שכר עד שתבא ליד הבעלים</w:t>
      </w:r>
      <w:r>
        <w:rPr>
          <w:rFonts w:cs="Miriam" w:hint="cs"/>
          <w:szCs w:val="20"/>
          <w:rtl/>
          <w:lang w:eastAsia="en-US"/>
        </w:rPr>
        <w:t>'</w:t>
      </w:r>
      <w:r>
        <w:rPr>
          <w:rFonts w:cs="Miriam"/>
          <w:szCs w:val="20"/>
          <w:rtl/>
          <w:lang w:eastAsia="en-US"/>
        </w:rPr>
        <w:t xml:space="preserve"> ולא דמי לזקן ואינה לפי כבודו דאמר רבה בפרקין </w:t>
      </w:r>
      <w:r>
        <w:rPr>
          <w:rFonts w:cs="Miriam" w:hint="cs"/>
          <w:szCs w:val="20"/>
          <w:rtl/>
          <w:lang w:eastAsia="en-US"/>
        </w:rPr>
        <w:t>'</w:t>
      </w:r>
      <w:r>
        <w:rPr>
          <w:rFonts w:cs="Miriam"/>
          <w:szCs w:val="20"/>
          <w:rtl/>
          <w:lang w:eastAsia="en-US"/>
        </w:rPr>
        <w:t>הכישה נתחייב בה</w:t>
      </w:r>
      <w:r>
        <w:rPr>
          <w:rFonts w:cs="Miriam" w:hint="cs"/>
          <w:szCs w:val="20"/>
          <w:rtl/>
          <w:lang w:eastAsia="en-US"/>
        </w:rPr>
        <w:t>',</w:t>
      </w:r>
      <w:r>
        <w:rPr>
          <w:rFonts w:cs="Miriam"/>
          <w:szCs w:val="20"/>
          <w:rtl/>
          <w:lang w:eastAsia="en-US"/>
        </w:rPr>
        <w:t xml:space="preserve"> ואמרינן ב</w:t>
      </w:r>
      <w:r>
        <w:rPr>
          <w:rFonts w:cs="Miriam" w:hint="cs"/>
          <w:szCs w:val="20"/>
          <w:rtl/>
          <w:lang w:eastAsia="en-US"/>
        </w:rPr>
        <w:t>'</w:t>
      </w:r>
      <w:r>
        <w:rPr>
          <w:rFonts w:cs="Miriam"/>
          <w:szCs w:val="20"/>
          <w:rtl/>
          <w:lang w:eastAsia="en-US"/>
        </w:rPr>
        <w:t>המוכר את הספינה</w:t>
      </w:r>
      <w:r>
        <w:rPr>
          <w:rFonts w:cs="Miriam" w:hint="cs"/>
          <w:szCs w:val="20"/>
          <w:rtl/>
          <w:lang w:eastAsia="en-US"/>
        </w:rPr>
        <w:t>'</w:t>
      </w:r>
      <w:r>
        <w:rPr>
          <w:rFonts w:cs="Miriam"/>
          <w:szCs w:val="20"/>
          <w:rtl/>
          <w:lang w:eastAsia="en-US"/>
        </w:rPr>
        <w:t xml:space="preserve"> </w:t>
      </w:r>
      <w:r>
        <w:rPr>
          <w:rFonts w:cs="Miriam"/>
          <w:szCs w:val="16"/>
          <w:rtl/>
          <w:lang w:eastAsia="en-US"/>
        </w:rPr>
        <w:t>(ב"ב דף פח</w:t>
      </w:r>
      <w:r>
        <w:rPr>
          <w:rFonts w:cs="Miriam" w:hint="cs"/>
          <w:szCs w:val="16"/>
          <w:rtl/>
          <w:lang w:eastAsia="en-US"/>
        </w:rPr>
        <w:t>,א</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אימור דאמר רבה בבעלי חיים דאנקטינהו נגרי ברייתא</w:t>
      </w:r>
      <w:r>
        <w:rPr>
          <w:rFonts w:cs="Miriam" w:hint="cs"/>
          <w:szCs w:val="20"/>
          <w:rtl/>
          <w:lang w:eastAsia="en-US"/>
        </w:rPr>
        <w:t>'</w:t>
      </w:r>
      <w:r>
        <w:rPr>
          <w:rFonts w:cs="Miriam"/>
          <w:szCs w:val="20"/>
          <w:rtl/>
          <w:lang w:eastAsia="en-US"/>
        </w:rPr>
        <w:t xml:space="preserve"> אבל בשאר דברים לא</w:t>
      </w:r>
      <w:r>
        <w:rPr>
          <w:rFonts w:cs="Miriam" w:hint="cs"/>
          <w:szCs w:val="20"/>
          <w:rtl/>
          <w:lang w:eastAsia="en-US"/>
        </w:rPr>
        <w:t xml:space="preserve"> -</w:t>
      </w:r>
      <w:r>
        <w:rPr>
          <w:rFonts w:cs="Miriam"/>
          <w:szCs w:val="20"/>
          <w:rtl/>
          <w:lang w:eastAsia="en-US"/>
        </w:rPr>
        <w:t>יינו משום דזקן לא מיחייב בהשבה כלל</w:t>
      </w:r>
      <w:r>
        <w:rPr>
          <w:rFonts w:cs="Miriam" w:hint="cs"/>
          <w:szCs w:val="20"/>
          <w:rtl/>
          <w:lang w:eastAsia="en-US"/>
        </w:rPr>
        <w:t>,</w:t>
      </w:r>
      <w:r>
        <w:rPr>
          <w:rFonts w:cs="Miriam"/>
          <w:szCs w:val="20"/>
          <w:rtl/>
          <w:lang w:eastAsia="en-US"/>
        </w:rPr>
        <w:t>ולכך כי יחזיר למקומה אינו חייב בשמירתה</w:t>
      </w:r>
      <w:r>
        <w:rPr>
          <w:rFonts w:cs="Miriam" w:hint="cs"/>
          <w:szCs w:val="20"/>
          <w:rtl/>
          <w:lang w:eastAsia="en-US"/>
        </w:rPr>
        <w:t>;</w:t>
      </w:r>
      <w:r>
        <w:rPr>
          <w:rFonts w:cs="Miriam"/>
          <w:szCs w:val="20"/>
          <w:rtl/>
          <w:lang w:eastAsia="en-US"/>
        </w:rPr>
        <w:t xml:space="preserve">וכן צלוחית דפרק </w:t>
      </w:r>
      <w:r>
        <w:rPr>
          <w:rFonts w:cs="Miriam" w:hint="cs"/>
          <w:szCs w:val="20"/>
          <w:rtl/>
          <w:lang w:eastAsia="en-US"/>
        </w:rPr>
        <w:t>'</w:t>
      </w:r>
      <w:r>
        <w:rPr>
          <w:rFonts w:cs="Miriam"/>
          <w:szCs w:val="20"/>
          <w:rtl/>
          <w:lang w:eastAsia="en-US"/>
        </w:rPr>
        <w:t>הספינה</w:t>
      </w:r>
      <w:r>
        <w:rPr>
          <w:rFonts w:cs="Miriam" w:hint="cs"/>
          <w:szCs w:val="20"/>
          <w:rtl/>
          <w:lang w:eastAsia="en-US"/>
        </w:rPr>
        <w:t>'</w:t>
      </w:r>
      <w:r>
        <w:rPr>
          <w:rFonts w:cs="Miriam"/>
          <w:szCs w:val="16"/>
          <w:rtl/>
          <w:lang w:eastAsia="en-US"/>
        </w:rPr>
        <w:t>(שם דף פז</w:t>
      </w:r>
      <w:r>
        <w:rPr>
          <w:rFonts w:cs="Miriam" w:hint="cs"/>
          <w:szCs w:val="16"/>
          <w:rtl/>
          <w:lang w:eastAsia="en-US"/>
        </w:rPr>
        <w:t>,ב</w:t>
      </w:r>
      <w:r>
        <w:rPr>
          <w:rFonts w:cs="Miriam"/>
          <w:szCs w:val="16"/>
          <w:rtl/>
          <w:lang w:eastAsia="en-US"/>
        </w:rPr>
        <w:t>)</w:t>
      </w:r>
      <w:r>
        <w:rPr>
          <w:rFonts w:cs="Miriam"/>
          <w:szCs w:val="20"/>
          <w:rtl/>
          <w:lang w:eastAsia="en-US"/>
        </w:rPr>
        <w:t xml:space="preserve"> לא מיחייב כלל בנטילה</w:t>
      </w:r>
      <w:r>
        <w:rPr>
          <w:rFonts w:cs="Miriam" w:hint="cs"/>
          <w:szCs w:val="20"/>
          <w:rtl/>
          <w:lang w:eastAsia="en-US"/>
        </w:rPr>
        <w:t>,</w:t>
      </w:r>
      <w:r>
        <w:rPr>
          <w:rFonts w:cs="Miriam"/>
          <w:szCs w:val="20"/>
          <w:rtl/>
          <w:lang w:eastAsia="en-US"/>
        </w:rPr>
        <w:t xml:space="preserve"> דאבידה מדעת היא ואינו חייב כלל בהשבתה</w:t>
      </w:r>
      <w:r>
        <w:rPr>
          <w:rFonts w:cs="Miriam" w:hint="cs"/>
          <w:szCs w:val="20"/>
          <w:rtl/>
          <w:lang w:eastAsia="en-US"/>
        </w:rPr>
        <w:t>,</w:t>
      </w:r>
      <w:r>
        <w:rPr>
          <w:rFonts w:cs="Miriam"/>
          <w:szCs w:val="20"/>
          <w:rtl/>
          <w:lang w:eastAsia="en-US"/>
        </w:rPr>
        <w:t xml:space="preserve"> אבל הכא אם היה יודע שהיא אבידה היה חייב ליקחנה ולהשיבה לבעלים אם היה יודע של מי הם</w:t>
      </w:r>
      <w:r>
        <w:rPr>
          <w:rFonts w:cs="Miriam" w:hint="cs"/>
          <w:szCs w:val="20"/>
          <w:rtl/>
          <w:lang w:eastAsia="en-US"/>
        </w:rPr>
        <w:t>,</w:t>
      </w:r>
      <w:r>
        <w:rPr>
          <w:rFonts w:cs="Miriam"/>
          <w:szCs w:val="20"/>
          <w:rtl/>
          <w:lang w:eastAsia="en-US"/>
        </w:rPr>
        <w:t xml:space="preserve"> עתה </w:t>
      </w:r>
      <w:r>
        <w:rPr>
          <w:rFonts w:cs="Miriam" w:hint="cs"/>
          <w:szCs w:val="20"/>
          <w:rtl/>
          <w:lang w:eastAsia="en-US"/>
        </w:rPr>
        <w:t xml:space="preserve">- </w:t>
      </w:r>
      <w:r>
        <w:rPr>
          <w:rFonts w:cs="Miriam"/>
          <w:szCs w:val="20"/>
          <w:rtl/>
          <w:lang w:eastAsia="en-US"/>
        </w:rPr>
        <w:t xml:space="preserve">שהוא ספק </w:t>
      </w:r>
      <w:r>
        <w:rPr>
          <w:rFonts w:cs="Miriam" w:hint="cs"/>
          <w:szCs w:val="20"/>
          <w:rtl/>
          <w:lang w:eastAsia="en-US"/>
        </w:rPr>
        <w:t xml:space="preserve">- </w:t>
      </w:r>
      <w:r>
        <w:rPr>
          <w:rFonts w:cs="Miriam"/>
          <w:szCs w:val="20"/>
          <w:rtl/>
          <w:lang w:eastAsia="en-US"/>
        </w:rPr>
        <w:t>אם הגביה חייב בשמירתה כדין אבידה ממש</w:t>
      </w:r>
      <w:r>
        <w:rPr>
          <w:rFonts w:cs="Miriam" w:hint="cs"/>
          <w:szCs w:val="20"/>
          <w:rtl/>
          <w:lang w:eastAsia="en-US"/>
        </w:rPr>
        <w:t>;</w:t>
      </w:r>
      <w:r>
        <w:rPr>
          <w:rFonts w:cs="Miriam"/>
          <w:szCs w:val="20"/>
          <w:rtl/>
          <w:lang w:eastAsia="en-US"/>
        </w:rPr>
        <w:t xml:space="preserve"> וכן משמע בפרק </w:t>
      </w:r>
      <w:r>
        <w:rPr>
          <w:rFonts w:cs="Miriam" w:hint="cs"/>
          <w:szCs w:val="20"/>
          <w:rtl/>
          <w:lang w:eastAsia="en-US"/>
        </w:rPr>
        <w:t>'</w:t>
      </w:r>
      <w:r>
        <w:rPr>
          <w:rFonts w:cs="Miriam"/>
          <w:szCs w:val="20"/>
          <w:rtl/>
          <w:lang w:eastAsia="en-US"/>
        </w:rPr>
        <w:t>הספינה</w:t>
      </w:r>
      <w:r>
        <w:rPr>
          <w:rFonts w:cs="Miriam" w:hint="cs"/>
          <w:szCs w:val="20"/>
          <w:rtl/>
          <w:lang w:eastAsia="en-US"/>
        </w:rPr>
        <w:t>'</w:t>
      </w:r>
      <w:r>
        <w:rPr>
          <w:rFonts w:cs="Miriam"/>
          <w:szCs w:val="20"/>
          <w:rtl/>
          <w:lang w:eastAsia="en-US"/>
        </w:rPr>
        <w:t xml:space="preserve"> </w:t>
      </w:r>
      <w:r>
        <w:rPr>
          <w:rFonts w:cs="Miriam"/>
          <w:szCs w:val="16"/>
          <w:rtl/>
          <w:lang w:eastAsia="en-US"/>
        </w:rPr>
        <w:t>(שם)</w:t>
      </w:r>
      <w:r>
        <w:rPr>
          <w:rFonts w:cs="Miriam"/>
          <w:szCs w:val="20"/>
          <w:rtl/>
          <w:lang w:eastAsia="en-US"/>
        </w:rPr>
        <w:t xml:space="preserve"> דקאמר </w:t>
      </w:r>
      <w:r>
        <w:rPr>
          <w:rFonts w:cs="Miriam" w:hint="cs"/>
          <w:szCs w:val="20"/>
          <w:rtl/>
          <w:lang w:eastAsia="en-US"/>
        </w:rPr>
        <w:t>'</w:t>
      </w:r>
      <w:r>
        <w:rPr>
          <w:rFonts w:cs="Miriam"/>
          <w:szCs w:val="20"/>
          <w:rtl/>
          <w:lang w:eastAsia="en-US"/>
        </w:rPr>
        <w:t>צלוחית אבידה מדעת היא</w:t>
      </w:r>
      <w:r>
        <w:rPr>
          <w:rFonts w:cs="Miriam" w:hint="cs"/>
          <w:szCs w:val="20"/>
          <w:rtl/>
          <w:lang w:eastAsia="en-US"/>
        </w:rPr>
        <w:t>'</w:t>
      </w:r>
      <w:r>
        <w:rPr>
          <w:rFonts w:cs="Miriam"/>
          <w:szCs w:val="20"/>
          <w:rtl/>
          <w:lang w:eastAsia="en-US"/>
        </w:rPr>
        <w:t xml:space="preserve"> משמע דאם לא היתה אבידה מדעת א"ש דמחייב בנטילתה</w:t>
      </w:r>
      <w:r>
        <w:rPr>
          <w:rFonts w:cs="Miriam" w:hint="cs"/>
          <w:szCs w:val="20"/>
          <w:rtl/>
          <w:lang w:eastAsia="en-US"/>
        </w:rPr>
        <w:t>;</w:t>
      </w:r>
      <w:r>
        <w:rPr>
          <w:rFonts w:cs="Miriam"/>
          <w:szCs w:val="20"/>
          <w:rtl/>
          <w:lang w:eastAsia="en-US"/>
        </w:rPr>
        <w:t xml:space="preserve"> ועובדא דירושלמי דקאמר דאימור אתא מריה ולא אשכחיה מיירי שמצאו במקום שמשתמר לגמרי שלא היתה אבידה ואינה בת השבה ולכך אי לא הוה לן למיחש לאתא מריה יחזיר שפיר וכן משמע דסתם חפיסה יש בו סימן ואי לא הוה משתמר לגמרי א"כ שפיר עשה שנטלה</w:t>
      </w:r>
      <w:r>
        <w:rPr>
          <w:rFonts w:cs="Miriam" w:hint="cs"/>
          <w:szCs w:val="20"/>
          <w:rtl/>
          <w:lang w:eastAsia="en-US"/>
        </w:rPr>
        <w:t>,</w:t>
      </w:r>
      <w:r>
        <w:rPr>
          <w:rFonts w:cs="Miriam"/>
          <w:szCs w:val="20"/>
          <w:rtl/>
          <w:lang w:eastAsia="en-US"/>
        </w:rPr>
        <w:t xml:space="preserve"> ואמאי אמר דלאו יאות עבד</w:t>
      </w:r>
      <w:r>
        <w:rPr>
          <w:rFonts w:cs="Miriam" w:hint="cs"/>
          <w:szCs w:val="20"/>
          <w:rtl/>
          <w:lang w:eastAsia="en-US"/>
        </w:rPr>
        <w:t>?</w:t>
      </w:r>
      <w:r>
        <w:rPr>
          <w:rFonts w:cs="Miriam"/>
          <w:szCs w:val="20"/>
          <w:rtl/>
          <w:lang w:eastAsia="en-US"/>
        </w:rPr>
        <w:t xml:space="preserve"> וכן הא דתניא לקמן </w:t>
      </w:r>
      <w:r>
        <w:rPr>
          <w:rFonts w:cs="Miriam"/>
          <w:szCs w:val="16"/>
          <w:rtl/>
          <w:lang w:eastAsia="en-US"/>
        </w:rPr>
        <w:t>(דף לא</w:t>
      </w:r>
      <w:r>
        <w:rPr>
          <w:rFonts w:cs="Miriam" w:hint="cs"/>
          <w:szCs w:val="16"/>
          <w:rtl/>
          <w:lang w:eastAsia="en-US"/>
        </w:rPr>
        <w:t>,א</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Miriam"/>
          <w:szCs w:val="20"/>
          <w:rtl/>
          <w:lang w:eastAsia="en-US"/>
        </w:rPr>
        <w:t>מצא טלית או קורדום בצד גדר אין זו אבידה ולא יגע בו אפילו יש בו סימן</w:t>
      </w:r>
      <w:r>
        <w:rPr>
          <w:rFonts w:cs="Miriam" w:hint="cs"/>
          <w:szCs w:val="20"/>
          <w:rtl/>
          <w:lang w:eastAsia="en-US"/>
        </w:rPr>
        <w:t>'</w:t>
      </w:r>
      <w:r>
        <w:rPr>
          <w:rFonts w:cs="Miriam"/>
          <w:szCs w:val="20"/>
          <w:rtl/>
          <w:lang w:eastAsia="en-US"/>
        </w:rPr>
        <w:t xml:space="preserve"> מיירי במקום המשתמר</w:t>
      </w:r>
      <w:r>
        <w:rPr>
          <w:rFonts w:cs="Miriam" w:hint="cs"/>
          <w:szCs w:val="20"/>
          <w:rtl/>
          <w:lang w:eastAsia="en-US"/>
        </w:rPr>
        <w:t>,</w:t>
      </w:r>
      <w:r>
        <w:rPr>
          <w:rFonts w:cs="Miriam"/>
          <w:szCs w:val="20"/>
          <w:rtl/>
          <w:lang w:eastAsia="en-US"/>
        </w:rPr>
        <w:t xml:space="preserve"> אי נמי התם לדעת הונח שם ולא יגע בו אפילו יש בו סימן</w:t>
      </w:r>
      <w:r>
        <w:rPr>
          <w:rFonts w:cs="Miriam" w:hint="cs"/>
          <w:szCs w:val="20"/>
          <w:rtl/>
          <w:lang w:eastAsia="en-US"/>
        </w:rPr>
        <w:t>,</w:t>
      </w:r>
      <w:r>
        <w:rPr>
          <w:rFonts w:cs="Miriam"/>
          <w:szCs w:val="20"/>
          <w:rtl/>
          <w:lang w:eastAsia="en-US"/>
        </w:rPr>
        <w:t xml:space="preserve"> דדרך פועלים שמניחים טליתן או קורדומם בצד גדר של אותה שדה</w:t>
      </w:r>
      <w:r>
        <w:rPr>
          <w:rFonts w:cs="Miriam" w:hint="cs"/>
          <w:szCs w:val="20"/>
          <w:rtl/>
          <w:lang w:eastAsia="en-US"/>
        </w:rPr>
        <w:t>;</w:t>
      </w:r>
      <w:r>
        <w:rPr>
          <w:rFonts w:cs="Miriam"/>
          <w:szCs w:val="20"/>
          <w:rtl/>
          <w:lang w:eastAsia="en-US"/>
        </w:rPr>
        <w:t xml:space="preserve"> </w:t>
      </w:r>
    </w:p>
    <w:p w:rsidR="004E69D6" w:rsidRDefault="004E69D6" w:rsidP="004E69D6">
      <w:pPr>
        <w:ind w:left="720"/>
        <w:rPr>
          <w:rFonts w:cs="Miriam"/>
          <w:szCs w:val="20"/>
          <w:rtl/>
          <w:lang w:eastAsia="en-US"/>
        </w:rPr>
      </w:pPr>
      <w:r>
        <w:rPr>
          <w:rFonts w:cs="Miriam"/>
          <w:szCs w:val="20"/>
          <w:rtl/>
          <w:lang w:eastAsia="en-US"/>
        </w:rPr>
        <w:t>ולפירוש רש"י דפירש דלא יחזיר דליכא איניש דיהיב סימנא קשה דפשיטא דלא יחזירנו לשום אדם שאינו יודע מי הם הבעלים כיון שאין בו סימן.</w:t>
      </w:r>
    </w:p>
    <w:p w:rsidR="004E69D6" w:rsidRDefault="004E69D6" w:rsidP="004E69D6">
      <w:pPr>
        <w:rPr>
          <w:rFonts w:cs="Miriam" w:hint="cs"/>
          <w:szCs w:val="20"/>
          <w:rtl/>
          <w:lang w:eastAsia="en-US"/>
        </w:rPr>
      </w:pP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מצא כלי באשפה: מכוסה - לא יגע בו; מגולה - נוטל ומכריז:  </w:t>
      </w:r>
    </w:p>
    <w:p w:rsidR="004E69D6" w:rsidRDefault="004E69D6" w:rsidP="004E69D6">
      <w:pPr>
        <w:rPr>
          <w:rFonts w:cs="Rod" w:hint="cs"/>
          <w:rtl/>
          <w:lang w:eastAsia="en-US"/>
        </w:rPr>
      </w:pPr>
      <w:r>
        <w:rPr>
          <w:rFonts w:cs="Rod" w:hint="cs"/>
          <w:rtl/>
          <w:lang w:eastAsia="en-US"/>
        </w:rPr>
        <w:t>ורמינהו: '</w:t>
      </w:r>
      <w:r>
        <w:rPr>
          <w:rFonts w:cs="Rod" w:hint="cs"/>
          <w:i/>
          <w:iCs/>
          <w:rtl/>
          <w:lang w:eastAsia="en-US"/>
        </w:rPr>
        <w:t xml:space="preserve">מצא כלי טמון באשפה - נוטל ומכריז, שכן דרך אשפה לפנות </w:t>
      </w:r>
      <w:r>
        <w:rPr>
          <w:rFonts w:cs="Miriam"/>
          <w:szCs w:val="20"/>
          <w:rtl/>
          <w:lang w:eastAsia="en-US"/>
        </w:rPr>
        <w:t>(</w:t>
      </w:r>
      <w:r>
        <w:rPr>
          <w:rFonts w:cs="Miriam" w:hint="cs"/>
          <w:szCs w:val="20"/>
          <w:rtl/>
          <w:lang w:eastAsia="en-US"/>
        </w:rPr>
        <w:t>ואי לא שקיל ליה האי השתא, לכשיפנה - יטלנה נכרי או ישראל חשוד! הלכך 'אבידה' היא, ומוזהר עליה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זביד: לא קשיא: הא בכובי וכסי </w:t>
      </w:r>
      <w:r>
        <w:rPr>
          <w:rFonts w:cs="Miriam"/>
          <w:szCs w:val="20"/>
          <w:rtl/>
          <w:lang w:eastAsia="en-US"/>
        </w:rPr>
        <w:t>(</w:t>
      </w:r>
      <w:r>
        <w:rPr>
          <w:rFonts w:cs="Miriam" w:hint="cs"/>
          <w:szCs w:val="20"/>
          <w:rtl/>
          <w:lang w:eastAsia="en-US"/>
        </w:rPr>
        <w:t>טמונים מדעת הואי, ולא יגע בהן</w:t>
      </w:r>
      <w:r>
        <w:rPr>
          <w:rFonts w:cs="Miriam"/>
          <w:szCs w:val="20"/>
          <w:rtl/>
          <w:lang w:eastAsia="en-US"/>
        </w:rPr>
        <w:t>)</w:t>
      </w:r>
      <w:r>
        <w:rPr>
          <w:rFonts w:cs="Rod" w:hint="cs"/>
          <w:rtl/>
          <w:lang w:eastAsia="en-US"/>
        </w:rPr>
        <w:t xml:space="preserve">, הא בסכיני והמניק </w:t>
      </w:r>
      <w:r>
        <w:rPr>
          <w:rFonts w:cs="Miriam"/>
          <w:szCs w:val="20"/>
          <w:rtl/>
          <w:lang w:eastAsia="en-US"/>
        </w:rPr>
        <w:t>(</w:t>
      </w:r>
      <w:r>
        <w:rPr>
          <w:rFonts w:cs="Miriam" w:hint="cs"/>
          <w:szCs w:val="20"/>
          <w:rtl/>
          <w:lang w:eastAsia="en-US"/>
        </w:rPr>
        <w:t>שהן כלים קטנים, אבֵדה הן, שהשליכם שם עם האשפה שהוציאם מן הבית; ולקמן פריך :מאי 'שכן דרך אשפה לפנות'?</w:t>
      </w:r>
      <w:r>
        <w:rPr>
          <w:rFonts w:cs="Miriam"/>
          <w:szCs w:val="20"/>
          <w:rtl/>
          <w:lang w:eastAsia="en-US"/>
        </w:rPr>
        <w:t>)</w:t>
      </w:r>
      <w:r>
        <w:rPr>
          <w:rFonts w:cs="Rod" w:hint="cs"/>
          <w:rtl/>
          <w:lang w:eastAsia="en-US"/>
        </w:rPr>
        <w:t>: בכובי וכסי לא יגע, בסכיני והמניק נוטל ומכריז.</w:t>
      </w:r>
    </w:p>
    <w:p w:rsidR="004E69D6" w:rsidRDefault="004E69D6" w:rsidP="004E69D6">
      <w:pPr>
        <w:rPr>
          <w:rFonts w:cs="Rod" w:hint="cs"/>
          <w:rtl/>
          <w:lang w:eastAsia="en-US"/>
        </w:rPr>
      </w:pPr>
      <w:r>
        <w:rPr>
          <w:rFonts w:cs="Rod" w:hint="cs"/>
          <w:rtl/>
          <w:lang w:eastAsia="en-US"/>
        </w:rPr>
        <w:t>רב פפא אמר: הא והא בכובי וכסי, ולא קשיא: כאן באשפה העשויה לפנות, כאן באשפה שאינה עשויה לפנות.</w:t>
      </w:r>
    </w:p>
    <w:p w:rsidR="004E69D6" w:rsidRDefault="004E69D6" w:rsidP="004E69D6">
      <w:pPr>
        <w:rPr>
          <w:rFonts w:cs="Rod" w:hint="cs"/>
          <w:rtl/>
          <w:lang w:eastAsia="en-US"/>
        </w:rPr>
      </w:pPr>
      <w:r>
        <w:rPr>
          <w:rFonts w:cs="Rod" w:hint="cs"/>
          <w:rtl/>
          <w:lang w:eastAsia="en-US"/>
        </w:rPr>
        <w:t xml:space="preserve">אשפה העשויה לפנות - אבידה מדעת היא </w:t>
      </w:r>
      <w:r>
        <w:rPr>
          <w:rFonts w:cs="Miriam"/>
          <w:szCs w:val="20"/>
          <w:rtl/>
          <w:lang w:eastAsia="en-US"/>
        </w:rPr>
        <w:t>(</w:t>
      </w:r>
      <w:r>
        <w:rPr>
          <w:rFonts w:cs="Miriam" w:hint="cs"/>
          <w:szCs w:val="20"/>
          <w:rtl/>
          <w:lang w:eastAsia="en-US"/>
        </w:rPr>
        <w:t>דהוה ליה לאסוקי אדעתיה שיפנוה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אלא באשפה שאינה עשויה לפנות, ונמלך עליה לפנותה.</w:t>
      </w:r>
    </w:p>
    <w:p w:rsidR="004E69D6" w:rsidRDefault="004E69D6" w:rsidP="004E69D6">
      <w:pPr>
        <w:rPr>
          <w:rFonts w:cs="Rod" w:hint="cs"/>
          <w:rtl/>
          <w:lang w:eastAsia="en-US"/>
        </w:rPr>
      </w:pPr>
      <w:r>
        <w:rPr>
          <w:rFonts w:cs="Rod" w:hint="cs"/>
          <w:rtl/>
          <w:lang w:eastAsia="en-US"/>
        </w:rPr>
        <w:t>בשלמא לרב פפא היינו דקתני '</w:t>
      </w:r>
      <w:r>
        <w:rPr>
          <w:rFonts w:cs="Rod" w:hint="cs"/>
          <w:i/>
          <w:iCs/>
          <w:rtl/>
          <w:lang w:eastAsia="en-US"/>
        </w:rPr>
        <w:t xml:space="preserve">שכן דרך אשפה לפנות </w:t>
      </w:r>
      <w:r>
        <w:rPr>
          <w:rFonts w:cs="Miriam"/>
          <w:szCs w:val="20"/>
          <w:rtl/>
          <w:lang w:eastAsia="en-US"/>
        </w:rPr>
        <w:t>(</w:t>
      </w:r>
      <w:r>
        <w:rPr>
          <w:rFonts w:cs="Miriam" w:hint="cs"/>
          <w:szCs w:val="20"/>
          <w:rtl/>
          <w:lang w:eastAsia="en-US"/>
        </w:rPr>
        <w:t>שהבעלים נמלכים לפנות</w:t>
      </w:r>
      <w:r>
        <w:rPr>
          <w:rFonts w:cs="Miriam"/>
          <w:szCs w:val="20"/>
          <w:rtl/>
          <w:lang w:eastAsia="en-US"/>
        </w:rPr>
        <w:t>)</w:t>
      </w:r>
      <w:r>
        <w:rPr>
          <w:rFonts w:cs="Rod" w:hint="cs"/>
          <w:rtl/>
          <w:lang w:eastAsia="en-US"/>
        </w:rPr>
        <w:t>', אלא לרב זביד - מאי '</w:t>
      </w:r>
      <w:r>
        <w:rPr>
          <w:rFonts w:cs="Rod" w:hint="cs"/>
          <w:i/>
          <w:iCs/>
          <w:rtl/>
          <w:lang w:eastAsia="en-US"/>
        </w:rPr>
        <w:t>שכן דרך אשפה לפנות</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שכן דרך אשפה לפנות לה כלים קטנים </w:t>
      </w:r>
      <w:r>
        <w:rPr>
          <w:rFonts w:cs="Miriam"/>
          <w:szCs w:val="20"/>
          <w:rtl/>
          <w:lang w:eastAsia="en-US"/>
        </w:rPr>
        <w:t>(</w:t>
      </w:r>
      <w:r>
        <w:rPr>
          <w:rFonts w:cs="Miriam" w:hint="cs"/>
          <w:szCs w:val="20"/>
          <w:rtl/>
          <w:lang w:eastAsia="en-US"/>
        </w:rPr>
        <w:t>מן הבית שלא מדעת</w:t>
      </w:r>
      <w:r>
        <w:rPr>
          <w:rFonts w:cs="Miriam"/>
          <w:szCs w:val="20"/>
          <w:rtl/>
          <w:lang w:eastAsia="en-US"/>
        </w:rPr>
        <w:t>)</w:t>
      </w:r>
      <w:r>
        <w:rPr>
          <w:rFonts w:cs="Rod" w:hint="cs"/>
          <w:rtl/>
          <w:lang w:eastAsia="en-US"/>
        </w:rPr>
        <w:t>.</w:t>
      </w:r>
    </w:p>
    <w:p w:rsidR="004E69D6" w:rsidRDefault="004E69D6" w:rsidP="004E69D6">
      <w:pPr>
        <w:rPr>
          <w:rFonts w:cs="Rod"/>
          <w:rtl/>
          <w:lang w:eastAsia="en-US"/>
        </w:rPr>
      </w:pPr>
      <w:r>
        <w:rPr>
          <w:rFonts w:cs="Rod"/>
          <w:rtl/>
          <w:lang w:eastAsia="en-US"/>
        </w:rPr>
        <w:br/>
      </w: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מצא בגל </w:t>
      </w:r>
      <w:r>
        <w:rPr>
          <w:rFonts w:cs="Miriam"/>
          <w:szCs w:val="20"/>
          <w:rtl/>
          <w:lang w:eastAsia="en-US"/>
        </w:rPr>
        <w:t>(</w:t>
      </w:r>
      <w:r>
        <w:rPr>
          <w:rFonts w:cs="Miriam" w:hint="cs"/>
          <w:szCs w:val="20"/>
          <w:rtl/>
          <w:lang w:eastAsia="en-US"/>
        </w:rPr>
        <w:t>גל אבנים מחומה שנפלה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ובכותל ישן - הרי אלו שלו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מצא בכותל חדש: מחציו ולחוץ </w:t>
      </w:r>
      <w:r>
        <w:rPr>
          <w:rFonts w:cs="Miriam"/>
          <w:szCs w:val="20"/>
          <w:rtl/>
          <w:lang w:eastAsia="en-US"/>
        </w:rPr>
        <w:t>(</w:t>
      </w:r>
      <w:r>
        <w:rPr>
          <w:rFonts w:cs="Miriam" w:hint="cs"/>
          <w:szCs w:val="20"/>
          <w:rtl/>
          <w:lang w:eastAsia="en-US"/>
        </w:rPr>
        <w:t>באחד מחורי כותל הסמוכים לרשות הרבים מצאה: מחצי עוביו של כותל ולחוץ</w:t>
      </w:r>
      <w:r>
        <w:rPr>
          <w:rFonts w:cs="Miriam"/>
          <w:szCs w:val="20"/>
          <w:rtl/>
          <w:lang w:eastAsia="en-US"/>
        </w:rPr>
        <w:t>)</w:t>
      </w:r>
      <w:r>
        <w:rPr>
          <w:rFonts w:cs="Rod"/>
          <w:rtl/>
          <w:lang w:eastAsia="en-US"/>
        </w:rPr>
        <w:t xml:space="preserve"> –</w:t>
      </w:r>
      <w:r>
        <w:rPr>
          <w:rFonts w:cs="Rod" w:hint="cs"/>
          <w:rtl/>
          <w:lang w:eastAsia="en-US"/>
        </w:rPr>
        <w:t xml:space="preserve"> שלו </w:t>
      </w:r>
      <w:r>
        <w:rPr>
          <w:rFonts w:cs="Miriam"/>
          <w:szCs w:val="20"/>
          <w:rtl/>
          <w:lang w:eastAsia="en-US"/>
        </w:rPr>
        <w:t>(</w:t>
      </w:r>
      <w:r>
        <w:rPr>
          <w:rFonts w:cs="Miriam" w:hint="cs"/>
          <w:szCs w:val="20"/>
          <w:rtl/>
          <w:lang w:eastAsia="en-US"/>
        </w:rPr>
        <w:t>דאמרינן: אחד מבני רשות הרבים נתנו שם, ושכח; דאף על גב דאמרן לעיל 'ספק הינוח לא יטול', והאי הינוח הוא - הא מוקמינן למתניתין בגמרא: דשתיך טפי, דאיכא יאוש בעלים</w:t>
      </w:r>
      <w:r>
        <w:rPr>
          <w:rFonts w:cs="Miriam"/>
          <w:szCs w:val="20"/>
          <w:rtl/>
          <w:lang w:eastAsia="en-US"/>
        </w:rPr>
        <w:t>)</w:t>
      </w:r>
      <w:r>
        <w:rPr>
          <w:rFonts w:cs="Rod" w:hint="cs"/>
          <w:rtl/>
          <w:lang w:eastAsia="en-US"/>
        </w:rPr>
        <w:t>; מחציו ולפנים - של בעל הבית .</w:t>
      </w:r>
      <w:r>
        <w:rPr>
          <w:rFonts w:cs="Rod"/>
          <w:rtl/>
          <w:lang w:eastAsia="en-US"/>
        </w:rPr>
        <w:t xml:space="preserve"> </w:t>
      </w:r>
    </w:p>
    <w:p w:rsidR="004E69D6" w:rsidRDefault="004E69D6" w:rsidP="004E69D6">
      <w:pPr>
        <w:rPr>
          <w:rFonts w:cs="Rod" w:hint="cs"/>
          <w:lang w:eastAsia="en-US"/>
        </w:rPr>
      </w:pPr>
      <w:r>
        <w:rPr>
          <w:rFonts w:cs="Rod" w:hint="cs"/>
          <w:rtl/>
          <w:lang w:eastAsia="en-US"/>
        </w:rPr>
        <w:t xml:space="preserve">אם היה משכירו לאחרים, אפילו בתוך הבית </w:t>
      </w:r>
      <w:r>
        <w:rPr>
          <w:rFonts w:cs="Miriam"/>
          <w:szCs w:val="20"/>
          <w:rtl/>
          <w:lang w:eastAsia="en-US"/>
        </w:rPr>
        <w:t>(</w:t>
      </w:r>
      <w:r>
        <w:rPr>
          <w:rFonts w:cs="Miriam" w:hint="cs"/>
          <w:szCs w:val="20"/>
          <w:rtl/>
          <w:lang w:eastAsia="en-US"/>
        </w:rPr>
        <w:t>דלא ידוע דמאן נינהו, ובעליו נואשו</w:t>
      </w:r>
      <w:r>
        <w:rPr>
          <w:rFonts w:cs="Miriam"/>
          <w:szCs w:val="20"/>
          <w:rtl/>
          <w:lang w:eastAsia="en-US"/>
        </w:rPr>
        <w:t>)</w:t>
      </w:r>
      <w:r>
        <w:rPr>
          <w:rFonts w:cs="Rod" w:hint="cs"/>
          <w:rtl/>
          <w:lang w:eastAsia="en-US"/>
        </w:rPr>
        <w:t xml:space="preserve"> - הרי אלו שלו.</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 xml:space="preserve">תנא </w:t>
      </w:r>
      <w:r>
        <w:rPr>
          <w:rFonts w:cs="Miriam"/>
          <w:szCs w:val="20"/>
          <w:rtl/>
          <w:lang w:eastAsia="en-US"/>
        </w:rPr>
        <w:t>(</w:t>
      </w:r>
      <w:r>
        <w:rPr>
          <w:rFonts w:cs="Miriam" w:hint="cs"/>
          <w:szCs w:val="20"/>
          <w:rtl/>
          <w:lang w:eastAsia="en-US"/>
        </w:rPr>
        <w:t>גבי גל וכותל ישן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מפני שיכול לומר לו </w:t>
      </w:r>
      <w:r>
        <w:rPr>
          <w:rFonts w:cs="Miriam"/>
          <w:szCs w:val="20"/>
          <w:rtl/>
          <w:lang w:eastAsia="en-US"/>
        </w:rPr>
        <w:t>(</w:t>
      </w:r>
      <w:r>
        <w:rPr>
          <w:rFonts w:cs="Miriam" w:hint="cs"/>
          <w:szCs w:val="20"/>
          <w:rtl/>
          <w:lang w:eastAsia="en-US"/>
        </w:rPr>
        <w:t>לבעל הגל או לבעל הכותל</w:t>
      </w:r>
      <w:r>
        <w:rPr>
          <w:rFonts w:cs="Miriam"/>
          <w:szCs w:val="20"/>
          <w:rtl/>
          <w:lang w:eastAsia="en-US"/>
        </w:rPr>
        <w:t>)</w:t>
      </w:r>
      <w:r>
        <w:rPr>
          <w:rFonts w:cs="Rod" w:hint="cs"/>
          <w:i/>
          <w:iCs/>
          <w:rtl/>
          <w:lang w:eastAsia="en-US"/>
        </w:rPr>
        <w:t xml:space="preserve">: "של אמוריים הן </w:t>
      </w:r>
      <w:r>
        <w:rPr>
          <w:rFonts w:cs="Miriam"/>
          <w:szCs w:val="20"/>
          <w:rtl/>
          <w:lang w:eastAsia="en-US"/>
        </w:rPr>
        <w:t>(</w:t>
      </w:r>
      <w:r>
        <w:rPr>
          <w:rFonts w:cs="Miriam" w:hint="cs"/>
          <w:szCs w:val="20"/>
          <w:rtl/>
          <w:lang w:eastAsia="en-US"/>
        </w:rPr>
        <w:t>של אמוריים שהורישו אבותינו היו</w:t>
      </w:r>
      <w:r>
        <w:rPr>
          <w:rFonts w:cs="Miriam"/>
          <w:szCs w:val="20"/>
          <w:rtl/>
          <w:lang w:eastAsia="en-US"/>
        </w:rPr>
        <w:t>)</w:t>
      </w:r>
      <w:r>
        <w:rPr>
          <w:rFonts w:cs="Rod" w:hint="cs"/>
          <w:i/>
          <w:iCs/>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אטו אמורים מצנעי, ישראל לא מצנעי </w:t>
      </w:r>
      <w:r>
        <w:rPr>
          <w:rFonts w:cs="Miriam"/>
          <w:szCs w:val="20"/>
          <w:rtl/>
          <w:lang w:eastAsia="en-US"/>
        </w:rPr>
        <w:t>(</w:t>
      </w:r>
      <w:r>
        <w:rPr>
          <w:rFonts w:cs="Miriam" w:hint="cs"/>
          <w:szCs w:val="20"/>
          <w:rtl/>
          <w:lang w:eastAsia="en-US"/>
        </w:rPr>
        <w:t>ומחציו ולפנים אמאי שלו? הרי בעל הבית זה משתמש בה זה כמה שנים</w:t>
      </w:r>
      <w:r>
        <w:rPr>
          <w:rFonts w:cs="Miriam"/>
          <w:szCs w:val="20"/>
          <w:rtl/>
          <w:lang w:eastAsia="en-US"/>
        </w:rPr>
        <w:t>)</w:t>
      </w:r>
      <w:r>
        <w:rPr>
          <w:rFonts w:cs="Rod" w:hint="cs"/>
          <w:rtl/>
          <w:lang w:eastAsia="en-US"/>
        </w:rPr>
        <w:t>?</w:t>
      </w:r>
    </w:p>
    <w:p w:rsidR="004E69D6" w:rsidRDefault="004E69D6" w:rsidP="004E69D6">
      <w:pPr>
        <w:rPr>
          <w:rFonts w:cs="Rod" w:hint="cs"/>
          <w:lang w:eastAsia="en-US"/>
        </w:rPr>
      </w:pPr>
      <w:r>
        <w:rPr>
          <w:rFonts w:cs="Rod" w:hint="cs"/>
          <w:rtl/>
          <w:lang w:eastAsia="en-US"/>
        </w:rPr>
        <w:t>לא, צריכא</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כו,א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דשתיך טפי </w:t>
      </w:r>
      <w:r>
        <w:rPr>
          <w:rFonts w:cs="Miriam"/>
          <w:szCs w:val="20"/>
          <w:rtl/>
          <w:lang w:eastAsia="en-US"/>
        </w:rPr>
        <w:t>(</w:t>
      </w:r>
      <w:r>
        <w:rPr>
          <w:rFonts w:cs="Miriam" w:hint="cs"/>
          <w:szCs w:val="20"/>
          <w:rtl/>
          <w:lang w:eastAsia="en-US"/>
        </w:rPr>
        <w:t>העלו חלודה רבה, דכולי האי לא שביק להו</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בכותל חדש: מחציו ולחוץ - שלו, מחציו ולפנים - של בעל הבית:  </w:t>
      </w:r>
    </w:p>
    <w:p w:rsidR="004E69D6" w:rsidRDefault="004E69D6" w:rsidP="004E69D6">
      <w:pPr>
        <w:rPr>
          <w:rFonts w:cs="Rod" w:hint="cs"/>
          <w:rtl/>
          <w:lang w:eastAsia="en-US"/>
        </w:rPr>
      </w:pPr>
      <w:r>
        <w:rPr>
          <w:rFonts w:cs="Rod" w:hint="cs"/>
          <w:rtl/>
          <w:lang w:eastAsia="en-US"/>
        </w:rPr>
        <w:t xml:space="preserve">אמר רב אשי: סכינא </w:t>
      </w:r>
      <w:r>
        <w:rPr>
          <w:rFonts w:cs="Miriam"/>
          <w:szCs w:val="20"/>
          <w:rtl/>
          <w:lang w:eastAsia="en-US"/>
        </w:rPr>
        <w:t>(</w:t>
      </w:r>
      <w:r>
        <w:rPr>
          <w:rFonts w:cs="Miriam" w:hint="cs"/>
          <w:szCs w:val="20"/>
          <w:rtl/>
          <w:lang w:eastAsia="en-US"/>
        </w:rPr>
        <w:t>הנמצא באחד מחורי הכותל</w:t>
      </w:r>
      <w:r>
        <w:rPr>
          <w:rFonts w:cs="Miriam"/>
          <w:szCs w:val="20"/>
          <w:rtl/>
          <w:lang w:eastAsia="en-US"/>
        </w:rPr>
        <w:t>)</w:t>
      </w:r>
      <w:r>
        <w:rPr>
          <w:rFonts w:cs="Rod"/>
          <w:rtl/>
          <w:lang w:eastAsia="en-US"/>
        </w:rPr>
        <w:t xml:space="preserve"> </w:t>
      </w:r>
      <w:r>
        <w:rPr>
          <w:rFonts w:cs="Rod" w:hint="cs"/>
          <w:rtl/>
          <w:lang w:eastAsia="en-US"/>
        </w:rPr>
        <w:t xml:space="preserve">בתר קתא </w:t>
      </w:r>
      <w:r>
        <w:rPr>
          <w:rFonts w:cs="Miriam"/>
          <w:szCs w:val="20"/>
          <w:rtl/>
          <w:lang w:eastAsia="en-US"/>
        </w:rPr>
        <w:t>(</w:t>
      </w:r>
      <w:r>
        <w:rPr>
          <w:rFonts w:cs="Miriam" w:hint="cs"/>
          <w:szCs w:val="20"/>
          <w:rtl/>
          <w:lang w:eastAsia="en-US"/>
        </w:rPr>
        <w:t>בתר קתא אזיל: אי קתיה לגיו - בני הבית נתנוהו שם; אי קתא לבר - בני רשות הרבים נתנוהו שם, שכן דרך אחיזתן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וכן</w:t>
      </w:r>
      <w:r>
        <w:rPr>
          <w:rFonts w:cs="Miriam"/>
          <w:szCs w:val="20"/>
          <w:rtl/>
          <w:lang w:eastAsia="en-US"/>
        </w:rPr>
        <w:t>)</w:t>
      </w:r>
      <w:r>
        <w:rPr>
          <w:rFonts w:cs="Rod"/>
          <w:rtl/>
          <w:lang w:eastAsia="en-US"/>
        </w:rPr>
        <w:t xml:space="preserve"> </w:t>
      </w:r>
      <w:r>
        <w:rPr>
          <w:rFonts w:cs="Rod" w:hint="cs"/>
          <w:rtl/>
          <w:lang w:eastAsia="en-US"/>
        </w:rPr>
        <w:t xml:space="preserve">וכיסא בתר שנציה </w:t>
      </w:r>
      <w:r>
        <w:rPr>
          <w:rFonts w:cs="Miriam"/>
          <w:szCs w:val="20"/>
          <w:rtl/>
          <w:lang w:eastAsia="en-US"/>
        </w:rPr>
        <w:t>(</w:t>
      </w:r>
      <w:r>
        <w:rPr>
          <w:rFonts w:cs="Miriam" w:hint="cs"/>
          <w:szCs w:val="20"/>
          <w:rtl/>
          <w:lang w:eastAsia="en-US"/>
        </w:rPr>
        <w:t xml:space="preserve">אשטדל"א בלע"ז </w:t>
      </w:r>
      <w:r>
        <w:rPr>
          <w:rFonts w:cs="Courier New" w:hint="cs"/>
          <w:szCs w:val="16"/>
          <w:rtl/>
          <w:lang w:eastAsia="en-US"/>
        </w:rPr>
        <w:t xml:space="preserve">[שרוכים שקושרים את המושב </w:t>
      </w:r>
      <w:r>
        <w:rPr>
          <w:rFonts w:cs="Courier New"/>
          <w:szCs w:val="16"/>
          <w:rtl/>
          <w:lang w:eastAsia="en-US"/>
        </w:rPr>
        <w:t>–</w:t>
      </w:r>
      <w:r>
        <w:rPr>
          <w:rFonts w:cs="Courier New" w:hint="cs"/>
          <w:szCs w:val="16"/>
          <w:rtl/>
          <w:lang w:eastAsia="en-US"/>
        </w:rPr>
        <w:t xml:space="preserve"> שהוא בדרך כלל מבד או מעור </w:t>
      </w:r>
      <w:r>
        <w:rPr>
          <w:rFonts w:cs="Courier New"/>
          <w:szCs w:val="16"/>
          <w:rtl/>
          <w:lang w:eastAsia="en-US"/>
        </w:rPr>
        <w:t>–</w:t>
      </w:r>
      <w:r>
        <w:rPr>
          <w:rFonts w:cs="Courier New" w:hint="cs"/>
          <w:szCs w:val="16"/>
          <w:rtl/>
          <w:lang w:eastAsia="en-US"/>
        </w:rPr>
        <w:t xml:space="preserve"> למסגרת]]</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ואלא מתניתין, דקתני '</w:t>
      </w:r>
      <w:r>
        <w:rPr>
          <w:rFonts w:cs="Rod" w:hint="cs"/>
          <w:i/>
          <w:iCs/>
          <w:rtl/>
          <w:lang w:eastAsia="en-US"/>
        </w:rPr>
        <w:t xml:space="preserve">מחציו ולחוץ </w:t>
      </w:r>
      <w:r>
        <w:rPr>
          <w:rFonts w:cs="Rod"/>
          <w:i/>
          <w:iCs/>
          <w:rtl/>
          <w:lang w:eastAsia="en-US"/>
        </w:rPr>
        <w:t>–</w:t>
      </w:r>
      <w:r>
        <w:rPr>
          <w:rFonts w:cs="Rod" w:hint="cs"/>
          <w:i/>
          <w:iCs/>
          <w:rtl/>
          <w:lang w:eastAsia="en-US"/>
        </w:rPr>
        <w:t xml:space="preserve"> שלו, מחציו ולפנים - של בעל הבית</w:t>
      </w:r>
      <w:r>
        <w:rPr>
          <w:rFonts w:cs="Rod" w:hint="cs"/>
          <w:rtl/>
          <w:lang w:eastAsia="en-US"/>
        </w:rPr>
        <w:t>' - ולחזי אי קתא לגאו אי קתא לבר, אי שנציה לגאו אי שנציה לבר?</w:t>
      </w:r>
    </w:p>
    <w:p w:rsidR="004E69D6" w:rsidRDefault="004E69D6" w:rsidP="004E69D6">
      <w:pPr>
        <w:rPr>
          <w:rFonts w:cs="Rod" w:hint="cs"/>
          <w:rtl/>
          <w:lang w:eastAsia="en-US"/>
        </w:rPr>
      </w:pPr>
      <w:r>
        <w:rPr>
          <w:rFonts w:cs="Rod" w:hint="cs"/>
          <w:rtl/>
          <w:lang w:eastAsia="en-US"/>
        </w:rPr>
        <w:t xml:space="preserve">מתניתין - באודרא </w:t>
      </w:r>
      <w:r>
        <w:rPr>
          <w:rFonts w:cs="Miriam"/>
          <w:szCs w:val="20"/>
          <w:rtl/>
          <w:lang w:eastAsia="en-US"/>
        </w:rPr>
        <w:t>(</w:t>
      </w:r>
      <w:r>
        <w:rPr>
          <w:rFonts w:cs="Miriam" w:hint="cs"/>
          <w:szCs w:val="20"/>
          <w:rtl/>
          <w:lang w:eastAsia="en-US"/>
        </w:rPr>
        <w:t>מוכין</w:t>
      </w:r>
      <w:r>
        <w:rPr>
          <w:rFonts w:cs="Miriam"/>
          <w:szCs w:val="20"/>
          <w:rtl/>
          <w:lang w:eastAsia="en-US"/>
        </w:rPr>
        <w:t>)</w:t>
      </w:r>
      <w:r>
        <w:rPr>
          <w:rFonts w:cs="Rod"/>
          <w:rtl/>
          <w:lang w:eastAsia="en-US"/>
        </w:rPr>
        <w:t xml:space="preserve"> </w:t>
      </w:r>
      <w:r>
        <w:rPr>
          <w:rFonts w:cs="Rod" w:hint="cs"/>
          <w:rtl/>
          <w:lang w:eastAsia="en-US"/>
        </w:rPr>
        <w:t xml:space="preserve">ונסכא </w:t>
      </w:r>
      <w:r>
        <w:rPr>
          <w:rFonts w:cs="Miriam"/>
          <w:szCs w:val="20"/>
          <w:rtl/>
          <w:lang w:eastAsia="en-US"/>
        </w:rPr>
        <w:t>(</w:t>
      </w:r>
      <w:r>
        <w:rPr>
          <w:rFonts w:cs="Miriam" w:hint="cs"/>
          <w:szCs w:val="20"/>
          <w:rtl/>
          <w:lang w:eastAsia="en-US"/>
        </w:rPr>
        <w:t xml:space="preserve">פלט"א </w:t>
      </w:r>
      <w:r>
        <w:rPr>
          <w:rFonts w:cs="Courier New" w:hint="cs"/>
          <w:szCs w:val="16"/>
          <w:rtl/>
          <w:lang w:eastAsia="en-US"/>
        </w:rPr>
        <w:t>[מטיל]</w:t>
      </w:r>
      <w:r>
        <w:rPr>
          <w:rFonts w:cs="Miriam" w:hint="cs"/>
          <w:szCs w:val="20"/>
          <w:rtl/>
          <w:lang w:eastAsia="en-US"/>
        </w:rPr>
        <w:t xml:space="preserve"> של כסף</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תנא '</w:t>
      </w:r>
      <w:r>
        <w:rPr>
          <w:rFonts w:cs="Rod" w:hint="cs"/>
          <w:i/>
          <w:iCs/>
          <w:rtl/>
          <w:lang w:eastAsia="en-US"/>
        </w:rPr>
        <w:t xml:space="preserve">אם היה כותל ממולא מהן </w:t>
      </w:r>
      <w:r>
        <w:rPr>
          <w:rFonts w:cs="Miriam"/>
          <w:szCs w:val="20"/>
          <w:rtl/>
          <w:lang w:eastAsia="en-US"/>
        </w:rPr>
        <w:t>(</w:t>
      </w:r>
      <w:r>
        <w:rPr>
          <w:rFonts w:cs="Miriam" w:hint="cs"/>
          <w:szCs w:val="20"/>
          <w:rtl/>
          <w:lang w:eastAsia="en-US"/>
        </w:rPr>
        <w:t>מן החפץ שמחזיק כל רוחב הכותל</w:t>
      </w:r>
      <w:r>
        <w:rPr>
          <w:rFonts w:cs="Miriam"/>
          <w:szCs w:val="20"/>
          <w:rtl/>
          <w:lang w:eastAsia="en-US"/>
        </w:rPr>
        <w:t>)</w:t>
      </w:r>
      <w:r>
        <w:rPr>
          <w:rFonts w:cs="Rod"/>
          <w:i/>
          <w:iCs/>
          <w:rtl/>
          <w:lang w:eastAsia="en-US"/>
        </w:rPr>
        <w:t xml:space="preserve"> –</w:t>
      </w:r>
      <w:r>
        <w:rPr>
          <w:rFonts w:cs="Rod" w:hint="cs"/>
          <w:i/>
          <w:iCs/>
          <w:rtl/>
          <w:lang w:eastAsia="en-US"/>
        </w:rPr>
        <w:t xml:space="preserve"> חולקין</w:t>
      </w:r>
      <w:r>
        <w:rPr>
          <w:rFonts w:cs="Rod" w:hint="cs"/>
          <w:rtl/>
          <w:lang w:eastAsia="en-US"/>
        </w:rPr>
        <w:t>'; פשיטא!?</w:t>
      </w:r>
    </w:p>
    <w:p w:rsidR="004E69D6" w:rsidRDefault="004E69D6" w:rsidP="004E69D6">
      <w:pPr>
        <w:rPr>
          <w:rFonts w:cs="Miriam" w:hint="cs"/>
          <w:lang w:eastAsia="en-US"/>
        </w:rPr>
      </w:pPr>
      <w:r>
        <w:rPr>
          <w:rFonts w:cs="Rod" w:hint="cs"/>
          <w:rtl/>
          <w:lang w:eastAsia="en-US"/>
        </w:rPr>
        <w:t xml:space="preserve">לא, צריכא דמשפע בחד גיסא </w:t>
      </w:r>
      <w:r>
        <w:rPr>
          <w:rFonts w:cs="Miriam"/>
          <w:szCs w:val="20"/>
          <w:rtl/>
          <w:lang w:eastAsia="en-US"/>
        </w:rPr>
        <w:t>(</w:t>
      </w:r>
      <w:r>
        <w:rPr>
          <w:rFonts w:cs="Miriam" w:hint="cs"/>
          <w:szCs w:val="20"/>
          <w:rtl/>
          <w:lang w:eastAsia="en-US"/>
        </w:rPr>
        <w:t>דמשפע הכותל לחד גיסא</w:t>
      </w:r>
      <w:r>
        <w:rPr>
          <w:rFonts w:cs="Miriam"/>
          <w:szCs w:val="20"/>
          <w:rtl/>
          <w:lang w:eastAsia="en-US"/>
        </w:rPr>
        <w:t>)</w:t>
      </w:r>
      <w:r>
        <w:rPr>
          <w:rFonts w:cs="Rod" w:hint="cs"/>
          <w:rtl/>
          <w:lang w:eastAsia="en-US"/>
        </w:rPr>
        <w:t xml:space="preserve">: מהו דתימא </w:t>
      </w:r>
      <w:r>
        <w:rPr>
          <w:rFonts w:cs="Miriam"/>
          <w:szCs w:val="20"/>
          <w:rtl/>
          <w:lang w:eastAsia="en-US"/>
        </w:rPr>
        <w:t>(</w:t>
      </w:r>
      <w:r>
        <w:rPr>
          <w:rFonts w:cs="Miriam" w:hint="cs"/>
          <w:szCs w:val="20"/>
          <w:rtl/>
          <w:lang w:eastAsia="en-US"/>
        </w:rPr>
        <w:t>בחצי הגובה היה תחילה, ו</w:t>
      </w:r>
      <w:r>
        <w:rPr>
          <w:rFonts w:cs="Miriam"/>
          <w:szCs w:val="20"/>
          <w:rtl/>
          <w:lang w:eastAsia="en-US"/>
        </w:rPr>
        <w:t>)</w:t>
      </w:r>
      <w:r>
        <w:rPr>
          <w:rFonts w:cs="Rod" w:hint="cs"/>
          <w:rtl/>
          <w:lang w:eastAsia="en-US"/>
        </w:rPr>
        <w:t xml:space="preserve">אשתפוכי אישתפוך </w:t>
      </w:r>
      <w:r>
        <w:rPr>
          <w:rFonts w:cs="Miriam"/>
          <w:szCs w:val="20"/>
          <w:rtl/>
          <w:lang w:eastAsia="en-US"/>
        </w:rPr>
        <w:t>(</w:t>
      </w:r>
      <w:r>
        <w:rPr>
          <w:rFonts w:cs="Miriam" w:hint="cs"/>
          <w:szCs w:val="20"/>
          <w:rtl/>
          <w:lang w:eastAsia="en-US"/>
        </w:rPr>
        <w:t>לצד הנמוך</w:t>
      </w:r>
      <w:r>
        <w:rPr>
          <w:rFonts w:cs="Miriam"/>
          <w:szCs w:val="20"/>
          <w:rtl/>
          <w:lang w:eastAsia="en-US"/>
        </w:rPr>
        <w:t>)</w:t>
      </w:r>
      <w:r>
        <w:rPr>
          <w:rFonts w:cs="Rod"/>
          <w:rtl/>
          <w:lang w:eastAsia="en-US"/>
        </w:rPr>
        <w:t xml:space="preserve"> </w:t>
      </w:r>
      <w:r>
        <w:rPr>
          <w:rFonts w:cs="Rod" w:hint="cs"/>
          <w:rtl/>
          <w:lang w:eastAsia="en-US"/>
        </w:rPr>
        <w:t>- קא משמע לן.</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אם היה משכירו לאחרים, אפילו &lt;מצא&gt; בתוך הבית - הרי אלו שלו:</w:t>
      </w:r>
    </w:p>
    <w:p w:rsidR="004E69D6" w:rsidRDefault="004E69D6" w:rsidP="004E69D6">
      <w:pPr>
        <w:rPr>
          <w:rFonts w:cs="Rod" w:hint="cs"/>
          <w:rtl/>
          <w:lang w:eastAsia="en-US"/>
        </w:rPr>
      </w:pPr>
      <w:r>
        <w:rPr>
          <w:rFonts w:cs="Rod" w:hint="cs"/>
          <w:rtl/>
          <w:lang w:eastAsia="en-US"/>
        </w:rPr>
        <w:t>ואמאי? ליזיל בתר בתרא? מי לא תנן</w:t>
      </w:r>
      <w:r>
        <w:rPr>
          <w:rFonts w:cs="Rod"/>
          <w:rtl/>
          <w:lang w:eastAsia="en-US"/>
        </w:rPr>
        <w:t xml:space="preserve"> </w:t>
      </w:r>
      <w:r>
        <w:rPr>
          <w:rFonts w:cs="Miriam"/>
          <w:szCs w:val="16"/>
          <w:rtl/>
          <w:lang w:eastAsia="en-US"/>
        </w:rPr>
        <w:t>[</w:t>
      </w:r>
      <w:r>
        <w:rPr>
          <w:rFonts w:cs="Miriam" w:hint="cs"/>
          <w:szCs w:val="16"/>
          <w:rtl/>
          <w:lang w:eastAsia="en-US"/>
        </w:rPr>
        <w:t>שקלים</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ב</w:t>
      </w:r>
      <w:r>
        <w:rPr>
          <w:rFonts w:cs="Miriam"/>
          <w:szCs w:val="16"/>
          <w:rtl/>
          <w:lang w:eastAsia="en-US"/>
        </w:rPr>
        <w:t>]</w:t>
      </w:r>
      <w:r>
        <w:rPr>
          <w:rFonts w:cs="Rod" w:hint="cs"/>
          <w:rtl/>
          <w:lang w:eastAsia="en-US"/>
        </w:rPr>
        <w:t>:</w:t>
      </w:r>
    </w:p>
    <w:p w:rsidR="004E69D6" w:rsidRDefault="004E69D6" w:rsidP="004E69D6">
      <w:pPr>
        <w:ind w:left="720"/>
        <w:rPr>
          <w:rFonts w:cs="Rod" w:hint="cs"/>
          <w:i/>
          <w:iCs/>
          <w:rtl/>
          <w:lang w:eastAsia="en-US"/>
        </w:rPr>
      </w:pPr>
      <w:r>
        <w:rPr>
          <w:rFonts w:cs="Rod" w:hint="cs"/>
          <w:rtl/>
          <w:lang w:eastAsia="en-US"/>
        </w:rPr>
        <w:t>'</w:t>
      </w:r>
      <w:r>
        <w:rPr>
          <w:rFonts w:cs="Rod" w:hint="cs"/>
          <w:i/>
          <w:iCs/>
          <w:rtl/>
          <w:lang w:eastAsia="en-US"/>
        </w:rPr>
        <w:t xml:space="preserve">מעות שנמצאו לפני סוחרי בהמה </w:t>
      </w:r>
      <w:r>
        <w:rPr>
          <w:rFonts w:cs="Miriam"/>
          <w:szCs w:val="20"/>
          <w:rtl/>
          <w:lang w:eastAsia="en-US"/>
        </w:rPr>
        <w:t>(</w:t>
      </w:r>
      <w:r>
        <w:rPr>
          <w:rFonts w:cs="Miriam" w:hint="cs"/>
          <w:szCs w:val="20"/>
          <w:rtl/>
          <w:lang w:eastAsia="en-US"/>
        </w:rPr>
        <w:t>בירושלים</w:t>
      </w:r>
      <w:r>
        <w:rPr>
          <w:rFonts w:cs="Miriam"/>
          <w:szCs w:val="20"/>
          <w:rtl/>
          <w:lang w:eastAsia="en-US"/>
        </w:rPr>
        <w:t>)</w:t>
      </w:r>
      <w:r>
        <w:rPr>
          <w:rFonts w:cs="Rod"/>
          <w:i/>
          <w:iCs/>
          <w:rtl/>
          <w:lang w:eastAsia="en-US"/>
        </w:rPr>
        <w:t xml:space="preserve"> </w:t>
      </w:r>
      <w:r>
        <w:rPr>
          <w:rFonts w:cs="Rod" w:hint="cs"/>
          <w:i/>
          <w:iCs/>
          <w:rtl/>
          <w:lang w:eastAsia="en-US"/>
        </w:rPr>
        <w:t xml:space="preserve">- לעולם </w:t>
      </w:r>
      <w:r>
        <w:rPr>
          <w:rFonts w:cs="Miriam"/>
          <w:szCs w:val="20"/>
          <w:rtl/>
          <w:lang w:eastAsia="en-US"/>
        </w:rPr>
        <w:t>(</w:t>
      </w:r>
      <w:r>
        <w:rPr>
          <w:rFonts w:cs="Miriam" w:hint="cs"/>
          <w:szCs w:val="20"/>
          <w:rtl/>
          <w:lang w:eastAsia="en-US"/>
        </w:rPr>
        <w:t>בין בשעת הרגל בין שלא בשעת הרגל</w:t>
      </w:r>
      <w:r>
        <w:rPr>
          <w:rFonts w:cs="Miriam"/>
          <w:szCs w:val="20"/>
          <w:rtl/>
          <w:lang w:eastAsia="en-US"/>
        </w:rPr>
        <w:t>)</w:t>
      </w:r>
      <w:r>
        <w:rPr>
          <w:rFonts w:cs="Rod"/>
          <w:i/>
          <w:iCs/>
          <w:rtl/>
          <w:lang w:eastAsia="en-US"/>
        </w:rPr>
        <w:t xml:space="preserve"> </w:t>
      </w:r>
      <w:r>
        <w:rPr>
          <w:rFonts w:cs="Rod" w:hint="cs"/>
          <w:i/>
          <w:iCs/>
          <w:rtl/>
          <w:lang w:eastAsia="en-US"/>
        </w:rPr>
        <w:t xml:space="preserve">מעשר </w:t>
      </w:r>
      <w:r>
        <w:rPr>
          <w:rFonts w:cs="Miriam"/>
          <w:szCs w:val="20"/>
          <w:rtl/>
          <w:lang w:eastAsia="en-US"/>
        </w:rPr>
        <w:t>(</w:t>
      </w:r>
      <w:r>
        <w:rPr>
          <w:rFonts w:cs="Miriam" w:hint="cs"/>
          <w:szCs w:val="20"/>
          <w:rtl/>
          <w:lang w:eastAsia="en-US"/>
        </w:rPr>
        <w:t xml:space="preserve">שרוב בשר הנאכל בירושלים מעשר, לפי שאין אדם שוהה בירושלים עד שיאכל כל מעשרותיו, ונותן מעות מעשר לעניי העיר או לאוהביו יושבי העיר; ורוב הוצאות מעשר לוקחין בהן בהמות לשלמים, כדגמר: 'שם' 'שם' מעשר משלמים, במסכת מנחות </w:t>
      </w:r>
      <w:r>
        <w:rPr>
          <w:rFonts w:cs="Miriam" w:hint="cs"/>
          <w:szCs w:val="16"/>
          <w:rtl/>
          <w:lang w:eastAsia="en-US"/>
        </w:rPr>
        <w:t>(דף פב,א)</w:t>
      </w:r>
      <w:r>
        <w:rPr>
          <w:rFonts w:cs="Miriam"/>
          <w:szCs w:val="20"/>
          <w:rtl/>
          <w:lang w:eastAsia="en-US"/>
        </w:rPr>
        <w:t>)</w:t>
      </w:r>
      <w:r>
        <w:rPr>
          <w:rFonts w:cs="Rod" w:hint="cs"/>
          <w:i/>
          <w:iCs/>
          <w:rtl/>
          <w:lang w:eastAsia="en-US"/>
        </w:rPr>
        <w:t xml:space="preserve">; </w:t>
      </w:r>
    </w:p>
    <w:p w:rsidR="004E69D6" w:rsidRDefault="004E69D6" w:rsidP="004E69D6">
      <w:pPr>
        <w:ind w:left="720"/>
        <w:rPr>
          <w:rFonts w:cs="Rod" w:hint="cs"/>
          <w:i/>
          <w:iCs/>
          <w:rtl/>
          <w:lang w:eastAsia="en-US"/>
        </w:rPr>
      </w:pPr>
      <w:r>
        <w:rPr>
          <w:rFonts w:cs="Rod" w:hint="cs"/>
          <w:i/>
          <w:iCs/>
          <w:rtl/>
          <w:lang w:eastAsia="en-US"/>
        </w:rPr>
        <w:t xml:space="preserve">בהר הבית - חולין </w:t>
      </w:r>
      <w:r>
        <w:rPr>
          <w:rFonts w:cs="Miriam"/>
          <w:szCs w:val="20"/>
          <w:rtl/>
          <w:lang w:eastAsia="en-US"/>
        </w:rPr>
        <w:t>(</w:t>
      </w:r>
      <w:r>
        <w:rPr>
          <w:rFonts w:cs="Miriam" w:hint="cs"/>
          <w:szCs w:val="20"/>
          <w:rtl/>
          <w:lang w:eastAsia="en-US"/>
        </w:rPr>
        <w:t>ואפילו בשעת הרגל; ואף על פי שרוב מעות שבעיר מעשר, שעולי רגלים מביאין מעות מעשרותיהן לאכלם - לא שבקינן רובא דשתא ואזלינן בתר רגל, אלא אמרינן: מלפני הרגל נפלו כאן וחולין הן</w:t>
      </w:r>
      <w:r>
        <w:rPr>
          <w:rFonts w:cs="Miriam"/>
          <w:szCs w:val="20"/>
          <w:rtl/>
          <w:lang w:eastAsia="en-US"/>
        </w:rPr>
        <w:t>)</w:t>
      </w:r>
      <w:r>
        <w:rPr>
          <w:rFonts w:cs="Rod" w:hint="cs"/>
          <w:i/>
          <w:iCs/>
          <w:rtl/>
          <w:lang w:eastAsia="en-US"/>
        </w:rPr>
        <w:t>;</w:t>
      </w:r>
      <w:r>
        <w:rPr>
          <w:rFonts w:cs="Rod"/>
          <w:i/>
          <w:iCs/>
          <w:rtl/>
          <w:lang w:eastAsia="en-US"/>
        </w:rPr>
        <w:t xml:space="preserve"> </w:t>
      </w:r>
    </w:p>
    <w:p w:rsidR="004E69D6" w:rsidRDefault="004E69D6" w:rsidP="004E69D6">
      <w:pPr>
        <w:ind w:left="720"/>
        <w:rPr>
          <w:rFonts w:cs="Rod" w:hint="cs"/>
          <w:rtl/>
          <w:lang w:eastAsia="en-US"/>
        </w:rPr>
      </w:pPr>
      <w:r>
        <w:rPr>
          <w:rFonts w:cs="Rod" w:hint="cs"/>
          <w:i/>
          <w:iCs/>
          <w:rtl/>
          <w:lang w:eastAsia="en-US"/>
        </w:rPr>
        <w:t xml:space="preserve">ובירושלים </w:t>
      </w:r>
      <w:r>
        <w:rPr>
          <w:rFonts w:cs="Miriam"/>
          <w:szCs w:val="20"/>
          <w:rtl/>
          <w:lang w:eastAsia="en-US"/>
        </w:rPr>
        <w:t>(</w:t>
      </w:r>
      <w:r>
        <w:rPr>
          <w:rFonts w:cs="Miriam" w:hint="cs"/>
          <w:szCs w:val="20"/>
          <w:rtl/>
          <w:lang w:eastAsia="en-US"/>
        </w:rPr>
        <w:t>בשאר שווקים שבה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בשאר ימות השנה </w:t>
      </w:r>
      <w:r>
        <w:rPr>
          <w:rFonts w:cs="Rod"/>
          <w:i/>
          <w:iCs/>
          <w:rtl/>
          <w:lang w:eastAsia="en-US"/>
        </w:rPr>
        <w:t>–</w:t>
      </w:r>
      <w:r>
        <w:rPr>
          <w:rFonts w:cs="Rod" w:hint="cs"/>
          <w:i/>
          <w:iCs/>
          <w:rtl/>
          <w:lang w:eastAsia="en-US"/>
        </w:rPr>
        <w:t xml:space="preserve"> חולין </w:t>
      </w:r>
      <w:r>
        <w:rPr>
          <w:rFonts w:cs="Miriam"/>
          <w:szCs w:val="20"/>
          <w:rtl/>
          <w:lang w:eastAsia="en-US"/>
        </w:rPr>
        <w:t>(</w:t>
      </w:r>
      <w:r>
        <w:rPr>
          <w:rFonts w:cs="Miriam" w:hint="cs"/>
          <w:szCs w:val="20"/>
          <w:rtl/>
          <w:lang w:eastAsia="en-US"/>
        </w:rPr>
        <w:t>דרוב מעות שבעיר חולין</w:t>
      </w:r>
      <w:r>
        <w:rPr>
          <w:rFonts w:cs="Miriam"/>
          <w:szCs w:val="20"/>
          <w:rtl/>
          <w:lang w:eastAsia="en-US"/>
        </w:rPr>
        <w:t>)</w:t>
      </w:r>
      <w:r>
        <w:rPr>
          <w:rFonts w:cs="Rod" w:hint="cs"/>
          <w:i/>
          <w:iCs/>
          <w:rtl/>
          <w:lang w:eastAsia="en-US"/>
        </w:rPr>
        <w:t xml:space="preserve">, בשעת הרגל </w:t>
      </w:r>
      <w:r>
        <w:rPr>
          <w:rFonts w:cs="Rod"/>
          <w:i/>
          <w:iCs/>
          <w:rtl/>
          <w:lang w:eastAsia="en-US"/>
        </w:rPr>
        <w:t>–</w:t>
      </w:r>
      <w:r>
        <w:rPr>
          <w:rFonts w:cs="Rod" w:hint="cs"/>
          <w:i/>
          <w:iCs/>
          <w:rtl/>
          <w:lang w:eastAsia="en-US"/>
        </w:rPr>
        <w:t xml:space="preserve"> [הכל] מעשר </w:t>
      </w:r>
      <w:r>
        <w:rPr>
          <w:rFonts w:cs="Miriam"/>
          <w:szCs w:val="20"/>
          <w:rtl/>
          <w:lang w:eastAsia="en-US"/>
        </w:rPr>
        <w:t>(</w:t>
      </w:r>
      <w:r>
        <w:rPr>
          <w:rFonts w:cs="Miriam" w:hint="cs"/>
          <w:szCs w:val="20"/>
          <w:rtl/>
          <w:lang w:eastAsia="en-US"/>
        </w:rPr>
        <w:t>שרוב מעות העיר מעשר</w:t>
      </w:r>
      <w:r>
        <w:rPr>
          <w:rFonts w:cs="Miriam"/>
          <w:szCs w:val="20"/>
          <w:rtl/>
          <w:lang w:eastAsia="en-US"/>
        </w:rPr>
        <w:t>)</w:t>
      </w:r>
      <w:r>
        <w:rPr>
          <w:rFonts w:cs="Rod" w:hint="cs"/>
          <w:rtl/>
          <w:lang w:eastAsia="en-US"/>
        </w:rPr>
        <w:t>';</w:t>
      </w:r>
    </w:p>
    <w:p w:rsidR="004E69D6" w:rsidRDefault="004E69D6" w:rsidP="004E69D6">
      <w:pPr>
        <w:ind w:left="720"/>
        <w:rPr>
          <w:rFonts w:cs="Rod" w:hint="cs"/>
          <w:rtl/>
          <w:lang w:eastAsia="en-US"/>
        </w:rPr>
      </w:pPr>
      <w:r>
        <w:rPr>
          <w:rFonts w:cs="Rod" w:hint="cs"/>
          <w:rtl/>
          <w:lang w:eastAsia="en-US"/>
        </w:rPr>
        <w:t xml:space="preserve">ואמר רבי שמעיה בר זעירא: מאי טעמא </w:t>
      </w:r>
      <w:r>
        <w:rPr>
          <w:rFonts w:cs="Miriam"/>
          <w:szCs w:val="20"/>
          <w:rtl/>
          <w:lang w:eastAsia="en-US"/>
        </w:rPr>
        <w:t>(</w:t>
      </w:r>
      <w:r>
        <w:rPr>
          <w:rFonts w:cs="Miriam" w:hint="cs"/>
          <w:szCs w:val="20"/>
          <w:rtl/>
          <w:lang w:eastAsia="en-US"/>
        </w:rPr>
        <w:t>בירושלים בשעת הרגל מעשר, ולא אמרינן: מלפני הרגל נפלו, כדאמרן בהר הבית</w:t>
      </w:r>
      <w:r>
        <w:rPr>
          <w:rFonts w:cs="Miriam"/>
          <w:szCs w:val="20"/>
          <w:rtl/>
          <w:lang w:eastAsia="en-US"/>
        </w:rPr>
        <w:t>)</w:t>
      </w:r>
      <w:r>
        <w:rPr>
          <w:rFonts w:cs="Rod" w:hint="cs"/>
          <w:rtl/>
          <w:lang w:eastAsia="en-US"/>
        </w:rPr>
        <w:t xml:space="preserve">? - הואיל ושוקי ירושלים עשוין להתכבד בכל יום </w:t>
      </w:r>
      <w:r>
        <w:rPr>
          <w:rFonts w:cs="Miriam"/>
          <w:szCs w:val="20"/>
          <w:rtl/>
          <w:lang w:eastAsia="en-US"/>
        </w:rPr>
        <w:t>(</w:t>
      </w:r>
      <w:r>
        <w:rPr>
          <w:rFonts w:cs="Miriam" w:hint="cs"/>
          <w:szCs w:val="20"/>
          <w:rtl/>
          <w:lang w:eastAsia="en-US"/>
        </w:rPr>
        <w:t>ואם נפלו שם לפני הרגל - כבר מצאום מכבדי השוק; אבל הר הבית אין צריך להתכבד בכל יום, שאין טיט ועפר קולט שם, מתוך שהוא משופע; ועוד: שאין אדם נכנס שם במנעל ובאבק שעל רגליו</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אלמא </w:t>
      </w:r>
      <w:r>
        <w:rPr>
          <w:rFonts w:cs="Miriam"/>
          <w:szCs w:val="20"/>
          <w:rtl/>
          <w:lang w:eastAsia="en-US"/>
        </w:rPr>
        <w:t>(</w:t>
      </w:r>
      <w:r>
        <w:rPr>
          <w:rFonts w:cs="Miriam" w:hint="cs"/>
          <w:szCs w:val="20"/>
          <w:rtl/>
          <w:lang w:eastAsia="en-US"/>
        </w:rPr>
        <w:t>בדבר שעשוי להתכבד</w:t>
      </w:r>
      <w:r>
        <w:rPr>
          <w:rFonts w:cs="Miriam"/>
          <w:szCs w:val="20"/>
          <w:rtl/>
          <w:lang w:eastAsia="en-US"/>
        </w:rPr>
        <w:t>)</w:t>
      </w:r>
      <w:r>
        <w:rPr>
          <w:rFonts w:cs="Rod"/>
          <w:rtl/>
          <w:lang w:eastAsia="en-US"/>
        </w:rPr>
        <w:t xml:space="preserve"> </w:t>
      </w:r>
      <w:r>
        <w:rPr>
          <w:rFonts w:cs="Rod" w:hint="cs"/>
          <w:rtl/>
          <w:lang w:eastAsia="en-US"/>
        </w:rPr>
        <w:t xml:space="preserve">אמרינן קמאי קמאי אזלו, והני אחריני נינהו; הכא נמי קמא קמא אזל </w:t>
      </w:r>
      <w:r>
        <w:rPr>
          <w:rFonts w:cs="Miriam"/>
          <w:szCs w:val="20"/>
          <w:rtl/>
          <w:lang w:eastAsia="en-US"/>
        </w:rPr>
        <w:t>(</w:t>
      </w:r>
      <w:r>
        <w:rPr>
          <w:rFonts w:cs="Miriam" w:hint="cs"/>
          <w:szCs w:val="20"/>
          <w:rtl/>
          <w:lang w:eastAsia="en-US"/>
        </w:rPr>
        <w:t>סתם שוכר בית, כשהוא יוצא - מחפש כל זויותיו ונוטל את שלו ויוצא</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ונימא:</w:t>
      </w:r>
      <w:r>
        <w:rPr>
          <w:rFonts w:cs="Miriam"/>
          <w:szCs w:val="20"/>
          <w:rtl/>
          <w:lang w:eastAsia="en-US"/>
        </w:rPr>
        <w:t>)</w:t>
      </w:r>
      <w:r>
        <w:rPr>
          <w:rFonts w:cs="Rod"/>
          <w:rtl/>
          <w:lang w:eastAsia="en-US"/>
        </w:rPr>
        <w:t xml:space="preserve"> </w:t>
      </w:r>
      <w:r>
        <w:rPr>
          <w:rFonts w:cs="Rod" w:hint="cs"/>
          <w:rtl/>
          <w:lang w:eastAsia="en-US"/>
        </w:rPr>
        <w:t xml:space="preserve">והני - דבתרא הוא </w:t>
      </w:r>
      <w:r>
        <w:rPr>
          <w:rFonts w:cs="Miriam"/>
          <w:szCs w:val="20"/>
          <w:rtl/>
          <w:lang w:eastAsia="en-US"/>
        </w:rPr>
        <w:t>(</w:t>
      </w:r>
      <w:r>
        <w:rPr>
          <w:rFonts w:cs="Miriam" w:hint="cs"/>
          <w:szCs w:val="20"/>
          <w:rtl/>
          <w:lang w:eastAsia="en-US"/>
        </w:rPr>
        <w:t>האחרונים שכחוהו; שאילו הראשונים שכחוהו - כבר מצאו האחרונים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ריש לקיש משום בר קפרא: כגון שעשאו פונדק </w:t>
      </w:r>
      <w:r>
        <w:rPr>
          <w:rFonts w:cs="Miriam"/>
          <w:szCs w:val="20"/>
          <w:rtl/>
          <w:lang w:eastAsia="en-US"/>
        </w:rPr>
        <w:t>(</w:t>
      </w:r>
      <w:r>
        <w:rPr>
          <w:rFonts w:cs="Miriam" w:hint="cs"/>
          <w:szCs w:val="20"/>
          <w:rtl/>
          <w:lang w:eastAsia="en-US"/>
        </w:rPr>
        <w:t>'פונדק': מקום שעוברים ושבים לנים לילה אחד ושנים</w:t>
      </w:r>
      <w:r>
        <w:rPr>
          <w:rFonts w:cs="Miriam"/>
          <w:szCs w:val="20"/>
          <w:rtl/>
          <w:lang w:eastAsia="en-US"/>
        </w:rPr>
        <w:t>)</w:t>
      </w:r>
      <w:r>
        <w:rPr>
          <w:rFonts w:cs="Rod"/>
          <w:rtl/>
          <w:lang w:eastAsia="en-US"/>
        </w:rPr>
        <w:t xml:space="preserve"> </w:t>
      </w:r>
      <w:r>
        <w:rPr>
          <w:rFonts w:cs="Rod" w:hint="cs"/>
          <w:rtl/>
          <w:lang w:eastAsia="en-US"/>
        </w:rPr>
        <w:t xml:space="preserve">לשלשה ישראל </w:t>
      </w:r>
      <w:r>
        <w:rPr>
          <w:rFonts w:cs="Miriam"/>
          <w:szCs w:val="20"/>
          <w:rtl/>
          <w:lang w:eastAsia="en-US"/>
        </w:rPr>
        <w:t>(</w:t>
      </w:r>
      <w:r>
        <w:rPr>
          <w:rFonts w:cs="Miriam" w:hint="cs"/>
          <w:szCs w:val="20"/>
          <w:rtl/>
          <w:lang w:eastAsia="en-US"/>
        </w:rPr>
        <w:t xml:space="preserve">בבת אחת, וכל שכן אם היו נכרים, ומי שנפל ממנו </w:t>
      </w:r>
      <w:r>
        <w:rPr>
          <w:rFonts w:cs="Miriam"/>
          <w:szCs w:val="20"/>
          <w:rtl/>
          <w:lang w:eastAsia="en-US"/>
        </w:rPr>
        <w:t>–</w:t>
      </w:r>
      <w:r>
        <w:rPr>
          <w:rFonts w:cs="Miriam" w:hint="cs"/>
          <w:szCs w:val="20"/>
          <w:rtl/>
          <w:lang w:eastAsia="en-US"/>
        </w:rPr>
        <w:t xml:space="preserve"> מיאש, שלא ידע ממאן נבעי</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Miriam" w:hint="cs"/>
          <w:szCs w:val="20"/>
          <w:rtl/>
          <w:lang w:eastAsia="en-US"/>
        </w:rPr>
      </w:pPr>
      <w:r>
        <w:rPr>
          <w:rFonts w:cs="Rod" w:hint="cs"/>
          <w:rtl/>
          <w:lang w:eastAsia="en-US"/>
        </w:rPr>
        <w:t xml:space="preserve">שמע מינה הלכה כרבי שמעון בן אלעזר אפילו ברוב ישראל </w:t>
      </w:r>
      <w:r>
        <w:rPr>
          <w:rFonts w:cs="Miriam"/>
          <w:szCs w:val="20"/>
          <w:rtl/>
          <w:lang w:eastAsia="en-US"/>
        </w:rPr>
        <w:t>(</w:t>
      </w:r>
      <w:r>
        <w:rPr>
          <w:rFonts w:cs="Miriam" w:hint="cs"/>
          <w:szCs w:val="20"/>
          <w:rtl/>
          <w:lang w:eastAsia="en-US"/>
        </w:rPr>
        <w:t>דעביד דמייאש, ולא סמיך דליהדרו נהליה, דלא מפלגי בין דבר שיש בו סימן לאין בו סימן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אלא אמר רב מנשיא בר יעקב: כגון שעשאו פונדק לשלשה עובדי כוכבים </w:t>
      </w:r>
      <w:r>
        <w:rPr>
          <w:rFonts w:cs="Miriam"/>
          <w:szCs w:val="20"/>
          <w:rtl/>
          <w:lang w:eastAsia="en-US"/>
        </w:rPr>
        <w:t>(</w:t>
      </w:r>
      <w:r>
        <w:rPr>
          <w:rFonts w:ascii="Courier New" w:hAnsi="Courier New" w:cs="Courier New" w:hint="cs"/>
          <w:sz w:val="18"/>
          <w:szCs w:val="18"/>
          <w:rtl/>
          <w:lang w:eastAsia="en-US"/>
        </w:rPr>
        <w:t>גירסת רש</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י: </w:t>
      </w:r>
      <w:r>
        <w:rPr>
          <w:rFonts w:cs="Miriam" w:hint="cs"/>
          <w:szCs w:val="20"/>
          <w:rtl/>
          <w:lang w:eastAsia="en-US"/>
        </w:rPr>
        <w:t>שלשה נכרים: איידי דנקט שלשה גבי ישראל - נקט נמי גבי עובדי כוכבים, והוא הדין חד, ובלבד שיהא אחרון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רב נחמן אמר רבה בר אבוה: אפילו תימא לשלשה ישראל </w:t>
      </w:r>
      <w:r>
        <w:rPr>
          <w:rFonts w:cs="Miriam"/>
          <w:szCs w:val="20"/>
          <w:rtl/>
          <w:lang w:eastAsia="en-US"/>
        </w:rPr>
        <w:t>(</w:t>
      </w:r>
      <w:r>
        <w:rPr>
          <w:rFonts w:cs="Miriam" w:hint="cs"/>
          <w:szCs w:val="20"/>
          <w:rtl/>
          <w:lang w:eastAsia="en-US"/>
        </w:rPr>
        <w:t>ולא תפשוט דהלכה כרבי שמעון בן אלעזר, דכי פליגי רבנן עליה - היכא דנפלה במקום שהרבים מצויין, דלא ידע להו לכולהו, דסבר האובד ומימר אמר "ההוא דאשכח לא ידע ממי נפלה, ולכשיגיע הרגל - יכריז עליה, ואתן סימן ואטול"</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 אבל הכא</w:t>
      </w:r>
      <w:r>
        <w:rPr>
          <w:rFonts w:cs="Miriam"/>
          <w:szCs w:val="20"/>
          <w:rtl/>
          <w:lang w:eastAsia="en-US"/>
        </w:rPr>
        <w:t>)</w:t>
      </w:r>
      <w:r>
        <w:rPr>
          <w:rFonts w:cs="Rod"/>
          <w:rtl/>
          <w:lang w:eastAsia="en-US"/>
        </w:rPr>
        <w:t xml:space="preserve"> </w:t>
      </w:r>
      <w:r>
        <w:rPr>
          <w:rFonts w:cs="Rod" w:hint="cs"/>
          <w:rtl/>
          <w:lang w:eastAsia="en-US"/>
        </w:rPr>
        <w:t xml:space="preserve">מאי טעמא? ההוא דנפל מיניה </w:t>
      </w:r>
      <w:r>
        <w:rPr>
          <w:rFonts w:cs="Miriam"/>
          <w:szCs w:val="20"/>
          <w:rtl/>
          <w:lang w:eastAsia="en-US"/>
        </w:rPr>
        <w:t>(</w:t>
      </w:r>
      <w:r>
        <w:rPr>
          <w:rFonts w:cs="Miriam" w:hint="cs"/>
          <w:szCs w:val="20"/>
          <w:rtl/>
          <w:lang w:eastAsia="en-US"/>
        </w:rPr>
        <w:t>דידע להו לכולהו, ותבענהו ולא אודו - איאושי</w:t>
      </w:r>
      <w:r>
        <w:rPr>
          <w:rFonts w:cs="Miriam"/>
          <w:szCs w:val="20"/>
          <w:rtl/>
          <w:lang w:eastAsia="en-US"/>
        </w:rPr>
        <w:t>)</w:t>
      </w:r>
      <w:r>
        <w:rPr>
          <w:rFonts w:cs="Rod"/>
          <w:rtl/>
          <w:lang w:eastAsia="en-US"/>
        </w:rPr>
        <w:t xml:space="preserve"> </w:t>
      </w:r>
      <w:r>
        <w:rPr>
          <w:rFonts w:cs="Rod" w:hint="cs"/>
          <w:rtl/>
          <w:lang w:eastAsia="en-US"/>
        </w:rPr>
        <w:t xml:space="preserve">מיאש, מימר אמר "מכדי איניש אחרינא לא הוה בהדי אלא הני; אמרי קמייהו </w:t>
      </w:r>
      <w:r>
        <w:rPr>
          <w:rFonts w:cs="Miriam"/>
          <w:szCs w:val="20"/>
          <w:rtl/>
          <w:lang w:eastAsia="en-US"/>
        </w:rPr>
        <w:t>(</w:t>
      </w:r>
      <w:r>
        <w:rPr>
          <w:rFonts w:cs="Miriam" w:hint="cs"/>
          <w:szCs w:val="20"/>
          <w:rtl/>
          <w:lang w:eastAsia="en-US"/>
        </w:rPr>
        <w:t>אמרתי לפניהם</w:t>
      </w:r>
      <w:r>
        <w:rPr>
          <w:rFonts w:cs="Miriam"/>
          <w:szCs w:val="20"/>
          <w:rtl/>
          <w:lang w:eastAsia="en-US"/>
        </w:rPr>
        <w:t>)</w:t>
      </w:r>
      <w:r>
        <w:rPr>
          <w:rFonts w:cs="Rod"/>
          <w:rtl/>
          <w:lang w:eastAsia="en-US"/>
        </w:rPr>
        <w:t xml:space="preserve"> </w:t>
      </w:r>
      <w:r>
        <w:rPr>
          <w:rFonts w:cs="Rod" w:hint="cs"/>
          <w:rtl/>
          <w:lang w:eastAsia="en-US"/>
        </w:rPr>
        <w:t xml:space="preserve">כמה זמני "ליהדרו לי" ולא הדרו לי, והשתא ליהדרו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אי דעתייהו לאהדורה - אהדרוה ניהלי, והאי דלא אהדרוה לי - בדעתייהו למיגזלה". </w:t>
      </w:r>
    </w:p>
    <w:p w:rsidR="004E69D6" w:rsidRDefault="004E69D6" w:rsidP="004E69D6">
      <w:pPr>
        <w:rPr>
          <w:rFonts w:cs="Rod" w:hint="cs"/>
          <w:lang w:eastAsia="en-US"/>
        </w:rPr>
      </w:pPr>
      <w:r>
        <w:rPr>
          <w:rFonts w:cs="Rod" w:hint="cs"/>
          <w:rtl/>
          <w:lang w:eastAsia="en-US"/>
        </w:rPr>
        <w:t>ואזדא רב נחמן לטעמיה, דאמר רב נחמן: 'ראה סלע</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כו,ב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שנפל משנים - חייב להחזיר' </w:t>
      </w:r>
    </w:p>
    <w:p w:rsidR="004E69D6" w:rsidRDefault="004E69D6" w:rsidP="004E69D6">
      <w:pPr>
        <w:numPr>
          <w:ilvl w:val="0"/>
          <w:numId w:val="10"/>
        </w:numPr>
        <w:ind w:right="0"/>
        <w:rPr>
          <w:rFonts w:cs="Rod" w:hint="cs"/>
          <w:rtl/>
          <w:lang w:eastAsia="en-US"/>
        </w:rPr>
      </w:pPr>
      <w:r>
        <w:rPr>
          <w:rFonts w:cs="Rod" w:hint="cs"/>
          <w:rtl/>
          <w:lang w:eastAsia="en-US"/>
        </w:rPr>
        <w:t xml:space="preserve">מאי טעמא? </w:t>
      </w:r>
    </w:p>
    <w:p w:rsidR="004E69D6" w:rsidRDefault="004E69D6" w:rsidP="004E69D6">
      <w:pPr>
        <w:numPr>
          <w:ilvl w:val="0"/>
          <w:numId w:val="10"/>
        </w:numPr>
        <w:ind w:right="0"/>
        <w:rPr>
          <w:rFonts w:cs="Rod" w:hint="cs"/>
          <w:rtl/>
          <w:lang w:eastAsia="en-US"/>
        </w:rPr>
      </w:pPr>
      <w:r>
        <w:rPr>
          <w:rFonts w:cs="Rod" w:hint="cs"/>
          <w:rtl/>
          <w:lang w:eastAsia="en-US"/>
        </w:rPr>
        <w:t xml:space="preserve">ההוא דנפל מיניה לא מיאש, מימר אמר "מכדי איניש אחרינא לא הוה בהדאי אלא האי; נקיטנא ליה ואמינא ליה 'אנת הוא דשקלתיה' </w:t>
      </w:r>
      <w:r>
        <w:rPr>
          <w:rFonts w:cs="Miriam"/>
          <w:szCs w:val="20"/>
          <w:rtl/>
          <w:lang w:eastAsia="en-US"/>
        </w:rPr>
        <w:t>(</w:t>
      </w:r>
      <w:r>
        <w:rPr>
          <w:rFonts w:cs="Miriam" w:hint="cs"/>
          <w:szCs w:val="20"/>
          <w:rtl/>
          <w:lang w:eastAsia="en-US"/>
        </w:rPr>
        <w:t>משבענא ליה שבועת היסת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ולא נתייאש מיד כשמשמש ולא מצא, ונמצא שבא ליד זה לפני יאוש, והלכה כאביי</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בשלשה - אינו חייב להחזיר' </w:t>
      </w:r>
    </w:p>
    <w:p w:rsidR="004E69D6" w:rsidRDefault="004E69D6" w:rsidP="004E69D6">
      <w:pPr>
        <w:numPr>
          <w:ilvl w:val="0"/>
          <w:numId w:val="10"/>
        </w:numPr>
        <w:ind w:right="0"/>
        <w:rPr>
          <w:rFonts w:cs="Rod" w:hint="cs"/>
          <w:rtl/>
          <w:lang w:eastAsia="en-US"/>
        </w:rPr>
      </w:pPr>
      <w:r>
        <w:rPr>
          <w:rFonts w:cs="Rod" w:hint="cs"/>
          <w:rtl/>
          <w:lang w:eastAsia="en-US"/>
        </w:rPr>
        <w:t xml:space="preserve">מאי טעמא? </w:t>
      </w:r>
    </w:p>
    <w:p w:rsidR="004E69D6" w:rsidRDefault="004E69D6" w:rsidP="004E69D6">
      <w:pPr>
        <w:numPr>
          <w:ilvl w:val="0"/>
          <w:numId w:val="10"/>
        </w:numPr>
        <w:ind w:right="0"/>
        <w:rPr>
          <w:rFonts w:cs="Miriam" w:hint="cs"/>
          <w:szCs w:val="20"/>
          <w:rtl/>
          <w:lang w:eastAsia="en-US"/>
        </w:rPr>
      </w:pPr>
      <w:r>
        <w:rPr>
          <w:rFonts w:cs="Rod" w:hint="cs"/>
          <w:rtl/>
          <w:lang w:eastAsia="en-US"/>
        </w:rPr>
        <w:t xml:space="preserve">ההוא דנפל מיניה ודאי מיאש, מימר אמר "מכדי תרי הוו בהדאי; אי נקיטנא להאי, אמר "לא שקלתיה", ואי נקיטנא להאי - אמר "לא שקלתיה" </w:t>
      </w:r>
      <w:r>
        <w:rPr>
          <w:rFonts w:cs="Miriam"/>
          <w:szCs w:val="20"/>
          <w:rtl/>
          <w:lang w:eastAsia="en-US"/>
        </w:rPr>
        <w:t>(</w:t>
      </w:r>
      <w:r>
        <w:rPr>
          <w:rFonts w:cs="Miriam" w:hint="cs"/>
          <w:szCs w:val="20"/>
          <w:rtl/>
          <w:lang w:eastAsia="en-US"/>
        </w:rPr>
        <w:t>ואינו יכול להשביעו בטענת 'שמא', שאין נשבעין בטענת 'שמא' אלא אותן השנויין במשנה: '</w:t>
      </w:r>
      <w:r>
        <w:rPr>
          <w:rFonts w:cs="Miriam" w:hint="cs"/>
          <w:i/>
          <w:iCs/>
          <w:szCs w:val="20"/>
          <w:rtl/>
          <w:lang w:eastAsia="en-US"/>
        </w:rPr>
        <w:t xml:space="preserve">ואלו נשבעים שלא בטענה </w:t>
      </w:r>
      <w:r>
        <w:rPr>
          <w:rFonts w:cs="Miriam" w:hint="cs"/>
          <w:szCs w:val="20"/>
          <w:rtl/>
          <w:lang w:eastAsia="en-US"/>
        </w:rPr>
        <w:t xml:space="preserve">כו' </w:t>
      </w:r>
      <w:r>
        <w:rPr>
          <w:rFonts w:cs="Miriam" w:hint="cs"/>
          <w:szCs w:val="16"/>
          <w:rtl/>
          <w:lang w:eastAsia="en-US"/>
        </w:rPr>
        <w:t>(שבועות פ"ז מ"ח, דף מה,א)</w:t>
      </w:r>
      <w:r>
        <w:rPr>
          <w:rFonts w:cs="Miriam" w:hint="cs"/>
          <w:szCs w:val="20"/>
          <w:rtl/>
          <w:lang w:eastAsia="en-US"/>
        </w:rPr>
        <w:t>).</w:t>
      </w:r>
    </w:p>
    <w:p w:rsidR="004E69D6" w:rsidRDefault="004E69D6" w:rsidP="004E69D6">
      <w:pPr>
        <w:rPr>
          <w:rFonts w:cs="Rod" w:hint="cs"/>
          <w:rtl/>
          <w:lang w:eastAsia="en-US"/>
        </w:rPr>
      </w:pPr>
      <w:r>
        <w:rPr>
          <w:rFonts w:cs="Miriam" w:hint="cs"/>
          <w:szCs w:val="20"/>
          <w:rtl/>
          <w:lang w:eastAsia="en-US"/>
        </w:rPr>
        <w:t xml:space="preserve">(ואי תימא: הא מקמי יאוש אתי לידיה, ואוקימנא הלכתא כאביי ביע"ל קג"ם - הא אמרן דמעות מידע ידיע מיד, כרבי יצחק, דאמר 'אדם עשוי למשמש בכיסו כו' </w:t>
      </w:r>
      <w:r>
        <w:rPr>
          <w:rFonts w:cs="Miriam" w:hint="cs"/>
          <w:szCs w:val="16"/>
          <w:rtl/>
          <w:lang w:eastAsia="en-US"/>
        </w:rPr>
        <w:t>(לעיל דף כא,ב)</w:t>
      </w:r>
      <w:r>
        <w:rPr>
          <w:rFonts w:cs="Miriam"/>
          <w:szCs w:val="20"/>
          <w:rtl/>
          <w:lang w:eastAsia="en-US"/>
        </w:rPr>
        <w:t>)</w:t>
      </w:r>
      <w:r>
        <w:rPr>
          <w:rFonts w:cs="Rod" w:hint="cs"/>
          <w:rtl/>
          <w:lang w:eastAsia="en-US"/>
        </w:rPr>
        <w:t>.</w:t>
      </w:r>
    </w:p>
    <w:p w:rsidR="004E69D6" w:rsidRDefault="004E69D6" w:rsidP="004E69D6">
      <w:pPr>
        <w:rPr>
          <w:rFonts w:cs="Miriam"/>
          <w:lang w:eastAsia="en-US"/>
        </w:rPr>
      </w:pPr>
    </w:p>
    <w:p w:rsidR="004E69D6" w:rsidRDefault="004E69D6" w:rsidP="004E69D6">
      <w:pPr>
        <w:rPr>
          <w:rFonts w:cs="Rod" w:hint="cs"/>
          <w:rtl/>
          <w:lang w:eastAsia="en-US"/>
        </w:rPr>
      </w:pPr>
      <w:r>
        <w:rPr>
          <w:rFonts w:cs="Rod" w:hint="cs"/>
          <w:rtl/>
          <w:lang w:eastAsia="en-US"/>
        </w:rPr>
        <w:t xml:space="preserve">אמר רבא: האי דאמרת 'בשלשה אינו חייב להחזיר' - לא אמרן אלא דלית ביה שוה פרוטה לכל חד וחד, אבל אית ביה שוה פרוטה לכל חד וחד - חייב להחזיר; מאי טעמא? - אימור שותפי נינהו </w:t>
      </w:r>
      <w:r>
        <w:rPr>
          <w:rFonts w:cs="Miriam"/>
          <w:szCs w:val="20"/>
          <w:rtl/>
          <w:lang w:eastAsia="en-US"/>
        </w:rPr>
        <w:t>(</w:t>
      </w:r>
      <w:r>
        <w:rPr>
          <w:rFonts w:cs="Miriam" w:hint="cs"/>
          <w:szCs w:val="20"/>
          <w:rtl/>
          <w:lang w:eastAsia="en-US"/>
        </w:rPr>
        <w:t>בסלע זו ונאמנים זה על זה ואין האחד חושד את חבירו בחלקו</w:t>
      </w:r>
      <w:r>
        <w:rPr>
          <w:rFonts w:cs="Miriam"/>
          <w:szCs w:val="20"/>
          <w:rtl/>
          <w:lang w:eastAsia="en-US"/>
        </w:rPr>
        <w:t>)</w:t>
      </w:r>
      <w:r>
        <w:rPr>
          <w:rFonts w:cs="Rod" w:hint="cs"/>
          <w:rtl/>
          <w:lang w:eastAsia="en-US"/>
        </w:rPr>
        <w:t xml:space="preserve">, ולא מיאשו </w:t>
      </w:r>
      <w:r>
        <w:rPr>
          <w:rFonts w:cs="Miriam"/>
          <w:szCs w:val="20"/>
          <w:rtl/>
          <w:lang w:eastAsia="en-US"/>
        </w:rPr>
        <w:t>(</w:t>
      </w:r>
      <w:r>
        <w:rPr>
          <w:rFonts w:cs="Miriam" w:hint="cs"/>
          <w:szCs w:val="20"/>
          <w:rtl/>
          <w:lang w:eastAsia="en-US"/>
        </w:rPr>
        <w:t xml:space="preserve">ולכי מישמש בכיסו ולא מצאה לא אייאש, מימר אמר "אחד מן השותפים מצאה, ולצערני הוא שותק" ונמצא כשבאת ליד זה - לפני יאוש באת לידו; והא אוקמיה כאביי. הלכך אף על גבי דסלע דבר שאין בו סימן הוא - חייב להחזיר; אבל כי אין בו שלש פרוטות - מה נפשך: אי שותפין הן בו - אין כאן משום השבת אבידה </w:t>
      </w:r>
      <w:r>
        <w:rPr>
          <w:rFonts w:cs="Courier New" w:hint="cs"/>
          <w:szCs w:val="16"/>
          <w:rtl/>
          <w:lang w:eastAsia="en-US"/>
        </w:rPr>
        <w:t>[</w:t>
      </w:r>
      <w:r>
        <w:rPr>
          <w:rFonts w:ascii="Courier New" w:hAnsi="Courier New" w:cs="Courier New" w:hint="cs"/>
          <w:sz w:val="18"/>
          <w:szCs w:val="16"/>
          <w:rtl/>
          <w:lang w:eastAsia="en-US"/>
        </w:rPr>
        <w:t>פרוטה לכל אחד</w:t>
      </w:r>
      <w:r>
        <w:rPr>
          <w:rFonts w:cs="Courier New" w:hint="cs"/>
          <w:szCs w:val="16"/>
          <w:rtl/>
          <w:lang w:eastAsia="en-US"/>
        </w:rPr>
        <w:t>]</w:t>
      </w:r>
      <w:r>
        <w:rPr>
          <w:rFonts w:cs="Miriam" w:hint="cs"/>
          <w:szCs w:val="20"/>
          <w:rtl/>
          <w:lang w:eastAsia="en-US"/>
        </w:rPr>
        <w:t xml:space="preserve"> ואם של אחד מהם הוא או של השנים - נואשו ואמרו "חברנו זה - גנב הוא, והרי משמט ואמר "לא לקחתיו! אחד מכם לקחו וגנבו מחבירו"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איכא דאמרי אמר רבא: אף על גב דלית ביה אלא שוה שתי פרוטות - חייב להחזיר; מאי טעמא? - אימור שותפי נינהו </w:t>
      </w:r>
      <w:r>
        <w:rPr>
          <w:rFonts w:cs="Miriam"/>
          <w:szCs w:val="20"/>
          <w:rtl/>
          <w:lang w:eastAsia="en-US"/>
        </w:rPr>
        <w:t>(</w:t>
      </w:r>
      <w:r>
        <w:rPr>
          <w:rFonts w:cs="Miriam" w:hint="cs"/>
          <w:szCs w:val="20"/>
          <w:rtl/>
          <w:lang w:eastAsia="en-US"/>
        </w:rPr>
        <w:t>ומהימני אהדדי ואין חושדין זה את זה ונמצאת שבאת ליד זה לפני יאוש</w:t>
      </w:r>
      <w:r>
        <w:rPr>
          <w:rFonts w:cs="Miriam"/>
          <w:szCs w:val="20"/>
          <w:rtl/>
          <w:lang w:eastAsia="en-US"/>
        </w:rPr>
        <w:t>)</w:t>
      </w:r>
      <w:r>
        <w:rPr>
          <w:rFonts w:cs="Rod" w:hint="cs"/>
          <w:rtl/>
          <w:lang w:eastAsia="en-US"/>
        </w:rPr>
        <w:t>, וחד מנייהו אחולי אחליה למנתיה גבי חבריה.</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ואמר רבא: </w:t>
      </w:r>
    </w:p>
    <w:p w:rsidR="004E69D6" w:rsidRDefault="004E69D6" w:rsidP="004E69D6">
      <w:pPr>
        <w:rPr>
          <w:rFonts w:cs="Rod" w:hint="cs"/>
          <w:rtl/>
          <w:lang w:eastAsia="en-US"/>
        </w:rPr>
      </w:pPr>
      <w:r>
        <w:rPr>
          <w:rFonts w:cs="Rod" w:hint="cs"/>
          <w:rtl/>
          <w:lang w:eastAsia="en-US"/>
        </w:rPr>
        <w:t>1</w:t>
      </w:r>
      <w:r>
        <w:rPr>
          <w:rFonts w:cs="Miriam" w:hint="cs"/>
          <w:szCs w:val="20"/>
          <w:rtl/>
          <w:lang w:eastAsia="en-US"/>
        </w:rPr>
        <w:t>)</w:t>
      </w:r>
      <w:r>
        <w:rPr>
          <w:rFonts w:cs="Rod" w:hint="cs"/>
          <w:rtl/>
          <w:lang w:eastAsia="en-US"/>
        </w:rPr>
        <w:t xml:space="preserve"> ראה סלע שנפלה </w:t>
      </w:r>
      <w:r>
        <w:rPr>
          <w:rFonts w:cs="Miriam"/>
          <w:szCs w:val="20"/>
          <w:rtl/>
          <w:lang w:eastAsia="en-US"/>
        </w:rPr>
        <w:t>(</w:t>
      </w:r>
      <w:r>
        <w:rPr>
          <w:rFonts w:cs="Miriam" w:hint="cs"/>
          <w:szCs w:val="20"/>
          <w:rtl/>
          <w:lang w:eastAsia="en-US"/>
        </w:rPr>
        <w:t>ולא גרסינן 'משנים'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נטלה לפני יאוש </w:t>
      </w:r>
      <w:r>
        <w:rPr>
          <w:rFonts w:cs="Miriam"/>
          <w:szCs w:val="20"/>
          <w:rtl/>
          <w:lang w:eastAsia="en-US"/>
        </w:rPr>
        <w:t>(</w:t>
      </w:r>
      <w:r>
        <w:rPr>
          <w:rFonts w:cs="Miriam" w:hint="cs"/>
          <w:szCs w:val="20"/>
          <w:rtl/>
          <w:lang w:eastAsia="en-US"/>
        </w:rPr>
        <w:t>שלא שהה כדי למשמש זה בכיסו</w:t>
      </w:r>
      <w:r>
        <w:rPr>
          <w:rFonts w:cs="Miriam"/>
          <w:szCs w:val="20"/>
          <w:rtl/>
          <w:lang w:eastAsia="en-US"/>
        </w:rPr>
        <w:t>)</w:t>
      </w:r>
      <w:r>
        <w:rPr>
          <w:rFonts w:cs="Rod"/>
          <w:rtl/>
          <w:lang w:eastAsia="en-US"/>
        </w:rPr>
        <w:t xml:space="preserve"> </w:t>
      </w:r>
      <w:r>
        <w:rPr>
          <w:rFonts w:cs="Rod" w:hint="cs"/>
          <w:rtl/>
          <w:lang w:eastAsia="en-US"/>
        </w:rPr>
        <w:t>על מנת לגוזלה - עובר בכולן: משום '</w:t>
      </w:r>
      <w:r>
        <w:rPr>
          <w:rFonts w:cs="Narkisim" w:hint="cs"/>
          <w:rtl/>
          <w:lang w:eastAsia="en-US"/>
        </w:rPr>
        <w:t>לא תגזול</w:t>
      </w:r>
      <w:r>
        <w:rPr>
          <w:rFonts w:cs="Rod" w:hint="cs"/>
          <w:rtl/>
          <w:lang w:eastAsia="en-US"/>
        </w:rPr>
        <w:t>'</w:t>
      </w:r>
      <w:r>
        <w:rPr>
          <w:rFonts w:cs="Rod"/>
          <w:rtl/>
          <w:lang w:eastAsia="en-US"/>
        </w:rPr>
        <w:t xml:space="preserve"> </w:t>
      </w:r>
      <w:r>
        <w:rPr>
          <w:rFonts w:cs="Miriam"/>
          <w:szCs w:val="16"/>
          <w:rtl/>
          <w:lang w:eastAsia="en-US"/>
        </w:rPr>
        <w:t>[</w:t>
      </w:r>
      <w:r>
        <w:rPr>
          <w:rFonts w:cs="Miriam" w:hint="cs"/>
          <w:szCs w:val="16"/>
          <w:rtl/>
          <w:lang w:eastAsia="en-US"/>
        </w:rPr>
        <w:t>ויקרא יט,יג:</w:t>
      </w:r>
      <w:r>
        <w:rPr>
          <w:rFonts w:cs="Narkisim" w:hint="cs"/>
          <w:szCs w:val="20"/>
          <w:rtl/>
          <w:lang w:eastAsia="en-US"/>
        </w:rPr>
        <w:t xml:space="preserve"> לא תעשק את רעך ולא תגזל; לא תלין פעלת שכיר אתך עד בקר</w:t>
      </w:r>
      <w:r>
        <w:rPr>
          <w:rFonts w:cs="Narkisim"/>
          <w:szCs w:val="20"/>
          <w:rtl/>
          <w:lang w:eastAsia="en-US"/>
        </w:rPr>
        <w:t>]</w:t>
      </w:r>
      <w:r>
        <w:rPr>
          <w:rFonts w:cs="Rod" w:hint="cs"/>
          <w:rtl/>
          <w:lang w:eastAsia="en-US"/>
        </w:rPr>
        <w:t>, ומשום '</w:t>
      </w:r>
      <w:r>
        <w:rPr>
          <w:rFonts w:cs="Narkisim" w:hint="cs"/>
          <w:rtl/>
          <w:lang w:eastAsia="en-US"/>
        </w:rPr>
        <w:t>השב תשיבם</w:t>
      </w:r>
      <w:r>
        <w:rPr>
          <w:rFonts w:cs="Rod" w:hint="cs"/>
          <w:rtl/>
          <w:lang w:eastAsia="en-US"/>
        </w:rPr>
        <w:t>'</w:t>
      </w:r>
      <w:r>
        <w:rPr>
          <w:rFonts w:cs="Rod"/>
          <w:rtl/>
          <w:lang w:eastAsia="en-US"/>
        </w:rPr>
        <w:t xml:space="preserve"> </w:t>
      </w:r>
      <w:r>
        <w:rPr>
          <w:rFonts w:cs="Miriam"/>
          <w:szCs w:val="16"/>
          <w:rtl/>
          <w:lang w:eastAsia="en-US"/>
        </w:rPr>
        <w:t>[</w:t>
      </w:r>
      <w:r>
        <w:rPr>
          <w:rFonts w:cs="Miriam" w:hint="cs"/>
          <w:szCs w:val="16"/>
          <w:rtl/>
          <w:lang w:eastAsia="en-US"/>
        </w:rPr>
        <w:t>דברים כב,א:</w:t>
      </w:r>
      <w:r>
        <w:rPr>
          <w:rFonts w:cs="Narkisim" w:hint="cs"/>
          <w:szCs w:val="20"/>
          <w:rtl/>
          <w:lang w:eastAsia="en-US"/>
        </w:rPr>
        <w:t xml:space="preserve"> לא תראה את שור אחיך או את שיו נדחים והתעלמת מהם השב תשיבם לאחיך</w:t>
      </w:r>
      <w:r>
        <w:rPr>
          <w:rFonts w:cs="Narkisim"/>
          <w:szCs w:val="20"/>
          <w:rtl/>
          <w:lang w:eastAsia="en-US"/>
        </w:rPr>
        <w:t>]</w:t>
      </w:r>
      <w:r>
        <w:rPr>
          <w:rFonts w:cs="Rod" w:hint="cs"/>
          <w:rtl/>
          <w:lang w:eastAsia="en-US"/>
        </w:rPr>
        <w:t xml:space="preserve"> ומשום '</w:t>
      </w:r>
      <w:r>
        <w:rPr>
          <w:rFonts w:cs="Narkisim" w:hint="cs"/>
          <w:rtl/>
          <w:lang w:eastAsia="en-US"/>
        </w:rPr>
        <w:t>לא תוכל להתעלם</w:t>
      </w:r>
      <w:r>
        <w:rPr>
          <w:rFonts w:cs="Rod" w:hint="cs"/>
          <w:rtl/>
          <w:lang w:eastAsia="en-US"/>
        </w:rPr>
        <w:t>'</w:t>
      </w:r>
      <w:r>
        <w:rPr>
          <w:rFonts w:cs="Rod"/>
          <w:rtl/>
          <w:lang w:eastAsia="en-US"/>
        </w:rPr>
        <w:t xml:space="preserve"> </w:t>
      </w:r>
      <w:r>
        <w:rPr>
          <w:rFonts w:cs="Miriam"/>
          <w:szCs w:val="16"/>
          <w:rtl/>
          <w:lang w:eastAsia="en-US"/>
        </w:rPr>
        <w:t>[</w:t>
      </w:r>
      <w:r>
        <w:rPr>
          <w:rFonts w:cs="Miriam" w:hint="cs"/>
          <w:szCs w:val="16"/>
          <w:rtl/>
          <w:lang w:eastAsia="en-US"/>
        </w:rPr>
        <w:t>דברים כב,ג:</w:t>
      </w:r>
      <w:r>
        <w:rPr>
          <w:rFonts w:cs="Narkisim" w:hint="cs"/>
          <w:szCs w:val="20"/>
          <w:rtl/>
          <w:lang w:eastAsia="en-US"/>
        </w:rPr>
        <w:t xml:space="preserve"> וכן תעשה לחמרו וכן תעשה לשמלתו וכן תעשה לכל אבדת אחיך אשר תאבד ממנו ומצאתה לא תוכל להתעלם</w:t>
      </w:r>
      <w:r>
        <w:rPr>
          <w:rFonts w:cs="Narkisim"/>
          <w:szCs w:val="20"/>
          <w:rtl/>
          <w:lang w:eastAsia="en-US"/>
        </w:rPr>
        <w:t>]</w:t>
      </w:r>
      <w:r>
        <w:rPr>
          <w:rFonts w:cs="Rod" w:hint="cs"/>
          <w:rtl/>
          <w:lang w:eastAsia="en-US"/>
        </w:rPr>
        <w:t xml:space="preserve">; ואף על גב דחזרה לאחר יאוש - מתנה הוא דיהיב ליה, ואיסורא דעבד </w:t>
      </w:r>
      <w:r>
        <w:rPr>
          <w:rFonts w:cs="Rod"/>
          <w:rtl/>
          <w:lang w:eastAsia="en-US"/>
        </w:rPr>
        <w:t>–</w:t>
      </w:r>
      <w:r>
        <w:rPr>
          <w:rFonts w:cs="Rod" w:hint="cs"/>
          <w:rtl/>
          <w:lang w:eastAsia="en-US"/>
        </w:rPr>
        <w:t xml:space="preserve"> עבד. </w:t>
      </w:r>
    </w:p>
    <w:p w:rsidR="004E69D6" w:rsidRDefault="004E69D6" w:rsidP="004E69D6">
      <w:pPr>
        <w:rPr>
          <w:rFonts w:cs="Rod" w:hint="cs"/>
          <w:rtl/>
          <w:lang w:eastAsia="en-US"/>
        </w:rPr>
      </w:pPr>
      <w:r>
        <w:rPr>
          <w:rFonts w:cs="Rod" w:hint="cs"/>
          <w:rtl/>
          <w:lang w:eastAsia="en-US"/>
        </w:rPr>
        <w:t>2</w:t>
      </w:r>
      <w:r>
        <w:rPr>
          <w:rFonts w:cs="Miriam" w:hint="cs"/>
          <w:szCs w:val="20"/>
          <w:rtl/>
          <w:lang w:eastAsia="en-US"/>
        </w:rPr>
        <w:t>)</w:t>
      </w:r>
      <w:r>
        <w:rPr>
          <w:rFonts w:cs="Rod" w:hint="cs"/>
          <w:rtl/>
          <w:lang w:eastAsia="en-US"/>
        </w:rPr>
        <w:t xml:space="preserve"> נטלה לפני יאוש על מנת להחזירה, ולאחר יאוש נתכוין לגוזלה - עובר משום '</w:t>
      </w:r>
      <w:r>
        <w:rPr>
          <w:rFonts w:cs="Narkisim" w:hint="cs"/>
          <w:rtl/>
          <w:lang w:eastAsia="en-US"/>
        </w:rPr>
        <w:t>השב תשיבם</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לא תגזול</w:t>
      </w:r>
      <w:r>
        <w:rPr>
          <w:rFonts w:cs="Miriam" w:hint="cs"/>
          <w:szCs w:val="20"/>
          <w:rtl/>
          <w:lang w:eastAsia="en-US"/>
        </w:rPr>
        <w:t>' לא שייך אלא בשעת נטילה, כמו '</w:t>
      </w:r>
      <w:r>
        <w:rPr>
          <w:rFonts w:cs="Narkisim" w:hint="cs"/>
          <w:szCs w:val="20"/>
          <w:rtl/>
          <w:lang w:eastAsia="en-US"/>
        </w:rPr>
        <w:t>ויגזול את החנית מיד המצרי</w:t>
      </w:r>
      <w:r>
        <w:rPr>
          <w:rFonts w:cs="Miriam" w:hint="cs"/>
          <w:szCs w:val="20"/>
          <w:rtl/>
          <w:lang w:eastAsia="en-US"/>
        </w:rPr>
        <w:t xml:space="preserve">' </w:t>
      </w:r>
      <w:r>
        <w:rPr>
          <w:rFonts w:cs="Miriam" w:hint="cs"/>
          <w:szCs w:val="16"/>
          <w:rtl/>
          <w:lang w:eastAsia="en-US"/>
        </w:rPr>
        <w:t>(שמואל ב' כג</w:t>
      </w:r>
      <w:r>
        <w:rPr>
          <w:rFonts w:cs="Miriam"/>
          <w:szCs w:val="16"/>
          <w:rtl/>
          <w:lang w:eastAsia="en-US"/>
        </w:rPr>
        <w:t>,</w:t>
      </w:r>
      <w:r>
        <w:rPr>
          <w:rFonts w:cs="Miriam" w:hint="cs"/>
          <w:szCs w:val="16"/>
          <w:rtl/>
          <w:lang w:eastAsia="en-US"/>
        </w:rPr>
        <w:t>כא)</w:t>
      </w:r>
      <w:r>
        <w:rPr>
          <w:rFonts w:cs="Miriam" w:hint="cs"/>
          <w:szCs w:val="20"/>
          <w:rtl/>
          <w:lang w:eastAsia="en-US"/>
        </w:rPr>
        <w:t xml:space="preserve">, כדאמר בבבא קמא </w:t>
      </w:r>
      <w:r>
        <w:rPr>
          <w:rFonts w:cs="Miriam" w:hint="cs"/>
          <w:szCs w:val="16"/>
          <w:rtl/>
          <w:lang w:eastAsia="en-US"/>
        </w:rPr>
        <w:t>(עט,ב)</w:t>
      </w:r>
      <w:r>
        <w:rPr>
          <w:rFonts w:cs="Miriam" w:hint="cs"/>
          <w:szCs w:val="20"/>
          <w:rtl/>
          <w:lang w:eastAsia="en-US"/>
        </w:rPr>
        <w:t>; '</w:t>
      </w:r>
      <w:r>
        <w:rPr>
          <w:rFonts w:cs="Narkisim" w:hint="cs"/>
          <w:szCs w:val="20"/>
          <w:rtl/>
          <w:lang w:eastAsia="en-US"/>
        </w:rPr>
        <w:t>לא תוכל להתעלם</w:t>
      </w:r>
      <w:r>
        <w:rPr>
          <w:rFonts w:cs="Miriam" w:hint="cs"/>
          <w:szCs w:val="20"/>
          <w:rtl/>
          <w:lang w:eastAsia="en-US"/>
        </w:rPr>
        <w:t>' אינה אזהרה אלא לכובש את עיניו ונמנע מלהציל; הלכך: הנוטלה על מנת להחזיר, ולאחר יאוש נתכוין לגוזלה - אין כאן מתעלם; אבל '</w:t>
      </w:r>
      <w:r>
        <w:rPr>
          <w:rFonts w:cs="Narkisim" w:hint="cs"/>
          <w:szCs w:val="20"/>
          <w:rtl/>
          <w:lang w:eastAsia="en-US"/>
        </w:rPr>
        <w:t>השב תשיבם</w:t>
      </w:r>
      <w:r>
        <w:rPr>
          <w:rFonts w:cs="Miriam" w:hint="cs"/>
          <w:szCs w:val="20"/>
          <w:rtl/>
          <w:lang w:eastAsia="en-US"/>
        </w:rPr>
        <w:t>' איכא, משנטל עד שישיבנה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Miriam" w:hint="cs"/>
          <w:lang w:eastAsia="en-US"/>
        </w:rPr>
      </w:pPr>
      <w:r>
        <w:rPr>
          <w:rFonts w:cs="Rod" w:hint="cs"/>
          <w:rtl/>
          <w:lang w:eastAsia="en-US"/>
        </w:rPr>
        <w:t>3</w:t>
      </w:r>
      <w:r>
        <w:rPr>
          <w:rFonts w:cs="Miriam" w:hint="cs"/>
          <w:szCs w:val="20"/>
          <w:rtl/>
          <w:lang w:eastAsia="en-US"/>
        </w:rPr>
        <w:t>)</w:t>
      </w:r>
      <w:r>
        <w:rPr>
          <w:rFonts w:cs="Rod" w:hint="cs"/>
          <w:rtl/>
          <w:lang w:eastAsia="en-US"/>
        </w:rPr>
        <w:t xml:space="preserve"> המתין לה עד שנתיאשו הבעלים </w:t>
      </w:r>
      <w:r>
        <w:rPr>
          <w:rFonts w:cs="Miriam"/>
          <w:szCs w:val="20"/>
          <w:rtl/>
          <w:lang w:eastAsia="en-US"/>
        </w:rPr>
        <w:t>(</w:t>
      </w:r>
      <w:r>
        <w:rPr>
          <w:rFonts w:cs="Miriam" w:hint="cs"/>
          <w:szCs w:val="20"/>
          <w:rtl/>
          <w:lang w:eastAsia="en-US"/>
        </w:rPr>
        <w:t>בשעה שראה אותה ולא נטלה להחזירה</w:t>
      </w:r>
      <w:r>
        <w:rPr>
          <w:rFonts w:cs="Miriam"/>
          <w:szCs w:val="20"/>
          <w:rtl/>
          <w:lang w:eastAsia="en-US"/>
        </w:rPr>
        <w:t>)</w:t>
      </w:r>
      <w:r>
        <w:rPr>
          <w:rFonts w:cs="Rod"/>
          <w:rtl/>
          <w:lang w:eastAsia="en-US"/>
        </w:rPr>
        <w:t xml:space="preserve"> </w:t>
      </w:r>
      <w:r>
        <w:rPr>
          <w:rFonts w:cs="Rod" w:hint="cs"/>
          <w:rtl/>
          <w:lang w:eastAsia="en-US"/>
        </w:rPr>
        <w:t>ונטלה - אינו עובר אלא משום '</w:t>
      </w:r>
      <w:r>
        <w:rPr>
          <w:rFonts w:cs="Narkisim" w:hint="cs"/>
          <w:rtl/>
          <w:lang w:eastAsia="en-US"/>
        </w:rPr>
        <w:t>לא תוכל להתעלם</w:t>
      </w:r>
      <w:r>
        <w:rPr>
          <w:rFonts w:cs="Rod" w:hint="cs"/>
          <w:rtl/>
          <w:lang w:eastAsia="en-US"/>
        </w:rPr>
        <w:t xml:space="preserve">' </w:t>
      </w:r>
      <w:r>
        <w:rPr>
          <w:rFonts w:cs="Miriam"/>
          <w:szCs w:val="20"/>
          <w:rtl/>
          <w:lang w:eastAsia="en-US"/>
        </w:rPr>
        <w:t>(</w:t>
      </w:r>
      <w:r>
        <w:rPr>
          <w:rFonts w:cs="Miriam" w:hint="cs"/>
          <w:szCs w:val="20"/>
          <w:rtl/>
          <w:lang w:eastAsia="en-US"/>
        </w:rPr>
        <w:t>שהרי העלים עיניו</w:t>
      </w:r>
      <w:r>
        <w:rPr>
          <w:rFonts w:cs="Miriam"/>
          <w:szCs w:val="20"/>
          <w:rtl/>
          <w:lang w:eastAsia="en-US"/>
        </w:rPr>
        <w:t>)</w:t>
      </w:r>
      <w:r>
        <w:rPr>
          <w:rFonts w:cs="Rod"/>
          <w:rtl/>
          <w:lang w:eastAsia="en-US"/>
        </w:rPr>
        <w:t xml:space="preserve"> </w:t>
      </w:r>
      <w:r>
        <w:rPr>
          <w:rFonts w:cs="Rod" w:hint="cs"/>
          <w:rtl/>
          <w:lang w:eastAsia="en-US"/>
        </w:rPr>
        <w:t>בלבד.</w:t>
      </w:r>
    </w:p>
    <w:p w:rsidR="004E69D6" w:rsidRDefault="004E69D6" w:rsidP="004E69D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היות וכאן רבא דן משום לפני ואחרי יאוש, יש גורסים כאן 'רבה'; אך אולי ניתן לקיים את הגירסא, ומכאן ראיה שברבא חזר בו ומסכים לאביי שיאוש שלא מדעת לא הוי יאוש, ולכן הלכה כאביי!</w:t>
      </w:r>
      <w:r>
        <w:rPr>
          <w:rFonts w:cs="Courier New" w:hint="cs"/>
          <w:szCs w:val="20"/>
          <w:rtl/>
          <w:lang w:eastAsia="en-US"/>
        </w:rPr>
        <w:t>]</w:t>
      </w:r>
    </w:p>
    <w:p w:rsidR="004E69D6" w:rsidRDefault="004E69D6" w:rsidP="004E69D6">
      <w:pPr>
        <w:rPr>
          <w:rFonts w:cs="Rod" w:hint="cs"/>
          <w:lang w:eastAsia="en-US"/>
        </w:rPr>
      </w:pPr>
      <w:r>
        <w:rPr>
          <w:rFonts w:cs="Rod" w:hint="cs"/>
          <w:rtl/>
          <w:lang w:eastAsia="en-US"/>
        </w:rPr>
        <w:t xml:space="preserve">אמר רבא: האי מאן דחזי דנפל זוזי מחבריה בי חלתא </w:t>
      </w:r>
      <w:r>
        <w:rPr>
          <w:rFonts w:cs="Miriam"/>
          <w:szCs w:val="20"/>
          <w:rtl/>
          <w:lang w:eastAsia="en-US"/>
        </w:rPr>
        <w:t>(</w:t>
      </w:r>
      <w:r>
        <w:rPr>
          <w:rFonts w:cs="Miriam" w:hint="cs"/>
          <w:szCs w:val="20"/>
          <w:rtl/>
          <w:lang w:eastAsia="en-US"/>
        </w:rPr>
        <w:t>בין החולות</w:t>
      </w:r>
      <w:r>
        <w:rPr>
          <w:rFonts w:cs="Miriam"/>
          <w:szCs w:val="20"/>
          <w:rtl/>
          <w:lang w:eastAsia="en-US"/>
        </w:rPr>
        <w:t>)</w:t>
      </w:r>
      <w:r>
        <w:rPr>
          <w:rFonts w:cs="Rod"/>
          <w:rtl/>
          <w:lang w:eastAsia="en-US"/>
        </w:rPr>
        <w:t xml:space="preserve"> </w:t>
      </w:r>
      <w:r>
        <w:rPr>
          <w:rFonts w:cs="Rod" w:hint="cs"/>
          <w:rtl/>
          <w:lang w:eastAsia="en-US"/>
        </w:rPr>
        <w:t xml:space="preserve">ואשכחיה ושקליה - לא מיחייב לאהדורי ליה; מאי טעמא? - ההוא דנפל מיניה - מיאש הוא; אף על גב דחזייה דאייתי ארבלא </w:t>
      </w:r>
      <w:r>
        <w:rPr>
          <w:rFonts w:cs="Miriam"/>
          <w:szCs w:val="20"/>
          <w:rtl/>
          <w:lang w:eastAsia="en-US"/>
        </w:rPr>
        <w:t>(</w:t>
      </w:r>
      <w:r>
        <w:rPr>
          <w:rFonts w:cs="Miriam" w:hint="cs"/>
          <w:szCs w:val="20"/>
          <w:rtl/>
          <w:lang w:eastAsia="en-US"/>
        </w:rPr>
        <w:t>כברה</w:t>
      </w:r>
      <w:r>
        <w:rPr>
          <w:rFonts w:cs="Miriam"/>
          <w:szCs w:val="20"/>
          <w:rtl/>
          <w:lang w:eastAsia="en-US"/>
        </w:rPr>
        <w:t>)</w:t>
      </w:r>
      <w:r>
        <w:rPr>
          <w:rFonts w:cs="Rod"/>
          <w:rtl/>
          <w:lang w:eastAsia="en-US"/>
        </w:rPr>
        <w:t xml:space="preserve"> </w:t>
      </w:r>
      <w:r>
        <w:rPr>
          <w:rFonts w:cs="Rod" w:hint="cs"/>
          <w:rtl/>
          <w:lang w:eastAsia="en-US"/>
        </w:rPr>
        <w:t>וקא מרבל - מימר אמר: "כי היכי דנפול מינאי דידי - הכי נפול מאיניש אחרינא ומשכחנא מידי".</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מצא בחנות </w:t>
      </w:r>
      <w:r>
        <w:rPr>
          <w:rFonts w:cs="Miriam"/>
          <w:szCs w:val="20"/>
          <w:rtl/>
          <w:lang w:eastAsia="en-US"/>
        </w:rPr>
        <w:t>(</w:t>
      </w:r>
      <w:r>
        <w:rPr>
          <w:rFonts w:cs="Miriam" w:hint="cs"/>
          <w:szCs w:val="20"/>
          <w:rtl/>
          <w:lang w:eastAsia="en-US"/>
        </w:rPr>
        <w:t>בדבר שאין בו סימן קאי</w:t>
      </w:r>
      <w:r>
        <w:rPr>
          <w:rFonts w:cs="Miriam"/>
          <w:szCs w:val="20"/>
          <w:rtl/>
          <w:lang w:eastAsia="en-US"/>
        </w:rPr>
        <w:t>)</w:t>
      </w:r>
      <w:r>
        <w:rPr>
          <w:rFonts w:cs="Rod"/>
          <w:rtl/>
          <w:lang w:eastAsia="en-US"/>
        </w:rPr>
        <w:t xml:space="preserve"> </w:t>
      </w:r>
      <w:r>
        <w:rPr>
          <w:rFonts w:cs="Rod" w:hint="cs"/>
          <w:rtl/>
          <w:lang w:eastAsia="en-US"/>
        </w:rPr>
        <w:t xml:space="preserve">- הרי אלו שלו </w:t>
      </w:r>
      <w:r>
        <w:rPr>
          <w:rFonts w:cs="Miriam"/>
          <w:szCs w:val="20"/>
          <w:rtl/>
          <w:lang w:eastAsia="en-US"/>
        </w:rPr>
        <w:t>(</w:t>
      </w:r>
      <w:r>
        <w:rPr>
          <w:rFonts w:cs="Miriam" w:hint="cs"/>
          <w:szCs w:val="20"/>
          <w:rtl/>
          <w:lang w:eastAsia="en-US"/>
        </w:rPr>
        <w:t xml:space="preserve">דההוא דנפל מיניה </w:t>
      </w:r>
      <w:r>
        <w:rPr>
          <w:rFonts w:cs="Miriam"/>
          <w:szCs w:val="20"/>
          <w:rtl/>
          <w:lang w:eastAsia="en-US"/>
        </w:rPr>
        <w:t>–</w:t>
      </w:r>
      <w:r>
        <w:rPr>
          <w:rFonts w:cs="Miriam" w:hint="cs"/>
          <w:szCs w:val="20"/>
          <w:rtl/>
          <w:lang w:eastAsia="en-US"/>
        </w:rPr>
        <w:t xml:space="preserve"> מיאש, שהכל נכנסים לשם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בין התיבה </w:t>
      </w:r>
      <w:r>
        <w:rPr>
          <w:rFonts w:cs="Miriam"/>
          <w:szCs w:val="20"/>
          <w:rtl/>
          <w:lang w:eastAsia="en-US"/>
        </w:rPr>
        <w:t>(</w:t>
      </w:r>
      <w:r>
        <w:rPr>
          <w:rFonts w:cs="Miriam" w:hint="cs"/>
          <w:szCs w:val="20"/>
          <w:rtl/>
          <w:lang w:eastAsia="en-US"/>
        </w:rPr>
        <w:t>שהחנוני יושב לפניה ותמיד נוטל ממנה ונותן לפניו, ומוכר ומעות שנותנין לו, נותן לתיבה; ולא נפל שום דבר אלא מיד חנוני</w:t>
      </w:r>
      <w:r>
        <w:rPr>
          <w:rFonts w:cs="Miriam"/>
          <w:szCs w:val="20"/>
          <w:rtl/>
          <w:lang w:eastAsia="en-US"/>
        </w:rPr>
        <w:t>)</w:t>
      </w:r>
      <w:r>
        <w:rPr>
          <w:rFonts w:cs="Rod"/>
          <w:rtl/>
          <w:lang w:eastAsia="en-US"/>
        </w:rPr>
        <w:t xml:space="preserve"> </w:t>
      </w:r>
      <w:r>
        <w:rPr>
          <w:rFonts w:cs="Rod" w:hint="cs"/>
          <w:rtl/>
          <w:lang w:eastAsia="en-US"/>
        </w:rPr>
        <w:t>ולחנוני - של חנוני;</w:t>
      </w:r>
    </w:p>
    <w:p w:rsidR="004E69D6" w:rsidRDefault="004E69D6" w:rsidP="004E69D6">
      <w:pPr>
        <w:rPr>
          <w:rFonts w:cs="Rod" w:hint="cs"/>
          <w:rtl/>
          <w:lang w:eastAsia="en-US"/>
        </w:rPr>
      </w:pPr>
      <w:r>
        <w:rPr>
          <w:rFonts w:cs="Rod" w:hint="cs"/>
          <w:rtl/>
          <w:lang w:eastAsia="en-US"/>
        </w:rPr>
        <w:t xml:space="preserve">לפני שולחני </w:t>
      </w:r>
      <w:r>
        <w:rPr>
          <w:rFonts w:cs="Miriam"/>
          <w:szCs w:val="20"/>
          <w:rtl/>
          <w:lang w:eastAsia="en-US"/>
        </w:rPr>
        <w:t>(</w:t>
      </w:r>
      <w:r>
        <w:rPr>
          <w:rFonts w:cs="Miriam" w:hint="cs"/>
          <w:szCs w:val="20"/>
          <w:rtl/>
          <w:lang w:eastAsia="en-US"/>
        </w:rPr>
        <w:t>מחליף מעות ונותן מטבעותיו בשולחן שלפניו, והבאין להחליף - אף הן נותנין שם מעותיהן</w:t>
      </w:r>
      <w:r>
        <w:rPr>
          <w:rFonts w:cs="Miriam"/>
          <w:szCs w:val="20"/>
          <w:rtl/>
          <w:lang w:eastAsia="en-US"/>
        </w:rPr>
        <w:t>)</w:t>
      </w:r>
      <w:r>
        <w:rPr>
          <w:rFonts w:cs="Rod"/>
          <w:rtl/>
          <w:lang w:eastAsia="en-US"/>
        </w:rPr>
        <w:t xml:space="preserve"> </w:t>
      </w:r>
      <w:r>
        <w:rPr>
          <w:rFonts w:cs="Rod" w:hint="cs"/>
          <w:rtl/>
          <w:lang w:eastAsia="en-US"/>
        </w:rPr>
        <w:t xml:space="preserve">- הרי אלו שלו </w:t>
      </w:r>
      <w:r>
        <w:rPr>
          <w:rFonts w:cs="Miriam"/>
          <w:szCs w:val="20"/>
          <w:rtl/>
          <w:lang w:eastAsia="en-US"/>
        </w:rPr>
        <w:t>(</w:t>
      </w:r>
      <w:r>
        <w:rPr>
          <w:rFonts w:cs="Miriam" w:hint="cs"/>
          <w:szCs w:val="20"/>
          <w:rtl/>
          <w:lang w:eastAsia="en-US"/>
        </w:rPr>
        <w:t>דאמרינן: מן הבאין נפלו, שהרי השולחן מפסיק בין שולחני למעות שנמצאו, ואם מן השולחני נפלו - היה להם להמצא בינו לכסא שהשולחן מונח עליו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בין הכסא ולשולחני - הרי אלו של שולחני.</w:t>
      </w:r>
    </w:p>
    <w:p w:rsidR="004E69D6" w:rsidRDefault="004E69D6" w:rsidP="004E69D6">
      <w:pPr>
        <w:rPr>
          <w:rFonts w:cs="Rod" w:hint="cs"/>
          <w:rtl/>
          <w:lang w:eastAsia="en-US"/>
        </w:rPr>
      </w:pPr>
      <w:r>
        <w:rPr>
          <w:rFonts w:cs="Rod" w:hint="cs"/>
          <w:rtl/>
          <w:lang w:eastAsia="en-US"/>
        </w:rPr>
        <w:t xml:space="preserve">הלוקח פירות מחבירו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או ששילח לו חבירו פירות ומצא בהן מעות - הרי אלו שלו;</w:t>
      </w:r>
    </w:p>
    <w:p w:rsidR="004E69D6" w:rsidRDefault="004E69D6" w:rsidP="004E69D6">
      <w:pPr>
        <w:rPr>
          <w:rFonts w:cs="Miriam" w:hint="cs"/>
          <w:lang w:eastAsia="en-US"/>
        </w:rPr>
      </w:pPr>
      <w:r>
        <w:rPr>
          <w:rFonts w:cs="Rod" w:hint="cs"/>
          <w:rtl/>
          <w:lang w:eastAsia="en-US"/>
        </w:rPr>
        <w:t xml:space="preserve">אם היו צרורין </w:t>
      </w:r>
      <w:r>
        <w:rPr>
          <w:rFonts w:cs="Miriam"/>
          <w:szCs w:val="20"/>
          <w:rtl/>
          <w:lang w:eastAsia="en-US"/>
        </w:rPr>
        <w:t>(</w:t>
      </w:r>
      <w:r>
        <w:rPr>
          <w:rFonts w:cs="Miriam" w:hint="cs"/>
          <w:szCs w:val="20"/>
          <w:rtl/>
          <w:lang w:eastAsia="en-US"/>
        </w:rPr>
        <w:t>הוי סימן או קשר או מנין שבהם</w:t>
      </w:r>
      <w:r>
        <w:rPr>
          <w:rFonts w:cs="Miriam"/>
          <w:szCs w:val="20"/>
          <w:rtl/>
          <w:lang w:eastAsia="en-US"/>
        </w:rPr>
        <w:t>)</w:t>
      </w:r>
      <w:r>
        <w:rPr>
          <w:rFonts w:cs="Rod"/>
          <w:rtl/>
          <w:lang w:eastAsia="en-US"/>
        </w:rPr>
        <w:t xml:space="preserve"> </w:t>
      </w:r>
      <w:r>
        <w:rPr>
          <w:rFonts w:cs="Rod" w:hint="cs"/>
          <w:rtl/>
          <w:lang w:eastAsia="en-US"/>
        </w:rPr>
        <w:t>- נוטל ומכריז.</w:t>
      </w:r>
    </w:p>
    <w:p w:rsidR="004E69D6" w:rsidRDefault="004E69D6" w:rsidP="004E69D6">
      <w:pPr>
        <w:rPr>
          <w:rFonts w:cs="Rod"/>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 xml:space="preserve">אמר רבי אלעזר: אפילו מונחין על גבי שולחן </w:t>
      </w:r>
      <w:r>
        <w:rPr>
          <w:rFonts w:cs="Courier New" w:hint="cs"/>
          <w:szCs w:val="20"/>
          <w:rtl/>
          <w:lang w:eastAsia="en-US"/>
        </w:rPr>
        <w:t>[הרי אלו שלו]</w:t>
      </w:r>
      <w:r>
        <w:rPr>
          <w:rFonts w:cs="Rod" w:hint="cs"/>
          <w:rtl/>
          <w:lang w:eastAsia="en-US"/>
        </w:rPr>
        <w:t xml:space="preserve">! </w:t>
      </w:r>
      <w:r>
        <w:rPr>
          <w:rFonts w:cs="Miriam"/>
          <w:szCs w:val="20"/>
          <w:rtl/>
          <w:lang w:eastAsia="en-US"/>
        </w:rPr>
        <w:t>(</w:t>
      </w:r>
      <w:r>
        <w:rPr>
          <w:rFonts w:cs="Miriam" w:hint="cs"/>
          <w:szCs w:val="20"/>
          <w:rtl/>
          <w:lang w:eastAsia="en-US"/>
        </w:rPr>
        <w:t>נראה בעיני דלא גרסינן 'צרורין';</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תנן: '</w:t>
      </w:r>
      <w:r>
        <w:rPr>
          <w:rFonts w:cs="Rod" w:hint="cs"/>
          <w:i/>
          <w:iCs/>
          <w:rtl/>
          <w:lang w:eastAsia="en-US"/>
        </w:rPr>
        <w:t xml:space="preserve">לפני שולחני </w:t>
      </w:r>
      <w:r>
        <w:rPr>
          <w:rFonts w:cs="Miriam"/>
          <w:szCs w:val="20"/>
          <w:rtl/>
          <w:lang w:eastAsia="en-US"/>
        </w:rPr>
        <w:t>(</w:t>
      </w:r>
      <w:r>
        <w:rPr>
          <w:rFonts w:cs="Miriam" w:hint="cs"/>
          <w:szCs w:val="20"/>
          <w:rtl/>
          <w:lang w:eastAsia="en-US"/>
        </w:rPr>
        <w:t>משמע על גבי קרקע</w:t>
      </w:r>
      <w:r>
        <w:rPr>
          <w:rFonts w:cs="Miriam"/>
          <w:szCs w:val="20"/>
          <w:rtl/>
          <w:lang w:eastAsia="en-US"/>
        </w:rPr>
        <w:t>)</w:t>
      </w:r>
      <w:r>
        <w:rPr>
          <w:rFonts w:cs="Rod"/>
          <w:i/>
          <w:iCs/>
          <w:rtl/>
          <w:lang w:eastAsia="en-US"/>
        </w:rPr>
        <w:t xml:space="preserve"> </w:t>
      </w:r>
      <w:r>
        <w:rPr>
          <w:rFonts w:cs="Rod" w:hint="cs"/>
          <w:i/>
          <w:iCs/>
          <w:rtl/>
          <w:lang w:eastAsia="en-US"/>
        </w:rPr>
        <w:t>הרי אלו שלו</w:t>
      </w:r>
      <w:r>
        <w:rPr>
          <w:rFonts w:cs="Rod" w:hint="cs"/>
          <w:rtl/>
          <w:lang w:eastAsia="en-US"/>
        </w:rPr>
        <w:t xml:space="preserve">', הא על גבי שולחן </w:t>
      </w:r>
      <w:r>
        <w:rPr>
          <w:rFonts w:cs="Rod"/>
          <w:rtl/>
          <w:lang w:eastAsia="en-US"/>
        </w:rPr>
        <w:t>–</w:t>
      </w:r>
      <w:r>
        <w:rPr>
          <w:rFonts w:cs="Rod" w:hint="cs"/>
          <w:rtl/>
          <w:lang w:eastAsia="en-US"/>
        </w:rPr>
        <w:t xml:space="preserve"> דשולחני!?</w:t>
      </w:r>
    </w:p>
    <w:p w:rsidR="004E69D6" w:rsidRDefault="004E69D6" w:rsidP="004E69D6">
      <w:pPr>
        <w:rPr>
          <w:rFonts w:cs="Rod" w:hint="cs"/>
          <w:rtl/>
          <w:lang w:eastAsia="en-US"/>
        </w:rPr>
      </w:pPr>
      <w:r>
        <w:rPr>
          <w:rFonts w:cs="Rod" w:hint="cs"/>
          <w:rtl/>
          <w:lang w:eastAsia="en-US"/>
        </w:rPr>
        <w:t>אימא סיפא: '</w:t>
      </w:r>
      <w:r>
        <w:rPr>
          <w:rFonts w:cs="Rod" w:hint="cs"/>
          <w:i/>
          <w:iCs/>
          <w:rtl/>
          <w:lang w:eastAsia="en-US"/>
        </w:rPr>
        <w:t>בין הכסא ולשולחני - של שולחני</w:t>
      </w:r>
      <w:r>
        <w:rPr>
          <w:rFonts w:cs="Rod" w:hint="cs"/>
          <w:rtl/>
          <w:lang w:eastAsia="en-US"/>
        </w:rPr>
        <w:t xml:space="preserve">', הא על גבי שולחן </w:t>
      </w:r>
      <w:r>
        <w:rPr>
          <w:rFonts w:cs="Rod"/>
          <w:rtl/>
          <w:lang w:eastAsia="en-US"/>
        </w:rPr>
        <w:t>–</w:t>
      </w:r>
      <w:r>
        <w:rPr>
          <w:rFonts w:cs="Rod" w:hint="cs"/>
          <w:rtl/>
          <w:lang w:eastAsia="en-US"/>
        </w:rPr>
        <w:t xml:space="preserve"> שלו!? - אלא מהא ליכא למשמע מינה.</w:t>
      </w:r>
    </w:p>
    <w:p w:rsidR="004E69D6" w:rsidRDefault="004E69D6" w:rsidP="004E69D6">
      <w:pPr>
        <w:rPr>
          <w:rFonts w:cs="Rod" w:hint="cs"/>
          <w:rtl/>
          <w:lang w:eastAsia="en-US"/>
        </w:rPr>
      </w:pPr>
      <w:r>
        <w:rPr>
          <w:rFonts w:cs="Rod" w:hint="cs"/>
          <w:rtl/>
          <w:lang w:eastAsia="en-US"/>
        </w:rPr>
        <w:t>ורבי אלעזר, הא - מנא ליה?</w:t>
      </w:r>
    </w:p>
    <w:p w:rsidR="004E69D6" w:rsidRDefault="004E69D6" w:rsidP="004E69D6">
      <w:pPr>
        <w:rPr>
          <w:rFonts w:cs="Rod" w:hint="cs"/>
          <w:rtl/>
          <w:lang w:eastAsia="en-US"/>
        </w:rPr>
      </w:pPr>
      <w:r>
        <w:rPr>
          <w:rFonts w:cs="Rod" w:hint="cs"/>
          <w:rtl/>
          <w:lang w:eastAsia="en-US"/>
        </w:rPr>
        <w:t>אמר רבא: מתניתין קשיתיה: מאי אריא דתני '</w:t>
      </w:r>
      <w:r>
        <w:rPr>
          <w:rFonts w:cs="Rod" w:hint="cs"/>
          <w:i/>
          <w:iCs/>
          <w:rtl/>
          <w:lang w:eastAsia="en-US"/>
        </w:rPr>
        <w:t>בין הכסא לשולחני של שולחני</w:t>
      </w:r>
      <w:r>
        <w:rPr>
          <w:rFonts w:cs="Rod" w:hint="cs"/>
          <w:rtl/>
          <w:lang w:eastAsia="en-US"/>
        </w:rPr>
        <w:t xml:space="preserve">'? ליתני 'על </w:t>
      </w:r>
      <w:r>
        <w:rPr>
          <w:rFonts w:cs="Miriam"/>
          <w:szCs w:val="20"/>
          <w:rtl/>
          <w:lang w:eastAsia="en-US"/>
        </w:rPr>
        <w:t>(</w:t>
      </w:r>
      <w:r>
        <w:rPr>
          <w:rFonts w:cs="Miriam" w:hint="cs"/>
          <w:szCs w:val="20"/>
          <w:rtl/>
          <w:lang w:eastAsia="en-US"/>
        </w:rPr>
        <w:t>גבי</w:t>
      </w:r>
      <w:r>
        <w:rPr>
          <w:rFonts w:cs="Miriam"/>
          <w:szCs w:val="20"/>
          <w:rtl/>
          <w:lang w:eastAsia="en-US"/>
        </w:rPr>
        <w:t>)</w:t>
      </w:r>
      <w:r>
        <w:rPr>
          <w:rFonts w:cs="Rod"/>
          <w:rtl/>
          <w:lang w:eastAsia="en-US"/>
        </w:rPr>
        <w:t xml:space="preserve"> </w:t>
      </w:r>
      <w:r>
        <w:rPr>
          <w:rFonts w:cs="Rod" w:hint="cs"/>
          <w:rtl/>
          <w:lang w:eastAsia="en-US"/>
        </w:rPr>
        <w:t xml:space="preserve">שולחן </w:t>
      </w:r>
      <w:r>
        <w:rPr>
          <w:rFonts w:cs="Miriam"/>
          <w:szCs w:val="20"/>
          <w:rtl/>
          <w:lang w:eastAsia="en-US"/>
        </w:rPr>
        <w:t>(</w:t>
      </w:r>
      <w:r>
        <w:rPr>
          <w:rFonts w:cs="Miriam" w:hint="cs"/>
          <w:szCs w:val="20"/>
          <w:rtl/>
          <w:lang w:eastAsia="en-US"/>
        </w:rPr>
        <w:t>של שולחני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וכל שכן בין הכסא ולשולחני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נמי </w:t>
      </w:r>
      <w:r>
        <w:rPr>
          <w:rFonts w:cs="Miriam"/>
          <w:szCs w:val="20"/>
          <w:rtl/>
          <w:lang w:eastAsia="en-US"/>
        </w:rPr>
        <w:t>(</w:t>
      </w:r>
      <w:r>
        <w:rPr>
          <w:rFonts w:cs="Miriam" w:hint="cs"/>
          <w:szCs w:val="20"/>
          <w:rtl/>
          <w:lang w:eastAsia="en-US"/>
        </w:rPr>
        <w:t>ניתני ברישא</w:t>
      </w:r>
      <w:r>
        <w:rPr>
          <w:rFonts w:cs="Miriam"/>
          <w:szCs w:val="20"/>
          <w:rtl/>
          <w:lang w:eastAsia="en-US"/>
        </w:rPr>
        <w:t>)</w:t>
      </w:r>
      <w:r>
        <w:rPr>
          <w:rFonts w:cs="Rod"/>
          <w:rtl/>
          <w:lang w:eastAsia="en-US"/>
        </w:rPr>
        <w:t xml:space="preserve"> </w:t>
      </w:r>
      <w:r>
        <w:rPr>
          <w:rFonts w:cs="Rod" w:hint="cs"/>
          <w:rtl/>
          <w:lang w:eastAsia="en-US"/>
        </w:rPr>
        <w:t>'מצא בשולחנות' כדקתני רישא '</w:t>
      </w:r>
      <w:r>
        <w:rPr>
          <w:rFonts w:cs="Rod" w:hint="cs"/>
          <w:i/>
          <w:iCs/>
          <w:rtl/>
          <w:lang w:eastAsia="en-US"/>
        </w:rPr>
        <w:t xml:space="preserve">מצא בחנות </w:t>
      </w:r>
      <w:r>
        <w:rPr>
          <w:rFonts w:cs="Rod"/>
          <w:i/>
          <w:iCs/>
          <w:rtl/>
          <w:lang w:eastAsia="en-US"/>
        </w:rPr>
        <w:t>–</w:t>
      </w:r>
      <w:r>
        <w:rPr>
          <w:rFonts w:cs="Rod" w:hint="cs"/>
          <w:i/>
          <w:iCs/>
          <w:rtl/>
          <w:lang w:eastAsia="en-US"/>
        </w:rPr>
        <w:t xml:space="preserve"> שלו</w:t>
      </w:r>
      <w:r>
        <w:rPr>
          <w:rFonts w:cs="Rod" w:hint="cs"/>
          <w:rtl/>
          <w:lang w:eastAsia="en-US"/>
        </w:rPr>
        <w:t>'!?</w:t>
      </w:r>
      <w:r>
        <w:rPr>
          <w:rFonts w:cs="Rod"/>
          <w:rtl/>
          <w:lang w:eastAsia="en-US"/>
        </w:rPr>
        <w:t xml:space="preserve"> </w:t>
      </w:r>
      <w:r>
        <w:rPr>
          <w:rFonts w:cs="Rod" w:hint="cs"/>
          <w:rtl/>
          <w:lang w:eastAsia="en-US"/>
        </w:rPr>
        <w:t xml:space="preserve">- אלא שמע מינה </w:t>
      </w:r>
      <w:r>
        <w:rPr>
          <w:rFonts w:cs="Miriam"/>
          <w:szCs w:val="20"/>
          <w:rtl/>
          <w:lang w:eastAsia="en-US"/>
        </w:rPr>
        <w:t>(</w:t>
      </w:r>
      <w:r>
        <w:rPr>
          <w:rFonts w:cs="Miriam" w:hint="cs"/>
          <w:szCs w:val="20"/>
          <w:rtl/>
          <w:lang w:eastAsia="en-US"/>
        </w:rPr>
        <w:t>מדנקט '</w:t>
      </w:r>
      <w:r>
        <w:rPr>
          <w:rFonts w:cs="Miriam" w:hint="cs"/>
          <w:i/>
          <w:iCs/>
          <w:szCs w:val="20"/>
          <w:u w:val="single"/>
          <w:rtl/>
          <w:lang w:eastAsia="en-US"/>
        </w:rPr>
        <w:t>לפני</w:t>
      </w:r>
      <w:r>
        <w:rPr>
          <w:rFonts w:cs="Miriam" w:hint="cs"/>
          <w:i/>
          <w:iCs/>
          <w:szCs w:val="20"/>
          <w:rtl/>
          <w:lang w:eastAsia="en-US"/>
        </w:rPr>
        <w:t xml:space="preserve"> השולחני</w:t>
      </w:r>
      <w:r>
        <w:rPr>
          <w:rFonts w:cs="Miriam" w:hint="cs"/>
          <w:szCs w:val="20"/>
          <w:rtl/>
          <w:lang w:eastAsia="en-US"/>
        </w:rPr>
        <w:t>' - אף על השולחן במשמע</w:t>
      </w:r>
      <w:r>
        <w:rPr>
          <w:rFonts w:cs="Miriam"/>
          <w:szCs w:val="20"/>
          <w:rtl/>
          <w:lang w:eastAsia="en-US"/>
        </w:rPr>
        <w:t>)</w:t>
      </w:r>
      <w:r>
        <w:rPr>
          <w:rFonts w:cs="Rod" w:hint="cs"/>
          <w:rtl/>
          <w:lang w:eastAsia="en-US"/>
        </w:rPr>
        <w:t xml:space="preserve">: אפילו מונחין על גבי שולחן - הרי אלו שלו.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הלוקח פירות מחבירו </w:t>
      </w:r>
      <w:r>
        <w:rPr>
          <w:rFonts w:cs="Rod" w:hint="cs"/>
          <w:szCs w:val="20"/>
          <w:rtl/>
          <w:lang w:eastAsia="en-US"/>
        </w:rPr>
        <w:t>[או ששילח לו חבירו פירות ומצא בהן מעות - הרי אלו שלו]</w:t>
      </w:r>
      <w:r>
        <w:rPr>
          <w:rFonts w:cs="Rod" w:hint="cs"/>
          <w:rtl/>
          <w:lang w:eastAsia="en-US"/>
        </w:rPr>
        <w:t xml:space="preserve">:  </w:t>
      </w:r>
    </w:p>
    <w:p w:rsidR="004E69D6" w:rsidRDefault="004E69D6" w:rsidP="004E69D6">
      <w:pPr>
        <w:rPr>
          <w:rFonts w:cs="Rod" w:hint="cs"/>
          <w:lang w:eastAsia="en-US"/>
        </w:rPr>
      </w:pPr>
      <w:r>
        <w:rPr>
          <w:rFonts w:cs="Rod" w:hint="cs"/>
          <w:rtl/>
          <w:lang w:eastAsia="en-US"/>
        </w:rPr>
        <w:t>אמר ריש לקיש משום רבי ינאי: לא שנו אלא</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כז,א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בלוקח מן התגר </w:t>
      </w:r>
      <w:r>
        <w:rPr>
          <w:rFonts w:cs="Miriam"/>
          <w:szCs w:val="20"/>
          <w:rtl/>
          <w:lang w:eastAsia="en-US"/>
        </w:rPr>
        <w:t>(</w:t>
      </w:r>
      <w:r>
        <w:rPr>
          <w:rFonts w:cs="Miriam" w:hint="cs"/>
          <w:szCs w:val="20"/>
          <w:rtl/>
          <w:lang w:eastAsia="en-US"/>
        </w:rPr>
        <w:t>שאף הוא לקח תבואה זו מאנשים הרבה, ולא ידיע דמאן נינהו, וכיון דלית בהו סימן - נתייאשו הבעלים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אבל בלוקח מבעל הבית - חייב להחזיר.</w:t>
      </w:r>
    </w:p>
    <w:p w:rsidR="004E69D6" w:rsidRDefault="004E69D6" w:rsidP="004E69D6">
      <w:pPr>
        <w:rPr>
          <w:rFonts w:cs="Rod" w:hint="cs"/>
          <w:rtl/>
          <w:lang w:eastAsia="en-US"/>
        </w:rPr>
      </w:pPr>
      <w:r>
        <w:rPr>
          <w:rFonts w:cs="Rod" w:hint="cs"/>
          <w:rtl/>
          <w:lang w:eastAsia="en-US"/>
        </w:rPr>
        <w:t>וכן תני תנא קמיה דרב נחמן: לא שנא אלא '</w:t>
      </w:r>
      <w:r>
        <w:rPr>
          <w:rFonts w:cs="Rod" w:hint="cs"/>
          <w:i/>
          <w:iCs/>
          <w:rtl/>
          <w:lang w:eastAsia="en-US"/>
        </w:rPr>
        <w:t>בלוקח מן התגר, אבל בלוקח מבעל הבית - חייב להחזיר</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ליה רב נחמן: וכי בעל הבית בעצמו דָשָן </w:t>
      </w:r>
      <w:r>
        <w:rPr>
          <w:rFonts w:cs="Miriam"/>
          <w:szCs w:val="20"/>
          <w:rtl/>
          <w:lang w:eastAsia="en-US"/>
        </w:rPr>
        <w:t>(</w:t>
      </w:r>
      <w:r>
        <w:rPr>
          <w:rFonts w:cs="Miriam" w:hint="cs"/>
          <w:szCs w:val="20"/>
          <w:rtl/>
          <w:lang w:eastAsia="en-US"/>
        </w:rPr>
        <w:t>וכי הוא עצמו דש את התבואה הזאת? הלא פועלים הרבה דשו אותה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ליה: איסמיה </w:t>
      </w:r>
      <w:r>
        <w:rPr>
          <w:rFonts w:cs="Miriam"/>
          <w:szCs w:val="20"/>
          <w:rtl/>
          <w:lang w:eastAsia="en-US"/>
        </w:rPr>
        <w:t>(</w:t>
      </w:r>
      <w:r>
        <w:rPr>
          <w:rFonts w:cs="Miriam" w:hint="cs"/>
          <w:szCs w:val="20"/>
          <w:rtl/>
          <w:lang w:eastAsia="en-US"/>
        </w:rPr>
        <w:t>אסיר ברייתא זו מגרסתי</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lang w:eastAsia="en-US"/>
        </w:rPr>
      </w:pPr>
      <w:r>
        <w:rPr>
          <w:rFonts w:cs="Rod" w:hint="cs"/>
          <w:rtl/>
          <w:lang w:eastAsia="en-US"/>
        </w:rPr>
        <w:t>אמר ליה: לא! תתרגם מתניתא: כגון שדשן על ידי עבדו ושפחתו הכנענים.</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Miriam" w:hint="cs"/>
          <w:szCs w:val="16"/>
          <w:lang w:eastAsia="en-US"/>
        </w:rPr>
      </w:pPr>
      <w:r>
        <w:rPr>
          <w:rFonts w:cs="Rod" w:hint="cs"/>
          <w:rtl/>
          <w:lang w:eastAsia="en-US"/>
        </w:rPr>
        <w:t xml:space="preserve">אף השמלה היתה בכלל כל אלו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ולמה יצאת </w:t>
      </w:r>
      <w:r>
        <w:rPr>
          <w:rFonts w:cs="Miriam"/>
          <w:szCs w:val="20"/>
          <w:rtl/>
          <w:lang w:eastAsia="en-US"/>
        </w:rPr>
        <w:t>(</w:t>
      </w:r>
      <w:r>
        <w:rPr>
          <w:rFonts w:cs="Miriam" w:hint="cs"/>
          <w:szCs w:val="20"/>
          <w:rtl/>
          <w:lang w:eastAsia="en-US"/>
        </w:rPr>
        <w:t>'</w:t>
      </w:r>
      <w:r>
        <w:rPr>
          <w:rFonts w:cs="Narkisim" w:hint="cs"/>
          <w:szCs w:val="20"/>
          <w:rtl/>
          <w:lang w:eastAsia="en-US"/>
        </w:rPr>
        <w:t>וכן תעשה לשמלתו</w:t>
      </w:r>
      <w:r>
        <w:rPr>
          <w:rFonts w:cs="Miriam" w:hint="cs"/>
          <w:szCs w:val="20"/>
          <w:rtl/>
          <w:lang w:eastAsia="en-US"/>
        </w:rPr>
        <w:t>'</w:t>
      </w:r>
      <w:r>
        <w:rPr>
          <w:rFonts w:cs="Miriam"/>
          <w:szCs w:val="20"/>
          <w:rtl/>
          <w:lang w:eastAsia="en-US"/>
        </w:rPr>
        <w:t>)</w:t>
      </w:r>
      <w:r>
        <w:rPr>
          <w:rFonts w:cs="Rod" w:hint="cs"/>
          <w:rtl/>
          <w:lang w:eastAsia="en-US"/>
        </w:rPr>
        <w:t xml:space="preserve">? להקיש אליה, לומר לך: מה שמלה מיוחדת שיש בה סימנין ויש לה תובעין </w:t>
      </w:r>
      <w:r>
        <w:rPr>
          <w:rFonts w:cs="Miriam"/>
          <w:szCs w:val="20"/>
          <w:rtl/>
          <w:lang w:eastAsia="en-US"/>
        </w:rPr>
        <w:t>(</w:t>
      </w:r>
      <w:r>
        <w:rPr>
          <w:rFonts w:cs="Miriam" w:hint="cs"/>
          <w:szCs w:val="20"/>
          <w:rtl/>
          <w:lang w:eastAsia="en-US"/>
        </w:rPr>
        <w:t>סתם שמלה יש בה סימן, וכל שמלה יש לה בעלים תובעין אותה, שלא נעשית אלא בידי אדם ולא באת מן ההפקר</w:t>
      </w:r>
      <w:r>
        <w:rPr>
          <w:rFonts w:cs="Miriam"/>
          <w:szCs w:val="20"/>
          <w:rtl/>
          <w:lang w:eastAsia="en-US"/>
        </w:rPr>
        <w:t>)</w:t>
      </w:r>
      <w:r>
        <w:rPr>
          <w:rFonts w:cs="Rod"/>
          <w:rtl/>
          <w:lang w:eastAsia="en-US"/>
        </w:rPr>
        <w:t xml:space="preserve"> </w:t>
      </w:r>
      <w:r>
        <w:rPr>
          <w:rFonts w:cs="Rod" w:hint="cs"/>
          <w:rtl/>
          <w:lang w:eastAsia="en-US"/>
        </w:rPr>
        <w:t xml:space="preserve">- אף כל דבר שיש בו סימנין ויש לו תובעים </w:t>
      </w:r>
      <w:r>
        <w:rPr>
          <w:rFonts w:cs="Miriam"/>
          <w:szCs w:val="20"/>
          <w:rtl/>
          <w:lang w:eastAsia="en-US"/>
        </w:rPr>
        <w:t>(</w:t>
      </w:r>
      <w:r>
        <w:rPr>
          <w:rFonts w:cs="Miriam" w:hint="cs"/>
          <w:szCs w:val="20"/>
          <w:rtl/>
          <w:lang w:eastAsia="en-US"/>
        </w:rPr>
        <w:t>למעוטי מידי דידעינן ביה דמיאש</w:t>
      </w:r>
      <w:r>
        <w:rPr>
          <w:rFonts w:cs="Miriam"/>
          <w:szCs w:val="20"/>
          <w:rtl/>
          <w:lang w:eastAsia="en-US"/>
        </w:rPr>
        <w:t>)</w:t>
      </w:r>
      <w:r>
        <w:rPr>
          <w:rFonts w:cs="Rod"/>
          <w:rtl/>
          <w:lang w:eastAsia="en-US"/>
        </w:rPr>
        <w:t xml:space="preserve"> </w:t>
      </w:r>
      <w:r>
        <w:rPr>
          <w:rFonts w:cs="Rod" w:hint="cs"/>
          <w:rtl/>
          <w:lang w:eastAsia="en-US"/>
        </w:rPr>
        <w:t xml:space="preserve">- חייב להכריז. </w:t>
      </w:r>
      <w:r>
        <w:rPr>
          <w:rFonts w:cs="Miriam"/>
          <w:szCs w:val="16"/>
          <w:rtl/>
          <w:lang w:eastAsia="en-US"/>
        </w:rPr>
        <w:t>[</w:t>
      </w:r>
      <w:r>
        <w:rPr>
          <w:rFonts w:cs="Miriam" w:hint="cs"/>
          <w:szCs w:val="16"/>
          <w:rtl/>
          <w:lang w:eastAsia="en-US"/>
        </w:rPr>
        <w:t>המשנה זהה ל</w:t>
      </w:r>
      <w:r>
        <w:rPr>
          <w:rFonts w:cs="Miriam"/>
          <w:szCs w:val="16"/>
          <w:rtl/>
          <w:lang w:eastAsia="en-US"/>
        </w:rPr>
        <w:t>ספרי דברים פיסקא רכד (</w:t>
      </w:r>
      <w:r>
        <w:rPr>
          <w:rFonts w:cs="Miriam" w:hint="cs"/>
          <w:szCs w:val="16"/>
          <w:rtl/>
          <w:lang w:eastAsia="en-US"/>
        </w:rPr>
        <w:t xml:space="preserve">הלכה </w:t>
      </w:r>
      <w:r>
        <w:rPr>
          <w:rFonts w:cs="Miriam"/>
          <w:szCs w:val="16"/>
          <w:rtl/>
          <w:lang w:eastAsia="en-US"/>
        </w:rPr>
        <w:t>ג)]</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מאי '</w:t>
      </w:r>
      <w:r>
        <w:rPr>
          <w:rFonts w:cs="Rod" w:hint="cs"/>
          <w:i/>
          <w:iCs/>
          <w:rtl/>
          <w:lang w:eastAsia="en-US"/>
        </w:rPr>
        <w:t>בכלל כל אלו</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רבא: בכלל </w:t>
      </w:r>
      <w:r>
        <w:rPr>
          <w:rFonts w:cs="Miriam" w:hint="cs"/>
          <w:szCs w:val="16"/>
          <w:rtl/>
          <w:lang w:eastAsia="en-US"/>
        </w:rPr>
        <w:t>[דברים כב,ג:</w:t>
      </w:r>
      <w:r>
        <w:rPr>
          <w:rFonts w:cs="Narkisim" w:hint="cs"/>
          <w:szCs w:val="16"/>
          <w:rtl/>
          <w:lang w:eastAsia="en-US"/>
        </w:rPr>
        <w:t xml:space="preserve"> </w:t>
      </w:r>
      <w:r>
        <w:rPr>
          <w:rFonts w:cs="Narkisim" w:hint="cs"/>
          <w:szCs w:val="20"/>
          <w:rtl/>
          <w:lang w:eastAsia="en-US"/>
        </w:rPr>
        <w:t xml:space="preserve">וכן תעשה לחמרו וכן תעשה </w:t>
      </w:r>
      <w:r>
        <w:rPr>
          <w:rFonts w:cs="Narkisim" w:hint="cs"/>
          <w:szCs w:val="20"/>
          <w:u w:val="single"/>
          <w:rtl/>
          <w:lang w:eastAsia="en-US"/>
        </w:rPr>
        <w:t>לשמלתו</w:t>
      </w:r>
      <w:r>
        <w:rPr>
          <w:rFonts w:cs="Narkisim" w:hint="cs"/>
          <w:szCs w:val="20"/>
          <w:rtl/>
          <w:lang w:eastAsia="en-US"/>
        </w:rPr>
        <w:t xml:space="preserve"> וכן תעשה ל</w:t>
      </w:r>
      <w:r>
        <w:rPr>
          <w:rFonts w:cs="Narkisim"/>
          <w:szCs w:val="20"/>
          <w:rtl/>
          <w:lang w:eastAsia="en-US"/>
        </w:rPr>
        <w:t>]</w:t>
      </w:r>
      <w:r>
        <w:rPr>
          <w:rFonts w:cs="Narkisim" w:hint="cs"/>
          <w:rtl/>
          <w:lang w:eastAsia="en-US"/>
        </w:rPr>
        <w:t xml:space="preserve">כל אבדת אחיך </w:t>
      </w:r>
      <w:r>
        <w:rPr>
          <w:rFonts w:cs="Narkisim" w:hint="cs"/>
          <w:szCs w:val="20"/>
          <w:rtl/>
          <w:lang w:eastAsia="en-US"/>
        </w:rPr>
        <w:t>[אשר תאבד ממנו ומצאתה לא תוכל להתעלם]</w:t>
      </w:r>
      <w:r>
        <w:rPr>
          <w:rFonts w:cs="Rod" w:hint="cs"/>
          <w:rtl/>
          <w:lang w:eastAsia="en-US"/>
        </w:rPr>
        <w:t>.</w:t>
      </w:r>
    </w:p>
    <w:p w:rsidR="004E69D6" w:rsidRDefault="004E69D6" w:rsidP="004E69D6">
      <w:pPr>
        <w:rPr>
          <w:rFonts w:cs="Rod" w:hint="cs"/>
          <w:rtl/>
          <w:lang w:eastAsia="en-US"/>
        </w:rPr>
      </w:pPr>
      <w:r>
        <w:rPr>
          <w:rFonts w:cs="Rod" w:hint="cs"/>
          <w:rtl/>
          <w:lang w:eastAsia="en-US"/>
        </w:rPr>
        <w:t>אמר רבא: למה לי דכתב רחמנא 'שור', 'חמור', 'שה' ו'שמלה'</w:t>
      </w:r>
      <w:r>
        <w:rPr>
          <w:rFonts w:cs="Rod"/>
          <w:rtl/>
          <w:lang w:eastAsia="en-US"/>
        </w:rPr>
        <w:t xml:space="preserve"> </w:t>
      </w:r>
      <w:r>
        <w:rPr>
          <w:rFonts w:cs="Miriam"/>
          <w:szCs w:val="20"/>
          <w:rtl/>
          <w:lang w:eastAsia="en-US"/>
        </w:rPr>
        <w:t>(</w:t>
      </w:r>
      <w:r>
        <w:rPr>
          <w:rFonts w:cs="Miriam" w:hint="cs"/>
          <w:szCs w:val="16"/>
          <w:rtl/>
          <w:lang w:eastAsia="en-US"/>
        </w:rPr>
        <w:t>[דברים כב,א]</w:t>
      </w:r>
      <w:r>
        <w:rPr>
          <w:rFonts w:cs="Narkisim" w:hint="cs"/>
          <w:szCs w:val="20"/>
          <w:rtl/>
          <w:lang w:eastAsia="en-US"/>
        </w:rPr>
        <w:t>לא תראה את שור אחיך או שיו [</w:t>
      </w:r>
      <w:r>
        <w:rPr>
          <w:rFonts w:cs="Narkisim" w:hint="cs"/>
          <w:sz w:val="18"/>
          <w:szCs w:val="18"/>
          <w:rtl/>
          <w:lang w:eastAsia="en-US"/>
        </w:rPr>
        <w:t>נדחים והתעלמת מהם השב תשיבם לאחיך</w:t>
      </w:r>
      <w:r>
        <w:rPr>
          <w:rFonts w:cs="Narkisim" w:hint="cs"/>
          <w:szCs w:val="20"/>
          <w:rtl/>
          <w:lang w:eastAsia="en-US"/>
        </w:rPr>
        <w:t>]</w:t>
      </w:r>
      <w:r>
        <w:rPr>
          <w:rFonts w:cs="Miriam" w:hint="cs"/>
          <w:szCs w:val="20"/>
          <w:rtl/>
          <w:lang w:eastAsia="en-US"/>
        </w:rPr>
        <w:t>, '</w:t>
      </w:r>
      <w:r>
        <w:rPr>
          <w:rFonts w:cs="Narkisim" w:hint="cs"/>
          <w:szCs w:val="20"/>
          <w:rtl/>
          <w:lang w:eastAsia="en-US"/>
        </w:rPr>
        <w:t>וכן תעשה לחמורו וכן תעשה לשמלתו</w:t>
      </w:r>
      <w:r>
        <w:rPr>
          <w:rFonts w:cs="Miriam" w:hint="cs"/>
          <w:szCs w:val="20"/>
          <w:rtl/>
          <w:lang w:eastAsia="en-US"/>
        </w:rPr>
        <w:t xml:space="preserve">' </w:t>
      </w:r>
      <w:r>
        <w:rPr>
          <w:rFonts w:cs="Miriam" w:hint="cs"/>
          <w:szCs w:val="16"/>
          <w:rtl/>
          <w:lang w:eastAsia="en-US"/>
        </w:rPr>
        <w:t>[פסוק ג]</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צריכי: דאי כתב רחמנא 'שמלה' - הוה אמינא: הני מילי בעדים דגופה וסימנין דגופה, אבל חמור: בעדים דאוכף וסימנין דאוכף </w:t>
      </w:r>
      <w:r>
        <w:rPr>
          <w:rFonts w:cs="Miriam"/>
          <w:szCs w:val="20"/>
          <w:rtl/>
          <w:lang w:eastAsia="en-US"/>
        </w:rPr>
        <w:t>(</w:t>
      </w:r>
      <w:r>
        <w:rPr>
          <w:rFonts w:cs="Miriam" w:hint="cs"/>
          <w:szCs w:val="20"/>
          <w:rtl/>
          <w:lang w:eastAsia="en-US"/>
        </w:rPr>
        <w:t>אם אין לו סימן בחמור ויש לו סימן באוכף שעליו</w:t>
      </w:r>
      <w:r>
        <w:rPr>
          <w:rFonts w:cs="Miriam"/>
          <w:szCs w:val="20"/>
          <w:rtl/>
          <w:lang w:eastAsia="en-US"/>
        </w:rPr>
        <w:t>)</w:t>
      </w:r>
      <w:r>
        <w:rPr>
          <w:rFonts w:cs="Rod"/>
          <w:rtl/>
          <w:lang w:eastAsia="en-US"/>
        </w:rPr>
        <w:t xml:space="preserve"> </w:t>
      </w:r>
      <w:r>
        <w:rPr>
          <w:rFonts w:cs="Rod" w:hint="cs"/>
          <w:rtl/>
          <w:lang w:eastAsia="en-US"/>
        </w:rPr>
        <w:t xml:space="preserve">- אימא 'לא מהדרינן ליה'; כתב רחמנא 'חמור' </w:t>
      </w:r>
      <w:r>
        <w:rPr>
          <w:rFonts w:cs="Miriam"/>
          <w:szCs w:val="20"/>
          <w:rtl/>
          <w:lang w:eastAsia="en-US"/>
        </w:rPr>
        <w:t>(</w:t>
      </w:r>
      <w:r>
        <w:rPr>
          <w:rFonts w:cs="Miriam" w:hint="cs"/>
          <w:szCs w:val="20"/>
          <w:rtl/>
          <w:lang w:eastAsia="en-US"/>
        </w:rPr>
        <w:t>קרא יתירא, לדרשה</w:t>
      </w:r>
      <w:r>
        <w:rPr>
          <w:rFonts w:cs="Miriam"/>
          <w:szCs w:val="20"/>
          <w:rtl/>
          <w:lang w:eastAsia="en-US"/>
        </w:rPr>
        <w:t>)</w:t>
      </w:r>
      <w:r>
        <w:rPr>
          <w:rFonts w:cs="Rod" w:hint="cs"/>
          <w:rtl/>
          <w:lang w:eastAsia="en-US"/>
        </w:rPr>
        <w:t>: דאפילו חמור בסימני האוכף;</w:t>
      </w:r>
    </w:p>
    <w:p w:rsidR="004E69D6" w:rsidRDefault="004E69D6" w:rsidP="004E69D6">
      <w:pPr>
        <w:rPr>
          <w:rFonts w:cs="Rod" w:hint="cs"/>
          <w:rtl/>
          <w:lang w:eastAsia="en-US"/>
        </w:rPr>
      </w:pPr>
      <w:r>
        <w:rPr>
          <w:rFonts w:cs="Rod" w:hint="cs"/>
          <w:rtl/>
          <w:lang w:eastAsia="en-US"/>
        </w:rPr>
        <w:t xml:space="preserve">'שור' ו'שה' דכתב רחמנא למה לי? </w:t>
      </w:r>
    </w:p>
    <w:p w:rsidR="004E69D6" w:rsidRDefault="004E69D6" w:rsidP="004E69D6">
      <w:pPr>
        <w:rPr>
          <w:rFonts w:cs="Rod" w:hint="cs"/>
          <w:rtl/>
          <w:lang w:eastAsia="en-US"/>
        </w:rPr>
      </w:pPr>
      <w:r>
        <w:rPr>
          <w:rFonts w:cs="Rod" w:hint="cs"/>
          <w:rtl/>
          <w:lang w:eastAsia="en-US"/>
        </w:rPr>
        <w:t xml:space="preserve">שור - דאפילו לגיזת זנבו </w:t>
      </w:r>
      <w:r>
        <w:rPr>
          <w:rFonts w:cs="Miriam"/>
          <w:szCs w:val="20"/>
          <w:rtl/>
          <w:lang w:eastAsia="en-US"/>
        </w:rPr>
        <w:t>(</w:t>
      </w:r>
      <w:r>
        <w:rPr>
          <w:rFonts w:cs="Miriam" w:hint="cs"/>
          <w:szCs w:val="20"/>
          <w:rtl/>
          <w:lang w:eastAsia="en-US"/>
        </w:rPr>
        <w:t>שאפילו שער שבסוף הזנב יחזיר</w:t>
      </w:r>
      <w:r>
        <w:rPr>
          <w:rFonts w:cs="Miriam"/>
          <w:szCs w:val="20"/>
          <w:rtl/>
          <w:lang w:eastAsia="en-US"/>
        </w:rPr>
        <w:t>)</w:t>
      </w:r>
      <w:r>
        <w:rPr>
          <w:rFonts w:cs="Rod" w:hint="cs"/>
          <w:rtl/>
          <w:lang w:eastAsia="en-US"/>
        </w:rPr>
        <w:t>, ו'שה' - לגיזותיו.</w:t>
      </w:r>
    </w:p>
    <w:p w:rsidR="004E69D6" w:rsidRDefault="004E69D6" w:rsidP="004E69D6">
      <w:pPr>
        <w:rPr>
          <w:rFonts w:cs="Rod" w:hint="cs"/>
          <w:rtl/>
          <w:lang w:eastAsia="en-US"/>
        </w:rPr>
      </w:pPr>
      <w:r>
        <w:rPr>
          <w:rFonts w:cs="Rod" w:hint="cs"/>
          <w:rtl/>
          <w:lang w:eastAsia="en-US"/>
        </w:rPr>
        <w:t>ולכתוב רחמנא 'שור' דאפילו לגיזת זנבו, וכל שכן 'שה' לגיזותיו?</w:t>
      </w:r>
    </w:p>
    <w:p w:rsidR="004E69D6" w:rsidRDefault="004E69D6" w:rsidP="004E69D6">
      <w:pPr>
        <w:rPr>
          <w:rFonts w:cs="Rod" w:hint="cs"/>
          <w:rtl/>
          <w:lang w:eastAsia="en-US"/>
        </w:rPr>
      </w:pPr>
      <w:r>
        <w:rPr>
          <w:rFonts w:cs="Rod" w:hint="cs"/>
          <w:rtl/>
          <w:lang w:eastAsia="en-US"/>
        </w:rPr>
        <w:t>אלא אמר רבא: 'חמור' דבור</w:t>
      </w:r>
      <w:r>
        <w:rPr>
          <w:rFonts w:cs="Rod"/>
          <w:rtl/>
          <w:lang w:eastAsia="en-US"/>
        </w:rPr>
        <w:t xml:space="preserve"> </w:t>
      </w:r>
      <w:r>
        <w:rPr>
          <w:rFonts w:cs="Miriam"/>
          <w:szCs w:val="16"/>
          <w:rtl/>
          <w:lang w:eastAsia="en-US"/>
        </w:rPr>
        <w:t>[</w:t>
      </w:r>
      <w:r>
        <w:rPr>
          <w:rFonts w:cs="Miriam" w:hint="cs"/>
          <w:szCs w:val="16"/>
          <w:rtl/>
          <w:lang w:eastAsia="en-US"/>
        </w:rPr>
        <w:t>שמות כא,לג:</w:t>
      </w:r>
      <w:r>
        <w:rPr>
          <w:rFonts w:cs="Narkisim" w:hint="cs"/>
          <w:szCs w:val="20"/>
          <w:rtl/>
          <w:lang w:eastAsia="en-US"/>
        </w:rPr>
        <w:t xml:space="preserve"> וכי יפתח איש בור או כי יכרה איש בר ולא יכסנו ונפל שמה שור </w:t>
      </w:r>
      <w:r>
        <w:rPr>
          <w:rFonts w:cs="Narkisim" w:hint="cs"/>
          <w:szCs w:val="20"/>
          <w:u w:val="single"/>
          <w:rtl/>
          <w:lang w:eastAsia="en-US"/>
        </w:rPr>
        <w:t>או חמור</w:t>
      </w:r>
      <w:r>
        <w:rPr>
          <w:rFonts w:cs="Narkisim"/>
          <w:szCs w:val="20"/>
          <w:rtl/>
          <w:lang w:eastAsia="en-US"/>
        </w:rPr>
        <w:t>]</w:t>
      </w:r>
      <w:r>
        <w:rPr>
          <w:rFonts w:cs="Rod" w:hint="cs"/>
          <w:rtl/>
          <w:lang w:eastAsia="en-US"/>
        </w:rPr>
        <w:t xml:space="preserve"> לרבי יהודה, ו'שה' דאבידה לדברי הכל - קשיא </w:t>
      </w:r>
      <w:r>
        <w:rPr>
          <w:rFonts w:cs="Miriam"/>
          <w:szCs w:val="20"/>
          <w:rtl/>
          <w:lang w:eastAsia="en-US"/>
        </w:rPr>
        <w:t>(</w:t>
      </w:r>
      <w:r>
        <w:rPr>
          <w:rFonts w:cs="Miriam" w:hint="cs"/>
          <w:b/>
          <w:bCs/>
          <w:szCs w:val="20"/>
          <w:rtl/>
          <w:lang w:eastAsia="en-US"/>
        </w:rPr>
        <w:t>חמור דבור לרבי יהודה</w:t>
      </w:r>
      <w:r>
        <w:rPr>
          <w:rFonts w:cs="Miriam" w:hint="cs"/>
          <w:szCs w:val="20"/>
          <w:rtl/>
          <w:lang w:eastAsia="en-US"/>
        </w:rPr>
        <w:t xml:space="preserve"> דמחייב על נזקי כלים בבור קשיא לן למאי אתא </w:t>
      </w:r>
      <w:r>
        <w:rPr>
          <w:rFonts w:cs="Courier New" w:hint="cs"/>
          <w:szCs w:val="16"/>
          <w:rtl/>
          <w:lang w:eastAsia="en-US"/>
        </w:rPr>
        <w:t>[</w:t>
      </w:r>
      <w:r>
        <w:rPr>
          <w:rFonts w:ascii="Courier New" w:hAnsi="Courier New" w:cs="Courier New" w:hint="cs"/>
          <w:sz w:val="18"/>
          <w:szCs w:val="16"/>
          <w:rtl/>
          <w:lang w:eastAsia="en-US"/>
        </w:rPr>
        <w:t>המלה 'חמור'</w:t>
      </w:r>
      <w:r>
        <w:rPr>
          <w:rFonts w:cs="Courier New" w:hint="cs"/>
          <w:szCs w:val="16"/>
          <w:rtl/>
          <w:lang w:eastAsia="en-US"/>
        </w:rPr>
        <w:t>]</w:t>
      </w:r>
      <w:r>
        <w:rPr>
          <w:rFonts w:cs="Miriam" w:hint="cs"/>
          <w:szCs w:val="20"/>
          <w:rtl/>
          <w:lang w:eastAsia="en-US"/>
        </w:rPr>
        <w:t>, דאילו לרבנן מבעי להו: '</w:t>
      </w:r>
      <w:r>
        <w:rPr>
          <w:rFonts w:cs="Miriam" w:hint="cs"/>
          <w:i/>
          <w:iCs/>
          <w:szCs w:val="20"/>
          <w:rtl/>
          <w:lang w:eastAsia="en-US"/>
        </w:rPr>
        <w:t>'שור' - ולא אדם, 'חמור' - ולא כלים</w:t>
      </w:r>
      <w:r>
        <w:rPr>
          <w:rFonts w:cs="Miriam" w:hint="cs"/>
          <w:szCs w:val="20"/>
          <w:rtl/>
          <w:lang w:eastAsia="en-US"/>
        </w:rPr>
        <w:t>')</w:t>
      </w:r>
      <w:r>
        <w:rPr>
          <w:rFonts w:cs="Rod"/>
          <w:rtl/>
          <w:lang w:eastAsia="en-US"/>
        </w:rPr>
        <w:t xml:space="preserve"> </w:t>
      </w:r>
      <w:r>
        <w:rPr>
          <w:rFonts w:cs="Courier New" w:hint="cs"/>
          <w:szCs w:val="16"/>
          <w:rtl/>
          <w:lang w:eastAsia="en-US"/>
        </w:rPr>
        <w:t>[</w:t>
      </w:r>
      <w:r>
        <w:rPr>
          <w:rFonts w:ascii="Courier New" w:hAnsi="Courier New" w:cs="Courier New" w:hint="cs"/>
          <w:sz w:val="16"/>
          <w:szCs w:val="16"/>
          <w:rtl/>
          <w:lang w:eastAsia="en-US"/>
        </w:rPr>
        <w:t>ו'שה' באבידה, כאן</w:t>
      </w:r>
      <w:r>
        <w:rPr>
          <w:rFonts w:cs="Courier New" w:hint="cs"/>
          <w:szCs w:val="16"/>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ואימא: לגללים הוא דאתא </w:t>
      </w:r>
      <w:r>
        <w:rPr>
          <w:rFonts w:cs="Miriam"/>
          <w:szCs w:val="20"/>
          <w:rtl/>
          <w:lang w:eastAsia="en-US"/>
        </w:rPr>
        <w:t>(</w:t>
      </w:r>
      <w:r>
        <w:rPr>
          <w:rFonts w:cs="Miriam" w:hint="cs"/>
          <w:szCs w:val="20"/>
          <w:rtl/>
          <w:lang w:eastAsia="en-US"/>
        </w:rPr>
        <w:t>להחזיר את גלליו: דאי כתב 'שור' הוה אמינא כי אתא לגיזת זנבו אתא, אבל גללים לא חשיבי ולא ליהדר - כתב רחמנא קרא יתירא לאתויי גללים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גללים אפקורי מפקר להו </w:t>
      </w:r>
      <w:r>
        <w:rPr>
          <w:rFonts w:cs="Miriam"/>
          <w:szCs w:val="20"/>
          <w:rtl/>
          <w:lang w:eastAsia="en-US"/>
        </w:rPr>
        <w:t>(</w:t>
      </w:r>
      <w:r>
        <w:rPr>
          <w:rFonts w:cs="Miriam" w:hint="cs"/>
          <w:szCs w:val="20"/>
          <w:rtl/>
          <w:lang w:eastAsia="en-US"/>
        </w:rPr>
        <w:t>למי שטרח בו, ולא אתא קרא לרבויינהו, דאין לו תובעין הוא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ודילמא לסימנין הוא דאתא </w:t>
      </w:r>
      <w:r>
        <w:rPr>
          <w:rFonts w:cs="Miriam"/>
          <w:szCs w:val="20"/>
          <w:rtl/>
          <w:lang w:eastAsia="en-US"/>
        </w:rPr>
        <w:t>(</w:t>
      </w:r>
      <w:r>
        <w:rPr>
          <w:rFonts w:cs="Miriam" w:hint="cs"/>
          <w:szCs w:val="20"/>
          <w:rtl/>
          <w:lang w:eastAsia="en-US"/>
        </w:rPr>
        <w:t>לאשמועינן דליהדריה בסימנין בלא עדים</w:t>
      </w:r>
      <w:r>
        <w:rPr>
          <w:rFonts w:cs="Miriam"/>
          <w:szCs w:val="20"/>
          <w:rtl/>
          <w:lang w:eastAsia="en-US"/>
        </w:rPr>
        <w:t>)</w:t>
      </w:r>
      <w:r>
        <w:rPr>
          <w:rFonts w:cs="Rod" w:hint="cs"/>
          <w:rtl/>
          <w:lang w:eastAsia="en-US"/>
        </w:rPr>
        <w:t xml:space="preserve">? דאיבעיא לן </w:t>
      </w:r>
      <w:r>
        <w:rPr>
          <w:rFonts w:cs="Miriam"/>
          <w:szCs w:val="20"/>
          <w:rtl/>
          <w:lang w:eastAsia="en-US"/>
        </w:rPr>
        <w:t>(</w:t>
      </w:r>
      <w:r>
        <w:rPr>
          <w:rFonts w:cs="Miriam" w:hint="cs"/>
          <w:szCs w:val="20"/>
          <w:rtl/>
          <w:lang w:eastAsia="en-US"/>
        </w:rPr>
        <w:t>לקמן</w:t>
      </w:r>
      <w:r>
        <w:rPr>
          <w:rFonts w:cs="Miriam"/>
          <w:szCs w:val="20"/>
          <w:rtl/>
          <w:lang w:eastAsia="en-US"/>
        </w:rPr>
        <w:t>)</w:t>
      </w:r>
      <w:r>
        <w:rPr>
          <w:rFonts w:cs="Rod" w:hint="cs"/>
          <w:rtl/>
          <w:lang w:eastAsia="en-US"/>
        </w:rPr>
        <w:t xml:space="preserve">: סימנין דאורייתא או דרבנן </w:t>
      </w:r>
      <w:r>
        <w:rPr>
          <w:rFonts w:cs="Miriam"/>
          <w:szCs w:val="20"/>
          <w:rtl/>
          <w:lang w:eastAsia="en-US"/>
        </w:rPr>
        <w:t>(</w:t>
      </w:r>
      <w:r>
        <w:rPr>
          <w:rFonts w:cs="Miriam" w:hint="cs"/>
          <w:szCs w:val="20"/>
          <w:rtl/>
          <w:lang w:eastAsia="en-US"/>
        </w:rPr>
        <w:t xml:space="preserve">למפשט ממתניתין דיליף להו משמלה, ודחינן ואמר תנא 'תובעין' אצטריכא ליה </w:t>
      </w:r>
      <w:r>
        <w:rPr>
          <w:rFonts w:cs="Miriam"/>
          <w:szCs w:val="20"/>
          <w:rtl/>
          <w:lang w:eastAsia="en-US"/>
        </w:rPr>
        <w:t>–</w:t>
      </w:r>
      <w:r>
        <w:rPr>
          <w:rFonts w:cs="Miriam" w:hint="cs"/>
          <w:szCs w:val="20"/>
          <w:rtl/>
          <w:lang w:eastAsia="en-US"/>
        </w:rPr>
        <w:t xml:space="preserve"> 'סימנין' כדי נסבה</w:t>
      </w:r>
      <w:r>
        <w:rPr>
          <w:rFonts w:cs="Miriam"/>
          <w:szCs w:val="20"/>
          <w:rtl/>
          <w:lang w:eastAsia="en-US"/>
        </w:rPr>
        <w:t>)</w:t>
      </w:r>
      <w:r>
        <w:rPr>
          <w:rFonts w:cs="Rod" w:hint="cs"/>
          <w:rtl/>
          <w:lang w:eastAsia="en-US"/>
        </w:rPr>
        <w:t xml:space="preserve">? - כתב רחמנא 'שה': דאפילו בסימנין מהדרינן, וסימנין דאורייתא </w:t>
      </w:r>
      <w:r>
        <w:rPr>
          <w:rFonts w:cs="Miriam"/>
          <w:szCs w:val="20"/>
          <w:rtl/>
          <w:lang w:eastAsia="en-US"/>
        </w:rPr>
        <w:t>(</w:t>
      </w:r>
      <w:r>
        <w:rPr>
          <w:rFonts w:cs="Miriam" w:hint="cs"/>
          <w:szCs w:val="20"/>
          <w:rtl/>
          <w:lang w:eastAsia="en-US"/>
        </w:rPr>
        <w:t>נפשוט מקרא יתירא ד'שה' לסימנין אתא וסימנין דאורייתא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אמרי: מדקתני להו תנא </w:t>
      </w:r>
      <w:r>
        <w:rPr>
          <w:rFonts w:cs="Miriam"/>
          <w:szCs w:val="20"/>
          <w:rtl/>
          <w:lang w:eastAsia="en-US"/>
        </w:rPr>
        <w:t>(</w:t>
      </w:r>
      <w:r>
        <w:rPr>
          <w:rFonts w:cs="Miriam" w:hint="cs"/>
          <w:szCs w:val="20"/>
          <w:rtl/>
          <w:lang w:eastAsia="en-US"/>
        </w:rPr>
        <w:t>במתניתין</w:t>
      </w:r>
      <w:r>
        <w:rPr>
          <w:rFonts w:cs="Miriam"/>
          <w:szCs w:val="20"/>
          <w:rtl/>
          <w:lang w:eastAsia="en-US"/>
        </w:rPr>
        <w:t>)</w:t>
      </w:r>
      <w:r>
        <w:rPr>
          <w:rFonts w:cs="Rod"/>
          <w:rtl/>
          <w:lang w:eastAsia="en-US"/>
        </w:rPr>
        <w:t xml:space="preserve"> </w:t>
      </w:r>
      <w:r>
        <w:rPr>
          <w:rFonts w:cs="Rod" w:hint="cs"/>
          <w:rtl/>
          <w:lang w:eastAsia="en-US"/>
        </w:rPr>
        <w:t xml:space="preserve">לסימנין גבי שמלה </w:t>
      </w:r>
      <w:r>
        <w:rPr>
          <w:rFonts w:cs="Miriam"/>
          <w:szCs w:val="20"/>
          <w:rtl/>
          <w:lang w:eastAsia="en-US"/>
        </w:rPr>
        <w:t>(</w:t>
      </w:r>
      <w:r>
        <w:rPr>
          <w:rFonts w:cs="Miriam" w:hint="cs"/>
          <w:szCs w:val="20"/>
          <w:rtl/>
          <w:lang w:eastAsia="en-US"/>
        </w:rPr>
        <w:t>למילף סימנין משמלה בהדי תובעין</w:t>
      </w:r>
      <w:r>
        <w:rPr>
          <w:rFonts w:cs="Miriam"/>
          <w:szCs w:val="20"/>
          <w:rtl/>
          <w:lang w:eastAsia="en-US"/>
        </w:rPr>
        <w:t>)</w:t>
      </w:r>
      <w:r>
        <w:rPr>
          <w:rFonts w:cs="Rod" w:hint="cs"/>
          <w:rtl/>
          <w:lang w:eastAsia="en-US"/>
        </w:rPr>
        <w:t>, דקתני '</w:t>
      </w:r>
      <w:r>
        <w:rPr>
          <w:rFonts w:cs="Rod" w:hint="cs"/>
          <w:i/>
          <w:iCs/>
          <w:rtl/>
          <w:lang w:eastAsia="en-US"/>
        </w:rPr>
        <w:t>מה שמלה מיוחדת שיש בה סימנין ויש לה תובעין - חייב להכריז, אף כל דבר שיש בו סימנין ויש לו תובעין - חייב להכריז</w:t>
      </w:r>
      <w:r>
        <w:rPr>
          <w:rFonts w:cs="Rod" w:hint="cs"/>
          <w:rtl/>
          <w:lang w:eastAsia="en-US"/>
        </w:rPr>
        <w:t xml:space="preserve">' שמע מינה דשה לאו לסימנין הוא דאתא </w:t>
      </w:r>
      <w:r>
        <w:rPr>
          <w:rFonts w:cs="Miriam"/>
          <w:szCs w:val="20"/>
          <w:rtl/>
          <w:lang w:eastAsia="en-US"/>
        </w:rPr>
        <w:t>(</w:t>
      </w:r>
      <w:r>
        <w:rPr>
          <w:rFonts w:cs="Miriam" w:hint="cs"/>
          <w:szCs w:val="20"/>
          <w:rtl/>
          <w:lang w:eastAsia="en-US"/>
        </w:rPr>
        <w:t>פשיטא ליה ד'שה' - למלתא אחריתי אתא, ואנן הוא דלא ידעינן; משום הכי לא פשיטא ליה לקמן סימנין מ'שה', הלכך קשיא לן למאי אתא</w:t>
      </w:r>
      <w:r>
        <w:rPr>
          <w:rFonts w:cs="Miriam"/>
          <w:szCs w:val="20"/>
          <w:rtl/>
          <w:lang w:eastAsia="en-US"/>
        </w:rPr>
        <w:t>)</w:t>
      </w:r>
      <w:r>
        <w:rPr>
          <w:rFonts w:cs="Rod" w:hint="cs"/>
          <w:rtl/>
          <w:lang w:eastAsia="en-US"/>
        </w:rPr>
        <w:t>.</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 xml:space="preserve">תנו רבנן </w:t>
      </w:r>
      <w:r>
        <w:rPr>
          <w:rFonts w:cs="Miriam"/>
          <w:szCs w:val="16"/>
          <w:rtl/>
          <w:lang w:eastAsia="en-US"/>
        </w:rPr>
        <w:t>[</w:t>
      </w:r>
      <w:r>
        <w:rPr>
          <w:rFonts w:cs="Miriam" w:hint="cs"/>
          <w:szCs w:val="16"/>
          <w:rtl/>
          <w:lang w:eastAsia="en-US"/>
        </w:rPr>
        <w:t xml:space="preserve">המשך </w:t>
      </w:r>
      <w:r>
        <w:rPr>
          <w:rFonts w:cs="Miriam"/>
          <w:szCs w:val="16"/>
          <w:rtl/>
          <w:lang w:eastAsia="en-US"/>
        </w:rPr>
        <w:t>ספרי דברים פיסקא רכד (</w:t>
      </w:r>
      <w:r>
        <w:rPr>
          <w:rFonts w:cs="Miriam" w:hint="cs"/>
          <w:szCs w:val="16"/>
          <w:rtl/>
          <w:lang w:eastAsia="en-US"/>
        </w:rPr>
        <w:t xml:space="preserve">הלכה </w:t>
      </w:r>
      <w:r>
        <w:rPr>
          <w:rFonts w:cs="Miriam"/>
          <w:szCs w:val="16"/>
          <w:rtl/>
          <w:lang w:eastAsia="en-US"/>
        </w:rPr>
        <w:t>ג)]</w:t>
      </w:r>
      <w:r>
        <w:rPr>
          <w:rFonts w:cs="Rod" w:hint="cs"/>
          <w:rtl/>
          <w:lang w:eastAsia="en-US"/>
        </w:rPr>
        <w:t>:</w:t>
      </w:r>
      <w:r>
        <w:rPr>
          <w:rFonts w:cs="Rod"/>
          <w:rtl/>
          <w:lang w:eastAsia="en-US"/>
        </w:rPr>
        <w:t xml:space="preserve"> </w:t>
      </w:r>
      <w:r>
        <w:rPr>
          <w:rFonts w:cs="Miriam"/>
          <w:szCs w:val="16"/>
          <w:rtl/>
          <w:lang w:eastAsia="en-US"/>
        </w:rPr>
        <w:t>[</w:t>
      </w:r>
      <w:r>
        <w:rPr>
          <w:rFonts w:cs="Miriam" w:hint="cs"/>
          <w:szCs w:val="16"/>
          <w:rtl/>
          <w:lang w:eastAsia="en-US"/>
        </w:rPr>
        <w:t>דברים כב,ג:</w:t>
      </w:r>
      <w:r>
        <w:rPr>
          <w:rFonts w:cs="Narkisim" w:hint="cs"/>
          <w:szCs w:val="20"/>
          <w:rtl/>
          <w:lang w:eastAsia="en-US"/>
        </w:rPr>
        <w:t xml:space="preserve"> וכן תעשה לחמרו וכן תעשה לשמלתו וכן תעשה לכל אבדת אחיך אשר תאבד ממנו ומצאתה לא תוכל להתעלם</w:t>
      </w:r>
      <w:r>
        <w:rPr>
          <w:rFonts w:cs="Narkisim"/>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אשר תאבד</w:t>
      </w:r>
      <w:r>
        <w:rPr>
          <w:rFonts w:cs="Rod" w:hint="cs"/>
          <w:i/>
          <w:iCs/>
          <w:rtl/>
          <w:lang w:eastAsia="en-US"/>
        </w:rPr>
        <w:t xml:space="preserve">' - </w:t>
      </w:r>
      <w:r>
        <w:rPr>
          <w:rFonts w:cs="Miriam"/>
          <w:szCs w:val="20"/>
          <w:rtl/>
          <w:lang w:eastAsia="en-US"/>
        </w:rPr>
        <w:t>(</w:t>
      </w:r>
      <w:r>
        <w:rPr>
          <w:rFonts w:cs="Miriam" w:hint="cs"/>
          <w:szCs w:val="20"/>
          <w:rtl/>
          <w:lang w:eastAsia="en-US"/>
        </w:rPr>
        <w:t>שתהא קרויה 'אבידה',</w:t>
      </w:r>
      <w:r>
        <w:rPr>
          <w:rFonts w:cs="Miriam"/>
          <w:szCs w:val="20"/>
          <w:rtl/>
          <w:lang w:eastAsia="en-US"/>
        </w:rPr>
        <w:t>)</w:t>
      </w:r>
      <w:r>
        <w:rPr>
          <w:rFonts w:cs="Rod"/>
          <w:i/>
          <w:iCs/>
          <w:rtl/>
          <w:lang w:eastAsia="en-US"/>
        </w:rPr>
        <w:t xml:space="preserve"> </w:t>
      </w:r>
      <w:r>
        <w:rPr>
          <w:rFonts w:cs="Rod" w:hint="cs"/>
          <w:i/>
          <w:iCs/>
          <w:rtl/>
          <w:lang w:eastAsia="en-US"/>
        </w:rPr>
        <w:t>פרט לאבידה שאין בה שוה פרוטה. רבי יהודה אומר: '</w:t>
      </w:r>
      <w:r>
        <w:rPr>
          <w:rFonts w:cs="Narkisim" w:hint="cs"/>
          <w:i/>
          <w:iCs/>
          <w:rtl/>
          <w:lang w:eastAsia="en-US"/>
        </w:rPr>
        <w:t>ומצאתה</w:t>
      </w:r>
      <w:r>
        <w:rPr>
          <w:rFonts w:cs="Rod" w:hint="cs"/>
          <w:i/>
          <w:iCs/>
          <w:rtl/>
          <w:lang w:eastAsia="en-US"/>
        </w:rPr>
        <w:t xml:space="preserve">' - </w:t>
      </w:r>
      <w:r>
        <w:rPr>
          <w:rFonts w:cs="Miriam"/>
          <w:szCs w:val="20"/>
          <w:rtl/>
          <w:lang w:eastAsia="en-US"/>
        </w:rPr>
        <w:t>(</w:t>
      </w:r>
      <w:r>
        <w:rPr>
          <w:rFonts w:cs="Miriam" w:hint="cs"/>
          <w:szCs w:val="20"/>
          <w:rtl/>
          <w:lang w:eastAsia="en-US"/>
        </w:rPr>
        <w:t>שתהא קרויה 'מציאה',</w:t>
      </w:r>
      <w:r>
        <w:rPr>
          <w:rFonts w:cs="Miriam"/>
          <w:szCs w:val="20"/>
          <w:rtl/>
          <w:lang w:eastAsia="en-US"/>
        </w:rPr>
        <w:t>)</w:t>
      </w:r>
      <w:r>
        <w:rPr>
          <w:rFonts w:cs="Rod"/>
          <w:i/>
          <w:iCs/>
          <w:rtl/>
          <w:lang w:eastAsia="en-US"/>
        </w:rPr>
        <w:t xml:space="preserve"> </w:t>
      </w:r>
      <w:r>
        <w:rPr>
          <w:rFonts w:cs="Rod" w:hint="cs"/>
          <w:i/>
          <w:iCs/>
          <w:rtl/>
          <w:lang w:eastAsia="en-US"/>
        </w:rPr>
        <w:t>פרט לאבידה שאין בה שוה פרוטה.</w:t>
      </w:r>
      <w:r>
        <w:rPr>
          <w:rFonts w:cs="Rod" w:hint="cs"/>
          <w:rtl/>
          <w:lang w:eastAsia="en-US"/>
        </w:rPr>
        <w:t>'</w:t>
      </w:r>
    </w:p>
    <w:p w:rsidR="004E69D6" w:rsidRDefault="004E69D6" w:rsidP="004E69D6">
      <w:pPr>
        <w:rPr>
          <w:rFonts w:cs="Rod" w:hint="cs"/>
          <w:rtl/>
          <w:lang w:eastAsia="en-US"/>
        </w:rPr>
      </w:pPr>
      <w:r>
        <w:rPr>
          <w:rFonts w:cs="Rod" w:hint="cs"/>
          <w:rtl/>
          <w:lang w:eastAsia="en-US"/>
        </w:rPr>
        <w:t>מאי בינייהו?</w:t>
      </w:r>
    </w:p>
    <w:p w:rsidR="004E69D6" w:rsidRDefault="004E69D6" w:rsidP="004E69D6">
      <w:pPr>
        <w:rPr>
          <w:rFonts w:cs="Rod" w:hint="cs"/>
          <w:rtl/>
          <w:lang w:eastAsia="en-US"/>
        </w:rPr>
      </w:pPr>
      <w:r>
        <w:rPr>
          <w:rFonts w:cs="Rod" w:hint="cs"/>
          <w:rtl/>
          <w:lang w:eastAsia="en-US"/>
        </w:rPr>
        <w:t>אמר אביי: משמעות דורשין איכא בינייהו: מר נפקא ליה מ'</w:t>
      </w:r>
      <w:r>
        <w:rPr>
          <w:rFonts w:cs="Narkisim" w:hint="cs"/>
          <w:rtl/>
          <w:lang w:eastAsia="en-US"/>
        </w:rPr>
        <w:t>אשר תאבד</w:t>
      </w:r>
      <w:r>
        <w:rPr>
          <w:rFonts w:cs="Rod" w:hint="cs"/>
          <w:rtl/>
          <w:lang w:eastAsia="en-US"/>
        </w:rPr>
        <w:t>' ומר נפקא ליה מ'</w:t>
      </w:r>
      <w:r>
        <w:rPr>
          <w:rFonts w:cs="Narkisim" w:hint="cs"/>
          <w:rtl/>
          <w:lang w:eastAsia="en-US"/>
        </w:rPr>
        <w:t>ומצאתה</w:t>
      </w:r>
      <w:r>
        <w:rPr>
          <w:rFonts w:cs="Rod" w:hint="cs"/>
          <w:rtl/>
          <w:lang w:eastAsia="en-US"/>
        </w:rPr>
        <w:t>'.</w:t>
      </w:r>
    </w:p>
    <w:p w:rsidR="004E69D6" w:rsidRDefault="004E69D6" w:rsidP="004E69D6">
      <w:pPr>
        <w:rPr>
          <w:rFonts w:cs="Rod" w:hint="cs"/>
          <w:rtl/>
          <w:lang w:eastAsia="en-US"/>
        </w:rPr>
      </w:pPr>
      <w:r>
        <w:rPr>
          <w:rFonts w:cs="Rod" w:hint="cs"/>
          <w:rtl/>
          <w:lang w:eastAsia="en-US"/>
        </w:rPr>
        <w:t>ולמאן דנפקא ליה מ'אשר תאבד', האי '</w:t>
      </w:r>
      <w:r>
        <w:rPr>
          <w:rFonts w:cs="Narkisim" w:hint="cs"/>
          <w:rtl/>
          <w:lang w:eastAsia="en-US"/>
        </w:rPr>
        <w:t>ומצאתה</w:t>
      </w:r>
      <w:r>
        <w:rPr>
          <w:rFonts w:cs="Rod" w:hint="cs"/>
          <w:rtl/>
          <w:lang w:eastAsia="en-US"/>
        </w:rPr>
        <w:t>' מאי עביד ליה?</w:t>
      </w:r>
    </w:p>
    <w:p w:rsidR="004E69D6" w:rsidRDefault="004E69D6" w:rsidP="004E69D6">
      <w:pPr>
        <w:rPr>
          <w:rFonts w:cs="Rod"/>
          <w:rtl/>
          <w:lang w:eastAsia="en-US"/>
        </w:rPr>
      </w:pPr>
      <w:r>
        <w:rPr>
          <w:rFonts w:cs="Rod" w:hint="cs"/>
          <w:rtl/>
          <w:lang w:eastAsia="en-US"/>
        </w:rPr>
        <w:t xml:space="preserve">ההוא מיבעי ליה לכדרבנאי, דאמר רבנאי </w:t>
      </w:r>
      <w:r>
        <w:rPr>
          <w:rFonts w:cs="Miriam" w:hint="cs"/>
          <w:szCs w:val="16"/>
          <w:rtl/>
          <w:lang w:eastAsia="en-US"/>
        </w:rPr>
        <w:t>[בבא מציעא ב,א]</w:t>
      </w:r>
      <w:r>
        <w:rPr>
          <w:rFonts w:cs="Rod" w:hint="cs"/>
          <w:rtl/>
          <w:lang w:eastAsia="en-US"/>
        </w:rPr>
        <w:t>: '</w:t>
      </w:r>
      <w:r>
        <w:rPr>
          <w:rFonts w:cs="Narkisim" w:hint="cs"/>
          <w:rtl/>
          <w:lang w:eastAsia="en-US"/>
        </w:rPr>
        <w:t>ומצאתה</w:t>
      </w:r>
      <w:r>
        <w:rPr>
          <w:rFonts w:cs="Rod" w:hint="cs"/>
          <w:rtl/>
          <w:lang w:eastAsia="en-US"/>
        </w:rPr>
        <w:t xml:space="preserve">' - דאתאי לידיה משמע </w:t>
      </w:r>
      <w:r>
        <w:rPr>
          <w:rFonts w:cs="Courier New" w:hint="cs"/>
          <w:szCs w:val="20"/>
          <w:rtl/>
          <w:lang w:eastAsia="en-US"/>
        </w:rPr>
        <w:t>[</w:t>
      </w:r>
      <w:r>
        <w:rPr>
          <w:rFonts w:ascii="Courier New" w:hAnsi="Courier New" w:cs="Courier New" w:hint="cs"/>
          <w:sz w:val="16"/>
          <w:szCs w:val="20"/>
          <w:rtl/>
          <w:lang w:eastAsia="en-US"/>
        </w:rPr>
        <w:t>לא תאמר מי שראה ראשון הוא המוצא</w:t>
      </w:r>
      <w:r>
        <w:rPr>
          <w:rFonts w:cs="Courier New" w:hint="cs"/>
          <w:szCs w:val="20"/>
          <w:rtl/>
          <w:lang w:eastAsia="en-US"/>
        </w:rPr>
        <w:t>]</w:t>
      </w:r>
      <w:r>
        <w:rPr>
          <w:rFonts w:cs="Rod" w:hint="cs"/>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ורש"י ממשיך להסביר את המשך הפסוק:</w:t>
      </w:r>
      <w:r>
        <w:rPr>
          <w:rFonts w:ascii="Courier New" w:hAnsi="Courier New" w:cs="Narkisim" w:hint="cs"/>
          <w:sz w:val="18"/>
          <w:szCs w:val="18"/>
          <w:rtl/>
          <w:lang w:eastAsia="en-US"/>
        </w:rPr>
        <w:t xml:space="preserve"> </w:t>
      </w:r>
      <w:r>
        <w:rPr>
          <w:rFonts w:cs="Narkisim" w:hint="cs"/>
          <w:sz w:val="18"/>
          <w:szCs w:val="18"/>
          <w:rtl/>
          <w:lang w:eastAsia="en-US"/>
        </w:rPr>
        <w:t>וכן תעשה לכל אבדת אחיך]</w:t>
      </w:r>
      <w:r>
        <w:rPr>
          <w:rFonts w:cs="Miriam" w:hint="cs"/>
          <w:szCs w:val="20"/>
          <w:rtl/>
          <w:lang w:eastAsia="en-US"/>
        </w:rPr>
        <w:t xml:space="preserve"> ואפילו הכי </w:t>
      </w:r>
      <w:r>
        <w:rPr>
          <w:rFonts w:cs="Miriam"/>
          <w:szCs w:val="20"/>
          <w:rtl/>
          <w:lang w:eastAsia="en-US"/>
        </w:rPr>
        <w:t>–</w:t>
      </w:r>
      <w:r>
        <w:rPr>
          <w:rFonts w:cs="Miriam" w:hint="cs"/>
          <w:szCs w:val="20"/>
          <w:rtl/>
          <w:lang w:eastAsia="en-US"/>
        </w:rPr>
        <w:t xml:space="preserve"> '</w:t>
      </w:r>
      <w:r>
        <w:rPr>
          <w:rFonts w:cs="Narkisim" w:hint="cs"/>
          <w:szCs w:val="20"/>
          <w:rtl/>
          <w:lang w:eastAsia="en-US"/>
        </w:rPr>
        <w:t>אחיך</w:t>
      </w:r>
      <w:r>
        <w:rPr>
          <w:rFonts w:cs="Miriam" w:hint="cs"/>
          <w:szCs w:val="20"/>
          <w:rtl/>
          <w:lang w:eastAsia="en-US"/>
        </w:rPr>
        <w:t>' ולא נכרי; ולמדך שאבידת נכרים מותרת, ולא תימא 'כי אמעוט אבידת נכרי - מלטרוח אחריה אמעוט, אבל אי נקטה - חייב לאהדורה'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ולמאן דנפקא ליה מ'</w:t>
      </w:r>
      <w:r>
        <w:rPr>
          <w:rFonts w:cs="Narkisim" w:hint="cs"/>
          <w:rtl/>
          <w:lang w:eastAsia="en-US"/>
        </w:rPr>
        <w:t>ומצאתה</w:t>
      </w:r>
      <w:r>
        <w:rPr>
          <w:rFonts w:cs="Rod" w:hint="cs"/>
          <w:rtl/>
          <w:lang w:eastAsia="en-US"/>
        </w:rPr>
        <w:t>' - האי '</w:t>
      </w:r>
      <w:r>
        <w:rPr>
          <w:rFonts w:cs="Narkisim" w:hint="cs"/>
          <w:rtl/>
          <w:lang w:eastAsia="en-US"/>
        </w:rPr>
        <w:t>אשר תאבד</w:t>
      </w:r>
      <w:r>
        <w:rPr>
          <w:rFonts w:cs="Rod" w:hint="cs"/>
          <w:rtl/>
          <w:lang w:eastAsia="en-US"/>
        </w:rPr>
        <w:t>' מאי עביד ליה?</w:t>
      </w:r>
    </w:p>
    <w:p w:rsidR="004E69D6" w:rsidRDefault="004E69D6" w:rsidP="004E69D6">
      <w:pPr>
        <w:rPr>
          <w:rFonts w:cs="Rod" w:hint="cs"/>
          <w:rtl/>
          <w:lang w:eastAsia="en-US"/>
        </w:rPr>
      </w:pPr>
      <w:r>
        <w:rPr>
          <w:rFonts w:cs="Rod" w:hint="cs"/>
          <w:rtl/>
          <w:lang w:eastAsia="en-US"/>
        </w:rPr>
        <w:t>מבעי ליה לכדרבי יוחנן, דאמר רבי יוחנן משום רבי שמעון בן יוחי: '</w:t>
      </w:r>
      <w:r>
        <w:rPr>
          <w:rFonts w:cs="Rod" w:hint="cs"/>
          <w:i/>
          <w:iCs/>
          <w:rtl/>
          <w:lang w:eastAsia="en-US"/>
        </w:rPr>
        <w:t>מניין לאבידה ששטפה נהר שהיא מותרת? שנאמר '</w:t>
      </w:r>
      <w:r>
        <w:rPr>
          <w:rFonts w:cs="Narkisim" w:hint="cs"/>
          <w:i/>
          <w:iCs/>
          <w:rtl/>
          <w:lang w:eastAsia="en-US"/>
        </w:rPr>
        <w:t>כן תעשה לכל אבדת אחיך אשר תאבד ממנו ומצאתה</w:t>
      </w:r>
      <w:r>
        <w:rPr>
          <w:rFonts w:cs="Rod" w:hint="cs"/>
          <w:i/>
          <w:iCs/>
          <w:rtl/>
          <w:lang w:eastAsia="en-US"/>
        </w:rPr>
        <w:t xml:space="preserve">': מי שאבודה הימנו </w:t>
      </w:r>
      <w:r>
        <w:rPr>
          <w:rFonts w:cs="Miriam"/>
          <w:szCs w:val="20"/>
          <w:rtl/>
          <w:lang w:eastAsia="en-US"/>
        </w:rPr>
        <w:t>(</w:t>
      </w:r>
      <w:r>
        <w:rPr>
          <w:rFonts w:cs="Miriam" w:hint="cs"/>
          <w:szCs w:val="20"/>
          <w:rtl/>
          <w:lang w:eastAsia="en-US"/>
        </w:rPr>
        <w:t>ואיידי דכתב '</w:t>
      </w:r>
      <w:r>
        <w:rPr>
          <w:rFonts w:cs="Narkisim" w:hint="cs"/>
          <w:szCs w:val="20"/>
          <w:rtl/>
          <w:lang w:eastAsia="en-US"/>
        </w:rPr>
        <w:t>ממנו</w:t>
      </w:r>
      <w:r>
        <w:rPr>
          <w:rFonts w:cs="Miriam" w:hint="cs"/>
          <w:szCs w:val="20"/>
          <w:rtl/>
          <w:lang w:eastAsia="en-US"/>
        </w:rPr>
        <w:t>' כתב '</w:t>
      </w:r>
      <w:r>
        <w:rPr>
          <w:rFonts w:cs="Narkisim" w:hint="cs"/>
          <w:szCs w:val="20"/>
          <w:rtl/>
          <w:lang w:eastAsia="en-US"/>
        </w:rPr>
        <w:t>אשר תאבד</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ומצויה אצל כל אדם, יצתה זו שאבודה הימנו ואינה מצויה אצל כל אדם</w:t>
      </w:r>
      <w:r>
        <w:rPr>
          <w:rFonts w:cs="Rod" w:hint="cs"/>
          <w:rtl/>
          <w:lang w:eastAsia="en-US"/>
        </w:rPr>
        <w:t>'.</w:t>
      </w:r>
    </w:p>
    <w:p w:rsidR="004E69D6" w:rsidRDefault="004E69D6" w:rsidP="004E69D6">
      <w:pPr>
        <w:rPr>
          <w:rFonts w:cs="Rod" w:hint="cs"/>
          <w:rtl/>
          <w:lang w:eastAsia="en-US"/>
        </w:rPr>
      </w:pPr>
      <w:r>
        <w:rPr>
          <w:rFonts w:cs="Rod" w:hint="cs"/>
          <w:rtl/>
          <w:lang w:eastAsia="en-US"/>
        </w:rPr>
        <w:t>ואידך - הא דרבנאי מנא ליה?</w:t>
      </w:r>
    </w:p>
    <w:p w:rsidR="004E69D6" w:rsidRDefault="004E69D6" w:rsidP="004E69D6">
      <w:pPr>
        <w:rPr>
          <w:rFonts w:cs="Rod" w:hint="cs"/>
          <w:rtl/>
          <w:lang w:eastAsia="en-US"/>
        </w:rPr>
      </w:pPr>
      <w:r>
        <w:rPr>
          <w:rFonts w:cs="Rod" w:hint="cs"/>
          <w:rtl/>
          <w:lang w:eastAsia="en-US"/>
        </w:rPr>
        <w:t>נפקא ליה מ'</w:t>
      </w:r>
      <w:r>
        <w:rPr>
          <w:rFonts w:cs="Narkisim" w:hint="cs"/>
          <w:rtl/>
          <w:lang w:eastAsia="en-US"/>
        </w:rPr>
        <w:t>ומצאתה</w:t>
      </w:r>
      <w:r>
        <w:rPr>
          <w:rFonts w:cs="Rod" w:hint="cs"/>
          <w:rtl/>
          <w:lang w:eastAsia="en-US"/>
        </w:rPr>
        <w:t xml:space="preserve">' </w:t>
      </w:r>
      <w:r>
        <w:rPr>
          <w:rFonts w:cs="Miriam"/>
          <w:szCs w:val="20"/>
          <w:rtl/>
          <w:lang w:eastAsia="en-US"/>
        </w:rPr>
        <w:t>(</w:t>
      </w:r>
      <w:r>
        <w:rPr>
          <w:rFonts w:cs="Miriam" w:hint="cs"/>
          <w:szCs w:val="20"/>
          <w:rtl/>
          <w:lang w:eastAsia="en-US"/>
        </w:rPr>
        <w:t xml:space="preserve">הוי"ו יתירה, משמע 'ומצאתה </w:t>
      </w:r>
      <w:r>
        <w:rPr>
          <w:rFonts w:cs="Miriam" w:hint="cs"/>
          <w:szCs w:val="20"/>
          <w:u w:val="single"/>
          <w:rtl/>
          <w:lang w:eastAsia="en-US"/>
        </w:rPr>
        <w:t>כבר</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ואידך - הא דרבי יוחנן מנא ליה?</w:t>
      </w:r>
    </w:p>
    <w:p w:rsidR="004E69D6" w:rsidRDefault="004E69D6" w:rsidP="004E69D6">
      <w:pPr>
        <w:rPr>
          <w:rFonts w:cs="Rod" w:hint="cs"/>
          <w:rtl/>
          <w:lang w:eastAsia="en-US"/>
        </w:rPr>
      </w:pPr>
      <w:r>
        <w:rPr>
          <w:rFonts w:cs="Rod" w:hint="cs"/>
          <w:rtl/>
          <w:lang w:eastAsia="en-US"/>
        </w:rPr>
        <w:t>נפקא ליה '</w:t>
      </w:r>
      <w:r>
        <w:rPr>
          <w:rFonts w:cs="Narkisim" w:hint="cs"/>
          <w:rtl/>
          <w:lang w:eastAsia="en-US"/>
        </w:rPr>
        <w:t>ממנו</w:t>
      </w:r>
      <w:r>
        <w:rPr>
          <w:rFonts w:cs="Rod" w:hint="cs"/>
          <w:rtl/>
          <w:lang w:eastAsia="en-US"/>
        </w:rPr>
        <w:t>'.</w:t>
      </w:r>
    </w:p>
    <w:p w:rsidR="004E69D6" w:rsidRDefault="004E69D6" w:rsidP="004E69D6">
      <w:pPr>
        <w:rPr>
          <w:rFonts w:cs="Rod" w:hint="cs"/>
          <w:rtl/>
          <w:lang w:eastAsia="en-US"/>
        </w:rPr>
      </w:pPr>
      <w:r>
        <w:rPr>
          <w:rFonts w:cs="Rod" w:hint="cs"/>
          <w:rtl/>
          <w:lang w:eastAsia="en-US"/>
        </w:rPr>
        <w:t>ואידך?</w:t>
      </w:r>
    </w:p>
    <w:p w:rsidR="004E69D6" w:rsidRDefault="004E69D6" w:rsidP="004E69D6">
      <w:pPr>
        <w:rPr>
          <w:rFonts w:cs="Rod" w:hint="cs"/>
          <w:rtl/>
          <w:lang w:eastAsia="en-US"/>
        </w:rPr>
      </w:pPr>
      <w:r>
        <w:rPr>
          <w:rFonts w:cs="Rod" w:hint="cs"/>
          <w:rtl/>
          <w:lang w:eastAsia="en-US"/>
        </w:rPr>
        <w:t>'</w:t>
      </w:r>
      <w:r>
        <w:rPr>
          <w:rFonts w:cs="Narkisim" w:hint="cs"/>
          <w:rtl/>
          <w:lang w:eastAsia="en-US"/>
        </w:rPr>
        <w:t>ממנו</w:t>
      </w:r>
      <w:r>
        <w:rPr>
          <w:rFonts w:cs="Rod" w:hint="cs"/>
          <w:rtl/>
          <w:lang w:eastAsia="en-US"/>
        </w:rPr>
        <w:t>' לא משמע ליה.</w:t>
      </w:r>
    </w:p>
    <w:p w:rsidR="004E69D6" w:rsidRDefault="004E69D6" w:rsidP="004E69D6">
      <w:pPr>
        <w:rPr>
          <w:rFonts w:cs="Miriam" w:hint="cs"/>
          <w:szCs w:val="16"/>
          <w:rtl/>
          <w:lang w:eastAsia="en-US"/>
        </w:rPr>
      </w:pPr>
    </w:p>
    <w:p w:rsidR="004E69D6" w:rsidRDefault="004E69D6" w:rsidP="004E69D6">
      <w:pPr>
        <w:rPr>
          <w:rFonts w:cs="Rod" w:hint="cs"/>
          <w:rtl/>
          <w:lang w:eastAsia="en-US"/>
        </w:rPr>
      </w:pPr>
      <w:r>
        <w:rPr>
          <w:rFonts w:cs="Rod" w:hint="cs"/>
          <w:rtl/>
          <w:lang w:eastAsia="en-US"/>
        </w:rPr>
        <w:t xml:space="preserve">רבא אמר: פרוטה שהוזלה </w:t>
      </w:r>
      <w:r>
        <w:rPr>
          <w:rFonts w:cs="Miriam"/>
          <w:szCs w:val="20"/>
          <w:rtl/>
          <w:lang w:eastAsia="en-US"/>
        </w:rPr>
        <w:t>(</w:t>
      </w:r>
      <w:r>
        <w:rPr>
          <w:rFonts w:cs="Miriam" w:hint="cs"/>
          <w:szCs w:val="20"/>
          <w:rtl/>
          <w:lang w:eastAsia="en-US"/>
        </w:rPr>
        <w:t>דבשעת אבידה שוה פרוטה, ובשעת מציאה הוזלה</w:t>
      </w:r>
      <w:r>
        <w:rPr>
          <w:rFonts w:cs="Miriam"/>
          <w:szCs w:val="20"/>
          <w:rtl/>
          <w:lang w:eastAsia="en-US"/>
        </w:rPr>
        <w:t>)</w:t>
      </w:r>
      <w:r>
        <w:rPr>
          <w:rFonts w:cs="Rod" w:hint="cs"/>
          <w:rtl/>
          <w:lang w:eastAsia="en-US"/>
        </w:rPr>
        <w:t xml:space="preserve"> איכא בינייהו: מאן דאמר '</w:t>
      </w:r>
      <w:r>
        <w:rPr>
          <w:rFonts w:cs="Narkisim" w:hint="cs"/>
          <w:rtl/>
          <w:lang w:eastAsia="en-US"/>
        </w:rPr>
        <w:t>מאשר תאבד</w:t>
      </w:r>
      <w:r>
        <w:rPr>
          <w:rFonts w:cs="Rod" w:hint="cs"/>
          <w:rtl/>
          <w:lang w:eastAsia="en-US"/>
        </w:rPr>
        <w:t>' - איכא, ומאן דאמר מ'</w:t>
      </w:r>
      <w:r>
        <w:rPr>
          <w:rFonts w:cs="Narkisim" w:hint="cs"/>
          <w:rtl/>
          <w:lang w:eastAsia="en-US"/>
        </w:rPr>
        <w:t>ומצאתה</w:t>
      </w:r>
      <w:r>
        <w:rPr>
          <w:rFonts w:cs="Rod" w:hint="cs"/>
          <w:rtl/>
          <w:lang w:eastAsia="en-US"/>
        </w:rPr>
        <w:t>' - ליכא.</w:t>
      </w:r>
    </w:p>
    <w:p w:rsidR="004E69D6" w:rsidRDefault="004E69D6" w:rsidP="004E69D6">
      <w:pPr>
        <w:rPr>
          <w:rFonts w:cs="Rod" w:hint="cs"/>
          <w:rtl/>
          <w:lang w:eastAsia="en-US"/>
        </w:rPr>
      </w:pPr>
      <w:r>
        <w:rPr>
          <w:rFonts w:cs="Rod" w:hint="cs"/>
          <w:rtl/>
          <w:lang w:eastAsia="en-US"/>
        </w:rPr>
        <w:t>ולמאן דאמר '</w:t>
      </w:r>
      <w:r>
        <w:rPr>
          <w:rFonts w:cs="Narkisim" w:hint="cs"/>
          <w:rtl/>
          <w:lang w:eastAsia="en-US"/>
        </w:rPr>
        <w:t>אשר תאבד</w:t>
      </w:r>
      <w:r>
        <w:rPr>
          <w:rFonts w:cs="Rod" w:hint="cs"/>
          <w:rtl/>
          <w:lang w:eastAsia="en-US"/>
        </w:rPr>
        <w:t>' - הא בעינן '</w:t>
      </w:r>
      <w:r>
        <w:rPr>
          <w:rFonts w:cs="Narkisim" w:hint="cs"/>
          <w:rtl/>
          <w:lang w:eastAsia="en-US"/>
        </w:rPr>
        <w:t>ומצאתה</w:t>
      </w:r>
      <w:r>
        <w:rPr>
          <w:rFonts w:cs="Rod" w:hint="cs"/>
          <w:rtl/>
          <w:lang w:eastAsia="en-US"/>
        </w:rPr>
        <w:t>' וליכא?</w:t>
      </w:r>
    </w:p>
    <w:p w:rsidR="004E69D6" w:rsidRDefault="004E69D6" w:rsidP="004E69D6">
      <w:pPr>
        <w:rPr>
          <w:rFonts w:cs="Rod" w:hint="cs"/>
          <w:rtl/>
          <w:lang w:eastAsia="en-US"/>
        </w:rPr>
      </w:pPr>
      <w:r>
        <w:rPr>
          <w:rFonts w:cs="Rod" w:hint="cs"/>
          <w:rtl/>
          <w:lang w:eastAsia="en-US"/>
        </w:rPr>
        <w:t>אלא פרוטה שהוקרה איכא בינייהו: מאן דאמר '</w:t>
      </w:r>
      <w:r>
        <w:rPr>
          <w:rFonts w:cs="Narkisim" w:hint="cs"/>
          <w:rtl/>
          <w:lang w:eastAsia="en-US"/>
        </w:rPr>
        <w:t>ומצאתה</w:t>
      </w:r>
      <w:r>
        <w:rPr>
          <w:rFonts w:cs="Rod" w:hint="cs"/>
          <w:rtl/>
          <w:lang w:eastAsia="en-US"/>
        </w:rPr>
        <w:t xml:space="preserve">' </w:t>
      </w:r>
      <w:r>
        <w:rPr>
          <w:rFonts w:cs="Rod"/>
          <w:rtl/>
          <w:lang w:eastAsia="en-US"/>
        </w:rPr>
        <w:t>–</w:t>
      </w:r>
      <w:r>
        <w:rPr>
          <w:rFonts w:cs="Rod" w:hint="cs"/>
          <w:rtl/>
          <w:lang w:eastAsia="en-US"/>
        </w:rPr>
        <w:t xml:space="preserve"> איכא, ומאן דאמר '</w:t>
      </w:r>
      <w:r>
        <w:rPr>
          <w:rFonts w:cs="Narkisim" w:hint="cs"/>
          <w:rtl/>
          <w:lang w:eastAsia="en-US"/>
        </w:rPr>
        <w:t>אשר תאבד</w:t>
      </w:r>
      <w:r>
        <w:rPr>
          <w:rFonts w:cs="Rod" w:hint="cs"/>
          <w:rtl/>
          <w:lang w:eastAsia="en-US"/>
        </w:rPr>
        <w:t xml:space="preserve">' </w:t>
      </w:r>
      <w:r>
        <w:rPr>
          <w:rFonts w:cs="Rod"/>
          <w:rtl/>
          <w:lang w:eastAsia="en-US"/>
        </w:rPr>
        <w:t>–</w:t>
      </w:r>
      <w:r>
        <w:rPr>
          <w:rFonts w:cs="Rod" w:hint="cs"/>
          <w:rtl/>
          <w:lang w:eastAsia="en-US"/>
        </w:rPr>
        <w:t xml:space="preserve"> ליכא.</w:t>
      </w:r>
    </w:p>
    <w:p w:rsidR="004E69D6" w:rsidRDefault="004E69D6" w:rsidP="004E69D6">
      <w:pPr>
        <w:rPr>
          <w:rFonts w:cs="Rod" w:hint="cs"/>
          <w:rtl/>
          <w:lang w:eastAsia="en-US"/>
        </w:rPr>
      </w:pPr>
      <w:r>
        <w:rPr>
          <w:rFonts w:cs="Rod" w:hint="cs"/>
          <w:rtl/>
          <w:lang w:eastAsia="en-US"/>
        </w:rPr>
        <w:t>ולמאן דאמר '</w:t>
      </w:r>
      <w:r>
        <w:rPr>
          <w:rFonts w:cs="Narkisim" w:hint="cs"/>
          <w:rtl/>
          <w:lang w:eastAsia="en-US"/>
        </w:rPr>
        <w:t>ומצאתה</w:t>
      </w:r>
      <w:r>
        <w:rPr>
          <w:rFonts w:cs="Rod" w:hint="cs"/>
          <w:rtl/>
          <w:lang w:eastAsia="en-US"/>
        </w:rPr>
        <w:t>' - הא בעינן '</w:t>
      </w:r>
      <w:r>
        <w:rPr>
          <w:rFonts w:cs="Narkisim" w:hint="cs"/>
          <w:rtl/>
          <w:lang w:eastAsia="en-US"/>
        </w:rPr>
        <w:t>אשר תאבד</w:t>
      </w:r>
      <w:r>
        <w:rPr>
          <w:rFonts w:cs="Rod" w:hint="cs"/>
          <w:rtl/>
          <w:lang w:eastAsia="en-US"/>
        </w:rPr>
        <w:t>' וליכא?</w:t>
      </w:r>
    </w:p>
    <w:p w:rsidR="004E69D6" w:rsidRDefault="004E69D6" w:rsidP="004E69D6">
      <w:pPr>
        <w:rPr>
          <w:rFonts w:cs="Rod" w:hint="cs"/>
          <w:rtl/>
          <w:lang w:eastAsia="en-US"/>
        </w:rPr>
      </w:pPr>
      <w:r>
        <w:rPr>
          <w:rFonts w:cs="Rod" w:hint="cs"/>
          <w:rtl/>
          <w:lang w:eastAsia="en-US"/>
        </w:rPr>
        <w:t>אלא פרוטה ש[הוקרה ו]הוזלה וחזרה והוקרה איכא בינייהו: מאן דאמר '</w:t>
      </w:r>
      <w:r>
        <w:rPr>
          <w:rFonts w:cs="Narkisim" w:hint="cs"/>
          <w:rtl/>
          <w:lang w:eastAsia="en-US"/>
        </w:rPr>
        <w:t>אשר תאבד</w:t>
      </w:r>
      <w:r>
        <w:rPr>
          <w:rFonts w:cs="Rod" w:hint="cs"/>
          <w:rtl/>
          <w:lang w:eastAsia="en-US"/>
        </w:rPr>
        <w:t xml:space="preserve">' </w:t>
      </w:r>
      <w:r>
        <w:rPr>
          <w:rFonts w:cs="Rod"/>
          <w:rtl/>
          <w:lang w:eastAsia="en-US"/>
        </w:rPr>
        <w:t>–</w:t>
      </w:r>
      <w:r>
        <w:rPr>
          <w:rFonts w:cs="Rod" w:hint="cs"/>
          <w:rtl/>
          <w:lang w:eastAsia="en-US"/>
        </w:rPr>
        <w:t xml:space="preserve"> איכא, ומאן דאמר '</w:t>
      </w:r>
      <w:r>
        <w:rPr>
          <w:rFonts w:cs="Narkisim" w:hint="cs"/>
          <w:rtl/>
          <w:lang w:eastAsia="en-US"/>
        </w:rPr>
        <w:t>ומצאתה</w:t>
      </w:r>
      <w:r>
        <w:rPr>
          <w:rFonts w:cs="Rod" w:hint="cs"/>
          <w:rtl/>
          <w:lang w:eastAsia="en-US"/>
        </w:rPr>
        <w:t>' - בעינן דאית בה שיעור מציאה משעת אבידה ועד שעת מציאה.</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איבעיא להו: סימנין </w:t>
      </w:r>
      <w:r>
        <w:rPr>
          <w:rFonts w:cs="Courier New" w:hint="cs"/>
          <w:szCs w:val="20"/>
          <w:rtl/>
          <w:lang w:eastAsia="en-US"/>
        </w:rPr>
        <w:t>[</w:t>
      </w:r>
      <w:r>
        <w:rPr>
          <w:rFonts w:ascii="Courier New" w:hAnsi="Courier New" w:cs="Courier New" w:hint="cs"/>
          <w:sz w:val="16"/>
          <w:szCs w:val="20"/>
          <w:rtl/>
          <w:lang w:eastAsia="en-US"/>
        </w:rPr>
        <w:t>הדין שמחזירים לאדם אבידה על פי סימנים שהוא עצמו נותן, וללא עדים</w:t>
      </w:r>
      <w:r>
        <w:rPr>
          <w:rFonts w:cs="Courier New" w:hint="cs"/>
          <w:szCs w:val="20"/>
          <w:rtl/>
          <w:lang w:eastAsia="en-US"/>
        </w:rPr>
        <w:t>]</w:t>
      </w:r>
      <w:r>
        <w:rPr>
          <w:rFonts w:cs="Rod" w:hint="cs"/>
          <w:rtl/>
          <w:lang w:eastAsia="en-US"/>
        </w:rPr>
        <w:t xml:space="preserve"> - דאורייתא או דרבנן ?</w:t>
      </w:r>
    </w:p>
    <w:p w:rsidR="004E69D6" w:rsidRDefault="004E69D6" w:rsidP="004E69D6">
      <w:pPr>
        <w:rPr>
          <w:rFonts w:cs="Rod" w:hint="cs"/>
          <w:lang w:eastAsia="en-US"/>
        </w:rPr>
      </w:pPr>
      <w:r>
        <w:rPr>
          <w:rFonts w:cs="Rod" w:hint="cs"/>
          <w:rtl/>
          <w:lang w:eastAsia="en-US"/>
        </w:rPr>
        <w:t>מאי נפקא מינה?</w:t>
      </w:r>
    </w:p>
    <w:p w:rsidR="004E69D6" w:rsidRDefault="004E69D6" w:rsidP="004E69D6">
      <w:pPr>
        <w:rPr>
          <w:rFonts w:cs="Courier New" w:hint="cs"/>
          <w:szCs w:val="20"/>
          <w:lang w:eastAsia="en-US"/>
        </w:rPr>
      </w:pPr>
      <w:r>
        <w:rPr>
          <w:rFonts w:cs="Courier New" w:hint="cs"/>
          <w:szCs w:val="20"/>
          <w:rtl/>
          <w:lang w:eastAsia="en-US"/>
        </w:rPr>
        <w:t>[</w:t>
      </w:r>
      <w:r>
        <w:rPr>
          <w:rFonts w:ascii="Courier New" w:hAnsi="Courier New" w:cs="Courier New" w:hint="cs"/>
          <w:sz w:val="16"/>
          <w:szCs w:val="20"/>
          <w:rtl/>
          <w:lang w:eastAsia="en-US"/>
        </w:rPr>
        <w:t>עיין קצוה"ח סימן סה, ס"ק יא</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כז,ב</w:t>
      </w:r>
      <w:r>
        <w:rPr>
          <w:rFonts w:cs="Rod"/>
          <w:rtl/>
          <w:lang w:eastAsia="en-US"/>
        </w:rPr>
        <w:t>)</w:t>
      </w:r>
      <w:r>
        <w:rPr>
          <w:rFonts w:cs="Rod" w:hint="cs"/>
          <w:rtl/>
          <w:lang w:eastAsia="en-US"/>
        </w:rPr>
        <w:tab/>
      </w:r>
    </w:p>
    <w:p w:rsidR="004E69D6" w:rsidRDefault="004E69D6" w:rsidP="004E69D6">
      <w:pPr>
        <w:rPr>
          <w:rFonts w:cs="Miriam" w:hint="cs"/>
          <w:lang w:eastAsia="en-US"/>
        </w:rPr>
      </w:pPr>
      <w:r>
        <w:rPr>
          <w:rFonts w:cs="Rod" w:hint="cs"/>
          <w:rtl/>
          <w:lang w:eastAsia="en-US"/>
        </w:rPr>
        <w:t xml:space="preserve">לאהדורי גט אשה </w:t>
      </w:r>
      <w:r>
        <w:rPr>
          <w:rFonts w:cs="Miriam"/>
          <w:szCs w:val="20"/>
          <w:rtl/>
          <w:lang w:eastAsia="en-US"/>
        </w:rPr>
        <w:t>(</w:t>
      </w:r>
      <w:r>
        <w:rPr>
          <w:rFonts w:cs="Miriam" w:hint="cs"/>
          <w:szCs w:val="20"/>
          <w:rtl/>
          <w:lang w:eastAsia="en-US"/>
        </w:rPr>
        <w:t>שאבד מן השליח המביאו קודם שנתן לה</w:t>
      </w:r>
      <w:r>
        <w:rPr>
          <w:rFonts w:cs="Miriam"/>
          <w:szCs w:val="20"/>
          <w:rtl/>
          <w:lang w:eastAsia="en-US"/>
        </w:rPr>
        <w:t>)</w:t>
      </w:r>
      <w:r>
        <w:rPr>
          <w:rFonts w:cs="Rod"/>
          <w:rtl/>
          <w:lang w:eastAsia="en-US"/>
        </w:rPr>
        <w:t xml:space="preserve"> </w:t>
      </w:r>
      <w:r>
        <w:rPr>
          <w:rFonts w:cs="Rod" w:hint="cs"/>
          <w:rtl/>
          <w:lang w:eastAsia="en-US"/>
        </w:rPr>
        <w:t xml:space="preserve">בסימנים: אי אמרת דאורייתא </w:t>
      </w:r>
      <w:r>
        <w:rPr>
          <w:rFonts w:cs="Rod"/>
          <w:rtl/>
          <w:lang w:eastAsia="en-US"/>
        </w:rPr>
        <w:t>–</w:t>
      </w:r>
      <w:r>
        <w:rPr>
          <w:rFonts w:cs="Rod" w:hint="cs"/>
          <w:rtl/>
          <w:lang w:eastAsia="en-US"/>
        </w:rPr>
        <w:t xml:space="preserve"> מהדרינן, ואי אמרת דרבנן, כי עבוד רבנן תקנתא </w:t>
      </w:r>
      <w:r>
        <w:rPr>
          <w:rFonts w:cs="Miriam"/>
          <w:szCs w:val="20"/>
          <w:rtl/>
          <w:lang w:eastAsia="en-US"/>
        </w:rPr>
        <w:t>(</w:t>
      </w:r>
      <w:r>
        <w:rPr>
          <w:rFonts w:cs="Miriam" w:hint="cs"/>
          <w:szCs w:val="20"/>
          <w:rtl/>
          <w:lang w:eastAsia="en-US"/>
        </w:rPr>
        <w:t>לקמן בשמעתין מפרש מאי היא</w:t>
      </w:r>
      <w:r>
        <w:rPr>
          <w:rFonts w:cs="Miriam"/>
          <w:szCs w:val="20"/>
          <w:rtl/>
          <w:lang w:eastAsia="en-US"/>
        </w:rPr>
        <w:t>)</w:t>
      </w:r>
      <w:r>
        <w:rPr>
          <w:rFonts w:cs="Rod"/>
          <w:rtl/>
          <w:lang w:eastAsia="en-US"/>
        </w:rPr>
        <w:t xml:space="preserve"> </w:t>
      </w:r>
      <w:r>
        <w:rPr>
          <w:rFonts w:cs="Rod" w:hint="cs"/>
          <w:rtl/>
          <w:lang w:eastAsia="en-US"/>
        </w:rPr>
        <w:t xml:space="preserve">בממונא </w:t>
      </w:r>
      <w:r>
        <w:rPr>
          <w:rFonts w:cs="Miriam"/>
          <w:szCs w:val="20"/>
          <w:rtl/>
          <w:lang w:eastAsia="en-US"/>
        </w:rPr>
        <w:t>(</w:t>
      </w:r>
      <w:r>
        <w:rPr>
          <w:rFonts w:cs="Miriam" w:hint="cs"/>
          <w:szCs w:val="20"/>
          <w:rtl/>
          <w:lang w:eastAsia="en-US"/>
        </w:rPr>
        <w:t>דהפקר בית דין הפקר</w:t>
      </w:r>
      <w:r>
        <w:rPr>
          <w:rFonts w:cs="Miriam"/>
          <w:szCs w:val="20"/>
          <w:rtl/>
          <w:lang w:eastAsia="en-US"/>
        </w:rPr>
        <w:t>)</w:t>
      </w:r>
      <w:r>
        <w:rPr>
          <w:rFonts w:cs="Rod"/>
          <w:rtl/>
          <w:lang w:eastAsia="en-US"/>
        </w:rPr>
        <w:t xml:space="preserve"> </w:t>
      </w:r>
      <w:r>
        <w:rPr>
          <w:rFonts w:cs="Rod" w:hint="cs"/>
          <w:rtl/>
          <w:lang w:eastAsia="en-US"/>
        </w:rPr>
        <w:t>- אבל באיסורא לא עבוד רבנן תקנתא.</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תא שמע </w:t>
      </w:r>
      <w:r>
        <w:rPr>
          <w:rFonts w:cs="Courier New" w:hint="cs"/>
          <w:szCs w:val="20"/>
          <w:rtl/>
          <w:lang w:eastAsia="en-US"/>
        </w:rPr>
        <w:t>[</w:t>
      </w:r>
      <w:r>
        <w:rPr>
          <w:rFonts w:ascii="Courier New" w:hAnsi="Courier New" w:cs="Courier New" w:hint="cs"/>
          <w:sz w:val="16"/>
          <w:szCs w:val="20"/>
          <w:rtl/>
          <w:lang w:eastAsia="en-US"/>
        </w:rPr>
        <w:t>ממשנתנו</w:t>
      </w:r>
      <w:r>
        <w:rPr>
          <w:rFonts w:cs="Courier New" w:hint="cs"/>
          <w:szCs w:val="20"/>
          <w:rtl/>
          <w:lang w:eastAsia="en-US"/>
        </w:rPr>
        <w:t>]</w:t>
      </w:r>
      <w:r>
        <w:rPr>
          <w:rFonts w:cs="Rod" w:hint="cs"/>
          <w:rtl/>
          <w:lang w:eastAsia="en-US"/>
        </w:rPr>
        <w:t>: '</w:t>
      </w:r>
      <w:r>
        <w:rPr>
          <w:rFonts w:cs="Rod" w:hint="cs"/>
          <w:i/>
          <w:iCs/>
          <w:rtl/>
          <w:lang w:eastAsia="en-US"/>
        </w:rPr>
        <w:t xml:space="preserve">אף השמלה היתה בכלל כל אלו, ולמה יצאת? להקיש אליה ולומר לך: מה שמלה מיוחדת </w:t>
      </w:r>
      <w:r>
        <w:rPr>
          <w:rFonts w:cs="Rod" w:hint="cs"/>
          <w:i/>
          <w:iCs/>
          <w:u w:val="single"/>
          <w:rtl/>
          <w:lang w:eastAsia="en-US"/>
        </w:rPr>
        <w:t>שיש לה סימנין</w:t>
      </w:r>
      <w:r>
        <w:rPr>
          <w:rFonts w:cs="Rod" w:hint="cs"/>
          <w:i/>
          <w:iCs/>
          <w:rtl/>
          <w:lang w:eastAsia="en-US"/>
        </w:rPr>
        <w:t xml:space="preserve"> ויש לה תובעין חייב להכריז - אף כל דבר </w:t>
      </w:r>
      <w:r>
        <w:rPr>
          <w:rFonts w:cs="Rod" w:hint="cs"/>
          <w:i/>
          <w:iCs/>
          <w:u w:val="single"/>
          <w:rtl/>
          <w:lang w:eastAsia="en-US"/>
        </w:rPr>
        <w:t>שיש לו סימנין</w:t>
      </w:r>
      <w:r>
        <w:rPr>
          <w:rFonts w:cs="Rod" w:hint="cs"/>
          <w:i/>
          <w:iCs/>
          <w:rtl/>
          <w:lang w:eastAsia="en-US"/>
        </w:rPr>
        <w:t xml:space="preserve"> ויש לו תובעין חייב להכריז</w:t>
      </w:r>
      <w:r>
        <w:rPr>
          <w:rFonts w:cs="Rod" w:hint="cs"/>
          <w:rtl/>
          <w:lang w:eastAsia="en-US"/>
        </w:rPr>
        <w:t xml:space="preserve">' </w:t>
      </w:r>
      <w:r>
        <w:rPr>
          <w:rFonts w:cs="Courier New" w:hint="cs"/>
          <w:szCs w:val="20"/>
          <w:rtl/>
          <w:lang w:eastAsia="en-US"/>
        </w:rPr>
        <w:t>[ו</w:t>
      </w:r>
      <w:r>
        <w:rPr>
          <w:rFonts w:ascii="Courier New" w:hAnsi="Courier New" w:cs="Courier New" w:hint="cs"/>
          <w:sz w:val="16"/>
          <w:szCs w:val="20"/>
          <w:rtl/>
          <w:lang w:eastAsia="en-US"/>
        </w:rPr>
        <w:t>סימנים דאורייתא!</w:t>
      </w:r>
      <w:r>
        <w:rPr>
          <w:rFonts w:cs="Courier New" w:hint="cs"/>
          <w:szCs w:val="20"/>
          <w:rtl/>
          <w:lang w:eastAsia="en-US"/>
        </w:rPr>
        <w:t>]</w:t>
      </w:r>
    </w:p>
    <w:p w:rsidR="004E69D6" w:rsidRDefault="004E69D6" w:rsidP="004E69D6">
      <w:pPr>
        <w:rPr>
          <w:rFonts w:cs="Rod" w:hint="cs"/>
          <w:rtl/>
          <w:lang w:eastAsia="en-US"/>
        </w:rPr>
      </w:pPr>
      <w:r>
        <w:rPr>
          <w:rFonts w:cs="Rod" w:hint="cs"/>
          <w:rtl/>
          <w:lang w:eastAsia="en-US"/>
        </w:rPr>
        <w:t xml:space="preserve">תנא </w:t>
      </w:r>
      <w:r>
        <w:rPr>
          <w:rFonts w:cs="Rod"/>
          <w:rtl/>
          <w:lang w:eastAsia="en-US"/>
        </w:rPr>
        <w:t>–</w:t>
      </w:r>
      <w:r>
        <w:rPr>
          <w:rFonts w:cs="Rod" w:hint="cs"/>
          <w:rtl/>
          <w:lang w:eastAsia="en-US"/>
        </w:rPr>
        <w:t xml:space="preserve"> 'תובעין' אצטריכא ליה </w:t>
      </w:r>
      <w:r>
        <w:rPr>
          <w:rFonts w:cs="Miriam"/>
          <w:szCs w:val="20"/>
          <w:rtl/>
          <w:lang w:eastAsia="en-US"/>
        </w:rPr>
        <w:t>(</w:t>
      </w:r>
      <w:r>
        <w:rPr>
          <w:rFonts w:cs="Miriam" w:hint="cs"/>
          <w:szCs w:val="20"/>
          <w:rtl/>
          <w:lang w:eastAsia="en-US"/>
        </w:rPr>
        <w:t>קרא - לתובעין אתא, ולמעוטי מידי דאיאוש ואפקריה</w:t>
      </w:r>
      <w:r>
        <w:rPr>
          <w:rFonts w:cs="Miriam"/>
          <w:szCs w:val="20"/>
          <w:rtl/>
          <w:lang w:eastAsia="en-US"/>
        </w:rPr>
        <w:t>)</w:t>
      </w:r>
      <w:r>
        <w:rPr>
          <w:rFonts w:cs="Rod"/>
          <w:rtl/>
          <w:lang w:eastAsia="en-US"/>
        </w:rPr>
        <w:t xml:space="preserve"> </w:t>
      </w:r>
      <w:r>
        <w:rPr>
          <w:rFonts w:cs="Rod" w:hint="cs"/>
          <w:rtl/>
          <w:lang w:eastAsia="en-US"/>
        </w:rPr>
        <w:t xml:space="preserve">'סימנין' כדי נסבא </w:t>
      </w:r>
      <w:r>
        <w:rPr>
          <w:rFonts w:cs="Miriam"/>
          <w:szCs w:val="20"/>
          <w:rtl/>
          <w:lang w:eastAsia="en-US"/>
        </w:rPr>
        <w:t>(</w:t>
      </w:r>
      <w:r>
        <w:rPr>
          <w:rFonts w:cs="Miriam" w:hint="cs"/>
          <w:szCs w:val="20"/>
          <w:rtl/>
          <w:lang w:eastAsia="en-US"/>
        </w:rPr>
        <w:t>בלא מקרא, אלא אסמכינהו אקרא בעלמא</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pStyle w:val="a5"/>
        <w:rPr>
          <w:rFonts w:cs="Miriam"/>
          <w:sz w:val="24"/>
          <w:rtl/>
          <w:lang w:eastAsia="en-US"/>
        </w:rPr>
      </w:pPr>
    </w:p>
    <w:p w:rsidR="004E69D6" w:rsidRDefault="004E69D6" w:rsidP="004E69D6">
      <w:pPr>
        <w:rPr>
          <w:rFonts w:cs="Rod" w:hint="cs"/>
          <w:rtl/>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דאוקמינן לעיל 'חמור' לסימני אוכף אתא</w:t>
      </w:r>
      <w:r>
        <w:rPr>
          <w:rFonts w:cs="Miriam"/>
          <w:szCs w:val="20"/>
          <w:rtl/>
          <w:lang w:eastAsia="en-US"/>
        </w:rPr>
        <w:t>)</w:t>
      </w:r>
      <w:r>
        <w:rPr>
          <w:rFonts w:cs="Rod" w:hint="cs"/>
          <w:rtl/>
          <w:lang w:eastAsia="en-US"/>
        </w:rPr>
        <w:t>: '</w:t>
      </w:r>
      <w:r>
        <w:rPr>
          <w:rFonts w:cs="Rod" w:hint="cs"/>
          <w:i/>
          <w:iCs/>
          <w:rtl/>
          <w:lang w:eastAsia="en-US"/>
        </w:rPr>
        <w:t>חמור - בסימני אוכף</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אימא 'בעדי אוכף' </w:t>
      </w:r>
      <w:r>
        <w:rPr>
          <w:rFonts w:cs="Miriam"/>
          <w:szCs w:val="20"/>
          <w:rtl/>
          <w:lang w:eastAsia="en-US"/>
        </w:rPr>
        <w:t>(</w:t>
      </w:r>
      <w:r>
        <w:rPr>
          <w:rFonts w:cs="Miriam" w:hint="cs"/>
          <w:szCs w:val="20"/>
          <w:rtl/>
          <w:lang w:eastAsia="en-US"/>
        </w:rPr>
        <w:t>אם יש עדים המכירין בטביעות עין לאוכף שהוא שלו - מחזירין לו את החמור</w:t>
      </w:r>
      <w:r>
        <w:rPr>
          <w:rFonts w:cs="Miriam"/>
          <w:szCs w:val="20"/>
          <w:rtl/>
          <w:lang w:eastAsia="en-US"/>
        </w:rPr>
        <w:t>)</w:t>
      </w:r>
      <w:r>
        <w:rPr>
          <w:rFonts w:cs="Rod" w:hint="cs"/>
          <w:rtl/>
          <w:lang w:eastAsia="en-US"/>
        </w:rPr>
        <w:t xml:space="preserve">. </w:t>
      </w:r>
    </w:p>
    <w:p w:rsidR="004E69D6" w:rsidRDefault="004E69D6" w:rsidP="004E69D6">
      <w:pPr>
        <w:pStyle w:val="a5"/>
        <w:rPr>
          <w:rFonts w:cs="Miriam" w:hint="cs"/>
          <w:sz w:val="24"/>
          <w:rtl/>
          <w:lang w:eastAsia="en-US"/>
        </w:rPr>
      </w:pPr>
    </w:p>
    <w:p w:rsidR="004E69D6" w:rsidRDefault="004E69D6" w:rsidP="004E69D6">
      <w:pPr>
        <w:autoSpaceDE w:val="0"/>
        <w:autoSpaceDN w:val="0"/>
        <w:adjustRightInd w:val="0"/>
        <w:jc w:val="both"/>
        <w:rPr>
          <w:rFonts w:cs="Rod" w:hint="cs"/>
          <w:rtl/>
          <w:lang w:eastAsia="en-US"/>
        </w:rPr>
      </w:pPr>
      <w:r>
        <w:rPr>
          <w:rFonts w:cs="Rod" w:hint="cs"/>
          <w:rtl/>
          <w:lang w:eastAsia="en-US"/>
        </w:rPr>
        <w:t>תא שמע</w:t>
      </w:r>
      <w:r>
        <w:rPr>
          <w:rStyle w:val="a7"/>
          <w:rFonts w:cs="Rod"/>
          <w:rtl/>
          <w:lang w:eastAsia="en-US"/>
        </w:rPr>
        <w:footnoteReference w:id="2"/>
      </w:r>
      <w:r>
        <w:rPr>
          <w:rFonts w:cs="Rod" w:hint="cs"/>
          <w:rtl/>
          <w:lang w:eastAsia="en-US"/>
        </w:rPr>
        <w:t>: '</w:t>
      </w:r>
      <w:r>
        <w:rPr>
          <w:rFonts w:cs="Miriam" w:hint="cs"/>
          <w:szCs w:val="16"/>
          <w:rtl/>
          <w:lang w:eastAsia="en-US"/>
        </w:rPr>
        <w:t>[דברים כב,ב:</w:t>
      </w:r>
      <w:r>
        <w:rPr>
          <w:rFonts w:cs="Narkisim" w:hint="cs"/>
          <w:szCs w:val="16"/>
          <w:rtl/>
          <w:lang w:eastAsia="en-US"/>
        </w:rPr>
        <w:t xml:space="preserve"> </w:t>
      </w:r>
      <w:r>
        <w:rPr>
          <w:rFonts w:cs="Narkisim" w:hint="cs"/>
          <w:szCs w:val="20"/>
          <w:rtl/>
          <w:lang w:eastAsia="en-US"/>
        </w:rPr>
        <w:t>ואם לא קרוב אחיך אליך ולא ידעתו ואספתו אל תוך ביתך]</w:t>
      </w:r>
      <w:r>
        <w:rPr>
          <w:rFonts w:cs="Narkisim" w:hint="cs"/>
          <w:i/>
          <w:iCs/>
          <w:rtl/>
          <w:lang w:eastAsia="en-US"/>
        </w:rPr>
        <w:t xml:space="preserve"> והיה עמך עד דרוש אחיך אותו </w:t>
      </w:r>
      <w:r>
        <w:rPr>
          <w:rFonts w:cs="Narkisim" w:hint="cs"/>
          <w:szCs w:val="20"/>
          <w:rtl/>
          <w:lang w:eastAsia="en-US"/>
        </w:rPr>
        <w:t>[והשבתו לו]</w:t>
      </w:r>
      <w:r>
        <w:rPr>
          <w:rFonts w:cs="Rod" w:hint="cs"/>
          <w:i/>
          <w:iCs/>
          <w:rtl/>
          <w:lang w:eastAsia="en-US"/>
        </w:rPr>
        <w:t xml:space="preserve"> - וכי תעלה על דעתך שיתננו לו קודם שידרשנו? אלא דרשהו </w:t>
      </w:r>
      <w:r>
        <w:rPr>
          <w:rFonts w:cs="Miriam"/>
          <w:szCs w:val="20"/>
          <w:rtl/>
          <w:lang w:eastAsia="en-US"/>
        </w:rPr>
        <w:t>(</w:t>
      </w:r>
      <w:r>
        <w:rPr>
          <w:rFonts w:cs="Miriam" w:hint="cs"/>
          <w:szCs w:val="20"/>
          <w:rtl/>
          <w:lang w:eastAsia="en-US"/>
        </w:rPr>
        <w:t>והכי משמע '</w:t>
      </w:r>
      <w:r>
        <w:rPr>
          <w:rFonts w:cs="Narkisim" w:hint="cs"/>
          <w:szCs w:val="20"/>
          <w:rtl/>
          <w:lang w:eastAsia="en-US"/>
        </w:rPr>
        <w:t>עד דרוש אחיך אותו</w:t>
      </w:r>
      <w:r>
        <w:rPr>
          <w:rFonts w:cs="Miriam" w:hint="cs"/>
          <w:szCs w:val="20"/>
          <w:rtl/>
          <w:lang w:eastAsia="en-US"/>
        </w:rPr>
        <w:t>': עד דרשך את אחיך</w:t>
      </w:r>
      <w:r>
        <w:rPr>
          <w:rFonts w:cs="Miriam"/>
          <w:szCs w:val="20"/>
          <w:rtl/>
          <w:lang w:eastAsia="en-US"/>
        </w:rPr>
        <w:t>)</w:t>
      </w:r>
      <w:r>
        <w:rPr>
          <w:rFonts w:cs="Rod" w:hint="cs"/>
          <w:i/>
          <w:iCs/>
          <w:rtl/>
          <w:lang w:eastAsia="en-US"/>
        </w:rPr>
        <w:t>: אם רמאי הוא או אינו רמאי.</w:t>
      </w:r>
      <w:r>
        <w:rPr>
          <w:rFonts w:cs="Rod" w:hint="cs"/>
          <w:rtl/>
          <w:lang w:eastAsia="en-US"/>
        </w:rPr>
        <w:t>' מאי? לאו בסימנין?</w:t>
      </w:r>
    </w:p>
    <w:p w:rsidR="004E69D6" w:rsidRDefault="004E69D6" w:rsidP="004E69D6">
      <w:pPr>
        <w:rPr>
          <w:rFonts w:cs="Rod" w:hint="cs"/>
          <w:rtl/>
          <w:lang w:eastAsia="en-US"/>
        </w:rPr>
      </w:pPr>
      <w:r>
        <w:rPr>
          <w:rFonts w:cs="Rod" w:hint="cs"/>
          <w:rtl/>
          <w:lang w:eastAsia="en-US"/>
        </w:rPr>
        <w:t xml:space="preserve">לא, בעדים </w:t>
      </w:r>
      <w:r>
        <w:rPr>
          <w:rFonts w:cs="Miriam"/>
          <w:szCs w:val="20"/>
          <w:rtl/>
          <w:lang w:eastAsia="en-US"/>
        </w:rPr>
        <w:t>(</w:t>
      </w:r>
      <w:r>
        <w:rPr>
          <w:rFonts w:cs="Miriam" w:hint="cs"/>
          <w:szCs w:val="20"/>
          <w:rtl/>
          <w:lang w:eastAsia="en-US"/>
        </w:rPr>
        <w:t>שיבא עדים שהוא שלו</w:t>
      </w:r>
      <w:r>
        <w:rPr>
          <w:rFonts w:cs="Miriam"/>
          <w:szCs w:val="20"/>
          <w:rtl/>
          <w:lang w:eastAsia="en-US"/>
        </w:rPr>
        <w:t>)</w:t>
      </w:r>
      <w:r>
        <w:rPr>
          <w:rFonts w:cs="Rod" w:hint="cs"/>
          <w:rtl/>
          <w:lang w:eastAsia="en-US"/>
        </w:rPr>
        <w:t>.</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תא שמע </w:t>
      </w:r>
      <w:r>
        <w:rPr>
          <w:rFonts w:cs="Miriam" w:hint="cs"/>
          <w:szCs w:val="16"/>
          <w:rtl/>
          <w:lang w:eastAsia="en-US"/>
        </w:rPr>
        <w:t>[יבמות פ"טז מ"ג, בבלי דף קכ,א]</w:t>
      </w:r>
      <w:r>
        <w:rPr>
          <w:rFonts w:cs="Rod" w:hint="cs"/>
          <w:rtl/>
          <w:lang w:eastAsia="en-US"/>
        </w:rPr>
        <w:t>: '</w:t>
      </w:r>
      <w:r>
        <w:rPr>
          <w:rFonts w:cs="Rod" w:hint="cs"/>
          <w:i/>
          <w:iCs/>
          <w:rtl/>
          <w:lang w:eastAsia="en-US"/>
        </w:rPr>
        <w:t xml:space="preserve">אין מעידין </w:t>
      </w:r>
      <w:r>
        <w:rPr>
          <w:rFonts w:cs="Miriam"/>
          <w:szCs w:val="20"/>
          <w:rtl/>
          <w:lang w:eastAsia="en-US"/>
        </w:rPr>
        <w:t>(</w:t>
      </w:r>
      <w:r>
        <w:rPr>
          <w:rFonts w:cs="Miriam" w:hint="cs"/>
          <w:szCs w:val="20"/>
          <w:rtl/>
          <w:lang w:eastAsia="en-US"/>
        </w:rPr>
        <w:t>על אדם שמת להשיא את אשתו</w:t>
      </w:r>
      <w:r>
        <w:rPr>
          <w:rFonts w:cs="Miriam"/>
          <w:szCs w:val="20"/>
          <w:rtl/>
          <w:lang w:eastAsia="en-US"/>
        </w:rPr>
        <w:t>)</w:t>
      </w:r>
      <w:r>
        <w:rPr>
          <w:rFonts w:cs="Rod"/>
          <w:i/>
          <w:iCs/>
          <w:rtl/>
          <w:lang w:eastAsia="en-US"/>
        </w:rPr>
        <w:t xml:space="preserve"> </w:t>
      </w:r>
      <w:r>
        <w:rPr>
          <w:rFonts w:cs="Rod" w:hint="cs"/>
          <w:i/>
          <w:iCs/>
          <w:rtl/>
          <w:lang w:eastAsia="en-US"/>
        </w:rPr>
        <w:t>אלא על פרצוף:</w:t>
      </w:r>
      <w:r>
        <w:rPr>
          <w:rFonts w:cs="Rod"/>
          <w:i/>
          <w:iCs/>
          <w:rtl/>
          <w:lang w:eastAsia="en-US"/>
        </w:rPr>
        <w:t xml:space="preserve"> </w:t>
      </w:r>
      <w:r>
        <w:rPr>
          <w:rFonts w:cs="Rod" w:hint="cs"/>
          <w:i/>
          <w:iCs/>
          <w:rtl/>
          <w:lang w:eastAsia="en-US"/>
        </w:rPr>
        <w:t xml:space="preserve">הפנים עם החוטם </w:t>
      </w:r>
      <w:r>
        <w:rPr>
          <w:rFonts w:cs="Miriam"/>
          <w:szCs w:val="20"/>
          <w:rtl/>
          <w:lang w:eastAsia="en-US"/>
        </w:rPr>
        <w:t>(</w:t>
      </w:r>
      <w:r>
        <w:rPr>
          <w:rFonts w:cs="Miriam" w:hint="cs"/>
          <w:szCs w:val="20"/>
          <w:rtl/>
          <w:lang w:eastAsia="en-US"/>
        </w:rPr>
        <w:t>אלא אם כן ראו פרצוף פניו שהוא עם החוטם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אף על פי שיש סימנין בגופו ובכליו.</w:t>
      </w:r>
      <w:r>
        <w:rPr>
          <w:rFonts w:cs="Rod" w:hint="cs"/>
          <w:rtl/>
          <w:lang w:eastAsia="en-US"/>
        </w:rPr>
        <w:t>' שמע מינה סימנין לאו דאורייתא!</w:t>
      </w:r>
    </w:p>
    <w:p w:rsidR="004E69D6" w:rsidRDefault="004E69D6" w:rsidP="004E69D6">
      <w:pPr>
        <w:rPr>
          <w:rFonts w:cs="Rod" w:hint="cs"/>
          <w:rtl/>
          <w:lang w:eastAsia="en-US"/>
        </w:rPr>
      </w:pPr>
      <w:r>
        <w:rPr>
          <w:rFonts w:cs="Rod" w:hint="cs"/>
          <w:rtl/>
          <w:lang w:eastAsia="en-US"/>
        </w:rPr>
        <w:t>אמרי: '</w:t>
      </w:r>
      <w:r>
        <w:rPr>
          <w:rFonts w:cs="Rod" w:hint="cs"/>
          <w:i/>
          <w:iCs/>
          <w:rtl/>
          <w:lang w:eastAsia="en-US"/>
        </w:rPr>
        <w:t>גופו</w:t>
      </w:r>
      <w:r>
        <w:rPr>
          <w:rFonts w:cs="Rod" w:hint="cs"/>
          <w:rtl/>
          <w:lang w:eastAsia="en-US"/>
        </w:rPr>
        <w:t xml:space="preserve">' - דארוך וגוץ </w:t>
      </w:r>
      <w:r>
        <w:rPr>
          <w:rFonts w:cs="Miriam"/>
          <w:szCs w:val="20"/>
          <w:rtl/>
          <w:lang w:eastAsia="en-US"/>
        </w:rPr>
        <w:t>(</w:t>
      </w:r>
      <w:r>
        <w:rPr>
          <w:rFonts w:cs="Miriam" w:hint="cs"/>
          <w:szCs w:val="20"/>
          <w:rtl/>
          <w:lang w:eastAsia="en-US"/>
        </w:rPr>
        <w:t>דארוך או גוץ: שאין זה סימן, שהרבה ארוכין וגוצים יש</w:t>
      </w:r>
      <w:r>
        <w:rPr>
          <w:rFonts w:cs="Miriam"/>
          <w:szCs w:val="20"/>
          <w:rtl/>
          <w:lang w:eastAsia="en-US"/>
        </w:rPr>
        <w:t>)</w:t>
      </w:r>
      <w:r>
        <w:rPr>
          <w:rFonts w:cs="Rod" w:hint="cs"/>
          <w:rtl/>
          <w:lang w:eastAsia="en-US"/>
        </w:rPr>
        <w:t>; '</w:t>
      </w:r>
      <w:r>
        <w:rPr>
          <w:rFonts w:cs="Rod" w:hint="cs"/>
          <w:i/>
          <w:iCs/>
          <w:rtl/>
          <w:lang w:eastAsia="en-US"/>
        </w:rPr>
        <w:t>כליו</w:t>
      </w:r>
      <w:r>
        <w:rPr>
          <w:rFonts w:cs="Rod" w:hint="cs"/>
          <w:rtl/>
          <w:lang w:eastAsia="en-US"/>
        </w:rPr>
        <w:t xml:space="preserve">' </w:t>
      </w:r>
      <w:r>
        <w:rPr>
          <w:rFonts w:cs="Miriam"/>
          <w:szCs w:val="20"/>
          <w:rtl/>
          <w:lang w:eastAsia="en-US"/>
        </w:rPr>
        <w:t>(</w:t>
      </w:r>
      <w:r>
        <w:rPr>
          <w:rFonts w:cs="Miriam" w:hint="cs"/>
          <w:szCs w:val="20"/>
          <w:rtl/>
          <w:lang w:eastAsia="en-US"/>
        </w:rPr>
        <w:t>בגדיו</w:t>
      </w:r>
      <w:r>
        <w:rPr>
          <w:rFonts w:cs="Miriam"/>
          <w:szCs w:val="20"/>
          <w:rtl/>
          <w:lang w:eastAsia="en-US"/>
        </w:rPr>
        <w:t>)</w:t>
      </w:r>
      <w:r>
        <w:rPr>
          <w:rFonts w:cs="Rod"/>
          <w:rtl/>
          <w:lang w:eastAsia="en-US"/>
        </w:rPr>
        <w:t xml:space="preserve"> </w:t>
      </w:r>
      <w:r>
        <w:rPr>
          <w:rFonts w:cs="Rod" w:hint="cs"/>
          <w:rtl/>
          <w:lang w:eastAsia="en-US"/>
        </w:rPr>
        <w:t xml:space="preserve">- דחיישינן לשאלה </w:t>
      </w:r>
      <w:r>
        <w:rPr>
          <w:rFonts w:cs="Miriam"/>
          <w:szCs w:val="20"/>
          <w:rtl/>
          <w:lang w:eastAsia="en-US"/>
        </w:rPr>
        <w:t>(</w:t>
      </w:r>
      <w:r>
        <w:rPr>
          <w:rFonts w:cs="Miriam" w:hint="cs"/>
          <w:szCs w:val="20"/>
          <w:rtl/>
          <w:lang w:eastAsia="en-US"/>
        </w:rPr>
        <w:t>חיישינן שמא השאילם לאחר, ואותו אחר ראו שמת</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אי חיישינן לשאלה - חמור בסימני אוכף היכי מהדרינן?</w:t>
      </w:r>
    </w:p>
    <w:p w:rsidR="004E69D6" w:rsidRDefault="004E69D6" w:rsidP="004E69D6">
      <w:pPr>
        <w:rPr>
          <w:rFonts w:cs="Rod" w:hint="cs"/>
          <w:rtl/>
          <w:lang w:eastAsia="en-US"/>
        </w:rPr>
      </w:pPr>
      <w:r>
        <w:rPr>
          <w:rFonts w:cs="Rod" w:hint="cs"/>
          <w:rtl/>
          <w:lang w:eastAsia="en-US"/>
        </w:rPr>
        <w:t xml:space="preserve">אמרי: 'אוכף'? לא שאולי אינשי אוכפא משום דמסקב </w:t>
      </w:r>
      <w:r>
        <w:rPr>
          <w:rFonts w:cs="Miriam"/>
          <w:szCs w:val="20"/>
          <w:rtl/>
          <w:lang w:eastAsia="en-US"/>
        </w:rPr>
        <w:t>(</w:t>
      </w:r>
      <w:r>
        <w:rPr>
          <w:rFonts w:cs="Miriam" w:hint="cs"/>
          <w:szCs w:val="20"/>
          <w:rtl/>
          <w:lang w:eastAsia="en-US"/>
        </w:rPr>
        <w:t>דורוייש"ר בלעז</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פוצע</w:t>
      </w:r>
      <w:r>
        <w:rPr>
          <w:rFonts w:cs="Courier New" w:hint="cs"/>
          <w:szCs w:val="20"/>
          <w:rtl/>
          <w:lang w:eastAsia="en-US"/>
        </w:rPr>
        <w:t>]</w:t>
      </w:r>
      <w:r>
        <w:rPr>
          <w:rFonts w:cs="Rod" w:hint="cs"/>
          <w:rtl/>
          <w:lang w:eastAsia="en-US"/>
        </w:rPr>
        <w:t xml:space="preserve"> ליה לחמרא.</w:t>
      </w:r>
    </w:p>
    <w:p w:rsidR="004E69D6" w:rsidRDefault="004E69D6" w:rsidP="004E69D6">
      <w:pPr>
        <w:rPr>
          <w:rFonts w:cs="Rod" w:hint="cs"/>
          <w:rtl/>
          <w:lang w:eastAsia="en-US"/>
        </w:rPr>
      </w:pPr>
      <w:r>
        <w:rPr>
          <w:rFonts w:cs="Rod" w:hint="cs"/>
          <w:rtl/>
          <w:lang w:eastAsia="en-US"/>
        </w:rPr>
        <w:t>איבעית אימא: '</w:t>
      </w:r>
      <w:r>
        <w:rPr>
          <w:rFonts w:cs="Rod" w:hint="cs"/>
          <w:i/>
          <w:iCs/>
          <w:rtl/>
          <w:lang w:eastAsia="en-US"/>
        </w:rPr>
        <w:t>כליו</w:t>
      </w:r>
      <w:r>
        <w:rPr>
          <w:rFonts w:cs="Rod" w:hint="cs"/>
          <w:rtl/>
          <w:lang w:eastAsia="en-US"/>
        </w:rPr>
        <w:t xml:space="preserve">' - בחיורי ובסומקי </w:t>
      </w:r>
      <w:r>
        <w:rPr>
          <w:rFonts w:cs="Miriam"/>
          <w:szCs w:val="20"/>
          <w:rtl/>
          <w:lang w:eastAsia="en-US"/>
        </w:rPr>
        <w:t>(</w:t>
      </w:r>
      <w:r>
        <w:rPr>
          <w:rFonts w:cs="Miriam" w:hint="cs"/>
          <w:szCs w:val="20"/>
          <w:rtl/>
          <w:lang w:eastAsia="en-US"/>
        </w:rPr>
        <w:t>אין זה סימן, שהרבה כאלה יש</w:t>
      </w:r>
      <w:r>
        <w:rPr>
          <w:rFonts w:cs="Miriam"/>
          <w:szCs w:val="20"/>
          <w:rtl/>
          <w:lang w:eastAsia="en-US"/>
        </w:rPr>
        <w:t>)</w:t>
      </w:r>
      <w:r>
        <w:rPr>
          <w:rFonts w:cs="Rod" w:hint="cs"/>
          <w:rtl/>
          <w:lang w:eastAsia="en-US"/>
        </w:rPr>
        <w:t>.</w:t>
      </w:r>
    </w:p>
    <w:p w:rsidR="004E69D6" w:rsidRDefault="004E69D6" w:rsidP="004E69D6">
      <w:pPr>
        <w:pStyle w:val="a5"/>
        <w:rPr>
          <w:rFonts w:cs="Miriam" w:hint="cs"/>
          <w:sz w:val="24"/>
          <w:rtl/>
          <w:lang w:eastAsia="en-US"/>
        </w:rPr>
      </w:pPr>
    </w:p>
    <w:p w:rsidR="004E69D6" w:rsidRDefault="004E69D6" w:rsidP="004E69D6">
      <w:pPr>
        <w:rPr>
          <w:rFonts w:cs="Rod" w:hint="cs"/>
          <w:rtl/>
          <w:lang w:eastAsia="en-US"/>
        </w:rPr>
      </w:pPr>
      <w:r>
        <w:rPr>
          <w:rFonts w:cs="Rod" w:hint="cs"/>
          <w:rtl/>
          <w:lang w:eastAsia="en-US"/>
        </w:rPr>
        <w:t xml:space="preserve">אלא הא, דתניא </w:t>
      </w:r>
      <w:r>
        <w:rPr>
          <w:rFonts w:cs="Miriam" w:hint="cs"/>
          <w:szCs w:val="16"/>
          <w:rtl/>
          <w:lang w:eastAsia="en-US"/>
        </w:rPr>
        <w:t>[</w:t>
      </w:r>
      <w:r>
        <w:rPr>
          <w:rFonts w:ascii="Courier New" w:hAnsi="Courier New" w:cs="Miriam" w:hint="cs"/>
          <w:sz w:val="16"/>
          <w:szCs w:val="16"/>
          <w:rtl/>
          <w:lang w:eastAsia="en-US"/>
        </w:rPr>
        <w:t>יבמות קכ,א</w:t>
      </w:r>
      <w:r>
        <w:rPr>
          <w:rFonts w:cs="Miriam" w:hint="cs"/>
          <w:szCs w:val="16"/>
          <w:rtl/>
          <w:lang w:eastAsia="en-US"/>
        </w:rPr>
        <w:t>]</w:t>
      </w:r>
      <w:r>
        <w:rPr>
          <w:rFonts w:cs="Rod" w:hint="cs"/>
          <w:rtl/>
          <w:lang w:eastAsia="en-US"/>
        </w:rPr>
        <w:t>: '</w:t>
      </w:r>
      <w:r>
        <w:rPr>
          <w:rFonts w:cs="Miriam"/>
          <w:szCs w:val="20"/>
          <w:rtl/>
          <w:lang w:eastAsia="en-US"/>
        </w:rPr>
        <w:t>(</w:t>
      </w:r>
      <w:r>
        <w:rPr>
          <w:rFonts w:cs="Miriam" w:hint="cs"/>
          <w:szCs w:val="20"/>
          <w:rtl/>
          <w:lang w:eastAsia="en-US"/>
        </w:rPr>
        <w:t>שליח המביא גט, ואבד הימנו; לאחר זמן</w:t>
      </w:r>
      <w:r>
        <w:rPr>
          <w:rFonts w:cs="Miriam"/>
          <w:szCs w:val="20"/>
          <w:rtl/>
          <w:lang w:eastAsia="en-US"/>
        </w:rPr>
        <w:t>)</w:t>
      </w:r>
      <w:r>
        <w:rPr>
          <w:rFonts w:cs="Rod"/>
          <w:i/>
          <w:iCs/>
          <w:rtl/>
          <w:lang w:eastAsia="en-US"/>
        </w:rPr>
        <w:t xml:space="preserve"> </w:t>
      </w:r>
      <w:r>
        <w:rPr>
          <w:rFonts w:cs="Rod" w:hint="cs"/>
          <w:i/>
          <w:iCs/>
          <w:rtl/>
          <w:lang w:eastAsia="en-US"/>
        </w:rPr>
        <w:t xml:space="preserve">מצָאוֹ קשור בכיס או בארנקי ובטבעת, או שמצאו בין כליו </w:t>
      </w:r>
      <w:r>
        <w:rPr>
          <w:rFonts w:cs="Miriam"/>
          <w:szCs w:val="20"/>
          <w:rtl/>
          <w:lang w:eastAsia="en-US"/>
        </w:rPr>
        <w:t>(</w:t>
      </w:r>
      <w:r>
        <w:rPr>
          <w:rFonts w:cs="Miriam" w:hint="cs"/>
          <w:szCs w:val="20"/>
          <w:rtl/>
          <w:lang w:eastAsia="en-US"/>
        </w:rPr>
        <w:t>כלי תשמישו שבביתו</w:t>
      </w:r>
      <w:r>
        <w:rPr>
          <w:rFonts w:cs="Miriam"/>
          <w:szCs w:val="20"/>
          <w:rtl/>
          <w:lang w:eastAsia="en-US"/>
        </w:rPr>
        <w:t>)</w:t>
      </w:r>
      <w:r>
        <w:rPr>
          <w:rFonts w:cs="Rod"/>
          <w:i/>
          <w:iCs/>
          <w:rtl/>
          <w:lang w:eastAsia="en-US"/>
        </w:rPr>
        <w:t xml:space="preserve"> </w:t>
      </w:r>
      <w:r>
        <w:rPr>
          <w:rFonts w:cs="Rod" w:hint="cs"/>
          <w:i/>
          <w:iCs/>
          <w:rtl/>
          <w:lang w:eastAsia="en-US"/>
        </w:rPr>
        <w:t xml:space="preserve">- אפילו לזמן מרובה </w:t>
      </w:r>
      <w:r>
        <w:rPr>
          <w:rFonts w:cs="Rod"/>
          <w:i/>
          <w:iCs/>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 xml:space="preserve">הכא </w:t>
      </w:r>
      <w:r>
        <w:rPr>
          <w:rFonts w:cs="Miriam"/>
          <w:szCs w:val="20"/>
          <w:rtl/>
          <w:lang w:eastAsia="en-US"/>
        </w:rPr>
        <w:t>)</w:t>
      </w:r>
      <w:r>
        <w:rPr>
          <w:rFonts w:cs="Rod"/>
          <w:i/>
          <w:iCs/>
          <w:rtl/>
          <w:lang w:eastAsia="en-US"/>
        </w:rPr>
        <w:t xml:space="preserve"> </w:t>
      </w:r>
      <w:r>
        <w:rPr>
          <w:rFonts w:cs="Rod" w:hint="cs"/>
          <w:i/>
          <w:iCs/>
          <w:rtl/>
          <w:lang w:eastAsia="en-US"/>
        </w:rPr>
        <w:t xml:space="preserve">כשר </w:t>
      </w:r>
      <w:r>
        <w:rPr>
          <w:rFonts w:cs="Miriam"/>
          <w:szCs w:val="20"/>
          <w:rtl/>
          <w:lang w:eastAsia="en-US"/>
        </w:rPr>
        <w:t>(</w:t>
      </w:r>
      <w:r>
        <w:rPr>
          <w:rFonts w:cs="Miriam" w:hint="cs"/>
          <w:szCs w:val="20"/>
          <w:rtl/>
          <w:lang w:eastAsia="en-US"/>
        </w:rPr>
        <w:t xml:space="preserve">אף על גב דתנן </w:t>
      </w:r>
      <w:r>
        <w:rPr>
          <w:rFonts w:cs="Miriam" w:hint="cs"/>
          <w:szCs w:val="16"/>
          <w:rtl/>
          <w:lang w:eastAsia="en-US"/>
        </w:rPr>
        <w:t>(גיטין פ"ג מ"ג; דף כז,א)</w:t>
      </w:r>
      <w:r>
        <w:rPr>
          <w:rFonts w:cs="Miriam" w:hint="cs"/>
          <w:szCs w:val="20"/>
          <w:rtl/>
          <w:lang w:eastAsia="en-US"/>
        </w:rPr>
        <w:t xml:space="preserve"> 'המביא גט ואבד הימנו, מצאו לזמן מרובה - פסול'</w:t>
      </w:r>
      <w:r>
        <w:rPr>
          <w:rFonts w:cs="Miriam"/>
          <w:szCs w:val="20"/>
          <w:rtl/>
          <w:lang w:eastAsia="en-US"/>
        </w:rPr>
        <w:t>)</w:t>
      </w:r>
      <w:r>
        <w:rPr>
          <w:rFonts w:cs="Rod" w:hint="cs"/>
          <w:rtl/>
          <w:lang w:eastAsia="en-US"/>
        </w:rPr>
        <w:t xml:space="preserve">', ואי סלקא דעתא חיישינן לשאלה - כי מצאו קשור בכיס אמאי כשר? ניחוש לשאלה </w:t>
      </w:r>
      <w:r>
        <w:rPr>
          <w:rFonts w:cs="Miriam"/>
          <w:szCs w:val="20"/>
          <w:rtl/>
          <w:lang w:eastAsia="en-US"/>
        </w:rPr>
        <w:t>(</w:t>
      </w:r>
      <w:r>
        <w:rPr>
          <w:rFonts w:cs="Miriam" w:hint="cs"/>
          <w:szCs w:val="20"/>
          <w:rtl/>
          <w:lang w:eastAsia="en-US"/>
        </w:rPr>
        <w:t>שמא השאיל כיסו לאחר והוא קשרו בו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אמרי: כיס וארנקי וטבעת - לא משאלי אינשי: כיס וארנקי משום דמסמני </w:t>
      </w:r>
      <w:r>
        <w:rPr>
          <w:rFonts w:cs="Miriam"/>
          <w:szCs w:val="20"/>
          <w:rtl/>
          <w:lang w:eastAsia="en-US"/>
        </w:rPr>
        <w:t>(</w:t>
      </w:r>
      <w:commentRangeStart w:id="1"/>
      <w:r>
        <w:rPr>
          <w:rFonts w:cs="Miriam" w:hint="cs"/>
          <w:szCs w:val="20"/>
          <w:rtl/>
          <w:lang w:eastAsia="en-US"/>
        </w:rPr>
        <w:t xml:space="preserve">מנחשי </w:t>
      </w:r>
      <w:commentRangeEnd w:id="1"/>
      <w:r>
        <w:rPr>
          <w:rStyle w:val="aa"/>
          <w:rFonts w:eastAsia="Rod"/>
          <w:vanish/>
          <w:rtl/>
        </w:rPr>
        <w:commentReference w:id="1"/>
      </w:r>
      <w:r>
        <w:rPr>
          <w:rFonts w:cs="Miriam" w:hint="cs"/>
          <w:szCs w:val="20"/>
          <w:rtl/>
          <w:lang w:eastAsia="en-US"/>
        </w:rPr>
        <w:t>ואומר: סימן לאדם שמשאיל כיסו - שמוכר לו מזלו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וטבעת משום דמזייף </w:t>
      </w:r>
      <w:r>
        <w:rPr>
          <w:rFonts w:cs="Miriam"/>
          <w:szCs w:val="20"/>
          <w:rtl/>
          <w:lang w:eastAsia="en-US"/>
        </w:rPr>
        <w:t>(</w:t>
      </w:r>
      <w:r>
        <w:rPr>
          <w:rFonts w:cs="Miriam" w:hint="cs"/>
          <w:szCs w:val="20"/>
          <w:rtl/>
          <w:lang w:eastAsia="en-US"/>
        </w:rPr>
        <w:t>שהיה לכל איש חותם ניכר בטבעתו, וכששולח שום דבר סתום - מכסהו וחותמו בטבעתו; לפיכך אינו משאיל טבעתו: שמא יעשה זה חותם כנגד חותמו, ויזייף בו את שליחותיו</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לימא כתנאי: </w:t>
      </w:r>
      <w:r>
        <w:rPr>
          <w:rFonts w:cs="Miriam" w:hint="cs"/>
          <w:szCs w:val="16"/>
          <w:rtl/>
          <w:lang w:eastAsia="en-US"/>
        </w:rPr>
        <w:t>[</w:t>
      </w:r>
      <w:r>
        <w:rPr>
          <w:rFonts w:cs="Miriam"/>
          <w:szCs w:val="16"/>
          <w:rtl/>
          <w:lang w:eastAsia="en-US"/>
        </w:rPr>
        <w:t>תוספתא מסכת יבמות (ליברמן) פרק יד הלכה ד</w:t>
      </w:r>
      <w:r>
        <w:rPr>
          <w:rFonts w:cs="Miriam" w:hint="cs"/>
          <w:szCs w:val="16"/>
          <w:rtl/>
          <w:lang w:eastAsia="en-US"/>
        </w:rPr>
        <w:t>; יבמות קכ,א]</w:t>
      </w:r>
      <w:r>
        <w:rPr>
          <w:rFonts w:cs="Rod" w:hint="cs"/>
          <w:rtl/>
          <w:lang w:eastAsia="en-US"/>
        </w:rPr>
        <w:t xml:space="preserve"> </w:t>
      </w:r>
      <w:r>
        <w:rPr>
          <w:rFonts w:cs="Miriam"/>
          <w:szCs w:val="20"/>
          <w:rtl/>
          <w:lang w:eastAsia="en-US"/>
        </w:rPr>
        <w:t>(</w:t>
      </w:r>
      <w:r>
        <w:rPr>
          <w:rFonts w:cs="Miriam" w:hint="cs"/>
          <w:szCs w:val="20"/>
          <w:rtl/>
          <w:lang w:eastAsia="en-US"/>
        </w:rPr>
        <w:t>המעידין על האשה להשיאה, ואמרו "סימן היה בו שומא באבר פלוני" -</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 xml:space="preserve">אין מעידין על השומא; ואלעזר בן מהבאי אומר: מעידין על השומא </w:t>
      </w:r>
      <w:r>
        <w:rPr>
          <w:rFonts w:cs="Miriam"/>
          <w:szCs w:val="20"/>
          <w:rtl/>
          <w:lang w:eastAsia="en-US"/>
        </w:rPr>
        <w:t>(</w:t>
      </w:r>
      <w:r>
        <w:rPr>
          <w:rFonts w:cs="Miriam" w:hint="cs"/>
          <w:szCs w:val="20"/>
          <w:rtl/>
          <w:lang w:eastAsia="en-US"/>
        </w:rPr>
        <w:t>שומא: וורוא"ה בלעז</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לאו בהא קמיפלגי: דתנא קמא סבר סימנין דרבנן </w:t>
      </w:r>
      <w:r>
        <w:rPr>
          <w:rFonts w:cs="Miriam"/>
          <w:szCs w:val="20"/>
          <w:rtl/>
          <w:lang w:eastAsia="en-US"/>
        </w:rPr>
        <w:t>(</w:t>
      </w:r>
      <w:r>
        <w:rPr>
          <w:rFonts w:cs="Miriam" w:hint="cs"/>
          <w:szCs w:val="20"/>
          <w:rtl/>
          <w:lang w:eastAsia="en-US"/>
        </w:rPr>
        <w:t>וגבי אשת איש, דאיסור דאורייתא הוא - לא סמכינן עלייהו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ואלעזר בן מהבאי סבר סימנין דאורייתא? </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 xml:space="preserve">אמר רבא: דכולי עלמא סימנין דאורייתא, והכא בשומא מצויה בבן גילו </w:t>
      </w:r>
      <w:r>
        <w:rPr>
          <w:rFonts w:cs="Miriam"/>
          <w:szCs w:val="20"/>
          <w:rtl/>
          <w:lang w:eastAsia="en-US"/>
        </w:rPr>
        <w:t>(</w:t>
      </w:r>
      <w:r>
        <w:rPr>
          <w:rFonts w:cs="Miriam" w:hint="cs"/>
          <w:szCs w:val="20"/>
          <w:rtl/>
          <w:lang w:eastAsia="en-US"/>
        </w:rPr>
        <w:t>הנולד בשעתו שנולדו במזל אחד</w:t>
      </w:r>
      <w:r>
        <w:rPr>
          <w:rFonts w:cs="Miriam"/>
          <w:szCs w:val="20"/>
          <w:rtl/>
          <w:lang w:eastAsia="en-US"/>
        </w:rPr>
        <w:t>)</w:t>
      </w:r>
      <w:r>
        <w:rPr>
          <w:rFonts w:cs="Rod"/>
          <w:rtl/>
          <w:lang w:eastAsia="en-US"/>
        </w:rPr>
        <w:t xml:space="preserve"> </w:t>
      </w:r>
      <w:r>
        <w:rPr>
          <w:rFonts w:cs="Rod" w:hint="cs"/>
          <w:rtl/>
          <w:lang w:eastAsia="en-US"/>
        </w:rPr>
        <w:t xml:space="preserve">קמיפלגי: מר סבר שומא מצויה בבן גילו, ומר סבר: שומא אינה מצויה בבן גילו. </w:t>
      </w:r>
    </w:p>
    <w:p w:rsidR="004E69D6" w:rsidRDefault="004E69D6" w:rsidP="004E69D6">
      <w:pPr>
        <w:rPr>
          <w:rFonts w:cs="Rod" w:hint="cs"/>
          <w:rtl/>
          <w:lang w:eastAsia="en-US"/>
        </w:rPr>
      </w:pPr>
      <w:r>
        <w:rPr>
          <w:rFonts w:cs="Rod" w:hint="cs"/>
          <w:rtl/>
          <w:lang w:eastAsia="en-US"/>
        </w:rPr>
        <w:t xml:space="preserve">איבעית אימא דכולי עלמא שומא אינה מצויה בבן גילו, והכא בסימנין העשוין להשתנות לאחר מיתה </w:t>
      </w:r>
      <w:r>
        <w:rPr>
          <w:rFonts w:cs="Miriam"/>
          <w:szCs w:val="20"/>
          <w:rtl/>
          <w:lang w:eastAsia="en-US"/>
        </w:rPr>
        <w:t>(</w:t>
      </w:r>
      <w:r>
        <w:rPr>
          <w:rFonts w:cs="Miriam" w:hint="cs"/>
          <w:szCs w:val="20"/>
          <w:rtl/>
          <w:lang w:eastAsia="en-US"/>
        </w:rPr>
        <w:t>אם עשויין להשתנות או אינן עשויין להשתנות: אם בחייו היתה שומא שחורה - במותו נעשית לבנה? או איפוך?</w:t>
      </w:r>
      <w:r>
        <w:rPr>
          <w:rFonts w:cs="Miriam"/>
          <w:szCs w:val="20"/>
          <w:rtl/>
          <w:lang w:eastAsia="en-US"/>
        </w:rPr>
        <w:t>)</w:t>
      </w:r>
      <w:r>
        <w:rPr>
          <w:rFonts w:cs="Rod"/>
          <w:rtl/>
          <w:lang w:eastAsia="en-US"/>
        </w:rPr>
        <w:t xml:space="preserve"> </w:t>
      </w:r>
      <w:r>
        <w:rPr>
          <w:rFonts w:cs="Rod" w:hint="cs"/>
          <w:rtl/>
          <w:lang w:eastAsia="en-US"/>
        </w:rPr>
        <w:t>קמיפלגי: מר סבר סימנין עשוים להשתנות לאחר מיתה, ומר סבר סימנין אין עשוים להשתנות לאחר מיתה.</w:t>
      </w:r>
    </w:p>
    <w:p w:rsidR="004E69D6" w:rsidRDefault="004E69D6" w:rsidP="004E69D6">
      <w:pPr>
        <w:rPr>
          <w:rFonts w:cs="Rod" w:hint="cs"/>
          <w:rtl/>
          <w:lang w:eastAsia="en-US"/>
        </w:rPr>
      </w:pPr>
      <w:r>
        <w:rPr>
          <w:rFonts w:cs="Rod" w:hint="cs"/>
          <w:rtl/>
          <w:lang w:eastAsia="en-US"/>
        </w:rPr>
        <w:t xml:space="preserve">איבעית אימא: דכולי עלמא שומא אינה עשויה להשתנות לאחר מיתה, וסימנין דרבנן, והכא בשומא סימן מובהק הוא קמיפלגי: מר סבר: שומא סימן מובהק </w:t>
      </w:r>
      <w:r>
        <w:rPr>
          <w:rFonts w:cs="Miriam"/>
          <w:szCs w:val="20"/>
          <w:rtl/>
          <w:lang w:eastAsia="en-US"/>
        </w:rPr>
        <w:t>(</w:t>
      </w:r>
      <w:r>
        <w:rPr>
          <w:rFonts w:cs="Miriam" w:hint="cs"/>
          <w:szCs w:val="20"/>
          <w:rtl/>
          <w:lang w:eastAsia="en-US"/>
        </w:rPr>
        <w:t>ואפילו סימנין דרבנן - יש לסמוך על זה</w:t>
      </w:r>
      <w:r>
        <w:rPr>
          <w:rFonts w:cs="Miriam"/>
          <w:szCs w:val="20"/>
          <w:rtl/>
          <w:lang w:eastAsia="en-US"/>
        </w:rPr>
        <w:t>)</w:t>
      </w:r>
      <w:r>
        <w:rPr>
          <w:rFonts w:cs="Rod"/>
          <w:rtl/>
          <w:lang w:eastAsia="en-US"/>
        </w:rPr>
        <w:t xml:space="preserve"> </w:t>
      </w:r>
      <w:r>
        <w:rPr>
          <w:rFonts w:cs="Rod" w:hint="cs"/>
          <w:rtl/>
          <w:lang w:eastAsia="en-US"/>
        </w:rPr>
        <w:t>הוא, ומר סבר: שומא לאו סימן מובהק הוא.</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אמר רבא: אם תימצי לומר סימנין לאו דאורייתא - היכי מהדרינן אבידתא בסימנין </w:t>
      </w:r>
      <w:r>
        <w:rPr>
          <w:rFonts w:cs="Miriam"/>
          <w:szCs w:val="20"/>
          <w:rtl/>
          <w:lang w:eastAsia="en-US"/>
        </w:rPr>
        <w:t>(</w:t>
      </w:r>
      <w:r>
        <w:rPr>
          <w:rFonts w:cs="Miriam" w:hint="cs"/>
          <w:szCs w:val="20"/>
          <w:rtl/>
          <w:lang w:eastAsia="en-US"/>
        </w:rPr>
        <w:t>כלומר: מה תקנה ראו חכמים בדבר: ליכנס בספק להחזיר ממון למי שאינו שלו</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'אלא' לא גרסינן</w:t>
      </w:r>
      <w:r>
        <w:rPr>
          <w:rFonts w:cs="Miriam"/>
          <w:szCs w:val="20"/>
          <w:rtl/>
          <w:lang w:eastAsia="en-US"/>
        </w:rPr>
        <w:t>)</w:t>
      </w:r>
      <w:r>
        <w:rPr>
          <w:rFonts w:cs="Rod"/>
          <w:rtl/>
          <w:lang w:eastAsia="en-US"/>
        </w:rPr>
        <w:t xml:space="preserve"> </w:t>
      </w:r>
      <w:r>
        <w:rPr>
          <w:rFonts w:cs="Rod" w:hint="cs"/>
          <w:rtl/>
          <w:lang w:eastAsia="en-US"/>
        </w:rPr>
        <w:t xml:space="preserve">דניחא ליה למוצא אבידה דנהדר בסימנין, כי היכי דכי אבדה ליה לדידיה - נמי נהדרו ליה בסימנין. </w:t>
      </w:r>
    </w:p>
    <w:p w:rsidR="004E69D6" w:rsidRDefault="004E69D6" w:rsidP="004E69D6">
      <w:pPr>
        <w:rPr>
          <w:rFonts w:cs="Rod" w:hint="cs"/>
          <w:rtl/>
          <w:lang w:eastAsia="en-US"/>
        </w:rPr>
      </w:pPr>
      <w:r>
        <w:rPr>
          <w:rFonts w:cs="Miriam" w:hint="cs"/>
          <w:szCs w:val="20"/>
          <w:rtl/>
          <w:lang w:eastAsia="en-US"/>
        </w:rPr>
        <w:t xml:space="preserve"> </w:t>
      </w:r>
      <w:r>
        <w:rPr>
          <w:rFonts w:cs="Rod" w:hint="cs"/>
          <w:rtl/>
          <w:lang w:eastAsia="en-US"/>
        </w:rPr>
        <w:t xml:space="preserve">אמר ליה רב ספרא לרבא: וכי אדם עושה טובה לעצמו בממון שאינו שלו </w:t>
      </w:r>
      <w:r>
        <w:rPr>
          <w:rFonts w:cs="Miriam"/>
          <w:szCs w:val="20"/>
          <w:rtl/>
          <w:lang w:eastAsia="en-US"/>
        </w:rPr>
        <w:t>(</w:t>
      </w:r>
      <w:r>
        <w:rPr>
          <w:rFonts w:cs="Miriam" w:hint="cs"/>
          <w:szCs w:val="20"/>
          <w:rtl/>
          <w:lang w:eastAsia="en-US"/>
        </w:rPr>
        <w:t>ובניחותא דמוצא מאי איכפת לן, אם מי שאבדה ממנו לא ניחא ליה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אלא </w:t>
      </w:r>
      <w:r>
        <w:rPr>
          <w:rFonts w:cs="Miriam"/>
          <w:szCs w:val="20"/>
          <w:rtl/>
          <w:lang w:eastAsia="en-US"/>
        </w:rPr>
        <w:t>(</w:t>
      </w:r>
      <w:r>
        <w:rPr>
          <w:rFonts w:cs="Miriam" w:hint="cs"/>
          <w:szCs w:val="20"/>
          <w:rtl/>
          <w:lang w:eastAsia="en-US"/>
        </w:rPr>
        <w:t>אמר רבא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ניחא ליה לבעל אבידה </w:t>
      </w:r>
      <w:r>
        <w:rPr>
          <w:rFonts w:cs="Miriam"/>
          <w:szCs w:val="20"/>
          <w:rtl/>
          <w:lang w:eastAsia="en-US"/>
        </w:rPr>
        <w:t>(</w:t>
      </w:r>
      <w:r>
        <w:rPr>
          <w:rFonts w:cs="Miriam" w:hint="cs"/>
          <w:szCs w:val="20"/>
          <w:rtl/>
          <w:lang w:eastAsia="en-US"/>
        </w:rPr>
        <w:t>כל אובדי אבידה ניחא להו שתהא דת זו בישראל:</w:t>
      </w:r>
      <w:r>
        <w:rPr>
          <w:rFonts w:cs="Miriam"/>
          <w:szCs w:val="20"/>
          <w:rtl/>
          <w:lang w:eastAsia="en-US"/>
        </w:rPr>
        <w:t>)</w:t>
      </w:r>
      <w:r>
        <w:rPr>
          <w:rFonts w:cs="Rod"/>
          <w:rtl/>
          <w:lang w:eastAsia="en-US"/>
        </w:rPr>
        <w:t xml:space="preserve"> </w:t>
      </w:r>
      <w:r>
        <w:rPr>
          <w:rFonts w:cs="Rod" w:hint="cs"/>
          <w:rtl/>
          <w:lang w:eastAsia="en-US"/>
        </w:rPr>
        <w:t xml:space="preserve">למיהב סימנין ולמשקליה </w:t>
      </w:r>
      <w:r>
        <w:rPr>
          <w:rFonts w:cs="Miriam"/>
          <w:szCs w:val="20"/>
          <w:rtl/>
          <w:lang w:eastAsia="en-US"/>
        </w:rPr>
        <w:t>(</w:t>
      </w:r>
      <w:r>
        <w:rPr>
          <w:rFonts w:cs="Miriam" w:hint="cs"/>
          <w:szCs w:val="20"/>
          <w:rtl/>
          <w:lang w:eastAsia="en-US"/>
        </w:rPr>
        <w:t>למיתב סימנין וכל הבא ונותנו יטלנה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מאי טעמא?</w:t>
      </w:r>
      <w:r>
        <w:rPr>
          <w:rFonts w:cs="Miriam"/>
          <w:szCs w:val="20"/>
          <w:rtl/>
          <w:lang w:eastAsia="en-US"/>
        </w:rPr>
        <w:t>)</w:t>
      </w:r>
      <w:r>
        <w:rPr>
          <w:rFonts w:cs="Rod"/>
          <w:rtl/>
          <w:lang w:eastAsia="en-US"/>
        </w:rPr>
        <w:t xml:space="preserve"> </w:t>
      </w:r>
      <w:r>
        <w:rPr>
          <w:rFonts w:cs="Rod" w:hint="cs"/>
          <w:rtl/>
          <w:lang w:eastAsia="en-US"/>
        </w:rPr>
        <w:t xml:space="preserve">מידע ידע דעדים לית ליה </w:t>
      </w:r>
      <w:r>
        <w:rPr>
          <w:rFonts w:cs="Miriam"/>
          <w:szCs w:val="20"/>
          <w:rtl/>
          <w:lang w:eastAsia="en-US"/>
        </w:rPr>
        <w:t>(</w:t>
      </w:r>
      <w:r>
        <w:rPr>
          <w:rFonts w:cs="Miriam" w:hint="cs"/>
          <w:szCs w:val="20"/>
          <w:rtl/>
          <w:lang w:eastAsia="en-US"/>
        </w:rPr>
        <w:t>פעמים שאין לו עדים עליה, ואם יזקיקוהו לעדים - לא תבא לעולם לידו</w:t>
      </w:r>
      <w:r>
        <w:rPr>
          <w:rFonts w:cs="Miriam"/>
          <w:szCs w:val="20"/>
          <w:rtl/>
          <w:lang w:eastAsia="en-US"/>
        </w:rPr>
        <w:t>)</w:t>
      </w:r>
      <w:r>
        <w:rPr>
          <w:rFonts w:cs="Rod" w:hint="cs"/>
          <w:rtl/>
          <w:lang w:eastAsia="en-US"/>
        </w:rPr>
        <w:t>, ומימר אמר "</w:t>
      </w:r>
      <w:r>
        <w:rPr>
          <w:rFonts w:cs="Miriam"/>
          <w:szCs w:val="20"/>
          <w:rtl/>
          <w:lang w:eastAsia="en-US"/>
        </w:rPr>
        <w:t>(</w:t>
      </w:r>
      <w:r>
        <w:rPr>
          <w:rFonts w:cs="Miriam" w:hint="cs"/>
          <w:szCs w:val="20"/>
          <w:rtl/>
          <w:lang w:eastAsia="en-US"/>
        </w:rPr>
        <w:t>טוב לי שיחזירוה לכל האומר סימניה, דלא שכיחא דנימא סימנין דידה אלא אנא, ד</w:t>
      </w:r>
      <w:r>
        <w:rPr>
          <w:rFonts w:cs="Miriam"/>
          <w:szCs w:val="20"/>
          <w:rtl/>
          <w:lang w:eastAsia="en-US"/>
        </w:rPr>
        <w:t>)</w:t>
      </w:r>
      <w:r>
        <w:rPr>
          <w:rFonts w:cs="Rod" w:hint="cs"/>
          <w:rtl/>
          <w:lang w:eastAsia="en-US"/>
        </w:rPr>
        <w:t>כולי עלמא לא ידעי סימנין מובהקים דידה, ואנא יהיבנא סימנין מובהקים דידה, ושקלנא לה".</w:t>
      </w:r>
    </w:p>
    <w:p w:rsidR="004E69D6" w:rsidRDefault="004E69D6" w:rsidP="004E69D6">
      <w:pPr>
        <w:rPr>
          <w:rFonts w:cs="Rod" w:hint="cs"/>
          <w:rtl/>
          <w:lang w:eastAsia="en-US"/>
        </w:rPr>
      </w:pPr>
      <w:r>
        <w:rPr>
          <w:rFonts w:cs="Rod" w:hint="cs"/>
          <w:rtl/>
          <w:lang w:eastAsia="en-US"/>
        </w:rPr>
        <w:t>אלא הא דתנן: '</w:t>
      </w:r>
      <w:r>
        <w:rPr>
          <w:rFonts w:cs="Rod" w:hint="cs"/>
          <w:i/>
          <w:iCs/>
          <w:rtl/>
          <w:lang w:eastAsia="en-US"/>
        </w:rPr>
        <w:t>רבן שמעון בן גמליאל אומר: אחד הלוה משלשה - יחזיר ללוה; שלשה שלוו מן האחד - יחזיר למלוה</w:t>
      </w:r>
      <w:r>
        <w:rPr>
          <w:rFonts w:cs="Rod" w:hint="cs"/>
          <w:rtl/>
          <w:lang w:eastAsia="en-US"/>
        </w:rPr>
        <w:t xml:space="preserve">' </w:t>
      </w:r>
      <w:r>
        <w:rPr>
          <w:rFonts w:cs="Miriam"/>
          <w:szCs w:val="20"/>
          <w:rtl/>
          <w:lang w:eastAsia="en-US"/>
        </w:rPr>
        <w:t>(</w:t>
      </w:r>
      <w:r>
        <w:rPr>
          <w:rFonts w:cs="Miriam" w:hint="cs"/>
          <w:szCs w:val="20"/>
          <w:rtl/>
          <w:lang w:eastAsia="en-US"/>
        </w:rPr>
        <w:t xml:space="preserve">ואמרו להחזיר לו למלוה </w:t>
      </w:r>
      <w:r>
        <w:rPr>
          <w:rFonts w:cs="Miriam" w:hint="eastAsia"/>
          <w:szCs w:val="20"/>
          <w:u w:val="single"/>
          <w:rtl/>
          <w:lang w:eastAsia="en-US"/>
        </w:rPr>
        <w:t>בלא</w:t>
      </w:r>
      <w:r>
        <w:rPr>
          <w:rFonts w:cs="Miriam"/>
          <w:szCs w:val="20"/>
          <w:u w:val="single"/>
          <w:rtl/>
          <w:lang w:eastAsia="en-US"/>
        </w:rPr>
        <w:t xml:space="preserve"> עדים</w:t>
      </w:r>
      <w:r>
        <w:rPr>
          <w:rFonts w:cs="Miriam" w:hint="cs"/>
          <w:szCs w:val="20"/>
          <w:u w:val="single"/>
          <w:rtl/>
          <w:lang w:eastAsia="en-US"/>
        </w:rPr>
        <w:t>:</w:t>
      </w:r>
      <w:r>
        <w:rPr>
          <w:rFonts w:cs="Miriam"/>
          <w:szCs w:val="20"/>
          <w:u w:val="single"/>
          <w:rtl/>
          <w:lang w:eastAsia="en-US"/>
        </w:rPr>
        <w:t xml:space="preserve"> בסימן</w:t>
      </w:r>
      <w:r>
        <w:rPr>
          <w:rFonts w:cs="Miriam" w:hint="cs"/>
          <w:szCs w:val="20"/>
          <w:u w:val="single"/>
          <w:rtl/>
          <w:lang w:eastAsia="en-US"/>
        </w:rPr>
        <w:t>;</w:t>
      </w:r>
      <w:r>
        <w:rPr>
          <w:rFonts w:cs="Miriam"/>
          <w:szCs w:val="20"/>
          <w:u w:val="single"/>
          <w:rtl/>
          <w:lang w:eastAsia="en-US"/>
        </w:rPr>
        <w:t xml:space="preserve"> זה שאומר </w:t>
      </w:r>
      <w:r>
        <w:rPr>
          <w:rFonts w:cs="Miriam" w:hint="cs"/>
          <w:szCs w:val="20"/>
          <w:u w:val="single"/>
          <w:rtl/>
          <w:lang w:eastAsia="en-US"/>
        </w:rPr>
        <w:t>"</w:t>
      </w:r>
      <w:r>
        <w:rPr>
          <w:rFonts w:cs="Miriam"/>
          <w:szCs w:val="20"/>
          <w:u w:val="single"/>
          <w:rtl/>
          <w:lang w:eastAsia="en-US"/>
        </w:rPr>
        <w:t>שלשה היו</w:t>
      </w:r>
      <w:r>
        <w:rPr>
          <w:rFonts w:cs="Miriam" w:hint="cs"/>
          <w:szCs w:val="20"/>
          <w:u w:val="single"/>
          <w:rtl/>
          <w:lang w:eastAsia="en-US"/>
        </w:rPr>
        <w:t>,</w:t>
      </w:r>
      <w:r>
        <w:rPr>
          <w:rFonts w:cs="Miriam"/>
          <w:szCs w:val="20"/>
          <w:u w:val="single"/>
          <w:rtl/>
          <w:lang w:eastAsia="en-US"/>
        </w:rPr>
        <w:t xml:space="preserve"> ומשלשה לוים</w:t>
      </w:r>
      <w:r>
        <w:rPr>
          <w:rFonts w:cs="Miriam" w:hint="cs"/>
          <w:szCs w:val="20"/>
          <w:u w:val="single"/>
          <w:rtl/>
          <w:lang w:eastAsia="en-US"/>
        </w:rPr>
        <w:t>"</w:t>
      </w:r>
      <w:r>
        <w:rPr>
          <w:rFonts w:cs="Miriam"/>
          <w:szCs w:val="20"/>
          <w:rtl/>
          <w:lang w:eastAsia="en-US"/>
        </w:rPr>
        <w:t>)</w:t>
      </w:r>
      <w:r>
        <w:rPr>
          <w:rFonts w:cs="Rod"/>
          <w:rtl/>
          <w:lang w:eastAsia="en-US"/>
        </w:rPr>
        <w:t xml:space="preserve"> </w:t>
      </w:r>
      <w:r>
        <w:rPr>
          <w:rFonts w:cs="Rod" w:hint="cs"/>
          <w:rtl/>
          <w:lang w:eastAsia="en-US"/>
        </w:rPr>
        <w:t xml:space="preserve">- ניחא ליה ללוה לאהדורי ליה למלוה </w:t>
      </w:r>
      <w:r>
        <w:rPr>
          <w:rFonts w:cs="Miriam"/>
          <w:szCs w:val="20"/>
          <w:rtl/>
          <w:lang w:eastAsia="en-US"/>
        </w:rPr>
        <w:t>(</w:t>
      </w:r>
      <w:r>
        <w:rPr>
          <w:rFonts w:cs="Miriam" w:hint="cs"/>
          <w:szCs w:val="20"/>
          <w:rtl/>
          <w:lang w:eastAsia="en-US"/>
        </w:rPr>
        <w:t>ואם מן הלוה נפלו, שכבר פּרָעָם - מי ניחא ליה בתקנה זו, שיתנם המוצאם לכל הבא ונותן סימניהם? והלא טוב לו שיהו מונחים ביד המוצאם עולמית, דכל זמן שהם בידו ולא יחזירם למלוה - הרי הם כשרופים! ולא ניחא דליהדר להו בסימנין, דלמא מיתרמי דידע מלוה בסימניהן</w:t>
      </w:r>
      <w:r>
        <w:rPr>
          <w:rFonts w:cs="Miriam"/>
          <w:szCs w:val="20"/>
          <w:rtl/>
          <w:lang w:eastAsia="en-US"/>
        </w:rPr>
        <w:t>)</w:t>
      </w:r>
      <w:r>
        <w:rPr>
          <w:rFonts w:cs="Rod" w:hint="cs"/>
          <w:rtl/>
          <w:lang w:eastAsia="en-US"/>
        </w:rPr>
        <w:t>?</w:t>
      </w:r>
    </w:p>
    <w:p w:rsidR="004E69D6" w:rsidRDefault="004E69D6" w:rsidP="004E69D6">
      <w:pPr>
        <w:rPr>
          <w:rFonts w:cs="Rod" w:hint="cs"/>
          <w:lang w:eastAsia="en-US"/>
        </w:rPr>
      </w:pPr>
      <w:r>
        <w:rPr>
          <w:rFonts w:cs="Rod" w:hint="cs"/>
          <w:rtl/>
          <w:lang w:eastAsia="en-US"/>
        </w:rPr>
        <w:t xml:space="preserve">אמר ליה: התם </w:t>
      </w:r>
      <w:r>
        <w:rPr>
          <w:rFonts w:cs="Miriam"/>
          <w:szCs w:val="20"/>
          <w:rtl/>
          <w:lang w:eastAsia="en-US"/>
        </w:rPr>
        <w:t>(</w:t>
      </w:r>
      <w:r>
        <w:rPr>
          <w:rFonts w:cs="Miriam" w:hint="cs"/>
          <w:szCs w:val="20"/>
          <w:rtl/>
          <w:lang w:eastAsia="en-US"/>
        </w:rPr>
        <w:t>בסימנין כי האי</w:t>
      </w:r>
      <w:r>
        <w:rPr>
          <w:rFonts w:cs="Miriam"/>
          <w:szCs w:val="20"/>
          <w:rtl/>
          <w:lang w:eastAsia="en-US"/>
        </w:rPr>
        <w:t>)</w:t>
      </w:r>
      <w:r>
        <w:rPr>
          <w:rFonts w:cs="Rod"/>
          <w:rtl/>
          <w:lang w:eastAsia="en-US"/>
        </w:rPr>
        <w:t xml:space="preserve"> </w:t>
      </w:r>
      <w:r>
        <w:rPr>
          <w:rFonts w:cs="Rod" w:hint="cs"/>
          <w:rtl/>
          <w:lang w:eastAsia="en-US"/>
        </w:rPr>
        <w:t xml:space="preserve">- סברא הוא </w:t>
      </w:r>
      <w:r>
        <w:rPr>
          <w:rFonts w:cs="Miriam"/>
          <w:szCs w:val="20"/>
          <w:rtl/>
          <w:lang w:eastAsia="en-US"/>
        </w:rPr>
        <w:t>(</w:t>
      </w:r>
      <w:r>
        <w:rPr>
          <w:rFonts w:cs="Miriam" w:hint="cs"/>
          <w:szCs w:val="20"/>
          <w:rtl/>
          <w:lang w:eastAsia="en-US"/>
        </w:rPr>
        <w:t>לא איכפת לן בניחותא דלוה, דודאי לאו מיניה נפיל, דהנך שטרי אחריני - מאי בעו גביה?</w:t>
      </w:r>
      <w:r>
        <w:rPr>
          <w:rFonts w:cs="Miriam"/>
          <w:szCs w:val="20"/>
          <w:rtl/>
          <w:lang w:eastAsia="en-US"/>
        </w:rPr>
        <w:t>)</w:t>
      </w:r>
      <w:r>
        <w:rPr>
          <w:rFonts w:cs="Rod" w:hint="cs"/>
          <w:rtl/>
          <w:lang w:eastAsia="en-US"/>
        </w:rPr>
        <w:t>; אחד הלוה משלשה - יחזיר ללוה, דגבי לוה שכיחי, גבי מַלְוֶה לא שכיחי, שמע מינה מִלֹוֶה נפול; שלשה שלוו מאחד - יחזור למלוה, דגבי מלוה שכיחי, גבי לוה לא שכיחי.</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כח,א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אלא הא דתנן </w:t>
      </w:r>
      <w:r>
        <w:rPr>
          <w:rFonts w:cs="Miriam" w:hint="cs"/>
          <w:szCs w:val="16"/>
          <w:rtl/>
          <w:lang w:eastAsia="en-US"/>
        </w:rPr>
        <w:t>[לעיל כ,א]</w:t>
      </w:r>
      <w:r>
        <w:rPr>
          <w:rFonts w:cs="Rod" w:hint="cs"/>
          <w:rtl/>
          <w:lang w:eastAsia="en-US"/>
        </w:rPr>
        <w:t xml:space="preserve"> '</w:t>
      </w:r>
      <w:r>
        <w:rPr>
          <w:rFonts w:cs="Rod" w:hint="cs"/>
          <w:i/>
          <w:iCs/>
          <w:rtl/>
          <w:lang w:eastAsia="en-US"/>
        </w:rPr>
        <w:t>מצא תכריך של שטרות או אגודה של שטרות - הרי זה יחזיר</w:t>
      </w:r>
      <w:r>
        <w:rPr>
          <w:rFonts w:cs="Rod" w:hint="cs"/>
          <w:rtl/>
          <w:lang w:eastAsia="en-US"/>
        </w:rPr>
        <w:t xml:space="preserve">' </w:t>
      </w:r>
      <w:r>
        <w:rPr>
          <w:rFonts w:cs="Miriam"/>
          <w:szCs w:val="20"/>
          <w:rtl/>
          <w:lang w:eastAsia="en-US"/>
        </w:rPr>
        <w:t>(</w:t>
      </w:r>
      <w:r>
        <w:rPr>
          <w:rFonts w:cs="Miriam" w:hint="cs"/>
          <w:szCs w:val="20"/>
          <w:rtl/>
          <w:lang w:eastAsia="en-US"/>
        </w:rPr>
        <w:t>דמשום סימנא מהדרינן, ואם נתן מלוה סימן - מחזירין לו</w:t>
      </w:r>
      <w:r>
        <w:rPr>
          <w:rFonts w:cs="Miriam"/>
          <w:szCs w:val="20"/>
          <w:rtl/>
          <w:lang w:eastAsia="en-US"/>
        </w:rPr>
        <w:t>)</w:t>
      </w:r>
      <w:r>
        <w:rPr>
          <w:rFonts w:cs="Rod"/>
          <w:rtl/>
          <w:lang w:eastAsia="en-US"/>
        </w:rPr>
        <w:t xml:space="preserve"> </w:t>
      </w:r>
      <w:r>
        <w:rPr>
          <w:rFonts w:cs="Rod" w:hint="cs"/>
          <w:rtl/>
          <w:lang w:eastAsia="en-US"/>
        </w:rPr>
        <w:t xml:space="preserve">- הכי נמי דניחא ליה ללוה לאהדורי ליה למלוה </w:t>
      </w:r>
      <w:r>
        <w:rPr>
          <w:rFonts w:cs="Miriam"/>
          <w:szCs w:val="20"/>
          <w:rtl/>
          <w:lang w:eastAsia="en-US"/>
        </w:rPr>
        <w:t>(</w:t>
      </w:r>
      <w:r>
        <w:rPr>
          <w:rFonts w:cs="Miriam" w:hint="cs"/>
          <w:szCs w:val="20"/>
          <w:rtl/>
          <w:lang w:eastAsia="en-US"/>
        </w:rPr>
        <w:t>ואי נפול מיניה דלוה - מי ניחא ליה דתיהוי הך תקנתא דניהדרה בסימן? והא ניחא ליה דנהוו ביד המוצא לעולם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אלא אמר רבא: סימנין דאורייתא, דכתיב '</w:t>
      </w:r>
      <w:r>
        <w:rPr>
          <w:rFonts w:cs="Miriam" w:hint="cs"/>
          <w:szCs w:val="16"/>
          <w:rtl/>
          <w:lang w:eastAsia="en-US"/>
        </w:rPr>
        <w:t>[דברים כב,ב:</w:t>
      </w:r>
      <w:r>
        <w:rPr>
          <w:rFonts w:cs="Narkisim" w:hint="cs"/>
          <w:szCs w:val="16"/>
          <w:rtl/>
          <w:lang w:eastAsia="en-US"/>
        </w:rPr>
        <w:t xml:space="preserve"> </w:t>
      </w:r>
      <w:r>
        <w:rPr>
          <w:rFonts w:cs="Narkisim" w:hint="cs"/>
          <w:szCs w:val="20"/>
          <w:rtl/>
          <w:lang w:eastAsia="en-US"/>
        </w:rPr>
        <w:t>ואם לא קרוב אחיך אליך ולא ידעתו ואספתו אל תוך ביתך]</w:t>
      </w:r>
      <w:r>
        <w:rPr>
          <w:rFonts w:cs="Narkisim" w:hint="cs"/>
          <w:rtl/>
          <w:lang w:eastAsia="en-US"/>
        </w:rPr>
        <w:t xml:space="preserve"> והיה עמך עד דרוש אחיך אותו </w:t>
      </w:r>
      <w:r>
        <w:rPr>
          <w:rFonts w:cs="Narkisim" w:hint="cs"/>
          <w:szCs w:val="20"/>
          <w:rtl/>
          <w:lang w:eastAsia="en-US"/>
        </w:rPr>
        <w:t>[והשבתו לו]</w:t>
      </w:r>
      <w:r>
        <w:rPr>
          <w:rFonts w:cs="Rod" w:hint="cs"/>
          <w:rtl/>
          <w:lang w:eastAsia="en-US"/>
        </w:rPr>
        <w:t xml:space="preserve">; וכי תעלה על דעתך שיתננו קודם שידרשנו? אלא דרשהו אם רמאי הוא או אינו רמאי' - לאו בסימנין? </w:t>
      </w:r>
    </w:p>
    <w:p w:rsidR="004E69D6" w:rsidRDefault="004E69D6" w:rsidP="004E69D6">
      <w:pPr>
        <w:rPr>
          <w:rFonts w:cs="Rod" w:hint="cs"/>
          <w:rtl/>
          <w:lang w:eastAsia="en-US"/>
        </w:rPr>
      </w:pPr>
      <w:r>
        <w:rPr>
          <w:rFonts w:cs="Rod" w:hint="cs"/>
          <w:rtl/>
          <w:lang w:eastAsia="en-US"/>
        </w:rPr>
        <w:t>שמע מינה.</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eastAsia"/>
          <w:rtl/>
          <w:lang w:eastAsia="en-US"/>
        </w:rPr>
        <w:t>אמר</w:t>
      </w:r>
      <w:r>
        <w:rPr>
          <w:rFonts w:cs="Rod"/>
          <w:rtl/>
          <w:lang w:eastAsia="en-US"/>
        </w:rPr>
        <w:t xml:space="preserve"> רבא: אם תמצי לומר סימנין דאורייתא </w:t>
      </w:r>
      <w:r>
        <w:rPr>
          <w:rFonts w:cs="Miriam"/>
          <w:szCs w:val="20"/>
          <w:rtl/>
          <w:lang w:eastAsia="en-US"/>
        </w:rPr>
        <w:t>(</w:t>
      </w:r>
      <w:r>
        <w:rPr>
          <w:rFonts w:cs="Miriam" w:hint="eastAsia"/>
          <w:szCs w:val="20"/>
          <w:rtl/>
          <w:lang w:eastAsia="en-US"/>
        </w:rPr>
        <w:t>רבותא</w:t>
      </w:r>
      <w:r>
        <w:rPr>
          <w:rFonts w:cs="Miriam"/>
          <w:szCs w:val="20"/>
          <w:rtl/>
          <w:lang w:eastAsia="en-US"/>
        </w:rPr>
        <w:t xml:space="preserve"> נקט: דאפילו אמרינן דאורייתא - אפילו הכי עדים </w:t>
      </w:r>
      <w:r>
        <w:rPr>
          <w:rFonts w:cs="Miriam" w:hint="eastAsia"/>
          <w:szCs w:val="20"/>
          <w:rtl/>
          <w:lang w:eastAsia="en-US"/>
        </w:rPr>
        <w:t>עדיפי</w:t>
      </w:r>
      <w:r>
        <w:rPr>
          <w:rFonts w:cs="Miriam"/>
          <w:szCs w:val="20"/>
          <w:rtl/>
          <w:lang w:eastAsia="en-US"/>
        </w:rPr>
        <w:t>, כדמפרש ואזיל: סימנין ועדים ינתן לבעל עדים)</w:t>
      </w:r>
      <w:r>
        <w:rPr>
          <w:rFonts w:cs="Rod"/>
          <w:rtl/>
          <w:lang w:eastAsia="en-US"/>
        </w:rPr>
        <w:t xml:space="preserve"> </w:t>
      </w:r>
      <w:r>
        <w:rPr>
          <w:rFonts w:cs="Rod" w:hint="cs"/>
          <w:rtl/>
          <w:lang w:eastAsia="en-US"/>
        </w:rPr>
        <w:t xml:space="preserve">- </w:t>
      </w:r>
    </w:p>
    <w:p w:rsidR="004E69D6" w:rsidRDefault="004E69D6" w:rsidP="004E69D6">
      <w:pPr>
        <w:ind w:left="720"/>
        <w:rPr>
          <w:rFonts w:cs="Rod"/>
          <w:rtl/>
          <w:lang w:eastAsia="en-US"/>
        </w:rPr>
      </w:pPr>
      <w:r>
        <w:rPr>
          <w:rFonts w:cs="Rod" w:hint="cs"/>
          <w:rtl/>
          <w:lang w:eastAsia="en-US"/>
        </w:rPr>
        <w:t>'</w:t>
      </w:r>
      <w:r>
        <w:rPr>
          <w:rFonts w:cs="Rod"/>
          <w:rtl/>
          <w:lang w:eastAsia="en-US"/>
        </w:rPr>
        <w:t xml:space="preserve">אם תמצי לומר'? הא פשיט ליה </w:t>
      </w:r>
      <w:r>
        <w:rPr>
          <w:rFonts w:cs="Courier New"/>
          <w:szCs w:val="20"/>
          <w:rtl/>
          <w:lang w:eastAsia="en-US"/>
        </w:rPr>
        <w:t>[</w:t>
      </w:r>
      <w:r>
        <w:rPr>
          <w:rFonts w:ascii="Courier New" w:hAnsi="Courier New" w:cs="Courier New"/>
          <w:sz w:val="16"/>
          <w:szCs w:val="20"/>
          <w:rtl/>
          <w:lang w:eastAsia="en-US"/>
        </w:rPr>
        <w:t>לעיל</w:t>
      </w:r>
      <w:r>
        <w:rPr>
          <w:rFonts w:cs="Courier New"/>
          <w:szCs w:val="20"/>
          <w:rtl/>
          <w:lang w:eastAsia="en-US"/>
        </w:rPr>
        <w:t>]</w:t>
      </w:r>
      <w:r>
        <w:rPr>
          <w:rFonts w:cs="Rod"/>
          <w:rtl/>
          <w:lang w:eastAsia="en-US"/>
        </w:rPr>
        <w:t xml:space="preserve"> סימנין דאורייתא! </w:t>
      </w:r>
    </w:p>
    <w:p w:rsidR="004E69D6" w:rsidRDefault="004E69D6" w:rsidP="004E69D6">
      <w:pPr>
        <w:ind w:left="720"/>
        <w:rPr>
          <w:rFonts w:cs="Rod" w:hint="cs"/>
          <w:rtl/>
          <w:lang w:eastAsia="en-US"/>
        </w:rPr>
      </w:pPr>
      <w:r>
        <w:rPr>
          <w:rFonts w:cs="Rod" w:hint="eastAsia"/>
          <w:rtl/>
          <w:lang w:eastAsia="en-US"/>
        </w:rPr>
        <w:t>משום</w:t>
      </w:r>
      <w:r>
        <w:rPr>
          <w:rFonts w:cs="Rod"/>
          <w:rtl/>
          <w:lang w:eastAsia="en-US"/>
        </w:rPr>
        <w:t xml:space="preserve"> דאיכא למימר כדשנינן </w:t>
      </w:r>
      <w:r>
        <w:rPr>
          <w:rFonts w:cs="Miriam"/>
          <w:szCs w:val="20"/>
          <w:rtl/>
          <w:lang w:eastAsia="en-US"/>
        </w:rPr>
        <w:t>(</w:t>
      </w:r>
      <w:r>
        <w:rPr>
          <w:rFonts w:cs="Miriam"/>
          <w:szCs w:val="16"/>
          <w:rtl/>
          <w:lang w:eastAsia="en-US"/>
        </w:rPr>
        <w:t xml:space="preserve">[לעיל </w:t>
      </w:r>
      <w:r>
        <w:rPr>
          <w:rFonts w:cs="Miriam" w:hint="eastAsia"/>
          <w:szCs w:val="16"/>
          <w:rtl/>
          <w:lang w:eastAsia="en-US"/>
        </w:rPr>
        <w:t>כז</w:t>
      </w:r>
      <w:r>
        <w:rPr>
          <w:rFonts w:cs="Miriam"/>
          <w:szCs w:val="16"/>
          <w:rtl/>
          <w:lang w:eastAsia="en-US"/>
        </w:rPr>
        <w:t>,ב</w:t>
      </w:r>
      <w:r>
        <w:rPr>
          <w:rStyle w:val="a7"/>
          <w:szCs w:val="16"/>
          <w:rtl/>
          <w:lang w:eastAsia="en-US"/>
        </w:rPr>
        <w:footnoteReference w:id="3"/>
      </w:r>
      <w:r>
        <w:rPr>
          <w:rFonts w:cs="Miriam"/>
          <w:szCs w:val="16"/>
          <w:rtl/>
          <w:lang w:eastAsia="en-US"/>
        </w:rPr>
        <w:t>]</w:t>
      </w:r>
      <w:r>
        <w:rPr>
          <w:rFonts w:cs="Miriam"/>
          <w:szCs w:val="20"/>
          <w:rtl/>
          <w:lang w:eastAsia="en-US"/>
        </w:rPr>
        <w:t xml:space="preserve"> 'בעדים')</w:t>
      </w:r>
      <w:r>
        <w:rPr>
          <w:rFonts w:cs="Rod" w:hint="cs"/>
          <w:rtl/>
          <w:lang w:eastAsia="en-US"/>
        </w:rPr>
        <w:t>;</w:t>
      </w:r>
    </w:p>
    <w:p w:rsidR="004E69D6" w:rsidRDefault="004E69D6" w:rsidP="004E69D6">
      <w:pPr>
        <w:ind w:left="720"/>
        <w:rPr>
          <w:rFonts w:cs="Rod"/>
          <w:i/>
          <w:iCs/>
          <w:rtl/>
          <w:lang w:eastAsia="en-US"/>
        </w:rPr>
      </w:pPr>
      <w:r>
        <w:rPr>
          <w:rFonts w:cs="Rod" w:hint="cs"/>
          <w:rtl/>
          <w:lang w:eastAsia="en-US"/>
        </w:rPr>
        <w:t>'</w:t>
      </w:r>
      <w:r>
        <w:rPr>
          <w:rFonts w:cs="Rod" w:hint="eastAsia"/>
          <w:i/>
          <w:iCs/>
          <w:rtl/>
          <w:lang w:eastAsia="en-US"/>
        </w:rPr>
        <w:t>סימנין</w:t>
      </w:r>
      <w:r>
        <w:rPr>
          <w:rFonts w:cs="Rod"/>
          <w:i/>
          <w:iCs/>
          <w:rtl/>
          <w:lang w:eastAsia="en-US"/>
        </w:rPr>
        <w:t xml:space="preserve"> וסימנין </w:t>
      </w:r>
      <w:r>
        <w:rPr>
          <w:rFonts w:cs="Miriam"/>
          <w:szCs w:val="20"/>
          <w:rtl/>
          <w:lang w:eastAsia="en-US"/>
        </w:rPr>
        <w:t>(</w:t>
      </w:r>
      <w:r>
        <w:rPr>
          <w:rFonts w:cs="Miriam" w:hint="eastAsia"/>
          <w:szCs w:val="20"/>
          <w:rtl/>
          <w:lang w:eastAsia="en-US"/>
        </w:rPr>
        <w:t>באו</w:t>
      </w:r>
      <w:r>
        <w:rPr>
          <w:rFonts w:cs="Miriam"/>
          <w:szCs w:val="20"/>
          <w:rtl/>
          <w:lang w:eastAsia="en-US"/>
        </w:rPr>
        <w:t xml:space="preserve"> שנים ונתנו סימניה)</w:t>
      </w:r>
      <w:r>
        <w:rPr>
          <w:rFonts w:cs="Rod"/>
          <w:i/>
          <w:iCs/>
          <w:rtl/>
          <w:lang w:eastAsia="en-US"/>
        </w:rPr>
        <w:t xml:space="preserve"> – יניח </w:t>
      </w:r>
      <w:r>
        <w:rPr>
          <w:rFonts w:cs="Miriam"/>
          <w:szCs w:val="20"/>
          <w:rtl/>
          <w:lang w:eastAsia="en-US"/>
        </w:rPr>
        <w:t>(</w:t>
      </w:r>
      <w:r>
        <w:rPr>
          <w:rFonts w:cs="Miriam" w:hint="eastAsia"/>
          <w:szCs w:val="20"/>
          <w:rtl/>
          <w:lang w:eastAsia="en-US"/>
        </w:rPr>
        <w:t>עד</w:t>
      </w:r>
      <w:r>
        <w:rPr>
          <w:rFonts w:cs="Miriam"/>
          <w:szCs w:val="20"/>
          <w:rtl/>
          <w:lang w:eastAsia="en-US"/>
        </w:rPr>
        <w:t xml:space="preserve"> שיבא אליהו)</w:t>
      </w:r>
      <w:r>
        <w:rPr>
          <w:rFonts w:cs="Rod"/>
          <w:i/>
          <w:iCs/>
          <w:rtl/>
          <w:lang w:eastAsia="en-US"/>
        </w:rPr>
        <w:t xml:space="preserve">; </w:t>
      </w:r>
    </w:p>
    <w:p w:rsidR="004E69D6" w:rsidRDefault="004E69D6" w:rsidP="004E69D6">
      <w:pPr>
        <w:ind w:left="720"/>
        <w:rPr>
          <w:rFonts w:cs="Rod"/>
          <w:i/>
          <w:iCs/>
          <w:rtl/>
          <w:lang w:eastAsia="en-US"/>
        </w:rPr>
      </w:pPr>
      <w:r>
        <w:rPr>
          <w:rFonts w:cs="Rod" w:hint="eastAsia"/>
          <w:i/>
          <w:iCs/>
          <w:rtl/>
          <w:lang w:eastAsia="en-US"/>
        </w:rPr>
        <w:t>סימנין</w:t>
      </w:r>
      <w:r>
        <w:rPr>
          <w:rFonts w:cs="Rod"/>
          <w:i/>
          <w:iCs/>
          <w:rtl/>
          <w:lang w:eastAsia="en-US"/>
        </w:rPr>
        <w:t xml:space="preserve"> ועדים - ינתן לבעל העדים; </w:t>
      </w:r>
    </w:p>
    <w:p w:rsidR="004E69D6" w:rsidRDefault="004E69D6" w:rsidP="004E69D6">
      <w:pPr>
        <w:ind w:left="720"/>
        <w:rPr>
          <w:rFonts w:cs="Rod"/>
          <w:i/>
          <w:iCs/>
          <w:rtl/>
          <w:lang w:eastAsia="en-US"/>
        </w:rPr>
      </w:pPr>
      <w:r>
        <w:rPr>
          <w:rFonts w:cs="Rod" w:hint="eastAsia"/>
          <w:i/>
          <w:iCs/>
          <w:rtl/>
          <w:lang w:eastAsia="en-US"/>
        </w:rPr>
        <w:t>סימנין</w:t>
      </w:r>
      <w:r>
        <w:rPr>
          <w:rFonts w:cs="Rod"/>
          <w:i/>
          <w:iCs/>
          <w:rtl/>
          <w:lang w:eastAsia="en-US"/>
        </w:rPr>
        <w:t xml:space="preserve"> וסימנין ועד אחד -</w:t>
      </w:r>
      <w:r>
        <w:rPr>
          <w:rFonts w:cs="Rod"/>
          <w:rtl/>
          <w:lang w:eastAsia="en-US"/>
        </w:rPr>
        <w:t xml:space="preserve"> עד אחד כמאן דליתיה דמי, ו</w:t>
      </w:r>
      <w:r>
        <w:rPr>
          <w:rFonts w:cs="Rod" w:hint="cs"/>
          <w:rtl/>
          <w:lang w:eastAsia="en-US"/>
        </w:rPr>
        <w:t>-</w:t>
      </w:r>
      <w:r>
        <w:rPr>
          <w:rFonts w:cs="Rod"/>
          <w:i/>
          <w:iCs/>
          <w:rtl/>
          <w:lang w:eastAsia="en-US"/>
        </w:rPr>
        <w:t>יניח;</w:t>
      </w:r>
    </w:p>
    <w:p w:rsidR="004E69D6" w:rsidRDefault="004E69D6" w:rsidP="004E69D6">
      <w:pPr>
        <w:ind w:left="720"/>
        <w:rPr>
          <w:rFonts w:cs="Rod" w:hint="cs"/>
          <w:rtl/>
          <w:lang w:eastAsia="en-US"/>
        </w:rPr>
      </w:pPr>
      <w:r>
        <w:rPr>
          <w:rFonts w:cs="Rod" w:hint="eastAsia"/>
          <w:i/>
          <w:iCs/>
          <w:rtl/>
          <w:lang w:eastAsia="en-US"/>
        </w:rPr>
        <w:t>עדי</w:t>
      </w:r>
      <w:r>
        <w:rPr>
          <w:rFonts w:cs="Rod"/>
          <w:i/>
          <w:iCs/>
          <w:rtl/>
          <w:lang w:eastAsia="en-US"/>
        </w:rPr>
        <w:t xml:space="preserve"> אריגה ועדי נפילה - תנתן לעדי נפילה</w:t>
      </w:r>
      <w:r>
        <w:rPr>
          <w:rFonts w:cs="Rod" w:hint="cs"/>
          <w:rtl/>
          <w:lang w:eastAsia="en-US"/>
        </w:rPr>
        <w:t xml:space="preserve"> </w:t>
      </w:r>
    </w:p>
    <w:p w:rsidR="004E69D6" w:rsidRDefault="004E69D6" w:rsidP="004E69D6">
      <w:pPr>
        <w:ind w:left="1440"/>
        <w:rPr>
          <w:rFonts w:cs="Rod"/>
          <w:rtl/>
          <w:lang w:eastAsia="en-US"/>
        </w:rPr>
      </w:pPr>
      <w:r>
        <w:rPr>
          <w:rFonts w:cs="Rod"/>
          <w:rtl/>
          <w:lang w:eastAsia="en-US"/>
        </w:rPr>
        <w:t xml:space="preserve">דאמרינן זבוני זבנה ומאיניש </w:t>
      </w:r>
      <w:r>
        <w:rPr>
          <w:rFonts w:cs="Rod" w:hint="eastAsia"/>
          <w:rtl/>
          <w:lang w:eastAsia="en-US"/>
        </w:rPr>
        <w:t>אחרינא</w:t>
      </w:r>
      <w:r>
        <w:rPr>
          <w:rFonts w:cs="Rod"/>
          <w:rtl/>
          <w:lang w:eastAsia="en-US"/>
        </w:rPr>
        <w:t xml:space="preserve"> נפל; </w:t>
      </w:r>
    </w:p>
    <w:p w:rsidR="004E69D6" w:rsidRDefault="004E69D6" w:rsidP="004E69D6">
      <w:pPr>
        <w:ind w:left="720"/>
        <w:rPr>
          <w:rFonts w:cs="Rod" w:hint="cs"/>
          <w:i/>
          <w:iCs/>
          <w:rtl/>
          <w:lang w:eastAsia="en-US"/>
        </w:rPr>
      </w:pPr>
      <w:r>
        <w:rPr>
          <w:rFonts w:cs="Miriam"/>
          <w:szCs w:val="20"/>
          <w:rtl/>
          <w:lang w:eastAsia="en-US"/>
        </w:rPr>
        <w:t>(</w:t>
      </w:r>
      <w:r>
        <w:rPr>
          <w:rFonts w:cs="Miriam" w:hint="cs"/>
          <w:szCs w:val="20"/>
          <w:rtl/>
          <w:lang w:eastAsia="en-US"/>
        </w:rPr>
        <w:t>זה אומר</w:t>
      </w:r>
      <w:r>
        <w:rPr>
          <w:rFonts w:cs="Miriam"/>
          <w:szCs w:val="20"/>
          <w:rtl/>
          <w:lang w:eastAsia="en-US"/>
        </w:rPr>
        <w:t>)</w:t>
      </w:r>
      <w:r>
        <w:rPr>
          <w:rFonts w:cs="Rod"/>
          <w:i/>
          <w:iCs/>
          <w:rtl/>
          <w:lang w:eastAsia="en-US"/>
        </w:rPr>
        <w:t xml:space="preserve"> </w:t>
      </w:r>
      <w:r>
        <w:rPr>
          <w:rFonts w:cs="Rod" w:hint="cs"/>
          <w:i/>
          <w:iCs/>
          <w:rtl/>
          <w:lang w:eastAsia="en-US"/>
        </w:rPr>
        <w:t xml:space="preserve">מדת ארכו ומדת רחבו </w:t>
      </w:r>
      <w:r>
        <w:rPr>
          <w:rFonts w:cs="Miriam"/>
          <w:szCs w:val="20"/>
          <w:rtl/>
          <w:lang w:eastAsia="en-US"/>
        </w:rPr>
        <w:t>(</w:t>
      </w:r>
      <w:r>
        <w:rPr>
          <w:rFonts w:cs="Miriam" w:hint="cs"/>
          <w:szCs w:val="20"/>
          <w:rtl/>
          <w:lang w:eastAsia="en-US"/>
        </w:rPr>
        <w:t>וזה נותן מדת רחבו</w:t>
      </w:r>
      <w:r>
        <w:rPr>
          <w:rFonts w:cs="Miriam"/>
          <w:szCs w:val="20"/>
          <w:rtl/>
          <w:lang w:eastAsia="en-US"/>
        </w:rPr>
        <w:t>)</w:t>
      </w:r>
      <w:r>
        <w:rPr>
          <w:rFonts w:cs="Rod"/>
          <w:i/>
          <w:iCs/>
          <w:rtl/>
          <w:lang w:eastAsia="en-US"/>
        </w:rPr>
        <w:t xml:space="preserve"> </w:t>
      </w:r>
      <w:r>
        <w:rPr>
          <w:rFonts w:cs="Rod" w:hint="cs"/>
          <w:i/>
          <w:iCs/>
          <w:rtl/>
          <w:lang w:eastAsia="en-US"/>
        </w:rPr>
        <w:t>- תנתן למדת ארכו</w:t>
      </w:r>
    </w:p>
    <w:p w:rsidR="004E69D6" w:rsidRDefault="004E69D6" w:rsidP="004E69D6">
      <w:pPr>
        <w:ind w:left="1440"/>
        <w:rPr>
          <w:rFonts w:cs="Rod" w:hint="cs"/>
          <w:rtl/>
          <w:lang w:eastAsia="en-US"/>
        </w:rPr>
      </w:pPr>
      <w:r>
        <w:rPr>
          <w:rFonts w:cs="Rod" w:hint="cs"/>
          <w:rtl/>
          <w:lang w:eastAsia="en-US"/>
        </w:rPr>
        <w:t xml:space="preserve">דמדת רחבו - שעורי קא משער לה </w:t>
      </w:r>
      <w:r>
        <w:rPr>
          <w:rFonts w:cs="Miriam"/>
          <w:szCs w:val="20"/>
          <w:rtl/>
          <w:lang w:eastAsia="en-US"/>
        </w:rPr>
        <w:t>(</w:t>
      </w:r>
      <w:r>
        <w:rPr>
          <w:rFonts w:cs="Miriam" w:hint="cs"/>
          <w:szCs w:val="20"/>
          <w:rtl/>
          <w:lang w:eastAsia="en-US"/>
        </w:rPr>
        <w:t>אם ראה אותה ביד הבעלים - שיערה</w:t>
      </w:r>
      <w:r>
        <w:rPr>
          <w:rFonts w:cs="Miriam"/>
          <w:szCs w:val="20"/>
          <w:rtl/>
          <w:lang w:eastAsia="en-US"/>
        </w:rPr>
        <w:t>)</w:t>
      </w:r>
      <w:r>
        <w:rPr>
          <w:rFonts w:cs="Rod"/>
          <w:rtl/>
          <w:lang w:eastAsia="en-US"/>
        </w:rPr>
        <w:t xml:space="preserve"> </w:t>
      </w:r>
      <w:r>
        <w:rPr>
          <w:rFonts w:cs="Rod" w:hint="cs"/>
          <w:rtl/>
          <w:lang w:eastAsia="en-US"/>
        </w:rPr>
        <w:t xml:space="preserve">כד מכסי לה מרה וקאי </w:t>
      </w:r>
      <w:r>
        <w:rPr>
          <w:rFonts w:cs="Miriam"/>
          <w:szCs w:val="20"/>
          <w:rtl/>
          <w:lang w:eastAsia="en-US"/>
        </w:rPr>
        <w:t>(</w:t>
      </w:r>
      <w:r>
        <w:rPr>
          <w:rFonts w:cs="Miriam" w:hint="cs"/>
          <w:szCs w:val="20"/>
          <w:rtl/>
          <w:lang w:eastAsia="en-US"/>
        </w:rPr>
        <w:t>כשהיה בעלה מכוסה בה אם טלית היא</w:t>
      </w:r>
      <w:r>
        <w:rPr>
          <w:rFonts w:cs="Miriam"/>
          <w:szCs w:val="20"/>
          <w:rtl/>
          <w:lang w:eastAsia="en-US"/>
        </w:rPr>
        <w:t>)</w:t>
      </w:r>
      <w:r>
        <w:rPr>
          <w:rFonts w:cs="Rod" w:hint="cs"/>
          <w:rtl/>
          <w:lang w:eastAsia="en-US"/>
        </w:rPr>
        <w:t>, ומדת ארכו לא משתער לה;</w:t>
      </w:r>
    </w:p>
    <w:p w:rsidR="004E69D6" w:rsidRDefault="004E69D6" w:rsidP="004E69D6">
      <w:pPr>
        <w:ind w:left="720"/>
        <w:rPr>
          <w:rFonts w:cs="Rod" w:hint="cs"/>
          <w:i/>
          <w:iCs/>
          <w:rtl/>
          <w:lang w:eastAsia="en-US"/>
        </w:rPr>
      </w:pPr>
      <w:r>
        <w:rPr>
          <w:rFonts w:cs="Rod" w:hint="cs"/>
          <w:i/>
          <w:iCs/>
          <w:rtl/>
          <w:lang w:eastAsia="en-US"/>
        </w:rPr>
        <w:t xml:space="preserve">מדת ארכו ומדת רחבו ומדת גמיו </w:t>
      </w:r>
      <w:r>
        <w:rPr>
          <w:rFonts w:cs="Miriam"/>
          <w:szCs w:val="20"/>
          <w:rtl/>
          <w:lang w:eastAsia="en-US"/>
        </w:rPr>
        <w:t>(</w:t>
      </w:r>
      <w:r>
        <w:rPr>
          <w:rFonts w:cs="Miriam" w:hint="cs"/>
          <w:szCs w:val="20"/>
          <w:rtl/>
          <w:lang w:eastAsia="en-US"/>
        </w:rPr>
        <w:t>זה אומר כך ארכו וכך רחבה, וזה אומר ארכה ורחבה כך וכך אמות בין הכל, אבל אינו יודע כמה באורך וכמה ברוחב</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גמיו: גאם יוונית עשויה כמין ך' שלנו; להכי קרי אורך ורוחב יחד גמיו</w:t>
      </w:r>
      <w:r>
        <w:rPr>
          <w:rFonts w:cs="Miriam"/>
          <w:szCs w:val="20"/>
          <w:rtl/>
          <w:lang w:eastAsia="en-US"/>
        </w:rPr>
        <w:t>)</w:t>
      </w:r>
      <w:r>
        <w:rPr>
          <w:rFonts w:cs="Rod"/>
          <w:i/>
          <w:iCs/>
          <w:rtl/>
          <w:lang w:eastAsia="en-US"/>
        </w:rPr>
        <w:t xml:space="preserve"> </w:t>
      </w:r>
      <w:r>
        <w:rPr>
          <w:rFonts w:cs="Rod" w:hint="cs"/>
          <w:i/>
          <w:iCs/>
          <w:rtl/>
          <w:lang w:eastAsia="en-US"/>
        </w:rPr>
        <w:t>- ינתן למדת ארכו ורחבו;</w:t>
      </w:r>
    </w:p>
    <w:p w:rsidR="004E69D6" w:rsidRDefault="004E69D6" w:rsidP="004E69D6">
      <w:pPr>
        <w:ind w:left="720"/>
        <w:rPr>
          <w:rFonts w:cs="Rod" w:hint="cs"/>
          <w:i/>
          <w:iCs/>
          <w:rtl/>
          <w:lang w:eastAsia="en-US"/>
        </w:rPr>
      </w:pPr>
      <w:r>
        <w:rPr>
          <w:rFonts w:cs="Rod" w:hint="cs"/>
          <w:i/>
          <w:iCs/>
          <w:rtl/>
          <w:lang w:eastAsia="en-US"/>
        </w:rPr>
        <w:t>מדת ארכו ומדת רחבו ומדת משקלותיו - ינתן למדת משקלותיו;</w:t>
      </w:r>
    </w:p>
    <w:p w:rsidR="004E69D6" w:rsidRDefault="004E69D6" w:rsidP="004E69D6">
      <w:pPr>
        <w:ind w:left="720"/>
        <w:rPr>
          <w:rFonts w:cs="Rod" w:hint="cs"/>
          <w:rtl/>
          <w:lang w:eastAsia="en-US"/>
        </w:rPr>
      </w:pPr>
      <w:r>
        <w:rPr>
          <w:rFonts w:cs="Rod" w:hint="cs"/>
          <w:i/>
          <w:iCs/>
          <w:rtl/>
          <w:lang w:eastAsia="en-US"/>
        </w:rPr>
        <w:t xml:space="preserve">הוא אומר סימני הגט </w:t>
      </w:r>
      <w:r>
        <w:rPr>
          <w:rFonts w:cs="Miriam"/>
          <w:szCs w:val="20"/>
          <w:rtl/>
          <w:lang w:eastAsia="en-US"/>
        </w:rPr>
        <w:t>(</w:t>
      </w:r>
      <w:r>
        <w:rPr>
          <w:rFonts w:cs="Miriam" w:hint="cs"/>
          <w:szCs w:val="20"/>
          <w:rtl/>
          <w:lang w:eastAsia="en-US"/>
        </w:rPr>
        <w:t>ואמר "ממני נפל שנמלכתי שלא ליתן"</w:t>
      </w:r>
      <w:r>
        <w:rPr>
          <w:rFonts w:cs="Miriam"/>
          <w:szCs w:val="20"/>
          <w:rtl/>
          <w:lang w:eastAsia="en-US"/>
        </w:rPr>
        <w:t>)</w:t>
      </w:r>
      <w:r>
        <w:rPr>
          <w:rFonts w:cs="Rod"/>
          <w:i/>
          <w:iCs/>
          <w:rtl/>
          <w:lang w:eastAsia="en-US"/>
        </w:rPr>
        <w:t xml:space="preserve"> </w:t>
      </w:r>
      <w:r>
        <w:rPr>
          <w:rFonts w:cs="Rod" w:hint="cs"/>
          <w:i/>
          <w:iCs/>
          <w:rtl/>
          <w:lang w:eastAsia="en-US"/>
        </w:rPr>
        <w:t xml:space="preserve">והיא אומרת סימני הגט </w:t>
      </w:r>
      <w:r>
        <w:rPr>
          <w:rFonts w:cs="Miriam"/>
          <w:szCs w:val="20"/>
          <w:rtl/>
          <w:lang w:eastAsia="en-US"/>
        </w:rPr>
        <w:t>(</w:t>
      </w:r>
      <w:r>
        <w:rPr>
          <w:rFonts w:cs="Miriam" w:hint="cs"/>
          <w:szCs w:val="20"/>
          <w:rtl/>
          <w:lang w:eastAsia="en-US"/>
        </w:rPr>
        <w:t>ו"ממני נפל שנתנו לי וגרשתני"</w:t>
      </w:r>
      <w:r>
        <w:rPr>
          <w:rFonts w:cs="Miriam"/>
          <w:szCs w:val="20"/>
          <w:rtl/>
          <w:lang w:eastAsia="en-US"/>
        </w:rPr>
        <w:t>)</w:t>
      </w:r>
      <w:r>
        <w:rPr>
          <w:rFonts w:cs="Rod"/>
          <w:i/>
          <w:iCs/>
          <w:rtl/>
          <w:lang w:eastAsia="en-US"/>
        </w:rPr>
        <w:t xml:space="preserve"> </w:t>
      </w:r>
      <w:r>
        <w:rPr>
          <w:rFonts w:cs="Rod" w:hint="cs"/>
          <w:i/>
          <w:iCs/>
          <w:rtl/>
          <w:lang w:eastAsia="en-US"/>
        </w:rPr>
        <w:t xml:space="preserve">- ינתן לה </w:t>
      </w:r>
      <w:r>
        <w:rPr>
          <w:rFonts w:cs="Miriam"/>
          <w:szCs w:val="20"/>
          <w:rtl/>
          <w:lang w:eastAsia="en-US"/>
        </w:rPr>
        <w:t>(</w:t>
      </w:r>
      <w:r>
        <w:rPr>
          <w:rFonts w:cs="Miriam" w:hint="cs"/>
          <w:szCs w:val="20"/>
          <w:rtl/>
          <w:lang w:eastAsia="en-US"/>
        </w:rPr>
        <w:t>שהוא נתָנוֹ ויודע סימנין, אבל היא - אם לא נתָנוֹ לה - מהיכן ידעה?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במאי </w:t>
      </w:r>
      <w:r>
        <w:rPr>
          <w:rFonts w:cs="Courier New" w:hint="cs"/>
          <w:szCs w:val="20"/>
          <w:rtl/>
          <w:lang w:eastAsia="en-US"/>
        </w:rPr>
        <w:t>[</w:t>
      </w:r>
      <w:r>
        <w:rPr>
          <w:rFonts w:ascii="Courier New" w:hAnsi="Courier New" w:cs="Courier New" w:hint="cs"/>
          <w:sz w:val="16"/>
          <w:szCs w:val="20"/>
          <w:rtl/>
          <w:lang w:eastAsia="en-US"/>
        </w:rPr>
        <w:t>איזה סימנים בגט</w:t>
      </w:r>
      <w:r>
        <w:rPr>
          <w:rFonts w:cs="Courier New" w:hint="cs"/>
          <w:szCs w:val="20"/>
          <w:rtl/>
          <w:lang w:eastAsia="en-US"/>
        </w:rPr>
        <w:t>]</w:t>
      </w:r>
      <w:r>
        <w:rPr>
          <w:rFonts w:cs="Rod" w:hint="cs"/>
          <w:rtl/>
          <w:lang w:eastAsia="en-US"/>
        </w:rPr>
        <w:t xml:space="preserve">? אילימא במדת ארכו ורחבו, דלמא בהדי דנקיט ליה חזיתיה? אלא: "נקב יש בו בצד אות פלוני". </w:t>
      </w:r>
    </w:p>
    <w:p w:rsidR="004E69D6" w:rsidRDefault="004E69D6" w:rsidP="004E69D6">
      <w:pPr>
        <w:ind w:left="720"/>
        <w:rPr>
          <w:rFonts w:cs="Rod" w:hint="cs"/>
          <w:rtl/>
          <w:lang w:eastAsia="en-US"/>
        </w:rPr>
      </w:pPr>
      <w:r>
        <w:rPr>
          <w:rFonts w:cs="Rod" w:hint="cs"/>
          <w:i/>
          <w:iCs/>
          <w:rtl/>
          <w:lang w:eastAsia="en-US"/>
        </w:rPr>
        <w:t xml:space="preserve">הוא אומר סימני החוט </w:t>
      </w:r>
      <w:r>
        <w:rPr>
          <w:rFonts w:cs="Miriam"/>
          <w:szCs w:val="20"/>
          <w:rtl/>
          <w:lang w:eastAsia="en-US"/>
        </w:rPr>
        <w:t>(</w:t>
      </w:r>
      <w:r>
        <w:rPr>
          <w:rFonts w:cs="Miriam" w:hint="cs"/>
          <w:szCs w:val="20"/>
          <w:rtl/>
          <w:lang w:eastAsia="en-US"/>
        </w:rPr>
        <w:t>שהגט קשור בו</w:t>
      </w:r>
      <w:r>
        <w:rPr>
          <w:rFonts w:cs="Miriam"/>
          <w:szCs w:val="20"/>
          <w:rtl/>
          <w:lang w:eastAsia="en-US"/>
        </w:rPr>
        <w:t>)</w:t>
      </w:r>
      <w:r>
        <w:rPr>
          <w:rFonts w:cs="Rod"/>
          <w:i/>
          <w:iCs/>
          <w:rtl/>
          <w:lang w:eastAsia="en-US"/>
        </w:rPr>
        <w:t xml:space="preserve"> </w:t>
      </w:r>
      <w:r>
        <w:rPr>
          <w:rFonts w:cs="Rod" w:hint="cs"/>
          <w:i/>
          <w:iCs/>
          <w:rtl/>
          <w:lang w:eastAsia="en-US"/>
        </w:rPr>
        <w:t>והיא אומרת סימני החוט - ינתן לה.</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במאי? אילימא בחיורא ובסומקא - ודלמא בהדי דנקיט ליה חזיתיה!? אלא במדת ארכו.</w:t>
      </w:r>
    </w:p>
    <w:p w:rsidR="004E69D6" w:rsidRDefault="004E69D6" w:rsidP="004E69D6">
      <w:pPr>
        <w:ind w:left="720"/>
        <w:rPr>
          <w:rFonts w:cs="Rod" w:hint="cs"/>
          <w:rtl/>
          <w:lang w:eastAsia="en-US"/>
        </w:rPr>
      </w:pPr>
      <w:r>
        <w:rPr>
          <w:rFonts w:cs="Rod" w:hint="cs"/>
          <w:rtl/>
          <w:lang w:eastAsia="en-US"/>
        </w:rPr>
        <w:t>'</w:t>
      </w:r>
      <w:r>
        <w:rPr>
          <w:rFonts w:cs="Rod" w:hint="cs"/>
          <w:i/>
          <w:iCs/>
          <w:rtl/>
          <w:lang w:eastAsia="en-US"/>
        </w:rPr>
        <w:t xml:space="preserve">הוא אומר "בחפיסה </w:t>
      </w:r>
      <w:r>
        <w:rPr>
          <w:rFonts w:cs="Miriam"/>
          <w:szCs w:val="20"/>
          <w:rtl/>
          <w:lang w:eastAsia="en-US"/>
        </w:rPr>
        <w:t>(</w:t>
      </w:r>
      <w:r>
        <w:rPr>
          <w:rFonts w:cs="Miriam" w:hint="cs"/>
          <w:szCs w:val="20"/>
          <w:rtl/>
          <w:lang w:eastAsia="en-US"/>
        </w:rPr>
        <w:t>מצאת אותו</w:t>
      </w:r>
      <w:r>
        <w:rPr>
          <w:rFonts w:cs="Miriam"/>
          <w:szCs w:val="20"/>
          <w:rtl/>
          <w:lang w:eastAsia="en-US"/>
        </w:rPr>
        <w:t>)</w:t>
      </w:r>
      <w:r>
        <w:rPr>
          <w:rFonts w:cs="Rod" w:hint="cs"/>
          <w:i/>
          <w:iCs/>
          <w:rtl/>
          <w:lang w:eastAsia="en-US"/>
        </w:rPr>
        <w:t>" והיא אומרת "בחפיסה" - ינתן לו</w:t>
      </w:r>
      <w:r>
        <w:rPr>
          <w:rFonts w:cs="Rod" w:hint="cs"/>
          <w:rtl/>
          <w:lang w:eastAsia="en-US"/>
        </w:rPr>
        <w:t xml:space="preserve">'; </w:t>
      </w:r>
    </w:p>
    <w:p w:rsidR="004E69D6" w:rsidRDefault="004E69D6" w:rsidP="004E69D6">
      <w:pPr>
        <w:rPr>
          <w:rFonts w:cs="Miriam" w:hint="cs"/>
          <w:lang w:eastAsia="en-US"/>
        </w:rPr>
      </w:pPr>
      <w:r>
        <w:rPr>
          <w:rFonts w:cs="Rod" w:hint="cs"/>
          <w:rtl/>
          <w:lang w:eastAsia="en-US"/>
        </w:rPr>
        <w:t>מאי טעמא? מידע ידעה דכל מה דאית ליה - בחפיסה הוא דמנח ליה.</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ועד מתי חייב להכריז?</w:t>
      </w:r>
    </w:p>
    <w:p w:rsidR="004E69D6" w:rsidRDefault="004E69D6" w:rsidP="004E69D6">
      <w:pPr>
        <w:rPr>
          <w:rFonts w:cs="Rod" w:hint="cs"/>
          <w:rtl/>
          <w:lang w:eastAsia="en-US"/>
        </w:rPr>
      </w:pPr>
      <w:r>
        <w:rPr>
          <w:rFonts w:cs="Rod" w:hint="cs"/>
          <w:rtl/>
          <w:lang w:eastAsia="en-US"/>
        </w:rPr>
        <w:t xml:space="preserve">עד כדי שידעו בו שכניו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rtl/>
          <w:lang w:eastAsia="en-US"/>
        </w:rPr>
        <w:t xml:space="preserve"> </w:t>
      </w:r>
      <w:r>
        <w:rPr>
          <w:rFonts w:cs="Rod" w:hint="cs"/>
          <w:rtl/>
          <w:lang w:eastAsia="en-US"/>
        </w:rPr>
        <w:t xml:space="preserve">- דברי רבי מאיר; </w:t>
      </w:r>
    </w:p>
    <w:p w:rsidR="004E69D6" w:rsidRDefault="004E69D6" w:rsidP="004E69D6">
      <w:pPr>
        <w:rPr>
          <w:rFonts w:cs="Rod" w:hint="cs"/>
          <w:rtl/>
          <w:lang w:eastAsia="en-US"/>
        </w:rPr>
      </w:pPr>
      <w:r>
        <w:rPr>
          <w:rFonts w:cs="Rod" w:hint="cs"/>
          <w:rtl/>
          <w:lang w:eastAsia="en-US"/>
        </w:rPr>
        <w:t xml:space="preserve">רבי יהודה אומר: שלש רגלים, ואחר הרגל האחרון שבעה ימים, כדי שילך לביתו - שלשה </w:t>
      </w:r>
      <w:r>
        <w:rPr>
          <w:rFonts w:cs="Miriam"/>
          <w:szCs w:val="20"/>
          <w:rtl/>
          <w:lang w:eastAsia="en-US"/>
        </w:rPr>
        <w:t>(</w:t>
      </w:r>
      <w:r>
        <w:rPr>
          <w:rFonts w:cs="Miriam" w:hint="cs"/>
          <w:szCs w:val="20"/>
          <w:rtl/>
          <w:lang w:eastAsia="en-US"/>
        </w:rPr>
        <w:t>משישמע ההכרזה וידע אם אבד לו כלום, ואם יבין שאבד -</w:t>
      </w:r>
      <w:r>
        <w:rPr>
          <w:rFonts w:cs="Miriam"/>
          <w:szCs w:val="20"/>
          <w:rtl/>
          <w:lang w:eastAsia="en-US"/>
        </w:rPr>
        <w:t>)</w:t>
      </w:r>
      <w:r>
        <w:rPr>
          <w:rFonts w:cs="Rod"/>
          <w:rtl/>
          <w:lang w:eastAsia="en-US"/>
        </w:rPr>
        <w:t xml:space="preserve"> </w:t>
      </w:r>
      <w:r>
        <w:rPr>
          <w:rFonts w:cs="Rod" w:hint="cs"/>
          <w:rtl/>
          <w:lang w:eastAsia="en-US"/>
        </w:rPr>
        <w:t xml:space="preserve">ויחזור שלשה ויכריז יום אחד </w:t>
      </w:r>
      <w:r>
        <w:rPr>
          <w:rFonts w:cs="Miriam"/>
          <w:szCs w:val="20"/>
          <w:rtl/>
          <w:lang w:eastAsia="en-US"/>
        </w:rPr>
        <w:t>(</w:t>
      </w:r>
      <w:r>
        <w:rPr>
          <w:rFonts w:cs="Rod" w:hint="cs"/>
          <w:rtl/>
          <w:lang w:eastAsia="en-US"/>
        </w:rPr>
        <w:t>"</w:t>
      </w:r>
      <w:r>
        <w:rPr>
          <w:rFonts w:cs="Miriam" w:hint="cs"/>
          <w:szCs w:val="20"/>
          <w:rtl/>
          <w:lang w:eastAsia="en-US"/>
        </w:rPr>
        <w:t>אני אבדתי, ואלו סימניה"; ובגמרא פריך דבשלשה ימים אין שהות לחזור לסוף ארץ ישראל</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תנא: '</w:t>
      </w:r>
      <w:r>
        <w:rPr>
          <w:rFonts w:cs="Rod" w:hint="cs"/>
          <w:i/>
          <w:iCs/>
          <w:rtl/>
          <w:lang w:eastAsia="en-US"/>
        </w:rPr>
        <w:t>שכני אבידה</w:t>
      </w:r>
      <w:r>
        <w:rPr>
          <w:rFonts w:cs="Rod" w:hint="cs"/>
          <w:rtl/>
          <w:lang w:eastAsia="en-US"/>
        </w:rPr>
        <w:t>';</w:t>
      </w:r>
    </w:p>
    <w:p w:rsidR="004E69D6" w:rsidRDefault="004E69D6" w:rsidP="004E69D6">
      <w:pPr>
        <w:rPr>
          <w:rFonts w:cs="Rod" w:hint="cs"/>
          <w:rtl/>
          <w:lang w:eastAsia="en-US"/>
        </w:rPr>
      </w:pPr>
      <w:r>
        <w:rPr>
          <w:rFonts w:cs="Rod" w:hint="cs"/>
          <w:rtl/>
          <w:lang w:eastAsia="en-US"/>
        </w:rPr>
        <w:t>מאי '</w:t>
      </w:r>
      <w:r>
        <w:rPr>
          <w:rFonts w:cs="Rod" w:hint="cs"/>
          <w:i/>
          <w:iCs/>
          <w:rtl/>
          <w:lang w:eastAsia="en-US"/>
        </w:rPr>
        <w:t>שכני אבידה</w:t>
      </w:r>
      <w:r>
        <w:rPr>
          <w:rFonts w:cs="Rod" w:hint="cs"/>
          <w:rtl/>
          <w:lang w:eastAsia="en-US"/>
        </w:rPr>
        <w:t xml:space="preserve">'?: אילימא 'שכינים דבעל אבידה' - אי ידע ליה ליזול ולהדריה נהליה! </w:t>
      </w:r>
    </w:p>
    <w:p w:rsidR="004E69D6" w:rsidRDefault="004E69D6" w:rsidP="004E69D6">
      <w:pPr>
        <w:rPr>
          <w:rFonts w:cs="Miriam" w:hint="cs"/>
          <w:lang w:eastAsia="en-US"/>
        </w:rPr>
      </w:pPr>
      <w:r>
        <w:rPr>
          <w:rFonts w:cs="Rod" w:hint="cs"/>
          <w:rtl/>
          <w:lang w:eastAsia="en-US"/>
        </w:rPr>
        <w:t xml:space="preserve">אלא שכני מקום שנמצאת בו אבידה </w:t>
      </w:r>
      <w:r>
        <w:rPr>
          <w:rFonts w:cs="Miriam"/>
          <w:szCs w:val="20"/>
          <w:rtl/>
          <w:lang w:eastAsia="en-US"/>
        </w:rPr>
        <w:t>(</w:t>
      </w:r>
      <w:r>
        <w:rPr>
          <w:rFonts w:cs="Miriam" w:hint="cs"/>
          <w:szCs w:val="20"/>
          <w:rtl/>
          <w:lang w:eastAsia="en-US"/>
        </w:rPr>
        <w:t>שמא שלהן היא</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רבי יהודה אומר </w:t>
      </w:r>
      <w:r>
        <w:rPr>
          <w:rFonts w:cs="Rod" w:hint="cs"/>
          <w:szCs w:val="20"/>
          <w:rtl/>
          <w:lang w:eastAsia="en-US"/>
        </w:rPr>
        <w:t>[</w:t>
      </w:r>
      <w:r>
        <w:rPr>
          <w:rFonts w:cs="Rod" w:hint="cs"/>
          <w:sz w:val="20"/>
          <w:szCs w:val="20"/>
          <w:rtl/>
          <w:lang w:eastAsia="en-US"/>
        </w:rPr>
        <w:t>שלש רגלים, ואחר הרגל האחרון שבעה ימים, כדי שילך לביתו שלשה ויחזור שלשה ויכריז יום אחד]</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ורמינהו</w:t>
      </w:r>
      <w:r>
        <w:rPr>
          <w:rFonts w:cs="Rod"/>
          <w:rtl/>
          <w:lang w:eastAsia="en-US"/>
        </w:rPr>
        <w:t xml:space="preserve"> </w:t>
      </w:r>
      <w:r>
        <w:rPr>
          <w:rFonts w:cs="Miriam"/>
          <w:szCs w:val="16"/>
          <w:rtl/>
          <w:lang w:eastAsia="en-US"/>
        </w:rPr>
        <w:t>[</w:t>
      </w:r>
      <w:r>
        <w:rPr>
          <w:rFonts w:cs="Miriam" w:hint="cs"/>
          <w:szCs w:val="16"/>
          <w:rtl/>
          <w:lang w:eastAsia="en-US"/>
        </w:rPr>
        <w:t>תענית</w:t>
      </w:r>
      <w:r>
        <w:rPr>
          <w:rFonts w:cs="Miriam"/>
          <w:szCs w:val="16"/>
          <w:rtl/>
          <w:lang w:eastAsia="en-US"/>
        </w:rPr>
        <w:t xml:space="preserve"> פ"</w:t>
      </w:r>
      <w:r>
        <w:rPr>
          <w:rFonts w:cs="Miriam" w:hint="cs"/>
          <w:szCs w:val="16"/>
          <w:rtl/>
          <w:lang w:eastAsia="en-US"/>
        </w:rPr>
        <w:t>א</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Rod" w:hint="cs"/>
          <w:rtl/>
          <w:lang w:eastAsia="en-US"/>
        </w:rPr>
        <w:t>: '</w:t>
      </w:r>
      <w:r>
        <w:rPr>
          <w:rFonts w:cs="Rod" w:hint="cs"/>
          <w:i/>
          <w:iCs/>
          <w:rtl/>
          <w:lang w:eastAsia="en-US"/>
        </w:rPr>
        <w:t xml:space="preserve">בשלשה במרחשון שואלין את הגשמים; רבן גמליאל אומר: בשבעה בו, &lt;שהוא&gt; ט"ו יום אחר החג, כדי שיגיע אחרון שבארץ ישראל לנהר פרת </w:t>
      </w:r>
      <w:r>
        <w:rPr>
          <w:rFonts w:cs="Miriam"/>
          <w:szCs w:val="20"/>
          <w:rtl/>
          <w:lang w:eastAsia="en-US"/>
        </w:rPr>
        <w:t>(</w:t>
      </w:r>
      <w:r>
        <w:rPr>
          <w:rFonts w:cs="Miriam" w:hint="cs"/>
          <w:szCs w:val="20"/>
          <w:rtl/>
          <w:lang w:eastAsia="en-US"/>
        </w:rPr>
        <w:t>ולא ידביקוהו הגשמים</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כולי האי בעינן, ומתניתין תני '</w:t>
      </w:r>
      <w:r>
        <w:rPr>
          <w:rFonts w:cs="Miriam" w:hint="cs"/>
          <w:szCs w:val="20"/>
          <w:u w:val="single"/>
          <w:rtl/>
          <w:lang w:eastAsia="en-US"/>
        </w:rPr>
        <w:t>שלשה</w:t>
      </w:r>
      <w:r>
        <w:rPr>
          <w:rFonts w:cs="Rod" w:hint="cs"/>
          <w:rtl/>
          <w:lang w:eastAsia="en-US"/>
        </w:rPr>
        <w:t>'</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יוסף: לא קשיא: כאן במקדש ראשון כאן במקדש שני: במקדש ראשון, דנפישי ישראל טובא, דכתיב בהו </w:t>
      </w:r>
      <w:r>
        <w:rPr>
          <w:rFonts w:cs="Miriam" w:hint="cs"/>
          <w:szCs w:val="16"/>
          <w:rtl/>
          <w:lang w:eastAsia="en-US"/>
        </w:rPr>
        <w:t>(מלכים א ד,כ)</w:t>
      </w:r>
      <w:r>
        <w:rPr>
          <w:rFonts w:cs="Narkisim" w:hint="cs"/>
          <w:rtl/>
          <w:lang w:eastAsia="en-US"/>
        </w:rPr>
        <w:t xml:space="preserve"> יהודה וישראל רבים כחול אשר על הים לרוב</w:t>
      </w:r>
      <w:r>
        <w:rPr>
          <w:rFonts w:cs="Narkisim"/>
          <w:rtl/>
          <w:lang w:eastAsia="en-US"/>
        </w:rPr>
        <w:t xml:space="preserve"> </w:t>
      </w:r>
      <w:r>
        <w:rPr>
          <w:rFonts w:cs="Narkisim"/>
          <w:szCs w:val="20"/>
          <w:rtl/>
          <w:lang w:eastAsia="en-US"/>
        </w:rPr>
        <w:t>[</w:t>
      </w:r>
      <w:r>
        <w:rPr>
          <w:rFonts w:cs="Narkisim" w:hint="cs"/>
          <w:szCs w:val="20"/>
          <w:rtl/>
          <w:lang w:eastAsia="en-US"/>
        </w:rPr>
        <w:t>אכלים ושתים ושמחים</w:t>
      </w:r>
      <w:r>
        <w:rPr>
          <w:rFonts w:cs="Narkisim"/>
          <w:szCs w:val="20"/>
          <w:rtl/>
          <w:lang w:eastAsia="en-US"/>
        </w:rPr>
        <w:t>]</w:t>
      </w:r>
      <w:r>
        <w:rPr>
          <w:rFonts w:cs="Rod" w:hint="cs"/>
          <w:rtl/>
          <w:lang w:eastAsia="en-US"/>
        </w:rPr>
        <w:t xml:space="preserve">, בעינן כולי האי; במקדש שני, דלא נפישי ישראל טובא, דכתיב בהו </w:t>
      </w:r>
      <w:r>
        <w:rPr>
          <w:rFonts w:cs="Miriam" w:hint="cs"/>
          <w:szCs w:val="16"/>
          <w:rtl/>
          <w:lang w:eastAsia="en-US"/>
        </w:rPr>
        <w:t>(עזרא ב,סד)</w:t>
      </w:r>
      <w:r>
        <w:rPr>
          <w:rFonts w:cs="Narkisim" w:hint="cs"/>
          <w:rtl/>
          <w:lang w:eastAsia="en-US"/>
        </w:rPr>
        <w:t xml:space="preserve"> כל הקהל כאחד ארבע רבוא אלפים שלש מאות וששים</w:t>
      </w:r>
      <w:r>
        <w:rPr>
          <w:rFonts w:cs="Rod" w:hint="cs"/>
          <w:rtl/>
          <w:lang w:eastAsia="en-US"/>
        </w:rPr>
        <w:t xml:space="preserve"> - לא בעינן כולי האי.</w:t>
      </w:r>
    </w:p>
    <w:p w:rsidR="004E69D6" w:rsidRDefault="004E69D6" w:rsidP="004E69D6">
      <w:pPr>
        <w:rPr>
          <w:rFonts w:cs="Rod" w:hint="cs"/>
          <w:rtl/>
          <w:lang w:eastAsia="en-US"/>
        </w:rPr>
      </w:pPr>
      <w:r>
        <w:rPr>
          <w:rFonts w:cs="Rod" w:hint="cs"/>
          <w:rtl/>
          <w:lang w:eastAsia="en-US"/>
        </w:rPr>
        <w:t xml:space="preserve">אמר ליה אביי: והא כתיב </w:t>
      </w:r>
      <w:r>
        <w:rPr>
          <w:rFonts w:cs="Miriam" w:hint="cs"/>
          <w:szCs w:val="16"/>
          <w:rtl/>
          <w:lang w:eastAsia="en-US"/>
        </w:rPr>
        <w:t>(</w:t>
      </w:r>
      <w:r>
        <w:rPr>
          <w:rFonts w:ascii="Courier New" w:hAnsi="Courier New" w:cs="Miriam" w:hint="cs"/>
          <w:sz w:val="16"/>
          <w:szCs w:val="16"/>
          <w:rtl/>
          <w:lang w:eastAsia="en-US"/>
        </w:rPr>
        <w:t xml:space="preserve">שני פסוקים דומים: </w:t>
      </w:r>
      <w:r>
        <w:rPr>
          <w:rFonts w:cs="Miriam" w:hint="cs"/>
          <w:szCs w:val="16"/>
          <w:rtl/>
          <w:lang w:eastAsia="en-US"/>
        </w:rPr>
        <w:t>נחמיה ז,עב, עזרא ב,ע</w:t>
      </w:r>
      <w:r>
        <w:rPr>
          <w:rStyle w:val="a7"/>
          <w:szCs w:val="16"/>
          <w:rtl/>
          <w:lang w:eastAsia="en-US"/>
        </w:rPr>
        <w:footnoteReference w:id="4"/>
      </w:r>
      <w:r>
        <w:rPr>
          <w:rFonts w:cs="Miriam" w:hint="cs"/>
          <w:szCs w:val="16"/>
          <w:rtl/>
          <w:lang w:eastAsia="en-US"/>
        </w:rPr>
        <w:t>)</w:t>
      </w:r>
      <w:r>
        <w:rPr>
          <w:rFonts w:cs="Rod" w:hint="cs"/>
          <w:rtl/>
          <w:lang w:eastAsia="en-US"/>
        </w:rPr>
        <w:t xml:space="preserve"> '</w:t>
      </w:r>
      <w:r>
        <w:rPr>
          <w:rFonts w:cs="Narkisim" w:hint="cs"/>
          <w:rtl/>
          <w:lang w:eastAsia="en-US"/>
        </w:rPr>
        <w:t xml:space="preserve">וישבו הכהנים והלוים </w:t>
      </w:r>
      <w:r>
        <w:rPr>
          <w:rFonts w:cs="Rod" w:hint="cs"/>
          <w:rtl/>
          <w:lang w:eastAsia="en-US"/>
        </w:rPr>
        <w:t xml:space="preserve">וגו' </w:t>
      </w:r>
      <w:r>
        <w:rPr>
          <w:rFonts w:cs="Narkisim" w:hint="cs"/>
          <w:rtl/>
          <w:lang w:eastAsia="en-US"/>
        </w:rPr>
        <w:t>והמשוררים והשוערים וכל ישראל בעריהם</w:t>
      </w:r>
      <w:r>
        <w:rPr>
          <w:rFonts w:cs="Rod" w:hint="cs"/>
          <w:rtl/>
          <w:lang w:eastAsia="en-US"/>
        </w:rPr>
        <w:t xml:space="preserve">' </w:t>
      </w:r>
      <w:r>
        <w:rPr>
          <w:rFonts w:cs="Miriam"/>
          <w:szCs w:val="20"/>
          <w:rtl/>
          <w:lang w:eastAsia="en-US"/>
        </w:rPr>
        <w:t>(</w:t>
      </w:r>
      <w:r>
        <w:rPr>
          <w:rFonts w:cs="Miriam" w:hint="cs"/>
          <w:szCs w:val="20"/>
          <w:rtl/>
          <w:lang w:eastAsia="en-US"/>
        </w:rPr>
        <w:t xml:space="preserve">ואף על גב דפורתא הוו - </w:t>
      </w:r>
      <w:r>
        <w:rPr>
          <w:rFonts w:cs="Miriam" w:hint="cs"/>
          <w:szCs w:val="20"/>
          <w:u w:val="single"/>
          <w:rtl/>
          <w:lang w:eastAsia="en-US"/>
        </w:rPr>
        <w:t>בכל עריהן</w:t>
      </w:r>
      <w:r>
        <w:rPr>
          <w:rFonts w:cs="Miriam" w:hint="cs"/>
          <w:szCs w:val="20"/>
          <w:rtl/>
          <w:lang w:eastAsia="en-US"/>
        </w:rPr>
        <w:t xml:space="preserve"> היו מפוזרים, ויש רחוקים מירושלים כבתחילה</w:t>
      </w:r>
      <w:r>
        <w:rPr>
          <w:rFonts w:cs="Miriam"/>
          <w:szCs w:val="20"/>
          <w:rtl/>
          <w:lang w:eastAsia="en-US"/>
        </w:rPr>
        <w:t>)</w:t>
      </w:r>
      <w:r>
        <w:rPr>
          <w:rFonts w:cs="Rod"/>
          <w:rtl/>
          <w:lang w:eastAsia="en-US"/>
        </w:rPr>
        <w:t xml:space="preserve"> </w:t>
      </w:r>
      <w:r>
        <w:rPr>
          <w:rFonts w:cs="Rod" w:hint="cs"/>
          <w:rtl/>
          <w:lang w:eastAsia="en-US"/>
        </w:rPr>
        <w:t xml:space="preserve">וכיון דהכי הוא - אפכא מסתברא: מקדש ראשון, דנפישי ישראל טובא דמצוות עלמא </w:t>
      </w:r>
      <w:r>
        <w:rPr>
          <w:rFonts w:cs="Miriam"/>
          <w:szCs w:val="20"/>
          <w:rtl/>
          <w:lang w:eastAsia="en-US"/>
        </w:rPr>
        <w:t>(</w:t>
      </w:r>
      <w:r>
        <w:rPr>
          <w:rFonts w:cs="Miriam" w:hint="cs"/>
          <w:szCs w:val="20"/>
          <w:rtl/>
          <w:lang w:eastAsia="en-US"/>
        </w:rPr>
        <w:t>'צוות' יש לו: טובים השנים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ומשתכחי שיירתא דאזלי בין ביממא ובין בליליא, לא בעינן כולי האי, וסגי בתלתא יומא; מקדש שני, דלא נפישי ישראל טובא, ולא מצוות עלמא, ולא משתכחי שיירתא דאזלי בין ביממא ובין בליליא - בעינן כולי האי!?</w:t>
      </w:r>
    </w:p>
    <w:p w:rsidR="004E69D6" w:rsidRDefault="004E69D6" w:rsidP="004E69D6">
      <w:pPr>
        <w:rPr>
          <w:rFonts w:cs="Miriam" w:hint="cs"/>
          <w:lang w:eastAsia="en-US"/>
        </w:rPr>
      </w:pPr>
      <w:r>
        <w:rPr>
          <w:rFonts w:cs="Rod" w:hint="cs"/>
          <w:rtl/>
          <w:lang w:eastAsia="en-US"/>
        </w:rPr>
        <w:t xml:space="preserve">רבא אמר: לא שנא במקדש ראשון ולא שנא במקדש שני - לא הטריחו רבנן באבדה </w:t>
      </w:r>
      <w:r>
        <w:rPr>
          <w:rFonts w:cs="Miriam"/>
          <w:szCs w:val="20"/>
          <w:rtl/>
          <w:lang w:eastAsia="en-US"/>
        </w:rPr>
        <w:t>(</w:t>
      </w:r>
      <w:r>
        <w:rPr>
          <w:rFonts w:cs="Miriam" w:hint="cs"/>
          <w:szCs w:val="20"/>
          <w:rtl/>
          <w:lang w:eastAsia="en-US"/>
        </w:rPr>
        <w:t>זה שיהא שוהא יותר משבעה ימים</w:t>
      </w:r>
      <w:r>
        <w:rPr>
          <w:rFonts w:cs="Miriam"/>
          <w:szCs w:val="20"/>
          <w:rtl/>
          <w:lang w:eastAsia="en-US"/>
        </w:rPr>
        <w:t>)</w:t>
      </w:r>
      <w:r>
        <w:rPr>
          <w:rFonts w:cs="Rod"/>
          <w:rtl/>
          <w:lang w:eastAsia="en-US"/>
        </w:rPr>
        <w:t xml:space="preserve"> </w:t>
      </w:r>
      <w:r>
        <w:rPr>
          <w:rFonts w:cs="Rod" w:hint="cs"/>
          <w:rtl/>
          <w:lang w:eastAsia="en-US"/>
        </w:rPr>
        <w:t>יותר מדאי.</w:t>
      </w:r>
    </w:p>
    <w:p w:rsidR="004E69D6" w:rsidRDefault="004E69D6" w:rsidP="004E69D6">
      <w:pPr>
        <w:rPr>
          <w:rFonts w:cs="Miriam" w:hint="cs"/>
          <w:lang w:eastAsia="en-US"/>
        </w:rPr>
      </w:pPr>
      <w:r>
        <w:rPr>
          <w:rFonts w:cs="Miriam" w:hint="cs"/>
          <w:szCs w:val="20"/>
          <w:rtl/>
          <w:lang w:eastAsia="en-US"/>
        </w:rPr>
        <w:t xml:space="preserve"> </w:t>
      </w:r>
    </w:p>
    <w:p w:rsidR="004E69D6" w:rsidRDefault="004E69D6" w:rsidP="004E69D6">
      <w:pPr>
        <w:rPr>
          <w:rFonts w:cs="Rod" w:hint="cs"/>
          <w:rtl/>
          <w:lang w:eastAsia="en-US"/>
        </w:rPr>
      </w:pPr>
      <w:r>
        <w:rPr>
          <w:rFonts w:cs="Rod" w:hint="cs"/>
          <w:rtl/>
          <w:lang w:eastAsia="en-US"/>
        </w:rPr>
        <w:t xml:space="preserve">אמר רבינא: שמע מינה </w:t>
      </w:r>
      <w:r>
        <w:rPr>
          <w:rFonts w:cs="Miriam"/>
          <w:szCs w:val="20"/>
          <w:rtl/>
          <w:lang w:eastAsia="en-US"/>
        </w:rPr>
        <w:t>(</w:t>
      </w:r>
      <w:r>
        <w:rPr>
          <w:rFonts w:cs="Miriam" w:hint="cs"/>
          <w:szCs w:val="20"/>
          <w:rtl/>
          <w:lang w:eastAsia="en-US"/>
        </w:rPr>
        <w:t>מדלא יהבי ליה לרבנן שהות אלא הליכה וחזרה</w:t>
      </w:r>
      <w:r>
        <w:rPr>
          <w:rFonts w:cs="Miriam"/>
          <w:szCs w:val="20"/>
          <w:rtl/>
          <w:lang w:eastAsia="en-US"/>
        </w:rPr>
        <w:t>)</w:t>
      </w:r>
      <w:r>
        <w:rPr>
          <w:rFonts w:cs="Rod" w:hint="cs"/>
          <w:rtl/>
          <w:lang w:eastAsia="en-US"/>
        </w:rPr>
        <w:t xml:space="preserve">: כי מכריז </w:t>
      </w:r>
      <w:r>
        <w:rPr>
          <w:rFonts w:cs="Rod"/>
          <w:rtl/>
          <w:lang w:eastAsia="en-US"/>
        </w:rPr>
        <w:t>–</w:t>
      </w:r>
      <w:r>
        <w:rPr>
          <w:rFonts w:cs="Rod" w:hint="cs"/>
          <w:rtl/>
          <w:lang w:eastAsia="en-US"/>
        </w:rPr>
        <w:t xml:space="preserve"> "גלימא" מכריז </w:t>
      </w:r>
      <w:r>
        <w:rPr>
          <w:rFonts w:cs="Miriam"/>
          <w:szCs w:val="20"/>
          <w:rtl/>
          <w:lang w:eastAsia="en-US"/>
        </w:rPr>
        <w:t>(</w:t>
      </w:r>
      <w:r>
        <w:rPr>
          <w:rFonts w:cs="Miriam" w:hint="cs"/>
          <w:szCs w:val="20"/>
          <w:rtl/>
          <w:lang w:eastAsia="en-US"/>
        </w:rPr>
        <w:t>זה שמצאה מכריז שם חפץ: "טלית מצאתי"; ולכך לא הוצרכו ליתן שהות יום אחד לעיין בכליו מה אבד, שהאדם יודע כמה טליתות יש לו, וכשהוא בביתו בודק אם ימצאנה, ואין צריך שהות</w:t>
      </w:r>
      <w:r>
        <w:rPr>
          <w:rFonts w:cs="Miriam"/>
          <w:szCs w:val="20"/>
          <w:rtl/>
          <w:lang w:eastAsia="en-US"/>
        </w:rPr>
        <w:t>)</w:t>
      </w:r>
      <w:r>
        <w:rPr>
          <w:rFonts w:cs="Rod"/>
          <w:rtl/>
          <w:lang w:eastAsia="en-US"/>
        </w:rPr>
        <w:t xml:space="preserve"> </w:t>
      </w:r>
      <w:r>
        <w:rPr>
          <w:rFonts w:cs="Rod" w:hint="cs"/>
          <w:rtl/>
          <w:lang w:eastAsia="en-US"/>
        </w:rPr>
        <w:t xml:space="preserve">דאי סלקא דעתך "אבידתא" מכריז בעינן </w:t>
      </w:r>
      <w:r>
        <w:rPr>
          <w:rFonts w:cs="Miriam"/>
          <w:szCs w:val="20"/>
          <w:rtl/>
          <w:lang w:eastAsia="en-US"/>
        </w:rPr>
        <w:t>(</w:t>
      </w:r>
      <w:r>
        <w:rPr>
          <w:rFonts w:cs="Miriam" w:hint="cs"/>
          <w:szCs w:val="20"/>
          <w:rtl/>
          <w:lang w:eastAsia="en-US"/>
        </w:rPr>
        <w:t>ואינו מזכיר שם החפץ</w:t>
      </w:r>
      <w:r>
        <w:rPr>
          <w:rFonts w:cs="Miriam"/>
          <w:szCs w:val="20"/>
          <w:rtl/>
          <w:lang w:eastAsia="en-US"/>
        </w:rPr>
        <w:t>)</w:t>
      </w:r>
      <w:r>
        <w:rPr>
          <w:rFonts w:cs="Rod"/>
          <w:rtl/>
          <w:lang w:eastAsia="en-US"/>
        </w:rPr>
        <w:t xml:space="preserve"> </w:t>
      </w:r>
      <w:r>
        <w:rPr>
          <w:rFonts w:cs="Rod" w:hint="cs"/>
          <w:rtl/>
          <w:lang w:eastAsia="en-US"/>
        </w:rPr>
        <w:t xml:space="preserve">- למטפי ליה חד יומא </w:t>
      </w:r>
      <w:r>
        <w:rPr>
          <w:rFonts w:cs="Miriam"/>
          <w:szCs w:val="20"/>
          <w:rtl/>
          <w:lang w:eastAsia="en-US"/>
        </w:rPr>
        <w:t>(</w:t>
      </w:r>
      <w:r>
        <w:rPr>
          <w:rFonts w:cs="Miriam" w:hint="cs"/>
          <w:szCs w:val="20"/>
          <w:rtl/>
          <w:lang w:eastAsia="en-US"/>
        </w:rPr>
        <w:t>לכל חד וחד אכתי טפי יומא</w:t>
      </w:r>
      <w:r>
        <w:rPr>
          <w:rFonts w:cs="Miriam"/>
          <w:szCs w:val="20"/>
          <w:rtl/>
          <w:lang w:eastAsia="en-US"/>
        </w:rPr>
        <w:t>)</w:t>
      </w:r>
      <w:r>
        <w:rPr>
          <w:rFonts w:cs="Rod"/>
          <w:rtl/>
          <w:lang w:eastAsia="en-US"/>
        </w:rPr>
        <w:t xml:space="preserve"> </w:t>
      </w:r>
      <w:r>
        <w:rPr>
          <w:rFonts w:cs="Rod" w:hint="cs"/>
          <w:rtl/>
          <w:lang w:eastAsia="en-US"/>
        </w:rPr>
        <w:t xml:space="preserve">לעיוני במאניה </w:t>
      </w:r>
      <w:r>
        <w:rPr>
          <w:rFonts w:cs="Miriam"/>
          <w:szCs w:val="20"/>
          <w:rtl/>
          <w:lang w:eastAsia="en-US"/>
        </w:rPr>
        <w:t>(</w:t>
      </w:r>
      <w:r>
        <w:rPr>
          <w:rFonts w:cs="Miriam" w:hint="cs"/>
          <w:szCs w:val="20"/>
          <w:rtl/>
          <w:lang w:eastAsia="en-US"/>
        </w:rPr>
        <w:t>אם כל כליו בידו; ופלוגתא היא בהא לקמן</w:t>
      </w:r>
      <w:r>
        <w:rPr>
          <w:rFonts w:cs="Miriam"/>
          <w:szCs w:val="20"/>
          <w:rtl/>
          <w:lang w:eastAsia="en-US"/>
        </w:rPr>
        <w:t>)</w:t>
      </w:r>
      <w:r>
        <w:rPr>
          <w:rFonts w:cs="Rod" w:hint="cs"/>
          <w:rtl/>
          <w:lang w:eastAsia="en-US"/>
        </w:rPr>
        <w:t>! אלא שמע מינה "גלימא" מכריז!</w:t>
      </w:r>
    </w:p>
    <w:p w:rsidR="004E69D6" w:rsidRDefault="004E69D6" w:rsidP="004E69D6">
      <w:pPr>
        <w:rPr>
          <w:rFonts w:cs="Rod" w:hint="cs"/>
          <w:rtl/>
          <w:lang w:eastAsia="en-US"/>
        </w:rPr>
      </w:pPr>
      <w:r>
        <w:rPr>
          <w:rFonts w:cs="Rod" w:hint="cs"/>
          <w:rtl/>
          <w:lang w:eastAsia="en-US"/>
        </w:rPr>
        <w:t>שמע מינה.</w:t>
      </w:r>
    </w:p>
    <w:p w:rsidR="004E69D6" w:rsidRDefault="004E69D6" w:rsidP="004E69D6">
      <w:pPr>
        <w:rPr>
          <w:rFonts w:cs="Rod" w:hint="cs"/>
          <w:rtl/>
          <w:lang w:eastAsia="en-US"/>
        </w:rPr>
      </w:pPr>
      <w:r>
        <w:rPr>
          <w:rFonts w:cs="Rod" w:hint="cs"/>
          <w:rtl/>
          <w:lang w:eastAsia="en-US"/>
        </w:rPr>
        <w:t>רבא אמר: אפילו תימא "אבידתא" מכריז - לא הטריחו רבנן באבידה יותר מדאי.</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 xml:space="preserve">רגל ראשון </w:t>
      </w:r>
      <w:r>
        <w:rPr>
          <w:rFonts w:cs="Miriam"/>
          <w:szCs w:val="20"/>
          <w:rtl/>
          <w:lang w:eastAsia="en-US"/>
        </w:rPr>
        <w:t>(</w:t>
      </w:r>
      <w:r>
        <w:rPr>
          <w:rFonts w:cs="Miriam" w:hint="cs"/>
          <w:szCs w:val="20"/>
          <w:rtl/>
          <w:lang w:eastAsia="en-US"/>
        </w:rPr>
        <w:t>שהוא מכריז</w:t>
      </w:r>
      <w:r>
        <w:rPr>
          <w:rFonts w:cs="Miriam"/>
          <w:szCs w:val="20"/>
          <w:rtl/>
          <w:lang w:eastAsia="en-US"/>
        </w:rPr>
        <w:t>)</w:t>
      </w:r>
      <w:r>
        <w:rPr>
          <w:rFonts w:cs="Rod"/>
          <w:i/>
          <w:iCs/>
          <w:rtl/>
          <w:lang w:eastAsia="en-US"/>
        </w:rPr>
        <w:t xml:space="preserve"> </w:t>
      </w:r>
      <w:r>
        <w:rPr>
          <w:rFonts w:cs="Rod" w:hint="cs"/>
          <w:i/>
          <w:iCs/>
          <w:rtl/>
          <w:lang w:eastAsia="en-US"/>
        </w:rPr>
        <w:t xml:space="preserve">אומר </w:t>
      </w:r>
      <w:r>
        <w:rPr>
          <w:rFonts w:cs="Miriam"/>
          <w:szCs w:val="20"/>
          <w:rtl/>
          <w:lang w:eastAsia="en-US"/>
        </w:rPr>
        <w:t>(</w:t>
      </w:r>
      <w:r>
        <w:rPr>
          <w:rFonts w:cs="Miriam" w:hint="cs"/>
          <w:szCs w:val="20"/>
          <w:rtl/>
          <w:lang w:eastAsia="en-US"/>
        </w:rPr>
        <w:t>בהכריזו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w:t>
      </w:r>
      <w:r>
        <w:rPr>
          <w:rFonts w:cs="Miriam"/>
          <w:szCs w:val="20"/>
          <w:rtl/>
          <w:lang w:eastAsia="en-US"/>
        </w:rPr>
        <w:t>(</w:t>
      </w:r>
      <w:r>
        <w:rPr>
          <w:rFonts w:cs="Miriam" w:hint="cs"/>
          <w:szCs w:val="20"/>
          <w:rtl/>
          <w:lang w:eastAsia="en-US"/>
        </w:rPr>
        <w:t>זהו</w:t>
      </w:r>
      <w:r>
        <w:rPr>
          <w:rFonts w:cs="Miriam"/>
          <w:szCs w:val="20"/>
          <w:rtl/>
          <w:lang w:eastAsia="en-US"/>
        </w:rPr>
        <w:t>)</w:t>
      </w:r>
      <w:r>
        <w:rPr>
          <w:rFonts w:cs="Rod"/>
          <w:i/>
          <w:iCs/>
          <w:rtl/>
          <w:lang w:eastAsia="en-US"/>
        </w:rPr>
        <w:t xml:space="preserve"> </w:t>
      </w:r>
      <w:r>
        <w:rPr>
          <w:rFonts w:cs="Rod" w:hint="cs"/>
          <w:i/>
          <w:iCs/>
          <w:rtl/>
          <w:lang w:eastAsia="en-US"/>
        </w:rPr>
        <w:t xml:space="preserve">רגל ראשון" </w:t>
      </w:r>
      <w:r>
        <w:rPr>
          <w:rFonts w:cs="Miriam"/>
          <w:szCs w:val="20"/>
          <w:rtl/>
          <w:lang w:eastAsia="en-US"/>
        </w:rPr>
        <w:t>(</w:t>
      </w:r>
      <w:r>
        <w:rPr>
          <w:rFonts w:cs="Miriam" w:hint="cs"/>
          <w:szCs w:val="20"/>
          <w:rtl/>
          <w:lang w:eastAsia="en-US"/>
        </w:rPr>
        <w:t>שלא להטריח את האובד לחזור, וכשיבא רגל שני - יעלה לרגל ויתן סימניה</w:t>
      </w:r>
      <w:r>
        <w:rPr>
          <w:rFonts w:cs="Miriam"/>
          <w:szCs w:val="20"/>
          <w:rtl/>
          <w:lang w:eastAsia="en-US"/>
        </w:rPr>
        <w:t>)</w:t>
      </w:r>
      <w:r>
        <w:rPr>
          <w:rFonts w:cs="Rod" w:hint="cs"/>
          <w:i/>
          <w:iCs/>
          <w:rtl/>
          <w:lang w:eastAsia="en-US"/>
        </w:rPr>
        <w:t xml:space="preserve">; רגל שני אומר "רגל שני"; רגל שלישי אומר סתם </w:t>
      </w:r>
      <w:r>
        <w:rPr>
          <w:rFonts w:cs="Miriam"/>
          <w:szCs w:val="20"/>
          <w:rtl/>
          <w:lang w:eastAsia="en-US"/>
        </w:rPr>
        <w:t>(</w:t>
      </w:r>
      <w:r>
        <w:rPr>
          <w:rFonts w:cs="Miriam" w:hint="cs"/>
          <w:szCs w:val="20"/>
          <w:rtl/>
          <w:lang w:eastAsia="en-US"/>
        </w:rPr>
        <w:t>"אבידה מצאתי", ואינו אומר איזה רגל הוא למציאתה, כדי שלא יסמוך האובד על רגל הבא ויבין שזהו רגל האחרון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ואמאי? לימא "רגל שלישי"?</w:t>
      </w:r>
    </w:p>
    <w:p w:rsidR="004E69D6" w:rsidRDefault="004E69D6" w:rsidP="004E69D6">
      <w:pPr>
        <w:rPr>
          <w:rFonts w:cs="Rod" w:hint="cs"/>
          <w:rtl/>
          <w:lang w:eastAsia="en-US"/>
        </w:rPr>
      </w:pPr>
      <w:r>
        <w:rPr>
          <w:rFonts w:cs="Rod" w:hint="cs"/>
          <w:rtl/>
          <w:lang w:eastAsia="en-US"/>
        </w:rPr>
        <w:t xml:space="preserve">דלא אתי לאחלופי בשני </w:t>
      </w:r>
      <w:r>
        <w:rPr>
          <w:rFonts w:cs="Miriam"/>
          <w:szCs w:val="20"/>
          <w:rtl/>
          <w:lang w:eastAsia="en-US"/>
        </w:rPr>
        <w:t>(</w:t>
      </w:r>
      <w:r>
        <w:rPr>
          <w:rFonts w:cs="Miriam" w:hint="cs"/>
          <w:szCs w:val="20"/>
          <w:rtl/>
          <w:lang w:eastAsia="en-US"/>
        </w:rPr>
        <w:t>שמא יש שהוא סבור שאמר רגל שני</w:t>
      </w:r>
      <w:r>
        <w:rPr>
          <w:rFonts w:cs="Miriam"/>
          <w:szCs w:val="20"/>
          <w:rtl/>
          <w:lang w:eastAsia="en-US"/>
        </w:rPr>
        <w:t>)</w:t>
      </w:r>
      <w:r>
        <w:rPr>
          <w:rFonts w:cs="Rod" w:hint="cs"/>
          <w:rtl/>
          <w:lang w:eastAsia="en-US"/>
        </w:rPr>
        <w:t>.</w:t>
      </w:r>
    </w:p>
    <w:p w:rsidR="004E69D6" w:rsidRDefault="004E69D6" w:rsidP="004E69D6">
      <w:pPr>
        <w:rPr>
          <w:rFonts w:cs="Rod" w:hint="cs"/>
          <w:lang w:eastAsia="en-US"/>
        </w:rPr>
      </w:pPr>
      <w:r>
        <w:rPr>
          <w:rFonts w:cs="Rod" w:hint="cs"/>
          <w:rtl/>
          <w:lang w:eastAsia="en-US"/>
        </w:rPr>
        <w:t>שני נמי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כח,ב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אתיא לאחלופי בראשון?</w:t>
      </w:r>
    </w:p>
    <w:p w:rsidR="004E69D6" w:rsidRDefault="004E69D6" w:rsidP="004E69D6">
      <w:pPr>
        <w:rPr>
          <w:rFonts w:cs="Rod" w:hint="cs"/>
          <w:rtl/>
          <w:lang w:eastAsia="en-US"/>
        </w:rPr>
      </w:pPr>
      <w:r>
        <w:rPr>
          <w:rFonts w:cs="Rod" w:hint="cs"/>
          <w:rtl/>
          <w:lang w:eastAsia="en-US"/>
        </w:rPr>
        <w:t xml:space="preserve">הא קא אתי רגל שלישי </w:t>
      </w:r>
      <w:r>
        <w:rPr>
          <w:rFonts w:cs="Courier New" w:hint="cs"/>
          <w:szCs w:val="20"/>
          <w:rtl/>
          <w:lang w:eastAsia="en-US"/>
        </w:rPr>
        <w:t>[</w:t>
      </w:r>
      <w:r>
        <w:rPr>
          <w:rFonts w:ascii="Courier New" w:hAnsi="Courier New" w:cs="Courier New" w:hint="cs"/>
          <w:sz w:val="16"/>
          <w:szCs w:val="20"/>
          <w:rtl/>
          <w:lang w:eastAsia="en-US"/>
        </w:rPr>
        <w:t xml:space="preserve">וכשיבוא לרגל הבא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עדיין יהיה המוצא מכריז, ויוכל לקבל אבדתו; ואם לא יבוא לרגל הבא - אכן הפסיד</w:t>
      </w:r>
      <w:r>
        <w:rPr>
          <w:rFonts w:cs="Courier New" w:hint="cs"/>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בראשונה כל מי שמצא אבידה היה מכריז עליה שלשה רגלים, ואחר רגל אחרון שבעת ימים כדי שילך שלשה ויחזור שלשה ויכריז יום אחד; משחרב בית המקדש - שיבנה במהרה בימינו - התקינו שיהו מכריזים בבתי כנסיות ובבתי מדרשות; ומשרבו האנסים התקינו שיהו מודיעין לשכיניו ולמיודעיו ודיו.</w:t>
      </w:r>
      <w:r>
        <w:rPr>
          <w:rFonts w:cs="Rod" w:hint="cs"/>
          <w:rtl/>
          <w:lang w:eastAsia="en-US"/>
        </w:rPr>
        <w:t>'</w:t>
      </w:r>
    </w:p>
    <w:p w:rsidR="004E69D6" w:rsidRDefault="004E69D6" w:rsidP="004E69D6">
      <w:pPr>
        <w:rPr>
          <w:rFonts w:cs="Rod" w:hint="cs"/>
          <w:rtl/>
          <w:lang w:eastAsia="en-US"/>
        </w:rPr>
      </w:pPr>
      <w:r>
        <w:rPr>
          <w:rFonts w:cs="Rod" w:hint="cs"/>
          <w:rtl/>
          <w:lang w:eastAsia="en-US"/>
        </w:rPr>
        <w:t>מאי '</w:t>
      </w:r>
      <w:r>
        <w:rPr>
          <w:rFonts w:cs="Rod" w:hint="cs"/>
          <w:i/>
          <w:iCs/>
          <w:rtl/>
          <w:lang w:eastAsia="en-US"/>
        </w:rPr>
        <w:t>משרבו האנסין</w:t>
      </w:r>
      <w:r>
        <w:rPr>
          <w:rFonts w:cs="Rod" w:hint="cs"/>
          <w:rtl/>
          <w:lang w:eastAsia="en-US"/>
        </w:rPr>
        <w:t>'?</w:t>
      </w:r>
    </w:p>
    <w:p w:rsidR="004E69D6" w:rsidRDefault="004E69D6" w:rsidP="004E69D6">
      <w:pPr>
        <w:rPr>
          <w:rFonts w:cs="Rod" w:hint="cs"/>
          <w:rtl/>
          <w:lang w:eastAsia="en-US"/>
        </w:rPr>
      </w:pPr>
      <w:r>
        <w:rPr>
          <w:rFonts w:cs="Rod" w:hint="cs"/>
          <w:rtl/>
          <w:lang w:eastAsia="en-US"/>
        </w:rPr>
        <w:t>דאמרי "אבידתא למלכא".</w:t>
      </w:r>
    </w:p>
    <w:p w:rsidR="004E69D6" w:rsidRDefault="004E69D6" w:rsidP="004E69D6">
      <w:pPr>
        <w:rPr>
          <w:rFonts w:cs="Rod" w:hint="cs"/>
          <w:rtl/>
          <w:lang w:eastAsia="en-US"/>
        </w:rPr>
      </w:pPr>
      <w:r>
        <w:rPr>
          <w:rFonts w:cs="Rod" w:hint="cs"/>
          <w:rtl/>
          <w:lang w:eastAsia="en-US"/>
        </w:rPr>
        <w:t xml:space="preserve">רבי אמי אשכח אודייא דדינרי </w:t>
      </w:r>
      <w:r>
        <w:rPr>
          <w:rFonts w:cs="Miriam" w:hint="cs"/>
          <w:szCs w:val="20"/>
          <w:rtl/>
          <w:lang w:eastAsia="en-US"/>
        </w:rPr>
        <w:t>(כלי מלא זהובים)</w:t>
      </w:r>
      <w:r>
        <w:rPr>
          <w:rFonts w:cs="Rod" w:hint="cs"/>
          <w:rtl/>
          <w:lang w:eastAsia="en-US"/>
        </w:rPr>
        <w:t>; חזייה ההוא &lt;בר נש&gt; [בר רומאה] דקא מירתת, אמר ליה: זיל שקול לנפשך, דלאו פרסאי אנן, דאמרי "אבידתא למלכא".</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 xml:space="preserve">אבן טוען היתה בירושלים; כל מי שאבדה לו אבידה נפנה לשם, וכל מי שמוצא אבידה נפנה לשם; זה עומד ומכריז וזה עומד ונותן סימנין ונוטלה, וזו היא ששנינו </w:t>
      </w:r>
      <w:r>
        <w:rPr>
          <w:rFonts w:cs="Miriam"/>
          <w:szCs w:val="20"/>
          <w:rtl/>
          <w:lang w:eastAsia="en-US"/>
        </w:rPr>
        <w:t>(</w:t>
      </w:r>
      <w:r>
        <w:rPr>
          <w:rFonts w:cs="Miriam" w:hint="cs"/>
          <w:szCs w:val="20"/>
          <w:rtl/>
          <w:lang w:eastAsia="en-US"/>
        </w:rPr>
        <w:t xml:space="preserve">במסכת תענית </w:t>
      </w:r>
      <w:r>
        <w:rPr>
          <w:rFonts w:cs="Miriam" w:hint="cs"/>
          <w:szCs w:val="16"/>
          <w:rtl/>
          <w:lang w:eastAsia="en-US"/>
        </w:rPr>
        <w:t>(פ"ג מ"ח; דף יט,א)</w:t>
      </w:r>
      <w:r>
        <w:rPr>
          <w:rFonts w:cs="Miriam" w:hint="cs"/>
          <w:szCs w:val="20"/>
          <w:rtl/>
          <w:lang w:eastAsia="en-US"/>
        </w:rPr>
        <w:t xml:space="preserve"> בחוני המעגל</w:t>
      </w:r>
      <w:r>
        <w:rPr>
          <w:rFonts w:cs="Miriam"/>
          <w:szCs w:val="20"/>
          <w:rtl/>
          <w:lang w:eastAsia="en-US"/>
        </w:rPr>
        <w:t>)</w:t>
      </w:r>
      <w:r>
        <w:rPr>
          <w:rFonts w:cs="Rod"/>
          <w:i/>
          <w:iCs/>
          <w:rtl/>
          <w:lang w:eastAsia="en-US"/>
        </w:rPr>
        <w:t xml:space="preserve"> </w:t>
      </w:r>
      <w:r>
        <w:rPr>
          <w:rFonts w:cs="Rod" w:hint="cs"/>
          <w:i/>
          <w:iCs/>
          <w:rtl/>
          <w:lang w:eastAsia="en-US"/>
        </w:rPr>
        <w:t xml:space="preserve">'צאו וראו אם נמחת אבן הטוען </w:t>
      </w:r>
      <w:r>
        <w:rPr>
          <w:rFonts w:cs="Miriam"/>
          <w:szCs w:val="20"/>
          <w:rtl/>
          <w:lang w:eastAsia="en-US"/>
        </w:rPr>
        <w:t>(</w:t>
      </w:r>
      <w:r>
        <w:rPr>
          <w:rFonts w:cs="Miriam" w:hint="cs"/>
          <w:szCs w:val="20"/>
          <w:rtl/>
          <w:lang w:eastAsia="en-US"/>
        </w:rPr>
        <w:t>אם נכסת בגשמים: שגבהו הגשמים למעלה הימנו, ויש גשמים יותר מדאי - ואתפלל עליהם שילכו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lang w:eastAsia="en-US"/>
        </w:rPr>
      </w:pPr>
      <w:r>
        <w:rPr>
          <w:rFonts w:cs="Rod" w:hint="cs"/>
          <w:rtl/>
          <w:lang w:eastAsia="en-US"/>
        </w:rPr>
        <w:t xml:space="preserve">אמר את האבידה ולא אמר סימניה - לא יתן לו; והרמאי - אף על פי שאמר סימניה - לא יתן לו, שנאמר </w:t>
      </w:r>
      <w:r>
        <w:rPr>
          <w:rFonts w:cs="Miriam" w:hint="cs"/>
          <w:szCs w:val="16"/>
          <w:rtl/>
          <w:lang w:eastAsia="en-US"/>
        </w:rPr>
        <w:t>[דברים כב,ב:</w:t>
      </w:r>
      <w:r>
        <w:rPr>
          <w:rFonts w:cs="Narkisim" w:hint="cs"/>
          <w:szCs w:val="16"/>
          <w:rtl/>
          <w:lang w:eastAsia="en-US"/>
        </w:rPr>
        <w:t xml:space="preserve"> </w:t>
      </w:r>
      <w:r>
        <w:rPr>
          <w:rFonts w:cs="Narkisim" w:hint="cs"/>
          <w:szCs w:val="20"/>
          <w:rtl/>
          <w:lang w:eastAsia="en-US"/>
        </w:rPr>
        <w:t>ואם לא קרוב אחיך אליך ולא ידעתו ואספתו אל תוך ביתך</w:t>
      </w:r>
      <w:r>
        <w:rPr>
          <w:rFonts w:cs="Narkisim" w:hint="cs"/>
          <w:sz w:val="20"/>
          <w:szCs w:val="20"/>
          <w:rtl/>
          <w:lang w:eastAsia="en-US"/>
        </w:rPr>
        <w:t xml:space="preserve"> והיה עמך]</w:t>
      </w:r>
      <w:r>
        <w:rPr>
          <w:rFonts w:cs="Narkisim" w:hint="cs"/>
          <w:rtl/>
          <w:lang w:eastAsia="en-US"/>
        </w:rPr>
        <w:t xml:space="preserve"> עד דרוש אחיך אותו </w:t>
      </w:r>
      <w:r>
        <w:rPr>
          <w:rFonts w:cs="Narkisim" w:hint="cs"/>
          <w:szCs w:val="20"/>
          <w:rtl/>
          <w:lang w:eastAsia="en-US"/>
        </w:rPr>
        <w:t>[והשבתו לו]</w:t>
      </w:r>
      <w:r>
        <w:rPr>
          <w:rFonts w:cs="Rod" w:hint="cs"/>
          <w:rtl/>
          <w:lang w:eastAsia="en-US"/>
        </w:rPr>
        <w:t>: עד שתדרוש את אחיך אם רמאי הוא אם אינו רמאי.</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אתמר: רב יהודה אמר: "אבידתא" מכריז, ורב נחמן אמר "גלימא מכריז":</w:t>
      </w:r>
    </w:p>
    <w:p w:rsidR="004E69D6" w:rsidRDefault="004E69D6" w:rsidP="004E69D6">
      <w:pPr>
        <w:rPr>
          <w:rFonts w:cs="Rod" w:hint="cs"/>
          <w:rtl/>
          <w:lang w:eastAsia="en-US"/>
        </w:rPr>
      </w:pPr>
      <w:r>
        <w:rPr>
          <w:rFonts w:cs="Rod" w:hint="cs"/>
          <w:rtl/>
          <w:lang w:eastAsia="en-US"/>
        </w:rPr>
        <w:t xml:space="preserve">רב יהודה אמר "אבידתא מכריז": דאי אמרת "גלימא" מכריז -  חיישינן לרמאי </w:t>
      </w:r>
      <w:r>
        <w:rPr>
          <w:rFonts w:cs="Miriam"/>
          <w:szCs w:val="20"/>
          <w:rtl/>
          <w:lang w:eastAsia="en-US"/>
        </w:rPr>
        <w:t>(</w:t>
      </w:r>
      <w:r>
        <w:rPr>
          <w:rFonts w:cs="Miriam" w:hint="cs"/>
          <w:szCs w:val="20"/>
          <w:rtl/>
          <w:lang w:eastAsia="en-US"/>
        </w:rPr>
        <w:t>שמא שמע האובד מתאונן בין שכיניו "טליתי נאבדה" וזה יודע את סימניה, וכשישמע את מוצאה מכריז "טלית מצאתי" יקום ויתן סימניה; הלכך "אבידתא" מכריז, ואינו נותן לב לומר "טלית זו אבדתי, ואלו סימניה"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רב נחמן אמר: "גלימא" מכריז; לרמאי לא חיישינן, דאם כן אין לדבר סוף </w:t>
      </w:r>
      <w:r>
        <w:rPr>
          <w:rFonts w:cs="Miriam"/>
          <w:szCs w:val="20"/>
          <w:rtl/>
          <w:lang w:eastAsia="en-US"/>
        </w:rPr>
        <w:t>(</w:t>
      </w:r>
      <w:r>
        <w:rPr>
          <w:rFonts w:cs="Miriam" w:hint="cs"/>
          <w:szCs w:val="20"/>
          <w:rtl/>
          <w:lang w:eastAsia="en-US"/>
        </w:rPr>
        <w:t>דהשתא נמי מסיק אדעתיה ואמר "אם טלית היא שמצאת - אלו סימניה"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תנן: '</w:t>
      </w:r>
      <w:r>
        <w:rPr>
          <w:rFonts w:cs="Rod" w:hint="cs"/>
          <w:i/>
          <w:iCs/>
          <w:rtl/>
          <w:lang w:eastAsia="en-US"/>
        </w:rPr>
        <w:t>אמר את האבידה ולא אמר את סימניה - הרי זה לא יתן לו</w:t>
      </w:r>
      <w:r>
        <w:rPr>
          <w:rFonts w:cs="Rod" w:hint="cs"/>
          <w:rtl/>
          <w:lang w:eastAsia="en-US"/>
        </w:rPr>
        <w:t xml:space="preserve">'; אי אמרת בשלמא "אבידתא" מכריז </w:t>
      </w:r>
      <w:r>
        <w:rPr>
          <w:rFonts w:cs="Miriam"/>
          <w:szCs w:val="20"/>
          <w:rtl/>
          <w:lang w:eastAsia="en-US"/>
        </w:rPr>
        <w:t>(</w:t>
      </w:r>
      <w:r>
        <w:rPr>
          <w:rFonts w:cs="Miriam" w:hint="cs"/>
          <w:szCs w:val="20"/>
          <w:rtl/>
          <w:lang w:eastAsia="en-US"/>
        </w:rPr>
        <w:t>ולא מזכיר שם החפץ</w:t>
      </w:r>
      <w:r>
        <w:rPr>
          <w:rFonts w:cs="Miriam"/>
          <w:szCs w:val="20"/>
          <w:rtl/>
          <w:lang w:eastAsia="en-US"/>
        </w:rPr>
        <w:t>)</w:t>
      </w:r>
      <w:r>
        <w:rPr>
          <w:rFonts w:cs="Rod"/>
          <w:rtl/>
          <w:lang w:eastAsia="en-US"/>
        </w:rPr>
        <w:t xml:space="preserve"> </w:t>
      </w:r>
      <w:r>
        <w:rPr>
          <w:rFonts w:cs="Rod" w:hint="cs"/>
          <w:rtl/>
          <w:lang w:eastAsia="en-US"/>
        </w:rPr>
        <w:t xml:space="preserve">- הא קא משמע לן: </w:t>
      </w:r>
      <w:r>
        <w:rPr>
          <w:rFonts w:cs="Miriam"/>
          <w:szCs w:val="20"/>
          <w:rtl/>
          <w:lang w:eastAsia="en-US"/>
        </w:rPr>
        <w:t>(</w:t>
      </w:r>
      <w:r>
        <w:rPr>
          <w:rFonts w:cs="Miriam" w:hint="cs"/>
          <w:szCs w:val="20"/>
          <w:rtl/>
          <w:lang w:eastAsia="en-US"/>
        </w:rPr>
        <w:t>אצטריך תנא לאשמועינן</w:t>
      </w:r>
      <w:r>
        <w:rPr>
          <w:rFonts w:cs="Miriam"/>
          <w:szCs w:val="20"/>
          <w:rtl/>
          <w:lang w:eastAsia="en-US"/>
        </w:rPr>
        <w:t>)</w:t>
      </w:r>
      <w:r>
        <w:rPr>
          <w:rFonts w:cs="Rod" w:hint="cs"/>
          <w:rtl/>
          <w:lang w:eastAsia="en-US"/>
        </w:rPr>
        <w:t xml:space="preserve"> אף על גב דאמר "גלימא" </w:t>
      </w:r>
      <w:r>
        <w:rPr>
          <w:rFonts w:cs="Miriam"/>
          <w:szCs w:val="20"/>
          <w:rtl/>
          <w:lang w:eastAsia="en-US"/>
        </w:rPr>
        <w:t>(</w:t>
      </w:r>
      <w:r>
        <w:rPr>
          <w:rFonts w:cs="Miriam" w:hint="cs"/>
          <w:szCs w:val="20"/>
          <w:rtl/>
          <w:lang w:eastAsia="en-US"/>
        </w:rPr>
        <w:t>דאמר "האי טלית אבדתי" צריך ליתן סימנין</w:t>
      </w:r>
      <w:r>
        <w:rPr>
          <w:rFonts w:cs="Miriam"/>
          <w:szCs w:val="20"/>
          <w:rtl/>
          <w:lang w:eastAsia="en-US"/>
        </w:rPr>
        <w:t>)</w:t>
      </w:r>
      <w:r>
        <w:rPr>
          <w:rFonts w:cs="Rod" w:hint="cs"/>
          <w:rtl/>
          <w:lang w:eastAsia="en-US"/>
        </w:rPr>
        <w:t xml:space="preserve">, כי לא אמר סימנין - לא מהדרינן ליה; אלא אי אמרת "גלימא" מכריז, אמר איהו </w:t>
      </w:r>
      <w:r>
        <w:rPr>
          <w:rFonts w:cs="Courier New" w:hint="cs"/>
          <w:szCs w:val="20"/>
          <w:rtl/>
          <w:lang w:eastAsia="en-US"/>
        </w:rPr>
        <w:t>[</w:t>
      </w:r>
      <w:r>
        <w:rPr>
          <w:rFonts w:ascii="Courier New" w:hAnsi="Courier New" w:cs="Courier New" w:hint="cs"/>
          <w:sz w:val="16"/>
          <w:szCs w:val="20"/>
          <w:rtl/>
          <w:lang w:eastAsia="en-US"/>
        </w:rPr>
        <w:t>המוצא</w:t>
      </w:r>
      <w:r>
        <w:rPr>
          <w:rFonts w:cs="Courier New" w:hint="cs"/>
          <w:szCs w:val="20"/>
          <w:rtl/>
          <w:lang w:eastAsia="en-US"/>
        </w:rPr>
        <w:t>]</w:t>
      </w:r>
      <w:r>
        <w:rPr>
          <w:rFonts w:cs="Rod" w:hint="cs"/>
          <w:rtl/>
          <w:lang w:eastAsia="en-US"/>
        </w:rPr>
        <w:t xml:space="preserve"> "גלימא" ואמר איהו </w:t>
      </w:r>
      <w:r>
        <w:rPr>
          <w:rFonts w:cs="Courier New" w:hint="cs"/>
          <w:szCs w:val="20"/>
          <w:rtl/>
          <w:lang w:eastAsia="en-US"/>
        </w:rPr>
        <w:t>[</w:t>
      </w:r>
      <w:r>
        <w:rPr>
          <w:rFonts w:ascii="Courier New" w:hAnsi="Courier New" w:cs="Courier New" w:hint="cs"/>
          <w:sz w:val="16"/>
          <w:szCs w:val="20"/>
          <w:rtl/>
          <w:lang w:eastAsia="en-US"/>
        </w:rPr>
        <w:t>הטוען שאבד לו</w:t>
      </w:r>
      <w:r>
        <w:rPr>
          <w:rFonts w:cs="Courier New" w:hint="cs"/>
          <w:szCs w:val="20"/>
          <w:rtl/>
          <w:lang w:eastAsia="en-US"/>
        </w:rPr>
        <w:t>]</w:t>
      </w:r>
      <w:r>
        <w:rPr>
          <w:rFonts w:cs="Rod" w:hint="cs"/>
          <w:rtl/>
          <w:lang w:eastAsia="en-US"/>
        </w:rPr>
        <w:t xml:space="preserve"> "גלימא" צריכא למימר כי לא אמר סימנין לא מהדרינן ליה?</w:t>
      </w:r>
    </w:p>
    <w:p w:rsidR="004E69D6" w:rsidRDefault="004E69D6" w:rsidP="004E69D6">
      <w:pPr>
        <w:rPr>
          <w:rFonts w:cs="Rod" w:hint="cs"/>
          <w:lang w:eastAsia="en-US"/>
        </w:rPr>
      </w:pPr>
      <w:r>
        <w:rPr>
          <w:rFonts w:cs="Rod" w:hint="cs"/>
          <w:rtl/>
          <w:lang w:eastAsia="en-US"/>
        </w:rPr>
        <w:t xml:space="preserve">אמר רב ספרא: לעולם "גלימא" מכריז; אמר איהו "גלימא" ואמר איהו סימנין; ומאי 'לא אמר את סימניה'? לא אמר </w:t>
      </w:r>
      <w:r>
        <w:rPr>
          <w:rFonts w:cs="Rod" w:hint="cs"/>
          <w:u w:val="single"/>
          <w:rtl/>
          <w:lang w:eastAsia="en-US"/>
        </w:rPr>
        <w:t>סימנין מובהקין</w:t>
      </w:r>
      <w:r>
        <w:rPr>
          <w:rFonts w:cs="Rod" w:hint="cs"/>
          <w:rtl/>
          <w:lang w:eastAsia="en-US"/>
        </w:rPr>
        <w:t xml:space="preserve"> דידה. </w:t>
      </w:r>
    </w:p>
    <w:p w:rsidR="004E69D6" w:rsidRDefault="004E69D6" w:rsidP="004E69D6">
      <w:pPr>
        <w:rPr>
          <w:rFonts w:cs="Miriam" w:hint="cs"/>
          <w:lang w:eastAsia="en-US"/>
        </w:rPr>
      </w:pPr>
    </w:p>
    <w:p w:rsidR="004E69D6" w:rsidRDefault="004E69D6" w:rsidP="004E69D6">
      <w:pPr>
        <w:rPr>
          <w:rFonts w:cs="Rod" w:hint="cs"/>
          <w:lang w:eastAsia="en-US"/>
        </w:rPr>
      </w:pPr>
      <w:r>
        <w:rPr>
          <w:rFonts w:cs="Rod" w:hint="cs"/>
          <w:rtl/>
          <w:lang w:eastAsia="en-US"/>
        </w:rPr>
        <w:t xml:space="preserve">והרמאי, אף על פי שאמר את סימניה - הרי זה לא יתן לו: </w:t>
      </w: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בראשונה כל מי שאבדה לו אבידה היה נותן סימנין ונוטלה; משרבו הרמאין התקינו שיהו אומרים לו "צא והבא עדים דלאו רמאי את וטול".</w:t>
      </w:r>
      <w:r>
        <w:rPr>
          <w:rFonts w:cs="Rod" w:hint="cs"/>
          <w:rtl/>
          <w:lang w:eastAsia="en-US"/>
        </w:rPr>
        <w:t>'</w:t>
      </w:r>
    </w:p>
    <w:p w:rsidR="004E69D6" w:rsidRDefault="004E69D6" w:rsidP="004E69D6">
      <w:pPr>
        <w:rPr>
          <w:rFonts w:cs="Rod" w:hint="cs"/>
          <w:rtl/>
          <w:lang w:eastAsia="en-US"/>
        </w:rPr>
      </w:pPr>
      <w:r>
        <w:rPr>
          <w:rFonts w:cs="Rod" w:hint="cs"/>
          <w:rtl/>
          <w:lang w:eastAsia="en-US"/>
        </w:rPr>
        <w:t>כי הא: דאבוה דרב פפא, אירכס ליה חמרא, ואשכחוה; אתא לקמיה דרבה בר רב הונא, אמר ליה: זיל אייתי סהדי דלאו רמאי את וטול.</w:t>
      </w:r>
    </w:p>
    <w:p w:rsidR="004E69D6" w:rsidRDefault="004E69D6" w:rsidP="004E69D6">
      <w:pPr>
        <w:rPr>
          <w:rFonts w:cs="Rod" w:hint="cs"/>
          <w:rtl/>
          <w:lang w:eastAsia="en-US"/>
        </w:rPr>
      </w:pPr>
      <w:r>
        <w:rPr>
          <w:rFonts w:cs="Rod" w:hint="cs"/>
          <w:rtl/>
          <w:lang w:eastAsia="en-US"/>
        </w:rPr>
        <w:t>אזל, אייתי סהדי.</w:t>
      </w:r>
    </w:p>
    <w:p w:rsidR="004E69D6" w:rsidRDefault="004E69D6" w:rsidP="004E69D6">
      <w:pPr>
        <w:rPr>
          <w:rFonts w:cs="Rod" w:hint="cs"/>
          <w:rtl/>
          <w:lang w:eastAsia="en-US"/>
        </w:rPr>
      </w:pPr>
      <w:r>
        <w:rPr>
          <w:rFonts w:cs="Rod" w:hint="cs"/>
          <w:rtl/>
          <w:lang w:eastAsia="en-US"/>
        </w:rPr>
        <w:t>אמר להו: ידעיתון ביה דרמאי הוא?</w:t>
      </w:r>
    </w:p>
    <w:p w:rsidR="004E69D6" w:rsidRDefault="004E69D6" w:rsidP="004E69D6">
      <w:pPr>
        <w:rPr>
          <w:rFonts w:cs="Rod" w:hint="cs"/>
          <w:rtl/>
          <w:lang w:eastAsia="en-US"/>
        </w:rPr>
      </w:pPr>
      <w:r>
        <w:rPr>
          <w:rFonts w:cs="Rod" w:hint="cs"/>
          <w:rtl/>
          <w:lang w:eastAsia="en-US"/>
        </w:rPr>
        <w:t xml:space="preserve">אמרו ליה: "אִין" </w:t>
      </w:r>
      <w:r>
        <w:rPr>
          <w:rFonts w:cs="Miriam"/>
          <w:szCs w:val="20"/>
          <w:rtl/>
          <w:lang w:eastAsia="en-US"/>
        </w:rPr>
        <w:t>(</w:t>
      </w:r>
      <w:r>
        <w:rPr>
          <w:rFonts w:cs="Miriam" w:hint="cs"/>
          <w:szCs w:val="20"/>
          <w:rtl/>
          <w:lang w:eastAsia="en-US"/>
        </w:rPr>
        <w:t xml:space="preserve">כסבורין שאמר להן "ידעיתון ביה </w:t>
      </w:r>
      <w:r>
        <w:rPr>
          <w:rFonts w:cs="Miriam" w:hint="cs"/>
          <w:szCs w:val="20"/>
          <w:u w:val="single"/>
          <w:rtl/>
          <w:lang w:eastAsia="en-US"/>
        </w:rPr>
        <w:t>דלאו</w:t>
      </w:r>
      <w:r>
        <w:rPr>
          <w:rFonts w:cs="Miriam" w:hint="cs"/>
          <w:szCs w:val="20"/>
          <w:rtl/>
          <w:lang w:eastAsia="en-US"/>
        </w:rPr>
        <w:t xml:space="preserve"> רמאי הוא", שכך היה לו לשואלן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אמר להו: "אנא - רמאה אנא"?</w:t>
      </w:r>
    </w:p>
    <w:p w:rsidR="004E69D6" w:rsidRDefault="004E69D6" w:rsidP="004E69D6">
      <w:pPr>
        <w:rPr>
          <w:rFonts w:cs="Rod" w:hint="cs"/>
          <w:rtl/>
          <w:lang w:eastAsia="en-US"/>
        </w:rPr>
      </w:pPr>
      <w:r>
        <w:rPr>
          <w:rFonts w:cs="Rod" w:hint="cs"/>
          <w:rtl/>
          <w:lang w:eastAsia="en-US"/>
        </w:rPr>
        <w:t xml:space="preserve">אמרו ליה: "אנן </w:t>
      </w:r>
      <w:r>
        <w:rPr>
          <w:rFonts w:cs="Rod"/>
          <w:rtl/>
          <w:lang w:eastAsia="en-US"/>
        </w:rPr>
        <w:t>–</w:t>
      </w:r>
      <w:r>
        <w:rPr>
          <w:rFonts w:cs="Rod" w:hint="cs"/>
          <w:rtl/>
          <w:lang w:eastAsia="en-US"/>
        </w:rPr>
        <w:t xml:space="preserve"> '</w:t>
      </w:r>
      <w:r>
        <w:rPr>
          <w:rFonts w:cs="Rod" w:hint="cs"/>
          <w:u w:val="single"/>
          <w:rtl/>
          <w:lang w:eastAsia="en-US"/>
        </w:rPr>
        <w:t>לאו</w:t>
      </w:r>
      <w:r>
        <w:rPr>
          <w:rFonts w:cs="Rod" w:hint="cs"/>
          <w:rtl/>
          <w:lang w:eastAsia="en-US"/>
        </w:rPr>
        <w:t xml:space="preserve"> רמאי את' קאמרינן".</w:t>
      </w:r>
    </w:p>
    <w:p w:rsidR="004E69D6" w:rsidRDefault="004E69D6" w:rsidP="004E69D6">
      <w:pPr>
        <w:rPr>
          <w:rFonts w:cs="Rod" w:hint="cs"/>
          <w:lang w:eastAsia="en-US"/>
        </w:rPr>
      </w:pPr>
      <w:r>
        <w:rPr>
          <w:rFonts w:cs="Rod" w:hint="cs"/>
          <w:rtl/>
          <w:lang w:eastAsia="en-US"/>
        </w:rPr>
        <w:t xml:space="preserve">אמר רבה בר רב הונא: מסתברא </w:t>
      </w:r>
      <w:r>
        <w:rPr>
          <w:rFonts w:cs="Miriam"/>
          <w:szCs w:val="20"/>
          <w:rtl/>
          <w:lang w:eastAsia="en-US"/>
        </w:rPr>
        <w:t>(</w:t>
      </w:r>
      <w:r>
        <w:rPr>
          <w:rFonts w:cs="Miriam" w:hint="cs"/>
          <w:szCs w:val="20"/>
          <w:rtl/>
          <w:lang w:eastAsia="en-US"/>
        </w:rPr>
        <w:t>שזה היה דעתן מתחילה, ואין כאן משום 'מגיד וחוזר ומגיד'</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לא מייתי איניש חובתא לנפשיה </w:t>
      </w:r>
      <w:r>
        <w:rPr>
          <w:rFonts w:cs="Miriam"/>
          <w:szCs w:val="20"/>
          <w:rtl/>
          <w:lang w:eastAsia="en-US"/>
        </w:rPr>
        <w:t>(</w:t>
      </w:r>
      <w:r>
        <w:rPr>
          <w:rFonts w:cs="Miriam" w:hint="cs"/>
          <w:szCs w:val="20"/>
          <w:rtl/>
          <w:lang w:eastAsia="en-US"/>
        </w:rPr>
        <w:t>וכשהביאן לבית דין - בטוח היה שלא יעידו חובתו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4E69D6" w:rsidRDefault="004E69D6" w:rsidP="004E69D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לגבי סימנים מובהקים, ורמאים - עיין רא"ש סימן יד, פלפולא חריפתא אות נ</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כל דבר שעושה ואוכל - יעשה ויאכל </w:t>
      </w:r>
      <w:r>
        <w:rPr>
          <w:rFonts w:cs="Miriam"/>
          <w:szCs w:val="20"/>
          <w:rtl/>
          <w:lang w:eastAsia="en-US"/>
        </w:rPr>
        <w:t>(</w:t>
      </w:r>
      <w:r>
        <w:rPr>
          <w:rFonts w:cs="Miriam" w:hint="cs"/>
          <w:szCs w:val="20"/>
          <w:rtl/>
          <w:lang w:eastAsia="en-US"/>
        </w:rPr>
        <w:t>אם אבידה זו דבר שיכולין להאכילו את שכר מעשיו, כגון שור וחמור - יעשה ויאכל, ולא ימכור אותו המוצא אם שהו בעליו מלדרשו, שכל אדם נוח לו בבהמתו שהכירה בו כבר ולימדה לרצונו</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ודבר שאין עושה ואוכל </w:t>
      </w:r>
      <w:r>
        <w:rPr>
          <w:rFonts w:cs="Rod"/>
          <w:rtl/>
          <w:lang w:eastAsia="en-US"/>
        </w:rPr>
        <w:t>–</w:t>
      </w:r>
      <w:r>
        <w:rPr>
          <w:rFonts w:cs="Rod" w:hint="cs"/>
          <w:rtl/>
          <w:lang w:eastAsia="en-US"/>
        </w:rPr>
        <w:t xml:space="preserve"> ימכר, שנאמר '</w:t>
      </w:r>
      <w:r>
        <w:rPr>
          <w:rFonts w:cs="Narkisim" w:hint="cs"/>
          <w:rtl/>
          <w:lang w:eastAsia="en-US"/>
        </w:rPr>
        <w:t>והשבותו לו</w:t>
      </w:r>
      <w:r>
        <w:rPr>
          <w:rFonts w:cs="Rod" w:hint="cs"/>
          <w:rtl/>
          <w:lang w:eastAsia="en-US"/>
        </w:rPr>
        <w:t xml:space="preserve">': ראה היאך תשיבנו לו </w:t>
      </w:r>
      <w:r>
        <w:rPr>
          <w:rFonts w:cs="Miriam"/>
          <w:szCs w:val="20"/>
          <w:rtl/>
          <w:lang w:eastAsia="en-US"/>
        </w:rPr>
        <w:t>(</w:t>
      </w:r>
      <w:r>
        <w:rPr>
          <w:rFonts w:cs="Miriam" w:hint="cs"/>
          <w:szCs w:val="20"/>
          <w:rtl/>
          <w:lang w:eastAsia="en-US"/>
        </w:rPr>
        <w:t>שלא תאכילנו חצי דמיו, שאם כן אין זו 'השבה'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מה יהא בדמים?</w:t>
      </w:r>
    </w:p>
    <w:p w:rsidR="004E69D6" w:rsidRDefault="004E69D6" w:rsidP="004E69D6">
      <w:pPr>
        <w:rPr>
          <w:rFonts w:cs="Rod" w:hint="cs"/>
          <w:rtl/>
          <w:lang w:eastAsia="en-US"/>
        </w:rPr>
      </w:pPr>
      <w:r>
        <w:rPr>
          <w:rFonts w:cs="Rod" w:hint="cs"/>
          <w:rtl/>
          <w:lang w:eastAsia="en-US"/>
        </w:rPr>
        <w:t xml:space="preserve">רבי טרפון אומר: ישתמש בהן; לפיכך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rtl/>
          <w:lang w:eastAsia="en-US"/>
        </w:rPr>
        <w:t xml:space="preserve"> </w:t>
      </w:r>
      <w:r>
        <w:rPr>
          <w:rFonts w:cs="Rod" w:hint="cs"/>
          <w:rtl/>
          <w:lang w:eastAsia="en-US"/>
        </w:rPr>
        <w:t xml:space="preserve">אם אבדו - חייב באחריותן; </w:t>
      </w:r>
    </w:p>
    <w:p w:rsidR="004E69D6" w:rsidRDefault="004E69D6" w:rsidP="004E69D6">
      <w:pPr>
        <w:rPr>
          <w:rFonts w:cs="Miriam" w:hint="cs"/>
          <w:lang w:eastAsia="en-US"/>
        </w:rPr>
      </w:pPr>
      <w:r>
        <w:rPr>
          <w:rFonts w:cs="Rod" w:hint="cs"/>
          <w:rtl/>
          <w:lang w:eastAsia="en-US"/>
        </w:rPr>
        <w:t>רבי עקיבא אומר: לא ישתמש בהן, לפיכך אם אבדו - אין חייב באחריותן.</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 xml:space="preserve">ולעולם </w:t>
      </w:r>
      <w:r>
        <w:rPr>
          <w:rFonts w:cs="Miriam"/>
          <w:szCs w:val="20"/>
          <w:rtl/>
          <w:lang w:eastAsia="en-US"/>
        </w:rPr>
        <w:t>(</w:t>
      </w:r>
      <w:r>
        <w:rPr>
          <w:rFonts w:cs="Miriam" w:hint="cs"/>
          <w:szCs w:val="20"/>
          <w:rtl/>
          <w:lang w:eastAsia="en-US"/>
        </w:rPr>
        <w:t>וכי עד עולם זקוק זה לטפל בטורח שמירה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אמר רב נחמן אמר שמואל: עד י"ב חדש.</w:t>
      </w:r>
    </w:p>
    <w:p w:rsidR="004E69D6" w:rsidRDefault="004E69D6" w:rsidP="004E69D6">
      <w:pPr>
        <w:rPr>
          <w:rFonts w:cs="Rod" w:hint="cs"/>
          <w:i/>
          <w:iCs/>
          <w:rtl/>
          <w:lang w:eastAsia="en-US"/>
        </w:rPr>
      </w:pPr>
      <w:r>
        <w:rPr>
          <w:rFonts w:cs="Rod" w:hint="cs"/>
          <w:rtl/>
          <w:lang w:eastAsia="en-US"/>
        </w:rPr>
        <w:t>תניא נמי הכי: '</w:t>
      </w:r>
      <w:r>
        <w:rPr>
          <w:rFonts w:cs="Rod" w:hint="cs"/>
          <w:i/>
          <w:iCs/>
          <w:rtl/>
          <w:lang w:eastAsia="en-US"/>
        </w:rPr>
        <w:t xml:space="preserve">כל דבר שעושה ואוכל, כגון פרה וחמור - מטפל בהן עד י"ב חדש; מכאן ואילך שם דמיהן </w:t>
      </w:r>
      <w:r>
        <w:rPr>
          <w:rFonts w:cs="Miriam"/>
          <w:szCs w:val="20"/>
          <w:rtl/>
          <w:lang w:eastAsia="en-US"/>
        </w:rPr>
        <w:t>(</w:t>
      </w:r>
      <w:r>
        <w:rPr>
          <w:rFonts w:cs="Miriam" w:hint="cs"/>
          <w:szCs w:val="20"/>
          <w:rtl/>
          <w:lang w:eastAsia="en-US"/>
        </w:rPr>
        <w:t>מוכרן</w:t>
      </w:r>
      <w:r>
        <w:rPr>
          <w:rFonts w:cs="Miriam"/>
          <w:szCs w:val="20"/>
          <w:rtl/>
          <w:lang w:eastAsia="en-US"/>
        </w:rPr>
        <w:t>)</w:t>
      </w:r>
      <w:r>
        <w:rPr>
          <w:rFonts w:cs="Rod"/>
          <w:i/>
          <w:iCs/>
          <w:rtl/>
          <w:lang w:eastAsia="en-US"/>
        </w:rPr>
        <w:t xml:space="preserve"> </w:t>
      </w:r>
      <w:r>
        <w:rPr>
          <w:rFonts w:cs="Rod" w:hint="cs"/>
          <w:i/>
          <w:iCs/>
          <w:rtl/>
          <w:lang w:eastAsia="en-US"/>
        </w:rPr>
        <w:t xml:space="preserve">ומניחן </w:t>
      </w:r>
      <w:r>
        <w:rPr>
          <w:rFonts w:cs="Miriam"/>
          <w:szCs w:val="20"/>
          <w:rtl/>
          <w:lang w:eastAsia="en-US"/>
        </w:rPr>
        <w:t>(</w:t>
      </w:r>
      <w:r>
        <w:rPr>
          <w:rFonts w:cs="Miriam" w:hint="cs"/>
          <w:szCs w:val="20"/>
          <w:rtl/>
          <w:lang w:eastAsia="en-US"/>
        </w:rPr>
        <w:t>הדמים אצלו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הרא"ש סימן ט"ז מפרש: 'שם דמיהם'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על ידי שמאי, ויכול לקחת לו, וכאשר יבוא הבעל יחזיר דמים בלבד; הרא"ש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מפרש כך כי הלכה כרבי טרפון, אבל לפי פשוטו משנתנו כרבי עקיבא, שהרי אומרת המשנה: ומניחן!</w:t>
      </w:r>
      <w:r>
        <w:rPr>
          <w:rFonts w:cs="Courier New" w:hint="cs"/>
          <w:szCs w:val="20"/>
          <w:rtl/>
          <w:lang w:eastAsia="en-US"/>
        </w:rPr>
        <w:t>]</w:t>
      </w:r>
      <w:r>
        <w:rPr>
          <w:rFonts w:cs="Rod" w:hint="cs"/>
          <w:i/>
          <w:iCs/>
          <w:rtl/>
          <w:lang w:eastAsia="en-US"/>
        </w:rPr>
        <w:t>;</w:t>
      </w:r>
      <w:r>
        <w:rPr>
          <w:rFonts w:cs="Rod"/>
          <w:i/>
          <w:iCs/>
          <w:rtl/>
          <w:lang w:eastAsia="en-US"/>
        </w:rPr>
        <w:t xml:space="preserve"> </w:t>
      </w:r>
    </w:p>
    <w:p w:rsidR="004E69D6" w:rsidRDefault="004E69D6" w:rsidP="004E69D6">
      <w:pPr>
        <w:rPr>
          <w:rFonts w:cs="Rod" w:hint="cs"/>
          <w:i/>
          <w:iCs/>
          <w:rtl/>
          <w:lang w:eastAsia="en-US"/>
        </w:rPr>
      </w:pPr>
      <w:r>
        <w:rPr>
          <w:rFonts w:cs="Rod" w:hint="cs"/>
          <w:i/>
          <w:iCs/>
          <w:rtl/>
          <w:lang w:eastAsia="en-US"/>
        </w:rPr>
        <w:t xml:space="preserve">עגלים וסייחין </w:t>
      </w:r>
      <w:r>
        <w:rPr>
          <w:rFonts w:cs="Miriam"/>
          <w:i/>
          <w:iCs/>
          <w:szCs w:val="20"/>
          <w:rtl/>
          <w:lang w:eastAsia="en-US"/>
        </w:rPr>
        <w:t>(</w:t>
      </w:r>
      <w:r>
        <w:rPr>
          <w:rFonts w:cs="Miriam" w:hint="cs"/>
          <w:i/>
          <w:iCs/>
          <w:szCs w:val="20"/>
          <w:rtl/>
          <w:lang w:eastAsia="en-US"/>
        </w:rPr>
        <w:t>דקין, שאין עושין מלאכה</w:t>
      </w:r>
      <w:r>
        <w:rPr>
          <w:rFonts w:cs="Miriam"/>
          <w:i/>
          <w:iCs/>
          <w:szCs w:val="20"/>
          <w:rtl/>
          <w:lang w:eastAsia="en-US"/>
        </w:rPr>
        <w:t>)</w:t>
      </w:r>
      <w:r>
        <w:rPr>
          <w:rFonts w:cs="Rod" w:hint="cs"/>
          <w:i/>
          <w:iCs/>
          <w:rtl/>
          <w:lang w:eastAsia="en-US"/>
        </w:rPr>
        <w:t>: מטפל בהן שלשה חדשים, מכאן ואילך שם דמיהן ומניחן;</w:t>
      </w:r>
    </w:p>
    <w:p w:rsidR="004E69D6" w:rsidRDefault="004E69D6" w:rsidP="004E69D6">
      <w:pPr>
        <w:rPr>
          <w:rFonts w:cs="Rod" w:hint="cs"/>
          <w:rtl/>
          <w:lang w:eastAsia="en-US"/>
        </w:rPr>
      </w:pPr>
      <w:r>
        <w:rPr>
          <w:rFonts w:cs="Rod" w:hint="cs"/>
          <w:i/>
          <w:iCs/>
          <w:rtl/>
          <w:lang w:eastAsia="en-US"/>
        </w:rPr>
        <w:t xml:space="preserve">אווזין ותרנגולין </w:t>
      </w:r>
      <w:r>
        <w:rPr>
          <w:rFonts w:cs="Miriam"/>
          <w:szCs w:val="20"/>
          <w:rtl/>
          <w:lang w:eastAsia="en-US"/>
        </w:rPr>
        <w:t>(</w:t>
      </w:r>
      <w:r>
        <w:rPr>
          <w:rFonts w:cs="Miriam" w:hint="cs"/>
          <w:szCs w:val="20"/>
          <w:rtl/>
          <w:lang w:eastAsia="en-US"/>
        </w:rPr>
        <w:t>זכרים, שאין מטילין בצים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מטפל בהם שלשים יום; מכאן ואילך שם דמיהן ומניחן.</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נחמן בר יצחק: תרנגולת כבהמה גסה </w:t>
      </w:r>
      <w:r>
        <w:rPr>
          <w:rFonts w:cs="Miriam"/>
          <w:szCs w:val="20"/>
          <w:rtl/>
          <w:lang w:eastAsia="en-US"/>
        </w:rPr>
        <w:t>(</w:t>
      </w:r>
      <w:r>
        <w:rPr>
          <w:rFonts w:cs="Miriam" w:hint="cs"/>
          <w:szCs w:val="20"/>
          <w:rtl/>
          <w:lang w:eastAsia="en-US"/>
        </w:rPr>
        <w:t>שעושה ואוכלת, ומטפל בה י"ב חדש; דיכול להאכילה דמי בצים</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i/>
          <w:iCs/>
          <w:rtl/>
          <w:lang w:eastAsia="en-US"/>
        </w:rPr>
      </w:pPr>
      <w:r>
        <w:rPr>
          <w:rFonts w:cs="Rod" w:hint="cs"/>
          <w:rtl/>
          <w:lang w:eastAsia="en-US"/>
        </w:rPr>
        <w:t>תניא נמי הכי: '</w:t>
      </w:r>
      <w:r>
        <w:rPr>
          <w:rFonts w:cs="Rod" w:hint="cs"/>
          <w:i/>
          <w:iCs/>
          <w:rtl/>
          <w:lang w:eastAsia="en-US"/>
        </w:rPr>
        <w:t xml:space="preserve">תרנגולת ובהמה גסה - מטפל </w:t>
      </w:r>
      <w:r>
        <w:rPr>
          <w:rFonts w:cs="Miriam"/>
          <w:szCs w:val="20"/>
          <w:rtl/>
          <w:lang w:eastAsia="en-US"/>
        </w:rPr>
        <w:t>(</w:t>
      </w:r>
      <w:r>
        <w:rPr>
          <w:rFonts w:cs="Miriam" w:hint="cs"/>
          <w:szCs w:val="20"/>
          <w:rtl/>
          <w:lang w:eastAsia="en-US"/>
        </w:rPr>
        <w:t xml:space="preserve">אנשמיטרא בלע"ז </w:t>
      </w:r>
      <w:r>
        <w:rPr>
          <w:rFonts w:cs="Courier New" w:hint="cs"/>
          <w:szCs w:val="16"/>
          <w:rtl/>
          <w:lang w:eastAsia="en-US"/>
        </w:rPr>
        <w:t>[מתעסק]</w:t>
      </w:r>
      <w:r>
        <w:rPr>
          <w:rFonts w:cs="Miriam"/>
          <w:szCs w:val="20"/>
          <w:rtl/>
          <w:lang w:eastAsia="en-US"/>
        </w:rPr>
        <w:t>)</w:t>
      </w:r>
      <w:r>
        <w:rPr>
          <w:rFonts w:cs="Rod"/>
          <w:i/>
          <w:iCs/>
          <w:rtl/>
          <w:lang w:eastAsia="en-US"/>
        </w:rPr>
        <w:t xml:space="preserve"> </w:t>
      </w:r>
      <w:r>
        <w:rPr>
          <w:rFonts w:cs="Rod" w:hint="cs"/>
          <w:i/>
          <w:iCs/>
          <w:rtl/>
          <w:lang w:eastAsia="en-US"/>
        </w:rPr>
        <w:t>בהן שנים עשר חודש, מכאן ואילך שם דמיהן ומניחן;</w:t>
      </w:r>
    </w:p>
    <w:p w:rsidR="004E69D6" w:rsidRDefault="004E69D6" w:rsidP="004E69D6">
      <w:pPr>
        <w:rPr>
          <w:rFonts w:cs="Rod" w:hint="cs"/>
          <w:i/>
          <w:iCs/>
          <w:rtl/>
          <w:lang w:eastAsia="en-US"/>
        </w:rPr>
      </w:pPr>
      <w:r>
        <w:rPr>
          <w:rFonts w:cs="Rod" w:hint="cs"/>
          <w:i/>
          <w:iCs/>
          <w:rtl/>
          <w:lang w:eastAsia="en-US"/>
        </w:rPr>
        <w:t>עגלים וסייחין: מטפל בהן שלשים יום, מכאן ואילך - שם דמיהן ומניחן;</w:t>
      </w:r>
    </w:p>
    <w:p w:rsidR="004E69D6" w:rsidRDefault="004E69D6" w:rsidP="004E69D6">
      <w:pPr>
        <w:rPr>
          <w:rFonts w:cs="Rod" w:hint="cs"/>
          <w:rtl/>
          <w:lang w:eastAsia="en-US"/>
        </w:rPr>
      </w:pPr>
      <w:r>
        <w:rPr>
          <w:rFonts w:cs="Rod" w:hint="cs"/>
          <w:i/>
          <w:iCs/>
          <w:rtl/>
          <w:lang w:eastAsia="en-US"/>
        </w:rPr>
        <w:t>אווזין ותרנגולין וכל דבר שטיפולו מרובה משכרו - מטפל בהן שלשה ימים, מכאן ואילך שם דמיהן ומניחן.</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קשיא עגלים וסייחין אעגלים וסייחין </w:t>
      </w:r>
      <w:r>
        <w:rPr>
          <w:rFonts w:cs="Courier New" w:hint="cs"/>
          <w:szCs w:val="20"/>
          <w:rtl/>
          <w:lang w:eastAsia="en-US"/>
        </w:rPr>
        <w:t>[</w:t>
      </w:r>
      <w:r>
        <w:rPr>
          <w:rFonts w:ascii="Courier New" w:hAnsi="Courier New" w:cs="Courier New" w:hint="cs"/>
          <w:sz w:val="16"/>
          <w:szCs w:val="20"/>
          <w:rtl/>
          <w:lang w:eastAsia="en-US"/>
        </w:rPr>
        <w:t>שלשה חדשים או שלשים יום</w:t>
      </w:r>
      <w:r>
        <w:rPr>
          <w:rFonts w:cs="Courier New" w:hint="cs"/>
          <w:szCs w:val="20"/>
          <w:rtl/>
          <w:lang w:eastAsia="en-US"/>
        </w:rPr>
        <w:t>]</w:t>
      </w:r>
      <w:r>
        <w:rPr>
          <w:rFonts w:cs="Rod" w:hint="cs"/>
          <w:rtl/>
          <w:lang w:eastAsia="en-US"/>
        </w:rPr>
        <w:t xml:space="preserve">, אווזין ותרנגולין אאווזין ותרנגולין </w:t>
      </w:r>
      <w:r>
        <w:rPr>
          <w:rFonts w:cs="Courier New" w:hint="cs"/>
          <w:szCs w:val="20"/>
          <w:rtl/>
          <w:lang w:eastAsia="en-US"/>
        </w:rPr>
        <w:t>[</w:t>
      </w:r>
      <w:r>
        <w:rPr>
          <w:rFonts w:ascii="Courier New" w:hAnsi="Courier New" w:cs="Courier New" w:hint="cs"/>
          <w:sz w:val="16"/>
          <w:szCs w:val="20"/>
          <w:rtl/>
          <w:lang w:eastAsia="en-US"/>
        </w:rPr>
        <w:t>שלשים יום או שלשה ימים</w:t>
      </w:r>
      <w:r>
        <w:rPr>
          <w:rFonts w:cs="Courier New" w:hint="cs"/>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עגלים וסייחין אעגלים וסייחין לא קשיא: הא </w:t>
      </w:r>
      <w:r>
        <w:rPr>
          <w:rFonts w:cs="Miriam"/>
          <w:szCs w:val="20"/>
          <w:rtl/>
          <w:lang w:eastAsia="en-US"/>
        </w:rPr>
        <w:t>(</w:t>
      </w:r>
      <w:r>
        <w:rPr>
          <w:rFonts w:cs="Miriam" w:hint="cs"/>
          <w:szCs w:val="20"/>
          <w:rtl/>
          <w:lang w:eastAsia="en-US"/>
        </w:rPr>
        <w:t>דקתני שלשה [חדשים]</w:t>
      </w:r>
      <w:r>
        <w:rPr>
          <w:rFonts w:cs="Miriam"/>
          <w:szCs w:val="20"/>
          <w:rtl/>
          <w:lang w:eastAsia="en-US"/>
        </w:rPr>
        <w:t>)</w:t>
      </w:r>
      <w:r>
        <w:rPr>
          <w:rFonts w:cs="Rod"/>
          <w:rtl/>
          <w:lang w:eastAsia="en-US"/>
        </w:rPr>
        <w:t xml:space="preserve"> </w:t>
      </w:r>
      <w:r>
        <w:rPr>
          <w:rFonts w:cs="Rod" w:hint="cs"/>
          <w:rtl/>
          <w:lang w:eastAsia="en-US"/>
        </w:rPr>
        <w:t xml:space="preserve">דרעיא </w:t>
      </w:r>
      <w:r>
        <w:rPr>
          <w:rFonts w:cs="Miriam"/>
          <w:szCs w:val="20"/>
          <w:rtl/>
          <w:lang w:eastAsia="en-US"/>
        </w:rPr>
        <w:t>(</w:t>
      </w:r>
      <w:r>
        <w:rPr>
          <w:rFonts w:cs="Miriam" w:hint="cs"/>
          <w:szCs w:val="20"/>
          <w:rtl/>
          <w:lang w:eastAsia="en-US"/>
        </w:rPr>
        <w:t>בארץ מרעה ובזמן הדשאים שאין טיפולו מרובה</w:t>
      </w:r>
      <w:r>
        <w:rPr>
          <w:rFonts w:cs="Miriam"/>
          <w:szCs w:val="20"/>
          <w:rtl/>
          <w:lang w:eastAsia="en-US"/>
        </w:rPr>
        <w:t>)</w:t>
      </w:r>
      <w:r>
        <w:rPr>
          <w:rFonts w:cs="Rod"/>
          <w:rtl/>
          <w:lang w:eastAsia="en-US"/>
        </w:rPr>
        <w:t xml:space="preserve"> </w:t>
      </w:r>
      <w:r>
        <w:rPr>
          <w:rFonts w:cs="Rod" w:hint="cs"/>
          <w:rtl/>
          <w:lang w:eastAsia="en-US"/>
        </w:rPr>
        <w:t xml:space="preserve">והא </w:t>
      </w:r>
      <w:r>
        <w:rPr>
          <w:rFonts w:cs="Miriam"/>
          <w:szCs w:val="20"/>
          <w:rtl/>
          <w:lang w:eastAsia="en-US"/>
        </w:rPr>
        <w:t>(</w:t>
      </w:r>
      <w:r>
        <w:rPr>
          <w:rFonts w:cs="Miriam" w:hint="cs"/>
          <w:szCs w:val="20"/>
          <w:rtl/>
          <w:lang w:eastAsia="en-US"/>
        </w:rPr>
        <w:t>דקתני שלשים יום</w:t>
      </w:r>
      <w:r>
        <w:rPr>
          <w:rFonts w:cs="Miriam"/>
          <w:szCs w:val="20"/>
          <w:rtl/>
          <w:lang w:eastAsia="en-US"/>
        </w:rPr>
        <w:t>)</w:t>
      </w:r>
      <w:r>
        <w:rPr>
          <w:rFonts w:cs="Rod"/>
          <w:rtl/>
          <w:lang w:eastAsia="en-US"/>
        </w:rPr>
        <w:t xml:space="preserve"> </w:t>
      </w:r>
      <w:r>
        <w:rPr>
          <w:rFonts w:cs="Rod" w:hint="cs"/>
          <w:rtl/>
          <w:lang w:eastAsia="en-US"/>
        </w:rPr>
        <w:t xml:space="preserve">דפטומא </w:t>
      </w:r>
      <w:r>
        <w:rPr>
          <w:rFonts w:cs="Miriam"/>
          <w:szCs w:val="20"/>
          <w:rtl/>
          <w:lang w:eastAsia="en-US"/>
        </w:rPr>
        <w:t>(</w:t>
      </w:r>
      <w:r>
        <w:rPr>
          <w:rFonts w:cs="Miriam" w:hint="cs"/>
          <w:szCs w:val="20"/>
          <w:rtl/>
          <w:lang w:eastAsia="en-US"/>
        </w:rPr>
        <w:t>בזמן שאין מרעה, וצריך לפטמה על אבוסה ממה שבבית, שדמיה יקרים</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אווזין ותרנגולין אאווזין ותרנגולין נמי לא קשיא: הא ברברבי </w:t>
      </w:r>
      <w:r>
        <w:rPr>
          <w:rFonts w:cs="Miriam"/>
          <w:szCs w:val="20"/>
          <w:rtl/>
          <w:lang w:eastAsia="en-US"/>
        </w:rPr>
        <w:t>(</w:t>
      </w:r>
      <w:r>
        <w:rPr>
          <w:rFonts w:cs="Miriam" w:hint="cs"/>
          <w:szCs w:val="20"/>
          <w:rtl/>
          <w:lang w:eastAsia="en-US"/>
        </w:rPr>
        <w:t>אוכלין הרבה, הלכך שלשה ימים, דהא אוקימנא בזכרים</w:t>
      </w:r>
      <w:r>
        <w:rPr>
          <w:rFonts w:cs="Miriam"/>
          <w:szCs w:val="20"/>
          <w:rtl/>
          <w:lang w:eastAsia="en-US"/>
        </w:rPr>
        <w:t>)</w:t>
      </w:r>
      <w:r>
        <w:rPr>
          <w:rFonts w:cs="Rod" w:hint="cs"/>
          <w:rtl/>
          <w:lang w:eastAsia="en-US"/>
        </w:rPr>
        <w:t xml:space="preserve"> הא בזוטרי.</w:t>
      </w:r>
    </w:p>
    <w:p w:rsidR="004E69D6" w:rsidRDefault="004E69D6" w:rsidP="004E69D6">
      <w:pPr>
        <w:rPr>
          <w:rFonts w:cs="Rod" w:hint="cs"/>
          <w:lang w:eastAsia="en-US"/>
        </w:rPr>
      </w:pPr>
    </w:p>
    <w:p w:rsidR="004E69D6" w:rsidRDefault="004E69D6" w:rsidP="004E69D6">
      <w:pPr>
        <w:rPr>
          <w:rFonts w:cs="Rod" w:hint="cs"/>
          <w:lang w:eastAsia="en-US"/>
        </w:rPr>
      </w:pPr>
      <w:r>
        <w:rPr>
          <w:rFonts w:cs="Rod" w:hint="cs"/>
          <w:rtl/>
          <w:lang w:eastAsia="en-US"/>
        </w:rPr>
        <w:t xml:space="preserve">ושאינו עושה ואוכל: </w:t>
      </w:r>
    </w:p>
    <w:p w:rsidR="004E69D6" w:rsidRDefault="004E69D6" w:rsidP="004E69D6">
      <w:pPr>
        <w:rPr>
          <w:rFonts w:cs="Rod" w:hint="cs"/>
          <w:lang w:eastAsia="en-US"/>
        </w:rPr>
      </w:pPr>
      <w:r>
        <w:rPr>
          <w:rFonts w:cs="Rod" w:hint="cs"/>
          <w:rtl/>
          <w:lang w:eastAsia="en-US"/>
        </w:rPr>
        <w:t>תנו רבנן: '</w:t>
      </w:r>
      <w:r>
        <w:rPr>
          <w:rFonts w:cs="Miriam" w:hint="cs"/>
          <w:szCs w:val="16"/>
          <w:rtl/>
          <w:lang w:eastAsia="en-US"/>
        </w:rPr>
        <w:t>[דברים כב,ב:</w:t>
      </w:r>
      <w:r>
        <w:rPr>
          <w:rFonts w:cs="Narkisim" w:hint="cs"/>
          <w:szCs w:val="20"/>
          <w:rtl/>
          <w:lang w:eastAsia="en-US"/>
        </w:rPr>
        <w:t xml:space="preserve"> ואם לא קרוב אחיך אליך ולא ידעתו ואספתו אל תוך ביתך והיה עמך עד דרש אחיך אתו]</w:t>
      </w:r>
      <w:r>
        <w:rPr>
          <w:rFonts w:cs="Narkisim" w:hint="cs"/>
          <w:i/>
          <w:iCs/>
          <w:rtl/>
          <w:lang w:eastAsia="en-US"/>
        </w:rPr>
        <w:t xml:space="preserve"> והשבותו לו</w:t>
      </w:r>
      <w:r>
        <w:rPr>
          <w:rFonts w:cs="Rod" w:hint="cs"/>
          <w:i/>
          <w:iCs/>
          <w:rtl/>
          <w:lang w:eastAsia="en-US"/>
        </w:rPr>
        <w:t xml:space="preserve">': ראה היאך תשיבנו לו: שלא יאכיל עגל לעגלים </w:t>
      </w:r>
      <w:r>
        <w:rPr>
          <w:rFonts w:cs="Miriam"/>
          <w:szCs w:val="20"/>
          <w:rtl/>
          <w:lang w:eastAsia="en-US"/>
        </w:rPr>
        <w:t>(</w:t>
      </w:r>
      <w:r>
        <w:rPr>
          <w:rFonts w:cs="Miriam" w:hint="cs"/>
          <w:szCs w:val="20"/>
          <w:rtl/>
          <w:lang w:eastAsia="en-US"/>
        </w:rPr>
        <w:t>מן העגלים שנמצא לא יאכיל לו דמי עגל</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וסיח לסייחין אווזא לאווזין ותרנגול לתרנגולין.</w:t>
      </w:r>
      <w:r>
        <w:rPr>
          <w:rFonts w:cs="Rod" w:hint="cs"/>
          <w:rtl/>
          <w:lang w:eastAsia="en-US"/>
        </w:rPr>
        <w:t xml:space="preserve">' </w:t>
      </w:r>
    </w:p>
    <w:p w:rsidR="004E69D6" w:rsidRDefault="004E69D6" w:rsidP="004E69D6">
      <w:pPr>
        <w:rPr>
          <w:rFonts w:cs="Rod" w:hint="cs"/>
          <w:lang w:eastAsia="en-US"/>
        </w:rPr>
      </w:pPr>
    </w:p>
    <w:p w:rsidR="004E69D6" w:rsidRDefault="004E69D6" w:rsidP="004E69D6">
      <w:pPr>
        <w:rPr>
          <w:rFonts w:cs="Rod" w:hint="cs"/>
          <w:lang w:eastAsia="en-US"/>
        </w:rPr>
      </w:pPr>
      <w:r>
        <w:rPr>
          <w:rFonts w:cs="Rod" w:hint="cs"/>
          <w:rtl/>
          <w:lang w:eastAsia="en-US"/>
        </w:rPr>
        <w:t xml:space="preserve">מה יהא בדמים? רבי טרפון אומר ישתמש </w:t>
      </w:r>
      <w:r>
        <w:rPr>
          <w:rFonts w:cs="Rod" w:hint="cs"/>
          <w:szCs w:val="20"/>
          <w:rtl/>
          <w:lang w:eastAsia="en-US"/>
        </w:rPr>
        <w:t>[</w:t>
      </w:r>
      <w:r>
        <w:rPr>
          <w:rFonts w:cs="Rod" w:hint="cs"/>
          <w:sz w:val="20"/>
          <w:szCs w:val="20"/>
          <w:rtl/>
          <w:lang w:eastAsia="en-US"/>
        </w:rPr>
        <w:t>לפיכך אם אבדו - חייב באחריותן; רבי עקיבא אומר: לא ישתמש בהן, לפיכך אם אבדו - אין חייב באחריותן]</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עד כאן לא פליגי </w:t>
      </w:r>
      <w:r>
        <w:rPr>
          <w:rFonts w:cs="Miriam"/>
          <w:szCs w:val="20"/>
          <w:rtl/>
          <w:lang w:eastAsia="en-US"/>
        </w:rPr>
        <w:t>(</w:t>
      </w:r>
      <w:r>
        <w:rPr>
          <w:rFonts w:cs="Miriam" w:hint="cs"/>
          <w:szCs w:val="20"/>
          <w:rtl/>
          <w:lang w:eastAsia="en-US"/>
        </w:rPr>
        <w:t>לעניין להתחייב באבידתו</w:t>
      </w:r>
      <w:r>
        <w:rPr>
          <w:rFonts w:cs="Miriam"/>
          <w:szCs w:val="20"/>
          <w:rtl/>
          <w:lang w:eastAsia="en-US"/>
        </w:rPr>
        <w:t>)</w:t>
      </w:r>
      <w:r>
        <w:rPr>
          <w:rFonts w:cs="Rod"/>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כט,א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אלא כשנשתמש בהן </w:t>
      </w:r>
      <w:r>
        <w:rPr>
          <w:rFonts w:cs="Miriam"/>
          <w:szCs w:val="20"/>
          <w:rtl/>
          <w:lang w:eastAsia="en-US"/>
        </w:rPr>
        <w:t>(</w:t>
      </w:r>
      <w:r>
        <w:rPr>
          <w:rFonts w:cs="Miriam" w:hint="cs"/>
          <w:szCs w:val="20"/>
          <w:rtl/>
          <w:lang w:eastAsia="en-US"/>
        </w:rPr>
        <w:t xml:space="preserve">לאו דוקא, אלא משום </w:t>
      </w:r>
      <w:r>
        <w:rPr>
          <w:rFonts w:cs="Miriam" w:hint="cs"/>
          <w:szCs w:val="20"/>
          <w:u w:val="single"/>
          <w:rtl/>
          <w:lang w:eastAsia="en-US"/>
        </w:rPr>
        <w:t>שכר שימוש</w:t>
      </w:r>
      <w:r>
        <w:rPr>
          <w:rFonts w:cs="Miriam" w:hint="cs"/>
          <w:szCs w:val="20"/>
          <w:rtl/>
          <w:lang w:eastAsia="en-US"/>
        </w:rPr>
        <w:t xml:space="preserve"> קאמר: מפני שמותר להשתמש בהן</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משום שכר שימוש מעות</w:t>
      </w:r>
      <w:r>
        <w:rPr>
          <w:rFonts w:cs="Miriam"/>
          <w:szCs w:val="20"/>
          <w:rtl/>
          <w:lang w:eastAsia="en-US"/>
        </w:rPr>
        <w:t>)</w:t>
      </w:r>
      <w:r>
        <w:rPr>
          <w:rFonts w:cs="Rod" w:hint="cs"/>
          <w:rtl/>
          <w:lang w:eastAsia="en-US"/>
        </w:rPr>
        <w:t xml:space="preserve">, אבל לא נשתמש בהן - אם אבדו </w:t>
      </w:r>
      <w:r>
        <w:rPr>
          <w:rFonts w:cs="Rod"/>
          <w:rtl/>
          <w:lang w:eastAsia="en-US"/>
        </w:rPr>
        <w:t>–</w:t>
      </w:r>
      <w:r>
        <w:rPr>
          <w:rFonts w:cs="Rod" w:hint="cs"/>
          <w:rtl/>
          <w:lang w:eastAsia="en-US"/>
        </w:rPr>
        <w:t xml:space="preserve"> פטור </w:t>
      </w:r>
      <w:r>
        <w:rPr>
          <w:rFonts w:cs="Miriam"/>
          <w:szCs w:val="20"/>
          <w:rtl/>
          <w:lang w:eastAsia="en-US"/>
        </w:rPr>
        <w:t>(</w:t>
      </w:r>
      <w:r>
        <w:rPr>
          <w:rFonts w:cs="Miriam" w:hint="cs"/>
          <w:szCs w:val="20"/>
          <w:rtl/>
          <w:lang w:eastAsia="en-US"/>
        </w:rPr>
        <w:t>אבל שכר שמירת מצוה, דנימא 'מגו דלא בעי למיתב ריפתא לעניא', דהעוסק במצוה פטור מן המצוה - לא מחייבינן ליה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לימא תיהוי תיובתא  דרב יוסף </w:t>
      </w:r>
      <w:r>
        <w:rPr>
          <w:rFonts w:cs="Courier New" w:hint="cs"/>
          <w:szCs w:val="20"/>
          <w:rtl/>
          <w:lang w:eastAsia="en-US"/>
        </w:rPr>
        <w:t>[</w:t>
      </w:r>
      <w:r>
        <w:rPr>
          <w:rFonts w:ascii="Courier New" w:hAnsi="Courier New" w:cs="Courier New" w:hint="cs"/>
          <w:sz w:val="16"/>
          <w:szCs w:val="20"/>
          <w:rtl/>
          <w:lang w:eastAsia="en-US"/>
        </w:rPr>
        <w:t>מרבי עקיבא: אם אבדו פטור, ושומר שכר חייב באבידה</w:t>
      </w:r>
      <w:r>
        <w:rPr>
          <w:rFonts w:cs="Courier New" w:hint="cs"/>
          <w:szCs w:val="20"/>
          <w:rtl/>
          <w:lang w:eastAsia="en-US"/>
        </w:rPr>
        <w:t>]</w:t>
      </w:r>
      <w:r>
        <w:rPr>
          <w:rFonts w:cs="Rod" w:hint="cs"/>
          <w:rtl/>
          <w:lang w:eastAsia="en-US"/>
        </w:rPr>
        <w:t>, דאתמר:</w:t>
      </w:r>
    </w:p>
    <w:p w:rsidR="004E69D6" w:rsidRDefault="004E69D6" w:rsidP="004E69D6">
      <w:pPr>
        <w:rPr>
          <w:rFonts w:cs="Rod" w:hint="cs"/>
          <w:rtl/>
          <w:lang w:eastAsia="en-US"/>
        </w:rPr>
      </w:pPr>
      <w:r>
        <w:rPr>
          <w:rFonts w:cs="Rod" w:hint="cs"/>
          <w:rtl/>
          <w:lang w:eastAsia="en-US"/>
        </w:rPr>
        <w:t xml:space="preserve">שומר אבידה: רבה אמר: כשומר חנם </w:t>
      </w:r>
      <w:r>
        <w:rPr>
          <w:rFonts w:cs="Miriam"/>
          <w:szCs w:val="20"/>
          <w:rtl/>
          <w:lang w:eastAsia="en-US"/>
        </w:rPr>
        <w:t>(</w:t>
      </w:r>
      <w:r>
        <w:rPr>
          <w:rFonts w:cs="Miriam" w:hint="cs"/>
          <w:szCs w:val="20"/>
          <w:rtl/>
          <w:lang w:eastAsia="en-US"/>
        </w:rPr>
        <w:t>ואינו חייב אלא בפשיעה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רב יוסף אמר: כשומר שכר </w:t>
      </w:r>
      <w:r>
        <w:rPr>
          <w:rFonts w:cs="Miriam"/>
          <w:szCs w:val="20"/>
          <w:rtl/>
          <w:lang w:eastAsia="en-US"/>
        </w:rPr>
        <w:t>(</w:t>
      </w:r>
      <w:r>
        <w:rPr>
          <w:rFonts w:cs="Miriam" w:hint="cs"/>
          <w:szCs w:val="20"/>
          <w:rtl/>
          <w:lang w:eastAsia="en-US"/>
        </w:rPr>
        <w:t>וחייב בגניבה ואבידה, דשומר שכר מצוה הוא, דהעוסק במצוה פטור מן המצוה</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אמר לך רב יוסף: בגניבה ואבידה דכולי עלמא לא פליגי דחייב </w:t>
      </w:r>
      <w:r>
        <w:rPr>
          <w:rFonts w:cs="Miriam"/>
          <w:szCs w:val="20"/>
          <w:rtl/>
          <w:lang w:eastAsia="en-US"/>
        </w:rPr>
        <w:t>(</w:t>
      </w:r>
      <w:r>
        <w:rPr>
          <w:rFonts w:cs="Miriam" w:hint="cs"/>
          <w:szCs w:val="20"/>
          <w:rtl/>
          <w:lang w:eastAsia="en-US"/>
        </w:rPr>
        <w:t>כדין שומר שכר</w:t>
      </w:r>
      <w:r>
        <w:rPr>
          <w:rFonts w:cs="Miriam"/>
          <w:szCs w:val="20"/>
          <w:rtl/>
          <w:lang w:eastAsia="en-US"/>
        </w:rPr>
        <w:t>)</w:t>
      </w:r>
      <w:r>
        <w:rPr>
          <w:rFonts w:cs="Rod" w:hint="cs"/>
          <w:rtl/>
          <w:lang w:eastAsia="en-US"/>
        </w:rPr>
        <w:t xml:space="preserve">; כי פליגי באונסין דשואל: רבי טרפון סבר שרו ליה רבנן לאשתמושי בגוייהו </w:t>
      </w:r>
      <w:r>
        <w:rPr>
          <w:rFonts w:cs="Courier New" w:hint="cs"/>
          <w:szCs w:val="20"/>
          <w:rtl/>
          <w:lang w:eastAsia="en-US"/>
        </w:rPr>
        <w:t>[</w:t>
      </w:r>
      <w:r>
        <w:rPr>
          <w:rFonts w:ascii="Courier New" w:hAnsi="Courier New" w:cs="Courier New" w:hint="cs"/>
          <w:sz w:val="16"/>
          <w:szCs w:val="20"/>
          <w:rtl/>
          <w:lang w:eastAsia="en-US"/>
        </w:rPr>
        <w:t>בכסף לאחר שמכר את האבדה</w:t>
      </w:r>
      <w:r>
        <w:rPr>
          <w:rFonts w:cs="Courier New" w:hint="cs"/>
          <w:szCs w:val="20"/>
          <w:rtl/>
          <w:lang w:eastAsia="en-US"/>
        </w:rPr>
        <w:t>]</w:t>
      </w:r>
      <w:r>
        <w:rPr>
          <w:rFonts w:cs="Rod" w:hint="cs"/>
          <w:rtl/>
          <w:lang w:eastAsia="en-US"/>
        </w:rPr>
        <w:t xml:space="preserve">, והוה ליה שואל עלייהו, ורבי עקיבא סבר: לא שרו ליה רבנן לאשתמושי בגוייהו, הלכך לא הוי שואל עלייהו </w:t>
      </w:r>
      <w:r>
        <w:rPr>
          <w:rFonts w:cs="Miriam" w:hint="cs"/>
          <w:szCs w:val="20"/>
          <w:rtl/>
          <w:lang w:eastAsia="en-US"/>
        </w:rPr>
        <w:t>[</w:t>
      </w:r>
      <w:r>
        <w:rPr>
          <w:rFonts w:ascii="Courier New" w:hAnsi="Courier New" w:cs="Miriam" w:hint="cs"/>
          <w:sz w:val="16"/>
          <w:szCs w:val="20"/>
          <w:rtl/>
          <w:lang w:eastAsia="en-US"/>
        </w:rPr>
        <w:t>עיין תוספות ... הוה ליה למימר 'לוה עלייהו'! ... וי"ל דנקט 'שואל' משום דנקט אונסין,דכתיבי בקרא גבי שואל; וגם לפי שמזכיר שומר חנם ושומר שכר</w:t>
      </w:r>
      <w:r>
        <w:rPr>
          <w:rFonts w:cs="Miriam" w:hint="cs"/>
          <w:szCs w:val="20"/>
          <w:rtl/>
          <w:lang w:eastAsia="en-US"/>
        </w:rPr>
        <w:t>]</w:t>
      </w:r>
      <w:r>
        <w:rPr>
          <w:rFonts w:cs="Rod" w:hint="cs"/>
          <w:rtl/>
          <w:lang w:eastAsia="en-US"/>
        </w:rPr>
        <w:t>.</w:t>
      </w:r>
    </w:p>
    <w:p w:rsidR="004E69D6" w:rsidRDefault="004E69D6" w:rsidP="004E69D6">
      <w:pPr>
        <w:rPr>
          <w:rFonts w:cs="Miriam" w:hint="cs"/>
          <w:szCs w:val="20"/>
          <w:rtl/>
          <w:lang w:eastAsia="en-US"/>
        </w:rPr>
      </w:pPr>
      <w:r>
        <w:rPr>
          <w:rFonts w:cs="Miriam" w:hint="cs"/>
          <w:szCs w:val="20"/>
          <w:rtl/>
          <w:lang w:eastAsia="en-US"/>
        </w:rPr>
        <w:t xml:space="preserve">[## </w:t>
      </w:r>
      <w:r>
        <w:rPr>
          <w:rFonts w:ascii="Courier New" w:hAnsi="Courier New" w:cs="Courier New" w:hint="cs"/>
          <w:sz w:val="16"/>
          <w:szCs w:val="20"/>
          <w:rtl/>
          <w:lang w:eastAsia="en-US"/>
        </w:rPr>
        <w:t>האם מחלוקת רבה ורב יוסף הוא רק לאחר שמכר, ולגבי הכסף? או מממצב זה לומדים גם כאשר המוצא שומר את החפץ שאבד ונמצא?</w:t>
      </w:r>
      <w:r>
        <w:rPr>
          <w:rFonts w:cs="Miriam" w:hint="cs"/>
          <w:szCs w:val="20"/>
          <w:rtl/>
          <w:lang w:eastAsia="en-US"/>
        </w:rPr>
        <w:t>]</w:t>
      </w:r>
    </w:p>
    <w:p w:rsidR="004E69D6" w:rsidRDefault="004E69D6" w:rsidP="004E69D6">
      <w:pPr>
        <w:rPr>
          <w:rFonts w:cs="Rod" w:hint="cs"/>
          <w:rtl/>
          <w:lang w:eastAsia="en-US"/>
        </w:rPr>
      </w:pPr>
      <w:r>
        <w:rPr>
          <w:rFonts w:cs="Rod" w:hint="cs"/>
          <w:rtl/>
          <w:lang w:eastAsia="en-US"/>
        </w:rPr>
        <w:t xml:space="preserve">אי הכי </w:t>
      </w:r>
      <w:r>
        <w:rPr>
          <w:rFonts w:cs="Rod"/>
          <w:rtl/>
          <w:lang w:eastAsia="en-US"/>
        </w:rPr>
        <w:t>–</w:t>
      </w:r>
      <w:r>
        <w:rPr>
          <w:rFonts w:cs="Rod" w:hint="cs"/>
          <w:rtl/>
          <w:lang w:eastAsia="en-US"/>
        </w:rPr>
        <w:t xml:space="preserve"> '</w:t>
      </w:r>
      <w:r>
        <w:rPr>
          <w:rFonts w:cs="Rod" w:hint="cs"/>
          <w:i/>
          <w:iCs/>
          <w:rtl/>
          <w:lang w:eastAsia="en-US"/>
        </w:rPr>
        <w:t>לפיכך</w:t>
      </w:r>
      <w:r>
        <w:rPr>
          <w:rFonts w:cs="Rod" w:hint="cs"/>
          <w:rtl/>
          <w:lang w:eastAsia="en-US"/>
        </w:rPr>
        <w:t xml:space="preserve">' דאמר רבי עקיבא למה לי </w:t>
      </w:r>
      <w:r>
        <w:rPr>
          <w:rFonts w:cs="Miriam"/>
          <w:szCs w:val="20"/>
          <w:rtl/>
          <w:lang w:eastAsia="en-US"/>
        </w:rPr>
        <w:t>(</w:t>
      </w:r>
      <w:r>
        <w:rPr>
          <w:rFonts w:cs="Miriam" w:hint="cs"/>
          <w:szCs w:val="20"/>
          <w:rtl/>
          <w:lang w:eastAsia="en-US"/>
        </w:rPr>
        <w:t>כיון דאמר לא ישתמש - מהיכא תיסק אדעתין לחיוביה דאיצטריך למימר 'אינו חייב'</w:t>
      </w:r>
      <w:r>
        <w:rPr>
          <w:rFonts w:cs="Miriam"/>
          <w:szCs w:val="20"/>
          <w:rtl/>
          <w:lang w:eastAsia="en-US"/>
        </w:rPr>
        <w:t>)</w:t>
      </w:r>
      <w:r>
        <w:rPr>
          <w:rFonts w:cs="Rod" w:hint="cs"/>
          <w:rtl/>
          <w:lang w:eastAsia="en-US"/>
        </w:rPr>
        <w:t>? אי אמרת בשלמא בגניבה ואבידה הוא דפליגי, היינו דקתני '</w:t>
      </w:r>
      <w:r>
        <w:rPr>
          <w:rFonts w:cs="Rod" w:hint="cs"/>
          <w:i/>
          <w:iCs/>
          <w:rtl/>
          <w:lang w:eastAsia="en-US"/>
        </w:rPr>
        <w:t>רבי עקיבא אומר: לא ישתמש בהן, לפיכך אם אבדו - אינו חייב באחריותן</w:t>
      </w:r>
      <w:r>
        <w:rPr>
          <w:rFonts w:cs="Rod" w:hint="cs"/>
          <w:rtl/>
          <w:lang w:eastAsia="en-US"/>
        </w:rPr>
        <w:t>': סלקא דעתא אמינא שומר שכר הוי, כדרב יוסף, ובגניבה ואבידה מחייב - קא משמע לן '</w:t>
      </w:r>
      <w:r>
        <w:rPr>
          <w:rFonts w:cs="Rod" w:hint="cs"/>
          <w:i/>
          <w:iCs/>
          <w:rtl/>
          <w:lang w:eastAsia="en-US"/>
        </w:rPr>
        <w:t>לפיכך</w:t>
      </w:r>
      <w:r>
        <w:rPr>
          <w:rFonts w:cs="Rod" w:hint="cs"/>
          <w:rtl/>
          <w:lang w:eastAsia="en-US"/>
        </w:rPr>
        <w:t>': השתא דאמרת לא ישתמש בהן - שומר שכר לא הוי ולא מחייב בגניבה ואבידה; אלא אי אמרת בגניבה ואבידה דכולי עלמא לא פליגי דחייב, כי פליגי באונסין דשואל - מאי '</w:t>
      </w:r>
      <w:r>
        <w:rPr>
          <w:rFonts w:cs="Rod" w:hint="cs"/>
          <w:i/>
          <w:iCs/>
          <w:rtl/>
          <w:lang w:eastAsia="en-US"/>
        </w:rPr>
        <w:t>לפיכך</w:t>
      </w:r>
      <w:r>
        <w:rPr>
          <w:rFonts w:cs="Rod" w:hint="cs"/>
          <w:rtl/>
          <w:lang w:eastAsia="en-US"/>
        </w:rPr>
        <w:t>' דרבי עקיבא? הכי מבעי ליה למתנא: 'רבי עקיבא אומר: לא ישתמש בהן', ואנא ידענא דכיון דלא ישתמש בהן - לאו שואל הוי, ואינו חייב באחריותן!?</w:t>
      </w:r>
    </w:p>
    <w:p w:rsidR="004E69D6" w:rsidRDefault="004E69D6" w:rsidP="004E69D6">
      <w:pPr>
        <w:rPr>
          <w:rFonts w:cs="Rod" w:hint="cs"/>
          <w:rtl/>
          <w:lang w:eastAsia="en-US"/>
        </w:rPr>
      </w:pPr>
      <w:r>
        <w:rPr>
          <w:rFonts w:cs="Rod" w:hint="cs"/>
          <w:rtl/>
          <w:lang w:eastAsia="en-US"/>
        </w:rPr>
        <w:t>'</w:t>
      </w:r>
      <w:r>
        <w:rPr>
          <w:rFonts w:cs="Rod" w:hint="cs"/>
          <w:i/>
          <w:iCs/>
          <w:rtl/>
          <w:lang w:eastAsia="en-US"/>
        </w:rPr>
        <w:t>לפיכך</w:t>
      </w:r>
      <w:r>
        <w:rPr>
          <w:rFonts w:cs="Rod" w:hint="cs"/>
          <w:rtl/>
          <w:lang w:eastAsia="en-US"/>
        </w:rPr>
        <w:t>' דרבי עקיבא למה לי? - משום '</w:t>
      </w:r>
      <w:r>
        <w:rPr>
          <w:rFonts w:cs="Rod" w:hint="cs"/>
          <w:i/>
          <w:iCs/>
          <w:rtl/>
          <w:lang w:eastAsia="en-US"/>
        </w:rPr>
        <w:t>לפיכך</w:t>
      </w:r>
      <w:r>
        <w:rPr>
          <w:rFonts w:cs="Rod" w:hint="cs"/>
          <w:rtl/>
          <w:lang w:eastAsia="en-US"/>
        </w:rPr>
        <w:t xml:space="preserve">' דרבי טרפון; </w:t>
      </w:r>
    </w:p>
    <w:p w:rsidR="004E69D6" w:rsidRDefault="004E69D6" w:rsidP="004E69D6">
      <w:pPr>
        <w:rPr>
          <w:rFonts w:cs="Rod" w:hint="cs"/>
          <w:rtl/>
          <w:lang w:eastAsia="en-US"/>
        </w:rPr>
      </w:pPr>
      <w:r>
        <w:rPr>
          <w:rFonts w:cs="Rod" w:hint="cs"/>
          <w:rtl/>
          <w:lang w:eastAsia="en-US"/>
        </w:rPr>
        <w:t>ו'</w:t>
      </w:r>
      <w:r>
        <w:rPr>
          <w:rFonts w:cs="Rod" w:hint="cs"/>
          <w:i/>
          <w:iCs/>
          <w:rtl/>
          <w:lang w:eastAsia="en-US"/>
        </w:rPr>
        <w:t>לפיכך</w:t>
      </w:r>
      <w:r>
        <w:rPr>
          <w:rFonts w:cs="Rod" w:hint="cs"/>
          <w:rtl/>
          <w:lang w:eastAsia="en-US"/>
        </w:rPr>
        <w:t xml:space="preserve">' דרבי טרפון למה לי? </w:t>
      </w:r>
    </w:p>
    <w:p w:rsidR="004E69D6" w:rsidRDefault="004E69D6" w:rsidP="004E69D6">
      <w:pPr>
        <w:rPr>
          <w:rFonts w:cs="Rod" w:hint="cs"/>
          <w:rtl/>
          <w:lang w:eastAsia="en-US"/>
        </w:rPr>
      </w:pPr>
      <w:r>
        <w:rPr>
          <w:rFonts w:cs="Rod" w:hint="cs"/>
          <w:rtl/>
          <w:lang w:eastAsia="en-US"/>
        </w:rPr>
        <w:t>הכי קאמר: כיון דשרו ליה רבנן לאשתמושי בגוייהו - כמאן דאישתמש בגוייהו דמי, וחייב באחריותן.</w:t>
      </w:r>
    </w:p>
    <w:p w:rsidR="004E69D6" w:rsidRDefault="004E69D6" w:rsidP="004E69D6">
      <w:pPr>
        <w:rPr>
          <w:rFonts w:cs="Rod" w:hint="cs"/>
          <w:lang w:eastAsia="en-US"/>
        </w:rPr>
      </w:pPr>
      <w:r>
        <w:rPr>
          <w:rFonts w:cs="Rod" w:hint="cs"/>
          <w:rtl/>
          <w:lang w:eastAsia="en-US"/>
        </w:rPr>
        <w:t>והא '</w:t>
      </w:r>
      <w:r>
        <w:rPr>
          <w:rFonts w:cs="Rod" w:hint="cs"/>
          <w:i/>
          <w:iCs/>
          <w:rtl/>
          <w:lang w:eastAsia="en-US"/>
        </w:rPr>
        <w:t>אבדו</w:t>
      </w:r>
      <w:r>
        <w:rPr>
          <w:rFonts w:cs="Rod" w:hint="cs"/>
          <w:rtl/>
          <w:lang w:eastAsia="en-US"/>
        </w:rPr>
        <w:t>' קתני?</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כט,ב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כדרבה, דאמר רבה </w:t>
      </w:r>
      <w:r>
        <w:rPr>
          <w:rFonts w:cs="Miriam"/>
          <w:szCs w:val="20"/>
          <w:rtl/>
          <w:lang w:eastAsia="en-US"/>
        </w:rPr>
        <w:t>(</w:t>
      </w:r>
      <w:r>
        <w:rPr>
          <w:rFonts w:cs="Miriam" w:hint="cs"/>
          <w:szCs w:val="20"/>
          <w:rtl/>
          <w:lang w:eastAsia="en-US"/>
        </w:rPr>
        <w:t xml:space="preserve">בפרק 'הזהב' </w:t>
      </w:r>
      <w:r>
        <w:rPr>
          <w:rFonts w:cs="Miriam" w:hint="cs"/>
          <w:szCs w:val="16"/>
          <w:rtl/>
          <w:lang w:eastAsia="en-US"/>
        </w:rPr>
        <w:t>(לקמן דף נח,א)</w:t>
      </w:r>
      <w:r>
        <w:rPr>
          <w:rFonts w:cs="Miriam" w:hint="cs"/>
          <w:szCs w:val="20"/>
          <w:rtl/>
          <w:lang w:eastAsia="en-US"/>
        </w:rPr>
        <w:t xml:space="preserve"> גבי בני העיר ששלחו את שקליהן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נגנבו</w:t>
      </w:r>
      <w:r>
        <w:rPr>
          <w:rFonts w:cs="Rod" w:hint="cs"/>
          <w:rtl/>
          <w:lang w:eastAsia="en-US"/>
        </w:rPr>
        <w:t>' - בלסטים מזויין; '</w:t>
      </w:r>
      <w:r>
        <w:rPr>
          <w:rFonts w:cs="Rod" w:hint="cs"/>
          <w:i/>
          <w:iCs/>
          <w:rtl/>
          <w:lang w:eastAsia="en-US"/>
        </w:rPr>
        <w:t>אבדו</w:t>
      </w:r>
      <w:r>
        <w:rPr>
          <w:rFonts w:cs="Rod" w:hint="cs"/>
          <w:rtl/>
          <w:lang w:eastAsia="en-US"/>
        </w:rPr>
        <w:t>' - שטבעה ספינתו בים.</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אמר רב יהודה אמר שמואל: הלכה כרבי טרפון.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ביד רחבה הוה ליה הנהו זוזי דיתמי. אתא לקמיה דרב יוסף, אמר ליה: מהו לאשתמושי בגוייהו?</w:t>
      </w:r>
    </w:p>
    <w:p w:rsidR="004E69D6" w:rsidRDefault="004E69D6" w:rsidP="004E69D6">
      <w:pPr>
        <w:rPr>
          <w:rFonts w:cs="Rod" w:hint="cs"/>
          <w:rtl/>
          <w:lang w:eastAsia="en-US"/>
        </w:rPr>
      </w:pPr>
      <w:r>
        <w:rPr>
          <w:rFonts w:cs="Rod" w:hint="cs"/>
          <w:rtl/>
          <w:lang w:eastAsia="en-US"/>
        </w:rPr>
        <w:t>אמר ליה: הכי אמר רב יהודה אמר שמואל: הלכה כרבי טרפון.</w:t>
      </w:r>
    </w:p>
    <w:p w:rsidR="004E69D6" w:rsidRDefault="004E69D6" w:rsidP="004E69D6">
      <w:pPr>
        <w:rPr>
          <w:rFonts w:cs="Rod" w:hint="cs"/>
          <w:rtl/>
          <w:lang w:eastAsia="en-US"/>
        </w:rPr>
      </w:pPr>
      <w:r>
        <w:rPr>
          <w:rFonts w:cs="Rod" w:hint="cs"/>
          <w:rtl/>
          <w:lang w:eastAsia="en-US"/>
        </w:rPr>
        <w:t xml:space="preserve">אמר ליה אביי: ולאו אתמר עלה 'אמר רבי חלבו אמר רב הונא: לא שנו אלא בדמי אבידה </w:t>
      </w:r>
      <w:r>
        <w:rPr>
          <w:rFonts w:cs="Miriam"/>
          <w:szCs w:val="20"/>
          <w:rtl/>
          <w:lang w:eastAsia="en-US"/>
        </w:rPr>
        <w:t>(</w:t>
      </w:r>
      <w:r>
        <w:rPr>
          <w:rFonts w:cs="Miriam" w:hint="cs"/>
          <w:szCs w:val="20"/>
          <w:rtl/>
          <w:lang w:eastAsia="en-US"/>
        </w:rPr>
        <w:t>שמכרה לאחר שנטפל בה, כמו שאמרו חכמים</w:t>
      </w:r>
      <w:r>
        <w:rPr>
          <w:rFonts w:cs="Miriam"/>
          <w:szCs w:val="20"/>
          <w:rtl/>
          <w:lang w:eastAsia="en-US"/>
        </w:rPr>
        <w:t>)</w:t>
      </w:r>
      <w:r>
        <w:rPr>
          <w:rFonts w:cs="Rod"/>
          <w:rtl/>
          <w:lang w:eastAsia="en-US"/>
        </w:rPr>
        <w:t xml:space="preserve"> </w:t>
      </w:r>
      <w:r>
        <w:rPr>
          <w:rFonts w:cs="Rod" w:hint="cs"/>
          <w:rtl/>
          <w:lang w:eastAsia="en-US"/>
        </w:rPr>
        <w:t xml:space="preserve">הואיל וטרח בה, אבל מעות אבידה </w:t>
      </w:r>
      <w:r>
        <w:rPr>
          <w:rFonts w:cs="Miriam"/>
          <w:szCs w:val="20"/>
          <w:rtl/>
          <w:lang w:eastAsia="en-US"/>
        </w:rPr>
        <w:t>(</w:t>
      </w:r>
      <w:r>
        <w:rPr>
          <w:rFonts w:cs="Miriam" w:hint="cs"/>
          <w:szCs w:val="20"/>
          <w:rtl/>
          <w:lang w:eastAsia="en-US"/>
        </w:rPr>
        <w:t>כגון שמצא מעות בכיס או שלש מטבעות עשויין כמגדלין</w:t>
      </w:r>
      <w:r>
        <w:rPr>
          <w:rFonts w:cs="Miriam"/>
          <w:szCs w:val="20"/>
          <w:rtl/>
          <w:lang w:eastAsia="en-US"/>
        </w:rPr>
        <w:t>)</w:t>
      </w:r>
      <w:r>
        <w:rPr>
          <w:rFonts w:cs="Rod"/>
          <w:rtl/>
          <w:lang w:eastAsia="en-US"/>
        </w:rPr>
        <w:t xml:space="preserve"> </w:t>
      </w:r>
      <w:r>
        <w:rPr>
          <w:rFonts w:cs="Rod" w:hint="cs"/>
          <w:rtl/>
          <w:lang w:eastAsia="en-US"/>
        </w:rPr>
        <w:t xml:space="preserve">- דלא טרח בהו </w:t>
      </w:r>
      <w:r>
        <w:rPr>
          <w:rFonts w:cs="Rod"/>
          <w:rtl/>
          <w:lang w:eastAsia="en-US"/>
        </w:rPr>
        <w:t>–</w:t>
      </w:r>
      <w:r>
        <w:rPr>
          <w:rFonts w:cs="Rod" w:hint="cs"/>
          <w:rtl/>
          <w:lang w:eastAsia="en-US"/>
        </w:rPr>
        <w:t xml:space="preserve"> לא', והני כמעות אבידה דמו!?</w:t>
      </w:r>
    </w:p>
    <w:p w:rsidR="004E69D6" w:rsidRDefault="004E69D6" w:rsidP="004E69D6">
      <w:pPr>
        <w:rPr>
          <w:rFonts w:cs="Miriam" w:hint="cs"/>
          <w:lang w:eastAsia="en-US"/>
        </w:rPr>
      </w:pPr>
      <w:r>
        <w:rPr>
          <w:rFonts w:cs="Rod"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יוסף לרחבה</w:t>
      </w:r>
      <w:r>
        <w:rPr>
          <w:rFonts w:cs="Courier New" w:hint="cs"/>
          <w:szCs w:val="20"/>
          <w:rtl/>
          <w:lang w:eastAsia="en-US"/>
        </w:rPr>
        <w:t>]</w:t>
      </w:r>
      <w:r>
        <w:rPr>
          <w:rFonts w:cs="Rod" w:hint="cs"/>
          <w:rtl/>
          <w:lang w:eastAsia="en-US"/>
        </w:rPr>
        <w:t>: זיל! לא שבקו לי דאשרי לך.</w:t>
      </w:r>
    </w:p>
    <w:p w:rsidR="004E69D6" w:rsidRDefault="004E69D6" w:rsidP="004E69D6">
      <w:pPr>
        <w:rPr>
          <w:rFonts w:cs="Rod" w:hint="cs"/>
          <w:rtl/>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מצא ספרים - קורא בהן אחד לשלשים יום </w:t>
      </w:r>
      <w:r>
        <w:rPr>
          <w:rFonts w:cs="Miriam"/>
          <w:szCs w:val="20"/>
          <w:rtl/>
          <w:lang w:eastAsia="en-US"/>
        </w:rPr>
        <w:t>(</w:t>
      </w:r>
      <w:r>
        <w:rPr>
          <w:rFonts w:cs="Miriam" w:hint="cs"/>
          <w:szCs w:val="20"/>
          <w:rtl/>
          <w:lang w:eastAsia="en-US"/>
        </w:rPr>
        <w:t>שמתעפשין כששוהים מלפותחן; וכל ספרים שלהן היו עשויין בגליון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ואם אינו יודע לקרות - גוללן </w:t>
      </w:r>
      <w:r>
        <w:rPr>
          <w:rFonts w:cs="Miriam"/>
          <w:szCs w:val="20"/>
          <w:rtl/>
          <w:lang w:eastAsia="en-US"/>
        </w:rPr>
        <w:t>(</w:t>
      </w:r>
      <w:r>
        <w:rPr>
          <w:rFonts w:cs="Miriam" w:hint="cs"/>
          <w:szCs w:val="20"/>
          <w:rtl/>
          <w:lang w:eastAsia="en-US"/>
        </w:rPr>
        <w:t>מתחילתן לסופן שיכנס בהן האויר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לא ילמוד בהן בתחלה </w:t>
      </w:r>
      <w:r>
        <w:rPr>
          <w:rFonts w:cs="Miriam"/>
          <w:szCs w:val="20"/>
          <w:rtl/>
          <w:lang w:eastAsia="en-US"/>
        </w:rPr>
        <w:t>(</w:t>
      </w:r>
      <w:r>
        <w:rPr>
          <w:rFonts w:cs="Miriam" w:hint="cs"/>
          <w:szCs w:val="20"/>
          <w:rtl/>
          <w:lang w:eastAsia="en-US"/>
        </w:rPr>
        <w:t>מה שלא למד, מפני שצריך להשהותו לפניו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יקרא אחר עמו </w:t>
      </w:r>
      <w:r>
        <w:rPr>
          <w:rFonts w:cs="Miriam"/>
          <w:szCs w:val="20"/>
          <w:rtl/>
          <w:lang w:eastAsia="en-US"/>
        </w:rPr>
        <w:t>(</w:t>
      </w:r>
      <w:r>
        <w:rPr>
          <w:rFonts w:cs="Miriam" w:hint="cs"/>
          <w:szCs w:val="20"/>
          <w:rtl/>
          <w:lang w:eastAsia="en-US"/>
        </w:rPr>
        <w:t>לפי שזה מושך אצלו וזה מושך אצלו ונקרע</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מצא כסות - מנערה אחד לשלשים יום, ושוטחה לצרכה </w:t>
      </w:r>
      <w:r>
        <w:rPr>
          <w:rFonts w:cs="Miriam"/>
          <w:szCs w:val="20"/>
          <w:rtl/>
          <w:lang w:eastAsia="en-US"/>
        </w:rPr>
        <w:t>(</w:t>
      </w:r>
      <w:r>
        <w:rPr>
          <w:rFonts w:cs="Miriam" w:hint="cs"/>
          <w:szCs w:val="20"/>
          <w:rtl/>
          <w:lang w:eastAsia="en-US"/>
        </w:rPr>
        <w:t>לשלוט בה אויר, שלא תכלה ולא תאכלנה עש</w:t>
      </w:r>
      <w:r>
        <w:rPr>
          <w:rFonts w:cs="Miriam"/>
          <w:szCs w:val="20"/>
          <w:rtl/>
          <w:lang w:eastAsia="en-US"/>
        </w:rPr>
        <w:t>)</w:t>
      </w:r>
      <w:r>
        <w:rPr>
          <w:rFonts w:cs="Rod"/>
          <w:rtl/>
          <w:lang w:eastAsia="en-US"/>
        </w:rPr>
        <w:t xml:space="preserve"> </w:t>
      </w:r>
      <w:r>
        <w:rPr>
          <w:rFonts w:cs="Rod" w:hint="cs"/>
          <w:rtl/>
          <w:lang w:eastAsia="en-US"/>
        </w:rPr>
        <w:t>- אבל לא לכבודו;</w:t>
      </w:r>
    </w:p>
    <w:p w:rsidR="004E69D6" w:rsidRDefault="004E69D6" w:rsidP="004E69D6">
      <w:pPr>
        <w:rPr>
          <w:rFonts w:cs="Rod" w:hint="cs"/>
          <w:rtl/>
          <w:lang w:eastAsia="en-US"/>
        </w:rPr>
      </w:pPr>
      <w:r>
        <w:rPr>
          <w:rFonts w:cs="Rod" w:hint="cs"/>
          <w:rtl/>
          <w:lang w:eastAsia="en-US"/>
        </w:rPr>
        <w:t xml:space="preserve">כלי כסף וכלי נחושת - משתמש בהן לצרכן </w:t>
      </w:r>
      <w:r>
        <w:rPr>
          <w:rFonts w:cs="Miriam"/>
          <w:szCs w:val="20"/>
          <w:rtl/>
          <w:lang w:eastAsia="en-US"/>
        </w:rPr>
        <w:t>(</w:t>
      </w:r>
      <w:r>
        <w:rPr>
          <w:rFonts w:cs="Miriam" w:hint="cs"/>
          <w:szCs w:val="20"/>
          <w:rtl/>
          <w:lang w:eastAsia="en-US"/>
        </w:rPr>
        <w:t>שמתעפשים בקרקע: שצריך לתתן בקרקע, דאמרינן לקמן: שזו היא שמירתן; לפיכך משתמש בהם לפרקים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לא לשחקן </w:t>
      </w:r>
      <w:r>
        <w:rPr>
          <w:rFonts w:cs="Miriam"/>
          <w:szCs w:val="20"/>
          <w:rtl/>
          <w:lang w:eastAsia="en-US"/>
        </w:rPr>
        <w:t>(</w:t>
      </w:r>
      <w:r>
        <w:rPr>
          <w:rFonts w:cs="Miriam" w:hint="cs"/>
          <w:szCs w:val="20"/>
          <w:rtl/>
          <w:lang w:eastAsia="en-US"/>
        </w:rPr>
        <w:t>לא ישתמש בהן זמן ארוך; שישחקן = אוזי"ר בלע"ז</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כלי זהב וכלי זכוכית - לא יגע בהן עד שיבא אליהו </w:t>
      </w:r>
      <w:r>
        <w:rPr>
          <w:rFonts w:cs="Miriam"/>
          <w:szCs w:val="20"/>
          <w:rtl/>
          <w:lang w:eastAsia="en-US"/>
        </w:rPr>
        <w:t>(</w:t>
      </w:r>
      <w:r>
        <w:rPr>
          <w:rFonts w:cs="Miriam" w:hint="cs"/>
          <w:szCs w:val="20"/>
          <w:rtl/>
          <w:lang w:eastAsia="en-US"/>
        </w:rPr>
        <w:t>זהב אינו מתעפש בארץ; וזכוכית שמא ישבר</w:t>
      </w:r>
      <w:r>
        <w:rPr>
          <w:rFonts w:cs="Miriam"/>
          <w:szCs w:val="20"/>
          <w:rtl/>
          <w:lang w:eastAsia="en-US"/>
        </w:rPr>
        <w:t>)</w:t>
      </w:r>
      <w:r>
        <w:rPr>
          <w:rFonts w:cs="Rod" w:hint="cs"/>
          <w:rtl/>
          <w:lang w:eastAsia="en-US"/>
        </w:rPr>
        <w:t>;</w:t>
      </w:r>
    </w:p>
    <w:p w:rsidR="004E69D6" w:rsidRDefault="004E69D6" w:rsidP="004E69D6">
      <w:pPr>
        <w:rPr>
          <w:rFonts w:cs="Rod" w:hint="cs"/>
          <w:lang w:eastAsia="en-US"/>
        </w:rPr>
      </w:pPr>
      <w:r>
        <w:rPr>
          <w:rFonts w:cs="Rod" w:hint="cs"/>
          <w:rtl/>
          <w:lang w:eastAsia="en-US"/>
        </w:rPr>
        <w:t xml:space="preserve">מצא שק או קופה וכל דבר שאין דרכו ליטול </w:t>
      </w:r>
      <w:r>
        <w:rPr>
          <w:rFonts w:cs="Miriam"/>
          <w:szCs w:val="20"/>
          <w:rtl/>
          <w:lang w:eastAsia="en-US"/>
        </w:rPr>
        <w:t>(</w:t>
      </w:r>
      <w:r>
        <w:rPr>
          <w:rFonts w:cs="Miriam" w:hint="cs"/>
          <w:szCs w:val="20"/>
          <w:rtl/>
          <w:lang w:eastAsia="en-US"/>
        </w:rPr>
        <w:t>דבר שגנאי הוא לו: שאדם חשוב הוא, ואין דרכו ליטול קופה שלו להכניסה מן החוץ לבית שמור</w:t>
      </w:r>
      <w:r>
        <w:rPr>
          <w:rFonts w:cs="Miriam"/>
          <w:szCs w:val="20"/>
          <w:rtl/>
          <w:lang w:eastAsia="en-US"/>
        </w:rPr>
        <w:t>)</w:t>
      </w:r>
      <w:r>
        <w:rPr>
          <w:rFonts w:cs="Rod"/>
          <w:rtl/>
          <w:lang w:eastAsia="en-US"/>
        </w:rPr>
        <w:t xml:space="preserve"> </w:t>
      </w:r>
      <w:r>
        <w:rPr>
          <w:rFonts w:cs="Rod" w:hint="cs"/>
          <w:rtl/>
          <w:lang w:eastAsia="en-US"/>
        </w:rPr>
        <w:t xml:space="preserve">- הרי זה לא יטול </w:t>
      </w:r>
      <w:r>
        <w:rPr>
          <w:rFonts w:cs="Miriam"/>
          <w:szCs w:val="20"/>
          <w:rtl/>
          <w:lang w:eastAsia="en-US"/>
        </w:rPr>
        <w:t>(</w:t>
      </w:r>
      <w:r>
        <w:rPr>
          <w:rFonts w:cs="Miriam" w:hint="cs"/>
          <w:szCs w:val="20"/>
          <w:rtl/>
          <w:lang w:eastAsia="en-US"/>
        </w:rPr>
        <w:t>ופטור מהשבת אבידה, דילפינן מ'</w:t>
      </w:r>
      <w:r>
        <w:rPr>
          <w:rFonts w:cs="Narkisim" w:hint="cs"/>
          <w:szCs w:val="20"/>
          <w:rtl/>
          <w:lang w:eastAsia="en-US"/>
        </w:rPr>
        <w:t>והתעלמת</w:t>
      </w:r>
      <w:r>
        <w:rPr>
          <w:rFonts w:cs="Miriam" w:hint="cs"/>
          <w:szCs w:val="20"/>
          <w:rtl/>
          <w:lang w:eastAsia="en-US"/>
        </w:rPr>
        <w:t xml:space="preserve">' </w:t>
      </w:r>
      <w:r>
        <w:rPr>
          <w:rFonts w:cs="Miriam" w:hint="cs"/>
          <w:szCs w:val="16"/>
          <w:rtl/>
          <w:lang w:eastAsia="en-US"/>
        </w:rPr>
        <w:t>[דברים כב, פסוקים א,ד]</w:t>
      </w:r>
      <w:r>
        <w:rPr>
          <w:rFonts w:cs="Miriam"/>
          <w:szCs w:val="20"/>
          <w:rtl/>
          <w:lang w:eastAsia="en-US"/>
        </w:rPr>
        <w:t>)</w:t>
      </w:r>
      <w:r>
        <w:rPr>
          <w:rFonts w:cs="Rod" w:hint="cs"/>
          <w:rtl/>
          <w:lang w:eastAsia="en-US"/>
        </w:rPr>
        <w:t>.</w:t>
      </w:r>
    </w:p>
    <w:p w:rsidR="004E69D6" w:rsidRDefault="004E69D6" w:rsidP="004E69D6">
      <w:pPr>
        <w:rPr>
          <w:rFonts w:cs="Rod"/>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אמר שמואל: המוצא תפילין בשוק - שם דמיהן ומניחן לאלתר.</w:t>
      </w:r>
    </w:p>
    <w:p w:rsidR="004E69D6" w:rsidRDefault="004E69D6" w:rsidP="004E69D6">
      <w:pPr>
        <w:rPr>
          <w:rFonts w:cs="Rod" w:hint="cs"/>
          <w:rtl/>
          <w:lang w:eastAsia="en-US"/>
        </w:rPr>
      </w:pPr>
      <w:r>
        <w:rPr>
          <w:rFonts w:cs="Rod" w:hint="cs"/>
          <w:rtl/>
          <w:lang w:eastAsia="en-US"/>
        </w:rPr>
        <w:t>מתיב רבינא: '</w:t>
      </w:r>
      <w:r>
        <w:rPr>
          <w:rFonts w:cs="Rod" w:hint="cs"/>
          <w:i/>
          <w:iCs/>
          <w:rtl/>
          <w:lang w:eastAsia="en-US"/>
        </w:rPr>
        <w:t>מצא ספרים קורא בהן אחד לשלשים יום, ואם אינו יודע לקרות גוללן</w:t>
      </w:r>
      <w:r>
        <w:rPr>
          <w:rFonts w:cs="Rod" w:hint="cs"/>
          <w:rtl/>
          <w:lang w:eastAsia="en-US"/>
        </w:rPr>
        <w:t xml:space="preserve">'; גוללן </w:t>
      </w:r>
      <w:r>
        <w:rPr>
          <w:rFonts w:cs="Rod"/>
          <w:rtl/>
          <w:lang w:eastAsia="en-US"/>
        </w:rPr>
        <w:t>–</w:t>
      </w:r>
      <w:r>
        <w:rPr>
          <w:rFonts w:cs="Rod" w:hint="cs"/>
          <w:rtl/>
          <w:lang w:eastAsia="en-US"/>
        </w:rPr>
        <w:t xml:space="preserve"> אִין, שם דמיהן ומניחן </w:t>
      </w:r>
      <w:r>
        <w:rPr>
          <w:rFonts w:cs="Rod"/>
          <w:rtl/>
          <w:lang w:eastAsia="en-US"/>
        </w:rPr>
        <w:t>–</w:t>
      </w:r>
      <w:r>
        <w:rPr>
          <w:rFonts w:cs="Rod" w:hint="cs"/>
          <w:rtl/>
          <w:lang w:eastAsia="en-US"/>
        </w:rPr>
        <w:t xml:space="preserve"> לא!?</w:t>
      </w:r>
    </w:p>
    <w:p w:rsidR="004E69D6" w:rsidRDefault="004E69D6" w:rsidP="004E69D6">
      <w:pPr>
        <w:rPr>
          <w:rFonts w:cs="Rod" w:hint="cs"/>
          <w:rtl/>
          <w:lang w:eastAsia="en-US"/>
        </w:rPr>
      </w:pPr>
      <w:r>
        <w:rPr>
          <w:rFonts w:cs="Rod" w:hint="cs"/>
          <w:rtl/>
          <w:lang w:eastAsia="en-US"/>
        </w:rPr>
        <w:t xml:space="preserve">אמר אביי: תפילין בי בר חבו </w:t>
      </w:r>
      <w:r>
        <w:rPr>
          <w:rFonts w:cs="Miriam"/>
          <w:szCs w:val="20"/>
          <w:rtl/>
          <w:lang w:eastAsia="en-US"/>
        </w:rPr>
        <w:t>(</w:t>
      </w:r>
      <w:r>
        <w:rPr>
          <w:rFonts w:cs="Miriam" w:hint="cs"/>
          <w:szCs w:val="20"/>
          <w:rtl/>
          <w:lang w:eastAsia="en-US"/>
        </w:rPr>
        <w:t>בבית פלוני העושה תפילין</w:t>
      </w:r>
      <w:r>
        <w:rPr>
          <w:rFonts w:cs="Miriam"/>
          <w:szCs w:val="20"/>
          <w:rtl/>
          <w:lang w:eastAsia="en-US"/>
        </w:rPr>
        <w:t>)</w:t>
      </w:r>
      <w:r>
        <w:rPr>
          <w:rFonts w:cs="Rod"/>
          <w:rtl/>
          <w:lang w:eastAsia="en-US"/>
        </w:rPr>
        <w:t xml:space="preserve"> </w:t>
      </w:r>
      <w:r>
        <w:rPr>
          <w:rFonts w:cs="Rod" w:hint="cs"/>
          <w:rtl/>
          <w:lang w:eastAsia="en-US"/>
        </w:rPr>
        <w:t xml:space="preserve">משכח שכיחי </w:t>
      </w:r>
      <w:r>
        <w:rPr>
          <w:rFonts w:cs="Miriam"/>
          <w:szCs w:val="20"/>
          <w:rtl/>
          <w:lang w:eastAsia="en-US"/>
        </w:rPr>
        <w:t>(</w:t>
      </w:r>
      <w:r>
        <w:rPr>
          <w:rFonts w:cs="Miriam" w:hint="cs"/>
          <w:szCs w:val="20"/>
          <w:rtl/>
          <w:lang w:eastAsia="en-US"/>
        </w:rPr>
        <w:t>מצויין לימכר, ויחזור ויקנה מן הדמים</w:t>
      </w:r>
      <w:r>
        <w:rPr>
          <w:rFonts w:cs="Miriam"/>
          <w:szCs w:val="20"/>
          <w:rtl/>
          <w:lang w:eastAsia="en-US"/>
        </w:rPr>
        <w:t>)</w:t>
      </w:r>
      <w:r>
        <w:rPr>
          <w:rFonts w:cs="Rod" w:hint="cs"/>
          <w:rtl/>
          <w:lang w:eastAsia="en-US"/>
        </w:rPr>
        <w:t>, ספרים לא שכיחי.</w:t>
      </w:r>
    </w:p>
    <w:p w:rsidR="004E69D6" w:rsidRDefault="004E69D6" w:rsidP="004E69D6">
      <w:pPr>
        <w:rPr>
          <w:rFonts w:cs="Rod" w:hint="cs"/>
          <w:rtl/>
          <w:lang w:eastAsia="en-US"/>
        </w:rPr>
      </w:pPr>
    </w:p>
    <w:p w:rsidR="004E69D6" w:rsidRDefault="004E69D6" w:rsidP="004E69D6">
      <w:pPr>
        <w:rPr>
          <w:rFonts w:cs="Rod" w:hint="cs"/>
          <w:i/>
          <w:iCs/>
          <w:rtl/>
          <w:lang w:eastAsia="en-US"/>
        </w:rPr>
      </w:pPr>
      <w:r>
        <w:rPr>
          <w:rFonts w:cs="Rod" w:hint="cs"/>
          <w:rtl/>
          <w:lang w:eastAsia="en-US"/>
        </w:rPr>
        <w:t>תנו רבנן: '</w:t>
      </w:r>
      <w:r>
        <w:rPr>
          <w:rFonts w:cs="Rod" w:hint="cs"/>
          <w:i/>
          <w:iCs/>
          <w:rtl/>
          <w:lang w:eastAsia="en-US"/>
        </w:rPr>
        <w:t>השואל ספר תורה מחבירו - הרי זה לא ישאילנו לאחר; פותחו וקורא בו ,ובלבד שלא ילמוד בו בתחלה, ולא יקרא אחר עמו;</w:t>
      </w:r>
    </w:p>
    <w:p w:rsidR="004E69D6" w:rsidRDefault="004E69D6" w:rsidP="004E69D6">
      <w:pPr>
        <w:rPr>
          <w:rFonts w:cs="Rod" w:hint="cs"/>
          <w:i/>
          <w:iCs/>
          <w:rtl/>
          <w:lang w:eastAsia="en-US"/>
        </w:rPr>
      </w:pPr>
      <w:r>
        <w:rPr>
          <w:rFonts w:cs="Rod" w:hint="cs"/>
          <w:i/>
          <w:iCs/>
          <w:rtl/>
          <w:lang w:eastAsia="en-US"/>
        </w:rPr>
        <w:t xml:space="preserve">וכן המפקיד ספר תורה אצל חבירו: גוללו כל שנים עשר חדש </w:t>
      </w:r>
      <w:r>
        <w:rPr>
          <w:rFonts w:cs="Miriam"/>
          <w:szCs w:val="20"/>
          <w:rtl/>
          <w:lang w:eastAsia="en-US"/>
        </w:rPr>
        <w:t>(</w:t>
      </w:r>
      <w:r>
        <w:rPr>
          <w:rFonts w:cs="Miriam" w:hint="cs"/>
          <w:szCs w:val="20"/>
          <w:rtl/>
          <w:lang w:eastAsia="en-US"/>
        </w:rPr>
        <w:t>פעם אחת</w:t>
      </w:r>
      <w:r>
        <w:rPr>
          <w:rFonts w:cs="Miriam"/>
          <w:szCs w:val="20"/>
          <w:rtl/>
          <w:lang w:eastAsia="en-US"/>
        </w:rPr>
        <w:t>)</w:t>
      </w:r>
      <w:r>
        <w:rPr>
          <w:rFonts w:cs="Rod" w:hint="cs"/>
          <w:i/>
          <w:iCs/>
          <w:rtl/>
          <w:lang w:eastAsia="en-US"/>
        </w:rPr>
        <w:t xml:space="preserve">, פותחו וקורא בו; אם בשבילו פתחו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כולה מפרש לקמיה</w:t>
      </w:r>
      <w:r>
        <w:rPr>
          <w:rFonts w:cs="Miriam"/>
          <w:szCs w:val="20"/>
          <w:rtl/>
          <w:lang w:eastAsia="en-US"/>
        </w:rPr>
        <w:t>)</w:t>
      </w:r>
      <w:r>
        <w:rPr>
          <w:rFonts w:cs="Rod" w:hint="cs"/>
          <w:i/>
          <w:iCs/>
          <w:rtl/>
          <w:lang w:eastAsia="en-US"/>
        </w:rPr>
        <w:t>;</w:t>
      </w:r>
    </w:p>
    <w:p w:rsidR="004E69D6" w:rsidRDefault="004E69D6" w:rsidP="004E69D6">
      <w:pPr>
        <w:rPr>
          <w:rFonts w:cs="Rod" w:hint="cs"/>
          <w:i/>
          <w:iCs/>
          <w:rtl/>
          <w:lang w:eastAsia="en-US"/>
        </w:rPr>
      </w:pPr>
      <w:r>
        <w:rPr>
          <w:rFonts w:cs="Rod" w:hint="cs"/>
          <w:i/>
          <w:iCs/>
          <w:rtl/>
          <w:lang w:eastAsia="en-US"/>
        </w:rPr>
        <w:t>סומכוס אומר: בחָדָש - שלשים יום; בישן - שנים עשר חדש.</w:t>
      </w:r>
    </w:p>
    <w:p w:rsidR="004E69D6" w:rsidRDefault="004E69D6" w:rsidP="004E69D6">
      <w:pPr>
        <w:rPr>
          <w:rFonts w:cs="Miriam" w:hint="cs"/>
          <w:lang w:eastAsia="en-US"/>
        </w:rPr>
      </w:pPr>
      <w:r>
        <w:rPr>
          <w:rFonts w:cs="Rod" w:hint="cs"/>
          <w:i/>
          <w:iCs/>
          <w:rtl/>
          <w:lang w:eastAsia="en-US"/>
        </w:rPr>
        <w:t>רבי אליעזר בן יעקב אומר: אחד זה ואחד זה - שנים עשר חדש</w:t>
      </w:r>
      <w:r>
        <w:rPr>
          <w:rFonts w:cs="Rod" w:hint="cs"/>
          <w:rtl/>
          <w:lang w:eastAsia="en-US"/>
        </w:rPr>
        <w:t>'.</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אמר מר: '</w:t>
      </w:r>
      <w:r>
        <w:rPr>
          <w:rFonts w:cs="Rod" w:hint="cs"/>
          <w:i/>
          <w:iCs/>
          <w:rtl/>
          <w:lang w:eastAsia="en-US"/>
        </w:rPr>
        <w:t>השואל ספר תורה מחבירו - הרי זה לא ישאילנו לאחר</w:t>
      </w:r>
      <w:r>
        <w:rPr>
          <w:rFonts w:cs="Rod" w:hint="cs"/>
          <w:rtl/>
          <w:lang w:eastAsia="en-US"/>
        </w:rPr>
        <w:t xml:space="preserve">' מאי אריא ספר תורה </w:t>
      </w:r>
      <w:r>
        <w:rPr>
          <w:rFonts w:cs="Miriam"/>
          <w:szCs w:val="20"/>
          <w:rtl/>
          <w:lang w:eastAsia="en-US"/>
        </w:rPr>
        <w:t>(</w:t>
      </w:r>
      <w:r>
        <w:rPr>
          <w:rFonts w:cs="Miriam" w:hint="cs"/>
          <w:szCs w:val="20"/>
          <w:rtl/>
          <w:lang w:eastAsia="en-US"/>
        </w:rPr>
        <w:t>שהוא נוח להתקלקל בטשטוש וקריעה</w:t>
      </w:r>
      <w:r>
        <w:rPr>
          <w:rFonts w:cs="Miriam"/>
          <w:szCs w:val="20"/>
          <w:rtl/>
          <w:lang w:eastAsia="en-US"/>
        </w:rPr>
        <w:t>)</w:t>
      </w:r>
      <w:r>
        <w:rPr>
          <w:rFonts w:cs="Rod" w:hint="cs"/>
          <w:rtl/>
          <w:lang w:eastAsia="en-US"/>
        </w:rPr>
        <w:t xml:space="preserve">? אפילו כל מילי נמי, דאמר רבי שמעון בן לקיש: כאן שנה רבי: אין השואל רשאי להשאיל, ואין השוכר רשאי להשכיר </w:t>
      </w:r>
      <w:r>
        <w:rPr>
          <w:rFonts w:cs="Miriam"/>
          <w:szCs w:val="20"/>
          <w:rtl/>
          <w:lang w:eastAsia="en-US"/>
        </w:rPr>
        <w:t>(</w:t>
      </w:r>
      <w:r>
        <w:rPr>
          <w:rFonts w:cs="Miriam" w:hint="cs"/>
          <w:szCs w:val="20"/>
          <w:rtl/>
          <w:lang w:eastAsia="en-US"/>
        </w:rPr>
        <w:t xml:space="preserve">במסכת גיטין </w:t>
      </w:r>
      <w:r>
        <w:rPr>
          <w:rFonts w:cs="Miriam" w:hint="cs"/>
          <w:szCs w:val="16"/>
          <w:rtl/>
          <w:lang w:eastAsia="en-US"/>
        </w:rPr>
        <w:t>(פ"ג מ"ה; דף כט,א)</w:t>
      </w:r>
      <w:r>
        <w:rPr>
          <w:rFonts w:cs="Miriam" w:hint="cs"/>
          <w:szCs w:val="20"/>
          <w:rtl/>
          <w:lang w:eastAsia="en-US"/>
        </w:rPr>
        <w:t xml:space="preserve"> תנן: '</w:t>
      </w:r>
      <w:r>
        <w:rPr>
          <w:rFonts w:cs="Miriam" w:hint="cs"/>
          <w:i/>
          <w:iCs/>
          <w:szCs w:val="20"/>
          <w:rtl/>
          <w:lang w:eastAsia="en-US"/>
        </w:rPr>
        <w:t>השולח גט בארץ ישראל - הרי זה משלחו ביד אחר, ואם אמר לו "טול חפץ פלוני הימנה" - לא ישלחנו ביד אחר, שאין רצונו שיהא פקדונו ביד אחר</w:t>
      </w:r>
      <w:r>
        <w:rPr>
          <w:rFonts w:cs="Miriam" w:hint="cs"/>
          <w:szCs w:val="20"/>
          <w:rtl/>
          <w:lang w:eastAsia="en-US"/>
        </w:rPr>
        <w:t>'; ואמר ריש לקיש עלה: 'כאן שנה רבי': במשנה זו לִמדָנו רבי - שסתם המשניות: 'אין השואל כו'; דבכולהו שייך למימר 'אין רצונו שיהא פקדונו ביד אחר'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ספר תורה איצטריכא ליה: מהו דתימא ניחא ליה לאיניש דתיעביד מצוה בממוניה - קא משמע לן.</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w:t>
      </w:r>
      <w:r>
        <w:rPr>
          <w:rFonts w:cs="Rod" w:hint="cs"/>
          <w:i/>
          <w:iCs/>
          <w:rtl/>
          <w:lang w:eastAsia="en-US"/>
        </w:rPr>
        <w:t>פותחו וקורא בו</w:t>
      </w:r>
      <w:r>
        <w:rPr>
          <w:rFonts w:cs="Rod" w:hint="cs"/>
          <w:rtl/>
          <w:lang w:eastAsia="en-US"/>
        </w:rPr>
        <w:t xml:space="preserve">' </w:t>
      </w:r>
      <w:r>
        <w:rPr>
          <w:rFonts w:cs="Rod"/>
          <w:rtl/>
          <w:lang w:eastAsia="en-US"/>
        </w:rPr>
        <w:t>–</w:t>
      </w:r>
      <w:r>
        <w:rPr>
          <w:rFonts w:cs="Rod" w:hint="cs"/>
          <w:rtl/>
          <w:lang w:eastAsia="en-US"/>
        </w:rPr>
        <w:t xml:space="preserve"> פשיטא!? ואלא למאי שייליה מיניה?</w:t>
      </w:r>
    </w:p>
    <w:p w:rsidR="004E69D6" w:rsidRDefault="004E69D6" w:rsidP="004E69D6">
      <w:pPr>
        <w:rPr>
          <w:rFonts w:cs="Rod" w:hint="cs"/>
          <w:rtl/>
          <w:lang w:eastAsia="en-US"/>
        </w:rPr>
      </w:pPr>
      <w:r>
        <w:rPr>
          <w:rFonts w:cs="Rod" w:hint="cs"/>
          <w:rtl/>
          <w:lang w:eastAsia="en-US"/>
        </w:rPr>
        <w:t>סיפא איצטריכא ליה: '</w:t>
      </w:r>
      <w:r>
        <w:rPr>
          <w:rFonts w:cs="Rod" w:hint="cs"/>
          <w:i/>
          <w:iCs/>
          <w:rtl/>
          <w:lang w:eastAsia="en-US"/>
        </w:rPr>
        <w:t>ובלבד שלא ילמוד בו בתחלה; וכן המפקיד ספר תורה אצל חבירו - גוללו כל שנים עשר חדש, פותחו וקורא בו</w:t>
      </w:r>
      <w:r>
        <w:rPr>
          <w:rFonts w:cs="Rod" w:hint="cs"/>
          <w:rtl/>
          <w:lang w:eastAsia="en-US"/>
        </w:rPr>
        <w:t xml:space="preserve">'; מאי עבידתיה גביה </w:t>
      </w:r>
      <w:r>
        <w:rPr>
          <w:rFonts w:cs="Miriam"/>
          <w:szCs w:val="20"/>
          <w:rtl/>
          <w:lang w:eastAsia="en-US"/>
        </w:rPr>
        <w:t>(</w:t>
      </w:r>
      <w:r>
        <w:rPr>
          <w:rFonts w:cs="Miriam" w:hint="cs"/>
          <w:szCs w:val="20"/>
          <w:rtl/>
          <w:lang w:eastAsia="en-US"/>
        </w:rPr>
        <w:t>קסלקא דעתא לצורכו קאמר, ולא לצורך ספר תורה, דהא לצורך ספר תורה תנא ליה '</w:t>
      </w:r>
      <w:r>
        <w:rPr>
          <w:rFonts w:cs="Miriam" w:hint="cs"/>
          <w:i/>
          <w:iCs/>
          <w:szCs w:val="20"/>
          <w:rtl/>
          <w:lang w:eastAsia="en-US"/>
        </w:rPr>
        <w:t>גוללו כל שנים עשר חדש</w:t>
      </w:r>
      <w:r>
        <w:rPr>
          <w:rFonts w:cs="Miriam" w:hint="cs"/>
          <w:szCs w:val="20"/>
          <w:rtl/>
          <w:lang w:eastAsia="en-US"/>
        </w:rPr>
        <w:t>'; להכי פרכינן 'מאי עבידתיה' דהאי - גבי ספר תורה לקרות בו לצורך עצמו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ותו '</w:t>
      </w:r>
      <w:r>
        <w:rPr>
          <w:rFonts w:cs="Rod" w:hint="cs"/>
          <w:i/>
          <w:iCs/>
          <w:rtl/>
          <w:lang w:eastAsia="en-US"/>
        </w:rPr>
        <w:t xml:space="preserve">אם בשבילו </w:t>
      </w:r>
      <w:r>
        <w:rPr>
          <w:rFonts w:cs="Rod"/>
          <w:i/>
          <w:iCs/>
          <w:rtl/>
          <w:lang w:eastAsia="en-US"/>
        </w:rPr>
        <w:t>פ</w:t>
      </w:r>
      <w:r>
        <w:rPr>
          <w:rFonts w:cs="Rod" w:hint="cs"/>
          <w:i/>
          <w:iCs/>
          <w:rtl/>
          <w:lang w:eastAsia="en-US"/>
        </w:rPr>
        <w:t>ְ</w:t>
      </w:r>
      <w:r>
        <w:rPr>
          <w:rFonts w:cs="Rod"/>
          <w:i/>
          <w:iCs/>
          <w:rtl/>
          <w:lang w:eastAsia="en-US"/>
        </w:rPr>
        <w:t>ת</w:t>
      </w:r>
      <w:r>
        <w:rPr>
          <w:rFonts w:cs="Rod" w:hint="cs"/>
          <w:i/>
          <w:iCs/>
          <w:rtl/>
          <w:lang w:eastAsia="en-US"/>
        </w:rPr>
        <w:t>ָ</w:t>
      </w:r>
      <w:r>
        <w:rPr>
          <w:rFonts w:cs="Rod"/>
          <w:i/>
          <w:iCs/>
          <w:rtl/>
          <w:lang w:eastAsia="en-US"/>
        </w:rPr>
        <w:t xml:space="preserve">חו </w:t>
      </w:r>
      <w:r>
        <w:rPr>
          <w:rFonts w:cs="Rod" w:hint="cs"/>
          <w:i/>
          <w:iCs/>
          <w:rtl/>
          <w:lang w:eastAsia="en-US"/>
        </w:rPr>
        <w:t>- אסור</w:t>
      </w:r>
      <w:r>
        <w:rPr>
          <w:rFonts w:cs="Rod" w:hint="cs"/>
          <w:rtl/>
          <w:lang w:eastAsia="en-US"/>
        </w:rPr>
        <w:t>' הא אמרת '</w:t>
      </w:r>
      <w:r>
        <w:rPr>
          <w:rFonts w:cs="Rod" w:hint="cs"/>
          <w:i/>
          <w:iCs/>
          <w:rtl/>
          <w:lang w:eastAsia="en-US"/>
        </w:rPr>
        <w:t>פותחו וקורא בו</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הכי קאמר: 'אם כשהוא גוללו </w:t>
      </w:r>
      <w:r>
        <w:rPr>
          <w:rFonts w:cs="Miriam"/>
          <w:szCs w:val="20"/>
          <w:rtl/>
          <w:lang w:eastAsia="en-US"/>
        </w:rPr>
        <w:t>(</w:t>
      </w:r>
      <w:r>
        <w:rPr>
          <w:rFonts w:cs="Miriam" w:hint="cs"/>
          <w:szCs w:val="20"/>
          <w:rtl/>
          <w:lang w:eastAsia="en-US"/>
        </w:rPr>
        <w:t xml:space="preserve">להנאת ספר תורה </w:t>
      </w:r>
      <w:r>
        <w:rPr>
          <w:rFonts w:cs="Miriam"/>
          <w:szCs w:val="20"/>
          <w:rtl/>
          <w:lang w:eastAsia="en-US"/>
        </w:rPr>
        <w:t>)</w:t>
      </w:r>
      <w:r>
        <w:rPr>
          <w:rFonts w:cs="Rod" w:hint="cs"/>
          <w:rtl/>
          <w:lang w:eastAsia="en-US"/>
        </w:rPr>
        <w:t xml:space="preserve"> פותחו וקורא בו </w:t>
      </w:r>
      <w:r>
        <w:rPr>
          <w:rFonts w:cs="Rod"/>
          <w:rtl/>
          <w:lang w:eastAsia="en-US"/>
        </w:rPr>
        <w:t>–</w:t>
      </w:r>
      <w:r>
        <w:rPr>
          <w:rFonts w:cs="Rod" w:hint="cs"/>
          <w:rtl/>
          <w:lang w:eastAsia="en-US"/>
        </w:rPr>
        <w:t xml:space="preserve"> מותר; אם בשבילו פתחו </w:t>
      </w:r>
      <w:r>
        <w:rPr>
          <w:rFonts w:cs="Rod"/>
          <w:rtl/>
          <w:lang w:eastAsia="en-US"/>
        </w:rPr>
        <w:t>–</w:t>
      </w:r>
      <w:r>
        <w:rPr>
          <w:rFonts w:cs="Rod" w:hint="cs"/>
          <w:rtl/>
          <w:lang w:eastAsia="en-US"/>
        </w:rPr>
        <w:t xml:space="preserve"> אסור; סומכוס אומר: בחָדָש שלשים יום, ביָשָן שנים עשר חדש </w:t>
      </w:r>
      <w:r>
        <w:rPr>
          <w:rFonts w:cs="Miriam"/>
          <w:szCs w:val="20"/>
          <w:rtl/>
          <w:lang w:eastAsia="en-US"/>
        </w:rPr>
        <w:t>(</w:t>
      </w:r>
      <w:r>
        <w:rPr>
          <w:rFonts w:cs="Miriam" w:hint="cs"/>
          <w:szCs w:val="20"/>
          <w:rtl/>
          <w:lang w:eastAsia="en-US"/>
        </w:rPr>
        <w:t>החדש ממהר להתעפש מן הישן</w:t>
      </w:r>
      <w:r>
        <w:rPr>
          <w:rFonts w:cs="Miriam"/>
          <w:szCs w:val="20"/>
          <w:rtl/>
          <w:lang w:eastAsia="en-US"/>
        </w:rPr>
        <w:t>)</w:t>
      </w:r>
      <w:r>
        <w:rPr>
          <w:rFonts w:cs="Rod" w:hint="cs"/>
          <w:rtl/>
          <w:lang w:eastAsia="en-US"/>
        </w:rPr>
        <w:t>; רבי אליעזר בן יעקב אומר: אחד זה ואחד זה שנים עשר חדש.'</w:t>
      </w:r>
    </w:p>
    <w:p w:rsidR="004E69D6" w:rsidRDefault="004E69D6" w:rsidP="004E69D6">
      <w:pPr>
        <w:rPr>
          <w:rFonts w:cs="Rod" w:hint="cs"/>
          <w:rtl/>
          <w:lang w:eastAsia="en-US"/>
        </w:rPr>
      </w:pPr>
      <w:r>
        <w:rPr>
          <w:rFonts w:cs="Rod" w:hint="cs"/>
          <w:rtl/>
          <w:lang w:eastAsia="en-US"/>
        </w:rPr>
        <w:t>רבי אליעזר בן יעקב היינו תנא קמא?</w:t>
      </w:r>
    </w:p>
    <w:p w:rsidR="004E69D6" w:rsidRDefault="004E69D6" w:rsidP="004E69D6">
      <w:pPr>
        <w:rPr>
          <w:rFonts w:cs="Rod" w:hint="cs"/>
          <w:rtl/>
          <w:lang w:eastAsia="en-US"/>
        </w:rPr>
      </w:pPr>
      <w:r>
        <w:rPr>
          <w:rFonts w:cs="Rod" w:hint="cs"/>
          <w:rtl/>
          <w:lang w:eastAsia="en-US"/>
        </w:rPr>
        <w:t xml:space="preserve">אלא אימא: 'רבי אליעזר בן יעקב אומר: אחד זה ואחד זה שלשים יום' </w:t>
      </w:r>
      <w:r>
        <w:rPr>
          <w:rFonts w:cs="Miriam"/>
          <w:szCs w:val="20"/>
          <w:rtl/>
          <w:lang w:eastAsia="en-US"/>
        </w:rPr>
        <w:t>(</w:t>
      </w:r>
      <w:r>
        <w:rPr>
          <w:rFonts w:cs="Miriam" w:hint="cs"/>
          <w:szCs w:val="20"/>
          <w:rtl/>
          <w:lang w:eastAsia="en-US"/>
        </w:rPr>
        <w:t>ומתניתין נמי, דקתני '</w:t>
      </w:r>
      <w:r>
        <w:rPr>
          <w:rFonts w:cs="Miriam" w:hint="cs"/>
          <w:i/>
          <w:iCs/>
          <w:szCs w:val="20"/>
          <w:rtl/>
          <w:lang w:eastAsia="en-US"/>
        </w:rPr>
        <w:t>קורא בהן אחת לשלשים יום</w:t>
      </w:r>
      <w:r>
        <w:rPr>
          <w:rFonts w:cs="Miriam" w:hint="cs"/>
          <w:szCs w:val="20"/>
          <w:rtl/>
          <w:lang w:eastAsia="en-US"/>
        </w:rPr>
        <w:t xml:space="preserve">' ולא מפליג בין ישן לחדש </w:t>
      </w:r>
      <w:r>
        <w:rPr>
          <w:rFonts w:cs="Miriam"/>
          <w:szCs w:val="20"/>
          <w:rtl/>
          <w:lang w:eastAsia="en-US"/>
        </w:rPr>
        <w:t>–</w:t>
      </w:r>
      <w:r>
        <w:rPr>
          <w:rFonts w:cs="Miriam" w:hint="cs"/>
          <w:szCs w:val="20"/>
          <w:rtl/>
          <w:lang w:eastAsia="en-US"/>
        </w:rPr>
        <w:t xml:space="preserve"> רבי אליעזר בן יעקב היא</w:t>
      </w:r>
      <w:r>
        <w:rPr>
          <w:rFonts w:cs="Miriam"/>
          <w:szCs w:val="20"/>
          <w:rtl/>
          <w:lang w:eastAsia="en-US"/>
        </w:rPr>
        <w:t>)</w:t>
      </w:r>
      <w:r>
        <w:rPr>
          <w:rFonts w:cs="Rod" w:hint="cs"/>
          <w:rtl/>
          <w:lang w:eastAsia="en-US"/>
        </w:rPr>
        <w:t xml:space="preserve">.  </w:t>
      </w:r>
    </w:p>
    <w:p w:rsidR="004E69D6" w:rsidRDefault="004E69D6" w:rsidP="004E69D6">
      <w:pPr>
        <w:rPr>
          <w:rFonts w:cs="Miriam" w:hint="cs"/>
          <w:lang w:eastAsia="en-US"/>
        </w:rPr>
      </w:pPr>
    </w:p>
    <w:p w:rsidR="004E69D6" w:rsidRDefault="004E69D6" w:rsidP="004E69D6">
      <w:pPr>
        <w:rPr>
          <w:rFonts w:cs="Miriam" w:hint="cs"/>
          <w:lang w:eastAsia="en-US"/>
        </w:rPr>
      </w:pPr>
      <w:r>
        <w:rPr>
          <w:rFonts w:cs="Rod" w:hint="cs"/>
          <w:rtl/>
          <w:lang w:eastAsia="en-US"/>
        </w:rPr>
        <w:t xml:space="preserve">אבל לא ילמוד בו בתחלה ולא יקרא אחר עמו:  </w:t>
      </w:r>
    </w:p>
    <w:p w:rsidR="004E69D6" w:rsidRDefault="004E69D6" w:rsidP="004E69D6">
      <w:pPr>
        <w:rPr>
          <w:rFonts w:cs="Rod" w:hint="cs"/>
          <w:rtl/>
          <w:lang w:eastAsia="en-US"/>
        </w:rPr>
      </w:pPr>
      <w:r>
        <w:rPr>
          <w:rFonts w:cs="Rod" w:hint="cs"/>
          <w:rtl/>
          <w:lang w:eastAsia="en-US"/>
        </w:rPr>
        <w:t>ורמינהו: '</w:t>
      </w:r>
      <w:r>
        <w:rPr>
          <w:rFonts w:cs="Rod" w:hint="cs"/>
          <w:i/>
          <w:iCs/>
          <w:rtl/>
          <w:lang w:eastAsia="en-US"/>
        </w:rPr>
        <w:t>לא יקרא פרשה וישנהָ, ולא יקרא בו פרשה ויתרגם, ולא יפתח בו יותר משלשה דפין, ולא יקראו בו שלשה בני אדם בכרך אחד</w:t>
      </w:r>
      <w:r>
        <w:rPr>
          <w:rFonts w:cs="Rod" w:hint="cs"/>
          <w:rtl/>
          <w:lang w:eastAsia="en-US"/>
        </w:rPr>
        <w:t>' - הא שנים קורין!</w:t>
      </w:r>
    </w:p>
    <w:p w:rsidR="004E69D6" w:rsidRDefault="004E69D6" w:rsidP="004E69D6">
      <w:pPr>
        <w:rPr>
          <w:rFonts w:cs="Miriam" w:hint="cs"/>
          <w:lang w:eastAsia="en-US"/>
        </w:rPr>
      </w:pPr>
      <w:r>
        <w:rPr>
          <w:rFonts w:cs="Rod" w:hint="cs"/>
          <w:rtl/>
          <w:lang w:eastAsia="en-US"/>
        </w:rPr>
        <w:t xml:space="preserve">אמר אביי: לא קשיא: כאן בענין אחד </w:t>
      </w:r>
      <w:r>
        <w:rPr>
          <w:rFonts w:cs="Miriam"/>
          <w:szCs w:val="20"/>
          <w:rtl/>
          <w:lang w:eastAsia="en-US"/>
        </w:rPr>
        <w:t>(</w:t>
      </w:r>
      <w:r>
        <w:rPr>
          <w:rFonts w:cs="Miriam" w:hint="cs"/>
          <w:szCs w:val="20"/>
          <w:rtl/>
          <w:lang w:eastAsia="en-US"/>
        </w:rPr>
        <w:t>בפרשה אחת אין קורין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כאן בשני ענינים </w:t>
      </w:r>
      <w:r>
        <w:rPr>
          <w:rFonts w:cs="Miriam"/>
          <w:szCs w:val="20"/>
          <w:rtl/>
          <w:lang w:eastAsia="en-US"/>
        </w:rPr>
        <w:t>(</w:t>
      </w:r>
      <w:r>
        <w:rPr>
          <w:rFonts w:cs="Miriam" w:hint="cs"/>
          <w:szCs w:val="20"/>
          <w:rtl/>
          <w:lang w:eastAsia="en-US"/>
        </w:rPr>
        <w:t>זה בדף זה וזה בדף זה קורין דלא אתי לשמוטי מהדדי</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מצא כסות - מנערה אחד לשלשים יום:  </w:t>
      </w:r>
    </w:p>
    <w:p w:rsidR="004E69D6" w:rsidRDefault="004E69D6" w:rsidP="004E69D6">
      <w:pPr>
        <w:rPr>
          <w:rFonts w:cs="Rod" w:hint="cs"/>
          <w:rtl/>
          <w:lang w:eastAsia="en-US"/>
        </w:rPr>
      </w:pPr>
      <w:r>
        <w:rPr>
          <w:rFonts w:cs="Rod" w:hint="cs"/>
          <w:rtl/>
          <w:lang w:eastAsia="en-US"/>
        </w:rPr>
        <w:t xml:space="preserve">למימרא דניעור מעלי לה? והאמר רבי יוחנן: 'מי שיש לו גרדי אומן בתוך ביתו </w:t>
      </w:r>
      <w:r>
        <w:rPr>
          <w:rFonts w:cs="Miriam"/>
          <w:szCs w:val="20"/>
          <w:rtl/>
          <w:lang w:eastAsia="en-US"/>
        </w:rPr>
        <w:t>(</w:t>
      </w:r>
      <w:r>
        <w:rPr>
          <w:rFonts w:cs="Miriam" w:hint="cs"/>
          <w:szCs w:val="20"/>
          <w:rtl/>
          <w:lang w:eastAsia="en-US"/>
        </w:rPr>
        <w:t>שיארוג לו טליתות חדשות תמיד</w:t>
      </w:r>
      <w:r>
        <w:rPr>
          <w:rFonts w:cs="Miriam"/>
          <w:szCs w:val="20"/>
          <w:rtl/>
          <w:lang w:eastAsia="en-US"/>
        </w:rPr>
        <w:t>)</w:t>
      </w:r>
      <w:r>
        <w:rPr>
          <w:rFonts w:cs="Rod"/>
          <w:rtl/>
          <w:lang w:eastAsia="en-US"/>
        </w:rPr>
        <w:t xml:space="preserve"> </w:t>
      </w:r>
      <w:r>
        <w:rPr>
          <w:rFonts w:cs="Rod" w:hint="cs"/>
          <w:rtl/>
          <w:lang w:eastAsia="en-US"/>
        </w:rPr>
        <w:t xml:space="preserve">ינער כסותו בכל יום!' </w:t>
      </w:r>
      <w:r>
        <w:rPr>
          <w:rFonts w:cs="Miriam"/>
          <w:szCs w:val="20"/>
          <w:rtl/>
          <w:lang w:eastAsia="en-US"/>
        </w:rPr>
        <w:t>(</w:t>
      </w:r>
      <w:r>
        <w:rPr>
          <w:rFonts w:cs="Miriam" w:hint="cs"/>
          <w:szCs w:val="20"/>
          <w:rtl/>
          <w:lang w:eastAsia="en-US"/>
        </w:rPr>
        <w:t>ולמדנו דרך ארץ: דניעור קשה לה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אמרי: בכל יום - קשי לה, אחד לשלשים יום - מעלי לה;</w:t>
      </w:r>
    </w:p>
    <w:p w:rsidR="004E69D6" w:rsidRDefault="004E69D6" w:rsidP="004E69D6">
      <w:pPr>
        <w:rPr>
          <w:rFonts w:cs="Rod" w:hint="cs"/>
          <w:rtl/>
          <w:lang w:eastAsia="en-US"/>
        </w:rPr>
      </w:pPr>
      <w:r>
        <w:rPr>
          <w:rFonts w:cs="Rod" w:hint="cs"/>
          <w:rtl/>
          <w:lang w:eastAsia="en-US"/>
        </w:rPr>
        <w:t xml:space="preserve">איבעית אימא לא קשיא: הא בחד </w:t>
      </w:r>
      <w:r>
        <w:rPr>
          <w:rFonts w:cs="Miriam"/>
          <w:szCs w:val="20"/>
          <w:rtl/>
          <w:lang w:eastAsia="en-US"/>
        </w:rPr>
        <w:t>(</w:t>
      </w:r>
      <w:r>
        <w:rPr>
          <w:rFonts w:cs="Miriam" w:hint="cs"/>
          <w:szCs w:val="20"/>
          <w:rtl/>
          <w:lang w:eastAsia="en-US"/>
        </w:rPr>
        <w:t>באדם אחד אין ניעורו קורעה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 בתרי </w:t>
      </w:r>
      <w:r>
        <w:rPr>
          <w:rFonts w:cs="Miriam"/>
          <w:szCs w:val="20"/>
          <w:rtl/>
          <w:lang w:eastAsia="en-US"/>
        </w:rPr>
        <w:t>(</w:t>
      </w:r>
      <w:r>
        <w:rPr>
          <w:rFonts w:cs="Miriam" w:hint="cs"/>
          <w:szCs w:val="20"/>
          <w:rtl/>
          <w:lang w:eastAsia="en-US"/>
        </w:rPr>
        <w:t>שנים האוחזין בשני ראשיה ומנערין - ממתחין אותה יותר מדאי, וקשה לה</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איבעית אימא לא קשיא: הא בידא והא בחוטרא; </w:t>
      </w:r>
    </w:p>
    <w:p w:rsidR="004E69D6" w:rsidRDefault="004E69D6" w:rsidP="004E69D6">
      <w:pPr>
        <w:rPr>
          <w:rFonts w:cs="Rod" w:hint="cs"/>
          <w:rtl/>
          <w:lang w:eastAsia="en-US"/>
        </w:rPr>
      </w:pPr>
      <w:r>
        <w:rPr>
          <w:rFonts w:cs="Rod" w:hint="cs"/>
          <w:rtl/>
          <w:lang w:eastAsia="en-US"/>
        </w:rPr>
        <w:t xml:space="preserve">איבעית אימא לא קשיא: הא בדעמרא </w:t>
      </w:r>
      <w:r>
        <w:rPr>
          <w:rFonts w:cs="Miriam"/>
          <w:szCs w:val="20"/>
          <w:rtl/>
          <w:lang w:eastAsia="en-US"/>
        </w:rPr>
        <w:t>(</w:t>
      </w:r>
      <w:r>
        <w:rPr>
          <w:rFonts w:cs="Miriam" w:hint="cs"/>
          <w:szCs w:val="20"/>
          <w:rtl/>
          <w:lang w:eastAsia="en-US"/>
        </w:rPr>
        <w:t>קשה לה שנמתחת ונקרעת</w:t>
      </w:r>
      <w:r>
        <w:rPr>
          <w:rFonts w:cs="Miriam"/>
          <w:szCs w:val="20"/>
          <w:rtl/>
          <w:lang w:eastAsia="en-US"/>
        </w:rPr>
        <w:t>)</w:t>
      </w:r>
      <w:r>
        <w:rPr>
          <w:rFonts w:cs="Rod"/>
          <w:rtl/>
          <w:lang w:eastAsia="en-US"/>
        </w:rPr>
        <w:t xml:space="preserve"> </w:t>
      </w:r>
      <w:r>
        <w:rPr>
          <w:rFonts w:cs="Rod" w:hint="cs"/>
          <w:rtl/>
          <w:lang w:eastAsia="en-US"/>
        </w:rPr>
        <w:t>הא בדכיתנא.</w:t>
      </w:r>
    </w:p>
    <w:p w:rsidR="004E69D6" w:rsidRDefault="004E69D6" w:rsidP="004E69D6">
      <w:pPr>
        <w:rPr>
          <w:rFonts w:cs="Miriam" w:hint="cs"/>
          <w:szCs w:val="16"/>
          <w:rtl/>
          <w:lang w:eastAsia="en-US"/>
        </w:rPr>
      </w:pPr>
    </w:p>
    <w:p w:rsidR="004E69D6" w:rsidRDefault="004E69D6" w:rsidP="004E69D6">
      <w:pPr>
        <w:rPr>
          <w:rFonts w:cs="Rod" w:hint="cs"/>
          <w:rtl/>
          <w:lang w:eastAsia="en-US"/>
        </w:rPr>
      </w:pPr>
      <w:r>
        <w:rPr>
          <w:rFonts w:cs="Rod" w:hint="cs"/>
          <w:rtl/>
          <w:lang w:eastAsia="en-US"/>
        </w:rPr>
        <w:t xml:space="preserve">אמר רבי יוחנן </w:t>
      </w:r>
      <w:r>
        <w:rPr>
          <w:rFonts w:cs="Miriam" w:hint="cs"/>
          <w:szCs w:val="20"/>
          <w:rtl/>
          <w:lang w:eastAsia="en-US"/>
        </w:rPr>
        <w:t>(ואיידי דאיירי במילי דרבי יוחנן בהלכות דרך ארץ - נקט הני שמעתא)</w:t>
      </w:r>
      <w:r>
        <w:rPr>
          <w:rFonts w:cs="Rod" w:hint="cs"/>
          <w:rtl/>
          <w:lang w:eastAsia="en-US"/>
        </w:rPr>
        <w:t>: כסא דחרשין</w:t>
      </w:r>
      <w:r>
        <w:rPr>
          <w:rFonts w:cs="Rod"/>
          <w:rtl/>
          <w:lang w:eastAsia="en-US"/>
        </w:rPr>
        <w:t xml:space="preserve"> </w:t>
      </w:r>
      <w:r>
        <w:rPr>
          <w:rFonts w:cs="Rod" w:hint="cs"/>
          <w:rtl/>
          <w:lang w:eastAsia="en-US"/>
        </w:rPr>
        <w:t xml:space="preserve">ולא כסא דפושרין </w:t>
      </w:r>
      <w:r>
        <w:rPr>
          <w:rFonts w:cs="Miriam"/>
          <w:szCs w:val="20"/>
          <w:rtl/>
          <w:lang w:eastAsia="en-US"/>
        </w:rPr>
        <w:t>(</w:t>
      </w:r>
      <w:r>
        <w:rPr>
          <w:rFonts w:cs="Miriam" w:hint="cs"/>
          <w:szCs w:val="20"/>
          <w:rtl/>
          <w:lang w:eastAsia="en-US"/>
        </w:rPr>
        <w:t>נוח לשתות כוס של מכשפות מכוס של מים פושרין</w:t>
      </w:r>
      <w:r>
        <w:rPr>
          <w:rFonts w:cs="Miriam"/>
          <w:szCs w:val="20"/>
          <w:rtl/>
          <w:lang w:eastAsia="en-US"/>
        </w:rPr>
        <w:t>)</w:t>
      </w:r>
      <w:r>
        <w:rPr>
          <w:rFonts w:cs="Rod" w:hint="cs"/>
          <w:rtl/>
          <w:lang w:eastAsia="en-US"/>
        </w:rPr>
        <w:t xml:space="preserve">; ולא אמרן אלא בכלי מתכות, אבל בכלי חרש - לית לן בה; ובכלי מתכות נמי לא אמרן אלא דלא צויץ </w:t>
      </w:r>
      <w:r>
        <w:rPr>
          <w:rFonts w:cs="Miriam"/>
          <w:szCs w:val="20"/>
          <w:rtl/>
          <w:lang w:eastAsia="en-US"/>
        </w:rPr>
        <w:t>(</w:t>
      </w:r>
      <w:r>
        <w:rPr>
          <w:rFonts w:cs="Miriam" w:hint="cs"/>
          <w:szCs w:val="20"/>
          <w:rtl/>
          <w:lang w:eastAsia="en-US"/>
        </w:rPr>
        <w:t>רותח</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דצויץ - לית לן בה; ולא אמרן אלא דלא שדא ביה ציביא </w:t>
      </w:r>
      <w:r>
        <w:rPr>
          <w:rFonts w:cs="Miriam"/>
          <w:szCs w:val="20"/>
          <w:rtl/>
          <w:lang w:eastAsia="en-US"/>
        </w:rPr>
        <w:t>(</w:t>
      </w:r>
      <w:r>
        <w:rPr>
          <w:rFonts w:cs="Miriam" w:hint="cs"/>
          <w:szCs w:val="20"/>
          <w:rtl/>
          <w:lang w:eastAsia="en-US"/>
        </w:rPr>
        <w:t>כל דבר שנותנין לתוך המשקה: או עשבים או תבלין או עקרי בשמים - קרי 'ציביא'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אבל שדא ביה ציביא - לית לן בה.</w:t>
      </w:r>
    </w:p>
    <w:p w:rsidR="004E69D6" w:rsidRDefault="004E69D6" w:rsidP="004E69D6">
      <w:pPr>
        <w:rPr>
          <w:rFonts w:cs="Miriam" w:hint="cs"/>
          <w:szCs w:val="16"/>
          <w:rtl/>
          <w:lang w:eastAsia="en-US"/>
        </w:rPr>
      </w:pPr>
    </w:p>
    <w:p w:rsidR="004E69D6" w:rsidRDefault="004E69D6" w:rsidP="004E69D6">
      <w:pPr>
        <w:rPr>
          <w:rFonts w:cs="Rod" w:hint="cs"/>
          <w:lang w:eastAsia="en-US"/>
        </w:rPr>
      </w:pPr>
      <w:r>
        <w:rPr>
          <w:rFonts w:cs="Rod" w:hint="cs"/>
          <w:rtl/>
          <w:lang w:eastAsia="en-US"/>
        </w:rPr>
        <w:t xml:space="preserve">ואמר רבי יוחנן: מי שהניח לו אביו מעות הרבה ורוצה לאבדן -ילבש בגדי פשתן וישתמש בכלי זכוכית וישכור פועלים ואל ישב עמהן </w:t>
      </w:r>
      <w:r>
        <w:rPr>
          <w:rFonts w:cs="Miriam"/>
          <w:szCs w:val="20"/>
          <w:rtl/>
          <w:lang w:eastAsia="en-US"/>
        </w:rPr>
        <w:t>(</w:t>
      </w:r>
      <w:r>
        <w:rPr>
          <w:rFonts w:cs="Miriam" w:hint="cs"/>
          <w:szCs w:val="20"/>
          <w:rtl/>
          <w:lang w:eastAsia="en-US"/>
        </w:rPr>
        <w:t>ללמדנו בא שלא ירגיל אדם בכך שהעושה אלה מאבד מהר הון רב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'ילבש בכלי פשתן' - בכתנא רומיתא </w:t>
      </w:r>
      <w:r>
        <w:rPr>
          <w:rFonts w:cs="Miriam"/>
          <w:szCs w:val="20"/>
          <w:rtl/>
          <w:lang w:eastAsia="en-US"/>
        </w:rPr>
        <w:t>(</w:t>
      </w:r>
      <w:r>
        <w:rPr>
          <w:rFonts w:cs="Miriam" w:hint="cs"/>
          <w:szCs w:val="20"/>
          <w:rtl/>
          <w:lang w:eastAsia="en-US"/>
        </w:rPr>
        <w:t>דמיהם יקרין וממהרין לכלות</w:t>
      </w:r>
      <w:r>
        <w:rPr>
          <w:rFonts w:cs="Miriam"/>
          <w:szCs w:val="20"/>
          <w:rtl/>
          <w:lang w:eastAsia="en-US"/>
        </w:rPr>
        <w:t>)</w:t>
      </w:r>
      <w:r>
        <w:rPr>
          <w:rFonts w:cs="Rod" w:hint="cs"/>
          <w:rtl/>
          <w:lang w:eastAsia="en-US"/>
        </w:rPr>
        <w:t xml:space="preserve">; 'וישתמש בכלי זכוכית' - בזוגיתא חיורתא; 'וישכור פועלים ואל ישב עמהן' </w:t>
      </w:r>
      <w:r>
        <w:rPr>
          <w:rFonts w:cs="Rod"/>
          <w:rtl/>
          <w:lang w:eastAsia="en-US"/>
        </w:rPr>
        <w:t>–</w:t>
      </w:r>
      <w:r>
        <w:rPr>
          <w:rFonts w:cs="Rod" w:hint="cs"/>
          <w:rtl/>
          <w:lang w:eastAsia="en-US"/>
        </w:rPr>
        <w:t xml:space="preserve"> תרגומא </w:t>
      </w:r>
      <w:r>
        <w:rPr>
          <w:rFonts w:cs="Miriam"/>
          <w:szCs w:val="20"/>
          <w:rtl/>
          <w:lang w:eastAsia="en-US"/>
        </w:rPr>
        <w:t>(</w:t>
      </w:r>
      <w:r>
        <w:rPr>
          <w:rFonts w:cs="Miriam" w:hint="cs"/>
          <w:szCs w:val="20"/>
          <w:rtl/>
          <w:lang w:eastAsia="en-US"/>
        </w:rPr>
        <w:t>להך שכירות דפועלים</w:t>
      </w:r>
      <w:r>
        <w:rPr>
          <w:rFonts w:cs="Miriam"/>
          <w:szCs w:val="20"/>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בתורי </w:t>
      </w:r>
      <w:r>
        <w:rPr>
          <w:rFonts w:cs="Miriam"/>
          <w:szCs w:val="20"/>
          <w:rtl/>
          <w:lang w:eastAsia="en-US"/>
        </w:rPr>
        <w:t>(</w:t>
      </w:r>
      <w:r>
        <w:rPr>
          <w:rFonts w:cs="Miriam" w:hint="cs"/>
          <w:szCs w:val="20"/>
          <w:rtl/>
          <w:lang w:eastAsia="en-US"/>
        </w:rPr>
        <w:t>בפועלים המנהיגים בשוורי בעל הבית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דנפיש פסידייהו </w:t>
      </w:r>
      <w:r>
        <w:rPr>
          <w:rFonts w:cs="Miriam"/>
          <w:szCs w:val="20"/>
          <w:rtl/>
          <w:lang w:eastAsia="en-US"/>
        </w:rPr>
        <w:t>(</w:t>
      </w:r>
      <w:r>
        <w:rPr>
          <w:rFonts w:cs="Miriam" w:hint="cs"/>
          <w:szCs w:val="20"/>
          <w:rtl/>
          <w:lang w:eastAsia="en-US"/>
        </w:rPr>
        <w:t>שרוב עבודת קרקעות שלהן בשוורים היתה; אף חרישת הכרמים ובצירתם - מנהיגים כלי המחרישה בעגלה בין שורות הכרם עם הבוצרים, ונותנין שם הענבים; לפיכך: אם אין הבעלים עליהם - יש הפסד גדול, שאין דרך הפועלים לחוס על הכרם ועל השוורים, ומנהיגים אותן על הגפנים ועל הנטיעות והם מתקלקלין, והשוורין נסחבין ונשברים</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שוטחה לצורכה אבל לא לכבודו:  </w:t>
      </w:r>
    </w:p>
    <w:p w:rsidR="004E69D6" w:rsidRDefault="004E69D6" w:rsidP="004E69D6">
      <w:pPr>
        <w:rPr>
          <w:rFonts w:cs="Rod" w:hint="cs"/>
          <w:rtl/>
          <w:lang w:eastAsia="en-US"/>
        </w:rPr>
      </w:pPr>
      <w:r>
        <w:rPr>
          <w:rFonts w:cs="Rod" w:hint="cs"/>
          <w:rtl/>
          <w:lang w:eastAsia="en-US"/>
        </w:rPr>
        <w:t>איבעיא להו: לצורכו ולצורכה מאי?</w:t>
      </w: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שוטחה לצורכה</w:t>
      </w:r>
      <w:r>
        <w:rPr>
          <w:rFonts w:cs="Rod" w:hint="cs"/>
          <w:rtl/>
          <w:lang w:eastAsia="en-US"/>
        </w:rPr>
        <w:t xml:space="preserve">' - לצורכה אִין, הא לצורכו ולצורכה לא! </w:t>
      </w:r>
    </w:p>
    <w:p w:rsidR="004E69D6" w:rsidRDefault="004E69D6" w:rsidP="004E69D6">
      <w:pPr>
        <w:rPr>
          <w:rFonts w:cs="Rod" w:hint="cs"/>
          <w:rtl/>
          <w:lang w:eastAsia="en-US"/>
        </w:rPr>
      </w:pPr>
      <w:r>
        <w:rPr>
          <w:rFonts w:cs="Rod" w:hint="cs"/>
          <w:rtl/>
          <w:lang w:eastAsia="en-US"/>
        </w:rPr>
        <w:t>אימא סיפא: '</w:t>
      </w:r>
      <w:r>
        <w:rPr>
          <w:rFonts w:cs="Rod" w:hint="cs"/>
          <w:i/>
          <w:iCs/>
          <w:rtl/>
          <w:lang w:eastAsia="en-US"/>
        </w:rPr>
        <w:t>אבל לא לכבודו</w:t>
      </w:r>
      <w:r>
        <w:rPr>
          <w:rFonts w:cs="Rod" w:hint="cs"/>
          <w:rtl/>
          <w:lang w:eastAsia="en-US"/>
        </w:rPr>
        <w:t>' - לכבודו הוא דלא, הא לצורכה ולצורכו - שפיר דמי!</w:t>
      </w:r>
    </w:p>
    <w:p w:rsidR="004E69D6" w:rsidRDefault="004E69D6" w:rsidP="004E69D6">
      <w:pPr>
        <w:rPr>
          <w:rFonts w:cs="Rod" w:hint="cs"/>
          <w:rtl/>
          <w:lang w:eastAsia="en-US"/>
        </w:rPr>
      </w:pPr>
      <w:r>
        <w:rPr>
          <w:rFonts w:cs="Rod" w:hint="cs"/>
          <w:rtl/>
          <w:lang w:eastAsia="en-US"/>
        </w:rPr>
        <w:t>אלא מהא ליכא למשמע מינה.</w:t>
      </w:r>
    </w:p>
    <w:p w:rsidR="004E69D6" w:rsidRDefault="004E69D6" w:rsidP="004E69D6">
      <w:pPr>
        <w:rPr>
          <w:rFonts w:cs="Rod" w:hint="cs"/>
          <w:rtl/>
          <w:lang w:eastAsia="en-US"/>
        </w:rPr>
      </w:pPr>
      <w:r>
        <w:rPr>
          <w:rFonts w:cs="Rod" w:hint="cs"/>
          <w:rtl/>
          <w:lang w:eastAsia="en-US"/>
        </w:rPr>
        <w:t>תא שמע: '</w:t>
      </w:r>
      <w:r>
        <w:rPr>
          <w:rFonts w:cs="Rod" w:hint="cs"/>
          <w:i/>
          <w:iCs/>
          <w:rtl/>
          <w:lang w:eastAsia="en-US"/>
        </w:rPr>
        <w:t xml:space="preserve">לא ישטחנה לא על גבי מטה ולא על גבי מגוד </w:t>
      </w:r>
      <w:r>
        <w:rPr>
          <w:rFonts w:cs="Miriam"/>
          <w:szCs w:val="20"/>
          <w:rtl/>
          <w:lang w:eastAsia="en-US"/>
        </w:rPr>
        <w:t>(</w:t>
      </w:r>
      <w:r>
        <w:rPr>
          <w:rFonts w:cs="Miriam" w:hint="cs"/>
          <w:szCs w:val="20"/>
          <w:rtl/>
          <w:lang w:eastAsia="en-US"/>
        </w:rPr>
        <w:t>קביל"א בלע"ז</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בערוך: דבר שמזומן לשטוח עליו כלי כביסה</w:t>
      </w:r>
      <w:r>
        <w:rPr>
          <w:rFonts w:cs="Courier New" w:hint="cs"/>
          <w:szCs w:val="20"/>
          <w:rtl/>
          <w:lang w:eastAsia="en-US"/>
        </w:rPr>
        <w:t>]</w:t>
      </w:r>
      <w:r>
        <w:rPr>
          <w:rFonts w:cs="Rod" w:hint="cs"/>
          <w:i/>
          <w:iCs/>
          <w:rtl/>
          <w:lang w:eastAsia="en-US"/>
        </w:rPr>
        <w:t xml:space="preserve"> לצרכו, אבל ישטחנה על גבי מטה ועל גבי מגוד לצרכה; נזדמנו לו אורחים </w:t>
      </w:r>
      <w:r>
        <w:rPr>
          <w:rFonts w:cs="Miriam"/>
          <w:szCs w:val="20"/>
          <w:rtl/>
          <w:lang w:eastAsia="en-US"/>
        </w:rPr>
        <w:t>(</w:t>
      </w:r>
      <w:r>
        <w:rPr>
          <w:rFonts w:cs="Miriam" w:hint="cs"/>
          <w:szCs w:val="20"/>
          <w:rtl/>
          <w:lang w:eastAsia="en-US"/>
        </w:rPr>
        <w:t>קסלקא דעתא  טעמא: משום דמתכבד בהם, ואיכא לצורכה ולצרכו</w:t>
      </w:r>
      <w:r>
        <w:rPr>
          <w:rFonts w:cs="Miriam"/>
          <w:szCs w:val="20"/>
          <w:rtl/>
          <w:lang w:eastAsia="en-US"/>
        </w:rPr>
        <w:t>)</w:t>
      </w:r>
      <w:r>
        <w:rPr>
          <w:rFonts w:cs="Rod"/>
          <w:i/>
          <w:iCs/>
          <w:rtl/>
          <w:lang w:eastAsia="en-US"/>
        </w:rPr>
        <w:t xml:space="preserve"> </w:t>
      </w:r>
      <w:r>
        <w:rPr>
          <w:rFonts w:cs="Rod" w:hint="cs"/>
          <w:i/>
          <w:iCs/>
          <w:rtl/>
          <w:lang w:eastAsia="en-US"/>
        </w:rPr>
        <w:t>- לא ישטחנה לא על גבי מטה ולא על גבי מגוד, בין לצורכו בין לצורכה.</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שאני התם: דמקלא קלי לה </w:t>
      </w:r>
      <w:r>
        <w:rPr>
          <w:rFonts w:cs="Miriam"/>
          <w:szCs w:val="20"/>
          <w:rtl/>
          <w:lang w:eastAsia="en-US"/>
        </w:rPr>
        <w:t>(</w:t>
      </w:r>
      <w:r>
        <w:rPr>
          <w:rFonts w:cs="Miriam" w:hint="cs"/>
          <w:szCs w:val="20"/>
          <w:rtl/>
          <w:lang w:eastAsia="en-US"/>
        </w:rPr>
        <w:t>בשטיחה זו הוא שורפה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ומה הוא שריפתה?</w:t>
      </w:r>
      <w:r>
        <w:rPr>
          <w:rFonts w:cs="Miriam"/>
          <w:szCs w:val="20"/>
          <w:rtl/>
          <w:lang w:eastAsia="en-US"/>
        </w:rPr>
        <w:t>)</w:t>
      </w:r>
      <w:r>
        <w:rPr>
          <w:rFonts w:cs="Rod"/>
          <w:rtl/>
          <w:lang w:eastAsia="en-US"/>
        </w:rPr>
        <w:t xml:space="preserve"> </w:t>
      </w:r>
      <w:r>
        <w:rPr>
          <w:rFonts w:cs="Rod" w:hint="cs"/>
          <w:rtl/>
          <w:lang w:eastAsia="en-US"/>
        </w:rPr>
        <w:t xml:space="preserve">אי משום עינא </w:t>
      </w:r>
      <w:r>
        <w:rPr>
          <w:rFonts w:cs="Miriam"/>
          <w:szCs w:val="20"/>
          <w:rtl/>
          <w:lang w:eastAsia="en-US"/>
        </w:rPr>
        <w:t>(</w:t>
      </w:r>
      <w:r>
        <w:rPr>
          <w:rFonts w:cs="Miriam" w:hint="cs"/>
          <w:szCs w:val="20"/>
          <w:rtl/>
          <w:lang w:eastAsia="en-US"/>
        </w:rPr>
        <w:t>שתשלוט בה עין רע של אורחין</w:t>
      </w:r>
      <w:r>
        <w:rPr>
          <w:rFonts w:cs="Miriam"/>
          <w:szCs w:val="20"/>
          <w:rtl/>
          <w:lang w:eastAsia="en-US"/>
        </w:rPr>
        <w:t>)</w:t>
      </w:r>
      <w:r>
        <w:rPr>
          <w:rFonts w:cs="Rod"/>
          <w:rtl/>
          <w:lang w:eastAsia="en-US"/>
        </w:rPr>
        <w:t xml:space="preserve"> </w:t>
      </w:r>
      <w:r>
        <w:rPr>
          <w:rFonts w:cs="Rod" w:hint="cs"/>
          <w:rtl/>
          <w:lang w:eastAsia="en-US"/>
        </w:rPr>
        <w:t xml:space="preserve">אי משום גנבי </w:t>
      </w:r>
      <w:r>
        <w:rPr>
          <w:rFonts w:cs="Miriam"/>
          <w:szCs w:val="20"/>
          <w:rtl/>
          <w:lang w:eastAsia="en-US"/>
        </w:rPr>
        <w:t>(</w:t>
      </w:r>
      <w:r>
        <w:rPr>
          <w:rFonts w:cs="Miriam" w:hint="cs"/>
          <w:szCs w:val="20"/>
          <w:rtl/>
          <w:lang w:eastAsia="en-US"/>
        </w:rPr>
        <w:t>פן יגנבוה האורחים</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בעגלה ערופה קאי</w:t>
      </w:r>
      <w:r>
        <w:rPr>
          <w:rFonts w:cs="Miriam"/>
          <w:szCs w:val="20"/>
          <w:rtl/>
          <w:lang w:eastAsia="en-US"/>
        </w:rPr>
        <w:t xml:space="preserve">) </w:t>
      </w:r>
      <w:r>
        <w:rPr>
          <w:rFonts w:cs="Miriam"/>
          <w:szCs w:val="16"/>
          <w:rtl/>
          <w:lang w:eastAsia="en-US"/>
        </w:rPr>
        <w:t>[תוספתא פרה (צוקרמאנדל) פרק ב</w:t>
      </w:r>
      <w:r>
        <w:rPr>
          <w:rFonts w:cs="Miriam" w:hint="cs"/>
          <w:szCs w:val="16"/>
          <w:rtl/>
          <w:lang w:eastAsia="en-US"/>
        </w:rPr>
        <w:t xml:space="preserve"> </w:t>
      </w:r>
      <w:r>
        <w:rPr>
          <w:rFonts w:cs="Miriam"/>
          <w:szCs w:val="16"/>
          <w:rtl/>
          <w:lang w:eastAsia="en-US"/>
        </w:rPr>
        <w:t>הלכה ג]</w:t>
      </w:r>
      <w:r>
        <w:rPr>
          <w:rFonts w:cs="Rod" w:hint="cs"/>
          <w:rtl/>
          <w:lang w:eastAsia="en-US"/>
        </w:rPr>
        <w:t>: '</w:t>
      </w:r>
      <w:r>
        <w:rPr>
          <w:rFonts w:cs="Rod" w:hint="cs"/>
          <w:i/>
          <w:iCs/>
          <w:rtl/>
          <w:lang w:eastAsia="en-US"/>
        </w:rPr>
        <w:t xml:space="preserve">הכניסה לרבקה </w:t>
      </w:r>
      <w:r>
        <w:rPr>
          <w:rFonts w:cs="Miriam"/>
          <w:szCs w:val="20"/>
          <w:rtl/>
          <w:lang w:eastAsia="en-US"/>
        </w:rPr>
        <w:t>(</w:t>
      </w:r>
      <w:r>
        <w:rPr>
          <w:rFonts w:cs="Miriam" w:hint="cs"/>
          <w:szCs w:val="20"/>
          <w:rtl/>
          <w:lang w:eastAsia="en-US"/>
        </w:rPr>
        <w:t>קופל"ה בלע"ז: שמדבקים שלש בהמות או ארבעה בצואריהן זו אצל זו, ודשים הדישה</w:t>
      </w:r>
      <w:r>
        <w:rPr>
          <w:rFonts w:cs="Miriam"/>
          <w:szCs w:val="20"/>
          <w:rtl/>
          <w:lang w:eastAsia="en-US"/>
        </w:rPr>
        <w:t>)</w:t>
      </w:r>
      <w:r>
        <w:rPr>
          <w:rFonts w:cs="Rod"/>
          <w:i/>
          <w:iCs/>
          <w:rtl/>
          <w:lang w:eastAsia="en-US"/>
        </w:rPr>
        <w:t xml:space="preserve"> </w:t>
      </w:r>
      <w:r>
        <w:rPr>
          <w:rFonts w:cs="Rod" w:hint="cs"/>
          <w:i/>
          <w:iCs/>
          <w:rtl/>
          <w:lang w:eastAsia="en-US"/>
        </w:rPr>
        <w:t xml:space="preserve">ודשה - כשירה </w:t>
      </w:r>
      <w:r>
        <w:rPr>
          <w:rFonts w:cs="Miriam"/>
          <w:szCs w:val="20"/>
          <w:rtl/>
          <w:lang w:eastAsia="en-US"/>
        </w:rPr>
        <w:t>(</w:t>
      </w:r>
      <w:r>
        <w:rPr>
          <w:rFonts w:cs="Miriam" w:hint="cs"/>
          <w:szCs w:val="20"/>
          <w:rtl/>
          <w:lang w:eastAsia="en-US"/>
        </w:rPr>
        <w:t>הואיל ולא נתכוון שתדוש</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בשביל שתינק ותדוש </w:t>
      </w:r>
      <w:r>
        <w:rPr>
          <w:rFonts w:cs="Miriam"/>
          <w:szCs w:val="20"/>
          <w:rtl/>
          <w:lang w:eastAsia="en-US"/>
        </w:rPr>
        <w:t>(</w:t>
      </w:r>
      <w:r>
        <w:rPr>
          <w:rFonts w:cs="Miriam" w:hint="cs"/>
          <w:szCs w:val="20"/>
          <w:rtl/>
          <w:lang w:eastAsia="en-US"/>
        </w:rPr>
        <w:t>שהיתה אִמָהּ דשה, והכניס את הבת לשם שתינק, ואף נתכוין שתדוש</w:t>
      </w:r>
      <w:r>
        <w:rPr>
          <w:rFonts w:cs="Miriam"/>
          <w:szCs w:val="20"/>
          <w:rtl/>
          <w:lang w:eastAsia="en-US"/>
        </w:rPr>
        <w:t>)</w:t>
      </w:r>
      <w:r>
        <w:rPr>
          <w:rFonts w:cs="Rod"/>
          <w:i/>
          <w:iCs/>
          <w:rtl/>
          <w:lang w:eastAsia="en-US"/>
        </w:rPr>
        <w:t xml:space="preserve"> –</w:t>
      </w:r>
      <w:r>
        <w:rPr>
          <w:rFonts w:cs="Rod" w:hint="cs"/>
          <w:i/>
          <w:iCs/>
          <w:rtl/>
          <w:lang w:eastAsia="en-US"/>
        </w:rPr>
        <w:t xml:space="preserve"> פסולה</w:t>
      </w:r>
      <w:r>
        <w:rPr>
          <w:rFonts w:cs="Rod" w:hint="cs"/>
          <w:rtl/>
          <w:lang w:eastAsia="en-US"/>
        </w:rPr>
        <w:t>' - והא הכא דלצורכו ולצורכה הוא, וקתני '</w:t>
      </w:r>
      <w:r>
        <w:rPr>
          <w:rFonts w:cs="Rod" w:hint="cs"/>
          <w:i/>
          <w:iCs/>
          <w:rtl/>
          <w:lang w:eastAsia="en-US"/>
        </w:rPr>
        <w:t>פסולה</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שאני התם, דאמר קרא </w:t>
      </w:r>
      <w:r>
        <w:rPr>
          <w:rFonts w:cs="Miriam" w:hint="cs"/>
          <w:szCs w:val="16"/>
          <w:rtl/>
          <w:lang w:eastAsia="en-US"/>
        </w:rPr>
        <w:t>[דברים כא,ג:</w:t>
      </w:r>
      <w:r>
        <w:rPr>
          <w:rFonts w:cs="Narkisim" w:hint="cs"/>
          <w:szCs w:val="20"/>
          <w:rtl/>
          <w:lang w:eastAsia="en-US"/>
        </w:rPr>
        <w:t xml:space="preserve"> והיה העיר הקרבה אל החלל ולקחו זקני העיר ההוא עגלת בקר אשר לא עֻבַּד בה, אשר לא משכה בעֹל</w:t>
      </w:r>
      <w:r>
        <w:rPr>
          <w:rFonts w:cs="Narkisim"/>
          <w:szCs w:val="20"/>
          <w:rtl/>
          <w:lang w:eastAsia="en-US"/>
        </w:rPr>
        <w:t>]</w:t>
      </w:r>
      <w:r>
        <w:rPr>
          <w:rFonts w:cs="Rod" w:hint="cs"/>
          <w:rtl/>
          <w:lang w:eastAsia="en-US"/>
        </w:rPr>
        <w:t xml:space="preserve"> '</w:t>
      </w:r>
      <w:r>
        <w:rPr>
          <w:rFonts w:cs="Narkisim" w:hint="cs"/>
          <w:rtl/>
          <w:lang w:eastAsia="en-US"/>
        </w:rPr>
        <w:t>אשר לא עובד בה</w:t>
      </w:r>
      <w:r>
        <w:rPr>
          <w:rFonts w:cs="Rod" w:hint="cs"/>
          <w:rtl/>
          <w:lang w:eastAsia="en-US"/>
        </w:rPr>
        <w:t>' - מכל מקום.</w:t>
      </w:r>
    </w:p>
    <w:p w:rsidR="004E69D6" w:rsidRDefault="004E69D6" w:rsidP="004E69D6">
      <w:pPr>
        <w:rPr>
          <w:rFonts w:cs="Rod" w:hint="cs"/>
          <w:rtl/>
          <w:lang w:eastAsia="en-US"/>
        </w:rPr>
      </w:pPr>
      <w:r>
        <w:rPr>
          <w:rFonts w:cs="Rod" w:hint="cs"/>
          <w:rtl/>
          <w:lang w:eastAsia="en-US"/>
        </w:rPr>
        <w:t>אי הכי אפילו רישא נמי?</w:t>
      </w:r>
    </w:p>
    <w:p w:rsidR="004E69D6" w:rsidRDefault="004E69D6" w:rsidP="004E69D6">
      <w:pPr>
        <w:rPr>
          <w:rFonts w:cs="Rod" w:hint="cs"/>
          <w:rtl/>
          <w:lang w:eastAsia="en-US"/>
        </w:rPr>
      </w:pPr>
      <w:r>
        <w:rPr>
          <w:rFonts w:cs="Rod" w:hint="cs"/>
          <w:rtl/>
          <w:lang w:eastAsia="en-US"/>
        </w:rPr>
        <w:t xml:space="preserve">הא - לא דמיא </w:t>
      </w:r>
      <w:r>
        <w:rPr>
          <w:rFonts w:cs="Miriam"/>
          <w:szCs w:val="20"/>
          <w:rtl/>
          <w:lang w:eastAsia="en-US"/>
        </w:rPr>
        <w:t>(</w:t>
      </w:r>
      <w:r>
        <w:rPr>
          <w:rFonts w:cs="Miriam" w:hint="cs"/>
          <w:szCs w:val="20"/>
          <w:rtl/>
          <w:lang w:eastAsia="en-US"/>
        </w:rPr>
        <w:t>תירוצא היא</w:t>
      </w:r>
      <w:r>
        <w:rPr>
          <w:rFonts w:cs="Miriam"/>
          <w:szCs w:val="20"/>
          <w:rtl/>
          <w:lang w:eastAsia="en-US"/>
        </w:rPr>
        <w:t>)</w:t>
      </w:r>
      <w:r>
        <w:rPr>
          <w:rFonts w:cs="Rod"/>
          <w:rtl/>
          <w:lang w:eastAsia="en-US"/>
        </w:rPr>
        <w:t xml:space="preserve"> </w:t>
      </w:r>
      <w:r>
        <w:rPr>
          <w:rFonts w:cs="Rod" w:hint="cs"/>
          <w:rtl/>
          <w:lang w:eastAsia="en-US"/>
        </w:rPr>
        <w:t xml:space="preserve">אלא להא דתנן </w:t>
      </w:r>
      <w:r>
        <w:rPr>
          <w:rFonts w:cs="Miriam" w:hint="cs"/>
          <w:szCs w:val="16"/>
          <w:rtl/>
          <w:lang w:eastAsia="en-US"/>
        </w:rPr>
        <w:t>[פרה פ"ב מ"ד]</w:t>
      </w:r>
      <w:r>
        <w:rPr>
          <w:rFonts w:cs="Rod" w:hint="cs"/>
          <w:rtl/>
          <w:lang w:eastAsia="en-US"/>
        </w:rPr>
        <w:t>: '</w:t>
      </w:r>
      <w:r>
        <w:rPr>
          <w:rFonts w:cs="Rod" w:hint="cs"/>
          <w:i/>
          <w:iCs/>
          <w:rtl/>
          <w:lang w:eastAsia="en-US"/>
        </w:rPr>
        <w:t xml:space="preserve">שכן עליה עוף </w:t>
      </w:r>
      <w:r>
        <w:rPr>
          <w:rFonts w:cs="Miriam"/>
          <w:szCs w:val="20"/>
          <w:rtl/>
          <w:lang w:eastAsia="en-US"/>
        </w:rPr>
        <w:t>(</w:t>
      </w:r>
      <w:r>
        <w:rPr>
          <w:rFonts w:cs="Miriam" w:hint="cs"/>
          <w:szCs w:val="20"/>
          <w:rtl/>
          <w:lang w:eastAsia="en-US"/>
        </w:rPr>
        <w:t>בפרה אדומה קאי</w:t>
      </w:r>
      <w:r>
        <w:rPr>
          <w:rFonts w:cs="Miriam"/>
          <w:szCs w:val="20"/>
          <w:rtl/>
          <w:lang w:eastAsia="en-US"/>
        </w:rPr>
        <w:t>)</w:t>
      </w:r>
      <w:r>
        <w:rPr>
          <w:rFonts w:cs="Rod"/>
          <w:i/>
          <w:iCs/>
          <w:rtl/>
          <w:lang w:eastAsia="en-US"/>
        </w:rPr>
        <w:t xml:space="preserve"> –</w:t>
      </w:r>
      <w:r>
        <w:rPr>
          <w:rFonts w:cs="Rod" w:hint="cs"/>
          <w:i/>
          <w:iCs/>
          <w:rtl/>
          <w:lang w:eastAsia="en-US"/>
        </w:rPr>
        <w:t xml:space="preserve"> כשירה; עלה עליה זכר </w:t>
      </w:r>
      <w:r>
        <w:rPr>
          <w:rFonts w:cs="Rod"/>
          <w:i/>
          <w:iCs/>
          <w:rtl/>
          <w:lang w:eastAsia="en-US"/>
        </w:rPr>
        <w:t>–</w:t>
      </w:r>
      <w:r>
        <w:rPr>
          <w:rFonts w:cs="Rod" w:hint="cs"/>
          <w:i/>
          <w:iCs/>
          <w:rtl/>
          <w:lang w:eastAsia="en-US"/>
        </w:rPr>
        <w:t xml:space="preserve"> פסולה </w:t>
      </w:r>
      <w:r>
        <w:rPr>
          <w:rFonts w:cs="Miriam"/>
          <w:szCs w:val="20"/>
          <w:rtl/>
          <w:lang w:eastAsia="en-US"/>
        </w:rPr>
        <w:t>(</w:t>
      </w:r>
      <w:r>
        <w:rPr>
          <w:rFonts w:cs="Miriam" w:hint="cs"/>
          <w:szCs w:val="20"/>
          <w:rtl/>
          <w:lang w:eastAsia="en-US"/>
        </w:rPr>
        <w:t>שנאמר '</w:t>
      </w:r>
      <w:r>
        <w:rPr>
          <w:rFonts w:cs="Narkisim" w:hint="cs"/>
          <w:szCs w:val="20"/>
          <w:rtl/>
          <w:lang w:eastAsia="en-US"/>
        </w:rPr>
        <w:t>אשר לא עלה עליה עול</w:t>
      </w:r>
      <w:r>
        <w:rPr>
          <w:rFonts w:cs="Miriam" w:hint="cs"/>
          <w:szCs w:val="20"/>
          <w:rtl/>
          <w:lang w:eastAsia="en-US"/>
        </w:rPr>
        <w:t>', ותניא: '</w:t>
      </w:r>
      <w:r>
        <w:rPr>
          <w:rFonts w:cs="Narkisim" w:hint="cs"/>
          <w:szCs w:val="20"/>
          <w:rtl/>
          <w:lang w:eastAsia="en-US"/>
        </w:rPr>
        <w:t>עול</w:t>
      </w:r>
      <w:r>
        <w:rPr>
          <w:rFonts w:cs="Miriam" w:hint="cs"/>
          <w:szCs w:val="20"/>
          <w:rtl/>
          <w:lang w:eastAsia="en-US"/>
        </w:rPr>
        <w:t xml:space="preserve">' - אין לי אלא עול כו' </w:t>
      </w:r>
      <w:r>
        <w:rPr>
          <w:rFonts w:cs="Miriam" w:hint="cs"/>
          <w:szCs w:val="16"/>
          <w:rtl/>
          <w:lang w:eastAsia="en-US"/>
        </w:rPr>
        <w:t>[במסכת סוטה (דף מו,א)]</w:t>
      </w:r>
      <w:r>
        <w:rPr>
          <w:rFonts w:cs="Miriam" w:hint="cs"/>
          <w:szCs w:val="20"/>
          <w:rtl/>
          <w:lang w:eastAsia="en-US"/>
        </w:rPr>
        <w:t>; והאי '</w:t>
      </w:r>
      <w:r>
        <w:rPr>
          <w:rFonts w:cs="Miriam" w:hint="cs"/>
          <w:i/>
          <w:iCs/>
          <w:szCs w:val="20"/>
          <w:rtl/>
          <w:lang w:eastAsia="en-US"/>
        </w:rPr>
        <w:t>הכניסה לרבקה ודשה</w:t>
      </w:r>
      <w:r>
        <w:rPr>
          <w:rFonts w:cs="Miriam" w:hint="cs"/>
          <w:szCs w:val="20"/>
          <w:rtl/>
          <w:lang w:eastAsia="en-US"/>
        </w:rPr>
        <w:t>' - דלא ניחא ליה בה, דמיא לשכן עליה עוף</w:t>
      </w:r>
      <w:r>
        <w:rPr>
          <w:rFonts w:cs="Miriam"/>
          <w:szCs w:val="20"/>
          <w:rtl/>
          <w:lang w:eastAsia="en-US"/>
        </w:rPr>
        <w:t>)</w:t>
      </w:r>
      <w:r>
        <w:rPr>
          <w:rFonts w:cs="Rod" w:hint="cs"/>
          <w:rtl/>
          <w:lang w:eastAsia="en-US"/>
        </w:rPr>
        <w:t xml:space="preserve">'; מאי טעמא? כדרב פפא, דאמר רב פפא: אי כתיב 'עוּבד' וקרינן 'עוּבד' - הוה אמינא אפילו ממילא; ואי כתיב 'עבד' וקרינן 'עָבַד' הוה אמינא: עד דעבד בה איהו; השתא דכתיב 'עבד' וקרינן 'עובד' - בעינן 'עובד' דומיא ד'עבד': מה 'עבד' דניחא ליה - אף עובד דניחא ליה.  </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 xml:space="preserve">כלי כסף וכלי נחושת - משתמש בהן </w:t>
      </w:r>
      <w:r>
        <w:rPr>
          <w:rFonts w:cs="Rod" w:hint="cs"/>
          <w:szCs w:val="20"/>
          <w:rtl/>
          <w:lang w:eastAsia="en-US"/>
        </w:rPr>
        <w:t>[לצרכן,</w:t>
      </w:r>
      <w:r>
        <w:rPr>
          <w:rFonts w:cs="Rod"/>
          <w:szCs w:val="20"/>
          <w:rtl/>
          <w:lang w:eastAsia="en-US"/>
        </w:rPr>
        <w:t xml:space="preserve"> </w:t>
      </w:r>
      <w:r>
        <w:rPr>
          <w:rFonts w:cs="Rod" w:hint="cs"/>
          <w:szCs w:val="20"/>
          <w:rtl/>
          <w:lang w:eastAsia="en-US"/>
        </w:rPr>
        <w:t>אבל לא לשחקן]</w:t>
      </w:r>
      <w:r>
        <w:rPr>
          <w:rFonts w:cs="Rod" w:hint="cs"/>
          <w:rtl/>
          <w:lang w:eastAsia="en-US"/>
        </w:rPr>
        <w:t xml:space="preserve">:  </w:t>
      </w:r>
    </w:p>
    <w:p w:rsidR="004E69D6" w:rsidRDefault="004E69D6" w:rsidP="004E69D6">
      <w:pPr>
        <w:rPr>
          <w:rFonts w:cs="Rod" w:hint="cs"/>
          <w:i/>
          <w:iCs/>
          <w:rtl/>
          <w:lang w:eastAsia="en-US"/>
        </w:rPr>
      </w:pPr>
      <w:r>
        <w:rPr>
          <w:rFonts w:cs="Rod" w:hint="cs"/>
          <w:rtl/>
          <w:lang w:eastAsia="en-US"/>
        </w:rPr>
        <w:t>תנו רבנן</w:t>
      </w:r>
      <w:r>
        <w:rPr>
          <w:rFonts w:cs="Rod"/>
          <w:rtl/>
          <w:lang w:eastAsia="en-US"/>
        </w:rPr>
        <w:t xml:space="preserve"> </w:t>
      </w:r>
      <w:r>
        <w:rPr>
          <w:rFonts w:cs="Miriam"/>
          <w:szCs w:val="16"/>
          <w:rtl/>
          <w:lang w:eastAsia="en-US"/>
        </w:rPr>
        <w:t>[תוספתא בבא מציעא (ליברמן) פרק ב הלכה כב]</w:t>
      </w:r>
      <w:r>
        <w:rPr>
          <w:rFonts w:cs="Rod" w:hint="cs"/>
          <w:rtl/>
          <w:lang w:eastAsia="en-US"/>
        </w:rPr>
        <w:t>: '</w:t>
      </w:r>
      <w:r>
        <w:rPr>
          <w:rFonts w:cs="Rod" w:hint="cs"/>
          <w:i/>
          <w:iCs/>
          <w:rtl/>
          <w:lang w:eastAsia="en-US"/>
        </w:rPr>
        <w:t xml:space="preserve">המוצא כלי עץ - משתמש בהן בשביל שלא ירקבו; כלי נחושת - משתמש בהן בחמין </w:t>
      </w:r>
      <w:r>
        <w:rPr>
          <w:rFonts w:cs="Miriam"/>
          <w:szCs w:val="20"/>
          <w:rtl/>
          <w:lang w:eastAsia="en-US"/>
        </w:rPr>
        <w:t>(</w:t>
      </w:r>
      <w:r>
        <w:rPr>
          <w:rFonts w:cs="Miriam" w:hint="cs"/>
          <w:szCs w:val="20"/>
          <w:rtl/>
          <w:lang w:eastAsia="en-US"/>
        </w:rPr>
        <w:t>וכל שכן בצונן</w:t>
      </w:r>
      <w:r>
        <w:rPr>
          <w:rFonts w:cs="Miriam"/>
          <w:szCs w:val="20"/>
          <w:rtl/>
          <w:lang w:eastAsia="en-US"/>
        </w:rPr>
        <w:t>)</w:t>
      </w:r>
      <w:r>
        <w:rPr>
          <w:rFonts w:cs="Rod" w:hint="cs"/>
          <w:i/>
          <w:iCs/>
          <w:rtl/>
          <w:lang w:eastAsia="en-US"/>
        </w:rPr>
        <w:t xml:space="preserve">, אבל לא על ידי האור </w:t>
      </w:r>
      <w:r>
        <w:rPr>
          <w:rFonts w:cs="Miriam"/>
          <w:szCs w:val="20"/>
          <w:rtl/>
          <w:lang w:eastAsia="en-US"/>
        </w:rPr>
        <w:t>(</w:t>
      </w:r>
      <w:r>
        <w:rPr>
          <w:rFonts w:cs="Miriam" w:hint="cs"/>
          <w:szCs w:val="20"/>
          <w:rtl/>
          <w:lang w:eastAsia="en-US"/>
        </w:rPr>
        <w:t>לא יתן הכלי על האור</w:t>
      </w:r>
      <w:r>
        <w:rPr>
          <w:rFonts w:cs="Miriam"/>
          <w:szCs w:val="20"/>
          <w:rtl/>
          <w:lang w:eastAsia="en-US"/>
        </w:rPr>
        <w:t>)</w:t>
      </w:r>
      <w:r>
        <w:rPr>
          <w:rFonts w:cs="Rod" w:hint="cs"/>
          <w:i/>
          <w:iCs/>
          <w:rtl/>
          <w:lang w:eastAsia="en-US"/>
        </w:rPr>
        <w:t xml:space="preserve">, מפני שמשחיקן; כלי כסף - משתמש בהן בצונן, אבל לא בחמין, מפני שמשחירן; מגריפות </w:t>
      </w:r>
      <w:r>
        <w:rPr>
          <w:rFonts w:cs="Miriam"/>
          <w:szCs w:val="20"/>
          <w:rtl/>
          <w:lang w:eastAsia="en-US"/>
        </w:rPr>
        <w:t>(</w:t>
      </w:r>
      <w:r>
        <w:rPr>
          <w:rFonts w:cs="Miriam" w:hint="cs"/>
          <w:szCs w:val="20"/>
          <w:rtl/>
          <w:lang w:eastAsia="en-US"/>
        </w:rPr>
        <w:t>וודיל"ש: עשויין לגרוף הכירות או להפריש תאנים המדובקים</w:t>
      </w:r>
      <w:r>
        <w:rPr>
          <w:rFonts w:cs="Miriam"/>
          <w:szCs w:val="20"/>
          <w:rtl/>
          <w:lang w:eastAsia="en-US"/>
        </w:rPr>
        <w:t>)</w:t>
      </w:r>
      <w:r>
        <w:rPr>
          <w:rFonts w:cs="Rod"/>
          <w:i/>
          <w:iCs/>
          <w:rtl/>
          <w:lang w:eastAsia="en-US"/>
        </w:rPr>
        <w:t xml:space="preserve"> </w:t>
      </w:r>
      <w:r>
        <w:rPr>
          <w:rFonts w:cs="Rod" w:hint="cs"/>
          <w:i/>
          <w:iCs/>
          <w:rtl/>
          <w:lang w:eastAsia="en-US"/>
        </w:rPr>
        <w:t xml:space="preserve">וקרדומות - משתמש בהן ברך, אבל לא בקשה, מפני שמפחיתן </w:t>
      </w:r>
      <w:r>
        <w:rPr>
          <w:rFonts w:cs="Miriam"/>
          <w:i/>
          <w:iCs/>
          <w:szCs w:val="20"/>
          <w:rtl/>
          <w:lang w:eastAsia="en-US"/>
        </w:rPr>
        <w:t>(</w:t>
      </w:r>
      <w:r>
        <w:rPr>
          <w:rFonts w:cs="Miriam" w:hint="cs"/>
          <w:i/>
          <w:iCs/>
          <w:szCs w:val="20"/>
          <w:rtl/>
          <w:lang w:eastAsia="en-US"/>
        </w:rPr>
        <w:t>פוגמן</w:t>
      </w:r>
      <w:r>
        <w:rPr>
          <w:rFonts w:cs="Miriam"/>
          <w:i/>
          <w:iCs/>
          <w:szCs w:val="20"/>
          <w:rtl/>
          <w:lang w:eastAsia="en-US"/>
        </w:rPr>
        <w:t>)</w:t>
      </w:r>
      <w:r>
        <w:rPr>
          <w:rFonts w:cs="Rod" w:hint="cs"/>
          <w:i/>
          <w:iCs/>
          <w:rtl/>
          <w:lang w:eastAsia="en-US"/>
        </w:rPr>
        <w:t>; כלי זהב וכלי זכוכית - לא יגע בהן עד שיבא אליהו.</w:t>
      </w:r>
    </w:p>
    <w:p w:rsidR="004E69D6" w:rsidRDefault="004E69D6" w:rsidP="004E69D6">
      <w:pPr>
        <w:rPr>
          <w:rFonts w:cs="Rod" w:hint="cs"/>
          <w:rtl/>
          <w:lang w:eastAsia="en-US"/>
        </w:rPr>
      </w:pPr>
      <w:r>
        <w:rPr>
          <w:rFonts w:cs="Rod" w:hint="cs"/>
          <w:i/>
          <w:iCs/>
          <w:rtl/>
          <w:lang w:eastAsia="en-US"/>
        </w:rPr>
        <w:t>כדרך שאמרו באבידה - כך אמרו בפקדון.</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פקדון? - מאי עבידתיה גביה </w:t>
      </w:r>
      <w:r>
        <w:rPr>
          <w:rFonts w:cs="Miriam"/>
          <w:szCs w:val="20"/>
          <w:rtl/>
          <w:lang w:eastAsia="en-US"/>
        </w:rPr>
        <w:t>(</w:t>
      </w:r>
      <w:r>
        <w:rPr>
          <w:rFonts w:cs="Miriam" w:hint="cs"/>
          <w:szCs w:val="20"/>
          <w:rtl/>
          <w:lang w:eastAsia="en-US"/>
        </w:rPr>
        <w:t>מה לו להשתמש בו? יבא בעליו וישתמש בו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אדא בר חמא אמר רב ששת: בפקדון שהלכו בעליהן למדינת הים.  </w:t>
      </w:r>
    </w:p>
    <w:p w:rsidR="004E69D6" w:rsidRDefault="004E69D6" w:rsidP="004E69D6">
      <w:pPr>
        <w:rPr>
          <w:rFonts w:cs="Rod"/>
          <w:rtl/>
          <w:lang w:eastAsia="en-US"/>
        </w:rPr>
      </w:pPr>
    </w:p>
    <w:p w:rsidR="004E69D6" w:rsidRDefault="004E69D6" w:rsidP="004E69D6">
      <w:pPr>
        <w:rPr>
          <w:rFonts w:cs="Rod" w:hint="cs"/>
          <w:rtl/>
          <w:lang w:eastAsia="en-US"/>
        </w:rPr>
      </w:pPr>
      <w:r>
        <w:rPr>
          <w:rFonts w:cs="Rod" w:hint="cs"/>
          <w:rtl/>
          <w:lang w:eastAsia="en-US"/>
        </w:rPr>
        <w:t xml:space="preserve">מצא שק או קופה [וכל דבר] שאין דרכו ליטול - הרי זה לא יטול:  </w:t>
      </w:r>
    </w:p>
    <w:p w:rsidR="004E69D6" w:rsidRDefault="004E69D6" w:rsidP="004E69D6">
      <w:pPr>
        <w:rPr>
          <w:rFonts w:cs="Rod" w:hint="cs"/>
          <w:rtl/>
          <w:lang w:eastAsia="en-US"/>
        </w:rPr>
      </w:pPr>
      <w:r>
        <w:rPr>
          <w:rFonts w:cs="Rod" w:hint="cs"/>
          <w:rtl/>
          <w:lang w:eastAsia="en-US"/>
        </w:rPr>
        <w:t>מנהני מילי?</w:t>
      </w:r>
    </w:p>
    <w:p w:rsidR="004E69D6" w:rsidRDefault="004E69D6" w:rsidP="004E69D6">
      <w:pPr>
        <w:rPr>
          <w:rFonts w:cs="Rod" w:hint="cs"/>
          <w:rtl/>
          <w:lang w:eastAsia="en-US"/>
        </w:rPr>
      </w:pPr>
      <w:r>
        <w:rPr>
          <w:rFonts w:cs="Rod" w:hint="cs"/>
          <w:rtl/>
          <w:lang w:eastAsia="en-US"/>
        </w:rPr>
        <w:t xml:space="preserve">דתנו רבנן: </w:t>
      </w:r>
      <w:r>
        <w:rPr>
          <w:rFonts w:cs="Miriam" w:hint="cs"/>
          <w:szCs w:val="16"/>
          <w:rtl/>
          <w:lang w:eastAsia="en-US"/>
        </w:rPr>
        <w:t>[דברים כב,א:</w:t>
      </w:r>
      <w:r>
        <w:rPr>
          <w:rFonts w:cs="Narkisim" w:hint="cs"/>
          <w:szCs w:val="20"/>
          <w:rtl/>
          <w:lang w:eastAsia="en-US"/>
        </w:rPr>
        <w:t xml:space="preserve"> לא תראה את שור אחיך או את שיו נדחים</w:t>
      </w:r>
      <w:r>
        <w:rPr>
          <w:rFonts w:cs="Narkisim"/>
          <w:szCs w:val="20"/>
          <w:rtl/>
          <w:lang w:eastAsia="en-US"/>
        </w:rPr>
        <w:t>]</w:t>
      </w:r>
      <w:r>
        <w:rPr>
          <w:rFonts w:cs="Narkisim" w:hint="cs"/>
          <w:i/>
          <w:iCs/>
          <w:rtl/>
          <w:lang w:eastAsia="en-US"/>
        </w:rPr>
        <w:t xml:space="preserve"> והתעלמת </w:t>
      </w:r>
      <w:r>
        <w:rPr>
          <w:rFonts w:cs="Narkisim" w:hint="cs"/>
          <w:szCs w:val="20"/>
          <w:rtl/>
          <w:lang w:eastAsia="en-US"/>
        </w:rPr>
        <w:t>[מהם השב תשיבם לאחיך]</w:t>
      </w:r>
      <w:r>
        <w:rPr>
          <w:rFonts w:cs="Rod" w:hint="cs"/>
          <w:i/>
          <w:iCs/>
          <w:rtl/>
          <w:lang w:eastAsia="en-US"/>
        </w:rPr>
        <w:t xml:space="preserve"> - </w:t>
      </w:r>
      <w:r>
        <w:rPr>
          <w:rFonts w:cs="Miriam"/>
          <w:szCs w:val="20"/>
          <w:rtl/>
          <w:lang w:eastAsia="en-US"/>
        </w:rPr>
        <w:t>(</w:t>
      </w:r>
      <w:r>
        <w:rPr>
          <w:rFonts w:cs="Miriam" w:hint="cs"/>
          <w:szCs w:val="20"/>
          <w:rtl/>
          <w:lang w:eastAsia="en-US"/>
        </w:rPr>
        <w:t>וללמדך בא: שמותר להתעלם</w:t>
      </w:r>
      <w:r>
        <w:rPr>
          <w:rFonts w:cs="Miriam"/>
          <w:szCs w:val="20"/>
          <w:rtl/>
          <w:lang w:eastAsia="en-US"/>
        </w:rPr>
        <w:t>)</w:t>
      </w:r>
      <w:r>
        <w:rPr>
          <w:rFonts w:cs="Rod"/>
          <w:i/>
          <w:iCs/>
          <w:rtl/>
          <w:lang w:eastAsia="en-US"/>
        </w:rPr>
        <w:t xml:space="preserve"> </w:t>
      </w:r>
      <w:r>
        <w:rPr>
          <w:rFonts w:cs="Rod" w:hint="cs"/>
          <w:i/>
          <w:iCs/>
          <w:rtl/>
          <w:lang w:eastAsia="en-US"/>
        </w:rPr>
        <w:t xml:space="preserve">פעמים שאתה מתעלם ופעמים שאי אתה מתעלם </w:t>
      </w:r>
      <w:r>
        <w:rPr>
          <w:rFonts w:cs="Miriam"/>
          <w:szCs w:val="20"/>
          <w:rtl/>
          <w:lang w:eastAsia="en-US"/>
        </w:rPr>
        <w:t>(</w:t>
      </w:r>
      <w:r>
        <w:rPr>
          <w:rFonts w:cs="Miriam" w:hint="cs"/>
          <w:szCs w:val="20"/>
          <w:rtl/>
          <w:lang w:eastAsia="en-US"/>
        </w:rPr>
        <w:t xml:space="preserve">דכתיב </w:t>
      </w:r>
      <w:r>
        <w:rPr>
          <w:rFonts w:cs="Miriam" w:hint="cs"/>
          <w:szCs w:val="16"/>
          <w:rtl/>
          <w:lang w:eastAsia="en-US"/>
        </w:rPr>
        <w:t>[דברים כב,ג:</w:t>
      </w:r>
      <w:r>
        <w:rPr>
          <w:rFonts w:cs="Narkisim" w:hint="cs"/>
          <w:szCs w:val="20"/>
          <w:rtl/>
          <w:lang w:eastAsia="en-US"/>
        </w:rPr>
        <w:t xml:space="preserve"> </w:t>
      </w:r>
      <w:r>
        <w:rPr>
          <w:rFonts w:cs="Narkisim" w:hint="cs"/>
          <w:sz w:val="18"/>
          <w:szCs w:val="20"/>
          <w:rtl/>
          <w:lang w:eastAsia="en-US"/>
        </w:rPr>
        <w:t>וכן תעשה לחמרו וכן תעשה לשמלתו וכן תעשה לכל אבדת אחיך אשר תאבד ממנו ומצאתה</w:t>
      </w:r>
      <w:r>
        <w:rPr>
          <w:rFonts w:cs="Narkisim"/>
          <w:szCs w:val="20"/>
          <w:rtl/>
          <w:lang w:eastAsia="en-US"/>
        </w:rPr>
        <w:t>]</w:t>
      </w:r>
      <w:r>
        <w:rPr>
          <w:rFonts w:cs="Narkisim" w:hint="cs"/>
          <w:szCs w:val="20"/>
          <w:rtl/>
          <w:lang w:eastAsia="en-US"/>
        </w:rPr>
        <w:t xml:space="preserve"> לא תוכל להתעלם</w:t>
      </w:r>
      <w:r>
        <w:rPr>
          <w:rFonts w:cs="Miriam"/>
          <w:szCs w:val="20"/>
          <w:rtl/>
          <w:lang w:eastAsia="en-US"/>
        </w:rPr>
        <w:t>)</w:t>
      </w:r>
      <w:r>
        <w:rPr>
          <w:rFonts w:cs="Rod" w:hint="cs"/>
          <w:i/>
          <w:iCs/>
          <w:rtl/>
          <w:lang w:eastAsia="en-US"/>
        </w:rPr>
        <w:t xml:space="preserve">; הא כיצד? היה כהן והיא </w:t>
      </w:r>
      <w:r>
        <w:rPr>
          <w:rFonts w:cs="Miriam"/>
          <w:szCs w:val="20"/>
          <w:rtl/>
          <w:lang w:eastAsia="en-US"/>
        </w:rPr>
        <w:t>(</w:t>
      </w:r>
      <w:r>
        <w:rPr>
          <w:rFonts w:cs="Miriam" w:hint="cs"/>
          <w:szCs w:val="20"/>
          <w:rtl/>
          <w:lang w:eastAsia="en-US"/>
        </w:rPr>
        <w:t>האבידה</w:t>
      </w:r>
      <w:r>
        <w:rPr>
          <w:rFonts w:cs="Miriam"/>
          <w:szCs w:val="20"/>
          <w:rtl/>
          <w:lang w:eastAsia="en-US"/>
        </w:rPr>
        <w:t>)</w:t>
      </w:r>
      <w:r>
        <w:rPr>
          <w:rFonts w:cs="Rod"/>
          <w:i/>
          <w:iCs/>
          <w:rtl/>
          <w:lang w:eastAsia="en-US"/>
        </w:rPr>
        <w:t xml:space="preserve"> </w:t>
      </w:r>
      <w:r>
        <w:rPr>
          <w:rFonts w:cs="Rod" w:hint="cs"/>
          <w:i/>
          <w:iCs/>
          <w:rtl/>
          <w:lang w:eastAsia="en-US"/>
        </w:rPr>
        <w:t xml:space="preserve">בבית הקברות, או שהיה זקן ואינה לפי כבודו </w:t>
      </w:r>
      <w:r>
        <w:rPr>
          <w:rFonts w:cs="Miriam"/>
          <w:szCs w:val="20"/>
          <w:rtl/>
          <w:lang w:eastAsia="en-US"/>
        </w:rPr>
        <w:t>(</w:t>
      </w:r>
      <w:r>
        <w:rPr>
          <w:rFonts w:cs="Miriam" w:hint="cs"/>
          <w:szCs w:val="20"/>
          <w:rtl/>
          <w:lang w:eastAsia="en-US"/>
        </w:rPr>
        <w:t>שישיבנה</w:t>
      </w:r>
      <w:r>
        <w:rPr>
          <w:rFonts w:cs="Miriam"/>
          <w:szCs w:val="20"/>
          <w:rtl/>
          <w:lang w:eastAsia="en-US"/>
        </w:rPr>
        <w:t>)</w:t>
      </w:r>
      <w:r>
        <w:rPr>
          <w:rFonts w:cs="Rod" w:hint="cs"/>
          <w:i/>
          <w:iCs/>
          <w:rtl/>
          <w:lang w:eastAsia="en-US"/>
        </w:rPr>
        <w:t xml:space="preserve">, או שהיתה מלאכה שלו מרובה משל חבירו </w:t>
      </w:r>
      <w:r>
        <w:rPr>
          <w:rFonts w:cs="Miriam"/>
          <w:szCs w:val="20"/>
          <w:rtl/>
          <w:lang w:eastAsia="en-US"/>
        </w:rPr>
        <w:t>(</w:t>
      </w:r>
      <w:r>
        <w:rPr>
          <w:rFonts w:cs="Miriam" w:hint="cs"/>
          <w:szCs w:val="20"/>
          <w:rtl/>
          <w:lang w:eastAsia="en-US"/>
        </w:rPr>
        <w:t>שיבטל בהשבתה מרובה על דמי האבידה</w:t>
      </w:r>
      <w:r>
        <w:rPr>
          <w:rFonts w:cs="Miriam"/>
          <w:szCs w:val="20"/>
          <w:rtl/>
          <w:lang w:eastAsia="en-US"/>
        </w:rPr>
        <w:t>)</w:t>
      </w:r>
      <w:r>
        <w:rPr>
          <w:rFonts w:cs="Rod"/>
          <w:i/>
          <w:iCs/>
          <w:rtl/>
          <w:lang w:eastAsia="en-US"/>
        </w:rPr>
        <w:t xml:space="preserve"> </w:t>
      </w:r>
      <w:r>
        <w:rPr>
          <w:rFonts w:cs="Rod" w:hint="cs"/>
          <w:i/>
          <w:iCs/>
          <w:rtl/>
          <w:lang w:eastAsia="en-US"/>
        </w:rPr>
        <w:t>- לכך נאמר '</w:t>
      </w:r>
      <w:r>
        <w:rPr>
          <w:rFonts w:cs="Narkisim" w:hint="cs"/>
          <w:i/>
          <w:iCs/>
          <w:rtl/>
          <w:lang w:eastAsia="en-US"/>
        </w:rPr>
        <w:t>והתעלמת מהם</w:t>
      </w:r>
      <w:r>
        <w:rPr>
          <w:rFonts w:cs="Rod" w:hint="cs"/>
          <w:i/>
          <w:iCs/>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למאי איצטריך קרא?: אילימא לכהן והיא בבית הקברות </w:t>
      </w:r>
      <w:r>
        <w:rPr>
          <w:rFonts w:cs="Rod"/>
          <w:rtl/>
          <w:lang w:eastAsia="en-US"/>
        </w:rPr>
        <w:t>–</w:t>
      </w:r>
      <w:r>
        <w:rPr>
          <w:rFonts w:cs="Rod" w:hint="cs"/>
          <w:rtl/>
          <w:lang w:eastAsia="en-US"/>
        </w:rPr>
        <w:t xml:space="preserve"> פשיטא: האי עשה </w:t>
      </w:r>
      <w:r>
        <w:rPr>
          <w:rFonts w:cs="Miriam"/>
          <w:szCs w:val="20"/>
          <w:rtl/>
          <w:lang w:eastAsia="en-US"/>
        </w:rPr>
        <w:t>(</w:t>
      </w:r>
      <w:r>
        <w:rPr>
          <w:rFonts w:cs="Miriam" w:hint="cs"/>
          <w:szCs w:val="20"/>
          <w:rtl/>
          <w:lang w:eastAsia="en-US"/>
        </w:rPr>
        <w:t>'</w:t>
      </w:r>
      <w:r>
        <w:rPr>
          <w:rFonts w:cs="Narkisim" w:hint="cs"/>
          <w:szCs w:val="20"/>
          <w:rtl/>
          <w:lang w:eastAsia="en-US"/>
        </w:rPr>
        <w:t>השב תשיבם</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והאי לא תעשה </w:t>
      </w:r>
      <w:r>
        <w:rPr>
          <w:rFonts w:cs="Miriam"/>
          <w:szCs w:val="20"/>
          <w:rtl/>
          <w:lang w:eastAsia="en-US"/>
        </w:rPr>
        <w:t>(</w:t>
      </w:r>
      <w:r>
        <w:rPr>
          <w:rFonts w:cs="Miriam" w:hint="cs"/>
          <w:szCs w:val="20"/>
          <w:rtl/>
          <w:lang w:eastAsia="en-US"/>
        </w:rPr>
        <w:t>'</w:t>
      </w:r>
      <w:r>
        <w:rPr>
          <w:rFonts w:cs="Narkisim" w:hint="cs"/>
          <w:szCs w:val="20"/>
          <w:rtl/>
          <w:lang w:eastAsia="en-US"/>
        </w:rPr>
        <w:t>לנפש לא יטמא</w:t>
      </w:r>
      <w:r>
        <w:rPr>
          <w:rFonts w:cs="Miriam" w:hint="cs"/>
          <w:szCs w:val="20"/>
          <w:rtl/>
          <w:lang w:eastAsia="en-US"/>
        </w:rPr>
        <w:t>'</w:t>
      </w:r>
      <w:r>
        <w:rPr>
          <w:rFonts w:cs="Miriam" w:hint="cs"/>
          <w:szCs w:val="16"/>
          <w:rtl/>
          <w:lang w:eastAsia="en-US"/>
        </w:rPr>
        <w:t xml:space="preserve"> [ויקרא כא,א]</w:t>
      </w:r>
      <w:r>
        <w:rPr>
          <w:rFonts w:cs="Miriam"/>
          <w:szCs w:val="20"/>
          <w:rtl/>
          <w:lang w:eastAsia="en-US"/>
        </w:rPr>
        <w:t>)</w:t>
      </w:r>
      <w:r>
        <w:rPr>
          <w:rFonts w:cs="Rod"/>
          <w:rtl/>
          <w:lang w:eastAsia="en-US"/>
        </w:rPr>
        <w:t xml:space="preserve"> </w:t>
      </w:r>
      <w:r>
        <w:rPr>
          <w:rFonts w:cs="Rod" w:hint="cs"/>
          <w:rtl/>
          <w:lang w:eastAsia="en-US"/>
        </w:rPr>
        <w:t xml:space="preserve">ועשה </w:t>
      </w:r>
      <w:r>
        <w:rPr>
          <w:rFonts w:cs="Miriam"/>
          <w:szCs w:val="20"/>
          <w:rtl/>
          <w:lang w:eastAsia="en-US"/>
        </w:rPr>
        <w:t>(</w:t>
      </w:r>
      <w:r>
        <w:rPr>
          <w:rFonts w:cs="Miriam" w:hint="cs"/>
          <w:szCs w:val="20"/>
          <w:rtl/>
          <w:lang w:eastAsia="en-US"/>
        </w:rPr>
        <w:t>'</w:t>
      </w:r>
      <w:r>
        <w:rPr>
          <w:rFonts w:cs="Narkisim" w:hint="cs"/>
          <w:szCs w:val="20"/>
          <w:rtl/>
          <w:lang w:eastAsia="en-US"/>
        </w:rPr>
        <w:t>קדושים יהיו</w:t>
      </w:r>
      <w:r>
        <w:rPr>
          <w:rFonts w:cs="Miriam" w:hint="cs"/>
          <w:szCs w:val="20"/>
          <w:rtl/>
          <w:lang w:eastAsia="en-US"/>
        </w:rPr>
        <w:t>'</w:t>
      </w:r>
      <w:r>
        <w:rPr>
          <w:rFonts w:cs="Miriam" w:hint="cs"/>
          <w:szCs w:val="16"/>
          <w:rtl/>
          <w:lang w:eastAsia="en-US"/>
        </w:rPr>
        <w:t xml:space="preserve"> [ויקרא כא,ו]</w:t>
      </w:r>
      <w:r>
        <w:rPr>
          <w:rFonts w:cs="Miriam"/>
          <w:szCs w:val="20"/>
          <w:rtl/>
          <w:lang w:eastAsia="en-US"/>
        </w:rPr>
        <w:t>)</w:t>
      </w:r>
      <w:r>
        <w:rPr>
          <w:rFonts w:cs="Rod" w:hint="cs"/>
          <w:i/>
          <w:iCs/>
          <w:rtl/>
          <w:lang w:eastAsia="en-US"/>
        </w:rPr>
        <w:t>, ולא אתי עשה</w:t>
      </w:r>
      <w:r>
        <w:rPr>
          <w:rFonts w:cs="Rod"/>
          <w:i/>
          <w:iCs/>
          <w:rtl/>
          <w:lang w:eastAsia="en-US"/>
        </w:rPr>
        <w:t xml:space="preserve"> </w:t>
      </w:r>
      <w:r>
        <w:rPr>
          <w:rFonts w:cs="Rod" w:hint="cs"/>
          <w:i/>
          <w:iCs/>
          <w:rtl/>
          <w:lang w:eastAsia="en-US"/>
        </w:rPr>
        <w:t xml:space="preserve">ודחי את לא תעשה ועשה </w:t>
      </w:r>
      <w:r>
        <w:rPr>
          <w:rFonts w:cs="Miriam"/>
          <w:szCs w:val="20"/>
          <w:rtl/>
          <w:lang w:eastAsia="en-US"/>
        </w:rPr>
        <w:t>(</w:t>
      </w:r>
      <w:r>
        <w:rPr>
          <w:rFonts w:cs="Miriam" w:hint="cs"/>
          <w:szCs w:val="20"/>
          <w:rtl/>
          <w:lang w:eastAsia="en-US"/>
        </w:rPr>
        <w:t xml:space="preserve">ואף על גב דלא תעשה נמי איכא - אין לא תעשה מועיל לדחות לא תעשה אלא עשה הוא דקא דחי ליה, כדאמרינן ביבמות </w:t>
      </w:r>
      <w:r>
        <w:rPr>
          <w:rFonts w:cs="Miriam" w:hint="cs"/>
          <w:szCs w:val="16"/>
          <w:rtl/>
          <w:lang w:eastAsia="en-US"/>
        </w:rPr>
        <w:t>(דף כא,א)</w:t>
      </w:r>
      <w:r>
        <w:rPr>
          <w:rFonts w:cs="Miriam"/>
          <w:szCs w:val="20"/>
          <w:rtl/>
          <w:lang w:eastAsia="en-US"/>
        </w:rPr>
        <w:t>)</w:t>
      </w:r>
      <w:r>
        <w:rPr>
          <w:rFonts w:cs="Rod" w:hint="cs"/>
          <w:rtl/>
          <w:lang w:eastAsia="en-US"/>
        </w:rPr>
        <w:t>! ותו: לא דחינן איסורא מקמי ממונא!</w:t>
      </w:r>
    </w:p>
    <w:p w:rsidR="004E69D6" w:rsidRDefault="004E69D6" w:rsidP="004E69D6">
      <w:pPr>
        <w:rPr>
          <w:rFonts w:cs="Narkisim" w:hint="cs"/>
          <w:lang w:eastAsia="en-US"/>
        </w:rPr>
      </w:pPr>
      <w:r>
        <w:rPr>
          <w:rFonts w:cs="Rod" w:hint="cs"/>
          <w:rtl/>
          <w:lang w:eastAsia="en-US"/>
        </w:rPr>
        <w:t xml:space="preserve">אלא לשלו מרובה משל חבירו? - מדרב יהודה אמר רב נפקא, דאמר רב יהודה אמר רב: </w:t>
      </w:r>
      <w:r>
        <w:rPr>
          <w:rFonts w:cs="Miriam" w:hint="cs"/>
          <w:szCs w:val="16"/>
          <w:rtl/>
          <w:lang w:eastAsia="en-US"/>
        </w:rPr>
        <w:t>(דברים טו,ד)</w:t>
      </w:r>
      <w:r>
        <w:rPr>
          <w:rFonts w:cs="Narkisim" w:hint="cs"/>
          <w:rtl/>
          <w:lang w:eastAsia="en-US"/>
        </w:rPr>
        <w:t xml:space="preserve"> אפס כי</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Narkisim" w:hint="cs"/>
          <w:rtl/>
          <w:lang w:eastAsia="en-US"/>
        </w:rPr>
        <w:t>לא יהיה בך אביון</w:t>
      </w:r>
      <w:r>
        <w:rPr>
          <w:rFonts w:cs="Narkisim"/>
          <w:rtl/>
          <w:lang w:eastAsia="en-US"/>
        </w:rPr>
        <w:t xml:space="preserve"> </w:t>
      </w:r>
      <w:r>
        <w:rPr>
          <w:rFonts w:cs="Narkisim"/>
          <w:szCs w:val="20"/>
          <w:rtl/>
          <w:lang w:eastAsia="en-US"/>
        </w:rPr>
        <w:t>[</w:t>
      </w:r>
      <w:r>
        <w:rPr>
          <w:rFonts w:cs="Narkisim" w:hint="cs"/>
          <w:szCs w:val="20"/>
          <w:rtl/>
          <w:lang w:eastAsia="en-US"/>
        </w:rPr>
        <w:t>כי ברך יברכך ה' בארץ אשר ה' אלקיך נתן לך נחלה לרשתה</w:t>
      </w:r>
      <w:r>
        <w:rPr>
          <w:rFonts w:cs="Narkisim"/>
          <w:szCs w:val="20"/>
          <w:rtl/>
          <w:lang w:eastAsia="en-US"/>
        </w:rPr>
        <w:t>]</w:t>
      </w:r>
      <w:r>
        <w:rPr>
          <w:rFonts w:cs="Rod" w:hint="cs"/>
          <w:rtl/>
          <w:lang w:eastAsia="en-US"/>
        </w:rPr>
        <w:t xml:space="preserve"> - </w:t>
      </w:r>
      <w:r>
        <w:rPr>
          <w:rFonts w:cs="Miriam"/>
          <w:szCs w:val="20"/>
          <w:rtl/>
          <w:lang w:eastAsia="en-US"/>
        </w:rPr>
        <w:t>(</w:t>
      </w:r>
      <w:r>
        <w:rPr>
          <w:rFonts w:cs="Miriam" w:hint="cs"/>
          <w:szCs w:val="20"/>
          <w:rtl/>
          <w:lang w:eastAsia="en-US"/>
        </w:rPr>
        <w:t>'</w:t>
      </w:r>
      <w:r>
        <w:rPr>
          <w:rFonts w:cs="Narkisim" w:hint="cs"/>
          <w:szCs w:val="20"/>
          <w:rtl/>
          <w:lang w:eastAsia="en-US"/>
        </w:rPr>
        <w:t xml:space="preserve">לא יהיה </w:t>
      </w:r>
      <w:r>
        <w:rPr>
          <w:rFonts w:cs="Narkisim" w:hint="cs"/>
          <w:b/>
          <w:bCs/>
          <w:szCs w:val="20"/>
          <w:rtl/>
          <w:lang w:eastAsia="en-US"/>
        </w:rPr>
        <w:t>בך</w:t>
      </w:r>
      <w:r>
        <w:rPr>
          <w:rFonts w:cs="Narkisim" w:hint="cs"/>
          <w:szCs w:val="20"/>
          <w:rtl/>
          <w:lang w:eastAsia="en-US"/>
        </w:rPr>
        <w:t xml:space="preserve"> אביון</w:t>
      </w:r>
      <w:r>
        <w:rPr>
          <w:rFonts w:cs="Miriam" w:hint="cs"/>
          <w:szCs w:val="20"/>
          <w:rtl/>
          <w:lang w:eastAsia="en-US"/>
        </w:rPr>
        <w:t>': לא תביא עצמך לידי עניות</w:t>
      </w:r>
      <w:r>
        <w:rPr>
          <w:rFonts w:cs="Miriam"/>
          <w:szCs w:val="20"/>
          <w:rtl/>
          <w:lang w:eastAsia="en-US"/>
        </w:rPr>
        <w:t>)</w:t>
      </w:r>
      <w:r>
        <w:rPr>
          <w:rFonts w:cs="Rod"/>
          <w:i/>
          <w:iCs/>
          <w:rtl/>
          <w:lang w:eastAsia="en-US"/>
        </w:rPr>
        <w:t xml:space="preserve"> </w:t>
      </w:r>
      <w:r>
        <w:rPr>
          <w:rFonts w:cs="Rod" w:hint="cs"/>
          <w:i/>
          <w:iCs/>
          <w:rtl/>
          <w:lang w:eastAsia="en-US"/>
        </w:rPr>
        <w:t>שלך קודם לשל כל אדם</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אלא 'לזקן ואינו לפי כבודו'. </w:t>
      </w:r>
    </w:p>
    <w:p w:rsidR="004E69D6" w:rsidRDefault="004E69D6" w:rsidP="004E69D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 ושאר הדוגמאות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מדוע הברייתא מנתה אותם? לצרכים דידקטיים, להביא דוגמאות, ואף על פי שאפשר ללמוד דינים אלה מטעמים אחרים!</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אמר רבה: הכישה </w:t>
      </w:r>
      <w:r>
        <w:rPr>
          <w:rFonts w:cs="Miriam"/>
          <w:szCs w:val="20"/>
          <w:rtl/>
          <w:lang w:eastAsia="en-US"/>
        </w:rPr>
        <w:t>(</w:t>
      </w:r>
      <w:r>
        <w:rPr>
          <w:rFonts w:cs="Miriam" w:hint="cs"/>
          <w:szCs w:val="20"/>
          <w:rtl/>
          <w:lang w:eastAsia="en-US"/>
        </w:rPr>
        <w:t>זה שאינו לפי כבודו, אם הכישה הכאה אחת להשיבה</w:t>
      </w:r>
      <w:r>
        <w:rPr>
          <w:rFonts w:cs="Miriam"/>
          <w:szCs w:val="20"/>
          <w:rtl/>
          <w:lang w:eastAsia="en-US"/>
        </w:rPr>
        <w:t>)</w:t>
      </w:r>
      <w:r>
        <w:rPr>
          <w:rFonts w:cs="Rod"/>
          <w:rtl/>
          <w:lang w:eastAsia="en-US"/>
        </w:rPr>
        <w:t xml:space="preserve"> </w:t>
      </w:r>
      <w:r>
        <w:rPr>
          <w:rFonts w:cs="Rod" w:hint="cs"/>
          <w:rtl/>
          <w:lang w:eastAsia="en-US"/>
        </w:rPr>
        <w:t xml:space="preserve">- חייב בה </w:t>
      </w:r>
      <w:r>
        <w:rPr>
          <w:rFonts w:cs="Miriam"/>
          <w:szCs w:val="20"/>
          <w:rtl/>
          <w:lang w:eastAsia="en-US"/>
        </w:rPr>
        <w:t>(</w:t>
      </w:r>
      <w:r>
        <w:rPr>
          <w:rFonts w:cs="Miriam" w:hint="cs"/>
          <w:szCs w:val="20"/>
          <w:rtl/>
          <w:lang w:eastAsia="en-US"/>
        </w:rPr>
        <w:t>נתחייב בה לאהדורה, הואיל והתחיל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אביי הוה יתיב קמיה דרבה; חזא להנך עיזי דקיימו; שקל קלא </w:t>
      </w:r>
      <w:r>
        <w:rPr>
          <w:rFonts w:cs="Miriam"/>
          <w:szCs w:val="20"/>
          <w:rtl/>
          <w:lang w:eastAsia="en-US"/>
        </w:rPr>
        <w:t>(</w:t>
      </w:r>
      <w:r>
        <w:rPr>
          <w:rFonts w:cs="Miriam" w:hint="cs"/>
          <w:szCs w:val="20"/>
          <w:rtl/>
          <w:lang w:eastAsia="en-US"/>
        </w:rPr>
        <w:t xml:space="preserve">מרט"א בלע"ז </w:t>
      </w:r>
      <w:r>
        <w:rPr>
          <w:rFonts w:ascii="Courier New" w:hAnsi="Courier New" w:cs="Courier New" w:hint="cs"/>
          <w:sz w:val="16"/>
          <w:szCs w:val="20"/>
          <w:rtl/>
          <w:lang w:eastAsia="en-US"/>
        </w:rPr>
        <w:t>רגב אדמה</w:t>
      </w:r>
      <w:r>
        <w:rPr>
          <w:rFonts w:cs="Miriam"/>
          <w:szCs w:val="20"/>
          <w:rtl/>
          <w:lang w:eastAsia="en-US"/>
        </w:rPr>
        <w:t>)</w:t>
      </w:r>
      <w:r>
        <w:rPr>
          <w:rFonts w:cs="Rod"/>
          <w:rtl/>
          <w:lang w:eastAsia="en-US"/>
        </w:rPr>
        <w:t xml:space="preserve"> </w:t>
      </w:r>
      <w:r>
        <w:rPr>
          <w:rFonts w:cs="Rod" w:hint="cs"/>
          <w:rtl/>
          <w:lang w:eastAsia="en-US"/>
        </w:rPr>
        <w:t>ושדא בהו.</w:t>
      </w:r>
    </w:p>
    <w:p w:rsidR="004E69D6" w:rsidRDefault="004E69D6" w:rsidP="004E69D6">
      <w:pPr>
        <w:rPr>
          <w:rFonts w:cs="Rod" w:hint="cs"/>
          <w:rtl/>
          <w:lang w:eastAsia="en-US"/>
        </w:rPr>
      </w:pPr>
      <w:r>
        <w:rPr>
          <w:rFonts w:cs="Rod" w:hint="cs"/>
          <w:rtl/>
          <w:lang w:eastAsia="en-US"/>
        </w:rPr>
        <w:t>אמר ליה: איחייבת בהו, קום אהדרינהו.</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איבעיא להו: דרכו להחזיר בשדה </w:t>
      </w:r>
      <w:r>
        <w:rPr>
          <w:rFonts w:cs="Miriam"/>
          <w:szCs w:val="20"/>
          <w:rtl/>
          <w:lang w:eastAsia="en-US"/>
        </w:rPr>
        <w:t>(</w:t>
      </w:r>
      <w:r>
        <w:rPr>
          <w:rFonts w:cs="Miriam" w:hint="cs"/>
          <w:szCs w:val="20"/>
          <w:rtl/>
          <w:lang w:eastAsia="en-US"/>
        </w:rPr>
        <w:t>שאין שם רואים כל כך, ואינו בוש</w:t>
      </w:r>
      <w:r>
        <w:rPr>
          <w:rFonts w:cs="Miriam"/>
          <w:szCs w:val="20"/>
          <w:rtl/>
          <w:lang w:eastAsia="en-US"/>
        </w:rPr>
        <w:t>)</w:t>
      </w:r>
      <w:r>
        <w:rPr>
          <w:rFonts w:cs="Rod"/>
          <w:rtl/>
          <w:lang w:eastAsia="en-US"/>
        </w:rPr>
        <w:t xml:space="preserve"> </w:t>
      </w:r>
      <w:r>
        <w:rPr>
          <w:rFonts w:cs="Rod" w:hint="cs"/>
          <w:rtl/>
          <w:lang w:eastAsia="en-US"/>
        </w:rPr>
        <w:t xml:space="preserve">ואין דרכו להחזיר בעיר </w:t>
      </w:r>
      <w:r>
        <w:rPr>
          <w:rFonts w:cs="Miriam"/>
          <w:szCs w:val="20"/>
          <w:rtl/>
          <w:lang w:eastAsia="en-US"/>
        </w:rPr>
        <w:t>(</w:t>
      </w:r>
      <w:r>
        <w:rPr>
          <w:rFonts w:cs="Miriam" w:hint="cs"/>
          <w:szCs w:val="20"/>
          <w:rtl/>
          <w:lang w:eastAsia="en-US"/>
        </w:rPr>
        <w:t>שהוא בוש משכיניו, והוא מצא בשדה</w:t>
      </w:r>
      <w:r>
        <w:rPr>
          <w:rFonts w:cs="Miriam"/>
          <w:szCs w:val="20"/>
          <w:rtl/>
          <w:lang w:eastAsia="en-US"/>
        </w:rPr>
        <w:t>)</w:t>
      </w:r>
      <w:r>
        <w:rPr>
          <w:rFonts w:cs="Rod"/>
          <w:rtl/>
          <w:lang w:eastAsia="en-US"/>
        </w:rPr>
        <w:t xml:space="preserve"> –</w:t>
      </w:r>
      <w:r>
        <w:rPr>
          <w:rFonts w:cs="Rod" w:hint="cs"/>
          <w:rtl/>
          <w:lang w:eastAsia="en-US"/>
        </w:rPr>
        <w:t xml:space="preserve"> מהו </w:t>
      </w:r>
      <w:r>
        <w:rPr>
          <w:rFonts w:cs="Miriam"/>
          <w:szCs w:val="20"/>
          <w:rtl/>
          <w:lang w:eastAsia="en-US"/>
        </w:rPr>
        <w:t>(</w:t>
      </w:r>
      <w:r>
        <w:rPr>
          <w:rFonts w:cs="Miriam" w:hint="cs"/>
          <w:szCs w:val="20"/>
          <w:rtl/>
          <w:lang w:eastAsia="en-US"/>
        </w:rPr>
        <w:t>שיתחייב להשיבה</w:t>
      </w:r>
      <w:r>
        <w:rPr>
          <w:rFonts w:cs="Miriam"/>
          <w:szCs w:val="20"/>
          <w:rtl/>
          <w:lang w:eastAsia="en-US"/>
        </w:rPr>
        <w:t>)</w:t>
      </w:r>
      <w:r>
        <w:rPr>
          <w:rFonts w:cs="Rod" w:hint="cs"/>
          <w:rtl/>
          <w:lang w:eastAsia="en-US"/>
        </w:rPr>
        <w:t xml:space="preserve">?: מי אמרינן: השבה מעליא בעינן, וכיון דלאו דרכיה להחזיר בעיר - לא לחייב </w:t>
      </w:r>
      <w:r>
        <w:rPr>
          <w:rFonts w:cs="Miriam"/>
          <w:szCs w:val="20"/>
          <w:rtl/>
          <w:lang w:eastAsia="en-US"/>
        </w:rPr>
        <w:t>(</w:t>
      </w:r>
      <w:r>
        <w:rPr>
          <w:rFonts w:cs="Miriam" w:hint="cs"/>
          <w:szCs w:val="20"/>
          <w:rtl/>
          <w:lang w:eastAsia="en-US"/>
        </w:rPr>
        <w:t>להתחיל בהשבתה בשדה</w:t>
      </w:r>
      <w:r>
        <w:rPr>
          <w:rFonts w:cs="Miriam"/>
          <w:szCs w:val="20"/>
          <w:rtl/>
          <w:lang w:eastAsia="en-US"/>
        </w:rPr>
        <w:t>)</w:t>
      </w:r>
      <w:r>
        <w:rPr>
          <w:rFonts w:cs="Rod" w:hint="cs"/>
          <w:rtl/>
          <w:lang w:eastAsia="en-US"/>
        </w:rPr>
        <w:t xml:space="preserve">? או דלמא בשדה מיהת הוא דאיחייב ליה, וכיון דאיחייב ליה בשדה </w:t>
      </w:r>
      <w:r>
        <w:rPr>
          <w:rFonts w:cs="Miriam"/>
          <w:szCs w:val="20"/>
          <w:rtl/>
          <w:lang w:eastAsia="en-US"/>
        </w:rPr>
        <w:t>(</w:t>
      </w:r>
      <w:r>
        <w:rPr>
          <w:rFonts w:cs="Miriam" w:hint="cs"/>
          <w:szCs w:val="20"/>
          <w:rtl/>
          <w:lang w:eastAsia="en-US"/>
        </w:rPr>
        <w:t>שהזיזה ממקומה</w:t>
      </w:r>
      <w:r>
        <w:rPr>
          <w:rFonts w:cs="Miriam"/>
          <w:szCs w:val="20"/>
          <w:rtl/>
          <w:lang w:eastAsia="en-US"/>
        </w:rPr>
        <w:t>)</w:t>
      </w:r>
      <w:r>
        <w:rPr>
          <w:rFonts w:cs="Rod"/>
          <w:rtl/>
          <w:lang w:eastAsia="en-US"/>
        </w:rPr>
        <w:t xml:space="preserve"> </w:t>
      </w:r>
      <w:r>
        <w:rPr>
          <w:rFonts w:cs="Rod" w:hint="cs"/>
          <w:rtl/>
          <w:lang w:eastAsia="en-US"/>
        </w:rPr>
        <w:t xml:space="preserve">- איחייב ליה בעיר </w:t>
      </w:r>
      <w:r>
        <w:rPr>
          <w:rFonts w:cs="Miriam"/>
          <w:szCs w:val="20"/>
          <w:rtl/>
          <w:lang w:eastAsia="en-US"/>
        </w:rPr>
        <w:t>(</w:t>
      </w:r>
      <w:r>
        <w:rPr>
          <w:rFonts w:cs="Miriam" w:hint="cs"/>
          <w:szCs w:val="20"/>
          <w:rtl/>
          <w:lang w:eastAsia="en-US"/>
        </w:rPr>
        <w:t>חייב אף בעיר</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 xml:space="preserve">תיקו. </w:t>
      </w:r>
    </w:p>
    <w:p w:rsidR="004E69D6" w:rsidRDefault="004E69D6" w:rsidP="004E69D6">
      <w:pPr>
        <w:rPr>
          <w:rFonts w:cs="Miriam" w:hint="cs"/>
          <w:lang w:eastAsia="en-US"/>
        </w:rPr>
      </w:pPr>
    </w:p>
    <w:p w:rsidR="004E69D6" w:rsidRDefault="004E69D6" w:rsidP="004E69D6">
      <w:pPr>
        <w:rPr>
          <w:rFonts w:cs="Rod" w:hint="cs"/>
          <w:rtl/>
          <w:lang w:eastAsia="en-US"/>
        </w:rPr>
      </w:pPr>
      <w:r>
        <w:rPr>
          <w:rFonts w:cs="Rod" w:hint="cs"/>
          <w:rtl/>
          <w:lang w:eastAsia="en-US"/>
        </w:rPr>
        <w:t xml:space="preserve">אמר רבא: כל שבשלו מחזיר - בשל חבירו נמי מחזיר, וכל שבשלו פורק וטוען </w:t>
      </w:r>
      <w:r>
        <w:rPr>
          <w:rFonts w:cs="Miriam"/>
          <w:szCs w:val="20"/>
          <w:rtl/>
          <w:lang w:eastAsia="en-US"/>
        </w:rPr>
        <w:t>(</w:t>
      </w:r>
      <w:r>
        <w:rPr>
          <w:rFonts w:cs="Miriam" w:hint="cs"/>
          <w:szCs w:val="20"/>
          <w:rtl/>
          <w:lang w:eastAsia="en-US"/>
        </w:rPr>
        <w:t>פורק משא מן החמור וטוען עליו, דכתיב: 'עזוב תעזוב' 'הקם תקים'</w:t>
      </w:r>
      <w:r>
        <w:rPr>
          <w:rFonts w:cs="Miriam"/>
          <w:szCs w:val="20"/>
          <w:rtl/>
          <w:lang w:eastAsia="en-US"/>
        </w:rPr>
        <w:t>)</w:t>
      </w:r>
      <w:r>
        <w:rPr>
          <w:rFonts w:cs="Rod"/>
          <w:rtl/>
          <w:lang w:eastAsia="en-US"/>
        </w:rPr>
        <w:t xml:space="preserve"> </w:t>
      </w:r>
      <w:r>
        <w:rPr>
          <w:rFonts w:cs="Rod" w:hint="cs"/>
          <w:rtl/>
          <w:lang w:eastAsia="en-US"/>
        </w:rPr>
        <w:t>- בשל חבירו נמי פורק וטוען.</w:t>
      </w:r>
    </w:p>
    <w:p w:rsidR="004E69D6" w:rsidRDefault="004E69D6" w:rsidP="004E69D6">
      <w:pPr>
        <w:rPr>
          <w:rFonts w:cs="Rod" w:hint="cs"/>
          <w:rtl/>
          <w:lang w:eastAsia="en-US"/>
        </w:rPr>
      </w:pPr>
      <w:r>
        <w:rPr>
          <w:rFonts w:cs="Rod" w:hint="cs"/>
          <w:rtl/>
          <w:lang w:eastAsia="en-US"/>
        </w:rPr>
        <w:t xml:space="preserve">רבי ישמעאל ברבי יוסי הוה קאזיל באורחא; פגע ביה ההוא גברא, הוה דרי פתכא דאופי </w:t>
      </w:r>
      <w:r>
        <w:rPr>
          <w:rFonts w:cs="Miriam"/>
          <w:szCs w:val="20"/>
          <w:rtl/>
          <w:lang w:eastAsia="en-US"/>
        </w:rPr>
        <w:t>(</w:t>
      </w:r>
      <w:r>
        <w:rPr>
          <w:rFonts w:cs="Miriam" w:hint="cs"/>
          <w:szCs w:val="20"/>
          <w:rtl/>
          <w:lang w:eastAsia="en-US"/>
        </w:rPr>
        <w:t>משאוי של עצים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אותבינהו וקא מיתפח </w:t>
      </w:r>
      <w:r>
        <w:rPr>
          <w:rFonts w:cs="Miriam"/>
          <w:szCs w:val="20"/>
          <w:rtl/>
          <w:lang w:eastAsia="en-US"/>
        </w:rPr>
        <w:t>(</w:t>
      </w:r>
      <w:r>
        <w:rPr>
          <w:rFonts w:cs="Miriam" w:hint="cs"/>
          <w:szCs w:val="20"/>
          <w:rtl/>
          <w:lang w:eastAsia="en-US"/>
        </w:rPr>
        <w:t>עומד לפוש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אמר ליה: "דלי לי </w:t>
      </w:r>
      <w:r>
        <w:rPr>
          <w:rFonts w:cs="Miriam"/>
          <w:szCs w:val="20"/>
          <w:rtl/>
          <w:lang w:eastAsia="en-US"/>
        </w:rPr>
        <w:t>(</w:t>
      </w:r>
      <w:r>
        <w:rPr>
          <w:rFonts w:cs="Miriam" w:hint="cs"/>
          <w:szCs w:val="20"/>
          <w:rtl/>
          <w:lang w:eastAsia="en-US"/>
        </w:rPr>
        <w:t>הטעינני</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אמר ליה: כמה שוין?</w:t>
      </w:r>
    </w:p>
    <w:p w:rsidR="004E69D6" w:rsidRDefault="004E69D6" w:rsidP="004E69D6">
      <w:pPr>
        <w:rPr>
          <w:rFonts w:cs="Rod" w:hint="cs"/>
          <w:rtl/>
          <w:lang w:eastAsia="en-US"/>
        </w:rPr>
      </w:pPr>
      <w:r>
        <w:rPr>
          <w:rFonts w:cs="Rod" w:hint="cs"/>
          <w:rtl/>
          <w:lang w:eastAsia="en-US"/>
        </w:rPr>
        <w:t>אמר ליה: פלגא דזוזא.</w:t>
      </w:r>
    </w:p>
    <w:p w:rsidR="004E69D6" w:rsidRDefault="004E69D6" w:rsidP="004E69D6">
      <w:pPr>
        <w:rPr>
          <w:rFonts w:cs="Rod" w:hint="cs"/>
          <w:rtl/>
          <w:lang w:eastAsia="en-US"/>
        </w:rPr>
      </w:pPr>
      <w:r>
        <w:rPr>
          <w:rFonts w:cs="Rod" w:hint="cs"/>
          <w:rtl/>
          <w:lang w:eastAsia="en-US"/>
        </w:rPr>
        <w:t>יהיב ליה פלגא דזוזא ואפקרה.</w:t>
      </w:r>
    </w:p>
    <w:p w:rsidR="004E69D6" w:rsidRDefault="004E69D6" w:rsidP="004E69D6">
      <w:pPr>
        <w:rPr>
          <w:rFonts w:cs="Rod" w:hint="cs"/>
          <w:rtl/>
          <w:lang w:eastAsia="en-US"/>
        </w:rPr>
      </w:pPr>
      <w:r>
        <w:rPr>
          <w:rFonts w:cs="Rod" w:hint="cs"/>
          <w:rtl/>
          <w:lang w:eastAsia="en-US"/>
        </w:rPr>
        <w:t xml:space="preserve">הדר </w:t>
      </w:r>
      <w:r>
        <w:rPr>
          <w:rFonts w:cs="Miriam"/>
          <w:szCs w:val="20"/>
          <w:rtl/>
          <w:lang w:eastAsia="en-US"/>
        </w:rPr>
        <w:t>(</w:t>
      </w:r>
      <w:r>
        <w:rPr>
          <w:rFonts w:cs="Miriam" w:hint="cs"/>
          <w:szCs w:val="20"/>
          <w:rtl/>
          <w:lang w:eastAsia="en-US"/>
        </w:rPr>
        <w:t>חזר האיש ההוא</w:t>
      </w:r>
      <w:r>
        <w:rPr>
          <w:rFonts w:cs="Miriam"/>
          <w:szCs w:val="20"/>
          <w:rtl/>
          <w:lang w:eastAsia="en-US"/>
        </w:rPr>
        <w:t>)</w:t>
      </w:r>
      <w:r>
        <w:rPr>
          <w:rFonts w:cs="Rod"/>
          <w:rtl/>
          <w:lang w:eastAsia="en-US"/>
        </w:rPr>
        <w:t xml:space="preserve"> </w:t>
      </w:r>
      <w:r>
        <w:rPr>
          <w:rFonts w:cs="Rod" w:hint="cs"/>
          <w:rtl/>
          <w:lang w:eastAsia="en-US"/>
        </w:rPr>
        <w:t xml:space="preserve">זכה בהו </w:t>
      </w:r>
      <w:r>
        <w:rPr>
          <w:rFonts w:cs="Miriam"/>
          <w:szCs w:val="20"/>
          <w:rtl/>
          <w:lang w:eastAsia="en-US"/>
        </w:rPr>
        <w:t>(</w:t>
      </w:r>
      <w:r>
        <w:rPr>
          <w:rFonts w:cs="Miriam" w:hint="cs"/>
          <w:szCs w:val="20"/>
          <w:rtl/>
          <w:lang w:eastAsia="en-US"/>
        </w:rPr>
        <w:t>והחזיק בהן מן ההפקר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הדר יהיב ליה פלגא דזוזא ואפקרה.</w:t>
      </w:r>
    </w:p>
    <w:p w:rsidR="004E69D6" w:rsidRDefault="004E69D6" w:rsidP="004E69D6">
      <w:pPr>
        <w:rPr>
          <w:rFonts w:cs="Rod" w:hint="cs"/>
          <w:rtl/>
          <w:lang w:eastAsia="en-US"/>
        </w:rPr>
      </w:pPr>
      <w:r>
        <w:rPr>
          <w:rFonts w:cs="Rod" w:hint="cs"/>
          <w:rtl/>
          <w:lang w:eastAsia="en-US"/>
        </w:rPr>
        <w:t>חזייה דהוה קא בעי למיהדר למזכיה בהו - אמר ליה: "לכולי עלמא אפקרנהו ולך לא אפקרנהו!".</w:t>
      </w:r>
    </w:p>
    <w:p w:rsidR="004E69D6" w:rsidRDefault="004E69D6" w:rsidP="004E69D6">
      <w:pPr>
        <w:rPr>
          <w:rFonts w:cs="Rod" w:hint="cs"/>
          <w:rtl/>
          <w:lang w:eastAsia="en-US"/>
        </w:rPr>
      </w:pPr>
      <w:r>
        <w:rPr>
          <w:rFonts w:cs="Rod" w:hint="cs"/>
          <w:rtl/>
          <w:lang w:eastAsia="en-US"/>
        </w:rPr>
        <w:t>ומי הוי הפקר כי האי גוונא? והתנן</w:t>
      </w:r>
      <w:r>
        <w:rPr>
          <w:rFonts w:cs="Rod"/>
          <w:rtl/>
          <w:lang w:eastAsia="en-US"/>
        </w:rPr>
        <w:t xml:space="preserve"> </w:t>
      </w:r>
      <w:r>
        <w:rPr>
          <w:rFonts w:cs="Miriam"/>
          <w:szCs w:val="16"/>
          <w:rtl/>
          <w:lang w:eastAsia="en-US"/>
        </w:rPr>
        <w:t>[</w:t>
      </w:r>
      <w:r>
        <w:rPr>
          <w:rFonts w:cs="Miriam" w:hint="cs"/>
          <w:szCs w:val="16"/>
          <w:rtl/>
          <w:lang w:eastAsia="en-US"/>
        </w:rPr>
        <w:t xml:space="preserve">פאה </w:t>
      </w:r>
      <w:r>
        <w:rPr>
          <w:rFonts w:cs="Miriam"/>
          <w:szCs w:val="16"/>
          <w:rtl/>
          <w:lang w:eastAsia="en-US"/>
        </w:rPr>
        <w:t>פ"</w:t>
      </w:r>
      <w:r>
        <w:rPr>
          <w:rFonts w:cs="Miriam" w:hint="cs"/>
          <w:szCs w:val="16"/>
          <w:rtl/>
          <w:lang w:eastAsia="en-US"/>
        </w:rPr>
        <w:t>ו</w:t>
      </w:r>
      <w:r>
        <w:rPr>
          <w:rFonts w:cs="Miriam"/>
          <w:szCs w:val="16"/>
          <w:rtl/>
          <w:lang w:eastAsia="en-US"/>
        </w:rPr>
        <w:t xml:space="preserve"> מ"</w:t>
      </w:r>
      <w:r>
        <w:rPr>
          <w:rFonts w:cs="Miriam" w:hint="cs"/>
          <w:szCs w:val="16"/>
          <w:rtl/>
          <w:lang w:eastAsia="en-US"/>
        </w:rPr>
        <w:t>א; עדויות פ"ג מ"ג</w:t>
      </w:r>
      <w:r>
        <w:rPr>
          <w:rFonts w:cs="Miriam"/>
          <w:szCs w:val="16"/>
          <w:rtl/>
          <w:lang w:eastAsia="en-US"/>
        </w:rPr>
        <w:t>]</w:t>
      </w:r>
      <w:r>
        <w:rPr>
          <w:rFonts w:cs="Rod" w:hint="cs"/>
          <w:rtl/>
          <w:lang w:eastAsia="en-US"/>
        </w:rPr>
        <w:t>: '</w:t>
      </w:r>
      <w:r>
        <w:rPr>
          <w:rFonts w:cs="Rod" w:hint="cs"/>
          <w:i/>
          <w:iCs/>
          <w:rtl/>
          <w:lang w:eastAsia="en-US"/>
        </w:rPr>
        <w:t xml:space="preserve">בית שמאי אומרים: הפקר לעניים </w:t>
      </w:r>
      <w:r>
        <w:rPr>
          <w:rFonts w:cs="Miriam"/>
          <w:szCs w:val="20"/>
          <w:rtl/>
          <w:lang w:eastAsia="en-US"/>
        </w:rPr>
        <w:t>(</w:t>
      </w:r>
      <w:r>
        <w:rPr>
          <w:rFonts w:cs="Miriam" w:hint="cs"/>
          <w:szCs w:val="20"/>
          <w:rtl/>
          <w:lang w:eastAsia="en-US"/>
        </w:rPr>
        <w:t>אף על גב שלא הפקירו אלא לעניים</w:t>
      </w:r>
      <w:r>
        <w:rPr>
          <w:rFonts w:cs="Miriam"/>
          <w:szCs w:val="20"/>
          <w:rtl/>
          <w:lang w:eastAsia="en-US"/>
        </w:rPr>
        <w:t>)</w:t>
      </w:r>
      <w:r>
        <w:rPr>
          <w:rFonts w:cs="Rod"/>
          <w:i/>
          <w:iCs/>
          <w:rtl/>
          <w:lang w:eastAsia="en-US"/>
        </w:rPr>
        <w:t xml:space="preserve"> </w:t>
      </w:r>
      <w:r>
        <w:rPr>
          <w:rFonts w:cs="Rod" w:hint="cs"/>
          <w:i/>
          <w:iCs/>
          <w:rtl/>
          <w:lang w:eastAsia="en-US"/>
        </w:rPr>
        <w:t xml:space="preserve">- </w:t>
      </w:r>
      <w:r>
        <w:rPr>
          <w:rFonts w:cs="Miriam"/>
          <w:szCs w:val="20"/>
          <w:rtl/>
          <w:lang w:eastAsia="en-US"/>
        </w:rPr>
        <w:t>(</w:t>
      </w:r>
      <w:r>
        <w:rPr>
          <w:rFonts w:cs="Miriam" w:hint="cs"/>
          <w:szCs w:val="20"/>
          <w:rtl/>
          <w:lang w:eastAsia="en-US"/>
        </w:rPr>
        <w:t>הוי</w:t>
      </w:r>
      <w:r>
        <w:rPr>
          <w:rFonts w:cs="Miriam"/>
          <w:szCs w:val="20"/>
          <w:rtl/>
          <w:lang w:eastAsia="en-US"/>
        </w:rPr>
        <w:t>)</w:t>
      </w:r>
      <w:r>
        <w:rPr>
          <w:rFonts w:cs="Rod"/>
          <w:i/>
          <w:iCs/>
          <w:rtl/>
          <w:lang w:eastAsia="en-US"/>
        </w:rPr>
        <w:t xml:space="preserve"> </w:t>
      </w:r>
      <w:r>
        <w:rPr>
          <w:rFonts w:cs="Rod" w:hint="cs"/>
          <w:i/>
          <w:iCs/>
          <w:rtl/>
          <w:lang w:eastAsia="en-US"/>
        </w:rPr>
        <w:t xml:space="preserve">הפקר </w:t>
      </w:r>
      <w:r>
        <w:rPr>
          <w:rFonts w:cs="Miriam"/>
          <w:szCs w:val="20"/>
          <w:rtl/>
          <w:lang w:eastAsia="en-US"/>
        </w:rPr>
        <w:t>(</w:t>
      </w:r>
      <w:r>
        <w:rPr>
          <w:rFonts w:cs="Miriam" w:hint="cs"/>
          <w:szCs w:val="20"/>
          <w:rtl/>
          <w:lang w:eastAsia="en-US"/>
        </w:rPr>
        <w:t>למפטר מן המעשר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ובית הלל אומרים: אינו הפקר עד שיהא הפקר לעניים ולעשירים, כשמיטה</w:t>
      </w:r>
      <w:r>
        <w:rPr>
          <w:rFonts w:cs="Rod" w:hint="cs"/>
          <w:rtl/>
          <w:lang w:eastAsia="en-US"/>
        </w:rPr>
        <w:t>'!</w:t>
      </w:r>
    </w:p>
    <w:p w:rsidR="004E69D6" w:rsidRDefault="004E69D6" w:rsidP="004E69D6">
      <w:pPr>
        <w:rPr>
          <w:rFonts w:cs="Rod" w:hint="cs"/>
          <w:rtl/>
          <w:lang w:eastAsia="en-US"/>
        </w:rPr>
      </w:pPr>
      <w:r>
        <w:rPr>
          <w:rFonts w:cs="Rod" w:hint="cs"/>
          <w:rtl/>
          <w:lang w:eastAsia="en-US"/>
        </w:rPr>
        <w:t>אלא רבי ישמעאל ברבי יוסי - לכולי עלמא אפקרינהו, ובמלתא בעלמא הוא דאוקמיה.</w:t>
      </w:r>
    </w:p>
    <w:p w:rsidR="004E69D6" w:rsidRDefault="004E69D6" w:rsidP="004E69D6">
      <w:pPr>
        <w:rPr>
          <w:rFonts w:cs="Rod" w:hint="cs"/>
          <w:rtl/>
          <w:lang w:eastAsia="en-US"/>
        </w:rPr>
      </w:pPr>
      <w:r>
        <w:rPr>
          <w:rFonts w:cs="Rod" w:hint="cs"/>
          <w:rtl/>
          <w:lang w:eastAsia="en-US"/>
        </w:rPr>
        <w:t>והא רבי ישמעאל ברבי יוסי זקן ואינו לפי כבודו הוה!?</w:t>
      </w:r>
    </w:p>
    <w:p w:rsidR="004E69D6" w:rsidRDefault="004E69D6" w:rsidP="004E69D6">
      <w:pPr>
        <w:rPr>
          <w:rFonts w:cs="Rod" w:hint="cs"/>
          <w:rtl/>
          <w:lang w:eastAsia="en-US"/>
        </w:rPr>
      </w:pPr>
      <w:r>
        <w:rPr>
          <w:rFonts w:cs="Rod" w:hint="cs"/>
          <w:rtl/>
          <w:lang w:eastAsia="en-US"/>
        </w:rPr>
        <w:t xml:space="preserve">רבי ישמעאל ברבי יוסי - לפנים משורת הדין הוא דעבד, דתני רב יוסף: </w:t>
      </w:r>
      <w:r>
        <w:rPr>
          <w:rFonts w:cs="Miriam" w:hint="cs"/>
          <w:szCs w:val="16"/>
          <w:rtl/>
          <w:lang w:eastAsia="en-US"/>
        </w:rPr>
        <w:t>[שמות יח,כ:</w:t>
      </w:r>
      <w:r>
        <w:rPr>
          <w:rFonts w:cs="Narkisim" w:hint="cs"/>
          <w:szCs w:val="20"/>
          <w:rtl/>
          <w:lang w:eastAsia="en-US"/>
        </w:rPr>
        <w:t xml:space="preserve"> והזהרתה אתהם את </w:t>
      </w:r>
      <w:r>
        <w:rPr>
          <w:rFonts w:cs="Narkisim" w:hint="cs"/>
          <w:szCs w:val="20"/>
          <w:u w:val="single"/>
          <w:rtl/>
          <w:lang w:eastAsia="en-US"/>
        </w:rPr>
        <w:t>החקים</w:t>
      </w:r>
      <w:r>
        <w:rPr>
          <w:rFonts w:cs="Narkisim" w:hint="cs"/>
          <w:szCs w:val="20"/>
          <w:rtl/>
          <w:lang w:eastAsia="en-US"/>
        </w:rPr>
        <w:t xml:space="preserve"> ואת </w:t>
      </w:r>
      <w:r>
        <w:rPr>
          <w:rFonts w:cs="Narkisim" w:hint="cs"/>
          <w:szCs w:val="20"/>
          <w:u w:val="single"/>
          <w:rtl/>
          <w:lang w:eastAsia="en-US"/>
        </w:rPr>
        <w:t>התורת</w:t>
      </w:r>
      <w:r>
        <w:rPr>
          <w:rFonts w:cs="Narkisim" w:hint="cs"/>
          <w:szCs w:val="20"/>
          <w:rtl/>
          <w:lang w:eastAsia="en-US"/>
        </w:rPr>
        <w:t>, והודעת להם את הדרך ילכו בה ואת המעשה אשר יעשון</w:t>
      </w:r>
      <w:r>
        <w:rPr>
          <w:rFonts w:cs="Narkisim"/>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והודעת להם</w:t>
      </w:r>
      <w:r>
        <w:rPr>
          <w:rFonts w:cs="Rod" w:hint="cs"/>
          <w:i/>
          <w:iCs/>
          <w:rtl/>
          <w:lang w:eastAsia="en-US"/>
        </w:rPr>
        <w:t xml:space="preserve">' - זה בית חייהם </w:t>
      </w:r>
      <w:r>
        <w:rPr>
          <w:rFonts w:cs="Miriam"/>
          <w:szCs w:val="20"/>
          <w:rtl/>
          <w:lang w:eastAsia="en-US"/>
        </w:rPr>
        <w:t>(</w:t>
      </w:r>
      <w:r>
        <w:rPr>
          <w:rFonts w:cs="Miriam" w:hint="cs"/>
          <w:szCs w:val="20"/>
          <w:rtl/>
          <w:lang w:eastAsia="en-US"/>
        </w:rPr>
        <w:t>ללמוד להם אומנות להתפרנס בו; 'חוקות' ו'תורות' כתיבי ברישיה דקרא</w:t>
      </w:r>
      <w:r>
        <w:rPr>
          <w:rFonts w:cs="Miriam"/>
          <w:szCs w:val="20"/>
          <w:rtl/>
          <w:lang w:eastAsia="en-US"/>
        </w:rPr>
        <w:t>)</w:t>
      </w:r>
      <w:r>
        <w:rPr>
          <w:rFonts w:cs="Rod" w:hint="cs"/>
          <w:i/>
          <w:iCs/>
          <w:rtl/>
          <w:lang w:eastAsia="en-US"/>
        </w:rPr>
        <w:t>; '</w:t>
      </w:r>
      <w:r>
        <w:rPr>
          <w:rFonts w:cs="Narkisim" w:hint="cs"/>
          <w:i/>
          <w:iCs/>
          <w:rtl/>
          <w:lang w:eastAsia="en-US"/>
        </w:rPr>
        <w:t>את הדרך</w:t>
      </w:r>
      <w:r>
        <w:rPr>
          <w:rFonts w:cs="Rod" w:hint="cs"/>
          <w:i/>
          <w:iCs/>
          <w:rtl/>
          <w:lang w:eastAsia="en-US"/>
        </w:rPr>
        <w:t>' - זו גמילות חסדים; '</w:t>
      </w:r>
      <w:r>
        <w:rPr>
          <w:rFonts w:cs="Narkisim" w:hint="cs"/>
          <w:i/>
          <w:iCs/>
          <w:rtl/>
          <w:lang w:eastAsia="en-US"/>
        </w:rPr>
        <w:t>&lt;אשר&gt; ילכו</w:t>
      </w:r>
      <w:r>
        <w:rPr>
          <w:rFonts w:cs="Rod" w:hint="cs"/>
          <w:i/>
          <w:iCs/>
          <w:rtl/>
          <w:lang w:eastAsia="en-US"/>
        </w:rPr>
        <w:t>' - זה ביקור חולים; '</w:t>
      </w:r>
      <w:r>
        <w:rPr>
          <w:rFonts w:cs="Narkisim" w:hint="cs"/>
          <w:i/>
          <w:iCs/>
          <w:rtl/>
          <w:lang w:eastAsia="en-US"/>
        </w:rPr>
        <w:t>בָהּ</w:t>
      </w:r>
      <w:r>
        <w:rPr>
          <w:rFonts w:cs="Rod" w:hint="cs"/>
          <w:i/>
          <w:iCs/>
          <w:rtl/>
          <w:lang w:eastAsia="en-US"/>
        </w:rPr>
        <w:t>' - זו קבורה; '</w:t>
      </w:r>
      <w:r>
        <w:rPr>
          <w:rFonts w:cs="Narkisim" w:hint="cs"/>
          <w:i/>
          <w:iCs/>
          <w:rtl/>
          <w:lang w:eastAsia="en-US"/>
        </w:rPr>
        <w:t>ואת המעשה</w:t>
      </w:r>
      <w:r>
        <w:rPr>
          <w:rFonts w:cs="Rod" w:hint="cs"/>
          <w:i/>
          <w:iCs/>
          <w:rtl/>
          <w:lang w:eastAsia="en-US"/>
        </w:rPr>
        <w:t>' - זה הדין; '</w:t>
      </w:r>
      <w:r>
        <w:rPr>
          <w:rFonts w:cs="Narkisim" w:hint="cs"/>
          <w:i/>
          <w:iCs/>
          <w:rtl/>
          <w:lang w:eastAsia="en-US"/>
        </w:rPr>
        <w:t>אשר יעשון</w:t>
      </w:r>
      <w:r>
        <w:rPr>
          <w:rFonts w:cs="Rod" w:hint="cs"/>
          <w:i/>
          <w:iCs/>
          <w:rtl/>
          <w:lang w:eastAsia="en-US"/>
        </w:rPr>
        <w:t>' - זו לפנים משורת הדין.</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אמר מר: '</w:t>
      </w:r>
      <w:r>
        <w:rPr>
          <w:rFonts w:cs="Narkisim" w:hint="cs"/>
          <w:i/>
          <w:iCs/>
          <w:rtl/>
          <w:lang w:eastAsia="en-US"/>
        </w:rPr>
        <w:t>&lt;אשר&gt; ילכו</w:t>
      </w:r>
      <w:r>
        <w:rPr>
          <w:rFonts w:cs="Rod" w:hint="cs"/>
          <w:i/>
          <w:iCs/>
          <w:rtl/>
          <w:lang w:eastAsia="en-US"/>
        </w:rPr>
        <w:t xml:space="preserve"> - זה ביקור חולים</w:t>
      </w:r>
      <w:r>
        <w:rPr>
          <w:rFonts w:cs="Rod" w:hint="cs"/>
          <w:rtl/>
          <w:lang w:eastAsia="en-US"/>
        </w:rPr>
        <w:t>'; - היינו גמילות חסדים!?</w:t>
      </w:r>
    </w:p>
    <w:p w:rsidR="004E69D6" w:rsidRDefault="004E69D6" w:rsidP="004E69D6">
      <w:pPr>
        <w:rPr>
          <w:rFonts w:cs="Rod" w:hint="cs"/>
          <w:rtl/>
          <w:lang w:eastAsia="en-US"/>
        </w:rPr>
      </w:pPr>
      <w:r>
        <w:rPr>
          <w:rFonts w:cs="Rod" w:hint="cs"/>
          <w:rtl/>
          <w:lang w:eastAsia="en-US"/>
        </w:rPr>
        <w:t>לא נצרכה אלא לבן גילו, דאמר מר: בן גילו נוטל אחד מששים בחליו, ואפילו הכי מבעי ליה למיזל לגביה;</w:t>
      </w:r>
    </w:p>
    <w:p w:rsidR="004E69D6" w:rsidRDefault="004E69D6" w:rsidP="004E69D6">
      <w:pPr>
        <w:rPr>
          <w:rFonts w:cs="Rod" w:hint="cs"/>
          <w:rtl/>
          <w:lang w:eastAsia="en-US"/>
        </w:rPr>
      </w:pPr>
      <w:r>
        <w:rPr>
          <w:rFonts w:cs="Rod" w:hint="cs"/>
          <w:rtl/>
          <w:lang w:eastAsia="en-US"/>
        </w:rPr>
        <w:t>'</w:t>
      </w:r>
      <w:r>
        <w:rPr>
          <w:rFonts w:cs="Narkisim" w:hint="cs"/>
          <w:i/>
          <w:iCs/>
          <w:rtl/>
          <w:lang w:eastAsia="en-US"/>
        </w:rPr>
        <w:t>'בה'</w:t>
      </w:r>
      <w:r>
        <w:rPr>
          <w:rFonts w:cs="Rod" w:hint="cs"/>
          <w:i/>
          <w:iCs/>
          <w:rtl/>
          <w:lang w:eastAsia="en-US"/>
        </w:rPr>
        <w:t xml:space="preserve"> - זו קבורה</w:t>
      </w:r>
      <w:r>
        <w:rPr>
          <w:rFonts w:cs="Rod" w:hint="cs"/>
          <w:rtl/>
          <w:lang w:eastAsia="en-US"/>
        </w:rPr>
        <w:t>' - היינו גמילות חסדים!?</w:t>
      </w:r>
    </w:p>
    <w:p w:rsidR="004E69D6" w:rsidRDefault="004E69D6" w:rsidP="004E69D6">
      <w:pPr>
        <w:rPr>
          <w:rFonts w:cs="Rod" w:hint="cs"/>
          <w:rtl/>
          <w:lang w:eastAsia="en-US"/>
        </w:rPr>
      </w:pPr>
      <w:r>
        <w:rPr>
          <w:rFonts w:cs="Rod" w:hint="cs"/>
          <w:rtl/>
          <w:lang w:eastAsia="en-US"/>
        </w:rPr>
        <w:t>לא נצרכה אלא לזקן ואינו לפי כבודו.</w:t>
      </w:r>
    </w:p>
    <w:p w:rsidR="004E69D6" w:rsidRDefault="004E69D6" w:rsidP="004E69D6">
      <w:pPr>
        <w:rPr>
          <w:rFonts w:cs="Rod" w:hint="cs"/>
          <w:rtl/>
          <w:lang w:eastAsia="en-US"/>
        </w:rPr>
      </w:pPr>
      <w:r>
        <w:rPr>
          <w:rFonts w:cs="Rod" w:hint="cs"/>
          <w:rtl/>
          <w:lang w:eastAsia="en-US"/>
        </w:rPr>
        <w:t>'</w:t>
      </w:r>
      <w:r>
        <w:rPr>
          <w:rFonts w:cs="Narkisim" w:hint="cs"/>
          <w:i/>
          <w:iCs/>
          <w:rtl/>
          <w:lang w:eastAsia="en-US"/>
        </w:rPr>
        <w:t>'אשר יעשון</w:t>
      </w:r>
      <w:r>
        <w:rPr>
          <w:rFonts w:cs="Narkisim" w:hint="cs"/>
          <w:rtl/>
          <w:lang w:eastAsia="en-US"/>
        </w:rPr>
        <w:t>'</w:t>
      </w:r>
      <w:r>
        <w:rPr>
          <w:rFonts w:cs="Rod" w:hint="cs"/>
          <w:rtl/>
          <w:lang w:eastAsia="en-US"/>
        </w:rPr>
        <w:t xml:space="preserve"> - זו לפנים משורת הדין', דאמר רבי יוחנן: לא חרבה ירושלים אלא על שדנו בה דין תורה.</w:t>
      </w:r>
    </w:p>
    <w:p w:rsidR="004E69D6" w:rsidRDefault="004E69D6" w:rsidP="004E69D6">
      <w:pPr>
        <w:rPr>
          <w:rFonts w:cs="Rod" w:hint="cs"/>
          <w:rtl/>
          <w:lang w:eastAsia="en-US"/>
        </w:rPr>
      </w:pPr>
      <w:r>
        <w:rPr>
          <w:rFonts w:cs="Rod" w:hint="cs"/>
          <w:rtl/>
          <w:lang w:eastAsia="en-US"/>
        </w:rPr>
        <w:t xml:space="preserve">אלא דיני דמגיזתא לדיינו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'דמגיזתא': גוזאי הדנין ביסורים ובחזקה; וחבירו בבבא קמא </w:t>
      </w:r>
      <w:r>
        <w:rPr>
          <w:rFonts w:cs="Miriam" w:hint="cs"/>
          <w:szCs w:val="16"/>
          <w:rtl/>
          <w:lang w:eastAsia="en-US"/>
        </w:rPr>
        <w:t>(קיד,א)</w:t>
      </w:r>
      <w:r>
        <w:rPr>
          <w:rFonts w:cs="Miriam" w:hint="cs"/>
          <w:szCs w:val="20"/>
          <w:rtl/>
          <w:lang w:eastAsia="en-US"/>
        </w:rPr>
        <w:t xml:space="preserve"> 'דדייני בגזתיא'</w:t>
      </w:r>
      <w:r>
        <w:rPr>
          <w:rFonts w:cs="Miriam"/>
          <w:szCs w:val="20"/>
          <w:rtl/>
          <w:lang w:eastAsia="en-US"/>
        </w:rPr>
        <w:t>)</w:t>
      </w:r>
      <w:r>
        <w:rPr>
          <w:rFonts w:cs="Rod"/>
          <w:rtl/>
          <w:lang w:eastAsia="en-US"/>
        </w:rPr>
        <w:t xml:space="preserve"> </w:t>
      </w:r>
    </w:p>
    <w:p w:rsidR="004E69D6" w:rsidRDefault="004E69D6" w:rsidP="004E69D6">
      <w:pPr>
        <w:rPr>
          <w:rFonts w:cs="Miriam"/>
          <w:rtl/>
          <w:lang w:eastAsia="en-US"/>
        </w:rPr>
      </w:pPr>
      <w:r>
        <w:rPr>
          <w:rFonts w:cs="Rod" w:hint="cs"/>
          <w:rtl/>
          <w:lang w:eastAsia="en-US"/>
        </w:rPr>
        <w:t>אלא אימא: 'שהעמידו דיניהם על דין תורה' ולא עבדו לפנים משורת הדין.</w:t>
      </w:r>
    </w:p>
    <w:p w:rsidR="004E69D6" w:rsidRDefault="004E69D6" w:rsidP="004E69D6">
      <w:pPr>
        <w:rPr>
          <w:rFonts w:cs="Rod" w:hint="cs"/>
          <w:rtl/>
          <w:lang w:eastAsia="en-US"/>
        </w:rPr>
      </w:pP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אי זו היא 'אבידה'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 מצא חמור או פרה רועין בדרך - אין זו אבידה </w:t>
      </w:r>
      <w:r>
        <w:rPr>
          <w:rFonts w:cs="Miriam"/>
          <w:szCs w:val="20"/>
          <w:rtl/>
          <w:lang w:eastAsia="en-US"/>
        </w:rPr>
        <w:t>(</w:t>
      </w:r>
      <w:r>
        <w:rPr>
          <w:rFonts w:cs="Miriam" w:hint="cs"/>
          <w:szCs w:val="20"/>
          <w:rtl/>
          <w:lang w:eastAsia="en-US"/>
        </w:rPr>
        <w:t>ואינו חייב להחזיר, שמדעת הניחוה שם</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חמור וכליו הפוכין, פרה רצה בין הכרמים </w:t>
      </w:r>
      <w:r>
        <w:rPr>
          <w:rFonts w:cs="Miriam"/>
          <w:szCs w:val="20"/>
          <w:rtl/>
          <w:lang w:eastAsia="en-US"/>
        </w:rPr>
        <w:t>(</w:t>
      </w:r>
      <w:r>
        <w:rPr>
          <w:rFonts w:cs="Miriam" w:hint="cs"/>
          <w:szCs w:val="20"/>
          <w:rtl/>
          <w:lang w:eastAsia="en-US"/>
        </w:rPr>
        <w:t>דמסתקבא [</w:t>
      </w:r>
      <w:r>
        <w:rPr>
          <w:rFonts w:ascii="Courier New" w:hAnsi="Courier New" w:cs="Courier New" w:hint="cs"/>
          <w:sz w:val="18"/>
          <w:szCs w:val="18"/>
          <w:rtl/>
          <w:lang w:eastAsia="en-US"/>
        </w:rPr>
        <w:t>ניזוקת, נפצעת</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 הרי זו אבידה; </w:t>
      </w:r>
    </w:p>
    <w:p w:rsidR="004E69D6" w:rsidRDefault="004E69D6" w:rsidP="004E69D6">
      <w:pPr>
        <w:rPr>
          <w:rFonts w:cs="Rod" w:hint="cs"/>
          <w:rtl/>
          <w:lang w:eastAsia="en-US"/>
        </w:rPr>
      </w:pPr>
      <w:r>
        <w:rPr>
          <w:rFonts w:cs="Rod" w:hint="cs"/>
          <w:rtl/>
          <w:lang w:eastAsia="en-US"/>
        </w:rPr>
        <w:t xml:space="preserve">החזירה וברחה, החזירה וברחה - אפילו ארבעה וחמשה פעמים - חייב להחזירה, שנאמר </w:t>
      </w:r>
      <w:r>
        <w:rPr>
          <w:rFonts w:cs="Miriam" w:hint="cs"/>
          <w:szCs w:val="16"/>
          <w:rtl/>
          <w:lang w:eastAsia="en-US"/>
        </w:rPr>
        <w:t>[דברים כב,א:</w:t>
      </w:r>
      <w:r>
        <w:rPr>
          <w:rFonts w:cs="Narkisim" w:hint="cs"/>
          <w:szCs w:val="20"/>
          <w:rtl/>
          <w:lang w:eastAsia="en-US"/>
        </w:rPr>
        <w:t xml:space="preserve"> לא תראה את שור אחיך או את שיו נדחים והתעלמת מהם]</w:t>
      </w:r>
      <w:r>
        <w:rPr>
          <w:rFonts w:cs="Narkisim" w:hint="cs"/>
          <w:rtl/>
          <w:lang w:eastAsia="en-US"/>
        </w:rPr>
        <w:t xml:space="preserve"> השב תשיבם </w:t>
      </w:r>
      <w:r>
        <w:rPr>
          <w:rFonts w:cs="Narkisim" w:hint="cs"/>
          <w:szCs w:val="20"/>
          <w:rtl/>
          <w:lang w:eastAsia="en-US"/>
        </w:rPr>
        <w:t>[לאחיך]</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היה בטל מסלע - לא יאמר לו "תן לי סלע </w:t>
      </w:r>
      <w:r>
        <w:rPr>
          <w:rFonts w:cs="Miriam"/>
          <w:szCs w:val="20"/>
          <w:rtl/>
          <w:lang w:eastAsia="en-US"/>
        </w:rPr>
        <w:t>(</w:t>
      </w:r>
      <w:r>
        <w:rPr>
          <w:rFonts w:cs="Miriam" w:hint="cs"/>
          <w:szCs w:val="20"/>
          <w:rtl/>
          <w:lang w:eastAsia="en-US"/>
        </w:rPr>
        <w:t>שבטלתי ממלאכתי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שיאמר לו: "אם עשית מלאכתך - היית מרבה טורח; עכשיו לפי מה שטרחת - טול</w:t>
      </w:r>
      <w:r>
        <w:rPr>
          <w:rFonts w:cs="Miriam"/>
          <w:szCs w:val="20"/>
          <w:rtl/>
          <w:lang w:eastAsia="en-US"/>
        </w:rPr>
        <w:t>)</w:t>
      </w:r>
      <w:r>
        <w:rPr>
          <w:rFonts w:cs="Rod" w:hint="cs"/>
          <w:rtl/>
          <w:lang w:eastAsia="en-US"/>
        </w:rPr>
        <w:t xml:space="preserve">, אלא נותן לו שכרו כפועל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hint="cs"/>
          <w:rtl/>
          <w:lang w:eastAsia="en-US"/>
        </w:rPr>
        <w:t>.</w:t>
      </w:r>
    </w:p>
    <w:p w:rsidR="004E69D6" w:rsidRDefault="004E69D6" w:rsidP="004E69D6">
      <w:pPr>
        <w:tabs>
          <w:tab w:val="left" w:pos="4706"/>
        </w:tabs>
        <w:rPr>
          <w:rFonts w:cs="Rod" w:hint="cs"/>
          <w:lang w:eastAsia="en-US"/>
        </w:rPr>
      </w:pPr>
      <w:r>
        <w:rPr>
          <w:rFonts w:cs="Rod" w:hint="cs"/>
          <w:rtl/>
          <w:lang w:eastAsia="en-US"/>
        </w:rPr>
        <w:t xml:space="preserve">אם יש שם בית דין </w:t>
      </w:r>
      <w:r>
        <w:rPr>
          <w:rFonts w:cs="Miriam"/>
          <w:szCs w:val="20"/>
          <w:rtl/>
          <w:lang w:eastAsia="en-US"/>
        </w:rPr>
        <w:t>(</w:t>
      </w:r>
      <w:r>
        <w:rPr>
          <w:rFonts w:cs="Miriam" w:hint="cs"/>
          <w:szCs w:val="20"/>
          <w:rtl/>
          <w:lang w:eastAsia="en-US"/>
        </w:rPr>
        <w:t>אם נוח לו לטרוח יותר כדי להרבות שכר, ואינו חפץ ליבטל ממלאכתו - מה יעשה? אם יש שם שלשה בני אדם</w:t>
      </w:r>
      <w:r>
        <w:rPr>
          <w:rFonts w:cs="Miriam"/>
          <w:szCs w:val="20"/>
          <w:rtl/>
          <w:lang w:eastAsia="en-US"/>
        </w:rPr>
        <w:t>)</w:t>
      </w:r>
      <w:r>
        <w:rPr>
          <w:rFonts w:cs="Rod"/>
          <w:rtl/>
          <w:lang w:eastAsia="en-US"/>
        </w:rPr>
        <w:t xml:space="preserve"> </w:t>
      </w:r>
      <w:r>
        <w:rPr>
          <w:rFonts w:cs="Rod" w:hint="cs"/>
          <w:rtl/>
          <w:lang w:eastAsia="en-US"/>
        </w:rPr>
        <w:t xml:space="preserve">- מתנה בפני בית דין </w:t>
      </w:r>
      <w:r>
        <w:rPr>
          <w:rFonts w:cs="Miriam"/>
          <w:szCs w:val="20"/>
          <w:rtl/>
          <w:lang w:eastAsia="en-US"/>
        </w:rPr>
        <w:t>(</w:t>
      </w:r>
      <w:r>
        <w:rPr>
          <w:rFonts w:cs="Miriam" w:hint="cs"/>
          <w:szCs w:val="20"/>
          <w:rtl/>
          <w:lang w:eastAsia="en-US"/>
        </w:rPr>
        <w:t>יַתְנֶה בפניהם ויאמר "ראו שאני משתכר כך וכך, ואי איפשי ליבטל ליטול שכר מועט; אני אשיב אם תאמרו שאטול שכר מֻשלם"</w:t>
      </w:r>
      <w:r>
        <w:rPr>
          <w:rFonts w:cs="Miriam"/>
          <w:szCs w:val="20"/>
          <w:rtl/>
          <w:lang w:eastAsia="en-US"/>
        </w:rPr>
        <w:t>)</w:t>
      </w:r>
      <w:r>
        <w:rPr>
          <w:rFonts w:cs="Rod"/>
          <w:rtl/>
          <w:lang w:eastAsia="en-US"/>
        </w:rPr>
        <w:t xml:space="preserve"> </w:t>
      </w:r>
      <w:r>
        <w:rPr>
          <w:rFonts w:cs="Rod" w:hint="cs"/>
          <w:rtl/>
          <w:lang w:eastAsia="en-US"/>
        </w:rPr>
        <w:t>; אם אין שם בית דין - בפני מי יתנה? שלו קודם.</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אטו כל הני דאמרינן - לאו אבידה הוו?</w:t>
      </w:r>
    </w:p>
    <w:p w:rsidR="004E69D6" w:rsidRDefault="004E69D6" w:rsidP="004E69D6">
      <w:pPr>
        <w:rPr>
          <w:rFonts w:cs="Rod" w:hint="cs"/>
          <w:rtl/>
          <w:lang w:eastAsia="en-US"/>
        </w:rPr>
      </w:pPr>
      <w:r>
        <w:rPr>
          <w:rFonts w:cs="Rod" w:hint="cs"/>
          <w:rtl/>
          <w:lang w:eastAsia="en-US"/>
        </w:rPr>
        <w:t xml:space="preserve">אמר רב יהודה: הכי קאמר: אי זו היא כלל אבידה שהוא חייב בה </w:t>
      </w:r>
      <w:r>
        <w:rPr>
          <w:rFonts w:cs="Miriam"/>
          <w:szCs w:val="20"/>
          <w:rtl/>
          <w:lang w:eastAsia="en-US"/>
        </w:rPr>
        <w:t>(</w:t>
      </w:r>
      <w:r>
        <w:rPr>
          <w:rFonts w:cs="Miriam" w:hint="cs"/>
          <w:szCs w:val="20"/>
          <w:rtl/>
          <w:lang w:eastAsia="en-US"/>
        </w:rPr>
        <w:t>סתם אבידה: שמוכחת שהיא שָם שלא מדעת בעלים</w:t>
      </w:r>
      <w:r>
        <w:rPr>
          <w:rFonts w:cs="Miriam"/>
          <w:szCs w:val="20"/>
          <w:rtl/>
          <w:lang w:eastAsia="en-US"/>
        </w:rPr>
        <w:t>)</w:t>
      </w:r>
      <w:r>
        <w:rPr>
          <w:rFonts w:cs="Rod" w:hint="cs"/>
          <w:rtl/>
          <w:lang w:eastAsia="en-US"/>
        </w:rPr>
        <w:t>? - מצא חמור ופרה רועין בדרך אין זו אבידה, ולא מיחייב בה; חמור וכליו הפוכים, פרה ורצה בין הכרמים - הרי זו אבידה ומיחייב בה.</w:t>
      </w:r>
    </w:p>
    <w:p w:rsidR="004E69D6" w:rsidRDefault="004E69D6" w:rsidP="004E69D6">
      <w:pPr>
        <w:rPr>
          <w:rFonts w:cs="Rod" w:hint="cs"/>
          <w:rtl/>
          <w:lang w:eastAsia="en-US"/>
        </w:rPr>
      </w:pPr>
      <w:r>
        <w:rPr>
          <w:rFonts w:cs="Rod" w:hint="cs"/>
          <w:rtl/>
          <w:lang w:eastAsia="en-US"/>
        </w:rPr>
        <w:t xml:space="preserve">ולעולם? </w:t>
      </w:r>
      <w:r>
        <w:rPr>
          <w:rFonts w:cs="Miriam"/>
          <w:szCs w:val="20"/>
          <w:rtl/>
          <w:lang w:eastAsia="en-US"/>
        </w:rPr>
        <w:t>(</w:t>
      </w:r>
      <w:r>
        <w:rPr>
          <w:rFonts w:cs="Miriam" w:hint="cs"/>
          <w:szCs w:val="20"/>
          <w:rtl/>
          <w:lang w:eastAsia="en-US"/>
        </w:rPr>
        <w:t>בתמיה: וכי אף אם ימצאנה שם לעולם, נאמר "מדעת היא"? וכי דרך שלא להכניס?</w:t>
      </w:r>
      <w:r>
        <w:rPr>
          <w:rFonts w:cs="Miriam"/>
          <w:szCs w:val="20"/>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אמר רב יהודה אמר רב: עד שלשה ימים.</w:t>
      </w:r>
    </w:p>
    <w:p w:rsidR="004E69D6" w:rsidRDefault="004E69D6" w:rsidP="004E69D6">
      <w:pPr>
        <w:rPr>
          <w:rFonts w:cs="Rod" w:hint="cs"/>
          <w:rtl/>
          <w:lang w:eastAsia="en-US"/>
        </w:rPr>
      </w:pPr>
      <w:r>
        <w:rPr>
          <w:rFonts w:cs="Rod" w:hint="cs"/>
          <w:rtl/>
          <w:lang w:eastAsia="en-US"/>
        </w:rPr>
        <w:t>היכי דמי?: אי בלילותא - אפילו חדא שעתא נמי!? אי ביממא - אפילו טובא נמי לא!?</w:t>
      </w:r>
    </w:p>
    <w:p w:rsidR="004E69D6" w:rsidRDefault="004E69D6" w:rsidP="004E69D6">
      <w:pPr>
        <w:rPr>
          <w:rFonts w:cs="Rod" w:hint="cs"/>
          <w:rtl/>
          <w:lang w:eastAsia="en-US"/>
        </w:rPr>
      </w:pPr>
      <w:r>
        <w:rPr>
          <w:rFonts w:cs="Rod" w:hint="cs"/>
          <w:rtl/>
          <w:lang w:eastAsia="en-US"/>
        </w:rPr>
        <w:t xml:space="preserve">לא, צריכא דהוה חזי לה בקדמתא </w:t>
      </w:r>
      <w:r>
        <w:rPr>
          <w:rFonts w:cs="Miriam"/>
          <w:szCs w:val="20"/>
          <w:rtl/>
          <w:lang w:eastAsia="en-US"/>
        </w:rPr>
        <w:t>(</w:t>
      </w:r>
      <w:r>
        <w:rPr>
          <w:rFonts w:cs="Miriam" w:hint="cs"/>
          <w:szCs w:val="20"/>
          <w:rtl/>
          <w:lang w:eastAsia="en-US"/>
        </w:rPr>
        <w:t>לפני עלות השחר</w:t>
      </w:r>
      <w:r>
        <w:rPr>
          <w:rFonts w:cs="Miriam"/>
          <w:szCs w:val="20"/>
          <w:rtl/>
          <w:lang w:eastAsia="en-US"/>
        </w:rPr>
        <w:t>)</w:t>
      </w:r>
      <w:r>
        <w:rPr>
          <w:rFonts w:cs="Rod"/>
          <w:rtl/>
          <w:lang w:eastAsia="en-US"/>
        </w:rPr>
        <w:t xml:space="preserve"> </w:t>
      </w:r>
      <w:r>
        <w:rPr>
          <w:rFonts w:cs="Rod" w:hint="cs"/>
          <w:rtl/>
          <w:lang w:eastAsia="en-US"/>
        </w:rPr>
        <w:t xml:space="preserve">או בחשכתא </w:t>
      </w:r>
      <w:r>
        <w:rPr>
          <w:rFonts w:cs="Miriam"/>
          <w:szCs w:val="20"/>
          <w:rtl/>
          <w:lang w:eastAsia="en-US"/>
        </w:rPr>
        <w:t>(</w:t>
      </w:r>
      <w:r>
        <w:rPr>
          <w:rFonts w:cs="Miriam" w:hint="cs"/>
          <w:szCs w:val="20"/>
          <w:rtl/>
          <w:lang w:eastAsia="en-US"/>
        </w:rPr>
        <w:t>שחשכה ערבית</w:t>
      </w:r>
      <w:r>
        <w:rPr>
          <w:rFonts w:cs="Miriam"/>
          <w:szCs w:val="20"/>
          <w:rtl/>
          <w:lang w:eastAsia="en-US"/>
        </w:rPr>
        <w:t>)</w:t>
      </w:r>
      <w:r>
        <w:rPr>
          <w:rFonts w:cs="Rod"/>
          <w:rtl/>
          <w:lang w:eastAsia="en-US"/>
        </w:rPr>
        <w:t xml:space="preserve"> </w:t>
      </w:r>
      <w:r>
        <w:rPr>
          <w:rFonts w:cs="Rod" w:hint="cs"/>
          <w:rtl/>
          <w:lang w:eastAsia="en-US"/>
        </w:rPr>
        <w:t xml:space="preserve">תלתא יומי; אמרינן "איתרמויי אתרמי לה, ונפקא"; טפי - ודאי אבידה היא. </w:t>
      </w:r>
    </w:p>
    <w:p w:rsidR="004E69D6" w:rsidRDefault="004E69D6" w:rsidP="004E69D6">
      <w:pPr>
        <w:rPr>
          <w:rFonts w:cs="Rod" w:hint="cs"/>
          <w:lang w:eastAsia="en-US"/>
        </w:rPr>
      </w:pPr>
      <w:r>
        <w:rPr>
          <w:rFonts w:cs="Rod" w:hint="cs"/>
          <w:rtl/>
          <w:lang w:eastAsia="en-US"/>
        </w:rPr>
        <w:t>תניא נמי הכי: '</w:t>
      </w:r>
      <w:r>
        <w:rPr>
          <w:rFonts w:cs="Rod" w:hint="cs"/>
          <w:i/>
          <w:iCs/>
          <w:rtl/>
          <w:lang w:eastAsia="en-US"/>
        </w:rPr>
        <w:t>מצא טלית וקרדום</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לא,א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i/>
          <w:iCs/>
          <w:rtl/>
          <w:lang w:eastAsia="en-US"/>
        </w:rPr>
        <w:t xml:space="preserve">באסרטיא </w:t>
      </w:r>
      <w:r>
        <w:rPr>
          <w:rFonts w:cs="Miriam"/>
          <w:szCs w:val="20"/>
          <w:rtl/>
          <w:lang w:eastAsia="en-US"/>
        </w:rPr>
        <w:t>(</w:t>
      </w:r>
      <w:r>
        <w:rPr>
          <w:rFonts w:cs="Miriam" w:hint="cs"/>
          <w:szCs w:val="20"/>
          <w:rtl/>
          <w:lang w:eastAsia="en-US"/>
        </w:rPr>
        <w:t>דרך כבושה לרבים</w:t>
      </w:r>
      <w:r>
        <w:rPr>
          <w:rFonts w:cs="Miriam"/>
          <w:szCs w:val="20"/>
          <w:rtl/>
          <w:lang w:eastAsia="en-US"/>
        </w:rPr>
        <w:t>)</w:t>
      </w:r>
      <w:r>
        <w:rPr>
          <w:rFonts w:cs="Rod"/>
          <w:i/>
          <w:iCs/>
          <w:rtl/>
          <w:lang w:eastAsia="en-US"/>
        </w:rPr>
        <w:t xml:space="preserve"> </w:t>
      </w:r>
      <w:r>
        <w:rPr>
          <w:rFonts w:cs="Rod" w:hint="cs"/>
          <w:i/>
          <w:iCs/>
          <w:rtl/>
          <w:lang w:eastAsia="en-US"/>
        </w:rPr>
        <w:t xml:space="preserve">ופרה רצה בין הכרמים - הרי זו אבידה; טלית בצד גדר, קרדום בצד גדר, ופרה רועה בין הכרמים - אין זו אבידה; שלשה ימים זה אחר זה - הרי זו אבידה; ראה מים ששוטפין ובאין </w:t>
      </w:r>
      <w:r>
        <w:rPr>
          <w:rFonts w:cs="Miriam"/>
          <w:szCs w:val="20"/>
          <w:rtl/>
          <w:lang w:eastAsia="en-US"/>
        </w:rPr>
        <w:t>(</w:t>
      </w:r>
      <w:r>
        <w:rPr>
          <w:rFonts w:cs="Miriam" w:hint="cs"/>
          <w:szCs w:val="20"/>
          <w:rtl/>
          <w:lang w:eastAsia="en-US"/>
        </w:rPr>
        <w:t>לשדה חבירו</w:t>
      </w:r>
      <w:r>
        <w:rPr>
          <w:rFonts w:cs="Miriam"/>
          <w:szCs w:val="20"/>
          <w:rtl/>
          <w:lang w:eastAsia="en-US"/>
        </w:rPr>
        <w:t>)</w:t>
      </w:r>
      <w:r>
        <w:rPr>
          <w:rFonts w:cs="Rod"/>
          <w:i/>
          <w:iCs/>
          <w:rtl/>
          <w:lang w:eastAsia="en-US"/>
        </w:rPr>
        <w:t xml:space="preserve"> </w:t>
      </w:r>
      <w:r>
        <w:rPr>
          <w:rFonts w:cs="Rod" w:hint="cs"/>
          <w:i/>
          <w:iCs/>
          <w:rtl/>
          <w:lang w:eastAsia="en-US"/>
        </w:rPr>
        <w:t>- הרי זה גודר בפניהם.</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אמר רבא </w:t>
      </w:r>
      <w:r>
        <w:rPr>
          <w:rFonts w:cs="Miriam"/>
          <w:szCs w:val="20"/>
          <w:rtl/>
          <w:lang w:eastAsia="en-US"/>
        </w:rPr>
        <w:t>(</w:t>
      </w:r>
      <w:r>
        <w:rPr>
          <w:rFonts w:cs="Miriam" w:hint="cs"/>
          <w:szCs w:val="20"/>
          <w:rtl/>
          <w:lang w:eastAsia="en-US"/>
        </w:rPr>
        <w:t>מילתא באפיה נפשיה היא דאמרה רבא בבי מדרשא</w:t>
      </w:r>
      <w:r>
        <w:rPr>
          <w:rFonts w:cs="Miriam"/>
          <w:szCs w:val="20"/>
          <w:rtl/>
          <w:lang w:eastAsia="en-US"/>
        </w:rPr>
        <w:t>)</w:t>
      </w:r>
      <w:r>
        <w:rPr>
          <w:rFonts w:cs="Rod" w:hint="cs"/>
          <w:rtl/>
          <w:lang w:eastAsia="en-US"/>
        </w:rPr>
        <w:t>:</w:t>
      </w:r>
      <w:r>
        <w:rPr>
          <w:rFonts w:cs="Rod"/>
          <w:rtl/>
          <w:lang w:eastAsia="en-US"/>
        </w:rPr>
        <w:t xml:space="preserve"> </w:t>
      </w:r>
      <w:r>
        <w:rPr>
          <w:rFonts w:cs="Miriam" w:hint="cs"/>
          <w:szCs w:val="16"/>
          <w:rtl/>
          <w:lang w:eastAsia="en-US"/>
        </w:rPr>
        <w:t>[דברים כב,ג:</w:t>
      </w:r>
      <w:r>
        <w:rPr>
          <w:rFonts w:cs="Narkisim" w:hint="cs"/>
          <w:szCs w:val="16"/>
          <w:rtl/>
          <w:lang w:eastAsia="en-US"/>
        </w:rPr>
        <w:t xml:space="preserve"> </w:t>
      </w:r>
      <w:r>
        <w:rPr>
          <w:rFonts w:cs="Narkisim" w:hint="cs"/>
          <w:szCs w:val="20"/>
          <w:rtl/>
          <w:lang w:eastAsia="en-US"/>
        </w:rPr>
        <w:t>וכן תעשה לחמרו וכן תעשה לשמלתו וכן תעשה]</w:t>
      </w:r>
      <w:r>
        <w:rPr>
          <w:rFonts w:cs="Narkisim" w:hint="cs"/>
          <w:rtl/>
          <w:lang w:eastAsia="en-US"/>
        </w:rPr>
        <w:t xml:space="preserve"> </w:t>
      </w:r>
      <w:r>
        <w:rPr>
          <w:rFonts w:cs="Narkisim" w:hint="cs"/>
          <w:u w:val="single"/>
          <w:rtl/>
          <w:lang w:eastAsia="en-US"/>
        </w:rPr>
        <w:t>לכל</w:t>
      </w:r>
      <w:r>
        <w:rPr>
          <w:rFonts w:cs="Narkisim" w:hint="cs"/>
          <w:rtl/>
          <w:lang w:eastAsia="en-US"/>
        </w:rPr>
        <w:t xml:space="preserve"> אבידת אחיך </w:t>
      </w:r>
      <w:r>
        <w:rPr>
          <w:rFonts w:cs="Narkisim" w:hint="cs"/>
          <w:szCs w:val="20"/>
          <w:rtl/>
          <w:lang w:eastAsia="en-US"/>
        </w:rPr>
        <w:t>[אשר תאבד ממנו ומצאתה לא תוכל להתעלם]</w:t>
      </w:r>
      <w:r>
        <w:rPr>
          <w:rFonts w:cs="Rod" w:hint="cs"/>
          <w:rtl/>
          <w:lang w:eastAsia="en-US"/>
        </w:rPr>
        <w:t xml:space="preserve"> - לרבות אבידת קרקע. </w:t>
      </w:r>
    </w:p>
    <w:p w:rsidR="004E69D6" w:rsidRDefault="004E69D6" w:rsidP="004E69D6">
      <w:pPr>
        <w:rPr>
          <w:rFonts w:cs="Rod" w:hint="cs"/>
          <w:rtl/>
          <w:lang w:eastAsia="en-US"/>
        </w:rPr>
      </w:pPr>
      <w:r>
        <w:rPr>
          <w:rFonts w:cs="Rod" w:hint="cs"/>
          <w:rtl/>
          <w:lang w:eastAsia="en-US"/>
        </w:rPr>
        <w:t>אמר ליה רב חנניה לרבא: תניא דמסייע לך: '</w:t>
      </w:r>
      <w:r>
        <w:rPr>
          <w:rFonts w:cs="Rod" w:hint="cs"/>
          <w:i/>
          <w:iCs/>
          <w:rtl/>
          <w:lang w:eastAsia="en-US"/>
        </w:rPr>
        <w:t>ראה מים ששוטפין ובאין - הרי זה גודר בפניהם</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אמר ליה: אי משום הא - לא תסייעי; הכא במאי עסקינן? - בדאיכא עומרין.</w:t>
      </w:r>
    </w:p>
    <w:p w:rsidR="004E69D6" w:rsidRDefault="004E69D6" w:rsidP="004E69D6">
      <w:pPr>
        <w:rPr>
          <w:rFonts w:cs="Rod" w:hint="cs"/>
          <w:rtl/>
          <w:lang w:eastAsia="en-US"/>
        </w:rPr>
      </w:pPr>
      <w:r>
        <w:rPr>
          <w:rFonts w:cs="Rod" w:hint="cs"/>
          <w:rtl/>
          <w:lang w:eastAsia="en-US"/>
        </w:rPr>
        <w:t xml:space="preserve">אי דאיכא עומרין - מאי למימרא </w:t>
      </w:r>
      <w:r>
        <w:rPr>
          <w:rFonts w:cs="Miriam"/>
          <w:szCs w:val="20"/>
          <w:rtl/>
          <w:lang w:eastAsia="en-US"/>
        </w:rPr>
        <w:t>(</w:t>
      </w:r>
      <w:r>
        <w:rPr>
          <w:rFonts w:cs="Miriam" w:hint="cs"/>
          <w:szCs w:val="20"/>
          <w:rtl/>
          <w:lang w:eastAsia="en-US"/>
        </w:rPr>
        <w:t>ותיפוק ליה משום עומרין, שישנן בכלל אבידה, דדמו לפרטא: ד'</w:t>
      </w:r>
      <w:r>
        <w:rPr>
          <w:rFonts w:cs="Narkisim" w:hint="cs"/>
          <w:szCs w:val="20"/>
          <w:rtl/>
          <w:lang w:eastAsia="en-US"/>
        </w:rPr>
        <w:t>שה</w:t>
      </w:r>
      <w:r>
        <w:rPr>
          <w:rFonts w:cs="Miriam" w:hint="cs"/>
          <w:szCs w:val="20"/>
          <w:rtl/>
          <w:lang w:eastAsia="en-US"/>
        </w:rPr>
        <w:t>' ו'</w:t>
      </w:r>
      <w:r>
        <w:rPr>
          <w:rFonts w:cs="Narkisim" w:hint="cs"/>
          <w:szCs w:val="20"/>
          <w:rtl/>
          <w:lang w:eastAsia="en-US"/>
        </w:rPr>
        <w:t>שלמה</w:t>
      </w:r>
      <w:r>
        <w:rPr>
          <w:rFonts w:cs="Miriam" w:hint="cs"/>
          <w:szCs w:val="20"/>
          <w:rtl/>
          <w:lang w:eastAsia="en-US"/>
        </w:rPr>
        <w:t>', ולמה לי '</w:t>
      </w:r>
      <w:r>
        <w:rPr>
          <w:rFonts w:cs="Narkisim" w:hint="cs"/>
          <w:szCs w:val="20"/>
          <w:rtl/>
          <w:lang w:eastAsia="en-US"/>
        </w:rPr>
        <w:t>לכל</w:t>
      </w:r>
      <w:r>
        <w:rPr>
          <w:rFonts w:cs="Miriam" w:hint="cs"/>
          <w:szCs w:val="20"/>
          <w:rtl/>
          <w:lang w:eastAsia="en-US"/>
        </w:rPr>
        <w:t>' לרבוינהו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לא, צריכא דאית בה עומרין דצריכי לארעא: מהו דתימא 'כיון דצריכי לארעא כי גופה דארעא דמיין </w:t>
      </w:r>
      <w:r>
        <w:rPr>
          <w:rFonts w:cs="Courier New" w:hint="cs"/>
          <w:szCs w:val="20"/>
          <w:rtl/>
          <w:lang w:eastAsia="en-US"/>
        </w:rPr>
        <w:t>[</w:t>
      </w:r>
      <w:r>
        <w:rPr>
          <w:rFonts w:ascii="Courier New" w:hAnsi="Courier New" w:cs="Courier New" w:hint="cs"/>
          <w:sz w:val="16"/>
          <w:szCs w:val="20"/>
          <w:rtl/>
          <w:lang w:eastAsia="en-US"/>
        </w:rPr>
        <w:t>ואין חיוב להציל משום השבה</w:t>
      </w:r>
      <w:r>
        <w:rPr>
          <w:rFonts w:cs="Courier New" w:hint="cs"/>
          <w:szCs w:val="20"/>
          <w:rtl/>
          <w:lang w:eastAsia="en-US"/>
        </w:rPr>
        <w:t>]</w:t>
      </w:r>
      <w:r>
        <w:rPr>
          <w:rFonts w:cs="Rod" w:hint="cs"/>
          <w:rtl/>
          <w:lang w:eastAsia="en-US"/>
        </w:rPr>
        <w:t xml:space="preserve">' - קא משמע לן </w:t>
      </w:r>
      <w:r>
        <w:rPr>
          <w:rFonts w:cs="Courier New" w:hint="cs"/>
          <w:szCs w:val="20"/>
          <w:rtl/>
          <w:lang w:eastAsia="en-US"/>
        </w:rPr>
        <w:t>[</w:t>
      </w:r>
      <w:r>
        <w:rPr>
          <w:rFonts w:ascii="Courier New" w:hAnsi="Courier New" w:cs="Courier New" w:hint="cs"/>
          <w:sz w:val="16"/>
          <w:szCs w:val="20"/>
          <w:rtl/>
          <w:lang w:eastAsia="en-US"/>
        </w:rPr>
        <w:t>שעומרים הצריכים לקרקע חייבים; ועוד אין אנו יודעים חויב על קרקע ממש, ולכן צריכים את הדרשה של רבא</w:t>
      </w:r>
      <w:r>
        <w:rPr>
          <w:rFonts w:cs="Courier New" w:hint="cs"/>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מצא חמור ופרה </w:t>
      </w:r>
      <w:r>
        <w:rPr>
          <w:rFonts w:cs="Rod" w:hint="cs"/>
          <w:szCs w:val="20"/>
          <w:rtl/>
          <w:lang w:eastAsia="en-US"/>
        </w:rPr>
        <w:t>[</w:t>
      </w:r>
      <w:r>
        <w:rPr>
          <w:rFonts w:cs="Rod" w:hint="cs"/>
          <w:sz w:val="20"/>
          <w:szCs w:val="20"/>
          <w:rtl/>
          <w:lang w:eastAsia="en-US"/>
        </w:rPr>
        <w:t>רועין בדרך - אין זו אבידה; חמור וכליו הפוכין, פרה רצה בין הכרמים</w:t>
      </w:r>
      <w:r>
        <w:rPr>
          <w:rFonts w:cs="Rod"/>
          <w:sz w:val="20"/>
          <w:szCs w:val="20"/>
          <w:rtl/>
          <w:lang w:eastAsia="en-US"/>
        </w:rPr>
        <w:t xml:space="preserve"> </w:t>
      </w:r>
      <w:r>
        <w:rPr>
          <w:rFonts w:cs="Rod" w:hint="cs"/>
          <w:sz w:val="20"/>
          <w:szCs w:val="20"/>
          <w:rtl/>
          <w:lang w:eastAsia="en-US"/>
        </w:rPr>
        <w:t>- הרי זו אבידה</w:t>
      </w:r>
      <w:r>
        <w:rPr>
          <w:rFonts w:cs="Rod" w:hint="cs"/>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 xml:space="preserve">'רועה בדרך' איכא תרתי למעליותא: חדא </w:t>
      </w:r>
      <w:r>
        <w:rPr>
          <w:rFonts w:cs="Miriam"/>
          <w:szCs w:val="20"/>
          <w:rtl/>
          <w:lang w:eastAsia="en-US"/>
        </w:rPr>
        <w:t>–</w:t>
      </w:r>
      <w:r>
        <w:rPr>
          <w:rFonts w:cs="Miriam" w:hint="cs"/>
          <w:szCs w:val="20"/>
          <w:rtl/>
          <w:lang w:eastAsia="en-US"/>
        </w:rPr>
        <w:t xml:space="preserve"> דרועה; ועוד: דאפילו רצה - לא מסתקבא; 'רצה בין הכרמים' איכא תרתי לגריעותא: חדא דרצה, ועוד דכרמים מסקבי לה; 'רצה בדרך' איכא חדא לגריעותא: דרצה ומתקלקלת בריצתה; אי נמי תלך למרחקים; 'רועה בין הכרמים': חדא לגריעותא: דזימנין דמסתקבא</w:t>
      </w:r>
      <w:r>
        <w:rPr>
          <w:rFonts w:cs="Miriam"/>
          <w:szCs w:val="20"/>
          <w:rtl/>
          <w:lang w:eastAsia="en-US"/>
        </w:rPr>
        <w:t>)</w:t>
      </w:r>
      <w:r>
        <w:rPr>
          <w:rFonts w:cs="Rod"/>
          <w:rtl/>
          <w:lang w:eastAsia="en-US"/>
        </w:rPr>
        <w:t xml:space="preserve"> </w:t>
      </w:r>
    </w:p>
    <w:p w:rsidR="004E69D6" w:rsidRDefault="004E69D6" w:rsidP="004E69D6">
      <w:pPr>
        <w:rPr>
          <w:rFonts w:cs="Miriam" w:hint="cs"/>
          <w:lang w:eastAsia="en-US"/>
        </w:rPr>
      </w:pPr>
      <w:r>
        <w:rPr>
          <w:rFonts w:cs="Rod" w:hint="cs"/>
          <w:rtl/>
          <w:lang w:eastAsia="en-US"/>
        </w:rPr>
        <w:t>הא - גופה קשיא: אמרת '</w:t>
      </w:r>
      <w:r>
        <w:rPr>
          <w:rFonts w:cs="Rod" w:hint="cs"/>
          <w:i/>
          <w:iCs/>
          <w:rtl/>
          <w:lang w:eastAsia="en-US"/>
        </w:rPr>
        <w:t>מצא חמור ופרה רועין בדרך אין זו אבידה</w:t>
      </w:r>
      <w:r>
        <w:rPr>
          <w:rFonts w:cs="Rod" w:hint="cs"/>
          <w:rtl/>
          <w:lang w:eastAsia="en-US"/>
        </w:rPr>
        <w:t>'; '</w:t>
      </w:r>
      <w:r>
        <w:rPr>
          <w:rFonts w:cs="Rod" w:hint="cs"/>
          <w:i/>
          <w:iCs/>
          <w:rtl/>
          <w:lang w:eastAsia="en-US"/>
        </w:rPr>
        <w:t>רועין בדרך</w:t>
      </w:r>
      <w:r>
        <w:rPr>
          <w:rFonts w:cs="Rod" w:hint="cs"/>
          <w:rtl/>
          <w:lang w:eastAsia="en-US"/>
        </w:rPr>
        <w:t xml:space="preserve">' - הוא דלא הוו אבידה, הא </w:t>
      </w:r>
      <w:r>
        <w:rPr>
          <w:rFonts w:cs="Rod" w:hint="cs"/>
          <w:u w:val="single"/>
          <w:rtl/>
          <w:lang w:eastAsia="en-US"/>
        </w:rPr>
        <w:t>רצה בדרך</w:t>
      </w:r>
      <w:r>
        <w:rPr>
          <w:rFonts w:cs="Rod" w:hint="cs"/>
          <w:rtl/>
          <w:lang w:eastAsia="en-US"/>
        </w:rPr>
        <w:t xml:space="preserve"> ו</w:t>
      </w:r>
      <w:r>
        <w:rPr>
          <w:rFonts w:cs="Rod" w:hint="cs"/>
          <w:u w:val="single"/>
          <w:rtl/>
          <w:lang w:eastAsia="en-US"/>
        </w:rPr>
        <w:t>רועה בין הכרמים</w:t>
      </w:r>
      <w:r>
        <w:rPr>
          <w:rFonts w:cs="Rod" w:hint="cs"/>
          <w:rtl/>
          <w:lang w:eastAsia="en-US"/>
        </w:rPr>
        <w:t xml:space="preserve"> הויא אבידה; אימא סיפא: '</w:t>
      </w:r>
      <w:r>
        <w:rPr>
          <w:rFonts w:cs="Rod" w:hint="cs"/>
          <w:i/>
          <w:iCs/>
          <w:rtl/>
          <w:lang w:eastAsia="en-US"/>
        </w:rPr>
        <w:t>חמור וכליו הפוכים, ופרה רצה בין הכרמים - הרי זו אבידה</w:t>
      </w:r>
      <w:r>
        <w:rPr>
          <w:rFonts w:cs="Rod" w:hint="cs"/>
          <w:rtl/>
          <w:lang w:eastAsia="en-US"/>
        </w:rPr>
        <w:t xml:space="preserve">'; רצה בין הכרמים - הוא דהויא אבידה, הא </w:t>
      </w:r>
      <w:r>
        <w:rPr>
          <w:rFonts w:cs="Rod" w:hint="cs"/>
          <w:u w:val="single"/>
          <w:rtl/>
          <w:lang w:eastAsia="en-US"/>
        </w:rPr>
        <w:t>רצה בדרך</w:t>
      </w:r>
      <w:r>
        <w:rPr>
          <w:rFonts w:cs="Rod" w:hint="cs"/>
          <w:rtl/>
          <w:lang w:eastAsia="en-US"/>
        </w:rPr>
        <w:t xml:space="preserve"> ו</w:t>
      </w:r>
      <w:r>
        <w:rPr>
          <w:rFonts w:cs="Rod" w:hint="cs"/>
          <w:u w:val="single"/>
          <w:rtl/>
          <w:lang w:eastAsia="en-US"/>
        </w:rPr>
        <w:t>רועה בין הכרמים</w:t>
      </w:r>
      <w:r>
        <w:rPr>
          <w:rFonts w:cs="Rod" w:hint="cs"/>
          <w:rtl/>
          <w:lang w:eastAsia="en-US"/>
        </w:rPr>
        <w:t xml:space="preserve"> אין זו אבידה!? </w:t>
      </w:r>
    </w:p>
    <w:p w:rsidR="004E69D6" w:rsidRDefault="004E69D6" w:rsidP="004E69D6">
      <w:pPr>
        <w:rPr>
          <w:rFonts w:cs="Rod" w:hint="cs"/>
          <w:rtl/>
          <w:lang w:eastAsia="en-US"/>
        </w:rPr>
      </w:pPr>
      <w:r>
        <w:rPr>
          <w:rFonts w:cs="Rod" w:hint="cs"/>
          <w:rtl/>
          <w:lang w:eastAsia="en-US"/>
        </w:rPr>
        <w:t xml:space="preserve">אמר אביי: </w:t>
      </w:r>
      <w:r>
        <w:rPr>
          <w:rFonts w:cs="Miriam" w:hint="cs"/>
          <w:szCs w:val="16"/>
          <w:rtl/>
          <w:lang w:eastAsia="en-US"/>
        </w:rPr>
        <w:t>(איוב לו,לג</w:t>
      </w:r>
      <w:r>
        <w:rPr>
          <w:rFonts w:cs="Miriam" w:hint="cs"/>
          <w:szCs w:val="20"/>
          <w:rtl/>
          <w:lang w:eastAsia="en-US"/>
        </w:rPr>
        <w:t>)</w:t>
      </w:r>
      <w:r>
        <w:rPr>
          <w:rFonts w:cs="Narkisim" w:hint="cs"/>
          <w:rtl/>
          <w:lang w:eastAsia="en-US"/>
        </w:rPr>
        <w:t xml:space="preserve"> יגיד עליו ריעו</w:t>
      </w:r>
      <w:r>
        <w:rPr>
          <w:rStyle w:val="a7"/>
          <w:rFonts w:cs="Narkisim"/>
          <w:rtl/>
          <w:lang w:eastAsia="en-US"/>
        </w:rPr>
        <w:footnoteReference w:id="5"/>
      </w:r>
      <w:r>
        <w:rPr>
          <w:rFonts w:cs="Narkisim"/>
          <w:rtl/>
          <w:lang w:eastAsia="en-US"/>
        </w:rPr>
        <w:t xml:space="preserve"> </w:t>
      </w:r>
      <w:r>
        <w:rPr>
          <w:rFonts w:cs="Narkisim"/>
          <w:szCs w:val="20"/>
          <w:rtl/>
          <w:lang w:eastAsia="en-US"/>
        </w:rPr>
        <w:t>[</w:t>
      </w:r>
      <w:r>
        <w:rPr>
          <w:rFonts w:cs="Narkisim" w:hint="cs"/>
          <w:szCs w:val="20"/>
          <w:rtl/>
          <w:lang w:eastAsia="en-US"/>
        </w:rPr>
        <w:t>מקנה אף על עולה</w:t>
      </w:r>
      <w:r>
        <w:rPr>
          <w:rFonts w:cs="Narkisim"/>
          <w:szCs w:val="20"/>
          <w:rtl/>
          <w:lang w:eastAsia="en-US"/>
        </w:rPr>
        <w:t>]</w:t>
      </w:r>
      <w:r>
        <w:rPr>
          <w:rFonts w:cs="Rod" w:hint="cs"/>
          <w:rtl/>
          <w:lang w:eastAsia="en-US"/>
        </w:rPr>
        <w:t>: תנא '</w:t>
      </w:r>
      <w:r>
        <w:rPr>
          <w:rFonts w:cs="Rod" w:hint="cs"/>
          <w:i/>
          <w:iCs/>
          <w:rtl/>
          <w:lang w:eastAsia="en-US"/>
        </w:rPr>
        <w:t>רועה בדרך</w:t>
      </w:r>
      <w:r>
        <w:rPr>
          <w:rFonts w:cs="Rod" w:hint="cs"/>
          <w:rtl/>
          <w:lang w:eastAsia="en-US"/>
        </w:rPr>
        <w:t>' דלא הויא אבידה, והוא הדין ל</w:t>
      </w:r>
      <w:r>
        <w:rPr>
          <w:rFonts w:cs="Rod" w:hint="cs"/>
          <w:u w:val="single"/>
          <w:rtl/>
          <w:lang w:eastAsia="en-US"/>
        </w:rPr>
        <w:t>רועה בין הכרמים</w:t>
      </w:r>
      <w:r>
        <w:rPr>
          <w:rFonts w:cs="Rod" w:hint="cs"/>
          <w:rtl/>
          <w:lang w:eastAsia="en-US"/>
        </w:rPr>
        <w:t>; תנא '</w:t>
      </w:r>
      <w:r>
        <w:rPr>
          <w:rFonts w:cs="Rod" w:hint="cs"/>
          <w:i/>
          <w:iCs/>
          <w:rtl/>
          <w:lang w:eastAsia="en-US"/>
        </w:rPr>
        <w:t>רצה בין הכרמים</w:t>
      </w:r>
      <w:r>
        <w:rPr>
          <w:rFonts w:cs="Rod" w:hint="cs"/>
          <w:rtl/>
          <w:lang w:eastAsia="en-US"/>
        </w:rPr>
        <w:t>' דהויא אבידה, והוא הדין ל</w:t>
      </w:r>
      <w:r>
        <w:rPr>
          <w:rFonts w:cs="Rod" w:hint="cs"/>
          <w:u w:val="single"/>
          <w:rtl/>
          <w:lang w:eastAsia="en-US"/>
        </w:rPr>
        <w:t>רצה בדרך</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ליה רבא: אי </w:t>
      </w:r>
      <w:r>
        <w:rPr>
          <w:rFonts w:cs="Narkisim" w:hint="cs"/>
          <w:rtl/>
          <w:lang w:eastAsia="en-US"/>
        </w:rPr>
        <w:t>יגיד עליו ריעו</w:t>
      </w:r>
      <w:r>
        <w:rPr>
          <w:rFonts w:cs="Rod" w:hint="cs"/>
          <w:rtl/>
          <w:lang w:eastAsia="en-US"/>
        </w:rPr>
        <w:t xml:space="preserve"> - ליתני קילתא וכל שכן חמירתא: ליתני 'רצה בדרך' דהויא אבידה, וכל שכן </w:t>
      </w:r>
      <w:r>
        <w:rPr>
          <w:rFonts w:cs="Rod" w:hint="cs"/>
          <w:u w:val="single"/>
          <w:rtl/>
          <w:lang w:eastAsia="en-US"/>
        </w:rPr>
        <w:t>רצה בין הכרמים;</w:t>
      </w:r>
      <w:r>
        <w:rPr>
          <w:rFonts w:cs="Rod" w:hint="cs"/>
          <w:rtl/>
          <w:lang w:eastAsia="en-US"/>
        </w:rPr>
        <w:t xml:space="preserve"> ולתני 'רועה בין הכרמים' דלא הויא אבידה, וכל שכן רועה בדרך!?</w:t>
      </w:r>
    </w:p>
    <w:p w:rsidR="004E69D6" w:rsidRDefault="004E69D6" w:rsidP="004E69D6">
      <w:pPr>
        <w:rPr>
          <w:rFonts w:cs="Rod" w:hint="cs"/>
          <w:rtl/>
          <w:lang w:eastAsia="en-US"/>
        </w:rPr>
      </w:pPr>
      <w:r>
        <w:rPr>
          <w:rFonts w:cs="Rod" w:hint="cs"/>
          <w:rtl/>
          <w:lang w:eastAsia="en-US"/>
        </w:rPr>
        <w:t xml:space="preserve">אלא אמר רבא: 'רצה' א'רצה' לא קשיא: הא דאפָּה לגבי דברא, הא דאפָּה לגבי מתא; 'רועה' א'רועה' נמי לא קשיא: כאן באבידת גופה, כאן באבידת קרקע </w:t>
      </w:r>
      <w:r>
        <w:rPr>
          <w:rFonts w:cs="Miriam"/>
          <w:szCs w:val="20"/>
          <w:rtl/>
          <w:lang w:eastAsia="en-US"/>
        </w:rPr>
        <w:t>(</w:t>
      </w:r>
      <w:r>
        <w:rPr>
          <w:rFonts w:cs="Miriam" w:hint="cs"/>
          <w:szCs w:val="20"/>
          <w:rtl/>
          <w:lang w:eastAsia="en-US"/>
        </w:rPr>
        <w:t>וחייב להוציאה משום הפסד כרמים</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מפרש ואזיל לה:</w:t>
      </w:r>
      <w:r>
        <w:rPr>
          <w:rFonts w:cs="Miriam"/>
          <w:szCs w:val="20"/>
          <w:rtl/>
          <w:lang w:eastAsia="en-US"/>
        </w:rPr>
        <w:t>)</w:t>
      </w:r>
      <w:r>
        <w:rPr>
          <w:rFonts w:cs="Rod"/>
          <w:rtl/>
          <w:lang w:eastAsia="en-US"/>
        </w:rPr>
        <w:t xml:space="preserve"> </w:t>
      </w:r>
      <w:r>
        <w:rPr>
          <w:rFonts w:cs="Rod" w:hint="cs"/>
          <w:rtl/>
          <w:lang w:eastAsia="en-US"/>
        </w:rPr>
        <w:t xml:space="preserve">כי קתני </w:t>
      </w:r>
      <w:r>
        <w:rPr>
          <w:rFonts w:cs="Rod" w:hint="cs"/>
          <w:u w:val="single"/>
          <w:rtl/>
          <w:lang w:eastAsia="en-US"/>
        </w:rPr>
        <w:t>רועה בדרך</w:t>
      </w:r>
      <w:r>
        <w:rPr>
          <w:rFonts w:cs="Rod" w:hint="cs"/>
          <w:rtl/>
          <w:lang w:eastAsia="en-US"/>
        </w:rPr>
        <w:t xml:space="preserve"> לא הויא אבידה, הא </w:t>
      </w:r>
      <w:r>
        <w:rPr>
          <w:rFonts w:cs="Rod" w:hint="cs"/>
          <w:u w:val="single"/>
          <w:rtl/>
          <w:lang w:eastAsia="en-US"/>
        </w:rPr>
        <w:t>רועה בין הכרמים</w:t>
      </w:r>
      <w:r>
        <w:rPr>
          <w:rFonts w:cs="Rod" w:hint="cs"/>
          <w:rtl/>
          <w:lang w:eastAsia="en-US"/>
        </w:rPr>
        <w:t xml:space="preserve"> הויא אבידה - באבידת קרקע; וכי קתני </w:t>
      </w:r>
      <w:r>
        <w:rPr>
          <w:rFonts w:cs="Rod" w:hint="cs"/>
          <w:u w:val="single"/>
          <w:rtl/>
          <w:lang w:eastAsia="en-US"/>
        </w:rPr>
        <w:t>רצה בין הכרמים</w:t>
      </w:r>
      <w:r>
        <w:rPr>
          <w:rFonts w:cs="Rod" w:hint="cs"/>
          <w:rtl/>
          <w:lang w:eastAsia="en-US"/>
        </w:rPr>
        <w:t xml:space="preserve"> הויא אבידה - הא </w:t>
      </w:r>
      <w:r>
        <w:rPr>
          <w:rFonts w:cs="Rod" w:hint="cs"/>
          <w:u w:val="single"/>
          <w:rtl/>
          <w:lang w:eastAsia="en-US"/>
        </w:rPr>
        <w:t>רועה בין הכרמים</w:t>
      </w:r>
      <w:r>
        <w:rPr>
          <w:rFonts w:cs="Rod" w:hint="cs"/>
          <w:rtl/>
          <w:lang w:eastAsia="en-US"/>
        </w:rPr>
        <w:t xml:space="preserve"> לא הויא אבידה - באבידת גופה: דרצה בין הכרמים </w:t>
      </w:r>
      <w:r>
        <w:rPr>
          <w:rFonts w:cs="Rod"/>
          <w:rtl/>
          <w:lang w:eastAsia="en-US"/>
        </w:rPr>
        <w:t>–</w:t>
      </w:r>
      <w:r>
        <w:rPr>
          <w:rFonts w:cs="Rod" w:hint="cs"/>
          <w:rtl/>
          <w:lang w:eastAsia="en-US"/>
        </w:rPr>
        <w:t xml:space="preserve"> מסקבא, ורועה בין הכרמים לא מסקבא. </w:t>
      </w:r>
    </w:p>
    <w:p w:rsidR="004E69D6" w:rsidRDefault="004E69D6" w:rsidP="004E69D6">
      <w:pPr>
        <w:rPr>
          <w:rFonts w:cs="Rod" w:hint="cs"/>
          <w:rtl/>
          <w:lang w:eastAsia="en-US"/>
        </w:rPr>
      </w:pPr>
      <w:r>
        <w:rPr>
          <w:rFonts w:cs="Rod" w:hint="cs"/>
          <w:rtl/>
          <w:lang w:eastAsia="en-US"/>
        </w:rPr>
        <w:t>ורועה בין הכרמים - נהי דלא מסקבא - תיפוק ליה משום אבידת קרקע?</w:t>
      </w:r>
    </w:p>
    <w:p w:rsidR="004E69D6" w:rsidRDefault="004E69D6" w:rsidP="004E69D6">
      <w:pPr>
        <w:rPr>
          <w:rFonts w:cs="Rod" w:hint="cs"/>
          <w:rtl/>
          <w:lang w:eastAsia="en-US"/>
        </w:rPr>
      </w:pPr>
      <w:r>
        <w:rPr>
          <w:rFonts w:cs="Rod" w:hint="cs"/>
          <w:rtl/>
          <w:lang w:eastAsia="en-US"/>
        </w:rPr>
        <w:t>בדכותי.</w:t>
      </w:r>
    </w:p>
    <w:p w:rsidR="004E69D6" w:rsidRDefault="004E69D6" w:rsidP="004E69D6">
      <w:pPr>
        <w:rPr>
          <w:rFonts w:cs="Rod" w:hint="cs"/>
          <w:rtl/>
          <w:lang w:eastAsia="en-US"/>
        </w:rPr>
      </w:pPr>
      <w:r>
        <w:rPr>
          <w:rFonts w:cs="Rod" w:hint="cs"/>
          <w:rtl/>
          <w:lang w:eastAsia="en-US"/>
        </w:rPr>
        <w:t>ותיפוק ליה משום אבידת גופה, דדלמא קטלו לה?</w:t>
      </w:r>
    </w:p>
    <w:p w:rsidR="004E69D6" w:rsidRDefault="004E69D6" w:rsidP="004E69D6">
      <w:pPr>
        <w:rPr>
          <w:rFonts w:cs="Rod" w:hint="cs"/>
          <w:rtl/>
          <w:lang w:eastAsia="en-US"/>
        </w:rPr>
      </w:pPr>
      <w:r>
        <w:rPr>
          <w:rFonts w:cs="Rod" w:hint="cs"/>
          <w:rtl/>
          <w:lang w:eastAsia="en-US"/>
        </w:rPr>
        <w:t>באתרא דמתרו והדר קטלי.</w:t>
      </w:r>
    </w:p>
    <w:p w:rsidR="004E69D6" w:rsidRDefault="004E69D6" w:rsidP="004E69D6">
      <w:pPr>
        <w:rPr>
          <w:rFonts w:cs="Rod" w:hint="cs"/>
          <w:rtl/>
          <w:lang w:eastAsia="en-US"/>
        </w:rPr>
      </w:pPr>
      <w:r>
        <w:rPr>
          <w:rFonts w:cs="Rod" w:hint="cs"/>
          <w:rtl/>
          <w:lang w:eastAsia="en-US"/>
        </w:rPr>
        <w:t>ודלמא אתרו בה?</w:t>
      </w:r>
    </w:p>
    <w:p w:rsidR="004E69D6" w:rsidRDefault="004E69D6" w:rsidP="004E69D6">
      <w:pPr>
        <w:rPr>
          <w:rFonts w:cs="Miriam" w:hint="cs"/>
          <w:szCs w:val="20"/>
          <w:rtl/>
          <w:lang w:eastAsia="en-US"/>
        </w:rPr>
      </w:pPr>
      <w:r>
        <w:rPr>
          <w:rFonts w:cs="Rod" w:hint="cs"/>
          <w:rtl/>
          <w:lang w:eastAsia="en-US"/>
        </w:rPr>
        <w:t>אי אתרו בה ולא אזדהרו בה - ודאי אבידה מדעת היא.</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החזירה וברחה החזירה וברחה </w:t>
      </w:r>
      <w:r>
        <w:rPr>
          <w:rFonts w:cs="Rod" w:hint="cs"/>
          <w:szCs w:val="20"/>
          <w:rtl/>
          <w:lang w:eastAsia="en-US"/>
        </w:rPr>
        <w:t>[</w:t>
      </w:r>
      <w:r>
        <w:rPr>
          <w:rFonts w:cs="Rod" w:hint="cs"/>
          <w:sz w:val="20"/>
          <w:szCs w:val="20"/>
          <w:rtl/>
          <w:lang w:eastAsia="en-US"/>
        </w:rPr>
        <w:t xml:space="preserve">אפילו ארבעה וחמשה פעמים - חייב להחזירה, שנאמר </w:t>
      </w:r>
      <w:r>
        <w:rPr>
          <w:rFonts w:cs="Miriam" w:hint="cs"/>
          <w:sz w:val="20"/>
          <w:szCs w:val="16"/>
          <w:rtl/>
          <w:lang w:eastAsia="en-US"/>
        </w:rPr>
        <w:t>[דברים כב,א:</w:t>
      </w:r>
      <w:r>
        <w:rPr>
          <w:rFonts w:cs="Narkisim" w:hint="cs"/>
          <w:sz w:val="20"/>
          <w:szCs w:val="20"/>
          <w:rtl/>
          <w:lang w:eastAsia="en-US"/>
        </w:rPr>
        <w:t xml:space="preserve"> לא תראה את שור אחיך או את שיו נדחים והתעלמת מהם] השב תשיבם [לאחיך]</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אמר ליה ההוא מדרבנן לרבא: אימא '</w:t>
      </w:r>
      <w:r>
        <w:rPr>
          <w:rFonts w:cs="Narkisim" w:hint="cs"/>
          <w:rtl/>
          <w:lang w:eastAsia="en-US"/>
        </w:rPr>
        <w:t>השב</w:t>
      </w:r>
      <w:r>
        <w:rPr>
          <w:rFonts w:cs="Rod" w:hint="cs"/>
          <w:rtl/>
          <w:lang w:eastAsia="en-US"/>
        </w:rPr>
        <w:t>' חדא זמנא, '</w:t>
      </w:r>
      <w:r>
        <w:rPr>
          <w:rFonts w:cs="Narkisim" w:hint="cs"/>
          <w:rtl/>
          <w:lang w:eastAsia="en-US"/>
        </w:rPr>
        <w:t>תשיבם</w:t>
      </w:r>
      <w:r>
        <w:rPr>
          <w:rFonts w:cs="Rod" w:hint="cs"/>
          <w:rtl/>
          <w:lang w:eastAsia="en-US"/>
        </w:rPr>
        <w:t>' תרי זמני?</w:t>
      </w:r>
    </w:p>
    <w:p w:rsidR="004E69D6" w:rsidRDefault="004E69D6" w:rsidP="004E69D6">
      <w:pPr>
        <w:rPr>
          <w:rFonts w:cs="Rod" w:hint="cs"/>
          <w:rtl/>
          <w:lang w:eastAsia="en-US"/>
        </w:rPr>
      </w:pPr>
      <w:r>
        <w:rPr>
          <w:rFonts w:cs="Rod" w:hint="cs"/>
          <w:rtl/>
          <w:lang w:eastAsia="en-US"/>
        </w:rPr>
        <w:t>אמר ליה: 'השב' - אפילו מאה פעמים משמע; '</w:t>
      </w:r>
      <w:r>
        <w:rPr>
          <w:rFonts w:cs="Narkisim" w:hint="cs"/>
          <w:rtl/>
          <w:lang w:eastAsia="en-US"/>
        </w:rPr>
        <w:t>תשיבם</w:t>
      </w:r>
      <w:r>
        <w:rPr>
          <w:rFonts w:cs="Rod" w:hint="cs"/>
          <w:rtl/>
          <w:lang w:eastAsia="en-US"/>
        </w:rPr>
        <w:t xml:space="preserve">': אין לי אלא לביתו, לגינתו ולחורבתו מנין </w:t>
      </w:r>
      <w:r>
        <w:rPr>
          <w:rFonts w:cs="Miriam"/>
          <w:szCs w:val="20"/>
          <w:rtl/>
          <w:lang w:eastAsia="en-US"/>
        </w:rPr>
        <w:t>(</w:t>
      </w:r>
      <w:r>
        <w:rPr>
          <w:rFonts w:cs="Miriam" w:hint="cs"/>
          <w:szCs w:val="20"/>
          <w:rtl/>
          <w:lang w:eastAsia="en-US"/>
        </w:rPr>
        <w:t>דהויא השבה ופטור</w:t>
      </w:r>
      <w:r>
        <w:rPr>
          <w:rFonts w:cs="Miriam"/>
          <w:szCs w:val="20"/>
          <w:rtl/>
          <w:lang w:eastAsia="en-US"/>
        </w:rPr>
        <w:t>)</w:t>
      </w:r>
      <w:r>
        <w:rPr>
          <w:rFonts w:cs="Rod" w:hint="cs"/>
          <w:rtl/>
          <w:lang w:eastAsia="en-US"/>
        </w:rPr>
        <w:t>? - תלמוד לומר '</w:t>
      </w:r>
      <w:r>
        <w:rPr>
          <w:rFonts w:cs="Narkisim" w:hint="cs"/>
          <w:rtl/>
          <w:lang w:eastAsia="en-US"/>
        </w:rPr>
        <w:t>תשיבם</w:t>
      </w:r>
      <w:r>
        <w:rPr>
          <w:rFonts w:cs="Rod" w:hint="cs"/>
          <w:rtl/>
          <w:lang w:eastAsia="en-US"/>
        </w:rPr>
        <w:t>' מכל מקום.</w:t>
      </w:r>
    </w:p>
    <w:p w:rsidR="004E69D6" w:rsidRDefault="004E69D6" w:rsidP="004E69D6">
      <w:pPr>
        <w:rPr>
          <w:rFonts w:cs="Rod" w:hint="cs"/>
          <w:rtl/>
          <w:lang w:eastAsia="en-US"/>
        </w:rPr>
      </w:pPr>
      <w:r>
        <w:rPr>
          <w:rFonts w:cs="Rod" w:hint="cs"/>
          <w:rtl/>
          <w:lang w:eastAsia="en-US"/>
        </w:rPr>
        <w:t xml:space="preserve">היכי דמי? אי דמינטרא </w:t>
      </w:r>
      <w:r>
        <w:rPr>
          <w:rFonts w:cs="Rod"/>
          <w:rtl/>
          <w:lang w:eastAsia="en-US"/>
        </w:rPr>
        <w:t>–</w:t>
      </w:r>
      <w:r>
        <w:rPr>
          <w:rFonts w:cs="Rod" w:hint="cs"/>
          <w:rtl/>
          <w:lang w:eastAsia="en-US"/>
        </w:rPr>
        <w:t xml:space="preserve"> פשיטא!? אי דלא מינטרא </w:t>
      </w:r>
      <w:r>
        <w:rPr>
          <w:rFonts w:cs="Rod"/>
          <w:rtl/>
          <w:lang w:eastAsia="en-US"/>
        </w:rPr>
        <w:t>–</w:t>
      </w:r>
      <w:r>
        <w:rPr>
          <w:rFonts w:cs="Rod" w:hint="cs"/>
          <w:rtl/>
          <w:lang w:eastAsia="en-US"/>
        </w:rPr>
        <w:t xml:space="preserve"> אמאי?</w:t>
      </w:r>
    </w:p>
    <w:p w:rsidR="004E69D6" w:rsidRDefault="004E69D6" w:rsidP="004E69D6">
      <w:pPr>
        <w:rPr>
          <w:rFonts w:cs="Miriam" w:hint="cs"/>
          <w:lang w:eastAsia="en-US"/>
        </w:rPr>
      </w:pPr>
      <w:r>
        <w:rPr>
          <w:rFonts w:cs="Rod" w:hint="cs"/>
          <w:rtl/>
          <w:lang w:eastAsia="en-US"/>
        </w:rPr>
        <w:t xml:space="preserve">לעולם דמינטרא, </w:t>
      </w:r>
      <w:r>
        <w:rPr>
          <w:rFonts w:cs="Rod" w:hint="cs"/>
          <w:u w:val="single"/>
          <w:rtl/>
          <w:lang w:eastAsia="en-US"/>
        </w:rPr>
        <w:t>והא</w:t>
      </w:r>
      <w:r>
        <w:rPr>
          <w:rFonts w:cs="Rod" w:hint="cs"/>
          <w:rtl/>
          <w:lang w:eastAsia="en-US"/>
        </w:rPr>
        <w:t xml:space="preserve"> קא משמע לן: דלא בעינן דעת בעלים </w:t>
      </w:r>
      <w:r>
        <w:rPr>
          <w:rFonts w:cs="Miriam"/>
          <w:szCs w:val="20"/>
          <w:rtl/>
          <w:lang w:eastAsia="en-US"/>
        </w:rPr>
        <w:t>(</w:t>
      </w:r>
      <w:r>
        <w:rPr>
          <w:rFonts w:cs="Miriam" w:hint="cs"/>
          <w:szCs w:val="20"/>
          <w:rtl/>
          <w:lang w:eastAsia="en-US"/>
        </w:rPr>
        <w:t>לומר לו "שמור פרתך שהחזרתיה לגינתך שמצאתיה אובדת"</w:t>
      </w:r>
      <w:r>
        <w:rPr>
          <w:rFonts w:cs="Miriam"/>
          <w:szCs w:val="20"/>
          <w:rtl/>
          <w:lang w:eastAsia="en-US"/>
        </w:rPr>
        <w:t>)</w:t>
      </w:r>
      <w:r>
        <w:rPr>
          <w:rFonts w:cs="Rod" w:hint="cs"/>
          <w:rtl/>
          <w:lang w:eastAsia="en-US"/>
        </w:rPr>
        <w:t>, וכדרבי אלעזר, דאמר '</w:t>
      </w:r>
      <w:r>
        <w:rPr>
          <w:rFonts w:cs="Rod" w:hint="cs"/>
          <w:i/>
          <w:iCs/>
          <w:rtl/>
          <w:lang w:eastAsia="en-US"/>
        </w:rPr>
        <w:t xml:space="preserve">הכל </w:t>
      </w:r>
      <w:r>
        <w:rPr>
          <w:rFonts w:cs="Miriam"/>
          <w:szCs w:val="20"/>
          <w:rtl/>
          <w:lang w:eastAsia="en-US"/>
        </w:rPr>
        <w:t>(</w:t>
      </w:r>
      <w:r>
        <w:rPr>
          <w:rFonts w:cs="Miriam" w:hint="cs"/>
          <w:szCs w:val="20"/>
          <w:rtl/>
          <w:lang w:eastAsia="en-US"/>
        </w:rPr>
        <w:t>גנב גזלן וארבעה שומרים, שהשיבו -</w:t>
      </w:r>
      <w:r>
        <w:rPr>
          <w:rFonts w:cs="Miriam"/>
          <w:szCs w:val="20"/>
          <w:rtl/>
          <w:lang w:eastAsia="en-US"/>
        </w:rPr>
        <w:t>)</w:t>
      </w:r>
      <w:r>
        <w:rPr>
          <w:rFonts w:cs="Rod"/>
          <w:i/>
          <w:iCs/>
          <w:rtl/>
          <w:lang w:eastAsia="en-US"/>
        </w:rPr>
        <w:t xml:space="preserve"> </w:t>
      </w:r>
      <w:r>
        <w:rPr>
          <w:rFonts w:cs="Rod" w:hint="cs"/>
          <w:i/>
          <w:iCs/>
          <w:rtl/>
          <w:lang w:eastAsia="en-US"/>
        </w:rPr>
        <w:t xml:space="preserve">צריכין דעת בעלים </w:t>
      </w:r>
      <w:r>
        <w:rPr>
          <w:rFonts w:cs="Miriam"/>
          <w:szCs w:val="20"/>
          <w:rtl/>
          <w:lang w:eastAsia="en-US"/>
        </w:rPr>
        <w:t>(</w:t>
      </w:r>
      <w:r>
        <w:rPr>
          <w:rFonts w:cs="Miriam" w:hint="cs"/>
          <w:szCs w:val="20"/>
          <w:rtl/>
          <w:lang w:eastAsia="en-US"/>
        </w:rPr>
        <w:t xml:space="preserve">צריכין להודיעו, ואם לא הודיעו ומתה או נגנבה - חייבים באחריותן, דכיון דידע שאבדה </w:t>
      </w:r>
      <w:r>
        <w:rPr>
          <w:rFonts w:cs="Courier New" w:hint="cs"/>
          <w:szCs w:val="16"/>
          <w:rtl/>
          <w:lang w:eastAsia="en-US"/>
        </w:rPr>
        <w:t>[</w:t>
      </w:r>
      <w:r>
        <w:rPr>
          <w:rFonts w:ascii="Courier New" w:hAnsi="Courier New" w:cs="Courier New" w:hint="cs"/>
          <w:sz w:val="18"/>
          <w:szCs w:val="16"/>
          <w:rtl/>
          <w:lang w:eastAsia="en-US"/>
        </w:rPr>
        <w:t>שאבדה לו על ידי גניבה וכו' ולא שאבדה לו</w:t>
      </w:r>
      <w:r>
        <w:rPr>
          <w:rFonts w:cs="Courier New" w:hint="cs"/>
          <w:szCs w:val="16"/>
          <w:rtl/>
          <w:lang w:eastAsia="en-US"/>
        </w:rPr>
        <w:t>]</w:t>
      </w:r>
      <w:r>
        <w:rPr>
          <w:rFonts w:cs="Miriam" w:hint="cs"/>
          <w:szCs w:val="20"/>
          <w:rtl/>
          <w:lang w:eastAsia="en-US"/>
        </w:rPr>
        <w:t xml:space="preserve"> ולא ידע שהושבה - לא נזהר בה ולא מאכילה</w:t>
      </w:r>
      <w:r>
        <w:rPr>
          <w:rFonts w:cs="Miriam"/>
          <w:szCs w:val="20"/>
          <w:rtl/>
          <w:lang w:eastAsia="en-US"/>
        </w:rPr>
        <w:t>)</w:t>
      </w:r>
      <w:r>
        <w:rPr>
          <w:rFonts w:cs="Rod"/>
          <w:i/>
          <w:iCs/>
          <w:rtl/>
          <w:lang w:eastAsia="en-US"/>
        </w:rPr>
        <w:t xml:space="preserve"> </w:t>
      </w:r>
      <w:r>
        <w:rPr>
          <w:rFonts w:cs="Rod" w:hint="cs"/>
          <w:i/>
          <w:iCs/>
          <w:rtl/>
          <w:lang w:eastAsia="en-US"/>
        </w:rPr>
        <w:t>חוץ מהשבת אבידה, שהתורה ריבתה השבות הרבה</w:t>
      </w:r>
      <w:r>
        <w:rPr>
          <w:rFonts w:cs="Rod" w:hint="cs"/>
          <w:rtl/>
          <w:lang w:eastAsia="en-US"/>
        </w:rPr>
        <w:t>'.</w:t>
      </w:r>
    </w:p>
    <w:p w:rsidR="004E69D6" w:rsidRDefault="004E69D6" w:rsidP="004E69D6">
      <w:pPr>
        <w:pStyle w:val="a5"/>
        <w:rPr>
          <w:rFonts w:cs="Miriam" w:hint="cs"/>
          <w:sz w:val="24"/>
          <w:rtl/>
          <w:lang w:eastAsia="en-US"/>
        </w:rPr>
      </w:pP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לגבי שלוח הקן:</w:t>
      </w:r>
      <w:r>
        <w:rPr>
          <w:rFonts w:cs="Miriam"/>
          <w:szCs w:val="20"/>
          <w:rtl/>
          <w:lang w:eastAsia="en-US"/>
        </w:rPr>
        <w:t>)</w:t>
      </w:r>
      <w:r>
        <w:rPr>
          <w:rFonts w:cs="Rod"/>
          <w:rtl/>
          <w:lang w:eastAsia="en-US"/>
        </w:rPr>
        <w:t xml:space="preserve"> </w:t>
      </w:r>
      <w:r>
        <w:rPr>
          <w:rFonts w:cs="Miriam" w:hint="cs"/>
          <w:szCs w:val="16"/>
          <w:rtl/>
          <w:lang w:eastAsia="en-US"/>
        </w:rPr>
        <w:t>(דברים כב,ז)</w:t>
      </w:r>
      <w:r>
        <w:rPr>
          <w:rFonts w:cs="Narkisim" w:hint="cs"/>
          <w:rtl/>
          <w:lang w:eastAsia="en-US"/>
        </w:rPr>
        <w:t xml:space="preserve"> שַׁלֵּחַ תְּשַׁלַּח</w:t>
      </w:r>
      <w:r>
        <w:rPr>
          <w:rFonts w:cs="Narkisim"/>
          <w:rtl/>
          <w:lang w:eastAsia="en-US"/>
        </w:rPr>
        <w:t xml:space="preserve"> </w:t>
      </w:r>
      <w:r>
        <w:rPr>
          <w:rFonts w:cs="Narkisim"/>
          <w:szCs w:val="20"/>
          <w:rtl/>
          <w:lang w:eastAsia="en-US"/>
        </w:rPr>
        <w:t>[</w:t>
      </w:r>
      <w:r>
        <w:rPr>
          <w:rFonts w:cs="Narkisim" w:hint="cs"/>
          <w:szCs w:val="20"/>
          <w:rtl/>
          <w:lang w:eastAsia="en-US"/>
        </w:rPr>
        <w:t>את האם ואת הבנים תקח לך למען ייטב לך והארכת ימים</w:t>
      </w:r>
      <w:r>
        <w:rPr>
          <w:rFonts w:cs="Narkisim"/>
          <w:szCs w:val="20"/>
          <w:rtl/>
          <w:lang w:eastAsia="en-US"/>
        </w:rPr>
        <w:t>]</w:t>
      </w:r>
      <w:r>
        <w:rPr>
          <w:rFonts w:cs="Rod" w:hint="cs"/>
          <w:rtl/>
          <w:lang w:eastAsia="en-US"/>
        </w:rPr>
        <w:t>; אימא '</w:t>
      </w:r>
      <w:r>
        <w:rPr>
          <w:rFonts w:cs="Narkisim" w:hint="cs"/>
          <w:rtl/>
          <w:lang w:eastAsia="en-US"/>
        </w:rPr>
        <w:t>שַׁלֵּחַ</w:t>
      </w:r>
      <w:r>
        <w:rPr>
          <w:rFonts w:cs="Rod" w:hint="cs"/>
          <w:rtl/>
          <w:lang w:eastAsia="en-US"/>
        </w:rPr>
        <w:t>' חדא זימנא, '</w:t>
      </w:r>
      <w:r>
        <w:rPr>
          <w:rFonts w:cs="Narkisim" w:hint="cs"/>
          <w:rtl/>
          <w:lang w:eastAsia="en-US"/>
        </w:rPr>
        <w:t>תשלח</w:t>
      </w:r>
      <w:r>
        <w:rPr>
          <w:rFonts w:cs="Rod" w:hint="cs"/>
          <w:rtl/>
          <w:lang w:eastAsia="en-US"/>
        </w:rPr>
        <w:t xml:space="preserve">' תרי זמני </w:t>
      </w:r>
      <w:r>
        <w:rPr>
          <w:rFonts w:cs="Miriam"/>
          <w:szCs w:val="20"/>
          <w:rtl/>
          <w:lang w:eastAsia="en-US"/>
        </w:rPr>
        <w:t>(</w:t>
      </w:r>
      <w:r>
        <w:rPr>
          <w:rFonts w:cs="Miriam" w:hint="cs"/>
          <w:szCs w:val="20"/>
          <w:rtl/>
          <w:lang w:eastAsia="en-US"/>
        </w:rPr>
        <w:t xml:space="preserve">ואנן תנן </w:t>
      </w:r>
      <w:r>
        <w:rPr>
          <w:rFonts w:cs="Miriam" w:hint="cs"/>
          <w:szCs w:val="16"/>
          <w:rtl/>
          <w:lang w:eastAsia="en-US"/>
        </w:rPr>
        <w:t>[חולין פ"יב מ"ג]</w:t>
      </w:r>
      <w:r>
        <w:rPr>
          <w:rFonts w:cs="Miriam" w:hint="cs"/>
          <w:szCs w:val="20"/>
          <w:rtl/>
          <w:lang w:eastAsia="en-US"/>
        </w:rPr>
        <w:t xml:space="preserve"> '</w:t>
      </w:r>
      <w:r>
        <w:rPr>
          <w:rFonts w:cs="Miriam" w:hint="cs"/>
          <w:i/>
          <w:iCs/>
          <w:szCs w:val="20"/>
          <w:rtl/>
          <w:lang w:eastAsia="en-US"/>
        </w:rPr>
        <w:t>שלחה וחזרה, שלחה וחזרה, אפילו ארבעה וחמשה פעמים חייב</w:t>
      </w:r>
      <w:r>
        <w:rPr>
          <w:rFonts w:cs="Miriam" w:hint="cs"/>
          <w:szCs w:val="20"/>
          <w:rtl/>
          <w:lang w:eastAsia="en-US"/>
        </w:rPr>
        <w:t>'</w:t>
      </w:r>
      <w:r>
        <w:rPr>
          <w:rFonts w:cs="Miriam"/>
          <w:szCs w:val="20"/>
          <w:rtl/>
          <w:lang w:eastAsia="en-US"/>
        </w:rPr>
        <w:t>)</w:t>
      </w:r>
      <w:r>
        <w:rPr>
          <w:rFonts w:cs="Rod" w:hint="cs"/>
          <w:rtl/>
          <w:lang w:eastAsia="en-US"/>
        </w:rPr>
        <w:t>?</w:t>
      </w:r>
    </w:p>
    <w:p w:rsidR="004E69D6" w:rsidRDefault="004E69D6" w:rsidP="004E69D6">
      <w:pPr>
        <w:rPr>
          <w:rFonts w:cs="Miriam" w:hint="cs"/>
          <w:lang w:eastAsia="en-US"/>
        </w:rPr>
      </w:pPr>
      <w:r>
        <w:rPr>
          <w:rFonts w:cs="Rod" w:hint="cs"/>
          <w:rtl/>
          <w:lang w:eastAsia="en-US"/>
        </w:rPr>
        <w:t>אמר ליה: '</w:t>
      </w:r>
      <w:r>
        <w:rPr>
          <w:rFonts w:cs="Narkisim" w:hint="cs"/>
          <w:rtl/>
          <w:lang w:eastAsia="en-US"/>
        </w:rPr>
        <w:t>שַׁלֵּחַ</w:t>
      </w:r>
      <w:r>
        <w:rPr>
          <w:rFonts w:cs="Rod" w:hint="cs"/>
          <w:rtl/>
          <w:lang w:eastAsia="en-US"/>
        </w:rPr>
        <w:t>' - אפילו מאה פעמים משמע; '</w:t>
      </w:r>
      <w:r>
        <w:rPr>
          <w:rFonts w:cs="Narkisim" w:hint="cs"/>
          <w:rtl/>
          <w:lang w:eastAsia="en-US"/>
        </w:rPr>
        <w:t>תְּשַׁלַּח</w:t>
      </w:r>
      <w:r>
        <w:rPr>
          <w:rFonts w:cs="Rod" w:hint="cs"/>
          <w:rtl/>
          <w:lang w:eastAsia="en-US"/>
        </w:rPr>
        <w:t xml:space="preserve">': אין לי אלא לדבר הרשות </w:t>
      </w:r>
      <w:r>
        <w:rPr>
          <w:rFonts w:cs="Miriam"/>
          <w:szCs w:val="20"/>
          <w:rtl/>
          <w:lang w:eastAsia="en-US"/>
        </w:rPr>
        <w:t>(</w:t>
      </w:r>
      <w:r>
        <w:rPr>
          <w:rFonts w:cs="Miriam" w:hint="cs"/>
          <w:szCs w:val="20"/>
          <w:rtl/>
          <w:lang w:eastAsia="en-US"/>
        </w:rPr>
        <w:t>שאין צריך לצפור אלא לאוכלה</w:t>
      </w:r>
      <w:r>
        <w:rPr>
          <w:rFonts w:cs="Miriam"/>
          <w:szCs w:val="20"/>
          <w:rtl/>
          <w:lang w:eastAsia="en-US"/>
        </w:rPr>
        <w:t>)</w:t>
      </w:r>
      <w:r>
        <w:rPr>
          <w:rFonts w:cs="Rod" w:hint="cs"/>
          <w:rtl/>
          <w:lang w:eastAsia="en-US"/>
        </w:rPr>
        <w:t xml:space="preserve">, לדבר מצוה </w:t>
      </w:r>
      <w:r>
        <w:rPr>
          <w:rFonts w:cs="Miriam"/>
          <w:szCs w:val="20"/>
          <w:rtl/>
          <w:lang w:eastAsia="en-US"/>
        </w:rPr>
        <w:t>(</w:t>
      </w:r>
      <w:r>
        <w:rPr>
          <w:rFonts w:cs="Miriam" w:hint="cs"/>
          <w:szCs w:val="20"/>
          <w:rtl/>
          <w:lang w:eastAsia="en-US"/>
        </w:rPr>
        <w:t>היה צריך לטהר בו את המצורע</w:t>
      </w:r>
      <w:r>
        <w:rPr>
          <w:rStyle w:val="a7"/>
          <w:szCs w:val="20"/>
          <w:rtl/>
          <w:lang w:eastAsia="en-US"/>
        </w:rPr>
        <w:footnoteReference w:id="6"/>
      </w:r>
      <w:r>
        <w:rPr>
          <w:rFonts w:cs="Miriam"/>
          <w:szCs w:val="20"/>
          <w:rtl/>
          <w:lang w:eastAsia="en-US"/>
        </w:rPr>
        <w:t>)</w:t>
      </w:r>
      <w:r>
        <w:rPr>
          <w:rFonts w:cs="Rod"/>
          <w:rtl/>
          <w:lang w:eastAsia="en-US"/>
        </w:rPr>
        <w:t xml:space="preserve"> </w:t>
      </w:r>
      <w:r>
        <w:rPr>
          <w:rFonts w:cs="Rod" w:hint="cs"/>
          <w:rtl/>
          <w:lang w:eastAsia="en-US"/>
        </w:rPr>
        <w:t xml:space="preserve">מנין </w:t>
      </w:r>
      <w:r>
        <w:rPr>
          <w:rFonts w:cs="Miriam"/>
          <w:szCs w:val="20"/>
          <w:rtl/>
          <w:lang w:eastAsia="en-US"/>
        </w:rPr>
        <w:t>(</w:t>
      </w:r>
      <w:r>
        <w:rPr>
          <w:rFonts w:cs="Miriam" w:hint="cs"/>
          <w:szCs w:val="20"/>
          <w:rtl/>
          <w:lang w:eastAsia="en-US"/>
        </w:rPr>
        <w:t>מנין שאסור באם על הבנים</w:t>
      </w:r>
      <w:r>
        <w:rPr>
          <w:rFonts w:cs="Miriam"/>
          <w:szCs w:val="20"/>
          <w:rtl/>
          <w:lang w:eastAsia="en-US"/>
        </w:rPr>
        <w:t>)</w:t>
      </w:r>
      <w:r>
        <w:rPr>
          <w:rFonts w:cs="Rod" w:hint="cs"/>
          <w:rtl/>
          <w:lang w:eastAsia="en-US"/>
        </w:rPr>
        <w:t>? תלמוד לומר: 'תשלח' מכל מקום.</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אמר ליה ההוא מדרבנן לרבא: ואימא </w:t>
      </w:r>
      <w:r>
        <w:rPr>
          <w:rFonts w:cs="Miriam" w:hint="cs"/>
          <w:szCs w:val="16"/>
          <w:rtl/>
          <w:lang w:eastAsia="en-US"/>
        </w:rPr>
        <w:t>[ויקרא יט,יז:</w:t>
      </w:r>
      <w:r>
        <w:rPr>
          <w:rFonts w:cs="Narkisim" w:hint="cs"/>
          <w:szCs w:val="20"/>
          <w:rtl/>
          <w:lang w:eastAsia="en-US"/>
        </w:rPr>
        <w:t xml:space="preserve"> לא תשנא את אחיך בלבבך הוֹכֵחַ תּוֹכִיחַ את עמיתך ולא תשא עליו חטא</w:t>
      </w:r>
      <w:r>
        <w:rPr>
          <w:rFonts w:cs="Narkisim"/>
          <w:szCs w:val="20"/>
          <w:rtl/>
          <w:lang w:eastAsia="en-US"/>
        </w:rPr>
        <w:t>]</w:t>
      </w:r>
      <w:r>
        <w:rPr>
          <w:rFonts w:cs="Rod" w:hint="cs"/>
          <w:rtl/>
          <w:lang w:eastAsia="en-US"/>
        </w:rPr>
        <w:t xml:space="preserve"> '</w:t>
      </w:r>
      <w:r>
        <w:rPr>
          <w:rFonts w:cs="Narkisim" w:hint="cs"/>
          <w:rtl/>
          <w:lang w:eastAsia="en-US"/>
        </w:rPr>
        <w:t>הוֹכֵחַ</w:t>
      </w:r>
      <w:r>
        <w:rPr>
          <w:rFonts w:cs="Rod" w:hint="cs"/>
          <w:rtl/>
          <w:lang w:eastAsia="en-US"/>
        </w:rPr>
        <w:t>' חדא זימנא, '</w:t>
      </w:r>
      <w:r>
        <w:rPr>
          <w:rFonts w:cs="Narkisim" w:hint="cs"/>
          <w:rtl/>
          <w:lang w:eastAsia="en-US"/>
        </w:rPr>
        <w:t>תּוֹכִיחַ</w:t>
      </w:r>
      <w:r>
        <w:rPr>
          <w:rFonts w:cs="Rod" w:hint="cs"/>
          <w:rtl/>
          <w:lang w:eastAsia="en-US"/>
        </w:rPr>
        <w:t>' תרי זמני?</w:t>
      </w:r>
    </w:p>
    <w:p w:rsidR="004E69D6" w:rsidRDefault="004E69D6" w:rsidP="004E69D6">
      <w:pPr>
        <w:rPr>
          <w:rFonts w:cs="Miriam" w:hint="cs"/>
          <w:lang w:eastAsia="en-US"/>
        </w:rPr>
      </w:pPr>
      <w:r>
        <w:rPr>
          <w:rFonts w:cs="Rod" w:hint="cs"/>
          <w:rtl/>
          <w:lang w:eastAsia="en-US"/>
        </w:rPr>
        <w:t>אמר ליה: '</w:t>
      </w:r>
      <w:r>
        <w:rPr>
          <w:rFonts w:cs="Narkisim" w:hint="cs"/>
          <w:rtl/>
          <w:lang w:eastAsia="en-US"/>
        </w:rPr>
        <w:t>הוֹכֵחַ</w:t>
      </w:r>
      <w:r>
        <w:rPr>
          <w:rFonts w:cs="Rod" w:hint="cs"/>
          <w:rtl/>
          <w:lang w:eastAsia="en-US"/>
        </w:rPr>
        <w:t>' - אפילו מאה פעמים משמע; '</w:t>
      </w:r>
      <w:r>
        <w:rPr>
          <w:rFonts w:cs="Narkisim" w:hint="cs"/>
          <w:rtl/>
          <w:lang w:eastAsia="en-US"/>
        </w:rPr>
        <w:t>תּוֹכִיחַ</w:t>
      </w:r>
      <w:r>
        <w:rPr>
          <w:rFonts w:cs="Rod" w:hint="cs"/>
          <w:rtl/>
          <w:lang w:eastAsia="en-US"/>
        </w:rPr>
        <w:t>': אין לי אלא הרב לתלמיד, תלמיד לרב מנין? - תלמוד לומר: '</w:t>
      </w:r>
      <w:r>
        <w:rPr>
          <w:rFonts w:cs="Narkisim" w:hint="cs"/>
          <w:rtl/>
          <w:lang w:eastAsia="en-US"/>
        </w:rPr>
        <w:t>הוֹכֵחַ תּוֹכִיחַ</w:t>
      </w:r>
      <w:r>
        <w:rPr>
          <w:rFonts w:cs="Rod" w:hint="cs"/>
          <w:rtl/>
          <w:lang w:eastAsia="en-US"/>
        </w:rPr>
        <w:t>' מכל מקום.</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hint="cs"/>
          <w:szCs w:val="16"/>
          <w:rtl/>
          <w:lang w:eastAsia="en-US"/>
        </w:rPr>
        <w:t>[שמות כג,ה:</w:t>
      </w:r>
      <w:r>
        <w:rPr>
          <w:rFonts w:cs="Narkisim"/>
          <w:szCs w:val="20"/>
          <w:rtl/>
          <w:lang w:eastAsia="en-US"/>
        </w:rPr>
        <w:t xml:space="preserve"> </w:t>
      </w:r>
      <w:r>
        <w:rPr>
          <w:rFonts w:cs="Narkisim" w:hint="cs"/>
          <w:szCs w:val="20"/>
          <w:rtl/>
          <w:lang w:eastAsia="en-US"/>
        </w:rPr>
        <w:t>כי תראה חמור שנאך רבץ תחת משאו וחדלת מעזב לו</w:t>
      </w:r>
      <w:r>
        <w:rPr>
          <w:rFonts w:cs="Narkisim"/>
          <w:szCs w:val="20"/>
          <w:rtl/>
          <w:lang w:eastAsia="en-US"/>
        </w:rPr>
        <w:t>]</w:t>
      </w:r>
      <w:r>
        <w:rPr>
          <w:rFonts w:cs="Narkisim" w:hint="cs"/>
          <w:rtl/>
          <w:lang w:eastAsia="en-US"/>
        </w:rPr>
        <w:t xml:space="preserve"> עָזֹב תַּעֲזֹב </w:t>
      </w:r>
      <w:r>
        <w:rPr>
          <w:rFonts w:cs="Narkisim" w:hint="cs"/>
          <w:u w:val="single"/>
          <w:rtl/>
          <w:lang w:eastAsia="en-US"/>
        </w:rPr>
        <w:t>עמו</w:t>
      </w:r>
      <w:r>
        <w:rPr>
          <w:rFonts w:cs="Rod" w:hint="cs"/>
          <w:rtl/>
          <w:lang w:eastAsia="en-US"/>
        </w:rPr>
        <w:t>; אין לי אלא בעליו עמו, שאין בעליו עמו מנין? - תלמוד לומר: '</w:t>
      </w:r>
      <w:r>
        <w:rPr>
          <w:rFonts w:cs="Narkisim" w:hint="cs"/>
          <w:rtl/>
          <w:lang w:eastAsia="en-US"/>
        </w:rPr>
        <w:t>עָזֹב תַּעֲזֹב</w:t>
      </w:r>
      <w:r>
        <w:rPr>
          <w:rFonts w:cs="Rod" w:hint="cs"/>
          <w:rtl/>
          <w:lang w:eastAsia="en-US"/>
        </w:rPr>
        <w:t>' מכל מקום.</w:t>
      </w:r>
      <w:r>
        <w:rPr>
          <w:rFonts w:cs="Rod"/>
          <w:rtl/>
          <w:lang w:eastAsia="en-US"/>
        </w:rPr>
        <w:t xml:space="preserve">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szCs w:val="16"/>
          <w:rtl/>
          <w:lang w:eastAsia="en-US"/>
        </w:rPr>
        <w:t>[</w:t>
      </w:r>
      <w:r>
        <w:rPr>
          <w:rFonts w:cs="Miriam" w:hint="cs"/>
          <w:szCs w:val="16"/>
          <w:rtl/>
          <w:lang w:eastAsia="en-US"/>
        </w:rPr>
        <w:t>דברים כב,ד:</w:t>
      </w:r>
      <w:r>
        <w:rPr>
          <w:rFonts w:cs="Narkisim" w:hint="cs"/>
          <w:szCs w:val="20"/>
          <w:rtl/>
          <w:lang w:eastAsia="en-US"/>
        </w:rPr>
        <w:t xml:space="preserve"> לא תראה את חמור אחיך או שורו נפלים בדרך והתעלמת מהם</w:t>
      </w:r>
      <w:r>
        <w:rPr>
          <w:rFonts w:cs="Narkisim"/>
          <w:szCs w:val="20"/>
          <w:rtl/>
          <w:lang w:eastAsia="en-US"/>
        </w:rPr>
        <w:t>]</w:t>
      </w:r>
      <w:r>
        <w:rPr>
          <w:rFonts w:cs="Narkisim" w:hint="cs"/>
          <w:rtl/>
          <w:lang w:eastAsia="en-US"/>
        </w:rPr>
        <w:t xml:space="preserve">  הָקֵם תָּקִים </w:t>
      </w:r>
      <w:r>
        <w:rPr>
          <w:rFonts w:cs="Narkisim" w:hint="cs"/>
          <w:u w:val="single"/>
          <w:rtl/>
          <w:lang w:eastAsia="en-US"/>
        </w:rPr>
        <w:t>עמו</w:t>
      </w:r>
      <w:r>
        <w:rPr>
          <w:rFonts w:cs="Rod" w:hint="cs"/>
          <w:rtl/>
          <w:lang w:eastAsia="en-US"/>
        </w:rPr>
        <w:t>; אין לי אלא בעליו עמו; שאין בעליו עמו מנין? - תלמוד לומר: '</w:t>
      </w:r>
      <w:r>
        <w:rPr>
          <w:rFonts w:cs="Narkisim" w:hint="cs"/>
          <w:rtl/>
          <w:lang w:eastAsia="en-US"/>
        </w:rPr>
        <w:t>הָקֵם תָּקִים</w:t>
      </w:r>
      <w:r>
        <w:rPr>
          <w:rFonts w:cs="Rod" w:hint="cs"/>
          <w:rtl/>
          <w:lang w:eastAsia="en-US"/>
        </w:rPr>
        <w:t xml:space="preserve">' - מכל מקום. </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ולמה ליה למכתב פריקה ולמה ליה למיכתב טעינה </w:t>
      </w:r>
      <w:r>
        <w:rPr>
          <w:rFonts w:cs="Miriam"/>
          <w:szCs w:val="20"/>
          <w:rtl/>
          <w:lang w:eastAsia="en-US"/>
        </w:rPr>
        <w:t>(</w:t>
      </w:r>
      <w:r>
        <w:rPr>
          <w:rFonts w:cs="Miriam" w:hint="cs"/>
          <w:szCs w:val="20"/>
          <w:rtl/>
          <w:lang w:eastAsia="en-US"/>
        </w:rPr>
        <w:t>'</w:t>
      </w:r>
      <w:r>
        <w:rPr>
          <w:rFonts w:cs="Narkisim" w:hint="cs"/>
          <w:szCs w:val="20"/>
          <w:rtl/>
          <w:lang w:eastAsia="en-US"/>
        </w:rPr>
        <w:t>עזב תעזוב</w:t>
      </w:r>
      <w:r>
        <w:rPr>
          <w:rFonts w:cs="Miriam" w:hint="cs"/>
          <w:szCs w:val="20"/>
          <w:rtl/>
          <w:lang w:eastAsia="en-US"/>
        </w:rPr>
        <w:t>' - פריקה; '</w:t>
      </w:r>
      <w:r>
        <w:rPr>
          <w:rFonts w:cs="Narkisim" w:hint="cs"/>
          <w:szCs w:val="20"/>
          <w:rtl/>
          <w:lang w:eastAsia="en-US"/>
        </w:rPr>
        <w:t>הקם תקים</w:t>
      </w:r>
      <w:r>
        <w:rPr>
          <w:rFonts w:cs="Miriam" w:hint="cs"/>
          <w:szCs w:val="20"/>
          <w:rtl/>
          <w:lang w:eastAsia="en-US"/>
        </w:rPr>
        <w:t>' - טעינה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צריכי: דאי כתב רחמנא פריקה, הוה אמינא משום דאיכא צער בעלי חיים ואיכא חסרון כיס </w:t>
      </w:r>
      <w:r>
        <w:rPr>
          <w:rFonts w:cs="Miriam"/>
          <w:szCs w:val="20"/>
          <w:rtl/>
          <w:lang w:eastAsia="en-US"/>
        </w:rPr>
        <w:t>(</w:t>
      </w:r>
      <w:r>
        <w:rPr>
          <w:rFonts w:cs="Miriam" w:hint="cs"/>
          <w:szCs w:val="20"/>
          <w:rtl/>
          <w:lang w:eastAsia="en-US"/>
        </w:rPr>
        <w:t>שהבהמה מתקלקלת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טעינה - דלאו צער בעלי חיים איכא ולא חסרון כיס איכא - אימא לא! ואי אשמעינן טעינה - משום דבשכר </w:t>
      </w:r>
      <w:r>
        <w:rPr>
          <w:rFonts w:cs="Miriam"/>
          <w:szCs w:val="20"/>
          <w:rtl/>
          <w:lang w:eastAsia="en-US"/>
        </w:rPr>
        <w:t>(</w:t>
      </w:r>
      <w:r>
        <w:rPr>
          <w:rFonts w:cs="Miriam" w:hint="cs"/>
          <w:szCs w:val="20"/>
          <w:rtl/>
          <w:lang w:eastAsia="en-US"/>
        </w:rPr>
        <w:t xml:space="preserve">שנותנין לו שכר, דאיכא למאן דאמר לקמן </w:t>
      </w:r>
      <w:r>
        <w:rPr>
          <w:rFonts w:cs="Miriam" w:hint="cs"/>
          <w:szCs w:val="16"/>
          <w:rtl/>
          <w:lang w:eastAsia="en-US"/>
        </w:rPr>
        <w:t>(דף לב,ב)</w:t>
      </w:r>
      <w:r>
        <w:rPr>
          <w:rFonts w:cs="Miriam" w:hint="cs"/>
          <w:szCs w:val="20"/>
          <w:rtl/>
          <w:lang w:eastAsia="en-US"/>
        </w:rPr>
        <w:t xml:space="preserve"> טעינה בשכר, פריקה בחנם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אבל פריקה - דבחנם - אימא לא? צריכא!</w:t>
      </w:r>
    </w:p>
    <w:p w:rsidR="004E69D6" w:rsidRDefault="004E69D6" w:rsidP="004E69D6">
      <w:pPr>
        <w:rPr>
          <w:rFonts w:cs="Rod" w:hint="cs"/>
          <w:rtl/>
          <w:lang w:eastAsia="en-US"/>
        </w:rPr>
      </w:pPr>
      <w:r>
        <w:rPr>
          <w:rFonts w:cs="Rod" w:hint="cs"/>
          <w:rtl/>
          <w:lang w:eastAsia="en-US"/>
        </w:rPr>
        <w:t>ולרבי שמעון, דאמר אף טעינה בחנם - מאי איכא למימר?</w:t>
      </w:r>
    </w:p>
    <w:p w:rsidR="004E69D6" w:rsidRDefault="004E69D6" w:rsidP="004E69D6">
      <w:pPr>
        <w:rPr>
          <w:rFonts w:cs="Rod" w:hint="cs"/>
          <w:rtl/>
          <w:lang w:eastAsia="en-US"/>
        </w:rPr>
      </w:pPr>
      <w:r>
        <w:rPr>
          <w:rFonts w:cs="Rod" w:hint="cs"/>
          <w:rtl/>
          <w:lang w:eastAsia="en-US"/>
        </w:rPr>
        <w:t xml:space="preserve">לרבי שמעון לא מסיימי קראי </w:t>
      </w:r>
      <w:r>
        <w:rPr>
          <w:rFonts w:cs="Miriam"/>
          <w:szCs w:val="20"/>
          <w:rtl/>
          <w:lang w:eastAsia="en-US"/>
        </w:rPr>
        <w:t>(</w:t>
      </w:r>
      <w:r>
        <w:rPr>
          <w:rFonts w:cs="Miriam" w:hint="cs"/>
          <w:szCs w:val="20"/>
          <w:rtl/>
          <w:lang w:eastAsia="en-US"/>
        </w:rPr>
        <w:t>הי משמע טעינה והי משמע פריקה; ואי כתב חדא - הוה אמינא: לפריקה אתא, אבל טעינה לא! כתב רחמנא אידך לטעינה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למה לי למכתב הני תרתי, ולמה לי למכתב </w:t>
      </w:r>
      <w:r>
        <w:rPr>
          <w:rFonts w:cs="Miriam"/>
          <w:szCs w:val="20"/>
          <w:rtl/>
          <w:lang w:eastAsia="en-US"/>
        </w:rPr>
        <w:t>(</w:t>
      </w:r>
      <w:r>
        <w:rPr>
          <w:rFonts w:cs="Miriam" w:hint="cs"/>
          <w:szCs w:val="20"/>
          <w:rtl/>
          <w:lang w:eastAsia="en-US"/>
        </w:rPr>
        <w:t>הֲשָׁבַת</w:t>
      </w:r>
      <w:r>
        <w:rPr>
          <w:rFonts w:cs="Miriam"/>
          <w:szCs w:val="20"/>
          <w:rtl/>
          <w:lang w:eastAsia="en-US"/>
        </w:rPr>
        <w:t>)</w:t>
      </w:r>
      <w:r>
        <w:rPr>
          <w:rFonts w:cs="Rod"/>
          <w:rtl/>
          <w:lang w:eastAsia="en-US"/>
        </w:rPr>
        <w:t xml:space="preserve"> </w:t>
      </w:r>
      <w:r>
        <w:rPr>
          <w:rFonts w:cs="Rod" w:hint="cs"/>
          <w:rtl/>
          <w:lang w:eastAsia="en-US"/>
        </w:rPr>
        <w:t xml:space="preserve">אבידה </w:t>
      </w:r>
      <w:r>
        <w:rPr>
          <w:rFonts w:cs="Miriam"/>
          <w:szCs w:val="20"/>
          <w:rtl/>
          <w:lang w:eastAsia="en-US"/>
        </w:rPr>
        <w:t>(</w:t>
      </w:r>
      <w:r>
        <w:rPr>
          <w:rFonts w:cs="Miriam" w:hint="cs"/>
          <w:szCs w:val="20"/>
          <w:rtl/>
          <w:lang w:eastAsia="en-US"/>
        </w:rPr>
        <w:t>לכתוב או הא או הא, וליגמר מניה, דהא כולהו אזהרות ממון ישראל הוא</w:t>
      </w:r>
      <w:r>
        <w:rPr>
          <w:rFonts w:cs="Miriam"/>
          <w:szCs w:val="20"/>
          <w:rtl/>
          <w:lang w:eastAsia="en-US"/>
        </w:rPr>
        <w:t>)</w:t>
      </w:r>
      <w:r>
        <w:rPr>
          <w:rFonts w:cs="Rod" w:hint="cs"/>
          <w:rtl/>
          <w:lang w:eastAsia="en-US"/>
        </w:rPr>
        <w:t xml:space="preserve">? </w:t>
      </w:r>
    </w:p>
    <w:p w:rsidR="004E69D6" w:rsidRDefault="004E69D6" w:rsidP="004E69D6">
      <w:pPr>
        <w:rPr>
          <w:rFonts w:cs="Rod" w:hint="cs"/>
          <w:lang w:eastAsia="en-US"/>
        </w:rPr>
      </w:pPr>
      <w:r>
        <w:rPr>
          <w:rFonts w:cs="Rod" w:hint="cs"/>
          <w:rtl/>
          <w:lang w:eastAsia="en-US"/>
        </w:rPr>
        <w:t xml:space="preserve">צריכי: דאי כתב רחמנא הני תרתי - משום דצערא דמרה איתא </w:t>
      </w:r>
      <w:r>
        <w:rPr>
          <w:rFonts w:cs="Miriam"/>
          <w:szCs w:val="20"/>
          <w:rtl/>
          <w:lang w:eastAsia="en-US"/>
        </w:rPr>
        <w:t>(</w:t>
      </w:r>
      <w:r>
        <w:rPr>
          <w:rFonts w:cs="Miriam" w:hint="cs"/>
          <w:szCs w:val="20"/>
          <w:rtl/>
          <w:lang w:eastAsia="en-US"/>
        </w:rPr>
        <w:t>הוא העומד שם, ואין יכול לטעון לבדו וכן לפרוק</w:t>
      </w:r>
      <w:r>
        <w:rPr>
          <w:rFonts w:cs="Miriam"/>
          <w:szCs w:val="20"/>
          <w:rtl/>
          <w:lang w:eastAsia="en-US"/>
        </w:rPr>
        <w:t>)</w:t>
      </w:r>
      <w:r>
        <w:rPr>
          <w:rFonts w:cs="Rod" w:hint="cs"/>
          <w:rtl/>
          <w:lang w:eastAsia="en-US"/>
        </w:rPr>
        <w:t xml:space="preserve">, צערא דידה איתא; אבל אבידה - דצערא דמרה איתא, וצערא דידה ליתא, אימא לא! ואי אשמעינן אבידה - משום דליתא למרה בהדה </w:t>
      </w:r>
      <w:r>
        <w:rPr>
          <w:rFonts w:cs="Miriam"/>
          <w:szCs w:val="20"/>
          <w:rtl/>
          <w:lang w:eastAsia="en-US"/>
        </w:rPr>
        <w:t>(</w:t>
      </w:r>
      <w:r>
        <w:rPr>
          <w:rFonts w:cs="Miriam" w:hint="cs"/>
          <w:szCs w:val="20"/>
          <w:rtl/>
          <w:lang w:eastAsia="en-US"/>
        </w:rPr>
        <w:t xml:space="preserve">שיטרח </w:t>
      </w:r>
      <w:r>
        <w:rPr>
          <w:rFonts w:cs="Miriam"/>
          <w:szCs w:val="20"/>
          <w:rtl/>
          <w:lang w:eastAsia="en-US"/>
        </w:rPr>
        <w:t>ב</w:t>
      </w:r>
      <w:r>
        <w:rPr>
          <w:rFonts w:cs="Miriam" w:hint="eastAsia"/>
          <w:szCs w:val="20"/>
          <w:rtl/>
          <w:lang w:eastAsia="en-US"/>
        </w:rPr>
        <w:t>הש</w:t>
      </w:r>
      <w:r>
        <w:rPr>
          <w:rFonts w:cs="Miriam" w:hint="cs"/>
          <w:szCs w:val="20"/>
          <w:rtl/>
          <w:lang w:eastAsia="en-US"/>
        </w:rPr>
        <w:t>ָ</w:t>
      </w:r>
      <w:r>
        <w:rPr>
          <w:rFonts w:cs="Miriam" w:hint="eastAsia"/>
          <w:szCs w:val="20"/>
          <w:rtl/>
          <w:lang w:eastAsia="en-US"/>
        </w:rPr>
        <w:t>ב</w:t>
      </w:r>
      <w:r>
        <w:rPr>
          <w:rFonts w:cs="Miriam" w:hint="cs"/>
          <w:szCs w:val="20"/>
          <w:rtl/>
          <w:lang w:eastAsia="en-US"/>
        </w:rPr>
        <w:t>ָ</w:t>
      </w:r>
      <w:r>
        <w:rPr>
          <w:rFonts w:cs="Miriam" w:hint="eastAsia"/>
          <w:szCs w:val="20"/>
          <w:rtl/>
          <w:lang w:eastAsia="en-US"/>
        </w:rPr>
        <w:t>ת</w:t>
      </w:r>
      <w:r>
        <w:rPr>
          <w:rFonts w:cs="Miriam" w:hint="cs"/>
          <w:szCs w:val="20"/>
          <w:rtl/>
          <w:lang w:eastAsia="en-US"/>
        </w:rPr>
        <w:t>ָ</w:t>
      </w:r>
      <w:r>
        <w:rPr>
          <w:rFonts w:cs="Miriam" w:hint="eastAsia"/>
          <w:szCs w:val="20"/>
          <w:rtl/>
          <w:lang w:eastAsia="en-US"/>
        </w:rPr>
        <w:t>ה</w:t>
      </w:r>
      <w:r>
        <w:rPr>
          <w:rFonts w:cs="Miriam" w:hint="cs"/>
          <w:szCs w:val="20"/>
          <w:rtl/>
          <w:lang w:eastAsia="en-US"/>
        </w:rPr>
        <w:t>ּ</w:t>
      </w:r>
      <w:r>
        <w:rPr>
          <w:rFonts w:cs="Miriam"/>
          <w:szCs w:val="20"/>
          <w:rtl/>
          <w:lang w:eastAsia="en-US"/>
        </w:rPr>
        <w:t>)</w:t>
      </w:r>
      <w:r>
        <w:rPr>
          <w:rFonts w:cs="Rod" w:hint="cs"/>
          <w:rtl/>
          <w:lang w:eastAsia="en-US"/>
        </w:rPr>
        <w:t>,</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לא,ב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אבל הני תרתי דאיתא למרה בהדה </w:t>
      </w:r>
      <w:r>
        <w:rPr>
          <w:rFonts w:cs="Miriam"/>
          <w:szCs w:val="20"/>
          <w:rtl/>
          <w:lang w:eastAsia="en-US"/>
        </w:rPr>
        <w:t>(</w:t>
      </w:r>
      <w:r>
        <w:rPr>
          <w:rFonts w:cs="Miriam" w:hint="cs"/>
          <w:szCs w:val="20"/>
          <w:rtl/>
          <w:lang w:eastAsia="en-US"/>
        </w:rPr>
        <w:t>דכתיב '</w:t>
      </w:r>
      <w:r>
        <w:rPr>
          <w:rFonts w:cs="Narkisim" w:hint="cs"/>
          <w:szCs w:val="20"/>
          <w:rtl/>
          <w:lang w:eastAsia="en-US"/>
        </w:rPr>
        <w:t>עמו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 אימא לא </w:t>
      </w:r>
      <w:r>
        <w:rPr>
          <w:rFonts w:cs="Miriam"/>
          <w:szCs w:val="20"/>
          <w:rtl/>
          <w:lang w:eastAsia="en-US"/>
        </w:rPr>
        <w:t>(</w:t>
      </w:r>
      <w:r>
        <w:rPr>
          <w:rFonts w:cs="Miriam" w:hint="cs"/>
          <w:szCs w:val="20"/>
          <w:rtl/>
          <w:lang w:eastAsia="en-US"/>
        </w:rPr>
        <w:t>אימא יחזור אחר בני אדם וישכור</w:t>
      </w:r>
      <w:r>
        <w:rPr>
          <w:rFonts w:cs="Miriam"/>
          <w:szCs w:val="20"/>
          <w:rtl/>
          <w:lang w:eastAsia="en-US"/>
        </w:rPr>
        <w:t>)</w:t>
      </w:r>
      <w:r>
        <w:rPr>
          <w:rFonts w:cs="Rod" w:hint="cs"/>
          <w:rtl/>
          <w:lang w:eastAsia="en-US"/>
        </w:rPr>
        <w:t xml:space="preserve">! </w:t>
      </w:r>
      <w:r>
        <w:rPr>
          <w:rFonts w:cs="Rod"/>
          <w:rtl/>
          <w:lang w:eastAsia="en-US"/>
        </w:rPr>
        <w:t>–</w:t>
      </w:r>
      <w:r>
        <w:rPr>
          <w:rFonts w:cs="Rod" w:hint="cs"/>
          <w:rtl/>
          <w:lang w:eastAsia="en-US"/>
        </w:rPr>
        <w:t xml:space="preserve"> צריכא.</w:t>
      </w:r>
    </w:p>
    <w:p w:rsidR="004E69D6" w:rsidRDefault="004E69D6" w:rsidP="004E69D6">
      <w:pPr>
        <w:rPr>
          <w:rFonts w:cs="Rod" w:hint="cs"/>
          <w:rtl/>
          <w:lang w:eastAsia="en-US"/>
        </w:rPr>
      </w:pPr>
    </w:p>
    <w:p w:rsidR="004E69D6" w:rsidRDefault="004E69D6" w:rsidP="004E69D6">
      <w:pPr>
        <w:rPr>
          <w:rFonts w:cs="Rod" w:hint="cs"/>
          <w:rtl/>
          <w:lang w:eastAsia="en-US"/>
        </w:rPr>
      </w:pPr>
      <w:r>
        <w:rPr>
          <w:rFonts w:cs="Miriam" w:hint="cs"/>
          <w:szCs w:val="16"/>
          <w:rtl/>
          <w:lang w:eastAsia="en-US"/>
        </w:rPr>
        <w:t>(במדבר לה,כא)</w:t>
      </w:r>
      <w:r>
        <w:rPr>
          <w:rFonts w:cs="Narkisim" w:hint="cs"/>
          <w:rtl/>
          <w:lang w:eastAsia="en-US"/>
        </w:rPr>
        <w:t xml:space="preserve"> מות יומת המכה</w:t>
      </w:r>
      <w:r>
        <w:rPr>
          <w:rStyle w:val="a7"/>
          <w:rFonts w:cs="Rod"/>
          <w:rtl/>
          <w:lang w:eastAsia="en-US"/>
        </w:rPr>
        <w:footnoteReference w:id="7"/>
      </w:r>
      <w:r>
        <w:rPr>
          <w:rFonts w:cs="Rod" w:hint="cs"/>
          <w:rtl/>
          <w:lang w:eastAsia="en-US"/>
        </w:rPr>
        <w:t xml:space="preserve">; אין לי אלא במיתה הכתובה בו, מנין שאם אי אתה יכול להמיתו במיתה הכתובה בו </w:t>
      </w:r>
      <w:r>
        <w:rPr>
          <w:rFonts w:cs="Miriam"/>
          <w:szCs w:val="20"/>
          <w:rtl/>
          <w:lang w:eastAsia="en-US"/>
        </w:rPr>
        <w:t>(</w:t>
      </w:r>
      <w:r>
        <w:rPr>
          <w:rFonts w:cs="Miriam" w:hint="cs"/>
          <w:szCs w:val="20"/>
          <w:rtl/>
          <w:lang w:eastAsia="en-US"/>
        </w:rPr>
        <w:t>והיינו סייף, כגון שהיה בספינה ובורח, ואתה יכול לזרוק בו חץ או לטובעו</w:t>
      </w:r>
      <w:r>
        <w:rPr>
          <w:rFonts w:cs="Miriam"/>
          <w:szCs w:val="20"/>
          <w:rtl/>
          <w:lang w:eastAsia="en-US"/>
        </w:rPr>
        <w:t>)</w:t>
      </w:r>
      <w:r>
        <w:rPr>
          <w:rFonts w:cs="Rod"/>
          <w:rtl/>
          <w:lang w:eastAsia="en-US"/>
        </w:rPr>
        <w:t xml:space="preserve"> </w:t>
      </w:r>
      <w:r>
        <w:rPr>
          <w:rFonts w:cs="Rod" w:hint="cs"/>
          <w:rtl/>
          <w:lang w:eastAsia="en-US"/>
        </w:rPr>
        <w:t>- שאתה רשאי להמיתו בכל מיתה שאתה יכול להמיתו? - תלמוד לומר: '</w:t>
      </w:r>
      <w:r>
        <w:rPr>
          <w:rFonts w:cs="Narkisim" w:hint="cs"/>
          <w:rtl/>
          <w:lang w:eastAsia="en-US"/>
        </w:rPr>
        <w:t>מות יומת</w:t>
      </w:r>
      <w:r>
        <w:rPr>
          <w:rFonts w:cs="Rod" w:hint="cs"/>
          <w:rtl/>
          <w:lang w:eastAsia="en-US"/>
        </w:rPr>
        <w:t>' - מכל מקום.</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szCs w:val="20"/>
          <w:rtl/>
          <w:lang w:eastAsia="en-US"/>
        </w:rPr>
        <w:t>(</w:t>
      </w:r>
      <w:r>
        <w:rPr>
          <w:rFonts w:cs="Miriam" w:hint="cs"/>
          <w:szCs w:val="20"/>
          <w:rtl/>
          <w:lang w:eastAsia="en-US"/>
        </w:rPr>
        <w:t>בעיר הנדחת:</w:t>
      </w:r>
      <w:r>
        <w:rPr>
          <w:rFonts w:cs="Miriam"/>
          <w:szCs w:val="20"/>
          <w:rtl/>
          <w:lang w:eastAsia="en-US"/>
        </w:rPr>
        <w:t>)</w:t>
      </w:r>
      <w:r>
        <w:rPr>
          <w:rFonts w:cs="Rod"/>
          <w:rtl/>
          <w:lang w:eastAsia="en-US"/>
        </w:rPr>
        <w:t xml:space="preserve"> </w:t>
      </w:r>
      <w:r>
        <w:rPr>
          <w:rFonts w:cs="Miriam" w:hint="cs"/>
          <w:szCs w:val="16"/>
          <w:rtl/>
          <w:lang w:eastAsia="en-US"/>
        </w:rPr>
        <w:t>(דברים יג,טז)</w:t>
      </w:r>
      <w:r>
        <w:rPr>
          <w:rFonts w:cs="Narkisim" w:hint="cs"/>
          <w:rtl/>
          <w:lang w:eastAsia="en-US"/>
        </w:rPr>
        <w:t xml:space="preserve"> הֲכֵּה תַּכֶּה</w:t>
      </w:r>
      <w:r>
        <w:rPr>
          <w:rFonts w:cs="Narkisim"/>
          <w:rtl/>
          <w:lang w:eastAsia="en-US"/>
        </w:rPr>
        <w:t xml:space="preserve"> </w:t>
      </w:r>
      <w:r>
        <w:rPr>
          <w:rFonts w:cs="Narkisim"/>
          <w:szCs w:val="20"/>
          <w:rtl/>
          <w:lang w:eastAsia="en-US"/>
        </w:rPr>
        <w:t>[</w:t>
      </w:r>
      <w:r>
        <w:rPr>
          <w:rFonts w:cs="Narkisim" w:hint="cs"/>
          <w:szCs w:val="20"/>
          <w:rtl/>
          <w:lang w:eastAsia="en-US"/>
        </w:rPr>
        <w:t>את ישבי העיר ההוא לפי חרב, החרם אתה ואת כל אשר בה ואת בהמתה לפי חרב</w:t>
      </w:r>
      <w:r>
        <w:rPr>
          <w:rFonts w:cs="Narkisim"/>
          <w:szCs w:val="20"/>
          <w:rtl/>
          <w:lang w:eastAsia="en-US"/>
        </w:rPr>
        <w:t>]</w:t>
      </w:r>
      <w:r>
        <w:rPr>
          <w:rFonts w:cs="Rod" w:hint="cs"/>
          <w:rtl/>
          <w:lang w:eastAsia="en-US"/>
        </w:rPr>
        <w:t>; אין לי אלא בהכאה הכתובה בהן; מנין שאם אי אתה יכול להמיתן בהכאה הכתובה בהן שאתה רשאי להכותן בכל הכאה שאתה יכול? - תלמוד לומר: '</w:t>
      </w:r>
      <w:r>
        <w:rPr>
          <w:rFonts w:cs="Narkisim" w:hint="cs"/>
          <w:rtl/>
          <w:lang w:eastAsia="en-US"/>
        </w:rPr>
        <w:t>הֲכֵּה תַּכֶּה</w:t>
      </w:r>
      <w:r>
        <w:rPr>
          <w:rFonts w:cs="Rod" w:hint="cs"/>
          <w:rtl/>
          <w:lang w:eastAsia="en-US"/>
        </w:rPr>
        <w:t>' מכל מקום.</w:t>
      </w:r>
    </w:p>
    <w:p w:rsidR="004E69D6" w:rsidRDefault="004E69D6" w:rsidP="004E69D6">
      <w:pPr>
        <w:rPr>
          <w:rFonts w:cs="Miriam" w:hint="cs"/>
          <w:szCs w:val="20"/>
          <w:rtl/>
          <w:lang w:eastAsia="en-US"/>
        </w:rPr>
      </w:pPr>
    </w:p>
    <w:p w:rsidR="004E69D6" w:rsidRDefault="004E69D6" w:rsidP="004E69D6">
      <w:pPr>
        <w:rPr>
          <w:rFonts w:cs="Miriam" w:hint="cs"/>
          <w:szCs w:val="20"/>
          <w:lang w:eastAsia="en-US"/>
        </w:rPr>
      </w:pPr>
      <w:r>
        <w:rPr>
          <w:rFonts w:cs="Miriam" w:hint="cs"/>
          <w:szCs w:val="16"/>
          <w:rtl/>
          <w:lang w:eastAsia="en-US"/>
        </w:rPr>
        <w:t>(דברים כד,יג)</w:t>
      </w:r>
      <w:r>
        <w:rPr>
          <w:rFonts w:cs="Narkisim" w:hint="cs"/>
          <w:rtl/>
          <w:lang w:eastAsia="en-US"/>
        </w:rPr>
        <w:t xml:space="preserve"> הָשֵׁב תָּשִיב</w:t>
      </w:r>
      <w:r>
        <w:rPr>
          <w:rFonts w:cs="Narkisim"/>
          <w:rtl/>
          <w:lang w:eastAsia="en-US"/>
        </w:rPr>
        <w:t xml:space="preserve"> </w:t>
      </w:r>
      <w:r>
        <w:rPr>
          <w:rFonts w:cs="Narkisim"/>
          <w:szCs w:val="20"/>
          <w:rtl/>
          <w:lang w:eastAsia="en-US"/>
        </w:rPr>
        <w:t>[</w:t>
      </w:r>
      <w:r>
        <w:rPr>
          <w:rFonts w:cs="Narkisim" w:hint="cs"/>
          <w:szCs w:val="20"/>
          <w:rtl/>
          <w:lang w:eastAsia="en-US"/>
        </w:rPr>
        <w:t>לו את העבוט כבוא השמש ושכב בשלמתו וברכך ולך תהיה צדקה לפני ה' אלקיך</w:t>
      </w:r>
      <w:r>
        <w:rPr>
          <w:rFonts w:cs="Narkisim"/>
          <w:szCs w:val="20"/>
          <w:rtl/>
          <w:lang w:eastAsia="en-US"/>
        </w:rPr>
        <w:t>]</w:t>
      </w:r>
      <w:r>
        <w:rPr>
          <w:rFonts w:cs="Rod" w:hint="cs"/>
          <w:rtl/>
          <w:lang w:eastAsia="en-US"/>
        </w:rPr>
        <w:t xml:space="preserve">; אין לי אלא שמשכנו ברשות בית דין </w:t>
      </w:r>
      <w:r>
        <w:rPr>
          <w:rFonts w:cs="Miriam"/>
          <w:szCs w:val="20"/>
          <w:rtl/>
          <w:lang w:eastAsia="en-US"/>
        </w:rPr>
        <w:t>(</w:t>
      </w:r>
      <w:r>
        <w:rPr>
          <w:rFonts w:cs="Miriam" w:hint="cs"/>
          <w:szCs w:val="20"/>
          <w:rtl/>
          <w:lang w:eastAsia="en-US"/>
        </w:rPr>
        <w:t>דצעק עליו בדין, ושלחו שלוחם לתפוס מטלטליו, דקרא דהשבת העבוט - עליה כתיב, דכתיב לעיל מיניה '</w:t>
      </w:r>
      <w:r>
        <w:rPr>
          <w:rFonts w:cs="Narkisim" w:hint="cs"/>
          <w:szCs w:val="20"/>
          <w:rtl/>
          <w:lang w:eastAsia="en-US"/>
        </w:rPr>
        <w:t>בחוץ תעמוד והאיש</w:t>
      </w:r>
      <w:r>
        <w:rPr>
          <w:rFonts w:cs="Miriam" w:hint="cs"/>
          <w:szCs w:val="20"/>
          <w:rtl/>
          <w:lang w:eastAsia="en-US"/>
        </w:rPr>
        <w:t xml:space="preserve">' </w:t>
      </w:r>
      <w:r>
        <w:rPr>
          <w:rFonts w:cs="Miriam" w:hint="cs"/>
          <w:szCs w:val="16"/>
          <w:rtl/>
          <w:lang w:eastAsia="en-US"/>
        </w:rPr>
        <w:t>[דברים כד,יא]</w:t>
      </w:r>
      <w:r>
        <w:rPr>
          <w:rFonts w:cs="Miriam" w:hint="cs"/>
          <w:szCs w:val="20"/>
          <w:rtl/>
          <w:lang w:eastAsia="en-US"/>
        </w:rPr>
        <w:t xml:space="preserve"> ואמרינן לקמן בפרק 'המקבל' </w:t>
      </w:r>
      <w:r>
        <w:rPr>
          <w:rFonts w:cs="Miriam" w:hint="cs"/>
          <w:szCs w:val="16"/>
          <w:rtl/>
          <w:lang w:eastAsia="en-US"/>
        </w:rPr>
        <w:t>(דף קיג,א)</w:t>
      </w:r>
      <w:r>
        <w:rPr>
          <w:rFonts w:cs="Miriam" w:hint="cs"/>
          <w:szCs w:val="20"/>
          <w:rtl/>
          <w:lang w:eastAsia="en-US"/>
        </w:rPr>
        <w:t xml:space="preserve"> '</w:t>
      </w:r>
      <w:r>
        <w:rPr>
          <w:rFonts w:cs="Miriam" w:hint="cs"/>
          <w:i/>
          <w:iCs/>
          <w:szCs w:val="20"/>
          <w:rtl/>
          <w:lang w:eastAsia="en-US"/>
        </w:rPr>
        <w:t>בשליח בית דין הכתוב מדבר</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משכנו שלא ברשות בית דין מנין </w:t>
      </w:r>
      <w:r>
        <w:rPr>
          <w:rFonts w:cs="Miriam"/>
          <w:szCs w:val="20"/>
          <w:rtl/>
          <w:lang w:eastAsia="en-US"/>
        </w:rPr>
        <w:t>(</w:t>
      </w:r>
      <w:r>
        <w:rPr>
          <w:rFonts w:cs="Miriam" w:hint="cs"/>
          <w:szCs w:val="20"/>
          <w:rtl/>
          <w:lang w:eastAsia="en-US"/>
        </w:rPr>
        <w:t>דצריך השבה</w:t>
      </w:r>
      <w:r>
        <w:rPr>
          <w:rFonts w:cs="Miriam"/>
          <w:szCs w:val="20"/>
          <w:rtl/>
          <w:lang w:eastAsia="en-US"/>
        </w:rPr>
        <w:t>)</w:t>
      </w:r>
      <w:r>
        <w:rPr>
          <w:rFonts w:cs="Rod" w:hint="cs"/>
          <w:rtl/>
          <w:lang w:eastAsia="en-US"/>
        </w:rPr>
        <w:t>? - תלמוד לומר: '</w:t>
      </w:r>
      <w:r>
        <w:rPr>
          <w:rFonts w:cs="Narkisim" w:hint="cs"/>
          <w:rtl/>
          <w:lang w:eastAsia="en-US"/>
        </w:rPr>
        <w:t>הָשֵׁב תָּשִיב</w:t>
      </w:r>
      <w:r>
        <w:rPr>
          <w:rFonts w:cs="Rod" w:hint="cs"/>
          <w:rtl/>
          <w:lang w:eastAsia="en-US"/>
        </w:rPr>
        <w:t>' - מכל מקום.</w:t>
      </w:r>
      <w:r>
        <w:rPr>
          <w:rFonts w:cs="Miriam" w:hint="cs"/>
          <w:szCs w:val="20"/>
          <w:rtl/>
          <w:lang w:eastAsia="en-US"/>
        </w:rPr>
        <w:t xml:space="preserve"> </w:t>
      </w:r>
    </w:p>
    <w:p w:rsidR="004E69D6" w:rsidRDefault="004E69D6" w:rsidP="004E69D6">
      <w:pPr>
        <w:rPr>
          <w:rFonts w:cs="Miriam" w:hint="cs"/>
          <w:szCs w:val="20"/>
          <w:lang w:eastAsia="en-US"/>
        </w:rPr>
      </w:pPr>
    </w:p>
    <w:p w:rsidR="004E69D6" w:rsidRDefault="004E69D6" w:rsidP="004E69D6">
      <w:pPr>
        <w:rPr>
          <w:rFonts w:cs="Rod" w:hint="cs"/>
          <w:rtl/>
          <w:lang w:eastAsia="en-US"/>
        </w:rPr>
      </w:pPr>
      <w:r>
        <w:rPr>
          <w:rFonts w:cs="Miriam" w:hint="cs"/>
          <w:szCs w:val="16"/>
          <w:rtl/>
          <w:lang w:eastAsia="en-US"/>
        </w:rPr>
        <w:t>[שמות כב,כה:</w:t>
      </w:r>
      <w:r>
        <w:rPr>
          <w:rFonts w:cs="Narkisim" w:hint="cs"/>
          <w:szCs w:val="20"/>
          <w:rtl/>
          <w:lang w:eastAsia="en-US"/>
        </w:rPr>
        <w:t xml:space="preserve"> אם]</w:t>
      </w:r>
      <w:r>
        <w:rPr>
          <w:rFonts w:cs="Narkisim" w:hint="cs"/>
          <w:rtl/>
          <w:lang w:eastAsia="en-US"/>
        </w:rPr>
        <w:t xml:space="preserve"> חָבֹל תַּחְבֹּל</w:t>
      </w:r>
      <w:r>
        <w:rPr>
          <w:rFonts w:cs="Narkisim"/>
          <w:rtl/>
          <w:lang w:eastAsia="en-US"/>
        </w:rPr>
        <w:t xml:space="preserve"> </w:t>
      </w:r>
      <w:r>
        <w:rPr>
          <w:rFonts w:cs="Narkisim"/>
          <w:szCs w:val="20"/>
          <w:rtl/>
          <w:lang w:eastAsia="en-US"/>
        </w:rPr>
        <w:t>[</w:t>
      </w:r>
      <w:r>
        <w:rPr>
          <w:rFonts w:cs="Narkisim" w:hint="cs"/>
          <w:szCs w:val="20"/>
          <w:rtl/>
          <w:lang w:eastAsia="en-US"/>
        </w:rPr>
        <w:t>שלמת רעך עד בא השמש תשיבנו לו</w:t>
      </w:r>
      <w:r>
        <w:rPr>
          <w:rFonts w:cs="Narkisim"/>
          <w:szCs w:val="20"/>
          <w:rtl/>
          <w:lang w:eastAsia="en-US"/>
        </w:rPr>
        <w:t>]</w:t>
      </w:r>
      <w:r>
        <w:rPr>
          <w:rFonts w:cs="Rod" w:hint="cs"/>
          <w:rtl/>
          <w:lang w:eastAsia="en-US"/>
        </w:rPr>
        <w:t xml:space="preserve">; אין לי אלא שמשכנו ברשות </w:t>
      </w:r>
      <w:r>
        <w:rPr>
          <w:rFonts w:cs="Miriam"/>
          <w:szCs w:val="20"/>
          <w:rtl/>
          <w:lang w:eastAsia="en-US"/>
        </w:rPr>
        <w:t>(</w:t>
      </w:r>
      <w:r>
        <w:rPr>
          <w:rFonts w:cs="Miriam" w:hint="cs"/>
          <w:szCs w:val="20"/>
          <w:rtl/>
          <w:lang w:eastAsia="en-US"/>
        </w:rPr>
        <w:t>סתם חבלה - על פי בית דין היא, דלא שכיח דחציף איניש ליכנס בבית וליטול מטלטלי שלא ברשות</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משכנו שלא ברשות מנין? - תלמוד לומר: '</w:t>
      </w:r>
      <w:r>
        <w:rPr>
          <w:rFonts w:cs="Narkisim" w:hint="cs"/>
          <w:rtl/>
          <w:lang w:eastAsia="en-US"/>
        </w:rPr>
        <w:t>חָבֹל תַּחְבֹּל</w:t>
      </w:r>
      <w:r>
        <w:rPr>
          <w:rFonts w:cs="Rod" w:hint="cs"/>
          <w:rtl/>
          <w:lang w:eastAsia="en-US"/>
        </w:rPr>
        <w:t>', מכל מקום.</w:t>
      </w:r>
    </w:p>
    <w:p w:rsidR="004E69D6" w:rsidRDefault="004E69D6" w:rsidP="004E69D6">
      <w:pPr>
        <w:rPr>
          <w:rFonts w:cs="Rod" w:hint="cs"/>
          <w:rtl/>
          <w:lang w:eastAsia="en-US"/>
        </w:rPr>
      </w:pPr>
      <w:r>
        <w:rPr>
          <w:rFonts w:cs="Rod" w:hint="cs"/>
          <w:rtl/>
          <w:lang w:eastAsia="en-US"/>
        </w:rPr>
        <w:t>והני תרי קראי למה לי?</w:t>
      </w:r>
    </w:p>
    <w:p w:rsidR="004E69D6" w:rsidRDefault="004E69D6" w:rsidP="004E69D6">
      <w:pPr>
        <w:rPr>
          <w:rFonts w:cs="Rod" w:hint="cs"/>
          <w:rtl/>
          <w:lang w:eastAsia="en-US"/>
        </w:rPr>
      </w:pPr>
      <w:r>
        <w:rPr>
          <w:rFonts w:cs="Rod" w:hint="cs"/>
          <w:rtl/>
          <w:lang w:eastAsia="en-US"/>
        </w:rPr>
        <w:t xml:space="preserve">חד לכסות יום וחד לכסות לילה </w:t>
      </w:r>
      <w:r>
        <w:rPr>
          <w:rFonts w:cs="Miriam"/>
          <w:szCs w:val="20"/>
          <w:rtl/>
          <w:lang w:eastAsia="en-US"/>
        </w:rPr>
        <w:t>(</w:t>
      </w:r>
      <w:r>
        <w:rPr>
          <w:rFonts w:cs="Miriam" w:hint="cs"/>
          <w:szCs w:val="20"/>
          <w:rtl/>
          <w:lang w:eastAsia="en-US"/>
        </w:rPr>
        <w:t xml:space="preserve">בפרק 'המקבל' </w:t>
      </w:r>
      <w:r>
        <w:rPr>
          <w:rFonts w:cs="Miriam" w:hint="cs"/>
          <w:szCs w:val="16"/>
          <w:rtl/>
          <w:lang w:eastAsia="en-US"/>
        </w:rPr>
        <w:t>(לקמן קיד,ב)</w:t>
      </w:r>
      <w:r>
        <w:rPr>
          <w:rFonts w:cs="Miriam" w:hint="cs"/>
          <w:szCs w:val="20"/>
          <w:rtl/>
          <w:lang w:eastAsia="en-US"/>
        </w:rPr>
        <w:t xml:space="preserve"> מפרש לקרא הכי</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hint="cs"/>
          <w:szCs w:val="16"/>
          <w:rtl/>
          <w:lang w:eastAsia="en-US"/>
        </w:rPr>
        <w:t>[דברים טו, פסוקים ח ו-יא]</w:t>
      </w:r>
      <w:r>
        <w:rPr>
          <w:rFonts w:cs="Narkisim" w:hint="cs"/>
          <w:rtl/>
          <w:lang w:eastAsia="en-US"/>
        </w:rPr>
        <w:t xml:space="preserve"> פָתֹחַ </w:t>
      </w:r>
      <w:commentRangeStart w:id="2"/>
      <w:r>
        <w:rPr>
          <w:rFonts w:cs="Narkisim" w:hint="cs"/>
          <w:rtl/>
          <w:lang w:eastAsia="en-US"/>
        </w:rPr>
        <w:t>תִּפְתַּח</w:t>
      </w:r>
      <w:commentRangeEnd w:id="2"/>
      <w:r>
        <w:rPr>
          <w:rStyle w:val="aa"/>
          <w:rFonts w:eastAsia="Rod"/>
          <w:vanish/>
          <w:rtl/>
        </w:rPr>
        <w:commentReference w:id="2"/>
      </w:r>
      <w:r>
        <w:rPr>
          <w:rFonts w:cs="Rod" w:hint="cs"/>
          <w:rtl/>
          <w:lang w:eastAsia="en-US"/>
        </w:rPr>
        <w:t>, אין לי אלא לעניי עירך, לעניי עיר אחרת מנין? - תלמוד לומר: '</w:t>
      </w:r>
      <w:r>
        <w:rPr>
          <w:rFonts w:cs="Narkisim" w:hint="cs"/>
          <w:rtl/>
          <w:lang w:eastAsia="en-US"/>
        </w:rPr>
        <w:t>פָתֹחַ תִּפְתַּח</w:t>
      </w:r>
      <w:r>
        <w:rPr>
          <w:rFonts w:cs="Rod" w:hint="cs"/>
          <w:rtl/>
          <w:lang w:eastAsia="en-US"/>
        </w:rPr>
        <w:t xml:space="preserve">', מכל מקום. </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hint="cs"/>
          <w:szCs w:val="16"/>
          <w:rtl/>
          <w:lang w:eastAsia="en-US"/>
        </w:rPr>
        <w:t>(דברים טו,י)</w:t>
      </w:r>
      <w:r>
        <w:rPr>
          <w:rFonts w:cs="Narkisim" w:hint="cs"/>
          <w:rtl/>
          <w:lang w:eastAsia="en-US"/>
        </w:rPr>
        <w:t xml:space="preserve"> נָתֹן תִּתֵּן</w:t>
      </w:r>
      <w:r>
        <w:rPr>
          <w:rFonts w:cs="Narkisim"/>
          <w:rtl/>
          <w:lang w:eastAsia="en-US"/>
        </w:rPr>
        <w:t xml:space="preserve"> </w:t>
      </w:r>
      <w:r>
        <w:rPr>
          <w:rFonts w:cs="Narkisim"/>
          <w:szCs w:val="20"/>
          <w:rtl/>
          <w:lang w:eastAsia="en-US"/>
        </w:rPr>
        <w:t>[</w:t>
      </w:r>
      <w:r>
        <w:rPr>
          <w:rFonts w:cs="Narkisim" w:hint="cs"/>
          <w:szCs w:val="20"/>
          <w:rtl/>
          <w:lang w:eastAsia="en-US"/>
        </w:rPr>
        <w:t>לו ולא ירע לבבך בתתך לו כי בגלל הדבר הזה יברכך ה' אלקיך בכל מעשך ובכל משלח ידך</w:t>
      </w:r>
      <w:r>
        <w:rPr>
          <w:rFonts w:cs="Narkisim"/>
          <w:szCs w:val="20"/>
          <w:rtl/>
          <w:lang w:eastAsia="en-US"/>
        </w:rPr>
        <w:t>]</w:t>
      </w:r>
      <w:r>
        <w:rPr>
          <w:rFonts w:cs="Rod" w:hint="cs"/>
          <w:rtl/>
          <w:lang w:eastAsia="en-US"/>
        </w:rPr>
        <w:t xml:space="preserve">; אין לי אלא מתנה מרובה; מתנה מועטת </w:t>
      </w:r>
      <w:r>
        <w:rPr>
          <w:rFonts w:cs="Miriam"/>
          <w:szCs w:val="20"/>
          <w:rtl/>
          <w:lang w:eastAsia="en-US"/>
        </w:rPr>
        <w:t>(</w:t>
      </w:r>
      <w:r>
        <w:rPr>
          <w:rFonts w:cs="Miriam" w:hint="cs"/>
          <w:szCs w:val="20"/>
          <w:rtl/>
          <w:lang w:eastAsia="en-US"/>
        </w:rPr>
        <w:t>אם אי אפשר לך ליתן מתנה מרובה</w:t>
      </w:r>
      <w:r>
        <w:rPr>
          <w:rFonts w:cs="Miriam"/>
          <w:szCs w:val="20"/>
          <w:rtl/>
          <w:lang w:eastAsia="en-US"/>
        </w:rPr>
        <w:t>)</w:t>
      </w:r>
      <w:r>
        <w:rPr>
          <w:rFonts w:cs="Rod"/>
          <w:rtl/>
          <w:lang w:eastAsia="en-US"/>
        </w:rPr>
        <w:t xml:space="preserve"> </w:t>
      </w:r>
      <w:r>
        <w:rPr>
          <w:rFonts w:cs="Rod" w:hint="cs"/>
          <w:rtl/>
          <w:lang w:eastAsia="en-US"/>
        </w:rPr>
        <w:t>מנין? - תלמוד לומר: '</w:t>
      </w:r>
      <w:r>
        <w:rPr>
          <w:rFonts w:cs="Narkisim" w:hint="cs"/>
          <w:rtl/>
          <w:lang w:eastAsia="en-US"/>
        </w:rPr>
        <w:t>נָתֹן תִּתֵּן</w:t>
      </w:r>
      <w:r>
        <w:rPr>
          <w:rFonts w:cs="Rod" w:hint="cs"/>
          <w:rtl/>
          <w:lang w:eastAsia="en-US"/>
        </w:rPr>
        <w:t>' - מכל מקום.</w:t>
      </w:r>
    </w:p>
    <w:p w:rsidR="004E69D6" w:rsidRDefault="004E69D6" w:rsidP="004E69D6">
      <w:pPr>
        <w:rPr>
          <w:rFonts w:cs="Miriam"/>
          <w:szCs w:val="20"/>
          <w:lang w:eastAsia="en-US"/>
        </w:rPr>
      </w:pPr>
    </w:p>
    <w:p w:rsidR="004E69D6" w:rsidRDefault="004E69D6" w:rsidP="004E69D6">
      <w:pPr>
        <w:rPr>
          <w:rFonts w:cs="Rod" w:hint="cs"/>
          <w:rtl/>
          <w:lang w:eastAsia="en-US"/>
        </w:rPr>
      </w:pPr>
      <w:r>
        <w:rPr>
          <w:rFonts w:cs="Miriam" w:hint="cs"/>
          <w:szCs w:val="16"/>
          <w:rtl/>
          <w:lang w:eastAsia="en-US"/>
        </w:rPr>
        <w:t>(דברים טו,יד)</w:t>
      </w:r>
      <w:r>
        <w:rPr>
          <w:rFonts w:cs="Narkisim" w:hint="cs"/>
          <w:rtl/>
          <w:lang w:eastAsia="en-US"/>
        </w:rPr>
        <w:t xml:space="preserve"> הַעֲנֵיק תּעֲנִיק</w:t>
      </w:r>
      <w:r>
        <w:rPr>
          <w:rFonts w:cs="Narkisim"/>
          <w:rtl/>
          <w:lang w:eastAsia="en-US"/>
        </w:rPr>
        <w:t xml:space="preserve"> </w:t>
      </w:r>
      <w:r>
        <w:rPr>
          <w:rFonts w:cs="Narkisim"/>
          <w:szCs w:val="20"/>
          <w:rtl/>
          <w:lang w:eastAsia="en-US"/>
        </w:rPr>
        <w:t>[</w:t>
      </w:r>
      <w:r>
        <w:rPr>
          <w:rFonts w:cs="Narkisim" w:hint="cs"/>
          <w:szCs w:val="20"/>
          <w:rtl/>
          <w:lang w:eastAsia="en-US"/>
        </w:rPr>
        <w:t>לו מצאנך ומגרנך ומיקבך אשר ברכך ה' אלקיך תיתן לו</w:t>
      </w:r>
      <w:r>
        <w:rPr>
          <w:rFonts w:cs="Narkisim"/>
          <w:szCs w:val="20"/>
          <w:rtl/>
          <w:lang w:eastAsia="en-US"/>
        </w:rPr>
        <w:t>]</w:t>
      </w:r>
      <w:r>
        <w:rPr>
          <w:rFonts w:cs="Rod" w:hint="cs"/>
          <w:rtl/>
          <w:lang w:eastAsia="en-US"/>
        </w:rPr>
        <w:t xml:space="preserve">; אין לי אלא שנתברך הבית בגללו </w:t>
      </w:r>
      <w:r>
        <w:rPr>
          <w:rFonts w:cs="Miriam"/>
          <w:szCs w:val="20"/>
          <w:rtl/>
          <w:lang w:eastAsia="en-US"/>
        </w:rPr>
        <w:t>(</w:t>
      </w:r>
      <w:r>
        <w:rPr>
          <w:rFonts w:cs="Miriam" w:hint="cs"/>
          <w:szCs w:val="20"/>
          <w:rtl/>
          <w:lang w:eastAsia="en-US"/>
        </w:rPr>
        <w:t>דהכי כתיב קרא 'אשר ברכך ה' אלהיך תתן לו'</w:t>
      </w:r>
      <w:r>
        <w:rPr>
          <w:rFonts w:cs="Miriam"/>
          <w:szCs w:val="20"/>
          <w:rtl/>
          <w:lang w:eastAsia="en-US"/>
        </w:rPr>
        <w:t>)</w:t>
      </w:r>
      <w:r>
        <w:rPr>
          <w:rFonts w:cs="Rod"/>
          <w:rtl/>
          <w:lang w:eastAsia="en-US"/>
        </w:rPr>
        <w:t xml:space="preserve"> –</w:t>
      </w:r>
      <w:r>
        <w:rPr>
          <w:rFonts w:cs="Rod" w:hint="cs"/>
          <w:rtl/>
          <w:lang w:eastAsia="en-US"/>
        </w:rPr>
        <w:t xml:space="preserve"> מעניקים; לא נתברך הבית בגללו מנין? - תלמוד לומר '</w:t>
      </w:r>
      <w:r>
        <w:rPr>
          <w:rFonts w:cs="Narkisim" w:hint="cs"/>
          <w:rtl/>
          <w:lang w:eastAsia="en-US"/>
        </w:rPr>
        <w:t>הַעֲנֵיק תּעֲנִיק</w:t>
      </w:r>
      <w:r>
        <w:rPr>
          <w:rFonts w:cs="Rod" w:hint="cs"/>
          <w:rtl/>
          <w:lang w:eastAsia="en-US"/>
        </w:rPr>
        <w:t>' - מכל מקום.</w:t>
      </w:r>
    </w:p>
    <w:p w:rsidR="004E69D6" w:rsidRDefault="004E69D6" w:rsidP="004E69D6">
      <w:pPr>
        <w:rPr>
          <w:rFonts w:cs="Rod" w:hint="cs"/>
          <w:rtl/>
          <w:lang w:eastAsia="en-US"/>
        </w:rPr>
      </w:pPr>
      <w:r>
        <w:rPr>
          <w:rFonts w:cs="Rod" w:hint="cs"/>
          <w:rtl/>
          <w:lang w:eastAsia="en-US"/>
        </w:rPr>
        <w:t xml:space="preserve">ולרבי אלעזר בן עזריה, דאמר </w:t>
      </w:r>
      <w:r>
        <w:rPr>
          <w:rFonts w:cs="Miriam"/>
          <w:szCs w:val="16"/>
          <w:rtl/>
          <w:lang w:eastAsia="en-US"/>
        </w:rPr>
        <w:t>(</w:t>
      </w:r>
      <w:r>
        <w:rPr>
          <w:rFonts w:cs="Miriam" w:hint="cs"/>
          <w:szCs w:val="16"/>
          <w:rtl/>
          <w:lang w:eastAsia="en-US"/>
        </w:rPr>
        <w:t>בקדושין (דף יז,ב)</w:t>
      </w:r>
      <w:r>
        <w:rPr>
          <w:rFonts w:cs="Miriam"/>
          <w:szCs w:val="16"/>
          <w:rtl/>
          <w:lang w:eastAsia="en-US"/>
        </w:rPr>
        <w:t>)</w:t>
      </w:r>
      <w:r>
        <w:rPr>
          <w:rFonts w:cs="Rod"/>
          <w:rtl/>
          <w:lang w:eastAsia="en-US"/>
        </w:rPr>
        <w:t xml:space="preserve"> </w:t>
      </w:r>
      <w:r>
        <w:rPr>
          <w:rFonts w:cs="Rod" w:hint="cs"/>
          <w:rtl/>
          <w:lang w:eastAsia="en-US"/>
        </w:rPr>
        <w:t>'</w:t>
      </w:r>
      <w:r>
        <w:rPr>
          <w:rFonts w:cs="Rod" w:hint="cs"/>
          <w:i/>
          <w:iCs/>
          <w:rtl/>
          <w:lang w:eastAsia="en-US"/>
        </w:rPr>
        <w:t>נתברך הבית בגללו - מעניקין לו, לא נתברך הבית בגללו - אין מעניקין</w:t>
      </w:r>
      <w:r>
        <w:rPr>
          <w:rFonts w:cs="Rod" w:hint="cs"/>
          <w:rtl/>
          <w:lang w:eastAsia="en-US"/>
        </w:rPr>
        <w:t xml:space="preserve">' </w:t>
      </w:r>
      <w:r>
        <w:rPr>
          <w:rFonts w:cs="Rod"/>
          <w:rtl/>
          <w:lang w:eastAsia="en-US"/>
        </w:rPr>
        <w:t>–</w:t>
      </w:r>
      <w:r>
        <w:rPr>
          <w:rFonts w:cs="Rod" w:hint="cs"/>
          <w:rtl/>
          <w:lang w:eastAsia="en-US"/>
        </w:rPr>
        <w:t xml:space="preserve"> '</w:t>
      </w:r>
      <w:r>
        <w:rPr>
          <w:rFonts w:cs="Narkisim" w:hint="cs"/>
          <w:rtl/>
          <w:lang w:eastAsia="en-US"/>
        </w:rPr>
        <w:t>תעניק</w:t>
      </w:r>
      <w:r>
        <w:rPr>
          <w:rFonts w:cs="Rod" w:hint="cs"/>
          <w:rtl/>
          <w:lang w:eastAsia="en-US"/>
        </w:rPr>
        <w:t>' למה לי?</w:t>
      </w:r>
    </w:p>
    <w:p w:rsidR="004E69D6" w:rsidRDefault="004E69D6" w:rsidP="004E69D6">
      <w:pPr>
        <w:rPr>
          <w:rFonts w:cs="Rod" w:hint="cs"/>
          <w:rtl/>
          <w:lang w:eastAsia="en-US"/>
        </w:rPr>
      </w:pPr>
      <w:r>
        <w:rPr>
          <w:rFonts w:cs="Rod" w:hint="cs"/>
          <w:rtl/>
          <w:lang w:eastAsia="en-US"/>
        </w:rPr>
        <w:t>דברה תורה כלשון בני אדם.</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Miriam" w:hint="cs"/>
          <w:szCs w:val="16"/>
          <w:rtl/>
          <w:lang w:eastAsia="en-US"/>
        </w:rPr>
        <w:t>[דברים טו,ח:</w:t>
      </w:r>
      <w:r>
        <w:rPr>
          <w:rFonts w:cs="Narkisim" w:hint="cs"/>
          <w:szCs w:val="20"/>
          <w:rtl/>
          <w:lang w:eastAsia="en-US"/>
        </w:rPr>
        <w:t xml:space="preserve"> כי פתח תפתח את ידך לו, וְ]</w:t>
      </w:r>
      <w:r>
        <w:rPr>
          <w:rFonts w:cs="Narkisim" w:hint="cs"/>
          <w:rtl/>
          <w:lang w:eastAsia="en-US"/>
        </w:rPr>
        <w:t>הַעֲבֵט תַּעֲבִיטֶנּוּ</w:t>
      </w:r>
      <w:r>
        <w:rPr>
          <w:rFonts w:cs="Narkisim"/>
          <w:rtl/>
          <w:lang w:eastAsia="en-US"/>
        </w:rPr>
        <w:t xml:space="preserve"> </w:t>
      </w:r>
      <w:r>
        <w:rPr>
          <w:rFonts w:cs="Narkisim"/>
          <w:szCs w:val="20"/>
          <w:rtl/>
          <w:lang w:eastAsia="en-US"/>
        </w:rPr>
        <w:t>[</w:t>
      </w:r>
      <w:r>
        <w:rPr>
          <w:rFonts w:cs="Narkisim" w:hint="cs"/>
          <w:szCs w:val="20"/>
          <w:rtl/>
          <w:lang w:eastAsia="en-US"/>
        </w:rPr>
        <w:t>די מחסרו אשר יחסר לו</w:t>
      </w:r>
      <w:r>
        <w:rPr>
          <w:rFonts w:cs="Narkisim"/>
          <w:szCs w:val="20"/>
          <w:rtl/>
          <w:lang w:eastAsia="en-US"/>
        </w:rPr>
        <w:t>]</w:t>
      </w:r>
      <w:r>
        <w:rPr>
          <w:rFonts w:cs="Rod" w:hint="cs"/>
          <w:rtl/>
          <w:lang w:eastAsia="en-US"/>
        </w:rPr>
        <w:t xml:space="preserve">; אין לי אלא שאין לו </w:t>
      </w:r>
      <w:r>
        <w:rPr>
          <w:rFonts w:cs="Miriam"/>
          <w:szCs w:val="20"/>
          <w:rtl/>
          <w:lang w:eastAsia="en-US"/>
        </w:rPr>
        <w:t>(</w:t>
      </w:r>
      <w:r>
        <w:rPr>
          <w:rFonts w:cs="Miriam" w:hint="cs"/>
          <w:szCs w:val="20"/>
          <w:rtl/>
          <w:lang w:eastAsia="en-US"/>
        </w:rPr>
        <w:t>ממה שיתפרנס</w:t>
      </w:r>
      <w:r>
        <w:rPr>
          <w:rFonts w:cs="Miriam"/>
          <w:szCs w:val="20"/>
          <w:rtl/>
          <w:lang w:eastAsia="en-US"/>
        </w:rPr>
        <w:t>)</w:t>
      </w:r>
      <w:r>
        <w:rPr>
          <w:rFonts w:cs="Rod"/>
          <w:rtl/>
          <w:lang w:eastAsia="en-US"/>
        </w:rPr>
        <w:t xml:space="preserve"> </w:t>
      </w:r>
      <w:r>
        <w:rPr>
          <w:rFonts w:cs="Rod" w:hint="cs"/>
          <w:rtl/>
          <w:lang w:eastAsia="en-US"/>
        </w:rPr>
        <w:t xml:space="preserve">ואינו רוצה להתפרנס </w:t>
      </w:r>
      <w:r>
        <w:rPr>
          <w:rFonts w:cs="Miriam"/>
          <w:szCs w:val="20"/>
          <w:rtl/>
          <w:lang w:eastAsia="en-US"/>
        </w:rPr>
        <w:t>(</w:t>
      </w:r>
      <w:r>
        <w:rPr>
          <w:rFonts w:cs="Miriam" w:hint="cs"/>
          <w:szCs w:val="20"/>
          <w:rtl/>
          <w:lang w:eastAsia="en-US"/>
        </w:rPr>
        <w:t>משלך במתנה</w:t>
      </w:r>
      <w:r>
        <w:rPr>
          <w:rFonts w:cs="Miriam"/>
          <w:szCs w:val="20"/>
          <w:rtl/>
          <w:lang w:eastAsia="en-US"/>
        </w:rPr>
        <w:t>)</w:t>
      </w:r>
      <w:r>
        <w:rPr>
          <w:rFonts w:cs="Rod" w:hint="cs"/>
          <w:rtl/>
          <w:lang w:eastAsia="en-US"/>
        </w:rPr>
        <w:t xml:space="preserve">, אמר רחמנא </w:t>
      </w:r>
      <w:r>
        <w:rPr>
          <w:rFonts w:cs="Miriam"/>
          <w:szCs w:val="20"/>
          <w:rtl/>
          <w:lang w:eastAsia="en-US"/>
        </w:rPr>
        <w:t>(</w:t>
      </w:r>
      <w:r>
        <w:rPr>
          <w:rFonts w:cs="Miriam" w:hint="cs"/>
          <w:szCs w:val="20"/>
          <w:rtl/>
          <w:lang w:eastAsia="en-US"/>
        </w:rPr>
        <w:t>'</w:t>
      </w:r>
      <w:r>
        <w:rPr>
          <w:rFonts w:cs="Narkisim" w:hint="cs"/>
          <w:szCs w:val="20"/>
          <w:rtl/>
          <w:lang w:eastAsia="en-US"/>
        </w:rPr>
        <w:t>העבט</w:t>
      </w:r>
      <w:r>
        <w:rPr>
          <w:rFonts w:cs="Miriam" w:hint="cs"/>
          <w:szCs w:val="20"/>
          <w:rtl/>
          <w:lang w:eastAsia="en-US"/>
        </w:rPr>
        <w:t>'</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תן לו דרך הלואה; יש לו ואינו רוצה להתפרנס </w:t>
      </w:r>
      <w:r>
        <w:rPr>
          <w:rFonts w:cs="Miriam"/>
          <w:szCs w:val="20"/>
          <w:rtl/>
          <w:lang w:eastAsia="en-US"/>
        </w:rPr>
        <w:t>(</w:t>
      </w:r>
      <w:r>
        <w:rPr>
          <w:rFonts w:cs="Miriam" w:hint="cs"/>
          <w:szCs w:val="20"/>
          <w:rtl/>
          <w:lang w:eastAsia="en-US"/>
        </w:rPr>
        <w:t>משלו אלא משלך</w:t>
      </w:r>
      <w:r>
        <w:rPr>
          <w:rFonts w:cs="Miriam"/>
          <w:szCs w:val="20"/>
          <w:rtl/>
          <w:lang w:eastAsia="en-US"/>
        </w:rPr>
        <w:t>)</w:t>
      </w:r>
      <w:r>
        <w:rPr>
          <w:rFonts w:cs="Rod" w:hint="cs"/>
          <w:rtl/>
          <w:lang w:eastAsia="en-US"/>
        </w:rPr>
        <w:t xml:space="preserve"> מנין </w:t>
      </w:r>
      <w:r>
        <w:rPr>
          <w:rFonts w:cs="Miriam"/>
          <w:szCs w:val="20"/>
          <w:rtl/>
          <w:lang w:eastAsia="en-US"/>
        </w:rPr>
        <w:t>(</w:t>
      </w:r>
      <w:r>
        <w:rPr>
          <w:rFonts w:cs="Miriam" w:hint="cs"/>
          <w:szCs w:val="20"/>
          <w:rtl/>
          <w:lang w:eastAsia="en-US"/>
        </w:rPr>
        <w:t>שאתה חייב להעביטו, וליפרע ממנו אחר מיתה</w:t>
      </w:r>
      <w:r>
        <w:rPr>
          <w:rFonts w:cs="Miriam"/>
          <w:szCs w:val="20"/>
          <w:rtl/>
          <w:lang w:eastAsia="en-US"/>
        </w:rPr>
        <w:t>)</w:t>
      </w:r>
      <w:r>
        <w:rPr>
          <w:rFonts w:cs="Rod" w:hint="cs"/>
          <w:rtl/>
          <w:lang w:eastAsia="en-US"/>
        </w:rPr>
        <w:t>? - תלמוד לומר: '</w:t>
      </w:r>
      <w:r>
        <w:rPr>
          <w:rFonts w:cs="Narkisim" w:hint="cs"/>
          <w:rtl/>
          <w:lang w:eastAsia="en-US"/>
        </w:rPr>
        <w:t>תַּעֲבִיטֶנּוּ</w:t>
      </w:r>
      <w:r>
        <w:rPr>
          <w:rFonts w:cs="Rod" w:hint="cs"/>
          <w:rtl/>
          <w:lang w:eastAsia="en-US"/>
        </w:rPr>
        <w:t xml:space="preserve">' מכל מקום </w:t>
      </w:r>
      <w:r>
        <w:rPr>
          <w:rFonts w:cs="Miriam"/>
          <w:szCs w:val="20"/>
          <w:rtl/>
          <w:lang w:eastAsia="en-US"/>
        </w:rPr>
        <w:t>(</w:t>
      </w:r>
      <w:r>
        <w:rPr>
          <w:rFonts w:cs="Miriam" w:hint="cs"/>
          <w:szCs w:val="20"/>
          <w:rtl/>
          <w:lang w:eastAsia="en-US"/>
        </w:rPr>
        <w:t xml:space="preserve">והכי מפרש בכתובות פרק 'מציאת האשה' </w:t>
      </w:r>
      <w:r>
        <w:rPr>
          <w:rFonts w:cs="Miriam" w:hint="cs"/>
          <w:szCs w:val="16"/>
          <w:rtl/>
          <w:lang w:eastAsia="en-US"/>
        </w:rPr>
        <w:t>(דף סז,ב)</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ולרבי שמעון, דאמר יש לו ואינו רוצה להתפרנס אין נזקקין לו, '</w:t>
      </w:r>
      <w:r>
        <w:rPr>
          <w:rFonts w:cs="Narkisim" w:hint="cs"/>
          <w:rtl/>
          <w:lang w:eastAsia="en-US"/>
        </w:rPr>
        <w:t>תַּעֲבִיטֶנּוּ</w:t>
      </w:r>
      <w:r>
        <w:rPr>
          <w:rFonts w:cs="Rod" w:hint="cs"/>
          <w:rtl/>
          <w:lang w:eastAsia="en-US"/>
        </w:rPr>
        <w:t xml:space="preserve">' למה לי? </w:t>
      </w:r>
    </w:p>
    <w:p w:rsidR="004E69D6" w:rsidRDefault="004E69D6" w:rsidP="004E69D6">
      <w:pPr>
        <w:rPr>
          <w:rFonts w:cs="Rod" w:hint="cs"/>
          <w:rtl/>
          <w:lang w:eastAsia="en-US"/>
        </w:rPr>
      </w:pPr>
      <w:r>
        <w:rPr>
          <w:rFonts w:cs="Rod" w:hint="cs"/>
          <w:rtl/>
          <w:lang w:eastAsia="en-US"/>
        </w:rPr>
        <w:t xml:space="preserve">דברה תורה כלשון בני אדם.  </w:t>
      </w:r>
    </w:p>
    <w:p w:rsidR="004E69D6" w:rsidRDefault="004E69D6" w:rsidP="004E69D6">
      <w:pPr>
        <w:ind w:left="720"/>
        <w:rPr>
          <w:rFonts w:cs="Miriam" w:hint="cs"/>
          <w:szCs w:val="20"/>
          <w:rtl/>
          <w:lang w:eastAsia="en-US"/>
        </w:rPr>
      </w:pPr>
      <w:r>
        <w:rPr>
          <w:rFonts w:cs="Miriam" w:hint="cs"/>
          <w:szCs w:val="20"/>
          <w:rtl/>
          <w:lang w:eastAsia="en-US"/>
        </w:rPr>
        <w:t>תוספות מסכת בבא מציעא לא,ב ד"ה  דברה תורה דברה תורה כלשון בני אדם:</w:t>
      </w:r>
    </w:p>
    <w:p w:rsidR="004E69D6" w:rsidRDefault="004E69D6" w:rsidP="004E69D6">
      <w:pPr>
        <w:ind w:left="720"/>
        <w:rPr>
          <w:rFonts w:cs="Miriam" w:hint="cs"/>
          <w:szCs w:val="20"/>
          <w:rtl/>
          <w:lang w:eastAsia="en-US"/>
        </w:rPr>
      </w:pPr>
      <w:r>
        <w:rPr>
          <w:rFonts w:cs="Miriam" w:hint="cs"/>
          <w:szCs w:val="20"/>
          <w:rtl/>
          <w:lang w:eastAsia="en-US"/>
        </w:rPr>
        <w:t xml:space="preserve">וא"ת וכי לית להו כל הני דרשות דלעיל ואליבא דר"ש משנינן נמי לעיל דלא מסיימי קראי, ובר"ה </w:t>
      </w:r>
      <w:r>
        <w:rPr>
          <w:rFonts w:cs="Miriam" w:hint="cs"/>
          <w:szCs w:val="16"/>
          <w:rtl/>
          <w:lang w:eastAsia="en-US"/>
        </w:rPr>
        <w:t>(דף ח,א)</w:t>
      </w:r>
      <w:r>
        <w:rPr>
          <w:rFonts w:cs="Miriam" w:hint="cs"/>
          <w:szCs w:val="20"/>
          <w:rtl/>
          <w:lang w:eastAsia="en-US"/>
        </w:rPr>
        <w:t xml:space="preserve"> דריש נמי ר"ש </w:t>
      </w:r>
      <w:r>
        <w:rPr>
          <w:rFonts w:cs="Narkisim" w:hint="cs"/>
          <w:szCs w:val="20"/>
          <w:rtl/>
          <w:lang w:eastAsia="en-US"/>
        </w:rPr>
        <w:t>עשר תעשר</w:t>
      </w:r>
      <w:r>
        <w:rPr>
          <w:rFonts w:cs="Miriam" w:hint="cs"/>
          <w:szCs w:val="20"/>
          <w:rtl/>
          <w:lang w:eastAsia="en-US"/>
        </w:rPr>
        <w:t xml:space="preserve"> </w:t>
      </w:r>
      <w:r>
        <w:rPr>
          <w:rFonts w:cs="Miriam" w:hint="cs"/>
          <w:szCs w:val="16"/>
          <w:rtl/>
          <w:lang w:eastAsia="en-US"/>
        </w:rPr>
        <w:t>[דברים כד,יב]</w:t>
      </w:r>
      <w:r>
        <w:rPr>
          <w:rFonts w:cs="Miriam" w:hint="cs"/>
          <w:szCs w:val="20"/>
          <w:rtl/>
          <w:lang w:eastAsia="en-US"/>
        </w:rPr>
        <w:t xml:space="preserve"> - אחד מעשר דגן ואחד מעשר בהמה? </w:t>
      </w:r>
    </w:p>
    <w:p w:rsidR="004E69D6" w:rsidRDefault="004E69D6" w:rsidP="004E69D6">
      <w:pPr>
        <w:ind w:left="720"/>
        <w:rPr>
          <w:rFonts w:cs="Miriam" w:hint="cs"/>
          <w:szCs w:val="20"/>
          <w:lang w:eastAsia="en-US"/>
        </w:rPr>
      </w:pPr>
      <w:r>
        <w:rPr>
          <w:rFonts w:cs="Miriam" w:hint="cs"/>
          <w:szCs w:val="20"/>
          <w:rtl/>
          <w:lang w:eastAsia="en-US"/>
        </w:rPr>
        <w:t xml:space="preserve">וי"ל דדוקא הכא בהני תרי קראי אמרינן דברה תורה כלשון בני אדם משום דמוכחי קראי דכתיב </w:t>
      </w:r>
      <w:r>
        <w:rPr>
          <w:rFonts w:cs="Narkisim" w:hint="cs"/>
          <w:szCs w:val="20"/>
          <w:rtl/>
          <w:lang w:eastAsia="en-US"/>
        </w:rPr>
        <w:t>די מחסורו</w:t>
      </w:r>
      <w:r>
        <w:rPr>
          <w:rFonts w:cs="Miriam" w:hint="cs"/>
          <w:szCs w:val="20"/>
          <w:rtl/>
          <w:lang w:eastAsia="en-US"/>
        </w:rPr>
        <w:t xml:space="preserve"> ובאידך כתיב </w:t>
      </w:r>
      <w:r>
        <w:rPr>
          <w:rFonts w:cs="Narkisim" w:hint="cs"/>
          <w:szCs w:val="20"/>
          <w:rtl/>
          <w:lang w:eastAsia="en-US"/>
        </w:rPr>
        <w:t>אשר ברכך</w:t>
      </w:r>
      <w:r>
        <w:rPr>
          <w:rFonts w:cs="Miriam" w:hint="cs"/>
          <w:szCs w:val="20"/>
          <w:rtl/>
          <w:lang w:eastAsia="en-US"/>
        </w:rPr>
        <w:t xml:space="preserve"> ובריש השואל </w:t>
      </w:r>
      <w:r>
        <w:rPr>
          <w:rFonts w:cs="Miriam" w:hint="cs"/>
          <w:szCs w:val="16"/>
          <w:rtl/>
          <w:lang w:eastAsia="en-US"/>
        </w:rPr>
        <w:t>(לקמן דף צד: ושם ד"ה אלא)</w:t>
      </w:r>
      <w:r>
        <w:rPr>
          <w:rFonts w:cs="Miriam" w:hint="cs"/>
          <w:szCs w:val="20"/>
          <w:rtl/>
          <w:lang w:eastAsia="en-US"/>
        </w:rPr>
        <w:t xml:space="preserve"> דאמר אם גנב אין לי אלא גניבה אבידה מנין ת"ל </w:t>
      </w:r>
      <w:r>
        <w:rPr>
          <w:rFonts w:cs="Narkisim" w:hint="cs"/>
          <w:szCs w:val="20"/>
          <w:rtl/>
          <w:lang w:eastAsia="en-US"/>
        </w:rPr>
        <w:t>יגנב</w:t>
      </w:r>
      <w:r>
        <w:rPr>
          <w:rFonts w:cs="Miriam" w:hint="cs"/>
          <w:szCs w:val="20"/>
          <w:rtl/>
          <w:lang w:eastAsia="en-US"/>
        </w:rPr>
        <w:t>, ופריך: למ"ד דברה תורה בלשון בני אדם מאי איכא למימר - התם נמי איכא הוכחה: דגניבה משמע דוקא גניבה ולא אבידה.</w:t>
      </w:r>
    </w:p>
    <w:p w:rsidR="004E69D6" w:rsidRDefault="004E69D6" w:rsidP="004E69D6">
      <w:pPr>
        <w:rPr>
          <w:rFonts w:cs="Miriam" w:hint="cs"/>
          <w:szCs w:val="20"/>
          <w:lang w:eastAsia="en-US"/>
        </w:rPr>
      </w:pPr>
    </w:p>
    <w:p w:rsidR="004E69D6" w:rsidRDefault="004E69D6" w:rsidP="004E69D6">
      <w:pPr>
        <w:rPr>
          <w:rFonts w:cs="Rod" w:hint="cs"/>
          <w:rtl/>
          <w:lang w:eastAsia="en-US"/>
        </w:rPr>
      </w:pPr>
      <w:r>
        <w:rPr>
          <w:rFonts w:cs="Rod" w:hint="cs"/>
          <w:rtl/>
          <w:lang w:eastAsia="en-US"/>
        </w:rPr>
        <w:t>היה בטל מן הסלע לא יאמר לו תן לי סלע אלא נותן לו שכרו כפועל &lt;בטל&gt;:</w:t>
      </w:r>
    </w:p>
    <w:p w:rsidR="004E69D6" w:rsidRDefault="004E69D6" w:rsidP="004E69D6">
      <w:pPr>
        <w:rPr>
          <w:rFonts w:cs="Rod" w:hint="cs"/>
          <w:rtl/>
          <w:lang w:eastAsia="en-US"/>
        </w:rPr>
      </w:pPr>
      <w:r>
        <w:rPr>
          <w:rFonts w:cs="Rod" w:hint="cs"/>
          <w:rtl/>
          <w:lang w:eastAsia="en-US"/>
        </w:rPr>
        <w:t>&lt;תנן&gt; [תנא:] '</w:t>
      </w:r>
      <w:r>
        <w:rPr>
          <w:rFonts w:cs="Rod" w:hint="cs"/>
          <w:i/>
          <w:iCs/>
          <w:rtl/>
          <w:lang w:eastAsia="en-US"/>
        </w:rPr>
        <w:t>נותן לו שכרו כפועל בטל</w:t>
      </w:r>
      <w:r>
        <w:rPr>
          <w:rFonts w:cs="Rod" w:hint="cs"/>
          <w:rtl/>
          <w:lang w:eastAsia="en-US"/>
        </w:rPr>
        <w:t>'; מאי '</w:t>
      </w:r>
      <w:r>
        <w:rPr>
          <w:rFonts w:cs="Rod" w:hint="cs"/>
          <w:i/>
          <w:iCs/>
          <w:rtl/>
          <w:lang w:eastAsia="en-US"/>
        </w:rPr>
        <w:t xml:space="preserve">כפועל </w:t>
      </w:r>
      <w:r>
        <w:rPr>
          <w:rFonts w:cs="Rod" w:hint="cs"/>
          <w:i/>
          <w:iCs/>
          <w:u w:val="single"/>
          <w:rtl/>
          <w:lang w:eastAsia="en-US"/>
        </w:rPr>
        <w:t>בטל</w:t>
      </w:r>
      <w:r>
        <w:rPr>
          <w:rFonts w:cs="Rod" w:hint="cs"/>
          <w:rtl/>
          <w:lang w:eastAsia="en-US"/>
        </w:rPr>
        <w:t xml:space="preserve">' </w:t>
      </w:r>
      <w:r>
        <w:rPr>
          <w:rFonts w:cs="Miriam"/>
          <w:szCs w:val="20"/>
          <w:rtl/>
          <w:lang w:eastAsia="en-US"/>
        </w:rPr>
        <w:t>(</w:t>
      </w:r>
      <w:r>
        <w:rPr>
          <w:rFonts w:cs="Miriam" w:hint="cs"/>
          <w:szCs w:val="20"/>
          <w:rtl/>
          <w:lang w:eastAsia="en-US"/>
        </w:rPr>
        <w:t>והלא אינו בטל, שהרי טורח בהשבתה! ומתניתין תני נותנין לו כשיעור שירצה פועל ליטול להתרפות ממלאכה ולישב בטל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אביי: כפועל בטל של אותה מלאכה דבטל מינה </w:t>
      </w:r>
      <w:r>
        <w:rPr>
          <w:rFonts w:cs="Miriam"/>
          <w:szCs w:val="20"/>
          <w:rtl/>
          <w:lang w:eastAsia="en-US"/>
        </w:rPr>
        <w:t>(</w:t>
      </w:r>
      <w:r>
        <w:rPr>
          <w:rFonts w:cs="Miriam" w:hint="cs"/>
          <w:szCs w:val="20"/>
          <w:rtl/>
          <w:lang w:eastAsia="en-US"/>
        </w:rPr>
        <w:t>כמה אדם רוצה ליטול ולפחות משכרו ליבטל ממלאכה זו כבדה שהוא עוסק בה, ולעסוק במלאכה קלה כזו: הכל לפי כובד המלאכה וריבוי שכר; יש מלאכה שטורחה קל ושכרה רב או חילוף</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אם יש שם בית דין - מתנה בפניהם </w:t>
      </w:r>
      <w:r>
        <w:rPr>
          <w:rFonts w:cs="Rod" w:hint="cs"/>
          <w:szCs w:val="20"/>
          <w:rtl/>
          <w:lang w:eastAsia="en-US"/>
        </w:rPr>
        <w:t>[</w:t>
      </w:r>
      <w:r>
        <w:rPr>
          <w:rFonts w:cs="Rod" w:hint="cs"/>
          <w:sz w:val="20"/>
          <w:szCs w:val="20"/>
          <w:rtl/>
          <w:lang w:eastAsia="en-US"/>
        </w:rPr>
        <w:t>אין שם בית דין - בפני מי יתנה? שלו קודם</w:t>
      </w:r>
      <w:r>
        <w:rPr>
          <w:rFonts w:cs="Rod" w:hint="cs"/>
          <w:szCs w:val="20"/>
          <w:rtl/>
          <w:lang w:eastAsia="en-US"/>
        </w:rPr>
        <w:t>]</w:t>
      </w:r>
      <w:r>
        <w:rPr>
          <w:rFonts w:cs="Rod" w:hint="cs"/>
          <w:rtl/>
          <w:lang w:eastAsia="en-US"/>
        </w:rPr>
        <w:t xml:space="preserve">:  </w:t>
      </w:r>
    </w:p>
    <w:p w:rsidR="004E69D6" w:rsidRDefault="004E69D6" w:rsidP="004E69D6">
      <w:pPr>
        <w:rPr>
          <w:rFonts w:cs="Rod"/>
          <w:lang w:eastAsia="en-US"/>
        </w:rPr>
      </w:pPr>
      <w:r>
        <w:rPr>
          <w:rFonts w:cs="Rod" w:hint="cs"/>
          <w:rtl/>
          <w:lang w:eastAsia="en-US"/>
        </w:rPr>
        <w:t xml:space="preserve">איסור </w:t>
      </w:r>
      <w:r>
        <w:rPr>
          <w:rFonts w:cs="Courier New" w:hint="cs"/>
          <w:szCs w:val="20"/>
          <w:rtl/>
          <w:lang w:eastAsia="en-US"/>
        </w:rPr>
        <w:t>[</w:t>
      </w:r>
      <w:r>
        <w:rPr>
          <w:rFonts w:ascii="Courier New" w:hAnsi="Courier New" w:cs="Courier New" w:hint="cs"/>
          <w:sz w:val="16"/>
          <w:szCs w:val="20"/>
          <w:rtl/>
          <w:lang w:eastAsia="en-US"/>
        </w:rPr>
        <w:t>שם חכם</w:t>
      </w:r>
      <w:r>
        <w:rPr>
          <w:rFonts w:cs="Courier New" w:hint="cs"/>
          <w:szCs w:val="20"/>
          <w:rtl/>
          <w:lang w:eastAsia="en-US"/>
        </w:rPr>
        <w:t>]</w:t>
      </w:r>
      <w:r>
        <w:rPr>
          <w:rFonts w:cs="Rod" w:hint="cs"/>
          <w:rtl/>
          <w:lang w:eastAsia="en-US"/>
        </w:rPr>
        <w:t xml:space="preserve"> ורב ספרא עביד עיסקא בהדי הדדי; אזל רב ספרא פלג ליה </w:t>
      </w:r>
      <w:r>
        <w:rPr>
          <w:rFonts w:cs="Miriam"/>
          <w:szCs w:val="20"/>
          <w:rtl/>
          <w:lang w:eastAsia="en-US"/>
        </w:rPr>
        <w:t>(</w:t>
      </w:r>
      <w:r>
        <w:rPr>
          <w:rFonts w:cs="Miriam" w:hint="cs"/>
          <w:szCs w:val="20"/>
          <w:rtl/>
          <w:lang w:eastAsia="en-US"/>
        </w:rPr>
        <w:t>בסחורה, ולא היו מעות, אלא דבר הצריך שומא</w:t>
      </w:r>
      <w:r>
        <w:rPr>
          <w:rFonts w:cs="Miriam"/>
          <w:szCs w:val="20"/>
          <w:rtl/>
          <w:lang w:eastAsia="en-US"/>
        </w:rPr>
        <w:t>)</w:t>
      </w:r>
      <w:r>
        <w:rPr>
          <w:rFonts w:cs="Rod"/>
          <w:rtl/>
          <w:lang w:eastAsia="en-US"/>
        </w:rPr>
        <w:t xml:space="preserve"> </w:t>
      </w:r>
      <w:r>
        <w:rPr>
          <w:rFonts w:cs="Rod" w:hint="cs"/>
          <w:rtl/>
          <w:lang w:eastAsia="en-US"/>
        </w:rPr>
        <w:t>- בלא דעתיה דאיסור, באפי בי תרי; אתא לקמיה דרבה בר רב הונא; אמר ליה: זיל אייתי תלתא דפלגת קמייהו; אי נמי</w:t>
      </w:r>
      <w:r>
        <w:rPr>
          <w:rFonts w:cs="Rod" w:hint="cs"/>
          <w:lang w:eastAsia="en-US"/>
        </w:rPr>
        <w:cr/>
      </w:r>
    </w:p>
    <w:p w:rsidR="004E69D6" w:rsidRDefault="004E69D6" w:rsidP="004E69D6">
      <w:pPr>
        <w:rPr>
          <w:rFonts w:cs="Rod"/>
          <w:rtl/>
          <w:lang w:eastAsia="en-US"/>
        </w:rPr>
      </w:pPr>
      <w:r>
        <w:rPr>
          <w:rFonts w:cs="Rod"/>
          <w:rtl/>
          <w:lang w:eastAsia="en-US"/>
        </w:rPr>
        <w:t>(</w:t>
      </w:r>
      <w:r>
        <w:rPr>
          <w:rFonts w:cs="Rod" w:hint="cs"/>
          <w:rtl/>
          <w:lang w:eastAsia="en-US"/>
        </w:rPr>
        <w:t>בבא מציעא לב,א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תרי מגו תלתא </w:t>
      </w:r>
      <w:r>
        <w:rPr>
          <w:rFonts w:cs="Miriam"/>
          <w:szCs w:val="20"/>
          <w:rtl/>
          <w:lang w:eastAsia="en-US"/>
        </w:rPr>
        <w:t>(</w:t>
      </w:r>
      <w:r>
        <w:rPr>
          <w:rFonts w:cs="Miriam" w:hint="cs"/>
          <w:szCs w:val="20"/>
          <w:rtl/>
          <w:lang w:eastAsia="en-US"/>
        </w:rPr>
        <w:t>שנים מן השלשה יבואו ויעידו לומר "שלשה היינו"</w:t>
      </w:r>
      <w:r>
        <w:rPr>
          <w:rFonts w:cs="Miriam"/>
          <w:szCs w:val="20"/>
          <w:rtl/>
          <w:lang w:eastAsia="en-US"/>
        </w:rPr>
        <w:t>)</w:t>
      </w:r>
      <w:r>
        <w:rPr>
          <w:rFonts w:cs="Rod" w:hint="cs"/>
          <w:rtl/>
          <w:lang w:eastAsia="en-US"/>
        </w:rPr>
        <w:t>; ואי נמי תרי סהדי דפלגת באפי בי תלתא.</w:t>
      </w:r>
    </w:p>
    <w:p w:rsidR="004E69D6" w:rsidRDefault="004E69D6" w:rsidP="004E69D6">
      <w:pPr>
        <w:rPr>
          <w:rFonts w:cs="Rod" w:hint="cs"/>
          <w:rtl/>
          <w:lang w:eastAsia="en-US"/>
        </w:rPr>
      </w:pPr>
      <w:r>
        <w:rPr>
          <w:rFonts w:cs="Rod" w:hint="cs"/>
          <w:rtl/>
          <w:lang w:eastAsia="en-US"/>
        </w:rPr>
        <w:t>אמר ליה: מנא לך הא?</w:t>
      </w:r>
    </w:p>
    <w:p w:rsidR="004E69D6" w:rsidRDefault="004E69D6" w:rsidP="004E69D6">
      <w:pPr>
        <w:rPr>
          <w:rFonts w:cs="Rod" w:hint="cs"/>
          <w:rtl/>
          <w:lang w:eastAsia="en-US"/>
        </w:rPr>
      </w:pPr>
      <w:r>
        <w:rPr>
          <w:rFonts w:cs="Rod" w:hint="cs"/>
          <w:rtl/>
          <w:lang w:eastAsia="en-US"/>
        </w:rPr>
        <w:t>אמר ליה: דתנן '</w:t>
      </w:r>
      <w:r>
        <w:rPr>
          <w:rFonts w:cs="Rod" w:hint="cs"/>
          <w:i/>
          <w:iCs/>
          <w:rtl/>
          <w:lang w:eastAsia="en-US"/>
        </w:rPr>
        <w:t>אם יש שם בית דין - מתנה בפניהם; אין שם בית דין - בפני מי יתנה? שלו קודם</w:t>
      </w:r>
      <w:r>
        <w:rPr>
          <w:rFonts w:cs="Rod" w:hint="cs"/>
          <w:rtl/>
          <w:lang w:eastAsia="en-US"/>
        </w:rPr>
        <w:t xml:space="preserve">' </w:t>
      </w:r>
      <w:r>
        <w:rPr>
          <w:rFonts w:cs="Miriam"/>
          <w:szCs w:val="20"/>
          <w:rtl/>
          <w:lang w:eastAsia="en-US"/>
        </w:rPr>
        <w:t>(</w:t>
      </w:r>
      <w:r>
        <w:rPr>
          <w:rFonts w:cs="Miriam" w:hint="cs"/>
          <w:szCs w:val="20"/>
          <w:rtl/>
          <w:lang w:eastAsia="en-US"/>
        </w:rPr>
        <w:t xml:space="preserve">וסתם בית דין </w:t>
      </w:r>
      <w:r>
        <w:rPr>
          <w:rFonts w:cs="Miriam"/>
          <w:szCs w:val="20"/>
          <w:rtl/>
          <w:lang w:eastAsia="en-US"/>
        </w:rPr>
        <w:t>–</w:t>
      </w:r>
      <w:r>
        <w:rPr>
          <w:rFonts w:cs="Miriam" w:hint="cs"/>
          <w:szCs w:val="20"/>
          <w:rtl/>
          <w:lang w:eastAsia="en-US"/>
        </w:rPr>
        <w:t xml:space="preserve"> שלשה; אלמא אין כח להפקיר ממון זה אצל זה בפחות משלשה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ליה: מי דמי? התם דמפיק ממונא מהאי ומותיב להאי - בעינן בית דין, אבל הכא - דידי שקלי, גילוי מילתא בעלמא הוא </w:t>
      </w:r>
      <w:r>
        <w:rPr>
          <w:rFonts w:cs="Miriam"/>
          <w:szCs w:val="20"/>
          <w:rtl/>
          <w:lang w:eastAsia="en-US"/>
        </w:rPr>
        <w:t>(</w:t>
      </w:r>
      <w:r>
        <w:rPr>
          <w:rFonts w:cs="Miriam" w:hint="cs"/>
          <w:szCs w:val="20"/>
          <w:rtl/>
          <w:lang w:eastAsia="en-US"/>
        </w:rPr>
        <w:t>שידעו שחלקתי בשוה</w:t>
      </w:r>
      <w:r>
        <w:rPr>
          <w:rFonts w:cs="Miriam"/>
          <w:szCs w:val="20"/>
          <w:rtl/>
          <w:lang w:eastAsia="en-US"/>
        </w:rPr>
        <w:t>)</w:t>
      </w:r>
      <w:r>
        <w:rPr>
          <w:rFonts w:cs="Rod" w:hint="cs"/>
          <w:rtl/>
          <w:lang w:eastAsia="en-US"/>
        </w:rPr>
        <w:t>, בתרי סגי ליה; תדע דתניא</w:t>
      </w:r>
      <w:r>
        <w:rPr>
          <w:rFonts w:cs="Rod"/>
          <w:rtl/>
          <w:lang w:eastAsia="en-US"/>
        </w:rPr>
        <w:t xml:space="preserve"> </w:t>
      </w:r>
      <w:r>
        <w:rPr>
          <w:rFonts w:cs="Miriam"/>
          <w:szCs w:val="16"/>
          <w:rtl/>
          <w:lang w:eastAsia="en-US"/>
        </w:rPr>
        <w:t>[תוספתא כתובות (ליברמן) פרק יא</w:t>
      </w:r>
      <w:r>
        <w:rPr>
          <w:rFonts w:cs="Miriam" w:hint="cs"/>
          <w:szCs w:val="16"/>
          <w:rtl/>
          <w:lang w:eastAsia="en-US"/>
        </w:rPr>
        <w:t xml:space="preserve"> </w:t>
      </w:r>
      <w:r>
        <w:rPr>
          <w:rFonts w:cs="Miriam"/>
          <w:szCs w:val="16"/>
          <w:rtl/>
          <w:lang w:eastAsia="en-US"/>
        </w:rPr>
        <w:t>הלכה א]</w:t>
      </w:r>
      <w:r>
        <w:rPr>
          <w:rFonts w:cs="Rod" w:hint="cs"/>
          <w:rtl/>
          <w:lang w:eastAsia="en-US"/>
        </w:rPr>
        <w:t>: '</w:t>
      </w:r>
      <w:r>
        <w:rPr>
          <w:rFonts w:cs="Rod" w:hint="cs"/>
          <w:i/>
          <w:iCs/>
          <w:rtl/>
          <w:lang w:eastAsia="en-US"/>
        </w:rPr>
        <w:t xml:space="preserve">אלמנה </w:t>
      </w:r>
      <w:r>
        <w:rPr>
          <w:rFonts w:cs="Miriam"/>
          <w:szCs w:val="20"/>
          <w:rtl/>
          <w:lang w:eastAsia="en-US"/>
        </w:rPr>
        <w:t>(</w:t>
      </w:r>
      <w:r>
        <w:rPr>
          <w:rFonts w:cs="Miriam" w:hint="cs"/>
          <w:szCs w:val="20"/>
          <w:rtl/>
          <w:lang w:eastAsia="en-US"/>
        </w:rPr>
        <w:t>הניזונת מנכסי יתומים</w:t>
      </w:r>
      <w:r>
        <w:rPr>
          <w:rFonts w:cs="Miriam"/>
          <w:szCs w:val="20"/>
          <w:rtl/>
          <w:lang w:eastAsia="en-US"/>
        </w:rPr>
        <w:t>)</w:t>
      </w:r>
      <w:r>
        <w:rPr>
          <w:rFonts w:cs="Rod"/>
          <w:i/>
          <w:iCs/>
          <w:rtl/>
          <w:lang w:eastAsia="en-US"/>
        </w:rPr>
        <w:t xml:space="preserve"> </w:t>
      </w:r>
      <w:r>
        <w:rPr>
          <w:rFonts w:cs="Rod" w:hint="cs"/>
          <w:i/>
          <w:iCs/>
          <w:rtl/>
          <w:lang w:eastAsia="en-US"/>
        </w:rPr>
        <w:t xml:space="preserve">מוכרת </w:t>
      </w:r>
      <w:r>
        <w:rPr>
          <w:rFonts w:cs="Miriam"/>
          <w:szCs w:val="20"/>
          <w:rtl/>
          <w:lang w:eastAsia="en-US"/>
        </w:rPr>
        <w:t>(</w:t>
      </w:r>
      <w:r>
        <w:rPr>
          <w:rFonts w:cs="Miriam" w:hint="cs"/>
          <w:szCs w:val="20"/>
          <w:rtl/>
          <w:lang w:eastAsia="en-US"/>
        </w:rPr>
        <w:t>למזונות</w:t>
      </w:r>
      <w:r>
        <w:rPr>
          <w:rFonts w:cs="Miriam"/>
          <w:szCs w:val="20"/>
          <w:rtl/>
          <w:lang w:eastAsia="en-US"/>
        </w:rPr>
        <w:t>)</w:t>
      </w:r>
      <w:r>
        <w:rPr>
          <w:rFonts w:cs="Rod"/>
          <w:i/>
          <w:iCs/>
          <w:rtl/>
          <w:lang w:eastAsia="en-US"/>
        </w:rPr>
        <w:t xml:space="preserve"> </w:t>
      </w:r>
      <w:r>
        <w:rPr>
          <w:rFonts w:cs="Rod" w:hint="cs"/>
          <w:i/>
          <w:iCs/>
          <w:rtl/>
          <w:lang w:eastAsia="en-US"/>
        </w:rPr>
        <w:t xml:space="preserve">שלא בפני בית דין </w:t>
      </w:r>
      <w:r>
        <w:rPr>
          <w:rFonts w:cs="Miriam"/>
          <w:szCs w:val="20"/>
          <w:rtl/>
          <w:lang w:eastAsia="en-US"/>
        </w:rPr>
        <w:t>(</w:t>
      </w:r>
      <w:r>
        <w:rPr>
          <w:rFonts w:cs="Miriam" w:hint="cs"/>
          <w:szCs w:val="20"/>
          <w:rtl/>
          <w:lang w:eastAsia="en-US"/>
        </w:rPr>
        <w:t>ובלבד שיראו שנים שלא תמכור בזול</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אמר ליה אביי: ולאו מי אתמר עלה 'אמר רב יוסף בר מניומי אמר רב נחמן: אלמנה אינה צריכה בית דין של מומחין, אבל צריכה בית דין של הדיוטות'!?</w:t>
      </w:r>
    </w:p>
    <w:p w:rsidR="004E69D6" w:rsidRDefault="004E69D6" w:rsidP="004E69D6">
      <w:pPr>
        <w:rPr>
          <w:rFonts w:cs="Rod" w:hint="cs"/>
          <w:lang w:eastAsia="en-US"/>
        </w:rPr>
      </w:pP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 xml:space="preserve">מצאה ברפת </w:t>
      </w:r>
      <w:r>
        <w:rPr>
          <w:rFonts w:cs="Miriam"/>
          <w:szCs w:val="20"/>
          <w:rtl/>
          <w:lang w:eastAsia="en-US"/>
        </w:rPr>
        <w:t>(</w:t>
      </w:r>
      <w:r>
        <w:rPr>
          <w:rFonts w:cs="Miriam" w:hint="cs"/>
          <w:szCs w:val="20"/>
          <w:rtl/>
          <w:lang w:eastAsia="en-US"/>
        </w:rPr>
        <w:t>בגמרא מפרש מאי אצטריך</w:t>
      </w:r>
      <w:r>
        <w:rPr>
          <w:rFonts w:cs="Miriam"/>
          <w:szCs w:val="20"/>
          <w:rtl/>
          <w:lang w:eastAsia="en-US"/>
        </w:rPr>
        <w:t>)</w:t>
      </w:r>
      <w:r>
        <w:rPr>
          <w:rFonts w:cs="Rod"/>
          <w:rtl/>
          <w:lang w:eastAsia="en-US"/>
        </w:rPr>
        <w:t xml:space="preserve"> </w:t>
      </w:r>
      <w:r>
        <w:rPr>
          <w:rFonts w:cs="Rod" w:hint="cs"/>
          <w:rtl/>
          <w:lang w:eastAsia="en-US"/>
        </w:rPr>
        <w:t xml:space="preserve">- אין חייב בה; ברשות הרבים - חייב בה; </w:t>
      </w:r>
    </w:p>
    <w:p w:rsidR="004E69D6" w:rsidRDefault="004E69D6" w:rsidP="004E69D6">
      <w:pPr>
        <w:rPr>
          <w:rFonts w:cs="Rod" w:hint="cs"/>
          <w:rtl/>
          <w:lang w:eastAsia="en-US"/>
        </w:rPr>
      </w:pPr>
      <w:r>
        <w:rPr>
          <w:rFonts w:cs="Rod" w:hint="cs"/>
          <w:rtl/>
          <w:lang w:eastAsia="en-US"/>
        </w:rPr>
        <w:t xml:space="preserve">ואם היתה בבית הקברות </w:t>
      </w:r>
      <w:r>
        <w:rPr>
          <w:rFonts w:cs="Miriam"/>
          <w:szCs w:val="20"/>
          <w:rtl/>
          <w:lang w:eastAsia="en-US"/>
        </w:rPr>
        <w:t>(</w:t>
      </w:r>
      <w:r>
        <w:rPr>
          <w:rFonts w:cs="Miriam" w:hint="cs"/>
          <w:szCs w:val="20"/>
          <w:rtl/>
          <w:lang w:eastAsia="en-US"/>
        </w:rPr>
        <w:t>והוא כהן</w:t>
      </w:r>
      <w:r>
        <w:rPr>
          <w:rFonts w:cs="Miriam"/>
          <w:szCs w:val="20"/>
          <w:rtl/>
          <w:lang w:eastAsia="en-US"/>
        </w:rPr>
        <w:t>)</w:t>
      </w:r>
      <w:r>
        <w:rPr>
          <w:rFonts w:cs="Rod"/>
          <w:rtl/>
          <w:lang w:eastAsia="en-US"/>
        </w:rPr>
        <w:t xml:space="preserve"> </w:t>
      </w:r>
      <w:r>
        <w:rPr>
          <w:rFonts w:cs="Rod" w:hint="cs"/>
          <w:rtl/>
          <w:lang w:eastAsia="en-US"/>
        </w:rPr>
        <w:t>- לא יטמא לה.</w:t>
      </w:r>
    </w:p>
    <w:p w:rsidR="004E69D6" w:rsidRDefault="004E69D6" w:rsidP="004E69D6">
      <w:pPr>
        <w:rPr>
          <w:rFonts w:cs="Rod" w:hint="cs"/>
          <w:rtl/>
          <w:lang w:eastAsia="en-US"/>
        </w:rPr>
      </w:pPr>
      <w:r>
        <w:rPr>
          <w:rFonts w:cs="Rod" w:hint="cs"/>
          <w:rtl/>
          <w:lang w:eastAsia="en-US"/>
        </w:rPr>
        <w:t xml:space="preserve">אם אמר לו אביו "היטמא!" או שאמר לו "אל תחזיר! </w:t>
      </w:r>
      <w:r>
        <w:rPr>
          <w:rFonts w:cs="Courier New" w:hint="cs"/>
          <w:szCs w:val="20"/>
          <w:rtl/>
          <w:lang w:eastAsia="en-US"/>
        </w:rPr>
        <w:t>[</w:t>
      </w:r>
      <w:r>
        <w:rPr>
          <w:rFonts w:ascii="Courier New" w:hAnsi="Courier New" w:cs="Courier New" w:hint="cs"/>
          <w:sz w:val="16"/>
          <w:szCs w:val="20"/>
          <w:rtl/>
          <w:lang w:eastAsia="en-US"/>
        </w:rPr>
        <w:t xml:space="preserve">אלא טפל בי </w:t>
      </w:r>
      <w:commentRangeStart w:id="3"/>
      <w:r>
        <w:rPr>
          <w:rFonts w:ascii="Courier New" w:hAnsi="Courier New" w:cs="Courier New" w:hint="cs"/>
          <w:sz w:val="16"/>
          <w:szCs w:val="20"/>
          <w:rtl/>
          <w:lang w:eastAsia="en-US"/>
        </w:rPr>
        <w:t>קודם</w:t>
      </w:r>
      <w:commentRangeEnd w:id="3"/>
      <w:r>
        <w:rPr>
          <w:rStyle w:val="aa"/>
          <w:rFonts w:eastAsia="Rod"/>
          <w:vanish/>
          <w:rtl/>
        </w:rPr>
        <w:commentReference w:id="3"/>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והוא במקום שהוא מותר לילך שם</w:t>
      </w:r>
      <w:r>
        <w:rPr>
          <w:rFonts w:cs="Miriam"/>
          <w:szCs w:val="20"/>
          <w:rtl/>
          <w:lang w:eastAsia="en-US"/>
        </w:rPr>
        <w:t>)</w:t>
      </w:r>
      <w:r>
        <w:rPr>
          <w:rFonts w:cs="Rod"/>
          <w:rtl/>
          <w:lang w:eastAsia="en-US"/>
        </w:rPr>
        <w:t xml:space="preserve"> </w:t>
      </w:r>
      <w:r>
        <w:rPr>
          <w:rFonts w:cs="Rod" w:hint="cs"/>
          <w:rtl/>
          <w:lang w:eastAsia="en-US"/>
        </w:rPr>
        <w:t>- לא ישמע לו.</w:t>
      </w:r>
    </w:p>
    <w:p w:rsidR="004E69D6" w:rsidRDefault="004E69D6" w:rsidP="004E69D6">
      <w:pPr>
        <w:rPr>
          <w:rFonts w:cs="Rod" w:hint="cs"/>
          <w:rtl/>
          <w:lang w:eastAsia="en-US"/>
        </w:rPr>
      </w:pPr>
      <w:r>
        <w:rPr>
          <w:rFonts w:cs="Rod" w:hint="cs"/>
          <w:rtl/>
          <w:lang w:eastAsia="en-US"/>
        </w:rPr>
        <w:t xml:space="preserve">פרק וטען פרק וטען אפילו ארבעה וחמשה פעמים חייב שנאמר </w:t>
      </w:r>
      <w:r>
        <w:rPr>
          <w:rFonts w:cs="Miriam" w:hint="cs"/>
          <w:szCs w:val="16"/>
          <w:rtl/>
          <w:lang w:eastAsia="en-US"/>
        </w:rPr>
        <w:t>[שמות כג,ה:</w:t>
      </w:r>
      <w:r>
        <w:rPr>
          <w:rFonts w:cs="Narkisim" w:hint="cs"/>
          <w:szCs w:val="20"/>
          <w:rtl/>
          <w:lang w:eastAsia="en-US"/>
        </w:rPr>
        <w:t xml:space="preserve"> כי תראה חמור שנאך רבץ תחת משאו וחדלת מעזב לו</w:t>
      </w:r>
      <w:r>
        <w:rPr>
          <w:rFonts w:cs="Narkisim"/>
          <w:szCs w:val="20"/>
          <w:rtl/>
          <w:lang w:eastAsia="en-US"/>
        </w:rPr>
        <w:t>]</w:t>
      </w:r>
      <w:r>
        <w:rPr>
          <w:rFonts w:cs="Narkisim" w:hint="cs"/>
          <w:rtl/>
          <w:lang w:eastAsia="en-US"/>
        </w:rPr>
        <w:t xml:space="preserve"> עזב תעזב </w:t>
      </w:r>
      <w:r>
        <w:rPr>
          <w:rFonts w:cs="Narkisim" w:hint="cs"/>
          <w:szCs w:val="20"/>
          <w:rtl/>
          <w:lang w:eastAsia="en-US"/>
        </w:rPr>
        <w:t>[</w:t>
      </w:r>
      <w:r>
        <w:rPr>
          <w:rFonts w:cs="Narkisim" w:hint="cs"/>
          <w:sz w:val="20"/>
          <w:szCs w:val="20"/>
          <w:rtl/>
          <w:lang w:eastAsia="en-US"/>
        </w:rPr>
        <w:t>עמו]</w:t>
      </w:r>
      <w:r>
        <w:rPr>
          <w:rFonts w:cs="Rod" w:hint="cs"/>
          <w:sz w:val="20"/>
          <w:rtl/>
          <w:lang w:eastAsia="en-US"/>
        </w:rPr>
        <w:t>;</w:t>
      </w:r>
    </w:p>
    <w:p w:rsidR="004E69D6" w:rsidRDefault="004E69D6" w:rsidP="004E69D6">
      <w:pPr>
        <w:rPr>
          <w:rFonts w:cs="Rod" w:hint="cs"/>
          <w:rtl/>
          <w:lang w:eastAsia="en-US"/>
        </w:rPr>
      </w:pPr>
      <w:r>
        <w:rPr>
          <w:rFonts w:cs="Rod" w:hint="cs"/>
          <w:rtl/>
          <w:lang w:eastAsia="en-US"/>
        </w:rPr>
        <w:t xml:space="preserve">הלך </w:t>
      </w:r>
      <w:r>
        <w:rPr>
          <w:rFonts w:cs="Miriam"/>
          <w:szCs w:val="20"/>
          <w:rtl/>
          <w:lang w:eastAsia="en-US"/>
        </w:rPr>
        <w:t>(</w:t>
      </w:r>
      <w:r>
        <w:rPr>
          <w:rFonts w:cs="Miriam" w:hint="cs"/>
          <w:szCs w:val="20"/>
          <w:rtl/>
          <w:lang w:eastAsia="en-US"/>
        </w:rPr>
        <w:t>הבעלים</w:t>
      </w:r>
      <w:r>
        <w:rPr>
          <w:rFonts w:cs="Miriam"/>
          <w:szCs w:val="20"/>
          <w:rtl/>
          <w:lang w:eastAsia="en-US"/>
        </w:rPr>
        <w:t>)</w:t>
      </w:r>
      <w:r>
        <w:rPr>
          <w:rFonts w:cs="Rod"/>
          <w:rtl/>
          <w:lang w:eastAsia="en-US"/>
        </w:rPr>
        <w:t xml:space="preserve"> </w:t>
      </w:r>
      <w:r>
        <w:rPr>
          <w:rFonts w:cs="Rod" w:hint="cs"/>
          <w:rtl/>
          <w:lang w:eastAsia="en-US"/>
        </w:rPr>
        <w:t xml:space="preserve">וישב לו, ואמר: "הואיל ועליך מצוה - אם רצונך לפרוק </w:t>
      </w:r>
      <w:r>
        <w:rPr>
          <w:rFonts w:cs="Rod"/>
          <w:rtl/>
          <w:lang w:eastAsia="en-US"/>
        </w:rPr>
        <w:t>–</w:t>
      </w:r>
      <w:r>
        <w:rPr>
          <w:rFonts w:cs="Rod" w:hint="cs"/>
          <w:rtl/>
          <w:lang w:eastAsia="en-US"/>
        </w:rPr>
        <w:t xml:space="preserve"> פרוק!" </w:t>
      </w:r>
      <w:r>
        <w:rPr>
          <w:rFonts w:cs="Rod"/>
          <w:rtl/>
          <w:lang w:eastAsia="en-US"/>
        </w:rPr>
        <w:t>–</w:t>
      </w:r>
      <w:r>
        <w:rPr>
          <w:rFonts w:cs="Rod" w:hint="cs"/>
          <w:rtl/>
          <w:lang w:eastAsia="en-US"/>
        </w:rPr>
        <w:t xml:space="preserve"> פטור, שנאמר '</w:t>
      </w:r>
      <w:r>
        <w:rPr>
          <w:rFonts w:cs="Narkisim" w:hint="cs"/>
          <w:u w:val="single"/>
          <w:rtl/>
          <w:lang w:eastAsia="en-US"/>
        </w:rPr>
        <w:t>עמו</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אם היה </w:t>
      </w:r>
      <w:r>
        <w:rPr>
          <w:rFonts w:cs="Courier New" w:hint="cs"/>
          <w:szCs w:val="20"/>
          <w:rtl/>
          <w:lang w:eastAsia="en-US"/>
        </w:rPr>
        <w:t>[</w:t>
      </w:r>
      <w:r>
        <w:rPr>
          <w:rFonts w:ascii="Courier New" w:hAnsi="Courier New" w:cs="Courier New" w:hint="cs"/>
          <w:sz w:val="16"/>
          <w:szCs w:val="20"/>
          <w:rtl/>
          <w:lang w:eastAsia="en-US"/>
        </w:rPr>
        <w:t>בעל הבהמה</w:t>
      </w:r>
      <w:r>
        <w:rPr>
          <w:rFonts w:cs="Courier New" w:hint="cs"/>
          <w:szCs w:val="20"/>
          <w:rtl/>
          <w:lang w:eastAsia="en-US"/>
        </w:rPr>
        <w:t>]</w:t>
      </w:r>
      <w:r>
        <w:rPr>
          <w:rFonts w:cs="Rod" w:hint="cs"/>
          <w:rtl/>
          <w:lang w:eastAsia="en-US"/>
        </w:rPr>
        <w:t xml:space="preserve"> זקן או חולה - חייב;</w:t>
      </w:r>
    </w:p>
    <w:p w:rsidR="004E69D6" w:rsidRDefault="004E69D6" w:rsidP="004E69D6">
      <w:pPr>
        <w:rPr>
          <w:rFonts w:cs="Rod" w:hint="cs"/>
          <w:rtl/>
          <w:lang w:eastAsia="en-US"/>
        </w:rPr>
      </w:pPr>
      <w:r>
        <w:rPr>
          <w:rFonts w:cs="Rod" w:hint="cs"/>
          <w:rtl/>
          <w:lang w:eastAsia="en-US"/>
        </w:rPr>
        <w:t xml:space="preserve">מצוה מן התורה לפרוק, אבל לא לטעון </w:t>
      </w:r>
      <w:r>
        <w:rPr>
          <w:rFonts w:cs="Miriam"/>
          <w:szCs w:val="20"/>
          <w:rtl/>
          <w:lang w:eastAsia="en-US"/>
        </w:rPr>
        <w:t>(</w:t>
      </w:r>
      <w:r>
        <w:rPr>
          <w:rFonts w:cs="Miriam" w:hint="cs"/>
          <w:szCs w:val="20"/>
          <w:rtl/>
          <w:lang w:eastAsia="en-US"/>
        </w:rPr>
        <w:t>בגמרא מפרש</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רבי שמעון אומר: אף לטעון.</w:t>
      </w:r>
    </w:p>
    <w:p w:rsidR="004E69D6" w:rsidRDefault="004E69D6" w:rsidP="004E69D6">
      <w:pPr>
        <w:rPr>
          <w:rFonts w:cs="Rod" w:hint="cs"/>
          <w:lang w:eastAsia="en-US"/>
        </w:rPr>
      </w:pPr>
      <w:r>
        <w:rPr>
          <w:rFonts w:cs="Rod" w:hint="cs"/>
          <w:rtl/>
          <w:lang w:eastAsia="en-US"/>
        </w:rPr>
        <w:t>רבי יוסי הגלילי אומר: אם היה עליו יתר על משאו - אין זקוק לו, שנאמר '</w:t>
      </w:r>
      <w:r>
        <w:rPr>
          <w:rFonts w:cs="Narkisim" w:hint="cs"/>
          <w:rtl/>
          <w:lang w:eastAsia="en-US"/>
        </w:rPr>
        <w:t>תחת משא</w:t>
      </w:r>
      <w:r>
        <w:rPr>
          <w:rFonts w:cs="Narkisim" w:hint="cs"/>
          <w:b/>
          <w:bCs/>
          <w:u w:val="single"/>
          <w:rtl/>
          <w:lang w:eastAsia="en-US"/>
        </w:rPr>
        <w:t>וֹ</w:t>
      </w:r>
      <w:r>
        <w:rPr>
          <w:rFonts w:cs="Rod" w:hint="cs"/>
          <w:rtl/>
          <w:lang w:eastAsia="en-US"/>
        </w:rPr>
        <w:t>' - משאוי שיכול לעמוד בו.</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אמר רבא: '</w:t>
      </w:r>
      <w:r>
        <w:rPr>
          <w:rFonts w:cs="Rod" w:hint="cs"/>
          <w:i/>
          <w:iCs/>
          <w:rtl/>
          <w:lang w:eastAsia="en-US"/>
        </w:rPr>
        <w:t>רפת</w:t>
      </w:r>
      <w:r>
        <w:rPr>
          <w:rFonts w:cs="Rod" w:hint="cs"/>
          <w:rtl/>
          <w:lang w:eastAsia="en-US"/>
        </w:rPr>
        <w:t xml:space="preserve">' שאמרו </w:t>
      </w:r>
      <w:r>
        <w:rPr>
          <w:rFonts w:cs="Miriam"/>
          <w:szCs w:val="20"/>
          <w:rtl/>
          <w:lang w:eastAsia="en-US"/>
        </w:rPr>
        <w:t>(</w:t>
      </w:r>
      <w:r>
        <w:rPr>
          <w:rFonts w:cs="Miriam" w:hint="cs"/>
          <w:szCs w:val="20"/>
          <w:rtl/>
          <w:lang w:eastAsia="en-US"/>
        </w:rPr>
        <w:t>ששנינו במשנתנו</w:t>
      </w:r>
      <w:r>
        <w:rPr>
          <w:rFonts w:cs="Miriam"/>
          <w:szCs w:val="20"/>
          <w:rtl/>
          <w:lang w:eastAsia="en-US"/>
        </w:rPr>
        <w:t>)</w:t>
      </w:r>
      <w:r>
        <w:rPr>
          <w:rFonts w:cs="Rod"/>
          <w:rtl/>
          <w:lang w:eastAsia="en-US"/>
        </w:rPr>
        <w:t xml:space="preserve"> </w:t>
      </w:r>
      <w:r>
        <w:rPr>
          <w:rFonts w:cs="Rod" w:hint="cs"/>
          <w:rtl/>
          <w:lang w:eastAsia="en-US"/>
        </w:rPr>
        <w:t xml:space="preserve">אינה מתעָהּ </w:t>
      </w:r>
      <w:r>
        <w:rPr>
          <w:rFonts w:cs="Courier New" w:hint="cs"/>
          <w:szCs w:val="20"/>
          <w:rtl/>
          <w:lang w:eastAsia="en-US"/>
        </w:rPr>
        <w:t>[</w:t>
      </w:r>
      <w:r>
        <w:rPr>
          <w:rFonts w:ascii="Courier New" w:hAnsi="Courier New" w:cs="Courier New" w:hint="cs"/>
          <w:sz w:val="16"/>
          <w:szCs w:val="20"/>
          <w:rtl/>
          <w:lang w:eastAsia="en-US"/>
        </w:rPr>
        <w:t xml:space="preserve">'מתעה'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מלשון תועה בדרך</w:t>
      </w:r>
      <w:r>
        <w:rPr>
          <w:rFonts w:cs="Courier New" w:hint="cs"/>
          <w:szCs w:val="20"/>
          <w:rtl/>
          <w:lang w:eastAsia="en-US"/>
        </w:rPr>
        <w:t>]</w:t>
      </w:r>
      <w:r>
        <w:rPr>
          <w:rFonts w:cs="Rod" w:hint="cs"/>
          <w:rtl/>
          <w:lang w:eastAsia="en-US"/>
        </w:rPr>
        <w:t xml:space="preserve"> </w:t>
      </w:r>
      <w:r>
        <w:rPr>
          <w:rFonts w:cs="Miriam" w:hint="cs"/>
          <w:szCs w:val="20"/>
          <w:rtl/>
          <w:lang w:eastAsia="en-US"/>
        </w:rPr>
        <w:t>(עסקינן כשאינה מתעה את הבהמה שבתוכה להיות בורחת ויוצאת)</w:t>
      </w:r>
      <w:r>
        <w:rPr>
          <w:rFonts w:cs="Rod" w:hint="cs"/>
          <w:rtl/>
          <w:lang w:eastAsia="en-US"/>
        </w:rPr>
        <w:t xml:space="preserve"> ואינה משמרת </w:t>
      </w:r>
      <w:r>
        <w:rPr>
          <w:rFonts w:cs="Miriam"/>
          <w:szCs w:val="20"/>
          <w:rtl/>
          <w:lang w:eastAsia="en-US"/>
        </w:rPr>
        <w:t>(</w:t>
      </w:r>
      <w:r>
        <w:rPr>
          <w:rFonts w:cs="Miriam" w:hint="cs"/>
          <w:szCs w:val="20"/>
          <w:rtl/>
          <w:lang w:eastAsia="en-US"/>
        </w:rPr>
        <w:t>שאינה נעולה, ואם באת לצאת יוצאה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אינה מתעה - מדקתני 'אינו חייב בה'; ואינה משמרת - מדאיצטריך למיתני 'אינו חייב בה'; דאי סלקא דעתך משמרת: השתא משכח לה אבראי - מעייל לה לגואי </w:t>
      </w:r>
      <w:r>
        <w:rPr>
          <w:rFonts w:cs="Miriam"/>
          <w:szCs w:val="20"/>
          <w:rtl/>
          <w:lang w:eastAsia="en-US"/>
        </w:rPr>
        <w:t>(</w:t>
      </w:r>
      <w:r>
        <w:rPr>
          <w:rFonts w:cs="Miriam" w:hint="cs"/>
          <w:szCs w:val="20"/>
          <w:rtl/>
          <w:lang w:eastAsia="en-US"/>
        </w:rPr>
        <w:t xml:space="preserve">כדאמרינן לעיל </w:t>
      </w:r>
      <w:r>
        <w:rPr>
          <w:rFonts w:cs="Miriam" w:hint="cs"/>
          <w:szCs w:val="16"/>
          <w:rtl/>
          <w:lang w:eastAsia="en-US"/>
        </w:rPr>
        <w:t>(דף לא,א)</w:t>
      </w:r>
      <w:r>
        <w:rPr>
          <w:rFonts w:cs="Miriam" w:hint="cs"/>
          <w:szCs w:val="20"/>
          <w:rtl/>
          <w:lang w:eastAsia="en-US"/>
        </w:rPr>
        <w:t xml:space="preserve"> 'לגינתו ולחורבתו מנין'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משכח לה מגואי מבעיא? אלא שמע מינה: אינה משמרת!</w:t>
      </w:r>
    </w:p>
    <w:p w:rsidR="004E69D6" w:rsidRDefault="004E69D6" w:rsidP="004E69D6">
      <w:pPr>
        <w:rPr>
          <w:rFonts w:cs="Rod" w:hint="cs"/>
          <w:rtl/>
          <w:lang w:eastAsia="en-US"/>
        </w:rPr>
      </w:pPr>
      <w:r>
        <w:rPr>
          <w:rFonts w:cs="Rod" w:hint="cs"/>
          <w:rtl/>
          <w:lang w:eastAsia="en-US"/>
        </w:rPr>
        <w:t>שמע מינה.</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מצאה ברפת - אינו חייב </w:t>
      </w:r>
      <w:r>
        <w:rPr>
          <w:rFonts w:cs="Rod" w:hint="cs"/>
          <w:szCs w:val="20"/>
          <w:rtl/>
          <w:lang w:eastAsia="en-US"/>
        </w:rPr>
        <w:t>[</w:t>
      </w:r>
      <w:r>
        <w:rPr>
          <w:rFonts w:cs="Rod" w:hint="cs"/>
          <w:sz w:val="20"/>
          <w:szCs w:val="20"/>
          <w:rtl/>
          <w:lang w:eastAsia="en-US"/>
        </w:rPr>
        <w:t>בה; ברשות הרבים - חייב בה</w:t>
      </w:r>
      <w:r>
        <w:rPr>
          <w:rFonts w:cs="Rod" w:hint="cs"/>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אמר רבי יצחק: והוא שעומדת </w:t>
      </w:r>
      <w:r>
        <w:rPr>
          <w:rFonts w:cs="Courier New" w:hint="cs"/>
          <w:szCs w:val="20"/>
          <w:rtl/>
          <w:lang w:eastAsia="en-US"/>
        </w:rPr>
        <w:t>[</w:t>
      </w:r>
      <w:r>
        <w:rPr>
          <w:rFonts w:ascii="Courier New" w:hAnsi="Courier New" w:cs="Courier New" w:hint="cs"/>
          <w:sz w:val="16"/>
          <w:szCs w:val="20"/>
          <w:rtl/>
          <w:lang w:eastAsia="en-US"/>
        </w:rPr>
        <w:t>הרפת</w:t>
      </w:r>
      <w:r>
        <w:rPr>
          <w:rFonts w:cs="Courier New" w:hint="cs"/>
          <w:szCs w:val="20"/>
          <w:rtl/>
          <w:lang w:eastAsia="en-US"/>
        </w:rPr>
        <w:t>]</w:t>
      </w:r>
      <w:r>
        <w:rPr>
          <w:rFonts w:cs="Rod" w:hint="cs"/>
          <w:rtl/>
          <w:lang w:eastAsia="en-US"/>
        </w:rPr>
        <w:t xml:space="preserve"> תוך לתחום; מכלל דברשות הרבים ואפילו בתוך התחום - נמי חייב.</w:t>
      </w:r>
    </w:p>
    <w:p w:rsidR="004E69D6" w:rsidRDefault="004E69D6" w:rsidP="004E69D6">
      <w:pPr>
        <w:rPr>
          <w:rFonts w:cs="Rod"/>
          <w:rtl/>
          <w:lang w:eastAsia="en-US"/>
        </w:rPr>
      </w:pPr>
      <w:r>
        <w:rPr>
          <w:rFonts w:cs="Miriam"/>
          <w:szCs w:val="20"/>
          <w:rtl/>
          <w:lang w:eastAsia="en-US"/>
        </w:rPr>
        <w:t>(</w:t>
      </w:r>
      <w:r>
        <w:rPr>
          <w:rFonts w:cs="Miriam" w:hint="eastAsia"/>
          <w:szCs w:val="20"/>
          <w:rtl/>
          <w:lang w:eastAsia="en-US"/>
        </w:rPr>
        <w:t>ברישא</w:t>
      </w:r>
      <w:r>
        <w:rPr>
          <w:rFonts w:cs="Miriam"/>
          <w:szCs w:val="20"/>
          <w:rtl/>
          <w:lang w:eastAsia="en-US"/>
        </w:rPr>
        <w:t xml:space="preserve"> גרסינן </w:t>
      </w:r>
      <w:r>
        <w:rPr>
          <w:rFonts w:cs="Miriam" w:hint="cs"/>
          <w:szCs w:val="20"/>
          <w:rtl/>
          <w:lang w:eastAsia="en-US"/>
        </w:rPr>
        <w:t>'</w:t>
      </w:r>
      <w:r>
        <w:rPr>
          <w:rFonts w:cs="Miriam"/>
          <w:szCs w:val="20"/>
          <w:rtl/>
          <w:lang w:eastAsia="en-US"/>
        </w:rPr>
        <w:t xml:space="preserve">והוא שעומדת בתוך </w:t>
      </w:r>
      <w:r>
        <w:rPr>
          <w:rFonts w:cs="Miriam" w:hint="eastAsia"/>
          <w:szCs w:val="20"/>
          <w:rtl/>
          <w:lang w:eastAsia="en-US"/>
        </w:rPr>
        <w:t>לתחום</w:t>
      </w:r>
      <w:r>
        <w:rPr>
          <w:rFonts w:cs="Miriam" w:hint="cs"/>
          <w:szCs w:val="20"/>
          <w:rtl/>
          <w:lang w:eastAsia="en-US"/>
        </w:rPr>
        <w:t>'</w:t>
      </w:r>
      <w:r>
        <w:rPr>
          <w:rFonts w:cs="Miriam"/>
          <w:szCs w:val="20"/>
          <w:rtl/>
          <w:lang w:eastAsia="en-US"/>
        </w:rPr>
        <w:t xml:space="preserve"> בסיפא גרסינן </w:t>
      </w:r>
      <w:r>
        <w:rPr>
          <w:rFonts w:cs="Miriam" w:hint="cs"/>
          <w:szCs w:val="20"/>
          <w:rtl/>
          <w:lang w:eastAsia="en-US"/>
        </w:rPr>
        <w:t>'</w:t>
      </w:r>
      <w:r>
        <w:rPr>
          <w:rFonts w:cs="Miriam"/>
          <w:szCs w:val="20"/>
          <w:rtl/>
          <w:lang w:eastAsia="en-US"/>
        </w:rPr>
        <w:t>והוא שעומדת חוץ לתחום</w:t>
      </w:r>
      <w:r>
        <w:rPr>
          <w:rFonts w:cs="Miriam" w:hint="cs"/>
          <w:szCs w:val="20"/>
          <w:rtl/>
          <w:lang w:eastAsia="en-US"/>
        </w:rPr>
        <w:t>'</w:t>
      </w:r>
      <w:r>
        <w:rPr>
          <w:rFonts w:cs="Miriam"/>
          <w:szCs w:val="20"/>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איכא דמתני לה אסיפא: ברשות הרבים - חייב בה; אמר רבי יצחק: והוא שעומדת חוץ לתחום; מכלל דברפת - אפילו עומדת חוץ לתחום נמי אינו חייב בה.</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בבית הקברות - לא יטמא לה:</w:t>
      </w: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 xml:space="preserve">מנין שאם אמר לו אביו "היטמא" או שאמר לו "אל תחזיר" שלא ישמע לו? - שנאמר </w:t>
      </w:r>
      <w:r>
        <w:rPr>
          <w:rFonts w:cs="Miriam" w:hint="cs"/>
          <w:szCs w:val="16"/>
          <w:rtl/>
          <w:lang w:eastAsia="en-US"/>
        </w:rPr>
        <w:t>(ויקרא יט,ג)</w:t>
      </w:r>
      <w:r>
        <w:rPr>
          <w:rFonts w:cs="Narkisim" w:hint="cs"/>
          <w:i/>
          <w:iCs/>
          <w:rtl/>
          <w:lang w:eastAsia="en-US"/>
        </w:rPr>
        <w:t xml:space="preserve"> איש אמו ואביו תיראו ואת שבתותי תשמרו אני ה'</w:t>
      </w:r>
      <w:r>
        <w:rPr>
          <w:rFonts w:cs="Narkisim"/>
          <w:i/>
          <w:iCs/>
          <w:rtl/>
          <w:lang w:eastAsia="en-US"/>
        </w:rPr>
        <w:t xml:space="preserve"> </w:t>
      </w:r>
      <w:r>
        <w:rPr>
          <w:rFonts w:cs="Narkisim"/>
          <w:szCs w:val="20"/>
          <w:rtl/>
          <w:lang w:eastAsia="en-US"/>
        </w:rPr>
        <w:t>[</w:t>
      </w:r>
      <w:r>
        <w:rPr>
          <w:rFonts w:cs="Narkisim" w:hint="cs"/>
          <w:szCs w:val="20"/>
          <w:rtl/>
          <w:lang w:eastAsia="en-US"/>
        </w:rPr>
        <w:t>אלהיכם</w:t>
      </w:r>
      <w:r>
        <w:rPr>
          <w:rFonts w:cs="Narkisim"/>
          <w:szCs w:val="20"/>
          <w:rtl/>
          <w:lang w:eastAsia="en-US"/>
        </w:rPr>
        <w:t>]</w:t>
      </w:r>
      <w:r>
        <w:rPr>
          <w:rFonts w:cs="Rod" w:hint="cs"/>
          <w:i/>
          <w:iCs/>
          <w:rtl/>
          <w:lang w:eastAsia="en-US"/>
        </w:rPr>
        <w:t xml:space="preserve"> -</w:t>
      </w:r>
      <w:r>
        <w:rPr>
          <w:rFonts w:cs="Rod"/>
          <w:i/>
          <w:iCs/>
          <w:rtl/>
          <w:lang w:eastAsia="en-US"/>
        </w:rPr>
        <w:t xml:space="preserve"> </w:t>
      </w:r>
      <w:r>
        <w:rPr>
          <w:rFonts w:cs="Rod" w:hint="cs"/>
          <w:i/>
          <w:iCs/>
          <w:rtl/>
          <w:lang w:eastAsia="en-US"/>
        </w:rPr>
        <w:t>כולכם חייבין בכבודי</w:t>
      </w:r>
      <w:r>
        <w:rPr>
          <w:rFonts w:cs="Rod" w:hint="cs"/>
          <w:rtl/>
          <w:lang w:eastAsia="en-US"/>
        </w:rPr>
        <w:t xml:space="preserve">' </w:t>
      </w:r>
      <w:r>
        <w:rPr>
          <w:rFonts w:cs="Miriam"/>
          <w:szCs w:val="20"/>
          <w:rtl/>
          <w:lang w:eastAsia="en-US"/>
        </w:rPr>
        <w:t>(</w:t>
      </w:r>
      <w:r>
        <w:rPr>
          <w:rFonts w:cs="Miriam" w:hint="cs"/>
          <w:szCs w:val="20"/>
          <w:rtl/>
          <w:lang w:eastAsia="en-US"/>
        </w:rPr>
        <w:t>אף על פי שאמרתי לך 'ירא את אביך' - אני אדון לשניכם, ואם אמר לך אביך עבור על דברי לחלל שבת - אל תשמע לו</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טעמא דכתב רחמנא '</w:t>
      </w:r>
      <w:r>
        <w:rPr>
          <w:rFonts w:cs="Narkisim" w:hint="cs"/>
          <w:rtl/>
          <w:lang w:eastAsia="en-US"/>
        </w:rPr>
        <w:t>את שבתותי תשמרו</w:t>
      </w:r>
      <w:r>
        <w:rPr>
          <w:rFonts w:cs="Rod" w:hint="cs"/>
          <w:rtl/>
          <w:lang w:eastAsia="en-US"/>
        </w:rPr>
        <w:t xml:space="preserve">' הא לאו הכי הוה אמינא צייתא ליה </w:t>
      </w:r>
      <w:r>
        <w:rPr>
          <w:rFonts w:cs="Miriam"/>
          <w:szCs w:val="20"/>
          <w:rtl/>
          <w:lang w:eastAsia="en-US"/>
        </w:rPr>
        <w:t>(</w:t>
      </w:r>
      <w:r>
        <w:rPr>
          <w:rFonts w:cs="Miriam" w:hint="cs"/>
          <w:szCs w:val="20"/>
          <w:rtl/>
          <w:lang w:eastAsia="en-US"/>
        </w:rPr>
        <w:t>דאתי עשה ד'כיבוד' ודחי לא תעשה ד'</w:t>
      </w:r>
      <w:r>
        <w:rPr>
          <w:rFonts w:cs="Narkisim" w:hint="cs"/>
          <w:szCs w:val="20"/>
          <w:rtl/>
          <w:lang w:eastAsia="en-US"/>
        </w:rPr>
        <w:t>לא תוכל להתעלם</w:t>
      </w:r>
      <w:r>
        <w:rPr>
          <w:rFonts w:cs="Miriam" w:hint="cs"/>
          <w:szCs w:val="20"/>
          <w:rtl/>
          <w:lang w:eastAsia="en-US"/>
        </w:rPr>
        <w:t>'</w:t>
      </w:r>
      <w:r>
        <w:rPr>
          <w:rFonts w:cs="Miriam" w:hint="cs"/>
          <w:szCs w:val="16"/>
          <w:rtl/>
          <w:lang w:eastAsia="en-US"/>
        </w:rPr>
        <w:t xml:space="preserve"> [דברים כב,ג]</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ואמאי? האי </w:t>
      </w:r>
      <w:r>
        <w:rPr>
          <w:rFonts w:cs="Courier New" w:hint="cs"/>
          <w:szCs w:val="20"/>
          <w:rtl/>
          <w:lang w:eastAsia="en-US"/>
        </w:rPr>
        <w:t>[</w:t>
      </w:r>
      <w:r>
        <w:rPr>
          <w:rFonts w:ascii="Courier New" w:hAnsi="Courier New" w:cs="Courier New" w:hint="cs"/>
          <w:sz w:val="16"/>
          <w:szCs w:val="20"/>
          <w:rtl/>
          <w:lang w:eastAsia="en-US"/>
        </w:rPr>
        <w:t>כבוד אב</w:t>
      </w:r>
      <w:r>
        <w:rPr>
          <w:rFonts w:cs="Courier New" w:hint="cs"/>
          <w:szCs w:val="20"/>
          <w:rtl/>
          <w:lang w:eastAsia="en-US"/>
        </w:rPr>
        <w:t>]</w:t>
      </w:r>
      <w:r>
        <w:rPr>
          <w:rFonts w:cs="Rod" w:hint="cs"/>
          <w:rtl/>
          <w:lang w:eastAsia="en-US"/>
        </w:rPr>
        <w:t xml:space="preserve"> עשה, והאי </w:t>
      </w:r>
      <w:r>
        <w:rPr>
          <w:rFonts w:cs="Miriam"/>
          <w:szCs w:val="20"/>
          <w:rtl/>
          <w:lang w:eastAsia="en-US"/>
        </w:rPr>
        <w:t>(</w:t>
      </w:r>
      <w:r>
        <w:rPr>
          <w:rFonts w:cs="Miriam" w:hint="cs"/>
          <w:szCs w:val="20"/>
          <w:rtl/>
          <w:lang w:eastAsia="en-US"/>
        </w:rPr>
        <w:t>אבידה</w:t>
      </w:r>
      <w:r>
        <w:rPr>
          <w:rFonts w:cs="Miriam"/>
          <w:szCs w:val="20"/>
          <w:rtl/>
          <w:lang w:eastAsia="en-US"/>
        </w:rPr>
        <w:t>)</w:t>
      </w:r>
      <w:r>
        <w:rPr>
          <w:rFonts w:cs="Rod"/>
          <w:rtl/>
          <w:lang w:eastAsia="en-US"/>
        </w:rPr>
        <w:t xml:space="preserve"> </w:t>
      </w:r>
      <w:r>
        <w:rPr>
          <w:rFonts w:cs="Rod" w:hint="cs"/>
          <w:rtl/>
          <w:lang w:eastAsia="en-US"/>
        </w:rPr>
        <w:t xml:space="preserve">לא תעשה ועשה </w:t>
      </w:r>
      <w:r>
        <w:rPr>
          <w:rFonts w:cs="Miriam"/>
          <w:szCs w:val="20"/>
          <w:rtl/>
          <w:lang w:eastAsia="en-US"/>
        </w:rPr>
        <w:t>(</w:t>
      </w:r>
      <w:r>
        <w:rPr>
          <w:rFonts w:cs="Miriam" w:hint="cs"/>
          <w:szCs w:val="20"/>
          <w:rtl/>
          <w:lang w:eastAsia="en-US"/>
        </w:rPr>
        <w:t>עשה ולא תעשה היא: '</w:t>
      </w:r>
      <w:r>
        <w:rPr>
          <w:rFonts w:cs="Narkisim" w:hint="cs"/>
          <w:szCs w:val="20"/>
          <w:rtl/>
          <w:lang w:eastAsia="en-US"/>
        </w:rPr>
        <w:t>השב תשיבם</w:t>
      </w:r>
      <w:r>
        <w:rPr>
          <w:rFonts w:cs="Miriam" w:hint="cs"/>
          <w:szCs w:val="20"/>
          <w:rtl/>
          <w:lang w:eastAsia="en-US"/>
        </w:rPr>
        <w:t>'</w:t>
      </w:r>
      <w:r>
        <w:rPr>
          <w:rFonts w:cs="Miriam" w:hint="cs"/>
          <w:szCs w:val="16"/>
          <w:rtl/>
          <w:lang w:eastAsia="en-US"/>
        </w:rPr>
        <w:t xml:space="preserve"> </w:t>
      </w:r>
      <w:r>
        <w:rPr>
          <w:rFonts w:cs="Miriam" w:hint="cs"/>
          <w:sz w:val="20"/>
          <w:szCs w:val="16"/>
          <w:rtl/>
          <w:lang w:eastAsia="en-US"/>
        </w:rPr>
        <w:t>[דברים כב,א]</w:t>
      </w:r>
      <w:r>
        <w:rPr>
          <w:rFonts w:cs="Miriam" w:hint="cs"/>
          <w:szCs w:val="20"/>
          <w:rtl/>
          <w:lang w:eastAsia="en-US"/>
        </w:rPr>
        <w:t>, '</w:t>
      </w:r>
      <w:r>
        <w:rPr>
          <w:rFonts w:cs="Narkisim" w:hint="cs"/>
          <w:szCs w:val="20"/>
          <w:rtl/>
          <w:lang w:eastAsia="en-US"/>
        </w:rPr>
        <w:t>לא תוכל להתעלם</w:t>
      </w:r>
      <w:r>
        <w:rPr>
          <w:rFonts w:cs="Miriam" w:hint="cs"/>
          <w:szCs w:val="20"/>
          <w:rtl/>
          <w:lang w:eastAsia="en-US"/>
        </w:rPr>
        <w:t>'</w:t>
      </w:r>
      <w:r>
        <w:rPr>
          <w:rFonts w:cs="Miriam" w:hint="cs"/>
          <w:szCs w:val="16"/>
          <w:rtl/>
          <w:lang w:eastAsia="en-US"/>
        </w:rPr>
        <w:t xml:space="preserve"> [דברים כב,ג]</w:t>
      </w:r>
      <w:r>
        <w:rPr>
          <w:rFonts w:cs="Miriam"/>
          <w:szCs w:val="20"/>
          <w:rtl/>
          <w:lang w:eastAsia="en-US"/>
        </w:rPr>
        <w:t>)</w:t>
      </w:r>
      <w:r>
        <w:rPr>
          <w:rFonts w:cs="Rod" w:hint="cs"/>
          <w:rtl/>
          <w:lang w:eastAsia="en-US"/>
        </w:rPr>
        <w:t>, ולא אתי עשה ודחי את לא תעשה ועשה!?</w:t>
      </w:r>
    </w:p>
    <w:p w:rsidR="004E69D6" w:rsidRDefault="004E69D6" w:rsidP="004E69D6">
      <w:pPr>
        <w:rPr>
          <w:rFonts w:cs="Rod" w:hint="cs"/>
          <w:rtl/>
          <w:lang w:eastAsia="en-US"/>
        </w:rPr>
      </w:pPr>
      <w:r>
        <w:rPr>
          <w:rFonts w:cs="Rod" w:hint="cs"/>
          <w:rtl/>
          <w:lang w:eastAsia="en-US"/>
        </w:rPr>
        <w:t xml:space="preserve">איצטריך: סלקא דעתא אמינא: הואיל והוקש כיבוד אב ואם לכבודו של מקום </w:t>
      </w:r>
      <w:r>
        <w:rPr>
          <w:rFonts w:cs="Miriam"/>
          <w:szCs w:val="20"/>
          <w:rtl/>
          <w:lang w:eastAsia="en-US"/>
        </w:rPr>
        <w:t>(</w:t>
      </w:r>
      <w:r>
        <w:rPr>
          <w:rFonts w:cs="Miriam" w:hint="cs"/>
          <w:szCs w:val="20"/>
          <w:rtl/>
          <w:lang w:eastAsia="en-US"/>
        </w:rPr>
        <w:t>בגזירה שוה</w:t>
      </w:r>
      <w:r>
        <w:rPr>
          <w:rFonts w:cs="Miriam"/>
          <w:szCs w:val="20"/>
          <w:rtl/>
          <w:lang w:eastAsia="en-US"/>
        </w:rPr>
        <w:t>)</w:t>
      </w:r>
      <w:r>
        <w:rPr>
          <w:rFonts w:cs="Rod" w:hint="cs"/>
          <w:rtl/>
          <w:lang w:eastAsia="en-US"/>
        </w:rPr>
        <w:t xml:space="preserve">, שנאמר כאן </w:t>
      </w:r>
      <w:r>
        <w:rPr>
          <w:rFonts w:cs="Miriam" w:hint="cs"/>
          <w:szCs w:val="16"/>
          <w:rtl/>
          <w:lang w:eastAsia="en-US"/>
        </w:rPr>
        <w:t>(שמות כ,יא)</w:t>
      </w:r>
      <w:r>
        <w:rPr>
          <w:rFonts w:cs="Narkisim" w:hint="cs"/>
          <w:rtl/>
          <w:lang w:eastAsia="en-US"/>
        </w:rPr>
        <w:t xml:space="preserve"> כבד את אביך ואת אמך</w:t>
      </w:r>
      <w:r>
        <w:rPr>
          <w:rFonts w:cs="Narkisim"/>
          <w:rtl/>
          <w:lang w:eastAsia="en-US"/>
        </w:rPr>
        <w:t xml:space="preserve"> </w:t>
      </w:r>
      <w:r>
        <w:rPr>
          <w:rFonts w:cs="Narkisim"/>
          <w:szCs w:val="20"/>
          <w:rtl/>
          <w:lang w:eastAsia="en-US"/>
        </w:rPr>
        <w:t>[</w:t>
      </w:r>
      <w:r>
        <w:rPr>
          <w:rFonts w:cs="Narkisim" w:hint="cs"/>
          <w:szCs w:val="20"/>
          <w:rtl/>
          <w:lang w:eastAsia="en-US"/>
        </w:rPr>
        <w:t>למען יארכון ימיך על האדמה אשר ה' אלקיך נתן לך</w:t>
      </w:r>
      <w:r>
        <w:rPr>
          <w:rFonts w:cs="Narkisim"/>
          <w:szCs w:val="20"/>
          <w:rtl/>
          <w:lang w:eastAsia="en-US"/>
        </w:rPr>
        <w:t>]</w:t>
      </w:r>
      <w:r>
        <w:rPr>
          <w:rFonts w:cs="Rod" w:hint="cs"/>
          <w:rtl/>
          <w:lang w:eastAsia="en-US"/>
        </w:rPr>
        <w:t xml:space="preserve"> ונאמר להלן </w:t>
      </w:r>
      <w:r>
        <w:rPr>
          <w:rFonts w:cs="Miriam" w:hint="cs"/>
          <w:szCs w:val="16"/>
          <w:rtl/>
          <w:lang w:eastAsia="en-US"/>
        </w:rPr>
        <w:t>(משלי ג,ט)</w:t>
      </w:r>
      <w:r>
        <w:rPr>
          <w:rFonts w:cs="Narkisim" w:hint="cs"/>
          <w:rtl/>
          <w:lang w:eastAsia="en-US"/>
        </w:rPr>
        <w:t xml:space="preserve"> כבד את ה' מהונך</w:t>
      </w:r>
      <w:r>
        <w:rPr>
          <w:rFonts w:cs="Narkisim"/>
          <w:rtl/>
          <w:lang w:eastAsia="en-US"/>
        </w:rPr>
        <w:t xml:space="preserve"> </w:t>
      </w:r>
      <w:r>
        <w:rPr>
          <w:rFonts w:cs="Narkisim"/>
          <w:szCs w:val="20"/>
          <w:rtl/>
          <w:lang w:eastAsia="en-US"/>
        </w:rPr>
        <w:t>[</w:t>
      </w:r>
      <w:r>
        <w:rPr>
          <w:rFonts w:cs="Narkisim" w:hint="cs"/>
          <w:szCs w:val="20"/>
          <w:rtl/>
          <w:lang w:eastAsia="en-US"/>
        </w:rPr>
        <w:t>ומראשית כל תבואתך</w:t>
      </w:r>
      <w:r>
        <w:rPr>
          <w:rFonts w:cs="Narkisim"/>
          <w:szCs w:val="20"/>
          <w:rtl/>
          <w:lang w:eastAsia="en-US"/>
        </w:rPr>
        <w:t>]</w:t>
      </w:r>
      <w:r>
        <w:rPr>
          <w:rFonts w:cs="Rod" w:hint="cs"/>
          <w:rtl/>
          <w:lang w:eastAsia="en-US"/>
        </w:rPr>
        <w:t xml:space="preserve"> - הלכך לציית ליה? קא משמע לן דלא לשמע ליה</w:t>
      </w:r>
      <w:r>
        <w:rPr>
          <w:rStyle w:val="a7"/>
          <w:rFonts w:cs="Rod"/>
          <w:rtl/>
          <w:lang w:eastAsia="en-US"/>
        </w:rPr>
        <w:footnoteReference w:id="8"/>
      </w:r>
      <w:r>
        <w:rPr>
          <w:rFonts w:cs="Rod" w:hint="cs"/>
          <w:rtl/>
          <w:lang w:eastAsia="en-US"/>
        </w:rPr>
        <w:t xml:space="preserve">.  </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מצוה מן התורה לפרוק, אבל לא לטעון:  </w:t>
      </w:r>
    </w:p>
    <w:p w:rsidR="004E69D6" w:rsidRDefault="004E69D6" w:rsidP="004E69D6">
      <w:pPr>
        <w:rPr>
          <w:rFonts w:cs="Rod" w:hint="cs"/>
          <w:u w:val="single"/>
          <w:rtl/>
          <w:lang w:eastAsia="en-US"/>
        </w:rPr>
      </w:pPr>
      <w:r>
        <w:rPr>
          <w:rFonts w:cs="Rod" w:hint="cs"/>
          <w:rtl/>
          <w:lang w:eastAsia="en-US"/>
        </w:rPr>
        <w:t>מאי '</w:t>
      </w:r>
      <w:r>
        <w:rPr>
          <w:rFonts w:cs="Rod" w:hint="cs"/>
          <w:i/>
          <w:iCs/>
          <w:rtl/>
          <w:lang w:eastAsia="en-US"/>
        </w:rPr>
        <w:t>אבל לא לטעון</w:t>
      </w:r>
      <w:r>
        <w:rPr>
          <w:rFonts w:cs="Rod" w:hint="cs"/>
          <w:rtl/>
          <w:lang w:eastAsia="en-US"/>
        </w:rPr>
        <w:t xml:space="preserve">'? אילימא 'אבל לא לטעון </w:t>
      </w:r>
      <w:r>
        <w:rPr>
          <w:rFonts w:cs="Rod" w:hint="cs"/>
          <w:u w:val="single"/>
          <w:rtl/>
          <w:lang w:eastAsia="en-US"/>
        </w:rPr>
        <w:t>כלל</w:t>
      </w:r>
      <w:r>
        <w:rPr>
          <w:rFonts w:cs="Rod" w:hint="cs"/>
          <w:rtl/>
          <w:lang w:eastAsia="en-US"/>
        </w:rPr>
        <w:t xml:space="preserve">' - מאי שנא פריקה, דכתיב </w:t>
      </w:r>
      <w:r>
        <w:rPr>
          <w:rFonts w:cs="Miriam" w:hint="cs"/>
          <w:szCs w:val="16"/>
          <w:rtl/>
          <w:lang w:eastAsia="en-US"/>
        </w:rPr>
        <w:t>[שמות כג,ה:</w:t>
      </w:r>
      <w:r>
        <w:rPr>
          <w:rFonts w:cs="Narkisim" w:hint="cs"/>
          <w:szCs w:val="20"/>
          <w:rtl/>
          <w:lang w:eastAsia="en-US"/>
        </w:rPr>
        <w:t xml:space="preserve"> כי תראה חמור שנאך </w:t>
      </w:r>
      <w:r>
        <w:rPr>
          <w:rFonts w:cs="Narkisim" w:hint="cs"/>
          <w:szCs w:val="20"/>
          <w:u w:val="single"/>
          <w:rtl/>
          <w:lang w:eastAsia="en-US"/>
        </w:rPr>
        <w:t>רבץ תחת משאו</w:t>
      </w:r>
      <w:r>
        <w:rPr>
          <w:rFonts w:cs="Narkisim" w:hint="cs"/>
          <w:szCs w:val="20"/>
          <w:rtl/>
          <w:lang w:eastAsia="en-US"/>
        </w:rPr>
        <w:t xml:space="preserve"> וחדלת מעזב לו</w:t>
      </w:r>
      <w:r>
        <w:rPr>
          <w:rFonts w:cs="Narkisim"/>
          <w:szCs w:val="20"/>
          <w:rtl/>
          <w:lang w:eastAsia="en-US"/>
        </w:rPr>
        <w:t>]</w:t>
      </w:r>
      <w:r>
        <w:rPr>
          <w:rFonts w:cs="Narkisim" w:hint="cs"/>
          <w:rtl/>
          <w:lang w:eastAsia="en-US"/>
        </w:rPr>
        <w:t xml:space="preserve"> עזב תעזב עמו</w:t>
      </w:r>
      <w:r>
        <w:rPr>
          <w:rFonts w:cs="Rod" w:hint="cs"/>
          <w:rtl/>
          <w:lang w:eastAsia="en-US"/>
        </w:rPr>
        <w:t xml:space="preserve">' - טעינה נמי הכתיב </w:t>
      </w:r>
      <w:r>
        <w:rPr>
          <w:rFonts w:cs="Miriam"/>
          <w:szCs w:val="16"/>
          <w:rtl/>
          <w:lang w:eastAsia="en-US"/>
        </w:rPr>
        <w:t>[</w:t>
      </w:r>
      <w:r>
        <w:rPr>
          <w:rFonts w:cs="Miriam" w:hint="cs"/>
          <w:szCs w:val="16"/>
          <w:rtl/>
          <w:lang w:eastAsia="en-US"/>
        </w:rPr>
        <w:t>דברים כב,ד:</w:t>
      </w:r>
      <w:r>
        <w:rPr>
          <w:rFonts w:cs="Narkisim" w:hint="cs"/>
          <w:szCs w:val="20"/>
          <w:rtl/>
          <w:lang w:eastAsia="en-US"/>
        </w:rPr>
        <w:t xml:space="preserve"> לא תראה את חמור אחיך או שורו </w:t>
      </w:r>
      <w:r>
        <w:rPr>
          <w:rFonts w:cs="Narkisim" w:hint="cs"/>
          <w:szCs w:val="20"/>
          <w:u w:val="single"/>
          <w:rtl/>
          <w:lang w:eastAsia="en-US"/>
        </w:rPr>
        <w:t>נפלים בדרך</w:t>
      </w:r>
      <w:r>
        <w:rPr>
          <w:rFonts w:cs="Narkisim" w:hint="cs"/>
          <w:szCs w:val="20"/>
          <w:rtl/>
          <w:lang w:eastAsia="en-US"/>
        </w:rPr>
        <w:t xml:space="preserve"> והתעלמת מהם</w:t>
      </w:r>
      <w:r>
        <w:rPr>
          <w:rFonts w:cs="Narkisim"/>
          <w:szCs w:val="20"/>
          <w:rtl/>
          <w:lang w:eastAsia="en-US"/>
        </w:rPr>
        <w:t>]</w:t>
      </w:r>
      <w:r>
        <w:rPr>
          <w:rFonts w:cs="Narkisim" w:hint="cs"/>
          <w:rtl/>
          <w:lang w:eastAsia="en-US"/>
        </w:rPr>
        <w:t xml:space="preserve"> הקם תקים עמו</w:t>
      </w:r>
      <w:r>
        <w:rPr>
          <w:rFonts w:cs="Rod" w:hint="cs"/>
          <w:rtl/>
          <w:lang w:eastAsia="en-US"/>
        </w:rPr>
        <w:t>?</w:t>
      </w:r>
    </w:p>
    <w:p w:rsidR="004E69D6" w:rsidRDefault="004E69D6" w:rsidP="004E69D6">
      <w:pPr>
        <w:rPr>
          <w:rFonts w:cs="Rod" w:hint="cs"/>
          <w:rtl/>
          <w:lang w:eastAsia="en-US"/>
        </w:rPr>
      </w:pPr>
      <w:r>
        <w:rPr>
          <w:rFonts w:cs="Rod" w:hint="cs"/>
          <w:rtl/>
          <w:lang w:eastAsia="en-US"/>
        </w:rPr>
        <w:t>אלא: מצוה מן התורה לפרוק בחנם, ולא לטעון בחנם אלא בשכר; רבי שמעון אומר: אף לטעון בחנם.</w:t>
      </w:r>
    </w:p>
    <w:p w:rsidR="004E69D6" w:rsidRDefault="004E69D6" w:rsidP="004E69D6">
      <w:pPr>
        <w:rPr>
          <w:rFonts w:cs="Rod" w:hint="cs"/>
          <w:rtl/>
          <w:lang w:eastAsia="en-US"/>
        </w:rPr>
      </w:pPr>
      <w:r>
        <w:rPr>
          <w:rFonts w:cs="Rod" w:hint="cs"/>
          <w:rtl/>
          <w:lang w:eastAsia="en-US"/>
        </w:rPr>
        <w:t>תנינא להא! דתנו רבנן: '</w:t>
      </w:r>
      <w:r>
        <w:rPr>
          <w:rFonts w:cs="Rod" w:hint="cs"/>
          <w:i/>
          <w:iCs/>
          <w:rtl/>
          <w:lang w:eastAsia="en-US"/>
        </w:rPr>
        <w:t>פריקה בחנם, טעינה בשכר; רבי שמעון אומר: זו וזו בחנם.</w:t>
      </w:r>
      <w:r>
        <w:rPr>
          <w:rFonts w:cs="Rod" w:hint="cs"/>
          <w:rtl/>
          <w:lang w:eastAsia="en-US"/>
        </w:rPr>
        <w:t xml:space="preserve">' </w:t>
      </w:r>
    </w:p>
    <w:p w:rsidR="004E69D6" w:rsidRDefault="004E69D6" w:rsidP="004E69D6">
      <w:pPr>
        <w:rPr>
          <w:rFonts w:cs="Rod" w:hint="cs"/>
          <w:rtl/>
          <w:lang w:eastAsia="en-US"/>
        </w:rPr>
      </w:pPr>
      <w:r>
        <w:rPr>
          <w:rFonts w:cs="Rod" w:hint="eastAsia"/>
          <w:rtl/>
          <w:lang w:eastAsia="en-US"/>
        </w:rPr>
        <w:t>מאי</w:t>
      </w:r>
      <w:r>
        <w:rPr>
          <w:rFonts w:cs="Rod"/>
          <w:rtl/>
          <w:lang w:eastAsia="en-US"/>
        </w:rPr>
        <w:t xml:space="preserve"> טעמייהו דרבנן? </w:t>
      </w:r>
    </w:p>
    <w:p w:rsidR="004E69D6" w:rsidRDefault="004E69D6" w:rsidP="004E69D6">
      <w:pPr>
        <w:rPr>
          <w:rFonts w:cs="Rod" w:hint="cs"/>
          <w:rtl/>
          <w:lang w:eastAsia="en-US"/>
        </w:rPr>
      </w:pPr>
      <w:r>
        <w:rPr>
          <w:rFonts w:cs="Rod"/>
          <w:rtl/>
          <w:lang w:eastAsia="en-US"/>
        </w:rPr>
        <w:t xml:space="preserve">דאי סלקא דעתא כרבי שמעון - לכתוב רחמנא טעינה, ולא בעי </w:t>
      </w:r>
      <w:r>
        <w:rPr>
          <w:rFonts w:cs="Rod" w:hint="eastAsia"/>
          <w:rtl/>
          <w:lang w:eastAsia="en-US"/>
        </w:rPr>
        <w:t>פריקה</w:t>
      </w:r>
      <w:r>
        <w:rPr>
          <w:rFonts w:cs="Rod"/>
          <w:rtl/>
          <w:lang w:eastAsia="en-US"/>
        </w:rPr>
        <w:t>, ואנא אמינא: ומה טעינה</w:t>
      </w:r>
      <w:r>
        <w:rPr>
          <w:rFonts w:cs="Rod" w:hint="cs"/>
          <w:rtl/>
          <w:lang w:eastAsia="en-US"/>
        </w:rPr>
        <w:t xml:space="preserve"> -</w:t>
      </w:r>
      <w:r>
        <w:rPr>
          <w:rFonts w:cs="Rod"/>
          <w:rtl/>
          <w:lang w:eastAsia="en-US"/>
        </w:rPr>
        <w:t xml:space="preserve"> דלית בה צער בעלי חיים</w:t>
      </w:r>
      <w:r>
        <w:rPr>
          <w:rFonts w:cs="Rod" w:hint="cs"/>
          <w:rtl/>
          <w:lang w:eastAsia="en-US"/>
        </w:rPr>
        <w:t>,</w:t>
      </w:r>
      <w:r>
        <w:rPr>
          <w:rFonts w:cs="Rod"/>
          <w:rtl/>
          <w:lang w:eastAsia="en-US"/>
        </w:rPr>
        <w:t xml:space="preserve"> וליכא חסרון כיס </w:t>
      </w:r>
      <w:r>
        <w:rPr>
          <w:rFonts w:cs="Miriam"/>
          <w:szCs w:val="20"/>
          <w:rtl/>
          <w:lang w:eastAsia="en-US"/>
        </w:rPr>
        <w:t>(</w:t>
      </w:r>
      <w:r>
        <w:rPr>
          <w:rFonts w:cs="Miriam" w:hint="eastAsia"/>
          <w:szCs w:val="20"/>
          <w:rtl/>
          <w:lang w:eastAsia="en-US"/>
        </w:rPr>
        <w:t>אם</w:t>
      </w:r>
      <w:r>
        <w:rPr>
          <w:rFonts w:cs="Miriam"/>
          <w:szCs w:val="20"/>
          <w:rtl/>
          <w:lang w:eastAsia="en-US"/>
        </w:rPr>
        <w:t xml:space="preserve"> לא יטעון)</w:t>
      </w:r>
      <w:r>
        <w:rPr>
          <w:rFonts w:cs="Rod"/>
          <w:rtl/>
          <w:lang w:eastAsia="en-US"/>
        </w:rPr>
        <w:t xml:space="preserve"> </w:t>
      </w:r>
      <w:r>
        <w:rPr>
          <w:rFonts w:cs="Rod" w:hint="cs"/>
          <w:rtl/>
          <w:lang w:eastAsia="en-US"/>
        </w:rPr>
        <w:t xml:space="preserve">- </w:t>
      </w:r>
      <w:r>
        <w:rPr>
          <w:rFonts w:cs="Rod"/>
          <w:rtl/>
          <w:lang w:eastAsia="en-US"/>
        </w:rPr>
        <w:t xml:space="preserve">חייב, פריקה - דאית בה צער בעלי חיים וחסרון כיס </w:t>
      </w:r>
      <w:r>
        <w:rPr>
          <w:rFonts w:cs="Miriam"/>
          <w:szCs w:val="20"/>
          <w:rtl/>
          <w:lang w:eastAsia="en-US"/>
        </w:rPr>
        <w:t>(</w:t>
      </w:r>
      <w:r>
        <w:rPr>
          <w:rFonts w:cs="Miriam" w:hint="eastAsia"/>
          <w:szCs w:val="20"/>
          <w:rtl/>
          <w:lang w:eastAsia="en-US"/>
        </w:rPr>
        <w:t>פריקה</w:t>
      </w:r>
      <w:r>
        <w:rPr>
          <w:rFonts w:cs="Miriam"/>
          <w:szCs w:val="20"/>
          <w:rtl/>
          <w:lang w:eastAsia="en-US"/>
        </w:rPr>
        <w:t xml:space="preserve"> אית בה חסרון כיס: שהבהמה נשברת </w:t>
      </w:r>
      <w:r>
        <w:rPr>
          <w:rFonts w:cs="Miriam" w:hint="eastAsia"/>
          <w:szCs w:val="20"/>
          <w:rtl/>
          <w:lang w:eastAsia="en-US"/>
        </w:rPr>
        <w:t>תחת</w:t>
      </w:r>
      <w:r>
        <w:rPr>
          <w:rFonts w:cs="Miriam"/>
          <w:szCs w:val="20"/>
          <w:rtl/>
          <w:lang w:eastAsia="en-US"/>
        </w:rPr>
        <w:t xml:space="preserve"> משאה)</w:t>
      </w:r>
      <w:r>
        <w:rPr>
          <w:rFonts w:cs="Rod"/>
          <w:rtl/>
          <w:lang w:eastAsia="en-US"/>
        </w:rPr>
        <w:t xml:space="preserve"> - לא כל שכן</w:t>
      </w:r>
      <w:r>
        <w:rPr>
          <w:rFonts w:cs="Rod" w:hint="cs"/>
          <w:rtl/>
          <w:lang w:eastAsia="en-US"/>
        </w:rPr>
        <w:t xml:space="preserve">; אלא למאי הלכתא כתביה רחמנא? - לומר לך: פריקה בחנם,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טעינה </w:t>
      </w:r>
      <w:r>
        <w:rPr>
          <w:rFonts w:cs="Miriam"/>
          <w:szCs w:val="20"/>
          <w:rtl/>
          <w:lang w:eastAsia="en-US"/>
        </w:rPr>
        <w:t>(</w:t>
      </w:r>
      <w:r>
        <w:rPr>
          <w:rFonts w:cs="Miriam" w:hint="cs"/>
          <w:szCs w:val="20"/>
          <w:rtl/>
          <w:lang w:eastAsia="en-US"/>
        </w:rPr>
        <w:t>לא נצטוית אלא</w:t>
      </w:r>
      <w:r>
        <w:rPr>
          <w:rFonts w:cs="Miriam"/>
          <w:szCs w:val="20"/>
          <w:rtl/>
          <w:lang w:eastAsia="en-US"/>
        </w:rPr>
        <w:t>)</w:t>
      </w:r>
      <w:r>
        <w:rPr>
          <w:rFonts w:cs="Rod"/>
          <w:rtl/>
          <w:lang w:eastAsia="en-US"/>
        </w:rPr>
        <w:t xml:space="preserve"> </w:t>
      </w:r>
      <w:r>
        <w:rPr>
          <w:rFonts w:cs="Rod" w:hint="cs"/>
          <w:rtl/>
          <w:lang w:eastAsia="en-US"/>
        </w:rPr>
        <w:t xml:space="preserve">בשכר </w:t>
      </w:r>
      <w:r>
        <w:rPr>
          <w:rFonts w:cs="Miriam"/>
          <w:szCs w:val="20"/>
          <w:rtl/>
          <w:lang w:eastAsia="en-US"/>
        </w:rPr>
        <w:t>(</w:t>
      </w:r>
      <w:r>
        <w:rPr>
          <w:rFonts w:cs="Miriam" w:hint="cs"/>
          <w:szCs w:val="20"/>
          <w:rtl/>
          <w:lang w:eastAsia="en-US"/>
        </w:rPr>
        <w:t>הלכך אי לא כתב פריקה, ואתיא מקל וחומר מטעינה - הוה אמינא 'דיו לבא מן הדין להיות כנדון': מה טעינה בשכר - אף פריקה בשכר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ורבי שמעון - מאי טעמא?</w:t>
      </w:r>
    </w:p>
    <w:p w:rsidR="004E69D6" w:rsidRDefault="004E69D6" w:rsidP="004E69D6">
      <w:pPr>
        <w:rPr>
          <w:rFonts w:cs="Rod" w:hint="cs"/>
          <w:rtl/>
          <w:lang w:eastAsia="en-US"/>
        </w:rPr>
      </w:pPr>
      <w:r>
        <w:rPr>
          <w:rFonts w:cs="Rod" w:hint="cs"/>
          <w:rtl/>
          <w:lang w:eastAsia="en-US"/>
        </w:rPr>
        <w:t xml:space="preserve">משום דלא מסיימי קראי </w:t>
      </w:r>
      <w:r>
        <w:rPr>
          <w:rFonts w:cs="Miriam"/>
          <w:szCs w:val="20"/>
          <w:rtl/>
          <w:lang w:eastAsia="en-US"/>
        </w:rPr>
        <w:t>(</w:t>
      </w:r>
      <w:r>
        <w:rPr>
          <w:rFonts w:cs="Miriam" w:hint="cs"/>
          <w:szCs w:val="20"/>
          <w:rtl/>
          <w:lang w:eastAsia="en-US"/>
        </w:rPr>
        <w:t>למשמעות טעינה; הלכך אי כתיב חד - הוה אמינא לפריקה אתא</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ורבנן?</w:t>
      </w:r>
    </w:p>
    <w:p w:rsidR="004E69D6" w:rsidRDefault="004E69D6" w:rsidP="004E69D6">
      <w:pPr>
        <w:rPr>
          <w:rFonts w:cs="Rod" w:hint="cs"/>
          <w:rtl/>
          <w:lang w:eastAsia="en-US"/>
        </w:rPr>
      </w:pPr>
      <w:r>
        <w:rPr>
          <w:rFonts w:cs="Rod" w:hint="cs"/>
          <w:rtl/>
          <w:lang w:eastAsia="en-US"/>
        </w:rPr>
        <w:t>אמאי לא מסיימי קראי? הכא כתיב '</w:t>
      </w:r>
      <w:r>
        <w:rPr>
          <w:rFonts w:cs="Narkisim" w:hint="cs"/>
          <w:rtl/>
          <w:lang w:eastAsia="en-US"/>
        </w:rPr>
        <w:t>רובץ תחת משאו</w:t>
      </w:r>
      <w:r>
        <w:rPr>
          <w:rFonts w:cs="Rod" w:hint="cs"/>
          <w:rtl/>
          <w:lang w:eastAsia="en-US"/>
        </w:rPr>
        <w:t xml:space="preserve">' </w:t>
      </w:r>
      <w:r>
        <w:rPr>
          <w:rFonts w:cs="Miriam"/>
          <w:szCs w:val="20"/>
          <w:rtl/>
          <w:lang w:eastAsia="en-US"/>
        </w:rPr>
        <w:t>(</w:t>
      </w:r>
      <w:r>
        <w:rPr>
          <w:rFonts w:cs="Miriam" w:hint="cs"/>
          <w:szCs w:val="20"/>
          <w:rtl/>
          <w:lang w:eastAsia="en-US"/>
        </w:rPr>
        <w:t>משמע שצריך לפרוק</w:t>
      </w:r>
      <w:r>
        <w:rPr>
          <w:rFonts w:cs="Miriam"/>
          <w:szCs w:val="20"/>
          <w:rtl/>
          <w:lang w:eastAsia="en-US"/>
        </w:rPr>
        <w:t>)</w:t>
      </w:r>
      <w:r>
        <w:rPr>
          <w:rFonts w:cs="Rod" w:hint="cs"/>
          <w:rtl/>
          <w:lang w:eastAsia="en-US"/>
        </w:rPr>
        <w:t>, התם כתיב '</w:t>
      </w:r>
      <w:r>
        <w:rPr>
          <w:rFonts w:cs="Narkisim" w:hint="cs"/>
          <w:rtl/>
          <w:lang w:eastAsia="en-US"/>
        </w:rPr>
        <w:t>נופלין בדרך</w:t>
      </w:r>
      <w:r>
        <w:rPr>
          <w:rFonts w:cs="Rod" w:hint="cs"/>
          <w:rtl/>
          <w:lang w:eastAsia="en-US"/>
        </w:rPr>
        <w:t>': דרמו אינהו וטעונייהו באורחא משמע.</w:t>
      </w:r>
    </w:p>
    <w:p w:rsidR="004E69D6" w:rsidRDefault="004E69D6" w:rsidP="004E69D6">
      <w:pPr>
        <w:rPr>
          <w:rFonts w:cs="Rod" w:hint="cs"/>
          <w:rtl/>
          <w:lang w:eastAsia="en-US"/>
        </w:rPr>
      </w:pPr>
      <w:r>
        <w:rPr>
          <w:rFonts w:cs="Rod" w:hint="cs"/>
          <w:rtl/>
          <w:lang w:eastAsia="en-US"/>
        </w:rPr>
        <w:t>ורבי שמעון?</w:t>
      </w:r>
    </w:p>
    <w:p w:rsidR="004E69D6" w:rsidRDefault="004E69D6" w:rsidP="004E69D6">
      <w:pPr>
        <w:rPr>
          <w:rFonts w:cs="Rod" w:hint="cs"/>
          <w:rtl/>
          <w:lang w:eastAsia="en-US"/>
        </w:rPr>
      </w:pPr>
      <w:r>
        <w:rPr>
          <w:rFonts w:cs="Rod" w:hint="cs"/>
          <w:rtl/>
          <w:lang w:eastAsia="en-US"/>
        </w:rPr>
        <w:t>'</w:t>
      </w:r>
      <w:r>
        <w:rPr>
          <w:rFonts w:cs="Narkisim" w:hint="cs"/>
          <w:rtl/>
          <w:lang w:eastAsia="en-US"/>
        </w:rPr>
        <w:t>נופלין בדרך</w:t>
      </w:r>
      <w:r>
        <w:rPr>
          <w:rFonts w:cs="Rod" w:hint="cs"/>
          <w:rtl/>
          <w:lang w:eastAsia="en-US"/>
        </w:rPr>
        <w:t xml:space="preserve">' אינהו וטעונייהו עלוייהו משמע </w:t>
      </w:r>
      <w:r>
        <w:rPr>
          <w:rFonts w:cs="Miriam"/>
          <w:szCs w:val="20"/>
          <w:rtl/>
          <w:lang w:eastAsia="en-US"/>
        </w:rPr>
        <w:t>(</w:t>
      </w:r>
      <w:r>
        <w:rPr>
          <w:rFonts w:cs="Miriam" w:hint="cs"/>
          <w:szCs w:val="20"/>
          <w:rtl/>
          <w:lang w:eastAsia="en-US"/>
        </w:rPr>
        <w:t>אף המשא מוטל על הקרקע שצריך לטעון</w:t>
      </w:r>
      <w:r>
        <w:rPr>
          <w:rFonts w:cs="Miriam"/>
          <w:szCs w:val="20"/>
          <w:rtl/>
          <w:lang w:eastAsia="en-US"/>
        </w:rPr>
        <w:t>)</w:t>
      </w:r>
      <w:r>
        <w:rPr>
          <w:rFonts w:cs="Rod" w:hint="cs"/>
          <w:rtl/>
          <w:lang w:eastAsia="en-US"/>
        </w:rPr>
        <w:t>.</w:t>
      </w:r>
    </w:p>
    <w:p w:rsidR="004E69D6" w:rsidRDefault="004E69D6" w:rsidP="004E69D6">
      <w:pPr>
        <w:rPr>
          <w:rFonts w:cs="Miriam" w:hint="cs"/>
          <w:szCs w:val="20"/>
          <w:lang w:eastAsia="en-US"/>
        </w:rPr>
      </w:pPr>
      <w:r>
        <w:rPr>
          <w:rFonts w:cs="Rod" w:hint="cs"/>
          <w:rtl/>
          <w:lang w:eastAsia="en-US"/>
        </w:rPr>
        <w:t>אמר רבא:</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לב,ב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מדברי שניהם </w:t>
      </w:r>
      <w:r>
        <w:rPr>
          <w:rFonts w:cs="Miriam"/>
          <w:szCs w:val="20"/>
          <w:rtl/>
          <w:lang w:eastAsia="en-US"/>
        </w:rPr>
        <w:t>(</w:t>
      </w:r>
      <w:r>
        <w:rPr>
          <w:rFonts w:cs="Miriam" w:hint="cs"/>
          <w:szCs w:val="20"/>
          <w:rtl/>
          <w:lang w:eastAsia="en-US"/>
        </w:rPr>
        <w:t xml:space="preserve">מדקאמרי תרווייהו </w:t>
      </w:r>
      <w:r>
        <w:rPr>
          <w:rFonts w:cs="Courier New" w:hint="cs"/>
          <w:szCs w:val="16"/>
          <w:rtl/>
          <w:lang w:eastAsia="en-US"/>
        </w:rPr>
        <w:t>[</w:t>
      </w:r>
      <w:r>
        <w:rPr>
          <w:rFonts w:ascii="Courier New" w:hAnsi="Courier New" w:cs="Courier New" w:hint="cs"/>
          <w:sz w:val="16"/>
          <w:szCs w:val="16"/>
          <w:rtl/>
          <w:lang w:eastAsia="en-US"/>
        </w:rPr>
        <w:t>רבי שמעון ותנא קמא</w:t>
      </w:r>
      <w:r>
        <w:rPr>
          <w:rFonts w:cs="Courier New" w:hint="cs"/>
          <w:szCs w:val="16"/>
          <w:rtl/>
          <w:lang w:eastAsia="en-US"/>
        </w:rPr>
        <w:t>]</w:t>
      </w:r>
      <w:r>
        <w:rPr>
          <w:rFonts w:cs="Miriam" w:hint="cs"/>
          <w:szCs w:val="20"/>
          <w:rtl/>
          <w:lang w:eastAsia="en-US"/>
        </w:rPr>
        <w:t xml:space="preserve"> פריקה עדיפא</w:t>
      </w:r>
      <w:r>
        <w:rPr>
          <w:rFonts w:cs="Miriam"/>
          <w:szCs w:val="20"/>
          <w:rtl/>
          <w:lang w:eastAsia="en-US"/>
        </w:rPr>
        <w:t>)</w:t>
      </w:r>
      <w:r>
        <w:rPr>
          <w:rFonts w:cs="Rod"/>
          <w:rtl/>
          <w:lang w:eastAsia="en-US"/>
        </w:rPr>
        <w:t xml:space="preserve"> </w:t>
      </w:r>
      <w:r>
        <w:rPr>
          <w:rFonts w:cs="Rod" w:hint="cs"/>
          <w:rtl/>
          <w:lang w:eastAsia="en-US"/>
        </w:rPr>
        <w:t xml:space="preserve">נלמד צער בעלי חיים דאורייתא; ואפילו רבי שמעון לא קאמר </w:t>
      </w:r>
      <w:r>
        <w:rPr>
          <w:rFonts w:cs="Miriam"/>
          <w:szCs w:val="20"/>
          <w:rtl/>
          <w:lang w:eastAsia="en-US"/>
        </w:rPr>
        <w:t>(</w:t>
      </w:r>
      <w:r>
        <w:rPr>
          <w:rFonts w:cs="Miriam" w:hint="cs"/>
          <w:szCs w:val="20"/>
          <w:rtl/>
          <w:lang w:eastAsia="en-US"/>
        </w:rPr>
        <w:t>דאצטריך למכתב פריקה</w:t>
      </w:r>
      <w:r>
        <w:rPr>
          <w:rFonts w:cs="Miriam"/>
          <w:szCs w:val="20"/>
          <w:rtl/>
          <w:lang w:eastAsia="en-US"/>
        </w:rPr>
        <w:t>)</w:t>
      </w:r>
      <w:r>
        <w:rPr>
          <w:rFonts w:cs="Rod"/>
          <w:rtl/>
          <w:lang w:eastAsia="en-US"/>
        </w:rPr>
        <w:t xml:space="preserve"> </w:t>
      </w:r>
      <w:r>
        <w:rPr>
          <w:rFonts w:cs="Rod" w:hint="cs"/>
          <w:rtl/>
          <w:lang w:eastAsia="en-US"/>
        </w:rPr>
        <w:t xml:space="preserve">אלא משום דלא מסיימי קראי </w:t>
      </w:r>
      <w:r>
        <w:rPr>
          <w:rFonts w:cs="Miriam"/>
          <w:szCs w:val="20"/>
          <w:rtl/>
          <w:lang w:eastAsia="en-US"/>
        </w:rPr>
        <w:t>(</w:t>
      </w:r>
      <w:r>
        <w:rPr>
          <w:rFonts w:cs="Miriam" w:hint="cs"/>
          <w:szCs w:val="20"/>
          <w:rtl/>
          <w:lang w:eastAsia="en-US"/>
        </w:rPr>
        <w:t>לטעינה</w:t>
      </w:r>
      <w:r>
        <w:rPr>
          <w:rFonts w:cs="Miriam"/>
          <w:szCs w:val="20"/>
          <w:rtl/>
          <w:lang w:eastAsia="en-US"/>
        </w:rPr>
        <w:t>)</w:t>
      </w:r>
      <w:r>
        <w:rPr>
          <w:rFonts w:cs="Rod" w:hint="cs"/>
          <w:rtl/>
          <w:lang w:eastAsia="en-US"/>
        </w:rPr>
        <w:t xml:space="preserve">, אבל </w:t>
      </w:r>
      <w:r>
        <w:rPr>
          <w:rFonts w:cs="Courier New" w:hint="cs"/>
          <w:szCs w:val="20"/>
          <w:rtl/>
          <w:lang w:eastAsia="en-US"/>
        </w:rPr>
        <w:t>[</w:t>
      </w:r>
      <w:r>
        <w:rPr>
          <w:rFonts w:ascii="Courier New" w:hAnsi="Courier New" w:cs="Courier New" w:hint="cs"/>
          <w:sz w:val="16"/>
          <w:szCs w:val="20"/>
          <w:rtl/>
          <w:lang w:eastAsia="en-US"/>
        </w:rPr>
        <w:t>אילו</w:t>
      </w:r>
      <w:r>
        <w:rPr>
          <w:rFonts w:cs="Courier New" w:hint="cs"/>
          <w:szCs w:val="20"/>
          <w:rtl/>
          <w:lang w:eastAsia="en-US"/>
        </w:rPr>
        <w:t>]</w:t>
      </w:r>
      <w:r>
        <w:rPr>
          <w:rFonts w:cs="Rod" w:hint="cs"/>
          <w:rtl/>
          <w:lang w:eastAsia="en-US"/>
        </w:rPr>
        <w:t xml:space="preserve"> מסיימי קראי דרשינן קל וחומר: משום מאי? לאו משום צער בעלי חיים דרשינן </w:t>
      </w:r>
      <w:r>
        <w:rPr>
          <w:rFonts w:cs="Miriam"/>
          <w:szCs w:val="20"/>
          <w:rtl/>
          <w:lang w:eastAsia="en-US"/>
        </w:rPr>
        <w:t>(</w:t>
      </w:r>
      <w:r>
        <w:rPr>
          <w:rFonts w:cs="Miriam" w:hint="cs"/>
          <w:szCs w:val="20"/>
          <w:rtl/>
          <w:lang w:eastAsia="en-US"/>
        </w:rPr>
        <w:t xml:space="preserve">והכי יליף: מה טעינה, דליכא צער בעלי חיים </w:t>
      </w:r>
      <w:r>
        <w:rPr>
          <w:rFonts w:cs="Miriam"/>
          <w:szCs w:val="20"/>
          <w:rtl/>
          <w:lang w:eastAsia="en-US"/>
        </w:rPr>
        <w:t>–</w:t>
      </w:r>
      <w:r>
        <w:rPr>
          <w:rFonts w:cs="Miriam" w:hint="cs"/>
          <w:szCs w:val="20"/>
          <w:rtl/>
          <w:lang w:eastAsia="en-US"/>
        </w:rPr>
        <w:t xml:space="preserve"> חייב, פריקה דאיכא צער בעלי חיים - לא כל שכן</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דלמא משום דאיכא חסרון כיס, והכי קאמר: ומה טעינה דלית בה חסרון כיס חייב, פריקה דאית בה חסרון כיס לא כל שכן?</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 xml:space="preserve">וטעינה - אין בה חסרון כיס? מי לא עסקינן </w:t>
      </w:r>
      <w:r>
        <w:rPr>
          <w:rFonts w:cs="Miriam"/>
          <w:szCs w:val="20"/>
          <w:rtl/>
          <w:lang w:eastAsia="en-US"/>
        </w:rPr>
        <w:t>(</w:t>
      </w:r>
      <w:r>
        <w:rPr>
          <w:rFonts w:cs="Miriam" w:hint="cs"/>
          <w:szCs w:val="20"/>
          <w:rtl/>
          <w:lang w:eastAsia="en-US"/>
        </w:rPr>
        <w:t>וכי אין המקרא מדבר אף בהולך לסחורה</w:t>
      </w:r>
      <w:r>
        <w:rPr>
          <w:rFonts w:cs="Miriam"/>
          <w:szCs w:val="20"/>
          <w:rtl/>
          <w:lang w:eastAsia="en-US"/>
        </w:rPr>
        <w:t>)</w:t>
      </w:r>
      <w:r>
        <w:rPr>
          <w:rFonts w:cs="Rod"/>
          <w:rtl/>
          <w:lang w:eastAsia="en-US"/>
        </w:rPr>
        <w:t xml:space="preserve"> </w:t>
      </w:r>
      <w:r>
        <w:rPr>
          <w:rFonts w:cs="Rod" w:hint="cs"/>
          <w:rtl/>
          <w:lang w:eastAsia="en-US"/>
        </w:rPr>
        <w:t>דאדהכי והכי בטיל משוקיה? אי נמי אתו גנבי ושקלי כל מה דאיכא בהדיה?</w:t>
      </w:r>
    </w:p>
    <w:p w:rsidR="004E69D6" w:rsidRDefault="004E69D6" w:rsidP="004E69D6">
      <w:pPr>
        <w:rPr>
          <w:rFonts w:cs="Rod" w:hint="cs"/>
          <w:rtl/>
          <w:lang w:eastAsia="en-US"/>
        </w:rPr>
      </w:pPr>
      <w:r>
        <w:rPr>
          <w:rFonts w:cs="Rod" w:hint="cs"/>
          <w:rtl/>
          <w:lang w:eastAsia="en-US"/>
        </w:rPr>
        <w:t xml:space="preserve">תדע </w:t>
      </w:r>
      <w:r>
        <w:rPr>
          <w:rFonts w:cs="Miriam"/>
          <w:szCs w:val="20"/>
          <w:rtl/>
          <w:lang w:eastAsia="en-US"/>
        </w:rPr>
        <w:t>(</w:t>
      </w:r>
      <w:r>
        <w:rPr>
          <w:rFonts w:cs="Miriam" w:hint="cs"/>
          <w:szCs w:val="20"/>
          <w:rtl/>
          <w:lang w:eastAsia="en-US"/>
        </w:rPr>
        <w:t>דלרבנן דפליגי עליה דרבי שמעון, ולרבי שמעון)</w:t>
      </w:r>
      <w:r>
        <w:rPr>
          <w:rFonts w:cs="Rod" w:hint="cs"/>
          <w:rtl/>
          <w:lang w:eastAsia="en-US"/>
        </w:rPr>
        <w:t xml:space="preserve"> דצער בעלי חיים דאורייתא: דקתני סיפא: '</w:t>
      </w:r>
      <w:r>
        <w:rPr>
          <w:rFonts w:cs="Rod" w:hint="cs"/>
          <w:i/>
          <w:iCs/>
          <w:rtl/>
          <w:lang w:eastAsia="en-US"/>
        </w:rPr>
        <w:t xml:space="preserve">רבי יוסי הגלילי אומר: אם היה עליו יתר [על] משאו - אין זקוק לו, שנאמר </w:t>
      </w:r>
      <w:r>
        <w:rPr>
          <w:rFonts w:cs="Miriam" w:hint="cs"/>
          <w:szCs w:val="16"/>
          <w:rtl/>
          <w:lang w:eastAsia="en-US"/>
        </w:rPr>
        <w:t>[שמות כג,ה:</w:t>
      </w:r>
      <w:r>
        <w:rPr>
          <w:rFonts w:cs="Narkisim" w:hint="cs"/>
          <w:szCs w:val="20"/>
          <w:rtl/>
          <w:lang w:eastAsia="en-US"/>
        </w:rPr>
        <w:t xml:space="preserve"> כי תראה חמור שנאך רבץ</w:t>
      </w:r>
      <w:r>
        <w:rPr>
          <w:rFonts w:cs="Narkisim" w:hint="cs"/>
          <w:sz w:val="20"/>
          <w:szCs w:val="20"/>
          <w:rtl/>
          <w:lang w:eastAsia="en-US"/>
        </w:rPr>
        <w:t>]</w:t>
      </w:r>
      <w:r>
        <w:rPr>
          <w:rFonts w:cs="Narkisim" w:hint="cs"/>
          <w:i/>
          <w:iCs/>
          <w:sz w:val="20"/>
          <w:rtl/>
          <w:lang w:eastAsia="en-US"/>
        </w:rPr>
        <w:t xml:space="preserve"> </w:t>
      </w:r>
      <w:r>
        <w:rPr>
          <w:rFonts w:cs="Narkisim" w:hint="cs"/>
          <w:i/>
          <w:iCs/>
          <w:rtl/>
          <w:lang w:eastAsia="en-US"/>
        </w:rPr>
        <w:t>תחת משא</w:t>
      </w:r>
      <w:r>
        <w:rPr>
          <w:rFonts w:cs="Narkisim" w:hint="cs"/>
          <w:b/>
          <w:bCs/>
          <w:i/>
          <w:iCs/>
          <w:u w:val="single"/>
          <w:rtl/>
          <w:lang w:eastAsia="en-US"/>
        </w:rPr>
        <w:t>ו</w:t>
      </w:r>
      <w:r>
        <w:rPr>
          <w:rFonts w:cs="Narkisim" w:hint="cs"/>
          <w:i/>
          <w:iCs/>
          <w:rtl/>
          <w:lang w:eastAsia="en-US"/>
        </w:rPr>
        <w:t xml:space="preserve"> </w:t>
      </w:r>
      <w:r>
        <w:rPr>
          <w:rFonts w:cs="Narkisim" w:hint="cs"/>
          <w:szCs w:val="20"/>
          <w:rtl/>
          <w:lang w:eastAsia="en-US"/>
        </w:rPr>
        <w:t>[וחדלת מעזב לו</w:t>
      </w:r>
      <w:r>
        <w:rPr>
          <w:rFonts w:cs="Narkisim" w:hint="cs"/>
          <w:sz w:val="20"/>
          <w:szCs w:val="20"/>
          <w:rtl/>
          <w:lang w:eastAsia="en-US"/>
        </w:rPr>
        <w:t xml:space="preserve"> עזב תעזב עמו</w:t>
      </w:r>
      <w:r>
        <w:rPr>
          <w:rFonts w:cs="Narkisim" w:hint="cs"/>
          <w:szCs w:val="20"/>
          <w:rtl/>
          <w:lang w:eastAsia="en-US"/>
        </w:rPr>
        <w:t>]</w:t>
      </w:r>
      <w:r>
        <w:rPr>
          <w:rFonts w:cs="Rod" w:hint="cs"/>
          <w:i/>
          <w:iCs/>
          <w:rtl/>
          <w:lang w:eastAsia="en-US"/>
        </w:rPr>
        <w:t>: משאוי שיכול לעמוד בו</w:t>
      </w:r>
      <w:r>
        <w:rPr>
          <w:rFonts w:cs="Rod" w:hint="cs"/>
          <w:rtl/>
          <w:lang w:eastAsia="en-US"/>
        </w:rPr>
        <w:t xml:space="preserve">' לאו מכלל דתנא קמא </w:t>
      </w:r>
      <w:r>
        <w:rPr>
          <w:rFonts w:cs="Miriam"/>
          <w:szCs w:val="20"/>
          <w:rtl/>
          <w:lang w:eastAsia="en-US"/>
        </w:rPr>
        <w:t>(</w:t>
      </w:r>
      <w:r>
        <w:rPr>
          <w:rFonts w:cs="Miriam" w:hint="cs"/>
          <w:szCs w:val="20"/>
          <w:rtl/>
          <w:lang w:eastAsia="en-US"/>
        </w:rPr>
        <w:t>דרבי יוסי הגלילי, רבנן, ורבי שמעון</w:t>
      </w:r>
      <w:r>
        <w:rPr>
          <w:rFonts w:cs="Miriam"/>
          <w:szCs w:val="20"/>
          <w:rtl/>
          <w:lang w:eastAsia="en-US"/>
        </w:rPr>
        <w:t>)</w:t>
      </w:r>
      <w:r>
        <w:rPr>
          <w:rFonts w:cs="Rod"/>
          <w:rtl/>
          <w:lang w:eastAsia="en-US"/>
        </w:rPr>
        <w:t xml:space="preserve"> </w:t>
      </w:r>
      <w:r>
        <w:rPr>
          <w:rFonts w:cs="Rod" w:hint="cs"/>
          <w:rtl/>
          <w:lang w:eastAsia="en-US"/>
        </w:rPr>
        <w:t xml:space="preserve">סבר זקוק לו? מאי טעמא </w:t>
      </w:r>
      <w:r>
        <w:rPr>
          <w:rFonts w:cs="Miriam"/>
          <w:szCs w:val="20"/>
          <w:rtl/>
          <w:lang w:eastAsia="en-US"/>
        </w:rPr>
        <w:t>(</w:t>
      </w:r>
      <w:r>
        <w:rPr>
          <w:rFonts w:cs="Miriam" w:hint="cs"/>
          <w:szCs w:val="20"/>
          <w:rtl/>
          <w:lang w:eastAsia="en-US"/>
        </w:rPr>
        <w:t>ואמאי זקוק לו? אי משום מצות '</w:t>
      </w:r>
      <w:r>
        <w:rPr>
          <w:rFonts w:cs="Narkisim" w:hint="cs"/>
          <w:szCs w:val="20"/>
          <w:rtl/>
          <w:lang w:eastAsia="en-US"/>
        </w:rPr>
        <w:t>עזב תעזב</w:t>
      </w:r>
      <w:r>
        <w:rPr>
          <w:rFonts w:cs="Miriam" w:hint="cs"/>
          <w:szCs w:val="20"/>
          <w:rtl/>
          <w:lang w:eastAsia="en-US"/>
        </w:rPr>
        <w:t>' - הא כתיב '</w:t>
      </w:r>
      <w:r>
        <w:rPr>
          <w:rFonts w:cs="Narkisim" w:hint="cs"/>
          <w:szCs w:val="20"/>
          <w:rtl/>
          <w:lang w:eastAsia="en-US"/>
        </w:rPr>
        <w:t>משאו</w:t>
      </w:r>
      <w:r>
        <w:rPr>
          <w:rFonts w:cs="Miriam" w:hint="cs"/>
          <w:szCs w:val="20"/>
          <w:rtl/>
          <w:lang w:eastAsia="en-US"/>
        </w:rPr>
        <w:t>' - הראוי לו!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rFonts w:cs="Rod"/>
          <w:rtl/>
          <w:lang w:eastAsia="en-US"/>
        </w:rPr>
        <w:t xml:space="preserve"> </w:t>
      </w:r>
      <w:r>
        <w:rPr>
          <w:rFonts w:cs="Rod" w:hint="cs"/>
          <w:rtl/>
          <w:lang w:eastAsia="en-US"/>
        </w:rPr>
        <w:t>לאו משום דצער בעלי חיים דאורייתא?</w:t>
      </w:r>
    </w:p>
    <w:p w:rsidR="004E69D6" w:rsidRDefault="004E69D6" w:rsidP="004E69D6">
      <w:pPr>
        <w:rPr>
          <w:rFonts w:cs="Miriam" w:hint="cs"/>
          <w:szCs w:val="20"/>
          <w:lang w:eastAsia="en-US"/>
        </w:rPr>
      </w:pPr>
      <w:r>
        <w:rPr>
          <w:rFonts w:cs="Rod" w:hint="cs"/>
          <w:rtl/>
          <w:lang w:eastAsia="en-US"/>
        </w:rPr>
        <w:t>דלמא ב'</w:t>
      </w:r>
      <w:r>
        <w:rPr>
          <w:rFonts w:cs="Narkisim" w:hint="cs"/>
          <w:rtl/>
          <w:lang w:eastAsia="en-US"/>
        </w:rPr>
        <w:t>תחת משאו</w:t>
      </w:r>
      <w:r>
        <w:rPr>
          <w:rFonts w:cs="Rod" w:hint="cs"/>
          <w:rtl/>
          <w:lang w:eastAsia="en-US"/>
        </w:rPr>
        <w:t>' פליגי: דרבי יוסי סבר דרשינן '</w:t>
      </w:r>
      <w:r>
        <w:rPr>
          <w:rFonts w:cs="Narkisim" w:hint="cs"/>
          <w:rtl/>
          <w:lang w:eastAsia="en-US"/>
        </w:rPr>
        <w:t>תחת משאו</w:t>
      </w:r>
      <w:r>
        <w:rPr>
          <w:rFonts w:cs="Rod" w:hint="cs"/>
          <w:rtl/>
          <w:lang w:eastAsia="en-US"/>
        </w:rPr>
        <w:t>' - משאוי שיכול לעמוד בו, ורבנן סברי לא דרשינן '</w:t>
      </w:r>
      <w:r>
        <w:rPr>
          <w:rFonts w:cs="Narkisim" w:hint="cs"/>
          <w:rtl/>
          <w:lang w:eastAsia="en-US"/>
        </w:rPr>
        <w:t>תחת משאו</w:t>
      </w:r>
      <w:r>
        <w:rPr>
          <w:rFonts w:cs="Rod" w:hint="cs"/>
          <w:rtl/>
          <w:lang w:eastAsia="en-US"/>
        </w:rPr>
        <w:t xml:space="preserve">' </w:t>
      </w:r>
      <w:r>
        <w:rPr>
          <w:rFonts w:cs="Miriam"/>
          <w:szCs w:val="20"/>
          <w:rtl/>
          <w:lang w:eastAsia="en-US"/>
        </w:rPr>
        <w:t>(</w:t>
      </w:r>
      <w:r>
        <w:rPr>
          <w:rFonts w:cs="Miriam" w:hint="cs"/>
          <w:szCs w:val="20"/>
          <w:rtl/>
          <w:lang w:eastAsia="en-US"/>
        </w:rPr>
        <w:t>למשא הראוי לו, ד'משאו' - כל משא שעליו משמע</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תדע </w:t>
      </w:r>
      <w:r>
        <w:rPr>
          <w:rFonts w:cs="Miriam"/>
          <w:szCs w:val="20"/>
          <w:rtl/>
          <w:lang w:eastAsia="en-US"/>
        </w:rPr>
        <w:t>(</w:t>
      </w:r>
      <w:r>
        <w:rPr>
          <w:rFonts w:cs="Miriam" w:hint="cs"/>
          <w:szCs w:val="20"/>
          <w:rtl/>
          <w:lang w:eastAsia="en-US"/>
        </w:rPr>
        <w:t>דהכי הוא כדדחינא לך,</w:t>
      </w:r>
      <w:r>
        <w:rPr>
          <w:rFonts w:cs="Miriam"/>
          <w:szCs w:val="20"/>
          <w:rtl/>
          <w:lang w:eastAsia="en-US"/>
        </w:rPr>
        <w:t>)</w:t>
      </w:r>
      <w:r>
        <w:rPr>
          <w:rFonts w:cs="Rod" w:hint="cs"/>
          <w:rtl/>
          <w:lang w:eastAsia="en-US"/>
        </w:rPr>
        <w:t xml:space="preserve"> דצער בעלי חיים לאו דאורייתא: דקתני רישא: '</w:t>
      </w:r>
      <w:r>
        <w:rPr>
          <w:rFonts w:cs="Rod" w:hint="cs"/>
          <w:i/>
          <w:iCs/>
          <w:rtl/>
          <w:lang w:eastAsia="en-US"/>
        </w:rPr>
        <w:t xml:space="preserve">הלך וישב לו, ואמר לו "הואיל ועליך מצוה לפרוק </w:t>
      </w:r>
      <w:r>
        <w:rPr>
          <w:rFonts w:cs="Rod"/>
          <w:i/>
          <w:iCs/>
          <w:rtl/>
          <w:lang w:eastAsia="en-US"/>
        </w:rPr>
        <w:t>–</w:t>
      </w:r>
      <w:r>
        <w:rPr>
          <w:rFonts w:cs="Rod" w:hint="cs"/>
          <w:i/>
          <w:iCs/>
          <w:rtl/>
          <w:lang w:eastAsia="en-US"/>
        </w:rPr>
        <w:t xml:space="preserve"> פרוק" </w:t>
      </w:r>
      <w:r>
        <w:rPr>
          <w:rFonts w:cs="Rod"/>
          <w:i/>
          <w:iCs/>
          <w:rtl/>
          <w:lang w:eastAsia="en-US"/>
        </w:rPr>
        <w:t>–</w:t>
      </w:r>
      <w:r>
        <w:rPr>
          <w:rFonts w:cs="Rod" w:hint="cs"/>
          <w:i/>
          <w:iCs/>
          <w:rtl/>
          <w:lang w:eastAsia="en-US"/>
        </w:rPr>
        <w:t xml:space="preserve"> פטור, שנאמר '</w:t>
      </w:r>
      <w:r>
        <w:rPr>
          <w:rFonts w:cs="Narkisim" w:hint="cs"/>
          <w:i/>
          <w:iCs/>
          <w:rtl/>
          <w:lang w:eastAsia="en-US"/>
        </w:rPr>
        <w:t>עמו</w:t>
      </w:r>
      <w:r>
        <w:rPr>
          <w:rFonts w:cs="Rod" w:hint="cs"/>
          <w:i/>
          <w:iCs/>
          <w:rtl/>
          <w:lang w:eastAsia="en-US"/>
        </w:rPr>
        <w:t>'</w:t>
      </w:r>
      <w:r>
        <w:rPr>
          <w:rFonts w:cs="Rod" w:hint="cs"/>
          <w:rtl/>
          <w:lang w:eastAsia="en-US"/>
        </w:rPr>
        <w:t>'; ואי סלקא דעתך צער בעלי חיים דאורייתא - מה לי איתיה למריה בהדיה ומה לי כי ליתיה למריה בהדיה?</w:t>
      </w:r>
    </w:p>
    <w:p w:rsidR="004E69D6" w:rsidRDefault="004E69D6" w:rsidP="004E69D6">
      <w:pPr>
        <w:rPr>
          <w:rFonts w:cs="Rod" w:hint="cs"/>
          <w:rtl/>
          <w:lang w:eastAsia="en-US"/>
        </w:rPr>
      </w:pPr>
      <w:r>
        <w:rPr>
          <w:rFonts w:cs="Rod" w:hint="cs"/>
          <w:rtl/>
          <w:lang w:eastAsia="en-US"/>
        </w:rPr>
        <w:t xml:space="preserve">לעולם צער בעלי חיים דאורייתא; מי סברת 'פטור' = פטור לגמרי? ודלמא 'פטור' </w:t>
      </w:r>
      <w:r>
        <w:rPr>
          <w:rFonts w:cs="Rod"/>
          <w:rtl/>
          <w:lang w:eastAsia="en-US"/>
        </w:rPr>
        <w:t>–</w:t>
      </w:r>
      <w:r>
        <w:rPr>
          <w:rFonts w:cs="Rod" w:hint="cs"/>
          <w:rtl/>
          <w:lang w:eastAsia="en-US"/>
        </w:rPr>
        <w:t xml:space="preserve"> בחנם, וחייב </w:t>
      </w:r>
      <w:r>
        <w:rPr>
          <w:rFonts w:cs="Rod" w:hint="cs"/>
          <w:u w:val="single"/>
          <w:rtl/>
          <w:lang w:eastAsia="en-US"/>
        </w:rPr>
        <w:t>בשכר</w:t>
      </w:r>
      <w:r>
        <w:rPr>
          <w:rFonts w:cs="Rod" w:hint="cs"/>
          <w:rtl/>
          <w:lang w:eastAsia="en-US"/>
        </w:rPr>
        <w:t xml:space="preserve">, והכי קאמר רחמנא: כי איתיה למריה בהדיה - עבד גביה בחנם, וכי ליתיה למריה בהדיה - עבד גביה בשכר </w:t>
      </w:r>
      <w:r>
        <w:rPr>
          <w:rFonts w:cs="Miriam"/>
          <w:szCs w:val="20"/>
          <w:rtl/>
          <w:lang w:eastAsia="en-US"/>
        </w:rPr>
        <w:t>(</w:t>
      </w:r>
      <w:r>
        <w:rPr>
          <w:rFonts w:cs="Miriam" w:hint="cs"/>
          <w:szCs w:val="20"/>
          <w:rtl/>
          <w:lang w:eastAsia="en-US"/>
        </w:rPr>
        <w:t xml:space="preserve">משום צער בעלי חיים, </w:t>
      </w:r>
      <w:r>
        <w:rPr>
          <w:rFonts w:cs="Miriam" w:hint="cs"/>
          <w:szCs w:val="20"/>
          <w:u w:val="single"/>
          <w:rtl/>
          <w:lang w:eastAsia="en-US"/>
        </w:rPr>
        <w:t>ועל כורחו יטול שכר</w:t>
      </w:r>
      <w:r>
        <w:rPr>
          <w:rFonts w:cs="Miriam"/>
          <w:szCs w:val="20"/>
          <w:rtl/>
          <w:lang w:eastAsia="en-US"/>
        </w:rPr>
        <w:t>)</w:t>
      </w:r>
      <w:r>
        <w:rPr>
          <w:rFonts w:cs="Rod" w:hint="cs"/>
          <w:rtl/>
          <w:lang w:eastAsia="en-US"/>
        </w:rPr>
        <w:t>, ולעולם צער בעלי חיים דאורייתא!?</w:t>
      </w:r>
    </w:p>
    <w:p w:rsidR="004E69D6" w:rsidRDefault="004E69D6" w:rsidP="004E69D6">
      <w:pPr>
        <w:rPr>
          <w:rFonts w:cs="Rod" w:hint="cs"/>
          <w:rtl/>
          <w:lang w:eastAsia="en-US"/>
        </w:rPr>
      </w:pPr>
      <w:r>
        <w:rPr>
          <w:rFonts w:cs="Rod" w:hint="cs"/>
          <w:rtl/>
          <w:lang w:eastAsia="en-US"/>
        </w:rPr>
        <w:t xml:space="preserve"> &lt;סימן: בהמת בהמת אוהב שונא רבצן&gt; </w:t>
      </w:r>
    </w:p>
    <w:p w:rsidR="004E69D6" w:rsidRDefault="004E69D6" w:rsidP="004E69D6">
      <w:pPr>
        <w:rPr>
          <w:rFonts w:cs="Rod" w:hint="cs"/>
          <w:rtl/>
          <w:lang w:eastAsia="en-US"/>
        </w:rPr>
      </w:pPr>
      <w:r>
        <w:rPr>
          <w:rFonts w:cs="Rod" w:hint="cs"/>
          <w:rtl/>
          <w:lang w:eastAsia="en-US"/>
        </w:rPr>
        <w:t xml:space="preserve">לימא מסייע ליה </w:t>
      </w:r>
      <w:r>
        <w:rPr>
          <w:rFonts w:cs="Miriam"/>
          <w:szCs w:val="20"/>
          <w:rtl/>
          <w:lang w:eastAsia="en-US"/>
        </w:rPr>
        <w:t>(</w:t>
      </w:r>
      <w:r>
        <w:rPr>
          <w:rFonts w:cs="Miriam" w:hint="cs"/>
          <w:szCs w:val="20"/>
          <w:rtl/>
          <w:lang w:eastAsia="en-US"/>
        </w:rPr>
        <w:t>לרבא, דאמר לעיל 'צער בעלי חיים דאורייתא'</w:t>
      </w:r>
      <w:r>
        <w:rPr>
          <w:rFonts w:cs="Miriam"/>
          <w:szCs w:val="20"/>
          <w:rtl/>
          <w:lang w:eastAsia="en-US"/>
        </w:rPr>
        <w:t>)</w:t>
      </w:r>
      <w:r>
        <w:rPr>
          <w:rFonts w:cs="Rod" w:hint="cs"/>
          <w:rtl/>
          <w:lang w:eastAsia="en-US"/>
        </w:rPr>
        <w:t>: '</w:t>
      </w:r>
      <w:r>
        <w:rPr>
          <w:rFonts w:cs="Rod" w:hint="cs"/>
          <w:i/>
          <w:iCs/>
          <w:u w:val="single"/>
          <w:rtl/>
          <w:lang w:eastAsia="en-US"/>
        </w:rPr>
        <w:t>בהמת</w:t>
      </w:r>
      <w:r>
        <w:rPr>
          <w:rFonts w:cs="Rod" w:hint="cs"/>
          <w:i/>
          <w:iCs/>
          <w:rtl/>
          <w:lang w:eastAsia="en-US"/>
        </w:rPr>
        <w:t xml:space="preserve"> עובד כוכבים - מטפל בה </w:t>
      </w:r>
      <w:r>
        <w:rPr>
          <w:rFonts w:cs="Miriam"/>
          <w:szCs w:val="20"/>
          <w:rtl/>
          <w:lang w:eastAsia="en-US"/>
        </w:rPr>
        <w:t>(</w:t>
      </w:r>
      <w:r>
        <w:rPr>
          <w:rFonts w:cs="Miriam" w:hint="cs"/>
          <w:szCs w:val="20"/>
          <w:rtl/>
          <w:lang w:eastAsia="en-US"/>
        </w:rPr>
        <w:t>לפרוק משאהּ</w:t>
      </w:r>
      <w:r>
        <w:rPr>
          <w:rFonts w:cs="Miriam"/>
          <w:szCs w:val="20"/>
          <w:rtl/>
          <w:lang w:eastAsia="en-US"/>
        </w:rPr>
        <w:t>)</w:t>
      </w:r>
      <w:r>
        <w:rPr>
          <w:rFonts w:cs="Rod"/>
          <w:i/>
          <w:iCs/>
          <w:rtl/>
          <w:lang w:eastAsia="en-US"/>
        </w:rPr>
        <w:t xml:space="preserve"> </w:t>
      </w:r>
      <w:r>
        <w:rPr>
          <w:rFonts w:cs="Rod" w:hint="cs"/>
          <w:i/>
          <w:iCs/>
          <w:rtl/>
          <w:lang w:eastAsia="en-US"/>
        </w:rPr>
        <w:t>כבהמת ישראל</w:t>
      </w:r>
      <w:r>
        <w:rPr>
          <w:rFonts w:cs="Rod" w:hint="cs"/>
          <w:rtl/>
          <w:lang w:eastAsia="en-US"/>
        </w:rPr>
        <w:t xml:space="preserve">'; אי אמרת בשלמא צער בעלי חיים דאורייתא - משום הכי מטפל בה כבהמת ישראל, אלא אי אמרת צער בעלי חיים </w:t>
      </w:r>
      <w:r>
        <w:rPr>
          <w:rFonts w:cs="Rod" w:hint="cs"/>
          <w:u w:val="single"/>
          <w:rtl/>
          <w:lang w:eastAsia="en-US"/>
        </w:rPr>
        <w:t>לאו</w:t>
      </w:r>
      <w:r>
        <w:rPr>
          <w:rFonts w:cs="Rod" w:hint="cs"/>
          <w:rtl/>
          <w:lang w:eastAsia="en-US"/>
        </w:rPr>
        <w:t xml:space="preserve"> דאורייתא - אמאי מטפל בה כבהמת ישראל?</w:t>
      </w:r>
    </w:p>
    <w:p w:rsidR="004E69D6" w:rsidRDefault="004E69D6" w:rsidP="004E69D6">
      <w:pPr>
        <w:rPr>
          <w:rFonts w:cs="Rod" w:hint="cs"/>
          <w:rtl/>
          <w:lang w:eastAsia="en-US"/>
        </w:rPr>
      </w:pPr>
      <w:r>
        <w:rPr>
          <w:rFonts w:cs="Rod" w:hint="cs"/>
          <w:rtl/>
          <w:lang w:eastAsia="en-US"/>
        </w:rPr>
        <w:t>התם - משום איבה; הכי נמי מסתברא, דקתני: '</w:t>
      </w:r>
      <w:r>
        <w:rPr>
          <w:rFonts w:cs="Rod" w:hint="cs"/>
          <w:i/>
          <w:iCs/>
          <w:rtl/>
          <w:lang w:eastAsia="en-US"/>
        </w:rPr>
        <w:t>אם היתה טעונה יין נסך - אין זקוק לה</w:t>
      </w:r>
      <w:r>
        <w:rPr>
          <w:rFonts w:cs="Rod" w:hint="cs"/>
          <w:rtl/>
          <w:lang w:eastAsia="en-US"/>
        </w:rPr>
        <w:t xml:space="preserve">' אי אמרת בשלמא לאו דאורייתא </w:t>
      </w:r>
      <w:r>
        <w:rPr>
          <w:rFonts w:cs="Miriam"/>
          <w:szCs w:val="20"/>
          <w:rtl/>
          <w:lang w:eastAsia="en-US"/>
        </w:rPr>
        <w:t>(</w:t>
      </w:r>
      <w:r>
        <w:rPr>
          <w:rFonts w:cs="Miriam" w:hint="cs"/>
          <w:szCs w:val="20"/>
          <w:rtl/>
          <w:lang w:eastAsia="en-US"/>
        </w:rPr>
        <w:t>וטעמא משום איבה הוא</w:t>
      </w:r>
      <w:r>
        <w:rPr>
          <w:rFonts w:cs="Miriam"/>
          <w:szCs w:val="20"/>
          <w:rtl/>
          <w:lang w:eastAsia="en-US"/>
        </w:rPr>
        <w:t>)</w:t>
      </w:r>
      <w:r>
        <w:rPr>
          <w:rFonts w:cs="Rod" w:hint="cs"/>
          <w:rtl/>
          <w:lang w:eastAsia="en-US"/>
        </w:rPr>
        <w:t xml:space="preserve">, משום הכי אין זקוק לה </w:t>
      </w:r>
      <w:r>
        <w:rPr>
          <w:rFonts w:cs="Miriam"/>
          <w:szCs w:val="20"/>
          <w:rtl/>
          <w:lang w:eastAsia="en-US"/>
        </w:rPr>
        <w:t>(</w:t>
      </w:r>
      <w:r>
        <w:rPr>
          <w:rFonts w:cs="Miriam" w:hint="cs"/>
          <w:szCs w:val="20"/>
          <w:rtl/>
          <w:lang w:eastAsia="en-US"/>
        </w:rPr>
        <w:t>שיכול להשמט ולומר "דבר איסור הוא לנו"</w:t>
      </w:r>
      <w:r>
        <w:rPr>
          <w:rFonts w:cs="Miriam"/>
          <w:szCs w:val="20"/>
          <w:rtl/>
          <w:lang w:eastAsia="en-US"/>
        </w:rPr>
        <w:t>)</w:t>
      </w:r>
      <w:r>
        <w:rPr>
          <w:rFonts w:cs="Rod" w:hint="cs"/>
          <w:rtl/>
          <w:lang w:eastAsia="en-US"/>
        </w:rPr>
        <w:t xml:space="preserve">! אלא אי אמרת דאורייתא - אמאי אין זקוק לה? </w:t>
      </w:r>
    </w:p>
    <w:p w:rsidR="004E69D6" w:rsidRDefault="004E69D6" w:rsidP="004E69D6">
      <w:pPr>
        <w:rPr>
          <w:rFonts w:cs="Miriam" w:hint="cs"/>
          <w:szCs w:val="20"/>
          <w:lang w:eastAsia="en-US"/>
        </w:rPr>
      </w:pPr>
      <w:r>
        <w:rPr>
          <w:rFonts w:cs="Rod" w:hint="cs"/>
          <w:rtl/>
          <w:lang w:eastAsia="en-US"/>
        </w:rPr>
        <w:t xml:space="preserve">הכי קאמר: 'ולהטעינה יין נסך - אין זקוק לה' </w:t>
      </w:r>
      <w:r>
        <w:rPr>
          <w:rFonts w:cs="Miriam"/>
          <w:szCs w:val="20"/>
          <w:rtl/>
          <w:lang w:eastAsia="en-US"/>
        </w:rPr>
        <w:t>(</w:t>
      </w:r>
      <w:r>
        <w:rPr>
          <w:rFonts w:cs="Miriam" w:hint="cs"/>
          <w:szCs w:val="20"/>
          <w:rtl/>
          <w:lang w:eastAsia="en-US"/>
        </w:rPr>
        <w:t>ולעולם דאורייתא; ורישא תנא 'מטפל בה' - בין בפריקה בין בטעינה: פריקה משום צער בעלי חיים, וטעינה משום איבה; ולהטעינה יין אסור, דלאו צערא איכא, ולאו איבה איכא - אין זקוק לה</w:t>
      </w:r>
      <w:r>
        <w:rPr>
          <w:rFonts w:cs="Miriam"/>
          <w:szCs w:val="20"/>
          <w:rtl/>
          <w:lang w:eastAsia="en-US"/>
        </w:rPr>
        <w:t>)</w:t>
      </w:r>
      <w:r>
        <w:rPr>
          <w:rFonts w:cs="Rod" w:hint="cs"/>
          <w:rtl/>
          <w:lang w:eastAsia="en-US"/>
        </w:rPr>
        <w:t>.</w:t>
      </w:r>
    </w:p>
    <w:p w:rsidR="004E69D6" w:rsidRDefault="004E69D6" w:rsidP="004E69D6">
      <w:pPr>
        <w:rPr>
          <w:rFonts w:cs="Miriam" w:hint="cs"/>
          <w:szCs w:val="20"/>
          <w:lang w:eastAsia="en-US"/>
        </w:rPr>
      </w:pPr>
    </w:p>
    <w:p w:rsidR="004E69D6" w:rsidRDefault="004E69D6" w:rsidP="004E69D6">
      <w:pPr>
        <w:rPr>
          <w:rFonts w:cs="Rod" w:hint="cs"/>
          <w:rtl/>
          <w:lang w:eastAsia="en-US"/>
        </w:rPr>
      </w:pPr>
      <w:r>
        <w:rPr>
          <w:rFonts w:cs="Rod" w:hint="cs"/>
          <w:rtl/>
          <w:lang w:eastAsia="en-US"/>
        </w:rPr>
        <w:t>תא שמע: '</w:t>
      </w:r>
      <w:r>
        <w:rPr>
          <w:rFonts w:cs="Rod" w:hint="cs"/>
          <w:i/>
          <w:iCs/>
          <w:u w:val="single"/>
          <w:rtl/>
          <w:lang w:eastAsia="en-US"/>
        </w:rPr>
        <w:t>בהמת</w:t>
      </w:r>
      <w:r>
        <w:rPr>
          <w:rFonts w:cs="Rod" w:hint="cs"/>
          <w:i/>
          <w:iCs/>
          <w:rtl/>
          <w:lang w:eastAsia="en-US"/>
        </w:rPr>
        <w:t xml:space="preserve"> עובד כוכבים ומשאוי ישראל </w:t>
      </w:r>
      <w:r>
        <w:rPr>
          <w:rFonts w:cs="Rod"/>
          <w:i/>
          <w:iCs/>
          <w:rtl/>
          <w:lang w:eastAsia="en-US"/>
        </w:rPr>
        <w:t>–</w:t>
      </w:r>
      <w:r>
        <w:rPr>
          <w:rFonts w:cs="Rod" w:hint="cs"/>
          <w:i/>
          <w:iCs/>
          <w:rtl/>
          <w:lang w:eastAsia="en-US"/>
        </w:rPr>
        <w:t xml:space="preserve"> </w:t>
      </w:r>
      <w:r>
        <w:rPr>
          <w:rFonts w:cs="Narkisim" w:hint="cs"/>
          <w:i/>
          <w:iCs/>
          <w:rtl/>
          <w:lang w:eastAsia="en-US"/>
        </w:rPr>
        <w:t>וחדלת</w:t>
      </w:r>
      <w:r>
        <w:rPr>
          <w:rFonts w:cs="Rod" w:hint="cs"/>
          <w:i/>
          <w:iCs/>
          <w:rtl/>
          <w:lang w:eastAsia="en-US"/>
        </w:rPr>
        <w:t xml:space="preserve"> </w:t>
      </w:r>
      <w:r>
        <w:rPr>
          <w:rFonts w:cs="Miriam" w:hint="cs"/>
          <w:szCs w:val="16"/>
          <w:rtl/>
          <w:lang w:eastAsia="en-US"/>
        </w:rPr>
        <w:t>[שמות כג,ה:</w:t>
      </w:r>
      <w:r>
        <w:rPr>
          <w:rFonts w:cs="Narkisim"/>
          <w:szCs w:val="20"/>
          <w:rtl/>
          <w:lang w:eastAsia="en-US"/>
        </w:rPr>
        <w:t xml:space="preserve"> </w:t>
      </w:r>
      <w:r>
        <w:rPr>
          <w:rFonts w:cs="Narkisim" w:hint="cs"/>
          <w:szCs w:val="20"/>
          <w:rtl/>
          <w:lang w:eastAsia="en-US"/>
        </w:rPr>
        <w:t xml:space="preserve">כי תראה חמור שנאך רבץ תחת משאו </w:t>
      </w:r>
      <w:r>
        <w:rPr>
          <w:rFonts w:cs="Narkisim" w:hint="cs"/>
          <w:szCs w:val="20"/>
          <w:u w:val="single"/>
          <w:rtl/>
          <w:lang w:eastAsia="en-US"/>
        </w:rPr>
        <w:t>וחדלת</w:t>
      </w:r>
      <w:r>
        <w:rPr>
          <w:rFonts w:cs="Narkisim" w:hint="cs"/>
          <w:szCs w:val="20"/>
          <w:rtl/>
          <w:lang w:eastAsia="en-US"/>
        </w:rPr>
        <w:t xml:space="preserve"> מעזב לו</w:t>
      </w:r>
      <w:r>
        <w:rPr>
          <w:rFonts w:cs="Narkisim" w:hint="cs"/>
          <w:sz w:val="20"/>
          <w:szCs w:val="20"/>
          <w:rtl/>
          <w:lang w:eastAsia="en-US"/>
        </w:rPr>
        <w:t xml:space="preserve"> עזב תעזוב עמו</w:t>
      </w:r>
      <w:r>
        <w:rPr>
          <w:rFonts w:cs="Narkisim" w:hint="cs"/>
          <w:szCs w:val="20"/>
          <w:rtl/>
          <w:lang w:eastAsia="en-US"/>
        </w:rPr>
        <w:t>]</w:t>
      </w:r>
      <w:r>
        <w:rPr>
          <w:rFonts w:cs="Rod" w:hint="cs"/>
          <w:rtl/>
          <w:lang w:eastAsia="en-US"/>
        </w:rPr>
        <w:t>', ואי אמרת צער בעלי חיים דאורייתא - אמאי '</w:t>
      </w:r>
      <w:r>
        <w:rPr>
          <w:rFonts w:cs="Narkisim" w:hint="cs"/>
          <w:rtl/>
          <w:lang w:eastAsia="en-US"/>
        </w:rPr>
        <w:t>וחדלת</w:t>
      </w:r>
      <w:r>
        <w:rPr>
          <w:rFonts w:cs="Rod" w:hint="cs"/>
          <w:rtl/>
          <w:lang w:eastAsia="en-US"/>
        </w:rPr>
        <w:t>'? '</w:t>
      </w:r>
      <w:r>
        <w:rPr>
          <w:rFonts w:cs="Narkisim" w:hint="cs"/>
          <w:rtl/>
          <w:lang w:eastAsia="en-US"/>
        </w:rPr>
        <w:t>עזב תעזב</w:t>
      </w:r>
      <w:r>
        <w:rPr>
          <w:rFonts w:cs="Rod" w:hint="cs"/>
          <w:rtl/>
          <w:lang w:eastAsia="en-US"/>
        </w:rPr>
        <w:t>' מבעי ליה?!</w:t>
      </w:r>
    </w:p>
    <w:p w:rsidR="004E69D6" w:rsidRDefault="004E69D6" w:rsidP="004E69D6">
      <w:pPr>
        <w:rPr>
          <w:rFonts w:cs="Rod" w:hint="cs"/>
          <w:rtl/>
          <w:lang w:eastAsia="en-US"/>
        </w:rPr>
      </w:pPr>
      <w:r>
        <w:rPr>
          <w:rFonts w:cs="Rod" w:hint="cs"/>
          <w:rtl/>
          <w:lang w:eastAsia="en-US"/>
        </w:rPr>
        <w:t xml:space="preserve">לעולם צער בעלי חיים דאורייתא; התם בטעינה </w:t>
      </w:r>
      <w:r>
        <w:rPr>
          <w:rFonts w:cs="Miriam"/>
          <w:szCs w:val="20"/>
          <w:rtl/>
          <w:lang w:eastAsia="en-US"/>
        </w:rPr>
        <w:t>(</w:t>
      </w:r>
      <w:r>
        <w:rPr>
          <w:rFonts w:cs="Miriam" w:hint="cs"/>
          <w:szCs w:val="20"/>
          <w:rtl/>
          <w:lang w:eastAsia="en-US"/>
        </w:rPr>
        <w:t>לקמיה פריך: הא - בפריקה כתיב?!</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אי הכי - אימא סיפא: '</w:t>
      </w:r>
      <w:r>
        <w:rPr>
          <w:rFonts w:cs="Rod" w:hint="cs"/>
          <w:i/>
          <w:iCs/>
          <w:u w:val="single"/>
          <w:rtl/>
          <w:lang w:eastAsia="en-US"/>
        </w:rPr>
        <w:t>בהמת</w:t>
      </w:r>
      <w:r>
        <w:rPr>
          <w:rFonts w:cs="Rod" w:hint="cs"/>
          <w:i/>
          <w:iCs/>
          <w:rtl/>
          <w:lang w:eastAsia="en-US"/>
        </w:rPr>
        <w:t xml:space="preserve"> ישראל ומשאוי עובד כוכבים '</w:t>
      </w:r>
      <w:r>
        <w:rPr>
          <w:rFonts w:cs="Narkisim" w:hint="cs"/>
          <w:i/>
          <w:iCs/>
          <w:rtl/>
          <w:lang w:eastAsia="en-US"/>
        </w:rPr>
        <w:t>עזב תעזב</w:t>
      </w:r>
      <w:r>
        <w:rPr>
          <w:rFonts w:cs="Rod" w:hint="cs"/>
          <w:i/>
          <w:iCs/>
          <w:rtl/>
          <w:lang w:eastAsia="en-US"/>
        </w:rPr>
        <w:t>'</w:t>
      </w:r>
      <w:r>
        <w:rPr>
          <w:rFonts w:cs="Rod" w:hint="cs"/>
          <w:rtl/>
          <w:lang w:eastAsia="en-US"/>
        </w:rPr>
        <w:t>'; ואי בטעינה - אמאי '</w:t>
      </w:r>
      <w:r>
        <w:rPr>
          <w:rFonts w:cs="Narkisim" w:hint="cs"/>
          <w:rtl/>
          <w:lang w:eastAsia="en-US"/>
        </w:rPr>
        <w:t>עזב תעזב</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משום צערא דישראל </w:t>
      </w:r>
      <w:r>
        <w:rPr>
          <w:rFonts w:cs="Miriam"/>
          <w:szCs w:val="20"/>
          <w:rtl/>
          <w:lang w:eastAsia="en-US"/>
        </w:rPr>
        <w:t>(</w:t>
      </w:r>
      <w:r>
        <w:rPr>
          <w:rFonts w:cs="Miriam" w:hint="cs"/>
          <w:szCs w:val="20"/>
          <w:rtl/>
          <w:lang w:eastAsia="en-US"/>
        </w:rPr>
        <w:t>שצריך להשהות שם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אי הכי - אפילו רישא נמי?</w:t>
      </w:r>
    </w:p>
    <w:p w:rsidR="004E69D6" w:rsidRDefault="004E69D6" w:rsidP="004E69D6">
      <w:pPr>
        <w:rPr>
          <w:rFonts w:cs="Rod" w:hint="cs"/>
          <w:rtl/>
          <w:lang w:eastAsia="en-US"/>
        </w:rPr>
      </w:pPr>
      <w:r>
        <w:rPr>
          <w:rFonts w:cs="Rod" w:hint="cs"/>
          <w:rtl/>
          <w:lang w:eastAsia="en-US"/>
        </w:rPr>
        <w:t xml:space="preserve">רישא בחמר עובד כוכבים </w:t>
      </w:r>
      <w:r>
        <w:rPr>
          <w:rFonts w:cs="Miriam"/>
          <w:szCs w:val="20"/>
          <w:rtl/>
          <w:lang w:eastAsia="en-US"/>
        </w:rPr>
        <w:t>(</w:t>
      </w:r>
      <w:r>
        <w:rPr>
          <w:rFonts w:cs="Miriam" w:hint="cs"/>
          <w:szCs w:val="20"/>
          <w:rtl/>
          <w:lang w:eastAsia="en-US"/>
        </w:rPr>
        <w:t>ואין בעל המשא שם, ועל העובד כוכבים לטעון</w:t>
      </w:r>
      <w:r>
        <w:rPr>
          <w:rFonts w:cs="Miriam"/>
          <w:szCs w:val="20"/>
          <w:rtl/>
          <w:lang w:eastAsia="en-US"/>
        </w:rPr>
        <w:t>)</w:t>
      </w:r>
      <w:r>
        <w:rPr>
          <w:rFonts w:cs="Rod" w:hint="cs"/>
          <w:rtl/>
          <w:lang w:eastAsia="en-US"/>
        </w:rPr>
        <w:t>; סיפא בחמר ישראל.</w:t>
      </w:r>
    </w:p>
    <w:p w:rsidR="004E69D6" w:rsidRDefault="004E69D6" w:rsidP="004E69D6">
      <w:pPr>
        <w:rPr>
          <w:rFonts w:cs="Rod" w:hint="cs"/>
          <w:rtl/>
          <w:lang w:eastAsia="en-US"/>
        </w:rPr>
      </w:pPr>
      <w:r>
        <w:rPr>
          <w:rFonts w:cs="Rod" w:hint="cs"/>
          <w:rtl/>
          <w:lang w:eastAsia="en-US"/>
        </w:rPr>
        <w:t xml:space="preserve">מאי פסקת </w:t>
      </w:r>
      <w:r>
        <w:rPr>
          <w:rFonts w:cs="Miriam"/>
          <w:szCs w:val="20"/>
          <w:rtl/>
          <w:lang w:eastAsia="en-US"/>
        </w:rPr>
        <w:t>(</w:t>
      </w:r>
      <w:r>
        <w:rPr>
          <w:rFonts w:cs="Miriam" w:hint="cs"/>
          <w:szCs w:val="20"/>
          <w:rtl/>
          <w:lang w:eastAsia="en-US"/>
        </w:rPr>
        <w:t>וכי פסקת הדבר כן, דכל בהמת נכרי הוי חמר עובד כוכבים, וכל בהמת ישראל הוי חמר ישראל</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סתמא דמלתא איניש בתר חמריה אזיל. </w:t>
      </w:r>
    </w:p>
    <w:p w:rsidR="004E69D6" w:rsidRDefault="004E69D6" w:rsidP="004E69D6">
      <w:pPr>
        <w:rPr>
          <w:rFonts w:cs="Rod" w:hint="cs"/>
          <w:rtl/>
          <w:lang w:eastAsia="en-US"/>
        </w:rPr>
      </w:pPr>
      <w:r>
        <w:rPr>
          <w:rFonts w:cs="Rod" w:hint="cs"/>
          <w:rtl/>
          <w:lang w:eastAsia="en-US"/>
        </w:rPr>
        <w:t>והא '</w:t>
      </w:r>
      <w:r>
        <w:rPr>
          <w:rFonts w:cs="Narkisim" w:hint="cs"/>
          <w:rtl/>
          <w:lang w:eastAsia="en-US"/>
        </w:rPr>
        <w:t>וחדלת</w:t>
      </w:r>
      <w:r>
        <w:rPr>
          <w:rFonts w:cs="Rod" w:hint="cs"/>
          <w:rtl/>
          <w:lang w:eastAsia="en-US"/>
        </w:rPr>
        <w:t>' ו'</w:t>
      </w:r>
      <w:r>
        <w:rPr>
          <w:rFonts w:cs="Narkisim" w:hint="cs"/>
          <w:rtl/>
          <w:lang w:eastAsia="en-US"/>
        </w:rPr>
        <w:t>עזב תעזב</w:t>
      </w:r>
      <w:r>
        <w:rPr>
          <w:rFonts w:cs="Rod" w:hint="cs"/>
          <w:rtl/>
          <w:lang w:eastAsia="en-US"/>
        </w:rPr>
        <w:t>' - בפריקה הוא דכתיבי?</w:t>
      </w:r>
    </w:p>
    <w:p w:rsidR="004E69D6" w:rsidRDefault="004E69D6" w:rsidP="004E69D6">
      <w:pPr>
        <w:rPr>
          <w:rFonts w:cs="Rod" w:hint="cs"/>
          <w:rtl/>
          <w:lang w:eastAsia="en-US"/>
        </w:rPr>
      </w:pPr>
      <w:r>
        <w:rPr>
          <w:rFonts w:cs="Rod" w:hint="cs"/>
          <w:rtl/>
          <w:lang w:eastAsia="en-US"/>
        </w:rPr>
        <w:t>אמר ליה: הא מני? - רבי יוסי הגלילי היא, דאמר צער בעלי חיים לאו דאורייתא.</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 '</w:t>
      </w:r>
      <w:r>
        <w:rPr>
          <w:rFonts w:cs="Rod" w:hint="cs"/>
          <w:i/>
          <w:iCs/>
          <w:u w:val="single"/>
          <w:rtl/>
          <w:lang w:eastAsia="en-US"/>
        </w:rPr>
        <w:t>אוהב</w:t>
      </w:r>
      <w:r>
        <w:rPr>
          <w:rFonts w:cs="Rod" w:hint="cs"/>
          <w:i/>
          <w:iCs/>
          <w:rtl/>
          <w:lang w:eastAsia="en-US"/>
        </w:rPr>
        <w:t xml:space="preserve"> לפרוק ושונא לטעון - מצוה בשונא כדי לכוף את יצרו</w:t>
      </w:r>
      <w:r>
        <w:rPr>
          <w:rFonts w:cs="Rod" w:hint="cs"/>
          <w:rtl/>
          <w:lang w:eastAsia="en-US"/>
        </w:rPr>
        <w:t xml:space="preserve">' ואי סלקא דעתך צער בעלי חיים דאורייתא - </w:t>
      </w:r>
      <w:r>
        <w:rPr>
          <w:rFonts w:cs="Rod"/>
          <w:rtl/>
          <w:lang w:eastAsia="en-US"/>
        </w:rPr>
        <w:t xml:space="preserve">הא </w:t>
      </w:r>
      <w:r>
        <w:rPr>
          <w:rFonts w:cs="Courier New" w:hint="cs"/>
          <w:szCs w:val="20"/>
          <w:rtl/>
          <w:lang w:eastAsia="en-US"/>
        </w:rPr>
        <w:t>[</w:t>
      </w:r>
      <w:r>
        <w:rPr>
          <w:rFonts w:ascii="Courier New" w:hAnsi="Courier New" w:cs="Courier New" w:hint="cs"/>
          <w:sz w:val="16"/>
          <w:szCs w:val="20"/>
          <w:rtl/>
          <w:lang w:eastAsia="en-US"/>
        </w:rPr>
        <w:t>לפרוק</w:t>
      </w:r>
      <w:r>
        <w:rPr>
          <w:rFonts w:cs="Courier New" w:hint="cs"/>
          <w:szCs w:val="20"/>
          <w:rtl/>
          <w:lang w:eastAsia="en-US"/>
        </w:rPr>
        <w:t>]</w:t>
      </w:r>
      <w:r>
        <w:rPr>
          <w:rFonts w:cs="Rod" w:hint="cs"/>
          <w:rtl/>
          <w:lang w:eastAsia="en-US"/>
        </w:rPr>
        <w:t xml:space="preserve"> </w:t>
      </w:r>
      <w:r>
        <w:rPr>
          <w:rFonts w:cs="Rod"/>
          <w:rtl/>
          <w:lang w:eastAsia="en-US"/>
        </w:rPr>
        <w:t>עדיף ליה</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אפילו הכי - כדי לכוף את יצרו עדיף.</w:t>
      </w:r>
    </w:p>
    <w:p w:rsidR="004E69D6" w:rsidRDefault="004E69D6" w:rsidP="004E69D6">
      <w:pPr>
        <w:rPr>
          <w:rFonts w:cs="Miriam" w:hint="cs"/>
          <w:szCs w:val="20"/>
          <w:rtl/>
          <w:lang w:eastAsia="en-US"/>
        </w:rPr>
      </w:pPr>
    </w:p>
    <w:p w:rsidR="004E69D6" w:rsidRDefault="004E69D6" w:rsidP="004E69D6">
      <w:pPr>
        <w:rPr>
          <w:rFonts w:cs="Rod" w:hint="cs"/>
          <w:rtl/>
          <w:lang w:eastAsia="en-US"/>
        </w:rPr>
      </w:pPr>
      <w:r>
        <w:rPr>
          <w:rFonts w:cs="Rod" w:hint="cs"/>
          <w:rtl/>
          <w:lang w:eastAsia="en-US"/>
        </w:rPr>
        <w:t>תא שמע</w:t>
      </w:r>
      <w:r>
        <w:rPr>
          <w:rFonts w:cs="Rod"/>
          <w:szCs w:val="16"/>
          <w:rtl/>
          <w:lang w:eastAsia="en-US"/>
        </w:rPr>
        <w:t xml:space="preserve"> </w:t>
      </w:r>
      <w:r>
        <w:rPr>
          <w:rFonts w:cs="Miriam"/>
          <w:szCs w:val="16"/>
          <w:rtl/>
          <w:lang w:eastAsia="en-US"/>
        </w:rPr>
        <w:t>[תוספתא בבא מציעא (ליברמן) פרק ב הלכה כו]</w:t>
      </w:r>
      <w:r>
        <w:rPr>
          <w:rFonts w:cs="Rod" w:hint="cs"/>
          <w:rtl/>
          <w:lang w:eastAsia="en-US"/>
        </w:rPr>
        <w:t>: '</w:t>
      </w:r>
      <w:r>
        <w:rPr>
          <w:rFonts w:cs="Rod" w:hint="cs"/>
          <w:i/>
          <w:iCs/>
          <w:u w:val="single"/>
          <w:rtl/>
          <w:lang w:eastAsia="en-US"/>
        </w:rPr>
        <w:t>שונא</w:t>
      </w:r>
      <w:r>
        <w:rPr>
          <w:rFonts w:cs="Rod" w:hint="cs"/>
          <w:i/>
          <w:iCs/>
          <w:rtl/>
          <w:lang w:eastAsia="en-US"/>
        </w:rPr>
        <w:t xml:space="preserve"> שאמרו </w:t>
      </w:r>
      <w:r>
        <w:rPr>
          <w:rFonts w:cs="Miriam"/>
          <w:szCs w:val="20"/>
          <w:rtl/>
          <w:lang w:eastAsia="en-US"/>
        </w:rPr>
        <w:t>(</w:t>
      </w:r>
      <w:r>
        <w:rPr>
          <w:rFonts w:cs="Miriam" w:hint="cs"/>
          <w:szCs w:val="20"/>
          <w:rtl/>
          <w:lang w:eastAsia="en-US"/>
        </w:rPr>
        <w:t>קסלקא דעתא שונא שאמרו א'שונא' דקרא קאי, דמשתעי בפריקה: '</w:t>
      </w:r>
      <w:r>
        <w:rPr>
          <w:rFonts w:cs="Narkisim" w:hint="cs"/>
          <w:szCs w:val="20"/>
          <w:rtl/>
          <w:lang w:eastAsia="en-US"/>
        </w:rPr>
        <w:t>כי תראה חמור שונאך רובץ</w:t>
      </w:r>
      <w:r>
        <w:rPr>
          <w:rFonts w:cs="Miriam" w:hint="cs"/>
          <w:szCs w:val="20"/>
          <w:rtl/>
          <w:lang w:eastAsia="en-US"/>
        </w:rPr>
        <w:t>'</w:t>
      </w:r>
      <w:r>
        <w:rPr>
          <w:rFonts w:cs="Miriam" w:hint="cs"/>
          <w:szCs w:val="16"/>
          <w:rtl/>
          <w:lang w:eastAsia="en-US"/>
        </w:rPr>
        <w:t>[שמות כג,ה]</w:t>
      </w:r>
      <w:r>
        <w:rPr>
          <w:rFonts w:cs="Miriam" w:hint="cs"/>
          <w:szCs w:val="20"/>
          <w:rtl/>
          <w:lang w:eastAsia="en-US"/>
        </w:rPr>
        <w:t xml:space="preserve"> וגומר</w:t>
      </w:r>
      <w:r>
        <w:rPr>
          <w:rFonts w:cs="Miriam"/>
          <w:szCs w:val="20"/>
          <w:rtl/>
          <w:lang w:eastAsia="en-US"/>
        </w:rPr>
        <w:t>)</w:t>
      </w:r>
      <w:r>
        <w:rPr>
          <w:rFonts w:cs="Rod"/>
          <w:i/>
          <w:iCs/>
          <w:rtl/>
          <w:lang w:eastAsia="en-US"/>
        </w:rPr>
        <w:t xml:space="preserve"> </w:t>
      </w:r>
      <w:r>
        <w:rPr>
          <w:rFonts w:cs="Rod" w:hint="cs"/>
          <w:i/>
          <w:iCs/>
          <w:rtl/>
          <w:lang w:eastAsia="en-US"/>
        </w:rPr>
        <w:t>- שונא ישראל ולא שונא עובד כוכבים</w:t>
      </w:r>
      <w:r>
        <w:rPr>
          <w:rFonts w:cs="Rod" w:hint="cs"/>
          <w:rtl/>
          <w:lang w:eastAsia="en-US"/>
        </w:rPr>
        <w:t xml:space="preserve">'; אי אמרת צער בעלי חיים דאורייתא - מה לי שונא ישראל ומה לי שונא עובד כוכבים? </w:t>
      </w:r>
    </w:p>
    <w:p w:rsidR="004E69D6" w:rsidRDefault="004E69D6" w:rsidP="004E69D6">
      <w:pPr>
        <w:rPr>
          <w:rFonts w:cs="Rod" w:hint="cs"/>
          <w:rtl/>
          <w:lang w:eastAsia="en-US"/>
        </w:rPr>
      </w:pPr>
      <w:r>
        <w:rPr>
          <w:rFonts w:cs="Rod" w:hint="cs"/>
          <w:rtl/>
          <w:lang w:eastAsia="en-US"/>
        </w:rPr>
        <w:t xml:space="preserve">מי סברת א'שונא' דקרא קאי? א'שונא' דמתניתין קאי </w:t>
      </w:r>
      <w:r>
        <w:rPr>
          <w:rFonts w:cs="Miriam"/>
          <w:szCs w:val="20"/>
          <w:rtl/>
          <w:lang w:eastAsia="en-US"/>
        </w:rPr>
        <w:t>(</w:t>
      </w:r>
      <w:r>
        <w:rPr>
          <w:rFonts w:cs="Miriam" w:hint="cs"/>
          <w:szCs w:val="20"/>
          <w:rtl/>
          <w:lang w:eastAsia="en-US"/>
        </w:rPr>
        <w:t>אהך מתניתא דלעיל, דשונא לטעון הוא</w:t>
      </w:r>
      <w:r>
        <w:rPr>
          <w:rFonts w:cs="Miriam"/>
          <w:szCs w:val="20"/>
          <w:rtl/>
          <w:lang w:eastAsia="en-US"/>
        </w:rPr>
        <w:t>)</w:t>
      </w:r>
      <w:r>
        <w:rPr>
          <w:rFonts w:cs="Rod" w:hint="cs"/>
          <w:rtl/>
          <w:lang w:eastAsia="en-US"/>
        </w:rPr>
        <w:t xml:space="preserve">! </w:t>
      </w:r>
    </w:p>
    <w:p w:rsidR="004E69D6" w:rsidRDefault="004E69D6" w:rsidP="004E69D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אלוי זה המקור לתירוצו של תוספות ד"</w:t>
      </w:r>
      <w:r>
        <w:rPr>
          <w:rFonts w:ascii="Courier New" w:hAnsi="Courier New" w:cs="Courier New" w:hint="cs"/>
          <w:sz w:val="16"/>
          <w:szCs w:val="20"/>
          <w:lang w:eastAsia="en-US"/>
        </w:rPr>
        <w:t>ה</w:t>
      </w:r>
      <w:r>
        <w:rPr>
          <w:rFonts w:ascii="Courier New" w:hAnsi="Courier New" w:cs="Courier New" w:hint="cs"/>
          <w:sz w:val="16"/>
          <w:szCs w:val="20"/>
          <w:rtl/>
          <w:lang w:eastAsia="en-US"/>
        </w:rPr>
        <w:t xml:space="preserve"> מה לי שונא עבודת כוכבים.</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lang w:eastAsia="en-US"/>
        </w:rPr>
      </w:pPr>
      <w:r>
        <w:rPr>
          <w:rFonts w:cs="Rod" w:hint="cs"/>
          <w:rtl/>
          <w:lang w:eastAsia="en-US"/>
        </w:rPr>
        <w:t>תא שמע:</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לג,א</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Miriam" w:hint="cs"/>
          <w:szCs w:val="16"/>
          <w:rtl/>
          <w:lang w:eastAsia="en-US"/>
        </w:rPr>
        <w:t>[שמות כג,ה:</w:t>
      </w:r>
      <w:r>
        <w:rPr>
          <w:rFonts w:cs="Miriam"/>
          <w:szCs w:val="16"/>
          <w:rtl/>
          <w:lang w:eastAsia="en-US"/>
        </w:rPr>
        <w:t xml:space="preserve"> </w:t>
      </w:r>
      <w:r>
        <w:rPr>
          <w:rFonts w:cs="Narkisim" w:hint="cs"/>
          <w:szCs w:val="20"/>
          <w:rtl/>
          <w:lang w:eastAsia="en-US"/>
        </w:rPr>
        <w:t>כי תראה חמור שנאך רבץ</w:t>
      </w:r>
      <w:r>
        <w:rPr>
          <w:rFonts w:cs="Narkisim" w:hint="cs"/>
          <w:sz w:val="20"/>
          <w:szCs w:val="20"/>
          <w:rtl/>
          <w:lang w:eastAsia="en-US"/>
        </w:rPr>
        <w:t xml:space="preserve"> תחת משא</w:t>
      </w:r>
      <w:r>
        <w:rPr>
          <w:rFonts w:cs="Narkisim" w:hint="cs"/>
          <w:b/>
          <w:bCs/>
          <w:sz w:val="20"/>
          <w:szCs w:val="20"/>
          <w:rtl/>
          <w:lang w:eastAsia="en-US"/>
        </w:rPr>
        <w:t>ו</w:t>
      </w:r>
      <w:r>
        <w:rPr>
          <w:rFonts w:cs="Narkisim" w:hint="cs"/>
          <w:sz w:val="20"/>
          <w:szCs w:val="20"/>
          <w:rtl/>
          <w:lang w:eastAsia="en-US"/>
        </w:rPr>
        <w:t xml:space="preserve"> </w:t>
      </w:r>
      <w:r>
        <w:rPr>
          <w:rFonts w:cs="Narkisim" w:hint="cs"/>
          <w:szCs w:val="20"/>
          <w:rtl/>
          <w:lang w:eastAsia="en-US"/>
        </w:rPr>
        <w:t>וחדלת מעזב לו</w:t>
      </w:r>
      <w:r>
        <w:rPr>
          <w:rFonts w:cs="Narkisim" w:hint="cs"/>
          <w:sz w:val="20"/>
          <w:szCs w:val="20"/>
          <w:rtl/>
          <w:lang w:eastAsia="en-US"/>
        </w:rPr>
        <w:t xml:space="preserve"> עזב תעזב עמו</w:t>
      </w:r>
      <w:r>
        <w:rPr>
          <w:rFonts w:cs="Narkisim" w:hint="cs"/>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רובץ</w:t>
      </w:r>
      <w:r>
        <w:rPr>
          <w:rFonts w:cs="Rod" w:hint="cs"/>
          <w:i/>
          <w:iCs/>
          <w:rtl/>
          <w:lang w:eastAsia="en-US"/>
        </w:rPr>
        <w:t xml:space="preserve">' - </w:t>
      </w:r>
      <w:r>
        <w:rPr>
          <w:rFonts w:cs="Miriam"/>
          <w:szCs w:val="20"/>
          <w:rtl/>
          <w:lang w:eastAsia="en-US"/>
        </w:rPr>
        <w:t>(</w:t>
      </w:r>
      <w:r>
        <w:rPr>
          <w:rFonts w:cs="Miriam" w:hint="cs"/>
          <w:szCs w:val="20"/>
          <w:rtl/>
          <w:lang w:eastAsia="en-US"/>
        </w:rPr>
        <w:t>מקרה הוא לו: שרובץ תחת משאו בפעם הזאת</w:t>
      </w:r>
      <w:r>
        <w:rPr>
          <w:rFonts w:cs="Miriam"/>
          <w:szCs w:val="20"/>
          <w:rtl/>
          <w:lang w:eastAsia="en-US"/>
        </w:rPr>
        <w:t>)</w:t>
      </w:r>
      <w:r>
        <w:rPr>
          <w:rFonts w:cs="Rod"/>
          <w:i/>
          <w:iCs/>
          <w:rtl/>
          <w:lang w:eastAsia="en-US"/>
        </w:rPr>
        <w:t xml:space="preserve"> </w:t>
      </w:r>
      <w:r>
        <w:rPr>
          <w:rFonts w:cs="Rod" w:hint="cs"/>
          <w:i/>
          <w:iCs/>
          <w:rtl/>
          <w:lang w:eastAsia="en-US"/>
        </w:rPr>
        <w:t xml:space="preserve">ולא רבצן </w:t>
      </w:r>
      <w:r>
        <w:rPr>
          <w:rFonts w:cs="Miriam"/>
          <w:szCs w:val="20"/>
          <w:rtl/>
          <w:lang w:eastAsia="en-US"/>
        </w:rPr>
        <w:t>(</w:t>
      </w:r>
      <w:r>
        <w:rPr>
          <w:rFonts w:cs="Miriam" w:hint="cs"/>
          <w:szCs w:val="20"/>
          <w:rtl/>
          <w:lang w:eastAsia="en-US"/>
        </w:rPr>
        <w:t>הרגיל בכך</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w:t>
      </w:r>
      <w:r>
        <w:rPr>
          <w:rFonts w:cs="Narkisim" w:hint="cs"/>
          <w:i/>
          <w:iCs/>
          <w:rtl/>
          <w:lang w:eastAsia="en-US"/>
        </w:rPr>
        <w:t>רובץ</w:t>
      </w:r>
      <w:r>
        <w:rPr>
          <w:rFonts w:cs="Rod" w:hint="cs"/>
          <w:i/>
          <w:iCs/>
          <w:rtl/>
          <w:lang w:eastAsia="en-US"/>
        </w:rPr>
        <w:t>' - ולא עומד; '</w:t>
      </w:r>
      <w:r>
        <w:rPr>
          <w:rFonts w:cs="Narkisim" w:hint="cs"/>
          <w:i/>
          <w:iCs/>
          <w:rtl/>
          <w:lang w:eastAsia="en-US"/>
        </w:rPr>
        <w:t>תחת משאו</w:t>
      </w:r>
      <w:r>
        <w:rPr>
          <w:rFonts w:cs="Rod" w:hint="cs"/>
          <w:i/>
          <w:iCs/>
          <w:rtl/>
          <w:lang w:eastAsia="en-US"/>
        </w:rPr>
        <w:t xml:space="preserve">' - ולא מפורק </w:t>
      </w:r>
      <w:r>
        <w:rPr>
          <w:rFonts w:cs="Miriam"/>
          <w:szCs w:val="20"/>
          <w:rtl/>
          <w:lang w:eastAsia="en-US"/>
        </w:rPr>
        <w:t>(</w:t>
      </w:r>
      <w:r>
        <w:rPr>
          <w:rFonts w:cs="Miriam" w:hint="cs"/>
          <w:szCs w:val="20"/>
          <w:rtl/>
          <w:lang w:eastAsia="en-US"/>
        </w:rPr>
        <w:t>והוא צריך טעינה; ולקמן פריך: הכתיב '</w:t>
      </w:r>
      <w:r>
        <w:rPr>
          <w:rFonts w:cs="Narkisim" w:hint="cs"/>
          <w:szCs w:val="20"/>
          <w:rtl/>
          <w:lang w:eastAsia="en-US"/>
        </w:rPr>
        <w:t>הקם תקים</w:t>
      </w:r>
      <w:r>
        <w:rPr>
          <w:rFonts w:cs="Miriam" w:hint="cs"/>
          <w:szCs w:val="20"/>
          <w:rtl/>
          <w:lang w:eastAsia="en-US"/>
        </w:rPr>
        <w:t>'</w:t>
      </w:r>
      <w:r>
        <w:rPr>
          <w:rFonts w:cs="Miriam" w:hint="cs"/>
          <w:szCs w:val="16"/>
          <w:rtl/>
          <w:lang w:eastAsia="en-US"/>
        </w:rPr>
        <w:t xml:space="preserve"> [דברים כב,ד]</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w:t>
      </w:r>
      <w:r>
        <w:rPr>
          <w:rFonts w:cs="Narkisim" w:hint="cs"/>
          <w:i/>
          <w:iCs/>
          <w:rtl/>
          <w:lang w:eastAsia="en-US"/>
        </w:rPr>
        <w:t>תחת משא</w:t>
      </w:r>
      <w:r>
        <w:rPr>
          <w:rFonts w:cs="Narkisim" w:hint="cs"/>
          <w:b/>
          <w:bCs/>
          <w:i/>
          <w:iCs/>
          <w:u w:val="single"/>
          <w:rtl/>
          <w:lang w:eastAsia="en-US"/>
        </w:rPr>
        <w:t>וֹ</w:t>
      </w:r>
      <w:r>
        <w:rPr>
          <w:rFonts w:cs="Rod" w:hint="cs"/>
          <w:i/>
          <w:iCs/>
          <w:rtl/>
          <w:lang w:eastAsia="en-US"/>
        </w:rPr>
        <w:t>' - משאוי שיכול לעמוד בו</w:t>
      </w:r>
      <w:r>
        <w:rPr>
          <w:rFonts w:cs="Rod" w:hint="cs"/>
          <w:rtl/>
          <w:lang w:eastAsia="en-US"/>
        </w:rPr>
        <w:t>', ואי אמרת צער בעלי חיים דאורייתא - מה לי רובץ, ומה לי רבצן, ומה לי עומד?</w:t>
      </w:r>
    </w:p>
    <w:p w:rsidR="004E69D6" w:rsidRDefault="004E69D6" w:rsidP="004E69D6">
      <w:pPr>
        <w:rPr>
          <w:rFonts w:cs="Rod" w:hint="cs"/>
          <w:rtl/>
          <w:lang w:eastAsia="en-US"/>
        </w:rPr>
      </w:pPr>
      <w:r>
        <w:rPr>
          <w:rFonts w:cs="Rod" w:hint="cs"/>
          <w:rtl/>
          <w:lang w:eastAsia="en-US"/>
        </w:rPr>
        <w:t>הא מני? - רבי יוסי הגלילי היא, דאמר צער בעלי חיים דרבנן.</w:t>
      </w:r>
    </w:p>
    <w:p w:rsidR="004E69D6" w:rsidRDefault="004E69D6" w:rsidP="004E69D6">
      <w:pPr>
        <w:rPr>
          <w:rFonts w:cs="Rod" w:hint="cs"/>
          <w:rtl/>
          <w:lang w:eastAsia="en-US"/>
        </w:rPr>
      </w:pPr>
      <w:r>
        <w:rPr>
          <w:rFonts w:cs="Rod" w:hint="cs"/>
          <w:rtl/>
          <w:lang w:eastAsia="en-US"/>
        </w:rPr>
        <w:t>הכי נמי מסתברא, דקתני '</w:t>
      </w:r>
      <w:r>
        <w:rPr>
          <w:rFonts w:cs="Narkisim" w:hint="cs"/>
          <w:i/>
          <w:iCs/>
          <w:rtl/>
          <w:lang w:eastAsia="en-US"/>
        </w:rPr>
        <w:t>תחת משא</w:t>
      </w:r>
      <w:r>
        <w:rPr>
          <w:rFonts w:cs="Narkisim" w:hint="cs"/>
          <w:b/>
          <w:bCs/>
          <w:i/>
          <w:iCs/>
          <w:u w:val="single"/>
          <w:rtl/>
          <w:lang w:eastAsia="en-US"/>
        </w:rPr>
        <w:t>וֹ</w:t>
      </w:r>
      <w:r>
        <w:rPr>
          <w:rFonts w:cs="Rod" w:hint="cs"/>
          <w:i/>
          <w:iCs/>
          <w:rtl/>
          <w:lang w:eastAsia="en-US"/>
        </w:rPr>
        <w:t xml:space="preserve"> - משאוי שיכול לעמוד בו</w:t>
      </w:r>
      <w:r>
        <w:rPr>
          <w:rFonts w:cs="Rod" w:hint="cs"/>
          <w:rtl/>
          <w:lang w:eastAsia="en-US"/>
        </w:rPr>
        <w:t>'; מאן שמעת ליה דאית ליה האי סברא?</w:t>
      </w:r>
      <w:r>
        <w:rPr>
          <w:rFonts w:cs="Rod" w:hint="cs"/>
          <w:lang w:eastAsia="en-US"/>
        </w:rPr>
        <w:t xml:space="preserve"> -</w:t>
      </w:r>
      <w:r>
        <w:rPr>
          <w:rFonts w:cs="Rod" w:hint="cs"/>
          <w:rtl/>
          <w:lang w:eastAsia="en-US"/>
        </w:rPr>
        <w:t xml:space="preserve"> רבי יוסי הגלילי! - שמע מינה!</w:t>
      </w:r>
    </w:p>
    <w:p w:rsidR="004E69D6" w:rsidRDefault="004E69D6" w:rsidP="004E69D6">
      <w:pPr>
        <w:rPr>
          <w:rFonts w:cs="Rod" w:hint="cs"/>
          <w:rtl/>
          <w:lang w:eastAsia="en-US"/>
        </w:rPr>
      </w:pPr>
      <w:r>
        <w:rPr>
          <w:rFonts w:cs="Rod" w:hint="cs"/>
          <w:rtl/>
          <w:lang w:eastAsia="en-US"/>
        </w:rPr>
        <w:t>ומי מצית מוקמת לה כרבי יוסי הגלילי? והא קתני סיפא '</w:t>
      </w:r>
      <w:r>
        <w:rPr>
          <w:rFonts w:cs="Narkisim" w:hint="cs"/>
          <w:i/>
          <w:iCs/>
          <w:rtl/>
          <w:lang w:eastAsia="en-US"/>
        </w:rPr>
        <w:t>תחת משאו</w:t>
      </w:r>
      <w:r>
        <w:rPr>
          <w:rFonts w:cs="Rod" w:hint="cs"/>
          <w:i/>
          <w:iCs/>
          <w:rtl/>
          <w:lang w:eastAsia="en-US"/>
        </w:rPr>
        <w:t xml:space="preserve"> - ולא מפורק</w:t>
      </w:r>
      <w:r>
        <w:rPr>
          <w:rFonts w:cs="Rod" w:hint="cs"/>
          <w:rtl/>
          <w:lang w:eastAsia="en-US"/>
        </w:rPr>
        <w:t>'; מאי '</w:t>
      </w:r>
      <w:r>
        <w:rPr>
          <w:rFonts w:cs="Rod" w:hint="cs"/>
          <w:i/>
          <w:iCs/>
          <w:rtl/>
          <w:lang w:eastAsia="en-US"/>
        </w:rPr>
        <w:t>לא מפורק</w:t>
      </w:r>
      <w:r>
        <w:rPr>
          <w:rFonts w:cs="Rod" w:hint="cs"/>
          <w:rtl/>
          <w:lang w:eastAsia="en-US"/>
        </w:rPr>
        <w:t xml:space="preserve">'? אילימא לא מפורק כלל - הא כתיב </w:t>
      </w:r>
      <w:r>
        <w:rPr>
          <w:rFonts w:cs="Miriam" w:hint="cs"/>
          <w:szCs w:val="16"/>
          <w:rtl/>
          <w:lang w:eastAsia="en-US"/>
        </w:rPr>
        <w:t xml:space="preserve">[דברים כב,ד: </w:t>
      </w:r>
      <w:r>
        <w:rPr>
          <w:rFonts w:cs="Narkisim" w:hint="cs"/>
          <w:szCs w:val="20"/>
          <w:rtl/>
          <w:lang w:eastAsia="en-US"/>
        </w:rPr>
        <w:t>לא תראה את חמור אחיך או שורו נפלים בדרך והתעלמת מהם]</w:t>
      </w:r>
      <w:r>
        <w:rPr>
          <w:rFonts w:cs="Narkisim" w:hint="cs"/>
          <w:rtl/>
          <w:lang w:eastAsia="en-US"/>
        </w:rPr>
        <w:t xml:space="preserve"> הקם תקים עמו</w:t>
      </w:r>
      <w:r>
        <w:rPr>
          <w:rFonts w:cs="Rod" w:hint="cs"/>
          <w:rtl/>
          <w:lang w:eastAsia="en-US"/>
        </w:rPr>
        <w:t xml:space="preserve">! אלא פשיטא 'לא מפורק' </w:t>
      </w:r>
      <w:r>
        <w:rPr>
          <w:rFonts w:cs="Rod"/>
          <w:rtl/>
          <w:lang w:eastAsia="en-US"/>
        </w:rPr>
        <w:t>–</w:t>
      </w:r>
      <w:r>
        <w:rPr>
          <w:rFonts w:cs="Rod" w:hint="cs"/>
          <w:rtl/>
          <w:lang w:eastAsia="en-US"/>
        </w:rPr>
        <w:t xml:space="preserve"> בחנם, אלא בשכר! מאן שמעת ליה דאית ליה האי סברא? </w:t>
      </w:r>
      <w:r>
        <w:rPr>
          <w:rFonts w:cs="Rod"/>
          <w:rtl/>
          <w:lang w:eastAsia="en-US"/>
        </w:rPr>
        <w:t>–</w:t>
      </w:r>
      <w:r>
        <w:rPr>
          <w:rFonts w:cs="Rod" w:hint="cs"/>
          <w:rtl/>
          <w:lang w:eastAsia="en-US"/>
        </w:rPr>
        <w:t xml:space="preserve"> רבנן!</w:t>
      </w:r>
    </w:p>
    <w:p w:rsidR="004E69D6" w:rsidRDefault="004E69D6" w:rsidP="004E69D6">
      <w:pPr>
        <w:rPr>
          <w:rFonts w:cs="Rod" w:hint="cs"/>
          <w:rtl/>
          <w:lang w:eastAsia="en-US"/>
        </w:rPr>
      </w:pPr>
      <w:r>
        <w:rPr>
          <w:rFonts w:cs="Rod" w:hint="cs"/>
          <w:rtl/>
          <w:lang w:eastAsia="en-US"/>
        </w:rPr>
        <w:t xml:space="preserve">לעולם - רבי יוסי הגלילי היא, ובטעינה סבר לה כרבנן. </w:t>
      </w:r>
    </w:p>
    <w:p w:rsidR="004E69D6" w:rsidRDefault="004E69D6" w:rsidP="004E69D6">
      <w:pPr>
        <w:rPr>
          <w:rFonts w:cs="Rod" w:hint="cs"/>
          <w:rtl/>
          <w:lang w:eastAsia="en-US"/>
        </w:rPr>
      </w:pPr>
    </w:p>
    <w:p w:rsidR="004E69D6" w:rsidRDefault="004E69D6" w:rsidP="004E69D6">
      <w:pPr>
        <w:rPr>
          <w:rFonts w:cs="Rod" w:hint="cs"/>
          <w:i/>
          <w:iCs/>
          <w:rtl/>
          <w:lang w:eastAsia="en-US"/>
        </w:rPr>
      </w:pPr>
      <w:r>
        <w:rPr>
          <w:rFonts w:cs="Rod" w:hint="cs"/>
          <w:rtl/>
          <w:lang w:eastAsia="en-US"/>
        </w:rPr>
        <w:t>תנו רבנן</w:t>
      </w:r>
      <w:r>
        <w:rPr>
          <w:rFonts w:cs="Rod"/>
          <w:rtl/>
          <w:lang w:eastAsia="en-US"/>
        </w:rPr>
        <w:t xml:space="preserve"> </w:t>
      </w:r>
      <w:r>
        <w:rPr>
          <w:rFonts w:cs="Miriam"/>
          <w:szCs w:val="16"/>
          <w:rtl/>
          <w:lang w:eastAsia="en-US"/>
        </w:rPr>
        <w:t>[מכילתא דרבי שמעון בר יוחאי פרק כג</w:t>
      </w:r>
      <w:r>
        <w:rPr>
          <w:rFonts w:cs="Miriam" w:hint="cs"/>
          <w:szCs w:val="16"/>
          <w:rtl/>
          <w:lang w:eastAsia="en-US"/>
        </w:rPr>
        <w:t xml:space="preserve">, </w:t>
      </w:r>
      <w:r>
        <w:rPr>
          <w:rFonts w:cs="Miriam"/>
          <w:szCs w:val="16"/>
          <w:rtl/>
          <w:lang w:eastAsia="en-US"/>
        </w:rPr>
        <w:t>ספרי דברים פיסקא רכב]</w:t>
      </w:r>
      <w:r>
        <w:rPr>
          <w:rFonts w:cs="Rod" w:hint="cs"/>
          <w:rtl/>
          <w:lang w:eastAsia="en-US"/>
        </w:rPr>
        <w:t>: '</w:t>
      </w:r>
      <w:r>
        <w:rPr>
          <w:rFonts w:cs="Miriam" w:hint="cs"/>
          <w:szCs w:val="16"/>
          <w:rtl/>
          <w:lang w:eastAsia="en-US"/>
        </w:rPr>
        <w:t>(שמות כג,ה)</w:t>
      </w:r>
      <w:r>
        <w:rPr>
          <w:rFonts w:cs="Narkisim"/>
          <w:i/>
          <w:iCs/>
          <w:rtl/>
          <w:lang w:eastAsia="en-US"/>
        </w:rPr>
        <w:t xml:space="preserve"> </w:t>
      </w:r>
      <w:r>
        <w:rPr>
          <w:rFonts w:cs="Narkisim" w:hint="cs"/>
          <w:i/>
          <w:iCs/>
          <w:rtl/>
          <w:lang w:eastAsia="en-US"/>
        </w:rPr>
        <w:t xml:space="preserve">כי תראה </w:t>
      </w:r>
      <w:r>
        <w:rPr>
          <w:rFonts w:cs="Narkisim"/>
          <w:szCs w:val="20"/>
          <w:rtl/>
          <w:lang w:eastAsia="en-US"/>
        </w:rPr>
        <w:t>[</w:t>
      </w:r>
      <w:r>
        <w:rPr>
          <w:rFonts w:cs="Narkisim" w:hint="cs"/>
          <w:szCs w:val="20"/>
          <w:rtl/>
          <w:lang w:eastAsia="en-US"/>
        </w:rPr>
        <w:t>חמור שנאך רבץ תחת משאו וחדלת מעזב לו עזב תעזב עמו</w:t>
      </w:r>
      <w:r>
        <w:rPr>
          <w:rFonts w:cs="Narkisim"/>
          <w:szCs w:val="20"/>
          <w:rtl/>
          <w:lang w:eastAsia="en-US"/>
        </w:rPr>
        <w:t>]</w:t>
      </w:r>
      <w:r>
        <w:rPr>
          <w:rFonts w:cs="Rod" w:hint="cs"/>
          <w:i/>
          <w:iCs/>
          <w:rtl/>
          <w:lang w:eastAsia="en-US"/>
        </w:rPr>
        <w:t xml:space="preserve">, יכול אפילו מרחוק </w:t>
      </w:r>
      <w:r>
        <w:rPr>
          <w:rFonts w:cs="Miriam"/>
          <w:szCs w:val="20"/>
          <w:rtl/>
          <w:lang w:eastAsia="en-US"/>
        </w:rPr>
        <w:t>(</w:t>
      </w:r>
      <w:r>
        <w:rPr>
          <w:rFonts w:cs="Miriam" w:hint="cs"/>
          <w:szCs w:val="20"/>
          <w:rtl/>
          <w:lang w:eastAsia="en-US"/>
        </w:rPr>
        <w:t>והטיל עליו שילך שם</w:t>
      </w:r>
      <w:r>
        <w:rPr>
          <w:rFonts w:cs="Miriam"/>
          <w:szCs w:val="20"/>
          <w:rtl/>
          <w:lang w:eastAsia="en-US"/>
        </w:rPr>
        <w:t>)</w:t>
      </w:r>
      <w:r>
        <w:rPr>
          <w:rFonts w:cs="Rod" w:hint="cs"/>
          <w:i/>
          <w:iCs/>
          <w:rtl/>
          <w:lang w:eastAsia="en-US"/>
        </w:rPr>
        <w:t xml:space="preserve">? - תלמוד לומר: </w:t>
      </w:r>
      <w:r>
        <w:rPr>
          <w:rFonts w:cs="Miriam"/>
          <w:szCs w:val="16"/>
          <w:rtl/>
          <w:lang w:eastAsia="en-US"/>
        </w:rPr>
        <w:t>(</w:t>
      </w:r>
      <w:r>
        <w:rPr>
          <w:rFonts w:cs="Miriam" w:hint="cs"/>
          <w:szCs w:val="16"/>
          <w:rtl/>
          <w:lang w:eastAsia="en-US"/>
        </w:rPr>
        <w:t>שמות כג,ד</w:t>
      </w:r>
      <w:r>
        <w:rPr>
          <w:rFonts w:cs="Miriam"/>
          <w:szCs w:val="16"/>
          <w:rtl/>
          <w:lang w:eastAsia="en-US"/>
        </w:rPr>
        <w:t>)</w:t>
      </w:r>
      <w:r>
        <w:rPr>
          <w:rFonts w:cs="Narkisim"/>
          <w:i/>
          <w:iCs/>
          <w:rtl/>
          <w:lang w:eastAsia="en-US"/>
        </w:rPr>
        <w:t xml:space="preserve"> </w:t>
      </w:r>
      <w:r>
        <w:rPr>
          <w:rFonts w:cs="Narkisim" w:hint="cs"/>
          <w:i/>
          <w:iCs/>
          <w:rtl/>
          <w:lang w:eastAsia="en-US"/>
        </w:rPr>
        <w:t>כי תפגע</w:t>
      </w:r>
      <w:r>
        <w:rPr>
          <w:rFonts w:cs="Narkisim"/>
          <w:i/>
          <w:iCs/>
          <w:rtl/>
          <w:lang w:eastAsia="en-US"/>
        </w:rPr>
        <w:t xml:space="preserve"> </w:t>
      </w:r>
      <w:r>
        <w:rPr>
          <w:rFonts w:cs="Narkisim"/>
          <w:szCs w:val="20"/>
          <w:rtl/>
          <w:lang w:eastAsia="en-US"/>
        </w:rPr>
        <w:t>[</w:t>
      </w:r>
      <w:r>
        <w:rPr>
          <w:rFonts w:cs="Narkisim" w:hint="cs"/>
          <w:szCs w:val="20"/>
          <w:rtl/>
          <w:lang w:eastAsia="en-US"/>
        </w:rPr>
        <w:t>שור איבך או חמרו תעה השב תשיבנו לו</w:t>
      </w:r>
      <w:r>
        <w:rPr>
          <w:rFonts w:cs="Narkisim"/>
          <w:szCs w:val="20"/>
          <w:rtl/>
          <w:lang w:eastAsia="en-US"/>
        </w:rPr>
        <w:t>]</w:t>
      </w:r>
      <w:r>
        <w:rPr>
          <w:rFonts w:cs="Rod" w:hint="cs"/>
          <w:i/>
          <w:iCs/>
          <w:rtl/>
          <w:lang w:eastAsia="en-US"/>
        </w:rPr>
        <w:t xml:space="preserve">; </w:t>
      </w:r>
    </w:p>
    <w:p w:rsidR="004E69D6" w:rsidRDefault="004E69D6" w:rsidP="004E69D6">
      <w:pPr>
        <w:rPr>
          <w:rFonts w:cs="Rod" w:hint="cs"/>
          <w:i/>
          <w:iCs/>
          <w:rtl/>
          <w:lang w:eastAsia="en-US"/>
        </w:rPr>
      </w:pPr>
      <w:r>
        <w:rPr>
          <w:rFonts w:cs="Rod" w:hint="cs"/>
          <w:i/>
          <w:iCs/>
          <w:rtl/>
          <w:lang w:eastAsia="en-US"/>
        </w:rPr>
        <w:t xml:space="preserve">אי 'כי תפגע' - יכול פגיעה ממש? </w:t>
      </w:r>
    </w:p>
    <w:p w:rsidR="004E69D6" w:rsidRDefault="004E69D6" w:rsidP="004E69D6">
      <w:pPr>
        <w:rPr>
          <w:rFonts w:cs="Rod" w:hint="cs"/>
          <w:i/>
          <w:iCs/>
          <w:rtl/>
          <w:lang w:eastAsia="en-US"/>
        </w:rPr>
      </w:pPr>
      <w:r>
        <w:rPr>
          <w:rFonts w:cs="Rod" w:hint="cs"/>
          <w:i/>
          <w:iCs/>
          <w:rtl/>
          <w:lang w:eastAsia="en-US"/>
        </w:rPr>
        <w:t xml:space="preserve">תלמוד לומר: כי תראה; </w:t>
      </w:r>
    </w:p>
    <w:p w:rsidR="004E69D6" w:rsidRDefault="004E69D6" w:rsidP="004E69D6">
      <w:pPr>
        <w:rPr>
          <w:rFonts w:cs="Rod" w:hint="cs"/>
          <w:rtl/>
          <w:lang w:eastAsia="en-US"/>
        </w:rPr>
      </w:pPr>
      <w:r>
        <w:rPr>
          <w:rFonts w:cs="Rod" w:hint="cs"/>
          <w:i/>
          <w:iCs/>
          <w:rtl/>
          <w:lang w:eastAsia="en-US"/>
        </w:rPr>
        <w:t>ואיזו היא ראייה שיש בה פגיעה? - שיערו חכמים אחד משבע ומחצה במיל, וזה הוא ריס'</w:t>
      </w:r>
      <w:r>
        <w:rPr>
          <w:rFonts w:cs="Rod" w:hint="cs"/>
          <w:rtl/>
          <w:lang w:eastAsia="en-US"/>
        </w:rPr>
        <w:t>.</w:t>
      </w:r>
    </w:p>
    <w:p w:rsidR="004E69D6" w:rsidRDefault="004E69D6" w:rsidP="004E69D6">
      <w:pPr>
        <w:rPr>
          <w:rFonts w:cs="Rod" w:hint="cs"/>
          <w:rtl/>
          <w:lang w:eastAsia="en-US"/>
        </w:rPr>
      </w:pPr>
      <w:r>
        <w:rPr>
          <w:rFonts w:cs="Rod" w:hint="cs"/>
          <w:rtl/>
          <w:lang w:eastAsia="en-US"/>
        </w:rPr>
        <w:t>תנא: '</w:t>
      </w:r>
      <w:r>
        <w:rPr>
          <w:rFonts w:cs="Rod" w:hint="cs"/>
          <w:i/>
          <w:iCs/>
          <w:rtl/>
          <w:lang w:eastAsia="en-US"/>
        </w:rPr>
        <w:t xml:space="preserve">ומדַדֶה עמו </w:t>
      </w:r>
      <w:r>
        <w:rPr>
          <w:rFonts w:cs="Miriam"/>
          <w:szCs w:val="20"/>
          <w:rtl/>
          <w:lang w:eastAsia="en-US"/>
        </w:rPr>
        <w:t>(</w:t>
      </w:r>
      <w:r>
        <w:rPr>
          <w:rFonts w:cs="Miriam" w:hint="cs"/>
          <w:szCs w:val="20"/>
          <w:rtl/>
          <w:lang w:eastAsia="en-US"/>
        </w:rPr>
        <w:t>לאחר שהטעינו: שמא יחזור ויפול</w:t>
      </w:r>
      <w:r>
        <w:rPr>
          <w:rFonts w:cs="Miriam"/>
          <w:szCs w:val="20"/>
          <w:rtl/>
          <w:lang w:eastAsia="en-US"/>
        </w:rPr>
        <w:t>)</w:t>
      </w:r>
      <w:r>
        <w:rPr>
          <w:rFonts w:cs="Rod"/>
          <w:i/>
          <w:iCs/>
          <w:rtl/>
          <w:lang w:eastAsia="en-US"/>
        </w:rPr>
        <w:t xml:space="preserve"> </w:t>
      </w:r>
      <w:r>
        <w:rPr>
          <w:rFonts w:cs="Rod" w:hint="cs"/>
          <w:i/>
          <w:iCs/>
          <w:rtl/>
          <w:lang w:eastAsia="en-US"/>
        </w:rPr>
        <w:t>עד פרסה</w:t>
      </w:r>
      <w:r>
        <w:rPr>
          <w:rFonts w:cs="Rod" w:hint="cs"/>
          <w:rtl/>
          <w:lang w:eastAsia="en-US"/>
        </w:rPr>
        <w:t>'.</w:t>
      </w:r>
    </w:p>
    <w:p w:rsidR="004E69D6" w:rsidRDefault="004E69D6" w:rsidP="004E69D6">
      <w:pPr>
        <w:rPr>
          <w:rFonts w:ascii="Courier New" w:hAnsi="Courier New" w:cs="Courier New" w:hint="cs"/>
          <w:sz w:val="16"/>
          <w:szCs w:val="20"/>
          <w:rtl/>
          <w:lang w:eastAsia="en-US"/>
        </w:rPr>
      </w:pPr>
      <w:r>
        <w:rPr>
          <w:rFonts w:cs="Rod" w:hint="cs"/>
          <w:rtl/>
          <w:lang w:eastAsia="en-US"/>
        </w:rPr>
        <w:t xml:space="preserve">אמר רבה בר בר חנה: ונוטל שכר. </w:t>
      </w:r>
    </w:p>
    <w:p w:rsidR="004E69D6" w:rsidRDefault="004E69D6" w:rsidP="004E69D6">
      <w:pPr>
        <w:ind w:left="720"/>
        <w:rPr>
          <w:rFonts w:ascii="Courier New" w:hAnsi="Courier New" w:cs="Miriam" w:hint="cs"/>
          <w:sz w:val="16"/>
          <w:szCs w:val="20"/>
          <w:rtl/>
          <w:lang w:eastAsia="en-US"/>
        </w:rPr>
      </w:pPr>
      <w:r>
        <w:rPr>
          <w:rFonts w:ascii="Courier New" w:hAnsi="Courier New" w:cs="Miriam"/>
          <w:sz w:val="16"/>
          <w:szCs w:val="20"/>
          <w:rtl/>
          <w:lang w:eastAsia="en-US"/>
        </w:rPr>
        <w:t>תוספות בבא מציעא לג</w:t>
      </w:r>
      <w:r>
        <w:rPr>
          <w:rFonts w:ascii="Courier New" w:hAnsi="Courier New" w:cs="Miriam" w:hint="cs"/>
          <w:sz w:val="16"/>
          <w:szCs w:val="20"/>
          <w:rtl/>
          <w:lang w:eastAsia="en-US"/>
        </w:rPr>
        <w:t>,א</w:t>
      </w:r>
      <w:r>
        <w:rPr>
          <w:rFonts w:ascii="Courier New" w:hAnsi="Courier New" w:cs="Miriam"/>
          <w:sz w:val="16"/>
          <w:szCs w:val="20"/>
          <w:rtl/>
          <w:lang w:eastAsia="en-US"/>
        </w:rPr>
        <w:t xml:space="preserve"> </w:t>
      </w:r>
      <w:r>
        <w:rPr>
          <w:rFonts w:ascii="Courier New" w:hAnsi="Courier New" w:cs="Miriam" w:hint="cs"/>
          <w:sz w:val="16"/>
          <w:szCs w:val="20"/>
          <w:rtl/>
          <w:lang w:eastAsia="en-US"/>
        </w:rPr>
        <w:t xml:space="preserve">ד"ה </w:t>
      </w:r>
      <w:r>
        <w:rPr>
          <w:rFonts w:ascii="Courier New" w:hAnsi="Courier New" w:cs="Miriam"/>
          <w:sz w:val="16"/>
          <w:szCs w:val="20"/>
          <w:rtl/>
          <w:lang w:eastAsia="en-US"/>
        </w:rPr>
        <w:t>ונוטל שכר - במה שמדדה</w:t>
      </w:r>
      <w:r>
        <w:rPr>
          <w:rFonts w:ascii="Courier New" w:hAnsi="Courier New" w:cs="Miriam" w:hint="cs"/>
          <w:sz w:val="16"/>
          <w:szCs w:val="20"/>
          <w:rtl/>
          <w:lang w:eastAsia="en-US"/>
        </w:rPr>
        <w:t>ּ,</w:t>
      </w:r>
      <w:r>
        <w:rPr>
          <w:rFonts w:ascii="Courier New" w:hAnsi="Courier New" w:cs="Miriam"/>
          <w:sz w:val="16"/>
          <w:szCs w:val="20"/>
          <w:rtl/>
          <w:lang w:eastAsia="en-US"/>
        </w:rPr>
        <w:t xml:space="preserve"> ובפריקה מיירי שירא פן ירבץ</w:t>
      </w:r>
      <w:r>
        <w:rPr>
          <w:rFonts w:ascii="Courier New" w:hAnsi="Courier New" w:cs="Miriam" w:hint="cs"/>
          <w:sz w:val="16"/>
          <w:szCs w:val="20"/>
          <w:rtl/>
          <w:lang w:eastAsia="en-US"/>
        </w:rPr>
        <w:t>;</w:t>
      </w:r>
      <w:r>
        <w:rPr>
          <w:rFonts w:ascii="Courier New" w:hAnsi="Courier New" w:cs="Miriam"/>
          <w:sz w:val="16"/>
          <w:szCs w:val="20"/>
          <w:rtl/>
          <w:lang w:eastAsia="en-US"/>
        </w:rPr>
        <w:t xml:space="preserve"> דאי בטעינה –</w:t>
      </w:r>
      <w:r>
        <w:rPr>
          <w:rFonts w:ascii="Courier New" w:hAnsi="Courier New" w:cs="Miriam" w:hint="cs"/>
          <w:sz w:val="16"/>
          <w:szCs w:val="20"/>
          <w:rtl/>
          <w:lang w:eastAsia="en-US"/>
        </w:rPr>
        <w:t xml:space="preserve"> </w:t>
      </w:r>
      <w:r>
        <w:rPr>
          <w:rFonts w:ascii="Courier New" w:hAnsi="Courier New" w:cs="Miriam"/>
          <w:sz w:val="16"/>
          <w:szCs w:val="20"/>
          <w:rtl/>
          <w:lang w:eastAsia="en-US"/>
        </w:rPr>
        <w:t>פשיטא</w:t>
      </w:r>
      <w:r>
        <w:rPr>
          <w:rFonts w:ascii="Courier New" w:hAnsi="Courier New" w:cs="Miriam" w:hint="cs"/>
          <w:sz w:val="16"/>
          <w:szCs w:val="20"/>
          <w:rtl/>
          <w:lang w:eastAsia="en-US"/>
        </w:rPr>
        <w:t>:</w:t>
      </w:r>
      <w:r>
        <w:rPr>
          <w:rFonts w:ascii="Courier New" w:hAnsi="Courier New" w:cs="Miriam"/>
          <w:sz w:val="16"/>
          <w:szCs w:val="20"/>
          <w:rtl/>
          <w:lang w:eastAsia="en-US"/>
        </w:rPr>
        <w:t xml:space="preserve"> דהא טעינה גופה בשכר</w:t>
      </w:r>
      <w:r>
        <w:rPr>
          <w:rFonts w:ascii="Courier New" w:hAnsi="Courier New" w:cs="Miriam" w:hint="cs"/>
          <w:sz w:val="16"/>
          <w:szCs w:val="20"/>
          <w:rtl/>
          <w:lang w:eastAsia="en-US"/>
        </w:rPr>
        <w:t>,</w:t>
      </w:r>
      <w:r>
        <w:rPr>
          <w:rFonts w:ascii="Courier New" w:hAnsi="Courier New" w:cs="Miriam"/>
          <w:sz w:val="16"/>
          <w:szCs w:val="20"/>
          <w:rtl/>
          <w:lang w:eastAsia="en-US"/>
        </w:rPr>
        <w:t xml:space="preserve"> וכל שכן מה שמדדה</w:t>
      </w:r>
      <w:r>
        <w:rPr>
          <w:rFonts w:ascii="Courier New" w:hAnsi="Courier New" w:cs="Miriam" w:hint="cs"/>
          <w:sz w:val="16"/>
          <w:szCs w:val="20"/>
          <w:rtl/>
          <w:lang w:eastAsia="en-US"/>
        </w:rPr>
        <w:t>ּ</w:t>
      </w:r>
      <w:r>
        <w:rPr>
          <w:rFonts w:ascii="Courier New" w:hAnsi="Courier New" w:cs="Miriam"/>
          <w:sz w:val="16"/>
          <w:szCs w:val="20"/>
          <w:rtl/>
          <w:lang w:eastAsia="en-US"/>
        </w:rPr>
        <w:t>.</w:t>
      </w:r>
    </w:p>
    <w:p w:rsidR="004E69D6" w:rsidRDefault="004E69D6" w:rsidP="004E69D6">
      <w:pPr>
        <w:ind w:left="720"/>
        <w:rPr>
          <w:rFonts w:ascii="Courier New" w:hAnsi="Courier New" w:cs="Courier New" w:hint="cs"/>
          <w:sz w:val="16"/>
          <w:szCs w:val="20"/>
          <w:rtl/>
          <w:lang w:eastAsia="en-US"/>
        </w:rPr>
      </w:pPr>
      <w:r>
        <w:rPr>
          <w:rFonts w:ascii="Courier New" w:hAnsi="Courier New" w:cs="Courier New" w:hint="cs"/>
          <w:sz w:val="16"/>
          <w:szCs w:val="20"/>
          <w:rtl/>
          <w:lang w:eastAsia="en-US"/>
        </w:rPr>
        <w:t>[רא"ש סוף סימן כט: צער בעלי חיים דחי אמירה לנכרי.]</w:t>
      </w:r>
    </w:p>
    <w:p w:rsidR="004E69D6" w:rsidRDefault="004E69D6" w:rsidP="004E69D6">
      <w:pPr>
        <w:rPr>
          <w:rFonts w:cs="Rod" w:hint="cs"/>
          <w:rtl/>
          <w:lang w:eastAsia="en-US"/>
        </w:rPr>
      </w:pPr>
    </w:p>
    <w:p w:rsidR="004E69D6" w:rsidRDefault="004E69D6" w:rsidP="004E69D6">
      <w:pPr>
        <w:rPr>
          <w:rFonts w:cs="Miriam"/>
          <w:szCs w:val="20"/>
          <w:lang w:eastAsia="en-US"/>
        </w:rPr>
      </w:pPr>
    </w:p>
    <w:p w:rsidR="004E69D6" w:rsidRDefault="004E69D6" w:rsidP="004E69D6">
      <w:pPr>
        <w:rPr>
          <w:rFonts w:cs="Rod" w:hint="cs"/>
          <w:rtl/>
          <w:lang w:eastAsia="en-US"/>
        </w:rPr>
      </w:pPr>
      <w:r>
        <w:rPr>
          <w:rFonts w:cs="Rod" w:hint="cs"/>
          <w:rtl/>
          <w:lang w:eastAsia="en-US"/>
        </w:rPr>
        <w:t>משנה:</w:t>
      </w:r>
    </w:p>
    <w:p w:rsidR="004E69D6" w:rsidRDefault="004E69D6" w:rsidP="004E69D6">
      <w:pPr>
        <w:rPr>
          <w:rFonts w:cs="Rod" w:hint="cs"/>
          <w:rtl/>
          <w:lang w:eastAsia="en-US"/>
        </w:rPr>
      </w:pPr>
      <w:r>
        <w:rPr>
          <w:rFonts w:cs="Rod" w:hint="cs"/>
          <w:rtl/>
          <w:lang w:eastAsia="en-US"/>
        </w:rPr>
        <w:t>אבדתו ואבדת אביו - אבדתו קודמת;</w:t>
      </w:r>
    </w:p>
    <w:p w:rsidR="004E69D6" w:rsidRDefault="004E69D6" w:rsidP="004E69D6">
      <w:pPr>
        <w:rPr>
          <w:rFonts w:cs="Rod" w:hint="cs"/>
          <w:rtl/>
          <w:lang w:eastAsia="en-US"/>
        </w:rPr>
      </w:pPr>
      <w:r>
        <w:rPr>
          <w:rFonts w:cs="Rod" w:hint="cs"/>
          <w:rtl/>
          <w:lang w:eastAsia="en-US"/>
        </w:rPr>
        <w:t>אבדתו ואבדת רבו - שלו קודם;</w:t>
      </w:r>
    </w:p>
    <w:p w:rsidR="004E69D6" w:rsidRDefault="004E69D6" w:rsidP="004E69D6">
      <w:pPr>
        <w:rPr>
          <w:rFonts w:cs="Rod" w:hint="cs"/>
          <w:rtl/>
          <w:lang w:eastAsia="en-US"/>
        </w:rPr>
      </w:pPr>
      <w:r>
        <w:rPr>
          <w:rFonts w:cs="Rod" w:hint="cs"/>
          <w:rtl/>
          <w:lang w:eastAsia="en-US"/>
        </w:rPr>
        <w:t xml:space="preserve">אבדת אביו ואבדת רבו - של רבו קודמת, שאביו הביאו לעולם הזה ורבו שלמדו חכמה מביאו לחיי העולם הבא; ואם אביו חכם - של אביו </w:t>
      </w:r>
      <w:commentRangeStart w:id="4"/>
      <w:r>
        <w:rPr>
          <w:rFonts w:cs="Rod" w:hint="cs"/>
          <w:rtl/>
          <w:lang w:eastAsia="en-US"/>
        </w:rPr>
        <w:t>קודמת</w:t>
      </w:r>
      <w:commentRangeEnd w:id="4"/>
      <w:r>
        <w:rPr>
          <w:rStyle w:val="aa"/>
          <w:rFonts w:eastAsia="Rod"/>
          <w:vanish/>
          <w:rtl/>
        </w:rPr>
        <w:commentReference w:id="4"/>
      </w:r>
      <w:r>
        <w:rPr>
          <w:rFonts w:cs="Rod" w:hint="cs"/>
          <w:rtl/>
          <w:lang w:eastAsia="en-US"/>
        </w:rPr>
        <w:t>;</w:t>
      </w:r>
    </w:p>
    <w:p w:rsidR="004E69D6" w:rsidRDefault="004E69D6" w:rsidP="004E69D6">
      <w:pPr>
        <w:rPr>
          <w:rFonts w:cs="Rod" w:hint="cs"/>
          <w:rtl/>
          <w:lang w:eastAsia="en-US"/>
        </w:rPr>
      </w:pPr>
      <w:r>
        <w:rPr>
          <w:rFonts w:cs="Rod" w:hint="cs"/>
          <w:rtl/>
          <w:lang w:eastAsia="en-US"/>
        </w:rPr>
        <w:t>היה אביו ורבו נושאין משאוי - מניח את של רבו ואחר כך מניח את של אביו;</w:t>
      </w:r>
    </w:p>
    <w:p w:rsidR="004E69D6" w:rsidRDefault="004E69D6" w:rsidP="004E69D6">
      <w:pPr>
        <w:rPr>
          <w:rFonts w:cs="Rod" w:hint="cs"/>
          <w:rtl/>
          <w:lang w:eastAsia="en-US"/>
        </w:rPr>
      </w:pPr>
      <w:r>
        <w:rPr>
          <w:rFonts w:cs="Rod" w:hint="cs"/>
          <w:rtl/>
          <w:lang w:eastAsia="en-US"/>
        </w:rPr>
        <w:t>היה אביו ורבו בבית השבי - פודה את רבו ואחר כך פודה את אביו; ואם אביו חכם - פודה את אביו ואחר כך פודה את רבו.</w:t>
      </w:r>
    </w:p>
    <w:p w:rsidR="004E69D6" w:rsidRDefault="004E69D6" w:rsidP="004E69D6">
      <w:pPr>
        <w:ind w:left="720"/>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הרא"ש: אם אביו חכם אף על פי שהרב גדול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האב קודם; וזאת למרות שרבו מביאו לחיי העולם הבא! משמע שאין זו הסבה העיקרית. ועיין פרישה לט</w:t>
      </w:r>
      <w:r>
        <w:rPr>
          <w:rFonts w:cs="Courier New" w:hint="cs"/>
          <w:szCs w:val="20"/>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גמרא:</w:t>
      </w:r>
    </w:p>
    <w:p w:rsidR="004E69D6" w:rsidRDefault="004E69D6" w:rsidP="004E69D6">
      <w:pPr>
        <w:rPr>
          <w:rFonts w:cs="Rod" w:hint="cs"/>
          <w:rtl/>
          <w:lang w:eastAsia="en-US"/>
        </w:rPr>
      </w:pPr>
      <w:r>
        <w:rPr>
          <w:rFonts w:cs="Rod" w:hint="cs"/>
          <w:rtl/>
          <w:lang w:eastAsia="en-US"/>
        </w:rPr>
        <w:t xml:space="preserve">מנא הני מילי </w:t>
      </w:r>
      <w:r>
        <w:rPr>
          <w:rFonts w:cs="Miriam"/>
          <w:szCs w:val="20"/>
          <w:rtl/>
          <w:lang w:eastAsia="en-US"/>
        </w:rPr>
        <w:t>(</w:t>
      </w:r>
      <w:r>
        <w:rPr>
          <w:rFonts w:cs="Miriam" w:hint="cs"/>
          <w:szCs w:val="20"/>
          <w:rtl/>
          <w:lang w:eastAsia="en-US"/>
        </w:rPr>
        <w:t>דשלו קודם</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 יהודה אמר רב: אמר קרא: </w:t>
      </w:r>
      <w:r>
        <w:rPr>
          <w:rFonts w:cs="Miriam" w:hint="cs"/>
          <w:szCs w:val="16"/>
          <w:rtl/>
          <w:lang w:eastAsia="en-US"/>
        </w:rPr>
        <w:t>(דברים טו,ד)</w:t>
      </w:r>
      <w:r>
        <w:rPr>
          <w:rFonts w:cs="Narkisim" w:hint="cs"/>
          <w:rtl/>
          <w:lang w:eastAsia="en-US"/>
        </w:rPr>
        <w:t xml:space="preserve"> אפס כי לא יהיה בך אביון</w:t>
      </w:r>
      <w:r>
        <w:rPr>
          <w:rFonts w:cs="Narkisim"/>
          <w:rtl/>
          <w:lang w:eastAsia="en-US"/>
        </w:rPr>
        <w:t xml:space="preserve"> </w:t>
      </w:r>
      <w:r>
        <w:rPr>
          <w:rFonts w:cs="Narkisim"/>
          <w:szCs w:val="20"/>
          <w:rtl/>
          <w:lang w:eastAsia="en-US"/>
        </w:rPr>
        <w:t>[</w:t>
      </w:r>
      <w:r>
        <w:rPr>
          <w:rFonts w:cs="Narkisim" w:hint="cs"/>
          <w:szCs w:val="20"/>
          <w:rtl/>
          <w:lang w:eastAsia="en-US"/>
        </w:rPr>
        <w:t>כי ברך יברכך ה' בארץ אשר ה' אלקיך נתן לך נחלה לרשתה</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הזהר מן עניות</w:t>
      </w:r>
      <w:r>
        <w:rPr>
          <w:rFonts w:cs="Miriam"/>
          <w:szCs w:val="20"/>
          <w:rtl/>
          <w:lang w:eastAsia="en-US"/>
        </w:rPr>
        <w:t>)</w:t>
      </w:r>
      <w:r>
        <w:rPr>
          <w:rFonts w:cs="Rod"/>
          <w:rtl/>
          <w:lang w:eastAsia="en-US"/>
        </w:rPr>
        <w:t xml:space="preserve"> </w:t>
      </w:r>
      <w:r>
        <w:rPr>
          <w:rFonts w:cs="Rod" w:hint="cs"/>
          <w:rtl/>
          <w:lang w:eastAsia="en-US"/>
        </w:rPr>
        <w:t>- שלך קודם לשל כל אדם.</w:t>
      </w:r>
    </w:p>
    <w:p w:rsidR="004E69D6" w:rsidRDefault="004E69D6" w:rsidP="004E69D6">
      <w:pPr>
        <w:rPr>
          <w:rFonts w:cs="Miriam" w:hint="cs"/>
          <w:szCs w:val="20"/>
          <w:lang w:eastAsia="en-US"/>
        </w:rPr>
      </w:pPr>
      <w:r>
        <w:rPr>
          <w:rFonts w:cs="Rod" w:hint="cs"/>
          <w:rtl/>
          <w:lang w:eastAsia="en-US"/>
        </w:rPr>
        <w:t xml:space="preserve">ואמר רב יהודה אמר רב: כל המקיים בעצמו כך - סוף בא לידי כך </w:t>
      </w:r>
      <w:r>
        <w:rPr>
          <w:rFonts w:cs="Miriam"/>
          <w:szCs w:val="20"/>
          <w:rtl/>
          <w:lang w:eastAsia="en-US"/>
        </w:rPr>
        <w:t>(</w:t>
      </w:r>
      <w:r>
        <w:rPr>
          <w:rFonts w:cs="Miriam" w:hint="cs"/>
          <w:szCs w:val="20"/>
          <w:rtl/>
          <w:lang w:eastAsia="en-US"/>
        </w:rPr>
        <w:t>אף על פי שלא הטילו עליו הכתוב - יש לאדם ליכנס לפנים משורת הדין, ולא לדקדק 'שלי קודם' אם לא בהפסד מוכיח; ואם תמיד מדקדק - פורק מעליו עול גמילות חסדים וצדקה, וסוף שיצטרך לבריות</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 xml:space="preserve">היה אביו ורבו נושאין משאוי </w:t>
      </w:r>
      <w:r>
        <w:rPr>
          <w:rFonts w:cs="Rod" w:hint="cs"/>
          <w:szCs w:val="20"/>
          <w:rtl/>
          <w:lang w:eastAsia="en-US"/>
        </w:rPr>
        <w:t>[מניח את של רבו ואחר כך מניח את של אביו]</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 xml:space="preserve">'רבו' שאמרו: רבו שלמדו חכמה </w:t>
      </w:r>
      <w:r>
        <w:rPr>
          <w:rFonts w:cs="Miriam"/>
          <w:szCs w:val="20"/>
          <w:rtl/>
          <w:lang w:eastAsia="en-US"/>
        </w:rPr>
        <w:t>(</w:t>
      </w:r>
      <w:r>
        <w:rPr>
          <w:rFonts w:cs="Miriam" w:hint="cs"/>
          <w:szCs w:val="20"/>
          <w:rtl/>
          <w:lang w:eastAsia="en-US"/>
        </w:rPr>
        <w:t>סברת טעמי המשנה ולהבין שלא יהו סותרות זו את זו, וטעמי איסור והיתר והחיוב והפטור - והוא נקרא 'גמרא'</w:t>
      </w:r>
      <w:r>
        <w:rPr>
          <w:rFonts w:cs="Miriam"/>
          <w:szCs w:val="20"/>
          <w:rtl/>
          <w:lang w:eastAsia="en-US"/>
        </w:rPr>
        <w:t>)</w:t>
      </w:r>
      <w:r>
        <w:rPr>
          <w:rFonts w:cs="Rod" w:hint="cs"/>
          <w:i/>
          <w:iCs/>
          <w:rtl/>
          <w:lang w:eastAsia="en-US"/>
        </w:rPr>
        <w:t xml:space="preserve">, ולא רבו שלמדו מקרא </w:t>
      </w:r>
      <w:r>
        <w:rPr>
          <w:rFonts w:cs="Miriam"/>
          <w:szCs w:val="20"/>
          <w:rtl/>
          <w:lang w:eastAsia="en-US"/>
        </w:rPr>
        <w:t>(</w:t>
      </w:r>
      <w:r>
        <w:rPr>
          <w:rFonts w:cs="Miriam" w:hint="cs"/>
          <w:szCs w:val="20"/>
          <w:rtl/>
          <w:lang w:eastAsia="en-US"/>
        </w:rPr>
        <w:t>תורה נביאים וכתובים</w:t>
      </w:r>
      <w:r>
        <w:rPr>
          <w:rFonts w:cs="Miriam"/>
          <w:szCs w:val="20"/>
          <w:rtl/>
          <w:lang w:eastAsia="en-US"/>
        </w:rPr>
        <w:t>)</w:t>
      </w:r>
      <w:r>
        <w:rPr>
          <w:rFonts w:cs="Rod"/>
          <w:i/>
          <w:iCs/>
          <w:rtl/>
          <w:lang w:eastAsia="en-US"/>
        </w:rPr>
        <w:t xml:space="preserve"> </w:t>
      </w:r>
      <w:r>
        <w:rPr>
          <w:rFonts w:cs="Rod" w:hint="cs"/>
          <w:i/>
          <w:iCs/>
          <w:rtl/>
          <w:lang w:eastAsia="en-US"/>
        </w:rPr>
        <w:t xml:space="preserve">ומשנה </w:t>
      </w:r>
      <w:r>
        <w:rPr>
          <w:rFonts w:cs="Miriam"/>
          <w:szCs w:val="20"/>
          <w:rtl/>
          <w:lang w:eastAsia="en-US"/>
        </w:rPr>
        <w:t>(</w:t>
      </w:r>
      <w:r>
        <w:rPr>
          <w:rFonts w:cs="Miriam" w:hint="cs"/>
          <w:szCs w:val="20"/>
          <w:rtl/>
          <w:lang w:eastAsia="en-US"/>
        </w:rPr>
        <w:t>כמו שהן שנויות, ואין טעמן מפורש בהן</w:t>
      </w:r>
      <w:r>
        <w:rPr>
          <w:rFonts w:cs="Miriam"/>
          <w:szCs w:val="20"/>
          <w:rtl/>
          <w:lang w:eastAsia="en-US"/>
        </w:rPr>
        <w:t>)</w:t>
      </w:r>
      <w:r>
        <w:rPr>
          <w:rFonts w:cs="Rod"/>
          <w:i/>
          <w:iCs/>
          <w:rtl/>
          <w:lang w:eastAsia="en-US"/>
        </w:rPr>
        <w:t xml:space="preserve"> </w:t>
      </w:r>
      <w:r>
        <w:rPr>
          <w:rFonts w:cs="Rod" w:hint="cs"/>
          <w:i/>
          <w:iCs/>
          <w:rtl/>
          <w:lang w:eastAsia="en-US"/>
        </w:rPr>
        <w:t xml:space="preserve">- דברי רבי מאיר; רבי יהודה אומר: כל שרוב חכמתו הימנו </w:t>
      </w:r>
      <w:r>
        <w:rPr>
          <w:rFonts w:cs="Miriam"/>
          <w:szCs w:val="20"/>
          <w:rtl/>
          <w:lang w:eastAsia="en-US"/>
        </w:rPr>
        <w:t>(</w:t>
      </w:r>
      <w:r>
        <w:rPr>
          <w:rFonts w:cs="Miriam" w:hint="cs"/>
          <w:szCs w:val="20"/>
          <w:rtl/>
          <w:lang w:eastAsia="en-US"/>
        </w:rPr>
        <w:t>אם מקרא אם משנה אם גמרא</w:t>
      </w:r>
      <w:r>
        <w:rPr>
          <w:rFonts w:cs="Miriam"/>
          <w:szCs w:val="20"/>
          <w:rtl/>
          <w:lang w:eastAsia="en-US"/>
        </w:rPr>
        <w:t>)</w:t>
      </w:r>
      <w:r>
        <w:rPr>
          <w:rFonts w:cs="Rod" w:hint="cs"/>
          <w:i/>
          <w:iCs/>
          <w:rtl/>
          <w:lang w:eastAsia="en-US"/>
        </w:rPr>
        <w:t xml:space="preserve">; רבי יוסי אומר: אפילו לא האיר עיניו אלא במשנה אחת </w:t>
      </w:r>
      <w:r>
        <w:rPr>
          <w:rFonts w:cs="Miriam"/>
          <w:szCs w:val="20"/>
          <w:rtl/>
          <w:lang w:eastAsia="en-US"/>
        </w:rPr>
        <w:t>(</w:t>
      </w:r>
      <w:r>
        <w:rPr>
          <w:rFonts w:cs="Miriam" w:hint="cs"/>
          <w:szCs w:val="20"/>
          <w:rtl/>
          <w:lang w:eastAsia="en-US"/>
        </w:rPr>
        <w:t>שהודיעו טעם משנה אחת שלא יכול להבין</w:t>
      </w:r>
      <w:r>
        <w:rPr>
          <w:rFonts w:cs="Miriam"/>
          <w:szCs w:val="20"/>
          <w:rtl/>
          <w:lang w:eastAsia="en-US"/>
        </w:rPr>
        <w:t>)</w:t>
      </w:r>
      <w:r>
        <w:rPr>
          <w:rFonts w:cs="Rod"/>
          <w:i/>
          <w:iCs/>
          <w:rtl/>
          <w:lang w:eastAsia="en-US"/>
        </w:rPr>
        <w:t xml:space="preserve"> </w:t>
      </w:r>
      <w:r>
        <w:rPr>
          <w:rFonts w:cs="Rod" w:hint="cs"/>
          <w:i/>
          <w:iCs/>
          <w:rtl/>
          <w:lang w:eastAsia="en-US"/>
        </w:rPr>
        <w:t>-  זה הוא 'רבו'</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אמר רבא: כגון רב סחורה, דאסברן 'זוהמא ליסטרון' </w:t>
      </w:r>
      <w:r>
        <w:rPr>
          <w:rFonts w:cs="Miriam"/>
          <w:szCs w:val="20"/>
          <w:rtl/>
          <w:lang w:eastAsia="en-US"/>
        </w:rPr>
        <w:t>(</w:t>
      </w:r>
      <w:r>
        <w:rPr>
          <w:rFonts w:cs="Miriam" w:hint="cs"/>
          <w:szCs w:val="20"/>
          <w:rtl/>
          <w:lang w:eastAsia="en-US"/>
        </w:rPr>
        <w:t>בסדר טהרות (כלים פי"ג משנה ב ופכ"ה משנה ג) היא שנויה; ולא הייתי יודע מה כלי הוא, ולמדני שהוא כף גדולה שמסלקין בו זוהם הקדירה והקלחת לצדדין</w:t>
      </w:r>
      <w:r>
        <w:rPr>
          <w:rFonts w:cs="Miriam"/>
          <w:szCs w:val="20"/>
          <w:rtl/>
          <w:lang w:eastAsia="en-US"/>
        </w:rPr>
        <w:t>)</w:t>
      </w:r>
      <w:r>
        <w:rPr>
          <w:rFonts w:cs="Rod" w:hint="cs"/>
          <w:rtl/>
          <w:lang w:eastAsia="en-US"/>
        </w:rPr>
        <w:t>.</w:t>
      </w:r>
      <w:r>
        <w:rPr>
          <w:rFonts w:cs="Rod"/>
          <w:rtl/>
          <w:lang w:eastAsia="en-US"/>
        </w:rPr>
        <w:t xml:space="preserve"> </w:t>
      </w:r>
    </w:p>
    <w:p w:rsidR="004E69D6" w:rsidRDefault="004E69D6" w:rsidP="004E69D6">
      <w:pPr>
        <w:rPr>
          <w:rFonts w:cs="Rod" w:hint="cs"/>
          <w:rtl/>
          <w:lang w:eastAsia="en-US"/>
        </w:rPr>
      </w:pPr>
      <w:r>
        <w:rPr>
          <w:rFonts w:cs="Rod" w:hint="cs"/>
          <w:rtl/>
          <w:lang w:eastAsia="en-US"/>
        </w:rPr>
        <w:t xml:space="preserve">שמואל קרע מאניה </w:t>
      </w:r>
      <w:r>
        <w:rPr>
          <w:rFonts w:cs="Miriam"/>
          <w:szCs w:val="20"/>
          <w:rtl/>
          <w:lang w:eastAsia="en-US"/>
        </w:rPr>
        <w:t>(</w:t>
      </w:r>
      <w:r>
        <w:rPr>
          <w:rFonts w:cs="Miriam" w:hint="cs"/>
          <w:szCs w:val="20"/>
          <w:rtl/>
          <w:lang w:eastAsia="en-US"/>
        </w:rPr>
        <w:t>קֶרע שאין מתאחה, כדין תלמיד על הרב</w:t>
      </w:r>
      <w:r>
        <w:rPr>
          <w:rFonts w:cs="Miriam"/>
          <w:szCs w:val="20"/>
          <w:rtl/>
          <w:lang w:eastAsia="en-US"/>
        </w:rPr>
        <w:t>)</w:t>
      </w:r>
      <w:r>
        <w:rPr>
          <w:rFonts w:cs="Rod"/>
          <w:rtl/>
          <w:lang w:eastAsia="en-US"/>
        </w:rPr>
        <w:t xml:space="preserve"> </w:t>
      </w:r>
      <w:r>
        <w:rPr>
          <w:rFonts w:cs="Rod" w:hint="cs"/>
          <w:rtl/>
          <w:lang w:eastAsia="en-US"/>
        </w:rPr>
        <w:t xml:space="preserve">עליה ההוא מרבנן דאסבריה 'אחד יורד לאמת השחי ואחד פותח כיון'. </w:t>
      </w:r>
    </w:p>
    <w:p w:rsidR="004E69D6" w:rsidRDefault="004E69D6" w:rsidP="004E69D6">
      <w:pPr>
        <w:rPr>
          <w:rFonts w:cs="Miriam" w:hint="cs"/>
          <w:szCs w:val="20"/>
          <w:rtl/>
          <w:lang w:eastAsia="en-US"/>
        </w:rPr>
      </w:pPr>
      <w:r>
        <w:rPr>
          <w:rFonts w:cs="Miriam"/>
          <w:szCs w:val="20"/>
          <w:rtl/>
          <w:lang w:eastAsia="en-US"/>
        </w:rPr>
        <w:t>(</w:t>
      </w:r>
      <w:r>
        <w:rPr>
          <w:rFonts w:cs="Miriam" w:hint="cs"/>
          <w:b/>
          <w:bCs/>
          <w:szCs w:val="20"/>
          <w:rtl/>
          <w:lang w:eastAsia="en-US"/>
        </w:rPr>
        <w:t>אחד יורד לאמת השחי</w:t>
      </w:r>
      <w:r>
        <w:rPr>
          <w:rFonts w:cs="Miriam" w:hint="cs"/>
          <w:szCs w:val="20"/>
          <w:rtl/>
          <w:lang w:eastAsia="en-US"/>
        </w:rPr>
        <w:t xml:space="preserve">: משנה היא במסכת תמיד </w:t>
      </w:r>
      <w:r>
        <w:rPr>
          <w:rFonts w:cs="Miriam" w:hint="cs"/>
          <w:szCs w:val="16"/>
          <w:rtl/>
          <w:lang w:eastAsia="en-US"/>
        </w:rPr>
        <w:t>(פרק ג משנה ו)</w:t>
      </w:r>
      <w:r>
        <w:rPr>
          <w:rFonts w:cs="Miriam" w:hint="cs"/>
          <w:szCs w:val="20"/>
          <w:rtl/>
          <w:lang w:eastAsia="en-US"/>
        </w:rPr>
        <w:t>, אצל הנכנסים שחרית לפתוח דלתות ההיכל: '</w:t>
      </w:r>
      <w:r>
        <w:rPr>
          <w:rFonts w:cs="Miriam" w:hint="cs"/>
          <w:i/>
          <w:iCs/>
          <w:szCs w:val="20"/>
          <w:rtl/>
          <w:lang w:eastAsia="en-US"/>
        </w:rPr>
        <w:t xml:space="preserve">מי שזכה בדישון מזבח הפנימי </w:t>
      </w:r>
      <w:r>
        <w:rPr>
          <w:rFonts w:cs="Miriam" w:hint="cs"/>
          <w:szCs w:val="20"/>
          <w:rtl/>
          <w:lang w:eastAsia="en-US"/>
        </w:rPr>
        <w:t>כו'</w:t>
      </w:r>
      <w:r>
        <w:rPr>
          <w:rFonts w:cs="Miriam" w:hint="cs"/>
          <w:i/>
          <w:iCs/>
          <w:szCs w:val="20"/>
          <w:rtl/>
          <w:lang w:eastAsia="en-US"/>
        </w:rPr>
        <w:t>; ושני מפתחות בידו: אחד יורד לאמת השחי ואחד פותח כיון</w:t>
      </w:r>
      <w:r>
        <w:rPr>
          <w:rFonts w:cs="Miriam" w:hint="cs"/>
          <w:szCs w:val="20"/>
          <w:rtl/>
          <w:lang w:eastAsia="en-US"/>
        </w:rPr>
        <w:t>': אחד מן המפתחות הללו פותח פשפש הצפוני שאצל פתח ההיכל, בקרן מזרחית צפונית של אולם והיכל, כדתנן התם: '</w:t>
      </w:r>
      <w:r>
        <w:rPr>
          <w:rFonts w:cs="Miriam" w:hint="cs"/>
          <w:i/>
          <w:iCs/>
          <w:szCs w:val="20"/>
          <w:rtl/>
          <w:lang w:eastAsia="en-US"/>
        </w:rPr>
        <w:t>שני פשפשים היה לו לשער הגדול: אחד לצפון ההיכל והאולם ואחד לדרומו; ואותו שבדרום - לא נכנס בו אדם מעולם</w:t>
      </w:r>
      <w:r>
        <w:rPr>
          <w:rFonts w:cs="Miriam" w:hint="cs"/>
          <w:szCs w:val="20"/>
          <w:rtl/>
          <w:lang w:eastAsia="en-US"/>
        </w:rPr>
        <w:t xml:space="preserve">', כדמפרש התם; ואותו פשפש שבצפון - והוא לפתח שבזוית האולם שאצל חמש אמות של כותל ההיכל שבצפון - פתח ההיכל, ודלת סובבת בו; ואותו מפתח - של אותו הפתח - יורד לאמת השחי. </w:t>
      </w:r>
    </w:p>
    <w:p w:rsidR="004E69D6" w:rsidRDefault="004E69D6" w:rsidP="004E69D6">
      <w:pPr>
        <w:rPr>
          <w:rFonts w:cs="Miriam" w:hint="cs"/>
          <w:szCs w:val="20"/>
          <w:rtl/>
          <w:lang w:eastAsia="en-US"/>
        </w:rPr>
      </w:pPr>
      <w:r>
        <w:rPr>
          <w:rFonts w:cs="Miriam" w:hint="cs"/>
          <w:szCs w:val="20"/>
          <w:rtl/>
          <w:lang w:eastAsia="en-US"/>
        </w:rPr>
        <w:t>'פשפשים' = פתחים קטנים, כמין כיפות קטנות; ארכו כעובי רוחב הכותל, ודלת סובבת בו. פושטי"ר בלעז.</w:t>
      </w:r>
    </w:p>
    <w:p w:rsidR="004E69D6" w:rsidRDefault="004E69D6" w:rsidP="004E69D6">
      <w:pPr>
        <w:rPr>
          <w:rFonts w:cs="Miriam" w:hint="cs"/>
          <w:szCs w:val="20"/>
          <w:rtl/>
          <w:lang w:eastAsia="en-US"/>
        </w:rPr>
      </w:pPr>
      <w:r>
        <w:rPr>
          <w:rFonts w:cs="Miriam" w:hint="cs"/>
          <w:b/>
          <w:bCs/>
          <w:szCs w:val="20"/>
          <w:rtl/>
          <w:lang w:eastAsia="en-US"/>
        </w:rPr>
        <w:t>אחד יורד לאמת השחי</w:t>
      </w:r>
      <w:r>
        <w:rPr>
          <w:rFonts w:cs="Miriam" w:hint="cs"/>
          <w:szCs w:val="20"/>
          <w:rtl/>
          <w:lang w:eastAsia="en-US"/>
        </w:rPr>
        <w:t>; הבא לפתוח בו שחרית [פשפש שבזוית האולם] - עומד מבחוץ בתוך האולם, ומכניס ידו בחור שבכותל עד בית שחיו ופותח;</w:t>
      </w:r>
    </w:p>
    <w:p w:rsidR="004E69D6" w:rsidRDefault="004E69D6" w:rsidP="004E69D6">
      <w:pPr>
        <w:rPr>
          <w:rFonts w:cs="Miriam" w:hint="cs"/>
          <w:szCs w:val="20"/>
          <w:rtl/>
          <w:lang w:eastAsia="en-US"/>
        </w:rPr>
      </w:pPr>
      <w:r>
        <w:rPr>
          <w:rFonts w:cs="Miriam" w:hint="cs"/>
          <w:b/>
          <w:bCs/>
          <w:szCs w:val="20"/>
          <w:rtl/>
          <w:lang w:eastAsia="en-US"/>
        </w:rPr>
        <w:t>ואחד פותח כיון</w:t>
      </w:r>
      <w:r>
        <w:rPr>
          <w:rFonts w:cs="Miriam" w:hint="cs"/>
          <w:szCs w:val="20"/>
          <w:rtl/>
          <w:lang w:eastAsia="en-US"/>
        </w:rPr>
        <w:t>: לאחר שנכנס בזה ובא לו לתא אשר על פני אחת עשרה אמה של אולם, וקצת מן ההיכל - ופותח במפתח שני דלת אחד שמן התא להיכל, מהר בלא טורח, כשאר פתחים, ונכנס להיכל לפתוח דלתות ההיכל.</w:t>
      </w:r>
    </w:p>
    <w:p w:rsidR="004E69D6" w:rsidRDefault="004E69D6" w:rsidP="004E69D6">
      <w:pPr>
        <w:rPr>
          <w:rFonts w:cs="Rod" w:hint="cs"/>
          <w:rtl/>
          <w:lang w:eastAsia="en-US"/>
        </w:rPr>
      </w:pPr>
      <w:r>
        <w:rPr>
          <w:rFonts w:cs="Miriam" w:hint="cs"/>
          <w:szCs w:val="20"/>
          <w:rtl/>
          <w:lang w:eastAsia="en-US"/>
        </w:rPr>
        <w:t>'</w:t>
      </w:r>
      <w:r>
        <w:rPr>
          <w:rFonts w:cs="Miriam" w:hint="cs"/>
          <w:b/>
          <w:bCs/>
          <w:szCs w:val="20"/>
          <w:rtl/>
          <w:lang w:eastAsia="en-US"/>
        </w:rPr>
        <w:t>כיון</w:t>
      </w:r>
      <w:r>
        <w:rPr>
          <w:rFonts w:cs="Miriam" w:hint="cs"/>
          <w:szCs w:val="20"/>
          <w:rtl/>
          <w:lang w:eastAsia="en-US"/>
        </w:rPr>
        <w:t xml:space="preserve">': כמו </w:t>
      </w:r>
      <w:r>
        <w:rPr>
          <w:rFonts w:cs="Miriam" w:hint="cs"/>
          <w:szCs w:val="16"/>
          <w:rtl/>
          <w:lang w:eastAsia="en-US"/>
        </w:rPr>
        <w:t>(פסחים לז,א)</w:t>
      </w:r>
      <w:r>
        <w:rPr>
          <w:rFonts w:cs="Miriam" w:hint="cs"/>
          <w:szCs w:val="20"/>
          <w:rtl/>
          <w:lang w:eastAsia="en-US"/>
        </w:rPr>
        <w:t xml:space="preserve"> 'יעשנה בדפוס ויקבענה כיון': מהר, בלא טורח; והאי שער הגדול - הוא פתח ההיכל שבין אולם להיכל.</w:t>
      </w:r>
      <w:r>
        <w:rPr>
          <w:rFonts w:cs="Miriam"/>
          <w:szCs w:val="20"/>
          <w:rtl/>
          <w:lang w:eastAsia="en-US"/>
        </w:rPr>
        <w:t>)</w:t>
      </w:r>
    </w:p>
    <w:p w:rsidR="004E69D6" w:rsidRDefault="004E69D6" w:rsidP="004E69D6">
      <w:pPr>
        <w:rPr>
          <w:rFonts w:cs="Rod" w:hint="cs"/>
          <w:rtl/>
          <w:lang w:eastAsia="en-US"/>
        </w:rPr>
      </w:pPr>
      <w:r>
        <w:rPr>
          <w:rFonts w:cs="Rod" w:hint="cs"/>
          <w:rtl/>
          <w:lang w:eastAsia="en-US"/>
        </w:rPr>
        <w:t xml:space="preserve">אמר עולא: תלמידי חכמים שבבבל - עומדין זה מפני זה </w:t>
      </w:r>
      <w:r>
        <w:rPr>
          <w:rFonts w:cs="Miriam"/>
          <w:szCs w:val="20"/>
          <w:rtl/>
          <w:lang w:eastAsia="en-US"/>
        </w:rPr>
        <w:t>(</w:t>
      </w:r>
      <w:r>
        <w:rPr>
          <w:rFonts w:cs="Miriam" w:hint="cs"/>
          <w:szCs w:val="20"/>
          <w:rtl/>
          <w:lang w:eastAsia="en-US"/>
        </w:rPr>
        <w:t>כדין תלמיד לרב, לפי שהיו יושבין תמיד בבית המדרש יחד ומקשין ומפרקין, וכולם למדים זה מזה</w:t>
      </w:r>
      <w:r>
        <w:rPr>
          <w:rFonts w:cs="Miriam"/>
          <w:szCs w:val="20"/>
          <w:rtl/>
          <w:lang w:eastAsia="en-US"/>
        </w:rPr>
        <w:t>)</w:t>
      </w:r>
      <w:r>
        <w:rPr>
          <w:rFonts w:cs="Rod"/>
          <w:rtl/>
          <w:lang w:eastAsia="en-US"/>
        </w:rPr>
        <w:t xml:space="preserve"> </w:t>
      </w:r>
      <w:r>
        <w:rPr>
          <w:rFonts w:cs="Rod" w:hint="cs"/>
          <w:rtl/>
          <w:lang w:eastAsia="en-US"/>
        </w:rPr>
        <w:t xml:space="preserve">וקורעין זה על זה; ולענין אבדה במקום אביו - אינן חוזרין אלא לרבו מובהק </w:t>
      </w:r>
      <w:r>
        <w:rPr>
          <w:rFonts w:cs="Miriam"/>
          <w:szCs w:val="20"/>
          <w:rtl/>
          <w:lang w:eastAsia="en-US"/>
        </w:rPr>
        <w:t>(</w:t>
      </w:r>
      <w:r>
        <w:rPr>
          <w:rFonts w:cs="Miriam" w:hint="cs"/>
          <w:szCs w:val="20"/>
          <w:rtl/>
          <w:lang w:eastAsia="en-US"/>
        </w:rPr>
        <w:t>שרוב חכמתו ממנו, כרבי יוחנן</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קבעי מיניה רב חסדא מרב הונא: תלמיד וצריך לו רבו </w:t>
      </w:r>
      <w:r>
        <w:rPr>
          <w:rFonts w:cs="Miriam"/>
          <w:szCs w:val="20"/>
          <w:rtl/>
          <w:lang w:eastAsia="en-US"/>
        </w:rPr>
        <w:t>(</w:t>
      </w:r>
      <w:r>
        <w:rPr>
          <w:rFonts w:cs="Miriam" w:hint="cs"/>
          <w:szCs w:val="20"/>
          <w:rtl/>
          <w:lang w:eastAsia="en-US"/>
        </w:rPr>
        <w:t>ששמע שמועות שיש בידו מפי אחרים</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כלומר קודם לאביו לענין אבדה</w:t>
      </w:r>
      <w:r>
        <w:rPr>
          <w:rFonts w:cs="Miriam"/>
          <w:szCs w:val="20"/>
          <w:rtl/>
          <w:lang w:eastAsia="en-US"/>
        </w:rPr>
        <w:t>)</w:t>
      </w:r>
      <w:r>
        <w:rPr>
          <w:rFonts w:cs="Rod" w:hint="cs"/>
          <w:rtl/>
          <w:lang w:eastAsia="en-US"/>
        </w:rPr>
        <w:t>?</w:t>
      </w:r>
    </w:p>
    <w:p w:rsidR="004E69D6" w:rsidRDefault="004E69D6" w:rsidP="004E69D6">
      <w:pPr>
        <w:rPr>
          <w:rFonts w:cs="Miriam" w:hint="cs"/>
          <w:szCs w:val="20"/>
          <w:lang w:eastAsia="en-US"/>
        </w:rPr>
      </w:pPr>
      <w:r>
        <w:rPr>
          <w:rFonts w:cs="Rod" w:hint="cs"/>
          <w:rtl/>
          <w:lang w:eastAsia="en-US"/>
        </w:rPr>
        <w:t xml:space="preserve">אמר ליה: "חסדא חסדא! לא צריכנא לך, את צריכת לי עד ארבעין שנין"!' </w:t>
      </w:r>
      <w:r>
        <w:rPr>
          <w:rFonts w:cs="Courier New" w:hint="cs"/>
          <w:szCs w:val="20"/>
          <w:rtl/>
          <w:lang w:eastAsia="en-US"/>
        </w:rPr>
        <w:t>[</w:t>
      </w:r>
      <w:r>
        <w:rPr>
          <w:rFonts w:ascii="Courier New" w:hAnsi="Courier New" w:cs="Courier New" w:hint="cs"/>
          <w:sz w:val="16"/>
          <w:szCs w:val="20"/>
          <w:rtl/>
          <w:lang w:eastAsia="en-US"/>
        </w:rPr>
        <w:t>כך יש לקרוא - על פי רבנו חננאל כאן</w:t>
      </w:r>
      <w:r>
        <w:rPr>
          <w:rFonts w:cs="Courier New" w:hint="cs"/>
          <w:szCs w:val="20"/>
          <w:rtl/>
          <w:lang w:eastAsia="en-US"/>
        </w:rPr>
        <w:t>]</w:t>
      </w:r>
      <w:r>
        <w:rPr>
          <w:rFonts w:cs="Rod" w:hint="cs"/>
          <w:rtl/>
          <w:lang w:eastAsia="en-US"/>
        </w:rPr>
        <w:t>. איקפדי אהדדי ולא עיילי לגבי הדדי: יתיב רב חסדא ארבעין תעניתא משום דחלש דעתיה דרב הונא; יתיב רב הונא ארבעין תעניתא משום דחשדיה לרב חסדא.</w:t>
      </w:r>
    </w:p>
    <w:p w:rsidR="004E69D6" w:rsidRDefault="004E69D6" w:rsidP="004E69D6">
      <w:pPr>
        <w:rPr>
          <w:rFonts w:cs="Rod" w:hint="cs"/>
          <w:lang w:eastAsia="en-US"/>
        </w:rPr>
      </w:pPr>
    </w:p>
    <w:p w:rsidR="004E69D6" w:rsidRDefault="004E69D6" w:rsidP="004E69D6">
      <w:pPr>
        <w:rPr>
          <w:rFonts w:cs="Rod" w:hint="cs"/>
          <w:rtl/>
          <w:lang w:eastAsia="en-US"/>
        </w:rPr>
      </w:pPr>
      <w:r>
        <w:rPr>
          <w:rFonts w:cs="Rod" w:hint="cs"/>
          <w:rtl/>
          <w:lang w:eastAsia="en-US"/>
        </w:rPr>
        <w:t>איתמר: רב יצחק בר יוסף אמר רבי יוחנן: הלכה כרבי יהודה.</w:t>
      </w:r>
    </w:p>
    <w:p w:rsidR="004E69D6" w:rsidRDefault="004E69D6" w:rsidP="004E69D6">
      <w:pPr>
        <w:rPr>
          <w:rFonts w:cs="Rod" w:hint="cs"/>
          <w:rtl/>
          <w:lang w:eastAsia="en-US"/>
        </w:rPr>
      </w:pPr>
      <w:r>
        <w:rPr>
          <w:rFonts w:cs="Rod" w:hint="cs"/>
          <w:rtl/>
          <w:lang w:eastAsia="en-US"/>
        </w:rPr>
        <w:t>רב אחא בר רב הונא אמר רב ששת: הלכה כרבי יוסי.</w:t>
      </w:r>
    </w:p>
    <w:p w:rsidR="004E69D6" w:rsidRDefault="004E69D6" w:rsidP="004E69D6">
      <w:pPr>
        <w:rPr>
          <w:rFonts w:cs="Rod" w:hint="cs"/>
          <w:rtl/>
          <w:lang w:eastAsia="en-US"/>
        </w:rPr>
      </w:pPr>
      <w:r>
        <w:rPr>
          <w:rFonts w:cs="Rod" w:hint="cs"/>
          <w:rtl/>
          <w:lang w:eastAsia="en-US"/>
        </w:rPr>
        <w:t>ומי אמר רבי יוחנן הכי? והאמר רבי יוחנן 'הלכה כסתם משנה', ותנן '</w:t>
      </w:r>
      <w:r>
        <w:rPr>
          <w:rFonts w:cs="Rod" w:hint="cs"/>
          <w:i/>
          <w:iCs/>
          <w:rtl/>
          <w:lang w:eastAsia="en-US"/>
        </w:rPr>
        <w:t>רבו שלמדו חכמה</w:t>
      </w:r>
      <w:r>
        <w:rPr>
          <w:rFonts w:cs="Rod" w:hint="cs"/>
          <w:rtl/>
          <w:lang w:eastAsia="en-US"/>
        </w:rPr>
        <w:t xml:space="preserve">' </w:t>
      </w:r>
      <w:r>
        <w:rPr>
          <w:rFonts w:cs="Miriam"/>
          <w:szCs w:val="20"/>
          <w:rtl/>
          <w:lang w:eastAsia="en-US"/>
        </w:rPr>
        <w:t>(</w:t>
      </w:r>
      <w:r>
        <w:rPr>
          <w:rFonts w:cs="Miriam" w:hint="cs"/>
          <w:szCs w:val="20"/>
          <w:rtl/>
          <w:lang w:eastAsia="en-US"/>
        </w:rPr>
        <w:t>סתמא כרבי מאיר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מאי '</w:t>
      </w:r>
      <w:r>
        <w:rPr>
          <w:rFonts w:cs="Rod" w:hint="cs"/>
          <w:i/>
          <w:iCs/>
          <w:rtl/>
          <w:lang w:eastAsia="en-US"/>
        </w:rPr>
        <w:t>חכמה</w:t>
      </w:r>
      <w:r>
        <w:rPr>
          <w:rFonts w:cs="Rod" w:hint="cs"/>
          <w:rtl/>
          <w:lang w:eastAsia="en-US"/>
        </w:rPr>
        <w:t xml:space="preserve">'? רוב חכמתו </w:t>
      </w:r>
      <w:r>
        <w:rPr>
          <w:rFonts w:cs="Miriam"/>
          <w:szCs w:val="20"/>
          <w:rtl/>
          <w:lang w:eastAsia="en-US"/>
        </w:rPr>
        <w:t>(</w:t>
      </w:r>
      <w:r>
        <w:rPr>
          <w:rFonts w:cs="Miriam" w:hint="cs"/>
          <w:szCs w:val="20"/>
          <w:rtl/>
          <w:lang w:eastAsia="en-US"/>
        </w:rPr>
        <w:t xml:space="preserve">אם מקרא </w:t>
      </w:r>
      <w:r>
        <w:rPr>
          <w:rFonts w:cs="Miriam"/>
          <w:szCs w:val="20"/>
          <w:rtl/>
          <w:lang w:eastAsia="en-US"/>
        </w:rPr>
        <w:t>–</w:t>
      </w:r>
      <w:r>
        <w:rPr>
          <w:rFonts w:cs="Miriam" w:hint="cs"/>
          <w:szCs w:val="20"/>
          <w:rtl/>
          <w:lang w:eastAsia="en-US"/>
        </w:rPr>
        <w:t xml:space="preserve"> מקרא; אם משנה - משנה</w:t>
      </w:r>
      <w:r>
        <w:rPr>
          <w:rFonts w:cs="Miriam"/>
          <w:szCs w:val="20"/>
          <w:rtl/>
          <w:lang w:eastAsia="en-US"/>
        </w:rPr>
        <w:t>)</w:t>
      </w:r>
      <w:r>
        <w:rPr>
          <w:rFonts w:cs="Rod" w:hint="cs"/>
          <w:rtl/>
          <w:lang w:eastAsia="en-US"/>
        </w:rPr>
        <w:t>!</w:t>
      </w:r>
    </w:p>
    <w:p w:rsidR="004E69D6" w:rsidRDefault="004E69D6" w:rsidP="004E69D6">
      <w:pPr>
        <w:rPr>
          <w:rFonts w:cs="Rod" w:hint="cs"/>
          <w:rtl/>
          <w:lang w:eastAsia="en-US"/>
        </w:rPr>
      </w:pPr>
    </w:p>
    <w:p w:rsidR="004E69D6" w:rsidRDefault="004E69D6" w:rsidP="004E69D6">
      <w:pPr>
        <w:rPr>
          <w:rFonts w:cs="Rod" w:hint="cs"/>
          <w:rtl/>
          <w:lang w:eastAsia="en-US"/>
        </w:rPr>
      </w:pPr>
      <w:r>
        <w:rPr>
          <w:rFonts w:cs="Rod" w:hint="cs"/>
          <w:rtl/>
          <w:lang w:eastAsia="en-US"/>
        </w:rPr>
        <w:t>תנו רבנן: '</w:t>
      </w:r>
      <w:r>
        <w:rPr>
          <w:rFonts w:cs="Rod" w:hint="cs"/>
          <w:i/>
          <w:iCs/>
          <w:rtl/>
          <w:lang w:eastAsia="en-US"/>
        </w:rPr>
        <w:t xml:space="preserve">העוסקין במקרא - מדה </w:t>
      </w:r>
      <w:r>
        <w:rPr>
          <w:rFonts w:cs="Miriam"/>
          <w:szCs w:val="20"/>
          <w:rtl/>
          <w:lang w:eastAsia="en-US"/>
        </w:rPr>
        <w:t>(</w:t>
      </w:r>
      <w:r>
        <w:rPr>
          <w:rFonts w:cs="Miriam" w:hint="cs"/>
          <w:szCs w:val="20"/>
          <w:rtl/>
          <w:lang w:eastAsia="en-US"/>
        </w:rPr>
        <w:t>היא קצת</w:t>
      </w:r>
      <w:r>
        <w:rPr>
          <w:rFonts w:cs="Miriam"/>
          <w:szCs w:val="20"/>
          <w:rtl/>
          <w:lang w:eastAsia="en-US"/>
        </w:rPr>
        <w:t>)</w:t>
      </w:r>
      <w:r>
        <w:rPr>
          <w:rFonts w:cs="Rod"/>
          <w:i/>
          <w:iCs/>
          <w:rtl/>
          <w:lang w:eastAsia="en-US"/>
        </w:rPr>
        <w:t xml:space="preserve"> </w:t>
      </w:r>
      <w:r>
        <w:rPr>
          <w:rFonts w:cs="Rod" w:hint="cs"/>
          <w:i/>
          <w:iCs/>
          <w:rtl/>
          <w:lang w:eastAsia="en-US"/>
        </w:rPr>
        <w:t xml:space="preserve">ואינה מדה </w:t>
      </w:r>
      <w:r>
        <w:rPr>
          <w:rFonts w:cs="Miriam"/>
          <w:szCs w:val="20"/>
          <w:rtl/>
          <w:lang w:eastAsia="en-US"/>
        </w:rPr>
        <w:t>(</w:t>
      </w:r>
      <w:r>
        <w:rPr>
          <w:rFonts w:cs="Miriam" w:hint="cs"/>
          <w:szCs w:val="20"/>
          <w:rtl/>
          <w:lang w:eastAsia="en-US"/>
        </w:rPr>
        <w:t>שהמשנה ותלמוד יפים ממנה, מפני שתלוין בגירסא ומשתכחים: שבימיהם לא היה גמרא בכתב, וגם לא היה ניתן לכתוב; אלא לפי שנתמעטו הלבבות - התחילו דורות [אחרונים] לכתבו</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במשנה - מדה ונוטלין עליה שכר; &lt;גמרא&gt; [תלמוד] </w:t>
      </w:r>
      <w:r>
        <w:rPr>
          <w:rFonts w:cs="Miriam"/>
          <w:szCs w:val="20"/>
          <w:rtl/>
          <w:lang w:eastAsia="en-US"/>
        </w:rPr>
        <w:t>(</w:t>
      </w:r>
      <w:r>
        <w:rPr>
          <w:rFonts w:cs="Miriam" w:hint="cs"/>
          <w:szCs w:val="20"/>
          <w:rtl/>
          <w:lang w:eastAsia="en-US"/>
        </w:rPr>
        <w:t>'גמרא': כבר פירשתי למעלה, שהוא לתת לב להבין סתימות טעמי המשנה מה הם, וכששתים סותרות זו את זו - יבין לתרץ שיהיו שתיהן קיימות; או לדעת דברי התנאים החלוקים בדבר, ונימא 'הא מני? - פלוני חכם הוא'</w:t>
      </w:r>
      <w:r>
        <w:rPr>
          <w:rFonts w:cs="Miriam"/>
          <w:szCs w:val="20"/>
          <w:rtl/>
          <w:lang w:eastAsia="en-US"/>
        </w:rPr>
        <w:t>)</w:t>
      </w:r>
      <w:r>
        <w:rPr>
          <w:rFonts w:cs="Rod"/>
          <w:i/>
          <w:iCs/>
          <w:rtl/>
          <w:lang w:eastAsia="en-US"/>
        </w:rPr>
        <w:t xml:space="preserve"> </w:t>
      </w:r>
      <w:r>
        <w:rPr>
          <w:rFonts w:cs="Rod" w:hint="cs"/>
          <w:i/>
          <w:iCs/>
          <w:rtl/>
          <w:lang w:eastAsia="en-US"/>
        </w:rPr>
        <w:t>- אין לך מדה גדולה מזו; ולעולם הוי רץ למשנה יותר מן &lt;גמרא&gt; [התלמוד]</w:t>
      </w:r>
      <w:r>
        <w:rPr>
          <w:rFonts w:cs="Rod" w:hint="cs"/>
          <w:rtl/>
          <w:lang w:eastAsia="en-US"/>
        </w:rPr>
        <w:t>'.</w:t>
      </w:r>
    </w:p>
    <w:p w:rsidR="004E69D6" w:rsidRDefault="004E69D6" w:rsidP="004E69D6">
      <w:pPr>
        <w:rPr>
          <w:rFonts w:cs="Rod" w:hint="cs"/>
          <w:rtl/>
          <w:lang w:eastAsia="en-US"/>
        </w:rPr>
      </w:pPr>
      <w:r>
        <w:rPr>
          <w:rFonts w:cs="Rod" w:hint="cs"/>
          <w:rtl/>
          <w:lang w:eastAsia="en-US"/>
        </w:rPr>
        <w:t>הא גופא קשיא: אמרת '</w:t>
      </w:r>
      <w:r>
        <w:rPr>
          <w:rFonts w:cs="Rod" w:hint="cs"/>
          <w:i/>
          <w:iCs/>
          <w:rtl/>
          <w:lang w:eastAsia="en-US"/>
        </w:rPr>
        <w:t>&lt;בגמרא&gt; [בתלמוד]' אין לך מדה גדולה מזו</w:t>
      </w:r>
      <w:r>
        <w:rPr>
          <w:rFonts w:cs="Rod" w:hint="cs"/>
          <w:rtl/>
          <w:lang w:eastAsia="en-US"/>
        </w:rPr>
        <w:t>', והדר אמרת '</w:t>
      </w:r>
      <w:r>
        <w:rPr>
          <w:rFonts w:cs="Rod" w:hint="cs"/>
          <w:i/>
          <w:iCs/>
          <w:rtl/>
          <w:lang w:eastAsia="en-US"/>
        </w:rPr>
        <w:t>ולעולם הוי רץ למשנה יותר מן &lt;הגמרא&gt; [התלמוד]</w:t>
      </w:r>
      <w:r>
        <w:rPr>
          <w:rFonts w:cs="Rod" w:hint="cs"/>
          <w:rtl/>
          <w:lang w:eastAsia="en-US"/>
        </w:rPr>
        <w:t>'!?</w:t>
      </w:r>
    </w:p>
    <w:p w:rsidR="004E69D6" w:rsidRDefault="004E69D6" w:rsidP="004E69D6">
      <w:pPr>
        <w:rPr>
          <w:rFonts w:cs="Rod" w:hint="cs"/>
          <w:lang w:eastAsia="en-US"/>
        </w:rPr>
      </w:pPr>
      <w:r>
        <w:rPr>
          <w:rFonts w:cs="Rod" w:hint="cs"/>
          <w:rtl/>
          <w:lang w:eastAsia="en-US"/>
        </w:rPr>
        <w:t>אמר רבי יוחנן:</w:t>
      </w:r>
    </w:p>
    <w:p w:rsidR="004E69D6" w:rsidRDefault="004E69D6" w:rsidP="004E69D6">
      <w:pPr>
        <w:rPr>
          <w:rFonts w:cs="Rod" w:hint="cs"/>
          <w:lang w:eastAsia="en-US"/>
        </w:rPr>
      </w:pPr>
    </w:p>
    <w:p w:rsidR="004E69D6" w:rsidRDefault="004E69D6" w:rsidP="004E69D6">
      <w:pPr>
        <w:rPr>
          <w:rFonts w:cs="Rod" w:hint="cs"/>
          <w:rtl/>
          <w:lang w:eastAsia="en-US"/>
        </w:rPr>
      </w:pPr>
      <w:r>
        <w:rPr>
          <w:rFonts w:cs="Rod"/>
          <w:rtl/>
          <w:lang w:eastAsia="en-US"/>
        </w:rPr>
        <w:t>(</w:t>
      </w:r>
      <w:r>
        <w:rPr>
          <w:rFonts w:cs="Rod" w:hint="cs"/>
          <w:rtl/>
          <w:lang w:eastAsia="en-US"/>
        </w:rPr>
        <w:t>בבא מציעא לג,ב</w:t>
      </w:r>
      <w:r>
        <w:rPr>
          <w:rFonts w:cs="Rod"/>
          <w:rtl/>
          <w:lang w:eastAsia="en-US"/>
        </w:rPr>
        <w:t>)</w:t>
      </w:r>
      <w:r>
        <w:rPr>
          <w:rFonts w:cs="Rod" w:hint="cs"/>
          <w:rtl/>
          <w:lang w:eastAsia="en-US"/>
        </w:rPr>
        <w:tab/>
      </w:r>
    </w:p>
    <w:p w:rsidR="004E69D6" w:rsidRDefault="004E69D6" w:rsidP="004E69D6">
      <w:pPr>
        <w:rPr>
          <w:rFonts w:cs="Rod" w:hint="cs"/>
          <w:rtl/>
          <w:lang w:eastAsia="en-US"/>
        </w:rPr>
      </w:pPr>
      <w:r>
        <w:rPr>
          <w:rFonts w:cs="Rod" w:hint="cs"/>
          <w:rtl/>
          <w:lang w:eastAsia="en-US"/>
        </w:rPr>
        <w:t xml:space="preserve">בימי רבי נשנית משנה זו </w:t>
      </w:r>
      <w:r>
        <w:rPr>
          <w:rFonts w:cs="Miriam"/>
          <w:szCs w:val="20"/>
          <w:rtl/>
          <w:lang w:eastAsia="en-US"/>
        </w:rPr>
        <w:t>(</w:t>
      </w:r>
      <w:r>
        <w:rPr>
          <w:rFonts w:cs="Miriam" w:hint="cs"/>
          <w:szCs w:val="20"/>
          <w:rtl/>
          <w:lang w:eastAsia="en-US"/>
        </w:rPr>
        <w:t xml:space="preserve">הא דקתני 'תלמוד - אין לך מדה גדולה מזו' לפי שמשרבו תלמידי שמאי והלל שהיו לפניו שלשה דורות - רבו מחלוקות בתורה, ונעשית כשתי תורות, מתוך עול שעבוד מלכיות וגזירות שהיו גוזרין עליהן; ומתוך כך לא היו יכולים לתת לב לברר דברי החולקים עד ימיו של רבי, שנתן הקב"ה לו חן בעיני אנטונינוס מלך רומי כדאמרינן בעבודה זרה </w:t>
      </w:r>
      <w:r>
        <w:rPr>
          <w:rFonts w:cs="Miriam" w:hint="cs"/>
          <w:szCs w:val="16"/>
          <w:rtl/>
          <w:lang w:eastAsia="en-US"/>
        </w:rPr>
        <w:t>(דף י,ב)</w:t>
      </w:r>
      <w:r>
        <w:rPr>
          <w:rFonts w:cs="Miriam" w:hint="cs"/>
          <w:szCs w:val="20"/>
          <w:rtl/>
          <w:lang w:eastAsia="en-US"/>
        </w:rPr>
        <w:t>, ונחו מצרה; ושלח וקבץ כל תלמידי ארץ ישראל; ועד ימיו לא היו מסכתות סדורות, אלא כל תלמיד ששמע דבר מפי גדול הימנו - גרסהּ ונתן סימנים: 'הלכה פלונית ופלונית שמעתי משם פלוני'; וכשנתקבצו - אמר כל אחד מה ששמע, ונתנו לב לברר טעמי המחלוקת, דברי מי ראוין לקיים, וסידרו המסכתות: דברי נזיקין לבדם, ודברי יבמות לבדם, ודברי קדשים לבדם; וסתם נמי במשנה דברי יחידים שראה רבי את דבריהם, ושנאן סתם, כדי לקבוע הלכה כמותם; לפיכך אמרו בגמרא 'אין לך מדה גדולה מזו': שיתנו לב לטעמי המשנה.</w:t>
      </w:r>
      <w:r>
        <w:rPr>
          <w:rFonts w:cs="Miriam"/>
          <w:szCs w:val="20"/>
          <w:rtl/>
          <w:lang w:eastAsia="en-US"/>
        </w:rPr>
        <w:t>)</w:t>
      </w:r>
      <w:r>
        <w:rPr>
          <w:rFonts w:cs="Rod" w:hint="cs"/>
          <w:rtl/>
          <w:lang w:eastAsia="en-US"/>
        </w:rPr>
        <w:t xml:space="preserve">: שבקו כולא עלמא מתניתין </w:t>
      </w:r>
      <w:r>
        <w:rPr>
          <w:rFonts w:cs="Miriam"/>
          <w:szCs w:val="20"/>
          <w:rtl/>
          <w:lang w:eastAsia="en-US"/>
        </w:rPr>
        <w:t>(</w:t>
      </w:r>
      <w:r>
        <w:rPr>
          <w:rFonts w:cs="Miriam" w:hint="cs"/>
          <w:szCs w:val="20"/>
          <w:rtl/>
          <w:lang w:eastAsia="en-US"/>
        </w:rPr>
        <w:t>מלחזור על גרסת משנתם</w:t>
      </w:r>
      <w:r>
        <w:rPr>
          <w:rFonts w:cs="Miriam"/>
          <w:szCs w:val="20"/>
          <w:rtl/>
          <w:lang w:eastAsia="en-US"/>
        </w:rPr>
        <w:t>)</w:t>
      </w:r>
      <w:r>
        <w:rPr>
          <w:rFonts w:cs="Rod" w:hint="cs"/>
          <w:rtl/>
          <w:lang w:eastAsia="en-US"/>
        </w:rPr>
        <w:t xml:space="preserve">, ואזלו בתר &lt;גמרא&gt; [תלמודא] </w:t>
      </w:r>
      <w:r>
        <w:rPr>
          <w:rFonts w:cs="Miriam"/>
          <w:szCs w:val="20"/>
          <w:rtl/>
          <w:lang w:eastAsia="en-US"/>
        </w:rPr>
        <w:t>(</w:t>
      </w:r>
      <w:r>
        <w:rPr>
          <w:rFonts w:cs="Miriam" w:hint="cs"/>
          <w:szCs w:val="20"/>
          <w:rtl/>
          <w:lang w:eastAsia="en-US"/>
        </w:rPr>
        <w:t>לחשוב בסברא</w:t>
      </w:r>
      <w:r>
        <w:rPr>
          <w:rFonts w:cs="Miriam"/>
          <w:szCs w:val="20"/>
          <w:rtl/>
          <w:lang w:eastAsia="en-US"/>
        </w:rPr>
        <w:t>)</w:t>
      </w:r>
      <w:r>
        <w:rPr>
          <w:rFonts w:cs="Rod" w:hint="cs"/>
          <w:rtl/>
          <w:lang w:eastAsia="en-US"/>
        </w:rPr>
        <w:t>; הדר דרש להו '</w:t>
      </w:r>
      <w:r>
        <w:rPr>
          <w:rFonts w:cs="Rod" w:hint="cs"/>
          <w:i/>
          <w:iCs/>
          <w:rtl/>
          <w:lang w:eastAsia="en-US"/>
        </w:rPr>
        <w:t>ולעולם הוי רץ למשנה יותר מן &lt;הגמרא&gt; [התלמוד]</w:t>
      </w:r>
      <w:r>
        <w:rPr>
          <w:rFonts w:cs="Rod" w:hint="cs"/>
          <w:rtl/>
          <w:lang w:eastAsia="en-US"/>
        </w:rPr>
        <w:t xml:space="preserve">' </w:t>
      </w:r>
      <w:r>
        <w:rPr>
          <w:rFonts w:cs="Miriam"/>
          <w:szCs w:val="20"/>
          <w:rtl/>
          <w:lang w:eastAsia="en-US"/>
        </w:rPr>
        <w:t>(</w:t>
      </w:r>
      <w:r>
        <w:rPr>
          <w:rFonts w:cs="Miriam" w:hint="cs"/>
          <w:szCs w:val="20"/>
          <w:rtl/>
          <w:lang w:eastAsia="en-US"/>
        </w:rPr>
        <w:t>לפי שירא פן ישתכחו המשניות, ויחליפו שמות החכמים, ובמקום חיוּב יאמרו פטוּר ובמקום 'אסור' יאמרו 'מותר'</w:t>
      </w:r>
      <w:r>
        <w:rPr>
          <w:rFonts w:cs="Miriam"/>
          <w:szCs w:val="20"/>
          <w:rtl/>
          <w:lang w:eastAsia="en-US"/>
        </w:rPr>
        <w:t>)</w:t>
      </w:r>
      <w:r>
        <w:rPr>
          <w:rFonts w:cs="Rod" w:hint="cs"/>
          <w:rtl/>
          <w:lang w:eastAsia="en-US"/>
        </w:rPr>
        <w:t>.</w:t>
      </w:r>
    </w:p>
    <w:p w:rsidR="004E69D6" w:rsidRDefault="004E69D6" w:rsidP="004E69D6">
      <w:pPr>
        <w:rPr>
          <w:rFonts w:cs="Rod" w:hint="cs"/>
          <w:rtl/>
          <w:lang w:eastAsia="en-US"/>
        </w:rPr>
      </w:pPr>
      <w:r>
        <w:rPr>
          <w:rFonts w:cs="Rod" w:hint="cs"/>
          <w:rtl/>
          <w:lang w:eastAsia="en-US"/>
        </w:rPr>
        <w:t xml:space="preserve">מאי דרוש </w:t>
      </w:r>
      <w:r>
        <w:rPr>
          <w:rFonts w:cs="Miriam"/>
          <w:szCs w:val="20"/>
          <w:rtl/>
          <w:lang w:eastAsia="en-US"/>
        </w:rPr>
        <w:t>(</w:t>
      </w:r>
      <w:r>
        <w:rPr>
          <w:rFonts w:cs="Miriam" w:hint="cs"/>
          <w:szCs w:val="20"/>
          <w:rtl/>
          <w:lang w:eastAsia="en-US"/>
        </w:rPr>
        <w:t>מתחילה כשדרש שגמרא גדול</w:t>
      </w:r>
      <w:r>
        <w:rPr>
          <w:rFonts w:cs="Miriam"/>
          <w:szCs w:val="20"/>
          <w:rtl/>
          <w:lang w:eastAsia="en-US"/>
        </w:rPr>
        <w:t>)</w:t>
      </w:r>
      <w:r>
        <w:rPr>
          <w:rFonts w:cs="Rod" w:hint="cs"/>
          <w:rtl/>
          <w:lang w:eastAsia="en-US"/>
        </w:rPr>
        <w:t xml:space="preserve">? </w:t>
      </w:r>
    </w:p>
    <w:p w:rsidR="004E69D6" w:rsidRDefault="004E69D6" w:rsidP="004E69D6">
      <w:pPr>
        <w:rPr>
          <w:rFonts w:cs="Rod" w:hint="cs"/>
          <w:rtl/>
          <w:lang w:eastAsia="en-US"/>
        </w:rPr>
      </w:pPr>
      <w:r>
        <w:rPr>
          <w:rFonts w:cs="Rod" w:hint="cs"/>
          <w:rtl/>
          <w:lang w:eastAsia="en-US"/>
        </w:rPr>
        <w:t xml:space="preserve">כדדריש רבי יהודה ברבי אלעאי: מאי דכתיב </w:t>
      </w:r>
      <w:r>
        <w:rPr>
          <w:rFonts w:cs="Miriam" w:hint="cs"/>
          <w:szCs w:val="16"/>
          <w:rtl/>
          <w:lang w:eastAsia="en-US"/>
        </w:rPr>
        <w:t>[ישעיהו נח,א:</w:t>
      </w:r>
      <w:r>
        <w:rPr>
          <w:rFonts w:cs="Narkisim" w:hint="cs"/>
          <w:szCs w:val="16"/>
          <w:rtl/>
          <w:lang w:eastAsia="en-US"/>
        </w:rPr>
        <w:t xml:space="preserve"> </w:t>
      </w:r>
      <w:r>
        <w:rPr>
          <w:rFonts w:cs="Narkisim" w:hint="cs"/>
          <w:szCs w:val="20"/>
          <w:rtl/>
          <w:lang w:eastAsia="en-US"/>
        </w:rPr>
        <w:t>קרא בגרון אל תחשך כשופר הרם קולך ו]</w:t>
      </w:r>
      <w:r>
        <w:rPr>
          <w:rFonts w:cs="Narkisim" w:hint="cs"/>
          <w:i/>
          <w:iCs/>
          <w:rtl/>
          <w:lang w:eastAsia="en-US"/>
        </w:rPr>
        <w:t>הגד לעמי פשעם ולבית יעקב חטאתם</w:t>
      </w:r>
      <w:r>
        <w:rPr>
          <w:rFonts w:cs="Rod" w:hint="cs"/>
          <w:i/>
          <w:iCs/>
          <w:rtl/>
          <w:lang w:eastAsia="en-US"/>
        </w:rPr>
        <w:t>? '</w:t>
      </w:r>
      <w:r>
        <w:rPr>
          <w:rFonts w:cs="Narkisim" w:hint="cs"/>
          <w:i/>
          <w:iCs/>
          <w:rtl/>
          <w:lang w:eastAsia="en-US"/>
        </w:rPr>
        <w:t>הגד לעמי פשעם</w:t>
      </w:r>
      <w:r>
        <w:rPr>
          <w:rFonts w:cs="Rod" w:hint="cs"/>
          <w:i/>
          <w:iCs/>
          <w:rtl/>
          <w:lang w:eastAsia="en-US"/>
        </w:rPr>
        <w:t xml:space="preserve">' - אלו תלמידי חכמים ששגגות נעשות להם כזדונות </w:t>
      </w:r>
      <w:r>
        <w:rPr>
          <w:rFonts w:cs="Miriam"/>
          <w:szCs w:val="20"/>
          <w:rtl/>
          <w:lang w:eastAsia="en-US"/>
        </w:rPr>
        <w:t>(</w:t>
      </w:r>
      <w:r>
        <w:rPr>
          <w:rFonts w:cs="Miriam" w:hint="cs"/>
          <w:szCs w:val="20"/>
          <w:rtl/>
          <w:lang w:eastAsia="en-US"/>
        </w:rPr>
        <w:t>'</w:t>
      </w:r>
      <w:r>
        <w:rPr>
          <w:rFonts w:cs="Narkisim" w:hint="cs"/>
          <w:b/>
          <w:bCs/>
          <w:szCs w:val="20"/>
          <w:rtl/>
          <w:lang w:eastAsia="en-US"/>
        </w:rPr>
        <w:t>לעמי פשעם</w:t>
      </w:r>
      <w:r>
        <w:rPr>
          <w:rFonts w:cs="Miriam" w:hint="cs"/>
          <w:szCs w:val="20"/>
          <w:rtl/>
          <w:lang w:eastAsia="en-US"/>
        </w:rPr>
        <w:t>': '</w:t>
      </w:r>
      <w:r>
        <w:rPr>
          <w:rFonts w:cs="Narkisim" w:hint="cs"/>
          <w:szCs w:val="20"/>
          <w:rtl/>
          <w:lang w:eastAsia="en-US"/>
        </w:rPr>
        <w:t>עמי</w:t>
      </w:r>
      <w:r>
        <w:rPr>
          <w:rFonts w:cs="Miriam" w:hint="cs"/>
          <w:szCs w:val="20"/>
          <w:rtl/>
          <w:lang w:eastAsia="en-US"/>
        </w:rPr>
        <w:t xml:space="preserve">' דהיינו תלמיד חכם; את </w:t>
      </w:r>
      <w:r>
        <w:rPr>
          <w:rFonts w:cs="Miriam" w:hint="cs"/>
          <w:b/>
          <w:bCs/>
          <w:szCs w:val="20"/>
          <w:rtl/>
          <w:lang w:eastAsia="en-US"/>
        </w:rPr>
        <w:t>חטאתם</w:t>
      </w:r>
      <w:r>
        <w:rPr>
          <w:rFonts w:cs="Miriam" w:hint="cs"/>
          <w:szCs w:val="20"/>
          <w:rtl/>
          <w:lang w:eastAsia="en-US"/>
        </w:rPr>
        <w:t xml:space="preserve"> אני קורא 'פשע', שהיה להם לתת לב בטעמי משנתם: שיבררו להם על העיקר, ולא יורו הלכה מתוך משנה שאינה עיקר</w:t>
      </w:r>
      <w:r>
        <w:rPr>
          <w:rFonts w:cs="Miriam"/>
          <w:szCs w:val="20"/>
          <w:rtl/>
          <w:lang w:eastAsia="en-US"/>
        </w:rPr>
        <w:t>)</w:t>
      </w:r>
      <w:r>
        <w:rPr>
          <w:rFonts w:cs="Rod" w:hint="cs"/>
          <w:i/>
          <w:iCs/>
          <w:rtl/>
          <w:lang w:eastAsia="en-US"/>
        </w:rPr>
        <w:t>; '</w:t>
      </w:r>
      <w:r>
        <w:rPr>
          <w:rFonts w:cs="Narkisim" w:hint="cs"/>
          <w:i/>
          <w:iCs/>
          <w:rtl/>
          <w:lang w:eastAsia="en-US"/>
        </w:rPr>
        <w:t xml:space="preserve">ולבית יעקב </w:t>
      </w:r>
      <w:r>
        <w:rPr>
          <w:rFonts w:cs="Miriam"/>
          <w:szCs w:val="20"/>
          <w:rtl/>
          <w:lang w:eastAsia="en-US"/>
        </w:rPr>
        <w:t>(</w:t>
      </w:r>
      <w:r>
        <w:rPr>
          <w:rFonts w:cs="Miriam" w:hint="cs"/>
          <w:szCs w:val="20"/>
          <w:rtl/>
          <w:lang w:eastAsia="en-US"/>
        </w:rPr>
        <w:t>שאר העם</w:t>
      </w:r>
      <w:r>
        <w:rPr>
          <w:rFonts w:cs="Miriam"/>
          <w:szCs w:val="20"/>
          <w:rtl/>
          <w:lang w:eastAsia="en-US"/>
        </w:rPr>
        <w:t>)</w:t>
      </w:r>
      <w:r>
        <w:rPr>
          <w:rFonts w:cs="Narkisim"/>
          <w:i/>
          <w:iCs/>
          <w:rtl/>
          <w:lang w:eastAsia="en-US"/>
        </w:rPr>
        <w:t xml:space="preserve"> </w:t>
      </w:r>
      <w:r>
        <w:rPr>
          <w:rFonts w:cs="Narkisim" w:hint="cs"/>
          <w:i/>
          <w:iCs/>
          <w:rtl/>
          <w:lang w:eastAsia="en-US"/>
        </w:rPr>
        <w:t>חטאתם</w:t>
      </w:r>
      <w:r>
        <w:rPr>
          <w:rFonts w:cs="Rod" w:hint="cs"/>
          <w:rtl/>
          <w:lang w:eastAsia="en-US"/>
        </w:rPr>
        <w:t>'</w:t>
      </w:r>
      <w:r>
        <w:rPr>
          <w:rFonts w:cs="Rod" w:hint="cs"/>
          <w:i/>
          <w:iCs/>
          <w:rtl/>
          <w:lang w:eastAsia="en-US"/>
        </w:rPr>
        <w:t xml:space="preserve"> - אלו עמי הארץ שזדונות נעשות להם כשגגות </w:t>
      </w:r>
      <w:r>
        <w:rPr>
          <w:rFonts w:cs="Miriam"/>
          <w:szCs w:val="20"/>
          <w:rtl/>
          <w:lang w:eastAsia="en-US"/>
        </w:rPr>
        <w:t>(</w:t>
      </w:r>
      <w:r>
        <w:rPr>
          <w:rFonts w:cs="Miriam" w:hint="cs"/>
          <w:szCs w:val="20"/>
          <w:rtl/>
          <w:lang w:eastAsia="en-US"/>
        </w:rPr>
        <w:t>אפילו פשע שלהם אני קורא חטאת</w:t>
      </w:r>
      <w:r>
        <w:rPr>
          <w:rFonts w:cs="Miriam"/>
          <w:szCs w:val="20"/>
          <w:rtl/>
          <w:lang w:eastAsia="en-US"/>
        </w:rPr>
        <w:t>)</w:t>
      </w:r>
      <w:r>
        <w:rPr>
          <w:rFonts w:cs="Rod" w:hint="cs"/>
          <w:rtl/>
          <w:lang w:eastAsia="en-US"/>
        </w:rPr>
        <w:t>', והיינו דתנן: '</w:t>
      </w:r>
      <w:r>
        <w:rPr>
          <w:rFonts w:cs="Rod" w:hint="cs"/>
          <w:i/>
          <w:iCs/>
          <w:rtl/>
          <w:lang w:eastAsia="en-US"/>
        </w:rPr>
        <w:t xml:space="preserve">רבי יהודה אומר: הוי זהיר בתלמוד </w:t>
      </w:r>
      <w:r>
        <w:rPr>
          <w:rFonts w:cs="Miriam"/>
          <w:szCs w:val="20"/>
          <w:rtl/>
          <w:lang w:eastAsia="en-US"/>
        </w:rPr>
        <w:t>(</w:t>
      </w:r>
      <w:r>
        <w:rPr>
          <w:rFonts w:cs="Miriam" w:hint="cs"/>
          <w:szCs w:val="20"/>
          <w:u w:val="single"/>
          <w:rtl/>
          <w:lang w:eastAsia="en-US"/>
        </w:rPr>
        <w:t>בגמרא</w:t>
      </w:r>
      <w:r>
        <w:rPr>
          <w:rFonts w:cs="Miriam" w:hint="cs"/>
          <w:szCs w:val="20"/>
          <w:rtl/>
          <w:lang w:eastAsia="en-US"/>
        </w:rPr>
        <w:t xml:space="preserve">: שהוא תירוץ [טעמי] המשניות; או אם תשמע דבר משנה מרבך - הזהר לשאול טעמיו, </w:t>
      </w:r>
      <w:r>
        <w:rPr>
          <w:rFonts w:cs="Miriam" w:hint="cs"/>
          <w:szCs w:val="20"/>
          <w:u w:val="single"/>
          <w:rtl/>
          <w:lang w:eastAsia="en-US"/>
        </w:rPr>
        <w:t>ומי שנאה</w:t>
      </w:r>
      <w:r>
        <w:rPr>
          <w:rFonts w:cs="Miriam"/>
          <w:szCs w:val="20"/>
          <w:rtl/>
          <w:lang w:eastAsia="en-US"/>
        </w:rPr>
        <w:t>)</w:t>
      </w:r>
      <w:r>
        <w:rPr>
          <w:rFonts w:cs="Rod" w:hint="cs"/>
          <w:i/>
          <w:iCs/>
          <w:rtl/>
          <w:lang w:eastAsia="en-US"/>
        </w:rPr>
        <w:t xml:space="preserve">, ששגגת תלמוד </w:t>
      </w:r>
      <w:r>
        <w:rPr>
          <w:rFonts w:cs="Miriam"/>
          <w:szCs w:val="20"/>
          <w:rtl/>
          <w:lang w:eastAsia="en-US"/>
        </w:rPr>
        <w:t>(</w:t>
      </w:r>
      <w:r>
        <w:rPr>
          <w:rFonts w:cs="Miriam" w:hint="cs"/>
          <w:szCs w:val="20"/>
          <w:rtl/>
          <w:lang w:eastAsia="en-US"/>
        </w:rPr>
        <w:t>אם שגית בהוראה בשגגת תלמודך: שלא ידעת טעם המשנה, ונתת בה טעם אחר, ומתוך כך דמית לה דין או הוראה שבא לידך ולמדת הימנה שלא כדת: שאין הטעם כמו שהיית סבור, שאילו ידעת טעם המשנה - לא דמית לה מעשה הבא לידך</w:t>
      </w:r>
      <w:r>
        <w:rPr>
          <w:rFonts w:cs="Miriam"/>
          <w:szCs w:val="20"/>
          <w:rtl/>
          <w:lang w:eastAsia="en-US"/>
        </w:rPr>
        <w:t>)</w:t>
      </w:r>
      <w:r>
        <w:rPr>
          <w:rFonts w:cs="Rod"/>
          <w:i/>
          <w:iCs/>
          <w:rtl/>
          <w:lang w:eastAsia="en-US"/>
        </w:rPr>
        <w:t xml:space="preserve"> </w:t>
      </w:r>
      <w:r>
        <w:rPr>
          <w:rFonts w:cs="Rod" w:hint="cs"/>
          <w:i/>
          <w:iCs/>
          <w:rtl/>
          <w:lang w:eastAsia="en-US"/>
        </w:rPr>
        <w:t xml:space="preserve">עולה זדון </w:t>
      </w:r>
      <w:r>
        <w:rPr>
          <w:rFonts w:cs="Miriam"/>
          <w:szCs w:val="20"/>
          <w:rtl/>
          <w:lang w:eastAsia="en-US"/>
        </w:rPr>
        <w:t>(</w:t>
      </w:r>
      <w:r>
        <w:rPr>
          <w:rFonts w:cs="Miriam" w:hint="cs"/>
          <w:szCs w:val="20"/>
          <w:rtl/>
          <w:lang w:eastAsia="en-US"/>
        </w:rPr>
        <w:t>ענוּש אתה עליה כמזיד, שזדון הוא בידך: שלא שאלת טעם מרבך</w:t>
      </w:r>
      <w:r>
        <w:rPr>
          <w:rFonts w:cs="Miriam"/>
          <w:szCs w:val="20"/>
          <w:rtl/>
          <w:lang w:eastAsia="en-US"/>
        </w:rPr>
        <w:t>)</w:t>
      </w:r>
      <w:r>
        <w:rPr>
          <w:rFonts w:cs="Rod" w:hint="cs"/>
          <w:rtl/>
          <w:lang w:eastAsia="en-US"/>
        </w:rPr>
        <w:t>.</w:t>
      </w:r>
    </w:p>
    <w:p w:rsidR="004E69D6" w:rsidRDefault="004E69D6" w:rsidP="004E69D6">
      <w:pPr>
        <w:rPr>
          <w:rFonts w:cs="Miriam" w:hint="cs"/>
          <w:szCs w:val="20"/>
          <w:rtl/>
          <w:lang w:eastAsia="en-US"/>
        </w:rPr>
      </w:pPr>
    </w:p>
    <w:p w:rsidR="004E69D6" w:rsidRDefault="004E69D6" w:rsidP="004E69D6">
      <w:pPr>
        <w:rPr>
          <w:rFonts w:cs="Rod" w:hint="cs"/>
          <w:i/>
          <w:iCs/>
          <w:rtl/>
          <w:lang w:eastAsia="en-US"/>
        </w:rPr>
      </w:pPr>
      <w:r>
        <w:rPr>
          <w:rFonts w:cs="Rod" w:hint="cs"/>
          <w:rtl/>
          <w:lang w:eastAsia="en-US"/>
        </w:rPr>
        <w:t xml:space="preserve">דרש רבי יהודה ברבי אלעאי: מאי דכתיב </w:t>
      </w:r>
      <w:r>
        <w:rPr>
          <w:rFonts w:cs="Miriam" w:hint="cs"/>
          <w:szCs w:val="16"/>
          <w:rtl/>
          <w:lang w:eastAsia="en-US"/>
        </w:rPr>
        <w:t xml:space="preserve">[ישעיהו סו,ה: </w:t>
      </w:r>
      <w:r>
        <w:rPr>
          <w:rFonts w:cs="Narkisim" w:hint="cs"/>
          <w:szCs w:val="20"/>
          <w:rtl/>
          <w:lang w:eastAsia="en-US"/>
        </w:rPr>
        <w:t xml:space="preserve"> שמעו דבר ה' החרדים אל דברו אמרו אחיכם שנאיכם מנדיכם למען שמי יכבד ה' ונראה בשמחתכם והם יבשו</w:t>
      </w:r>
      <w:r>
        <w:rPr>
          <w:rFonts w:cs="Narkisim"/>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שמעו דבר ה' החרדים אל דברו</w:t>
      </w:r>
      <w:r>
        <w:rPr>
          <w:rFonts w:cs="Rod" w:hint="cs"/>
          <w:i/>
          <w:iCs/>
          <w:rtl/>
          <w:lang w:eastAsia="en-US"/>
        </w:rPr>
        <w:t xml:space="preserve">' - אלו תלמידי חכמים </w:t>
      </w:r>
      <w:r>
        <w:rPr>
          <w:rFonts w:cs="Miriam"/>
          <w:szCs w:val="20"/>
          <w:rtl/>
          <w:lang w:eastAsia="en-US"/>
        </w:rPr>
        <w:t>(</w:t>
      </w:r>
      <w:r>
        <w:rPr>
          <w:rFonts w:cs="Miriam" w:hint="cs"/>
          <w:szCs w:val="20"/>
          <w:rtl/>
          <w:lang w:eastAsia="en-US"/>
        </w:rPr>
        <w:t>ששימשו חכמים הרבה ללמדם טעמי משנתם, זה בזו וזה בזו, שאין הכל בקיאין בשוין</w:t>
      </w:r>
      <w:r>
        <w:rPr>
          <w:rFonts w:cs="Miriam"/>
          <w:szCs w:val="20"/>
          <w:rtl/>
          <w:lang w:eastAsia="en-US"/>
        </w:rPr>
        <w:t>)</w:t>
      </w:r>
      <w:r>
        <w:rPr>
          <w:rFonts w:cs="Rod" w:hint="cs"/>
          <w:i/>
          <w:iCs/>
          <w:rtl/>
          <w:lang w:eastAsia="en-US"/>
        </w:rPr>
        <w:t xml:space="preserve">; </w:t>
      </w:r>
    </w:p>
    <w:p w:rsidR="004E69D6" w:rsidRDefault="004E69D6" w:rsidP="004E69D6">
      <w:pPr>
        <w:rPr>
          <w:rFonts w:cs="Rod" w:hint="cs"/>
          <w:i/>
          <w:iCs/>
          <w:rtl/>
          <w:lang w:eastAsia="en-US"/>
        </w:rPr>
      </w:pPr>
      <w:r>
        <w:rPr>
          <w:rFonts w:cs="Rod" w:hint="cs"/>
          <w:i/>
          <w:iCs/>
          <w:rtl/>
          <w:lang w:eastAsia="en-US"/>
        </w:rPr>
        <w:t>'</w:t>
      </w:r>
      <w:r>
        <w:rPr>
          <w:rFonts w:cs="Narkisim" w:hint="cs"/>
          <w:i/>
          <w:iCs/>
          <w:szCs w:val="20"/>
          <w:rtl/>
          <w:lang w:eastAsia="en-US"/>
        </w:rPr>
        <w:t>[אמרו]</w:t>
      </w:r>
      <w:r>
        <w:rPr>
          <w:rFonts w:cs="Narkisim" w:hint="cs"/>
          <w:i/>
          <w:iCs/>
          <w:rtl/>
          <w:lang w:eastAsia="en-US"/>
        </w:rPr>
        <w:t xml:space="preserve"> אחיכם</w:t>
      </w:r>
      <w:r>
        <w:rPr>
          <w:rFonts w:cs="Rod" w:hint="cs"/>
          <w:i/>
          <w:iCs/>
          <w:rtl/>
          <w:lang w:eastAsia="en-US"/>
        </w:rPr>
        <w:t xml:space="preserve">' - אלו בעלי מקרא; </w:t>
      </w:r>
    </w:p>
    <w:p w:rsidR="004E69D6" w:rsidRDefault="004E69D6" w:rsidP="004E69D6">
      <w:pPr>
        <w:rPr>
          <w:rFonts w:cs="Rod" w:hint="cs"/>
          <w:i/>
          <w:iCs/>
          <w:rtl/>
          <w:lang w:eastAsia="en-US"/>
        </w:rPr>
      </w:pPr>
      <w:r>
        <w:rPr>
          <w:rFonts w:cs="Rod" w:hint="cs"/>
          <w:i/>
          <w:iCs/>
          <w:rtl/>
          <w:lang w:eastAsia="en-US"/>
        </w:rPr>
        <w:t>'</w:t>
      </w:r>
      <w:r>
        <w:rPr>
          <w:rFonts w:cs="Narkisim" w:hint="cs"/>
          <w:i/>
          <w:iCs/>
          <w:rtl/>
          <w:lang w:eastAsia="en-US"/>
        </w:rPr>
        <w:t>שנאיכם</w:t>
      </w:r>
      <w:r>
        <w:rPr>
          <w:rFonts w:cs="Rod" w:hint="cs"/>
          <w:i/>
          <w:iCs/>
          <w:rtl/>
          <w:lang w:eastAsia="en-US"/>
        </w:rPr>
        <w:t xml:space="preserve">' - אלו בעלי משנה </w:t>
      </w:r>
      <w:r>
        <w:rPr>
          <w:rFonts w:cs="Miriam"/>
          <w:szCs w:val="20"/>
          <w:rtl/>
          <w:lang w:eastAsia="en-US"/>
        </w:rPr>
        <w:t>(</w:t>
      </w:r>
      <w:r>
        <w:rPr>
          <w:rFonts w:cs="Miriam" w:hint="cs"/>
          <w:szCs w:val="20"/>
          <w:rtl/>
          <w:lang w:eastAsia="en-US"/>
        </w:rPr>
        <w:t xml:space="preserve">ששונאין בעלי גמרא: לפי שבעלי גמרא אומרים על בעלי משנה שהן מבלי עולם, כדאמרינן במסכת סוטה </w:t>
      </w:r>
      <w:r>
        <w:rPr>
          <w:rFonts w:cs="Miriam" w:hint="cs"/>
          <w:szCs w:val="16"/>
          <w:rtl/>
          <w:lang w:eastAsia="en-US"/>
        </w:rPr>
        <w:t>(דף כב,א)</w:t>
      </w:r>
      <w:r>
        <w:rPr>
          <w:rFonts w:cs="Miriam" w:hint="cs"/>
          <w:szCs w:val="20"/>
          <w:rtl/>
          <w:lang w:eastAsia="en-US"/>
        </w:rPr>
        <w:t xml:space="preserve"> 'התנאים מבלי עולם שמורים הלכה מתוך משנתם'</w:t>
      </w:r>
      <w:r>
        <w:rPr>
          <w:rFonts w:cs="Miriam"/>
          <w:szCs w:val="20"/>
          <w:rtl/>
          <w:lang w:eastAsia="en-US"/>
        </w:rPr>
        <w:t>)</w:t>
      </w:r>
      <w:r>
        <w:rPr>
          <w:rFonts w:cs="Rod" w:hint="cs"/>
          <w:i/>
          <w:iCs/>
          <w:rtl/>
          <w:lang w:eastAsia="en-US"/>
        </w:rPr>
        <w:t>;</w:t>
      </w:r>
    </w:p>
    <w:p w:rsidR="004E69D6" w:rsidRDefault="004E69D6" w:rsidP="004E69D6">
      <w:pPr>
        <w:rPr>
          <w:rFonts w:cs="Rod" w:hint="cs"/>
          <w:i/>
          <w:iCs/>
          <w:rtl/>
          <w:lang w:eastAsia="en-US"/>
        </w:rPr>
      </w:pPr>
      <w:r>
        <w:rPr>
          <w:rFonts w:cs="Rod" w:hint="cs"/>
          <w:i/>
          <w:iCs/>
          <w:rtl/>
          <w:lang w:eastAsia="en-US"/>
        </w:rPr>
        <w:t>'</w:t>
      </w:r>
      <w:r>
        <w:rPr>
          <w:rFonts w:cs="Narkisim" w:hint="cs"/>
          <w:i/>
          <w:iCs/>
          <w:rtl/>
          <w:lang w:eastAsia="en-US"/>
        </w:rPr>
        <w:t>מנדיכם</w:t>
      </w:r>
      <w:r>
        <w:rPr>
          <w:rFonts w:cs="Rod" w:hint="cs"/>
          <w:i/>
          <w:iCs/>
          <w:rtl/>
          <w:lang w:eastAsia="en-US"/>
        </w:rPr>
        <w:t xml:space="preserve">' - אלו עמי הארץ </w:t>
      </w:r>
      <w:r>
        <w:rPr>
          <w:rFonts w:cs="Miriam"/>
          <w:szCs w:val="20"/>
          <w:rtl/>
          <w:lang w:eastAsia="en-US"/>
        </w:rPr>
        <w:t>(</w:t>
      </w:r>
      <w:r>
        <w:rPr>
          <w:rFonts w:cs="Miriam" w:hint="cs"/>
          <w:szCs w:val="20"/>
          <w:rtl/>
          <w:lang w:eastAsia="en-US"/>
        </w:rPr>
        <w:t>שתלמידי חכמים שנואין ומתועבין להן כנדה</w:t>
      </w:r>
      <w:r>
        <w:rPr>
          <w:rFonts w:cs="Miriam"/>
          <w:szCs w:val="20"/>
          <w:rtl/>
          <w:lang w:eastAsia="en-US"/>
        </w:rPr>
        <w:t>)</w:t>
      </w:r>
      <w:r>
        <w:rPr>
          <w:rFonts w:cs="Rod" w:hint="cs"/>
          <w:i/>
          <w:iCs/>
          <w:rtl/>
          <w:lang w:eastAsia="en-US"/>
        </w:rPr>
        <w:t xml:space="preserve">; </w:t>
      </w:r>
    </w:p>
    <w:p w:rsidR="004E69D6" w:rsidRDefault="004E69D6" w:rsidP="004E69D6">
      <w:pPr>
        <w:rPr>
          <w:rFonts w:cs="Rod" w:hint="cs"/>
          <w:i/>
          <w:iCs/>
          <w:rtl/>
          <w:lang w:eastAsia="en-US"/>
        </w:rPr>
      </w:pPr>
      <w:r>
        <w:rPr>
          <w:rFonts w:cs="Rod" w:hint="cs"/>
          <w:i/>
          <w:iCs/>
          <w:rtl/>
          <w:lang w:eastAsia="en-US"/>
        </w:rPr>
        <w:t xml:space="preserve">שמא תאמר פסק סברם ובטל סיכוים </w:t>
      </w:r>
      <w:r>
        <w:rPr>
          <w:rFonts w:cs="Miriam"/>
          <w:szCs w:val="20"/>
          <w:rtl/>
          <w:lang w:eastAsia="en-US"/>
        </w:rPr>
        <w:t>(</w:t>
      </w:r>
      <w:r>
        <w:rPr>
          <w:rFonts w:cs="Miriam" w:hint="cs"/>
          <w:szCs w:val="20"/>
          <w:rtl/>
          <w:lang w:eastAsia="en-US"/>
        </w:rPr>
        <w:t>של אלו, שהרי כתיב '</w:t>
      </w:r>
      <w:r>
        <w:rPr>
          <w:rFonts w:cs="Narkisim" w:hint="cs"/>
          <w:szCs w:val="20"/>
          <w:rtl/>
          <w:lang w:eastAsia="en-US"/>
        </w:rPr>
        <w:t>למען שמי יכבד ה'</w:t>
      </w:r>
      <w:r>
        <w:rPr>
          <w:rFonts w:cs="Miriam" w:hint="cs"/>
          <w:szCs w:val="20"/>
          <w:rtl/>
          <w:lang w:eastAsia="en-US"/>
        </w:rPr>
        <w:t>', דמשמע שהם אומרים, אבל אין הדבר כן</w:t>
      </w:r>
      <w:r>
        <w:rPr>
          <w:rFonts w:cs="Miriam"/>
          <w:szCs w:val="20"/>
          <w:rtl/>
          <w:lang w:eastAsia="en-US"/>
        </w:rPr>
        <w:t>)</w:t>
      </w:r>
      <w:r>
        <w:rPr>
          <w:rFonts w:cs="Rod" w:hint="cs"/>
          <w:i/>
          <w:iCs/>
          <w:rtl/>
          <w:lang w:eastAsia="en-US"/>
        </w:rPr>
        <w:t xml:space="preserve">? </w:t>
      </w:r>
    </w:p>
    <w:p w:rsidR="004E69D6" w:rsidRDefault="004E69D6" w:rsidP="004E69D6">
      <w:pPr>
        <w:rPr>
          <w:rFonts w:cs="Rod" w:hint="cs"/>
          <w:i/>
          <w:iCs/>
          <w:rtl/>
          <w:lang w:eastAsia="en-US"/>
        </w:rPr>
      </w:pPr>
      <w:r>
        <w:rPr>
          <w:rFonts w:cs="Rod" w:hint="cs"/>
          <w:i/>
          <w:iCs/>
          <w:rtl/>
          <w:lang w:eastAsia="en-US"/>
        </w:rPr>
        <w:t>תלמוד לומר: '</w:t>
      </w:r>
      <w:r>
        <w:rPr>
          <w:rFonts w:cs="Narkisim" w:hint="cs"/>
          <w:i/>
          <w:iCs/>
          <w:rtl/>
          <w:lang w:eastAsia="en-US"/>
        </w:rPr>
        <w:t>ונראה בשמחתכם</w:t>
      </w:r>
      <w:r>
        <w:rPr>
          <w:rFonts w:cs="Rod" w:hint="cs"/>
          <w:i/>
          <w:iCs/>
          <w:rtl/>
          <w:lang w:eastAsia="en-US"/>
        </w:rPr>
        <w:t xml:space="preserve">' </w:t>
      </w:r>
      <w:r>
        <w:rPr>
          <w:rFonts w:cs="Miriam"/>
          <w:szCs w:val="20"/>
          <w:rtl/>
          <w:lang w:eastAsia="en-US"/>
        </w:rPr>
        <w:t>(</w:t>
      </w:r>
      <w:r>
        <w:rPr>
          <w:rFonts w:cs="Miriam" w:hint="cs"/>
          <w:szCs w:val="20"/>
          <w:rtl/>
          <w:lang w:eastAsia="en-US"/>
        </w:rPr>
        <w:t>ולא נאמר '</w:t>
      </w:r>
      <w:r>
        <w:rPr>
          <w:rFonts w:cs="Miriam" w:hint="cs"/>
          <w:szCs w:val="20"/>
          <w:u w:val="single"/>
          <w:rtl/>
          <w:lang w:eastAsia="en-US"/>
        </w:rPr>
        <w:t>ואראה</w:t>
      </w:r>
      <w:r>
        <w:rPr>
          <w:rFonts w:cs="Miriam" w:hint="cs"/>
          <w:szCs w:val="20"/>
          <w:rtl/>
          <w:lang w:eastAsia="en-US"/>
        </w:rPr>
        <w:t xml:space="preserve"> בשמחתכם'; כך אמר הנביא: אני ואחיכם שונאיכם ומנדיכם - כולנו נראה בשמחתכם</w:t>
      </w:r>
      <w:r>
        <w:rPr>
          <w:rFonts w:cs="Miriam"/>
          <w:szCs w:val="20"/>
          <w:rtl/>
          <w:lang w:eastAsia="en-US"/>
        </w:rPr>
        <w:t>)</w:t>
      </w:r>
      <w:r>
        <w:rPr>
          <w:rFonts w:cs="Rod" w:hint="cs"/>
          <w:i/>
          <w:iCs/>
          <w:rtl/>
          <w:lang w:eastAsia="en-US"/>
        </w:rPr>
        <w:t>;</w:t>
      </w:r>
      <w:r>
        <w:rPr>
          <w:rFonts w:cs="Rod"/>
          <w:i/>
          <w:iCs/>
          <w:rtl/>
          <w:lang w:eastAsia="en-US"/>
        </w:rPr>
        <w:t xml:space="preserve"> </w:t>
      </w:r>
    </w:p>
    <w:p w:rsidR="004E69D6" w:rsidRDefault="004E69D6" w:rsidP="004E69D6">
      <w:pPr>
        <w:rPr>
          <w:rFonts w:cs="Rod" w:hint="cs"/>
          <w:i/>
          <w:iCs/>
          <w:rtl/>
          <w:lang w:eastAsia="en-US"/>
        </w:rPr>
      </w:pPr>
      <w:r>
        <w:rPr>
          <w:rFonts w:cs="Rod" w:hint="cs"/>
          <w:i/>
          <w:iCs/>
          <w:rtl/>
          <w:lang w:eastAsia="en-US"/>
        </w:rPr>
        <w:t xml:space="preserve">שמא תאמר: ישראל יבושו? </w:t>
      </w:r>
    </w:p>
    <w:p w:rsidR="004E69D6" w:rsidRDefault="004E69D6" w:rsidP="004E69D6">
      <w:pPr>
        <w:rPr>
          <w:rFonts w:cs="Rod" w:hint="cs"/>
          <w:lang w:eastAsia="en-US"/>
        </w:rPr>
      </w:pPr>
      <w:r>
        <w:rPr>
          <w:rFonts w:cs="Rod" w:hint="cs"/>
          <w:i/>
          <w:iCs/>
          <w:rtl/>
          <w:lang w:eastAsia="en-US"/>
        </w:rPr>
        <w:t>תלמוד לומר: '</w:t>
      </w:r>
      <w:r>
        <w:rPr>
          <w:rFonts w:cs="Narkisim" w:hint="cs"/>
          <w:i/>
          <w:iCs/>
          <w:rtl/>
          <w:lang w:eastAsia="en-US"/>
        </w:rPr>
        <w:t>והם יבושו</w:t>
      </w:r>
      <w:r>
        <w:rPr>
          <w:rFonts w:cs="Rod" w:hint="cs"/>
          <w:i/>
          <w:iCs/>
          <w:rtl/>
          <w:lang w:eastAsia="en-US"/>
        </w:rPr>
        <w:t xml:space="preserve">': עובדי כוכבים </w:t>
      </w:r>
      <w:r>
        <w:rPr>
          <w:rFonts w:cs="Miriam"/>
          <w:szCs w:val="20"/>
          <w:rtl/>
          <w:lang w:eastAsia="en-US"/>
        </w:rPr>
        <w:t>(</w:t>
      </w:r>
      <w:r>
        <w:rPr>
          <w:rFonts w:cs="Miriam" w:hint="cs"/>
          <w:szCs w:val="20"/>
          <w:rtl/>
          <w:lang w:eastAsia="en-US"/>
        </w:rPr>
        <w:t>אותם שהם נכרים, שאינם ממנו, ואינן נקראין על שם ישראל</w:t>
      </w:r>
      <w:r>
        <w:rPr>
          <w:rFonts w:cs="Miriam"/>
          <w:szCs w:val="20"/>
          <w:rtl/>
          <w:lang w:eastAsia="en-US"/>
        </w:rPr>
        <w:t>)</w:t>
      </w:r>
      <w:r>
        <w:rPr>
          <w:rFonts w:cs="Rod"/>
          <w:i/>
          <w:iCs/>
          <w:rtl/>
          <w:lang w:eastAsia="en-US"/>
        </w:rPr>
        <w:t xml:space="preserve"> </w:t>
      </w:r>
      <w:r>
        <w:rPr>
          <w:rFonts w:cs="Rod" w:hint="cs"/>
          <w:i/>
          <w:iCs/>
          <w:rtl/>
          <w:lang w:eastAsia="en-US"/>
        </w:rPr>
        <w:t>- יבושו, וישראל ישמחו</w:t>
      </w:r>
      <w:r>
        <w:rPr>
          <w:rFonts w:cs="Rod" w:hint="cs"/>
          <w:rtl/>
          <w:lang w:eastAsia="en-US"/>
        </w:rPr>
        <w:t>.</w:t>
      </w:r>
    </w:p>
    <w:p w:rsidR="004E69D6" w:rsidRDefault="004E69D6" w:rsidP="004E69D6">
      <w:pPr>
        <w:rPr>
          <w:rFonts w:cs="Rod" w:hint="cs"/>
          <w:rtl/>
          <w:lang w:eastAsia="en-US"/>
        </w:rPr>
      </w:pPr>
    </w:p>
    <w:p w:rsidR="004E69D6" w:rsidRDefault="004E69D6" w:rsidP="004E69D6">
      <w:pPr>
        <w:jc w:val="center"/>
        <w:rPr>
          <w:rFonts w:cs="Rod" w:hint="cs"/>
          <w:rtl/>
          <w:lang w:eastAsia="en-US"/>
        </w:rPr>
      </w:pPr>
      <w:r>
        <w:rPr>
          <w:rFonts w:cs="Rod" w:hint="cs"/>
          <w:rtl/>
          <w:lang w:eastAsia="en-US"/>
        </w:rPr>
        <w:t>הדרן עלך 'אלו מציאות'</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27:00Z" w:initials="YH">
    <w:p w:rsidR="004E69D6" w:rsidRDefault="004E69D6" w:rsidP="004E69D6">
      <w:pPr>
        <w:rPr>
          <w:rFonts w:cs="Miriam" w:hint="cs"/>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20"/>
          <w:rtl/>
          <w:lang w:eastAsia="en-US"/>
        </w:rPr>
        <w:t xml:space="preserve">תוספות בבא מציעא דף כז עמוד ב </w:t>
      </w:r>
      <w:r>
        <w:rPr>
          <w:rFonts w:cs="Miriam" w:hint="cs"/>
          <w:szCs w:val="20"/>
          <w:rtl/>
          <w:lang w:eastAsia="en-US"/>
        </w:rPr>
        <w:t xml:space="preserve">ד"ה </w:t>
      </w:r>
      <w:r>
        <w:rPr>
          <w:rFonts w:cs="Miriam"/>
          <w:szCs w:val="20"/>
          <w:rtl/>
          <w:lang w:eastAsia="en-US"/>
        </w:rPr>
        <w:t>כיס וארנקי משום דמסמני</w:t>
      </w:r>
      <w:r>
        <w:rPr>
          <w:rFonts w:cs="Miriam" w:hint="cs"/>
          <w:szCs w:val="20"/>
          <w:rtl/>
          <w:lang w:eastAsia="en-US"/>
        </w:rPr>
        <w:t>:</w:t>
      </w:r>
      <w:r>
        <w:rPr>
          <w:rFonts w:cs="Miriam"/>
          <w:szCs w:val="20"/>
          <w:rtl/>
          <w:lang w:eastAsia="en-US"/>
        </w:rPr>
        <w:t xml:space="preserve"> </w:t>
      </w:r>
    </w:p>
    <w:p w:rsidR="004E69D6" w:rsidRDefault="004E69D6" w:rsidP="004E69D6">
      <w:pPr>
        <w:rPr>
          <w:rFonts w:cs="Miriam" w:hint="cs"/>
          <w:szCs w:val="20"/>
          <w:rtl/>
          <w:lang w:eastAsia="en-US"/>
        </w:rPr>
      </w:pPr>
      <w:r>
        <w:rPr>
          <w:rFonts w:cs="Miriam"/>
          <w:szCs w:val="20"/>
          <w:rtl/>
          <w:lang w:eastAsia="en-US"/>
        </w:rPr>
        <w:t xml:space="preserve">וא"ת והכתיב </w:t>
      </w:r>
      <w:r>
        <w:rPr>
          <w:rFonts w:cs="Miriam" w:hint="cs"/>
          <w:szCs w:val="20"/>
          <w:rtl/>
          <w:lang w:eastAsia="en-US"/>
        </w:rPr>
        <w:t>'</w:t>
      </w:r>
      <w:r>
        <w:rPr>
          <w:rFonts w:cs="Narkisim"/>
          <w:szCs w:val="20"/>
          <w:rtl/>
          <w:lang w:eastAsia="en-US"/>
        </w:rPr>
        <w:t>לא תנחשו</w:t>
      </w:r>
      <w:r>
        <w:rPr>
          <w:rFonts w:cs="Miriam" w:hint="cs"/>
          <w:szCs w:val="20"/>
          <w:rtl/>
          <w:lang w:eastAsia="en-US"/>
        </w:rPr>
        <w:t>'?</w:t>
      </w:r>
      <w:r>
        <w:rPr>
          <w:rFonts w:cs="Miriam"/>
          <w:szCs w:val="20"/>
          <w:rtl/>
          <w:lang w:eastAsia="en-US"/>
        </w:rPr>
        <w:t xml:space="preserve"> </w:t>
      </w:r>
    </w:p>
    <w:p w:rsidR="004E69D6" w:rsidRDefault="004E69D6" w:rsidP="004E69D6">
      <w:pPr>
        <w:pStyle w:val="ab"/>
        <w:rPr>
          <w:rtl/>
        </w:rPr>
      </w:pPr>
      <w:r>
        <w:rPr>
          <w:rFonts w:cs="Miriam"/>
          <w:rtl/>
          <w:lang w:eastAsia="en-US"/>
        </w:rPr>
        <w:t xml:space="preserve">וי"ל בשלהי במה אשה </w:t>
      </w:r>
      <w:r>
        <w:rPr>
          <w:rFonts w:cs="Miriam"/>
          <w:szCs w:val="16"/>
          <w:rtl/>
          <w:lang w:eastAsia="en-US"/>
        </w:rPr>
        <w:t>(שבת דף סז</w:t>
      </w:r>
      <w:r>
        <w:rPr>
          <w:rFonts w:cs="Miriam" w:hint="cs"/>
          <w:szCs w:val="16"/>
          <w:rtl/>
          <w:lang w:eastAsia="en-US"/>
        </w:rPr>
        <w:t>,א</w:t>
      </w:r>
      <w:r>
        <w:rPr>
          <w:rFonts w:cs="Miriam"/>
          <w:szCs w:val="16"/>
          <w:rtl/>
          <w:lang w:eastAsia="en-US"/>
        </w:rPr>
        <w:t>)</w:t>
      </w:r>
      <w:r>
        <w:rPr>
          <w:rFonts w:cs="Miriam"/>
          <w:rtl/>
          <w:lang w:eastAsia="en-US"/>
        </w:rPr>
        <w:t xml:space="preserve"> אמרינן כל דבר שיש בו משום רפואה אין בו משום דרכי האמורי.</w:t>
      </w:r>
    </w:p>
  </w:comment>
  <w:comment w:id="2" w:author="Yeshayahu Hollander" w:date="2013-08-01T23:27:00Z" w:initials="YH">
    <w:p w:rsidR="004E69D6" w:rsidRDefault="004E69D6" w:rsidP="004E69D6">
      <w:pPr>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hint="cs"/>
          <w:szCs w:val="16"/>
          <w:rtl/>
        </w:rPr>
        <w:t xml:space="preserve"> </w:t>
      </w:r>
      <w:r>
        <w:rPr>
          <w:rFonts w:cs="Miriam"/>
          <w:szCs w:val="16"/>
          <w:rtl/>
          <w:lang w:eastAsia="en-US"/>
        </w:rPr>
        <w:t>דברים טו</w:t>
      </w:r>
      <w:r>
        <w:rPr>
          <w:rFonts w:cs="Miriam" w:hint="cs"/>
          <w:szCs w:val="16"/>
          <w:rtl/>
          <w:lang w:eastAsia="en-US"/>
        </w:rPr>
        <w:t>,</w:t>
      </w:r>
      <w:r>
        <w:rPr>
          <w:rFonts w:cs="Miriam"/>
          <w:szCs w:val="16"/>
          <w:rtl/>
          <w:lang w:eastAsia="en-US"/>
        </w:rPr>
        <w:t>ח</w:t>
      </w:r>
      <w:r>
        <w:rPr>
          <w:rFonts w:cs="Miriam" w:hint="cs"/>
          <w:szCs w:val="20"/>
          <w:rtl/>
          <w:lang w:eastAsia="en-US"/>
        </w:rPr>
        <w:t>:</w:t>
      </w:r>
      <w:r>
        <w:rPr>
          <w:szCs w:val="20"/>
          <w:rtl/>
          <w:lang w:eastAsia="en-US"/>
        </w:rPr>
        <w:t xml:space="preserve"> </w:t>
      </w:r>
      <w:r>
        <w:rPr>
          <w:rFonts w:cs="Narkisim"/>
          <w:szCs w:val="20"/>
          <w:rtl/>
          <w:lang w:eastAsia="en-US"/>
        </w:rPr>
        <w:t xml:space="preserve">כִּי </w:t>
      </w:r>
      <w:r>
        <w:rPr>
          <w:rFonts w:cs="Narkisim"/>
          <w:szCs w:val="20"/>
          <w:highlight w:val="lightGray"/>
          <w:rtl/>
          <w:lang w:eastAsia="en-US"/>
        </w:rPr>
        <w:t>פָתֹחַ תִּפְתַּח</w:t>
      </w:r>
      <w:r>
        <w:rPr>
          <w:rFonts w:cs="Narkisim"/>
          <w:szCs w:val="20"/>
          <w:rtl/>
          <w:lang w:eastAsia="en-US"/>
        </w:rPr>
        <w:t xml:space="preserve"> אֶת יָדְךָ לוֹ וְהַעֲבֵט תַּעֲבִיטֶנּוּ דֵּי מַחְסֹרוֹ אֲשֶׁר יֶחְסַר לוֹ</w:t>
      </w:r>
      <w:r>
        <w:rPr>
          <w:rFonts w:cs="Narkisim" w:hint="cs"/>
          <w:szCs w:val="20"/>
          <w:rtl/>
          <w:lang w:eastAsia="en-US"/>
        </w:rPr>
        <w:t xml:space="preserve">; </w:t>
      </w:r>
      <w:r>
        <w:rPr>
          <w:rFonts w:cs="Miriam" w:hint="cs"/>
          <w:szCs w:val="16"/>
          <w:rtl/>
          <w:lang w:eastAsia="en-US"/>
        </w:rPr>
        <w:t>דברים טו,יא:</w:t>
      </w:r>
      <w:r>
        <w:rPr>
          <w:rFonts w:cs="Narkisim" w:hint="cs"/>
          <w:szCs w:val="20"/>
          <w:rtl/>
          <w:lang w:eastAsia="en-US"/>
        </w:rPr>
        <w:t xml:space="preserve"> </w:t>
      </w:r>
      <w:r>
        <w:rPr>
          <w:rFonts w:cs="Narkisim"/>
          <w:szCs w:val="20"/>
          <w:rtl/>
          <w:lang w:eastAsia="en-US"/>
        </w:rPr>
        <w:t xml:space="preserve">כִּי לֹא יֶחְדַּל אֶבְיוֹן מִקֶּרֶב הָאָרֶץ עַל כֵּן אָנֹכִי מְצַוְּךָ לֵאמֹר </w:t>
      </w:r>
      <w:r>
        <w:rPr>
          <w:rFonts w:cs="Narkisim"/>
          <w:szCs w:val="20"/>
          <w:highlight w:val="lightGray"/>
          <w:rtl/>
          <w:lang w:eastAsia="en-US"/>
        </w:rPr>
        <w:t>פָּתֹחַ תִּפְתַּח</w:t>
      </w:r>
      <w:r>
        <w:rPr>
          <w:rFonts w:cs="Narkisim"/>
          <w:szCs w:val="20"/>
          <w:rtl/>
          <w:lang w:eastAsia="en-US"/>
        </w:rPr>
        <w:t xml:space="preserve"> אֶת יָדְךָ לְאָחִיךָ לַעֲנִיֶּךָ וּלְאֶבְיֹנְךָ בְּאַרְצֶךָ</w:t>
      </w:r>
    </w:p>
  </w:comment>
  <w:comment w:id="3" w:author="Yeshayahu Hollander" w:date="2013-08-01T23:27:00Z" w:initials="YH">
    <w:p w:rsidR="004E69D6" w:rsidRDefault="004E69D6" w:rsidP="004E69D6">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Miriam" w:hint="cs"/>
          <w:sz w:val="16"/>
          <w:szCs w:val="16"/>
          <w:rtl/>
          <w:lang w:eastAsia="en-US"/>
        </w:rPr>
        <w:t>תוס' קידושין לד,א</w:t>
      </w:r>
    </w:p>
  </w:comment>
  <w:comment w:id="4" w:author="Yeshayahu Hollander" w:date="2013-08-01T23:27:00Z" w:initials="YH">
    <w:p w:rsidR="004E69D6" w:rsidRDefault="004E69D6" w:rsidP="004E69D6">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ascii="Courier New" w:hAnsi="Courier New" w:cs="Courier New" w:hint="cs"/>
          <w:sz w:val="16"/>
          <w:rtl/>
          <w:lang w:eastAsia="en-US"/>
        </w:rPr>
        <w:t>ואף על פי ש'</w:t>
      </w:r>
      <w:r>
        <w:rPr>
          <w:rFonts w:cs="Rod" w:hint="cs"/>
          <w:i/>
          <w:iCs/>
          <w:rtl/>
          <w:lang w:eastAsia="en-US"/>
        </w:rPr>
        <w:t>שאביו הביאו לעולם הזה ורבו שלמדו חכמה מביאו לחיי העולם הבא</w:t>
      </w:r>
      <w:r>
        <w:rPr>
          <w:rFonts w:ascii="Courier New" w:hAnsi="Courier New" w:cs="Courier New" w:hint="cs"/>
          <w:sz w:val="16"/>
          <w:rtl/>
          <w:lang w:eastAsia="en-US"/>
        </w:rPr>
        <w:t xml:space="preserve">'? אולי הסבה האמיתית היא: שאם </w:t>
      </w:r>
      <w:r>
        <w:rPr>
          <w:rFonts w:ascii="Courier New" w:hAnsi="Courier New" w:cs="Courier New" w:hint="cs"/>
          <w:b/>
          <w:bCs/>
          <w:sz w:val="16"/>
          <w:rtl/>
          <w:lang w:eastAsia="en-US"/>
        </w:rPr>
        <w:t>אין</w:t>
      </w:r>
      <w:r>
        <w:rPr>
          <w:rFonts w:ascii="Courier New" w:hAnsi="Courier New" w:cs="Courier New" w:hint="cs"/>
          <w:sz w:val="16"/>
          <w:rtl/>
          <w:lang w:eastAsia="en-US"/>
        </w:rPr>
        <w:t xml:space="preserve"> אביו חכם גם הוא חייב בכבוד הרב, אך אם הוא חכם </w:t>
      </w:r>
      <w:r>
        <w:rPr>
          <w:rFonts w:ascii="Courier New" w:hAnsi="Courier New" w:cs="Courier New"/>
          <w:sz w:val="16"/>
          <w:rtl/>
          <w:lang w:eastAsia="en-US"/>
        </w:rPr>
        <w:t>–</w:t>
      </w:r>
      <w:r>
        <w:rPr>
          <w:rFonts w:ascii="Courier New" w:hAnsi="Courier New" w:cs="Courier New" w:hint="cs"/>
          <w:sz w:val="16"/>
          <w:rtl/>
          <w:lang w:eastAsia="en-US"/>
        </w:rPr>
        <w:t xml:space="preserve"> הוא והרב שוים?</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72" w:rsidRDefault="00720D72" w:rsidP="004E69D6">
      <w:r>
        <w:separator/>
      </w:r>
    </w:p>
  </w:endnote>
  <w:endnote w:type="continuationSeparator" w:id="0">
    <w:p w:rsidR="00720D72" w:rsidRDefault="00720D72" w:rsidP="004E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72" w:rsidRDefault="00720D72" w:rsidP="004E69D6">
      <w:r>
        <w:separator/>
      </w:r>
    </w:p>
  </w:footnote>
  <w:footnote w:type="continuationSeparator" w:id="0">
    <w:p w:rsidR="00720D72" w:rsidRDefault="00720D72" w:rsidP="004E69D6">
      <w:r>
        <w:continuationSeparator/>
      </w:r>
    </w:p>
  </w:footnote>
  <w:footnote w:id="1">
    <w:p w:rsidR="004E69D6" w:rsidRDefault="004E69D6" w:rsidP="004E69D6">
      <w:pPr>
        <w:pStyle w:val="a5"/>
        <w:rPr>
          <w:rFonts w:ascii="Courier New" w:hAnsi="Courier New" w:cs="Courier New" w:hint="cs"/>
          <w:sz w:val="16"/>
          <w:rtl/>
        </w:rPr>
      </w:pPr>
      <w:r>
        <w:rPr>
          <w:rStyle w:val="a7"/>
        </w:rPr>
        <w:footnoteRef/>
      </w:r>
      <w:r>
        <w:t xml:space="preserve"> </w:t>
      </w:r>
      <w:r>
        <w:rPr>
          <w:rFonts w:hint="cs"/>
          <w:rtl/>
        </w:rPr>
        <w:t xml:space="preserve"> עיין </w:t>
      </w:r>
      <w:r>
        <w:rPr>
          <w:rFonts w:ascii="Courier New" w:hAnsi="Courier New" w:cs="Courier New" w:hint="cs"/>
          <w:sz w:val="16"/>
          <w:rtl/>
        </w:rPr>
        <w:t>תוספות ד"ה חצי קב</w:t>
      </w:r>
    </w:p>
  </w:footnote>
  <w:footnote w:id="2">
    <w:p w:rsidR="004E69D6" w:rsidRDefault="004E69D6" w:rsidP="004E69D6">
      <w:pPr>
        <w:pStyle w:val="a5"/>
        <w:rPr>
          <w:rFonts w:cs="Miriam"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 xml:space="preserve"> מכילתא פרשת משפטים מסכת נזיקין פרשה כ : </w:t>
      </w:r>
      <w:r>
        <w:rPr>
          <w:rFonts w:cs="Rod" w:hint="cs"/>
          <w:rtl/>
          <w:lang w:eastAsia="en-US"/>
        </w:rPr>
        <w:t>עד דרוש אחיך אותו אתה צריך לבדוק או אחיך אם רמאי הוא אם אינו רמאי</w:t>
      </w:r>
      <w:r>
        <w:rPr>
          <w:rFonts w:cs="Miriam" w:hint="cs"/>
          <w:rtl/>
          <w:lang w:eastAsia="en-US"/>
        </w:rPr>
        <w:t>:</w:t>
      </w:r>
    </w:p>
    <w:p w:rsidR="004E69D6" w:rsidRDefault="004E69D6" w:rsidP="004E69D6">
      <w:pPr>
        <w:autoSpaceDE w:val="0"/>
        <w:autoSpaceDN w:val="0"/>
        <w:adjustRightInd w:val="0"/>
        <w:jc w:val="both"/>
        <w:rPr>
          <w:rFonts w:hint="cs"/>
          <w:rtl/>
          <w:lang w:eastAsia="en-US"/>
        </w:rPr>
      </w:pPr>
      <w:r>
        <w:rPr>
          <w:rFonts w:cs="Miriam" w:hint="cs"/>
          <w:szCs w:val="20"/>
          <w:rtl/>
          <w:lang w:eastAsia="en-US"/>
        </w:rPr>
        <w:t>ספרי פרשת תצא פיסקא יג :</w:t>
      </w:r>
      <w:r>
        <w:rPr>
          <w:rFonts w:hint="cs"/>
          <w:szCs w:val="20"/>
          <w:rtl/>
          <w:lang w:eastAsia="en-US"/>
        </w:rPr>
        <w:t xml:space="preserve"> </w:t>
      </w:r>
      <w:r>
        <w:rPr>
          <w:rFonts w:cs="Rod" w:hint="cs"/>
          <w:sz w:val="20"/>
          <w:szCs w:val="20"/>
          <w:rtl/>
          <w:lang w:eastAsia="en-US"/>
        </w:rPr>
        <w:t xml:space="preserve">והיה עמך עד דרוש אחיך אותו. </w:t>
      </w:r>
      <w:r>
        <w:rPr>
          <w:rFonts w:cs="Miriam" w:hint="cs"/>
          <w:sz w:val="20"/>
          <w:szCs w:val="16"/>
          <w:rtl/>
          <w:lang w:eastAsia="en-US"/>
        </w:rPr>
        <w:t>[בבא מציעא כח]</w:t>
      </w:r>
      <w:r>
        <w:rPr>
          <w:rFonts w:cs="Rod" w:hint="cs"/>
          <w:sz w:val="20"/>
          <w:szCs w:val="20"/>
          <w:rtl/>
          <w:lang w:eastAsia="en-US"/>
        </w:rPr>
        <w:t xml:space="preserve"> וכי עלתה על דעתך שאתה נותן לו עד שלא יתן סימניו? א"כ למה נאמר 'עד דרוש אחיך אותו'? עד שתדרוש את אחיך אם רמאי הוא אם אינו רמאי.</w:t>
      </w:r>
    </w:p>
  </w:footnote>
  <w:footnote w:id="3">
    <w:p w:rsidR="004E69D6" w:rsidRDefault="004E69D6" w:rsidP="004E69D6">
      <w:pPr>
        <w:pStyle w:val="a5"/>
        <w:rPr>
          <w:u w:val="single"/>
          <w:rtl/>
        </w:rPr>
      </w:pPr>
    </w:p>
  </w:footnote>
  <w:footnote w:id="4">
    <w:p w:rsidR="004E69D6" w:rsidRDefault="004E69D6" w:rsidP="004E69D6">
      <w:pPr>
        <w:pStyle w:val="a5"/>
        <w:rPr>
          <w:rFonts w:cs="Rod"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נחמיה ז,עב:</w:t>
      </w:r>
      <w:r>
        <w:rPr>
          <w:rFonts w:hint="cs"/>
          <w:rtl/>
          <w:lang w:eastAsia="en-US"/>
        </w:rPr>
        <w:t xml:space="preserve"> </w:t>
      </w:r>
      <w:r>
        <w:rPr>
          <w:rFonts w:cs="Rod" w:hint="cs"/>
          <w:rtl/>
          <w:lang w:eastAsia="en-US"/>
        </w:rPr>
        <w:t>וישבו הכהנים והלוים והשוערים והמשררים ומן העם והנתינים וכל ישראל בעריהם; ויגע החדש השביעי ובני ישראל בעריהם.</w:t>
      </w:r>
      <w:r>
        <w:rPr>
          <w:rFonts w:cs="Rod"/>
          <w:rtl/>
          <w:lang w:eastAsia="en-US"/>
        </w:rPr>
        <w:t xml:space="preserve"> </w:t>
      </w:r>
    </w:p>
    <w:p w:rsidR="004E69D6" w:rsidRDefault="004E69D6" w:rsidP="004E69D6">
      <w:pPr>
        <w:pStyle w:val="a5"/>
        <w:rPr>
          <w:rFonts w:cs="Rod" w:hint="cs"/>
          <w:rtl/>
          <w:lang w:eastAsia="en-US"/>
        </w:rPr>
      </w:pPr>
      <w:r>
        <w:rPr>
          <w:rFonts w:cs="Miriam" w:hint="cs"/>
          <w:rtl/>
          <w:lang w:eastAsia="en-US"/>
        </w:rPr>
        <w:t xml:space="preserve">עזרא ב,ע: </w:t>
      </w:r>
      <w:r>
        <w:rPr>
          <w:rFonts w:cs="Rod" w:hint="cs"/>
          <w:rtl/>
          <w:lang w:eastAsia="en-US"/>
        </w:rPr>
        <w:t>וישבו הכהנים והלוים ומן העם והמשררים והשוערים והנתינים בעריהם וכל ישראל בעריהם</w:t>
      </w:r>
    </w:p>
    <w:p w:rsidR="004E69D6" w:rsidRDefault="004E69D6" w:rsidP="004E69D6">
      <w:pPr>
        <w:pStyle w:val="a5"/>
        <w:rPr>
          <w:rFonts w:cs="Rod"/>
          <w:szCs w:val="24"/>
          <w:rtl/>
          <w:lang w:eastAsia="en-US"/>
        </w:rPr>
      </w:pPr>
    </w:p>
  </w:footnote>
  <w:footnote w:id="5">
    <w:p w:rsidR="004E69D6" w:rsidRDefault="004E69D6" w:rsidP="004E69D6">
      <w:pPr>
        <w:pStyle w:val="a5"/>
        <w:rPr>
          <w:rFonts w:ascii="Courier New" w:hAnsi="Courier New" w:cs="Courier New" w:hint="cs"/>
          <w:sz w:val="16"/>
          <w:rtl/>
        </w:rPr>
      </w:pPr>
      <w:r>
        <w:rPr>
          <w:rStyle w:val="a7"/>
        </w:rPr>
        <w:footnoteRef/>
      </w:r>
      <w:r>
        <w:t xml:space="preserve"> </w:t>
      </w:r>
      <w:r>
        <w:rPr>
          <w:rFonts w:ascii="Courier New" w:hAnsi="Courier New" w:cs="Courier New" w:hint="cs"/>
          <w:sz w:val="16"/>
          <w:rtl/>
        </w:rPr>
        <w:t xml:space="preserve"> בטוי חביב על אביי, שכוונתו: נלמד מענין קרוב לו, או מההקשר; והוא מתאים במיוחד כאן, שמדובר בבהמה רועה בדרך, והוא משחק מילים.</w:t>
      </w:r>
    </w:p>
  </w:footnote>
  <w:footnote w:id="6">
    <w:p w:rsidR="004E69D6" w:rsidRDefault="004E69D6" w:rsidP="004E69D6">
      <w:pPr>
        <w:pStyle w:val="a5"/>
        <w:rPr>
          <w:rFonts w:ascii="Courier New" w:hAnsi="Courier New" w:cs="Courier New" w:hint="cs"/>
          <w:sz w:val="16"/>
          <w:rtl/>
        </w:rPr>
      </w:pPr>
      <w:r>
        <w:rPr>
          <w:rStyle w:val="a7"/>
        </w:rPr>
        <w:footnoteRef/>
      </w:r>
      <w:r>
        <w:t xml:space="preserve"> </w:t>
      </w:r>
      <w:r>
        <w:rPr>
          <w:rFonts w:hint="cs"/>
          <w:rtl/>
        </w:rPr>
        <w:t xml:space="preserve"> </w:t>
      </w:r>
      <w:r>
        <w:rPr>
          <w:rFonts w:ascii="Courier New" w:hAnsi="Courier New" w:cs="Courier New" w:hint="cs"/>
          <w:sz w:val="16"/>
          <w:rtl/>
        </w:rPr>
        <w:t xml:space="preserve">ומדוע רש"י לא הביא מקרה פשוט ושכיח יותר: יולדת שצריכה להביא קרבן, במיוחד לפני פסח לאכול קדשים? </w:t>
      </w:r>
    </w:p>
    <w:p w:rsidR="004E69D6" w:rsidRDefault="004E69D6" w:rsidP="004E69D6">
      <w:pPr>
        <w:pStyle w:val="a5"/>
        <w:rPr>
          <w:rFonts w:ascii="Courier New" w:hAnsi="Courier New" w:cs="Courier New" w:hint="cs"/>
          <w:sz w:val="16"/>
          <w:rtl/>
        </w:rPr>
      </w:pPr>
      <w:r>
        <w:rPr>
          <w:rFonts w:ascii="Courier New" w:hAnsi="Courier New" w:cs="Courier New" w:hint="cs"/>
          <w:sz w:val="16"/>
          <w:rtl/>
        </w:rPr>
        <w:t xml:space="preserve">אמנם בתוד"ה הא אין עשה [נמצא בדף ל ע"א] מסביר שהביא מצורע מטעם 'גדול השלום' </w:t>
      </w:r>
      <w:r>
        <w:rPr>
          <w:rFonts w:ascii="Courier New" w:hAnsi="Courier New" w:cs="Courier New"/>
          <w:sz w:val="16"/>
          <w:rtl/>
        </w:rPr>
        <w:t>–</w:t>
      </w:r>
      <w:r>
        <w:rPr>
          <w:rFonts w:ascii="Courier New" w:hAnsi="Courier New" w:cs="Courier New" w:hint="cs"/>
          <w:sz w:val="16"/>
          <w:rtl/>
        </w:rPr>
        <w:t xml:space="preserve"> אך גם ביולדת לפני פסח גדול השלום, ובפסח יש כרת!</w:t>
      </w:r>
    </w:p>
  </w:footnote>
  <w:footnote w:id="7">
    <w:p w:rsidR="004E69D6" w:rsidRDefault="004E69D6" w:rsidP="004E69D6">
      <w:pPr>
        <w:pStyle w:val="a5"/>
        <w:rPr>
          <w:rFonts w:hint="cs"/>
          <w:rtl/>
        </w:rPr>
      </w:pPr>
      <w:r>
        <w:rPr>
          <w:rStyle w:val="a7"/>
        </w:rPr>
        <w:footnoteRef/>
      </w:r>
      <w:r>
        <w:t xml:space="preserve"> </w:t>
      </w:r>
      <w:r>
        <w:rPr>
          <w:rFonts w:hint="cs"/>
          <w:rtl/>
        </w:rPr>
        <w:t xml:space="preserve">  </w:t>
      </w:r>
      <w:r>
        <w:rPr>
          <w:rFonts w:ascii="Courier New" w:hAnsi="Courier New" w:cs="Courier New" w:hint="cs"/>
          <w:sz w:val="16"/>
          <w:rtl/>
        </w:rPr>
        <w:t>המקום היחיד שכתוב מות יומת המכה הוא בגואל הדם:</w:t>
      </w:r>
      <w:r>
        <w:rPr>
          <w:rFonts w:ascii="Courier New" w:hAnsi="Courier New" w:cs="Courier New"/>
          <w:sz w:val="16"/>
          <w:rtl/>
        </w:rPr>
        <w:t xml:space="preserve"> </w:t>
      </w:r>
      <w:r>
        <w:rPr>
          <w:rFonts w:ascii="Courier New" w:hAnsi="Courier New" w:cs="Courier New" w:hint="cs"/>
          <w:sz w:val="16"/>
          <w:rtl/>
        </w:rPr>
        <w:t>(</w:t>
      </w:r>
      <w:r>
        <w:rPr>
          <w:rFonts w:ascii="Courier New" w:hAnsi="Courier New" w:cs="Miriam" w:hint="cs"/>
          <w:sz w:val="16"/>
          <w:rtl/>
        </w:rPr>
        <w:t>במדבר לה,כא</w:t>
      </w:r>
      <w:r>
        <w:rPr>
          <w:rFonts w:ascii="Courier New" w:hAnsi="Courier New" w:cs="Courier New" w:hint="cs"/>
          <w:sz w:val="16"/>
          <w:rtl/>
        </w:rPr>
        <w:t>)</w:t>
      </w:r>
      <w:r>
        <w:rPr>
          <w:rFonts w:ascii="Courier New" w:hAnsi="Courier New" w:cs="Miriam" w:hint="cs"/>
          <w:sz w:val="16"/>
          <w:rtl/>
        </w:rPr>
        <w:t xml:space="preserve"> </w:t>
      </w:r>
      <w:r>
        <w:rPr>
          <w:rFonts w:ascii="Courier New" w:hAnsi="Courier New" w:cs="Rod" w:hint="cs"/>
          <w:rtl/>
        </w:rPr>
        <w:t xml:space="preserve">או באיבה הכהו בידו וימת </w:t>
      </w:r>
      <w:r>
        <w:rPr>
          <w:rFonts w:ascii="Courier New" w:hAnsi="Courier New" w:cs="Rod" w:hint="cs"/>
          <w:u w:val="single"/>
          <w:rtl/>
        </w:rPr>
        <w:t>מות יומת המכה</w:t>
      </w:r>
      <w:r>
        <w:rPr>
          <w:rFonts w:ascii="Courier New" w:hAnsi="Courier New" w:cs="Rod" w:hint="cs"/>
          <w:rtl/>
        </w:rPr>
        <w:t>, רצח הוא גאל הדם ימית את הרצח בפגעו בו</w:t>
      </w:r>
      <w:r>
        <w:rPr>
          <w:rFonts w:ascii="Courier New" w:hAnsi="Courier New" w:cs="Courier New" w:hint="cs"/>
          <w:sz w:val="16"/>
          <w:rtl/>
        </w:rPr>
        <w:t>; לפיכך נראה שיש לגרוס בגמרא כאן רק '</w:t>
      </w:r>
      <w:r>
        <w:rPr>
          <w:rFonts w:ascii="Courier New" w:hAnsi="Courier New" w:cs="Rod" w:hint="cs"/>
          <w:rtl/>
        </w:rPr>
        <w:t>מות יומת</w:t>
      </w:r>
      <w:r>
        <w:rPr>
          <w:rFonts w:ascii="Courier New" w:hAnsi="Courier New" w:cs="Courier New" w:hint="cs"/>
          <w:sz w:val="16"/>
          <w:rtl/>
        </w:rPr>
        <w:t xml:space="preserve">', שיש בעונש מיתות רבות, ובכל עונש </w:t>
      </w:r>
      <w:r>
        <w:rPr>
          <w:rFonts w:ascii="Courier New" w:hAnsi="Courier New" w:cs="Courier New"/>
          <w:sz w:val="16"/>
          <w:rtl/>
        </w:rPr>
        <w:t>–</w:t>
      </w:r>
      <w:r>
        <w:rPr>
          <w:rFonts w:ascii="Courier New" w:hAnsi="Courier New" w:cs="Courier New" w:hint="cs"/>
          <w:sz w:val="16"/>
          <w:rtl/>
        </w:rPr>
        <w:t xml:space="preserve"> המיתה שנאמרה בכתוב; אך בגואל הדם אין מיתה מועדפת, ורשאי להרוג את הרוצח בכל מיתה שיכול, ואין מקום לדברי הגמרא '</w:t>
      </w:r>
      <w:r>
        <w:rPr>
          <w:rFonts w:cs="Rod" w:hint="cs"/>
          <w:rtl/>
          <w:lang w:eastAsia="en-US"/>
        </w:rPr>
        <w:t>אין לי אלא במיתה הכתובה בו</w:t>
      </w:r>
      <w:r>
        <w:rPr>
          <w:rFonts w:ascii="Courier New" w:hAnsi="Courier New" w:cs="Courier New" w:hint="cs"/>
          <w:sz w:val="16"/>
          <w:rtl/>
          <w:lang w:eastAsia="en-US"/>
        </w:rPr>
        <w:t>'; אך רש"י פירש לפי הגירסא, ולפי שיטתו הלימוד הוא מכאן שגואל הדם יכול להורגו בכל דרך; אבל צריך לימוד שגם בית הדין רשאי להרוג בכל דרך, אם המיתה הכתובה לגבי חטא זה אין בית הדין יכול לבצע, ולדעתי זהו הלימוד שבכאן</w:t>
      </w:r>
      <w:r>
        <w:rPr>
          <w:rFonts w:ascii="Courier New" w:hAnsi="Courier New" w:cs="Courier New" w:hint="cs"/>
          <w:sz w:val="16"/>
          <w:rtl/>
        </w:rPr>
        <w:t xml:space="preserve">! </w:t>
      </w:r>
    </w:p>
  </w:footnote>
  <w:footnote w:id="8">
    <w:p w:rsidR="004E69D6" w:rsidRDefault="004E69D6" w:rsidP="004E69D6">
      <w:pPr>
        <w:rPr>
          <w:rFonts w:ascii="Courier New" w:hAnsi="Courier New" w:cs="Courier New" w:hint="cs"/>
          <w:sz w:val="16"/>
          <w:szCs w:val="20"/>
          <w:lang w:eastAsia="en-US"/>
        </w:rPr>
      </w:pPr>
      <w:r>
        <w:rPr>
          <w:rStyle w:val="a7"/>
          <w:sz w:val="20"/>
          <w:szCs w:val="20"/>
        </w:rPr>
        <w:footnoteRef/>
      </w:r>
      <w:r>
        <w:rPr>
          <w:sz w:val="20"/>
          <w:szCs w:val="20"/>
        </w:rPr>
        <w:t xml:space="preserve"> </w:t>
      </w:r>
      <w:r>
        <w:rPr>
          <w:rFonts w:ascii="Courier New" w:hAnsi="Courier New" w:cs="Courier New" w:hint="cs"/>
          <w:sz w:val="20"/>
          <w:szCs w:val="20"/>
          <w:rtl/>
        </w:rPr>
        <w:t xml:space="preserve"> הגמרא והרש"י קשים: א) רש"י חוזר על הגמרא! ב) רש" מפרש ואומר גזירה שוה [כבד </w:t>
      </w:r>
      <w:r>
        <w:rPr>
          <w:rFonts w:ascii="Courier New" w:hAnsi="Courier New" w:cs="Courier New"/>
          <w:sz w:val="20"/>
          <w:szCs w:val="20"/>
          <w:rtl/>
        </w:rPr>
        <w:t>–</w:t>
      </w:r>
      <w:r>
        <w:rPr>
          <w:rFonts w:ascii="Courier New" w:hAnsi="Courier New" w:cs="Courier New" w:hint="cs"/>
          <w:sz w:val="20"/>
          <w:szCs w:val="20"/>
          <w:rtl/>
        </w:rPr>
        <w:t xml:space="preserve"> כבד] והגמרא בתחילה אמרה היקש! לפיכך נראה לומר, שהגירסה המקורית בגמרא היתה: '</w:t>
      </w:r>
      <w:r>
        <w:rPr>
          <w:rFonts w:cs="Rod" w:hint="cs"/>
          <w:sz w:val="20"/>
          <w:szCs w:val="20"/>
          <w:rtl/>
          <w:lang w:eastAsia="en-US"/>
        </w:rPr>
        <w:t>סלקא דעתא אמינא: הואיל והוקש כיבוד אב ואם לכבודו של מקום</w:t>
      </w:r>
      <w:r>
        <w:rPr>
          <w:rFonts w:ascii="Courier New" w:hAnsi="Courier New" w:cs="Courier New" w:hint="cs"/>
          <w:sz w:val="16"/>
          <w:szCs w:val="20"/>
          <w:rtl/>
          <w:lang w:eastAsia="en-US"/>
        </w:rPr>
        <w:t>'</w:t>
      </w:r>
      <w:r>
        <w:rPr>
          <w:rFonts w:ascii="Courier New" w:hAnsi="Courier New" w:cs="Courier New" w:hint="cs"/>
          <w:sz w:val="20"/>
          <w:szCs w:val="20"/>
          <w:rtl/>
          <w:lang w:eastAsia="en-US"/>
        </w:rPr>
        <w:t>; ורש"י אינו מד</w:t>
      </w:r>
      <w:r>
        <w:rPr>
          <w:rFonts w:ascii="Courier New" w:hAnsi="Courier New" w:cs="Courier New"/>
          <w:sz w:val="20"/>
          <w:szCs w:val="20"/>
          <w:lang w:eastAsia="en-US"/>
        </w:rPr>
        <w:t>h</w:t>
      </w:r>
      <w:r>
        <w:rPr>
          <w:rFonts w:ascii="Courier New" w:hAnsi="Courier New" w:cs="Courier New" w:hint="cs"/>
          <w:sz w:val="20"/>
          <w:szCs w:val="20"/>
          <w:rtl/>
          <w:lang w:eastAsia="en-US"/>
        </w:rPr>
        <w:t>יק בין היקש לגזירה שוה, ולכן פירש: '</w:t>
      </w:r>
      <w:r>
        <w:rPr>
          <w:rFonts w:cs="Miriam" w:hint="cs"/>
          <w:szCs w:val="20"/>
          <w:rtl/>
          <w:lang w:eastAsia="en-US"/>
        </w:rPr>
        <w:t>הוקש כבודם. בגזירה שוה כבד את אביך כבד את ה' מהונך:</w:t>
      </w:r>
      <w:r>
        <w:rPr>
          <w:rFonts w:ascii="Courier New" w:hAnsi="Courier New" w:cs="Courier New" w:hint="cs"/>
          <w:sz w:val="16"/>
          <w:szCs w:val="20"/>
          <w:rtl/>
          <w:lang w:eastAsia="en-US"/>
        </w:rPr>
        <w:t xml:space="preserve">'; ופירושו נכנס לגירסת הגמרא. </w:t>
      </w:r>
    </w:p>
    <w:p w:rsidR="004E69D6" w:rsidRDefault="004E69D6" w:rsidP="004E69D6">
      <w:pPr>
        <w:pStyle w:val="a5"/>
        <w:rPr>
          <w:rFonts w:ascii="Courier New" w:hAnsi="Courier New" w:cs="Courier New" w:hint="cs"/>
          <w:sz w:val="16"/>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D6"/>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92D42"/>
    <w:rsid w:val="004A2263"/>
    <w:rsid w:val="004A4941"/>
    <w:rsid w:val="004B0461"/>
    <w:rsid w:val="004C3B99"/>
    <w:rsid w:val="004C40E5"/>
    <w:rsid w:val="004C55B2"/>
    <w:rsid w:val="004D4716"/>
    <w:rsid w:val="004D61E8"/>
    <w:rsid w:val="004E168A"/>
    <w:rsid w:val="004E69D6"/>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0D7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D6"/>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E69D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69D6"/>
    <w:pPr>
      <w:keepNext/>
      <w:numPr>
        <w:numId w:val="7"/>
      </w:numPr>
      <w:outlineLvl w:val="1"/>
    </w:pPr>
    <w:rPr>
      <w:rFonts w:cs="Rod"/>
      <w:i/>
      <w:iCs/>
      <w:lang w:eastAsia="en-US"/>
    </w:rPr>
  </w:style>
  <w:style w:type="paragraph" w:styleId="3">
    <w:name w:val="heading 3"/>
    <w:basedOn w:val="a"/>
    <w:next w:val="a"/>
    <w:link w:val="30"/>
    <w:qFormat/>
    <w:rsid w:val="004E69D6"/>
    <w:pPr>
      <w:keepNext/>
      <w:numPr>
        <w:numId w:val="7"/>
      </w:numPr>
      <w:outlineLvl w:val="2"/>
    </w:pPr>
    <w:rPr>
      <w:rFonts w:cs="Rod"/>
      <w:i/>
      <w:iCs/>
      <w:lang w:eastAsia="en-US"/>
    </w:rPr>
  </w:style>
  <w:style w:type="paragraph" w:styleId="4">
    <w:name w:val="heading 4"/>
    <w:basedOn w:val="a"/>
    <w:next w:val="a"/>
    <w:link w:val="40"/>
    <w:qFormat/>
    <w:rsid w:val="004E69D6"/>
    <w:pPr>
      <w:keepNext/>
      <w:numPr>
        <w:numId w:val="7"/>
      </w:numPr>
      <w:outlineLvl w:val="3"/>
    </w:pPr>
    <w:rPr>
      <w:rFonts w:cs="Rod"/>
      <w:i/>
      <w:iCs/>
      <w:lang w:eastAsia="en-US"/>
    </w:rPr>
  </w:style>
  <w:style w:type="paragraph" w:styleId="5">
    <w:name w:val="heading 5"/>
    <w:basedOn w:val="a"/>
    <w:next w:val="a"/>
    <w:link w:val="50"/>
    <w:qFormat/>
    <w:rsid w:val="004E69D6"/>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E69D6"/>
    <w:rPr>
      <w:rFonts w:ascii="Arial" w:eastAsia="Times New Roman" w:hAnsi="Arial" w:cs="Arial"/>
      <w:b/>
      <w:bCs/>
      <w:kern w:val="32"/>
      <w:sz w:val="32"/>
      <w:szCs w:val="32"/>
      <w:lang w:eastAsia="he-IL"/>
    </w:rPr>
  </w:style>
  <w:style w:type="character" w:customStyle="1" w:styleId="20">
    <w:name w:val="כותרת 2 תו"/>
    <w:basedOn w:val="a0"/>
    <w:link w:val="2"/>
    <w:rsid w:val="004E69D6"/>
    <w:rPr>
      <w:rFonts w:ascii="Times New Roman" w:eastAsia="Times New Roman" w:hAnsi="Times New Roman" w:cs="Rod"/>
      <w:i/>
      <w:iCs/>
      <w:sz w:val="24"/>
      <w:szCs w:val="24"/>
    </w:rPr>
  </w:style>
  <w:style w:type="character" w:customStyle="1" w:styleId="30">
    <w:name w:val="כותרת 3 תו"/>
    <w:basedOn w:val="a0"/>
    <w:link w:val="3"/>
    <w:rsid w:val="004E69D6"/>
    <w:rPr>
      <w:rFonts w:ascii="Times New Roman" w:eastAsia="Times New Roman" w:hAnsi="Times New Roman" w:cs="Rod"/>
      <w:i/>
      <w:iCs/>
      <w:sz w:val="24"/>
      <w:szCs w:val="24"/>
    </w:rPr>
  </w:style>
  <w:style w:type="character" w:customStyle="1" w:styleId="40">
    <w:name w:val="כותרת 4 תו"/>
    <w:basedOn w:val="a0"/>
    <w:link w:val="4"/>
    <w:rsid w:val="004E69D6"/>
    <w:rPr>
      <w:rFonts w:ascii="Times New Roman" w:eastAsia="Times New Roman" w:hAnsi="Times New Roman" w:cs="Rod"/>
      <w:i/>
      <w:iCs/>
      <w:sz w:val="24"/>
      <w:szCs w:val="24"/>
    </w:rPr>
  </w:style>
  <w:style w:type="character" w:customStyle="1" w:styleId="50">
    <w:name w:val="כותרת 5 תו"/>
    <w:basedOn w:val="a0"/>
    <w:link w:val="5"/>
    <w:rsid w:val="004E69D6"/>
    <w:rPr>
      <w:rFonts w:ascii="Times New Roman" w:eastAsia="Times New Roman" w:hAnsi="Times New Roman" w:cs="Rod"/>
      <w:i/>
      <w:iCs/>
      <w:sz w:val="24"/>
      <w:szCs w:val="24"/>
      <w:lang w:eastAsia="he-IL"/>
    </w:rPr>
  </w:style>
  <w:style w:type="paragraph" w:styleId="a5">
    <w:name w:val="footnote text"/>
    <w:basedOn w:val="a"/>
    <w:link w:val="a6"/>
    <w:semiHidden/>
    <w:rsid w:val="004E69D6"/>
    <w:rPr>
      <w:sz w:val="20"/>
      <w:szCs w:val="20"/>
    </w:rPr>
  </w:style>
  <w:style w:type="character" w:customStyle="1" w:styleId="a6">
    <w:name w:val="טקסט הערת שוליים תו"/>
    <w:basedOn w:val="a0"/>
    <w:link w:val="a5"/>
    <w:semiHidden/>
    <w:rsid w:val="004E69D6"/>
    <w:rPr>
      <w:rFonts w:ascii="Times New Roman" w:eastAsia="Times New Roman" w:hAnsi="Times New Roman" w:cs="Times New Roman"/>
      <w:sz w:val="20"/>
      <w:szCs w:val="20"/>
      <w:lang w:eastAsia="he-IL"/>
    </w:rPr>
  </w:style>
  <w:style w:type="character" w:styleId="a7">
    <w:name w:val="footnote reference"/>
    <w:basedOn w:val="a0"/>
    <w:semiHidden/>
    <w:rsid w:val="004E69D6"/>
    <w:rPr>
      <w:vertAlign w:val="superscript"/>
    </w:rPr>
  </w:style>
  <w:style w:type="paragraph" w:styleId="a8">
    <w:name w:val="Body Text Indent"/>
    <w:basedOn w:val="a"/>
    <w:link w:val="a9"/>
    <w:rsid w:val="004E69D6"/>
    <w:pPr>
      <w:ind w:left="720"/>
    </w:pPr>
    <w:rPr>
      <w:rFonts w:cs="Rod"/>
      <w:lang w:eastAsia="en-US"/>
    </w:rPr>
  </w:style>
  <w:style w:type="character" w:customStyle="1" w:styleId="a9">
    <w:name w:val="כניסה בגוף טקסט תו"/>
    <w:basedOn w:val="a0"/>
    <w:link w:val="a8"/>
    <w:rsid w:val="004E69D6"/>
    <w:rPr>
      <w:rFonts w:ascii="Times New Roman" w:eastAsia="Times New Roman" w:hAnsi="Times New Roman" w:cs="Rod"/>
      <w:sz w:val="24"/>
      <w:szCs w:val="24"/>
    </w:rPr>
  </w:style>
  <w:style w:type="character" w:styleId="aa">
    <w:name w:val="annotation reference"/>
    <w:basedOn w:val="a0"/>
    <w:semiHidden/>
    <w:rsid w:val="004E69D6"/>
    <w:rPr>
      <w:sz w:val="16"/>
      <w:szCs w:val="16"/>
    </w:rPr>
  </w:style>
  <w:style w:type="paragraph" w:styleId="ab">
    <w:name w:val="annotation text"/>
    <w:basedOn w:val="a"/>
    <w:link w:val="ac"/>
    <w:semiHidden/>
    <w:rsid w:val="004E69D6"/>
    <w:rPr>
      <w:sz w:val="20"/>
      <w:szCs w:val="20"/>
    </w:rPr>
  </w:style>
  <w:style w:type="character" w:customStyle="1" w:styleId="ac">
    <w:name w:val="טקסט הערה תו"/>
    <w:basedOn w:val="a0"/>
    <w:link w:val="ab"/>
    <w:semiHidden/>
    <w:rsid w:val="004E69D6"/>
    <w:rPr>
      <w:rFonts w:ascii="Times New Roman" w:eastAsia="Times New Roman" w:hAnsi="Times New Roman" w:cs="Times New Roman"/>
      <w:sz w:val="20"/>
      <w:szCs w:val="20"/>
      <w:lang w:eastAsia="he-IL"/>
    </w:rPr>
  </w:style>
  <w:style w:type="paragraph" w:styleId="NormalWeb">
    <w:name w:val="Normal (Web)"/>
    <w:basedOn w:val="a"/>
    <w:rsid w:val="004E69D6"/>
    <w:pPr>
      <w:bidi w:val="0"/>
      <w:spacing w:before="100" w:beforeAutospacing="1" w:after="100" w:afterAutospacing="1"/>
    </w:pPr>
  </w:style>
  <w:style w:type="paragraph" w:styleId="ad">
    <w:name w:val="Balloon Text"/>
    <w:basedOn w:val="a"/>
    <w:link w:val="ae"/>
    <w:semiHidden/>
    <w:rsid w:val="004E69D6"/>
    <w:rPr>
      <w:rFonts w:ascii="Tahoma" w:hAnsi="Tahoma" w:cs="Tahoma"/>
      <w:sz w:val="16"/>
      <w:szCs w:val="16"/>
    </w:rPr>
  </w:style>
  <w:style w:type="character" w:customStyle="1" w:styleId="ae">
    <w:name w:val="טקסט בלונים תו"/>
    <w:basedOn w:val="a0"/>
    <w:link w:val="ad"/>
    <w:semiHidden/>
    <w:rsid w:val="004E69D6"/>
    <w:rPr>
      <w:rFonts w:ascii="Tahoma" w:eastAsia="Times New Roman" w:hAnsi="Tahoma" w:cs="Tahoma"/>
      <w:sz w:val="16"/>
      <w:szCs w:val="16"/>
      <w:lang w:eastAsia="he-IL"/>
    </w:rPr>
  </w:style>
  <w:style w:type="paragraph" w:styleId="21">
    <w:name w:val="Body Text Indent 2"/>
    <w:basedOn w:val="a"/>
    <w:link w:val="22"/>
    <w:rsid w:val="004E69D6"/>
    <w:pPr>
      <w:ind w:left="720"/>
    </w:pPr>
    <w:rPr>
      <w:rFonts w:cs="Miriam"/>
      <w:szCs w:val="20"/>
      <w:lang w:eastAsia="en-US"/>
    </w:rPr>
  </w:style>
  <w:style w:type="character" w:customStyle="1" w:styleId="22">
    <w:name w:val="כניסה בגוף טקסט 2 תו"/>
    <w:basedOn w:val="a0"/>
    <w:link w:val="21"/>
    <w:rsid w:val="004E69D6"/>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9D6"/>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E69D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69D6"/>
    <w:pPr>
      <w:keepNext/>
      <w:numPr>
        <w:numId w:val="7"/>
      </w:numPr>
      <w:outlineLvl w:val="1"/>
    </w:pPr>
    <w:rPr>
      <w:rFonts w:cs="Rod"/>
      <w:i/>
      <w:iCs/>
      <w:lang w:eastAsia="en-US"/>
    </w:rPr>
  </w:style>
  <w:style w:type="paragraph" w:styleId="3">
    <w:name w:val="heading 3"/>
    <w:basedOn w:val="a"/>
    <w:next w:val="a"/>
    <w:link w:val="30"/>
    <w:qFormat/>
    <w:rsid w:val="004E69D6"/>
    <w:pPr>
      <w:keepNext/>
      <w:numPr>
        <w:numId w:val="7"/>
      </w:numPr>
      <w:outlineLvl w:val="2"/>
    </w:pPr>
    <w:rPr>
      <w:rFonts w:cs="Rod"/>
      <w:i/>
      <w:iCs/>
      <w:lang w:eastAsia="en-US"/>
    </w:rPr>
  </w:style>
  <w:style w:type="paragraph" w:styleId="4">
    <w:name w:val="heading 4"/>
    <w:basedOn w:val="a"/>
    <w:next w:val="a"/>
    <w:link w:val="40"/>
    <w:qFormat/>
    <w:rsid w:val="004E69D6"/>
    <w:pPr>
      <w:keepNext/>
      <w:numPr>
        <w:numId w:val="7"/>
      </w:numPr>
      <w:outlineLvl w:val="3"/>
    </w:pPr>
    <w:rPr>
      <w:rFonts w:cs="Rod"/>
      <w:i/>
      <w:iCs/>
      <w:lang w:eastAsia="en-US"/>
    </w:rPr>
  </w:style>
  <w:style w:type="paragraph" w:styleId="5">
    <w:name w:val="heading 5"/>
    <w:basedOn w:val="a"/>
    <w:next w:val="a"/>
    <w:link w:val="50"/>
    <w:qFormat/>
    <w:rsid w:val="004E69D6"/>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E69D6"/>
    <w:rPr>
      <w:rFonts w:ascii="Arial" w:eastAsia="Times New Roman" w:hAnsi="Arial" w:cs="Arial"/>
      <w:b/>
      <w:bCs/>
      <w:kern w:val="32"/>
      <w:sz w:val="32"/>
      <w:szCs w:val="32"/>
      <w:lang w:eastAsia="he-IL"/>
    </w:rPr>
  </w:style>
  <w:style w:type="character" w:customStyle="1" w:styleId="20">
    <w:name w:val="כותרת 2 תו"/>
    <w:basedOn w:val="a0"/>
    <w:link w:val="2"/>
    <w:rsid w:val="004E69D6"/>
    <w:rPr>
      <w:rFonts w:ascii="Times New Roman" w:eastAsia="Times New Roman" w:hAnsi="Times New Roman" w:cs="Rod"/>
      <w:i/>
      <w:iCs/>
      <w:sz w:val="24"/>
      <w:szCs w:val="24"/>
    </w:rPr>
  </w:style>
  <w:style w:type="character" w:customStyle="1" w:styleId="30">
    <w:name w:val="כותרת 3 תו"/>
    <w:basedOn w:val="a0"/>
    <w:link w:val="3"/>
    <w:rsid w:val="004E69D6"/>
    <w:rPr>
      <w:rFonts w:ascii="Times New Roman" w:eastAsia="Times New Roman" w:hAnsi="Times New Roman" w:cs="Rod"/>
      <w:i/>
      <w:iCs/>
      <w:sz w:val="24"/>
      <w:szCs w:val="24"/>
    </w:rPr>
  </w:style>
  <w:style w:type="character" w:customStyle="1" w:styleId="40">
    <w:name w:val="כותרת 4 תו"/>
    <w:basedOn w:val="a0"/>
    <w:link w:val="4"/>
    <w:rsid w:val="004E69D6"/>
    <w:rPr>
      <w:rFonts w:ascii="Times New Roman" w:eastAsia="Times New Roman" w:hAnsi="Times New Roman" w:cs="Rod"/>
      <w:i/>
      <w:iCs/>
      <w:sz w:val="24"/>
      <w:szCs w:val="24"/>
    </w:rPr>
  </w:style>
  <w:style w:type="character" w:customStyle="1" w:styleId="50">
    <w:name w:val="כותרת 5 תו"/>
    <w:basedOn w:val="a0"/>
    <w:link w:val="5"/>
    <w:rsid w:val="004E69D6"/>
    <w:rPr>
      <w:rFonts w:ascii="Times New Roman" w:eastAsia="Times New Roman" w:hAnsi="Times New Roman" w:cs="Rod"/>
      <w:i/>
      <w:iCs/>
      <w:sz w:val="24"/>
      <w:szCs w:val="24"/>
      <w:lang w:eastAsia="he-IL"/>
    </w:rPr>
  </w:style>
  <w:style w:type="paragraph" w:styleId="a5">
    <w:name w:val="footnote text"/>
    <w:basedOn w:val="a"/>
    <w:link w:val="a6"/>
    <w:semiHidden/>
    <w:rsid w:val="004E69D6"/>
    <w:rPr>
      <w:sz w:val="20"/>
      <w:szCs w:val="20"/>
    </w:rPr>
  </w:style>
  <w:style w:type="character" w:customStyle="1" w:styleId="a6">
    <w:name w:val="טקסט הערת שוליים תו"/>
    <w:basedOn w:val="a0"/>
    <w:link w:val="a5"/>
    <w:semiHidden/>
    <w:rsid w:val="004E69D6"/>
    <w:rPr>
      <w:rFonts w:ascii="Times New Roman" w:eastAsia="Times New Roman" w:hAnsi="Times New Roman" w:cs="Times New Roman"/>
      <w:sz w:val="20"/>
      <w:szCs w:val="20"/>
      <w:lang w:eastAsia="he-IL"/>
    </w:rPr>
  </w:style>
  <w:style w:type="character" w:styleId="a7">
    <w:name w:val="footnote reference"/>
    <w:basedOn w:val="a0"/>
    <w:semiHidden/>
    <w:rsid w:val="004E69D6"/>
    <w:rPr>
      <w:vertAlign w:val="superscript"/>
    </w:rPr>
  </w:style>
  <w:style w:type="paragraph" w:styleId="a8">
    <w:name w:val="Body Text Indent"/>
    <w:basedOn w:val="a"/>
    <w:link w:val="a9"/>
    <w:rsid w:val="004E69D6"/>
    <w:pPr>
      <w:ind w:left="720"/>
    </w:pPr>
    <w:rPr>
      <w:rFonts w:cs="Rod"/>
      <w:lang w:eastAsia="en-US"/>
    </w:rPr>
  </w:style>
  <w:style w:type="character" w:customStyle="1" w:styleId="a9">
    <w:name w:val="כניסה בגוף טקסט תו"/>
    <w:basedOn w:val="a0"/>
    <w:link w:val="a8"/>
    <w:rsid w:val="004E69D6"/>
    <w:rPr>
      <w:rFonts w:ascii="Times New Roman" w:eastAsia="Times New Roman" w:hAnsi="Times New Roman" w:cs="Rod"/>
      <w:sz w:val="24"/>
      <w:szCs w:val="24"/>
    </w:rPr>
  </w:style>
  <w:style w:type="character" w:styleId="aa">
    <w:name w:val="annotation reference"/>
    <w:basedOn w:val="a0"/>
    <w:semiHidden/>
    <w:rsid w:val="004E69D6"/>
    <w:rPr>
      <w:sz w:val="16"/>
      <w:szCs w:val="16"/>
    </w:rPr>
  </w:style>
  <w:style w:type="paragraph" w:styleId="ab">
    <w:name w:val="annotation text"/>
    <w:basedOn w:val="a"/>
    <w:link w:val="ac"/>
    <w:semiHidden/>
    <w:rsid w:val="004E69D6"/>
    <w:rPr>
      <w:sz w:val="20"/>
      <w:szCs w:val="20"/>
    </w:rPr>
  </w:style>
  <w:style w:type="character" w:customStyle="1" w:styleId="ac">
    <w:name w:val="טקסט הערה תו"/>
    <w:basedOn w:val="a0"/>
    <w:link w:val="ab"/>
    <w:semiHidden/>
    <w:rsid w:val="004E69D6"/>
    <w:rPr>
      <w:rFonts w:ascii="Times New Roman" w:eastAsia="Times New Roman" w:hAnsi="Times New Roman" w:cs="Times New Roman"/>
      <w:sz w:val="20"/>
      <w:szCs w:val="20"/>
      <w:lang w:eastAsia="he-IL"/>
    </w:rPr>
  </w:style>
  <w:style w:type="paragraph" w:styleId="NormalWeb">
    <w:name w:val="Normal (Web)"/>
    <w:basedOn w:val="a"/>
    <w:rsid w:val="004E69D6"/>
    <w:pPr>
      <w:bidi w:val="0"/>
      <w:spacing w:before="100" w:beforeAutospacing="1" w:after="100" w:afterAutospacing="1"/>
    </w:pPr>
  </w:style>
  <w:style w:type="paragraph" w:styleId="ad">
    <w:name w:val="Balloon Text"/>
    <w:basedOn w:val="a"/>
    <w:link w:val="ae"/>
    <w:semiHidden/>
    <w:rsid w:val="004E69D6"/>
    <w:rPr>
      <w:rFonts w:ascii="Tahoma" w:hAnsi="Tahoma" w:cs="Tahoma"/>
      <w:sz w:val="16"/>
      <w:szCs w:val="16"/>
    </w:rPr>
  </w:style>
  <w:style w:type="character" w:customStyle="1" w:styleId="ae">
    <w:name w:val="טקסט בלונים תו"/>
    <w:basedOn w:val="a0"/>
    <w:link w:val="ad"/>
    <w:semiHidden/>
    <w:rsid w:val="004E69D6"/>
    <w:rPr>
      <w:rFonts w:ascii="Tahoma" w:eastAsia="Times New Roman" w:hAnsi="Tahoma" w:cs="Tahoma"/>
      <w:sz w:val="16"/>
      <w:szCs w:val="16"/>
      <w:lang w:eastAsia="he-IL"/>
    </w:rPr>
  </w:style>
  <w:style w:type="paragraph" w:styleId="21">
    <w:name w:val="Body Text Indent 2"/>
    <w:basedOn w:val="a"/>
    <w:link w:val="22"/>
    <w:rsid w:val="004E69D6"/>
    <w:pPr>
      <w:ind w:left="720"/>
    </w:pPr>
    <w:rPr>
      <w:rFonts w:cs="Miriam"/>
      <w:szCs w:val="20"/>
      <w:lang w:eastAsia="en-US"/>
    </w:rPr>
  </w:style>
  <w:style w:type="character" w:customStyle="1" w:styleId="22">
    <w:name w:val="כניסה בגוף טקסט 2 תו"/>
    <w:basedOn w:val="a0"/>
    <w:link w:val="21"/>
    <w:rsid w:val="004E69D6"/>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16170</Words>
  <Characters>92171</Characters>
  <Application>Microsoft Office Word</Application>
  <DocSecurity>0</DocSecurity>
  <Lines>768</Lines>
  <Paragraphs>216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2013-08-01T20:27:00Z</dcterms:created>
  <dcterms:modified xsi:type="dcterms:W3CDTF">2013-08-01T20:28:00Z</dcterms:modified>
</cp:coreProperties>
</file>