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526629" w:rsidRDefault="00B45A22" w:rsidP="006A29B5">
      <w:pPr>
        <w:rPr>
          <w:b/>
          <w:bCs/>
          <w:rtl/>
        </w:rPr>
      </w:pPr>
      <w:r w:rsidRPr="001250C8">
        <w:rPr>
          <w:rFonts w:hint="cs"/>
          <w:rtl/>
        </w:rPr>
        <w:t>בס"ד</w:t>
      </w:r>
      <w:r w:rsidR="001F211B">
        <w:rPr>
          <w:rFonts w:hint="cs"/>
          <w:rtl/>
        </w:rPr>
        <w:t xml:space="preserve">, מוצש"ק ויחי </w:t>
      </w:r>
      <w:proofErr w:type="spellStart"/>
      <w:r w:rsidR="001F211B">
        <w:rPr>
          <w:rFonts w:hint="cs"/>
          <w:rtl/>
        </w:rPr>
        <w:t>תש"ף</w:t>
      </w:r>
      <w:proofErr w:type="spellEnd"/>
      <w:r w:rsidR="00526629">
        <w:rPr>
          <w:rtl/>
        </w:rPr>
        <w:tab/>
      </w:r>
      <w:r w:rsidR="00526629">
        <w:rPr>
          <w:rtl/>
        </w:rPr>
        <w:tab/>
      </w:r>
      <w:r w:rsidR="00526629">
        <w:rPr>
          <w:rtl/>
        </w:rPr>
        <w:tab/>
      </w:r>
      <w:r w:rsidR="00526629">
        <w:rPr>
          <w:rtl/>
        </w:rPr>
        <w:tab/>
      </w:r>
      <w:r w:rsidR="00526629">
        <w:rPr>
          <w:rtl/>
        </w:rPr>
        <w:tab/>
      </w:r>
      <w:r w:rsidR="00526629">
        <w:rPr>
          <w:rtl/>
        </w:rPr>
        <w:tab/>
      </w:r>
      <w:r w:rsidR="00526629">
        <w:rPr>
          <w:rFonts w:hint="cs"/>
          <w:b/>
          <w:bCs/>
          <w:rtl/>
        </w:rPr>
        <w:t>דף מקורות לעיון ולהעמקה, הרב אודי שורץ</w:t>
      </w:r>
      <w:bookmarkStart w:id="0" w:name="_GoBack"/>
      <w:bookmarkEnd w:id="0"/>
    </w:p>
    <w:p w:rsidR="001F211B" w:rsidRDefault="001F211B" w:rsidP="00117B6B">
      <w:pPr>
        <w:pStyle w:val="a3"/>
        <w:rPr>
          <w:rtl/>
        </w:rPr>
      </w:pPr>
      <w:r>
        <w:rPr>
          <w:rFonts w:hint="cs"/>
          <w:rtl/>
        </w:rPr>
        <w:t xml:space="preserve">ברכות דף ז'-ח', תפילה במניין </w:t>
      </w:r>
    </w:p>
    <w:p w:rsidR="006A29B5" w:rsidRPr="00B80E69" w:rsidRDefault="00B80E69" w:rsidP="00117B6B">
      <w:pPr>
        <w:rPr>
          <w:b/>
          <w:bCs/>
          <w:sz w:val="24"/>
          <w:u w:val="single"/>
          <w:rtl/>
        </w:rPr>
      </w:pPr>
      <w:r>
        <w:rPr>
          <w:rFonts w:hint="cs"/>
          <w:b/>
          <w:bCs/>
          <w:sz w:val="24"/>
          <w:u w:val="single"/>
          <w:rtl/>
        </w:rPr>
        <w:t xml:space="preserve">א. </w:t>
      </w:r>
      <w:r w:rsidR="001F211B" w:rsidRPr="00B80E69">
        <w:rPr>
          <w:rFonts w:hint="cs"/>
          <w:b/>
          <w:bCs/>
          <w:sz w:val="24"/>
          <w:u w:val="single"/>
          <w:rtl/>
        </w:rPr>
        <w:t>תפילה במניין</w:t>
      </w:r>
      <w:r w:rsidR="00117B6B">
        <w:rPr>
          <w:rFonts w:hint="cs"/>
          <w:b/>
          <w:bCs/>
          <w:sz w:val="24"/>
          <w:u w:val="single"/>
          <w:rtl/>
        </w:rPr>
        <w:t xml:space="preserve"> </w:t>
      </w:r>
      <w:r w:rsidR="00117B6B">
        <w:rPr>
          <w:b/>
          <w:bCs/>
          <w:sz w:val="24"/>
          <w:u w:val="single"/>
          <w:rtl/>
        </w:rPr>
        <w:t>–</w:t>
      </w:r>
      <w:r w:rsidR="00117B6B">
        <w:rPr>
          <w:rFonts w:hint="cs"/>
          <w:b/>
          <w:bCs/>
          <w:sz w:val="24"/>
          <w:u w:val="single"/>
          <w:rtl/>
        </w:rPr>
        <w:t xml:space="preserve"> גדרה, מעלותיה וסגולותיה</w:t>
      </w:r>
    </w:p>
    <w:p w:rsidR="001F211B" w:rsidRPr="00B80E69" w:rsidRDefault="001F211B" w:rsidP="00B80E69">
      <w:pPr>
        <w:pStyle w:val="a8"/>
        <w:numPr>
          <w:ilvl w:val="0"/>
          <w:numId w:val="2"/>
        </w:numPr>
        <w:ind w:left="360"/>
        <w:rPr>
          <w:sz w:val="24"/>
          <w:rtl/>
        </w:rPr>
      </w:pPr>
      <w:r w:rsidRPr="00B80E69">
        <w:rPr>
          <w:b/>
          <w:bCs/>
          <w:sz w:val="24"/>
          <w:rtl/>
        </w:rPr>
        <w:t>ברכות</w:t>
      </w:r>
      <w:r w:rsidRPr="00B80E69">
        <w:rPr>
          <w:rFonts w:hint="cs"/>
          <w:b/>
          <w:bCs/>
          <w:sz w:val="24"/>
          <w:rtl/>
        </w:rPr>
        <w:t>,</w:t>
      </w:r>
      <w:r w:rsidRPr="00B80E69">
        <w:rPr>
          <w:b/>
          <w:bCs/>
          <w:sz w:val="24"/>
          <w:rtl/>
        </w:rPr>
        <w:t xml:space="preserve"> דף ח</w:t>
      </w:r>
      <w:r w:rsidRPr="00B80E69">
        <w:rPr>
          <w:rFonts w:hint="cs"/>
          <w:b/>
          <w:bCs/>
          <w:sz w:val="24"/>
          <w:rtl/>
        </w:rPr>
        <w:t>':</w:t>
      </w:r>
      <w:r w:rsidRPr="00B80E69">
        <w:rPr>
          <w:rFonts w:hint="cs"/>
          <w:sz w:val="24"/>
          <w:rtl/>
        </w:rPr>
        <w:t xml:space="preserve"> "</w:t>
      </w:r>
      <w:r w:rsidRPr="00B80E69">
        <w:rPr>
          <w:sz w:val="24"/>
          <w:rtl/>
        </w:rPr>
        <w:t xml:space="preserve">תניא </w:t>
      </w:r>
      <w:proofErr w:type="spellStart"/>
      <w:r w:rsidRPr="00B80E69">
        <w:rPr>
          <w:sz w:val="24"/>
          <w:rtl/>
        </w:rPr>
        <w:t>נמי</w:t>
      </w:r>
      <w:proofErr w:type="spellEnd"/>
      <w:r w:rsidRPr="00B80E69">
        <w:rPr>
          <w:sz w:val="24"/>
          <w:rtl/>
        </w:rPr>
        <w:t xml:space="preserve"> הכי, רבי נתן אומר: מנין שאין הקדוש ברוך הוא מואס בתפלתן של רבים, שנאמר: הן אל כביר ולא ימאס, וכתיב: פדה בשלום נפשי מקרב - לי וגו'. אמר הקדוש ברוך הוא כל העוסק בתורה ובגמילות חסדים ומתפלל עם הצבור - מעלה אני עליו כאילו </w:t>
      </w:r>
      <w:proofErr w:type="spellStart"/>
      <w:r w:rsidRPr="00B80E69">
        <w:rPr>
          <w:sz w:val="24"/>
          <w:rtl/>
        </w:rPr>
        <w:t>פדאני</w:t>
      </w:r>
      <w:proofErr w:type="spellEnd"/>
      <w:r w:rsidRPr="00B80E69">
        <w:rPr>
          <w:sz w:val="24"/>
          <w:rtl/>
        </w:rPr>
        <w:t>, לי ולבני, מבין אומות העולם</w:t>
      </w:r>
      <w:r w:rsidRPr="00B80E69">
        <w:rPr>
          <w:rFonts w:hint="cs"/>
          <w:sz w:val="24"/>
          <w:rtl/>
        </w:rPr>
        <w:t>"</w:t>
      </w:r>
      <w:r w:rsidRPr="00B80E69">
        <w:rPr>
          <w:sz w:val="24"/>
          <w:rtl/>
        </w:rPr>
        <w:t>.</w:t>
      </w:r>
    </w:p>
    <w:p w:rsidR="00542C11" w:rsidRPr="00B80E69" w:rsidRDefault="00542C11" w:rsidP="00B80E69">
      <w:pPr>
        <w:pStyle w:val="a8"/>
        <w:numPr>
          <w:ilvl w:val="0"/>
          <w:numId w:val="2"/>
        </w:numPr>
        <w:ind w:left="360"/>
        <w:rPr>
          <w:sz w:val="24"/>
          <w:rtl/>
        </w:rPr>
      </w:pPr>
      <w:r w:rsidRPr="00B80E69">
        <w:rPr>
          <w:b/>
          <w:bCs/>
          <w:sz w:val="24"/>
          <w:rtl/>
        </w:rPr>
        <w:t>יבמות</w:t>
      </w:r>
      <w:r w:rsidRPr="00B80E69">
        <w:rPr>
          <w:rFonts w:hint="cs"/>
          <w:b/>
          <w:bCs/>
          <w:sz w:val="24"/>
          <w:rtl/>
        </w:rPr>
        <w:t>,</w:t>
      </w:r>
      <w:r w:rsidRPr="00B80E69">
        <w:rPr>
          <w:b/>
          <w:bCs/>
          <w:sz w:val="24"/>
          <w:rtl/>
        </w:rPr>
        <w:t xml:space="preserve"> דף מ</w:t>
      </w:r>
      <w:r w:rsidRPr="00B80E69">
        <w:rPr>
          <w:rFonts w:hint="cs"/>
          <w:b/>
          <w:bCs/>
          <w:sz w:val="24"/>
          <w:rtl/>
        </w:rPr>
        <w:t>"</w:t>
      </w:r>
      <w:r w:rsidRPr="00B80E69">
        <w:rPr>
          <w:b/>
          <w:bCs/>
          <w:sz w:val="24"/>
          <w:rtl/>
        </w:rPr>
        <w:t>ט</w:t>
      </w:r>
      <w:r w:rsidRPr="00B80E69">
        <w:rPr>
          <w:rFonts w:hint="cs"/>
          <w:b/>
          <w:bCs/>
          <w:sz w:val="24"/>
          <w:rtl/>
        </w:rPr>
        <w:t>:</w:t>
      </w:r>
      <w:r w:rsidRPr="00B80E69">
        <w:rPr>
          <w:rFonts w:hint="cs"/>
          <w:sz w:val="24"/>
          <w:rtl/>
        </w:rPr>
        <w:t xml:space="preserve"> "</w:t>
      </w:r>
      <w:r w:rsidRPr="00B80E69">
        <w:rPr>
          <w:sz w:val="24"/>
          <w:rtl/>
        </w:rPr>
        <w:t xml:space="preserve">משה רבך אמר: מי כה' </w:t>
      </w:r>
      <w:proofErr w:type="spellStart"/>
      <w:r w:rsidRPr="00B80E69">
        <w:rPr>
          <w:sz w:val="24"/>
          <w:rtl/>
        </w:rPr>
        <w:t>אלהינו</w:t>
      </w:r>
      <w:proofErr w:type="spellEnd"/>
      <w:r w:rsidRPr="00B80E69">
        <w:rPr>
          <w:sz w:val="24"/>
          <w:rtl/>
        </w:rPr>
        <w:t xml:space="preserve"> בכל קראנו אליו, ואת אמרת: דרשו ה' </w:t>
      </w:r>
      <w:proofErr w:type="spellStart"/>
      <w:r w:rsidRPr="00B80E69">
        <w:rPr>
          <w:sz w:val="24"/>
          <w:rtl/>
        </w:rPr>
        <w:t>בהמצאו</w:t>
      </w:r>
      <w:proofErr w:type="spellEnd"/>
      <w:r w:rsidRPr="00B80E69">
        <w:rPr>
          <w:sz w:val="24"/>
          <w:rtl/>
        </w:rPr>
        <w:t>!</w:t>
      </w:r>
      <w:r w:rsidRPr="00B80E69">
        <w:rPr>
          <w:rFonts w:hint="cs"/>
          <w:sz w:val="24"/>
          <w:rtl/>
        </w:rPr>
        <w:t xml:space="preserve"> ... </w:t>
      </w:r>
      <w:r w:rsidRPr="00B80E69">
        <w:rPr>
          <w:sz w:val="24"/>
          <w:rtl/>
        </w:rPr>
        <w:t>הא ביחיד, הא בצבור</w:t>
      </w:r>
      <w:r w:rsidRPr="00B80E69">
        <w:rPr>
          <w:rFonts w:hint="cs"/>
          <w:sz w:val="24"/>
          <w:rtl/>
        </w:rPr>
        <w:t>"</w:t>
      </w:r>
      <w:r w:rsidRPr="00B80E69">
        <w:rPr>
          <w:sz w:val="24"/>
          <w:rtl/>
        </w:rPr>
        <w:t>.</w:t>
      </w:r>
    </w:p>
    <w:p w:rsidR="001B5A50" w:rsidRPr="00B80E69" w:rsidRDefault="00204E5E" w:rsidP="00B80E69">
      <w:pPr>
        <w:pStyle w:val="a8"/>
        <w:numPr>
          <w:ilvl w:val="0"/>
          <w:numId w:val="2"/>
        </w:numPr>
        <w:ind w:left="360"/>
        <w:rPr>
          <w:sz w:val="24"/>
          <w:rtl/>
        </w:rPr>
      </w:pPr>
      <w:r w:rsidRPr="00B80E69">
        <w:rPr>
          <w:b/>
          <w:bCs/>
          <w:sz w:val="24"/>
          <w:rtl/>
        </w:rPr>
        <w:t xml:space="preserve">זוהר </w:t>
      </w:r>
      <w:r w:rsidRPr="00B80E69">
        <w:rPr>
          <w:rFonts w:hint="cs"/>
          <w:b/>
          <w:bCs/>
          <w:sz w:val="24"/>
          <w:rtl/>
        </w:rPr>
        <w:t>ויחי:</w:t>
      </w:r>
      <w:r w:rsidRPr="00B80E69">
        <w:rPr>
          <w:rFonts w:hint="cs"/>
          <w:sz w:val="24"/>
          <w:rtl/>
        </w:rPr>
        <w:t xml:space="preserve"> "</w:t>
      </w:r>
      <w:r w:rsidRPr="00B80E69">
        <w:rPr>
          <w:sz w:val="24"/>
          <w:rtl/>
        </w:rPr>
        <w:t xml:space="preserve">וַיִּקְרָא יַעֲקֹב אֶל בָּנָיו וַיֹּאמֶר </w:t>
      </w:r>
      <w:proofErr w:type="spellStart"/>
      <w:r w:rsidRPr="00B80E69">
        <w:rPr>
          <w:sz w:val="24"/>
          <w:rtl/>
        </w:rPr>
        <w:t>הֵאָסְפו</w:t>
      </w:r>
      <w:proofErr w:type="spellEnd"/>
      <w:r w:rsidRPr="00B80E69">
        <w:rPr>
          <w:sz w:val="24"/>
          <w:rtl/>
        </w:rPr>
        <w:t xml:space="preserve">ּ וגו', רַבִּי אַבָּא פָּתַח וַאֲמַר, פָּנָה אֶל תְּפִלַּת הָעַרְעָר וְלֹא בָּזָה אֶת תְּפִלָּתָם, הַאי קְרָא </w:t>
      </w:r>
      <w:proofErr w:type="spellStart"/>
      <w:r w:rsidRPr="00B80E69">
        <w:rPr>
          <w:sz w:val="24"/>
          <w:rtl/>
        </w:rPr>
        <w:t>אוֹקְמוּה</w:t>
      </w:r>
      <w:proofErr w:type="spellEnd"/>
      <w:r w:rsidRPr="00B80E69">
        <w:rPr>
          <w:sz w:val="24"/>
          <w:rtl/>
        </w:rPr>
        <w:t xml:space="preserve">ָ, </w:t>
      </w:r>
      <w:proofErr w:type="spellStart"/>
      <w:r w:rsidRPr="00B80E69">
        <w:rPr>
          <w:sz w:val="24"/>
          <w:rtl/>
        </w:rPr>
        <w:t>וְאַקְשׁו</w:t>
      </w:r>
      <w:proofErr w:type="spellEnd"/>
      <w:r w:rsidRPr="00B80E69">
        <w:rPr>
          <w:sz w:val="24"/>
          <w:rtl/>
        </w:rPr>
        <w:t xml:space="preserve">ּ בֵּיהּ </w:t>
      </w:r>
      <w:proofErr w:type="spellStart"/>
      <w:r w:rsidRPr="00B80E69">
        <w:rPr>
          <w:sz w:val="24"/>
          <w:rtl/>
        </w:rPr>
        <w:t>חַבְרַיָיא</w:t>
      </w:r>
      <w:proofErr w:type="spellEnd"/>
      <w:r w:rsidRPr="00B80E69">
        <w:rPr>
          <w:sz w:val="24"/>
          <w:rtl/>
        </w:rPr>
        <w:t>, פָּנָה, הִקְשִׁיב מִבָּעֵי לֵיהּ, אוֹ שָׁמַע, מַאי פָּנָה</w:t>
      </w:r>
      <w:r w:rsidRPr="00B80E69">
        <w:rPr>
          <w:rFonts w:hint="cs"/>
          <w:sz w:val="24"/>
          <w:rtl/>
        </w:rPr>
        <w:t xml:space="preserve">? </w:t>
      </w:r>
      <w:r w:rsidRPr="00B80E69">
        <w:rPr>
          <w:sz w:val="24"/>
          <w:rtl/>
        </w:rPr>
        <w:t xml:space="preserve">אֶלָּא כָּל </w:t>
      </w:r>
      <w:proofErr w:type="spellStart"/>
      <w:r w:rsidRPr="00B80E69">
        <w:rPr>
          <w:sz w:val="24"/>
          <w:rtl/>
        </w:rPr>
        <w:t>צְלוֹתִין</w:t>
      </w:r>
      <w:proofErr w:type="spellEnd"/>
      <w:r w:rsidRPr="00B80E69">
        <w:rPr>
          <w:sz w:val="24"/>
          <w:rtl/>
        </w:rPr>
        <w:t xml:space="preserve"> </w:t>
      </w:r>
      <w:proofErr w:type="spellStart"/>
      <w:r w:rsidRPr="00B80E69">
        <w:rPr>
          <w:sz w:val="24"/>
          <w:rtl/>
        </w:rPr>
        <w:t>דְּעַלְמָא</w:t>
      </w:r>
      <w:proofErr w:type="spellEnd"/>
      <w:r w:rsidRPr="00B80E69">
        <w:rPr>
          <w:sz w:val="24"/>
          <w:rtl/>
        </w:rPr>
        <w:t xml:space="preserve"> –</w:t>
      </w:r>
      <w:r w:rsidRPr="00B80E69">
        <w:rPr>
          <w:rFonts w:hint="cs"/>
          <w:sz w:val="24"/>
          <w:rtl/>
        </w:rPr>
        <w:t xml:space="preserve"> </w:t>
      </w:r>
      <w:proofErr w:type="spellStart"/>
      <w:r w:rsidRPr="00B80E69">
        <w:rPr>
          <w:sz w:val="24"/>
          <w:rtl/>
        </w:rPr>
        <w:t>צְלוֹתִין</w:t>
      </w:r>
      <w:proofErr w:type="spellEnd"/>
      <w:r w:rsidRPr="00B80E69">
        <w:rPr>
          <w:sz w:val="24"/>
          <w:rtl/>
        </w:rPr>
        <w:t xml:space="preserve">. </w:t>
      </w:r>
      <w:proofErr w:type="spellStart"/>
      <w:r w:rsidRPr="00B80E69">
        <w:rPr>
          <w:sz w:val="24"/>
          <w:rtl/>
        </w:rPr>
        <w:t>וּצְלוֹתָא</w:t>
      </w:r>
      <w:proofErr w:type="spellEnd"/>
      <w:r w:rsidRPr="00B80E69">
        <w:rPr>
          <w:sz w:val="24"/>
          <w:rtl/>
        </w:rPr>
        <w:t xml:space="preserve"> </w:t>
      </w:r>
      <w:proofErr w:type="spellStart"/>
      <w:r w:rsidRPr="00B80E69">
        <w:rPr>
          <w:sz w:val="24"/>
          <w:rtl/>
        </w:rPr>
        <w:t>דְיָחִיד</w:t>
      </w:r>
      <w:proofErr w:type="spellEnd"/>
      <w:r w:rsidRPr="00B80E69">
        <w:rPr>
          <w:sz w:val="24"/>
          <w:rtl/>
        </w:rPr>
        <w:t xml:space="preserve">, לָא </w:t>
      </w:r>
      <w:proofErr w:type="spellStart"/>
      <w:r w:rsidRPr="00B80E69">
        <w:rPr>
          <w:sz w:val="24"/>
          <w:rtl/>
        </w:rPr>
        <w:t>עָאל</w:t>
      </w:r>
      <w:proofErr w:type="spellEnd"/>
      <w:r w:rsidRPr="00B80E69">
        <w:rPr>
          <w:sz w:val="24"/>
          <w:rtl/>
        </w:rPr>
        <w:t xml:space="preserve"> קַמֵּי </w:t>
      </w:r>
      <w:proofErr w:type="spellStart"/>
      <w:r w:rsidRPr="00B80E69">
        <w:rPr>
          <w:sz w:val="24"/>
          <w:rtl/>
        </w:rPr>
        <w:t>מַלְכָּא</w:t>
      </w:r>
      <w:proofErr w:type="spellEnd"/>
      <w:r w:rsidRPr="00B80E69">
        <w:rPr>
          <w:sz w:val="24"/>
          <w:rtl/>
        </w:rPr>
        <w:t xml:space="preserve"> קַדִּישָׁא, אֶלָּא </w:t>
      </w:r>
      <w:proofErr w:type="spellStart"/>
      <w:r w:rsidRPr="00B80E69">
        <w:rPr>
          <w:sz w:val="24"/>
          <w:rtl/>
        </w:rPr>
        <w:t>בְּחֵילָא</w:t>
      </w:r>
      <w:proofErr w:type="spellEnd"/>
      <w:r w:rsidRPr="00B80E69">
        <w:rPr>
          <w:sz w:val="24"/>
          <w:rtl/>
        </w:rPr>
        <w:t xml:space="preserve"> </w:t>
      </w:r>
      <w:proofErr w:type="spellStart"/>
      <w:r w:rsidRPr="00B80E69">
        <w:rPr>
          <w:sz w:val="24"/>
          <w:rtl/>
        </w:rPr>
        <w:t>תַּקִּיפָא</w:t>
      </w:r>
      <w:proofErr w:type="spellEnd"/>
      <w:r w:rsidRPr="00B80E69">
        <w:rPr>
          <w:sz w:val="24"/>
          <w:rtl/>
        </w:rPr>
        <w:t xml:space="preserve">. </w:t>
      </w:r>
      <w:proofErr w:type="spellStart"/>
      <w:r w:rsidRPr="00B80E69">
        <w:rPr>
          <w:sz w:val="24"/>
          <w:rtl/>
        </w:rPr>
        <w:t>דְּעַד</w:t>
      </w:r>
      <w:proofErr w:type="spellEnd"/>
      <w:r w:rsidRPr="00B80E69">
        <w:rPr>
          <w:sz w:val="24"/>
          <w:rtl/>
        </w:rPr>
        <w:t xml:space="preserve"> לָא </w:t>
      </w:r>
      <w:proofErr w:type="spellStart"/>
      <w:r w:rsidRPr="00B80E69">
        <w:rPr>
          <w:sz w:val="24"/>
          <w:rtl/>
        </w:rPr>
        <w:t>עָאֳלַת</w:t>
      </w:r>
      <w:proofErr w:type="spellEnd"/>
      <w:r w:rsidRPr="00B80E69">
        <w:rPr>
          <w:sz w:val="24"/>
          <w:rtl/>
        </w:rPr>
        <w:t xml:space="preserve"> הַהִיא </w:t>
      </w:r>
      <w:proofErr w:type="spellStart"/>
      <w:r w:rsidRPr="00B80E69">
        <w:rPr>
          <w:sz w:val="24"/>
          <w:rtl/>
        </w:rPr>
        <w:t>צְלוֹתָא</w:t>
      </w:r>
      <w:proofErr w:type="spellEnd"/>
      <w:r w:rsidRPr="00B80E69">
        <w:rPr>
          <w:sz w:val="24"/>
          <w:rtl/>
        </w:rPr>
        <w:t xml:space="preserve"> </w:t>
      </w:r>
      <w:proofErr w:type="spellStart"/>
      <w:r w:rsidRPr="00B80E69">
        <w:rPr>
          <w:sz w:val="24"/>
          <w:rtl/>
        </w:rPr>
        <w:t>לְאִתְעַטְּרָא</w:t>
      </w:r>
      <w:proofErr w:type="spellEnd"/>
      <w:r w:rsidRPr="00B80E69">
        <w:rPr>
          <w:sz w:val="24"/>
          <w:rtl/>
        </w:rPr>
        <w:t xml:space="preserve"> </w:t>
      </w:r>
      <w:proofErr w:type="spellStart"/>
      <w:r w:rsidRPr="00B80E69">
        <w:rPr>
          <w:sz w:val="24"/>
          <w:rtl/>
        </w:rPr>
        <w:t>בְּדוּכְתָּה</w:t>
      </w:r>
      <w:proofErr w:type="spellEnd"/>
      <w:r w:rsidRPr="00B80E69">
        <w:rPr>
          <w:sz w:val="24"/>
          <w:rtl/>
        </w:rPr>
        <w:t xml:space="preserve">ּ, </w:t>
      </w:r>
      <w:proofErr w:type="spellStart"/>
      <w:r w:rsidRPr="00B80E69">
        <w:rPr>
          <w:sz w:val="24"/>
          <w:rtl/>
        </w:rPr>
        <w:t>אַשְׁגַּח</w:t>
      </w:r>
      <w:proofErr w:type="spellEnd"/>
      <w:r w:rsidRPr="00B80E69">
        <w:rPr>
          <w:sz w:val="24"/>
          <w:rtl/>
        </w:rPr>
        <w:t xml:space="preserve"> בָּהּ קב"ה, </w:t>
      </w:r>
      <w:proofErr w:type="spellStart"/>
      <w:r w:rsidRPr="00B80E69">
        <w:rPr>
          <w:sz w:val="24"/>
          <w:rtl/>
        </w:rPr>
        <w:t>וְאִסְתְּכֵי</w:t>
      </w:r>
      <w:proofErr w:type="spellEnd"/>
      <w:r w:rsidRPr="00B80E69">
        <w:rPr>
          <w:sz w:val="24"/>
          <w:rtl/>
        </w:rPr>
        <w:t xml:space="preserve"> בָּהּ, </w:t>
      </w:r>
      <w:proofErr w:type="spellStart"/>
      <w:r w:rsidRPr="00B80E69">
        <w:rPr>
          <w:sz w:val="24"/>
          <w:rtl/>
        </w:rPr>
        <w:t>וְאִסְתְּכֵי</w:t>
      </w:r>
      <w:proofErr w:type="spellEnd"/>
      <w:r w:rsidRPr="00B80E69">
        <w:rPr>
          <w:sz w:val="24"/>
          <w:rtl/>
        </w:rPr>
        <w:t xml:space="preserve"> </w:t>
      </w:r>
      <w:proofErr w:type="spellStart"/>
      <w:r w:rsidRPr="00B80E69">
        <w:rPr>
          <w:sz w:val="24"/>
          <w:rtl/>
        </w:rPr>
        <w:t>בְּחוֹבוֹי</w:t>
      </w:r>
      <w:proofErr w:type="spellEnd"/>
      <w:r w:rsidRPr="00B80E69">
        <w:rPr>
          <w:sz w:val="24"/>
          <w:rtl/>
        </w:rPr>
        <w:t xml:space="preserve"> </w:t>
      </w:r>
      <w:proofErr w:type="spellStart"/>
      <w:r w:rsidRPr="00B80E69">
        <w:rPr>
          <w:sz w:val="24"/>
          <w:rtl/>
        </w:rPr>
        <w:t>וּבִזְכוּתֵיה</w:t>
      </w:r>
      <w:proofErr w:type="spellEnd"/>
      <w:r w:rsidRPr="00B80E69">
        <w:rPr>
          <w:sz w:val="24"/>
          <w:rtl/>
        </w:rPr>
        <w:t xml:space="preserve">ּ </w:t>
      </w:r>
      <w:proofErr w:type="spellStart"/>
      <w:r w:rsidRPr="00B80E69">
        <w:rPr>
          <w:sz w:val="24"/>
          <w:rtl/>
        </w:rPr>
        <w:t>דְּהַהוּא</w:t>
      </w:r>
      <w:proofErr w:type="spellEnd"/>
      <w:r w:rsidRPr="00B80E69">
        <w:rPr>
          <w:sz w:val="24"/>
          <w:rtl/>
        </w:rPr>
        <w:t xml:space="preserve"> </w:t>
      </w:r>
      <w:proofErr w:type="spellStart"/>
      <w:r w:rsidRPr="00B80E69">
        <w:rPr>
          <w:sz w:val="24"/>
          <w:rtl/>
        </w:rPr>
        <w:t>ב"נ</w:t>
      </w:r>
      <w:proofErr w:type="spellEnd"/>
      <w:r w:rsidRPr="00B80E69">
        <w:rPr>
          <w:sz w:val="24"/>
          <w:rtl/>
        </w:rPr>
        <w:t xml:space="preserve">, מַה דְּלָא עָבֵיד כֵּן </w:t>
      </w:r>
      <w:proofErr w:type="spellStart"/>
      <w:r w:rsidRPr="00B80E69">
        <w:rPr>
          <w:sz w:val="24"/>
          <w:rtl/>
        </w:rPr>
        <w:t>בִּצְלוֹתָא</w:t>
      </w:r>
      <w:proofErr w:type="spellEnd"/>
      <w:r w:rsidRPr="00B80E69">
        <w:rPr>
          <w:sz w:val="24"/>
          <w:rtl/>
        </w:rPr>
        <w:t xml:space="preserve"> </w:t>
      </w:r>
      <w:proofErr w:type="spellStart"/>
      <w:r w:rsidRPr="00B80E69">
        <w:rPr>
          <w:sz w:val="24"/>
          <w:rtl/>
        </w:rPr>
        <w:t>דְסַגִּיאִין</w:t>
      </w:r>
      <w:proofErr w:type="spellEnd"/>
      <w:r w:rsidRPr="00B80E69">
        <w:rPr>
          <w:sz w:val="24"/>
          <w:rtl/>
        </w:rPr>
        <w:t xml:space="preserve">, </w:t>
      </w:r>
      <w:proofErr w:type="spellStart"/>
      <w:r w:rsidRPr="00B80E69">
        <w:rPr>
          <w:sz w:val="24"/>
          <w:rtl/>
        </w:rPr>
        <w:t>דִּצְלוֹתָא</w:t>
      </w:r>
      <w:proofErr w:type="spellEnd"/>
      <w:r w:rsidRPr="00B80E69">
        <w:rPr>
          <w:sz w:val="24"/>
          <w:rtl/>
        </w:rPr>
        <w:t xml:space="preserve"> </w:t>
      </w:r>
      <w:proofErr w:type="spellStart"/>
      <w:r w:rsidRPr="00B80E69">
        <w:rPr>
          <w:sz w:val="24"/>
          <w:rtl/>
        </w:rPr>
        <w:t>דְּסַגִּיאִין</w:t>
      </w:r>
      <w:proofErr w:type="spellEnd"/>
      <w:r w:rsidRPr="00B80E69">
        <w:rPr>
          <w:sz w:val="24"/>
          <w:rtl/>
        </w:rPr>
        <w:t xml:space="preserve"> כַּמָּה </w:t>
      </w:r>
      <w:proofErr w:type="spellStart"/>
      <w:r w:rsidRPr="00B80E69">
        <w:rPr>
          <w:sz w:val="24"/>
          <w:rtl/>
        </w:rPr>
        <w:t>אִינוּן</w:t>
      </w:r>
      <w:proofErr w:type="spellEnd"/>
      <w:r w:rsidRPr="00B80E69">
        <w:rPr>
          <w:sz w:val="24"/>
          <w:rtl/>
        </w:rPr>
        <w:t xml:space="preserve"> </w:t>
      </w:r>
      <w:proofErr w:type="spellStart"/>
      <w:r w:rsidRPr="00B80E69">
        <w:rPr>
          <w:sz w:val="24"/>
          <w:rtl/>
        </w:rPr>
        <w:t>צְלוֹתִין</w:t>
      </w:r>
      <w:proofErr w:type="spellEnd"/>
      <w:r w:rsidRPr="00B80E69">
        <w:rPr>
          <w:sz w:val="24"/>
          <w:rtl/>
        </w:rPr>
        <w:t xml:space="preserve"> דְּלָא מִן </w:t>
      </w:r>
      <w:proofErr w:type="spellStart"/>
      <w:r w:rsidRPr="00B80E69">
        <w:rPr>
          <w:sz w:val="24"/>
          <w:rtl/>
        </w:rPr>
        <w:t>זַכָּאִין</w:t>
      </w:r>
      <w:proofErr w:type="spellEnd"/>
      <w:r w:rsidRPr="00B80E69">
        <w:rPr>
          <w:sz w:val="24"/>
          <w:rtl/>
        </w:rPr>
        <w:t xml:space="preserve"> </w:t>
      </w:r>
      <w:proofErr w:type="spellStart"/>
      <w:r w:rsidRPr="00B80E69">
        <w:rPr>
          <w:sz w:val="24"/>
          <w:rtl/>
        </w:rPr>
        <w:t>אִינוּן</w:t>
      </w:r>
      <w:proofErr w:type="spellEnd"/>
      <w:r w:rsidRPr="00B80E69">
        <w:rPr>
          <w:sz w:val="24"/>
          <w:rtl/>
        </w:rPr>
        <w:t xml:space="preserve">, </w:t>
      </w:r>
      <w:proofErr w:type="spellStart"/>
      <w:r w:rsidRPr="00B80E69">
        <w:rPr>
          <w:sz w:val="24"/>
          <w:rtl/>
        </w:rPr>
        <w:t>וְעָאלִין</w:t>
      </w:r>
      <w:proofErr w:type="spellEnd"/>
      <w:r w:rsidRPr="00B80E69">
        <w:rPr>
          <w:sz w:val="24"/>
          <w:rtl/>
        </w:rPr>
        <w:t xml:space="preserve"> כֻּלְּהוּ קַמֵּי </w:t>
      </w:r>
      <w:proofErr w:type="spellStart"/>
      <w:r w:rsidRPr="00B80E69">
        <w:rPr>
          <w:sz w:val="24"/>
          <w:rtl/>
        </w:rPr>
        <w:t>קוּדְשָׁא</w:t>
      </w:r>
      <w:proofErr w:type="spellEnd"/>
      <w:r w:rsidRPr="00B80E69">
        <w:rPr>
          <w:sz w:val="24"/>
          <w:rtl/>
        </w:rPr>
        <w:t xml:space="preserve"> </w:t>
      </w:r>
      <w:proofErr w:type="spellStart"/>
      <w:r w:rsidRPr="00B80E69">
        <w:rPr>
          <w:sz w:val="24"/>
          <w:rtl/>
        </w:rPr>
        <w:t>בְּרִיך</w:t>
      </w:r>
      <w:proofErr w:type="spellEnd"/>
      <w:r w:rsidRPr="00B80E69">
        <w:rPr>
          <w:sz w:val="24"/>
          <w:rtl/>
        </w:rPr>
        <w:t xml:space="preserve">ְ הוּא, וְלָא </w:t>
      </w:r>
      <w:proofErr w:type="spellStart"/>
      <w:r w:rsidRPr="00B80E69">
        <w:rPr>
          <w:sz w:val="24"/>
          <w:rtl/>
        </w:rPr>
        <w:t>אַשְׁגַּח</w:t>
      </w:r>
      <w:proofErr w:type="spellEnd"/>
      <w:r w:rsidRPr="00B80E69">
        <w:rPr>
          <w:sz w:val="24"/>
          <w:rtl/>
        </w:rPr>
        <w:t xml:space="preserve"> </w:t>
      </w:r>
      <w:proofErr w:type="spellStart"/>
      <w:r w:rsidRPr="00B80E69">
        <w:rPr>
          <w:sz w:val="24"/>
          <w:rtl/>
        </w:rPr>
        <w:t>בְּחוֹבַיְיהו</w:t>
      </w:r>
      <w:proofErr w:type="spellEnd"/>
      <w:r w:rsidRPr="00B80E69">
        <w:rPr>
          <w:sz w:val="24"/>
          <w:rtl/>
        </w:rPr>
        <w:t xml:space="preserve">ּ. </w:t>
      </w:r>
      <w:r w:rsidRPr="00B80E69">
        <w:rPr>
          <w:rFonts w:hint="cs"/>
          <w:sz w:val="24"/>
          <w:rtl/>
        </w:rPr>
        <w:t xml:space="preserve">בגין כך </w:t>
      </w:r>
      <w:r w:rsidRPr="00B80E69">
        <w:rPr>
          <w:sz w:val="24"/>
          <w:rtl/>
        </w:rPr>
        <w:t xml:space="preserve">פָּנָה אֶל תְּפִלַּת הָעַרְעָר, מְהַפֵּךְ </w:t>
      </w:r>
      <w:proofErr w:type="spellStart"/>
      <w:r w:rsidRPr="00B80E69">
        <w:rPr>
          <w:sz w:val="24"/>
          <w:rtl/>
        </w:rPr>
        <w:t>וְאִסְתְּכֵי</w:t>
      </w:r>
      <w:proofErr w:type="spellEnd"/>
      <w:r w:rsidRPr="00B80E69">
        <w:rPr>
          <w:sz w:val="24"/>
          <w:rtl/>
        </w:rPr>
        <w:t xml:space="preserve"> בָהּ, </w:t>
      </w:r>
      <w:proofErr w:type="spellStart"/>
      <w:r w:rsidRPr="00B80E69">
        <w:rPr>
          <w:sz w:val="24"/>
          <w:rtl/>
        </w:rPr>
        <w:t>וְאִסְתְּכֵי</w:t>
      </w:r>
      <w:proofErr w:type="spellEnd"/>
      <w:r w:rsidRPr="00B80E69">
        <w:rPr>
          <w:sz w:val="24"/>
          <w:rtl/>
        </w:rPr>
        <w:t xml:space="preserve"> בָּהּ בַּמֶּה </w:t>
      </w:r>
      <w:proofErr w:type="spellStart"/>
      <w:r w:rsidRPr="00B80E69">
        <w:rPr>
          <w:sz w:val="24"/>
          <w:rtl/>
        </w:rPr>
        <w:t>רְעוּתָא</w:t>
      </w:r>
      <w:proofErr w:type="spellEnd"/>
      <w:r w:rsidRPr="00B80E69">
        <w:rPr>
          <w:sz w:val="24"/>
          <w:rtl/>
        </w:rPr>
        <w:t xml:space="preserve"> </w:t>
      </w:r>
      <w:proofErr w:type="spellStart"/>
      <w:r w:rsidRPr="00B80E69">
        <w:rPr>
          <w:sz w:val="24"/>
          <w:rtl/>
        </w:rPr>
        <w:t>אִתְעֲבֵיד</w:t>
      </w:r>
      <w:proofErr w:type="spellEnd"/>
      <w:r w:rsidRPr="00B80E69">
        <w:rPr>
          <w:sz w:val="24"/>
          <w:rtl/>
        </w:rPr>
        <w:t xml:space="preserve">, וּמַאן הַהוּא </w:t>
      </w:r>
      <w:proofErr w:type="spellStart"/>
      <w:r w:rsidRPr="00B80E69">
        <w:rPr>
          <w:sz w:val="24"/>
          <w:rtl/>
        </w:rPr>
        <w:t>ב"נ</w:t>
      </w:r>
      <w:proofErr w:type="spellEnd"/>
      <w:r w:rsidRPr="00B80E69">
        <w:rPr>
          <w:sz w:val="24"/>
          <w:rtl/>
        </w:rPr>
        <w:t xml:space="preserve"> </w:t>
      </w:r>
      <w:proofErr w:type="spellStart"/>
      <w:r w:rsidRPr="00B80E69">
        <w:rPr>
          <w:sz w:val="24"/>
          <w:rtl/>
        </w:rPr>
        <w:t>דְּצַלֵּי</w:t>
      </w:r>
      <w:proofErr w:type="spellEnd"/>
      <w:r w:rsidRPr="00B80E69">
        <w:rPr>
          <w:sz w:val="24"/>
          <w:rtl/>
        </w:rPr>
        <w:t xml:space="preserve"> </w:t>
      </w:r>
      <w:proofErr w:type="spellStart"/>
      <w:r w:rsidRPr="00B80E69">
        <w:rPr>
          <w:sz w:val="24"/>
          <w:rtl/>
        </w:rPr>
        <w:t>צְלוֹתָא</w:t>
      </w:r>
      <w:proofErr w:type="spellEnd"/>
      <w:r w:rsidRPr="00B80E69">
        <w:rPr>
          <w:sz w:val="24"/>
          <w:rtl/>
        </w:rPr>
        <w:t xml:space="preserve"> דָא, וּמַאן </w:t>
      </w:r>
      <w:proofErr w:type="spellStart"/>
      <w:r w:rsidRPr="00B80E69">
        <w:rPr>
          <w:sz w:val="24"/>
          <w:rtl/>
        </w:rPr>
        <w:t>אִינוּן</w:t>
      </w:r>
      <w:proofErr w:type="spellEnd"/>
      <w:r w:rsidRPr="00B80E69">
        <w:rPr>
          <w:sz w:val="24"/>
          <w:rtl/>
        </w:rPr>
        <w:t xml:space="preserve"> </w:t>
      </w:r>
      <w:proofErr w:type="spellStart"/>
      <w:r w:rsidRPr="00B80E69">
        <w:rPr>
          <w:sz w:val="24"/>
          <w:rtl/>
        </w:rPr>
        <w:t>עוֹבָדוֹי</w:t>
      </w:r>
      <w:proofErr w:type="spellEnd"/>
      <w:r w:rsidRPr="00B80E69">
        <w:rPr>
          <w:sz w:val="24"/>
          <w:rtl/>
        </w:rPr>
        <w:t xml:space="preserve">. </w:t>
      </w:r>
      <w:proofErr w:type="spellStart"/>
      <w:r w:rsidRPr="00B80E69">
        <w:rPr>
          <w:sz w:val="24"/>
          <w:rtl/>
        </w:rPr>
        <w:t>בְּג"כ</w:t>
      </w:r>
      <w:proofErr w:type="spellEnd"/>
      <w:r w:rsidRPr="00B80E69">
        <w:rPr>
          <w:sz w:val="24"/>
          <w:rtl/>
        </w:rPr>
        <w:t xml:space="preserve">, </w:t>
      </w:r>
      <w:proofErr w:type="spellStart"/>
      <w:r w:rsidRPr="00B80E69">
        <w:rPr>
          <w:sz w:val="24"/>
          <w:rtl/>
        </w:rPr>
        <w:t>לִיבָּעֵי</w:t>
      </w:r>
      <w:proofErr w:type="spellEnd"/>
      <w:r w:rsidRPr="00B80E69">
        <w:rPr>
          <w:sz w:val="24"/>
          <w:rtl/>
        </w:rPr>
        <w:t xml:space="preserve"> לֵיהּ </w:t>
      </w:r>
      <w:proofErr w:type="spellStart"/>
      <w:r w:rsidRPr="00B80E69">
        <w:rPr>
          <w:sz w:val="24"/>
          <w:rtl/>
        </w:rPr>
        <w:t>לְב"נ</w:t>
      </w:r>
      <w:proofErr w:type="spellEnd"/>
      <w:r w:rsidRPr="00B80E69">
        <w:rPr>
          <w:sz w:val="24"/>
          <w:rtl/>
        </w:rPr>
        <w:t xml:space="preserve">, </w:t>
      </w:r>
      <w:proofErr w:type="spellStart"/>
      <w:r w:rsidRPr="00B80E69">
        <w:rPr>
          <w:sz w:val="24"/>
          <w:rtl/>
        </w:rPr>
        <w:t>דִּלְצַלֵּי</w:t>
      </w:r>
      <w:proofErr w:type="spellEnd"/>
      <w:r w:rsidRPr="00B80E69">
        <w:rPr>
          <w:sz w:val="24"/>
          <w:rtl/>
        </w:rPr>
        <w:t xml:space="preserve"> </w:t>
      </w:r>
      <w:proofErr w:type="spellStart"/>
      <w:r w:rsidRPr="00B80E69">
        <w:rPr>
          <w:sz w:val="24"/>
          <w:rtl/>
        </w:rPr>
        <w:t>צְלוֹתָא</w:t>
      </w:r>
      <w:proofErr w:type="spellEnd"/>
      <w:r w:rsidRPr="00B80E69">
        <w:rPr>
          <w:sz w:val="24"/>
          <w:rtl/>
        </w:rPr>
        <w:t xml:space="preserve"> </w:t>
      </w:r>
      <w:proofErr w:type="spellStart"/>
      <w:r w:rsidRPr="00B80E69">
        <w:rPr>
          <w:sz w:val="24"/>
          <w:rtl/>
        </w:rPr>
        <w:t>בְּצִבּוּרָא</w:t>
      </w:r>
      <w:proofErr w:type="spellEnd"/>
      <w:r w:rsidRPr="00B80E69">
        <w:rPr>
          <w:sz w:val="24"/>
          <w:rtl/>
        </w:rPr>
        <w:t xml:space="preserve">. מַאי טַעְמָא, בְּגִין דְּלָא בָזָה אֶת תְּפִלָּתָם, אף על גב </w:t>
      </w:r>
      <w:proofErr w:type="spellStart"/>
      <w:r w:rsidRPr="00B80E69">
        <w:rPr>
          <w:sz w:val="24"/>
          <w:rtl/>
        </w:rPr>
        <w:t>דְּלָאו</w:t>
      </w:r>
      <w:proofErr w:type="spellEnd"/>
      <w:r w:rsidRPr="00B80E69">
        <w:rPr>
          <w:sz w:val="24"/>
          <w:rtl/>
        </w:rPr>
        <w:t xml:space="preserve"> כֻּלְּהוּ בְּכַוָּונָה </w:t>
      </w:r>
      <w:proofErr w:type="spellStart"/>
      <w:r w:rsidRPr="00B80E69">
        <w:rPr>
          <w:sz w:val="24"/>
          <w:rtl/>
        </w:rPr>
        <w:t>וּרְעוּתָא</w:t>
      </w:r>
      <w:proofErr w:type="spellEnd"/>
      <w:r w:rsidRPr="00B80E69">
        <w:rPr>
          <w:sz w:val="24"/>
          <w:rtl/>
        </w:rPr>
        <w:t xml:space="preserve"> </w:t>
      </w:r>
      <w:proofErr w:type="spellStart"/>
      <w:r w:rsidRPr="00B80E69">
        <w:rPr>
          <w:sz w:val="24"/>
          <w:rtl/>
        </w:rPr>
        <w:t>דְּלִבָּא</w:t>
      </w:r>
      <w:proofErr w:type="spellEnd"/>
      <w:r w:rsidRPr="00B80E69">
        <w:rPr>
          <w:sz w:val="24"/>
          <w:rtl/>
        </w:rPr>
        <w:t xml:space="preserve">. </w:t>
      </w:r>
      <w:r w:rsidRPr="00B80E69">
        <w:rPr>
          <w:rFonts w:hint="cs"/>
          <w:sz w:val="24"/>
          <w:rtl/>
        </w:rPr>
        <w:t xml:space="preserve">דבר אחר: </w:t>
      </w:r>
      <w:r w:rsidRPr="00B80E69">
        <w:rPr>
          <w:sz w:val="24"/>
          <w:rtl/>
        </w:rPr>
        <w:t xml:space="preserve">פָּנָה אֶל תְּפִלַּת הָעַרְעָר, דָּא יְחִידָאי </w:t>
      </w:r>
      <w:proofErr w:type="spellStart"/>
      <w:r w:rsidRPr="00B80E69">
        <w:rPr>
          <w:sz w:val="24"/>
          <w:rtl/>
        </w:rPr>
        <w:t>דְּאִתְכְּלֵיל</w:t>
      </w:r>
      <w:proofErr w:type="spellEnd"/>
      <w:r w:rsidRPr="00B80E69">
        <w:rPr>
          <w:sz w:val="24"/>
          <w:rtl/>
        </w:rPr>
        <w:t xml:space="preserve"> </w:t>
      </w:r>
      <w:proofErr w:type="spellStart"/>
      <w:r w:rsidRPr="00B80E69">
        <w:rPr>
          <w:sz w:val="24"/>
          <w:rtl/>
        </w:rPr>
        <w:t>בְּסַגִּיאִין</w:t>
      </w:r>
      <w:proofErr w:type="spellEnd"/>
      <w:r w:rsidRPr="00B80E69">
        <w:rPr>
          <w:sz w:val="24"/>
          <w:rtl/>
        </w:rPr>
        <w:t xml:space="preserve">. וּמַאן הוּא יְחִידָאי </w:t>
      </w:r>
      <w:proofErr w:type="spellStart"/>
      <w:r w:rsidRPr="00B80E69">
        <w:rPr>
          <w:sz w:val="24"/>
          <w:rtl/>
        </w:rPr>
        <w:t>דְּאִתְכְּלֵיל</w:t>
      </w:r>
      <w:proofErr w:type="spellEnd"/>
      <w:r w:rsidRPr="00B80E69">
        <w:rPr>
          <w:sz w:val="24"/>
          <w:rtl/>
        </w:rPr>
        <w:t xml:space="preserve"> </w:t>
      </w:r>
      <w:proofErr w:type="spellStart"/>
      <w:r w:rsidRPr="00B80E69">
        <w:rPr>
          <w:sz w:val="24"/>
          <w:rtl/>
        </w:rPr>
        <w:t>בְּסַגִּיאִין</w:t>
      </w:r>
      <w:proofErr w:type="spellEnd"/>
      <w:r w:rsidRPr="00B80E69">
        <w:rPr>
          <w:sz w:val="24"/>
          <w:rtl/>
        </w:rPr>
        <w:t>, הֱוֵי אֵימָא דָא יַעֲקֹב</w:t>
      </w:r>
      <w:r w:rsidRPr="00B80E69">
        <w:rPr>
          <w:rFonts w:hint="cs"/>
          <w:sz w:val="24"/>
          <w:rtl/>
        </w:rPr>
        <w:t xml:space="preserve">". </w:t>
      </w:r>
    </w:p>
    <w:p w:rsidR="00204E5E" w:rsidRPr="00B80E69" w:rsidRDefault="00204E5E" w:rsidP="00B80E69">
      <w:pPr>
        <w:pStyle w:val="a8"/>
        <w:numPr>
          <w:ilvl w:val="0"/>
          <w:numId w:val="2"/>
        </w:numPr>
        <w:ind w:left="360"/>
        <w:rPr>
          <w:sz w:val="24"/>
          <w:rtl/>
        </w:rPr>
      </w:pPr>
      <w:r w:rsidRPr="00B80E69">
        <w:rPr>
          <w:b/>
          <w:bCs/>
          <w:sz w:val="24"/>
          <w:rtl/>
        </w:rPr>
        <w:t>ספר הכוזרי</w:t>
      </w:r>
      <w:r w:rsidRPr="00B80E69">
        <w:rPr>
          <w:rFonts w:hint="cs"/>
          <w:b/>
          <w:bCs/>
          <w:sz w:val="24"/>
          <w:rtl/>
        </w:rPr>
        <w:t>, ג' י"ט:</w:t>
      </w:r>
      <w:r w:rsidRPr="00B80E69">
        <w:rPr>
          <w:rFonts w:hint="cs"/>
          <w:sz w:val="24"/>
          <w:rtl/>
        </w:rPr>
        <w:t xml:space="preserve"> "</w:t>
      </w:r>
      <w:r w:rsidRPr="00B80E69">
        <w:rPr>
          <w:sz w:val="24"/>
          <w:rtl/>
        </w:rPr>
        <w:t>אמר החבר: אבל היתרון לקהל מכמה פנים. מהם כי הקהל אינם מתפללים במה שיש בו הפסד ליחיד והיחיד אפשר שיתפלל במה שיש בו הפסד ליחידים אחרים, ואפשר שיש ביחידים ההם מי שיתפלל במה שיש בו הפסדו</w:t>
      </w:r>
      <w:r w:rsidRPr="00B80E69">
        <w:rPr>
          <w:rFonts w:hint="cs"/>
          <w:sz w:val="24"/>
          <w:rtl/>
        </w:rPr>
        <w:t xml:space="preserve"> ... </w:t>
      </w:r>
      <w:r w:rsidRPr="00B80E69">
        <w:rPr>
          <w:sz w:val="24"/>
          <w:rtl/>
        </w:rPr>
        <w:t xml:space="preserve">ומפני כן קבעו לנו שיתפלל היחיד תפלת הצבור, ושתהיה תפלתו בצבור בעוד שיוכל לא פחות מעשרה, כדי שישלים קצתם מה שיחסר </w:t>
      </w:r>
      <w:proofErr w:type="spellStart"/>
      <w:r w:rsidRPr="00B80E69">
        <w:rPr>
          <w:sz w:val="24"/>
          <w:rtl/>
        </w:rPr>
        <w:t>בקצתם</w:t>
      </w:r>
      <w:proofErr w:type="spellEnd"/>
      <w:r w:rsidRPr="00B80E69">
        <w:rPr>
          <w:sz w:val="24"/>
          <w:rtl/>
        </w:rPr>
        <w:t xml:space="preserve"> בשגגה או בפשיעה, ויסתדר </w:t>
      </w:r>
      <w:proofErr w:type="spellStart"/>
      <w:r w:rsidRPr="00B80E69">
        <w:rPr>
          <w:sz w:val="24"/>
          <w:rtl/>
        </w:rPr>
        <w:t>מהכל</w:t>
      </w:r>
      <w:proofErr w:type="spellEnd"/>
      <w:r w:rsidRPr="00B80E69">
        <w:rPr>
          <w:sz w:val="24"/>
          <w:rtl/>
        </w:rPr>
        <w:t xml:space="preserve"> תפלה שלמה </w:t>
      </w:r>
      <w:proofErr w:type="spellStart"/>
      <w:r w:rsidRPr="00B80E69">
        <w:rPr>
          <w:sz w:val="24"/>
          <w:rtl/>
        </w:rPr>
        <w:t>בכונה</w:t>
      </w:r>
      <w:proofErr w:type="spellEnd"/>
      <w:r w:rsidRPr="00B80E69">
        <w:rPr>
          <w:sz w:val="24"/>
          <w:rtl/>
        </w:rPr>
        <w:t xml:space="preserve"> זכה, ותחול הברכה על </w:t>
      </w:r>
      <w:proofErr w:type="spellStart"/>
      <w:r w:rsidRPr="00B80E69">
        <w:rPr>
          <w:sz w:val="24"/>
          <w:rtl/>
        </w:rPr>
        <w:t>הכל</w:t>
      </w:r>
      <w:proofErr w:type="spellEnd"/>
      <w:r w:rsidRPr="00B80E69">
        <w:rPr>
          <w:sz w:val="24"/>
          <w:rtl/>
        </w:rPr>
        <w:t xml:space="preserve"> ויגיע לכל אחד מהיחידים חלקו ממנה. כי </w:t>
      </w:r>
      <w:proofErr w:type="spellStart"/>
      <w:r w:rsidRPr="00B80E69">
        <w:rPr>
          <w:sz w:val="24"/>
          <w:rtl/>
        </w:rPr>
        <w:t>הענין</w:t>
      </w:r>
      <w:proofErr w:type="spellEnd"/>
      <w:r w:rsidRPr="00B80E69">
        <w:rPr>
          <w:sz w:val="24"/>
          <w:rtl/>
        </w:rPr>
        <w:t xml:space="preserve"> </w:t>
      </w:r>
      <w:proofErr w:type="spellStart"/>
      <w:r w:rsidRPr="00B80E69">
        <w:rPr>
          <w:sz w:val="24"/>
          <w:rtl/>
        </w:rPr>
        <w:t>האלהי</w:t>
      </w:r>
      <w:proofErr w:type="spellEnd"/>
      <w:r w:rsidRPr="00B80E69">
        <w:rPr>
          <w:sz w:val="24"/>
          <w:rtl/>
        </w:rPr>
        <w:t xml:space="preserve"> כמטר </w:t>
      </w:r>
      <w:proofErr w:type="spellStart"/>
      <w:r w:rsidRPr="00B80E69">
        <w:rPr>
          <w:sz w:val="24"/>
          <w:rtl/>
        </w:rPr>
        <w:t>מרוה</w:t>
      </w:r>
      <w:proofErr w:type="spellEnd"/>
      <w:r w:rsidRPr="00B80E69">
        <w:rPr>
          <w:sz w:val="24"/>
          <w:rtl/>
        </w:rPr>
        <w:t xml:space="preserve"> ארץ מהארצות כשתהיה הארץ כלה ראויה לו, ואפשר שיכלול בה מי שאינו ראוי לו מהיחידים ויצלחו בעבור הרוב</w:t>
      </w:r>
      <w:r w:rsidR="000411B8" w:rsidRPr="00B80E69">
        <w:rPr>
          <w:rFonts w:hint="cs"/>
          <w:sz w:val="24"/>
          <w:rtl/>
        </w:rPr>
        <w:t xml:space="preserve"> ... </w:t>
      </w:r>
      <w:r w:rsidRPr="00B80E69">
        <w:rPr>
          <w:sz w:val="24"/>
          <w:rtl/>
        </w:rPr>
        <w:t xml:space="preserve">ומשל מי שהתפלל לצורך עצמו, כמשל מי שהשתדל לחזק את ביתו לבדו ולא רצה </w:t>
      </w:r>
      <w:proofErr w:type="spellStart"/>
      <w:r w:rsidRPr="00B80E69">
        <w:rPr>
          <w:sz w:val="24"/>
          <w:rtl/>
        </w:rPr>
        <w:t>להכנס</w:t>
      </w:r>
      <w:proofErr w:type="spellEnd"/>
      <w:r w:rsidRPr="00B80E69">
        <w:rPr>
          <w:sz w:val="24"/>
          <w:rtl/>
        </w:rPr>
        <w:t xml:space="preserve"> עם אנשי המדינה </w:t>
      </w:r>
      <w:proofErr w:type="spellStart"/>
      <w:r w:rsidRPr="00B80E69">
        <w:rPr>
          <w:sz w:val="24"/>
          <w:rtl/>
        </w:rPr>
        <w:t>בהעזרם</w:t>
      </w:r>
      <w:proofErr w:type="spellEnd"/>
      <w:r w:rsidRPr="00B80E69">
        <w:rPr>
          <w:sz w:val="24"/>
          <w:rtl/>
        </w:rPr>
        <w:t xml:space="preserve"> על </w:t>
      </w:r>
      <w:proofErr w:type="spellStart"/>
      <w:r w:rsidRPr="00B80E69">
        <w:rPr>
          <w:sz w:val="24"/>
          <w:rtl/>
        </w:rPr>
        <w:t>חזוק</w:t>
      </w:r>
      <w:proofErr w:type="spellEnd"/>
      <w:r w:rsidRPr="00B80E69">
        <w:rPr>
          <w:sz w:val="24"/>
          <w:rtl/>
        </w:rPr>
        <w:t xml:space="preserve"> </w:t>
      </w:r>
      <w:proofErr w:type="spellStart"/>
      <w:r w:rsidRPr="00B80E69">
        <w:rPr>
          <w:sz w:val="24"/>
          <w:rtl/>
        </w:rPr>
        <w:t>חומותם</w:t>
      </w:r>
      <w:proofErr w:type="spellEnd"/>
      <w:r w:rsidRPr="00B80E69">
        <w:rPr>
          <w:sz w:val="24"/>
          <w:rtl/>
        </w:rPr>
        <w:t xml:space="preserve">, הוא מוציא הרבה ועומד על הסכנה, ואשר יכנס במה שנכנסים בו הצבור, מוציא מעט ועומד בבטחה, כי מה שמקצר ממנו אחד משלימו אחר, ותקום המדינה בתכלית מה שיש ביכולת, ויהיו אנשיה מגיעים כלם אל ברכתה בהוצאה </w:t>
      </w:r>
      <w:proofErr w:type="spellStart"/>
      <w:r w:rsidRPr="00B80E69">
        <w:rPr>
          <w:sz w:val="24"/>
          <w:rtl/>
        </w:rPr>
        <w:t>מועטת</w:t>
      </w:r>
      <w:proofErr w:type="spellEnd"/>
      <w:r w:rsidRPr="00B80E69">
        <w:rPr>
          <w:sz w:val="24"/>
          <w:rtl/>
        </w:rPr>
        <w:t xml:space="preserve"> עם הדין וההסכמה. ועל כן קורא אפלטון מה שיוציא בצד התורה, חלק </w:t>
      </w:r>
      <w:proofErr w:type="spellStart"/>
      <w:r w:rsidRPr="00B80E69">
        <w:rPr>
          <w:sz w:val="24"/>
          <w:rtl/>
        </w:rPr>
        <w:t>הכל</w:t>
      </w:r>
      <w:proofErr w:type="spellEnd"/>
      <w:r w:rsidRPr="00B80E69">
        <w:rPr>
          <w:sz w:val="24"/>
          <w:rtl/>
        </w:rPr>
        <w:t xml:space="preserve">, ובעוד שיתעלם היחיד מחלק </w:t>
      </w:r>
      <w:proofErr w:type="spellStart"/>
      <w:r w:rsidRPr="00B80E69">
        <w:rPr>
          <w:sz w:val="24"/>
          <w:rtl/>
        </w:rPr>
        <w:t>הכל</w:t>
      </w:r>
      <w:proofErr w:type="spellEnd"/>
      <w:r w:rsidRPr="00B80E69">
        <w:rPr>
          <w:sz w:val="24"/>
          <w:rtl/>
        </w:rPr>
        <w:t xml:space="preserve"> והוא שיש בו תקנת </w:t>
      </w:r>
      <w:proofErr w:type="spellStart"/>
      <w:r w:rsidRPr="00B80E69">
        <w:rPr>
          <w:sz w:val="24"/>
          <w:rtl/>
        </w:rPr>
        <w:t>צבורו</w:t>
      </w:r>
      <w:proofErr w:type="spellEnd"/>
      <w:r w:rsidRPr="00B80E69">
        <w:rPr>
          <w:sz w:val="24"/>
          <w:rtl/>
        </w:rPr>
        <w:t xml:space="preserve">, אשר הוא חלק ממנו, וחשב כי יותירנו לעצמו, הוא חוטא על </w:t>
      </w:r>
      <w:proofErr w:type="spellStart"/>
      <w:r w:rsidRPr="00B80E69">
        <w:rPr>
          <w:sz w:val="24"/>
          <w:rtl/>
        </w:rPr>
        <w:t>הכל</w:t>
      </w:r>
      <w:proofErr w:type="spellEnd"/>
      <w:r w:rsidRPr="00B80E69">
        <w:rPr>
          <w:sz w:val="24"/>
          <w:rtl/>
        </w:rPr>
        <w:t xml:space="preserve"> וחוטא לנפשו יותר, כי היחיד בכלל הצבור כאבר האחד בכלל הגוף. אלו היה מקפיד הזרוע על דמו כשהוצרך אל ההקזה, היה נפסד הגוף כולו ונפסד הזרוע בהפסדו</w:t>
      </w:r>
      <w:r w:rsidR="000411B8" w:rsidRPr="00B80E69">
        <w:rPr>
          <w:rFonts w:hint="cs"/>
          <w:sz w:val="24"/>
          <w:rtl/>
        </w:rPr>
        <w:t>"</w:t>
      </w:r>
      <w:r w:rsidRPr="00B80E69">
        <w:rPr>
          <w:sz w:val="24"/>
          <w:rtl/>
        </w:rPr>
        <w:t xml:space="preserve">. </w:t>
      </w:r>
    </w:p>
    <w:p w:rsidR="00691429" w:rsidRDefault="00691429" w:rsidP="00B80E69">
      <w:pPr>
        <w:pStyle w:val="a8"/>
        <w:numPr>
          <w:ilvl w:val="0"/>
          <w:numId w:val="2"/>
        </w:numPr>
        <w:ind w:left="360"/>
        <w:rPr>
          <w:sz w:val="24"/>
        </w:rPr>
      </w:pPr>
      <w:r w:rsidRPr="00B80E69">
        <w:rPr>
          <w:rFonts w:hint="cs"/>
          <w:b/>
          <w:bCs/>
          <w:sz w:val="24"/>
          <w:rtl/>
        </w:rPr>
        <w:t xml:space="preserve">רמב"ם תפילה ונשיאת כפים, ח' א': </w:t>
      </w:r>
      <w:r w:rsidRPr="00B80E69">
        <w:rPr>
          <w:rFonts w:hint="cs"/>
          <w:sz w:val="24"/>
          <w:rtl/>
        </w:rPr>
        <w:t xml:space="preserve">"תפלת הציבור נשמעת תמיד ואפילו היו בהן חוטאים אין הקדוש ברוך הוא מואס בתפלתן של רבים, לפיכך צריך אדם לשתף עצמו עם הציבור, ולא יתפלל ביחיד כל זמן שיכול להתפלל עם הציבור, ולעולם ישכים אדם ויעריב לבית הכנסת שאין תפלתו נשמעת בכל עת אלא בבית הכנסת, וכל מי שיש לו בית הכנסת בעירו ואינו מתפלל בו עם הציבור נקרא שכן רע". </w:t>
      </w:r>
    </w:p>
    <w:p w:rsidR="001951B1" w:rsidRDefault="001951B1" w:rsidP="001951B1">
      <w:pPr>
        <w:pStyle w:val="a8"/>
        <w:numPr>
          <w:ilvl w:val="0"/>
          <w:numId w:val="2"/>
        </w:numPr>
        <w:ind w:left="360"/>
        <w:rPr>
          <w:sz w:val="24"/>
        </w:rPr>
      </w:pPr>
      <w:r w:rsidRPr="001951B1">
        <w:rPr>
          <w:b/>
          <w:bCs/>
          <w:sz w:val="24"/>
          <w:rtl/>
        </w:rPr>
        <w:t xml:space="preserve">שו"ת </w:t>
      </w:r>
      <w:proofErr w:type="spellStart"/>
      <w:r w:rsidRPr="001951B1">
        <w:rPr>
          <w:b/>
          <w:bCs/>
          <w:sz w:val="24"/>
          <w:rtl/>
        </w:rPr>
        <w:t>הריב"ש</w:t>
      </w:r>
      <w:proofErr w:type="spellEnd"/>
      <w:r w:rsidRPr="001951B1">
        <w:rPr>
          <w:rFonts w:hint="cs"/>
          <w:b/>
          <w:bCs/>
          <w:sz w:val="24"/>
          <w:rtl/>
        </w:rPr>
        <w:t>,</w:t>
      </w:r>
      <w:r w:rsidRPr="001951B1">
        <w:rPr>
          <w:b/>
          <w:bCs/>
          <w:sz w:val="24"/>
          <w:rtl/>
        </w:rPr>
        <w:t xml:space="preserve"> תקי</w:t>
      </w:r>
      <w:r w:rsidRPr="001951B1">
        <w:rPr>
          <w:rFonts w:hint="cs"/>
          <w:b/>
          <w:bCs/>
          <w:sz w:val="24"/>
          <w:rtl/>
        </w:rPr>
        <w:t>"</w:t>
      </w:r>
      <w:r w:rsidRPr="001951B1">
        <w:rPr>
          <w:b/>
          <w:bCs/>
          <w:sz w:val="24"/>
          <w:rtl/>
        </w:rPr>
        <w:t>ח</w:t>
      </w:r>
      <w:r w:rsidRPr="001951B1">
        <w:rPr>
          <w:rFonts w:hint="cs"/>
          <w:b/>
          <w:bCs/>
          <w:sz w:val="24"/>
          <w:rtl/>
        </w:rPr>
        <w:t>:</w:t>
      </w:r>
      <w:r w:rsidRPr="001951B1">
        <w:rPr>
          <w:rFonts w:hint="cs"/>
          <w:sz w:val="24"/>
          <w:rtl/>
        </w:rPr>
        <w:t xml:space="preserve"> </w:t>
      </w:r>
      <w:r>
        <w:rPr>
          <w:rFonts w:hint="cs"/>
          <w:sz w:val="24"/>
          <w:rtl/>
        </w:rPr>
        <w:t>"</w:t>
      </w:r>
      <w:r w:rsidRPr="001951B1">
        <w:rPr>
          <w:sz w:val="24"/>
          <w:rtl/>
        </w:rPr>
        <w:t xml:space="preserve">מעת הוסר התמיד היה כפר נפשותינו לכלה הפשע </w:t>
      </w:r>
      <w:proofErr w:type="spellStart"/>
      <w:r w:rsidRPr="001951B1">
        <w:rPr>
          <w:sz w:val="24"/>
          <w:rtl/>
        </w:rPr>
        <w:t>ולהתם</w:t>
      </w:r>
      <w:proofErr w:type="spellEnd"/>
      <w:r w:rsidRPr="001951B1">
        <w:rPr>
          <w:sz w:val="24"/>
          <w:rtl/>
        </w:rPr>
        <w:t xml:space="preserve"> חטאת </w:t>
      </w:r>
      <w:proofErr w:type="spellStart"/>
      <w:r w:rsidRPr="001951B1">
        <w:rPr>
          <w:sz w:val="24"/>
          <w:rtl/>
        </w:rPr>
        <w:t>בעבדותינו</w:t>
      </w:r>
      <w:proofErr w:type="spellEnd"/>
      <w:r w:rsidRPr="001951B1">
        <w:rPr>
          <w:sz w:val="24"/>
          <w:rtl/>
        </w:rPr>
        <w:t xml:space="preserve"> לא עזבנו </w:t>
      </w:r>
      <w:proofErr w:type="spellStart"/>
      <w:r w:rsidRPr="001951B1">
        <w:rPr>
          <w:sz w:val="24"/>
          <w:rtl/>
        </w:rPr>
        <w:t>אלהינו</w:t>
      </w:r>
      <w:proofErr w:type="spellEnd"/>
      <w:r w:rsidRPr="001951B1">
        <w:rPr>
          <w:sz w:val="24"/>
          <w:rtl/>
        </w:rPr>
        <w:t xml:space="preserve">. השאיר לנו אחריו ברכה עבודה שבלב זו תפלה. </w:t>
      </w:r>
      <w:r w:rsidRPr="00117B6B">
        <w:rPr>
          <w:sz w:val="24"/>
          <w:u w:val="single"/>
          <w:rtl/>
        </w:rPr>
        <w:t xml:space="preserve">ומעת גלה כבוד מבית קדשנו ותפארתנו הנה בית תפלה יקרא מקדש מעט. ונאספו שמה נדיבי עמים עם </w:t>
      </w:r>
      <w:proofErr w:type="spellStart"/>
      <w:r w:rsidRPr="00117B6B">
        <w:rPr>
          <w:sz w:val="24"/>
          <w:u w:val="single"/>
          <w:rtl/>
        </w:rPr>
        <w:t>אלהי</w:t>
      </w:r>
      <w:proofErr w:type="spellEnd"/>
      <w:r w:rsidRPr="00117B6B">
        <w:rPr>
          <w:sz w:val="24"/>
          <w:u w:val="single"/>
          <w:rtl/>
        </w:rPr>
        <w:t xml:space="preserve"> אברהם לתת כבוד לשמו ונקדש בכבודו. לקיים מה שנאמר </w:t>
      </w:r>
      <w:proofErr w:type="spellStart"/>
      <w:r w:rsidRPr="00117B6B">
        <w:rPr>
          <w:sz w:val="24"/>
          <w:u w:val="single"/>
          <w:rtl/>
        </w:rPr>
        <w:t>ונקדשתי</w:t>
      </w:r>
      <w:proofErr w:type="spellEnd"/>
      <w:r w:rsidRPr="00117B6B">
        <w:rPr>
          <w:sz w:val="24"/>
          <w:u w:val="single"/>
          <w:rtl/>
        </w:rPr>
        <w:t xml:space="preserve"> בתוך בני ישראל</w:t>
      </w:r>
      <w:r w:rsidRPr="001951B1">
        <w:rPr>
          <w:sz w:val="24"/>
          <w:rtl/>
        </w:rPr>
        <w:t xml:space="preserve">. ועתה הוגד לי ושמעתי יש ביניכם קצת אנשים אחרי בצעם לבם הולך. משכימי בבקר שואגים לטרף </w:t>
      </w:r>
      <w:proofErr w:type="spellStart"/>
      <w:r w:rsidRPr="001951B1">
        <w:rPr>
          <w:sz w:val="24"/>
          <w:rtl/>
        </w:rPr>
        <w:t>יסובו</w:t>
      </w:r>
      <w:proofErr w:type="spellEnd"/>
      <w:r w:rsidRPr="001951B1">
        <w:rPr>
          <w:sz w:val="24"/>
          <w:rtl/>
        </w:rPr>
        <w:t xml:space="preserve"> עיר למלאכתם ולא יתנו לב ללכת בית התפלה לקבל עליהם עול מלכות שמים בתוך אחיהם. ולבקש מאל אכלם. ובסבתם </w:t>
      </w:r>
      <w:proofErr w:type="spellStart"/>
      <w:r w:rsidRPr="001951B1">
        <w:rPr>
          <w:sz w:val="24"/>
          <w:rtl/>
        </w:rPr>
        <w:t>נתפרדה</w:t>
      </w:r>
      <w:proofErr w:type="spellEnd"/>
      <w:r w:rsidRPr="001951B1">
        <w:rPr>
          <w:sz w:val="24"/>
          <w:rtl/>
        </w:rPr>
        <w:t xml:space="preserve"> חבילה ואין די י' </w:t>
      </w:r>
      <w:proofErr w:type="spellStart"/>
      <w:r w:rsidRPr="001951B1">
        <w:rPr>
          <w:sz w:val="24"/>
          <w:rtl/>
        </w:rPr>
        <w:t>הצריכין</w:t>
      </w:r>
      <w:proofErr w:type="spellEnd"/>
      <w:r w:rsidRPr="001951B1">
        <w:rPr>
          <w:sz w:val="24"/>
          <w:rtl/>
        </w:rPr>
        <w:t xml:space="preserve"> לכל דבר שבקדושה. </w:t>
      </w:r>
      <w:proofErr w:type="spellStart"/>
      <w:r w:rsidRPr="001951B1">
        <w:rPr>
          <w:sz w:val="24"/>
          <w:rtl/>
        </w:rPr>
        <w:t>שוא</w:t>
      </w:r>
      <w:proofErr w:type="spellEnd"/>
      <w:r w:rsidRPr="001951B1">
        <w:rPr>
          <w:sz w:val="24"/>
          <w:rtl/>
        </w:rPr>
        <w:t xml:space="preserve"> להם משכימי קום, שמו בשר זרועם, ומה' יסור לבם. ואולי הם שוגגים בזה נדמו מבלי הדעת. ולכן תזהירו בהם והודיעום </w:t>
      </w:r>
      <w:proofErr w:type="spellStart"/>
      <w:r w:rsidRPr="001951B1">
        <w:rPr>
          <w:sz w:val="24"/>
          <w:rtl/>
        </w:rPr>
        <w:t>מ"ש</w:t>
      </w:r>
      <w:proofErr w:type="spellEnd"/>
      <w:r w:rsidRPr="001951B1">
        <w:rPr>
          <w:sz w:val="24"/>
          <w:rtl/>
        </w:rPr>
        <w:t xml:space="preserve"> ז"ל (ברכות ו') אין תפלתו של אדם נשמעת אלא בבית הכנסת </w:t>
      </w:r>
      <w:proofErr w:type="spellStart"/>
      <w:r w:rsidRPr="001951B1">
        <w:rPr>
          <w:sz w:val="24"/>
          <w:rtl/>
        </w:rPr>
        <w:t>וכו</w:t>
      </w:r>
      <w:proofErr w:type="spellEnd"/>
      <w:r w:rsidRPr="001951B1">
        <w:rPr>
          <w:sz w:val="24"/>
          <w:rtl/>
        </w:rPr>
        <w:t>'. אימ</w:t>
      </w:r>
      <w:r>
        <w:rPr>
          <w:sz w:val="24"/>
          <w:rtl/>
        </w:rPr>
        <w:t xml:space="preserve">תי עת רצון, בשעה שהצבור </w:t>
      </w:r>
      <w:proofErr w:type="spellStart"/>
      <w:r>
        <w:rPr>
          <w:sz w:val="24"/>
          <w:rtl/>
        </w:rPr>
        <w:t>מתפללין</w:t>
      </w:r>
      <w:proofErr w:type="spellEnd"/>
      <w:r>
        <w:rPr>
          <w:rFonts w:hint="cs"/>
          <w:sz w:val="24"/>
          <w:rtl/>
        </w:rPr>
        <w:t xml:space="preserve">, </w:t>
      </w:r>
      <w:r w:rsidRPr="001951B1">
        <w:rPr>
          <w:sz w:val="24"/>
          <w:rtl/>
        </w:rPr>
        <w:t xml:space="preserve">וכן אמרו ז"ל אין הקדוש ב"ה מואס בתפלתן של רבים. וכן אמרו כל מי שיש בית הכנסת בעירו ואינו נכנס שם להתפלל נקרא שכן רע. שנאמר כה אמר ה' על כל שכני הרעים. ואין צריך לומר באלו שהם </w:t>
      </w:r>
      <w:proofErr w:type="spellStart"/>
      <w:r w:rsidRPr="001951B1">
        <w:rPr>
          <w:sz w:val="24"/>
          <w:rtl/>
        </w:rPr>
        <w:t>צריכין</w:t>
      </w:r>
      <w:proofErr w:type="spellEnd"/>
      <w:r w:rsidRPr="001951B1">
        <w:rPr>
          <w:sz w:val="24"/>
          <w:rtl/>
        </w:rPr>
        <w:t xml:space="preserve"> להשלים לעשרה. ומדעתי ישמעו לכם. כי מי שעמדו אבותיו על הר סיני והוא מזרע אברהם לא ירים ראש </w:t>
      </w:r>
      <w:r w:rsidRPr="001951B1">
        <w:rPr>
          <w:sz w:val="24"/>
          <w:rtl/>
        </w:rPr>
        <w:lastRenderedPageBreak/>
        <w:t xml:space="preserve">כנגד הרבים בדבר כזה. חלילה, </w:t>
      </w:r>
      <w:r w:rsidRPr="001951B1">
        <w:rPr>
          <w:sz w:val="24"/>
          <w:u w:val="single"/>
          <w:rtl/>
        </w:rPr>
        <w:t>ושימו קנס ביניכם</w:t>
      </w:r>
      <w:r w:rsidRPr="001951B1">
        <w:rPr>
          <w:sz w:val="24"/>
          <w:rtl/>
        </w:rPr>
        <w:t xml:space="preserve"> מפשוט או ב' פשוטים למי שלא יהיה בכל יום בבית הכנסת בשעת הנץ החמה. למען יהי' כל אחד ואחד זריז להיות שם ושומע לי ישכון בטח ושאנן מפחד רעה. ושלום לכם</w:t>
      </w:r>
      <w:r>
        <w:rPr>
          <w:rFonts w:hint="cs"/>
          <w:sz w:val="24"/>
          <w:rtl/>
        </w:rPr>
        <w:t>"</w:t>
      </w:r>
      <w:r w:rsidRPr="001951B1">
        <w:rPr>
          <w:sz w:val="24"/>
          <w:rtl/>
        </w:rPr>
        <w:t>.</w:t>
      </w:r>
    </w:p>
    <w:p w:rsidR="001951B1" w:rsidRDefault="001951B1" w:rsidP="00AE70B7">
      <w:pPr>
        <w:pStyle w:val="a8"/>
        <w:numPr>
          <w:ilvl w:val="0"/>
          <w:numId w:val="2"/>
        </w:numPr>
        <w:ind w:left="360"/>
        <w:rPr>
          <w:sz w:val="24"/>
        </w:rPr>
      </w:pPr>
      <w:r w:rsidRPr="001951B1">
        <w:rPr>
          <w:b/>
          <w:bCs/>
          <w:sz w:val="24"/>
          <w:rtl/>
        </w:rPr>
        <w:t>שו"ת יביע אומר</w:t>
      </w:r>
      <w:r w:rsidRPr="001951B1">
        <w:rPr>
          <w:rFonts w:hint="cs"/>
          <w:b/>
          <w:bCs/>
          <w:sz w:val="24"/>
          <w:rtl/>
        </w:rPr>
        <w:t>, אורח חיים ו' י':</w:t>
      </w:r>
      <w:r w:rsidRPr="001951B1">
        <w:rPr>
          <w:rFonts w:hint="cs"/>
          <w:sz w:val="24"/>
          <w:rtl/>
        </w:rPr>
        <w:t xml:space="preserve"> </w:t>
      </w:r>
      <w:r>
        <w:rPr>
          <w:rFonts w:hint="cs"/>
          <w:sz w:val="24"/>
          <w:rtl/>
        </w:rPr>
        <w:t>"</w:t>
      </w:r>
      <w:r w:rsidRPr="001951B1">
        <w:rPr>
          <w:sz w:val="24"/>
          <w:rtl/>
        </w:rPr>
        <w:t xml:space="preserve">וע' </w:t>
      </w:r>
      <w:proofErr w:type="spellStart"/>
      <w:r w:rsidRPr="001951B1">
        <w:rPr>
          <w:sz w:val="24"/>
          <w:rtl/>
        </w:rPr>
        <w:t>להמבי"ט</w:t>
      </w:r>
      <w:proofErr w:type="spellEnd"/>
      <w:r w:rsidRPr="001951B1">
        <w:rPr>
          <w:sz w:val="24"/>
          <w:rtl/>
        </w:rPr>
        <w:t xml:space="preserve"> בס' בית </w:t>
      </w:r>
      <w:proofErr w:type="spellStart"/>
      <w:r w:rsidRPr="001951B1">
        <w:rPr>
          <w:sz w:val="24"/>
          <w:rtl/>
        </w:rPr>
        <w:t>אלהים</w:t>
      </w:r>
      <w:proofErr w:type="spellEnd"/>
      <w:r w:rsidRPr="001951B1">
        <w:rPr>
          <w:sz w:val="24"/>
          <w:rtl/>
        </w:rPr>
        <w:t xml:space="preserve"> (שער היסודות פרק לח) </w:t>
      </w:r>
      <w:proofErr w:type="spellStart"/>
      <w:r w:rsidRPr="001951B1">
        <w:rPr>
          <w:sz w:val="24"/>
          <w:rtl/>
        </w:rPr>
        <w:t>שכ</w:t>
      </w:r>
      <w:proofErr w:type="spellEnd"/>
      <w:r w:rsidRPr="001951B1">
        <w:rPr>
          <w:sz w:val="24"/>
          <w:rtl/>
        </w:rPr>
        <w:t xml:space="preserve">', שמזמן משה עד אנשי </w:t>
      </w:r>
      <w:proofErr w:type="spellStart"/>
      <w:r w:rsidRPr="001951B1">
        <w:rPr>
          <w:sz w:val="24"/>
          <w:rtl/>
        </w:rPr>
        <w:t>כנה"ג</w:t>
      </w:r>
      <w:proofErr w:type="spellEnd"/>
      <w:r w:rsidRPr="001951B1">
        <w:rPr>
          <w:sz w:val="24"/>
          <w:rtl/>
        </w:rPr>
        <w:t xml:space="preserve"> </w:t>
      </w:r>
      <w:proofErr w:type="spellStart"/>
      <w:r w:rsidRPr="001951B1">
        <w:rPr>
          <w:sz w:val="24"/>
          <w:rtl/>
        </w:rPr>
        <w:t>היתה</w:t>
      </w:r>
      <w:proofErr w:type="spellEnd"/>
      <w:r w:rsidRPr="001951B1">
        <w:rPr>
          <w:sz w:val="24"/>
          <w:rtl/>
        </w:rPr>
        <w:t xml:space="preserve"> השכינה נגלית במקום הקרבן, ולכן כל אחד היה מתפלל לבדו כפי צחות לשונו, ותפלת היחיד ג"כ </w:t>
      </w:r>
      <w:proofErr w:type="spellStart"/>
      <w:r w:rsidRPr="001951B1">
        <w:rPr>
          <w:sz w:val="24"/>
          <w:rtl/>
        </w:rPr>
        <w:t>היתה</w:t>
      </w:r>
      <w:proofErr w:type="spellEnd"/>
      <w:r w:rsidRPr="001951B1">
        <w:rPr>
          <w:sz w:val="24"/>
          <w:rtl/>
        </w:rPr>
        <w:t xml:space="preserve"> נשמעת להקב"ה, ולא היו ישראל מתקבצים ערב ובקר וצהרים להתפלל בצבור במקום מיוחד. אלא כל אחד היה מתפלל ביחיד בביתו, ולכן לא מצאנו בתנ"ך זכר לתפלת צבור, עד לאחר </w:t>
      </w:r>
      <w:proofErr w:type="spellStart"/>
      <w:r w:rsidRPr="001951B1">
        <w:rPr>
          <w:sz w:val="24"/>
          <w:rtl/>
        </w:rPr>
        <w:t>החרבן</w:t>
      </w:r>
      <w:proofErr w:type="spellEnd"/>
      <w:r w:rsidRPr="001951B1">
        <w:rPr>
          <w:sz w:val="24"/>
          <w:rtl/>
        </w:rPr>
        <w:t xml:space="preserve"> שתקנו אנשי </w:t>
      </w:r>
      <w:proofErr w:type="spellStart"/>
      <w:r w:rsidRPr="001951B1">
        <w:rPr>
          <w:sz w:val="24"/>
          <w:rtl/>
        </w:rPr>
        <w:t>כנה"ג</w:t>
      </w:r>
      <w:proofErr w:type="spellEnd"/>
      <w:r w:rsidRPr="001951B1">
        <w:rPr>
          <w:sz w:val="24"/>
          <w:rtl/>
        </w:rPr>
        <w:t xml:space="preserve"> י"ח ברכות ודברים שבקדושה שאינן בפחות מעשרה</w:t>
      </w:r>
      <w:r>
        <w:rPr>
          <w:rFonts w:hint="cs"/>
          <w:sz w:val="24"/>
          <w:rtl/>
        </w:rPr>
        <w:t xml:space="preserve"> ... </w:t>
      </w:r>
      <w:proofErr w:type="spellStart"/>
      <w:r w:rsidRPr="001951B1">
        <w:rPr>
          <w:sz w:val="24"/>
          <w:rtl/>
        </w:rPr>
        <w:t>ולכאו</w:t>
      </w:r>
      <w:proofErr w:type="spellEnd"/>
      <w:r w:rsidRPr="001951B1">
        <w:rPr>
          <w:sz w:val="24"/>
          <w:rtl/>
        </w:rPr>
        <w:t xml:space="preserve">' </w:t>
      </w:r>
      <w:r>
        <w:rPr>
          <w:rFonts w:hint="cs"/>
          <w:sz w:val="24"/>
          <w:rtl/>
        </w:rPr>
        <w:t xml:space="preserve">קצת קשה ממה שלמדנו </w:t>
      </w:r>
      <w:r w:rsidRPr="001951B1">
        <w:rPr>
          <w:sz w:val="24"/>
          <w:rtl/>
        </w:rPr>
        <w:t>בברכות ז:</w:t>
      </w:r>
      <w:r>
        <w:rPr>
          <w:rFonts w:hint="cs"/>
          <w:sz w:val="24"/>
          <w:rtl/>
        </w:rPr>
        <w:t>"</w:t>
      </w:r>
      <w:r w:rsidRPr="001951B1">
        <w:rPr>
          <w:sz w:val="24"/>
          <w:rtl/>
        </w:rPr>
        <w:t>ואני תפלתי לך ה' עת רצון</w:t>
      </w:r>
      <w:r>
        <w:rPr>
          <w:rFonts w:hint="cs"/>
          <w:sz w:val="24"/>
          <w:rtl/>
        </w:rPr>
        <w:t xml:space="preserve"> </w:t>
      </w:r>
      <w:r>
        <w:rPr>
          <w:sz w:val="24"/>
          <w:rtl/>
        </w:rPr>
        <w:t>–</w:t>
      </w:r>
      <w:r w:rsidRPr="001951B1">
        <w:rPr>
          <w:sz w:val="24"/>
          <w:rtl/>
        </w:rPr>
        <w:t xml:space="preserve"> אימתי עת רצון בשעה שהצבור </w:t>
      </w:r>
      <w:proofErr w:type="spellStart"/>
      <w:r w:rsidRPr="001951B1">
        <w:rPr>
          <w:sz w:val="24"/>
          <w:rtl/>
        </w:rPr>
        <w:t>מתפללין</w:t>
      </w:r>
      <w:proofErr w:type="spellEnd"/>
      <w:r>
        <w:rPr>
          <w:rFonts w:hint="cs"/>
          <w:sz w:val="24"/>
          <w:rtl/>
        </w:rPr>
        <w:t>"</w:t>
      </w:r>
      <w:r w:rsidRPr="001951B1">
        <w:rPr>
          <w:sz w:val="24"/>
          <w:rtl/>
        </w:rPr>
        <w:t>.</w:t>
      </w:r>
      <w:r>
        <w:rPr>
          <w:rFonts w:hint="cs"/>
          <w:sz w:val="24"/>
          <w:rtl/>
        </w:rPr>
        <w:t xml:space="preserve"> </w:t>
      </w:r>
      <w:r w:rsidRPr="001951B1">
        <w:rPr>
          <w:sz w:val="24"/>
          <w:rtl/>
        </w:rPr>
        <w:t xml:space="preserve">הא </w:t>
      </w:r>
      <w:proofErr w:type="spellStart"/>
      <w:r w:rsidRPr="001951B1">
        <w:rPr>
          <w:sz w:val="24"/>
          <w:rtl/>
        </w:rPr>
        <w:t>קמן</w:t>
      </w:r>
      <w:proofErr w:type="spellEnd"/>
      <w:r w:rsidRPr="001951B1">
        <w:rPr>
          <w:sz w:val="24"/>
          <w:rtl/>
        </w:rPr>
        <w:t xml:space="preserve"> </w:t>
      </w:r>
      <w:proofErr w:type="spellStart"/>
      <w:r w:rsidRPr="001951B1">
        <w:rPr>
          <w:sz w:val="24"/>
          <w:rtl/>
        </w:rPr>
        <w:t>דדריש</w:t>
      </w:r>
      <w:proofErr w:type="spellEnd"/>
      <w:r w:rsidRPr="001951B1">
        <w:rPr>
          <w:sz w:val="24"/>
          <w:rtl/>
        </w:rPr>
        <w:t xml:space="preserve"> מקרא </w:t>
      </w:r>
      <w:proofErr w:type="spellStart"/>
      <w:r w:rsidRPr="001951B1">
        <w:rPr>
          <w:sz w:val="24"/>
          <w:rtl/>
        </w:rPr>
        <w:t>דדוד</w:t>
      </w:r>
      <w:proofErr w:type="spellEnd"/>
      <w:r w:rsidRPr="001951B1">
        <w:rPr>
          <w:sz w:val="24"/>
          <w:rtl/>
        </w:rPr>
        <w:t xml:space="preserve"> </w:t>
      </w:r>
      <w:proofErr w:type="spellStart"/>
      <w:r w:rsidRPr="001951B1">
        <w:rPr>
          <w:sz w:val="24"/>
          <w:rtl/>
        </w:rPr>
        <w:t>דבשעה</w:t>
      </w:r>
      <w:proofErr w:type="spellEnd"/>
      <w:r w:rsidRPr="001951B1">
        <w:rPr>
          <w:sz w:val="24"/>
          <w:rtl/>
        </w:rPr>
        <w:t xml:space="preserve"> שהצבור מתפללים הוי עת רצון</w:t>
      </w:r>
      <w:r w:rsidR="00AE70B7">
        <w:rPr>
          <w:rFonts w:hint="cs"/>
          <w:sz w:val="24"/>
          <w:rtl/>
        </w:rPr>
        <w:t xml:space="preserve"> ... </w:t>
      </w:r>
      <w:proofErr w:type="spellStart"/>
      <w:r w:rsidRPr="001951B1">
        <w:rPr>
          <w:sz w:val="24"/>
          <w:rtl/>
        </w:rPr>
        <w:t>אלמא</w:t>
      </w:r>
      <w:proofErr w:type="spellEnd"/>
      <w:r w:rsidRPr="001951B1">
        <w:rPr>
          <w:sz w:val="24"/>
          <w:rtl/>
        </w:rPr>
        <w:t xml:space="preserve"> שגם אז היו נאספים להתפלל בבהכ"נ</w:t>
      </w:r>
      <w:r w:rsidR="00AE70B7">
        <w:rPr>
          <w:rFonts w:hint="cs"/>
          <w:sz w:val="24"/>
          <w:rtl/>
        </w:rPr>
        <w:t xml:space="preserve"> ... </w:t>
      </w:r>
      <w:r w:rsidRPr="001951B1">
        <w:rPr>
          <w:sz w:val="24"/>
          <w:rtl/>
        </w:rPr>
        <w:t xml:space="preserve">וע' </w:t>
      </w:r>
      <w:proofErr w:type="spellStart"/>
      <w:r w:rsidRPr="001951B1">
        <w:rPr>
          <w:sz w:val="24"/>
          <w:rtl/>
        </w:rPr>
        <w:t>בירוש</w:t>
      </w:r>
      <w:proofErr w:type="spellEnd"/>
      <w:r w:rsidRPr="001951B1">
        <w:rPr>
          <w:sz w:val="24"/>
          <w:rtl/>
        </w:rPr>
        <w:t xml:space="preserve">' פ"ד </w:t>
      </w:r>
      <w:proofErr w:type="spellStart"/>
      <w:r w:rsidRPr="001951B1">
        <w:rPr>
          <w:sz w:val="24"/>
          <w:rtl/>
        </w:rPr>
        <w:t>דברכות</w:t>
      </w:r>
      <w:proofErr w:type="spellEnd"/>
      <w:r w:rsidRPr="001951B1">
        <w:rPr>
          <w:sz w:val="24"/>
          <w:rtl/>
        </w:rPr>
        <w:t xml:space="preserve"> סוף </w:t>
      </w:r>
      <w:proofErr w:type="spellStart"/>
      <w:r w:rsidRPr="001951B1">
        <w:rPr>
          <w:sz w:val="24"/>
          <w:rtl/>
        </w:rPr>
        <w:t>ה"ד</w:t>
      </w:r>
      <w:proofErr w:type="spellEnd"/>
      <w:r w:rsidR="00AE70B7">
        <w:rPr>
          <w:rFonts w:hint="cs"/>
          <w:sz w:val="24"/>
          <w:rtl/>
        </w:rPr>
        <w:t>,</w:t>
      </w:r>
      <w:r w:rsidRPr="001951B1">
        <w:rPr>
          <w:sz w:val="24"/>
          <w:rtl/>
        </w:rPr>
        <w:t xml:space="preserve"> </w:t>
      </w:r>
      <w:proofErr w:type="spellStart"/>
      <w:r w:rsidRPr="001951B1">
        <w:rPr>
          <w:sz w:val="24"/>
          <w:rtl/>
        </w:rPr>
        <w:t>דמוכח</w:t>
      </w:r>
      <w:proofErr w:type="spellEnd"/>
      <w:r w:rsidRPr="001951B1">
        <w:rPr>
          <w:sz w:val="24"/>
          <w:rtl/>
        </w:rPr>
        <w:t xml:space="preserve"> שגם בבית ראשון היו עולים ומתפללים בבהמ"ק</w:t>
      </w:r>
      <w:r w:rsidR="00AE70B7">
        <w:rPr>
          <w:rFonts w:hint="cs"/>
          <w:sz w:val="24"/>
          <w:rtl/>
        </w:rPr>
        <w:t xml:space="preserve">". </w:t>
      </w:r>
    </w:p>
    <w:p w:rsidR="00A726FA" w:rsidRPr="00A726FA" w:rsidRDefault="00A726FA" w:rsidP="00A726FA">
      <w:pPr>
        <w:pStyle w:val="a8"/>
        <w:numPr>
          <w:ilvl w:val="0"/>
          <w:numId w:val="2"/>
        </w:numPr>
        <w:ind w:left="360"/>
        <w:rPr>
          <w:sz w:val="24"/>
          <w:rtl/>
        </w:rPr>
      </w:pPr>
      <w:r w:rsidRPr="00A726FA">
        <w:rPr>
          <w:rFonts w:hint="cs"/>
          <w:b/>
          <w:bCs/>
          <w:sz w:val="24"/>
          <w:rtl/>
        </w:rPr>
        <w:t>ספר בית תפילה לרבי אלעזר פאפו, בעל פלא יועץ:</w:t>
      </w:r>
      <w:r w:rsidRPr="00A726FA">
        <w:rPr>
          <w:rFonts w:hint="cs"/>
          <w:sz w:val="24"/>
          <w:rtl/>
        </w:rPr>
        <w:t xml:space="preserve"> "ומאחר שבדור יתום זה כמעט מן הנמנע לכון בכל התפילה, ואפילו למי שתורתו אומנתו ועוסק ביראת שמים כל היום, וכל שכן לשאר עמא דארעא, דאנחנו כשיכורים ולא מיין, אין לנו על מה לישען אלא על תפילת הציבור, הנה כי כן ראוי לאדם למסור נפשו להתפלל בציבור". </w:t>
      </w:r>
    </w:p>
    <w:p w:rsidR="00A726FA" w:rsidRPr="00A726FA" w:rsidRDefault="00A726FA" w:rsidP="00A726FA">
      <w:pPr>
        <w:pStyle w:val="a8"/>
        <w:numPr>
          <w:ilvl w:val="0"/>
          <w:numId w:val="2"/>
        </w:numPr>
        <w:ind w:left="360"/>
        <w:rPr>
          <w:sz w:val="24"/>
          <w:rtl/>
        </w:rPr>
      </w:pPr>
      <w:r w:rsidRPr="00A726FA">
        <w:rPr>
          <w:rFonts w:hint="cs"/>
          <w:b/>
          <w:bCs/>
          <w:sz w:val="24"/>
          <w:rtl/>
        </w:rPr>
        <w:t>שו"ת אגרות משה, אורח חיים ב' כ"ז:</w:t>
      </w:r>
      <w:r w:rsidRPr="00A726FA">
        <w:rPr>
          <w:rFonts w:hint="cs"/>
          <w:sz w:val="24"/>
          <w:rtl/>
        </w:rPr>
        <w:t xml:space="preserve"> "ואף שבגמרא ברכות דף ח' איתא שהוא משום דבצבור נשמע ומתקבל התפלה וכן הוא ברמב"ם ריש פרק ח' מתפלה, מסתבר שזה עצמו עושה החיוב דאם לא היה אפשריות לתפלתו של האדם להתקבל אפשר שלא היתה תפלה כלל ולא היה יוצא ידי מצות תפלה, ורק מכיון שכל תפלה אפשר שתתקבל יוצא אדם במצות תפלה משום שאף אדם שלא זהיר במצות אפשר שיש לו זכות שתתקבל תפלתו לרצון בזכות אבותיו וגם בזכות האמונה בהשם יתברך וקיומו מצות תפלה עתה ... ולכן כיון שבצבור נשמעת תמיד ותפלת יחיד אף של אדם גדול וצדיק אינו ברור שתתקבל, יש חיוב על כל אדם שיתפלל בצבור והוי טעם זה שתפלת הצבור נשמעת יותר עצם הדין ממילא". </w:t>
      </w:r>
    </w:p>
    <w:p w:rsidR="00AE70B7" w:rsidRPr="00A726FA" w:rsidRDefault="00AE70B7" w:rsidP="00A726FA">
      <w:pPr>
        <w:pStyle w:val="a8"/>
        <w:numPr>
          <w:ilvl w:val="0"/>
          <w:numId w:val="2"/>
        </w:numPr>
        <w:ind w:left="360"/>
        <w:rPr>
          <w:sz w:val="24"/>
          <w:rtl/>
        </w:rPr>
      </w:pPr>
      <w:r w:rsidRPr="00A726FA">
        <w:rPr>
          <w:b/>
          <w:bCs/>
          <w:sz w:val="24"/>
          <w:rtl/>
        </w:rPr>
        <w:t>מאור ושמש</w:t>
      </w:r>
      <w:r w:rsidR="00A726FA" w:rsidRPr="00A726FA">
        <w:rPr>
          <w:rFonts w:hint="cs"/>
          <w:b/>
          <w:bCs/>
          <w:sz w:val="24"/>
          <w:rtl/>
        </w:rPr>
        <w:t xml:space="preserve">, </w:t>
      </w:r>
      <w:r w:rsidRPr="00A726FA">
        <w:rPr>
          <w:b/>
          <w:bCs/>
          <w:sz w:val="24"/>
          <w:rtl/>
        </w:rPr>
        <w:t>פרשת משפטים</w:t>
      </w:r>
      <w:r w:rsidR="00A726FA" w:rsidRPr="00A726FA">
        <w:rPr>
          <w:rFonts w:hint="cs"/>
          <w:b/>
          <w:bCs/>
          <w:sz w:val="24"/>
          <w:rtl/>
        </w:rPr>
        <w:t>:</w:t>
      </w:r>
      <w:r w:rsidR="00A726FA">
        <w:rPr>
          <w:rFonts w:hint="cs"/>
          <w:sz w:val="24"/>
          <w:rtl/>
        </w:rPr>
        <w:t xml:space="preserve"> "</w:t>
      </w:r>
      <w:r w:rsidRPr="00A726FA">
        <w:rPr>
          <w:sz w:val="24"/>
          <w:rtl/>
        </w:rPr>
        <w:t xml:space="preserve">וזהו פירוש הפסוק 'ועבדתם' את ה' </w:t>
      </w:r>
      <w:proofErr w:type="spellStart"/>
      <w:r w:rsidRPr="00A726FA">
        <w:rPr>
          <w:sz w:val="24"/>
          <w:rtl/>
        </w:rPr>
        <w:t>אלהיכם</w:t>
      </w:r>
      <w:proofErr w:type="spellEnd"/>
      <w:r w:rsidRPr="00A726FA">
        <w:rPr>
          <w:sz w:val="24"/>
          <w:rtl/>
        </w:rPr>
        <w:t xml:space="preserve"> פירוש לשון רבים, ואיזוהי עבודה שהיא בלב - הוי אומר זו תפלה (תענית ב א). ואמר הכתוב אם תעבדו ביחד את ה' </w:t>
      </w:r>
      <w:proofErr w:type="spellStart"/>
      <w:r w:rsidRPr="00A726FA">
        <w:rPr>
          <w:sz w:val="24"/>
          <w:rtl/>
        </w:rPr>
        <w:t>אלהיכם</w:t>
      </w:r>
      <w:proofErr w:type="spellEnd"/>
      <w:r w:rsidRPr="00A726FA">
        <w:rPr>
          <w:sz w:val="24"/>
          <w:rtl/>
        </w:rPr>
        <w:t xml:space="preserve">, דהיינו שתתפללו יחד עם הציבור - וברך את 'לחמך' ואת 'מימיך' פירוש, שיברך את פרנסתך, שתהיה לך פרנסה טובה ורחבה. גם וברך את 'לחמך' ואת 'מימיך' </w:t>
      </w:r>
      <w:proofErr w:type="spellStart"/>
      <w:r w:rsidRPr="00A726FA">
        <w:rPr>
          <w:sz w:val="24"/>
          <w:rtl/>
        </w:rPr>
        <w:t>קאי</w:t>
      </w:r>
      <w:proofErr w:type="spellEnd"/>
      <w:r w:rsidRPr="00A726FA">
        <w:rPr>
          <w:sz w:val="24"/>
          <w:rtl/>
        </w:rPr>
        <w:t xml:space="preserve"> על התורה, אם תתפללו עם הציבור - תשיגו השגות התורה</w:t>
      </w:r>
      <w:r w:rsidR="00A726FA">
        <w:rPr>
          <w:rFonts w:hint="cs"/>
          <w:sz w:val="24"/>
          <w:rtl/>
        </w:rPr>
        <w:t>"</w:t>
      </w:r>
      <w:r w:rsidRPr="00A726FA">
        <w:rPr>
          <w:sz w:val="24"/>
          <w:rtl/>
        </w:rPr>
        <w:t>.</w:t>
      </w:r>
    </w:p>
    <w:p w:rsidR="00463010" w:rsidRPr="00B80E69" w:rsidRDefault="00463010" w:rsidP="00B80E69">
      <w:pPr>
        <w:rPr>
          <w:sz w:val="24"/>
          <w:rtl/>
        </w:rPr>
      </w:pPr>
    </w:p>
    <w:p w:rsidR="00463010" w:rsidRPr="00B80E69" w:rsidRDefault="00B80E69" w:rsidP="00117B6B">
      <w:pPr>
        <w:rPr>
          <w:b/>
          <w:bCs/>
          <w:sz w:val="24"/>
          <w:u w:val="single"/>
          <w:rtl/>
        </w:rPr>
      </w:pPr>
      <w:r>
        <w:rPr>
          <w:rFonts w:hint="cs"/>
          <w:b/>
          <w:bCs/>
          <w:sz w:val="24"/>
          <w:u w:val="single"/>
          <w:rtl/>
        </w:rPr>
        <w:t xml:space="preserve">ב. </w:t>
      </w:r>
      <w:r w:rsidR="00463010" w:rsidRPr="00B80E69">
        <w:rPr>
          <w:rFonts w:hint="cs"/>
          <w:b/>
          <w:bCs/>
          <w:sz w:val="24"/>
          <w:u w:val="single"/>
          <w:rtl/>
        </w:rPr>
        <w:t>מצוה דרבים</w:t>
      </w:r>
    </w:p>
    <w:p w:rsidR="00463010" w:rsidRPr="00B80E69" w:rsidRDefault="00463010" w:rsidP="00B80E69">
      <w:pPr>
        <w:pStyle w:val="a8"/>
        <w:numPr>
          <w:ilvl w:val="0"/>
          <w:numId w:val="2"/>
        </w:numPr>
        <w:ind w:left="360"/>
        <w:rPr>
          <w:sz w:val="24"/>
          <w:rtl/>
        </w:rPr>
      </w:pPr>
      <w:r w:rsidRPr="00B80E69">
        <w:rPr>
          <w:b/>
          <w:bCs/>
          <w:sz w:val="24"/>
          <w:rtl/>
        </w:rPr>
        <w:t>ברכות</w:t>
      </w:r>
      <w:r w:rsidRPr="00B80E69">
        <w:rPr>
          <w:rFonts w:hint="cs"/>
          <w:b/>
          <w:bCs/>
          <w:sz w:val="24"/>
          <w:rtl/>
        </w:rPr>
        <w:t>,</w:t>
      </w:r>
      <w:r w:rsidRPr="00B80E69">
        <w:rPr>
          <w:b/>
          <w:bCs/>
          <w:sz w:val="24"/>
          <w:rtl/>
        </w:rPr>
        <w:t xml:space="preserve"> דף מ</w:t>
      </w:r>
      <w:r w:rsidRPr="00B80E69">
        <w:rPr>
          <w:rFonts w:hint="cs"/>
          <w:b/>
          <w:bCs/>
          <w:sz w:val="24"/>
          <w:rtl/>
        </w:rPr>
        <w:t>"</w:t>
      </w:r>
      <w:r w:rsidRPr="00B80E69">
        <w:rPr>
          <w:b/>
          <w:bCs/>
          <w:sz w:val="24"/>
          <w:rtl/>
        </w:rPr>
        <w:t>ז</w:t>
      </w:r>
      <w:r w:rsidRPr="00B80E69">
        <w:rPr>
          <w:rFonts w:hint="cs"/>
          <w:b/>
          <w:bCs/>
          <w:sz w:val="24"/>
          <w:rtl/>
        </w:rPr>
        <w:t>:</w:t>
      </w:r>
      <w:r w:rsidRPr="00B80E69">
        <w:rPr>
          <w:rFonts w:hint="cs"/>
          <w:sz w:val="24"/>
          <w:rtl/>
        </w:rPr>
        <w:t xml:space="preserve"> "</w:t>
      </w:r>
      <w:r w:rsidRPr="00B80E69">
        <w:rPr>
          <w:sz w:val="24"/>
          <w:rtl/>
        </w:rPr>
        <w:t>מעשה ברבי אליעזר שנכנס לבית הכנסת ולא מצא עשרה, ושחרר עבדו והשלימו לעשרה</w:t>
      </w:r>
      <w:r w:rsidRPr="00B80E69">
        <w:rPr>
          <w:rFonts w:hint="cs"/>
          <w:sz w:val="24"/>
          <w:rtl/>
        </w:rPr>
        <w:t xml:space="preserve"> ... </w:t>
      </w:r>
      <w:proofErr w:type="spellStart"/>
      <w:r w:rsidRPr="00B80E69">
        <w:rPr>
          <w:sz w:val="24"/>
          <w:rtl/>
        </w:rPr>
        <w:t>והיכי</w:t>
      </w:r>
      <w:proofErr w:type="spellEnd"/>
      <w:r w:rsidRPr="00B80E69">
        <w:rPr>
          <w:sz w:val="24"/>
          <w:rtl/>
        </w:rPr>
        <w:t xml:space="preserve"> עביד הכי? והאמר רב יהודה: כל המשחרר עבדו עובר בעשה, שנאמר: לעלם בהם תעבדו! - לדבר מצוה שאני. - מצוה הבאה בעבירה היא! - מצוה דרבים שאני</w:t>
      </w:r>
      <w:r w:rsidRPr="00B80E69">
        <w:rPr>
          <w:rFonts w:hint="cs"/>
          <w:sz w:val="24"/>
          <w:rtl/>
        </w:rPr>
        <w:t>"</w:t>
      </w:r>
      <w:r w:rsidRPr="00B80E69">
        <w:rPr>
          <w:sz w:val="24"/>
          <w:rtl/>
        </w:rPr>
        <w:t>.</w:t>
      </w:r>
    </w:p>
    <w:p w:rsidR="00463010" w:rsidRPr="00B80E69" w:rsidRDefault="00463010" w:rsidP="00B80E69">
      <w:pPr>
        <w:pStyle w:val="a8"/>
        <w:numPr>
          <w:ilvl w:val="0"/>
          <w:numId w:val="2"/>
        </w:numPr>
        <w:ind w:left="360"/>
        <w:rPr>
          <w:sz w:val="24"/>
          <w:rtl/>
        </w:rPr>
      </w:pPr>
      <w:r w:rsidRPr="00B80E69">
        <w:rPr>
          <w:b/>
          <w:bCs/>
          <w:sz w:val="24"/>
          <w:rtl/>
        </w:rPr>
        <w:t>רש"י</w:t>
      </w:r>
      <w:r w:rsidRPr="00B80E69">
        <w:rPr>
          <w:rFonts w:hint="cs"/>
          <w:b/>
          <w:bCs/>
          <w:sz w:val="24"/>
          <w:rtl/>
        </w:rPr>
        <w:t xml:space="preserve"> שם:</w:t>
      </w:r>
      <w:r w:rsidRPr="00B80E69">
        <w:rPr>
          <w:rFonts w:hint="cs"/>
          <w:sz w:val="24"/>
          <w:rtl/>
        </w:rPr>
        <w:t xml:space="preserve"> "</w:t>
      </w:r>
      <w:r w:rsidRPr="00B80E69">
        <w:rPr>
          <w:sz w:val="24"/>
          <w:rtl/>
        </w:rPr>
        <w:t>מצוה דרבים - להוציא רבים ידי חובתם בקדושה</w:t>
      </w:r>
      <w:r w:rsidRPr="00B80E69">
        <w:rPr>
          <w:rFonts w:hint="cs"/>
          <w:sz w:val="24"/>
          <w:rtl/>
        </w:rPr>
        <w:t>".</w:t>
      </w:r>
    </w:p>
    <w:p w:rsidR="00463010" w:rsidRPr="00B80E69" w:rsidRDefault="00463010" w:rsidP="00B80E69">
      <w:pPr>
        <w:pStyle w:val="a8"/>
        <w:numPr>
          <w:ilvl w:val="0"/>
          <w:numId w:val="2"/>
        </w:numPr>
        <w:ind w:left="360"/>
        <w:rPr>
          <w:sz w:val="24"/>
          <w:rtl/>
        </w:rPr>
      </w:pPr>
      <w:r w:rsidRPr="00B80E69">
        <w:rPr>
          <w:b/>
          <w:bCs/>
          <w:sz w:val="24"/>
          <w:rtl/>
        </w:rPr>
        <w:t xml:space="preserve">תוספות </w:t>
      </w:r>
      <w:r w:rsidRPr="00B80E69">
        <w:rPr>
          <w:rFonts w:hint="cs"/>
          <w:b/>
          <w:bCs/>
          <w:sz w:val="24"/>
          <w:rtl/>
        </w:rPr>
        <w:t>שם:</w:t>
      </w:r>
      <w:r w:rsidRPr="00B80E69">
        <w:rPr>
          <w:rFonts w:hint="cs"/>
          <w:sz w:val="24"/>
          <w:rtl/>
        </w:rPr>
        <w:t xml:space="preserve"> "</w:t>
      </w:r>
      <w:proofErr w:type="spellStart"/>
      <w:r w:rsidRPr="00B80E69">
        <w:rPr>
          <w:sz w:val="24"/>
          <w:rtl/>
        </w:rPr>
        <w:t>דהכא</w:t>
      </w:r>
      <w:proofErr w:type="spellEnd"/>
      <w:r w:rsidRPr="00B80E69">
        <w:rPr>
          <w:sz w:val="24"/>
          <w:rtl/>
        </w:rPr>
        <w:t xml:space="preserve"> </w:t>
      </w:r>
      <w:proofErr w:type="spellStart"/>
      <w:r w:rsidRPr="00B80E69">
        <w:rPr>
          <w:sz w:val="24"/>
          <w:rtl/>
        </w:rPr>
        <w:t>חזינן</w:t>
      </w:r>
      <w:proofErr w:type="spellEnd"/>
      <w:r w:rsidRPr="00B80E69">
        <w:rPr>
          <w:sz w:val="24"/>
          <w:rtl/>
        </w:rPr>
        <w:t xml:space="preserve"> </w:t>
      </w:r>
      <w:proofErr w:type="spellStart"/>
      <w:r w:rsidRPr="00B80E69">
        <w:rPr>
          <w:sz w:val="24"/>
          <w:rtl/>
        </w:rPr>
        <w:t>דאתיא</w:t>
      </w:r>
      <w:proofErr w:type="spellEnd"/>
      <w:r w:rsidRPr="00B80E69">
        <w:rPr>
          <w:sz w:val="24"/>
          <w:rtl/>
        </w:rPr>
        <w:t xml:space="preserve"> תפלה דרבנן </w:t>
      </w:r>
      <w:proofErr w:type="spellStart"/>
      <w:r w:rsidRPr="00B80E69">
        <w:rPr>
          <w:sz w:val="24"/>
          <w:rtl/>
        </w:rPr>
        <w:t>ודחיא</w:t>
      </w:r>
      <w:proofErr w:type="spellEnd"/>
      <w:r w:rsidRPr="00B80E69">
        <w:rPr>
          <w:sz w:val="24"/>
          <w:rtl/>
        </w:rPr>
        <w:t xml:space="preserve"> קרא </w:t>
      </w:r>
      <w:proofErr w:type="spellStart"/>
      <w:r w:rsidRPr="00B80E69">
        <w:rPr>
          <w:sz w:val="24"/>
          <w:rtl/>
        </w:rPr>
        <w:t>דלעולם</w:t>
      </w:r>
      <w:proofErr w:type="spellEnd"/>
      <w:r w:rsidRPr="00B80E69">
        <w:rPr>
          <w:sz w:val="24"/>
          <w:rtl/>
        </w:rPr>
        <w:t xml:space="preserve"> בהם תעבודו</w:t>
      </w:r>
      <w:r w:rsidRPr="00B80E69">
        <w:rPr>
          <w:rFonts w:hint="cs"/>
          <w:sz w:val="24"/>
          <w:rtl/>
        </w:rPr>
        <w:t>".</w:t>
      </w:r>
    </w:p>
    <w:p w:rsidR="00EC284D" w:rsidRPr="00B80E69" w:rsidRDefault="00EC284D" w:rsidP="00B80E69">
      <w:pPr>
        <w:pStyle w:val="a8"/>
        <w:numPr>
          <w:ilvl w:val="0"/>
          <w:numId w:val="2"/>
        </w:numPr>
        <w:ind w:left="360"/>
        <w:rPr>
          <w:sz w:val="24"/>
          <w:rtl/>
        </w:rPr>
      </w:pPr>
      <w:r w:rsidRPr="00B80E69">
        <w:rPr>
          <w:b/>
          <w:bCs/>
          <w:sz w:val="24"/>
          <w:rtl/>
        </w:rPr>
        <w:t xml:space="preserve">תוספות </w:t>
      </w:r>
      <w:proofErr w:type="spellStart"/>
      <w:r w:rsidRPr="00B80E69">
        <w:rPr>
          <w:b/>
          <w:bCs/>
          <w:sz w:val="24"/>
          <w:rtl/>
        </w:rPr>
        <w:t>הרא"ש</w:t>
      </w:r>
      <w:proofErr w:type="spellEnd"/>
      <w:r w:rsidRPr="00B80E69">
        <w:rPr>
          <w:rFonts w:hint="cs"/>
          <w:b/>
          <w:bCs/>
          <w:sz w:val="24"/>
          <w:rtl/>
        </w:rPr>
        <w:t>, שם:</w:t>
      </w:r>
      <w:r w:rsidRPr="00B80E69">
        <w:rPr>
          <w:rFonts w:hint="cs"/>
          <w:sz w:val="24"/>
          <w:rtl/>
        </w:rPr>
        <w:t xml:space="preserve"> "</w:t>
      </w:r>
      <w:r w:rsidRPr="00B80E69">
        <w:rPr>
          <w:sz w:val="24"/>
          <w:rtl/>
        </w:rPr>
        <w:t xml:space="preserve">מצוה דרבים שאני. דאלים עשה דרבים </w:t>
      </w:r>
      <w:proofErr w:type="spellStart"/>
      <w:r w:rsidRPr="00B80E69">
        <w:rPr>
          <w:sz w:val="24"/>
          <w:rtl/>
        </w:rPr>
        <w:t>דכתיב</w:t>
      </w:r>
      <w:proofErr w:type="spellEnd"/>
      <w:r w:rsidRPr="00B80E69">
        <w:rPr>
          <w:sz w:val="24"/>
          <w:rtl/>
        </w:rPr>
        <w:t xml:space="preserve"> </w:t>
      </w:r>
      <w:proofErr w:type="spellStart"/>
      <w:r w:rsidRPr="00B80E69">
        <w:rPr>
          <w:sz w:val="24"/>
          <w:rtl/>
        </w:rPr>
        <w:t>ונקדשתי</w:t>
      </w:r>
      <w:proofErr w:type="spellEnd"/>
      <w:r w:rsidRPr="00B80E69">
        <w:rPr>
          <w:sz w:val="24"/>
          <w:rtl/>
        </w:rPr>
        <w:t xml:space="preserve"> בתוך בני ישראל דהיינו עשה </w:t>
      </w:r>
      <w:proofErr w:type="spellStart"/>
      <w:r w:rsidRPr="00B80E69">
        <w:rPr>
          <w:sz w:val="24"/>
          <w:rtl/>
        </w:rPr>
        <w:t>דמקדשין</w:t>
      </w:r>
      <w:proofErr w:type="spellEnd"/>
      <w:r w:rsidRPr="00B80E69">
        <w:rPr>
          <w:sz w:val="24"/>
          <w:rtl/>
        </w:rPr>
        <w:t xml:space="preserve"> את השם ברבים בעשרה, ואפילו הוי מילתא דרבנן כגון לשמוע קדושה וברכו שלא מצינו לו עיקר מן התורה </w:t>
      </w:r>
      <w:proofErr w:type="spellStart"/>
      <w:r w:rsidRPr="00B80E69">
        <w:rPr>
          <w:sz w:val="24"/>
          <w:rtl/>
        </w:rPr>
        <w:t>אפ"ה</w:t>
      </w:r>
      <w:proofErr w:type="spellEnd"/>
      <w:r w:rsidRPr="00B80E69">
        <w:rPr>
          <w:sz w:val="24"/>
          <w:rtl/>
        </w:rPr>
        <w:t xml:space="preserve"> דחי עשה </w:t>
      </w:r>
      <w:proofErr w:type="spellStart"/>
      <w:r w:rsidRPr="00B80E69">
        <w:rPr>
          <w:sz w:val="24"/>
          <w:rtl/>
        </w:rPr>
        <w:t>דיחיד</w:t>
      </w:r>
      <w:proofErr w:type="spellEnd"/>
      <w:r w:rsidRPr="00B80E69">
        <w:rPr>
          <w:sz w:val="24"/>
          <w:rtl/>
        </w:rPr>
        <w:t xml:space="preserve">, דלא מסתבר לומר </w:t>
      </w:r>
      <w:proofErr w:type="spellStart"/>
      <w:r w:rsidRPr="00B80E69">
        <w:rPr>
          <w:sz w:val="24"/>
          <w:rtl/>
        </w:rPr>
        <w:t>דאיירי</w:t>
      </w:r>
      <w:proofErr w:type="spellEnd"/>
      <w:r w:rsidRPr="00B80E69">
        <w:rPr>
          <w:sz w:val="24"/>
          <w:rtl/>
        </w:rPr>
        <w:t xml:space="preserve"> בעשה דאורייתא כגון לקרות פרשת זכור שהיא מן התורה </w:t>
      </w:r>
      <w:proofErr w:type="spellStart"/>
      <w:r w:rsidRPr="00B80E69">
        <w:rPr>
          <w:sz w:val="24"/>
          <w:rtl/>
        </w:rPr>
        <w:t>דמשמע</w:t>
      </w:r>
      <w:proofErr w:type="spellEnd"/>
      <w:r w:rsidRPr="00B80E69">
        <w:rPr>
          <w:sz w:val="24"/>
          <w:rtl/>
        </w:rPr>
        <w:t xml:space="preserve"> </w:t>
      </w:r>
      <w:proofErr w:type="spellStart"/>
      <w:r w:rsidRPr="00B80E69">
        <w:rPr>
          <w:sz w:val="24"/>
          <w:rtl/>
        </w:rPr>
        <w:t>דבכל</w:t>
      </w:r>
      <w:proofErr w:type="spellEnd"/>
      <w:r w:rsidRPr="00B80E69">
        <w:rPr>
          <w:sz w:val="24"/>
          <w:rtl/>
        </w:rPr>
        <w:t xml:space="preserve"> ענין איירי</w:t>
      </w:r>
      <w:r w:rsidRPr="00B80E69">
        <w:rPr>
          <w:rFonts w:hint="cs"/>
          <w:sz w:val="24"/>
          <w:rtl/>
        </w:rPr>
        <w:t>".</w:t>
      </w:r>
    </w:p>
    <w:p w:rsidR="00463010" w:rsidRPr="00B80E69" w:rsidRDefault="00463010" w:rsidP="00B80E69">
      <w:pPr>
        <w:pStyle w:val="a8"/>
        <w:numPr>
          <w:ilvl w:val="0"/>
          <w:numId w:val="2"/>
        </w:numPr>
        <w:ind w:left="360"/>
        <w:rPr>
          <w:sz w:val="24"/>
          <w:rtl/>
        </w:rPr>
      </w:pPr>
      <w:r w:rsidRPr="00B80E69">
        <w:rPr>
          <w:b/>
          <w:bCs/>
          <w:sz w:val="24"/>
          <w:rtl/>
        </w:rPr>
        <w:t>ספר החינוך</w:t>
      </w:r>
      <w:r w:rsidRPr="00B80E69">
        <w:rPr>
          <w:rFonts w:hint="cs"/>
          <w:b/>
          <w:bCs/>
          <w:sz w:val="24"/>
          <w:rtl/>
        </w:rPr>
        <w:t xml:space="preserve">, </w:t>
      </w:r>
      <w:r w:rsidRPr="00B80E69">
        <w:rPr>
          <w:b/>
          <w:bCs/>
          <w:sz w:val="24"/>
          <w:rtl/>
        </w:rPr>
        <w:t>מצוה שמ</w:t>
      </w:r>
      <w:r w:rsidRPr="00B80E69">
        <w:rPr>
          <w:rFonts w:hint="cs"/>
          <w:b/>
          <w:bCs/>
          <w:sz w:val="24"/>
          <w:rtl/>
        </w:rPr>
        <w:t>"</w:t>
      </w:r>
      <w:r w:rsidRPr="00B80E69">
        <w:rPr>
          <w:b/>
          <w:bCs/>
          <w:sz w:val="24"/>
          <w:rtl/>
        </w:rPr>
        <w:t>ז</w:t>
      </w:r>
      <w:r w:rsidRPr="00B80E69">
        <w:rPr>
          <w:rFonts w:hint="cs"/>
          <w:b/>
          <w:bCs/>
          <w:sz w:val="24"/>
          <w:rtl/>
        </w:rPr>
        <w:t>:</w:t>
      </w:r>
      <w:r w:rsidRPr="00B80E69">
        <w:rPr>
          <w:rFonts w:hint="cs"/>
          <w:sz w:val="24"/>
          <w:rtl/>
        </w:rPr>
        <w:t xml:space="preserve"> </w:t>
      </w:r>
      <w:r w:rsidR="00682E6D" w:rsidRPr="00B80E69">
        <w:rPr>
          <w:rFonts w:hint="cs"/>
          <w:sz w:val="24"/>
          <w:rtl/>
        </w:rPr>
        <w:t>"</w:t>
      </w:r>
      <w:r w:rsidRPr="00B80E69">
        <w:rPr>
          <w:sz w:val="24"/>
          <w:rtl/>
        </w:rPr>
        <w:t>מצות עבודה בעבד כנעני לעולם</w:t>
      </w:r>
      <w:r w:rsidR="00682E6D" w:rsidRPr="00B80E69">
        <w:rPr>
          <w:rFonts w:hint="cs"/>
          <w:sz w:val="24"/>
          <w:rtl/>
        </w:rPr>
        <w:t xml:space="preserve"> - ... </w:t>
      </w:r>
      <w:r w:rsidRPr="00B80E69">
        <w:rPr>
          <w:sz w:val="24"/>
          <w:rtl/>
        </w:rPr>
        <w:t xml:space="preserve">ומהיות יסוד </w:t>
      </w:r>
      <w:proofErr w:type="spellStart"/>
      <w:r w:rsidRPr="00B80E69">
        <w:rPr>
          <w:sz w:val="24"/>
          <w:rtl/>
        </w:rPr>
        <w:t>המצוה</w:t>
      </w:r>
      <w:proofErr w:type="spellEnd"/>
      <w:r w:rsidRPr="00B80E69">
        <w:rPr>
          <w:sz w:val="24"/>
          <w:rtl/>
        </w:rPr>
        <w:t xml:space="preserve"> כדי שירבו בני אדם בעבודת בוראם ברוך הוא, התירו חכמים </w:t>
      </w:r>
      <w:proofErr w:type="spellStart"/>
      <w:r w:rsidRPr="00B80E69">
        <w:rPr>
          <w:sz w:val="24"/>
          <w:rtl/>
        </w:rPr>
        <w:t>זכרונם</w:t>
      </w:r>
      <w:proofErr w:type="spellEnd"/>
      <w:r w:rsidRPr="00B80E69">
        <w:rPr>
          <w:sz w:val="24"/>
          <w:rtl/>
        </w:rPr>
        <w:t xml:space="preserve"> לברכה לעבור על מצוה זו בכל עת שביטול מצוה זו יהיה גורם </w:t>
      </w:r>
      <w:proofErr w:type="spellStart"/>
      <w:r w:rsidRPr="00B80E69">
        <w:rPr>
          <w:sz w:val="24"/>
          <w:rtl/>
        </w:rPr>
        <w:t>למצוה</w:t>
      </w:r>
      <w:proofErr w:type="spellEnd"/>
      <w:r w:rsidRPr="00B80E69">
        <w:rPr>
          <w:sz w:val="24"/>
          <w:rtl/>
        </w:rPr>
        <w:t xml:space="preserve"> אחרת, ואפילו בשביל מצוה דרבנן אם היא מצוה דרבים, כגון שלא היו עשרה בבית הכנסת </w:t>
      </w:r>
      <w:proofErr w:type="spellStart"/>
      <w:r w:rsidRPr="00B80E69">
        <w:rPr>
          <w:sz w:val="24"/>
          <w:rtl/>
        </w:rPr>
        <w:t>וצריכין</w:t>
      </w:r>
      <w:proofErr w:type="spellEnd"/>
      <w:r w:rsidRPr="00B80E69">
        <w:rPr>
          <w:sz w:val="24"/>
          <w:rtl/>
        </w:rPr>
        <w:t xml:space="preserve"> לשחרר העבד ולהשלים </w:t>
      </w:r>
      <w:proofErr w:type="spellStart"/>
      <w:r w:rsidRPr="00B80E69">
        <w:rPr>
          <w:sz w:val="24"/>
          <w:rtl/>
        </w:rPr>
        <w:t>המנין</w:t>
      </w:r>
      <w:proofErr w:type="spellEnd"/>
      <w:r w:rsidRPr="00B80E69">
        <w:rPr>
          <w:sz w:val="24"/>
          <w:rtl/>
        </w:rPr>
        <w:t xml:space="preserve">. ואל יקשה עליך, ואיך נדחה מצות עשה זו דאורייתא בשביל מצוה דרבנן, כי מפני שיסוד </w:t>
      </w:r>
      <w:proofErr w:type="spellStart"/>
      <w:r w:rsidRPr="00B80E69">
        <w:rPr>
          <w:sz w:val="24"/>
          <w:rtl/>
        </w:rPr>
        <w:t>המצוה</w:t>
      </w:r>
      <w:proofErr w:type="spellEnd"/>
      <w:r w:rsidRPr="00B80E69">
        <w:rPr>
          <w:sz w:val="24"/>
          <w:rtl/>
        </w:rPr>
        <w:t xml:space="preserve"> אינו אלא כדי להרבות עבודתו ברוך הוא, אחר שבשחרורו עכשיו נעשית מצוה, ועוד שגם הוא מתרבה בגופו במצוות שלא היה חייב קודם השחרור, בין זה וזה אמרו </w:t>
      </w:r>
      <w:proofErr w:type="spellStart"/>
      <w:r w:rsidRPr="00B80E69">
        <w:rPr>
          <w:sz w:val="24"/>
          <w:rtl/>
        </w:rPr>
        <w:t>זכרונם</w:t>
      </w:r>
      <w:proofErr w:type="spellEnd"/>
      <w:r w:rsidRPr="00B80E69">
        <w:rPr>
          <w:sz w:val="24"/>
          <w:rtl/>
        </w:rPr>
        <w:t xml:space="preserve"> לברכה שמותר לשחררו, שכן קיבלו </w:t>
      </w:r>
      <w:proofErr w:type="spellStart"/>
      <w:r w:rsidRPr="00B80E69">
        <w:rPr>
          <w:sz w:val="24"/>
          <w:rtl/>
        </w:rPr>
        <w:t>הענין</w:t>
      </w:r>
      <w:proofErr w:type="spellEnd"/>
      <w:r w:rsidR="00682E6D" w:rsidRPr="00B80E69">
        <w:rPr>
          <w:rFonts w:hint="cs"/>
          <w:sz w:val="24"/>
          <w:rtl/>
        </w:rPr>
        <w:t>".</w:t>
      </w:r>
    </w:p>
    <w:p w:rsidR="00EC284D" w:rsidRPr="00B80E69" w:rsidRDefault="00EC284D" w:rsidP="00B80E69">
      <w:pPr>
        <w:pStyle w:val="a8"/>
        <w:numPr>
          <w:ilvl w:val="0"/>
          <w:numId w:val="2"/>
        </w:numPr>
        <w:ind w:left="360"/>
        <w:rPr>
          <w:sz w:val="24"/>
          <w:rtl/>
        </w:rPr>
      </w:pPr>
      <w:r w:rsidRPr="00B80E69">
        <w:rPr>
          <w:b/>
          <w:bCs/>
          <w:sz w:val="24"/>
          <w:rtl/>
        </w:rPr>
        <w:t>ילקוט יוסף</w:t>
      </w:r>
      <w:r w:rsidRPr="00B80E69">
        <w:rPr>
          <w:rFonts w:hint="cs"/>
          <w:b/>
          <w:bCs/>
          <w:sz w:val="24"/>
          <w:rtl/>
        </w:rPr>
        <w:t xml:space="preserve"> </w:t>
      </w:r>
      <w:r w:rsidRPr="00B80E69">
        <w:rPr>
          <w:b/>
          <w:bCs/>
          <w:sz w:val="24"/>
          <w:rtl/>
        </w:rPr>
        <w:t>– תפילה</w:t>
      </w:r>
      <w:r w:rsidRPr="00B80E69">
        <w:rPr>
          <w:rFonts w:hint="cs"/>
          <w:b/>
          <w:bCs/>
          <w:sz w:val="24"/>
          <w:rtl/>
        </w:rPr>
        <w:t>, סימן צ', דין תפילה בציבור, הערה א':</w:t>
      </w:r>
      <w:r w:rsidRPr="00B80E69">
        <w:rPr>
          <w:rFonts w:hint="cs"/>
          <w:sz w:val="24"/>
          <w:rtl/>
        </w:rPr>
        <w:t xml:space="preserve"> "</w:t>
      </w:r>
      <w:r w:rsidRPr="00B80E69">
        <w:rPr>
          <w:sz w:val="24"/>
          <w:rtl/>
        </w:rPr>
        <w:t xml:space="preserve">והנה אף </w:t>
      </w:r>
      <w:proofErr w:type="spellStart"/>
      <w:r w:rsidRPr="00B80E69">
        <w:rPr>
          <w:sz w:val="24"/>
          <w:rtl/>
        </w:rPr>
        <w:t>דילפינן</w:t>
      </w:r>
      <w:proofErr w:type="spellEnd"/>
      <w:r w:rsidRPr="00B80E69">
        <w:rPr>
          <w:sz w:val="24"/>
          <w:rtl/>
        </w:rPr>
        <w:t xml:space="preserve"> </w:t>
      </w:r>
      <w:proofErr w:type="spellStart"/>
      <w:r w:rsidRPr="00B80E69">
        <w:rPr>
          <w:sz w:val="24"/>
          <w:rtl/>
        </w:rPr>
        <w:t>דדברים</w:t>
      </w:r>
      <w:proofErr w:type="spellEnd"/>
      <w:r w:rsidRPr="00B80E69">
        <w:rPr>
          <w:sz w:val="24"/>
          <w:rtl/>
        </w:rPr>
        <w:t xml:space="preserve"> שבקדושה אינם אלא בעשרה מקרא </w:t>
      </w:r>
      <w:proofErr w:type="spellStart"/>
      <w:r w:rsidRPr="00B80E69">
        <w:rPr>
          <w:sz w:val="24"/>
          <w:rtl/>
        </w:rPr>
        <w:t>דונקדשתי</w:t>
      </w:r>
      <w:proofErr w:type="spellEnd"/>
      <w:r w:rsidRPr="00B80E69">
        <w:rPr>
          <w:sz w:val="24"/>
          <w:rtl/>
        </w:rPr>
        <w:t xml:space="preserve"> בתוך בני ישראל, אין ללמוד מזה </w:t>
      </w:r>
      <w:proofErr w:type="spellStart"/>
      <w:r w:rsidRPr="00B80E69">
        <w:rPr>
          <w:sz w:val="24"/>
          <w:rtl/>
        </w:rPr>
        <w:t>דתפלה</w:t>
      </w:r>
      <w:proofErr w:type="spellEnd"/>
      <w:r w:rsidRPr="00B80E69">
        <w:rPr>
          <w:sz w:val="24"/>
          <w:rtl/>
        </w:rPr>
        <w:t xml:space="preserve"> בצבור יש בה קיום מצוה מן התורה, </w:t>
      </w:r>
      <w:proofErr w:type="spellStart"/>
      <w:r w:rsidRPr="00B80E69">
        <w:rPr>
          <w:sz w:val="24"/>
          <w:rtl/>
        </w:rPr>
        <w:t>דאין</w:t>
      </w:r>
      <w:proofErr w:type="spellEnd"/>
      <w:r w:rsidRPr="00B80E69">
        <w:rPr>
          <w:sz w:val="24"/>
          <w:rtl/>
        </w:rPr>
        <w:t xml:space="preserve"> זה לימוד גמור אלא אסמכתא בעלמא</w:t>
      </w:r>
      <w:r w:rsidRPr="00B80E69">
        <w:rPr>
          <w:rFonts w:hint="cs"/>
          <w:sz w:val="24"/>
          <w:rtl/>
        </w:rPr>
        <w:t xml:space="preserve"> ... </w:t>
      </w:r>
      <w:r w:rsidRPr="00B80E69">
        <w:rPr>
          <w:sz w:val="24"/>
          <w:rtl/>
        </w:rPr>
        <w:t xml:space="preserve">וכשם </w:t>
      </w:r>
      <w:proofErr w:type="spellStart"/>
      <w:r w:rsidRPr="00B80E69">
        <w:rPr>
          <w:sz w:val="24"/>
          <w:rtl/>
        </w:rPr>
        <w:t>דהא</w:t>
      </w:r>
      <w:proofErr w:type="spellEnd"/>
      <w:r w:rsidRPr="00B80E69">
        <w:rPr>
          <w:sz w:val="24"/>
          <w:rtl/>
        </w:rPr>
        <w:t xml:space="preserve"> </w:t>
      </w:r>
      <w:proofErr w:type="spellStart"/>
      <w:r w:rsidRPr="00B80E69">
        <w:rPr>
          <w:sz w:val="24"/>
          <w:rtl/>
        </w:rPr>
        <w:t>דדברים</w:t>
      </w:r>
      <w:proofErr w:type="spellEnd"/>
      <w:r w:rsidRPr="00B80E69">
        <w:rPr>
          <w:sz w:val="24"/>
          <w:rtl/>
        </w:rPr>
        <w:t xml:space="preserve"> שבקדושה שאינן נאמרים אלא בעשרה אינו אלא מדרבנן, כך תפלה בצבור אינה </w:t>
      </w:r>
      <w:r w:rsidRPr="00B80E69">
        <w:rPr>
          <w:sz w:val="24"/>
          <w:rtl/>
        </w:rPr>
        <w:lastRenderedPageBreak/>
        <w:t>אלא מדרבנן</w:t>
      </w:r>
      <w:r w:rsidRPr="00B80E69">
        <w:rPr>
          <w:rFonts w:hint="cs"/>
          <w:sz w:val="24"/>
          <w:rtl/>
        </w:rPr>
        <w:t xml:space="preserve"> ... </w:t>
      </w:r>
      <w:r w:rsidRPr="00B80E69">
        <w:rPr>
          <w:sz w:val="24"/>
          <w:rtl/>
        </w:rPr>
        <w:t xml:space="preserve">גם בספר קרן אורה (סוטה לח א) כתב, </w:t>
      </w:r>
      <w:proofErr w:type="spellStart"/>
      <w:r w:rsidRPr="00B80E69">
        <w:rPr>
          <w:sz w:val="24"/>
          <w:rtl/>
        </w:rPr>
        <w:t>דאפילו</w:t>
      </w:r>
      <w:proofErr w:type="spellEnd"/>
      <w:r w:rsidRPr="00B80E69">
        <w:rPr>
          <w:sz w:val="24"/>
          <w:rtl/>
        </w:rPr>
        <w:t xml:space="preserve"> לדברי הרמב"ם </w:t>
      </w:r>
      <w:proofErr w:type="spellStart"/>
      <w:r w:rsidRPr="00B80E69">
        <w:rPr>
          <w:sz w:val="24"/>
          <w:rtl/>
        </w:rPr>
        <w:t>דתפלה</w:t>
      </w:r>
      <w:proofErr w:type="spellEnd"/>
      <w:r w:rsidRPr="00B80E69">
        <w:rPr>
          <w:sz w:val="24"/>
          <w:rtl/>
        </w:rPr>
        <w:t xml:space="preserve"> מן התורה, תפלה בצבור נראה דלא הוי אלא מדרבנן, </w:t>
      </w:r>
      <w:proofErr w:type="spellStart"/>
      <w:r w:rsidRPr="00B80E69">
        <w:rPr>
          <w:sz w:val="24"/>
          <w:rtl/>
        </w:rPr>
        <w:t>דנהי</w:t>
      </w:r>
      <w:proofErr w:type="spellEnd"/>
      <w:r w:rsidRPr="00B80E69">
        <w:rPr>
          <w:sz w:val="24"/>
          <w:rtl/>
        </w:rPr>
        <w:t xml:space="preserve"> </w:t>
      </w:r>
      <w:proofErr w:type="spellStart"/>
      <w:r w:rsidRPr="00B80E69">
        <w:rPr>
          <w:sz w:val="24"/>
          <w:rtl/>
        </w:rPr>
        <w:t>דדאורייתא</w:t>
      </w:r>
      <w:proofErr w:type="spellEnd"/>
      <w:r w:rsidRPr="00B80E69">
        <w:rPr>
          <w:sz w:val="24"/>
          <w:rtl/>
        </w:rPr>
        <w:t xml:space="preserve"> היא מכל מקום </w:t>
      </w:r>
      <w:proofErr w:type="spellStart"/>
      <w:r w:rsidRPr="00B80E69">
        <w:rPr>
          <w:sz w:val="24"/>
          <w:rtl/>
        </w:rPr>
        <w:t>חיובא</w:t>
      </w:r>
      <w:proofErr w:type="spellEnd"/>
      <w:r w:rsidRPr="00B80E69">
        <w:rPr>
          <w:sz w:val="24"/>
          <w:rtl/>
        </w:rPr>
        <w:t xml:space="preserve"> הוא על כל יחיד ויחיד לעבדו בשאלת צרכיו ממנו יתברך</w:t>
      </w:r>
      <w:r w:rsidRPr="00B80E69">
        <w:rPr>
          <w:rFonts w:hint="cs"/>
          <w:sz w:val="24"/>
          <w:rtl/>
        </w:rPr>
        <w:t xml:space="preserve"> ... ו</w:t>
      </w:r>
      <w:r w:rsidRPr="00B80E69">
        <w:rPr>
          <w:sz w:val="24"/>
          <w:rtl/>
        </w:rPr>
        <w:t xml:space="preserve">ראיתי מי שציין </w:t>
      </w:r>
      <w:proofErr w:type="spellStart"/>
      <w:r w:rsidRPr="00B80E69">
        <w:rPr>
          <w:sz w:val="24"/>
          <w:rtl/>
        </w:rPr>
        <w:t>להרשב"ץ</w:t>
      </w:r>
      <w:proofErr w:type="spellEnd"/>
      <w:r w:rsidRPr="00B80E69">
        <w:rPr>
          <w:sz w:val="24"/>
          <w:rtl/>
        </w:rPr>
        <w:t xml:space="preserve"> בחלק ב' (סי' </w:t>
      </w:r>
      <w:proofErr w:type="spellStart"/>
      <w:r w:rsidRPr="00B80E69">
        <w:rPr>
          <w:sz w:val="24"/>
          <w:rtl/>
        </w:rPr>
        <w:t>קסג</w:t>
      </w:r>
      <w:proofErr w:type="spellEnd"/>
      <w:r w:rsidRPr="00B80E69">
        <w:rPr>
          <w:sz w:val="24"/>
          <w:rtl/>
        </w:rPr>
        <w:t xml:space="preserve">), שכתב, </w:t>
      </w:r>
      <w:proofErr w:type="spellStart"/>
      <w:r w:rsidRPr="00B80E69">
        <w:rPr>
          <w:sz w:val="24"/>
          <w:rtl/>
        </w:rPr>
        <w:t>דתפלה</w:t>
      </w:r>
      <w:proofErr w:type="spellEnd"/>
      <w:r w:rsidRPr="00B80E69">
        <w:rPr>
          <w:sz w:val="24"/>
          <w:rtl/>
        </w:rPr>
        <w:t xml:space="preserve"> בצבור היא מן התורה. אך המעיין שם יראה שלא כתב כן על תפלה בצבור אלא על דברים שבקדושה, </w:t>
      </w:r>
      <w:proofErr w:type="spellStart"/>
      <w:r w:rsidRPr="00B80E69">
        <w:rPr>
          <w:sz w:val="24"/>
          <w:rtl/>
        </w:rPr>
        <w:t>בעניית</w:t>
      </w:r>
      <w:proofErr w:type="spellEnd"/>
      <w:r w:rsidRPr="00B80E69">
        <w:rPr>
          <w:sz w:val="24"/>
          <w:rtl/>
        </w:rPr>
        <w:t xml:space="preserve"> אמן בעשרה וקריאת התורה בעשרה, </w:t>
      </w:r>
      <w:proofErr w:type="spellStart"/>
      <w:r w:rsidRPr="00B80E69">
        <w:rPr>
          <w:sz w:val="24"/>
          <w:rtl/>
        </w:rPr>
        <w:t>דכיון</w:t>
      </w:r>
      <w:proofErr w:type="spellEnd"/>
      <w:r w:rsidRPr="00B80E69">
        <w:rPr>
          <w:sz w:val="24"/>
          <w:rtl/>
        </w:rPr>
        <w:t xml:space="preserve"> </w:t>
      </w:r>
      <w:proofErr w:type="spellStart"/>
      <w:r w:rsidRPr="00B80E69">
        <w:rPr>
          <w:sz w:val="24"/>
          <w:rtl/>
        </w:rPr>
        <w:t>דילפינן</w:t>
      </w:r>
      <w:proofErr w:type="spellEnd"/>
      <w:r w:rsidRPr="00B80E69">
        <w:rPr>
          <w:sz w:val="24"/>
          <w:rtl/>
        </w:rPr>
        <w:t xml:space="preserve"> מגזרה </w:t>
      </w:r>
      <w:proofErr w:type="spellStart"/>
      <w:r w:rsidRPr="00B80E69">
        <w:rPr>
          <w:sz w:val="24"/>
          <w:rtl/>
        </w:rPr>
        <w:t>שוה</w:t>
      </w:r>
      <w:proofErr w:type="spellEnd"/>
      <w:r w:rsidRPr="00B80E69">
        <w:rPr>
          <w:sz w:val="24"/>
          <w:rtl/>
        </w:rPr>
        <w:t xml:space="preserve"> הוי מן התורה</w:t>
      </w:r>
      <w:r w:rsidR="00B80E69" w:rsidRPr="00B80E69">
        <w:rPr>
          <w:rFonts w:hint="cs"/>
          <w:sz w:val="24"/>
          <w:rtl/>
        </w:rPr>
        <w:t>".</w:t>
      </w:r>
    </w:p>
    <w:p w:rsidR="00B80E69" w:rsidRPr="00B80E69" w:rsidRDefault="00B80E69" w:rsidP="00B80E69">
      <w:pPr>
        <w:rPr>
          <w:sz w:val="24"/>
          <w:rtl/>
        </w:rPr>
      </w:pPr>
    </w:p>
    <w:p w:rsidR="00B80E69" w:rsidRPr="00B80E69" w:rsidRDefault="00B80E69" w:rsidP="00B80E69">
      <w:pPr>
        <w:rPr>
          <w:b/>
          <w:bCs/>
          <w:sz w:val="24"/>
          <w:u w:val="single"/>
          <w:rtl/>
        </w:rPr>
      </w:pPr>
      <w:r>
        <w:rPr>
          <w:rFonts w:hint="cs"/>
          <w:b/>
          <w:bCs/>
          <w:sz w:val="24"/>
          <w:u w:val="single"/>
          <w:rtl/>
        </w:rPr>
        <w:t xml:space="preserve">ג. </w:t>
      </w:r>
      <w:r w:rsidRPr="00B80E69">
        <w:rPr>
          <w:rFonts w:hint="cs"/>
          <w:b/>
          <w:bCs/>
          <w:sz w:val="24"/>
          <w:u w:val="single"/>
          <w:rtl/>
        </w:rPr>
        <w:t xml:space="preserve">עירוב </w:t>
      </w:r>
      <w:proofErr w:type="spellStart"/>
      <w:r w:rsidRPr="00B80E69">
        <w:rPr>
          <w:rFonts w:hint="cs"/>
          <w:b/>
          <w:bCs/>
          <w:sz w:val="24"/>
          <w:u w:val="single"/>
          <w:rtl/>
        </w:rPr>
        <w:t>תחומין</w:t>
      </w:r>
      <w:proofErr w:type="spellEnd"/>
      <w:r w:rsidRPr="00B80E69">
        <w:rPr>
          <w:rFonts w:hint="cs"/>
          <w:b/>
          <w:bCs/>
          <w:sz w:val="24"/>
          <w:u w:val="single"/>
          <w:rtl/>
        </w:rPr>
        <w:t xml:space="preserve"> ו"שבות </w:t>
      </w:r>
      <w:proofErr w:type="spellStart"/>
      <w:r w:rsidRPr="00B80E69">
        <w:rPr>
          <w:rFonts w:hint="cs"/>
          <w:b/>
          <w:bCs/>
          <w:sz w:val="24"/>
          <w:u w:val="single"/>
          <w:rtl/>
        </w:rPr>
        <w:t>דשבות</w:t>
      </w:r>
      <w:proofErr w:type="spellEnd"/>
      <w:r w:rsidRPr="00B80E69">
        <w:rPr>
          <w:rFonts w:hint="cs"/>
          <w:b/>
          <w:bCs/>
          <w:sz w:val="24"/>
          <w:u w:val="single"/>
          <w:rtl/>
        </w:rPr>
        <w:t>" לצורך תפילה במניין</w:t>
      </w:r>
    </w:p>
    <w:p w:rsidR="00626561" w:rsidRDefault="00626561" w:rsidP="003E7F1C">
      <w:pPr>
        <w:pStyle w:val="a8"/>
        <w:numPr>
          <w:ilvl w:val="0"/>
          <w:numId w:val="2"/>
        </w:numPr>
        <w:ind w:left="360"/>
        <w:rPr>
          <w:sz w:val="24"/>
          <w:rtl/>
        </w:rPr>
      </w:pPr>
      <w:r w:rsidRPr="00626561">
        <w:rPr>
          <w:b/>
          <w:bCs/>
          <w:sz w:val="24"/>
          <w:rtl/>
        </w:rPr>
        <w:t>שולחן ערוך אורח חיים</w:t>
      </w:r>
      <w:r>
        <w:rPr>
          <w:rFonts w:hint="cs"/>
          <w:b/>
          <w:bCs/>
          <w:sz w:val="24"/>
          <w:rtl/>
        </w:rPr>
        <w:t xml:space="preserve">, תט"ו א': </w:t>
      </w:r>
      <w:r w:rsidRPr="00626561">
        <w:rPr>
          <w:rFonts w:hint="cs"/>
          <w:sz w:val="24"/>
          <w:rtl/>
        </w:rPr>
        <w:t>"</w:t>
      </w:r>
      <w:r w:rsidRPr="00626561">
        <w:rPr>
          <w:sz w:val="24"/>
          <w:rtl/>
        </w:rPr>
        <w:t xml:space="preserve">אין </w:t>
      </w:r>
      <w:proofErr w:type="spellStart"/>
      <w:r w:rsidRPr="00626561">
        <w:rPr>
          <w:sz w:val="24"/>
          <w:rtl/>
        </w:rPr>
        <w:t>מערבין</w:t>
      </w:r>
      <w:proofErr w:type="spellEnd"/>
      <w:r w:rsidRPr="00626561">
        <w:rPr>
          <w:sz w:val="24"/>
          <w:rtl/>
        </w:rPr>
        <w:t xml:space="preserve"> עירובי </w:t>
      </w:r>
      <w:proofErr w:type="spellStart"/>
      <w:r w:rsidRPr="00626561">
        <w:rPr>
          <w:sz w:val="24"/>
          <w:rtl/>
        </w:rPr>
        <w:t>תחומין</w:t>
      </w:r>
      <w:proofErr w:type="spellEnd"/>
      <w:r w:rsidRPr="00626561">
        <w:rPr>
          <w:sz w:val="24"/>
          <w:rtl/>
        </w:rPr>
        <w:t xml:space="preserve"> אלא לדבר מצוה, כגון שהיה רוצה לילך לבית האבל, או לבית המשתה של נישואין, או להקביל פני רבו או </w:t>
      </w:r>
      <w:proofErr w:type="spellStart"/>
      <w:r w:rsidRPr="00626561">
        <w:rPr>
          <w:sz w:val="24"/>
          <w:rtl/>
        </w:rPr>
        <w:t>חבירו</w:t>
      </w:r>
      <w:proofErr w:type="spellEnd"/>
      <w:r w:rsidRPr="00626561">
        <w:rPr>
          <w:sz w:val="24"/>
          <w:rtl/>
        </w:rPr>
        <w:t xml:space="preserve"> שבא מן הדרך וכיוצא באלו, הגה: או שרוצה לילך לטייל ביום טוב או שבת בפרדס שיש בו שמחה בזה מקרי דבר מצוה</w:t>
      </w:r>
      <w:r>
        <w:rPr>
          <w:rFonts w:hint="cs"/>
          <w:sz w:val="24"/>
          <w:rtl/>
        </w:rPr>
        <w:t>".</w:t>
      </w:r>
    </w:p>
    <w:p w:rsidR="00626561" w:rsidRDefault="00626561" w:rsidP="003E7F1C">
      <w:pPr>
        <w:pStyle w:val="a8"/>
        <w:numPr>
          <w:ilvl w:val="0"/>
          <w:numId w:val="2"/>
        </w:numPr>
        <w:ind w:left="360"/>
        <w:rPr>
          <w:sz w:val="24"/>
          <w:rtl/>
        </w:rPr>
      </w:pPr>
      <w:r w:rsidRPr="00626561">
        <w:rPr>
          <w:b/>
          <w:bCs/>
          <w:sz w:val="24"/>
          <w:rtl/>
        </w:rPr>
        <w:t>מגן אברהם</w:t>
      </w:r>
      <w:r w:rsidRPr="00626561">
        <w:rPr>
          <w:rFonts w:hint="cs"/>
          <w:b/>
          <w:bCs/>
          <w:sz w:val="24"/>
          <w:rtl/>
        </w:rPr>
        <w:t>, שם:</w:t>
      </w:r>
      <w:r>
        <w:rPr>
          <w:rFonts w:hint="cs"/>
          <w:sz w:val="24"/>
          <w:rtl/>
        </w:rPr>
        <w:t xml:space="preserve"> "</w:t>
      </w:r>
      <w:proofErr w:type="spellStart"/>
      <w:r w:rsidRPr="00626561">
        <w:rPr>
          <w:sz w:val="24"/>
          <w:rtl/>
        </w:rPr>
        <w:t>במהרי"ל</w:t>
      </w:r>
      <w:proofErr w:type="spellEnd"/>
      <w:r w:rsidRPr="00626561">
        <w:rPr>
          <w:sz w:val="24"/>
          <w:rtl/>
        </w:rPr>
        <w:t xml:space="preserve"> נסתפק אם מותר לערב כדי לילך </w:t>
      </w:r>
      <w:proofErr w:type="spellStart"/>
      <w:r w:rsidRPr="00626561">
        <w:rPr>
          <w:sz w:val="24"/>
          <w:rtl/>
        </w:rPr>
        <w:t>למנין</w:t>
      </w:r>
      <w:proofErr w:type="spellEnd"/>
      <w:r>
        <w:rPr>
          <w:rFonts w:hint="cs"/>
          <w:sz w:val="24"/>
          <w:rtl/>
        </w:rPr>
        <w:t xml:space="preserve">, </w:t>
      </w:r>
      <w:r>
        <w:rPr>
          <w:sz w:val="24"/>
          <w:rtl/>
        </w:rPr>
        <w:t>ולפי מ</w:t>
      </w:r>
      <w:r>
        <w:rPr>
          <w:rFonts w:hint="cs"/>
          <w:sz w:val="24"/>
          <w:rtl/>
        </w:rPr>
        <w:t xml:space="preserve">ה שכתבתי </w:t>
      </w:r>
      <w:r w:rsidRPr="00626561">
        <w:rPr>
          <w:sz w:val="24"/>
          <w:rtl/>
        </w:rPr>
        <w:t>סימן צ'</w:t>
      </w:r>
      <w:r>
        <w:rPr>
          <w:rFonts w:hint="cs"/>
          <w:sz w:val="24"/>
          <w:rtl/>
        </w:rPr>
        <w:t xml:space="preserve"> [שרק מי שהינו אנוס ותש כוחו פטור מתפילה במניין; ראה להלן], </w:t>
      </w:r>
      <w:r w:rsidRPr="00626561">
        <w:rPr>
          <w:sz w:val="24"/>
          <w:rtl/>
        </w:rPr>
        <w:t>ודאי שרי</w:t>
      </w:r>
      <w:r>
        <w:rPr>
          <w:rFonts w:hint="cs"/>
          <w:sz w:val="24"/>
          <w:rtl/>
        </w:rPr>
        <w:t xml:space="preserve">". </w:t>
      </w:r>
    </w:p>
    <w:p w:rsidR="00626561" w:rsidRDefault="00626561" w:rsidP="003E7F1C">
      <w:pPr>
        <w:pStyle w:val="a8"/>
        <w:numPr>
          <w:ilvl w:val="0"/>
          <w:numId w:val="2"/>
        </w:numPr>
        <w:ind w:left="360"/>
        <w:rPr>
          <w:sz w:val="24"/>
        </w:rPr>
      </w:pPr>
      <w:r w:rsidRPr="00626561">
        <w:rPr>
          <w:b/>
          <w:bCs/>
          <w:sz w:val="24"/>
          <w:rtl/>
        </w:rPr>
        <w:t>משנה ברורה</w:t>
      </w:r>
      <w:r w:rsidRPr="00626561">
        <w:rPr>
          <w:rFonts w:hint="cs"/>
          <w:b/>
          <w:bCs/>
          <w:sz w:val="24"/>
          <w:rtl/>
        </w:rPr>
        <w:t>, שם:</w:t>
      </w:r>
      <w:r>
        <w:rPr>
          <w:rFonts w:hint="cs"/>
          <w:sz w:val="24"/>
          <w:rtl/>
        </w:rPr>
        <w:t xml:space="preserve"> "</w:t>
      </w:r>
      <w:r w:rsidRPr="00626561">
        <w:rPr>
          <w:sz w:val="24"/>
          <w:rtl/>
        </w:rPr>
        <w:t xml:space="preserve">וכיוצא באלו - כגון שצריך לצאת לפקח על עסקי רבים או ללכת לברית מילה או להתפלל </w:t>
      </w:r>
      <w:proofErr w:type="spellStart"/>
      <w:r w:rsidRPr="00626561">
        <w:rPr>
          <w:sz w:val="24"/>
          <w:rtl/>
        </w:rPr>
        <w:t>במנין</w:t>
      </w:r>
      <w:proofErr w:type="spellEnd"/>
      <w:r>
        <w:rPr>
          <w:rFonts w:hint="cs"/>
          <w:sz w:val="24"/>
          <w:rtl/>
        </w:rPr>
        <w:t>".</w:t>
      </w:r>
    </w:p>
    <w:p w:rsidR="003E7F1C" w:rsidRPr="003E7F1C" w:rsidRDefault="003E7F1C" w:rsidP="003E7F1C">
      <w:pPr>
        <w:pStyle w:val="a8"/>
        <w:numPr>
          <w:ilvl w:val="0"/>
          <w:numId w:val="2"/>
        </w:numPr>
        <w:ind w:left="360"/>
        <w:rPr>
          <w:sz w:val="24"/>
        </w:rPr>
      </w:pPr>
      <w:r w:rsidRPr="003E7F1C">
        <w:rPr>
          <w:b/>
          <w:bCs/>
          <w:sz w:val="24"/>
          <w:rtl/>
        </w:rPr>
        <w:t>שו"ת האלף לך שלמה</w:t>
      </w:r>
      <w:r w:rsidRPr="003E7F1C">
        <w:rPr>
          <w:rFonts w:hint="cs"/>
          <w:b/>
          <w:bCs/>
          <w:sz w:val="24"/>
          <w:rtl/>
        </w:rPr>
        <w:t>, אורח חיים קצ"א:</w:t>
      </w:r>
      <w:r w:rsidRPr="003E7F1C">
        <w:rPr>
          <w:rFonts w:hint="cs"/>
          <w:sz w:val="24"/>
          <w:rtl/>
        </w:rPr>
        <w:t xml:space="preserve"> </w:t>
      </w:r>
      <w:r>
        <w:rPr>
          <w:rFonts w:hint="cs"/>
          <w:sz w:val="24"/>
          <w:rtl/>
        </w:rPr>
        <w:t>"</w:t>
      </w:r>
      <w:r>
        <w:rPr>
          <w:sz w:val="24"/>
          <w:rtl/>
        </w:rPr>
        <w:t>שא</w:t>
      </w:r>
      <w:r>
        <w:rPr>
          <w:rFonts w:hint="cs"/>
          <w:sz w:val="24"/>
          <w:rtl/>
        </w:rPr>
        <w:t>לה:</w:t>
      </w:r>
      <w:r w:rsidRPr="003E7F1C">
        <w:rPr>
          <w:sz w:val="24"/>
          <w:rtl/>
        </w:rPr>
        <w:t xml:space="preserve"> </w:t>
      </w:r>
      <w:r>
        <w:rPr>
          <w:rFonts w:hint="cs"/>
          <w:sz w:val="24"/>
          <w:rtl/>
        </w:rPr>
        <w:t>ה</w:t>
      </w:r>
      <w:r w:rsidRPr="003E7F1C">
        <w:rPr>
          <w:sz w:val="24"/>
          <w:rtl/>
        </w:rPr>
        <w:t>אם מותר לילך חוץ לתחום בשבת להתפלל בעשרה</w:t>
      </w:r>
      <w:r>
        <w:rPr>
          <w:rFonts w:hint="cs"/>
          <w:sz w:val="24"/>
          <w:rtl/>
        </w:rPr>
        <w:t>?</w:t>
      </w:r>
      <w:r w:rsidRPr="003E7F1C">
        <w:rPr>
          <w:sz w:val="24"/>
          <w:rtl/>
        </w:rPr>
        <w:t xml:space="preserve"> הנה כבר ראה רו</w:t>
      </w:r>
      <w:r>
        <w:rPr>
          <w:rFonts w:hint="cs"/>
          <w:sz w:val="24"/>
          <w:rtl/>
        </w:rPr>
        <w:t xml:space="preserve">ם מעלתו מה שכתב המגן אברהם </w:t>
      </w:r>
      <w:proofErr w:type="spellStart"/>
      <w:r w:rsidRPr="003E7F1C">
        <w:rPr>
          <w:sz w:val="24"/>
          <w:rtl/>
        </w:rPr>
        <w:t>דאפי</w:t>
      </w:r>
      <w:r>
        <w:rPr>
          <w:rFonts w:hint="cs"/>
          <w:sz w:val="24"/>
          <w:rtl/>
        </w:rPr>
        <w:t>לו</w:t>
      </w:r>
      <w:proofErr w:type="spellEnd"/>
      <w:r w:rsidRPr="003E7F1C">
        <w:rPr>
          <w:sz w:val="24"/>
          <w:rtl/>
        </w:rPr>
        <w:t xml:space="preserve"> לערוב </w:t>
      </w:r>
      <w:proofErr w:type="spellStart"/>
      <w:r w:rsidRPr="003E7F1C">
        <w:rPr>
          <w:sz w:val="24"/>
          <w:rtl/>
        </w:rPr>
        <w:t>ערובי</w:t>
      </w:r>
      <w:proofErr w:type="spellEnd"/>
      <w:r w:rsidRPr="003E7F1C">
        <w:rPr>
          <w:sz w:val="24"/>
          <w:rtl/>
        </w:rPr>
        <w:t xml:space="preserve"> </w:t>
      </w:r>
      <w:proofErr w:type="spellStart"/>
      <w:r w:rsidRPr="003E7F1C">
        <w:rPr>
          <w:sz w:val="24"/>
          <w:rtl/>
        </w:rPr>
        <w:t>תחומין</w:t>
      </w:r>
      <w:proofErr w:type="spellEnd"/>
      <w:r w:rsidRPr="003E7F1C">
        <w:rPr>
          <w:sz w:val="24"/>
          <w:rtl/>
        </w:rPr>
        <w:t xml:space="preserve"> לילך </w:t>
      </w:r>
      <w:proofErr w:type="spellStart"/>
      <w:r w:rsidRPr="003E7F1C">
        <w:rPr>
          <w:sz w:val="24"/>
          <w:rtl/>
        </w:rPr>
        <w:t>למנין</w:t>
      </w:r>
      <w:proofErr w:type="spellEnd"/>
      <w:r w:rsidRPr="003E7F1C">
        <w:rPr>
          <w:sz w:val="24"/>
          <w:rtl/>
        </w:rPr>
        <w:t xml:space="preserve"> אוסר </w:t>
      </w:r>
      <w:proofErr w:type="spellStart"/>
      <w:r w:rsidRPr="003E7F1C">
        <w:rPr>
          <w:sz w:val="24"/>
          <w:rtl/>
        </w:rPr>
        <w:t>המהרי"ל</w:t>
      </w:r>
      <w:proofErr w:type="spellEnd"/>
      <w:r>
        <w:rPr>
          <w:rFonts w:hint="cs"/>
          <w:sz w:val="24"/>
          <w:rtl/>
        </w:rPr>
        <w:t>,</w:t>
      </w:r>
      <w:r w:rsidRPr="003E7F1C">
        <w:rPr>
          <w:sz w:val="24"/>
          <w:rtl/>
        </w:rPr>
        <w:t xml:space="preserve"> ואף </w:t>
      </w:r>
      <w:proofErr w:type="spellStart"/>
      <w:r w:rsidRPr="003E7F1C">
        <w:rPr>
          <w:sz w:val="24"/>
          <w:rtl/>
        </w:rPr>
        <w:t>שהמג"א</w:t>
      </w:r>
      <w:proofErr w:type="spellEnd"/>
      <w:r w:rsidRPr="003E7F1C">
        <w:rPr>
          <w:sz w:val="24"/>
          <w:rtl/>
        </w:rPr>
        <w:t xml:space="preserve"> מתיר היינו רק ע"י עירוב אבל בלי עירוב מודה </w:t>
      </w:r>
      <w:proofErr w:type="spellStart"/>
      <w:r w:rsidRPr="003E7F1C">
        <w:rPr>
          <w:sz w:val="24"/>
          <w:rtl/>
        </w:rPr>
        <w:t>דאסור</w:t>
      </w:r>
      <w:proofErr w:type="spellEnd"/>
      <w:r>
        <w:rPr>
          <w:rFonts w:hint="cs"/>
          <w:sz w:val="24"/>
          <w:rtl/>
        </w:rPr>
        <w:t>.</w:t>
      </w:r>
      <w:r w:rsidRPr="003E7F1C">
        <w:rPr>
          <w:sz w:val="24"/>
          <w:rtl/>
        </w:rPr>
        <w:t xml:space="preserve"> ומה שהעיר ממה </w:t>
      </w:r>
      <w:proofErr w:type="spellStart"/>
      <w:r w:rsidRPr="003E7F1C">
        <w:rPr>
          <w:sz w:val="24"/>
          <w:rtl/>
        </w:rPr>
        <w:t>דר"א</w:t>
      </w:r>
      <w:proofErr w:type="spellEnd"/>
      <w:r w:rsidRPr="003E7F1C">
        <w:rPr>
          <w:sz w:val="24"/>
          <w:rtl/>
        </w:rPr>
        <w:t xml:space="preserve"> שיחרר עבדו והשלימו לעשרה </w:t>
      </w:r>
      <w:proofErr w:type="spellStart"/>
      <w:r w:rsidRPr="003E7F1C">
        <w:rPr>
          <w:sz w:val="24"/>
          <w:rtl/>
        </w:rPr>
        <w:t>מכח</w:t>
      </w:r>
      <w:proofErr w:type="spellEnd"/>
      <w:r w:rsidRPr="003E7F1C">
        <w:rPr>
          <w:sz w:val="24"/>
          <w:rtl/>
        </w:rPr>
        <w:t xml:space="preserve"> דהוי עשה דרבים</w:t>
      </w:r>
      <w:r>
        <w:rPr>
          <w:rFonts w:hint="cs"/>
          <w:sz w:val="24"/>
          <w:rtl/>
        </w:rPr>
        <w:t>, יש לחלק ... ו</w:t>
      </w:r>
      <w:r w:rsidRPr="003E7F1C">
        <w:rPr>
          <w:sz w:val="24"/>
          <w:rtl/>
        </w:rPr>
        <w:t>לכך אין להתי</w:t>
      </w:r>
      <w:r>
        <w:rPr>
          <w:sz w:val="24"/>
          <w:rtl/>
        </w:rPr>
        <w:t>ר שום איסור עבור קיום איזה מצוה</w:t>
      </w:r>
      <w:r>
        <w:rPr>
          <w:rFonts w:hint="cs"/>
          <w:sz w:val="24"/>
          <w:rtl/>
        </w:rPr>
        <w:t>".</w:t>
      </w:r>
    </w:p>
    <w:p w:rsidR="00691429" w:rsidRDefault="00626561" w:rsidP="003E7F1C">
      <w:pPr>
        <w:pStyle w:val="a8"/>
        <w:numPr>
          <w:ilvl w:val="0"/>
          <w:numId w:val="2"/>
        </w:numPr>
        <w:ind w:left="360"/>
        <w:rPr>
          <w:sz w:val="24"/>
          <w:rtl/>
        </w:rPr>
      </w:pPr>
      <w:r w:rsidRPr="00626561">
        <w:rPr>
          <w:b/>
          <w:bCs/>
          <w:sz w:val="24"/>
          <w:rtl/>
        </w:rPr>
        <w:t>שולחן ערוך אורח חיים</w:t>
      </w:r>
      <w:r w:rsidRPr="00626561">
        <w:rPr>
          <w:rFonts w:hint="cs"/>
          <w:b/>
          <w:bCs/>
          <w:sz w:val="24"/>
          <w:rtl/>
        </w:rPr>
        <w:t>, ש"ז ה':</w:t>
      </w:r>
      <w:r>
        <w:rPr>
          <w:rFonts w:hint="cs"/>
          <w:sz w:val="24"/>
          <w:rtl/>
        </w:rPr>
        <w:t xml:space="preserve"> "</w:t>
      </w:r>
      <w:r w:rsidRPr="00626561">
        <w:rPr>
          <w:sz w:val="24"/>
          <w:rtl/>
        </w:rPr>
        <w:t>דבר שאינו מלאכה, ואינו אסור לעשות בשבת אלא משום שבות, מותר לישראל לומר לא"י לעשותו בשבת; והוא שיהיה שם מקצת חולי, או יהיה צריך לדבר צורך הרבה, או מפני מצוה</w:t>
      </w:r>
      <w:r>
        <w:rPr>
          <w:rFonts w:hint="cs"/>
          <w:sz w:val="24"/>
          <w:rtl/>
        </w:rPr>
        <w:t>".</w:t>
      </w:r>
    </w:p>
    <w:p w:rsidR="00626561" w:rsidRPr="003E7F1C" w:rsidRDefault="00626561" w:rsidP="003E7F1C">
      <w:pPr>
        <w:pStyle w:val="a8"/>
        <w:numPr>
          <w:ilvl w:val="0"/>
          <w:numId w:val="2"/>
        </w:numPr>
        <w:ind w:left="360"/>
        <w:rPr>
          <w:rFonts w:ascii="Times New Roman" w:hAnsi="Times New Roman" w:cs="Guttman Frank"/>
          <w:noProof/>
          <w:szCs w:val="20"/>
          <w:rtl/>
        </w:rPr>
      </w:pPr>
      <w:r w:rsidRPr="003E7F1C">
        <w:rPr>
          <w:rFonts w:hint="cs"/>
          <w:b/>
          <w:bCs/>
          <w:sz w:val="24"/>
          <w:rtl/>
        </w:rPr>
        <w:t>שו"ת חוות יאיר, קט"ו:</w:t>
      </w:r>
      <w:r w:rsidRPr="003E7F1C">
        <w:rPr>
          <w:rFonts w:hint="cs"/>
          <w:sz w:val="24"/>
          <w:rtl/>
        </w:rPr>
        <w:t xml:space="preserve"> "שאלני בעל בית עשיר ומכובד אם יכול לבא בבקר בבקר יום שבת קודש להתפלל בעשרה ולשמוע קריאת התורה בספינה שישכור מערב שבת אצל ספין המעבירו. ולא רציתי להתיר, מפני שחקרתי ושמעתי דרבנן קשישא דהוו שם מקמי דידי רבנים נשאלו ולא התירו, והטעם שלא התירו אפשר מפני דאף על גב דאין כאן אפילו אומר לגוי להעבירו רק שבות דשבות, דשט על המים אינו רק גזירות חכמים והגזירה רחוקה מאד גזירה שמא יעשה חביות של שייטין, ומה גם בזמנינו דאפשר בזמניהם היה מלאכה זו עשיית חביות קל רגיל ומצוי מה שאין כן בזמנינו, מכל מקום הרי גם להתפלל בעשרה אינו מצוה כולי האי. ובמהרי"ל הלכות עירובין גבי אין מערבין רק לדבר מצוה, דלהתפלל בעשרה קיל מלילך למשתה נישואין, וחלילה לנו למעט במצות עשה של "ונקדשתי בתוך בני ישראל" שהוא קדיש וברכו בעשרה, עם כל זה אינו מצות עשה דרמיא עליה. ולכן אין ללמוד מהא דבגמרא ברכות דף מ"ז דר' אלעזר שיחרר עבדו להשלימו לעשרה, משום דמצוה שאני, ובברכות אמר מצוה דרבים שאני; ונראה לי דאין הכוונה דהמצוה נהוגה בכל ישראל, רק רצה לומר שהוא קידוש השם ודווקא ברבים ואם לא שחררו היה בטל המצוה מכל הרבים ההם שהיו נאספין יחד ...</w:t>
      </w:r>
      <w:r w:rsidR="003E7F1C" w:rsidRPr="003E7F1C">
        <w:rPr>
          <w:rFonts w:hint="cs"/>
          <w:sz w:val="24"/>
          <w:rtl/>
        </w:rPr>
        <w:t xml:space="preserve"> </w:t>
      </w:r>
      <w:r w:rsidRPr="003E7F1C">
        <w:rPr>
          <w:rFonts w:hint="cs"/>
          <w:sz w:val="24"/>
          <w:rtl/>
        </w:rPr>
        <w:t>ונחזור לדברינו בספינה אחרת אם הולכת בלאו הכי, ואפילו אומר לגוי שיעבירנו, אם יש להתיר שלא יבטל מנין וקריאת התורה בציבור; ומצד הסברא היה נראה להקל מר' אלעזר ששחרר וכו', רק שכבר כתבנו דיש לומר דלא תעשה דגזירות דרבנן חמירא טפי מאיסור שחרור עבד, דהוה ליה רק עשה ד"לעולם בהם תעבודו" ... ואמרינן בכמה דוכתי חכמים עשו חיזוק לדבריהם יותר משל תורה. והרי אסיפת עם לקדש שמו יתברך ברבים עם גודל הפלגת מעלתו בלתי שיעור, אינו רק מצוה דרבנן, ותפילה גופיה סבירא להו לרוב הפוסקים שהוא דרבנן. וכן גם קריאת ספר תורה אינו רק מדרבנן ... סוף דבר כמו שאמרו רבותינו ז"ל אין מדמין בשבותין, הכי נמי אין לעשות שום מעשה על ידי שנלמד מדחיית דבר לדבר, שבקל יש צד חו</w:t>
      </w:r>
      <w:r w:rsidR="003E7F1C">
        <w:rPr>
          <w:rFonts w:hint="cs"/>
          <w:sz w:val="24"/>
          <w:rtl/>
        </w:rPr>
        <w:t>מר או צד קל המבדיל בין דבר לדבר".</w:t>
      </w:r>
    </w:p>
    <w:p w:rsidR="003E7F1C" w:rsidRPr="00B80E69" w:rsidRDefault="003E7F1C" w:rsidP="003E7F1C">
      <w:pPr>
        <w:pStyle w:val="a8"/>
        <w:numPr>
          <w:ilvl w:val="0"/>
          <w:numId w:val="2"/>
        </w:numPr>
        <w:ind w:left="360"/>
        <w:rPr>
          <w:sz w:val="24"/>
        </w:rPr>
      </w:pPr>
      <w:r w:rsidRPr="00FA1030">
        <w:rPr>
          <w:b/>
          <w:bCs/>
          <w:sz w:val="24"/>
          <w:rtl/>
        </w:rPr>
        <w:t>שו"ת אגרות משה</w:t>
      </w:r>
      <w:r w:rsidRPr="00FA1030">
        <w:rPr>
          <w:rFonts w:hint="cs"/>
          <w:b/>
          <w:bCs/>
          <w:sz w:val="24"/>
          <w:rtl/>
        </w:rPr>
        <w:t>,</w:t>
      </w:r>
      <w:r w:rsidRPr="00FA1030">
        <w:rPr>
          <w:b/>
          <w:bCs/>
          <w:sz w:val="24"/>
          <w:rtl/>
        </w:rPr>
        <w:t xml:space="preserve"> אורח חיים ג</w:t>
      </w:r>
      <w:r w:rsidRPr="00FA1030">
        <w:rPr>
          <w:rFonts w:hint="cs"/>
          <w:b/>
          <w:bCs/>
          <w:sz w:val="24"/>
          <w:rtl/>
        </w:rPr>
        <w:t>' מ"ב:</w:t>
      </w:r>
      <w:r>
        <w:rPr>
          <w:rFonts w:hint="cs"/>
          <w:sz w:val="24"/>
          <w:rtl/>
        </w:rPr>
        <w:t xml:space="preserve"> "</w:t>
      </w:r>
      <w:r w:rsidRPr="003E7F1C">
        <w:rPr>
          <w:sz w:val="24"/>
          <w:rtl/>
        </w:rPr>
        <w:t xml:space="preserve">בדבר מקרר </w:t>
      </w:r>
      <w:proofErr w:type="spellStart"/>
      <w:r w:rsidRPr="003E7F1C">
        <w:rPr>
          <w:sz w:val="24"/>
          <w:rtl/>
        </w:rPr>
        <w:t>האויר</w:t>
      </w:r>
      <w:proofErr w:type="spellEnd"/>
      <w:r w:rsidRPr="003E7F1C">
        <w:rPr>
          <w:sz w:val="24"/>
          <w:rtl/>
        </w:rPr>
        <w:t xml:space="preserve"> אייר </w:t>
      </w:r>
      <w:proofErr w:type="spellStart"/>
      <w:r w:rsidRPr="003E7F1C">
        <w:rPr>
          <w:sz w:val="24"/>
          <w:rtl/>
        </w:rPr>
        <w:t>קאנדישאנער</w:t>
      </w:r>
      <w:proofErr w:type="spellEnd"/>
      <w:r w:rsidRPr="003E7F1C">
        <w:rPr>
          <w:sz w:val="24"/>
          <w:rtl/>
        </w:rPr>
        <w:t xml:space="preserve"> שבביהכ"נ </w:t>
      </w:r>
      <w:proofErr w:type="spellStart"/>
      <w:r w:rsidRPr="003E7F1C">
        <w:rPr>
          <w:sz w:val="24"/>
          <w:rtl/>
        </w:rPr>
        <w:t>שמעמידין</w:t>
      </w:r>
      <w:proofErr w:type="spellEnd"/>
      <w:r w:rsidRPr="003E7F1C">
        <w:rPr>
          <w:sz w:val="24"/>
          <w:rtl/>
        </w:rPr>
        <w:t xml:space="preserve"> בע"ש שיהיה מחובר למורה שעות באופן שנפתח לעבוד מעצמו קודם התפלה שחרית ונסגר מעצמו אחר התפלה, ונזדמן שנתחלף </w:t>
      </w:r>
      <w:proofErr w:type="spellStart"/>
      <w:r w:rsidRPr="003E7F1C">
        <w:rPr>
          <w:sz w:val="24"/>
          <w:rtl/>
        </w:rPr>
        <w:t>האויר</w:t>
      </w:r>
      <w:proofErr w:type="spellEnd"/>
      <w:r w:rsidRPr="003E7F1C">
        <w:rPr>
          <w:sz w:val="24"/>
          <w:rtl/>
        </w:rPr>
        <w:t xml:space="preserve"> בשבת מכפי שהיה בע"ש שנעשה יום קר ואי אפשר להרבה </w:t>
      </w:r>
      <w:proofErr w:type="spellStart"/>
      <w:r w:rsidRPr="003E7F1C">
        <w:rPr>
          <w:sz w:val="24"/>
          <w:rtl/>
        </w:rPr>
        <w:t>מתפללין</w:t>
      </w:r>
      <w:proofErr w:type="spellEnd"/>
      <w:r w:rsidRPr="003E7F1C">
        <w:rPr>
          <w:sz w:val="24"/>
          <w:rtl/>
        </w:rPr>
        <w:t xml:space="preserve"> לסבול הקור הנוסף ע"י </w:t>
      </w:r>
      <w:proofErr w:type="spellStart"/>
      <w:r w:rsidRPr="003E7F1C">
        <w:rPr>
          <w:sz w:val="24"/>
          <w:rtl/>
        </w:rPr>
        <w:t>האייר</w:t>
      </w:r>
      <w:proofErr w:type="spellEnd"/>
      <w:r w:rsidRPr="003E7F1C">
        <w:rPr>
          <w:sz w:val="24"/>
          <w:rtl/>
        </w:rPr>
        <w:t xml:space="preserve"> </w:t>
      </w:r>
      <w:proofErr w:type="spellStart"/>
      <w:r w:rsidRPr="003E7F1C">
        <w:rPr>
          <w:sz w:val="24"/>
          <w:rtl/>
        </w:rPr>
        <w:t>קאנדישאנער</w:t>
      </w:r>
      <w:proofErr w:type="spellEnd"/>
      <w:r w:rsidRPr="003E7F1C">
        <w:rPr>
          <w:sz w:val="24"/>
          <w:rtl/>
        </w:rPr>
        <w:t xml:space="preserve"> עד שהרבה עוזבים את ביהכ"נ בשביל זה</w:t>
      </w:r>
      <w:r>
        <w:rPr>
          <w:rFonts w:hint="cs"/>
          <w:sz w:val="24"/>
          <w:rtl/>
        </w:rPr>
        <w:t xml:space="preserve">, </w:t>
      </w:r>
      <w:r w:rsidRPr="003E7F1C">
        <w:rPr>
          <w:sz w:val="24"/>
          <w:rtl/>
        </w:rPr>
        <w:t xml:space="preserve">אם מותר לומר </w:t>
      </w:r>
      <w:proofErr w:type="spellStart"/>
      <w:r w:rsidRPr="003E7F1C">
        <w:rPr>
          <w:sz w:val="24"/>
          <w:rtl/>
        </w:rPr>
        <w:t>לנכרי</w:t>
      </w:r>
      <w:proofErr w:type="spellEnd"/>
      <w:r w:rsidRPr="003E7F1C">
        <w:rPr>
          <w:sz w:val="24"/>
          <w:rtl/>
        </w:rPr>
        <w:t xml:space="preserve"> שיפסיק את זרם </w:t>
      </w:r>
      <w:proofErr w:type="spellStart"/>
      <w:r w:rsidRPr="003E7F1C">
        <w:rPr>
          <w:sz w:val="24"/>
          <w:rtl/>
        </w:rPr>
        <w:t>העלעקטרי</w:t>
      </w:r>
      <w:proofErr w:type="spellEnd"/>
      <w:r w:rsidRPr="003E7F1C">
        <w:rPr>
          <w:sz w:val="24"/>
          <w:rtl/>
        </w:rPr>
        <w:t xml:space="preserve"> ויפסק עבודת </w:t>
      </w:r>
      <w:proofErr w:type="spellStart"/>
      <w:r w:rsidRPr="003E7F1C">
        <w:rPr>
          <w:sz w:val="24"/>
          <w:rtl/>
        </w:rPr>
        <w:t>האייר</w:t>
      </w:r>
      <w:proofErr w:type="spellEnd"/>
      <w:r w:rsidRPr="003E7F1C">
        <w:rPr>
          <w:sz w:val="24"/>
          <w:rtl/>
        </w:rPr>
        <w:t xml:space="preserve"> </w:t>
      </w:r>
      <w:proofErr w:type="spellStart"/>
      <w:r w:rsidRPr="003E7F1C">
        <w:rPr>
          <w:sz w:val="24"/>
          <w:rtl/>
        </w:rPr>
        <w:t>קאנדישאנער</w:t>
      </w:r>
      <w:proofErr w:type="spellEnd"/>
      <w:r w:rsidRPr="003E7F1C">
        <w:rPr>
          <w:sz w:val="24"/>
          <w:rtl/>
        </w:rPr>
        <w:t xml:space="preserve"> כיון שהוא לצורך רבים. הנה אם הוא באופן שקשה לסבול להרבה אנשים אף אם הם מיעוט מהמתפללים עד </w:t>
      </w:r>
      <w:proofErr w:type="spellStart"/>
      <w:r w:rsidRPr="003E7F1C">
        <w:rPr>
          <w:sz w:val="24"/>
          <w:rtl/>
        </w:rPr>
        <w:t>שמוכרחין</w:t>
      </w:r>
      <w:proofErr w:type="spellEnd"/>
      <w:r w:rsidRPr="003E7F1C">
        <w:rPr>
          <w:sz w:val="24"/>
          <w:rtl/>
        </w:rPr>
        <w:t xml:space="preserve"> לילך מבית הכנסת אף </w:t>
      </w:r>
      <w:proofErr w:type="spellStart"/>
      <w:r w:rsidRPr="003E7F1C">
        <w:rPr>
          <w:sz w:val="24"/>
          <w:rtl/>
        </w:rPr>
        <w:t>שליכא</w:t>
      </w:r>
      <w:proofErr w:type="spellEnd"/>
      <w:r w:rsidRPr="003E7F1C">
        <w:rPr>
          <w:sz w:val="24"/>
          <w:rtl/>
        </w:rPr>
        <w:t xml:space="preserve"> חשש חולי, או שיש חשש חולי מזה אף שיכולים לסבול </w:t>
      </w:r>
      <w:proofErr w:type="spellStart"/>
      <w:r w:rsidRPr="003E7F1C">
        <w:rPr>
          <w:sz w:val="24"/>
          <w:rtl/>
        </w:rPr>
        <w:t>וישארו</w:t>
      </w:r>
      <w:proofErr w:type="spellEnd"/>
      <w:r w:rsidRPr="003E7F1C">
        <w:rPr>
          <w:sz w:val="24"/>
          <w:rtl/>
        </w:rPr>
        <w:t xml:space="preserve"> בבית הכנסת להתפלל, מותר לומר </w:t>
      </w:r>
      <w:proofErr w:type="spellStart"/>
      <w:r w:rsidRPr="003E7F1C">
        <w:rPr>
          <w:sz w:val="24"/>
          <w:rtl/>
        </w:rPr>
        <w:t>לנכרי</w:t>
      </w:r>
      <w:proofErr w:type="spellEnd"/>
      <w:r w:rsidRPr="003E7F1C">
        <w:rPr>
          <w:sz w:val="24"/>
          <w:rtl/>
        </w:rPr>
        <w:t xml:space="preserve"> שיפסיק זרם </w:t>
      </w:r>
      <w:proofErr w:type="spellStart"/>
      <w:r w:rsidRPr="003E7F1C">
        <w:rPr>
          <w:sz w:val="24"/>
          <w:rtl/>
        </w:rPr>
        <w:t>העלעקטרי</w:t>
      </w:r>
      <w:proofErr w:type="spellEnd"/>
      <w:r w:rsidRPr="003E7F1C">
        <w:rPr>
          <w:sz w:val="24"/>
          <w:rtl/>
        </w:rPr>
        <w:t xml:space="preserve"> כדי להפסיק הקור</w:t>
      </w:r>
      <w:r>
        <w:rPr>
          <w:rFonts w:hint="cs"/>
          <w:sz w:val="24"/>
          <w:rtl/>
        </w:rPr>
        <w:t xml:space="preserve"> ... הרי </w:t>
      </w:r>
      <w:proofErr w:type="spellStart"/>
      <w:r>
        <w:rPr>
          <w:rFonts w:hint="cs"/>
          <w:sz w:val="24"/>
          <w:rtl/>
        </w:rPr>
        <w:t>ד</w:t>
      </w:r>
      <w:r>
        <w:rPr>
          <w:sz w:val="24"/>
          <w:rtl/>
        </w:rPr>
        <w:t>לצורך</w:t>
      </w:r>
      <w:proofErr w:type="spellEnd"/>
      <w:r>
        <w:rPr>
          <w:sz w:val="24"/>
          <w:rtl/>
        </w:rPr>
        <w:t xml:space="preserve"> מצוה דרבים אין להחמיר</w:t>
      </w:r>
      <w:r>
        <w:rPr>
          <w:rFonts w:hint="cs"/>
          <w:sz w:val="24"/>
          <w:rtl/>
        </w:rPr>
        <w:t xml:space="preserve">, ואם </w:t>
      </w:r>
      <w:r>
        <w:rPr>
          <w:rFonts w:hint="cs"/>
          <w:sz w:val="24"/>
          <w:rtl/>
        </w:rPr>
        <w:lastRenderedPageBreak/>
        <w:t xml:space="preserve">כן כל שכן </w:t>
      </w:r>
      <w:r>
        <w:rPr>
          <w:sz w:val="24"/>
          <w:rtl/>
        </w:rPr>
        <w:t>בזה שהוא בטול תפלה בצבור וק</w:t>
      </w:r>
      <w:r>
        <w:rPr>
          <w:rFonts w:hint="cs"/>
          <w:sz w:val="24"/>
          <w:rtl/>
        </w:rPr>
        <w:t xml:space="preserve">ריאת התורה </w:t>
      </w:r>
      <w:r w:rsidRPr="003E7F1C">
        <w:rPr>
          <w:sz w:val="24"/>
          <w:rtl/>
        </w:rPr>
        <w:t xml:space="preserve">להרבה אנשים שיש להתיר. ובפרט שלא ברור פסיקת </w:t>
      </w:r>
      <w:proofErr w:type="spellStart"/>
      <w:r w:rsidRPr="003E7F1C">
        <w:rPr>
          <w:sz w:val="24"/>
          <w:rtl/>
        </w:rPr>
        <w:t>העלעקטרי</w:t>
      </w:r>
      <w:proofErr w:type="spellEnd"/>
      <w:r w:rsidRPr="003E7F1C">
        <w:rPr>
          <w:sz w:val="24"/>
          <w:rtl/>
        </w:rPr>
        <w:t xml:space="preserve"> באין דבר הדולק מזה אם יש בזה איסור דאורייתא</w:t>
      </w:r>
      <w:r>
        <w:rPr>
          <w:rFonts w:hint="cs"/>
          <w:sz w:val="24"/>
          <w:rtl/>
        </w:rPr>
        <w:t xml:space="preserve">...". </w:t>
      </w:r>
    </w:p>
    <w:p w:rsidR="00626561" w:rsidRDefault="003E7F1C" w:rsidP="003E7F1C">
      <w:pPr>
        <w:pStyle w:val="a8"/>
        <w:numPr>
          <w:ilvl w:val="0"/>
          <w:numId w:val="2"/>
        </w:numPr>
        <w:ind w:left="360"/>
        <w:rPr>
          <w:sz w:val="24"/>
          <w:rtl/>
        </w:rPr>
      </w:pPr>
      <w:r w:rsidRPr="003E7F1C">
        <w:rPr>
          <w:b/>
          <w:bCs/>
          <w:sz w:val="24"/>
          <w:rtl/>
        </w:rPr>
        <w:t>פסקי תשובות</w:t>
      </w:r>
      <w:r w:rsidRPr="003E7F1C">
        <w:rPr>
          <w:rFonts w:hint="cs"/>
          <w:b/>
          <w:bCs/>
          <w:sz w:val="24"/>
          <w:rtl/>
        </w:rPr>
        <w:t xml:space="preserve"> ש"ז י':</w:t>
      </w:r>
      <w:r>
        <w:rPr>
          <w:rFonts w:hint="cs"/>
          <w:sz w:val="24"/>
          <w:rtl/>
        </w:rPr>
        <w:t xml:space="preserve"> "</w:t>
      </w:r>
      <w:r w:rsidRPr="003E7F1C">
        <w:rPr>
          <w:sz w:val="24"/>
          <w:rtl/>
        </w:rPr>
        <w:t xml:space="preserve">ובפוסקים כתבו לדון </w:t>
      </w:r>
      <w:proofErr w:type="spellStart"/>
      <w:r w:rsidRPr="003E7F1C">
        <w:rPr>
          <w:sz w:val="24"/>
          <w:rtl/>
        </w:rPr>
        <w:t>בענין</w:t>
      </w:r>
      <w:proofErr w:type="spellEnd"/>
      <w:r w:rsidRPr="003E7F1C">
        <w:rPr>
          <w:sz w:val="24"/>
          <w:rtl/>
        </w:rPr>
        <w:t xml:space="preserve"> איסורים דרבנן ע"י </w:t>
      </w:r>
      <w:proofErr w:type="spellStart"/>
      <w:r w:rsidRPr="003E7F1C">
        <w:rPr>
          <w:sz w:val="24"/>
          <w:rtl/>
        </w:rPr>
        <w:t>נכרי</w:t>
      </w:r>
      <w:proofErr w:type="spellEnd"/>
      <w:r w:rsidRPr="003E7F1C">
        <w:rPr>
          <w:sz w:val="24"/>
          <w:rtl/>
        </w:rPr>
        <w:t xml:space="preserve"> לצורך תפילה בציבור וקריאת ספר תורה והפטרה (טלטול נביא </w:t>
      </w:r>
      <w:proofErr w:type="spellStart"/>
      <w:r w:rsidRPr="003E7F1C">
        <w:rPr>
          <w:sz w:val="24"/>
          <w:rtl/>
        </w:rPr>
        <w:t>ברשוה"ר</w:t>
      </w:r>
      <w:proofErr w:type="spellEnd"/>
      <w:r w:rsidRPr="003E7F1C">
        <w:rPr>
          <w:sz w:val="24"/>
          <w:rtl/>
        </w:rPr>
        <w:t xml:space="preserve"> שלנו ע"י </w:t>
      </w:r>
      <w:proofErr w:type="spellStart"/>
      <w:r w:rsidRPr="003E7F1C">
        <w:rPr>
          <w:sz w:val="24"/>
          <w:rtl/>
        </w:rPr>
        <w:t>נכרי</w:t>
      </w:r>
      <w:proofErr w:type="spellEnd"/>
      <w:r w:rsidRPr="003E7F1C">
        <w:rPr>
          <w:sz w:val="24"/>
          <w:rtl/>
        </w:rPr>
        <w:t xml:space="preserve">, להביא טלית וחומש וסידור לבית הכנסת, לטלטל זקן </w:t>
      </w:r>
      <w:proofErr w:type="spellStart"/>
      <w:r w:rsidRPr="003E7F1C">
        <w:rPr>
          <w:sz w:val="24"/>
          <w:rtl/>
        </w:rPr>
        <w:t>בכסא</w:t>
      </w:r>
      <w:proofErr w:type="spellEnd"/>
      <w:r w:rsidRPr="003E7F1C">
        <w:rPr>
          <w:sz w:val="24"/>
          <w:rtl/>
        </w:rPr>
        <w:t xml:space="preserve"> לבית הכנסת, וכיוצא בזה), וכבר נהגו להקל בכל זה, והנח להם לישראל</w:t>
      </w:r>
      <w:r>
        <w:rPr>
          <w:rFonts w:hint="cs"/>
          <w:sz w:val="24"/>
          <w:rtl/>
        </w:rPr>
        <w:t>"</w:t>
      </w:r>
      <w:r w:rsidRPr="003E7F1C">
        <w:rPr>
          <w:sz w:val="24"/>
          <w:rtl/>
        </w:rPr>
        <w:t>.</w:t>
      </w:r>
    </w:p>
    <w:p w:rsidR="00B80E69" w:rsidRDefault="00FA1030" w:rsidP="00FA1030">
      <w:pPr>
        <w:pStyle w:val="a8"/>
        <w:numPr>
          <w:ilvl w:val="0"/>
          <w:numId w:val="2"/>
        </w:numPr>
        <w:ind w:left="360"/>
        <w:rPr>
          <w:sz w:val="24"/>
        </w:rPr>
      </w:pPr>
      <w:r w:rsidRPr="00FA1030">
        <w:rPr>
          <w:rFonts w:hint="cs"/>
          <w:b/>
          <w:bCs/>
          <w:sz w:val="24"/>
          <w:rtl/>
        </w:rPr>
        <w:t xml:space="preserve">תורת המחנה </w:t>
      </w:r>
      <w:r w:rsidRPr="00FA1030">
        <w:rPr>
          <w:b/>
          <w:bCs/>
          <w:sz w:val="24"/>
          <w:rtl/>
        </w:rPr>
        <w:t>–</w:t>
      </w:r>
      <w:r w:rsidRPr="00FA1030">
        <w:rPr>
          <w:rFonts w:hint="cs"/>
          <w:b/>
          <w:bCs/>
          <w:sz w:val="24"/>
          <w:rtl/>
        </w:rPr>
        <w:t xml:space="preserve"> שבת: </w:t>
      </w:r>
      <w:r w:rsidRPr="00FA1030">
        <w:rPr>
          <w:rFonts w:hint="cs"/>
          <w:sz w:val="24"/>
          <w:rtl/>
        </w:rPr>
        <w:t>"</w:t>
      </w:r>
      <w:r w:rsidRPr="00FA1030">
        <w:rPr>
          <w:rFonts w:hint="eastAsia"/>
          <w:sz w:val="24"/>
          <w:rtl/>
        </w:rPr>
        <w:t>למעשה</w:t>
      </w:r>
      <w:r w:rsidRPr="00FA1030">
        <w:rPr>
          <w:sz w:val="24"/>
          <w:rtl/>
        </w:rPr>
        <w:t xml:space="preserve">, </w:t>
      </w:r>
      <w:r w:rsidRPr="00FA1030">
        <w:rPr>
          <w:rFonts w:hint="eastAsia"/>
          <w:sz w:val="24"/>
          <w:rtl/>
        </w:rPr>
        <w:t>ניתן</w:t>
      </w:r>
      <w:r w:rsidRPr="00FA1030">
        <w:rPr>
          <w:sz w:val="24"/>
          <w:rtl/>
        </w:rPr>
        <w:t xml:space="preserve"> </w:t>
      </w:r>
      <w:r w:rsidRPr="00FA1030">
        <w:rPr>
          <w:rFonts w:hint="eastAsia"/>
          <w:sz w:val="24"/>
          <w:rtl/>
        </w:rPr>
        <w:t>לסמוך</w:t>
      </w:r>
      <w:r w:rsidRPr="00FA1030">
        <w:rPr>
          <w:sz w:val="24"/>
          <w:rtl/>
        </w:rPr>
        <w:t xml:space="preserve"> </w:t>
      </w:r>
      <w:r w:rsidRPr="00FA1030">
        <w:rPr>
          <w:rFonts w:hint="eastAsia"/>
          <w:sz w:val="24"/>
          <w:rtl/>
        </w:rPr>
        <w:t>על</w:t>
      </w:r>
      <w:r w:rsidRPr="00FA1030">
        <w:rPr>
          <w:sz w:val="24"/>
          <w:rtl/>
        </w:rPr>
        <w:t xml:space="preserve"> </w:t>
      </w:r>
      <w:r w:rsidRPr="00FA1030">
        <w:rPr>
          <w:rFonts w:hint="eastAsia"/>
          <w:sz w:val="24"/>
          <w:rtl/>
        </w:rPr>
        <w:t>שיטות</w:t>
      </w:r>
      <w:r w:rsidRPr="00FA1030">
        <w:rPr>
          <w:sz w:val="24"/>
          <w:rtl/>
        </w:rPr>
        <w:t xml:space="preserve"> </w:t>
      </w:r>
      <w:proofErr w:type="spellStart"/>
      <w:r w:rsidRPr="00FA1030">
        <w:rPr>
          <w:rFonts w:hint="eastAsia"/>
          <w:sz w:val="24"/>
          <w:rtl/>
        </w:rPr>
        <w:t>המקילים</w:t>
      </w:r>
      <w:proofErr w:type="spellEnd"/>
      <w:r w:rsidRPr="00FA1030">
        <w:rPr>
          <w:sz w:val="24"/>
          <w:rtl/>
        </w:rPr>
        <w:t xml:space="preserve"> </w:t>
      </w:r>
      <w:r w:rsidRPr="00FA1030">
        <w:rPr>
          <w:rFonts w:hint="eastAsia"/>
          <w:sz w:val="24"/>
          <w:rtl/>
        </w:rPr>
        <w:t>בשבות</w:t>
      </w:r>
      <w:r w:rsidRPr="00FA1030">
        <w:rPr>
          <w:sz w:val="24"/>
          <w:rtl/>
        </w:rPr>
        <w:t xml:space="preserve"> </w:t>
      </w:r>
      <w:proofErr w:type="spellStart"/>
      <w:r w:rsidRPr="00FA1030">
        <w:rPr>
          <w:rFonts w:hint="eastAsia"/>
          <w:sz w:val="24"/>
          <w:rtl/>
        </w:rPr>
        <w:t>דשבות</w:t>
      </w:r>
      <w:proofErr w:type="spellEnd"/>
      <w:r w:rsidRPr="00FA1030">
        <w:rPr>
          <w:sz w:val="24"/>
          <w:rtl/>
        </w:rPr>
        <w:t xml:space="preserve"> </w:t>
      </w:r>
      <w:r w:rsidRPr="00FA1030">
        <w:rPr>
          <w:rFonts w:hint="eastAsia"/>
          <w:sz w:val="24"/>
          <w:rtl/>
        </w:rPr>
        <w:t>לצורך</w:t>
      </w:r>
      <w:r w:rsidRPr="00FA1030">
        <w:rPr>
          <w:sz w:val="24"/>
          <w:rtl/>
        </w:rPr>
        <w:t xml:space="preserve"> </w:t>
      </w:r>
      <w:r w:rsidRPr="00FA1030">
        <w:rPr>
          <w:rFonts w:hint="eastAsia"/>
          <w:sz w:val="24"/>
          <w:rtl/>
        </w:rPr>
        <w:t>מצוה</w:t>
      </w:r>
      <w:r w:rsidRPr="00FA1030">
        <w:rPr>
          <w:sz w:val="24"/>
          <w:rtl/>
        </w:rPr>
        <w:t xml:space="preserve">, </w:t>
      </w:r>
      <w:r w:rsidRPr="00FA1030">
        <w:rPr>
          <w:rFonts w:hint="eastAsia"/>
          <w:sz w:val="24"/>
          <w:rtl/>
        </w:rPr>
        <w:t>ולצאת</w:t>
      </w:r>
      <w:r w:rsidRPr="00FA1030">
        <w:rPr>
          <w:sz w:val="24"/>
          <w:rtl/>
        </w:rPr>
        <w:t xml:space="preserve"> </w:t>
      </w:r>
      <w:r w:rsidRPr="00FA1030">
        <w:rPr>
          <w:rFonts w:hint="cs"/>
          <w:sz w:val="24"/>
          <w:rtl/>
        </w:rPr>
        <w:t xml:space="preserve">בשבת </w:t>
      </w:r>
      <w:r w:rsidRPr="00FA1030">
        <w:rPr>
          <w:rFonts w:hint="eastAsia"/>
          <w:sz w:val="24"/>
          <w:rtl/>
        </w:rPr>
        <w:t>מן</w:t>
      </w:r>
      <w:r w:rsidRPr="00FA1030">
        <w:rPr>
          <w:sz w:val="24"/>
          <w:rtl/>
        </w:rPr>
        <w:t xml:space="preserve"> </w:t>
      </w:r>
      <w:r w:rsidRPr="00FA1030">
        <w:rPr>
          <w:rFonts w:hint="eastAsia"/>
          <w:sz w:val="24"/>
          <w:rtl/>
        </w:rPr>
        <w:t>העירוב</w:t>
      </w:r>
      <w:r w:rsidRPr="00FA1030">
        <w:rPr>
          <w:sz w:val="24"/>
          <w:rtl/>
        </w:rPr>
        <w:t xml:space="preserve"> </w:t>
      </w:r>
      <w:r w:rsidRPr="00FA1030">
        <w:rPr>
          <w:rFonts w:hint="eastAsia"/>
          <w:sz w:val="24"/>
          <w:rtl/>
        </w:rPr>
        <w:t>לצורך</w:t>
      </w:r>
      <w:r w:rsidRPr="00FA1030">
        <w:rPr>
          <w:sz w:val="24"/>
          <w:rtl/>
        </w:rPr>
        <w:t xml:space="preserve"> </w:t>
      </w:r>
      <w:r w:rsidRPr="00FA1030">
        <w:rPr>
          <w:rFonts w:hint="eastAsia"/>
          <w:sz w:val="24"/>
          <w:rtl/>
        </w:rPr>
        <w:t>מצוה</w:t>
      </w:r>
      <w:r w:rsidRPr="00FA1030">
        <w:rPr>
          <w:rFonts w:hint="cs"/>
          <w:sz w:val="24"/>
          <w:rtl/>
        </w:rPr>
        <w:t>,</w:t>
      </w:r>
      <w:r w:rsidRPr="00FA1030">
        <w:rPr>
          <w:sz w:val="24"/>
          <w:rtl/>
        </w:rPr>
        <w:t xml:space="preserve"> </w:t>
      </w:r>
      <w:r w:rsidRPr="00FA1030">
        <w:rPr>
          <w:rFonts w:hint="eastAsia"/>
          <w:sz w:val="24"/>
          <w:rtl/>
        </w:rPr>
        <w:t>כתפילה</w:t>
      </w:r>
      <w:r w:rsidRPr="00FA1030">
        <w:rPr>
          <w:sz w:val="24"/>
          <w:rtl/>
        </w:rPr>
        <w:t xml:space="preserve"> </w:t>
      </w:r>
      <w:r w:rsidRPr="00FA1030">
        <w:rPr>
          <w:rFonts w:hint="eastAsia"/>
          <w:sz w:val="24"/>
          <w:rtl/>
        </w:rPr>
        <w:t>בציבור</w:t>
      </w:r>
      <w:r w:rsidRPr="00FA1030">
        <w:rPr>
          <w:sz w:val="24"/>
          <w:rtl/>
        </w:rPr>
        <w:t xml:space="preserve">, </w:t>
      </w:r>
      <w:r w:rsidRPr="00FA1030">
        <w:rPr>
          <w:rFonts w:hint="eastAsia"/>
          <w:sz w:val="24"/>
          <w:rtl/>
        </w:rPr>
        <w:t>תוך</w:t>
      </w:r>
      <w:r w:rsidRPr="00FA1030">
        <w:rPr>
          <w:sz w:val="24"/>
          <w:rtl/>
        </w:rPr>
        <w:t xml:space="preserve"> </w:t>
      </w:r>
      <w:r w:rsidRPr="00FA1030">
        <w:rPr>
          <w:rFonts w:hint="eastAsia"/>
          <w:sz w:val="24"/>
          <w:rtl/>
        </w:rPr>
        <w:t>נשיאת</w:t>
      </w:r>
      <w:r w:rsidRPr="00FA1030">
        <w:rPr>
          <w:sz w:val="24"/>
          <w:rtl/>
        </w:rPr>
        <w:t xml:space="preserve"> </w:t>
      </w:r>
      <w:r w:rsidRPr="00FA1030">
        <w:rPr>
          <w:rFonts w:hint="eastAsia"/>
          <w:sz w:val="24"/>
          <w:rtl/>
        </w:rPr>
        <w:t>חפצים</w:t>
      </w:r>
      <w:r w:rsidRPr="00FA1030">
        <w:rPr>
          <w:sz w:val="24"/>
          <w:rtl/>
        </w:rPr>
        <w:t xml:space="preserve"> </w:t>
      </w:r>
      <w:r w:rsidRPr="00FA1030">
        <w:rPr>
          <w:rFonts w:hint="eastAsia"/>
          <w:sz w:val="24"/>
          <w:rtl/>
        </w:rPr>
        <w:t>חיוניים</w:t>
      </w:r>
      <w:r w:rsidRPr="00FA1030">
        <w:rPr>
          <w:sz w:val="24"/>
          <w:rtl/>
        </w:rPr>
        <w:t xml:space="preserve"> </w:t>
      </w:r>
      <w:r w:rsidRPr="00FA1030">
        <w:rPr>
          <w:rFonts w:hint="eastAsia"/>
          <w:sz w:val="24"/>
          <w:rtl/>
        </w:rPr>
        <w:t>בשינוי</w:t>
      </w:r>
      <w:r w:rsidRPr="00FA1030">
        <w:rPr>
          <w:sz w:val="24"/>
          <w:rtl/>
        </w:rPr>
        <w:t xml:space="preserve"> </w:t>
      </w:r>
      <w:r w:rsidRPr="00FA1030">
        <w:rPr>
          <w:rFonts w:hint="eastAsia"/>
          <w:sz w:val="24"/>
          <w:rtl/>
        </w:rPr>
        <w:t>מדרך</w:t>
      </w:r>
      <w:r w:rsidRPr="00FA1030">
        <w:rPr>
          <w:sz w:val="24"/>
          <w:rtl/>
        </w:rPr>
        <w:t xml:space="preserve"> </w:t>
      </w:r>
      <w:r w:rsidRPr="00FA1030">
        <w:rPr>
          <w:rFonts w:hint="eastAsia"/>
          <w:sz w:val="24"/>
          <w:rtl/>
        </w:rPr>
        <w:t>נשיאתם</w:t>
      </w:r>
      <w:r w:rsidRPr="00FA1030">
        <w:rPr>
          <w:sz w:val="24"/>
          <w:rtl/>
        </w:rPr>
        <w:t xml:space="preserve"> </w:t>
      </w:r>
      <w:r w:rsidRPr="00FA1030">
        <w:rPr>
          <w:rFonts w:hint="eastAsia"/>
          <w:sz w:val="24"/>
          <w:rtl/>
        </w:rPr>
        <w:t>הרגילה</w:t>
      </w:r>
      <w:r w:rsidRPr="00FA1030">
        <w:rPr>
          <w:sz w:val="24"/>
          <w:rtl/>
        </w:rPr>
        <w:t xml:space="preserve">, </w:t>
      </w:r>
      <w:r w:rsidRPr="00FA1030">
        <w:rPr>
          <w:rFonts w:hint="eastAsia"/>
          <w:sz w:val="24"/>
          <w:rtl/>
        </w:rPr>
        <w:t>כגון</w:t>
      </w:r>
      <w:r w:rsidRPr="00FA1030">
        <w:rPr>
          <w:sz w:val="24"/>
          <w:rtl/>
        </w:rPr>
        <w:t xml:space="preserve"> </w:t>
      </w:r>
      <w:r w:rsidRPr="00FA1030">
        <w:rPr>
          <w:rFonts w:hint="eastAsia"/>
          <w:sz w:val="24"/>
          <w:rtl/>
        </w:rPr>
        <w:t>בהנחתם</w:t>
      </w:r>
      <w:r w:rsidRPr="00FA1030">
        <w:rPr>
          <w:sz w:val="24"/>
          <w:rtl/>
        </w:rPr>
        <w:t xml:space="preserve"> </w:t>
      </w:r>
      <w:r w:rsidRPr="00FA1030">
        <w:rPr>
          <w:rFonts w:hint="eastAsia"/>
          <w:sz w:val="24"/>
          <w:rtl/>
        </w:rPr>
        <w:t>בין</w:t>
      </w:r>
      <w:r w:rsidRPr="00FA1030">
        <w:rPr>
          <w:sz w:val="24"/>
          <w:rtl/>
        </w:rPr>
        <w:t xml:space="preserve"> </w:t>
      </w:r>
      <w:r w:rsidRPr="00FA1030">
        <w:rPr>
          <w:rFonts w:hint="eastAsia"/>
          <w:sz w:val="24"/>
          <w:rtl/>
        </w:rPr>
        <w:t>הבגד</w:t>
      </w:r>
      <w:r w:rsidRPr="00FA1030">
        <w:rPr>
          <w:sz w:val="24"/>
          <w:rtl/>
        </w:rPr>
        <w:t xml:space="preserve"> </w:t>
      </w:r>
      <w:r w:rsidRPr="00FA1030">
        <w:rPr>
          <w:rFonts w:hint="eastAsia"/>
          <w:sz w:val="24"/>
          <w:rtl/>
        </w:rPr>
        <w:t>לבשר</w:t>
      </w:r>
      <w:r w:rsidRPr="00FA1030">
        <w:rPr>
          <w:sz w:val="24"/>
          <w:rtl/>
        </w:rPr>
        <w:t xml:space="preserve">, </w:t>
      </w:r>
      <w:r w:rsidRPr="00FA1030">
        <w:rPr>
          <w:rFonts w:hint="eastAsia"/>
          <w:sz w:val="24"/>
          <w:rtl/>
        </w:rPr>
        <w:t>בתוך</w:t>
      </w:r>
      <w:r w:rsidRPr="00FA1030">
        <w:rPr>
          <w:sz w:val="24"/>
          <w:rtl/>
        </w:rPr>
        <w:t xml:space="preserve"> </w:t>
      </w:r>
      <w:r w:rsidRPr="00FA1030">
        <w:rPr>
          <w:rFonts w:hint="eastAsia"/>
          <w:sz w:val="24"/>
          <w:rtl/>
        </w:rPr>
        <w:t>הגרב</w:t>
      </w:r>
      <w:r w:rsidRPr="00FA1030">
        <w:rPr>
          <w:sz w:val="24"/>
          <w:rtl/>
        </w:rPr>
        <w:t xml:space="preserve">, </w:t>
      </w:r>
      <w:r w:rsidRPr="00FA1030">
        <w:rPr>
          <w:rFonts w:hint="eastAsia"/>
          <w:sz w:val="24"/>
          <w:rtl/>
        </w:rPr>
        <w:t>או</w:t>
      </w:r>
      <w:r w:rsidRPr="00FA1030">
        <w:rPr>
          <w:sz w:val="24"/>
          <w:rtl/>
        </w:rPr>
        <w:t xml:space="preserve"> </w:t>
      </w:r>
      <w:r w:rsidRPr="00FA1030">
        <w:rPr>
          <w:rFonts w:hint="eastAsia"/>
          <w:sz w:val="24"/>
          <w:rtl/>
        </w:rPr>
        <w:t>בתוך</w:t>
      </w:r>
      <w:r w:rsidRPr="00FA1030">
        <w:rPr>
          <w:sz w:val="24"/>
          <w:rtl/>
        </w:rPr>
        <w:t xml:space="preserve"> </w:t>
      </w:r>
      <w:r w:rsidRPr="00FA1030">
        <w:rPr>
          <w:rFonts w:hint="eastAsia"/>
          <w:sz w:val="24"/>
          <w:rtl/>
        </w:rPr>
        <w:t>הנעל</w:t>
      </w:r>
      <w:r w:rsidRPr="00FA1030">
        <w:rPr>
          <w:rFonts w:hint="cs"/>
          <w:sz w:val="24"/>
          <w:rtl/>
        </w:rPr>
        <w:t xml:space="preserve"> ... </w:t>
      </w:r>
      <w:r w:rsidRPr="00FA1030">
        <w:rPr>
          <w:sz w:val="24"/>
          <w:rtl/>
        </w:rPr>
        <w:t>שמענו</w:t>
      </w:r>
      <w:r w:rsidRPr="00FA1030">
        <w:rPr>
          <w:rFonts w:hint="cs"/>
          <w:sz w:val="24"/>
          <w:rtl/>
        </w:rPr>
        <w:t xml:space="preserve"> מכמה</w:t>
      </w:r>
      <w:r w:rsidRPr="00FA1030">
        <w:rPr>
          <w:sz w:val="24"/>
          <w:rtl/>
        </w:rPr>
        <w:t xml:space="preserve"> מגדולי הדור שבשל חשיבות שמירת האווירה התורנית במסגרת הצבאית, ומניעת שחיקה רוחנית של החייל, ניתן להקל במצבים נדירים (כגון בראש השנה, יום כיפור, וכד') שחייל שאין בידו שום אפשרות לצאת </w:t>
      </w:r>
      <w:proofErr w:type="spellStart"/>
      <w:r w:rsidRPr="00FA1030">
        <w:rPr>
          <w:sz w:val="24"/>
          <w:rtl/>
        </w:rPr>
        <w:t>מהחמ"ל</w:t>
      </w:r>
      <w:proofErr w:type="spellEnd"/>
      <w:r w:rsidRPr="00FA1030">
        <w:rPr>
          <w:sz w:val="24"/>
          <w:rtl/>
        </w:rPr>
        <w:t xml:space="preserve"> לצורך תפילה אלא באמצעות הפעלת מנגנון חשמלי</w:t>
      </w:r>
      <w:r w:rsidRPr="00FA1030">
        <w:rPr>
          <w:rFonts w:hint="cs"/>
          <w:sz w:val="24"/>
          <w:rtl/>
        </w:rPr>
        <w:t xml:space="preserve"> (כלחיצה על מתג לפתיחת הדלת, או העברת שיחות הטלפון לחמ"ל חלופי)</w:t>
      </w:r>
      <w:r w:rsidRPr="00FA1030">
        <w:rPr>
          <w:sz w:val="24"/>
          <w:rtl/>
        </w:rPr>
        <w:t xml:space="preserve">, יהיה רשאי ללחוץ עליו בשינוי, שכן מצינו שפעמים התירו לצורך מצוה שבות </w:t>
      </w:r>
      <w:proofErr w:type="spellStart"/>
      <w:r w:rsidRPr="00FA1030">
        <w:rPr>
          <w:sz w:val="24"/>
          <w:rtl/>
        </w:rPr>
        <w:t>דשבות</w:t>
      </w:r>
      <w:proofErr w:type="spellEnd"/>
      <w:r w:rsidRPr="00FA1030">
        <w:rPr>
          <w:sz w:val="24"/>
          <w:rtl/>
        </w:rPr>
        <w:t xml:space="preserve"> ע"י ישראל</w:t>
      </w:r>
      <w:r w:rsidRPr="00FA1030">
        <w:rPr>
          <w:rFonts w:hint="cs"/>
          <w:sz w:val="24"/>
          <w:rtl/>
        </w:rPr>
        <w:t xml:space="preserve"> ... לעומת זאת בספר קדושת השבת (</w:t>
      </w:r>
      <w:proofErr w:type="spellStart"/>
      <w:r w:rsidRPr="00FA1030">
        <w:rPr>
          <w:rFonts w:hint="cs"/>
          <w:sz w:val="24"/>
          <w:rtl/>
        </w:rPr>
        <w:t>ח"ב</w:t>
      </w:r>
      <w:proofErr w:type="spellEnd"/>
      <w:r w:rsidRPr="00FA1030">
        <w:rPr>
          <w:rFonts w:hint="cs"/>
          <w:sz w:val="24"/>
          <w:rtl/>
        </w:rPr>
        <w:t xml:space="preserve"> אינטרקום סעיף לו) כתב בשם </w:t>
      </w:r>
      <w:proofErr w:type="spellStart"/>
      <w:r w:rsidRPr="00FA1030">
        <w:rPr>
          <w:rFonts w:hint="cs"/>
          <w:sz w:val="24"/>
          <w:rtl/>
        </w:rPr>
        <w:t>הגרי"ש</w:t>
      </w:r>
      <w:proofErr w:type="spellEnd"/>
      <w:r w:rsidRPr="00FA1030">
        <w:rPr>
          <w:rFonts w:hint="cs"/>
          <w:sz w:val="24"/>
          <w:rtl/>
        </w:rPr>
        <w:t xml:space="preserve"> אלישיב </w:t>
      </w:r>
      <w:proofErr w:type="spellStart"/>
      <w:r w:rsidRPr="00FA1030">
        <w:rPr>
          <w:rFonts w:hint="cs"/>
          <w:sz w:val="24"/>
          <w:rtl/>
        </w:rPr>
        <w:t>והגר"מ</w:t>
      </w:r>
      <w:proofErr w:type="spellEnd"/>
      <w:r w:rsidRPr="00FA1030">
        <w:rPr>
          <w:rFonts w:hint="cs"/>
          <w:sz w:val="24"/>
          <w:rtl/>
        </w:rPr>
        <w:t xml:space="preserve"> אליהו שאף לצורך מצוה, ואף במצבי דחק גדולים, כגון שאינו יכול להיכנס לביתו בלא שיפעיל מנגנון חשמלי ובשל כך יהיה עליו להישאר שעות רבות בחוץ, אינו רשאי להפעיל מנגנון חשמלי בשינוי. ולמעשה, חייל הנצרך להקל </w:t>
      </w:r>
      <w:proofErr w:type="spellStart"/>
      <w:r w:rsidRPr="00FA1030">
        <w:rPr>
          <w:rFonts w:hint="cs"/>
          <w:sz w:val="24"/>
          <w:rtl/>
        </w:rPr>
        <w:t>בענין</w:t>
      </w:r>
      <w:proofErr w:type="spellEnd"/>
      <w:r w:rsidRPr="00FA1030">
        <w:rPr>
          <w:rFonts w:hint="cs"/>
          <w:sz w:val="24"/>
          <w:rtl/>
        </w:rPr>
        <w:t xml:space="preserve"> זה, </w:t>
      </w:r>
      <w:proofErr w:type="spellStart"/>
      <w:r w:rsidRPr="00FA1030">
        <w:rPr>
          <w:rFonts w:hint="cs"/>
          <w:sz w:val="24"/>
          <w:rtl/>
        </w:rPr>
        <w:t>יוועץ</w:t>
      </w:r>
      <w:proofErr w:type="spellEnd"/>
      <w:r w:rsidRPr="00FA1030">
        <w:rPr>
          <w:rFonts w:hint="cs"/>
          <w:sz w:val="24"/>
          <w:rtl/>
        </w:rPr>
        <w:t xml:space="preserve"> ברב היחידה כיצד לנהוג</w:t>
      </w:r>
      <w:r>
        <w:rPr>
          <w:rFonts w:hint="cs"/>
          <w:sz w:val="24"/>
          <w:rtl/>
        </w:rPr>
        <w:t>"</w:t>
      </w:r>
      <w:r w:rsidRPr="00FA1030">
        <w:rPr>
          <w:rFonts w:hint="cs"/>
          <w:sz w:val="24"/>
          <w:rtl/>
        </w:rPr>
        <w:t>.</w:t>
      </w:r>
    </w:p>
    <w:p w:rsidR="00FA1030" w:rsidRPr="00FA1030" w:rsidRDefault="00FA1030" w:rsidP="00FA1030">
      <w:pPr>
        <w:pStyle w:val="a8"/>
        <w:ind w:left="360"/>
        <w:rPr>
          <w:sz w:val="24"/>
          <w:rtl/>
        </w:rPr>
      </w:pPr>
    </w:p>
    <w:p w:rsidR="00691429" w:rsidRPr="00B80E69" w:rsidRDefault="00B80E69" w:rsidP="00B80E69">
      <w:pPr>
        <w:rPr>
          <w:b/>
          <w:bCs/>
          <w:sz w:val="24"/>
          <w:u w:val="single"/>
          <w:rtl/>
        </w:rPr>
      </w:pPr>
      <w:r>
        <w:rPr>
          <w:rFonts w:hint="cs"/>
          <w:b/>
          <w:bCs/>
          <w:sz w:val="24"/>
          <w:u w:val="single"/>
          <w:rtl/>
        </w:rPr>
        <w:t xml:space="preserve">ד. </w:t>
      </w:r>
      <w:r w:rsidRPr="00B80E69">
        <w:rPr>
          <w:rFonts w:hint="cs"/>
          <w:b/>
          <w:bCs/>
          <w:sz w:val="24"/>
          <w:u w:val="single"/>
          <w:rtl/>
        </w:rPr>
        <w:t xml:space="preserve">תפילה במניין במקום </w:t>
      </w:r>
      <w:r w:rsidR="00691429" w:rsidRPr="00B80E69">
        <w:rPr>
          <w:rFonts w:hint="cs"/>
          <w:b/>
          <w:bCs/>
          <w:sz w:val="24"/>
          <w:u w:val="single"/>
          <w:rtl/>
        </w:rPr>
        <w:t>חולי, חולשה והפסד</w:t>
      </w:r>
    </w:p>
    <w:p w:rsidR="00691429" w:rsidRPr="00B80E69" w:rsidRDefault="00691429" w:rsidP="00B80E69">
      <w:pPr>
        <w:pStyle w:val="a8"/>
        <w:numPr>
          <w:ilvl w:val="0"/>
          <w:numId w:val="2"/>
        </w:numPr>
        <w:ind w:left="360"/>
        <w:rPr>
          <w:sz w:val="24"/>
          <w:rtl/>
        </w:rPr>
      </w:pPr>
      <w:r w:rsidRPr="00B80E69">
        <w:rPr>
          <w:rFonts w:hint="cs"/>
          <w:b/>
          <w:bCs/>
          <w:sz w:val="24"/>
          <w:rtl/>
        </w:rPr>
        <w:t xml:space="preserve">ברכות, דף ז'-ח': </w:t>
      </w:r>
      <w:r w:rsidRPr="00B80E69">
        <w:rPr>
          <w:rFonts w:hint="cs"/>
          <w:sz w:val="24"/>
          <w:rtl/>
        </w:rPr>
        <w:t xml:space="preserve">"אמר ליה רבי יצחק לרב נחמן: מאי טעמא לא אתי מר לבי כנישתא לצלויי? אמר ליה: </w:t>
      </w:r>
      <w:r w:rsidRPr="00B80E69">
        <w:rPr>
          <w:rFonts w:hint="cs"/>
          <w:sz w:val="24"/>
          <w:u w:val="single"/>
          <w:rtl/>
        </w:rPr>
        <w:t xml:space="preserve">לא </w:t>
      </w:r>
      <w:proofErr w:type="spellStart"/>
      <w:r w:rsidRPr="00B80E69">
        <w:rPr>
          <w:rFonts w:hint="cs"/>
          <w:sz w:val="24"/>
          <w:u w:val="single"/>
          <w:rtl/>
        </w:rPr>
        <w:t>יכילנא</w:t>
      </w:r>
      <w:proofErr w:type="spellEnd"/>
      <w:r w:rsidRPr="00B80E69">
        <w:rPr>
          <w:rFonts w:hint="cs"/>
          <w:sz w:val="24"/>
          <w:rtl/>
        </w:rPr>
        <w:t xml:space="preserve">. אמר ליה: לכנפי למר עשרה </w:t>
      </w:r>
      <w:proofErr w:type="spellStart"/>
      <w:r w:rsidRPr="00B80E69">
        <w:rPr>
          <w:rFonts w:hint="cs"/>
          <w:sz w:val="24"/>
          <w:rtl/>
        </w:rPr>
        <w:t>וליצלי</w:t>
      </w:r>
      <w:proofErr w:type="spellEnd"/>
      <w:r w:rsidRPr="00B80E69">
        <w:rPr>
          <w:rFonts w:hint="cs"/>
          <w:sz w:val="24"/>
          <w:rtl/>
        </w:rPr>
        <w:t xml:space="preserve">. אמר ליה: </w:t>
      </w:r>
      <w:proofErr w:type="spellStart"/>
      <w:r w:rsidRPr="00B80E69">
        <w:rPr>
          <w:rFonts w:hint="cs"/>
          <w:sz w:val="24"/>
          <w:u w:val="single"/>
          <w:rtl/>
        </w:rPr>
        <w:t>טריחא</w:t>
      </w:r>
      <w:proofErr w:type="spellEnd"/>
      <w:r w:rsidRPr="00B80E69">
        <w:rPr>
          <w:rFonts w:hint="cs"/>
          <w:sz w:val="24"/>
          <w:u w:val="single"/>
          <w:rtl/>
        </w:rPr>
        <w:t xml:space="preserve"> לי </w:t>
      </w:r>
      <w:proofErr w:type="spellStart"/>
      <w:r w:rsidRPr="00B80E69">
        <w:rPr>
          <w:rFonts w:hint="cs"/>
          <w:sz w:val="24"/>
          <w:u w:val="single"/>
          <w:rtl/>
        </w:rPr>
        <w:t>מלתא</w:t>
      </w:r>
      <w:proofErr w:type="spellEnd"/>
      <w:r w:rsidRPr="00B80E69">
        <w:rPr>
          <w:rFonts w:hint="cs"/>
          <w:sz w:val="24"/>
          <w:rtl/>
        </w:rPr>
        <w:t xml:space="preserve">. </w:t>
      </w:r>
      <w:proofErr w:type="spellStart"/>
      <w:r w:rsidRPr="00B80E69">
        <w:rPr>
          <w:rFonts w:hint="cs"/>
          <w:sz w:val="24"/>
          <w:rtl/>
        </w:rPr>
        <w:t>ולימא</w:t>
      </w:r>
      <w:proofErr w:type="spellEnd"/>
      <w:r w:rsidRPr="00B80E69">
        <w:rPr>
          <w:rFonts w:hint="cs"/>
          <w:sz w:val="24"/>
          <w:rtl/>
        </w:rPr>
        <w:t xml:space="preserve"> ליה מר לשלוחא </w:t>
      </w:r>
      <w:proofErr w:type="spellStart"/>
      <w:r w:rsidRPr="00B80E69">
        <w:rPr>
          <w:rFonts w:hint="cs"/>
          <w:sz w:val="24"/>
          <w:rtl/>
        </w:rPr>
        <w:t>דצבורא</w:t>
      </w:r>
      <w:proofErr w:type="spellEnd"/>
      <w:r w:rsidRPr="00B80E69">
        <w:rPr>
          <w:rFonts w:hint="cs"/>
          <w:sz w:val="24"/>
          <w:rtl/>
        </w:rPr>
        <w:t xml:space="preserve">, בעידנא </w:t>
      </w:r>
      <w:proofErr w:type="spellStart"/>
      <w:r w:rsidRPr="00B80E69">
        <w:rPr>
          <w:rFonts w:hint="cs"/>
          <w:sz w:val="24"/>
          <w:rtl/>
        </w:rPr>
        <w:t>דמצלי</w:t>
      </w:r>
      <w:proofErr w:type="spellEnd"/>
      <w:r w:rsidRPr="00B80E69">
        <w:rPr>
          <w:rFonts w:hint="cs"/>
          <w:sz w:val="24"/>
          <w:rtl/>
        </w:rPr>
        <w:t xml:space="preserve"> </w:t>
      </w:r>
      <w:proofErr w:type="spellStart"/>
      <w:r w:rsidRPr="00B80E69">
        <w:rPr>
          <w:rFonts w:hint="cs"/>
          <w:sz w:val="24"/>
          <w:rtl/>
        </w:rPr>
        <w:t>צבורא</w:t>
      </w:r>
      <w:proofErr w:type="spellEnd"/>
      <w:r w:rsidRPr="00B80E69">
        <w:rPr>
          <w:rFonts w:hint="cs"/>
          <w:sz w:val="24"/>
          <w:rtl/>
        </w:rPr>
        <w:t xml:space="preserve"> </w:t>
      </w:r>
      <w:proofErr w:type="spellStart"/>
      <w:r w:rsidRPr="00B80E69">
        <w:rPr>
          <w:rFonts w:hint="cs"/>
          <w:sz w:val="24"/>
          <w:rtl/>
        </w:rPr>
        <w:t>ליתי</w:t>
      </w:r>
      <w:proofErr w:type="spellEnd"/>
      <w:r w:rsidRPr="00B80E69">
        <w:rPr>
          <w:rFonts w:hint="cs"/>
          <w:sz w:val="24"/>
          <w:rtl/>
        </w:rPr>
        <w:t xml:space="preserve"> </w:t>
      </w:r>
      <w:proofErr w:type="spellStart"/>
      <w:r w:rsidRPr="00B80E69">
        <w:rPr>
          <w:rFonts w:hint="cs"/>
          <w:sz w:val="24"/>
          <w:rtl/>
        </w:rPr>
        <w:t>ולודעיה</w:t>
      </w:r>
      <w:proofErr w:type="spellEnd"/>
      <w:r w:rsidRPr="00B80E69">
        <w:rPr>
          <w:rFonts w:hint="cs"/>
          <w:sz w:val="24"/>
          <w:rtl/>
        </w:rPr>
        <w:t xml:space="preserve"> למר. אמר ליה: מאי כולי האי? אמר ליה: </w:t>
      </w:r>
      <w:proofErr w:type="spellStart"/>
      <w:r w:rsidRPr="00B80E69">
        <w:rPr>
          <w:rFonts w:hint="cs"/>
          <w:sz w:val="24"/>
          <w:rtl/>
        </w:rPr>
        <w:t>דאמר</w:t>
      </w:r>
      <w:proofErr w:type="spellEnd"/>
      <w:r w:rsidRPr="00B80E69">
        <w:rPr>
          <w:rFonts w:hint="cs"/>
          <w:sz w:val="24"/>
          <w:rtl/>
        </w:rPr>
        <w:t xml:space="preserve"> רבי יוחנן משום רבי שמעון בן יוחי, מאי </w:t>
      </w:r>
      <w:proofErr w:type="spellStart"/>
      <w:r w:rsidRPr="00B80E69">
        <w:rPr>
          <w:rFonts w:hint="cs"/>
          <w:sz w:val="24"/>
          <w:rtl/>
        </w:rPr>
        <w:t>דכתיב</w:t>
      </w:r>
      <w:proofErr w:type="spellEnd"/>
      <w:r w:rsidRPr="00B80E69">
        <w:rPr>
          <w:rFonts w:hint="cs"/>
          <w:sz w:val="24"/>
          <w:rtl/>
        </w:rPr>
        <w:t xml:space="preserve"> "ואני תפלתי לך ה' עת רצון" - אימתי עת רצון? בשעה שהצבור </w:t>
      </w:r>
      <w:proofErr w:type="spellStart"/>
      <w:r w:rsidRPr="00B80E69">
        <w:rPr>
          <w:rFonts w:hint="cs"/>
          <w:sz w:val="24"/>
          <w:rtl/>
        </w:rPr>
        <w:t>מתפללין</w:t>
      </w:r>
      <w:proofErr w:type="spellEnd"/>
      <w:r w:rsidRPr="00B80E69">
        <w:rPr>
          <w:rFonts w:hint="cs"/>
          <w:sz w:val="24"/>
          <w:rtl/>
        </w:rPr>
        <w:t xml:space="preserve"> ... תניא </w:t>
      </w:r>
      <w:proofErr w:type="spellStart"/>
      <w:r w:rsidRPr="00B80E69">
        <w:rPr>
          <w:rFonts w:hint="cs"/>
          <w:sz w:val="24"/>
          <w:rtl/>
        </w:rPr>
        <w:t>נמי</w:t>
      </w:r>
      <w:proofErr w:type="spellEnd"/>
      <w:r w:rsidRPr="00B80E69">
        <w:rPr>
          <w:rFonts w:hint="cs"/>
          <w:sz w:val="24"/>
          <w:rtl/>
        </w:rPr>
        <w:t xml:space="preserve"> הכי, רבי נתן אומר: מנין שאין הקדוש ברוך הוא מואס בתפלתן של רבים, שנאמר: "הן א-ל כביר ולא ימאס", וכתיב: "פדה בשלום נפשי מקרב לי וגו' " ... </w:t>
      </w:r>
      <w:r w:rsidRPr="00B80E69">
        <w:rPr>
          <w:sz w:val="24"/>
          <w:rtl/>
        </w:rPr>
        <w:t>אמר ריש לקיש: כל מי שיש לו בית הכנסת בעירו ואינו נכנס שם להתפלל - נקרא שכן רע</w:t>
      </w:r>
      <w:r w:rsidRPr="00B80E69">
        <w:rPr>
          <w:rFonts w:hint="cs"/>
          <w:sz w:val="24"/>
          <w:rtl/>
        </w:rPr>
        <w:t xml:space="preserve">". </w:t>
      </w:r>
    </w:p>
    <w:p w:rsidR="00691429" w:rsidRPr="00B80E69" w:rsidRDefault="00691429" w:rsidP="00B80E69">
      <w:pPr>
        <w:pStyle w:val="a8"/>
        <w:numPr>
          <w:ilvl w:val="0"/>
          <w:numId w:val="2"/>
        </w:numPr>
        <w:ind w:left="360"/>
        <w:rPr>
          <w:sz w:val="24"/>
          <w:rtl/>
        </w:rPr>
      </w:pPr>
      <w:r w:rsidRPr="00B80E69">
        <w:rPr>
          <w:b/>
          <w:bCs/>
          <w:sz w:val="24"/>
          <w:rtl/>
        </w:rPr>
        <w:t>רמב"ם תפילה</w:t>
      </w:r>
      <w:r w:rsidRPr="00B80E69">
        <w:rPr>
          <w:rFonts w:hint="cs"/>
          <w:b/>
          <w:bCs/>
          <w:sz w:val="24"/>
          <w:rtl/>
        </w:rPr>
        <w:t>, ח' א':</w:t>
      </w:r>
      <w:r w:rsidRPr="00B80E69">
        <w:rPr>
          <w:rFonts w:hint="cs"/>
          <w:sz w:val="24"/>
          <w:rtl/>
        </w:rPr>
        <w:t xml:space="preserve"> "</w:t>
      </w:r>
      <w:r w:rsidRPr="00B80E69">
        <w:rPr>
          <w:sz w:val="24"/>
          <w:rtl/>
        </w:rPr>
        <w:t xml:space="preserve">תפלת הציבור נשמעת תמיד ואפילו היו בהן חוטאים אין הקדוש ברוך הוא מואס בתפלתן של רבים, לפיכך צריך אדם לשתף עצמו עם הציבור, ולא יתפלל ביחיד </w:t>
      </w:r>
      <w:r w:rsidRPr="00B80E69">
        <w:rPr>
          <w:sz w:val="24"/>
          <w:u w:val="single"/>
          <w:rtl/>
        </w:rPr>
        <w:t>כל זמן שיכול</w:t>
      </w:r>
      <w:r w:rsidRPr="00B80E69">
        <w:rPr>
          <w:sz w:val="24"/>
          <w:rtl/>
        </w:rPr>
        <w:t xml:space="preserve"> להתפלל עם הציבור</w:t>
      </w:r>
      <w:r w:rsidRPr="00B80E69">
        <w:rPr>
          <w:rFonts w:hint="cs"/>
          <w:sz w:val="24"/>
          <w:rtl/>
        </w:rPr>
        <w:t>".</w:t>
      </w:r>
    </w:p>
    <w:p w:rsidR="00691429" w:rsidRPr="00B80E69" w:rsidRDefault="00691429" w:rsidP="00B80E69">
      <w:pPr>
        <w:pStyle w:val="a8"/>
        <w:numPr>
          <w:ilvl w:val="0"/>
          <w:numId w:val="2"/>
        </w:numPr>
        <w:ind w:left="360"/>
        <w:rPr>
          <w:sz w:val="24"/>
          <w:rtl/>
        </w:rPr>
      </w:pPr>
      <w:r w:rsidRPr="00B80E69">
        <w:rPr>
          <w:b/>
          <w:bCs/>
          <w:sz w:val="24"/>
          <w:rtl/>
        </w:rPr>
        <w:t>שולחן ערוך אורח חיים</w:t>
      </w:r>
      <w:r w:rsidRPr="00B80E69">
        <w:rPr>
          <w:rFonts w:hint="cs"/>
          <w:b/>
          <w:bCs/>
          <w:sz w:val="24"/>
          <w:rtl/>
        </w:rPr>
        <w:t>, צ' ט':</w:t>
      </w:r>
      <w:r w:rsidRPr="00B80E69">
        <w:rPr>
          <w:rFonts w:hint="cs"/>
          <w:sz w:val="24"/>
          <w:rtl/>
        </w:rPr>
        <w:t xml:space="preserve"> "</w:t>
      </w:r>
      <w:r w:rsidRPr="00B80E69">
        <w:rPr>
          <w:sz w:val="24"/>
          <w:u w:val="single"/>
          <w:rtl/>
        </w:rPr>
        <w:t>ישתדל</w:t>
      </w:r>
      <w:r w:rsidRPr="00B80E69">
        <w:rPr>
          <w:sz w:val="24"/>
          <w:rtl/>
        </w:rPr>
        <w:t xml:space="preserve"> אדם להתפלל </w:t>
      </w:r>
      <w:proofErr w:type="spellStart"/>
      <w:r w:rsidRPr="00B80E69">
        <w:rPr>
          <w:sz w:val="24"/>
          <w:rtl/>
        </w:rPr>
        <w:t>בב"ה</w:t>
      </w:r>
      <w:proofErr w:type="spellEnd"/>
      <w:r w:rsidRPr="00B80E69">
        <w:rPr>
          <w:sz w:val="24"/>
          <w:rtl/>
        </w:rPr>
        <w:t xml:space="preserve"> עם הציבור, </w:t>
      </w:r>
      <w:r w:rsidRPr="00B80E69">
        <w:rPr>
          <w:sz w:val="24"/>
          <w:u w:val="single"/>
          <w:rtl/>
        </w:rPr>
        <w:t>ואם הוא אנוס</w:t>
      </w:r>
      <w:r w:rsidRPr="00B80E69">
        <w:rPr>
          <w:sz w:val="24"/>
          <w:rtl/>
        </w:rPr>
        <w:t xml:space="preserve"> שאינו יכול לבוא </w:t>
      </w:r>
      <w:proofErr w:type="spellStart"/>
      <w:r w:rsidRPr="00B80E69">
        <w:rPr>
          <w:sz w:val="24"/>
          <w:rtl/>
        </w:rPr>
        <w:t>לב"ה</w:t>
      </w:r>
      <w:proofErr w:type="spellEnd"/>
      <w:r w:rsidRPr="00B80E69">
        <w:rPr>
          <w:sz w:val="24"/>
          <w:rtl/>
        </w:rPr>
        <w:t xml:space="preserve">, </w:t>
      </w:r>
      <w:proofErr w:type="spellStart"/>
      <w:r w:rsidRPr="00B80E69">
        <w:rPr>
          <w:sz w:val="24"/>
          <w:rtl/>
        </w:rPr>
        <w:t>יכוין</w:t>
      </w:r>
      <w:proofErr w:type="spellEnd"/>
      <w:r w:rsidRPr="00B80E69">
        <w:rPr>
          <w:sz w:val="24"/>
          <w:rtl/>
        </w:rPr>
        <w:t xml:space="preserve"> להתפלל בשעה שהציבור מתפללים</w:t>
      </w:r>
      <w:r w:rsidRPr="00B80E69">
        <w:rPr>
          <w:rFonts w:hint="cs"/>
          <w:sz w:val="24"/>
          <w:rtl/>
        </w:rPr>
        <w:t>".</w:t>
      </w:r>
    </w:p>
    <w:p w:rsidR="00691429" w:rsidRPr="00B80E69" w:rsidRDefault="00691429" w:rsidP="00B80E69">
      <w:pPr>
        <w:pStyle w:val="a8"/>
        <w:numPr>
          <w:ilvl w:val="0"/>
          <w:numId w:val="2"/>
        </w:numPr>
        <w:ind w:left="360"/>
        <w:rPr>
          <w:sz w:val="24"/>
          <w:rtl/>
        </w:rPr>
      </w:pPr>
      <w:r w:rsidRPr="00B80E69">
        <w:rPr>
          <w:rFonts w:hint="cs"/>
          <w:b/>
          <w:bCs/>
          <w:sz w:val="24"/>
          <w:rtl/>
        </w:rPr>
        <w:t xml:space="preserve">מגן אברהם, שם: </w:t>
      </w:r>
      <w:r w:rsidRPr="00B80E69">
        <w:rPr>
          <w:rFonts w:hint="cs"/>
          <w:sz w:val="24"/>
          <w:rtl/>
        </w:rPr>
        <w:t xml:space="preserve">"אנוס שאינו יכול לבוא לבית הכנסת - פירוש </w:t>
      </w:r>
      <w:r w:rsidRPr="00B80E69">
        <w:rPr>
          <w:rFonts w:hint="cs"/>
          <w:sz w:val="24"/>
          <w:u w:val="single"/>
          <w:rtl/>
        </w:rPr>
        <w:t xml:space="preserve">שתש </w:t>
      </w:r>
      <w:proofErr w:type="spellStart"/>
      <w:r w:rsidRPr="00B80E69">
        <w:rPr>
          <w:rFonts w:hint="cs"/>
          <w:sz w:val="24"/>
          <w:u w:val="single"/>
          <w:rtl/>
        </w:rPr>
        <w:t>כחו</w:t>
      </w:r>
      <w:proofErr w:type="spellEnd"/>
      <w:r w:rsidRPr="00B80E69">
        <w:rPr>
          <w:rFonts w:hint="cs"/>
          <w:sz w:val="24"/>
          <w:u w:val="single"/>
          <w:rtl/>
        </w:rPr>
        <w:t>, אף על פי שאינו חולה</w:t>
      </w:r>
      <w:r w:rsidRPr="00B80E69">
        <w:rPr>
          <w:rFonts w:hint="cs"/>
          <w:sz w:val="24"/>
          <w:rtl/>
        </w:rPr>
        <w:t xml:space="preserve">; </w:t>
      </w:r>
      <w:proofErr w:type="spellStart"/>
      <w:r w:rsidRPr="00B80E69">
        <w:rPr>
          <w:rFonts w:hint="cs"/>
          <w:sz w:val="24"/>
          <w:rtl/>
        </w:rPr>
        <w:t>דאם</w:t>
      </w:r>
      <w:proofErr w:type="spellEnd"/>
      <w:r w:rsidRPr="00B80E69">
        <w:rPr>
          <w:rFonts w:hint="cs"/>
          <w:sz w:val="24"/>
          <w:rtl/>
        </w:rPr>
        <w:t xml:space="preserve"> היה רב נחמן חולה, אם כן מאי שאל לו מאי טעמא לא אתי מר לבי כנישתא? אלא על </w:t>
      </w:r>
      <w:proofErr w:type="spellStart"/>
      <w:r w:rsidRPr="00B80E69">
        <w:rPr>
          <w:rFonts w:hint="cs"/>
          <w:sz w:val="24"/>
          <w:rtl/>
        </w:rPr>
        <w:t>כרחך</w:t>
      </w:r>
      <w:proofErr w:type="spellEnd"/>
      <w:r w:rsidRPr="00B80E69">
        <w:rPr>
          <w:rFonts w:hint="cs"/>
          <w:sz w:val="24"/>
          <w:rtl/>
        </w:rPr>
        <w:t xml:space="preserve"> שלא היה חולה ממש".</w:t>
      </w:r>
    </w:p>
    <w:p w:rsidR="00691429" w:rsidRPr="00B80E69" w:rsidRDefault="00691429" w:rsidP="00B80E69">
      <w:pPr>
        <w:pStyle w:val="a8"/>
        <w:numPr>
          <w:ilvl w:val="0"/>
          <w:numId w:val="2"/>
        </w:numPr>
        <w:ind w:left="360"/>
        <w:rPr>
          <w:sz w:val="24"/>
        </w:rPr>
      </w:pPr>
      <w:r w:rsidRPr="00B80E69">
        <w:rPr>
          <w:rFonts w:hint="cs"/>
          <w:b/>
          <w:bCs/>
          <w:sz w:val="24"/>
          <w:rtl/>
        </w:rPr>
        <w:t xml:space="preserve">משנה ברורה, שם: </w:t>
      </w:r>
      <w:r w:rsidRPr="00B80E69">
        <w:rPr>
          <w:rFonts w:hint="cs"/>
          <w:sz w:val="24"/>
          <w:rtl/>
        </w:rPr>
        <w:t xml:space="preserve">"ואם הוא </w:t>
      </w:r>
      <w:r w:rsidRPr="00B80E69">
        <w:rPr>
          <w:rFonts w:hint="cs"/>
          <w:sz w:val="24"/>
          <w:u w:val="single"/>
          <w:rtl/>
        </w:rPr>
        <w:t>אונס ממון</w:t>
      </w:r>
      <w:r w:rsidRPr="00B80E69">
        <w:rPr>
          <w:rFonts w:hint="cs"/>
          <w:sz w:val="24"/>
          <w:rtl/>
        </w:rPr>
        <w:t xml:space="preserve"> שמחמת השתדלותו להתפלל עם הצבור יבוא לידי הפסד, יכול להתפלל בביתו ביחיד או בבית הכנסת בלא צבור, אבל משום מניעת </w:t>
      </w:r>
      <w:proofErr w:type="spellStart"/>
      <w:r w:rsidRPr="00B80E69">
        <w:rPr>
          <w:rFonts w:hint="cs"/>
          <w:sz w:val="24"/>
          <w:rtl/>
        </w:rPr>
        <w:t>ריוח</w:t>
      </w:r>
      <w:proofErr w:type="spellEnd"/>
      <w:r w:rsidRPr="00B80E69">
        <w:rPr>
          <w:rFonts w:hint="cs"/>
          <w:sz w:val="24"/>
          <w:rtl/>
        </w:rPr>
        <w:t xml:space="preserve"> לא ימנע מלהתפלל עם הצבור; </w:t>
      </w:r>
      <w:proofErr w:type="spellStart"/>
      <w:r w:rsidRPr="00B80E69">
        <w:rPr>
          <w:rFonts w:hint="cs"/>
          <w:sz w:val="24"/>
          <w:rtl/>
        </w:rPr>
        <w:t>דחילוק</w:t>
      </w:r>
      <w:proofErr w:type="spellEnd"/>
      <w:r w:rsidRPr="00B80E69">
        <w:rPr>
          <w:rFonts w:hint="cs"/>
          <w:sz w:val="24"/>
          <w:rtl/>
        </w:rPr>
        <w:t xml:space="preserve"> יש בין מניעת </w:t>
      </w:r>
      <w:proofErr w:type="spellStart"/>
      <w:r w:rsidRPr="00B80E69">
        <w:rPr>
          <w:rFonts w:hint="cs"/>
          <w:sz w:val="24"/>
          <w:rtl/>
        </w:rPr>
        <w:t>ריוח</w:t>
      </w:r>
      <w:proofErr w:type="spellEnd"/>
      <w:r w:rsidRPr="00B80E69">
        <w:rPr>
          <w:rFonts w:hint="cs"/>
          <w:sz w:val="24"/>
          <w:rtl/>
        </w:rPr>
        <w:t xml:space="preserve"> לבין הפסד מכיסו. וכן כתב בשם יעקב, והעיד על הגאון </w:t>
      </w:r>
      <w:proofErr w:type="spellStart"/>
      <w:r w:rsidRPr="00B80E69">
        <w:rPr>
          <w:rFonts w:hint="cs"/>
          <w:sz w:val="24"/>
          <w:rtl/>
        </w:rPr>
        <w:t>מוה</w:t>
      </w:r>
      <w:proofErr w:type="spellEnd"/>
      <w:r w:rsidRPr="00B80E69">
        <w:rPr>
          <w:rFonts w:hint="cs"/>
          <w:sz w:val="24"/>
          <w:rtl/>
        </w:rPr>
        <w:t xml:space="preserve">' זלמן </w:t>
      </w:r>
      <w:proofErr w:type="spellStart"/>
      <w:r w:rsidRPr="00B80E69">
        <w:rPr>
          <w:rFonts w:hint="cs"/>
          <w:sz w:val="24"/>
          <w:rtl/>
        </w:rPr>
        <w:t>מירל"ש</w:t>
      </w:r>
      <w:proofErr w:type="spellEnd"/>
      <w:r w:rsidRPr="00B80E69">
        <w:rPr>
          <w:rFonts w:hint="cs"/>
          <w:sz w:val="24"/>
          <w:rtl/>
        </w:rPr>
        <w:t xml:space="preserve"> אב"ד </w:t>
      </w:r>
      <w:proofErr w:type="spellStart"/>
      <w:r w:rsidRPr="00B80E69">
        <w:rPr>
          <w:rFonts w:hint="cs"/>
          <w:sz w:val="24"/>
          <w:rtl/>
        </w:rPr>
        <w:t>דק"ק</w:t>
      </w:r>
      <w:proofErr w:type="spellEnd"/>
      <w:r w:rsidRPr="00B80E69">
        <w:rPr>
          <w:rFonts w:hint="cs"/>
          <w:sz w:val="24"/>
          <w:rtl/>
        </w:rPr>
        <w:t xml:space="preserve"> </w:t>
      </w:r>
      <w:proofErr w:type="spellStart"/>
      <w:r w:rsidRPr="00B80E69">
        <w:rPr>
          <w:rFonts w:hint="cs"/>
          <w:sz w:val="24"/>
          <w:rtl/>
        </w:rPr>
        <w:t>האמבורג</w:t>
      </w:r>
      <w:proofErr w:type="spellEnd"/>
      <w:r w:rsidRPr="00B80E69">
        <w:rPr>
          <w:rFonts w:hint="cs"/>
          <w:sz w:val="24"/>
          <w:rtl/>
        </w:rPr>
        <w:t xml:space="preserve">, שפעם אחת הלך לבית הכנסת </w:t>
      </w:r>
      <w:proofErr w:type="spellStart"/>
      <w:r w:rsidRPr="00B80E69">
        <w:rPr>
          <w:rFonts w:hint="cs"/>
          <w:sz w:val="24"/>
          <w:rtl/>
        </w:rPr>
        <w:t>מעוטף</w:t>
      </w:r>
      <w:proofErr w:type="spellEnd"/>
      <w:r w:rsidRPr="00B80E69">
        <w:rPr>
          <w:rFonts w:hint="cs"/>
          <w:sz w:val="24"/>
          <w:rtl/>
        </w:rPr>
        <w:t xml:space="preserve"> בטלית ותפילין כדרכו ופגע בו אדם אחד שהיה לו למכור אבנים טובות ורצה שילך עמו לביתו, והגאון השיב לו שימתין עד שיבוא מבית הכנסת ובתוך כך מכרן לאחר, והאחר </w:t>
      </w:r>
      <w:proofErr w:type="spellStart"/>
      <w:r w:rsidRPr="00B80E69">
        <w:rPr>
          <w:rFonts w:hint="cs"/>
          <w:sz w:val="24"/>
          <w:rtl/>
        </w:rPr>
        <w:t>הרויח</w:t>
      </w:r>
      <w:proofErr w:type="spellEnd"/>
      <w:r w:rsidRPr="00B80E69">
        <w:rPr>
          <w:rFonts w:hint="cs"/>
          <w:sz w:val="24"/>
          <w:rtl/>
        </w:rPr>
        <w:t xml:space="preserve"> בהם כמה אלפים. ושמח הגאון שמחה גדולה שהשליך מנגד ממון רב עבור תפילת ציבור. וכן כתב בספר אליהו רבא בשם תשובת בית יוסף, דיש לקנוס האנשים שמונעים לילך לבית הכנסת משום </w:t>
      </w:r>
      <w:proofErr w:type="spellStart"/>
      <w:r w:rsidRPr="00B80E69">
        <w:rPr>
          <w:rFonts w:hint="cs"/>
          <w:sz w:val="24"/>
          <w:rtl/>
        </w:rPr>
        <w:t>שעוסקין</w:t>
      </w:r>
      <w:proofErr w:type="spellEnd"/>
      <w:r w:rsidRPr="00B80E69">
        <w:rPr>
          <w:rFonts w:hint="cs"/>
          <w:sz w:val="24"/>
          <w:rtl/>
        </w:rPr>
        <w:t xml:space="preserve"> בתורה או משום </w:t>
      </w:r>
      <w:proofErr w:type="spellStart"/>
      <w:r w:rsidRPr="00B80E69">
        <w:rPr>
          <w:rFonts w:hint="cs"/>
          <w:sz w:val="24"/>
          <w:rtl/>
        </w:rPr>
        <w:t>שמשתכרין</w:t>
      </w:r>
      <w:proofErr w:type="spellEnd"/>
      <w:r w:rsidRPr="00B80E69">
        <w:rPr>
          <w:rFonts w:hint="cs"/>
          <w:sz w:val="24"/>
          <w:rtl/>
        </w:rPr>
        <w:t xml:space="preserve"> ממון; ולעשירים יש לקנוס יותר. ובעל תורה אף שעוסק בלימוד מכל מקום איכא </w:t>
      </w:r>
      <w:proofErr w:type="spellStart"/>
      <w:r w:rsidRPr="00B80E69">
        <w:rPr>
          <w:rFonts w:hint="cs"/>
          <w:sz w:val="24"/>
          <w:rtl/>
        </w:rPr>
        <w:t>חשדא</w:t>
      </w:r>
      <w:proofErr w:type="spellEnd"/>
      <w:r w:rsidRPr="00B80E69">
        <w:rPr>
          <w:rFonts w:hint="cs"/>
          <w:sz w:val="24"/>
          <w:rtl/>
        </w:rPr>
        <w:t xml:space="preserve"> וחילול השם".</w:t>
      </w:r>
    </w:p>
    <w:p w:rsidR="00691429" w:rsidRPr="00B80E69" w:rsidRDefault="00691429" w:rsidP="00B80E69">
      <w:pPr>
        <w:pStyle w:val="a8"/>
        <w:numPr>
          <w:ilvl w:val="0"/>
          <w:numId w:val="2"/>
        </w:numPr>
        <w:ind w:left="360"/>
        <w:rPr>
          <w:sz w:val="24"/>
          <w:rtl/>
        </w:rPr>
      </w:pPr>
      <w:r w:rsidRPr="00B80E69">
        <w:rPr>
          <w:b/>
          <w:bCs/>
          <w:sz w:val="24"/>
          <w:rtl/>
        </w:rPr>
        <w:t>שו"ת אגרות משה</w:t>
      </w:r>
      <w:r w:rsidRPr="00B80E69">
        <w:rPr>
          <w:rFonts w:hint="cs"/>
          <w:b/>
          <w:bCs/>
          <w:sz w:val="24"/>
          <w:rtl/>
        </w:rPr>
        <w:t>, אורח חיים ב' כ"ז:</w:t>
      </w:r>
      <w:r w:rsidRPr="00B80E69">
        <w:rPr>
          <w:rFonts w:hint="cs"/>
          <w:sz w:val="24"/>
          <w:rtl/>
        </w:rPr>
        <w:t xml:space="preserve"> "</w:t>
      </w:r>
      <w:r w:rsidRPr="00B80E69">
        <w:rPr>
          <w:sz w:val="24"/>
          <w:rtl/>
        </w:rPr>
        <w:t>אם ת"ח רשאי להתפלל ביחידות באשר שרוצה ללמוד בזמן מאוחר בלילה ויקשה לפניו לקום להתפלל בצבור</w:t>
      </w:r>
      <w:r w:rsidRPr="00B80E69">
        <w:rPr>
          <w:rFonts w:hint="cs"/>
          <w:sz w:val="24"/>
          <w:rtl/>
        </w:rPr>
        <w:t xml:space="preserve"> - </w:t>
      </w:r>
      <w:r w:rsidRPr="00B80E69">
        <w:rPr>
          <w:sz w:val="24"/>
          <w:rtl/>
        </w:rPr>
        <w:t>הנה להתפלל בעשרה הוא חיוב מצוה על האדם ולא רק הדור ומעלה בעלמא</w:t>
      </w:r>
      <w:r w:rsidRPr="00B80E69">
        <w:rPr>
          <w:rFonts w:hint="cs"/>
          <w:sz w:val="24"/>
          <w:rtl/>
        </w:rPr>
        <w:t xml:space="preserve">  ... </w:t>
      </w:r>
      <w:r w:rsidRPr="00B80E69">
        <w:rPr>
          <w:sz w:val="24"/>
          <w:rtl/>
        </w:rPr>
        <w:t xml:space="preserve">עכ"פ כיון </w:t>
      </w:r>
      <w:proofErr w:type="spellStart"/>
      <w:r w:rsidRPr="00B80E69">
        <w:rPr>
          <w:sz w:val="24"/>
          <w:rtl/>
        </w:rPr>
        <w:t>שחזינן</w:t>
      </w:r>
      <w:proofErr w:type="spellEnd"/>
      <w:r w:rsidRPr="00B80E69">
        <w:rPr>
          <w:sz w:val="24"/>
          <w:rtl/>
        </w:rPr>
        <w:t xml:space="preserve"> שצריך לטרוח הרבה </w:t>
      </w:r>
      <w:proofErr w:type="spellStart"/>
      <w:r w:rsidRPr="00B80E69">
        <w:rPr>
          <w:sz w:val="24"/>
          <w:rtl/>
        </w:rPr>
        <w:t>מוכרחין</w:t>
      </w:r>
      <w:proofErr w:type="spellEnd"/>
      <w:r w:rsidRPr="00B80E69">
        <w:rPr>
          <w:sz w:val="24"/>
          <w:rtl/>
        </w:rPr>
        <w:t xml:space="preserve"> לומר שהוא חיוב מצוה על האדם להתפלל בעשרה, ומה שלא חייבו אף לטרוח </w:t>
      </w:r>
      <w:proofErr w:type="spellStart"/>
      <w:r w:rsidRPr="00B80E69">
        <w:rPr>
          <w:sz w:val="24"/>
          <w:rtl/>
        </w:rPr>
        <w:t>טובא</w:t>
      </w:r>
      <w:proofErr w:type="spellEnd"/>
      <w:r w:rsidRPr="00B80E69">
        <w:rPr>
          <w:sz w:val="24"/>
          <w:rtl/>
        </w:rPr>
        <w:t xml:space="preserve"> הוא משום דאף </w:t>
      </w:r>
      <w:proofErr w:type="spellStart"/>
      <w:r w:rsidRPr="00B80E69">
        <w:rPr>
          <w:sz w:val="24"/>
          <w:rtl/>
        </w:rPr>
        <w:t>במ"ע</w:t>
      </w:r>
      <w:proofErr w:type="spellEnd"/>
      <w:r w:rsidRPr="00B80E69">
        <w:rPr>
          <w:sz w:val="24"/>
          <w:rtl/>
        </w:rPr>
        <w:t xml:space="preserve"> דאורייתא איכא שיעורים</w:t>
      </w:r>
      <w:r w:rsidRPr="00B80E69">
        <w:rPr>
          <w:rFonts w:hint="cs"/>
          <w:sz w:val="24"/>
          <w:rtl/>
        </w:rPr>
        <w:t xml:space="preserve"> ... </w:t>
      </w:r>
      <w:r w:rsidRPr="00B80E69">
        <w:rPr>
          <w:sz w:val="24"/>
          <w:rtl/>
        </w:rPr>
        <w:t xml:space="preserve">ואין לדייק מלשון </w:t>
      </w:r>
      <w:r w:rsidRPr="00B80E69">
        <w:rPr>
          <w:rFonts w:hint="cs"/>
          <w:sz w:val="24"/>
          <w:rtl/>
        </w:rPr>
        <w:t>"</w:t>
      </w:r>
      <w:r w:rsidRPr="00B80E69">
        <w:rPr>
          <w:sz w:val="24"/>
          <w:rtl/>
        </w:rPr>
        <w:t>ישתדל אדם</w:t>
      </w:r>
      <w:r w:rsidRPr="00B80E69">
        <w:rPr>
          <w:rFonts w:hint="cs"/>
          <w:sz w:val="24"/>
          <w:rtl/>
        </w:rPr>
        <w:t>"</w:t>
      </w:r>
      <w:r w:rsidRPr="00B80E69">
        <w:rPr>
          <w:sz w:val="24"/>
          <w:rtl/>
        </w:rPr>
        <w:t xml:space="preserve"> להתפלל בביהכ"נ עם הצבור שבסעיף ט' לומר שהוא רק מעלה בעלמא, דגם על חיוב שייך לשון זה</w:t>
      </w:r>
      <w:r w:rsidRPr="00B80E69">
        <w:rPr>
          <w:rFonts w:hint="cs"/>
          <w:sz w:val="24"/>
          <w:rtl/>
        </w:rPr>
        <w:t xml:space="preserve"> ... </w:t>
      </w:r>
      <w:r w:rsidRPr="00B80E69">
        <w:rPr>
          <w:sz w:val="24"/>
          <w:rtl/>
        </w:rPr>
        <w:t xml:space="preserve">ואף שבגמ' ברכות דף ח' איתא שהוא משום </w:t>
      </w:r>
      <w:proofErr w:type="spellStart"/>
      <w:r w:rsidRPr="00B80E69">
        <w:rPr>
          <w:sz w:val="24"/>
          <w:rtl/>
        </w:rPr>
        <w:lastRenderedPageBreak/>
        <w:t>דבצבור</w:t>
      </w:r>
      <w:proofErr w:type="spellEnd"/>
      <w:r w:rsidRPr="00B80E69">
        <w:rPr>
          <w:sz w:val="24"/>
          <w:rtl/>
        </w:rPr>
        <w:t xml:space="preserve"> נשמע ומתקבל התפלה וכן הוא ברמב"ם רפ"ח מתפלה, מסתבר שזה עצמו עושה החיוב </w:t>
      </w:r>
      <w:proofErr w:type="spellStart"/>
      <w:r w:rsidRPr="00B80E69">
        <w:rPr>
          <w:sz w:val="24"/>
          <w:rtl/>
        </w:rPr>
        <w:t>דאם</w:t>
      </w:r>
      <w:proofErr w:type="spellEnd"/>
      <w:r w:rsidRPr="00B80E69">
        <w:rPr>
          <w:sz w:val="24"/>
          <w:rtl/>
        </w:rPr>
        <w:t xml:space="preserve"> לא היה אפשריות לתפלתו של האדם להתקבל</w:t>
      </w:r>
      <w:r w:rsidRPr="00B80E69">
        <w:rPr>
          <w:rFonts w:hint="cs"/>
          <w:sz w:val="24"/>
          <w:rtl/>
        </w:rPr>
        <w:t>,</w:t>
      </w:r>
      <w:r w:rsidRPr="00B80E69">
        <w:rPr>
          <w:sz w:val="24"/>
          <w:rtl/>
        </w:rPr>
        <w:t xml:space="preserve"> אפשר שלא </w:t>
      </w:r>
      <w:proofErr w:type="spellStart"/>
      <w:r w:rsidRPr="00B80E69">
        <w:rPr>
          <w:sz w:val="24"/>
          <w:rtl/>
        </w:rPr>
        <w:t>היתה</w:t>
      </w:r>
      <w:proofErr w:type="spellEnd"/>
      <w:r w:rsidRPr="00B80E69">
        <w:rPr>
          <w:sz w:val="24"/>
          <w:rtl/>
        </w:rPr>
        <w:t xml:space="preserve"> תפלה כלל ולא היה יוצא ידי מצות תפלה, ורק </w:t>
      </w:r>
      <w:proofErr w:type="spellStart"/>
      <w:r w:rsidRPr="00B80E69">
        <w:rPr>
          <w:sz w:val="24"/>
          <w:rtl/>
        </w:rPr>
        <w:t>מכיון</w:t>
      </w:r>
      <w:proofErr w:type="spellEnd"/>
      <w:r w:rsidRPr="00B80E69">
        <w:rPr>
          <w:sz w:val="24"/>
          <w:rtl/>
        </w:rPr>
        <w:t xml:space="preserve"> שכל תפלה אפשר שתתקבל יוצא אדם במצות תפלה משום שאף אדם שלא זהיר במצות אפשר שיש לו זכות שתתקבל תפלתו לרצון בזכות אבותיו וגם בזכות האמונה בהשם </w:t>
      </w:r>
      <w:proofErr w:type="spellStart"/>
      <w:r w:rsidRPr="00B80E69">
        <w:rPr>
          <w:sz w:val="24"/>
          <w:rtl/>
        </w:rPr>
        <w:t>ית</w:t>
      </w:r>
      <w:proofErr w:type="spellEnd"/>
      <w:r w:rsidRPr="00B80E69">
        <w:rPr>
          <w:sz w:val="24"/>
          <w:rtl/>
        </w:rPr>
        <w:t>' וקיומו מצות תפלה עתה</w:t>
      </w:r>
      <w:r w:rsidRPr="00B80E69">
        <w:rPr>
          <w:rFonts w:hint="cs"/>
          <w:sz w:val="24"/>
          <w:rtl/>
        </w:rPr>
        <w:t xml:space="preserve"> ... </w:t>
      </w:r>
      <w:r w:rsidRPr="00B80E69">
        <w:rPr>
          <w:sz w:val="24"/>
          <w:rtl/>
        </w:rPr>
        <w:t xml:space="preserve">עכ"פ תפלה בצבור הוא חיוב וא"כ אין שייך לחלק בין ת"ח לסתם אדם אם אינו </w:t>
      </w:r>
      <w:proofErr w:type="spellStart"/>
      <w:r w:rsidRPr="00B80E69">
        <w:rPr>
          <w:sz w:val="24"/>
          <w:rtl/>
        </w:rPr>
        <w:t>כרשב"י</w:t>
      </w:r>
      <w:proofErr w:type="spellEnd"/>
      <w:r w:rsidRPr="00B80E69">
        <w:rPr>
          <w:sz w:val="24"/>
          <w:rtl/>
        </w:rPr>
        <w:t xml:space="preserve"> וחבריו שרשאים לבטל גם עיקר תפלה שדין זה </w:t>
      </w:r>
      <w:proofErr w:type="spellStart"/>
      <w:r w:rsidRPr="00B80E69">
        <w:rPr>
          <w:sz w:val="24"/>
          <w:rtl/>
        </w:rPr>
        <w:t>ליכא</w:t>
      </w:r>
      <w:proofErr w:type="spellEnd"/>
      <w:r w:rsidRPr="00B80E69">
        <w:rPr>
          <w:sz w:val="24"/>
          <w:rtl/>
        </w:rPr>
        <w:t xml:space="preserve"> </w:t>
      </w:r>
      <w:proofErr w:type="spellStart"/>
      <w:r w:rsidRPr="00B80E69">
        <w:rPr>
          <w:sz w:val="24"/>
          <w:rtl/>
        </w:rPr>
        <w:t>לת"ח</w:t>
      </w:r>
      <w:proofErr w:type="spellEnd"/>
      <w:r w:rsidRPr="00B80E69">
        <w:rPr>
          <w:sz w:val="24"/>
          <w:rtl/>
        </w:rPr>
        <w:t xml:space="preserve"> שבזמננו</w:t>
      </w:r>
      <w:r w:rsidRPr="00B80E69">
        <w:rPr>
          <w:rFonts w:hint="cs"/>
          <w:sz w:val="24"/>
          <w:rtl/>
        </w:rPr>
        <w:t xml:space="preserve"> ... </w:t>
      </w:r>
      <w:r w:rsidRPr="00B80E69">
        <w:rPr>
          <w:sz w:val="24"/>
          <w:rtl/>
        </w:rPr>
        <w:t xml:space="preserve">ובעצם איני רואה שיש כאן בטול תורה </w:t>
      </w:r>
      <w:proofErr w:type="spellStart"/>
      <w:r w:rsidRPr="00B80E69">
        <w:rPr>
          <w:sz w:val="24"/>
          <w:rtl/>
        </w:rPr>
        <w:t>דיכול</w:t>
      </w:r>
      <w:proofErr w:type="spellEnd"/>
      <w:r w:rsidRPr="00B80E69">
        <w:rPr>
          <w:sz w:val="24"/>
          <w:rtl/>
        </w:rPr>
        <w:t xml:space="preserve"> לסדר סדר </w:t>
      </w:r>
      <w:proofErr w:type="spellStart"/>
      <w:r w:rsidRPr="00B80E69">
        <w:rPr>
          <w:sz w:val="24"/>
          <w:rtl/>
        </w:rPr>
        <w:t>למודו</w:t>
      </w:r>
      <w:proofErr w:type="spellEnd"/>
      <w:r w:rsidRPr="00B80E69">
        <w:rPr>
          <w:sz w:val="24"/>
          <w:rtl/>
        </w:rPr>
        <w:t xml:space="preserve"> באופן שלא יתבטל מתפלה בצבור </w:t>
      </w:r>
      <w:proofErr w:type="spellStart"/>
      <w:r w:rsidRPr="00B80E69">
        <w:rPr>
          <w:sz w:val="24"/>
          <w:rtl/>
        </w:rPr>
        <w:t>דלעומת</w:t>
      </w:r>
      <w:proofErr w:type="spellEnd"/>
      <w:r w:rsidRPr="00B80E69">
        <w:rPr>
          <w:sz w:val="24"/>
          <w:rtl/>
        </w:rPr>
        <w:t xml:space="preserve"> שעשה סדרו ללמד בזמן מאוחר בלילה, הרי יכול לסדר </w:t>
      </w:r>
      <w:proofErr w:type="spellStart"/>
      <w:r w:rsidRPr="00B80E69">
        <w:rPr>
          <w:sz w:val="24"/>
          <w:rtl/>
        </w:rPr>
        <w:t>שילמוד</w:t>
      </w:r>
      <w:proofErr w:type="spellEnd"/>
      <w:r w:rsidRPr="00B80E69">
        <w:rPr>
          <w:sz w:val="24"/>
          <w:rtl/>
        </w:rPr>
        <w:t xml:space="preserve"> אותו הזמן ביום בשעה שמבטל עתה ביום בשביל זה, ולא יצטרך לבטל תפלה בצבור וכל המצות המסתעפים מזה לשמוע קדיש וקדושה וברכו </w:t>
      </w:r>
      <w:proofErr w:type="spellStart"/>
      <w:r w:rsidRPr="00B80E69">
        <w:rPr>
          <w:sz w:val="24"/>
          <w:rtl/>
        </w:rPr>
        <w:t>ועניית</w:t>
      </w:r>
      <w:proofErr w:type="spellEnd"/>
      <w:r w:rsidRPr="00B80E69">
        <w:rPr>
          <w:sz w:val="24"/>
          <w:rtl/>
        </w:rPr>
        <w:t xml:space="preserve"> הרבה אמנים שלא יוכל לקיים המתפלל ביחידי. ידידו מוקירו, משה </w:t>
      </w:r>
      <w:proofErr w:type="spellStart"/>
      <w:r w:rsidRPr="00B80E69">
        <w:rPr>
          <w:sz w:val="24"/>
          <w:rtl/>
        </w:rPr>
        <w:t>פיינשטיין</w:t>
      </w:r>
      <w:proofErr w:type="spellEnd"/>
      <w:r w:rsidRPr="00B80E69">
        <w:rPr>
          <w:rFonts w:hint="cs"/>
          <w:sz w:val="24"/>
          <w:rtl/>
        </w:rPr>
        <w:t>"</w:t>
      </w:r>
      <w:r w:rsidRPr="00B80E69">
        <w:rPr>
          <w:sz w:val="24"/>
          <w:rtl/>
        </w:rPr>
        <w:t>.</w:t>
      </w:r>
    </w:p>
    <w:p w:rsidR="00691429" w:rsidRPr="00B80E69" w:rsidRDefault="00691429" w:rsidP="00B80E69">
      <w:pPr>
        <w:pStyle w:val="a8"/>
        <w:numPr>
          <w:ilvl w:val="0"/>
          <w:numId w:val="2"/>
        </w:numPr>
        <w:ind w:left="360"/>
        <w:rPr>
          <w:sz w:val="24"/>
        </w:rPr>
      </w:pPr>
      <w:r w:rsidRPr="00B80E69">
        <w:rPr>
          <w:rFonts w:hint="cs"/>
          <w:b/>
          <w:bCs/>
          <w:sz w:val="24"/>
          <w:rtl/>
        </w:rPr>
        <w:t>שו"ת מנחת יצחק, ו' ז':</w:t>
      </w:r>
      <w:r w:rsidRPr="00B80E69">
        <w:rPr>
          <w:rFonts w:hint="cs"/>
          <w:sz w:val="24"/>
          <w:rtl/>
        </w:rPr>
        <w:t xml:space="preserve"> "והנראה לומר עוד בלשון 'ישתדל' אדם להתפלל בבית הכנסת עם הציבור </w:t>
      </w:r>
      <w:proofErr w:type="spellStart"/>
      <w:r w:rsidRPr="00B80E69">
        <w:rPr>
          <w:rFonts w:hint="cs"/>
          <w:sz w:val="24"/>
          <w:rtl/>
        </w:rPr>
        <w:t>וכו</w:t>
      </w:r>
      <w:proofErr w:type="spellEnd"/>
      <w:r w:rsidRPr="00B80E69">
        <w:rPr>
          <w:rFonts w:hint="cs"/>
          <w:sz w:val="24"/>
          <w:rtl/>
        </w:rPr>
        <w:t xml:space="preserve">', </w:t>
      </w:r>
      <w:proofErr w:type="spellStart"/>
      <w:r w:rsidRPr="00B80E69">
        <w:rPr>
          <w:rFonts w:hint="cs"/>
          <w:sz w:val="24"/>
          <w:rtl/>
        </w:rPr>
        <w:t>דכוונתו</w:t>
      </w:r>
      <w:proofErr w:type="spellEnd"/>
      <w:r w:rsidRPr="00B80E69">
        <w:rPr>
          <w:rFonts w:hint="cs"/>
          <w:sz w:val="24"/>
          <w:rtl/>
        </w:rPr>
        <w:t xml:space="preserve"> כמו </w:t>
      </w:r>
      <w:proofErr w:type="spellStart"/>
      <w:r w:rsidRPr="00B80E69">
        <w:rPr>
          <w:rFonts w:hint="cs"/>
          <w:sz w:val="24"/>
          <w:rtl/>
        </w:rPr>
        <w:t>דאיתא</w:t>
      </w:r>
      <w:proofErr w:type="spellEnd"/>
      <w:r w:rsidRPr="00B80E69">
        <w:rPr>
          <w:rFonts w:hint="cs"/>
          <w:sz w:val="24"/>
          <w:rtl/>
        </w:rPr>
        <w:t xml:space="preserve"> בטור שאחרי שהביא כמה מאמרי </w:t>
      </w:r>
      <w:proofErr w:type="spellStart"/>
      <w:r w:rsidRPr="00B80E69">
        <w:rPr>
          <w:rFonts w:hint="cs"/>
          <w:sz w:val="24"/>
          <w:rtl/>
        </w:rPr>
        <w:t>הש"ס</w:t>
      </w:r>
      <w:proofErr w:type="spellEnd"/>
      <w:r w:rsidRPr="00B80E69">
        <w:rPr>
          <w:rFonts w:hint="cs"/>
          <w:sz w:val="24"/>
          <w:rtl/>
        </w:rPr>
        <w:t xml:space="preserve"> המדברים במעלת וגודל הפלגתו של תפילת הציבור סיים בזו הלשון: "לכן צריך להשתדל בכל </w:t>
      </w:r>
      <w:proofErr w:type="spellStart"/>
      <w:r w:rsidRPr="00B80E69">
        <w:rPr>
          <w:rFonts w:hint="cs"/>
          <w:sz w:val="24"/>
          <w:rtl/>
        </w:rPr>
        <w:t>כחו</w:t>
      </w:r>
      <w:proofErr w:type="spellEnd"/>
      <w:r w:rsidRPr="00B80E69">
        <w:rPr>
          <w:rFonts w:hint="cs"/>
          <w:sz w:val="24"/>
          <w:rtl/>
        </w:rPr>
        <w:t xml:space="preserve"> להתפלל עם הצבור וכו' "; </w:t>
      </w:r>
      <w:proofErr w:type="spellStart"/>
      <w:r w:rsidRPr="00B80E69">
        <w:rPr>
          <w:rFonts w:hint="cs"/>
          <w:sz w:val="24"/>
          <w:rtl/>
        </w:rPr>
        <w:t>דהדגיש</w:t>
      </w:r>
      <w:proofErr w:type="spellEnd"/>
      <w:r w:rsidRPr="00B80E69">
        <w:rPr>
          <w:rFonts w:hint="cs"/>
          <w:sz w:val="24"/>
          <w:rtl/>
        </w:rPr>
        <w:t xml:space="preserve"> 'בכל </w:t>
      </w:r>
      <w:proofErr w:type="spellStart"/>
      <w:r w:rsidRPr="00B80E69">
        <w:rPr>
          <w:rFonts w:hint="cs"/>
          <w:sz w:val="24"/>
          <w:rtl/>
        </w:rPr>
        <w:t>כחו</w:t>
      </w:r>
      <w:proofErr w:type="spellEnd"/>
      <w:r w:rsidRPr="00B80E69">
        <w:rPr>
          <w:rFonts w:hint="cs"/>
          <w:sz w:val="24"/>
          <w:rtl/>
        </w:rPr>
        <w:t xml:space="preserve">', </w:t>
      </w:r>
      <w:proofErr w:type="spellStart"/>
      <w:r w:rsidRPr="00B80E69">
        <w:rPr>
          <w:rFonts w:hint="cs"/>
          <w:sz w:val="24"/>
          <w:rtl/>
        </w:rPr>
        <w:t>ובודאי</w:t>
      </w:r>
      <w:proofErr w:type="spellEnd"/>
      <w:r w:rsidRPr="00B80E69">
        <w:rPr>
          <w:rFonts w:hint="cs"/>
          <w:sz w:val="24"/>
          <w:rtl/>
        </w:rPr>
        <w:t xml:space="preserve"> רצונו לומר כלפי מה שיש לפעמים מניעות אשר </w:t>
      </w:r>
      <w:proofErr w:type="spellStart"/>
      <w:r w:rsidRPr="00B80E69">
        <w:rPr>
          <w:rFonts w:hint="cs"/>
          <w:sz w:val="24"/>
          <w:rtl/>
        </w:rPr>
        <w:t>לפיהו</w:t>
      </w:r>
      <w:proofErr w:type="spellEnd"/>
      <w:r w:rsidRPr="00B80E69">
        <w:rPr>
          <w:rFonts w:hint="cs"/>
          <w:sz w:val="24"/>
          <w:rtl/>
        </w:rPr>
        <w:t xml:space="preserve"> פטור מתפילה בצבור על ידי וכיוצא בזה, מכל מקום מחמת גודל מעלתו ישתדל בכל </w:t>
      </w:r>
      <w:proofErr w:type="spellStart"/>
      <w:r w:rsidRPr="00B80E69">
        <w:rPr>
          <w:rFonts w:hint="cs"/>
          <w:sz w:val="24"/>
          <w:rtl/>
        </w:rPr>
        <w:t>כחו</w:t>
      </w:r>
      <w:proofErr w:type="spellEnd"/>
      <w:r w:rsidRPr="00B80E69">
        <w:rPr>
          <w:rFonts w:hint="cs"/>
          <w:sz w:val="24"/>
          <w:rtl/>
        </w:rPr>
        <w:t xml:space="preserve"> לפנים משורת הדין אם יש באפשרותו להתגבר על המניעות יעשה כן. וכן יש לומר כוונת המחבר בשולחן ערוך 'ישתדל', וקל להבין".</w:t>
      </w:r>
    </w:p>
    <w:p w:rsidR="00691429" w:rsidRPr="00B80E69" w:rsidRDefault="00691429" w:rsidP="00FA1030">
      <w:pPr>
        <w:pStyle w:val="a8"/>
        <w:numPr>
          <w:ilvl w:val="0"/>
          <w:numId w:val="2"/>
        </w:numPr>
        <w:ind w:left="360"/>
        <w:rPr>
          <w:sz w:val="24"/>
          <w:rtl/>
        </w:rPr>
      </w:pPr>
      <w:r w:rsidRPr="00B80E69">
        <w:rPr>
          <w:rFonts w:hint="cs"/>
          <w:b/>
          <w:bCs/>
          <w:sz w:val="24"/>
          <w:rtl/>
        </w:rPr>
        <w:t xml:space="preserve">ספר "תפילה כהלכתה", ח' י': </w:t>
      </w:r>
      <w:r w:rsidRPr="00B80E69">
        <w:rPr>
          <w:rFonts w:hint="cs"/>
          <w:sz w:val="24"/>
          <w:rtl/>
        </w:rPr>
        <w:t xml:space="preserve">"אדם שהשתדלותו להתפלל בציבור תגרום לו הפסד כספי, רשאי להתפלל ביחידות, או על כל פנים בבית הכנסת בלא מניין. על כן, המאחר לקום, ואם יאחר למקום לימודו או עבודתו יפסיד ממשכורתו - רשאי להתפלל ביחידות; וכן הכריע </w:t>
      </w:r>
      <w:proofErr w:type="spellStart"/>
      <w:r w:rsidRPr="00B80E69">
        <w:rPr>
          <w:rFonts w:hint="cs"/>
          <w:sz w:val="24"/>
          <w:rtl/>
        </w:rPr>
        <w:t>הגרי"ש</w:t>
      </w:r>
      <w:proofErr w:type="spellEnd"/>
      <w:r w:rsidRPr="00B80E69">
        <w:rPr>
          <w:rFonts w:hint="cs"/>
          <w:sz w:val="24"/>
          <w:rtl/>
        </w:rPr>
        <w:t xml:space="preserve"> אלישיב </w:t>
      </w:r>
      <w:proofErr w:type="spellStart"/>
      <w:r w:rsidRPr="00B80E69">
        <w:rPr>
          <w:rFonts w:hint="cs"/>
          <w:sz w:val="24"/>
          <w:rtl/>
        </w:rPr>
        <w:t>שליט"א</w:t>
      </w:r>
      <w:proofErr w:type="spellEnd"/>
      <w:r w:rsidRPr="00B80E69">
        <w:rPr>
          <w:rFonts w:hint="cs"/>
          <w:sz w:val="24"/>
          <w:rtl/>
        </w:rPr>
        <w:t>. ועוד, שמי שיש לו הסעה מאורגנת למקום לימודו או עבודתו ואיחר לקום, ואם יתפלל בציבור יאלץ לנסוע בתחבורה ציבורית - במידה ואורך הנסיעה 36 דקות (36 דקות הן שיעור "הילוך מיל וחזרתו",</w:t>
      </w:r>
      <w:r w:rsidR="00FA1030">
        <w:rPr>
          <w:rFonts w:hint="cs"/>
          <w:sz w:val="24"/>
          <w:rtl/>
        </w:rPr>
        <w:t xml:space="preserve"> פעמיים 18 דק'</w:t>
      </w:r>
      <w:r w:rsidRPr="00B80E69">
        <w:rPr>
          <w:rFonts w:hint="cs"/>
          <w:sz w:val="24"/>
          <w:rtl/>
        </w:rPr>
        <w:t xml:space="preserve">) יותר מן ההסעה המאורגנת - מותר להתפלל ביחידות, ובפרט אם חושש שבנסיעתו בתחבורה הציבורית עלול להיכשל בהסתכלות אסורה". </w:t>
      </w:r>
    </w:p>
    <w:p w:rsidR="00691429" w:rsidRPr="00B80E69" w:rsidRDefault="00691429" w:rsidP="00B80E69">
      <w:pPr>
        <w:rPr>
          <w:sz w:val="24"/>
          <w:rtl/>
        </w:rPr>
      </w:pPr>
    </w:p>
    <w:p w:rsidR="00B80E69" w:rsidRPr="00B80E69" w:rsidRDefault="00B80E69" w:rsidP="00B80E69">
      <w:pPr>
        <w:rPr>
          <w:b/>
          <w:bCs/>
          <w:sz w:val="24"/>
          <w:u w:val="single"/>
          <w:rtl/>
        </w:rPr>
      </w:pPr>
      <w:r>
        <w:rPr>
          <w:rFonts w:hint="cs"/>
          <w:b/>
          <w:bCs/>
          <w:sz w:val="24"/>
          <w:u w:val="single"/>
          <w:rtl/>
        </w:rPr>
        <w:t>ה</w:t>
      </w:r>
      <w:r w:rsidRPr="00B80E69">
        <w:rPr>
          <w:rFonts w:hint="cs"/>
          <w:b/>
          <w:bCs/>
          <w:sz w:val="24"/>
          <w:u w:val="single"/>
          <w:rtl/>
        </w:rPr>
        <w:t xml:space="preserve">. </w:t>
      </w:r>
      <w:proofErr w:type="spellStart"/>
      <w:r w:rsidRPr="00B80E69">
        <w:rPr>
          <w:rFonts w:hint="cs"/>
          <w:b/>
          <w:bCs/>
          <w:sz w:val="24"/>
          <w:u w:val="single"/>
          <w:rtl/>
        </w:rPr>
        <w:t>טירחה</w:t>
      </w:r>
      <w:proofErr w:type="spellEnd"/>
      <w:r w:rsidRPr="00B80E69">
        <w:rPr>
          <w:rFonts w:hint="cs"/>
          <w:b/>
          <w:bCs/>
          <w:sz w:val="24"/>
          <w:u w:val="single"/>
          <w:rtl/>
        </w:rPr>
        <w:t xml:space="preserve"> ומאמץ</w:t>
      </w:r>
    </w:p>
    <w:p w:rsidR="00B80E69" w:rsidRPr="00B80E69" w:rsidRDefault="00B80E69" w:rsidP="00B80E69">
      <w:pPr>
        <w:pStyle w:val="a8"/>
        <w:numPr>
          <w:ilvl w:val="0"/>
          <w:numId w:val="2"/>
        </w:numPr>
        <w:ind w:left="360"/>
        <w:rPr>
          <w:sz w:val="24"/>
          <w:rtl/>
        </w:rPr>
      </w:pPr>
      <w:r w:rsidRPr="00B80E69">
        <w:rPr>
          <w:rFonts w:hint="cs"/>
          <w:b/>
          <w:bCs/>
          <w:sz w:val="24"/>
          <w:rtl/>
        </w:rPr>
        <w:t xml:space="preserve">מגן אברהם, שם: </w:t>
      </w:r>
      <w:r w:rsidRPr="00B80E69">
        <w:rPr>
          <w:rFonts w:hint="cs"/>
          <w:sz w:val="24"/>
          <w:rtl/>
        </w:rPr>
        <w:t>"</w:t>
      </w:r>
      <w:proofErr w:type="spellStart"/>
      <w:r w:rsidRPr="00B80E69">
        <w:rPr>
          <w:rFonts w:hint="cs"/>
          <w:sz w:val="24"/>
          <w:rtl/>
        </w:rPr>
        <w:t>ודוקא</w:t>
      </w:r>
      <w:proofErr w:type="spellEnd"/>
      <w:r w:rsidRPr="00B80E69">
        <w:rPr>
          <w:rFonts w:hint="cs"/>
          <w:sz w:val="24"/>
          <w:rtl/>
        </w:rPr>
        <w:t xml:space="preserve"> אם </w:t>
      </w:r>
      <w:proofErr w:type="spellStart"/>
      <w:r w:rsidRPr="00B80E69">
        <w:rPr>
          <w:rFonts w:hint="cs"/>
          <w:sz w:val="24"/>
          <w:u w:val="single"/>
          <w:rtl/>
        </w:rPr>
        <w:t>טריחא</w:t>
      </w:r>
      <w:proofErr w:type="spellEnd"/>
      <w:r w:rsidRPr="00B80E69">
        <w:rPr>
          <w:rFonts w:hint="cs"/>
          <w:sz w:val="24"/>
          <w:u w:val="single"/>
          <w:rtl/>
        </w:rPr>
        <w:t xml:space="preserve"> ליה</w:t>
      </w:r>
      <w:r w:rsidRPr="00B80E69">
        <w:rPr>
          <w:rFonts w:hint="cs"/>
          <w:sz w:val="24"/>
          <w:rtl/>
        </w:rPr>
        <w:t xml:space="preserve"> מילתא לאסוף י', </w:t>
      </w:r>
      <w:proofErr w:type="spellStart"/>
      <w:r w:rsidRPr="00B80E69">
        <w:rPr>
          <w:rFonts w:hint="cs"/>
          <w:sz w:val="24"/>
          <w:rtl/>
        </w:rPr>
        <w:t>ובסמ"ג</w:t>
      </w:r>
      <w:proofErr w:type="spellEnd"/>
      <w:r w:rsidRPr="00B80E69">
        <w:rPr>
          <w:rFonts w:hint="cs"/>
          <w:sz w:val="24"/>
          <w:rtl/>
        </w:rPr>
        <w:t xml:space="preserve"> משמע שרב נחמן לא היה רוצה </w:t>
      </w:r>
      <w:r w:rsidRPr="00B80E69">
        <w:rPr>
          <w:rFonts w:hint="cs"/>
          <w:sz w:val="24"/>
          <w:u w:val="single"/>
          <w:rtl/>
        </w:rPr>
        <w:t>להטריח י' אנשים</w:t>
      </w:r>
      <w:r w:rsidRPr="00B80E69">
        <w:rPr>
          <w:rFonts w:hint="cs"/>
          <w:sz w:val="24"/>
          <w:rtl/>
        </w:rPr>
        <w:t xml:space="preserve"> שיבואו אצלו".</w:t>
      </w:r>
    </w:p>
    <w:p w:rsidR="00B80E69" w:rsidRPr="00B80E69" w:rsidRDefault="00B80E69" w:rsidP="00B80E69">
      <w:pPr>
        <w:pStyle w:val="a8"/>
        <w:numPr>
          <w:ilvl w:val="0"/>
          <w:numId w:val="2"/>
        </w:numPr>
        <w:ind w:left="360"/>
        <w:rPr>
          <w:sz w:val="24"/>
          <w:rtl/>
        </w:rPr>
      </w:pPr>
      <w:r w:rsidRPr="00B80E69">
        <w:rPr>
          <w:rFonts w:hint="cs"/>
          <w:b/>
          <w:bCs/>
          <w:sz w:val="24"/>
          <w:rtl/>
        </w:rPr>
        <w:t xml:space="preserve">פסחים, דף מ"ו: </w:t>
      </w:r>
      <w:r w:rsidRPr="00B80E69">
        <w:rPr>
          <w:rFonts w:hint="cs"/>
          <w:sz w:val="24"/>
          <w:rtl/>
        </w:rPr>
        <w:t xml:space="preserve">"אמר רבי </w:t>
      </w:r>
      <w:proofErr w:type="spellStart"/>
      <w:r w:rsidRPr="00B80E69">
        <w:rPr>
          <w:rFonts w:hint="cs"/>
          <w:sz w:val="24"/>
          <w:rtl/>
        </w:rPr>
        <w:t>אבהו</w:t>
      </w:r>
      <w:proofErr w:type="spellEnd"/>
      <w:r w:rsidRPr="00B80E69">
        <w:rPr>
          <w:rFonts w:hint="cs"/>
          <w:sz w:val="24"/>
          <w:rtl/>
        </w:rPr>
        <w:t xml:space="preserve"> אמר רבי שמעון בן לקיש: לתפלה - ארבעה </w:t>
      </w:r>
      <w:proofErr w:type="spellStart"/>
      <w:r w:rsidRPr="00B80E69">
        <w:rPr>
          <w:rFonts w:hint="cs"/>
          <w:sz w:val="24"/>
          <w:rtl/>
        </w:rPr>
        <w:t>מילין</w:t>
      </w:r>
      <w:proofErr w:type="spellEnd"/>
      <w:r w:rsidRPr="00B80E69">
        <w:rPr>
          <w:rFonts w:hint="cs"/>
          <w:sz w:val="24"/>
          <w:rtl/>
        </w:rPr>
        <w:t xml:space="preserve"> ... אמר רבי יוסי ברבי </w:t>
      </w:r>
      <w:proofErr w:type="spellStart"/>
      <w:r w:rsidRPr="00B80E69">
        <w:rPr>
          <w:rFonts w:hint="cs"/>
          <w:sz w:val="24"/>
          <w:rtl/>
        </w:rPr>
        <w:t>חנינא</w:t>
      </w:r>
      <w:proofErr w:type="spellEnd"/>
      <w:r w:rsidRPr="00B80E69">
        <w:rPr>
          <w:rFonts w:hint="cs"/>
          <w:sz w:val="24"/>
          <w:rtl/>
        </w:rPr>
        <w:t xml:space="preserve">: לא שנו אלא לפניו, אבל לאחריו - אפילו מיל אינו חוזר. אמר רב אחא: ומינה, מיל הוא דאינו חוזר, הא פחות ממיל - חוזר". </w:t>
      </w:r>
    </w:p>
    <w:p w:rsidR="00B80E69" w:rsidRPr="00B80E69" w:rsidRDefault="00B80E69" w:rsidP="00B80E69">
      <w:pPr>
        <w:pStyle w:val="a8"/>
        <w:numPr>
          <w:ilvl w:val="0"/>
          <w:numId w:val="2"/>
        </w:numPr>
        <w:ind w:left="360"/>
        <w:rPr>
          <w:sz w:val="24"/>
          <w:rtl/>
        </w:rPr>
      </w:pPr>
      <w:r w:rsidRPr="00B80E69">
        <w:rPr>
          <w:rFonts w:hint="cs"/>
          <w:b/>
          <w:bCs/>
          <w:sz w:val="24"/>
          <w:rtl/>
        </w:rPr>
        <w:t xml:space="preserve">חידושי </w:t>
      </w:r>
      <w:proofErr w:type="spellStart"/>
      <w:r w:rsidRPr="00B80E69">
        <w:rPr>
          <w:rFonts w:hint="cs"/>
          <w:b/>
          <w:bCs/>
          <w:sz w:val="24"/>
          <w:rtl/>
        </w:rPr>
        <w:t>הריטב"א</w:t>
      </w:r>
      <w:proofErr w:type="spellEnd"/>
      <w:r w:rsidRPr="00B80E69">
        <w:rPr>
          <w:rFonts w:hint="cs"/>
          <w:b/>
          <w:bCs/>
          <w:sz w:val="24"/>
          <w:rtl/>
        </w:rPr>
        <w:t xml:space="preserve">, שם: </w:t>
      </w:r>
      <w:r w:rsidRPr="00B80E69">
        <w:rPr>
          <w:rFonts w:hint="cs"/>
          <w:sz w:val="24"/>
          <w:rtl/>
        </w:rPr>
        <w:t xml:space="preserve">"פירש רבינו חננאל ז"ל ... וכן לתפלה - לרחוץ ידיו לתפלה ... וכן פירשו רבינו האי והרב בעל הערוך ז"ל ... ויש שהיו מפרשים לתפלה - לאדם המתפלל וצריך לנקביו ... אבל רש"י ז"ל פירש לתפלה - להתפלל בבית הכנסת בעשרה, ואתי שפיר </w:t>
      </w:r>
      <w:proofErr w:type="spellStart"/>
      <w:r w:rsidRPr="00B80E69">
        <w:rPr>
          <w:rFonts w:hint="cs"/>
          <w:sz w:val="24"/>
          <w:rtl/>
        </w:rPr>
        <w:t>אמהלך</w:t>
      </w:r>
      <w:proofErr w:type="spellEnd"/>
      <w:r w:rsidRPr="00B80E69">
        <w:rPr>
          <w:rFonts w:hint="cs"/>
          <w:sz w:val="24"/>
          <w:rtl/>
        </w:rPr>
        <w:t xml:space="preserve"> בדרך שאם רוצה ללון בכפר שאין בו עשרה ויש לפניו מקום שיש בו עשרה צריך ללכת ללון שם".</w:t>
      </w:r>
    </w:p>
    <w:p w:rsidR="00B80E69" w:rsidRPr="00B80E69" w:rsidRDefault="00B80E69" w:rsidP="00B80E69">
      <w:pPr>
        <w:pStyle w:val="a8"/>
        <w:numPr>
          <w:ilvl w:val="0"/>
          <w:numId w:val="2"/>
        </w:numPr>
        <w:ind w:left="360"/>
        <w:rPr>
          <w:sz w:val="24"/>
          <w:rtl/>
        </w:rPr>
      </w:pPr>
      <w:r w:rsidRPr="00B80E69">
        <w:rPr>
          <w:rFonts w:hint="cs"/>
          <w:b/>
          <w:bCs/>
          <w:sz w:val="24"/>
          <w:rtl/>
        </w:rPr>
        <w:t>שולחן ערוך אורח חיים, צ' ט"ז:</w:t>
      </w:r>
      <w:r w:rsidRPr="00B80E69">
        <w:rPr>
          <w:rFonts w:hint="cs"/>
          <w:sz w:val="24"/>
          <w:rtl/>
        </w:rPr>
        <w:t xml:space="preserve"> "ההולך בדרך והגיע לעיר ורוצה ללון בה, אם לפניו עד ד' </w:t>
      </w:r>
      <w:proofErr w:type="spellStart"/>
      <w:r w:rsidRPr="00B80E69">
        <w:rPr>
          <w:rFonts w:hint="cs"/>
          <w:sz w:val="24"/>
          <w:rtl/>
        </w:rPr>
        <w:t>מילין</w:t>
      </w:r>
      <w:proofErr w:type="spellEnd"/>
      <w:r w:rsidRPr="00B80E69">
        <w:rPr>
          <w:rFonts w:hint="cs"/>
          <w:sz w:val="24"/>
          <w:rtl/>
        </w:rPr>
        <w:t xml:space="preserve"> מקום שמתפללים בעשרה, צריך  לילך שם; ולאחריו, צריך לחזור עד מיל, כדי להתפלל בעשרה".</w:t>
      </w:r>
    </w:p>
    <w:p w:rsidR="00B80E69" w:rsidRPr="00B80E69" w:rsidRDefault="00B80E69" w:rsidP="00B80E69">
      <w:pPr>
        <w:pStyle w:val="a8"/>
        <w:numPr>
          <w:ilvl w:val="0"/>
          <w:numId w:val="2"/>
        </w:numPr>
        <w:ind w:left="360"/>
        <w:rPr>
          <w:sz w:val="24"/>
          <w:rtl/>
        </w:rPr>
      </w:pPr>
      <w:r w:rsidRPr="00B80E69">
        <w:rPr>
          <w:rFonts w:hint="cs"/>
          <w:b/>
          <w:bCs/>
          <w:sz w:val="24"/>
          <w:rtl/>
        </w:rPr>
        <w:t>משנה ברורה, שם:</w:t>
      </w:r>
      <w:r w:rsidRPr="00B80E69">
        <w:rPr>
          <w:rFonts w:hint="cs"/>
          <w:sz w:val="24"/>
          <w:rtl/>
        </w:rPr>
        <w:t xml:space="preserve"> "והיושב בביתו דינו </w:t>
      </w:r>
      <w:proofErr w:type="spellStart"/>
      <w:r w:rsidRPr="00B80E69">
        <w:rPr>
          <w:rFonts w:hint="cs"/>
          <w:sz w:val="24"/>
          <w:rtl/>
        </w:rPr>
        <w:t>כמלאחריו</w:t>
      </w:r>
      <w:proofErr w:type="spellEnd"/>
      <w:r w:rsidRPr="00B80E69">
        <w:rPr>
          <w:rFonts w:hint="cs"/>
          <w:sz w:val="24"/>
          <w:rtl/>
        </w:rPr>
        <w:t xml:space="preserve">. על כן, הדר בישוב תוך מיל למקום </w:t>
      </w:r>
      <w:proofErr w:type="spellStart"/>
      <w:r w:rsidRPr="00B80E69">
        <w:rPr>
          <w:rFonts w:hint="cs"/>
          <w:sz w:val="24"/>
          <w:rtl/>
        </w:rPr>
        <w:t>שמתפללין</w:t>
      </w:r>
      <w:proofErr w:type="spellEnd"/>
      <w:r w:rsidRPr="00B80E69">
        <w:rPr>
          <w:rFonts w:hint="cs"/>
          <w:sz w:val="24"/>
          <w:rtl/>
        </w:rPr>
        <w:t xml:space="preserve"> בעשרה צריך לילך בכל יום בבוקר להתפלל בעשרה, אבל לא בערב כי אינו צריך לילך בלילה בדרך בשביל מנין. וזה הסעיף הוא תוכחת מגולה לאותן האנשים שהם בעיר ומתעצלים לילך לבית הכנסת להתפלל מנחה ומעריב".</w:t>
      </w:r>
      <w:r w:rsidRPr="00B80E69">
        <w:rPr>
          <w:rFonts w:hint="cs"/>
          <w:b/>
          <w:bCs/>
          <w:sz w:val="24"/>
          <w:rtl/>
        </w:rPr>
        <w:t xml:space="preserve"> פסקי תשובות, שם:</w:t>
      </w:r>
      <w:r w:rsidRPr="00B80E69">
        <w:rPr>
          <w:rFonts w:hint="cs"/>
          <w:sz w:val="24"/>
          <w:rtl/>
        </w:rPr>
        <w:t xml:space="preserve"> "הנמצא בבית הכנסת ויודע שתוך זמן הליכת מיל הלוך וחזור (36 דקות) יתקיים שם מנין תפילה, צריך להמתין להם".</w:t>
      </w:r>
    </w:p>
    <w:p w:rsidR="00B80E69" w:rsidRPr="00B80E69" w:rsidRDefault="00B80E69" w:rsidP="00B80E69">
      <w:pPr>
        <w:rPr>
          <w:b/>
          <w:bCs/>
          <w:sz w:val="24"/>
          <w:u w:val="single"/>
          <w:rtl/>
        </w:rPr>
      </w:pPr>
    </w:p>
    <w:p w:rsidR="00B80E69" w:rsidRPr="00B80E69" w:rsidRDefault="00B80E69" w:rsidP="00B80E69">
      <w:pPr>
        <w:rPr>
          <w:b/>
          <w:bCs/>
          <w:sz w:val="24"/>
          <w:u w:val="single"/>
          <w:rtl/>
        </w:rPr>
      </w:pPr>
      <w:r>
        <w:rPr>
          <w:rFonts w:hint="cs"/>
          <w:b/>
          <w:bCs/>
          <w:sz w:val="24"/>
          <w:u w:val="single"/>
          <w:rtl/>
        </w:rPr>
        <w:t>ו</w:t>
      </w:r>
      <w:r w:rsidRPr="00B80E69">
        <w:rPr>
          <w:rFonts w:hint="cs"/>
          <w:b/>
          <w:bCs/>
          <w:sz w:val="24"/>
          <w:u w:val="single"/>
          <w:rtl/>
        </w:rPr>
        <w:t>. חופשה במקום שאין בו מניין</w:t>
      </w:r>
    </w:p>
    <w:p w:rsidR="00B80E69" w:rsidRPr="00B80E69" w:rsidRDefault="00B80E69" w:rsidP="00B80E69">
      <w:pPr>
        <w:pStyle w:val="a8"/>
        <w:numPr>
          <w:ilvl w:val="0"/>
          <w:numId w:val="2"/>
        </w:numPr>
        <w:ind w:left="360"/>
        <w:rPr>
          <w:sz w:val="24"/>
          <w:rtl/>
        </w:rPr>
      </w:pPr>
      <w:r w:rsidRPr="00B80E69">
        <w:rPr>
          <w:b/>
          <w:bCs/>
          <w:sz w:val="24"/>
          <w:rtl/>
        </w:rPr>
        <w:t>שולחן ערוך</w:t>
      </w:r>
      <w:r w:rsidRPr="00B80E69">
        <w:rPr>
          <w:rFonts w:hint="cs"/>
          <w:b/>
          <w:bCs/>
          <w:sz w:val="24"/>
          <w:rtl/>
        </w:rPr>
        <w:t>, שם י"ז:</w:t>
      </w:r>
      <w:r w:rsidRPr="00B80E69">
        <w:rPr>
          <w:rFonts w:hint="cs"/>
          <w:sz w:val="24"/>
          <w:rtl/>
        </w:rPr>
        <w:t xml:space="preserve"> "</w:t>
      </w:r>
      <w:r w:rsidRPr="00B80E69">
        <w:rPr>
          <w:sz w:val="24"/>
          <w:rtl/>
        </w:rPr>
        <w:t>יש מי שאומר</w:t>
      </w:r>
      <w:r w:rsidRPr="00B80E69">
        <w:rPr>
          <w:rFonts w:hint="cs"/>
          <w:sz w:val="24"/>
          <w:rtl/>
        </w:rPr>
        <w:t>,</w:t>
      </w:r>
      <w:r w:rsidRPr="00B80E69">
        <w:rPr>
          <w:sz w:val="24"/>
          <w:rtl/>
        </w:rPr>
        <w:t xml:space="preserve"> שמכ</w:t>
      </w:r>
      <w:r w:rsidRPr="00B80E69">
        <w:rPr>
          <w:rFonts w:hint="cs"/>
          <w:sz w:val="24"/>
          <w:rtl/>
        </w:rPr>
        <w:t xml:space="preserve">ל שכן </w:t>
      </w:r>
      <w:r w:rsidRPr="00B80E69">
        <w:rPr>
          <w:sz w:val="24"/>
          <w:rtl/>
        </w:rPr>
        <w:t>שלא ישכים אדם לילך מעיר שמתפללים בה ב</w:t>
      </w:r>
      <w:r w:rsidRPr="00B80E69">
        <w:rPr>
          <w:rFonts w:hint="cs"/>
          <w:sz w:val="24"/>
          <w:rtl/>
        </w:rPr>
        <w:t>עשרה</w:t>
      </w:r>
      <w:r w:rsidRPr="00B80E69">
        <w:rPr>
          <w:sz w:val="24"/>
          <w:rtl/>
        </w:rPr>
        <w:t>, אם יכול לבוא למחוז חפצו בעוד היום גדול ושלא יהא צריך ללכת יחידי אחר התפלה</w:t>
      </w:r>
      <w:r w:rsidRPr="00B80E69">
        <w:rPr>
          <w:rFonts w:hint="cs"/>
          <w:sz w:val="24"/>
          <w:rtl/>
        </w:rPr>
        <w:t>"</w:t>
      </w:r>
      <w:r w:rsidRPr="00B80E69">
        <w:rPr>
          <w:sz w:val="24"/>
          <w:rtl/>
        </w:rPr>
        <w:t>.</w:t>
      </w:r>
    </w:p>
    <w:p w:rsidR="00B80E69" w:rsidRPr="00B80E69" w:rsidRDefault="00B80E69" w:rsidP="00B80E69">
      <w:pPr>
        <w:pStyle w:val="a8"/>
        <w:numPr>
          <w:ilvl w:val="0"/>
          <w:numId w:val="2"/>
        </w:numPr>
        <w:ind w:left="360"/>
        <w:rPr>
          <w:sz w:val="24"/>
          <w:rtl/>
        </w:rPr>
      </w:pPr>
      <w:r w:rsidRPr="00B80E69">
        <w:rPr>
          <w:b/>
          <w:bCs/>
          <w:sz w:val="24"/>
          <w:rtl/>
        </w:rPr>
        <w:t>משנה ברורה</w:t>
      </w:r>
      <w:r w:rsidRPr="00B80E69">
        <w:rPr>
          <w:rFonts w:hint="cs"/>
          <w:b/>
          <w:bCs/>
          <w:sz w:val="24"/>
          <w:rtl/>
        </w:rPr>
        <w:t>, שם:</w:t>
      </w:r>
      <w:r w:rsidRPr="00B80E69">
        <w:rPr>
          <w:rFonts w:hint="cs"/>
          <w:sz w:val="24"/>
          <w:rtl/>
        </w:rPr>
        <w:t xml:space="preserve"> "</w:t>
      </w:r>
      <w:proofErr w:type="spellStart"/>
      <w:r w:rsidRPr="00B80E69">
        <w:rPr>
          <w:sz w:val="24"/>
          <w:rtl/>
        </w:rPr>
        <w:t>מיירי</w:t>
      </w:r>
      <w:proofErr w:type="spellEnd"/>
      <w:r w:rsidRPr="00B80E69">
        <w:rPr>
          <w:sz w:val="24"/>
          <w:rtl/>
        </w:rPr>
        <w:t xml:space="preserve"> בהולך </w:t>
      </w:r>
      <w:r w:rsidRPr="00B80E69">
        <w:rPr>
          <w:sz w:val="24"/>
          <w:u w:val="single"/>
          <w:rtl/>
        </w:rPr>
        <w:t>לדבר רשות</w:t>
      </w:r>
      <w:r w:rsidRPr="00B80E69">
        <w:rPr>
          <w:rFonts w:hint="cs"/>
          <w:sz w:val="24"/>
          <w:rtl/>
        </w:rPr>
        <w:t>".</w:t>
      </w:r>
    </w:p>
    <w:p w:rsidR="00B80E69" w:rsidRPr="00B80E69" w:rsidRDefault="00B80E69" w:rsidP="00B80E69">
      <w:pPr>
        <w:pStyle w:val="a8"/>
        <w:numPr>
          <w:ilvl w:val="0"/>
          <w:numId w:val="2"/>
        </w:numPr>
        <w:ind w:left="360"/>
        <w:rPr>
          <w:sz w:val="24"/>
          <w:rtl/>
        </w:rPr>
      </w:pPr>
      <w:proofErr w:type="spellStart"/>
      <w:r w:rsidRPr="00B80E69">
        <w:rPr>
          <w:rFonts w:hint="cs"/>
          <w:b/>
          <w:bCs/>
          <w:sz w:val="24"/>
          <w:rtl/>
        </w:rPr>
        <w:lastRenderedPageBreak/>
        <w:t>הרש"ז</w:t>
      </w:r>
      <w:proofErr w:type="spellEnd"/>
      <w:r w:rsidRPr="00B80E69">
        <w:rPr>
          <w:rFonts w:hint="cs"/>
          <w:b/>
          <w:bCs/>
          <w:sz w:val="24"/>
          <w:rtl/>
        </w:rPr>
        <w:t xml:space="preserve"> </w:t>
      </w:r>
      <w:proofErr w:type="spellStart"/>
      <w:r w:rsidRPr="00B80E69">
        <w:rPr>
          <w:rFonts w:hint="cs"/>
          <w:b/>
          <w:bCs/>
          <w:sz w:val="24"/>
          <w:rtl/>
        </w:rPr>
        <w:t>אויערבך</w:t>
      </w:r>
      <w:proofErr w:type="spellEnd"/>
      <w:r w:rsidRPr="00B80E69">
        <w:rPr>
          <w:rFonts w:hint="cs"/>
          <w:b/>
          <w:bCs/>
          <w:sz w:val="24"/>
          <w:rtl/>
        </w:rPr>
        <w:t xml:space="preserve">, הליכות שלמה - תפילה, ה' ד': </w:t>
      </w:r>
      <w:r w:rsidRPr="00B80E69">
        <w:rPr>
          <w:rFonts w:hint="cs"/>
          <w:sz w:val="24"/>
          <w:rtl/>
        </w:rPr>
        <w:t>"</w:t>
      </w:r>
      <w:r w:rsidRPr="00B80E69">
        <w:rPr>
          <w:rFonts w:hint="cs"/>
          <w:sz w:val="24"/>
          <w:u w:val="single"/>
          <w:rtl/>
        </w:rPr>
        <w:t>אין ראוי</w:t>
      </w:r>
      <w:r w:rsidRPr="00B80E69">
        <w:rPr>
          <w:rFonts w:hint="cs"/>
          <w:sz w:val="24"/>
          <w:rtl/>
        </w:rPr>
        <w:t xml:space="preserve"> לנסוע ביודעין למקום שאין שם עשרה מתפללים, אלא אם כן נוסע לצורכי </w:t>
      </w:r>
      <w:r w:rsidRPr="00B80E69">
        <w:rPr>
          <w:rFonts w:hint="cs"/>
          <w:sz w:val="24"/>
          <w:u w:val="single"/>
          <w:rtl/>
        </w:rPr>
        <w:t>בריאות, פרנסה או מצוה</w:t>
      </w:r>
      <w:r w:rsidRPr="00B80E69">
        <w:rPr>
          <w:rFonts w:hint="cs"/>
          <w:sz w:val="24"/>
          <w:rtl/>
        </w:rPr>
        <w:t xml:space="preserve"> - כדי שלא יתבטל מתפילה בציבור; כלשון הרמב"ם: "ולא יתפלל ביחיד כל זמן שיכול להתפלל עם הציבור" ". </w:t>
      </w:r>
    </w:p>
    <w:p w:rsidR="00B80E69" w:rsidRPr="00B80E69" w:rsidRDefault="00B80E69" w:rsidP="00B80E69">
      <w:pPr>
        <w:pStyle w:val="a8"/>
        <w:numPr>
          <w:ilvl w:val="0"/>
          <w:numId w:val="2"/>
        </w:numPr>
        <w:ind w:left="360"/>
        <w:rPr>
          <w:sz w:val="24"/>
          <w:rtl/>
        </w:rPr>
      </w:pPr>
      <w:r w:rsidRPr="00B80E69">
        <w:rPr>
          <w:rFonts w:hint="cs"/>
          <w:b/>
          <w:bCs/>
          <w:sz w:val="24"/>
          <w:rtl/>
        </w:rPr>
        <w:t xml:space="preserve">מאמר </w:t>
      </w:r>
      <w:proofErr w:type="spellStart"/>
      <w:r w:rsidRPr="00B80E69">
        <w:rPr>
          <w:rFonts w:hint="cs"/>
          <w:b/>
          <w:bCs/>
          <w:sz w:val="24"/>
          <w:rtl/>
        </w:rPr>
        <w:t>הרז"ן</w:t>
      </w:r>
      <w:proofErr w:type="spellEnd"/>
      <w:r w:rsidRPr="00B80E69">
        <w:rPr>
          <w:rFonts w:hint="cs"/>
          <w:b/>
          <w:bCs/>
          <w:sz w:val="24"/>
          <w:rtl/>
        </w:rPr>
        <w:t xml:space="preserve"> גולדברג, שם: </w:t>
      </w:r>
      <w:r w:rsidRPr="00B80E69">
        <w:rPr>
          <w:rFonts w:hint="cs"/>
          <w:sz w:val="24"/>
          <w:rtl/>
        </w:rPr>
        <w:t xml:space="preserve">"בדבר מה שכתב מרן </w:t>
      </w:r>
      <w:proofErr w:type="spellStart"/>
      <w:r w:rsidRPr="00B80E69">
        <w:rPr>
          <w:rFonts w:hint="cs"/>
          <w:sz w:val="24"/>
          <w:rtl/>
        </w:rPr>
        <w:t>מו"ח</w:t>
      </w:r>
      <w:proofErr w:type="spellEnd"/>
      <w:r w:rsidRPr="00B80E69">
        <w:rPr>
          <w:rFonts w:hint="cs"/>
          <w:sz w:val="24"/>
          <w:rtl/>
        </w:rPr>
        <w:t xml:space="preserve"> זצ"ל, שאין ראוי לנסוע ביודעין למקום שאין שם עשרה מתפללים, אלא אם כן לצורכי בריאות או פרנסה או לצורך מצוה, יש לעיין האם הלשון "אין ראוי" כוונתו שאסור לעשות כן, או שאין ראוי </w:t>
      </w:r>
      <w:r w:rsidRPr="00B80E69">
        <w:rPr>
          <w:rFonts w:hint="cs"/>
          <w:sz w:val="24"/>
          <w:u w:val="single"/>
          <w:rtl/>
        </w:rPr>
        <w:t>ממידת חסידות</w:t>
      </w:r>
      <w:r w:rsidRPr="00B80E69">
        <w:rPr>
          <w:rFonts w:hint="cs"/>
          <w:sz w:val="24"/>
          <w:rtl/>
        </w:rPr>
        <w:t xml:space="preserve"> אבל אינו </w:t>
      </w:r>
      <w:r w:rsidRPr="00B80E69">
        <w:rPr>
          <w:rFonts w:hint="cs"/>
          <w:sz w:val="24"/>
          <w:u w:val="single"/>
          <w:rtl/>
        </w:rPr>
        <w:t>איסור גמור</w:t>
      </w:r>
      <w:r w:rsidRPr="00B80E69">
        <w:rPr>
          <w:rFonts w:hint="cs"/>
          <w:sz w:val="24"/>
          <w:rtl/>
        </w:rPr>
        <w:t xml:space="preserve">. </w:t>
      </w:r>
    </w:p>
    <w:p w:rsidR="00B80E69" w:rsidRPr="00B80E69" w:rsidRDefault="00B80E69" w:rsidP="00B80E69">
      <w:pPr>
        <w:pStyle w:val="a8"/>
        <w:ind w:left="360"/>
        <w:rPr>
          <w:sz w:val="24"/>
          <w:rtl/>
        </w:rPr>
      </w:pPr>
      <w:r w:rsidRPr="00B80E69">
        <w:rPr>
          <w:rFonts w:hint="cs"/>
          <w:sz w:val="24"/>
          <w:rtl/>
        </w:rPr>
        <w:t xml:space="preserve">ויש להוכיח שאינו איסור גמור, שהרי לפי פירוש הבעל המאור במסכת שבת נמצא שמותר להיכנס לספינה ג' ימים לפני השבת, אף שידוע שלכשתגיע שבת יצטרך לחללו, כיון שתהיה סכנה אם לא </w:t>
      </w:r>
      <w:proofErr w:type="spellStart"/>
      <w:r w:rsidRPr="00B80E69">
        <w:rPr>
          <w:rFonts w:hint="cs"/>
          <w:sz w:val="24"/>
          <w:rtl/>
        </w:rPr>
        <w:t>יחללנה</w:t>
      </w:r>
      <w:proofErr w:type="spellEnd"/>
      <w:r w:rsidRPr="00B80E69">
        <w:rPr>
          <w:rFonts w:hint="cs"/>
          <w:sz w:val="24"/>
          <w:rtl/>
        </w:rPr>
        <w:t xml:space="preserve">, וכן פסק בשולחן ערוך. ומעתה, אם מותר להיכנס למקום שיצטרך לחלל שבת, כל שכן שיש להתיר לנסוע למקום שאין מנין ויצטרך להתפלל ביחידות ... אולם נראה שגם מן הדין יש לאסור בנידון </w:t>
      </w:r>
      <w:proofErr w:type="spellStart"/>
      <w:r w:rsidRPr="00B80E69">
        <w:rPr>
          <w:rFonts w:hint="cs"/>
          <w:sz w:val="24"/>
          <w:rtl/>
        </w:rPr>
        <w:t>דידן</w:t>
      </w:r>
      <w:proofErr w:type="spellEnd"/>
      <w:r w:rsidRPr="00B80E69">
        <w:rPr>
          <w:rFonts w:hint="cs"/>
          <w:sz w:val="24"/>
          <w:rtl/>
        </w:rPr>
        <w:t>, והוא לפי מה שכתב ה"ישועות ישראל", שעד כאן לא התיר בעל המאור אלא להכניס עצמו למצב שיהיה צריך לחלל שבת משום פיקוח נפש, שזה היתר, אבל אם מכניס עצמו למצב שיעבור עבירה באונס זה אסור. וטעם הדבר, שכל שברצונו מכניס עצמו לאונס, אם כן אין זה אונס אלא רצון ...</w:t>
      </w:r>
    </w:p>
    <w:p w:rsidR="00B80E69" w:rsidRPr="00B80E69" w:rsidRDefault="00B80E69" w:rsidP="00B80E69">
      <w:pPr>
        <w:pStyle w:val="a8"/>
        <w:ind w:left="360"/>
        <w:rPr>
          <w:sz w:val="24"/>
          <w:rtl/>
        </w:rPr>
      </w:pPr>
      <w:r w:rsidRPr="00B80E69">
        <w:rPr>
          <w:rFonts w:hint="cs"/>
          <w:sz w:val="24"/>
          <w:rtl/>
        </w:rPr>
        <w:t xml:space="preserve">והנה אף שקיימא לן שאין צריך לילך להתפלל </w:t>
      </w:r>
      <w:proofErr w:type="spellStart"/>
      <w:r w:rsidRPr="00B80E69">
        <w:rPr>
          <w:rFonts w:hint="cs"/>
          <w:sz w:val="24"/>
          <w:rtl/>
        </w:rPr>
        <w:t>במנין</w:t>
      </w:r>
      <w:proofErr w:type="spellEnd"/>
      <w:r w:rsidRPr="00B80E69">
        <w:rPr>
          <w:rFonts w:hint="cs"/>
          <w:sz w:val="24"/>
          <w:rtl/>
        </w:rPr>
        <w:t xml:space="preserve"> אם המרחק הוא יותר ממיל, נראה שגם פטור זה הוא מטעם אונס, שגם זה אונס </w:t>
      </w:r>
      <w:proofErr w:type="spellStart"/>
      <w:r w:rsidRPr="00B80E69">
        <w:rPr>
          <w:rFonts w:hint="cs"/>
          <w:sz w:val="24"/>
          <w:rtl/>
        </w:rPr>
        <w:t>שמצריכין</w:t>
      </w:r>
      <w:proofErr w:type="spellEnd"/>
      <w:r w:rsidRPr="00B80E69">
        <w:rPr>
          <w:rFonts w:hint="cs"/>
          <w:sz w:val="24"/>
          <w:rtl/>
        </w:rPr>
        <w:t xml:space="preserve"> אותו לילך, ואף שאין אונס כזה פוטר ממצוות, מכל מקום ממצות תפילה בציבור פוטר גם אונס כזה, ואם כן חזרנו לדין שאין היתר לנסוע למקום שאין מנין. אמנם אם היינו אומרים שזה שפטור מלילך יותר ממיל להתפלל בציבור אינו מטעם אונס, אלא כך </w:t>
      </w:r>
      <w:proofErr w:type="spellStart"/>
      <w:r w:rsidRPr="00B80E69">
        <w:rPr>
          <w:rFonts w:hint="cs"/>
          <w:sz w:val="24"/>
          <w:rtl/>
        </w:rPr>
        <w:t>היתה</w:t>
      </w:r>
      <w:proofErr w:type="spellEnd"/>
      <w:r w:rsidRPr="00B80E69">
        <w:rPr>
          <w:rFonts w:hint="cs"/>
          <w:sz w:val="24"/>
          <w:rtl/>
        </w:rPr>
        <w:t xml:space="preserve"> תקנה חכמים שאין החיוב על יותר ממיל, בזה יש לומר שמותר להכניס עצמו לזה, והרי זה כנוסע לפני פסח בדרך רחוקה, שמותר ... וכן יש לומר שחכמים פטרו מלהתפלל </w:t>
      </w:r>
      <w:proofErr w:type="spellStart"/>
      <w:r w:rsidRPr="00B80E69">
        <w:rPr>
          <w:rFonts w:hint="cs"/>
          <w:sz w:val="24"/>
          <w:rtl/>
        </w:rPr>
        <w:t>במנין</w:t>
      </w:r>
      <w:proofErr w:type="spellEnd"/>
      <w:r w:rsidRPr="00B80E69">
        <w:rPr>
          <w:rFonts w:hint="cs"/>
          <w:sz w:val="24"/>
          <w:rtl/>
        </w:rPr>
        <w:t xml:space="preserve"> אם נמצא בדרך רחוקה יותר ממיל, ואם נאמר כן מותר לנסוע למקום כזה, אם לא משום מידת חסידות, וכנ"ל".</w:t>
      </w:r>
    </w:p>
    <w:p w:rsidR="00B80E69" w:rsidRPr="00B80E69" w:rsidRDefault="00B80E69" w:rsidP="00B80E69">
      <w:pPr>
        <w:pStyle w:val="a8"/>
        <w:numPr>
          <w:ilvl w:val="0"/>
          <w:numId w:val="2"/>
        </w:numPr>
        <w:ind w:left="360"/>
        <w:rPr>
          <w:sz w:val="24"/>
          <w:rtl/>
        </w:rPr>
      </w:pPr>
      <w:r w:rsidRPr="00B80E69">
        <w:rPr>
          <w:b/>
          <w:bCs/>
          <w:sz w:val="24"/>
          <w:rtl/>
        </w:rPr>
        <w:t>שו"ת שבט הלוי</w:t>
      </w:r>
      <w:r w:rsidRPr="00B80E69">
        <w:rPr>
          <w:rFonts w:hint="cs"/>
          <w:b/>
          <w:bCs/>
          <w:sz w:val="24"/>
          <w:rtl/>
        </w:rPr>
        <w:t xml:space="preserve">, ו' כ"א: </w:t>
      </w:r>
      <w:r w:rsidRPr="00B80E69">
        <w:rPr>
          <w:rFonts w:hint="cs"/>
          <w:sz w:val="24"/>
          <w:rtl/>
        </w:rPr>
        <w:t>"</w:t>
      </w:r>
      <w:r w:rsidRPr="00B80E69">
        <w:rPr>
          <w:sz w:val="24"/>
          <w:rtl/>
        </w:rPr>
        <w:t xml:space="preserve">ואשר שאל דיש אנשים שנוסעים למקום נופש (שלא לרפואה) או למקום ענוגים מקום שאין שם מנין אם מותר לעשות כן, וטענתם בפיהם כי החיוב של תפלה בצבור הוא </w:t>
      </w:r>
      <w:proofErr w:type="spellStart"/>
      <w:r w:rsidRPr="00B80E69">
        <w:rPr>
          <w:sz w:val="24"/>
          <w:rtl/>
        </w:rPr>
        <w:t>דוקא</w:t>
      </w:r>
      <w:proofErr w:type="spellEnd"/>
      <w:r w:rsidRPr="00B80E69">
        <w:rPr>
          <w:sz w:val="24"/>
          <w:rtl/>
        </w:rPr>
        <w:t xml:space="preserve"> כשיש במקומו מנין, אבל </w:t>
      </w:r>
      <w:proofErr w:type="spellStart"/>
      <w:r w:rsidRPr="00B80E69">
        <w:rPr>
          <w:sz w:val="24"/>
          <w:rtl/>
        </w:rPr>
        <w:t>ליסע</w:t>
      </w:r>
      <w:proofErr w:type="spellEnd"/>
      <w:r w:rsidRPr="00B80E69">
        <w:rPr>
          <w:sz w:val="24"/>
          <w:rtl/>
        </w:rPr>
        <w:t xml:space="preserve"> למקום שאין מנין אין איסור והביאו מצדיקים שעשו כן. וכב</w:t>
      </w:r>
      <w:r w:rsidRPr="00B80E69">
        <w:rPr>
          <w:rFonts w:hint="cs"/>
          <w:sz w:val="24"/>
          <w:rtl/>
        </w:rPr>
        <w:t>ודו</w:t>
      </w:r>
      <w:r w:rsidRPr="00B80E69">
        <w:rPr>
          <w:sz w:val="24"/>
          <w:rtl/>
        </w:rPr>
        <w:t xml:space="preserve"> ה</w:t>
      </w:r>
      <w:r w:rsidRPr="00B80E69">
        <w:rPr>
          <w:rFonts w:hint="cs"/>
          <w:sz w:val="24"/>
          <w:rtl/>
        </w:rPr>
        <w:t xml:space="preserve">ביא ראיה </w:t>
      </w:r>
      <w:proofErr w:type="spellStart"/>
      <w:r w:rsidRPr="00B80E69">
        <w:rPr>
          <w:sz w:val="24"/>
          <w:rtl/>
        </w:rPr>
        <w:t>מעובדא</w:t>
      </w:r>
      <w:proofErr w:type="spellEnd"/>
      <w:r w:rsidRPr="00B80E69">
        <w:rPr>
          <w:sz w:val="24"/>
          <w:rtl/>
        </w:rPr>
        <w:t xml:space="preserve"> דר</w:t>
      </w:r>
      <w:r w:rsidRPr="00B80E69">
        <w:rPr>
          <w:rFonts w:hint="cs"/>
          <w:sz w:val="24"/>
          <w:rtl/>
        </w:rPr>
        <w:t xml:space="preserve">' אליעזר </w:t>
      </w:r>
      <w:r w:rsidRPr="00B80E69">
        <w:rPr>
          <w:sz w:val="24"/>
          <w:rtl/>
        </w:rPr>
        <w:t>בברכות מ"ז דלא מצא עשרה ושחרר עבדו</w:t>
      </w:r>
      <w:r w:rsidRPr="00B80E69">
        <w:rPr>
          <w:rFonts w:hint="cs"/>
          <w:sz w:val="24"/>
          <w:rtl/>
        </w:rPr>
        <w:t>,</w:t>
      </w:r>
      <w:r w:rsidRPr="00B80E69">
        <w:rPr>
          <w:sz w:val="24"/>
          <w:rtl/>
        </w:rPr>
        <w:t xml:space="preserve"> ולסברת אותם אנשים </w:t>
      </w:r>
      <w:proofErr w:type="spellStart"/>
      <w:r w:rsidRPr="00B80E69">
        <w:rPr>
          <w:sz w:val="24"/>
          <w:rtl/>
        </w:rPr>
        <w:t>אכתי</w:t>
      </w:r>
      <w:proofErr w:type="spellEnd"/>
      <w:r w:rsidRPr="00B80E69">
        <w:rPr>
          <w:sz w:val="24"/>
          <w:rtl/>
        </w:rPr>
        <w:t xml:space="preserve"> יקשה </w:t>
      </w:r>
      <w:proofErr w:type="spellStart"/>
      <w:r w:rsidRPr="00B80E69">
        <w:rPr>
          <w:sz w:val="24"/>
          <w:rtl/>
        </w:rPr>
        <w:t>קושית</w:t>
      </w:r>
      <w:proofErr w:type="spellEnd"/>
      <w:r w:rsidRPr="00B80E69">
        <w:rPr>
          <w:sz w:val="24"/>
          <w:rtl/>
        </w:rPr>
        <w:t xml:space="preserve"> </w:t>
      </w:r>
      <w:proofErr w:type="spellStart"/>
      <w:r w:rsidRPr="00B80E69">
        <w:rPr>
          <w:sz w:val="24"/>
          <w:rtl/>
        </w:rPr>
        <w:t>הגמ</w:t>
      </w:r>
      <w:proofErr w:type="spellEnd"/>
      <w:r w:rsidRPr="00B80E69">
        <w:rPr>
          <w:sz w:val="24"/>
          <w:rtl/>
        </w:rPr>
        <w:t xml:space="preserve">' </w:t>
      </w:r>
      <w:proofErr w:type="spellStart"/>
      <w:r w:rsidRPr="00B80E69">
        <w:rPr>
          <w:sz w:val="24"/>
          <w:rtl/>
        </w:rPr>
        <w:t>דכיון</w:t>
      </w:r>
      <w:proofErr w:type="spellEnd"/>
      <w:r w:rsidRPr="00B80E69">
        <w:rPr>
          <w:sz w:val="24"/>
          <w:rtl/>
        </w:rPr>
        <w:t xml:space="preserve"> </w:t>
      </w:r>
      <w:proofErr w:type="spellStart"/>
      <w:r w:rsidRPr="00B80E69">
        <w:rPr>
          <w:sz w:val="24"/>
          <w:rtl/>
        </w:rPr>
        <w:t>דבמקום</w:t>
      </w:r>
      <w:proofErr w:type="spellEnd"/>
      <w:r w:rsidRPr="00B80E69">
        <w:rPr>
          <w:sz w:val="24"/>
          <w:rtl/>
        </w:rPr>
        <w:t xml:space="preserve"> שאין מנין אינו מחויב בתפלה בצבור א"כ הלא עבר בעשה</w:t>
      </w:r>
      <w:r w:rsidRPr="00B80E69">
        <w:rPr>
          <w:rFonts w:hint="cs"/>
          <w:sz w:val="24"/>
          <w:rtl/>
        </w:rPr>
        <w:t xml:space="preserve">?! ... </w:t>
      </w:r>
      <w:r w:rsidRPr="00B80E69">
        <w:rPr>
          <w:sz w:val="24"/>
          <w:u w:val="single"/>
          <w:rtl/>
        </w:rPr>
        <w:t xml:space="preserve">ובעיקר הדבר פשוט בעיני </w:t>
      </w:r>
      <w:proofErr w:type="spellStart"/>
      <w:r w:rsidRPr="00B80E69">
        <w:rPr>
          <w:sz w:val="24"/>
          <w:u w:val="single"/>
          <w:rtl/>
        </w:rPr>
        <w:t>דאם</w:t>
      </w:r>
      <w:proofErr w:type="spellEnd"/>
      <w:r w:rsidRPr="00B80E69">
        <w:rPr>
          <w:sz w:val="24"/>
          <w:u w:val="single"/>
          <w:rtl/>
        </w:rPr>
        <w:t xml:space="preserve"> נוסעים רק לתענוג בעלמא </w:t>
      </w:r>
      <w:proofErr w:type="spellStart"/>
      <w:r w:rsidRPr="00B80E69">
        <w:rPr>
          <w:sz w:val="24"/>
          <w:u w:val="single"/>
          <w:rtl/>
        </w:rPr>
        <w:t>דאיסור</w:t>
      </w:r>
      <w:proofErr w:type="spellEnd"/>
      <w:r w:rsidRPr="00B80E69">
        <w:rPr>
          <w:sz w:val="24"/>
          <w:u w:val="single"/>
          <w:rtl/>
        </w:rPr>
        <w:t xml:space="preserve"> </w:t>
      </w:r>
      <w:proofErr w:type="spellStart"/>
      <w:r w:rsidRPr="00B80E69">
        <w:rPr>
          <w:sz w:val="24"/>
          <w:u w:val="single"/>
          <w:rtl/>
        </w:rPr>
        <w:t>קעבדי</w:t>
      </w:r>
      <w:proofErr w:type="spellEnd"/>
      <w:r w:rsidRPr="00B80E69">
        <w:rPr>
          <w:rFonts w:hint="cs"/>
          <w:sz w:val="24"/>
          <w:rtl/>
        </w:rPr>
        <w:t xml:space="preserve">, </w:t>
      </w:r>
      <w:proofErr w:type="spellStart"/>
      <w:r w:rsidRPr="00B80E69">
        <w:rPr>
          <w:sz w:val="24"/>
          <w:rtl/>
        </w:rPr>
        <w:t>דבין</w:t>
      </w:r>
      <w:proofErr w:type="spellEnd"/>
      <w:r w:rsidRPr="00B80E69">
        <w:rPr>
          <w:sz w:val="24"/>
          <w:rtl/>
        </w:rPr>
        <w:t xml:space="preserve"> בעשה בין בל</w:t>
      </w:r>
      <w:r w:rsidRPr="00B80E69">
        <w:rPr>
          <w:rFonts w:hint="cs"/>
          <w:sz w:val="24"/>
          <w:rtl/>
        </w:rPr>
        <w:t>א תעשה</w:t>
      </w:r>
      <w:r w:rsidRPr="00B80E69">
        <w:rPr>
          <w:sz w:val="24"/>
          <w:rtl/>
        </w:rPr>
        <w:t xml:space="preserve"> דאורייתא או דרבנן אסור להכניס עצמו למצב שאח</w:t>
      </w:r>
      <w:r w:rsidRPr="00B80E69">
        <w:rPr>
          <w:rFonts w:hint="cs"/>
          <w:sz w:val="24"/>
          <w:rtl/>
        </w:rPr>
        <w:t xml:space="preserve">ר כך </w:t>
      </w:r>
      <w:r w:rsidRPr="00B80E69">
        <w:rPr>
          <w:sz w:val="24"/>
          <w:rtl/>
        </w:rPr>
        <w:t xml:space="preserve">תדחה האיסור או שיפטור </w:t>
      </w:r>
      <w:proofErr w:type="spellStart"/>
      <w:r w:rsidRPr="00B80E69">
        <w:rPr>
          <w:sz w:val="24"/>
          <w:rtl/>
        </w:rPr>
        <w:t>ממצוה</w:t>
      </w:r>
      <w:proofErr w:type="spellEnd"/>
      <w:r w:rsidRPr="00B80E69">
        <w:rPr>
          <w:sz w:val="24"/>
          <w:rtl/>
        </w:rPr>
        <w:t>, והדברים ארוכים במק</w:t>
      </w:r>
      <w:r w:rsidRPr="00B80E69">
        <w:rPr>
          <w:rFonts w:hint="cs"/>
          <w:sz w:val="24"/>
          <w:rtl/>
        </w:rPr>
        <w:t xml:space="preserve">ום אחר, </w:t>
      </w:r>
      <w:proofErr w:type="spellStart"/>
      <w:r w:rsidRPr="00B80E69">
        <w:rPr>
          <w:rFonts w:hint="cs"/>
          <w:sz w:val="24"/>
          <w:rtl/>
        </w:rPr>
        <w:t>דסוף</w:t>
      </w:r>
      <w:proofErr w:type="spellEnd"/>
      <w:r w:rsidRPr="00B80E69">
        <w:rPr>
          <w:rFonts w:hint="cs"/>
          <w:sz w:val="24"/>
          <w:rtl/>
        </w:rPr>
        <w:t xml:space="preserve"> סוף </w:t>
      </w:r>
      <w:r w:rsidRPr="00B80E69">
        <w:rPr>
          <w:sz w:val="24"/>
          <w:rtl/>
        </w:rPr>
        <w:t xml:space="preserve">גורם לבטל קדושת ה' בעשרה קדיש קדושה וברכו </w:t>
      </w:r>
      <w:proofErr w:type="spellStart"/>
      <w:r w:rsidRPr="00B80E69">
        <w:rPr>
          <w:sz w:val="24"/>
          <w:rtl/>
        </w:rPr>
        <w:t>ועניית</w:t>
      </w:r>
      <w:proofErr w:type="spellEnd"/>
      <w:r w:rsidRPr="00B80E69">
        <w:rPr>
          <w:sz w:val="24"/>
          <w:rtl/>
        </w:rPr>
        <w:t xml:space="preserve"> האמנים ועוד, ולבטל זה שלא לצורך פשיטא </w:t>
      </w:r>
      <w:proofErr w:type="spellStart"/>
      <w:r w:rsidRPr="00B80E69">
        <w:rPr>
          <w:sz w:val="24"/>
          <w:rtl/>
        </w:rPr>
        <w:t>דאיסורא</w:t>
      </w:r>
      <w:proofErr w:type="spellEnd"/>
      <w:r w:rsidRPr="00B80E69">
        <w:rPr>
          <w:sz w:val="24"/>
          <w:rtl/>
        </w:rPr>
        <w:t xml:space="preserve"> עביד, הגם אם </w:t>
      </w:r>
      <w:proofErr w:type="spellStart"/>
      <w:r w:rsidRPr="00B80E69">
        <w:rPr>
          <w:sz w:val="24"/>
          <w:rtl/>
        </w:rPr>
        <w:t>נימא</w:t>
      </w:r>
      <w:proofErr w:type="spellEnd"/>
      <w:r w:rsidRPr="00B80E69">
        <w:rPr>
          <w:sz w:val="24"/>
          <w:rtl/>
        </w:rPr>
        <w:t xml:space="preserve"> דמי שגר במקום שאין מנין מצורך פרנסתו או כה</w:t>
      </w:r>
      <w:r w:rsidRPr="00B80E69">
        <w:rPr>
          <w:rFonts w:hint="cs"/>
          <w:sz w:val="24"/>
          <w:rtl/>
        </w:rPr>
        <w:t xml:space="preserve">אי </w:t>
      </w:r>
      <w:proofErr w:type="spellStart"/>
      <w:r w:rsidRPr="00B80E69">
        <w:rPr>
          <w:rFonts w:hint="cs"/>
          <w:sz w:val="24"/>
          <w:rtl/>
        </w:rPr>
        <w:t>גוונא</w:t>
      </w:r>
      <w:proofErr w:type="spellEnd"/>
      <w:r w:rsidRPr="00B80E69">
        <w:rPr>
          <w:rFonts w:hint="cs"/>
          <w:sz w:val="24"/>
          <w:rtl/>
        </w:rPr>
        <w:t xml:space="preserve"> </w:t>
      </w:r>
      <w:r w:rsidRPr="00B80E69">
        <w:rPr>
          <w:sz w:val="24"/>
          <w:rtl/>
        </w:rPr>
        <w:t xml:space="preserve">לא </w:t>
      </w:r>
      <w:proofErr w:type="spellStart"/>
      <w:r w:rsidRPr="00B80E69">
        <w:rPr>
          <w:sz w:val="24"/>
          <w:rtl/>
        </w:rPr>
        <w:t>קעביד</w:t>
      </w:r>
      <w:proofErr w:type="spellEnd"/>
      <w:r w:rsidRPr="00B80E69">
        <w:rPr>
          <w:sz w:val="24"/>
          <w:rtl/>
        </w:rPr>
        <w:t xml:space="preserve"> </w:t>
      </w:r>
      <w:proofErr w:type="spellStart"/>
      <w:r w:rsidRPr="00B80E69">
        <w:rPr>
          <w:sz w:val="24"/>
          <w:rtl/>
        </w:rPr>
        <w:t>איסורא</w:t>
      </w:r>
      <w:proofErr w:type="spellEnd"/>
      <w:r w:rsidRPr="00B80E69">
        <w:rPr>
          <w:sz w:val="24"/>
          <w:rtl/>
        </w:rPr>
        <w:t xml:space="preserve">, </w:t>
      </w:r>
      <w:r w:rsidRPr="00B80E69">
        <w:rPr>
          <w:sz w:val="24"/>
          <w:u w:val="single"/>
          <w:rtl/>
        </w:rPr>
        <w:t>אבל להכניס עצמו לזה אסור</w:t>
      </w:r>
      <w:r w:rsidRPr="00B80E69">
        <w:rPr>
          <w:rFonts w:hint="cs"/>
          <w:sz w:val="24"/>
          <w:u w:val="single"/>
          <w:rtl/>
        </w:rPr>
        <w:t xml:space="preserve">. </w:t>
      </w:r>
      <w:r w:rsidRPr="00B80E69">
        <w:rPr>
          <w:sz w:val="24"/>
          <w:u w:val="single"/>
          <w:rtl/>
        </w:rPr>
        <w:t>והצדיקים שכ</w:t>
      </w:r>
      <w:r w:rsidRPr="00B80E69">
        <w:rPr>
          <w:rFonts w:hint="cs"/>
          <w:sz w:val="24"/>
          <w:u w:val="single"/>
          <w:rtl/>
        </w:rPr>
        <w:t>תב</w:t>
      </w:r>
      <w:r w:rsidRPr="00B80E69">
        <w:rPr>
          <w:sz w:val="24"/>
          <w:u w:val="single"/>
          <w:rtl/>
        </w:rPr>
        <w:t xml:space="preserve"> כב</w:t>
      </w:r>
      <w:r w:rsidRPr="00B80E69">
        <w:rPr>
          <w:rFonts w:hint="cs"/>
          <w:sz w:val="24"/>
          <w:u w:val="single"/>
          <w:rtl/>
        </w:rPr>
        <w:t>ודו</w:t>
      </w:r>
      <w:r w:rsidRPr="00B80E69">
        <w:rPr>
          <w:sz w:val="24"/>
          <w:u w:val="single"/>
          <w:rtl/>
        </w:rPr>
        <w:t xml:space="preserve"> אולי הי</w:t>
      </w:r>
      <w:r w:rsidRPr="00B80E69">
        <w:rPr>
          <w:rFonts w:hint="cs"/>
          <w:sz w:val="24"/>
          <w:u w:val="single"/>
          <w:rtl/>
        </w:rPr>
        <w:t>ה</w:t>
      </w:r>
      <w:r w:rsidRPr="00B80E69">
        <w:rPr>
          <w:sz w:val="24"/>
          <w:u w:val="single"/>
          <w:rtl/>
        </w:rPr>
        <w:t xml:space="preserve"> להם איזה טעם הגון ע"פ הלכה, או לרפואה וכה</w:t>
      </w:r>
      <w:r w:rsidRPr="00B80E69">
        <w:rPr>
          <w:rFonts w:hint="cs"/>
          <w:sz w:val="24"/>
          <w:u w:val="single"/>
          <w:rtl/>
        </w:rPr>
        <w:t xml:space="preserve">אי </w:t>
      </w:r>
      <w:proofErr w:type="spellStart"/>
      <w:r w:rsidRPr="00B80E69">
        <w:rPr>
          <w:rFonts w:hint="cs"/>
          <w:sz w:val="24"/>
          <w:u w:val="single"/>
          <w:rtl/>
        </w:rPr>
        <w:t>גוונא</w:t>
      </w:r>
      <w:proofErr w:type="spellEnd"/>
      <w:r w:rsidRPr="00B80E69">
        <w:rPr>
          <w:sz w:val="24"/>
          <w:u w:val="single"/>
          <w:rtl/>
        </w:rPr>
        <w:t>, ואם הוא באמת שלא לצורך כלל מצדיקים כאלה לא שמענו</w:t>
      </w:r>
      <w:r w:rsidRPr="00B80E69">
        <w:rPr>
          <w:rFonts w:hint="cs"/>
          <w:sz w:val="24"/>
          <w:rtl/>
        </w:rPr>
        <w:t>"</w:t>
      </w:r>
      <w:r w:rsidRPr="00B80E69">
        <w:rPr>
          <w:sz w:val="24"/>
          <w:rtl/>
        </w:rPr>
        <w:t xml:space="preserve">. </w:t>
      </w:r>
    </w:p>
    <w:p w:rsidR="00B80E69" w:rsidRPr="00B80E69" w:rsidRDefault="00B80E69" w:rsidP="00B80E69">
      <w:pPr>
        <w:pStyle w:val="a8"/>
        <w:numPr>
          <w:ilvl w:val="0"/>
          <w:numId w:val="2"/>
        </w:numPr>
        <w:ind w:left="360"/>
        <w:rPr>
          <w:sz w:val="24"/>
        </w:rPr>
      </w:pPr>
      <w:r w:rsidRPr="00B80E69">
        <w:rPr>
          <w:rFonts w:hint="cs"/>
          <w:b/>
          <w:bCs/>
          <w:sz w:val="24"/>
          <w:rtl/>
        </w:rPr>
        <w:t xml:space="preserve">שו"ת </w:t>
      </w:r>
      <w:r w:rsidRPr="00B80E69">
        <w:rPr>
          <w:b/>
          <w:bCs/>
          <w:sz w:val="24"/>
          <w:rtl/>
        </w:rPr>
        <w:t>תשובות והנהגות</w:t>
      </w:r>
      <w:r w:rsidRPr="00B80E69">
        <w:rPr>
          <w:rFonts w:hint="cs"/>
          <w:b/>
          <w:bCs/>
          <w:sz w:val="24"/>
          <w:rtl/>
        </w:rPr>
        <w:t>, ב' ס"ג:</w:t>
      </w:r>
      <w:r w:rsidRPr="00B80E69">
        <w:rPr>
          <w:rFonts w:hint="cs"/>
          <w:sz w:val="24"/>
          <w:rtl/>
        </w:rPr>
        <w:t xml:space="preserve"> "</w:t>
      </w:r>
      <w:r w:rsidRPr="00B80E69">
        <w:rPr>
          <w:sz w:val="24"/>
          <w:rtl/>
        </w:rPr>
        <w:t>בנוסע לכמה שבועות ואין מנין, הלוא מתבטל מדברים שבקדושה ותפלה בציבור וקריאת התורה, וכוונתו רק להתענג וליהנות ולא לבריאות, ולמה נתיר לו להתבטל ממלאכת שמים בלי שום צורך כלל</w:t>
      </w:r>
      <w:r w:rsidRPr="00B80E69">
        <w:rPr>
          <w:rFonts w:hint="cs"/>
          <w:sz w:val="24"/>
          <w:rtl/>
        </w:rPr>
        <w:t>?!</w:t>
      </w:r>
      <w:r w:rsidRPr="00B80E69">
        <w:rPr>
          <w:sz w:val="24"/>
          <w:rtl/>
        </w:rPr>
        <w:t xml:space="preserve"> ואף שבני כפרים גרו בכפר ולא היה להם ציבור אפילו בשבתות רק כשבאו לעיר, הלוא ע</w:t>
      </w:r>
      <w:r w:rsidRPr="00B80E69">
        <w:rPr>
          <w:rFonts w:hint="cs"/>
          <w:sz w:val="24"/>
          <w:rtl/>
        </w:rPr>
        <w:t xml:space="preserve">מי הארץ </w:t>
      </w:r>
      <w:r w:rsidRPr="00B80E69">
        <w:rPr>
          <w:sz w:val="24"/>
          <w:rtl/>
        </w:rPr>
        <w:t xml:space="preserve">היו עד שלא ידעו לקרות וטרודים בפרנסתם, ולא היה </w:t>
      </w:r>
      <w:proofErr w:type="spellStart"/>
      <w:r w:rsidRPr="00B80E69">
        <w:rPr>
          <w:sz w:val="24"/>
          <w:rtl/>
        </w:rPr>
        <w:t>כח</w:t>
      </w:r>
      <w:proofErr w:type="spellEnd"/>
      <w:r w:rsidRPr="00B80E69">
        <w:rPr>
          <w:sz w:val="24"/>
          <w:rtl/>
        </w:rPr>
        <w:t xml:space="preserve"> לחכמים לעוררם לצאת לעיר לגור שמה, אבל כאן שנוסע רק לבלות לכמה שבועות, למה נתיר לו לפרוק מעצמו עול מלכות שמים כמה שבועות</w:t>
      </w:r>
      <w:r w:rsidRPr="00B80E69">
        <w:rPr>
          <w:rFonts w:hint="cs"/>
          <w:sz w:val="24"/>
          <w:rtl/>
        </w:rPr>
        <w:t xml:space="preserve">?! </w:t>
      </w:r>
      <w:r w:rsidRPr="00B80E69">
        <w:rPr>
          <w:sz w:val="24"/>
          <w:u w:val="single"/>
          <w:rtl/>
        </w:rPr>
        <w:t>הן אמת שתפלה בציבור אינה חיוב גמור,</w:t>
      </w:r>
      <w:r w:rsidRPr="00B80E69">
        <w:rPr>
          <w:sz w:val="24"/>
          <w:rtl/>
        </w:rPr>
        <w:t xml:space="preserve"> שבגמרא ברכות (ז ב) פטר עצמו ר"נ מתפלה בציבור </w:t>
      </w:r>
      <w:proofErr w:type="spellStart"/>
      <w:r w:rsidRPr="00B80E69">
        <w:rPr>
          <w:sz w:val="24"/>
          <w:rtl/>
        </w:rPr>
        <w:t>שטירחה</w:t>
      </w:r>
      <w:proofErr w:type="spellEnd"/>
      <w:r w:rsidRPr="00B80E69">
        <w:rPr>
          <w:sz w:val="24"/>
          <w:rtl/>
        </w:rPr>
        <w:t xml:space="preserve"> רבה היא לו, שלא מצינו כן בשאר מצוות, </w:t>
      </w:r>
      <w:r w:rsidRPr="00B80E69">
        <w:rPr>
          <w:sz w:val="24"/>
          <w:u w:val="single"/>
          <w:rtl/>
        </w:rPr>
        <w:t xml:space="preserve">מ"מ הלוא זוכה בכך לכמה מצוות דרבים לקדש ה' וכדומה, ועיין </w:t>
      </w:r>
      <w:proofErr w:type="spellStart"/>
      <w:r w:rsidRPr="00B80E69">
        <w:rPr>
          <w:sz w:val="24"/>
          <w:u w:val="single"/>
          <w:rtl/>
        </w:rPr>
        <w:t>בש"ע</w:t>
      </w:r>
      <w:proofErr w:type="spellEnd"/>
      <w:r w:rsidRPr="00B80E69">
        <w:rPr>
          <w:sz w:val="24"/>
          <w:u w:val="single"/>
          <w:rtl/>
        </w:rPr>
        <w:t xml:space="preserve"> </w:t>
      </w:r>
      <w:proofErr w:type="spellStart"/>
      <w:r w:rsidRPr="00B80E69">
        <w:rPr>
          <w:sz w:val="24"/>
          <w:u w:val="single"/>
          <w:rtl/>
        </w:rPr>
        <w:t>הגרש"ז</w:t>
      </w:r>
      <w:proofErr w:type="spellEnd"/>
      <w:r w:rsidRPr="00B80E69">
        <w:rPr>
          <w:sz w:val="24"/>
          <w:u w:val="single"/>
          <w:rtl/>
        </w:rPr>
        <w:t xml:space="preserve"> (צ) שמפליג שאף על פי </w:t>
      </w:r>
      <w:proofErr w:type="spellStart"/>
      <w:r w:rsidRPr="00B80E69">
        <w:rPr>
          <w:sz w:val="24"/>
          <w:u w:val="single"/>
          <w:rtl/>
        </w:rPr>
        <w:t>שהמצוה</w:t>
      </w:r>
      <w:proofErr w:type="spellEnd"/>
      <w:r w:rsidRPr="00B80E69">
        <w:rPr>
          <w:sz w:val="24"/>
          <w:u w:val="single"/>
          <w:rtl/>
        </w:rPr>
        <w:t xml:space="preserve"> דרבנן היא, גדולה היא </w:t>
      </w:r>
      <w:proofErr w:type="spellStart"/>
      <w:r w:rsidRPr="00B80E69">
        <w:rPr>
          <w:sz w:val="24"/>
          <w:u w:val="single"/>
          <w:rtl/>
        </w:rPr>
        <w:t>ממ"ע</w:t>
      </w:r>
      <w:proofErr w:type="spellEnd"/>
      <w:r w:rsidRPr="00B80E69">
        <w:rPr>
          <w:sz w:val="24"/>
          <w:u w:val="single"/>
          <w:rtl/>
        </w:rPr>
        <w:t xml:space="preserve"> של תורה שמקדשים בה ה' ברבים</w:t>
      </w:r>
      <w:r w:rsidRPr="00B80E69">
        <w:rPr>
          <w:rFonts w:hint="cs"/>
          <w:sz w:val="24"/>
          <w:rtl/>
        </w:rPr>
        <w:t xml:space="preserve">  ... </w:t>
      </w:r>
      <w:r w:rsidRPr="00B80E69">
        <w:rPr>
          <w:sz w:val="24"/>
          <w:rtl/>
        </w:rPr>
        <w:t xml:space="preserve">ורק בחולה או מי שזקוק למנוחה מותר לו לבטל עכשיו מכל אלו, שמרענן עצמו בכוחותיו שיוכל אח"כ לעבוד ה' יותר, </w:t>
      </w:r>
      <w:r w:rsidRPr="00B80E69">
        <w:rPr>
          <w:sz w:val="24"/>
          <w:u w:val="single"/>
          <w:rtl/>
        </w:rPr>
        <w:t xml:space="preserve">וע"ז סמכו כמה צדיקים שנסעו למקומות שאין מנין שלא הפריעו אותם ויוכלו לעבוד ה' אז, או אח"כ יותר במנוחה שלימה, אבל לא כל הרוצה ליטול את השם יבוא </w:t>
      </w:r>
      <w:proofErr w:type="spellStart"/>
      <w:r w:rsidRPr="00B80E69">
        <w:rPr>
          <w:sz w:val="24"/>
          <w:u w:val="single"/>
          <w:rtl/>
        </w:rPr>
        <w:t>ויטול</w:t>
      </w:r>
      <w:proofErr w:type="spellEnd"/>
      <w:r w:rsidRPr="00B80E69">
        <w:rPr>
          <w:sz w:val="24"/>
          <w:u w:val="single"/>
          <w:rtl/>
        </w:rPr>
        <w:t xml:space="preserve">, </w:t>
      </w:r>
      <w:r w:rsidRPr="00B80E69">
        <w:rPr>
          <w:sz w:val="24"/>
          <w:rtl/>
        </w:rPr>
        <w:t>וישתדל למצוא מקום שיש מנין אם אפשר</w:t>
      </w:r>
      <w:r w:rsidRPr="00B80E69">
        <w:rPr>
          <w:rFonts w:hint="cs"/>
          <w:sz w:val="24"/>
          <w:rtl/>
        </w:rPr>
        <w:t>"</w:t>
      </w:r>
      <w:r w:rsidRPr="00B80E69">
        <w:rPr>
          <w:sz w:val="24"/>
          <w:rtl/>
        </w:rPr>
        <w:t>.</w:t>
      </w:r>
    </w:p>
    <w:sectPr w:rsidR="00B80E69" w:rsidRPr="00B80E69" w:rsidSect="00FA1030">
      <w:footerReference w:type="default" r:id="rId7"/>
      <w:pgSz w:w="11906" w:h="16838"/>
      <w:pgMar w:top="568" w:right="720" w:bottom="568" w:left="720" w:header="708" w:footer="295"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D7D" w:rsidRDefault="00DB7D7D" w:rsidP="001250C8">
      <w:pPr>
        <w:spacing w:line="240" w:lineRule="auto"/>
      </w:pPr>
      <w:r>
        <w:separator/>
      </w:r>
    </w:p>
  </w:endnote>
  <w:endnote w:type="continuationSeparator" w:id="0">
    <w:p w:rsidR="00DB7D7D" w:rsidRDefault="00DB7D7D"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Guttman Frank">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2167171"/>
      <w:docPartObj>
        <w:docPartGallery w:val="Page Numbers (Bottom of Page)"/>
        <w:docPartUnique/>
      </w:docPartObj>
    </w:sdtPr>
    <w:sdtEndPr/>
    <w:sdtContent>
      <w:p w:rsidR="00FA1030" w:rsidRDefault="00FA1030">
        <w:pPr>
          <w:pStyle w:val="a9"/>
          <w:jc w:val="center"/>
        </w:pPr>
        <w:r w:rsidRPr="00AC197A">
          <w:rPr>
            <w:sz w:val="18"/>
            <w:szCs w:val="18"/>
          </w:rPr>
          <w:fldChar w:fldCharType="begin"/>
        </w:r>
        <w:r w:rsidRPr="00AC197A">
          <w:rPr>
            <w:sz w:val="18"/>
            <w:szCs w:val="18"/>
          </w:rPr>
          <w:instrText xml:space="preserve"> PAGE   \* MERGEFORMAT </w:instrText>
        </w:r>
        <w:r w:rsidRPr="00AC197A">
          <w:rPr>
            <w:sz w:val="18"/>
            <w:szCs w:val="18"/>
          </w:rPr>
          <w:fldChar w:fldCharType="separate"/>
        </w:r>
        <w:r w:rsidR="00526629" w:rsidRPr="00526629">
          <w:rPr>
            <w:noProof/>
            <w:sz w:val="18"/>
            <w:szCs w:val="18"/>
            <w:rtl/>
            <w:lang w:val="he-IL"/>
          </w:rPr>
          <w:t>6</w:t>
        </w:r>
        <w:r w:rsidRPr="00AC197A">
          <w:rPr>
            <w:sz w:val="18"/>
            <w:szCs w:val="18"/>
          </w:rPr>
          <w:fldChar w:fldCharType="end"/>
        </w:r>
      </w:p>
    </w:sdtContent>
  </w:sdt>
  <w:p w:rsidR="00FA1030" w:rsidRDefault="00FA103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D7D" w:rsidRDefault="00DB7D7D" w:rsidP="001250C8">
      <w:pPr>
        <w:spacing w:line="240" w:lineRule="auto"/>
      </w:pPr>
      <w:r>
        <w:separator/>
      </w:r>
    </w:p>
  </w:footnote>
  <w:footnote w:type="continuationSeparator" w:id="0">
    <w:p w:rsidR="00DB7D7D" w:rsidRDefault="00DB7D7D"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A3780"/>
    <w:multiLevelType w:val="hybridMultilevel"/>
    <w:tmpl w:val="16DE9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44111D"/>
    <w:multiLevelType w:val="hybridMultilevel"/>
    <w:tmpl w:val="432E952E"/>
    <w:lvl w:ilvl="0" w:tplc="38AC82F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C85E77"/>
    <w:multiLevelType w:val="hybridMultilevel"/>
    <w:tmpl w:val="6D06213A"/>
    <w:lvl w:ilvl="0" w:tplc="FD76481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EF457D"/>
    <w:multiLevelType w:val="hybridMultilevel"/>
    <w:tmpl w:val="9B86CD86"/>
    <w:lvl w:ilvl="0" w:tplc="0DCA38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1B"/>
    <w:rsid w:val="000411B8"/>
    <w:rsid w:val="00117B6B"/>
    <w:rsid w:val="001250C8"/>
    <w:rsid w:val="001951B1"/>
    <w:rsid w:val="001B5A50"/>
    <w:rsid w:val="001F211B"/>
    <w:rsid w:val="00204E5E"/>
    <w:rsid w:val="002E1DB7"/>
    <w:rsid w:val="003E7F1C"/>
    <w:rsid w:val="00463010"/>
    <w:rsid w:val="00526629"/>
    <w:rsid w:val="00542C11"/>
    <w:rsid w:val="00626561"/>
    <w:rsid w:val="00656813"/>
    <w:rsid w:val="00682E6D"/>
    <w:rsid w:val="00691429"/>
    <w:rsid w:val="006A29B5"/>
    <w:rsid w:val="008A0A58"/>
    <w:rsid w:val="00A13A6B"/>
    <w:rsid w:val="00A418A1"/>
    <w:rsid w:val="00A726FA"/>
    <w:rsid w:val="00AE70B7"/>
    <w:rsid w:val="00B45A22"/>
    <w:rsid w:val="00B80E69"/>
    <w:rsid w:val="00DB7D7D"/>
    <w:rsid w:val="00E612F5"/>
    <w:rsid w:val="00E93D7D"/>
    <w:rsid w:val="00EC284D"/>
    <w:rsid w:val="00FA10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0E61BE-2B63-4C47-B133-33153AD4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unhideWhenUsed/>
    <w:rsid w:val="001250C8"/>
    <w:pPr>
      <w:spacing w:line="240" w:lineRule="auto"/>
    </w:pPr>
    <w:rPr>
      <w:sz w:val="20"/>
      <w:szCs w:val="20"/>
    </w:rPr>
  </w:style>
  <w:style w:type="character" w:customStyle="1" w:styleId="a6">
    <w:name w:val="טקסט הערת שוליים תו"/>
    <w:basedOn w:val="a0"/>
    <w:link w:val="a5"/>
    <w:uiPriority w:val="99"/>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691429"/>
    <w:pPr>
      <w:ind w:left="720"/>
      <w:contextualSpacing/>
    </w:pPr>
  </w:style>
  <w:style w:type="paragraph" w:styleId="a9">
    <w:name w:val="footer"/>
    <w:basedOn w:val="a"/>
    <w:link w:val="aa"/>
    <w:uiPriority w:val="99"/>
    <w:unhideWhenUsed/>
    <w:rsid w:val="00FA1030"/>
    <w:pPr>
      <w:tabs>
        <w:tab w:val="center" w:pos="4153"/>
        <w:tab w:val="right" w:pos="8306"/>
      </w:tabs>
      <w:spacing w:line="240" w:lineRule="auto"/>
    </w:pPr>
    <w:rPr>
      <w:rFonts w:eastAsiaTheme="minorEastAsia"/>
    </w:rPr>
  </w:style>
  <w:style w:type="character" w:customStyle="1" w:styleId="aa">
    <w:name w:val="כותרת תחתונה תו"/>
    <w:basedOn w:val="a0"/>
    <w:link w:val="a9"/>
    <w:uiPriority w:val="99"/>
    <w:rsid w:val="00FA1030"/>
    <w:rPr>
      <w:rFonts w:eastAsiaTheme="minorEastAsia" w:cs="David"/>
      <w:szCs w:val="24"/>
    </w:rPr>
  </w:style>
  <w:style w:type="paragraph" w:styleId="ab">
    <w:name w:val="header"/>
    <w:basedOn w:val="a"/>
    <w:link w:val="ac"/>
    <w:uiPriority w:val="99"/>
    <w:unhideWhenUsed/>
    <w:rsid w:val="00FA1030"/>
    <w:pPr>
      <w:tabs>
        <w:tab w:val="center" w:pos="4153"/>
        <w:tab w:val="right" w:pos="8306"/>
      </w:tabs>
      <w:spacing w:line="240" w:lineRule="auto"/>
    </w:pPr>
  </w:style>
  <w:style w:type="character" w:customStyle="1" w:styleId="ac">
    <w:name w:val="כותרת עליונה תו"/>
    <w:basedOn w:val="a0"/>
    <w:link w:val="ab"/>
    <w:uiPriority w:val="99"/>
    <w:rsid w:val="00FA1030"/>
    <w:rPr>
      <w:rFonts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58</TotalTime>
  <Pages>6</Pages>
  <Words>3813</Words>
  <Characters>19066</Characters>
  <Application>Microsoft Office Word</Application>
  <DocSecurity>0</DocSecurity>
  <Lines>158</Lines>
  <Paragraphs>45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2020-01-10T12:25:00Z</dcterms:created>
  <dcterms:modified xsi:type="dcterms:W3CDTF">2020-01-11T17:57:00Z</dcterms:modified>
</cp:coreProperties>
</file>