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5117" w14:textId="747431AB" w:rsidR="00FB1682" w:rsidRPr="00DE1581" w:rsidRDefault="00DE1581" w:rsidP="00DE1581">
      <w:pPr>
        <w:pStyle w:val="1"/>
        <w:rPr>
          <w:rFonts w:ascii="David" w:hAnsi="David" w:cs="Narkisim"/>
          <w:color w:val="0070C0"/>
          <w:sz w:val="24"/>
          <w:szCs w:val="24"/>
          <w:rtl/>
        </w:rPr>
      </w:pPr>
      <w:r w:rsidRPr="00DE1581">
        <w:rPr>
          <w:rFonts w:cs="Narkisim" w:hint="cs"/>
          <w:color w:val="0070C0"/>
          <w:sz w:val="24"/>
          <w:szCs w:val="24"/>
          <w:rtl/>
        </w:rPr>
        <w:t xml:space="preserve">הרב יהודה זולדן, זמני יהודה וישראל, מכון התורה והארץ: שבי דרום תשע"ה, </w:t>
      </w:r>
      <w:r w:rsidRPr="00DE1581">
        <w:rPr>
          <w:rFonts w:ascii="David" w:hAnsi="David" w:cs="Narkisim" w:hint="cs"/>
          <w:color w:val="0070C0"/>
          <w:sz w:val="24"/>
          <w:szCs w:val="24"/>
          <w:rtl/>
        </w:rPr>
        <w:t xml:space="preserve">עמ' </w:t>
      </w:r>
      <w:r w:rsidR="00FB1682" w:rsidRPr="00DE1581">
        <w:rPr>
          <w:rFonts w:ascii="David" w:hAnsi="David" w:cs="Narkisim" w:hint="cs"/>
          <w:color w:val="0070C0"/>
          <w:sz w:val="24"/>
          <w:szCs w:val="24"/>
          <w:rtl/>
        </w:rPr>
        <w:t>471-463</w:t>
      </w:r>
    </w:p>
    <w:p w14:paraId="79BFBB4A" w14:textId="77777777" w:rsidR="00FB1682" w:rsidRDefault="00FB1682" w:rsidP="00FB1682">
      <w:pPr>
        <w:pStyle w:val="2"/>
        <w:rPr>
          <w:rFonts w:ascii="David" w:hAnsi="David" w:cs="Narkisim"/>
          <w:rtl/>
        </w:rPr>
      </w:pPr>
      <w:bookmarkStart w:id="0" w:name="_Toc422063040"/>
      <w:r>
        <w:rPr>
          <w:rFonts w:ascii="David" w:hAnsi="David" w:cs="Narkisim" w:hint="cs"/>
          <w:rtl/>
        </w:rPr>
        <w:t>לא</w:t>
      </w:r>
    </w:p>
    <w:p w14:paraId="4B810137" w14:textId="77777777" w:rsidR="00FB1682" w:rsidRPr="004C78BF" w:rsidRDefault="00FB1682" w:rsidP="00FB1682">
      <w:pPr>
        <w:pStyle w:val="2"/>
        <w:rPr>
          <w:rFonts w:ascii="David" w:hAnsi="David" w:cs="Narkisim"/>
          <w:rtl/>
        </w:rPr>
      </w:pPr>
      <w:r w:rsidRPr="004C78BF">
        <w:rPr>
          <w:rFonts w:ascii="David" w:hAnsi="David" w:cs="Narkisim"/>
          <w:rtl/>
        </w:rPr>
        <w:t>ייעודן של מתנות לאביונים</w:t>
      </w:r>
      <w:bookmarkEnd w:id="0"/>
    </w:p>
    <w:p w14:paraId="2F187439" w14:textId="77777777" w:rsidR="00FB1682" w:rsidRPr="004C78BF" w:rsidRDefault="00FB1682" w:rsidP="00FB1682">
      <w:pPr>
        <w:pStyle w:val="a4"/>
        <w:rPr>
          <w:rFonts w:ascii="David" w:hAnsi="David"/>
          <w:rtl/>
        </w:rPr>
      </w:pPr>
      <w:r w:rsidRPr="004C78BF">
        <w:rPr>
          <w:rFonts w:ascii="David" w:hAnsi="David"/>
          <w:rtl/>
        </w:rPr>
        <w:t>א. מגבת פורים לצורכי סעודת פורים</w:t>
      </w:r>
    </w:p>
    <w:p w14:paraId="582F6EFF" w14:textId="77777777" w:rsidR="00FB1682" w:rsidRPr="004C78BF" w:rsidRDefault="00FB1682" w:rsidP="00FB1682">
      <w:pPr>
        <w:pStyle w:val="a4"/>
        <w:rPr>
          <w:rFonts w:ascii="David" w:hAnsi="David"/>
          <w:rtl/>
        </w:rPr>
      </w:pPr>
      <w:r w:rsidRPr="004C78BF">
        <w:rPr>
          <w:rFonts w:ascii="David" w:hAnsi="David"/>
          <w:rtl/>
        </w:rPr>
        <w:t xml:space="preserve">ב. בזמן הזה, הואיל </w:t>
      </w:r>
      <w:proofErr w:type="spellStart"/>
      <w:r w:rsidRPr="004C78BF">
        <w:rPr>
          <w:rFonts w:ascii="David" w:hAnsi="David"/>
          <w:rtl/>
        </w:rPr>
        <w:t>ומסתכלין</w:t>
      </w:r>
      <w:proofErr w:type="spellEnd"/>
      <w:r w:rsidRPr="004C78BF">
        <w:rPr>
          <w:rFonts w:ascii="David" w:hAnsi="David"/>
          <w:rtl/>
        </w:rPr>
        <w:t xml:space="preserve"> בה אין קורין אותה אלא בזמנה </w:t>
      </w:r>
    </w:p>
    <w:p w14:paraId="2EC200A2" w14:textId="77777777" w:rsidR="00FB1682" w:rsidRPr="004C78BF" w:rsidRDefault="00FB1682" w:rsidP="00FB1682">
      <w:pPr>
        <w:pStyle w:val="a4"/>
        <w:rPr>
          <w:rFonts w:ascii="David" w:hAnsi="David"/>
        </w:rPr>
      </w:pPr>
      <w:r w:rsidRPr="004C78BF">
        <w:rPr>
          <w:rFonts w:ascii="David" w:hAnsi="David"/>
          <w:rtl/>
        </w:rPr>
        <w:t xml:space="preserve">ג. ואין משנין מעות פורים לצדקה אחרת </w:t>
      </w:r>
    </w:p>
    <w:p w14:paraId="639F1214" w14:textId="77777777" w:rsidR="00FB1682" w:rsidRPr="004C78BF" w:rsidRDefault="00FB1682" w:rsidP="00FB1682">
      <w:pPr>
        <w:pStyle w:val="a4"/>
        <w:rPr>
          <w:rFonts w:ascii="David" w:hAnsi="David"/>
          <w:rtl/>
        </w:rPr>
      </w:pPr>
      <w:r w:rsidRPr="004C78BF">
        <w:rPr>
          <w:rFonts w:ascii="David" w:hAnsi="David"/>
          <w:rtl/>
        </w:rPr>
        <w:t xml:space="preserve">ד. מעות של פורים </w:t>
      </w:r>
      <w:proofErr w:type="spellStart"/>
      <w:r w:rsidRPr="004C78BF">
        <w:rPr>
          <w:rFonts w:ascii="David" w:hAnsi="David"/>
          <w:rtl/>
        </w:rPr>
        <w:t>נתחלפו</w:t>
      </w:r>
      <w:proofErr w:type="spellEnd"/>
      <w:r w:rsidRPr="004C78BF">
        <w:rPr>
          <w:rFonts w:ascii="David" w:hAnsi="David"/>
          <w:rtl/>
        </w:rPr>
        <w:t xml:space="preserve"> לי במעות של צדקה</w:t>
      </w:r>
    </w:p>
    <w:p w14:paraId="68857130" w14:textId="77777777" w:rsidR="00FB1682" w:rsidRPr="004C78BF" w:rsidRDefault="00FB1682" w:rsidP="00FB1682">
      <w:pPr>
        <w:pStyle w:val="a4"/>
        <w:rPr>
          <w:rFonts w:ascii="David" w:hAnsi="David"/>
          <w:rtl/>
        </w:rPr>
      </w:pPr>
      <w:r w:rsidRPr="004C78BF">
        <w:rPr>
          <w:rFonts w:ascii="David" w:hAnsi="David"/>
          <w:rtl/>
        </w:rPr>
        <w:t>סיכום</w:t>
      </w:r>
    </w:p>
    <w:p w14:paraId="62543C2A" w14:textId="77777777" w:rsidR="00FB1682" w:rsidRPr="004C78BF" w:rsidRDefault="00FB1682" w:rsidP="00FB1682">
      <w:pPr>
        <w:pStyle w:val="3"/>
        <w:rPr>
          <w:rFonts w:ascii="David" w:hAnsi="David" w:cs="Narkisim"/>
          <w:rtl/>
        </w:rPr>
      </w:pPr>
      <w:bookmarkStart w:id="1" w:name="_Toc422063041"/>
      <w:r w:rsidRPr="004C78BF">
        <w:rPr>
          <w:rFonts w:ascii="David" w:hAnsi="David" w:cs="Narkisim"/>
          <w:rtl/>
        </w:rPr>
        <w:t>א. מגבת פורים לצורכי סעודת פורים</w:t>
      </w:r>
      <w:bookmarkEnd w:id="1"/>
    </w:p>
    <w:p w14:paraId="54950F84" w14:textId="77777777" w:rsidR="00FB1682" w:rsidRPr="004C78BF" w:rsidRDefault="00FB1682" w:rsidP="00FB1682">
      <w:pPr>
        <w:pStyle w:val="a5"/>
        <w:rPr>
          <w:rFonts w:ascii="David" w:hAnsi="David" w:cs="Narkisim"/>
          <w:rtl/>
        </w:rPr>
      </w:pPr>
      <w:r w:rsidRPr="004C78BF">
        <w:rPr>
          <w:rFonts w:ascii="David" w:hAnsi="David" w:cs="Narkisim"/>
          <w:rtl/>
        </w:rPr>
        <w:t xml:space="preserve">מצוות ימי הפורים הן: "לעשות אותם ימי משתה ושמחה ומשלוח מנות איש לרעהו ומתנות לאביונים" (אסתר ט, </w:t>
      </w:r>
      <w:proofErr w:type="spellStart"/>
      <w:r w:rsidRPr="004C78BF">
        <w:rPr>
          <w:rFonts w:ascii="David" w:hAnsi="David" w:cs="Narkisim"/>
          <w:rtl/>
        </w:rPr>
        <w:t>כב</w:t>
      </w:r>
      <w:proofErr w:type="spellEnd"/>
      <w:r w:rsidRPr="004C78BF">
        <w:rPr>
          <w:rFonts w:ascii="David" w:hAnsi="David" w:cs="Narkisim"/>
          <w:rtl/>
        </w:rPr>
        <w:t xml:space="preserve">). מה מטרת תקנת מתנות לאביונים? </w:t>
      </w:r>
    </w:p>
    <w:p w14:paraId="7581293F" w14:textId="77777777" w:rsidR="00FB1682" w:rsidRPr="004C78BF" w:rsidRDefault="00FB1682" w:rsidP="00FB1682">
      <w:pPr>
        <w:pStyle w:val="a5"/>
        <w:rPr>
          <w:rFonts w:ascii="David" w:hAnsi="David" w:cs="Narkisim"/>
          <w:rtl/>
        </w:rPr>
      </w:pPr>
      <w:proofErr w:type="spellStart"/>
      <w:r w:rsidRPr="004C78BF">
        <w:rPr>
          <w:rFonts w:ascii="David" w:hAnsi="David" w:cs="Narkisim"/>
          <w:rtl/>
        </w:rPr>
        <w:t>בתוספתא</w:t>
      </w:r>
      <w:proofErr w:type="spellEnd"/>
      <w:r w:rsidRPr="004C78BF">
        <w:rPr>
          <w:rFonts w:ascii="David" w:hAnsi="David" w:cs="Narkisim"/>
          <w:rtl/>
        </w:rPr>
        <w:t xml:space="preserve"> מגילה א</w:t>
      </w:r>
      <w:r w:rsidRPr="004C78BF">
        <w:rPr>
          <w:rFonts w:ascii="David" w:hAnsi="David" w:cs="Narkisim" w:hint="cs"/>
          <w:rtl/>
        </w:rPr>
        <w:t>,</w:t>
      </w:r>
      <w:r w:rsidRPr="004C78BF">
        <w:rPr>
          <w:rFonts w:ascii="David" w:hAnsi="David" w:cs="Narkisim"/>
          <w:rtl/>
        </w:rPr>
        <w:t xml:space="preserve"> ה נאמר: </w:t>
      </w:r>
    </w:p>
    <w:p w14:paraId="77183E1C" w14:textId="77777777" w:rsidR="00FB1682" w:rsidRPr="004C78BF" w:rsidRDefault="00FB1682" w:rsidP="00FB1682">
      <w:pPr>
        <w:pStyle w:val="21"/>
        <w:rPr>
          <w:rFonts w:ascii="David" w:hAnsi="David" w:cs="Narkisim"/>
          <w:rtl/>
        </w:rPr>
      </w:pPr>
      <w:r w:rsidRPr="004C78BF">
        <w:rPr>
          <w:rFonts w:ascii="David" w:hAnsi="David" w:cs="Narkisim"/>
          <w:rtl/>
        </w:rPr>
        <w:t>מגבית פורים לפורים, ומגבית העיר לאותה העיר.</w:t>
      </w:r>
    </w:p>
    <w:p w14:paraId="7813AB7C" w14:textId="77777777" w:rsidR="00FB1682" w:rsidRPr="004C78BF" w:rsidRDefault="00FB1682" w:rsidP="00FB1682">
      <w:pPr>
        <w:pStyle w:val="21"/>
        <w:rPr>
          <w:rFonts w:ascii="David" w:hAnsi="David" w:cs="Narkisim"/>
          <w:rtl/>
        </w:rPr>
      </w:pPr>
      <w:r w:rsidRPr="004C78BF">
        <w:rPr>
          <w:rFonts w:ascii="David" w:hAnsi="David" w:cs="Narkisim"/>
          <w:rtl/>
        </w:rPr>
        <w:t xml:space="preserve">אין </w:t>
      </w:r>
      <w:proofErr w:type="spellStart"/>
      <w:r w:rsidRPr="004C78BF">
        <w:rPr>
          <w:rFonts w:ascii="David" w:hAnsi="David" w:cs="Narkisim"/>
          <w:rtl/>
        </w:rPr>
        <w:t>מדקדקין</w:t>
      </w:r>
      <w:proofErr w:type="spellEnd"/>
      <w:r w:rsidRPr="004C78BF">
        <w:rPr>
          <w:rFonts w:ascii="David" w:hAnsi="David" w:cs="Narkisim"/>
          <w:rtl/>
        </w:rPr>
        <w:t xml:space="preserve"> במגבית פורים.</w:t>
      </w:r>
      <w:r w:rsidRPr="004C78BF">
        <w:rPr>
          <w:rFonts w:ascii="David" w:hAnsi="David" w:cs="Narkisim"/>
          <w:vertAlign w:val="superscript"/>
          <w:rtl/>
        </w:rPr>
        <w:footnoteReference w:id="1"/>
      </w:r>
      <w:r w:rsidRPr="004C78BF">
        <w:rPr>
          <w:rFonts w:ascii="David" w:hAnsi="David" w:cs="Narkisim"/>
          <w:vertAlign w:val="superscript"/>
          <w:rtl/>
        </w:rPr>
        <w:t xml:space="preserve"> </w:t>
      </w:r>
    </w:p>
    <w:p w14:paraId="25A6A2DE" w14:textId="77777777" w:rsidR="00FB1682" w:rsidRPr="004C78BF" w:rsidRDefault="00FB1682" w:rsidP="00FB1682">
      <w:pPr>
        <w:pStyle w:val="21"/>
        <w:rPr>
          <w:rFonts w:ascii="David" w:hAnsi="David" w:cs="Narkisim"/>
          <w:rtl/>
        </w:rPr>
      </w:pPr>
      <w:r w:rsidRPr="004C78BF">
        <w:rPr>
          <w:rFonts w:ascii="David" w:hAnsi="David" w:cs="Narkisim"/>
          <w:rtl/>
        </w:rPr>
        <w:t xml:space="preserve">אבל </w:t>
      </w:r>
      <w:proofErr w:type="spellStart"/>
      <w:r w:rsidRPr="004C78BF">
        <w:rPr>
          <w:rFonts w:ascii="David" w:hAnsi="David" w:cs="Narkisim"/>
          <w:rtl/>
        </w:rPr>
        <w:t>לוקחין</w:t>
      </w:r>
      <w:proofErr w:type="spellEnd"/>
      <w:r w:rsidRPr="004C78BF">
        <w:rPr>
          <w:rFonts w:ascii="David" w:hAnsi="David" w:cs="Narkisim"/>
          <w:rtl/>
        </w:rPr>
        <w:t xml:space="preserve"> את העגלים </w:t>
      </w:r>
      <w:proofErr w:type="spellStart"/>
      <w:r w:rsidRPr="004C78BF">
        <w:rPr>
          <w:rFonts w:ascii="David" w:hAnsi="David" w:cs="Narkisim"/>
          <w:rtl/>
        </w:rPr>
        <w:t>ושוחטין</w:t>
      </w:r>
      <w:proofErr w:type="spellEnd"/>
      <w:r w:rsidRPr="004C78BF">
        <w:rPr>
          <w:rFonts w:ascii="David" w:hAnsi="David" w:cs="Narkisim"/>
          <w:rtl/>
        </w:rPr>
        <w:t xml:space="preserve"> </w:t>
      </w:r>
      <w:proofErr w:type="spellStart"/>
      <w:r w:rsidRPr="004C78BF">
        <w:rPr>
          <w:rFonts w:ascii="David" w:hAnsi="David" w:cs="Narkisim"/>
          <w:rtl/>
        </w:rPr>
        <w:t>ואוכלין</w:t>
      </w:r>
      <w:proofErr w:type="spellEnd"/>
      <w:r w:rsidRPr="004C78BF">
        <w:rPr>
          <w:rFonts w:ascii="David" w:hAnsi="David" w:cs="Narkisim"/>
          <w:rtl/>
        </w:rPr>
        <w:t xml:space="preserve"> אותן, והמותר </w:t>
      </w:r>
      <w:proofErr w:type="spellStart"/>
      <w:r w:rsidRPr="004C78BF">
        <w:rPr>
          <w:rFonts w:ascii="David" w:hAnsi="David" w:cs="Narkisim"/>
          <w:rtl/>
        </w:rPr>
        <w:t>יפול</w:t>
      </w:r>
      <w:proofErr w:type="spellEnd"/>
      <w:r w:rsidRPr="004C78BF">
        <w:rPr>
          <w:rFonts w:ascii="David" w:hAnsi="David" w:cs="Narkisim"/>
          <w:rtl/>
        </w:rPr>
        <w:t xml:space="preserve"> לכיס של צדקה.</w:t>
      </w:r>
      <w:r w:rsidRPr="004C78BF">
        <w:rPr>
          <w:rFonts w:ascii="David" w:hAnsi="David" w:cs="Narkisim"/>
          <w:vertAlign w:val="superscript"/>
          <w:rtl/>
        </w:rPr>
        <w:footnoteReference w:id="2"/>
      </w:r>
      <w:r w:rsidRPr="004C78BF">
        <w:rPr>
          <w:rFonts w:ascii="David" w:hAnsi="David" w:cs="Narkisim"/>
          <w:rtl/>
        </w:rPr>
        <w:t xml:space="preserve"> </w:t>
      </w:r>
    </w:p>
    <w:p w14:paraId="04C2EB01" w14:textId="77777777" w:rsidR="00FB1682" w:rsidRPr="004C78BF" w:rsidRDefault="00FB1682" w:rsidP="00FB1682">
      <w:pPr>
        <w:pStyle w:val="21"/>
        <w:rPr>
          <w:rFonts w:ascii="David" w:hAnsi="David" w:cs="Narkisim"/>
          <w:rtl/>
        </w:rPr>
      </w:pPr>
      <w:r w:rsidRPr="004C78BF">
        <w:rPr>
          <w:rFonts w:ascii="David" w:hAnsi="David" w:cs="Narkisim"/>
          <w:rtl/>
        </w:rPr>
        <w:t xml:space="preserve">ר' </w:t>
      </w:r>
      <w:proofErr w:type="spellStart"/>
      <w:r w:rsidRPr="004C78BF">
        <w:rPr>
          <w:rFonts w:ascii="David" w:hAnsi="David" w:cs="Narkisim"/>
          <w:rtl/>
        </w:rPr>
        <w:t>ליעזר</w:t>
      </w:r>
      <w:proofErr w:type="spellEnd"/>
      <w:r w:rsidRPr="004C78BF">
        <w:rPr>
          <w:rFonts w:ascii="David" w:hAnsi="David" w:cs="Narkisim"/>
          <w:rtl/>
        </w:rPr>
        <w:t xml:space="preserve"> אומר: מגבית פורים אל יעשה ממנו עני רצועה לסנדלו.</w:t>
      </w:r>
      <w:r w:rsidRPr="004C78BF">
        <w:rPr>
          <w:rFonts w:ascii="David" w:hAnsi="David" w:cs="Narkisim"/>
          <w:vertAlign w:val="superscript"/>
          <w:rtl/>
        </w:rPr>
        <w:footnoteReference w:id="3"/>
      </w:r>
    </w:p>
    <w:p w14:paraId="44BE3C5C" w14:textId="77777777" w:rsidR="00FB1682" w:rsidRPr="004C78BF" w:rsidRDefault="00FB1682" w:rsidP="00FB1682">
      <w:pPr>
        <w:pStyle w:val="4"/>
        <w:rPr>
          <w:rFonts w:ascii="David" w:hAnsi="David" w:cs="Narkisim"/>
        </w:rPr>
      </w:pPr>
      <w:r w:rsidRPr="004C78BF">
        <w:rPr>
          <w:rFonts w:ascii="David" w:hAnsi="David" w:cs="Narkisim"/>
          <w:rtl/>
        </w:rPr>
        <w:t>מה היא אותה מגב</w:t>
      </w:r>
      <w:r w:rsidRPr="004C78BF">
        <w:rPr>
          <w:rFonts w:ascii="David" w:hAnsi="David" w:cs="Narkisim" w:hint="cs"/>
          <w:rtl/>
        </w:rPr>
        <w:t>י</w:t>
      </w:r>
      <w:r w:rsidRPr="004C78BF">
        <w:rPr>
          <w:rFonts w:ascii="David" w:hAnsi="David" w:cs="Narkisim"/>
          <w:rtl/>
        </w:rPr>
        <w:t xml:space="preserve">ת פורים? רש"י </w:t>
      </w:r>
      <w:r w:rsidRPr="004C78BF">
        <w:rPr>
          <w:rFonts w:ascii="David" w:hAnsi="David" w:cs="Narkisim" w:hint="cs"/>
          <w:rtl/>
        </w:rPr>
        <w:t xml:space="preserve">(בבא מציעא </w:t>
      </w:r>
      <w:proofErr w:type="spellStart"/>
      <w:r w:rsidRPr="004C78BF">
        <w:rPr>
          <w:rFonts w:ascii="David" w:hAnsi="David" w:cs="Narkisim" w:hint="cs"/>
          <w:rtl/>
        </w:rPr>
        <w:t>עח</w:t>
      </w:r>
      <w:proofErr w:type="spellEnd"/>
      <w:r w:rsidRPr="004C78BF">
        <w:rPr>
          <w:rFonts w:ascii="David" w:hAnsi="David" w:cs="Narkisim" w:hint="cs"/>
          <w:rtl/>
        </w:rPr>
        <w:t xml:space="preserve"> ע"ב) </w:t>
      </w:r>
      <w:r w:rsidRPr="004C78BF">
        <w:rPr>
          <w:rFonts w:ascii="David" w:hAnsi="David" w:cs="Narkisim"/>
          <w:rtl/>
        </w:rPr>
        <w:t xml:space="preserve">כתב: </w:t>
      </w:r>
    </w:p>
    <w:p w14:paraId="511E7BB3" w14:textId="77777777" w:rsidR="00FB1682" w:rsidRPr="004C78BF" w:rsidRDefault="00FB1682" w:rsidP="00FB1682">
      <w:pPr>
        <w:pStyle w:val="21"/>
        <w:rPr>
          <w:rFonts w:ascii="David" w:hAnsi="David" w:cs="Narkisim"/>
          <w:rtl/>
        </w:rPr>
      </w:pPr>
      <w:r w:rsidRPr="004C78BF">
        <w:rPr>
          <w:rFonts w:ascii="David" w:hAnsi="David" w:cs="Narkisim"/>
          <w:rtl/>
        </w:rPr>
        <w:t xml:space="preserve">מגבת פורים לפורים - מעות </w:t>
      </w:r>
      <w:proofErr w:type="spellStart"/>
      <w:r w:rsidRPr="004C78BF">
        <w:rPr>
          <w:rFonts w:ascii="David" w:hAnsi="David" w:cs="Narkisim"/>
          <w:rtl/>
        </w:rPr>
        <w:t>שגובין</w:t>
      </w:r>
      <w:proofErr w:type="spellEnd"/>
      <w:r w:rsidRPr="004C78BF">
        <w:rPr>
          <w:rFonts w:ascii="David" w:hAnsi="David" w:cs="Narkisim"/>
          <w:rtl/>
        </w:rPr>
        <w:t xml:space="preserve"> </w:t>
      </w:r>
      <w:proofErr w:type="spellStart"/>
      <w:r w:rsidRPr="004C78BF">
        <w:rPr>
          <w:rFonts w:ascii="David" w:hAnsi="David" w:cs="Narkisim"/>
          <w:rtl/>
        </w:rPr>
        <w:t>הגבאין</w:t>
      </w:r>
      <w:proofErr w:type="spellEnd"/>
      <w:r w:rsidRPr="004C78BF">
        <w:rPr>
          <w:rFonts w:ascii="David" w:hAnsi="David" w:cs="Narkisim"/>
          <w:rtl/>
        </w:rPr>
        <w:t xml:space="preserve"> מבני העיר לחלק לעניים לסעודת פורים. לפורים - כולה יתנוה לעניים </w:t>
      </w:r>
      <w:proofErr w:type="spellStart"/>
      <w:r w:rsidRPr="004C78BF">
        <w:rPr>
          <w:rFonts w:ascii="David" w:hAnsi="David" w:cs="Narkisim"/>
          <w:rtl/>
        </w:rPr>
        <w:t>דפורים</w:t>
      </w:r>
      <w:proofErr w:type="spellEnd"/>
      <w:r w:rsidRPr="004C78BF">
        <w:rPr>
          <w:rFonts w:ascii="David" w:hAnsi="David" w:cs="Narkisim" w:hint="cs"/>
          <w:rtl/>
        </w:rPr>
        <w:t>..</w:t>
      </w:r>
      <w:r w:rsidRPr="004C78BF">
        <w:rPr>
          <w:rFonts w:ascii="David" w:hAnsi="David" w:cs="Narkisim"/>
          <w:rtl/>
        </w:rPr>
        <w:t xml:space="preserve">. והמותר - שלא יספיקו לאכול בפורים ימכור </w:t>
      </w:r>
      <w:proofErr w:type="spellStart"/>
      <w:r w:rsidRPr="004C78BF">
        <w:rPr>
          <w:rFonts w:ascii="David" w:hAnsi="David" w:cs="Narkisim"/>
          <w:rtl/>
        </w:rPr>
        <w:t>ויפול</w:t>
      </w:r>
      <w:proofErr w:type="spellEnd"/>
      <w:r w:rsidRPr="004C78BF">
        <w:rPr>
          <w:rFonts w:ascii="David" w:hAnsi="David" w:cs="Narkisim"/>
          <w:rtl/>
        </w:rPr>
        <w:t xml:space="preserve"> לכיס של צדקה.</w:t>
      </w:r>
      <w:r w:rsidRPr="004C78BF">
        <w:rPr>
          <w:rFonts w:ascii="David" w:hAnsi="David" w:cs="Narkisim"/>
          <w:vertAlign w:val="superscript"/>
          <w:rtl/>
        </w:rPr>
        <w:footnoteReference w:id="4"/>
      </w:r>
    </w:p>
    <w:p w14:paraId="197C598C" w14:textId="77777777" w:rsidR="00FB1682" w:rsidRPr="004C78BF" w:rsidRDefault="00FB1682" w:rsidP="00FB1682">
      <w:pPr>
        <w:pStyle w:val="4"/>
        <w:rPr>
          <w:rFonts w:ascii="David" w:hAnsi="David" w:cs="Narkisim"/>
          <w:rtl/>
        </w:rPr>
      </w:pPr>
      <w:proofErr w:type="spellStart"/>
      <w:r w:rsidRPr="004C78BF">
        <w:rPr>
          <w:rFonts w:ascii="David" w:hAnsi="David" w:cs="Narkisim" w:hint="cs"/>
          <w:rtl/>
        </w:rPr>
        <w:t>התוספתא</w:t>
      </w:r>
      <w:proofErr w:type="spellEnd"/>
      <w:r w:rsidRPr="004C78BF">
        <w:rPr>
          <w:rFonts w:ascii="David" w:hAnsi="David" w:cs="Narkisim" w:hint="cs"/>
          <w:rtl/>
        </w:rPr>
        <w:t xml:space="preserve"> קבעה ש</w:t>
      </w:r>
      <w:r w:rsidRPr="004C78BF">
        <w:rPr>
          <w:rFonts w:ascii="David" w:hAnsi="David" w:cs="Narkisim"/>
          <w:rtl/>
        </w:rPr>
        <w:t>את הכסף או האוכל שגבו לצרכי מגב</w:t>
      </w:r>
      <w:r w:rsidRPr="004C78BF">
        <w:rPr>
          <w:rFonts w:ascii="David" w:hAnsi="David" w:cs="Narkisim" w:hint="cs"/>
          <w:rtl/>
        </w:rPr>
        <w:t>י</w:t>
      </w:r>
      <w:r w:rsidRPr="004C78BF">
        <w:rPr>
          <w:rFonts w:ascii="David" w:hAnsi="David" w:cs="Narkisim"/>
          <w:rtl/>
        </w:rPr>
        <w:t>ת פורים</w:t>
      </w:r>
      <w:r w:rsidRPr="004C78BF">
        <w:rPr>
          <w:rFonts w:ascii="David" w:hAnsi="David" w:cs="Narkisim" w:hint="cs"/>
          <w:rtl/>
        </w:rPr>
        <w:t xml:space="preserve"> אין לשנות,</w:t>
      </w:r>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 xml:space="preserve">רק אם נשאר </w:t>
      </w:r>
      <w:r w:rsidRPr="004C78BF">
        <w:rPr>
          <w:rFonts w:ascii="David" w:hAnsi="David" w:cs="Narkisim" w:hint="cs"/>
          <w:rtl/>
        </w:rPr>
        <w:t xml:space="preserve">מהם </w:t>
      </w:r>
      <w:r w:rsidRPr="004C78BF">
        <w:rPr>
          <w:rFonts w:ascii="David" w:hAnsi="David" w:cs="Narkisim"/>
          <w:rtl/>
        </w:rPr>
        <w:t>לאחר פורים</w:t>
      </w:r>
      <w:r w:rsidRPr="004C78BF">
        <w:rPr>
          <w:rFonts w:ascii="David" w:hAnsi="David" w:cs="Narkisim" w:hint="cs"/>
          <w:rtl/>
        </w:rPr>
        <w:t xml:space="preserve"> ניתן</w:t>
      </w:r>
      <w:r w:rsidRPr="004C78BF">
        <w:rPr>
          <w:rFonts w:ascii="David" w:hAnsi="David" w:cs="Narkisim"/>
          <w:rtl/>
        </w:rPr>
        <w:t xml:space="preserve"> </w:t>
      </w:r>
      <w:r w:rsidRPr="004C78BF">
        <w:rPr>
          <w:rFonts w:ascii="David" w:hAnsi="David" w:cs="Narkisim" w:hint="cs"/>
          <w:rtl/>
        </w:rPr>
        <w:t>להעבירם</w:t>
      </w:r>
      <w:r w:rsidRPr="004C78BF">
        <w:rPr>
          <w:rFonts w:ascii="David" w:hAnsi="David" w:cs="Narkisim"/>
          <w:rtl/>
        </w:rPr>
        <w:t xml:space="preserve"> לצדקה אחרת. </w:t>
      </w:r>
      <w:r w:rsidRPr="004C78BF">
        <w:rPr>
          <w:rFonts w:ascii="David" w:hAnsi="David" w:cs="Narkisim" w:hint="cs"/>
          <w:rtl/>
        </w:rPr>
        <w:t xml:space="preserve">האיסור לשנות חל על </w:t>
      </w:r>
      <w:r w:rsidRPr="004C78BF">
        <w:rPr>
          <w:rFonts w:ascii="David" w:hAnsi="David" w:cs="Narkisim"/>
          <w:rtl/>
        </w:rPr>
        <w:t xml:space="preserve">גבאי הצדקה, ולפי ר' אליעזר גם </w:t>
      </w:r>
      <w:r w:rsidRPr="004C78BF">
        <w:rPr>
          <w:rFonts w:ascii="David" w:hAnsi="David" w:cs="Narkisim" w:hint="cs"/>
          <w:rtl/>
        </w:rPr>
        <w:t>על ה</w:t>
      </w:r>
      <w:r w:rsidRPr="004C78BF">
        <w:rPr>
          <w:rFonts w:ascii="David" w:hAnsi="David" w:cs="Narkisim"/>
          <w:rtl/>
        </w:rPr>
        <w:t xml:space="preserve">עני. </w:t>
      </w:r>
    </w:p>
    <w:p w14:paraId="52840954" w14:textId="77777777" w:rsidR="00FB1682" w:rsidRPr="004C78BF" w:rsidRDefault="00FB1682" w:rsidP="00FB1682">
      <w:pPr>
        <w:pStyle w:val="4"/>
        <w:rPr>
          <w:rFonts w:ascii="David" w:hAnsi="David" w:cs="Narkisim"/>
          <w:rtl/>
        </w:rPr>
      </w:pPr>
      <w:proofErr w:type="spellStart"/>
      <w:r w:rsidRPr="004C78BF">
        <w:rPr>
          <w:rFonts w:ascii="David" w:hAnsi="David" w:cs="Narkisim"/>
          <w:rtl/>
        </w:rPr>
        <w:t>תוספתא</w:t>
      </w:r>
      <w:proofErr w:type="spellEnd"/>
      <w:r w:rsidRPr="004C78BF">
        <w:rPr>
          <w:rFonts w:ascii="David" w:hAnsi="David" w:cs="Narkisim"/>
          <w:rtl/>
        </w:rPr>
        <w:t xml:space="preserve"> זו הובאה בגמ' </w:t>
      </w:r>
      <w:proofErr w:type="spellStart"/>
      <w:r w:rsidRPr="004C78BF">
        <w:rPr>
          <w:rFonts w:ascii="David" w:hAnsi="David" w:cs="Narkisim"/>
          <w:rtl/>
        </w:rPr>
        <w:t>בבבא</w:t>
      </w:r>
      <w:proofErr w:type="spellEnd"/>
      <w:r w:rsidRPr="004C78BF">
        <w:rPr>
          <w:rFonts w:ascii="David" w:hAnsi="David" w:cs="Narkisim"/>
          <w:rtl/>
        </w:rPr>
        <w:t xml:space="preserve"> מציעא </w:t>
      </w:r>
      <w:proofErr w:type="spellStart"/>
      <w:r w:rsidRPr="004C78BF">
        <w:rPr>
          <w:rFonts w:ascii="David" w:hAnsi="David" w:cs="Narkisim"/>
          <w:rtl/>
        </w:rPr>
        <w:t>עח</w:t>
      </w:r>
      <w:proofErr w:type="spellEnd"/>
      <w:r w:rsidRPr="004C78BF">
        <w:rPr>
          <w:rFonts w:ascii="David" w:hAnsi="David" w:cs="Narkisim"/>
          <w:rtl/>
        </w:rPr>
        <w:t xml:space="preserve"> ע"ב, ושם נוסף על דברי ר' אליעזר </w:t>
      </w:r>
      <w:r w:rsidRPr="004C78BF">
        <w:rPr>
          <w:rFonts w:ascii="David" w:hAnsi="David" w:cs="Narkisim" w:hint="cs"/>
          <w:rtl/>
        </w:rPr>
        <w:t>(</w:t>
      </w:r>
      <w:r w:rsidRPr="004C78BF">
        <w:rPr>
          <w:rFonts w:ascii="David" w:hAnsi="David" w:cs="Narkisim"/>
          <w:rtl/>
        </w:rPr>
        <w:t>בגמרא בבא מציעא קו ע"ב-</w:t>
      </w:r>
      <w:proofErr w:type="spellStart"/>
      <w:r w:rsidRPr="004C78BF">
        <w:rPr>
          <w:rFonts w:ascii="David" w:hAnsi="David" w:cs="Narkisim"/>
          <w:rtl/>
        </w:rPr>
        <w:t>קז</w:t>
      </w:r>
      <w:proofErr w:type="spellEnd"/>
      <w:r w:rsidRPr="004C78BF">
        <w:rPr>
          <w:rFonts w:ascii="David" w:hAnsi="David" w:cs="Narkisim"/>
          <w:rtl/>
        </w:rPr>
        <w:t xml:space="preserve"> ע"א הובאה רק תוספת זו</w:t>
      </w:r>
      <w:r w:rsidRPr="004C78BF">
        <w:rPr>
          <w:rFonts w:ascii="David" w:hAnsi="David" w:cs="Narkisim" w:hint="cs"/>
          <w:rtl/>
        </w:rPr>
        <w:t>)</w:t>
      </w:r>
      <w:r w:rsidRPr="004C78BF">
        <w:rPr>
          <w:rFonts w:ascii="David" w:hAnsi="David" w:cs="Narkisim"/>
          <w:rtl/>
        </w:rPr>
        <w:t xml:space="preserve">: </w:t>
      </w:r>
    </w:p>
    <w:p w14:paraId="2E66C192" w14:textId="77777777" w:rsidR="00FB1682" w:rsidRPr="004C78BF" w:rsidRDefault="00FB1682" w:rsidP="00FB1682">
      <w:pPr>
        <w:pStyle w:val="21"/>
        <w:rPr>
          <w:rFonts w:ascii="David" w:hAnsi="David" w:cs="Narkisim"/>
          <w:rtl/>
        </w:rPr>
      </w:pPr>
      <w:r w:rsidRPr="004C78BF">
        <w:rPr>
          <w:rFonts w:ascii="David" w:hAnsi="David" w:cs="Narkisim"/>
          <w:rtl/>
        </w:rPr>
        <w:lastRenderedPageBreak/>
        <w:t xml:space="preserve">רבי אליעזר אומר: מגבת פורים לפורים, ואין העני רשאי </w:t>
      </w:r>
      <w:proofErr w:type="spellStart"/>
      <w:r w:rsidRPr="004C78BF">
        <w:rPr>
          <w:rFonts w:ascii="David" w:hAnsi="David" w:cs="Narkisim"/>
          <w:rtl/>
        </w:rPr>
        <w:t>ליקח</w:t>
      </w:r>
      <w:proofErr w:type="spellEnd"/>
      <w:r w:rsidRPr="004C78BF">
        <w:rPr>
          <w:rFonts w:ascii="David" w:hAnsi="David" w:cs="Narkisim"/>
          <w:rtl/>
        </w:rPr>
        <w:t xml:space="preserve"> מהן רצועה לסנדלו. אלא אם כן התנה במעמד אנשי העיר, דברי רבי יעקב שאמר משום רבי מאיר.</w:t>
      </w:r>
      <w:r w:rsidRPr="004C78BF">
        <w:rPr>
          <w:rFonts w:ascii="David" w:hAnsi="David" w:cs="Narkisim"/>
          <w:vertAlign w:val="superscript"/>
          <w:rtl/>
        </w:rPr>
        <w:footnoteReference w:id="5"/>
      </w:r>
      <w:r w:rsidRPr="004C78BF">
        <w:rPr>
          <w:rFonts w:ascii="David" w:hAnsi="David" w:cs="Narkisim" w:hint="cs"/>
          <w:rtl/>
        </w:rPr>
        <w:t xml:space="preserve"> </w:t>
      </w:r>
      <w:r w:rsidRPr="004C78BF">
        <w:rPr>
          <w:rFonts w:ascii="David" w:hAnsi="David" w:cs="Narkisim"/>
          <w:rtl/>
        </w:rPr>
        <w:t xml:space="preserve">ורבן שמעון בן גמליאל </w:t>
      </w:r>
      <w:proofErr w:type="spellStart"/>
      <w:r w:rsidRPr="004C78BF">
        <w:rPr>
          <w:rFonts w:ascii="David" w:hAnsi="David" w:cs="Narkisim"/>
          <w:rtl/>
        </w:rPr>
        <w:t>מיקל</w:t>
      </w:r>
      <w:proofErr w:type="spellEnd"/>
      <w:r w:rsidRPr="004C78BF">
        <w:rPr>
          <w:rFonts w:ascii="David" w:hAnsi="David" w:cs="Narkisim"/>
          <w:rtl/>
        </w:rPr>
        <w:t xml:space="preserve">. </w:t>
      </w:r>
    </w:p>
    <w:p w14:paraId="371CC0A7" w14:textId="77777777" w:rsidR="00FB1682" w:rsidRPr="004C78BF" w:rsidRDefault="00FB1682" w:rsidP="00FB1682">
      <w:pPr>
        <w:pStyle w:val="4"/>
        <w:rPr>
          <w:rFonts w:ascii="David" w:hAnsi="David" w:cs="Narkisim"/>
          <w:rtl/>
        </w:rPr>
      </w:pPr>
      <w:r w:rsidRPr="004C78BF">
        <w:rPr>
          <w:rFonts w:ascii="David" w:hAnsi="David" w:cs="Narkisim" w:hint="cs"/>
          <w:rtl/>
        </w:rPr>
        <w:t>ה</w:t>
      </w:r>
      <w:r w:rsidRPr="004C78BF">
        <w:rPr>
          <w:rFonts w:ascii="David" w:hAnsi="David" w:cs="Narkisim"/>
          <w:rtl/>
        </w:rPr>
        <w:t>תוס</w:t>
      </w:r>
      <w:r w:rsidRPr="004C78BF">
        <w:rPr>
          <w:rFonts w:ascii="David" w:hAnsi="David" w:cs="Narkisim" w:hint="cs"/>
          <w:rtl/>
        </w:rPr>
        <w:t>פות</w:t>
      </w:r>
      <w:r w:rsidRPr="004C78BF">
        <w:rPr>
          <w:rFonts w:ascii="David" w:hAnsi="David" w:cs="Narkisim"/>
          <w:rtl/>
        </w:rPr>
        <w:t xml:space="preserve"> </w:t>
      </w:r>
      <w:r w:rsidRPr="004C78BF">
        <w:rPr>
          <w:rFonts w:ascii="David" w:hAnsi="David" w:cs="Narkisim" w:hint="cs"/>
          <w:rtl/>
        </w:rPr>
        <w:t>(שם</w:t>
      </w:r>
      <w:r w:rsidRPr="004C78BF">
        <w:rPr>
          <w:rFonts w:ascii="David" w:hAnsi="David" w:cs="Narkisim"/>
          <w:rtl/>
        </w:rPr>
        <w:t xml:space="preserve"> ד"ה ר' אליעזר</w:t>
      </w:r>
      <w:r w:rsidRPr="004C78BF">
        <w:rPr>
          <w:rFonts w:ascii="David" w:hAnsi="David" w:cs="Narkisim" w:hint="cs"/>
          <w:rtl/>
        </w:rPr>
        <w:t>)</w:t>
      </w:r>
      <w:r w:rsidRPr="004C78BF">
        <w:rPr>
          <w:rFonts w:ascii="David" w:hAnsi="David" w:cs="Narkisim"/>
          <w:rtl/>
        </w:rPr>
        <w:t xml:space="preserve"> כתב</w:t>
      </w:r>
      <w:r w:rsidRPr="004C78BF">
        <w:rPr>
          <w:rFonts w:ascii="David" w:hAnsi="David" w:cs="Narkisim" w:hint="cs"/>
          <w:rtl/>
        </w:rPr>
        <w:t>ו</w:t>
      </w:r>
      <w:r w:rsidRPr="004C78BF">
        <w:rPr>
          <w:rFonts w:ascii="David" w:hAnsi="David" w:cs="Narkisim"/>
          <w:rtl/>
        </w:rPr>
        <w:t xml:space="preserve"> שאין מחלוקת בין התנאים</w:t>
      </w:r>
      <w:r w:rsidRPr="004C78BF">
        <w:rPr>
          <w:rFonts w:ascii="David" w:hAnsi="David" w:cs="Narkisim" w:hint="cs"/>
          <w:rtl/>
        </w:rPr>
        <w:t>:</w:t>
      </w:r>
      <w:r w:rsidRPr="004C78BF">
        <w:rPr>
          <w:rFonts w:ascii="David" w:hAnsi="David" w:cs="Narkisim"/>
          <w:rtl/>
        </w:rPr>
        <w:t xml:space="preserve"> תנא קמא הצביע על כך שלגבאי אסור לשנות את ייעוד הצדקה לפורים, ולדברי ר' אליעזר לעני אסור לשנות א</w:t>
      </w:r>
      <w:r w:rsidRPr="004C78BF">
        <w:rPr>
          <w:rFonts w:ascii="David" w:hAnsi="David" w:cs="Narkisim" w:hint="cs"/>
          <w:rtl/>
        </w:rPr>
        <w:t xml:space="preserve">לא </w:t>
      </w:r>
      <w:r w:rsidRPr="004C78BF">
        <w:rPr>
          <w:rFonts w:ascii="David" w:hAnsi="David" w:cs="Narkisim"/>
          <w:rtl/>
        </w:rPr>
        <w:t>א</w:t>
      </w:r>
      <w:r w:rsidRPr="004C78BF">
        <w:rPr>
          <w:rFonts w:ascii="David" w:hAnsi="David" w:cs="Narkisim" w:hint="cs"/>
          <w:rtl/>
        </w:rPr>
        <w:t>ם כן</w:t>
      </w:r>
      <w:r w:rsidRPr="004C78BF">
        <w:rPr>
          <w:rFonts w:ascii="David" w:hAnsi="David" w:cs="Narkisim"/>
          <w:rtl/>
        </w:rPr>
        <w:t xml:space="preserve"> הייתה התניה מפורשת שהוא רשאי לעשות בכסף לפי הבנתו וצרכיו, כדברי ר' יעקב בשם ר' מאיר. </w:t>
      </w:r>
      <w:r w:rsidRPr="004C78BF">
        <w:rPr>
          <w:rFonts w:ascii="David" w:hAnsi="David" w:cs="Narkisim" w:hint="cs"/>
          <w:rtl/>
        </w:rPr>
        <w:t xml:space="preserve">לעומת זאת, </w:t>
      </w:r>
      <w:proofErr w:type="spellStart"/>
      <w:r w:rsidRPr="004C78BF">
        <w:rPr>
          <w:rFonts w:ascii="David" w:hAnsi="David" w:cs="Narkisim"/>
          <w:rtl/>
        </w:rPr>
        <w:t>רשב"ג</w:t>
      </w:r>
      <w:proofErr w:type="spellEnd"/>
      <w:r w:rsidRPr="004C78BF">
        <w:rPr>
          <w:rFonts w:ascii="David" w:hAnsi="David" w:cs="Narkisim"/>
          <w:rtl/>
        </w:rPr>
        <w:t xml:space="preserve"> מקל וסובר שמותר לשנות. כך הסביר רש"י </w:t>
      </w:r>
      <w:proofErr w:type="spellStart"/>
      <w:r w:rsidRPr="004C78BF">
        <w:rPr>
          <w:rFonts w:ascii="David" w:hAnsi="David" w:cs="Narkisim"/>
          <w:rtl/>
        </w:rPr>
        <w:t>בבבא</w:t>
      </w:r>
      <w:proofErr w:type="spellEnd"/>
      <w:r w:rsidRPr="004C78BF">
        <w:rPr>
          <w:rFonts w:ascii="David" w:hAnsi="David" w:cs="Narkisim"/>
          <w:rtl/>
        </w:rPr>
        <w:t xml:space="preserve"> מציעא </w:t>
      </w:r>
      <w:proofErr w:type="spellStart"/>
      <w:r w:rsidRPr="004C78BF">
        <w:rPr>
          <w:rFonts w:ascii="David" w:hAnsi="David" w:cs="Narkisim"/>
          <w:rtl/>
        </w:rPr>
        <w:t>קז</w:t>
      </w:r>
      <w:proofErr w:type="spellEnd"/>
      <w:r w:rsidRPr="004C78BF">
        <w:rPr>
          <w:rFonts w:ascii="David" w:hAnsi="David" w:cs="Narkisim"/>
          <w:rtl/>
        </w:rPr>
        <w:t xml:space="preserve"> ע"א: </w:t>
      </w:r>
    </w:p>
    <w:p w14:paraId="65178C80" w14:textId="77777777" w:rsidR="00FB1682" w:rsidRPr="004C78BF" w:rsidRDefault="00FB1682" w:rsidP="00FB1682">
      <w:pPr>
        <w:pStyle w:val="21"/>
        <w:rPr>
          <w:rFonts w:ascii="David" w:hAnsi="David" w:cs="Narkisim"/>
          <w:rtl/>
        </w:rPr>
      </w:pPr>
      <w:proofErr w:type="spellStart"/>
      <w:r w:rsidRPr="004C78BF">
        <w:rPr>
          <w:rFonts w:ascii="David" w:hAnsi="David" w:cs="Narkisim"/>
          <w:rtl/>
        </w:rPr>
        <w:t>מיקל</w:t>
      </w:r>
      <w:proofErr w:type="spellEnd"/>
      <w:r w:rsidRPr="004C78BF">
        <w:rPr>
          <w:rFonts w:ascii="David" w:hAnsi="David" w:cs="Narkisim"/>
          <w:rtl/>
        </w:rPr>
        <w:t xml:space="preserve"> - אף על גב </w:t>
      </w:r>
      <w:proofErr w:type="spellStart"/>
      <w:r w:rsidRPr="004C78BF">
        <w:rPr>
          <w:rFonts w:ascii="David" w:hAnsi="David" w:cs="Narkisim"/>
          <w:rtl/>
        </w:rPr>
        <w:t>דמשני</w:t>
      </w:r>
      <w:proofErr w:type="spellEnd"/>
      <w:r w:rsidRPr="004C78BF">
        <w:rPr>
          <w:rFonts w:ascii="David" w:hAnsi="David" w:cs="Narkisim"/>
          <w:rtl/>
        </w:rPr>
        <w:t xml:space="preserve">, לא סבר </w:t>
      </w:r>
      <w:proofErr w:type="spellStart"/>
      <w:r w:rsidRPr="004C78BF">
        <w:rPr>
          <w:rFonts w:ascii="David" w:hAnsi="David" w:cs="Narkisim"/>
          <w:rtl/>
        </w:rPr>
        <w:t>דמקפיד</w:t>
      </w:r>
      <w:proofErr w:type="spellEnd"/>
      <w:r w:rsidRPr="004C78BF">
        <w:rPr>
          <w:rFonts w:ascii="David" w:hAnsi="David" w:cs="Narkisim"/>
          <w:rtl/>
        </w:rPr>
        <w:t xml:space="preserve"> </w:t>
      </w:r>
      <w:proofErr w:type="spellStart"/>
      <w:r w:rsidRPr="004C78BF">
        <w:rPr>
          <w:rFonts w:ascii="David" w:hAnsi="David" w:cs="Narkisim"/>
          <w:rtl/>
        </w:rPr>
        <w:t>איניש</w:t>
      </w:r>
      <w:proofErr w:type="spellEnd"/>
      <w:r w:rsidRPr="004C78BF">
        <w:rPr>
          <w:rFonts w:ascii="David" w:hAnsi="David" w:cs="Narkisim"/>
          <w:rtl/>
        </w:rPr>
        <w:t xml:space="preserve"> מידי דלא חסר בה. </w:t>
      </w:r>
    </w:p>
    <w:p w14:paraId="5375EF6D" w14:textId="77777777" w:rsidR="00FB1682" w:rsidRPr="004C78BF" w:rsidRDefault="00FB1682" w:rsidP="00FB1682">
      <w:pPr>
        <w:pStyle w:val="4"/>
        <w:rPr>
          <w:rFonts w:ascii="David" w:hAnsi="David" w:cs="Narkisim"/>
          <w:rtl/>
        </w:rPr>
      </w:pPr>
      <w:r w:rsidRPr="004C78BF">
        <w:rPr>
          <w:rFonts w:ascii="David" w:hAnsi="David" w:cs="Narkisim"/>
          <w:rtl/>
        </w:rPr>
        <w:t>הסיבה שמותר לשנות ה</w:t>
      </w:r>
      <w:r w:rsidRPr="004C78BF">
        <w:rPr>
          <w:rFonts w:ascii="David" w:hAnsi="David" w:cs="Narkisim" w:hint="cs"/>
          <w:rtl/>
        </w:rPr>
        <w:t>י</w:t>
      </w:r>
      <w:r w:rsidRPr="004C78BF">
        <w:rPr>
          <w:rFonts w:ascii="David" w:hAnsi="David" w:cs="Narkisim"/>
          <w:rtl/>
        </w:rPr>
        <w:t>א</w:t>
      </w:r>
      <w:r w:rsidRPr="004C78BF">
        <w:rPr>
          <w:rFonts w:ascii="David" w:hAnsi="David" w:cs="Narkisim" w:hint="cs"/>
          <w:rtl/>
        </w:rPr>
        <w:t>,</w:t>
      </w:r>
      <w:r w:rsidRPr="004C78BF">
        <w:rPr>
          <w:rFonts w:ascii="David" w:hAnsi="David" w:cs="Narkisim"/>
          <w:rtl/>
        </w:rPr>
        <w:t xml:space="preserve"> שהנותנים </w:t>
      </w:r>
      <w:r w:rsidRPr="004C78BF">
        <w:rPr>
          <w:rFonts w:ascii="David" w:hAnsi="David" w:cs="Narkisim" w:hint="cs"/>
          <w:rtl/>
        </w:rPr>
        <w:t>אינם</w:t>
      </w:r>
      <w:r w:rsidRPr="004C78BF">
        <w:rPr>
          <w:rFonts w:ascii="David" w:hAnsi="David" w:cs="Narkisim"/>
          <w:rtl/>
        </w:rPr>
        <w:t xml:space="preserve"> מקפידים על כך</w:t>
      </w:r>
      <w:r w:rsidRPr="004C78BF">
        <w:rPr>
          <w:rFonts w:ascii="David" w:hAnsi="David" w:cs="Narkisim" w:hint="cs"/>
          <w:rtl/>
        </w:rPr>
        <w:t>,</w:t>
      </w:r>
      <w:r w:rsidRPr="004C78BF">
        <w:rPr>
          <w:rFonts w:ascii="David" w:hAnsi="David" w:cs="Narkisim"/>
          <w:rtl/>
        </w:rPr>
        <w:t xml:space="preserve"> כי השינוי לא גורם להם למחסור. </w:t>
      </w:r>
      <w:r w:rsidRPr="004C78BF">
        <w:rPr>
          <w:rFonts w:ascii="David" w:hAnsi="David" w:cs="Narkisim" w:hint="cs"/>
          <w:rtl/>
        </w:rPr>
        <w:t xml:space="preserve">יש מסבירים </w:t>
      </w:r>
      <w:proofErr w:type="spellStart"/>
      <w:r w:rsidRPr="004C78BF">
        <w:rPr>
          <w:rFonts w:ascii="David" w:hAnsi="David" w:cs="Narkisim" w:hint="cs"/>
          <w:rtl/>
        </w:rPr>
        <w:t>ש</w:t>
      </w:r>
      <w:r w:rsidRPr="004C78BF">
        <w:rPr>
          <w:rFonts w:ascii="David" w:hAnsi="David" w:cs="Narkisim"/>
          <w:rtl/>
        </w:rPr>
        <w:t>רשב"ג</w:t>
      </w:r>
      <w:proofErr w:type="spellEnd"/>
      <w:r w:rsidRPr="004C78BF">
        <w:rPr>
          <w:rFonts w:ascii="David" w:hAnsi="David" w:cs="Narkisim"/>
          <w:rtl/>
        </w:rPr>
        <w:t xml:space="preserve"> </w:t>
      </w:r>
      <w:r w:rsidRPr="004C78BF">
        <w:rPr>
          <w:rFonts w:ascii="David" w:hAnsi="David" w:cs="Narkisim" w:hint="cs"/>
          <w:rtl/>
        </w:rPr>
        <w:t>סובר</w:t>
      </w:r>
      <w:r w:rsidRPr="004C78BF">
        <w:rPr>
          <w:rFonts w:ascii="David" w:hAnsi="David" w:cs="Narkisim"/>
          <w:rtl/>
        </w:rPr>
        <w:t xml:space="preserve"> שלעני מותר לשנות (רבנו יהונתן </w:t>
      </w:r>
      <w:proofErr w:type="spellStart"/>
      <w:r w:rsidRPr="004C78BF">
        <w:rPr>
          <w:rFonts w:ascii="David" w:hAnsi="David" w:cs="Narkisim"/>
          <w:rtl/>
        </w:rPr>
        <w:t>בשטמ"ק</w:t>
      </w:r>
      <w:proofErr w:type="spellEnd"/>
      <w:r w:rsidRPr="004C78BF">
        <w:rPr>
          <w:rFonts w:ascii="David" w:hAnsi="David" w:cs="Narkisim"/>
          <w:rtl/>
        </w:rPr>
        <w:t xml:space="preserve"> בבא מציעא </w:t>
      </w:r>
      <w:proofErr w:type="spellStart"/>
      <w:r w:rsidRPr="004C78BF">
        <w:rPr>
          <w:rFonts w:ascii="David" w:hAnsi="David" w:cs="Narkisim"/>
          <w:rtl/>
        </w:rPr>
        <w:t>עח</w:t>
      </w:r>
      <w:proofErr w:type="spellEnd"/>
      <w:r w:rsidRPr="004C78BF">
        <w:rPr>
          <w:rFonts w:ascii="David" w:hAnsi="David" w:cs="Narkisim"/>
          <w:rtl/>
        </w:rPr>
        <w:t xml:space="preserve"> ע"ב)</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ויש מסבירים שלדעתו</w:t>
      </w:r>
      <w:r w:rsidRPr="004C78BF">
        <w:rPr>
          <w:rFonts w:ascii="David" w:hAnsi="David" w:cs="Narkisim"/>
          <w:rtl/>
        </w:rPr>
        <w:t xml:space="preserve"> גם הגבאי יכול לשנות (ע"פ </w:t>
      </w:r>
      <w:proofErr w:type="spellStart"/>
      <w:r w:rsidRPr="004C78BF">
        <w:rPr>
          <w:rFonts w:ascii="David" w:hAnsi="David" w:cs="Narkisim"/>
          <w:rtl/>
        </w:rPr>
        <w:t>מהרש"א</w:t>
      </w:r>
      <w:proofErr w:type="spellEnd"/>
      <w:r w:rsidRPr="004C78BF">
        <w:rPr>
          <w:rFonts w:ascii="David" w:hAnsi="David" w:cs="Narkisim"/>
          <w:rtl/>
        </w:rPr>
        <w:t xml:space="preserve"> בבא מציעא שם). </w:t>
      </w:r>
    </w:p>
    <w:p w14:paraId="6E6F1C22" w14:textId="77777777" w:rsidR="00FB1682" w:rsidRPr="004C78BF" w:rsidRDefault="00FB1682" w:rsidP="00FB1682">
      <w:pPr>
        <w:pStyle w:val="4"/>
        <w:rPr>
          <w:rFonts w:ascii="David" w:hAnsi="David" w:cs="Narkisim"/>
          <w:rtl/>
        </w:rPr>
      </w:pPr>
      <w:r w:rsidRPr="004C78BF">
        <w:rPr>
          <w:rFonts w:ascii="David" w:hAnsi="David" w:cs="Narkisim" w:hint="cs"/>
          <w:rtl/>
        </w:rPr>
        <w:t>ה</w:t>
      </w:r>
      <w:r w:rsidRPr="004C78BF">
        <w:rPr>
          <w:rFonts w:ascii="David" w:hAnsi="David" w:cs="Narkisim"/>
          <w:rtl/>
        </w:rPr>
        <w:t>תוס</w:t>
      </w:r>
      <w:r w:rsidRPr="004C78BF">
        <w:rPr>
          <w:rFonts w:ascii="David" w:hAnsi="David" w:cs="Narkisim" w:hint="cs"/>
          <w:rtl/>
        </w:rPr>
        <w:t>פות</w:t>
      </w:r>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 xml:space="preserve">שם </w:t>
      </w:r>
      <w:proofErr w:type="spellStart"/>
      <w:r w:rsidRPr="004C78BF">
        <w:rPr>
          <w:rFonts w:ascii="David" w:hAnsi="David" w:cs="Narkisim" w:hint="cs"/>
          <w:rtl/>
        </w:rPr>
        <w:t>עח</w:t>
      </w:r>
      <w:proofErr w:type="spellEnd"/>
      <w:r w:rsidRPr="004C78BF">
        <w:rPr>
          <w:rFonts w:ascii="David" w:hAnsi="David" w:cs="Narkisim" w:hint="cs"/>
          <w:rtl/>
        </w:rPr>
        <w:t xml:space="preserve"> ע"ב </w:t>
      </w:r>
      <w:r w:rsidRPr="004C78BF">
        <w:rPr>
          <w:rFonts w:ascii="David" w:hAnsi="David" w:cs="Narkisim"/>
          <w:rtl/>
        </w:rPr>
        <w:t>ד"ה מגבת</w:t>
      </w:r>
      <w:r w:rsidRPr="004C78BF">
        <w:rPr>
          <w:rFonts w:ascii="David" w:hAnsi="David" w:cs="Narkisim" w:hint="cs"/>
          <w:rtl/>
        </w:rPr>
        <w:t>)</w:t>
      </w:r>
      <w:r w:rsidRPr="004C78BF">
        <w:rPr>
          <w:rFonts w:ascii="David" w:hAnsi="David" w:cs="Narkisim"/>
          <w:rtl/>
        </w:rPr>
        <w:t xml:space="preserve"> שאל</w:t>
      </w:r>
      <w:r w:rsidRPr="004C78BF">
        <w:rPr>
          <w:rFonts w:ascii="David" w:hAnsi="David" w:cs="Narkisim" w:hint="cs"/>
          <w:rtl/>
        </w:rPr>
        <w:t>ו</w:t>
      </w:r>
      <w:r w:rsidRPr="004C78BF">
        <w:rPr>
          <w:rFonts w:ascii="David" w:hAnsi="David" w:cs="Narkisim"/>
          <w:rtl/>
        </w:rPr>
        <w:t xml:space="preserve"> מדוע אסור לגבאי לשנות את ייעודם של המעות הללו, בעוד שמותר </w:t>
      </w:r>
      <w:r w:rsidRPr="004C78BF">
        <w:rPr>
          <w:rFonts w:ascii="David" w:hAnsi="David" w:cs="Narkisim" w:hint="cs"/>
          <w:rtl/>
        </w:rPr>
        <w:t xml:space="preserve">לו </w:t>
      </w:r>
      <w:r w:rsidRPr="004C78BF">
        <w:rPr>
          <w:rFonts w:ascii="David" w:hAnsi="David" w:cs="Narkisim"/>
          <w:rtl/>
        </w:rPr>
        <w:t xml:space="preserve">לשנות </w:t>
      </w:r>
      <w:r w:rsidRPr="004C78BF">
        <w:rPr>
          <w:rFonts w:ascii="David" w:hAnsi="David" w:cs="Narkisim" w:hint="cs"/>
          <w:rtl/>
        </w:rPr>
        <w:t xml:space="preserve">את </w:t>
      </w:r>
      <w:r w:rsidRPr="004C78BF">
        <w:rPr>
          <w:rFonts w:ascii="David" w:hAnsi="David" w:cs="Narkisim"/>
          <w:rtl/>
        </w:rPr>
        <w:t>י</w:t>
      </w:r>
      <w:r w:rsidRPr="004C78BF">
        <w:rPr>
          <w:rFonts w:ascii="David" w:hAnsi="David" w:cs="Narkisim" w:hint="cs"/>
          <w:rtl/>
        </w:rPr>
        <w:t>י</w:t>
      </w:r>
      <w:r w:rsidRPr="004C78BF">
        <w:rPr>
          <w:rFonts w:ascii="David" w:hAnsi="David" w:cs="Narkisim"/>
          <w:rtl/>
        </w:rPr>
        <w:t>ע</w:t>
      </w:r>
      <w:r w:rsidRPr="004C78BF">
        <w:rPr>
          <w:rFonts w:ascii="David" w:hAnsi="David" w:cs="Narkisim" w:hint="cs"/>
          <w:rtl/>
        </w:rPr>
        <w:t>ו</w:t>
      </w:r>
      <w:r w:rsidRPr="004C78BF">
        <w:rPr>
          <w:rFonts w:ascii="David" w:hAnsi="David" w:cs="Narkisim"/>
          <w:rtl/>
        </w:rPr>
        <w:t>דה של צדקה רגילה</w:t>
      </w:r>
      <w:r w:rsidRPr="004C78BF">
        <w:rPr>
          <w:rFonts w:ascii="David" w:hAnsi="David" w:cs="Narkisim" w:hint="cs"/>
          <w:rtl/>
        </w:rPr>
        <w:t>,</w:t>
      </w:r>
      <w:r w:rsidRPr="004C78BF">
        <w:rPr>
          <w:rFonts w:ascii="David" w:hAnsi="David" w:cs="Narkisim"/>
          <w:rtl/>
        </w:rPr>
        <w:t xml:space="preserve"> והשיב: "</w:t>
      </w:r>
      <w:proofErr w:type="spellStart"/>
      <w:r w:rsidRPr="004C78BF">
        <w:rPr>
          <w:rFonts w:ascii="David" w:hAnsi="David" w:cs="Narkisim"/>
          <w:rtl/>
        </w:rPr>
        <w:t>דדוקא</w:t>
      </w:r>
      <w:proofErr w:type="spellEnd"/>
      <w:r w:rsidRPr="004C78BF">
        <w:rPr>
          <w:rFonts w:ascii="David" w:hAnsi="David" w:cs="Narkisim"/>
          <w:rtl/>
        </w:rPr>
        <w:t xml:space="preserve"> בפורים </w:t>
      </w:r>
      <w:proofErr w:type="spellStart"/>
      <w:r w:rsidRPr="004C78BF">
        <w:rPr>
          <w:rFonts w:ascii="David" w:hAnsi="David" w:cs="Narkisim"/>
          <w:rtl/>
        </w:rPr>
        <w:t>אמרינן</w:t>
      </w:r>
      <w:proofErr w:type="spellEnd"/>
      <w:r w:rsidRPr="004C78BF">
        <w:rPr>
          <w:rFonts w:ascii="David" w:hAnsi="David" w:cs="Narkisim"/>
          <w:rtl/>
        </w:rPr>
        <w:t xml:space="preserve"> הכא דאין לשנות</w:t>
      </w:r>
      <w:r w:rsidRPr="004C78BF">
        <w:rPr>
          <w:rFonts w:ascii="David" w:hAnsi="David" w:cs="Narkisim" w:hint="cs"/>
          <w:rtl/>
        </w:rPr>
        <w:t>,</w:t>
      </w:r>
      <w:r w:rsidRPr="004C78BF">
        <w:rPr>
          <w:rFonts w:ascii="David" w:hAnsi="David" w:cs="Narkisim"/>
          <w:rtl/>
        </w:rPr>
        <w:t xml:space="preserve"> ומגבת העיר לאותה העיר נמי </w:t>
      </w:r>
      <w:proofErr w:type="spellStart"/>
      <w:r w:rsidRPr="004C78BF">
        <w:rPr>
          <w:rFonts w:ascii="David" w:hAnsi="David" w:cs="Narkisim"/>
          <w:rtl/>
        </w:rPr>
        <w:t>דפורים</w:t>
      </w:r>
      <w:proofErr w:type="spellEnd"/>
      <w:r w:rsidRPr="004C78BF">
        <w:rPr>
          <w:rFonts w:ascii="David" w:hAnsi="David" w:cs="Narkisim"/>
          <w:rtl/>
        </w:rPr>
        <w:t xml:space="preserve"> </w:t>
      </w:r>
      <w:proofErr w:type="spellStart"/>
      <w:r w:rsidRPr="004C78BF">
        <w:rPr>
          <w:rFonts w:ascii="David" w:hAnsi="David" w:cs="Narkisim"/>
          <w:rtl/>
        </w:rPr>
        <w:t>דוקא</w:t>
      </w:r>
      <w:proofErr w:type="spellEnd"/>
      <w:r w:rsidRPr="004C78BF">
        <w:rPr>
          <w:rFonts w:ascii="David" w:hAnsi="David" w:cs="Narkisim"/>
          <w:rtl/>
        </w:rPr>
        <w:t>". על הגבאי לדאוג לכך שיהי</w:t>
      </w:r>
      <w:r w:rsidRPr="004C78BF">
        <w:rPr>
          <w:rFonts w:ascii="David" w:hAnsi="David" w:cs="Narkisim" w:hint="cs"/>
          <w:rtl/>
        </w:rPr>
        <w:t>ו</w:t>
      </w:r>
      <w:r w:rsidRPr="004C78BF">
        <w:rPr>
          <w:rFonts w:ascii="David" w:hAnsi="David" w:cs="Narkisim"/>
          <w:rtl/>
        </w:rPr>
        <w:t xml:space="preserve"> לעני מעות לרכוש צרכי סעודת פורים. </w:t>
      </w:r>
    </w:p>
    <w:p w14:paraId="37974800" w14:textId="77777777" w:rsidR="00FB1682" w:rsidRPr="004C78BF" w:rsidRDefault="00FB1682" w:rsidP="00FB1682">
      <w:pPr>
        <w:pStyle w:val="4"/>
        <w:rPr>
          <w:rFonts w:ascii="David" w:hAnsi="David" w:cs="Narkisim"/>
          <w:rtl/>
        </w:rPr>
      </w:pPr>
      <w:r w:rsidRPr="004C78BF">
        <w:rPr>
          <w:rFonts w:ascii="David" w:hAnsi="David" w:cs="Narkisim"/>
          <w:rtl/>
        </w:rPr>
        <w:t xml:space="preserve">בירושלמי </w:t>
      </w:r>
      <w:r w:rsidRPr="004C78BF">
        <w:rPr>
          <w:rFonts w:ascii="David" w:hAnsi="David" w:cs="Narkisim" w:hint="cs"/>
          <w:rtl/>
        </w:rPr>
        <w:t>(</w:t>
      </w:r>
      <w:r w:rsidRPr="004C78BF">
        <w:rPr>
          <w:rFonts w:ascii="David" w:hAnsi="David" w:cs="Narkisim"/>
          <w:rtl/>
        </w:rPr>
        <w:t>מגילה א, ד</w:t>
      </w:r>
      <w:r w:rsidRPr="004C78BF">
        <w:rPr>
          <w:rFonts w:ascii="David" w:hAnsi="David" w:cs="Narkisim" w:hint="cs"/>
          <w:rtl/>
        </w:rPr>
        <w:t>)</w:t>
      </w:r>
      <w:r w:rsidRPr="004C78BF">
        <w:rPr>
          <w:rFonts w:ascii="David" w:hAnsi="David" w:cs="Narkisim"/>
          <w:rtl/>
        </w:rPr>
        <w:t xml:space="preserve"> מופיעה </w:t>
      </w:r>
      <w:proofErr w:type="spellStart"/>
      <w:r w:rsidRPr="004C78BF">
        <w:rPr>
          <w:rFonts w:ascii="David" w:hAnsi="David" w:cs="Narkisim"/>
          <w:rtl/>
        </w:rPr>
        <w:t>התוספתא</w:t>
      </w:r>
      <w:proofErr w:type="spellEnd"/>
      <w:r w:rsidRPr="004C78BF">
        <w:rPr>
          <w:rFonts w:ascii="David" w:hAnsi="David" w:cs="Narkisim"/>
          <w:rtl/>
        </w:rPr>
        <w:t xml:space="preserve"> </w:t>
      </w:r>
      <w:r w:rsidRPr="004C78BF">
        <w:rPr>
          <w:rFonts w:ascii="David" w:hAnsi="David" w:cs="Narkisim" w:hint="cs"/>
          <w:rtl/>
        </w:rPr>
        <w:t>הזו</w:t>
      </w:r>
      <w:r w:rsidRPr="004C78BF">
        <w:rPr>
          <w:rFonts w:ascii="David" w:hAnsi="David" w:cs="Narkisim"/>
          <w:rtl/>
        </w:rPr>
        <w:t xml:space="preserve"> מיד לאחר שהגמרא דנה בדברי </w:t>
      </w:r>
      <w:r w:rsidRPr="004C78BF">
        <w:rPr>
          <w:rFonts w:ascii="David" w:hAnsi="David" w:cs="Narkisim" w:hint="cs"/>
          <w:rtl/>
        </w:rPr>
        <w:t>ה</w:t>
      </w:r>
      <w:r w:rsidRPr="004C78BF">
        <w:rPr>
          <w:rFonts w:ascii="David" w:hAnsi="David" w:cs="Narkisim"/>
          <w:rtl/>
        </w:rPr>
        <w:t xml:space="preserve">ברייתא: "קריאת מגילה ותרומת שקלים </w:t>
      </w:r>
      <w:proofErr w:type="spellStart"/>
      <w:r w:rsidRPr="004C78BF">
        <w:rPr>
          <w:rFonts w:ascii="David" w:hAnsi="David" w:cs="Narkisim"/>
          <w:rtl/>
        </w:rPr>
        <w:t>מקדימין</w:t>
      </w:r>
      <w:proofErr w:type="spellEnd"/>
      <w:r w:rsidRPr="004C78BF">
        <w:rPr>
          <w:rFonts w:ascii="David" w:hAnsi="David" w:cs="Narkisim"/>
          <w:rtl/>
        </w:rPr>
        <w:t xml:space="preserve"> ולא </w:t>
      </w:r>
      <w:proofErr w:type="spellStart"/>
      <w:r w:rsidRPr="004C78BF">
        <w:rPr>
          <w:rFonts w:ascii="David" w:hAnsi="David" w:cs="Narkisim"/>
          <w:rtl/>
        </w:rPr>
        <w:t>מאחרין</w:t>
      </w:r>
      <w:proofErr w:type="spellEnd"/>
      <w:r w:rsidRPr="004C78BF">
        <w:rPr>
          <w:rFonts w:ascii="David" w:hAnsi="David" w:cs="Narkisim" w:hint="cs"/>
          <w:rtl/>
        </w:rPr>
        <w:t>,</w:t>
      </w:r>
      <w:r w:rsidRPr="004C78BF">
        <w:rPr>
          <w:rFonts w:ascii="David" w:hAnsi="David" w:cs="Narkisim"/>
          <w:rtl/>
        </w:rPr>
        <w:t xml:space="preserve"> סעודת ראש חדש וסעודת פורים </w:t>
      </w:r>
      <w:proofErr w:type="spellStart"/>
      <w:r w:rsidRPr="004C78BF">
        <w:rPr>
          <w:rFonts w:ascii="David" w:hAnsi="David" w:cs="Narkisim"/>
          <w:rtl/>
        </w:rPr>
        <w:t>מאחרין</w:t>
      </w:r>
      <w:proofErr w:type="spellEnd"/>
      <w:r w:rsidRPr="004C78BF">
        <w:rPr>
          <w:rFonts w:ascii="David" w:hAnsi="David" w:cs="Narkisim"/>
          <w:rtl/>
        </w:rPr>
        <w:t xml:space="preserve"> ולא </w:t>
      </w:r>
      <w:proofErr w:type="spellStart"/>
      <w:r w:rsidRPr="004C78BF">
        <w:rPr>
          <w:rFonts w:ascii="David" w:hAnsi="David" w:cs="Narkisim"/>
          <w:rtl/>
        </w:rPr>
        <w:t>מקדימין</w:t>
      </w:r>
      <w:proofErr w:type="spellEnd"/>
      <w:r w:rsidRPr="004C78BF">
        <w:rPr>
          <w:rFonts w:ascii="David" w:hAnsi="David" w:cs="Narkisim"/>
          <w:rtl/>
        </w:rPr>
        <w:t>"</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על פי זה </w:t>
      </w:r>
      <w:r w:rsidRPr="004C78BF">
        <w:rPr>
          <w:rFonts w:ascii="David" w:hAnsi="David" w:cs="Narkisim"/>
          <w:rtl/>
        </w:rPr>
        <w:t xml:space="preserve">יתכן שגם הירושלמי קישר בין מתנות לאביונים וסעודת פורים. </w:t>
      </w:r>
    </w:p>
    <w:p w14:paraId="41B20762" w14:textId="77777777" w:rsidR="00FB1682" w:rsidRPr="004C78BF" w:rsidRDefault="00FB1682" w:rsidP="00FB1682">
      <w:pPr>
        <w:pStyle w:val="4"/>
        <w:rPr>
          <w:rFonts w:ascii="David" w:hAnsi="David" w:cs="Narkisim"/>
          <w:rtl/>
        </w:rPr>
      </w:pPr>
      <w:r w:rsidRPr="004C78BF">
        <w:rPr>
          <w:rFonts w:ascii="David" w:hAnsi="David" w:cs="Narkisim"/>
          <w:rtl/>
        </w:rPr>
        <w:t xml:space="preserve">מגבת פורים היא איסוף כספי צדקה למטרה ייעודית - מימון סעודת פורים. יש ערך וחשיבות שכל עני יאכל סעודת פורים. כל השנה יש כמובן מצווה לתת צדקה, אך בפורים יש לצדקה הזו מטרה </w:t>
      </w:r>
      <w:r w:rsidRPr="004C78BF">
        <w:rPr>
          <w:rFonts w:ascii="David" w:hAnsi="David" w:cs="Narkisim" w:hint="cs"/>
          <w:rtl/>
        </w:rPr>
        <w:t xml:space="preserve">ייחודית </w:t>
      </w:r>
      <w:r w:rsidRPr="004C78BF">
        <w:rPr>
          <w:rFonts w:ascii="David" w:hAnsi="David" w:cs="Narkisim"/>
          <w:rtl/>
        </w:rPr>
        <w:t>- סעודת פורים.</w:t>
      </w:r>
      <w:r w:rsidRPr="004C78BF">
        <w:rPr>
          <w:rFonts w:ascii="David" w:hAnsi="David" w:cs="Narkisim"/>
          <w:vertAlign w:val="superscript"/>
          <w:rtl/>
        </w:rPr>
        <w:footnoteReference w:id="6"/>
      </w:r>
      <w:r w:rsidRPr="004C78BF">
        <w:rPr>
          <w:rFonts w:ascii="David" w:hAnsi="David" w:cs="Narkisim"/>
          <w:rtl/>
        </w:rPr>
        <w:t xml:space="preserve"> כך פסק הטור</w:t>
      </w:r>
      <w:r w:rsidRPr="004C78BF">
        <w:rPr>
          <w:rFonts w:ascii="David" w:hAnsi="David" w:cs="Narkisim" w:hint="cs"/>
          <w:rtl/>
        </w:rPr>
        <w:t xml:space="preserve"> (</w:t>
      </w:r>
      <w:r w:rsidRPr="004C78BF">
        <w:rPr>
          <w:rFonts w:ascii="David" w:hAnsi="David" w:cs="Narkisim"/>
          <w:rtl/>
        </w:rPr>
        <w:t>אורח חיים סימן תרצד</w:t>
      </w:r>
      <w:r w:rsidRPr="004C78BF">
        <w:rPr>
          <w:rFonts w:ascii="David" w:hAnsi="David" w:cs="Narkisim" w:hint="cs"/>
          <w:rtl/>
        </w:rPr>
        <w:t>)</w:t>
      </w:r>
      <w:r w:rsidRPr="004C78BF">
        <w:rPr>
          <w:rFonts w:ascii="David" w:hAnsi="David" w:cs="Narkisim"/>
          <w:rtl/>
        </w:rPr>
        <w:t xml:space="preserve">: </w:t>
      </w:r>
    </w:p>
    <w:p w14:paraId="65D21D35" w14:textId="77777777" w:rsidR="00FB1682" w:rsidRPr="004C78BF" w:rsidRDefault="00FB1682" w:rsidP="00FB1682">
      <w:pPr>
        <w:pStyle w:val="21"/>
        <w:rPr>
          <w:rFonts w:ascii="David" w:hAnsi="David" w:cs="Narkisim"/>
          <w:rtl/>
        </w:rPr>
      </w:pPr>
      <w:r w:rsidRPr="004C78BF">
        <w:rPr>
          <w:rFonts w:ascii="David" w:hAnsi="David" w:cs="Narkisim"/>
          <w:rtl/>
        </w:rPr>
        <w:t xml:space="preserve">מעות שגבן לחלקם לעניים בפורים, אין רשאי לשנותן לצדקה אחרת, ואין העני רשאי להוציאן לדבר אחר אלא בסעודת פורים. </w:t>
      </w:r>
    </w:p>
    <w:p w14:paraId="48B75597" w14:textId="77777777" w:rsidR="00FB1682" w:rsidRPr="004C78BF" w:rsidRDefault="00FB1682" w:rsidP="00FB1682">
      <w:pPr>
        <w:pStyle w:val="4"/>
        <w:rPr>
          <w:rFonts w:ascii="David" w:hAnsi="David" w:cs="Narkisim"/>
          <w:rtl/>
        </w:rPr>
      </w:pPr>
      <w:r w:rsidRPr="004C78BF">
        <w:rPr>
          <w:rFonts w:ascii="David" w:hAnsi="David" w:cs="Narkisim"/>
          <w:rtl/>
        </w:rPr>
        <w:t xml:space="preserve">הראשונים (רש"י, </w:t>
      </w:r>
      <w:proofErr w:type="spellStart"/>
      <w:r w:rsidRPr="004C78BF">
        <w:rPr>
          <w:rFonts w:ascii="David" w:hAnsi="David" w:cs="Narkisim"/>
          <w:rtl/>
        </w:rPr>
        <w:t>ריטב"א</w:t>
      </w:r>
      <w:proofErr w:type="spellEnd"/>
      <w:r w:rsidRPr="004C78BF">
        <w:rPr>
          <w:rFonts w:ascii="David" w:hAnsi="David" w:cs="Narkisim"/>
          <w:rtl/>
        </w:rPr>
        <w:t xml:space="preserve">, הטור ועוד) הסוברים שייעוד מתנות לעניים הוא לשם סעודת פורים, נראה שסברו שגם בפורים רצו חכמים להבטיח את השתתפותו של העני בתקנתם לעשות את ימי הפורים ימי משתה, </w:t>
      </w:r>
      <w:r w:rsidRPr="004C78BF">
        <w:rPr>
          <w:rFonts w:ascii="David" w:hAnsi="David" w:cs="Narkisim" w:hint="cs"/>
          <w:rtl/>
        </w:rPr>
        <w:t>ו</w:t>
      </w:r>
      <w:r w:rsidRPr="004C78BF">
        <w:rPr>
          <w:rFonts w:ascii="David" w:hAnsi="David" w:cs="Narkisim"/>
          <w:rtl/>
        </w:rPr>
        <w:t>להבטיח את האפשרות שכל עני יקיים את סעודת פורים.</w:t>
      </w:r>
      <w:r w:rsidRPr="004C78BF">
        <w:rPr>
          <w:rFonts w:ascii="David" w:hAnsi="David" w:cs="Narkisim"/>
          <w:vertAlign w:val="superscript"/>
          <w:rtl/>
        </w:rPr>
        <w:footnoteReference w:id="7"/>
      </w:r>
    </w:p>
    <w:p w14:paraId="3C5B6BCE" w14:textId="77777777" w:rsidR="00FB1682" w:rsidRPr="004C78BF" w:rsidRDefault="00FB1682" w:rsidP="00FB1682">
      <w:pPr>
        <w:pStyle w:val="4"/>
        <w:rPr>
          <w:rFonts w:ascii="David" w:hAnsi="David" w:cs="Narkisim"/>
          <w:rtl/>
        </w:rPr>
      </w:pPr>
      <w:r w:rsidRPr="004C78BF">
        <w:rPr>
          <w:rFonts w:ascii="David" w:hAnsi="David" w:cs="Narkisim"/>
          <w:rtl/>
        </w:rPr>
        <w:lastRenderedPageBreak/>
        <w:t xml:space="preserve">אמנם ניתן להסביר את דברי </w:t>
      </w:r>
      <w:proofErr w:type="spellStart"/>
      <w:r w:rsidRPr="004C78BF">
        <w:rPr>
          <w:rFonts w:ascii="David" w:hAnsi="David" w:cs="Narkisim"/>
          <w:rtl/>
        </w:rPr>
        <w:t>התוספתא</w:t>
      </w:r>
      <w:proofErr w:type="spellEnd"/>
      <w:r w:rsidRPr="004C78BF">
        <w:rPr>
          <w:rFonts w:ascii="David" w:hAnsi="David" w:cs="Narkisim"/>
          <w:rtl/>
        </w:rPr>
        <w:t xml:space="preserve"> אחרת</w:t>
      </w:r>
      <w:r w:rsidRPr="004C78BF">
        <w:rPr>
          <w:rFonts w:ascii="David" w:hAnsi="David" w:cs="Narkisim" w:hint="cs"/>
          <w:rtl/>
        </w:rPr>
        <w:t>:</w:t>
      </w:r>
      <w:r w:rsidRPr="004C78BF">
        <w:rPr>
          <w:rFonts w:ascii="David" w:hAnsi="David" w:cs="Narkisim"/>
          <w:rtl/>
        </w:rPr>
        <w:t xml:space="preserve"> אכן הכסף </w:t>
      </w:r>
      <w:r w:rsidRPr="004C78BF">
        <w:rPr>
          <w:rFonts w:ascii="David" w:hAnsi="David" w:cs="Narkisim" w:hint="cs"/>
          <w:rtl/>
        </w:rPr>
        <w:t xml:space="preserve">הנאסף </w:t>
      </w:r>
      <w:r w:rsidRPr="004C78BF">
        <w:rPr>
          <w:rFonts w:ascii="David" w:hAnsi="David" w:cs="Narkisim"/>
          <w:rtl/>
        </w:rPr>
        <w:t xml:space="preserve">נועד לצרכי סעודת פורים, אך אין זה אומר שהתקנה </w:t>
      </w:r>
      <w:r w:rsidRPr="004C78BF">
        <w:rPr>
          <w:rFonts w:ascii="David" w:hAnsi="David" w:cs="Narkisim" w:hint="cs"/>
          <w:rtl/>
        </w:rPr>
        <w:t xml:space="preserve">המקורית </w:t>
      </w:r>
      <w:r w:rsidRPr="004C78BF">
        <w:rPr>
          <w:rFonts w:ascii="David" w:hAnsi="David" w:cs="Narkisim"/>
          <w:rtl/>
        </w:rPr>
        <w:t>שנזכרה במגילת אסתר</w:t>
      </w:r>
      <w:r w:rsidRPr="004C78BF">
        <w:rPr>
          <w:rFonts w:ascii="David" w:hAnsi="David" w:cs="Narkisim" w:hint="cs"/>
          <w:rtl/>
        </w:rPr>
        <w:t>,</w:t>
      </w:r>
      <w:r w:rsidRPr="004C78BF">
        <w:rPr>
          <w:rFonts w:ascii="David" w:hAnsi="David" w:cs="Narkisim"/>
          <w:rtl/>
        </w:rPr>
        <w:t xml:space="preserve"> לתת מתנות לאביונים</w:t>
      </w:r>
      <w:r w:rsidRPr="004C78BF">
        <w:rPr>
          <w:rFonts w:ascii="David" w:hAnsi="David" w:cs="Narkisim" w:hint="cs"/>
          <w:rtl/>
        </w:rPr>
        <w:t>,</w:t>
      </w:r>
      <w:r w:rsidRPr="004C78BF">
        <w:rPr>
          <w:rFonts w:ascii="David" w:hAnsi="David" w:cs="Narkisim"/>
          <w:rtl/>
        </w:rPr>
        <w:t xml:space="preserve"> נועדה לשם מימון סעודת פורים לעניים. זאת 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י</w:t>
      </w:r>
      <w:r w:rsidRPr="004C78BF">
        <w:rPr>
          <w:rFonts w:ascii="David" w:hAnsi="David" w:cs="Narkisim"/>
          <w:rtl/>
        </w:rPr>
        <w:t xml:space="preserve"> דברי ערוך השולחן </w:t>
      </w:r>
      <w:r w:rsidRPr="004C78BF">
        <w:rPr>
          <w:rFonts w:ascii="David" w:hAnsi="David" w:cs="Narkisim" w:hint="cs"/>
          <w:rtl/>
        </w:rPr>
        <w:t>(</w:t>
      </w:r>
      <w:r w:rsidRPr="004C78BF">
        <w:rPr>
          <w:rFonts w:ascii="David" w:hAnsi="David" w:cs="Narkisim"/>
          <w:rtl/>
        </w:rPr>
        <w:t>אורח חיים סימן תרצד, ה</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 xml:space="preserve">הביא את </w:t>
      </w:r>
      <w:proofErr w:type="spellStart"/>
      <w:r w:rsidRPr="004C78BF">
        <w:rPr>
          <w:rFonts w:ascii="David" w:hAnsi="David" w:cs="Narkisim"/>
          <w:rtl/>
        </w:rPr>
        <w:t>התוספתא</w:t>
      </w:r>
      <w:proofErr w:type="spellEnd"/>
      <w:r w:rsidRPr="004C78BF">
        <w:rPr>
          <w:rFonts w:ascii="David" w:hAnsi="David" w:cs="Narkisim"/>
          <w:rtl/>
        </w:rPr>
        <w:t xml:space="preserve"> והגמרא </w:t>
      </w:r>
      <w:proofErr w:type="spellStart"/>
      <w:r w:rsidRPr="004C78BF">
        <w:rPr>
          <w:rFonts w:ascii="David" w:hAnsi="David" w:cs="Narkisim"/>
          <w:rtl/>
        </w:rPr>
        <w:t>בבבא</w:t>
      </w:r>
      <w:proofErr w:type="spellEnd"/>
      <w:r w:rsidRPr="004C78BF">
        <w:rPr>
          <w:rFonts w:ascii="David" w:hAnsi="David" w:cs="Narkisim"/>
          <w:rtl/>
        </w:rPr>
        <w:t xml:space="preserve"> מציעא וכתב: </w:t>
      </w:r>
    </w:p>
    <w:p w14:paraId="1A439189" w14:textId="77777777" w:rsidR="00FB1682" w:rsidRPr="004C78BF" w:rsidRDefault="00FB1682" w:rsidP="00FB1682">
      <w:pPr>
        <w:pStyle w:val="21"/>
        <w:rPr>
          <w:rFonts w:ascii="David" w:hAnsi="David" w:cs="Narkisim"/>
          <w:rtl/>
        </w:rPr>
      </w:pPr>
      <w:r w:rsidRPr="004C78BF">
        <w:rPr>
          <w:rFonts w:ascii="David" w:hAnsi="David" w:cs="Narkisim"/>
          <w:rtl/>
        </w:rPr>
        <w:t xml:space="preserve">הכי פירושו: </w:t>
      </w:r>
      <w:proofErr w:type="spellStart"/>
      <w:r w:rsidRPr="004C78BF">
        <w:rPr>
          <w:rFonts w:ascii="David" w:hAnsi="David" w:cs="Narkisim"/>
          <w:rtl/>
        </w:rPr>
        <w:t>דאצלם</w:t>
      </w:r>
      <w:proofErr w:type="spellEnd"/>
      <w:r w:rsidRPr="004C78BF">
        <w:rPr>
          <w:rFonts w:ascii="David" w:hAnsi="David" w:cs="Narkisim"/>
          <w:rtl/>
        </w:rPr>
        <w:t xml:space="preserve"> היו עושים גבייה קודם פורים מבעלי בתים להאכיל בשר לעניים בפורים. ואומר שהגבאי ובני העיר אסורים לשנות לדבר אחר</w:t>
      </w:r>
      <w:r w:rsidRPr="004C78BF">
        <w:rPr>
          <w:rFonts w:ascii="David" w:hAnsi="David" w:cs="Narkisim" w:hint="cs"/>
          <w:rtl/>
        </w:rPr>
        <w:t>,</w:t>
      </w:r>
      <w:r w:rsidRPr="004C78BF">
        <w:rPr>
          <w:rFonts w:ascii="David" w:hAnsi="David" w:cs="Narkisim"/>
          <w:rtl/>
        </w:rPr>
        <w:t xml:space="preserve"> ואפילו יראה להם שדי </w:t>
      </w:r>
      <w:proofErr w:type="spellStart"/>
      <w:r w:rsidRPr="004C78BF">
        <w:rPr>
          <w:rFonts w:ascii="David" w:hAnsi="David" w:cs="Narkisim"/>
          <w:rtl/>
        </w:rPr>
        <w:t>להעניים</w:t>
      </w:r>
      <w:proofErr w:type="spellEnd"/>
      <w:r w:rsidRPr="004C78BF">
        <w:rPr>
          <w:rFonts w:ascii="David" w:hAnsi="David" w:cs="Narkisim"/>
          <w:rtl/>
        </w:rPr>
        <w:t xml:space="preserve"> בפחות</w:t>
      </w:r>
      <w:r w:rsidRPr="004C78BF">
        <w:rPr>
          <w:rFonts w:ascii="David" w:hAnsi="David" w:cs="Narkisim" w:hint="cs"/>
          <w:rtl/>
        </w:rPr>
        <w:t>,</w:t>
      </w:r>
      <w:r w:rsidRPr="004C78BF">
        <w:rPr>
          <w:rFonts w:ascii="David" w:hAnsi="David" w:cs="Narkisim"/>
          <w:rtl/>
        </w:rPr>
        <w:t xml:space="preserve"> וכן גביית עיר זו לא יתנו לאחרת</w:t>
      </w:r>
      <w:r w:rsidRPr="004C78BF">
        <w:rPr>
          <w:rFonts w:ascii="David" w:hAnsi="David" w:cs="Narkisim" w:hint="cs"/>
          <w:rtl/>
        </w:rPr>
        <w:t>.</w:t>
      </w:r>
      <w:r w:rsidRPr="004C78BF">
        <w:rPr>
          <w:rFonts w:ascii="David" w:hAnsi="David" w:cs="Narkisim"/>
          <w:rtl/>
        </w:rPr>
        <w:t xml:space="preserve"> ואף על פי שרשאים לשנות לפעמים</w:t>
      </w:r>
      <w:r w:rsidRPr="004C78BF">
        <w:rPr>
          <w:rFonts w:ascii="David" w:hAnsi="David" w:cs="Narkisim" w:hint="cs"/>
          <w:rtl/>
        </w:rPr>
        <w:t>,</w:t>
      </w:r>
      <w:r w:rsidRPr="004C78BF">
        <w:rPr>
          <w:rFonts w:ascii="David" w:hAnsi="David" w:cs="Narkisim"/>
          <w:rtl/>
        </w:rPr>
        <w:t xml:space="preserve"> כמ"ש ביו"ד בסי' רנ"ט</w:t>
      </w:r>
      <w:r w:rsidRPr="004C78BF">
        <w:rPr>
          <w:rFonts w:ascii="David" w:hAnsi="David" w:cs="Narkisim" w:hint="cs"/>
          <w:rtl/>
        </w:rPr>
        <w:t>,</w:t>
      </w:r>
      <w:r w:rsidRPr="004C78BF">
        <w:rPr>
          <w:rFonts w:ascii="David" w:hAnsi="David" w:cs="Narkisim"/>
          <w:rtl/>
        </w:rPr>
        <w:t xml:space="preserve"> מ"מ </w:t>
      </w:r>
      <w:proofErr w:type="spellStart"/>
      <w:r w:rsidRPr="004C78BF">
        <w:rPr>
          <w:rFonts w:ascii="David" w:hAnsi="David" w:cs="Narkisim"/>
          <w:rtl/>
        </w:rPr>
        <w:t>בכאן</w:t>
      </w:r>
      <w:proofErr w:type="spellEnd"/>
      <w:r w:rsidRPr="004C78BF">
        <w:rPr>
          <w:rFonts w:ascii="David" w:hAnsi="David" w:cs="Narkisim"/>
          <w:rtl/>
        </w:rPr>
        <w:t xml:space="preserve"> </w:t>
      </w:r>
      <w:proofErr w:type="spellStart"/>
      <w:r w:rsidRPr="004C78BF">
        <w:rPr>
          <w:rFonts w:ascii="David" w:hAnsi="David" w:cs="Narkisim"/>
          <w:rtl/>
        </w:rPr>
        <w:t>היתה</w:t>
      </w:r>
      <w:proofErr w:type="spellEnd"/>
      <w:r w:rsidRPr="004C78BF">
        <w:rPr>
          <w:rFonts w:ascii="David" w:hAnsi="David" w:cs="Narkisim"/>
          <w:rtl/>
        </w:rPr>
        <w:t xml:space="preserve"> תקנה שלא לשנות כלל</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ולוקחין</w:t>
      </w:r>
      <w:proofErr w:type="spellEnd"/>
      <w:r w:rsidRPr="004C78BF">
        <w:rPr>
          <w:rFonts w:ascii="David" w:hAnsi="David" w:cs="Narkisim"/>
          <w:rtl/>
        </w:rPr>
        <w:t xml:space="preserve"> בשר בעד כל המעות</w:t>
      </w:r>
      <w:r w:rsidRPr="004C78BF">
        <w:rPr>
          <w:rFonts w:ascii="David" w:hAnsi="David" w:cs="Narkisim" w:hint="cs"/>
          <w:rtl/>
        </w:rPr>
        <w:t>,</w:t>
      </w:r>
      <w:r w:rsidRPr="004C78BF">
        <w:rPr>
          <w:rFonts w:ascii="David" w:hAnsi="David" w:cs="Narkisim"/>
          <w:rtl/>
        </w:rPr>
        <w:t xml:space="preserve"> ויאכלו העניים כמה שירצו ואם יוותר מהם יפלו לצדקה. </w:t>
      </w:r>
      <w:proofErr w:type="spellStart"/>
      <w:r w:rsidRPr="004C78BF">
        <w:rPr>
          <w:rFonts w:ascii="David" w:hAnsi="David" w:cs="Narkisim"/>
          <w:rtl/>
        </w:rPr>
        <w:t>ולר</w:t>
      </w:r>
      <w:proofErr w:type="spellEnd"/>
      <w:r w:rsidRPr="004C78BF">
        <w:rPr>
          <w:rFonts w:ascii="David" w:hAnsi="David" w:cs="Narkisim"/>
          <w:rtl/>
        </w:rPr>
        <w:t xml:space="preserve">' אליעזר אפילו העני עצמו אסור לשנות, ולא כן </w:t>
      </w:r>
      <w:proofErr w:type="spellStart"/>
      <w:r w:rsidRPr="004C78BF">
        <w:rPr>
          <w:rFonts w:ascii="David" w:hAnsi="David" w:cs="Narkisim"/>
          <w:rtl/>
        </w:rPr>
        <w:t>להתנא</w:t>
      </w:r>
      <w:proofErr w:type="spellEnd"/>
      <w:r w:rsidRPr="004C78BF">
        <w:rPr>
          <w:rFonts w:ascii="David" w:hAnsi="David" w:cs="Narkisim"/>
          <w:rtl/>
        </w:rPr>
        <w:t xml:space="preserve"> קמא, ואין הלכה כר' אליעזר.</w:t>
      </w:r>
      <w:r w:rsidRPr="004C78BF">
        <w:rPr>
          <w:rFonts w:ascii="David" w:hAnsi="David" w:cs="Narkisim" w:hint="cs"/>
          <w:rtl/>
        </w:rPr>
        <w:t xml:space="preserve">.. </w:t>
      </w:r>
      <w:r w:rsidRPr="004C78BF">
        <w:rPr>
          <w:rFonts w:ascii="David" w:hAnsi="David" w:cs="Narkisim"/>
          <w:rtl/>
        </w:rPr>
        <w:t xml:space="preserve">ובזמנינו </w:t>
      </w:r>
      <w:proofErr w:type="spellStart"/>
      <w:r w:rsidRPr="004C78BF">
        <w:rPr>
          <w:rFonts w:ascii="David" w:hAnsi="David" w:cs="Narkisim"/>
          <w:rtl/>
        </w:rPr>
        <w:t>ליכא</w:t>
      </w:r>
      <w:proofErr w:type="spellEnd"/>
      <w:r w:rsidRPr="004C78BF">
        <w:rPr>
          <w:rFonts w:ascii="David" w:hAnsi="David" w:cs="Narkisim"/>
          <w:rtl/>
        </w:rPr>
        <w:t xml:space="preserve"> כלל מגבת פורים. </w:t>
      </w:r>
    </w:p>
    <w:p w14:paraId="2D32E420" w14:textId="77777777" w:rsidR="00FB1682" w:rsidRPr="004C78BF" w:rsidRDefault="00FB1682" w:rsidP="00FB1682">
      <w:pPr>
        <w:pStyle w:val="4"/>
        <w:rPr>
          <w:rFonts w:ascii="David" w:hAnsi="David" w:cs="Narkisim"/>
          <w:rtl/>
        </w:rPr>
      </w:pPr>
      <w:proofErr w:type="spellStart"/>
      <w:r w:rsidRPr="004C78BF">
        <w:rPr>
          <w:rFonts w:ascii="David" w:hAnsi="David" w:cs="Narkisim"/>
          <w:rtl/>
        </w:rPr>
        <w:t>התוספתא</w:t>
      </w:r>
      <w:proofErr w:type="spellEnd"/>
      <w:r w:rsidRPr="004C78BF">
        <w:rPr>
          <w:rFonts w:ascii="David" w:hAnsi="David" w:cs="Narkisim"/>
          <w:rtl/>
        </w:rPr>
        <w:t xml:space="preserve"> עוסקת במקרה בו ייעדו באופן מיוחד את הכסף של מתנות לאביונים לצרכי סעודת פורים. במקרה זה חלקו התנאים האם מותר לשנות את הייעוד</w:t>
      </w:r>
      <w:r w:rsidRPr="004C78BF">
        <w:rPr>
          <w:rFonts w:ascii="David" w:hAnsi="David" w:cs="Narkisim" w:hint="cs"/>
          <w:rtl/>
        </w:rPr>
        <w:t>,</w:t>
      </w:r>
      <w:r w:rsidRPr="004C78BF">
        <w:rPr>
          <w:rFonts w:ascii="David" w:hAnsi="David" w:cs="Narkisim"/>
          <w:rtl/>
        </w:rPr>
        <w:t xml:space="preserve"> ואם כן למי מותר לשנות. אך אין ללמוד מכאן שכל גביה של מתנות לאביונים מצד גבאים או העניים עצמם מיועדים לצורכי הסעודה. ערוך השולחן סיים וכתב: "ובזמנינו </w:t>
      </w:r>
      <w:proofErr w:type="spellStart"/>
      <w:r w:rsidRPr="004C78BF">
        <w:rPr>
          <w:rFonts w:ascii="David" w:hAnsi="David" w:cs="Narkisim"/>
          <w:rtl/>
        </w:rPr>
        <w:t>ליכא</w:t>
      </w:r>
      <w:proofErr w:type="spellEnd"/>
      <w:r w:rsidRPr="004C78BF">
        <w:rPr>
          <w:rFonts w:ascii="David" w:hAnsi="David" w:cs="Narkisim"/>
          <w:rtl/>
        </w:rPr>
        <w:t xml:space="preserve"> כלל מגבת פורים". אין כוונתו לומר שבזמנו לא קיימו את מצוות מתנות לאביונים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אלא</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 xml:space="preserve">לא גבו כסף לפני פורים מבעלי בתים על מנת להכין בשר לעניים בפורים. יושם לב גם </w:t>
      </w:r>
      <w:proofErr w:type="spellStart"/>
      <w:r w:rsidRPr="004C78BF">
        <w:rPr>
          <w:rFonts w:ascii="David" w:hAnsi="David" w:cs="Narkisim"/>
          <w:rtl/>
        </w:rPr>
        <w:t>שבתוספתא</w:t>
      </w:r>
      <w:proofErr w:type="spellEnd"/>
      <w:r w:rsidRPr="004C78BF">
        <w:rPr>
          <w:rFonts w:ascii="David" w:hAnsi="David" w:cs="Narkisim"/>
          <w:rtl/>
        </w:rPr>
        <w:t xml:space="preserve"> המינוח הוא: "מגבת לפורים"</w:t>
      </w:r>
      <w:r w:rsidRPr="004C78BF">
        <w:rPr>
          <w:rFonts w:ascii="David" w:hAnsi="David" w:cs="Narkisim" w:hint="cs"/>
          <w:rtl/>
        </w:rPr>
        <w:t>,</w:t>
      </w:r>
      <w:r w:rsidRPr="004C78BF">
        <w:rPr>
          <w:rFonts w:ascii="David" w:hAnsi="David" w:cs="Narkisim"/>
          <w:rtl/>
        </w:rPr>
        <w:t xml:space="preserve"> בעוד שבמשנה ובתלמודים מופיע המינוח המקובל</w:t>
      </w:r>
      <w:r w:rsidRPr="004C78BF">
        <w:rPr>
          <w:rFonts w:ascii="David" w:hAnsi="David" w:cs="Narkisim" w:hint="cs"/>
          <w:rtl/>
        </w:rPr>
        <w:t>,</w:t>
      </w:r>
      <w:r w:rsidRPr="004C78BF">
        <w:rPr>
          <w:rFonts w:ascii="David" w:hAnsi="David" w:cs="Narkisim"/>
          <w:rtl/>
        </w:rPr>
        <w:t xml:space="preserve"> כפי שהוא </w:t>
      </w:r>
      <w:r w:rsidRPr="004C78BF">
        <w:rPr>
          <w:rFonts w:ascii="David" w:hAnsi="David" w:cs="Narkisim" w:hint="cs"/>
          <w:rtl/>
        </w:rPr>
        <w:t xml:space="preserve">מופיע גם </w:t>
      </w:r>
      <w:r w:rsidRPr="004C78BF">
        <w:rPr>
          <w:rFonts w:ascii="David" w:hAnsi="David" w:cs="Narkisim"/>
          <w:rtl/>
        </w:rPr>
        <w:t xml:space="preserve">במגילת אסתר: "מתנות לאביונים". </w:t>
      </w:r>
    </w:p>
    <w:p w14:paraId="146671AD" w14:textId="77777777" w:rsidR="00FB1682" w:rsidRPr="004C78BF" w:rsidRDefault="00FB1682" w:rsidP="00FB1682">
      <w:pPr>
        <w:pStyle w:val="3"/>
        <w:rPr>
          <w:rFonts w:ascii="David" w:hAnsi="David" w:cs="Narkisim"/>
          <w:rtl/>
        </w:rPr>
      </w:pPr>
      <w:bookmarkStart w:id="2" w:name="_Toc422063042"/>
      <w:r w:rsidRPr="004C78BF">
        <w:rPr>
          <w:rFonts w:ascii="David" w:hAnsi="David" w:cs="Narkisim"/>
          <w:rtl/>
        </w:rPr>
        <w:t xml:space="preserve">ב. בזמן הזה, הואיל </w:t>
      </w:r>
      <w:proofErr w:type="spellStart"/>
      <w:r w:rsidRPr="004C78BF">
        <w:rPr>
          <w:rFonts w:ascii="David" w:hAnsi="David" w:cs="Narkisim"/>
          <w:rtl/>
        </w:rPr>
        <w:t>ומסתכלין</w:t>
      </w:r>
      <w:proofErr w:type="spellEnd"/>
      <w:r w:rsidRPr="004C78BF">
        <w:rPr>
          <w:rFonts w:ascii="David" w:hAnsi="David" w:cs="Narkisim"/>
          <w:rtl/>
        </w:rPr>
        <w:t xml:space="preserve"> בה אין קורין אותה אלא בזמנה</w:t>
      </w:r>
      <w:bookmarkEnd w:id="2"/>
      <w:r w:rsidRPr="004C78BF">
        <w:rPr>
          <w:rFonts w:ascii="David" w:hAnsi="David" w:cs="Narkisim"/>
          <w:rtl/>
        </w:rPr>
        <w:t xml:space="preserve"> </w:t>
      </w:r>
    </w:p>
    <w:p w14:paraId="3923A95A" w14:textId="77777777" w:rsidR="00FB1682" w:rsidRPr="004C78BF" w:rsidRDefault="00FB1682" w:rsidP="00FB1682">
      <w:pPr>
        <w:pStyle w:val="a5"/>
        <w:rPr>
          <w:rFonts w:ascii="David" w:hAnsi="David" w:cs="Narkisim"/>
        </w:rPr>
      </w:pPr>
      <w:r w:rsidRPr="004C78BF">
        <w:rPr>
          <w:rFonts w:ascii="David" w:hAnsi="David" w:cs="Narkisim"/>
          <w:rtl/>
        </w:rPr>
        <w:t>התלות בין מתנות לאביונים לבין סעודת פורים קשורה גם לשאלת זמן מתן מתנות לאביונים לבני הכפרים המקדימים לקרוא מגילה כבר מי"א באדר. בגמרא במגילה ד ע"ב</w:t>
      </w:r>
      <w:r w:rsidRPr="004C78BF">
        <w:rPr>
          <w:rFonts w:ascii="David" w:hAnsi="David" w:cs="Narkisim" w:hint="cs"/>
          <w:rtl/>
        </w:rPr>
        <w:t>-</w:t>
      </w:r>
      <w:r w:rsidRPr="004C78BF">
        <w:rPr>
          <w:rFonts w:ascii="David" w:hAnsi="David" w:cs="Narkisim"/>
          <w:rtl/>
        </w:rPr>
        <w:t xml:space="preserve">ה ע"א נאמר: </w:t>
      </w:r>
    </w:p>
    <w:p w14:paraId="2824C1AE" w14:textId="77777777" w:rsidR="00FB1682" w:rsidRPr="004C78BF" w:rsidRDefault="00FB1682" w:rsidP="00FB1682">
      <w:pPr>
        <w:pStyle w:val="21"/>
        <w:rPr>
          <w:rFonts w:ascii="David" w:hAnsi="David" w:cs="Narkisim"/>
          <w:rtl/>
        </w:rPr>
      </w:pPr>
      <w:r w:rsidRPr="004C78BF">
        <w:rPr>
          <w:rFonts w:ascii="David" w:hAnsi="David" w:cs="Narkisim"/>
          <w:rtl/>
        </w:rPr>
        <w:t xml:space="preserve">אף על פי שאמרו כפרים </w:t>
      </w:r>
      <w:proofErr w:type="spellStart"/>
      <w:r w:rsidRPr="004C78BF">
        <w:rPr>
          <w:rFonts w:ascii="David" w:hAnsi="David" w:cs="Narkisim"/>
          <w:rtl/>
        </w:rPr>
        <w:t>מקדימין</w:t>
      </w:r>
      <w:proofErr w:type="spellEnd"/>
      <w:r w:rsidRPr="004C78BF">
        <w:rPr>
          <w:rFonts w:ascii="David" w:hAnsi="David" w:cs="Narkisim"/>
          <w:rtl/>
        </w:rPr>
        <w:t xml:space="preserve"> ליום הכניסה - </w:t>
      </w:r>
      <w:proofErr w:type="spellStart"/>
      <w:r w:rsidRPr="004C78BF">
        <w:rPr>
          <w:rFonts w:ascii="David" w:hAnsi="David" w:cs="Narkisim"/>
          <w:rtl/>
        </w:rPr>
        <w:t>גובין</w:t>
      </w:r>
      <w:proofErr w:type="spellEnd"/>
      <w:r w:rsidRPr="004C78BF">
        <w:rPr>
          <w:rFonts w:ascii="David" w:hAnsi="David" w:cs="Narkisim"/>
          <w:rtl/>
        </w:rPr>
        <w:t xml:space="preserve"> בו ביום, </w:t>
      </w:r>
      <w:proofErr w:type="spellStart"/>
      <w:r w:rsidRPr="004C78BF">
        <w:rPr>
          <w:rFonts w:ascii="David" w:hAnsi="David" w:cs="Narkisim"/>
          <w:rtl/>
        </w:rPr>
        <w:t>ומחלקין</w:t>
      </w:r>
      <w:proofErr w:type="spellEnd"/>
      <w:r w:rsidRPr="004C78BF">
        <w:rPr>
          <w:rFonts w:ascii="David" w:hAnsi="David" w:cs="Narkisim"/>
          <w:rtl/>
        </w:rPr>
        <w:t xml:space="preserve"> בו ביום.</w:t>
      </w:r>
      <w:r w:rsidRPr="004C78BF">
        <w:rPr>
          <w:rFonts w:ascii="David" w:hAnsi="David" w:cs="Narkisim" w:hint="cs"/>
          <w:rtl/>
        </w:rPr>
        <w:t xml:space="preserve"> </w:t>
      </w:r>
      <w:r w:rsidRPr="004C78BF">
        <w:rPr>
          <w:rFonts w:ascii="David" w:hAnsi="David" w:cs="Narkisim"/>
          <w:rtl/>
        </w:rPr>
        <w:t xml:space="preserve">אף על פי שאמרו? אדרבה, משום </w:t>
      </w:r>
      <w:proofErr w:type="spellStart"/>
      <w:r w:rsidRPr="004C78BF">
        <w:rPr>
          <w:rFonts w:ascii="David" w:hAnsi="David" w:cs="Narkisim"/>
          <w:rtl/>
        </w:rPr>
        <w:t>דאמרו</w:t>
      </w:r>
      <w:proofErr w:type="spellEnd"/>
      <w:r w:rsidRPr="004C78BF">
        <w:rPr>
          <w:rFonts w:ascii="David" w:hAnsi="David" w:cs="Narkisim"/>
          <w:rtl/>
        </w:rPr>
        <w:t xml:space="preserve"> הוא! אלא: הואיל ואמרו שכפרים </w:t>
      </w:r>
      <w:proofErr w:type="spellStart"/>
      <w:r w:rsidRPr="004C78BF">
        <w:rPr>
          <w:rFonts w:ascii="David" w:hAnsi="David" w:cs="Narkisim"/>
          <w:rtl/>
        </w:rPr>
        <w:t>מקדימין</w:t>
      </w:r>
      <w:proofErr w:type="spellEnd"/>
      <w:r w:rsidRPr="004C78BF">
        <w:rPr>
          <w:rFonts w:ascii="David" w:hAnsi="David" w:cs="Narkisim"/>
          <w:rtl/>
        </w:rPr>
        <w:t xml:space="preserve"> ליום הכניסה</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גובין</w:t>
      </w:r>
      <w:proofErr w:type="spellEnd"/>
      <w:r w:rsidRPr="004C78BF">
        <w:rPr>
          <w:rFonts w:ascii="David" w:hAnsi="David" w:cs="Narkisim"/>
          <w:rtl/>
        </w:rPr>
        <w:t xml:space="preserve"> בו ביום </w:t>
      </w:r>
      <w:proofErr w:type="spellStart"/>
      <w:r w:rsidRPr="004C78BF">
        <w:rPr>
          <w:rFonts w:ascii="David" w:hAnsi="David" w:cs="Narkisim"/>
          <w:rtl/>
        </w:rPr>
        <w:t>ומחלקין</w:t>
      </w:r>
      <w:proofErr w:type="spellEnd"/>
      <w:r w:rsidRPr="004C78BF">
        <w:rPr>
          <w:rFonts w:ascii="David" w:hAnsi="David" w:cs="Narkisim"/>
          <w:rtl/>
        </w:rPr>
        <w:t xml:space="preserve"> בו ביום, מפני שעיניהם של עניים נשואות במקרא מגילה. אבל שמחה אינה נוהגת אלא בזמנה.</w:t>
      </w:r>
    </w:p>
    <w:p w14:paraId="2526FDD7" w14:textId="77777777" w:rsidR="00FB1682" w:rsidRPr="004C78BF" w:rsidRDefault="00FB1682" w:rsidP="00FB1682">
      <w:pPr>
        <w:pStyle w:val="4"/>
        <w:rPr>
          <w:rFonts w:ascii="David" w:hAnsi="David" w:cs="Narkisim"/>
          <w:rtl/>
        </w:rPr>
      </w:pPr>
      <w:r w:rsidRPr="004C78BF">
        <w:rPr>
          <w:rFonts w:ascii="David" w:hAnsi="David" w:cs="Narkisim" w:hint="cs"/>
          <w:rtl/>
        </w:rPr>
        <w:t>במקרה בו</w:t>
      </w:r>
      <w:r w:rsidRPr="004C78BF">
        <w:rPr>
          <w:rFonts w:ascii="David" w:hAnsi="David" w:cs="Narkisim"/>
          <w:rtl/>
        </w:rPr>
        <w:t xml:space="preserve"> ק</w:t>
      </w:r>
      <w:r w:rsidRPr="004C78BF">
        <w:rPr>
          <w:rFonts w:ascii="David" w:hAnsi="David" w:cs="Narkisim" w:hint="cs"/>
          <w:rtl/>
        </w:rPr>
        <w:t>ראו</w:t>
      </w:r>
      <w:r w:rsidRPr="004C78BF">
        <w:rPr>
          <w:rFonts w:ascii="David" w:hAnsi="David" w:cs="Narkisim"/>
          <w:rtl/>
        </w:rPr>
        <w:t xml:space="preserve"> </w:t>
      </w:r>
      <w:r w:rsidRPr="004C78BF">
        <w:rPr>
          <w:rFonts w:ascii="David" w:hAnsi="David" w:cs="Narkisim" w:hint="cs"/>
          <w:rtl/>
        </w:rPr>
        <w:t xml:space="preserve">את המגילה קודם זמנה, </w:t>
      </w:r>
      <w:r w:rsidRPr="004C78BF">
        <w:rPr>
          <w:rFonts w:ascii="David" w:hAnsi="David" w:cs="Narkisim"/>
          <w:rtl/>
        </w:rPr>
        <w:t>מי"א באדר ואילך, ביום בו קראו את המגילה נתנו גם מתנות לאביונים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למרות</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מצוות שמח</w:t>
      </w:r>
      <w:r w:rsidRPr="004C78BF">
        <w:rPr>
          <w:rFonts w:ascii="David" w:hAnsi="David" w:cs="Narkisim" w:hint="cs"/>
          <w:rtl/>
        </w:rPr>
        <w:t xml:space="preserve">ת </w:t>
      </w:r>
      <w:r w:rsidRPr="004C78BF">
        <w:rPr>
          <w:rFonts w:ascii="David" w:hAnsi="David" w:cs="Narkisim"/>
          <w:rtl/>
        </w:rPr>
        <w:t xml:space="preserve">פורים </w:t>
      </w:r>
      <w:r w:rsidRPr="004C78BF">
        <w:rPr>
          <w:rFonts w:ascii="David" w:hAnsi="David" w:cs="Narkisim" w:hint="cs"/>
          <w:rtl/>
        </w:rPr>
        <w:t>חלה רק</w:t>
      </w:r>
      <w:r w:rsidRPr="004C78BF">
        <w:rPr>
          <w:rFonts w:ascii="David" w:hAnsi="David" w:cs="Narkisim"/>
          <w:rtl/>
        </w:rPr>
        <w:t xml:space="preserve"> בזמנה</w:t>
      </w:r>
      <w:r w:rsidRPr="004C78BF">
        <w:rPr>
          <w:rFonts w:ascii="David" w:hAnsi="David" w:cs="Narkisim" w:hint="cs"/>
          <w:rtl/>
        </w:rPr>
        <w:t>,</w:t>
      </w:r>
      <w:r w:rsidRPr="004C78BF">
        <w:rPr>
          <w:rFonts w:ascii="David" w:hAnsi="David" w:cs="Narkisim"/>
          <w:rtl/>
        </w:rPr>
        <w:t xml:space="preserve"> בי"ד או בט"ו באדר. </w:t>
      </w:r>
    </w:p>
    <w:p w14:paraId="63E4DB79" w14:textId="77777777" w:rsidR="00FB1682" w:rsidRPr="004C78BF" w:rsidRDefault="00FB1682" w:rsidP="00FB1682">
      <w:pPr>
        <w:pStyle w:val="4"/>
        <w:rPr>
          <w:rFonts w:ascii="David" w:hAnsi="David" w:cs="Narkisim"/>
          <w:rtl/>
        </w:rPr>
      </w:pPr>
      <w:r w:rsidRPr="004C78BF">
        <w:rPr>
          <w:rFonts w:ascii="David" w:hAnsi="David" w:cs="Narkisim"/>
          <w:rtl/>
        </w:rPr>
        <w:t>מאידך</w:t>
      </w:r>
      <w:r w:rsidRPr="004C78BF">
        <w:rPr>
          <w:rFonts w:ascii="David" w:hAnsi="David" w:cs="Narkisim" w:hint="cs"/>
          <w:rtl/>
        </w:rPr>
        <w:t>,</w:t>
      </w:r>
      <w:r w:rsidRPr="004C78BF">
        <w:rPr>
          <w:rFonts w:ascii="David" w:hAnsi="David" w:cs="Narkisim"/>
          <w:rtl/>
        </w:rPr>
        <w:t xml:space="preserve"> בגמרא במגילה ב ע"א נאמר שלא מקדימים את מקרא מגילה מי"א באדר ואילך אלא קוראים את המגילה בזמנה</w:t>
      </w:r>
      <w:r w:rsidRPr="004C78BF">
        <w:rPr>
          <w:rFonts w:ascii="David" w:hAnsi="David" w:cs="Narkisim" w:hint="cs"/>
          <w:rtl/>
        </w:rPr>
        <w:t>:</w:t>
      </w:r>
    </w:p>
    <w:p w14:paraId="5DC49DE7" w14:textId="77777777" w:rsidR="00FB1682" w:rsidRPr="004C78BF" w:rsidRDefault="00FB1682" w:rsidP="00FB1682">
      <w:pPr>
        <w:pStyle w:val="21"/>
        <w:rPr>
          <w:rFonts w:ascii="David" w:hAnsi="David" w:cs="Narkisim"/>
          <w:rtl/>
        </w:rPr>
      </w:pPr>
      <w:r w:rsidRPr="004C78BF">
        <w:rPr>
          <w:rFonts w:ascii="David" w:hAnsi="David" w:cs="Narkisim"/>
          <w:rtl/>
        </w:rPr>
        <w:t xml:space="preserve">...חכמים אמרו: בזמן הזה, הואיל </w:t>
      </w:r>
      <w:proofErr w:type="spellStart"/>
      <w:r w:rsidRPr="004C78BF">
        <w:rPr>
          <w:rFonts w:ascii="David" w:hAnsi="David" w:cs="Narkisim"/>
          <w:rtl/>
        </w:rPr>
        <w:t>ומסתכלין</w:t>
      </w:r>
      <w:proofErr w:type="spellEnd"/>
      <w:r w:rsidRPr="004C78BF">
        <w:rPr>
          <w:rFonts w:ascii="David" w:hAnsi="David" w:cs="Narkisim"/>
          <w:rtl/>
        </w:rPr>
        <w:t xml:space="preserve"> בה אין קורין אותה אלא בזמנה. תניא נמי הכי: אמר רבי יהודה: אימתי - בזמן שהשנים כתיקנן וישראל </w:t>
      </w:r>
      <w:proofErr w:type="spellStart"/>
      <w:r w:rsidRPr="004C78BF">
        <w:rPr>
          <w:rFonts w:ascii="David" w:hAnsi="David" w:cs="Narkisim"/>
          <w:rtl/>
        </w:rPr>
        <w:t>שרויין</w:t>
      </w:r>
      <w:proofErr w:type="spellEnd"/>
      <w:r w:rsidRPr="004C78BF">
        <w:rPr>
          <w:rFonts w:ascii="David" w:hAnsi="David" w:cs="Narkisim"/>
          <w:rtl/>
        </w:rPr>
        <w:t xml:space="preserve"> על אדמתן, אבל בזמן הזה הואיל </w:t>
      </w:r>
      <w:proofErr w:type="spellStart"/>
      <w:r w:rsidRPr="004C78BF">
        <w:rPr>
          <w:rFonts w:ascii="David" w:hAnsi="David" w:cs="Narkisim"/>
          <w:rtl/>
        </w:rPr>
        <w:t>ומסתכלין</w:t>
      </w:r>
      <w:proofErr w:type="spellEnd"/>
      <w:r w:rsidRPr="004C78BF">
        <w:rPr>
          <w:rFonts w:ascii="David" w:hAnsi="David" w:cs="Narkisim"/>
          <w:rtl/>
        </w:rPr>
        <w:t xml:space="preserve"> בה - אין קורין אותה אלא בזמנה.</w:t>
      </w:r>
    </w:p>
    <w:p w14:paraId="5AEA84CD" w14:textId="77777777" w:rsidR="00FB1682" w:rsidRPr="004C78BF" w:rsidRDefault="00FB1682" w:rsidP="00FB1682">
      <w:pPr>
        <w:pStyle w:val="4"/>
        <w:rPr>
          <w:rFonts w:ascii="David" w:hAnsi="David" w:cs="Narkisim"/>
          <w:rtl/>
        </w:rPr>
      </w:pPr>
      <w:proofErr w:type="spellStart"/>
      <w:r w:rsidRPr="004C78BF">
        <w:rPr>
          <w:rFonts w:ascii="David" w:hAnsi="David" w:cs="Narkisim"/>
          <w:rtl/>
        </w:rPr>
        <w:lastRenderedPageBreak/>
        <w:t>הרי"ף</w:t>
      </w:r>
      <w:proofErr w:type="spellEnd"/>
      <w:r w:rsidRPr="004C78BF">
        <w:rPr>
          <w:rFonts w:ascii="David" w:hAnsi="David" w:cs="Narkisim"/>
          <w:rtl/>
        </w:rPr>
        <w:t xml:space="preserve"> (מגילה דף א ע"ב מדפי </w:t>
      </w:r>
      <w:proofErr w:type="spellStart"/>
      <w:r w:rsidRPr="004C78BF">
        <w:rPr>
          <w:rFonts w:ascii="David" w:hAnsi="David" w:cs="Narkisim"/>
          <w:rtl/>
        </w:rPr>
        <w:t>הרי"ף</w:t>
      </w:r>
      <w:proofErr w:type="spellEnd"/>
      <w:r w:rsidRPr="004C78BF">
        <w:rPr>
          <w:rFonts w:ascii="David" w:hAnsi="David" w:cs="Narkisim"/>
          <w:rtl/>
        </w:rPr>
        <w:t>) פסק להלכה כאמור בגמרא במגילה ב ע"א</w:t>
      </w:r>
      <w:r w:rsidRPr="004C78BF">
        <w:rPr>
          <w:rFonts w:ascii="David" w:hAnsi="David" w:cs="Narkisim" w:hint="cs"/>
          <w:rtl/>
        </w:rPr>
        <w:t>,</w:t>
      </w:r>
      <w:r w:rsidRPr="004C78BF">
        <w:rPr>
          <w:rFonts w:ascii="David" w:hAnsi="David" w:cs="Narkisim"/>
          <w:rtl/>
        </w:rPr>
        <w:t xml:space="preserve"> והסביר זאת כך: </w:t>
      </w:r>
    </w:p>
    <w:p w14:paraId="71F59D29" w14:textId="77777777" w:rsidR="00FB1682" w:rsidRPr="004C78BF" w:rsidRDefault="00FB1682" w:rsidP="00FB1682">
      <w:pPr>
        <w:pStyle w:val="21"/>
        <w:rPr>
          <w:rFonts w:ascii="David" w:hAnsi="David" w:cs="Narkisim"/>
          <w:rtl/>
        </w:rPr>
      </w:pPr>
      <w:r w:rsidRPr="004C78BF">
        <w:rPr>
          <w:rFonts w:ascii="David" w:hAnsi="David" w:cs="Narkisim"/>
          <w:rtl/>
        </w:rPr>
        <w:t xml:space="preserve">אמר רבה בר </w:t>
      </w:r>
      <w:proofErr w:type="spellStart"/>
      <w:r w:rsidRPr="004C78BF">
        <w:rPr>
          <w:rFonts w:ascii="David" w:hAnsi="David" w:cs="Narkisim"/>
          <w:rtl/>
        </w:rPr>
        <w:t>בר</w:t>
      </w:r>
      <w:proofErr w:type="spellEnd"/>
      <w:r w:rsidRPr="004C78BF">
        <w:rPr>
          <w:rFonts w:ascii="David" w:hAnsi="David" w:cs="Narkisim"/>
          <w:rtl/>
        </w:rPr>
        <w:t xml:space="preserve"> חנה אמר ר' יוחנן זו דברי ר"ע </w:t>
      </w:r>
      <w:proofErr w:type="spellStart"/>
      <w:r w:rsidRPr="004C78BF">
        <w:rPr>
          <w:rFonts w:ascii="David" w:hAnsi="David" w:cs="Narkisim"/>
          <w:rtl/>
        </w:rPr>
        <w:t>סתימתאה</w:t>
      </w:r>
      <w:proofErr w:type="spellEnd"/>
      <w:r w:rsidRPr="004C78BF">
        <w:rPr>
          <w:rFonts w:ascii="David" w:hAnsi="David" w:cs="Narkisim"/>
          <w:rtl/>
        </w:rPr>
        <w:t xml:space="preserve"> </w:t>
      </w:r>
      <w:proofErr w:type="spellStart"/>
      <w:r w:rsidRPr="004C78BF">
        <w:rPr>
          <w:rFonts w:ascii="David" w:hAnsi="David" w:cs="Narkisim"/>
          <w:rtl/>
        </w:rPr>
        <w:t>דדריש</w:t>
      </w:r>
      <w:proofErr w:type="spellEnd"/>
      <w:r w:rsidRPr="004C78BF">
        <w:rPr>
          <w:rFonts w:ascii="David" w:hAnsi="David" w:cs="Narkisim"/>
          <w:rtl/>
        </w:rPr>
        <w:t xml:space="preserve"> זמן זמנם זמניהם</w:t>
      </w:r>
      <w:r w:rsidRPr="004C78BF">
        <w:rPr>
          <w:rFonts w:ascii="David" w:hAnsi="David" w:cs="Narkisim" w:hint="cs"/>
          <w:rtl/>
        </w:rPr>
        <w:t>,</w:t>
      </w:r>
      <w:r w:rsidRPr="004C78BF">
        <w:rPr>
          <w:rFonts w:ascii="David" w:hAnsi="David" w:cs="Narkisim"/>
          <w:rtl/>
        </w:rPr>
        <w:t xml:space="preserve"> אבל חכמים אומרים בזמן הזה הואיל </w:t>
      </w:r>
      <w:proofErr w:type="spellStart"/>
      <w:r w:rsidRPr="004C78BF">
        <w:rPr>
          <w:rFonts w:ascii="David" w:hAnsi="David" w:cs="Narkisim"/>
          <w:rtl/>
        </w:rPr>
        <w:t>ומסתכלין</w:t>
      </w:r>
      <w:proofErr w:type="spellEnd"/>
      <w:r w:rsidRPr="004C78BF">
        <w:rPr>
          <w:rFonts w:ascii="David" w:hAnsi="David" w:cs="Narkisim"/>
          <w:rtl/>
        </w:rPr>
        <w:t xml:space="preserve"> בה אין קורין אותה אלא בזמנה. כלומר הואיל ועיניהם של עניים נשואות למקרא מגילה כדי שיחלק להם מעות פורים, אין קורין אותה אלא בזמנה.</w:t>
      </w:r>
    </w:p>
    <w:p w14:paraId="769B3549" w14:textId="77777777" w:rsidR="00FB1682" w:rsidRPr="004C78BF" w:rsidRDefault="00FB1682" w:rsidP="00FB1682">
      <w:pPr>
        <w:pStyle w:val="4"/>
        <w:rPr>
          <w:rFonts w:ascii="David" w:hAnsi="David" w:cs="Narkisim"/>
          <w:rtl/>
        </w:rPr>
      </w:pPr>
      <w:r w:rsidRPr="004C78BF">
        <w:rPr>
          <w:rFonts w:ascii="David" w:hAnsi="David" w:cs="Narkisim"/>
          <w:rtl/>
        </w:rPr>
        <w:t>על כך הקשה הרב זרחיה הלוי (המאור הקטן</w:t>
      </w:r>
      <w:r w:rsidRPr="004C78BF">
        <w:rPr>
          <w:rFonts w:ascii="David" w:hAnsi="David" w:cs="Narkisim" w:hint="cs"/>
          <w:rtl/>
        </w:rPr>
        <w:t>,</w:t>
      </w:r>
      <w:r w:rsidRPr="004C78BF">
        <w:rPr>
          <w:rFonts w:ascii="David" w:hAnsi="David" w:cs="Narkisim"/>
          <w:rtl/>
        </w:rPr>
        <w:t xml:space="preserve"> מגילה דף א ע"ב מדפי </w:t>
      </w:r>
      <w:proofErr w:type="spellStart"/>
      <w:r w:rsidRPr="004C78BF">
        <w:rPr>
          <w:rFonts w:ascii="David" w:hAnsi="David" w:cs="Narkisim"/>
          <w:rtl/>
        </w:rPr>
        <w:t>הרי"ף</w:t>
      </w:r>
      <w:proofErr w:type="spellEnd"/>
      <w:r w:rsidRPr="004C78BF">
        <w:rPr>
          <w:rFonts w:ascii="David" w:hAnsi="David" w:cs="Narkisim"/>
          <w:rtl/>
        </w:rPr>
        <w:t>)</w:t>
      </w:r>
    </w:p>
    <w:p w14:paraId="3B583A6A" w14:textId="77777777" w:rsidR="00FB1682" w:rsidRPr="004C78BF" w:rsidRDefault="00FB1682" w:rsidP="00FB1682">
      <w:pPr>
        <w:pStyle w:val="21"/>
        <w:rPr>
          <w:rFonts w:ascii="David" w:hAnsi="David" w:cs="Narkisim"/>
          <w:rtl/>
        </w:rPr>
      </w:pPr>
      <w:r w:rsidRPr="004C78BF">
        <w:rPr>
          <w:rFonts w:ascii="David" w:hAnsi="David" w:cs="Narkisim"/>
          <w:rtl/>
        </w:rPr>
        <w:t xml:space="preserve">כתב </w:t>
      </w:r>
      <w:proofErr w:type="spellStart"/>
      <w:r w:rsidRPr="004C78BF">
        <w:rPr>
          <w:rFonts w:ascii="David" w:hAnsi="David" w:cs="Narkisim"/>
          <w:rtl/>
        </w:rPr>
        <w:t>הרי"ף</w:t>
      </w:r>
      <w:proofErr w:type="spellEnd"/>
      <w:r w:rsidRPr="004C78BF">
        <w:rPr>
          <w:rFonts w:ascii="David" w:hAnsi="David" w:cs="Narkisim"/>
          <w:rtl/>
        </w:rPr>
        <w:t xml:space="preserve"> ז"ל</w:t>
      </w:r>
      <w:r w:rsidRPr="004C78BF">
        <w:rPr>
          <w:rFonts w:ascii="David" w:hAnsi="David" w:cs="Narkisim" w:hint="cs"/>
          <w:rtl/>
        </w:rPr>
        <w:t>:</w:t>
      </w:r>
      <w:r w:rsidRPr="004C78BF">
        <w:rPr>
          <w:rFonts w:ascii="David" w:hAnsi="David" w:cs="Narkisim"/>
          <w:rtl/>
        </w:rPr>
        <w:t xml:space="preserve"> כלומר הואיל ועיניהם של עניים נשואות למקרא מגילה כדי לחלק להם מעות פורים אין קורין אותה אלא בזמנה. </w:t>
      </w:r>
      <w:proofErr w:type="spellStart"/>
      <w:r w:rsidRPr="004C78BF">
        <w:rPr>
          <w:rFonts w:ascii="David" w:hAnsi="David" w:cs="Narkisim"/>
          <w:rtl/>
        </w:rPr>
        <w:t>וקשיא</w:t>
      </w:r>
      <w:proofErr w:type="spellEnd"/>
      <w:r w:rsidRPr="004C78BF">
        <w:rPr>
          <w:rFonts w:ascii="David" w:hAnsi="David" w:cs="Narkisim"/>
          <w:rtl/>
        </w:rPr>
        <w:t xml:space="preserve"> לן על הדין </w:t>
      </w:r>
      <w:proofErr w:type="spellStart"/>
      <w:r w:rsidRPr="004C78BF">
        <w:rPr>
          <w:rFonts w:ascii="David" w:hAnsi="David" w:cs="Narkisim"/>
          <w:rtl/>
        </w:rPr>
        <w:t>פירושא</w:t>
      </w:r>
      <w:proofErr w:type="spellEnd"/>
      <w:r w:rsidRPr="004C78BF">
        <w:rPr>
          <w:rFonts w:ascii="David" w:hAnsi="David" w:cs="Narkisim"/>
          <w:rtl/>
        </w:rPr>
        <w:t xml:space="preserve"> הא </w:t>
      </w:r>
      <w:proofErr w:type="spellStart"/>
      <w:r w:rsidRPr="004C78BF">
        <w:rPr>
          <w:rFonts w:ascii="David" w:hAnsi="David" w:cs="Narkisim"/>
          <w:rtl/>
        </w:rPr>
        <w:t>דאמרי</w:t>
      </w:r>
      <w:proofErr w:type="spellEnd"/>
      <w:r w:rsidRPr="004C78BF">
        <w:rPr>
          <w:rFonts w:ascii="David" w:hAnsi="David" w:cs="Narkisim"/>
          <w:rtl/>
        </w:rPr>
        <w:t xml:space="preserve">' לקמן בגמ' (מגילה ד ע"ב) </w:t>
      </w:r>
      <w:r w:rsidRPr="004C78BF">
        <w:rPr>
          <w:rFonts w:ascii="David" w:hAnsi="David" w:cs="Narkisim" w:hint="cs"/>
          <w:rtl/>
        </w:rPr>
        <w:t>"</w:t>
      </w:r>
      <w:r w:rsidRPr="004C78BF">
        <w:rPr>
          <w:rFonts w:ascii="David" w:hAnsi="David" w:cs="Narkisim"/>
          <w:rtl/>
        </w:rPr>
        <w:t xml:space="preserve">הואיל ואמרו כפרים </w:t>
      </w:r>
      <w:proofErr w:type="spellStart"/>
      <w:r w:rsidRPr="004C78BF">
        <w:rPr>
          <w:rFonts w:ascii="David" w:hAnsi="David" w:cs="Narkisim"/>
          <w:rtl/>
        </w:rPr>
        <w:t>מקדימין</w:t>
      </w:r>
      <w:proofErr w:type="spellEnd"/>
      <w:r w:rsidRPr="004C78BF">
        <w:rPr>
          <w:rFonts w:ascii="David" w:hAnsi="David" w:cs="Narkisim"/>
          <w:rtl/>
        </w:rPr>
        <w:t xml:space="preserve"> ליום הכניסה -</w:t>
      </w:r>
      <w:r w:rsidRPr="004C78BF">
        <w:rPr>
          <w:rFonts w:ascii="David" w:hAnsi="David" w:cs="Narkisim" w:hint="cs"/>
          <w:rtl/>
        </w:rPr>
        <w:t xml:space="preserve"> </w:t>
      </w:r>
      <w:proofErr w:type="spellStart"/>
      <w:r w:rsidRPr="004C78BF">
        <w:rPr>
          <w:rFonts w:ascii="David" w:hAnsi="David" w:cs="Narkisim"/>
          <w:rtl/>
        </w:rPr>
        <w:t>גובין</w:t>
      </w:r>
      <w:proofErr w:type="spellEnd"/>
      <w:r w:rsidRPr="004C78BF">
        <w:rPr>
          <w:rFonts w:ascii="David" w:hAnsi="David" w:cs="Narkisim"/>
          <w:rtl/>
        </w:rPr>
        <w:t xml:space="preserve"> בו ביום </w:t>
      </w:r>
      <w:proofErr w:type="spellStart"/>
      <w:r w:rsidRPr="004C78BF">
        <w:rPr>
          <w:rFonts w:ascii="David" w:hAnsi="David" w:cs="Narkisim"/>
          <w:rtl/>
        </w:rPr>
        <w:t>ומחלקין</w:t>
      </w:r>
      <w:proofErr w:type="spellEnd"/>
      <w:r w:rsidRPr="004C78BF">
        <w:rPr>
          <w:rFonts w:ascii="David" w:hAnsi="David" w:cs="Narkisim"/>
          <w:rtl/>
        </w:rPr>
        <w:t xml:space="preserve"> בו ביום, מפני שעיניהם של עניים נשואות למקרא מגילה</w:t>
      </w:r>
      <w:r w:rsidRPr="004C78BF">
        <w:rPr>
          <w:rFonts w:ascii="David" w:hAnsi="David" w:cs="Narkisim" w:hint="cs"/>
          <w:rtl/>
        </w:rPr>
        <w:t>"</w:t>
      </w:r>
      <w:r w:rsidRPr="004C78BF">
        <w:rPr>
          <w:rFonts w:ascii="David" w:hAnsi="David" w:cs="Narkisim"/>
          <w:rtl/>
        </w:rPr>
        <w:t>?</w:t>
      </w:r>
    </w:p>
    <w:p w14:paraId="42C5C8F4" w14:textId="77777777" w:rsidR="00FB1682" w:rsidRPr="004C78BF" w:rsidRDefault="00FB1682" w:rsidP="00FB1682">
      <w:pPr>
        <w:pStyle w:val="21"/>
        <w:rPr>
          <w:rFonts w:ascii="David" w:hAnsi="David" w:cs="Narkisim"/>
          <w:rtl/>
        </w:rPr>
      </w:pPr>
      <w:r w:rsidRPr="004C78BF">
        <w:rPr>
          <w:rFonts w:ascii="David" w:hAnsi="David" w:cs="Narkisim"/>
          <w:rtl/>
        </w:rPr>
        <w:t xml:space="preserve">וראיתי לרב ר' אפרים ז"ל שפירש לפרק זו </w:t>
      </w:r>
      <w:proofErr w:type="spellStart"/>
      <w:r w:rsidRPr="004C78BF">
        <w:rPr>
          <w:rFonts w:ascii="David" w:hAnsi="David" w:cs="Narkisim"/>
          <w:rtl/>
        </w:rPr>
        <w:t>הקושיא</w:t>
      </w:r>
      <w:proofErr w:type="spellEnd"/>
      <w:r w:rsidRPr="004C78BF">
        <w:rPr>
          <w:rFonts w:ascii="David" w:hAnsi="David" w:cs="Narkisim"/>
          <w:rtl/>
        </w:rPr>
        <w:t xml:space="preserve"> ואמר</w:t>
      </w:r>
      <w:r w:rsidRPr="004C78BF">
        <w:rPr>
          <w:rFonts w:ascii="David" w:hAnsi="David" w:cs="Narkisim" w:hint="cs"/>
          <w:rtl/>
        </w:rPr>
        <w:t>:</w:t>
      </w:r>
      <w:r w:rsidRPr="004C78BF">
        <w:rPr>
          <w:rFonts w:ascii="David" w:hAnsi="David" w:cs="Narkisim"/>
          <w:rtl/>
        </w:rPr>
        <w:t xml:space="preserve"> בזמן הזה שישראל </w:t>
      </w:r>
      <w:proofErr w:type="spellStart"/>
      <w:r w:rsidRPr="004C78BF">
        <w:rPr>
          <w:rFonts w:ascii="David" w:hAnsi="David" w:cs="Narkisim"/>
          <w:rtl/>
        </w:rPr>
        <w:t>מיוסרין</w:t>
      </w:r>
      <w:proofErr w:type="spellEnd"/>
      <w:r w:rsidRPr="004C78BF">
        <w:rPr>
          <w:rFonts w:ascii="David" w:hAnsi="David" w:cs="Narkisim"/>
          <w:rtl/>
        </w:rPr>
        <w:t xml:space="preserve"> בדקדוקי עניות</w:t>
      </w:r>
      <w:r w:rsidRPr="004C78BF">
        <w:rPr>
          <w:rFonts w:ascii="David" w:hAnsi="David" w:cs="Narkisim" w:hint="cs"/>
          <w:rtl/>
        </w:rPr>
        <w:t>,</w:t>
      </w:r>
      <w:r w:rsidRPr="004C78BF">
        <w:rPr>
          <w:rFonts w:ascii="David" w:hAnsi="David" w:cs="Narkisim"/>
          <w:rtl/>
        </w:rPr>
        <w:t xml:space="preserve"> אי </w:t>
      </w:r>
      <w:proofErr w:type="spellStart"/>
      <w:r w:rsidRPr="004C78BF">
        <w:rPr>
          <w:rFonts w:ascii="David" w:hAnsi="David" w:cs="Narkisim"/>
          <w:rtl/>
        </w:rPr>
        <w:t>יהבינן</w:t>
      </w:r>
      <w:proofErr w:type="spellEnd"/>
      <w:r w:rsidRPr="004C78BF">
        <w:rPr>
          <w:rFonts w:ascii="David" w:hAnsi="David" w:cs="Narkisim"/>
          <w:rtl/>
        </w:rPr>
        <w:t xml:space="preserve"> להו מתנות בי"א ובי"ב ובי"ג, אזלי ואכלי להו </w:t>
      </w:r>
      <w:proofErr w:type="spellStart"/>
      <w:r w:rsidRPr="004C78BF">
        <w:rPr>
          <w:rFonts w:ascii="David" w:hAnsi="David" w:cs="Narkisim"/>
          <w:rtl/>
        </w:rPr>
        <w:t>ביומא</w:t>
      </w:r>
      <w:proofErr w:type="spellEnd"/>
      <w:r w:rsidRPr="004C78BF">
        <w:rPr>
          <w:rFonts w:ascii="David" w:hAnsi="David" w:cs="Narkisim"/>
          <w:rtl/>
        </w:rPr>
        <w:t xml:space="preserve"> ההוא, ושמחת פורים אינה נוהגת אלא בזמנה ובטלה לה שמחה. ואי אמרת ליקרו בי"א ולא </w:t>
      </w:r>
      <w:proofErr w:type="spellStart"/>
      <w:r w:rsidRPr="004C78BF">
        <w:rPr>
          <w:rFonts w:ascii="David" w:hAnsi="David" w:cs="Narkisim"/>
          <w:rtl/>
        </w:rPr>
        <w:t>ליתב</w:t>
      </w:r>
      <w:proofErr w:type="spellEnd"/>
      <w:r w:rsidRPr="004C78BF">
        <w:rPr>
          <w:rFonts w:ascii="David" w:hAnsi="David" w:cs="Narkisim"/>
          <w:rtl/>
        </w:rPr>
        <w:t xml:space="preserve"> להו מידי עד יום י"ד וט"ו, כיון </w:t>
      </w:r>
      <w:proofErr w:type="spellStart"/>
      <w:r w:rsidRPr="004C78BF">
        <w:rPr>
          <w:rFonts w:ascii="David" w:hAnsi="David" w:cs="Narkisim"/>
          <w:rtl/>
        </w:rPr>
        <w:t>דחזי</w:t>
      </w:r>
      <w:proofErr w:type="spellEnd"/>
      <w:r w:rsidRPr="004C78BF">
        <w:rPr>
          <w:rFonts w:ascii="David" w:hAnsi="David" w:cs="Narkisim"/>
          <w:rtl/>
        </w:rPr>
        <w:t xml:space="preserve"> עניים דקרי מגילה ולא יהבו להו מידי</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מיאשי</w:t>
      </w:r>
      <w:proofErr w:type="spellEnd"/>
      <w:r w:rsidRPr="004C78BF">
        <w:rPr>
          <w:rFonts w:ascii="David" w:hAnsi="David" w:cs="Narkisim"/>
          <w:rtl/>
        </w:rPr>
        <w:t xml:space="preserve"> ואזלי להו </w:t>
      </w:r>
      <w:proofErr w:type="spellStart"/>
      <w:r w:rsidRPr="004C78BF">
        <w:rPr>
          <w:rFonts w:ascii="David" w:hAnsi="David" w:cs="Narkisim"/>
          <w:rtl/>
        </w:rPr>
        <w:t>לדוכתא</w:t>
      </w:r>
      <w:proofErr w:type="spellEnd"/>
      <w:r w:rsidRPr="004C78BF">
        <w:rPr>
          <w:rFonts w:ascii="David" w:hAnsi="David" w:cs="Narkisim"/>
          <w:rtl/>
        </w:rPr>
        <w:t xml:space="preserve"> אחריתי </w:t>
      </w:r>
      <w:proofErr w:type="spellStart"/>
      <w:r w:rsidRPr="004C78BF">
        <w:rPr>
          <w:rFonts w:ascii="David" w:hAnsi="David" w:cs="Narkisim"/>
          <w:rtl/>
        </w:rPr>
        <w:t>וקא</w:t>
      </w:r>
      <w:proofErr w:type="spellEnd"/>
      <w:r w:rsidRPr="004C78BF">
        <w:rPr>
          <w:rFonts w:ascii="David" w:hAnsi="David" w:cs="Narkisim"/>
          <w:rtl/>
        </w:rPr>
        <w:t xml:space="preserve"> בטלה מצות פורים מהני דקרי בי"א ובי"ב ובי"ג. </w:t>
      </w:r>
    </w:p>
    <w:p w14:paraId="38BB0751" w14:textId="77777777" w:rsidR="00FB1682" w:rsidRPr="004C78BF" w:rsidRDefault="00FB1682" w:rsidP="00FB1682">
      <w:pPr>
        <w:pStyle w:val="4"/>
        <w:rPr>
          <w:rFonts w:ascii="David" w:hAnsi="David" w:cs="Narkisim"/>
          <w:rtl/>
        </w:rPr>
      </w:pPr>
      <w:r w:rsidRPr="004C78BF">
        <w:rPr>
          <w:rFonts w:ascii="David" w:hAnsi="David" w:cs="Narkisim"/>
          <w:rtl/>
        </w:rPr>
        <w:t>לדברי רבנו אפרים</w:t>
      </w:r>
      <w:r w:rsidRPr="004C78BF">
        <w:rPr>
          <w:rFonts w:ascii="David" w:hAnsi="David" w:cs="Narkisim" w:hint="cs"/>
          <w:rtl/>
        </w:rPr>
        <w:t>,</w:t>
      </w:r>
      <w:r w:rsidRPr="004C78BF">
        <w:rPr>
          <w:rFonts w:ascii="David" w:hAnsi="David" w:cs="Narkisim"/>
          <w:rtl/>
        </w:rPr>
        <w:t xml:space="preserve"> מאחר </w:t>
      </w:r>
      <w:r w:rsidRPr="004C78BF">
        <w:rPr>
          <w:rFonts w:ascii="David" w:hAnsi="David" w:cs="Narkisim" w:hint="cs"/>
          <w:rtl/>
        </w:rPr>
        <w:t>"</w:t>
      </w:r>
      <w:r w:rsidRPr="004C78BF">
        <w:rPr>
          <w:rFonts w:ascii="David" w:hAnsi="David" w:cs="Narkisim"/>
          <w:rtl/>
        </w:rPr>
        <w:t xml:space="preserve">שישראל </w:t>
      </w:r>
      <w:proofErr w:type="spellStart"/>
      <w:r w:rsidRPr="004C78BF">
        <w:rPr>
          <w:rFonts w:ascii="David" w:hAnsi="David" w:cs="Narkisim"/>
          <w:rtl/>
        </w:rPr>
        <w:t>מיוסרי</w:t>
      </w:r>
      <w:r w:rsidRPr="004C78BF">
        <w:rPr>
          <w:rFonts w:ascii="David" w:hAnsi="David" w:cs="Narkisim" w:hint="cs"/>
          <w:rtl/>
        </w:rPr>
        <w:t>ן</w:t>
      </w:r>
      <w:proofErr w:type="spellEnd"/>
      <w:r w:rsidRPr="004C78BF">
        <w:rPr>
          <w:rFonts w:ascii="David" w:hAnsi="David" w:cs="Narkisim"/>
          <w:rtl/>
        </w:rPr>
        <w:t xml:space="preserve"> בדקדוקי עניות</w:t>
      </w:r>
      <w:r w:rsidRPr="004C78BF">
        <w:rPr>
          <w:rFonts w:ascii="David" w:hAnsi="David" w:cs="Narkisim" w:hint="cs"/>
          <w:rtl/>
        </w:rPr>
        <w:t>"</w:t>
      </w:r>
      <w:r w:rsidRPr="004C78BF">
        <w:rPr>
          <w:rFonts w:ascii="David" w:hAnsi="David" w:cs="Narkisim"/>
          <w:rtl/>
        </w:rPr>
        <w:t>, אם היו מחלקים מתנות לאביונים ב</w:t>
      </w:r>
      <w:r w:rsidRPr="004C78BF">
        <w:rPr>
          <w:rFonts w:ascii="David" w:hAnsi="David" w:cs="Narkisim" w:hint="cs"/>
          <w:rtl/>
        </w:rPr>
        <w:t>"</w:t>
      </w:r>
      <w:r w:rsidRPr="004C78BF">
        <w:rPr>
          <w:rFonts w:ascii="David" w:hAnsi="David" w:cs="Narkisim"/>
          <w:rtl/>
        </w:rPr>
        <w:t>ימי הכניסה</w:t>
      </w:r>
      <w:r w:rsidRPr="004C78BF">
        <w:rPr>
          <w:rFonts w:ascii="David" w:hAnsi="David" w:cs="Narkisim" w:hint="cs"/>
          <w:rtl/>
        </w:rPr>
        <w:t>",</w:t>
      </w:r>
      <w:r w:rsidRPr="004C78BF">
        <w:rPr>
          <w:rFonts w:ascii="David" w:hAnsi="David" w:cs="Narkisim"/>
          <w:rtl/>
        </w:rPr>
        <w:t xml:space="preserve"> ב</w:t>
      </w:r>
      <w:r w:rsidRPr="004C78BF">
        <w:rPr>
          <w:rFonts w:ascii="David" w:hAnsi="David" w:cs="Narkisim" w:hint="cs"/>
          <w:rtl/>
        </w:rPr>
        <w:t xml:space="preserve">ין </w:t>
      </w:r>
      <w:r w:rsidRPr="004C78BF">
        <w:rPr>
          <w:rFonts w:ascii="David" w:hAnsi="David" w:cs="Narkisim"/>
          <w:rtl/>
        </w:rPr>
        <w:t>י"א</w:t>
      </w:r>
      <w:r w:rsidRPr="004C78BF">
        <w:rPr>
          <w:rFonts w:ascii="David" w:hAnsi="David" w:cs="Narkisim" w:hint="cs"/>
          <w:rtl/>
        </w:rPr>
        <w:t xml:space="preserve"> ל</w:t>
      </w:r>
      <w:r w:rsidRPr="004C78BF">
        <w:rPr>
          <w:rFonts w:ascii="David" w:hAnsi="David" w:cs="Narkisim"/>
          <w:rtl/>
        </w:rPr>
        <w:t>י"ג באדר, העניים לא היו ממתינים והיו משתמשים בכסף לצרכים אחרים</w:t>
      </w:r>
      <w:r w:rsidRPr="004C78BF">
        <w:rPr>
          <w:rFonts w:ascii="David" w:hAnsi="David" w:cs="Narkisim" w:hint="cs"/>
          <w:rtl/>
        </w:rPr>
        <w:t xml:space="preserve"> ודחופים</w:t>
      </w:r>
      <w:r w:rsidRPr="004C78BF">
        <w:rPr>
          <w:rFonts w:ascii="David" w:hAnsi="David" w:cs="Narkisim"/>
          <w:rtl/>
        </w:rPr>
        <w:t xml:space="preserve">, בעוד שכסף המתנות לאביונים נועד לצרכי סעודת פורים, וכך </w:t>
      </w:r>
      <w:r w:rsidRPr="004C78BF">
        <w:rPr>
          <w:rFonts w:ascii="David" w:hAnsi="David" w:cs="Narkisim" w:hint="cs"/>
          <w:rtl/>
        </w:rPr>
        <w:t>הייתה מתבטלת מהם שמחת היום</w:t>
      </w:r>
      <w:r w:rsidRPr="004C78BF">
        <w:rPr>
          <w:rFonts w:ascii="David" w:hAnsi="David" w:cs="Narkisim"/>
          <w:rtl/>
        </w:rPr>
        <w:t xml:space="preserve">. </w:t>
      </w:r>
      <w:r w:rsidRPr="004C78BF">
        <w:rPr>
          <w:rFonts w:ascii="David" w:hAnsi="David" w:cs="Narkisim" w:hint="cs"/>
          <w:rtl/>
        </w:rPr>
        <w:t xml:space="preserve">כמו כן, </w:t>
      </w:r>
      <w:r w:rsidRPr="004C78BF">
        <w:rPr>
          <w:rFonts w:ascii="David" w:hAnsi="David" w:cs="Narkisim"/>
          <w:rtl/>
        </w:rPr>
        <w:t xml:space="preserve">אם היו קוראים </w:t>
      </w:r>
      <w:r w:rsidRPr="004C78BF">
        <w:rPr>
          <w:rFonts w:ascii="David" w:hAnsi="David" w:cs="Narkisim" w:hint="cs"/>
          <w:rtl/>
        </w:rPr>
        <w:t xml:space="preserve">את המגילה </w:t>
      </w:r>
      <w:r w:rsidRPr="004C78BF">
        <w:rPr>
          <w:rFonts w:ascii="David" w:hAnsi="David" w:cs="Narkisim"/>
          <w:rtl/>
        </w:rPr>
        <w:t>ב</w:t>
      </w:r>
      <w:r w:rsidRPr="004C78BF">
        <w:rPr>
          <w:rFonts w:ascii="David" w:hAnsi="David" w:cs="Narkisim" w:hint="cs"/>
          <w:rtl/>
        </w:rPr>
        <w:t>"</w:t>
      </w:r>
      <w:r w:rsidRPr="004C78BF">
        <w:rPr>
          <w:rFonts w:ascii="David" w:hAnsi="David" w:cs="Narkisim"/>
          <w:rtl/>
        </w:rPr>
        <w:t>ימי הכניסה</w:t>
      </w:r>
      <w:r w:rsidRPr="004C78BF">
        <w:rPr>
          <w:rFonts w:ascii="David" w:hAnsi="David" w:cs="Narkisim" w:hint="cs"/>
          <w:rtl/>
        </w:rPr>
        <w:t>"</w:t>
      </w:r>
      <w:r w:rsidRPr="004C78BF">
        <w:rPr>
          <w:rFonts w:ascii="David" w:hAnsi="David" w:cs="Narkisim"/>
          <w:rtl/>
        </w:rPr>
        <w:t xml:space="preserve"> ו</w:t>
      </w:r>
      <w:r w:rsidRPr="004C78BF">
        <w:rPr>
          <w:rFonts w:ascii="David" w:hAnsi="David" w:cs="Narkisim" w:hint="cs"/>
          <w:rtl/>
        </w:rPr>
        <w:t>דוחים את מתן ה</w:t>
      </w:r>
      <w:r w:rsidRPr="004C78BF">
        <w:rPr>
          <w:rFonts w:ascii="David" w:hAnsi="David" w:cs="Narkisim"/>
          <w:rtl/>
        </w:rPr>
        <w:t>מתנות לאביונים</w:t>
      </w:r>
      <w:r w:rsidRPr="004C78BF">
        <w:rPr>
          <w:rFonts w:ascii="David" w:hAnsi="David" w:cs="Narkisim" w:hint="cs"/>
          <w:rtl/>
        </w:rPr>
        <w:t xml:space="preserve"> לי"ד או ט"ו באדר</w:t>
      </w:r>
      <w:r w:rsidRPr="004C78BF">
        <w:rPr>
          <w:rFonts w:ascii="David" w:hAnsi="David" w:cs="Narkisim"/>
          <w:rtl/>
        </w:rPr>
        <w:t>, ה</w:t>
      </w:r>
      <w:r w:rsidRPr="004C78BF">
        <w:rPr>
          <w:rFonts w:ascii="David" w:hAnsi="David" w:cs="Narkisim" w:hint="cs"/>
          <w:rtl/>
        </w:rPr>
        <w:t>ם היו</w:t>
      </w:r>
      <w:r w:rsidRPr="004C78BF">
        <w:rPr>
          <w:rFonts w:ascii="David" w:hAnsi="David" w:cs="Narkisim"/>
          <w:rtl/>
        </w:rPr>
        <w:t xml:space="preserve"> מתייאשים</w:t>
      </w:r>
      <w:r w:rsidRPr="004C78BF">
        <w:rPr>
          <w:rFonts w:ascii="David" w:hAnsi="David" w:cs="Narkisim" w:hint="cs"/>
          <w:rtl/>
        </w:rPr>
        <w:t xml:space="preserve"> ועוזבים למקום אחר לבקש את מתנותיהם, ובכך הייתה מתבטלת מצוות מתנות לאביונים מבני הכפרים שהקדימו את קריאתם</w:t>
      </w:r>
      <w:r w:rsidRPr="004C78BF">
        <w:rPr>
          <w:rFonts w:ascii="David" w:hAnsi="David" w:cs="Narkisim"/>
          <w:rtl/>
        </w:rPr>
        <w:t xml:space="preserve">. לכן קבעו </w:t>
      </w:r>
      <w:r w:rsidRPr="004C78BF">
        <w:rPr>
          <w:rFonts w:ascii="David" w:hAnsi="David" w:cs="Narkisim" w:hint="cs"/>
          <w:rtl/>
        </w:rPr>
        <w:t xml:space="preserve">שבמציאות זו </w:t>
      </w:r>
      <w:r w:rsidRPr="004C78BF">
        <w:rPr>
          <w:rFonts w:ascii="David" w:hAnsi="David" w:cs="Narkisim"/>
          <w:rtl/>
        </w:rPr>
        <w:t xml:space="preserve">יקראו </w:t>
      </w:r>
      <w:r w:rsidRPr="004C78BF">
        <w:rPr>
          <w:rFonts w:ascii="David" w:hAnsi="David" w:cs="Narkisim" w:hint="cs"/>
          <w:rtl/>
        </w:rPr>
        <w:t>את ה</w:t>
      </w:r>
      <w:r w:rsidRPr="004C78BF">
        <w:rPr>
          <w:rFonts w:ascii="David" w:hAnsi="David" w:cs="Narkisim"/>
          <w:rtl/>
        </w:rPr>
        <w:t>מגילה רק בזמנ</w:t>
      </w:r>
      <w:r w:rsidRPr="004C78BF">
        <w:rPr>
          <w:rFonts w:ascii="David" w:hAnsi="David" w:cs="Narkisim" w:hint="cs"/>
          <w:rtl/>
        </w:rPr>
        <w:t>ה, וכך יחלקו</w:t>
      </w:r>
      <w:r w:rsidRPr="004C78BF">
        <w:rPr>
          <w:rFonts w:ascii="David" w:hAnsi="David" w:cs="Narkisim"/>
          <w:rtl/>
        </w:rPr>
        <w:t xml:space="preserve"> </w:t>
      </w:r>
      <w:r w:rsidRPr="004C78BF">
        <w:rPr>
          <w:rFonts w:ascii="David" w:hAnsi="David" w:cs="Narkisim" w:hint="cs"/>
          <w:rtl/>
        </w:rPr>
        <w:t>בו ביום את ה</w:t>
      </w:r>
      <w:r w:rsidRPr="004C78BF">
        <w:rPr>
          <w:rFonts w:ascii="David" w:hAnsi="David" w:cs="Narkisim"/>
          <w:rtl/>
        </w:rPr>
        <w:t>מתנות לאביונים</w:t>
      </w:r>
      <w:r w:rsidRPr="004C78BF">
        <w:rPr>
          <w:rFonts w:ascii="David" w:hAnsi="David" w:cs="Narkisim" w:hint="cs"/>
          <w:rtl/>
        </w:rPr>
        <w:t>, שישמשו לייעדם</w:t>
      </w:r>
      <w:r w:rsidRPr="004C78BF">
        <w:rPr>
          <w:rFonts w:ascii="David" w:hAnsi="David" w:cs="Narkisim"/>
          <w:rtl/>
        </w:rPr>
        <w:t xml:space="preserve">. הלכה זו מלמדת גם כן על כך שיש תלות וקשר בין מצוות מתנות לאביונים לבין סעודת פורים. </w:t>
      </w:r>
    </w:p>
    <w:p w14:paraId="7A147D9F" w14:textId="77777777" w:rsidR="00FB1682" w:rsidRPr="004C78BF" w:rsidRDefault="00FB1682" w:rsidP="00FB1682">
      <w:pPr>
        <w:pStyle w:val="3"/>
        <w:rPr>
          <w:rStyle w:val="a6"/>
          <w:rFonts w:ascii="David" w:hAnsi="David" w:cs="Narkisim"/>
          <w:rtl/>
        </w:rPr>
      </w:pPr>
      <w:bookmarkStart w:id="3" w:name="_Toc422063043"/>
      <w:r w:rsidRPr="004C78BF">
        <w:rPr>
          <w:rFonts w:ascii="David" w:hAnsi="David" w:cs="Narkisim"/>
          <w:rtl/>
        </w:rPr>
        <w:t>ג. ואין משנין מעות פורים לצדקה אחרת</w:t>
      </w:r>
      <w:bookmarkEnd w:id="3"/>
      <w:r w:rsidRPr="004C78BF">
        <w:rPr>
          <w:rStyle w:val="a6"/>
          <w:rFonts w:ascii="David" w:hAnsi="David" w:cs="Narkisim"/>
          <w:rtl/>
        </w:rPr>
        <w:t xml:space="preserve"> </w:t>
      </w:r>
    </w:p>
    <w:p w14:paraId="7F243CBC" w14:textId="77777777" w:rsidR="00FB1682" w:rsidRPr="004C78BF" w:rsidRDefault="00FB1682" w:rsidP="00FB1682">
      <w:pPr>
        <w:pStyle w:val="a5"/>
        <w:rPr>
          <w:rFonts w:ascii="David" w:hAnsi="David" w:cs="Narkisim"/>
          <w:rtl/>
        </w:rPr>
      </w:pPr>
      <w:r w:rsidRPr="004C78BF">
        <w:rPr>
          <w:rFonts w:ascii="David" w:hAnsi="David" w:cs="Narkisim" w:hint="cs"/>
          <w:rtl/>
        </w:rPr>
        <w:t xml:space="preserve">לעומת זאת, </w:t>
      </w:r>
      <w:r w:rsidRPr="004C78BF">
        <w:rPr>
          <w:rFonts w:ascii="David" w:hAnsi="David" w:cs="Narkisim"/>
          <w:rtl/>
        </w:rPr>
        <w:t>הרמב"ם לא קשר כלל בין חובת מתנות לאביונים לבין סעודת פורים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 xml:space="preserve">בהל' מגילה ב, יד-יז כתב: </w:t>
      </w:r>
    </w:p>
    <w:p w14:paraId="2C3B01CB" w14:textId="77777777" w:rsidR="00FB1682" w:rsidRPr="004C78BF" w:rsidRDefault="00FB1682" w:rsidP="00FB1682">
      <w:pPr>
        <w:pStyle w:val="21"/>
        <w:rPr>
          <w:rFonts w:ascii="David" w:hAnsi="David" w:cs="Narkisim"/>
          <w:rtl/>
        </w:rPr>
      </w:pPr>
      <w:r w:rsidRPr="004C78BF">
        <w:rPr>
          <w:rFonts w:ascii="David" w:hAnsi="David" w:cs="Narkisim" w:hint="cs"/>
          <w:rtl/>
        </w:rPr>
        <w:t xml:space="preserve">[יד] </w:t>
      </w:r>
      <w:r w:rsidRPr="004C78BF">
        <w:rPr>
          <w:rFonts w:ascii="David" w:hAnsi="David" w:cs="Narkisim"/>
          <w:rtl/>
        </w:rPr>
        <w:t>...בני כפרים שקדמו וקראו בשני או בחמישי</w:t>
      </w:r>
      <w:r w:rsidRPr="004C78BF">
        <w:rPr>
          <w:rFonts w:ascii="David" w:hAnsi="David" w:cs="Narkisim" w:hint="cs"/>
          <w:rtl/>
        </w:rPr>
        <w:t>,</w:t>
      </w:r>
      <w:r w:rsidRPr="004C78BF">
        <w:rPr>
          <w:rFonts w:ascii="David" w:hAnsi="David" w:cs="Narkisim"/>
          <w:rtl/>
        </w:rPr>
        <w:t xml:space="preserve"> אם חלקו מעות לאביונים ביום קריאתן יצאו</w:t>
      </w:r>
      <w:r w:rsidRPr="004C78BF">
        <w:rPr>
          <w:rFonts w:ascii="David" w:hAnsi="David" w:cs="Narkisim" w:hint="cs"/>
          <w:rtl/>
        </w:rPr>
        <w:t>.</w:t>
      </w:r>
      <w:r w:rsidRPr="004C78BF">
        <w:rPr>
          <w:rFonts w:ascii="David" w:hAnsi="David" w:cs="Narkisim"/>
          <w:rtl/>
        </w:rPr>
        <w:t xml:space="preserve"> אבל השמחה והמשתה אין </w:t>
      </w:r>
      <w:proofErr w:type="spellStart"/>
      <w:r w:rsidRPr="004C78BF">
        <w:rPr>
          <w:rFonts w:ascii="David" w:hAnsi="David" w:cs="Narkisim"/>
          <w:rtl/>
        </w:rPr>
        <w:t>עושין</w:t>
      </w:r>
      <w:proofErr w:type="spellEnd"/>
      <w:r w:rsidRPr="004C78BF">
        <w:rPr>
          <w:rFonts w:ascii="David" w:hAnsi="David" w:cs="Narkisim"/>
          <w:rtl/>
        </w:rPr>
        <w:t xml:space="preserve"> אותה אלא ביום ארבעה עשר, ואם הקדימו לא יצאו, וסעודת פורים </w:t>
      </w:r>
      <w:proofErr w:type="spellStart"/>
      <w:r w:rsidRPr="004C78BF">
        <w:rPr>
          <w:rFonts w:ascii="David" w:hAnsi="David" w:cs="Narkisim"/>
          <w:rtl/>
        </w:rPr>
        <w:t>שעשאה</w:t>
      </w:r>
      <w:proofErr w:type="spellEnd"/>
      <w:r w:rsidRPr="004C78BF">
        <w:rPr>
          <w:rFonts w:ascii="David" w:hAnsi="David" w:cs="Narkisim"/>
          <w:rtl/>
        </w:rPr>
        <w:t xml:space="preserve"> בלילה לא יצא ידי חובתו.</w:t>
      </w:r>
    </w:p>
    <w:p w14:paraId="6EC08835" w14:textId="77777777" w:rsidR="00FB1682" w:rsidRPr="004C78BF" w:rsidRDefault="00FB1682" w:rsidP="00FB1682">
      <w:pPr>
        <w:pStyle w:val="21"/>
        <w:rPr>
          <w:rFonts w:ascii="David" w:hAnsi="David" w:cs="Narkisim"/>
          <w:rtl/>
        </w:rPr>
      </w:pPr>
      <w:r w:rsidRPr="004C78BF">
        <w:rPr>
          <w:rFonts w:ascii="David" w:hAnsi="David" w:cs="Narkisim" w:hint="cs"/>
          <w:rtl/>
        </w:rPr>
        <w:t xml:space="preserve">[טו] </w:t>
      </w:r>
      <w:r w:rsidRPr="004C78BF">
        <w:rPr>
          <w:rFonts w:ascii="David" w:hAnsi="David" w:cs="Narkisim"/>
          <w:rtl/>
        </w:rPr>
        <w:t xml:space="preserve">כיצד חובת סעודה זו? שיאכל בשר ויתקן סעודה נאה כפי אשר תמצא ידו, ושותה יין עד שישתכר וירדם בשכרות. וכן חייב אדם לשלוח שתי מנות של בשר או שני מיני תבשיל או שני מיני </w:t>
      </w:r>
      <w:proofErr w:type="spellStart"/>
      <w:r w:rsidRPr="004C78BF">
        <w:rPr>
          <w:rFonts w:ascii="David" w:hAnsi="David" w:cs="Narkisim"/>
          <w:rtl/>
        </w:rPr>
        <w:t>אוכלין</w:t>
      </w:r>
      <w:proofErr w:type="spellEnd"/>
      <w:r w:rsidRPr="004C78BF">
        <w:rPr>
          <w:rFonts w:ascii="David" w:hAnsi="David" w:cs="Narkisim"/>
          <w:rtl/>
        </w:rPr>
        <w:t xml:space="preserve"> </w:t>
      </w:r>
      <w:proofErr w:type="spellStart"/>
      <w:r w:rsidRPr="004C78BF">
        <w:rPr>
          <w:rFonts w:ascii="David" w:hAnsi="David" w:cs="Narkisim"/>
          <w:rtl/>
        </w:rPr>
        <w:t>לחבירו</w:t>
      </w:r>
      <w:proofErr w:type="spellEnd"/>
      <w:r w:rsidRPr="004C78BF">
        <w:rPr>
          <w:rFonts w:ascii="David" w:hAnsi="David" w:cs="Narkisim" w:hint="cs"/>
          <w:rtl/>
        </w:rPr>
        <w:t>,</w:t>
      </w:r>
      <w:r w:rsidRPr="004C78BF">
        <w:rPr>
          <w:rFonts w:ascii="David" w:hAnsi="David" w:cs="Narkisim"/>
          <w:rtl/>
        </w:rPr>
        <w:t xml:space="preserve"> שנאמר "ומשלוח מנות איש לרעהו" (אסתר ט, </w:t>
      </w:r>
      <w:proofErr w:type="spellStart"/>
      <w:r w:rsidRPr="004C78BF">
        <w:rPr>
          <w:rFonts w:ascii="David" w:hAnsi="David" w:cs="Narkisim"/>
          <w:rtl/>
        </w:rPr>
        <w:t>כב</w:t>
      </w:r>
      <w:proofErr w:type="spellEnd"/>
      <w:r w:rsidRPr="004C78BF">
        <w:rPr>
          <w:rFonts w:ascii="David" w:hAnsi="David" w:cs="Narkisim"/>
          <w:rtl/>
        </w:rPr>
        <w:t>)</w:t>
      </w:r>
      <w:r w:rsidRPr="004C78BF">
        <w:rPr>
          <w:rFonts w:ascii="David" w:hAnsi="David" w:cs="Narkisim" w:hint="cs"/>
          <w:rtl/>
        </w:rPr>
        <w:t>,</w:t>
      </w:r>
      <w:r w:rsidRPr="004C78BF">
        <w:rPr>
          <w:rFonts w:ascii="David" w:hAnsi="David" w:cs="Narkisim"/>
          <w:rtl/>
        </w:rPr>
        <w:t xml:space="preserve"> </w:t>
      </w:r>
      <w:r w:rsidRPr="004C78BF">
        <w:rPr>
          <w:rFonts w:ascii="David" w:hAnsi="David" w:cs="Narkisim"/>
          <w:rtl/>
        </w:rPr>
        <w:lastRenderedPageBreak/>
        <w:t xml:space="preserve">שתי מנות לאיש אחד. וכל המרבה לשלוח </w:t>
      </w:r>
      <w:proofErr w:type="spellStart"/>
      <w:r w:rsidRPr="004C78BF">
        <w:rPr>
          <w:rFonts w:ascii="David" w:hAnsi="David" w:cs="Narkisim"/>
          <w:rtl/>
        </w:rPr>
        <w:t>לריעים</w:t>
      </w:r>
      <w:proofErr w:type="spellEnd"/>
      <w:r w:rsidRPr="004C78BF">
        <w:rPr>
          <w:rFonts w:ascii="David" w:hAnsi="David" w:cs="Narkisim"/>
          <w:rtl/>
        </w:rPr>
        <w:t xml:space="preserve"> משובח. ואם אין לו, מחליף עם חברו</w:t>
      </w:r>
      <w:r w:rsidRPr="004C78BF">
        <w:rPr>
          <w:rFonts w:ascii="David" w:hAnsi="David" w:cs="Narkisim" w:hint="cs"/>
          <w:rtl/>
        </w:rPr>
        <w:t>:</w:t>
      </w:r>
      <w:r w:rsidRPr="004C78BF">
        <w:rPr>
          <w:rFonts w:ascii="David" w:hAnsi="David" w:cs="Narkisim"/>
          <w:rtl/>
        </w:rPr>
        <w:t xml:space="preserve"> זה שולח לזה סעודתו וזה שולח לזה סעודתו</w:t>
      </w:r>
      <w:r w:rsidRPr="004C78BF">
        <w:rPr>
          <w:rFonts w:ascii="David" w:hAnsi="David" w:cs="Narkisim" w:hint="cs"/>
          <w:rtl/>
        </w:rPr>
        <w:t>,</w:t>
      </w:r>
      <w:r w:rsidRPr="004C78BF">
        <w:rPr>
          <w:rFonts w:ascii="David" w:hAnsi="David" w:cs="Narkisim"/>
          <w:rtl/>
        </w:rPr>
        <w:t xml:space="preserve"> כדי לקיים "ומשלוח מנות איש לרעהו". </w:t>
      </w:r>
    </w:p>
    <w:p w14:paraId="6B3653AF" w14:textId="77777777" w:rsidR="00FB1682" w:rsidRPr="004C78BF" w:rsidRDefault="00FB1682" w:rsidP="00FB1682">
      <w:pPr>
        <w:pStyle w:val="21"/>
        <w:rPr>
          <w:rFonts w:ascii="David" w:hAnsi="David" w:cs="Narkisim"/>
          <w:rtl/>
        </w:rPr>
      </w:pPr>
      <w:r w:rsidRPr="004C78BF">
        <w:rPr>
          <w:rFonts w:ascii="David" w:hAnsi="David" w:cs="Narkisim" w:hint="cs"/>
          <w:rtl/>
        </w:rPr>
        <w:t xml:space="preserve">[טז] </w:t>
      </w:r>
      <w:r w:rsidRPr="004C78BF">
        <w:rPr>
          <w:rFonts w:ascii="David" w:hAnsi="David" w:cs="Narkisim"/>
          <w:rtl/>
        </w:rPr>
        <w:t xml:space="preserve">וחייב לחלק לעניים ביום הפורים. אין פחות משני עניים. נותן לכל אחד מתנה אחת, או מעות, או מיני תבשיל, או מיני </w:t>
      </w:r>
      <w:proofErr w:type="spellStart"/>
      <w:r w:rsidRPr="004C78BF">
        <w:rPr>
          <w:rFonts w:ascii="David" w:hAnsi="David" w:cs="Narkisim"/>
          <w:rtl/>
        </w:rPr>
        <w:t>אוכלין</w:t>
      </w:r>
      <w:proofErr w:type="spellEnd"/>
      <w:r w:rsidRPr="004C78BF">
        <w:rPr>
          <w:rFonts w:ascii="David" w:hAnsi="David" w:cs="Narkisim"/>
          <w:rtl/>
        </w:rPr>
        <w:t>, שנאמר "ומתנות לאביונים"</w:t>
      </w:r>
      <w:r w:rsidRPr="004C78BF">
        <w:rPr>
          <w:rFonts w:ascii="David" w:hAnsi="David" w:cs="Narkisim" w:hint="cs"/>
          <w:rtl/>
        </w:rPr>
        <w:t>,</w:t>
      </w:r>
      <w:r w:rsidRPr="004C78BF">
        <w:rPr>
          <w:rFonts w:ascii="David" w:hAnsi="David" w:cs="Narkisim"/>
          <w:rtl/>
        </w:rPr>
        <w:t xml:space="preserve"> שתי מתנות לשני עניים. ואין </w:t>
      </w:r>
      <w:proofErr w:type="spellStart"/>
      <w:r w:rsidRPr="004C78BF">
        <w:rPr>
          <w:rFonts w:ascii="David" w:hAnsi="David" w:cs="Narkisim"/>
          <w:rtl/>
        </w:rPr>
        <w:t>מדקדקין</w:t>
      </w:r>
      <w:proofErr w:type="spellEnd"/>
      <w:r w:rsidRPr="004C78BF">
        <w:rPr>
          <w:rFonts w:ascii="David" w:hAnsi="David" w:cs="Narkisim"/>
          <w:rtl/>
        </w:rPr>
        <w:t xml:space="preserve"> במעות פורים</w:t>
      </w:r>
      <w:r w:rsidRPr="004C78BF">
        <w:rPr>
          <w:rFonts w:ascii="David" w:hAnsi="David" w:cs="Narkisim" w:hint="cs"/>
          <w:rtl/>
        </w:rPr>
        <w:t>,</w:t>
      </w:r>
      <w:r w:rsidRPr="004C78BF">
        <w:rPr>
          <w:rFonts w:ascii="David" w:hAnsi="David" w:cs="Narkisim"/>
          <w:rtl/>
        </w:rPr>
        <w:t xml:space="preserve"> אלא כל הפושט ידו ליטול </w:t>
      </w:r>
      <w:proofErr w:type="spellStart"/>
      <w:r w:rsidRPr="004C78BF">
        <w:rPr>
          <w:rFonts w:ascii="David" w:hAnsi="David" w:cs="Narkisim"/>
          <w:rtl/>
        </w:rPr>
        <w:t>נותנין</w:t>
      </w:r>
      <w:proofErr w:type="spellEnd"/>
      <w:r w:rsidRPr="004C78BF">
        <w:rPr>
          <w:rFonts w:ascii="David" w:hAnsi="David" w:cs="Narkisim"/>
          <w:rtl/>
        </w:rPr>
        <w:t xml:space="preserve"> לו. ואין משנין מעות פורים לצדקה אחרת. </w:t>
      </w:r>
    </w:p>
    <w:p w14:paraId="1E355949" w14:textId="77777777" w:rsidR="00FB1682" w:rsidRPr="004C78BF" w:rsidRDefault="00FB1682" w:rsidP="00FB1682">
      <w:pPr>
        <w:pStyle w:val="21"/>
        <w:rPr>
          <w:rFonts w:ascii="David" w:hAnsi="David" w:cs="Narkisim"/>
          <w:rtl/>
        </w:rPr>
      </w:pPr>
      <w:r w:rsidRPr="004C78BF">
        <w:rPr>
          <w:rFonts w:ascii="David" w:hAnsi="David" w:cs="Narkisim" w:hint="cs"/>
          <w:rtl/>
        </w:rPr>
        <w:t xml:space="preserve">[יז] </w:t>
      </w:r>
      <w:r w:rsidRPr="004C78BF">
        <w:rPr>
          <w:rFonts w:ascii="David" w:hAnsi="David" w:cs="Narkisim"/>
          <w:rtl/>
        </w:rPr>
        <w:t xml:space="preserve">מוטב לאדם להרבות במתנות אביונים מלהרבות בסעודתו ובשלוח מנות לרעיו. שאין שם שמחה גדולה </w:t>
      </w:r>
      <w:proofErr w:type="spellStart"/>
      <w:r w:rsidRPr="004C78BF">
        <w:rPr>
          <w:rFonts w:ascii="David" w:hAnsi="David" w:cs="Narkisim"/>
          <w:rtl/>
        </w:rPr>
        <w:t>ומפוארה</w:t>
      </w:r>
      <w:proofErr w:type="spellEnd"/>
      <w:r w:rsidRPr="004C78BF">
        <w:rPr>
          <w:rFonts w:ascii="David" w:hAnsi="David" w:cs="Narkisim"/>
          <w:rtl/>
        </w:rPr>
        <w:t xml:space="preserve"> אלא לשמח לב עניים ויתומים ואלמנות וגרים, שהמשמח לב </w:t>
      </w:r>
      <w:proofErr w:type="spellStart"/>
      <w:r w:rsidRPr="004C78BF">
        <w:rPr>
          <w:rFonts w:ascii="David" w:hAnsi="David" w:cs="Narkisim"/>
          <w:rtl/>
        </w:rPr>
        <w:t>האמללים</w:t>
      </w:r>
      <w:proofErr w:type="spellEnd"/>
      <w:r w:rsidRPr="004C78BF">
        <w:rPr>
          <w:rFonts w:ascii="David" w:hAnsi="David" w:cs="Narkisim"/>
          <w:rtl/>
        </w:rPr>
        <w:t xml:space="preserve"> האלו דומה לשכינה</w:t>
      </w:r>
      <w:r w:rsidRPr="004C78BF">
        <w:rPr>
          <w:rFonts w:ascii="David" w:hAnsi="David" w:cs="Narkisim" w:hint="cs"/>
          <w:rtl/>
        </w:rPr>
        <w:t>,</w:t>
      </w:r>
      <w:r w:rsidRPr="004C78BF">
        <w:rPr>
          <w:rFonts w:ascii="David" w:hAnsi="David" w:cs="Narkisim"/>
          <w:rtl/>
        </w:rPr>
        <w:t xml:space="preserve"> שנאמר "להחיות רוח שפלים ולהחיות לב נדכאים" (ישעיהו </w:t>
      </w:r>
      <w:proofErr w:type="spellStart"/>
      <w:r w:rsidRPr="004C78BF">
        <w:rPr>
          <w:rFonts w:ascii="David" w:hAnsi="David" w:cs="Narkisim"/>
          <w:rtl/>
        </w:rPr>
        <w:t>נז</w:t>
      </w:r>
      <w:proofErr w:type="spellEnd"/>
      <w:r w:rsidRPr="004C78BF">
        <w:rPr>
          <w:rFonts w:ascii="David" w:hAnsi="David" w:cs="Narkisim"/>
          <w:rtl/>
        </w:rPr>
        <w:t xml:space="preserve">, טו). </w:t>
      </w:r>
    </w:p>
    <w:p w14:paraId="7FAF10F8" w14:textId="77777777" w:rsidR="00FB1682" w:rsidRPr="004C78BF" w:rsidRDefault="00FB1682" w:rsidP="00FB1682">
      <w:pPr>
        <w:pStyle w:val="4"/>
        <w:rPr>
          <w:rFonts w:cs="Narkisim"/>
          <w:rtl/>
        </w:rPr>
      </w:pPr>
      <w:r w:rsidRPr="004C78BF">
        <w:rPr>
          <w:rFonts w:ascii="David" w:hAnsi="David" w:cs="Narkisim"/>
          <w:rtl/>
        </w:rPr>
        <w:t xml:space="preserve">בהלכות אלו </w:t>
      </w:r>
      <w:r w:rsidRPr="004C78BF">
        <w:rPr>
          <w:rFonts w:ascii="David" w:hAnsi="David" w:cs="Narkisim" w:hint="cs"/>
          <w:rtl/>
        </w:rPr>
        <w:t xml:space="preserve">עסק הרמב"ם </w:t>
      </w:r>
      <w:r w:rsidRPr="004C78BF">
        <w:rPr>
          <w:rFonts w:ascii="David" w:hAnsi="David" w:cs="Narkisim"/>
          <w:rtl/>
        </w:rPr>
        <w:t>בשלוש ממצוות פורים</w:t>
      </w:r>
      <w:r w:rsidRPr="004C78BF">
        <w:rPr>
          <w:rFonts w:ascii="David" w:hAnsi="David" w:cs="Narkisim" w:hint="cs"/>
          <w:rtl/>
        </w:rPr>
        <w:t xml:space="preserve"> </w:t>
      </w:r>
      <w:r w:rsidRPr="004C78BF">
        <w:rPr>
          <w:rFonts w:ascii="David" w:hAnsi="David" w:cs="Narkisim"/>
          <w:rtl/>
        </w:rPr>
        <w:t xml:space="preserve">- הסעודה </w:t>
      </w:r>
      <w:r w:rsidRPr="004C78BF">
        <w:rPr>
          <w:rFonts w:ascii="David" w:hAnsi="David" w:cs="Narkisim" w:hint="cs"/>
          <w:rtl/>
        </w:rPr>
        <w:t>(</w:t>
      </w:r>
      <w:r w:rsidRPr="004C78BF">
        <w:rPr>
          <w:rFonts w:ascii="David" w:hAnsi="David" w:cs="Narkisim"/>
          <w:rtl/>
        </w:rPr>
        <w:t>המשתה</w:t>
      </w:r>
      <w:r w:rsidRPr="004C78BF">
        <w:rPr>
          <w:rFonts w:ascii="David" w:hAnsi="David" w:cs="Narkisim" w:hint="cs"/>
          <w:rtl/>
        </w:rPr>
        <w:t>)</w:t>
      </w:r>
      <w:r w:rsidRPr="004C78BF">
        <w:rPr>
          <w:rFonts w:ascii="David" w:hAnsi="David" w:cs="Narkisim"/>
          <w:rtl/>
        </w:rPr>
        <w:t>, משלוח מנות</w:t>
      </w:r>
      <w:r w:rsidRPr="004C78BF">
        <w:rPr>
          <w:rFonts w:ascii="David" w:hAnsi="David" w:cs="Narkisim" w:hint="cs"/>
          <w:rtl/>
        </w:rPr>
        <w:t xml:space="preserve"> ו</w:t>
      </w:r>
      <w:r w:rsidRPr="004C78BF">
        <w:rPr>
          <w:rFonts w:ascii="David" w:hAnsi="David" w:cs="Narkisim"/>
          <w:rtl/>
        </w:rPr>
        <w:t xml:space="preserve">מתנות לאביונים. סדר ההלכות של הרמב"ם הוא כך: </w:t>
      </w:r>
      <w:r w:rsidRPr="004C78BF">
        <w:rPr>
          <w:rFonts w:cs="Narkisim"/>
          <w:rtl/>
        </w:rPr>
        <w:t>בסוף הלכה י</w:t>
      </w:r>
      <w:r w:rsidRPr="004C78BF">
        <w:rPr>
          <w:rFonts w:cs="Narkisim" w:hint="cs"/>
          <w:rtl/>
        </w:rPr>
        <w:t>"</w:t>
      </w:r>
      <w:r w:rsidRPr="004C78BF">
        <w:rPr>
          <w:rFonts w:cs="Narkisim"/>
          <w:rtl/>
        </w:rPr>
        <w:t>ד כתב הרמב"ם על הזמן שבו יש לקיים את מצוות השמחה והמשתה</w:t>
      </w:r>
      <w:r w:rsidRPr="004C78BF">
        <w:rPr>
          <w:rFonts w:cs="Narkisim" w:hint="cs"/>
          <w:rtl/>
        </w:rPr>
        <w:t>,</w:t>
      </w:r>
      <w:r w:rsidRPr="004C78BF">
        <w:rPr>
          <w:rFonts w:cs="Narkisim"/>
          <w:rtl/>
        </w:rPr>
        <w:t xml:space="preserve"> הכוללת גם את סעודת פורים. בתחילת הלכה ט</w:t>
      </w:r>
      <w:r w:rsidRPr="004C78BF">
        <w:rPr>
          <w:rFonts w:cs="Narkisim" w:hint="cs"/>
          <w:rtl/>
        </w:rPr>
        <w:t>"</w:t>
      </w:r>
      <w:r w:rsidRPr="004C78BF">
        <w:rPr>
          <w:rFonts w:cs="Narkisim"/>
          <w:rtl/>
        </w:rPr>
        <w:t xml:space="preserve">ו תיאר הרמב"ם את </w:t>
      </w:r>
      <w:proofErr w:type="spellStart"/>
      <w:r w:rsidRPr="004C78BF">
        <w:rPr>
          <w:rFonts w:cs="Narkisim"/>
          <w:rtl/>
        </w:rPr>
        <w:t>אופיה</w:t>
      </w:r>
      <w:proofErr w:type="spellEnd"/>
      <w:r w:rsidRPr="004C78BF">
        <w:rPr>
          <w:rFonts w:cs="Narkisim"/>
          <w:rtl/>
        </w:rPr>
        <w:t xml:space="preserve"> ותוכנה של סעודת פורים</w:t>
      </w:r>
      <w:r w:rsidRPr="004C78BF">
        <w:rPr>
          <w:rFonts w:cs="Narkisim" w:hint="cs"/>
          <w:rtl/>
        </w:rPr>
        <w:t>,</w:t>
      </w:r>
      <w:r w:rsidRPr="004C78BF">
        <w:rPr>
          <w:rFonts w:cs="Narkisim"/>
          <w:rtl/>
        </w:rPr>
        <w:t xml:space="preserve"> </w:t>
      </w:r>
      <w:r w:rsidRPr="004C78BF">
        <w:rPr>
          <w:rFonts w:cs="Narkisim" w:hint="cs"/>
          <w:rtl/>
        </w:rPr>
        <w:t>ו</w:t>
      </w:r>
      <w:r w:rsidRPr="004C78BF">
        <w:rPr>
          <w:rFonts w:cs="Narkisim"/>
          <w:rtl/>
        </w:rPr>
        <w:t>בהמש</w:t>
      </w:r>
      <w:r w:rsidRPr="004C78BF">
        <w:rPr>
          <w:rFonts w:cs="Narkisim" w:hint="cs"/>
          <w:rtl/>
        </w:rPr>
        <w:t>כה</w:t>
      </w:r>
      <w:r w:rsidRPr="004C78BF">
        <w:rPr>
          <w:rFonts w:cs="Narkisim"/>
          <w:rtl/>
        </w:rPr>
        <w:t xml:space="preserve"> עסק בהלכות משלוח מנות.</w:t>
      </w:r>
      <w:r w:rsidRPr="004C78BF">
        <w:rPr>
          <w:rFonts w:cs="Narkisim" w:hint="cs"/>
          <w:rtl/>
        </w:rPr>
        <w:t xml:space="preserve"> </w:t>
      </w:r>
      <w:r w:rsidRPr="004C78BF">
        <w:rPr>
          <w:rFonts w:cs="Narkisim"/>
          <w:rtl/>
        </w:rPr>
        <w:t>בהלכה ט</w:t>
      </w:r>
      <w:r w:rsidRPr="004C78BF">
        <w:rPr>
          <w:rFonts w:cs="Narkisim" w:hint="cs"/>
          <w:rtl/>
        </w:rPr>
        <w:t>"</w:t>
      </w:r>
      <w:r w:rsidRPr="004C78BF">
        <w:rPr>
          <w:rFonts w:cs="Narkisim"/>
          <w:rtl/>
        </w:rPr>
        <w:t>ז עסק הרמב"ם בהלכות מתנות לאביונים</w:t>
      </w:r>
      <w:r w:rsidRPr="004C78BF">
        <w:rPr>
          <w:rFonts w:cs="Narkisim" w:hint="cs"/>
          <w:rtl/>
        </w:rPr>
        <w:t>,</w:t>
      </w:r>
      <w:r w:rsidRPr="004C78BF">
        <w:rPr>
          <w:rFonts w:cs="Narkisim"/>
          <w:rtl/>
        </w:rPr>
        <w:t xml:space="preserve"> </w:t>
      </w:r>
      <w:r w:rsidRPr="004C78BF">
        <w:rPr>
          <w:rFonts w:cs="Narkisim" w:hint="cs"/>
          <w:rtl/>
        </w:rPr>
        <w:t>ובסופה כתב</w:t>
      </w:r>
      <w:r w:rsidRPr="004C78BF">
        <w:rPr>
          <w:rFonts w:cs="Narkisim"/>
          <w:rtl/>
        </w:rPr>
        <w:t xml:space="preserve"> שלא משנים מעות פורים לצדקה אחרת</w:t>
      </w:r>
      <w:r w:rsidRPr="004C78BF">
        <w:rPr>
          <w:rFonts w:cs="Narkisim" w:hint="cs"/>
          <w:rtl/>
        </w:rPr>
        <w:t xml:space="preserve">. </w:t>
      </w:r>
      <w:r w:rsidRPr="004C78BF">
        <w:rPr>
          <w:rFonts w:cs="Narkisim"/>
          <w:rtl/>
        </w:rPr>
        <w:t>בהלכה י</w:t>
      </w:r>
      <w:r w:rsidRPr="004C78BF">
        <w:rPr>
          <w:rFonts w:cs="Narkisim" w:hint="cs"/>
          <w:rtl/>
        </w:rPr>
        <w:t>"</w:t>
      </w:r>
      <w:r w:rsidRPr="004C78BF">
        <w:rPr>
          <w:rFonts w:cs="Narkisim"/>
          <w:rtl/>
        </w:rPr>
        <w:t>ז קבע הרמב"ם סדרי קדימויות ועדיפויות בין שלושת המצוות הללו</w:t>
      </w:r>
      <w:r w:rsidRPr="004C78BF">
        <w:rPr>
          <w:rFonts w:cs="Narkisim" w:hint="cs"/>
          <w:rtl/>
        </w:rPr>
        <w:t>:</w:t>
      </w:r>
      <w:r w:rsidRPr="004C78BF">
        <w:rPr>
          <w:rFonts w:cs="Narkisim"/>
          <w:rtl/>
        </w:rPr>
        <w:t xml:space="preserve"> </w:t>
      </w:r>
      <w:r w:rsidRPr="004C78BF">
        <w:rPr>
          <w:rFonts w:cs="Narkisim" w:hint="cs"/>
          <w:rtl/>
        </w:rPr>
        <w:t xml:space="preserve">מצוות </w:t>
      </w:r>
      <w:r w:rsidRPr="004C78BF">
        <w:rPr>
          <w:rFonts w:cs="Narkisim"/>
          <w:rtl/>
        </w:rPr>
        <w:t>מתנות לאביונים קוד</w:t>
      </w:r>
      <w:r w:rsidRPr="004C78BF">
        <w:rPr>
          <w:rFonts w:cs="Narkisim" w:hint="cs"/>
          <w:rtl/>
        </w:rPr>
        <w:t>מת</w:t>
      </w:r>
      <w:r w:rsidRPr="004C78BF">
        <w:rPr>
          <w:rFonts w:cs="Narkisim"/>
          <w:rtl/>
        </w:rPr>
        <w:t xml:space="preserve"> ועדי</w:t>
      </w:r>
      <w:r w:rsidRPr="004C78BF">
        <w:rPr>
          <w:rFonts w:cs="Narkisim" w:hint="cs"/>
          <w:rtl/>
        </w:rPr>
        <w:t>פה</w:t>
      </w:r>
      <w:r w:rsidRPr="004C78BF">
        <w:rPr>
          <w:rFonts w:cs="Narkisim"/>
          <w:rtl/>
        </w:rPr>
        <w:t xml:space="preserve"> על פני </w:t>
      </w:r>
      <w:r w:rsidRPr="004C78BF">
        <w:rPr>
          <w:rFonts w:cs="Narkisim" w:hint="cs"/>
          <w:rtl/>
        </w:rPr>
        <w:t>מצוות ה</w:t>
      </w:r>
      <w:r w:rsidRPr="004C78BF">
        <w:rPr>
          <w:rFonts w:cs="Narkisim"/>
          <w:rtl/>
        </w:rPr>
        <w:t xml:space="preserve">סעודה ומשלוח </w:t>
      </w:r>
      <w:r w:rsidRPr="004C78BF">
        <w:rPr>
          <w:rFonts w:cs="Narkisim" w:hint="cs"/>
          <w:rtl/>
        </w:rPr>
        <w:t>ה</w:t>
      </w:r>
      <w:r w:rsidRPr="004C78BF">
        <w:rPr>
          <w:rFonts w:cs="Narkisim"/>
          <w:rtl/>
        </w:rPr>
        <w:t>מנות.</w:t>
      </w:r>
      <w:r w:rsidRPr="004C78BF">
        <w:rPr>
          <w:rFonts w:cs="Narkisim"/>
          <w:vertAlign w:val="superscript"/>
          <w:rtl/>
        </w:rPr>
        <w:footnoteReference w:id="8"/>
      </w:r>
      <w:r w:rsidRPr="004C78BF">
        <w:rPr>
          <w:rFonts w:cs="Narkisim"/>
          <w:vertAlign w:val="superscript"/>
          <w:rtl/>
        </w:rPr>
        <w:t xml:space="preserve"> </w:t>
      </w:r>
    </w:p>
    <w:p w14:paraId="7A2AF6EC" w14:textId="77777777" w:rsidR="00FB1682" w:rsidRPr="004C78BF" w:rsidRDefault="00FB1682" w:rsidP="00FB1682">
      <w:pPr>
        <w:pStyle w:val="4"/>
        <w:rPr>
          <w:rFonts w:ascii="David" w:hAnsi="David" w:cs="Narkisim"/>
          <w:rtl/>
        </w:rPr>
      </w:pPr>
      <w:r w:rsidRPr="004C78BF">
        <w:rPr>
          <w:rFonts w:ascii="David" w:hAnsi="David" w:cs="Narkisim"/>
          <w:rtl/>
        </w:rPr>
        <w:t>הרמב"ם לא קשר כלל בין חובת מתן מתנות לאביונים לבין סעודת פורים. אמנם המושג "מתנות לאביונים" הוא רחב</w:t>
      </w:r>
      <w:r w:rsidRPr="004C78BF">
        <w:rPr>
          <w:rFonts w:ascii="David" w:hAnsi="David" w:cs="Narkisim" w:hint="cs"/>
          <w:rtl/>
        </w:rPr>
        <w:t>,</w:t>
      </w:r>
      <w:r w:rsidRPr="004C78BF">
        <w:rPr>
          <w:rFonts w:ascii="David" w:hAnsi="David" w:cs="Narkisim"/>
          <w:rtl/>
        </w:rPr>
        <w:t xml:space="preserve"> ויכול לכלול גם מתן אוכל, אבל לא מוגדר </w:t>
      </w:r>
      <w:r w:rsidRPr="004C78BF">
        <w:rPr>
          <w:rFonts w:ascii="David" w:hAnsi="David" w:cs="Narkisim" w:hint="cs"/>
          <w:rtl/>
        </w:rPr>
        <w:t xml:space="preserve">דווקא </w:t>
      </w:r>
      <w:r w:rsidRPr="004C78BF">
        <w:rPr>
          <w:rFonts w:ascii="David" w:hAnsi="David" w:cs="Narkisim"/>
          <w:rtl/>
        </w:rPr>
        <w:t>כמיועד לסעודת פורים. מהרמב"ם משמע שהוא התייחס למתנות לאביונים כצדקה</w:t>
      </w:r>
      <w:r w:rsidRPr="004C78BF">
        <w:rPr>
          <w:rFonts w:ascii="David" w:hAnsi="David" w:cs="Narkisim" w:hint="cs"/>
          <w:rtl/>
        </w:rPr>
        <w:t>,</w:t>
      </w:r>
      <w:r w:rsidRPr="004C78BF">
        <w:rPr>
          <w:rFonts w:ascii="David" w:hAnsi="David" w:cs="Narkisim"/>
          <w:rtl/>
        </w:rPr>
        <w:t xml:space="preserve"> שהרי כתב: "ואין משנין מעות פורים לצדקה אחרת", משמע שמעות פורים גם הם צדקה</w:t>
      </w:r>
      <w:r w:rsidRPr="004C78BF">
        <w:rPr>
          <w:rFonts w:ascii="David" w:hAnsi="David" w:cs="Narkisim" w:hint="cs"/>
          <w:rtl/>
        </w:rPr>
        <w:t>,</w:t>
      </w:r>
      <w:r w:rsidRPr="004C78BF">
        <w:rPr>
          <w:rFonts w:ascii="David" w:hAnsi="David" w:cs="Narkisim"/>
          <w:rtl/>
        </w:rPr>
        <w:t xml:space="preserve"> א</w:t>
      </w:r>
      <w:r w:rsidRPr="004C78BF">
        <w:rPr>
          <w:rFonts w:ascii="David" w:hAnsi="David" w:cs="Narkisim" w:hint="cs"/>
          <w:rtl/>
        </w:rPr>
        <w:t>לא</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אין לשנות אותה. כסף שיועד למתנות לאביונים בפורים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אסור</w:t>
      </w:r>
      <w:r w:rsidRPr="004C78BF">
        <w:rPr>
          <w:rFonts w:ascii="David" w:hAnsi="David" w:cs="Narkisim"/>
          <w:rtl/>
        </w:rPr>
        <w:t xml:space="preserve"> </w:t>
      </w:r>
      <w:r w:rsidRPr="004C78BF">
        <w:rPr>
          <w:rFonts w:ascii="David" w:hAnsi="David" w:cs="Narkisim" w:hint="cs"/>
          <w:rtl/>
        </w:rPr>
        <w:t>ל</w:t>
      </w:r>
      <w:r w:rsidRPr="004C78BF">
        <w:rPr>
          <w:rFonts w:ascii="David" w:hAnsi="David" w:cs="Narkisim"/>
          <w:rtl/>
        </w:rPr>
        <w:t>שנ</w:t>
      </w:r>
      <w:r w:rsidRPr="004C78BF">
        <w:rPr>
          <w:rFonts w:ascii="David" w:hAnsi="David" w:cs="Narkisim" w:hint="cs"/>
          <w:rtl/>
        </w:rPr>
        <w:t>ותו למטרה אחרת</w:t>
      </w:r>
      <w:r w:rsidRPr="004C78BF">
        <w:rPr>
          <w:rFonts w:ascii="David" w:hAnsi="David" w:cs="Narkisim"/>
          <w:rtl/>
        </w:rPr>
        <w:t xml:space="preserve">. </w:t>
      </w:r>
      <w:r w:rsidRPr="004C78BF">
        <w:rPr>
          <w:rFonts w:ascii="David" w:hAnsi="David" w:cs="Narkisim" w:hint="cs"/>
          <w:rtl/>
        </w:rPr>
        <w:t xml:space="preserve">על פי זה </w:t>
      </w:r>
      <w:r w:rsidRPr="004C78BF">
        <w:rPr>
          <w:rFonts w:ascii="David" w:hAnsi="David" w:cs="Narkisim"/>
          <w:rtl/>
        </w:rPr>
        <w:t xml:space="preserve">ניתן לייחס את </w:t>
      </w:r>
      <w:r w:rsidRPr="004C78BF">
        <w:rPr>
          <w:rFonts w:ascii="David" w:hAnsi="David" w:cs="Narkisim" w:hint="cs"/>
          <w:rtl/>
        </w:rPr>
        <w:t>איסור</w:t>
      </w:r>
      <w:r w:rsidRPr="004C78BF">
        <w:rPr>
          <w:rFonts w:ascii="David" w:hAnsi="David" w:cs="Narkisim"/>
          <w:rtl/>
        </w:rPr>
        <w:t xml:space="preserve"> </w:t>
      </w:r>
      <w:r w:rsidRPr="004C78BF">
        <w:rPr>
          <w:rFonts w:ascii="David" w:hAnsi="David" w:cs="Narkisim" w:hint="cs"/>
          <w:rtl/>
        </w:rPr>
        <w:t xml:space="preserve">שינוי </w:t>
      </w:r>
      <w:r w:rsidRPr="004C78BF">
        <w:rPr>
          <w:rFonts w:ascii="David" w:hAnsi="David" w:cs="Narkisim"/>
          <w:rtl/>
        </w:rPr>
        <w:t>ייעוד הכסף לאדם שנותן מתנות לאביונים, או לגבאי הצדקה שאוספים ומחלקים</w:t>
      </w:r>
      <w:r w:rsidRPr="004C78BF">
        <w:rPr>
          <w:rFonts w:ascii="David" w:hAnsi="David" w:cs="Narkisim" w:hint="cs"/>
          <w:rtl/>
        </w:rPr>
        <w:t>, אך לא לעני עצמו</w:t>
      </w:r>
      <w:r w:rsidRPr="004C78BF">
        <w:rPr>
          <w:rFonts w:ascii="David" w:hAnsi="David" w:cs="Narkisim"/>
          <w:rtl/>
        </w:rPr>
        <w:t xml:space="preserve">. </w:t>
      </w:r>
    </w:p>
    <w:p w14:paraId="5D4FAD40" w14:textId="77777777" w:rsidR="00FB1682" w:rsidRPr="004C78BF" w:rsidRDefault="00FB1682" w:rsidP="00FB1682">
      <w:pPr>
        <w:pStyle w:val="4"/>
        <w:rPr>
          <w:rFonts w:ascii="David" w:hAnsi="David" w:cs="Narkisim"/>
          <w:rtl/>
        </w:rPr>
      </w:pPr>
      <w:r w:rsidRPr="004C78BF">
        <w:rPr>
          <w:rFonts w:ascii="David" w:hAnsi="David" w:cs="Narkisim"/>
          <w:rtl/>
        </w:rPr>
        <w:t>כל השנה יש חובה לתת צדקה, אך בפורים היא חלק ממצוות היום. הרמב"ם לא ראה את ייעוד מתן מתנות לאביונים כחלק מהדאגה לכך שהעניים יאכלו סעודת פורים, אלא כחובה עצמאית לתת צדקה דווקא ביום פורים.</w:t>
      </w:r>
      <w:r w:rsidRPr="004C78BF">
        <w:rPr>
          <w:rFonts w:ascii="David" w:hAnsi="David" w:cs="Narkisim"/>
          <w:vertAlign w:val="superscript"/>
          <w:rtl/>
        </w:rPr>
        <w:footnoteReference w:id="9"/>
      </w:r>
      <w:r w:rsidRPr="004C78BF">
        <w:rPr>
          <w:rFonts w:ascii="David" w:hAnsi="David" w:cs="Narkisim"/>
          <w:rtl/>
        </w:rPr>
        <w:t xml:space="preserve"> מסיבה זו פסק הרמב"ם (הל' מגילה ב, יד) שאם ח</w:t>
      </w:r>
      <w:r w:rsidRPr="004C78BF">
        <w:rPr>
          <w:rFonts w:ascii="David" w:hAnsi="David" w:cs="Narkisim" w:hint="cs"/>
          <w:rtl/>
        </w:rPr>
        <w:t>י</w:t>
      </w:r>
      <w:r w:rsidRPr="004C78BF">
        <w:rPr>
          <w:rFonts w:ascii="David" w:hAnsi="David" w:cs="Narkisim"/>
          <w:rtl/>
        </w:rPr>
        <w:t>לקו מעות לעניי הכפרים ב</w:t>
      </w:r>
      <w:r w:rsidRPr="004C78BF">
        <w:rPr>
          <w:rFonts w:ascii="David" w:hAnsi="David" w:cs="Narkisim" w:hint="cs"/>
          <w:rtl/>
        </w:rPr>
        <w:t xml:space="preserve">ין </w:t>
      </w:r>
      <w:r w:rsidRPr="004C78BF">
        <w:rPr>
          <w:rFonts w:ascii="David" w:hAnsi="David" w:cs="Narkisim"/>
          <w:rtl/>
        </w:rPr>
        <w:t>י"א</w:t>
      </w:r>
      <w:r w:rsidRPr="004C78BF">
        <w:rPr>
          <w:rFonts w:ascii="David" w:hAnsi="David" w:cs="Narkisim" w:hint="cs"/>
          <w:rtl/>
        </w:rPr>
        <w:t xml:space="preserve"> ל</w:t>
      </w:r>
      <w:r w:rsidRPr="004C78BF">
        <w:rPr>
          <w:rFonts w:ascii="David" w:hAnsi="David" w:cs="Narkisim"/>
          <w:rtl/>
        </w:rPr>
        <w:t>י"ג באדר</w:t>
      </w:r>
      <w:r w:rsidRPr="004C78BF">
        <w:rPr>
          <w:rFonts w:ascii="David" w:hAnsi="David" w:cs="Narkisim" w:hint="cs"/>
          <w:rtl/>
        </w:rPr>
        <w:t>,</w:t>
      </w:r>
      <w:r w:rsidRPr="004C78BF">
        <w:rPr>
          <w:rFonts w:ascii="David" w:hAnsi="David" w:cs="Narkisim"/>
          <w:rtl/>
        </w:rPr>
        <w:t xml:space="preserve"> ב</w:t>
      </w:r>
      <w:r w:rsidRPr="004C78BF">
        <w:rPr>
          <w:rFonts w:ascii="David" w:hAnsi="David" w:cs="Narkisim" w:hint="cs"/>
          <w:rtl/>
        </w:rPr>
        <w:t>"</w:t>
      </w:r>
      <w:r w:rsidRPr="004C78BF">
        <w:rPr>
          <w:rFonts w:ascii="David" w:hAnsi="David" w:cs="Narkisim"/>
          <w:rtl/>
        </w:rPr>
        <w:t xml:space="preserve">יום </w:t>
      </w:r>
      <w:r w:rsidRPr="004C78BF">
        <w:rPr>
          <w:rFonts w:ascii="David" w:hAnsi="David" w:cs="Narkisim" w:hint="cs"/>
          <w:rtl/>
        </w:rPr>
        <w:t xml:space="preserve">הכניסה" </w:t>
      </w:r>
      <w:r w:rsidRPr="004C78BF">
        <w:rPr>
          <w:rFonts w:ascii="David" w:hAnsi="David" w:cs="Narkisim"/>
          <w:rtl/>
        </w:rPr>
        <w:t xml:space="preserve">בו קראו מגילה, יצאו ידי חובה, </w:t>
      </w:r>
      <w:r w:rsidRPr="004C78BF">
        <w:rPr>
          <w:rFonts w:ascii="David" w:hAnsi="David" w:cs="Narkisim" w:hint="cs"/>
          <w:rtl/>
        </w:rPr>
        <w:t>על אף</w:t>
      </w:r>
      <w:r w:rsidRPr="004C78BF">
        <w:rPr>
          <w:rFonts w:ascii="David" w:hAnsi="David" w:cs="Narkisim"/>
          <w:rtl/>
        </w:rPr>
        <w:t xml:space="preserve"> </w:t>
      </w:r>
      <w:r w:rsidRPr="004C78BF">
        <w:rPr>
          <w:rFonts w:ascii="David" w:hAnsi="David" w:cs="Narkisim" w:hint="cs"/>
          <w:rtl/>
        </w:rPr>
        <w:t xml:space="preserve">שמצוות </w:t>
      </w:r>
      <w:r w:rsidRPr="004C78BF">
        <w:rPr>
          <w:rFonts w:ascii="David" w:hAnsi="David" w:cs="Narkisim"/>
          <w:rtl/>
        </w:rPr>
        <w:t>השמחה היא</w:t>
      </w:r>
      <w:r w:rsidRPr="004C78BF">
        <w:rPr>
          <w:rFonts w:ascii="David" w:hAnsi="David" w:cs="Narkisim" w:hint="cs"/>
          <w:rtl/>
        </w:rPr>
        <w:t xml:space="preserve"> רק</w:t>
      </w:r>
      <w:r w:rsidRPr="004C78BF">
        <w:rPr>
          <w:rFonts w:ascii="David" w:hAnsi="David" w:cs="Narkisim"/>
          <w:rtl/>
        </w:rPr>
        <w:t xml:space="preserve"> בזמנה. א</w:t>
      </w:r>
      <w:r w:rsidRPr="004C78BF">
        <w:rPr>
          <w:rFonts w:ascii="David" w:hAnsi="David" w:cs="Narkisim" w:hint="cs"/>
          <w:rtl/>
        </w:rPr>
        <w:t>מנם</w:t>
      </w:r>
      <w:r w:rsidRPr="004C78BF">
        <w:rPr>
          <w:rFonts w:ascii="David" w:hAnsi="David" w:cs="Narkisim"/>
          <w:rtl/>
        </w:rPr>
        <w:t xml:space="preserve"> גם לפי הרמב"ם יש לתת את המתנות לאביונים בזמ</w:t>
      </w:r>
      <w:r w:rsidRPr="004C78BF">
        <w:rPr>
          <w:rFonts w:ascii="David" w:hAnsi="David" w:cs="Narkisim" w:hint="cs"/>
          <w:rtl/>
        </w:rPr>
        <w:t>ן מצוות השמחה,</w:t>
      </w:r>
      <w:r w:rsidRPr="004C78BF">
        <w:rPr>
          <w:rFonts w:ascii="David" w:hAnsi="David" w:cs="Narkisim"/>
          <w:rtl/>
        </w:rPr>
        <w:t xml:space="preserve"> ורק בדיעבד אם נתנו בי"א-י"ג באדר יצאו ידי חובה. </w:t>
      </w:r>
    </w:p>
    <w:p w14:paraId="54B65148" w14:textId="77777777" w:rsidR="00FB1682" w:rsidRPr="004C78BF" w:rsidRDefault="00FB1682" w:rsidP="00FB1682">
      <w:pPr>
        <w:pStyle w:val="3"/>
        <w:rPr>
          <w:rFonts w:ascii="David" w:hAnsi="David" w:cs="Narkisim"/>
          <w:rtl/>
        </w:rPr>
      </w:pPr>
      <w:bookmarkStart w:id="4" w:name="_Toc422063044"/>
      <w:r w:rsidRPr="004C78BF">
        <w:rPr>
          <w:rFonts w:ascii="David" w:hAnsi="David" w:cs="Narkisim"/>
          <w:rtl/>
        </w:rPr>
        <w:lastRenderedPageBreak/>
        <w:t xml:space="preserve">ד. מעות של פורים </w:t>
      </w:r>
      <w:proofErr w:type="spellStart"/>
      <w:r w:rsidRPr="004C78BF">
        <w:rPr>
          <w:rFonts w:ascii="David" w:hAnsi="David" w:cs="Narkisim"/>
          <w:rtl/>
        </w:rPr>
        <w:t>נתחלפו</w:t>
      </w:r>
      <w:proofErr w:type="spellEnd"/>
      <w:r w:rsidRPr="004C78BF">
        <w:rPr>
          <w:rFonts w:ascii="David" w:hAnsi="David" w:cs="Narkisim"/>
          <w:rtl/>
        </w:rPr>
        <w:t xml:space="preserve"> לי במעות של צדקה</w:t>
      </w:r>
      <w:bookmarkEnd w:id="4"/>
    </w:p>
    <w:p w14:paraId="7159199C" w14:textId="77777777" w:rsidR="00FB1682" w:rsidRPr="004C78BF" w:rsidRDefault="00FB1682" w:rsidP="00FB1682">
      <w:pPr>
        <w:pStyle w:val="a5"/>
        <w:rPr>
          <w:rFonts w:ascii="David" w:hAnsi="David" w:cs="Narkisim"/>
          <w:rtl/>
        </w:rPr>
      </w:pPr>
      <w:r w:rsidRPr="004C78BF">
        <w:rPr>
          <w:rFonts w:ascii="David" w:hAnsi="David" w:cs="Narkisim"/>
          <w:rtl/>
        </w:rPr>
        <w:t xml:space="preserve">כאמור, הרמב"ם לא הביא להלכה את פרטי </w:t>
      </w:r>
      <w:proofErr w:type="spellStart"/>
      <w:r w:rsidRPr="004C78BF">
        <w:rPr>
          <w:rFonts w:ascii="David" w:hAnsi="David" w:cs="Narkisim"/>
          <w:rtl/>
        </w:rPr>
        <w:t>התוספתא</w:t>
      </w:r>
      <w:proofErr w:type="spellEnd"/>
      <w:r w:rsidRPr="004C78BF">
        <w:rPr>
          <w:rFonts w:ascii="David" w:hAnsi="David" w:cs="Narkisim"/>
          <w:rtl/>
        </w:rPr>
        <w:t xml:space="preserve"> בעניין שינוי מעות פורים לצדקה אחרת, אלא כתב באופן כללי ש</w:t>
      </w:r>
      <w:r w:rsidRPr="004C78BF">
        <w:rPr>
          <w:rFonts w:ascii="David" w:hAnsi="David" w:cs="Narkisim" w:hint="cs"/>
          <w:rtl/>
        </w:rPr>
        <w:t>אין</w:t>
      </w:r>
      <w:r w:rsidRPr="004C78BF">
        <w:rPr>
          <w:rFonts w:ascii="David" w:hAnsi="David" w:cs="Narkisim"/>
          <w:rtl/>
        </w:rPr>
        <w:t xml:space="preserve"> משנים מעות פורים לצדקה אחרת</w:t>
      </w:r>
      <w:r w:rsidRPr="004C78BF">
        <w:rPr>
          <w:rFonts w:ascii="David" w:hAnsi="David" w:cs="Narkisim" w:hint="cs"/>
          <w:rtl/>
        </w:rPr>
        <w:t xml:space="preserve">. </w:t>
      </w:r>
      <w:r w:rsidRPr="004C78BF">
        <w:rPr>
          <w:rFonts w:ascii="David" w:hAnsi="David" w:cs="Narkisim"/>
          <w:rtl/>
        </w:rPr>
        <w:t xml:space="preserve">המגיד משנה ציין לסוגיה </w:t>
      </w:r>
      <w:proofErr w:type="spellStart"/>
      <w:r w:rsidRPr="004C78BF">
        <w:rPr>
          <w:rFonts w:ascii="David" w:hAnsi="David" w:cs="Narkisim" w:hint="cs"/>
          <w:rtl/>
        </w:rPr>
        <w:t>ב</w:t>
      </w:r>
      <w:r w:rsidRPr="004C78BF">
        <w:rPr>
          <w:rFonts w:ascii="David" w:hAnsi="David" w:cs="Narkisim"/>
          <w:rtl/>
        </w:rPr>
        <w:t>בבא</w:t>
      </w:r>
      <w:proofErr w:type="spellEnd"/>
      <w:r w:rsidRPr="004C78BF">
        <w:rPr>
          <w:rFonts w:ascii="David" w:hAnsi="David" w:cs="Narkisim"/>
          <w:rtl/>
        </w:rPr>
        <w:t xml:space="preserve"> מציעא </w:t>
      </w:r>
      <w:proofErr w:type="spellStart"/>
      <w:r w:rsidRPr="004C78BF">
        <w:rPr>
          <w:rFonts w:ascii="David" w:hAnsi="David" w:cs="Narkisim"/>
          <w:rtl/>
        </w:rPr>
        <w:t>עח</w:t>
      </w:r>
      <w:proofErr w:type="spellEnd"/>
      <w:r w:rsidRPr="004C78BF">
        <w:rPr>
          <w:rFonts w:ascii="David" w:hAnsi="David" w:cs="Narkisim"/>
          <w:rtl/>
        </w:rPr>
        <w:t xml:space="preserve"> ע"ב</w:t>
      </w:r>
      <w:r w:rsidRPr="004C78BF">
        <w:rPr>
          <w:rFonts w:ascii="David" w:hAnsi="David" w:cs="Narkisim" w:hint="cs"/>
          <w:rtl/>
        </w:rPr>
        <w:t>,</w:t>
      </w:r>
      <w:r w:rsidRPr="004C78BF">
        <w:rPr>
          <w:rFonts w:ascii="David" w:hAnsi="David" w:cs="Narkisim"/>
          <w:rtl/>
        </w:rPr>
        <w:t xml:space="preserve"> שם הובאה </w:t>
      </w:r>
      <w:proofErr w:type="spellStart"/>
      <w:r w:rsidRPr="004C78BF">
        <w:rPr>
          <w:rFonts w:ascii="David" w:hAnsi="David" w:cs="Narkisim"/>
          <w:rtl/>
        </w:rPr>
        <w:t>התוספתא</w:t>
      </w:r>
      <w:proofErr w:type="spellEnd"/>
      <w:r w:rsidRPr="004C78BF">
        <w:rPr>
          <w:rFonts w:ascii="David" w:hAnsi="David" w:cs="Narkisim" w:hint="cs"/>
          <w:rtl/>
        </w:rPr>
        <w:t>,</w:t>
      </w:r>
      <w:r w:rsidRPr="004C78BF">
        <w:rPr>
          <w:rFonts w:ascii="David" w:hAnsi="David" w:cs="Narkisim"/>
          <w:rtl/>
        </w:rPr>
        <w:t xml:space="preserve"> כמקור לדברי הרמב"ם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אך </w:t>
      </w:r>
      <w:r w:rsidRPr="004C78BF">
        <w:rPr>
          <w:rFonts w:ascii="David" w:hAnsi="David" w:cs="Narkisim"/>
          <w:rtl/>
        </w:rPr>
        <w:t>נראה להציע שמקור דברי</w:t>
      </w:r>
      <w:r w:rsidRPr="004C78BF">
        <w:rPr>
          <w:rFonts w:ascii="David" w:hAnsi="David" w:cs="Narkisim" w:hint="cs"/>
          <w:rtl/>
        </w:rPr>
        <w:t>ו</w:t>
      </w:r>
      <w:r w:rsidRPr="004C78BF">
        <w:rPr>
          <w:rFonts w:ascii="David" w:hAnsi="David" w:cs="Narkisim"/>
          <w:rtl/>
        </w:rPr>
        <w:t xml:space="preserve"> הוא בסוגיה אחרת. בגמ' בעבודה זרה יז ע"ב נאמר:</w:t>
      </w:r>
    </w:p>
    <w:p w14:paraId="02386971" w14:textId="77777777" w:rsidR="00FB1682" w:rsidRPr="004C78BF" w:rsidRDefault="00FB1682" w:rsidP="00FB1682">
      <w:pPr>
        <w:pStyle w:val="21"/>
        <w:rPr>
          <w:rFonts w:ascii="David" w:hAnsi="David" w:cs="Narkisim"/>
          <w:rtl/>
        </w:rPr>
      </w:pPr>
      <w:r w:rsidRPr="004C78BF">
        <w:rPr>
          <w:rFonts w:ascii="David" w:hAnsi="David" w:cs="Narkisim"/>
          <w:rtl/>
        </w:rPr>
        <w:t xml:space="preserve">רבי אליעזר בן יעקב אומר: לא </w:t>
      </w:r>
      <w:proofErr w:type="spellStart"/>
      <w:r w:rsidRPr="004C78BF">
        <w:rPr>
          <w:rFonts w:ascii="David" w:hAnsi="David" w:cs="Narkisim"/>
          <w:rtl/>
        </w:rPr>
        <w:t>יתן</w:t>
      </w:r>
      <w:proofErr w:type="spellEnd"/>
      <w:r w:rsidRPr="004C78BF">
        <w:rPr>
          <w:rFonts w:ascii="David" w:hAnsi="David" w:cs="Narkisim"/>
          <w:rtl/>
        </w:rPr>
        <w:t xml:space="preserve"> אדם מעותיו לארנקי של צדקה</w:t>
      </w:r>
      <w:r w:rsidRPr="004C78BF">
        <w:rPr>
          <w:rFonts w:ascii="David" w:hAnsi="David" w:cs="Narkisim" w:hint="cs"/>
          <w:rtl/>
        </w:rPr>
        <w:t>,</w:t>
      </w:r>
      <w:r w:rsidRPr="004C78BF">
        <w:rPr>
          <w:rFonts w:ascii="David" w:hAnsi="David" w:cs="Narkisim"/>
          <w:rtl/>
        </w:rPr>
        <w:t xml:space="preserve"> אלא אם כן ממונה עליו תלמיד חכם כר' </w:t>
      </w:r>
      <w:proofErr w:type="spellStart"/>
      <w:r w:rsidRPr="004C78BF">
        <w:rPr>
          <w:rFonts w:ascii="David" w:hAnsi="David" w:cs="Narkisim"/>
          <w:rtl/>
        </w:rPr>
        <w:t>חנינא</w:t>
      </w:r>
      <w:proofErr w:type="spellEnd"/>
      <w:r w:rsidRPr="004C78BF">
        <w:rPr>
          <w:rFonts w:ascii="David" w:hAnsi="David" w:cs="Narkisim"/>
          <w:rtl/>
        </w:rPr>
        <w:t xml:space="preserve"> בן </w:t>
      </w:r>
      <w:proofErr w:type="spellStart"/>
      <w:r w:rsidRPr="004C78BF">
        <w:rPr>
          <w:rFonts w:ascii="David" w:hAnsi="David" w:cs="Narkisim"/>
          <w:rtl/>
        </w:rPr>
        <w:t>תרדיון</w:t>
      </w:r>
      <w:proofErr w:type="spellEnd"/>
      <w:r w:rsidRPr="004C78BF">
        <w:rPr>
          <w:rFonts w:ascii="David" w:hAnsi="David" w:cs="Narkisim" w:hint="cs"/>
          <w:rtl/>
        </w:rPr>
        <w:t>.</w:t>
      </w:r>
      <w:r w:rsidRPr="004C78BF">
        <w:rPr>
          <w:rFonts w:ascii="David" w:hAnsi="David" w:cs="Narkisim"/>
          <w:rtl/>
        </w:rPr>
        <w:t xml:space="preserve"> הימנוה הוא דהוה מהימן, </w:t>
      </w:r>
      <w:proofErr w:type="spellStart"/>
      <w:r w:rsidRPr="004C78BF">
        <w:rPr>
          <w:rFonts w:ascii="David" w:hAnsi="David" w:cs="Narkisim"/>
          <w:rtl/>
        </w:rPr>
        <w:t>מיעבד</w:t>
      </w:r>
      <w:proofErr w:type="spellEnd"/>
      <w:r w:rsidRPr="004C78BF">
        <w:rPr>
          <w:rFonts w:ascii="David" w:hAnsi="David" w:cs="Narkisim"/>
          <w:rtl/>
        </w:rPr>
        <w:t xml:space="preserve"> לא עבד. והתניא</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 xml:space="preserve">אמר לו: מעות של פורים </w:t>
      </w:r>
      <w:proofErr w:type="spellStart"/>
      <w:r w:rsidRPr="004C78BF">
        <w:rPr>
          <w:rFonts w:ascii="David" w:hAnsi="David" w:cs="Narkisim"/>
          <w:rtl/>
        </w:rPr>
        <w:t>נתחלפו</w:t>
      </w:r>
      <w:proofErr w:type="spellEnd"/>
      <w:r w:rsidRPr="004C78BF">
        <w:rPr>
          <w:rFonts w:ascii="David" w:hAnsi="David" w:cs="Narkisim"/>
          <w:rtl/>
        </w:rPr>
        <w:t xml:space="preserve"> לי במעות של צדקה וחלקתים לעניים</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מיעבד</w:t>
      </w:r>
      <w:proofErr w:type="spellEnd"/>
      <w:r w:rsidRPr="004C78BF">
        <w:rPr>
          <w:rFonts w:ascii="David" w:hAnsi="David" w:cs="Narkisim"/>
          <w:rtl/>
        </w:rPr>
        <w:t xml:space="preserve"> עבד, כדבעי ליה לא עבד.</w:t>
      </w:r>
    </w:p>
    <w:p w14:paraId="4931B997" w14:textId="77777777" w:rsidR="00FB1682" w:rsidRPr="004C78BF" w:rsidRDefault="00FB1682" w:rsidP="00FB1682">
      <w:pPr>
        <w:pStyle w:val="4"/>
        <w:rPr>
          <w:rFonts w:ascii="David" w:hAnsi="David" w:cs="Narkisim"/>
          <w:rtl/>
        </w:rPr>
      </w:pPr>
      <w:r w:rsidRPr="004C78BF">
        <w:rPr>
          <w:rFonts w:ascii="David" w:hAnsi="David" w:cs="Narkisim"/>
          <w:rtl/>
        </w:rPr>
        <w:t xml:space="preserve">לר' </w:t>
      </w:r>
      <w:proofErr w:type="spellStart"/>
      <w:r w:rsidRPr="004C78BF">
        <w:rPr>
          <w:rFonts w:ascii="David" w:hAnsi="David" w:cs="Narkisim"/>
          <w:rtl/>
        </w:rPr>
        <w:t>חנינא</w:t>
      </w:r>
      <w:proofErr w:type="spellEnd"/>
      <w:r w:rsidRPr="004C78BF">
        <w:rPr>
          <w:rFonts w:ascii="David" w:hAnsi="David" w:cs="Narkisim"/>
          <w:rtl/>
        </w:rPr>
        <w:t xml:space="preserve"> בן </w:t>
      </w:r>
      <w:proofErr w:type="spellStart"/>
      <w:r w:rsidRPr="004C78BF">
        <w:rPr>
          <w:rFonts w:ascii="David" w:hAnsi="David" w:cs="Narkisim"/>
          <w:rtl/>
        </w:rPr>
        <w:t>תרדיון</w:t>
      </w:r>
      <w:proofErr w:type="spellEnd"/>
      <w:r w:rsidRPr="004C78BF">
        <w:rPr>
          <w:rFonts w:ascii="David" w:hAnsi="David" w:cs="Narkisim"/>
          <w:rtl/>
        </w:rPr>
        <w:t xml:space="preserve"> קרתה תקלה עליה אמר: "מעות של פורים </w:t>
      </w:r>
      <w:proofErr w:type="spellStart"/>
      <w:r w:rsidRPr="004C78BF">
        <w:rPr>
          <w:rFonts w:ascii="David" w:hAnsi="David" w:cs="Narkisim"/>
          <w:rtl/>
        </w:rPr>
        <w:t>נתחלפו</w:t>
      </w:r>
      <w:proofErr w:type="spellEnd"/>
      <w:r w:rsidRPr="004C78BF">
        <w:rPr>
          <w:rFonts w:ascii="David" w:hAnsi="David" w:cs="Narkisim"/>
          <w:rtl/>
        </w:rPr>
        <w:t xml:space="preserve"> לי במעות של צדקה וחלקתים לעניים". רש"י שם כתב: </w:t>
      </w:r>
    </w:p>
    <w:p w14:paraId="13A9AFC6" w14:textId="77777777" w:rsidR="00FB1682" w:rsidRPr="004C78BF" w:rsidRDefault="00FB1682" w:rsidP="00FB1682">
      <w:pPr>
        <w:pStyle w:val="21"/>
        <w:rPr>
          <w:rFonts w:ascii="David" w:hAnsi="David" w:cs="Narkisim"/>
          <w:rtl/>
        </w:rPr>
      </w:pPr>
      <w:r w:rsidRPr="004C78BF">
        <w:rPr>
          <w:rFonts w:ascii="David" w:hAnsi="David" w:cs="Narkisim"/>
          <w:rtl/>
        </w:rPr>
        <w:t xml:space="preserve">ר' </w:t>
      </w:r>
      <w:proofErr w:type="spellStart"/>
      <w:r w:rsidRPr="004C78BF">
        <w:rPr>
          <w:rFonts w:ascii="David" w:hAnsi="David" w:cs="Narkisim"/>
          <w:rtl/>
        </w:rPr>
        <w:t>חנינא</w:t>
      </w:r>
      <w:proofErr w:type="spellEnd"/>
      <w:r w:rsidRPr="004C78BF">
        <w:rPr>
          <w:rFonts w:ascii="David" w:hAnsi="David" w:cs="Narkisim"/>
          <w:rtl/>
        </w:rPr>
        <w:t xml:space="preserve"> בן </w:t>
      </w:r>
      <w:proofErr w:type="spellStart"/>
      <w:r w:rsidRPr="004C78BF">
        <w:rPr>
          <w:rFonts w:ascii="David" w:hAnsi="David" w:cs="Narkisim"/>
          <w:rtl/>
        </w:rPr>
        <w:t>תרדיון</w:t>
      </w:r>
      <w:proofErr w:type="spellEnd"/>
      <w:r w:rsidRPr="004C78BF">
        <w:rPr>
          <w:rFonts w:ascii="David" w:hAnsi="David" w:cs="Narkisim"/>
          <w:rtl/>
        </w:rPr>
        <w:t xml:space="preserve"> - גבאי של צדקה הוה. </w:t>
      </w:r>
    </w:p>
    <w:p w14:paraId="6FC90835" w14:textId="77777777" w:rsidR="00FB1682" w:rsidRPr="004C78BF" w:rsidRDefault="00FB1682" w:rsidP="00FB1682">
      <w:pPr>
        <w:pStyle w:val="21"/>
        <w:rPr>
          <w:rFonts w:ascii="David" w:hAnsi="David" w:cs="Narkisim"/>
          <w:rtl/>
        </w:rPr>
      </w:pPr>
      <w:proofErr w:type="spellStart"/>
      <w:r w:rsidRPr="004C78BF">
        <w:rPr>
          <w:rFonts w:ascii="David" w:hAnsi="David" w:cs="Narkisim"/>
          <w:rtl/>
        </w:rPr>
        <w:t>נתחלפו</w:t>
      </w:r>
      <w:proofErr w:type="spellEnd"/>
      <w:r w:rsidRPr="004C78BF">
        <w:rPr>
          <w:rFonts w:ascii="David" w:hAnsi="David" w:cs="Narkisim"/>
          <w:rtl/>
        </w:rPr>
        <w:t xml:space="preserve"> לי במעות של צדקה - וסבור הייתי שהן של צדקה וחלקתים לעניים שלא לסעודת פורים</w:t>
      </w:r>
      <w:r w:rsidRPr="004C78BF">
        <w:rPr>
          <w:rFonts w:ascii="David" w:hAnsi="David" w:cs="Narkisim" w:hint="cs"/>
          <w:rtl/>
        </w:rPr>
        <w:t>,</w:t>
      </w:r>
      <w:r w:rsidRPr="004C78BF">
        <w:rPr>
          <w:rFonts w:ascii="David" w:hAnsi="David" w:cs="Narkisim"/>
          <w:rtl/>
        </w:rPr>
        <w:t xml:space="preserve"> ואני פרעתי משלי [את] של פורים. לישנא </w:t>
      </w:r>
      <w:proofErr w:type="spellStart"/>
      <w:r w:rsidRPr="004C78BF">
        <w:rPr>
          <w:rFonts w:ascii="David" w:hAnsi="David" w:cs="Narkisim"/>
          <w:rtl/>
        </w:rPr>
        <w:t>אחרינא</w:t>
      </w:r>
      <w:proofErr w:type="spellEnd"/>
      <w:r w:rsidRPr="004C78BF">
        <w:rPr>
          <w:rFonts w:ascii="David" w:hAnsi="David" w:cs="Narkisim"/>
          <w:rtl/>
        </w:rPr>
        <w:t xml:space="preserve">: מעות שלי לסעודת פורים </w:t>
      </w:r>
      <w:proofErr w:type="spellStart"/>
      <w:r w:rsidRPr="004C78BF">
        <w:rPr>
          <w:rFonts w:ascii="David" w:hAnsi="David" w:cs="Narkisim"/>
          <w:rtl/>
        </w:rPr>
        <w:t>נתחלפו</w:t>
      </w:r>
      <w:proofErr w:type="spellEnd"/>
      <w:r w:rsidRPr="004C78BF">
        <w:rPr>
          <w:rFonts w:ascii="David" w:hAnsi="David" w:cs="Narkisim"/>
          <w:rtl/>
        </w:rPr>
        <w:t xml:space="preserve"> לי במעות של צדקה וסבור הייתי שהן של צדקה וחלקתים לעניים, ולא חזרתי </w:t>
      </w:r>
      <w:proofErr w:type="spellStart"/>
      <w:r w:rsidRPr="004C78BF">
        <w:rPr>
          <w:rFonts w:ascii="David" w:hAnsi="David" w:cs="Narkisim"/>
          <w:rtl/>
        </w:rPr>
        <w:t>ליפרע</w:t>
      </w:r>
      <w:proofErr w:type="spellEnd"/>
      <w:r w:rsidRPr="004C78BF">
        <w:rPr>
          <w:rFonts w:ascii="David" w:hAnsi="David" w:cs="Narkisim"/>
          <w:rtl/>
        </w:rPr>
        <w:t xml:space="preserve"> מארנקי של צדקה.</w:t>
      </w:r>
    </w:p>
    <w:p w14:paraId="0E4CCBD3" w14:textId="77777777" w:rsidR="00FB1682" w:rsidRPr="004C78BF" w:rsidRDefault="00FB1682" w:rsidP="00FB1682">
      <w:pPr>
        <w:pStyle w:val="4"/>
        <w:rPr>
          <w:rFonts w:ascii="David" w:hAnsi="David" w:cs="Narkisim"/>
          <w:rtl/>
        </w:rPr>
      </w:pPr>
      <w:r w:rsidRPr="004C78BF">
        <w:rPr>
          <w:rFonts w:ascii="David" w:hAnsi="David" w:cs="Narkisim"/>
          <w:rtl/>
        </w:rPr>
        <w:t xml:space="preserve">דבריו של ר' </w:t>
      </w:r>
      <w:proofErr w:type="spellStart"/>
      <w:r w:rsidRPr="004C78BF">
        <w:rPr>
          <w:rFonts w:ascii="David" w:hAnsi="David" w:cs="Narkisim"/>
          <w:rtl/>
        </w:rPr>
        <w:t>חנינא</w:t>
      </w:r>
      <w:proofErr w:type="spellEnd"/>
      <w:r w:rsidRPr="004C78BF">
        <w:rPr>
          <w:rFonts w:ascii="David" w:hAnsi="David" w:cs="Narkisim"/>
          <w:rtl/>
        </w:rPr>
        <w:t xml:space="preserve"> הובאו </w:t>
      </w:r>
      <w:r w:rsidRPr="004C78BF">
        <w:rPr>
          <w:rFonts w:ascii="David" w:hAnsi="David" w:cs="Narkisim" w:hint="cs"/>
          <w:rtl/>
        </w:rPr>
        <w:t xml:space="preserve">שוב </w:t>
      </w:r>
      <w:r w:rsidRPr="004C78BF">
        <w:rPr>
          <w:rFonts w:ascii="David" w:hAnsi="David" w:cs="Narkisim"/>
          <w:rtl/>
        </w:rPr>
        <w:t>ב</w:t>
      </w:r>
      <w:r w:rsidRPr="004C78BF">
        <w:rPr>
          <w:rFonts w:ascii="David" w:hAnsi="David" w:cs="Narkisim" w:hint="cs"/>
          <w:rtl/>
        </w:rPr>
        <w:t xml:space="preserve">המשך </w:t>
      </w:r>
      <w:proofErr w:type="spellStart"/>
      <w:r w:rsidRPr="004C78BF">
        <w:rPr>
          <w:rFonts w:ascii="David" w:hAnsi="David" w:cs="Narkisim" w:hint="cs"/>
          <w:rtl/>
        </w:rPr>
        <w:t>ה</w:t>
      </w:r>
      <w:r w:rsidRPr="004C78BF">
        <w:rPr>
          <w:rFonts w:ascii="David" w:hAnsi="David" w:cs="Narkisim"/>
          <w:rtl/>
        </w:rPr>
        <w:t>גמ</w:t>
      </w:r>
      <w:proofErr w:type="spellEnd"/>
      <w:r w:rsidRPr="004C78BF">
        <w:rPr>
          <w:rFonts w:ascii="David" w:hAnsi="David" w:cs="Narkisim"/>
          <w:rtl/>
        </w:rPr>
        <w:t xml:space="preserve">' </w:t>
      </w:r>
      <w:r w:rsidRPr="004C78BF">
        <w:rPr>
          <w:rFonts w:ascii="David" w:hAnsi="David" w:cs="Narkisim" w:hint="cs"/>
          <w:rtl/>
        </w:rPr>
        <w:t>(שם</w:t>
      </w:r>
      <w:r w:rsidRPr="004C78BF">
        <w:rPr>
          <w:rFonts w:ascii="David" w:hAnsi="David" w:cs="Narkisim"/>
          <w:rtl/>
        </w:rPr>
        <w:t xml:space="preserve"> </w:t>
      </w:r>
      <w:proofErr w:type="spellStart"/>
      <w:r w:rsidRPr="004C78BF">
        <w:rPr>
          <w:rFonts w:ascii="David" w:hAnsi="David" w:cs="Narkisim"/>
          <w:rtl/>
        </w:rPr>
        <w:t>יח</w:t>
      </w:r>
      <w:proofErr w:type="spellEnd"/>
      <w:r w:rsidRPr="004C78BF">
        <w:rPr>
          <w:rFonts w:ascii="David" w:hAnsi="David" w:cs="Narkisim"/>
          <w:rtl/>
        </w:rPr>
        <w:t xml:space="preserve"> ע"א</w:t>
      </w:r>
      <w:r w:rsidRPr="004C78BF">
        <w:rPr>
          <w:rFonts w:ascii="David" w:hAnsi="David" w:cs="Narkisim" w:hint="cs"/>
          <w:rtl/>
        </w:rPr>
        <w:t>),</w:t>
      </w:r>
      <w:r w:rsidRPr="004C78BF">
        <w:rPr>
          <w:rFonts w:ascii="David" w:hAnsi="David" w:cs="Narkisim"/>
          <w:rtl/>
        </w:rPr>
        <w:t xml:space="preserve"> וגם שם פירש רש"י: </w:t>
      </w:r>
    </w:p>
    <w:p w14:paraId="333406CA" w14:textId="77777777" w:rsidR="00FB1682" w:rsidRPr="004C78BF" w:rsidRDefault="00FB1682" w:rsidP="00FB1682">
      <w:pPr>
        <w:pStyle w:val="21"/>
        <w:rPr>
          <w:rFonts w:ascii="David" w:hAnsi="David" w:cs="Narkisim"/>
          <w:rtl/>
        </w:rPr>
      </w:pPr>
      <w:r w:rsidRPr="004C78BF">
        <w:rPr>
          <w:rFonts w:ascii="David" w:hAnsi="David" w:cs="Narkisim"/>
          <w:rtl/>
        </w:rPr>
        <w:t xml:space="preserve">מעות של פורים - שהנחתים לסעודת פורים </w:t>
      </w:r>
      <w:proofErr w:type="spellStart"/>
      <w:r w:rsidRPr="004C78BF">
        <w:rPr>
          <w:rFonts w:ascii="David" w:hAnsi="David" w:cs="Narkisim"/>
          <w:rtl/>
        </w:rPr>
        <w:t>נתחלפו</w:t>
      </w:r>
      <w:proofErr w:type="spellEnd"/>
      <w:r w:rsidRPr="004C78BF">
        <w:rPr>
          <w:rFonts w:ascii="David" w:hAnsi="David" w:cs="Narkisim"/>
          <w:rtl/>
        </w:rPr>
        <w:t xml:space="preserve"> לי וחלקתים לעניים וסבור הייתי שארנקי של צדקה היא ולא </w:t>
      </w:r>
      <w:proofErr w:type="spellStart"/>
      <w:r w:rsidRPr="004C78BF">
        <w:rPr>
          <w:rFonts w:ascii="David" w:hAnsi="David" w:cs="Narkisim"/>
          <w:rtl/>
        </w:rPr>
        <w:t>נפרעתי</w:t>
      </w:r>
      <w:proofErr w:type="spellEnd"/>
      <w:r w:rsidRPr="004C78BF">
        <w:rPr>
          <w:rFonts w:ascii="David" w:hAnsi="David" w:cs="Narkisim"/>
          <w:rtl/>
        </w:rPr>
        <w:t xml:space="preserve"> מארנקי של צדקה.</w:t>
      </w:r>
    </w:p>
    <w:p w14:paraId="6DF54281" w14:textId="77777777" w:rsidR="00FB1682" w:rsidRPr="004C78BF" w:rsidRDefault="00FB1682" w:rsidP="00FB1682">
      <w:pPr>
        <w:pStyle w:val="4"/>
        <w:rPr>
          <w:rFonts w:ascii="David" w:hAnsi="David" w:cs="Narkisim"/>
          <w:rtl/>
        </w:rPr>
      </w:pPr>
      <w:r w:rsidRPr="004C78BF">
        <w:rPr>
          <w:rFonts w:ascii="David" w:hAnsi="David" w:cs="Narkisim"/>
          <w:rtl/>
        </w:rPr>
        <w:t xml:space="preserve">גם כאן הדגיש רש"י שהמעות </w:t>
      </w:r>
      <w:r w:rsidRPr="004C78BF">
        <w:rPr>
          <w:rFonts w:ascii="David" w:hAnsi="David" w:cs="Narkisim" w:hint="cs"/>
          <w:rtl/>
        </w:rPr>
        <w:t xml:space="preserve">היו </w:t>
      </w:r>
      <w:r w:rsidRPr="004C78BF">
        <w:rPr>
          <w:rFonts w:ascii="David" w:hAnsi="David" w:cs="Narkisim"/>
          <w:rtl/>
        </w:rPr>
        <w:t>מיועדות לסעודת פורים. על כך הקש</w:t>
      </w:r>
      <w:r w:rsidRPr="004C78BF">
        <w:rPr>
          <w:rFonts w:ascii="David" w:hAnsi="David" w:cs="Narkisim" w:hint="cs"/>
          <w:rtl/>
        </w:rPr>
        <w:t>ו</w:t>
      </w:r>
      <w:r w:rsidRPr="004C78BF">
        <w:rPr>
          <w:rFonts w:ascii="David" w:hAnsi="David" w:cs="Narkisim"/>
          <w:rtl/>
        </w:rPr>
        <w:t xml:space="preserve"> שם </w:t>
      </w:r>
      <w:r w:rsidRPr="004C78BF">
        <w:rPr>
          <w:rFonts w:ascii="David" w:hAnsi="David" w:cs="Narkisim" w:hint="cs"/>
          <w:rtl/>
        </w:rPr>
        <w:t>ה</w:t>
      </w:r>
      <w:r w:rsidRPr="004C78BF">
        <w:rPr>
          <w:rFonts w:ascii="David" w:hAnsi="David" w:cs="Narkisim"/>
          <w:rtl/>
        </w:rPr>
        <w:t>תוס</w:t>
      </w:r>
      <w:r w:rsidRPr="004C78BF">
        <w:rPr>
          <w:rFonts w:ascii="David" w:hAnsi="David" w:cs="Narkisim" w:hint="cs"/>
          <w:rtl/>
        </w:rPr>
        <w:t>פות</w:t>
      </w:r>
      <w:r w:rsidRPr="004C78BF">
        <w:rPr>
          <w:rFonts w:ascii="David" w:hAnsi="David" w:cs="Narkisim"/>
          <w:rtl/>
        </w:rPr>
        <w:t xml:space="preserve">: </w:t>
      </w:r>
    </w:p>
    <w:p w14:paraId="750547DF" w14:textId="77777777" w:rsidR="00FB1682" w:rsidRPr="004C78BF" w:rsidRDefault="00FB1682" w:rsidP="00FB1682">
      <w:pPr>
        <w:pStyle w:val="21"/>
        <w:rPr>
          <w:rFonts w:ascii="David" w:hAnsi="David" w:cs="Narkisim"/>
          <w:rtl/>
        </w:rPr>
      </w:pPr>
      <w:proofErr w:type="spellStart"/>
      <w:r w:rsidRPr="004C78BF">
        <w:rPr>
          <w:rFonts w:ascii="David" w:hAnsi="David" w:cs="Narkisim"/>
          <w:rtl/>
        </w:rPr>
        <w:t>וקשיא</w:t>
      </w:r>
      <w:proofErr w:type="spellEnd"/>
      <w:r w:rsidRPr="004C78BF">
        <w:rPr>
          <w:rFonts w:ascii="David" w:hAnsi="David" w:cs="Narkisim"/>
          <w:rtl/>
        </w:rPr>
        <w:t xml:space="preserve"> כי לא מצינו בכל התלמוד שמזכיר מעות של סעודת פורים? וגם שפירש רש"י מעות של פורים שהפריש הוא לסעודת פורים שלו וחלקם ולא חזר </w:t>
      </w:r>
      <w:proofErr w:type="spellStart"/>
      <w:r w:rsidRPr="004C78BF">
        <w:rPr>
          <w:rFonts w:ascii="David" w:hAnsi="David" w:cs="Narkisim"/>
          <w:rtl/>
        </w:rPr>
        <w:t>ליפרע</w:t>
      </w:r>
      <w:proofErr w:type="spellEnd"/>
      <w:r w:rsidRPr="004C78BF">
        <w:rPr>
          <w:rFonts w:ascii="David" w:hAnsi="David" w:cs="Narkisim"/>
          <w:rtl/>
        </w:rPr>
        <w:t xml:space="preserve"> מארנקי של צדקה והזכירו לטובה על כך, וקשה כי זה חסר מן הספר? ושם </w:t>
      </w:r>
      <w:proofErr w:type="spellStart"/>
      <w:r w:rsidRPr="004C78BF">
        <w:rPr>
          <w:rFonts w:ascii="David" w:hAnsi="David" w:cs="Narkisim"/>
          <w:rtl/>
        </w:rPr>
        <w:t>המצוה</w:t>
      </w:r>
      <w:proofErr w:type="spellEnd"/>
      <w:r w:rsidRPr="004C78BF">
        <w:rPr>
          <w:rFonts w:ascii="David" w:hAnsi="David" w:cs="Narkisim"/>
          <w:rtl/>
        </w:rPr>
        <w:t xml:space="preserve"> שהוא ממה שלא חזר לגבות מארנקי של צדקה היה לו לומר</w:t>
      </w:r>
      <w:r w:rsidRPr="004C78BF">
        <w:rPr>
          <w:rFonts w:ascii="David" w:hAnsi="David" w:cs="Narkisim" w:hint="cs"/>
          <w:rtl/>
        </w:rPr>
        <w:t>,</w:t>
      </w:r>
      <w:r w:rsidRPr="004C78BF">
        <w:rPr>
          <w:rFonts w:ascii="David" w:hAnsi="David" w:cs="Narkisim"/>
          <w:rtl/>
        </w:rPr>
        <w:t xml:space="preserve"> וגם ללשון ראשון שפירש מגבת פורים וחלקתי לעניים לצדקה ואני פרעתי משלי של פורים קשה </w:t>
      </w:r>
      <w:proofErr w:type="spellStart"/>
      <w:r w:rsidRPr="004C78BF">
        <w:rPr>
          <w:rFonts w:ascii="David" w:hAnsi="David" w:cs="Narkisim"/>
          <w:rtl/>
        </w:rPr>
        <w:t>דעיקר</w:t>
      </w:r>
      <w:proofErr w:type="spellEnd"/>
      <w:r w:rsidRPr="004C78BF">
        <w:rPr>
          <w:rFonts w:ascii="David" w:hAnsi="David" w:cs="Narkisim"/>
          <w:rtl/>
        </w:rPr>
        <w:t xml:space="preserve"> מצוה חסר מן הספר? </w:t>
      </w:r>
    </w:p>
    <w:p w14:paraId="66A31D56" w14:textId="77777777" w:rsidR="00FB1682" w:rsidRPr="004C78BF" w:rsidRDefault="00FB1682" w:rsidP="00FB1682">
      <w:pPr>
        <w:pStyle w:val="4"/>
        <w:rPr>
          <w:rFonts w:ascii="David" w:hAnsi="David" w:cs="Narkisim"/>
          <w:rtl/>
        </w:rPr>
      </w:pPr>
      <w:r w:rsidRPr="004C78BF">
        <w:rPr>
          <w:rFonts w:ascii="David" w:hAnsi="David" w:cs="Narkisim"/>
          <w:rtl/>
        </w:rPr>
        <w:t>קושי</w:t>
      </w:r>
      <w:r w:rsidRPr="004C78BF">
        <w:rPr>
          <w:rFonts w:ascii="David" w:hAnsi="David" w:cs="Narkisim" w:hint="cs"/>
          <w:rtl/>
        </w:rPr>
        <w:t>י</w:t>
      </w:r>
      <w:r w:rsidRPr="004C78BF">
        <w:rPr>
          <w:rFonts w:ascii="David" w:hAnsi="David" w:cs="Narkisim"/>
          <w:rtl/>
        </w:rPr>
        <w:t xml:space="preserve">ת </w:t>
      </w:r>
      <w:r w:rsidRPr="004C78BF">
        <w:rPr>
          <w:rFonts w:ascii="David" w:hAnsi="David" w:cs="Narkisim" w:hint="cs"/>
          <w:rtl/>
        </w:rPr>
        <w:t>ה</w:t>
      </w:r>
      <w:r w:rsidRPr="004C78BF">
        <w:rPr>
          <w:rFonts w:ascii="David" w:hAnsi="David" w:cs="Narkisim"/>
          <w:rtl/>
        </w:rPr>
        <w:t>תוס</w:t>
      </w:r>
      <w:r w:rsidRPr="004C78BF">
        <w:rPr>
          <w:rFonts w:ascii="David" w:hAnsi="David" w:cs="Narkisim" w:hint="cs"/>
          <w:rtl/>
        </w:rPr>
        <w:t>פות</w:t>
      </w:r>
      <w:r w:rsidRPr="004C78BF">
        <w:rPr>
          <w:rFonts w:ascii="David" w:hAnsi="David" w:cs="Narkisim"/>
          <w:rtl/>
        </w:rPr>
        <w:t xml:space="preserve"> היא שבשום מקום בש"ס לא נזכר ש</w:t>
      </w:r>
      <w:r w:rsidRPr="004C78BF">
        <w:rPr>
          <w:rFonts w:ascii="David" w:hAnsi="David" w:cs="Narkisim" w:hint="cs"/>
          <w:rtl/>
        </w:rPr>
        <w:t xml:space="preserve">ייעודן של </w:t>
      </w:r>
      <w:r w:rsidRPr="004C78BF">
        <w:rPr>
          <w:rFonts w:ascii="David" w:hAnsi="David" w:cs="Narkisim"/>
          <w:rtl/>
        </w:rPr>
        <w:t xml:space="preserve">מעות פורים הוא </w:t>
      </w:r>
      <w:r w:rsidRPr="004C78BF">
        <w:rPr>
          <w:rFonts w:ascii="David" w:hAnsi="David" w:cs="Narkisim" w:hint="cs"/>
          <w:rtl/>
        </w:rPr>
        <w:t>ל</w:t>
      </w:r>
      <w:r w:rsidRPr="004C78BF">
        <w:rPr>
          <w:rFonts w:ascii="David" w:hAnsi="David" w:cs="Narkisim"/>
          <w:rtl/>
        </w:rPr>
        <w:t xml:space="preserve">סעודת פורים. דבר כזה צריך להיאמר במפורש. </w:t>
      </w:r>
      <w:r w:rsidRPr="004C78BF">
        <w:rPr>
          <w:rFonts w:ascii="David" w:hAnsi="David" w:cs="Narkisim" w:hint="cs"/>
          <w:rtl/>
        </w:rPr>
        <w:t xml:space="preserve">לכן, </w:t>
      </w:r>
      <w:r w:rsidRPr="004C78BF">
        <w:rPr>
          <w:rFonts w:ascii="David" w:hAnsi="David" w:cs="Narkisim"/>
          <w:rtl/>
        </w:rPr>
        <w:t>ה</w:t>
      </w:r>
      <w:r w:rsidRPr="004C78BF">
        <w:rPr>
          <w:rFonts w:ascii="David" w:hAnsi="David" w:cs="Narkisim" w:hint="cs"/>
          <w:rtl/>
        </w:rPr>
        <w:t>ם</w:t>
      </w:r>
      <w:r w:rsidRPr="004C78BF">
        <w:rPr>
          <w:rFonts w:ascii="David" w:hAnsi="David" w:cs="Narkisim"/>
          <w:rtl/>
        </w:rPr>
        <w:t xml:space="preserve"> כתב</w:t>
      </w:r>
      <w:r w:rsidRPr="004C78BF">
        <w:rPr>
          <w:rFonts w:ascii="David" w:hAnsi="David" w:cs="Narkisim" w:hint="cs"/>
          <w:rtl/>
        </w:rPr>
        <w:t>ו</w:t>
      </w:r>
      <w:r w:rsidRPr="004C78BF">
        <w:rPr>
          <w:rFonts w:ascii="David" w:hAnsi="David" w:cs="Narkisim"/>
          <w:rtl/>
        </w:rPr>
        <w:t xml:space="preserve"> את הסברו של ר"י למעשיו של ר' </w:t>
      </w:r>
      <w:proofErr w:type="spellStart"/>
      <w:r w:rsidRPr="004C78BF">
        <w:rPr>
          <w:rFonts w:ascii="David" w:hAnsi="David" w:cs="Narkisim"/>
          <w:rtl/>
        </w:rPr>
        <w:t>חנינא</w:t>
      </w:r>
      <w:proofErr w:type="spellEnd"/>
      <w:r w:rsidRPr="004C78BF">
        <w:rPr>
          <w:rFonts w:ascii="David" w:hAnsi="David" w:cs="Narkisim"/>
          <w:rtl/>
        </w:rPr>
        <w:t xml:space="preserve"> בן </w:t>
      </w:r>
      <w:proofErr w:type="spellStart"/>
      <w:r w:rsidRPr="004C78BF">
        <w:rPr>
          <w:rFonts w:ascii="David" w:hAnsi="David" w:cs="Narkisim"/>
          <w:rtl/>
        </w:rPr>
        <w:t>תרדיון</w:t>
      </w:r>
      <w:proofErr w:type="spellEnd"/>
      <w:r w:rsidRPr="004C78BF">
        <w:rPr>
          <w:rFonts w:ascii="David" w:hAnsi="David" w:cs="Narkisim"/>
          <w:rtl/>
        </w:rPr>
        <w:t xml:space="preserve">: </w:t>
      </w:r>
    </w:p>
    <w:p w14:paraId="1AA958AB" w14:textId="77777777" w:rsidR="00FB1682" w:rsidRPr="004C78BF" w:rsidRDefault="00FB1682" w:rsidP="00FB1682">
      <w:pPr>
        <w:pStyle w:val="21"/>
        <w:rPr>
          <w:rFonts w:ascii="David" w:hAnsi="David" w:cs="Narkisim"/>
          <w:rtl/>
        </w:rPr>
      </w:pPr>
      <w:r w:rsidRPr="004C78BF">
        <w:rPr>
          <w:rFonts w:ascii="David" w:hAnsi="David" w:cs="Narkisim"/>
          <w:rtl/>
        </w:rPr>
        <w:t xml:space="preserve">לכך נראה </w:t>
      </w:r>
      <w:proofErr w:type="spellStart"/>
      <w:r w:rsidRPr="004C78BF">
        <w:rPr>
          <w:rFonts w:ascii="David" w:hAnsi="David" w:cs="Narkisim"/>
          <w:rtl/>
        </w:rPr>
        <w:t>לר"י</w:t>
      </w:r>
      <w:proofErr w:type="spellEnd"/>
      <w:r w:rsidRPr="004C78BF">
        <w:rPr>
          <w:rFonts w:ascii="David" w:hAnsi="David" w:cs="Narkisim"/>
          <w:rtl/>
        </w:rPr>
        <w:t xml:space="preserve"> לפרש</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הארנקי</w:t>
      </w:r>
      <w:proofErr w:type="spellEnd"/>
      <w:r w:rsidRPr="004C78BF">
        <w:rPr>
          <w:rFonts w:ascii="David" w:hAnsi="David" w:cs="Narkisim"/>
          <w:rtl/>
        </w:rPr>
        <w:t xml:space="preserve"> </w:t>
      </w:r>
      <w:proofErr w:type="spellStart"/>
      <w:r w:rsidRPr="004C78BF">
        <w:rPr>
          <w:rFonts w:ascii="David" w:hAnsi="David" w:cs="Narkisim"/>
          <w:rtl/>
        </w:rPr>
        <w:t>הוה</w:t>
      </w:r>
      <w:proofErr w:type="spellEnd"/>
      <w:r w:rsidRPr="004C78BF">
        <w:rPr>
          <w:rFonts w:ascii="David" w:hAnsi="David" w:cs="Narkisim"/>
          <w:rtl/>
        </w:rPr>
        <w:t xml:space="preserve"> ממעות של פורים, והיה סבור שהוא של צדקה, ונזכר שהם של מגבת פורים</w:t>
      </w:r>
      <w:r w:rsidRPr="004C78BF">
        <w:rPr>
          <w:rFonts w:ascii="David" w:hAnsi="David" w:cs="Narkisim" w:hint="cs"/>
          <w:rtl/>
        </w:rPr>
        <w:t>,</w:t>
      </w:r>
      <w:r w:rsidRPr="004C78BF">
        <w:rPr>
          <w:rFonts w:ascii="David" w:hAnsi="David" w:cs="Narkisim"/>
          <w:rtl/>
        </w:rPr>
        <w:t xml:space="preserve"> ואפילו הכי לא חזר בעצמו וחלקם לעניים אף על פי שידע שלא היה בארנקי של צדקה כלום</w:t>
      </w:r>
      <w:r w:rsidRPr="004C78BF">
        <w:rPr>
          <w:rFonts w:ascii="David" w:hAnsi="David" w:cs="Narkisim" w:hint="cs"/>
          <w:rtl/>
        </w:rPr>
        <w:t>,</w:t>
      </w:r>
      <w:r w:rsidRPr="004C78BF">
        <w:rPr>
          <w:rFonts w:ascii="David" w:hAnsi="David" w:cs="Narkisim"/>
          <w:rtl/>
        </w:rPr>
        <w:t xml:space="preserve"> מפני שלא היה רוצה לביישם מאחר שקבצם וזימנם להם. לפי זה עיקר </w:t>
      </w:r>
      <w:proofErr w:type="spellStart"/>
      <w:r w:rsidRPr="004C78BF">
        <w:rPr>
          <w:rFonts w:ascii="David" w:hAnsi="David" w:cs="Narkisim"/>
          <w:rtl/>
        </w:rPr>
        <w:t>המצוה</w:t>
      </w:r>
      <w:proofErr w:type="spellEnd"/>
      <w:r w:rsidRPr="004C78BF">
        <w:rPr>
          <w:rFonts w:ascii="David" w:hAnsi="David" w:cs="Narkisim"/>
          <w:rtl/>
        </w:rPr>
        <w:t xml:space="preserve"> היא בשעת חלוקה. אף על פי שנזכר לא רצה לביישם</w:t>
      </w:r>
      <w:r w:rsidRPr="004C78BF">
        <w:rPr>
          <w:rFonts w:ascii="David" w:hAnsi="David" w:cs="Narkisim" w:hint="cs"/>
          <w:rtl/>
        </w:rPr>
        <w:t>,</w:t>
      </w:r>
      <w:r w:rsidRPr="004C78BF">
        <w:rPr>
          <w:rFonts w:ascii="David" w:hAnsi="David" w:cs="Narkisim"/>
          <w:rtl/>
        </w:rPr>
        <w:t xml:space="preserve"> וודאי </w:t>
      </w:r>
      <w:proofErr w:type="spellStart"/>
      <w:r w:rsidRPr="004C78BF">
        <w:rPr>
          <w:rFonts w:ascii="David" w:hAnsi="David" w:cs="Narkisim"/>
          <w:rtl/>
        </w:rPr>
        <w:t>מסברא</w:t>
      </w:r>
      <w:proofErr w:type="spellEnd"/>
      <w:r w:rsidRPr="004C78BF">
        <w:rPr>
          <w:rFonts w:ascii="David" w:hAnsi="David" w:cs="Narkisim"/>
          <w:rtl/>
        </w:rPr>
        <w:t xml:space="preserve"> חזר </w:t>
      </w:r>
      <w:proofErr w:type="spellStart"/>
      <w:r w:rsidRPr="004C78BF">
        <w:rPr>
          <w:rFonts w:ascii="David" w:hAnsi="David" w:cs="Narkisim"/>
          <w:rtl/>
        </w:rPr>
        <w:t>ופרעם</w:t>
      </w:r>
      <w:proofErr w:type="spellEnd"/>
      <w:r w:rsidRPr="004C78BF">
        <w:rPr>
          <w:rFonts w:ascii="David" w:hAnsi="David" w:cs="Narkisim"/>
          <w:rtl/>
        </w:rPr>
        <w:t xml:space="preserve"> משלו לכיס של פורים.</w:t>
      </w:r>
    </w:p>
    <w:p w14:paraId="6DBB453A" w14:textId="77777777" w:rsidR="00FB1682" w:rsidRPr="004C78BF" w:rsidRDefault="00FB1682" w:rsidP="00FB1682">
      <w:pPr>
        <w:pStyle w:val="4"/>
        <w:rPr>
          <w:rFonts w:ascii="David" w:hAnsi="David" w:cs="Narkisim"/>
          <w:rtl/>
        </w:rPr>
      </w:pPr>
      <w:r w:rsidRPr="004C78BF">
        <w:rPr>
          <w:rFonts w:ascii="David" w:hAnsi="David" w:cs="Narkisim"/>
          <w:rtl/>
        </w:rPr>
        <w:lastRenderedPageBreak/>
        <w:t>הכסף אכן נאסף לפורים, והוא חילקם כצדקה רגילה ואח</w:t>
      </w:r>
      <w:r w:rsidRPr="004C78BF">
        <w:rPr>
          <w:rFonts w:ascii="David" w:hAnsi="David" w:cs="Narkisim" w:hint="cs"/>
          <w:rtl/>
        </w:rPr>
        <w:t xml:space="preserve">ר </w:t>
      </w:r>
      <w:r w:rsidRPr="004C78BF">
        <w:rPr>
          <w:rFonts w:ascii="David" w:hAnsi="David" w:cs="Narkisim"/>
          <w:rtl/>
        </w:rPr>
        <w:t>כ</w:t>
      </w:r>
      <w:r w:rsidRPr="004C78BF">
        <w:rPr>
          <w:rFonts w:ascii="David" w:hAnsi="David" w:cs="Narkisim" w:hint="cs"/>
          <w:rtl/>
        </w:rPr>
        <w:t>ך</w:t>
      </w:r>
      <w:r w:rsidRPr="004C78BF">
        <w:rPr>
          <w:rFonts w:ascii="David" w:hAnsi="David" w:cs="Narkisim"/>
          <w:rtl/>
        </w:rPr>
        <w:t xml:space="preserve"> השלים מכיסו את הכסף שנגבה לפורים. משאלתו של ר"י ומתשובתו ניתן להבין ש</w:t>
      </w:r>
      <w:r w:rsidRPr="004C78BF">
        <w:rPr>
          <w:rFonts w:ascii="David" w:hAnsi="David" w:cs="Narkisim" w:hint="cs"/>
          <w:rtl/>
        </w:rPr>
        <w:t>לדעתו</w:t>
      </w:r>
      <w:r w:rsidRPr="004C78BF">
        <w:rPr>
          <w:rFonts w:ascii="David" w:hAnsi="David" w:cs="Narkisim"/>
          <w:rtl/>
        </w:rPr>
        <w:t xml:space="preserve"> </w:t>
      </w:r>
      <w:r w:rsidRPr="004C78BF">
        <w:rPr>
          <w:rFonts w:ascii="David" w:hAnsi="David" w:cs="Narkisim" w:hint="cs"/>
          <w:rtl/>
        </w:rPr>
        <w:t>ה</w:t>
      </w:r>
      <w:r w:rsidRPr="004C78BF">
        <w:rPr>
          <w:rFonts w:ascii="David" w:hAnsi="David" w:cs="Narkisim"/>
          <w:rtl/>
        </w:rPr>
        <w:t>מתנות ל</w:t>
      </w:r>
      <w:r w:rsidRPr="004C78BF">
        <w:rPr>
          <w:rFonts w:ascii="David" w:hAnsi="David" w:cs="Narkisim" w:hint="cs"/>
          <w:rtl/>
        </w:rPr>
        <w:t>אביונים</w:t>
      </w:r>
      <w:r w:rsidRPr="004C78BF">
        <w:rPr>
          <w:rFonts w:ascii="David" w:hAnsi="David" w:cs="Narkisim"/>
          <w:rtl/>
        </w:rPr>
        <w:t xml:space="preserve"> </w:t>
      </w:r>
      <w:r w:rsidRPr="004C78BF">
        <w:rPr>
          <w:rFonts w:ascii="David" w:hAnsi="David" w:cs="Narkisim" w:hint="cs"/>
          <w:rtl/>
        </w:rPr>
        <w:t>הם</w:t>
      </w:r>
      <w:r w:rsidRPr="004C78BF">
        <w:rPr>
          <w:rFonts w:ascii="David" w:hAnsi="David" w:cs="Narkisim"/>
          <w:rtl/>
        </w:rPr>
        <w:t xml:space="preserve"> צדקה ייחודית ליום הפורים </w:t>
      </w:r>
      <w:r w:rsidRPr="004C78BF">
        <w:rPr>
          <w:rFonts w:ascii="David" w:hAnsi="David" w:cs="Narkisim" w:hint="cs"/>
          <w:rtl/>
        </w:rPr>
        <w:t>שאינה</w:t>
      </w:r>
      <w:r w:rsidRPr="004C78BF">
        <w:rPr>
          <w:rFonts w:ascii="David" w:hAnsi="David" w:cs="Narkisim"/>
          <w:rtl/>
        </w:rPr>
        <w:t xml:space="preserve"> מיועדת דווקא לצרכי סעודת פורים. </w:t>
      </w:r>
    </w:p>
    <w:p w14:paraId="445BA93F" w14:textId="77777777" w:rsidR="00FB1682" w:rsidRPr="004C78BF" w:rsidRDefault="00FB1682" w:rsidP="00FB1682">
      <w:pPr>
        <w:pStyle w:val="4"/>
        <w:rPr>
          <w:rFonts w:ascii="David" w:hAnsi="David" w:cs="Narkisim"/>
          <w:rtl/>
        </w:rPr>
      </w:pPr>
      <w:r w:rsidRPr="004C78BF">
        <w:rPr>
          <w:rFonts w:ascii="David" w:hAnsi="David" w:cs="Narkisim" w:hint="cs"/>
          <w:rtl/>
        </w:rPr>
        <w:t xml:space="preserve">לפיכך, </w:t>
      </w:r>
      <w:r w:rsidRPr="004C78BF">
        <w:rPr>
          <w:rFonts w:ascii="David" w:hAnsi="David" w:cs="Narkisim"/>
          <w:rtl/>
        </w:rPr>
        <w:t>נראה ש</w:t>
      </w:r>
      <w:r w:rsidRPr="004C78BF">
        <w:rPr>
          <w:rFonts w:ascii="David" w:hAnsi="David" w:cs="Narkisim" w:hint="cs"/>
          <w:rtl/>
        </w:rPr>
        <w:t xml:space="preserve">המקור לדברי </w:t>
      </w:r>
      <w:r w:rsidRPr="004C78BF">
        <w:rPr>
          <w:rFonts w:ascii="David" w:hAnsi="David" w:cs="Narkisim"/>
          <w:rtl/>
        </w:rPr>
        <w:t>הרמב"ם</w:t>
      </w:r>
      <w:r w:rsidRPr="004C78BF">
        <w:rPr>
          <w:rFonts w:ascii="David" w:hAnsi="David" w:cs="Narkisim" w:hint="cs"/>
          <w:rtl/>
        </w:rPr>
        <w:t>:</w:t>
      </w:r>
      <w:r w:rsidRPr="004C78BF">
        <w:rPr>
          <w:rFonts w:ascii="David" w:hAnsi="David" w:cs="Narkisim"/>
          <w:rtl/>
        </w:rPr>
        <w:t xml:space="preserve"> "ואין משנין מעות פורים לצדקה אחרת" ה</w:t>
      </w:r>
      <w:r w:rsidRPr="004C78BF">
        <w:rPr>
          <w:rFonts w:ascii="David" w:hAnsi="David" w:cs="Narkisim" w:hint="cs"/>
          <w:rtl/>
        </w:rPr>
        <w:t>וא</w:t>
      </w:r>
      <w:r w:rsidRPr="004C78BF">
        <w:rPr>
          <w:rFonts w:ascii="David" w:hAnsi="David" w:cs="Narkisim"/>
          <w:rtl/>
        </w:rPr>
        <w:t xml:space="preserve"> בסוגיה </w:t>
      </w:r>
      <w:r w:rsidRPr="004C78BF">
        <w:rPr>
          <w:rFonts w:ascii="David" w:hAnsi="David" w:cs="Narkisim" w:hint="cs"/>
          <w:rtl/>
        </w:rPr>
        <w:t>זו</w:t>
      </w:r>
      <w:r w:rsidRPr="004C78BF">
        <w:rPr>
          <w:rFonts w:ascii="David" w:hAnsi="David" w:cs="Narkisim"/>
          <w:rtl/>
        </w:rPr>
        <w:t>. דברי הרמב"ם הללו הם יישום הלכתי</w:t>
      </w:r>
      <w:r w:rsidRPr="004C78BF">
        <w:rPr>
          <w:rFonts w:ascii="David" w:hAnsi="David" w:cs="Narkisim" w:hint="cs"/>
          <w:rtl/>
        </w:rPr>
        <w:t>,</w:t>
      </w:r>
      <w:r w:rsidRPr="004C78BF">
        <w:rPr>
          <w:rFonts w:ascii="David" w:hAnsi="David" w:cs="Narkisim"/>
          <w:rtl/>
        </w:rPr>
        <w:t xml:space="preserve"> הדומה מאד אף בסגנו</w:t>
      </w:r>
      <w:r w:rsidRPr="004C78BF">
        <w:rPr>
          <w:rFonts w:ascii="David" w:hAnsi="David" w:cs="Narkisim" w:hint="cs"/>
          <w:rtl/>
        </w:rPr>
        <w:t>נו</w:t>
      </w:r>
      <w:r w:rsidRPr="004C78BF">
        <w:rPr>
          <w:rFonts w:ascii="David" w:hAnsi="David" w:cs="Narkisim"/>
          <w:rtl/>
        </w:rPr>
        <w:t xml:space="preserve">, לדברי ר' </w:t>
      </w:r>
      <w:proofErr w:type="spellStart"/>
      <w:r w:rsidRPr="004C78BF">
        <w:rPr>
          <w:rFonts w:ascii="David" w:hAnsi="David" w:cs="Narkisim"/>
          <w:rtl/>
        </w:rPr>
        <w:t>חנינא</w:t>
      </w:r>
      <w:proofErr w:type="spellEnd"/>
      <w:r w:rsidRPr="004C78BF">
        <w:rPr>
          <w:rFonts w:ascii="David" w:hAnsi="David" w:cs="Narkisim"/>
          <w:rtl/>
        </w:rPr>
        <w:t xml:space="preserve"> בן </w:t>
      </w:r>
      <w:proofErr w:type="spellStart"/>
      <w:r w:rsidRPr="004C78BF">
        <w:rPr>
          <w:rFonts w:ascii="David" w:hAnsi="David" w:cs="Narkisim"/>
          <w:rtl/>
        </w:rPr>
        <w:t>תרדיון</w:t>
      </w:r>
      <w:proofErr w:type="spellEnd"/>
      <w:r w:rsidRPr="004C78BF">
        <w:rPr>
          <w:rFonts w:ascii="David" w:hAnsi="David" w:cs="Narkisim"/>
          <w:rtl/>
        </w:rPr>
        <w:t xml:space="preserve"> שציין את הטעות שקרתה לו: "מעות של פורים </w:t>
      </w:r>
      <w:proofErr w:type="spellStart"/>
      <w:r w:rsidRPr="004C78BF">
        <w:rPr>
          <w:rFonts w:ascii="David" w:hAnsi="David" w:cs="Narkisim"/>
          <w:rtl/>
        </w:rPr>
        <w:t>נתחלפו</w:t>
      </w:r>
      <w:proofErr w:type="spellEnd"/>
      <w:r w:rsidRPr="004C78BF">
        <w:rPr>
          <w:rFonts w:ascii="David" w:hAnsi="David" w:cs="Narkisim"/>
          <w:rtl/>
        </w:rPr>
        <w:t xml:space="preserve"> לי במעות של צדקה". הרמב"ם לא נכנס לפרטי ההלכות כפי שהם בגמ' </w:t>
      </w:r>
      <w:proofErr w:type="spellStart"/>
      <w:r w:rsidRPr="004C78BF">
        <w:rPr>
          <w:rFonts w:ascii="David" w:hAnsi="David" w:cs="Narkisim" w:hint="cs"/>
          <w:rtl/>
        </w:rPr>
        <w:t>ב</w:t>
      </w:r>
      <w:r w:rsidRPr="004C78BF">
        <w:rPr>
          <w:rFonts w:ascii="David" w:hAnsi="David" w:cs="Narkisim"/>
          <w:rtl/>
        </w:rPr>
        <w:t>בבא</w:t>
      </w:r>
      <w:proofErr w:type="spellEnd"/>
      <w:r w:rsidRPr="004C78BF">
        <w:rPr>
          <w:rFonts w:ascii="David" w:hAnsi="David" w:cs="Narkisim"/>
          <w:rtl/>
        </w:rPr>
        <w:t xml:space="preserve"> מציעא</w:t>
      </w:r>
      <w:r w:rsidRPr="004C78BF">
        <w:rPr>
          <w:rFonts w:ascii="David" w:hAnsi="David" w:cs="Narkisim" w:hint="cs"/>
          <w:rtl/>
        </w:rPr>
        <w:t>,</w:t>
      </w:r>
      <w:r w:rsidRPr="004C78BF">
        <w:rPr>
          <w:rFonts w:ascii="David" w:hAnsi="David" w:cs="Narkisim"/>
          <w:rtl/>
        </w:rPr>
        <w:t xml:space="preserve"> מפני שרק לגבאי אסור לשנות את הכספים שנאספו לחלוקה לעניים בפורים, אך לעני עצמו בוודאי שמותר לשנות. </w:t>
      </w:r>
    </w:p>
    <w:p w14:paraId="0B78B460" w14:textId="77777777" w:rsidR="00FB1682" w:rsidRPr="004C78BF" w:rsidRDefault="00FB1682" w:rsidP="00FB1682">
      <w:pPr>
        <w:pStyle w:val="4"/>
        <w:rPr>
          <w:rFonts w:ascii="David" w:hAnsi="David" w:cs="Narkisim"/>
          <w:rtl/>
        </w:rPr>
      </w:pPr>
      <w:r w:rsidRPr="004C78BF">
        <w:rPr>
          <w:rFonts w:ascii="David" w:hAnsi="David" w:cs="Narkisim" w:hint="cs"/>
          <w:rtl/>
        </w:rPr>
        <w:t xml:space="preserve">גם </w:t>
      </w:r>
      <w:r w:rsidRPr="004C78BF">
        <w:rPr>
          <w:rFonts w:ascii="David" w:hAnsi="David" w:cs="Narkisim"/>
          <w:rtl/>
        </w:rPr>
        <w:t xml:space="preserve">השולחן ערוך </w:t>
      </w:r>
      <w:r w:rsidRPr="004C78BF">
        <w:rPr>
          <w:rFonts w:ascii="David" w:hAnsi="David" w:cs="Narkisim" w:hint="cs"/>
          <w:rtl/>
        </w:rPr>
        <w:t>(</w:t>
      </w:r>
      <w:r w:rsidRPr="004C78BF">
        <w:rPr>
          <w:rFonts w:ascii="David" w:hAnsi="David" w:cs="Narkisim"/>
          <w:rtl/>
        </w:rPr>
        <w:t>אורח חיים סי' תרצד</w:t>
      </w:r>
      <w:r w:rsidRPr="004C78BF">
        <w:rPr>
          <w:rFonts w:ascii="David" w:hAnsi="David" w:cs="Narkisim" w:hint="cs"/>
          <w:rtl/>
        </w:rPr>
        <w:t>)</w:t>
      </w:r>
      <w:r w:rsidRPr="004C78BF">
        <w:rPr>
          <w:rFonts w:ascii="David" w:hAnsi="David" w:cs="Narkisim"/>
          <w:rtl/>
        </w:rPr>
        <w:t xml:space="preserve"> עסק בדיני מתנות לעניים </w:t>
      </w:r>
      <w:r w:rsidRPr="004C78BF">
        <w:rPr>
          <w:rFonts w:ascii="David" w:hAnsi="David" w:cs="Narkisim" w:hint="cs"/>
          <w:rtl/>
        </w:rPr>
        <w:t xml:space="preserve">אך </w:t>
      </w:r>
      <w:r w:rsidRPr="004C78BF">
        <w:rPr>
          <w:rFonts w:ascii="David" w:hAnsi="David" w:cs="Narkisim"/>
          <w:rtl/>
        </w:rPr>
        <w:t xml:space="preserve">לא כתב שייעודן הוא לצרכי סעודת פורים, </w:t>
      </w:r>
      <w:r w:rsidRPr="004C78BF">
        <w:rPr>
          <w:rFonts w:ascii="David" w:hAnsi="David" w:cs="Narkisim" w:hint="cs"/>
          <w:rtl/>
        </w:rPr>
        <w:t>ו</w:t>
      </w:r>
      <w:r w:rsidRPr="004C78BF">
        <w:rPr>
          <w:rFonts w:ascii="David" w:hAnsi="David" w:cs="Narkisim"/>
          <w:rtl/>
        </w:rPr>
        <w:t xml:space="preserve">זאת בשונה מדברי הטור </w:t>
      </w:r>
      <w:r w:rsidRPr="004C78BF">
        <w:rPr>
          <w:rFonts w:ascii="David" w:hAnsi="David" w:cs="Narkisim" w:hint="cs"/>
          <w:rtl/>
        </w:rPr>
        <w:t>(</w:t>
      </w:r>
      <w:r w:rsidRPr="004C78BF">
        <w:rPr>
          <w:rFonts w:ascii="David" w:hAnsi="David" w:cs="Narkisim"/>
          <w:rtl/>
        </w:rPr>
        <w:t>שם</w:t>
      </w:r>
      <w:r w:rsidRPr="004C78BF">
        <w:rPr>
          <w:rFonts w:ascii="David" w:hAnsi="David" w:cs="Narkisim" w:hint="cs"/>
          <w:rtl/>
        </w:rPr>
        <w:t>)</w:t>
      </w:r>
      <w:r w:rsidRPr="004C78BF">
        <w:rPr>
          <w:rFonts w:ascii="David" w:hAnsi="David" w:cs="Narkisim"/>
          <w:rtl/>
        </w:rPr>
        <w:t xml:space="preserve"> שכתב ש</w:t>
      </w:r>
      <w:r w:rsidRPr="004C78BF">
        <w:rPr>
          <w:rFonts w:ascii="David" w:hAnsi="David" w:cs="Narkisim" w:hint="cs"/>
          <w:rtl/>
        </w:rPr>
        <w:t>הן</w:t>
      </w:r>
      <w:r w:rsidRPr="004C78BF">
        <w:rPr>
          <w:rFonts w:ascii="David" w:hAnsi="David" w:cs="Narkisim"/>
          <w:rtl/>
        </w:rPr>
        <w:t xml:space="preserve"> </w:t>
      </w:r>
      <w:r w:rsidRPr="004C78BF">
        <w:rPr>
          <w:rFonts w:ascii="David" w:hAnsi="David" w:cs="Narkisim" w:hint="cs"/>
          <w:rtl/>
        </w:rPr>
        <w:t xml:space="preserve">מיועדות </w:t>
      </w:r>
      <w:r w:rsidRPr="004C78BF">
        <w:rPr>
          <w:rFonts w:ascii="David" w:hAnsi="David" w:cs="Narkisim"/>
          <w:rtl/>
        </w:rPr>
        <w:t>לסעודת פורים ועל כן גם לעני אסור לשנות את ייעוד</w:t>
      </w:r>
      <w:r w:rsidRPr="004C78BF">
        <w:rPr>
          <w:rFonts w:ascii="David" w:hAnsi="David" w:cs="Narkisim" w:hint="cs"/>
          <w:rtl/>
        </w:rPr>
        <w:t>ן</w:t>
      </w:r>
      <w:r w:rsidRPr="004C78BF">
        <w:rPr>
          <w:rFonts w:ascii="David" w:hAnsi="David" w:cs="Narkisim"/>
          <w:rtl/>
        </w:rPr>
        <w:t xml:space="preserve">. ניכר </w:t>
      </w:r>
      <w:proofErr w:type="spellStart"/>
      <w:r w:rsidRPr="004C78BF">
        <w:rPr>
          <w:rFonts w:ascii="David" w:hAnsi="David" w:cs="Narkisim"/>
          <w:rtl/>
        </w:rPr>
        <w:t>שהשו</w:t>
      </w:r>
      <w:r w:rsidRPr="004C78BF">
        <w:rPr>
          <w:rFonts w:ascii="David" w:hAnsi="David" w:cs="Narkisim" w:hint="cs"/>
          <w:rtl/>
        </w:rPr>
        <w:t>"ע</w:t>
      </w:r>
      <w:proofErr w:type="spellEnd"/>
      <w:r w:rsidRPr="004C78BF">
        <w:rPr>
          <w:rFonts w:ascii="David" w:hAnsi="David" w:cs="Narkisim"/>
          <w:rtl/>
        </w:rPr>
        <w:t xml:space="preserve"> פסק כמו הרמב"ם</w:t>
      </w:r>
      <w:r w:rsidRPr="004C78BF">
        <w:rPr>
          <w:rFonts w:ascii="David" w:hAnsi="David" w:cs="Narkisim" w:hint="cs"/>
          <w:rtl/>
        </w:rPr>
        <w:t>,</w:t>
      </w:r>
      <w:r w:rsidRPr="004C78BF">
        <w:rPr>
          <w:rFonts w:ascii="David" w:hAnsi="David" w:cs="Narkisim"/>
          <w:rtl/>
        </w:rPr>
        <w:t xml:space="preserve"> שלא קשר כלל בין מתנות לעניים לבין סעודת פורים</w:t>
      </w:r>
      <w:r w:rsidRPr="004C78BF">
        <w:rPr>
          <w:rFonts w:ascii="David" w:hAnsi="David" w:cs="Narkisim" w:hint="cs"/>
          <w:rtl/>
        </w:rPr>
        <w:t xml:space="preserve"> (</w:t>
      </w:r>
      <w:r w:rsidRPr="004C78BF">
        <w:rPr>
          <w:rFonts w:ascii="David" w:hAnsi="David" w:cs="Narkisim"/>
          <w:rtl/>
        </w:rPr>
        <w:t xml:space="preserve">את הלכות סעודת פורים כתב </w:t>
      </w:r>
      <w:proofErr w:type="spellStart"/>
      <w:r w:rsidRPr="004C78BF">
        <w:rPr>
          <w:rFonts w:ascii="David" w:hAnsi="David" w:cs="Narkisim"/>
          <w:rtl/>
        </w:rPr>
        <w:t>השו</w:t>
      </w:r>
      <w:r w:rsidRPr="004C78BF">
        <w:rPr>
          <w:rFonts w:ascii="David" w:hAnsi="David" w:cs="Narkisim" w:hint="cs"/>
          <w:rtl/>
        </w:rPr>
        <w:t>"ע</w:t>
      </w:r>
      <w:proofErr w:type="spellEnd"/>
      <w:r w:rsidRPr="004C78BF">
        <w:rPr>
          <w:rFonts w:ascii="David" w:hAnsi="David" w:cs="Narkisim"/>
          <w:rtl/>
        </w:rPr>
        <w:t xml:space="preserve"> בסימן </w:t>
      </w:r>
      <w:r w:rsidRPr="004C78BF">
        <w:rPr>
          <w:rFonts w:ascii="David" w:hAnsi="David" w:cs="Narkisim" w:hint="cs"/>
          <w:rtl/>
        </w:rPr>
        <w:t>הבא)</w:t>
      </w:r>
      <w:r w:rsidRPr="004C78BF">
        <w:rPr>
          <w:rFonts w:ascii="David" w:hAnsi="David" w:cs="Narkisim"/>
          <w:rtl/>
        </w:rPr>
        <w:t xml:space="preserve">. </w:t>
      </w:r>
    </w:p>
    <w:p w14:paraId="30AC7C3A" w14:textId="77777777" w:rsidR="00FB1682" w:rsidRPr="004C78BF" w:rsidRDefault="00FB1682" w:rsidP="00FB1682">
      <w:pPr>
        <w:pStyle w:val="4"/>
        <w:rPr>
          <w:rFonts w:ascii="David" w:hAnsi="David" w:cs="Narkisim"/>
          <w:rtl/>
        </w:rPr>
      </w:pPr>
      <w:r w:rsidRPr="004C78BF">
        <w:rPr>
          <w:rFonts w:ascii="David" w:hAnsi="David" w:cs="Narkisim" w:hint="cs"/>
          <w:rtl/>
        </w:rPr>
        <w:t xml:space="preserve">בנוסף, </w:t>
      </w:r>
      <w:r w:rsidRPr="004C78BF">
        <w:rPr>
          <w:rFonts w:ascii="David" w:hAnsi="David" w:cs="Narkisim"/>
          <w:rtl/>
        </w:rPr>
        <w:t xml:space="preserve">השולחן ערוך </w:t>
      </w:r>
      <w:r w:rsidRPr="004C78BF">
        <w:rPr>
          <w:rFonts w:ascii="David" w:hAnsi="David" w:cs="Narkisim" w:hint="cs"/>
          <w:rtl/>
        </w:rPr>
        <w:t>(</w:t>
      </w:r>
      <w:r w:rsidRPr="004C78BF">
        <w:rPr>
          <w:rFonts w:ascii="David" w:hAnsi="David" w:cs="Narkisim"/>
          <w:rtl/>
        </w:rPr>
        <w:t>אורח חיים סי' תרצד, ב</w:t>
      </w:r>
      <w:r w:rsidRPr="004C78BF">
        <w:rPr>
          <w:rFonts w:ascii="David" w:hAnsi="David" w:cs="Narkisim" w:hint="cs"/>
          <w:rtl/>
        </w:rPr>
        <w:t>)</w:t>
      </w:r>
      <w:r w:rsidRPr="004C78BF">
        <w:rPr>
          <w:rFonts w:ascii="David" w:hAnsi="David" w:cs="Narkisim"/>
          <w:rtl/>
        </w:rPr>
        <w:t xml:space="preserve"> עסק באפשרות לשנות את ייעוד מתנות לעניים בפורים ופסק כ</w:t>
      </w:r>
      <w:r w:rsidRPr="004C78BF">
        <w:rPr>
          <w:rFonts w:ascii="David" w:hAnsi="David" w:cs="Narkisim" w:hint="cs"/>
          <w:rtl/>
        </w:rPr>
        <w:t>דברי ה</w:t>
      </w:r>
      <w:r w:rsidRPr="004C78BF">
        <w:rPr>
          <w:rFonts w:ascii="David" w:hAnsi="David" w:cs="Narkisim"/>
          <w:rtl/>
        </w:rPr>
        <w:t xml:space="preserve">רמב"ם ולא כטור: "אין משנין מעות פורים לצדקה אחרת". </w:t>
      </w:r>
      <w:r w:rsidRPr="004C78BF">
        <w:rPr>
          <w:rFonts w:ascii="David" w:hAnsi="David" w:cs="Narkisim" w:hint="cs"/>
          <w:rtl/>
        </w:rPr>
        <w:t xml:space="preserve">כאמור, אופן ניסוחה של </w:t>
      </w:r>
      <w:r w:rsidRPr="004C78BF">
        <w:rPr>
          <w:rFonts w:ascii="David" w:hAnsi="David" w:cs="Narkisim"/>
          <w:rtl/>
        </w:rPr>
        <w:t xml:space="preserve">הלכה זו מתייחס לגבאי, אך לעני </w:t>
      </w:r>
      <w:r w:rsidRPr="004C78BF">
        <w:rPr>
          <w:rFonts w:ascii="David" w:hAnsi="David" w:cs="Narkisim" w:hint="cs"/>
          <w:rtl/>
        </w:rPr>
        <w:t xml:space="preserve">עצמו </w:t>
      </w:r>
      <w:r w:rsidRPr="004C78BF">
        <w:rPr>
          <w:rFonts w:ascii="David" w:hAnsi="David" w:cs="Narkisim"/>
          <w:rtl/>
        </w:rPr>
        <w:t xml:space="preserve">יהיה מותר לשנות. </w:t>
      </w:r>
      <w:r w:rsidRPr="004C78BF">
        <w:rPr>
          <w:rFonts w:ascii="David" w:hAnsi="David" w:cs="Narkisim" w:hint="cs"/>
          <w:rtl/>
        </w:rPr>
        <w:t>כך אכן כתב</w:t>
      </w:r>
      <w:r w:rsidRPr="004C78BF">
        <w:rPr>
          <w:rFonts w:ascii="David" w:hAnsi="David" w:cs="Narkisim"/>
          <w:rtl/>
        </w:rPr>
        <w:t xml:space="preserve"> </w:t>
      </w:r>
      <w:proofErr w:type="spellStart"/>
      <w:r w:rsidRPr="004C78BF">
        <w:rPr>
          <w:rFonts w:ascii="David" w:hAnsi="David" w:cs="Narkisim"/>
          <w:rtl/>
        </w:rPr>
        <w:t>הרמ"א</w:t>
      </w:r>
      <w:proofErr w:type="spellEnd"/>
      <w:r w:rsidRPr="004C78BF">
        <w:rPr>
          <w:rFonts w:ascii="David" w:hAnsi="David" w:cs="Narkisim"/>
          <w:rtl/>
        </w:rPr>
        <w:t xml:space="preserve"> שם: "הגה: </w:t>
      </w:r>
      <w:proofErr w:type="spellStart"/>
      <w:r w:rsidRPr="004C78BF">
        <w:rPr>
          <w:rFonts w:ascii="David" w:hAnsi="David" w:cs="Narkisim"/>
          <w:rtl/>
        </w:rPr>
        <w:t>ודוקא</w:t>
      </w:r>
      <w:proofErr w:type="spellEnd"/>
      <w:r w:rsidRPr="004C78BF">
        <w:rPr>
          <w:rFonts w:ascii="David" w:hAnsi="David" w:cs="Narkisim"/>
          <w:rtl/>
        </w:rPr>
        <w:t xml:space="preserve"> הגבאים (מרדכי </w:t>
      </w:r>
      <w:proofErr w:type="spellStart"/>
      <w:r w:rsidRPr="004C78BF">
        <w:rPr>
          <w:rFonts w:ascii="David" w:hAnsi="David" w:cs="Narkisim"/>
          <w:rtl/>
        </w:rPr>
        <w:t>פ"ק</w:t>
      </w:r>
      <w:proofErr w:type="spellEnd"/>
      <w:r w:rsidRPr="004C78BF">
        <w:rPr>
          <w:rFonts w:ascii="David" w:hAnsi="David" w:cs="Narkisim"/>
          <w:rtl/>
        </w:rPr>
        <w:t xml:space="preserve"> </w:t>
      </w:r>
      <w:proofErr w:type="spellStart"/>
      <w:r w:rsidRPr="004C78BF">
        <w:rPr>
          <w:rFonts w:ascii="David" w:hAnsi="David" w:cs="Narkisim"/>
          <w:rtl/>
        </w:rPr>
        <w:t>דבבא</w:t>
      </w:r>
      <w:proofErr w:type="spellEnd"/>
      <w:r w:rsidRPr="004C78BF">
        <w:rPr>
          <w:rFonts w:ascii="David" w:hAnsi="David" w:cs="Narkisim"/>
          <w:rtl/>
        </w:rPr>
        <w:t xml:space="preserve"> </w:t>
      </w:r>
      <w:proofErr w:type="spellStart"/>
      <w:r w:rsidRPr="004C78BF">
        <w:rPr>
          <w:rFonts w:ascii="David" w:hAnsi="David" w:cs="Narkisim"/>
          <w:rtl/>
        </w:rPr>
        <w:t>בתרא</w:t>
      </w:r>
      <w:proofErr w:type="spellEnd"/>
      <w:r w:rsidRPr="004C78BF">
        <w:rPr>
          <w:rFonts w:ascii="David" w:hAnsi="David" w:cs="Narkisim"/>
          <w:rtl/>
        </w:rPr>
        <w:t xml:space="preserve"> רמז תצא), אבל העני יכול לעשות בו מה שירצה". אמנם המעיין במרדכי שם יראה שלדבריו גם בני העיר יכולים לשנות את ייעוד</w:t>
      </w:r>
      <w:r w:rsidRPr="004C78BF">
        <w:rPr>
          <w:rFonts w:ascii="David" w:hAnsi="David" w:cs="Narkisim" w:hint="cs"/>
          <w:rtl/>
        </w:rPr>
        <w:t>ן</w:t>
      </w:r>
      <w:r w:rsidRPr="004C78BF">
        <w:rPr>
          <w:rFonts w:ascii="David" w:hAnsi="David" w:cs="Narkisim"/>
          <w:rtl/>
        </w:rPr>
        <w:t xml:space="preserve"> של מעות פורים. </w:t>
      </w:r>
    </w:p>
    <w:p w14:paraId="64267D22" w14:textId="77777777" w:rsidR="00FB1682" w:rsidRPr="004C78BF" w:rsidRDefault="00FB1682" w:rsidP="00FB1682">
      <w:pPr>
        <w:pStyle w:val="4"/>
        <w:rPr>
          <w:rFonts w:ascii="David" w:hAnsi="David" w:cs="Narkisim"/>
          <w:rtl/>
        </w:rPr>
      </w:pPr>
      <w:r w:rsidRPr="004C78BF">
        <w:rPr>
          <w:rFonts w:ascii="David" w:hAnsi="David" w:cs="Narkisim"/>
          <w:rtl/>
        </w:rPr>
        <w:t>נושאי כליו של השולחן ערוך פירשו את דבריו כמי שסבר שייעוד מתנות לאביונים הוא לצרכי סעודת פורים</w:t>
      </w:r>
      <w:r w:rsidRPr="004C78BF">
        <w:rPr>
          <w:rFonts w:ascii="David" w:hAnsi="David" w:cs="Narkisim" w:hint="cs"/>
          <w:rtl/>
        </w:rPr>
        <w:t>,</w:t>
      </w:r>
      <w:r w:rsidRPr="004C78BF">
        <w:rPr>
          <w:rFonts w:ascii="David" w:hAnsi="David" w:cs="Narkisim"/>
          <w:vertAlign w:val="superscript"/>
          <w:rtl/>
        </w:rPr>
        <w:footnoteReference w:id="10"/>
      </w:r>
      <w:r w:rsidRPr="004C78BF">
        <w:rPr>
          <w:rFonts w:ascii="David" w:hAnsi="David" w:cs="Narkisim"/>
          <w:rtl/>
        </w:rPr>
        <w:t xml:space="preserve"> אך נראה שה</w:t>
      </w:r>
      <w:r w:rsidRPr="004C78BF">
        <w:rPr>
          <w:rFonts w:ascii="David" w:hAnsi="David" w:cs="Narkisim" w:hint="cs"/>
          <w:rtl/>
        </w:rPr>
        <w:t>וא</w:t>
      </w:r>
      <w:r w:rsidRPr="004C78BF">
        <w:rPr>
          <w:rFonts w:ascii="David" w:hAnsi="David" w:cs="Narkisim"/>
          <w:rtl/>
        </w:rPr>
        <w:t xml:space="preserve"> הלך בדרכ</w:t>
      </w:r>
      <w:r w:rsidRPr="004C78BF">
        <w:rPr>
          <w:rFonts w:ascii="David" w:hAnsi="David" w:cs="Narkisim" w:hint="cs"/>
          <w:rtl/>
        </w:rPr>
        <w:t>ם</w:t>
      </w:r>
      <w:r w:rsidRPr="004C78BF">
        <w:rPr>
          <w:rFonts w:ascii="David" w:hAnsi="David" w:cs="Narkisim"/>
          <w:rtl/>
        </w:rPr>
        <w:t xml:space="preserve"> של הרמב"ם ו</w:t>
      </w:r>
      <w:r w:rsidRPr="004C78BF">
        <w:rPr>
          <w:rFonts w:ascii="David" w:hAnsi="David" w:cs="Narkisim" w:hint="cs"/>
          <w:rtl/>
        </w:rPr>
        <w:t xml:space="preserve">של </w:t>
      </w:r>
      <w:proofErr w:type="spellStart"/>
      <w:r w:rsidRPr="004C78BF">
        <w:rPr>
          <w:rFonts w:ascii="David" w:hAnsi="David" w:cs="Narkisim" w:hint="cs"/>
          <w:rtl/>
        </w:rPr>
        <w:t>ה</w:t>
      </w:r>
      <w:r w:rsidRPr="004C78BF">
        <w:rPr>
          <w:rFonts w:ascii="David" w:hAnsi="David" w:cs="Narkisim"/>
          <w:rtl/>
        </w:rPr>
        <w:t>ר"י</w:t>
      </w:r>
      <w:proofErr w:type="spellEnd"/>
      <w:r w:rsidRPr="004C78BF">
        <w:rPr>
          <w:rFonts w:ascii="David" w:hAnsi="David" w:cs="Narkisim"/>
          <w:rtl/>
        </w:rPr>
        <w:t xml:space="preserve"> </w:t>
      </w:r>
      <w:r w:rsidRPr="004C78BF">
        <w:rPr>
          <w:rFonts w:ascii="David" w:hAnsi="David" w:cs="Narkisim" w:hint="cs"/>
          <w:rtl/>
        </w:rPr>
        <w:t xml:space="preserve">המובא </w:t>
      </w:r>
      <w:r w:rsidRPr="004C78BF">
        <w:rPr>
          <w:rFonts w:ascii="David" w:hAnsi="David" w:cs="Narkisim"/>
          <w:rtl/>
        </w:rPr>
        <w:t>בתוס</w:t>
      </w:r>
      <w:r w:rsidRPr="004C78BF">
        <w:rPr>
          <w:rFonts w:ascii="David" w:hAnsi="David" w:cs="Narkisim" w:hint="cs"/>
          <w:rtl/>
        </w:rPr>
        <w:t>פות</w:t>
      </w:r>
      <w:r w:rsidRPr="004C78BF">
        <w:rPr>
          <w:rFonts w:ascii="David" w:hAnsi="David" w:cs="Narkisim"/>
          <w:rtl/>
        </w:rPr>
        <w:t>, ולא קשר בין המתנות לאביונים וסעודת פורים. לדברי הרמב"ם</w:t>
      </w:r>
      <w:r w:rsidRPr="004C78BF">
        <w:rPr>
          <w:rFonts w:ascii="David" w:hAnsi="David" w:cs="Narkisim" w:hint="cs"/>
          <w:rtl/>
        </w:rPr>
        <w:t>,</w:t>
      </w:r>
      <w:r w:rsidRPr="004C78BF">
        <w:rPr>
          <w:rFonts w:ascii="David" w:hAnsi="David" w:cs="Narkisim"/>
          <w:rtl/>
        </w:rPr>
        <w:t xml:space="preserve"> ובעקבותיו השולחן ערוך, </w:t>
      </w:r>
      <w:r w:rsidRPr="004C78BF">
        <w:rPr>
          <w:rFonts w:ascii="David" w:hAnsi="David" w:cs="Narkisim" w:hint="cs"/>
          <w:rtl/>
        </w:rPr>
        <w:t xml:space="preserve">ישנה מצווה כללית </w:t>
      </w:r>
      <w:r w:rsidRPr="004C78BF">
        <w:rPr>
          <w:rFonts w:ascii="David" w:hAnsi="David" w:cs="Narkisim"/>
          <w:rtl/>
        </w:rPr>
        <w:t xml:space="preserve">בכל עת לתת צדקה, אך חכמים קבעו שביום פורים כל אדם </w:t>
      </w:r>
      <w:proofErr w:type="spellStart"/>
      <w:r w:rsidRPr="004C78BF">
        <w:rPr>
          <w:rFonts w:ascii="David" w:hAnsi="David" w:cs="Narkisim"/>
          <w:rtl/>
        </w:rPr>
        <w:t>יתן</w:t>
      </w:r>
      <w:proofErr w:type="spellEnd"/>
      <w:r w:rsidRPr="004C78BF">
        <w:rPr>
          <w:rFonts w:ascii="David" w:hAnsi="David" w:cs="Narkisim"/>
          <w:rtl/>
        </w:rPr>
        <w:t xml:space="preserve"> מתנות לאביונים, והעני יעשה בכסף כרצונו. מתנות לאביונים לא נועדו להבטיח שום דבר ייחודי הקשור למצ</w:t>
      </w:r>
      <w:r w:rsidRPr="004C78BF">
        <w:rPr>
          <w:rFonts w:ascii="David" w:hAnsi="David" w:cs="Narkisim" w:hint="cs"/>
          <w:rtl/>
        </w:rPr>
        <w:t>ו</w:t>
      </w:r>
      <w:r w:rsidRPr="004C78BF">
        <w:rPr>
          <w:rFonts w:ascii="David" w:hAnsi="David" w:cs="Narkisim"/>
          <w:rtl/>
        </w:rPr>
        <w:t xml:space="preserve">ות היום. נראה שגם </w:t>
      </w:r>
      <w:r w:rsidRPr="004C78BF">
        <w:rPr>
          <w:rFonts w:ascii="David" w:hAnsi="David" w:cs="Narkisim" w:hint="cs"/>
          <w:rtl/>
        </w:rPr>
        <w:t>ה</w:t>
      </w:r>
      <w:r w:rsidRPr="004C78BF">
        <w:rPr>
          <w:rFonts w:ascii="David" w:hAnsi="David" w:cs="Narkisim"/>
          <w:rtl/>
        </w:rPr>
        <w:t>עניים יעדיפו את האפשרות לעשות בכסף הניתן להם כהבנתם וע"פ צרכיהם</w:t>
      </w:r>
      <w:r w:rsidRPr="004C78BF">
        <w:rPr>
          <w:rFonts w:ascii="David" w:hAnsi="David" w:cs="Narkisim" w:hint="cs"/>
          <w:rtl/>
        </w:rPr>
        <w:t xml:space="preserve"> </w:t>
      </w:r>
      <w:r w:rsidRPr="004C78BF">
        <w:rPr>
          <w:rFonts w:ascii="David" w:hAnsi="David" w:cs="Narkisim"/>
          <w:rtl/>
        </w:rPr>
        <w:t>- יש עניים שזוכים לקבל סכומי כסף גדולים בפורים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גם לאחר מימון סעודת פורים, עדי</w:t>
      </w:r>
      <w:r w:rsidRPr="004C78BF">
        <w:rPr>
          <w:rFonts w:ascii="David" w:hAnsi="David" w:cs="Narkisim" w:hint="cs"/>
          <w:rtl/>
        </w:rPr>
        <w:t>י</w:t>
      </w:r>
      <w:r w:rsidRPr="004C78BF">
        <w:rPr>
          <w:rFonts w:ascii="David" w:hAnsi="David" w:cs="Narkisim"/>
          <w:rtl/>
        </w:rPr>
        <w:t>ן יישאר להם כסף רב והם יעדיפו להשתמש בו לצרכים אחרים, לשמור כסף למימון ההוצאות הצפ</w:t>
      </w:r>
      <w:r w:rsidRPr="004C78BF">
        <w:rPr>
          <w:rFonts w:ascii="David" w:hAnsi="David" w:cs="Narkisim" w:hint="cs"/>
          <w:rtl/>
        </w:rPr>
        <w:t>ו</w:t>
      </w:r>
      <w:r w:rsidRPr="004C78BF">
        <w:rPr>
          <w:rFonts w:ascii="David" w:hAnsi="David" w:cs="Narkisim"/>
          <w:rtl/>
        </w:rPr>
        <w:t>יות לקראת חג הפסח, ועוד.</w:t>
      </w:r>
      <w:r w:rsidRPr="004C78BF">
        <w:rPr>
          <w:rFonts w:ascii="David" w:hAnsi="David" w:cs="Narkisim"/>
          <w:vertAlign w:val="superscript"/>
          <w:rtl/>
        </w:rPr>
        <w:footnoteReference w:id="11"/>
      </w:r>
    </w:p>
    <w:p w14:paraId="339B66CE" w14:textId="77777777" w:rsidR="00FB1682" w:rsidRPr="004C78BF" w:rsidRDefault="00FB1682" w:rsidP="00FB1682">
      <w:pPr>
        <w:pStyle w:val="3"/>
        <w:rPr>
          <w:rFonts w:ascii="David" w:hAnsi="David" w:cs="Narkisim"/>
          <w:rtl/>
        </w:rPr>
      </w:pPr>
      <w:bookmarkStart w:id="5" w:name="_Toc422063045"/>
      <w:r w:rsidRPr="004C78BF">
        <w:rPr>
          <w:rFonts w:ascii="David" w:hAnsi="David" w:cs="Narkisim"/>
          <w:rtl/>
        </w:rPr>
        <w:lastRenderedPageBreak/>
        <w:t>סיכום</w:t>
      </w:r>
      <w:bookmarkEnd w:id="5"/>
    </w:p>
    <w:p w14:paraId="6BC3C46D" w14:textId="77777777" w:rsidR="00FB1682" w:rsidRPr="004C78BF" w:rsidRDefault="00FB1682" w:rsidP="00FB1682">
      <w:pPr>
        <w:pStyle w:val="a5"/>
        <w:rPr>
          <w:rFonts w:ascii="David" w:hAnsi="David" w:cs="Narkisim"/>
          <w:rtl/>
        </w:rPr>
      </w:pPr>
      <w:r w:rsidRPr="004C78BF">
        <w:rPr>
          <w:rFonts w:ascii="David" w:hAnsi="David" w:cs="Narkisim" w:hint="cs"/>
          <w:rtl/>
        </w:rPr>
        <w:t xml:space="preserve">קיימות </w:t>
      </w:r>
      <w:r w:rsidRPr="004C78BF">
        <w:rPr>
          <w:rFonts w:ascii="David" w:hAnsi="David" w:cs="Narkisim"/>
          <w:rtl/>
        </w:rPr>
        <w:t>שתי עמדות בראשונים מה ייעוד</w:t>
      </w:r>
      <w:r w:rsidRPr="004C78BF">
        <w:rPr>
          <w:rFonts w:ascii="David" w:hAnsi="David" w:cs="Narkisim" w:hint="cs"/>
          <w:rtl/>
        </w:rPr>
        <w:t>ן של</w:t>
      </w:r>
      <w:r w:rsidRPr="004C78BF">
        <w:rPr>
          <w:rFonts w:ascii="David" w:hAnsi="David" w:cs="Narkisim"/>
          <w:rtl/>
        </w:rPr>
        <w:t xml:space="preserve"> מתנות לאביונים בפורים</w:t>
      </w:r>
      <w:r w:rsidRPr="004C78BF">
        <w:rPr>
          <w:rFonts w:ascii="David" w:hAnsi="David" w:cs="Narkisim" w:hint="cs"/>
          <w:rtl/>
        </w:rPr>
        <w:t>: האם</w:t>
      </w:r>
      <w:r w:rsidRPr="004C78BF">
        <w:rPr>
          <w:rFonts w:ascii="David" w:hAnsi="David" w:cs="Narkisim"/>
          <w:rtl/>
        </w:rPr>
        <w:t xml:space="preserve"> צורכי סעודת פורים</w:t>
      </w:r>
      <w:r w:rsidRPr="004C78BF">
        <w:rPr>
          <w:rFonts w:ascii="David" w:hAnsi="David" w:cs="Narkisim" w:hint="cs"/>
          <w:rtl/>
        </w:rPr>
        <w:t>,</w:t>
      </w:r>
      <w:r w:rsidRPr="004C78BF">
        <w:rPr>
          <w:rFonts w:ascii="David" w:hAnsi="David" w:cs="Narkisim"/>
          <w:rtl/>
        </w:rPr>
        <w:t xml:space="preserve"> או צדקה </w:t>
      </w:r>
      <w:r w:rsidRPr="004C78BF">
        <w:rPr>
          <w:rFonts w:ascii="David" w:hAnsi="David" w:cs="Narkisim" w:hint="cs"/>
          <w:rtl/>
        </w:rPr>
        <w:t xml:space="preserve">כללית </w:t>
      </w:r>
      <w:proofErr w:type="spellStart"/>
      <w:r w:rsidRPr="004C78BF">
        <w:rPr>
          <w:rFonts w:ascii="David" w:hAnsi="David" w:cs="Narkisim" w:hint="cs"/>
          <w:rtl/>
        </w:rPr>
        <w:t>ה</w:t>
      </w:r>
      <w:r w:rsidRPr="004C78BF">
        <w:rPr>
          <w:rFonts w:ascii="David" w:hAnsi="David" w:cs="Narkisim"/>
          <w:rtl/>
        </w:rPr>
        <w:t>מח</w:t>
      </w:r>
      <w:r w:rsidRPr="004C78BF">
        <w:rPr>
          <w:rFonts w:ascii="David" w:hAnsi="David" w:cs="Narkisim" w:hint="cs"/>
          <w:rtl/>
        </w:rPr>
        <w:t>ו</w:t>
      </w:r>
      <w:r w:rsidRPr="004C78BF">
        <w:rPr>
          <w:rFonts w:ascii="David" w:hAnsi="David" w:cs="Narkisim"/>
          <w:rtl/>
        </w:rPr>
        <w:t>ייבת</w:t>
      </w:r>
      <w:proofErr w:type="spellEnd"/>
      <w:r w:rsidRPr="004C78BF">
        <w:rPr>
          <w:rFonts w:ascii="David" w:hAnsi="David" w:cs="Narkisim"/>
          <w:rtl/>
        </w:rPr>
        <w:t xml:space="preserve"> דווקא ביום זה. </w:t>
      </w:r>
    </w:p>
    <w:p w14:paraId="50537066" w14:textId="77777777" w:rsidR="00FB1682" w:rsidRPr="004C78BF" w:rsidRDefault="00FB1682" w:rsidP="00FB1682">
      <w:pPr>
        <w:pStyle w:val="4"/>
        <w:rPr>
          <w:rFonts w:ascii="David" w:hAnsi="David" w:cs="Narkisim"/>
          <w:rtl/>
        </w:rPr>
      </w:pPr>
      <w:r w:rsidRPr="004C78BF">
        <w:rPr>
          <w:rFonts w:ascii="David" w:hAnsi="David" w:cs="Narkisim"/>
          <w:rtl/>
        </w:rPr>
        <w:t>ראשונים רבים</w:t>
      </w:r>
      <w:r w:rsidRPr="004C78BF">
        <w:rPr>
          <w:rFonts w:ascii="David" w:hAnsi="David" w:cs="Narkisim" w:hint="cs"/>
          <w:rtl/>
        </w:rPr>
        <w:t xml:space="preserve"> ובהם</w:t>
      </w:r>
      <w:r w:rsidRPr="004C78BF">
        <w:rPr>
          <w:rFonts w:ascii="David" w:hAnsi="David" w:cs="Narkisim"/>
          <w:rtl/>
        </w:rPr>
        <w:t xml:space="preserve"> רש"י, </w:t>
      </w:r>
      <w:proofErr w:type="spellStart"/>
      <w:r w:rsidRPr="004C78BF">
        <w:rPr>
          <w:rFonts w:ascii="David" w:hAnsi="David" w:cs="Narkisim"/>
          <w:rtl/>
        </w:rPr>
        <w:t>הריטב"א</w:t>
      </w:r>
      <w:proofErr w:type="spellEnd"/>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הטור, סברו שייעוד</w:t>
      </w:r>
      <w:r w:rsidRPr="004C78BF">
        <w:rPr>
          <w:rFonts w:ascii="David" w:hAnsi="David" w:cs="Narkisim" w:hint="cs"/>
          <w:rtl/>
        </w:rPr>
        <w:t xml:space="preserve"> המתנות לאביונים</w:t>
      </w:r>
      <w:r w:rsidRPr="004C78BF">
        <w:rPr>
          <w:rFonts w:ascii="David" w:hAnsi="David" w:cs="Narkisim"/>
          <w:rtl/>
        </w:rPr>
        <w:t xml:space="preserve"> הוא לצרכי סעודת פורים</w:t>
      </w:r>
      <w:r w:rsidRPr="004C78BF">
        <w:rPr>
          <w:rFonts w:ascii="David" w:hAnsi="David" w:cs="Narkisim" w:hint="cs"/>
          <w:rtl/>
        </w:rPr>
        <w:t>,</w:t>
      </w:r>
      <w:r w:rsidRPr="004C78BF">
        <w:rPr>
          <w:rFonts w:ascii="David" w:hAnsi="David" w:cs="Narkisim"/>
          <w:rtl/>
        </w:rPr>
        <w:t xml:space="preserve"> ועל כן </w:t>
      </w:r>
      <w:r w:rsidRPr="004C78BF">
        <w:rPr>
          <w:rFonts w:ascii="David" w:hAnsi="David" w:cs="Narkisim" w:hint="cs"/>
          <w:rtl/>
        </w:rPr>
        <w:t>לא רק ש</w:t>
      </w:r>
      <w:r w:rsidRPr="004C78BF">
        <w:rPr>
          <w:rFonts w:ascii="David" w:hAnsi="David" w:cs="Narkisim"/>
          <w:rtl/>
        </w:rPr>
        <w:t>לגבאי אסור לשנות</w:t>
      </w:r>
      <w:r w:rsidRPr="004C78BF">
        <w:rPr>
          <w:rFonts w:ascii="David" w:hAnsi="David" w:cs="Narkisim" w:hint="cs"/>
          <w:rtl/>
        </w:rPr>
        <w:t xml:space="preserve"> אותן למטרה אחרת</w:t>
      </w:r>
      <w:r w:rsidRPr="004C78BF">
        <w:rPr>
          <w:rFonts w:ascii="David" w:hAnsi="David" w:cs="Narkisim"/>
          <w:rtl/>
        </w:rPr>
        <w:t xml:space="preserve"> </w:t>
      </w:r>
      <w:r w:rsidRPr="004C78BF">
        <w:rPr>
          <w:rFonts w:ascii="David" w:hAnsi="David" w:cs="Narkisim" w:hint="cs"/>
          <w:rtl/>
        </w:rPr>
        <w:t>אלא גם</w:t>
      </w:r>
      <w:r w:rsidRPr="004C78BF">
        <w:rPr>
          <w:rFonts w:ascii="David" w:hAnsi="David" w:cs="Narkisim"/>
          <w:rtl/>
        </w:rPr>
        <w:t xml:space="preserve"> לעני אסור </w:t>
      </w:r>
      <w:r w:rsidRPr="004C78BF">
        <w:rPr>
          <w:rFonts w:ascii="David" w:hAnsi="David" w:cs="Narkisim" w:hint="cs"/>
          <w:rtl/>
        </w:rPr>
        <w:t>לעשות כן (</w:t>
      </w:r>
      <w:r w:rsidRPr="004C78BF">
        <w:rPr>
          <w:rFonts w:ascii="David" w:hAnsi="David" w:cs="Narkisim"/>
          <w:rtl/>
        </w:rPr>
        <w:t>א</w:t>
      </w:r>
      <w:r w:rsidRPr="004C78BF">
        <w:rPr>
          <w:rFonts w:ascii="David" w:hAnsi="David" w:cs="Narkisim" w:hint="cs"/>
          <w:rtl/>
        </w:rPr>
        <w:t>מנם</w:t>
      </w:r>
      <w:r w:rsidRPr="004C78BF">
        <w:rPr>
          <w:rFonts w:ascii="David" w:hAnsi="David" w:cs="Narkisim"/>
          <w:rtl/>
        </w:rPr>
        <w:t xml:space="preserve"> יש סוברים שלעני מותר לשנות</w:t>
      </w:r>
      <w:r w:rsidRPr="004C78BF">
        <w:rPr>
          <w:rFonts w:ascii="David" w:hAnsi="David" w:cs="Narkisim" w:hint="cs"/>
          <w:rtl/>
        </w:rPr>
        <w:t>)</w:t>
      </w:r>
      <w:r w:rsidRPr="004C78BF">
        <w:rPr>
          <w:rFonts w:ascii="David" w:hAnsi="David" w:cs="Narkisim"/>
          <w:rtl/>
        </w:rPr>
        <w:t xml:space="preserve">. בדרך זו הלכו פוסקים אחרונים גם כן. </w:t>
      </w:r>
    </w:p>
    <w:p w14:paraId="2C0BDAFD" w14:textId="77777777" w:rsidR="00FB1682" w:rsidRPr="004C78BF" w:rsidRDefault="00FB1682" w:rsidP="00FB1682">
      <w:pPr>
        <w:pStyle w:val="4"/>
        <w:rPr>
          <w:rFonts w:ascii="David" w:hAnsi="David" w:cs="Narkisim"/>
          <w:rtl/>
        </w:rPr>
      </w:pPr>
      <w:r w:rsidRPr="004C78BF">
        <w:rPr>
          <w:rFonts w:ascii="David" w:hAnsi="David" w:cs="Narkisim"/>
          <w:rtl/>
        </w:rPr>
        <w:t xml:space="preserve">הרמב"ם, וכן נראה </w:t>
      </w:r>
      <w:proofErr w:type="spellStart"/>
      <w:r w:rsidRPr="004C78BF">
        <w:rPr>
          <w:rFonts w:ascii="David" w:hAnsi="David" w:cs="Narkisim"/>
          <w:rtl/>
        </w:rPr>
        <w:t>שר"י</w:t>
      </w:r>
      <w:proofErr w:type="spellEnd"/>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בתוס</w:t>
      </w:r>
      <w:r w:rsidRPr="004C78BF">
        <w:rPr>
          <w:rFonts w:ascii="David" w:hAnsi="David" w:cs="Narkisim" w:hint="cs"/>
          <w:rtl/>
        </w:rPr>
        <w:t>פות במסכת עבודה זרה)</w:t>
      </w:r>
      <w:r w:rsidRPr="004C78BF">
        <w:rPr>
          <w:rFonts w:ascii="David" w:hAnsi="David" w:cs="Narkisim"/>
          <w:rtl/>
        </w:rPr>
        <w:t xml:space="preserve"> והשולחן ערוך</w:t>
      </w:r>
      <w:r w:rsidRPr="004C78BF">
        <w:rPr>
          <w:rFonts w:ascii="David" w:hAnsi="David" w:cs="Narkisim" w:hint="cs"/>
          <w:rtl/>
        </w:rPr>
        <w:t>,</w:t>
      </w:r>
      <w:r w:rsidRPr="004C78BF">
        <w:rPr>
          <w:rFonts w:ascii="David" w:hAnsi="David" w:cs="Narkisim"/>
          <w:rtl/>
        </w:rPr>
        <w:t xml:space="preserve"> סברו שמתנות ל</w:t>
      </w:r>
      <w:r w:rsidRPr="004C78BF">
        <w:rPr>
          <w:rFonts w:ascii="David" w:hAnsi="David" w:cs="Narkisim" w:hint="cs"/>
          <w:rtl/>
        </w:rPr>
        <w:t>אביונים</w:t>
      </w:r>
      <w:r w:rsidRPr="004C78BF">
        <w:rPr>
          <w:rFonts w:ascii="David" w:hAnsi="David" w:cs="Narkisim"/>
          <w:rtl/>
        </w:rPr>
        <w:t xml:space="preserve"> </w:t>
      </w:r>
      <w:r w:rsidRPr="004C78BF">
        <w:rPr>
          <w:rFonts w:ascii="David" w:hAnsi="David" w:cs="Narkisim" w:hint="cs"/>
          <w:rtl/>
        </w:rPr>
        <w:t>היא</w:t>
      </w:r>
      <w:r w:rsidRPr="004C78BF">
        <w:rPr>
          <w:rFonts w:ascii="David" w:hAnsi="David" w:cs="Narkisim"/>
          <w:rtl/>
        </w:rPr>
        <w:t xml:space="preserve"> חובת צדקה ייחודית ליום זה, ו</w:t>
      </w:r>
      <w:r w:rsidRPr="004C78BF">
        <w:rPr>
          <w:rFonts w:ascii="David" w:hAnsi="David" w:cs="Narkisim" w:hint="cs"/>
          <w:rtl/>
        </w:rPr>
        <w:t>ש</w:t>
      </w:r>
      <w:r w:rsidRPr="004C78BF">
        <w:rPr>
          <w:rFonts w:ascii="David" w:hAnsi="David" w:cs="Narkisim"/>
          <w:rtl/>
        </w:rPr>
        <w:t>כסף שנאסף ע</w:t>
      </w:r>
      <w:r w:rsidRPr="004C78BF">
        <w:rPr>
          <w:rFonts w:ascii="David" w:hAnsi="David" w:cs="Narkisim" w:hint="cs"/>
          <w:rtl/>
        </w:rPr>
        <w:t xml:space="preserve">ל </w:t>
      </w:r>
      <w:r w:rsidRPr="004C78BF">
        <w:rPr>
          <w:rFonts w:ascii="David" w:hAnsi="David" w:cs="Narkisim"/>
          <w:rtl/>
        </w:rPr>
        <w:t>י</w:t>
      </w:r>
      <w:r w:rsidRPr="004C78BF">
        <w:rPr>
          <w:rFonts w:ascii="David" w:hAnsi="David" w:cs="Narkisim" w:hint="cs"/>
          <w:rtl/>
        </w:rPr>
        <w:t>די</w:t>
      </w:r>
      <w:r w:rsidRPr="004C78BF">
        <w:rPr>
          <w:rFonts w:ascii="David" w:hAnsi="David" w:cs="Narkisim"/>
          <w:rtl/>
        </w:rPr>
        <w:t xml:space="preserve"> גבאי צדקה לפורים אין לשנות </w:t>
      </w:r>
      <w:r w:rsidRPr="004C78BF">
        <w:rPr>
          <w:rFonts w:ascii="David" w:hAnsi="David" w:cs="Narkisim" w:hint="cs"/>
          <w:rtl/>
        </w:rPr>
        <w:t xml:space="preserve">לצדקה אחרת </w:t>
      </w:r>
      <w:r w:rsidRPr="004C78BF">
        <w:rPr>
          <w:rFonts w:ascii="David" w:hAnsi="David" w:cs="Narkisim"/>
          <w:rtl/>
        </w:rPr>
        <w:t>- אך משהגיע לידי העני</w:t>
      </w:r>
      <w:r w:rsidRPr="004C78BF">
        <w:rPr>
          <w:rFonts w:ascii="David" w:hAnsi="David" w:cs="Narkisim" w:hint="cs"/>
          <w:rtl/>
        </w:rPr>
        <w:t xml:space="preserve"> (וכן</w:t>
      </w:r>
      <w:r w:rsidRPr="004C78BF">
        <w:rPr>
          <w:rFonts w:ascii="David" w:hAnsi="David" w:cs="Narkisim"/>
          <w:rtl/>
        </w:rPr>
        <w:t xml:space="preserve"> כסף שהעני אוסף</w:t>
      </w:r>
      <w:r w:rsidRPr="004C78BF">
        <w:rPr>
          <w:rFonts w:ascii="David" w:hAnsi="David" w:cs="Narkisim" w:hint="cs"/>
          <w:rtl/>
        </w:rPr>
        <w:t xml:space="preserve"> עצמאית)</w:t>
      </w:r>
      <w:r w:rsidRPr="004C78BF">
        <w:rPr>
          <w:rFonts w:ascii="David" w:hAnsi="David" w:cs="Narkisim"/>
          <w:rtl/>
        </w:rPr>
        <w:t xml:space="preserve"> </w:t>
      </w:r>
      <w:r w:rsidRPr="004C78BF">
        <w:rPr>
          <w:rFonts w:ascii="David" w:hAnsi="David" w:cs="Narkisim" w:hint="cs"/>
          <w:rtl/>
        </w:rPr>
        <w:t>הרי ש</w:t>
      </w:r>
      <w:r w:rsidRPr="004C78BF">
        <w:rPr>
          <w:rFonts w:ascii="David" w:hAnsi="David" w:cs="Narkisim"/>
          <w:rtl/>
        </w:rPr>
        <w:t>הוא רשאי להשתמש בכסף לפי צרכיו ורצונו.</w:t>
      </w:r>
    </w:p>
    <w:p w14:paraId="5DDCDEE5" w14:textId="77777777" w:rsidR="004F196B" w:rsidRDefault="00D97762"/>
    <w:sectPr w:rsidR="004F196B" w:rsidSect="00A07BC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D499" w14:textId="77777777" w:rsidR="00D97762" w:rsidRDefault="00D97762" w:rsidP="00FB1682">
      <w:pPr>
        <w:spacing w:after="0" w:line="240" w:lineRule="auto"/>
      </w:pPr>
      <w:r>
        <w:separator/>
      </w:r>
    </w:p>
  </w:endnote>
  <w:endnote w:type="continuationSeparator" w:id="0">
    <w:p w14:paraId="49FE65D7" w14:textId="77777777" w:rsidR="00D97762" w:rsidRDefault="00D97762" w:rsidP="00FB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61AD" w14:textId="77777777" w:rsidR="00D97762" w:rsidRDefault="00D97762" w:rsidP="00FB1682">
      <w:pPr>
        <w:spacing w:after="0" w:line="240" w:lineRule="auto"/>
      </w:pPr>
      <w:r>
        <w:separator/>
      </w:r>
    </w:p>
  </w:footnote>
  <w:footnote w:type="continuationSeparator" w:id="0">
    <w:p w14:paraId="7F414478" w14:textId="77777777" w:rsidR="00D97762" w:rsidRDefault="00D97762" w:rsidP="00FB1682">
      <w:pPr>
        <w:spacing w:after="0" w:line="240" w:lineRule="auto"/>
      </w:pPr>
      <w:r>
        <w:continuationSeparator/>
      </w:r>
    </w:p>
  </w:footnote>
  <w:footnote w:id="1">
    <w:p w14:paraId="37A8D5B8" w14:textId="77777777" w:rsidR="00FB1682" w:rsidRPr="004C78BF" w:rsidRDefault="00FB1682" w:rsidP="00F73627">
      <w:pPr>
        <w:pStyle w:val="22"/>
        <w:spacing w:line="240" w:lineRule="auto"/>
        <w:rPr>
          <w:rFonts w:cs="Narkisim"/>
          <w:rtl/>
        </w:rPr>
      </w:pPr>
      <w:r w:rsidRPr="004C78BF">
        <w:rPr>
          <w:rStyle w:val="a3"/>
          <w:rFonts w:cs="Narkisim"/>
        </w:rPr>
        <w:footnoteRef/>
      </w:r>
      <w:r w:rsidRPr="004C78BF">
        <w:rPr>
          <w:rFonts w:cs="Narkisim" w:hint="cs"/>
          <w:rtl/>
        </w:rPr>
        <w:t xml:space="preserve"> בפירוש הביטוי "ואין </w:t>
      </w:r>
      <w:proofErr w:type="spellStart"/>
      <w:r w:rsidRPr="004C78BF">
        <w:rPr>
          <w:rFonts w:cs="Narkisim" w:hint="cs"/>
          <w:rtl/>
        </w:rPr>
        <w:t>מדקדקין</w:t>
      </w:r>
      <w:proofErr w:type="spellEnd"/>
      <w:r w:rsidRPr="004C78BF">
        <w:rPr>
          <w:rFonts w:cs="Narkisim" w:hint="cs"/>
          <w:rtl/>
        </w:rPr>
        <w:t xml:space="preserve"> בדבר" יש שתי פרשנויות. לפי הירושלמי מגילה א, ד: "אין </w:t>
      </w:r>
      <w:proofErr w:type="spellStart"/>
      <w:r w:rsidRPr="004C78BF">
        <w:rPr>
          <w:rFonts w:cs="Narkisim" w:hint="cs"/>
          <w:rtl/>
        </w:rPr>
        <w:t>מדקדקין</w:t>
      </w:r>
      <w:proofErr w:type="spellEnd"/>
      <w:r w:rsidRPr="004C78BF">
        <w:rPr>
          <w:rFonts w:cs="Narkisim" w:hint="cs"/>
          <w:rtl/>
        </w:rPr>
        <w:t xml:space="preserve"> במצות פורים אלא כל מי שהוא פושט את ידו ליטול </w:t>
      </w:r>
      <w:proofErr w:type="spellStart"/>
      <w:r w:rsidRPr="004C78BF">
        <w:rPr>
          <w:rFonts w:cs="Narkisim" w:hint="cs"/>
          <w:rtl/>
        </w:rPr>
        <w:t>נותנין</w:t>
      </w:r>
      <w:proofErr w:type="spellEnd"/>
      <w:r w:rsidRPr="004C78BF">
        <w:rPr>
          <w:rFonts w:cs="Narkisim" w:hint="cs"/>
          <w:rtl/>
        </w:rPr>
        <w:t xml:space="preserve"> לו". ראשונים אחרים פירשו, שמכינים כמויות גדולות לצרכי סעודת פורים, ואם </w:t>
      </w:r>
      <w:proofErr w:type="spellStart"/>
      <w:r w:rsidRPr="004C78BF">
        <w:rPr>
          <w:rFonts w:cs="Narkisim" w:hint="cs"/>
          <w:rtl/>
        </w:rPr>
        <w:t>ישאר</w:t>
      </w:r>
      <w:proofErr w:type="spellEnd"/>
      <w:r w:rsidRPr="004C78BF">
        <w:rPr>
          <w:rFonts w:cs="Narkisim" w:hint="cs"/>
          <w:rtl/>
        </w:rPr>
        <w:t xml:space="preserve"> יעבירו מהם לצרכי צדקה אחרים. הדיון הוא בפירוש המילה "הדבר": האם הוא האוכל או הפונים לקבלת המעות. </w:t>
      </w:r>
    </w:p>
  </w:footnote>
  <w:footnote w:id="2">
    <w:p w14:paraId="631BD699" w14:textId="77777777" w:rsidR="00FB1682" w:rsidRPr="004C78BF" w:rsidRDefault="00FB1682" w:rsidP="00F73627">
      <w:pPr>
        <w:pStyle w:val="22"/>
        <w:spacing w:line="240" w:lineRule="auto"/>
        <w:rPr>
          <w:rFonts w:cs="Narkisim"/>
          <w:rtl/>
        </w:rPr>
      </w:pPr>
      <w:r w:rsidRPr="004C78BF">
        <w:rPr>
          <w:rStyle w:val="a3"/>
          <w:rFonts w:cs="Narkisim"/>
        </w:rPr>
        <w:footnoteRef/>
      </w:r>
      <w:r w:rsidRPr="004C78BF">
        <w:rPr>
          <w:rFonts w:cs="Narkisim" w:hint="cs"/>
          <w:rtl/>
        </w:rPr>
        <w:t xml:space="preserve"> גם מהגמרא במגילה ז ע"א-ע"ב מוכח שדברי מאכל יכולים להיות מתנות לאביונים. </w:t>
      </w:r>
    </w:p>
  </w:footnote>
  <w:footnote w:id="3">
    <w:p w14:paraId="3E0494DB" w14:textId="77777777" w:rsidR="00FB1682" w:rsidRPr="004C78BF" w:rsidRDefault="00FB1682" w:rsidP="00F73627">
      <w:pPr>
        <w:pStyle w:val="22"/>
        <w:spacing w:line="240" w:lineRule="auto"/>
        <w:rPr>
          <w:rFonts w:cs="Narkisim"/>
          <w:rtl/>
        </w:rPr>
      </w:pPr>
      <w:r w:rsidRPr="004C78BF">
        <w:rPr>
          <w:rStyle w:val="a3"/>
          <w:rFonts w:cs="Narkisim"/>
        </w:rPr>
        <w:footnoteRef/>
      </w:r>
      <w:r w:rsidRPr="004C78BF">
        <w:rPr>
          <w:rFonts w:cs="Narkisim" w:hint="cs"/>
          <w:rtl/>
        </w:rPr>
        <w:t xml:space="preserve"> </w:t>
      </w:r>
      <w:proofErr w:type="spellStart"/>
      <w:r w:rsidRPr="004C78BF">
        <w:rPr>
          <w:rFonts w:cs="Narkisim" w:hint="cs"/>
          <w:rtl/>
        </w:rPr>
        <w:t>תוסתפא</w:t>
      </w:r>
      <w:proofErr w:type="spellEnd"/>
      <w:r w:rsidRPr="004C78BF">
        <w:rPr>
          <w:rFonts w:cs="Narkisim" w:hint="cs"/>
          <w:rtl/>
        </w:rPr>
        <w:t xml:space="preserve"> זו הובאה בירושלמי מגילה א, ד בסדר שונה. </w:t>
      </w:r>
    </w:p>
  </w:footnote>
  <w:footnote w:id="4">
    <w:p w14:paraId="50CF7744" w14:textId="77777777" w:rsidR="00FB1682" w:rsidRPr="004C78BF" w:rsidRDefault="00FB1682" w:rsidP="00F73627">
      <w:pPr>
        <w:pStyle w:val="22"/>
        <w:spacing w:line="240" w:lineRule="auto"/>
        <w:rPr>
          <w:rFonts w:cs="Narkisim"/>
          <w:rtl/>
        </w:rPr>
      </w:pPr>
      <w:r w:rsidRPr="004C78BF">
        <w:rPr>
          <w:rStyle w:val="a3"/>
          <w:rFonts w:cs="Narkisim"/>
        </w:rPr>
        <w:footnoteRef/>
      </w:r>
      <w:r w:rsidRPr="004C78BF">
        <w:rPr>
          <w:rFonts w:cs="Narkisim" w:hint="cs"/>
          <w:rtl/>
        </w:rPr>
        <w:t xml:space="preserve"> כך כתבו ראשונים נוספים: </w:t>
      </w:r>
      <w:proofErr w:type="spellStart"/>
      <w:r w:rsidRPr="004C78BF">
        <w:rPr>
          <w:rFonts w:cs="Narkisim" w:hint="cs"/>
          <w:rtl/>
        </w:rPr>
        <w:t>תוס</w:t>
      </w:r>
      <w:proofErr w:type="spellEnd"/>
      <w:r w:rsidRPr="004C78BF">
        <w:rPr>
          <w:rFonts w:cs="Narkisim" w:hint="cs"/>
          <w:rtl/>
        </w:rPr>
        <w:t xml:space="preserve">' שם ד"ה ר' אליעזר, וראשונים נוספים </w:t>
      </w:r>
      <w:proofErr w:type="spellStart"/>
      <w:r w:rsidRPr="004C78BF">
        <w:rPr>
          <w:rFonts w:cs="Narkisim" w:hint="cs"/>
          <w:rtl/>
        </w:rPr>
        <w:t>בבבא</w:t>
      </w:r>
      <w:proofErr w:type="spellEnd"/>
      <w:r w:rsidRPr="004C78BF">
        <w:rPr>
          <w:rFonts w:cs="Narkisim" w:hint="cs"/>
          <w:rtl/>
        </w:rPr>
        <w:t xml:space="preserve"> מציעא שם: הרמב"ן, </w:t>
      </w:r>
      <w:proofErr w:type="spellStart"/>
      <w:r w:rsidRPr="004C78BF">
        <w:rPr>
          <w:rFonts w:cs="Narkisim" w:hint="cs"/>
          <w:rtl/>
        </w:rPr>
        <w:t>הריטב"א</w:t>
      </w:r>
      <w:proofErr w:type="spellEnd"/>
      <w:r w:rsidRPr="004C78BF">
        <w:rPr>
          <w:rFonts w:cs="Narkisim" w:hint="cs"/>
          <w:rtl/>
        </w:rPr>
        <w:t xml:space="preserve">, </w:t>
      </w:r>
      <w:proofErr w:type="spellStart"/>
      <w:r w:rsidRPr="004C78BF">
        <w:rPr>
          <w:rFonts w:cs="Narkisim" w:hint="cs"/>
          <w:rtl/>
        </w:rPr>
        <w:t>הר"ן</w:t>
      </w:r>
      <w:proofErr w:type="spellEnd"/>
      <w:r w:rsidRPr="004C78BF">
        <w:rPr>
          <w:rFonts w:cs="Narkisim" w:hint="cs"/>
          <w:rtl/>
        </w:rPr>
        <w:t xml:space="preserve">, </w:t>
      </w:r>
      <w:proofErr w:type="spellStart"/>
      <w:r w:rsidRPr="004C78BF">
        <w:rPr>
          <w:rFonts w:cs="Narkisim" w:hint="cs"/>
          <w:rtl/>
        </w:rPr>
        <w:t>הראב"ד</w:t>
      </w:r>
      <w:proofErr w:type="spellEnd"/>
      <w:r w:rsidRPr="004C78BF">
        <w:rPr>
          <w:rFonts w:cs="Narkisim" w:hint="cs"/>
          <w:rtl/>
        </w:rPr>
        <w:t xml:space="preserve"> </w:t>
      </w:r>
      <w:proofErr w:type="spellStart"/>
      <w:r w:rsidRPr="004C78BF">
        <w:rPr>
          <w:rFonts w:cs="Narkisim" w:hint="cs"/>
          <w:rtl/>
        </w:rPr>
        <w:t>בשטמ"ק</w:t>
      </w:r>
      <w:proofErr w:type="spellEnd"/>
      <w:r w:rsidRPr="004C78BF">
        <w:rPr>
          <w:rFonts w:cs="Narkisim" w:hint="cs"/>
          <w:rtl/>
        </w:rPr>
        <w:t xml:space="preserve">, </w:t>
      </w:r>
      <w:proofErr w:type="spellStart"/>
      <w:r w:rsidRPr="004C78BF">
        <w:rPr>
          <w:rFonts w:cs="Narkisim" w:hint="cs"/>
          <w:rtl/>
        </w:rPr>
        <w:t>תוס</w:t>
      </w:r>
      <w:proofErr w:type="spellEnd"/>
      <w:r w:rsidRPr="004C78BF">
        <w:rPr>
          <w:rFonts w:cs="Narkisim" w:hint="cs"/>
          <w:rtl/>
        </w:rPr>
        <w:t xml:space="preserve">' </w:t>
      </w:r>
      <w:proofErr w:type="spellStart"/>
      <w:r w:rsidRPr="004C78BF">
        <w:rPr>
          <w:rFonts w:cs="Narkisim" w:hint="cs"/>
          <w:rtl/>
        </w:rPr>
        <w:t>הרא"ש</w:t>
      </w:r>
      <w:proofErr w:type="spellEnd"/>
      <w:r w:rsidRPr="004C78BF">
        <w:rPr>
          <w:rFonts w:cs="Narkisim" w:hint="cs"/>
          <w:rtl/>
        </w:rPr>
        <w:t xml:space="preserve">, ועוד. </w:t>
      </w:r>
    </w:p>
  </w:footnote>
  <w:footnote w:id="5">
    <w:p w14:paraId="421F4026" w14:textId="77777777" w:rsidR="00FB1682" w:rsidRPr="004C78BF" w:rsidRDefault="00FB1682" w:rsidP="00F73627">
      <w:pPr>
        <w:pStyle w:val="22"/>
        <w:spacing w:line="240" w:lineRule="auto"/>
        <w:rPr>
          <w:rFonts w:cs="Narkisim"/>
          <w:rtl/>
        </w:rPr>
      </w:pPr>
      <w:r w:rsidRPr="004C78BF">
        <w:rPr>
          <w:rStyle w:val="a3"/>
          <w:rFonts w:cs="Narkisim"/>
        </w:rPr>
        <w:footnoteRef/>
      </w:r>
      <w:r w:rsidRPr="004C78BF">
        <w:rPr>
          <w:rFonts w:cs="Narkisim" w:hint="cs"/>
          <w:rtl/>
        </w:rPr>
        <w:t xml:space="preserve"> עד כאן מופיע גם בגמ' </w:t>
      </w:r>
      <w:proofErr w:type="spellStart"/>
      <w:r w:rsidRPr="004C78BF">
        <w:rPr>
          <w:rFonts w:cs="Narkisim" w:hint="cs"/>
          <w:rtl/>
        </w:rPr>
        <w:t>בבבא</w:t>
      </w:r>
      <w:proofErr w:type="spellEnd"/>
      <w:r w:rsidRPr="004C78BF">
        <w:rPr>
          <w:rFonts w:cs="Narkisim" w:hint="cs"/>
          <w:rtl/>
        </w:rPr>
        <w:t xml:space="preserve"> מציעא קו ע"ב. </w:t>
      </w:r>
    </w:p>
  </w:footnote>
  <w:footnote w:id="6">
    <w:p w14:paraId="43ECC07B" w14:textId="77777777" w:rsidR="00FB1682" w:rsidRPr="004C78BF" w:rsidRDefault="00FB1682" w:rsidP="00F73627">
      <w:pPr>
        <w:pStyle w:val="22"/>
        <w:spacing w:line="240" w:lineRule="auto"/>
        <w:rPr>
          <w:rFonts w:cs="Narkisim"/>
        </w:rPr>
      </w:pPr>
      <w:r w:rsidRPr="004C78BF">
        <w:rPr>
          <w:rStyle w:val="a3"/>
          <w:rFonts w:cs="Narkisim"/>
        </w:rPr>
        <w:footnoteRef/>
      </w:r>
      <w:r w:rsidRPr="004C78BF">
        <w:rPr>
          <w:rFonts w:cs="Narkisim" w:hint="cs"/>
          <w:rtl/>
        </w:rPr>
        <w:t xml:space="preserve"> גם באשר למשלוח מנות יש הסוברים שייעודן הוא סיפוק צרכי סעודת פורים. כך כתב בתרומת הדשן סי' קיא, אם כי לדברי הרב שלמה אלקבץ (בעל מנות הלוי ומחבר "לכה דודי") המובא </w:t>
      </w:r>
      <w:proofErr w:type="spellStart"/>
      <w:r w:rsidRPr="004C78BF">
        <w:rPr>
          <w:rFonts w:cs="Narkisim" w:hint="cs"/>
          <w:rtl/>
        </w:rPr>
        <w:t>בשו"ת</w:t>
      </w:r>
      <w:proofErr w:type="spellEnd"/>
      <w:r w:rsidRPr="004C78BF">
        <w:rPr>
          <w:rFonts w:cs="Narkisim" w:hint="cs"/>
          <w:rtl/>
        </w:rPr>
        <w:t xml:space="preserve"> חתם סופר סי' קצו, המטרה היא להראות אהבה אחווה שלום ורעות, וכך כתב גם </w:t>
      </w:r>
      <w:proofErr w:type="spellStart"/>
      <w:r w:rsidRPr="004C78BF">
        <w:rPr>
          <w:rFonts w:cs="Narkisim" w:hint="cs"/>
          <w:rtl/>
        </w:rPr>
        <w:t>הב"ח</w:t>
      </w:r>
      <w:proofErr w:type="spellEnd"/>
      <w:r w:rsidRPr="004C78BF">
        <w:rPr>
          <w:rFonts w:cs="Narkisim" w:hint="cs"/>
          <w:rtl/>
        </w:rPr>
        <w:t xml:space="preserve"> אורח חיים סימן תרצה. אחרונים דנו בהשלכות שונות העולות ממחלוקת זו. ראה: הרב יצחק ליברמן, ימי הפורים, עמ' </w:t>
      </w:r>
      <w:proofErr w:type="spellStart"/>
      <w:r w:rsidRPr="004C78BF">
        <w:rPr>
          <w:rFonts w:cs="Narkisim" w:hint="cs"/>
          <w:rtl/>
        </w:rPr>
        <w:t>קמד-קמב</w:t>
      </w:r>
      <w:proofErr w:type="spellEnd"/>
      <w:r w:rsidRPr="004C78BF">
        <w:rPr>
          <w:rFonts w:cs="Narkisim" w:hint="cs"/>
          <w:rtl/>
        </w:rPr>
        <w:t>; כי שרית עמ' 168-163.</w:t>
      </w:r>
    </w:p>
  </w:footnote>
  <w:footnote w:id="7">
    <w:p w14:paraId="6CA0FDE1" w14:textId="77777777" w:rsidR="00FB1682" w:rsidRPr="004C78BF" w:rsidRDefault="00FB1682" w:rsidP="00F73627">
      <w:pPr>
        <w:pStyle w:val="22"/>
        <w:spacing w:line="240" w:lineRule="auto"/>
        <w:rPr>
          <w:rFonts w:cs="Narkisim"/>
          <w:bCs/>
        </w:rPr>
      </w:pPr>
      <w:r w:rsidRPr="004C78BF">
        <w:rPr>
          <w:rStyle w:val="a3"/>
          <w:rFonts w:cs="Narkisim"/>
        </w:rPr>
        <w:footnoteRef/>
      </w:r>
      <w:r w:rsidRPr="004C78BF">
        <w:rPr>
          <w:rFonts w:cs="Narkisim" w:hint="cs"/>
          <w:rtl/>
        </w:rPr>
        <w:t xml:space="preserve"> דומה לתקנת חכמים שכל עני צריך שיהיה לו ארבע כוסות בליל הסדר, וכן תקנת קמחא דפסחא. ראה במאמרי: "ההסבה בליל הסדר", בספר זה (מאמר </w:t>
      </w:r>
      <w:proofErr w:type="spellStart"/>
      <w:r w:rsidRPr="004C78BF">
        <w:rPr>
          <w:rFonts w:cs="Narkisim" w:hint="cs"/>
          <w:rtl/>
        </w:rPr>
        <w:t>יט</w:t>
      </w:r>
      <w:proofErr w:type="spellEnd"/>
      <w:r w:rsidRPr="004C78BF">
        <w:rPr>
          <w:rFonts w:cs="Narkisim" w:hint="cs"/>
          <w:rtl/>
        </w:rPr>
        <w:t>), ובמאמרי: "בטחון תזונתי", בצדק אחזה פניך, עמ' 187-165</w:t>
      </w:r>
      <w:r w:rsidRPr="004C78BF">
        <w:rPr>
          <w:rFonts w:cs="Narkisim" w:hint="cs"/>
          <w:bCs/>
          <w:rtl/>
        </w:rPr>
        <w:t xml:space="preserve">. </w:t>
      </w:r>
    </w:p>
    <w:p w14:paraId="7738A0B6" w14:textId="77777777" w:rsidR="00FB1682" w:rsidRPr="004C78BF" w:rsidRDefault="00FB1682" w:rsidP="00F73627">
      <w:pPr>
        <w:pStyle w:val="22"/>
        <w:spacing w:line="240" w:lineRule="auto"/>
        <w:rPr>
          <w:rFonts w:cs="Narkisim"/>
          <w:rtl/>
        </w:rPr>
      </w:pPr>
      <w:r w:rsidRPr="004C78BF">
        <w:rPr>
          <w:rFonts w:cs="Narkisim" w:hint="cs"/>
          <w:rtl/>
        </w:rPr>
        <w:t xml:space="preserve"> </w:t>
      </w:r>
    </w:p>
  </w:footnote>
  <w:footnote w:id="8">
    <w:p w14:paraId="527A6F9C" w14:textId="77777777" w:rsidR="00FB1682" w:rsidRPr="004C78BF" w:rsidRDefault="00FB1682" w:rsidP="00F73627">
      <w:pPr>
        <w:pStyle w:val="22"/>
        <w:spacing w:line="240" w:lineRule="auto"/>
        <w:rPr>
          <w:rFonts w:cs="Narkisim"/>
          <w:rtl/>
        </w:rPr>
      </w:pPr>
      <w:r w:rsidRPr="004C78BF">
        <w:rPr>
          <w:rStyle w:val="a3"/>
          <w:rFonts w:cs="Narkisim"/>
        </w:rPr>
        <w:footnoteRef/>
      </w:r>
      <w:r w:rsidRPr="004C78BF">
        <w:rPr>
          <w:rFonts w:cs="Narkisim" w:hint="cs"/>
          <w:rtl/>
        </w:rPr>
        <w:t xml:space="preserve"> דברי הרמב"ם הללו בעניין סדרי הקדימות והעדיפות תואמים לדבריו בהל' יום טוב ו, </w:t>
      </w:r>
      <w:proofErr w:type="spellStart"/>
      <w:r w:rsidRPr="004C78BF">
        <w:rPr>
          <w:rFonts w:cs="Narkisim" w:hint="cs"/>
          <w:rtl/>
        </w:rPr>
        <w:t>יח</w:t>
      </w:r>
      <w:proofErr w:type="spellEnd"/>
      <w:r w:rsidRPr="004C78BF">
        <w:rPr>
          <w:rFonts w:cs="Narkisim" w:hint="cs"/>
          <w:rtl/>
        </w:rPr>
        <w:t xml:space="preserve"> על העדיפות לשמח עניים מאשר להרבות בסעודת יום טוב. על דבריו כאן בהל' מגילה כתב המגיד משנה: "דברי רבינו </w:t>
      </w:r>
      <w:proofErr w:type="spellStart"/>
      <w:r w:rsidRPr="004C78BF">
        <w:rPr>
          <w:rFonts w:cs="Narkisim" w:hint="cs"/>
          <w:rtl/>
        </w:rPr>
        <w:t>ראויין</w:t>
      </w:r>
      <w:proofErr w:type="spellEnd"/>
      <w:r w:rsidRPr="004C78BF">
        <w:rPr>
          <w:rFonts w:cs="Narkisim" w:hint="cs"/>
          <w:rtl/>
        </w:rPr>
        <w:t xml:space="preserve"> אליו". </w:t>
      </w:r>
    </w:p>
  </w:footnote>
  <w:footnote w:id="9">
    <w:p w14:paraId="3E189980" w14:textId="77777777" w:rsidR="00FB1682" w:rsidRPr="004C78BF" w:rsidRDefault="00FB1682" w:rsidP="00F73627">
      <w:pPr>
        <w:pStyle w:val="22"/>
        <w:spacing w:line="240" w:lineRule="auto"/>
        <w:rPr>
          <w:rFonts w:cs="Narkisim"/>
          <w:rtl/>
        </w:rPr>
      </w:pPr>
      <w:r w:rsidRPr="004C78BF">
        <w:rPr>
          <w:rStyle w:val="a3"/>
          <w:rFonts w:cs="Narkisim"/>
        </w:rPr>
        <w:footnoteRef/>
      </w:r>
      <w:r w:rsidRPr="004C78BF">
        <w:rPr>
          <w:rFonts w:cs="Narkisim" w:hint="cs"/>
          <w:rtl/>
        </w:rPr>
        <w:t xml:space="preserve"> ראה עוד בעניין זה: הרב יעקב בצלאל </w:t>
      </w:r>
      <w:proofErr w:type="spellStart"/>
      <w:r w:rsidRPr="004C78BF">
        <w:rPr>
          <w:rFonts w:cs="Narkisim" w:hint="cs"/>
          <w:rtl/>
        </w:rPr>
        <w:t>ז'ולטי</w:t>
      </w:r>
      <w:proofErr w:type="spellEnd"/>
      <w:r w:rsidRPr="004C78BF">
        <w:rPr>
          <w:rFonts w:cs="Narkisim" w:hint="cs"/>
          <w:rtl/>
        </w:rPr>
        <w:t xml:space="preserve">, משנת </w:t>
      </w:r>
      <w:proofErr w:type="spellStart"/>
      <w:r w:rsidRPr="004C78BF">
        <w:rPr>
          <w:rFonts w:cs="Narkisim" w:hint="cs"/>
          <w:rtl/>
        </w:rPr>
        <w:t>יעבץ</w:t>
      </w:r>
      <w:proofErr w:type="spellEnd"/>
      <w:r w:rsidRPr="004C78BF">
        <w:rPr>
          <w:rFonts w:cs="Narkisim" w:hint="cs"/>
          <w:rtl/>
        </w:rPr>
        <w:t>, אורח חיים סי' ז, א; מו"ר הרב אברהם אלקנה שפירא, מנחת אברהם חלק א, עמ' קיט-</w:t>
      </w:r>
      <w:proofErr w:type="spellStart"/>
      <w:r w:rsidRPr="004C78BF">
        <w:rPr>
          <w:rFonts w:cs="Narkisim" w:hint="cs"/>
          <w:rtl/>
        </w:rPr>
        <w:t>קכ</w:t>
      </w:r>
      <w:proofErr w:type="spellEnd"/>
      <w:r w:rsidRPr="004C78BF">
        <w:rPr>
          <w:rFonts w:cs="Narkisim" w:hint="cs"/>
          <w:rtl/>
        </w:rPr>
        <w:t xml:space="preserve">. </w:t>
      </w:r>
    </w:p>
  </w:footnote>
  <w:footnote w:id="10">
    <w:p w14:paraId="50C59792" w14:textId="77777777" w:rsidR="00FB1682" w:rsidRPr="004C78BF" w:rsidRDefault="00FB1682" w:rsidP="00F73627">
      <w:pPr>
        <w:pStyle w:val="22"/>
        <w:spacing w:line="240" w:lineRule="auto"/>
        <w:rPr>
          <w:rFonts w:cs="Narkisim"/>
          <w:rtl/>
        </w:rPr>
      </w:pPr>
      <w:r w:rsidRPr="004C78BF">
        <w:rPr>
          <w:rStyle w:val="a3"/>
          <w:rFonts w:cs="Narkisim"/>
        </w:rPr>
        <w:footnoteRef/>
      </w:r>
      <w:r w:rsidRPr="004C78BF">
        <w:rPr>
          <w:rFonts w:cs="Narkisim" w:hint="cs"/>
          <w:rtl/>
        </w:rPr>
        <w:t xml:space="preserve"> ראה שם במגן אברהם ובמשנה ברורה. בעקבות זאת גם בספרי אחרונים הלכו בדרך זו וקשרו בין חובת מתנות לאביונים לבין צרכי הסעודה, ועסקו בשאלות הלכתיות רבות הנובעות מכך: מה שוויה של סעודה מבחינה כספית, האם לתת למי שלא בטוחים שיקנה אוכל לצורכי סעודת פורים, האם יוצאים ידי חובה במתן צ'ק ביום פורים מאחר שהבנקים סגורים בפורים ואי אפשר לפדות הצ'ק, או אף כסף מזומן אם החנויות למוצרי מזון סגורות, ועוד. ראה: הרב משה הררי, מקראי קדש </w:t>
      </w:r>
      <w:r w:rsidRPr="004C78BF">
        <w:rPr>
          <w:rFonts w:cs="Narkisim"/>
          <w:rtl/>
        </w:rPr>
        <w:t>-</w:t>
      </w:r>
      <w:r w:rsidRPr="004C78BF">
        <w:rPr>
          <w:rFonts w:cs="Narkisim" w:hint="cs"/>
          <w:rtl/>
        </w:rPr>
        <w:t xml:space="preserve"> פורים, עמ' </w:t>
      </w:r>
      <w:proofErr w:type="spellStart"/>
      <w:r w:rsidRPr="004C78BF">
        <w:rPr>
          <w:rFonts w:cs="Narkisim" w:hint="cs"/>
          <w:rtl/>
        </w:rPr>
        <w:t>קסא-קעג</w:t>
      </w:r>
      <w:proofErr w:type="spellEnd"/>
      <w:r w:rsidRPr="004C78BF">
        <w:rPr>
          <w:rFonts w:cs="Narkisim" w:hint="cs"/>
          <w:rtl/>
        </w:rPr>
        <w:t xml:space="preserve">. </w:t>
      </w:r>
    </w:p>
  </w:footnote>
  <w:footnote w:id="11">
    <w:p w14:paraId="47548E3C" w14:textId="77777777" w:rsidR="00FB1682" w:rsidRPr="004C78BF" w:rsidRDefault="00FB1682" w:rsidP="00F73627">
      <w:pPr>
        <w:pStyle w:val="22"/>
        <w:spacing w:line="240" w:lineRule="auto"/>
        <w:rPr>
          <w:rFonts w:cs="Narkisim"/>
          <w:rtl/>
        </w:rPr>
      </w:pPr>
      <w:r w:rsidRPr="004C78BF">
        <w:rPr>
          <w:rStyle w:val="a3"/>
          <w:rFonts w:cs="Narkisim"/>
        </w:rPr>
        <w:footnoteRef/>
      </w:r>
      <w:r w:rsidRPr="004C78BF">
        <w:rPr>
          <w:rFonts w:cs="Narkisim" w:hint="cs"/>
          <w:rtl/>
        </w:rPr>
        <w:t xml:space="preserve"> </w:t>
      </w:r>
      <w:r w:rsidRPr="004C78BF">
        <w:rPr>
          <w:rFonts w:cs="Narkisim" w:hint="cs"/>
          <w:b/>
          <w:rtl/>
        </w:rPr>
        <w:t>כיוון שכך יהיה ניתן לתת לעני כל מתנה שהיא, ולאו דווקא כסף או אוכל.</w:t>
      </w:r>
      <w:r w:rsidRPr="004C78BF">
        <w:rPr>
          <w:rFonts w:cs="Narkisim" w:hint="cs"/>
          <w:rtl/>
        </w:rPr>
        <w:t xml:space="preserve"> דברינו אלה הם בשונה מדברי האור שמח על הרמב"ם שם, שכתב שאין יוצאים ידי חובת מתנות לאביונים בנתינת בגדים "</w:t>
      </w:r>
      <w:proofErr w:type="spellStart"/>
      <w:r w:rsidRPr="004C78BF">
        <w:rPr>
          <w:rFonts w:cs="Narkisim" w:hint="cs"/>
          <w:rtl/>
        </w:rPr>
        <w:t>שדוקא</w:t>
      </w:r>
      <w:proofErr w:type="spellEnd"/>
      <w:r w:rsidRPr="004C78BF">
        <w:rPr>
          <w:rFonts w:cs="Narkisim" w:hint="cs"/>
          <w:rtl/>
        </w:rPr>
        <w:t xml:space="preserve"> מידי </w:t>
      </w:r>
      <w:proofErr w:type="spellStart"/>
      <w:r w:rsidRPr="004C78BF">
        <w:rPr>
          <w:rFonts w:cs="Narkisim" w:hint="cs"/>
          <w:rtl/>
        </w:rPr>
        <w:t>דמיכל</w:t>
      </w:r>
      <w:proofErr w:type="spellEnd"/>
      <w:r w:rsidRPr="004C78BF">
        <w:rPr>
          <w:rFonts w:cs="Narkisim" w:hint="cs"/>
          <w:rtl/>
        </w:rPr>
        <w:t xml:space="preserve">, </w:t>
      </w:r>
      <w:proofErr w:type="spellStart"/>
      <w:r w:rsidRPr="004C78BF">
        <w:rPr>
          <w:rFonts w:cs="Narkisim" w:hint="cs"/>
          <w:rtl/>
        </w:rPr>
        <w:t>כדתניא</w:t>
      </w:r>
      <w:proofErr w:type="spellEnd"/>
      <w:r w:rsidRPr="004C78BF">
        <w:rPr>
          <w:rFonts w:cs="Narkisim" w:hint="cs"/>
          <w:rtl/>
        </w:rPr>
        <w:t xml:space="preserve"> לוקחים עגלים ומעות של פורים, ומעות חזו </w:t>
      </w:r>
      <w:proofErr w:type="spellStart"/>
      <w:r w:rsidRPr="004C78BF">
        <w:rPr>
          <w:rFonts w:cs="Narkisim" w:hint="cs"/>
          <w:rtl/>
        </w:rPr>
        <w:t>למיקני</w:t>
      </w:r>
      <w:proofErr w:type="spellEnd"/>
      <w:r w:rsidRPr="004C78BF">
        <w:rPr>
          <w:rFonts w:cs="Narkisim" w:hint="cs"/>
          <w:rtl/>
        </w:rPr>
        <w:t xml:space="preserve"> בהו כל מילי". הרמב"ם לא הביא להלכה שאין לו לעני לקנות בכסף זה רצועה למנעלו, וכן לא כתב שייעוד המעות הוא דווקא לשם קניית אוכל.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73465756"/>
      <w:docPartObj>
        <w:docPartGallery w:val="Page Numbers (Top of Page)"/>
        <w:docPartUnique/>
      </w:docPartObj>
    </w:sdtPr>
    <w:sdtEndPr>
      <w:rPr>
        <w:noProof/>
        <w:lang w:val="he-IL"/>
      </w:rPr>
    </w:sdtEndPr>
    <w:sdtContent>
      <w:p w14:paraId="288F652A" w14:textId="77777777" w:rsidR="00FB1682" w:rsidRDefault="00FB1682">
        <w:pPr>
          <w:pStyle w:val="a9"/>
          <w:jc w:val="right"/>
        </w:pPr>
        <w:r>
          <w:fldChar w:fldCharType="begin"/>
        </w:r>
        <w:r>
          <w:instrText xml:space="preserve"> PAGE   \* MERGEFORMAT </w:instrText>
        </w:r>
        <w:r>
          <w:fldChar w:fldCharType="separate"/>
        </w:r>
        <w:r w:rsidRPr="00FB1682">
          <w:rPr>
            <w:rFonts w:cs="Calibri"/>
            <w:noProof/>
            <w:rtl/>
            <w:lang w:val="he-IL"/>
          </w:rPr>
          <w:t>1</w:t>
        </w:r>
        <w:r>
          <w:rPr>
            <w:noProof/>
            <w:lang w:val="he-IL"/>
          </w:rPr>
          <w:fldChar w:fldCharType="end"/>
        </w:r>
      </w:p>
    </w:sdtContent>
  </w:sdt>
  <w:p w14:paraId="2028D187" w14:textId="77777777" w:rsidR="00FB1682" w:rsidRDefault="00FB168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BF0"/>
    <w:rsid w:val="001516D8"/>
    <w:rsid w:val="00187DA3"/>
    <w:rsid w:val="002A6183"/>
    <w:rsid w:val="00A07BC7"/>
    <w:rsid w:val="00A37130"/>
    <w:rsid w:val="00AE0BF0"/>
    <w:rsid w:val="00D97762"/>
    <w:rsid w:val="00DE1581"/>
    <w:rsid w:val="00EC799B"/>
    <w:rsid w:val="00F73627"/>
    <w:rsid w:val="00F841EE"/>
    <w:rsid w:val="00FB16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FC51"/>
  <w15:docId w15:val="{3A26EC5F-547E-415A-9748-BE84365A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99B"/>
    <w:pPr>
      <w:bidi/>
      <w:spacing w:line="360" w:lineRule="auto"/>
      <w:jc w:val="both"/>
    </w:pPr>
    <w:rPr>
      <w:rFonts w:cs="David"/>
    </w:rPr>
  </w:style>
  <w:style w:type="paragraph" w:styleId="1">
    <w:name w:val="heading 1"/>
    <w:basedOn w:val="a"/>
    <w:next w:val="a"/>
    <w:link w:val="10"/>
    <w:qFormat/>
    <w:rsid w:val="00FB1682"/>
    <w:pPr>
      <w:keepNext/>
      <w:keepLines/>
      <w:pageBreakBefore/>
      <w:spacing w:after="0"/>
      <w:jc w:val="center"/>
      <w:outlineLvl w:val="0"/>
    </w:pPr>
    <w:rPr>
      <w:rFonts w:ascii="Times New Roman" w:eastAsia="Times New Roman" w:hAnsi="Times New Roman" w:cs="Times New Roman"/>
      <w:b/>
      <w:bCs/>
      <w:sz w:val="40"/>
      <w:szCs w:val="40"/>
      <w:lang w:val="x-none" w:eastAsia="x-none"/>
    </w:rPr>
  </w:style>
  <w:style w:type="paragraph" w:styleId="2">
    <w:name w:val="heading 2"/>
    <w:basedOn w:val="a"/>
    <w:next w:val="a"/>
    <w:link w:val="20"/>
    <w:qFormat/>
    <w:rsid w:val="00FB1682"/>
    <w:pPr>
      <w:spacing w:after="0"/>
      <w:jc w:val="center"/>
      <w:outlineLvl w:val="1"/>
    </w:pPr>
    <w:rPr>
      <w:rFonts w:ascii="Times New Roman" w:eastAsia="Times New Roman" w:hAnsi="Times New Roman" w:cs="Times New Roman"/>
      <w:b/>
      <w:bCs/>
      <w:sz w:val="40"/>
      <w:szCs w:val="40"/>
      <w:lang w:val="x-none" w:eastAsia="x-none"/>
    </w:rPr>
  </w:style>
  <w:style w:type="paragraph" w:styleId="3">
    <w:name w:val="heading 3"/>
    <w:basedOn w:val="a"/>
    <w:next w:val="a"/>
    <w:link w:val="30"/>
    <w:qFormat/>
    <w:rsid w:val="00FB1682"/>
    <w:pPr>
      <w:keepNext/>
      <w:spacing w:before="600" w:after="0"/>
      <w:outlineLvl w:val="2"/>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B1682"/>
    <w:rPr>
      <w:rFonts w:ascii="Times New Roman" w:eastAsia="Times New Roman" w:hAnsi="Times New Roman" w:cs="Times New Roman"/>
      <w:b/>
      <w:bCs/>
      <w:sz w:val="40"/>
      <w:szCs w:val="40"/>
      <w:lang w:val="x-none" w:eastAsia="x-none"/>
    </w:rPr>
  </w:style>
  <w:style w:type="character" w:customStyle="1" w:styleId="20">
    <w:name w:val="כותרת 2 תו"/>
    <w:basedOn w:val="a0"/>
    <w:link w:val="2"/>
    <w:rsid w:val="00FB1682"/>
    <w:rPr>
      <w:rFonts w:ascii="Times New Roman" w:eastAsia="Times New Roman" w:hAnsi="Times New Roman" w:cs="Times New Roman"/>
      <w:b/>
      <w:bCs/>
      <w:sz w:val="40"/>
      <w:szCs w:val="40"/>
      <w:lang w:val="x-none" w:eastAsia="x-none"/>
    </w:rPr>
  </w:style>
  <w:style w:type="character" w:customStyle="1" w:styleId="30">
    <w:name w:val="כותרת 3 תו"/>
    <w:basedOn w:val="a0"/>
    <w:link w:val="3"/>
    <w:rsid w:val="00FB1682"/>
    <w:rPr>
      <w:rFonts w:ascii="Times New Roman" w:eastAsia="Times New Roman" w:hAnsi="Times New Roman" w:cs="Times New Roman"/>
      <w:b/>
      <w:bCs/>
      <w:sz w:val="28"/>
      <w:szCs w:val="28"/>
      <w:lang w:val="x-none" w:eastAsia="x-none"/>
    </w:rPr>
  </w:style>
  <w:style w:type="character" w:styleId="a3">
    <w:name w:val="footnote reference"/>
    <w:semiHidden/>
    <w:rsid w:val="00FB1682"/>
    <w:rPr>
      <w:rFonts w:cs="Times New Roman"/>
      <w:vertAlign w:val="superscript"/>
    </w:rPr>
  </w:style>
  <w:style w:type="paragraph" w:customStyle="1" w:styleId="a4">
    <w:name w:val="פתיח"/>
    <w:basedOn w:val="a"/>
    <w:qFormat/>
    <w:rsid w:val="00FB1682"/>
    <w:pPr>
      <w:spacing w:before="60" w:after="0" w:line="240" w:lineRule="auto"/>
    </w:pPr>
    <w:rPr>
      <w:rFonts w:ascii="Times New Roman" w:eastAsia="Times New Roman" w:hAnsi="Times New Roman" w:cs="Narkisim"/>
    </w:rPr>
  </w:style>
  <w:style w:type="paragraph" w:customStyle="1" w:styleId="a5">
    <w:name w:val="רגיל ראשון"/>
    <w:basedOn w:val="a"/>
    <w:qFormat/>
    <w:rsid w:val="00FB1682"/>
    <w:pPr>
      <w:spacing w:after="0"/>
    </w:pPr>
    <w:rPr>
      <w:rFonts w:ascii="Times New Roman" w:eastAsia="Times New Roman" w:hAnsi="Times New Roman"/>
      <w:sz w:val="25"/>
      <w:szCs w:val="25"/>
    </w:rPr>
  </w:style>
  <w:style w:type="paragraph" w:customStyle="1" w:styleId="21">
    <w:name w:val="ציטוט2"/>
    <w:basedOn w:val="a"/>
    <w:qFormat/>
    <w:rsid w:val="00FB1682"/>
    <w:pPr>
      <w:autoSpaceDE w:val="0"/>
      <w:autoSpaceDN w:val="0"/>
      <w:adjustRightInd w:val="0"/>
      <w:spacing w:before="120" w:after="120"/>
      <w:ind w:left="720"/>
    </w:pPr>
    <w:rPr>
      <w:rFonts w:ascii="Times New Roman" w:eastAsia="Times New Roman" w:hAnsi="Times New Roman"/>
      <w:sz w:val="24"/>
      <w:szCs w:val="24"/>
    </w:rPr>
  </w:style>
  <w:style w:type="paragraph" w:customStyle="1" w:styleId="4">
    <w:name w:val="רגיל4"/>
    <w:basedOn w:val="a"/>
    <w:qFormat/>
    <w:rsid w:val="00FB1682"/>
    <w:pPr>
      <w:autoSpaceDE w:val="0"/>
      <w:autoSpaceDN w:val="0"/>
      <w:adjustRightInd w:val="0"/>
      <w:spacing w:after="0"/>
      <w:ind w:firstLine="284"/>
    </w:pPr>
    <w:rPr>
      <w:rFonts w:ascii="Times New Roman" w:eastAsia="Times New Roman" w:hAnsi="Times New Roman"/>
      <w:sz w:val="24"/>
      <w:szCs w:val="25"/>
    </w:rPr>
  </w:style>
  <w:style w:type="character" w:customStyle="1" w:styleId="a6">
    <w:name w:val="מודגש"/>
    <w:qFormat/>
    <w:rsid w:val="00FB1682"/>
    <w:rPr>
      <w:b/>
      <w:bCs/>
      <w:sz w:val="25"/>
    </w:rPr>
  </w:style>
  <w:style w:type="paragraph" w:customStyle="1" w:styleId="22">
    <w:name w:val="הערות 2"/>
    <w:basedOn w:val="a7"/>
    <w:qFormat/>
    <w:rsid w:val="00FB1682"/>
    <w:pPr>
      <w:spacing w:line="360" w:lineRule="auto"/>
    </w:pPr>
    <w:rPr>
      <w:rFonts w:ascii="Times New Roman" w:eastAsia="Times New Roman" w:hAnsi="Times New Roman" w:cs="Times New Roman"/>
      <w:color w:val="000000"/>
      <w:sz w:val="22"/>
      <w:szCs w:val="22"/>
      <w:lang w:val="x-none" w:eastAsia="he-IL"/>
    </w:rPr>
  </w:style>
  <w:style w:type="paragraph" w:styleId="a7">
    <w:name w:val="footnote text"/>
    <w:basedOn w:val="a"/>
    <w:link w:val="a8"/>
    <w:uiPriority w:val="99"/>
    <w:semiHidden/>
    <w:unhideWhenUsed/>
    <w:rsid w:val="00FB1682"/>
    <w:pPr>
      <w:spacing w:after="0" w:line="240" w:lineRule="auto"/>
    </w:pPr>
    <w:rPr>
      <w:sz w:val="20"/>
      <w:szCs w:val="20"/>
    </w:rPr>
  </w:style>
  <w:style w:type="character" w:customStyle="1" w:styleId="a8">
    <w:name w:val="טקסט הערת שוליים תו"/>
    <w:basedOn w:val="a0"/>
    <w:link w:val="a7"/>
    <w:uiPriority w:val="99"/>
    <w:semiHidden/>
    <w:rsid w:val="00FB1682"/>
    <w:rPr>
      <w:rFonts w:cs="David"/>
      <w:sz w:val="20"/>
      <w:szCs w:val="20"/>
    </w:rPr>
  </w:style>
  <w:style w:type="paragraph" w:styleId="a9">
    <w:name w:val="header"/>
    <w:basedOn w:val="a"/>
    <w:link w:val="aa"/>
    <w:uiPriority w:val="99"/>
    <w:unhideWhenUsed/>
    <w:rsid w:val="00FB1682"/>
    <w:pPr>
      <w:tabs>
        <w:tab w:val="center" w:pos="4153"/>
        <w:tab w:val="right" w:pos="8306"/>
      </w:tabs>
      <w:spacing w:after="0" w:line="240" w:lineRule="auto"/>
    </w:pPr>
  </w:style>
  <w:style w:type="character" w:customStyle="1" w:styleId="aa">
    <w:name w:val="כותרת עליונה תו"/>
    <w:basedOn w:val="a0"/>
    <w:link w:val="a9"/>
    <w:uiPriority w:val="99"/>
    <w:rsid w:val="00FB1682"/>
    <w:rPr>
      <w:rFonts w:cs="David"/>
    </w:rPr>
  </w:style>
  <w:style w:type="paragraph" w:styleId="ab">
    <w:name w:val="footer"/>
    <w:basedOn w:val="a"/>
    <w:link w:val="ac"/>
    <w:uiPriority w:val="99"/>
    <w:unhideWhenUsed/>
    <w:rsid w:val="00FB1682"/>
    <w:pPr>
      <w:tabs>
        <w:tab w:val="center" w:pos="4153"/>
        <w:tab w:val="right" w:pos="8306"/>
      </w:tabs>
      <w:spacing w:after="0" w:line="240" w:lineRule="auto"/>
    </w:pPr>
  </w:style>
  <w:style w:type="character" w:customStyle="1" w:styleId="ac">
    <w:name w:val="כותרת תחתונה תו"/>
    <w:basedOn w:val="a0"/>
    <w:link w:val="ab"/>
    <w:uiPriority w:val="99"/>
    <w:rsid w:val="00FB1682"/>
    <w:rPr>
      <w:rFonts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2410</Words>
  <Characters>12051</Characters>
  <Application>Microsoft Office Word</Application>
  <DocSecurity>0</DocSecurity>
  <Lines>100</Lines>
  <Paragraphs>28</Paragraphs>
  <ScaleCrop>false</ScaleCrop>
  <Company>z</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יהודה</cp:lastModifiedBy>
  <cp:revision>5</cp:revision>
  <dcterms:created xsi:type="dcterms:W3CDTF">2017-04-12T15:02:00Z</dcterms:created>
  <dcterms:modified xsi:type="dcterms:W3CDTF">2021-12-05T17:51:00Z</dcterms:modified>
</cp:coreProperties>
</file>