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C7" w:rsidRPr="00E04FCD" w:rsidRDefault="0038071B" w:rsidP="00E04FCD">
      <w:pPr>
        <w:jc w:val="both"/>
        <w:rPr>
          <w:sz w:val="24"/>
          <w:szCs w:val="24"/>
          <w:rtl/>
        </w:rPr>
      </w:pPr>
      <w:r w:rsidRPr="00E04FCD">
        <w:rPr>
          <w:rFonts w:hint="cs"/>
          <w:sz w:val="24"/>
          <w:szCs w:val="24"/>
          <w:rtl/>
        </w:rPr>
        <w:t xml:space="preserve">ב"ה </w:t>
      </w:r>
      <w:r w:rsidR="001211EE" w:rsidRPr="00E04FCD">
        <w:rPr>
          <w:rFonts w:hint="cs"/>
          <w:sz w:val="24"/>
          <w:szCs w:val="24"/>
          <w:rtl/>
        </w:rPr>
        <w:t xml:space="preserve">                                                         </w:t>
      </w:r>
    </w:p>
    <w:p w:rsidR="0038071B" w:rsidRPr="00E04FCD" w:rsidRDefault="0038071B" w:rsidP="00E04FCD">
      <w:pPr>
        <w:jc w:val="center"/>
        <w:rPr>
          <w:rFonts w:ascii="David" w:hAnsi="David" w:cs="David"/>
          <w:b/>
          <w:bCs/>
          <w:sz w:val="36"/>
          <w:szCs w:val="36"/>
          <w:rtl/>
        </w:rPr>
      </w:pPr>
      <w:r w:rsidRPr="00E04FCD">
        <w:rPr>
          <w:rFonts w:ascii="David" w:hAnsi="David" w:cs="David"/>
          <w:b/>
          <w:bCs/>
          <w:sz w:val="36"/>
          <w:szCs w:val="36"/>
          <w:rtl/>
        </w:rPr>
        <w:t xml:space="preserve">מעשה </w:t>
      </w:r>
      <w:proofErr w:type="spellStart"/>
      <w:r w:rsidRPr="00E04FCD">
        <w:rPr>
          <w:rFonts w:ascii="David" w:hAnsi="David" w:cs="David"/>
          <w:b/>
          <w:bCs/>
          <w:sz w:val="36"/>
          <w:szCs w:val="36"/>
          <w:rtl/>
        </w:rPr>
        <w:t>דברוריא</w:t>
      </w:r>
      <w:proofErr w:type="spellEnd"/>
    </w:p>
    <w:p w:rsidR="0038071B" w:rsidRPr="00E04FCD" w:rsidRDefault="0038071B" w:rsidP="00E04FCD">
      <w:pPr>
        <w:jc w:val="both"/>
        <w:rPr>
          <w:sz w:val="24"/>
          <w:szCs w:val="24"/>
          <w:rtl/>
        </w:rPr>
      </w:pPr>
      <w:r w:rsidRPr="00E04FCD">
        <w:rPr>
          <w:rFonts w:hint="cs"/>
          <w:sz w:val="24"/>
          <w:szCs w:val="24"/>
          <w:rtl/>
        </w:rPr>
        <w:t xml:space="preserve">הגמרא במסכת עבודה זרה (דף י"ח ע"ב) מספרת על מה שעוללו הרומאים לשניים מהרוגי המלכות </w:t>
      </w:r>
      <w:r w:rsidRPr="00E04FCD">
        <w:rPr>
          <w:sz w:val="24"/>
          <w:szCs w:val="24"/>
          <w:rtl/>
        </w:rPr>
        <w:t>–</w:t>
      </w:r>
      <w:r w:rsidRPr="00E04FCD">
        <w:rPr>
          <w:rFonts w:hint="cs"/>
          <w:sz w:val="24"/>
          <w:szCs w:val="24"/>
          <w:rtl/>
        </w:rPr>
        <w:t xml:space="preserve"> רבי יוסי בן </w:t>
      </w:r>
      <w:proofErr w:type="spellStart"/>
      <w:r w:rsidRPr="00E04FCD">
        <w:rPr>
          <w:rFonts w:hint="cs"/>
          <w:sz w:val="24"/>
          <w:szCs w:val="24"/>
          <w:rtl/>
        </w:rPr>
        <w:t>קיסמא</w:t>
      </w:r>
      <w:proofErr w:type="spellEnd"/>
      <w:r w:rsidRPr="00E04FCD">
        <w:rPr>
          <w:rFonts w:hint="cs"/>
          <w:sz w:val="24"/>
          <w:szCs w:val="24"/>
          <w:rtl/>
        </w:rPr>
        <w:t xml:space="preserve"> ורבי </w:t>
      </w:r>
      <w:proofErr w:type="spellStart"/>
      <w:r w:rsidRPr="00E04FCD">
        <w:rPr>
          <w:rFonts w:hint="cs"/>
          <w:sz w:val="24"/>
          <w:szCs w:val="24"/>
          <w:rtl/>
        </w:rPr>
        <w:t>חנינא</w:t>
      </w:r>
      <w:proofErr w:type="spellEnd"/>
      <w:r w:rsidRPr="00E04FCD">
        <w:rPr>
          <w:rFonts w:hint="cs"/>
          <w:sz w:val="24"/>
          <w:szCs w:val="24"/>
          <w:rtl/>
        </w:rPr>
        <w:t xml:space="preserve"> בן </w:t>
      </w:r>
      <w:proofErr w:type="spellStart"/>
      <w:r w:rsidRPr="00E04FCD">
        <w:rPr>
          <w:rFonts w:hint="cs"/>
          <w:sz w:val="24"/>
          <w:szCs w:val="24"/>
          <w:rtl/>
        </w:rPr>
        <w:t>תרדיון</w:t>
      </w:r>
      <w:proofErr w:type="spellEnd"/>
      <w:r w:rsidRPr="00E04FCD">
        <w:rPr>
          <w:rFonts w:hint="cs"/>
          <w:sz w:val="24"/>
          <w:szCs w:val="24"/>
          <w:rtl/>
        </w:rPr>
        <w:t xml:space="preserve"> לו ולמשפחתו, והושיבו את בתו בקובה של זונות, אחותה הלא היא </w:t>
      </w:r>
      <w:proofErr w:type="spellStart"/>
      <w:r w:rsidRPr="00E04FCD">
        <w:rPr>
          <w:rFonts w:hint="cs"/>
          <w:sz w:val="24"/>
          <w:szCs w:val="24"/>
          <w:rtl/>
        </w:rPr>
        <w:t>ברוריא</w:t>
      </w:r>
      <w:proofErr w:type="spellEnd"/>
      <w:r w:rsidRPr="00E04FCD">
        <w:rPr>
          <w:rFonts w:hint="cs"/>
          <w:sz w:val="24"/>
          <w:szCs w:val="24"/>
          <w:rtl/>
        </w:rPr>
        <w:t xml:space="preserve"> המפורסמת </w:t>
      </w:r>
      <w:proofErr w:type="spellStart"/>
      <w:r w:rsidRPr="00E04FCD">
        <w:rPr>
          <w:rFonts w:hint="cs"/>
          <w:sz w:val="24"/>
          <w:szCs w:val="24"/>
          <w:rtl/>
        </w:rPr>
        <w:t>בצידקותה</w:t>
      </w:r>
      <w:proofErr w:type="spellEnd"/>
      <w:r w:rsidRPr="00E04FCD">
        <w:rPr>
          <w:rFonts w:hint="cs"/>
          <w:sz w:val="24"/>
          <w:szCs w:val="24"/>
          <w:rtl/>
        </w:rPr>
        <w:t xml:space="preserve"> </w:t>
      </w:r>
      <w:proofErr w:type="spellStart"/>
      <w:r w:rsidRPr="00E04FCD">
        <w:rPr>
          <w:rFonts w:hint="cs"/>
          <w:sz w:val="24"/>
          <w:szCs w:val="24"/>
          <w:rtl/>
        </w:rPr>
        <w:t>ולמנדונתה</w:t>
      </w:r>
      <w:proofErr w:type="spellEnd"/>
      <w:r w:rsidRPr="00E04FCD">
        <w:rPr>
          <w:rFonts w:hint="cs"/>
          <w:sz w:val="24"/>
          <w:szCs w:val="24"/>
          <w:rtl/>
        </w:rPr>
        <w:t xml:space="preserve">, ביקשה מבעלה רבי מאיר, שיפעל ויוציא אותה משם, סופו של דבר הצילה, והפרטים הנוספים מפורטים בגמרא הנ"ל, </w:t>
      </w:r>
      <w:r w:rsidR="002075ED" w:rsidRPr="00E04FCD">
        <w:rPr>
          <w:rFonts w:hint="cs"/>
          <w:sz w:val="24"/>
          <w:szCs w:val="24"/>
          <w:rtl/>
        </w:rPr>
        <w:t>מ</w:t>
      </w:r>
      <w:r w:rsidRPr="00E04FCD">
        <w:rPr>
          <w:rFonts w:hint="cs"/>
          <w:sz w:val="24"/>
          <w:szCs w:val="24"/>
          <w:rtl/>
        </w:rPr>
        <w:t>סיפור זה נשתרש המשפט הסגולי להינצל מכל "</w:t>
      </w:r>
      <w:proofErr w:type="spellStart"/>
      <w:r w:rsidRPr="00E04FCD">
        <w:rPr>
          <w:rFonts w:hint="cs"/>
          <w:sz w:val="24"/>
          <w:szCs w:val="24"/>
          <w:rtl/>
        </w:rPr>
        <w:t>אלקא</w:t>
      </w:r>
      <w:proofErr w:type="spellEnd"/>
      <w:r w:rsidRPr="00E04FCD">
        <w:rPr>
          <w:rFonts w:hint="cs"/>
          <w:sz w:val="24"/>
          <w:szCs w:val="24"/>
          <w:rtl/>
        </w:rPr>
        <w:t xml:space="preserve"> </w:t>
      </w:r>
      <w:proofErr w:type="spellStart"/>
      <w:r w:rsidRPr="00E04FCD">
        <w:rPr>
          <w:rFonts w:hint="cs"/>
          <w:sz w:val="24"/>
          <w:szCs w:val="24"/>
          <w:rtl/>
        </w:rPr>
        <w:t>דמאיר</w:t>
      </w:r>
      <w:proofErr w:type="spellEnd"/>
      <w:r w:rsidRPr="00E04FCD">
        <w:rPr>
          <w:rFonts w:hint="cs"/>
          <w:sz w:val="24"/>
          <w:szCs w:val="24"/>
          <w:rtl/>
        </w:rPr>
        <w:t xml:space="preserve"> ענני", </w:t>
      </w:r>
      <w:r w:rsidR="002075ED" w:rsidRPr="00E04FCD">
        <w:rPr>
          <w:rFonts w:hint="cs"/>
          <w:sz w:val="24"/>
          <w:szCs w:val="24"/>
          <w:rtl/>
        </w:rPr>
        <w:t xml:space="preserve">הסיפור מתגלגל שהרומאים חיפשו אחרי רבי מאיר </w:t>
      </w:r>
      <w:proofErr w:type="spellStart"/>
      <w:r w:rsidR="002075ED" w:rsidRPr="00E04FCD">
        <w:rPr>
          <w:rFonts w:hint="cs"/>
          <w:sz w:val="24"/>
          <w:szCs w:val="24"/>
          <w:rtl/>
        </w:rPr>
        <w:t>לתופסו</w:t>
      </w:r>
      <w:proofErr w:type="spellEnd"/>
      <w:r w:rsidR="002075ED" w:rsidRPr="00E04FCD">
        <w:rPr>
          <w:rFonts w:hint="cs"/>
          <w:sz w:val="24"/>
          <w:szCs w:val="24"/>
          <w:rtl/>
        </w:rPr>
        <w:t xml:space="preserve">, אומרת הגמרא -  </w:t>
      </w:r>
      <w:r w:rsidR="002075ED" w:rsidRPr="00E04FCD">
        <w:rPr>
          <w:sz w:val="24"/>
          <w:szCs w:val="24"/>
          <w:rtl/>
        </w:rPr>
        <w:t xml:space="preserve">קם ערק אתא לבבל איכא </w:t>
      </w:r>
      <w:proofErr w:type="spellStart"/>
      <w:r w:rsidR="002075ED" w:rsidRPr="00E04FCD">
        <w:rPr>
          <w:sz w:val="24"/>
          <w:szCs w:val="24"/>
          <w:rtl/>
        </w:rPr>
        <w:t>דאמרי</w:t>
      </w:r>
      <w:proofErr w:type="spellEnd"/>
      <w:r w:rsidR="002075ED" w:rsidRPr="00E04FCD">
        <w:rPr>
          <w:sz w:val="24"/>
          <w:szCs w:val="24"/>
          <w:rtl/>
        </w:rPr>
        <w:t xml:space="preserve"> מהאי מעשה ואיכא </w:t>
      </w:r>
      <w:proofErr w:type="spellStart"/>
      <w:r w:rsidR="002075ED" w:rsidRPr="00E04FCD">
        <w:rPr>
          <w:sz w:val="24"/>
          <w:szCs w:val="24"/>
          <w:rtl/>
        </w:rPr>
        <w:t>דאמרי</w:t>
      </w:r>
      <w:proofErr w:type="spellEnd"/>
      <w:r w:rsidR="002075ED" w:rsidRPr="00E04FCD">
        <w:rPr>
          <w:sz w:val="24"/>
          <w:szCs w:val="24"/>
          <w:rtl/>
        </w:rPr>
        <w:t xml:space="preserve"> ממעשה </w:t>
      </w:r>
      <w:proofErr w:type="spellStart"/>
      <w:r w:rsidR="002075ED" w:rsidRPr="00E04FCD">
        <w:rPr>
          <w:sz w:val="24"/>
          <w:szCs w:val="24"/>
          <w:rtl/>
        </w:rPr>
        <w:t>דברוריא</w:t>
      </w:r>
      <w:proofErr w:type="spellEnd"/>
      <w:r w:rsidR="002075ED" w:rsidRPr="00E04FCD">
        <w:rPr>
          <w:rFonts w:hint="cs"/>
          <w:sz w:val="24"/>
          <w:szCs w:val="24"/>
          <w:rtl/>
        </w:rPr>
        <w:t>, מסביר רש"י:</w:t>
      </w:r>
      <w:r w:rsidRPr="00E04FCD">
        <w:rPr>
          <w:rFonts w:hint="cs"/>
          <w:sz w:val="24"/>
          <w:szCs w:val="24"/>
          <w:rtl/>
        </w:rPr>
        <w:t xml:space="preserve"> </w:t>
      </w:r>
      <w:r w:rsidRPr="00E04FCD">
        <w:rPr>
          <w:b/>
          <w:bCs/>
          <w:sz w:val="24"/>
          <w:szCs w:val="24"/>
        </w:rPr>
        <w:t> </w:t>
      </w:r>
      <w:r w:rsidRPr="00E04FCD">
        <w:rPr>
          <w:rFonts w:cs="Guttman Rashi"/>
          <w:b/>
          <w:bCs/>
          <w:sz w:val="32"/>
          <w:szCs w:val="32"/>
          <w:rtl/>
        </w:rPr>
        <w:t xml:space="preserve">איכא </w:t>
      </w:r>
      <w:proofErr w:type="spellStart"/>
      <w:r w:rsidRPr="00E04FCD">
        <w:rPr>
          <w:rFonts w:cs="Guttman Rashi"/>
          <w:b/>
          <w:bCs/>
          <w:sz w:val="32"/>
          <w:szCs w:val="32"/>
          <w:rtl/>
        </w:rPr>
        <w:t>דאמרי</w:t>
      </w:r>
      <w:proofErr w:type="spellEnd"/>
      <w:r w:rsidRPr="00E04FCD">
        <w:rPr>
          <w:rFonts w:cs="Guttman Rashi"/>
          <w:sz w:val="32"/>
          <w:szCs w:val="32"/>
        </w:rPr>
        <w:t xml:space="preserve">. </w:t>
      </w:r>
      <w:r w:rsidRPr="00E04FCD">
        <w:rPr>
          <w:rFonts w:cs="Guttman Rashi"/>
          <w:sz w:val="32"/>
          <w:szCs w:val="32"/>
          <w:rtl/>
        </w:rPr>
        <w:t>משום האי מעשה ערק</w:t>
      </w:r>
      <w:r w:rsidRPr="00E04FCD">
        <w:rPr>
          <w:rFonts w:cs="Guttman Rashi"/>
          <w:sz w:val="32"/>
          <w:szCs w:val="32"/>
        </w:rPr>
        <w:t>:</w:t>
      </w:r>
      <w:r w:rsidRPr="00E04FCD">
        <w:rPr>
          <w:rFonts w:cs="Guttman Rashi"/>
          <w:b/>
          <w:bCs/>
          <w:sz w:val="32"/>
          <w:szCs w:val="32"/>
        </w:rPr>
        <w:t> </w:t>
      </w:r>
      <w:r w:rsidRPr="00E04FCD">
        <w:rPr>
          <w:rFonts w:cs="Guttman Rashi"/>
          <w:b/>
          <w:bCs/>
          <w:sz w:val="32"/>
          <w:szCs w:val="32"/>
          <w:rtl/>
        </w:rPr>
        <w:t xml:space="preserve">ואיכא </w:t>
      </w:r>
      <w:proofErr w:type="spellStart"/>
      <w:r w:rsidRPr="00E04FCD">
        <w:rPr>
          <w:rFonts w:cs="Guttman Rashi"/>
          <w:b/>
          <w:bCs/>
          <w:sz w:val="32"/>
          <w:szCs w:val="32"/>
          <w:rtl/>
        </w:rPr>
        <w:t>דאמרי</w:t>
      </w:r>
      <w:proofErr w:type="spellEnd"/>
      <w:r w:rsidRPr="00E04FCD">
        <w:rPr>
          <w:rFonts w:cs="Guttman Rashi"/>
          <w:b/>
          <w:bCs/>
          <w:sz w:val="32"/>
          <w:szCs w:val="32"/>
          <w:rtl/>
        </w:rPr>
        <w:t xml:space="preserve"> משום מעשה </w:t>
      </w:r>
      <w:proofErr w:type="spellStart"/>
      <w:r w:rsidRPr="00E04FCD">
        <w:rPr>
          <w:rFonts w:cs="Guttman Rashi"/>
          <w:b/>
          <w:bCs/>
          <w:sz w:val="32"/>
          <w:szCs w:val="32"/>
          <w:rtl/>
        </w:rPr>
        <w:t>דברוריא</w:t>
      </w:r>
      <w:proofErr w:type="spellEnd"/>
      <w:r w:rsidRPr="00E04FCD">
        <w:rPr>
          <w:rFonts w:cs="Guttman Rashi"/>
          <w:sz w:val="32"/>
          <w:szCs w:val="32"/>
        </w:rPr>
        <w:t xml:space="preserve">. </w:t>
      </w:r>
      <w:r w:rsidRPr="00E04FCD">
        <w:rPr>
          <w:rFonts w:cs="Guttman Rashi"/>
          <w:sz w:val="32"/>
          <w:szCs w:val="32"/>
          <w:rtl/>
        </w:rPr>
        <w:t xml:space="preserve">שפעם אחת </w:t>
      </w:r>
      <w:proofErr w:type="spellStart"/>
      <w:r w:rsidRPr="00E04FCD">
        <w:rPr>
          <w:rFonts w:cs="Guttman Rashi"/>
          <w:sz w:val="32"/>
          <w:szCs w:val="32"/>
          <w:rtl/>
        </w:rPr>
        <w:t>ליגלגה</w:t>
      </w:r>
      <w:proofErr w:type="spellEnd"/>
      <w:r w:rsidRPr="00E04FCD">
        <w:rPr>
          <w:rFonts w:cs="Guttman Rashi"/>
          <w:sz w:val="32"/>
          <w:szCs w:val="32"/>
          <w:rtl/>
        </w:rPr>
        <w:t xml:space="preserve"> על שאמרו חכמים (</w:t>
      </w:r>
      <w:proofErr w:type="spellStart"/>
      <w:r w:rsidRPr="00E04FCD">
        <w:rPr>
          <w:rFonts w:cs="Guttman Rashi"/>
          <w:sz w:val="32"/>
          <w:szCs w:val="32"/>
          <w:rtl/>
        </w:rPr>
        <w:t>קדושין</w:t>
      </w:r>
      <w:proofErr w:type="spellEnd"/>
      <w:r w:rsidRPr="00E04FCD">
        <w:rPr>
          <w:rFonts w:cs="Guttman Rashi"/>
          <w:sz w:val="32"/>
          <w:szCs w:val="32"/>
          <w:rtl/>
        </w:rPr>
        <w:t xml:space="preserve"> דף פ:) נשים דעתן קלות הן </w:t>
      </w:r>
      <w:proofErr w:type="spellStart"/>
      <w:r w:rsidRPr="00E04FCD">
        <w:rPr>
          <w:rFonts w:cs="Guttman Rashi"/>
          <w:sz w:val="32"/>
          <w:szCs w:val="32"/>
          <w:rtl/>
        </w:rPr>
        <w:t>עלייהו</w:t>
      </w:r>
      <w:proofErr w:type="spellEnd"/>
      <w:r w:rsidRPr="00E04FCD">
        <w:rPr>
          <w:rFonts w:cs="Guttman Rashi"/>
          <w:sz w:val="32"/>
          <w:szCs w:val="32"/>
          <w:rtl/>
        </w:rPr>
        <w:t xml:space="preserve"> ואמר לה חייך סופך להודות לדבריהם </w:t>
      </w:r>
      <w:proofErr w:type="spellStart"/>
      <w:r w:rsidRPr="00E04FCD">
        <w:rPr>
          <w:rFonts w:cs="Guttman Rashi"/>
          <w:sz w:val="32"/>
          <w:szCs w:val="32"/>
          <w:rtl/>
        </w:rPr>
        <w:t>וצוה</w:t>
      </w:r>
      <w:proofErr w:type="spellEnd"/>
      <w:r w:rsidRPr="00E04FCD">
        <w:rPr>
          <w:rFonts w:cs="Guttman Rashi"/>
          <w:sz w:val="32"/>
          <w:szCs w:val="32"/>
          <w:rtl/>
        </w:rPr>
        <w:t xml:space="preserve"> לאחד מתלמידיו לנסותה לדבר עבירה והפציר בה ימים רבים עד </w:t>
      </w:r>
      <w:proofErr w:type="spellStart"/>
      <w:r w:rsidRPr="00E04FCD">
        <w:rPr>
          <w:rFonts w:cs="Guttman Rashi"/>
          <w:sz w:val="32"/>
          <w:szCs w:val="32"/>
          <w:rtl/>
        </w:rPr>
        <w:t>שנתרצית</w:t>
      </w:r>
      <w:proofErr w:type="spellEnd"/>
      <w:r w:rsidRPr="00E04FCD">
        <w:rPr>
          <w:rFonts w:cs="Guttman Rashi"/>
          <w:sz w:val="32"/>
          <w:szCs w:val="32"/>
          <w:rtl/>
        </w:rPr>
        <w:t xml:space="preserve"> וכשנודע לה חנקה עצמה וערק רבי מאיר מחמת </w:t>
      </w:r>
      <w:proofErr w:type="spellStart"/>
      <w:r w:rsidRPr="00E04FCD">
        <w:rPr>
          <w:rFonts w:cs="Guttman Rashi"/>
          <w:sz w:val="32"/>
          <w:szCs w:val="32"/>
          <w:rtl/>
        </w:rPr>
        <w:t>כסופא</w:t>
      </w:r>
      <w:proofErr w:type="spellEnd"/>
      <w:r w:rsidRPr="00E04FCD">
        <w:rPr>
          <w:sz w:val="24"/>
          <w:szCs w:val="24"/>
        </w:rPr>
        <w:t>:</w:t>
      </w:r>
    </w:p>
    <w:p w:rsidR="002075ED" w:rsidRPr="00E04FCD" w:rsidRDefault="002075ED" w:rsidP="007360C5">
      <w:pPr>
        <w:jc w:val="both"/>
        <w:rPr>
          <w:sz w:val="24"/>
          <w:szCs w:val="24"/>
          <w:rtl/>
        </w:rPr>
      </w:pPr>
      <w:r w:rsidRPr="00E04FCD">
        <w:rPr>
          <w:rFonts w:hint="cs"/>
          <w:b/>
          <w:bCs/>
          <w:sz w:val="32"/>
          <w:szCs w:val="32"/>
          <w:rtl/>
        </w:rPr>
        <w:t>מעשה</w:t>
      </w:r>
      <w:r w:rsidRPr="00E04FCD">
        <w:rPr>
          <w:rFonts w:hint="cs"/>
          <w:sz w:val="24"/>
          <w:szCs w:val="24"/>
          <w:rtl/>
        </w:rPr>
        <w:t xml:space="preserve"> זה שרש"י מביאו אינו מופיע בשום מקור קדום הידוע לנו כיום, והמקור היחיד לסיפור זה הוא רש"י, אנו מוצאים התייחסות לרש"י זה ולסיפור המפליא הנ"ל המלא בתמיהות, </w:t>
      </w:r>
      <w:r w:rsidR="00B97ED8" w:rsidRPr="00E04FCD">
        <w:rPr>
          <w:rFonts w:hint="cs"/>
          <w:sz w:val="24"/>
          <w:szCs w:val="24"/>
          <w:rtl/>
        </w:rPr>
        <w:t xml:space="preserve">במקורות מועטים בספרינו הראשונים והאחרונים, מוזכר סיפור זה משמו של רש"י, במנורת המאור </w:t>
      </w:r>
      <w:proofErr w:type="spellStart"/>
      <w:r w:rsidR="00B97ED8" w:rsidRPr="00E04FCD">
        <w:rPr>
          <w:rFonts w:hint="cs"/>
          <w:sz w:val="24"/>
          <w:szCs w:val="24"/>
          <w:rtl/>
        </w:rPr>
        <w:t>ובמהרי"ל</w:t>
      </w:r>
      <w:proofErr w:type="spellEnd"/>
      <w:r w:rsidR="00B97ED8" w:rsidRPr="00E04FCD">
        <w:rPr>
          <w:rFonts w:hint="cs"/>
          <w:sz w:val="24"/>
          <w:szCs w:val="24"/>
          <w:rtl/>
        </w:rPr>
        <w:t xml:space="preserve">, בספר שלשלת הקבלה מטעים סיפור זה בתוספת </w:t>
      </w:r>
      <w:proofErr w:type="spellStart"/>
      <w:r w:rsidR="00B97ED8" w:rsidRPr="00E04FCD">
        <w:rPr>
          <w:rFonts w:hint="cs"/>
          <w:sz w:val="24"/>
          <w:szCs w:val="24"/>
          <w:rtl/>
        </w:rPr>
        <w:t>שברוריא</w:t>
      </w:r>
      <w:proofErr w:type="spellEnd"/>
      <w:r w:rsidR="00B97ED8" w:rsidRPr="00E04FCD">
        <w:rPr>
          <w:rFonts w:hint="cs"/>
          <w:sz w:val="24"/>
          <w:szCs w:val="24"/>
          <w:rtl/>
        </w:rPr>
        <w:t xml:space="preserve"> הגי</w:t>
      </w:r>
      <w:r w:rsidR="007360C5">
        <w:rPr>
          <w:rFonts w:hint="cs"/>
          <w:sz w:val="24"/>
          <w:szCs w:val="24"/>
          <w:rtl/>
        </w:rPr>
        <w:t>ב</w:t>
      </w:r>
      <w:r w:rsidR="00B97ED8" w:rsidRPr="00E04FCD">
        <w:rPr>
          <w:rFonts w:hint="cs"/>
          <w:sz w:val="24"/>
          <w:szCs w:val="24"/>
          <w:rtl/>
        </w:rPr>
        <w:t xml:space="preserve">ה </w:t>
      </w:r>
      <w:proofErr w:type="spellStart"/>
      <w:r w:rsidR="007360C5">
        <w:rPr>
          <w:rFonts w:hint="cs"/>
          <w:sz w:val="24"/>
          <w:szCs w:val="24"/>
          <w:rtl/>
        </w:rPr>
        <w:t>בליגלוג</w:t>
      </w:r>
      <w:proofErr w:type="spellEnd"/>
      <w:r w:rsidR="007360C5">
        <w:rPr>
          <w:rFonts w:hint="cs"/>
          <w:sz w:val="24"/>
          <w:szCs w:val="24"/>
          <w:rtl/>
        </w:rPr>
        <w:t xml:space="preserve"> </w:t>
      </w:r>
      <w:r w:rsidR="00B97ED8" w:rsidRPr="00E04FCD">
        <w:rPr>
          <w:rFonts w:hint="cs"/>
          <w:sz w:val="24"/>
          <w:szCs w:val="24"/>
          <w:rtl/>
        </w:rPr>
        <w:t xml:space="preserve">על מאמר זה "נשים דעתן קלה </w:t>
      </w:r>
      <w:r w:rsidR="00B97ED8" w:rsidRPr="00E04FCD">
        <w:rPr>
          <w:sz w:val="24"/>
          <w:szCs w:val="24"/>
          <w:rtl/>
        </w:rPr>
        <w:t>–</w:t>
      </w:r>
      <w:r w:rsidR="00B97ED8" w:rsidRPr="00E04FCD">
        <w:rPr>
          <w:rFonts w:hint="cs"/>
          <w:sz w:val="24"/>
          <w:szCs w:val="24"/>
          <w:rtl/>
        </w:rPr>
        <w:t xml:space="preserve"> חוץ </w:t>
      </w:r>
      <w:proofErr w:type="spellStart"/>
      <w:r w:rsidR="00B97ED8" w:rsidRPr="00E04FCD">
        <w:rPr>
          <w:rFonts w:hint="cs"/>
          <w:sz w:val="24"/>
          <w:szCs w:val="24"/>
          <w:rtl/>
        </w:rPr>
        <w:t>מברוריא</w:t>
      </w:r>
      <w:proofErr w:type="spellEnd"/>
      <w:r w:rsidR="00B97ED8" w:rsidRPr="00E04FCD">
        <w:rPr>
          <w:rFonts w:hint="cs"/>
          <w:sz w:val="24"/>
          <w:szCs w:val="24"/>
          <w:rtl/>
        </w:rPr>
        <w:t>"</w:t>
      </w:r>
      <w:r w:rsidR="007360C5">
        <w:rPr>
          <w:rFonts w:hint="cs"/>
          <w:sz w:val="24"/>
          <w:szCs w:val="24"/>
          <w:rtl/>
        </w:rPr>
        <w:t xml:space="preserve"> ולכן נענשה</w:t>
      </w:r>
      <w:r w:rsidR="00B97ED8" w:rsidRPr="00E04FCD">
        <w:rPr>
          <w:rFonts w:hint="cs"/>
          <w:sz w:val="24"/>
          <w:szCs w:val="24"/>
          <w:rtl/>
        </w:rPr>
        <w:t>.</w:t>
      </w:r>
    </w:p>
    <w:p w:rsidR="002075ED" w:rsidRPr="00E04FCD" w:rsidRDefault="002075ED" w:rsidP="00E04FCD">
      <w:pPr>
        <w:jc w:val="both"/>
        <w:rPr>
          <w:sz w:val="24"/>
          <w:szCs w:val="24"/>
          <w:rtl/>
        </w:rPr>
      </w:pPr>
      <w:proofErr w:type="spellStart"/>
      <w:r w:rsidRPr="00E04FCD">
        <w:rPr>
          <w:rFonts w:hint="cs"/>
          <w:b/>
          <w:bCs/>
          <w:sz w:val="32"/>
          <w:szCs w:val="32"/>
          <w:rtl/>
        </w:rPr>
        <w:t>הרמ"ע</w:t>
      </w:r>
      <w:proofErr w:type="spellEnd"/>
      <w:r w:rsidRPr="00E04FCD">
        <w:rPr>
          <w:rFonts w:hint="cs"/>
          <w:b/>
          <w:bCs/>
          <w:sz w:val="32"/>
          <w:szCs w:val="32"/>
          <w:rtl/>
        </w:rPr>
        <w:t xml:space="preserve"> </w:t>
      </w:r>
      <w:proofErr w:type="spellStart"/>
      <w:r w:rsidRPr="00E04FCD">
        <w:rPr>
          <w:rFonts w:hint="cs"/>
          <w:b/>
          <w:bCs/>
          <w:sz w:val="32"/>
          <w:szCs w:val="32"/>
          <w:rtl/>
        </w:rPr>
        <w:t>מפאנו</w:t>
      </w:r>
      <w:proofErr w:type="spellEnd"/>
      <w:r w:rsidR="00B97ED8" w:rsidRPr="00E04FCD">
        <w:rPr>
          <w:rFonts w:hint="cs"/>
          <w:sz w:val="32"/>
          <w:szCs w:val="32"/>
          <w:rtl/>
        </w:rPr>
        <w:t xml:space="preserve"> </w:t>
      </w:r>
      <w:r w:rsidR="00B97ED8" w:rsidRPr="00E04FCD">
        <w:rPr>
          <w:rFonts w:hint="cs"/>
          <w:sz w:val="24"/>
          <w:szCs w:val="24"/>
          <w:rtl/>
        </w:rPr>
        <w:t xml:space="preserve">בספרו </w:t>
      </w:r>
      <w:proofErr w:type="spellStart"/>
      <w:r w:rsidR="00B97ED8" w:rsidRPr="00E04FCD">
        <w:rPr>
          <w:rFonts w:hint="cs"/>
          <w:sz w:val="24"/>
          <w:szCs w:val="24"/>
          <w:rtl/>
        </w:rPr>
        <w:t>גיגלול</w:t>
      </w:r>
      <w:proofErr w:type="spellEnd"/>
      <w:r w:rsidR="00B97ED8" w:rsidRPr="00E04FCD">
        <w:rPr>
          <w:rFonts w:hint="cs"/>
          <w:sz w:val="24"/>
          <w:szCs w:val="24"/>
          <w:rtl/>
        </w:rPr>
        <w:t xml:space="preserve"> נשמות כתב - </w:t>
      </w:r>
      <w:r w:rsidR="00B97ED8" w:rsidRPr="00E04FCD">
        <w:rPr>
          <w:sz w:val="24"/>
          <w:szCs w:val="24"/>
          <w:rtl/>
        </w:rPr>
        <w:t xml:space="preserve">ברוריה גלגול בת שבע, </w:t>
      </w:r>
      <w:proofErr w:type="spellStart"/>
      <w:r w:rsidR="00B97ED8" w:rsidRPr="00E04FCD">
        <w:rPr>
          <w:sz w:val="24"/>
          <w:szCs w:val="24"/>
          <w:rtl/>
        </w:rPr>
        <w:t>והיתה</w:t>
      </w:r>
      <w:proofErr w:type="spellEnd"/>
      <w:r w:rsidR="00B97ED8" w:rsidRPr="00E04FCD">
        <w:rPr>
          <w:sz w:val="24"/>
          <w:szCs w:val="24"/>
          <w:rtl/>
        </w:rPr>
        <w:t xml:space="preserve"> מלמדת לשלמה ומזהירתו, היא ברוריה דהוי מקרי לתלמידים, </w:t>
      </w:r>
      <w:proofErr w:type="spellStart"/>
      <w:r w:rsidR="00B97ED8" w:rsidRPr="00E04FCD">
        <w:rPr>
          <w:sz w:val="24"/>
          <w:szCs w:val="24"/>
          <w:rtl/>
        </w:rPr>
        <w:t>ונתפתתה</w:t>
      </w:r>
      <w:proofErr w:type="spellEnd"/>
      <w:r w:rsidR="00B97ED8" w:rsidRPr="00E04FCD">
        <w:rPr>
          <w:sz w:val="24"/>
          <w:szCs w:val="24"/>
          <w:rtl/>
        </w:rPr>
        <w:t xml:space="preserve"> לתלמיד אחד, אותו התלמיד היה נפש אוריה בעלה הראשון, והיה בה שייכות מעט, והיא </w:t>
      </w:r>
      <w:proofErr w:type="spellStart"/>
      <w:r w:rsidR="00B97ED8" w:rsidRPr="00E04FCD">
        <w:rPr>
          <w:sz w:val="24"/>
          <w:szCs w:val="24"/>
          <w:rtl/>
        </w:rPr>
        <w:t>היתה</w:t>
      </w:r>
      <w:proofErr w:type="spellEnd"/>
      <w:r w:rsidR="00B97ED8" w:rsidRPr="00E04FCD">
        <w:rPr>
          <w:sz w:val="24"/>
          <w:szCs w:val="24"/>
          <w:rtl/>
        </w:rPr>
        <w:t xml:space="preserve"> סיבת מותו אז, ועתה הוא סיבת מיתתה, כי לכן באה לתיקונה</w:t>
      </w:r>
      <w:r w:rsidR="00B97ED8" w:rsidRPr="00E04FCD">
        <w:rPr>
          <w:rFonts w:hint="cs"/>
          <w:sz w:val="24"/>
          <w:szCs w:val="24"/>
          <w:rtl/>
        </w:rPr>
        <w:t xml:space="preserve">. </w:t>
      </w:r>
    </w:p>
    <w:p w:rsidR="00B97ED8" w:rsidRPr="00E04FCD" w:rsidRDefault="00B97ED8" w:rsidP="00E04FCD">
      <w:pPr>
        <w:jc w:val="both"/>
        <w:rPr>
          <w:sz w:val="24"/>
          <w:szCs w:val="24"/>
          <w:rtl/>
        </w:rPr>
      </w:pPr>
      <w:r w:rsidRPr="00E04FCD">
        <w:rPr>
          <w:rFonts w:hint="cs"/>
          <w:sz w:val="24"/>
          <w:szCs w:val="24"/>
          <w:rtl/>
        </w:rPr>
        <w:t xml:space="preserve">בכך למעשה הוא מסביר את הסיפור בעומק מיוחד השייך לעולם הסוד, </w:t>
      </w:r>
      <w:proofErr w:type="spellStart"/>
      <w:r w:rsidRPr="00E04FCD">
        <w:rPr>
          <w:rFonts w:hint="cs"/>
          <w:sz w:val="24"/>
          <w:szCs w:val="24"/>
          <w:rtl/>
        </w:rPr>
        <w:t>שאיו</w:t>
      </w:r>
      <w:proofErr w:type="spellEnd"/>
      <w:r w:rsidRPr="00E04FCD">
        <w:rPr>
          <w:rFonts w:hint="cs"/>
          <w:sz w:val="24"/>
          <w:szCs w:val="24"/>
          <w:rtl/>
        </w:rPr>
        <w:t xml:space="preserve"> אנו בקיאים בכך ועדיין אנו נזקקים לפשט במעשה זה,</w:t>
      </w:r>
    </w:p>
    <w:p w:rsidR="00B97ED8" w:rsidRPr="00E04FCD" w:rsidRDefault="00B97ED8" w:rsidP="00E04FCD">
      <w:pPr>
        <w:jc w:val="both"/>
        <w:rPr>
          <w:sz w:val="24"/>
          <w:szCs w:val="24"/>
          <w:rtl/>
        </w:rPr>
      </w:pPr>
      <w:r w:rsidRPr="00E04FCD">
        <w:rPr>
          <w:rFonts w:hint="cs"/>
          <w:b/>
          <w:bCs/>
          <w:sz w:val="32"/>
          <w:szCs w:val="32"/>
          <w:rtl/>
        </w:rPr>
        <w:t>בספר תפארת ישראל</w:t>
      </w:r>
      <w:r w:rsidRPr="00E04FCD">
        <w:rPr>
          <w:rFonts w:hint="cs"/>
          <w:sz w:val="32"/>
          <w:szCs w:val="32"/>
          <w:rtl/>
        </w:rPr>
        <w:t xml:space="preserve"> </w:t>
      </w:r>
      <w:r w:rsidR="00615EB0" w:rsidRPr="00E04FCD">
        <w:rPr>
          <w:rFonts w:hint="cs"/>
          <w:sz w:val="24"/>
          <w:szCs w:val="24"/>
          <w:rtl/>
        </w:rPr>
        <w:t xml:space="preserve">תמה איך רבי מאיר עשה כזה דבר לנסות כך את אשתו הרי אין אפוטרופוס לעריות והתלמיד עלול ג"כ להיכשל ומתרץ </w:t>
      </w:r>
      <w:r w:rsidR="00615EB0" w:rsidRPr="00E04FCD">
        <w:rPr>
          <w:rFonts w:cs="Arial"/>
          <w:sz w:val="24"/>
          <w:szCs w:val="24"/>
          <w:rtl/>
        </w:rPr>
        <w:t xml:space="preserve">שהיה יודע שהוא ירא שמים ולא יעשה עמה איסור אף כשתתרצה, וכן הוי, דחס ושלום דר'' מאיר </w:t>
      </w:r>
      <w:proofErr w:type="spellStart"/>
      <w:r w:rsidR="00615EB0" w:rsidRPr="00E04FCD">
        <w:rPr>
          <w:rFonts w:cs="Arial"/>
          <w:sz w:val="24"/>
          <w:szCs w:val="24"/>
          <w:rtl/>
        </w:rPr>
        <w:t>יכשילנה</w:t>
      </w:r>
      <w:proofErr w:type="spellEnd"/>
      <w:r w:rsidR="00615EB0" w:rsidRPr="00E04FCD">
        <w:rPr>
          <w:rFonts w:cs="Arial"/>
          <w:sz w:val="24"/>
          <w:szCs w:val="24"/>
          <w:rtl/>
        </w:rPr>
        <w:t>.</w:t>
      </w:r>
    </w:p>
    <w:p w:rsidR="00615EB0" w:rsidRPr="00E04FCD" w:rsidRDefault="00615EB0" w:rsidP="00E04FCD">
      <w:pPr>
        <w:jc w:val="both"/>
        <w:rPr>
          <w:sz w:val="24"/>
          <w:szCs w:val="24"/>
          <w:rtl/>
        </w:rPr>
      </w:pPr>
      <w:r w:rsidRPr="00E04FCD">
        <w:rPr>
          <w:rFonts w:hint="cs"/>
          <w:sz w:val="24"/>
          <w:szCs w:val="24"/>
          <w:rtl/>
        </w:rPr>
        <w:t>בי</w:t>
      </w:r>
      <w:r w:rsidR="005F3EC4" w:rsidRPr="00E04FCD">
        <w:rPr>
          <w:rFonts w:hint="cs"/>
          <w:sz w:val="24"/>
          <w:szCs w:val="24"/>
          <w:rtl/>
        </w:rPr>
        <w:t>ת</w:t>
      </w:r>
      <w:r w:rsidRPr="00E04FCD">
        <w:rPr>
          <w:rFonts w:hint="cs"/>
          <w:sz w:val="24"/>
          <w:szCs w:val="24"/>
          <w:rtl/>
        </w:rPr>
        <w:t>ר פירוט ובהרחבה</w:t>
      </w:r>
      <w:r w:rsidR="005F3EC4" w:rsidRPr="00E04FCD">
        <w:rPr>
          <w:rFonts w:hint="cs"/>
          <w:sz w:val="24"/>
          <w:szCs w:val="24"/>
          <w:rtl/>
        </w:rPr>
        <w:t xml:space="preserve"> רבה</w:t>
      </w:r>
      <w:r w:rsidRPr="00E04FCD">
        <w:rPr>
          <w:rFonts w:hint="cs"/>
          <w:sz w:val="24"/>
          <w:szCs w:val="24"/>
          <w:rtl/>
        </w:rPr>
        <w:t xml:space="preserve"> כותב </w:t>
      </w:r>
      <w:r w:rsidRPr="00E04FCD">
        <w:rPr>
          <w:rFonts w:hint="cs"/>
          <w:b/>
          <w:bCs/>
          <w:sz w:val="32"/>
          <w:szCs w:val="32"/>
          <w:rtl/>
        </w:rPr>
        <w:t>הבן איש חי בספרו בן יהוידע</w:t>
      </w:r>
      <w:r w:rsidRPr="00E04FCD">
        <w:rPr>
          <w:rFonts w:hint="cs"/>
          <w:sz w:val="32"/>
          <w:szCs w:val="32"/>
          <w:rtl/>
        </w:rPr>
        <w:t xml:space="preserve"> </w:t>
      </w:r>
      <w:r w:rsidR="005F3EC4" w:rsidRPr="00E04FCD">
        <w:rPr>
          <w:sz w:val="24"/>
          <w:szCs w:val="24"/>
          <w:rtl/>
        </w:rPr>
        <w:t>–</w:t>
      </w:r>
      <w:r w:rsidR="005F3EC4" w:rsidRPr="00E04FCD">
        <w:rPr>
          <w:rFonts w:hint="cs"/>
          <w:sz w:val="24"/>
          <w:szCs w:val="24"/>
          <w:rtl/>
        </w:rPr>
        <w:t xml:space="preserve"> והדבר הזה </w:t>
      </w:r>
      <w:proofErr w:type="spellStart"/>
      <w:r w:rsidR="005F3EC4" w:rsidRPr="00E04FCD">
        <w:rPr>
          <w:rFonts w:hint="cs"/>
          <w:sz w:val="24"/>
          <w:szCs w:val="24"/>
          <w:rtl/>
        </w:rPr>
        <w:t>יפל</w:t>
      </w:r>
      <w:r w:rsidR="00E762C5" w:rsidRPr="00E04FCD">
        <w:rPr>
          <w:rFonts w:hint="cs"/>
          <w:sz w:val="24"/>
          <w:szCs w:val="24"/>
          <w:rtl/>
        </w:rPr>
        <w:t>א</w:t>
      </w:r>
      <w:proofErr w:type="spellEnd"/>
      <w:r w:rsidR="00E762C5" w:rsidRPr="00E04FCD">
        <w:rPr>
          <w:rFonts w:hint="cs"/>
          <w:sz w:val="24"/>
          <w:szCs w:val="24"/>
          <w:rtl/>
        </w:rPr>
        <w:t xml:space="preserve"> מאד איך אותה צדקת וקדושה </w:t>
      </w:r>
      <w:proofErr w:type="spellStart"/>
      <w:r w:rsidR="00E762C5" w:rsidRPr="00E04FCD">
        <w:rPr>
          <w:rFonts w:hint="cs"/>
          <w:sz w:val="24"/>
          <w:szCs w:val="24"/>
          <w:rtl/>
        </w:rPr>
        <w:t>נתפת</w:t>
      </w:r>
      <w:r w:rsidR="005F3EC4" w:rsidRPr="00E04FCD">
        <w:rPr>
          <w:rFonts w:hint="cs"/>
          <w:sz w:val="24"/>
          <w:szCs w:val="24"/>
          <w:rtl/>
        </w:rPr>
        <w:t>ית</w:t>
      </w:r>
      <w:proofErr w:type="spellEnd"/>
      <w:r w:rsidR="005F3EC4" w:rsidRPr="00E04FCD">
        <w:rPr>
          <w:rFonts w:hint="cs"/>
          <w:sz w:val="24"/>
          <w:szCs w:val="24"/>
          <w:rtl/>
        </w:rPr>
        <w:t xml:space="preserve"> לדבר עבירה של אשת איש, ועוד יותר קושיא חזקה על רבי מאיר בעל הנס איך נתן רשות לתלמיד לעשות לה פיתוי זה, ולא חש פן יעלה בלבו הרהורים רעים בעת שמדבר עמה בדברי רצוי </w:t>
      </w:r>
      <w:proofErr w:type="spellStart"/>
      <w:r w:rsidR="005F3EC4" w:rsidRPr="00E04FCD">
        <w:rPr>
          <w:rFonts w:hint="cs"/>
          <w:sz w:val="24"/>
          <w:szCs w:val="24"/>
          <w:rtl/>
        </w:rPr>
        <w:t>ופתוי</w:t>
      </w:r>
      <w:proofErr w:type="spellEnd"/>
      <w:r w:rsidR="005F3EC4" w:rsidRPr="00E04FCD">
        <w:rPr>
          <w:rFonts w:hint="cs"/>
          <w:sz w:val="24"/>
          <w:szCs w:val="24"/>
          <w:rtl/>
        </w:rPr>
        <w:t xml:space="preserve"> על דבר המשכב שישכב עמה ולא יבוא לידי הרהור גמור. ונ"ל בס"ד </w:t>
      </w:r>
      <w:proofErr w:type="spellStart"/>
      <w:r w:rsidR="005F3EC4" w:rsidRPr="00E04FCD">
        <w:rPr>
          <w:rFonts w:hint="cs"/>
          <w:sz w:val="24"/>
          <w:szCs w:val="24"/>
          <w:rtl/>
        </w:rPr>
        <w:t>דאותו</w:t>
      </w:r>
      <w:proofErr w:type="spellEnd"/>
      <w:r w:rsidR="005F3EC4" w:rsidRPr="00E04FCD">
        <w:rPr>
          <w:rFonts w:hint="cs"/>
          <w:sz w:val="24"/>
          <w:szCs w:val="24"/>
          <w:rtl/>
        </w:rPr>
        <w:t xml:space="preserve"> תלמיד היה סריס, ואין לו שום </w:t>
      </w:r>
      <w:proofErr w:type="spellStart"/>
      <w:r w:rsidR="005F3EC4" w:rsidRPr="00E04FCD">
        <w:rPr>
          <w:rFonts w:hint="cs"/>
          <w:sz w:val="24"/>
          <w:szCs w:val="24"/>
          <w:rtl/>
        </w:rPr>
        <w:t>תאוה</w:t>
      </w:r>
      <w:proofErr w:type="spellEnd"/>
      <w:r w:rsidR="005F3EC4" w:rsidRPr="00E04FCD">
        <w:rPr>
          <w:rFonts w:hint="cs"/>
          <w:sz w:val="24"/>
          <w:szCs w:val="24"/>
          <w:rtl/>
        </w:rPr>
        <w:t xml:space="preserve"> והרהור, והיא לא </w:t>
      </w:r>
      <w:proofErr w:type="spellStart"/>
      <w:r w:rsidR="005F3EC4" w:rsidRPr="00E04FCD">
        <w:rPr>
          <w:rFonts w:hint="cs"/>
          <w:sz w:val="24"/>
          <w:szCs w:val="24"/>
          <w:rtl/>
        </w:rPr>
        <w:t>היתה</w:t>
      </w:r>
      <w:proofErr w:type="spellEnd"/>
      <w:r w:rsidR="005F3EC4" w:rsidRPr="00E04FCD">
        <w:rPr>
          <w:rFonts w:hint="cs"/>
          <w:sz w:val="24"/>
          <w:szCs w:val="24"/>
          <w:rtl/>
        </w:rPr>
        <w:t xml:space="preserve"> יודעת בו, כי יש סריס בידי שמים שאינו ניכר מבחוץ כלל, הן מצד הפנים ואין מצד הזקן, והוא פיתה אותה שתיתן לו רשות שיבא למרחץ שלה כשרוחצת בביתה וירח</w:t>
      </w:r>
      <w:r w:rsidR="00CC2D64" w:rsidRPr="00E04FCD">
        <w:rPr>
          <w:rFonts w:hint="cs"/>
          <w:sz w:val="24"/>
          <w:szCs w:val="24"/>
          <w:rtl/>
        </w:rPr>
        <w:t>ץ</w:t>
      </w:r>
      <w:r w:rsidR="005F3EC4" w:rsidRPr="00E04FCD">
        <w:rPr>
          <w:rFonts w:hint="cs"/>
          <w:sz w:val="24"/>
          <w:szCs w:val="24"/>
          <w:rtl/>
        </w:rPr>
        <w:t xml:space="preserve"> עמה </w:t>
      </w:r>
      <w:proofErr w:type="spellStart"/>
      <w:r w:rsidR="005F3EC4" w:rsidRPr="00E04FCD">
        <w:rPr>
          <w:rFonts w:hint="cs"/>
          <w:sz w:val="24"/>
          <w:szCs w:val="24"/>
          <w:rtl/>
        </w:rPr>
        <w:t>באמבטי</w:t>
      </w:r>
      <w:proofErr w:type="spellEnd"/>
      <w:r w:rsidR="005F3EC4" w:rsidRPr="00E04FCD">
        <w:rPr>
          <w:rFonts w:hint="cs"/>
          <w:sz w:val="24"/>
          <w:szCs w:val="24"/>
          <w:rtl/>
        </w:rPr>
        <w:t xml:space="preserve"> אחד, ולא לכוונת עבירה, אלא רק לרחוץ עמה, בשביל שיש לו צורך בדרך סגולה שיהיה רוחץ עם אישה אשת איש, ותועיל הסגולה הזאת אליו בשביל איזה דבר הצריך לו, </w:t>
      </w:r>
      <w:proofErr w:type="spellStart"/>
      <w:r w:rsidR="005F3EC4" w:rsidRPr="00E04FCD">
        <w:rPr>
          <w:rFonts w:hint="cs"/>
          <w:sz w:val="24"/>
          <w:szCs w:val="24"/>
          <w:rtl/>
        </w:rPr>
        <w:t>ונתפתית</w:t>
      </w:r>
      <w:proofErr w:type="spellEnd"/>
      <w:r w:rsidR="005F3EC4" w:rsidRPr="00E04FCD">
        <w:rPr>
          <w:rFonts w:hint="cs"/>
          <w:sz w:val="24"/>
          <w:szCs w:val="24"/>
          <w:rtl/>
        </w:rPr>
        <w:t xml:space="preserve"> </w:t>
      </w:r>
      <w:r w:rsidR="0042617F" w:rsidRPr="00E04FCD">
        <w:rPr>
          <w:rFonts w:hint="cs"/>
          <w:sz w:val="24"/>
          <w:szCs w:val="24"/>
          <w:rtl/>
        </w:rPr>
        <w:t xml:space="preserve">לדבריו ונתנה לו רשות שיכנס אצלה למרחץ בשעה פלונית שהיא נכנסת לרחוץ שם, וכן היה כשנכנסה לרחוץ נכנס אחריה ופשט בגדיו ועמד ערום לפניה קודם שראה את בשרה, </w:t>
      </w:r>
      <w:proofErr w:type="spellStart"/>
      <w:r w:rsidR="0042617F" w:rsidRPr="00E04FCD">
        <w:rPr>
          <w:rFonts w:hint="cs"/>
          <w:sz w:val="24"/>
          <w:szCs w:val="24"/>
          <w:rtl/>
        </w:rPr>
        <w:t>וכשראתהו</w:t>
      </w:r>
      <w:proofErr w:type="spellEnd"/>
      <w:r w:rsidR="0042617F" w:rsidRPr="00E04FCD">
        <w:rPr>
          <w:rFonts w:hint="cs"/>
          <w:sz w:val="24"/>
          <w:szCs w:val="24"/>
          <w:rtl/>
        </w:rPr>
        <w:t xml:space="preserve"> סריס אמרה לו מה זאת, והגיד לה הדבר, כי רבו </w:t>
      </w:r>
      <w:proofErr w:type="spellStart"/>
      <w:r w:rsidR="0042617F" w:rsidRPr="00E04FCD">
        <w:rPr>
          <w:rFonts w:hint="cs"/>
          <w:sz w:val="24"/>
          <w:szCs w:val="24"/>
          <w:rtl/>
        </w:rPr>
        <w:t>צוהו</w:t>
      </w:r>
      <w:proofErr w:type="spellEnd"/>
      <w:r w:rsidR="0042617F" w:rsidRPr="00E04FCD">
        <w:rPr>
          <w:rFonts w:hint="cs"/>
          <w:sz w:val="24"/>
          <w:szCs w:val="24"/>
          <w:rtl/>
        </w:rPr>
        <w:t xml:space="preserve"> לפתותה בדבר זה בשביל </w:t>
      </w:r>
      <w:proofErr w:type="spellStart"/>
      <w:r w:rsidR="0042617F" w:rsidRPr="00E04FCD">
        <w:rPr>
          <w:rFonts w:hint="cs"/>
          <w:sz w:val="24"/>
          <w:szCs w:val="24"/>
          <w:rtl/>
        </w:rPr>
        <w:lastRenderedPageBreak/>
        <w:t>שהיתה</w:t>
      </w:r>
      <w:proofErr w:type="spellEnd"/>
      <w:r w:rsidR="0042617F" w:rsidRPr="00E04FCD">
        <w:rPr>
          <w:rFonts w:hint="cs"/>
          <w:sz w:val="24"/>
          <w:szCs w:val="24"/>
          <w:rtl/>
        </w:rPr>
        <w:t xml:space="preserve"> אומרת כן על דברי חכמים, ואז לבש בגדיו ויצא מאתה, והיא אע"פ שלא </w:t>
      </w:r>
      <w:proofErr w:type="spellStart"/>
      <w:r w:rsidR="0042617F" w:rsidRPr="00E04FCD">
        <w:rPr>
          <w:rFonts w:hint="cs"/>
          <w:sz w:val="24"/>
          <w:szCs w:val="24"/>
          <w:rtl/>
        </w:rPr>
        <w:t>נתפתית</w:t>
      </w:r>
      <w:proofErr w:type="spellEnd"/>
      <w:r w:rsidR="0042617F" w:rsidRPr="00E04FCD">
        <w:rPr>
          <w:rFonts w:hint="cs"/>
          <w:sz w:val="24"/>
          <w:szCs w:val="24"/>
          <w:rtl/>
        </w:rPr>
        <w:t xml:space="preserve"> לעשות עבירה ח"ו אלא רק </w:t>
      </w:r>
      <w:proofErr w:type="spellStart"/>
      <w:r w:rsidR="0042617F" w:rsidRPr="00E04FCD">
        <w:rPr>
          <w:rFonts w:hint="cs"/>
          <w:sz w:val="24"/>
          <w:szCs w:val="24"/>
          <w:rtl/>
        </w:rPr>
        <w:t>נתפתית</w:t>
      </w:r>
      <w:proofErr w:type="spellEnd"/>
      <w:r w:rsidR="0042617F" w:rsidRPr="00E04FCD">
        <w:rPr>
          <w:rFonts w:hint="cs"/>
          <w:sz w:val="24"/>
          <w:szCs w:val="24"/>
          <w:rtl/>
        </w:rPr>
        <w:t xml:space="preserve"> לתת לו רשות לרחוץ עמה באמבטיה אחד, בושה מבעלה רבי מאיר איך תראה פניו, ומרוב הבושה נטרפה דעתה וחנקה עצמה, ואין לה דין מאבד עצמו לדעת כי לא הייתה שפויה בדעתה, כי עשתה כן בטירוף הדעת, ובעלה ערק לבבל כי קבל עליו גלות לכפרה על אשר נעשה לה דבר זה בסיבתו.</w:t>
      </w:r>
    </w:p>
    <w:p w:rsidR="0042617F" w:rsidRPr="00E04FCD" w:rsidRDefault="0042617F" w:rsidP="00E04FCD">
      <w:pPr>
        <w:jc w:val="both"/>
        <w:rPr>
          <w:sz w:val="24"/>
          <w:szCs w:val="24"/>
          <w:rtl/>
        </w:rPr>
      </w:pPr>
      <w:r w:rsidRPr="00E04FCD">
        <w:rPr>
          <w:rFonts w:hint="cs"/>
          <w:sz w:val="24"/>
          <w:szCs w:val="24"/>
          <w:rtl/>
        </w:rPr>
        <w:t xml:space="preserve">יש אף שהבינו שעשתה ממש את החטא מה שיותר מסביר את התוצאה הקשה שהביא למותה, בשולי דבריו של הבן איש חי מסביר את עריקותו של </w:t>
      </w:r>
      <w:proofErr w:type="spellStart"/>
      <w:r w:rsidRPr="00E04FCD">
        <w:rPr>
          <w:rFonts w:hint="cs"/>
          <w:sz w:val="24"/>
          <w:szCs w:val="24"/>
          <w:rtl/>
        </w:rPr>
        <w:t>רמב"ה</w:t>
      </w:r>
      <w:proofErr w:type="spellEnd"/>
      <w:r w:rsidRPr="00E04FCD">
        <w:rPr>
          <w:rFonts w:hint="cs"/>
          <w:sz w:val="24"/>
          <w:szCs w:val="24"/>
          <w:rtl/>
        </w:rPr>
        <w:t xml:space="preserve"> לבבל כעו</w:t>
      </w:r>
      <w:r w:rsidR="00C85C3E" w:rsidRPr="00E04FCD">
        <w:rPr>
          <w:rFonts w:hint="cs"/>
          <w:sz w:val="24"/>
          <w:szCs w:val="24"/>
          <w:rtl/>
        </w:rPr>
        <w:t>נ</w:t>
      </w:r>
      <w:r w:rsidRPr="00E04FCD">
        <w:rPr>
          <w:rFonts w:hint="cs"/>
          <w:sz w:val="24"/>
          <w:szCs w:val="24"/>
          <w:rtl/>
        </w:rPr>
        <w:t>ש גלו</w:t>
      </w:r>
      <w:r w:rsidR="00C85C3E" w:rsidRPr="00E04FCD">
        <w:rPr>
          <w:rFonts w:hint="cs"/>
          <w:sz w:val="24"/>
          <w:szCs w:val="24"/>
          <w:rtl/>
        </w:rPr>
        <w:t xml:space="preserve">ת, ולכאורה הבין שלא יתכן </w:t>
      </w:r>
      <w:proofErr w:type="spellStart"/>
      <w:r w:rsidR="00C85C3E" w:rsidRPr="00E04FCD">
        <w:rPr>
          <w:rFonts w:hint="cs"/>
          <w:sz w:val="24"/>
          <w:szCs w:val="24"/>
          <w:rtl/>
        </w:rPr>
        <w:t>שרמב"ה</w:t>
      </w:r>
      <w:proofErr w:type="spellEnd"/>
      <w:r w:rsidR="00C85C3E" w:rsidRPr="00E04FCD">
        <w:rPr>
          <w:rFonts w:hint="cs"/>
          <w:sz w:val="24"/>
          <w:szCs w:val="24"/>
          <w:rtl/>
        </w:rPr>
        <w:t xml:space="preserve"> יערוק ויברח רק "מחמת </w:t>
      </w:r>
      <w:proofErr w:type="spellStart"/>
      <w:r w:rsidR="00C85C3E" w:rsidRPr="00E04FCD">
        <w:rPr>
          <w:rFonts w:hint="cs"/>
          <w:sz w:val="24"/>
          <w:szCs w:val="24"/>
          <w:rtl/>
        </w:rPr>
        <w:t>כיסופא</w:t>
      </w:r>
      <w:proofErr w:type="spellEnd"/>
      <w:r w:rsidR="00C85C3E" w:rsidRPr="00E04FCD">
        <w:rPr>
          <w:rFonts w:hint="cs"/>
          <w:sz w:val="24"/>
          <w:szCs w:val="24"/>
          <w:rtl/>
        </w:rPr>
        <w:t>" .</w:t>
      </w:r>
    </w:p>
    <w:p w:rsidR="00C85C3E" w:rsidRPr="00E04FCD" w:rsidRDefault="00C85C3E" w:rsidP="00E04FCD">
      <w:pPr>
        <w:jc w:val="both"/>
        <w:rPr>
          <w:sz w:val="24"/>
          <w:szCs w:val="24"/>
          <w:rtl/>
        </w:rPr>
      </w:pPr>
      <w:r w:rsidRPr="00E04FCD">
        <w:rPr>
          <w:rFonts w:hint="cs"/>
          <w:sz w:val="24"/>
          <w:szCs w:val="24"/>
          <w:rtl/>
        </w:rPr>
        <w:t xml:space="preserve">ישנו מאמר ארוך בהיקפו </w:t>
      </w:r>
      <w:r w:rsidRPr="00E04FCD">
        <w:rPr>
          <w:rFonts w:hint="cs"/>
          <w:b/>
          <w:bCs/>
          <w:sz w:val="28"/>
          <w:szCs w:val="28"/>
          <w:rtl/>
        </w:rPr>
        <w:t xml:space="preserve">שהרב איתן </w:t>
      </w:r>
      <w:proofErr w:type="spellStart"/>
      <w:r w:rsidRPr="00E04FCD">
        <w:rPr>
          <w:rFonts w:hint="cs"/>
          <w:b/>
          <w:bCs/>
          <w:sz w:val="28"/>
          <w:szCs w:val="28"/>
          <w:rtl/>
        </w:rPr>
        <w:t>הנקין</w:t>
      </w:r>
      <w:proofErr w:type="spellEnd"/>
      <w:r w:rsidRPr="00E04FCD">
        <w:rPr>
          <w:rFonts w:hint="cs"/>
          <w:b/>
          <w:bCs/>
          <w:sz w:val="28"/>
          <w:szCs w:val="28"/>
          <w:rtl/>
        </w:rPr>
        <w:t xml:space="preserve"> הי"ד</w:t>
      </w:r>
      <w:r w:rsidRPr="00E04FCD">
        <w:rPr>
          <w:rFonts w:hint="cs"/>
          <w:sz w:val="28"/>
          <w:szCs w:val="28"/>
          <w:rtl/>
        </w:rPr>
        <w:t xml:space="preserve"> </w:t>
      </w:r>
      <w:r w:rsidRPr="00E04FCD">
        <w:rPr>
          <w:rFonts w:hint="cs"/>
          <w:sz w:val="24"/>
          <w:szCs w:val="24"/>
          <w:rtl/>
        </w:rPr>
        <w:t xml:space="preserve">כתב </w:t>
      </w:r>
      <w:proofErr w:type="spellStart"/>
      <w:r w:rsidRPr="00E04FCD">
        <w:rPr>
          <w:rFonts w:hint="cs"/>
          <w:sz w:val="24"/>
          <w:szCs w:val="24"/>
          <w:rtl/>
        </w:rPr>
        <w:t>בענין</w:t>
      </w:r>
      <w:proofErr w:type="spellEnd"/>
      <w:r w:rsidRPr="00E04FCD">
        <w:rPr>
          <w:rFonts w:hint="cs"/>
          <w:sz w:val="24"/>
          <w:szCs w:val="24"/>
          <w:rtl/>
        </w:rPr>
        <w:t xml:space="preserve"> זה</w:t>
      </w:r>
      <w:r w:rsidR="009353A8" w:rsidRPr="00E04FCD">
        <w:rPr>
          <w:rFonts w:hint="cs"/>
          <w:sz w:val="24"/>
          <w:szCs w:val="24"/>
          <w:rtl/>
        </w:rPr>
        <w:t>,</w:t>
      </w:r>
      <w:r w:rsidRPr="00E04FCD">
        <w:rPr>
          <w:rFonts w:hint="cs"/>
          <w:sz w:val="24"/>
          <w:szCs w:val="24"/>
          <w:rtl/>
        </w:rPr>
        <w:t xml:space="preserve"> שבו לדעתי סימן מטרה מראש שלא יתכן שאישה צדקנית וחכמה כברוריה </w:t>
      </w:r>
      <w:proofErr w:type="spellStart"/>
      <w:r w:rsidRPr="00E04FCD">
        <w:rPr>
          <w:rFonts w:hint="cs"/>
          <w:sz w:val="24"/>
          <w:szCs w:val="24"/>
          <w:rtl/>
        </w:rPr>
        <w:t>תפול</w:t>
      </w:r>
      <w:proofErr w:type="spellEnd"/>
      <w:r w:rsidRPr="00E04FCD">
        <w:rPr>
          <w:rFonts w:hint="cs"/>
          <w:sz w:val="24"/>
          <w:szCs w:val="24"/>
          <w:rtl/>
        </w:rPr>
        <w:t xml:space="preserve"> בכזה דבר, וסיפור זה הוא סתירה חזקה לדמותה העולה משאר מקומות וסיפורים, וע"כ חיפש לקבוע שסיפור זה "לא" כתבו רש"י אלא תלמיד (טועה), וכן נתלה בעניין נסיבתי </w:t>
      </w:r>
      <w:proofErr w:type="spellStart"/>
      <w:r w:rsidRPr="00E04FCD">
        <w:rPr>
          <w:rFonts w:hint="cs"/>
          <w:sz w:val="24"/>
          <w:szCs w:val="24"/>
          <w:rtl/>
        </w:rPr>
        <w:t>בגירס</w:t>
      </w:r>
      <w:r w:rsidR="009353A8" w:rsidRPr="00E04FCD">
        <w:rPr>
          <w:rFonts w:hint="cs"/>
          <w:sz w:val="24"/>
          <w:szCs w:val="24"/>
          <w:rtl/>
        </w:rPr>
        <w:t>תו</w:t>
      </w:r>
      <w:proofErr w:type="spellEnd"/>
      <w:r w:rsidRPr="00E04FCD">
        <w:rPr>
          <w:rFonts w:hint="cs"/>
          <w:sz w:val="24"/>
          <w:szCs w:val="24"/>
          <w:rtl/>
        </w:rPr>
        <w:t xml:space="preserve"> של ר</w:t>
      </w:r>
      <w:r w:rsidR="009353A8" w:rsidRPr="00E04FCD">
        <w:rPr>
          <w:rFonts w:hint="cs"/>
          <w:sz w:val="24"/>
          <w:szCs w:val="24"/>
          <w:rtl/>
        </w:rPr>
        <w:t xml:space="preserve">ב האי גאון שרבי מאיר ערק לבבל יחד עם </w:t>
      </w:r>
      <w:proofErr w:type="spellStart"/>
      <w:r w:rsidR="009353A8" w:rsidRPr="00E04FCD">
        <w:rPr>
          <w:rFonts w:hint="cs"/>
          <w:sz w:val="24"/>
          <w:szCs w:val="24"/>
          <w:rtl/>
        </w:rPr>
        <w:t>ברוריא</w:t>
      </w:r>
      <w:proofErr w:type="spellEnd"/>
      <w:r w:rsidR="009353A8" w:rsidRPr="00E04FCD">
        <w:rPr>
          <w:rFonts w:hint="cs"/>
          <w:sz w:val="24"/>
          <w:szCs w:val="24"/>
          <w:rtl/>
        </w:rPr>
        <w:t xml:space="preserve"> אשתו וע"פ זה הסיפור שרש"י מביא שמסתיים במותה הטראגי של </w:t>
      </w:r>
      <w:proofErr w:type="spellStart"/>
      <w:r w:rsidR="009353A8" w:rsidRPr="00E04FCD">
        <w:rPr>
          <w:rFonts w:hint="cs"/>
          <w:sz w:val="24"/>
          <w:szCs w:val="24"/>
          <w:rtl/>
        </w:rPr>
        <w:t>ברוריא</w:t>
      </w:r>
      <w:proofErr w:type="spellEnd"/>
      <w:r w:rsidR="009353A8" w:rsidRPr="00E04FCD">
        <w:rPr>
          <w:rFonts w:hint="cs"/>
          <w:sz w:val="24"/>
          <w:szCs w:val="24"/>
          <w:rtl/>
        </w:rPr>
        <w:t xml:space="preserve"> אינו יכול לעלות בקנה אחד עם </w:t>
      </w:r>
      <w:proofErr w:type="spellStart"/>
      <w:r w:rsidR="009353A8" w:rsidRPr="00E04FCD">
        <w:rPr>
          <w:rFonts w:hint="cs"/>
          <w:sz w:val="24"/>
          <w:szCs w:val="24"/>
          <w:rtl/>
        </w:rPr>
        <w:t>גירסה</w:t>
      </w:r>
      <w:proofErr w:type="spellEnd"/>
      <w:r w:rsidR="009353A8" w:rsidRPr="00E04FCD">
        <w:rPr>
          <w:rFonts w:hint="cs"/>
          <w:sz w:val="24"/>
          <w:szCs w:val="24"/>
          <w:rtl/>
        </w:rPr>
        <w:t xml:space="preserve"> זו שהיה מוקדם לרש"י, בהערת אגב אומר שאף שרב האי מוקדם לרש"י בחמישים שנה בסה"כ ופעלו במקומות שונים וניזונו ממקורות וממסורות שונות.</w:t>
      </w:r>
    </w:p>
    <w:p w:rsidR="009353A8" w:rsidRPr="00E04FCD" w:rsidRDefault="009353A8" w:rsidP="00E04FCD">
      <w:pPr>
        <w:jc w:val="both"/>
        <w:rPr>
          <w:rFonts w:ascii="Trebuchet MS" w:hAnsi="Trebuchet MS"/>
          <w:color w:val="333333"/>
          <w:shd w:val="clear" w:color="auto" w:fill="E1EBF2"/>
          <w:rtl/>
        </w:rPr>
      </w:pPr>
      <w:r w:rsidRPr="00E04FCD">
        <w:rPr>
          <w:rFonts w:hint="cs"/>
          <w:b/>
          <w:bCs/>
          <w:sz w:val="28"/>
          <w:szCs w:val="28"/>
          <w:rtl/>
        </w:rPr>
        <w:t>ובראשונה נוכיח</w:t>
      </w:r>
      <w:r w:rsidRPr="00E04FCD">
        <w:rPr>
          <w:rFonts w:hint="cs"/>
          <w:sz w:val="28"/>
          <w:szCs w:val="28"/>
          <w:rtl/>
        </w:rPr>
        <w:t xml:space="preserve"> </w:t>
      </w:r>
      <w:r w:rsidRPr="00E04FCD">
        <w:rPr>
          <w:rFonts w:hint="cs"/>
          <w:sz w:val="24"/>
          <w:szCs w:val="24"/>
          <w:rtl/>
        </w:rPr>
        <w:t>שסיפור זה נכתב על ידי רש"י ולא אחר:</w:t>
      </w:r>
    </w:p>
    <w:p w:rsidR="009353A8" w:rsidRPr="00E04FCD" w:rsidRDefault="009353A8" w:rsidP="00E04FCD">
      <w:pPr>
        <w:jc w:val="both"/>
        <w:rPr>
          <w:sz w:val="24"/>
          <w:szCs w:val="24"/>
          <w:rtl/>
        </w:rPr>
      </w:pPr>
      <w:r w:rsidRPr="00E04FCD">
        <w:rPr>
          <w:rFonts w:cs="Arial" w:hint="cs"/>
          <w:sz w:val="24"/>
          <w:szCs w:val="24"/>
          <w:rtl/>
        </w:rPr>
        <w:t>מילים מתוך המעשה ....</w:t>
      </w:r>
      <w:r w:rsidRPr="00E04FCD">
        <w:rPr>
          <w:rFonts w:cs="Arial"/>
          <w:b/>
          <w:bCs/>
          <w:sz w:val="24"/>
          <w:szCs w:val="24"/>
          <w:rtl/>
        </w:rPr>
        <w:t>נשים דעתן קלות</w:t>
      </w:r>
      <w:r w:rsidRPr="00E04FCD">
        <w:rPr>
          <w:rFonts w:cs="Arial"/>
          <w:sz w:val="24"/>
          <w:szCs w:val="24"/>
          <w:rtl/>
        </w:rPr>
        <w:t xml:space="preserve"> .... לדבר </w:t>
      </w:r>
      <w:r w:rsidRPr="00E04FCD">
        <w:rPr>
          <w:rFonts w:cs="Arial"/>
          <w:b/>
          <w:bCs/>
          <w:sz w:val="24"/>
          <w:szCs w:val="24"/>
          <w:rtl/>
        </w:rPr>
        <w:t>עבירה</w:t>
      </w:r>
      <w:r w:rsidRPr="00E04FCD">
        <w:rPr>
          <w:rFonts w:cs="Arial"/>
          <w:sz w:val="24"/>
          <w:szCs w:val="24"/>
          <w:rtl/>
        </w:rPr>
        <w:t xml:space="preserve"> .....עד </w:t>
      </w:r>
      <w:proofErr w:type="spellStart"/>
      <w:r w:rsidRPr="00E04FCD">
        <w:rPr>
          <w:rFonts w:cs="Arial"/>
          <w:b/>
          <w:bCs/>
          <w:sz w:val="24"/>
          <w:szCs w:val="24"/>
          <w:rtl/>
        </w:rPr>
        <w:t>שנתרצית</w:t>
      </w:r>
      <w:proofErr w:type="spellEnd"/>
      <w:r w:rsidRPr="00E04FCD">
        <w:rPr>
          <w:rFonts w:cs="Arial"/>
          <w:sz w:val="24"/>
          <w:szCs w:val="24"/>
          <w:rtl/>
        </w:rPr>
        <w:t xml:space="preserve"> ...</w:t>
      </w:r>
    </w:p>
    <w:p w:rsidR="009353A8" w:rsidRPr="00E04FCD" w:rsidRDefault="009353A8" w:rsidP="00E04FCD">
      <w:pPr>
        <w:jc w:val="both"/>
        <w:rPr>
          <w:sz w:val="24"/>
          <w:szCs w:val="24"/>
          <w:rtl/>
        </w:rPr>
      </w:pPr>
      <w:r w:rsidRPr="00E04FCD">
        <w:rPr>
          <w:rFonts w:cs="Arial"/>
          <w:sz w:val="24"/>
          <w:szCs w:val="24"/>
          <w:rtl/>
        </w:rPr>
        <w:t>כמה דפים אח"כ בדף כ"ה ע"א</w:t>
      </w:r>
      <w:r w:rsidRPr="00E04FCD">
        <w:rPr>
          <w:rFonts w:hint="cs"/>
          <w:sz w:val="24"/>
          <w:szCs w:val="24"/>
          <w:rtl/>
        </w:rPr>
        <w:t xml:space="preserve"> כשהגמרא מביאה את המשנה המדוברת בקידושין דף פ</w:t>
      </w:r>
      <w:r w:rsidR="00A4551D" w:rsidRPr="00E04FCD">
        <w:rPr>
          <w:rFonts w:hint="cs"/>
          <w:sz w:val="24"/>
          <w:szCs w:val="24"/>
          <w:rtl/>
        </w:rPr>
        <w:t xml:space="preserve">' ע"ב </w:t>
      </w:r>
      <w:r w:rsidR="00A4551D" w:rsidRPr="00E04FCD">
        <w:rPr>
          <w:sz w:val="24"/>
          <w:szCs w:val="24"/>
          <w:rtl/>
        </w:rPr>
        <w:t>לא יתייחד אדם עם שתי נשים</w:t>
      </w:r>
      <w:r w:rsidR="00A4551D" w:rsidRPr="00E04FCD">
        <w:rPr>
          <w:rFonts w:hint="cs"/>
          <w:sz w:val="24"/>
          <w:szCs w:val="24"/>
          <w:rtl/>
        </w:rPr>
        <w:t xml:space="preserve">, </w:t>
      </w:r>
    </w:p>
    <w:p w:rsidR="009353A8" w:rsidRPr="00E04FCD" w:rsidRDefault="00A4551D" w:rsidP="00E04FCD">
      <w:pPr>
        <w:jc w:val="both"/>
        <w:rPr>
          <w:sz w:val="24"/>
          <w:szCs w:val="24"/>
          <w:rtl/>
        </w:rPr>
      </w:pPr>
      <w:r w:rsidRPr="00E04FCD">
        <w:rPr>
          <w:rFonts w:cs="Arial" w:hint="cs"/>
          <w:sz w:val="24"/>
          <w:szCs w:val="24"/>
          <w:rtl/>
        </w:rPr>
        <w:t>נאמר ב</w:t>
      </w:r>
      <w:r w:rsidR="009353A8" w:rsidRPr="00E04FCD">
        <w:rPr>
          <w:rFonts w:cs="Arial"/>
          <w:sz w:val="24"/>
          <w:szCs w:val="24"/>
          <w:rtl/>
        </w:rPr>
        <w:t>רש"י ד"ה לא יתייחד איש אחד עם שתי נשים. שה</w:t>
      </w:r>
      <w:r w:rsidR="009353A8" w:rsidRPr="00E04FCD">
        <w:rPr>
          <w:rFonts w:cs="Arial"/>
          <w:b/>
          <w:bCs/>
          <w:sz w:val="24"/>
          <w:szCs w:val="24"/>
          <w:rtl/>
        </w:rPr>
        <w:t>נשים דעתן קלות</w:t>
      </w:r>
      <w:r w:rsidR="009353A8" w:rsidRPr="00E04FCD">
        <w:rPr>
          <w:rFonts w:cs="Arial"/>
          <w:sz w:val="24"/>
          <w:szCs w:val="24"/>
          <w:rtl/>
        </w:rPr>
        <w:t xml:space="preserve"> ושתיהן </w:t>
      </w:r>
      <w:r w:rsidR="009353A8" w:rsidRPr="00E04FCD">
        <w:rPr>
          <w:rFonts w:cs="Arial"/>
          <w:b/>
          <w:bCs/>
          <w:sz w:val="24"/>
          <w:szCs w:val="24"/>
          <w:rtl/>
        </w:rPr>
        <w:t>תתרצינה לעבירה</w:t>
      </w:r>
      <w:r w:rsidR="009353A8" w:rsidRPr="00E04FCD">
        <w:rPr>
          <w:rFonts w:cs="Arial"/>
          <w:sz w:val="24"/>
          <w:szCs w:val="24"/>
          <w:rtl/>
        </w:rPr>
        <w:t>:</w:t>
      </w:r>
    </w:p>
    <w:p w:rsidR="009353A8" w:rsidRPr="00E04FCD" w:rsidRDefault="009353A8" w:rsidP="007360C5">
      <w:pPr>
        <w:jc w:val="both"/>
        <w:rPr>
          <w:sz w:val="24"/>
          <w:szCs w:val="24"/>
          <w:rtl/>
        </w:rPr>
      </w:pPr>
      <w:r w:rsidRPr="00E04FCD">
        <w:rPr>
          <w:rFonts w:cs="Arial"/>
          <w:sz w:val="24"/>
          <w:szCs w:val="24"/>
          <w:rtl/>
        </w:rPr>
        <w:t>שני דבורי רש"י אלו והסמיכות בינ</w:t>
      </w:r>
      <w:r w:rsidR="00A4551D" w:rsidRPr="00E04FCD">
        <w:rPr>
          <w:rFonts w:cs="Arial" w:hint="cs"/>
          <w:sz w:val="24"/>
          <w:szCs w:val="24"/>
          <w:rtl/>
        </w:rPr>
        <w:t>י</w:t>
      </w:r>
      <w:r w:rsidRPr="00E04FCD">
        <w:rPr>
          <w:rFonts w:cs="Arial"/>
          <w:sz w:val="24"/>
          <w:szCs w:val="24"/>
          <w:rtl/>
        </w:rPr>
        <w:t>הם מוכיחה שמקולמוס אחד יצאו</w:t>
      </w:r>
      <w:r w:rsidR="00A4551D" w:rsidRPr="00E04FCD">
        <w:rPr>
          <w:rFonts w:hint="cs"/>
          <w:sz w:val="24"/>
          <w:szCs w:val="24"/>
          <w:rtl/>
        </w:rPr>
        <w:t>, והוכ</w:t>
      </w:r>
      <w:r w:rsidR="007360C5">
        <w:rPr>
          <w:rFonts w:hint="cs"/>
          <w:sz w:val="24"/>
          <w:szCs w:val="24"/>
          <w:rtl/>
        </w:rPr>
        <w:t>ח</w:t>
      </w:r>
      <w:r w:rsidR="00A4551D" w:rsidRPr="00E04FCD">
        <w:rPr>
          <w:rFonts w:hint="cs"/>
          <w:sz w:val="24"/>
          <w:szCs w:val="24"/>
          <w:rtl/>
        </w:rPr>
        <w:t>ה זו מקבלת חיזוק המבליט אכן את הקשר האטימולוגי בינ</w:t>
      </w:r>
      <w:r w:rsidR="007360C5">
        <w:rPr>
          <w:rFonts w:hint="cs"/>
          <w:sz w:val="24"/>
          <w:szCs w:val="24"/>
          <w:rtl/>
        </w:rPr>
        <w:t>י</w:t>
      </w:r>
      <w:r w:rsidR="00A4551D" w:rsidRPr="00E04FCD">
        <w:rPr>
          <w:rFonts w:hint="cs"/>
          <w:sz w:val="24"/>
          <w:szCs w:val="24"/>
          <w:rtl/>
        </w:rPr>
        <w:t xml:space="preserve">הם, </w:t>
      </w:r>
      <w:proofErr w:type="spellStart"/>
      <w:r w:rsidRPr="00E04FCD">
        <w:rPr>
          <w:rFonts w:cs="Arial"/>
          <w:sz w:val="24"/>
          <w:szCs w:val="24"/>
          <w:rtl/>
        </w:rPr>
        <w:t>דהנה</w:t>
      </w:r>
      <w:proofErr w:type="spellEnd"/>
      <w:r w:rsidR="00A4551D" w:rsidRPr="00E04FCD">
        <w:rPr>
          <w:rFonts w:cs="Arial"/>
          <w:sz w:val="24"/>
          <w:szCs w:val="24"/>
          <w:rtl/>
        </w:rPr>
        <w:t xml:space="preserve"> בקידושין דף פ ע"א מקום משנה זו</w:t>
      </w:r>
      <w:r w:rsidR="00A4551D" w:rsidRPr="00E04FCD">
        <w:rPr>
          <w:rFonts w:cs="Arial" w:hint="cs"/>
          <w:sz w:val="24"/>
          <w:szCs w:val="24"/>
          <w:rtl/>
        </w:rPr>
        <w:t>, ש</w:t>
      </w:r>
      <w:r w:rsidR="007360C5">
        <w:rPr>
          <w:rFonts w:cs="Arial" w:hint="cs"/>
          <w:sz w:val="24"/>
          <w:szCs w:val="24"/>
          <w:rtl/>
        </w:rPr>
        <w:t>מוסברת</w:t>
      </w:r>
      <w:r w:rsidR="00A4551D" w:rsidRPr="00E04FCD">
        <w:rPr>
          <w:rFonts w:cs="Arial" w:hint="cs"/>
          <w:sz w:val="24"/>
          <w:szCs w:val="24"/>
          <w:rtl/>
        </w:rPr>
        <w:t xml:space="preserve"> בגמרא מאי טעמא </w:t>
      </w:r>
      <w:r w:rsidR="00A4551D" w:rsidRPr="00E04FCD">
        <w:rPr>
          <w:rFonts w:cs="Arial"/>
          <w:sz w:val="24"/>
          <w:szCs w:val="24"/>
          <w:rtl/>
        </w:rPr>
        <w:t xml:space="preserve">תנא דבי אליהו הואיל </w:t>
      </w:r>
      <w:r w:rsidR="00A4551D" w:rsidRPr="00E04FCD">
        <w:rPr>
          <w:rFonts w:cs="Arial"/>
          <w:b/>
          <w:bCs/>
          <w:sz w:val="24"/>
          <w:szCs w:val="24"/>
          <w:rtl/>
        </w:rPr>
        <w:t>ונשים דעתן קלות עליהן</w:t>
      </w:r>
      <w:r w:rsidR="00A4551D" w:rsidRPr="00E04FCD">
        <w:rPr>
          <w:rFonts w:cs="Arial" w:hint="cs"/>
          <w:sz w:val="24"/>
          <w:szCs w:val="24"/>
          <w:rtl/>
        </w:rPr>
        <w:t xml:space="preserve">, </w:t>
      </w:r>
      <w:r w:rsidRPr="00E04FCD">
        <w:rPr>
          <w:rFonts w:cs="Arial"/>
          <w:sz w:val="24"/>
          <w:szCs w:val="24"/>
          <w:rtl/>
        </w:rPr>
        <w:t xml:space="preserve">כתב רש"י בלשון אחר וז"ל </w:t>
      </w:r>
    </w:p>
    <w:p w:rsidR="009353A8" w:rsidRPr="00E04FCD" w:rsidRDefault="00A4551D" w:rsidP="00E04FCD">
      <w:pPr>
        <w:jc w:val="both"/>
        <w:rPr>
          <w:sz w:val="24"/>
          <w:szCs w:val="24"/>
          <w:rtl/>
        </w:rPr>
      </w:pPr>
      <w:r w:rsidRPr="00E04FCD">
        <w:rPr>
          <w:rFonts w:cs="Arial" w:hint="cs"/>
          <w:sz w:val="24"/>
          <w:szCs w:val="24"/>
          <w:rtl/>
        </w:rPr>
        <w:t xml:space="preserve">במשנה - </w:t>
      </w:r>
      <w:r w:rsidR="009353A8" w:rsidRPr="00E04FCD">
        <w:rPr>
          <w:rFonts w:cs="Arial"/>
          <w:sz w:val="24"/>
          <w:szCs w:val="24"/>
          <w:rtl/>
        </w:rPr>
        <w:t xml:space="preserve">ד"ה עם ב' נשים. מפני שדעתן </w:t>
      </w:r>
      <w:r w:rsidR="009353A8" w:rsidRPr="00E04FCD">
        <w:rPr>
          <w:rFonts w:cs="Arial"/>
          <w:b/>
          <w:bCs/>
          <w:sz w:val="24"/>
          <w:szCs w:val="24"/>
          <w:rtl/>
        </w:rPr>
        <w:t>קלה</w:t>
      </w:r>
      <w:r w:rsidR="009353A8" w:rsidRPr="00E04FCD">
        <w:rPr>
          <w:rFonts w:cs="Arial"/>
          <w:sz w:val="24"/>
          <w:szCs w:val="24"/>
          <w:rtl/>
        </w:rPr>
        <w:t xml:space="preserve"> ושתיהן </w:t>
      </w:r>
      <w:r w:rsidR="009353A8" w:rsidRPr="00E04FCD">
        <w:rPr>
          <w:rFonts w:cs="Arial"/>
          <w:b/>
          <w:bCs/>
          <w:sz w:val="24"/>
          <w:szCs w:val="24"/>
          <w:rtl/>
        </w:rPr>
        <w:t>נוחות להתפתות</w:t>
      </w:r>
      <w:r w:rsidR="009353A8" w:rsidRPr="00E04FCD">
        <w:rPr>
          <w:rFonts w:cs="Arial"/>
          <w:sz w:val="24"/>
          <w:szCs w:val="24"/>
          <w:rtl/>
        </w:rPr>
        <w:t xml:space="preserve"> ולא תירא זו מחבירתה שאף היא תעשה כמותה: </w:t>
      </w:r>
    </w:p>
    <w:p w:rsidR="009353A8" w:rsidRPr="00E04FCD" w:rsidRDefault="00A4551D" w:rsidP="00E04FCD">
      <w:pPr>
        <w:jc w:val="both"/>
        <w:rPr>
          <w:sz w:val="24"/>
          <w:szCs w:val="24"/>
          <w:rtl/>
        </w:rPr>
      </w:pPr>
      <w:r w:rsidRPr="00E04FCD">
        <w:rPr>
          <w:rFonts w:cs="Arial" w:hint="cs"/>
          <w:sz w:val="24"/>
          <w:szCs w:val="24"/>
          <w:rtl/>
        </w:rPr>
        <w:t xml:space="preserve">בגמרא - </w:t>
      </w:r>
      <w:r w:rsidR="009353A8" w:rsidRPr="00E04FCD">
        <w:rPr>
          <w:rFonts w:cs="Arial"/>
          <w:sz w:val="24"/>
          <w:szCs w:val="24"/>
          <w:rtl/>
        </w:rPr>
        <w:t xml:space="preserve">ד"ה דעתן </w:t>
      </w:r>
      <w:r w:rsidR="009353A8" w:rsidRPr="00E04FCD">
        <w:rPr>
          <w:rFonts w:cs="Arial"/>
          <w:b/>
          <w:bCs/>
          <w:sz w:val="24"/>
          <w:szCs w:val="24"/>
          <w:rtl/>
        </w:rPr>
        <w:t>קלה</w:t>
      </w:r>
      <w:r w:rsidR="009353A8" w:rsidRPr="00E04FCD">
        <w:rPr>
          <w:rFonts w:cs="Arial"/>
          <w:sz w:val="24"/>
          <w:szCs w:val="24"/>
          <w:rtl/>
        </w:rPr>
        <w:t xml:space="preserve"> עליהן. ושתיהן </w:t>
      </w:r>
      <w:r w:rsidR="009353A8" w:rsidRPr="00E04FCD">
        <w:rPr>
          <w:rFonts w:cs="Arial"/>
          <w:b/>
          <w:bCs/>
          <w:sz w:val="24"/>
          <w:szCs w:val="24"/>
          <w:rtl/>
        </w:rPr>
        <w:t>נוחות להתפתות</w:t>
      </w:r>
      <w:r w:rsidR="009353A8" w:rsidRPr="00E04FCD">
        <w:rPr>
          <w:rFonts w:cs="Arial"/>
          <w:sz w:val="24"/>
          <w:szCs w:val="24"/>
          <w:rtl/>
        </w:rPr>
        <w:t>:</w:t>
      </w:r>
    </w:p>
    <w:p w:rsidR="00A4551D" w:rsidRPr="00E04FCD" w:rsidRDefault="00A4551D" w:rsidP="00E04FCD">
      <w:pPr>
        <w:jc w:val="both"/>
        <w:rPr>
          <w:sz w:val="24"/>
          <w:szCs w:val="24"/>
          <w:rtl/>
        </w:rPr>
      </w:pPr>
      <w:r w:rsidRPr="00E04FCD">
        <w:rPr>
          <w:rFonts w:hint="cs"/>
          <w:sz w:val="24"/>
          <w:szCs w:val="24"/>
          <w:rtl/>
        </w:rPr>
        <w:t xml:space="preserve">ולכאורה זו בחירה מכוונת של רש"י לשנות ממה שהסביר שם "נוחות להתפתות", וזה מפני שהזכיר לשון </w:t>
      </w:r>
      <w:proofErr w:type="spellStart"/>
      <w:r w:rsidRPr="00E04FCD">
        <w:rPr>
          <w:rFonts w:hint="cs"/>
          <w:sz w:val="24"/>
          <w:szCs w:val="24"/>
          <w:rtl/>
        </w:rPr>
        <w:t>נתרצית</w:t>
      </w:r>
      <w:proofErr w:type="spellEnd"/>
      <w:r w:rsidRPr="00E04FCD">
        <w:rPr>
          <w:rFonts w:hint="cs"/>
          <w:sz w:val="24"/>
          <w:szCs w:val="24"/>
          <w:rtl/>
        </w:rPr>
        <w:t xml:space="preserve"> המשיך בקו זה ע"מ ש</w:t>
      </w:r>
      <w:r w:rsidR="00C6254C" w:rsidRPr="00E04FCD">
        <w:rPr>
          <w:rFonts w:hint="cs"/>
          <w:sz w:val="24"/>
          <w:szCs w:val="24"/>
          <w:rtl/>
        </w:rPr>
        <w:t>נבחין ב</w:t>
      </w:r>
      <w:r w:rsidRPr="00E04FCD">
        <w:rPr>
          <w:rFonts w:hint="cs"/>
          <w:sz w:val="24"/>
          <w:szCs w:val="24"/>
          <w:rtl/>
        </w:rPr>
        <w:t>חילוק העדין בין לשונות אלו</w:t>
      </w:r>
      <w:r w:rsidR="006A5B7E" w:rsidRPr="00E04FCD">
        <w:rPr>
          <w:rFonts w:hint="cs"/>
          <w:sz w:val="24"/>
          <w:szCs w:val="24"/>
          <w:rtl/>
        </w:rPr>
        <w:t>, ובכך</w:t>
      </w:r>
      <w:r w:rsidRPr="00E04FCD">
        <w:rPr>
          <w:rFonts w:hint="cs"/>
          <w:sz w:val="24"/>
          <w:szCs w:val="24"/>
          <w:rtl/>
        </w:rPr>
        <w:t xml:space="preserve"> </w:t>
      </w:r>
      <w:r w:rsidR="00B10939" w:rsidRPr="00E04FCD">
        <w:rPr>
          <w:rFonts w:hint="cs"/>
          <w:sz w:val="24"/>
          <w:szCs w:val="24"/>
          <w:rtl/>
        </w:rPr>
        <w:t>לה</w:t>
      </w:r>
      <w:r w:rsidRPr="00E04FCD">
        <w:rPr>
          <w:rFonts w:hint="cs"/>
          <w:sz w:val="24"/>
          <w:szCs w:val="24"/>
          <w:rtl/>
        </w:rPr>
        <w:t>איר את הסיפור באו</w:t>
      </w:r>
      <w:r w:rsidR="00D06A3A" w:rsidRPr="00E04FCD">
        <w:rPr>
          <w:rFonts w:hint="cs"/>
          <w:sz w:val="24"/>
          <w:szCs w:val="24"/>
          <w:rtl/>
        </w:rPr>
        <w:t xml:space="preserve">ר שונה לחלוטין וכפי שנפרט בהמשך, וכן רואים שרש"י מיד בדף כ"ה ע"ב </w:t>
      </w:r>
      <w:r w:rsidR="003C7240" w:rsidRPr="00E04FCD">
        <w:rPr>
          <w:rFonts w:hint="cs"/>
          <w:sz w:val="24"/>
          <w:szCs w:val="24"/>
          <w:rtl/>
        </w:rPr>
        <w:t>עובר</w:t>
      </w:r>
      <w:r w:rsidR="00D06A3A" w:rsidRPr="00E04FCD">
        <w:rPr>
          <w:rFonts w:hint="cs"/>
          <w:sz w:val="24"/>
          <w:szCs w:val="24"/>
          <w:rtl/>
        </w:rPr>
        <w:t xml:space="preserve"> להשתמש בלשון פיתוי וכן שוב אומר לעבירה ולא לדבר עבירה רש"י ד"ה </w:t>
      </w:r>
      <w:r w:rsidR="00D06A3A" w:rsidRPr="00E04FCD">
        <w:rPr>
          <w:b/>
          <w:bCs/>
          <w:sz w:val="24"/>
          <w:szCs w:val="24"/>
          <w:rtl/>
        </w:rPr>
        <w:t>במטה</w:t>
      </w:r>
      <w:r w:rsidR="00D06A3A" w:rsidRPr="00E04FCD">
        <w:rPr>
          <w:sz w:val="24"/>
          <w:szCs w:val="24"/>
        </w:rPr>
        <w:t xml:space="preserve">. </w:t>
      </w:r>
      <w:r w:rsidR="00D06A3A" w:rsidRPr="00E04FCD">
        <w:rPr>
          <w:sz w:val="24"/>
          <w:szCs w:val="24"/>
          <w:rtl/>
        </w:rPr>
        <w:t xml:space="preserve">חוץ לעיר לעבירה כעין </w:t>
      </w:r>
      <w:proofErr w:type="spellStart"/>
      <w:r w:rsidR="00D06A3A" w:rsidRPr="00E04FCD">
        <w:rPr>
          <w:sz w:val="24"/>
          <w:szCs w:val="24"/>
          <w:rtl/>
        </w:rPr>
        <w:t>קוברי</w:t>
      </w:r>
      <w:proofErr w:type="spellEnd"/>
      <w:r w:rsidR="00D06A3A" w:rsidRPr="00E04FCD">
        <w:rPr>
          <w:sz w:val="24"/>
          <w:szCs w:val="24"/>
          <w:rtl/>
        </w:rPr>
        <w:t xml:space="preserve"> מת שלא יבינו</w:t>
      </w:r>
      <w:r w:rsidR="00D06A3A" w:rsidRPr="00E04FCD">
        <w:rPr>
          <w:sz w:val="24"/>
          <w:szCs w:val="24"/>
        </w:rPr>
        <w:t>:</w:t>
      </w:r>
      <w:r w:rsidR="00D06A3A" w:rsidRPr="00E04FCD">
        <w:rPr>
          <w:rFonts w:hint="cs"/>
          <w:sz w:val="24"/>
          <w:szCs w:val="24"/>
          <w:rtl/>
        </w:rPr>
        <w:t xml:space="preserve"> וד"ה </w:t>
      </w:r>
      <w:r w:rsidR="00D06A3A" w:rsidRPr="00E04FCD">
        <w:rPr>
          <w:b/>
          <w:bCs/>
          <w:sz w:val="24"/>
          <w:szCs w:val="24"/>
          <w:rtl/>
        </w:rPr>
        <w:t>באשה חשובה</w:t>
      </w:r>
      <w:r w:rsidR="00D06A3A" w:rsidRPr="00E04FCD">
        <w:rPr>
          <w:sz w:val="24"/>
          <w:szCs w:val="24"/>
        </w:rPr>
        <w:t xml:space="preserve">. </w:t>
      </w:r>
      <w:r w:rsidR="00D06A3A" w:rsidRPr="00E04FCD">
        <w:rPr>
          <w:sz w:val="24"/>
          <w:szCs w:val="24"/>
          <w:rtl/>
        </w:rPr>
        <w:t xml:space="preserve">בין האנשים ובין הנשים </w:t>
      </w:r>
      <w:proofErr w:type="spellStart"/>
      <w:r w:rsidR="00D06A3A" w:rsidRPr="00E04FCD">
        <w:rPr>
          <w:sz w:val="24"/>
          <w:szCs w:val="24"/>
          <w:rtl/>
        </w:rPr>
        <w:t>אשה</w:t>
      </w:r>
      <w:proofErr w:type="spellEnd"/>
      <w:r w:rsidR="00D06A3A" w:rsidRPr="00E04FCD">
        <w:rPr>
          <w:sz w:val="24"/>
          <w:szCs w:val="24"/>
          <w:rtl/>
        </w:rPr>
        <w:t xml:space="preserve"> יפה וקרובה למלכות </w:t>
      </w:r>
      <w:proofErr w:type="spellStart"/>
      <w:r w:rsidR="00D06A3A" w:rsidRPr="00E04FCD">
        <w:rPr>
          <w:sz w:val="24"/>
          <w:szCs w:val="24"/>
          <w:rtl/>
        </w:rPr>
        <w:t>דמיסתפו</w:t>
      </w:r>
      <w:proofErr w:type="spellEnd"/>
      <w:r w:rsidR="00D06A3A" w:rsidRPr="00E04FCD">
        <w:rPr>
          <w:sz w:val="24"/>
          <w:szCs w:val="24"/>
          <w:rtl/>
        </w:rPr>
        <w:t xml:space="preserve"> מינה ולא קטלי לה אבל משום עריות איכא </w:t>
      </w:r>
      <w:proofErr w:type="spellStart"/>
      <w:r w:rsidR="00D06A3A" w:rsidRPr="00E04FCD">
        <w:rPr>
          <w:sz w:val="24"/>
          <w:szCs w:val="24"/>
          <w:rtl/>
        </w:rPr>
        <w:t>דיפה</w:t>
      </w:r>
      <w:proofErr w:type="spellEnd"/>
      <w:r w:rsidR="00D06A3A" w:rsidRPr="00E04FCD">
        <w:rPr>
          <w:sz w:val="24"/>
          <w:szCs w:val="24"/>
          <w:rtl/>
        </w:rPr>
        <w:t xml:space="preserve"> היא </w:t>
      </w:r>
      <w:proofErr w:type="spellStart"/>
      <w:r w:rsidR="00D06A3A" w:rsidRPr="00E04FCD">
        <w:rPr>
          <w:sz w:val="24"/>
          <w:szCs w:val="24"/>
          <w:rtl/>
        </w:rPr>
        <w:t>ואצטריך</w:t>
      </w:r>
      <w:proofErr w:type="spellEnd"/>
      <w:r w:rsidR="00D06A3A" w:rsidRPr="00E04FCD">
        <w:rPr>
          <w:sz w:val="24"/>
          <w:szCs w:val="24"/>
          <w:rtl/>
        </w:rPr>
        <w:t xml:space="preserve"> </w:t>
      </w:r>
      <w:proofErr w:type="spellStart"/>
      <w:r w:rsidR="00D06A3A" w:rsidRPr="00E04FCD">
        <w:rPr>
          <w:sz w:val="24"/>
          <w:szCs w:val="24"/>
          <w:rtl/>
        </w:rPr>
        <w:t>לאשמועי</w:t>
      </w:r>
      <w:proofErr w:type="spellEnd"/>
      <w:r w:rsidR="00D06A3A" w:rsidRPr="00E04FCD">
        <w:rPr>
          <w:sz w:val="24"/>
          <w:szCs w:val="24"/>
          <w:rtl/>
        </w:rPr>
        <w:t xml:space="preserve">' דלא תתייחד </w:t>
      </w:r>
      <w:proofErr w:type="spellStart"/>
      <w:r w:rsidR="00D06A3A" w:rsidRPr="00E04FCD">
        <w:rPr>
          <w:sz w:val="24"/>
          <w:szCs w:val="24"/>
          <w:rtl/>
        </w:rPr>
        <w:t>חיישינן</w:t>
      </w:r>
      <w:proofErr w:type="spellEnd"/>
      <w:r w:rsidR="00D06A3A" w:rsidRPr="00E04FCD">
        <w:rPr>
          <w:sz w:val="24"/>
          <w:szCs w:val="24"/>
          <w:rtl/>
        </w:rPr>
        <w:t xml:space="preserve"> שמא </w:t>
      </w:r>
      <w:r w:rsidR="00D06A3A" w:rsidRPr="00E04FCD">
        <w:rPr>
          <w:b/>
          <w:bCs/>
          <w:sz w:val="24"/>
          <w:szCs w:val="24"/>
          <w:rtl/>
        </w:rPr>
        <w:t>תתפתה</w:t>
      </w:r>
      <w:r w:rsidR="00D06A3A" w:rsidRPr="00E04FCD">
        <w:rPr>
          <w:sz w:val="24"/>
          <w:szCs w:val="24"/>
          <w:rtl/>
        </w:rPr>
        <w:t xml:space="preserve"> אבל </w:t>
      </w:r>
      <w:proofErr w:type="spellStart"/>
      <w:r w:rsidR="00D06A3A" w:rsidRPr="00E04FCD">
        <w:rPr>
          <w:sz w:val="24"/>
          <w:szCs w:val="24"/>
          <w:rtl/>
        </w:rPr>
        <w:t>אשה</w:t>
      </w:r>
      <w:proofErr w:type="spellEnd"/>
      <w:r w:rsidR="00D06A3A" w:rsidRPr="00E04FCD">
        <w:rPr>
          <w:sz w:val="24"/>
          <w:szCs w:val="24"/>
          <w:rtl/>
        </w:rPr>
        <w:t xml:space="preserve"> שאינה חשובה בין האנשים וחשובה בין הנשים משום רציחה </w:t>
      </w:r>
      <w:proofErr w:type="spellStart"/>
      <w:r w:rsidR="00D06A3A" w:rsidRPr="00E04FCD">
        <w:rPr>
          <w:sz w:val="24"/>
          <w:szCs w:val="24"/>
          <w:rtl/>
        </w:rPr>
        <w:t>נמי</w:t>
      </w:r>
      <w:proofErr w:type="spellEnd"/>
      <w:r w:rsidR="00D06A3A" w:rsidRPr="00E04FCD">
        <w:rPr>
          <w:sz w:val="24"/>
          <w:szCs w:val="24"/>
          <w:rtl/>
        </w:rPr>
        <w:t xml:space="preserve"> איכא </w:t>
      </w:r>
      <w:proofErr w:type="spellStart"/>
      <w:r w:rsidR="00D06A3A" w:rsidRPr="00E04FCD">
        <w:rPr>
          <w:sz w:val="24"/>
          <w:szCs w:val="24"/>
          <w:rtl/>
        </w:rPr>
        <w:t>דבא</w:t>
      </w:r>
      <w:proofErr w:type="spellEnd"/>
      <w:r w:rsidR="00D06A3A" w:rsidRPr="00E04FCD">
        <w:rPr>
          <w:sz w:val="24"/>
          <w:szCs w:val="24"/>
          <w:rtl/>
        </w:rPr>
        <w:t xml:space="preserve"> עליה ואחר כך הורגה דלא </w:t>
      </w:r>
      <w:proofErr w:type="spellStart"/>
      <w:r w:rsidR="00D06A3A" w:rsidRPr="00E04FCD">
        <w:rPr>
          <w:sz w:val="24"/>
          <w:szCs w:val="24"/>
          <w:rtl/>
        </w:rPr>
        <w:t>ס''ל</w:t>
      </w:r>
      <w:proofErr w:type="spellEnd"/>
      <w:r w:rsidR="00D06A3A" w:rsidRPr="00E04FCD">
        <w:rPr>
          <w:sz w:val="24"/>
          <w:szCs w:val="24"/>
          <w:rtl/>
        </w:rPr>
        <w:t xml:space="preserve"> </w:t>
      </w:r>
      <w:proofErr w:type="spellStart"/>
      <w:r w:rsidR="00D06A3A" w:rsidRPr="00E04FCD">
        <w:rPr>
          <w:sz w:val="24"/>
          <w:szCs w:val="24"/>
          <w:rtl/>
        </w:rPr>
        <w:t>אשה</w:t>
      </w:r>
      <w:proofErr w:type="spellEnd"/>
      <w:r w:rsidR="00D06A3A" w:rsidRPr="00E04FCD">
        <w:rPr>
          <w:sz w:val="24"/>
          <w:szCs w:val="24"/>
          <w:rtl/>
        </w:rPr>
        <w:t xml:space="preserve"> כלי זיינה עליה וחשובה בין האנשים ולא בין הנשים מותרת להתייחד ומשום עריות </w:t>
      </w:r>
      <w:proofErr w:type="spellStart"/>
      <w:r w:rsidR="00D06A3A" w:rsidRPr="00E04FCD">
        <w:rPr>
          <w:sz w:val="24"/>
          <w:szCs w:val="24"/>
          <w:rtl/>
        </w:rPr>
        <w:t>ליכא</w:t>
      </w:r>
      <w:proofErr w:type="spellEnd"/>
      <w:r w:rsidR="00D06A3A" w:rsidRPr="00E04FCD">
        <w:rPr>
          <w:sz w:val="24"/>
          <w:szCs w:val="24"/>
          <w:rtl/>
        </w:rPr>
        <w:t xml:space="preserve"> דאינה יפה</w:t>
      </w:r>
      <w:r w:rsidR="00D06A3A" w:rsidRPr="00E04FCD">
        <w:rPr>
          <w:sz w:val="24"/>
          <w:szCs w:val="24"/>
        </w:rPr>
        <w:t>:</w:t>
      </w:r>
      <w:r w:rsidR="00D06A3A" w:rsidRPr="00E04FCD">
        <w:rPr>
          <w:rFonts w:hint="cs"/>
          <w:sz w:val="24"/>
          <w:szCs w:val="24"/>
          <w:rtl/>
        </w:rPr>
        <w:t xml:space="preserve"> והדמיון </w:t>
      </w:r>
      <w:proofErr w:type="spellStart"/>
      <w:r w:rsidR="00D06A3A" w:rsidRPr="00E04FCD">
        <w:rPr>
          <w:rFonts w:hint="cs"/>
          <w:sz w:val="24"/>
          <w:szCs w:val="24"/>
          <w:rtl/>
        </w:rPr>
        <w:t>בענין</w:t>
      </w:r>
      <w:proofErr w:type="spellEnd"/>
      <w:r w:rsidR="00D06A3A" w:rsidRPr="00E04FCD">
        <w:rPr>
          <w:rFonts w:hint="cs"/>
          <w:sz w:val="24"/>
          <w:szCs w:val="24"/>
          <w:rtl/>
        </w:rPr>
        <w:t xml:space="preserve"> </w:t>
      </w:r>
      <w:proofErr w:type="spellStart"/>
      <w:r w:rsidR="00D06A3A" w:rsidRPr="00E04FCD">
        <w:rPr>
          <w:rFonts w:hint="cs"/>
          <w:sz w:val="24"/>
          <w:szCs w:val="24"/>
          <w:rtl/>
        </w:rPr>
        <w:t>אשה</w:t>
      </w:r>
      <w:proofErr w:type="spellEnd"/>
      <w:r w:rsidR="00D06A3A" w:rsidRPr="00E04FCD">
        <w:rPr>
          <w:rFonts w:hint="cs"/>
          <w:sz w:val="24"/>
          <w:szCs w:val="24"/>
          <w:rtl/>
        </w:rPr>
        <w:t xml:space="preserve"> חשובה ולכן מודגש ביותר השינוי בין פיתוי לריצוי.</w:t>
      </w:r>
    </w:p>
    <w:p w:rsidR="00B10939" w:rsidRPr="00E04FCD" w:rsidRDefault="00B10939" w:rsidP="00E04FCD">
      <w:pPr>
        <w:jc w:val="both"/>
        <w:rPr>
          <w:sz w:val="24"/>
          <w:szCs w:val="24"/>
          <w:rtl/>
        </w:rPr>
      </w:pPr>
      <w:r w:rsidRPr="00E04FCD">
        <w:rPr>
          <w:rFonts w:hint="cs"/>
          <w:b/>
          <w:bCs/>
          <w:sz w:val="28"/>
          <w:szCs w:val="28"/>
          <w:rtl/>
        </w:rPr>
        <w:t>אחר המסקנ</w:t>
      </w:r>
      <w:r w:rsidR="00D9353E" w:rsidRPr="00E04FCD">
        <w:rPr>
          <w:rFonts w:hint="cs"/>
          <w:b/>
          <w:bCs/>
          <w:sz w:val="28"/>
          <w:szCs w:val="28"/>
          <w:rtl/>
        </w:rPr>
        <w:t>ה</w:t>
      </w:r>
      <w:r w:rsidRPr="00E04FCD">
        <w:rPr>
          <w:rFonts w:hint="cs"/>
          <w:sz w:val="24"/>
          <w:szCs w:val="24"/>
          <w:rtl/>
        </w:rPr>
        <w:t xml:space="preserve"> שמקולמוסו של רש"י אנו </w:t>
      </w:r>
      <w:proofErr w:type="spellStart"/>
      <w:r w:rsidRPr="00E04FCD">
        <w:rPr>
          <w:rFonts w:hint="cs"/>
          <w:sz w:val="24"/>
          <w:szCs w:val="24"/>
          <w:rtl/>
        </w:rPr>
        <w:t>ניזונין</w:t>
      </w:r>
      <w:proofErr w:type="spellEnd"/>
      <w:r w:rsidRPr="00E04FCD">
        <w:rPr>
          <w:rFonts w:hint="cs"/>
          <w:sz w:val="24"/>
          <w:szCs w:val="24"/>
          <w:rtl/>
        </w:rPr>
        <w:t xml:space="preserve"> והוא הוא המקור היחיד הידוע לנו לסיפור זה, הרי שמה שנותר לנו הוא לדייק בכל מילה ומילה בפסיפס המשפטים המרכיבים את סיפור מופלא זה, שרש"י הידוע בקוצר לשונו ובדיוק המרבי בדבריו, העביר לנו את סיפור זה כפי שקיבל</w:t>
      </w:r>
      <w:r w:rsidR="006A5B7E" w:rsidRPr="00E04FCD">
        <w:rPr>
          <w:rFonts w:hint="cs"/>
          <w:sz w:val="24"/>
          <w:szCs w:val="24"/>
          <w:rtl/>
        </w:rPr>
        <w:t xml:space="preserve"> </w:t>
      </w:r>
      <w:r w:rsidRPr="00E04FCD">
        <w:rPr>
          <w:rFonts w:hint="cs"/>
          <w:sz w:val="24"/>
          <w:szCs w:val="24"/>
          <w:rtl/>
        </w:rPr>
        <w:t xml:space="preserve">במסורה בע"פ העוברת מדור לדור מזמן ההתרחשות, או שהיה לו מקור כתוב שאינו </w:t>
      </w:r>
      <w:r w:rsidR="006A5B7E" w:rsidRPr="00E04FCD">
        <w:rPr>
          <w:rFonts w:hint="cs"/>
          <w:sz w:val="24"/>
          <w:szCs w:val="24"/>
          <w:rtl/>
        </w:rPr>
        <w:t xml:space="preserve">מצוי </w:t>
      </w:r>
      <w:r w:rsidRPr="00E04FCD">
        <w:rPr>
          <w:rFonts w:hint="cs"/>
          <w:sz w:val="24"/>
          <w:szCs w:val="24"/>
          <w:rtl/>
        </w:rPr>
        <w:t xml:space="preserve">כיום בידנו (כמו ירושלמי קדשים או </w:t>
      </w:r>
      <w:r w:rsidR="006A5B7E" w:rsidRPr="00E04FCD">
        <w:rPr>
          <w:rFonts w:hint="cs"/>
          <w:sz w:val="24"/>
          <w:szCs w:val="24"/>
          <w:rtl/>
        </w:rPr>
        <w:t xml:space="preserve">שאר </w:t>
      </w:r>
      <w:r w:rsidRPr="00E04FCD">
        <w:rPr>
          <w:rFonts w:hint="cs"/>
          <w:sz w:val="24"/>
          <w:szCs w:val="24"/>
          <w:rtl/>
        </w:rPr>
        <w:t>מדרשי תנאים), ובכן ניקח את הסיפור כמעי</w:t>
      </w:r>
      <w:r w:rsidR="00E762C5" w:rsidRPr="00E04FCD">
        <w:rPr>
          <w:rFonts w:hint="cs"/>
          <w:sz w:val="24"/>
          <w:szCs w:val="24"/>
          <w:rtl/>
        </w:rPr>
        <w:t>ן</w:t>
      </w:r>
      <w:r w:rsidRPr="00E04FCD">
        <w:rPr>
          <w:rFonts w:hint="cs"/>
          <w:sz w:val="24"/>
          <w:szCs w:val="24"/>
          <w:rtl/>
        </w:rPr>
        <w:t xml:space="preserve"> דברי מדרש ונפרש כל מילה בסיפור, </w:t>
      </w:r>
      <w:r w:rsidRPr="00E04FCD">
        <w:rPr>
          <w:rFonts w:hint="cs"/>
          <w:sz w:val="24"/>
          <w:szCs w:val="24"/>
          <w:rtl/>
        </w:rPr>
        <w:lastRenderedPageBreak/>
        <w:t xml:space="preserve">לצורך זה </w:t>
      </w:r>
      <w:r w:rsidR="006775D6" w:rsidRPr="00E04FCD">
        <w:rPr>
          <w:rFonts w:hint="cs"/>
          <w:sz w:val="24"/>
          <w:szCs w:val="24"/>
          <w:rtl/>
        </w:rPr>
        <w:t>נשתמש גם בפירושו של רש"י על המילים</w:t>
      </w:r>
      <w:r w:rsidRPr="00E04FCD">
        <w:rPr>
          <w:rFonts w:hint="cs"/>
          <w:sz w:val="24"/>
          <w:szCs w:val="24"/>
          <w:rtl/>
        </w:rPr>
        <w:t xml:space="preserve"> </w:t>
      </w:r>
      <w:r w:rsidR="006775D6" w:rsidRPr="00E04FCD">
        <w:rPr>
          <w:rFonts w:hint="cs"/>
          <w:sz w:val="24"/>
          <w:szCs w:val="24"/>
          <w:rtl/>
        </w:rPr>
        <w:t>ו</w:t>
      </w:r>
      <w:r w:rsidRPr="00E04FCD">
        <w:rPr>
          <w:rFonts w:hint="cs"/>
          <w:sz w:val="24"/>
          <w:szCs w:val="24"/>
          <w:rtl/>
        </w:rPr>
        <w:t xml:space="preserve">המשפטים המקבילים </w:t>
      </w:r>
      <w:r w:rsidR="006775D6" w:rsidRPr="00E04FCD">
        <w:rPr>
          <w:rFonts w:hint="cs"/>
          <w:sz w:val="24"/>
          <w:szCs w:val="24"/>
          <w:rtl/>
        </w:rPr>
        <w:t>המופיעים בש"ס ובשאר פירושי רש"י בתנ"ך.</w:t>
      </w:r>
    </w:p>
    <w:p w:rsidR="006775D6" w:rsidRPr="00E04FCD" w:rsidRDefault="006775D6" w:rsidP="00E04FCD">
      <w:pPr>
        <w:jc w:val="both"/>
        <w:rPr>
          <w:sz w:val="24"/>
          <w:szCs w:val="24"/>
          <w:rtl/>
        </w:rPr>
      </w:pPr>
      <w:r w:rsidRPr="00E04FCD">
        <w:rPr>
          <w:rFonts w:hint="cs"/>
          <w:b/>
          <w:bCs/>
          <w:sz w:val="28"/>
          <w:szCs w:val="28"/>
          <w:rtl/>
        </w:rPr>
        <w:t>בתחילת הדברים</w:t>
      </w:r>
      <w:r w:rsidRPr="00E04FCD">
        <w:rPr>
          <w:rFonts w:hint="cs"/>
          <w:sz w:val="28"/>
          <w:szCs w:val="28"/>
          <w:rtl/>
        </w:rPr>
        <w:t xml:space="preserve"> </w:t>
      </w:r>
      <w:r w:rsidRPr="00E04FCD">
        <w:rPr>
          <w:rFonts w:hint="cs"/>
          <w:sz w:val="24"/>
          <w:szCs w:val="24"/>
          <w:rtl/>
        </w:rPr>
        <w:t>נציג את הלשונות המקבילים ב</w:t>
      </w:r>
      <w:r w:rsidR="00417C88" w:rsidRPr="00E04FCD">
        <w:rPr>
          <w:rFonts w:hint="cs"/>
          <w:sz w:val="24"/>
          <w:szCs w:val="24"/>
          <w:rtl/>
        </w:rPr>
        <w:t>גמרא</w:t>
      </w:r>
      <w:r w:rsidR="00C912D8" w:rsidRPr="00E04FCD">
        <w:rPr>
          <w:rFonts w:hint="cs"/>
          <w:sz w:val="24"/>
          <w:szCs w:val="24"/>
          <w:rtl/>
        </w:rPr>
        <w:t xml:space="preserve"> (ובמדרש)</w:t>
      </w:r>
    </w:p>
    <w:p w:rsidR="004C677A" w:rsidRPr="00E04FCD" w:rsidRDefault="006775D6" w:rsidP="00E04FCD">
      <w:pPr>
        <w:jc w:val="both"/>
        <w:rPr>
          <w:sz w:val="24"/>
          <w:szCs w:val="24"/>
          <w:rtl/>
        </w:rPr>
      </w:pPr>
      <w:r w:rsidRPr="00E04FCD">
        <w:rPr>
          <w:sz w:val="24"/>
          <w:szCs w:val="24"/>
          <w:rtl/>
        </w:rPr>
        <w:t xml:space="preserve">שפעם אחת </w:t>
      </w:r>
      <w:proofErr w:type="spellStart"/>
      <w:r w:rsidRPr="00E04FCD">
        <w:rPr>
          <w:sz w:val="24"/>
          <w:szCs w:val="24"/>
          <w:rtl/>
        </w:rPr>
        <w:t>ליגלגה</w:t>
      </w:r>
      <w:proofErr w:type="spellEnd"/>
      <w:r w:rsidRPr="00E04FCD">
        <w:rPr>
          <w:sz w:val="24"/>
          <w:szCs w:val="24"/>
          <w:rtl/>
        </w:rPr>
        <w:t xml:space="preserve"> על שאמרו חכמים </w:t>
      </w:r>
      <w:r w:rsidR="004C677A" w:rsidRPr="00E04FCD">
        <w:rPr>
          <w:sz w:val="24"/>
          <w:szCs w:val="24"/>
          <w:rtl/>
        </w:rPr>
        <w:t>–</w:t>
      </w:r>
      <w:r w:rsidRPr="00E04FCD">
        <w:rPr>
          <w:rFonts w:hint="cs"/>
          <w:sz w:val="24"/>
          <w:szCs w:val="24"/>
          <w:rtl/>
        </w:rPr>
        <w:t xml:space="preserve"> </w:t>
      </w:r>
      <w:proofErr w:type="spellStart"/>
      <w:r w:rsidR="002E1D96" w:rsidRPr="00E04FCD">
        <w:rPr>
          <w:sz w:val="24"/>
          <w:szCs w:val="24"/>
          <w:rtl/>
        </w:rPr>
        <w:t>ליגלג</w:t>
      </w:r>
      <w:proofErr w:type="spellEnd"/>
      <w:r w:rsidR="002E1D96" w:rsidRPr="00E04FCD">
        <w:rPr>
          <w:sz w:val="24"/>
          <w:szCs w:val="24"/>
          <w:rtl/>
        </w:rPr>
        <w:t> עליו אותו תלמיד</w:t>
      </w:r>
      <w:r w:rsidR="002E1D96" w:rsidRPr="00E04FCD">
        <w:rPr>
          <w:rFonts w:hint="cs"/>
          <w:sz w:val="24"/>
          <w:szCs w:val="24"/>
          <w:rtl/>
        </w:rPr>
        <w:t xml:space="preserve"> (שלשה פעמים בשבת ל' ע"ב)</w:t>
      </w:r>
      <w:r w:rsidR="002E1D96" w:rsidRPr="00E04FCD">
        <w:rPr>
          <w:sz w:val="24"/>
          <w:szCs w:val="24"/>
          <w:rtl/>
        </w:rPr>
        <w:t xml:space="preserve"> </w:t>
      </w:r>
      <w:r w:rsidR="002E1D96" w:rsidRPr="00E04FCD">
        <w:rPr>
          <w:rFonts w:cs="Arial"/>
          <w:sz w:val="24"/>
          <w:szCs w:val="24"/>
          <w:rtl/>
        </w:rPr>
        <w:t xml:space="preserve">אמר רבי טרפון </w:t>
      </w:r>
      <w:proofErr w:type="spellStart"/>
      <w:r w:rsidR="002E1D96" w:rsidRPr="00E04FCD">
        <w:rPr>
          <w:rFonts w:cs="Arial"/>
          <w:sz w:val="24"/>
          <w:szCs w:val="24"/>
          <w:rtl/>
        </w:rPr>
        <w:t>הזהרו</w:t>
      </w:r>
      <w:proofErr w:type="spellEnd"/>
      <w:r w:rsidR="002E1D96" w:rsidRPr="00E04FCD">
        <w:rPr>
          <w:rFonts w:cs="Arial"/>
          <w:sz w:val="24"/>
          <w:szCs w:val="24"/>
          <w:rtl/>
        </w:rPr>
        <w:t xml:space="preserve"> בי מפני כלתי </w:t>
      </w:r>
      <w:proofErr w:type="spellStart"/>
      <w:r w:rsidR="002E1D96" w:rsidRPr="00E04FCD">
        <w:rPr>
          <w:rFonts w:cs="Arial"/>
          <w:sz w:val="24"/>
          <w:szCs w:val="24"/>
          <w:rtl/>
        </w:rPr>
        <w:t>ליגלג</w:t>
      </w:r>
      <w:proofErr w:type="spellEnd"/>
      <w:r w:rsidR="002E1D96" w:rsidRPr="00E04FCD">
        <w:rPr>
          <w:rFonts w:cs="Arial"/>
          <w:sz w:val="24"/>
          <w:szCs w:val="24"/>
          <w:rtl/>
        </w:rPr>
        <w:t xml:space="preserve"> עליו אותו תלמיד</w:t>
      </w:r>
      <w:r w:rsidR="002E1D96" w:rsidRPr="00E04FCD">
        <w:rPr>
          <w:rFonts w:hint="cs"/>
          <w:sz w:val="24"/>
          <w:szCs w:val="24"/>
          <w:rtl/>
        </w:rPr>
        <w:t xml:space="preserve"> (קידושין פ"א ע"ב)</w:t>
      </w:r>
    </w:p>
    <w:p w:rsidR="004C677A" w:rsidRPr="00E04FCD" w:rsidRDefault="006775D6" w:rsidP="00E04FCD">
      <w:pPr>
        <w:jc w:val="both"/>
        <w:rPr>
          <w:sz w:val="24"/>
          <w:szCs w:val="24"/>
          <w:rtl/>
        </w:rPr>
      </w:pPr>
      <w:r w:rsidRPr="00E04FCD">
        <w:rPr>
          <w:sz w:val="24"/>
          <w:szCs w:val="24"/>
          <w:rtl/>
        </w:rPr>
        <w:t xml:space="preserve">נשים דעתן </w:t>
      </w:r>
      <w:r w:rsidRPr="00E04FCD">
        <w:rPr>
          <w:b/>
          <w:bCs/>
          <w:sz w:val="24"/>
          <w:szCs w:val="24"/>
          <w:rtl/>
        </w:rPr>
        <w:t>קלות</w:t>
      </w:r>
      <w:r w:rsidRPr="00E04FCD">
        <w:rPr>
          <w:sz w:val="24"/>
          <w:szCs w:val="24"/>
          <w:rtl/>
        </w:rPr>
        <w:t xml:space="preserve"> הן </w:t>
      </w:r>
      <w:proofErr w:type="spellStart"/>
      <w:r w:rsidRPr="00E04FCD">
        <w:rPr>
          <w:sz w:val="24"/>
          <w:szCs w:val="24"/>
          <w:rtl/>
        </w:rPr>
        <w:t>עלייהו</w:t>
      </w:r>
      <w:proofErr w:type="spellEnd"/>
      <w:r w:rsidRPr="00E04FCD">
        <w:rPr>
          <w:sz w:val="24"/>
          <w:szCs w:val="24"/>
          <w:rtl/>
        </w:rPr>
        <w:t xml:space="preserve"> </w:t>
      </w:r>
      <w:r w:rsidR="004C677A" w:rsidRPr="00E04FCD">
        <w:rPr>
          <w:sz w:val="24"/>
          <w:szCs w:val="24"/>
          <w:rtl/>
        </w:rPr>
        <w:t>–</w:t>
      </w:r>
      <w:r w:rsidR="004C677A" w:rsidRPr="00E04FCD">
        <w:rPr>
          <w:rFonts w:hint="cs"/>
          <w:sz w:val="24"/>
          <w:szCs w:val="24"/>
          <w:rtl/>
        </w:rPr>
        <w:t xml:space="preserve"> </w:t>
      </w:r>
      <w:r w:rsidR="002E1D96" w:rsidRPr="00E04FCD">
        <w:rPr>
          <w:rFonts w:hint="cs"/>
          <w:sz w:val="24"/>
          <w:szCs w:val="24"/>
          <w:rtl/>
        </w:rPr>
        <w:t xml:space="preserve">נשים דעת </w:t>
      </w:r>
      <w:r w:rsidR="002E1D96" w:rsidRPr="00E04FCD">
        <w:rPr>
          <w:rFonts w:hint="cs"/>
          <w:b/>
          <w:bCs/>
          <w:sz w:val="24"/>
          <w:szCs w:val="24"/>
          <w:rtl/>
        </w:rPr>
        <w:t>קלות</w:t>
      </w:r>
      <w:r w:rsidR="002E1D96" w:rsidRPr="00E04FCD">
        <w:rPr>
          <w:rFonts w:hint="cs"/>
          <w:sz w:val="24"/>
          <w:szCs w:val="24"/>
          <w:rtl/>
        </w:rPr>
        <w:t xml:space="preserve"> (קידושין פ' ע"ב) נשים דעתן </w:t>
      </w:r>
      <w:r w:rsidR="002E1D96" w:rsidRPr="00E04FCD">
        <w:rPr>
          <w:rFonts w:hint="cs"/>
          <w:b/>
          <w:bCs/>
          <w:sz w:val="24"/>
          <w:szCs w:val="24"/>
          <w:rtl/>
        </w:rPr>
        <w:t>קלה</w:t>
      </w:r>
      <w:r w:rsidR="002E1D96" w:rsidRPr="00E04FCD">
        <w:rPr>
          <w:rFonts w:hint="cs"/>
          <w:sz w:val="24"/>
          <w:szCs w:val="24"/>
          <w:rtl/>
        </w:rPr>
        <w:t xml:space="preserve">(גיר' רש"י שם) (שבת ל"ג ע"ב) </w:t>
      </w:r>
      <w:r w:rsidR="002E1D96" w:rsidRPr="00E04FCD">
        <w:rPr>
          <w:sz w:val="24"/>
          <w:szCs w:val="24"/>
          <w:rtl/>
        </w:rPr>
        <w:t xml:space="preserve">ההיא </w:t>
      </w:r>
      <w:proofErr w:type="spellStart"/>
      <w:r w:rsidR="002E1D96" w:rsidRPr="00E04FCD">
        <w:rPr>
          <w:sz w:val="24"/>
          <w:szCs w:val="24"/>
          <w:rtl/>
        </w:rPr>
        <w:t>דאתאי</w:t>
      </w:r>
      <w:proofErr w:type="spellEnd"/>
      <w:r w:rsidR="002E1D96" w:rsidRPr="00E04FCD">
        <w:rPr>
          <w:sz w:val="24"/>
          <w:szCs w:val="24"/>
          <w:rtl/>
        </w:rPr>
        <w:t xml:space="preserve"> </w:t>
      </w:r>
      <w:proofErr w:type="spellStart"/>
      <w:r w:rsidR="002E1D96" w:rsidRPr="00E04FCD">
        <w:rPr>
          <w:sz w:val="24"/>
          <w:szCs w:val="24"/>
          <w:rtl/>
        </w:rPr>
        <w:t>לקמיה</w:t>
      </w:r>
      <w:proofErr w:type="spellEnd"/>
      <w:r w:rsidR="002E1D96" w:rsidRPr="00E04FCD">
        <w:rPr>
          <w:sz w:val="24"/>
          <w:szCs w:val="24"/>
          <w:rtl/>
        </w:rPr>
        <w:t xml:space="preserve"> </w:t>
      </w:r>
      <w:proofErr w:type="spellStart"/>
      <w:r w:rsidR="002E1D96" w:rsidRPr="00E04FCD">
        <w:rPr>
          <w:sz w:val="24"/>
          <w:szCs w:val="24"/>
          <w:rtl/>
        </w:rPr>
        <w:t>דרב</w:t>
      </w:r>
      <w:proofErr w:type="spellEnd"/>
      <w:r w:rsidR="002E1D96" w:rsidRPr="00E04FCD">
        <w:rPr>
          <w:sz w:val="24"/>
          <w:szCs w:val="24"/>
          <w:rtl/>
        </w:rPr>
        <w:t xml:space="preserve"> </w:t>
      </w:r>
      <w:proofErr w:type="spellStart"/>
      <w:r w:rsidR="002E1D96" w:rsidRPr="00E04FCD">
        <w:rPr>
          <w:sz w:val="24"/>
          <w:szCs w:val="24"/>
          <w:rtl/>
        </w:rPr>
        <w:t>חסדא</w:t>
      </w:r>
      <w:proofErr w:type="spellEnd"/>
      <w:r w:rsidR="002E1D96" w:rsidRPr="00E04FCD">
        <w:rPr>
          <w:sz w:val="24"/>
          <w:szCs w:val="24"/>
          <w:rtl/>
        </w:rPr>
        <w:t xml:space="preserve"> ואמרה ליה </w:t>
      </w:r>
      <w:r w:rsidR="002E1D96" w:rsidRPr="00E04FCD">
        <w:rPr>
          <w:b/>
          <w:bCs/>
          <w:sz w:val="24"/>
          <w:szCs w:val="24"/>
          <w:rtl/>
        </w:rPr>
        <w:t>קלה שבקלות</w:t>
      </w:r>
      <w:r w:rsidR="002E1D96" w:rsidRPr="00E04FCD">
        <w:rPr>
          <w:sz w:val="24"/>
          <w:szCs w:val="24"/>
          <w:rtl/>
        </w:rPr>
        <w:t> עשתה בנה הקטן מבנה הגדול</w:t>
      </w:r>
      <w:r w:rsidR="00417C88" w:rsidRPr="00E04FCD">
        <w:rPr>
          <w:rFonts w:hint="cs"/>
          <w:sz w:val="24"/>
          <w:szCs w:val="24"/>
          <w:rtl/>
        </w:rPr>
        <w:t xml:space="preserve"> (עבודה זרה י"ז ע"א)</w:t>
      </w:r>
    </w:p>
    <w:p w:rsidR="00417C88" w:rsidRPr="00E04FCD" w:rsidRDefault="006775D6" w:rsidP="00E04FCD">
      <w:pPr>
        <w:jc w:val="both"/>
        <w:rPr>
          <w:sz w:val="24"/>
          <w:szCs w:val="24"/>
          <w:rtl/>
        </w:rPr>
      </w:pPr>
      <w:r w:rsidRPr="00E04FCD">
        <w:rPr>
          <w:sz w:val="24"/>
          <w:szCs w:val="24"/>
          <w:rtl/>
        </w:rPr>
        <w:t xml:space="preserve">ואמר לה </w:t>
      </w:r>
      <w:r w:rsidRPr="00E04FCD">
        <w:rPr>
          <w:b/>
          <w:bCs/>
          <w:sz w:val="24"/>
          <w:szCs w:val="24"/>
          <w:rtl/>
        </w:rPr>
        <w:t>חייך</w:t>
      </w:r>
      <w:r w:rsidRPr="00E04FCD">
        <w:rPr>
          <w:sz w:val="24"/>
          <w:szCs w:val="24"/>
          <w:rtl/>
        </w:rPr>
        <w:t xml:space="preserve"> </w:t>
      </w:r>
      <w:r w:rsidR="00417C88" w:rsidRPr="00E04FCD">
        <w:rPr>
          <w:rFonts w:hint="cs"/>
          <w:sz w:val="24"/>
          <w:szCs w:val="24"/>
          <w:rtl/>
        </w:rPr>
        <w:t xml:space="preserve">- </w:t>
      </w:r>
      <w:r w:rsidR="00417C88" w:rsidRPr="00E04FCD">
        <w:rPr>
          <w:rFonts w:cs="Arial"/>
          <w:sz w:val="24"/>
          <w:szCs w:val="24"/>
          <w:rtl/>
        </w:rPr>
        <w:t xml:space="preserve">אתה הצלת תמר ושני בניה מן האור </w:t>
      </w:r>
      <w:r w:rsidR="00417C88" w:rsidRPr="00E04FCD">
        <w:rPr>
          <w:rFonts w:cs="Arial"/>
          <w:b/>
          <w:bCs/>
          <w:sz w:val="24"/>
          <w:szCs w:val="24"/>
          <w:rtl/>
        </w:rPr>
        <w:t>חייך</w:t>
      </w:r>
      <w:r w:rsidR="00417C88" w:rsidRPr="00E04FCD">
        <w:rPr>
          <w:rFonts w:cs="Arial"/>
          <w:sz w:val="24"/>
          <w:szCs w:val="24"/>
          <w:rtl/>
        </w:rPr>
        <w:t xml:space="preserve"> שאני מציל בזכותך ג' מבניך מן האור</w:t>
      </w:r>
      <w:r w:rsidR="00417C88" w:rsidRPr="00E04FCD">
        <w:rPr>
          <w:rFonts w:cs="Arial" w:hint="cs"/>
          <w:sz w:val="24"/>
          <w:szCs w:val="24"/>
          <w:rtl/>
        </w:rPr>
        <w:t xml:space="preserve"> </w:t>
      </w:r>
      <w:r w:rsidR="00417C88" w:rsidRPr="00E04FCD">
        <w:rPr>
          <w:rFonts w:hint="cs"/>
          <w:sz w:val="24"/>
          <w:szCs w:val="24"/>
          <w:rtl/>
        </w:rPr>
        <w:t xml:space="preserve">(מקום יחיד בש"ס </w:t>
      </w:r>
      <w:r w:rsidR="00417C88" w:rsidRPr="00E04FCD">
        <w:rPr>
          <w:rFonts w:hint="cs"/>
          <w:b/>
          <w:bCs/>
          <w:sz w:val="24"/>
          <w:szCs w:val="24"/>
          <w:rtl/>
        </w:rPr>
        <w:t>חייך</w:t>
      </w:r>
      <w:r w:rsidR="00417C88" w:rsidRPr="00E04FCD">
        <w:rPr>
          <w:rFonts w:hint="cs"/>
          <w:sz w:val="24"/>
          <w:szCs w:val="24"/>
          <w:rtl/>
        </w:rPr>
        <w:t xml:space="preserve"> במשמעות זו סוטה י ע"ב)</w:t>
      </w:r>
    </w:p>
    <w:p w:rsidR="00C912D8" w:rsidRPr="00E04FCD" w:rsidRDefault="006775D6" w:rsidP="00E04FCD">
      <w:pPr>
        <w:jc w:val="both"/>
        <w:rPr>
          <w:sz w:val="24"/>
          <w:szCs w:val="24"/>
          <w:rtl/>
        </w:rPr>
      </w:pPr>
      <w:r w:rsidRPr="00E04FCD">
        <w:rPr>
          <w:sz w:val="24"/>
          <w:szCs w:val="24"/>
          <w:rtl/>
        </w:rPr>
        <w:t>סופך</w:t>
      </w:r>
      <w:r w:rsidR="0003466E" w:rsidRPr="00E04FCD">
        <w:rPr>
          <w:sz w:val="24"/>
          <w:szCs w:val="24"/>
          <w:rtl/>
        </w:rPr>
        <w:t xml:space="preserve"> </w:t>
      </w:r>
      <w:r w:rsidR="0003466E" w:rsidRPr="00E04FCD">
        <w:rPr>
          <w:rFonts w:cs="Arial"/>
          <w:sz w:val="24"/>
          <w:szCs w:val="24"/>
          <w:rtl/>
        </w:rPr>
        <w:t>להודות לדבריהם</w:t>
      </w:r>
      <w:r w:rsidR="0003466E" w:rsidRPr="00E04FCD">
        <w:rPr>
          <w:rFonts w:hint="cs"/>
          <w:sz w:val="24"/>
          <w:szCs w:val="24"/>
          <w:rtl/>
        </w:rPr>
        <w:t xml:space="preserve"> </w:t>
      </w:r>
      <w:r w:rsidR="002E1D96" w:rsidRPr="00E04FCD">
        <w:rPr>
          <w:sz w:val="24"/>
          <w:szCs w:val="24"/>
          <w:rtl/>
        </w:rPr>
        <w:t>–</w:t>
      </w:r>
      <w:r w:rsidR="002E1D96" w:rsidRPr="00E04FCD">
        <w:rPr>
          <w:rFonts w:hint="cs"/>
          <w:sz w:val="24"/>
          <w:szCs w:val="24"/>
          <w:rtl/>
        </w:rPr>
        <w:t xml:space="preserve">  </w:t>
      </w:r>
      <w:r w:rsidR="002E1D96" w:rsidRPr="00E04FCD">
        <w:rPr>
          <w:sz w:val="24"/>
          <w:szCs w:val="24"/>
          <w:rtl/>
        </w:rPr>
        <w:t xml:space="preserve">ואל תרבה שיחה עם </w:t>
      </w:r>
      <w:proofErr w:type="spellStart"/>
      <w:r w:rsidR="002E1D96" w:rsidRPr="00E04FCD">
        <w:rPr>
          <w:sz w:val="24"/>
          <w:szCs w:val="24"/>
          <w:rtl/>
        </w:rPr>
        <w:t>האשה</w:t>
      </w:r>
      <w:proofErr w:type="spellEnd"/>
      <w:r w:rsidR="002E1D96" w:rsidRPr="00E04FCD">
        <w:rPr>
          <w:sz w:val="24"/>
          <w:szCs w:val="24"/>
          <w:rtl/>
        </w:rPr>
        <w:t xml:space="preserve"> ש</w:t>
      </w:r>
      <w:r w:rsidR="002E1D96" w:rsidRPr="00E04FCD">
        <w:rPr>
          <w:b/>
          <w:bCs/>
          <w:sz w:val="24"/>
          <w:szCs w:val="24"/>
          <w:rtl/>
        </w:rPr>
        <w:t>סופך</w:t>
      </w:r>
      <w:r w:rsidR="002E1D96" w:rsidRPr="00E04FCD">
        <w:rPr>
          <w:sz w:val="24"/>
          <w:szCs w:val="24"/>
          <w:rtl/>
        </w:rPr>
        <w:t> לבא לידי ניאוף </w:t>
      </w:r>
      <w:r w:rsidR="002E1D96" w:rsidRPr="00E04FCD">
        <w:rPr>
          <w:rFonts w:hint="cs"/>
          <w:sz w:val="24"/>
          <w:szCs w:val="24"/>
          <w:rtl/>
        </w:rPr>
        <w:t>(נדרים כ' ע"א)</w:t>
      </w:r>
      <w:r w:rsidR="00C912D8" w:rsidRPr="00E04FCD">
        <w:rPr>
          <w:rFonts w:hint="cs"/>
          <w:sz w:val="24"/>
          <w:szCs w:val="24"/>
          <w:rtl/>
        </w:rPr>
        <w:t xml:space="preserve">(א"ל הקב"ה למשה </w:t>
      </w:r>
      <w:r w:rsidR="00C912D8" w:rsidRPr="00E04FCD">
        <w:rPr>
          <w:rFonts w:hint="cs"/>
          <w:b/>
          <w:bCs/>
          <w:sz w:val="24"/>
          <w:szCs w:val="24"/>
          <w:rtl/>
        </w:rPr>
        <w:t>חייך סופך</w:t>
      </w:r>
      <w:r w:rsidR="00C912D8" w:rsidRPr="00E04FCD">
        <w:rPr>
          <w:rFonts w:hint="cs"/>
          <w:sz w:val="24"/>
          <w:szCs w:val="24"/>
          <w:rtl/>
        </w:rPr>
        <w:t xml:space="preserve"> לילך </w:t>
      </w:r>
      <w:r w:rsidR="00C912D8" w:rsidRPr="00E04FCD">
        <w:rPr>
          <w:sz w:val="24"/>
          <w:szCs w:val="24"/>
          <w:rtl/>
        </w:rPr>
        <w:t>–</w:t>
      </w:r>
      <w:r w:rsidR="00C912D8" w:rsidRPr="00E04FCD">
        <w:rPr>
          <w:rFonts w:hint="cs"/>
          <w:sz w:val="24"/>
          <w:szCs w:val="24"/>
          <w:rtl/>
        </w:rPr>
        <w:t xml:space="preserve"> מדרש </w:t>
      </w:r>
      <w:proofErr w:type="spellStart"/>
      <w:r w:rsidR="00C912D8" w:rsidRPr="00E04FCD">
        <w:rPr>
          <w:rFonts w:hint="cs"/>
          <w:sz w:val="24"/>
          <w:szCs w:val="24"/>
          <w:rtl/>
        </w:rPr>
        <w:t>תנחומא</w:t>
      </w:r>
      <w:proofErr w:type="spellEnd"/>
      <w:r w:rsidR="00C912D8" w:rsidRPr="00E04FCD">
        <w:rPr>
          <w:rFonts w:hint="cs"/>
          <w:sz w:val="24"/>
          <w:szCs w:val="24"/>
          <w:rtl/>
        </w:rPr>
        <w:t xml:space="preserve"> ויקרא ד')</w:t>
      </w:r>
    </w:p>
    <w:p w:rsidR="006A5B7E" w:rsidRPr="00E04FCD" w:rsidRDefault="006775D6" w:rsidP="00E04FCD">
      <w:pPr>
        <w:jc w:val="both"/>
        <w:rPr>
          <w:sz w:val="24"/>
          <w:szCs w:val="24"/>
          <w:rtl/>
        </w:rPr>
      </w:pPr>
      <w:proofErr w:type="spellStart"/>
      <w:r w:rsidRPr="00E04FCD">
        <w:rPr>
          <w:sz w:val="24"/>
          <w:szCs w:val="24"/>
          <w:rtl/>
        </w:rPr>
        <w:t>וצוה</w:t>
      </w:r>
      <w:proofErr w:type="spellEnd"/>
      <w:r w:rsidRPr="00E04FCD">
        <w:rPr>
          <w:b/>
          <w:bCs/>
          <w:sz w:val="24"/>
          <w:szCs w:val="24"/>
          <w:rtl/>
        </w:rPr>
        <w:t xml:space="preserve"> </w:t>
      </w:r>
      <w:r w:rsidR="000F7A71" w:rsidRPr="00E04FCD">
        <w:rPr>
          <w:sz w:val="24"/>
          <w:szCs w:val="24"/>
          <w:rtl/>
        </w:rPr>
        <w:t>–</w:t>
      </w:r>
      <w:r w:rsidR="000F7A71" w:rsidRPr="00E04FCD">
        <w:rPr>
          <w:rFonts w:hint="cs"/>
          <w:sz w:val="24"/>
          <w:szCs w:val="24"/>
          <w:rtl/>
        </w:rPr>
        <w:t xml:space="preserve"> הוכרח לצוותו כי כנראה לא כל כך רצה ורק מחמת הציווי הסכים</w:t>
      </w:r>
      <w:r w:rsidR="006A5B7E" w:rsidRPr="00E04FCD">
        <w:rPr>
          <w:rFonts w:hint="cs"/>
          <w:sz w:val="24"/>
          <w:szCs w:val="24"/>
          <w:rtl/>
        </w:rPr>
        <w:t>, ולא מצאתי לשון ציווי בין רב לתלמידו בש"ס.</w:t>
      </w:r>
    </w:p>
    <w:p w:rsidR="004C677A" w:rsidRPr="00E04FCD" w:rsidRDefault="006775D6" w:rsidP="00E04FCD">
      <w:pPr>
        <w:jc w:val="both"/>
        <w:rPr>
          <w:sz w:val="24"/>
          <w:szCs w:val="24"/>
          <w:rtl/>
        </w:rPr>
      </w:pPr>
      <w:r w:rsidRPr="00E04FCD">
        <w:rPr>
          <w:sz w:val="24"/>
          <w:szCs w:val="24"/>
          <w:rtl/>
        </w:rPr>
        <w:t xml:space="preserve">אחד מתלמידיו </w:t>
      </w:r>
      <w:r w:rsidR="004C677A" w:rsidRPr="00E04FCD">
        <w:rPr>
          <w:sz w:val="24"/>
          <w:szCs w:val="24"/>
          <w:rtl/>
        </w:rPr>
        <w:t>–</w:t>
      </w:r>
      <w:r w:rsidR="004C677A" w:rsidRPr="00E04FCD">
        <w:rPr>
          <w:rFonts w:hint="cs"/>
          <w:sz w:val="24"/>
          <w:szCs w:val="24"/>
          <w:rtl/>
        </w:rPr>
        <w:t xml:space="preserve"> </w:t>
      </w:r>
      <w:r w:rsidR="0044632F" w:rsidRPr="00E04FCD">
        <w:rPr>
          <w:sz w:val="24"/>
          <w:szCs w:val="24"/>
          <w:rtl/>
        </w:rPr>
        <w:t xml:space="preserve">יתיב </w:t>
      </w:r>
      <w:proofErr w:type="spellStart"/>
      <w:r w:rsidR="0044632F" w:rsidRPr="00E04FCD">
        <w:rPr>
          <w:sz w:val="24"/>
          <w:szCs w:val="24"/>
          <w:rtl/>
        </w:rPr>
        <w:t>וקא</w:t>
      </w:r>
      <w:proofErr w:type="spellEnd"/>
      <w:r w:rsidR="0044632F" w:rsidRPr="00E04FCD">
        <w:rPr>
          <w:sz w:val="24"/>
          <w:szCs w:val="24"/>
          <w:rtl/>
        </w:rPr>
        <w:t xml:space="preserve"> משתבח כמה נאה </w:t>
      </w:r>
      <w:proofErr w:type="spellStart"/>
      <w:r w:rsidR="0044632F" w:rsidRPr="00E04FCD">
        <w:rPr>
          <w:sz w:val="24"/>
          <w:szCs w:val="24"/>
          <w:rtl/>
        </w:rPr>
        <w:t>אכסניא</w:t>
      </w:r>
      <w:proofErr w:type="spellEnd"/>
      <w:r w:rsidR="0044632F" w:rsidRPr="00E04FCD">
        <w:rPr>
          <w:sz w:val="24"/>
          <w:szCs w:val="24"/>
          <w:rtl/>
        </w:rPr>
        <w:t xml:space="preserve"> זו </w:t>
      </w:r>
      <w:proofErr w:type="spellStart"/>
      <w:r w:rsidR="0044632F" w:rsidRPr="00E04FCD">
        <w:rPr>
          <w:sz w:val="24"/>
          <w:szCs w:val="24"/>
          <w:rtl/>
        </w:rPr>
        <w:t>א''ל</w:t>
      </w:r>
      <w:proofErr w:type="spellEnd"/>
      <w:r w:rsidR="0044632F" w:rsidRPr="00E04FCD">
        <w:rPr>
          <w:sz w:val="24"/>
          <w:szCs w:val="24"/>
          <w:rtl/>
        </w:rPr>
        <w:t> </w:t>
      </w:r>
      <w:r w:rsidR="0044632F" w:rsidRPr="00E04FCD">
        <w:rPr>
          <w:b/>
          <w:bCs/>
          <w:sz w:val="24"/>
          <w:szCs w:val="24"/>
          <w:rtl/>
        </w:rPr>
        <w:t>אחד מתלמידיו</w:t>
      </w:r>
      <w:r w:rsidR="0044632F" w:rsidRPr="00E04FCD">
        <w:rPr>
          <w:sz w:val="24"/>
          <w:szCs w:val="24"/>
          <w:rtl/>
        </w:rPr>
        <w:t xml:space="preserve"> רבי עיניה טרוטות </w:t>
      </w:r>
      <w:proofErr w:type="spellStart"/>
      <w:r w:rsidR="0044632F" w:rsidRPr="00E04FCD">
        <w:rPr>
          <w:sz w:val="24"/>
          <w:szCs w:val="24"/>
          <w:rtl/>
        </w:rPr>
        <w:t>א''ל</w:t>
      </w:r>
      <w:proofErr w:type="spellEnd"/>
      <w:r w:rsidR="0044632F" w:rsidRPr="00E04FCD">
        <w:rPr>
          <w:sz w:val="24"/>
          <w:szCs w:val="24"/>
          <w:rtl/>
        </w:rPr>
        <w:t xml:space="preserve"> רשע בכך אתה עוסק </w:t>
      </w:r>
      <w:r w:rsidR="0044632F" w:rsidRPr="00E04FCD">
        <w:rPr>
          <w:rFonts w:hint="cs"/>
          <w:sz w:val="24"/>
          <w:szCs w:val="24"/>
          <w:rtl/>
        </w:rPr>
        <w:t>(סוטה מ"ז פעמיים בעמוד זה המקום היחיד בש"ס)</w:t>
      </w:r>
      <w:r w:rsidR="000F7A71" w:rsidRPr="00E04FCD">
        <w:rPr>
          <w:rFonts w:hint="cs"/>
          <w:sz w:val="24"/>
          <w:szCs w:val="24"/>
          <w:rtl/>
        </w:rPr>
        <w:t>ובדרך כלל הלשון לתלמידו.</w:t>
      </w:r>
    </w:p>
    <w:p w:rsidR="004C677A" w:rsidRPr="00E04FCD" w:rsidRDefault="006775D6" w:rsidP="00E04FCD">
      <w:pPr>
        <w:jc w:val="both"/>
        <w:rPr>
          <w:sz w:val="24"/>
          <w:szCs w:val="24"/>
          <w:rtl/>
        </w:rPr>
      </w:pPr>
      <w:r w:rsidRPr="00E04FCD">
        <w:rPr>
          <w:sz w:val="24"/>
          <w:szCs w:val="24"/>
          <w:rtl/>
        </w:rPr>
        <w:t xml:space="preserve">לנסותה </w:t>
      </w:r>
      <w:r w:rsidR="004C677A" w:rsidRPr="00E04FCD">
        <w:rPr>
          <w:sz w:val="24"/>
          <w:szCs w:val="24"/>
          <w:rtl/>
        </w:rPr>
        <w:t>–</w:t>
      </w:r>
      <w:r w:rsidR="004C677A" w:rsidRPr="00E04FCD">
        <w:rPr>
          <w:rFonts w:hint="cs"/>
          <w:sz w:val="24"/>
          <w:szCs w:val="24"/>
          <w:rtl/>
        </w:rPr>
        <w:t xml:space="preserve"> </w:t>
      </w:r>
      <w:r w:rsidR="0044632F" w:rsidRPr="00E04FCD">
        <w:rPr>
          <w:rFonts w:hint="cs"/>
          <w:sz w:val="24"/>
          <w:szCs w:val="24"/>
          <w:rtl/>
        </w:rPr>
        <w:t>לא מופיע בש"</w:t>
      </w:r>
      <w:r w:rsidR="003277FE" w:rsidRPr="00E04FCD">
        <w:rPr>
          <w:rFonts w:hint="cs"/>
          <w:sz w:val="24"/>
          <w:szCs w:val="24"/>
          <w:rtl/>
        </w:rPr>
        <w:t xml:space="preserve">ס במדרשים כן, וכן ברש"י על </w:t>
      </w:r>
      <w:proofErr w:type="spellStart"/>
      <w:r w:rsidR="003277FE" w:rsidRPr="00E04FCD">
        <w:rPr>
          <w:rFonts w:hint="cs"/>
          <w:sz w:val="24"/>
          <w:szCs w:val="24"/>
          <w:rtl/>
        </w:rPr>
        <w:t>הש"ס</w:t>
      </w:r>
      <w:proofErr w:type="spellEnd"/>
      <w:r w:rsidR="003277FE" w:rsidRPr="00E04FCD">
        <w:rPr>
          <w:rFonts w:hint="cs"/>
          <w:sz w:val="24"/>
          <w:szCs w:val="24"/>
          <w:rtl/>
        </w:rPr>
        <w:t xml:space="preserve"> 3 פעמים, כאן ועוד פעם בסמיכות בדף טו ע"א וביבמות דף קי"ד ע"ב)</w:t>
      </w:r>
      <w:r w:rsidR="00AA7A04" w:rsidRPr="00E04FCD">
        <w:rPr>
          <w:rFonts w:hint="cs"/>
          <w:sz w:val="24"/>
          <w:szCs w:val="24"/>
          <w:rtl/>
        </w:rPr>
        <w:t xml:space="preserve"> לשון התנ"ך לנסותך (דברים ח') ועוד הרבה הטיות נוספות של מילה זו </w:t>
      </w:r>
      <w:r w:rsidR="00AA7A04" w:rsidRPr="00E04FCD">
        <w:rPr>
          <w:sz w:val="24"/>
          <w:szCs w:val="24"/>
          <w:rtl/>
        </w:rPr>
        <w:t>–</w:t>
      </w:r>
      <w:r w:rsidR="00AA7A04" w:rsidRPr="00E04FCD">
        <w:rPr>
          <w:rFonts w:hint="cs"/>
          <w:sz w:val="24"/>
          <w:szCs w:val="24"/>
          <w:rtl/>
        </w:rPr>
        <w:t xml:space="preserve"> </w:t>
      </w:r>
      <w:proofErr w:type="spellStart"/>
      <w:r w:rsidR="00AA7A04" w:rsidRPr="00E04FCD">
        <w:rPr>
          <w:rFonts w:hint="cs"/>
          <w:sz w:val="24"/>
          <w:szCs w:val="24"/>
          <w:rtl/>
        </w:rPr>
        <w:t>נסיון</w:t>
      </w:r>
      <w:proofErr w:type="spellEnd"/>
      <w:r w:rsidR="00AA7A04" w:rsidRPr="00E04FCD">
        <w:rPr>
          <w:rFonts w:hint="cs"/>
          <w:sz w:val="24"/>
          <w:szCs w:val="24"/>
          <w:rtl/>
        </w:rPr>
        <w:t>.</w:t>
      </w:r>
    </w:p>
    <w:p w:rsidR="004C677A" w:rsidRPr="00E04FCD" w:rsidRDefault="006775D6" w:rsidP="00E04FCD">
      <w:pPr>
        <w:jc w:val="both"/>
        <w:rPr>
          <w:sz w:val="24"/>
          <w:szCs w:val="24"/>
          <w:rtl/>
        </w:rPr>
      </w:pPr>
      <w:r w:rsidRPr="00E04FCD">
        <w:rPr>
          <w:sz w:val="24"/>
          <w:szCs w:val="24"/>
          <w:rtl/>
        </w:rPr>
        <w:t xml:space="preserve">לדבר עבירה </w:t>
      </w:r>
      <w:r w:rsidR="004C677A" w:rsidRPr="00E04FCD">
        <w:rPr>
          <w:sz w:val="24"/>
          <w:szCs w:val="24"/>
          <w:rtl/>
        </w:rPr>
        <w:t>–</w:t>
      </w:r>
      <w:r w:rsidR="004C677A" w:rsidRPr="00E04FCD">
        <w:rPr>
          <w:rFonts w:hint="cs"/>
          <w:sz w:val="24"/>
          <w:szCs w:val="24"/>
          <w:rtl/>
        </w:rPr>
        <w:t xml:space="preserve"> </w:t>
      </w:r>
      <w:r w:rsidR="003277FE" w:rsidRPr="00E04FCD">
        <w:rPr>
          <w:rFonts w:hint="cs"/>
          <w:sz w:val="24"/>
          <w:szCs w:val="24"/>
          <w:rtl/>
        </w:rPr>
        <w:t xml:space="preserve">הרבה פעמים והראשון בש"ס (ברכות י"ב ע"ב) </w:t>
      </w:r>
      <w:r w:rsidR="003277FE" w:rsidRPr="00E04FCD">
        <w:rPr>
          <w:sz w:val="24"/>
          <w:szCs w:val="24"/>
          <w:rtl/>
        </w:rPr>
        <w:t xml:space="preserve">ואמר רבה בר </w:t>
      </w:r>
      <w:proofErr w:type="spellStart"/>
      <w:r w:rsidR="003277FE" w:rsidRPr="00E04FCD">
        <w:rPr>
          <w:sz w:val="24"/>
          <w:szCs w:val="24"/>
          <w:rtl/>
        </w:rPr>
        <w:t>חיננא</w:t>
      </w:r>
      <w:proofErr w:type="spellEnd"/>
      <w:r w:rsidR="003277FE" w:rsidRPr="00E04FCD">
        <w:rPr>
          <w:sz w:val="24"/>
          <w:szCs w:val="24"/>
          <w:rtl/>
        </w:rPr>
        <w:t xml:space="preserve"> סבא משמיה </w:t>
      </w:r>
      <w:proofErr w:type="spellStart"/>
      <w:r w:rsidR="003277FE" w:rsidRPr="00E04FCD">
        <w:rPr>
          <w:sz w:val="24"/>
          <w:szCs w:val="24"/>
          <w:rtl/>
        </w:rPr>
        <w:t>דרב</w:t>
      </w:r>
      <w:proofErr w:type="spellEnd"/>
      <w:r w:rsidR="003277FE" w:rsidRPr="00E04FCD">
        <w:rPr>
          <w:sz w:val="24"/>
          <w:szCs w:val="24"/>
          <w:rtl/>
        </w:rPr>
        <w:t xml:space="preserve"> כל העושה </w:t>
      </w:r>
      <w:r w:rsidR="003277FE" w:rsidRPr="00E04FCD">
        <w:rPr>
          <w:b/>
          <w:bCs/>
          <w:sz w:val="24"/>
          <w:szCs w:val="24"/>
          <w:rtl/>
        </w:rPr>
        <w:t>דבר עבירה</w:t>
      </w:r>
      <w:r w:rsidR="003277FE" w:rsidRPr="00E04FCD">
        <w:rPr>
          <w:sz w:val="24"/>
          <w:szCs w:val="24"/>
          <w:rtl/>
        </w:rPr>
        <w:t> ו</w:t>
      </w:r>
      <w:r w:rsidR="003277FE" w:rsidRPr="00E04FCD">
        <w:rPr>
          <w:b/>
          <w:bCs/>
          <w:sz w:val="24"/>
          <w:szCs w:val="24"/>
          <w:rtl/>
        </w:rPr>
        <w:t xml:space="preserve">מתבייש </w:t>
      </w:r>
      <w:r w:rsidR="003277FE" w:rsidRPr="00E04FCD">
        <w:rPr>
          <w:sz w:val="24"/>
          <w:szCs w:val="24"/>
          <w:rtl/>
        </w:rPr>
        <w:t xml:space="preserve">בו </w:t>
      </w:r>
      <w:proofErr w:type="spellStart"/>
      <w:r w:rsidR="003277FE" w:rsidRPr="00E04FCD">
        <w:rPr>
          <w:sz w:val="24"/>
          <w:szCs w:val="24"/>
          <w:rtl/>
        </w:rPr>
        <w:t>מוחלין</w:t>
      </w:r>
      <w:proofErr w:type="spellEnd"/>
      <w:r w:rsidR="003277FE" w:rsidRPr="00E04FCD">
        <w:rPr>
          <w:sz w:val="24"/>
          <w:szCs w:val="24"/>
          <w:rtl/>
        </w:rPr>
        <w:t xml:space="preserve"> לו על כל עונותיו</w:t>
      </w:r>
      <w:r w:rsidR="00AA7A04" w:rsidRPr="00E04FCD">
        <w:rPr>
          <w:rFonts w:hint="cs"/>
          <w:sz w:val="24"/>
          <w:szCs w:val="24"/>
          <w:rtl/>
        </w:rPr>
        <w:t>.</w:t>
      </w:r>
      <w:r w:rsidR="003277FE" w:rsidRPr="00E04FCD">
        <w:rPr>
          <w:sz w:val="24"/>
          <w:szCs w:val="24"/>
          <w:rtl/>
        </w:rPr>
        <w:t> </w:t>
      </w:r>
    </w:p>
    <w:p w:rsidR="004C677A" w:rsidRPr="00E04FCD" w:rsidRDefault="006775D6" w:rsidP="00E04FCD">
      <w:pPr>
        <w:jc w:val="both"/>
        <w:rPr>
          <w:sz w:val="24"/>
          <w:szCs w:val="24"/>
          <w:rtl/>
        </w:rPr>
      </w:pPr>
      <w:r w:rsidRPr="00E04FCD">
        <w:rPr>
          <w:sz w:val="24"/>
          <w:szCs w:val="24"/>
          <w:rtl/>
        </w:rPr>
        <w:t xml:space="preserve">והפציר בה </w:t>
      </w:r>
      <w:r w:rsidR="004C677A" w:rsidRPr="00E04FCD">
        <w:rPr>
          <w:sz w:val="24"/>
          <w:szCs w:val="24"/>
          <w:rtl/>
        </w:rPr>
        <w:t>–</w:t>
      </w:r>
      <w:r w:rsidR="004C677A" w:rsidRPr="00E04FCD">
        <w:rPr>
          <w:rFonts w:hint="cs"/>
          <w:sz w:val="24"/>
          <w:szCs w:val="24"/>
          <w:rtl/>
        </w:rPr>
        <w:t xml:space="preserve"> </w:t>
      </w:r>
      <w:r w:rsidR="00AA7A04" w:rsidRPr="00E04FCD">
        <w:rPr>
          <w:rFonts w:hint="cs"/>
          <w:sz w:val="24"/>
          <w:szCs w:val="24"/>
          <w:rtl/>
        </w:rPr>
        <w:t xml:space="preserve">לא מופיע בש"ס, זה לשון התנ"ך </w:t>
      </w:r>
      <w:proofErr w:type="spellStart"/>
      <w:r w:rsidR="00AA7A04" w:rsidRPr="00E04FCD">
        <w:rPr>
          <w:rFonts w:hint="cs"/>
          <w:sz w:val="24"/>
          <w:szCs w:val="24"/>
          <w:rtl/>
        </w:rPr>
        <w:t>ויפצר</w:t>
      </w:r>
      <w:proofErr w:type="spellEnd"/>
      <w:r w:rsidR="00AA7A04" w:rsidRPr="00E04FCD">
        <w:rPr>
          <w:rFonts w:hint="cs"/>
          <w:sz w:val="24"/>
          <w:szCs w:val="24"/>
          <w:rtl/>
        </w:rPr>
        <w:t>, מופיע כמה פעמים</w:t>
      </w:r>
    </w:p>
    <w:p w:rsidR="004C677A" w:rsidRPr="00E04FCD" w:rsidRDefault="006775D6" w:rsidP="00E04FCD">
      <w:pPr>
        <w:jc w:val="both"/>
        <w:rPr>
          <w:sz w:val="24"/>
          <w:szCs w:val="24"/>
          <w:rtl/>
        </w:rPr>
      </w:pPr>
      <w:r w:rsidRPr="00E04FCD">
        <w:rPr>
          <w:sz w:val="24"/>
          <w:szCs w:val="24"/>
          <w:rtl/>
        </w:rPr>
        <w:t xml:space="preserve">ימים רבים </w:t>
      </w:r>
      <w:r w:rsidR="004C677A" w:rsidRPr="00E04FCD">
        <w:rPr>
          <w:sz w:val="24"/>
          <w:szCs w:val="24"/>
          <w:rtl/>
        </w:rPr>
        <w:t>–</w:t>
      </w:r>
      <w:r w:rsidR="004C677A" w:rsidRPr="00E04FCD">
        <w:rPr>
          <w:rFonts w:hint="cs"/>
          <w:sz w:val="24"/>
          <w:szCs w:val="24"/>
          <w:rtl/>
        </w:rPr>
        <w:t xml:space="preserve"> </w:t>
      </w:r>
      <w:r w:rsidR="003D7DF3" w:rsidRPr="00E04FCD">
        <w:rPr>
          <w:rFonts w:hint="cs"/>
          <w:sz w:val="24"/>
          <w:szCs w:val="24"/>
          <w:rtl/>
        </w:rPr>
        <w:t xml:space="preserve"> מופיע בש"ס בדרך כלל בציטוט פסוק מהתנ"ך וממש כאן בתחילת סיפור המעשה של רבי </w:t>
      </w:r>
      <w:proofErr w:type="spellStart"/>
      <w:r w:rsidR="003D7DF3" w:rsidRPr="00E04FCD">
        <w:rPr>
          <w:rFonts w:hint="cs"/>
          <w:sz w:val="24"/>
          <w:szCs w:val="24"/>
          <w:rtl/>
        </w:rPr>
        <w:t>חנינא</w:t>
      </w:r>
      <w:proofErr w:type="spellEnd"/>
      <w:r w:rsidR="003D7DF3" w:rsidRPr="00E04FCD">
        <w:rPr>
          <w:rFonts w:hint="cs"/>
          <w:sz w:val="24"/>
          <w:szCs w:val="24"/>
          <w:rtl/>
        </w:rPr>
        <w:t xml:space="preserve"> בן </w:t>
      </w:r>
      <w:proofErr w:type="spellStart"/>
      <w:r w:rsidR="003D7DF3" w:rsidRPr="00E04FCD">
        <w:rPr>
          <w:rFonts w:hint="cs"/>
          <w:sz w:val="24"/>
          <w:szCs w:val="24"/>
          <w:rtl/>
        </w:rPr>
        <w:t>תרדיון</w:t>
      </w:r>
      <w:proofErr w:type="spellEnd"/>
      <w:r w:rsidR="003D7DF3" w:rsidRPr="00E04FCD">
        <w:rPr>
          <w:rFonts w:hint="cs"/>
          <w:sz w:val="24"/>
          <w:szCs w:val="24"/>
          <w:rtl/>
        </w:rPr>
        <w:t xml:space="preserve"> (י"ז ע"ב) </w:t>
      </w:r>
      <w:proofErr w:type="spellStart"/>
      <w:r w:rsidR="003D7DF3" w:rsidRPr="00E04FCD">
        <w:rPr>
          <w:sz w:val="24"/>
          <w:szCs w:val="24"/>
          <w:rtl/>
        </w:rPr>
        <w:t>דאמר</w:t>
      </w:r>
      <w:proofErr w:type="spellEnd"/>
      <w:r w:rsidR="003D7DF3" w:rsidRPr="00E04FCD">
        <w:rPr>
          <w:sz w:val="24"/>
          <w:szCs w:val="24"/>
          <w:rtl/>
        </w:rPr>
        <w:t xml:space="preserve"> רב </w:t>
      </w:r>
      <w:proofErr w:type="spellStart"/>
      <w:r w:rsidR="003D7DF3" w:rsidRPr="00E04FCD">
        <w:rPr>
          <w:sz w:val="24"/>
          <w:szCs w:val="24"/>
          <w:rtl/>
        </w:rPr>
        <w:t>הונא</w:t>
      </w:r>
      <w:proofErr w:type="spellEnd"/>
      <w:r w:rsidR="003D7DF3" w:rsidRPr="00E04FCD">
        <w:rPr>
          <w:sz w:val="24"/>
          <w:szCs w:val="24"/>
          <w:rtl/>
        </w:rPr>
        <w:t xml:space="preserve"> כל העוסק בתורה בלבד דומה כמי שאין לו אלוה שנאמר {דברי הימים ב טו-ג} </w:t>
      </w:r>
      <w:r w:rsidR="003D7DF3" w:rsidRPr="00E04FCD">
        <w:rPr>
          <w:b/>
          <w:bCs/>
          <w:sz w:val="24"/>
          <w:szCs w:val="24"/>
          <w:rtl/>
        </w:rPr>
        <w:t>וימים רבים</w:t>
      </w:r>
      <w:r w:rsidR="003D7DF3" w:rsidRPr="00E04FCD">
        <w:rPr>
          <w:sz w:val="24"/>
          <w:szCs w:val="24"/>
          <w:rtl/>
        </w:rPr>
        <w:t xml:space="preserve"> לישראל ללא </w:t>
      </w:r>
      <w:proofErr w:type="spellStart"/>
      <w:r w:rsidR="003D7DF3" w:rsidRPr="00E04FCD">
        <w:rPr>
          <w:sz w:val="24"/>
          <w:szCs w:val="24"/>
          <w:rtl/>
        </w:rPr>
        <w:t>אלהי</w:t>
      </w:r>
      <w:proofErr w:type="spellEnd"/>
      <w:r w:rsidR="003D7DF3" w:rsidRPr="00E04FCD">
        <w:rPr>
          <w:sz w:val="24"/>
          <w:szCs w:val="24"/>
          <w:rtl/>
        </w:rPr>
        <w:t xml:space="preserve"> אמת [וגו'] מאי ללא </w:t>
      </w:r>
      <w:proofErr w:type="spellStart"/>
      <w:r w:rsidR="003D7DF3" w:rsidRPr="00E04FCD">
        <w:rPr>
          <w:sz w:val="24"/>
          <w:szCs w:val="24"/>
          <w:rtl/>
        </w:rPr>
        <w:t>אלהי</w:t>
      </w:r>
      <w:proofErr w:type="spellEnd"/>
      <w:r w:rsidR="003D7DF3" w:rsidRPr="00E04FCD">
        <w:rPr>
          <w:sz w:val="24"/>
          <w:szCs w:val="24"/>
          <w:rtl/>
        </w:rPr>
        <w:t xml:space="preserve"> אמת שכל העוסק בתורה בלבד דומה כמי שאין לו אלוה</w:t>
      </w:r>
      <w:r w:rsidR="003D7DF3" w:rsidRPr="00E04FCD">
        <w:rPr>
          <w:rFonts w:hint="cs"/>
          <w:sz w:val="24"/>
          <w:szCs w:val="24"/>
          <w:rtl/>
        </w:rPr>
        <w:t>.</w:t>
      </w:r>
    </w:p>
    <w:p w:rsidR="004C677A" w:rsidRPr="00E04FCD" w:rsidRDefault="006775D6" w:rsidP="00E04FCD">
      <w:pPr>
        <w:jc w:val="both"/>
        <w:rPr>
          <w:sz w:val="24"/>
          <w:szCs w:val="24"/>
          <w:rtl/>
        </w:rPr>
      </w:pPr>
      <w:r w:rsidRPr="00E04FCD">
        <w:rPr>
          <w:sz w:val="24"/>
          <w:szCs w:val="24"/>
          <w:rtl/>
        </w:rPr>
        <w:t xml:space="preserve">עד </w:t>
      </w:r>
      <w:proofErr w:type="spellStart"/>
      <w:r w:rsidRPr="00E04FCD">
        <w:rPr>
          <w:sz w:val="24"/>
          <w:szCs w:val="24"/>
          <w:rtl/>
        </w:rPr>
        <w:t>שנתרצית</w:t>
      </w:r>
      <w:proofErr w:type="spellEnd"/>
      <w:r w:rsidRPr="00E04FCD">
        <w:rPr>
          <w:sz w:val="24"/>
          <w:szCs w:val="24"/>
          <w:rtl/>
        </w:rPr>
        <w:t xml:space="preserve"> </w:t>
      </w:r>
      <w:r w:rsidR="004C677A" w:rsidRPr="00E04FCD">
        <w:rPr>
          <w:sz w:val="24"/>
          <w:szCs w:val="24"/>
          <w:rtl/>
        </w:rPr>
        <w:t>–</w:t>
      </w:r>
      <w:r w:rsidR="004C677A" w:rsidRPr="00E04FCD">
        <w:rPr>
          <w:rFonts w:hint="cs"/>
          <w:sz w:val="24"/>
          <w:szCs w:val="24"/>
          <w:rtl/>
        </w:rPr>
        <w:t xml:space="preserve"> </w:t>
      </w:r>
      <w:r w:rsidR="003D7DF3" w:rsidRPr="00E04FCD">
        <w:rPr>
          <w:sz w:val="24"/>
          <w:szCs w:val="24"/>
          <w:rtl/>
        </w:rPr>
        <w:t>אמר ליה אסי </w:t>
      </w:r>
      <w:proofErr w:type="spellStart"/>
      <w:r w:rsidR="003D7DF3" w:rsidRPr="00E04FCD">
        <w:rPr>
          <w:sz w:val="24"/>
          <w:szCs w:val="24"/>
          <w:rtl/>
        </w:rPr>
        <w:t>נתרצית</w:t>
      </w:r>
      <w:proofErr w:type="spellEnd"/>
      <w:r w:rsidR="003D7DF3" w:rsidRPr="00E04FCD">
        <w:rPr>
          <w:sz w:val="24"/>
          <w:szCs w:val="24"/>
          <w:rtl/>
        </w:rPr>
        <w:t> לצאת המקום יחזירך לשלום</w:t>
      </w:r>
      <w:r w:rsidR="003D7DF3" w:rsidRPr="00E04FCD">
        <w:rPr>
          <w:rFonts w:hint="cs"/>
          <w:sz w:val="24"/>
          <w:szCs w:val="24"/>
          <w:rtl/>
        </w:rPr>
        <w:t xml:space="preserve"> (קידושין ל"א ע"ב) </w:t>
      </w:r>
    </w:p>
    <w:p w:rsidR="004C677A" w:rsidRPr="00E04FCD" w:rsidRDefault="006775D6" w:rsidP="00E04FCD">
      <w:pPr>
        <w:jc w:val="both"/>
        <w:rPr>
          <w:sz w:val="24"/>
          <w:szCs w:val="24"/>
          <w:rtl/>
        </w:rPr>
      </w:pPr>
      <w:r w:rsidRPr="00E04FCD">
        <w:rPr>
          <w:sz w:val="24"/>
          <w:szCs w:val="24"/>
          <w:rtl/>
        </w:rPr>
        <w:t xml:space="preserve">וכשנודע לה </w:t>
      </w:r>
      <w:r w:rsidR="004C677A" w:rsidRPr="00E04FCD">
        <w:rPr>
          <w:sz w:val="24"/>
          <w:szCs w:val="24"/>
          <w:rtl/>
        </w:rPr>
        <w:t>–</w:t>
      </w:r>
      <w:r w:rsidR="003D7DF3" w:rsidRPr="00E04FCD">
        <w:rPr>
          <w:rFonts w:hint="cs"/>
          <w:sz w:val="24"/>
          <w:szCs w:val="24"/>
          <w:rtl/>
        </w:rPr>
        <w:t xml:space="preserve"> נודע לו </w:t>
      </w:r>
      <w:r w:rsidR="00E762C5" w:rsidRPr="00E04FCD">
        <w:rPr>
          <w:rFonts w:hint="cs"/>
          <w:sz w:val="24"/>
          <w:szCs w:val="24"/>
          <w:rtl/>
        </w:rPr>
        <w:t>ודומיו הרבה פעמים בש"ס וכן בתנ"ך</w:t>
      </w:r>
    </w:p>
    <w:p w:rsidR="004C677A" w:rsidRPr="00E04FCD" w:rsidRDefault="006775D6" w:rsidP="00E04FCD">
      <w:pPr>
        <w:jc w:val="both"/>
        <w:rPr>
          <w:sz w:val="24"/>
          <w:szCs w:val="24"/>
          <w:rtl/>
        </w:rPr>
      </w:pPr>
      <w:r w:rsidRPr="00E04FCD">
        <w:rPr>
          <w:sz w:val="24"/>
          <w:szCs w:val="24"/>
          <w:rtl/>
        </w:rPr>
        <w:t xml:space="preserve">חנקה עצמה </w:t>
      </w:r>
      <w:r w:rsidR="004C677A" w:rsidRPr="00E04FCD">
        <w:rPr>
          <w:sz w:val="24"/>
          <w:szCs w:val="24"/>
          <w:rtl/>
        </w:rPr>
        <w:t>–</w:t>
      </w:r>
      <w:r w:rsidR="004C677A" w:rsidRPr="00E04FCD">
        <w:rPr>
          <w:rFonts w:hint="cs"/>
          <w:sz w:val="24"/>
          <w:szCs w:val="24"/>
          <w:rtl/>
        </w:rPr>
        <w:t xml:space="preserve"> </w:t>
      </w:r>
      <w:r w:rsidR="00E762C5" w:rsidRPr="00E04FCD">
        <w:rPr>
          <w:rFonts w:cs="Arial"/>
          <w:sz w:val="24"/>
          <w:szCs w:val="24"/>
          <w:rtl/>
        </w:rPr>
        <w:t xml:space="preserve">אין </w:t>
      </w:r>
      <w:proofErr w:type="spellStart"/>
      <w:r w:rsidR="00E762C5" w:rsidRPr="00E04FCD">
        <w:rPr>
          <w:rFonts w:cs="Arial"/>
          <w:sz w:val="24"/>
          <w:szCs w:val="24"/>
          <w:rtl/>
        </w:rPr>
        <w:t>אשה</w:t>
      </w:r>
      <w:proofErr w:type="spellEnd"/>
      <w:r w:rsidR="00E762C5" w:rsidRPr="00E04FCD">
        <w:rPr>
          <w:rFonts w:cs="Arial"/>
          <w:sz w:val="24"/>
          <w:szCs w:val="24"/>
          <w:rtl/>
        </w:rPr>
        <w:t xml:space="preserve"> </w:t>
      </w:r>
      <w:r w:rsidR="00E762C5" w:rsidRPr="00E04FCD">
        <w:rPr>
          <w:rFonts w:cs="Arial"/>
          <w:b/>
          <w:bCs/>
          <w:sz w:val="24"/>
          <w:szCs w:val="24"/>
          <w:rtl/>
        </w:rPr>
        <w:t>חונקת עצמה</w:t>
      </w:r>
      <w:r w:rsidR="00E762C5" w:rsidRPr="00E04FCD">
        <w:rPr>
          <w:rFonts w:cs="Arial" w:hint="cs"/>
          <w:sz w:val="24"/>
          <w:szCs w:val="24"/>
          <w:rtl/>
        </w:rPr>
        <w:t xml:space="preserve"> (</w:t>
      </w:r>
      <w:r w:rsidR="00E762C5" w:rsidRPr="00E04FCD">
        <w:rPr>
          <w:rFonts w:hint="cs"/>
          <w:sz w:val="24"/>
          <w:szCs w:val="24"/>
          <w:rtl/>
        </w:rPr>
        <w:t xml:space="preserve">שבת נ"ז ע"א) </w:t>
      </w:r>
    </w:p>
    <w:p w:rsidR="00C6254C" w:rsidRPr="00E04FCD" w:rsidRDefault="006775D6" w:rsidP="00E04FCD">
      <w:pPr>
        <w:jc w:val="both"/>
        <w:rPr>
          <w:sz w:val="24"/>
          <w:szCs w:val="24"/>
          <w:rtl/>
        </w:rPr>
      </w:pPr>
      <w:r w:rsidRPr="00E04FCD">
        <w:rPr>
          <w:sz w:val="24"/>
          <w:szCs w:val="24"/>
          <w:rtl/>
        </w:rPr>
        <w:t xml:space="preserve">וערק רבי מאיר מחמת </w:t>
      </w:r>
      <w:proofErr w:type="spellStart"/>
      <w:r w:rsidRPr="00E04FCD">
        <w:rPr>
          <w:sz w:val="24"/>
          <w:szCs w:val="24"/>
          <w:rtl/>
        </w:rPr>
        <w:t>כסופא</w:t>
      </w:r>
      <w:proofErr w:type="spellEnd"/>
      <w:r w:rsidR="00E762C5" w:rsidRPr="00E04FCD">
        <w:rPr>
          <w:rFonts w:hint="cs"/>
          <w:sz w:val="24"/>
          <w:szCs w:val="24"/>
          <w:rtl/>
        </w:rPr>
        <w:t xml:space="preserve">  - </w:t>
      </w:r>
      <w:r w:rsidR="00E762C5" w:rsidRPr="00E04FCD">
        <w:rPr>
          <w:sz w:val="24"/>
          <w:szCs w:val="24"/>
        </w:rPr>
        <w:t> </w:t>
      </w:r>
      <w:r w:rsidR="00E762C5" w:rsidRPr="00E04FCD">
        <w:rPr>
          <w:sz w:val="24"/>
          <w:szCs w:val="24"/>
          <w:rtl/>
        </w:rPr>
        <w:t>ו</w:t>
      </w:r>
      <w:r w:rsidR="00E762C5" w:rsidRPr="00E04FCD">
        <w:rPr>
          <w:b/>
          <w:bCs/>
          <w:sz w:val="24"/>
          <w:szCs w:val="24"/>
          <w:rtl/>
        </w:rPr>
        <w:t>מחמת </w:t>
      </w:r>
      <w:proofErr w:type="spellStart"/>
      <w:r w:rsidR="00E762C5" w:rsidRPr="00E04FCD">
        <w:rPr>
          <w:b/>
          <w:bCs/>
          <w:sz w:val="24"/>
          <w:szCs w:val="24"/>
          <w:rtl/>
        </w:rPr>
        <w:t>כיסופא</w:t>
      </w:r>
      <w:proofErr w:type="spellEnd"/>
      <w:r w:rsidR="00E762C5" w:rsidRPr="00E04FCD">
        <w:rPr>
          <w:b/>
          <w:bCs/>
          <w:sz w:val="24"/>
          <w:szCs w:val="24"/>
          <w:rtl/>
        </w:rPr>
        <w:t> </w:t>
      </w:r>
      <w:r w:rsidR="00E762C5" w:rsidRPr="00E04FCD">
        <w:rPr>
          <w:sz w:val="24"/>
          <w:szCs w:val="24"/>
          <w:rtl/>
        </w:rPr>
        <w:t>אזל ו</w:t>
      </w:r>
      <w:r w:rsidR="00E762C5" w:rsidRPr="00E04FCD">
        <w:rPr>
          <w:b/>
          <w:bCs/>
          <w:sz w:val="24"/>
          <w:szCs w:val="24"/>
          <w:rtl/>
        </w:rPr>
        <w:t>ערק</w:t>
      </w:r>
      <w:r w:rsidR="00E762C5" w:rsidRPr="00E04FCD">
        <w:rPr>
          <w:sz w:val="24"/>
          <w:szCs w:val="24"/>
          <w:rtl/>
        </w:rPr>
        <w:t xml:space="preserve"> לעלמא</w:t>
      </w:r>
      <w:r w:rsidR="00E762C5" w:rsidRPr="00E04FCD">
        <w:rPr>
          <w:rFonts w:hint="cs"/>
          <w:sz w:val="24"/>
          <w:szCs w:val="24"/>
          <w:rtl/>
        </w:rPr>
        <w:t xml:space="preserve"> (יבמות קט"ו ע"א)</w:t>
      </w:r>
      <w:r w:rsidR="00E762C5" w:rsidRPr="00E04FCD">
        <w:rPr>
          <w:sz w:val="24"/>
          <w:szCs w:val="24"/>
          <w:rtl/>
        </w:rPr>
        <w:t xml:space="preserve"> </w:t>
      </w:r>
    </w:p>
    <w:p w:rsidR="00B32C35" w:rsidRPr="00E04FCD" w:rsidRDefault="00B32C35" w:rsidP="00E04FCD">
      <w:pPr>
        <w:jc w:val="both"/>
        <w:rPr>
          <w:sz w:val="24"/>
          <w:szCs w:val="24"/>
          <w:rtl/>
        </w:rPr>
      </w:pPr>
      <w:r w:rsidRPr="00E04FCD">
        <w:rPr>
          <w:rFonts w:hint="cs"/>
          <w:b/>
          <w:bCs/>
          <w:sz w:val="28"/>
          <w:szCs w:val="28"/>
          <w:rtl/>
        </w:rPr>
        <w:t>לאחר ההשוואה המתודית</w:t>
      </w:r>
      <w:r w:rsidRPr="00E04FCD">
        <w:rPr>
          <w:rFonts w:hint="cs"/>
          <w:sz w:val="28"/>
          <w:szCs w:val="28"/>
          <w:rtl/>
        </w:rPr>
        <w:t xml:space="preserve"> </w:t>
      </w:r>
      <w:r w:rsidRPr="00E04FCD">
        <w:rPr>
          <w:rFonts w:hint="cs"/>
          <w:sz w:val="24"/>
          <w:szCs w:val="24"/>
          <w:rtl/>
        </w:rPr>
        <w:t>דלעיל נגש בתחילת לפירוש הסיפור בהסתמך על פירושי רש"י במקומות המקבילים ועוד. ותחילה בקצירת האומר [בסגר רבוע]</w:t>
      </w:r>
    </w:p>
    <w:p w:rsidR="00B32C35" w:rsidRPr="00E04FCD" w:rsidRDefault="00B32C35" w:rsidP="00E04FCD">
      <w:pPr>
        <w:jc w:val="both"/>
        <w:rPr>
          <w:sz w:val="24"/>
          <w:szCs w:val="24"/>
          <w:rtl/>
        </w:rPr>
      </w:pPr>
      <w:r w:rsidRPr="00E04FCD">
        <w:rPr>
          <w:sz w:val="24"/>
          <w:szCs w:val="24"/>
          <w:rtl/>
        </w:rPr>
        <w:t xml:space="preserve">שפעם אחת </w:t>
      </w:r>
      <w:proofErr w:type="spellStart"/>
      <w:r w:rsidRPr="00E04FCD">
        <w:rPr>
          <w:sz w:val="24"/>
          <w:szCs w:val="24"/>
          <w:rtl/>
        </w:rPr>
        <w:t>ליגלגה</w:t>
      </w:r>
      <w:proofErr w:type="spellEnd"/>
      <w:r w:rsidRPr="00E04FCD">
        <w:rPr>
          <w:sz w:val="24"/>
          <w:szCs w:val="24"/>
          <w:rtl/>
        </w:rPr>
        <w:t xml:space="preserve"> על שאמרו חכמים (</w:t>
      </w:r>
      <w:proofErr w:type="spellStart"/>
      <w:r w:rsidRPr="00E04FCD">
        <w:rPr>
          <w:sz w:val="24"/>
          <w:szCs w:val="24"/>
          <w:rtl/>
        </w:rPr>
        <w:t>קדושין</w:t>
      </w:r>
      <w:proofErr w:type="spellEnd"/>
      <w:r w:rsidRPr="00E04FCD">
        <w:rPr>
          <w:sz w:val="24"/>
          <w:szCs w:val="24"/>
          <w:rtl/>
        </w:rPr>
        <w:t xml:space="preserve"> דף פ:)</w:t>
      </w:r>
      <w:r w:rsidRPr="00E04FCD">
        <w:rPr>
          <w:rFonts w:hint="cs"/>
          <w:sz w:val="24"/>
          <w:szCs w:val="24"/>
          <w:rtl/>
        </w:rPr>
        <w:t xml:space="preserve"> [תנא דבי אליהו]</w:t>
      </w:r>
      <w:r w:rsidRPr="00E04FCD">
        <w:rPr>
          <w:sz w:val="24"/>
          <w:szCs w:val="24"/>
          <w:rtl/>
        </w:rPr>
        <w:t xml:space="preserve"> נשים דעתן קלות הן </w:t>
      </w:r>
      <w:proofErr w:type="spellStart"/>
      <w:r w:rsidRPr="00E04FCD">
        <w:rPr>
          <w:sz w:val="24"/>
          <w:szCs w:val="24"/>
          <w:rtl/>
        </w:rPr>
        <w:t>עלייהו</w:t>
      </w:r>
      <w:proofErr w:type="spellEnd"/>
      <w:r w:rsidRPr="00E04FCD">
        <w:rPr>
          <w:rFonts w:hint="cs"/>
          <w:sz w:val="24"/>
          <w:szCs w:val="24"/>
          <w:rtl/>
        </w:rPr>
        <w:t>[נוחות להתפתות]</w:t>
      </w:r>
      <w:r w:rsidRPr="00E04FCD">
        <w:rPr>
          <w:sz w:val="24"/>
          <w:szCs w:val="24"/>
          <w:rtl/>
        </w:rPr>
        <w:t xml:space="preserve"> ואמר לה</w:t>
      </w:r>
      <w:r w:rsidRPr="00E04FCD">
        <w:rPr>
          <w:rFonts w:hint="cs"/>
          <w:sz w:val="24"/>
          <w:szCs w:val="24"/>
          <w:rtl/>
        </w:rPr>
        <w:t xml:space="preserve"> [רבי מאיר]</w:t>
      </w:r>
      <w:r w:rsidRPr="00E04FCD">
        <w:rPr>
          <w:sz w:val="24"/>
          <w:szCs w:val="24"/>
          <w:rtl/>
        </w:rPr>
        <w:t xml:space="preserve"> חייך סופך להודות לדבריהם</w:t>
      </w:r>
      <w:r w:rsidRPr="00E04FCD">
        <w:rPr>
          <w:rFonts w:hint="cs"/>
          <w:sz w:val="24"/>
          <w:szCs w:val="24"/>
          <w:rtl/>
        </w:rPr>
        <w:t>,</w:t>
      </w:r>
      <w:r w:rsidRPr="00E04FCD">
        <w:rPr>
          <w:sz w:val="24"/>
          <w:szCs w:val="24"/>
          <w:rtl/>
        </w:rPr>
        <w:t xml:space="preserve"> </w:t>
      </w:r>
      <w:proofErr w:type="spellStart"/>
      <w:r w:rsidRPr="00E04FCD">
        <w:rPr>
          <w:sz w:val="24"/>
          <w:szCs w:val="24"/>
          <w:rtl/>
        </w:rPr>
        <w:t>וצוה</w:t>
      </w:r>
      <w:proofErr w:type="spellEnd"/>
      <w:r w:rsidRPr="00E04FCD">
        <w:rPr>
          <w:sz w:val="24"/>
          <w:szCs w:val="24"/>
          <w:rtl/>
        </w:rPr>
        <w:t xml:space="preserve"> לאחד מתלמידיו </w:t>
      </w:r>
      <w:r w:rsidR="000F7A71" w:rsidRPr="00E04FCD">
        <w:rPr>
          <w:rFonts w:hint="cs"/>
          <w:sz w:val="24"/>
          <w:szCs w:val="24"/>
          <w:rtl/>
        </w:rPr>
        <w:t xml:space="preserve">[למיוחד שבתלמידיו] </w:t>
      </w:r>
      <w:r w:rsidRPr="00E04FCD">
        <w:rPr>
          <w:sz w:val="24"/>
          <w:szCs w:val="24"/>
          <w:rtl/>
        </w:rPr>
        <w:t>לנסותה</w:t>
      </w:r>
      <w:r w:rsidRPr="00E04FCD">
        <w:rPr>
          <w:rFonts w:hint="cs"/>
          <w:sz w:val="24"/>
          <w:szCs w:val="24"/>
          <w:rtl/>
        </w:rPr>
        <w:t xml:space="preserve"> [להעמידה </w:t>
      </w:r>
      <w:proofErr w:type="spellStart"/>
      <w:r w:rsidRPr="00E04FCD">
        <w:rPr>
          <w:rFonts w:hint="cs"/>
          <w:sz w:val="24"/>
          <w:szCs w:val="24"/>
          <w:rtl/>
        </w:rPr>
        <w:t>בנסיון</w:t>
      </w:r>
      <w:proofErr w:type="spellEnd"/>
      <w:r w:rsidRPr="00E04FCD">
        <w:rPr>
          <w:rFonts w:hint="cs"/>
          <w:sz w:val="24"/>
          <w:szCs w:val="24"/>
          <w:rtl/>
        </w:rPr>
        <w:t>]</w:t>
      </w:r>
      <w:r w:rsidRPr="00E04FCD">
        <w:rPr>
          <w:sz w:val="24"/>
          <w:szCs w:val="24"/>
          <w:rtl/>
        </w:rPr>
        <w:t xml:space="preserve"> לדבר עבירה</w:t>
      </w:r>
      <w:r w:rsidR="003C5361" w:rsidRPr="00E04FCD">
        <w:rPr>
          <w:rFonts w:hint="cs"/>
          <w:sz w:val="24"/>
          <w:szCs w:val="24"/>
          <w:rtl/>
        </w:rPr>
        <w:t xml:space="preserve"> [ולא שיעבור </w:t>
      </w:r>
      <w:proofErr w:type="spellStart"/>
      <w:r w:rsidR="003C5361" w:rsidRPr="00E04FCD">
        <w:rPr>
          <w:rFonts w:hint="cs"/>
          <w:sz w:val="24"/>
          <w:szCs w:val="24"/>
          <w:rtl/>
        </w:rPr>
        <w:t>איתה</w:t>
      </w:r>
      <w:proofErr w:type="spellEnd"/>
      <w:r w:rsidR="003C5361" w:rsidRPr="00E04FCD">
        <w:rPr>
          <w:rFonts w:hint="cs"/>
          <w:sz w:val="24"/>
          <w:szCs w:val="24"/>
          <w:rtl/>
        </w:rPr>
        <w:t xml:space="preserve"> עבירה ממש]</w:t>
      </w:r>
      <w:r w:rsidRPr="00E04FCD">
        <w:rPr>
          <w:sz w:val="24"/>
          <w:szCs w:val="24"/>
          <w:rtl/>
        </w:rPr>
        <w:t xml:space="preserve"> והפציר בה ימים רבים</w:t>
      </w:r>
      <w:r w:rsidRPr="00E04FCD">
        <w:rPr>
          <w:rFonts w:hint="cs"/>
          <w:sz w:val="24"/>
          <w:szCs w:val="24"/>
          <w:rtl/>
        </w:rPr>
        <w:t xml:space="preserve"> [והרבה עליה דברים יום יום]</w:t>
      </w:r>
      <w:r w:rsidRPr="00E04FCD">
        <w:rPr>
          <w:sz w:val="24"/>
          <w:szCs w:val="24"/>
          <w:rtl/>
        </w:rPr>
        <w:t xml:space="preserve"> עד </w:t>
      </w:r>
      <w:proofErr w:type="spellStart"/>
      <w:r w:rsidRPr="00E04FCD">
        <w:rPr>
          <w:sz w:val="24"/>
          <w:szCs w:val="24"/>
          <w:rtl/>
        </w:rPr>
        <w:t>שנתרצית</w:t>
      </w:r>
      <w:proofErr w:type="spellEnd"/>
      <w:r w:rsidR="003C5361" w:rsidRPr="00E04FCD">
        <w:rPr>
          <w:rFonts w:hint="cs"/>
          <w:sz w:val="24"/>
          <w:szCs w:val="24"/>
          <w:rtl/>
        </w:rPr>
        <w:t xml:space="preserve"> (לו)</w:t>
      </w:r>
      <w:r w:rsidRPr="00E04FCD">
        <w:rPr>
          <w:sz w:val="24"/>
          <w:szCs w:val="24"/>
          <w:rtl/>
        </w:rPr>
        <w:t xml:space="preserve"> </w:t>
      </w:r>
      <w:r w:rsidR="003C5361" w:rsidRPr="00E04FCD">
        <w:rPr>
          <w:rFonts w:hint="cs"/>
          <w:sz w:val="24"/>
          <w:szCs w:val="24"/>
          <w:rtl/>
        </w:rPr>
        <w:t xml:space="preserve">[שהסכימה לו] </w:t>
      </w:r>
      <w:r w:rsidRPr="00E04FCD">
        <w:rPr>
          <w:sz w:val="24"/>
          <w:szCs w:val="24"/>
          <w:rtl/>
        </w:rPr>
        <w:t>וכשנודע לה</w:t>
      </w:r>
      <w:r w:rsidR="003C5361" w:rsidRPr="00E04FCD">
        <w:rPr>
          <w:rFonts w:hint="cs"/>
          <w:sz w:val="24"/>
          <w:szCs w:val="24"/>
          <w:rtl/>
        </w:rPr>
        <w:t xml:space="preserve"> [שזה היה </w:t>
      </w:r>
      <w:proofErr w:type="spellStart"/>
      <w:r w:rsidR="003C5361" w:rsidRPr="00E04FCD">
        <w:rPr>
          <w:rFonts w:hint="cs"/>
          <w:sz w:val="24"/>
          <w:szCs w:val="24"/>
          <w:rtl/>
        </w:rPr>
        <w:lastRenderedPageBreak/>
        <w:t>נסיון</w:t>
      </w:r>
      <w:proofErr w:type="spellEnd"/>
      <w:r w:rsidRPr="00E04FCD">
        <w:rPr>
          <w:sz w:val="24"/>
          <w:szCs w:val="24"/>
          <w:rtl/>
        </w:rPr>
        <w:t xml:space="preserve"> </w:t>
      </w:r>
      <w:r w:rsidR="003C5361" w:rsidRPr="00E04FCD">
        <w:rPr>
          <w:rFonts w:hint="cs"/>
          <w:sz w:val="24"/>
          <w:szCs w:val="24"/>
          <w:rtl/>
        </w:rPr>
        <w:t>שניסה אותה בעלה ו</w:t>
      </w:r>
      <w:r w:rsidR="006A5B7E" w:rsidRPr="00E04FCD">
        <w:rPr>
          <w:rFonts w:hint="cs"/>
          <w:sz w:val="24"/>
          <w:szCs w:val="24"/>
          <w:rtl/>
        </w:rPr>
        <w:t>הסכימה לחטוא ובכך "נודעה" חטאתה לעצמה</w:t>
      </w:r>
      <w:r w:rsidR="003C5361" w:rsidRPr="00E04FCD">
        <w:rPr>
          <w:rFonts w:hint="cs"/>
          <w:sz w:val="24"/>
          <w:szCs w:val="24"/>
          <w:rtl/>
        </w:rPr>
        <w:t xml:space="preserve">] </w:t>
      </w:r>
      <w:r w:rsidRPr="00E04FCD">
        <w:rPr>
          <w:sz w:val="24"/>
          <w:szCs w:val="24"/>
          <w:rtl/>
        </w:rPr>
        <w:t>חנקה עצמה</w:t>
      </w:r>
      <w:r w:rsidR="003C5361" w:rsidRPr="00E04FCD">
        <w:rPr>
          <w:rFonts w:hint="cs"/>
          <w:sz w:val="24"/>
          <w:szCs w:val="24"/>
          <w:rtl/>
        </w:rPr>
        <w:t xml:space="preserve"> [הדקה </w:t>
      </w:r>
      <w:proofErr w:type="spellStart"/>
      <w:r w:rsidR="003C5361" w:rsidRPr="00E04FCD">
        <w:rPr>
          <w:rFonts w:hint="cs"/>
          <w:sz w:val="24"/>
          <w:szCs w:val="24"/>
          <w:rtl/>
        </w:rPr>
        <w:t>חוטין</w:t>
      </w:r>
      <w:proofErr w:type="spellEnd"/>
      <w:r w:rsidR="003C5361" w:rsidRPr="00E04FCD">
        <w:rPr>
          <w:rFonts w:hint="cs"/>
          <w:sz w:val="24"/>
          <w:szCs w:val="24"/>
          <w:rtl/>
        </w:rPr>
        <w:t xml:space="preserve"> </w:t>
      </w:r>
      <w:proofErr w:type="spellStart"/>
      <w:r w:rsidR="003C5361" w:rsidRPr="00E04FCD">
        <w:rPr>
          <w:rFonts w:hint="cs"/>
          <w:sz w:val="24"/>
          <w:szCs w:val="24"/>
          <w:rtl/>
        </w:rPr>
        <w:t>שבצוארה</w:t>
      </w:r>
      <w:proofErr w:type="spellEnd"/>
      <w:r w:rsidR="003C5361" w:rsidRPr="00E04FCD">
        <w:rPr>
          <w:rFonts w:hint="cs"/>
          <w:sz w:val="24"/>
          <w:szCs w:val="24"/>
          <w:rtl/>
        </w:rPr>
        <w:t xml:space="preserve"> עם תכשיט ששמו קטלא]</w:t>
      </w:r>
      <w:r w:rsidRPr="00E04FCD">
        <w:rPr>
          <w:sz w:val="24"/>
          <w:szCs w:val="24"/>
          <w:rtl/>
        </w:rPr>
        <w:t xml:space="preserve"> וערק</w:t>
      </w:r>
      <w:r w:rsidR="003C5361" w:rsidRPr="00E04FCD">
        <w:rPr>
          <w:rFonts w:hint="cs"/>
          <w:sz w:val="24"/>
          <w:szCs w:val="24"/>
          <w:rtl/>
        </w:rPr>
        <w:t xml:space="preserve"> [ברח]</w:t>
      </w:r>
      <w:r w:rsidR="003C5361" w:rsidRPr="00E04FCD">
        <w:rPr>
          <w:sz w:val="24"/>
          <w:szCs w:val="24"/>
          <w:rtl/>
        </w:rPr>
        <w:t xml:space="preserve"> רבי מאיר מחמת </w:t>
      </w:r>
      <w:proofErr w:type="spellStart"/>
      <w:r w:rsidR="003C5361" w:rsidRPr="00E04FCD">
        <w:rPr>
          <w:sz w:val="24"/>
          <w:szCs w:val="24"/>
          <w:rtl/>
        </w:rPr>
        <w:t>כסופ</w:t>
      </w:r>
      <w:r w:rsidR="003C5361" w:rsidRPr="00E04FCD">
        <w:rPr>
          <w:rFonts w:hint="cs"/>
          <w:sz w:val="24"/>
          <w:szCs w:val="24"/>
          <w:rtl/>
        </w:rPr>
        <w:t>א</w:t>
      </w:r>
      <w:proofErr w:type="spellEnd"/>
      <w:r w:rsidR="003C5361" w:rsidRPr="00E04FCD">
        <w:rPr>
          <w:rFonts w:hint="cs"/>
          <w:sz w:val="24"/>
          <w:szCs w:val="24"/>
          <w:rtl/>
        </w:rPr>
        <w:t xml:space="preserve"> [משום בושה]</w:t>
      </w:r>
    </w:p>
    <w:p w:rsidR="00E762C5" w:rsidRPr="00E04FCD" w:rsidRDefault="003C5361" w:rsidP="00E04FCD">
      <w:pPr>
        <w:jc w:val="both"/>
        <w:rPr>
          <w:b/>
          <w:bCs/>
          <w:sz w:val="24"/>
          <w:szCs w:val="24"/>
          <w:rtl/>
        </w:rPr>
      </w:pPr>
      <w:proofErr w:type="spellStart"/>
      <w:r w:rsidRPr="00E04FCD">
        <w:rPr>
          <w:rFonts w:hint="cs"/>
          <w:b/>
          <w:bCs/>
          <w:sz w:val="28"/>
          <w:szCs w:val="28"/>
          <w:rtl/>
        </w:rPr>
        <w:t>ו</w:t>
      </w:r>
      <w:r w:rsidR="00376BC0" w:rsidRPr="00E04FCD">
        <w:rPr>
          <w:rFonts w:hint="cs"/>
          <w:b/>
          <w:bCs/>
          <w:sz w:val="28"/>
          <w:szCs w:val="28"/>
          <w:rtl/>
        </w:rPr>
        <w:t>בע</w:t>
      </w:r>
      <w:proofErr w:type="spellEnd"/>
      <w:r w:rsidR="00376BC0" w:rsidRPr="00E04FCD">
        <w:rPr>
          <w:rFonts w:hint="cs"/>
          <w:b/>
          <w:bCs/>
          <w:sz w:val="28"/>
          <w:szCs w:val="28"/>
          <w:rtl/>
        </w:rPr>
        <w:t>(א)</w:t>
      </w:r>
      <w:proofErr w:type="spellStart"/>
      <w:r w:rsidR="00376BC0" w:rsidRPr="00E04FCD">
        <w:rPr>
          <w:rFonts w:hint="cs"/>
          <w:b/>
          <w:bCs/>
          <w:sz w:val="28"/>
          <w:szCs w:val="28"/>
          <w:rtl/>
        </w:rPr>
        <w:t>ריכות</w:t>
      </w:r>
      <w:proofErr w:type="spellEnd"/>
      <w:r w:rsidR="00376BC0" w:rsidRPr="00E04FCD">
        <w:rPr>
          <w:rFonts w:hint="cs"/>
          <w:b/>
          <w:bCs/>
          <w:sz w:val="28"/>
          <w:szCs w:val="28"/>
          <w:rtl/>
        </w:rPr>
        <w:t xml:space="preserve"> מילים:</w:t>
      </w:r>
    </w:p>
    <w:p w:rsidR="00F667AF" w:rsidRPr="00E04FCD" w:rsidRDefault="00376BC0" w:rsidP="00E04FCD">
      <w:pPr>
        <w:jc w:val="both"/>
        <w:rPr>
          <w:sz w:val="24"/>
          <w:szCs w:val="24"/>
          <w:rtl/>
        </w:rPr>
      </w:pPr>
      <w:r w:rsidRPr="00E04FCD">
        <w:rPr>
          <w:rFonts w:ascii="FrankRuehl" w:hAnsi="FrankRuehl" w:cs="FrankRuehl"/>
          <w:sz w:val="32"/>
          <w:szCs w:val="32"/>
          <w:rtl/>
        </w:rPr>
        <w:t>שפעם אחת</w:t>
      </w:r>
      <w:r w:rsidRPr="00E04FCD">
        <w:rPr>
          <w:rFonts w:hint="cs"/>
          <w:sz w:val="24"/>
          <w:szCs w:val="24"/>
          <w:rtl/>
        </w:rPr>
        <w:t xml:space="preserve">, סיפור זה </w:t>
      </w:r>
      <w:r w:rsidR="006A5B7E" w:rsidRPr="00E04FCD">
        <w:rPr>
          <w:rFonts w:hint="cs"/>
          <w:sz w:val="24"/>
          <w:szCs w:val="24"/>
          <w:rtl/>
        </w:rPr>
        <w:t>אפשר לומר שאירע</w:t>
      </w:r>
      <w:r w:rsidRPr="00E04FCD">
        <w:rPr>
          <w:rFonts w:hint="cs"/>
          <w:sz w:val="24"/>
          <w:szCs w:val="24"/>
          <w:rtl/>
        </w:rPr>
        <w:t xml:space="preserve"> לאחר סיפור שהגמרא בקידושין דף פ"א (בהמשך ישיר לנאמר שנשים דעתן קלות) מספרת על רבי מאיר בעלה וז"ל </w:t>
      </w:r>
      <w:proofErr w:type="spellStart"/>
      <w:r w:rsidRPr="00E04FCD">
        <w:rPr>
          <w:rFonts w:hint="cs"/>
          <w:sz w:val="24"/>
          <w:szCs w:val="24"/>
          <w:rtl/>
        </w:rPr>
        <w:t>הגמ</w:t>
      </w:r>
      <w:proofErr w:type="spellEnd"/>
      <w:r w:rsidRPr="00E04FCD">
        <w:rPr>
          <w:rFonts w:hint="cs"/>
          <w:sz w:val="24"/>
          <w:szCs w:val="24"/>
          <w:rtl/>
        </w:rPr>
        <w:t>' רבי מאיר</w:t>
      </w:r>
      <w:r w:rsidRPr="00E04FCD">
        <w:rPr>
          <w:sz w:val="24"/>
          <w:szCs w:val="24"/>
        </w:rPr>
        <w:t xml:space="preserve"> </w:t>
      </w:r>
      <w:proofErr w:type="spellStart"/>
      <w:r w:rsidRPr="00E04FCD">
        <w:rPr>
          <w:sz w:val="24"/>
          <w:szCs w:val="24"/>
          <w:rtl/>
        </w:rPr>
        <w:t>הוה</w:t>
      </w:r>
      <w:proofErr w:type="spellEnd"/>
      <w:r w:rsidRPr="00E04FCD">
        <w:rPr>
          <w:sz w:val="24"/>
          <w:szCs w:val="24"/>
          <w:rtl/>
        </w:rPr>
        <w:t xml:space="preserve"> מתלוצץ בעוברי עבירה יומא חד </w:t>
      </w:r>
      <w:proofErr w:type="spellStart"/>
      <w:r w:rsidRPr="00E04FCD">
        <w:rPr>
          <w:sz w:val="24"/>
          <w:szCs w:val="24"/>
          <w:rtl/>
        </w:rPr>
        <w:t>אידמי</w:t>
      </w:r>
      <w:proofErr w:type="spellEnd"/>
      <w:r w:rsidRPr="00E04FCD">
        <w:rPr>
          <w:sz w:val="24"/>
          <w:szCs w:val="24"/>
          <w:rtl/>
        </w:rPr>
        <w:t xml:space="preserve"> ליה שטן </w:t>
      </w:r>
      <w:proofErr w:type="spellStart"/>
      <w:r w:rsidRPr="00E04FCD">
        <w:rPr>
          <w:sz w:val="24"/>
          <w:szCs w:val="24"/>
          <w:rtl/>
        </w:rPr>
        <w:t>כאיתתא</w:t>
      </w:r>
      <w:proofErr w:type="spellEnd"/>
      <w:r w:rsidRPr="00E04FCD">
        <w:rPr>
          <w:sz w:val="24"/>
          <w:szCs w:val="24"/>
          <w:rtl/>
        </w:rPr>
        <w:t xml:space="preserve"> </w:t>
      </w:r>
      <w:proofErr w:type="spellStart"/>
      <w:r w:rsidRPr="00E04FCD">
        <w:rPr>
          <w:sz w:val="24"/>
          <w:szCs w:val="24"/>
          <w:rtl/>
        </w:rPr>
        <w:t>בהך</w:t>
      </w:r>
      <w:proofErr w:type="spellEnd"/>
      <w:r w:rsidRPr="00E04FCD">
        <w:rPr>
          <w:sz w:val="24"/>
          <w:szCs w:val="24"/>
          <w:rtl/>
        </w:rPr>
        <w:t xml:space="preserve"> גיסא </w:t>
      </w:r>
      <w:proofErr w:type="spellStart"/>
      <w:r w:rsidRPr="00E04FCD">
        <w:rPr>
          <w:sz w:val="24"/>
          <w:szCs w:val="24"/>
          <w:rtl/>
        </w:rPr>
        <w:t>דנהרא</w:t>
      </w:r>
      <w:proofErr w:type="spellEnd"/>
      <w:r w:rsidRPr="00E04FCD">
        <w:rPr>
          <w:sz w:val="24"/>
          <w:szCs w:val="24"/>
          <w:rtl/>
        </w:rPr>
        <w:t xml:space="preserve"> לא </w:t>
      </w:r>
      <w:proofErr w:type="spellStart"/>
      <w:r w:rsidRPr="00E04FCD">
        <w:rPr>
          <w:sz w:val="24"/>
          <w:szCs w:val="24"/>
          <w:rtl/>
        </w:rPr>
        <w:t>הוה</w:t>
      </w:r>
      <w:proofErr w:type="spellEnd"/>
      <w:r w:rsidRPr="00E04FCD">
        <w:rPr>
          <w:sz w:val="24"/>
          <w:szCs w:val="24"/>
          <w:rtl/>
        </w:rPr>
        <w:t xml:space="preserve"> </w:t>
      </w:r>
      <w:proofErr w:type="spellStart"/>
      <w:r w:rsidRPr="00E04FCD">
        <w:rPr>
          <w:sz w:val="24"/>
          <w:szCs w:val="24"/>
          <w:rtl/>
        </w:rPr>
        <w:t>מברא</w:t>
      </w:r>
      <w:proofErr w:type="spellEnd"/>
      <w:r w:rsidRPr="00E04FCD">
        <w:rPr>
          <w:sz w:val="24"/>
          <w:szCs w:val="24"/>
          <w:rtl/>
        </w:rPr>
        <w:t xml:space="preserve"> נקט </w:t>
      </w:r>
      <w:proofErr w:type="spellStart"/>
      <w:r w:rsidRPr="00E04FCD">
        <w:rPr>
          <w:sz w:val="24"/>
          <w:szCs w:val="24"/>
          <w:rtl/>
        </w:rPr>
        <w:t>מצרא</w:t>
      </w:r>
      <w:proofErr w:type="spellEnd"/>
      <w:r w:rsidRPr="00E04FCD">
        <w:rPr>
          <w:sz w:val="24"/>
          <w:szCs w:val="24"/>
          <w:rtl/>
        </w:rPr>
        <w:t xml:space="preserve"> </w:t>
      </w:r>
      <w:proofErr w:type="spellStart"/>
      <w:r w:rsidRPr="00E04FCD">
        <w:rPr>
          <w:sz w:val="24"/>
          <w:szCs w:val="24"/>
          <w:rtl/>
        </w:rPr>
        <w:t>וקא</w:t>
      </w:r>
      <w:proofErr w:type="spellEnd"/>
      <w:r w:rsidRPr="00E04FCD">
        <w:rPr>
          <w:sz w:val="24"/>
          <w:szCs w:val="24"/>
          <w:rtl/>
        </w:rPr>
        <w:t xml:space="preserve"> עבר כי מטא </w:t>
      </w:r>
      <w:proofErr w:type="spellStart"/>
      <w:r w:rsidRPr="00E04FCD">
        <w:rPr>
          <w:sz w:val="24"/>
          <w:szCs w:val="24"/>
          <w:rtl/>
        </w:rPr>
        <w:t>פלגא</w:t>
      </w:r>
      <w:proofErr w:type="spellEnd"/>
      <w:r w:rsidRPr="00E04FCD">
        <w:rPr>
          <w:sz w:val="24"/>
          <w:szCs w:val="24"/>
          <w:rtl/>
        </w:rPr>
        <w:t xml:space="preserve"> </w:t>
      </w:r>
      <w:proofErr w:type="spellStart"/>
      <w:r w:rsidRPr="00E04FCD">
        <w:rPr>
          <w:sz w:val="24"/>
          <w:szCs w:val="24"/>
          <w:rtl/>
        </w:rPr>
        <w:t>מצרא</w:t>
      </w:r>
      <w:proofErr w:type="spellEnd"/>
      <w:r w:rsidRPr="00E04FCD">
        <w:rPr>
          <w:sz w:val="24"/>
          <w:szCs w:val="24"/>
          <w:rtl/>
        </w:rPr>
        <w:t xml:space="preserve"> שבקיה אמר אי לאו </w:t>
      </w:r>
      <w:proofErr w:type="spellStart"/>
      <w:r w:rsidRPr="00E04FCD">
        <w:rPr>
          <w:sz w:val="24"/>
          <w:szCs w:val="24"/>
          <w:rtl/>
        </w:rPr>
        <w:t>דקא</w:t>
      </w:r>
      <w:proofErr w:type="spellEnd"/>
      <w:r w:rsidRPr="00E04FCD">
        <w:rPr>
          <w:sz w:val="24"/>
          <w:szCs w:val="24"/>
          <w:rtl/>
        </w:rPr>
        <w:t xml:space="preserve"> מכרזי </w:t>
      </w:r>
      <w:proofErr w:type="spellStart"/>
      <w:r w:rsidRPr="00E04FCD">
        <w:rPr>
          <w:sz w:val="24"/>
          <w:szCs w:val="24"/>
          <w:rtl/>
        </w:rPr>
        <w:t>ברקיעא</w:t>
      </w:r>
      <w:proofErr w:type="spellEnd"/>
      <w:r w:rsidRPr="00E04FCD">
        <w:rPr>
          <w:sz w:val="24"/>
          <w:szCs w:val="24"/>
          <w:rtl/>
        </w:rPr>
        <w:t xml:space="preserve"> </w:t>
      </w:r>
      <w:proofErr w:type="spellStart"/>
      <w:r w:rsidRPr="00E04FCD">
        <w:rPr>
          <w:sz w:val="24"/>
          <w:szCs w:val="24"/>
          <w:rtl/>
        </w:rPr>
        <w:t>הזהרו</w:t>
      </w:r>
      <w:proofErr w:type="spellEnd"/>
      <w:r w:rsidRPr="00E04FCD">
        <w:rPr>
          <w:sz w:val="24"/>
          <w:szCs w:val="24"/>
          <w:rtl/>
        </w:rPr>
        <w:t xml:space="preserve"> בר' מאיר ותורתו </w:t>
      </w:r>
      <w:proofErr w:type="spellStart"/>
      <w:r w:rsidRPr="00E04FCD">
        <w:rPr>
          <w:sz w:val="24"/>
          <w:szCs w:val="24"/>
          <w:rtl/>
        </w:rPr>
        <w:t>שויתיה</w:t>
      </w:r>
      <w:proofErr w:type="spellEnd"/>
      <w:r w:rsidRPr="00E04FCD">
        <w:rPr>
          <w:sz w:val="24"/>
          <w:szCs w:val="24"/>
          <w:rtl/>
        </w:rPr>
        <w:t xml:space="preserve"> לדמך תרתי מעי</w:t>
      </w:r>
      <w:r w:rsidRPr="00E04FCD">
        <w:rPr>
          <w:rFonts w:hint="cs"/>
          <w:sz w:val="24"/>
          <w:szCs w:val="24"/>
          <w:rtl/>
        </w:rPr>
        <w:t>, וברש"י שם</w:t>
      </w:r>
      <w:r w:rsidRPr="00E04FCD">
        <w:rPr>
          <w:rFonts w:ascii="Arial" w:hAnsi="Arial" w:cs="Arial"/>
          <w:b/>
          <w:bCs/>
          <w:color w:val="000000"/>
          <w:sz w:val="24"/>
          <w:szCs w:val="24"/>
          <w:shd w:val="clear" w:color="auto" w:fill="FDFBF4"/>
          <w:rtl/>
        </w:rPr>
        <w:t xml:space="preserve"> </w:t>
      </w:r>
      <w:r w:rsidRPr="00E04FCD">
        <w:rPr>
          <w:b/>
          <w:bCs/>
          <w:sz w:val="24"/>
          <w:szCs w:val="24"/>
          <w:rtl/>
        </w:rPr>
        <w:t>מתלוצץ בעבירה</w:t>
      </w:r>
      <w:r w:rsidRPr="00E04FCD">
        <w:rPr>
          <w:sz w:val="24"/>
          <w:szCs w:val="24"/>
        </w:rPr>
        <w:t xml:space="preserve">. </w:t>
      </w:r>
      <w:r w:rsidRPr="00E04FCD">
        <w:rPr>
          <w:sz w:val="24"/>
          <w:szCs w:val="24"/>
          <w:rtl/>
        </w:rPr>
        <w:t>אומר שנקל הוא להתגבר על יצרו אם היו רוצים</w:t>
      </w:r>
      <w:r w:rsidRPr="00E04FCD">
        <w:rPr>
          <w:sz w:val="24"/>
          <w:szCs w:val="24"/>
        </w:rPr>
        <w:t>:</w:t>
      </w:r>
      <w:r w:rsidRPr="00E04FCD">
        <w:rPr>
          <w:b/>
          <w:bCs/>
          <w:sz w:val="24"/>
          <w:szCs w:val="24"/>
        </w:rPr>
        <w:t> </w:t>
      </w:r>
      <w:r w:rsidRPr="00E04FCD">
        <w:rPr>
          <w:b/>
          <w:bCs/>
          <w:sz w:val="24"/>
          <w:szCs w:val="24"/>
          <w:rtl/>
        </w:rPr>
        <w:t>אידמי ליה שטן</w:t>
      </w:r>
      <w:r w:rsidRPr="00E04FCD">
        <w:rPr>
          <w:sz w:val="24"/>
          <w:szCs w:val="24"/>
        </w:rPr>
        <w:t xml:space="preserve">. </w:t>
      </w:r>
      <w:r w:rsidRPr="00E04FCD">
        <w:rPr>
          <w:sz w:val="24"/>
          <w:szCs w:val="24"/>
          <w:rtl/>
        </w:rPr>
        <w:t>דהוא יצר הרע</w:t>
      </w:r>
      <w:r w:rsidRPr="00E04FCD">
        <w:rPr>
          <w:sz w:val="24"/>
          <w:szCs w:val="24"/>
        </w:rPr>
        <w:t>:</w:t>
      </w:r>
      <w:r w:rsidRPr="00E04FCD">
        <w:rPr>
          <w:b/>
          <w:bCs/>
          <w:sz w:val="24"/>
          <w:szCs w:val="24"/>
        </w:rPr>
        <w:t> </w:t>
      </w:r>
      <w:r w:rsidRPr="00E04FCD">
        <w:rPr>
          <w:b/>
          <w:bCs/>
          <w:sz w:val="24"/>
          <w:szCs w:val="24"/>
          <w:rtl/>
        </w:rPr>
        <w:t xml:space="preserve">בהך גיסא </w:t>
      </w:r>
      <w:proofErr w:type="spellStart"/>
      <w:r w:rsidRPr="00E04FCD">
        <w:rPr>
          <w:b/>
          <w:bCs/>
          <w:sz w:val="24"/>
          <w:szCs w:val="24"/>
          <w:rtl/>
        </w:rPr>
        <w:t>דמברא</w:t>
      </w:r>
      <w:proofErr w:type="spellEnd"/>
      <w:r w:rsidRPr="00E04FCD">
        <w:rPr>
          <w:sz w:val="24"/>
          <w:szCs w:val="24"/>
        </w:rPr>
        <w:t xml:space="preserve">. </w:t>
      </w:r>
      <w:r w:rsidRPr="00E04FCD">
        <w:rPr>
          <w:sz w:val="24"/>
          <w:szCs w:val="24"/>
          <w:rtl/>
        </w:rPr>
        <w:t>לצד השני שמעבר המים</w:t>
      </w:r>
      <w:r w:rsidRPr="00E04FCD">
        <w:rPr>
          <w:sz w:val="24"/>
          <w:szCs w:val="24"/>
        </w:rPr>
        <w:t>:</w:t>
      </w:r>
      <w:r w:rsidRPr="00E04FCD">
        <w:rPr>
          <w:b/>
          <w:bCs/>
          <w:sz w:val="24"/>
          <w:szCs w:val="24"/>
        </w:rPr>
        <w:t> </w:t>
      </w:r>
      <w:r w:rsidRPr="00E04FCD">
        <w:rPr>
          <w:b/>
          <w:bCs/>
          <w:sz w:val="24"/>
          <w:szCs w:val="24"/>
          <w:rtl/>
        </w:rPr>
        <w:t xml:space="preserve">לא </w:t>
      </w:r>
      <w:proofErr w:type="spellStart"/>
      <w:r w:rsidRPr="00E04FCD">
        <w:rPr>
          <w:b/>
          <w:bCs/>
          <w:sz w:val="24"/>
          <w:szCs w:val="24"/>
          <w:rtl/>
        </w:rPr>
        <w:t>הוה</w:t>
      </w:r>
      <w:proofErr w:type="spellEnd"/>
      <w:r w:rsidRPr="00E04FCD">
        <w:rPr>
          <w:b/>
          <w:bCs/>
          <w:sz w:val="24"/>
          <w:szCs w:val="24"/>
          <w:rtl/>
        </w:rPr>
        <w:t xml:space="preserve"> </w:t>
      </w:r>
      <w:proofErr w:type="spellStart"/>
      <w:r w:rsidRPr="00E04FCD">
        <w:rPr>
          <w:b/>
          <w:bCs/>
          <w:sz w:val="24"/>
          <w:szCs w:val="24"/>
          <w:rtl/>
        </w:rPr>
        <w:t>מברא</w:t>
      </w:r>
      <w:proofErr w:type="spellEnd"/>
      <w:r w:rsidRPr="00E04FCD">
        <w:rPr>
          <w:sz w:val="24"/>
          <w:szCs w:val="24"/>
        </w:rPr>
        <w:t xml:space="preserve">. </w:t>
      </w:r>
      <w:r w:rsidRPr="00E04FCD">
        <w:rPr>
          <w:sz w:val="24"/>
          <w:szCs w:val="24"/>
          <w:rtl/>
        </w:rPr>
        <w:t>ספינות המעברות</w:t>
      </w:r>
      <w:r w:rsidRPr="00E04FCD">
        <w:rPr>
          <w:sz w:val="24"/>
          <w:szCs w:val="24"/>
        </w:rPr>
        <w:t>:</w:t>
      </w:r>
      <w:r w:rsidRPr="00E04FCD">
        <w:rPr>
          <w:b/>
          <w:bCs/>
          <w:sz w:val="24"/>
          <w:szCs w:val="24"/>
        </w:rPr>
        <w:t> </w:t>
      </w:r>
      <w:r w:rsidRPr="00E04FCD">
        <w:rPr>
          <w:b/>
          <w:bCs/>
          <w:sz w:val="24"/>
          <w:szCs w:val="24"/>
          <w:rtl/>
        </w:rPr>
        <w:t xml:space="preserve">נקט </w:t>
      </w:r>
      <w:proofErr w:type="spellStart"/>
      <w:r w:rsidRPr="00E04FCD">
        <w:rPr>
          <w:b/>
          <w:bCs/>
          <w:sz w:val="24"/>
          <w:szCs w:val="24"/>
          <w:rtl/>
        </w:rPr>
        <w:t>מצרא</w:t>
      </w:r>
      <w:proofErr w:type="spellEnd"/>
      <w:r w:rsidRPr="00E04FCD">
        <w:rPr>
          <w:sz w:val="24"/>
          <w:szCs w:val="24"/>
        </w:rPr>
        <w:t xml:space="preserve">. </w:t>
      </w:r>
      <w:r w:rsidRPr="00E04FCD">
        <w:rPr>
          <w:sz w:val="24"/>
          <w:szCs w:val="24"/>
          <w:rtl/>
        </w:rPr>
        <w:t xml:space="preserve">חבל מתוח משפת הנהר אל שפתו </w:t>
      </w:r>
      <w:proofErr w:type="spellStart"/>
      <w:r w:rsidRPr="00E04FCD">
        <w:rPr>
          <w:sz w:val="24"/>
          <w:szCs w:val="24"/>
          <w:rtl/>
        </w:rPr>
        <w:t>ואוחזין</w:t>
      </w:r>
      <w:proofErr w:type="spellEnd"/>
      <w:r w:rsidRPr="00E04FCD">
        <w:rPr>
          <w:sz w:val="24"/>
          <w:szCs w:val="24"/>
          <w:rtl/>
        </w:rPr>
        <w:t xml:space="preserve"> בו לבא על דף קצר המוטל ברוחב הנהר</w:t>
      </w:r>
      <w:r w:rsidRPr="00E04FCD">
        <w:rPr>
          <w:sz w:val="24"/>
          <w:szCs w:val="24"/>
        </w:rPr>
        <w:t>:</w:t>
      </w:r>
      <w:r w:rsidRPr="00E04FCD">
        <w:rPr>
          <w:b/>
          <w:bCs/>
          <w:sz w:val="24"/>
          <w:szCs w:val="24"/>
        </w:rPr>
        <w:t> </w:t>
      </w:r>
      <w:r w:rsidRPr="00E04FCD">
        <w:rPr>
          <w:b/>
          <w:bCs/>
          <w:sz w:val="24"/>
          <w:szCs w:val="24"/>
          <w:rtl/>
        </w:rPr>
        <w:t>שבקיה</w:t>
      </w:r>
      <w:r w:rsidRPr="00E04FCD">
        <w:rPr>
          <w:sz w:val="24"/>
          <w:szCs w:val="24"/>
        </w:rPr>
        <w:t xml:space="preserve">. </w:t>
      </w:r>
      <w:r w:rsidRPr="00E04FCD">
        <w:rPr>
          <w:sz w:val="24"/>
          <w:szCs w:val="24"/>
          <w:rtl/>
        </w:rPr>
        <w:t>היצר לרבי מאיר</w:t>
      </w:r>
      <w:r w:rsidRPr="00E04FCD">
        <w:rPr>
          <w:rFonts w:hint="cs"/>
          <w:sz w:val="24"/>
          <w:szCs w:val="24"/>
          <w:rtl/>
        </w:rPr>
        <w:t>: ע"כ, בסיפור זה מתברר שרבי מאיר כמעט ונכשל, וכן מובאים שמה כמה סיפורים כעין זה גם על עוד גדולים</w:t>
      </w:r>
      <w:r w:rsidR="00812D74" w:rsidRPr="00E04FCD">
        <w:rPr>
          <w:rFonts w:hint="cs"/>
          <w:sz w:val="24"/>
          <w:szCs w:val="24"/>
          <w:rtl/>
        </w:rPr>
        <w:t>,</w:t>
      </w:r>
      <w:r w:rsidR="008B7D6F" w:rsidRPr="00E04FCD">
        <w:rPr>
          <w:rFonts w:hint="cs"/>
          <w:sz w:val="24"/>
          <w:szCs w:val="24"/>
          <w:rtl/>
        </w:rPr>
        <w:t xml:space="preserve"> (גם במנורת המאור נר א' כלל ב' פרק ו' לאחר שמצטט את סידרת הסיפורים הנ"ל על התנאים והאמוראים ממשיך במעשה </w:t>
      </w:r>
      <w:proofErr w:type="spellStart"/>
      <w:r w:rsidR="008B7D6F" w:rsidRPr="00E04FCD">
        <w:rPr>
          <w:rFonts w:hint="cs"/>
          <w:sz w:val="24"/>
          <w:szCs w:val="24"/>
          <w:rtl/>
        </w:rPr>
        <w:t>דברוריא</w:t>
      </w:r>
      <w:proofErr w:type="spellEnd"/>
      <w:r w:rsidR="008B7D6F" w:rsidRPr="00E04FCD">
        <w:rPr>
          <w:rFonts w:hint="cs"/>
          <w:sz w:val="24"/>
          <w:szCs w:val="24"/>
          <w:rtl/>
        </w:rPr>
        <w:t xml:space="preserve"> ופותח בלשון שהייתה </w:t>
      </w:r>
      <w:proofErr w:type="spellStart"/>
      <w:r w:rsidR="008B7D6F" w:rsidRPr="00E04FCD">
        <w:rPr>
          <w:rFonts w:hint="cs"/>
          <w:sz w:val="24"/>
          <w:szCs w:val="24"/>
          <w:rtl/>
        </w:rPr>
        <w:t>מתלצוצצת</w:t>
      </w:r>
      <w:proofErr w:type="spellEnd"/>
      <w:r w:rsidR="008B7D6F" w:rsidRPr="00E04FCD">
        <w:rPr>
          <w:rFonts w:hint="cs"/>
          <w:sz w:val="24"/>
          <w:szCs w:val="24"/>
          <w:rtl/>
        </w:rPr>
        <w:t xml:space="preserve"> וכו' ומצטט את רש"י  במדויק שפעם אחת </w:t>
      </w:r>
      <w:proofErr w:type="spellStart"/>
      <w:r w:rsidR="008B7D6F" w:rsidRPr="00E04FCD">
        <w:rPr>
          <w:rFonts w:hint="cs"/>
          <w:sz w:val="24"/>
          <w:szCs w:val="24"/>
          <w:rtl/>
        </w:rPr>
        <w:t>ליגלגה</w:t>
      </w:r>
      <w:proofErr w:type="spellEnd"/>
      <w:r w:rsidR="008B7D6F" w:rsidRPr="00E04FCD">
        <w:rPr>
          <w:rFonts w:hint="cs"/>
          <w:sz w:val="24"/>
          <w:szCs w:val="24"/>
          <w:rtl/>
        </w:rPr>
        <w:t xml:space="preserve"> וכו') </w:t>
      </w:r>
      <w:r w:rsidR="00812D74" w:rsidRPr="00E04FCD">
        <w:rPr>
          <w:rFonts w:hint="cs"/>
          <w:sz w:val="24"/>
          <w:szCs w:val="24"/>
          <w:rtl/>
        </w:rPr>
        <w:t xml:space="preserve"> ויתכן שבעקבות</w:t>
      </w:r>
      <w:r w:rsidR="00F667AF" w:rsidRPr="00E04FCD">
        <w:rPr>
          <w:rFonts w:hint="cs"/>
          <w:sz w:val="24"/>
          <w:szCs w:val="24"/>
          <w:rtl/>
        </w:rPr>
        <w:t xml:space="preserve"> זה</w:t>
      </w:r>
      <w:r w:rsidRPr="00E04FCD">
        <w:rPr>
          <w:rFonts w:hint="cs"/>
          <w:sz w:val="24"/>
          <w:szCs w:val="24"/>
          <w:rtl/>
        </w:rPr>
        <w:t xml:space="preserve"> </w:t>
      </w:r>
    </w:p>
    <w:p w:rsidR="000052AB" w:rsidRPr="00E04FCD" w:rsidRDefault="00376BC0" w:rsidP="00E04FCD">
      <w:pPr>
        <w:jc w:val="both"/>
        <w:rPr>
          <w:sz w:val="24"/>
          <w:szCs w:val="24"/>
          <w:rtl/>
        </w:rPr>
      </w:pPr>
      <w:proofErr w:type="spellStart"/>
      <w:r w:rsidRPr="00E04FCD">
        <w:rPr>
          <w:rFonts w:ascii="FrankRuehl" w:hAnsi="FrankRuehl" w:cs="FrankRuehl"/>
          <w:sz w:val="32"/>
          <w:szCs w:val="32"/>
          <w:rtl/>
        </w:rPr>
        <w:t>ליגלגה</w:t>
      </w:r>
      <w:proofErr w:type="spellEnd"/>
      <w:r w:rsidRPr="00E04FCD">
        <w:rPr>
          <w:rFonts w:ascii="FrankRuehl" w:hAnsi="FrankRuehl" w:cs="FrankRuehl"/>
          <w:sz w:val="32"/>
          <w:szCs w:val="32"/>
          <w:rtl/>
        </w:rPr>
        <w:t xml:space="preserve"> על שאמרו חכמים (</w:t>
      </w:r>
      <w:proofErr w:type="spellStart"/>
      <w:r w:rsidRPr="00E04FCD">
        <w:rPr>
          <w:rFonts w:ascii="FrankRuehl" w:hAnsi="FrankRuehl" w:cs="FrankRuehl"/>
          <w:sz w:val="32"/>
          <w:szCs w:val="32"/>
          <w:rtl/>
        </w:rPr>
        <w:t>קדושין</w:t>
      </w:r>
      <w:proofErr w:type="spellEnd"/>
      <w:r w:rsidRPr="00E04FCD">
        <w:rPr>
          <w:rFonts w:ascii="FrankRuehl" w:hAnsi="FrankRuehl" w:cs="FrankRuehl"/>
          <w:sz w:val="32"/>
          <w:szCs w:val="32"/>
          <w:rtl/>
        </w:rPr>
        <w:t xml:space="preserve"> דף פ:) נשים דעתן קלות הן </w:t>
      </w:r>
      <w:proofErr w:type="spellStart"/>
      <w:r w:rsidRPr="00E04FCD">
        <w:rPr>
          <w:rFonts w:ascii="FrankRuehl" w:hAnsi="FrankRuehl" w:cs="FrankRuehl"/>
          <w:sz w:val="32"/>
          <w:szCs w:val="32"/>
          <w:rtl/>
        </w:rPr>
        <w:t>עלייהו</w:t>
      </w:r>
      <w:proofErr w:type="spellEnd"/>
      <w:r w:rsidR="00812D74" w:rsidRPr="00E04FCD">
        <w:rPr>
          <w:rFonts w:hint="cs"/>
          <w:sz w:val="24"/>
          <w:szCs w:val="24"/>
          <w:rtl/>
        </w:rPr>
        <w:t>, והנה מתברר שלגברים יש את הבעיה,</w:t>
      </w:r>
      <w:r w:rsidR="006A5B7E" w:rsidRPr="00E04FCD">
        <w:rPr>
          <w:rFonts w:hint="cs"/>
          <w:sz w:val="24"/>
          <w:szCs w:val="24"/>
          <w:rtl/>
        </w:rPr>
        <w:t xml:space="preserve"> </w:t>
      </w:r>
      <w:r w:rsidRPr="00E04FCD">
        <w:rPr>
          <w:sz w:val="24"/>
          <w:szCs w:val="24"/>
          <w:rtl/>
        </w:rPr>
        <w:t xml:space="preserve"> </w:t>
      </w:r>
    </w:p>
    <w:p w:rsidR="000052AB" w:rsidRPr="00E04FCD" w:rsidRDefault="00376BC0" w:rsidP="00E04FCD">
      <w:pPr>
        <w:jc w:val="both"/>
        <w:rPr>
          <w:rFonts w:ascii="FrankRuehl" w:hAnsi="FrankRuehl" w:cs="FrankRuehl"/>
          <w:sz w:val="32"/>
          <w:szCs w:val="32"/>
          <w:rtl/>
        </w:rPr>
      </w:pPr>
      <w:r w:rsidRPr="00E04FCD">
        <w:rPr>
          <w:rFonts w:ascii="FrankRuehl" w:hAnsi="FrankRuehl" w:cs="FrankRuehl"/>
          <w:sz w:val="32"/>
          <w:szCs w:val="32"/>
          <w:rtl/>
        </w:rPr>
        <w:t xml:space="preserve">ואמר לה חייך סופך להודות לדבריהם </w:t>
      </w:r>
      <w:r w:rsidR="000052AB" w:rsidRPr="00E04FCD">
        <w:rPr>
          <w:rFonts w:hint="cs"/>
          <w:sz w:val="24"/>
          <w:szCs w:val="24"/>
          <w:rtl/>
        </w:rPr>
        <w:t>רבי מאיר אומר לה שהיא "תחיה" ותודה לדברי חכמים</w:t>
      </w:r>
      <w:r w:rsidR="006A5B7E" w:rsidRPr="00E04FCD">
        <w:rPr>
          <w:rFonts w:hint="cs"/>
          <w:sz w:val="24"/>
          <w:szCs w:val="24"/>
          <w:rtl/>
        </w:rPr>
        <w:t>, (ואפשר בך "חייך" רמז שתחיה ולא ח"ו)</w:t>
      </w:r>
      <w:r w:rsidR="000052AB" w:rsidRPr="00E04FCD">
        <w:rPr>
          <w:rFonts w:hint="cs"/>
          <w:sz w:val="24"/>
          <w:szCs w:val="24"/>
          <w:rtl/>
        </w:rPr>
        <w:t>,</w:t>
      </w:r>
    </w:p>
    <w:p w:rsidR="00F546D7" w:rsidRPr="00E04FCD" w:rsidRDefault="00376BC0" w:rsidP="00E04FCD">
      <w:pPr>
        <w:jc w:val="both"/>
        <w:rPr>
          <w:rFonts w:ascii="FrankRuehl" w:hAnsi="FrankRuehl" w:cs="FrankRuehl"/>
          <w:sz w:val="32"/>
          <w:szCs w:val="32"/>
          <w:rtl/>
        </w:rPr>
      </w:pPr>
      <w:proofErr w:type="spellStart"/>
      <w:r w:rsidRPr="00E04FCD">
        <w:rPr>
          <w:rFonts w:ascii="FrankRuehl" w:hAnsi="FrankRuehl" w:cs="FrankRuehl"/>
          <w:sz w:val="32"/>
          <w:szCs w:val="32"/>
          <w:rtl/>
        </w:rPr>
        <w:t>וצוה</w:t>
      </w:r>
      <w:proofErr w:type="spellEnd"/>
      <w:r w:rsidRPr="00E04FCD">
        <w:rPr>
          <w:rFonts w:ascii="FrankRuehl" w:hAnsi="FrankRuehl" w:cs="FrankRuehl"/>
          <w:sz w:val="32"/>
          <w:szCs w:val="32"/>
          <w:rtl/>
        </w:rPr>
        <w:t xml:space="preserve"> לאחד מתלמידיו לנסותה</w:t>
      </w:r>
      <w:r w:rsidR="00812D74" w:rsidRPr="00E04FCD">
        <w:rPr>
          <w:rFonts w:hint="cs"/>
          <w:sz w:val="24"/>
          <w:szCs w:val="24"/>
          <w:rtl/>
        </w:rPr>
        <w:t>, ו</w:t>
      </w:r>
      <w:r w:rsidR="006A5B7E" w:rsidRPr="00E04FCD">
        <w:rPr>
          <w:rFonts w:hint="cs"/>
          <w:sz w:val="24"/>
          <w:szCs w:val="24"/>
          <w:rtl/>
        </w:rPr>
        <w:t>הו</w:t>
      </w:r>
      <w:r w:rsidR="000F7A71" w:rsidRPr="00E04FCD">
        <w:rPr>
          <w:rFonts w:hint="cs"/>
          <w:sz w:val="24"/>
          <w:szCs w:val="24"/>
          <w:rtl/>
        </w:rPr>
        <w:t xml:space="preserve">צרך "לצוות" את התלמיד בהוראת רב שכך יעשה כדין ועשית ככל אשר </w:t>
      </w:r>
      <w:proofErr w:type="spellStart"/>
      <w:r w:rsidR="000F7A71" w:rsidRPr="00E04FCD">
        <w:rPr>
          <w:rFonts w:hint="cs"/>
          <w:sz w:val="24"/>
          <w:szCs w:val="24"/>
          <w:rtl/>
        </w:rPr>
        <w:t>יורוך</w:t>
      </w:r>
      <w:proofErr w:type="spellEnd"/>
      <w:r w:rsidR="000F7A71" w:rsidRPr="00E04FCD">
        <w:rPr>
          <w:rFonts w:hint="cs"/>
          <w:sz w:val="24"/>
          <w:szCs w:val="24"/>
          <w:rtl/>
        </w:rPr>
        <w:t>, ו</w:t>
      </w:r>
      <w:r w:rsidR="00812D74" w:rsidRPr="00E04FCD">
        <w:rPr>
          <w:rFonts w:hint="cs"/>
          <w:sz w:val="24"/>
          <w:szCs w:val="24"/>
          <w:rtl/>
        </w:rPr>
        <w:t>הוא</w:t>
      </w:r>
      <w:r w:rsidR="003D29E0" w:rsidRPr="00E04FCD">
        <w:rPr>
          <w:rFonts w:hint="cs"/>
          <w:sz w:val="24"/>
          <w:szCs w:val="24"/>
          <w:rtl/>
        </w:rPr>
        <w:t xml:space="preserve"> </w:t>
      </w:r>
      <w:r w:rsidR="006A5B7E" w:rsidRPr="00E04FCD">
        <w:rPr>
          <w:rFonts w:hint="cs"/>
          <w:sz w:val="24"/>
          <w:szCs w:val="24"/>
          <w:rtl/>
        </w:rPr>
        <w:t>ל</w:t>
      </w:r>
      <w:r w:rsidR="003D29E0" w:rsidRPr="00E04FCD">
        <w:rPr>
          <w:rFonts w:hint="cs"/>
          <w:sz w:val="24"/>
          <w:szCs w:val="24"/>
          <w:rtl/>
        </w:rPr>
        <w:t>מובחר שבתלמידיו "</w:t>
      </w:r>
      <w:r w:rsidR="003D29E0" w:rsidRPr="00E04FCD">
        <w:rPr>
          <w:rFonts w:hint="cs"/>
          <w:b/>
          <w:bCs/>
          <w:sz w:val="24"/>
          <w:szCs w:val="24"/>
          <w:rtl/>
        </w:rPr>
        <w:t>אחד</w:t>
      </w:r>
      <w:r w:rsidR="003D29E0" w:rsidRPr="00E04FCD">
        <w:rPr>
          <w:rFonts w:hint="cs"/>
          <w:sz w:val="24"/>
          <w:szCs w:val="24"/>
          <w:rtl/>
        </w:rPr>
        <w:t xml:space="preserve"> </w:t>
      </w:r>
      <w:r w:rsidR="006A5B7E" w:rsidRPr="00E04FCD">
        <w:rPr>
          <w:rFonts w:hint="cs"/>
          <w:sz w:val="24"/>
          <w:szCs w:val="24"/>
          <w:rtl/>
        </w:rPr>
        <w:t xml:space="preserve">- </w:t>
      </w:r>
      <w:r w:rsidR="003D29E0" w:rsidRPr="00E04FCD">
        <w:rPr>
          <w:rFonts w:hint="cs"/>
          <w:sz w:val="24"/>
          <w:szCs w:val="24"/>
          <w:rtl/>
        </w:rPr>
        <w:t xml:space="preserve">המיוחד שבתלמידיו" (בש"ס מופיע בדרך כלל תלמיד אחד וכד' כאן זה כתוב הפוך אחד מתלמידיו וע"כ פירושו המיוחד, והמקום </w:t>
      </w:r>
      <w:proofErr w:type="spellStart"/>
      <w:r w:rsidR="003D29E0" w:rsidRPr="00E04FCD">
        <w:rPr>
          <w:rFonts w:hint="cs"/>
          <w:sz w:val="24"/>
          <w:szCs w:val="24"/>
          <w:rtl/>
        </w:rPr>
        <w:t>הנסף</w:t>
      </w:r>
      <w:proofErr w:type="spellEnd"/>
      <w:r w:rsidR="003D29E0" w:rsidRPr="00E04FCD">
        <w:rPr>
          <w:rFonts w:hint="cs"/>
          <w:sz w:val="24"/>
          <w:szCs w:val="24"/>
          <w:rtl/>
        </w:rPr>
        <w:t xml:space="preserve"> שציינתי ה</w:t>
      </w:r>
      <w:r w:rsidR="006A5B7E" w:rsidRPr="00E04FCD">
        <w:rPr>
          <w:rFonts w:hint="cs"/>
          <w:sz w:val="24"/>
          <w:szCs w:val="24"/>
          <w:rtl/>
        </w:rPr>
        <w:t>ו</w:t>
      </w:r>
      <w:r w:rsidR="003D29E0" w:rsidRPr="00E04FCD">
        <w:rPr>
          <w:rFonts w:hint="cs"/>
          <w:sz w:val="24"/>
          <w:szCs w:val="24"/>
          <w:rtl/>
        </w:rPr>
        <w:t>א בת</w:t>
      </w:r>
      <w:r w:rsidR="006A5B7E" w:rsidRPr="00E04FCD">
        <w:rPr>
          <w:rFonts w:hint="cs"/>
          <w:sz w:val="24"/>
          <w:szCs w:val="24"/>
          <w:rtl/>
        </w:rPr>
        <w:t>ל</w:t>
      </w:r>
      <w:r w:rsidR="003D29E0" w:rsidRPr="00E04FCD">
        <w:rPr>
          <w:rFonts w:hint="cs"/>
          <w:sz w:val="24"/>
          <w:szCs w:val="24"/>
          <w:rtl/>
        </w:rPr>
        <w:t xml:space="preserve">מידו "הידוע" של רבי יהושע בן פרחיה שיש אומרים שהוא </w:t>
      </w:r>
      <w:proofErr w:type="spellStart"/>
      <w:r w:rsidR="003D29E0" w:rsidRPr="00E04FCD">
        <w:rPr>
          <w:rFonts w:hint="cs"/>
          <w:sz w:val="24"/>
          <w:szCs w:val="24"/>
          <w:rtl/>
        </w:rPr>
        <w:t>יש"וע</w:t>
      </w:r>
      <w:proofErr w:type="spellEnd"/>
      <w:r w:rsidR="003D29E0" w:rsidRPr="00E04FCD">
        <w:rPr>
          <w:rFonts w:hint="cs"/>
          <w:sz w:val="24"/>
          <w:szCs w:val="24"/>
          <w:rtl/>
        </w:rPr>
        <w:t xml:space="preserve"> שככל הנראה היה ג"כ המיוחד שבתלמידים)</w:t>
      </w:r>
      <w:r w:rsidR="00812D74" w:rsidRPr="00E04FCD">
        <w:rPr>
          <w:rFonts w:hint="cs"/>
          <w:sz w:val="24"/>
          <w:szCs w:val="24"/>
          <w:rtl/>
        </w:rPr>
        <w:t xml:space="preserve"> שרק יעמידה </w:t>
      </w:r>
      <w:proofErr w:type="spellStart"/>
      <w:r w:rsidR="00812D74" w:rsidRPr="00E04FCD">
        <w:rPr>
          <w:rFonts w:hint="cs"/>
          <w:sz w:val="24"/>
          <w:szCs w:val="24"/>
          <w:rtl/>
        </w:rPr>
        <w:t>בנסיון</w:t>
      </w:r>
      <w:proofErr w:type="spellEnd"/>
      <w:r w:rsidR="00812D74" w:rsidRPr="00E04FCD">
        <w:rPr>
          <w:rFonts w:hint="cs"/>
          <w:sz w:val="24"/>
          <w:szCs w:val="24"/>
          <w:rtl/>
        </w:rPr>
        <w:t xml:space="preserve"> וחלילה </w:t>
      </w:r>
      <w:proofErr w:type="spellStart"/>
      <w:r w:rsidR="00812D74" w:rsidRPr="00E04FCD">
        <w:rPr>
          <w:rFonts w:hint="cs"/>
          <w:sz w:val="24"/>
          <w:szCs w:val="24"/>
          <w:rtl/>
        </w:rPr>
        <w:t>מהכשילה</w:t>
      </w:r>
      <w:proofErr w:type="spellEnd"/>
      <w:r w:rsidR="00812D74" w:rsidRPr="00E04FCD">
        <w:rPr>
          <w:rFonts w:hint="cs"/>
          <w:sz w:val="24"/>
          <w:szCs w:val="24"/>
          <w:rtl/>
        </w:rPr>
        <w:t xml:space="preserve"> בעבירה, ולכן אמר </w:t>
      </w:r>
      <w:r w:rsidR="00812D74" w:rsidRPr="00E04FCD">
        <w:rPr>
          <w:rFonts w:hint="cs"/>
          <w:b/>
          <w:bCs/>
          <w:sz w:val="24"/>
          <w:szCs w:val="24"/>
          <w:rtl/>
        </w:rPr>
        <w:t>לנסותה</w:t>
      </w:r>
      <w:r w:rsidR="006A5B7E" w:rsidRPr="00E04FCD">
        <w:rPr>
          <w:rFonts w:hint="cs"/>
          <w:sz w:val="24"/>
          <w:szCs w:val="24"/>
          <w:rtl/>
        </w:rPr>
        <w:t xml:space="preserve">, כך הם </w:t>
      </w:r>
      <w:proofErr w:type="spellStart"/>
      <w:r w:rsidR="006A5B7E" w:rsidRPr="00E04FCD">
        <w:rPr>
          <w:rFonts w:hint="cs"/>
          <w:sz w:val="24"/>
          <w:szCs w:val="24"/>
          <w:rtl/>
        </w:rPr>
        <w:t>הנסיונות</w:t>
      </w:r>
      <w:proofErr w:type="spellEnd"/>
      <w:r w:rsidR="006A5B7E" w:rsidRPr="00E04FCD">
        <w:rPr>
          <w:rFonts w:hint="cs"/>
          <w:sz w:val="24"/>
          <w:szCs w:val="24"/>
          <w:rtl/>
        </w:rPr>
        <w:t xml:space="preserve"> בתורה הוא </w:t>
      </w:r>
      <w:proofErr w:type="spellStart"/>
      <w:r w:rsidR="006A5B7E" w:rsidRPr="00E04FCD">
        <w:rPr>
          <w:rFonts w:hint="cs"/>
          <w:sz w:val="24"/>
          <w:szCs w:val="24"/>
          <w:rtl/>
        </w:rPr>
        <w:t>נסיון</w:t>
      </w:r>
      <w:proofErr w:type="spellEnd"/>
      <w:r w:rsidR="006A5B7E" w:rsidRPr="00E04FCD">
        <w:rPr>
          <w:rFonts w:hint="cs"/>
          <w:sz w:val="24"/>
          <w:szCs w:val="24"/>
          <w:rtl/>
        </w:rPr>
        <w:t xml:space="preserve"> לעמידה ולא להיכשל בעבירה.</w:t>
      </w:r>
    </w:p>
    <w:p w:rsidR="000052AB" w:rsidRPr="00E04FCD" w:rsidRDefault="00376BC0" w:rsidP="00E04FCD">
      <w:pPr>
        <w:jc w:val="both"/>
        <w:rPr>
          <w:sz w:val="24"/>
          <w:szCs w:val="24"/>
          <w:rtl/>
        </w:rPr>
      </w:pPr>
      <w:r w:rsidRPr="00E04FCD">
        <w:rPr>
          <w:rFonts w:ascii="FrankRuehl" w:hAnsi="FrankRuehl" w:cs="FrankRuehl"/>
          <w:sz w:val="32"/>
          <w:szCs w:val="32"/>
          <w:rtl/>
        </w:rPr>
        <w:t>לדבר עבירה</w:t>
      </w:r>
      <w:r w:rsidR="00812D74" w:rsidRPr="00E04FCD">
        <w:rPr>
          <w:rFonts w:hint="cs"/>
          <w:sz w:val="24"/>
          <w:szCs w:val="24"/>
          <w:rtl/>
        </w:rPr>
        <w:t xml:space="preserve">, ולא נכתב לפתותה בקצרה כמו שנקרא ענין זה בתורה </w:t>
      </w:r>
      <w:r w:rsidR="006A5B7E" w:rsidRPr="00E04FCD">
        <w:rPr>
          <w:sz w:val="24"/>
          <w:szCs w:val="24"/>
          <w:rtl/>
        </w:rPr>
        <w:t>–</w:t>
      </w:r>
      <w:r w:rsidR="006A5B7E" w:rsidRPr="00E04FCD">
        <w:rPr>
          <w:rFonts w:hint="cs"/>
          <w:sz w:val="24"/>
          <w:szCs w:val="24"/>
          <w:rtl/>
        </w:rPr>
        <w:t xml:space="preserve"> כי יפ</w:t>
      </w:r>
      <w:r w:rsidR="00953E12">
        <w:rPr>
          <w:rFonts w:hint="cs"/>
          <w:sz w:val="24"/>
          <w:szCs w:val="24"/>
          <w:rtl/>
        </w:rPr>
        <w:t>ת</w:t>
      </w:r>
      <w:r w:rsidR="006A5B7E" w:rsidRPr="00E04FCD">
        <w:rPr>
          <w:rFonts w:hint="cs"/>
          <w:sz w:val="24"/>
          <w:szCs w:val="24"/>
          <w:rtl/>
        </w:rPr>
        <w:t xml:space="preserve">ה איש בתולה ושכב עמה, </w:t>
      </w:r>
      <w:r w:rsidR="00812D74" w:rsidRPr="00E04FCD">
        <w:rPr>
          <w:rFonts w:hint="cs"/>
          <w:sz w:val="24"/>
          <w:szCs w:val="24"/>
          <w:rtl/>
        </w:rPr>
        <w:t xml:space="preserve">וכפי שרש"י מפרש בקידושין נוחות להתפתות, וכן רואים מרש"י בדף כ"ה שכותב תתרצינה </w:t>
      </w:r>
      <w:r w:rsidR="00812D74" w:rsidRPr="00E04FCD">
        <w:rPr>
          <w:rFonts w:hint="cs"/>
          <w:b/>
          <w:bCs/>
          <w:sz w:val="24"/>
          <w:szCs w:val="24"/>
          <w:rtl/>
        </w:rPr>
        <w:t>לעבירה</w:t>
      </w:r>
      <w:r w:rsidR="00812D74" w:rsidRPr="00E04FCD">
        <w:rPr>
          <w:rFonts w:hint="cs"/>
          <w:sz w:val="24"/>
          <w:szCs w:val="24"/>
          <w:rtl/>
        </w:rPr>
        <w:t xml:space="preserve"> להבדיל מדבר עבירה, </w:t>
      </w:r>
    </w:p>
    <w:p w:rsidR="000052AB" w:rsidRPr="00E04FCD" w:rsidRDefault="00376BC0" w:rsidP="003A0B9C">
      <w:pPr>
        <w:jc w:val="both"/>
        <w:rPr>
          <w:rFonts w:cs="Arial"/>
          <w:sz w:val="24"/>
          <w:szCs w:val="24"/>
          <w:rtl/>
        </w:rPr>
      </w:pPr>
      <w:r w:rsidRPr="00E04FCD">
        <w:rPr>
          <w:rFonts w:ascii="FrankRuehl" w:hAnsi="FrankRuehl" w:cs="FrankRuehl"/>
          <w:sz w:val="32"/>
          <w:szCs w:val="32"/>
          <w:rtl/>
        </w:rPr>
        <w:t>והפציר בה ימים רבים</w:t>
      </w:r>
      <w:r w:rsidR="00812D74" w:rsidRPr="00E04FCD">
        <w:rPr>
          <w:rFonts w:hint="cs"/>
          <w:sz w:val="24"/>
          <w:szCs w:val="24"/>
          <w:rtl/>
        </w:rPr>
        <w:t xml:space="preserve">, </w:t>
      </w:r>
      <w:r w:rsidR="00812D74" w:rsidRPr="00E04FCD">
        <w:rPr>
          <w:rFonts w:cs="Arial"/>
          <w:sz w:val="24"/>
          <w:szCs w:val="24"/>
          <w:rtl/>
        </w:rPr>
        <w:t xml:space="preserve">"הפצר" - לשון תוספת וכן (בראשית לג יא) </w:t>
      </w:r>
      <w:proofErr w:type="spellStart"/>
      <w:r w:rsidR="00812D74" w:rsidRPr="00E04FCD">
        <w:rPr>
          <w:rFonts w:cs="Arial"/>
          <w:sz w:val="24"/>
          <w:szCs w:val="24"/>
          <w:rtl/>
        </w:rPr>
        <w:t>ויפצר</w:t>
      </w:r>
      <w:proofErr w:type="spellEnd"/>
      <w:r w:rsidR="00812D74" w:rsidRPr="00E04FCD">
        <w:rPr>
          <w:rFonts w:cs="Arial"/>
          <w:sz w:val="24"/>
          <w:szCs w:val="24"/>
          <w:rtl/>
        </w:rPr>
        <w:t xml:space="preserve"> בו הרבה עליו דברים (רש"י שמואל א' ט"ו כ"ג)</w:t>
      </w:r>
      <w:r w:rsidR="00812D74" w:rsidRPr="00E04FCD">
        <w:rPr>
          <w:rFonts w:hint="cs"/>
          <w:sz w:val="24"/>
          <w:szCs w:val="24"/>
          <w:rtl/>
        </w:rPr>
        <w:t xml:space="preserve">, </w:t>
      </w:r>
      <w:r w:rsidR="0038624B" w:rsidRPr="00E04FCD">
        <w:rPr>
          <w:rFonts w:hint="cs"/>
          <w:sz w:val="24"/>
          <w:szCs w:val="24"/>
          <w:rtl/>
        </w:rPr>
        <w:t xml:space="preserve">אנו מוצאים על הקפדתה של ברוריה </w:t>
      </w:r>
      <w:proofErr w:type="spellStart"/>
      <w:r w:rsidR="0038624B" w:rsidRPr="00E04FCD">
        <w:rPr>
          <w:rFonts w:hint="cs"/>
          <w:sz w:val="24"/>
          <w:szCs w:val="24"/>
          <w:rtl/>
        </w:rPr>
        <w:t>בענין</w:t>
      </w:r>
      <w:proofErr w:type="spellEnd"/>
      <w:r w:rsidR="0038624B" w:rsidRPr="00E04FCD">
        <w:rPr>
          <w:rFonts w:hint="cs"/>
          <w:sz w:val="24"/>
          <w:szCs w:val="24"/>
          <w:rtl/>
        </w:rPr>
        <w:t xml:space="preserve"> ריבוי דברים בין גבר לאישה, </w:t>
      </w:r>
      <w:r w:rsidR="0038624B" w:rsidRPr="00E04FCD">
        <w:rPr>
          <w:rFonts w:cs="Arial"/>
          <w:sz w:val="24"/>
          <w:szCs w:val="24"/>
          <w:rtl/>
        </w:rPr>
        <w:t xml:space="preserve">רבי יוסי הגלילי </w:t>
      </w:r>
      <w:proofErr w:type="spellStart"/>
      <w:r w:rsidR="0038624B" w:rsidRPr="00E04FCD">
        <w:rPr>
          <w:rFonts w:cs="Arial"/>
          <w:sz w:val="24"/>
          <w:szCs w:val="24"/>
          <w:rtl/>
        </w:rPr>
        <w:t>הוה</w:t>
      </w:r>
      <w:proofErr w:type="spellEnd"/>
      <w:r w:rsidR="0038624B" w:rsidRPr="00E04FCD">
        <w:rPr>
          <w:rFonts w:cs="Arial"/>
          <w:sz w:val="24"/>
          <w:szCs w:val="24"/>
          <w:rtl/>
        </w:rPr>
        <w:t xml:space="preserve"> </w:t>
      </w:r>
      <w:proofErr w:type="spellStart"/>
      <w:r w:rsidR="0038624B" w:rsidRPr="00E04FCD">
        <w:rPr>
          <w:rFonts w:cs="Arial"/>
          <w:sz w:val="24"/>
          <w:szCs w:val="24"/>
          <w:rtl/>
        </w:rPr>
        <w:t>קא</w:t>
      </w:r>
      <w:proofErr w:type="spellEnd"/>
      <w:r w:rsidR="0038624B" w:rsidRPr="00E04FCD">
        <w:rPr>
          <w:rFonts w:cs="Arial"/>
          <w:sz w:val="24"/>
          <w:szCs w:val="24"/>
          <w:rtl/>
        </w:rPr>
        <w:t xml:space="preserve"> אזיל </w:t>
      </w:r>
      <w:proofErr w:type="spellStart"/>
      <w:r w:rsidR="0038624B" w:rsidRPr="00E04FCD">
        <w:rPr>
          <w:rFonts w:cs="Arial"/>
          <w:sz w:val="24"/>
          <w:szCs w:val="24"/>
          <w:rtl/>
        </w:rPr>
        <w:t>באורחא</w:t>
      </w:r>
      <w:proofErr w:type="spellEnd"/>
      <w:r w:rsidR="0038624B" w:rsidRPr="00E04FCD">
        <w:rPr>
          <w:rFonts w:cs="Arial"/>
          <w:sz w:val="24"/>
          <w:szCs w:val="24"/>
          <w:rtl/>
        </w:rPr>
        <w:t xml:space="preserve"> אשכחה לברוריה אמר לה באיזו דרך נלך ללוד אמרה ליה גלילי שוטה לא כך אמרו חכמים אל תרבה שיחה עם </w:t>
      </w:r>
      <w:proofErr w:type="spellStart"/>
      <w:r w:rsidR="0038624B" w:rsidRPr="00E04FCD">
        <w:rPr>
          <w:rFonts w:cs="Arial"/>
          <w:sz w:val="24"/>
          <w:szCs w:val="24"/>
          <w:rtl/>
        </w:rPr>
        <w:t>האשה</w:t>
      </w:r>
      <w:proofErr w:type="spellEnd"/>
      <w:r w:rsidR="0038624B" w:rsidRPr="00E04FCD">
        <w:rPr>
          <w:rFonts w:cs="Arial"/>
          <w:sz w:val="24"/>
          <w:szCs w:val="24"/>
          <w:rtl/>
        </w:rPr>
        <w:t xml:space="preserve"> היה לך לומר באיזה ללוד ברוריה </w:t>
      </w:r>
      <w:proofErr w:type="spellStart"/>
      <w:r w:rsidR="0038624B" w:rsidRPr="00E04FCD">
        <w:rPr>
          <w:rFonts w:cs="Arial"/>
          <w:sz w:val="24"/>
          <w:szCs w:val="24"/>
          <w:rtl/>
        </w:rPr>
        <w:t>אשכחתיה</w:t>
      </w:r>
      <w:proofErr w:type="spellEnd"/>
      <w:r w:rsidR="0038624B" w:rsidRPr="00E04FCD">
        <w:rPr>
          <w:rFonts w:cs="Arial"/>
          <w:sz w:val="24"/>
          <w:szCs w:val="24"/>
          <w:rtl/>
        </w:rPr>
        <w:t xml:space="preserve"> </w:t>
      </w:r>
      <w:proofErr w:type="spellStart"/>
      <w:r w:rsidR="0038624B" w:rsidRPr="00E04FCD">
        <w:rPr>
          <w:rFonts w:cs="Arial"/>
          <w:sz w:val="24"/>
          <w:szCs w:val="24"/>
          <w:rtl/>
        </w:rPr>
        <w:t>לההוא</w:t>
      </w:r>
      <w:proofErr w:type="spellEnd"/>
      <w:r w:rsidR="0038624B" w:rsidRPr="00E04FCD">
        <w:rPr>
          <w:rFonts w:cs="Arial"/>
          <w:sz w:val="24"/>
          <w:szCs w:val="24"/>
          <w:rtl/>
        </w:rPr>
        <w:t xml:space="preserve"> </w:t>
      </w:r>
      <w:proofErr w:type="spellStart"/>
      <w:r w:rsidR="0038624B" w:rsidRPr="00E04FCD">
        <w:rPr>
          <w:rFonts w:cs="Arial"/>
          <w:sz w:val="24"/>
          <w:szCs w:val="24"/>
          <w:rtl/>
        </w:rPr>
        <w:t>תלמידא</w:t>
      </w:r>
      <w:proofErr w:type="spellEnd"/>
      <w:r w:rsidR="0038624B" w:rsidRPr="00E04FCD">
        <w:rPr>
          <w:rFonts w:cs="Arial"/>
          <w:sz w:val="24"/>
          <w:szCs w:val="24"/>
          <w:rtl/>
        </w:rPr>
        <w:t xml:space="preserve"> דהוה </w:t>
      </w:r>
      <w:proofErr w:type="spellStart"/>
      <w:r w:rsidR="0038624B" w:rsidRPr="00E04FCD">
        <w:rPr>
          <w:rFonts w:cs="Arial"/>
          <w:sz w:val="24"/>
          <w:szCs w:val="24"/>
          <w:rtl/>
        </w:rPr>
        <w:t>קא</w:t>
      </w:r>
      <w:proofErr w:type="spellEnd"/>
      <w:r w:rsidR="0038624B" w:rsidRPr="00E04FCD">
        <w:rPr>
          <w:rFonts w:cs="Arial"/>
          <w:sz w:val="24"/>
          <w:szCs w:val="24"/>
          <w:rtl/>
        </w:rPr>
        <w:t xml:space="preserve"> גריס בלחישה</w:t>
      </w:r>
      <w:r w:rsidR="0038624B" w:rsidRPr="00E04FCD">
        <w:rPr>
          <w:rFonts w:cs="Arial" w:hint="cs"/>
          <w:sz w:val="24"/>
          <w:szCs w:val="24"/>
          <w:rtl/>
        </w:rPr>
        <w:t xml:space="preserve"> </w:t>
      </w:r>
      <w:r w:rsidR="0038624B" w:rsidRPr="00E04FCD">
        <w:rPr>
          <w:rFonts w:cs="Arial"/>
          <w:sz w:val="24"/>
          <w:szCs w:val="24"/>
          <w:rtl/>
        </w:rPr>
        <w:t xml:space="preserve">בטשה ביה אמרה ליה לא כך כתוב {שמואל ב </w:t>
      </w:r>
      <w:proofErr w:type="spellStart"/>
      <w:r w:rsidR="0038624B" w:rsidRPr="00E04FCD">
        <w:rPr>
          <w:rFonts w:cs="Arial"/>
          <w:sz w:val="24"/>
          <w:szCs w:val="24"/>
          <w:rtl/>
        </w:rPr>
        <w:t>כג</w:t>
      </w:r>
      <w:proofErr w:type="spellEnd"/>
      <w:r w:rsidR="0038624B" w:rsidRPr="00E04FCD">
        <w:rPr>
          <w:rFonts w:cs="Arial"/>
          <w:sz w:val="24"/>
          <w:szCs w:val="24"/>
          <w:rtl/>
        </w:rPr>
        <w:t xml:space="preserve">-ה} ערוכה בכל ושמורה אם ערוכה </w:t>
      </w:r>
      <w:proofErr w:type="spellStart"/>
      <w:r w:rsidR="0038624B" w:rsidRPr="00E04FCD">
        <w:rPr>
          <w:rFonts w:cs="Arial"/>
          <w:sz w:val="24"/>
          <w:szCs w:val="24"/>
          <w:rtl/>
        </w:rPr>
        <w:t>ברמ</w:t>
      </w:r>
      <w:proofErr w:type="spellEnd"/>
      <w:r w:rsidR="0038624B" w:rsidRPr="00E04FCD">
        <w:rPr>
          <w:rFonts w:cs="Arial"/>
          <w:sz w:val="24"/>
          <w:szCs w:val="24"/>
          <w:rtl/>
        </w:rPr>
        <w:t>''ח אברים שלך משתמרת ואם לאו אינה משתמרת</w:t>
      </w:r>
      <w:r w:rsidR="0038624B" w:rsidRPr="00E04FCD">
        <w:rPr>
          <w:rFonts w:cs="Arial" w:hint="cs"/>
          <w:sz w:val="24"/>
          <w:szCs w:val="24"/>
          <w:rtl/>
        </w:rPr>
        <w:t xml:space="preserve">, </w:t>
      </w:r>
      <w:r w:rsidR="0038624B" w:rsidRPr="00E04FCD">
        <w:rPr>
          <w:rFonts w:hint="cs"/>
          <w:sz w:val="24"/>
          <w:szCs w:val="24"/>
          <w:rtl/>
        </w:rPr>
        <w:t xml:space="preserve">(עירובין נ"ג ) (ואולי ההוא </w:t>
      </w:r>
      <w:proofErr w:type="spellStart"/>
      <w:r w:rsidR="0038624B" w:rsidRPr="00E04FCD">
        <w:rPr>
          <w:rFonts w:hint="cs"/>
          <w:sz w:val="24"/>
          <w:szCs w:val="24"/>
          <w:rtl/>
        </w:rPr>
        <w:t>תלמידא</w:t>
      </w:r>
      <w:proofErr w:type="spellEnd"/>
      <w:r w:rsidR="0038624B" w:rsidRPr="00E04FCD">
        <w:rPr>
          <w:rFonts w:hint="cs"/>
          <w:sz w:val="24"/>
          <w:szCs w:val="24"/>
          <w:rtl/>
        </w:rPr>
        <w:t xml:space="preserve"> הוא התלמיד המדובר</w:t>
      </w:r>
      <w:r w:rsidR="006A5B7E" w:rsidRPr="00E04FCD">
        <w:rPr>
          <w:rFonts w:hint="cs"/>
          <w:sz w:val="24"/>
          <w:szCs w:val="24"/>
          <w:rtl/>
        </w:rPr>
        <w:t xml:space="preserve"> המיוחד</w:t>
      </w:r>
      <w:r w:rsidR="0038624B" w:rsidRPr="00E04FCD">
        <w:rPr>
          <w:rFonts w:hint="cs"/>
          <w:sz w:val="24"/>
          <w:szCs w:val="24"/>
          <w:rtl/>
        </w:rPr>
        <w:t xml:space="preserve"> שהייתה רגילה בו שהרי בעטה בו והעירה לו</w:t>
      </w:r>
      <w:r w:rsidR="003A0B9C">
        <w:rPr>
          <w:rFonts w:hint="cs"/>
          <w:sz w:val="24"/>
          <w:szCs w:val="24"/>
          <w:rtl/>
        </w:rPr>
        <w:t>, ואפשר שלכן אמרה גם באופן בוטה כל כך גלילי "שוטה" שכוונתה לנאמר אין אדם חוטא אלא אם כן נכנס</w:t>
      </w:r>
      <w:r w:rsidR="00901D6E">
        <w:rPr>
          <w:rFonts w:hint="cs"/>
          <w:sz w:val="24"/>
          <w:szCs w:val="24"/>
          <w:rtl/>
        </w:rPr>
        <w:t>ת</w:t>
      </w:r>
      <w:r w:rsidR="003A0B9C">
        <w:rPr>
          <w:rFonts w:hint="cs"/>
          <w:sz w:val="24"/>
          <w:szCs w:val="24"/>
          <w:rtl/>
        </w:rPr>
        <w:t xml:space="preserve"> בו רוח שטות</w:t>
      </w:r>
      <w:r w:rsidR="00901D6E">
        <w:rPr>
          <w:rFonts w:hint="cs"/>
          <w:sz w:val="24"/>
          <w:szCs w:val="24"/>
          <w:rtl/>
        </w:rPr>
        <w:t xml:space="preserve"> וכדי שלא תכשל </w:t>
      </w:r>
      <w:proofErr w:type="spellStart"/>
      <w:r w:rsidR="00901D6E">
        <w:rPr>
          <w:rFonts w:hint="cs"/>
          <w:sz w:val="24"/>
          <w:szCs w:val="24"/>
          <w:rtl/>
        </w:rPr>
        <w:t>הרחיקתו</w:t>
      </w:r>
      <w:proofErr w:type="spellEnd"/>
      <w:r w:rsidR="00901D6E">
        <w:rPr>
          <w:rFonts w:hint="cs"/>
          <w:sz w:val="24"/>
          <w:szCs w:val="24"/>
          <w:rtl/>
        </w:rPr>
        <w:t xml:space="preserve"> באופן קיצוני</w:t>
      </w:r>
      <w:r w:rsidR="0038624B" w:rsidRPr="00E04FCD">
        <w:rPr>
          <w:rFonts w:hint="cs"/>
          <w:sz w:val="24"/>
          <w:szCs w:val="24"/>
          <w:rtl/>
        </w:rPr>
        <w:t xml:space="preserve">) בכל אופן </w:t>
      </w:r>
      <w:r w:rsidR="00812D74" w:rsidRPr="00E04FCD">
        <w:rPr>
          <w:rFonts w:hint="cs"/>
          <w:sz w:val="24"/>
          <w:szCs w:val="24"/>
          <w:rtl/>
        </w:rPr>
        <w:t xml:space="preserve">כאן מתבטאת גם גדולתה של ברוריה להבדיל </w:t>
      </w:r>
      <w:proofErr w:type="spellStart"/>
      <w:r w:rsidR="00812D74" w:rsidRPr="00E04FCD">
        <w:rPr>
          <w:rFonts w:hint="cs"/>
          <w:sz w:val="24"/>
          <w:szCs w:val="24"/>
          <w:rtl/>
        </w:rPr>
        <w:t>מסידרת</w:t>
      </w:r>
      <w:proofErr w:type="spellEnd"/>
      <w:r w:rsidR="00812D74" w:rsidRPr="00E04FCD">
        <w:rPr>
          <w:rFonts w:hint="cs"/>
          <w:sz w:val="24"/>
          <w:szCs w:val="24"/>
          <w:rtl/>
        </w:rPr>
        <w:t xml:space="preserve"> הסיפורים המסופרת בגמרא (שם</w:t>
      </w:r>
      <w:r w:rsidR="004F566F">
        <w:rPr>
          <w:rFonts w:hint="cs"/>
          <w:sz w:val="24"/>
          <w:szCs w:val="24"/>
          <w:rtl/>
        </w:rPr>
        <w:t xml:space="preserve"> בקידושין</w:t>
      </w:r>
      <w:r w:rsidR="00812D74" w:rsidRPr="00E04FCD">
        <w:rPr>
          <w:rFonts w:hint="cs"/>
          <w:sz w:val="24"/>
          <w:szCs w:val="24"/>
          <w:rtl/>
        </w:rPr>
        <w:t>) שבקלות היה היצר הרע מכשילם,</w:t>
      </w:r>
      <w:r w:rsidR="005F11BC" w:rsidRPr="00E04FCD">
        <w:rPr>
          <w:rFonts w:hint="cs"/>
          <w:sz w:val="24"/>
          <w:szCs w:val="24"/>
          <w:rtl/>
        </w:rPr>
        <w:t xml:space="preserve"> ולה </w:t>
      </w:r>
      <w:r w:rsidR="005F11BC" w:rsidRPr="00E04FCD">
        <w:rPr>
          <w:rFonts w:cs="Arial"/>
          <w:sz w:val="24"/>
          <w:szCs w:val="24"/>
          <w:rtl/>
        </w:rPr>
        <w:t xml:space="preserve">נדרשו "ימים רבים"  </w:t>
      </w:r>
    </w:p>
    <w:p w:rsidR="00F546D7" w:rsidRPr="00E04FCD" w:rsidRDefault="005F11BC" w:rsidP="00E04FCD">
      <w:pPr>
        <w:jc w:val="both"/>
        <w:rPr>
          <w:sz w:val="24"/>
          <w:szCs w:val="24"/>
          <w:rtl/>
        </w:rPr>
      </w:pPr>
      <w:r w:rsidRPr="00E04FCD">
        <w:rPr>
          <w:rFonts w:ascii="FrankRuehl" w:hAnsi="FrankRuehl" w:cs="FrankRuehl"/>
          <w:sz w:val="32"/>
          <w:szCs w:val="32"/>
          <w:rtl/>
        </w:rPr>
        <w:t xml:space="preserve">עד </w:t>
      </w:r>
      <w:proofErr w:type="spellStart"/>
      <w:r w:rsidRPr="00E04FCD">
        <w:rPr>
          <w:rFonts w:ascii="FrankRuehl" w:hAnsi="FrankRuehl" w:cs="FrankRuehl"/>
          <w:sz w:val="32"/>
          <w:szCs w:val="32"/>
          <w:rtl/>
        </w:rPr>
        <w:t>שנתרצית</w:t>
      </w:r>
      <w:proofErr w:type="spellEnd"/>
      <w:r w:rsidRPr="00E04FCD">
        <w:rPr>
          <w:rFonts w:cs="Arial"/>
          <w:sz w:val="32"/>
          <w:szCs w:val="32"/>
          <w:rtl/>
        </w:rPr>
        <w:t xml:space="preserve"> </w:t>
      </w:r>
      <w:r w:rsidRPr="00E04FCD">
        <w:rPr>
          <w:rFonts w:cs="Arial"/>
          <w:sz w:val="24"/>
          <w:szCs w:val="24"/>
          <w:rtl/>
        </w:rPr>
        <w:t xml:space="preserve">ותסכים, </w:t>
      </w:r>
      <w:r w:rsidRPr="00E04FCD">
        <w:rPr>
          <w:rFonts w:cs="Arial" w:hint="cs"/>
          <w:sz w:val="24"/>
          <w:szCs w:val="24"/>
          <w:rtl/>
        </w:rPr>
        <w:t xml:space="preserve">בכל </w:t>
      </w:r>
      <w:proofErr w:type="spellStart"/>
      <w:r w:rsidRPr="00E04FCD">
        <w:rPr>
          <w:rFonts w:cs="Arial" w:hint="cs"/>
          <w:sz w:val="24"/>
          <w:szCs w:val="24"/>
          <w:rtl/>
        </w:rPr>
        <w:t>הש"ס</w:t>
      </w:r>
      <w:proofErr w:type="spellEnd"/>
      <w:r w:rsidRPr="00E04FCD">
        <w:rPr>
          <w:rFonts w:cs="Arial" w:hint="cs"/>
          <w:sz w:val="24"/>
          <w:szCs w:val="24"/>
          <w:rtl/>
        </w:rPr>
        <w:t xml:space="preserve"> לשון עד </w:t>
      </w:r>
      <w:proofErr w:type="spellStart"/>
      <w:r w:rsidRPr="00E04FCD">
        <w:rPr>
          <w:rFonts w:cs="Arial" w:hint="cs"/>
          <w:sz w:val="24"/>
          <w:szCs w:val="24"/>
          <w:rtl/>
        </w:rPr>
        <w:t>שנתרצית</w:t>
      </w:r>
      <w:proofErr w:type="spellEnd"/>
      <w:r w:rsidRPr="00E04FCD">
        <w:rPr>
          <w:rFonts w:cs="Arial" w:hint="cs"/>
          <w:sz w:val="24"/>
          <w:szCs w:val="24"/>
          <w:rtl/>
        </w:rPr>
        <w:t xml:space="preserve"> הכוונה הסכמה של האישה לנישואין, </w:t>
      </w:r>
      <w:r w:rsidRPr="00E04FCD">
        <w:rPr>
          <w:rFonts w:cs="Arial"/>
          <w:b/>
          <w:bCs/>
          <w:sz w:val="24"/>
          <w:szCs w:val="24"/>
          <w:rtl/>
        </w:rPr>
        <w:t xml:space="preserve">צריכה </w:t>
      </w:r>
      <w:proofErr w:type="spellStart"/>
      <w:r w:rsidRPr="00E04FCD">
        <w:rPr>
          <w:rFonts w:cs="Arial"/>
          <w:b/>
          <w:bCs/>
          <w:sz w:val="24"/>
          <w:szCs w:val="24"/>
          <w:rtl/>
        </w:rPr>
        <w:t>לישב</w:t>
      </w:r>
      <w:proofErr w:type="spellEnd"/>
      <w:r w:rsidRPr="00E04FCD">
        <w:rPr>
          <w:rFonts w:cs="Arial"/>
          <w:b/>
          <w:bCs/>
          <w:sz w:val="24"/>
          <w:szCs w:val="24"/>
          <w:rtl/>
        </w:rPr>
        <w:t xml:space="preserve"> שבעה נקיים</w:t>
      </w:r>
      <w:r w:rsidRPr="00E04FCD">
        <w:rPr>
          <w:rFonts w:cs="Arial"/>
          <w:sz w:val="24"/>
          <w:szCs w:val="24"/>
        </w:rPr>
        <w:t xml:space="preserve">. </w:t>
      </w:r>
      <w:r w:rsidRPr="00E04FCD">
        <w:rPr>
          <w:rFonts w:cs="Arial"/>
          <w:sz w:val="24"/>
          <w:szCs w:val="24"/>
          <w:rtl/>
        </w:rPr>
        <w:t xml:space="preserve">מיום </w:t>
      </w:r>
      <w:proofErr w:type="spellStart"/>
      <w:r w:rsidRPr="00E04FCD">
        <w:rPr>
          <w:rFonts w:cs="Arial"/>
          <w:sz w:val="24"/>
          <w:szCs w:val="24"/>
          <w:rtl/>
        </w:rPr>
        <w:t>שנתרצית</w:t>
      </w:r>
      <w:proofErr w:type="spellEnd"/>
      <w:r w:rsidRPr="00E04FCD">
        <w:rPr>
          <w:rFonts w:cs="Arial"/>
          <w:sz w:val="24"/>
          <w:szCs w:val="24"/>
          <w:rtl/>
        </w:rPr>
        <w:t xml:space="preserve"> שמא מחמת </w:t>
      </w:r>
      <w:proofErr w:type="spellStart"/>
      <w:r w:rsidRPr="00E04FCD">
        <w:rPr>
          <w:rFonts w:cs="Arial"/>
          <w:sz w:val="24"/>
          <w:szCs w:val="24"/>
          <w:rtl/>
        </w:rPr>
        <w:t>חימוד</w:t>
      </w:r>
      <w:proofErr w:type="spellEnd"/>
      <w:r w:rsidRPr="00E04FCD">
        <w:rPr>
          <w:rFonts w:cs="Arial"/>
          <w:sz w:val="24"/>
          <w:szCs w:val="24"/>
          <w:rtl/>
        </w:rPr>
        <w:t xml:space="preserve"> ראתה דם</w:t>
      </w:r>
      <w:r w:rsidRPr="00E04FCD">
        <w:rPr>
          <w:rFonts w:hint="cs"/>
          <w:sz w:val="24"/>
          <w:szCs w:val="24"/>
          <w:rtl/>
        </w:rPr>
        <w:t xml:space="preserve">: (יומא י"ח ע"ב) </w:t>
      </w:r>
      <w:r w:rsidRPr="00E04FCD">
        <w:rPr>
          <w:b/>
          <w:bCs/>
          <w:sz w:val="24"/>
          <w:szCs w:val="24"/>
          <w:rtl/>
        </w:rPr>
        <w:t>חרש כשם שכונס ברמיזה</w:t>
      </w:r>
      <w:r w:rsidRPr="00E04FCD">
        <w:rPr>
          <w:sz w:val="24"/>
          <w:szCs w:val="24"/>
        </w:rPr>
        <w:t xml:space="preserve">. </w:t>
      </w:r>
      <w:r w:rsidRPr="00E04FCD">
        <w:rPr>
          <w:sz w:val="24"/>
          <w:szCs w:val="24"/>
          <w:rtl/>
        </w:rPr>
        <w:t xml:space="preserve">מה טעם </w:t>
      </w:r>
      <w:proofErr w:type="spellStart"/>
      <w:r w:rsidRPr="00E04FCD">
        <w:rPr>
          <w:sz w:val="24"/>
          <w:szCs w:val="24"/>
          <w:rtl/>
        </w:rPr>
        <w:t>קאמר</w:t>
      </w:r>
      <w:proofErr w:type="spellEnd"/>
      <w:r w:rsidRPr="00E04FCD">
        <w:rPr>
          <w:sz w:val="24"/>
          <w:szCs w:val="24"/>
          <w:rtl/>
        </w:rPr>
        <w:t xml:space="preserve"> כלומר כקידושין . כך גירושין וכן פקח </w:t>
      </w:r>
      <w:proofErr w:type="spellStart"/>
      <w:r w:rsidRPr="00E04FCD">
        <w:rPr>
          <w:sz w:val="24"/>
          <w:szCs w:val="24"/>
          <w:rtl/>
        </w:rPr>
        <w:t>בחרשת</w:t>
      </w:r>
      <w:proofErr w:type="spellEnd"/>
      <w:r w:rsidRPr="00E04FCD">
        <w:rPr>
          <w:sz w:val="24"/>
          <w:szCs w:val="24"/>
          <w:rtl/>
        </w:rPr>
        <w:t xml:space="preserve"> ברמיזה כנס שרמז באצבע עד </w:t>
      </w:r>
      <w:proofErr w:type="spellStart"/>
      <w:r w:rsidRPr="00E04FCD">
        <w:rPr>
          <w:sz w:val="24"/>
          <w:szCs w:val="24"/>
          <w:rtl/>
        </w:rPr>
        <w:lastRenderedPageBreak/>
        <w:t>שנתרצית</w:t>
      </w:r>
      <w:proofErr w:type="spellEnd"/>
      <w:r w:rsidRPr="00E04FCD">
        <w:rPr>
          <w:sz w:val="24"/>
          <w:szCs w:val="24"/>
          <w:rtl/>
        </w:rPr>
        <w:t> לו וברמיזה אם רצה להוציא יוציא</w:t>
      </w:r>
      <w:r w:rsidRPr="00E04FCD">
        <w:rPr>
          <w:sz w:val="24"/>
          <w:szCs w:val="24"/>
        </w:rPr>
        <w:t>:</w:t>
      </w:r>
      <w:r w:rsidRPr="00E04FCD">
        <w:rPr>
          <w:rFonts w:hint="cs"/>
          <w:sz w:val="24"/>
          <w:szCs w:val="24"/>
          <w:rtl/>
        </w:rPr>
        <w:t xml:space="preserve"> (יבמות קי"ב ע"ב) ועוד הרבה, במסכת סוטה דף ד' הגמרא דנה כמה זמן הסתירה וז"ל: </w:t>
      </w:r>
      <w:r w:rsidRPr="00E04FCD">
        <w:rPr>
          <w:sz w:val="24"/>
          <w:szCs w:val="24"/>
          <w:rtl/>
        </w:rPr>
        <w:t xml:space="preserve">ואי </w:t>
      </w:r>
      <w:proofErr w:type="spellStart"/>
      <w:r w:rsidRPr="00E04FCD">
        <w:rPr>
          <w:sz w:val="24"/>
          <w:szCs w:val="24"/>
          <w:rtl/>
        </w:rPr>
        <w:t>אשמעינן</w:t>
      </w:r>
      <w:proofErr w:type="spellEnd"/>
      <w:r w:rsidRPr="00E04FCD">
        <w:rPr>
          <w:sz w:val="24"/>
          <w:szCs w:val="24"/>
          <w:rtl/>
        </w:rPr>
        <w:t xml:space="preserve"> כדי העראה </w:t>
      </w:r>
      <w:proofErr w:type="spellStart"/>
      <w:r w:rsidRPr="00E04FCD">
        <w:rPr>
          <w:sz w:val="24"/>
          <w:szCs w:val="24"/>
          <w:rtl/>
        </w:rPr>
        <w:t>ה''א</w:t>
      </w:r>
      <w:proofErr w:type="spellEnd"/>
      <w:r w:rsidRPr="00E04FCD">
        <w:rPr>
          <w:sz w:val="24"/>
          <w:szCs w:val="24"/>
          <w:rtl/>
        </w:rPr>
        <w:t xml:space="preserve"> כדי העראה </w:t>
      </w:r>
      <w:proofErr w:type="spellStart"/>
      <w:r w:rsidRPr="00E04FCD">
        <w:rPr>
          <w:sz w:val="24"/>
          <w:szCs w:val="24"/>
          <w:rtl/>
        </w:rPr>
        <w:t>וארצותה</w:t>
      </w:r>
      <w:proofErr w:type="spellEnd"/>
      <w:r w:rsidRPr="00E04FCD">
        <w:rPr>
          <w:sz w:val="24"/>
          <w:szCs w:val="24"/>
          <w:rtl/>
        </w:rPr>
        <w:t xml:space="preserve"> </w:t>
      </w:r>
      <w:proofErr w:type="spellStart"/>
      <w:r w:rsidRPr="00E04FCD">
        <w:rPr>
          <w:sz w:val="24"/>
          <w:szCs w:val="24"/>
          <w:rtl/>
        </w:rPr>
        <w:t>קמ</w:t>
      </w:r>
      <w:proofErr w:type="spellEnd"/>
      <w:r w:rsidRPr="00E04FCD">
        <w:rPr>
          <w:sz w:val="24"/>
          <w:szCs w:val="24"/>
          <w:rtl/>
        </w:rPr>
        <w:t>''ל</w:t>
      </w:r>
      <w:r w:rsidRPr="00E04FCD">
        <w:rPr>
          <w:rFonts w:hint="cs"/>
          <w:sz w:val="24"/>
          <w:szCs w:val="24"/>
          <w:rtl/>
        </w:rPr>
        <w:t xml:space="preserve">, וברש"י </w:t>
      </w:r>
      <w:proofErr w:type="spellStart"/>
      <w:r w:rsidRPr="00E04FCD">
        <w:rPr>
          <w:b/>
          <w:bCs/>
          <w:sz w:val="24"/>
          <w:szCs w:val="24"/>
          <w:rtl/>
        </w:rPr>
        <w:t>קמ</w:t>
      </w:r>
      <w:proofErr w:type="spellEnd"/>
      <w:r w:rsidRPr="00E04FCD">
        <w:rPr>
          <w:b/>
          <w:bCs/>
          <w:sz w:val="24"/>
          <w:szCs w:val="24"/>
          <w:rtl/>
        </w:rPr>
        <w:t>''ל</w:t>
      </w:r>
      <w:r w:rsidRPr="00E04FCD">
        <w:rPr>
          <w:sz w:val="24"/>
          <w:szCs w:val="24"/>
        </w:rPr>
        <w:t xml:space="preserve">. </w:t>
      </w:r>
      <w:r w:rsidRPr="00E04FCD">
        <w:rPr>
          <w:sz w:val="24"/>
          <w:szCs w:val="24"/>
          <w:rtl/>
        </w:rPr>
        <w:t xml:space="preserve">דמאי טומאה ביאה לחודה </w:t>
      </w:r>
      <w:proofErr w:type="spellStart"/>
      <w:r w:rsidRPr="00E04FCD">
        <w:rPr>
          <w:sz w:val="24"/>
          <w:szCs w:val="24"/>
          <w:rtl/>
        </w:rPr>
        <w:t>דאיכא</w:t>
      </w:r>
      <w:proofErr w:type="spellEnd"/>
      <w:r w:rsidRPr="00E04FCD">
        <w:rPr>
          <w:sz w:val="24"/>
          <w:szCs w:val="24"/>
          <w:rtl/>
        </w:rPr>
        <w:t xml:space="preserve"> </w:t>
      </w:r>
      <w:proofErr w:type="spellStart"/>
      <w:r w:rsidRPr="00E04FCD">
        <w:rPr>
          <w:sz w:val="24"/>
          <w:szCs w:val="24"/>
          <w:rtl/>
        </w:rPr>
        <w:t>למימר</w:t>
      </w:r>
      <w:proofErr w:type="spellEnd"/>
      <w:r w:rsidRPr="00E04FCD">
        <w:rPr>
          <w:sz w:val="24"/>
          <w:szCs w:val="24"/>
          <w:rtl/>
        </w:rPr>
        <w:t xml:space="preserve"> קודם הסתירה </w:t>
      </w:r>
      <w:proofErr w:type="spellStart"/>
      <w:r w:rsidRPr="00E04FCD">
        <w:rPr>
          <w:sz w:val="24"/>
          <w:szCs w:val="24"/>
          <w:rtl/>
        </w:rPr>
        <w:t>נ</w:t>
      </w:r>
      <w:r w:rsidRPr="00E04FCD">
        <w:rPr>
          <w:b/>
          <w:bCs/>
          <w:sz w:val="24"/>
          <w:szCs w:val="24"/>
          <w:rtl/>
        </w:rPr>
        <w:t>תרצית</w:t>
      </w:r>
      <w:proofErr w:type="spellEnd"/>
      <w:r w:rsidRPr="00E04FCD">
        <w:rPr>
          <w:b/>
          <w:bCs/>
          <w:sz w:val="24"/>
          <w:szCs w:val="24"/>
          <w:rtl/>
        </w:rPr>
        <w:t> </w:t>
      </w:r>
      <w:r w:rsidRPr="00E04FCD">
        <w:rPr>
          <w:sz w:val="24"/>
          <w:szCs w:val="24"/>
          <w:rtl/>
        </w:rPr>
        <w:t>לו</w:t>
      </w:r>
      <w:r w:rsidRPr="00E04FCD">
        <w:rPr>
          <w:sz w:val="24"/>
          <w:szCs w:val="24"/>
        </w:rPr>
        <w:t>:</w:t>
      </w:r>
      <w:r w:rsidRPr="00E04FCD">
        <w:rPr>
          <w:rFonts w:hint="cs"/>
          <w:sz w:val="24"/>
          <w:szCs w:val="24"/>
          <w:rtl/>
        </w:rPr>
        <w:t xml:space="preserve"> אנו רואים מכאן שריצוי הוא השלב המקדים והוא למעשה הפעולה שמביא את </w:t>
      </w:r>
      <w:proofErr w:type="spellStart"/>
      <w:r w:rsidRPr="00E04FCD">
        <w:rPr>
          <w:rFonts w:hint="cs"/>
          <w:sz w:val="24"/>
          <w:szCs w:val="24"/>
          <w:rtl/>
        </w:rPr>
        <w:t>האשה</w:t>
      </w:r>
      <w:proofErr w:type="spellEnd"/>
      <w:r w:rsidRPr="00E04FCD">
        <w:rPr>
          <w:rFonts w:hint="cs"/>
          <w:sz w:val="24"/>
          <w:szCs w:val="24"/>
          <w:rtl/>
        </w:rPr>
        <w:t xml:space="preserve"> "להסכמה", </w:t>
      </w:r>
      <w:r w:rsidR="00011F57" w:rsidRPr="00E04FCD">
        <w:rPr>
          <w:rFonts w:hint="cs"/>
          <w:sz w:val="24"/>
          <w:szCs w:val="24"/>
          <w:rtl/>
        </w:rPr>
        <w:t xml:space="preserve">וכן רואים מעשה שרש"י מביא בסנהדרין ל"א ע"ב ד"ה </w:t>
      </w:r>
      <w:proofErr w:type="spellStart"/>
      <w:r w:rsidR="00011F57" w:rsidRPr="00E04FCD">
        <w:rPr>
          <w:b/>
          <w:bCs/>
          <w:sz w:val="24"/>
          <w:szCs w:val="24"/>
          <w:rtl/>
        </w:rPr>
        <w:t>לדזיו</w:t>
      </w:r>
      <w:proofErr w:type="spellEnd"/>
      <w:r w:rsidR="00011F57" w:rsidRPr="00E04FCD">
        <w:rPr>
          <w:b/>
          <w:bCs/>
          <w:sz w:val="24"/>
          <w:szCs w:val="24"/>
          <w:rtl/>
        </w:rPr>
        <w:t xml:space="preserve"> ליה כבר בתיה</w:t>
      </w:r>
      <w:r w:rsidR="00011F57" w:rsidRPr="00E04FCD">
        <w:rPr>
          <w:rFonts w:hint="cs"/>
          <w:b/>
          <w:bCs/>
          <w:sz w:val="24"/>
          <w:szCs w:val="24"/>
          <w:rtl/>
        </w:rPr>
        <w:t xml:space="preserve"> ....</w:t>
      </w:r>
      <w:r w:rsidR="00011F57" w:rsidRPr="00E04FCD">
        <w:rPr>
          <w:sz w:val="24"/>
          <w:szCs w:val="24"/>
          <w:rtl/>
        </w:rPr>
        <w:t xml:space="preserve">ומצאתי בספר הגדה שהיה מר </w:t>
      </w:r>
      <w:proofErr w:type="spellStart"/>
      <w:r w:rsidR="00011F57" w:rsidRPr="00E04FCD">
        <w:rPr>
          <w:sz w:val="24"/>
          <w:szCs w:val="24"/>
          <w:rtl/>
        </w:rPr>
        <w:t>עוקבא</w:t>
      </w:r>
      <w:proofErr w:type="spellEnd"/>
      <w:r w:rsidR="00011F57" w:rsidRPr="00E04FCD">
        <w:rPr>
          <w:sz w:val="24"/>
          <w:szCs w:val="24"/>
          <w:rtl/>
        </w:rPr>
        <w:t xml:space="preserve"> בעל תשובה שנתן עיניו באשה אחת והעלה לבו </w:t>
      </w:r>
      <w:proofErr w:type="spellStart"/>
      <w:r w:rsidR="00011F57" w:rsidRPr="00E04FCD">
        <w:rPr>
          <w:sz w:val="24"/>
          <w:szCs w:val="24"/>
          <w:rtl/>
        </w:rPr>
        <w:t>טינא</w:t>
      </w:r>
      <w:proofErr w:type="spellEnd"/>
      <w:r w:rsidR="00011F57" w:rsidRPr="00E04FCD">
        <w:rPr>
          <w:sz w:val="24"/>
          <w:szCs w:val="24"/>
          <w:rtl/>
        </w:rPr>
        <w:t xml:space="preserve"> ונפל בחולי ואשת איש </w:t>
      </w:r>
      <w:proofErr w:type="spellStart"/>
      <w:r w:rsidR="00011F57" w:rsidRPr="00E04FCD">
        <w:rPr>
          <w:sz w:val="24"/>
          <w:szCs w:val="24"/>
          <w:rtl/>
        </w:rPr>
        <w:t>היתה</w:t>
      </w:r>
      <w:proofErr w:type="spellEnd"/>
      <w:r w:rsidR="00011F57" w:rsidRPr="00E04FCD">
        <w:rPr>
          <w:sz w:val="24"/>
          <w:szCs w:val="24"/>
          <w:rtl/>
        </w:rPr>
        <w:t xml:space="preserve"> לימים נצרכה </w:t>
      </w:r>
      <w:proofErr w:type="spellStart"/>
      <w:r w:rsidR="00011F57" w:rsidRPr="00E04FCD">
        <w:rPr>
          <w:sz w:val="24"/>
          <w:szCs w:val="24"/>
          <w:rtl/>
        </w:rPr>
        <w:t>ללות</w:t>
      </w:r>
      <w:proofErr w:type="spellEnd"/>
      <w:r w:rsidR="00011F57" w:rsidRPr="00E04FCD">
        <w:rPr>
          <w:sz w:val="24"/>
          <w:szCs w:val="24"/>
          <w:rtl/>
        </w:rPr>
        <w:t xml:space="preserve"> ממנו ומתוך דוחקה</w:t>
      </w:r>
      <w:r w:rsidR="00011F57" w:rsidRPr="00E04FCD">
        <w:rPr>
          <w:b/>
          <w:bCs/>
          <w:sz w:val="24"/>
          <w:szCs w:val="24"/>
          <w:rtl/>
        </w:rPr>
        <w:t xml:space="preserve"> </w:t>
      </w:r>
      <w:proofErr w:type="spellStart"/>
      <w:r w:rsidR="00011F57" w:rsidRPr="00E04FCD">
        <w:rPr>
          <w:b/>
          <w:bCs/>
          <w:sz w:val="24"/>
          <w:szCs w:val="24"/>
          <w:rtl/>
        </w:rPr>
        <w:t>נתרצית</w:t>
      </w:r>
      <w:proofErr w:type="spellEnd"/>
      <w:r w:rsidR="00011F57" w:rsidRPr="00E04FCD">
        <w:rPr>
          <w:b/>
          <w:bCs/>
          <w:sz w:val="24"/>
          <w:szCs w:val="24"/>
          <w:rtl/>
        </w:rPr>
        <w:t xml:space="preserve"> לו וכבש יצרו </w:t>
      </w:r>
      <w:r w:rsidR="00011F57" w:rsidRPr="00E04FCD">
        <w:rPr>
          <w:sz w:val="24"/>
          <w:szCs w:val="24"/>
          <w:rtl/>
        </w:rPr>
        <w:t>ופטרה לשלום ונתרפא וכשהיה יוצא לשוק היה נר דולק בראשו מן השמים ועל שם כך קרי ליה ר</w:t>
      </w:r>
      <w:r w:rsidR="00011F57" w:rsidRPr="00E04FCD">
        <w:rPr>
          <w:sz w:val="24"/>
          <w:szCs w:val="24"/>
        </w:rPr>
        <w:t>' </w:t>
      </w:r>
      <w:r w:rsidR="00011F57" w:rsidRPr="00E04FCD">
        <w:rPr>
          <w:sz w:val="24"/>
          <w:szCs w:val="24"/>
          <w:rtl/>
        </w:rPr>
        <w:t>נתן </w:t>
      </w:r>
      <w:proofErr w:type="spellStart"/>
      <w:r w:rsidR="00011F57" w:rsidRPr="00E04FCD">
        <w:rPr>
          <w:sz w:val="24"/>
          <w:szCs w:val="24"/>
          <w:rtl/>
        </w:rPr>
        <w:t>צוציתא</w:t>
      </w:r>
      <w:proofErr w:type="spellEnd"/>
      <w:r w:rsidR="00011F57" w:rsidRPr="00E04FCD">
        <w:rPr>
          <w:sz w:val="24"/>
          <w:szCs w:val="24"/>
          <w:rtl/>
        </w:rPr>
        <w:t xml:space="preserve"> במסכת שבת (דף נו:) הכא </w:t>
      </w:r>
      <w:proofErr w:type="spellStart"/>
      <w:r w:rsidR="00011F57" w:rsidRPr="00E04FCD">
        <w:rPr>
          <w:sz w:val="24"/>
          <w:szCs w:val="24"/>
          <w:rtl/>
        </w:rPr>
        <w:t>נמי</w:t>
      </w:r>
      <w:proofErr w:type="spellEnd"/>
      <w:r w:rsidR="00011F57" w:rsidRPr="00E04FCD">
        <w:rPr>
          <w:sz w:val="24"/>
          <w:szCs w:val="24"/>
          <w:rtl/>
        </w:rPr>
        <w:t xml:space="preserve"> להכי כתבו ליה הכי . על שם האור שהיה זורח עליו</w:t>
      </w:r>
      <w:r w:rsidR="00011F57" w:rsidRPr="00E04FCD">
        <w:rPr>
          <w:sz w:val="24"/>
          <w:szCs w:val="24"/>
        </w:rPr>
        <w:t>:</w:t>
      </w:r>
      <w:r w:rsidR="00011F57" w:rsidRPr="00E04FCD">
        <w:rPr>
          <w:rFonts w:hint="cs"/>
          <w:sz w:val="24"/>
          <w:szCs w:val="24"/>
          <w:rtl/>
        </w:rPr>
        <w:t xml:space="preserve">, הרי ברור מכאן </w:t>
      </w:r>
      <w:proofErr w:type="spellStart"/>
      <w:r w:rsidR="00011F57" w:rsidRPr="00E04FCD">
        <w:rPr>
          <w:rFonts w:hint="cs"/>
          <w:sz w:val="24"/>
          <w:szCs w:val="24"/>
          <w:rtl/>
        </w:rPr>
        <w:t>שנתרצית</w:t>
      </w:r>
      <w:proofErr w:type="spellEnd"/>
      <w:r w:rsidR="00011F57" w:rsidRPr="00E04FCD">
        <w:rPr>
          <w:rFonts w:hint="cs"/>
          <w:sz w:val="24"/>
          <w:szCs w:val="24"/>
          <w:rtl/>
        </w:rPr>
        <w:t xml:space="preserve"> היא ההסכמה בלבד.</w:t>
      </w:r>
      <w:r w:rsidR="00D06A3A" w:rsidRPr="00E04FCD">
        <w:rPr>
          <w:rFonts w:hint="cs"/>
          <w:sz w:val="24"/>
          <w:szCs w:val="24"/>
          <w:rtl/>
        </w:rPr>
        <w:t xml:space="preserve"> וראה גם בעבודה זרה דף כ"ג ע"א </w:t>
      </w:r>
      <w:proofErr w:type="spellStart"/>
      <w:r w:rsidR="00D06A3A" w:rsidRPr="00E04FCD">
        <w:rPr>
          <w:rFonts w:hint="cs"/>
          <w:sz w:val="24"/>
          <w:szCs w:val="24"/>
          <w:rtl/>
        </w:rPr>
        <w:t>בתוד"ה</w:t>
      </w:r>
      <w:proofErr w:type="spellEnd"/>
      <w:r w:rsidR="00D06A3A" w:rsidRPr="00E04FCD">
        <w:rPr>
          <w:rFonts w:hint="cs"/>
          <w:sz w:val="24"/>
          <w:szCs w:val="24"/>
          <w:rtl/>
        </w:rPr>
        <w:t xml:space="preserve"> ד"ה ע"י ממון מותרת לבעלה </w:t>
      </w:r>
      <w:proofErr w:type="spellStart"/>
      <w:r w:rsidR="00D06A3A" w:rsidRPr="00E04FCD">
        <w:rPr>
          <w:rFonts w:hint="cs"/>
          <w:sz w:val="24"/>
          <w:szCs w:val="24"/>
          <w:rtl/>
        </w:rPr>
        <w:t>וכו</w:t>
      </w:r>
      <w:proofErr w:type="spellEnd"/>
      <w:r w:rsidR="00D06A3A" w:rsidRPr="00E04FCD">
        <w:rPr>
          <w:rFonts w:hint="cs"/>
          <w:sz w:val="24"/>
          <w:szCs w:val="24"/>
          <w:rtl/>
        </w:rPr>
        <w:t>'.</w:t>
      </w:r>
    </w:p>
    <w:p w:rsidR="00F546D7" w:rsidRPr="00E04FCD" w:rsidRDefault="00376BC0" w:rsidP="00E04FCD">
      <w:pPr>
        <w:jc w:val="both"/>
        <w:rPr>
          <w:sz w:val="24"/>
          <w:szCs w:val="24"/>
          <w:rtl/>
        </w:rPr>
      </w:pPr>
      <w:r w:rsidRPr="00E04FCD">
        <w:rPr>
          <w:rFonts w:ascii="FrankRuehl" w:hAnsi="FrankRuehl" w:cs="FrankRuehl"/>
          <w:sz w:val="36"/>
          <w:szCs w:val="36"/>
          <w:rtl/>
        </w:rPr>
        <w:t>וכשנודע לה</w:t>
      </w:r>
      <w:r w:rsidRPr="00E04FCD">
        <w:rPr>
          <w:sz w:val="36"/>
          <w:szCs w:val="36"/>
          <w:rtl/>
        </w:rPr>
        <w:t xml:space="preserve"> </w:t>
      </w:r>
      <w:r w:rsidR="00812D74" w:rsidRPr="00E04FCD">
        <w:rPr>
          <w:rFonts w:hint="cs"/>
          <w:sz w:val="24"/>
          <w:szCs w:val="24"/>
          <w:rtl/>
        </w:rPr>
        <w:t>כשהתברר לה בסופו של דבר שחטאה ב</w:t>
      </w:r>
      <w:r w:rsidR="006A5B7E" w:rsidRPr="00E04FCD">
        <w:rPr>
          <w:rFonts w:hint="cs"/>
          <w:sz w:val="24"/>
          <w:szCs w:val="24"/>
          <w:rtl/>
        </w:rPr>
        <w:t>כך שה</w:t>
      </w:r>
      <w:r w:rsidR="00812D74" w:rsidRPr="00E04FCD">
        <w:rPr>
          <w:rFonts w:hint="cs"/>
          <w:sz w:val="24"/>
          <w:szCs w:val="24"/>
          <w:rtl/>
        </w:rPr>
        <w:t>סכ</w:t>
      </w:r>
      <w:r w:rsidR="006A5B7E" w:rsidRPr="00E04FCD">
        <w:rPr>
          <w:rFonts w:hint="cs"/>
          <w:sz w:val="24"/>
          <w:szCs w:val="24"/>
          <w:rtl/>
        </w:rPr>
        <w:t>ימ</w:t>
      </w:r>
      <w:r w:rsidR="00812D74" w:rsidRPr="00E04FCD">
        <w:rPr>
          <w:rFonts w:hint="cs"/>
          <w:sz w:val="24"/>
          <w:szCs w:val="24"/>
          <w:rtl/>
        </w:rPr>
        <w:t>ה לחטוא וכנאמר בפסוק או הודע אליו חטאתו,</w:t>
      </w:r>
      <w:r w:rsidR="00F546D7" w:rsidRPr="00E04FCD">
        <w:rPr>
          <w:rFonts w:hint="cs"/>
          <w:sz w:val="24"/>
          <w:szCs w:val="24"/>
          <w:rtl/>
        </w:rPr>
        <w:t xml:space="preserve"> ואפשר לומר שתפשה ועצרה בעצ</w:t>
      </w:r>
      <w:r w:rsidR="006A5B7E" w:rsidRPr="00E04FCD">
        <w:rPr>
          <w:rFonts w:hint="cs"/>
          <w:sz w:val="24"/>
          <w:szCs w:val="24"/>
          <w:rtl/>
        </w:rPr>
        <w:t>מ</w:t>
      </w:r>
      <w:r w:rsidR="00F546D7" w:rsidRPr="00E04FCD">
        <w:rPr>
          <w:rFonts w:hint="cs"/>
          <w:sz w:val="24"/>
          <w:szCs w:val="24"/>
          <w:rtl/>
        </w:rPr>
        <w:t>ה מפני החטא (וכעין מה שקרא לרבי עמרם שהתחרט ראה לקמן)</w:t>
      </w:r>
      <w:r w:rsidR="006A5B7E" w:rsidRPr="00E04FCD">
        <w:rPr>
          <w:rFonts w:hint="cs"/>
          <w:sz w:val="24"/>
          <w:szCs w:val="24"/>
          <w:rtl/>
        </w:rPr>
        <w:t xml:space="preserve"> </w:t>
      </w:r>
      <w:proofErr w:type="spellStart"/>
      <w:r w:rsidR="006A5B7E" w:rsidRPr="00E04FCD">
        <w:rPr>
          <w:rFonts w:hint="cs"/>
          <w:sz w:val="24"/>
          <w:szCs w:val="24"/>
          <w:rtl/>
        </w:rPr>
        <w:t>ובלשונינו</w:t>
      </w:r>
      <w:proofErr w:type="spellEnd"/>
      <w:r w:rsidR="006A5B7E" w:rsidRPr="00E04FCD">
        <w:rPr>
          <w:rFonts w:hint="cs"/>
          <w:sz w:val="24"/>
          <w:szCs w:val="24"/>
          <w:rtl/>
        </w:rPr>
        <w:t xml:space="preserve"> ברגע שהייתה  "מודעת" לעצמה</w:t>
      </w:r>
      <w:r w:rsidR="00517653" w:rsidRPr="00E04FCD">
        <w:rPr>
          <w:rFonts w:hint="cs"/>
          <w:sz w:val="24"/>
          <w:szCs w:val="24"/>
          <w:rtl/>
        </w:rPr>
        <w:t>.</w:t>
      </w:r>
      <w:r w:rsidR="00F546D7" w:rsidRPr="00E04FCD">
        <w:rPr>
          <w:rFonts w:hint="cs"/>
          <w:sz w:val="24"/>
          <w:szCs w:val="24"/>
          <w:rtl/>
        </w:rPr>
        <w:t xml:space="preserve"> </w:t>
      </w:r>
      <w:r w:rsidR="00812D74" w:rsidRPr="00E04FCD">
        <w:rPr>
          <w:rFonts w:hint="cs"/>
          <w:sz w:val="24"/>
          <w:szCs w:val="24"/>
          <w:rtl/>
        </w:rPr>
        <w:t xml:space="preserve"> </w:t>
      </w:r>
    </w:p>
    <w:p w:rsidR="00DC347D" w:rsidRDefault="00376BC0" w:rsidP="00DC347D">
      <w:pPr>
        <w:jc w:val="both"/>
        <w:rPr>
          <w:sz w:val="24"/>
          <w:szCs w:val="24"/>
          <w:rtl/>
        </w:rPr>
      </w:pPr>
      <w:r w:rsidRPr="00E04FCD">
        <w:rPr>
          <w:rFonts w:ascii="FrankRuehl" w:hAnsi="FrankRuehl" w:cs="FrankRuehl"/>
          <w:sz w:val="36"/>
          <w:szCs w:val="36"/>
          <w:rtl/>
        </w:rPr>
        <w:t>חנקה עצמה</w:t>
      </w:r>
      <w:r w:rsidR="00812D74" w:rsidRPr="00E04FCD">
        <w:rPr>
          <w:rFonts w:hint="cs"/>
          <w:sz w:val="36"/>
          <w:szCs w:val="36"/>
          <w:rtl/>
        </w:rPr>
        <w:t xml:space="preserve"> </w:t>
      </w:r>
      <w:r w:rsidR="00812D74" w:rsidRPr="00E04FCD">
        <w:rPr>
          <w:rFonts w:hint="cs"/>
          <w:sz w:val="24"/>
          <w:szCs w:val="24"/>
          <w:rtl/>
        </w:rPr>
        <w:t>קיבלה על עצמה ללבוש את אותו תכשיט הנקרא "ק</w:t>
      </w:r>
      <w:r w:rsidR="0038624B" w:rsidRPr="00E04FCD">
        <w:rPr>
          <w:rFonts w:hint="cs"/>
          <w:sz w:val="24"/>
          <w:szCs w:val="24"/>
          <w:rtl/>
        </w:rPr>
        <w:t xml:space="preserve">טלא" ע"ש החניקה ראה </w:t>
      </w:r>
      <w:proofErr w:type="spellStart"/>
      <w:r w:rsidR="0038624B" w:rsidRPr="00E04FCD">
        <w:rPr>
          <w:rFonts w:hint="cs"/>
          <w:sz w:val="24"/>
          <w:szCs w:val="24"/>
          <w:rtl/>
        </w:rPr>
        <w:t>בגליון</w:t>
      </w:r>
      <w:proofErr w:type="spellEnd"/>
      <w:r w:rsidR="0038624B" w:rsidRPr="00E04FCD">
        <w:rPr>
          <w:rFonts w:hint="cs"/>
          <w:sz w:val="24"/>
          <w:szCs w:val="24"/>
          <w:rtl/>
        </w:rPr>
        <w:t xml:space="preserve"> </w:t>
      </w:r>
      <w:proofErr w:type="spellStart"/>
      <w:r w:rsidR="0038624B" w:rsidRPr="00E04FCD">
        <w:rPr>
          <w:rFonts w:hint="cs"/>
          <w:sz w:val="24"/>
          <w:szCs w:val="24"/>
          <w:rtl/>
        </w:rPr>
        <w:t>הש"ס</w:t>
      </w:r>
      <w:proofErr w:type="spellEnd"/>
      <w:r w:rsidR="0038624B" w:rsidRPr="00E04FCD">
        <w:rPr>
          <w:rFonts w:hint="cs"/>
          <w:sz w:val="24"/>
          <w:szCs w:val="24"/>
          <w:rtl/>
        </w:rPr>
        <w:t xml:space="preserve">, ולבשה אותו בצורה שלא </w:t>
      </w:r>
      <w:proofErr w:type="spellStart"/>
      <w:r w:rsidR="0038624B" w:rsidRPr="00E04FCD">
        <w:rPr>
          <w:rFonts w:hint="cs"/>
          <w:sz w:val="24"/>
          <w:szCs w:val="24"/>
          <w:rtl/>
        </w:rPr>
        <w:t>היתה</w:t>
      </w:r>
      <w:proofErr w:type="spellEnd"/>
      <w:r w:rsidR="0038624B" w:rsidRPr="00E04FCD">
        <w:rPr>
          <w:rFonts w:hint="cs"/>
          <w:sz w:val="24"/>
          <w:szCs w:val="24"/>
          <w:rtl/>
        </w:rPr>
        <w:t xml:space="preserve"> רגילה וזאת מפני שאולי הרגישה שהיא כעין "סוטה" ואיננה יכולה יותר להיטהר לבעלה וע"כ חנקה עצמה בתכשיט זה הנאמר בגמרא בשבת שכך </w:t>
      </w:r>
      <w:r w:rsidR="005F11BC" w:rsidRPr="00E04FCD">
        <w:rPr>
          <w:rFonts w:hint="cs"/>
          <w:sz w:val="24"/>
          <w:szCs w:val="24"/>
          <w:rtl/>
        </w:rPr>
        <w:t xml:space="preserve">באופן החונק </w:t>
      </w:r>
      <w:r w:rsidR="0038624B" w:rsidRPr="00E04FCD">
        <w:rPr>
          <w:rFonts w:hint="cs"/>
          <w:sz w:val="24"/>
          <w:szCs w:val="24"/>
          <w:rtl/>
        </w:rPr>
        <w:t>הוא חוצץ בטבילה, ואו שעל ידי כך היא תתבייש כי זה יהיה לה תזכורת להקפיד יותר</w:t>
      </w:r>
      <w:r w:rsidR="005F11BC" w:rsidRPr="00E04FCD">
        <w:rPr>
          <w:rFonts w:hint="cs"/>
          <w:sz w:val="24"/>
          <w:szCs w:val="24"/>
          <w:rtl/>
        </w:rPr>
        <w:t xml:space="preserve"> בקשר שלה לתלמידים שלא במסגרת לימוד התורה עצמה, על תכשיט זה המוזכר גם במסכת סוטה </w:t>
      </w:r>
      <w:r w:rsidR="003916D0" w:rsidRPr="00E04FCD">
        <w:rPr>
          <w:rFonts w:hint="cs"/>
          <w:sz w:val="24"/>
          <w:szCs w:val="24"/>
          <w:rtl/>
        </w:rPr>
        <w:t>ז' ע"ב ומחליפים תכשיט זה בחבל מצרי לבזותה כנגד זה שהוא המתחיל בפיתוי,</w:t>
      </w:r>
      <w:r w:rsidR="000052AB" w:rsidRPr="00E04FCD">
        <w:rPr>
          <w:rFonts w:hint="cs"/>
          <w:sz w:val="24"/>
          <w:szCs w:val="24"/>
          <w:rtl/>
        </w:rPr>
        <w:t xml:space="preserve"> אנו מוצאים גם תוך הסיפורים שם סיפור על רב עמרם, הסיפור סמוך לסיפור על רבי מאיר וז"ל: </w:t>
      </w:r>
      <w:r w:rsidR="000052AB" w:rsidRPr="00E04FCD">
        <w:rPr>
          <w:rFonts w:cs="Arial"/>
          <w:sz w:val="24"/>
          <w:szCs w:val="24"/>
          <w:rtl/>
        </w:rPr>
        <w:t xml:space="preserve">הנך </w:t>
      </w:r>
      <w:proofErr w:type="spellStart"/>
      <w:r w:rsidR="000052AB" w:rsidRPr="00E04FCD">
        <w:rPr>
          <w:rFonts w:cs="Arial"/>
          <w:sz w:val="24"/>
          <w:szCs w:val="24"/>
          <w:rtl/>
        </w:rPr>
        <w:t>שבוייתא</w:t>
      </w:r>
      <w:proofErr w:type="spellEnd"/>
      <w:r w:rsidR="000052AB" w:rsidRPr="00E04FCD">
        <w:rPr>
          <w:rFonts w:cs="Arial"/>
          <w:sz w:val="24"/>
          <w:szCs w:val="24"/>
          <w:rtl/>
        </w:rPr>
        <w:t xml:space="preserve"> </w:t>
      </w:r>
      <w:proofErr w:type="spellStart"/>
      <w:r w:rsidR="000052AB" w:rsidRPr="00E04FCD">
        <w:rPr>
          <w:rFonts w:cs="Arial"/>
          <w:sz w:val="24"/>
          <w:szCs w:val="24"/>
          <w:rtl/>
        </w:rPr>
        <w:t>דאתאי</w:t>
      </w:r>
      <w:proofErr w:type="spellEnd"/>
      <w:r w:rsidR="000052AB" w:rsidRPr="00E04FCD">
        <w:rPr>
          <w:rFonts w:cs="Arial"/>
          <w:sz w:val="24"/>
          <w:szCs w:val="24"/>
          <w:rtl/>
        </w:rPr>
        <w:t xml:space="preserve"> </w:t>
      </w:r>
      <w:proofErr w:type="spellStart"/>
      <w:r w:rsidR="000052AB" w:rsidRPr="00E04FCD">
        <w:rPr>
          <w:rFonts w:cs="Arial"/>
          <w:sz w:val="24"/>
          <w:szCs w:val="24"/>
          <w:rtl/>
        </w:rPr>
        <w:t>לנהרדעא</w:t>
      </w:r>
      <w:proofErr w:type="spellEnd"/>
      <w:r w:rsidR="000052AB" w:rsidRPr="00E04FCD">
        <w:rPr>
          <w:rFonts w:cs="Arial"/>
          <w:sz w:val="24"/>
          <w:szCs w:val="24"/>
          <w:rtl/>
        </w:rPr>
        <w:t xml:space="preserve"> </w:t>
      </w:r>
      <w:proofErr w:type="spellStart"/>
      <w:r w:rsidR="000052AB" w:rsidRPr="00E04FCD">
        <w:rPr>
          <w:rFonts w:cs="Arial"/>
          <w:sz w:val="24"/>
          <w:szCs w:val="24"/>
          <w:rtl/>
        </w:rPr>
        <w:t>אסקינהו</w:t>
      </w:r>
      <w:proofErr w:type="spellEnd"/>
      <w:r w:rsidR="000052AB" w:rsidRPr="00E04FCD">
        <w:rPr>
          <w:rFonts w:cs="Arial"/>
          <w:sz w:val="24"/>
          <w:szCs w:val="24"/>
          <w:rtl/>
        </w:rPr>
        <w:t xml:space="preserve"> לבי רב עמרם </w:t>
      </w:r>
      <w:proofErr w:type="spellStart"/>
      <w:r w:rsidR="000052AB" w:rsidRPr="00E04FCD">
        <w:rPr>
          <w:rFonts w:cs="Arial"/>
          <w:sz w:val="24"/>
          <w:szCs w:val="24"/>
          <w:rtl/>
        </w:rPr>
        <w:t>חסידא</w:t>
      </w:r>
      <w:proofErr w:type="spellEnd"/>
      <w:r w:rsidR="000052AB" w:rsidRPr="00E04FCD">
        <w:rPr>
          <w:rFonts w:cs="Arial"/>
          <w:sz w:val="24"/>
          <w:szCs w:val="24"/>
          <w:rtl/>
        </w:rPr>
        <w:t xml:space="preserve"> </w:t>
      </w:r>
      <w:proofErr w:type="spellStart"/>
      <w:r w:rsidR="000052AB" w:rsidRPr="00E04FCD">
        <w:rPr>
          <w:rFonts w:cs="Arial"/>
          <w:sz w:val="24"/>
          <w:szCs w:val="24"/>
          <w:rtl/>
        </w:rPr>
        <w:t>אשקולו</w:t>
      </w:r>
      <w:proofErr w:type="spellEnd"/>
      <w:r w:rsidR="000052AB" w:rsidRPr="00E04FCD">
        <w:rPr>
          <w:rFonts w:cs="Arial"/>
          <w:sz w:val="24"/>
          <w:szCs w:val="24"/>
          <w:rtl/>
        </w:rPr>
        <w:t xml:space="preserve"> </w:t>
      </w:r>
      <w:proofErr w:type="spellStart"/>
      <w:r w:rsidR="000052AB" w:rsidRPr="00E04FCD">
        <w:rPr>
          <w:rFonts w:cs="Arial"/>
          <w:sz w:val="24"/>
          <w:szCs w:val="24"/>
          <w:rtl/>
        </w:rPr>
        <w:t>דרגא</w:t>
      </w:r>
      <w:proofErr w:type="spellEnd"/>
      <w:r w:rsidR="000052AB" w:rsidRPr="00E04FCD">
        <w:rPr>
          <w:rFonts w:cs="Arial"/>
          <w:sz w:val="24"/>
          <w:szCs w:val="24"/>
          <w:rtl/>
        </w:rPr>
        <w:t xml:space="preserve"> </w:t>
      </w:r>
      <w:proofErr w:type="spellStart"/>
      <w:r w:rsidR="000052AB" w:rsidRPr="00E04FCD">
        <w:rPr>
          <w:rFonts w:cs="Arial"/>
          <w:sz w:val="24"/>
          <w:szCs w:val="24"/>
          <w:rtl/>
        </w:rPr>
        <w:t>מקמייהו</w:t>
      </w:r>
      <w:proofErr w:type="spellEnd"/>
      <w:r w:rsidR="000052AB" w:rsidRPr="00E04FCD">
        <w:rPr>
          <w:rFonts w:cs="Arial"/>
          <w:sz w:val="24"/>
          <w:szCs w:val="24"/>
          <w:rtl/>
        </w:rPr>
        <w:t xml:space="preserve"> בהדי </w:t>
      </w:r>
      <w:proofErr w:type="spellStart"/>
      <w:r w:rsidR="000052AB" w:rsidRPr="00E04FCD">
        <w:rPr>
          <w:rFonts w:cs="Arial"/>
          <w:sz w:val="24"/>
          <w:szCs w:val="24"/>
          <w:rtl/>
        </w:rPr>
        <w:t>דקא</w:t>
      </w:r>
      <w:proofErr w:type="spellEnd"/>
      <w:r w:rsidR="000052AB" w:rsidRPr="00E04FCD">
        <w:rPr>
          <w:rFonts w:cs="Arial"/>
          <w:sz w:val="24"/>
          <w:szCs w:val="24"/>
          <w:rtl/>
        </w:rPr>
        <w:t xml:space="preserve"> חלפה </w:t>
      </w:r>
      <w:proofErr w:type="spellStart"/>
      <w:r w:rsidR="000052AB" w:rsidRPr="00E04FCD">
        <w:rPr>
          <w:rFonts w:cs="Arial"/>
          <w:sz w:val="24"/>
          <w:szCs w:val="24"/>
          <w:rtl/>
        </w:rPr>
        <w:t>חדא</w:t>
      </w:r>
      <w:proofErr w:type="spellEnd"/>
      <w:r w:rsidR="000052AB" w:rsidRPr="00E04FCD">
        <w:rPr>
          <w:rFonts w:cs="Arial"/>
          <w:sz w:val="24"/>
          <w:szCs w:val="24"/>
          <w:rtl/>
        </w:rPr>
        <w:t xml:space="preserve"> </w:t>
      </w:r>
      <w:proofErr w:type="spellStart"/>
      <w:r w:rsidR="000052AB" w:rsidRPr="00E04FCD">
        <w:rPr>
          <w:rFonts w:cs="Arial"/>
          <w:sz w:val="24"/>
          <w:szCs w:val="24"/>
          <w:rtl/>
        </w:rPr>
        <w:t>מנייהו</w:t>
      </w:r>
      <w:proofErr w:type="spellEnd"/>
      <w:r w:rsidR="000052AB" w:rsidRPr="00E04FCD">
        <w:rPr>
          <w:rFonts w:cs="Arial"/>
          <w:sz w:val="24"/>
          <w:szCs w:val="24"/>
          <w:rtl/>
        </w:rPr>
        <w:t xml:space="preserve"> נפל </w:t>
      </w:r>
      <w:proofErr w:type="spellStart"/>
      <w:r w:rsidR="000052AB" w:rsidRPr="00E04FCD">
        <w:rPr>
          <w:rFonts w:cs="Arial"/>
          <w:sz w:val="24"/>
          <w:szCs w:val="24"/>
          <w:rtl/>
        </w:rPr>
        <w:t>נהורא</w:t>
      </w:r>
      <w:proofErr w:type="spellEnd"/>
      <w:r w:rsidR="000052AB" w:rsidRPr="00E04FCD">
        <w:rPr>
          <w:rFonts w:cs="Arial"/>
          <w:sz w:val="24"/>
          <w:szCs w:val="24"/>
          <w:rtl/>
        </w:rPr>
        <w:t xml:space="preserve"> </w:t>
      </w:r>
      <w:proofErr w:type="spellStart"/>
      <w:r w:rsidR="000052AB" w:rsidRPr="00E04FCD">
        <w:rPr>
          <w:rFonts w:cs="Arial"/>
          <w:sz w:val="24"/>
          <w:szCs w:val="24"/>
          <w:rtl/>
        </w:rPr>
        <w:t>באיפומא</w:t>
      </w:r>
      <w:proofErr w:type="spellEnd"/>
      <w:r w:rsidR="000052AB" w:rsidRPr="00E04FCD">
        <w:rPr>
          <w:rFonts w:cs="Arial"/>
          <w:sz w:val="24"/>
          <w:szCs w:val="24"/>
          <w:rtl/>
        </w:rPr>
        <w:t xml:space="preserve"> שקליה רב עמרם </w:t>
      </w:r>
      <w:proofErr w:type="spellStart"/>
      <w:r w:rsidR="000052AB" w:rsidRPr="00E04FCD">
        <w:rPr>
          <w:rFonts w:cs="Arial"/>
          <w:sz w:val="24"/>
          <w:szCs w:val="24"/>
          <w:rtl/>
        </w:rPr>
        <w:t>לדרגא</w:t>
      </w:r>
      <w:proofErr w:type="spellEnd"/>
      <w:r w:rsidR="000052AB" w:rsidRPr="00E04FCD">
        <w:rPr>
          <w:rFonts w:cs="Arial"/>
          <w:sz w:val="24"/>
          <w:szCs w:val="24"/>
          <w:rtl/>
        </w:rPr>
        <w:t xml:space="preserve"> דלא הוו </w:t>
      </w:r>
      <w:proofErr w:type="spellStart"/>
      <w:r w:rsidR="000052AB" w:rsidRPr="00E04FCD">
        <w:rPr>
          <w:rFonts w:cs="Arial"/>
          <w:sz w:val="24"/>
          <w:szCs w:val="24"/>
          <w:rtl/>
        </w:rPr>
        <w:t>יכלין</w:t>
      </w:r>
      <w:proofErr w:type="spellEnd"/>
      <w:r w:rsidR="000052AB" w:rsidRPr="00E04FCD">
        <w:rPr>
          <w:rFonts w:cs="Arial"/>
          <w:sz w:val="24"/>
          <w:szCs w:val="24"/>
          <w:rtl/>
        </w:rPr>
        <w:t xml:space="preserve"> בי עשרה </w:t>
      </w:r>
      <w:proofErr w:type="spellStart"/>
      <w:r w:rsidR="000052AB" w:rsidRPr="00E04FCD">
        <w:rPr>
          <w:rFonts w:cs="Arial"/>
          <w:sz w:val="24"/>
          <w:szCs w:val="24"/>
          <w:rtl/>
        </w:rPr>
        <w:t>למדלייא</w:t>
      </w:r>
      <w:proofErr w:type="spellEnd"/>
      <w:r w:rsidR="000052AB" w:rsidRPr="00E04FCD">
        <w:rPr>
          <w:rFonts w:cs="Arial"/>
          <w:sz w:val="24"/>
          <w:szCs w:val="24"/>
          <w:rtl/>
        </w:rPr>
        <w:t xml:space="preserve"> </w:t>
      </w:r>
      <w:proofErr w:type="spellStart"/>
      <w:r w:rsidR="000052AB" w:rsidRPr="00E04FCD">
        <w:rPr>
          <w:rFonts w:cs="Arial"/>
          <w:sz w:val="24"/>
          <w:szCs w:val="24"/>
          <w:rtl/>
        </w:rPr>
        <w:t>דלייא</w:t>
      </w:r>
      <w:proofErr w:type="spellEnd"/>
      <w:r w:rsidR="000052AB" w:rsidRPr="00E04FCD">
        <w:rPr>
          <w:rFonts w:cs="Arial"/>
          <w:sz w:val="24"/>
          <w:szCs w:val="24"/>
          <w:rtl/>
        </w:rPr>
        <w:t xml:space="preserve"> לחודיה סליק ואזיל כי מטא </w:t>
      </w:r>
      <w:proofErr w:type="spellStart"/>
      <w:r w:rsidR="000052AB" w:rsidRPr="00E04FCD">
        <w:rPr>
          <w:rFonts w:cs="Arial"/>
          <w:sz w:val="24"/>
          <w:szCs w:val="24"/>
          <w:rtl/>
        </w:rPr>
        <w:t>לפלגא</w:t>
      </w:r>
      <w:proofErr w:type="spellEnd"/>
      <w:r w:rsidR="000052AB" w:rsidRPr="00E04FCD">
        <w:rPr>
          <w:rFonts w:cs="Arial"/>
          <w:sz w:val="24"/>
          <w:szCs w:val="24"/>
          <w:rtl/>
        </w:rPr>
        <w:t xml:space="preserve"> </w:t>
      </w:r>
      <w:proofErr w:type="spellStart"/>
      <w:r w:rsidR="000052AB" w:rsidRPr="00E04FCD">
        <w:rPr>
          <w:rFonts w:cs="Arial"/>
          <w:sz w:val="24"/>
          <w:szCs w:val="24"/>
          <w:rtl/>
        </w:rPr>
        <w:t>דרגא</w:t>
      </w:r>
      <w:proofErr w:type="spellEnd"/>
      <w:r w:rsidR="000052AB" w:rsidRPr="00E04FCD">
        <w:rPr>
          <w:rFonts w:cs="Arial"/>
          <w:sz w:val="24"/>
          <w:szCs w:val="24"/>
          <w:rtl/>
        </w:rPr>
        <w:t xml:space="preserve"> </w:t>
      </w:r>
      <w:proofErr w:type="spellStart"/>
      <w:r w:rsidR="000052AB" w:rsidRPr="00E04FCD">
        <w:rPr>
          <w:rFonts w:cs="Arial"/>
          <w:sz w:val="24"/>
          <w:szCs w:val="24"/>
          <w:rtl/>
        </w:rPr>
        <w:t>איפשח</w:t>
      </w:r>
      <w:proofErr w:type="spellEnd"/>
      <w:r w:rsidR="000052AB" w:rsidRPr="00E04FCD">
        <w:rPr>
          <w:rFonts w:cs="Arial"/>
          <w:sz w:val="24"/>
          <w:szCs w:val="24"/>
          <w:rtl/>
        </w:rPr>
        <w:t xml:space="preserve"> </w:t>
      </w:r>
      <w:proofErr w:type="spellStart"/>
      <w:r w:rsidR="000052AB" w:rsidRPr="00E04FCD">
        <w:rPr>
          <w:rFonts w:cs="Arial"/>
          <w:sz w:val="24"/>
          <w:szCs w:val="24"/>
          <w:rtl/>
        </w:rPr>
        <w:t>רמא</w:t>
      </w:r>
      <w:proofErr w:type="spellEnd"/>
      <w:r w:rsidR="000052AB" w:rsidRPr="00E04FCD">
        <w:rPr>
          <w:rFonts w:cs="Arial"/>
          <w:sz w:val="24"/>
          <w:szCs w:val="24"/>
          <w:rtl/>
        </w:rPr>
        <w:t xml:space="preserve"> </w:t>
      </w:r>
      <w:proofErr w:type="spellStart"/>
      <w:r w:rsidR="000052AB" w:rsidRPr="00E04FCD">
        <w:rPr>
          <w:rFonts w:cs="Arial"/>
          <w:sz w:val="24"/>
          <w:szCs w:val="24"/>
          <w:rtl/>
        </w:rPr>
        <w:t>קלא</w:t>
      </w:r>
      <w:proofErr w:type="spellEnd"/>
      <w:r w:rsidR="000052AB" w:rsidRPr="00E04FCD">
        <w:rPr>
          <w:rFonts w:cs="Arial"/>
          <w:sz w:val="24"/>
          <w:szCs w:val="24"/>
          <w:rtl/>
        </w:rPr>
        <w:t xml:space="preserve"> נורא בי עמרם אתו רבנן אמרו ליה </w:t>
      </w:r>
      <w:proofErr w:type="spellStart"/>
      <w:r w:rsidR="000052AB" w:rsidRPr="00E04FCD">
        <w:rPr>
          <w:rFonts w:cs="Arial"/>
          <w:b/>
          <w:bCs/>
          <w:sz w:val="24"/>
          <w:szCs w:val="24"/>
          <w:rtl/>
        </w:rPr>
        <w:t>כסיפתינן</w:t>
      </w:r>
      <w:proofErr w:type="spellEnd"/>
      <w:r w:rsidR="000052AB" w:rsidRPr="00E04FCD">
        <w:rPr>
          <w:rFonts w:cs="Arial"/>
          <w:b/>
          <w:bCs/>
          <w:sz w:val="24"/>
          <w:szCs w:val="24"/>
          <w:rtl/>
        </w:rPr>
        <w:t xml:space="preserve"> </w:t>
      </w:r>
      <w:r w:rsidR="000052AB" w:rsidRPr="00E04FCD">
        <w:rPr>
          <w:rFonts w:cs="Arial"/>
          <w:sz w:val="24"/>
          <w:szCs w:val="24"/>
          <w:rtl/>
        </w:rPr>
        <w:t xml:space="preserve">אמר להו מוטב תיכספו בי עמרם בעלמא הדין ולא </w:t>
      </w:r>
      <w:r w:rsidR="000052AB" w:rsidRPr="00E04FCD">
        <w:rPr>
          <w:rFonts w:cs="Arial"/>
          <w:b/>
          <w:bCs/>
          <w:sz w:val="24"/>
          <w:szCs w:val="24"/>
          <w:rtl/>
        </w:rPr>
        <w:t>תיכספו</w:t>
      </w:r>
      <w:r w:rsidR="000052AB" w:rsidRPr="00E04FCD">
        <w:rPr>
          <w:rFonts w:cs="Arial"/>
          <w:sz w:val="24"/>
          <w:szCs w:val="24"/>
          <w:rtl/>
        </w:rPr>
        <w:t xml:space="preserve"> מיניה לעלמא </w:t>
      </w:r>
      <w:proofErr w:type="spellStart"/>
      <w:r w:rsidR="000052AB" w:rsidRPr="00E04FCD">
        <w:rPr>
          <w:rFonts w:cs="Arial"/>
          <w:sz w:val="24"/>
          <w:szCs w:val="24"/>
          <w:rtl/>
        </w:rPr>
        <w:t>דאתי</w:t>
      </w:r>
      <w:proofErr w:type="spellEnd"/>
      <w:r w:rsidR="000052AB" w:rsidRPr="00E04FCD">
        <w:rPr>
          <w:rFonts w:cs="Arial"/>
          <w:sz w:val="24"/>
          <w:szCs w:val="24"/>
          <w:rtl/>
        </w:rPr>
        <w:t xml:space="preserve"> </w:t>
      </w:r>
      <w:proofErr w:type="spellStart"/>
      <w:r w:rsidR="000052AB" w:rsidRPr="00E04FCD">
        <w:rPr>
          <w:rFonts w:cs="Arial"/>
          <w:sz w:val="24"/>
          <w:szCs w:val="24"/>
          <w:rtl/>
        </w:rPr>
        <w:t>אשבעיה</w:t>
      </w:r>
      <w:proofErr w:type="spellEnd"/>
      <w:r w:rsidR="000052AB" w:rsidRPr="00E04FCD">
        <w:rPr>
          <w:rFonts w:cs="Arial"/>
          <w:sz w:val="24"/>
          <w:szCs w:val="24"/>
          <w:rtl/>
        </w:rPr>
        <w:t xml:space="preserve"> </w:t>
      </w:r>
      <w:proofErr w:type="spellStart"/>
      <w:r w:rsidR="000052AB" w:rsidRPr="00E04FCD">
        <w:rPr>
          <w:rFonts w:cs="Arial"/>
          <w:sz w:val="24"/>
          <w:szCs w:val="24"/>
          <w:rtl/>
        </w:rPr>
        <w:t>דינפק</w:t>
      </w:r>
      <w:proofErr w:type="spellEnd"/>
      <w:r w:rsidR="000052AB" w:rsidRPr="00E04FCD">
        <w:rPr>
          <w:rFonts w:cs="Arial"/>
          <w:sz w:val="24"/>
          <w:szCs w:val="24"/>
          <w:rtl/>
        </w:rPr>
        <w:t xml:space="preserve"> מיניה נפק מיניה כי </w:t>
      </w:r>
      <w:proofErr w:type="spellStart"/>
      <w:r w:rsidR="000052AB" w:rsidRPr="00E04FCD">
        <w:rPr>
          <w:rFonts w:cs="Arial"/>
          <w:sz w:val="24"/>
          <w:szCs w:val="24"/>
          <w:rtl/>
        </w:rPr>
        <w:t>עמודא</w:t>
      </w:r>
      <w:proofErr w:type="spellEnd"/>
      <w:r w:rsidR="000052AB" w:rsidRPr="00E04FCD">
        <w:rPr>
          <w:rFonts w:cs="Arial"/>
          <w:sz w:val="24"/>
          <w:szCs w:val="24"/>
          <w:rtl/>
        </w:rPr>
        <w:t xml:space="preserve"> </w:t>
      </w:r>
      <w:proofErr w:type="spellStart"/>
      <w:r w:rsidR="000052AB" w:rsidRPr="00E04FCD">
        <w:rPr>
          <w:rFonts w:cs="Arial"/>
          <w:sz w:val="24"/>
          <w:szCs w:val="24"/>
          <w:rtl/>
        </w:rPr>
        <w:t>דנורא</w:t>
      </w:r>
      <w:proofErr w:type="spellEnd"/>
      <w:r w:rsidR="000052AB" w:rsidRPr="00E04FCD">
        <w:rPr>
          <w:rFonts w:cs="Arial"/>
          <w:sz w:val="24"/>
          <w:szCs w:val="24"/>
          <w:rtl/>
        </w:rPr>
        <w:t xml:space="preserve"> אמר ליה חזי </w:t>
      </w:r>
      <w:proofErr w:type="spellStart"/>
      <w:r w:rsidR="000052AB" w:rsidRPr="00E04FCD">
        <w:rPr>
          <w:rFonts w:cs="Arial"/>
          <w:sz w:val="24"/>
          <w:szCs w:val="24"/>
          <w:rtl/>
        </w:rPr>
        <w:t>דאת</w:t>
      </w:r>
      <w:proofErr w:type="spellEnd"/>
      <w:r w:rsidR="000052AB" w:rsidRPr="00E04FCD">
        <w:rPr>
          <w:rFonts w:cs="Arial"/>
          <w:sz w:val="24"/>
          <w:szCs w:val="24"/>
          <w:rtl/>
        </w:rPr>
        <w:t xml:space="preserve"> נורא </w:t>
      </w:r>
      <w:proofErr w:type="spellStart"/>
      <w:r w:rsidR="000052AB" w:rsidRPr="00E04FCD">
        <w:rPr>
          <w:rFonts w:cs="Arial"/>
          <w:sz w:val="24"/>
          <w:szCs w:val="24"/>
          <w:rtl/>
        </w:rPr>
        <w:t>ואנא</w:t>
      </w:r>
      <w:proofErr w:type="spellEnd"/>
      <w:r w:rsidR="000052AB" w:rsidRPr="00E04FCD">
        <w:rPr>
          <w:rFonts w:cs="Arial"/>
          <w:sz w:val="24"/>
          <w:szCs w:val="24"/>
          <w:rtl/>
        </w:rPr>
        <w:t xml:space="preserve"> </w:t>
      </w:r>
      <w:proofErr w:type="spellStart"/>
      <w:r w:rsidR="000052AB" w:rsidRPr="00E04FCD">
        <w:rPr>
          <w:rFonts w:cs="Arial"/>
          <w:sz w:val="24"/>
          <w:szCs w:val="24"/>
          <w:rtl/>
        </w:rPr>
        <w:t>בישרא</w:t>
      </w:r>
      <w:proofErr w:type="spellEnd"/>
      <w:r w:rsidR="000052AB" w:rsidRPr="00E04FCD">
        <w:rPr>
          <w:rFonts w:cs="Arial"/>
          <w:sz w:val="24"/>
          <w:szCs w:val="24"/>
          <w:rtl/>
        </w:rPr>
        <w:t xml:space="preserve"> </w:t>
      </w:r>
      <w:proofErr w:type="spellStart"/>
      <w:r w:rsidR="000052AB" w:rsidRPr="00E04FCD">
        <w:rPr>
          <w:rFonts w:cs="Arial"/>
          <w:sz w:val="24"/>
          <w:szCs w:val="24"/>
          <w:rtl/>
        </w:rPr>
        <w:t>ואנא</w:t>
      </w:r>
      <w:proofErr w:type="spellEnd"/>
      <w:r w:rsidR="000052AB" w:rsidRPr="00E04FCD">
        <w:rPr>
          <w:rFonts w:cs="Arial"/>
          <w:sz w:val="24"/>
          <w:szCs w:val="24"/>
          <w:rtl/>
        </w:rPr>
        <w:t xml:space="preserve"> </w:t>
      </w:r>
      <w:proofErr w:type="spellStart"/>
      <w:r w:rsidR="000052AB" w:rsidRPr="00E04FCD">
        <w:rPr>
          <w:rFonts w:cs="Arial"/>
          <w:sz w:val="24"/>
          <w:szCs w:val="24"/>
          <w:rtl/>
        </w:rPr>
        <w:t>עדיפנא</w:t>
      </w:r>
      <w:proofErr w:type="spellEnd"/>
      <w:r w:rsidR="000052AB" w:rsidRPr="00E04FCD">
        <w:rPr>
          <w:rFonts w:cs="Arial"/>
          <w:sz w:val="24"/>
          <w:szCs w:val="24"/>
          <w:rtl/>
        </w:rPr>
        <w:t xml:space="preserve"> מינך</w:t>
      </w:r>
      <w:r w:rsidR="000052AB" w:rsidRPr="00E04FCD">
        <w:rPr>
          <w:rFonts w:hint="cs"/>
          <w:sz w:val="24"/>
          <w:szCs w:val="24"/>
          <w:rtl/>
        </w:rPr>
        <w:t xml:space="preserve">, וברש"י </w:t>
      </w:r>
      <w:r w:rsidR="000052AB" w:rsidRPr="00E04FCD">
        <w:rPr>
          <w:b/>
          <w:bCs/>
          <w:sz w:val="24"/>
          <w:szCs w:val="24"/>
          <w:rtl/>
        </w:rPr>
        <w:t>אמר נורא בי</w:t>
      </w:r>
      <w:r w:rsidR="000052AB" w:rsidRPr="00E04FCD">
        <w:rPr>
          <w:rFonts w:hint="cs"/>
          <w:b/>
          <w:bCs/>
          <w:sz w:val="24"/>
          <w:szCs w:val="24"/>
          <w:rtl/>
        </w:rPr>
        <w:t xml:space="preserve"> </w:t>
      </w:r>
      <w:r w:rsidR="000052AB" w:rsidRPr="00E04FCD">
        <w:rPr>
          <w:b/>
          <w:bCs/>
          <w:sz w:val="24"/>
          <w:szCs w:val="24"/>
          <w:rtl/>
        </w:rPr>
        <w:t>עמרם</w:t>
      </w:r>
      <w:r w:rsidR="000052AB" w:rsidRPr="00E04FCD">
        <w:rPr>
          <w:sz w:val="24"/>
          <w:szCs w:val="24"/>
        </w:rPr>
        <w:t xml:space="preserve">. </w:t>
      </w:r>
      <w:r w:rsidR="000052AB" w:rsidRPr="00E04FCD">
        <w:rPr>
          <w:sz w:val="24"/>
          <w:szCs w:val="24"/>
          <w:rtl/>
        </w:rPr>
        <w:t xml:space="preserve">הזעיק בני השכונה </w:t>
      </w:r>
      <w:proofErr w:type="spellStart"/>
      <w:r w:rsidR="000052AB" w:rsidRPr="00E04FCD">
        <w:rPr>
          <w:sz w:val="24"/>
          <w:szCs w:val="24"/>
          <w:rtl/>
        </w:rPr>
        <w:t>ליאסף</w:t>
      </w:r>
      <w:proofErr w:type="spellEnd"/>
      <w:r w:rsidR="000052AB" w:rsidRPr="00E04FCD">
        <w:rPr>
          <w:sz w:val="24"/>
          <w:szCs w:val="24"/>
          <w:rtl/>
        </w:rPr>
        <w:t xml:space="preserve"> ולבא לכבות הדליקה כדי שיחדל מיצרו שיתבייש מהן</w:t>
      </w:r>
      <w:r w:rsidR="000052AB" w:rsidRPr="00E04FCD">
        <w:rPr>
          <w:sz w:val="24"/>
          <w:szCs w:val="24"/>
        </w:rPr>
        <w:t>:</w:t>
      </w:r>
      <w:r w:rsidR="000052AB" w:rsidRPr="00E04FCD">
        <w:rPr>
          <w:b/>
          <w:bCs/>
          <w:sz w:val="24"/>
          <w:szCs w:val="24"/>
        </w:rPr>
        <w:t> </w:t>
      </w:r>
      <w:r w:rsidR="000052AB" w:rsidRPr="00E04FCD">
        <w:rPr>
          <w:b/>
          <w:bCs/>
          <w:sz w:val="24"/>
          <w:szCs w:val="24"/>
          <w:rtl/>
        </w:rPr>
        <w:t>אתו רבנן</w:t>
      </w:r>
      <w:r w:rsidR="000052AB" w:rsidRPr="00E04FCD">
        <w:rPr>
          <w:sz w:val="24"/>
          <w:szCs w:val="24"/>
        </w:rPr>
        <w:t xml:space="preserve">. </w:t>
      </w:r>
      <w:r w:rsidR="000052AB" w:rsidRPr="00E04FCD">
        <w:rPr>
          <w:sz w:val="24"/>
          <w:szCs w:val="24"/>
          <w:rtl/>
        </w:rPr>
        <w:t>שהיו סבורים שהיה שם דליקה</w:t>
      </w:r>
      <w:r w:rsidR="000052AB" w:rsidRPr="00E04FCD">
        <w:rPr>
          <w:sz w:val="24"/>
          <w:szCs w:val="24"/>
        </w:rPr>
        <w:t>:</w:t>
      </w:r>
      <w:r w:rsidR="000052AB" w:rsidRPr="00E04FCD">
        <w:rPr>
          <w:b/>
          <w:bCs/>
          <w:sz w:val="24"/>
          <w:szCs w:val="24"/>
          <w:rtl/>
        </w:rPr>
        <w:t>אשבעיה</w:t>
      </w:r>
      <w:r w:rsidR="000052AB" w:rsidRPr="00E04FCD">
        <w:rPr>
          <w:sz w:val="24"/>
          <w:szCs w:val="24"/>
        </w:rPr>
        <w:t xml:space="preserve">. </w:t>
      </w:r>
      <w:r w:rsidR="000052AB" w:rsidRPr="00E04FCD">
        <w:rPr>
          <w:sz w:val="24"/>
          <w:szCs w:val="24"/>
          <w:rtl/>
        </w:rPr>
        <w:t>רב עמרם ליצר הרע שיצא ממנו</w:t>
      </w:r>
      <w:r w:rsidR="000052AB" w:rsidRPr="00E04FCD">
        <w:rPr>
          <w:sz w:val="24"/>
          <w:szCs w:val="24"/>
        </w:rPr>
        <w:t>:</w:t>
      </w:r>
      <w:r w:rsidRPr="00E04FCD">
        <w:rPr>
          <w:sz w:val="24"/>
          <w:szCs w:val="24"/>
          <w:rtl/>
        </w:rPr>
        <w:t xml:space="preserve"> </w:t>
      </w:r>
      <w:r w:rsidR="000052AB" w:rsidRPr="00E04FCD">
        <w:rPr>
          <w:rFonts w:hint="cs"/>
          <w:sz w:val="24"/>
          <w:szCs w:val="24"/>
          <w:rtl/>
        </w:rPr>
        <w:t xml:space="preserve">, כך גם </w:t>
      </w:r>
      <w:proofErr w:type="spellStart"/>
      <w:r w:rsidR="000052AB" w:rsidRPr="00E04FCD">
        <w:rPr>
          <w:rFonts w:hint="cs"/>
          <w:sz w:val="24"/>
          <w:szCs w:val="24"/>
          <w:rtl/>
        </w:rPr>
        <w:t>ברוריא</w:t>
      </w:r>
      <w:proofErr w:type="spellEnd"/>
      <w:r w:rsidR="000052AB" w:rsidRPr="00E04FCD">
        <w:rPr>
          <w:rFonts w:hint="cs"/>
          <w:sz w:val="24"/>
          <w:szCs w:val="24"/>
          <w:rtl/>
        </w:rPr>
        <w:t xml:space="preserve"> גרמה לעצה להתבייש, </w:t>
      </w:r>
      <w:r w:rsidR="00517653" w:rsidRPr="00E04FCD">
        <w:rPr>
          <w:rFonts w:hint="cs"/>
          <w:sz w:val="24"/>
          <w:szCs w:val="24"/>
          <w:rtl/>
        </w:rPr>
        <w:t>(עוד אפשר ש"חנקה" עצמה הוא ביטוי ש"עצרה" את עצמה</w:t>
      </w:r>
      <w:r w:rsidR="00DC347D">
        <w:rPr>
          <w:rFonts w:hint="cs"/>
          <w:sz w:val="24"/>
          <w:szCs w:val="24"/>
          <w:rtl/>
        </w:rPr>
        <w:t>) ועשתה לעצמה כנאמר אצל</w:t>
      </w:r>
      <w:r w:rsidR="00E15AE0" w:rsidRPr="00E04FCD">
        <w:rPr>
          <w:rFonts w:hint="cs"/>
          <w:sz w:val="24"/>
          <w:szCs w:val="24"/>
          <w:rtl/>
        </w:rPr>
        <w:t xml:space="preserve"> הסוטה הנקי </w:t>
      </w:r>
      <w:r w:rsidR="00E15AE0" w:rsidRPr="00E04FCD">
        <w:rPr>
          <w:sz w:val="24"/>
          <w:szCs w:val="24"/>
          <w:rtl/>
        </w:rPr>
        <w:t>–</w:t>
      </w:r>
      <w:r w:rsidR="00E15AE0" w:rsidRPr="00E04FCD">
        <w:rPr>
          <w:rFonts w:hint="cs"/>
          <w:sz w:val="24"/>
          <w:szCs w:val="24"/>
          <w:rtl/>
        </w:rPr>
        <w:t>חנקי (קידושין ס"ב).</w:t>
      </w:r>
      <w:r w:rsidR="003D6450" w:rsidRPr="00E04FCD">
        <w:rPr>
          <w:rFonts w:hint="cs"/>
          <w:sz w:val="24"/>
          <w:szCs w:val="24"/>
          <w:rtl/>
        </w:rPr>
        <w:t xml:space="preserve"> (</w:t>
      </w:r>
      <w:r w:rsidR="00DC347D">
        <w:rPr>
          <w:rFonts w:hint="cs"/>
          <w:sz w:val="24"/>
          <w:szCs w:val="24"/>
          <w:rtl/>
        </w:rPr>
        <w:t>ו</w:t>
      </w:r>
      <w:r w:rsidR="003D6450" w:rsidRPr="00E04FCD">
        <w:rPr>
          <w:rFonts w:hint="cs"/>
          <w:sz w:val="24"/>
          <w:szCs w:val="24"/>
          <w:rtl/>
        </w:rPr>
        <w:t xml:space="preserve">אמנם בחולין צ"ד ע"א נאמר בגמרא </w:t>
      </w:r>
      <w:r w:rsidR="003D6450" w:rsidRPr="00E04FCD">
        <w:rPr>
          <w:sz w:val="24"/>
          <w:szCs w:val="24"/>
          <w:rtl/>
        </w:rPr>
        <w:t xml:space="preserve">מעשה באחד ששיגר </w:t>
      </w:r>
      <w:proofErr w:type="spellStart"/>
      <w:r w:rsidR="003D6450" w:rsidRPr="00E04FCD">
        <w:rPr>
          <w:sz w:val="24"/>
          <w:szCs w:val="24"/>
          <w:rtl/>
        </w:rPr>
        <w:t>לחבירו</w:t>
      </w:r>
      <w:proofErr w:type="spellEnd"/>
      <w:r w:rsidR="003D6450" w:rsidRPr="00E04FCD">
        <w:rPr>
          <w:sz w:val="24"/>
          <w:szCs w:val="24"/>
          <w:rtl/>
        </w:rPr>
        <w:t xml:space="preserve"> חבית של יין ושמן צף על פיה והלך וזימן עליה </w:t>
      </w:r>
      <w:proofErr w:type="spellStart"/>
      <w:r w:rsidR="003D6450" w:rsidRPr="00E04FCD">
        <w:rPr>
          <w:sz w:val="24"/>
          <w:szCs w:val="24"/>
          <w:rtl/>
        </w:rPr>
        <w:t>אורחין</w:t>
      </w:r>
      <w:proofErr w:type="spellEnd"/>
      <w:r w:rsidR="003D6450" w:rsidRPr="00E04FCD">
        <w:rPr>
          <w:sz w:val="24"/>
          <w:szCs w:val="24"/>
          <w:rtl/>
        </w:rPr>
        <w:t xml:space="preserve"> ונכנסו מצאה שהיא של יין </w:t>
      </w:r>
      <w:r w:rsidR="003D6450" w:rsidRPr="00E04FCD">
        <w:rPr>
          <w:b/>
          <w:bCs/>
          <w:sz w:val="24"/>
          <w:szCs w:val="24"/>
          <w:rtl/>
        </w:rPr>
        <w:t>וחנק את עצמו</w:t>
      </w:r>
      <w:r w:rsidR="003D6450" w:rsidRPr="00E04FCD">
        <w:rPr>
          <w:rFonts w:hint="cs"/>
          <w:sz w:val="24"/>
          <w:szCs w:val="24"/>
          <w:rtl/>
        </w:rPr>
        <w:t xml:space="preserve"> וברש"י </w:t>
      </w:r>
      <w:r w:rsidR="003D6450" w:rsidRPr="00E04FCD">
        <w:rPr>
          <w:b/>
          <w:bCs/>
          <w:sz w:val="24"/>
          <w:szCs w:val="24"/>
          <w:rtl/>
        </w:rPr>
        <w:t>ושמן צף על פיה</w:t>
      </w:r>
      <w:r w:rsidR="003D6450" w:rsidRPr="00E04FCD">
        <w:rPr>
          <w:sz w:val="24"/>
          <w:szCs w:val="24"/>
        </w:rPr>
        <w:t xml:space="preserve">. </w:t>
      </w:r>
      <w:r w:rsidR="003D6450" w:rsidRPr="00E04FCD">
        <w:rPr>
          <w:sz w:val="24"/>
          <w:szCs w:val="24"/>
          <w:rtl/>
        </w:rPr>
        <w:t xml:space="preserve">כסבור </w:t>
      </w:r>
      <w:proofErr w:type="spellStart"/>
      <w:r w:rsidR="003D6450" w:rsidRPr="00E04FCD">
        <w:rPr>
          <w:sz w:val="24"/>
          <w:szCs w:val="24"/>
          <w:rtl/>
        </w:rPr>
        <w:t>שהכל</w:t>
      </w:r>
      <w:proofErr w:type="spellEnd"/>
      <w:r w:rsidR="003D6450" w:rsidRPr="00E04FCD">
        <w:rPr>
          <w:sz w:val="24"/>
          <w:szCs w:val="24"/>
          <w:rtl/>
        </w:rPr>
        <w:t xml:space="preserve"> שמן ומזמן עליו אורחים ובטוח שיש לו שמן הרבה לצרכם</w:t>
      </w:r>
      <w:r w:rsidR="003D6450" w:rsidRPr="00E04FCD">
        <w:rPr>
          <w:sz w:val="24"/>
          <w:szCs w:val="24"/>
        </w:rPr>
        <w:t>:</w:t>
      </w:r>
      <w:r w:rsidR="003D6450" w:rsidRPr="00E04FCD">
        <w:rPr>
          <w:b/>
          <w:bCs/>
          <w:sz w:val="24"/>
          <w:szCs w:val="24"/>
        </w:rPr>
        <w:t> </w:t>
      </w:r>
      <w:r w:rsidR="003D6450" w:rsidRPr="00E04FCD">
        <w:rPr>
          <w:b/>
          <w:bCs/>
          <w:sz w:val="24"/>
          <w:szCs w:val="24"/>
          <w:rtl/>
        </w:rPr>
        <w:t>וחנק את עצמו</w:t>
      </w:r>
      <w:r w:rsidR="003D6450" w:rsidRPr="00E04FCD">
        <w:rPr>
          <w:sz w:val="24"/>
          <w:szCs w:val="24"/>
        </w:rPr>
        <w:t xml:space="preserve">. </w:t>
      </w:r>
      <w:r w:rsidR="003D6450" w:rsidRPr="00E04FCD">
        <w:rPr>
          <w:sz w:val="24"/>
          <w:szCs w:val="24"/>
          <w:rtl/>
        </w:rPr>
        <w:t>שלא היה לו מה להאכילם ובוש מהם</w:t>
      </w:r>
      <w:r w:rsidR="003D6450" w:rsidRPr="00E04FCD">
        <w:rPr>
          <w:sz w:val="24"/>
          <w:szCs w:val="24"/>
        </w:rPr>
        <w:t>:</w:t>
      </w:r>
      <w:r w:rsidR="003D6450" w:rsidRPr="00E04FCD">
        <w:rPr>
          <w:rFonts w:hint="cs"/>
          <w:sz w:val="24"/>
          <w:szCs w:val="24"/>
          <w:rtl/>
        </w:rPr>
        <w:t xml:space="preserve"> ובהמשך הגמרא שם מסופר על התאבדות בנפילה מהגג כתוצאה מסיפור דומה, אבל אפשר שגם כאו חנק את עצמו זאת לא התאבדות כי רש"י בחולין דף </w:t>
      </w:r>
      <w:proofErr w:type="spellStart"/>
      <w:r w:rsidR="003D6450" w:rsidRPr="00E04FCD">
        <w:rPr>
          <w:rFonts w:hint="cs"/>
          <w:sz w:val="24"/>
          <w:szCs w:val="24"/>
          <w:rtl/>
        </w:rPr>
        <w:t>קה</w:t>
      </w:r>
      <w:proofErr w:type="spellEnd"/>
      <w:r w:rsidR="003D6450" w:rsidRPr="00E04FCD">
        <w:rPr>
          <w:rFonts w:hint="cs"/>
          <w:sz w:val="24"/>
          <w:szCs w:val="24"/>
          <w:rtl/>
        </w:rPr>
        <w:t xml:space="preserve"> ע"ב </w:t>
      </w:r>
      <w:r w:rsidR="003D6450" w:rsidRPr="00E04FCD">
        <w:rPr>
          <w:b/>
          <w:bCs/>
          <w:sz w:val="24"/>
          <w:szCs w:val="24"/>
        </w:rPr>
        <w:t> </w:t>
      </w:r>
      <w:r w:rsidR="003D6450" w:rsidRPr="00E04FCD">
        <w:rPr>
          <w:b/>
          <w:bCs/>
          <w:sz w:val="24"/>
          <w:szCs w:val="24"/>
          <w:rtl/>
        </w:rPr>
        <w:t>למישתי</w:t>
      </w:r>
      <w:r w:rsidR="003D6450" w:rsidRPr="00E04FCD">
        <w:rPr>
          <w:sz w:val="24"/>
          <w:szCs w:val="24"/>
        </w:rPr>
        <w:t xml:space="preserve">. </w:t>
      </w:r>
      <w:r w:rsidR="003D6450" w:rsidRPr="00E04FCD">
        <w:rPr>
          <w:sz w:val="24"/>
          <w:szCs w:val="24"/>
          <w:rtl/>
        </w:rPr>
        <w:t xml:space="preserve">כשאדם שותה אין </w:t>
      </w:r>
      <w:proofErr w:type="spellStart"/>
      <w:r w:rsidR="003D6450" w:rsidRPr="00E04FCD">
        <w:rPr>
          <w:sz w:val="24"/>
          <w:szCs w:val="24"/>
          <w:rtl/>
        </w:rPr>
        <w:t>לוקחין</w:t>
      </w:r>
      <w:proofErr w:type="spellEnd"/>
      <w:r w:rsidR="003D6450" w:rsidRPr="00E04FCD">
        <w:rPr>
          <w:sz w:val="24"/>
          <w:szCs w:val="24"/>
          <w:rtl/>
        </w:rPr>
        <w:t xml:space="preserve"> כלום מלפניו</w:t>
      </w:r>
      <w:r w:rsidR="003D6450" w:rsidRPr="00E04FCD">
        <w:rPr>
          <w:sz w:val="24"/>
          <w:szCs w:val="24"/>
        </w:rPr>
        <w:t>:</w:t>
      </w:r>
      <w:r w:rsidR="003D6450" w:rsidRPr="00E04FCD">
        <w:rPr>
          <w:b/>
          <w:bCs/>
          <w:sz w:val="24"/>
          <w:szCs w:val="24"/>
        </w:rPr>
        <w:t> </w:t>
      </w:r>
      <w:r w:rsidR="003D6450" w:rsidRPr="00E04FCD">
        <w:rPr>
          <w:b/>
          <w:bCs/>
          <w:sz w:val="24"/>
          <w:szCs w:val="24"/>
          <w:rtl/>
        </w:rPr>
        <w:t>דבר קלקלה</w:t>
      </w:r>
      <w:r w:rsidR="003D6450" w:rsidRPr="00E04FCD">
        <w:rPr>
          <w:sz w:val="24"/>
          <w:szCs w:val="24"/>
        </w:rPr>
        <w:t xml:space="preserve">. </w:t>
      </w:r>
      <w:r w:rsidR="003D6450" w:rsidRPr="00E04FCD">
        <w:rPr>
          <w:sz w:val="24"/>
          <w:szCs w:val="24"/>
          <w:rtl/>
        </w:rPr>
        <w:t xml:space="preserve">שמא </w:t>
      </w:r>
      <w:proofErr w:type="spellStart"/>
      <w:r w:rsidR="003D6450" w:rsidRPr="00E04FCD">
        <w:rPr>
          <w:sz w:val="24"/>
          <w:szCs w:val="24"/>
          <w:rtl/>
        </w:rPr>
        <w:t>יכעוס</w:t>
      </w:r>
      <w:proofErr w:type="spellEnd"/>
      <w:r w:rsidR="003D6450" w:rsidRPr="00E04FCD">
        <w:rPr>
          <w:sz w:val="24"/>
          <w:szCs w:val="24"/>
          <w:rtl/>
        </w:rPr>
        <w:t xml:space="preserve"> השותה שחפץ באותו דבר הניטל וכי </w:t>
      </w:r>
      <w:proofErr w:type="spellStart"/>
      <w:r w:rsidR="003D6450" w:rsidRPr="00E04FCD">
        <w:rPr>
          <w:sz w:val="24"/>
          <w:szCs w:val="24"/>
          <w:rtl/>
        </w:rPr>
        <w:t>יכעוס</w:t>
      </w:r>
      <w:proofErr w:type="spellEnd"/>
      <w:r w:rsidR="003D6450" w:rsidRPr="00E04FCD">
        <w:rPr>
          <w:sz w:val="24"/>
          <w:szCs w:val="24"/>
          <w:rtl/>
        </w:rPr>
        <w:t xml:space="preserve"> יסתכן </w:t>
      </w:r>
      <w:proofErr w:type="spellStart"/>
      <w:r w:rsidR="003D6450" w:rsidRPr="00E04FCD">
        <w:rPr>
          <w:sz w:val="24"/>
          <w:szCs w:val="24"/>
          <w:rtl/>
        </w:rPr>
        <w:t>ויחנק</w:t>
      </w:r>
      <w:proofErr w:type="spellEnd"/>
      <w:r w:rsidR="003D6450" w:rsidRPr="00E04FCD">
        <w:rPr>
          <w:sz w:val="24"/>
          <w:szCs w:val="24"/>
        </w:rPr>
        <w:t>:</w:t>
      </w:r>
      <w:r w:rsidR="003D6450" w:rsidRPr="00E04FCD">
        <w:rPr>
          <w:rFonts w:hint="cs"/>
          <w:sz w:val="24"/>
          <w:szCs w:val="24"/>
          <w:rtl/>
        </w:rPr>
        <w:t xml:space="preserve"> ולכן אפשר שגם חנק את עצמו אינו התאבדות אלא התוצאה שקרתה</w:t>
      </w:r>
      <w:r w:rsidR="007F6759" w:rsidRPr="00E04FCD">
        <w:rPr>
          <w:rFonts w:hint="cs"/>
          <w:sz w:val="24"/>
          <w:szCs w:val="24"/>
          <w:rtl/>
        </w:rPr>
        <w:t xml:space="preserve">, אכן אנו מוצאים חניקה עצמית בבעלי חיים </w:t>
      </w:r>
      <w:proofErr w:type="spellStart"/>
      <w:r w:rsidR="007F6759" w:rsidRPr="00E04FCD">
        <w:rPr>
          <w:rFonts w:hint="cs"/>
          <w:sz w:val="24"/>
          <w:szCs w:val="24"/>
          <w:rtl/>
        </w:rPr>
        <w:t>בבבא</w:t>
      </w:r>
      <w:proofErr w:type="spellEnd"/>
      <w:r w:rsidR="007F6759" w:rsidRPr="00E04FCD">
        <w:rPr>
          <w:rFonts w:hint="cs"/>
          <w:sz w:val="24"/>
          <w:szCs w:val="24"/>
          <w:rtl/>
        </w:rPr>
        <w:t xml:space="preserve"> קמא מ"ז ע"ב ואפילו חנק את עצמו השור, וכן </w:t>
      </w:r>
      <w:proofErr w:type="spellStart"/>
      <w:r w:rsidR="007F6759" w:rsidRPr="00E04FCD">
        <w:rPr>
          <w:rFonts w:hint="cs"/>
          <w:sz w:val="24"/>
          <w:szCs w:val="24"/>
          <w:rtl/>
        </w:rPr>
        <w:t>בגיטין</w:t>
      </w:r>
      <w:proofErr w:type="spellEnd"/>
      <w:r w:rsidR="007F6759" w:rsidRPr="00E04FCD">
        <w:rPr>
          <w:rFonts w:hint="cs"/>
          <w:sz w:val="24"/>
          <w:szCs w:val="24"/>
          <w:rtl/>
        </w:rPr>
        <w:t xml:space="preserve"> ס"ח ע"ב חנק </w:t>
      </w:r>
      <w:proofErr w:type="spellStart"/>
      <w:r w:rsidR="007F6759" w:rsidRPr="00E04FCD">
        <w:rPr>
          <w:rFonts w:hint="cs"/>
          <w:sz w:val="24"/>
          <w:szCs w:val="24"/>
          <w:rtl/>
        </w:rPr>
        <w:t>נפשיה</w:t>
      </w:r>
      <w:proofErr w:type="spellEnd"/>
      <w:r w:rsidR="007F6759" w:rsidRPr="00E04FCD">
        <w:rPr>
          <w:rFonts w:hint="cs"/>
          <w:sz w:val="24"/>
          <w:szCs w:val="24"/>
          <w:rtl/>
        </w:rPr>
        <w:t xml:space="preserve"> התרנגול, אבל בבני אדם קצת קשה לומר שחונק את עצמו יש מנגנון עצמי במוח שעוצר זאת, אם לא שבתליה ואז זה יותר נכון לומר תלה את עצמו, </w:t>
      </w:r>
      <w:proofErr w:type="spellStart"/>
      <w:r w:rsidR="007F6759" w:rsidRPr="00E04FCD">
        <w:rPr>
          <w:rFonts w:hint="cs"/>
          <w:sz w:val="24"/>
          <w:szCs w:val="24"/>
          <w:rtl/>
        </w:rPr>
        <w:t>משא"כ</w:t>
      </w:r>
      <w:proofErr w:type="spellEnd"/>
      <w:r w:rsidR="007F6759" w:rsidRPr="00E04FCD">
        <w:rPr>
          <w:rFonts w:hint="cs"/>
          <w:sz w:val="24"/>
          <w:szCs w:val="24"/>
          <w:rtl/>
        </w:rPr>
        <w:t xml:space="preserve"> בעלי חיים כאמור</w:t>
      </w:r>
      <w:r w:rsidR="005D1BA6">
        <w:rPr>
          <w:rFonts w:hint="cs"/>
          <w:sz w:val="24"/>
          <w:szCs w:val="24"/>
          <w:rtl/>
        </w:rPr>
        <w:t xml:space="preserve">, עוד חילוק בין שני המקומות האחרונים היא תוספת המילה "את" וחנק את עצמו, </w:t>
      </w:r>
      <w:proofErr w:type="spellStart"/>
      <w:r w:rsidR="005D1BA6">
        <w:rPr>
          <w:rFonts w:hint="cs"/>
          <w:sz w:val="24"/>
          <w:szCs w:val="24"/>
          <w:rtl/>
        </w:rPr>
        <w:t>משא"כ</w:t>
      </w:r>
      <w:proofErr w:type="spellEnd"/>
      <w:r w:rsidR="005D1BA6">
        <w:rPr>
          <w:rFonts w:hint="cs"/>
          <w:sz w:val="24"/>
          <w:szCs w:val="24"/>
          <w:rtl/>
        </w:rPr>
        <w:t xml:space="preserve"> שכתב רש"י חנקה עצמה שהוא ממש הלשון המקביל במסכת שבת </w:t>
      </w:r>
      <w:proofErr w:type="spellStart"/>
      <w:r w:rsidR="005D1BA6">
        <w:rPr>
          <w:rFonts w:hint="cs"/>
          <w:sz w:val="24"/>
          <w:szCs w:val="24"/>
          <w:rtl/>
        </w:rPr>
        <w:t>אשה</w:t>
      </w:r>
      <w:proofErr w:type="spellEnd"/>
      <w:r w:rsidR="005D1BA6">
        <w:rPr>
          <w:rFonts w:hint="cs"/>
          <w:sz w:val="24"/>
          <w:szCs w:val="24"/>
          <w:rtl/>
        </w:rPr>
        <w:t xml:space="preserve"> חונקת עצמה ללא "את" ברש"י, ובגמרא פעם אחת עם "את" והשאר בלא</w:t>
      </w:r>
      <w:r w:rsidR="00DC347D">
        <w:rPr>
          <w:rFonts w:hint="cs"/>
          <w:sz w:val="24"/>
          <w:szCs w:val="24"/>
          <w:rtl/>
        </w:rPr>
        <w:t xml:space="preserve"> מילת קשור נוספת, (אמנם נמצא לשון זה ברש"י </w:t>
      </w:r>
      <w:proofErr w:type="spellStart"/>
      <w:r w:rsidR="00DC347D">
        <w:rPr>
          <w:rFonts w:hint="cs"/>
          <w:sz w:val="24"/>
          <w:szCs w:val="24"/>
          <w:rtl/>
        </w:rPr>
        <w:t>עה"ת</w:t>
      </w:r>
      <w:proofErr w:type="spellEnd"/>
      <w:r w:rsidR="00DC347D">
        <w:rPr>
          <w:rFonts w:hint="cs"/>
          <w:sz w:val="24"/>
          <w:szCs w:val="24"/>
          <w:rtl/>
        </w:rPr>
        <w:t xml:space="preserve"> בפרשת נח פרק ט' פסוק ה' </w:t>
      </w:r>
      <w:r w:rsidR="00DC347D">
        <w:rPr>
          <w:rFonts w:cs="Arial"/>
          <w:sz w:val="24"/>
          <w:szCs w:val="24"/>
          <w:rtl/>
        </w:rPr>
        <w:t xml:space="preserve">לנפשותיכם. אף החונק עצמו, </w:t>
      </w:r>
      <w:r w:rsidR="00DC347D" w:rsidRPr="00DC347D">
        <w:rPr>
          <w:rFonts w:cs="Arial"/>
          <w:sz w:val="24"/>
          <w:szCs w:val="24"/>
          <w:rtl/>
        </w:rPr>
        <w:t>אף על פי שלא יצא ממנו דם:</w:t>
      </w:r>
      <w:r w:rsidR="003D6450" w:rsidRPr="00E04FCD">
        <w:rPr>
          <w:rFonts w:hint="cs"/>
          <w:sz w:val="24"/>
          <w:szCs w:val="24"/>
          <w:rtl/>
        </w:rPr>
        <w:t>)</w:t>
      </w:r>
    </w:p>
    <w:p w:rsidR="003D5C73" w:rsidRPr="00E04FCD" w:rsidRDefault="003D5C73" w:rsidP="003D5C73">
      <w:pPr>
        <w:jc w:val="both"/>
        <w:rPr>
          <w:sz w:val="24"/>
          <w:szCs w:val="24"/>
          <w:rtl/>
        </w:rPr>
      </w:pPr>
      <w:r>
        <w:rPr>
          <w:rFonts w:hint="cs"/>
          <w:sz w:val="24"/>
          <w:szCs w:val="24"/>
          <w:rtl/>
        </w:rPr>
        <w:t xml:space="preserve">ויש להוסיף בקושי לקבל את הפשט שברוריה איבדה את עצמה לדעת, שהרי לא חטאה ממש והיא עצמה הרי הקפידה על קדושת החיים ממש אף לבעלי עבירה </w:t>
      </w:r>
      <w:proofErr w:type="spellStart"/>
      <w:r>
        <w:rPr>
          <w:rFonts w:hint="cs"/>
          <w:sz w:val="24"/>
          <w:szCs w:val="24"/>
          <w:rtl/>
        </w:rPr>
        <w:t>כדאיתא</w:t>
      </w:r>
      <w:proofErr w:type="spellEnd"/>
      <w:r>
        <w:rPr>
          <w:rFonts w:hint="cs"/>
          <w:sz w:val="24"/>
          <w:szCs w:val="24"/>
          <w:rtl/>
        </w:rPr>
        <w:t xml:space="preserve"> בגמרא (בברכות דף י' ע"א)</w:t>
      </w:r>
      <w:r w:rsidRPr="003D5C73">
        <w:rPr>
          <w:rFonts w:ascii="Arial" w:hAnsi="Arial" w:cs="Arial"/>
          <w:color w:val="000000"/>
          <w:sz w:val="23"/>
          <w:szCs w:val="23"/>
          <w:shd w:val="clear" w:color="auto" w:fill="FDFBF4"/>
          <w:rtl/>
        </w:rPr>
        <w:t xml:space="preserve"> </w:t>
      </w:r>
      <w:proofErr w:type="spellStart"/>
      <w:r w:rsidRPr="003D5C73">
        <w:rPr>
          <w:sz w:val="24"/>
          <w:szCs w:val="24"/>
          <w:rtl/>
        </w:rPr>
        <w:lastRenderedPageBreak/>
        <w:t>הנהו</w:t>
      </w:r>
      <w:proofErr w:type="spellEnd"/>
      <w:r w:rsidRPr="003D5C73">
        <w:rPr>
          <w:sz w:val="24"/>
          <w:szCs w:val="24"/>
          <w:rtl/>
        </w:rPr>
        <w:t xml:space="preserve"> בריוני </w:t>
      </w:r>
      <w:proofErr w:type="spellStart"/>
      <w:r w:rsidRPr="003D5C73">
        <w:rPr>
          <w:sz w:val="24"/>
          <w:szCs w:val="24"/>
          <w:rtl/>
        </w:rPr>
        <w:t>דהוו</w:t>
      </w:r>
      <w:proofErr w:type="spellEnd"/>
      <w:r w:rsidRPr="003D5C73">
        <w:rPr>
          <w:sz w:val="24"/>
          <w:szCs w:val="24"/>
          <w:rtl/>
        </w:rPr>
        <w:t xml:space="preserve"> </w:t>
      </w:r>
      <w:proofErr w:type="spellStart"/>
      <w:r w:rsidRPr="003D5C73">
        <w:rPr>
          <w:sz w:val="24"/>
          <w:szCs w:val="24"/>
          <w:rtl/>
        </w:rPr>
        <w:t>בשבבותיה</w:t>
      </w:r>
      <w:proofErr w:type="spellEnd"/>
      <w:r w:rsidRPr="003D5C73">
        <w:rPr>
          <w:sz w:val="24"/>
          <w:szCs w:val="24"/>
          <w:rtl/>
        </w:rPr>
        <w:t xml:space="preserve"> </w:t>
      </w:r>
      <w:proofErr w:type="spellStart"/>
      <w:r w:rsidRPr="003D5C73">
        <w:rPr>
          <w:sz w:val="24"/>
          <w:szCs w:val="24"/>
          <w:rtl/>
        </w:rPr>
        <w:t>דר''מ</w:t>
      </w:r>
      <w:proofErr w:type="spellEnd"/>
      <w:r w:rsidRPr="003D5C73">
        <w:rPr>
          <w:sz w:val="24"/>
          <w:szCs w:val="24"/>
          <w:rtl/>
        </w:rPr>
        <w:t xml:space="preserve"> והוו </w:t>
      </w:r>
      <w:proofErr w:type="spellStart"/>
      <w:r w:rsidRPr="003D5C73">
        <w:rPr>
          <w:sz w:val="24"/>
          <w:szCs w:val="24"/>
          <w:rtl/>
        </w:rPr>
        <w:t>קא</w:t>
      </w:r>
      <w:proofErr w:type="spellEnd"/>
      <w:r w:rsidRPr="003D5C73">
        <w:rPr>
          <w:sz w:val="24"/>
          <w:szCs w:val="24"/>
          <w:rtl/>
        </w:rPr>
        <w:t xml:space="preserve"> מצערו ליה </w:t>
      </w:r>
      <w:proofErr w:type="spellStart"/>
      <w:r w:rsidRPr="003D5C73">
        <w:rPr>
          <w:sz w:val="24"/>
          <w:szCs w:val="24"/>
          <w:rtl/>
        </w:rPr>
        <w:t>טובא</w:t>
      </w:r>
      <w:proofErr w:type="spellEnd"/>
      <w:r w:rsidRPr="003D5C73">
        <w:rPr>
          <w:sz w:val="24"/>
          <w:szCs w:val="24"/>
          <w:rtl/>
        </w:rPr>
        <w:t xml:space="preserve"> </w:t>
      </w:r>
      <w:proofErr w:type="spellStart"/>
      <w:r w:rsidRPr="003D5C73">
        <w:rPr>
          <w:sz w:val="24"/>
          <w:szCs w:val="24"/>
          <w:rtl/>
        </w:rPr>
        <w:t>הוה</w:t>
      </w:r>
      <w:proofErr w:type="spellEnd"/>
      <w:r w:rsidRPr="003D5C73">
        <w:rPr>
          <w:sz w:val="24"/>
          <w:szCs w:val="24"/>
          <w:rtl/>
        </w:rPr>
        <w:t xml:space="preserve"> </w:t>
      </w:r>
      <w:proofErr w:type="spellStart"/>
      <w:r w:rsidRPr="003D5C73">
        <w:rPr>
          <w:sz w:val="24"/>
          <w:szCs w:val="24"/>
          <w:rtl/>
        </w:rPr>
        <w:t>קא</w:t>
      </w:r>
      <w:proofErr w:type="spellEnd"/>
      <w:r w:rsidRPr="003D5C73">
        <w:rPr>
          <w:sz w:val="24"/>
          <w:szCs w:val="24"/>
          <w:rtl/>
        </w:rPr>
        <w:t xml:space="preserve"> בעי ר' מאיר רחמי </w:t>
      </w:r>
      <w:proofErr w:type="spellStart"/>
      <w:r w:rsidRPr="003D5C73">
        <w:rPr>
          <w:sz w:val="24"/>
          <w:szCs w:val="24"/>
          <w:rtl/>
        </w:rPr>
        <w:t>עלויהו</w:t>
      </w:r>
      <w:proofErr w:type="spellEnd"/>
      <w:r w:rsidRPr="003D5C73">
        <w:rPr>
          <w:sz w:val="24"/>
          <w:szCs w:val="24"/>
          <w:rtl/>
        </w:rPr>
        <w:t xml:space="preserve"> כי </w:t>
      </w:r>
      <w:proofErr w:type="spellStart"/>
      <w:r w:rsidRPr="003D5C73">
        <w:rPr>
          <w:sz w:val="24"/>
          <w:szCs w:val="24"/>
          <w:rtl/>
        </w:rPr>
        <w:t>היכי</w:t>
      </w:r>
      <w:proofErr w:type="spellEnd"/>
      <w:r w:rsidRPr="003D5C73">
        <w:rPr>
          <w:sz w:val="24"/>
          <w:szCs w:val="24"/>
          <w:rtl/>
        </w:rPr>
        <w:t xml:space="preserve"> </w:t>
      </w:r>
      <w:proofErr w:type="spellStart"/>
      <w:r w:rsidRPr="003D5C73">
        <w:rPr>
          <w:sz w:val="24"/>
          <w:szCs w:val="24"/>
          <w:rtl/>
        </w:rPr>
        <w:t>דלימותו</w:t>
      </w:r>
      <w:proofErr w:type="spellEnd"/>
      <w:r w:rsidRPr="003D5C73">
        <w:rPr>
          <w:sz w:val="24"/>
          <w:szCs w:val="24"/>
          <w:rtl/>
        </w:rPr>
        <w:t xml:space="preserve"> אמרה לי' </w:t>
      </w:r>
      <w:proofErr w:type="spellStart"/>
      <w:r w:rsidRPr="003D5C73">
        <w:rPr>
          <w:sz w:val="24"/>
          <w:szCs w:val="24"/>
          <w:rtl/>
        </w:rPr>
        <w:t>ברוריא</w:t>
      </w:r>
      <w:proofErr w:type="spellEnd"/>
      <w:r w:rsidRPr="003D5C73">
        <w:rPr>
          <w:sz w:val="24"/>
          <w:szCs w:val="24"/>
          <w:rtl/>
        </w:rPr>
        <w:t xml:space="preserve"> </w:t>
      </w:r>
      <w:proofErr w:type="spellStart"/>
      <w:r w:rsidRPr="003D5C73">
        <w:rPr>
          <w:sz w:val="24"/>
          <w:szCs w:val="24"/>
          <w:rtl/>
        </w:rPr>
        <w:t>דביתהו</w:t>
      </w:r>
      <w:proofErr w:type="spellEnd"/>
      <w:r w:rsidRPr="003D5C73">
        <w:rPr>
          <w:sz w:val="24"/>
          <w:szCs w:val="24"/>
          <w:rtl/>
        </w:rPr>
        <w:t xml:space="preserve"> מאי דעתך משום </w:t>
      </w:r>
      <w:proofErr w:type="spellStart"/>
      <w:r w:rsidRPr="003D5C73">
        <w:rPr>
          <w:sz w:val="24"/>
          <w:szCs w:val="24"/>
          <w:rtl/>
        </w:rPr>
        <w:t>דכתיב</w:t>
      </w:r>
      <w:proofErr w:type="spellEnd"/>
      <w:r w:rsidRPr="003D5C73">
        <w:rPr>
          <w:sz w:val="24"/>
          <w:szCs w:val="24"/>
          <w:rtl/>
        </w:rPr>
        <w:t xml:space="preserve"> {תהילים קד-לה} יתמו חטאים מי כתיב חוטאים חטאים כתיב ועוד שפיל </w:t>
      </w:r>
      <w:proofErr w:type="spellStart"/>
      <w:r w:rsidRPr="003D5C73">
        <w:rPr>
          <w:sz w:val="24"/>
          <w:szCs w:val="24"/>
          <w:rtl/>
        </w:rPr>
        <w:t>לסיפיה</w:t>
      </w:r>
      <w:proofErr w:type="spellEnd"/>
      <w:r w:rsidRPr="003D5C73">
        <w:rPr>
          <w:sz w:val="24"/>
          <w:szCs w:val="24"/>
          <w:rtl/>
        </w:rPr>
        <w:t xml:space="preserve"> </w:t>
      </w:r>
      <w:proofErr w:type="spellStart"/>
      <w:r w:rsidRPr="003D5C73">
        <w:rPr>
          <w:sz w:val="24"/>
          <w:szCs w:val="24"/>
          <w:rtl/>
        </w:rPr>
        <w:t>דקרא</w:t>
      </w:r>
      <w:proofErr w:type="spellEnd"/>
      <w:r w:rsidRPr="003D5C73">
        <w:rPr>
          <w:sz w:val="24"/>
          <w:szCs w:val="24"/>
          <w:rtl/>
        </w:rPr>
        <w:t xml:space="preserve"> ורשעים עוד אינם כיון </w:t>
      </w:r>
      <w:proofErr w:type="spellStart"/>
      <w:r w:rsidRPr="003D5C73">
        <w:rPr>
          <w:sz w:val="24"/>
          <w:szCs w:val="24"/>
          <w:rtl/>
        </w:rPr>
        <w:t>דיתמו</w:t>
      </w:r>
      <w:proofErr w:type="spellEnd"/>
      <w:r w:rsidRPr="003D5C73">
        <w:rPr>
          <w:sz w:val="24"/>
          <w:szCs w:val="24"/>
          <w:rtl/>
        </w:rPr>
        <w:t xml:space="preserve"> חטאים ורשעים עוד אינם אלא בעי רחמי </w:t>
      </w:r>
      <w:proofErr w:type="spellStart"/>
      <w:r w:rsidRPr="003D5C73">
        <w:rPr>
          <w:sz w:val="24"/>
          <w:szCs w:val="24"/>
          <w:rtl/>
        </w:rPr>
        <w:t>עלויהו</w:t>
      </w:r>
      <w:proofErr w:type="spellEnd"/>
      <w:r w:rsidRPr="003D5C73">
        <w:rPr>
          <w:sz w:val="24"/>
          <w:szCs w:val="24"/>
          <w:rtl/>
        </w:rPr>
        <w:t xml:space="preserve"> </w:t>
      </w:r>
      <w:proofErr w:type="spellStart"/>
      <w:r w:rsidRPr="003D5C73">
        <w:rPr>
          <w:sz w:val="24"/>
          <w:szCs w:val="24"/>
          <w:rtl/>
        </w:rPr>
        <w:t>דלהדרו</w:t>
      </w:r>
      <w:proofErr w:type="spellEnd"/>
      <w:r w:rsidRPr="003D5C73">
        <w:rPr>
          <w:sz w:val="24"/>
          <w:szCs w:val="24"/>
          <w:rtl/>
        </w:rPr>
        <w:t xml:space="preserve"> בתשובה ורשעים עוד אינם </w:t>
      </w:r>
      <w:proofErr w:type="spellStart"/>
      <w:r w:rsidRPr="003D5C73">
        <w:rPr>
          <w:sz w:val="24"/>
          <w:szCs w:val="24"/>
          <w:rtl/>
        </w:rPr>
        <w:t>בעא</w:t>
      </w:r>
      <w:proofErr w:type="spellEnd"/>
      <w:r w:rsidRPr="003D5C73">
        <w:rPr>
          <w:sz w:val="24"/>
          <w:szCs w:val="24"/>
          <w:rtl/>
        </w:rPr>
        <w:t xml:space="preserve"> רחמי </w:t>
      </w:r>
      <w:proofErr w:type="spellStart"/>
      <w:r w:rsidRPr="003D5C73">
        <w:rPr>
          <w:sz w:val="24"/>
          <w:szCs w:val="24"/>
          <w:rtl/>
        </w:rPr>
        <w:t>עלויהו</w:t>
      </w:r>
      <w:proofErr w:type="spellEnd"/>
      <w:r w:rsidRPr="003D5C73">
        <w:rPr>
          <w:sz w:val="24"/>
          <w:szCs w:val="24"/>
          <w:rtl/>
        </w:rPr>
        <w:t xml:space="preserve"> והדרו בתשובה</w:t>
      </w:r>
      <w:r>
        <w:rPr>
          <w:rFonts w:hint="cs"/>
          <w:sz w:val="24"/>
          <w:szCs w:val="24"/>
          <w:rtl/>
        </w:rPr>
        <w:t>.</w:t>
      </w:r>
      <w:bookmarkStart w:id="0" w:name="_GoBack"/>
      <w:bookmarkEnd w:id="0"/>
    </w:p>
    <w:p w:rsidR="00376BC0" w:rsidRPr="00E04FCD" w:rsidRDefault="00376BC0" w:rsidP="00E04FCD">
      <w:pPr>
        <w:jc w:val="both"/>
        <w:rPr>
          <w:sz w:val="24"/>
          <w:szCs w:val="24"/>
          <w:rtl/>
        </w:rPr>
      </w:pPr>
      <w:r w:rsidRPr="00E04FCD">
        <w:rPr>
          <w:rFonts w:ascii="FrankRuehl" w:hAnsi="FrankRuehl" w:cs="FrankRuehl"/>
          <w:sz w:val="32"/>
          <w:szCs w:val="32"/>
          <w:rtl/>
        </w:rPr>
        <w:t xml:space="preserve">וערק רבי מאיר מחמת </w:t>
      </w:r>
      <w:proofErr w:type="spellStart"/>
      <w:r w:rsidRPr="00E04FCD">
        <w:rPr>
          <w:rFonts w:ascii="FrankRuehl" w:hAnsi="FrankRuehl" w:cs="FrankRuehl"/>
          <w:sz w:val="32"/>
          <w:szCs w:val="32"/>
          <w:rtl/>
        </w:rPr>
        <w:t>כסופא</w:t>
      </w:r>
      <w:proofErr w:type="spellEnd"/>
      <w:r w:rsidR="003916D0" w:rsidRPr="00E04FCD">
        <w:rPr>
          <w:rFonts w:hint="cs"/>
          <w:sz w:val="32"/>
          <w:szCs w:val="32"/>
          <w:rtl/>
        </w:rPr>
        <w:t xml:space="preserve"> </w:t>
      </w:r>
      <w:r w:rsidR="003916D0" w:rsidRPr="00E04FCD">
        <w:rPr>
          <w:rFonts w:hint="cs"/>
          <w:sz w:val="24"/>
          <w:szCs w:val="24"/>
          <w:rtl/>
        </w:rPr>
        <w:t>וע"כ ברח רבי מאיר</w:t>
      </w:r>
      <w:r w:rsidR="00E15AE0" w:rsidRPr="00E04FCD">
        <w:rPr>
          <w:rFonts w:hint="cs"/>
          <w:sz w:val="24"/>
          <w:szCs w:val="24"/>
          <w:rtl/>
        </w:rPr>
        <w:t>,</w:t>
      </w:r>
      <w:r w:rsidR="003916D0" w:rsidRPr="00E04FCD">
        <w:rPr>
          <w:rFonts w:hint="cs"/>
          <w:sz w:val="24"/>
          <w:szCs w:val="24"/>
          <w:rtl/>
        </w:rPr>
        <w:t xml:space="preserve"> ואולי אף עם </w:t>
      </w:r>
      <w:proofErr w:type="spellStart"/>
      <w:r w:rsidR="003916D0" w:rsidRPr="00E04FCD">
        <w:rPr>
          <w:rFonts w:hint="cs"/>
          <w:sz w:val="24"/>
          <w:szCs w:val="24"/>
          <w:rtl/>
        </w:rPr>
        <w:t>ברוריא</w:t>
      </w:r>
      <w:proofErr w:type="spellEnd"/>
      <w:r w:rsidR="003916D0" w:rsidRPr="00E04FCD">
        <w:rPr>
          <w:rFonts w:hint="cs"/>
          <w:sz w:val="24"/>
          <w:szCs w:val="24"/>
          <w:rtl/>
        </w:rPr>
        <w:t xml:space="preserve"> </w:t>
      </w:r>
      <w:proofErr w:type="spellStart"/>
      <w:r w:rsidR="003916D0" w:rsidRPr="00E04FCD">
        <w:rPr>
          <w:rFonts w:hint="cs"/>
          <w:sz w:val="24"/>
          <w:szCs w:val="24"/>
          <w:rtl/>
        </w:rPr>
        <w:t>כגירסת</w:t>
      </w:r>
      <w:proofErr w:type="spellEnd"/>
      <w:r w:rsidR="003916D0" w:rsidRPr="00E04FCD">
        <w:rPr>
          <w:rFonts w:hint="cs"/>
          <w:sz w:val="24"/>
          <w:szCs w:val="24"/>
          <w:rtl/>
        </w:rPr>
        <w:t xml:space="preserve"> רב האי גאון, ו</w:t>
      </w:r>
      <w:r w:rsidR="00E15AE0" w:rsidRPr="00E04FCD">
        <w:rPr>
          <w:rFonts w:hint="cs"/>
          <w:sz w:val="24"/>
          <w:szCs w:val="24"/>
          <w:rtl/>
        </w:rPr>
        <w:t>אפשר ש</w:t>
      </w:r>
      <w:r w:rsidR="003916D0" w:rsidRPr="00E04FCD">
        <w:rPr>
          <w:rFonts w:hint="cs"/>
          <w:sz w:val="24"/>
          <w:szCs w:val="24"/>
          <w:rtl/>
        </w:rPr>
        <w:t xml:space="preserve">הבושה הגדולה שהייתה לרבי מאיר שסיפרו שהוא ניסה אותה בעקבות שניסו אותו, ועל שהיא הצליחה אולי לעמוד </w:t>
      </w:r>
      <w:proofErr w:type="spellStart"/>
      <w:r w:rsidR="003916D0" w:rsidRPr="00E04FCD">
        <w:rPr>
          <w:rFonts w:hint="cs"/>
          <w:sz w:val="24"/>
          <w:szCs w:val="24"/>
          <w:rtl/>
        </w:rPr>
        <w:t>בנסיון</w:t>
      </w:r>
      <w:proofErr w:type="spellEnd"/>
      <w:r w:rsidR="003916D0" w:rsidRPr="00E04FCD">
        <w:rPr>
          <w:rFonts w:hint="cs"/>
          <w:sz w:val="24"/>
          <w:szCs w:val="24"/>
          <w:rtl/>
        </w:rPr>
        <w:t xml:space="preserve"> יותר ממנו </w:t>
      </w:r>
      <w:proofErr w:type="spellStart"/>
      <w:r w:rsidR="003916D0" w:rsidRPr="00E04FCD">
        <w:rPr>
          <w:rFonts w:hint="cs"/>
          <w:sz w:val="24"/>
          <w:szCs w:val="24"/>
          <w:rtl/>
        </w:rPr>
        <w:t>כדלעיל</w:t>
      </w:r>
      <w:proofErr w:type="spellEnd"/>
      <w:r w:rsidR="003916D0" w:rsidRPr="00E04FCD">
        <w:rPr>
          <w:rFonts w:hint="cs"/>
          <w:sz w:val="24"/>
          <w:szCs w:val="24"/>
          <w:rtl/>
        </w:rPr>
        <w:t>, ובבבל לא ידעו מ</w:t>
      </w:r>
      <w:r w:rsidR="000052AB" w:rsidRPr="00E04FCD">
        <w:rPr>
          <w:rFonts w:hint="cs"/>
          <w:sz w:val="24"/>
          <w:szCs w:val="24"/>
          <w:rtl/>
        </w:rPr>
        <w:t>השינוי בלבישת תכשיטיה, וממילא תיפסק הבושה.</w:t>
      </w:r>
      <w:r w:rsidR="003916D0" w:rsidRPr="00E04FCD">
        <w:rPr>
          <w:rFonts w:hint="cs"/>
          <w:sz w:val="24"/>
          <w:szCs w:val="24"/>
          <w:rtl/>
        </w:rPr>
        <w:t xml:space="preserve"> </w:t>
      </w:r>
    </w:p>
    <w:p w:rsidR="00A4551D" w:rsidRPr="00E04FCD" w:rsidRDefault="00A4551D" w:rsidP="00E04FCD">
      <w:pPr>
        <w:jc w:val="both"/>
        <w:rPr>
          <w:sz w:val="24"/>
          <w:szCs w:val="24"/>
          <w:rtl/>
        </w:rPr>
      </w:pPr>
    </w:p>
    <w:p w:rsidR="009353A8" w:rsidRPr="00E04FCD" w:rsidRDefault="00F667AF" w:rsidP="00E04FCD">
      <w:pPr>
        <w:jc w:val="both"/>
        <w:rPr>
          <w:sz w:val="24"/>
          <w:szCs w:val="24"/>
          <w:rtl/>
        </w:rPr>
      </w:pPr>
      <w:r w:rsidRPr="00E04FCD">
        <w:rPr>
          <w:rFonts w:hint="cs"/>
          <w:b/>
          <w:bCs/>
          <w:sz w:val="28"/>
          <w:szCs w:val="28"/>
          <w:rtl/>
        </w:rPr>
        <w:t>בשולי הדברים</w:t>
      </w:r>
      <w:r w:rsidRPr="00E04FCD">
        <w:rPr>
          <w:rFonts w:hint="cs"/>
          <w:sz w:val="24"/>
          <w:szCs w:val="24"/>
          <w:rtl/>
        </w:rPr>
        <w:t xml:space="preserve"> ברצוני לגעת בהסבר המושג נשים דעתן קלה\קלות ע"פ העולה מהנ"ל ומהדיוק ברש"י,</w:t>
      </w:r>
    </w:p>
    <w:p w:rsidR="00F667AF" w:rsidRPr="00E04FCD" w:rsidRDefault="00F667AF" w:rsidP="00E04FCD">
      <w:pPr>
        <w:jc w:val="both"/>
        <w:rPr>
          <w:sz w:val="24"/>
          <w:szCs w:val="24"/>
          <w:rtl/>
        </w:rPr>
      </w:pPr>
      <w:r w:rsidRPr="00E04FCD">
        <w:rPr>
          <w:rFonts w:hint="cs"/>
          <w:sz w:val="24"/>
          <w:szCs w:val="24"/>
          <w:rtl/>
        </w:rPr>
        <w:t xml:space="preserve">במסכת קידושין כתב רש"י נשים דעתן </w:t>
      </w:r>
      <w:r w:rsidRPr="00E04FCD">
        <w:rPr>
          <w:rFonts w:hint="cs"/>
          <w:b/>
          <w:bCs/>
          <w:sz w:val="24"/>
          <w:szCs w:val="24"/>
          <w:rtl/>
        </w:rPr>
        <w:t xml:space="preserve">קלה </w:t>
      </w:r>
      <w:r w:rsidRPr="00E04FCD">
        <w:rPr>
          <w:rFonts w:hint="cs"/>
          <w:sz w:val="24"/>
          <w:szCs w:val="24"/>
          <w:rtl/>
        </w:rPr>
        <w:t xml:space="preserve">ונוחות להתפתות, לשון זה נשים דעתן </w:t>
      </w:r>
      <w:r w:rsidRPr="00E04FCD">
        <w:rPr>
          <w:rFonts w:hint="cs"/>
          <w:b/>
          <w:bCs/>
          <w:sz w:val="24"/>
          <w:szCs w:val="24"/>
          <w:rtl/>
        </w:rPr>
        <w:t>קלה</w:t>
      </w:r>
      <w:r w:rsidRPr="00E04FCD">
        <w:rPr>
          <w:rFonts w:hint="cs"/>
          <w:sz w:val="24"/>
          <w:szCs w:val="24"/>
          <w:rtl/>
        </w:rPr>
        <w:t xml:space="preserve"> מופיע בגמרא במסכת שבת דף ל"ג בעת שהרומאים חיפשו אחר רבי שמעון בר יוחאי, ואז הוא בורח ומשאיר את אשתו בלי לדעת איפה הוא, וכך נאמר שם: </w:t>
      </w:r>
      <w:r w:rsidRPr="00E04FCD">
        <w:rPr>
          <w:sz w:val="24"/>
          <w:szCs w:val="24"/>
          <w:rtl/>
        </w:rPr>
        <w:t xml:space="preserve">כי תקיף </w:t>
      </w:r>
      <w:proofErr w:type="spellStart"/>
      <w:r w:rsidRPr="00E04FCD">
        <w:rPr>
          <w:sz w:val="24"/>
          <w:szCs w:val="24"/>
          <w:rtl/>
        </w:rPr>
        <w:t>גזירתא</w:t>
      </w:r>
      <w:proofErr w:type="spellEnd"/>
      <w:r w:rsidRPr="00E04FCD">
        <w:rPr>
          <w:sz w:val="24"/>
          <w:szCs w:val="24"/>
          <w:rtl/>
        </w:rPr>
        <w:t xml:space="preserve"> </w:t>
      </w:r>
      <w:proofErr w:type="spellStart"/>
      <w:r w:rsidRPr="00E04FCD">
        <w:rPr>
          <w:sz w:val="24"/>
          <w:szCs w:val="24"/>
          <w:rtl/>
        </w:rPr>
        <w:t>א''ל</w:t>
      </w:r>
      <w:proofErr w:type="spellEnd"/>
      <w:r w:rsidRPr="00E04FCD">
        <w:rPr>
          <w:sz w:val="24"/>
          <w:szCs w:val="24"/>
          <w:rtl/>
        </w:rPr>
        <w:t xml:space="preserve"> לבריה נשים דעתן קלה עליהן דילמא מצערי לה </w:t>
      </w:r>
      <w:proofErr w:type="spellStart"/>
      <w:r w:rsidRPr="00E04FCD">
        <w:rPr>
          <w:sz w:val="24"/>
          <w:szCs w:val="24"/>
          <w:rtl/>
        </w:rPr>
        <w:t>ומגליא</w:t>
      </w:r>
      <w:proofErr w:type="spellEnd"/>
      <w:r w:rsidRPr="00E04FCD">
        <w:rPr>
          <w:sz w:val="24"/>
          <w:szCs w:val="24"/>
          <w:rtl/>
        </w:rPr>
        <w:t xml:space="preserve"> לן</w:t>
      </w:r>
      <w:r w:rsidRPr="00E04FCD">
        <w:rPr>
          <w:rFonts w:hint="cs"/>
          <w:sz w:val="24"/>
          <w:szCs w:val="24"/>
          <w:rtl/>
        </w:rPr>
        <w:t xml:space="preserve">, כאן אנחנו רואים לכאורה שעל אישה יש סיכון לסמוך עליה בעת כזאת מפני שעלולים לצער אותה ואז תגלה (וראה במגן אברהם </w:t>
      </w:r>
      <w:proofErr w:type="spellStart"/>
      <w:r w:rsidRPr="00E04FCD">
        <w:rPr>
          <w:rFonts w:hint="cs"/>
          <w:sz w:val="24"/>
          <w:szCs w:val="24"/>
          <w:rtl/>
        </w:rPr>
        <w:t>או"ח</w:t>
      </w:r>
      <w:proofErr w:type="spellEnd"/>
      <w:r w:rsidRPr="00E04FCD">
        <w:rPr>
          <w:rFonts w:hint="cs"/>
          <w:sz w:val="24"/>
          <w:szCs w:val="24"/>
          <w:rtl/>
        </w:rPr>
        <w:t xml:space="preserve"> סוף סימן קנ"ו) </w:t>
      </w:r>
    </w:p>
    <w:p w:rsidR="00F667AF" w:rsidRPr="00E04FCD" w:rsidRDefault="00F667AF" w:rsidP="00E04FCD">
      <w:pPr>
        <w:jc w:val="both"/>
        <w:rPr>
          <w:sz w:val="24"/>
          <w:szCs w:val="24"/>
          <w:rtl/>
        </w:rPr>
      </w:pPr>
      <w:r w:rsidRPr="00E04FCD">
        <w:rPr>
          <w:rFonts w:hint="cs"/>
          <w:sz w:val="24"/>
          <w:szCs w:val="24"/>
          <w:rtl/>
        </w:rPr>
        <w:t xml:space="preserve">כאן </w:t>
      </w:r>
      <w:proofErr w:type="spellStart"/>
      <w:r w:rsidRPr="00E04FCD">
        <w:rPr>
          <w:rFonts w:hint="cs"/>
          <w:sz w:val="24"/>
          <w:szCs w:val="24"/>
          <w:rtl/>
        </w:rPr>
        <w:t>אצלינו</w:t>
      </w:r>
      <w:proofErr w:type="spellEnd"/>
      <w:r w:rsidRPr="00E04FCD">
        <w:rPr>
          <w:rFonts w:hint="cs"/>
          <w:sz w:val="24"/>
          <w:szCs w:val="24"/>
          <w:rtl/>
        </w:rPr>
        <w:t xml:space="preserve"> כתב רש"י נשים דעתן </w:t>
      </w:r>
      <w:r w:rsidRPr="00E04FCD">
        <w:rPr>
          <w:rFonts w:hint="cs"/>
          <w:b/>
          <w:bCs/>
          <w:sz w:val="24"/>
          <w:szCs w:val="24"/>
          <w:rtl/>
        </w:rPr>
        <w:t>קלות</w:t>
      </w:r>
      <w:r w:rsidRPr="00E04FCD">
        <w:rPr>
          <w:rFonts w:hint="cs"/>
          <w:sz w:val="24"/>
          <w:szCs w:val="24"/>
          <w:rtl/>
        </w:rPr>
        <w:t xml:space="preserve"> כך גם </w:t>
      </w:r>
      <w:proofErr w:type="spellStart"/>
      <w:r w:rsidRPr="00E04FCD">
        <w:rPr>
          <w:rFonts w:hint="cs"/>
          <w:sz w:val="24"/>
          <w:szCs w:val="24"/>
          <w:rtl/>
        </w:rPr>
        <w:t>גירסת</w:t>
      </w:r>
      <w:proofErr w:type="spellEnd"/>
      <w:r w:rsidRPr="00E04FCD">
        <w:rPr>
          <w:rFonts w:hint="cs"/>
          <w:sz w:val="24"/>
          <w:szCs w:val="24"/>
          <w:rtl/>
        </w:rPr>
        <w:t xml:space="preserve"> הגמרא בקידושין, לשון זה לכאורה הוא לא נכון ע"פ כללי </w:t>
      </w:r>
      <w:proofErr w:type="spellStart"/>
      <w:r w:rsidRPr="00E04FCD">
        <w:rPr>
          <w:rFonts w:hint="cs"/>
          <w:sz w:val="24"/>
          <w:szCs w:val="24"/>
          <w:rtl/>
        </w:rPr>
        <w:t>הדיקדוק</w:t>
      </w:r>
      <w:proofErr w:type="spellEnd"/>
      <w:r w:rsidRPr="00E04FCD">
        <w:rPr>
          <w:rFonts w:hint="cs"/>
          <w:sz w:val="24"/>
          <w:szCs w:val="24"/>
          <w:rtl/>
        </w:rPr>
        <w:t xml:space="preserve"> יחיד ורבים, ואפשר שרש"י רמז בשינוי זה </w:t>
      </w:r>
      <w:proofErr w:type="spellStart"/>
      <w:r w:rsidRPr="00E04FCD">
        <w:rPr>
          <w:rFonts w:hint="cs"/>
          <w:sz w:val="24"/>
          <w:szCs w:val="24"/>
          <w:rtl/>
        </w:rPr>
        <w:t>לאמר</w:t>
      </w:r>
      <w:proofErr w:type="spellEnd"/>
      <w:r w:rsidRPr="00E04FCD">
        <w:rPr>
          <w:rFonts w:hint="cs"/>
          <w:sz w:val="24"/>
          <w:szCs w:val="24"/>
          <w:rtl/>
        </w:rPr>
        <w:t xml:space="preserve"> בגמרא כאן בעבודה זרה בדף י"ז ע"א </w:t>
      </w:r>
      <w:r w:rsidR="00B53499" w:rsidRPr="00E04FCD">
        <w:rPr>
          <w:sz w:val="24"/>
          <w:szCs w:val="24"/>
          <w:rtl/>
        </w:rPr>
        <w:t xml:space="preserve">והא ההיא </w:t>
      </w:r>
      <w:proofErr w:type="spellStart"/>
      <w:r w:rsidR="00B53499" w:rsidRPr="00E04FCD">
        <w:rPr>
          <w:sz w:val="24"/>
          <w:szCs w:val="24"/>
          <w:rtl/>
        </w:rPr>
        <w:t>דאתאי</w:t>
      </w:r>
      <w:proofErr w:type="spellEnd"/>
      <w:r w:rsidR="00B53499" w:rsidRPr="00E04FCD">
        <w:rPr>
          <w:sz w:val="24"/>
          <w:szCs w:val="24"/>
          <w:rtl/>
        </w:rPr>
        <w:t xml:space="preserve"> </w:t>
      </w:r>
      <w:proofErr w:type="spellStart"/>
      <w:r w:rsidR="00B53499" w:rsidRPr="00E04FCD">
        <w:rPr>
          <w:sz w:val="24"/>
          <w:szCs w:val="24"/>
          <w:rtl/>
        </w:rPr>
        <w:t>לקמיה</w:t>
      </w:r>
      <w:proofErr w:type="spellEnd"/>
      <w:r w:rsidR="00B53499" w:rsidRPr="00E04FCD">
        <w:rPr>
          <w:sz w:val="24"/>
          <w:szCs w:val="24"/>
          <w:rtl/>
        </w:rPr>
        <w:t xml:space="preserve"> </w:t>
      </w:r>
      <w:proofErr w:type="spellStart"/>
      <w:r w:rsidR="00B53499" w:rsidRPr="00E04FCD">
        <w:rPr>
          <w:sz w:val="24"/>
          <w:szCs w:val="24"/>
          <w:rtl/>
        </w:rPr>
        <w:t>דרב</w:t>
      </w:r>
      <w:proofErr w:type="spellEnd"/>
      <w:r w:rsidR="00B53499" w:rsidRPr="00E04FCD">
        <w:rPr>
          <w:sz w:val="24"/>
          <w:szCs w:val="24"/>
          <w:rtl/>
        </w:rPr>
        <w:t xml:space="preserve"> </w:t>
      </w:r>
      <w:proofErr w:type="spellStart"/>
      <w:r w:rsidR="00B53499" w:rsidRPr="00E04FCD">
        <w:rPr>
          <w:sz w:val="24"/>
          <w:szCs w:val="24"/>
          <w:rtl/>
        </w:rPr>
        <w:t>חסדא</w:t>
      </w:r>
      <w:proofErr w:type="spellEnd"/>
      <w:r w:rsidR="00B53499" w:rsidRPr="00E04FCD">
        <w:rPr>
          <w:sz w:val="24"/>
          <w:szCs w:val="24"/>
          <w:rtl/>
        </w:rPr>
        <w:t xml:space="preserve"> ואמרה ליה </w:t>
      </w:r>
      <w:r w:rsidR="00B53499" w:rsidRPr="00E04FCD">
        <w:rPr>
          <w:b/>
          <w:bCs/>
          <w:sz w:val="24"/>
          <w:szCs w:val="24"/>
          <w:rtl/>
        </w:rPr>
        <w:t>קלה שבקלות</w:t>
      </w:r>
      <w:r w:rsidR="00B53499" w:rsidRPr="00E04FCD">
        <w:rPr>
          <w:sz w:val="24"/>
          <w:szCs w:val="24"/>
          <w:rtl/>
        </w:rPr>
        <w:t xml:space="preserve"> עשתה בנה הקטן מבנה הגדול</w:t>
      </w:r>
      <w:r w:rsidR="00B53499" w:rsidRPr="00E04FCD">
        <w:rPr>
          <w:rFonts w:hint="cs"/>
          <w:sz w:val="24"/>
          <w:szCs w:val="24"/>
          <w:rtl/>
        </w:rPr>
        <w:t xml:space="preserve">, וברש"י </w:t>
      </w:r>
      <w:r w:rsidR="00B53499" w:rsidRPr="00E04FCD">
        <w:rPr>
          <w:b/>
          <w:bCs/>
          <w:sz w:val="24"/>
          <w:szCs w:val="24"/>
        </w:rPr>
        <w:t> </w:t>
      </w:r>
      <w:r w:rsidR="00B53499" w:rsidRPr="00E04FCD">
        <w:rPr>
          <w:b/>
          <w:bCs/>
          <w:sz w:val="24"/>
          <w:szCs w:val="24"/>
          <w:rtl/>
        </w:rPr>
        <w:t>קלה שבקלות</w:t>
      </w:r>
      <w:r w:rsidR="00B53499" w:rsidRPr="00E04FCD">
        <w:rPr>
          <w:sz w:val="24"/>
          <w:szCs w:val="24"/>
        </w:rPr>
        <w:t xml:space="preserve">. </w:t>
      </w:r>
      <w:r w:rsidR="00B53499" w:rsidRPr="00E04FCD">
        <w:rPr>
          <w:i/>
          <w:iCs/>
          <w:sz w:val="24"/>
          <w:szCs w:val="24"/>
          <w:rtl/>
        </w:rPr>
        <w:t>עבירה קלה</w:t>
      </w:r>
      <w:r w:rsidR="00B53499" w:rsidRPr="00E04FCD">
        <w:rPr>
          <w:sz w:val="24"/>
          <w:szCs w:val="24"/>
          <w:rtl/>
        </w:rPr>
        <w:t xml:space="preserve"> שבידה זו היא שעשתה בנה קטן מבנה [גדול בנה] הגדול בא עליה והולידה ממנו בנה הקטן ובאה לקבל דין ולשוב בתשובה</w:t>
      </w:r>
      <w:r w:rsidR="00B53499" w:rsidRPr="00E04FCD">
        <w:rPr>
          <w:rFonts w:hint="cs"/>
          <w:sz w:val="24"/>
          <w:szCs w:val="24"/>
          <w:rtl/>
        </w:rPr>
        <w:t xml:space="preserve">: ואפשר שהפירוש במשפט זה הוא כך </w:t>
      </w:r>
      <w:r w:rsidR="00B53499" w:rsidRPr="00E04FCD">
        <w:rPr>
          <w:sz w:val="24"/>
          <w:szCs w:val="24"/>
          <w:rtl/>
        </w:rPr>
        <w:t>–</w:t>
      </w:r>
      <w:r w:rsidR="00B53499" w:rsidRPr="00E04FCD">
        <w:rPr>
          <w:rFonts w:hint="cs"/>
          <w:sz w:val="24"/>
          <w:szCs w:val="24"/>
          <w:rtl/>
        </w:rPr>
        <w:t xml:space="preserve"> נשים דעתן שנשים דעתן שעבירות אלו </w:t>
      </w:r>
      <w:r w:rsidR="00B53499" w:rsidRPr="00E04FCD">
        <w:rPr>
          <w:rFonts w:hint="cs"/>
          <w:b/>
          <w:bCs/>
          <w:sz w:val="24"/>
          <w:szCs w:val="24"/>
          <w:rtl/>
        </w:rPr>
        <w:t xml:space="preserve">קלות, </w:t>
      </w:r>
      <w:r w:rsidR="00B53499" w:rsidRPr="00E04FCD">
        <w:rPr>
          <w:rFonts w:hint="cs"/>
          <w:sz w:val="24"/>
          <w:szCs w:val="24"/>
          <w:rtl/>
        </w:rPr>
        <w:t xml:space="preserve">או באופן דומה נשים, </w:t>
      </w:r>
      <w:r w:rsidR="00B53499" w:rsidRPr="00E04FCD">
        <w:rPr>
          <w:rFonts w:hint="cs"/>
          <w:b/>
          <w:bCs/>
          <w:sz w:val="24"/>
          <w:szCs w:val="24"/>
          <w:rtl/>
        </w:rPr>
        <w:t xml:space="preserve">דעתן </w:t>
      </w:r>
      <w:r w:rsidR="00B53499" w:rsidRPr="00E04FCD">
        <w:rPr>
          <w:rFonts w:hint="cs"/>
          <w:sz w:val="24"/>
          <w:szCs w:val="24"/>
          <w:rtl/>
        </w:rPr>
        <w:t>לדעת אותם (מלשון והאדם ידע את חוה אשתו)</w:t>
      </w:r>
      <w:r w:rsidR="00B53499" w:rsidRPr="00E04FCD">
        <w:rPr>
          <w:rFonts w:hint="cs"/>
          <w:b/>
          <w:bCs/>
          <w:sz w:val="24"/>
          <w:szCs w:val="24"/>
          <w:rtl/>
        </w:rPr>
        <w:t xml:space="preserve"> </w:t>
      </w:r>
      <w:r w:rsidR="00B53499" w:rsidRPr="00E04FCD">
        <w:rPr>
          <w:rFonts w:hint="cs"/>
          <w:sz w:val="24"/>
          <w:szCs w:val="24"/>
          <w:rtl/>
        </w:rPr>
        <w:t>קלות שהם עבירות קלות,</w:t>
      </w:r>
    </w:p>
    <w:p w:rsidR="00B53499" w:rsidRPr="00E04FCD" w:rsidRDefault="00B53499" w:rsidP="00E04FCD">
      <w:pPr>
        <w:jc w:val="both"/>
        <w:rPr>
          <w:sz w:val="24"/>
          <w:szCs w:val="24"/>
          <w:rtl/>
        </w:rPr>
      </w:pPr>
      <w:r w:rsidRPr="00E04FCD">
        <w:rPr>
          <w:rFonts w:hint="cs"/>
          <w:sz w:val="24"/>
          <w:szCs w:val="24"/>
          <w:rtl/>
        </w:rPr>
        <w:t xml:space="preserve">וחושבני לקשר </w:t>
      </w:r>
      <w:proofErr w:type="spellStart"/>
      <w:r w:rsidRPr="00E04FCD">
        <w:rPr>
          <w:rFonts w:hint="cs"/>
          <w:sz w:val="24"/>
          <w:szCs w:val="24"/>
          <w:rtl/>
        </w:rPr>
        <w:t>הכל</w:t>
      </w:r>
      <w:proofErr w:type="spellEnd"/>
      <w:r w:rsidRPr="00E04FCD">
        <w:rPr>
          <w:rFonts w:hint="cs"/>
          <w:sz w:val="24"/>
          <w:szCs w:val="24"/>
          <w:rtl/>
        </w:rPr>
        <w:t xml:space="preserve"> </w:t>
      </w:r>
      <w:proofErr w:type="spellStart"/>
      <w:r w:rsidRPr="00E04FCD">
        <w:rPr>
          <w:rFonts w:hint="cs"/>
          <w:sz w:val="24"/>
          <w:szCs w:val="24"/>
          <w:rtl/>
        </w:rPr>
        <w:t>בענין</w:t>
      </w:r>
      <w:proofErr w:type="spellEnd"/>
      <w:r w:rsidRPr="00E04FCD">
        <w:rPr>
          <w:rFonts w:hint="cs"/>
          <w:sz w:val="24"/>
          <w:szCs w:val="24"/>
          <w:rtl/>
        </w:rPr>
        <w:t xml:space="preserve"> אחד של מה שאמרו כלל זה "נשים דעתן קלה\קלות" הוא רק בקשר הנוגע בין </w:t>
      </w:r>
      <w:proofErr w:type="spellStart"/>
      <w:r w:rsidRPr="00E04FCD">
        <w:rPr>
          <w:rFonts w:hint="cs"/>
          <w:sz w:val="24"/>
          <w:szCs w:val="24"/>
          <w:rtl/>
        </w:rPr>
        <w:t>אשה</w:t>
      </w:r>
      <w:proofErr w:type="spellEnd"/>
      <w:r w:rsidRPr="00E04FCD">
        <w:rPr>
          <w:rFonts w:hint="cs"/>
          <w:sz w:val="24"/>
          <w:szCs w:val="24"/>
          <w:rtl/>
        </w:rPr>
        <w:t xml:space="preserve"> לבעלה וכל מה שנוגע </w:t>
      </w:r>
      <w:proofErr w:type="spellStart"/>
      <w:r w:rsidRPr="00E04FCD">
        <w:rPr>
          <w:rFonts w:hint="cs"/>
          <w:sz w:val="24"/>
          <w:szCs w:val="24"/>
          <w:rtl/>
        </w:rPr>
        <w:t>בענין</w:t>
      </w:r>
      <w:proofErr w:type="spellEnd"/>
      <w:r w:rsidRPr="00E04FCD">
        <w:rPr>
          <w:rFonts w:hint="cs"/>
          <w:sz w:val="24"/>
          <w:szCs w:val="24"/>
          <w:rtl/>
        </w:rPr>
        <w:t xml:space="preserve"> זה בקשר ביו המינים, ולכן </w:t>
      </w:r>
      <w:proofErr w:type="spellStart"/>
      <w:r w:rsidRPr="00E04FCD">
        <w:rPr>
          <w:rFonts w:hint="cs"/>
          <w:sz w:val="24"/>
          <w:szCs w:val="24"/>
          <w:rtl/>
        </w:rPr>
        <w:t>רשב"י</w:t>
      </w:r>
      <w:proofErr w:type="spellEnd"/>
      <w:r w:rsidRPr="00E04FCD">
        <w:rPr>
          <w:rFonts w:hint="cs"/>
          <w:sz w:val="24"/>
          <w:szCs w:val="24"/>
          <w:rtl/>
        </w:rPr>
        <w:t xml:space="preserve"> יודע </w:t>
      </w:r>
      <w:proofErr w:type="spellStart"/>
      <w:r w:rsidRPr="00E04FCD">
        <w:rPr>
          <w:rFonts w:hint="cs"/>
          <w:sz w:val="24"/>
          <w:szCs w:val="24"/>
          <w:rtl/>
        </w:rPr>
        <w:t>שבענינים</w:t>
      </w:r>
      <w:proofErr w:type="spellEnd"/>
      <w:r w:rsidRPr="00E04FCD">
        <w:rPr>
          <w:rFonts w:hint="cs"/>
          <w:sz w:val="24"/>
          <w:szCs w:val="24"/>
          <w:rtl/>
        </w:rPr>
        <w:t xml:space="preserve"> הקשורים אליו אשתו לא תוכל לעמוד בלחץ מה גם שהרומאים מסוגלי</w:t>
      </w:r>
      <w:r w:rsidR="00E15AE0" w:rsidRPr="00E04FCD">
        <w:rPr>
          <w:rFonts w:hint="cs"/>
          <w:sz w:val="24"/>
          <w:szCs w:val="24"/>
          <w:rtl/>
        </w:rPr>
        <w:t>ם</w:t>
      </w:r>
      <w:r w:rsidRPr="00E04FCD">
        <w:rPr>
          <w:rFonts w:hint="cs"/>
          <w:sz w:val="24"/>
          <w:szCs w:val="24"/>
          <w:rtl/>
        </w:rPr>
        <w:t xml:space="preserve"> לפגוע בה </w:t>
      </w:r>
      <w:proofErr w:type="spellStart"/>
      <w:r w:rsidRPr="00E04FCD">
        <w:rPr>
          <w:rFonts w:hint="cs"/>
          <w:sz w:val="24"/>
          <w:szCs w:val="24"/>
          <w:rtl/>
        </w:rPr>
        <w:t>בענין</w:t>
      </w:r>
      <w:proofErr w:type="spellEnd"/>
      <w:r w:rsidRPr="00E04FCD">
        <w:rPr>
          <w:rFonts w:hint="cs"/>
          <w:sz w:val="24"/>
          <w:szCs w:val="24"/>
          <w:rtl/>
        </w:rPr>
        <w:t xml:space="preserve"> זה עצמו </w:t>
      </w:r>
      <w:r w:rsidR="00E15AE0" w:rsidRPr="00E04FCD">
        <w:rPr>
          <w:rFonts w:hint="cs"/>
          <w:sz w:val="24"/>
          <w:szCs w:val="24"/>
          <w:rtl/>
        </w:rPr>
        <w:t xml:space="preserve">ולאנסה, </w:t>
      </w:r>
      <w:r w:rsidRPr="00E04FCD">
        <w:rPr>
          <w:rFonts w:hint="cs"/>
          <w:sz w:val="24"/>
          <w:szCs w:val="24"/>
          <w:rtl/>
        </w:rPr>
        <w:t>וע"כ אומר שנשים דעתן קלה, והסיבה לכך אינה מראה על נחיתות הנשים אלא להיפך</w:t>
      </w:r>
      <w:r w:rsidR="00E15AE0" w:rsidRPr="00E04FCD">
        <w:rPr>
          <w:rFonts w:hint="cs"/>
          <w:sz w:val="24"/>
          <w:szCs w:val="24"/>
          <w:rtl/>
        </w:rPr>
        <w:t>,</w:t>
      </w:r>
      <w:r w:rsidRPr="00E04FCD">
        <w:rPr>
          <w:rFonts w:hint="cs"/>
          <w:sz w:val="24"/>
          <w:szCs w:val="24"/>
          <w:rtl/>
        </w:rPr>
        <w:t xml:space="preserve"> וזה גם עולה מכל מה שהבאתי מסיפורי הגמרא בקידושין (שם), והסיבה לכך שאם </w:t>
      </w:r>
      <w:proofErr w:type="spellStart"/>
      <w:r w:rsidRPr="00E04FCD">
        <w:rPr>
          <w:rFonts w:hint="cs"/>
          <w:sz w:val="24"/>
          <w:szCs w:val="24"/>
          <w:rtl/>
        </w:rPr>
        <w:t>אשה</w:t>
      </w:r>
      <w:proofErr w:type="spellEnd"/>
      <w:r w:rsidRPr="00E04FCD">
        <w:rPr>
          <w:rFonts w:hint="cs"/>
          <w:sz w:val="24"/>
          <w:szCs w:val="24"/>
          <w:rtl/>
        </w:rPr>
        <w:t xml:space="preserve"> הייתה בעניין זה שווה לגבר הרי שלא היה שייך שהגבר יחטא, והחש</w:t>
      </w:r>
      <w:r w:rsidR="00E15AE0" w:rsidRPr="00E04FCD">
        <w:rPr>
          <w:rFonts w:hint="cs"/>
          <w:sz w:val="24"/>
          <w:szCs w:val="24"/>
          <w:rtl/>
        </w:rPr>
        <w:t>ב</w:t>
      </w:r>
      <w:r w:rsidRPr="00E04FCD">
        <w:rPr>
          <w:rFonts w:hint="cs"/>
          <w:sz w:val="24"/>
          <w:szCs w:val="24"/>
          <w:rtl/>
        </w:rPr>
        <w:t xml:space="preserve">ון הוא פשוט לגבר אין מה לחשוש לתוצאות מעשיו כי אף אחד לא יכול לדעת </w:t>
      </w:r>
      <w:proofErr w:type="spellStart"/>
      <w:r w:rsidRPr="00E04FCD">
        <w:rPr>
          <w:rFonts w:hint="cs"/>
          <w:sz w:val="24"/>
          <w:szCs w:val="24"/>
          <w:rtl/>
        </w:rPr>
        <w:t>משא"כ</w:t>
      </w:r>
      <w:proofErr w:type="spellEnd"/>
      <w:r w:rsidRPr="00E04FCD">
        <w:rPr>
          <w:rFonts w:hint="cs"/>
          <w:sz w:val="24"/>
          <w:szCs w:val="24"/>
          <w:rtl/>
        </w:rPr>
        <w:t xml:space="preserve"> אישה עלולה לשאת בתוצאות מעשיה כהריון בלתי רצוי ולי</w:t>
      </w:r>
      <w:r w:rsidR="00E15AE0" w:rsidRPr="00E04FCD">
        <w:rPr>
          <w:rFonts w:hint="cs"/>
          <w:sz w:val="24"/>
          <w:szCs w:val="24"/>
          <w:rtl/>
        </w:rPr>
        <w:t>ד</w:t>
      </w:r>
      <w:r w:rsidRPr="00E04FCD">
        <w:rPr>
          <w:rFonts w:hint="cs"/>
          <w:sz w:val="24"/>
          <w:szCs w:val="24"/>
          <w:rtl/>
        </w:rPr>
        <w:t xml:space="preserve">ת ממזרים וע"כ תמיד האישה הייתה יכולה להתגבר במחשבה </w:t>
      </w:r>
      <w:r w:rsidR="00E15AE0" w:rsidRPr="00E04FCD">
        <w:rPr>
          <w:rFonts w:hint="cs"/>
          <w:sz w:val="24"/>
          <w:szCs w:val="24"/>
          <w:rtl/>
        </w:rPr>
        <w:t>מפוכחת</w:t>
      </w:r>
      <w:r w:rsidRPr="00E04FCD">
        <w:rPr>
          <w:rFonts w:hint="cs"/>
          <w:sz w:val="24"/>
          <w:szCs w:val="24"/>
          <w:rtl/>
        </w:rPr>
        <w:t xml:space="preserve"> ול</w:t>
      </w:r>
      <w:r w:rsidR="00E15AE0" w:rsidRPr="00E04FCD">
        <w:rPr>
          <w:rFonts w:hint="cs"/>
          <w:sz w:val="24"/>
          <w:szCs w:val="24"/>
          <w:rtl/>
        </w:rPr>
        <w:t>ס</w:t>
      </w:r>
      <w:r w:rsidRPr="00E04FCD">
        <w:rPr>
          <w:rFonts w:hint="cs"/>
          <w:sz w:val="24"/>
          <w:szCs w:val="24"/>
          <w:rtl/>
        </w:rPr>
        <w:t>גת</w:t>
      </w:r>
      <w:r w:rsidR="00E15AE0" w:rsidRPr="00E04FCD">
        <w:rPr>
          <w:rFonts w:hint="cs"/>
          <w:sz w:val="24"/>
          <w:szCs w:val="24"/>
          <w:rtl/>
        </w:rPr>
        <w:t xml:space="preserve"> ולעצור מן החטא,</w:t>
      </w:r>
      <w:r w:rsidRPr="00E04FCD">
        <w:rPr>
          <w:rFonts w:hint="cs"/>
          <w:sz w:val="24"/>
          <w:szCs w:val="24"/>
          <w:rtl/>
        </w:rPr>
        <w:t xml:space="preserve"> כי כידוע נשים תמיד חושבות יותר לעומק </w:t>
      </w:r>
      <w:r w:rsidR="001211EE" w:rsidRPr="00E04FCD">
        <w:rPr>
          <w:rFonts w:hint="cs"/>
          <w:sz w:val="24"/>
          <w:szCs w:val="24"/>
          <w:rtl/>
        </w:rPr>
        <w:t xml:space="preserve">כמאמר חז"ל </w:t>
      </w:r>
      <w:r w:rsidRPr="00E04FCD">
        <w:rPr>
          <w:rFonts w:hint="cs"/>
          <w:sz w:val="24"/>
          <w:szCs w:val="24"/>
          <w:rtl/>
        </w:rPr>
        <w:t xml:space="preserve">"בינה יתירה ניתנה </w:t>
      </w:r>
      <w:r w:rsidR="001211EE" w:rsidRPr="00E04FCD">
        <w:rPr>
          <w:rFonts w:hint="cs"/>
          <w:sz w:val="24"/>
          <w:szCs w:val="24"/>
          <w:rtl/>
        </w:rPr>
        <w:t>לאישה", ועל כן בעניין זה בשביל שהבחירה בחטא או אי החטא תהיה הדדית, הסיר הקב"ה את דעתן שתהיה "קלה" ואז הם משתוות לגבר, ובכל זאת לברוריה נדרש ימים רבים לגרום לה "הסכמה" לחטא.</w:t>
      </w:r>
    </w:p>
    <w:p w:rsidR="00F546D7" w:rsidRPr="00E04FCD" w:rsidRDefault="00F546D7" w:rsidP="00E04FCD">
      <w:pPr>
        <w:jc w:val="both"/>
        <w:rPr>
          <w:sz w:val="24"/>
          <w:szCs w:val="24"/>
          <w:rtl/>
        </w:rPr>
      </w:pPr>
      <w:r w:rsidRPr="00E04FCD">
        <w:rPr>
          <w:rFonts w:hint="cs"/>
          <w:sz w:val="24"/>
          <w:szCs w:val="24"/>
          <w:rtl/>
        </w:rPr>
        <w:t>וכן גם ענין זה מתקשר עם החט</w:t>
      </w:r>
      <w:r w:rsidR="00E15AE0" w:rsidRPr="00E04FCD">
        <w:rPr>
          <w:rFonts w:hint="cs"/>
          <w:sz w:val="24"/>
          <w:szCs w:val="24"/>
          <w:rtl/>
        </w:rPr>
        <w:t>א</w:t>
      </w:r>
      <w:r w:rsidRPr="00E04FCD">
        <w:rPr>
          <w:rFonts w:hint="cs"/>
          <w:sz w:val="24"/>
          <w:szCs w:val="24"/>
          <w:rtl/>
        </w:rPr>
        <w:t xml:space="preserve"> הראשון חטא עץ </w:t>
      </w:r>
      <w:r w:rsidRPr="00E04FCD">
        <w:rPr>
          <w:rFonts w:hint="cs"/>
          <w:b/>
          <w:bCs/>
          <w:sz w:val="24"/>
          <w:szCs w:val="24"/>
          <w:rtl/>
        </w:rPr>
        <w:t>הדעת</w:t>
      </w:r>
      <w:r w:rsidRPr="00E04FCD">
        <w:rPr>
          <w:rFonts w:hint="cs"/>
          <w:sz w:val="24"/>
          <w:szCs w:val="24"/>
          <w:rtl/>
        </w:rPr>
        <w:t xml:space="preserve"> שיש המפרשים שה</w:t>
      </w:r>
      <w:r w:rsidRPr="00E04FCD">
        <w:rPr>
          <w:rFonts w:hint="cs"/>
          <w:b/>
          <w:bCs/>
          <w:sz w:val="24"/>
          <w:szCs w:val="24"/>
          <w:rtl/>
        </w:rPr>
        <w:t>דעת</w:t>
      </w:r>
      <w:r w:rsidRPr="00E04FCD">
        <w:rPr>
          <w:rFonts w:hint="cs"/>
          <w:sz w:val="24"/>
          <w:szCs w:val="24"/>
          <w:rtl/>
        </w:rPr>
        <w:t xml:space="preserve"> הוא </w:t>
      </w:r>
      <w:proofErr w:type="spellStart"/>
      <w:r w:rsidRPr="00E04FCD">
        <w:rPr>
          <w:rFonts w:hint="cs"/>
          <w:sz w:val="24"/>
          <w:szCs w:val="24"/>
          <w:rtl/>
        </w:rPr>
        <w:t>בענין</w:t>
      </w:r>
      <w:proofErr w:type="spellEnd"/>
      <w:r w:rsidRPr="00E04FCD">
        <w:rPr>
          <w:rFonts w:hint="cs"/>
          <w:sz w:val="24"/>
          <w:szCs w:val="24"/>
          <w:rtl/>
        </w:rPr>
        <w:t xml:space="preserve"> זה ממש, </w:t>
      </w:r>
      <w:r w:rsidR="00E15AE0" w:rsidRPr="00E04FCD">
        <w:rPr>
          <w:rFonts w:hint="cs"/>
          <w:sz w:val="24"/>
          <w:szCs w:val="24"/>
          <w:rtl/>
        </w:rPr>
        <w:t xml:space="preserve">ומיד לאחר החט התבוששו, </w:t>
      </w:r>
      <w:r w:rsidRPr="00E04FCD">
        <w:rPr>
          <w:rFonts w:hint="cs"/>
          <w:sz w:val="24"/>
          <w:szCs w:val="24"/>
          <w:rtl/>
        </w:rPr>
        <w:t xml:space="preserve">וכן הנאמר במדרשים על הדרך שבא פיתה הנחש את חווה </w:t>
      </w:r>
      <w:proofErr w:type="spellStart"/>
      <w:r w:rsidRPr="00E04FCD">
        <w:rPr>
          <w:rFonts w:hint="cs"/>
          <w:sz w:val="24"/>
          <w:szCs w:val="24"/>
          <w:rtl/>
        </w:rPr>
        <w:t>ויעויין</w:t>
      </w:r>
      <w:proofErr w:type="spellEnd"/>
      <w:r w:rsidRPr="00E04FCD">
        <w:rPr>
          <w:rFonts w:hint="cs"/>
          <w:sz w:val="24"/>
          <w:szCs w:val="24"/>
          <w:rtl/>
        </w:rPr>
        <w:t xml:space="preserve"> עוד במדרשים על דבר זה.</w:t>
      </w:r>
    </w:p>
    <w:p w:rsidR="001211EE" w:rsidRPr="00E04FCD" w:rsidRDefault="00D9353E" w:rsidP="00E04FCD">
      <w:pPr>
        <w:jc w:val="both"/>
        <w:rPr>
          <w:sz w:val="24"/>
          <w:szCs w:val="24"/>
          <w:rtl/>
        </w:rPr>
      </w:pPr>
      <w:r w:rsidRPr="00E04FCD">
        <w:rPr>
          <w:rFonts w:hint="cs"/>
          <w:b/>
          <w:bCs/>
          <w:sz w:val="28"/>
          <w:szCs w:val="28"/>
          <w:rtl/>
        </w:rPr>
        <w:t xml:space="preserve">לסיום </w:t>
      </w:r>
      <w:r w:rsidR="001211EE" w:rsidRPr="00E04FCD">
        <w:rPr>
          <w:rFonts w:hint="cs"/>
          <w:b/>
          <w:bCs/>
          <w:sz w:val="28"/>
          <w:szCs w:val="28"/>
          <w:rtl/>
        </w:rPr>
        <w:t>עוד אנקדוטה</w:t>
      </w:r>
      <w:r w:rsidR="001211EE" w:rsidRPr="00E04FCD">
        <w:rPr>
          <w:rFonts w:hint="cs"/>
          <w:sz w:val="28"/>
          <w:szCs w:val="28"/>
          <w:rtl/>
        </w:rPr>
        <w:t xml:space="preserve"> </w:t>
      </w:r>
      <w:r w:rsidR="001211EE" w:rsidRPr="00E04FCD">
        <w:rPr>
          <w:rFonts w:hint="cs"/>
          <w:sz w:val="24"/>
          <w:szCs w:val="24"/>
          <w:rtl/>
        </w:rPr>
        <w:t xml:space="preserve">בקשר לאפשרות שאכן הפירוש שברוריה התאבדה אפשר שבמחשבתה ביקשה ע"י המוות לכפר על החטא, ושוב זה מראה על גדלותה, והנה אנו מוצאים גם כן שם (פ"א ע"ב) בהמשך </w:t>
      </w:r>
      <w:proofErr w:type="spellStart"/>
      <w:r w:rsidR="001211EE" w:rsidRPr="00E04FCD">
        <w:rPr>
          <w:rFonts w:hint="cs"/>
          <w:sz w:val="24"/>
          <w:szCs w:val="24"/>
          <w:rtl/>
        </w:rPr>
        <w:t>לסידרת</w:t>
      </w:r>
      <w:proofErr w:type="spellEnd"/>
      <w:r w:rsidR="001211EE" w:rsidRPr="00E04FCD">
        <w:rPr>
          <w:rFonts w:hint="cs"/>
          <w:sz w:val="24"/>
          <w:szCs w:val="24"/>
          <w:rtl/>
        </w:rPr>
        <w:t xml:space="preserve"> הסיפורים את הסיפור דלהלן:</w:t>
      </w:r>
    </w:p>
    <w:p w:rsidR="001211EE" w:rsidRPr="00E04FCD" w:rsidRDefault="001211EE" w:rsidP="00E04FCD">
      <w:pPr>
        <w:jc w:val="both"/>
        <w:rPr>
          <w:sz w:val="24"/>
          <w:szCs w:val="24"/>
          <w:rtl/>
        </w:rPr>
      </w:pPr>
      <w:r w:rsidRPr="00E04FCD">
        <w:rPr>
          <w:sz w:val="24"/>
          <w:szCs w:val="24"/>
          <w:rtl/>
        </w:rPr>
        <w:lastRenderedPageBreak/>
        <w:t xml:space="preserve">רבי </w:t>
      </w:r>
      <w:proofErr w:type="spellStart"/>
      <w:r w:rsidRPr="00E04FCD">
        <w:rPr>
          <w:sz w:val="24"/>
          <w:szCs w:val="24"/>
          <w:rtl/>
        </w:rPr>
        <w:t>חייא</w:t>
      </w:r>
      <w:proofErr w:type="spellEnd"/>
      <w:r w:rsidRPr="00E04FCD">
        <w:rPr>
          <w:sz w:val="24"/>
          <w:szCs w:val="24"/>
          <w:rtl/>
        </w:rPr>
        <w:t xml:space="preserve"> בר אשי </w:t>
      </w:r>
      <w:proofErr w:type="spellStart"/>
      <w:r w:rsidRPr="00E04FCD">
        <w:rPr>
          <w:sz w:val="24"/>
          <w:szCs w:val="24"/>
          <w:rtl/>
        </w:rPr>
        <w:t>הוה</w:t>
      </w:r>
      <w:proofErr w:type="spellEnd"/>
      <w:r w:rsidRPr="00E04FCD">
        <w:rPr>
          <w:sz w:val="24"/>
          <w:szCs w:val="24"/>
          <w:rtl/>
        </w:rPr>
        <w:t xml:space="preserve"> רגיל כל עידן דהוה נפל לאפיה </w:t>
      </w:r>
      <w:proofErr w:type="spellStart"/>
      <w:r w:rsidRPr="00E04FCD">
        <w:rPr>
          <w:sz w:val="24"/>
          <w:szCs w:val="24"/>
          <w:rtl/>
        </w:rPr>
        <w:t>הוה</w:t>
      </w:r>
      <w:proofErr w:type="spellEnd"/>
      <w:r w:rsidRPr="00E04FCD">
        <w:rPr>
          <w:sz w:val="24"/>
          <w:szCs w:val="24"/>
          <w:rtl/>
        </w:rPr>
        <w:t xml:space="preserve"> אמר הרחמן יצילנו מיצר הרע יומא חד </w:t>
      </w:r>
      <w:proofErr w:type="spellStart"/>
      <w:r w:rsidRPr="00E04FCD">
        <w:rPr>
          <w:sz w:val="24"/>
          <w:szCs w:val="24"/>
          <w:rtl/>
        </w:rPr>
        <w:t>שמעתינהו</w:t>
      </w:r>
      <w:proofErr w:type="spellEnd"/>
      <w:r w:rsidRPr="00E04FCD">
        <w:rPr>
          <w:sz w:val="24"/>
          <w:szCs w:val="24"/>
          <w:rtl/>
        </w:rPr>
        <w:t xml:space="preserve"> </w:t>
      </w:r>
      <w:proofErr w:type="spellStart"/>
      <w:r w:rsidRPr="00E04FCD">
        <w:rPr>
          <w:sz w:val="24"/>
          <w:szCs w:val="24"/>
          <w:rtl/>
        </w:rPr>
        <w:t>דביתהו</w:t>
      </w:r>
      <w:proofErr w:type="spellEnd"/>
      <w:r w:rsidRPr="00E04FCD">
        <w:rPr>
          <w:sz w:val="24"/>
          <w:szCs w:val="24"/>
          <w:rtl/>
        </w:rPr>
        <w:t xml:space="preserve"> אמרה מכדי הא כמה שני </w:t>
      </w:r>
      <w:proofErr w:type="spellStart"/>
      <w:r w:rsidRPr="00E04FCD">
        <w:rPr>
          <w:sz w:val="24"/>
          <w:szCs w:val="24"/>
          <w:rtl/>
        </w:rPr>
        <w:t>דפריש</w:t>
      </w:r>
      <w:proofErr w:type="spellEnd"/>
      <w:r w:rsidRPr="00E04FCD">
        <w:rPr>
          <w:sz w:val="24"/>
          <w:szCs w:val="24"/>
          <w:rtl/>
        </w:rPr>
        <w:t xml:space="preserve"> ליה מינאי מאי טעמא </w:t>
      </w:r>
      <w:proofErr w:type="spellStart"/>
      <w:r w:rsidRPr="00E04FCD">
        <w:rPr>
          <w:sz w:val="24"/>
          <w:szCs w:val="24"/>
          <w:rtl/>
        </w:rPr>
        <w:t>קאמר</w:t>
      </w:r>
      <w:proofErr w:type="spellEnd"/>
      <w:r w:rsidRPr="00E04FCD">
        <w:rPr>
          <w:sz w:val="24"/>
          <w:szCs w:val="24"/>
          <w:rtl/>
        </w:rPr>
        <w:t xml:space="preserve"> הכי יומא </w:t>
      </w:r>
      <w:proofErr w:type="spellStart"/>
      <w:r w:rsidRPr="00E04FCD">
        <w:rPr>
          <w:sz w:val="24"/>
          <w:szCs w:val="24"/>
          <w:rtl/>
        </w:rPr>
        <w:t>חדא</w:t>
      </w:r>
      <w:proofErr w:type="spellEnd"/>
      <w:r w:rsidRPr="00E04FCD">
        <w:rPr>
          <w:sz w:val="24"/>
          <w:szCs w:val="24"/>
          <w:rtl/>
        </w:rPr>
        <w:t xml:space="preserve"> </w:t>
      </w:r>
      <w:proofErr w:type="spellStart"/>
      <w:r w:rsidRPr="00E04FCD">
        <w:rPr>
          <w:sz w:val="24"/>
          <w:szCs w:val="24"/>
          <w:rtl/>
        </w:rPr>
        <w:t>הוה</w:t>
      </w:r>
      <w:proofErr w:type="spellEnd"/>
      <w:r w:rsidRPr="00E04FCD">
        <w:rPr>
          <w:sz w:val="24"/>
          <w:szCs w:val="24"/>
          <w:rtl/>
        </w:rPr>
        <w:t xml:space="preserve"> </w:t>
      </w:r>
      <w:proofErr w:type="spellStart"/>
      <w:r w:rsidRPr="00E04FCD">
        <w:rPr>
          <w:sz w:val="24"/>
          <w:szCs w:val="24"/>
          <w:rtl/>
        </w:rPr>
        <w:t>קא</w:t>
      </w:r>
      <w:proofErr w:type="spellEnd"/>
      <w:r w:rsidRPr="00E04FCD">
        <w:rPr>
          <w:sz w:val="24"/>
          <w:szCs w:val="24"/>
          <w:rtl/>
        </w:rPr>
        <w:t xml:space="preserve"> גריס </w:t>
      </w:r>
      <w:proofErr w:type="spellStart"/>
      <w:r w:rsidRPr="00E04FCD">
        <w:rPr>
          <w:sz w:val="24"/>
          <w:szCs w:val="24"/>
          <w:rtl/>
        </w:rPr>
        <w:t>בגינתיה</w:t>
      </w:r>
      <w:proofErr w:type="spellEnd"/>
      <w:r w:rsidRPr="00E04FCD">
        <w:rPr>
          <w:sz w:val="24"/>
          <w:szCs w:val="24"/>
          <w:rtl/>
        </w:rPr>
        <w:t xml:space="preserve"> קשטה נפשה חלפה </w:t>
      </w:r>
      <w:proofErr w:type="spellStart"/>
      <w:r w:rsidRPr="00E04FCD">
        <w:rPr>
          <w:sz w:val="24"/>
          <w:szCs w:val="24"/>
          <w:rtl/>
        </w:rPr>
        <w:t>ותנייה</w:t>
      </w:r>
      <w:proofErr w:type="spellEnd"/>
      <w:r w:rsidRPr="00E04FCD">
        <w:rPr>
          <w:sz w:val="24"/>
          <w:szCs w:val="24"/>
          <w:rtl/>
        </w:rPr>
        <w:t xml:space="preserve"> </w:t>
      </w:r>
      <w:proofErr w:type="spellStart"/>
      <w:r w:rsidRPr="00E04FCD">
        <w:rPr>
          <w:sz w:val="24"/>
          <w:szCs w:val="24"/>
          <w:rtl/>
        </w:rPr>
        <w:t>קמיה</w:t>
      </w:r>
      <w:proofErr w:type="spellEnd"/>
      <w:r w:rsidRPr="00E04FCD">
        <w:rPr>
          <w:sz w:val="24"/>
          <w:szCs w:val="24"/>
          <w:rtl/>
        </w:rPr>
        <w:t xml:space="preserve"> אמר לה מאן את אמרה אנא </w:t>
      </w:r>
      <w:proofErr w:type="spellStart"/>
      <w:r w:rsidRPr="00E04FCD">
        <w:rPr>
          <w:sz w:val="24"/>
          <w:szCs w:val="24"/>
          <w:rtl/>
        </w:rPr>
        <w:t>חרותא</w:t>
      </w:r>
      <w:proofErr w:type="spellEnd"/>
      <w:r w:rsidRPr="00E04FCD">
        <w:rPr>
          <w:sz w:val="24"/>
          <w:szCs w:val="24"/>
          <w:rtl/>
        </w:rPr>
        <w:t xml:space="preserve"> </w:t>
      </w:r>
      <w:proofErr w:type="spellStart"/>
      <w:r w:rsidRPr="00E04FCD">
        <w:rPr>
          <w:sz w:val="24"/>
          <w:szCs w:val="24"/>
          <w:rtl/>
        </w:rPr>
        <w:t>דהדרי</w:t>
      </w:r>
      <w:proofErr w:type="spellEnd"/>
      <w:r w:rsidRPr="00E04FCD">
        <w:rPr>
          <w:sz w:val="24"/>
          <w:szCs w:val="24"/>
          <w:rtl/>
        </w:rPr>
        <w:t xml:space="preserve"> </w:t>
      </w:r>
      <w:proofErr w:type="spellStart"/>
      <w:r w:rsidRPr="00E04FCD">
        <w:rPr>
          <w:sz w:val="24"/>
          <w:szCs w:val="24"/>
          <w:rtl/>
        </w:rPr>
        <w:t>מיומא</w:t>
      </w:r>
      <w:proofErr w:type="spellEnd"/>
      <w:r w:rsidRPr="00E04FCD">
        <w:rPr>
          <w:sz w:val="24"/>
          <w:szCs w:val="24"/>
          <w:rtl/>
        </w:rPr>
        <w:t xml:space="preserve"> תבעה אמרה ליה אייתי </w:t>
      </w:r>
      <w:proofErr w:type="spellStart"/>
      <w:r w:rsidRPr="00E04FCD">
        <w:rPr>
          <w:sz w:val="24"/>
          <w:szCs w:val="24"/>
          <w:rtl/>
        </w:rPr>
        <w:t>ניהליה</w:t>
      </w:r>
      <w:proofErr w:type="spellEnd"/>
      <w:r w:rsidRPr="00E04FCD">
        <w:rPr>
          <w:sz w:val="24"/>
          <w:szCs w:val="24"/>
          <w:rtl/>
        </w:rPr>
        <w:t xml:space="preserve"> </w:t>
      </w:r>
      <w:proofErr w:type="spellStart"/>
      <w:r w:rsidRPr="00E04FCD">
        <w:rPr>
          <w:sz w:val="24"/>
          <w:szCs w:val="24"/>
          <w:rtl/>
        </w:rPr>
        <w:t>להך</w:t>
      </w:r>
      <w:proofErr w:type="spellEnd"/>
      <w:r w:rsidRPr="00E04FCD">
        <w:rPr>
          <w:sz w:val="24"/>
          <w:szCs w:val="24"/>
          <w:rtl/>
        </w:rPr>
        <w:t xml:space="preserve"> </w:t>
      </w:r>
      <w:proofErr w:type="spellStart"/>
      <w:r w:rsidRPr="00E04FCD">
        <w:rPr>
          <w:sz w:val="24"/>
          <w:szCs w:val="24"/>
          <w:rtl/>
        </w:rPr>
        <w:t>רומנא</w:t>
      </w:r>
      <w:proofErr w:type="spellEnd"/>
      <w:r w:rsidRPr="00E04FCD">
        <w:rPr>
          <w:sz w:val="24"/>
          <w:szCs w:val="24"/>
          <w:rtl/>
        </w:rPr>
        <w:t xml:space="preserve"> </w:t>
      </w:r>
      <w:proofErr w:type="spellStart"/>
      <w:r w:rsidRPr="00E04FCD">
        <w:rPr>
          <w:sz w:val="24"/>
          <w:szCs w:val="24"/>
          <w:rtl/>
        </w:rPr>
        <w:t>דריש</w:t>
      </w:r>
      <w:proofErr w:type="spellEnd"/>
      <w:r w:rsidRPr="00E04FCD">
        <w:rPr>
          <w:sz w:val="24"/>
          <w:szCs w:val="24"/>
          <w:rtl/>
        </w:rPr>
        <w:t xml:space="preserve"> </w:t>
      </w:r>
      <w:proofErr w:type="spellStart"/>
      <w:r w:rsidRPr="00E04FCD">
        <w:rPr>
          <w:sz w:val="24"/>
          <w:szCs w:val="24"/>
          <w:rtl/>
        </w:rPr>
        <w:t>צוציתא</w:t>
      </w:r>
      <w:proofErr w:type="spellEnd"/>
      <w:r w:rsidRPr="00E04FCD">
        <w:rPr>
          <w:sz w:val="24"/>
          <w:szCs w:val="24"/>
          <w:rtl/>
        </w:rPr>
        <w:t xml:space="preserve"> </w:t>
      </w:r>
      <w:proofErr w:type="spellStart"/>
      <w:r w:rsidRPr="00E04FCD">
        <w:rPr>
          <w:sz w:val="24"/>
          <w:szCs w:val="24"/>
          <w:rtl/>
        </w:rPr>
        <w:t>שוור</w:t>
      </w:r>
      <w:proofErr w:type="spellEnd"/>
      <w:r w:rsidRPr="00E04FCD">
        <w:rPr>
          <w:sz w:val="24"/>
          <w:szCs w:val="24"/>
          <w:rtl/>
        </w:rPr>
        <w:t xml:space="preserve"> אזל </w:t>
      </w:r>
      <w:proofErr w:type="spellStart"/>
      <w:r w:rsidRPr="00E04FCD">
        <w:rPr>
          <w:sz w:val="24"/>
          <w:szCs w:val="24"/>
          <w:rtl/>
        </w:rPr>
        <w:t>אתייה</w:t>
      </w:r>
      <w:proofErr w:type="spellEnd"/>
      <w:r w:rsidRPr="00E04FCD">
        <w:rPr>
          <w:sz w:val="24"/>
          <w:szCs w:val="24"/>
          <w:rtl/>
        </w:rPr>
        <w:t xml:space="preserve"> ניהלה כי אתא </w:t>
      </w:r>
      <w:proofErr w:type="spellStart"/>
      <w:r w:rsidRPr="00E04FCD">
        <w:rPr>
          <w:sz w:val="24"/>
          <w:szCs w:val="24"/>
          <w:rtl/>
        </w:rPr>
        <w:t>לביתיה</w:t>
      </w:r>
      <w:proofErr w:type="spellEnd"/>
      <w:r w:rsidRPr="00E04FCD">
        <w:rPr>
          <w:sz w:val="24"/>
          <w:szCs w:val="24"/>
          <w:rtl/>
        </w:rPr>
        <w:t xml:space="preserve"> </w:t>
      </w:r>
      <w:proofErr w:type="spellStart"/>
      <w:r w:rsidRPr="00E04FCD">
        <w:rPr>
          <w:sz w:val="24"/>
          <w:szCs w:val="24"/>
          <w:rtl/>
        </w:rPr>
        <w:t>הוה</w:t>
      </w:r>
      <w:proofErr w:type="spellEnd"/>
      <w:r w:rsidRPr="00E04FCD">
        <w:rPr>
          <w:sz w:val="24"/>
          <w:szCs w:val="24"/>
          <w:rtl/>
        </w:rPr>
        <w:t xml:space="preserve"> </w:t>
      </w:r>
      <w:proofErr w:type="spellStart"/>
      <w:r w:rsidRPr="00E04FCD">
        <w:rPr>
          <w:sz w:val="24"/>
          <w:szCs w:val="24"/>
          <w:rtl/>
        </w:rPr>
        <w:t>קא</w:t>
      </w:r>
      <w:proofErr w:type="spellEnd"/>
      <w:r w:rsidRPr="00E04FCD">
        <w:rPr>
          <w:sz w:val="24"/>
          <w:szCs w:val="24"/>
          <w:rtl/>
        </w:rPr>
        <w:t xml:space="preserve"> שגרא </w:t>
      </w:r>
      <w:proofErr w:type="spellStart"/>
      <w:r w:rsidRPr="00E04FCD">
        <w:rPr>
          <w:sz w:val="24"/>
          <w:szCs w:val="24"/>
          <w:rtl/>
        </w:rPr>
        <w:t>דביתהו</w:t>
      </w:r>
      <w:proofErr w:type="spellEnd"/>
      <w:r w:rsidRPr="00E04FCD">
        <w:rPr>
          <w:sz w:val="24"/>
          <w:szCs w:val="24"/>
          <w:rtl/>
        </w:rPr>
        <w:t xml:space="preserve"> </w:t>
      </w:r>
      <w:proofErr w:type="spellStart"/>
      <w:r w:rsidRPr="00E04FCD">
        <w:rPr>
          <w:sz w:val="24"/>
          <w:szCs w:val="24"/>
          <w:rtl/>
        </w:rPr>
        <w:t>תנורא</w:t>
      </w:r>
      <w:proofErr w:type="spellEnd"/>
      <w:r w:rsidRPr="00E04FCD">
        <w:rPr>
          <w:sz w:val="24"/>
          <w:szCs w:val="24"/>
          <w:rtl/>
        </w:rPr>
        <w:t xml:space="preserve"> סליק </w:t>
      </w:r>
      <w:proofErr w:type="spellStart"/>
      <w:r w:rsidRPr="00E04FCD">
        <w:rPr>
          <w:sz w:val="24"/>
          <w:szCs w:val="24"/>
          <w:rtl/>
        </w:rPr>
        <w:t>וקא</w:t>
      </w:r>
      <w:proofErr w:type="spellEnd"/>
      <w:r w:rsidRPr="00E04FCD">
        <w:rPr>
          <w:sz w:val="24"/>
          <w:szCs w:val="24"/>
          <w:rtl/>
        </w:rPr>
        <w:t xml:space="preserve"> יתיב בגויה אמרה ליה מאי האי אמר לה הכי והכי </w:t>
      </w:r>
      <w:proofErr w:type="spellStart"/>
      <w:r w:rsidRPr="00E04FCD">
        <w:rPr>
          <w:sz w:val="24"/>
          <w:szCs w:val="24"/>
          <w:rtl/>
        </w:rPr>
        <w:t>הוה</w:t>
      </w:r>
      <w:proofErr w:type="spellEnd"/>
      <w:r w:rsidRPr="00E04FCD">
        <w:rPr>
          <w:sz w:val="24"/>
          <w:szCs w:val="24"/>
          <w:rtl/>
        </w:rPr>
        <w:t xml:space="preserve"> מעשה אמרה ליה אנא </w:t>
      </w:r>
      <w:proofErr w:type="spellStart"/>
      <w:r w:rsidRPr="00E04FCD">
        <w:rPr>
          <w:sz w:val="24"/>
          <w:szCs w:val="24"/>
          <w:rtl/>
        </w:rPr>
        <w:t>הואי</w:t>
      </w:r>
      <w:proofErr w:type="spellEnd"/>
      <w:r w:rsidRPr="00E04FCD">
        <w:rPr>
          <w:sz w:val="24"/>
          <w:szCs w:val="24"/>
          <w:rtl/>
        </w:rPr>
        <w:t xml:space="preserve"> לא </w:t>
      </w:r>
      <w:proofErr w:type="spellStart"/>
      <w:r w:rsidRPr="00E04FCD">
        <w:rPr>
          <w:sz w:val="24"/>
          <w:szCs w:val="24"/>
          <w:rtl/>
        </w:rPr>
        <w:t>אשגח</w:t>
      </w:r>
      <w:proofErr w:type="spellEnd"/>
      <w:r w:rsidRPr="00E04FCD">
        <w:rPr>
          <w:sz w:val="24"/>
          <w:szCs w:val="24"/>
          <w:rtl/>
        </w:rPr>
        <w:t xml:space="preserve"> בה עד </w:t>
      </w:r>
      <w:proofErr w:type="spellStart"/>
      <w:r w:rsidRPr="00E04FCD">
        <w:rPr>
          <w:sz w:val="24"/>
          <w:szCs w:val="24"/>
          <w:rtl/>
        </w:rPr>
        <w:t>דיהבה</w:t>
      </w:r>
      <w:proofErr w:type="spellEnd"/>
      <w:r w:rsidRPr="00E04FCD">
        <w:rPr>
          <w:sz w:val="24"/>
          <w:szCs w:val="24"/>
          <w:rtl/>
        </w:rPr>
        <w:t xml:space="preserve"> ליה סימני אמר לה אנא </w:t>
      </w:r>
      <w:proofErr w:type="spellStart"/>
      <w:r w:rsidRPr="00E04FCD">
        <w:rPr>
          <w:sz w:val="24"/>
          <w:szCs w:val="24"/>
          <w:rtl/>
        </w:rPr>
        <w:t>מיהא</w:t>
      </w:r>
      <w:proofErr w:type="spellEnd"/>
      <w:r w:rsidRPr="00E04FCD">
        <w:rPr>
          <w:sz w:val="24"/>
          <w:szCs w:val="24"/>
          <w:rtl/>
        </w:rPr>
        <w:t xml:space="preserve"> </w:t>
      </w:r>
      <w:proofErr w:type="spellStart"/>
      <w:r w:rsidRPr="00E04FCD">
        <w:rPr>
          <w:sz w:val="24"/>
          <w:szCs w:val="24"/>
          <w:rtl/>
        </w:rPr>
        <w:t>לאיסורא</w:t>
      </w:r>
      <w:proofErr w:type="spellEnd"/>
      <w:r w:rsidRPr="00E04FCD">
        <w:rPr>
          <w:sz w:val="24"/>
          <w:szCs w:val="24"/>
          <w:rtl/>
        </w:rPr>
        <w:t xml:space="preserve"> </w:t>
      </w:r>
      <w:proofErr w:type="spellStart"/>
      <w:r w:rsidRPr="00E04FCD">
        <w:rPr>
          <w:sz w:val="24"/>
          <w:szCs w:val="24"/>
          <w:rtl/>
        </w:rPr>
        <w:t>איכווני</w:t>
      </w:r>
      <w:proofErr w:type="spellEnd"/>
      <w:r w:rsidRPr="00E04FCD">
        <w:rPr>
          <w:sz w:val="24"/>
          <w:szCs w:val="24"/>
          <w:rtl/>
        </w:rPr>
        <w:t xml:space="preserve"> כל ימיו של אותו צדיק היה מתענה עד שמת באותה מיתה</w:t>
      </w:r>
      <w:r w:rsidRPr="00E04FCD">
        <w:rPr>
          <w:rFonts w:hint="cs"/>
          <w:sz w:val="24"/>
          <w:szCs w:val="24"/>
          <w:rtl/>
        </w:rPr>
        <w:t xml:space="preserve">: וברש"י </w:t>
      </w:r>
      <w:proofErr w:type="spellStart"/>
      <w:r w:rsidRPr="00E04FCD">
        <w:rPr>
          <w:b/>
          <w:bCs/>
          <w:sz w:val="24"/>
          <w:szCs w:val="24"/>
          <w:rtl/>
        </w:rPr>
        <w:t>דפריש</w:t>
      </w:r>
      <w:proofErr w:type="spellEnd"/>
      <w:r w:rsidRPr="00E04FCD">
        <w:rPr>
          <w:b/>
          <w:bCs/>
          <w:sz w:val="24"/>
          <w:szCs w:val="24"/>
          <w:rtl/>
        </w:rPr>
        <w:t xml:space="preserve"> מינאי</w:t>
      </w:r>
      <w:r w:rsidRPr="00E04FCD">
        <w:rPr>
          <w:sz w:val="24"/>
          <w:szCs w:val="24"/>
        </w:rPr>
        <w:t xml:space="preserve">. </w:t>
      </w:r>
      <w:r w:rsidRPr="00E04FCD">
        <w:rPr>
          <w:sz w:val="24"/>
          <w:szCs w:val="24"/>
          <w:rtl/>
        </w:rPr>
        <w:t>מחמת זקנה ומה ירא מיצר הרע</w:t>
      </w:r>
      <w:r w:rsidRPr="00E04FCD">
        <w:rPr>
          <w:sz w:val="24"/>
          <w:szCs w:val="24"/>
        </w:rPr>
        <w:t>:</w:t>
      </w:r>
      <w:r w:rsidRPr="00E04FCD">
        <w:rPr>
          <w:b/>
          <w:bCs/>
          <w:sz w:val="24"/>
          <w:szCs w:val="24"/>
        </w:rPr>
        <w:t> </w:t>
      </w:r>
      <w:r w:rsidRPr="00E04FCD">
        <w:rPr>
          <w:b/>
          <w:bCs/>
          <w:sz w:val="24"/>
          <w:szCs w:val="24"/>
          <w:rtl/>
        </w:rPr>
        <w:t>קשטה נפשה</w:t>
      </w:r>
      <w:r w:rsidRPr="00E04FCD">
        <w:rPr>
          <w:sz w:val="24"/>
          <w:szCs w:val="24"/>
        </w:rPr>
        <w:t xml:space="preserve">. </w:t>
      </w:r>
      <w:r w:rsidRPr="00E04FCD">
        <w:rPr>
          <w:sz w:val="24"/>
          <w:szCs w:val="24"/>
          <w:rtl/>
        </w:rPr>
        <w:t>בתכשיטיה קישוטי בשמים ואפרסמון</w:t>
      </w:r>
      <w:r w:rsidRPr="00E04FCD">
        <w:rPr>
          <w:sz w:val="24"/>
          <w:szCs w:val="24"/>
        </w:rPr>
        <w:t>:</w:t>
      </w:r>
      <w:r w:rsidRPr="00E04FCD">
        <w:rPr>
          <w:b/>
          <w:bCs/>
          <w:sz w:val="24"/>
          <w:szCs w:val="24"/>
        </w:rPr>
        <w:t> </w:t>
      </w:r>
      <w:r w:rsidRPr="00E04FCD">
        <w:rPr>
          <w:b/>
          <w:bCs/>
          <w:sz w:val="24"/>
          <w:szCs w:val="24"/>
          <w:rtl/>
        </w:rPr>
        <w:t xml:space="preserve">חלפא ותני </w:t>
      </w:r>
      <w:proofErr w:type="spellStart"/>
      <w:r w:rsidRPr="00E04FCD">
        <w:rPr>
          <w:b/>
          <w:bCs/>
          <w:sz w:val="24"/>
          <w:szCs w:val="24"/>
          <w:rtl/>
        </w:rPr>
        <w:t>קמיה</w:t>
      </w:r>
      <w:proofErr w:type="spellEnd"/>
      <w:r w:rsidRPr="00E04FCD">
        <w:rPr>
          <w:sz w:val="24"/>
          <w:szCs w:val="24"/>
        </w:rPr>
        <w:t xml:space="preserve">. </w:t>
      </w:r>
      <w:r w:rsidRPr="00E04FCD">
        <w:rPr>
          <w:sz w:val="24"/>
          <w:szCs w:val="24"/>
          <w:rtl/>
        </w:rPr>
        <w:t>עברה לפניו ושנתה פעם שניה</w:t>
      </w:r>
      <w:r w:rsidRPr="00E04FCD">
        <w:rPr>
          <w:sz w:val="24"/>
          <w:szCs w:val="24"/>
        </w:rPr>
        <w:t>:</w:t>
      </w:r>
      <w:r w:rsidRPr="00E04FCD">
        <w:rPr>
          <w:b/>
          <w:bCs/>
          <w:sz w:val="24"/>
          <w:szCs w:val="24"/>
        </w:rPr>
        <w:t> </w:t>
      </w:r>
      <w:r w:rsidRPr="00E04FCD">
        <w:rPr>
          <w:b/>
          <w:bCs/>
          <w:sz w:val="24"/>
          <w:szCs w:val="24"/>
          <w:rtl/>
        </w:rPr>
        <w:t xml:space="preserve">אנא </w:t>
      </w:r>
      <w:proofErr w:type="spellStart"/>
      <w:r w:rsidRPr="00E04FCD">
        <w:rPr>
          <w:b/>
          <w:bCs/>
          <w:sz w:val="24"/>
          <w:szCs w:val="24"/>
          <w:rtl/>
        </w:rPr>
        <w:t>חרותא</w:t>
      </w:r>
      <w:proofErr w:type="spellEnd"/>
      <w:r w:rsidRPr="00E04FCD">
        <w:rPr>
          <w:sz w:val="24"/>
          <w:szCs w:val="24"/>
        </w:rPr>
        <w:t xml:space="preserve">. </w:t>
      </w:r>
      <w:r w:rsidRPr="00E04FCD">
        <w:rPr>
          <w:sz w:val="24"/>
          <w:szCs w:val="24"/>
          <w:rtl/>
        </w:rPr>
        <w:t>שם זונה ניכרת בעיר</w:t>
      </w:r>
      <w:r w:rsidRPr="00E04FCD">
        <w:rPr>
          <w:sz w:val="24"/>
          <w:szCs w:val="24"/>
        </w:rPr>
        <w:t>:</w:t>
      </w:r>
      <w:r w:rsidRPr="00E04FCD">
        <w:rPr>
          <w:b/>
          <w:bCs/>
          <w:sz w:val="24"/>
          <w:szCs w:val="24"/>
        </w:rPr>
        <w:t> </w:t>
      </w:r>
      <w:r w:rsidRPr="00E04FCD">
        <w:rPr>
          <w:b/>
          <w:bCs/>
          <w:sz w:val="24"/>
          <w:szCs w:val="24"/>
          <w:rtl/>
        </w:rPr>
        <w:t>דהדרי מיום</w:t>
      </w:r>
      <w:r w:rsidRPr="00E04FCD">
        <w:rPr>
          <w:sz w:val="24"/>
          <w:szCs w:val="24"/>
        </w:rPr>
        <w:t xml:space="preserve">. </w:t>
      </w:r>
      <w:r w:rsidRPr="00E04FCD">
        <w:rPr>
          <w:sz w:val="24"/>
          <w:szCs w:val="24"/>
          <w:rtl/>
        </w:rPr>
        <w:t>שחזרתי היום הלום</w:t>
      </w:r>
      <w:r w:rsidRPr="00E04FCD">
        <w:rPr>
          <w:sz w:val="24"/>
          <w:szCs w:val="24"/>
        </w:rPr>
        <w:t>:</w:t>
      </w:r>
      <w:r w:rsidRPr="00E04FCD">
        <w:rPr>
          <w:b/>
          <w:bCs/>
          <w:sz w:val="24"/>
          <w:szCs w:val="24"/>
        </w:rPr>
        <w:t> </w:t>
      </w:r>
      <w:r w:rsidRPr="00E04FCD">
        <w:rPr>
          <w:b/>
          <w:bCs/>
          <w:sz w:val="24"/>
          <w:szCs w:val="24"/>
          <w:rtl/>
        </w:rPr>
        <w:t xml:space="preserve">דריש </w:t>
      </w:r>
      <w:proofErr w:type="spellStart"/>
      <w:r w:rsidRPr="00E04FCD">
        <w:rPr>
          <w:b/>
          <w:bCs/>
          <w:sz w:val="24"/>
          <w:szCs w:val="24"/>
          <w:rtl/>
        </w:rPr>
        <w:t>צוציתא</w:t>
      </w:r>
      <w:proofErr w:type="spellEnd"/>
      <w:r w:rsidRPr="00E04FCD">
        <w:rPr>
          <w:sz w:val="24"/>
          <w:szCs w:val="24"/>
        </w:rPr>
        <w:t xml:space="preserve">. </w:t>
      </w:r>
      <w:r w:rsidRPr="00E04FCD">
        <w:rPr>
          <w:sz w:val="24"/>
          <w:szCs w:val="24"/>
          <w:rtl/>
        </w:rPr>
        <w:t>ענף קטן שבגובה הדקל</w:t>
      </w:r>
      <w:r w:rsidRPr="00E04FCD">
        <w:rPr>
          <w:sz w:val="24"/>
          <w:szCs w:val="24"/>
        </w:rPr>
        <w:t>:</w:t>
      </w:r>
      <w:r w:rsidRPr="00E04FCD">
        <w:rPr>
          <w:b/>
          <w:bCs/>
          <w:sz w:val="24"/>
          <w:szCs w:val="24"/>
        </w:rPr>
        <w:t> </w:t>
      </w:r>
      <w:r w:rsidRPr="00E04FCD">
        <w:rPr>
          <w:b/>
          <w:bCs/>
          <w:sz w:val="24"/>
          <w:szCs w:val="24"/>
          <w:rtl/>
        </w:rPr>
        <w:t>שוור</w:t>
      </w:r>
      <w:r w:rsidRPr="00E04FCD">
        <w:rPr>
          <w:sz w:val="24"/>
          <w:szCs w:val="24"/>
        </w:rPr>
        <w:t xml:space="preserve">. </w:t>
      </w:r>
      <w:r w:rsidRPr="00E04FCD">
        <w:rPr>
          <w:sz w:val="24"/>
          <w:szCs w:val="24"/>
          <w:rtl/>
        </w:rPr>
        <w:t>קפץ</w:t>
      </w:r>
      <w:r w:rsidRPr="00E04FCD">
        <w:rPr>
          <w:sz w:val="24"/>
          <w:szCs w:val="24"/>
        </w:rPr>
        <w:t>:</w:t>
      </w:r>
      <w:r w:rsidRPr="00E04FCD">
        <w:rPr>
          <w:b/>
          <w:bCs/>
          <w:sz w:val="24"/>
          <w:szCs w:val="24"/>
          <w:rtl/>
        </w:rPr>
        <w:t xml:space="preserve">קא יתיב </w:t>
      </w:r>
      <w:proofErr w:type="spellStart"/>
      <w:r w:rsidRPr="00E04FCD">
        <w:rPr>
          <w:b/>
          <w:bCs/>
          <w:sz w:val="24"/>
          <w:szCs w:val="24"/>
          <w:rtl/>
        </w:rPr>
        <w:t>בגוויה</w:t>
      </w:r>
      <w:proofErr w:type="spellEnd"/>
      <w:r w:rsidRPr="00E04FCD">
        <w:rPr>
          <w:sz w:val="24"/>
          <w:szCs w:val="24"/>
        </w:rPr>
        <w:t xml:space="preserve">. </w:t>
      </w:r>
      <w:r w:rsidRPr="00E04FCD">
        <w:rPr>
          <w:sz w:val="24"/>
          <w:szCs w:val="24"/>
          <w:rtl/>
        </w:rPr>
        <w:t>להמית את עצמו</w:t>
      </w:r>
      <w:r w:rsidRPr="00E04FCD">
        <w:rPr>
          <w:sz w:val="24"/>
          <w:szCs w:val="24"/>
        </w:rPr>
        <w:t>:</w:t>
      </w:r>
      <w:r w:rsidRPr="00E04FCD">
        <w:rPr>
          <w:b/>
          <w:bCs/>
          <w:sz w:val="24"/>
          <w:szCs w:val="24"/>
        </w:rPr>
        <w:t> </w:t>
      </w:r>
    </w:p>
    <w:p w:rsidR="001211EE" w:rsidRPr="00E04FCD" w:rsidRDefault="001211EE" w:rsidP="00E04FCD">
      <w:pPr>
        <w:jc w:val="both"/>
        <w:rPr>
          <w:sz w:val="24"/>
          <w:szCs w:val="24"/>
          <w:rtl/>
        </w:rPr>
      </w:pPr>
    </w:p>
    <w:p w:rsidR="009353A8" w:rsidRPr="00E04FCD" w:rsidRDefault="001211EE" w:rsidP="00E04FCD">
      <w:pPr>
        <w:jc w:val="both"/>
        <w:rPr>
          <w:sz w:val="24"/>
          <w:szCs w:val="24"/>
          <w:rtl/>
        </w:rPr>
      </w:pPr>
      <w:r w:rsidRPr="00E04FCD">
        <w:rPr>
          <w:rFonts w:hint="cs"/>
          <w:sz w:val="24"/>
          <w:szCs w:val="24"/>
          <w:rtl/>
        </w:rPr>
        <w:t>נכתב ע"י אהרן פרנקל-תאומים</w:t>
      </w:r>
    </w:p>
    <w:p w:rsidR="001211EE" w:rsidRPr="00E04FCD" w:rsidRDefault="001211EE" w:rsidP="00E04FCD">
      <w:pPr>
        <w:jc w:val="both"/>
        <w:rPr>
          <w:sz w:val="24"/>
          <w:szCs w:val="24"/>
          <w:rtl/>
        </w:rPr>
      </w:pPr>
      <w:r w:rsidRPr="00E04FCD">
        <w:rPr>
          <w:rFonts w:hint="cs"/>
          <w:sz w:val="24"/>
          <w:szCs w:val="24"/>
          <w:rtl/>
        </w:rPr>
        <w:t>אלף בית רש"י</w:t>
      </w:r>
    </w:p>
    <w:p w:rsidR="001211EE" w:rsidRPr="00E04FCD" w:rsidRDefault="001211EE" w:rsidP="00E04FCD">
      <w:pPr>
        <w:jc w:val="both"/>
        <w:rPr>
          <w:sz w:val="24"/>
          <w:szCs w:val="24"/>
          <w:rtl/>
        </w:rPr>
      </w:pPr>
      <w:r w:rsidRPr="00E04FCD">
        <w:rPr>
          <w:rFonts w:hint="cs"/>
          <w:sz w:val="24"/>
          <w:szCs w:val="24"/>
          <w:rtl/>
        </w:rPr>
        <w:t xml:space="preserve">דיוקים ברש"י על </w:t>
      </w:r>
      <w:proofErr w:type="spellStart"/>
      <w:r w:rsidRPr="00E04FCD">
        <w:rPr>
          <w:rFonts w:hint="cs"/>
          <w:sz w:val="24"/>
          <w:szCs w:val="24"/>
          <w:rtl/>
        </w:rPr>
        <w:t>הש"ס</w:t>
      </w:r>
      <w:proofErr w:type="spellEnd"/>
    </w:p>
    <w:p w:rsidR="001211EE" w:rsidRPr="00E04FCD" w:rsidRDefault="00246D3D" w:rsidP="00E04FCD">
      <w:pPr>
        <w:jc w:val="both"/>
        <w:rPr>
          <w:sz w:val="24"/>
          <w:szCs w:val="24"/>
          <w:rtl/>
        </w:rPr>
      </w:pPr>
      <w:r>
        <w:rPr>
          <w:sz w:val="24"/>
          <w:szCs w:val="24"/>
        </w:rPr>
        <w:t>8781292</w:t>
      </w:r>
      <w:r w:rsidR="001211EE" w:rsidRPr="00E04FCD">
        <w:rPr>
          <w:sz w:val="24"/>
          <w:szCs w:val="24"/>
        </w:rPr>
        <w:t>@gmail.com</w:t>
      </w:r>
    </w:p>
    <w:sectPr w:rsidR="001211EE" w:rsidRPr="00E04FCD" w:rsidSect="009537A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Rashi">
    <w:panose1 w:val="02010401010101010101"/>
    <w:charset w:val="B1"/>
    <w:family w:val="auto"/>
    <w:pitch w:val="variable"/>
    <w:sig w:usb0="00000801" w:usb1="40000000" w:usb2="00000000" w:usb3="00000000" w:csb0="00000020" w:csb1="00000000"/>
  </w:font>
  <w:font w:name="Trebuchet MS">
    <w:panose1 w:val="020B0603020202020204"/>
    <w:charset w:val="00"/>
    <w:family w:val="swiss"/>
    <w:pitch w:val="variable"/>
    <w:sig w:usb0="000006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1B"/>
    <w:rsid w:val="000052AB"/>
    <w:rsid w:val="00011F57"/>
    <w:rsid w:val="0003466E"/>
    <w:rsid w:val="000F7A71"/>
    <w:rsid w:val="001211EE"/>
    <w:rsid w:val="002075ED"/>
    <w:rsid w:val="00246D3D"/>
    <w:rsid w:val="002E1D96"/>
    <w:rsid w:val="003277FE"/>
    <w:rsid w:val="00376BC0"/>
    <w:rsid w:val="0038071B"/>
    <w:rsid w:val="0038624B"/>
    <w:rsid w:val="003916D0"/>
    <w:rsid w:val="003A0B9C"/>
    <w:rsid w:val="003C5361"/>
    <w:rsid w:val="003C7240"/>
    <w:rsid w:val="003D29E0"/>
    <w:rsid w:val="003D5C73"/>
    <w:rsid w:val="003D6450"/>
    <w:rsid w:val="003D7DF3"/>
    <w:rsid w:val="003E110A"/>
    <w:rsid w:val="00417C88"/>
    <w:rsid w:val="0042617F"/>
    <w:rsid w:val="0044632F"/>
    <w:rsid w:val="0044778F"/>
    <w:rsid w:val="004C677A"/>
    <w:rsid w:val="004F566F"/>
    <w:rsid w:val="00517653"/>
    <w:rsid w:val="005C4CB9"/>
    <w:rsid w:val="005D1BA6"/>
    <w:rsid w:val="005F11BC"/>
    <w:rsid w:val="005F3EC4"/>
    <w:rsid w:val="00615EB0"/>
    <w:rsid w:val="006775D6"/>
    <w:rsid w:val="006A5B7E"/>
    <w:rsid w:val="007360C5"/>
    <w:rsid w:val="007F6759"/>
    <w:rsid w:val="00812D74"/>
    <w:rsid w:val="008B7D6F"/>
    <w:rsid w:val="00901D6E"/>
    <w:rsid w:val="009353A8"/>
    <w:rsid w:val="009537AF"/>
    <w:rsid w:val="00953E12"/>
    <w:rsid w:val="00A4551D"/>
    <w:rsid w:val="00AA7A04"/>
    <w:rsid w:val="00B10939"/>
    <w:rsid w:val="00B32C35"/>
    <w:rsid w:val="00B53499"/>
    <w:rsid w:val="00B97ED8"/>
    <w:rsid w:val="00C6254C"/>
    <w:rsid w:val="00C85C3E"/>
    <w:rsid w:val="00C912D8"/>
    <w:rsid w:val="00CC2D64"/>
    <w:rsid w:val="00D06A3A"/>
    <w:rsid w:val="00D25903"/>
    <w:rsid w:val="00D9353E"/>
    <w:rsid w:val="00D97803"/>
    <w:rsid w:val="00DC347D"/>
    <w:rsid w:val="00E04FCD"/>
    <w:rsid w:val="00E15AE0"/>
    <w:rsid w:val="00E762C5"/>
    <w:rsid w:val="00F546D7"/>
    <w:rsid w:val="00F667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3319"/>
  <w15:chartTrackingRefBased/>
  <w15:docId w15:val="{97D49CE7-2A1B-4480-9293-4072B841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277FE"/>
    <w:rPr>
      <w:sz w:val="16"/>
      <w:szCs w:val="16"/>
    </w:rPr>
  </w:style>
  <w:style w:type="paragraph" w:styleId="a4">
    <w:name w:val="annotation text"/>
    <w:basedOn w:val="a"/>
    <w:link w:val="a5"/>
    <w:uiPriority w:val="99"/>
    <w:semiHidden/>
    <w:unhideWhenUsed/>
    <w:rsid w:val="003277FE"/>
    <w:pPr>
      <w:spacing w:line="240" w:lineRule="auto"/>
    </w:pPr>
    <w:rPr>
      <w:sz w:val="20"/>
      <w:szCs w:val="20"/>
    </w:rPr>
  </w:style>
  <w:style w:type="character" w:customStyle="1" w:styleId="a5">
    <w:name w:val="טקסט הערה תו"/>
    <w:basedOn w:val="a0"/>
    <w:link w:val="a4"/>
    <w:uiPriority w:val="99"/>
    <w:semiHidden/>
    <w:rsid w:val="003277FE"/>
    <w:rPr>
      <w:sz w:val="20"/>
      <w:szCs w:val="20"/>
    </w:rPr>
  </w:style>
  <w:style w:type="paragraph" w:styleId="a6">
    <w:name w:val="annotation subject"/>
    <w:basedOn w:val="a4"/>
    <w:next w:val="a4"/>
    <w:link w:val="a7"/>
    <w:uiPriority w:val="99"/>
    <w:semiHidden/>
    <w:unhideWhenUsed/>
    <w:rsid w:val="003277FE"/>
    <w:rPr>
      <w:b/>
      <w:bCs/>
    </w:rPr>
  </w:style>
  <w:style w:type="character" w:customStyle="1" w:styleId="a7">
    <w:name w:val="נושא הערה תו"/>
    <w:basedOn w:val="a5"/>
    <w:link w:val="a6"/>
    <w:uiPriority w:val="99"/>
    <w:semiHidden/>
    <w:rsid w:val="003277FE"/>
    <w:rPr>
      <w:b/>
      <w:bCs/>
      <w:sz w:val="20"/>
      <w:szCs w:val="20"/>
    </w:rPr>
  </w:style>
  <w:style w:type="paragraph" w:styleId="a8">
    <w:name w:val="Balloon Text"/>
    <w:basedOn w:val="a"/>
    <w:link w:val="a9"/>
    <w:uiPriority w:val="99"/>
    <w:semiHidden/>
    <w:unhideWhenUsed/>
    <w:rsid w:val="003277FE"/>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3277F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3138</Words>
  <Characters>15693</Characters>
  <Application>Microsoft Office Word</Application>
  <DocSecurity>0</DocSecurity>
  <Lines>130</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2019-06-19T02:52:00Z</cp:lastPrinted>
  <dcterms:created xsi:type="dcterms:W3CDTF">2020-05-03T16:57:00Z</dcterms:created>
  <dcterms:modified xsi:type="dcterms:W3CDTF">2022-01-03T00:47:00Z</dcterms:modified>
</cp:coreProperties>
</file>