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5E57D" w14:textId="77777777" w:rsidR="00210F1F" w:rsidRPr="00BA72F0" w:rsidRDefault="00210F1F" w:rsidP="00210F1F">
      <w:pPr>
        <w:pStyle w:val="1"/>
        <w:spacing w:before="0" w:after="0" w:line="360" w:lineRule="auto"/>
        <w:jc w:val="right"/>
        <w:rPr>
          <w:rFonts w:ascii="Narkisim" w:hAnsi="Narkisim" w:cs="Narkisim"/>
          <w:color w:val="0070C0"/>
          <w:sz w:val="24"/>
          <w:szCs w:val="28"/>
          <w:rtl/>
          <w:lang w:eastAsia="en-US"/>
        </w:rPr>
      </w:pPr>
      <w:r w:rsidRPr="00BA72F0">
        <w:rPr>
          <w:rFonts w:ascii="Narkisim" w:hAnsi="Narkisim" w:cs="Narkisim" w:hint="cs"/>
          <w:color w:val="0070C0"/>
          <w:sz w:val="24"/>
          <w:szCs w:val="28"/>
          <w:rtl/>
          <w:lang w:eastAsia="en-US"/>
        </w:rPr>
        <w:t>הרב יהודה זולדן, באר יהודה בבא מציעא פרקים א-ב (בהכנה)</w:t>
      </w:r>
    </w:p>
    <w:p w14:paraId="156EA3D4" w14:textId="52E25E36" w:rsidR="00895A53" w:rsidRPr="00EB57CE" w:rsidRDefault="00EB57CE" w:rsidP="00EB57CE">
      <w:pPr>
        <w:spacing w:after="0" w:line="360" w:lineRule="auto"/>
        <w:jc w:val="center"/>
        <w:rPr>
          <w:rFonts w:ascii="Narkisim" w:hAnsi="Narkisim" w:cs="Narkisim"/>
          <w:b/>
          <w:bCs/>
          <w:sz w:val="36"/>
          <w:szCs w:val="36"/>
          <w:rtl/>
        </w:rPr>
      </w:pPr>
      <w:r w:rsidRPr="00EB57CE">
        <w:rPr>
          <w:rFonts w:ascii="Narkisim" w:hAnsi="Narkisim" w:cs="Narkisim" w:hint="cs"/>
          <w:b/>
          <w:bCs/>
          <w:sz w:val="36"/>
          <w:szCs w:val="36"/>
          <w:rtl/>
        </w:rPr>
        <w:t>שיעור כב</w:t>
      </w:r>
    </w:p>
    <w:p w14:paraId="33EBDF96" w14:textId="27004CB4" w:rsidR="00917C52" w:rsidRPr="0096135D" w:rsidRDefault="00917C52" w:rsidP="00EB57CE">
      <w:pPr>
        <w:spacing w:after="0" w:line="360" w:lineRule="auto"/>
        <w:jc w:val="center"/>
        <w:rPr>
          <w:rFonts w:ascii="Narkisim" w:hAnsi="Narkisim" w:cs="Narkisim"/>
          <w:b/>
          <w:bCs/>
          <w:sz w:val="40"/>
          <w:szCs w:val="40"/>
          <w:rtl/>
        </w:rPr>
      </w:pPr>
      <w:r w:rsidRPr="0096135D">
        <w:rPr>
          <w:rFonts w:ascii="Narkisim" w:hAnsi="Narkisim" w:cs="Narkisim"/>
          <w:b/>
          <w:bCs/>
          <w:sz w:val="40"/>
          <w:szCs w:val="40"/>
          <w:rtl/>
        </w:rPr>
        <w:t>מצא בגל ובכותל ישן</w:t>
      </w:r>
      <w:r w:rsidR="007E5A00">
        <w:rPr>
          <w:rFonts w:ascii="Narkisim" w:hAnsi="Narkisim" w:cs="Narkisim" w:hint="cs"/>
          <w:b/>
          <w:bCs/>
          <w:sz w:val="40"/>
          <w:szCs w:val="40"/>
          <w:rtl/>
        </w:rPr>
        <w:t>... מצא בכותל חדש...</w:t>
      </w:r>
    </w:p>
    <w:p w14:paraId="52AC9847" w14:textId="77777777" w:rsidR="007E5A00" w:rsidRDefault="00917C52" w:rsidP="00EB57CE">
      <w:pPr>
        <w:spacing w:after="0" w:line="360" w:lineRule="auto"/>
        <w:jc w:val="center"/>
        <w:rPr>
          <w:rFonts w:ascii="Narkisim" w:hAnsi="Narkisim" w:cs="Narkisim"/>
          <w:b/>
          <w:bCs/>
          <w:sz w:val="32"/>
          <w:szCs w:val="32"/>
          <w:rtl/>
        </w:rPr>
      </w:pPr>
      <w:r w:rsidRPr="0096135D">
        <w:rPr>
          <w:rFonts w:ascii="Narkisim" w:hAnsi="Narkisim" w:cs="Narkisim"/>
          <w:b/>
          <w:bCs/>
          <w:sz w:val="32"/>
          <w:szCs w:val="32"/>
          <w:rtl/>
        </w:rPr>
        <w:t>(בבא מציעא כה ע"ב – כו ע"א)</w:t>
      </w:r>
    </w:p>
    <w:p w14:paraId="29813766" w14:textId="77777777" w:rsidR="00025933" w:rsidRPr="00025933" w:rsidRDefault="00025933" w:rsidP="00025933">
      <w:pPr>
        <w:spacing w:after="0" w:line="240" w:lineRule="auto"/>
        <w:rPr>
          <w:rFonts w:ascii="Narkisim" w:hAnsi="Narkisim" w:cs="Narkisim"/>
          <w:rtl/>
        </w:rPr>
      </w:pPr>
      <w:r w:rsidRPr="00025933">
        <w:rPr>
          <w:rFonts w:ascii="Narkisim" w:hAnsi="Narkisim" w:cs="Narkisim" w:hint="cs"/>
          <w:rtl/>
        </w:rPr>
        <w:t>הקדמה</w:t>
      </w:r>
    </w:p>
    <w:p w14:paraId="22BCD752" w14:textId="77777777" w:rsidR="00025933" w:rsidRPr="00025933" w:rsidRDefault="00025933" w:rsidP="00B35DA4">
      <w:pPr>
        <w:pStyle w:val="ab"/>
        <w:numPr>
          <w:ilvl w:val="0"/>
          <w:numId w:val="3"/>
        </w:numPr>
        <w:spacing w:after="0" w:line="240" w:lineRule="auto"/>
        <w:ind w:left="360"/>
        <w:rPr>
          <w:rFonts w:ascii="Narkisim" w:hAnsi="Narkisim" w:cs="Narkisim"/>
        </w:rPr>
      </w:pPr>
      <w:r w:rsidRPr="00025933">
        <w:rPr>
          <w:rFonts w:ascii="Narkisim" w:hAnsi="Narkisim" w:cs="Narkisim" w:hint="cs"/>
          <w:rtl/>
        </w:rPr>
        <w:t xml:space="preserve">"של אמוריים... דשתיך טפי" </w:t>
      </w:r>
      <w:r w:rsidRPr="00025933">
        <w:rPr>
          <w:rFonts w:ascii="Narkisim" w:hAnsi="Narkisim" w:cs="Narkisim"/>
          <w:rtl/>
        </w:rPr>
        <w:t>–</w:t>
      </w:r>
      <w:r w:rsidRPr="00025933">
        <w:rPr>
          <w:rFonts w:ascii="Narkisim" w:hAnsi="Narkisim" w:cs="Narkisim" w:hint="cs"/>
          <w:rtl/>
        </w:rPr>
        <w:t xml:space="preserve"> דוגמא לזיהוי כלים וחפצים עתיקים </w:t>
      </w:r>
    </w:p>
    <w:p w14:paraId="423719D9" w14:textId="245BB9CC" w:rsidR="00025933" w:rsidRPr="00025933" w:rsidRDefault="00025933" w:rsidP="00B35DA4">
      <w:pPr>
        <w:spacing w:after="0" w:line="240" w:lineRule="auto"/>
        <w:ind w:left="360"/>
        <w:jc w:val="both"/>
        <w:rPr>
          <w:rFonts w:ascii="Narkisim" w:hAnsi="Narkisim" w:cs="Narkisim"/>
          <w:rtl/>
        </w:rPr>
      </w:pPr>
      <w:r>
        <w:rPr>
          <w:rFonts w:ascii="Narkisim" w:hAnsi="Narkisim" w:cs="Narkisim" w:hint="cs"/>
          <w:rtl/>
        </w:rPr>
        <w:t xml:space="preserve">1. </w:t>
      </w:r>
      <w:r w:rsidRPr="00025933">
        <w:rPr>
          <w:rFonts w:ascii="Narkisim" w:hAnsi="Narkisim" w:cs="Narkisim" w:hint="cs"/>
          <w:rtl/>
        </w:rPr>
        <w:t>רש"י: "הא מוקמינן למתניתין דשתיך טפי"</w:t>
      </w:r>
    </w:p>
    <w:p w14:paraId="034E2ECF" w14:textId="6E12D61F" w:rsidR="00025933" w:rsidRDefault="00025933" w:rsidP="00B35DA4">
      <w:pPr>
        <w:spacing w:after="0" w:line="240" w:lineRule="auto"/>
        <w:ind w:left="360"/>
        <w:jc w:val="both"/>
        <w:rPr>
          <w:rFonts w:ascii="Narkisim" w:hAnsi="Narkisim" w:cs="Narkisim"/>
          <w:rtl/>
        </w:rPr>
      </w:pPr>
      <w:r>
        <w:rPr>
          <w:rFonts w:ascii="Narkisim" w:hAnsi="Narkisim" w:cs="Narkisim" w:hint="cs"/>
          <w:rtl/>
        </w:rPr>
        <w:t xml:space="preserve">2. </w:t>
      </w:r>
      <w:r w:rsidRPr="00025933">
        <w:rPr>
          <w:rFonts w:ascii="Narkisim" w:hAnsi="Narkisim" w:cs="Narkisim" w:hint="cs"/>
          <w:rtl/>
        </w:rPr>
        <w:t xml:space="preserve">רמב"ם: "שימצא אותן מטה מטה באדמה </w:t>
      </w:r>
      <w:r w:rsidRPr="00025933">
        <w:rPr>
          <w:rFonts w:ascii="Narkisim" w:hAnsi="Narkisim" w:cs="Narkisim"/>
          <w:rtl/>
        </w:rPr>
        <w:t>כדרך כל המטמונות הישנות</w:t>
      </w:r>
      <w:r w:rsidRPr="00025933">
        <w:rPr>
          <w:rFonts w:ascii="Narkisim" w:hAnsi="Narkisim" w:cs="Narkisim" w:hint="cs"/>
          <w:rtl/>
        </w:rPr>
        <w:t>"</w:t>
      </w:r>
      <w:r w:rsidRPr="00025933">
        <w:rPr>
          <w:rFonts w:ascii="Narkisim" w:hAnsi="Narkisim" w:cs="Narkisim"/>
          <w:rtl/>
        </w:rPr>
        <w:t xml:space="preserve"> </w:t>
      </w:r>
    </w:p>
    <w:p w14:paraId="2C602E32" w14:textId="77777777" w:rsidR="00B35DA4" w:rsidRDefault="00616EB1" w:rsidP="00B35DA4">
      <w:pPr>
        <w:spacing w:after="0" w:line="240" w:lineRule="auto"/>
        <w:ind w:left="-188"/>
        <w:rPr>
          <w:rFonts w:ascii="Narkisim" w:hAnsi="Narkisim" w:cs="Narkisim"/>
          <w:rtl/>
        </w:rPr>
      </w:pPr>
      <w:r>
        <w:rPr>
          <w:rFonts w:ascii="Narkisim" w:hAnsi="Narkisim" w:cs="Narkisim" w:hint="cs"/>
          <w:rtl/>
        </w:rPr>
        <w:t xml:space="preserve">     </w:t>
      </w:r>
      <w:r w:rsidRPr="00616EB1">
        <w:rPr>
          <w:rFonts w:ascii="Narkisim" w:hAnsi="Narkisim" w:cs="Narkisim" w:hint="cs"/>
          <w:rtl/>
        </w:rPr>
        <w:t xml:space="preserve">ב. </w:t>
      </w:r>
      <w:r>
        <w:rPr>
          <w:rFonts w:ascii="Narkisim" w:hAnsi="Narkisim" w:cs="Narkisim" w:hint="cs"/>
          <w:rtl/>
        </w:rPr>
        <w:t xml:space="preserve"> </w:t>
      </w:r>
      <w:r w:rsidRPr="00616EB1">
        <w:rPr>
          <w:rFonts w:ascii="Narkisim" w:hAnsi="Narkisim" w:cs="Narkisim" w:hint="cs"/>
          <w:rtl/>
        </w:rPr>
        <w:t xml:space="preserve">טור ושולחן ערוך: מצא בגל או בכותל ישן, מצא בכותל חדש </w:t>
      </w:r>
    </w:p>
    <w:p w14:paraId="3E2EEBFA" w14:textId="13D22664" w:rsidR="00616EB1" w:rsidRPr="00616EB1" w:rsidRDefault="00B35DA4" w:rsidP="00616EB1">
      <w:pPr>
        <w:spacing w:after="0" w:line="240" w:lineRule="auto"/>
        <w:rPr>
          <w:rFonts w:ascii="Narkisim" w:hAnsi="Narkisim" w:cs="Narkisim"/>
          <w:rtl/>
        </w:rPr>
      </w:pPr>
      <w:r>
        <w:rPr>
          <w:rFonts w:ascii="Narkisim" w:hAnsi="Narkisim" w:cs="Narkisim" w:hint="cs"/>
          <w:rtl/>
        </w:rPr>
        <w:t>סיכום</w:t>
      </w:r>
      <w:r w:rsidR="00616EB1" w:rsidRPr="00616EB1">
        <w:rPr>
          <w:rFonts w:ascii="Narkisim" w:hAnsi="Narkisim" w:cs="Narkisim" w:hint="cs"/>
          <w:rtl/>
        </w:rPr>
        <w:t xml:space="preserve"> </w:t>
      </w:r>
    </w:p>
    <w:p w14:paraId="291FBB6D" w14:textId="57C45A3A" w:rsidR="00616EB1" w:rsidRPr="00616EB1" w:rsidRDefault="00616EB1" w:rsidP="00B35DA4">
      <w:pPr>
        <w:spacing w:after="0" w:line="240" w:lineRule="auto"/>
        <w:ind w:left="720"/>
        <w:jc w:val="both"/>
        <w:rPr>
          <w:rFonts w:ascii="Narkisim" w:hAnsi="Narkisim" w:cs="Narkisim"/>
          <w:rtl/>
        </w:rPr>
      </w:pPr>
      <w:r w:rsidRPr="00616EB1">
        <w:rPr>
          <w:rFonts w:ascii="Narkisim" w:hAnsi="Narkisim" w:cs="Narkisim" w:hint="cs"/>
          <w:rtl/>
        </w:rPr>
        <w:t xml:space="preserve"> </w:t>
      </w:r>
    </w:p>
    <w:p w14:paraId="5C9AEACF" w14:textId="77777777" w:rsidR="00616EB1" w:rsidRPr="00025933" w:rsidRDefault="00616EB1" w:rsidP="00025933">
      <w:pPr>
        <w:spacing w:after="0" w:line="240" w:lineRule="auto"/>
        <w:ind w:left="720"/>
        <w:jc w:val="both"/>
        <w:rPr>
          <w:rFonts w:ascii="Narkisim" w:hAnsi="Narkisim" w:cs="Narkisim"/>
          <w:rtl/>
        </w:rPr>
      </w:pPr>
    </w:p>
    <w:p w14:paraId="43BBD7A1" w14:textId="77777777" w:rsidR="00025933" w:rsidRPr="00025933" w:rsidRDefault="00025933" w:rsidP="00B35DA4">
      <w:pPr>
        <w:spacing w:after="0" w:line="360" w:lineRule="auto"/>
        <w:rPr>
          <w:rFonts w:ascii="Narkisim" w:hAnsi="Narkisim" w:cs="Narkisim"/>
          <w:b/>
          <w:bCs/>
          <w:sz w:val="24"/>
          <w:szCs w:val="24"/>
          <w:rtl/>
        </w:rPr>
      </w:pPr>
      <w:r w:rsidRPr="00025933">
        <w:rPr>
          <w:rFonts w:ascii="Narkisim" w:hAnsi="Narkisim" w:cs="Narkisim" w:hint="cs"/>
          <w:b/>
          <w:bCs/>
          <w:sz w:val="24"/>
          <w:szCs w:val="24"/>
          <w:rtl/>
        </w:rPr>
        <w:t>הקדמה</w:t>
      </w:r>
    </w:p>
    <w:p w14:paraId="29E45610" w14:textId="4E1CAC3E" w:rsidR="00025933" w:rsidRDefault="00025933" w:rsidP="00B35DA4">
      <w:pPr>
        <w:spacing w:after="0" w:line="360" w:lineRule="auto"/>
        <w:jc w:val="both"/>
        <w:rPr>
          <w:rFonts w:ascii="Narkisim" w:hAnsi="Narkisim" w:cs="Narkisim"/>
          <w:sz w:val="24"/>
          <w:szCs w:val="24"/>
          <w:rtl/>
        </w:rPr>
      </w:pPr>
      <w:r w:rsidRPr="00025933">
        <w:rPr>
          <w:rFonts w:ascii="Narkisim" w:hAnsi="Narkisim" w:cs="Narkisim" w:hint="cs"/>
          <w:sz w:val="24"/>
          <w:szCs w:val="24"/>
          <w:rtl/>
        </w:rPr>
        <w:t>במשנה (כ</w:t>
      </w:r>
      <w:r>
        <w:rPr>
          <w:rFonts w:ascii="Narkisim" w:hAnsi="Narkisim" w:cs="Narkisim" w:hint="cs"/>
          <w:sz w:val="24"/>
          <w:szCs w:val="24"/>
          <w:rtl/>
        </w:rPr>
        <w:t>ה</w:t>
      </w:r>
      <w:r w:rsidRPr="00025933">
        <w:rPr>
          <w:rFonts w:ascii="Narkisim" w:hAnsi="Narkisim" w:cs="Narkisim" w:hint="cs"/>
          <w:sz w:val="24"/>
          <w:szCs w:val="24"/>
          <w:rtl/>
        </w:rPr>
        <w:t xml:space="preserve"> ע"ב) נזכרו שני מקרים: מציאה שיש בה סימן שנמצאה בכותל או בגל ישן, וכן מציאה שנמצאה בכותל חדש. </w:t>
      </w:r>
      <w:r w:rsidR="00616EB1">
        <w:rPr>
          <w:rFonts w:ascii="Narkisim" w:hAnsi="Narkisim" w:cs="Narkisim" w:hint="cs"/>
          <w:sz w:val="24"/>
          <w:szCs w:val="24"/>
          <w:rtl/>
        </w:rPr>
        <w:t xml:space="preserve">תוכן </w:t>
      </w:r>
      <w:r w:rsidRPr="00025933">
        <w:rPr>
          <w:rFonts w:ascii="Narkisim" w:hAnsi="Narkisim" w:cs="Narkisim" w:hint="cs"/>
          <w:sz w:val="24"/>
          <w:szCs w:val="24"/>
          <w:rtl/>
        </w:rPr>
        <w:t>משנה זו מופיע גם בתוספתא</w:t>
      </w:r>
      <w:r w:rsidR="00616EB1">
        <w:rPr>
          <w:rFonts w:ascii="Narkisim" w:hAnsi="Narkisim" w:cs="Narkisim" w:hint="cs"/>
          <w:sz w:val="24"/>
          <w:szCs w:val="24"/>
          <w:rtl/>
        </w:rPr>
        <w:t>, ו</w:t>
      </w:r>
      <w:r w:rsidRPr="00025933">
        <w:rPr>
          <w:rFonts w:ascii="Narkisim" w:hAnsi="Narkisim" w:cs="Narkisim" w:hint="cs"/>
          <w:sz w:val="24"/>
          <w:szCs w:val="24"/>
          <w:rtl/>
        </w:rPr>
        <w:t>הגמרא דנה בפרטי המקרים הללו</w:t>
      </w:r>
      <w:r>
        <w:rPr>
          <w:rFonts w:ascii="Narkisim" w:hAnsi="Narkisim" w:cs="Narkisim" w:hint="cs"/>
          <w:sz w:val="24"/>
          <w:szCs w:val="24"/>
          <w:rtl/>
        </w:rPr>
        <w:t xml:space="preserve">. נעיין בהסברו של רש"י וראשונים נוספים שהסבירו באופן דומה את הסוגיה, </w:t>
      </w:r>
      <w:r w:rsidR="00616EB1">
        <w:rPr>
          <w:rFonts w:ascii="Narkisim" w:hAnsi="Narkisim" w:cs="Narkisim" w:hint="cs"/>
          <w:sz w:val="24"/>
          <w:szCs w:val="24"/>
          <w:rtl/>
        </w:rPr>
        <w:t>ב</w:t>
      </w:r>
      <w:r>
        <w:rPr>
          <w:rFonts w:ascii="Narkisim" w:hAnsi="Narkisim" w:cs="Narkisim" w:hint="cs"/>
          <w:sz w:val="24"/>
          <w:szCs w:val="24"/>
          <w:rtl/>
        </w:rPr>
        <w:t xml:space="preserve">הסברו של הרמב"ם, ובפסיקה של הטור והשולחן ערוך ונושאי כליהם. </w:t>
      </w:r>
    </w:p>
    <w:p w14:paraId="52CF985C" w14:textId="77777777" w:rsidR="00025933" w:rsidRDefault="00025933" w:rsidP="00025933">
      <w:pPr>
        <w:rPr>
          <w:rFonts w:ascii="Narkisim" w:hAnsi="Narkisim" w:cs="Narkisim"/>
          <w:b/>
          <w:bCs/>
          <w:sz w:val="24"/>
          <w:szCs w:val="24"/>
          <w:rtl/>
        </w:rPr>
      </w:pPr>
    </w:p>
    <w:p w14:paraId="70AC758A" w14:textId="01F0D61F" w:rsidR="00AE51E0" w:rsidRPr="00025933" w:rsidRDefault="00025933" w:rsidP="00616EB1">
      <w:pPr>
        <w:spacing w:after="0" w:line="360" w:lineRule="auto"/>
        <w:rPr>
          <w:rFonts w:ascii="Narkisim" w:hAnsi="Narkisim" w:cs="Narkisim"/>
          <w:b/>
          <w:bCs/>
          <w:sz w:val="24"/>
          <w:szCs w:val="24"/>
          <w:rtl/>
        </w:rPr>
      </w:pPr>
      <w:r>
        <w:rPr>
          <w:rFonts w:ascii="Narkisim" w:hAnsi="Narkisim" w:cs="Narkisim" w:hint="cs"/>
          <w:b/>
          <w:bCs/>
          <w:sz w:val="24"/>
          <w:szCs w:val="24"/>
          <w:rtl/>
        </w:rPr>
        <w:t xml:space="preserve">א. </w:t>
      </w:r>
      <w:r w:rsidR="00AE51E0" w:rsidRPr="00025933">
        <w:rPr>
          <w:rFonts w:ascii="Narkisim" w:hAnsi="Narkisim" w:cs="Narkisim" w:hint="cs"/>
          <w:b/>
          <w:bCs/>
          <w:sz w:val="24"/>
          <w:szCs w:val="24"/>
          <w:rtl/>
        </w:rPr>
        <w:t xml:space="preserve">"של אמוריים... דשתיך טפי" </w:t>
      </w:r>
      <w:r w:rsidR="00AE51E0" w:rsidRPr="00025933">
        <w:rPr>
          <w:rFonts w:ascii="Narkisim" w:hAnsi="Narkisim" w:cs="Narkisim"/>
          <w:b/>
          <w:bCs/>
          <w:sz w:val="24"/>
          <w:szCs w:val="24"/>
          <w:rtl/>
        </w:rPr>
        <w:t>–</w:t>
      </w:r>
      <w:r w:rsidR="00AE51E0" w:rsidRPr="00025933">
        <w:rPr>
          <w:rFonts w:ascii="Narkisim" w:hAnsi="Narkisim" w:cs="Narkisim" w:hint="cs"/>
          <w:b/>
          <w:bCs/>
          <w:sz w:val="24"/>
          <w:szCs w:val="24"/>
          <w:rtl/>
        </w:rPr>
        <w:t xml:space="preserve"> דוגמא לזיהוי כלים וחפצים עתיקים </w:t>
      </w:r>
    </w:p>
    <w:p w14:paraId="07A20EFE" w14:textId="09D1E124" w:rsidR="00CD510D" w:rsidRDefault="00CD510D" w:rsidP="00616EB1">
      <w:pPr>
        <w:spacing w:after="0" w:line="360" w:lineRule="auto"/>
        <w:rPr>
          <w:rFonts w:ascii="Narkisim" w:hAnsi="Narkisim" w:cs="Narkisim"/>
          <w:sz w:val="24"/>
          <w:szCs w:val="24"/>
          <w:rtl/>
        </w:rPr>
      </w:pPr>
      <w:r>
        <w:rPr>
          <w:rFonts w:ascii="Narkisim" w:hAnsi="Narkisim" w:cs="Narkisim" w:hint="cs"/>
          <w:sz w:val="24"/>
          <w:szCs w:val="24"/>
          <w:rtl/>
        </w:rPr>
        <w:t>במשנה (כה ע"ב) נאמר:</w:t>
      </w:r>
    </w:p>
    <w:p w14:paraId="1A4D6A5B" w14:textId="77777777" w:rsidR="00CD510D" w:rsidRDefault="00917C52" w:rsidP="00616EB1">
      <w:pPr>
        <w:spacing w:after="0" w:line="360" w:lineRule="auto"/>
        <w:ind w:left="720"/>
        <w:rPr>
          <w:rFonts w:ascii="Narkisim" w:hAnsi="Narkisim" w:cs="Narkisim"/>
          <w:sz w:val="24"/>
          <w:szCs w:val="24"/>
          <w:rtl/>
        </w:rPr>
      </w:pPr>
      <w:r w:rsidRPr="0096135D">
        <w:rPr>
          <w:rFonts w:ascii="Narkisim" w:hAnsi="Narkisim" w:cs="Narkisim"/>
          <w:sz w:val="24"/>
          <w:szCs w:val="24"/>
          <w:rtl/>
        </w:rPr>
        <w:t xml:space="preserve">מצא בגל ובכותל ישן - הרי אלו שלו. </w:t>
      </w:r>
    </w:p>
    <w:p w14:paraId="42133F56" w14:textId="77777777" w:rsidR="00CD510D" w:rsidRDefault="00917C52" w:rsidP="00CD510D">
      <w:pPr>
        <w:spacing w:after="0" w:line="360" w:lineRule="auto"/>
        <w:ind w:left="720"/>
        <w:rPr>
          <w:rFonts w:ascii="Narkisim" w:hAnsi="Narkisim" w:cs="Narkisim"/>
          <w:sz w:val="24"/>
          <w:szCs w:val="24"/>
          <w:rtl/>
        </w:rPr>
      </w:pPr>
      <w:r w:rsidRPr="0096135D">
        <w:rPr>
          <w:rFonts w:ascii="Narkisim" w:hAnsi="Narkisim" w:cs="Narkisim"/>
          <w:sz w:val="24"/>
          <w:szCs w:val="24"/>
          <w:rtl/>
        </w:rPr>
        <w:t xml:space="preserve">מצא בכותל חדש, מחציו ולחוץ - שלו, מחציו ולפנים - של בעל הבית. </w:t>
      </w:r>
    </w:p>
    <w:p w14:paraId="1FDCC27B" w14:textId="0C1444A6" w:rsidR="003E67D6" w:rsidRPr="001F2E5B" w:rsidRDefault="003E67D6" w:rsidP="003E67D6">
      <w:pPr>
        <w:spacing w:after="0" w:line="360" w:lineRule="auto"/>
        <w:jc w:val="both"/>
        <w:rPr>
          <w:rFonts w:ascii="Narkisim" w:hAnsi="Narkisim" w:cs="Narkisim"/>
          <w:sz w:val="24"/>
          <w:szCs w:val="24"/>
          <w:rtl/>
        </w:rPr>
      </w:pPr>
      <w:r>
        <w:rPr>
          <w:rFonts w:ascii="Narkisim" w:hAnsi="Narkisim" w:cs="Narkisim" w:hint="cs"/>
          <w:sz w:val="24"/>
          <w:szCs w:val="24"/>
          <w:rtl/>
        </w:rPr>
        <w:t>ב</w:t>
      </w:r>
      <w:r w:rsidRPr="001F2E5B">
        <w:rPr>
          <w:rFonts w:ascii="Narkisim" w:hAnsi="Narkisim" w:cs="Narkisim"/>
          <w:sz w:val="24"/>
          <w:szCs w:val="24"/>
          <w:rtl/>
        </w:rPr>
        <w:t xml:space="preserve">תוספתא </w:t>
      </w:r>
      <w:r>
        <w:rPr>
          <w:rFonts w:ascii="Narkisim" w:hAnsi="Narkisim" w:cs="Narkisim" w:hint="cs"/>
          <w:sz w:val="24"/>
          <w:szCs w:val="24"/>
          <w:rtl/>
        </w:rPr>
        <w:t>(</w:t>
      </w:r>
      <w:r w:rsidRPr="001F2E5B">
        <w:rPr>
          <w:rFonts w:ascii="Narkisim" w:hAnsi="Narkisim" w:cs="Narkisim"/>
          <w:sz w:val="24"/>
          <w:szCs w:val="24"/>
          <w:rtl/>
        </w:rPr>
        <w:t>בבא מציעא ב</w:t>
      </w:r>
      <w:r>
        <w:rPr>
          <w:rFonts w:ascii="Narkisim" w:hAnsi="Narkisim" w:cs="Narkisim" w:hint="cs"/>
          <w:sz w:val="24"/>
          <w:szCs w:val="24"/>
          <w:rtl/>
        </w:rPr>
        <w:t>,</w:t>
      </w:r>
      <w:r w:rsidRPr="001F2E5B">
        <w:rPr>
          <w:rFonts w:ascii="Narkisim" w:hAnsi="Narkisim" w:cs="Narkisim"/>
          <w:sz w:val="24"/>
          <w:szCs w:val="24"/>
          <w:rtl/>
        </w:rPr>
        <w:t xml:space="preserve"> ד</w:t>
      </w:r>
      <w:r>
        <w:rPr>
          <w:rFonts w:ascii="Narkisim" w:hAnsi="Narkisim" w:cs="Narkisim" w:hint="cs"/>
          <w:sz w:val="24"/>
          <w:szCs w:val="24"/>
          <w:rtl/>
        </w:rPr>
        <w:t xml:space="preserve">) נזכרו מקרים אלו </w:t>
      </w:r>
      <w:r w:rsidR="00025933">
        <w:rPr>
          <w:rFonts w:ascii="Narkisim" w:hAnsi="Narkisim" w:cs="Narkisim" w:hint="cs"/>
          <w:sz w:val="24"/>
          <w:szCs w:val="24"/>
          <w:rtl/>
        </w:rPr>
        <w:t>כך:</w:t>
      </w:r>
      <w:r>
        <w:rPr>
          <w:rFonts w:ascii="Narkisim" w:hAnsi="Narkisim" w:cs="Narkisim" w:hint="cs"/>
          <w:sz w:val="24"/>
          <w:szCs w:val="24"/>
          <w:rtl/>
        </w:rPr>
        <w:t xml:space="preserve"> </w:t>
      </w:r>
    </w:p>
    <w:p w14:paraId="777F7E1A" w14:textId="77777777" w:rsidR="003E67D6" w:rsidRDefault="003E67D6" w:rsidP="003E67D6">
      <w:pPr>
        <w:spacing w:after="0" w:line="360" w:lineRule="auto"/>
        <w:ind w:left="720"/>
        <w:jc w:val="both"/>
        <w:rPr>
          <w:rFonts w:ascii="Narkisim" w:hAnsi="Narkisim" w:cs="Narkisim"/>
          <w:sz w:val="24"/>
          <w:szCs w:val="24"/>
          <w:rtl/>
        </w:rPr>
      </w:pPr>
      <w:r w:rsidRPr="003E67D6">
        <w:rPr>
          <w:rFonts w:ascii="Narkisim" w:hAnsi="Narkisim" w:cs="Narkisim"/>
          <w:sz w:val="24"/>
          <w:szCs w:val="24"/>
          <w:rtl/>
        </w:rPr>
        <w:t xml:space="preserve">מצא בגל או בכותל ישן </w:t>
      </w:r>
      <w:r>
        <w:rPr>
          <w:rFonts w:ascii="Narkisim" w:hAnsi="Narkisim" w:cs="Narkisim" w:hint="cs"/>
          <w:sz w:val="24"/>
          <w:szCs w:val="24"/>
          <w:rtl/>
        </w:rPr>
        <w:t xml:space="preserve">- </w:t>
      </w:r>
      <w:r w:rsidRPr="003E67D6">
        <w:rPr>
          <w:rFonts w:ascii="Narkisim" w:hAnsi="Narkisim" w:cs="Narkisim"/>
          <w:sz w:val="24"/>
          <w:szCs w:val="24"/>
          <w:rtl/>
        </w:rPr>
        <w:t>הרי אלו שלו</w:t>
      </w:r>
      <w:r>
        <w:rPr>
          <w:rFonts w:ascii="Narkisim" w:hAnsi="Narkisim" w:cs="Narkisim" w:hint="cs"/>
          <w:sz w:val="24"/>
          <w:szCs w:val="24"/>
          <w:rtl/>
        </w:rPr>
        <w:t>,</w:t>
      </w:r>
      <w:r w:rsidRPr="003E67D6">
        <w:rPr>
          <w:rFonts w:ascii="Narkisim" w:hAnsi="Narkisim" w:cs="Narkisim"/>
          <w:sz w:val="24"/>
          <w:szCs w:val="24"/>
          <w:rtl/>
        </w:rPr>
        <w:t xml:space="preserve"> שיכול לומר של אמוריין הן</w:t>
      </w:r>
      <w:r>
        <w:rPr>
          <w:rFonts w:ascii="Narkisim" w:hAnsi="Narkisim" w:cs="Narkisim" w:hint="cs"/>
          <w:sz w:val="24"/>
          <w:szCs w:val="24"/>
          <w:rtl/>
        </w:rPr>
        <w:t>.</w:t>
      </w:r>
    </w:p>
    <w:p w14:paraId="1ADF123A" w14:textId="77777777" w:rsidR="003E67D6" w:rsidRDefault="003E67D6" w:rsidP="003E67D6">
      <w:pPr>
        <w:spacing w:after="0" w:line="360" w:lineRule="auto"/>
        <w:ind w:left="720"/>
        <w:jc w:val="both"/>
        <w:rPr>
          <w:rFonts w:ascii="Narkisim" w:hAnsi="Narkisim" w:cs="Narkisim"/>
          <w:sz w:val="24"/>
          <w:szCs w:val="24"/>
          <w:rtl/>
        </w:rPr>
      </w:pPr>
      <w:r w:rsidRPr="001F2E5B">
        <w:rPr>
          <w:rFonts w:ascii="Narkisim" w:hAnsi="Narkisim" w:cs="Narkisim"/>
          <w:sz w:val="24"/>
          <w:szCs w:val="24"/>
          <w:rtl/>
        </w:rPr>
        <w:t>מצא בחור או בכותל חדש</w:t>
      </w:r>
      <w:r>
        <w:rPr>
          <w:rFonts w:ascii="Narkisim" w:hAnsi="Narkisim" w:cs="Narkisim" w:hint="cs"/>
          <w:sz w:val="24"/>
          <w:szCs w:val="24"/>
          <w:rtl/>
        </w:rPr>
        <w:t>,</w:t>
      </w:r>
      <w:r w:rsidRPr="001F2E5B">
        <w:rPr>
          <w:rFonts w:ascii="Narkisim" w:hAnsi="Narkisim" w:cs="Narkisim"/>
          <w:sz w:val="24"/>
          <w:szCs w:val="24"/>
          <w:rtl/>
        </w:rPr>
        <w:t xml:space="preserve"> מחציו ולחוץ </w:t>
      </w:r>
      <w:r>
        <w:rPr>
          <w:rFonts w:ascii="Narkisim" w:hAnsi="Narkisim" w:cs="Narkisim"/>
          <w:sz w:val="24"/>
          <w:szCs w:val="24"/>
          <w:rtl/>
        </w:rPr>
        <w:t>–</w:t>
      </w:r>
      <w:r>
        <w:rPr>
          <w:rFonts w:ascii="Narkisim" w:hAnsi="Narkisim" w:cs="Narkisim" w:hint="cs"/>
          <w:sz w:val="24"/>
          <w:szCs w:val="24"/>
          <w:rtl/>
        </w:rPr>
        <w:t xml:space="preserve"> </w:t>
      </w:r>
      <w:r w:rsidRPr="001F2E5B">
        <w:rPr>
          <w:rFonts w:ascii="Narkisim" w:hAnsi="Narkisim" w:cs="Narkisim"/>
          <w:sz w:val="24"/>
          <w:szCs w:val="24"/>
          <w:rtl/>
        </w:rPr>
        <w:t>שלו</w:t>
      </w:r>
      <w:r>
        <w:rPr>
          <w:rFonts w:ascii="Narkisim" w:hAnsi="Narkisim" w:cs="Narkisim" w:hint="cs"/>
          <w:sz w:val="24"/>
          <w:szCs w:val="24"/>
          <w:rtl/>
        </w:rPr>
        <w:t>,</w:t>
      </w:r>
      <w:r w:rsidRPr="001F2E5B">
        <w:rPr>
          <w:rFonts w:ascii="Narkisim" w:hAnsi="Narkisim" w:cs="Narkisim"/>
          <w:sz w:val="24"/>
          <w:szCs w:val="24"/>
          <w:rtl/>
        </w:rPr>
        <w:t xml:space="preserve"> מחציו ולפנים </w:t>
      </w:r>
      <w:r>
        <w:rPr>
          <w:rFonts w:ascii="Narkisim" w:hAnsi="Narkisim" w:cs="Narkisim" w:hint="cs"/>
          <w:sz w:val="24"/>
          <w:szCs w:val="24"/>
          <w:rtl/>
        </w:rPr>
        <w:t xml:space="preserve">- </w:t>
      </w:r>
      <w:r w:rsidRPr="001F2E5B">
        <w:rPr>
          <w:rFonts w:ascii="Narkisim" w:hAnsi="Narkisim" w:cs="Narkisim"/>
          <w:sz w:val="24"/>
          <w:szCs w:val="24"/>
          <w:rtl/>
        </w:rPr>
        <w:t>של בעל הבית</w:t>
      </w:r>
      <w:r>
        <w:rPr>
          <w:rFonts w:ascii="Narkisim" w:hAnsi="Narkisim" w:cs="Narkisim" w:hint="cs"/>
          <w:sz w:val="24"/>
          <w:szCs w:val="24"/>
          <w:rtl/>
        </w:rPr>
        <w:t>.</w:t>
      </w:r>
      <w:r w:rsidRPr="001F2E5B">
        <w:rPr>
          <w:rFonts w:ascii="Narkisim" w:hAnsi="Narkisim" w:cs="Narkisim"/>
          <w:sz w:val="24"/>
          <w:szCs w:val="24"/>
          <w:rtl/>
        </w:rPr>
        <w:t xml:space="preserve"> </w:t>
      </w:r>
    </w:p>
    <w:p w14:paraId="5CCC5AA9" w14:textId="55D3B656" w:rsidR="00CD510D" w:rsidRDefault="00CD510D" w:rsidP="00CD510D">
      <w:pPr>
        <w:spacing w:after="0" w:line="360" w:lineRule="auto"/>
        <w:jc w:val="both"/>
        <w:rPr>
          <w:rFonts w:ascii="Narkisim" w:hAnsi="Narkisim" w:cs="Narkisim"/>
          <w:sz w:val="24"/>
          <w:szCs w:val="24"/>
          <w:rtl/>
        </w:rPr>
      </w:pPr>
      <w:r>
        <w:rPr>
          <w:rFonts w:ascii="Narkisim" w:hAnsi="Narkisim" w:cs="Narkisim" w:hint="cs"/>
          <w:sz w:val="24"/>
          <w:szCs w:val="24"/>
          <w:rtl/>
        </w:rPr>
        <w:t xml:space="preserve">על הרישא של המשנה "מצא בגל ובכותל ישן" שאלה הגמרא מדוע הדין הוא שהחפץ שנמצא שייך למוצא ולא לבעלי הגל או הכותל? והתשובה: </w:t>
      </w:r>
    </w:p>
    <w:p w14:paraId="26FDB11F" w14:textId="31752C78" w:rsidR="00CD510D" w:rsidRDefault="00917C52" w:rsidP="00CD510D">
      <w:pPr>
        <w:spacing w:after="0" w:line="360" w:lineRule="auto"/>
        <w:ind w:left="720"/>
        <w:jc w:val="both"/>
        <w:rPr>
          <w:rFonts w:ascii="Narkisim" w:hAnsi="Narkisim" w:cs="Narkisim"/>
          <w:sz w:val="24"/>
          <w:szCs w:val="24"/>
          <w:rtl/>
        </w:rPr>
      </w:pPr>
      <w:r w:rsidRPr="0096135D">
        <w:rPr>
          <w:rFonts w:ascii="Narkisim" w:hAnsi="Narkisim" w:cs="Narkisim"/>
          <w:sz w:val="24"/>
          <w:szCs w:val="24"/>
          <w:rtl/>
        </w:rPr>
        <w:t>תנא</w:t>
      </w:r>
      <w:r w:rsidR="00EF4591">
        <w:rPr>
          <w:rFonts w:ascii="Narkisim" w:hAnsi="Narkisim" w:cs="Narkisim" w:hint="cs"/>
          <w:sz w:val="24"/>
          <w:szCs w:val="24"/>
          <w:rtl/>
        </w:rPr>
        <w:t>:</w:t>
      </w:r>
      <w:r w:rsidRPr="0096135D">
        <w:rPr>
          <w:rFonts w:ascii="Narkisim" w:hAnsi="Narkisim" w:cs="Narkisim"/>
          <w:sz w:val="24"/>
          <w:szCs w:val="24"/>
          <w:rtl/>
        </w:rPr>
        <w:t xml:space="preserve"> מפני שיכול לומר לו: של אמוריים הן. </w:t>
      </w:r>
    </w:p>
    <w:p w14:paraId="1A27EF5E" w14:textId="77777777" w:rsidR="00F00D66" w:rsidRDefault="00EF4591" w:rsidP="00A57705">
      <w:pPr>
        <w:spacing w:after="0" w:line="360" w:lineRule="auto"/>
        <w:jc w:val="both"/>
        <w:rPr>
          <w:rFonts w:ascii="Narkisim" w:hAnsi="Narkisim" w:cs="Narkisim"/>
          <w:sz w:val="24"/>
          <w:szCs w:val="24"/>
          <w:rtl/>
        </w:rPr>
      </w:pPr>
      <w:r>
        <w:rPr>
          <w:rFonts w:ascii="Narkisim" w:hAnsi="Narkisim" w:cs="Narkisim" w:hint="cs"/>
          <w:sz w:val="24"/>
          <w:szCs w:val="24"/>
          <w:rtl/>
        </w:rPr>
        <w:t xml:space="preserve">דברי התנא </w:t>
      </w:r>
      <w:r w:rsidR="003E67D6">
        <w:rPr>
          <w:rFonts w:ascii="Narkisim" w:hAnsi="Narkisim" w:cs="Narkisim" w:hint="cs"/>
          <w:sz w:val="24"/>
          <w:szCs w:val="24"/>
          <w:rtl/>
        </w:rPr>
        <w:t xml:space="preserve">הללו </w:t>
      </w:r>
      <w:r>
        <w:rPr>
          <w:rFonts w:ascii="Narkisim" w:hAnsi="Narkisim" w:cs="Narkisim" w:hint="cs"/>
          <w:sz w:val="24"/>
          <w:szCs w:val="24"/>
          <w:rtl/>
        </w:rPr>
        <w:t xml:space="preserve">הם </w:t>
      </w:r>
      <w:r w:rsidR="00616EB1">
        <w:rPr>
          <w:rFonts w:ascii="Narkisim" w:hAnsi="Narkisim" w:cs="Narkisim" w:hint="cs"/>
          <w:sz w:val="24"/>
          <w:szCs w:val="24"/>
          <w:rtl/>
        </w:rPr>
        <w:t>מובאה מ</w:t>
      </w:r>
      <w:r>
        <w:rPr>
          <w:rFonts w:ascii="Narkisim" w:hAnsi="Narkisim" w:cs="Narkisim" w:hint="cs"/>
          <w:sz w:val="24"/>
          <w:szCs w:val="24"/>
          <w:rtl/>
        </w:rPr>
        <w:t xml:space="preserve">דברי התוספתא. </w:t>
      </w:r>
      <w:r w:rsidR="00CD510D" w:rsidRPr="00CD510D">
        <w:rPr>
          <w:rFonts w:ascii="Narkisim" w:hAnsi="Narkisim" w:cs="Narkisim"/>
          <w:sz w:val="24"/>
          <w:szCs w:val="24"/>
          <w:rtl/>
        </w:rPr>
        <w:t xml:space="preserve">המוצא </w:t>
      </w:r>
      <w:r w:rsidR="00CD510D">
        <w:rPr>
          <w:rFonts w:ascii="Narkisim" w:hAnsi="Narkisim" w:cs="Narkisim" w:hint="cs"/>
          <w:sz w:val="24"/>
          <w:szCs w:val="24"/>
          <w:rtl/>
        </w:rPr>
        <w:t xml:space="preserve">יטען בפני </w:t>
      </w:r>
      <w:r w:rsidR="00CD510D" w:rsidRPr="00CD510D">
        <w:rPr>
          <w:rFonts w:ascii="Narkisim" w:hAnsi="Narkisim" w:cs="Narkisim"/>
          <w:sz w:val="24"/>
          <w:szCs w:val="24"/>
          <w:rtl/>
        </w:rPr>
        <w:t>בעל הגל או בעל הכותל</w:t>
      </w:r>
      <w:r w:rsidR="00CD510D">
        <w:rPr>
          <w:rFonts w:ascii="Narkisim" w:hAnsi="Narkisim" w:cs="Narkisim" w:hint="cs"/>
          <w:sz w:val="24"/>
          <w:szCs w:val="24"/>
          <w:rtl/>
        </w:rPr>
        <w:t xml:space="preserve"> שהחפץ הוא</w:t>
      </w:r>
      <w:r w:rsidR="00CD510D" w:rsidRPr="00CD510D">
        <w:rPr>
          <w:rFonts w:ascii="Narkisim" w:hAnsi="Narkisim" w:cs="Narkisim"/>
          <w:sz w:val="24"/>
          <w:szCs w:val="24"/>
          <w:rtl/>
        </w:rPr>
        <w:t xml:space="preserve"> של אמוריים שהורישו אבותינו כשנכנסו לארץ ישראל</w:t>
      </w:r>
      <w:r w:rsidR="00CD510D">
        <w:rPr>
          <w:rFonts w:ascii="Narkisim" w:hAnsi="Narkisim" w:cs="Narkisim" w:hint="cs"/>
          <w:sz w:val="24"/>
          <w:szCs w:val="24"/>
          <w:rtl/>
        </w:rPr>
        <w:t>.</w:t>
      </w:r>
      <w:r w:rsidR="00B25812">
        <w:rPr>
          <w:rStyle w:val="a7"/>
          <w:rFonts w:ascii="Narkisim" w:hAnsi="Narkisim" w:cs="Narkisim"/>
          <w:sz w:val="24"/>
          <w:szCs w:val="24"/>
          <w:rtl/>
        </w:rPr>
        <w:footnoteReference w:id="1"/>
      </w:r>
      <w:r w:rsidR="00CD510D">
        <w:rPr>
          <w:rFonts w:ascii="Narkisim" w:hAnsi="Narkisim" w:cs="Narkisim" w:hint="cs"/>
          <w:sz w:val="24"/>
          <w:szCs w:val="24"/>
          <w:rtl/>
        </w:rPr>
        <w:t xml:space="preserve"> על כך שאלה הגמרא:</w:t>
      </w:r>
      <w:r w:rsidR="00CD510D">
        <w:rPr>
          <w:rFonts w:ascii="Narkisim" w:hAnsi="Narkisim" w:cs="Narkisim"/>
          <w:sz w:val="24"/>
          <w:szCs w:val="24"/>
        </w:rPr>
        <w:t xml:space="preserve"> </w:t>
      </w:r>
      <w:r w:rsidR="00CD510D">
        <w:rPr>
          <w:rFonts w:ascii="Narkisim" w:hAnsi="Narkisim" w:cs="Narkisim" w:hint="cs"/>
          <w:sz w:val="24"/>
          <w:szCs w:val="24"/>
          <w:rtl/>
        </w:rPr>
        <w:t>"</w:t>
      </w:r>
      <w:r w:rsidR="00917C52" w:rsidRPr="0096135D">
        <w:rPr>
          <w:rFonts w:ascii="Narkisim" w:hAnsi="Narkisim" w:cs="Narkisim"/>
          <w:sz w:val="24"/>
          <w:szCs w:val="24"/>
          <w:rtl/>
        </w:rPr>
        <w:t xml:space="preserve">אטו אמורים מצנעי, ישראל לא </w:t>
      </w:r>
      <w:r w:rsidR="00917C52" w:rsidRPr="0096135D">
        <w:rPr>
          <w:rFonts w:ascii="Narkisim" w:hAnsi="Narkisim" w:cs="Narkisim"/>
          <w:sz w:val="24"/>
          <w:szCs w:val="24"/>
          <w:rtl/>
        </w:rPr>
        <w:lastRenderedPageBreak/>
        <w:t>מצנעי?</w:t>
      </w:r>
      <w:r w:rsidR="00CD510D">
        <w:rPr>
          <w:rFonts w:ascii="Narkisim" w:hAnsi="Narkisim" w:cs="Narkisim" w:hint="cs"/>
          <w:sz w:val="24"/>
          <w:szCs w:val="24"/>
          <w:rtl/>
        </w:rPr>
        <w:t>"</w:t>
      </w:r>
      <w:r w:rsidR="00917C52" w:rsidRPr="0096135D">
        <w:rPr>
          <w:rFonts w:ascii="Narkisim" w:hAnsi="Narkisim" w:cs="Narkisim"/>
          <w:sz w:val="24"/>
          <w:szCs w:val="24"/>
          <w:rtl/>
        </w:rPr>
        <w:t>.</w:t>
      </w:r>
      <w:r w:rsidR="00CD510D" w:rsidRPr="00CD510D">
        <w:rPr>
          <w:rtl/>
        </w:rPr>
        <w:t xml:space="preserve"> </w:t>
      </w:r>
      <w:r w:rsidR="00CD510D">
        <w:rPr>
          <w:rFonts w:ascii="Narkisim" w:hAnsi="Narkisim" w:cs="Narkisim" w:hint="cs"/>
          <w:sz w:val="24"/>
          <w:szCs w:val="24"/>
          <w:rtl/>
        </w:rPr>
        <w:t>יתכן שאותו בעל הגל או בעל הכותל הוא זה שהטמין שם את ה</w:t>
      </w:r>
      <w:r w:rsidR="00E047BD">
        <w:rPr>
          <w:rFonts w:ascii="Narkisim" w:hAnsi="Narkisim" w:cs="Narkisim" w:hint="cs"/>
          <w:sz w:val="24"/>
          <w:szCs w:val="24"/>
          <w:rtl/>
        </w:rPr>
        <w:t>חפץ</w:t>
      </w:r>
      <w:r w:rsidR="00CD510D">
        <w:rPr>
          <w:rFonts w:ascii="Narkisim" w:hAnsi="Narkisim" w:cs="Narkisim" w:hint="cs"/>
          <w:sz w:val="24"/>
          <w:szCs w:val="24"/>
          <w:rtl/>
        </w:rPr>
        <w:t xml:space="preserve">, </w:t>
      </w:r>
      <w:r w:rsidR="00CD510D" w:rsidRPr="00CD510D">
        <w:rPr>
          <w:rFonts w:ascii="Narkisim" w:hAnsi="Narkisim" w:cs="Narkisim"/>
          <w:sz w:val="24"/>
          <w:szCs w:val="24"/>
          <w:rtl/>
        </w:rPr>
        <w:t>ואם כ</w:t>
      </w:r>
      <w:r w:rsidR="00CD510D">
        <w:rPr>
          <w:rFonts w:ascii="Narkisim" w:hAnsi="Narkisim" w:cs="Narkisim" w:hint="cs"/>
          <w:sz w:val="24"/>
          <w:szCs w:val="24"/>
          <w:rtl/>
        </w:rPr>
        <w:t>ך</w:t>
      </w:r>
      <w:r w:rsidR="00CD510D" w:rsidRPr="00CD510D">
        <w:rPr>
          <w:rFonts w:ascii="Narkisim" w:hAnsi="Narkisim" w:cs="Narkisim"/>
          <w:sz w:val="24"/>
          <w:szCs w:val="24"/>
          <w:rtl/>
        </w:rPr>
        <w:t xml:space="preserve"> אם נמצא </w:t>
      </w:r>
      <w:r w:rsidR="00E047BD">
        <w:rPr>
          <w:rFonts w:ascii="Narkisim" w:hAnsi="Narkisim" w:cs="Narkisim" w:hint="cs"/>
          <w:sz w:val="24"/>
          <w:szCs w:val="24"/>
          <w:rtl/>
        </w:rPr>
        <w:t xml:space="preserve">חפץ </w:t>
      </w:r>
      <w:r w:rsidR="00CD510D" w:rsidRPr="00CD510D">
        <w:rPr>
          <w:rFonts w:ascii="Narkisim" w:hAnsi="Narkisim" w:cs="Narkisim"/>
          <w:sz w:val="24"/>
          <w:szCs w:val="24"/>
          <w:rtl/>
        </w:rPr>
        <w:t>בחצי הפנימי של הכותל</w:t>
      </w:r>
      <w:r w:rsidR="00CD510D">
        <w:rPr>
          <w:rFonts w:ascii="Narkisim" w:hAnsi="Narkisim" w:cs="Narkisim" w:hint="cs"/>
          <w:sz w:val="24"/>
          <w:szCs w:val="24"/>
          <w:rtl/>
        </w:rPr>
        <w:t xml:space="preserve"> הישן אזי יש לפסוק ולפחות </w:t>
      </w:r>
      <w:r w:rsidR="00CD510D" w:rsidRPr="00CD510D">
        <w:rPr>
          <w:rFonts w:ascii="Narkisim" w:hAnsi="Narkisim" w:cs="Narkisim"/>
          <w:sz w:val="24"/>
          <w:szCs w:val="24"/>
          <w:rtl/>
        </w:rPr>
        <w:t xml:space="preserve">מחמת </w:t>
      </w:r>
      <w:r w:rsidR="00CD510D">
        <w:rPr>
          <w:rFonts w:ascii="Narkisim" w:hAnsi="Narkisim" w:cs="Narkisim" w:hint="cs"/>
          <w:sz w:val="24"/>
          <w:szCs w:val="24"/>
          <w:rtl/>
        </w:rPr>
        <w:t>ה</w:t>
      </w:r>
      <w:r w:rsidR="00CD510D" w:rsidRPr="00CD510D">
        <w:rPr>
          <w:rFonts w:ascii="Narkisim" w:hAnsi="Narkisim" w:cs="Narkisim"/>
          <w:sz w:val="24"/>
          <w:szCs w:val="24"/>
          <w:rtl/>
        </w:rPr>
        <w:t xml:space="preserve">ספק </w:t>
      </w:r>
      <w:r w:rsidR="00CD510D">
        <w:rPr>
          <w:rFonts w:ascii="Narkisim" w:hAnsi="Narkisim" w:cs="Narkisim" w:hint="cs"/>
          <w:sz w:val="24"/>
          <w:szCs w:val="24"/>
          <w:rtl/>
        </w:rPr>
        <w:t xml:space="preserve">שהחפץ הוא </w:t>
      </w:r>
      <w:r w:rsidR="00E047BD">
        <w:rPr>
          <w:rFonts w:ascii="Narkisim" w:hAnsi="Narkisim" w:cs="Narkisim" w:hint="cs"/>
          <w:sz w:val="24"/>
          <w:szCs w:val="24"/>
          <w:rtl/>
        </w:rPr>
        <w:t xml:space="preserve">של </w:t>
      </w:r>
      <w:r w:rsidR="00CD510D" w:rsidRPr="00CD510D">
        <w:rPr>
          <w:rFonts w:ascii="Narkisim" w:hAnsi="Narkisim" w:cs="Narkisim"/>
          <w:sz w:val="24"/>
          <w:szCs w:val="24"/>
          <w:rtl/>
        </w:rPr>
        <w:t>בעל ה</w:t>
      </w:r>
      <w:r w:rsidR="00CD510D">
        <w:rPr>
          <w:rFonts w:ascii="Narkisim" w:hAnsi="Narkisim" w:cs="Narkisim" w:hint="cs"/>
          <w:sz w:val="24"/>
          <w:szCs w:val="24"/>
          <w:rtl/>
        </w:rPr>
        <w:t>ג</w:t>
      </w:r>
      <w:r w:rsidR="00E047BD">
        <w:rPr>
          <w:rFonts w:ascii="Narkisim" w:hAnsi="Narkisim" w:cs="Narkisim" w:hint="cs"/>
          <w:sz w:val="24"/>
          <w:szCs w:val="24"/>
          <w:rtl/>
        </w:rPr>
        <w:t>ל</w:t>
      </w:r>
      <w:r w:rsidR="00CD510D">
        <w:rPr>
          <w:rFonts w:ascii="Narkisim" w:hAnsi="Narkisim" w:cs="Narkisim" w:hint="cs"/>
          <w:sz w:val="24"/>
          <w:szCs w:val="24"/>
          <w:rtl/>
        </w:rPr>
        <w:t xml:space="preserve"> או </w:t>
      </w:r>
      <w:r w:rsidR="00E047BD">
        <w:rPr>
          <w:rFonts w:ascii="Narkisim" w:hAnsi="Narkisim" w:cs="Narkisim" w:hint="cs"/>
          <w:sz w:val="24"/>
          <w:szCs w:val="24"/>
          <w:rtl/>
        </w:rPr>
        <w:t xml:space="preserve">בעל </w:t>
      </w:r>
      <w:r w:rsidR="00CD510D">
        <w:rPr>
          <w:rFonts w:ascii="Narkisim" w:hAnsi="Narkisim" w:cs="Narkisim" w:hint="cs"/>
          <w:sz w:val="24"/>
          <w:szCs w:val="24"/>
          <w:rtl/>
        </w:rPr>
        <w:t xml:space="preserve">הכותל, מפני </w:t>
      </w:r>
      <w:r w:rsidR="00CD510D" w:rsidRPr="00CD510D">
        <w:rPr>
          <w:rFonts w:ascii="Narkisim" w:hAnsi="Narkisim" w:cs="Narkisim"/>
          <w:sz w:val="24"/>
          <w:szCs w:val="24"/>
          <w:rtl/>
        </w:rPr>
        <w:t xml:space="preserve">שהוא </w:t>
      </w:r>
      <w:r w:rsidR="00CD510D">
        <w:rPr>
          <w:rFonts w:ascii="Narkisim" w:hAnsi="Narkisim" w:cs="Narkisim" w:hint="cs"/>
          <w:sz w:val="24"/>
          <w:szCs w:val="24"/>
          <w:rtl/>
        </w:rPr>
        <w:t>זה ש</w:t>
      </w:r>
      <w:r w:rsidR="00CD510D" w:rsidRPr="00CD510D">
        <w:rPr>
          <w:rFonts w:ascii="Narkisim" w:hAnsi="Narkisim" w:cs="Narkisim"/>
          <w:sz w:val="24"/>
          <w:szCs w:val="24"/>
          <w:rtl/>
        </w:rPr>
        <w:t>מוחזק בה!?</w:t>
      </w:r>
      <w:r w:rsidR="00CD510D">
        <w:rPr>
          <w:rFonts w:ascii="Narkisim" w:hAnsi="Narkisim" w:cs="Narkisim" w:hint="cs"/>
          <w:sz w:val="24"/>
          <w:szCs w:val="24"/>
          <w:rtl/>
        </w:rPr>
        <w:t xml:space="preserve"> תשובת הגמרא: "דשתיך טפי". </w:t>
      </w:r>
      <w:r w:rsidR="007E5A00">
        <w:rPr>
          <w:rFonts w:ascii="Narkisim" w:hAnsi="Narkisim" w:cs="Narkisim" w:hint="cs"/>
          <w:sz w:val="24"/>
          <w:szCs w:val="24"/>
          <w:rtl/>
        </w:rPr>
        <w:t>על הכלי יש חלודה רבה.</w:t>
      </w:r>
      <w:r w:rsidR="00290AF3" w:rsidRPr="00290AF3">
        <w:rPr>
          <w:rStyle w:val="a7"/>
          <w:rFonts w:ascii="Narkisim" w:hAnsi="Narkisim" w:cs="Narkisim"/>
          <w:sz w:val="24"/>
          <w:szCs w:val="24"/>
          <w:rtl/>
        </w:rPr>
        <w:t xml:space="preserve"> </w:t>
      </w:r>
      <w:r w:rsidR="00290AF3">
        <w:rPr>
          <w:rStyle w:val="a7"/>
          <w:rFonts w:ascii="Narkisim" w:hAnsi="Narkisim" w:cs="Narkisim"/>
          <w:sz w:val="24"/>
          <w:szCs w:val="24"/>
          <w:rtl/>
        </w:rPr>
        <w:footnoteReference w:id="2"/>
      </w:r>
      <w:r w:rsidR="007E5A00">
        <w:rPr>
          <w:rFonts w:ascii="Narkisim" w:hAnsi="Narkisim" w:cs="Narkisim" w:hint="cs"/>
          <w:sz w:val="24"/>
          <w:szCs w:val="24"/>
          <w:rtl/>
        </w:rPr>
        <w:t xml:space="preserve"> </w:t>
      </w:r>
      <w:r w:rsidR="00290AF3">
        <w:rPr>
          <w:rFonts w:ascii="Narkisim" w:hAnsi="Narkisim" w:cs="Narkisim" w:hint="cs"/>
          <w:sz w:val="24"/>
          <w:szCs w:val="24"/>
          <w:rtl/>
        </w:rPr>
        <w:t xml:space="preserve">נראה שאין הכוונה </w:t>
      </w:r>
      <w:r w:rsidR="00604497">
        <w:rPr>
          <w:rFonts w:ascii="Narkisim" w:hAnsi="Narkisim" w:cs="Narkisim" w:hint="cs"/>
          <w:sz w:val="24"/>
          <w:szCs w:val="24"/>
          <w:rtl/>
        </w:rPr>
        <w:t>ל</w:t>
      </w:r>
      <w:r w:rsidR="00290AF3">
        <w:rPr>
          <w:rFonts w:ascii="Narkisim" w:hAnsi="Narkisim" w:cs="Narkisim" w:hint="cs"/>
          <w:sz w:val="24"/>
          <w:szCs w:val="24"/>
          <w:rtl/>
        </w:rPr>
        <w:t>חלודה</w:t>
      </w:r>
      <w:r w:rsidR="00604497">
        <w:rPr>
          <w:rFonts w:ascii="Narkisim" w:hAnsi="Narkisim" w:cs="Narkisim" w:hint="cs"/>
          <w:sz w:val="24"/>
          <w:szCs w:val="24"/>
          <w:rtl/>
        </w:rPr>
        <w:t xml:space="preserve"> דווקא</w:t>
      </w:r>
      <w:r w:rsidR="00290AF3">
        <w:rPr>
          <w:rFonts w:ascii="Narkisim" w:hAnsi="Narkisim" w:cs="Narkisim" w:hint="cs"/>
          <w:sz w:val="24"/>
          <w:szCs w:val="24"/>
          <w:rtl/>
        </w:rPr>
        <w:t>,</w:t>
      </w:r>
      <w:r w:rsidR="00072BF1">
        <w:rPr>
          <w:rFonts w:ascii="Narkisim" w:hAnsi="Narkisim" w:cs="Narkisim" w:hint="cs"/>
          <w:sz w:val="24"/>
          <w:szCs w:val="24"/>
          <w:rtl/>
        </w:rPr>
        <w:t xml:space="preserve"> </w:t>
      </w:r>
      <w:r w:rsidR="00A57705">
        <w:rPr>
          <w:rFonts w:ascii="Narkisim" w:hAnsi="Narkisim" w:cs="Narkisim" w:hint="cs"/>
          <w:sz w:val="24"/>
          <w:szCs w:val="24"/>
          <w:rtl/>
        </w:rPr>
        <w:t xml:space="preserve">אלא </w:t>
      </w:r>
      <w:r w:rsidR="00290AF3">
        <w:rPr>
          <w:rFonts w:ascii="Narkisim" w:hAnsi="Narkisim" w:cs="Narkisim" w:hint="cs"/>
          <w:sz w:val="24"/>
          <w:szCs w:val="24"/>
          <w:rtl/>
        </w:rPr>
        <w:t>ש</w:t>
      </w:r>
      <w:r w:rsidR="00A57705">
        <w:rPr>
          <w:rFonts w:ascii="Narkisim" w:hAnsi="Narkisim" w:cs="Narkisim" w:hint="cs"/>
          <w:sz w:val="24"/>
          <w:szCs w:val="24"/>
          <w:rtl/>
        </w:rPr>
        <w:t xml:space="preserve">יהיה </w:t>
      </w:r>
      <w:r w:rsidR="00290AF3">
        <w:rPr>
          <w:rFonts w:ascii="Narkisim" w:hAnsi="Narkisim" w:cs="Narkisim" w:hint="cs"/>
          <w:sz w:val="24"/>
          <w:szCs w:val="24"/>
          <w:rtl/>
        </w:rPr>
        <w:t xml:space="preserve">ניכר על החפץ שנמצא שהוא </w:t>
      </w:r>
      <w:r w:rsidR="0027224E">
        <w:rPr>
          <w:rFonts w:ascii="Narkisim" w:hAnsi="Narkisim" w:cs="Narkisim" w:hint="cs"/>
          <w:sz w:val="24"/>
          <w:szCs w:val="24"/>
          <w:rtl/>
        </w:rPr>
        <w:t>עתיק</w:t>
      </w:r>
      <w:r w:rsidR="00290AF3">
        <w:rPr>
          <w:rFonts w:ascii="Narkisim" w:hAnsi="Narkisim" w:cs="Narkisim" w:hint="cs"/>
          <w:sz w:val="24"/>
          <w:szCs w:val="24"/>
          <w:rtl/>
        </w:rPr>
        <w:t xml:space="preserve"> מאד</w:t>
      </w:r>
      <w:r w:rsidR="00A57705">
        <w:rPr>
          <w:rFonts w:ascii="Narkisim" w:hAnsi="Narkisim" w:cs="Narkisim" w:hint="cs"/>
          <w:sz w:val="24"/>
          <w:szCs w:val="24"/>
          <w:rtl/>
        </w:rPr>
        <w:t xml:space="preserve">, וכפי שהציג זאת </w:t>
      </w:r>
      <w:r w:rsidR="006E42D0">
        <w:rPr>
          <w:rFonts w:ascii="Narkisim" w:hAnsi="Narkisim" w:cs="Narkisim" w:hint="cs"/>
          <w:sz w:val="24"/>
          <w:szCs w:val="24"/>
          <w:rtl/>
        </w:rPr>
        <w:t xml:space="preserve">הרב ישעיהו דטראני </w:t>
      </w:r>
      <w:r w:rsidR="00A57705">
        <w:rPr>
          <w:rFonts w:ascii="Narkisim" w:hAnsi="Narkisim" w:cs="Narkisim" w:hint="cs"/>
          <w:sz w:val="24"/>
          <w:szCs w:val="24"/>
          <w:rtl/>
        </w:rPr>
        <w:t xml:space="preserve">(פסקי </w:t>
      </w:r>
      <w:r w:rsidR="00A57705" w:rsidRPr="00A57705">
        <w:rPr>
          <w:rFonts w:ascii="Narkisim" w:hAnsi="Narkisim" w:cs="Narkisim"/>
          <w:sz w:val="24"/>
          <w:szCs w:val="24"/>
          <w:rtl/>
        </w:rPr>
        <w:t>ריא"ז</w:t>
      </w:r>
      <w:r w:rsidR="00A57705">
        <w:rPr>
          <w:rFonts w:ascii="Narkisim" w:hAnsi="Narkisim" w:cs="Narkisim" w:hint="cs"/>
          <w:sz w:val="24"/>
          <w:szCs w:val="24"/>
          <w:rtl/>
        </w:rPr>
        <w:t>,</w:t>
      </w:r>
      <w:r w:rsidR="00A57705" w:rsidRPr="00A57705">
        <w:rPr>
          <w:rFonts w:ascii="Narkisim" w:hAnsi="Narkisim" w:cs="Narkisim"/>
          <w:sz w:val="24"/>
          <w:szCs w:val="24"/>
          <w:rtl/>
        </w:rPr>
        <w:t xml:space="preserve"> בבא מציעא ב</w:t>
      </w:r>
      <w:r w:rsidR="00A57705">
        <w:rPr>
          <w:rFonts w:ascii="Narkisim" w:hAnsi="Narkisim" w:cs="Narkisim" w:hint="cs"/>
          <w:sz w:val="24"/>
          <w:szCs w:val="24"/>
          <w:rtl/>
        </w:rPr>
        <w:t>, ד): "</w:t>
      </w:r>
      <w:r w:rsidR="00A57705" w:rsidRPr="00A57705">
        <w:rPr>
          <w:rFonts w:ascii="Narkisim" w:hAnsi="Narkisim" w:cs="Narkisim"/>
          <w:sz w:val="24"/>
          <w:szCs w:val="24"/>
          <w:rtl/>
        </w:rPr>
        <w:t>מצא בגל של</w:t>
      </w:r>
      <w:r w:rsidR="00A57705">
        <w:rPr>
          <w:rFonts w:ascii="Narkisim" w:hAnsi="Narkisim" w:cs="Narkisim" w:hint="cs"/>
          <w:sz w:val="24"/>
          <w:szCs w:val="24"/>
          <w:rtl/>
        </w:rPr>
        <w:t xml:space="preserve"> </w:t>
      </w:r>
      <w:r w:rsidR="00A57705" w:rsidRPr="00A57705">
        <w:rPr>
          <w:rFonts w:ascii="Narkisim" w:hAnsi="Narkisim" w:cs="Narkisim"/>
          <w:sz w:val="24"/>
          <w:szCs w:val="24"/>
          <w:rtl/>
        </w:rPr>
        <w:t>אבנים, או בכותל ישן שהיה מדורות הראשונים</w:t>
      </w:r>
      <w:r w:rsidR="00A57705">
        <w:rPr>
          <w:rFonts w:ascii="Narkisim" w:hAnsi="Narkisim" w:cs="Narkisim" w:hint="cs"/>
          <w:sz w:val="24"/>
          <w:szCs w:val="24"/>
          <w:rtl/>
        </w:rPr>
        <w:t>,</w:t>
      </w:r>
      <w:r w:rsidR="00A57705" w:rsidRPr="00A57705">
        <w:rPr>
          <w:rFonts w:ascii="Narkisim" w:hAnsi="Narkisim" w:cs="Narkisim"/>
          <w:sz w:val="24"/>
          <w:szCs w:val="24"/>
          <w:rtl/>
        </w:rPr>
        <w:t xml:space="preserve"> כלי מעופש ביותר הרי הוא שלו, הדבר ידוע שמימות הקדמונים הוא ואינו ידוע בעלי</w:t>
      </w:r>
      <w:r w:rsidR="00A57705">
        <w:rPr>
          <w:rFonts w:ascii="Narkisim" w:hAnsi="Narkisim" w:cs="Narkisim" w:hint="cs"/>
          <w:sz w:val="24"/>
          <w:szCs w:val="24"/>
          <w:rtl/>
        </w:rPr>
        <w:t xml:space="preserve">ו". ניתן להוסיף עוד דוגמאות: </w:t>
      </w:r>
      <w:r w:rsidR="00290AF3">
        <w:rPr>
          <w:rFonts w:ascii="Narkisim" w:hAnsi="Narkisim" w:cs="Narkisim" w:hint="cs"/>
          <w:sz w:val="24"/>
          <w:szCs w:val="24"/>
          <w:rtl/>
        </w:rPr>
        <w:t>על</w:t>
      </w:r>
      <w:r w:rsidR="009F719E">
        <w:rPr>
          <w:rFonts w:ascii="Narkisim" w:hAnsi="Narkisim" w:cs="Narkisim" w:hint="cs"/>
          <w:sz w:val="24"/>
          <w:szCs w:val="24"/>
          <w:rtl/>
        </w:rPr>
        <w:t xml:space="preserve"> החפץ</w:t>
      </w:r>
      <w:r w:rsidR="00290AF3">
        <w:rPr>
          <w:rFonts w:ascii="Narkisim" w:hAnsi="Narkisim" w:cs="Narkisim" w:hint="cs"/>
          <w:sz w:val="24"/>
          <w:szCs w:val="24"/>
          <w:rtl/>
        </w:rPr>
        <w:t xml:space="preserve"> </w:t>
      </w:r>
      <w:r w:rsidR="005B57EF">
        <w:rPr>
          <w:rFonts w:ascii="Narkisim" w:hAnsi="Narkisim" w:cs="Narkisim" w:hint="cs"/>
          <w:sz w:val="24"/>
          <w:szCs w:val="24"/>
          <w:rtl/>
        </w:rPr>
        <w:t xml:space="preserve">יש </w:t>
      </w:r>
      <w:r w:rsidR="00290AF3">
        <w:rPr>
          <w:rFonts w:ascii="Narkisim" w:hAnsi="Narkisim" w:cs="Narkisim" w:hint="cs"/>
          <w:sz w:val="24"/>
          <w:szCs w:val="24"/>
          <w:rtl/>
        </w:rPr>
        <w:t>הרבה חול</w:t>
      </w:r>
      <w:r w:rsidR="00A57705">
        <w:rPr>
          <w:rFonts w:ascii="Narkisim" w:hAnsi="Narkisim" w:cs="Narkisim" w:hint="cs"/>
          <w:sz w:val="24"/>
          <w:szCs w:val="24"/>
          <w:rtl/>
        </w:rPr>
        <w:t xml:space="preserve"> או</w:t>
      </w:r>
      <w:r w:rsidR="00290AF3">
        <w:rPr>
          <w:rFonts w:ascii="Narkisim" w:hAnsi="Narkisim" w:cs="Narkisim" w:hint="cs"/>
          <w:sz w:val="24"/>
          <w:szCs w:val="24"/>
          <w:rtl/>
        </w:rPr>
        <w:t xml:space="preserve"> </w:t>
      </w:r>
      <w:r w:rsidR="00F36CD7">
        <w:rPr>
          <w:rFonts w:ascii="Narkisim" w:hAnsi="Narkisim" w:cs="Narkisim" w:hint="cs"/>
          <w:sz w:val="24"/>
          <w:szCs w:val="24"/>
          <w:rtl/>
        </w:rPr>
        <w:t xml:space="preserve">הרבה </w:t>
      </w:r>
      <w:r w:rsidR="00290AF3">
        <w:rPr>
          <w:rFonts w:ascii="Narkisim" w:hAnsi="Narkisim" w:cs="Narkisim" w:hint="cs"/>
          <w:sz w:val="24"/>
          <w:szCs w:val="24"/>
          <w:rtl/>
        </w:rPr>
        <w:t>אבק</w:t>
      </w:r>
      <w:r w:rsidR="00F36CD7">
        <w:rPr>
          <w:rFonts w:ascii="Narkisim" w:hAnsi="Narkisim" w:cs="Narkisim" w:hint="cs"/>
          <w:sz w:val="24"/>
          <w:szCs w:val="24"/>
          <w:rtl/>
        </w:rPr>
        <w:t>; ה</w:t>
      </w:r>
      <w:r w:rsidR="006E42D0">
        <w:rPr>
          <w:rFonts w:ascii="Narkisim" w:hAnsi="Narkisim" w:cs="Narkisim" w:hint="cs"/>
          <w:sz w:val="24"/>
          <w:szCs w:val="24"/>
          <w:rtl/>
        </w:rPr>
        <w:t>חפץ</w:t>
      </w:r>
      <w:r w:rsidR="00F36CD7">
        <w:rPr>
          <w:rFonts w:ascii="Narkisim" w:hAnsi="Narkisim" w:cs="Narkisim" w:hint="cs"/>
          <w:sz w:val="24"/>
          <w:szCs w:val="24"/>
          <w:rtl/>
        </w:rPr>
        <w:t xml:space="preserve"> נהיה מטושטש וכד'</w:t>
      </w:r>
      <w:r w:rsidR="006E42D0">
        <w:rPr>
          <w:rFonts w:ascii="Narkisim" w:hAnsi="Narkisim" w:cs="Narkisim" w:hint="cs"/>
          <w:sz w:val="24"/>
          <w:szCs w:val="24"/>
          <w:rtl/>
        </w:rPr>
        <w:t>.</w:t>
      </w:r>
    </w:p>
    <w:p w14:paraId="3DC8F45D" w14:textId="320237EB" w:rsidR="00180ADC" w:rsidRDefault="00180ADC" w:rsidP="00A57705">
      <w:pPr>
        <w:spacing w:after="0" w:line="360" w:lineRule="auto"/>
        <w:jc w:val="both"/>
        <w:rPr>
          <w:rFonts w:ascii="Narkisim" w:hAnsi="Narkisim" w:cs="Narkisim"/>
          <w:sz w:val="24"/>
          <w:szCs w:val="24"/>
          <w:rtl/>
        </w:rPr>
      </w:pPr>
      <w:r>
        <w:rPr>
          <w:rFonts w:ascii="Narkisim" w:hAnsi="Narkisim" w:cs="Narkisim" w:hint="cs"/>
          <w:sz w:val="24"/>
          <w:szCs w:val="24"/>
          <w:rtl/>
        </w:rPr>
        <w:t xml:space="preserve"> על כן</w:t>
      </w:r>
      <w:r w:rsidR="00F36CD7">
        <w:rPr>
          <w:rFonts w:ascii="Narkisim" w:hAnsi="Narkisim" w:cs="Narkisim" w:hint="cs"/>
          <w:sz w:val="24"/>
          <w:szCs w:val="24"/>
          <w:rtl/>
        </w:rPr>
        <w:t xml:space="preserve"> </w:t>
      </w:r>
      <w:r>
        <w:rPr>
          <w:rFonts w:ascii="Narkisim" w:hAnsi="Narkisim" w:cs="Narkisim" w:hint="cs"/>
          <w:sz w:val="24"/>
          <w:szCs w:val="24"/>
          <w:rtl/>
        </w:rPr>
        <w:t xml:space="preserve">והבעלים הנוכחיים הם לא אלו שהטמינו אותו שם. יש כלים וחפצים </w:t>
      </w:r>
      <w:r w:rsidR="00A57705">
        <w:rPr>
          <w:rFonts w:ascii="Narkisim" w:hAnsi="Narkisim" w:cs="Narkisim" w:hint="cs"/>
          <w:sz w:val="24"/>
          <w:szCs w:val="24"/>
          <w:rtl/>
        </w:rPr>
        <w:t>שעשויים (</w:t>
      </w:r>
      <w:r>
        <w:rPr>
          <w:rFonts w:ascii="Narkisim" w:hAnsi="Narkisim" w:cs="Narkisim" w:hint="cs"/>
          <w:sz w:val="24"/>
          <w:szCs w:val="24"/>
          <w:rtl/>
        </w:rPr>
        <w:t>מברזל</w:t>
      </w:r>
      <w:r w:rsidR="00A57705">
        <w:rPr>
          <w:rFonts w:ascii="Narkisim" w:hAnsi="Narkisim" w:cs="Narkisim" w:hint="cs"/>
          <w:sz w:val="24"/>
          <w:szCs w:val="24"/>
          <w:rtl/>
        </w:rPr>
        <w:t>,</w:t>
      </w:r>
      <w:r>
        <w:rPr>
          <w:rFonts w:ascii="Narkisim" w:hAnsi="Narkisim" w:cs="Narkisim" w:hint="cs"/>
          <w:sz w:val="24"/>
          <w:szCs w:val="24"/>
          <w:rtl/>
        </w:rPr>
        <w:t xml:space="preserve"> </w:t>
      </w:r>
      <w:r w:rsidR="00A57705">
        <w:rPr>
          <w:rFonts w:ascii="Narkisim" w:hAnsi="Narkisim" w:cs="Narkisim" w:hint="cs"/>
          <w:sz w:val="24"/>
          <w:szCs w:val="24"/>
          <w:rtl/>
        </w:rPr>
        <w:t>מ</w:t>
      </w:r>
      <w:r>
        <w:rPr>
          <w:rFonts w:ascii="Narkisim" w:hAnsi="Narkisim" w:cs="Narkisim" w:hint="cs"/>
          <w:sz w:val="24"/>
          <w:szCs w:val="24"/>
          <w:rtl/>
        </w:rPr>
        <w:t>נחושת ועוד</w:t>
      </w:r>
      <w:r w:rsidR="00A57705">
        <w:rPr>
          <w:rFonts w:ascii="Narkisim" w:hAnsi="Narkisim" w:cs="Narkisim" w:hint="cs"/>
          <w:sz w:val="24"/>
          <w:szCs w:val="24"/>
          <w:rtl/>
        </w:rPr>
        <w:t>),</w:t>
      </w:r>
      <w:r>
        <w:rPr>
          <w:rFonts w:ascii="Narkisim" w:hAnsi="Narkisim" w:cs="Narkisim" w:hint="cs"/>
          <w:sz w:val="24"/>
          <w:szCs w:val="24"/>
          <w:rtl/>
        </w:rPr>
        <w:t xml:space="preserve"> שאם הם יהיו זמן מועט במקום מסוים הם יחלידו מאד, מאחר שהדבר תלוי בחמצן ובמים שיש במקום. מאידך יש כלים וחפצים רבים שהם עתיקים מאד מאד אך הם לעולם לא יחלידו (זכוכית, קרמיקה, תכשיטים שעשויים מכסף או מזהב טהור בלבד, ועוד), ולהם לא יועיל הסימן שנזכר בגמרא "דשתיך טפי". יש אפשרויות נוספות על מנת להעריך ולקבוע שחפצים שנמצאו הם עתיקים: לא מקובל להשתמש בכלים כאלו בזמן או במקום בו הם נמצאו; </w:t>
      </w:r>
      <w:r w:rsidRPr="00191997">
        <w:rPr>
          <w:rFonts w:ascii="Narkisim" w:hAnsi="Narkisim" w:cs="Narkisim" w:hint="cs"/>
          <w:sz w:val="24"/>
          <w:szCs w:val="24"/>
          <w:rtl/>
        </w:rPr>
        <w:t>איכות החומרים</w:t>
      </w:r>
      <w:r>
        <w:rPr>
          <w:rFonts w:ascii="Narkisim" w:hAnsi="Narkisim" w:cs="Narkisim" w:hint="cs"/>
          <w:sz w:val="24"/>
          <w:szCs w:val="24"/>
          <w:rtl/>
        </w:rPr>
        <w:t xml:space="preserve"> ממנו עשוי החפץ; </w:t>
      </w:r>
      <w:r w:rsidRPr="00191997">
        <w:rPr>
          <w:rFonts w:ascii="Narkisim" w:hAnsi="Narkisim" w:cs="Narkisim" w:hint="cs"/>
          <w:sz w:val="24"/>
          <w:szCs w:val="24"/>
          <w:rtl/>
        </w:rPr>
        <w:t>סימני בלאי</w:t>
      </w:r>
      <w:r>
        <w:rPr>
          <w:rFonts w:ascii="Narkisim" w:hAnsi="Narkisim" w:cs="Narkisim" w:hint="cs"/>
          <w:sz w:val="24"/>
          <w:szCs w:val="24"/>
          <w:rtl/>
        </w:rPr>
        <w:t>;</w:t>
      </w:r>
      <w:r w:rsidRPr="00191997">
        <w:rPr>
          <w:rFonts w:ascii="Narkisim" w:hAnsi="Narkisim" w:cs="Narkisim" w:hint="cs"/>
          <w:sz w:val="24"/>
          <w:szCs w:val="24"/>
          <w:rtl/>
        </w:rPr>
        <w:t xml:space="preserve"> חותמות ותוויות</w:t>
      </w:r>
      <w:r>
        <w:rPr>
          <w:rFonts w:ascii="Narkisim" w:hAnsi="Narkisim" w:cs="Narkisim" w:hint="cs"/>
          <w:sz w:val="24"/>
          <w:szCs w:val="24"/>
          <w:rtl/>
        </w:rPr>
        <w:t xml:space="preserve">, ועוד ועוד. יש חפצים עתיקים מאד שהם מתקופות מאוחרות יותר מתקופת האמוריים, אבל הם עדין נחשבים כעתיקים וברור שהם לא שייכים לבעל הגל או לבעל הכותל. </w:t>
      </w:r>
    </w:p>
    <w:p w14:paraId="308083B0" w14:textId="3DE55589" w:rsidR="007E5A00" w:rsidRDefault="00290AF3" w:rsidP="00290AF3">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27224E">
        <w:rPr>
          <w:rFonts w:ascii="Narkisim" w:hAnsi="Narkisim" w:cs="Narkisim" w:hint="cs"/>
          <w:sz w:val="24"/>
          <w:szCs w:val="24"/>
          <w:rtl/>
        </w:rPr>
        <w:t>[להלן נשתמש במילה: ישן - בנוגע לכותל, ובמילה: עתיק - בנוגע לחפץ שנמצא בו]</w:t>
      </w:r>
      <w:r>
        <w:rPr>
          <w:rFonts w:ascii="Narkisim" w:hAnsi="Narkisim" w:cs="Narkisim" w:hint="cs"/>
          <w:sz w:val="24"/>
          <w:szCs w:val="24"/>
          <w:rtl/>
        </w:rPr>
        <w:t xml:space="preserve">  </w:t>
      </w:r>
    </w:p>
    <w:p w14:paraId="7A5C380B" w14:textId="77777777" w:rsidR="007E5A00" w:rsidRDefault="007E5A00" w:rsidP="00EF4591">
      <w:pPr>
        <w:spacing w:after="0" w:line="360" w:lineRule="auto"/>
        <w:jc w:val="both"/>
        <w:rPr>
          <w:rFonts w:ascii="Narkisim" w:hAnsi="Narkisim" w:cs="Narkisim"/>
          <w:sz w:val="24"/>
          <w:szCs w:val="24"/>
          <w:rtl/>
        </w:rPr>
      </w:pPr>
    </w:p>
    <w:p w14:paraId="0B8E5F12" w14:textId="1647315E" w:rsidR="007E5A00" w:rsidRPr="007E5A00" w:rsidRDefault="007E5A00" w:rsidP="007E5A00">
      <w:pPr>
        <w:pStyle w:val="ab"/>
        <w:numPr>
          <w:ilvl w:val="0"/>
          <w:numId w:val="2"/>
        </w:numPr>
        <w:spacing w:after="0" w:line="360" w:lineRule="auto"/>
        <w:jc w:val="both"/>
        <w:rPr>
          <w:rFonts w:ascii="Narkisim" w:hAnsi="Narkisim" w:cs="Narkisim"/>
          <w:b/>
          <w:bCs/>
          <w:sz w:val="24"/>
          <w:szCs w:val="24"/>
          <w:rtl/>
        </w:rPr>
      </w:pPr>
      <w:r w:rsidRPr="007E5A00">
        <w:rPr>
          <w:rFonts w:ascii="Narkisim" w:hAnsi="Narkisim" w:cs="Narkisim" w:hint="cs"/>
          <w:b/>
          <w:bCs/>
          <w:sz w:val="24"/>
          <w:szCs w:val="24"/>
          <w:rtl/>
        </w:rPr>
        <w:t xml:space="preserve">רש"י: </w:t>
      </w:r>
      <w:r>
        <w:rPr>
          <w:rFonts w:ascii="Narkisim" w:hAnsi="Narkisim" w:cs="Narkisim" w:hint="cs"/>
          <w:b/>
          <w:bCs/>
          <w:sz w:val="24"/>
          <w:szCs w:val="24"/>
          <w:rtl/>
        </w:rPr>
        <w:t>"</w:t>
      </w:r>
      <w:r w:rsidRPr="007E5A00">
        <w:rPr>
          <w:rFonts w:ascii="Narkisim" w:hAnsi="Narkisim" w:cs="Narkisim" w:hint="cs"/>
          <w:b/>
          <w:bCs/>
          <w:sz w:val="24"/>
          <w:szCs w:val="24"/>
          <w:rtl/>
        </w:rPr>
        <w:t>הא מוקמ</w:t>
      </w:r>
      <w:r>
        <w:rPr>
          <w:rFonts w:ascii="Narkisim" w:hAnsi="Narkisim" w:cs="Narkisim" w:hint="cs"/>
          <w:b/>
          <w:bCs/>
          <w:sz w:val="24"/>
          <w:szCs w:val="24"/>
          <w:rtl/>
        </w:rPr>
        <w:t>י</w:t>
      </w:r>
      <w:r w:rsidRPr="007E5A00">
        <w:rPr>
          <w:rFonts w:ascii="Narkisim" w:hAnsi="Narkisim" w:cs="Narkisim" w:hint="cs"/>
          <w:b/>
          <w:bCs/>
          <w:sz w:val="24"/>
          <w:szCs w:val="24"/>
          <w:rtl/>
        </w:rPr>
        <w:t xml:space="preserve">נן </w:t>
      </w:r>
      <w:r>
        <w:rPr>
          <w:rFonts w:ascii="Narkisim" w:hAnsi="Narkisim" w:cs="Narkisim" w:hint="cs"/>
          <w:b/>
          <w:bCs/>
          <w:sz w:val="24"/>
          <w:szCs w:val="24"/>
          <w:rtl/>
        </w:rPr>
        <w:t>ל</w:t>
      </w:r>
      <w:r w:rsidRPr="007E5A00">
        <w:rPr>
          <w:rFonts w:ascii="Narkisim" w:hAnsi="Narkisim" w:cs="Narkisim" w:hint="cs"/>
          <w:b/>
          <w:bCs/>
          <w:sz w:val="24"/>
          <w:szCs w:val="24"/>
          <w:rtl/>
        </w:rPr>
        <w:t>מתניתין דשתיך טפי</w:t>
      </w:r>
      <w:r>
        <w:rPr>
          <w:rFonts w:ascii="Narkisim" w:hAnsi="Narkisim" w:cs="Narkisim" w:hint="cs"/>
          <w:b/>
          <w:bCs/>
          <w:sz w:val="24"/>
          <w:szCs w:val="24"/>
          <w:rtl/>
        </w:rPr>
        <w:t>"</w:t>
      </w:r>
    </w:p>
    <w:p w14:paraId="393E7B7E" w14:textId="67CA7B1A" w:rsidR="00304C06" w:rsidRDefault="006F66E8" w:rsidP="00304C06">
      <w:pPr>
        <w:spacing w:after="0" w:line="360" w:lineRule="auto"/>
        <w:jc w:val="both"/>
        <w:rPr>
          <w:rFonts w:ascii="Narkisim" w:hAnsi="Narkisim" w:cs="Narkisim"/>
          <w:sz w:val="24"/>
          <w:szCs w:val="24"/>
          <w:rtl/>
        </w:rPr>
      </w:pPr>
      <w:r w:rsidRPr="006F66E8">
        <w:rPr>
          <w:rFonts w:ascii="Narkisim" w:hAnsi="Narkisim" w:cs="Narkisim"/>
          <w:sz w:val="24"/>
          <w:szCs w:val="24"/>
          <w:rtl/>
        </w:rPr>
        <w:t xml:space="preserve">רש"י </w:t>
      </w:r>
      <w:r>
        <w:rPr>
          <w:rFonts w:ascii="Narkisim" w:hAnsi="Narkisim" w:cs="Narkisim" w:hint="cs"/>
          <w:sz w:val="24"/>
          <w:szCs w:val="24"/>
          <w:rtl/>
        </w:rPr>
        <w:t>(</w:t>
      </w:r>
      <w:r w:rsidRPr="006F66E8">
        <w:rPr>
          <w:rFonts w:ascii="Narkisim" w:hAnsi="Narkisim" w:cs="Narkisim"/>
          <w:sz w:val="24"/>
          <w:szCs w:val="24"/>
          <w:rtl/>
        </w:rPr>
        <w:t>ד"ה דשתיך טפי</w:t>
      </w:r>
      <w:r>
        <w:rPr>
          <w:rFonts w:ascii="Narkisim" w:hAnsi="Narkisim" w:cs="Narkisim" w:hint="cs"/>
          <w:sz w:val="24"/>
          <w:szCs w:val="24"/>
          <w:rtl/>
        </w:rPr>
        <w:t>) פירש</w:t>
      </w:r>
      <w:r w:rsidR="007E5A00">
        <w:rPr>
          <w:rFonts w:ascii="Narkisim" w:hAnsi="Narkisim" w:cs="Narkisim" w:hint="cs"/>
          <w:sz w:val="24"/>
          <w:szCs w:val="24"/>
          <w:rtl/>
        </w:rPr>
        <w:t xml:space="preserve"> את תשובת הגמרא</w:t>
      </w:r>
      <w:r>
        <w:rPr>
          <w:rFonts w:ascii="Narkisim" w:hAnsi="Narkisim" w:cs="Narkisim" w:hint="cs"/>
          <w:sz w:val="24"/>
          <w:szCs w:val="24"/>
          <w:rtl/>
        </w:rPr>
        <w:t>:</w:t>
      </w:r>
      <w:r>
        <w:rPr>
          <w:rFonts w:ascii="Narkisim" w:hAnsi="Narkisim" w:cs="Narkisim"/>
          <w:sz w:val="24"/>
          <w:szCs w:val="24"/>
        </w:rPr>
        <w:t xml:space="preserve"> </w:t>
      </w:r>
      <w:r>
        <w:rPr>
          <w:rFonts w:ascii="Narkisim" w:hAnsi="Narkisim" w:cs="Narkisim" w:hint="cs"/>
          <w:sz w:val="24"/>
          <w:szCs w:val="24"/>
          <w:rtl/>
        </w:rPr>
        <w:t>"</w:t>
      </w:r>
      <w:r w:rsidRPr="006F66E8">
        <w:rPr>
          <w:rFonts w:ascii="Narkisim" w:hAnsi="Narkisim" w:cs="Narkisim"/>
          <w:sz w:val="24"/>
          <w:szCs w:val="24"/>
          <w:rtl/>
        </w:rPr>
        <w:t>דשתיך טפי - העלו חלודה רבה, דכולי האי לא שביק להו</w:t>
      </w:r>
      <w:r>
        <w:rPr>
          <w:rFonts w:ascii="Narkisim" w:hAnsi="Narkisim" w:cs="Narkisim" w:hint="cs"/>
          <w:sz w:val="24"/>
          <w:szCs w:val="24"/>
          <w:rtl/>
        </w:rPr>
        <w:t>"</w:t>
      </w:r>
      <w:r w:rsidRPr="006F66E8">
        <w:rPr>
          <w:rFonts w:ascii="Narkisim" w:hAnsi="Narkisim" w:cs="Narkisim"/>
          <w:sz w:val="24"/>
          <w:szCs w:val="24"/>
          <w:rtl/>
        </w:rPr>
        <w:t>.</w:t>
      </w:r>
      <w:r>
        <w:rPr>
          <w:rFonts w:ascii="Narkisim" w:hAnsi="Narkisim" w:cs="Narkisim" w:hint="cs"/>
          <w:sz w:val="24"/>
          <w:szCs w:val="24"/>
          <w:rtl/>
        </w:rPr>
        <w:t xml:space="preserve"> </w:t>
      </w:r>
      <w:r w:rsidR="00CD510D">
        <w:rPr>
          <w:rFonts w:ascii="Narkisim" w:hAnsi="Narkisim" w:cs="Narkisim" w:hint="cs"/>
          <w:sz w:val="24"/>
          <w:szCs w:val="24"/>
          <w:rtl/>
        </w:rPr>
        <w:t>ב</w:t>
      </w:r>
      <w:r w:rsidR="00CD510D" w:rsidRPr="00CD510D">
        <w:rPr>
          <w:rFonts w:ascii="Narkisim" w:hAnsi="Narkisim" w:cs="Narkisim"/>
          <w:sz w:val="24"/>
          <w:szCs w:val="24"/>
          <w:rtl/>
        </w:rPr>
        <w:t>כלי</w:t>
      </w:r>
      <w:r w:rsidR="00CD510D">
        <w:rPr>
          <w:rFonts w:ascii="Narkisim" w:hAnsi="Narkisim" w:cs="Narkisim" w:hint="cs"/>
          <w:sz w:val="24"/>
          <w:szCs w:val="24"/>
          <w:rtl/>
        </w:rPr>
        <w:t xml:space="preserve"> </w:t>
      </w:r>
      <w:r w:rsidR="00E4108C">
        <w:rPr>
          <w:rFonts w:ascii="Narkisim" w:hAnsi="Narkisim" w:cs="Narkisim" w:hint="cs"/>
          <w:sz w:val="24"/>
          <w:szCs w:val="24"/>
          <w:rtl/>
        </w:rPr>
        <w:t xml:space="preserve">שנמצא </w:t>
      </w:r>
      <w:r w:rsidR="00CD510D">
        <w:rPr>
          <w:rFonts w:ascii="Narkisim" w:hAnsi="Narkisim" w:cs="Narkisim" w:hint="cs"/>
          <w:sz w:val="24"/>
          <w:szCs w:val="24"/>
          <w:rtl/>
        </w:rPr>
        <w:t xml:space="preserve">יש </w:t>
      </w:r>
      <w:r w:rsidR="00CD510D" w:rsidRPr="00CD510D">
        <w:rPr>
          <w:rFonts w:ascii="Narkisim" w:hAnsi="Narkisim" w:cs="Narkisim"/>
          <w:sz w:val="24"/>
          <w:szCs w:val="24"/>
          <w:rtl/>
        </w:rPr>
        <w:t>חלודה רבה וניכר ש</w:t>
      </w:r>
      <w:r w:rsidR="00CD510D">
        <w:rPr>
          <w:rFonts w:ascii="Narkisim" w:hAnsi="Narkisim" w:cs="Narkisim" w:hint="cs"/>
          <w:sz w:val="24"/>
          <w:szCs w:val="24"/>
          <w:rtl/>
        </w:rPr>
        <w:t xml:space="preserve">הוא נמצא </w:t>
      </w:r>
      <w:r w:rsidR="00CD510D" w:rsidRPr="00CD510D">
        <w:rPr>
          <w:rFonts w:ascii="Narkisim" w:hAnsi="Narkisim" w:cs="Narkisim"/>
          <w:sz w:val="24"/>
          <w:szCs w:val="24"/>
          <w:rtl/>
        </w:rPr>
        <w:t xml:space="preserve">שם זמן </w:t>
      </w:r>
      <w:r w:rsidR="00290AF3">
        <w:rPr>
          <w:rFonts w:ascii="Narkisim" w:hAnsi="Narkisim" w:cs="Narkisim" w:hint="cs"/>
          <w:sz w:val="24"/>
          <w:szCs w:val="24"/>
          <w:rtl/>
        </w:rPr>
        <w:t>ארוך מאד</w:t>
      </w:r>
      <w:r w:rsidR="00CD510D" w:rsidRPr="00CD510D">
        <w:rPr>
          <w:rFonts w:ascii="Narkisim" w:hAnsi="Narkisim" w:cs="Narkisim"/>
          <w:sz w:val="24"/>
          <w:szCs w:val="24"/>
          <w:rtl/>
        </w:rPr>
        <w:t>, ו</w:t>
      </w:r>
      <w:r w:rsidR="00CD510D">
        <w:rPr>
          <w:rFonts w:ascii="Narkisim" w:hAnsi="Narkisim" w:cs="Narkisim" w:hint="cs"/>
          <w:sz w:val="24"/>
          <w:szCs w:val="24"/>
          <w:rtl/>
        </w:rPr>
        <w:t xml:space="preserve">יש להניח שבעל הגל או </w:t>
      </w:r>
      <w:r w:rsidR="00E4108C">
        <w:rPr>
          <w:rFonts w:ascii="Narkisim" w:hAnsi="Narkisim" w:cs="Narkisim" w:hint="cs"/>
          <w:sz w:val="24"/>
          <w:szCs w:val="24"/>
          <w:rtl/>
        </w:rPr>
        <w:t xml:space="preserve">בעל </w:t>
      </w:r>
      <w:r w:rsidR="00CD510D">
        <w:rPr>
          <w:rFonts w:ascii="Narkisim" w:hAnsi="Narkisim" w:cs="Narkisim" w:hint="cs"/>
          <w:sz w:val="24"/>
          <w:szCs w:val="24"/>
          <w:rtl/>
        </w:rPr>
        <w:t xml:space="preserve">הכותל </w:t>
      </w:r>
      <w:r w:rsidR="00CD510D" w:rsidRPr="00CD510D">
        <w:rPr>
          <w:rFonts w:ascii="Narkisim" w:hAnsi="Narkisim" w:cs="Narkisim"/>
          <w:sz w:val="24"/>
          <w:szCs w:val="24"/>
          <w:rtl/>
        </w:rPr>
        <w:t>לא היה משאיר</w:t>
      </w:r>
      <w:r w:rsidR="00CD510D">
        <w:rPr>
          <w:rFonts w:ascii="Narkisim" w:hAnsi="Narkisim" w:cs="Narkisim" w:hint="cs"/>
          <w:sz w:val="24"/>
          <w:szCs w:val="24"/>
          <w:rtl/>
        </w:rPr>
        <w:t xml:space="preserve"> את החפץ שם </w:t>
      </w:r>
      <w:r w:rsidR="00CD510D" w:rsidRPr="00CD510D">
        <w:rPr>
          <w:rFonts w:ascii="Narkisim" w:hAnsi="Narkisim" w:cs="Narkisim"/>
          <w:sz w:val="24"/>
          <w:szCs w:val="24"/>
          <w:rtl/>
        </w:rPr>
        <w:t>לזמן כה ממושך, ולכן ה</w:t>
      </w:r>
      <w:r w:rsidR="00CD510D">
        <w:rPr>
          <w:rFonts w:ascii="Narkisim" w:hAnsi="Narkisim" w:cs="Narkisim" w:hint="cs"/>
          <w:sz w:val="24"/>
          <w:szCs w:val="24"/>
          <w:rtl/>
        </w:rPr>
        <w:t>חפץ</w:t>
      </w:r>
      <w:r w:rsidR="00CD510D" w:rsidRPr="00CD510D">
        <w:rPr>
          <w:rFonts w:ascii="Narkisim" w:hAnsi="Narkisim" w:cs="Narkisim"/>
          <w:sz w:val="24"/>
          <w:szCs w:val="24"/>
          <w:rtl/>
        </w:rPr>
        <w:t xml:space="preserve"> </w:t>
      </w:r>
      <w:r w:rsidR="00CD510D">
        <w:rPr>
          <w:rFonts w:ascii="Narkisim" w:hAnsi="Narkisim" w:cs="Narkisim" w:hint="cs"/>
          <w:sz w:val="24"/>
          <w:szCs w:val="24"/>
          <w:rtl/>
        </w:rPr>
        <w:t>הוא לא של בעל ה</w:t>
      </w:r>
      <w:r w:rsidR="00E047BD">
        <w:rPr>
          <w:rFonts w:ascii="Narkisim" w:hAnsi="Narkisim" w:cs="Narkisim" w:hint="cs"/>
          <w:sz w:val="24"/>
          <w:szCs w:val="24"/>
          <w:rtl/>
        </w:rPr>
        <w:t>גל או בעל הכותל</w:t>
      </w:r>
      <w:r w:rsidR="00CD510D">
        <w:rPr>
          <w:rFonts w:ascii="Narkisim" w:hAnsi="Narkisim" w:cs="Narkisim" w:hint="cs"/>
          <w:sz w:val="24"/>
          <w:szCs w:val="24"/>
          <w:rtl/>
        </w:rPr>
        <w:t xml:space="preserve"> אלא </w:t>
      </w:r>
      <w:r w:rsidR="00CD510D" w:rsidRPr="00CD510D">
        <w:rPr>
          <w:rFonts w:ascii="Narkisim" w:hAnsi="Narkisim" w:cs="Narkisim"/>
          <w:sz w:val="24"/>
          <w:szCs w:val="24"/>
          <w:rtl/>
        </w:rPr>
        <w:t>של המוצא</w:t>
      </w:r>
      <w:r w:rsidR="00CD510D">
        <w:rPr>
          <w:rFonts w:ascii="Narkisim" w:hAnsi="Narkisim" w:cs="Narkisim" w:hint="cs"/>
          <w:sz w:val="24"/>
          <w:szCs w:val="24"/>
          <w:rtl/>
        </w:rPr>
        <w:t xml:space="preserve">. </w:t>
      </w:r>
      <w:r w:rsidR="00C352B1">
        <w:rPr>
          <w:rFonts w:ascii="Narkisim" w:hAnsi="Narkisim" w:cs="Narkisim" w:hint="cs"/>
          <w:sz w:val="24"/>
          <w:szCs w:val="24"/>
          <w:rtl/>
        </w:rPr>
        <w:t>החלודה שעל החפץ היא רק סימן להיות החפץ</w:t>
      </w:r>
      <w:r w:rsidR="0027224E">
        <w:rPr>
          <w:rFonts w:ascii="Narkisim" w:hAnsi="Narkisim" w:cs="Narkisim" w:hint="cs"/>
          <w:sz w:val="24"/>
          <w:szCs w:val="24"/>
          <w:rtl/>
        </w:rPr>
        <w:t xml:space="preserve"> עתיק</w:t>
      </w:r>
      <w:r w:rsidR="00C352B1">
        <w:rPr>
          <w:rFonts w:ascii="Narkisim" w:hAnsi="Narkisim" w:cs="Narkisim" w:hint="cs"/>
          <w:sz w:val="24"/>
          <w:szCs w:val="24"/>
          <w:rtl/>
        </w:rPr>
        <w:t xml:space="preserve">, וכפי שהכותל עצמו או הגל בו הוא נמצא הם ישנים. </w:t>
      </w:r>
      <w:r w:rsidR="00304C06" w:rsidRPr="008E21F1">
        <w:rPr>
          <w:rFonts w:ascii="Narkisim" w:hAnsi="Narkisim" w:cs="Narkisim" w:hint="cs"/>
          <w:sz w:val="24"/>
          <w:szCs w:val="24"/>
          <w:rtl/>
        </w:rPr>
        <w:t xml:space="preserve"> </w:t>
      </w:r>
      <w:r w:rsidR="00304C06" w:rsidRPr="008E21F1">
        <w:rPr>
          <w:rFonts w:ascii="Narkisim" w:hAnsi="Narkisim" w:cs="Narkisim"/>
          <w:sz w:val="24"/>
          <w:szCs w:val="24"/>
          <w:rtl/>
        </w:rPr>
        <w:t>הרא"ש (בבא מציעא ב, ט)</w:t>
      </w:r>
      <w:r w:rsidR="00304C06">
        <w:rPr>
          <w:rFonts w:ascii="Narkisim" w:hAnsi="Narkisim" w:cs="Narkisim" w:hint="cs"/>
          <w:sz w:val="24"/>
          <w:szCs w:val="24"/>
          <w:rtl/>
        </w:rPr>
        <w:t xml:space="preserve"> הסביר עוד:</w:t>
      </w:r>
    </w:p>
    <w:p w14:paraId="2D1454F6" w14:textId="4D2A5C95" w:rsidR="00304C06" w:rsidRDefault="00304C06" w:rsidP="00304C06">
      <w:pPr>
        <w:spacing w:after="0" w:line="360" w:lineRule="auto"/>
        <w:ind w:left="720"/>
        <w:jc w:val="both"/>
        <w:rPr>
          <w:rFonts w:ascii="Narkisim" w:hAnsi="Narkisim" w:cs="Narkisim"/>
          <w:sz w:val="24"/>
          <w:szCs w:val="24"/>
          <w:rtl/>
        </w:rPr>
      </w:pPr>
      <w:r w:rsidRPr="008E21F1">
        <w:rPr>
          <w:rFonts w:ascii="Narkisim" w:hAnsi="Narkisim" w:cs="Narkisim"/>
          <w:sz w:val="24"/>
          <w:szCs w:val="24"/>
          <w:rtl/>
        </w:rPr>
        <w:t>"דשתוך טפי, וניכר שמימים רבים היה מונח שם. ואפילו היה הכותל שנים רבות של אבותיו ואפשר דשתוך משעה שנתנוהו אבותיו שם. מ"מ כיון דאית ליה למיתלי דמימות אמוריים היו שם ולא הוחזק ישראל בממון מעולם</w:t>
      </w:r>
      <w:r>
        <w:rPr>
          <w:rFonts w:ascii="Narkisim" w:hAnsi="Narkisim" w:cs="Narkisim" w:hint="cs"/>
          <w:sz w:val="24"/>
          <w:szCs w:val="24"/>
          <w:rtl/>
        </w:rPr>
        <w:t>,</w:t>
      </w:r>
      <w:r w:rsidRPr="008E21F1">
        <w:rPr>
          <w:rFonts w:ascii="Narkisim" w:hAnsi="Narkisim" w:cs="Narkisim"/>
          <w:sz w:val="24"/>
          <w:szCs w:val="24"/>
          <w:rtl/>
        </w:rPr>
        <w:t xml:space="preserve"> הרי הוא של מוצאו.</w:t>
      </w:r>
      <w:r w:rsidRPr="008E21F1">
        <w:rPr>
          <w:rFonts w:ascii="Narkisim" w:hAnsi="Narkisim" w:cs="Narkisim" w:hint="cs"/>
          <w:sz w:val="24"/>
          <w:szCs w:val="24"/>
          <w:rtl/>
        </w:rPr>
        <w:t xml:space="preserve"> </w:t>
      </w:r>
    </w:p>
    <w:p w14:paraId="000C2016" w14:textId="5A9B5EE7" w:rsidR="00304C06" w:rsidRDefault="00304C06" w:rsidP="00304C06">
      <w:pPr>
        <w:spacing w:after="0" w:line="360" w:lineRule="auto"/>
        <w:jc w:val="both"/>
        <w:rPr>
          <w:rFonts w:ascii="Narkisim" w:hAnsi="Narkisim" w:cs="Narkisim"/>
          <w:sz w:val="24"/>
          <w:szCs w:val="24"/>
          <w:rtl/>
        </w:rPr>
      </w:pPr>
      <w:r w:rsidRPr="008E21F1">
        <w:rPr>
          <w:rFonts w:ascii="Narkisim" w:hAnsi="Narkisim" w:cs="Narkisim"/>
          <w:sz w:val="24"/>
          <w:szCs w:val="24"/>
          <w:rtl/>
        </w:rPr>
        <w:t xml:space="preserve">הרב אברהם חיים שור (תורת חיים, בבא מציעא כו ע"א) </w:t>
      </w:r>
      <w:r>
        <w:rPr>
          <w:rFonts w:ascii="Narkisim" w:hAnsi="Narkisim" w:cs="Narkisim" w:hint="cs"/>
          <w:sz w:val="24"/>
          <w:szCs w:val="24"/>
          <w:rtl/>
        </w:rPr>
        <w:t xml:space="preserve">דייק בדברי הגמרא ובסס את דברי הרא"ש: </w:t>
      </w:r>
    </w:p>
    <w:p w14:paraId="6C37A0BD" w14:textId="3B14CAFE" w:rsidR="00304C06" w:rsidRDefault="00304C06" w:rsidP="00304C06">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Pr="008E21F1">
        <w:rPr>
          <w:rFonts w:ascii="Narkisim" w:hAnsi="Narkisim" w:cs="Narkisim"/>
          <w:sz w:val="24"/>
          <w:szCs w:val="24"/>
          <w:rtl/>
        </w:rPr>
        <w:t>מפני שיכול לומר לו של אמורים הן</w:t>
      </w:r>
      <w:r>
        <w:rPr>
          <w:rFonts w:ascii="Narkisim" w:hAnsi="Narkisim" w:cs="Narkisim" w:hint="cs"/>
          <w:sz w:val="24"/>
          <w:szCs w:val="24"/>
          <w:rtl/>
        </w:rPr>
        <w:t>"</w:t>
      </w:r>
      <w:r w:rsidRPr="008E21F1">
        <w:rPr>
          <w:rFonts w:ascii="Narkisim" w:hAnsi="Narkisim" w:cs="Narkisim"/>
          <w:sz w:val="24"/>
          <w:szCs w:val="24"/>
          <w:rtl/>
        </w:rPr>
        <w:t xml:space="preserve">. מדלא קאמר </w:t>
      </w:r>
      <w:r w:rsidRPr="008E21F1">
        <w:rPr>
          <w:rFonts w:ascii="Narkisim" w:hAnsi="Narkisim" w:cs="Narkisim" w:hint="cs"/>
          <w:sz w:val="24"/>
          <w:szCs w:val="24"/>
          <w:rtl/>
        </w:rPr>
        <w:t>'</w:t>
      </w:r>
      <w:r w:rsidRPr="008E21F1">
        <w:rPr>
          <w:rFonts w:ascii="Narkisim" w:hAnsi="Narkisim" w:cs="Narkisim"/>
          <w:sz w:val="24"/>
          <w:szCs w:val="24"/>
          <w:rtl/>
        </w:rPr>
        <w:t>מפני שהן של אמורים</w:t>
      </w:r>
      <w:r w:rsidRPr="008E21F1">
        <w:rPr>
          <w:rFonts w:ascii="Narkisim" w:hAnsi="Narkisim" w:cs="Narkisim" w:hint="cs"/>
          <w:sz w:val="24"/>
          <w:szCs w:val="24"/>
          <w:rtl/>
        </w:rPr>
        <w:t>'</w:t>
      </w:r>
      <w:r w:rsidRPr="008E21F1">
        <w:rPr>
          <w:rFonts w:ascii="Narkisim" w:hAnsi="Narkisim" w:cs="Narkisim"/>
          <w:sz w:val="24"/>
          <w:szCs w:val="24"/>
          <w:rtl/>
        </w:rPr>
        <w:t>, משמע דאף על גב דלאו ודאי הוי של אמורים</w:t>
      </w:r>
      <w:r>
        <w:rPr>
          <w:rFonts w:ascii="Narkisim" w:hAnsi="Narkisim" w:cs="Narkisim" w:hint="cs"/>
          <w:sz w:val="24"/>
          <w:szCs w:val="24"/>
          <w:rtl/>
        </w:rPr>
        <w:t>,</w:t>
      </w:r>
      <w:r w:rsidRPr="008E21F1">
        <w:rPr>
          <w:rFonts w:ascii="Narkisim" w:hAnsi="Narkisim" w:cs="Narkisim"/>
          <w:sz w:val="24"/>
          <w:szCs w:val="24"/>
          <w:rtl/>
        </w:rPr>
        <w:t xml:space="preserve"> כגון שהיה הכותל שנים רבות של אבותיו ואפשר דשתיך משעה שנתנו אבותיו </w:t>
      </w:r>
      <w:r w:rsidRPr="008E21F1">
        <w:rPr>
          <w:rFonts w:ascii="Narkisim" w:hAnsi="Narkisim" w:cs="Narkisim"/>
          <w:sz w:val="24"/>
          <w:szCs w:val="24"/>
          <w:rtl/>
        </w:rPr>
        <w:lastRenderedPageBreak/>
        <w:t>שם אפילו הכי הן שלו</w:t>
      </w:r>
      <w:r>
        <w:rPr>
          <w:rFonts w:ascii="Narkisim" w:hAnsi="Narkisim" w:cs="Narkisim" w:hint="cs"/>
          <w:sz w:val="24"/>
          <w:szCs w:val="24"/>
          <w:rtl/>
        </w:rPr>
        <w:t>,</w:t>
      </w:r>
      <w:r w:rsidRPr="008E21F1">
        <w:rPr>
          <w:rFonts w:ascii="Narkisim" w:hAnsi="Narkisim" w:cs="Narkisim"/>
          <w:sz w:val="24"/>
          <w:szCs w:val="24"/>
          <w:rtl/>
        </w:rPr>
        <w:t xml:space="preserve"> דכיון דאיכא למיתלי מימות אמוריים היה שם ולא הוחזק ישראל זה בממון לעולם</w:t>
      </w:r>
      <w:r>
        <w:rPr>
          <w:rFonts w:ascii="Narkisim" w:hAnsi="Narkisim" w:cs="Narkisim" w:hint="cs"/>
          <w:sz w:val="24"/>
          <w:szCs w:val="24"/>
          <w:rtl/>
        </w:rPr>
        <w:t>,</w:t>
      </w:r>
      <w:r w:rsidRPr="008E21F1">
        <w:rPr>
          <w:rFonts w:ascii="Narkisim" w:hAnsi="Narkisim" w:cs="Narkisim"/>
          <w:sz w:val="24"/>
          <w:szCs w:val="24"/>
          <w:rtl/>
        </w:rPr>
        <w:t xml:space="preserve"> הרי הוא של מוצאו כמו שכתב הרא"ש ז"ל. </w:t>
      </w:r>
    </w:p>
    <w:p w14:paraId="2D1E6E12" w14:textId="2BDBC00E" w:rsidR="00304C06" w:rsidRDefault="00304C06" w:rsidP="00304C06">
      <w:pPr>
        <w:spacing w:after="0" w:line="360" w:lineRule="auto"/>
        <w:jc w:val="both"/>
        <w:rPr>
          <w:rFonts w:ascii="Narkisim" w:hAnsi="Narkisim" w:cs="Narkisim"/>
          <w:sz w:val="24"/>
          <w:szCs w:val="24"/>
          <w:rtl/>
        </w:rPr>
      </w:pPr>
      <w:r>
        <w:rPr>
          <w:rFonts w:ascii="Narkisim" w:hAnsi="Narkisim" w:cs="Narkisim" w:hint="cs"/>
          <w:sz w:val="24"/>
          <w:szCs w:val="24"/>
          <w:rtl/>
        </w:rPr>
        <w:t xml:space="preserve">המוצא לא טוען בוודאות שהחפץ נמצא שם מימות אמוריים, אבל הוא יכול לטעון זאת כהשערה, כדי לשלול את האפשרות שהחפץ </w:t>
      </w:r>
      <w:r w:rsidR="00935845">
        <w:rPr>
          <w:rFonts w:ascii="Narkisim" w:hAnsi="Narkisim" w:cs="Narkisim" w:hint="cs"/>
          <w:sz w:val="24"/>
          <w:szCs w:val="24"/>
          <w:rtl/>
        </w:rPr>
        <w:t>מעולם לא היה שייך ליהודי.</w:t>
      </w:r>
      <w:r w:rsidR="00935845">
        <w:rPr>
          <w:rStyle w:val="a7"/>
          <w:rFonts w:ascii="Narkisim" w:hAnsi="Narkisim" w:cs="Narkisim"/>
          <w:sz w:val="24"/>
          <w:szCs w:val="24"/>
          <w:rtl/>
        </w:rPr>
        <w:footnoteReference w:id="3"/>
      </w:r>
    </w:p>
    <w:p w14:paraId="65D5D744" w14:textId="03716FF3" w:rsidR="00A0086A" w:rsidRDefault="00A0086A" w:rsidP="00EF4591">
      <w:pPr>
        <w:spacing w:after="0" w:line="360" w:lineRule="auto"/>
        <w:jc w:val="both"/>
        <w:rPr>
          <w:rFonts w:ascii="Narkisim" w:hAnsi="Narkisim" w:cs="Narkisim"/>
          <w:sz w:val="24"/>
          <w:szCs w:val="24"/>
          <w:rtl/>
        </w:rPr>
      </w:pPr>
      <w:r>
        <w:rPr>
          <w:rFonts w:ascii="Narkisim" w:hAnsi="Narkisim" w:cs="Narkisim" w:hint="cs"/>
          <w:sz w:val="24"/>
          <w:szCs w:val="24"/>
          <w:rtl/>
        </w:rPr>
        <w:t>ב</w:t>
      </w:r>
      <w:r w:rsidRPr="00A0086A">
        <w:rPr>
          <w:rFonts w:ascii="Narkisim" w:hAnsi="Narkisim" w:cs="Narkisim"/>
          <w:sz w:val="24"/>
          <w:szCs w:val="24"/>
          <w:rtl/>
        </w:rPr>
        <w:t xml:space="preserve">שיטה מקובצת </w:t>
      </w:r>
      <w:r>
        <w:rPr>
          <w:rFonts w:ascii="Narkisim" w:hAnsi="Narkisim" w:cs="Narkisim" w:hint="cs"/>
          <w:sz w:val="24"/>
          <w:szCs w:val="24"/>
          <w:rtl/>
        </w:rPr>
        <w:t xml:space="preserve">(כה ע"ב) כתב בשם רבנו יהונתן: </w:t>
      </w:r>
    </w:p>
    <w:p w14:paraId="2DEDB0ED" w14:textId="5D539C28" w:rsidR="00917C52" w:rsidRDefault="00A0086A" w:rsidP="00A0086A">
      <w:pPr>
        <w:spacing w:after="0" w:line="360" w:lineRule="auto"/>
        <w:ind w:left="720"/>
        <w:jc w:val="both"/>
        <w:rPr>
          <w:rFonts w:ascii="Narkisim" w:hAnsi="Narkisim" w:cs="Narkisim"/>
          <w:sz w:val="24"/>
          <w:szCs w:val="24"/>
          <w:rtl/>
        </w:rPr>
      </w:pPr>
      <w:r w:rsidRPr="00A0086A">
        <w:rPr>
          <w:rFonts w:ascii="Narkisim" w:hAnsi="Narkisim" w:cs="Narkisim"/>
          <w:sz w:val="24"/>
          <w:szCs w:val="24"/>
          <w:rtl/>
        </w:rPr>
        <w:t>ואף על פי שיש בו סימן</w:t>
      </w:r>
      <w:r w:rsidR="00191997">
        <w:rPr>
          <w:rFonts w:ascii="Narkisim" w:hAnsi="Narkisim" w:cs="Narkisim" w:hint="cs"/>
          <w:sz w:val="24"/>
          <w:szCs w:val="24"/>
          <w:rtl/>
        </w:rPr>
        <w:t>,</w:t>
      </w:r>
      <w:r w:rsidRPr="00A0086A">
        <w:rPr>
          <w:rFonts w:ascii="Narkisim" w:hAnsi="Narkisim" w:cs="Narkisim"/>
          <w:sz w:val="24"/>
          <w:szCs w:val="24"/>
          <w:rtl/>
        </w:rPr>
        <w:t xml:space="preserve"> מפרש בברייתא מפני שיש לתלות אותה שהאמוריין הטמינוהו שם שלא ימצאוהו ישראל</w:t>
      </w:r>
      <w:r w:rsidR="00191997">
        <w:rPr>
          <w:rFonts w:ascii="Narkisim" w:hAnsi="Narkisim" w:cs="Narkisim" w:hint="cs"/>
          <w:sz w:val="24"/>
          <w:szCs w:val="24"/>
          <w:rtl/>
        </w:rPr>
        <w:t>,</w:t>
      </w:r>
      <w:r w:rsidRPr="00A0086A">
        <w:rPr>
          <w:rFonts w:ascii="Narkisim" w:hAnsi="Narkisim" w:cs="Narkisim"/>
          <w:sz w:val="24"/>
          <w:szCs w:val="24"/>
          <w:rtl/>
        </w:rPr>
        <w:t xml:space="preserve"> דכיון שהעלה חלודה רבה</w:t>
      </w:r>
      <w:r w:rsidR="00E047BD">
        <w:rPr>
          <w:rFonts w:ascii="Narkisim" w:hAnsi="Narkisim" w:cs="Narkisim" w:hint="cs"/>
          <w:sz w:val="24"/>
          <w:szCs w:val="24"/>
          <w:rtl/>
        </w:rPr>
        <w:t>,</w:t>
      </w:r>
      <w:r w:rsidRPr="00A0086A">
        <w:rPr>
          <w:rFonts w:ascii="Narkisim" w:hAnsi="Narkisim" w:cs="Narkisim"/>
          <w:sz w:val="24"/>
          <w:szCs w:val="24"/>
          <w:rtl/>
        </w:rPr>
        <w:t xml:space="preserve"> ניכר שזה הכותל מימות יהושע בן נון היה</w:t>
      </w:r>
      <w:r>
        <w:rPr>
          <w:rFonts w:ascii="Narkisim" w:hAnsi="Narkisim" w:cs="Narkisim" w:hint="cs"/>
          <w:sz w:val="24"/>
          <w:szCs w:val="24"/>
          <w:rtl/>
        </w:rPr>
        <w:t xml:space="preserve">. </w:t>
      </w:r>
    </w:p>
    <w:p w14:paraId="70135867" w14:textId="6F1D7568" w:rsidR="00AC3194" w:rsidRDefault="00E047BD" w:rsidP="00604497">
      <w:pPr>
        <w:spacing w:after="0" w:line="360" w:lineRule="auto"/>
        <w:jc w:val="both"/>
        <w:rPr>
          <w:rFonts w:ascii="Narkisim" w:hAnsi="Narkisim" w:cs="Narkisim"/>
          <w:sz w:val="24"/>
          <w:szCs w:val="24"/>
          <w:rtl/>
        </w:rPr>
      </w:pPr>
      <w:r>
        <w:rPr>
          <w:rFonts w:ascii="Narkisim" w:hAnsi="Narkisim" w:cs="Narkisim" w:hint="cs"/>
          <w:sz w:val="24"/>
          <w:szCs w:val="24"/>
          <w:rtl/>
        </w:rPr>
        <w:t xml:space="preserve">מאחר ויש </w:t>
      </w:r>
      <w:r w:rsidR="00274662">
        <w:rPr>
          <w:rFonts w:ascii="Narkisim" w:hAnsi="Narkisim" w:cs="Narkisim" w:hint="cs"/>
          <w:sz w:val="24"/>
          <w:szCs w:val="24"/>
          <w:rtl/>
        </w:rPr>
        <w:t xml:space="preserve">חלודה </w:t>
      </w:r>
      <w:r>
        <w:rPr>
          <w:rFonts w:ascii="Narkisim" w:hAnsi="Narkisim" w:cs="Narkisim" w:hint="cs"/>
          <w:sz w:val="24"/>
          <w:szCs w:val="24"/>
          <w:rtl/>
        </w:rPr>
        <w:t xml:space="preserve">כה </w:t>
      </w:r>
      <w:r w:rsidR="00274662">
        <w:rPr>
          <w:rFonts w:ascii="Narkisim" w:hAnsi="Narkisim" w:cs="Narkisim" w:hint="cs"/>
          <w:sz w:val="24"/>
          <w:szCs w:val="24"/>
          <w:rtl/>
        </w:rPr>
        <w:t>רבה בחפץ</w:t>
      </w:r>
      <w:r>
        <w:rPr>
          <w:rFonts w:ascii="Narkisim" w:hAnsi="Narkisim" w:cs="Narkisim" w:hint="cs"/>
          <w:sz w:val="24"/>
          <w:szCs w:val="24"/>
          <w:rtl/>
        </w:rPr>
        <w:t>, הדבר</w:t>
      </w:r>
      <w:r w:rsidR="00274662">
        <w:rPr>
          <w:rFonts w:ascii="Narkisim" w:hAnsi="Narkisim" w:cs="Narkisim" w:hint="cs"/>
          <w:sz w:val="24"/>
          <w:szCs w:val="24"/>
          <w:rtl/>
        </w:rPr>
        <w:t xml:space="preserve"> מלמד על כך ש</w:t>
      </w:r>
      <w:r>
        <w:rPr>
          <w:rFonts w:ascii="Narkisim" w:hAnsi="Narkisim" w:cs="Narkisim" w:hint="cs"/>
          <w:sz w:val="24"/>
          <w:szCs w:val="24"/>
          <w:rtl/>
        </w:rPr>
        <w:t xml:space="preserve">הכותל הוא מתקופה קדומה </w:t>
      </w:r>
      <w:r w:rsidR="00E4108C">
        <w:rPr>
          <w:rFonts w:ascii="Narkisim" w:hAnsi="Narkisim" w:cs="Narkisim" w:hint="cs"/>
          <w:sz w:val="24"/>
          <w:szCs w:val="24"/>
          <w:rtl/>
        </w:rPr>
        <w:t>מאד</w:t>
      </w:r>
      <w:r w:rsidR="00274662">
        <w:rPr>
          <w:rFonts w:ascii="Narkisim" w:hAnsi="Narkisim" w:cs="Narkisim" w:hint="cs"/>
          <w:sz w:val="24"/>
          <w:szCs w:val="24"/>
          <w:rtl/>
        </w:rPr>
        <w:t xml:space="preserve"> מאד</w:t>
      </w:r>
      <w:r>
        <w:rPr>
          <w:rFonts w:ascii="Narkisim" w:hAnsi="Narkisim" w:cs="Narkisim" w:hint="cs"/>
          <w:sz w:val="24"/>
          <w:szCs w:val="24"/>
          <w:rtl/>
        </w:rPr>
        <w:t>, מעת זמן כניסת עם ישראל לארץ</w:t>
      </w:r>
      <w:r w:rsidR="00E4108C">
        <w:rPr>
          <w:rFonts w:ascii="Narkisim" w:hAnsi="Narkisim" w:cs="Narkisim" w:hint="cs"/>
          <w:sz w:val="24"/>
          <w:szCs w:val="24"/>
          <w:rtl/>
        </w:rPr>
        <w:t xml:space="preserve">. </w:t>
      </w:r>
      <w:bookmarkStart w:id="1" w:name="_Hlk184728755"/>
      <w:r w:rsidR="00AC3194">
        <w:rPr>
          <w:rFonts w:ascii="Narkisim" w:hAnsi="Narkisim" w:cs="Narkisim" w:hint="cs"/>
          <w:sz w:val="24"/>
          <w:szCs w:val="24"/>
          <w:rtl/>
        </w:rPr>
        <w:t>נראה שאין כונ</w:t>
      </w:r>
      <w:r w:rsidR="00604497">
        <w:rPr>
          <w:rFonts w:ascii="Narkisim" w:hAnsi="Narkisim" w:cs="Narkisim" w:hint="cs"/>
          <w:sz w:val="24"/>
          <w:szCs w:val="24"/>
          <w:rtl/>
        </w:rPr>
        <w:t>תו לומר</w:t>
      </w:r>
      <w:r w:rsidR="00AC3194">
        <w:rPr>
          <w:rFonts w:ascii="Narkisim" w:hAnsi="Narkisim" w:cs="Narkisim" w:hint="cs"/>
          <w:sz w:val="24"/>
          <w:szCs w:val="24"/>
          <w:rtl/>
        </w:rPr>
        <w:t xml:space="preserve"> שכל חפץ ש</w:t>
      </w:r>
      <w:r w:rsidR="00604497">
        <w:rPr>
          <w:rFonts w:ascii="Narkisim" w:hAnsi="Narkisim" w:cs="Narkisim" w:hint="cs"/>
          <w:sz w:val="24"/>
          <w:szCs w:val="24"/>
          <w:rtl/>
        </w:rPr>
        <w:t xml:space="preserve">יש עליו הרבה </w:t>
      </w:r>
      <w:r w:rsidR="00AC3194">
        <w:rPr>
          <w:rFonts w:ascii="Narkisim" w:hAnsi="Narkisim" w:cs="Narkisim" w:hint="cs"/>
          <w:sz w:val="24"/>
          <w:szCs w:val="24"/>
          <w:rtl/>
        </w:rPr>
        <w:t xml:space="preserve">חלודה, </w:t>
      </w:r>
      <w:r w:rsidR="00604497">
        <w:rPr>
          <w:rFonts w:ascii="Narkisim" w:hAnsi="Narkisim" w:cs="Narkisim" w:hint="cs"/>
          <w:sz w:val="24"/>
          <w:szCs w:val="24"/>
          <w:rtl/>
        </w:rPr>
        <w:t>אזי ה</w:t>
      </w:r>
      <w:r w:rsidR="00AC3194">
        <w:rPr>
          <w:rFonts w:ascii="Narkisim" w:hAnsi="Narkisim" w:cs="Narkisim" w:hint="cs"/>
          <w:sz w:val="24"/>
          <w:szCs w:val="24"/>
          <w:rtl/>
        </w:rPr>
        <w:t xml:space="preserve">וא מזמן כניסת עם ישראל לארץ. המוצא </w:t>
      </w:r>
      <w:r w:rsidR="00604497">
        <w:rPr>
          <w:rFonts w:ascii="Narkisim" w:hAnsi="Narkisim" w:cs="Narkisim" w:hint="cs"/>
          <w:sz w:val="24"/>
          <w:szCs w:val="24"/>
          <w:rtl/>
        </w:rPr>
        <w:t xml:space="preserve">גם </w:t>
      </w:r>
      <w:r w:rsidR="00AC3194">
        <w:rPr>
          <w:rFonts w:ascii="Narkisim" w:hAnsi="Narkisim" w:cs="Narkisim" w:hint="cs"/>
          <w:sz w:val="24"/>
          <w:szCs w:val="24"/>
          <w:rtl/>
        </w:rPr>
        <w:t xml:space="preserve">לא אמור לדעת מאיזו תקופה </w:t>
      </w:r>
      <w:r w:rsidR="00D462FB">
        <w:rPr>
          <w:rFonts w:ascii="Narkisim" w:hAnsi="Narkisim" w:cs="Narkisim" w:hint="cs"/>
          <w:sz w:val="24"/>
          <w:szCs w:val="24"/>
          <w:rtl/>
        </w:rPr>
        <w:t xml:space="preserve">בדיוק </w:t>
      </w:r>
      <w:r w:rsidR="00AC3194">
        <w:rPr>
          <w:rFonts w:ascii="Narkisim" w:hAnsi="Narkisim" w:cs="Narkisim" w:hint="cs"/>
          <w:sz w:val="24"/>
          <w:szCs w:val="24"/>
          <w:rtl/>
        </w:rPr>
        <w:t xml:space="preserve">החפץ. </w:t>
      </w:r>
      <w:r w:rsidR="00604497">
        <w:rPr>
          <w:rFonts w:ascii="Narkisim" w:hAnsi="Narkisim" w:cs="Narkisim" w:hint="cs"/>
          <w:sz w:val="24"/>
          <w:szCs w:val="24"/>
          <w:rtl/>
        </w:rPr>
        <w:t xml:space="preserve">כאמור, </w:t>
      </w:r>
      <w:r w:rsidR="00AC3194">
        <w:rPr>
          <w:rFonts w:ascii="Narkisim" w:hAnsi="Narkisim" w:cs="Narkisim" w:hint="cs"/>
          <w:sz w:val="24"/>
          <w:szCs w:val="24"/>
          <w:rtl/>
        </w:rPr>
        <w:t xml:space="preserve">החלודה הרבה היא סימן לכך שהחפץ נמצא שם זמן רב, אך החפץ עצמו יכול להיות מתקופה קדומה ואף </w:t>
      </w:r>
      <w:r w:rsidR="00D462FB">
        <w:rPr>
          <w:rFonts w:ascii="Narkisim" w:hAnsi="Narkisim" w:cs="Narkisim" w:hint="cs"/>
          <w:sz w:val="24"/>
          <w:szCs w:val="24"/>
          <w:rtl/>
        </w:rPr>
        <w:t>ק</w:t>
      </w:r>
      <w:r w:rsidR="00AC3194">
        <w:rPr>
          <w:rFonts w:ascii="Narkisim" w:hAnsi="Narkisim" w:cs="Narkisim" w:hint="cs"/>
          <w:sz w:val="24"/>
          <w:szCs w:val="24"/>
          <w:rtl/>
        </w:rPr>
        <w:t xml:space="preserve">דומה מאד, אך מאוחרת הרבה מאז ימי יהושע בן נון. האמירה שבחפץ יש חלודה רבה באה בעיקרה לשלול את האפשרות שבעל הגל או </w:t>
      </w:r>
      <w:r w:rsidR="00302663">
        <w:rPr>
          <w:rFonts w:ascii="Narkisim" w:hAnsi="Narkisim" w:cs="Narkisim" w:hint="cs"/>
          <w:sz w:val="24"/>
          <w:szCs w:val="24"/>
          <w:rtl/>
        </w:rPr>
        <w:t xml:space="preserve">בעל </w:t>
      </w:r>
      <w:r w:rsidR="00AC3194">
        <w:rPr>
          <w:rFonts w:ascii="Narkisim" w:hAnsi="Narkisim" w:cs="Narkisim" w:hint="cs"/>
          <w:sz w:val="24"/>
          <w:szCs w:val="24"/>
          <w:rtl/>
        </w:rPr>
        <w:t xml:space="preserve">הכותל הם אילו שהניחו חפץ זה שם. "של אמוריים" זהו סימן </w:t>
      </w:r>
      <w:r w:rsidR="00BE1781">
        <w:rPr>
          <w:rFonts w:ascii="Narkisim" w:hAnsi="Narkisim" w:cs="Narkisim" w:hint="cs"/>
          <w:sz w:val="24"/>
          <w:szCs w:val="24"/>
          <w:rtl/>
        </w:rPr>
        <w:t xml:space="preserve">להיות החפץ </w:t>
      </w:r>
      <w:r w:rsidR="00AC3194">
        <w:rPr>
          <w:rFonts w:ascii="Narkisim" w:hAnsi="Narkisim" w:cs="Narkisim" w:hint="cs"/>
          <w:sz w:val="24"/>
          <w:szCs w:val="24"/>
          <w:rtl/>
        </w:rPr>
        <w:t>חפץ עתיק. סביר להניח שחפץ עתיק מתקופה קדומה אינו דומה כלל לחפצים שמקובל להשתמש בהם לאחר מאות או אף אלפי שנים</w:t>
      </w:r>
      <w:r w:rsidR="00604497">
        <w:rPr>
          <w:rFonts w:ascii="Narkisim" w:hAnsi="Narkisim" w:cs="Narkisim" w:hint="cs"/>
          <w:sz w:val="24"/>
          <w:szCs w:val="24"/>
          <w:rtl/>
        </w:rPr>
        <w:t xml:space="preserve">, גם אם אין עליו חלודה כלל. </w:t>
      </w:r>
      <w:r w:rsidR="004947CD" w:rsidRPr="00AE51E0">
        <w:rPr>
          <w:rFonts w:ascii="Narkisim" w:hAnsi="Narkisim" w:cs="Narkisim" w:hint="cs"/>
          <w:sz w:val="24"/>
          <w:szCs w:val="24"/>
          <w:rtl/>
        </w:rPr>
        <w:t xml:space="preserve">הייחוס של העתיקות "של אמוריים היו" הוא רק דוגמא, </w:t>
      </w:r>
      <w:r w:rsidR="00604497">
        <w:rPr>
          <w:rFonts w:ascii="Narkisim" w:hAnsi="Narkisim" w:cs="Narkisim" w:hint="cs"/>
          <w:sz w:val="24"/>
          <w:szCs w:val="24"/>
          <w:rtl/>
        </w:rPr>
        <w:t>ו</w:t>
      </w:r>
      <w:r w:rsidR="00B50E47">
        <w:rPr>
          <w:rFonts w:ascii="Narkisim" w:hAnsi="Narkisim" w:cs="Narkisim" w:hint="cs"/>
          <w:sz w:val="24"/>
          <w:szCs w:val="24"/>
          <w:rtl/>
        </w:rPr>
        <w:t>מ</w:t>
      </w:r>
      <w:r w:rsidR="00604497">
        <w:rPr>
          <w:rFonts w:ascii="Narkisim" w:hAnsi="Narkisim" w:cs="Narkisim" w:hint="cs"/>
          <w:sz w:val="24"/>
          <w:szCs w:val="24"/>
          <w:rtl/>
        </w:rPr>
        <w:t xml:space="preserve">קרים כאלו שנמצא כלי חלוד יכול לקרות גם מחוץ לארץ ישראל, </w:t>
      </w:r>
      <w:r w:rsidR="004947CD" w:rsidRPr="00AE51E0">
        <w:rPr>
          <w:rFonts w:ascii="Narkisim" w:hAnsi="Narkisim" w:cs="Narkisim" w:hint="cs"/>
          <w:sz w:val="24"/>
          <w:szCs w:val="24"/>
          <w:rtl/>
        </w:rPr>
        <w:t>וכדברי הרב</w:t>
      </w:r>
      <w:r w:rsidR="004947CD" w:rsidRPr="00AE51E0">
        <w:rPr>
          <w:rFonts w:ascii="Arial" w:hAnsi="Arial" w:cs="Arial"/>
          <w:shd w:val="clear" w:color="auto" w:fill="FFFFFF"/>
          <w:rtl/>
        </w:rPr>
        <w:t xml:space="preserve"> </w:t>
      </w:r>
      <w:r w:rsidR="004947CD" w:rsidRPr="00AE51E0">
        <w:rPr>
          <w:rFonts w:ascii="Narkisim" w:hAnsi="Narkisim" w:cs="Narkisim"/>
          <w:sz w:val="24"/>
          <w:szCs w:val="24"/>
          <w:rtl/>
        </w:rPr>
        <w:t>יום</w:t>
      </w:r>
      <w:r w:rsidR="004947CD">
        <w:rPr>
          <w:rFonts w:ascii="Narkisim" w:hAnsi="Narkisim" w:cs="Narkisim" w:hint="cs"/>
          <w:sz w:val="24"/>
          <w:szCs w:val="24"/>
          <w:rtl/>
        </w:rPr>
        <w:t xml:space="preserve"> </w:t>
      </w:r>
      <w:r w:rsidR="004947CD" w:rsidRPr="00AE51E0">
        <w:rPr>
          <w:rFonts w:ascii="Narkisim" w:hAnsi="Narkisim" w:cs="Narkisim"/>
          <w:sz w:val="24"/>
          <w:szCs w:val="24"/>
          <w:rtl/>
        </w:rPr>
        <w:t>טוב ליפמן הלוי הלר</w:t>
      </w:r>
      <w:r w:rsidR="004947CD" w:rsidRPr="00AE51E0">
        <w:rPr>
          <w:rFonts w:ascii="Narkisim" w:hAnsi="Narkisim" w:cs="Narkisim" w:hint="cs"/>
          <w:sz w:val="24"/>
          <w:szCs w:val="24"/>
          <w:rtl/>
        </w:rPr>
        <w:t xml:space="preserve"> (</w:t>
      </w:r>
      <w:r w:rsidR="004947CD" w:rsidRPr="00AE51E0">
        <w:rPr>
          <w:rFonts w:ascii="Narkisim" w:hAnsi="Narkisim" w:cs="Narkisim"/>
          <w:sz w:val="24"/>
          <w:szCs w:val="24"/>
          <w:rtl/>
        </w:rPr>
        <w:t>תוספות יום טוב</w:t>
      </w:r>
      <w:r w:rsidR="004947CD" w:rsidRPr="00AE51E0">
        <w:rPr>
          <w:rFonts w:ascii="Narkisim" w:hAnsi="Narkisim" w:cs="Narkisim" w:hint="cs"/>
          <w:sz w:val="24"/>
          <w:szCs w:val="24"/>
          <w:rtl/>
        </w:rPr>
        <w:t>, משנה</w:t>
      </w:r>
      <w:r w:rsidR="004947CD" w:rsidRPr="00AE51E0">
        <w:rPr>
          <w:rFonts w:ascii="Narkisim" w:hAnsi="Narkisim" w:cs="Narkisim"/>
          <w:sz w:val="24"/>
          <w:szCs w:val="24"/>
          <w:rtl/>
        </w:rPr>
        <w:t xml:space="preserve"> בבא מציעא ב</w:t>
      </w:r>
      <w:r w:rsidR="004947CD" w:rsidRPr="00AE51E0">
        <w:rPr>
          <w:rFonts w:ascii="Narkisim" w:hAnsi="Narkisim" w:cs="Narkisim" w:hint="cs"/>
          <w:sz w:val="24"/>
          <w:szCs w:val="24"/>
          <w:rtl/>
        </w:rPr>
        <w:t>,</w:t>
      </w:r>
      <w:r w:rsidR="004947CD" w:rsidRPr="00AE51E0">
        <w:rPr>
          <w:rFonts w:ascii="Narkisim" w:hAnsi="Narkisim" w:cs="Narkisim"/>
          <w:sz w:val="24"/>
          <w:szCs w:val="24"/>
          <w:rtl/>
        </w:rPr>
        <w:t xml:space="preserve"> ג</w:t>
      </w:r>
      <w:r w:rsidR="004947CD" w:rsidRPr="00AE51E0">
        <w:rPr>
          <w:rFonts w:ascii="Narkisim" w:hAnsi="Narkisim" w:cs="Narkisim" w:hint="cs"/>
          <w:sz w:val="24"/>
          <w:szCs w:val="24"/>
          <w:rtl/>
        </w:rPr>
        <w:t>): "</w:t>
      </w:r>
      <w:r w:rsidR="004947CD" w:rsidRPr="00AE51E0">
        <w:rPr>
          <w:rFonts w:ascii="Narkisim" w:hAnsi="Narkisim" w:cs="Narkisim"/>
          <w:sz w:val="24"/>
          <w:szCs w:val="24"/>
          <w:rtl/>
        </w:rPr>
        <w:t>ותנא ב</w:t>
      </w:r>
      <w:r w:rsidR="004947CD" w:rsidRPr="00AE51E0">
        <w:rPr>
          <w:rFonts w:ascii="Narkisim" w:hAnsi="Narkisim" w:cs="Narkisim" w:hint="cs"/>
          <w:sz w:val="24"/>
          <w:szCs w:val="24"/>
          <w:rtl/>
        </w:rPr>
        <w:t>ארץ ישראל</w:t>
      </w:r>
      <w:r w:rsidR="004947CD" w:rsidRPr="00AE51E0">
        <w:rPr>
          <w:rFonts w:ascii="Narkisim" w:hAnsi="Narkisim" w:cs="Narkisim"/>
          <w:sz w:val="24"/>
          <w:szCs w:val="24"/>
          <w:rtl/>
        </w:rPr>
        <w:t xml:space="preserve"> קאי משום הכי נקט אמוריים</w:t>
      </w:r>
      <w:r w:rsidR="004947CD" w:rsidRPr="00AE51E0">
        <w:rPr>
          <w:rFonts w:ascii="Narkisim" w:hAnsi="Narkisim" w:cs="Narkisim" w:hint="cs"/>
          <w:sz w:val="24"/>
          <w:szCs w:val="24"/>
          <w:rtl/>
        </w:rPr>
        <w:t>.</w:t>
      </w:r>
      <w:r w:rsidR="004947CD" w:rsidRPr="00AE51E0">
        <w:rPr>
          <w:rFonts w:ascii="Narkisim" w:hAnsi="Narkisim" w:cs="Narkisim"/>
          <w:sz w:val="24"/>
          <w:szCs w:val="24"/>
          <w:rtl/>
        </w:rPr>
        <w:t xml:space="preserve"> וה</w:t>
      </w:r>
      <w:r w:rsidR="004947CD" w:rsidRPr="00AE51E0">
        <w:rPr>
          <w:rFonts w:ascii="Narkisim" w:hAnsi="Narkisim" w:cs="Narkisim" w:hint="cs"/>
          <w:sz w:val="24"/>
          <w:szCs w:val="24"/>
          <w:rtl/>
        </w:rPr>
        <w:t>וא הדין</w:t>
      </w:r>
      <w:r w:rsidR="004947CD" w:rsidRPr="00AE51E0">
        <w:rPr>
          <w:rFonts w:ascii="Narkisim" w:hAnsi="Narkisim" w:cs="Narkisim"/>
          <w:sz w:val="24"/>
          <w:szCs w:val="24"/>
          <w:rtl/>
        </w:rPr>
        <w:t xml:space="preserve"> של שאר עם ועם במדינה ומדינה</w:t>
      </w:r>
      <w:r w:rsidR="004947CD" w:rsidRPr="00AE51E0">
        <w:rPr>
          <w:rFonts w:ascii="Narkisim" w:hAnsi="Narkisim" w:cs="Narkisim" w:hint="cs"/>
          <w:sz w:val="24"/>
          <w:szCs w:val="24"/>
          <w:rtl/>
        </w:rPr>
        <w:t>"</w:t>
      </w:r>
      <w:r w:rsidR="004947CD" w:rsidRPr="00AE51E0">
        <w:rPr>
          <w:rFonts w:ascii="Narkisim" w:hAnsi="Narkisim" w:cs="Narkisim"/>
          <w:sz w:val="24"/>
          <w:szCs w:val="24"/>
          <w:rtl/>
        </w:rPr>
        <w:t>.</w:t>
      </w:r>
      <w:r w:rsidR="004947CD" w:rsidRPr="00912809">
        <w:rPr>
          <w:rtl/>
        </w:rPr>
        <w:t xml:space="preserve"> </w:t>
      </w:r>
      <w:r w:rsidR="004947CD" w:rsidRPr="00912809">
        <w:rPr>
          <w:rFonts w:ascii="Narkisim" w:hAnsi="Narkisim" w:cs="Narkisim"/>
          <w:sz w:val="24"/>
          <w:szCs w:val="24"/>
          <w:rtl/>
        </w:rPr>
        <w:t xml:space="preserve">הגר"א </w:t>
      </w:r>
      <w:r w:rsidR="004947CD">
        <w:rPr>
          <w:rFonts w:ascii="Narkisim" w:hAnsi="Narkisim" w:cs="Narkisim" w:hint="cs"/>
          <w:sz w:val="24"/>
          <w:szCs w:val="24"/>
          <w:rtl/>
        </w:rPr>
        <w:t>(שולחן ערוך</w:t>
      </w:r>
      <w:r w:rsidR="00B73E57">
        <w:rPr>
          <w:rFonts w:ascii="Narkisim" w:hAnsi="Narkisim" w:cs="Narkisim" w:hint="cs"/>
          <w:sz w:val="24"/>
          <w:szCs w:val="24"/>
          <w:rtl/>
        </w:rPr>
        <w:t>,</w:t>
      </w:r>
      <w:r w:rsidR="004947CD">
        <w:rPr>
          <w:rFonts w:ascii="Narkisim" w:hAnsi="Narkisim" w:cs="Narkisim" w:hint="cs"/>
          <w:sz w:val="24"/>
          <w:szCs w:val="24"/>
          <w:rtl/>
        </w:rPr>
        <w:t xml:space="preserve"> </w:t>
      </w:r>
      <w:r w:rsidR="004947CD" w:rsidRPr="00912809">
        <w:rPr>
          <w:rFonts w:ascii="Narkisim" w:hAnsi="Narkisim" w:cs="Narkisim"/>
          <w:sz w:val="24"/>
          <w:szCs w:val="24"/>
          <w:rtl/>
        </w:rPr>
        <w:t>חושן משפט סי</w:t>
      </w:r>
      <w:r w:rsidR="004947CD">
        <w:rPr>
          <w:rFonts w:ascii="Narkisim" w:hAnsi="Narkisim" w:cs="Narkisim" w:hint="cs"/>
          <w:sz w:val="24"/>
          <w:szCs w:val="24"/>
          <w:rtl/>
        </w:rPr>
        <w:t>'</w:t>
      </w:r>
      <w:r w:rsidR="004947CD" w:rsidRPr="00912809">
        <w:rPr>
          <w:rFonts w:ascii="Narkisim" w:hAnsi="Narkisim" w:cs="Narkisim"/>
          <w:sz w:val="24"/>
          <w:szCs w:val="24"/>
          <w:rtl/>
        </w:rPr>
        <w:t xml:space="preserve"> רס ס"ק ח</w:t>
      </w:r>
      <w:r w:rsidR="004947CD">
        <w:rPr>
          <w:rFonts w:ascii="Narkisim" w:hAnsi="Narkisim" w:cs="Narkisim" w:hint="cs"/>
          <w:sz w:val="24"/>
          <w:szCs w:val="24"/>
          <w:rtl/>
        </w:rPr>
        <w:t xml:space="preserve">) כתב: "ולאו דוקא </w:t>
      </w:r>
      <w:r w:rsidR="004947CD" w:rsidRPr="00912809">
        <w:rPr>
          <w:rFonts w:ascii="Narkisim" w:hAnsi="Narkisim" w:cs="Narkisim"/>
          <w:sz w:val="24"/>
          <w:szCs w:val="24"/>
          <w:rtl/>
        </w:rPr>
        <w:t>של אמוריים</w:t>
      </w:r>
      <w:r w:rsidR="00BE1781">
        <w:rPr>
          <w:rFonts w:ascii="Narkisim" w:hAnsi="Narkisim" w:cs="Narkisim" w:hint="cs"/>
          <w:sz w:val="24"/>
          <w:szCs w:val="24"/>
          <w:rtl/>
        </w:rPr>
        <w:t>,</w:t>
      </w:r>
      <w:r w:rsidR="004947CD" w:rsidRPr="00912809">
        <w:rPr>
          <w:rFonts w:ascii="Narkisim" w:hAnsi="Narkisim" w:cs="Narkisim"/>
          <w:sz w:val="24"/>
          <w:szCs w:val="24"/>
          <w:rtl/>
        </w:rPr>
        <w:t xml:space="preserve"> דאפי</w:t>
      </w:r>
      <w:r w:rsidR="004947CD">
        <w:rPr>
          <w:rFonts w:ascii="Narkisim" w:hAnsi="Narkisim" w:cs="Narkisim" w:hint="cs"/>
          <w:sz w:val="24"/>
          <w:szCs w:val="24"/>
          <w:rtl/>
        </w:rPr>
        <w:t>לו</w:t>
      </w:r>
      <w:r w:rsidR="004947CD" w:rsidRPr="00912809">
        <w:rPr>
          <w:rFonts w:ascii="Narkisim" w:hAnsi="Narkisim" w:cs="Narkisim"/>
          <w:sz w:val="24"/>
          <w:szCs w:val="24"/>
          <w:rtl/>
        </w:rPr>
        <w:t xml:space="preserve"> ישראל בנה שאינו מאבותיו דתלינן ביה כיון דשתיך טפי ולאחר ייאוש הוא</w:t>
      </w:r>
      <w:r w:rsidR="004947CD">
        <w:rPr>
          <w:rFonts w:ascii="Narkisim" w:hAnsi="Narkisim" w:cs="Narkisim" w:hint="cs"/>
          <w:sz w:val="24"/>
          <w:szCs w:val="24"/>
          <w:rtl/>
        </w:rPr>
        <w:t>".</w:t>
      </w:r>
    </w:p>
    <w:p w14:paraId="0B777667" w14:textId="58E048B3" w:rsidR="007E5A00" w:rsidRDefault="007E5A00" w:rsidP="003E67D6">
      <w:pPr>
        <w:spacing w:after="0" w:line="360" w:lineRule="auto"/>
        <w:jc w:val="both"/>
        <w:rPr>
          <w:rFonts w:ascii="Narkisim" w:hAnsi="Narkisim" w:cs="Narkisim"/>
          <w:sz w:val="24"/>
          <w:szCs w:val="24"/>
          <w:rtl/>
        </w:rPr>
      </w:pPr>
      <w:r>
        <w:rPr>
          <w:rFonts w:ascii="Narkisim" w:hAnsi="Narkisim" w:cs="Narkisim" w:hint="cs"/>
          <w:sz w:val="24"/>
          <w:szCs w:val="24"/>
          <w:rtl/>
        </w:rPr>
        <w:t>ב</w:t>
      </w:r>
      <w:r w:rsidR="00BE1781">
        <w:rPr>
          <w:rFonts w:ascii="Narkisim" w:hAnsi="Narkisim" w:cs="Narkisim" w:hint="cs"/>
          <w:sz w:val="24"/>
          <w:szCs w:val="24"/>
          <w:rtl/>
        </w:rPr>
        <w:t xml:space="preserve">סיפא </w:t>
      </w:r>
      <w:r>
        <w:rPr>
          <w:rFonts w:ascii="Narkisim" w:hAnsi="Narkisim" w:cs="Narkisim" w:hint="cs"/>
          <w:sz w:val="24"/>
          <w:szCs w:val="24"/>
          <w:rtl/>
        </w:rPr>
        <w:t>של משנ</w:t>
      </w:r>
      <w:r w:rsidR="003E67D6">
        <w:rPr>
          <w:rFonts w:ascii="Narkisim" w:hAnsi="Narkisim" w:cs="Narkisim" w:hint="cs"/>
          <w:sz w:val="24"/>
          <w:szCs w:val="24"/>
          <w:rtl/>
        </w:rPr>
        <w:t>תנו וכן גם</w:t>
      </w:r>
      <w:r w:rsidR="003E67D6" w:rsidRPr="003E67D6">
        <w:rPr>
          <w:rFonts w:ascii="Narkisim" w:hAnsi="Narkisim" w:cs="Narkisim" w:hint="cs"/>
          <w:sz w:val="24"/>
          <w:szCs w:val="24"/>
          <w:rtl/>
        </w:rPr>
        <w:t xml:space="preserve"> </w:t>
      </w:r>
      <w:r w:rsidR="003E67D6">
        <w:rPr>
          <w:rFonts w:ascii="Narkisim" w:hAnsi="Narkisim" w:cs="Narkisim" w:hint="cs"/>
          <w:sz w:val="24"/>
          <w:szCs w:val="24"/>
          <w:rtl/>
        </w:rPr>
        <w:t>ב</w:t>
      </w:r>
      <w:r w:rsidR="003E67D6" w:rsidRPr="001F2E5B">
        <w:rPr>
          <w:rFonts w:ascii="Narkisim" w:hAnsi="Narkisim" w:cs="Narkisim"/>
          <w:sz w:val="24"/>
          <w:szCs w:val="24"/>
          <w:rtl/>
        </w:rPr>
        <w:t xml:space="preserve">תוספתא </w:t>
      </w:r>
      <w:r>
        <w:rPr>
          <w:rFonts w:ascii="Narkisim" w:hAnsi="Narkisim" w:cs="Narkisim" w:hint="cs"/>
          <w:sz w:val="24"/>
          <w:szCs w:val="24"/>
          <w:rtl/>
        </w:rPr>
        <w:t>נאמ</w:t>
      </w:r>
      <w:r w:rsidR="00BE1781">
        <w:rPr>
          <w:rFonts w:ascii="Narkisim" w:hAnsi="Narkisim" w:cs="Narkisim" w:hint="cs"/>
          <w:sz w:val="24"/>
          <w:szCs w:val="24"/>
          <w:rtl/>
        </w:rPr>
        <w:t>רה הלכה נוספת בנוגע למי שמצא מציאה בכותל חדש</w:t>
      </w:r>
      <w:r>
        <w:rPr>
          <w:rFonts w:ascii="Narkisim" w:hAnsi="Narkisim" w:cs="Narkisim" w:hint="cs"/>
          <w:sz w:val="24"/>
          <w:szCs w:val="24"/>
          <w:rtl/>
        </w:rPr>
        <w:t>: "</w:t>
      </w:r>
      <w:r w:rsidRPr="007E5A00">
        <w:rPr>
          <w:rFonts w:ascii="Narkisim" w:hAnsi="Narkisim" w:cs="Narkisim"/>
          <w:sz w:val="24"/>
          <w:szCs w:val="24"/>
          <w:rtl/>
        </w:rPr>
        <w:t>מצא בכותל חדש, מחציו ולחוץ - שלו, מחציו ולפנים - של בעל הבית</w:t>
      </w:r>
      <w:r>
        <w:rPr>
          <w:rFonts w:ascii="Narkisim" w:hAnsi="Narkisim" w:cs="Narkisim" w:hint="cs"/>
          <w:sz w:val="24"/>
          <w:szCs w:val="24"/>
          <w:rtl/>
        </w:rPr>
        <w:t>"</w:t>
      </w:r>
      <w:r w:rsidRPr="007E5A00">
        <w:rPr>
          <w:rFonts w:ascii="Narkisim" w:hAnsi="Narkisim" w:cs="Narkisim"/>
          <w:sz w:val="24"/>
          <w:szCs w:val="24"/>
          <w:rtl/>
        </w:rPr>
        <w:t>.</w:t>
      </w:r>
      <w:r>
        <w:rPr>
          <w:rFonts w:ascii="Narkisim" w:hAnsi="Narkisim" w:cs="Narkisim" w:hint="cs"/>
          <w:sz w:val="24"/>
          <w:szCs w:val="24"/>
          <w:rtl/>
        </w:rPr>
        <w:t xml:space="preserve"> רש"י (ד"ה מחציו) הסביר: </w:t>
      </w:r>
    </w:p>
    <w:p w14:paraId="6A8211CB" w14:textId="77777777" w:rsidR="00BE1781" w:rsidRDefault="007E5A00" w:rsidP="007E5A00">
      <w:pPr>
        <w:spacing w:after="0" w:line="360" w:lineRule="auto"/>
        <w:ind w:left="720"/>
        <w:jc w:val="both"/>
        <w:rPr>
          <w:rFonts w:ascii="Narkisim" w:hAnsi="Narkisim" w:cs="Narkisim"/>
          <w:sz w:val="24"/>
          <w:szCs w:val="24"/>
          <w:rtl/>
        </w:rPr>
      </w:pPr>
      <w:r w:rsidRPr="007E5A00">
        <w:rPr>
          <w:rFonts w:ascii="Narkisim" w:hAnsi="Narkisim" w:cs="Narkisim"/>
          <w:sz w:val="24"/>
          <w:szCs w:val="24"/>
          <w:rtl/>
        </w:rPr>
        <w:t>מחציו ולחוץ - באחד מחורי כותל הסמוכים לרשות הרבים מצאה</w:t>
      </w:r>
      <w:r>
        <w:rPr>
          <w:rFonts w:ascii="Narkisim" w:hAnsi="Narkisim" w:cs="Narkisim" w:hint="cs"/>
          <w:sz w:val="24"/>
          <w:szCs w:val="24"/>
          <w:rtl/>
        </w:rPr>
        <w:t>.</w:t>
      </w:r>
      <w:r w:rsidRPr="007E5A00">
        <w:rPr>
          <w:rFonts w:ascii="Narkisim" w:hAnsi="Narkisim" w:cs="Narkisim"/>
          <w:sz w:val="24"/>
          <w:szCs w:val="24"/>
          <w:rtl/>
        </w:rPr>
        <w:t xml:space="preserve"> מחצי עוביו של כותל ולחוץ - שלו, דאמרינן אחד מבני רשות הרבים נתנו שם ושכח</w:t>
      </w:r>
      <w:r>
        <w:rPr>
          <w:rFonts w:ascii="Narkisim" w:hAnsi="Narkisim" w:cs="Narkisim" w:hint="cs"/>
          <w:sz w:val="24"/>
          <w:szCs w:val="24"/>
          <w:rtl/>
        </w:rPr>
        <w:t>.</w:t>
      </w:r>
      <w:r w:rsidRPr="007E5A00">
        <w:rPr>
          <w:rFonts w:ascii="Narkisim" w:hAnsi="Narkisim" w:cs="Narkisim"/>
          <w:sz w:val="24"/>
          <w:szCs w:val="24"/>
          <w:rtl/>
        </w:rPr>
        <w:t xml:space="preserve"> </w:t>
      </w:r>
    </w:p>
    <w:p w14:paraId="66E950E9" w14:textId="1813375A" w:rsidR="007E5A00" w:rsidRDefault="007E5A00" w:rsidP="007E5A00">
      <w:pPr>
        <w:spacing w:after="0" w:line="360" w:lineRule="auto"/>
        <w:ind w:left="720"/>
        <w:jc w:val="both"/>
        <w:rPr>
          <w:rFonts w:ascii="Narkisim" w:hAnsi="Narkisim" w:cs="Narkisim"/>
          <w:sz w:val="24"/>
          <w:szCs w:val="24"/>
          <w:rtl/>
        </w:rPr>
      </w:pPr>
      <w:r w:rsidRPr="007E5A00">
        <w:rPr>
          <w:rFonts w:ascii="Narkisim" w:hAnsi="Narkisim" w:cs="Narkisim"/>
          <w:sz w:val="24"/>
          <w:szCs w:val="24"/>
          <w:rtl/>
        </w:rPr>
        <w:t xml:space="preserve">דאף על גב דאמרן לעיל </w:t>
      </w:r>
      <w:r w:rsidR="00BE1781">
        <w:rPr>
          <w:rFonts w:ascii="Narkisim" w:hAnsi="Narkisim" w:cs="Narkisim" w:hint="cs"/>
          <w:sz w:val="24"/>
          <w:szCs w:val="24"/>
          <w:rtl/>
        </w:rPr>
        <w:t>'</w:t>
      </w:r>
      <w:r w:rsidRPr="007E5A00">
        <w:rPr>
          <w:rFonts w:ascii="Narkisim" w:hAnsi="Narkisim" w:cs="Narkisim"/>
          <w:sz w:val="24"/>
          <w:szCs w:val="24"/>
          <w:rtl/>
        </w:rPr>
        <w:t>ספק הינוח לא יטול</w:t>
      </w:r>
      <w:r w:rsidR="00BE1781">
        <w:rPr>
          <w:rFonts w:ascii="Narkisim" w:hAnsi="Narkisim" w:cs="Narkisim" w:hint="cs"/>
          <w:sz w:val="24"/>
          <w:szCs w:val="24"/>
          <w:rtl/>
        </w:rPr>
        <w:t>',</w:t>
      </w:r>
      <w:r w:rsidRPr="007E5A00">
        <w:rPr>
          <w:rFonts w:ascii="Narkisim" w:hAnsi="Narkisim" w:cs="Narkisim"/>
          <w:sz w:val="24"/>
          <w:szCs w:val="24"/>
          <w:rtl/>
        </w:rPr>
        <w:t xml:space="preserve"> והאי ודאי הינוח הוא</w:t>
      </w:r>
      <w:r w:rsidR="00BE1781">
        <w:rPr>
          <w:rFonts w:ascii="Narkisim" w:hAnsi="Narkisim" w:cs="Narkisim" w:hint="cs"/>
          <w:sz w:val="24"/>
          <w:szCs w:val="24"/>
          <w:rtl/>
        </w:rPr>
        <w:t>?</w:t>
      </w:r>
      <w:r w:rsidRPr="007E5A00">
        <w:rPr>
          <w:rFonts w:ascii="Narkisim" w:hAnsi="Narkisim" w:cs="Narkisim"/>
          <w:sz w:val="24"/>
          <w:szCs w:val="24"/>
          <w:rtl/>
        </w:rPr>
        <w:t xml:space="preserve"> הא מוקמינן למתניתין בגמרא </w:t>
      </w:r>
      <w:r w:rsidR="00BE1781">
        <w:rPr>
          <w:rFonts w:ascii="Narkisim" w:hAnsi="Narkisim" w:cs="Narkisim" w:hint="cs"/>
          <w:sz w:val="24"/>
          <w:szCs w:val="24"/>
          <w:rtl/>
        </w:rPr>
        <w:t>"</w:t>
      </w:r>
      <w:r w:rsidRPr="007E5A00">
        <w:rPr>
          <w:rFonts w:ascii="Narkisim" w:hAnsi="Narkisim" w:cs="Narkisim"/>
          <w:sz w:val="24"/>
          <w:szCs w:val="24"/>
          <w:rtl/>
        </w:rPr>
        <w:t>דשתיך טפי</w:t>
      </w:r>
      <w:r w:rsidR="00BE1781">
        <w:rPr>
          <w:rFonts w:ascii="Narkisim" w:hAnsi="Narkisim" w:cs="Narkisim" w:hint="cs"/>
          <w:sz w:val="24"/>
          <w:szCs w:val="24"/>
          <w:rtl/>
        </w:rPr>
        <w:t>"</w:t>
      </w:r>
      <w:r w:rsidRPr="007E5A00">
        <w:rPr>
          <w:rFonts w:ascii="Narkisim" w:hAnsi="Narkisim" w:cs="Narkisim"/>
          <w:sz w:val="24"/>
          <w:szCs w:val="24"/>
          <w:rtl/>
        </w:rPr>
        <w:t>, דאיכא יאוש בעלים.</w:t>
      </w:r>
    </w:p>
    <w:p w14:paraId="584DA80C" w14:textId="7AFE810A" w:rsidR="000A4E71" w:rsidRPr="000A4E71" w:rsidRDefault="00596610" w:rsidP="007B4570">
      <w:pPr>
        <w:spacing w:after="0" w:line="360" w:lineRule="auto"/>
        <w:jc w:val="both"/>
        <w:rPr>
          <w:rFonts w:ascii="Narkisim" w:hAnsi="Narkisim" w:cs="Narkisim"/>
          <w:sz w:val="24"/>
          <w:szCs w:val="24"/>
          <w:rtl/>
        </w:rPr>
      </w:pPr>
      <w:r>
        <w:rPr>
          <w:rFonts w:ascii="Narkisim" w:hAnsi="Narkisim" w:cs="Narkisim" w:hint="cs"/>
          <w:sz w:val="24"/>
          <w:szCs w:val="24"/>
          <w:rtl/>
        </w:rPr>
        <w:t xml:space="preserve">לפי רש"י </w:t>
      </w:r>
      <w:r w:rsidR="000A4E71">
        <w:rPr>
          <w:rFonts w:ascii="Narkisim" w:hAnsi="Narkisim" w:cs="Narkisim" w:hint="cs"/>
          <w:sz w:val="24"/>
          <w:szCs w:val="24"/>
          <w:rtl/>
        </w:rPr>
        <w:t xml:space="preserve">אם אדם מצא </w:t>
      </w:r>
      <w:r>
        <w:rPr>
          <w:rFonts w:ascii="Narkisim" w:hAnsi="Narkisim" w:cs="Narkisim" w:hint="cs"/>
          <w:sz w:val="24"/>
          <w:szCs w:val="24"/>
          <w:rtl/>
        </w:rPr>
        <w:t xml:space="preserve">בכותל החדש </w:t>
      </w:r>
      <w:r w:rsidR="00AF6AC4">
        <w:rPr>
          <w:rFonts w:ascii="Narkisim" w:hAnsi="Narkisim" w:cs="Narkisim" w:hint="cs"/>
          <w:sz w:val="24"/>
          <w:szCs w:val="24"/>
          <w:rtl/>
        </w:rPr>
        <w:t xml:space="preserve">חפץ </w:t>
      </w:r>
      <w:r w:rsidR="000A4E71">
        <w:rPr>
          <w:rFonts w:ascii="Narkisim" w:hAnsi="Narkisim" w:cs="Narkisim" w:hint="cs"/>
          <w:sz w:val="24"/>
          <w:szCs w:val="24"/>
          <w:rtl/>
        </w:rPr>
        <w:t xml:space="preserve">שבולט </w:t>
      </w:r>
      <w:r>
        <w:rPr>
          <w:rFonts w:ascii="Narkisim" w:hAnsi="Narkisim" w:cs="Narkisim" w:hint="cs"/>
          <w:sz w:val="24"/>
          <w:szCs w:val="24"/>
          <w:rtl/>
        </w:rPr>
        <w:t xml:space="preserve">מחצי עוביו כלפי חוץ, </w:t>
      </w:r>
      <w:r w:rsidR="000A4E71">
        <w:rPr>
          <w:rFonts w:ascii="Narkisim" w:hAnsi="Narkisim" w:cs="Narkisim" w:hint="cs"/>
          <w:sz w:val="24"/>
          <w:szCs w:val="24"/>
          <w:rtl/>
        </w:rPr>
        <w:t>החפץ של המוצא כי יש להניח שאחד מבני רשות הרבים הניח שם את החפץ והוא שכח מהחפץ</w:t>
      </w:r>
      <w:r w:rsidR="00BE1781">
        <w:rPr>
          <w:rFonts w:ascii="Narkisim" w:hAnsi="Narkisim" w:cs="Narkisim" w:hint="cs"/>
          <w:sz w:val="24"/>
          <w:szCs w:val="24"/>
          <w:rtl/>
        </w:rPr>
        <w:t xml:space="preserve"> והתייאש</w:t>
      </w:r>
      <w:r w:rsidR="000A4E71">
        <w:rPr>
          <w:rFonts w:ascii="Narkisim" w:hAnsi="Narkisim" w:cs="Narkisim" w:hint="cs"/>
          <w:sz w:val="24"/>
          <w:szCs w:val="24"/>
          <w:rtl/>
        </w:rPr>
        <w:t xml:space="preserve">. לפי רש"י דברי הגמרא "דשתיך טפי" הם לא רק </w:t>
      </w:r>
      <w:r w:rsidR="00AF6AC4">
        <w:rPr>
          <w:rFonts w:ascii="Narkisim" w:hAnsi="Narkisim" w:cs="Narkisim" w:hint="cs"/>
          <w:sz w:val="24"/>
          <w:szCs w:val="24"/>
          <w:rtl/>
        </w:rPr>
        <w:t>ב</w:t>
      </w:r>
      <w:r w:rsidR="000A4E71">
        <w:rPr>
          <w:rFonts w:ascii="Narkisim" w:hAnsi="Narkisim" w:cs="Narkisim" w:hint="cs"/>
          <w:sz w:val="24"/>
          <w:szCs w:val="24"/>
          <w:rtl/>
        </w:rPr>
        <w:t xml:space="preserve">מקרה שנזכר ברישא של המשנה בנוגע לכותל או גל ישן, אלא גם בנוגע לכותל חדש. </w:t>
      </w:r>
      <w:r w:rsidR="000A4E71">
        <w:rPr>
          <w:rFonts w:ascii="Narkisim" w:hAnsi="Narkisim" w:cs="Narkisim" w:hint="cs"/>
          <w:sz w:val="24"/>
          <w:szCs w:val="24"/>
          <w:rtl/>
        </w:rPr>
        <w:lastRenderedPageBreak/>
        <w:t>הברטנורא שהסביר כמו רש"י כתב:  "ו</w:t>
      </w:r>
      <w:r w:rsidRPr="00596610">
        <w:rPr>
          <w:rFonts w:ascii="Narkisim" w:hAnsi="Narkisim" w:cs="Narkisim"/>
          <w:sz w:val="24"/>
          <w:szCs w:val="24"/>
          <w:rtl/>
        </w:rPr>
        <w:t>חלודה שעליו מוכחת שמזמן הרבה היה שם</w:t>
      </w:r>
      <w:r w:rsidR="000A4E71">
        <w:rPr>
          <w:rFonts w:ascii="Narkisim" w:hAnsi="Narkisim" w:cs="Narkisim" w:hint="cs"/>
          <w:sz w:val="24"/>
          <w:szCs w:val="24"/>
          <w:rtl/>
        </w:rPr>
        <w:t>,</w:t>
      </w:r>
      <w:r w:rsidRPr="00596610">
        <w:rPr>
          <w:rFonts w:ascii="Narkisim" w:hAnsi="Narkisim" w:cs="Narkisim"/>
          <w:sz w:val="24"/>
          <w:szCs w:val="24"/>
          <w:rtl/>
        </w:rPr>
        <w:t xml:space="preserve"> ובודאי נתיאשו הבעלים</w:t>
      </w:r>
      <w:r w:rsidR="000A4E71">
        <w:rPr>
          <w:rFonts w:ascii="Narkisim" w:hAnsi="Narkisim" w:cs="Narkisim" w:hint="cs"/>
          <w:sz w:val="24"/>
          <w:szCs w:val="24"/>
          <w:rtl/>
        </w:rPr>
        <w:t>"</w:t>
      </w:r>
      <w:r w:rsidRPr="00596610">
        <w:rPr>
          <w:rFonts w:ascii="Narkisim" w:hAnsi="Narkisim" w:cs="Narkisim"/>
          <w:sz w:val="24"/>
          <w:szCs w:val="24"/>
          <w:rtl/>
        </w:rPr>
        <w:t>.</w:t>
      </w:r>
      <w:r w:rsidR="000A4E71">
        <w:rPr>
          <w:rFonts w:ascii="Narkisim" w:hAnsi="Narkisim" w:cs="Narkisim" w:hint="cs"/>
          <w:sz w:val="24"/>
          <w:szCs w:val="24"/>
          <w:rtl/>
        </w:rPr>
        <w:t xml:space="preserve"> החלודה על הכלי היא הסימן לכך ש</w:t>
      </w:r>
      <w:r w:rsidR="007B4570">
        <w:rPr>
          <w:rFonts w:ascii="Narkisim" w:hAnsi="Narkisim" w:cs="Narkisim" w:hint="cs"/>
          <w:sz w:val="24"/>
          <w:szCs w:val="24"/>
          <w:rtl/>
        </w:rPr>
        <w:t>ה</w:t>
      </w:r>
      <w:r w:rsidR="000A4E71">
        <w:rPr>
          <w:rFonts w:ascii="Narkisim" w:hAnsi="Narkisim" w:cs="Narkisim" w:hint="cs"/>
          <w:sz w:val="24"/>
          <w:szCs w:val="24"/>
          <w:rtl/>
        </w:rPr>
        <w:t xml:space="preserve">כלי שנמצא </w:t>
      </w:r>
      <w:r w:rsidR="007B4570">
        <w:rPr>
          <w:rFonts w:ascii="Narkisim" w:hAnsi="Narkisim" w:cs="Narkisim" w:hint="cs"/>
          <w:sz w:val="24"/>
          <w:szCs w:val="24"/>
          <w:rtl/>
        </w:rPr>
        <w:t xml:space="preserve">בכותל החדש, מונח שם </w:t>
      </w:r>
      <w:r w:rsidR="000A4E71">
        <w:rPr>
          <w:rFonts w:ascii="Narkisim" w:hAnsi="Narkisim" w:cs="Narkisim" w:hint="cs"/>
          <w:sz w:val="24"/>
          <w:szCs w:val="24"/>
          <w:rtl/>
        </w:rPr>
        <w:t xml:space="preserve">הרבה זמן. דברים דומים לרש"י </w:t>
      </w:r>
      <w:r w:rsidR="00BE1781">
        <w:rPr>
          <w:rFonts w:ascii="Narkisim" w:hAnsi="Narkisim" w:cs="Narkisim" w:hint="cs"/>
          <w:sz w:val="24"/>
          <w:szCs w:val="24"/>
          <w:rtl/>
        </w:rPr>
        <w:t xml:space="preserve">בנוגע לכותל חדש </w:t>
      </w:r>
      <w:r w:rsidR="000A4E71">
        <w:rPr>
          <w:rFonts w:ascii="Narkisim" w:hAnsi="Narkisim" w:cs="Narkisim" w:hint="cs"/>
          <w:sz w:val="24"/>
          <w:szCs w:val="24"/>
          <w:rtl/>
        </w:rPr>
        <w:t xml:space="preserve">כתבו גם התוספות (כו ע"א ד"ה </w:t>
      </w:r>
      <w:r w:rsidR="000A4E71" w:rsidRPr="000A4E71">
        <w:rPr>
          <w:rFonts w:ascii="Narkisim" w:hAnsi="Narkisim" w:cs="Narkisim"/>
          <w:sz w:val="24"/>
          <w:szCs w:val="24"/>
          <w:rtl/>
        </w:rPr>
        <w:t>בכותל חדש</w:t>
      </w:r>
      <w:r w:rsidR="000A4E71">
        <w:rPr>
          <w:rFonts w:ascii="Narkisim" w:hAnsi="Narkisim" w:cs="Narkisim" w:hint="cs"/>
          <w:sz w:val="24"/>
          <w:szCs w:val="24"/>
          <w:rtl/>
        </w:rPr>
        <w:t xml:space="preserve">): </w:t>
      </w:r>
    </w:p>
    <w:p w14:paraId="022AE128" w14:textId="7D7BD915" w:rsidR="000A4E71" w:rsidRDefault="000A4E71" w:rsidP="000A4E71">
      <w:pPr>
        <w:spacing w:after="0" w:line="360" w:lineRule="auto"/>
        <w:ind w:left="720"/>
        <w:jc w:val="both"/>
        <w:rPr>
          <w:rFonts w:ascii="Narkisim" w:hAnsi="Narkisim" w:cs="Narkisim"/>
          <w:sz w:val="24"/>
          <w:szCs w:val="24"/>
          <w:rtl/>
        </w:rPr>
      </w:pPr>
      <w:r w:rsidRPr="000A4E71">
        <w:rPr>
          <w:rFonts w:ascii="Narkisim" w:hAnsi="Narkisim" w:cs="Narkisim"/>
          <w:sz w:val="24"/>
          <w:szCs w:val="24"/>
          <w:rtl/>
        </w:rPr>
        <w:t>וי"ל דאיירי בשתיך דומיא דכותל ישן</w:t>
      </w:r>
      <w:r>
        <w:rPr>
          <w:rFonts w:ascii="Narkisim" w:hAnsi="Narkisim" w:cs="Narkisim" w:hint="cs"/>
          <w:sz w:val="24"/>
          <w:szCs w:val="24"/>
          <w:rtl/>
        </w:rPr>
        <w:t>.</w:t>
      </w:r>
      <w:r w:rsidRPr="000A4E71">
        <w:rPr>
          <w:rFonts w:ascii="Narkisim" w:hAnsi="Narkisim" w:cs="Narkisim"/>
          <w:sz w:val="24"/>
          <w:szCs w:val="24"/>
          <w:rtl/>
        </w:rPr>
        <w:t xml:space="preserve"> ומסתמא כבר בקשו בעלים ולא מצאו ונתייאשו</w:t>
      </w:r>
      <w:r>
        <w:rPr>
          <w:rFonts w:ascii="Narkisim" w:hAnsi="Narkisim" w:cs="Narkisim" w:hint="cs"/>
          <w:sz w:val="24"/>
          <w:szCs w:val="24"/>
          <w:rtl/>
        </w:rPr>
        <w:t>.</w:t>
      </w:r>
      <w:r w:rsidRPr="000A4E71">
        <w:rPr>
          <w:rFonts w:ascii="Narkisim" w:hAnsi="Narkisim" w:cs="Narkisim"/>
          <w:sz w:val="24"/>
          <w:szCs w:val="24"/>
          <w:rtl/>
        </w:rPr>
        <w:t xml:space="preserve"> אבל מחציו ולפנים </w:t>
      </w:r>
      <w:r>
        <w:rPr>
          <w:rFonts w:ascii="Narkisim" w:hAnsi="Narkisim" w:cs="Narkisim" w:hint="cs"/>
          <w:sz w:val="24"/>
          <w:szCs w:val="24"/>
          <w:rtl/>
        </w:rPr>
        <w:t xml:space="preserve">- </w:t>
      </w:r>
      <w:r w:rsidRPr="000A4E71">
        <w:rPr>
          <w:rFonts w:ascii="Narkisim" w:hAnsi="Narkisim" w:cs="Narkisim"/>
          <w:sz w:val="24"/>
          <w:szCs w:val="24"/>
          <w:rtl/>
        </w:rPr>
        <w:t>של בעל הבית</w:t>
      </w:r>
      <w:r>
        <w:rPr>
          <w:rFonts w:ascii="Narkisim" w:hAnsi="Narkisim" w:cs="Narkisim" w:hint="cs"/>
          <w:sz w:val="24"/>
          <w:szCs w:val="24"/>
          <w:rtl/>
        </w:rPr>
        <w:t>,</w:t>
      </w:r>
      <w:r w:rsidRPr="000A4E71">
        <w:rPr>
          <w:rFonts w:ascii="Narkisim" w:hAnsi="Narkisim" w:cs="Narkisim"/>
          <w:sz w:val="24"/>
          <w:szCs w:val="24"/>
          <w:rtl/>
        </w:rPr>
        <w:t xml:space="preserve"> דאינו שוכח חפציו ימים רבים.</w:t>
      </w:r>
    </w:p>
    <w:p w14:paraId="6D516847" w14:textId="7A1AE8ED" w:rsidR="00AF6AC4" w:rsidRDefault="000A4E71" w:rsidP="00AF6AC4">
      <w:pPr>
        <w:spacing w:after="0" w:line="360" w:lineRule="auto"/>
        <w:jc w:val="both"/>
        <w:rPr>
          <w:rFonts w:ascii="Narkisim" w:hAnsi="Narkisim" w:cs="Narkisim"/>
          <w:sz w:val="24"/>
          <w:szCs w:val="24"/>
          <w:rtl/>
        </w:rPr>
      </w:pPr>
      <w:r>
        <w:rPr>
          <w:rFonts w:ascii="Narkisim" w:hAnsi="Narkisim" w:cs="Narkisim" w:hint="cs"/>
          <w:sz w:val="24"/>
          <w:szCs w:val="24"/>
          <w:rtl/>
        </w:rPr>
        <w:t xml:space="preserve">"דומיא דכותל ישן" </w:t>
      </w:r>
      <w:r>
        <w:rPr>
          <w:rFonts w:ascii="Narkisim" w:hAnsi="Narkisim" w:cs="Narkisim"/>
          <w:sz w:val="24"/>
          <w:szCs w:val="24"/>
          <w:rtl/>
        </w:rPr>
        <w:t>–</w:t>
      </w:r>
      <w:r>
        <w:rPr>
          <w:rFonts w:ascii="Narkisim" w:hAnsi="Narkisim" w:cs="Narkisim" w:hint="cs"/>
          <w:sz w:val="24"/>
          <w:szCs w:val="24"/>
          <w:rtl/>
        </w:rPr>
        <w:t xml:space="preserve"> כמו שהגמרא אמרה בנוגע לכותל ישן, שחפץ חל</w:t>
      </w:r>
      <w:r w:rsidR="007B4570">
        <w:rPr>
          <w:rFonts w:ascii="Narkisim" w:hAnsi="Narkisim" w:cs="Narkisim" w:hint="cs"/>
          <w:sz w:val="24"/>
          <w:szCs w:val="24"/>
          <w:rtl/>
        </w:rPr>
        <w:t>ו</w:t>
      </w:r>
      <w:r>
        <w:rPr>
          <w:rFonts w:ascii="Narkisim" w:hAnsi="Narkisim" w:cs="Narkisim" w:hint="cs"/>
          <w:sz w:val="24"/>
          <w:szCs w:val="24"/>
          <w:rtl/>
        </w:rPr>
        <w:t>ד זה</w:t>
      </w:r>
      <w:r w:rsidR="007B4570">
        <w:rPr>
          <w:rFonts w:ascii="Narkisim" w:hAnsi="Narkisim" w:cs="Narkisim" w:hint="cs"/>
          <w:sz w:val="24"/>
          <w:szCs w:val="24"/>
          <w:rtl/>
        </w:rPr>
        <w:t>ו</w:t>
      </w:r>
      <w:r>
        <w:rPr>
          <w:rFonts w:ascii="Narkisim" w:hAnsi="Narkisim" w:cs="Narkisim" w:hint="cs"/>
          <w:sz w:val="24"/>
          <w:szCs w:val="24"/>
          <w:rtl/>
        </w:rPr>
        <w:t xml:space="preserve"> סימן שהחפץ נמצא שם זמן רב, וההנחה היא שהבעלים התייאשו. </w:t>
      </w:r>
    </w:p>
    <w:p w14:paraId="3B2ED4F3" w14:textId="36D800C0" w:rsidR="00AF6AC4" w:rsidRDefault="00AF6AC4" w:rsidP="00AF6AC4">
      <w:pPr>
        <w:spacing w:after="0" w:line="360" w:lineRule="auto"/>
        <w:jc w:val="both"/>
        <w:rPr>
          <w:rFonts w:ascii="Narkisim" w:hAnsi="Narkisim" w:cs="Narkisim"/>
          <w:sz w:val="24"/>
          <w:szCs w:val="24"/>
          <w:rtl/>
        </w:rPr>
      </w:pPr>
      <w:r>
        <w:rPr>
          <w:rFonts w:ascii="Narkisim" w:hAnsi="Narkisim" w:cs="Narkisim" w:hint="cs"/>
          <w:sz w:val="24"/>
          <w:szCs w:val="24"/>
          <w:rtl/>
        </w:rPr>
        <w:t>גם ה</w:t>
      </w:r>
      <w:r w:rsidRPr="00AF6AC4">
        <w:rPr>
          <w:rFonts w:ascii="Narkisim" w:hAnsi="Narkisim" w:cs="Narkisim"/>
          <w:sz w:val="24"/>
          <w:szCs w:val="24"/>
          <w:rtl/>
        </w:rPr>
        <w:t xml:space="preserve">רא"ש </w:t>
      </w:r>
      <w:r>
        <w:rPr>
          <w:rFonts w:ascii="Narkisim" w:hAnsi="Narkisim" w:cs="Narkisim" w:hint="cs"/>
          <w:sz w:val="24"/>
          <w:szCs w:val="24"/>
          <w:rtl/>
        </w:rPr>
        <w:t>(</w:t>
      </w:r>
      <w:r w:rsidRPr="00AF6AC4">
        <w:rPr>
          <w:rFonts w:ascii="Narkisim" w:hAnsi="Narkisim" w:cs="Narkisim"/>
          <w:sz w:val="24"/>
          <w:szCs w:val="24"/>
          <w:rtl/>
        </w:rPr>
        <w:t>בבא מציעא ב</w:t>
      </w:r>
      <w:r>
        <w:rPr>
          <w:rFonts w:ascii="Narkisim" w:hAnsi="Narkisim" w:cs="Narkisim" w:hint="cs"/>
          <w:sz w:val="24"/>
          <w:szCs w:val="24"/>
          <w:rtl/>
        </w:rPr>
        <w:t>,</w:t>
      </w:r>
      <w:r w:rsidRPr="00AF6AC4">
        <w:rPr>
          <w:rFonts w:ascii="Narkisim" w:hAnsi="Narkisim" w:cs="Narkisim"/>
          <w:sz w:val="24"/>
          <w:szCs w:val="24"/>
          <w:rtl/>
        </w:rPr>
        <w:t xml:space="preserve"> ט</w:t>
      </w:r>
      <w:r>
        <w:rPr>
          <w:rFonts w:ascii="Narkisim" w:hAnsi="Narkisim" w:cs="Narkisim" w:hint="cs"/>
          <w:sz w:val="24"/>
          <w:szCs w:val="24"/>
          <w:rtl/>
        </w:rPr>
        <w:t xml:space="preserve">) הסביר כך </w:t>
      </w:r>
      <w:r w:rsidR="007B4570">
        <w:rPr>
          <w:rFonts w:ascii="Narkisim" w:hAnsi="Narkisim" w:cs="Narkisim" w:hint="cs"/>
          <w:sz w:val="24"/>
          <w:szCs w:val="24"/>
          <w:rtl/>
        </w:rPr>
        <w:t>ו</w:t>
      </w:r>
      <w:r>
        <w:rPr>
          <w:rFonts w:ascii="Narkisim" w:hAnsi="Narkisim" w:cs="Narkisim" w:hint="cs"/>
          <w:sz w:val="24"/>
          <w:szCs w:val="24"/>
          <w:rtl/>
        </w:rPr>
        <w:t xml:space="preserve">בהרחבה את </w:t>
      </w:r>
      <w:r w:rsidR="00BE1781">
        <w:rPr>
          <w:rFonts w:ascii="Narkisim" w:hAnsi="Narkisim" w:cs="Narkisim" w:hint="cs"/>
          <w:sz w:val="24"/>
          <w:szCs w:val="24"/>
          <w:rtl/>
        </w:rPr>
        <w:t xml:space="preserve">הסיפא </w:t>
      </w:r>
      <w:r>
        <w:rPr>
          <w:rFonts w:ascii="Narkisim" w:hAnsi="Narkisim" w:cs="Narkisim" w:hint="cs"/>
          <w:sz w:val="24"/>
          <w:szCs w:val="24"/>
          <w:rtl/>
        </w:rPr>
        <w:t xml:space="preserve">בנוגע לכותל חדש: </w:t>
      </w:r>
    </w:p>
    <w:p w14:paraId="077051DB" w14:textId="7276A3E5" w:rsidR="00AF6AC4" w:rsidRDefault="00AF6AC4" w:rsidP="00AF6AC4">
      <w:pPr>
        <w:spacing w:after="0" w:line="360" w:lineRule="auto"/>
        <w:ind w:left="720"/>
        <w:jc w:val="both"/>
        <w:rPr>
          <w:rFonts w:ascii="Narkisim" w:hAnsi="Narkisim" w:cs="Narkisim"/>
          <w:sz w:val="24"/>
          <w:szCs w:val="24"/>
          <w:rtl/>
        </w:rPr>
      </w:pPr>
      <w:r w:rsidRPr="00AF6AC4">
        <w:rPr>
          <w:rFonts w:ascii="Narkisim" w:hAnsi="Narkisim" w:cs="Narkisim"/>
          <w:sz w:val="24"/>
          <w:szCs w:val="24"/>
          <w:rtl/>
        </w:rPr>
        <w:t xml:space="preserve">בכותל חדש היינו בכותל שידוע שאבותיו של זה שהוא עתה שלו בנאוהו ולא יצאו מרשותם מעולם אלא הוא ואבותיו היו דרים בו מעולם. מחציו ולחוץ שלו </w:t>
      </w:r>
      <w:r>
        <w:rPr>
          <w:rFonts w:ascii="Narkisim" w:hAnsi="Narkisim" w:cs="Narkisim" w:hint="cs"/>
          <w:sz w:val="24"/>
          <w:szCs w:val="24"/>
          <w:rtl/>
        </w:rPr>
        <w:t xml:space="preserve">- </w:t>
      </w:r>
      <w:r w:rsidRPr="00AF6AC4">
        <w:rPr>
          <w:rFonts w:ascii="Narkisim" w:hAnsi="Narkisim" w:cs="Narkisim"/>
          <w:sz w:val="24"/>
          <w:szCs w:val="24"/>
          <w:rtl/>
        </w:rPr>
        <w:t>ואפילו בדבר שיש בו סימן כדמוכח בגמרא דומיא דסכין וכיס</w:t>
      </w:r>
      <w:r>
        <w:rPr>
          <w:rFonts w:ascii="Narkisim" w:hAnsi="Narkisim" w:cs="Narkisim" w:hint="cs"/>
          <w:sz w:val="24"/>
          <w:szCs w:val="24"/>
          <w:rtl/>
        </w:rPr>
        <w:t>,</w:t>
      </w:r>
      <w:r w:rsidRPr="00AF6AC4">
        <w:rPr>
          <w:rFonts w:ascii="Narkisim" w:hAnsi="Narkisim" w:cs="Narkisim"/>
          <w:sz w:val="24"/>
          <w:szCs w:val="24"/>
          <w:rtl/>
        </w:rPr>
        <w:t xml:space="preserve"> דכיון דשתוך טפי ודאי נתיאשו הבעלים ושכחו אנה הצניעו מדלא בעי לבקשו וליטלו זה ימים רבים מידי דהוה אכופרא דבי מעצרתא. מחציו ולפנים של בעה"ב </w:t>
      </w:r>
      <w:r>
        <w:rPr>
          <w:rFonts w:ascii="Narkisim" w:hAnsi="Narkisim" w:cs="Narkisim" w:hint="cs"/>
          <w:sz w:val="24"/>
          <w:szCs w:val="24"/>
          <w:rtl/>
        </w:rPr>
        <w:t xml:space="preserve">- </w:t>
      </w:r>
      <w:r w:rsidRPr="00AF6AC4">
        <w:rPr>
          <w:rFonts w:ascii="Narkisim" w:hAnsi="Narkisim" w:cs="Narkisim"/>
          <w:sz w:val="24"/>
          <w:szCs w:val="24"/>
          <w:rtl/>
        </w:rPr>
        <w:t>אף על גב דשתוך</w:t>
      </w:r>
      <w:r>
        <w:rPr>
          <w:rFonts w:ascii="Narkisim" w:hAnsi="Narkisim" w:cs="Narkisim" w:hint="cs"/>
          <w:sz w:val="24"/>
          <w:szCs w:val="24"/>
          <w:rtl/>
        </w:rPr>
        <w:t>,</w:t>
      </w:r>
      <w:r w:rsidRPr="00AF6AC4">
        <w:rPr>
          <w:rFonts w:ascii="Narkisim" w:hAnsi="Narkisim" w:cs="Narkisim"/>
          <w:sz w:val="24"/>
          <w:szCs w:val="24"/>
          <w:rtl/>
        </w:rPr>
        <w:t xml:space="preserve"> דרך בע</w:t>
      </w:r>
      <w:r w:rsidR="00BE1781">
        <w:rPr>
          <w:rFonts w:ascii="Narkisim" w:hAnsi="Narkisim" w:cs="Narkisim" w:hint="cs"/>
          <w:sz w:val="24"/>
          <w:szCs w:val="24"/>
          <w:rtl/>
        </w:rPr>
        <w:t>ל הבית</w:t>
      </w:r>
      <w:r w:rsidRPr="00AF6AC4">
        <w:rPr>
          <w:rFonts w:ascii="Narkisim" w:hAnsi="Narkisim" w:cs="Narkisim"/>
          <w:sz w:val="24"/>
          <w:szCs w:val="24"/>
          <w:rtl/>
        </w:rPr>
        <w:t xml:space="preserve"> להניח חפציו בביתו ימים רבים ואינו מתייאש</w:t>
      </w:r>
      <w:r>
        <w:rPr>
          <w:rFonts w:ascii="Narkisim" w:hAnsi="Narkisim" w:cs="Narkisim" w:hint="cs"/>
          <w:sz w:val="24"/>
          <w:szCs w:val="24"/>
          <w:rtl/>
        </w:rPr>
        <w:t xml:space="preserve">. </w:t>
      </w:r>
      <w:r w:rsidRPr="00AF6AC4">
        <w:rPr>
          <w:rFonts w:ascii="Narkisim" w:hAnsi="Narkisim" w:cs="Narkisim"/>
          <w:sz w:val="24"/>
          <w:szCs w:val="24"/>
          <w:rtl/>
        </w:rPr>
        <w:t xml:space="preserve"> </w:t>
      </w:r>
    </w:p>
    <w:p w14:paraId="5C1007B7" w14:textId="397BA48D" w:rsidR="00257435" w:rsidRPr="00257435" w:rsidRDefault="00BE1781" w:rsidP="00257435">
      <w:pPr>
        <w:spacing w:after="0" w:line="360" w:lineRule="auto"/>
        <w:jc w:val="both"/>
        <w:rPr>
          <w:rFonts w:ascii="Narkisim" w:hAnsi="Narkisim" w:cs="Narkisim"/>
          <w:sz w:val="24"/>
          <w:szCs w:val="24"/>
          <w:rtl/>
        </w:rPr>
      </w:pPr>
      <w:r>
        <w:rPr>
          <w:rFonts w:ascii="Narkisim" w:hAnsi="Narkisim" w:cs="Narkisim" w:hint="cs"/>
          <w:sz w:val="24"/>
          <w:szCs w:val="24"/>
          <w:rtl/>
        </w:rPr>
        <w:t xml:space="preserve">הגמרא הסבירה </w:t>
      </w:r>
      <w:r w:rsidR="007B4570">
        <w:rPr>
          <w:rFonts w:ascii="Narkisim" w:hAnsi="Narkisim" w:cs="Narkisim" w:hint="cs"/>
          <w:sz w:val="24"/>
          <w:szCs w:val="24"/>
          <w:rtl/>
        </w:rPr>
        <w:t xml:space="preserve">"דשתיך טפי" </w:t>
      </w:r>
      <w:r>
        <w:rPr>
          <w:rFonts w:ascii="Narkisim" w:hAnsi="Narkisim" w:cs="Narkisim" w:hint="cs"/>
          <w:sz w:val="24"/>
          <w:szCs w:val="24"/>
          <w:rtl/>
        </w:rPr>
        <w:t xml:space="preserve">רק </w:t>
      </w:r>
      <w:r w:rsidR="007B4570">
        <w:rPr>
          <w:rFonts w:ascii="Narkisim" w:hAnsi="Narkisim" w:cs="Narkisim" w:hint="cs"/>
          <w:sz w:val="24"/>
          <w:szCs w:val="24"/>
          <w:rtl/>
        </w:rPr>
        <w:t>בנוגע ל</w:t>
      </w:r>
      <w:r>
        <w:rPr>
          <w:rFonts w:ascii="Narkisim" w:hAnsi="Narkisim" w:cs="Narkisim" w:hint="cs"/>
          <w:sz w:val="24"/>
          <w:szCs w:val="24"/>
          <w:rtl/>
        </w:rPr>
        <w:t xml:space="preserve">רישא של המשנה. </w:t>
      </w:r>
      <w:r w:rsidR="007B4570" w:rsidRPr="00257435">
        <w:rPr>
          <w:rFonts w:ascii="Narkisim" w:hAnsi="Narkisim" w:cs="Narkisim" w:hint="cs"/>
          <w:sz w:val="24"/>
          <w:szCs w:val="24"/>
          <w:rtl/>
        </w:rPr>
        <w:t>הסבר זה ל</w:t>
      </w:r>
      <w:r w:rsidR="007B4570">
        <w:rPr>
          <w:rFonts w:ascii="Narkisim" w:hAnsi="Narkisim" w:cs="Narkisim" w:hint="cs"/>
          <w:sz w:val="24"/>
          <w:szCs w:val="24"/>
          <w:rtl/>
        </w:rPr>
        <w:t xml:space="preserve">סיפא </w:t>
      </w:r>
      <w:r w:rsidR="007B4570" w:rsidRPr="00257435">
        <w:rPr>
          <w:rFonts w:ascii="Narkisim" w:hAnsi="Narkisim" w:cs="Narkisim" w:hint="cs"/>
          <w:sz w:val="24"/>
          <w:szCs w:val="24"/>
          <w:rtl/>
        </w:rPr>
        <w:t>של המשנה לא נזכר כלל בגמרא.</w:t>
      </w:r>
      <w:r w:rsidR="007B4570">
        <w:rPr>
          <w:rFonts w:ascii="Narkisim" w:hAnsi="Narkisim" w:cs="Narkisim" w:hint="cs"/>
          <w:sz w:val="24"/>
          <w:szCs w:val="24"/>
          <w:rtl/>
        </w:rPr>
        <w:t xml:space="preserve"> </w:t>
      </w:r>
      <w:r w:rsidR="00257435" w:rsidRPr="00257435">
        <w:rPr>
          <w:rFonts w:ascii="Narkisim" w:hAnsi="Narkisim" w:cs="Narkisim" w:hint="cs"/>
          <w:sz w:val="24"/>
          <w:szCs w:val="24"/>
          <w:rtl/>
        </w:rPr>
        <w:t xml:space="preserve">מה הסיבה שראשונים אלו הסבירו כך? הר"ן (כה ע"ב) הסביר שלרש"י היה קשה: </w:t>
      </w:r>
    </w:p>
    <w:p w14:paraId="1FF4EA82" w14:textId="0A134945" w:rsidR="00257435" w:rsidRDefault="00257435" w:rsidP="00257435">
      <w:pPr>
        <w:spacing w:after="0" w:line="360" w:lineRule="auto"/>
        <w:ind w:left="720"/>
        <w:jc w:val="both"/>
        <w:rPr>
          <w:rFonts w:ascii="Narkisim" w:hAnsi="Narkisim" w:cs="Narkisim"/>
          <w:sz w:val="24"/>
          <w:szCs w:val="24"/>
          <w:rtl/>
        </w:rPr>
      </w:pPr>
      <w:r w:rsidRPr="00257435">
        <w:rPr>
          <w:rFonts w:ascii="Narkisim" w:hAnsi="Narkisim" w:cs="Narkisim"/>
          <w:sz w:val="24"/>
          <w:szCs w:val="24"/>
          <w:rtl/>
        </w:rPr>
        <w:t>מחציו ולחוץ למה הוא שלו</w:t>
      </w:r>
      <w:r>
        <w:rPr>
          <w:rFonts w:ascii="Narkisim" w:hAnsi="Narkisim" w:cs="Narkisim" w:hint="cs"/>
          <w:sz w:val="24"/>
          <w:szCs w:val="24"/>
          <w:rtl/>
        </w:rPr>
        <w:t>,</w:t>
      </w:r>
      <w:r w:rsidRPr="00257435">
        <w:rPr>
          <w:rFonts w:ascii="Narkisim" w:hAnsi="Narkisim" w:cs="Narkisim"/>
          <w:sz w:val="24"/>
          <w:szCs w:val="24"/>
          <w:rtl/>
        </w:rPr>
        <w:t xml:space="preserve"> יטול ויכריז</w:t>
      </w:r>
      <w:r>
        <w:rPr>
          <w:rFonts w:ascii="Narkisim" w:hAnsi="Narkisim" w:cs="Narkisim" w:hint="cs"/>
          <w:sz w:val="24"/>
          <w:szCs w:val="24"/>
          <w:rtl/>
        </w:rPr>
        <w:t>?</w:t>
      </w:r>
      <w:r w:rsidRPr="00257435">
        <w:rPr>
          <w:rFonts w:ascii="Narkisim" w:hAnsi="Narkisim" w:cs="Narkisim"/>
          <w:sz w:val="24"/>
          <w:szCs w:val="24"/>
          <w:rtl/>
        </w:rPr>
        <w:t xml:space="preserve"> כבר נשמר מזה רש"י ז"ל שפי' דכולה מתנית</w:t>
      </w:r>
      <w:r w:rsidR="00BE1781">
        <w:rPr>
          <w:rFonts w:ascii="Narkisim" w:hAnsi="Narkisim" w:cs="Narkisim" w:hint="cs"/>
          <w:sz w:val="24"/>
          <w:szCs w:val="24"/>
          <w:rtl/>
        </w:rPr>
        <w:t>י</w:t>
      </w:r>
      <w:r w:rsidRPr="00257435">
        <w:rPr>
          <w:rFonts w:ascii="Narkisim" w:hAnsi="Narkisim" w:cs="Narkisim"/>
          <w:sz w:val="24"/>
          <w:szCs w:val="24"/>
          <w:rtl/>
        </w:rPr>
        <w:t>ן בדשתיך דומיא דרישא</w:t>
      </w:r>
      <w:r>
        <w:rPr>
          <w:rFonts w:ascii="Narkisim" w:hAnsi="Narkisim" w:cs="Narkisim" w:hint="cs"/>
          <w:sz w:val="24"/>
          <w:szCs w:val="24"/>
          <w:rtl/>
        </w:rPr>
        <w:t>,</w:t>
      </w:r>
      <w:r w:rsidRPr="00257435">
        <w:rPr>
          <w:rFonts w:ascii="Narkisim" w:hAnsi="Narkisim" w:cs="Narkisim"/>
          <w:sz w:val="24"/>
          <w:szCs w:val="24"/>
          <w:rtl/>
        </w:rPr>
        <w:t xml:space="preserve"> ומ</w:t>
      </w:r>
      <w:r>
        <w:rPr>
          <w:rFonts w:ascii="Narkisim" w:hAnsi="Narkisim" w:cs="Narkisim" w:hint="cs"/>
          <w:sz w:val="24"/>
          <w:szCs w:val="24"/>
          <w:rtl/>
        </w:rPr>
        <w:t xml:space="preserve">שום הכי </w:t>
      </w:r>
      <w:r w:rsidRPr="00257435">
        <w:rPr>
          <w:rFonts w:ascii="Narkisim" w:hAnsi="Narkisim" w:cs="Narkisim"/>
          <w:sz w:val="24"/>
          <w:szCs w:val="24"/>
          <w:rtl/>
        </w:rPr>
        <w:t>מחציו ולחוץ שלו</w:t>
      </w:r>
      <w:r>
        <w:rPr>
          <w:rFonts w:ascii="Narkisim" w:hAnsi="Narkisim" w:cs="Narkisim" w:hint="cs"/>
          <w:sz w:val="24"/>
          <w:szCs w:val="24"/>
          <w:rtl/>
        </w:rPr>
        <w:t>.</w:t>
      </w:r>
      <w:r w:rsidRPr="00257435">
        <w:rPr>
          <w:rFonts w:ascii="Narkisim" w:hAnsi="Narkisim" w:cs="Narkisim"/>
          <w:sz w:val="24"/>
          <w:szCs w:val="24"/>
          <w:rtl/>
        </w:rPr>
        <w:t xml:space="preserve"> דאע"ג דליכא למתלי באמוריים דהכא כותל חדש הוא</w:t>
      </w:r>
      <w:r>
        <w:rPr>
          <w:rFonts w:ascii="Narkisim" w:hAnsi="Narkisim" w:cs="Narkisim" w:hint="cs"/>
          <w:sz w:val="24"/>
          <w:szCs w:val="24"/>
          <w:rtl/>
        </w:rPr>
        <w:t>,</w:t>
      </w:r>
      <w:r w:rsidRPr="00257435">
        <w:rPr>
          <w:rFonts w:ascii="Narkisim" w:hAnsi="Narkisim" w:cs="Narkisim"/>
          <w:sz w:val="24"/>
          <w:szCs w:val="24"/>
          <w:rtl/>
        </w:rPr>
        <w:t xml:space="preserve"> אפ</w:t>
      </w:r>
      <w:r>
        <w:rPr>
          <w:rFonts w:ascii="Narkisim" w:hAnsi="Narkisim" w:cs="Narkisim" w:hint="cs"/>
          <w:sz w:val="24"/>
          <w:szCs w:val="24"/>
          <w:rtl/>
        </w:rPr>
        <w:t xml:space="preserve">ילו הכי </w:t>
      </w:r>
      <w:r w:rsidRPr="00257435">
        <w:rPr>
          <w:rFonts w:ascii="Narkisim" w:hAnsi="Narkisim" w:cs="Narkisim"/>
          <w:sz w:val="24"/>
          <w:szCs w:val="24"/>
          <w:rtl/>
        </w:rPr>
        <w:t>הרי הוא שלו</w:t>
      </w:r>
      <w:r w:rsidR="0090464A">
        <w:rPr>
          <w:rFonts w:ascii="Narkisim" w:hAnsi="Narkisim" w:cs="Narkisim" w:hint="cs"/>
          <w:sz w:val="24"/>
          <w:szCs w:val="24"/>
          <w:rtl/>
        </w:rPr>
        <w:t>,</w:t>
      </w:r>
      <w:r w:rsidRPr="00257435">
        <w:rPr>
          <w:rFonts w:ascii="Narkisim" w:hAnsi="Narkisim" w:cs="Narkisim"/>
          <w:sz w:val="24"/>
          <w:szCs w:val="24"/>
          <w:rtl/>
        </w:rPr>
        <w:t xml:space="preserve"> דבני ר</w:t>
      </w:r>
      <w:r>
        <w:rPr>
          <w:rFonts w:ascii="Narkisim" w:hAnsi="Narkisim" w:cs="Narkisim" w:hint="cs"/>
          <w:sz w:val="24"/>
          <w:szCs w:val="24"/>
          <w:rtl/>
        </w:rPr>
        <w:t>שות הרבים</w:t>
      </w:r>
      <w:r w:rsidRPr="00257435">
        <w:rPr>
          <w:rFonts w:ascii="Narkisim" w:hAnsi="Narkisim" w:cs="Narkisim"/>
          <w:sz w:val="24"/>
          <w:szCs w:val="24"/>
          <w:rtl/>
        </w:rPr>
        <w:t xml:space="preserve"> הניחוהו שם וכיון דשתיך </w:t>
      </w:r>
      <w:r>
        <w:rPr>
          <w:rFonts w:ascii="Narkisim" w:hAnsi="Narkisim" w:cs="Narkisim"/>
          <w:sz w:val="24"/>
          <w:szCs w:val="24"/>
          <w:rtl/>
        </w:rPr>
        <w:t>–</w:t>
      </w:r>
      <w:r>
        <w:rPr>
          <w:rFonts w:ascii="Narkisim" w:hAnsi="Narkisim" w:cs="Narkisim" w:hint="cs"/>
          <w:sz w:val="24"/>
          <w:szCs w:val="24"/>
          <w:rtl/>
        </w:rPr>
        <w:t xml:space="preserve"> </w:t>
      </w:r>
      <w:r w:rsidRPr="00257435">
        <w:rPr>
          <w:rFonts w:ascii="Narkisim" w:hAnsi="Narkisim" w:cs="Narkisim"/>
          <w:sz w:val="24"/>
          <w:szCs w:val="24"/>
          <w:rtl/>
        </w:rPr>
        <w:t>איאוש</w:t>
      </w:r>
      <w:r>
        <w:rPr>
          <w:rFonts w:ascii="Narkisim" w:hAnsi="Narkisim" w:cs="Narkisim" w:hint="cs"/>
          <w:sz w:val="24"/>
          <w:szCs w:val="24"/>
          <w:rtl/>
        </w:rPr>
        <w:t xml:space="preserve">. </w:t>
      </w:r>
      <w:r w:rsidRPr="00257435">
        <w:rPr>
          <w:rFonts w:ascii="Narkisim" w:hAnsi="Narkisim" w:cs="Narkisim"/>
          <w:sz w:val="24"/>
          <w:szCs w:val="24"/>
          <w:rtl/>
        </w:rPr>
        <w:t xml:space="preserve"> </w:t>
      </w:r>
    </w:p>
    <w:p w14:paraId="55BAFDBC" w14:textId="213C6AD6" w:rsidR="007C4463" w:rsidRDefault="00257435" w:rsidP="007C4463">
      <w:pPr>
        <w:spacing w:after="0" w:line="360" w:lineRule="auto"/>
        <w:jc w:val="both"/>
        <w:rPr>
          <w:rFonts w:ascii="Narkisim" w:hAnsi="Narkisim" w:cs="Narkisim"/>
          <w:sz w:val="24"/>
          <w:szCs w:val="24"/>
          <w:rtl/>
        </w:rPr>
      </w:pPr>
      <w:r w:rsidRPr="009104C6">
        <w:rPr>
          <w:rFonts w:ascii="Narkisim" w:hAnsi="Narkisim" w:cs="Narkisim"/>
          <w:sz w:val="24"/>
          <w:szCs w:val="24"/>
          <w:rtl/>
        </w:rPr>
        <w:t xml:space="preserve">הריטב"א </w:t>
      </w:r>
      <w:r w:rsidR="00F2655A" w:rsidRPr="009104C6">
        <w:rPr>
          <w:rFonts w:ascii="Narkisim" w:hAnsi="Narkisim" w:cs="Narkisim" w:hint="cs"/>
          <w:sz w:val="24"/>
          <w:szCs w:val="24"/>
          <w:rtl/>
        </w:rPr>
        <w:t>(כה ע"ב) כתב על דברי רש"י "</w:t>
      </w:r>
      <w:r w:rsidRPr="009104C6">
        <w:rPr>
          <w:rFonts w:ascii="Narkisim" w:hAnsi="Narkisim" w:cs="Narkisim"/>
          <w:sz w:val="24"/>
          <w:szCs w:val="24"/>
          <w:rtl/>
        </w:rPr>
        <w:t>ואין</w:t>
      </w:r>
      <w:r w:rsidRPr="00F2655A">
        <w:rPr>
          <w:rFonts w:ascii="Narkisim" w:hAnsi="Narkisim" w:cs="Narkisim"/>
          <w:sz w:val="24"/>
          <w:szCs w:val="24"/>
          <w:rtl/>
        </w:rPr>
        <w:t xml:space="preserve"> שיטה זו מחוורת כל הצורך</w:t>
      </w:r>
      <w:r w:rsidR="00F2655A">
        <w:rPr>
          <w:rFonts w:ascii="Narkisim" w:hAnsi="Narkisim" w:cs="Narkisim" w:hint="cs"/>
          <w:sz w:val="24"/>
          <w:szCs w:val="24"/>
          <w:rtl/>
        </w:rPr>
        <w:t xml:space="preserve">", כי בגמרא לא נאמר שגם בכותל חדש בחציו ולחוץ מדובר בחפץ חלוד. הריטב"א </w:t>
      </w:r>
      <w:r w:rsidR="009104C6">
        <w:rPr>
          <w:rFonts w:ascii="Narkisim" w:hAnsi="Narkisim" w:cs="Narkisim" w:hint="cs"/>
          <w:sz w:val="24"/>
          <w:szCs w:val="24"/>
          <w:rtl/>
        </w:rPr>
        <w:t xml:space="preserve">גם </w:t>
      </w:r>
      <w:r w:rsidR="00F2655A">
        <w:rPr>
          <w:rFonts w:ascii="Narkisim" w:hAnsi="Narkisim" w:cs="Narkisim" w:hint="cs"/>
          <w:sz w:val="24"/>
          <w:szCs w:val="24"/>
          <w:rtl/>
        </w:rPr>
        <w:t>שלל את הפירוש שמדובר בחפץ שאין בו סימן, כי המשנה עוסקת בחפץ שיש בו סימן, "</w:t>
      </w:r>
      <w:r w:rsidRPr="00F2655A">
        <w:rPr>
          <w:rFonts w:ascii="Narkisim" w:hAnsi="Narkisim" w:cs="Narkisim"/>
          <w:sz w:val="24"/>
          <w:szCs w:val="24"/>
          <w:rtl/>
        </w:rPr>
        <w:t>ועוד דכל שמחציו ולחוץ אם הניחו שם בעל הבית אבדה מדעת היא שהוא סמוך לרשות הרבים</w:t>
      </w:r>
      <w:r w:rsidR="00F2655A">
        <w:rPr>
          <w:rFonts w:ascii="Narkisim" w:hAnsi="Narkisim" w:cs="Narkisim" w:hint="cs"/>
          <w:sz w:val="24"/>
          <w:szCs w:val="24"/>
          <w:rtl/>
        </w:rPr>
        <w:t>"</w:t>
      </w:r>
      <w:r w:rsidRPr="00F2655A">
        <w:rPr>
          <w:rFonts w:ascii="Narkisim" w:hAnsi="Narkisim" w:cs="Narkisim"/>
          <w:sz w:val="24"/>
          <w:szCs w:val="24"/>
          <w:rtl/>
        </w:rPr>
        <w:t>.</w:t>
      </w:r>
      <w:r w:rsidR="007C4463" w:rsidRPr="007C4463">
        <w:rPr>
          <w:rFonts w:ascii="Narkisim" w:hAnsi="Narkisim" w:cs="Narkisim" w:hint="cs"/>
          <w:sz w:val="24"/>
          <w:szCs w:val="24"/>
          <w:rtl/>
        </w:rPr>
        <w:t xml:space="preserve"> </w:t>
      </w:r>
      <w:r w:rsidR="007C4463">
        <w:rPr>
          <w:rFonts w:ascii="Narkisim" w:hAnsi="Narkisim" w:cs="Narkisim" w:hint="cs"/>
          <w:sz w:val="24"/>
          <w:szCs w:val="24"/>
          <w:rtl/>
        </w:rPr>
        <w:t xml:space="preserve">ריטב"א הסביר את הדין במשנה כך: </w:t>
      </w:r>
    </w:p>
    <w:p w14:paraId="01A4EC5E" w14:textId="68845E4C" w:rsidR="007C4463" w:rsidRDefault="007C4463" w:rsidP="007C4463">
      <w:pPr>
        <w:spacing w:after="0" w:line="360" w:lineRule="auto"/>
        <w:ind w:left="720"/>
        <w:jc w:val="both"/>
        <w:rPr>
          <w:rFonts w:ascii="Narkisim" w:hAnsi="Narkisim" w:cs="Narkisim"/>
          <w:sz w:val="24"/>
          <w:szCs w:val="24"/>
          <w:rtl/>
        </w:rPr>
      </w:pPr>
      <w:r w:rsidRPr="00F2655A">
        <w:rPr>
          <w:rFonts w:ascii="Narkisim" w:hAnsi="Narkisim" w:cs="Narkisim"/>
          <w:sz w:val="24"/>
          <w:szCs w:val="24"/>
          <w:rtl/>
        </w:rPr>
        <w:t xml:space="preserve">והנכון דטעמא דמתניתין משום דכל שהוא בחורין הסמוכין לרשות הרבים שיד הרבים ממשמשת שם להדיא אם הוא ודאי הנוח אבידה מדעת היא </w:t>
      </w:r>
      <w:r>
        <w:rPr>
          <w:rFonts w:ascii="Narkisim" w:hAnsi="Narkisim" w:cs="Narkisim" w:hint="cs"/>
          <w:sz w:val="24"/>
          <w:szCs w:val="24"/>
          <w:rtl/>
        </w:rPr>
        <w:t>...</w:t>
      </w:r>
      <w:r w:rsidRPr="00F2655A">
        <w:rPr>
          <w:rFonts w:ascii="Narkisim" w:hAnsi="Narkisim" w:cs="Narkisim"/>
          <w:sz w:val="24"/>
          <w:szCs w:val="24"/>
          <w:rtl/>
        </w:rPr>
        <w:t xml:space="preserve">דמסתמא בני רשות הרבים הניחוהו שם ואבדה מדעת היא, ואפילו תימא שהניחו שם בעל הבית אין דרך לעשות כן ואלו עשה אבדה מדעת היא כיון שלא הניחו כלפי פנים, </w:t>
      </w:r>
      <w:r>
        <w:rPr>
          <w:rFonts w:ascii="Narkisim" w:hAnsi="Narkisim" w:cs="Narkisim" w:hint="cs"/>
          <w:sz w:val="24"/>
          <w:szCs w:val="24"/>
          <w:rtl/>
        </w:rPr>
        <w:t>...</w:t>
      </w:r>
      <w:r w:rsidRPr="00F2655A">
        <w:rPr>
          <w:rFonts w:ascii="Narkisim" w:hAnsi="Narkisim" w:cs="Narkisim"/>
          <w:sz w:val="24"/>
          <w:szCs w:val="24"/>
          <w:rtl/>
        </w:rPr>
        <w:t>ומחציו ולפנים של בעל הבית דתלינן כי הוא הניחו שם</w:t>
      </w:r>
      <w:r>
        <w:rPr>
          <w:rFonts w:ascii="Narkisim" w:hAnsi="Narkisim" w:cs="Narkisim" w:hint="cs"/>
          <w:sz w:val="24"/>
          <w:szCs w:val="24"/>
          <w:rtl/>
        </w:rPr>
        <w:t>,</w:t>
      </w:r>
      <w:r w:rsidRPr="00F2655A">
        <w:rPr>
          <w:rFonts w:ascii="Narkisim" w:hAnsi="Narkisim" w:cs="Narkisim"/>
          <w:sz w:val="24"/>
          <w:szCs w:val="24"/>
          <w:rtl/>
        </w:rPr>
        <w:t xml:space="preserve"> דהכי אורחא דמילתא ואפילו יד הרבים מגעת שם כיון שאין דרכם להשתמש ולמשמש כלפי פנים</w:t>
      </w:r>
      <w:r>
        <w:rPr>
          <w:rFonts w:ascii="Narkisim" w:hAnsi="Narkisim" w:cs="Narkisim" w:hint="cs"/>
          <w:sz w:val="24"/>
          <w:szCs w:val="24"/>
          <w:rtl/>
        </w:rPr>
        <w:t>,</w:t>
      </w:r>
      <w:r w:rsidRPr="00F2655A">
        <w:rPr>
          <w:rFonts w:ascii="Narkisim" w:hAnsi="Narkisim" w:cs="Narkisim"/>
          <w:sz w:val="24"/>
          <w:szCs w:val="24"/>
          <w:rtl/>
        </w:rPr>
        <w:t xml:space="preserve"> אין זו אבדה מדעת.</w:t>
      </w:r>
    </w:p>
    <w:p w14:paraId="64AD80E2" w14:textId="2D3728D6" w:rsidR="0090464A" w:rsidRDefault="0090464A" w:rsidP="00F2655A">
      <w:pPr>
        <w:spacing w:after="0" w:line="360" w:lineRule="auto"/>
        <w:jc w:val="both"/>
        <w:rPr>
          <w:rFonts w:ascii="Narkisim" w:hAnsi="Narkisim" w:cs="Narkisim"/>
          <w:sz w:val="24"/>
          <w:szCs w:val="24"/>
          <w:rtl/>
        </w:rPr>
      </w:pPr>
      <w:r>
        <w:rPr>
          <w:rFonts w:ascii="Narkisim" w:hAnsi="Narkisim" w:cs="Narkisim" w:hint="cs"/>
          <w:sz w:val="24"/>
          <w:szCs w:val="24"/>
          <w:rtl/>
        </w:rPr>
        <w:t>נראה להסביר שגם רש"י הבין ש"שתיך טפי" זה</w:t>
      </w:r>
      <w:r w:rsidR="00BE1781">
        <w:rPr>
          <w:rFonts w:ascii="Narkisim" w:hAnsi="Narkisim" w:cs="Narkisim" w:hint="cs"/>
          <w:sz w:val="24"/>
          <w:szCs w:val="24"/>
          <w:rtl/>
        </w:rPr>
        <w:t>ו רק</w:t>
      </w:r>
      <w:r>
        <w:rPr>
          <w:rFonts w:ascii="Narkisim" w:hAnsi="Narkisim" w:cs="Narkisim" w:hint="cs"/>
          <w:sz w:val="24"/>
          <w:szCs w:val="24"/>
          <w:rtl/>
        </w:rPr>
        <w:t xml:space="preserve"> סימן לכך שחפץ זה הוא </w:t>
      </w:r>
      <w:r w:rsidR="0027224E">
        <w:rPr>
          <w:rFonts w:ascii="Narkisim" w:hAnsi="Narkisim" w:cs="Narkisim" w:hint="cs"/>
          <w:sz w:val="24"/>
          <w:szCs w:val="24"/>
          <w:rtl/>
        </w:rPr>
        <w:t>עתיק</w:t>
      </w:r>
      <w:r>
        <w:rPr>
          <w:rFonts w:ascii="Narkisim" w:hAnsi="Narkisim" w:cs="Narkisim" w:hint="cs"/>
          <w:sz w:val="24"/>
          <w:szCs w:val="24"/>
          <w:rtl/>
        </w:rPr>
        <w:t>, ו</w:t>
      </w:r>
      <w:r w:rsidR="00234408">
        <w:rPr>
          <w:rFonts w:ascii="Narkisim" w:hAnsi="Narkisim" w:cs="Narkisim" w:hint="cs"/>
          <w:sz w:val="24"/>
          <w:szCs w:val="24"/>
          <w:rtl/>
        </w:rPr>
        <w:t xml:space="preserve">הוא </w:t>
      </w:r>
      <w:r>
        <w:rPr>
          <w:rFonts w:ascii="Narkisim" w:hAnsi="Narkisim" w:cs="Narkisim" w:hint="cs"/>
          <w:sz w:val="24"/>
          <w:szCs w:val="24"/>
          <w:rtl/>
        </w:rPr>
        <w:t>אינו של</w:t>
      </w:r>
      <w:r w:rsidR="00234408">
        <w:rPr>
          <w:rFonts w:ascii="Narkisim" w:hAnsi="Narkisim" w:cs="Narkisim" w:hint="cs"/>
          <w:sz w:val="24"/>
          <w:szCs w:val="24"/>
          <w:rtl/>
        </w:rPr>
        <w:t xml:space="preserve"> </w:t>
      </w:r>
      <w:r>
        <w:rPr>
          <w:rFonts w:ascii="Narkisim" w:hAnsi="Narkisim" w:cs="Narkisim" w:hint="cs"/>
          <w:sz w:val="24"/>
          <w:szCs w:val="24"/>
          <w:rtl/>
        </w:rPr>
        <w:t>בעל ה</w:t>
      </w:r>
      <w:r w:rsidR="00234408">
        <w:rPr>
          <w:rFonts w:ascii="Narkisim" w:hAnsi="Narkisim" w:cs="Narkisim" w:hint="cs"/>
          <w:sz w:val="24"/>
          <w:szCs w:val="24"/>
          <w:rtl/>
        </w:rPr>
        <w:t xml:space="preserve">כותל </w:t>
      </w:r>
      <w:r w:rsidR="007B4570">
        <w:rPr>
          <w:rFonts w:ascii="Narkisim" w:hAnsi="Narkisim" w:cs="Narkisim" w:hint="cs"/>
          <w:sz w:val="24"/>
          <w:szCs w:val="24"/>
          <w:rtl/>
        </w:rPr>
        <w:t xml:space="preserve">הישן או </w:t>
      </w:r>
      <w:r w:rsidR="00234408">
        <w:rPr>
          <w:rFonts w:ascii="Narkisim" w:hAnsi="Narkisim" w:cs="Narkisim" w:hint="cs"/>
          <w:sz w:val="24"/>
          <w:szCs w:val="24"/>
          <w:rtl/>
        </w:rPr>
        <w:t>החדש</w:t>
      </w:r>
      <w:r>
        <w:rPr>
          <w:rFonts w:ascii="Narkisim" w:hAnsi="Narkisim" w:cs="Narkisim" w:hint="cs"/>
          <w:sz w:val="24"/>
          <w:szCs w:val="24"/>
          <w:rtl/>
        </w:rPr>
        <w:t xml:space="preserve">. </w:t>
      </w:r>
      <w:r w:rsidR="00234408">
        <w:rPr>
          <w:rFonts w:ascii="Narkisim" w:hAnsi="Narkisim" w:cs="Narkisim" w:hint="cs"/>
          <w:sz w:val="24"/>
          <w:szCs w:val="24"/>
          <w:rtl/>
        </w:rPr>
        <w:t xml:space="preserve">רש"י כתב שמאחר שאת הרישא של המשנה הסבירה הגמרא כך, אזי גם את </w:t>
      </w:r>
      <w:r w:rsidR="00BE1781">
        <w:rPr>
          <w:rFonts w:ascii="Narkisim" w:hAnsi="Narkisim" w:cs="Narkisim" w:hint="cs"/>
          <w:sz w:val="24"/>
          <w:szCs w:val="24"/>
          <w:rtl/>
        </w:rPr>
        <w:t xml:space="preserve">הסיפא </w:t>
      </w:r>
      <w:r w:rsidR="00234408">
        <w:rPr>
          <w:rFonts w:ascii="Narkisim" w:hAnsi="Narkisim" w:cs="Narkisim" w:hint="cs"/>
          <w:sz w:val="24"/>
          <w:szCs w:val="24"/>
          <w:rtl/>
        </w:rPr>
        <w:t>ניתן להסביר באותו אופן</w:t>
      </w:r>
      <w:r w:rsidR="007B4570">
        <w:rPr>
          <w:rFonts w:ascii="Narkisim" w:hAnsi="Narkisim" w:cs="Narkisim" w:hint="cs"/>
          <w:sz w:val="24"/>
          <w:szCs w:val="24"/>
          <w:rtl/>
        </w:rPr>
        <w:t>,</w:t>
      </w:r>
      <w:r w:rsidR="00234408">
        <w:rPr>
          <w:rFonts w:ascii="Narkisim" w:hAnsi="Narkisim" w:cs="Narkisim" w:hint="cs"/>
          <w:sz w:val="24"/>
          <w:szCs w:val="24"/>
          <w:rtl/>
        </w:rPr>
        <w:t xml:space="preserve"> אך כמובן </w:t>
      </w:r>
      <w:r>
        <w:rPr>
          <w:rFonts w:ascii="Narkisim" w:hAnsi="Narkisim" w:cs="Narkisim" w:hint="cs"/>
          <w:sz w:val="24"/>
          <w:szCs w:val="24"/>
          <w:rtl/>
        </w:rPr>
        <w:t xml:space="preserve">ניתן להציע אפשרויות אחרות מדוע חפץ זה אינו של בעל הכותל </w:t>
      </w:r>
      <w:r w:rsidR="00234408">
        <w:rPr>
          <w:rFonts w:ascii="Narkisim" w:hAnsi="Narkisim" w:cs="Narkisim" w:hint="cs"/>
          <w:sz w:val="24"/>
          <w:szCs w:val="24"/>
          <w:rtl/>
        </w:rPr>
        <w:t>ו</w:t>
      </w:r>
      <w:r>
        <w:rPr>
          <w:rFonts w:ascii="Narkisim" w:hAnsi="Narkisim" w:cs="Narkisim" w:hint="cs"/>
          <w:sz w:val="24"/>
          <w:szCs w:val="24"/>
          <w:rtl/>
        </w:rPr>
        <w:t xml:space="preserve">לא מפני שעלתה בו חלודה - לבעל הכותל אין חפץ מסוג זה כלל; הוא נמצא מחציו ולחוץ בכותל החדש במקום שגם בעל הבית לא היה מודע לכך, ועוד. אפשרויות אלו מתאימות כשמדובר בחפץ שלא עולה בו חלודה כלל.  </w:t>
      </w:r>
    </w:p>
    <w:p w14:paraId="2F1299FB" w14:textId="77777777" w:rsidR="0090464A" w:rsidRDefault="0090464A" w:rsidP="00F2655A">
      <w:pPr>
        <w:spacing w:after="0" w:line="360" w:lineRule="auto"/>
        <w:jc w:val="both"/>
        <w:rPr>
          <w:rFonts w:ascii="Narkisim" w:hAnsi="Narkisim" w:cs="Narkisim"/>
          <w:sz w:val="24"/>
          <w:szCs w:val="24"/>
          <w:rtl/>
        </w:rPr>
      </w:pPr>
    </w:p>
    <w:p w14:paraId="087A586C" w14:textId="00A0F94A" w:rsidR="007E5A00" w:rsidRPr="007E5A00" w:rsidRDefault="007E5A00" w:rsidP="007E5A00">
      <w:pPr>
        <w:spacing w:after="0" w:line="360" w:lineRule="auto"/>
        <w:jc w:val="both"/>
        <w:rPr>
          <w:rFonts w:ascii="Narkisim" w:hAnsi="Narkisim" w:cs="Narkisim"/>
          <w:b/>
          <w:bCs/>
          <w:sz w:val="24"/>
          <w:szCs w:val="24"/>
          <w:rtl/>
        </w:rPr>
      </w:pPr>
      <w:r w:rsidRPr="00F2655A">
        <w:rPr>
          <w:rFonts w:ascii="Narkisim" w:hAnsi="Narkisim" w:cs="Narkisim" w:hint="cs"/>
          <w:b/>
          <w:bCs/>
          <w:sz w:val="24"/>
          <w:szCs w:val="24"/>
          <w:rtl/>
        </w:rPr>
        <w:t>2</w:t>
      </w:r>
      <w:r w:rsidRPr="007E5A00">
        <w:rPr>
          <w:rFonts w:ascii="Narkisim" w:hAnsi="Narkisim" w:cs="Narkisim" w:hint="cs"/>
          <w:b/>
          <w:bCs/>
          <w:sz w:val="24"/>
          <w:szCs w:val="24"/>
          <w:rtl/>
        </w:rPr>
        <w:t xml:space="preserve">. רמב"ם: "שימצא אותן מטה מטה באדמה </w:t>
      </w:r>
      <w:r w:rsidRPr="007E5A00">
        <w:rPr>
          <w:rFonts w:ascii="Narkisim" w:hAnsi="Narkisim" w:cs="Narkisim"/>
          <w:b/>
          <w:bCs/>
          <w:sz w:val="24"/>
          <w:szCs w:val="24"/>
          <w:rtl/>
        </w:rPr>
        <w:t>כדרך כל המטמונות הישנות</w:t>
      </w:r>
      <w:r w:rsidRPr="007E5A00">
        <w:rPr>
          <w:rFonts w:ascii="Narkisim" w:hAnsi="Narkisim" w:cs="Narkisim" w:hint="cs"/>
          <w:b/>
          <w:bCs/>
          <w:sz w:val="24"/>
          <w:szCs w:val="24"/>
          <w:rtl/>
        </w:rPr>
        <w:t>"</w:t>
      </w:r>
      <w:r w:rsidRPr="007E5A00">
        <w:rPr>
          <w:rFonts w:ascii="Narkisim" w:hAnsi="Narkisim" w:cs="Narkisim"/>
          <w:b/>
          <w:bCs/>
          <w:sz w:val="24"/>
          <w:szCs w:val="24"/>
          <w:rtl/>
        </w:rPr>
        <w:t xml:space="preserve"> </w:t>
      </w:r>
    </w:p>
    <w:p w14:paraId="33A6DEB2" w14:textId="2C722F11" w:rsidR="002273BE" w:rsidRPr="002273BE" w:rsidRDefault="003E67D6" w:rsidP="007E5A00">
      <w:pPr>
        <w:spacing w:after="0" w:line="360" w:lineRule="auto"/>
        <w:jc w:val="both"/>
        <w:rPr>
          <w:rFonts w:ascii="Narkisim" w:hAnsi="Narkisim" w:cs="Narkisim"/>
          <w:sz w:val="24"/>
          <w:szCs w:val="24"/>
          <w:rtl/>
        </w:rPr>
      </w:pPr>
      <w:r>
        <w:rPr>
          <w:rFonts w:ascii="Narkisim" w:hAnsi="Narkisim" w:cs="Narkisim" w:hint="cs"/>
          <w:sz w:val="24"/>
          <w:szCs w:val="24"/>
          <w:rtl/>
        </w:rPr>
        <w:t>בנוגע למוצא בכותל ישן, כתב</w:t>
      </w:r>
      <w:r w:rsidR="007E5A00">
        <w:rPr>
          <w:rFonts w:ascii="Narkisim" w:hAnsi="Narkisim" w:cs="Narkisim" w:hint="cs"/>
          <w:sz w:val="24"/>
          <w:szCs w:val="24"/>
          <w:rtl/>
        </w:rPr>
        <w:t xml:space="preserve"> </w:t>
      </w:r>
      <w:r w:rsidR="002273BE">
        <w:rPr>
          <w:rFonts w:ascii="Narkisim" w:hAnsi="Narkisim" w:cs="Narkisim" w:hint="cs"/>
          <w:sz w:val="24"/>
          <w:szCs w:val="24"/>
          <w:rtl/>
        </w:rPr>
        <w:t>ה</w:t>
      </w:r>
      <w:r w:rsidR="002273BE" w:rsidRPr="002273BE">
        <w:rPr>
          <w:rFonts w:ascii="Narkisim" w:hAnsi="Narkisim" w:cs="Narkisim"/>
          <w:sz w:val="24"/>
          <w:szCs w:val="24"/>
          <w:rtl/>
        </w:rPr>
        <w:t xml:space="preserve">רמב"ם </w:t>
      </w:r>
      <w:r w:rsidR="002273BE">
        <w:rPr>
          <w:rFonts w:ascii="Narkisim" w:hAnsi="Narkisim" w:cs="Narkisim" w:hint="cs"/>
          <w:sz w:val="24"/>
          <w:szCs w:val="24"/>
          <w:rtl/>
        </w:rPr>
        <w:t>(פירוש המשנה</w:t>
      </w:r>
      <w:r w:rsidR="005F635D">
        <w:rPr>
          <w:rFonts w:ascii="Narkisim" w:hAnsi="Narkisim" w:cs="Narkisim" w:hint="cs"/>
          <w:sz w:val="24"/>
          <w:szCs w:val="24"/>
          <w:rtl/>
        </w:rPr>
        <w:t>,</w:t>
      </w:r>
      <w:r w:rsidR="002273BE">
        <w:rPr>
          <w:rFonts w:ascii="Narkisim" w:hAnsi="Narkisim" w:cs="Narkisim" w:hint="cs"/>
          <w:sz w:val="24"/>
          <w:szCs w:val="24"/>
          <w:rtl/>
        </w:rPr>
        <w:t xml:space="preserve"> </w:t>
      </w:r>
      <w:r w:rsidR="002273BE" w:rsidRPr="002273BE">
        <w:rPr>
          <w:rFonts w:ascii="Narkisim" w:hAnsi="Narkisim" w:cs="Narkisim"/>
          <w:sz w:val="24"/>
          <w:szCs w:val="24"/>
          <w:rtl/>
        </w:rPr>
        <w:t>בבא מציעא ב</w:t>
      </w:r>
      <w:r w:rsidR="002273BE">
        <w:rPr>
          <w:rFonts w:ascii="Narkisim" w:hAnsi="Narkisim" w:cs="Narkisim" w:hint="cs"/>
          <w:sz w:val="24"/>
          <w:szCs w:val="24"/>
          <w:rtl/>
        </w:rPr>
        <w:t>,</w:t>
      </w:r>
      <w:r w:rsidR="002273BE" w:rsidRPr="002273BE">
        <w:rPr>
          <w:rFonts w:ascii="Narkisim" w:hAnsi="Narkisim" w:cs="Narkisim"/>
          <w:sz w:val="24"/>
          <w:szCs w:val="24"/>
          <w:rtl/>
        </w:rPr>
        <w:t xml:space="preserve"> ג</w:t>
      </w:r>
      <w:r w:rsidR="002273BE">
        <w:rPr>
          <w:rFonts w:ascii="Narkisim" w:hAnsi="Narkisim" w:cs="Narkisim" w:hint="cs"/>
          <w:sz w:val="24"/>
          <w:szCs w:val="24"/>
          <w:rtl/>
        </w:rPr>
        <w:t xml:space="preserve">): </w:t>
      </w:r>
    </w:p>
    <w:p w14:paraId="23BA25E9" w14:textId="309BE12F" w:rsidR="002273BE" w:rsidRDefault="002273BE" w:rsidP="002273BE">
      <w:pPr>
        <w:spacing w:after="0" w:line="360" w:lineRule="auto"/>
        <w:ind w:left="720"/>
        <w:jc w:val="both"/>
        <w:rPr>
          <w:rFonts w:ascii="Narkisim" w:hAnsi="Narkisim" w:cs="Narkisim"/>
          <w:sz w:val="24"/>
          <w:szCs w:val="24"/>
          <w:highlight w:val="yellow"/>
          <w:rtl/>
        </w:rPr>
      </w:pPr>
      <w:r w:rsidRPr="002273BE">
        <w:rPr>
          <w:rFonts w:ascii="Narkisim" w:hAnsi="Narkisim" w:cs="Narkisim"/>
          <w:sz w:val="24"/>
          <w:szCs w:val="24"/>
          <w:rtl/>
        </w:rPr>
        <w:t>מצא בגל או בכותל ישן, בתנאי שיהא אותו הדבר בעומק האדמה בענין שאפשר לומר שהוא נטמן זה זמן רב</w:t>
      </w:r>
      <w:r>
        <w:rPr>
          <w:rFonts w:ascii="Narkisim" w:hAnsi="Narkisim" w:cs="Narkisim" w:hint="cs"/>
          <w:sz w:val="24"/>
          <w:szCs w:val="24"/>
          <w:rtl/>
        </w:rPr>
        <w:t>.</w:t>
      </w:r>
      <w:r w:rsidRPr="002273BE">
        <w:rPr>
          <w:rFonts w:ascii="Narkisim" w:hAnsi="Narkisim" w:cs="Narkisim"/>
          <w:sz w:val="24"/>
          <w:szCs w:val="24"/>
          <w:rtl/>
        </w:rPr>
        <w:t xml:space="preserve"> אבל אם מצאו קרוב לפני האדמה או לפני הגדר</w:t>
      </w:r>
      <w:r w:rsidR="00AC3194">
        <w:rPr>
          <w:rFonts w:ascii="Narkisim" w:hAnsi="Narkisim" w:cs="Narkisim" w:hint="cs"/>
          <w:sz w:val="24"/>
          <w:szCs w:val="24"/>
          <w:rtl/>
        </w:rPr>
        <w:t>,</w:t>
      </w:r>
      <w:r w:rsidRPr="002273BE">
        <w:rPr>
          <w:rFonts w:ascii="Narkisim" w:hAnsi="Narkisim" w:cs="Narkisim"/>
          <w:sz w:val="24"/>
          <w:szCs w:val="24"/>
          <w:rtl/>
        </w:rPr>
        <w:t xml:space="preserve"> הרי דינו כדין דבר הנמצא באשפה.</w:t>
      </w:r>
    </w:p>
    <w:p w14:paraId="00052AC0" w14:textId="6D6A8FB9" w:rsidR="00AC3194" w:rsidRDefault="00E4108C" w:rsidP="002566E3">
      <w:pPr>
        <w:spacing w:after="0" w:line="360" w:lineRule="auto"/>
        <w:jc w:val="both"/>
        <w:rPr>
          <w:rFonts w:ascii="Narkisim" w:hAnsi="Narkisim" w:cs="Narkisim"/>
          <w:sz w:val="24"/>
          <w:szCs w:val="24"/>
          <w:rtl/>
        </w:rPr>
      </w:pPr>
      <w:r>
        <w:rPr>
          <w:rFonts w:ascii="Narkisim" w:hAnsi="Narkisim" w:cs="Narkisim" w:hint="cs"/>
          <w:sz w:val="24"/>
          <w:szCs w:val="24"/>
          <w:rtl/>
        </w:rPr>
        <w:lastRenderedPageBreak/>
        <w:t>הרמב"ם לא כתב שמדובר ב</w:t>
      </w:r>
      <w:r w:rsidR="002566E3">
        <w:rPr>
          <w:rFonts w:ascii="Narkisim" w:hAnsi="Narkisim" w:cs="Narkisim" w:hint="cs"/>
          <w:sz w:val="24"/>
          <w:szCs w:val="24"/>
          <w:rtl/>
        </w:rPr>
        <w:t>חפ</w:t>
      </w:r>
      <w:r w:rsidR="00C352B1">
        <w:rPr>
          <w:rFonts w:ascii="Narkisim" w:hAnsi="Narkisim" w:cs="Narkisim" w:hint="cs"/>
          <w:sz w:val="24"/>
          <w:szCs w:val="24"/>
          <w:rtl/>
        </w:rPr>
        <w:t>ץ</w:t>
      </w:r>
      <w:r>
        <w:rPr>
          <w:rFonts w:ascii="Narkisim" w:hAnsi="Narkisim" w:cs="Narkisim" w:hint="cs"/>
          <w:sz w:val="24"/>
          <w:szCs w:val="24"/>
          <w:rtl/>
        </w:rPr>
        <w:t xml:space="preserve"> שגוים הטמינו, וכן לא כתב שהיות</w:t>
      </w:r>
      <w:r w:rsidR="0027224E">
        <w:rPr>
          <w:rFonts w:ascii="Narkisim" w:hAnsi="Narkisim" w:cs="Narkisim" w:hint="cs"/>
          <w:sz w:val="24"/>
          <w:szCs w:val="24"/>
          <w:rtl/>
        </w:rPr>
        <w:t xml:space="preserve"> החפץ</w:t>
      </w:r>
      <w:r>
        <w:rPr>
          <w:rFonts w:ascii="Narkisim" w:hAnsi="Narkisim" w:cs="Narkisim" w:hint="cs"/>
          <w:sz w:val="24"/>
          <w:szCs w:val="24"/>
          <w:rtl/>
        </w:rPr>
        <w:t xml:space="preserve"> חלוד זהו הסימן להיות</w:t>
      </w:r>
      <w:r w:rsidR="00C352B1">
        <w:rPr>
          <w:rFonts w:ascii="Narkisim" w:hAnsi="Narkisim" w:cs="Narkisim" w:hint="cs"/>
          <w:sz w:val="24"/>
          <w:szCs w:val="24"/>
          <w:rtl/>
        </w:rPr>
        <w:t>ו</w:t>
      </w:r>
      <w:r>
        <w:rPr>
          <w:rFonts w:ascii="Narkisim" w:hAnsi="Narkisim" w:cs="Narkisim" w:hint="cs"/>
          <w:sz w:val="24"/>
          <w:szCs w:val="24"/>
          <w:rtl/>
        </w:rPr>
        <w:t xml:space="preserve"> </w:t>
      </w:r>
      <w:r w:rsidR="0027224E">
        <w:rPr>
          <w:rFonts w:ascii="Narkisim" w:hAnsi="Narkisim" w:cs="Narkisim" w:hint="cs"/>
          <w:sz w:val="24"/>
          <w:szCs w:val="24"/>
          <w:rtl/>
        </w:rPr>
        <w:t>עתיק</w:t>
      </w:r>
      <w:r>
        <w:rPr>
          <w:rFonts w:ascii="Narkisim" w:hAnsi="Narkisim" w:cs="Narkisim" w:hint="cs"/>
          <w:sz w:val="24"/>
          <w:szCs w:val="24"/>
          <w:rtl/>
        </w:rPr>
        <w:t xml:space="preserve">. </w:t>
      </w:r>
      <w:r w:rsidR="002566E3">
        <w:rPr>
          <w:rFonts w:ascii="Narkisim" w:hAnsi="Narkisim" w:cs="Narkisim" w:hint="cs"/>
          <w:sz w:val="24"/>
          <w:szCs w:val="24"/>
          <w:rtl/>
        </w:rPr>
        <w:t>הסימן ש</w:t>
      </w:r>
      <w:r w:rsidR="00C352B1">
        <w:rPr>
          <w:rFonts w:ascii="Narkisim" w:hAnsi="Narkisim" w:cs="Narkisim" w:hint="cs"/>
          <w:sz w:val="24"/>
          <w:szCs w:val="24"/>
          <w:rtl/>
        </w:rPr>
        <w:t xml:space="preserve">זהו </w:t>
      </w:r>
      <w:r w:rsidR="002566E3">
        <w:rPr>
          <w:rFonts w:ascii="Narkisim" w:hAnsi="Narkisim" w:cs="Narkisim" w:hint="cs"/>
          <w:sz w:val="24"/>
          <w:szCs w:val="24"/>
          <w:rtl/>
        </w:rPr>
        <w:t>חפ</w:t>
      </w:r>
      <w:r w:rsidR="00C352B1">
        <w:rPr>
          <w:rFonts w:ascii="Narkisim" w:hAnsi="Narkisim" w:cs="Narkisim" w:hint="cs"/>
          <w:sz w:val="24"/>
          <w:szCs w:val="24"/>
          <w:rtl/>
        </w:rPr>
        <w:t>ץ</w:t>
      </w:r>
      <w:r w:rsidR="002566E3">
        <w:rPr>
          <w:rFonts w:ascii="Narkisim" w:hAnsi="Narkisim" w:cs="Narkisim" w:hint="cs"/>
          <w:sz w:val="24"/>
          <w:szCs w:val="24"/>
          <w:rtl/>
        </w:rPr>
        <w:t xml:space="preserve"> </w:t>
      </w:r>
      <w:r w:rsidR="0027224E">
        <w:rPr>
          <w:rFonts w:ascii="Narkisim" w:hAnsi="Narkisim" w:cs="Narkisim" w:hint="cs"/>
          <w:sz w:val="24"/>
          <w:szCs w:val="24"/>
          <w:rtl/>
        </w:rPr>
        <w:t xml:space="preserve">עתיק הוא בשל היותו </w:t>
      </w:r>
      <w:r w:rsidR="00C352B1">
        <w:rPr>
          <w:rFonts w:ascii="Narkisim" w:hAnsi="Narkisim" w:cs="Narkisim" w:hint="cs"/>
          <w:sz w:val="24"/>
          <w:szCs w:val="24"/>
          <w:rtl/>
        </w:rPr>
        <w:t xml:space="preserve">טמון </w:t>
      </w:r>
      <w:r w:rsidR="002566E3">
        <w:rPr>
          <w:rFonts w:ascii="Narkisim" w:hAnsi="Narkisim" w:cs="Narkisim" w:hint="cs"/>
          <w:sz w:val="24"/>
          <w:szCs w:val="24"/>
          <w:rtl/>
        </w:rPr>
        <w:t>עמוק באדמה ו</w:t>
      </w:r>
      <w:r w:rsidR="0027224E">
        <w:rPr>
          <w:rFonts w:ascii="Narkisim" w:hAnsi="Narkisim" w:cs="Narkisim" w:hint="cs"/>
          <w:sz w:val="24"/>
          <w:szCs w:val="24"/>
          <w:rtl/>
        </w:rPr>
        <w:t xml:space="preserve">ההנחה היא שהוא שם </w:t>
      </w:r>
      <w:r w:rsidR="002566E3">
        <w:rPr>
          <w:rFonts w:ascii="Narkisim" w:hAnsi="Narkisim" w:cs="Narkisim" w:hint="cs"/>
          <w:sz w:val="24"/>
          <w:szCs w:val="24"/>
          <w:rtl/>
        </w:rPr>
        <w:t xml:space="preserve">זמן רב. </w:t>
      </w:r>
      <w:r w:rsidR="00C352B1">
        <w:rPr>
          <w:rFonts w:ascii="Narkisim" w:hAnsi="Narkisim" w:cs="Narkisim" w:hint="cs"/>
          <w:sz w:val="24"/>
          <w:szCs w:val="24"/>
          <w:rtl/>
        </w:rPr>
        <w:t xml:space="preserve">אם החפץ לא נמצא קרוב לאדמה, </w:t>
      </w:r>
      <w:r w:rsidR="00AC3194">
        <w:rPr>
          <w:rFonts w:ascii="Narkisim" w:hAnsi="Narkisim" w:cs="Narkisim" w:hint="cs"/>
          <w:sz w:val="24"/>
          <w:szCs w:val="24"/>
          <w:rtl/>
        </w:rPr>
        <w:t xml:space="preserve">"דינו כדין כדבר הנמצא באשפה" דהיינו שאסור לגעת בו. </w:t>
      </w:r>
    </w:p>
    <w:p w14:paraId="46234DDB" w14:textId="671A88F6" w:rsidR="006F66E8" w:rsidRPr="006F66E8" w:rsidRDefault="006527AC" w:rsidP="002566E3">
      <w:pPr>
        <w:spacing w:after="0" w:line="360" w:lineRule="auto"/>
        <w:jc w:val="both"/>
        <w:rPr>
          <w:rFonts w:ascii="Narkisim" w:hAnsi="Narkisim" w:cs="Narkisim"/>
          <w:sz w:val="24"/>
          <w:szCs w:val="24"/>
          <w:rtl/>
        </w:rPr>
      </w:pPr>
      <w:r>
        <w:rPr>
          <w:rFonts w:ascii="Narkisim" w:hAnsi="Narkisim" w:cs="Narkisim" w:hint="cs"/>
          <w:sz w:val="24"/>
          <w:szCs w:val="24"/>
          <w:rtl/>
        </w:rPr>
        <w:t xml:space="preserve">דברים דומים פסק </w:t>
      </w:r>
      <w:r w:rsidR="006F66E8" w:rsidRPr="006F66E8">
        <w:rPr>
          <w:rFonts w:ascii="Narkisim" w:hAnsi="Narkisim" w:cs="Narkisim" w:hint="cs"/>
          <w:sz w:val="24"/>
          <w:szCs w:val="24"/>
          <w:rtl/>
        </w:rPr>
        <w:t>ה</w:t>
      </w:r>
      <w:r w:rsidR="006F66E8" w:rsidRPr="006F66E8">
        <w:rPr>
          <w:rFonts w:ascii="Narkisim" w:hAnsi="Narkisim" w:cs="Narkisim"/>
          <w:sz w:val="24"/>
          <w:szCs w:val="24"/>
          <w:rtl/>
        </w:rPr>
        <w:t xml:space="preserve">רמב"ם </w:t>
      </w:r>
      <w:r w:rsidR="006F66E8" w:rsidRPr="006F66E8">
        <w:rPr>
          <w:rFonts w:ascii="Narkisim" w:hAnsi="Narkisim" w:cs="Narkisim" w:hint="cs"/>
          <w:sz w:val="24"/>
          <w:szCs w:val="24"/>
          <w:rtl/>
        </w:rPr>
        <w:t>(</w:t>
      </w:r>
      <w:r w:rsidR="006F66E8" w:rsidRPr="006F66E8">
        <w:rPr>
          <w:rFonts w:ascii="Narkisim" w:hAnsi="Narkisim" w:cs="Narkisim"/>
          <w:sz w:val="24"/>
          <w:szCs w:val="24"/>
          <w:rtl/>
        </w:rPr>
        <w:t>הלכות גזלה ואבדה טז</w:t>
      </w:r>
      <w:r w:rsidR="006F66E8" w:rsidRPr="006F66E8">
        <w:rPr>
          <w:rFonts w:ascii="Narkisim" w:hAnsi="Narkisim" w:cs="Narkisim" w:hint="cs"/>
          <w:sz w:val="24"/>
          <w:szCs w:val="24"/>
          <w:rtl/>
        </w:rPr>
        <w:t>,</w:t>
      </w:r>
      <w:r w:rsidR="006F66E8" w:rsidRPr="006F66E8">
        <w:rPr>
          <w:rFonts w:ascii="Narkisim" w:hAnsi="Narkisim" w:cs="Narkisim"/>
          <w:sz w:val="24"/>
          <w:szCs w:val="24"/>
          <w:rtl/>
        </w:rPr>
        <w:t xml:space="preserve"> ז</w:t>
      </w:r>
      <w:r w:rsidR="006F66E8" w:rsidRPr="006F66E8">
        <w:rPr>
          <w:rFonts w:ascii="Narkisim" w:hAnsi="Narkisim" w:cs="Narkisim" w:hint="cs"/>
          <w:sz w:val="24"/>
          <w:szCs w:val="24"/>
          <w:rtl/>
        </w:rPr>
        <w:t xml:space="preserve">):  </w:t>
      </w:r>
    </w:p>
    <w:p w14:paraId="45E3C2B0" w14:textId="4540363E" w:rsidR="006F66E8" w:rsidRDefault="006F66E8" w:rsidP="006F66E8">
      <w:pPr>
        <w:spacing w:after="0" w:line="360" w:lineRule="auto"/>
        <w:ind w:left="720"/>
        <w:jc w:val="both"/>
        <w:rPr>
          <w:rFonts w:ascii="Narkisim" w:hAnsi="Narkisim" w:cs="Narkisim"/>
          <w:sz w:val="24"/>
          <w:szCs w:val="24"/>
          <w:rtl/>
        </w:rPr>
      </w:pPr>
      <w:r w:rsidRPr="006F66E8">
        <w:rPr>
          <w:rFonts w:ascii="Narkisim" w:hAnsi="Narkisim" w:cs="Narkisim"/>
          <w:sz w:val="24"/>
          <w:szCs w:val="24"/>
          <w:rtl/>
        </w:rPr>
        <w:t xml:space="preserve">המוצא מטמון בגל או בכותל ישן </w:t>
      </w:r>
      <w:r>
        <w:rPr>
          <w:rFonts w:ascii="Narkisim" w:hAnsi="Narkisim" w:cs="Narkisim" w:hint="cs"/>
          <w:sz w:val="24"/>
          <w:szCs w:val="24"/>
          <w:rtl/>
        </w:rPr>
        <w:t xml:space="preserve">- </w:t>
      </w:r>
      <w:r w:rsidRPr="006F66E8">
        <w:rPr>
          <w:rFonts w:ascii="Narkisim" w:hAnsi="Narkisim" w:cs="Narkisim"/>
          <w:sz w:val="24"/>
          <w:szCs w:val="24"/>
          <w:rtl/>
        </w:rPr>
        <w:t>הרי אלו שלו</w:t>
      </w:r>
      <w:r>
        <w:rPr>
          <w:rFonts w:ascii="Narkisim" w:hAnsi="Narkisim" w:cs="Narkisim" w:hint="cs"/>
          <w:sz w:val="24"/>
          <w:szCs w:val="24"/>
          <w:rtl/>
        </w:rPr>
        <w:t>.</w:t>
      </w:r>
      <w:r w:rsidRPr="006F66E8">
        <w:rPr>
          <w:rFonts w:ascii="Narkisim" w:hAnsi="Narkisim" w:cs="Narkisim"/>
          <w:sz w:val="24"/>
          <w:szCs w:val="24"/>
          <w:rtl/>
        </w:rPr>
        <w:t xml:space="preserve"> שאני אומר של גוים הקדמונים הן</w:t>
      </w:r>
      <w:r w:rsidR="00895985">
        <w:rPr>
          <w:rFonts w:ascii="Narkisim" w:hAnsi="Narkisim" w:cs="Narkisim" w:hint="cs"/>
          <w:sz w:val="24"/>
          <w:szCs w:val="24"/>
          <w:rtl/>
        </w:rPr>
        <w:t>.</w:t>
      </w:r>
      <w:r w:rsidRPr="006F66E8">
        <w:rPr>
          <w:rFonts w:ascii="Narkisim" w:hAnsi="Narkisim" w:cs="Narkisim"/>
          <w:sz w:val="24"/>
          <w:szCs w:val="24"/>
          <w:rtl/>
        </w:rPr>
        <w:t xml:space="preserve"> והוא שימצא אותן מטה מטה כדרך כל המטמונות הישנות</w:t>
      </w:r>
      <w:r w:rsidRPr="006F66E8">
        <w:rPr>
          <w:rFonts w:ascii="Narkisim" w:hAnsi="Narkisim" w:cs="Narkisim" w:hint="cs"/>
          <w:sz w:val="24"/>
          <w:szCs w:val="24"/>
          <w:rtl/>
        </w:rPr>
        <w:t>.</w:t>
      </w:r>
      <w:r w:rsidRPr="006F66E8">
        <w:rPr>
          <w:rFonts w:ascii="Narkisim" w:hAnsi="Narkisim" w:cs="Narkisim"/>
          <w:sz w:val="24"/>
          <w:szCs w:val="24"/>
          <w:rtl/>
        </w:rPr>
        <w:t xml:space="preserve"> </w:t>
      </w:r>
    </w:p>
    <w:bookmarkEnd w:id="1"/>
    <w:p w14:paraId="38397B7A" w14:textId="42D9D3F7" w:rsidR="002566E3" w:rsidRDefault="003426F5" w:rsidP="003426F5">
      <w:pPr>
        <w:spacing w:after="0" w:line="360" w:lineRule="auto"/>
        <w:jc w:val="both"/>
        <w:rPr>
          <w:rFonts w:ascii="Narkisim" w:hAnsi="Narkisim" w:cs="Narkisim"/>
          <w:sz w:val="24"/>
          <w:szCs w:val="24"/>
          <w:rtl/>
        </w:rPr>
      </w:pPr>
      <w:r>
        <w:rPr>
          <w:rFonts w:ascii="Narkisim" w:hAnsi="Narkisim" w:cs="Narkisim" w:hint="cs"/>
          <w:sz w:val="24"/>
          <w:szCs w:val="24"/>
          <w:rtl/>
        </w:rPr>
        <w:t xml:space="preserve">נראה שהרמב"ם פירש שהאמירה בגמרא "של אמוריים הן" </w:t>
      </w:r>
      <w:r w:rsidR="00CD7A5A">
        <w:rPr>
          <w:rFonts w:ascii="Narkisim" w:hAnsi="Narkisim" w:cs="Narkisim" w:hint="cs"/>
          <w:sz w:val="24"/>
          <w:szCs w:val="24"/>
          <w:rtl/>
        </w:rPr>
        <w:t>זו</w:t>
      </w:r>
      <w:r>
        <w:rPr>
          <w:rFonts w:ascii="Narkisim" w:hAnsi="Narkisim" w:cs="Narkisim" w:hint="cs"/>
          <w:sz w:val="24"/>
          <w:szCs w:val="24"/>
          <w:rtl/>
        </w:rPr>
        <w:t xml:space="preserve"> רק דוגמא או סימן. הוא כתב </w:t>
      </w:r>
      <w:r w:rsidR="002566E3">
        <w:rPr>
          <w:rFonts w:ascii="Narkisim" w:hAnsi="Narkisim" w:cs="Narkisim" w:hint="cs"/>
          <w:sz w:val="24"/>
          <w:szCs w:val="24"/>
          <w:rtl/>
        </w:rPr>
        <w:t>שמדובר על כלים שהטמינו גויים קדמונים</w:t>
      </w:r>
      <w:r w:rsidR="00AC3194">
        <w:rPr>
          <w:rFonts w:ascii="Narkisim" w:hAnsi="Narkisim" w:cs="Narkisim" w:hint="cs"/>
          <w:sz w:val="24"/>
          <w:szCs w:val="24"/>
          <w:rtl/>
        </w:rPr>
        <w:t xml:space="preserve">, ולא כתב מאיזו תקופה. </w:t>
      </w:r>
      <w:r>
        <w:rPr>
          <w:rFonts w:ascii="Narkisim" w:hAnsi="Narkisim" w:cs="Narkisim" w:hint="cs"/>
          <w:sz w:val="24"/>
          <w:szCs w:val="24"/>
          <w:rtl/>
        </w:rPr>
        <w:t xml:space="preserve">יתכן גם שהם של יהודים מתקופות קודמות, וכאמור בפירוש המשנה (בבא מציעא ב, ד) לא ציין הרמב"ם כלל מי היו הבעלים </w:t>
      </w:r>
      <w:r w:rsidRPr="00AE51E0">
        <w:rPr>
          <w:rFonts w:ascii="Narkisim" w:hAnsi="Narkisim" w:cs="Narkisim" w:hint="cs"/>
          <w:sz w:val="24"/>
          <w:szCs w:val="24"/>
          <w:rtl/>
        </w:rPr>
        <w:t xml:space="preserve">הקודמים. </w:t>
      </w:r>
      <w:r>
        <w:rPr>
          <w:rFonts w:ascii="Narkisim" w:hAnsi="Narkisim" w:cs="Narkisim" w:hint="cs"/>
          <w:sz w:val="24"/>
          <w:szCs w:val="24"/>
          <w:rtl/>
        </w:rPr>
        <w:t>הרמב"ם נשען על דברי התוספתא והירושלמי שמדובר בעתיקות מתקופה קדומה, והוסיף שצריך</w:t>
      </w:r>
      <w:r w:rsidRPr="002273BE">
        <w:rPr>
          <w:rFonts w:ascii="Narkisim" w:hAnsi="Narkisim" w:cs="Narkisim"/>
          <w:sz w:val="24"/>
          <w:szCs w:val="24"/>
          <w:rtl/>
        </w:rPr>
        <w:t xml:space="preserve"> </w:t>
      </w:r>
      <w:r>
        <w:rPr>
          <w:rFonts w:ascii="Narkisim" w:hAnsi="Narkisim" w:cs="Narkisim" w:hint="cs"/>
          <w:sz w:val="24"/>
          <w:szCs w:val="24"/>
          <w:rtl/>
        </w:rPr>
        <w:t>"</w:t>
      </w:r>
      <w:r w:rsidRPr="002273BE">
        <w:rPr>
          <w:rFonts w:ascii="Narkisim" w:hAnsi="Narkisim" w:cs="Narkisim"/>
          <w:sz w:val="24"/>
          <w:szCs w:val="24"/>
          <w:rtl/>
        </w:rPr>
        <w:t>שיהא אותו הדבר בעומק האדמה בענין שאפשר לומר שהוא נטמן זה זמן רב</w:t>
      </w:r>
      <w:r>
        <w:rPr>
          <w:rFonts w:ascii="Narkisim" w:hAnsi="Narkisim" w:cs="Narkisim" w:hint="cs"/>
          <w:sz w:val="24"/>
          <w:szCs w:val="24"/>
          <w:rtl/>
        </w:rPr>
        <w:t>". זהו סימן משמעותי באמצעותו ניתן להעריך ואף לקבוע שאכן מדובר בחפץ עתיק, ואין מדובר בחפץ שהבעלים הנוכחים הטמינו שם. לעיתים יש חפצים וכלים שנמצאים קרוב מאד לשפת הגל או הכותל, וניתן להעריך ולקבוע שהם מתקופה עתיקה מאד. כאמור, דברי הרמב"ם על היות החפץ העתיק "מטה מטה</w:t>
      </w:r>
      <w:r w:rsidRPr="003426F5">
        <w:rPr>
          <w:rFonts w:ascii="Narkisim" w:hAnsi="Narkisim" w:cs="Narkisim"/>
          <w:sz w:val="24"/>
          <w:szCs w:val="24"/>
          <w:rtl/>
        </w:rPr>
        <w:t xml:space="preserve"> </w:t>
      </w:r>
      <w:r w:rsidRPr="006F66E8">
        <w:rPr>
          <w:rFonts w:ascii="Narkisim" w:hAnsi="Narkisim" w:cs="Narkisim"/>
          <w:sz w:val="24"/>
          <w:szCs w:val="24"/>
          <w:rtl/>
        </w:rPr>
        <w:t>כדרך כל המטמונות הישנות</w:t>
      </w:r>
      <w:r>
        <w:rPr>
          <w:rFonts w:ascii="Narkisim" w:hAnsi="Narkisim" w:cs="Narkisim" w:hint="cs"/>
          <w:sz w:val="24"/>
          <w:szCs w:val="24"/>
          <w:rtl/>
        </w:rPr>
        <w:t>" זה הוא רק סימן אך לא סיבה.</w:t>
      </w:r>
      <w:r w:rsidR="00FC70F0">
        <w:rPr>
          <w:rStyle w:val="a7"/>
          <w:rFonts w:ascii="Narkisim" w:hAnsi="Narkisim" w:cs="Narkisim"/>
          <w:sz w:val="24"/>
          <w:szCs w:val="24"/>
          <w:rtl/>
        </w:rPr>
        <w:footnoteReference w:id="4"/>
      </w:r>
    </w:p>
    <w:p w14:paraId="34749AA9" w14:textId="1BC71BEB" w:rsidR="0090464A" w:rsidRPr="00C95CCF" w:rsidRDefault="0090464A" w:rsidP="0090464A">
      <w:pPr>
        <w:spacing w:after="0" w:line="360" w:lineRule="auto"/>
        <w:jc w:val="both"/>
        <w:rPr>
          <w:rFonts w:ascii="Narkisim" w:hAnsi="Narkisim" w:cs="Narkisim"/>
          <w:sz w:val="24"/>
          <w:szCs w:val="24"/>
          <w:rtl/>
        </w:rPr>
      </w:pPr>
      <w:r>
        <w:rPr>
          <w:rFonts w:ascii="Narkisim" w:hAnsi="Narkisim" w:cs="Narkisim" w:hint="cs"/>
          <w:sz w:val="24"/>
          <w:szCs w:val="24"/>
          <w:rtl/>
        </w:rPr>
        <w:t xml:space="preserve">הרב יהושע </w:t>
      </w:r>
      <w:r w:rsidR="002A3C93">
        <w:rPr>
          <w:rFonts w:ascii="Narkisim" w:hAnsi="Narkisim" w:cs="Narkisim" w:hint="cs"/>
          <w:sz w:val="24"/>
          <w:szCs w:val="24"/>
          <w:rtl/>
        </w:rPr>
        <w:t>וול</w:t>
      </w:r>
      <w:r>
        <w:rPr>
          <w:rFonts w:ascii="Narkisim" w:hAnsi="Narkisim" w:cs="Narkisim" w:hint="cs"/>
          <w:sz w:val="24"/>
          <w:szCs w:val="24"/>
          <w:rtl/>
        </w:rPr>
        <w:t>ק (</w:t>
      </w:r>
      <w:r w:rsidRPr="00C95CCF">
        <w:rPr>
          <w:rFonts w:ascii="Narkisim" w:hAnsi="Narkisim" w:cs="Narkisim"/>
          <w:sz w:val="24"/>
          <w:szCs w:val="24"/>
          <w:rtl/>
        </w:rPr>
        <w:t>דרישה</w:t>
      </w:r>
      <w:r>
        <w:rPr>
          <w:rFonts w:ascii="Narkisim" w:hAnsi="Narkisim" w:cs="Narkisim" w:hint="cs"/>
          <w:sz w:val="24"/>
          <w:szCs w:val="24"/>
          <w:rtl/>
        </w:rPr>
        <w:t>,</w:t>
      </w:r>
      <w:r w:rsidRPr="00C95CCF">
        <w:rPr>
          <w:rFonts w:ascii="Narkisim" w:hAnsi="Narkisim" w:cs="Narkisim"/>
          <w:sz w:val="24"/>
          <w:szCs w:val="24"/>
          <w:rtl/>
        </w:rPr>
        <w:t xml:space="preserve"> חושן משפט סימן רס</w:t>
      </w:r>
      <w:r>
        <w:rPr>
          <w:rFonts w:ascii="Narkisim" w:hAnsi="Narkisim" w:cs="Narkisim" w:hint="cs"/>
          <w:sz w:val="24"/>
          <w:szCs w:val="24"/>
          <w:rtl/>
        </w:rPr>
        <w:t xml:space="preserve">) העיר על דברי הרמב"ם שלא כתב בדבריו שהחפץ נמצא כשהוא חלוד: </w:t>
      </w:r>
    </w:p>
    <w:p w14:paraId="785E0EBF" w14:textId="77777777" w:rsidR="0090464A" w:rsidRDefault="0090464A" w:rsidP="0090464A">
      <w:pPr>
        <w:spacing w:after="0" w:line="360" w:lineRule="auto"/>
        <w:ind w:left="720"/>
        <w:jc w:val="both"/>
        <w:rPr>
          <w:rFonts w:ascii="Narkisim" w:hAnsi="Narkisim" w:cs="Narkisim"/>
          <w:sz w:val="24"/>
          <w:szCs w:val="24"/>
          <w:rtl/>
        </w:rPr>
      </w:pPr>
      <w:r w:rsidRPr="00C95CCF">
        <w:rPr>
          <w:rFonts w:ascii="Narkisim" w:hAnsi="Narkisim" w:cs="Narkisim"/>
          <w:sz w:val="24"/>
          <w:szCs w:val="24"/>
          <w:rtl/>
        </w:rPr>
        <w:t>והוא תמוה</w:t>
      </w:r>
      <w:r>
        <w:rPr>
          <w:rFonts w:ascii="Narkisim" w:hAnsi="Narkisim" w:cs="Narkisim" w:hint="cs"/>
          <w:sz w:val="24"/>
          <w:szCs w:val="24"/>
          <w:rtl/>
        </w:rPr>
        <w:t>,</w:t>
      </w:r>
      <w:r w:rsidRPr="00C95CCF">
        <w:rPr>
          <w:rFonts w:ascii="Narkisim" w:hAnsi="Narkisim" w:cs="Narkisim"/>
          <w:sz w:val="24"/>
          <w:szCs w:val="24"/>
          <w:rtl/>
        </w:rPr>
        <w:t xml:space="preserve"> דבגמרא אמרו בהדיא </w:t>
      </w:r>
      <w:r>
        <w:rPr>
          <w:rFonts w:ascii="Narkisim" w:hAnsi="Narkisim" w:cs="Narkisim" w:hint="cs"/>
          <w:sz w:val="24"/>
          <w:szCs w:val="24"/>
          <w:rtl/>
        </w:rPr>
        <w:t>"</w:t>
      </w:r>
      <w:r w:rsidRPr="00C95CCF">
        <w:rPr>
          <w:rFonts w:ascii="Narkisim" w:hAnsi="Narkisim" w:cs="Narkisim"/>
          <w:sz w:val="24"/>
          <w:szCs w:val="24"/>
          <w:rtl/>
        </w:rPr>
        <w:t>לא צריכא</w:t>
      </w:r>
      <w:r>
        <w:rPr>
          <w:rFonts w:ascii="Narkisim" w:hAnsi="Narkisim" w:cs="Narkisim" w:hint="cs"/>
          <w:sz w:val="24"/>
          <w:szCs w:val="24"/>
          <w:rtl/>
        </w:rPr>
        <w:t>,</w:t>
      </w:r>
      <w:r w:rsidRPr="00C95CCF">
        <w:rPr>
          <w:rFonts w:ascii="Narkisim" w:hAnsi="Narkisim" w:cs="Narkisim"/>
          <w:sz w:val="24"/>
          <w:szCs w:val="24"/>
          <w:rtl/>
        </w:rPr>
        <w:t xml:space="preserve"> דשתיך טפי</w:t>
      </w:r>
      <w:r>
        <w:rPr>
          <w:rFonts w:ascii="Narkisim" w:hAnsi="Narkisim" w:cs="Narkisim" w:hint="cs"/>
          <w:sz w:val="24"/>
          <w:szCs w:val="24"/>
          <w:rtl/>
        </w:rPr>
        <w:t>"?</w:t>
      </w:r>
      <w:r w:rsidRPr="00C95CCF">
        <w:rPr>
          <w:rFonts w:ascii="Narkisim" w:hAnsi="Narkisim" w:cs="Narkisim"/>
          <w:sz w:val="24"/>
          <w:szCs w:val="24"/>
          <w:rtl/>
        </w:rPr>
        <w:t xml:space="preserve"> ומתוך כך היה נראה לי שהרמב"ם ז"ל לא גריס </w:t>
      </w:r>
      <w:r>
        <w:rPr>
          <w:rFonts w:ascii="Narkisim" w:hAnsi="Narkisim" w:cs="Narkisim" w:hint="cs"/>
          <w:sz w:val="24"/>
          <w:szCs w:val="24"/>
          <w:rtl/>
        </w:rPr>
        <w:t>"</w:t>
      </w:r>
      <w:r w:rsidRPr="00C95CCF">
        <w:rPr>
          <w:rFonts w:ascii="Narkisim" w:hAnsi="Narkisim" w:cs="Narkisim"/>
          <w:sz w:val="24"/>
          <w:szCs w:val="24"/>
          <w:rtl/>
        </w:rPr>
        <w:t>דשתיך</w:t>
      </w:r>
      <w:r>
        <w:rPr>
          <w:rFonts w:ascii="Narkisim" w:hAnsi="Narkisim" w:cs="Narkisim" w:hint="cs"/>
          <w:sz w:val="24"/>
          <w:szCs w:val="24"/>
          <w:rtl/>
        </w:rPr>
        <w:t>"</w:t>
      </w:r>
      <w:r w:rsidRPr="00C95CCF">
        <w:rPr>
          <w:rFonts w:ascii="Narkisim" w:hAnsi="Narkisim" w:cs="Narkisim"/>
          <w:sz w:val="24"/>
          <w:szCs w:val="24"/>
          <w:rtl/>
        </w:rPr>
        <w:t xml:space="preserve"> אלא </w:t>
      </w:r>
      <w:r>
        <w:rPr>
          <w:rFonts w:ascii="Narkisim" w:hAnsi="Narkisim" w:cs="Narkisim" w:hint="cs"/>
          <w:sz w:val="24"/>
          <w:szCs w:val="24"/>
          <w:rtl/>
        </w:rPr>
        <w:t>'</w:t>
      </w:r>
      <w:r w:rsidRPr="00C95CCF">
        <w:rPr>
          <w:rFonts w:ascii="Narkisim" w:hAnsi="Narkisim" w:cs="Narkisim"/>
          <w:sz w:val="24"/>
          <w:szCs w:val="24"/>
          <w:rtl/>
        </w:rPr>
        <w:t>דשתית טפי</w:t>
      </w:r>
      <w:r>
        <w:rPr>
          <w:rFonts w:ascii="Narkisim" w:hAnsi="Narkisim" w:cs="Narkisim" w:hint="cs"/>
          <w:sz w:val="24"/>
          <w:szCs w:val="24"/>
          <w:rtl/>
        </w:rPr>
        <w:t>'</w:t>
      </w:r>
      <w:r w:rsidRPr="00C95CCF">
        <w:rPr>
          <w:rFonts w:ascii="Narkisim" w:hAnsi="Narkisim" w:cs="Narkisim"/>
          <w:sz w:val="24"/>
          <w:szCs w:val="24"/>
          <w:rtl/>
        </w:rPr>
        <w:t xml:space="preserve"> ופירושו לשון אבן שתייה (יומא נג</w:t>
      </w:r>
      <w:r>
        <w:rPr>
          <w:rFonts w:ascii="Narkisim" w:hAnsi="Narkisim" w:cs="Narkisim" w:hint="cs"/>
          <w:sz w:val="24"/>
          <w:szCs w:val="24"/>
          <w:rtl/>
        </w:rPr>
        <w:t xml:space="preserve"> ע"ב; </w:t>
      </w:r>
      <w:r w:rsidRPr="00C95CCF">
        <w:rPr>
          <w:rFonts w:ascii="Narkisim" w:hAnsi="Narkisim" w:cs="Narkisim"/>
          <w:sz w:val="24"/>
          <w:szCs w:val="24"/>
          <w:rtl/>
        </w:rPr>
        <w:t xml:space="preserve">נד </w:t>
      </w:r>
      <w:r>
        <w:rPr>
          <w:rFonts w:ascii="Narkisim" w:hAnsi="Narkisim" w:cs="Narkisim" w:hint="cs"/>
          <w:sz w:val="24"/>
          <w:szCs w:val="24"/>
          <w:rtl/>
        </w:rPr>
        <w:t>ע"</w:t>
      </w:r>
      <w:r w:rsidRPr="00C95CCF">
        <w:rPr>
          <w:rFonts w:ascii="Narkisim" w:hAnsi="Narkisim" w:cs="Narkisim"/>
          <w:sz w:val="24"/>
          <w:szCs w:val="24"/>
          <w:rtl/>
        </w:rPr>
        <w:t xml:space="preserve">ב) ולשון שיתין של מזבח (סוכה מט </w:t>
      </w:r>
      <w:r>
        <w:rPr>
          <w:rFonts w:ascii="Narkisim" w:hAnsi="Narkisim" w:cs="Narkisim" w:hint="cs"/>
          <w:sz w:val="24"/>
          <w:szCs w:val="24"/>
          <w:rtl/>
        </w:rPr>
        <w:t>ע"</w:t>
      </w:r>
      <w:r w:rsidRPr="00C95CCF">
        <w:rPr>
          <w:rFonts w:ascii="Narkisim" w:hAnsi="Narkisim" w:cs="Narkisim"/>
          <w:sz w:val="24"/>
          <w:szCs w:val="24"/>
          <w:rtl/>
        </w:rPr>
        <w:t>א) שפירושו יסוד התחתון המונח למטה לגמרי</w:t>
      </w:r>
      <w:r>
        <w:rPr>
          <w:rFonts w:ascii="Narkisim" w:hAnsi="Narkisim" w:cs="Narkisim" w:hint="cs"/>
          <w:sz w:val="24"/>
          <w:szCs w:val="24"/>
          <w:rtl/>
        </w:rPr>
        <w:t>. וזה שכתב "</w:t>
      </w:r>
      <w:r w:rsidRPr="00C95CCF">
        <w:rPr>
          <w:rFonts w:ascii="Narkisim" w:hAnsi="Narkisim" w:cs="Narkisim"/>
          <w:sz w:val="24"/>
          <w:szCs w:val="24"/>
          <w:rtl/>
        </w:rPr>
        <w:t>והוא שימצאנו מטה מטה</w:t>
      </w:r>
      <w:r>
        <w:rPr>
          <w:rFonts w:ascii="Narkisim" w:hAnsi="Narkisim" w:cs="Narkisim" w:hint="cs"/>
          <w:sz w:val="24"/>
          <w:szCs w:val="24"/>
          <w:rtl/>
        </w:rPr>
        <w:t>...".</w:t>
      </w:r>
      <w:r w:rsidRPr="00C95CCF">
        <w:rPr>
          <w:rFonts w:ascii="Narkisim" w:hAnsi="Narkisim" w:cs="Narkisim"/>
          <w:sz w:val="24"/>
          <w:szCs w:val="24"/>
          <w:rtl/>
        </w:rPr>
        <w:t xml:space="preserve"> וכן מוכח מלשונו בפירוש המשניות (</w:t>
      </w:r>
      <w:r>
        <w:rPr>
          <w:rFonts w:ascii="Narkisim" w:hAnsi="Narkisim" w:cs="Narkisim" w:hint="cs"/>
          <w:sz w:val="24"/>
          <w:szCs w:val="24"/>
          <w:rtl/>
        </w:rPr>
        <w:t>בבא מציעא ב, ג</w:t>
      </w:r>
      <w:r w:rsidRPr="00C95CCF">
        <w:rPr>
          <w:rFonts w:ascii="Narkisim" w:hAnsi="Narkisim" w:cs="Narkisim"/>
          <w:sz w:val="24"/>
          <w:szCs w:val="24"/>
          <w:rtl/>
        </w:rPr>
        <w:t>) עיין שם</w:t>
      </w:r>
      <w:r>
        <w:rPr>
          <w:rFonts w:ascii="Narkisim" w:hAnsi="Narkisim" w:cs="Narkisim" w:hint="cs"/>
          <w:sz w:val="24"/>
          <w:szCs w:val="24"/>
          <w:rtl/>
        </w:rPr>
        <w:t>.</w:t>
      </w:r>
      <w:r>
        <w:rPr>
          <w:rStyle w:val="a7"/>
          <w:rFonts w:ascii="Narkisim" w:hAnsi="Narkisim" w:cs="Narkisim"/>
          <w:sz w:val="24"/>
          <w:szCs w:val="24"/>
          <w:rtl/>
        </w:rPr>
        <w:footnoteReference w:id="5"/>
      </w:r>
      <w:r>
        <w:rPr>
          <w:rFonts w:ascii="Narkisim" w:hAnsi="Narkisim" w:cs="Narkisim" w:hint="cs"/>
          <w:sz w:val="24"/>
          <w:szCs w:val="24"/>
          <w:rtl/>
        </w:rPr>
        <w:t xml:space="preserve"> </w:t>
      </w:r>
    </w:p>
    <w:p w14:paraId="50A3185E" w14:textId="1AB524DF" w:rsidR="009C6F7A" w:rsidRDefault="009C6F7A" w:rsidP="009C6F7A">
      <w:pPr>
        <w:spacing w:after="0" w:line="360" w:lineRule="auto"/>
        <w:jc w:val="both"/>
        <w:rPr>
          <w:rFonts w:ascii="Narkisim" w:hAnsi="Narkisim" w:cs="Narkisim"/>
          <w:sz w:val="24"/>
          <w:szCs w:val="24"/>
          <w:rtl/>
        </w:rPr>
      </w:pPr>
      <w:r>
        <w:rPr>
          <w:rFonts w:ascii="Narkisim" w:hAnsi="Narkisim" w:cs="Narkisim" w:hint="cs"/>
          <w:sz w:val="24"/>
          <w:szCs w:val="24"/>
          <w:rtl/>
        </w:rPr>
        <w:t xml:space="preserve">אך בהמשך דבריו הוא כתב שמכך שהטור והשולחן ערוך איחדו את פירוש רש"י והרמב"ם: </w:t>
      </w:r>
    </w:p>
    <w:p w14:paraId="1BEAB1E1" w14:textId="7D740A64" w:rsidR="009C6F7A" w:rsidRDefault="009C6F7A" w:rsidP="009C6F7A">
      <w:pPr>
        <w:spacing w:after="0" w:line="360" w:lineRule="auto"/>
        <w:ind w:left="720"/>
        <w:jc w:val="both"/>
        <w:rPr>
          <w:rFonts w:ascii="Narkisim" w:hAnsi="Narkisim" w:cs="Narkisim"/>
          <w:sz w:val="24"/>
          <w:szCs w:val="24"/>
          <w:rtl/>
        </w:rPr>
      </w:pPr>
      <w:r w:rsidRPr="00B65671">
        <w:rPr>
          <w:rFonts w:ascii="Narkisim" w:hAnsi="Narkisim" w:cs="Narkisim"/>
          <w:sz w:val="24"/>
          <w:szCs w:val="24"/>
          <w:rtl/>
        </w:rPr>
        <w:t>מוכח להדיא דס</w:t>
      </w:r>
      <w:r>
        <w:rPr>
          <w:rFonts w:ascii="Narkisim" w:hAnsi="Narkisim" w:cs="Narkisim" w:hint="cs"/>
          <w:sz w:val="24"/>
          <w:szCs w:val="24"/>
          <w:rtl/>
        </w:rPr>
        <w:t>בירא ליה</w:t>
      </w:r>
      <w:r w:rsidRPr="00B65671">
        <w:rPr>
          <w:rFonts w:ascii="Narkisim" w:hAnsi="Narkisim" w:cs="Narkisim"/>
          <w:sz w:val="24"/>
          <w:szCs w:val="24"/>
          <w:rtl/>
        </w:rPr>
        <w:t xml:space="preserve"> דגם הרמב"ם גרס </w:t>
      </w:r>
      <w:r>
        <w:rPr>
          <w:rFonts w:ascii="Narkisim" w:hAnsi="Narkisim" w:cs="Narkisim" w:hint="cs"/>
          <w:sz w:val="24"/>
          <w:szCs w:val="24"/>
          <w:rtl/>
        </w:rPr>
        <w:t>"</w:t>
      </w:r>
      <w:r w:rsidRPr="00B65671">
        <w:rPr>
          <w:rFonts w:ascii="Narkisim" w:hAnsi="Narkisim" w:cs="Narkisim"/>
          <w:sz w:val="24"/>
          <w:szCs w:val="24"/>
          <w:rtl/>
        </w:rPr>
        <w:t>דשתיך</w:t>
      </w:r>
      <w:r>
        <w:rPr>
          <w:rFonts w:ascii="Narkisim" w:hAnsi="Narkisim" w:cs="Narkisim" w:hint="cs"/>
          <w:sz w:val="24"/>
          <w:szCs w:val="24"/>
          <w:rtl/>
        </w:rPr>
        <w:t>"</w:t>
      </w:r>
      <w:r w:rsidRPr="00B65671">
        <w:rPr>
          <w:rFonts w:ascii="Narkisim" w:hAnsi="Narkisim" w:cs="Narkisim"/>
          <w:sz w:val="24"/>
          <w:szCs w:val="24"/>
          <w:rtl/>
        </w:rPr>
        <w:t xml:space="preserve"> ופירושו לשון חלודה ותרתי בעי</w:t>
      </w:r>
      <w:r>
        <w:rPr>
          <w:rFonts w:ascii="Narkisim" w:hAnsi="Narkisim" w:cs="Narkisim" w:hint="cs"/>
          <w:sz w:val="24"/>
          <w:szCs w:val="24"/>
          <w:rtl/>
        </w:rPr>
        <w:t>:</w:t>
      </w:r>
      <w:r w:rsidRPr="00B65671">
        <w:rPr>
          <w:rFonts w:ascii="Narkisim" w:hAnsi="Narkisim" w:cs="Narkisim"/>
          <w:sz w:val="24"/>
          <w:szCs w:val="24"/>
          <w:rtl/>
        </w:rPr>
        <w:t xml:space="preserve"> העלה חלודה</w:t>
      </w:r>
      <w:r>
        <w:rPr>
          <w:rFonts w:ascii="Narkisim" w:hAnsi="Narkisim" w:cs="Narkisim" w:hint="cs"/>
          <w:sz w:val="24"/>
          <w:szCs w:val="24"/>
          <w:rtl/>
        </w:rPr>
        <w:t>,</w:t>
      </w:r>
      <w:r w:rsidRPr="00B65671">
        <w:rPr>
          <w:rFonts w:ascii="Narkisim" w:hAnsi="Narkisim" w:cs="Narkisim"/>
          <w:sz w:val="24"/>
          <w:szCs w:val="24"/>
          <w:rtl/>
        </w:rPr>
        <w:t xml:space="preserve"> וגם שיהא מונח מטה מטה</w:t>
      </w:r>
      <w:r>
        <w:rPr>
          <w:rFonts w:ascii="Narkisim" w:hAnsi="Narkisim" w:cs="Narkisim" w:hint="cs"/>
          <w:sz w:val="24"/>
          <w:szCs w:val="24"/>
          <w:rtl/>
        </w:rPr>
        <w:t xml:space="preserve">. </w:t>
      </w:r>
      <w:r w:rsidRPr="00B65671">
        <w:rPr>
          <w:rFonts w:ascii="Narkisim" w:hAnsi="Narkisim" w:cs="Narkisim"/>
          <w:sz w:val="24"/>
          <w:szCs w:val="24"/>
          <w:rtl/>
        </w:rPr>
        <w:t>ולפי זה נראה להגיה ברמב"ם וצריך לומר</w:t>
      </w:r>
      <w:r>
        <w:rPr>
          <w:rFonts w:ascii="Narkisim" w:hAnsi="Narkisim" w:cs="Narkisim" w:hint="cs"/>
          <w:sz w:val="24"/>
          <w:szCs w:val="24"/>
          <w:rtl/>
        </w:rPr>
        <w:t>:</w:t>
      </w:r>
      <w:r w:rsidRPr="00B65671">
        <w:rPr>
          <w:rFonts w:ascii="Narkisim" w:hAnsi="Narkisim" w:cs="Narkisim"/>
          <w:sz w:val="24"/>
          <w:szCs w:val="24"/>
          <w:rtl/>
        </w:rPr>
        <w:t xml:space="preserve"> </w:t>
      </w:r>
      <w:r>
        <w:rPr>
          <w:rFonts w:ascii="Narkisim" w:hAnsi="Narkisim" w:cs="Narkisim" w:hint="cs"/>
          <w:sz w:val="24"/>
          <w:szCs w:val="24"/>
          <w:rtl/>
        </w:rPr>
        <w:t>"</w:t>
      </w:r>
      <w:r w:rsidRPr="001448AE">
        <w:rPr>
          <w:rFonts w:ascii="Narkisim" w:hAnsi="Narkisim" w:cs="Narkisim"/>
          <w:b/>
          <w:bCs/>
          <w:sz w:val="24"/>
          <w:szCs w:val="24"/>
          <w:rtl/>
        </w:rPr>
        <w:t>ו</w:t>
      </w:r>
      <w:r w:rsidRPr="00B65671">
        <w:rPr>
          <w:rFonts w:ascii="Narkisim" w:hAnsi="Narkisim" w:cs="Narkisim"/>
          <w:sz w:val="24"/>
          <w:szCs w:val="24"/>
          <w:rtl/>
        </w:rPr>
        <w:t>כדרך מטמוניות</w:t>
      </w:r>
      <w:r>
        <w:rPr>
          <w:rFonts w:ascii="Narkisim" w:hAnsi="Narkisim" w:cs="Narkisim" w:hint="cs"/>
          <w:sz w:val="24"/>
          <w:szCs w:val="24"/>
          <w:rtl/>
        </w:rPr>
        <w:t>.."</w:t>
      </w:r>
      <w:r w:rsidRPr="00B65671">
        <w:rPr>
          <w:rFonts w:ascii="Narkisim" w:hAnsi="Narkisim" w:cs="Narkisim"/>
          <w:sz w:val="24"/>
          <w:szCs w:val="24"/>
          <w:rtl/>
        </w:rPr>
        <w:t xml:space="preserve"> בוי"ו</w:t>
      </w:r>
      <w:r>
        <w:rPr>
          <w:rFonts w:ascii="Narkisim" w:hAnsi="Narkisim" w:cs="Narkisim" w:hint="cs"/>
          <w:sz w:val="24"/>
          <w:szCs w:val="24"/>
          <w:rtl/>
        </w:rPr>
        <w:t>,</w:t>
      </w:r>
      <w:r w:rsidRPr="00B65671">
        <w:rPr>
          <w:rFonts w:ascii="Narkisim" w:hAnsi="Narkisim" w:cs="Narkisim"/>
          <w:sz w:val="24"/>
          <w:szCs w:val="24"/>
          <w:rtl/>
        </w:rPr>
        <w:t xml:space="preserve"> והוא שימצאנו </w:t>
      </w:r>
      <w:r>
        <w:rPr>
          <w:rFonts w:ascii="Narkisim" w:hAnsi="Narkisim" w:cs="Narkisim" w:hint="cs"/>
          <w:sz w:val="24"/>
          <w:szCs w:val="24"/>
          <w:rtl/>
        </w:rPr>
        <w:t>"</w:t>
      </w:r>
      <w:r w:rsidRPr="00B65671">
        <w:rPr>
          <w:rFonts w:ascii="Narkisim" w:hAnsi="Narkisim" w:cs="Narkisim"/>
          <w:sz w:val="24"/>
          <w:szCs w:val="24"/>
          <w:rtl/>
        </w:rPr>
        <w:t>מטה מטה</w:t>
      </w:r>
      <w:r>
        <w:rPr>
          <w:rFonts w:ascii="Narkisim" w:hAnsi="Narkisim" w:cs="Narkisim" w:hint="cs"/>
          <w:sz w:val="24"/>
          <w:szCs w:val="24"/>
          <w:rtl/>
        </w:rPr>
        <w:t>",</w:t>
      </w:r>
      <w:r w:rsidRPr="00B65671">
        <w:rPr>
          <w:rFonts w:ascii="Narkisim" w:hAnsi="Narkisim" w:cs="Narkisim"/>
          <w:sz w:val="24"/>
          <w:szCs w:val="24"/>
          <w:rtl/>
        </w:rPr>
        <w:t xml:space="preserve"> וגם שיהיה כדרך המטמוניות דהיינו שהעלה חלודה</w:t>
      </w:r>
      <w:r>
        <w:rPr>
          <w:rFonts w:ascii="Narkisim" w:hAnsi="Narkisim" w:cs="Narkisim" w:hint="cs"/>
          <w:sz w:val="24"/>
          <w:szCs w:val="24"/>
          <w:rtl/>
        </w:rPr>
        <w:t>.</w:t>
      </w:r>
      <w:r w:rsidRPr="00B65671">
        <w:rPr>
          <w:rFonts w:ascii="Narkisim" w:hAnsi="Narkisim" w:cs="Narkisim"/>
          <w:sz w:val="24"/>
          <w:szCs w:val="24"/>
          <w:rtl/>
        </w:rPr>
        <w:t xml:space="preserve"> וכפירוש זה משמע מלשון המגיד משנה (</w:t>
      </w:r>
      <w:r>
        <w:rPr>
          <w:rFonts w:ascii="Narkisim" w:hAnsi="Narkisim" w:cs="Narkisim" w:hint="cs"/>
          <w:sz w:val="24"/>
          <w:szCs w:val="24"/>
          <w:rtl/>
        </w:rPr>
        <w:t xml:space="preserve">הל' גזילה ואבידה </w:t>
      </w:r>
      <w:r w:rsidRPr="00B65671">
        <w:rPr>
          <w:rFonts w:ascii="Narkisim" w:hAnsi="Narkisim" w:cs="Narkisim"/>
          <w:sz w:val="24"/>
          <w:szCs w:val="24"/>
          <w:rtl/>
        </w:rPr>
        <w:t>טז</w:t>
      </w:r>
      <w:r>
        <w:rPr>
          <w:rFonts w:ascii="Narkisim" w:hAnsi="Narkisim" w:cs="Narkisim" w:hint="cs"/>
          <w:sz w:val="24"/>
          <w:szCs w:val="24"/>
          <w:rtl/>
        </w:rPr>
        <w:t>,</w:t>
      </w:r>
      <w:r w:rsidRPr="00B65671">
        <w:rPr>
          <w:rFonts w:ascii="Narkisim" w:hAnsi="Narkisim" w:cs="Narkisim"/>
          <w:sz w:val="24"/>
          <w:szCs w:val="24"/>
          <w:rtl/>
        </w:rPr>
        <w:t xml:space="preserve"> ז) שכתב זה לשונו</w:t>
      </w:r>
      <w:r>
        <w:rPr>
          <w:rFonts w:ascii="Narkisim" w:hAnsi="Narkisim" w:cs="Narkisim" w:hint="cs"/>
          <w:sz w:val="24"/>
          <w:szCs w:val="24"/>
          <w:rtl/>
        </w:rPr>
        <w:t>:</w:t>
      </w:r>
      <w:r>
        <w:rPr>
          <w:rFonts w:ascii="Narkisim" w:hAnsi="Narkisim" w:cs="Narkisim"/>
          <w:sz w:val="24"/>
          <w:szCs w:val="24"/>
        </w:rPr>
        <w:t xml:space="preserve"> </w:t>
      </w:r>
      <w:r>
        <w:rPr>
          <w:rFonts w:ascii="Narkisim" w:hAnsi="Narkisim" w:cs="Narkisim" w:hint="cs"/>
          <w:sz w:val="24"/>
          <w:szCs w:val="24"/>
          <w:rtl/>
        </w:rPr>
        <w:t>"ומה שכתב '</w:t>
      </w:r>
      <w:r w:rsidRPr="00B65671">
        <w:rPr>
          <w:rFonts w:ascii="Narkisim" w:hAnsi="Narkisim" w:cs="Narkisim"/>
          <w:sz w:val="24"/>
          <w:szCs w:val="24"/>
          <w:rtl/>
        </w:rPr>
        <w:t>כדרך כל המטמוניות הישנות</w:t>
      </w:r>
      <w:r>
        <w:rPr>
          <w:rFonts w:ascii="Narkisim" w:hAnsi="Narkisim" w:cs="Narkisim" w:hint="cs"/>
          <w:sz w:val="24"/>
          <w:szCs w:val="24"/>
          <w:rtl/>
        </w:rPr>
        <w:t>'</w:t>
      </w:r>
      <w:r w:rsidRPr="00B65671">
        <w:rPr>
          <w:rFonts w:ascii="Narkisim" w:hAnsi="Narkisim" w:cs="Narkisim"/>
          <w:sz w:val="24"/>
          <w:szCs w:val="24"/>
          <w:rtl/>
        </w:rPr>
        <w:t xml:space="preserve"> שם בגמרא</w:t>
      </w:r>
      <w:r>
        <w:rPr>
          <w:rFonts w:ascii="Narkisim" w:hAnsi="Narkisim" w:cs="Narkisim" w:hint="cs"/>
          <w:sz w:val="24"/>
          <w:szCs w:val="24"/>
          <w:rtl/>
        </w:rPr>
        <w:t>"</w:t>
      </w:r>
      <w:r w:rsidRPr="00B65671">
        <w:rPr>
          <w:rFonts w:ascii="Narkisim" w:hAnsi="Narkisim" w:cs="Narkisim"/>
          <w:sz w:val="24"/>
          <w:szCs w:val="24"/>
          <w:rtl/>
        </w:rPr>
        <w:t xml:space="preserve"> עד כאן. ותמה על עצמך היכן נזכר זה בגמרא</w:t>
      </w:r>
      <w:r>
        <w:rPr>
          <w:rFonts w:ascii="Narkisim" w:hAnsi="Narkisim" w:cs="Narkisim" w:hint="cs"/>
          <w:sz w:val="24"/>
          <w:szCs w:val="24"/>
          <w:rtl/>
        </w:rPr>
        <w:t>?</w:t>
      </w:r>
      <w:r w:rsidRPr="00B65671">
        <w:rPr>
          <w:rFonts w:ascii="Narkisim" w:hAnsi="Narkisim" w:cs="Narkisim"/>
          <w:sz w:val="24"/>
          <w:szCs w:val="24"/>
          <w:rtl/>
        </w:rPr>
        <w:t xml:space="preserve"> אלא שמע מינה דפי' </w:t>
      </w:r>
      <w:r>
        <w:rPr>
          <w:rFonts w:ascii="Narkisim" w:hAnsi="Narkisim" w:cs="Narkisim" w:hint="cs"/>
          <w:sz w:val="24"/>
          <w:szCs w:val="24"/>
          <w:rtl/>
        </w:rPr>
        <w:t>"</w:t>
      </w:r>
      <w:r w:rsidRPr="00523B29">
        <w:rPr>
          <w:rFonts w:ascii="Narkisim" w:hAnsi="Narkisim" w:cs="Narkisim"/>
          <w:b/>
          <w:bCs/>
          <w:sz w:val="24"/>
          <w:szCs w:val="24"/>
          <w:rtl/>
        </w:rPr>
        <w:t>ו</w:t>
      </w:r>
      <w:r w:rsidRPr="00B65671">
        <w:rPr>
          <w:rFonts w:ascii="Narkisim" w:hAnsi="Narkisim" w:cs="Narkisim"/>
          <w:sz w:val="24"/>
          <w:szCs w:val="24"/>
          <w:rtl/>
        </w:rPr>
        <w:t>כדרך המטמוניות</w:t>
      </w:r>
      <w:r>
        <w:rPr>
          <w:rFonts w:ascii="Narkisim" w:hAnsi="Narkisim" w:cs="Narkisim" w:hint="cs"/>
          <w:sz w:val="24"/>
          <w:szCs w:val="24"/>
          <w:rtl/>
        </w:rPr>
        <w:t>"</w:t>
      </w:r>
      <w:r w:rsidRPr="00B65671">
        <w:rPr>
          <w:rFonts w:ascii="Narkisim" w:hAnsi="Narkisim" w:cs="Narkisim"/>
          <w:sz w:val="24"/>
          <w:szCs w:val="24"/>
          <w:rtl/>
        </w:rPr>
        <w:t xml:space="preserve"> דקאמר דר</w:t>
      </w:r>
      <w:r>
        <w:rPr>
          <w:rFonts w:ascii="Narkisim" w:hAnsi="Narkisim" w:cs="Narkisim" w:hint="cs"/>
          <w:sz w:val="24"/>
          <w:szCs w:val="24"/>
          <w:rtl/>
        </w:rPr>
        <w:t>צה לומר ש</w:t>
      </w:r>
      <w:r w:rsidRPr="00B65671">
        <w:rPr>
          <w:rFonts w:ascii="Narkisim" w:hAnsi="Narkisim" w:cs="Narkisim"/>
          <w:sz w:val="24"/>
          <w:szCs w:val="24"/>
          <w:rtl/>
        </w:rPr>
        <w:t>העלה חלודה. וכן משמע לשון סמ"ג (דף קנ"ד ב) ז</w:t>
      </w:r>
      <w:r>
        <w:rPr>
          <w:rFonts w:ascii="Narkisim" w:hAnsi="Narkisim" w:cs="Narkisim" w:hint="cs"/>
          <w:sz w:val="24"/>
          <w:szCs w:val="24"/>
          <w:rtl/>
        </w:rPr>
        <w:t xml:space="preserve">ה לשונו: </w:t>
      </w:r>
      <w:r w:rsidRPr="00B65671">
        <w:rPr>
          <w:rFonts w:ascii="Narkisim" w:hAnsi="Narkisim" w:cs="Narkisim"/>
          <w:sz w:val="24"/>
          <w:szCs w:val="24"/>
          <w:rtl/>
        </w:rPr>
        <w:t xml:space="preserve"> </w:t>
      </w:r>
      <w:r>
        <w:rPr>
          <w:rFonts w:ascii="Narkisim" w:hAnsi="Narkisim" w:cs="Narkisim" w:hint="cs"/>
          <w:sz w:val="24"/>
          <w:szCs w:val="24"/>
          <w:rtl/>
        </w:rPr>
        <w:t>"</w:t>
      </w:r>
      <w:r w:rsidRPr="00B65671">
        <w:rPr>
          <w:rFonts w:ascii="Narkisim" w:hAnsi="Narkisim" w:cs="Narkisim"/>
          <w:sz w:val="24"/>
          <w:szCs w:val="24"/>
          <w:rtl/>
        </w:rPr>
        <w:t>המוצא מעות בגל</w:t>
      </w:r>
      <w:r>
        <w:rPr>
          <w:rFonts w:ascii="Narkisim" w:hAnsi="Narkisim" w:cs="Narkisim" w:hint="cs"/>
          <w:sz w:val="24"/>
          <w:szCs w:val="24"/>
          <w:rtl/>
        </w:rPr>
        <w:t>...</w:t>
      </w:r>
      <w:r w:rsidRPr="00B65671">
        <w:rPr>
          <w:rFonts w:ascii="Narkisim" w:hAnsi="Narkisim" w:cs="Narkisim"/>
          <w:sz w:val="24"/>
          <w:szCs w:val="24"/>
          <w:rtl/>
        </w:rPr>
        <w:t xml:space="preserve"> והוא שימצא אותם מטה מטה</w:t>
      </w:r>
      <w:r>
        <w:rPr>
          <w:rFonts w:ascii="Narkisim" w:hAnsi="Narkisim" w:cs="Narkisim" w:hint="cs"/>
          <w:sz w:val="24"/>
          <w:szCs w:val="24"/>
          <w:rtl/>
        </w:rPr>
        <w:t>,</w:t>
      </w:r>
      <w:r w:rsidRPr="00B65671">
        <w:rPr>
          <w:rFonts w:ascii="Narkisim" w:hAnsi="Narkisim" w:cs="Narkisim"/>
          <w:sz w:val="24"/>
          <w:szCs w:val="24"/>
          <w:rtl/>
        </w:rPr>
        <w:t xml:space="preserve"> וגם העלו חלודה כדרך כל המטמוניות הישנות</w:t>
      </w:r>
      <w:r>
        <w:rPr>
          <w:rFonts w:ascii="Narkisim" w:hAnsi="Narkisim" w:cs="Narkisim" w:hint="cs"/>
          <w:sz w:val="24"/>
          <w:szCs w:val="24"/>
          <w:rtl/>
        </w:rPr>
        <w:t>..."</w:t>
      </w:r>
      <w:r w:rsidRPr="00B65671">
        <w:rPr>
          <w:rFonts w:ascii="Narkisim" w:hAnsi="Narkisim" w:cs="Narkisim"/>
          <w:sz w:val="24"/>
          <w:szCs w:val="24"/>
          <w:rtl/>
        </w:rPr>
        <w:t xml:space="preserve"> עד כאן. ולפי זה מ</w:t>
      </w:r>
      <w:r>
        <w:rPr>
          <w:rFonts w:ascii="Narkisim" w:hAnsi="Narkisim" w:cs="Narkisim" w:hint="cs"/>
          <w:sz w:val="24"/>
          <w:szCs w:val="24"/>
          <w:rtl/>
        </w:rPr>
        <w:t>ה שכתב "</w:t>
      </w:r>
      <w:r w:rsidRPr="00B65671">
        <w:rPr>
          <w:rFonts w:ascii="Narkisim" w:hAnsi="Narkisim" w:cs="Narkisim"/>
          <w:sz w:val="24"/>
          <w:szCs w:val="24"/>
          <w:rtl/>
        </w:rPr>
        <w:t>והוא שימצאנו מטה מטה</w:t>
      </w:r>
      <w:r>
        <w:rPr>
          <w:rFonts w:ascii="Narkisim" w:hAnsi="Narkisim" w:cs="Narkisim" w:hint="cs"/>
          <w:sz w:val="24"/>
          <w:szCs w:val="24"/>
          <w:rtl/>
        </w:rPr>
        <w:t>..."</w:t>
      </w:r>
      <w:r w:rsidRPr="00B65671">
        <w:rPr>
          <w:rFonts w:ascii="Narkisim" w:hAnsi="Narkisim" w:cs="Narkisim"/>
          <w:sz w:val="24"/>
          <w:szCs w:val="24"/>
          <w:rtl/>
        </w:rPr>
        <w:t xml:space="preserve"> אין לו סמך מהגמרא אלא סברא דנפשיה קאמר שבזה ניכר שהוא כותל ישן</w:t>
      </w:r>
      <w:r>
        <w:rPr>
          <w:rFonts w:ascii="Narkisim" w:hAnsi="Narkisim" w:cs="Narkisim" w:hint="cs"/>
          <w:sz w:val="24"/>
          <w:szCs w:val="24"/>
          <w:rtl/>
        </w:rPr>
        <w:t>,</w:t>
      </w:r>
      <w:r w:rsidRPr="00B65671">
        <w:rPr>
          <w:rFonts w:ascii="Narkisim" w:hAnsi="Narkisim" w:cs="Narkisim"/>
          <w:sz w:val="24"/>
          <w:szCs w:val="24"/>
          <w:rtl/>
        </w:rPr>
        <w:t xml:space="preserve"> דאילו בחלודה לחוד אין ראיה דהא בכותל חדש אמרינן בסמוך דאפילו העלה חלודה טובא כל שמחציו ולפנים לא יגע בו</w:t>
      </w:r>
      <w:r>
        <w:rPr>
          <w:rFonts w:ascii="Narkisim" w:hAnsi="Narkisim" w:cs="Narkisim" w:hint="cs"/>
          <w:sz w:val="24"/>
          <w:szCs w:val="24"/>
          <w:rtl/>
        </w:rPr>
        <w:t>.</w:t>
      </w:r>
    </w:p>
    <w:p w14:paraId="15B6D584" w14:textId="5A2E10E3" w:rsidR="009C6F7A" w:rsidRDefault="009C6F7A" w:rsidP="009C6F7A">
      <w:pPr>
        <w:spacing w:after="0" w:line="360" w:lineRule="auto"/>
        <w:jc w:val="both"/>
        <w:rPr>
          <w:rFonts w:ascii="Narkisim" w:hAnsi="Narkisim" w:cs="Narkisim"/>
          <w:sz w:val="24"/>
          <w:szCs w:val="24"/>
          <w:rtl/>
        </w:rPr>
      </w:pPr>
      <w:r>
        <w:rPr>
          <w:rFonts w:ascii="Narkisim" w:hAnsi="Narkisim" w:cs="Narkisim" w:hint="cs"/>
          <w:sz w:val="24"/>
          <w:szCs w:val="24"/>
          <w:rtl/>
        </w:rPr>
        <w:t xml:space="preserve">אכן כך פירש הסמ"ג, אבל הרמב"ם בפירוש המשנה וכן במשנה תורה לא הזכיר כלל שהחפץ שנמצא היה חלוד. נראה שגם לפי הצעתו של הפרישה להוסיף </w:t>
      </w:r>
      <w:r w:rsidR="00C352B1">
        <w:rPr>
          <w:rFonts w:ascii="Narkisim" w:hAnsi="Narkisim" w:cs="Narkisim" w:hint="cs"/>
          <w:sz w:val="24"/>
          <w:szCs w:val="24"/>
          <w:rtl/>
        </w:rPr>
        <w:t xml:space="preserve">לדברי הרמב"ם </w:t>
      </w:r>
      <w:r>
        <w:rPr>
          <w:rFonts w:ascii="Narkisim" w:hAnsi="Narkisim" w:cs="Narkisim" w:hint="cs"/>
          <w:sz w:val="24"/>
          <w:szCs w:val="24"/>
          <w:rtl/>
        </w:rPr>
        <w:t>את האות ו:</w:t>
      </w:r>
      <w:r>
        <w:rPr>
          <w:rFonts w:ascii="Narkisim" w:hAnsi="Narkisim" w:cs="Narkisim"/>
          <w:sz w:val="24"/>
          <w:szCs w:val="24"/>
        </w:rPr>
        <w:t xml:space="preserve"> </w:t>
      </w:r>
      <w:r>
        <w:rPr>
          <w:rFonts w:ascii="Narkisim" w:hAnsi="Narkisim" w:cs="Narkisim" w:hint="cs"/>
          <w:sz w:val="24"/>
          <w:szCs w:val="24"/>
          <w:rtl/>
        </w:rPr>
        <w:t>"</w:t>
      </w:r>
      <w:r w:rsidRPr="00921BF0">
        <w:rPr>
          <w:rFonts w:ascii="Narkisim" w:hAnsi="Narkisim" w:cs="Narkisim" w:hint="cs"/>
          <w:b/>
          <w:bCs/>
          <w:sz w:val="24"/>
          <w:szCs w:val="24"/>
          <w:rtl/>
        </w:rPr>
        <w:t>ו</w:t>
      </w:r>
      <w:r>
        <w:rPr>
          <w:rFonts w:ascii="Narkisim" w:hAnsi="Narkisim" w:cs="Narkisim" w:hint="cs"/>
          <w:sz w:val="24"/>
          <w:szCs w:val="24"/>
          <w:rtl/>
        </w:rPr>
        <w:t xml:space="preserve">כדרך מטמוניות..." אין </w:t>
      </w:r>
      <w:r>
        <w:rPr>
          <w:rFonts w:ascii="Narkisim" w:hAnsi="Narkisim" w:cs="Narkisim" w:hint="cs"/>
          <w:sz w:val="24"/>
          <w:szCs w:val="24"/>
          <w:rtl/>
        </w:rPr>
        <w:lastRenderedPageBreak/>
        <w:t>הכרח להסביר שהכוונה היא לחלודה. עדין ניתן להסביר שהכוונה היא שמטמונות נמצאות מטה מטה "וכדרך כל המטמונות הישנות".</w:t>
      </w:r>
      <w:r>
        <w:rPr>
          <w:rStyle w:val="a7"/>
          <w:rFonts w:ascii="Narkisim" w:hAnsi="Narkisim" w:cs="Narkisim"/>
          <w:sz w:val="24"/>
          <w:szCs w:val="24"/>
          <w:rtl/>
        </w:rPr>
        <w:footnoteReference w:id="6"/>
      </w:r>
    </w:p>
    <w:p w14:paraId="2229D517" w14:textId="77777777" w:rsidR="009C6F7A" w:rsidRDefault="009C6F7A" w:rsidP="009C6F7A">
      <w:pPr>
        <w:spacing w:after="0" w:line="360" w:lineRule="auto"/>
        <w:jc w:val="both"/>
        <w:rPr>
          <w:rFonts w:ascii="Narkisim" w:hAnsi="Narkisim" w:cs="Narkisim"/>
          <w:sz w:val="24"/>
          <w:szCs w:val="24"/>
          <w:rtl/>
        </w:rPr>
      </w:pPr>
      <w:r>
        <w:rPr>
          <w:rFonts w:ascii="Narkisim" w:hAnsi="Narkisim" w:cs="Narkisim" w:hint="cs"/>
          <w:sz w:val="24"/>
          <w:szCs w:val="24"/>
          <w:rtl/>
        </w:rPr>
        <w:t>הרב נחום רבינוביץ' (יד פשוטה, הל' גזילה ואבידה טז, ז [עמ' תרלד-תרלה]) ציין שרבנו חננאל כתב:</w:t>
      </w:r>
      <w:r>
        <w:rPr>
          <w:rFonts w:ascii="Narkisim" w:hAnsi="Narkisim" w:cs="Narkisim"/>
          <w:sz w:val="24"/>
          <w:szCs w:val="24"/>
        </w:rPr>
        <w:t xml:space="preserve"> </w:t>
      </w:r>
      <w:r>
        <w:rPr>
          <w:rFonts w:ascii="Narkisim" w:hAnsi="Narkisim" w:cs="Narkisim" w:hint="cs"/>
          <w:sz w:val="24"/>
          <w:szCs w:val="24"/>
          <w:rtl/>
        </w:rPr>
        <w:t>"</w:t>
      </w:r>
      <w:r w:rsidRPr="00523B29">
        <w:rPr>
          <w:rFonts w:ascii="Narkisim" w:hAnsi="Narkisim" w:cs="Narkisim"/>
          <w:sz w:val="24"/>
          <w:szCs w:val="24"/>
          <w:rtl/>
        </w:rPr>
        <w:t xml:space="preserve">דשתיך טפי </w:t>
      </w:r>
      <w:r>
        <w:rPr>
          <w:rFonts w:ascii="Narkisim" w:hAnsi="Narkisim" w:cs="Narkisim" w:hint="cs"/>
          <w:sz w:val="24"/>
          <w:szCs w:val="24"/>
          <w:rtl/>
        </w:rPr>
        <w:t xml:space="preserve">- </w:t>
      </w:r>
      <w:r w:rsidRPr="00523B29">
        <w:rPr>
          <w:rFonts w:ascii="Narkisim" w:hAnsi="Narkisim" w:cs="Narkisim"/>
          <w:sz w:val="24"/>
          <w:szCs w:val="24"/>
          <w:rtl/>
        </w:rPr>
        <w:t>עלה בהן סיג הרבה. כלומר משנים רבות הם נתונים בזה המקום לפיכך עלה בהן סיג</w:t>
      </w:r>
      <w:r>
        <w:rPr>
          <w:rFonts w:ascii="Narkisim" w:hAnsi="Narkisim" w:cs="Narkisim" w:hint="cs"/>
          <w:sz w:val="24"/>
          <w:szCs w:val="24"/>
          <w:rtl/>
        </w:rPr>
        <w:t>"</w:t>
      </w:r>
      <w:r w:rsidRPr="00523B29">
        <w:rPr>
          <w:rFonts w:ascii="Narkisim" w:hAnsi="Narkisim" w:cs="Narkisim"/>
          <w:sz w:val="24"/>
          <w:szCs w:val="24"/>
          <w:rtl/>
        </w:rPr>
        <w:t>.</w:t>
      </w:r>
      <w:r>
        <w:rPr>
          <w:rFonts w:ascii="Narkisim" w:hAnsi="Narkisim" w:cs="Narkisim" w:hint="cs"/>
          <w:sz w:val="24"/>
          <w:szCs w:val="24"/>
          <w:rtl/>
        </w:rPr>
        <w:t xml:space="preserve"> וכך כתב גם רבינו ברוך הספרדי:</w:t>
      </w:r>
      <w:r>
        <w:rPr>
          <w:rFonts w:ascii="Narkisim" w:hAnsi="Narkisim" w:cs="Narkisim"/>
          <w:sz w:val="24"/>
          <w:szCs w:val="24"/>
        </w:rPr>
        <w:t xml:space="preserve"> </w:t>
      </w:r>
      <w:r>
        <w:rPr>
          <w:rFonts w:ascii="Narkisim" w:hAnsi="Narkisim" w:cs="Narkisim" w:hint="cs"/>
          <w:sz w:val="24"/>
          <w:szCs w:val="24"/>
          <w:rtl/>
        </w:rPr>
        <w:t xml:space="preserve">"מוכח עליו כי קדמוני הוא שם". וכתב על דבריהם:  </w:t>
      </w:r>
    </w:p>
    <w:p w14:paraId="39E0864F" w14:textId="77777777" w:rsidR="009C6F7A" w:rsidRDefault="009C6F7A" w:rsidP="009C6F7A">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הרי שהם ייחסו חשיבות יתירה למיקום של האוצר. הסיבה היא פשוטה, שהרי יתכן שהוציא אדם מטמון ישן ממקום מחבוא ובלכתו הוצרך לעצור לשעה קלה והניחו בתוך חור בכותל עד שיחזור, והרי זה הינוח ממש שאסור לגעת בו... מובן מאליו כי מטמון כזה יש בו הרבה חלודה, אבל אין זאת ראיה להתיר. כדי להתיר לקחת מציאה כזאת צריך שיהא מוכח שהמטמון העלה חלודה "בזה המקום" כלשונו של הר"ח. לפיכך ראה רבינו להסביר שמותר לקחתו רק "בתנאי שיהא אותו הדבר בעומק האדמה", כי ברור שאין אדם מניח דבר לזמן קצר בעומק האדמה.  </w:t>
      </w:r>
    </w:p>
    <w:p w14:paraId="04345D2A" w14:textId="481CC10D" w:rsidR="00B35DA4" w:rsidRDefault="00C352B1" w:rsidP="00B35DA4">
      <w:pPr>
        <w:spacing w:after="0" w:line="360" w:lineRule="auto"/>
        <w:jc w:val="both"/>
        <w:rPr>
          <w:rFonts w:ascii="Narkisim" w:hAnsi="Narkisim" w:cs="Narkisim"/>
          <w:sz w:val="24"/>
          <w:szCs w:val="24"/>
          <w:rtl/>
        </w:rPr>
      </w:pPr>
      <w:r>
        <w:rPr>
          <w:rFonts w:ascii="Narkisim" w:hAnsi="Narkisim" w:cs="Narkisim" w:hint="cs"/>
          <w:sz w:val="24"/>
          <w:szCs w:val="24"/>
          <w:rtl/>
        </w:rPr>
        <w:t xml:space="preserve">כאמור, הרמב"ם לא הזכיר כלל שבחפץ עלתה חלודה, ויש חפצים עתיקים שעשויים מחומרים כאלו שלא עולה בהם חלודה. </w:t>
      </w:r>
      <w:r w:rsidR="0090464A">
        <w:rPr>
          <w:rFonts w:ascii="Narkisim" w:hAnsi="Narkisim" w:cs="Narkisim" w:hint="cs"/>
          <w:sz w:val="24"/>
          <w:szCs w:val="24"/>
          <w:rtl/>
        </w:rPr>
        <w:t xml:space="preserve">נראה להסביר שהרמב"ם </w:t>
      </w:r>
      <w:r>
        <w:rPr>
          <w:rFonts w:ascii="Narkisim" w:hAnsi="Narkisim" w:cs="Narkisim" w:hint="cs"/>
          <w:sz w:val="24"/>
          <w:szCs w:val="24"/>
          <w:rtl/>
        </w:rPr>
        <w:t>בפירושו ל</w:t>
      </w:r>
      <w:r w:rsidR="00935845">
        <w:rPr>
          <w:rFonts w:ascii="Narkisim" w:hAnsi="Narkisim" w:cs="Narkisim" w:hint="cs"/>
          <w:sz w:val="24"/>
          <w:szCs w:val="24"/>
          <w:rtl/>
        </w:rPr>
        <w:t>מ</w:t>
      </w:r>
      <w:r>
        <w:rPr>
          <w:rFonts w:ascii="Narkisim" w:hAnsi="Narkisim" w:cs="Narkisim" w:hint="cs"/>
          <w:sz w:val="24"/>
          <w:szCs w:val="24"/>
          <w:rtl/>
        </w:rPr>
        <w:t xml:space="preserve">שנה וכן בפסיקתו להלכה </w:t>
      </w:r>
      <w:r w:rsidR="0090464A">
        <w:rPr>
          <w:rFonts w:ascii="Narkisim" w:hAnsi="Narkisim" w:cs="Narkisim" w:hint="cs"/>
          <w:sz w:val="24"/>
          <w:szCs w:val="24"/>
          <w:rtl/>
        </w:rPr>
        <w:t>התבסס על דברי הירושלמי (</w:t>
      </w:r>
      <w:r w:rsidR="0090464A" w:rsidRPr="00B25812">
        <w:rPr>
          <w:rFonts w:ascii="Narkisim" w:hAnsi="Narkisim" w:cs="Narkisim"/>
          <w:sz w:val="24"/>
          <w:szCs w:val="24"/>
          <w:rtl/>
        </w:rPr>
        <w:t>בבא מציעא ב</w:t>
      </w:r>
      <w:r w:rsidR="0090464A">
        <w:rPr>
          <w:rFonts w:ascii="Narkisim" w:hAnsi="Narkisim" w:cs="Narkisim" w:hint="cs"/>
          <w:sz w:val="24"/>
          <w:szCs w:val="24"/>
          <w:rtl/>
        </w:rPr>
        <w:t>,</w:t>
      </w:r>
      <w:r w:rsidR="0090464A" w:rsidRPr="00B25812">
        <w:rPr>
          <w:rFonts w:ascii="Narkisim" w:hAnsi="Narkisim" w:cs="Narkisim"/>
          <w:sz w:val="24"/>
          <w:szCs w:val="24"/>
          <w:rtl/>
        </w:rPr>
        <w:t xml:space="preserve"> ד</w:t>
      </w:r>
      <w:r w:rsidR="0090464A">
        <w:rPr>
          <w:rFonts w:ascii="Narkisim" w:hAnsi="Narkisim" w:cs="Narkisim" w:hint="cs"/>
          <w:sz w:val="24"/>
          <w:szCs w:val="24"/>
          <w:rtl/>
        </w:rPr>
        <w:t>)</w:t>
      </w:r>
      <w:r>
        <w:rPr>
          <w:rFonts w:ascii="Narkisim" w:hAnsi="Narkisim" w:cs="Narkisim" w:hint="cs"/>
          <w:sz w:val="24"/>
          <w:szCs w:val="24"/>
          <w:rtl/>
        </w:rPr>
        <w:t xml:space="preserve"> בסוגייתנו</w:t>
      </w:r>
      <w:r w:rsidR="0090464A">
        <w:rPr>
          <w:rFonts w:ascii="Narkisim" w:hAnsi="Narkisim" w:cs="Narkisim" w:hint="cs"/>
          <w:sz w:val="24"/>
          <w:szCs w:val="24"/>
          <w:rtl/>
        </w:rPr>
        <w:t>: "</w:t>
      </w:r>
      <w:r w:rsidR="0090464A" w:rsidRPr="00B25812">
        <w:rPr>
          <w:rFonts w:ascii="Narkisim" w:hAnsi="Narkisim" w:cs="Narkisim"/>
          <w:sz w:val="24"/>
          <w:szCs w:val="24"/>
          <w:rtl/>
        </w:rPr>
        <w:t xml:space="preserve">מצא בגל ובכותל ישן </w:t>
      </w:r>
      <w:r w:rsidR="0090464A">
        <w:rPr>
          <w:rFonts w:ascii="Narkisim" w:hAnsi="Narkisim" w:cs="Narkisim" w:hint="cs"/>
          <w:sz w:val="24"/>
          <w:szCs w:val="24"/>
          <w:rtl/>
        </w:rPr>
        <w:t xml:space="preserve">- </w:t>
      </w:r>
      <w:r w:rsidR="0090464A" w:rsidRPr="00B25812">
        <w:rPr>
          <w:rFonts w:ascii="Narkisim" w:hAnsi="Narkisim" w:cs="Narkisim"/>
          <w:sz w:val="24"/>
          <w:szCs w:val="24"/>
          <w:rtl/>
        </w:rPr>
        <w:t>הרי אילו שלו</w:t>
      </w:r>
      <w:r w:rsidR="0090464A">
        <w:rPr>
          <w:rFonts w:ascii="Narkisim" w:hAnsi="Narkisim" w:cs="Narkisim" w:hint="cs"/>
          <w:sz w:val="24"/>
          <w:szCs w:val="24"/>
          <w:rtl/>
        </w:rPr>
        <w:t>.</w:t>
      </w:r>
      <w:r w:rsidR="0090464A" w:rsidRPr="00B25812">
        <w:rPr>
          <w:rFonts w:ascii="Narkisim" w:hAnsi="Narkisim" w:cs="Narkisim"/>
          <w:sz w:val="24"/>
          <w:szCs w:val="24"/>
          <w:rtl/>
        </w:rPr>
        <w:t xml:space="preserve"> </w:t>
      </w:r>
      <w:r w:rsidR="0090464A" w:rsidRPr="00EF4591">
        <w:rPr>
          <w:rFonts w:ascii="Narkisim" w:hAnsi="Narkisim" w:cs="Narkisim"/>
          <w:b/>
          <w:bCs/>
          <w:sz w:val="24"/>
          <w:szCs w:val="24"/>
          <w:rtl/>
        </w:rPr>
        <w:t>שאני אומר</w:t>
      </w:r>
      <w:r w:rsidR="0090464A" w:rsidRPr="00B25812">
        <w:rPr>
          <w:rFonts w:ascii="Narkisim" w:hAnsi="Narkisim" w:cs="Narkisim"/>
          <w:sz w:val="24"/>
          <w:szCs w:val="24"/>
          <w:rtl/>
        </w:rPr>
        <w:t xml:space="preserve"> של אמוריים היו</w:t>
      </w:r>
      <w:r w:rsidR="0090464A">
        <w:rPr>
          <w:rFonts w:ascii="Narkisim" w:hAnsi="Narkisim" w:cs="Narkisim" w:hint="cs"/>
          <w:sz w:val="24"/>
          <w:szCs w:val="24"/>
          <w:rtl/>
        </w:rPr>
        <w:t>"</w:t>
      </w:r>
      <w:r w:rsidR="0090464A" w:rsidRPr="00B25812">
        <w:rPr>
          <w:rFonts w:ascii="Narkisim" w:hAnsi="Narkisim" w:cs="Narkisim"/>
          <w:sz w:val="24"/>
          <w:szCs w:val="24"/>
          <w:rtl/>
        </w:rPr>
        <w:t>.</w:t>
      </w:r>
      <w:r w:rsidR="0090464A">
        <w:rPr>
          <w:rFonts w:ascii="Narkisim" w:hAnsi="Narkisim" w:cs="Narkisim" w:hint="cs"/>
          <w:sz w:val="24"/>
          <w:szCs w:val="24"/>
          <w:rtl/>
        </w:rPr>
        <w:t xml:space="preserve"> הרמב"ם כתב בלשון מאד דומה:</w:t>
      </w:r>
      <w:r w:rsidR="0090464A">
        <w:rPr>
          <w:rFonts w:ascii="Narkisim" w:hAnsi="Narkisim" w:cs="Narkisim"/>
          <w:sz w:val="24"/>
          <w:szCs w:val="24"/>
        </w:rPr>
        <w:t xml:space="preserve"> </w:t>
      </w:r>
      <w:r w:rsidR="0090464A">
        <w:rPr>
          <w:rFonts w:ascii="Narkisim" w:hAnsi="Narkisim" w:cs="Narkisim" w:hint="cs"/>
          <w:sz w:val="24"/>
          <w:szCs w:val="24"/>
          <w:rtl/>
        </w:rPr>
        <w:t>"</w:t>
      </w:r>
      <w:r w:rsidR="0090464A" w:rsidRPr="006F66E8">
        <w:rPr>
          <w:rFonts w:ascii="Narkisim" w:hAnsi="Narkisim" w:cs="Narkisim"/>
          <w:sz w:val="24"/>
          <w:szCs w:val="24"/>
          <w:rtl/>
        </w:rPr>
        <w:t xml:space="preserve">המוצא מטמון בגל או בכותל ישן </w:t>
      </w:r>
      <w:r w:rsidR="0090464A">
        <w:rPr>
          <w:rFonts w:ascii="Narkisim" w:hAnsi="Narkisim" w:cs="Narkisim" w:hint="cs"/>
          <w:sz w:val="24"/>
          <w:szCs w:val="24"/>
          <w:rtl/>
        </w:rPr>
        <w:t xml:space="preserve">- </w:t>
      </w:r>
      <w:r w:rsidR="0090464A" w:rsidRPr="006F66E8">
        <w:rPr>
          <w:rFonts w:ascii="Narkisim" w:hAnsi="Narkisim" w:cs="Narkisim"/>
          <w:sz w:val="24"/>
          <w:szCs w:val="24"/>
          <w:rtl/>
        </w:rPr>
        <w:t>הרי אלו שלו</w:t>
      </w:r>
      <w:r w:rsidR="0090464A" w:rsidRPr="00EF4591">
        <w:rPr>
          <w:rFonts w:ascii="Narkisim" w:hAnsi="Narkisim" w:cs="Narkisim" w:hint="cs"/>
          <w:b/>
          <w:bCs/>
          <w:sz w:val="24"/>
          <w:szCs w:val="24"/>
          <w:rtl/>
        </w:rPr>
        <w:t>.</w:t>
      </w:r>
      <w:r w:rsidR="0090464A" w:rsidRPr="00EF4591">
        <w:rPr>
          <w:rFonts w:ascii="Narkisim" w:hAnsi="Narkisim" w:cs="Narkisim"/>
          <w:b/>
          <w:bCs/>
          <w:sz w:val="24"/>
          <w:szCs w:val="24"/>
          <w:rtl/>
        </w:rPr>
        <w:t xml:space="preserve"> שאני אומר</w:t>
      </w:r>
      <w:r w:rsidR="0090464A" w:rsidRPr="006F66E8">
        <w:rPr>
          <w:rFonts w:ascii="Narkisim" w:hAnsi="Narkisim" w:cs="Narkisim"/>
          <w:sz w:val="24"/>
          <w:szCs w:val="24"/>
          <w:rtl/>
        </w:rPr>
        <w:t xml:space="preserve"> של גוים הקדמונים הן</w:t>
      </w:r>
      <w:r w:rsidR="0090464A">
        <w:rPr>
          <w:rFonts w:ascii="Narkisim" w:hAnsi="Narkisim" w:cs="Narkisim" w:hint="cs"/>
          <w:sz w:val="24"/>
          <w:szCs w:val="24"/>
          <w:rtl/>
        </w:rPr>
        <w:t>".</w:t>
      </w:r>
      <w:r w:rsidR="0090464A" w:rsidRPr="008E21F1">
        <w:rPr>
          <w:rFonts w:ascii="Narkisim" w:hAnsi="Narkisim" w:cs="Narkisim" w:hint="cs"/>
          <w:sz w:val="24"/>
          <w:szCs w:val="24"/>
          <w:rtl/>
        </w:rPr>
        <w:t xml:space="preserve"> יש הבדל משמעותי בין הצגת הדברים בתוספתא שנזכרה בסוגייתנו בבבלי, לבין דברי הירושלמי שציטט הרמב"ם. לפי התוספתא שבבבלי</w:t>
      </w:r>
      <w:r w:rsidR="00935845">
        <w:rPr>
          <w:rFonts w:ascii="Narkisim" w:hAnsi="Narkisim" w:cs="Narkisim" w:hint="cs"/>
          <w:sz w:val="24"/>
          <w:szCs w:val="24"/>
          <w:rtl/>
        </w:rPr>
        <w:t>,</w:t>
      </w:r>
      <w:r w:rsidR="0090464A" w:rsidRPr="008E21F1">
        <w:rPr>
          <w:rFonts w:ascii="Narkisim" w:hAnsi="Narkisim" w:cs="Narkisim" w:hint="cs"/>
          <w:sz w:val="24"/>
          <w:szCs w:val="24"/>
          <w:rtl/>
        </w:rPr>
        <w:t xml:space="preserve"> </w:t>
      </w:r>
      <w:r w:rsidR="00935845">
        <w:rPr>
          <w:rFonts w:ascii="Narkisim" w:hAnsi="Narkisim" w:cs="Narkisim" w:hint="cs"/>
          <w:sz w:val="24"/>
          <w:szCs w:val="24"/>
          <w:rtl/>
        </w:rPr>
        <w:t xml:space="preserve">המוצא הוא זה </w:t>
      </w:r>
      <w:r w:rsidR="0090464A" w:rsidRPr="008E21F1">
        <w:rPr>
          <w:rFonts w:ascii="Narkisim" w:hAnsi="Narkisim" w:cs="Narkisim" w:hint="cs"/>
          <w:sz w:val="24"/>
          <w:szCs w:val="24"/>
          <w:rtl/>
        </w:rPr>
        <w:t xml:space="preserve">"שיכול לומר לו של אמוריים היו" </w:t>
      </w:r>
      <w:r w:rsidR="0090464A" w:rsidRPr="008E21F1">
        <w:rPr>
          <w:rFonts w:ascii="Narkisim" w:hAnsi="Narkisim" w:cs="Narkisim"/>
          <w:sz w:val="24"/>
          <w:szCs w:val="24"/>
          <w:rtl/>
        </w:rPr>
        <w:t>–</w:t>
      </w:r>
      <w:r w:rsidR="0090464A" w:rsidRPr="008E21F1">
        <w:rPr>
          <w:rFonts w:ascii="Narkisim" w:hAnsi="Narkisim" w:cs="Narkisim" w:hint="cs"/>
          <w:sz w:val="24"/>
          <w:szCs w:val="24"/>
          <w:rtl/>
        </w:rPr>
        <w:t xml:space="preserve"> המוצא יוכל לטעון </w:t>
      </w:r>
      <w:r w:rsidR="00935845">
        <w:rPr>
          <w:rFonts w:ascii="Narkisim" w:hAnsi="Narkisim" w:cs="Narkisim" w:hint="cs"/>
          <w:sz w:val="24"/>
          <w:szCs w:val="24"/>
          <w:rtl/>
        </w:rPr>
        <w:t xml:space="preserve">טענה כזו </w:t>
      </w:r>
      <w:r w:rsidR="0090464A" w:rsidRPr="008E21F1">
        <w:rPr>
          <w:rFonts w:ascii="Narkisim" w:hAnsi="Narkisim" w:cs="Narkisim" w:hint="cs"/>
          <w:sz w:val="24"/>
          <w:szCs w:val="24"/>
          <w:rtl/>
        </w:rPr>
        <w:t>כנגד בעל הגל או הכותל</w:t>
      </w:r>
      <w:r w:rsidR="00935845">
        <w:rPr>
          <w:rFonts w:ascii="Narkisim" w:hAnsi="Narkisim" w:cs="Narkisim" w:hint="cs"/>
          <w:sz w:val="24"/>
          <w:szCs w:val="24"/>
          <w:rtl/>
        </w:rPr>
        <w:t xml:space="preserve">, </w:t>
      </w:r>
      <w:r w:rsidR="0090464A" w:rsidRPr="008E21F1">
        <w:rPr>
          <w:rFonts w:ascii="Narkisim" w:hAnsi="Narkisim" w:cs="Narkisim" w:hint="cs"/>
          <w:sz w:val="24"/>
          <w:szCs w:val="24"/>
          <w:rtl/>
        </w:rPr>
        <w:t xml:space="preserve">אך אין לו הוכחה </w:t>
      </w:r>
      <w:r w:rsidR="00935845">
        <w:rPr>
          <w:rFonts w:ascii="Narkisim" w:hAnsi="Narkisim" w:cs="Narkisim" w:hint="cs"/>
          <w:sz w:val="24"/>
          <w:szCs w:val="24"/>
          <w:rtl/>
        </w:rPr>
        <w:t xml:space="preserve">ודאית </w:t>
      </w:r>
      <w:r w:rsidR="0090464A" w:rsidRPr="008E21F1">
        <w:rPr>
          <w:rFonts w:ascii="Narkisim" w:hAnsi="Narkisim" w:cs="Narkisim" w:hint="cs"/>
          <w:sz w:val="24"/>
          <w:szCs w:val="24"/>
          <w:rtl/>
        </w:rPr>
        <w:t>שאכן המציאה היא דוקא מתקופה זו.</w:t>
      </w:r>
      <w:r w:rsidR="00B50E47">
        <w:rPr>
          <w:rStyle w:val="a7"/>
          <w:rFonts w:ascii="Narkisim" w:hAnsi="Narkisim" w:cs="Narkisim"/>
          <w:sz w:val="24"/>
          <w:szCs w:val="24"/>
          <w:rtl/>
        </w:rPr>
        <w:footnoteReference w:id="7"/>
      </w:r>
      <w:r w:rsidR="004F35E2">
        <w:rPr>
          <w:rFonts w:ascii="Narkisim" w:hAnsi="Narkisim" w:cs="Narkisim" w:hint="cs"/>
          <w:sz w:val="24"/>
          <w:szCs w:val="24"/>
          <w:rtl/>
        </w:rPr>
        <w:t xml:space="preserve"> לפי הרמב"ם ע"פ הירושלמי</w:t>
      </w:r>
      <w:r>
        <w:rPr>
          <w:rFonts w:ascii="Narkisim" w:hAnsi="Narkisim" w:cs="Narkisim" w:hint="cs"/>
          <w:sz w:val="24"/>
          <w:szCs w:val="24"/>
          <w:rtl/>
        </w:rPr>
        <w:t>, הביטוי:</w:t>
      </w:r>
      <w:r w:rsidR="004F35E2">
        <w:rPr>
          <w:rFonts w:ascii="Narkisim" w:hAnsi="Narkisim" w:cs="Narkisim"/>
          <w:sz w:val="24"/>
          <w:szCs w:val="24"/>
        </w:rPr>
        <w:t xml:space="preserve"> </w:t>
      </w:r>
      <w:r w:rsidR="004F35E2">
        <w:rPr>
          <w:rFonts w:ascii="Narkisim" w:hAnsi="Narkisim" w:cs="Narkisim" w:hint="cs"/>
          <w:sz w:val="24"/>
          <w:szCs w:val="24"/>
          <w:rtl/>
        </w:rPr>
        <w:t xml:space="preserve">"שאני אומר" הכוונה היא </w:t>
      </w:r>
      <w:r w:rsidR="00B048B2">
        <w:rPr>
          <w:rFonts w:ascii="Narkisim" w:hAnsi="Narkisim" w:cs="Narkisim" w:hint="cs"/>
          <w:sz w:val="24"/>
          <w:szCs w:val="24"/>
          <w:rtl/>
        </w:rPr>
        <w:t xml:space="preserve">שאנו בית הדין טוענים ואומרים </w:t>
      </w:r>
      <w:r w:rsidR="004F35E2">
        <w:rPr>
          <w:rFonts w:ascii="Narkisim" w:hAnsi="Narkisim" w:cs="Narkisim" w:hint="cs"/>
          <w:sz w:val="24"/>
          <w:szCs w:val="24"/>
          <w:rtl/>
        </w:rPr>
        <w:t>שכך הוא הדין</w:t>
      </w:r>
      <w:r w:rsidR="00B048B2">
        <w:rPr>
          <w:rFonts w:ascii="Narkisim" w:hAnsi="Narkisim" w:cs="Narkisim" w:hint="cs"/>
          <w:sz w:val="24"/>
          <w:szCs w:val="24"/>
          <w:rtl/>
        </w:rPr>
        <w:t>, כי כנראה אלו הם חפצים עתיקים מתקופות קודמות</w:t>
      </w:r>
      <w:r>
        <w:rPr>
          <w:rFonts w:ascii="Narkisim" w:hAnsi="Narkisim" w:cs="Narkisim" w:hint="cs"/>
          <w:sz w:val="24"/>
          <w:szCs w:val="24"/>
          <w:rtl/>
        </w:rPr>
        <w:t>, ועל כן הדין הוא "הרי אלו שלו".</w:t>
      </w:r>
      <w:r w:rsidR="00B048B2">
        <w:rPr>
          <w:rStyle w:val="a7"/>
          <w:rFonts w:ascii="Narkisim" w:hAnsi="Narkisim" w:cs="Narkisim"/>
          <w:sz w:val="24"/>
          <w:szCs w:val="24"/>
          <w:rtl/>
        </w:rPr>
        <w:footnoteReference w:id="8"/>
      </w:r>
      <w:r w:rsidR="004F35E2">
        <w:rPr>
          <w:rFonts w:ascii="Narkisim" w:hAnsi="Narkisim" w:cs="Narkisim" w:hint="cs"/>
          <w:sz w:val="24"/>
          <w:szCs w:val="24"/>
          <w:rtl/>
        </w:rPr>
        <w:t xml:space="preserve"> </w:t>
      </w:r>
      <w:r w:rsidR="00B35DA4" w:rsidRPr="008E21F1">
        <w:rPr>
          <w:rFonts w:ascii="Narkisim" w:hAnsi="Narkisim" w:cs="Narkisim" w:hint="cs"/>
          <w:sz w:val="24"/>
          <w:szCs w:val="24"/>
          <w:rtl/>
        </w:rPr>
        <w:t>בירושלמי הסתיים הדיון בענין זה, ולא נשאלה ש</w:t>
      </w:r>
      <w:r w:rsidR="00B35DA4">
        <w:rPr>
          <w:rFonts w:ascii="Narkisim" w:hAnsi="Narkisim" w:cs="Narkisim" w:hint="cs"/>
          <w:sz w:val="24"/>
          <w:szCs w:val="24"/>
          <w:rtl/>
        </w:rPr>
        <w:t>ם השאלה כמו בבבלי: "</w:t>
      </w:r>
      <w:r w:rsidR="00B35DA4" w:rsidRPr="0096135D">
        <w:rPr>
          <w:rFonts w:ascii="Narkisim" w:hAnsi="Narkisim" w:cs="Narkisim"/>
          <w:sz w:val="24"/>
          <w:szCs w:val="24"/>
          <w:rtl/>
        </w:rPr>
        <w:t>אטו אמורים מצנעי, ישראל לא מצנעי</w:t>
      </w:r>
      <w:r w:rsidR="00B35DA4">
        <w:rPr>
          <w:rFonts w:ascii="Narkisim" w:hAnsi="Narkisim" w:cs="Narkisim" w:hint="cs"/>
          <w:sz w:val="24"/>
          <w:szCs w:val="24"/>
          <w:rtl/>
        </w:rPr>
        <w:t>".</w:t>
      </w:r>
      <w:r w:rsidR="00B50E47">
        <w:rPr>
          <w:rStyle w:val="a7"/>
          <w:rFonts w:ascii="Narkisim" w:hAnsi="Narkisim" w:cs="Narkisim"/>
          <w:sz w:val="24"/>
          <w:szCs w:val="24"/>
          <w:rtl/>
        </w:rPr>
        <w:footnoteReference w:id="9"/>
      </w:r>
    </w:p>
    <w:p w14:paraId="25587814" w14:textId="54642F79" w:rsidR="0090464A" w:rsidRDefault="009C6F7A" w:rsidP="0090464A">
      <w:pPr>
        <w:spacing w:after="0" w:line="360" w:lineRule="auto"/>
        <w:jc w:val="both"/>
        <w:rPr>
          <w:rFonts w:ascii="Narkisim" w:hAnsi="Narkisim" w:cs="Narkisim"/>
          <w:sz w:val="24"/>
          <w:szCs w:val="24"/>
          <w:rtl/>
        </w:rPr>
      </w:pPr>
      <w:r>
        <w:rPr>
          <w:rFonts w:ascii="Narkisim" w:hAnsi="Narkisim" w:cs="Narkisim" w:hint="cs"/>
          <w:sz w:val="24"/>
          <w:szCs w:val="24"/>
          <w:rtl/>
        </w:rPr>
        <w:t>בנוגע למציאה בכותל חדש, כתב הרמב"ם (פירוש המשנה בבא מציעא ב, ג):</w:t>
      </w:r>
    </w:p>
    <w:p w14:paraId="6F572CB1" w14:textId="1660AC49" w:rsidR="0090464A" w:rsidRDefault="009C6F7A" w:rsidP="009C6F7A">
      <w:pPr>
        <w:spacing w:after="0" w:line="360" w:lineRule="auto"/>
        <w:ind w:left="720"/>
        <w:jc w:val="both"/>
        <w:rPr>
          <w:rFonts w:ascii="Narkisim" w:hAnsi="Narkisim" w:cs="Narkisim"/>
          <w:sz w:val="24"/>
          <w:szCs w:val="24"/>
          <w:rtl/>
        </w:rPr>
      </w:pPr>
      <w:r w:rsidRPr="009C6F7A">
        <w:rPr>
          <w:rFonts w:ascii="Narkisim" w:hAnsi="Narkisim" w:cs="Narkisim"/>
          <w:sz w:val="24"/>
          <w:szCs w:val="24"/>
          <w:rtl/>
        </w:rPr>
        <w:t>ואמרו מחציו ולחוץ שלו, אם היה אותו הדבר הטמון בגדר לשון של זהב או חתיכה של כסף וכיוצא בהם</w:t>
      </w:r>
      <w:r>
        <w:rPr>
          <w:rFonts w:ascii="Narkisim" w:hAnsi="Narkisim" w:cs="Narkisim" w:hint="cs"/>
          <w:sz w:val="24"/>
          <w:szCs w:val="24"/>
          <w:rtl/>
        </w:rPr>
        <w:t>.</w:t>
      </w:r>
      <w:r w:rsidRPr="009C6F7A">
        <w:rPr>
          <w:rFonts w:ascii="Narkisim" w:hAnsi="Narkisim" w:cs="Narkisim"/>
          <w:sz w:val="24"/>
          <w:szCs w:val="24"/>
          <w:rtl/>
        </w:rPr>
        <w:t xml:space="preserve"> אבל אם היה כלי מלא זהב הולכין אחר פי הכלי</w:t>
      </w:r>
      <w:r w:rsidR="007F15C5">
        <w:rPr>
          <w:rFonts w:ascii="Narkisim" w:hAnsi="Narkisim" w:cs="Narkisim" w:hint="cs"/>
          <w:sz w:val="24"/>
          <w:szCs w:val="24"/>
          <w:rtl/>
        </w:rPr>
        <w:t>.</w:t>
      </w:r>
      <w:r w:rsidRPr="009C6F7A">
        <w:rPr>
          <w:rFonts w:ascii="Narkisim" w:hAnsi="Narkisim" w:cs="Narkisim"/>
          <w:sz w:val="24"/>
          <w:szCs w:val="24"/>
          <w:rtl/>
        </w:rPr>
        <w:t xml:space="preserve"> אם היה לחוץ </w:t>
      </w:r>
      <w:r w:rsidR="007F15C5">
        <w:rPr>
          <w:rFonts w:ascii="Narkisim" w:hAnsi="Narkisim" w:cs="Narkisim" w:hint="cs"/>
          <w:sz w:val="24"/>
          <w:szCs w:val="24"/>
          <w:rtl/>
        </w:rPr>
        <w:t xml:space="preserve">- </w:t>
      </w:r>
      <w:r w:rsidRPr="009C6F7A">
        <w:rPr>
          <w:rFonts w:ascii="Narkisim" w:hAnsi="Narkisim" w:cs="Narkisim"/>
          <w:sz w:val="24"/>
          <w:szCs w:val="24"/>
          <w:rtl/>
        </w:rPr>
        <w:t xml:space="preserve">הרי הוא שלו, ואם היה לפנים </w:t>
      </w:r>
      <w:r w:rsidR="007F15C5">
        <w:rPr>
          <w:rFonts w:ascii="Narkisim" w:hAnsi="Narkisim" w:cs="Narkisim" w:hint="cs"/>
          <w:sz w:val="24"/>
          <w:szCs w:val="24"/>
          <w:rtl/>
        </w:rPr>
        <w:t xml:space="preserve">- </w:t>
      </w:r>
      <w:r w:rsidRPr="009C6F7A">
        <w:rPr>
          <w:rFonts w:ascii="Narkisim" w:hAnsi="Narkisim" w:cs="Narkisim"/>
          <w:sz w:val="24"/>
          <w:szCs w:val="24"/>
          <w:rtl/>
        </w:rPr>
        <w:t>של בעל הבית ואין משגיחין על חציו.</w:t>
      </w:r>
    </w:p>
    <w:p w14:paraId="2C38CB7C" w14:textId="1D714E0B" w:rsidR="007F15C5" w:rsidRPr="007F15C5" w:rsidRDefault="009C6F7A" w:rsidP="007F15C5">
      <w:pPr>
        <w:spacing w:after="0" w:line="360" w:lineRule="auto"/>
        <w:jc w:val="both"/>
        <w:rPr>
          <w:rFonts w:ascii="Narkisim" w:hAnsi="Narkisim" w:cs="Narkisim"/>
          <w:sz w:val="24"/>
          <w:szCs w:val="24"/>
          <w:rtl/>
        </w:rPr>
      </w:pPr>
      <w:r>
        <w:rPr>
          <w:rFonts w:ascii="Narkisim" w:hAnsi="Narkisim" w:cs="Narkisim" w:hint="cs"/>
          <w:sz w:val="24"/>
          <w:szCs w:val="24"/>
          <w:rtl/>
        </w:rPr>
        <w:t xml:space="preserve">הרמב"ם הסביר ש"מחציו ולחוץ" מדובר במצב שבולט שהחפץ </w:t>
      </w:r>
      <w:r w:rsidR="007F15C5">
        <w:rPr>
          <w:rFonts w:ascii="Narkisim" w:hAnsi="Narkisim" w:cs="Narkisim" w:hint="cs"/>
          <w:sz w:val="24"/>
          <w:szCs w:val="24"/>
          <w:rtl/>
        </w:rPr>
        <w:t>פו</w:t>
      </w:r>
      <w:r w:rsidR="00C352B1">
        <w:rPr>
          <w:rFonts w:ascii="Narkisim" w:hAnsi="Narkisim" w:cs="Narkisim" w:hint="cs"/>
          <w:sz w:val="24"/>
          <w:szCs w:val="24"/>
          <w:rtl/>
        </w:rPr>
        <w:t>נה</w:t>
      </w:r>
      <w:r w:rsidR="007F15C5">
        <w:rPr>
          <w:rFonts w:ascii="Narkisim" w:hAnsi="Narkisim" w:cs="Narkisim" w:hint="cs"/>
          <w:sz w:val="24"/>
          <w:szCs w:val="24"/>
          <w:rtl/>
        </w:rPr>
        <w:t xml:space="preserve"> או נוטה כלפי חוץ. הרמב"ם לא כתב שמדובר בחפץ חלוד, וכך כתב </w:t>
      </w:r>
      <w:r w:rsidR="007F15C5" w:rsidRPr="007F15C5">
        <w:rPr>
          <w:rFonts w:ascii="Narkisim" w:hAnsi="Narkisim" w:cs="Narkisim"/>
          <w:sz w:val="24"/>
          <w:szCs w:val="24"/>
          <w:rtl/>
        </w:rPr>
        <w:t xml:space="preserve">רמב"ם </w:t>
      </w:r>
      <w:r w:rsidR="007F15C5">
        <w:rPr>
          <w:rFonts w:ascii="Narkisim" w:hAnsi="Narkisim" w:cs="Narkisim" w:hint="cs"/>
          <w:sz w:val="24"/>
          <w:szCs w:val="24"/>
          <w:rtl/>
        </w:rPr>
        <w:t>(</w:t>
      </w:r>
      <w:r w:rsidR="007F15C5" w:rsidRPr="007F15C5">
        <w:rPr>
          <w:rFonts w:ascii="Narkisim" w:hAnsi="Narkisim" w:cs="Narkisim"/>
          <w:sz w:val="24"/>
          <w:szCs w:val="24"/>
          <w:rtl/>
        </w:rPr>
        <w:t>הל</w:t>
      </w:r>
      <w:r w:rsidR="007F15C5">
        <w:rPr>
          <w:rFonts w:ascii="Narkisim" w:hAnsi="Narkisim" w:cs="Narkisim" w:hint="cs"/>
          <w:sz w:val="24"/>
          <w:szCs w:val="24"/>
          <w:rtl/>
        </w:rPr>
        <w:t>'</w:t>
      </w:r>
      <w:r w:rsidR="007F15C5" w:rsidRPr="007F15C5">
        <w:rPr>
          <w:rFonts w:ascii="Narkisim" w:hAnsi="Narkisim" w:cs="Narkisim"/>
          <w:sz w:val="24"/>
          <w:szCs w:val="24"/>
          <w:rtl/>
        </w:rPr>
        <w:t xml:space="preserve"> גזלה ואבדה טז</w:t>
      </w:r>
      <w:r w:rsidR="007F15C5">
        <w:rPr>
          <w:rFonts w:ascii="Narkisim" w:hAnsi="Narkisim" w:cs="Narkisim" w:hint="cs"/>
          <w:sz w:val="24"/>
          <w:szCs w:val="24"/>
          <w:rtl/>
        </w:rPr>
        <w:t>,</w:t>
      </w:r>
      <w:r w:rsidR="007F15C5" w:rsidRPr="007F15C5">
        <w:rPr>
          <w:rFonts w:ascii="Narkisim" w:hAnsi="Narkisim" w:cs="Narkisim"/>
          <w:sz w:val="24"/>
          <w:szCs w:val="24"/>
          <w:rtl/>
        </w:rPr>
        <w:t xml:space="preserve"> ט-י</w:t>
      </w:r>
      <w:r w:rsidR="007F15C5">
        <w:rPr>
          <w:rFonts w:ascii="Narkisim" w:hAnsi="Narkisim" w:cs="Narkisim" w:hint="cs"/>
          <w:sz w:val="24"/>
          <w:szCs w:val="24"/>
          <w:rtl/>
        </w:rPr>
        <w:t>):</w:t>
      </w:r>
    </w:p>
    <w:p w14:paraId="3884503F" w14:textId="2A91D8A9" w:rsidR="007F15C5" w:rsidRPr="007F15C5" w:rsidRDefault="007F15C5" w:rsidP="007F15C5">
      <w:pPr>
        <w:spacing w:after="0" w:line="360" w:lineRule="auto"/>
        <w:ind w:left="720"/>
        <w:jc w:val="both"/>
        <w:rPr>
          <w:rFonts w:ascii="Narkisim" w:hAnsi="Narkisim" w:cs="Narkisim"/>
          <w:sz w:val="24"/>
          <w:szCs w:val="24"/>
          <w:rtl/>
        </w:rPr>
      </w:pPr>
      <w:r w:rsidRPr="007F15C5">
        <w:rPr>
          <w:rFonts w:ascii="Narkisim" w:hAnsi="Narkisim" w:cs="Narkisim"/>
          <w:sz w:val="24"/>
          <w:szCs w:val="24"/>
          <w:rtl/>
        </w:rPr>
        <w:lastRenderedPageBreak/>
        <w:t>ט</w:t>
      </w:r>
      <w:r>
        <w:rPr>
          <w:rFonts w:ascii="Narkisim" w:hAnsi="Narkisim" w:cs="Narkisim" w:hint="cs"/>
          <w:sz w:val="24"/>
          <w:szCs w:val="24"/>
          <w:rtl/>
        </w:rPr>
        <w:t xml:space="preserve">. </w:t>
      </w:r>
      <w:r w:rsidRPr="007F15C5">
        <w:rPr>
          <w:rFonts w:ascii="Narkisim" w:hAnsi="Narkisim" w:cs="Narkisim"/>
          <w:sz w:val="24"/>
          <w:szCs w:val="24"/>
          <w:rtl/>
        </w:rPr>
        <w:t>מצא מטמון בכותל חדש</w:t>
      </w:r>
      <w:r w:rsidR="00F14BAB">
        <w:rPr>
          <w:rFonts w:ascii="Narkisim" w:hAnsi="Narkisim" w:cs="Narkisim" w:hint="cs"/>
          <w:sz w:val="24"/>
          <w:szCs w:val="24"/>
          <w:rtl/>
        </w:rPr>
        <w:t>:</w:t>
      </w:r>
      <w:r>
        <w:rPr>
          <w:rFonts w:ascii="Narkisim" w:hAnsi="Narkisim" w:cs="Narkisim" w:hint="cs"/>
          <w:sz w:val="24"/>
          <w:szCs w:val="24"/>
          <w:rtl/>
        </w:rPr>
        <w:t xml:space="preserve"> </w:t>
      </w:r>
      <w:r w:rsidRPr="007F15C5">
        <w:rPr>
          <w:rFonts w:ascii="Narkisim" w:hAnsi="Narkisim" w:cs="Narkisim"/>
          <w:sz w:val="24"/>
          <w:szCs w:val="24"/>
          <w:rtl/>
        </w:rPr>
        <w:t xml:space="preserve">אם המטמון מוכיח שהוא לבעל הבית </w:t>
      </w:r>
      <w:r w:rsidR="00F14BAB">
        <w:rPr>
          <w:rFonts w:ascii="Narkisim" w:hAnsi="Narkisim" w:cs="Narkisim" w:hint="cs"/>
          <w:sz w:val="24"/>
          <w:szCs w:val="24"/>
          <w:rtl/>
        </w:rPr>
        <w:t xml:space="preserve">- </w:t>
      </w:r>
      <w:r w:rsidRPr="007F15C5">
        <w:rPr>
          <w:rFonts w:ascii="Narkisim" w:hAnsi="Narkisim" w:cs="Narkisim"/>
          <w:sz w:val="24"/>
          <w:szCs w:val="24"/>
          <w:rtl/>
        </w:rPr>
        <w:t>הרי הוא שלו</w:t>
      </w:r>
      <w:r>
        <w:rPr>
          <w:rFonts w:ascii="Narkisim" w:hAnsi="Narkisim" w:cs="Narkisim" w:hint="cs"/>
          <w:sz w:val="24"/>
          <w:szCs w:val="24"/>
          <w:rtl/>
        </w:rPr>
        <w:t>,</w:t>
      </w:r>
      <w:r w:rsidRPr="007F15C5">
        <w:rPr>
          <w:rFonts w:ascii="Narkisim" w:hAnsi="Narkisim" w:cs="Narkisim"/>
          <w:sz w:val="24"/>
          <w:szCs w:val="24"/>
          <w:rtl/>
        </w:rPr>
        <w:t xml:space="preserve"> ואם מוכיח שהוא לאחד מן השוק </w:t>
      </w:r>
      <w:r w:rsidR="00F14BAB">
        <w:rPr>
          <w:rFonts w:ascii="Narkisim" w:hAnsi="Narkisim" w:cs="Narkisim" w:hint="cs"/>
          <w:sz w:val="24"/>
          <w:szCs w:val="24"/>
          <w:rtl/>
        </w:rPr>
        <w:t xml:space="preserve">- </w:t>
      </w:r>
      <w:r w:rsidRPr="007F15C5">
        <w:rPr>
          <w:rFonts w:ascii="Narkisim" w:hAnsi="Narkisim" w:cs="Narkisim"/>
          <w:sz w:val="24"/>
          <w:szCs w:val="24"/>
          <w:rtl/>
        </w:rPr>
        <w:t>הרי הוא של מוצאו</w:t>
      </w:r>
      <w:r>
        <w:rPr>
          <w:rFonts w:ascii="Narkisim" w:hAnsi="Narkisim" w:cs="Narkisim" w:hint="cs"/>
          <w:sz w:val="24"/>
          <w:szCs w:val="24"/>
          <w:rtl/>
        </w:rPr>
        <w:t>.</w:t>
      </w:r>
      <w:r w:rsidRPr="007F15C5">
        <w:rPr>
          <w:rFonts w:ascii="Narkisim" w:hAnsi="Narkisim" w:cs="Narkisim"/>
          <w:sz w:val="24"/>
          <w:szCs w:val="24"/>
          <w:rtl/>
        </w:rPr>
        <w:t xml:space="preserve"> כיצד</w:t>
      </w:r>
      <w:r>
        <w:rPr>
          <w:rFonts w:ascii="Narkisim" w:hAnsi="Narkisim" w:cs="Narkisim" w:hint="cs"/>
          <w:sz w:val="24"/>
          <w:szCs w:val="24"/>
          <w:rtl/>
        </w:rPr>
        <w:t>?</w:t>
      </w:r>
      <w:r w:rsidRPr="007F15C5">
        <w:rPr>
          <w:rFonts w:ascii="Narkisim" w:hAnsi="Narkisim" w:cs="Narkisim"/>
          <w:sz w:val="24"/>
          <w:szCs w:val="24"/>
          <w:rtl/>
        </w:rPr>
        <w:t xml:space="preserve"> הסכין </w:t>
      </w:r>
      <w:r>
        <w:rPr>
          <w:rFonts w:ascii="Narkisim" w:hAnsi="Narkisim" w:cs="Narkisim" w:hint="cs"/>
          <w:sz w:val="24"/>
          <w:szCs w:val="24"/>
          <w:rtl/>
        </w:rPr>
        <w:t xml:space="preserve">- </w:t>
      </w:r>
      <w:r w:rsidRPr="007F15C5">
        <w:rPr>
          <w:rFonts w:ascii="Narkisim" w:hAnsi="Narkisim" w:cs="Narkisim"/>
          <w:sz w:val="24"/>
          <w:szCs w:val="24"/>
          <w:rtl/>
        </w:rPr>
        <w:t>הרי הנצב שלו מוכיח</w:t>
      </w:r>
      <w:r>
        <w:rPr>
          <w:rFonts w:ascii="Narkisim" w:hAnsi="Narkisim" w:cs="Narkisim" w:hint="cs"/>
          <w:sz w:val="24"/>
          <w:szCs w:val="24"/>
          <w:rtl/>
        </w:rPr>
        <w:t>,</w:t>
      </w:r>
      <w:r w:rsidRPr="007F15C5">
        <w:rPr>
          <w:rFonts w:ascii="Narkisim" w:hAnsi="Narkisim" w:cs="Narkisim"/>
          <w:sz w:val="24"/>
          <w:szCs w:val="24"/>
          <w:rtl/>
        </w:rPr>
        <w:t xml:space="preserve"> והכיס </w:t>
      </w:r>
      <w:r>
        <w:rPr>
          <w:rFonts w:ascii="Narkisim" w:hAnsi="Narkisim" w:cs="Narkisim" w:hint="cs"/>
          <w:sz w:val="24"/>
          <w:szCs w:val="24"/>
          <w:rtl/>
        </w:rPr>
        <w:t xml:space="preserve">- </w:t>
      </w:r>
      <w:r w:rsidRPr="007F15C5">
        <w:rPr>
          <w:rFonts w:ascii="Narkisim" w:hAnsi="Narkisim" w:cs="Narkisim"/>
          <w:sz w:val="24"/>
          <w:szCs w:val="24"/>
          <w:rtl/>
        </w:rPr>
        <w:t>פיו מוכיח, ואם נמצא תוך הכותל מלא מהן</w:t>
      </w:r>
      <w:r w:rsidR="00180ADC">
        <w:rPr>
          <w:rFonts w:ascii="Narkisim" w:hAnsi="Narkisim" w:cs="Narkisim" w:hint="cs"/>
          <w:sz w:val="24"/>
          <w:szCs w:val="24"/>
          <w:rtl/>
        </w:rPr>
        <w:t xml:space="preserve"> -</w:t>
      </w:r>
      <w:r w:rsidRPr="007F15C5">
        <w:rPr>
          <w:rFonts w:ascii="Narkisim" w:hAnsi="Narkisim" w:cs="Narkisim"/>
          <w:sz w:val="24"/>
          <w:szCs w:val="24"/>
          <w:rtl/>
        </w:rPr>
        <w:t xml:space="preserve"> חולקין. </w:t>
      </w:r>
    </w:p>
    <w:p w14:paraId="3B9EECE7" w14:textId="2738CC3C" w:rsidR="009C6F7A" w:rsidRDefault="007F15C5" w:rsidP="007F15C5">
      <w:pPr>
        <w:spacing w:after="0" w:line="360" w:lineRule="auto"/>
        <w:ind w:left="720"/>
        <w:jc w:val="both"/>
        <w:rPr>
          <w:rFonts w:ascii="Narkisim" w:hAnsi="Narkisim" w:cs="Narkisim"/>
          <w:sz w:val="24"/>
          <w:szCs w:val="24"/>
          <w:rtl/>
        </w:rPr>
      </w:pPr>
      <w:r w:rsidRPr="007F15C5">
        <w:rPr>
          <w:rFonts w:ascii="Narkisim" w:hAnsi="Narkisim" w:cs="Narkisim"/>
          <w:sz w:val="24"/>
          <w:szCs w:val="24"/>
          <w:rtl/>
        </w:rPr>
        <w:t>י</w:t>
      </w:r>
      <w:r>
        <w:rPr>
          <w:rFonts w:ascii="Narkisim" w:hAnsi="Narkisim" w:cs="Narkisim" w:hint="cs"/>
          <w:sz w:val="24"/>
          <w:szCs w:val="24"/>
          <w:rtl/>
        </w:rPr>
        <w:t xml:space="preserve">. </w:t>
      </w:r>
      <w:r w:rsidRPr="007F15C5">
        <w:rPr>
          <w:rFonts w:ascii="Narkisim" w:hAnsi="Narkisim" w:cs="Narkisim"/>
          <w:sz w:val="24"/>
          <w:szCs w:val="24"/>
          <w:rtl/>
        </w:rPr>
        <w:t>היה בתוך הכותל מעות או לשונות של זהב שאין שם מוכיח</w:t>
      </w:r>
      <w:r w:rsidR="00F14BAB">
        <w:rPr>
          <w:rFonts w:ascii="Narkisim" w:hAnsi="Narkisim" w:cs="Narkisim" w:hint="cs"/>
          <w:sz w:val="24"/>
          <w:szCs w:val="24"/>
          <w:rtl/>
        </w:rPr>
        <w:t>.</w:t>
      </w:r>
      <w:r w:rsidRPr="007F15C5">
        <w:rPr>
          <w:rFonts w:ascii="Narkisim" w:hAnsi="Narkisim" w:cs="Narkisim"/>
          <w:sz w:val="24"/>
          <w:szCs w:val="24"/>
          <w:rtl/>
        </w:rPr>
        <w:t xml:space="preserve"> מחציו ולחוץ של מוצא, מחציו ולפנים של בעל הבית.</w:t>
      </w:r>
    </w:p>
    <w:p w14:paraId="22316F3C" w14:textId="69433AF7" w:rsidR="007F15C5" w:rsidRPr="007F15C5" w:rsidRDefault="007F15C5" w:rsidP="00922EF2">
      <w:pPr>
        <w:spacing w:after="0" w:line="360" w:lineRule="auto"/>
        <w:jc w:val="both"/>
        <w:rPr>
          <w:rFonts w:ascii="Narkisim" w:hAnsi="Narkisim" w:cs="Narkisim"/>
          <w:sz w:val="24"/>
          <w:szCs w:val="24"/>
          <w:rtl/>
        </w:rPr>
      </w:pPr>
      <w:r>
        <w:rPr>
          <w:rFonts w:ascii="Narkisim" w:hAnsi="Narkisim" w:cs="Narkisim" w:hint="cs"/>
          <w:sz w:val="24"/>
          <w:szCs w:val="24"/>
          <w:rtl/>
        </w:rPr>
        <w:t xml:space="preserve">הרמב"ם </w:t>
      </w:r>
      <w:r w:rsidR="00C352B1">
        <w:rPr>
          <w:rFonts w:ascii="Narkisim" w:hAnsi="Narkisim" w:cs="Narkisim" w:hint="cs"/>
          <w:sz w:val="24"/>
          <w:szCs w:val="24"/>
          <w:rtl/>
        </w:rPr>
        <w:t>תיאר ו</w:t>
      </w:r>
      <w:r>
        <w:rPr>
          <w:rFonts w:ascii="Narkisim" w:hAnsi="Narkisim" w:cs="Narkisim" w:hint="cs"/>
          <w:sz w:val="24"/>
          <w:szCs w:val="24"/>
          <w:rtl/>
        </w:rPr>
        <w:t xml:space="preserve">הסביר במה מדובר, אך </w:t>
      </w:r>
      <w:r w:rsidR="00C352B1">
        <w:rPr>
          <w:rFonts w:ascii="Narkisim" w:hAnsi="Narkisim" w:cs="Narkisim" w:hint="cs"/>
          <w:sz w:val="24"/>
          <w:szCs w:val="24"/>
          <w:rtl/>
        </w:rPr>
        <w:t xml:space="preserve">נראה שהוא </w:t>
      </w:r>
      <w:r>
        <w:rPr>
          <w:rFonts w:ascii="Narkisim" w:hAnsi="Narkisim" w:cs="Narkisim" w:hint="cs"/>
          <w:sz w:val="24"/>
          <w:szCs w:val="24"/>
          <w:rtl/>
        </w:rPr>
        <w:t xml:space="preserve">לא נימק את הדינים. </w:t>
      </w:r>
      <w:r w:rsidR="00F11C99">
        <w:rPr>
          <w:rFonts w:ascii="Narkisim" w:hAnsi="Narkisim" w:cs="Narkisim" w:hint="cs"/>
          <w:sz w:val="24"/>
          <w:szCs w:val="24"/>
          <w:rtl/>
        </w:rPr>
        <w:t xml:space="preserve">הרמב"ם לא פירש כמו רש"י וראשונים נוספים שהחפץ שנמצא "מחציו ולחוץ" היה חלוד, כי כאמור גם בפירוש הרישא של המשנה ובפסיקת המקרה להלכה, הרמב"ם לא ציין זאת. </w:t>
      </w:r>
      <w:r>
        <w:rPr>
          <w:rFonts w:ascii="Narkisim" w:hAnsi="Narkisim" w:cs="Narkisim" w:hint="cs"/>
          <w:sz w:val="24"/>
          <w:szCs w:val="24"/>
          <w:rtl/>
        </w:rPr>
        <w:t xml:space="preserve">הרב </w:t>
      </w:r>
      <w:r w:rsidR="00922EF2">
        <w:rPr>
          <w:rFonts w:ascii="Narkisim" w:hAnsi="Narkisim" w:cs="Narkisim" w:hint="cs"/>
          <w:sz w:val="24"/>
          <w:szCs w:val="24"/>
          <w:rtl/>
        </w:rPr>
        <w:t>וידאל די טולושא (</w:t>
      </w:r>
      <w:r w:rsidRPr="007F15C5">
        <w:rPr>
          <w:rFonts w:ascii="Narkisim" w:hAnsi="Narkisim" w:cs="Narkisim"/>
          <w:sz w:val="24"/>
          <w:szCs w:val="24"/>
          <w:rtl/>
        </w:rPr>
        <w:t xml:space="preserve">מגיד משנה </w:t>
      </w:r>
      <w:r w:rsidR="00922EF2">
        <w:rPr>
          <w:rFonts w:ascii="Narkisim" w:hAnsi="Narkisim" w:cs="Narkisim" w:hint="cs"/>
          <w:sz w:val="24"/>
          <w:szCs w:val="24"/>
          <w:rtl/>
        </w:rPr>
        <w:t xml:space="preserve">שם) הסביר:  </w:t>
      </w:r>
    </w:p>
    <w:p w14:paraId="73D88FF8" w14:textId="77777777" w:rsidR="00922EF2" w:rsidRDefault="007F15C5" w:rsidP="00922EF2">
      <w:pPr>
        <w:spacing w:after="0" w:line="360" w:lineRule="auto"/>
        <w:ind w:left="720"/>
        <w:jc w:val="both"/>
        <w:rPr>
          <w:rFonts w:ascii="Narkisim" w:hAnsi="Narkisim" w:cs="Narkisim"/>
          <w:sz w:val="24"/>
          <w:szCs w:val="24"/>
          <w:rtl/>
        </w:rPr>
      </w:pPr>
      <w:r w:rsidRPr="007F15C5">
        <w:rPr>
          <w:rFonts w:ascii="Narkisim" w:hAnsi="Narkisim" w:cs="Narkisim"/>
          <w:sz w:val="24"/>
          <w:szCs w:val="24"/>
          <w:rtl/>
        </w:rPr>
        <w:t>מצא מטמון בכותל וכו'. משנה וגמרא כפשטן</w:t>
      </w:r>
      <w:r w:rsidR="00922EF2">
        <w:rPr>
          <w:rFonts w:ascii="Narkisim" w:hAnsi="Narkisim" w:cs="Narkisim" w:hint="cs"/>
          <w:sz w:val="24"/>
          <w:szCs w:val="24"/>
          <w:rtl/>
        </w:rPr>
        <w:t>,</w:t>
      </w:r>
      <w:r w:rsidRPr="007F15C5">
        <w:rPr>
          <w:rFonts w:ascii="Narkisim" w:hAnsi="Narkisim" w:cs="Narkisim"/>
          <w:sz w:val="24"/>
          <w:szCs w:val="24"/>
          <w:rtl/>
        </w:rPr>
        <w:t xml:space="preserve"> ורבו הפירושים והסברות בזה</w:t>
      </w:r>
      <w:r w:rsidR="00922EF2">
        <w:rPr>
          <w:rFonts w:ascii="Narkisim" w:hAnsi="Narkisim" w:cs="Narkisim" w:hint="cs"/>
          <w:sz w:val="24"/>
          <w:szCs w:val="24"/>
          <w:rtl/>
        </w:rPr>
        <w:t>.</w:t>
      </w:r>
      <w:r w:rsidRPr="007F15C5">
        <w:rPr>
          <w:rFonts w:ascii="Narkisim" w:hAnsi="Narkisim" w:cs="Narkisim"/>
          <w:sz w:val="24"/>
          <w:szCs w:val="24"/>
          <w:rtl/>
        </w:rPr>
        <w:t xml:space="preserve"> והקשו למה הרי הן של מוצאו כיון דדבר שיש בו סימן הוא יטול ויכריז</w:t>
      </w:r>
      <w:r w:rsidR="00922EF2">
        <w:rPr>
          <w:rFonts w:ascii="Narkisim" w:hAnsi="Narkisim" w:cs="Narkisim" w:hint="cs"/>
          <w:sz w:val="24"/>
          <w:szCs w:val="24"/>
          <w:rtl/>
        </w:rPr>
        <w:t>?</w:t>
      </w:r>
      <w:r w:rsidRPr="007F15C5">
        <w:rPr>
          <w:rFonts w:ascii="Narkisim" w:hAnsi="Narkisim" w:cs="Narkisim"/>
          <w:sz w:val="24"/>
          <w:szCs w:val="24"/>
          <w:rtl/>
        </w:rPr>
        <w:t xml:space="preserve"> ויש מי שתירץ דהכא כגון שנראין הדברים שזה ימים מרובין שדברים אלו כאן ומפני יאוש בעלים נגעו בה. ותירוץ אחר דכיון שהחור פתוח לר</w:t>
      </w:r>
      <w:r w:rsidR="00922EF2">
        <w:rPr>
          <w:rFonts w:ascii="Narkisim" w:hAnsi="Narkisim" w:cs="Narkisim" w:hint="cs"/>
          <w:sz w:val="24"/>
          <w:szCs w:val="24"/>
          <w:rtl/>
        </w:rPr>
        <w:t xml:space="preserve">שות הרבים </w:t>
      </w:r>
      <w:r w:rsidRPr="007F15C5">
        <w:rPr>
          <w:rFonts w:ascii="Narkisim" w:hAnsi="Narkisim" w:cs="Narkisim"/>
          <w:sz w:val="24"/>
          <w:szCs w:val="24"/>
          <w:rtl/>
        </w:rPr>
        <w:t>הויא ליה הנמצא אבידה בעיר שרובה עכו"ם וה"נ ברובה עכו"ם הוא</w:t>
      </w:r>
      <w:r w:rsidR="00922EF2">
        <w:rPr>
          <w:rFonts w:ascii="Narkisim" w:hAnsi="Narkisim" w:cs="Narkisim" w:hint="cs"/>
          <w:sz w:val="24"/>
          <w:szCs w:val="24"/>
          <w:rtl/>
        </w:rPr>
        <w:t>.</w:t>
      </w:r>
      <w:r w:rsidRPr="007F15C5">
        <w:rPr>
          <w:rFonts w:ascii="Narkisim" w:hAnsi="Narkisim" w:cs="Narkisim"/>
          <w:sz w:val="24"/>
          <w:szCs w:val="24"/>
          <w:rtl/>
        </w:rPr>
        <w:t xml:space="preserve"> ורבינו ז"ל כתב סתם כפשט השמועות</w:t>
      </w:r>
      <w:r w:rsidR="00922EF2">
        <w:rPr>
          <w:rFonts w:ascii="Narkisim" w:hAnsi="Narkisim" w:cs="Narkisim" w:hint="cs"/>
          <w:sz w:val="24"/>
          <w:szCs w:val="24"/>
          <w:rtl/>
        </w:rPr>
        <w:t xml:space="preserve">. </w:t>
      </w:r>
    </w:p>
    <w:p w14:paraId="6DE3783D" w14:textId="2EE14E50" w:rsidR="004F35E2" w:rsidRDefault="00922EF2" w:rsidP="007E0A7E">
      <w:pPr>
        <w:spacing w:after="0" w:line="360" w:lineRule="auto"/>
        <w:jc w:val="both"/>
        <w:rPr>
          <w:rFonts w:ascii="Narkisim" w:hAnsi="Narkisim" w:cs="Narkisim"/>
          <w:sz w:val="24"/>
          <w:szCs w:val="24"/>
          <w:rtl/>
        </w:rPr>
      </w:pPr>
      <w:r>
        <w:rPr>
          <w:rFonts w:ascii="Narkisim" w:hAnsi="Narkisim" w:cs="Narkisim" w:hint="cs"/>
          <w:sz w:val="24"/>
          <w:szCs w:val="24"/>
          <w:rtl/>
        </w:rPr>
        <w:t>המגיד משנה ציין מספר הסברים לאמור במשנה, אך לא ביאר מה עמדת הרמב"ם. לפיו הרמב"ם "</w:t>
      </w:r>
      <w:r w:rsidRPr="007F15C5">
        <w:rPr>
          <w:rFonts w:ascii="Narkisim" w:hAnsi="Narkisim" w:cs="Narkisim"/>
          <w:sz w:val="24"/>
          <w:szCs w:val="24"/>
          <w:rtl/>
        </w:rPr>
        <w:t>כתב סתם כפשט השמועות</w:t>
      </w:r>
      <w:r>
        <w:rPr>
          <w:rFonts w:ascii="Narkisim" w:hAnsi="Narkisim" w:cs="Narkisim" w:hint="cs"/>
          <w:sz w:val="24"/>
          <w:szCs w:val="24"/>
          <w:rtl/>
        </w:rPr>
        <w:t xml:space="preserve">". </w:t>
      </w:r>
      <w:r w:rsidR="003E67D6">
        <w:rPr>
          <w:rFonts w:ascii="Narkisim" w:hAnsi="Narkisim" w:cs="Narkisim" w:hint="cs"/>
          <w:sz w:val="24"/>
          <w:szCs w:val="24"/>
          <w:rtl/>
        </w:rPr>
        <w:t xml:space="preserve">נראה </w:t>
      </w:r>
      <w:r w:rsidR="00F14BAB">
        <w:rPr>
          <w:rFonts w:ascii="Narkisim" w:hAnsi="Narkisim" w:cs="Narkisim" w:hint="cs"/>
          <w:sz w:val="24"/>
          <w:szCs w:val="24"/>
          <w:rtl/>
        </w:rPr>
        <w:t xml:space="preserve">להסביר </w:t>
      </w:r>
      <w:r w:rsidR="003E67D6">
        <w:rPr>
          <w:rFonts w:ascii="Narkisim" w:hAnsi="Narkisim" w:cs="Narkisim" w:hint="cs"/>
          <w:sz w:val="24"/>
          <w:szCs w:val="24"/>
          <w:rtl/>
        </w:rPr>
        <w:t>ש</w:t>
      </w:r>
      <w:r w:rsidR="00F14BAB">
        <w:rPr>
          <w:rFonts w:ascii="Narkisim" w:hAnsi="Narkisim" w:cs="Narkisim" w:hint="cs"/>
          <w:sz w:val="24"/>
          <w:szCs w:val="24"/>
          <w:rtl/>
        </w:rPr>
        <w:t xml:space="preserve">אדרבה </w:t>
      </w:r>
      <w:r w:rsidR="003E67D6">
        <w:rPr>
          <w:rFonts w:ascii="Narkisim" w:hAnsi="Narkisim" w:cs="Narkisim" w:hint="cs"/>
          <w:sz w:val="24"/>
          <w:szCs w:val="24"/>
          <w:rtl/>
        </w:rPr>
        <w:t xml:space="preserve">הרמב"ם למד מהאמור במשנה </w:t>
      </w:r>
      <w:r w:rsidR="00C352B1">
        <w:rPr>
          <w:rFonts w:ascii="Narkisim" w:hAnsi="Narkisim" w:cs="Narkisim" w:hint="cs"/>
          <w:sz w:val="24"/>
          <w:szCs w:val="24"/>
          <w:rtl/>
        </w:rPr>
        <w:t xml:space="preserve">ובתוספתא </w:t>
      </w:r>
      <w:r w:rsidR="00F14BAB">
        <w:rPr>
          <w:rFonts w:ascii="Narkisim" w:hAnsi="Narkisim" w:cs="Narkisim" w:hint="cs"/>
          <w:sz w:val="24"/>
          <w:szCs w:val="24"/>
          <w:rtl/>
        </w:rPr>
        <w:t>שחפץ שחציו כלפי חוץ או חפץ שחציו כלפי פנים, זו דוגמא ממנה יש ללמוד עיקרון</w:t>
      </w:r>
      <w:r w:rsidR="003E67D6">
        <w:rPr>
          <w:rFonts w:ascii="Narkisim" w:hAnsi="Narkisim" w:cs="Narkisim" w:hint="cs"/>
          <w:sz w:val="24"/>
          <w:szCs w:val="24"/>
          <w:rtl/>
        </w:rPr>
        <w:t xml:space="preserve"> </w:t>
      </w:r>
      <w:r w:rsidR="00F14BAB">
        <w:rPr>
          <w:rFonts w:ascii="Narkisim" w:hAnsi="Narkisim" w:cs="Narkisim" w:hint="cs"/>
          <w:sz w:val="24"/>
          <w:szCs w:val="24"/>
          <w:rtl/>
        </w:rPr>
        <w:t xml:space="preserve">חשוב </w:t>
      </w:r>
      <w:r w:rsidR="003E67D6">
        <w:rPr>
          <w:rFonts w:ascii="Narkisim" w:hAnsi="Narkisim" w:cs="Narkisim" w:hint="cs"/>
          <w:sz w:val="24"/>
          <w:szCs w:val="24"/>
          <w:rtl/>
        </w:rPr>
        <w:t>שפותח אפשרויות רבות</w:t>
      </w:r>
      <w:r w:rsidR="00F14BAB">
        <w:rPr>
          <w:rFonts w:ascii="Narkisim" w:hAnsi="Narkisim" w:cs="Narkisim" w:hint="cs"/>
          <w:sz w:val="24"/>
          <w:szCs w:val="24"/>
          <w:rtl/>
        </w:rPr>
        <w:t xml:space="preserve"> כיצד ניתן לברר של מי החפץ</w:t>
      </w:r>
      <w:r w:rsidR="002A3C93">
        <w:rPr>
          <w:rFonts w:ascii="Narkisim" w:hAnsi="Narkisim" w:cs="Narkisim" w:hint="cs"/>
          <w:sz w:val="24"/>
          <w:szCs w:val="24"/>
          <w:rtl/>
        </w:rPr>
        <w:t xml:space="preserve"> - </w:t>
      </w:r>
      <w:r w:rsidR="00F14BAB">
        <w:rPr>
          <w:rFonts w:ascii="Narkisim" w:hAnsi="Narkisim" w:cs="Narkisim" w:hint="cs"/>
          <w:sz w:val="24"/>
          <w:szCs w:val="24"/>
          <w:rtl/>
        </w:rPr>
        <w:t xml:space="preserve">של בעל הכותל או של המוצא. העיקרון </w:t>
      </w:r>
      <w:r w:rsidR="00C352B1">
        <w:rPr>
          <w:rFonts w:ascii="Narkisim" w:hAnsi="Narkisim" w:cs="Narkisim" w:hint="cs"/>
          <w:sz w:val="24"/>
          <w:szCs w:val="24"/>
          <w:rtl/>
        </w:rPr>
        <w:t xml:space="preserve">שהרמב"ם </w:t>
      </w:r>
      <w:r w:rsidR="005F149C">
        <w:rPr>
          <w:rFonts w:ascii="Narkisim" w:hAnsi="Narkisim" w:cs="Narkisim" w:hint="cs"/>
          <w:sz w:val="24"/>
          <w:szCs w:val="24"/>
          <w:rtl/>
        </w:rPr>
        <w:t>ל</w:t>
      </w:r>
      <w:r w:rsidR="00C352B1">
        <w:rPr>
          <w:rFonts w:ascii="Narkisim" w:hAnsi="Narkisim" w:cs="Narkisim" w:hint="cs"/>
          <w:sz w:val="24"/>
          <w:szCs w:val="24"/>
          <w:rtl/>
        </w:rPr>
        <w:t xml:space="preserve">מד מדברי המשנה והתוספתא </w:t>
      </w:r>
      <w:r w:rsidR="00F14BAB">
        <w:rPr>
          <w:rFonts w:ascii="Narkisim" w:hAnsi="Narkisim" w:cs="Narkisim" w:hint="cs"/>
          <w:sz w:val="24"/>
          <w:szCs w:val="24"/>
          <w:rtl/>
        </w:rPr>
        <w:t xml:space="preserve">הוא: </w:t>
      </w:r>
      <w:r w:rsidR="003E67D6">
        <w:rPr>
          <w:rFonts w:ascii="Narkisim" w:hAnsi="Narkisim" w:cs="Narkisim" w:hint="cs"/>
          <w:sz w:val="24"/>
          <w:szCs w:val="24"/>
          <w:rtl/>
        </w:rPr>
        <w:t>"</w:t>
      </w:r>
      <w:r w:rsidR="003E67D6" w:rsidRPr="007F15C5">
        <w:rPr>
          <w:rFonts w:ascii="Narkisim" w:hAnsi="Narkisim" w:cs="Narkisim"/>
          <w:sz w:val="24"/>
          <w:szCs w:val="24"/>
          <w:rtl/>
        </w:rPr>
        <w:t xml:space="preserve">אם המטמון מוכיח שהוא לבעל הבית </w:t>
      </w:r>
      <w:r w:rsidR="003E67D6">
        <w:rPr>
          <w:rFonts w:ascii="Narkisim" w:hAnsi="Narkisim" w:cs="Narkisim" w:hint="cs"/>
          <w:sz w:val="24"/>
          <w:szCs w:val="24"/>
          <w:rtl/>
        </w:rPr>
        <w:t xml:space="preserve">- </w:t>
      </w:r>
      <w:r w:rsidR="003E67D6" w:rsidRPr="007F15C5">
        <w:rPr>
          <w:rFonts w:ascii="Narkisim" w:hAnsi="Narkisim" w:cs="Narkisim"/>
          <w:sz w:val="24"/>
          <w:szCs w:val="24"/>
          <w:rtl/>
        </w:rPr>
        <w:t>הרי הוא שלו</w:t>
      </w:r>
      <w:r w:rsidR="003E67D6">
        <w:rPr>
          <w:rFonts w:ascii="Narkisim" w:hAnsi="Narkisim" w:cs="Narkisim" w:hint="cs"/>
          <w:sz w:val="24"/>
          <w:szCs w:val="24"/>
          <w:rtl/>
        </w:rPr>
        <w:t>,</w:t>
      </w:r>
      <w:r w:rsidR="003E67D6" w:rsidRPr="007F15C5">
        <w:rPr>
          <w:rFonts w:ascii="Narkisim" w:hAnsi="Narkisim" w:cs="Narkisim"/>
          <w:sz w:val="24"/>
          <w:szCs w:val="24"/>
          <w:rtl/>
        </w:rPr>
        <w:t xml:space="preserve"> ואם מוכיח שהוא לאחד מן השוק </w:t>
      </w:r>
      <w:r w:rsidR="003E67D6">
        <w:rPr>
          <w:rFonts w:ascii="Narkisim" w:hAnsi="Narkisim" w:cs="Narkisim" w:hint="cs"/>
          <w:sz w:val="24"/>
          <w:szCs w:val="24"/>
          <w:rtl/>
        </w:rPr>
        <w:t xml:space="preserve">- </w:t>
      </w:r>
      <w:r w:rsidR="003E67D6" w:rsidRPr="007F15C5">
        <w:rPr>
          <w:rFonts w:ascii="Narkisim" w:hAnsi="Narkisim" w:cs="Narkisim"/>
          <w:sz w:val="24"/>
          <w:szCs w:val="24"/>
          <w:rtl/>
        </w:rPr>
        <w:t>הרי הוא של מוצאו</w:t>
      </w:r>
      <w:r w:rsidR="003E67D6">
        <w:rPr>
          <w:rFonts w:ascii="Narkisim" w:hAnsi="Narkisim" w:cs="Narkisim" w:hint="cs"/>
          <w:sz w:val="24"/>
          <w:szCs w:val="24"/>
          <w:rtl/>
        </w:rPr>
        <w:t xml:space="preserve">". </w:t>
      </w:r>
      <w:r w:rsidR="00F14BAB">
        <w:rPr>
          <w:rFonts w:ascii="Narkisim" w:hAnsi="Narkisim" w:cs="Narkisim" w:hint="cs"/>
          <w:sz w:val="24"/>
          <w:szCs w:val="24"/>
          <w:rtl/>
        </w:rPr>
        <w:t>מסתכלים על המטמון, החפץ שנמצא</w:t>
      </w:r>
      <w:r w:rsidR="005F149C">
        <w:rPr>
          <w:rFonts w:ascii="Narkisim" w:hAnsi="Narkisim" w:cs="Narkisim" w:hint="cs"/>
          <w:sz w:val="24"/>
          <w:szCs w:val="24"/>
          <w:rtl/>
        </w:rPr>
        <w:t xml:space="preserve"> טמון בכותל,</w:t>
      </w:r>
      <w:r w:rsidR="00F14BAB">
        <w:rPr>
          <w:rFonts w:ascii="Narkisim" w:hAnsi="Narkisim" w:cs="Narkisim" w:hint="cs"/>
          <w:sz w:val="24"/>
          <w:szCs w:val="24"/>
          <w:rtl/>
        </w:rPr>
        <w:t xml:space="preserve"> ולפי התנוחה שלו </w:t>
      </w:r>
      <w:r w:rsidR="00F11C99">
        <w:rPr>
          <w:rFonts w:ascii="Narkisim" w:hAnsi="Narkisim" w:cs="Narkisim" w:hint="cs"/>
          <w:sz w:val="24"/>
          <w:szCs w:val="24"/>
          <w:rtl/>
        </w:rPr>
        <w:t>המוצא קובע מה עליו לעשות עם החפץ</w:t>
      </w:r>
      <w:r w:rsidR="00F14BAB">
        <w:rPr>
          <w:rFonts w:ascii="Narkisim" w:hAnsi="Narkisim" w:cs="Narkisim" w:hint="cs"/>
          <w:sz w:val="24"/>
          <w:szCs w:val="24"/>
          <w:rtl/>
        </w:rPr>
        <w:t xml:space="preserve">. </w:t>
      </w:r>
      <w:r w:rsidR="003E67D6">
        <w:rPr>
          <w:rFonts w:ascii="Narkisim" w:hAnsi="Narkisim" w:cs="Narkisim" w:hint="cs"/>
          <w:sz w:val="24"/>
          <w:szCs w:val="24"/>
          <w:rtl/>
        </w:rPr>
        <w:t xml:space="preserve">הרמב"ם </w:t>
      </w:r>
      <w:r w:rsidR="00F14BAB">
        <w:rPr>
          <w:rFonts w:ascii="Narkisim" w:hAnsi="Narkisim" w:cs="Narkisim" w:hint="cs"/>
          <w:sz w:val="24"/>
          <w:szCs w:val="24"/>
          <w:rtl/>
        </w:rPr>
        <w:t xml:space="preserve">הדגים כיצד </w:t>
      </w:r>
      <w:r w:rsidR="00F11C99">
        <w:rPr>
          <w:rFonts w:ascii="Narkisim" w:hAnsi="Narkisim" w:cs="Narkisim" w:hint="cs"/>
          <w:sz w:val="24"/>
          <w:szCs w:val="24"/>
          <w:rtl/>
        </w:rPr>
        <w:t xml:space="preserve">המוצא קובע זאת </w:t>
      </w:r>
      <w:r w:rsidR="00F14BAB">
        <w:rPr>
          <w:rFonts w:ascii="Narkisim" w:hAnsi="Narkisim" w:cs="Narkisim" w:hint="cs"/>
          <w:sz w:val="24"/>
          <w:szCs w:val="24"/>
          <w:rtl/>
        </w:rPr>
        <w:t xml:space="preserve">כשמדובר בסכין או בכיס </w:t>
      </w:r>
      <w:r w:rsidR="00072BF1">
        <w:rPr>
          <w:rFonts w:ascii="Narkisim" w:hAnsi="Narkisim" w:cs="Narkisim" w:hint="cs"/>
          <w:sz w:val="24"/>
          <w:szCs w:val="24"/>
          <w:rtl/>
        </w:rPr>
        <w:t>[</w:t>
      </w:r>
      <w:r w:rsidR="00F14BAB">
        <w:rPr>
          <w:rFonts w:ascii="Narkisim" w:hAnsi="Narkisim" w:cs="Narkisim" w:hint="cs"/>
          <w:sz w:val="24"/>
          <w:szCs w:val="24"/>
          <w:rtl/>
        </w:rPr>
        <w:t>ארנק</w:t>
      </w:r>
      <w:r w:rsidR="00072BF1">
        <w:rPr>
          <w:rFonts w:ascii="Narkisim" w:hAnsi="Narkisim" w:cs="Narkisim" w:hint="cs"/>
          <w:sz w:val="24"/>
          <w:szCs w:val="24"/>
          <w:rtl/>
        </w:rPr>
        <w:t>]</w:t>
      </w:r>
      <w:r w:rsidR="00F11C99">
        <w:rPr>
          <w:rFonts w:ascii="Narkisim" w:hAnsi="Narkisim" w:cs="Narkisim" w:hint="cs"/>
          <w:sz w:val="24"/>
          <w:szCs w:val="24"/>
          <w:rtl/>
        </w:rPr>
        <w:t xml:space="preserve"> כאמור בגמרא (כו ע"א)</w:t>
      </w:r>
      <w:r w:rsidR="00F14BAB">
        <w:rPr>
          <w:rFonts w:ascii="Narkisim" w:hAnsi="Narkisim" w:cs="Narkisim" w:hint="cs"/>
          <w:sz w:val="24"/>
          <w:szCs w:val="24"/>
          <w:rtl/>
        </w:rPr>
        <w:t>. בסכין: הנצב - ה</w:t>
      </w:r>
      <w:r w:rsidR="00F11C99">
        <w:rPr>
          <w:rFonts w:ascii="Narkisim" w:hAnsi="Narkisim" w:cs="Narkisim" w:hint="cs"/>
          <w:sz w:val="24"/>
          <w:szCs w:val="24"/>
          <w:rtl/>
        </w:rPr>
        <w:t>ק</w:t>
      </w:r>
      <w:r w:rsidR="00F14BAB">
        <w:rPr>
          <w:rFonts w:ascii="Narkisim" w:hAnsi="Narkisim" w:cs="Narkisim" w:hint="cs"/>
          <w:sz w:val="24"/>
          <w:szCs w:val="24"/>
          <w:rtl/>
        </w:rPr>
        <w:t>ת של הסכין, היא זו שמוכיחה.</w:t>
      </w:r>
      <w:r w:rsidR="007C4463">
        <w:rPr>
          <w:rStyle w:val="a7"/>
          <w:rFonts w:ascii="Narkisim" w:hAnsi="Narkisim" w:cs="Narkisim"/>
          <w:sz w:val="24"/>
          <w:szCs w:val="24"/>
          <w:rtl/>
        </w:rPr>
        <w:footnoteReference w:id="10"/>
      </w:r>
      <w:r w:rsidR="00F14BAB">
        <w:rPr>
          <w:rFonts w:ascii="Narkisim" w:hAnsi="Narkisim" w:cs="Narkisim" w:hint="cs"/>
          <w:sz w:val="24"/>
          <w:szCs w:val="24"/>
          <w:rtl/>
        </w:rPr>
        <w:t xml:space="preserve"> אם ה</w:t>
      </w:r>
      <w:r w:rsidR="00F11C99">
        <w:rPr>
          <w:rFonts w:ascii="Narkisim" w:hAnsi="Narkisim" w:cs="Narkisim" w:hint="cs"/>
          <w:sz w:val="24"/>
          <w:szCs w:val="24"/>
          <w:rtl/>
        </w:rPr>
        <w:t>ק</w:t>
      </w:r>
      <w:r w:rsidR="00F14BAB">
        <w:rPr>
          <w:rFonts w:ascii="Narkisim" w:hAnsi="Narkisim" w:cs="Narkisim" w:hint="cs"/>
          <w:sz w:val="24"/>
          <w:szCs w:val="24"/>
          <w:rtl/>
        </w:rPr>
        <w:t>ת כלפי חוץ, אזי הסכין היא של מי מבני רשות הרבים, ואם כלפי פנים, אזי החפץ של בעל הבית. וכ</w:t>
      </w:r>
      <w:r w:rsidR="004F35E2">
        <w:rPr>
          <w:rFonts w:ascii="Narkisim" w:hAnsi="Narkisim" w:cs="Narkisim" w:hint="cs"/>
          <w:sz w:val="24"/>
          <w:szCs w:val="24"/>
          <w:rtl/>
        </w:rPr>
        <w:t>ך</w:t>
      </w:r>
      <w:r w:rsidR="00F14BAB">
        <w:rPr>
          <w:rFonts w:ascii="Narkisim" w:hAnsi="Narkisim" w:cs="Narkisim" w:hint="cs"/>
          <w:sz w:val="24"/>
          <w:szCs w:val="24"/>
          <w:rtl/>
        </w:rPr>
        <w:t xml:space="preserve"> גם </w:t>
      </w:r>
      <w:r w:rsidR="004F35E2">
        <w:rPr>
          <w:rFonts w:ascii="Narkisim" w:hAnsi="Narkisim" w:cs="Narkisim" w:hint="cs"/>
          <w:sz w:val="24"/>
          <w:szCs w:val="24"/>
          <w:rtl/>
        </w:rPr>
        <w:t xml:space="preserve">שהחפץ הוא </w:t>
      </w:r>
      <w:r w:rsidR="00F14BAB">
        <w:rPr>
          <w:rFonts w:ascii="Narkisim" w:hAnsi="Narkisim" w:cs="Narkisim" w:hint="cs"/>
          <w:sz w:val="24"/>
          <w:szCs w:val="24"/>
          <w:rtl/>
        </w:rPr>
        <w:t>ארנק</w:t>
      </w:r>
      <w:r w:rsidR="004F35E2">
        <w:rPr>
          <w:rFonts w:ascii="Narkisim" w:hAnsi="Narkisim" w:cs="Narkisim" w:hint="cs"/>
          <w:sz w:val="24"/>
          <w:szCs w:val="24"/>
          <w:rtl/>
        </w:rPr>
        <w:t xml:space="preserve">. הסימן הוא לאן פונה פתחו של הארנק. </w:t>
      </w:r>
      <w:r w:rsidR="00F11C99">
        <w:rPr>
          <w:rFonts w:ascii="Narkisim" w:hAnsi="Narkisim" w:cs="Narkisim" w:hint="cs"/>
          <w:sz w:val="24"/>
          <w:szCs w:val="24"/>
          <w:rtl/>
        </w:rPr>
        <w:t>אמנם בגמרא נאמר שבמשנה מדובר "באודרא ונסכא"</w:t>
      </w:r>
      <w:r w:rsidR="007E0A7E" w:rsidRPr="007E0A7E">
        <w:rPr>
          <w:rtl/>
        </w:rPr>
        <w:t xml:space="preserve"> </w:t>
      </w:r>
      <w:r w:rsidR="007E0A7E">
        <w:rPr>
          <w:rFonts w:ascii="Narkisim" w:hAnsi="Narkisim" w:cs="Narkisim"/>
          <w:sz w:val="24"/>
          <w:szCs w:val="24"/>
          <w:rtl/>
        </w:rPr>
        <w:t>–</w:t>
      </w:r>
      <w:r w:rsidR="007E0A7E">
        <w:rPr>
          <w:rFonts w:ascii="Narkisim" w:hAnsi="Narkisim" w:cs="Narkisim" w:hint="cs"/>
          <w:sz w:val="24"/>
          <w:szCs w:val="24"/>
          <w:rtl/>
        </w:rPr>
        <w:t xml:space="preserve"> חפצים שהם לא </w:t>
      </w:r>
      <w:r w:rsidR="007E0A7E" w:rsidRPr="007E0A7E">
        <w:rPr>
          <w:rFonts w:ascii="Narkisim" w:hAnsi="Narkisim" w:cs="Narkisim"/>
          <w:sz w:val="24"/>
          <w:szCs w:val="24"/>
          <w:rtl/>
        </w:rPr>
        <w:t xml:space="preserve">כלים, ואין </w:t>
      </w:r>
      <w:r w:rsidR="007E0A7E">
        <w:rPr>
          <w:rFonts w:ascii="Narkisim" w:hAnsi="Narkisim" w:cs="Narkisim" w:hint="cs"/>
          <w:sz w:val="24"/>
          <w:szCs w:val="24"/>
          <w:rtl/>
        </w:rPr>
        <w:t>אוחזים אותם במקום קבוע. "</w:t>
      </w:r>
      <w:r w:rsidR="007E0A7E" w:rsidRPr="007E0A7E">
        <w:rPr>
          <w:rFonts w:ascii="Narkisim" w:hAnsi="Narkisim" w:cs="Narkisim"/>
          <w:sz w:val="24"/>
          <w:szCs w:val="24"/>
          <w:rtl/>
        </w:rPr>
        <w:t>באודרא</w:t>
      </w:r>
      <w:r w:rsidR="007E0A7E">
        <w:rPr>
          <w:rFonts w:ascii="Narkisim" w:hAnsi="Narkisim" w:cs="Narkisim" w:hint="cs"/>
          <w:sz w:val="24"/>
          <w:szCs w:val="24"/>
          <w:rtl/>
        </w:rPr>
        <w:t>"</w:t>
      </w:r>
      <w:r w:rsidR="007E0A7E" w:rsidRPr="007E0A7E">
        <w:rPr>
          <w:rFonts w:ascii="Narkisim" w:hAnsi="Narkisim" w:cs="Narkisim"/>
          <w:sz w:val="24"/>
          <w:szCs w:val="24"/>
          <w:rtl/>
        </w:rPr>
        <w:t xml:space="preserve"> </w:t>
      </w:r>
      <w:r w:rsidR="007E0A7E">
        <w:rPr>
          <w:rFonts w:ascii="Narkisim" w:hAnsi="Narkisim" w:cs="Narkisim"/>
          <w:sz w:val="24"/>
          <w:szCs w:val="24"/>
          <w:rtl/>
        </w:rPr>
        <w:t>–</w:t>
      </w:r>
      <w:r w:rsidR="007E0A7E">
        <w:rPr>
          <w:rFonts w:ascii="Narkisim" w:hAnsi="Narkisim" w:cs="Narkisim" w:hint="cs"/>
          <w:sz w:val="24"/>
          <w:szCs w:val="24"/>
          <w:rtl/>
        </w:rPr>
        <w:t xml:space="preserve"> </w:t>
      </w:r>
      <w:r w:rsidR="007E0A7E" w:rsidRPr="007E0A7E">
        <w:rPr>
          <w:rFonts w:ascii="Narkisim" w:hAnsi="Narkisim" w:cs="Narkisim"/>
          <w:sz w:val="24"/>
          <w:szCs w:val="24"/>
          <w:rtl/>
        </w:rPr>
        <w:t>מוכין</w:t>
      </w:r>
      <w:r w:rsidR="007E0A7E">
        <w:rPr>
          <w:rFonts w:ascii="Narkisim" w:hAnsi="Narkisim" w:cs="Narkisim" w:hint="cs"/>
          <w:sz w:val="24"/>
          <w:szCs w:val="24"/>
          <w:rtl/>
        </w:rPr>
        <w:t>, "</w:t>
      </w:r>
      <w:r w:rsidR="007E0A7E" w:rsidRPr="007E0A7E">
        <w:rPr>
          <w:rFonts w:ascii="Narkisim" w:hAnsi="Narkisim" w:cs="Narkisim"/>
          <w:sz w:val="24"/>
          <w:szCs w:val="24"/>
          <w:rtl/>
        </w:rPr>
        <w:t>ונסכא</w:t>
      </w:r>
      <w:r w:rsidR="007E0A7E">
        <w:rPr>
          <w:rFonts w:ascii="Narkisim" w:hAnsi="Narkisim" w:cs="Narkisim" w:hint="cs"/>
          <w:sz w:val="24"/>
          <w:szCs w:val="24"/>
          <w:rtl/>
        </w:rPr>
        <w:t xml:space="preserve">" - </w:t>
      </w:r>
      <w:r w:rsidR="007E0A7E" w:rsidRPr="007E0A7E">
        <w:rPr>
          <w:rFonts w:ascii="Narkisim" w:hAnsi="Narkisim" w:cs="Narkisim"/>
          <w:sz w:val="24"/>
          <w:szCs w:val="24"/>
          <w:rtl/>
        </w:rPr>
        <w:t>חתיכת כסף, שאין בהם היכר מאיזה צד הניחו</w:t>
      </w:r>
      <w:r w:rsidR="007E0A7E">
        <w:rPr>
          <w:rFonts w:ascii="Narkisim" w:hAnsi="Narkisim" w:cs="Narkisim" w:hint="cs"/>
          <w:sz w:val="24"/>
          <w:szCs w:val="24"/>
          <w:rtl/>
        </w:rPr>
        <w:t xml:space="preserve"> אות</w:t>
      </w:r>
      <w:r w:rsidR="007E0A7E" w:rsidRPr="007E0A7E">
        <w:rPr>
          <w:rFonts w:ascii="Narkisim" w:hAnsi="Narkisim" w:cs="Narkisim"/>
          <w:sz w:val="24"/>
          <w:szCs w:val="24"/>
          <w:rtl/>
        </w:rPr>
        <w:t>ם</w:t>
      </w:r>
      <w:r w:rsidR="007E0A7E">
        <w:rPr>
          <w:rFonts w:ascii="Narkisim" w:hAnsi="Narkisim" w:cs="Narkisim" w:hint="cs"/>
          <w:sz w:val="24"/>
          <w:szCs w:val="24"/>
          <w:rtl/>
        </w:rPr>
        <w:t xml:space="preserve">, אך הרמב"ם נעזר בדברי הגמרא כדי ללמד עיקרון חשוב לפיהם המוצא יוכל להחליט מה עליו לעשות עם החפץ. </w:t>
      </w:r>
    </w:p>
    <w:p w14:paraId="38B34915" w14:textId="5454FA89" w:rsidR="004F35E2" w:rsidRPr="004F35E2" w:rsidRDefault="004F35E2" w:rsidP="00486D3E">
      <w:pPr>
        <w:spacing w:after="0" w:line="360" w:lineRule="auto"/>
        <w:jc w:val="both"/>
        <w:rPr>
          <w:rFonts w:ascii="Narkisim" w:hAnsi="Narkisim" w:cs="Narkisim"/>
          <w:sz w:val="24"/>
          <w:szCs w:val="24"/>
          <w:rtl/>
        </w:rPr>
      </w:pPr>
      <w:r>
        <w:rPr>
          <w:rFonts w:ascii="Narkisim" w:hAnsi="Narkisim" w:cs="Narkisim" w:hint="cs"/>
          <w:sz w:val="24"/>
          <w:szCs w:val="24"/>
          <w:rtl/>
        </w:rPr>
        <w:t xml:space="preserve">גם כשהרמב"ם (הל' גזלה ואבידה טז, ז) עסק בחפץ שנמצא בכותל ישן הוא ציין שיש להסתכל במציאה עצמה על מנת לקבוע האם מדובר בחפץ עתיק או </w:t>
      </w:r>
      <w:r w:rsidR="0027224E">
        <w:rPr>
          <w:rFonts w:ascii="Narkisim" w:hAnsi="Narkisim" w:cs="Narkisim" w:hint="cs"/>
          <w:sz w:val="24"/>
          <w:szCs w:val="24"/>
          <w:rtl/>
        </w:rPr>
        <w:t>ב</w:t>
      </w:r>
      <w:r>
        <w:rPr>
          <w:rFonts w:ascii="Narkisim" w:hAnsi="Narkisim" w:cs="Narkisim" w:hint="cs"/>
          <w:sz w:val="24"/>
          <w:szCs w:val="24"/>
          <w:rtl/>
        </w:rPr>
        <w:t>חפץ חדש:</w:t>
      </w:r>
    </w:p>
    <w:p w14:paraId="4C73241D" w14:textId="77777777" w:rsidR="004F35E2" w:rsidRPr="00025933" w:rsidRDefault="004F35E2" w:rsidP="004F35E2">
      <w:pPr>
        <w:spacing w:after="0" w:line="360" w:lineRule="auto"/>
        <w:ind w:left="360"/>
        <w:jc w:val="both"/>
        <w:rPr>
          <w:rFonts w:ascii="Narkisim" w:hAnsi="Narkisim" w:cs="Narkisim"/>
          <w:sz w:val="24"/>
          <w:szCs w:val="24"/>
          <w:rtl/>
        </w:rPr>
      </w:pPr>
      <w:r w:rsidRPr="004F35E2">
        <w:rPr>
          <w:rFonts w:ascii="Narkisim" w:hAnsi="Narkisim" w:cs="Narkisim"/>
          <w:sz w:val="24"/>
          <w:szCs w:val="24"/>
          <w:rtl/>
        </w:rPr>
        <w:t xml:space="preserve">המוצא מטמון בגל או בכותל ישן הרי אלו שלו שאני אומר של גוים הקדמונים הן, והוא שימצא אותן מטה </w:t>
      </w:r>
      <w:r w:rsidRPr="00025933">
        <w:rPr>
          <w:rFonts w:ascii="Narkisim" w:hAnsi="Narkisim" w:cs="Narkisim"/>
          <w:sz w:val="24"/>
          <w:szCs w:val="24"/>
          <w:rtl/>
        </w:rPr>
        <w:t>מטה כדרך כל המטמונות הישנות</w:t>
      </w:r>
      <w:r w:rsidRPr="00025933">
        <w:rPr>
          <w:rFonts w:ascii="Narkisim" w:hAnsi="Narkisim" w:cs="Narkisim" w:hint="cs"/>
          <w:sz w:val="24"/>
          <w:szCs w:val="24"/>
          <w:rtl/>
        </w:rPr>
        <w:t>.</w:t>
      </w:r>
      <w:r w:rsidRPr="00025933">
        <w:rPr>
          <w:rFonts w:ascii="Narkisim" w:hAnsi="Narkisim" w:cs="Narkisim"/>
          <w:sz w:val="24"/>
          <w:szCs w:val="24"/>
          <w:rtl/>
        </w:rPr>
        <w:t xml:space="preserve"> </w:t>
      </w:r>
    </w:p>
    <w:p w14:paraId="1158DC8A" w14:textId="0E61F159" w:rsidR="00922EF2" w:rsidRPr="00025933" w:rsidRDefault="004F35E2" w:rsidP="004F35E2">
      <w:pPr>
        <w:spacing w:after="0" w:line="360" w:lineRule="auto"/>
        <w:ind w:left="360"/>
        <w:jc w:val="both"/>
        <w:rPr>
          <w:rFonts w:ascii="Narkisim" w:hAnsi="Narkisim" w:cs="Narkisim"/>
          <w:sz w:val="24"/>
          <w:szCs w:val="24"/>
          <w:rtl/>
        </w:rPr>
      </w:pPr>
      <w:r w:rsidRPr="00025933">
        <w:rPr>
          <w:rFonts w:ascii="Narkisim" w:hAnsi="Narkisim" w:cs="Narkisim"/>
          <w:sz w:val="24"/>
          <w:szCs w:val="24"/>
          <w:rtl/>
        </w:rPr>
        <w:t>אבל אם מראין הדברים שהן מטמון חדש אפילו נסתפק לו הדבר</w:t>
      </w:r>
      <w:r w:rsidRPr="00025933">
        <w:rPr>
          <w:rFonts w:ascii="Narkisim" w:hAnsi="Narkisim" w:cs="Narkisim" w:hint="cs"/>
          <w:sz w:val="24"/>
          <w:szCs w:val="24"/>
          <w:rtl/>
        </w:rPr>
        <w:t>,</w:t>
      </w:r>
      <w:r w:rsidRPr="00025933">
        <w:rPr>
          <w:rFonts w:ascii="Narkisim" w:hAnsi="Narkisim" w:cs="Narkisim"/>
          <w:sz w:val="24"/>
          <w:szCs w:val="24"/>
          <w:rtl/>
        </w:rPr>
        <w:t xml:space="preserve"> הרי זה לא יגע בהן</w:t>
      </w:r>
      <w:r w:rsidRPr="00025933">
        <w:rPr>
          <w:rFonts w:ascii="Narkisim" w:hAnsi="Narkisim" w:cs="Narkisim" w:hint="cs"/>
          <w:sz w:val="24"/>
          <w:szCs w:val="24"/>
          <w:rtl/>
        </w:rPr>
        <w:t>,</w:t>
      </w:r>
      <w:r w:rsidRPr="00025933">
        <w:rPr>
          <w:rFonts w:ascii="Narkisim" w:hAnsi="Narkisim" w:cs="Narkisim"/>
          <w:sz w:val="24"/>
          <w:szCs w:val="24"/>
          <w:rtl/>
        </w:rPr>
        <w:t xml:space="preserve"> שמא מונחים הם שם.</w:t>
      </w:r>
      <w:r w:rsidR="00B048B2" w:rsidRPr="00025933">
        <w:rPr>
          <w:rStyle w:val="a7"/>
          <w:rFonts w:ascii="Narkisim" w:hAnsi="Narkisim" w:cs="Narkisim"/>
          <w:sz w:val="24"/>
          <w:szCs w:val="24"/>
          <w:rtl/>
        </w:rPr>
        <w:footnoteReference w:id="11"/>
      </w:r>
      <w:r w:rsidRPr="00025933">
        <w:rPr>
          <w:rFonts w:ascii="Narkisim" w:hAnsi="Narkisim" w:cs="Narkisim"/>
          <w:sz w:val="24"/>
          <w:szCs w:val="24"/>
          <w:rtl/>
        </w:rPr>
        <w:t xml:space="preserve"> </w:t>
      </w:r>
      <w:r w:rsidRPr="00025933">
        <w:rPr>
          <w:rFonts w:ascii="Narkisim" w:hAnsi="Narkisim" w:cs="Narkisim" w:hint="cs"/>
          <w:sz w:val="24"/>
          <w:szCs w:val="24"/>
          <w:rtl/>
        </w:rPr>
        <w:t xml:space="preserve"> </w:t>
      </w:r>
    </w:p>
    <w:p w14:paraId="433EC501" w14:textId="50F6C791" w:rsidR="007F15C5" w:rsidRDefault="00486D3E" w:rsidP="00486D3E">
      <w:pPr>
        <w:spacing w:after="0" w:line="360" w:lineRule="auto"/>
        <w:jc w:val="both"/>
        <w:rPr>
          <w:rFonts w:ascii="Narkisim" w:hAnsi="Narkisim" w:cs="Narkisim"/>
          <w:sz w:val="24"/>
          <w:szCs w:val="24"/>
          <w:rtl/>
        </w:rPr>
      </w:pPr>
      <w:r w:rsidRPr="00025933">
        <w:rPr>
          <w:rFonts w:ascii="Narkisim" w:hAnsi="Narkisim" w:cs="Narkisim" w:hint="cs"/>
          <w:sz w:val="24"/>
          <w:szCs w:val="24"/>
          <w:rtl/>
        </w:rPr>
        <w:lastRenderedPageBreak/>
        <w:t>לפי הרמב"ם יש להתבונן על חפץ שנמצא ולראות מה</w:t>
      </w:r>
      <w:r>
        <w:rPr>
          <w:rFonts w:ascii="Narkisim" w:hAnsi="Narkisim" w:cs="Narkisim" w:hint="cs"/>
          <w:sz w:val="24"/>
          <w:szCs w:val="24"/>
          <w:rtl/>
        </w:rPr>
        <w:t xml:space="preserve"> ניתן ללמוד עליו. אם הוא נמצא עמוק באדמה, זהו חפץ עתיק והוא איננו של בעל הכותל שגם הוא כותל ישן, וכך גם בנוגע לחפץ עתיק שנמצא בתוך גל. אם הוא חפץ שנמצא בכותל חדש, אזי יש הוראת המשנה היא שיש להכריע מה לעשות עם החפץ על פי התנוחה שלו. </w:t>
      </w:r>
    </w:p>
    <w:p w14:paraId="0363215F" w14:textId="18264649" w:rsidR="007E0A7E" w:rsidRDefault="007E0A7E" w:rsidP="00B65671">
      <w:pPr>
        <w:spacing w:after="0" w:line="360" w:lineRule="auto"/>
        <w:jc w:val="both"/>
        <w:rPr>
          <w:rFonts w:ascii="Narkisim" w:hAnsi="Narkisim" w:cs="Narkisim"/>
          <w:sz w:val="24"/>
          <w:szCs w:val="24"/>
          <w:rtl/>
        </w:rPr>
      </w:pPr>
      <w:r w:rsidRPr="007E0A7E">
        <w:rPr>
          <w:rFonts w:ascii="Narkisim" w:hAnsi="Narkisim" w:cs="Narkisim" w:hint="cs"/>
          <w:sz w:val="24"/>
          <w:szCs w:val="24"/>
          <w:rtl/>
        </w:rPr>
        <w:t>יוצא אפוא, שיש הבדל בין רש"י לבין הרמב"ם בפירוש המשנה</w:t>
      </w:r>
      <w:r>
        <w:rPr>
          <w:rFonts w:ascii="Narkisim" w:hAnsi="Narkisim" w:cs="Narkisim" w:hint="cs"/>
          <w:sz w:val="24"/>
          <w:szCs w:val="24"/>
          <w:rtl/>
        </w:rPr>
        <w:t xml:space="preserve">: </w:t>
      </w:r>
    </w:p>
    <w:p w14:paraId="69E40060" w14:textId="08AC1B56" w:rsidR="007E0A7E" w:rsidRDefault="007E0A7E" w:rsidP="00935845">
      <w:pPr>
        <w:spacing w:after="0" w:line="360" w:lineRule="auto"/>
        <w:jc w:val="both"/>
        <w:rPr>
          <w:rFonts w:ascii="Narkisim" w:hAnsi="Narkisim" w:cs="Narkisim"/>
          <w:sz w:val="24"/>
          <w:szCs w:val="24"/>
          <w:rtl/>
        </w:rPr>
      </w:pPr>
      <w:r>
        <w:rPr>
          <w:rFonts w:ascii="Narkisim" w:hAnsi="Narkisim" w:cs="Narkisim" w:hint="cs"/>
          <w:sz w:val="24"/>
          <w:szCs w:val="24"/>
          <w:rtl/>
        </w:rPr>
        <w:t xml:space="preserve">לפי רש"י המבט ברישא ובסיפא הוא על </w:t>
      </w:r>
      <w:r w:rsidR="00A55A8E">
        <w:rPr>
          <w:rFonts w:ascii="Narkisim" w:hAnsi="Narkisim" w:cs="Narkisim" w:hint="cs"/>
          <w:sz w:val="24"/>
          <w:szCs w:val="24"/>
          <w:rtl/>
        </w:rPr>
        <w:t xml:space="preserve">מצבו של </w:t>
      </w:r>
      <w:r>
        <w:rPr>
          <w:rFonts w:ascii="Narkisim" w:hAnsi="Narkisim" w:cs="Narkisim" w:hint="cs"/>
          <w:sz w:val="24"/>
          <w:szCs w:val="24"/>
          <w:rtl/>
        </w:rPr>
        <w:t>החפץ</w:t>
      </w:r>
      <w:r w:rsidR="00A55A8E">
        <w:rPr>
          <w:rFonts w:ascii="Narkisim" w:hAnsi="Narkisim" w:cs="Narkisim" w:hint="cs"/>
          <w:sz w:val="24"/>
          <w:szCs w:val="24"/>
          <w:rtl/>
        </w:rPr>
        <w:t xml:space="preserve"> עצמו</w:t>
      </w:r>
      <w:r>
        <w:rPr>
          <w:rFonts w:ascii="Narkisim" w:hAnsi="Narkisim" w:cs="Narkisim" w:hint="cs"/>
          <w:sz w:val="24"/>
          <w:szCs w:val="24"/>
          <w:rtl/>
        </w:rPr>
        <w:t>. כשהוא חלוד מאד ונמצא בכותל ישן, ההנחה היא שהוא חפץ עתיק ולא שייך לבעל הכותל או הגל. כשהוא חלוד</w:t>
      </w:r>
      <w:r w:rsidR="00935845">
        <w:rPr>
          <w:rFonts w:ascii="Narkisim" w:hAnsi="Narkisim" w:cs="Narkisim" w:hint="cs"/>
          <w:sz w:val="24"/>
          <w:szCs w:val="24"/>
          <w:rtl/>
        </w:rPr>
        <w:t xml:space="preserve"> </w:t>
      </w:r>
      <w:r>
        <w:rPr>
          <w:rFonts w:ascii="Narkisim" w:hAnsi="Narkisim" w:cs="Narkisim" w:hint="cs"/>
          <w:sz w:val="24"/>
          <w:szCs w:val="24"/>
          <w:rtl/>
        </w:rPr>
        <w:t xml:space="preserve">ונמצא בכותל חדש "מחציו ולחוץ" אזי ההנחה היא שאנשי רשות הרבים הניחו אותו שם ושכחו ממנו והתייאשו, והוא אינו שייך לבעל הכותל או לבעל הגל. </w:t>
      </w:r>
      <w:r w:rsidR="009169D5">
        <w:rPr>
          <w:rFonts w:ascii="Narkisim" w:hAnsi="Narkisim" w:cs="Narkisim" w:hint="cs"/>
          <w:sz w:val="24"/>
          <w:szCs w:val="24"/>
          <w:rtl/>
        </w:rPr>
        <w:t xml:space="preserve">כשהוא נמצא, ואפילו שהוא חלוד "מחציו ולפנים", הוא שייך לבעל הכותל או לבעל הגל.  </w:t>
      </w:r>
    </w:p>
    <w:p w14:paraId="016F4D53" w14:textId="5F375A61" w:rsidR="007E0A7E" w:rsidRDefault="007E0A7E" w:rsidP="00935845">
      <w:pPr>
        <w:spacing w:after="0" w:line="360" w:lineRule="auto"/>
        <w:jc w:val="both"/>
        <w:rPr>
          <w:rFonts w:ascii="Narkisim" w:hAnsi="Narkisim" w:cs="Narkisim"/>
          <w:sz w:val="24"/>
          <w:szCs w:val="24"/>
          <w:rtl/>
        </w:rPr>
      </w:pPr>
      <w:r>
        <w:rPr>
          <w:rFonts w:ascii="Narkisim" w:hAnsi="Narkisim" w:cs="Narkisim" w:hint="cs"/>
          <w:sz w:val="24"/>
          <w:szCs w:val="24"/>
          <w:rtl/>
        </w:rPr>
        <w:t xml:space="preserve">לפי הרמב"ם </w:t>
      </w:r>
      <w:r w:rsidR="0027224E">
        <w:rPr>
          <w:rFonts w:ascii="Narkisim" w:hAnsi="Narkisim" w:cs="Narkisim" w:hint="cs"/>
          <w:sz w:val="24"/>
          <w:szCs w:val="24"/>
          <w:rtl/>
        </w:rPr>
        <w:t xml:space="preserve">המבט ברישא ובסיפא הוא על מיקומו או תנוחתו של החפץ. </w:t>
      </w:r>
      <w:r>
        <w:rPr>
          <w:rFonts w:ascii="Narkisim" w:hAnsi="Narkisim" w:cs="Narkisim" w:hint="cs"/>
          <w:sz w:val="24"/>
          <w:szCs w:val="24"/>
          <w:rtl/>
        </w:rPr>
        <w:t>ברישא כש</w:t>
      </w:r>
      <w:r w:rsidR="0027224E">
        <w:rPr>
          <w:rFonts w:ascii="Narkisim" w:hAnsi="Narkisim" w:cs="Narkisim" w:hint="cs"/>
          <w:sz w:val="24"/>
          <w:szCs w:val="24"/>
          <w:rtl/>
        </w:rPr>
        <w:t>מדובר על כך ש</w:t>
      </w:r>
      <w:r>
        <w:rPr>
          <w:rFonts w:ascii="Narkisim" w:hAnsi="Narkisim" w:cs="Narkisim" w:hint="cs"/>
          <w:sz w:val="24"/>
          <w:szCs w:val="24"/>
          <w:rtl/>
        </w:rPr>
        <w:t>החפץ נמצא בכותל ישן</w:t>
      </w:r>
      <w:r w:rsidR="0027224E">
        <w:rPr>
          <w:rFonts w:ascii="Narkisim" w:hAnsi="Narkisim" w:cs="Narkisim" w:hint="cs"/>
          <w:sz w:val="24"/>
          <w:szCs w:val="24"/>
          <w:rtl/>
        </w:rPr>
        <w:t>, המבט</w:t>
      </w:r>
      <w:r>
        <w:rPr>
          <w:rFonts w:ascii="Narkisim" w:hAnsi="Narkisim" w:cs="Narkisim" w:hint="cs"/>
          <w:sz w:val="24"/>
          <w:szCs w:val="24"/>
          <w:rtl/>
        </w:rPr>
        <w:t xml:space="preserve"> הוא על מיקומו של החפץ. אם הוא נמצא עמוק מטה מטה, הוא חפץ עתיק ולא שייך לבעל הכותל או הגל. בסיפא כש</w:t>
      </w:r>
      <w:r w:rsidR="0027224E">
        <w:rPr>
          <w:rFonts w:ascii="Narkisim" w:hAnsi="Narkisim" w:cs="Narkisim" w:hint="cs"/>
          <w:sz w:val="24"/>
          <w:szCs w:val="24"/>
          <w:rtl/>
        </w:rPr>
        <w:t>מדובר ש</w:t>
      </w:r>
      <w:r>
        <w:rPr>
          <w:rFonts w:ascii="Narkisim" w:hAnsi="Narkisim" w:cs="Narkisim" w:hint="cs"/>
          <w:sz w:val="24"/>
          <w:szCs w:val="24"/>
          <w:rtl/>
        </w:rPr>
        <w:t xml:space="preserve">החפץ נמצא בכותל חדש </w:t>
      </w:r>
      <w:r w:rsidR="0027224E">
        <w:rPr>
          <w:rFonts w:ascii="Narkisim" w:hAnsi="Narkisim" w:cs="Narkisim" w:hint="cs"/>
          <w:sz w:val="24"/>
          <w:szCs w:val="24"/>
          <w:rtl/>
        </w:rPr>
        <w:t xml:space="preserve">המבט </w:t>
      </w:r>
      <w:r>
        <w:rPr>
          <w:rFonts w:ascii="Narkisim" w:hAnsi="Narkisim" w:cs="Narkisim" w:hint="cs"/>
          <w:sz w:val="24"/>
          <w:szCs w:val="24"/>
          <w:rtl/>
        </w:rPr>
        <w:t xml:space="preserve">הוא על תנוחתו של החפץ. </w:t>
      </w:r>
      <w:r w:rsidR="009169D5">
        <w:rPr>
          <w:rFonts w:ascii="Narkisim" w:hAnsi="Narkisim" w:cs="Narkisim" w:hint="cs"/>
          <w:sz w:val="24"/>
          <w:szCs w:val="24"/>
          <w:rtl/>
        </w:rPr>
        <w:t xml:space="preserve">הרמב"ם למד ממקרה זה עיקרון רחב וגם למקרים דומים אחרים, שיש להכריע מה לעשות עם החפץ שנמצא על פי אופן תנוחתו. </w:t>
      </w:r>
    </w:p>
    <w:p w14:paraId="65142BEC" w14:textId="6D5F0EC7" w:rsidR="0090464A" w:rsidRDefault="0090464A" w:rsidP="00B65671">
      <w:pPr>
        <w:spacing w:after="0" w:line="360" w:lineRule="auto"/>
        <w:jc w:val="both"/>
        <w:rPr>
          <w:rFonts w:ascii="Narkisim" w:hAnsi="Narkisim" w:cs="Narkisim"/>
          <w:sz w:val="24"/>
          <w:szCs w:val="24"/>
          <w:rtl/>
        </w:rPr>
      </w:pPr>
    </w:p>
    <w:p w14:paraId="43B861B6" w14:textId="372ECEA0" w:rsidR="00962820" w:rsidRPr="00616EB1" w:rsidRDefault="00616EB1" w:rsidP="00616EB1">
      <w:pPr>
        <w:spacing w:after="0" w:line="360" w:lineRule="auto"/>
        <w:rPr>
          <w:rFonts w:ascii="Narkisim" w:hAnsi="Narkisim" w:cs="Narkisim"/>
          <w:b/>
          <w:bCs/>
          <w:sz w:val="24"/>
          <w:szCs w:val="24"/>
          <w:rtl/>
        </w:rPr>
      </w:pPr>
      <w:r>
        <w:rPr>
          <w:rFonts w:ascii="Narkisim" w:hAnsi="Narkisim" w:cs="Narkisim" w:hint="cs"/>
          <w:b/>
          <w:bCs/>
          <w:sz w:val="24"/>
          <w:szCs w:val="24"/>
          <w:rtl/>
        </w:rPr>
        <w:t xml:space="preserve">ב. </w:t>
      </w:r>
      <w:r w:rsidR="0090464A" w:rsidRPr="00616EB1">
        <w:rPr>
          <w:rFonts w:ascii="Narkisim" w:hAnsi="Narkisim" w:cs="Narkisim" w:hint="cs"/>
          <w:b/>
          <w:bCs/>
          <w:sz w:val="24"/>
          <w:szCs w:val="24"/>
          <w:rtl/>
        </w:rPr>
        <w:t>טור ושולחן ערוך:</w:t>
      </w:r>
      <w:r w:rsidR="00962820" w:rsidRPr="00616EB1">
        <w:rPr>
          <w:rFonts w:ascii="Narkisim" w:hAnsi="Narkisim" w:cs="Narkisim" w:hint="cs"/>
          <w:b/>
          <w:bCs/>
          <w:sz w:val="24"/>
          <w:szCs w:val="24"/>
          <w:rtl/>
        </w:rPr>
        <w:t xml:space="preserve"> מצא בגל או בכותל ישן, מצא בכותל חדש </w:t>
      </w:r>
      <w:r w:rsidR="0090464A" w:rsidRPr="00616EB1">
        <w:rPr>
          <w:rFonts w:ascii="Narkisim" w:hAnsi="Narkisim" w:cs="Narkisim" w:hint="cs"/>
          <w:b/>
          <w:bCs/>
          <w:sz w:val="24"/>
          <w:szCs w:val="24"/>
          <w:rtl/>
        </w:rPr>
        <w:t xml:space="preserve"> </w:t>
      </w:r>
    </w:p>
    <w:p w14:paraId="20C18B2A" w14:textId="3DF5D70A" w:rsidR="00B65671" w:rsidRPr="00B65671" w:rsidRDefault="004947CD" w:rsidP="004947CD">
      <w:pPr>
        <w:spacing w:after="0" w:line="360" w:lineRule="auto"/>
        <w:jc w:val="both"/>
        <w:rPr>
          <w:rFonts w:ascii="Narkisim" w:hAnsi="Narkisim" w:cs="Narkisim"/>
          <w:sz w:val="24"/>
          <w:szCs w:val="24"/>
          <w:rtl/>
        </w:rPr>
      </w:pPr>
      <w:r>
        <w:rPr>
          <w:rFonts w:ascii="Narkisim" w:hAnsi="Narkisim" w:cs="Narkisim" w:hint="cs"/>
          <w:sz w:val="24"/>
          <w:szCs w:val="24"/>
          <w:rtl/>
        </w:rPr>
        <w:t>בנוגע למוצא בכותל ישן</w:t>
      </w:r>
      <w:r w:rsidR="00962820">
        <w:rPr>
          <w:rFonts w:ascii="Narkisim" w:hAnsi="Narkisim" w:cs="Narkisim" w:hint="cs"/>
          <w:sz w:val="24"/>
          <w:szCs w:val="24"/>
          <w:rtl/>
        </w:rPr>
        <w:t>,</w:t>
      </w:r>
      <w:r>
        <w:rPr>
          <w:rFonts w:ascii="Narkisim" w:hAnsi="Narkisim" w:cs="Narkisim" w:hint="cs"/>
          <w:sz w:val="24"/>
          <w:szCs w:val="24"/>
          <w:rtl/>
        </w:rPr>
        <w:t xml:space="preserve"> כתב </w:t>
      </w:r>
      <w:r w:rsidR="00234369" w:rsidRPr="00234369">
        <w:rPr>
          <w:rFonts w:ascii="Narkisim" w:hAnsi="Narkisim" w:cs="Narkisim" w:hint="cs"/>
          <w:sz w:val="24"/>
          <w:szCs w:val="24"/>
          <w:rtl/>
        </w:rPr>
        <w:t>רבנו יעקב (טור חושן משפט סי' רס) את פירוש רש"י ואת פירוש הרמב"ם</w:t>
      </w:r>
      <w:r w:rsidR="00B65671">
        <w:rPr>
          <w:rFonts w:ascii="Narkisim" w:hAnsi="Narkisim" w:cs="Narkisim" w:hint="cs"/>
          <w:sz w:val="24"/>
          <w:szCs w:val="24"/>
          <w:rtl/>
        </w:rPr>
        <w:t xml:space="preserve">: </w:t>
      </w:r>
    </w:p>
    <w:p w14:paraId="3C79ABF5" w14:textId="3422983B" w:rsidR="00B65671" w:rsidRDefault="00B65671" w:rsidP="00B65671">
      <w:pPr>
        <w:spacing w:after="0" w:line="360" w:lineRule="auto"/>
        <w:ind w:left="720"/>
        <w:jc w:val="both"/>
        <w:rPr>
          <w:rFonts w:ascii="Narkisim" w:hAnsi="Narkisim" w:cs="Narkisim"/>
          <w:sz w:val="24"/>
          <w:szCs w:val="24"/>
          <w:rtl/>
        </w:rPr>
      </w:pPr>
      <w:r w:rsidRPr="00B65671">
        <w:rPr>
          <w:rFonts w:ascii="Narkisim" w:hAnsi="Narkisim" w:cs="Narkisim"/>
          <w:sz w:val="24"/>
          <w:szCs w:val="24"/>
          <w:rtl/>
        </w:rPr>
        <w:t>והוא שהעלה חלודה שניכר שארך לו הימים שם</w:t>
      </w:r>
      <w:r w:rsidR="008151DA">
        <w:rPr>
          <w:rFonts w:ascii="Narkisim" w:hAnsi="Narkisim" w:cs="Narkisim" w:hint="cs"/>
          <w:sz w:val="24"/>
          <w:szCs w:val="24"/>
          <w:rtl/>
        </w:rPr>
        <w:t>,</w:t>
      </w:r>
      <w:r w:rsidRPr="00B65671">
        <w:rPr>
          <w:rFonts w:ascii="Narkisim" w:hAnsi="Narkisim" w:cs="Narkisim"/>
          <w:sz w:val="24"/>
          <w:szCs w:val="24"/>
          <w:rtl/>
        </w:rPr>
        <w:t xml:space="preserve"> ואפילו שהיה הכותל של זה שנים רבות ואפשר שהעלה חלודה מאותו זמן</w:t>
      </w:r>
      <w:r w:rsidR="008151DA">
        <w:rPr>
          <w:rFonts w:ascii="Narkisim" w:hAnsi="Narkisim" w:cs="Narkisim" w:hint="cs"/>
          <w:sz w:val="24"/>
          <w:szCs w:val="24"/>
          <w:rtl/>
        </w:rPr>
        <w:t>,</w:t>
      </w:r>
      <w:r w:rsidRPr="00B65671">
        <w:rPr>
          <w:rFonts w:ascii="Narkisim" w:hAnsi="Narkisim" w:cs="Narkisim"/>
          <w:sz w:val="24"/>
          <w:szCs w:val="24"/>
          <w:rtl/>
        </w:rPr>
        <w:t xml:space="preserve"> אפילו הכי הוא של מוצאו</w:t>
      </w:r>
      <w:r>
        <w:rPr>
          <w:rFonts w:ascii="Narkisim" w:hAnsi="Narkisim" w:cs="Narkisim" w:hint="cs"/>
          <w:sz w:val="24"/>
          <w:szCs w:val="24"/>
          <w:rtl/>
        </w:rPr>
        <w:t>.</w:t>
      </w:r>
      <w:r w:rsidR="008E21F1">
        <w:rPr>
          <w:rStyle w:val="a7"/>
          <w:rFonts w:ascii="Narkisim" w:hAnsi="Narkisim" w:cs="Narkisim"/>
          <w:sz w:val="24"/>
          <w:szCs w:val="24"/>
          <w:rtl/>
        </w:rPr>
        <w:footnoteReference w:id="12"/>
      </w:r>
      <w:r w:rsidRPr="00B65671">
        <w:rPr>
          <w:rFonts w:ascii="Narkisim" w:hAnsi="Narkisim" w:cs="Narkisim"/>
          <w:sz w:val="24"/>
          <w:szCs w:val="24"/>
          <w:rtl/>
        </w:rPr>
        <w:t xml:space="preserve"> וכתב הרמב"ם ז"ל והוא שימצאנו מטה מטה כדרך המטמוניות הישנות</w:t>
      </w:r>
      <w:r>
        <w:rPr>
          <w:rFonts w:ascii="Narkisim" w:hAnsi="Narkisim" w:cs="Narkisim" w:hint="cs"/>
          <w:sz w:val="24"/>
          <w:szCs w:val="24"/>
          <w:rtl/>
        </w:rPr>
        <w:t>.</w:t>
      </w:r>
    </w:p>
    <w:p w14:paraId="0F22856D" w14:textId="0EF2BCCF" w:rsidR="00234369" w:rsidRPr="00234369" w:rsidRDefault="002566E3" w:rsidP="002566E3">
      <w:pPr>
        <w:spacing w:after="0" w:line="360" w:lineRule="auto"/>
        <w:jc w:val="both"/>
        <w:rPr>
          <w:rFonts w:ascii="Narkisim" w:hAnsi="Narkisim" w:cs="Narkisim"/>
          <w:sz w:val="24"/>
          <w:szCs w:val="24"/>
          <w:rtl/>
        </w:rPr>
      </w:pPr>
      <w:r>
        <w:rPr>
          <w:rFonts w:ascii="Narkisim" w:hAnsi="Narkisim" w:cs="Narkisim" w:hint="cs"/>
          <w:sz w:val="24"/>
          <w:szCs w:val="24"/>
          <w:rtl/>
        </w:rPr>
        <w:t>מדבריו משמע ש</w:t>
      </w:r>
      <w:r w:rsidR="00F31D43">
        <w:rPr>
          <w:rFonts w:ascii="Narkisim" w:hAnsi="Narkisim" w:cs="Narkisim" w:hint="cs"/>
          <w:sz w:val="24"/>
          <w:szCs w:val="24"/>
          <w:rtl/>
        </w:rPr>
        <w:t xml:space="preserve">רש"י והרמב"ם כתבו </w:t>
      </w:r>
      <w:r>
        <w:rPr>
          <w:rFonts w:ascii="Narkisim" w:hAnsi="Narkisim" w:cs="Narkisim" w:hint="cs"/>
          <w:sz w:val="24"/>
          <w:szCs w:val="24"/>
          <w:rtl/>
        </w:rPr>
        <w:t xml:space="preserve">שני פירושים שונים. </w:t>
      </w:r>
      <w:r w:rsidR="00234369" w:rsidRPr="00234369">
        <w:rPr>
          <w:rFonts w:ascii="Narkisim" w:hAnsi="Narkisim" w:cs="Narkisim" w:hint="cs"/>
          <w:sz w:val="24"/>
          <w:szCs w:val="24"/>
          <w:rtl/>
        </w:rPr>
        <w:t xml:space="preserve">הרב יוסף קארו (שולחן ערוך שם סי' א) </w:t>
      </w:r>
      <w:r>
        <w:rPr>
          <w:rFonts w:ascii="Narkisim" w:hAnsi="Narkisim" w:cs="Narkisim" w:hint="cs"/>
          <w:sz w:val="24"/>
          <w:szCs w:val="24"/>
          <w:rtl/>
        </w:rPr>
        <w:t>כתב כך:</w:t>
      </w:r>
    </w:p>
    <w:p w14:paraId="3F8BD5F4" w14:textId="10AB0A54" w:rsidR="00234369" w:rsidRDefault="00234369" w:rsidP="00234369">
      <w:pPr>
        <w:spacing w:after="0" w:line="360" w:lineRule="auto"/>
        <w:ind w:left="720"/>
        <w:jc w:val="both"/>
        <w:rPr>
          <w:rFonts w:ascii="Narkisim" w:hAnsi="Narkisim" w:cs="Narkisim"/>
          <w:sz w:val="24"/>
          <w:szCs w:val="24"/>
          <w:rtl/>
        </w:rPr>
      </w:pPr>
      <w:r w:rsidRPr="00234369">
        <w:rPr>
          <w:rFonts w:ascii="Narkisim" w:hAnsi="Narkisim" w:cs="Narkisim"/>
          <w:sz w:val="24"/>
          <w:szCs w:val="24"/>
          <w:rtl/>
        </w:rPr>
        <w:t>והוא שהעלתה חלודה, שאני אומר של עובדי כוכבים הקדמונים היא</w:t>
      </w:r>
      <w:r w:rsidR="00AC3194">
        <w:rPr>
          <w:rFonts w:ascii="Narkisim" w:hAnsi="Narkisim" w:cs="Narkisim" w:hint="cs"/>
          <w:sz w:val="24"/>
          <w:szCs w:val="24"/>
          <w:rtl/>
        </w:rPr>
        <w:t>,</w:t>
      </w:r>
      <w:r w:rsidRPr="00234369">
        <w:rPr>
          <w:rFonts w:ascii="Narkisim" w:hAnsi="Narkisim" w:cs="Narkisim"/>
          <w:sz w:val="24"/>
          <w:szCs w:val="24"/>
          <w:rtl/>
        </w:rPr>
        <w:t xml:space="preserve"> והוא שימצאנה מטה מטה, כדרך כל המטמוניות הישנים.</w:t>
      </w:r>
    </w:p>
    <w:p w14:paraId="59DAAFEB" w14:textId="06CEE043" w:rsidR="00234369" w:rsidRPr="00234369" w:rsidRDefault="00234369" w:rsidP="00234369">
      <w:pPr>
        <w:spacing w:after="0" w:line="360" w:lineRule="auto"/>
        <w:jc w:val="both"/>
        <w:rPr>
          <w:rFonts w:ascii="Narkisim" w:hAnsi="Narkisim" w:cs="Narkisim"/>
          <w:sz w:val="24"/>
          <w:szCs w:val="24"/>
        </w:rPr>
      </w:pPr>
      <w:r>
        <w:rPr>
          <w:rFonts w:ascii="Narkisim" w:hAnsi="Narkisim" w:cs="Narkisim" w:hint="cs"/>
          <w:sz w:val="24"/>
          <w:szCs w:val="24"/>
          <w:rtl/>
        </w:rPr>
        <w:t xml:space="preserve">הרב שבתאי הכהן (שפתי כהן, </w:t>
      </w:r>
      <w:r w:rsidRPr="00234369">
        <w:rPr>
          <w:rFonts w:ascii="Narkisim" w:hAnsi="Narkisim" w:cs="Narkisim"/>
          <w:sz w:val="24"/>
          <w:szCs w:val="24"/>
          <w:rtl/>
        </w:rPr>
        <w:t xml:space="preserve">ש"ך </w:t>
      </w:r>
      <w:r>
        <w:rPr>
          <w:rFonts w:ascii="Narkisim" w:hAnsi="Narkisim" w:cs="Narkisim" w:hint="cs"/>
          <w:sz w:val="24"/>
          <w:szCs w:val="24"/>
          <w:rtl/>
        </w:rPr>
        <w:t xml:space="preserve">שם </w:t>
      </w:r>
      <w:r w:rsidRPr="00234369">
        <w:rPr>
          <w:rFonts w:ascii="Narkisim" w:hAnsi="Narkisim" w:cs="Narkisim"/>
          <w:sz w:val="24"/>
          <w:szCs w:val="24"/>
          <w:rtl/>
        </w:rPr>
        <w:t>ס"ק ב</w:t>
      </w:r>
      <w:r>
        <w:rPr>
          <w:rFonts w:ascii="Narkisim" w:hAnsi="Narkisim" w:cs="Narkisim" w:hint="cs"/>
          <w:sz w:val="24"/>
          <w:szCs w:val="24"/>
          <w:rtl/>
        </w:rPr>
        <w:t xml:space="preserve">) </w:t>
      </w:r>
      <w:r w:rsidR="002566E3">
        <w:rPr>
          <w:rFonts w:ascii="Narkisim" w:hAnsi="Narkisim" w:cs="Narkisim" w:hint="cs"/>
          <w:sz w:val="24"/>
          <w:szCs w:val="24"/>
          <w:rtl/>
        </w:rPr>
        <w:t xml:space="preserve">הבין </w:t>
      </w:r>
      <w:r>
        <w:rPr>
          <w:rFonts w:ascii="Narkisim" w:hAnsi="Narkisim" w:cs="Narkisim" w:hint="cs"/>
          <w:sz w:val="24"/>
          <w:szCs w:val="24"/>
          <w:rtl/>
        </w:rPr>
        <w:t xml:space="preserve">שהטור לא איחד את דברי רש"י </w:t>
      </w:r>
      <w:r w:rsidR="002566E3">
        <w:rPr>
          <w:rFonts w:ascii="Narkisim" w:hAnsi="Narkisim" w:cs="Narkisim" w:hint="cs"/>
          <w:sz w:val="24"/>
          <w:szCs w:val="24"/>
          <w:rtl/>
        </w:rPr>
        <w:t xml:space="preserve">עם דברי </w:t>
      </w:r>
      <w:r>
        <w:rPr>
          <w:rFonts w:ascii="Narkisim" w:hAnsi="Narkisim" w:cs="Narkisim" w:hint="cs"/>
          <w:sz w:val="24"/>
          <w:szCs w:val="24"/>
          <w:rtl/>
        </w:rPr>
        <w:t>הרמב"ם</w:t>
      </w:r>
      <w:r w:rsidR="002566E3">
        <w:rPr>
          <w:rFonts w:ascii="Narkisim" w:hAnsi="Narkisim" w:cs="Narkisim" w:hint="cs"/>
          <w:sz w:val="24"/>
          <w:szCs w:val="24"/>
          <w:rtl/>
        </w:rPr>
        <w:t xml:space="preserve"> ואילו השולחן ערוך איחד</w:t>
      </w:r>
      <w:r>
        <w:rPr>
          <w:rFonts w:ascii="Narkisim" w:hAnsi="Narkisim" w:cs="Narkisim" w:hint="cs"/>
          <w:sz w:val="24"/>
          <w:szCs w:val="24"/>
          <w:rtl/>
        </w:rPr>
        <w:t xml:space="preserve">:  </w:t>
      </w:r>
    </w:p>
    <w:p w14:paraId="4DC9704A" w14:textId="4F0C1C37" w:rsidR="00234369" w:rsidRDefault="002566E3" w:rsidP="002566E3">
      <w:pPr>
        <w:spacing w:after="0" w:line="360" w:lineRule="auto"/>
        <w:ind w:left="720"/>
        <w:jc w:val="both"/>
        <w:rPr>
          <w:rFonts w:ascii="Narkisim" w:hAnsi="Narkisim" w:cs="Narkisim"/>
          <w:sz w:val="24"/>
          <w:szCs w:val="24"/>
          <w:rtl/>
        </w:rPr>
      </w:pPr>
      <w:r w:rsidRPr="002566E3">
        <w:rPr>
          <w:rFonts w:ascii="Narkisim" w:hAnsi="Narkisim" w:cs="Narkisim"/>
          <w:sz w:val="24"/>
          <w:szCs w:val="24"/>
          <w:rtl/>
        </w:rPr>
        <w:t>כ</w:t>
      </w:r>
      <w:r>
        <w:rPr>
          <w:rFonts w:ascii="Narkisim" w:hAnsi="Narkisim" w:cs="Narkisim" w:hint="cs"/>
          <w:sz w:val="24"/>
          <w:szCs w:val="24"/>
          <w:rtl/>
        </w:rPr>
        <w:t>תב</w:t>
      </w:r>
      <w:r w:rsidRPr="002566E3">
        <w:rPr>
          <w:rFonts w:ascii="Narkisim" w:hAnsi="Narkisim" w:cs="Narkisim"/>
          <w:sz w:val="24"/>
          <w:szCs w:val="24"/>
          <w:rtl/>
        </w:rPr>
        <w:t xml:space="preserve"> הטור </w:t>
      </w:r>
      <w:r>
        <w:rPr>
          <w:rFonts w:ascii="Narkisim" w:hAnsi="Narkisim" w:cs="Narkisim" w:hint="cs"/>
          <w:sz w:val="24"/>
          <w:szCs w:val="24"/>
          <w:rtl/>
        </w:rPr>
        <w:t>"...</w:t>
      </w:r>
      <w:r w:rsidRPr="002566E3">
        <w:rPr>
          <w:rFonts w:ascii="Narkisim" w:hAnsi="Narkisim" w:cs="Narkisim"/>
          <w:sz w:val="24"/>
          <w:szCs w:val="24"/>
          <w:rtl/>
        </w:rPr>
        <w:t>וכ</w:t>
      </w:r>
      <w:r>
        <w:rPr>
          <w:rFonts w:ascii="Narkisim" w:hAnsi="Narkisim" w:cs="Narkisim" w:hint="cs"/>
          <w:sz w:val="24"/>
          <w:szCs w:val="24"/>
          <w:rtl/>
        </w:rPr>
        <w:t>תב</w:t>
      </w:r>
      <w:r w:rsidRPr="002566E3">
        <w:rPr>
          <w:rFonts w:ascii="Narkisim" w:hAnsi="Narkisim" w:cs="Narkisim"/>
          <w:sz w:val="24"/>
          <w:szCs w:val="24"/>
          <w:rtl/>
        </w:rPr>
        <w:t xml:space="preserve"> הרמב"ם</w:t>
      </w:r>
      <w:r>
        <w:rPr>
          <w:rFonts w:ascii="Narkisim" w:hAnsi="Narkisim" w:cs="Narkisim" w:hint="cs"/>
          <w:sz w:val="24"/>
          <w:szCs w:val="24"/>
          <w:rtl/>
        </w:rPr>
        <w:t>..."</w:t>
      </w:r>
      <w:r w:rsidRPr="002566E3">
        <w:rPr>
          <w:rFonts w:ascii="Narkisim" w:hAnsi="Narkisim" w:cs="Narkisim"/>
          <w:sz w:val="24"/>
          <w:szCs w:val="24"/>
          <w:rtl/>
        </w:rPr>
        <w:t xml:space="preserve"> משום דאפשר דפירש"י והרמב"ם תרווייהו אמת לדינא</w:t>
      </w:r>
      <w:r>
        <w:rPr>
          <w:rFonts w:ascii="Narkisim" w:hAnsi="Narkisim" w:cs="Narkisim" w:hint="cs"/>
          <w:sz w:val="24"/>
          <w:szCs w:val="24"/>
          <w:rtl/>
        </w:rPr>
        <w:t xml:space="preserve">, </w:t>
      </w:r>
      <w:r w:rsidR="00234369" w:rsidRPr="00234369">
        <w:rPr>
          <w:rFonts w:ascii="Narkisim" w:hAnsi="Narkisim" w:cs="Narkisim"/>
          <w:sz w:val="24"/>
          <w:szCs w:val="24"/>
          <w:rtl/>
        </w:rPr>
        <w:t>דבין שהעל</w:t>
      </w:r>
      <w:r w:rsidR="00234369">
        <w:rPr>
          <w:rFonts w:ascii="Narkisim" w:hAnsi="Narkisim" w:cs="Narkisim" w:hint="cs"/>
          <w:sz w:val="24"/>
          <w:szCs w:val="24"/>
          <w:rtl/>
        </w:rPr>
        <w:t>ה</w:t>
      </w:r>
      <w:r w:rsidR="00234369" w:rsidRPr="00234369">
        <w:rPr>
          <w:rFonts w:ascii="Narkisim" w:hAnsi="Narkisim" w:cs="Narkisim"/>
          <w:sz w:val="24"/>
          <w:szCs w:val="24"/>
          <w:rtl/>
        </w:rPr>
        <w:t xml:space="preserve"> חלודה</w:t>
      </w:r>
      <w:r w:rsidR="00B65671">
        <w:rPr>
          <w:rFonts w:ascii="Narkisim" w:hAnsi="Narkisim" w:cs="Narkisim" w:hint="cs"/>
          <w:sz w:val="24"/>
          <w:szCs w:val="24"/>
          <w:rtl/>
        </w:rPr>
        <w:t>,</w:t>
      </w:r>
      <w:r w:rsidR="00234369" w:rsidRPr="00234369">
        <w:rPr>
          <w:rFonts w:ascii="Narkisim" w:hAnsi="Narkisim" w:cs="Narkisim"/>
          <w:sz w:val="24"/>
          <w:szCs w:val="24"/>
          <w:rtl/>
        </w:rPr>
        <w:t xml:space="preserve"> ובין שנמצ</w:t>
      </w:r>
      <w:r w:rsidR="00234369">
        <w:rPr>
          <w:rFonts w:ascii="Narkisim" w:hAnsi="Narkisim" w:cs="Narkisim" w:hint="cs"/>
          <w:sz w:val="24"/>
          <w:szCs w:val="24"/>
          <w:rtl/>
        </w:rPr>
        <w:t>א</w:t>
      </w:r>
      <w:r w:rsidR="00234369" w:rsidRPr="00234369">
        <w:rPr>
          <w:rFonts w:ascii="Narkisim" w:hAnsi="Narkisim" w:cs="Narkisim"/>
          <w:sz w:val="24"/>
          <w:szCs w:val="24"/>
          <w:rtl/>
        </w:rPr>
        <w:t xml:space="preserve"> מטה מטה</w:t>
      </w:r>
      <w:r>
        <w:rPr>
          <w:rFonts w:ascii="Narkisim" w:hAnsi="Narkisim" w:cs="Narkisim" w:hint="cs"/>
          <w:sz w:val="24"/>
          <w:szCs w:val="24"/>
          <w:rtl/>
        </w:rPr>
        <w:t>,</w:t>
      </w:r>
      <w:r w:rsidR="00234369" w:rsidRPr="00234369">
        <w:rPr>
          <w:rFonts w:ascii="Narkisim" w:hAnsi="Narkisim" w:cs="Narkisim"/>
          <w:sz w:val="24"/>
          <w:szCs w:val="24"/>
          <w:rtl/>
        </w:rPr>
        <w:t xml:space="preserve"> שהוא בענין שנראה מזמן רב הרי הוא של מוצאו</w:t>
      </w:r>
      <w:r w:rsidR="00234369">
        <w:rPr>
          <w:rFonts w:ascii="Narkisim" w:hAnsi="Narkisim" w:cs="Narkisim" w:hint="cs"/>
          <w:sz w:val="24"/>
          <w:szCs w:val="24"/>
          <w:rtl/>
        </w:rPr>
        <w:t>.</w:t>
      </w:r>
      <w:r w:rsidR="00234369" w:rsidRPr="00234369">
        <w:rPr>
          <w:rFonts w:ascii="Narkisim" w:hAnsi="Narkisim" w:cs="Narkisim"/>
          <w:sz w:val="24"/>
          <w:szCs w:val="24"/>
          <w:rtl/>
        </w:rPr>
        <w:t xml:space="preserve"> אבל המחבר שמצריך שניהם</w:t>
      </w:r>
      <w:r w:rsidR="00F31D43">
        <w:rPr>
          <w:rFonts w:ascii="Narkisim" w:hAnsi="Narkisim" w:cs="Narkisim" w:hint="cs"/>
          <w:sz w:val="24"/>
          <w:szCs w:val="24"/>
          <w:rtl/>
        </w:rPr>
        <w:t>,</w:t>
      </w:r>
      <w:r w:rsidR="00234369" w:rsidRPr="00234369">
        <w:rPr>
          <w:rFonts w:ascii="Narkisim" w:hAnsi="Narkisim" w:cs="Narkisim"/>
          <w:sz w:val="24"/>
          <w:szCs w:val="24"/>
          <w:rtl/>
        </w:rPr>
        <w:t xml:space="preserve"> קשה תרווייהו ל</w:t>
      </w:r>
      <w:r w:rsidR="00234369">
        <w:rPr>
          <w:rFonts w:ascii="Narkisim" w:hAnsi="Narkisim" w:cs="Narkisim" w:hint="cs"/>
          <w:sz w:val="24"/>
          <w:szCs w:val="24"/>
          <w:rtl/>
        </w:rPr>
        <w:t>מה לי?</w:t>
      </w:r>
      <w:r w:rsidR="00234369">
        <w:rPr>
          <w:rFonts w:ascii="Narkisim" w:hAnsi="Narkisim" w:cs="Narkisim"/>
          <w:sz w:val="24"/>
          <w:szCs w:val="24"/>
        </w:rPr>
        <w:t xml:space="preserve"> </w:t>
      </w:r>
      <w:r w:rsidR="00234369" w:rsidRPr="00234369">
        <w:rPr>
          <w:rFonts w:ascii="Narkisim" w:hAnsi="Narkisim" w:cs="Narkisim"/>
          <w:sz w:val="24"/>
          <w:szCs w:val="24"/>
          <w:rtl/>
        </w:rPr>
        <w:t>ואפשר דספוקי מספקא ליה בפי</w:t>
      </w:r>
      <w:r w:rsidR="00234369">
        <w:rPr>
          <w:rFonts w:ascii="Narkisim" w:hAnsi="Narkisim" w:cs="Narkisim" w:hint="cs"/>
          <w:sz w:val="24"/>
          <w:szCs w:val="24"/>
          <w:rtl/>
        </w:rPr>
        <w:t>רוש</w:t>
      </w:r>
      <w:r w:rsidR="00234369" w:rsidRPr="00234369">
        <w:rPr>
          <w:rFonts w:ascii="Narkisim" w:hAnsi="Narkisim" w:cs="Narkisim"/>
          <w:sz w:val="24"/>
          <w:szCs w:val="24"/>
          <w:rtl/>
        </w:rPr>
        <w:t xml:space="preserve"> הש"ס לכך פסק דבעי</w:t>
      </w:r>
      <w:r w:rsidR="00234369">
        <w:rPr>
          <w:rFonts w:ascii="Narkisim" w:hAnsi="Narkisim" w:cs="Narkisim" w:hint="cs"/>
          <w:sz w:val="24"/>
          <w:szCs w:val="24"/>
          <w:rtl/>
        </w:rPr>
        <w:t>נן</w:t>
      </w:r>
      <w:r w:rsidR="00234369" w:rsidRPr="00234369">
        <w:rPr>
          <w:rFonts w:ascii="Narkisim" w:hAnsi="Narkisim" w:cs="Narkisim"/>
          <w:sz w:val="24"/>
          <w:szCs w:val="24"/>
          <w:rtl/>
        </w:rPr>
        <w:t xml:space="preserve"> דתרווייהו </w:t>
      </w:r>
      <w:r w:rsidR="00234369" w:rsidRPr="00B65671">
        <w:rPr>
          <w:rFonts w:ascii="Narkisim" w:hAnsi="Narkisim" w:cs="Narkisim"/>
          <w:sz w:val="24"/>
          <w:szCs w:val="24"/>
          <w:rtl/>
        </w:rPr>
        <w:t>לחומרא</w:t>
      </w:r>
      <w:r w:rsidR="00234369" w:rsidRPr="00B65671">
        <w:rPr>
          <w:rFonts w:ascii="Narkisim" w:hAnsi="Narkisim" w:cs="Narkisim" w:hint="cs"/>
          <w:sz w:val="24"/>
          <w:szCs w:val="24"/>
          <w:rtl/>
        </w:rPr>
        <w:t xml:space="preserve">. </w:t>
      </w:r>
    </w:p>
    <w:p w14:paraId="4315C058" w14:textId="29C55893" w:rsidR="002566E3" w:rsidRDefault="002566E3" w:rsidP="002566E3">
      <w:pPr>
        <w:spacing w:after="0" w:line="360" w:lineRule="auto"/>
        <w:jc w:val="both"/>
        <w:rPr>
          <w:rFonts w:ascii="Narkisim" w:hAnsi="Narkisim" w:cs="Narkisim"/>
          <w:sz w:val="24"/>
          <w:szCs w:val="24"/>
          <w:rtl/>
        </w:rPr>
      </w:pPr>
      <w:r>
        <w:rPr>
          <w:rFonts w:ascii="Narkisim" w:hAnsi="Narkisim" w:cs="Narkisim" w:hint="cs"/>
          <w:sz w:val="24"/>
          <w:szCs w:val="24"/>
          <w:rtl/>
        </w:rPr>
        <w:t xml:space="preserve">לפי הש"ך, הטור פירש שדברי רש"י ודברי הרמב"ם הם שתי אפשרויות באמצעותם ניתן לזהות שמדובר בחפצים עתיקים מאד והם אינם שייכים לבעל הגל או </w:t>
      </w:r>
      <w:r w:rsidR="007A17DE">
        <w:rPr>
          <w:rFonts w:ascii="Narkisim" w:hAnsi="Narkisim" w:cs="Narkisim" w:hint="cs"/>
          <w:sz w:val="24"/>
          <w:szCs w:val="24"/>
          <w:rtl/>
        </w:rPr>
        <w:t xml:space="preserve">לבעל </w:t>
      </w:r>
      <w:r>
        <w:rPr>
          <w:rFonts w:ascii="Narkisim" w:hAnsi="Narkisim" w:cs="Narkisim" w:hint="cs"/>
          <w:sz w:val="24"/>
          <w:szCs w:val="24"/>
          <w:rtl/>
        </w:rPr>
        <w:t>הכותל. ואילו לשולחן ערוך היה ספק איזה פירוש הוא נכון ולכן החמיר וכתב את שני הפירושים</w:t>
      </w:r>
      <w:r w:rsidR="00D462FB">
        <w:rPr>
          <w:rFonts w:ascii="Narkisim" w:hAnsi="Narkisim" w:cs="Narkisim" w:hint="cs"/>
          <w:sz w:val="24"/>
          <w:szCs w:val="24"/>
          <w:rtl/>
        </w:rPr>
        <w:t xml:space="preserve"> כאחד. </w:t>
      </w:r>
      <w:r>
        <w:rPr>
          <w:rFonts w:ascii="Narkisim" w:hAnsi="Narkisim" w:cs="Narkisim" w:hint="cs"/>
          <w:sz w:val="24"/>
          <w:szCs w:val="24"/>
          <w:rtl/>
        </w:rPr>
        <w:t xml:space="preserve"> </w:t>
      </w:r>
    </w:p>
    <w:p w14:paraId="3775A5A7" w14:textId="706819C3" w:rsidR="00B65671" w:rsidRDefault="00B65671" w:rsidP="00B65671">
      <w:pPr>
        <w:spacing w:after="0" w:line="360" w:lineRule="auto"/>
        <w:jc w:val="both"/>
        <w:rPr>
          <w:rFonts w:ascii="Narkisim" w:hAnsi="Narkisim" w:cs="Narkisim"/>
          <w:sz w:val="24"/>
          <w:szCs w:val="24"/>
          <w:rtl/>
        </w:rPr>
      </w:pPr>
      <w:r>
        <w:rPr>
          <w:rFonts w:ascii="Narkisim" w:hAnsi="Narkisim" w:cs="Narkisim" w:hint="cs"/>
          <w:sz w:val="24"/>
          <w:szCs w:val="24"/>
          <w:rtl/>
        </w:rPr>
        <w:t>הרב יעקב לו</w:t>
      </w:r>
      <w:r w:rsidR="002A3C93">
        <w:rPr>
          <w:rFonts w:ascii="Narkisim" w:hAnsi="Narkisim" w:cs="Narkisim" w:hint="cs"/>
          <w:sz w:val="24"/>
          <w:szCs w:val="24"/>
          <w:rtl/>
        </w:rPr>
        <w:t>ר</w:t>
      </w:r>
      <w:r>
        <w:rPr>
          <w:rFonts w:ascii="Narkisim" w:hAnsi="Narkisim" w:cs="Narkisim" w:hint="cs"/>
          <w:sz w:val="24"/>
          <w:szCs w:val="24"/>
          <w:rtl/>
        </w:rPr>
        <w:t>ברבוים (</w:t>
      </w:r>
      <w:r w:rsidRPr="00B65671">
        <w:rPr>
          <w:rFonts w:ascii="Narkisim" w:hAnsi="Narkisim" w:cs="Narkisim"/>
          <w:sz w:val="24"/>
          <w:szCs w:val="24"/>
          <w:rtl/>
        </w:rPr>
        <w:t>נתיבות המשפט באורים</w:t>
      </w:r>
      <w:r>
        <w:rPr>
          <w:rFonts w:ascii="Narkisim" w:hAnsi="Narkisim" w:cs="Narkisim" w:hint="cs"/>
          <w:sz w:val="24"/>
          <w:szCs w:val="24"/>
          <w:rtl/>
        </w:rPr>
        <w:t>, שם</w:t>
      </w:r>
      <w:r w:rsidRPr="00B65671">
        <w:rPr>
          <w:rFonts w:ascii="Narkisim" w:hAnsi="Narkisim" w:cs="Narkisim"/>
          <w:sz w:val="24"/>
          <w:szCs w:val="24"/>
          <w:rtl/>
        </w:rPr>
        <w:t xml:space="preserve"> ס"ק ג</w:t>
      </w:r>
      <w:r>
        <w:rPr>
          <w:rFonts w:ascii="Narkisim" w:hAnsi="Narkisim" w:cs="Narkisim" w:hint="cs"/>
          <w:sz w:val="24"/>
          <w:szCs w:val="24"/>
          <w:rtl/>
        </w:rPr>
        <w:t xml:space="preserve">) ציין לדברי הש"ך הללו וכתב מדוע היה צורך לאחד את שני הפירושים: </w:t>
      </w:r>
    </w:p>
    <w:p w14:paraId="32A4EC07" w14:textId="549EC4C2" w:rsidR="00B65671" w:rsidRDefault="00B65671" w:rsidP="00B65671">
      <w:pPr>
        <w:spacing w:after="0" w:line="360" w:lineRule="auto"/>
        <w:ind w:left="720"/>
        <w:jc w:val="both"/>
        <w:rPr>
          <w:rFonts w:ascii="Narkisim" w:hAnsi="Narkisim" w:cs="Narkisim"/>
          <w:sz w:val="24"/>
          <w:szCs w:val="24"/>
          <w:rtl/>
        </w:rPr>
      </w:pPr>
      <w:r w:rsidRPr="00B65671">
        <w:rPr>
          <w:rFonts w:ascii="Narkisim" w:hAnsi="Narkisim" w:cs="Narkisim"/>
          <w:sz w:val="24"/>
          <w:szCs w:val="24"/>
          <w:rtl/>
        </w:rPr>
        <w:lastRenderedPageBreak/>
        <w:t>עיין ש"ך ס"ק ב' שתמה דלמה הצריך תרתי ע"ש. ולפענ"ד נראה דחלודה בעינן שיהיה ניכר שהוא מטמון ישן, ומטה מטה בעינן דמחמת זה אינו עשוי להימצא</w:t>
      </w:r>
      <w:r>
        <w:rPr>
          <w:rFonts w:ascii="Narkisim" w:hAnsi="Narkisim" w:cs="Narkisim" w:hint="cs"/>
          <w:sz w:val="24"/>
          <w:szCs w:val="24"/>
          <w:rtl/>
        </w:rPr>
        <w:t xml:space="preserve">. </w:t>
      </w:r>
      <w:r w:rsidRPr="00B65671">
        <w:rPr>
          <w:rFonts w:ascii="Narkisim" w:hAnsi="Narkisim" w:cs="Narkisim"/>
          <w:sz w:val="24"/>
          <w:szCs w:val="24"/>
          <w:rtl/>
        </w:rPr>
        <w:t xml:space="preserve"> </w:t>
      </w:r>
    </w:p>
    <w:p w14:paraId="1BFD0F42" w14:textId="37271031" w:rsidR="00F31D43" w:rsidRDefault="00F31D43" w:rsidP="001448AE">
      <w:pPr>
        <w:spacing w:after="0" w:line="360" w:lineRule="auto"/>
        <w:jc w:val="both"/>
        <w:rPr>
          <w:rFonts w:ascii="Narkisim" w:hAnsi="Narkisim" w:cs="Narkisim"/>
          <w:sz w:val="24"/>
          <w:szCs w:val="24"/>
          <w:rtl/>
        </w:rPr>
      </w:pPr>
      <w:r>
        <w:rPr>
          <w:rFonts w:ascii="Narkisim" w:hAnsi="Narkisim" w:cs="Narkisim" w:hint="cs"/>
          <w:sz w:val="24"/>
          <w:szCs w:val="24"/>
          <w:rtl/>
        </w:rPr>
        <w:t xml:space="preserve">לפי הנתיבות, החלודה שעל הכלי מלמדת על היותו כלי עתיק, והימצאו מטה מטה באדמה מסבירה מדוע עד עתה לא מצאו אותו. </w:t>
      </w:r>
    </w:p>
    <w:p w14:paraId="59C04A6A" w14:textId="322D333F" w:rsidR="008C4E0D" w:rsidRDefault="00B65671" w:rsidP="001448AE">
      <w:pPr>
        <w:spacing w:after="0" w:line="360" w:lineRule="auto"/>
        <w:jc w:val="both"/>
        <w:rPr>
          <w:rFonts w:ascii="Narkisim" w:hAnsi="Narkisim" w:cs="Narkisim"/>
          <w:sz w:val="24"/>
          <w:szCs w:val="24"/>
          <w:rtl/>
        </w:rPr>
      </w:pPr>
      <w:r>
        <w:rPr>
          <w:rFonts w:ascii="Narkisim" w:hAnsi="Narkisim" w:cs="Narkisim" w:hint="cs"/>
          <w:sz w:val="24"/>
          <w:szCs w:val="24"/>
          <w:rtl/>
        </w:rPr>
        <w:t xml:space="preserve">נראה שאין הכרח להסביר שהטור כתב את דברי רש"י והרמב"ם כשני פירושים ואילו השולחן ערוך איחד את הפירושים. השולחן ערוך </w:t>
      </w:r>
      <w:r w:rsidR="002A3C93">
        <w:rPr>
          <w:rFonts w:ascii="Narkisim" w:hAnsi="Narkisim" w:cs="Narkisim" w:hint="cs"/>
          <w:sz w:val="24"/>
          <w:szCs w:val="24"/>
          <w:rtl/>
        </w:rPr>
        <w:t xml:space="preserve">אמנם </w:t>
      </w:r>
      <w:r>
        <w:rPr>
          <w:rFonts w:ascii="Narkisim" w:hAnsi="Narkisim" w:cs="Narkisim" w:hint="cs"/>
          <w:sz w:val="24"/>
          <w:szCs w:val="24"/>
          <w:rtl/>
        </w:rPr>
        <w:t xml:space="preserve">השמיט את שמו של הרמב"ם, אבל הוא לא התכוון </w:t>
      </w:r>
      <w:r w:rsidR="001448AE">
        <w:rPr>
          <w:rFonts w:ascii="Narkisim" w:hAnsi="Narkisim" w:cs="Narkisim" w:hint="cs"/>
          <w:sz w:val="24"/>
          <w:szCs w:val="24"/>
          <w:rtl/>
        </w:rPr>
        <w:t xml:space="preserve">לומר </w:t>
      </w:r>
      <w:r>
        <w:rPr>
          <w:rFonts w:ascii="Narkisim" w:hAnsi="Narkisim" w:cs="Narkisim" w:hint="cs"/>
          <w:sz w:val="24"/>
          <w:szCs w:val="24"/>
          <w:rtl/>
        </w:rPr>
        <w:t xml:space="preserve">שנדרש </w:t>
      </w:r>
      <w:r w:rsidR="001448AE">
        <w:rPr>
          <w:rFonts w:ascii="Narkisim" w:hAnsi="Narkisim" w:cs="Narkisim" w:hint="cs"/>
          <w:sz w:val="24"/>
          <w:szCs w:val="24"/>
          <w:rtl/>
        </w:rPr>
        <w:t xml:space="preserve">שני </w:t>
      </w:r>
      <w:r>
        <w:rPr>
          <w:rFonts w:ascii="Narkisim" w:hAnsi="Narkisim" w:cs="Narkisim" w:hint="cs"/>
          <w:sz w:val="24"/>
          <w:szCs w:val="24"/>
          <w:rtl/>
        </w:rPr>
        <w:t>מרכיבים</w:t>
      </w:r>
      <w:r w:rsidR="001448AE">
        <w:rPr>
          <w:rFonts w:ascii="Narkisim" w:hAnsi="Narkisim" w:cs="Narkisim" w:hint="cs"/>
          <w:sz w:val="24"/>
          <w:szCs w:val="24"/>
          <w:rtl/>
        </w:rPr>
        <w:t>, אלא או שהחפץ חלוד או שהוא נמצא עמוק באדמה.</w:t>
      </w:r>
      <w:r>
        <w:rPr>
          <w:rFonts w:ascii="Narkisim" w:hAnsi="Narkisim" w:cs="Narkisim" w:hint="cs"/>
          <w:sz w:val="24"/>
          <w:szCs w:val="24"/>
          <w:rtl/>
        </w:rPr>
        <w:t xml:space="preserve"> </w:t>
      </w:r>
      <w:r w:rsidR="008C4E0D">
        <w:rPr>
          <w:rFonts w:ascii="Narkisim" w:hAnsi="Narkisim" w:cs="Narkisim" w:hint="cs"/>
          <w:sz w:val="24"/>
          <w:szCs w:val="24"/>
          <w:rtl/>
        </w:rPr>
        <w:t>גם השולחן ערוך הבין שאילו הם שתי אפשרויות לזהות ולשער שמדובר בחפץ עתיק</w:t>
      </w:r>
      <w:r w:rsidR="00F31D43">
        <w:rPr>
          <w:rFonts w:ascii="Narkisim" w:hAnsi="Narkisim" w:cs="Narkisim" w:hint="cs"/>
          <w:sz w:val="24"/>
          <w:szCs w:val="24"/>
          <w:rtl/>
        </w:rPr>
        <w:t xml:space="preserve">, ובוודאי שיכולות להיות סיבות נוספות מדוע יש להעריך שחפץ שנמצא במקום מסוים הוא </w:t>
      </w:r>
      <w:r w:rsidR="00304C06">
        <w:rPr>
          <w:rFonts w:ascii="Narkisim" w:hAnsi="Narkisim" w:cs="Narkisim" w:hint="cs"/>
          <w:sz w:val="24"/>
          <w:szCs w:val="24"/>
          <w:rtl/>
        </w:rPr>
        <w:t>ח</w:t>
      </w:r>
      <w:r w:rsidR="00F31D43">
        <w:rPr>
          <w:rFonts w:ascii="Narkisim" w:hAnsi="Narkisim" w:cs="Narkisim" w:hint="cs"/>
          <w:sz w:val="24"/>
          <w:szCs w:val="24"/>
          <w:rtl/>
        </w:rPr>
        <w:t xml:space="preserve">פץ עתיק. </w:t>
      </w:r>
      <w:r w:rsidR="008C4E0D">
        <w:rPr>
          <w:rFonts w:ascii="Narkisim" w:hAnsi="Narkisim" w:cs="Narkisim" w:hint="cs"/>
          <w:sz w:val="24"/>
          <w:szCs w:val="24"/>
          <w:rtl/>
        </w:rPr>
        <w:t xml:space="preserve"> </w:t>
      </w:r>
    </w:p>
    <w:p w14:paraId="5D1C4C08" w14:textId="0DF6DFA4" w:rsidR="00F65AB9" w:rsidRPr="00935845" w:rsidRDefault="00F65AB9" w:rsidP="00F65AB9">
      <w:pPr>
        <w:spacing w:after="0" w:line="360" w:lineRule="auto"/>
        <w:jc w:val="both"/>
        <w:rPr>
          <w:rFonts w:ascii="Narkisim" w:hAnsi="Narkisim" w:cs="Narkisim"/>
          <w:sz w:val="24"/>
          <w:szCs w:val="24"/>
          <w:rtl/>
        </w:rPr>
      </w:pPr>
      <w:r>
        <w:rPr>
          <w:rFonts w:ascii="Narkisim" w:hAnsi="Narkisim" w:cs="Narkisim" w:hint="cs"/>
          <w:sz w:val="24"/>
          <w:szCs w:val="24"/>
          <w:rtl/>
        </w:rPr>
        <w:t xml:space="preserve">כך גם בנוגע למציאת חפץ בכותל חדש. </w:t>
      </w:r>
      <w:r w:rsidRPr="00935845">
        <w:rPr>
          <w:rFonts w:ascii="Narkisim" w:hAnsi="Narkisim" w:cs="Narkisim"/>
          <w:sz w:val="24"/>
          <w:szCs w:val="24"/>
          <w:rtl/>
        </w:rPr>
        <w:t>רבנו יעקב (טור חושן משפט הלכות אבידה ומציאה סימן רס</w:t>
      </w:r>
      <w:r>
        <w:rPr>
          <w:rFonts w:ascii="Narkisim" w:hAnsi="Narkisim" w:cs="Narkisim" w:hint="cs"/>
          <w:sz w:val="24"/>
          <w:szCs w:val="24"/>
          <w:rtl/>
        </w:rPr>
        <w:t xml:space="preserve">) </w:t>
      </w:r>
      <w:r w:rsidRPr="00935845">
        <w:rPr>
          <w:rFonts w:ascii="Narkisim" w:hAnsi="Narkisim" w:cs="Narkisim"/>
          <w:sz w:val="24"/>
          <w:szCs w:val="24"/>
          <w:rtl/>
        </w:rPr>
        <w:t>כתב</w:t>
      </w:r>
      <w:r>
        <w:rPr>
          <w:rFonts w:ascii="Narkisim" w:hAnsi="Narkisim" w:cs="Narkisim" w:hint="cs"/>
          <w:sz w:val="24"/>
          <w:szCs w:val="24"/>
          <w:rtl/>
        </w:rPr>
        <w:t>:</w:t>
      </w:r>
    </w:p>
    <w:p w14:paraId="219DAA9F" w14:textId="77777777" w:rsidR="00F65AB9" w:rsidRDefault="00F65AB9" w:rsidP="00F65AB9">
      <w:pPr>
        <w:spacing w:after="0" w:line="360" w:lineRule="auto"/>
        <w:ind w:left="720"/>
        <w:jc w:val="both"/>
        <w:rPr>
          <w:rFonts w:ascii="Narkisim" w:hAnsi="Narkisim" w:cs="Narkisim"/>
          <w:sz w:val="24"/>
          <w:szCs w:val="24"/>
          <w:rtl/>
        </w:rPr>
      </w:pPr>
      <w:r w:rsidRPr="00935845">
        <w:rPr>
          <w:rFonts w:ascii="Narkisim" w:hAnsi="Narkisim" w:cs="Narkisim"/>
          <w:sz w:val="24"/>
          <w:szCs w:val="24"/>
          <w:rtl/>
        </w:rPr>
        <w:t>וכותל חדש שידוע שאבותיו של זה שהוא עתה דר בו בנאוהו ולא יצא מרשותם</w:t>
      </w:r>
      <w:r>
        <w:rPr>
          <w:rFonts w:ascii="Narkisim" w:hAnsi="Narkisim" w:cs="Narkisim" w:hint="cs"/>
          <w:sz w:val="24"/>
          <w:szCs w:val="24"/>
          <w:rtl/>
        </w:rPr>
        <w:t>.</w:t>
      </w:r>
      <w:r w:rsidRPr="00935845">
        <w:rPr>
          <w:rFonts w:ascii="Narkisim" w:hAnsi="Narkisim" w:cs="Narkisim"/>
          <w:sz w:val="24"/>
          <w:szCs w:val="24"/>
          <w:rtl/>
        </w:rPr>
        <w:t xml:space="preserve"> </w:t>
      </w:r>
    </w:p>
    <w:p w14:paraId="38A755D4" w14:textId="77777777" w:rsidR="00F65AB9" w:rsidRDefault="00F65AB9" w:rsidP="00F65AB9">
      <w:pPr>
        <w:spacing w:after="0" w:line="360" w:lineRule="auto"/>
        <w:ind w:left="720"/>
        <w:jc w:val="both"/>
        <w:rPr>
          <w:rFonts w:ascii="Narkisim" w:hAnsi="Narkisim" w:cs="Narkisim"/>
          <w:sz w:val="24"/>
          <w:szCs w:val="24"/>
          <w:rtl/>
        </w:rPr>
      </w:pPr>
      <w:r w:rsidRPr="00935845">
        <w:rPr>
          <w:rFonts w:ascii="Narkisim" w:hAnsi="Narkisim" w:cs="Narkisim"/>
          <w:sz w:val="24"/>
          <w:szCs w:val="24"/>
          <w:rtl/>
        </w:rPr>
        <w:t xml:space="preserve">מציאה הנמצאת בו מחציו לחוץ </w:t>
      </w:r>
      <w:r>
        <w:rPr>
          <w:rFonts w:ascii="Narkisim" w:hAnsi="Narkisim" w:cs="Narkisim" w:hint="cs"/>
          <w:sz w:val="24"/>
          <w:szCs w:val="24"/>
          <w:rtl/>
        </w:rPr>
        <w:t xml:space="preserve">- </w:t>
      </w:r>
      <w:r w:rsidRPr="00935845">
        <w:rPr>
          <w:rFonts w:ascii="Narkisim" w:hAnsi="Narkisim" w:cs="Narkisim"/>
          <w:sz w:val="24"/>
          <w:szCs w:val="24"/>
          <w:rtl/>
        </w:rPr>
        <w:t>הוא של מוצאו</w:t>
      </w:r>
      <w:r>
        <w:rPr>
          <w:rFonts w:ascii="Narkisim" w:hAnsi="Narkisim" w:cs="Narkisim" w:hint="cs"/>
          <w:sz w:val="24"/>
          <w:szCs w:val="24"/>
          <w:rtl/>
        </w:rPr>
        <w:t>,</w:t>
      </w:r>
      <w:r w:rsidRPr="00935845">
        <w:rPr>
          <w:rFonts w:ascii="Narkisim" w:hAnsi="Narkisim" w:cs="Narkisim"/>
          <w:sz w:val="24"/>
          <w:szCs w:val="24"/>
          <w:rtl/>
        </w:rPr>
        <w:t xml:space="preserve"> אפי</w:t>
      </w:r>
      <w:r>
        <w:rPr>
          <w:rFonts w:ascii="Narkisim" w:hAnsi="Narkisim" w:cs="Narkisim" w:hint="cs"/>
          <w:sz w:val="24"/>
          <w:szCs w:val="24"/>
          <w:rtl/>
        </w:rPr>
        <w:t>לו</w:t>
      </w:r>
      <w:r w:rsidRPr="00935845">
        <w:rPr>
          <w:rFonts w:ascii="Narkisim" w:hAnsi="Narkisim" w:cs="Narkisim"/>
          <w:sz w:val="24"/>
          <w:szCs w:val="24"/>
          <w:rtl/>
        </w:rPr>
        <w:t xml:space="preserve"> יש בו סימן </w:t>
      </w:r>
      <w:r w:rsidRPr="00F65AB9">
        <w:rPr>
          <w:rFonts w:ascii="Narkisim" w:hAnsi="Narkisim" w:cs="Narkisim"/>
          <w:sz w:val="24"/>
          <w:szCs w:val="24"/>
          <w:rtl/>
        </w:rPr>
        <w:t>והוא שהעלה חלודה</w:t>
      </w:r>
      <w:r w:rsidRPr="00F65AB9">
        <w:rPr>
          <w:rFonts w:ascii="Narkisim" w:hAnsi="Narkisim" w:cs="Narkisim" w:hint="cs"/>
          <w:sz w:val="24"/>
          <w:szCs w:val="24"/>
          <w:rtl/>
        </w:rPr>
        <w:t>,</w:t>
      </w:r>
      <w:r w:rsidRPr="00F65AB9">
        <w:rPr>
          <w:rFonts w:ascii="Narkisim" w:hAnsi="Narkisim" w:cs="Narkisim"/>
          <w:sz w:val="24"/>
          <w:szCs w:val="24"/>
          <w:rtl/>
        </w:rPr>
        <w:t xml:space="preserve"> שודאי</w:t>
      </w:r>
      <w:r w:rsidRPr="00935845">
        <w:rPr>
          <w:rFonts w:ascii="Narkisim" w:hAnsi="Narkisim" w:cs="Narkisim"/>
          <w:sz w:val="24"/>
          <w:szCs w:val="24"/>
          <w:rtl/>
        </w:rPr>
        <w:t xml:space="preserve"> נתייאשו בעליו ממנו כיון שארך לו שם הימים</w:t>
      </w:r>
      <w:r>
        <w:rPr>
          <w:rFonts w:ascii="Narkisim" w:hAnsi="Narkisim" w:cs="Narkisim" w:hint="cs"/>
          <w:sz w:val="24"/>
          <w:szCs w:val="24"/>
          <w:rtl/>
        </w:rPr>
        <w:t>.</w:t>
      </w:r>
      <w:r w:rsidRPr="00935845">
        <w:rPr>
          <w:rFonts w:ascii="Narkisim" w:hAnsi="Narkisim" w:cs="Narkisim"/>
          <w:sz w:val="24"/>
          <w:szCs w:val="24"/>
          <w:rtl/>
        </w:rPr>
        <w:t xml:space="preserve"> </w:t>
      </w:r>
    </w:p>
    <w:p w14:paraId="0694651C" w14:textId="77777777" w:rsidR="00F65AB9" w:rsidRPr="00F65AB9" w:rsidRDefault="00F65AB9" w:rsidP="00F65AB9">
      <w:pPr>
        <w:spacing w:after="0" w:line="360" w:lineRule="auto"/>
        <w:ind w:left="720"/>
        <w:jc w:val="both"/>
        <w:rPr>
          <w:rFonts w:ascii="Narkisim" w:hAnsi="Narkisim" w:cs="Narkisim"/>
          <w:sz w:val="24"/>
          <w:szCs w:val="24"/>
          <w:rtl/>
        </w:rPr>
      </w:pPr>
      <w:r w:rsidRPr="00935845">
        <w:rPr>
          <w:rFonts w:ascii="Narkisim" w:hAnsi="Narkisim" w:cs="Narkisim"/>
          <w:sz w:val="24"/>
          <w:szCs w:val="24"/>
          <w:rtl/>
        </w:rPr>
        <w:t xml:space="preserve">מחציו ולפנים </w:t>
      </w:r>
      <w:r>
        <w:rPr>
          <w:rFonts w:ascii="Narkisim" w:hAnsi="Narkisim" w:cs="Narkisim" w:hint="cs"/>
          <w:sz w:val="24"/>
          <w:szCs w:val="24"/>
          <w:rtl/>
        </w:rPr>
        <w:t xml:space="preserve">- </w:t>
      </w:r>
      <w:r w:rsidRPr="00935845">
        <w:rPr>
          <w:rFonts w:ascii="Narkisim" w:hAnsi="Narkisim" w:cs="Narkisim"/>
          <w:sz w:val="24"/>
          <w:szCs w:val="24"/>
          <w:rtl/>
        </w:rPr>
        <w:t>של בעל הבית אפילו אם העלה חלודה ואם הוא ממלא כל הכותל חולקין ואפילו אם הכותל משופע</w:t>
      </w:r>
      <w:r w:rsidRPr="00F65AB9">
        <w:rPr>
          <w:rFonts w:ascii="Narkisim" w:hAnsi="Narkisim" w:cs="Narkisim"/>
          <w:sz w:val="24"/>
          <w:szCs w:val="24"/>
          <w:rtl/>
        </w:rPr>
        <w:t xml:space="preserve"> ולא אמרינן ממקום הגבוה הוא נתגלגל למקום השפל</w:t>
      </w:r>
      <w:r w:rsidRPr="00F65AB9">
        <w:rPr>
          <w:rFonts w:ascii="Narkisim" w:hAnsi="Narkisim" w:cs="Narkisim" w:hint="cs"/>
          <w:sz w:val="24"/>
          <w:szCs w:val="24"/>
          <w:rtl/>
        </w:rPr>
        <w:t>.</w:t>
      </w:r>
    </w:p>
    <w:p w14:paraId="05F79467" w14:textId="77777777" w:rsidR="00F65AB9" w:rsidRPr="00935845" w:rsidRDefault="00F65AB9" w:rsidP="00F65AB9">
      <w:pPr>
        <w:spacing w:after="0" w:line="360" w:lineRule="auto"/>
        <w:ind w:left="720"/>
        <w:jc w:val="both"/>
        <w:rPr>
          <w:rFonts w:ascii="Narkisim" w:hAnsi="Narkisim" w:cs="Narkisim"/>
          <w:sz w:val="24"/>
          <w:szCs w:val="24"/>
          <w:rtl/>
        </w:rPr>
      </w:pPr>
      <w:r w:rsidRPr="00F65AB9">
        <w:rPr>
          <w:rFonts w:ascii="Narkisim" w:hAnsi="Narkisim" w:cs="Narkisim" w:hint="cs"/>
          <w:sz w:val="24"/>
          <w:szCs w:val="24"/>
          <w:rtl/>
        </w:rPr>
        <w:t>במה דברים אמורים?</w:t>
      </w:r>
      <w:r w:rsidRPr="00F65AB9">
        <w:rPr>
          <w:rFonts w:ascii="Narkisim" w:hAnsi="Narkisim" w:cs="Narkisim"/>
          <w:sz w:val="24"/>
          <w:szCs w:val="24"/>
          <w:rtl/>
        </w:rPr>
        <w:t xml:space="preserve"> </w:t>
      </w:r>
      <w:r w:rsidRPr="00F65AB9">
        <w:rPr>
          <w:rFonts w:ascii="Narkisim" w:hAnsi="Narkisim" w:cs="Narkisim" w:hint="cs"/>
          <w:sz w:val="24"/>
          <w:szCs w:val="24"/>
          <w:rtl/>
        </w:rPr>
        <w:t>ב</w:t>
      </w:r>
      <w:r w:rsidRPr="00F65AB9">
        <w:rPr>
          <w:rFonts w:ascii="Narkisim" w:hAnsi="Narkisim" w:cs="Narkisim"/>
          <w:sz w:val="24"/>
          <w:szCs w:val="24"/>
          <w:rtl/>
        </w:rPr>
        <w:t>מוכין או בנסכא שאין להוכיח מאיזה מקום בא שם</w:t>
      </w:r>
      <w:r w:rsidRPr="00F65AB9">
        <w:rPr>
          <w:rFonts w:ascii="Narkisim" w:hAnsi="Narkisim" w:cs="Narkisim" w:hint="cs"/>
          <w:sz w:val="24"/>
          <w:szCs w:val="24"/>
          <w:rtl/>
        </w:rPr>
        <w:t>,</w:t>
      </w:r>
      <w:r w:rsidRPr="00F65AB9">
        <w:rPr>
          <w:rFonts w:ascii="Narkisim" w:hAnsi="Narkisim" w:cs="Narkisim"/>
          <w:sz w:val="24"/>
          <w:szCs w:val="24"/>
          <w:rtl/>
        </w:rPr>
        <w:t xml:space="preserve"> אבל סכין או כיס הוא מוכיח על עצמו מ</w:t>
      </w:r>
      <w:r w:rsidRPr="00935845">
        <w:rPr>
          <w:rFonts w:ascii="Narkisim" w:hAnsi="Narkisim" w:cs="Narkisim"/>
          <w:sz w:val="24"/>
          <w:szCs w:val="24"/>
          <w:rtl/>
        </w:rPr>
        <w:t>איזה מקום בא שם</w:t>
      </w:r>
      <w:r>
        <w:rPr>
          <w:rFonts w:ascii="Narkisim" w:hAnsi="Narkisim" w:cs="Narkisim" w:hint="cs"/>
          <w:sz w:val="24"/>
          <w:szCs w:val="24"/>
          <w:rtl/>
        </w:rPr>
        <w:t>.</w:t>
      </w:r>
      <w:r w:rsidRPr="00935845">
        <w:rPr>
          <w:rFonts w:ascii="Narkisim" w:hAnsi="Narkisim" w:cs="Narkisim"/>
          <w:sz w:val="24"/>
          <w:szCs w:val="24"/>
          <w:rtl/>
        </w:rPr>
        <w:t xml:space="preserve"> שאם בית יד הסכין ורצועות הכיס לבר </w:t>
      </w:r>
      <w:r>
        <w:rPr>
          <w:rFonts w:ascii="Narkisim" w:hAnsi="Narkisim" w:cs="Narkisim" w:hint="cs"/>
          <w:sz w:val="24"/>
          <w:szCs w:val="24"/>
          <w:rtl/>
        </w:rPr>
        <w:t xml:space="preserve">- </w:t>
      </w:r>
      <w:r w:rsidRPr="00935845">
        <w:rPr>
          <w:rFonts w:ascii="Narkisim" w:hAnsi="Narkisim" w:cs="Narkisim"/>
          <w:sz w:val="24"/>
          <w:szCs w:val="24"/>
          <w:rtl/>
        </w:rPr>
        <w:t>ודאי מחוץ בא שם והוא של מוצאו ואפי' מחציו ולפנים</w:t>
      </w:r>
      <w:r>
        <w:rPr>
          <w:rFonts w:ascii="Narkisim" w:hAnsi="Narkisim" w:cs="Narkisim" w:hint="cs"/>
          <w:sz w:val="24"/>
          <w:szCs w:val="24"/>
          <w:rtl/>
        </w:rPr>
        <w:t>.</w:t>
      </w:r>
      <w:r w:rsidRPr="00935845">
        <w:rPr>
          <w:rFonts w:ascii="Narkisim" w:hAnsi="Narkisim" w:cs="Narkisim"/>
          <w:sz w:val="24"/>
          <w:szCs w:val="24"/>
          <w:rtl/>
        </w:rPr>
        <w:t xml:space="preserve"> ואם הם לצד פנים </w:t>
      </w:r>
      <w:r>
        <w:rPr>
          <w:rFonts w:ascii="Narkisim" w:hAnsi="Narkisim" w:cs="Narkisim" w:hint="cs"/>
          <w:sz w:val="24"/>
          <w:szCs w:val="24"/>
          <w:rtl/>
        </w:rPr>
        <w:t xml:space="preserve">- </w:t>
      </w:r>
      <w:r w:rsidRPr="00935845">
        <w:rPr>
          <w:rFonts w:ascii="Narkisim" w:hAnsi="Narkisim" w:cs="Narkisim"/>
          <w:sz w:val="24"/>
          <w:szCs w:val="24"/>
          <w:rtl/>
        </w:rPr>
        <w:t>הם של בעל הבית אפילו מחציו ולחוץ</w:t>
      </w:r>
      <w:r>
        <w:rPr>
          <w:rFonts w:ascii="Narkisim" w:hAnsi="Narkisim" w:cs="Narkisim" w:hint="cs"/>
          <w:sz w:val="24"/>
          <w:szCs w:val="24"/>
          <w:rtl/>
        </w:rPr>
        <w:t xml:space="preserve">. </w:t>
      </w:r>
      <w:r w:rsidRPr="00935845">
        <w:rPr>
          <w:rFonts w:ascii="Narkisim" w:hAnsi="Narkisim" w:cs="Narkisim"/>
          <w:sz w:val="24"/>
          <w:szCs w:val="24"/>
          <w:rtl/>
        </w:rPr>
        <w:t xml:space="preserve"> </w:t>
      </w:r>
    </w:p>
    <w:p w14:paraId="209DE29C" w14:textId="77D35117" w:rsidR="007A17DE" w:rsidRDefault="00F65AB9" w:rsidP="00B35DA4">
      <w:pPr>
        <w:spacing w:after="0" w:line="360" w:lineRule="auto"/>
        <w:jc w:val="both"/>
        <w:rPr>
          <w:rFonts w:ascii="Narkisim" w:hAnsi="Narkisim" w:cs="Narkisim"/>
          <w:sz w:val="24"/>
          <w:szCs w:val="24"/>
          <w:rtl/>
        </w:rPr>
      </w:pPr>
      <w:r w:rsidRPr="00F65AB9">
        <w:rPr>
          <w:rFonts w:ascii="Narkisim" w:hAnsi="Narkisim" w:cs="Narkisim"/>
          <w:sz w:val="24"/>
          <w:szCs w:val="24"/>
          <w:rtl/>
        </w:rPr>
        <w:t xml:space="preserve">כך גם כתב הרב יוסף קארו (שולחן ערוך שם, א-ב) בשינויי לשון קלים. </w:t>
      </w:r>
      <w:r>
        <w:rPr>
          <w:rFonts w:ascii="Narkisim" w:hAnsi="Narkisim" w:cs="Narkisim" w:hint="cs"/>
          <w:sz w:val="24"/>
          <w:szCs w:val="24"/>
          <w:rtl/>
        </w:rPr>
        <w:t>מכאן ניתן להוכיח שהטור ובעקבותיו השולחן ערו</w:t>
      </w:r>
      <w:r w:rsidR="00180ADC">
        <w:rPr>
          <w:rFonts w:ascii="Narkisim" w:hAnsi="Narkisim" w:cs="Narkisim" w:hint="cs"/>
          <w:sz w:val="24"/>
          <w:szCs w:val="24"/>
          <w:rtl/>
        </w:rPr>
        <w:t>ך</w:t>
      </w:r>
      <w:r>
        <w:rPr>
          <w:rFonts w:ascii="Narkisim" w:hAnsi="Narkisim" w:cs="Narkisim" w:hint="cs"/>
          <w:sz w:val="24"/>
          <w:szCs w:val="24"/>
          <w:rtl/>
        </w:rPr>
        <w:t xml:space="preserve">, הבינו שאלו שתי אפשרויות </w:t>
      </w:r>
      <w:r w:rsidR="00180ADC">
        <w:rPr>
          <w:rFonts w:ascii="Narkisim" w:hAnsi="Narkisim" w:cs="Narkisim" w:hint="cs"/>
          <w:sz w:val="24"/>
          <w:szCs w:val="24"/>
          <w:rtl/>
        </w:rPr>
        <w:t>או דוגמאות שניתן באמצעותם לקבוע למי שייך החפץ, למוצא או לבעל הכותל, ו</w:t>
      </w:r>
      <w:r w:rsidR="00B35DA4">
        <w:rPr>
          <w:rFonts w:ascii="Narkisim" w:hAnsi="Narkisim" w:cs="Narkisim" w:hint="cs"/>
          <w:sz w:val="24"/>
          <w:szCs w:val="24"/>
          <w:rtl/>
        </w:rPr>
        <w:t>בוודאי ש</w:t>
      </w:r>
      <w:r w:rsidR="00180ADC">
        <w:rPr>
          <w:rFonts w:ascii="Narkisim" w:hAnsi="Narkisim" w:cs="Narkisim" w:hint="cs"/>
          <w:sz w:val="24"/>
          <w:szCs w:val="24"/>
          <w:rtl/>
        </w:rPr>
        <w:t xml:space="preserve">יש </w:t>
      </w:r>
      <w:r w:rsidR="00B35DA4">
        <w:rPr>
          <w:rFonts w:ascii="Narkisim" w:hAnsi="Narkisim" w:cs="Narkisim" w:hint="cs"/>
          <w:sz w:val="24"/>
          <w:szCs w:val="24"/>
          <w:rtl/>
        </w:rPr>
        <w:t xml:space="preserve">דרכים נוספות לברר זאת. </w:t>
      </w:r>
      <w:r w:rsidR="008E21F1">
        <w:rPr>
          <w:rFonts w:ascii="Narkisim" w:hAnsi="Narkisim" w:cs="Narkisim" w:hint="cs"/>
          <w:sz w:val="24"/>
          <w:szCs w:val="24"/>
          <w:rtl/>
        </w:rPr>
        <w:t>יש לבדוק כל מקרה לגופו, מה מידת הסבירות שהמציאה היא עתיקה מאד בשל החלודה שבה, או בשל מיקומה מטה מטה, או מכל סיבה אחרת</w:t>
      </w:r>
      <w:r w:rsidR="007A17DE">
        <w:rPr>
          <w:rFonts w:ascii="Narkisim" w:hAnsi="Narkisim" w:cs="Narkisim" w:hint="cs"/>
          <w:sz w:val="24"/>
          <w:szCs w:val="24"/>
          <w:rtl/>
        </w:rPr>
        <w:t>.</w:t>
      </w:r>
      <w:r w:rsidR="008E21F1" w:rsidRPr="007A17DE">
        <w:rPr>
          <w:rFonts w:ascii="Narkisim" w:hAnsi="Narkisim" w:cs="Narkisim"/>
          <w:sz w:val="24"/>
          <w:szCs w:val="24"/>
          <w:rtl/>
        </w:rPr>
        <w:t xml:space="preserve"> </w:t>
      </w:r>
      <w:r w:rsidR="007A17DE">
        <w:rPr>
          <w:rFonts w:ascii="Narkisim" w:hAnsi="Narkisim" w:cs="Narkisim" w:hint="cs"/>
          <w:sz w:val="24"/>
          <w:szCs w:val="24"/>
          <w:rtl/>
        </w:rPr>
        <w:t>אם ברור ש</w:t>
      </w:r>
      <w:r w:rsidR="00935845">
        <w:rPr>
          <w:rFonts w:ascii="Narkisim" w:hAnsi="Narkisim" w:cs="Narkisim" w:hint="cs"/>
          <w:sz w:val="24"/>
          <w:szCs w:val="24"/>
          <w:rtl/>
        </w:rPr>
        <w:t xml:space="preserve">החפץ הנמצא הוא עתיק וישן מאד, אזי הוא </w:t>
      </w:r>
      <w:r w:rsidR="008E21F1" w:rsidRPr="007A17DE">
        <w:rPr>
          <w:rFonts w:ascii="Narkisim" w:hAnsi="Narkisim" w:cs="Narkisim"/>
          <w:sz w:val="24"/>
          <w:szCs w:val="24"/>
          <w:rtl/>
        </w:rPr>
        <w:t>של המוצא, ולא של בעל הגל או הכותל.</w:t>
      </w:r>
      <w:r w:rsidR="00B35DA4">
        <w:rPr>
          <w:rStyle w:val="a7"/>
          <w:rFonts w:ascii="Narkisim" w:hAnsi="Narkisim" w:cs="Narkisim"/>
          <w:sz w:val="24"/>
          <w:szCs w:val="24"/>
          <w:rtl/>
        </w:rPr>
        <w:footnoteReference w:id="13"/>
      </w:r>
    </w:p>
    <w:p w14:paraId="3513479A" w14:textId="5DDF7529" w:rsidR="00982A00" w:rsidRDefault="007A17DE" w:rsidP="00212B6D">
      <w:pPr>
        <w:spacing w:after="0" w:line="360" w:lineRule="auto"/>
        <w:jc w:val="both"/>
        <w:rPr>
          <w:rFonts w:ascii="Narkisim" w:hAnsi="Narkisim" w:cs="Narkisim"/>
          <w:b/>
          <w:bCs/>
          <w:sz w:val="24"/>
          <w:szCs w:val="24"/>
          <w:rtl/>
        </w:rPr>
      </w:pPr>
      <w:r w:rsidRPr="007A17DE">
        <w:rPr>
          <w:rFonts w:ascii="Narkisim" w:hAnsi="Narkisim" w:cs="Narkisim"/>
          <w:sz w:val="24"/>
          <w:szCs w:val="24"/>
          <w:rtl/>
        </w:rPr>
        <w:t xml:space="preserve">יש להעיר שכיום אם אדם </w:t>
      </w:r>
      <w:r w:rsidR="00302663" w:rsidRPr="007A17DE">
        <w:rPr>
          <w:rFonts w:ascii="Narkisim" w:hAnsi="Narkisim" w:cs="Narkisim"/>
          <w:sz w:val="24"/>
          <w:szCs w:val="24"/>
          <w:rtl/>
        </w:rPr>
        <w:t xml:space="preserve">מצא חפצים עתיקים מאד, </w:t>
      </w:r>
      <w:r w:rsidR="00C1094B">
        <w:rPr>
          <w:rFonts w:ascii="Narkisim" w:hAnsi="Narkisim" w:cs="Narkisim" w:hint="cs"/>
          <w:sz w:val="24"/>
          <w:szCs w:val="24"/>
          <w:rtl/>
        </w:rPr>
        <w:t xml:space="preserve">ע"פ </w:t>
      </w:r>
      <w:r w:rsidRPr="007A17DE">
        <w:rPr>
          <w:rFonts w:ascii="Narkisim" w:hAnsi="Narkisim" w:cs="Narkisim"/>
          <w:sz w:val="24"/>
          <w:szCs w:val="24"/>
          <w:rtl/>
        </w:rPr>
        <w:t>חוק העתיקות של מדינת ישראל</w:t>
      </w:r>
      <w:r w:rsidR="00C1094B">
        <w:rPr>
          <w:rFonts w:ascii="Narkisim" w:hAnsi="Narkisim" w:cs="Narkisim" w:hint="cs"/>
          <w:sz w:val="24"/>
          <w:szCs w:val="24"/>
          <w:rtl/>
        </w:rPr>
        <w:t xml:space="preserve">, </w:t>
      </w:r>
      <w:r w:rsidRPr="007A17DE">
        <w:rPr>
          <w:rFonts w:ascii="Narkisim" w:hAnsi="Narkisim" w:cs="Narkisim"/>
          <w:sz w:val="24"/>
          <w:szCs w:val="24"/>
          <w:rtl/>
        </w:rPr>
        <w:t xml:space="preserve">יש להעביר חפצים </w:t>
      </w:r>
      <w:r w:rsidR="00C1094B">
        <w:rPr>
          <w:rFonts w:ascii="Narkisim" w:hAnsi="Narkisim" w:cs="Narkisim" w:hint="cs"/>
          <w:sz w:val="24"/>
          <w:szCs w:val="24"/>
          <w:rtl/>
        </w:rPr>
        <w:t xml:space="preserve">אלו </w:t>
      </w:r>
      <w:r w:rsidRPr="007A17DE">
        <w:rPr>
          <w:rFonts w:ascii="Narkisim" w:hAnsi="Narkisim" w:cs="Narkisim"/>
          <w:sz w:val="24"/>
          <w:szCs w:val="24"/>
          <w:rtl/>
        </w:rPr>
        <w:t xml:space="preserve">(ע"פ כללים וקריטריונים הכתובים בחוק) </w:t>
      </w:r>
      <w:r>
        <w:rPr>
          <w:rFonts w:ascii="Narkisim" w:hAnsi="Narkisim" w:cs="Narkisim" w:hint="cs"/>
          <w:sz w:val="24"/>
          <w:szCs w:val="24"/>
          <w:rtl/>
        </w:rPr>
        <w:t xml:space="preserve">ל"רשות העתיקות" </w:t>
      </w:r>
      <w:r w:rsidRPr="007A17DE">
        <w:rPr>
          <w:rFonts w:ascii="Narkisim" w:hAnsi="Narkisim" w:cs="Narkisim"/>
          <w:sz w:val="24"/>
          <w:szCs w:val="24"/>
          <w:rtl/>
        </w:rPr>
        <w:t>על מנת לטפל ולשמר אותם לשם לימוד, מחקר, תיעוד והיסטוריה, ולמנוע את השחתתם ושדידתם ע"י שודדי עתיקות, ועוד.</w:t>
      </w:r>
      <w:r w:rsidRPr="007A17DE">
        <w:rPr>
          <w:rFonts w:ascii="Narkisim" w:hAnsi="Narkisim" w:cs="Narkisim"/>
          <w:b/>
          <w:bCs/>
          <w:sz w:val="24"/>
          <w:szCs w:val="24"/>
          <w:rtl/>
        </w:rPr>
        <w:t xml:space="preserve"> </w:t>
      </w:r>
      <w:r w:rsidRPr="007A17DE">
        <w:rPr>
          <w:rFonts w:ascii="Narkisim" w:hAnsi="Narkisim" w:cs="Narkisim"/>
          <w:sz w:val="24"/>
          <w:szCs w:val="24"/>
          <w:rtl/>
        </w:rPr>
        <w:t>כאמור, על פי ההלכה</w:t>
      </w:r>
      <w:r w:rsidR="007B40AE">
        <w:rPr>
          <w:rFonts w:ascii="Narkisim" w:hAnsi="Narkisim" w:cs="Narkisim" w:hint="cs"/>
          <w:sz w:val="24"/>
          <w:szCs w:val="24"/>
          <w:rtl/>
        </w:rPr>
        <w:t>,</w:t>
      </w:r>
      <w:r w:rsidRPr="007A17DE">
        <w:rPr>
          <w:rFonts w:ascii="Narkisim" w:hAnsi="Narkisim" w:cs="Narkisim"/>
          <w:sz w:val="24"/>
          <w:szCs w:val="24"/>
          <w:rtl/>
        </w:rPr>
        <w:t xml:space="preserve"> חפץ שבעליו לא ידועים</w:t>
      </w:r>
      <w:r w:rsidR="007B40AE">
        <w:rPr>
          <w:rFonts w:ascii="Narkisim" w:hAnsi="Narkisim" w:cs="Narkisim" w:hint="cs"/>
          <w:sz w:val="24"/>
          <w:szCs w:val="24"/>
          <w:rtl/>
        </w:rPr>
        <w:t xml:space="preserve"> -</w:t>
      </w:r>
      <w:r w:rsidRPr="007A17DE">
        <w:rPr>
          <w:rFonts w:ascii="Narkisim" w:hAnsi="Narkisim" w:cs="Narkisim"/>
          <w:sz w:val="24"/>
          <w:szCs w:val="24"/>
          <w:rtl/>
        </w:rPr>
        <w:t xml:space="preserve"> עתיקות "של הגויים הקדמונים" כלשון הרמב"ם, הם של המוצא, אך מאחר שיש חשיבות לאומית לשימור וטיפול בעתיקות אלו, סמכות המדינה לקבוע שנכסים היסטוריים וארכיאולוגיים </w:t>
      </w:r>
      <w:r w:rsidR="004835D7">
        <w:rPr>
          <w:rFonts w:ascii="Narkisim" w:hAnsi="Narkisim" w:cs="Narkisim" w:hint="cs"/>
          <w:sz w:val="24"/>
          <w:szCs w:val="24"/>
          <w:rtl/>
        </w:rPr>
        <w:t xml:space="preserve">מסוימים </w:t>
      </w:r>
      <w:r w:rsidRPr="007A17DE">
        <w:rPr>
          <w:rFonts w:ascii="Narkisim" w:hAnsi="Narkisim" w:cs="Narkisim"/>
          <w:sz w:val="24"/>
          <w:szCs w:val="24"/>
          <w:rtl/>
        </w:rPr>
        <w:t xml:space="preserve">יהיו שייכים לכלל תושבי המדינה ע"י הצגתם במוזיאון או במקומות שמורים </w:t>
      </w:r>
      <w:r w:rsidRPr="007A17DE">
        <w:rPr>
          <w:rFonts w:ascii="Narkisim" w:hAnsi="Narkisim" w:cs="Narkisim"/>
          <w:sz w:val="24"/>
          <w:szCs w:val="24"/>
          <w:rtl/>
        </w:rPr>
        <w:lastRenderedPageBreak/>
        <w:t>אחרים, בשל חשיבותם וערכם המיוחד.</w:t>
      </w:r>
      <w:r w:rsidR="004835D7">
        <w:rPr>
          <w:rStyle w:val="a7"/>
          <w:rFonts w:ascii="Narkisim" w:hAnsi="Narkisim" w:cs="Narkisim"/>
          <w:sz w:val="24"/>
          <w:szCs w:val="24"/>
          <w:rtl/>
        </w:rPr>
        <w:footnoteReference w:id="14"/>
      </w:r>
      <w:r w:rsidRPr="007A17DE">
        <w:rPr>
          <w:rFonts w:ascii="Narkisim" w:hAnsi="Narkisim" w:cs="Narkisim"/>
          <w:sz w:val="24"/>
          <w:szCs w:val="24"/>
          <w:rtl/>
        </w:rPr>
        <w:t xml:space="preserve"> </w:t>
      </w:r>
      <w:r w:rsidR="00C1094B">
        <w:rPr>
          <w:rFonts w:ascii="Narkisim" w:hAnsi="Narkisim" w:cs="Narkisim" w:hint="cs"/>
          <w:sz w:val="24"/>
          <w:szCs w:val="24"/>
          <w:rtl/>
        </w:rPr>
        <w:t>הדינים האמורים במשנתנו, אמורים בנוגע לחפצים עתיקים וישנים שאין בהם ערך היסטורי וארכיאולוגי, והם לא נכללים במסגרת חוק העתיקות.</w:t>
      </w:r>
    </w:p>
    <w:p w14:paraId="17E0B67D" w14:textId="77777777" w:rsidR="0050351B" w:rsidRPr="007A17DE" w:rsidRDefault="0050351B" w:rsidP="007A17DE">
      <w:pPr>
        <w:spacing w:after="0" w:line="360" w:lineRule="auto"/>
        <w:jc w:val="both"/>
        <w:rPr>
          <w:rFonts w:ascii="Narkisim" w:hAnsi="Narkisim" w:cs="Narkisim"/>
          <w:b/>
          <w:bCs/>
          <w:sz w:val="24"/>
          <w:szCs w:val="24"/>
          <w:rtl/>
        </w:rPr>
      </w:pPr>
    </w:p>
    <w:p w14:paraId="1F75DD85" w14:textId="6B5792FB" w:rsidR="00EE57BB" w:rsidRDefault="007F7E92" w:rsidP="001A50C3">
      <w:pPr>
        <w:spacing w:after="0" w:line="360" w:lineRule="auto"/>
        <w:jc w:val="both"/>
        <w:rPr>
          <w:rFonts w:ascii="Narkisim" w:hAnsi="Narkisim" w:cs="Narkisim"/>
          <w:b/>
          <w:bCs/>
          <w:sz w:val="24"/>
          <w:szCs w:val="24"/>
          <w:rtl/>
        </w:rPr>
      </w:pPr>
      <w:r>
        <w:rPr>
          <w:rFonts w:ascii="Narkisim" w:hAnsi="Narkisim" w:cs="Narkisim" w:hint="cs"/>
          <w:b/>
          <w:bCs/>
          <w:sz w:val="24"/>
          <w:szCs w:val="24"/>
          <w:rtl/>
        </w:rPr>
        <w:t>סיכום</w:t>
      </w:r>
    </w:p>
    <w:p w14:paraId="55451092" w14:textId="62B012CE" w:rsidR="0035162D" w:rsidRDefault="001A50C3" w:rsidP="00D6071A">
      <w:pPr>
        <w:spacing w:after="0" w:line="360" w:lineRule="auto"/>
        <w:jc w:val="both"/>
        <w:rPr>
          <w:rFonts w:ascii="Narkisim" w:hAnsi="Narkisim" w:cs="Narkisim"/>
          <w:sz w:val="24"/>
          <w:szCs w:val="24"/>
          <w:rtl/>
        </w:rPr>
      </w:pPr>
      <w:r>
        <w:rPr>
          <w:rFonts w:ascii="Narkisim" w:hAnsi="Narkisim" w:cs="Narkisim" w:hint="cs"/>
          <w:sz w:val="24"/>
          <w:szCs w:val="24"/>
          <w:rtl/>
        </w:rPr>
        <w:t xml:space="preserve">במשנה נאמר: </w:t>
      </w:r>
      <w:r w:rsidR="009F719E">
        <w:rPr>
          <w:rFonts w:ascii="Narkisim" w:hAnsi="Narkisim" w:cs="Narkisim" w:hint="cs"/>
          <w:sz w:val="24"/>
          <w:szCs w:val="24"/>
          <w:rtl/>
        </w:rPr>
        <w:t>"</w:t>
      </w:r>
      <w:r w:rsidR="009F719E" w:rsidRPr="003E67D6">
        <w:rPr>
          <w:rFonts w:ascii="Narkisim" w:hAnsi="Narkisim" w:cs="Narkisim"/>
          <w:sz w:val="24"/>
          <w:szCs w:val="24"/>
          <w:rtl/>
        </w:rPr>
        <w:t xml:space="preserve">מצא בגל או בכותל ישן </w:t>
      </w:r>
      <w:r w:rsidR="009F719E">
        <w:rPr>
          <w:rFonts w:ascii="Narkisim" w:hAnsi="Narkisim" w:cs="Narkisim" w:hint="cs"/>
          <w:sz w:val="24"/>
          <w:szCs w:val="24"/>
          <w:rtl/>
        </w:rPr>
        <w:t xml:space="preserve">- </w:t>
      </w:r>
      <w:r w:rsidR="009F719E" w:rsidRPr="003E67D6">
        <w:rPr>
          <w:rFonts w:ascii="Narkisim" w:hAnsi="Narkisim" w:cs="Narkisim"/>
          <w:sz w:val="24"/>
          <w:szCs w:val="24"/>
          <w:rtl/>
        </w:rPr>
        <w:t>הרי אלו שלו</w:t>
      </w:r>
      <w:r w:rsidR="009F719E">
        <w:rPr>
          <w:rFonts w:ascii="Narkisim" w:hAnsi="Narkisim" w:cs="Narkisim" w:hint="cs"/>
          <w:sz w:val="24"/>
          <w:szCs w:val="24"/>
          <w:rtl/>
        </w:rPr>
        <w:t>" והנימוק לדין</w:t>
      </w:r>
      <w:r>
        <w:rPr>
          <w:rFonts w:ascii="Narkisim" w:hAnsi="Narkisim" w:cs="Narkisim" w:hint="cs"/>
          <w:sz w:val="24"/>
          <w:szCs w:val="24"/>
          <w:rtl/>
        </w:rPr>
        <w:t xml:space="preserve"> נזכר בתוספתא: "</w:t>
      </w:r>
      <w:r w:rsidR="009F719E" w:rsidRPr="003E67D6">
        <w:rPr>
          <w:rFonts w:ascii="Narkisim" w:hAnsi="Narkisim" w:cs="Narkisim"/>
          <w:sz w:val="24"/>
          <w:szCs w:val="24"/>
          <w:rtl/>
        </w:rPr>
        <w:t>שיכול לומר של אמוריין הן</w:t>
      </w:r>
      <w:r>
        <w:rPr>
          <w:rFonts w:ascii="Narkisim" w:hAnsi="Narkisim" w:cs="Narkisim" w:hint="cs"/>
          <w:sz w:val="24"/>
          <w:szCs w:val="24"/>
          <w:rtl/>
        </w:rPr>
        <w:t>"</w:t>
      </w:r>
      <w:r w:rsidR="009F719E">
        <w:rPr>
          <w:rFonts w:ascii="Narkisim" w:hAnsi="Narkisim" w:cs="Narkisim" w:hint="cs"/>
          <w:sz w:val="24"/>
          <w:szCs w:val="24"/>
          <w:rtl/>
        </w:rPr>
        <w:t>.</w:t>
      </w:r>
      <w:r>
        <w:rPr>
          <w:rFonts w:ascii="Narkisim" w:hAnsi="Narkisim" w:cs="Narkisim" w:hint="cs"/>
          <w:sz w:val="24"/>
          <w:szCs w:val="24"/>
          <w:rtl/>
        </w:rPr>
        <w:t xml:space="preserve"> על כך שאלה הגמרא הרי יתכן שגם ישראלים הטמינו? והגמרא העמידה שמדובר במציאה שהחלידה מאד</w:t>
      </w:r>
      <w:r w:rsidR="005E7630">
        <w:rPr>
          <w:rFonts w:ascii="Narkisim" w:hAnsi="Narkisim" w:cs="Narkisim" w:hint="cs"/>
          <w:sz w:val="24"/>
          <w:szCs w:val="24"/>
          <w:rtl/>
        </w:rPr>
        <w:t xml:space="preserve">. </w:t>
      </w:r>
      <w:r>
        <w:rPr>
          <w:rFonts w:ascii="Narkisim" w:hAnsi="Narkisim" w:cs="Narkisim" w:hint="cs"/>
          <w:sz w:val="24"/>
          <w:szCs w:val="24"/>
          <w:rtl/>
        </w:rPr>
        <w:t xml:space="preserve">היות החפץ או הכלי חלוד מאד זו היא רק דוגמא, מפני שיש כלים או חפצים שעשויים מחומרים כאלו שהם אינם מעלים חלודה אף פעם, או שיש כלים וחפצים שעשויים מחומרים כאלו שמחלידים במהירות בהתאם לאוויר ולמים בו הם נמצאים. </w:t>
      </w:r>
      <w:r w:rsidR="0035162D">
        <w:rPr>
          <w:rFonts w:ascii="Narkisim" w:hAnsi="Narkisim" w:cs="Narkisim" w:hint="cs"/>
          <w:sz w:val="24"/>
          <w:szCs w:val="24"/>
          <w:rtl/>
        </w:rPr>
        <w:t xml:space="preserve">לפי רש"י משמעות </w:t>
      </w:r>
      <w:r>
        <w:rPr>
          <w:rFonts w:ascii="Narkisim" w:hAnsi="Narkisim" w:cs="Narkisim" w:hint="cs"/>
          <w:sz w:val="24"/>
          <w:szCs w:val="24"/>
          <w:rtl/>
        </w:rPr>
        <w:t>תשובת הגמרא היא שמדובר בחפץ או כלי שהוא עתיק מאד, ו</w:t>
      </w:r>
      <w:r w:rsidR="005E7630">
        <w:rPr>
          <w:rFonts w:ascii="Narkisim" w:hAnsi="Narkisim" w:cs="Narkisim" w:hint="cs"/>
          <w:sz w:val="24"/>
          <w:szCs w:val="24"/>
          <w:rtl/>
        </w:rPr>
        <w:t xml:space="preserve">ברור שהוא לא שייך לבעל הכותל או הגל. </w:t>
      </w:r>
      <w:r w:rsidR="0035162D">
        <w:rPr>
          <w:rFonts w:ascii="Narkisim" w:hAnsi="Narkisim" w:cs="Narkisim" w:hint="cs"/>
          <w:sz w:val="24"/>
          <w:szCs w:val="24"/>
          <w:rtl/>
        </w:rPr>
        <w:t>בירושלמי נזכר הנימוק שבתוספתא: "שאני אומר של אמוריין" שזהו ביטוי לפסק הלכה. לא נזכר בירושלמי שמדובר בחפץ או כלי חלוד. הרמב"ם כתב כנוסח שבירושלמי והוסיף:</w:t>
      </w:r>
      <w:r w:rsidR="0035162D">
        <w:rPr>
          <w:rFonts w:ascii="Narkisim" w:hAnsi="Narkisim" w:cs="Narkisim"/>
          <w:sz w:val="24"/>
          <w:szCs w:val="24"/>
        </w:rPr>
        <w:t xml:space="preserve"> </w:t>
      </w:r>
      <w:r w:rsidR="0035162D">
        <w:rPr>
          <w:rFonts w:ascii="Narkisim" w:hAnsi="Narkisim" w:cs="Narkisim" w:hint="cs"/>
          <w:sz w:val="24"/>
          <w:szCs w:val="24"/>
          <w:rtl/>
        </w:rPr>
        <w:t>"</w:t>
      </w:r>
      <w:r w:rsidR="0035162D" w:rsidRPr="006F66E8">
        <w:rPr>
          <w:rFonts w:ascii="Narkisim" w:hAnsi="Narkisim" w:cs="Narkisim"/>
          <w:sz w:val="24"/>
          <w:szCs w:val="24"/>
          <w:rtl/>
        </w:rPr>
        <w:t>והוא שימצא אותן מטה מטה כדרך כל המטמונות הישנות</w:t>
      </w:r>
      <w:r w:rsidR="0035162D">
        <w:rPr>
          <w:rFonts w:ascii="Narkisim" w:hAnsi="Narkisim" w:cs="Narkisim" w:hint="cs"/>
          <w:sz w:val="24"/>
          <w:szCs w:val="24"/>
          <w:rtl/>
        </w:rPr>
        <w:t>"</w:t>
      </w:r>
      <w:r w:rsidR="0035162D" w:rsidRPr="006F66E8">
        <w:rPr>
          <w:rFonts w:ascii="Narkisim" w:hAnsi="Narkisim" w:cs="Narkisim" w:hint="cs"/>
          <w:sz w:val="24"/>
          <w:szCs w:val="24"/>
          <w:rtl/>
        </w:rPr>
        <w:t>.</w:t>
      </w:r>
      <w:r w:rsidR="0035162D" w:rsidRPr="006F66E8">
        <w:rPr>
          <w:rFonts w:ascii="Narkisim" w:hAnsi="Narkisim" w:cs="Narkisim"/>
          <w:sz w:val="24"/>
          <w:szCs w:val="24"/>
          <w:rtl/>
        </w:rPr>
        <w:t xml:space="preserve"> </w:t>
      </w:r>
      <w:r w:rsidR="0035162D">
        <w:rPr>
          <w:rFonts w:ascii="Narkisim" w:hAnsi="Narkisim" w:cs="Narkisim" w:hint="cs"/>
          <w:sz w:val="24"/>
          <w:szCs w:val="24"/>
          <w:rtl/>
        </w:rPr>
        <w:t xml:space="preserve">לא מצב הכלי או החפץ, אלא מיקומו העמוק תחת הכותל הישן או הגל הישן.  </w:t>
      </w:r>
    </w:p>
    <w:p w14:paraId="34C341A7" w14:textId="35DEF17D" w:rsidR="0035162D" w:rsidRDefault="0035162D" w:rsidP="00D6071A">
      <w:pPr>
        <w:spacing w:after="0" w:line="360" w:lineRule="auto"/>
        <w:jc w:val="both"/>
        <w:rPr>
          <w:rFonts w:ascii="Narkisim" w:hAnsi="Narkisim" w:cs="Narkisim"/>
          <w:sz w:val="24"/>
          <w:szCs w:val="24"/>
          <w:rtl/>
        </w:rPr>
      </w:pPr>
      <w:r w:rsidRPr="0035162D">
        <w:rPr>
          <w:rFonts w:ascii="Narkisim" w:hAnsi="Narkisim" w:cs="Narkisim" w:hint="cs"/>
          <w:sz w:val="24"/>
          <w:szCs w:val="24"/>
          <w:rtl/>
        </w:rPr>
        <w:t xml:space="preserve">במשנה ובתוספתא נאמרה הלכה נוספת: </w:t>
      </w:r>
      <w:r>
        <w:rPr>
          <w:rFonts w:ascii="Narkisim" w:hAnsi="Narkisim" w:cs="Narkisim" w:hint="cs"/>
          <w:sz w:val="24"/>
          <w:szCs w:val="24"/>
          <w:rtl/>
        </w:rPr>
        <w:t>"</w:t>
      </w:r>
      <w:r w:rsidRPr="0096135D">
        <w:rPr>
          <w:rFonts w:ascii="Narkisim" w:hAnsi="Narkisim" w:cs="Narkisim"/>
          <w:sz w:val="24"/>
          <w:szCs w:val="24"/>
          <w:rtl/>
        </w:rPr>
        <w:t>מצא בכותל חדש, מחציו ולחוץ - שלו, מחציו ולפנים - של בעל הבית</w:t>
      </w:r>
      <w:r>
        <w:rPr>
          <w:rFonts w:ascii="Narkisim" w:hAnsi="Narkisim" w:cs="Narkisim" w:hint="cs"/>
          <w:sz w:val="24"/>
          <w:szCs w:val="24"/>
          <w:rtl/>
        </w:rPr>
        <w:t>"</w:t>
      </w:r>
      <w:r w:rsidRPr="0096135D">
        <w:rPr>
          <w:rFonts w:ascii="Narkisim" w:hAnsi="Narkisim" w:cs="Narkisim"/>
          <w:sz w:val="24"/>
          <w:szCs w:val="24"/>
          <w:rtl/>
        </w:rPr>
        <w:t xml:space="preserve">. </w:t>
      </w:r>
      <w:r>
        <w:rPr>
          <w:rFonts w:ascii="Narkisim" w:hAnsi="Narkisim" w:cs="Narkisim" w:hint="cs"/>
          <w:sz w:val="24"/>
          <w:szCs w:val="24"/>
          <w:rtl/>
        </w:rPr>
        <w:t>רש"י הסביר שגם בסיפא מדובר על כך שנמצא כלי חלוד</w:t>
      </w:r>
      <w:r w:rsidR="00590DA6">
        <w:rPr>
          <w:rFonts w:ascii="Narkisim" w:hAnsi="Narkisim" w:cs="Narkisim" w:hint="cs"/>
          <w:sz w:val="24"/>
          <w:szCs w:val="24"/>
          <w:rtl/>
        </w:rPr>
        <w:t xml:space="preserve">, ועל כן הכלי או החפץ שייכים למוצא. </w:t>
      </w:r>
      <w:r>
        <w:rPr>
          <w:rFonts w:ascii="Narkisim" w:hAnsi="Narkisim" w:cs="Narkisim" w:hint="cs"/>
          <w:sz w:val="24"/>
          <w:szCs w:val="24"/>
          <w:rtl/>
        </w:rPr>
        <w:t xml:space="preserve"> הרמב"ם לא הזכיר גם </w:t>
      </w:r>
      <w:r w:rsidR="00590DA6">
        <w:rPr>
          <w:rFonts w:ascii="Narkisim" w:hAnsi="Narkisim" w:cs="Narkisim" w:hint="cs"/>
          <w:sz w:val="24"/>
          <w:szCs w:val="24"/>
          <w:rtl/>
        </w:rPr>
        <w:t xml:space="preserve">במקרה של "מצא בכותל חדש" </w:t>
      </w:r>
      <w:r>
        <w:rPr>
          <w:rFonts w:ascii="Narkisim" w:hAnsi="Narkisim" w:cs="Narkisim" w:hint="cs"/>
          <w:sz w:val="24"/>
          <w:szCs w:val="24"/>
          <w:rtl/>
        </w:rPr>
        <w:t>את היות ה</w:t>
      </w:r>
      <w:r w:rsidR="00590DA6">
        <w:rPr>
          <w:rFonts w:ascii="Narkisim" w:hAnsi="Narkisim" w:cs="Narkisim" w:hint="cs"/>
          <w:sz w:val="24"/>
          <w:szCs w:val="24"/>
          <w:rtl/>
        </w:rPr>
        <w:t>כ</w:t>
      </w:r>
      <w:r>
        <w:rPr>
          <w:rFonts w:ascii="Narkisim" w:hAnsi="Narkisim" w:cs="Narkisim" w:hint="cs"/>
          <w:sz w:val="24"/>
          <w:szCs w:val="24"/>
          <w:rtl/>
        </w:rPr>
        <w:t>לי חלוד. ל</w:t>
      </w:r>
      <w:r w:rsidR="00590DA6">
        <w:rPr>
          <w:rFonts w:ascii="Narkisim" w:hAnsi="Narkisim" w:cs="Narkisim" w:hint="cs"/>
          <w:sz w:val="24"/>
          <w:szCs w:val="24"/>
          <w:rtl/>
        </w:rPr>
        <w:t>דברי הרמב"ם</w:t>
      </w:r>
      <w:r>
        <w:rPr>
          <w:rFonts w:ascii="Narkisim" w:hAnsi="Narkisim" w:cs="Narkisim" w:hint="cs"/>
          <w:sz w:val="24"/>
          <w:szCs w:val="24"/>
          <w:rtl/>
        </w:rPr>
        <w:t xml:space="preserve"> </w:t>
      </w:r>
      <w:r w:rsidR="00D6071A">
        <w:rPr>
          <w:rFonts w:ascii="Narkisim" w:hAnsi="Narkisim" w:cs="Narkisim" w:hint="cs"/>
          <w:sz w:val="24"/>
          <w:szCs w:val="24"/>
          <w:rtl/>
        </w:rPr>
        <w:t>מ</w:t>
      </w:r>
      <w:r>
        <w:rPr>
          <w:rFonts w:ascii="Narkisim" w:hAnsi="Narkisim" w:cs="Narkisim" w:hint="cs"/>
          <w:sz w:val="24"/>
          <w:szCs w:val="24"/>
          <w:rtl/>
        </w:rPr>
        <w:t xml:space="preserve">המשנה </w:t>
      </w:r>
      <w:r w:rsidR="00D6071A">
        <w:rPr>
          <w:rFonts w:ascii="Narkisim" w:hAnsi="Narkisim" w:cs="Narkisim" w:hint="cs"/>
          <w:sz w:val="24"/>
          <w:szCs w:val="24"/>
          <w:rtl/>
        </w:rPr>
        <w:t xml:space="preserve">ומהגמרא בבבלי יש ללמוד </w:t>
      </w:r>
      <w:r>
        <w:rPr>
          <w:rFonts w:ascii="Narkisim" w:hAnsi="Narkisim" w:cs="Narkisim" w:hint="cs"/>
          <w:sz w:val="24"/>
          <w:szCs w:val="24"/>
          <w:rtl/>
        </w:rPr>
        <w:t xml:space="preserve">עיקרון </w:t>
      </w:r>
      <w:r w:rsidR="00590DA6">
        <w:rPr>
          <w:rFonts w:ascii="Narkisim" w:hAnsi="Narkisim" w:cs="Narkisim" w:hint="cs"/>
          <w:sz w:val="24"/>
          <w:szCs w:val="24"/>
          <w:rtl/>
        </w:rPr>
        <w:t>ע</w:t>
      </w:r>
      <w:r>
        <w:rPr>
          <w:rFonts w:ascii="Narkisim" w:hAnsi="Narkisim" w:cs="Narkisim" w:hint="cs"/>
          <w:sz w:val="24"/>
          <w:szCs w:val="24"/>
          <w:rtl/>
        </w:rPr>
        <w:t>ל</w:t>
      </w:r>
      <w:r w:rsidR="00590DA6">
        <w:rPr>
          <w:rFonts w:ascii="Narkisim" w:hAnsi="Narkisim" w:cs="Narkisim" w:hint="cs"/>
          <w:sz w:val="24"/>
          <w:szCs w:val="24"/>
          <w:rtl/>
        </w:rPr>
        <w:t xml:space="preserve"> </w:t>
      </w:r>
      <w:r>
        <w:rPr>
          <w:rFonts w:ascii="Narkisim" w:hAnsi="Narkisim" w:cs="Narkisim" w:hint="cs"/>
          <w:sz w:val="24"/>
          <w:szCs w:val="24"/>
          <w:rtl/>
        </w:rPr>
        <w:t xml:space="preserve">פיו יוכל המוצא לקבוע מה עליו לעשות. אם </w:t>
      </w:r>
      <w:r w:rsidR="00590DA6">
        <w:rPr>
          <w:rFonts w:ascii="Narkisim" w:hAnsi="Narkisim" w:cs="Narkisim" w:hint="cs"/>
          <w:sz w:val="24"/>
          <w:szCs w:val="24"/>
          <w:rtl/>
        </w:rPr>
        <w:t>ה</w:t>
      </w:r>
      <w:r>
        <w:rPr>
          <w:rFonts w:ascii="Narkisim" w:hAnsi="Narkisim" w:cs="Narkisim" w:hint="cs"/>
          <w:sz w:val="24"/>
          <w:szCs w:val="24"/>
          <w:rtl/>
        </w:rPr>
        <w:t>כלי נוטה או פ</w:t>
      </w:r>
      <w:r w:rsidR="00590DA6">
        <w:rPr>
          <w:rFonts w:ascii="Narkisim" w:hAnsi="Narkisim" w:cs="Narkisim" w:hint="cs"/>
          <w:sz w:val="24"/>
          <w:szCs w:val="24"/>
          <w:rtl/>
        </w:rPr>
        <w:t xml:space="preserve">ונה כלפי חוץ כמו קת של סכין שמונחת כלפי חוץ, או פתח של ארנק שפונה לחוץ, אזי הם של המוצא. ולהיפף, אם הפניה היא לבית, אזי הכלי שייך לבעל הבית. </w:t>
      </w:r>
    </w:p>
    <w:p w14:paraId="6BDBF086" w14:textId="0E95617E" w:rsidR="009F719E" w:rsidRPr="00D6071A" w:rsidRDefault="00590DA6" w:rsidP="00590DA6">
      <w:pPr>
        <w:spacing w:after="0" w:line="360" w:lineRule="auto"/>
        <w:jc w:val="both"/>
        <w:rPr>
          <w:rFonts w:ascii="Narkisim" w:hAnsi="Narkisim" w:cs="Narkisim"/>
          <w:sz w:val="24"/>
          <w:szCs w:val="24"/>
          <w:rtl/>
        </w:rPr>
      </w:pPr>
      <w:r>
        <w:rPr>
          <w:rFonts w:ascii="Narkisim" w:hAnsi="Narkisim" w:cs="Narkisim" w:hint="cs"/>
          <w:sz w:val="24"/>
          <w:szCs w:val="24"/>
          <w:rtl/>
        </w:rPr>
        <w:t>ה</w:t>
      </w:r>
      <w:r w:rsidR="0035162D" w:rsidRPr="007E0A7E">
        <w:rPr>
          <w:rFonts w:ascii="Narkisim" w:hAnsi="Narkisim" w:cs="Narkisim" w:hint="cs"/>
          <w:sz w:val="24"/>
          <w:szCs w:val="24"/>
          <w:rtl/>
        </w:rPr>
        <w:t>הבדל בין רש"י לבין הרמב"ם בפירוש המשנה</w:t>
      </w:r>
      <w:r>
        <w:rPr>
          <w:rFonts w:ascii="Narkisim" w:hAnsi="Narkisim" w:cs="Narkisim" w:hint="cs"/>
          <w:sz w:val="24"/>
          <w:szCs w:val="24"/>
          <w:rtl/>
        </w:rPr>
        <w:t xml:space="preserve"> הוא ש</w:t>
      </w:r>
      <w:r w:rsidR="0035162D">
        <w:rPr>
          <w:rFonts w:ascii="Narkisim" w:hAnsi="Narkisim" w:cs="Narkisim" w:hint="cs"/>
          <w:sz w:val="24"/>
          <w:szCs w:val="24"/>
          <w:rtl/>
        </w:rPr>
        <w:t xml:space="preserve">לפי רש"י </w:t>
      </w:r>
      <w:r>
        <w:rPr>
          <w:rFonts w:ascii="Narkisim" w:hAnsi="Narkisim" w:cs="Narkisim" w:hint="cs"/>
          <w:sz w:val="24"/>
          <w:szCs w:val="24"/>
          <w:rtl/>
        </w:rPr>
        <w:t>יש להתבונן ב</w:t>
      </w:r>
      <w:r w:rsidR="0035162D">
        <w:rPr>
          <w:rFonts w:ascii="Narkisim" w:hAnsi="Narkisim" w:cs="Narkisim" w:hint="cs"/>
          <w:sz w:val="24"/>
          <w:szCs w:val="24"/>
          <w:rtl/>
        </w:rPr>
        <w:t xml:space="preserve">מצבו של החפץ עצמו. </w:t>
      </w:r>
      <w:r>
        <w:rPr>
          <w:rFonts w:ascii="Narkisim" w:hAnsi="Narkisim" w:cs="Narkisim" w:hint="cs"/>
          <w:sz w:val="24"/>
          <w:szCs w:val="24"/>
          <w:rtl/>
        </w:rPr>
        <w:t xml:space="preserve">היותו חלוד מאד זה סימן שהמציאה לא שייכת לבעל הכותל או לבעל הגל בו הוא נמצא. </w:t>
      </w:r>
      <w:r w:rsidR="0035162D">
        <w:rPr>
          <w:rFonts w:ascii="Narkisim" w:hAnsi="Narkisim" w:cs="Narkisim" w:hint="cs"/>
          <w:sz w:val="24"/>
          <w:szCs w:val="24"/>
          <w:rtl/>
        </w:rPr>
        <w:t xml:space="preserve">לפי הרמב"ם המבט </w:t>
      </w:r>
      <w:r>
        <w:rPr>
          <w:rFonts w:ascii="Narkisim" w:hAnsi="Narkisim" w:cs="Narkisim" w:hint="cs"/>
          <w:sz w:val="24"/>
          <w:szCs w:val="24"/>
          <w:rtl/>
        </w:rPr>
        <w:t xml:space="preserve">הוא </w:t>
      </w:r>
      <w:r w:rsidR="0035162D">
        <w:rPr>
          <w:rFonts w:ascii="Narkisim" w:hAnsi="Narkisim" w:cs="Narkisim" w:hint="cs"/>
          <w:sz w:val="24"/>
          <w:szCs w:val="24"/>
          <w:rtl/>
        </w:rPr>
        <w:t xml:space="preserve">על מיקומו או תנוחתו של החפץ. </w:t>
      </w:r>
      <w:r>
        <w:rPr>
          <w:rFonts w:ascii="Narkisim" w:hAnsi="Narkisim" w:cs="Narkisim" w:hint="cs"/>
          <w:sz w:val="24"/>
          <w:szCs w:val="24"/>
          <w:rtl/>
        </w:rPr>
        <w:t>כ</w:t>
      </w:r>
      <w:r w:rsidR="0035162D">
        <w:rPr>
          <w:rFonts w:ascii="Narkisim" w:hAnsi="Narkisim" w:cs="Narkisim" w:hint="cs"/>
          <w:sz w:val="24"/>
          <w:szCs w:val="24"/>
          <w:rtl/>
        </w:rPr>
        <w:t xml:space="preserve">שהחפץ נמצא בכותל ישן, המבט הוא על מיקומו של החפץ עמוק מטה מטה, </w:t>
      </w:r>
      <w:r>
        <w:rPr>
          <w:rFonts w:ascii="Narkisim" w:hAnsi="Narkisim" w:cs="Narkisim" w:hint="cs"/>
          <w:sz w:val="24"/>
          <w:szCs w:val="24"/>
          <w:rtl/>
        </w:rPr>
        <w:t>וכ</w:t>
      </w:r>
      <w:r w:rsidR="0035162D">
        <w:rPr>
          <w:rFonts w:ascii="Narkisim" w:hAnsi="Narkisim" w:cs="Narkisim" w:hint="cs"/>
          <w:sz w:val="24"/>
          <w:szCs w:val="24"/>
          <w:rtl/>
        </w:rPr>
        <w:t xml:space="preserve">שהחפץ נמצא בכותל חדש המבט הוא על תנוחתו של החפץ. </w:t>
      </w:r>
    </w:p>
    <w:p w14:paraId="7F84B09C" w14:textId="32517182" w:rsidR="00C1094B" w:rsidRDefault="00795215" w:rsidP="00AE1D0E">
      <w:pPr>
        <w:spacing w:after="0" w:line="360" w:lineRule="auto"/>
        <w:jc w:val="both"/>
        <w:rPr>
          <w:rFonts w:ascii="Narkisim" w:hAnsi="Narkisim" w:cs="Narkisim"/>
          <w:b/>
          <w:bCs/>
          <w:sz w:val="24"/>
          <w:szCs w:val="24"/>
          <w:rtl/>
        </w:rPr>
      </w:pPr>
      <w:r w:rsidRPr="00D6071A">
        <w:rPr>
          <w:rFonts w:ascii="Narkisim" w:hAnsi="Narkisim" w:cs="Narkisim" w:hint="cs"/>
          <w:sz w:val="24"/>
          <w:szCs w:val="24"/>
          <w:rtl/>
        </w:rPr>
        <w:t>הטור ציי</w:t>
      </w:r>
      <w:r>
        <w:rPr>
          <w:rFonts w:ascii="Narkisim" w:hAnsi="Narkisim" w:cs="Narkisim" w:hint="cs"/>
          <w:sz w:val="24"/>
          <w:szCs w:val="24"/>
          <w:rtl/>
        </w:rPr>
        <w:t>ן</w:t>
      </w:r>
      <w:r w:rsidRPr="00D6071A">
        <w:rPr>
          <w:rFonts w:ascii="Narkisim" w:hAnsi="Narkisim" w:cs="Narkisim" w:hint="cs"/>
          <w:sz w:val="24"/>
          <w:szCs w:val="24"/>
          <w:rtl/>
        </w:rPr>
        <w:t xml:space="preserve"> את דברי רש"י והרמב"ם בנוגע למ</w:t>
      </w:r>
      <w:r w:rsidR="00AE1D0E">
        <w:rPr>
          <w:rFonts w:ascii="Narkisim" w:hAnsi="Narkisim" w:cs="Narkisim" w:hint="cs"/>
          <w:sz w:val="24"/>
          <w:szCs w:val="24"/>
          <w:rtl/>
        </w:rPr>
        <w:t>ו</w:t>
      </w:r>
      <w:r w:rsidRPr="00D6071A">
        <w:rPr>
          <w:rFonts w:ascii="Narkisim" w:hAnsi="Narkisim" w:cs="Narkisim" w:hint="cs"/>
          <w:sz w:val="24"/>
          <w:szCs w:val="24"/>
          <w:rtl/>
        </w:rPr>
        <w:t>צא בכותל או גל ישן,</w:t>
      </w:r>
      <w:r>
        <w:rPr>
          <w:rFonts w:ascii="Narkisim" w:hAnsi="Narkisim" w:cs="Narkisim" w:hint="cs"/>
          <w:sz w:val="24"/>
          <w:szCs w:val="24"/>
          <w:rtl/>
        </w:rPr>
        <w:t xml:space="preserve"> ו</w:t>
      </w:r>
      <w:r w:rsidR="00AE1D0E">
        <w:rPr>
          <w:rFonts w:ascii="Narkisim" w:hAnsi="Narkisim" w:cs="Narkisim" w:hint="cs"/>
          <w:sz w:val="24"/>
          <w:szCs w:val="24"/>
          <w:rtl/>
        </w:rPr>
        <w:t xml:space="preserve">יש מבין </w:t>
      </w:r>
      <w:r>
        <w:rPr>
          <w:rFonts w:ascii="Narkisim" w:hAnsi="Narkisim" w:cs="Narkisim" w:hint="cs"/>
          <w:sz w:val="24"/>
          <w:szCs w:val="24"/>
          <w:rtl/>
        </w:rPr>
        <w:t xml:space="preserve">נושאי כליו </w:t>
      </w:r>
      <w:r w:rsidR="00AE1D0E">
        <w:rPr>
          <w:rFonts w:ascii="Narkisim" w:hAnsi="Narkisim" w:cs="Narkisim" w:hint="cs"/>
          <w:sz w:val="24"/>
          <w:szCs w:val="24"/>
          <w:rtl/>
        </w:rPr>
        <w:t>ש</w:t>
      </w:r>
      <w:r>
        <w:rPr>
          <w:rFonts w:ascii="Narkisim" w:hAnsi="Narkisim" w:cs="Narkisim" w:hint="cs"/>
          <w:sz w:val="24"/>
          <w:szCs w:val="24"/>
          <w:rtl/>
        </w:rPr>
        <w:t xml:space="preserve">דנו האם </w:t>
      </w:r>
      <w:r w:rsidR="00AE1D0E">
        <w:rPr>
          <w:rFonts w:ascii="Narkisim" w:hAnsi="Narkisim" w:cs="Narkisim" w:hint="cs"/>
          <w:sz w:val="24"/>
          <w:szCs w:val="24"/>
          <w:rtl/>
        </w:rPr>
        <w:t xml:space="preserve">לפי </w:t>
      </w:r>
      <w:r>
        <w:rPr>
          <w:rFonts w:ascii="Narkisim" w:hAnsi="Narkisim" w:cs="Narkisim" w:hint="cs"/>
          <w:sz w:val="24"/>
          <w:szCs w:val="24"/>
          <w:rtl/>
        </w:rPr>
        <w:t xml:space="preserve">הטור יש צורך בשני </w:t>
      </w:r>
      <w:r w:rsidR="00AE1D0E">
        <w:rPr>
          <w:rFonts w:ascii="Narkisim" w:hAnsi="Narkisim" w:cs="Narkisim" w:hint="cs"/>
          <w:sz w:val="24"/>
          <w:szCs w:val="24"/>
          <w:rtl/>
        </w:rPr>
        <w:t xml:space="preserve">התנאים: כלי חלוד ושהיה טמון עמוק באדמה או לא. לעומת זאת היה ברור להם שלפי השולחן שציין גם כן את דברי רש"י והרמב"ם אין צורך בשני התנאים. נראה שהטור ובעקבותיו השולחן ערוך </w:t>
      </w:r>
      <w:r w:rsidRPr="00D6071A">
        <w:rPr>
          <w:rFonts w:ascii="Narkisim" w:hAnsi="Narkisim" w:cs="Narkisim" w:hint="cs"/>
          <w:sz w:val="24"/>
          <w:szCs w:val="24"/>
          <w:rtl/>
        </w:rPr>
        <w:t xml:space="preserve">לא התכוונו להציג מחלוקת </w:t>
      </w:r>
      <w:r w:rsidR="00AE1D0E">
        <w:rPr>
          <w:rFonts w:ascii="Narkisim" w:hAnsi="Narkisim" w:cs="Narkisim" w:hint="cs"/>
          <w:sz w:val="24"/>
          <w:szCs w:val="24"/>
          <w:rtl/>
        </w:rPr>
        <w:t xml:space="preserve">בין רש"י לרמב"ם </w:t>
      </w:r>
      <w:r w:rsidRPr="00D6071A">
        <w:rPr>
          <w:rFonts w:ascii="Narkisim" w:hAnsi="Narkisim" w:cs="Narkisim" w:hint="cs"/>
          <w:sz w:val="24"/>
          <w:szCs w:val="24"/>
          <w:rtl/>
        </w:rPr>
        <w:t>או צורך בשני תנאים, אלא ציינו דוגמאות למצבים</w:t>
      </w:r>
      <w:r w:rsidR="00AE1D0E">
        <w:rPr>
          <w:rFonts w:ascii="Narkisim" w:hAnsi="Narkisim" w:cs="Narkisim" w:hint="cs"/>
          <w:sz w:val="24"/>
          <w:szCs w:val="24"/>
          <w:rtl/>
        </w:rPr>
        <w:t xml:space="preserve"> בהם יהיה יהיה ניתן לקבוע האם החפץ או הכלי הם עתיקים או לא, ו</w:t>
      </w:r>
      <w:r w:rsidR="00D6071A" w:rsidRPr="00D6071A">
        <w:rPr>
          <w:rFonts w:ascii="Narkisim" w:hAnsi="Narkisim" w:cs="Narkisim" w:hint="cs"/>
          <w:sz w:val="24"/>
          <w:szCs w:val="24"/>
          <w:rtl/>
        </w:rPr>
        <w:t xml:space="preserve">האם הם שייכים למוצא או לבעל הכותל או הגל. </w:t>
      </w:r>
      <w:r>
        <w:rPr>
          <w:rFonts w:ascii="Narkisim" w:hAnsi="Narkisim" w:cs="Narkisim" w:hint="cs"/>
          <w:sz w:val="24"/>
          <w:szCs w:val="24"/>
          <w:rtl/>
        </w:rPr>
        <w:t>אך בוודאי יש</w:t>
      </w:r>
      <w:r w:rsidR="00D6071A" w:rsidRPr="00D6071A">
        <w:rPr>
          <w:rFonts w:ascii="Narkisim" w:hAnsi="Narkisim" w:cs="Narkisim" w:hint="cs"/>
          <w:sz w:val="24"/>
          <w:szCs w:val="24"/>
          <w:rtl/>
        </w:rPr>
        <w:t xml:space="preserve"> מצבים נוספים שימצא כלי או חפץ בתוך כותל</w:t>
      </w:r>
      <w:r>
        <w:rPr>
          <w:rFonts w:ascii="Narkisim" w:hAnsi="Narkisim" w:cs="Narkisim" w:hint="cs"/>
          <w:sz w:val="24"/>
          <w:szCs w:val="24"/>
          <w:rtl/>
        </w:rPr>
        <w:t xml:space="preserve"> ישן או חדש</w:t>
      </w:r>
      <w:r w:rsidR="00D6071A" w:rsidRPr="00D6071A">
        <w:rPr>
          <w:rFonts w:ascii="Narkisim" w:hAnsi="Narkisim" w:cs="Narkisim" w:hint="cs"/>
          <w:sz w:val="24"/>
          <w:szCs w:val="24"/>
          <w:rtl/>
        </w:rPr>
        <w:t xml:space="preserve">, וע"פ העקרונות שנאמרו יהיה ניתן לקבוע למי </w:t>
      </w:r>
      <w:r w:rsidR="00AE1D0E">
        <w:rPr>
          <w:rFonts w:ascii="Narkisim" w:hAnsi="Narkisim" w:cs="Narkisim" w:hint="cs"/>
          <w:sz w:val="24"/>
          <w:szCs w:val="24"/>
          <w:rtl/>
        </w:rPr>
        <w:t>ה</w:t>
      </w:r>
      <w:r w:rsidR="00D6071A" w:rsidRPr="00D6071A">
        <w:rPr>
          <w:rFonts w:ascii="Narkisim" w:hAnsi="Narkisim" w:cs="Narkisim" w:hint="cs"/>
          <w:sz w:val="24"/>
          <w:szCs w:val="24"/>
          <w:rtl/>
        </w:rPr>
        <w:t xml:space="preserve">ם שייכים. </w:t>
      </w:r>
      <w:r w:rsidR="00AE1D0E">
        <w:rPr>
          <w:rFonts w:ascii="Narkisim" w:hAnsi="Narkisim" w:cs="Narkisim" w:hint="cs"/>
          <w:sz w:val="24"/>
          <w:szCs w:val="24"/>
          <w:rtl/>
        </w:rPr>
        <w:t>כך גם בנוגע למוצא בכותל חדש. הטור והשולחן ערוף ציינו את שתי האפשרויות, הכלי או החפץ חלוד, וכשהוא פונה "מחציו ו</w:t>
      </w:r>
      <w:r w:rsidR="009D034B">
        <w:rPr>
          <w:rFonts w:ascii="Narkisim" w:hAnsi="Narkisim" w:cs="Narkisim" w:hint="cs"/>
          <w:sz w:val="24"/>
          <w:szCs w:val="24"/>
          <w:rtl/>
        </w:rPr>
        <w:t>ל</w:t>
      </w:r>
      <w:r w:rsidR="00AE1D0E">
        <w:rPr>
          <w:rFonts w:ascii="Narkisim" w:hAnsi="Narkisim" w:cs="Narkisim" w:hint="cs"/>
          <w:sz w:val="24"/>
          <w:szCs w:val="24"/>
          <w:rtl/>
        </w:rPr>
        <w:t>חוץ".</w:t>
      </w:r>
      <w:r w:rsidR="00AD5521">
        <w:rPr>
          <w:rFonts w:ascii="Narkisim" w:hAnsi="Narkisim" w:cs="Narkisim" w:hint="cs"/>
          <w:b/>
          <w:bCs/>
          <w:sz w:val="24"/>
          <w:szCs w:val="24"/>
          <w:rtl/>
        </w:rPr>
        <w:t xml:space="preserve"> </w:t>
      </w:r>
    </w:p>
    <w:sectPr w:rsidR="00C1094B" w:rsidSect="002105B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5D267" w14:textId="77777777" w:rsidR="00832789" w:rsidRDefault="00832789" w:rsidP="00B25812">
      <w:pPr>
        <w:spacing w:after="0" w:line="240" w:lineRule="auto"/>
      </w:pPr>
      <w:r>
        <w:separator/>
      </w:r>
    </w:p>
  </w:endnote>
  <w:endnote w:type="continuationSeparator" w:id="0">
    <w:p w14:paraId="1218A037" w14:textId="77777777" w:rsidR="00832789" w:rsidRDefault="00832789" w:rsidP="00B25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4942E" w14:textId="77777777" w:rsidR="00832789" w:rsidRDefault="00832789" w:rsidP="00B25812">
      <w:pPr>
        <w:spacing w:after="0" w:line="240" w:lineRule="auto"/>
      </w:pPr>
      <w:r>
        <w:separator/>
      </w:r>
    </w:p>
  </w:footnote>
  <w:footnote w:type="continuationSeparator" w:id="0">
    <w:p w14:paraId="20CE0163" w14:textId="77777777" w:rsidR="00832789" w:rsidRDefault="00832789" w:rsidP="00B25812">
      <w:pPr>
        <w:spacing w:after="0" w:line="240" w:lineRule="auto"/>
      </w:pPr>
      <w:r>
        <w:continuationSeparator/>
      </w:r>
    </w:p>
  </w:footnote>
  <w:footnote w:id="1">
    <w:p w14:paraId="4162B616" w14:textId="2A88AA3A" w:rsidR="00895985" w:rsidRPr="004835D7" w:rsidRDefault="00B25812" w:rsidP="00EB70F0">
      <w:pPr>
        <w:autoSpaceDE w:val="0"/>
        <w:autoSpaceDN w:val="0"/>
        <w:adjustRightInd w:val="0"/>
        <w:spacing w:after="0"/>
        <w:jc w:val="both"/>
        <w:rPr>
          <w:rFonts w:ascii="Narkisim" w:hAnsi="Narkisim" w:cs="Narkisim"/>
        </w:rPr>
      </w:pPr>
      <w:r w:rsidRPr="004835D7">
        <w:rPr>
          <w:rStyle w:val="a7"/>
          <w:rFonts w:ascii="Narkisim" w:hAnsi="Narkisim" w:cs="Narkisim"/>
        </w:rPr>
        <w:footnoteRef/>
      </w:r>
      <w:r w:rsidRPr="004835D7">
        <w:rPr>
          <w:rFonts w:ascii="Narkisim" w:hAnsi="Narkisim" w:cs="Narkisim"/>
          <w:rtl/>
        </w:rPr>
        <w:t xml:space="preserve"> </w:t>
      </w:r>
      <w:bookmarkStart w:id="0" w:name="_Hlk196897669"/>
      <w:r w:rsidRPr="004835D7">
        <w:rPr>
          <w:rFonts w:ascii="Narkisim" w:hAnsi="Narkisim" w:cs="Narkisim"/>
          <w:rtl/>
        </w:rPr>
        <w:t>הטמנת חפצים בכתלים</w:t>
      </w:r>
      <w:r w:rsidR="00343365" w:rsidRPr="004835D7">
        <w:rPr>
          <w:rFonts w:ascii="Narkisim" w:hAnsi="Narkisim" w:cs="Narkisim"/>
          <w:rtl/>
        </w:rPr>
        <w:t xml:space="preserve"> ע"י גויים יושבי הארץ נזכר במדרש (ויקרא רבה, פרשה יז, ו)</w:t>
      </w:r>
      <w:r w:rsidR="006E42D0">
        <w:rPr>
          <w:rFonts w:ascii="Narkisim" w:hAnsi="Narkisim" w:cs="Narkisim" w:hint="cs"/>
          <w:rtl/>
        </w:rPr>
        <w:t xml:space="preserve"> בהקשר לדין בית מנוגע</w:t>
      </w:r>
      <w:r w:rsidR="00343365" w:rsidRPr="004835D7">
        <w:rPr>
          <w:rFonts w:ascii="Narkisim" w:hAnsi="Narkisim" w:cs="Narkisim"/>
          <w:rtl/>
        </w:rPr>
        <w:t>:</w:t>
      </w:r>
      <w:r w:rsidR="00343365" w:rsidRPr="004835D7">
        <w:rPr>
          <w:rFonts w:ascii="Narkisim" w:hAnsi="Narkisim" w:cs="Narkisim"/>
        </w:rPr>
        <w:t xml:space="preserve"> </w:t>
      </w:r>
      <w:r w:rsidR="00343365" w:rsidRPr="004835D7">
        <w:rPr>
          <w:rFonts w:ascii="Narkisim" w:hAnsi="Narkisim" w:cs="Narkisim"/>
          <w:rtl/>
        </w:rPr>
        <w:t>"תני רבי חייא: וכי בשורה היא להם שנגעים באים עליהם? תני רבי שמעון בן יוחאי: כיון ששמעו כנענים שישראל באים עליהם עמדו והטמינו ממונם בבתים ובשדות. אמר הקב"ה: אני הבטחתי לאבותיהם שאני מכניס את בניהם לארץ מלאה כל טוב</w:t>
      </w:r>
      <w:r w:rsidR="00302663" w:rsidRPr="004835D7">
        <w:rPr>
          <w:rFonts w:ascii="Narkisim" w:hAnsi="Narkisim" w:cs="Narkisim"/>
          <w:rtl/>
        </w:rPr>
        <w:t>,</w:t>
      </w:r>
      <w:r w:rsidR="00343365" w:rsidRPr="004835D7">
        <w:rPr>
          <w:rFonts w:ascii="Narkisim" w:hAnsi="Narkisim" w:cs="Narkisim"/>
          <w:rtl/>
        </w:rPr>
        <w:t xml:space="preserve"> שנאמר 'ובתים מלאים כל טוב' (דברים ו, יא). מה הקדוש ברוך הוא עושה? מגרה נגעים בביתו והוא סותרו ומצא בו סימא [אוצר]". </w:t>
      </w:r>
      <w:r w:rsidRPr="004835D7">
        <w:rPr>
          <w:rFonts w:ascii="Narkisim" w:hAnsi="Narkisim" w:cs="Narkisim"/>
          <w:rtl/>
        </w:rPr>
        <w:t xml:space="preserve">רש"י (ויקרא יד, לד) </w:t>
      </w:r>
      <w:r w:rsidR="00343365" w:rsidRPr="004835D7">
        <w:rPr>
          <w:rFonts w:ascii="Narkisim" w:hAnsi="Narkisim" w:cs="Narkisim"/>
          <w:rtl/>
        </w:rPr>
        <w:t xml:space="preserve">כתב שהאמוריים הם אילו שהטמינו: </w:t>
      </w:r>
      <w:r w:rsidRPr="004835D7">
        <w:rPr>
          <w:rFonts w:ascii="Narkisim" w:hAnsi="Narkisim" w:cs="Narkisim"/>
          <w:rtl/>
        </w:rPr>
        <w:t>"ונתתי נגע צרעת - בשורה היא להם שהנגעים באים עליהם. לפי שהטמינו אמוריים מטמוניות של זהב בקירות בתיהם כל ארבעים שנה שהיו ישראל במדבר, ועל יד</w:t>
      </w:r>
      <w:r w:rsidRPr="00421223">
        <w:rPr>
          <w:rFonts w:ascii="Narkisim" w:hAnsi="Narkisim" w:cs="Narkisim"/>
          <w:rtl/>
        </w:rPr>
        <w:t>י הנגע נותץ הבית ומוצאן".</w:t>
      </w:r>
      <w:r w:rsidR="00042505" w:rsidRPr="00421223">
        <w:rPr>
          <w:rFonts w:ascii="Narkisim" w:hAnsi="Narkisim" w:cs="Narkisim"/>
          <w:rtl/>
        </w:rPr>
        <w:t xml:space="preserve"> </w:t>
      </w:r>
      <w:r w:rsidR="00421223" w:rsidRPr="00421223">
        <w:rPr>
          <w:rFonts w:ascii="Narkisim" w:hAnsi="Narkisim" w:cs="Narkisim" w:hint="cs"/>
          <w:rtl/>
        </w:rPr>
        <w:t>הרב יהודה אריה לייב אלתר (</w:t>
      </w:r>
      <w:r w:rsidR="00421223" w:rsidRPr="00421223">
        <w:rPr>
          <w:rFonts w:ascii="Narkisim" w:hAnsi="Narkisim" w:cs="Narkisim"/>
          <w:color w:val="000000"/>
          <w:rtl/>
        </w:rPr>
        <w:t>שפת אמת</w:t>
      </w:r>
      <w:r w:rsidR="00421223" w:rsidRPr="00421223">
        <w:rPr>
          <w:rFonts w:ascii="Narkisim" w:hAnsi="Narkisim" w:cs="Narkisim" w:hint="cs"/>
          <w:color w:val="000000"/>
          <w:rtl/>
        </w:rPr>
        <w:t>,</w:t>
      </w:r>
      <w:r w:rsidR="00421223" w:rsidRPr="00421223">
        <w:rPr>
          <w:rFonts w:ascii="Narkisim" w:hAnsi="Narkisim" w:cs="Narkisim"/>
          <w:color w:val="000000"/>
          <w:rtl/>
        </w:rPr>
        <w:t xml:space="preserve"> ויקרא פרשת מצורע שנה תרמ</w:t>
      </w:r>
      <w:r w:rsidR="00421223" w:rsidRPr="00421223">
        <w:rPr>
          <w:rFonts w:ascii="Narkisim" w:hAnsi="Narkisim" w:cs="Narkisim" w:hint="cs"/>
          <w:color w:val="000000"/>
          <w:rtl/>
        </w:rPr>
        <w:t>"</w:t>
      </w:r>
      <w:r w:rsidR="00421223" w:rsidRPr="00421223">
        <w:rPr>
          <w:rFonts w:ascii="Narkisim" w:hAnsi="Narkisim" w:cs="Narkisim"/>
          <w:color w:val="000000"/>
          <w:rtl/>
        </w:rPr>
        <w:t>ו</w:t>
      </w:r>
      <w:r w:rsidR="00421223" w:rsidRPr="00421223">
        <w:rPr>
          <w:rFonts w:ascii="Narkisim" w:hAnsi="Narkisim" w:cs="Narkisim" w:hint="cs"/>
          <w:color w:val="000000"/>
          <w:rtl/>
        </w:rPr>
        <w:t>) כתב: "</w:t>
      </w:r>
      <w:r w:rsidR="00421223" w:rsidRPr="00A10447">
        <w:rPr>
          <w:rFonts w:ascii="Narkisim" w:hAnsi="Narkisim" w:cs="Narkisim"/>
          <w:color w:val="000000"/>
          <w:rtl/>
        </w:rPr>
        <w:t xml:space="preserve">הענין הוא כי הבטחת ארץ כנען לבני </w:t>
      </w:r>
      <w:r w:rsidR="00421223">
        <w:rPr>
          <w:rFonts w:ascii="Narkisim" w:hAnsi="Narkisim" w:cs="Narkisim" w:hint="cs"/>
          <w:color w:val="000000"/>
          <w:rtl/>
        </w:rPr>
        <w:t xml:space="preserve">ישראל </w:t>
      </w:r>
      <w:r w:rsidR="00421223" w:rsidRPr="00A10447">
        <w:rPr>
          <w:rFonts w:ascii="Narkisim" w:hAnsi="Narkisim" w:cs="Narkisim"/>
          <w:color w:val="000000"/>
          <w:rtl/>
        </w:rPr>
        <w:t>הוא מה שזכו להנחיל א</w:t>
      </w:r>
      <w:r w:rsidR="00421223">
        <w:rPr>
          <w:rFonts w:ascii="Narkisim" w:hAnsi="Narkisim" w:cs="Narkisim" w:hint="cs"/>
          <w:color w:val="000000"/>
          <w:rtl/>
        </w:rPr>
        <w:t>רץ ישראל</w:t>
      </w:r>
      <w:r w:rsidR="00421223" w:rsidRPr="00A10447">
        <w:rPr>
          <w:rFonts w:ascii="Narkisim" w:hAnsi="Narkisim" w:cs="Narkisim"/>
          <w:color w:val="000000"/>
          <w:rtl/>
        </w:rPr>
        <w:t xml:space="preserve"> שנעשה נחלת ה'</w:t>
      </w:r>
      <w:r w:rsidR="00421223">
        <w:rPr>
          <w:rFonts w:ascii="Narkisim" w:hAnsi="Narkisim" w:cs="Narkisim" w:hint="cs"/>
          <w:color w:val="000000"/>
          <w:rtl/>
        </w:rPr>
        <w:t>,</w:t>
      </w:r>
      <w:r w:rsidR="00421223" w:rsidRPr="00A10447">
        <w:rPr>
          <w:rFonts w:ascii="Narkisim" w:hAnsi="Narkisim" w:cs="Narkisim"/>
          <w:color w:val="000000"/>
          <w:rtl/>
        </w:rPr>
        <w:t xml:space="preserve"> ונתהפך מטומאת ארץ כנען להיות ארץ ישראל מקודש לה'. וכענין זה עצמו הוא ביותר מה שיכולין בני </w:t>
      </w:r>
      <w:r w:rsidR="00421223">
        <w:rPr>
          <w:rFonts w:ascii="Narkisim" w:hAnsi="Narkisim" w:cs="Narkisim" w:hint="cs"/>
          <w:color w:val="000000"/>
          <w:rtl/>
        </w:rPr>
        <w:t xml:space="preserve">ישראל </w:t>
      </w:r>
      <w:r w:rsidR="00421223" w:rsidRPr="00A10447">
        <w:rPr>
          <w:rFonts w:ascii="Narkisim" w:hAnsi="Narkisim" w:cs="Narkisim"/>
          <w:color w:val="000000"/>
          <w:rtl/>
        </w:rPr>
        <w:t>לתקן גם מקומות שנמצא בהם הטומאה</w:t>
      </w:r>
      <w:r w:rsidR="00421223">
        <w:rPr>
          <w:rFonts w:ascii="Narkisim" w:hAnsi="Narkisim" w:cs="Narkisim" w:hint="cs"/>
          <w:color w:val="000000"/>
          <w:rtl/>
        </w:rPr>
        <w:t>"</w:t>
      </w:r>
      <w:r w:rsidR="00421223" w:rsidRPr="00A10447">
        <w:rPr>
          <w:rFonts w:ascii="Narkisim" w:hAnsi="Narkisim" w:cs="Narkisim"/>
          <w:color w:val="000000"/>
          <w:rtl/>
        </w:rPr>
        <w:t>.</w:t>
      </w:r>
      <w:r w:rsidR="00421223">
        <w:rPr>
          <w:rFonts w:ascii="Narkisim" w:hAnsi="Narkisim" w:cs="Narkisim" w:hint="cs"/>
          <w:rtl/>
        </w:rPr>
        <w:t xml:space="preserve"> </w:t>
      </w:r>
      <w:r w:rsidR="00624986" w:rsidRPr="004835D7">
        <w:rPr>
          <w:rFonts w:ascii="Narkisim" w:hAnsi="Narkisim" w:cs="Narkisim"/>
          <w:rtl/>
        </w:rPr>
        <w:t xml:space="preserve">הרב פנחס הלוי איש הורביץ (פנים יפות, ויקרא יד, לד) כתב: "קיימא לן חצרו של אדם קונה לו שלא מדעתו. ונראה דמזה הטעם הוצרך לבשר אותם דקיימא לן בשולחן ערוך (חושן משפט סי' רסט) דבדבר שאינו רגיל לבוא שם ולא עלה על דעת בעל הבית לזכות בו אינו זוכה בו. לכן הוצרך לבשר אותם כדי שידעו שיש מטמוניות ויתכוונו לזכות בו". </w:t>
      </w:r>
      <w:r w:rsidR="00042505" w:rsidRPr="004835D7">
        <w:rPr>
          <w:rFonts w:ascii="Narkisim" w:hAnsi="Narkisim" w:cs="Narkisim"/>
          <w:rtl/>
        </w:rPr>
        <w:t>הרב יששכר תמר (עלי תמר, בבא מציעא ב, ד) כתב שבספר נחמד למראה שאל "למה נקיט דווקא של האמוריים מהשבעה אומות?". הרב תמר השיב</w:t>
      </w:r>
      <w:r w:rsidR="006E42D0">
        <w:rPr>
          <w:rFonts w:ascii="Narkisim" w:hAnsi="Narkisim" w:cs="Narkisim" w:hint="cs"/>
          <w:rtl/>
        </w:rPr>
        <w:t xml:space="preserve">: </w:t>
      </w:r>
      <w:r w:rsidR="00042505" w:rsidRPr="004835D7">
        <w:rPr>
          <w:rFonts w:ascii="Narkisim" w:hAnsi="Narkisim" w:cs="Narkisim"/>
          <w:rtl/>
        </w:rPr>
        <w:t>"מצינו שהאמינו האמוריים בהקב"ה וגלו לאפריקי"</w:t>
      </w:r>
      <w:r w:rsidR="006E42D0">
        <w:rPr>
          <w:rFonts w:ascii="Narkisim" w:hAnsi="Narkisim" w:cs="Narkisim" w:hint="cs"/>
          <w:rtl/>
        </w:rPr>
        <w:t>,</w:t>
      </w:r>
      <w:r w:rsidR="00042505" w:rsidRPr="004835D7">
        <w:rPr>
          <w:rFonts w:ascii="Narkisim" w:hAnsi="Narkisim" w:cs="Narkisim"/>
          <w:rtl/>
        </w:rPr>
        <w:t xml:space="preserve"> זאת ע"פ האמור בתוספתא (שבת ח, יב) "רבי שמעון בן גמליאל אומר: אין לך בכל עממין מתון יותר מאמוריים. וכן מצינו שהאמינו במקום, וגלו לאפריקי ונתן להם המקום ארץ שיפה כארצם". הרב תמר המשיך: "אם כן שאר העמים שלחמו בישראל לא החביאו כספם וזהבם בקירות הבתים, אכן אמורי שפנה והלך לו לאפריקי לא הספיקו ולא היו יכולים לקחת אתם כספם וזהבם והחביאום בכתלים בתקוה שישובו לארץ ישראל ויקחוהו משם". הוא ציין עוד שבמקורות אחרים כתוב שהגרגשים הם שגלו לאפריקה. </w:t>
      </w:r>
      <w:bookmarkEnd w:id="0"/>
      <w:r w:rsidR="00566D01" w:rsidRPr="00566D01">
        <w:rPr>
          <w:rFonts w:ascii="Narkisim" w:hAnsi="Narkisim" w:cs="Narkisim" w:hint="cs"/>
          <w:highlight w:val="yellow"/>
          <w:rtl/>
        </w:rPr>
        <w:t>עוד בענין זה: הרב מנחם מנדל שניאורס</w:t>
      </w:r>
      <w:r w:rsidR="00566D01" w:rsidRPr="00EB70F0">
        <w:rPr>
          <w:rFonts w:ascii="Narkisim" w:hAnsi="Narkisim" w:cs="Narkisim"/>
          <w:highlight w:val="yellow"/>
          <w:rtl/>
        </w:rPr>
        <w:t>ון, הרבי מלובביץ' (ליקוטי שיחות – ויקרא, פרשת מצורע, עמ' 258-249)</w:t>
      </w:r>
      <w:r w:rsidR="00EB70F0" w:rsidRPr="00EB70F0">
        <w:rPr>
          <w:rFonts w:ascii="Narkisim" w:hAnsi="Narkisim" w:cs="Narkisim"/>
          <w:highlight w:val="yellow"/>
          <w:rtl/>
        </w:rPr>
        <w:t xml:space="preserve"> ; הרא"יה קוק (עולת ראיה, א, עמ' קסה-קסו) על הצורך שיש בהרס של דבר והצער הכרוך עמו, ועל התוצאה החיובית </w:t>
      </w:r>
      <w:r w:rsidR="00EB70F0">
        <w:rPr>
          <w:rFonts w:ascii="Narkisim" w:hAnsi="Narkisim" w:cs="Narkisim" w:hint="cs"/>
          <w:highlight w:val="yellow"/>
          <w:rtl/>
        </w:rPr>
        <w:t>ו</w:t>
      </w:r>
      <w:r w:rsidR="00EB70F0" w:rsidRPr="00EB70F0">
        <w:rPr>
          <w:rFonts w:ascii="Narkisim" w:hAnsi="Narkisim" w:cs="Narkisim"/>
          <w:highlight w:val="yellow"/>
          <w:rtl/>
        </w:rPr>
        <w:t>המרוממת ש</w:t>
      </w:r>
      <w:r w:rsidR="00EB70F0">
        <w:rPr>
          <w:rFonts w:ascii="Narkisim" w:hAnsi="Narkisim" w:cs="Narkisim" w:hint="cs"/>
          <w:highlight w:val="yellow"/>
          <w:rtl/>
        </w:rPr>
        <w:t xml:space="preserve">נובעת אחר כך מההרס הכואב. </w:t>
      </w:r>
    </w:p>
  </w:footnote>
  <w:footnote w:id="2">
    <w:p w14:paraId="2C66516C" w14:textId="665F380B" w:rsidR="00290AF3" w:rsidRPr="004835D7" w:rsidRDefault="00290AF3" w:rsidP="00EB70F0">
      <w:pPr>
        <w:pStyle w:val="a5"/>
        <w:jc w:val="both"/>
        <w:rPr>
          <w:rFonts w:ascii="Narkisim" w:hAnsi="Narkisim" w:cs="Narkisim"/>
          <w:sz w:val="22"/>
          <w:szCs w:val="22"/>
        </w:rPr>
      </w:pPr>
      <w:r w:rsidRPr="004835D7">
        <w:rPr>
          <w:rStyle w:val="a7"/>
          <w:rFonts w:ascii="Narkisim" w:hAnsi="Narkisim" w:cs="Narkisim"/>
          <w:sz w:val="22"/>
          <w:szCs w:val="22"/>
        </w:rPr>
        <w:footnoteRef/>
      </w:r>
      <w:r w:rsidRPr="004835D7">
        <w:rPr>
          <w:rFonts w:ascii="Narkisim" w:hAnsi="Narkisim" w:cs="Narkisim"/>
          <w:sz w:val="22"/>
          <w:szCs w:val="22"/>
          <w:rtl/>
        </w:rPr>
        <w:t xml:space="preserve"> רש"י (שבת סה ע"א ד"ה שוכתא [תענית ח ע"א ד"ה משתכין]) כתב: "שוכתא - ליחלוחית היוצא מן הכסף, ובלעז רוי"ל [ומשמעו - כסף שהשחיר מעט בכעין חלודה], ויפה למכה. שוכתא - כמו דשתך טפי דאלו מציאות (ב"מ כו, א) ומשתכין כנחשת דתענית (ח, א)". רש"י תיאר את הליך הקורוזיה (שיתוך). ראה גם בדברי רש"י (בבא בתרא יט ע"א ד"ה דמשתכי) שפירש את המילה "משתכי" זה שבור, וראשונים (שם) הקשו עליו ש"משתכי" </w:t>
      </w:r>
      <w:r w:rsidR="00BE4825">
        <w:rPr>
          <w:rFonts w:ascii="Narkisim" w:hAnsi="Narkisim" w:cs="Narkisim" w:hint="cs"/>
          <w:sz w:val="22"/>
          <w:szCs w:val="22"/>
          <w:rtl/>
        </w:rPr>
        <w:t xml:space="preserve">הכוונה היא </w:t>
      </w:r>
      <w:r w:rsidRPr="004835D7">
        <w:rPr>
          <w:rFonts w:ascii="Narkisim" w:hAnsi="Narkisim" w:cs="Narkisim"/>
          <w:sz w:val="22"/>
          <w:szCs w:val="22"/>
          <w:rtl/>
        </w:rPr>
        <w:t xml:space="preserve">לעלות חלודה. </w:t>
      </w:r>
    </w:p>
  </w:footnote>
  <w:footnote w:id="3">
    <w:p w14:paraId="23FA097C" w14:textId="02CB3372" w:rsidR="00935845" w:rsidRPr="004835D7" w:rsidRDefault="00935845" w:rsidP="004835D7">
      <w:pPr>
        <w:pStyle w:val="a5"/>
        <w:jc w:val="both"/>
        <w:rPr>
          <w:rFonts w:ascii="Narkisim" w:hAnsi="Narkisim" w:cs="Narkisim"/>
          <w:sz w:val="22"/>
          <w:szCs w:val="22"/>
          <w:rtl/>
        </w:rPr>
      </w:pPr>
      <w:r w:rsidRPr="004835D7">
        <w:rPr>
          <w:rStyle w:val="a7"/>
          <w:rFonts w:ascii="Narkisim" w:hAnsi="Narkisim" w:cs="Narkisim"/>
          <w:sz w:val="22"/>
          <w:szCs w:val="22"/>
        </w:rPr>
        <w:footnoteRef/>
      </w:r>
      <w:r w:rsidRPr="004835D7">
        <w:rPr>
          <w:rFonts w:ascii="Narkisim" w:hAnsi="Narkisim" w:cs="Narkisim"/>
          <w:sz w:val="22"/>
          <w:szCs w:val="22"/>
          <w:rtl/>
        </w:rPr>
        <w:t xml:space="preserve"> הרא"ש (שם) כתב עוד שנאמר שהחפץ הוא מימי אמוריים: "עוד י"ל מה שנשאר טמון מן האמוריים לא היו לאותו שנפל הקרקע לחלקו, כי השלל היה מתחלק לכל ישראל. ואחר שעמד שם, הרי הוא כאבוד מכל ישראל והרי הוא של מוצאו". הרב נפתלי צבי יהודה ברלין (הנצי"ב, מרומי שדה, כה ע"ב) כתב שיש משמעות קניינית לכך שמדובר על חפץ שהטמינו האמוריים דוקא בימות יהושע בן נון:</w:t>
      </w:r>
      <w:r w:rsidRPr="004835D7">
        <w:rPr>
          <w:rFonts w:ascii="Narkisim" w:hAnsi="Narkisim" w:cs="Narkisim"/>
          <w:sz w:val="22"/>
          <w:szCs w:val="22"/>
        </w:rPr>
        <w:t xml:space="preserve"> </w:t>
      </w:r>
      <w:r w:rsidRPr="004835D7">
        <w:rPr>
          <w:rFonts w:ascii="Narkisim" w:hAnsi="Narkisim" w:cs="Narkisim"/>
          <w:sz w:val="22"/>
          <w:szCs w:val="22"/>
          <w:rtl/>
        </w:rPr>
        <w:t>"משני דשתיך טפי, דניכר דבא לכאן מימות יהושע בן נון, ושייך לכל ישראל כדין כל מטלטלין שהיה מתחלק לכל ישראל". הרב יעקב לו</w:t>
      </w:r>
      <w:r w:rsidR="00BE4825">
        <w:rPr>
          <w:rFonts w:ascii="Narkisim" w:hAnsi="Narkisim" w:cs="Narkisim" w:hint="cs"/>
          <w:sz w:val="22"/>
          <w:szCs w:val="22"/>
          <w:rtl/>
        </w:rPr>
        <w:t>ר</w:t>
      </w:r>
      <w:r w:rsidRPr="004835D7">
        <w:rPr>
          <w:rFonts w:ascii="Narkisim" w:hAnsi="Narkisim" w:cs="Narkisim"/>
          <w:sz w:val="22"/>
          <w:szCs w:val="22"/>
          <w:rtl/>
        </w:rPr>
        <w:t xml:space="preserve">ברבוים (נתיבות המשפט, אורים סי' רס ס"ק א) כתב: "דהא לכאורה הוא תמוה, דהא הטעם דהוא של מוצאו משום דתלינן דשל גוים הוא, ונכסי גוים הרי הם כמדבר והפקר גמור הן. ועל כרחך צריך לומר דסבירא ליה כמו שכתב הרא"ש (שם) דשלל של אמוריים זכו בו כל ישראל רק שנתיאשו והוי אבידת ישראל. וכתב המרדכי (בבא מציעא סי' רנט, מובא בסמ"ע (סי' רס ס"ק א) שפיר. ונמצא צריך לומר על כרחך דדין זה אינו נוהג רק בארץ ישראל ולא בחוץ לארץ, וכל הפוסקים סתמו וכתבו דין זה דהמוצא בגל, ועל כרחך לא סבירא ליה הטעם שכתב המרדכי". יש להעיר שהמרדכי ציין לדברי הגמרא שיכול לומר של אמוריים, אך לא כתב שנכסי גויים הם כהפקר, ואין להסיק מדבריו שדין זה הוא רק בארץ ישראל. </w:t>
      </w:r>
      <w:r w:rsidR="00C81416" w:rsidRPr="004835D7">
        <w:rPr>
          <w:rFonts w:ascii="Narkisim" w:hAnsi="Narkisim" w:cs="Narkisim"/>
          <w:sz w:val="22"/>
          <w:szCs w:val="22"/>
          <w:rtl/>
        </w:rPr>
        <w:t>ראה גם: הרב משה פיינשטיין (דברות משה</w:t>
      </w:r>
      <w:r w:rsidR="00BE4825">
        <w:rPr>
          <w:rFonts w:ascii="Narkisim" w:hAnsi="Narkisim" w:cs="Narkisim" w:hint="cs"/>
          <w:sz w:val="22"/>
          <w:szCs w:val="22"/>
          <w:rtl/>
        </w:rPr>
        <w:t>,</w:t>
      </w:r>
      <w:r w:rsidR="00C81416" w:rsidRPr="004835D7">
        <w:rPr>
          <w:rFonts w:ascii="Narkisim" w:hAnsi="Narkisim" w:cs="Narkisim"/>
          <w:sz w:val="22"/>
          <w:szCs w:val="22"/>
          <w:rtl/>
        </w:rPr>
        <w:t xml:space="preserve"> בבא מציעא, סי' כה, ענף א). </w:t>
      </w:r>
      <w:r w:rsidRPr="004835D7">
        <w:rPr>
          <w:rFonts w:ascii="Narkisim" w:hAnsi="Narkisim" w:cs="Narkisim"/>
          <w:sz w:val="22"/>
          <w:szCs w:val="22"/>
          <w:rtl/>
        </w:rPr>
        <w:t>לגוף הדברים, נראה שדברי הגמרא: "יכול לומר של אמוריים" הם דוגמא לטענה, וכוונת המוצא לומר שהחפץ עתיק מאד, ועל כן אינו של בעל הגל או בעל הכותל. הן אמת שבכניס</w:t>
      </w:r>
      <w:r w:rsidR="00BE4825">
        <w:rPr>
          <w:rFonts w:ascii="Narkisim" w:hAnsi="Narkisim" w:cs="Narkisim" w:hint="cs"/>
          <w:sz w:val="22"/>
          <w:szCs w:val="22"/>
          <w:rtl/>
        </w:rPr>
        <w:t>ה</w:t>
      </w:r>
      <w:r w:rsidRPr="004835D7">
        <w:rPr>
          <w:rFonts w:ascii="Narkisim" w:hAnsi="Narkisim" w:cs="Narkisim"/>
          <w:sz w:val="22"/>
          <w:szCs w:val="22"/>
          <w:rtl/>
        </w:rPr>
        <w:t xml:space="preserve"> לארץ, </w:t>
      </w:r>
      <w:r w:rsidR="00BE4825">
        <w:rPr>
          <w:rFonts w:ascii="Narkisim" w:hAnsi="Narkisim" w:cs="Narkisim" w:hint="cs"/>
          <w:sz w:val="22"/>
          <w:szCs w:val="22"/>
          <w:rtl/>
        </w:rPr>
        <w:t xml:space="preserve">לקחו בני </w:t>
      </w:r>
      <w:r w:rsidRPr="004835D7">
        <w:rPr>
          <w:rFonts w:ascii="Narkisim" w:hAnsi="Narkisim" w:cs="Narkisim"/>
          <w:sz w:val="22"/>
          <w:szCs w:val="22"/>
          <w:rtl/>
        </w:rPr>
        <w:t>שראל כשלל את חפצי הגויים, אך גם אם מדובר בחפץ שנמצא בכותל ישן או בגל ישן בחוץ לארץ</w:t>
      </w:r>
      <w:r w:rsidR="00C81416" w:rsidRPr="004835D7">
        <w:rPr>
          <w:rFonts w:ascii="Narkisim" w:hAnsi="Narkisim" w:cs="Narkisim"/>
          <w:sz w:val="22"/>
          <w:szCs w:val="22"/>
          <w:rtl/>
        </w:rPr>
        <w:t xml:space="preserve"> או בארץ ישראל מתקופה קדומה אחרת</w:t>
      </w:r>
      <w:r w:rsidRPr="004835D7">
        <w:rPr>
          <w:rFonts w:ascii="Narkisim" w:hAnsi="Narkisim" w:cs="Narkisim"/>
          <w:sz w:val="22"/>
          <w:szCs w:val="22"/>
          <w:rtl/>
        </w:rPr>
        <w:t xml:space="preserve">, הוא של מוצאו.   </w:t>
      </w:r>
    </w:p>
    <w:p w14:paraId="4A4A9FA8" w14:textId="77777777" w:rsidR="00935845" w:rsidRPr="004835D7" w:rsidRDefault="00935845" w:rsidP="004835D7">
      <w:pPr>
        <w:pStyle w:val="a5"/>
        <w:jc w:val="both"/>
        <w:rPr>
          <w:rFonts w:ascii="Narkisim" w:hAnsi="Narkisim" w:cs="Narkisim"/>
          <w:sz w:val="22"/>
          <w:szCs w:val="22"/>
          <w:rtl/>
        </w:rPr>
      </w:pPr>
    </w:p>
  </w:footnote>
  <w:footnote w:id="4">
    <w:p w14:paraId="2779C321" w14:textId="61416B3A" w:rsidR="00FC70F0" w:rsidRPr="004835D7" w:rsidRDefault="00FC70F0" w:rsidP="004835D7">
      <w:pPr>
        <w:pStyle w:val="a5"/>
        <w:jc w:val="both"/>
        <w:rPr>
          <w:rFonts w:ascii="Narkisim" w:hAnsi="Narkisim" w:cs="Narkisim"/>
          <w:sz w:val="22"/>
          <w:szCs w:val="22"/>
        </w:rPr>
      </w:pPr>
      <w:r w:rsidRPr="004835D7">
        <w:rPr>
          <w:rStyle w:val="a7"/>
          <w:rFonts w:ascii="Narkisim" w:hAnsi="Narkisim" w:cs="Narkisim"/>
          <w:sz w:val="22"/>
          <w:szCs w:val="22"/>
        </w:rPr>
        <w:footnoteRef/>
      </w:r>
      <w:r w:rsidRPr="004835D7">
        <w:rPr>
          <w:rFonts w:ascii="Narkisim" w:hAnsi="Narkisim" w:cs="Narkisim"/>
          <w:sz w:val="22"/>
          <w:szCs w:val="22"/>
          <w:rtl/>
        </w:rPr>
        <w:t xml:space="preserve"> הרמב"ם (הל' בית הבחירה ד, א) תיאר את המקום שהכין שלמה המלך לגנוז בו את ארון הברית לפני חורבן בית ראשון: "...ובעת שבנה שלמה את הבית וידע שסופו ליחרב, בנה בו מקום לגנוז בו הארון </w:t>
      </w:r>
      <w:r w:rsidRPr="004835D7">
        <w:rPr>
          <w:rFonts w:ascii="Narkisim" w:hAnsi="Narkisim" w:cs="Narkisim"/>
          <w:b/>
          <w:bCs/>
          <w:sz w:val="22"/>
          <w:szCs w:val="22"/>
          <w:rtl/>
        </w:rPr>
        <w:t xml:space="preserve">למטה במטמוניות עמוקות ועקלקלות </w:t>
      </w:r>
      <w:r w:rsidRPr="004835D7">
        <w:rPr>
          <w:rFonts w:ascii="Narkisim" w:hAnsi="Narkisim" w:cs="Narkisim"/>
          <w:sz w:val="22"/>
          <w:szCs w:val="22"/>
          <w:rtl/>
        </w:rPr>
        <w:t>ויאשיהו המלך צוה וגנזו במקום שבנה שלמה".</w:t>
      </w:r>
      <w:r w:rsidR="00D462FB" w:rsidRPr="004835D7">
        <w:rPr>
          <w:rFonts w:ascii="Narkisim" w:hAnsi="Narkisim" w:cs="Narkisim"/>
          <w:sz w:val="22"/>
          <w:szCs w:val="22"/>
          <w:rtl/>
        </w:rPr>
        <w:t xml:space="preserve"> טבעם של עתיקות הוא להימצא עמוק באדמה. </w:t>
      </w:r>
    </w:p>
  </w:footnote>
  <w:footnote w:id="5">
    <w:p w14:paraId="4B68AEEC" w14:textId="77777777" w:rsidR="0090464A" w:rsidRPr="004835D7" w:rsidRDefault="0090464A" w:rsidP="004835D7">
      <w:pPr>
        <w:pStyle w:val="a5"/>
        <w:jc w:val="both"/>
        <w:rPr>
          <w:rFonts w:ascii="Narkisim" w:hAnsi="Narkisim" w:cs="Narkisim"/>
          <w:sz w:val="22"/>
          <w:szCs w:val="22"/>
          <w:rtl/>
        </w:rPr>
      </w:pPr>
      <w:r w:rsidRPr="004835D7">
        <w:rPr>
          <w:rStyle w:val="a7"/>
          <w:rFonts w:ascii="Narkisim" w:hAnsi="Narkisim" w:cs="Narkisim"/>
          <w:sz w:val="22"/>
          <w:szCs w:val="22"/>
        </w:rPr>
        <w:footnoteRef/>
      </w:r>
      <w:r w:rsidRPr="004835D7">
        <w:rPr>
          <w:rFonts w:ascii="Narkisim" w:hAnsi="Narkisim" w:cs="Narkisim"/>
          <w:sz w:val="22"/>
          <w:szCs w:val="22"/>
          <w:rtl/>
        </w:rPr>
        <w:t xml:space="preserve"> גם הגר"א (בבא מציעא כו ע"א, הגהות אות א; שולחן ערוך, חושן משפט סי' רס ס"ק ב) כתב שהרמב"ם גרס בגמרא: "דשתית טפי". הש"ך (חושן משפט סי' רס ס"ק ב) ציין שהרמב"ם פירש "דשתיך טפי" שהכוונה היא "מטה מטה" אך לא כתב שהרמב"ם גרס 'דשתית טפי'. יש לציין שבששה עדי נוסח מופיע "דשתיך טפי". באחד מהם "דשתוך טפי". לא מצאתי עד נוסח בו כתוב "דשתית". </w:t>
      </w:r>
    </w:p>
  </w:footnote>
  <w:footnote w:id="6">
    <w:p w14:paraId="675F147D" w14:textId="44582677" w:rsidR="009C6F7A" w:rsidRPr="004835D7" w:rsidRDefault="009C6F7A" w:rsidP="004835D7">
      <w:pPr>
        <w:spacing w:after="0" w:line="240" w:lineRule="auto"/>
        <w:jc w:val="both"/>
        <w:rPr>
          <w:rFonts w:ascii="Narkisim" w:hAnsi="Narkisim" w:cs="Narkisim"/>
        </w:rPr>
      </w:pPr>
      <w:r w:rsidRPr="004835D7">
        <w:rPr>
          <w:rStyle w:val="a7"/>
          <w:rFonts w:ascii="Narkisim" w:hAnsi="Narkisim" w:cs="Narkisim"/>
        </w:rPr>
        <w:footnoteRef/>
      </w:r>
      <w:r w:rsidRPr="004835D7">
        <w:rPr>
          <w:rFonts w:ascii="Narkisim" w:hAnsi="Narkisim" w:cs="Narkisim"/>
          <w:rtl/>
        </w:rPr>
        <w:t xml:space="preserve"> במהדורות הרמב"ם (הרב יוסף קאפח; הרב שבתאי פרנקל, ילקוט שינויי נוסחאות; הרב נחום רבינוביץ, יד פשוטה; הרב יצחק שילת, רמב"ם מדויק) הגרסה היא ללא האות ו:</w:t>
      </w:r>
      <w:r w:rsidRPr="004835D7">
        <w:rPr>
          <w:rFonts w:ascii="Narkisim" w:hAnsi="Narkisim" w:cs="Narkisim"/>
        </w:rPr>
        <w:t xml:space="preserve"> </w:t>
      </w:r>
      <w:r w:rsidRPr="004835D7">
        <w:rPr>
          <w:rFonts w:ascii="Narkisim" w:hAnsi="Narkisim" w:cs="Narkisim"/>
          <w:rtl/>
        </w:rPr>
        <w:t xml:space="preserve">"...מטה מטה כדרך כל המטמונות הישנות". </w:t>
      </w:r>
    </w:p>
  </w:footnote>
  <w:footnote w:id="7">
    <w:p w14:paraId="7A825B4F" w14:textId="0BF9DDEB" w:rsidR="00B50E47" w:rsidRPr="004835D7" w:rsidRDefault="00B50E47" w:rsidP="004835D7">
      <w:pPr>
        <w:pStyle w:val="a5"/>
        <w:jc w:val="both"/>
        <w:rPr>
          <w:rFonts w:ascii="Narkisim" w:hAnsi="Narkisim" w:cs="Narkisim"/>
          <w:sz w:val="22"/>
          <w:szCs w:val="22"/>
          <w:rtl/>
        </w:rPr>
      </w:pPr>
      <w:r w:rsidRPr="004835D7">
        <w:rPr>
          <w:rStyle w:val="a7"/>
          <w:rFonts w:ascii="Narkisim" w:hAnsi="Narkisim" w:cs="Narkisim"/>
          <w:sz w:val="22"/>
          <w:szCs w:val="22"/>
        </w:rPr>
        <w:footnoteRef/>
      </w:r>
      <w:r w:rsidRPr="004835D7">
        <w:rPr>
          <w:rFonts w:ascii="Narkisim" w:hAnsi="Narkisim" w:cs="Narkisim"/>
          <w:sz w:val="22"/>
          <w:szCs w:val="22"/>
          <w:rtl/>
        </w:rPr>
        <w:t xml:space="preserve"> הריטב"א</w:t>
      </w:r>
      <w:r w:rsidR="009F719E" w:rsidRPr="004835D7">
        <w:rPr>
          <w:rFonts w:ascii="Narkisim" w:hAnsi="Narkisim" w:cs="Narkisim"/>
          <w:sz w:val="22"/>
          <w:szCs w:val="22"/>
          <w:rtl/>
        </w:rPr>
        <w:t xml:space="preserve"> (כה ע"ב), ורבנו פרץ (שיטה מקובצת שם)</w:t>
      </w:r>
      <w:r w:rsidRPr="004835D7">
        <w:rPr>
          <w:rFonts w:ascii="Narkisim" w:hAnsi="Narkisim" w:cs="Narkisim"/>
          <w:sz w:val="22"/>
          <w:szCs w:val="22"/>
          <w:rtl/>
        </w:rPr>
        <w:t xml:space="preserve"> </w:t>
      </w:r>
      <w:r w:rsidR="009F719E" w:rsidRPr="004835D7">
        <w:rPr>
          <w:rFonts w:ascii="Narkisim" w:hAnsi="Narkisim" w:cs="Narkisim"/>
          <w:sz w:val="22"/>
          <w:szCs w:val="22"/>
          <w:rtl/>
        </w:rPr>
        <w:t>כתבו שגם אם המוצא יתן סימנים לחפץ העתיק, ההנחה היא שהוא התייאש, כי  הוא יודע "</w:t>
      </w:r>
      <w:r w:rsidRPr="004835D7">
        <w:rPr>
          <w:rFonts w:ascii="Narkisim" w:hAnsi="Narkisim" w:cs="Narkisim"/>
          <w:sz w:val="22"/>
          <w:szCs w:val="22"/>
          <w:rtl/>
        </w:rPr>
        <w:t>דמאן דמשכח להו תלי באמוריים</w:t>
      </w:r>
      <w:r w:rsidR="009F719E" w:rsidRPr="004835D7">
        <w:rPr>
          <w:rFonts w:ascii="Narkisim" w:hAnsi="Narkisim" w:cs="Narkisim"/>
          <w:sz w:val="22"/>
          <w:szCs w:val="22"/>
          <w:rtl/>
        </w:rPr>
        <w:t>" והריטב"א אף הוסיף:</w:t>
      </w:r>
      <w:r w:rsidR="009F719E" w:rsidRPr="004835D7">
        <w:rPr>
          <w:rFonts w:ascii="Narkisim" w:hAnsi="Narkisim" w:cs="Narkisim"/>
          <w:sz w:val="22"/>
          <w:szCs w:val="22"/>
        </w:rPr>
        <w:t xml:space="preserve"> </w:t>
      </w:r>
      <w:r w:rsidR="009F719E" w:rsidRPr="004835D7">
        <w:rPr>
          <w:rFonts w:ascii="Narkisim" w:hAnsi="Narkisim" w:cs="Narkisim"/>
          <w:sz w:val="22"/>
          <w:szCs w:val="22"/>
          <w:rtl/>
        </w:rPr>
        <w:t>"</w:t>
      </w:r>
      <w:r w:rsidRPr="004835D7">
        <w:rPr>
          <w:rFonts w:ascii="Narkisim" w:hAnsi="Narkisim" w:cs="Narkisim"/>
          <w:sz w:val="22"/>
          <w:szCs w:val="22"/>
          <w:rtl/>
        </w:rPr>
        <w:t>ונכון הוא</w:t>
      </w:r>
      <w:r w:rsidR="009F719E" w:rsidRPr="004835D7">
        <w:rPr>
          <w:rFonts w:ascii="Narkisim" w:hAnsi="Narkisim" w:cs="Narkisim"/>
          <w:sz w:val="22"/>
          <w:szCs w:val="22"/>
          <w:rtl/>
        </w:rPr>
        <w:t xml:space="preserve">", ועל כן המוצא לא חייב לתת לו. </w:t>
      </w:r>
      <w:r w:rsidR="005E7630" w:rsidRPr="004835D7">
        <w:rPr>
          <w:rFonts w:ascii="Narkisim" w:hAnsi="Narkisim" w:cs="Narkisim"/>
          <w:sz w:val="22"/>
          <w:szCs w:val="22"/>
          <w:rtl/>
        </w:rPr>
        <w:t xml:space="preserve">יש להעיר שיתכן שאם מדובר בבעל כותל או בעל גל שידוע שהוא אספן עתיקות, ויש לו עתיקות נוספות, והוא נותן סימנים למוצא, כי הוא אכן מכיר את החפץ שכנראה אבד לו, נראה שעל המוצא להחזיר לו. </w:t>
      </w:r>
    </w:p>
  </w:footnote>
  <w:footnote w:id="8">
    <w:p w14:paraId="708B47E0" w14:textId="0578D0F7" w:rsidR="00B048B2" w:rsidRPr="004835D7" w:rsidRDefault="00B048B2" w:rsidP="004835D7">
      <w:pPr>
        <w:pStyle w:val="a5"/>
        <w:jc w:val="both"/>
        <w:rPr>
          <w:rFonts w:ascii="Narkisim" w:hAnsi="Narkisim" w:cs="Narkisim"/>
          <w:sz w:val="22"/>
          <w:szCs w:val="22"/>
          <w:rtl/>
        </w:rPr>
      </w:pPr>
      <w:r w:rsidRPr="004835D7">
        <w:rPr>
          <w:rStyle w:val="a7"/>
          <w:rFonts w:ascii="Narkisim" w:hAnsi="Narkisim" w:cs="Narkisim"/>
          <w:sz w:val="22"/>
          <w:szCs w:val="22"/>
        </w:rPr>
        <w:footnoteRef/>
      </w:r>
      <w:r w:rsidRPr="004835D7">
        <w:rPr>
          <w:rFonts w:ascii="Narkisim" w:hAnsi="Narkisim" w:cs="Narkisim"/>
          <w:sz w:val="22"/>
          <w:szCs w:val="22"/>
          <w:rtl/>
        </w:rPr>
        <w:t xml:space="preserve"> הרמב"ם </w:t>
      </w:r>
      <w:r w:rsidR="008D1CE6" w:rsidRPr="004835D7">
        <w:rPr>
          <w:rFonts w:ascii="Narkisim" w:hAnsi="Narkisim" w:cs="Narkisim"/>
          <w:sz w:val="22"/>
          <w:szCs w:val="22"/>
          <w:rtl/>
        </w:rPr>
        <w:t xml:space="preserve">כתב בהלכה נוספת </w:t>
      </w:r>
      <w:r w:rsidRPr="004835D7">
        <w:rPr>
          <w:rFonts w:ascii="Narkisim" w:hAnsi="Narkisim" w:cs="Narkisim"/>
          <w:sz w:val="22"/>
          <w:szCs w:val="22"/>
          <w:rtl/>
        </w:rPr>
        <w:t>(הל' גזלה ואבדה טו, יג) את הביטוי:</w:t>
      </w:r>
      <w:r w:rsidRPr="004835D7">
        <w:rPr>
          <w:rFonts w:ascii="Narkisim" w:hAnsi="Narkisim" w:cs="Narkisim"/>
          <w:sz w:val="22"/>
          <w:szCs w:val="22"/>
        </w:rPr>
        <w:t xml:space="preserve"> </w:t>
      </w:r>
      <w:r w:rsidRPr="004835D7">
        <w:rPr>
          <w:rFonts w:ascii="Narkisim" w:hAnsi="Narkisim" w:cs="Narkisim"/>
          <w:sz w:val="22"/>
          <w:szCs w:val="22"/>
          <w:rtl/>
        </w:rPr>
        <w:t xml:space="preserve">"שאני אומר" באותה משמעות: "המוצא ציבורי פירות או פירות בכלי או כלי כמות שהוא חייב להכריז. מצא כלי ולפניו פירות הרי אלו שלו הפירות, והכלי נוטל ומכריז. </w:t>
      </w:r>
      <w:r w:rsidRPr="004835D7">
        <w:rPr>
          <w:rFonts w:ascii="Narkisim" w:hAnsi="Narkisim" w:cs="Narkisim"/>
          <w:b/>
          <w:bCs/>
          <w:sz w:val="22"/>
          <w:szCs w:val="22"/>
          <w:rtl/>
        </w:rPr>
        <w:t>שאני אומר</w:t>
      </w:r>
      <w:r w:rsidRPr="004835D7">
        <w:rPr>
          <w:rFonts w:ascii="Narkisim" w:hAnsi="Narkisim" w:cs="Narkisim"/>
          <w:sz w:val="22"/>
          <w:szCs w:val="22"/>
          <w:rtl/>
        </w:rPr>
        <w:t xml:space="preserve"> הכלי של אחד והפירות של אחר והרי אין בו סימן, ואם מראין הדברים שהן של אדם אחד חייב להכריז".</w:t>
      </w:r>
      <w:r w:rsidR="00486D3E" w:rsidRPr="004835D7">
        <w:rPr>
          <w:rFonts w:ascii="Narkisim" w:hAnsi="Narkisim" w:cs="Narkisim"/>
          <w:sz w:val="22"/>
          <w:szCs w:val="22"/>
          <w:rtl/>
        </w:rPr>
        <w:t xml:space="preserve"> בהלכות נוספות אחרות ביד החזקה, כתב הרמב"ם ביטוי זה ו</w:t>
      </w:r>
      <w:r w:rsidR="002A3C93">
        <w:rPr>
          <w:rFonts w:ascii="Narkisim" w:hAnsi="Narkisim" w:cs="Narkisim" w:hint="cs"/>
          <w:sz w:val="22"/>
          <w:szCs w:val="22"/>
          <w:rtl/>
        </w:rPr>
        <w:t>ב</w:t>
      </w:r>
      <w:r w:rsidR="00486D3E" w:rsidRPr="004835D7">
        <w:rPr>
          <w:rFonts w:ascii="Narkisim" w:hAnsi="Narkisim" w:cs="Narkisim"/>
          <w:sz w:val="22"/>
          <w:szCs w:val="22"/>
          <w:rtl/>
        </w:rPr>
        <w:t xml:space="preserve">משמעות זו. </w:t>
      </w:r>
    </w:p>
  </w:footnote>
  <w:footnote w:id="9">
    <w:p w14:paraId="06E826D9" w14:textId="3AD25936" w:rsidR="00B50E47" w:rsidRPr="004835D7" w:rsidRDefault="00B50E47" w:rsidP="004835D7">
      <w:pPr>
        <w:pStyle w:val="a5"/>
        <w:jc w:val="both"/>
        <w:rPr>
          <w:rFonts w:ascii="Narkisim" w:hAnsi="Narkisim" w:cs="Narkisim"/>
          <w:sz w:val="22"/>
          <w:szCs w:val="22"/>
        </w:rPr>
      </w:pPr>
      <w:r w:rsidRPr="004835D7">
        <w:rPr>
          <w:rStyle w:val="a7"/>
          <w:rFonts w:ascii="Narkisim" w:hAnsi="Narkisim" w:cs="Narkisim"/>
          <w:sz w:val="22"/>
          <w:szCs w:val="22"/>
        </w:rPr>
        <w:footnoteRef/>
      </w:r>
      <w:r w:rsidRPr="004835D7">
        <w:rPr>
          <w:rFonts w:ascii="Narkisim" w:hAnsi="Narkisim" w:cs="Narkisim"/>
          <w:sz w:val="22"/>
          <w:szCs w:val="22"/>
          <w:rtl/>
        </w:rPr>
        <w:t xml:space="preserve"> בשיטה מקובצת (בבא מציעא כה ע"ב) כתב בשם תוספות חיצוניות: "ויש לומר דמקודם לכן הוה ידעינן דמיירי דשתיך, אבל 'דשתיך טפי' לא אסיק אדעתיה עד השתא. ומשום הכי קשיא ליה 'אטו אמוריין מצנעי וישראל לא מצנעי'? ומשני 'דשתיך טפי', דודאי יש לתלותו באמוריין". נראה להעיר שבגמרא עצמה אין הוכחה לכך שהנחת הבסיס היא שהחפץ הוא חלוד ורק בעקבות הקושיה "אטו ישראל לא מצנעי" הוסיפה הגמרא שהחפץ חלוד מאד. נראה שהגמ' ציטטה את התוספתא </w:t>
      </w:r>
      <w:r w:rsidR="009F719E" w:rsidRPr="004835D7">
        <w:rPr>
          <w:rFonts w:ascii="Narkisim" w:hAnsi="Narkisim" w:cs="Narkisim"/>
          <w:sz w:val="22"/>
          <w:szCs w:val="22"/>
          <w:rtl/>
        </w:rPr>
        <w:t xml:space="preserve">בה </w:t>
      </w:r>
      <w:r w:rsidRPr="004835D7">
        <w:rPr>
          <w:rFonts w:ascii="Narkisim" w:hAnsi="Narkisim" w:cs="Narkisim"/>
          <w:sz w:val="22"/>
          <w:szCs w:val="22"/>
          <w:rtl/>
        </w:rPr>
        <w:t>הנימוק לדין:</w:t>
      </w:r>
      <w:r w:rsidR="009F719E" w:rsidRPr="004835D7">
        <w:rPr>
          <w:rFonts w:ascii="Narkisim" w:hAnsi="Narkisim" w:cs="Narkisim"/>
          <w:sz w:val="22"/>
          <w:szCs w:val="22"/>
          <w:rtl/>
        </w:rPr>
        <w:t xml:space="preserve"> "</w:t>
      </w:r>
      <w:r w:rsidRPr="004835D7">
        <w:rPr>
          <w:rFonts w:ascii="Narkisim" w:hAnsi="Narkisim" w:cs="Narkisim"/>
          <w:sz w:val="22"/>
          <w:szCs w:val="22"/>
          <w:rtl/>
        </w:rPr>
        <w:t>מצא בגל ובכותל ישן הרי אלו שלו</w:t>
      </w:r>
      <w:r w:rsidR="009F719E" w:rsidRPr="004835D7">
        <w:rPr>
          <w:rFonts w:ascii="Narkisim" w:hAnsi="Narkisim" w:cs="Narkisim"/>
          <w:sz w:val="22"/>
          <w:szCs w:val="22"/>
          <w:rtl/>
        </w:rPr>
        <w:t>"</w:t>
      </w:r>
      <w:r w:rsidRPr="004835D7">
        <w:rPr>
          <w:rFonts w:ascii="Narkisim" w:hAnsi="Narkisim" w:cs="Narkisim"/>
          <w:sz w:val="22"/>
          <w:szCs w:val="22"/>
          <w:rtl/>
        </w:rPr>
        <w:t xml:space="preserve">, כי המוצא יטען שהם מימות אמוריים, וכדי לעגן היטב טענה זו ההוכחה היא שהם מאד חלודים. כאמור, בירושלמי נזכר גם כן הנימוק של התוספתא, </w:t>
      </w:r>
      <w:r w:rsidR="009F719E" w:rsidRPr="004835D7">
        <w:rPr>
          <w:rFonts w:ascii="Narkisim" w:hAnsi="Narkisim" w:cs="Narkisim"/>
          <w:sz w:val="22"/>
          <w:szCs w:val="22"/>
          <w:rtl/>
        </w:rPr>
        <w:t>ולא נשאלה השאלה "אטו ישראל לא מצנעי" ו</w:t>
      </w:r>
      <w:r w:rsidRPr="004835D7">
        <w:rPr>
          <w:rFonts w:ascii="Narkisim" w:hAnsi="Narkisim" w:cs="Narkisim"/>
          <w:sz w:val="22"/>
          <w:szCs w:val="22"/>
          <w:rtl/>
        </w:rPr>
        <w:t xml:space="preserve">לא נאמר כלל שהחפץ חלוד. </w:t>
      </w:r>
    </w:p>
  </w:footnote>
  <w:footnote w:id="10">
    <w:p w14:paraId="1876A10D" w14:textId="0FB42026" w:rsidR="007C4463" w:rsidRPr="004835D7" w:rsidRDefault="007C4463" w:rsidP="004835D7">
      <w:pPr>
        <w:pStyle w:val="a5"/>
        <w:jc w:val="both"/>
        <w:rPr>
          <w:rFonts w:ascii="Narkisim" w:hAnsi="Narkisim" w:cs="Narkisim"/>
          <w:sz w:val="22"/>
          <w:szCs w:val="22"/>
        </w:rPr>
      </w:pPr>
      <w:r w:rsidRPr="004835D7">
        <w:rPr>
          <w:rStyle w:val="a7"/>
          <w:rFonts w:ascii="Narkisim" w:hAnsi="Narkisim" w:cs="Narkisim"/>
          <w:sz w:val="22"/>
          <w:szCs w:val="22"/>
        </w:rPr>
        <w:footnoteRef/>
      </w:r>
      <w:r w:rsidRPr="004835D7">
        <w:rPr>
          <w:rFonts w:ascii="Narkisim" w:hAnsi="Narkisim" w:cs="Narkisim"/>
          <w:sz w:val="22"/>
          <w:szCs w:val="22"/>
          <w:rtl/>
        </w:rPr>
        <w:t xml:space="preserve"> במקומות נוספים ציין הרמב"ם את חלקי הסכין </w:t>
      </w:r>
      <w:r w:rsidR="00F11C99" w:rsidRPr="004835D7">
        <w:rPr>
          <w:rFonts w:ascii="Narkisim" w:hAnsi="Narkisim" w:cs="Narkisim"/>
          <w:sz w:val="22"/>
          <w:szCs w:val="22"/>
          <w:rtl/>
        </w:rPr>
        <w:t>כשהנצב הכוונה לקת</w:t>
      </w:r>
      <w:r w:rsidR="002A3C93">
        <w:rPr>
          <w:rFonts w:ascii="Narkisim" w:hAnsi="Narkisim" w:cs="Narkisim" w:hint="cs"/>
          <w:sz w:val="22"/>
          <w:szCs w:val="22"/>
          <w:rtl/>
        </w:rPr>
        <w:t xml:space="preserve">. רמב"ם </w:t>
      </w:r>
      <w:r w:rsidRPr="004835D7">
        <w:rPr>
          <w:rFonts w:ascii="Narkisim" w:hAnsi="Narkisim" w:cs="Narkisim"/>
          <w:sz w:val="22"/>
          <w:szCs w:val="22"/>
          <w:rtl/>
        </w:rPr>
        <w:t>(הל' חמץ ומצה ה, כג</w:t>
      </w:r>
      <w:r w:rsidR="002A3C93">
        <w:rPr>
          <w:rFonts w:ascii="Narkisim" w:hAnsi="Narkisim" w:cs="Narkisim" w:hint="cs"/>
          <w:sz w:val="22"/>
          <w:szCs w:val="22"/>
          <w:rtl/>
        </w:rPr>
        <w:t>)</w:t>
      </w:r>
      <w:r w:rsidRPr="004835D7">
        <w:rPr>
          <w:rFonts w:ascii="Narkisim" w:hAnsi="Narkisim" w:cs="Narkisim"/>
          <w:sz w:val="22"/>
          <w:szCs w:val="22"/>
          <w:rtl/>
        </w:rPr>
        <w:t xml:space="preserve">: "וכן הסכינין מרתיח את הלהב ואת הנצב"; </w:t>
      </w:r>
      <w:r w:rsidR="002A3C93">
        <w:rPr>
          <w:rFonts w:ascii="Narkisim" w:hAnsi="Narkisim" w:cs="Narkisim" w:hint="cs"/>
          <w:sz w:val="22"/>
          <w:szCs w:val="22"/>
          <w:rtl/>
        </w:rPr>
        <w:t>רמב"ם (</w:t>
      </w:r>
      <w:r w:rsidRPr="004835D7">
        <w:rPr>
          <w:rFonts w:ascii="Narkisim" w:hAnsi="Narkisim" w:cs="Narkisim"/>
          <w:sz w:val="22"/>
          <w:szCs w:val="22"/>
          <w:rtl/>
        </w:rPr>
        <w:t>הל' כלי המקדש א, טו</w:t>
      </w:r>
      <w:r w:rsidR="002A3C93">
        <w:rPr>
          <w:rFonts w:ascii="Narkisim" w:hAnsi="Narkisim" w:cs="Narkisim" w:hint="cs"/>
          <w:sz w:val="22"/>
          <w:szCs w:val="22"/>
          <w:rtl/>
        </w:rPr>
        <w:t>)</w:t>
      </w:r>
      <w:r w:rsidRPr="004835D7">
        <w:rPr>
          <w:rFonts w:ascii="Narkisim" w:hAnsi="Narkisim" w:cs="Narkisim"/>
          <w:sz w:val="22"/>
          <w:szCs w:val="22"/>
          <w:rtl/>
        </w:rPr>
        <w:t>: "סכין שנשמט מן הנצב". כך גם תיאר הרמב"ם</w:t>
      </w:r>
      <w:r w:rsidR="002A3C93">
        <w:rPr>
          <w:rFonts w:ascii="Narkisim" w:hAnsi="Narkisim" w:cs="Narkisim" w:hint="cs"/>
          <w:sz w:val="22"/>
          <w:szCs w:val="22"/>
          <w:rtl/>
        </w:rPr>
        <w:t xml:space="preserve"> </w:t>
      </w:r>
      <w:r w:rsidR="002A3C93" w:rsidRPr="004835D7">
        <w:rPr>
          <w:rFonts w:ascii="Narkisim" w:hAnsi="Narkisim" w:cs="Narkisim"/>
          <w:sz w:val="22"/>
          <w:szCs w:val="22"/>
          <w:rtl/>
        </w:rPr>
        <w:t>(הל' שאלה ופקדון א, ז)</w:t>
      </w:r>
      <w:r w:rsidRPr="004835D7">
        <w:rPr>
          <w:rFonts w:ascii="Narkisim" w:hAnsi="Narkisim" w:cs="Narkisim"/>
          <w:sz w:val="22"/>
          <w:szCs w:val="22"/>
          <w:rtl/>
        </w:rPr>
        <w:t xml:space="preserve"> את חלקי המעדר: "ואפילו נשחת כל הברזל בעדירה, מחזיר לו הנצב של עץ".  </w:t>
      </w:r>
    </w:p>
  </w:footnote>
  <w:footnote w:id="11">
    <w:p w14:paraId="5E748C2B" w14:textId="6D4072CD" w:rsidR="00B048B2" w:rsidRPr="004835D7" w:rsidRDefault="00B048B2" w:rsidP="004835D7">
      <w:pPr>
        <w:pStyle w:val="a5"/>
        <w:jc w:val="both"/>
        <w:rPr>
          <w:rFonts w:ascii="Narkisim" w:hAnsi="Narkisim" w:cs="Narkisim"/>
          <w:sz w:val="22"/>
          <w:szCs w:val="22"/>
          <w:rtl/>
        </w:rPr>
      </w:pPr>
      <w:r w:rsidRPr="004835D7">
        <w:rPr>
          <w:rStyle w:val="a7"/>
          <w:rFonts w:ascii="Narkisim" w:hAnsi="Narkisim" w:cs="Narkisim"/>
          <w:sz w:val="22"/>
          <w:szCs w:val="22"/>
        </w:rPr>
        <w:footnoteRef/>
      </w:r>
      <w:r w:rsidRPr="004835D7">
        <w:rPr>
          <w:rFonts w:ascii="Narkisim" w:hAnsi="Narkisim" w:cs="Narkisim"/>
          <w:sz w:val="22"/>
          <w:szCs w:val="22"/>
          <w:rtl/>
        </w:rPr>
        <w:t xml:space="preserve"> הרמב"ם ציין במקומות נוספים את החשיבות להתבונן ולראות את החפץ על מנת שהמוצא יו</w:t>
      </w:r>
      <w:r w:rsidR="00962820" w:rsidRPr="004835D7">
        <w:rPr>
          <w:rFonts w:ascii="Narkisim" w:hAnsi="Narkisim" w:cs="Narkisim"/>
          <w:sz w:val="22"/>
          <w:szCs w:val="22"/>
          <w:rtl/>
        </w:rPr>
        <w:t>כל</w:t>
      </w:r>
      <w:r w:rsidRPr="004835D7">
        <w:rPr>
          <w:rFonts w:ascii="Narkisim" w:hAnsi="Narkisim" w:cs="Narkisim"/>
          <w:sz w:val="22"/>
          <w:szCs w:val="22"/>
          <w:rtl/>
        </w:rPr>
        <w:t xml:space="preserve"> להחליט</w:t>
      </w:r>
      <w:r w:rsidR="00962820" w:rsidRPr="004835D7">
        <w:rPr>
          <w:rFonts w:ascii="Narkisim" w:hAnsi="Narkisim" w:cs="Narkisim"/>
          <w:sz w:val="22"/>
          <w:szCs w:val="22"/>
          <w:rtl/>
        </w:rPr>
        <w:t xml:space="preserve"> </w:t>
      </w:r>
      <w:r w:rsidRPr="004835D7">
        <w:rPr>
          <w:rFonts w:ascii="Narkisim" w:hAnsi="Narkisim" w:cs="Narkisim"/>
          <w:sz w:val="22"/>
          <w:szCs w:val="22"/>
          <w:rtl/>
        </w:rPr>
        <w:t xml:space="preserve">האם עליו להכריז או שהרי אלו שלו. הרמב"ם (הל' גזלה ואבדה טו, יג) כתב:  "המוצא ציבורי פירות או פירות בכלי או כלי כמות שהוא חייב להכריז, מצא כלי ולפניו פירות הרי אלו שלו הפירות, והכלי נוטל ומכריז, שאני אומר הכלי של אחד והפירות של אחר והרי אין בו סימן, </w:t>
      </w:r>
      <w:r w:rsidRPr="004835D7">
        <w:rPr>
          <w:rFonts w:ascii="Narkisim" w:hAnsi="Narkisim" w:cs="Narkisim"/>
          <w:b/>
          <w:bCs/>
          <w:sz w:val="22"/>
          <w:szCs w:val="22"/>
          <w:rtl/>
        </w:rPr>
        <w:t>ואם מראין הדברים</w:t>
      </w:r>
      <w:r w:rsidRPr="004835D7">
        <w:rPr>
          <w:rFonts w:ascii="Narkisim" w:hAnsi="Narkisim" w:cs="Narkisim"/>
          <w:sz w:val="22"/>
          <w:szCs w:val="22"/>
          <w:rtl/>
        </w:rPr>
        <w:t xml:space="preserve"> שהן של אדם אחד</w:t>
      </w:r>
      <w:r w:rsidR="002A3C93">
        <w:rPr>
          <w:rFonts w:ascii="Narkisim" w:hAnsi="Narkisim" w:cs="Narkisim" w:hint="cs"/>
          <w:sz w:val="22"/>
          <w:szCs w:val="22"/>
          <w:rtl/>
        </w:rPr>
        <w:t>,</w:t>
      </w:r>
      <w:r w:rsidRPr="004835D7">
        <w:rPr>
          <w:rFonts w:ascii="Narkisim" w:hAnsi="Narkisim" w:cs="Narkisim"/>
          <w:sz w:val="22"/>
          <w:szCs w:val="22"/>
          <w:rtl/>
        </w:rPr>
        <w:t xml:space="preserve"> חייב להכריז". הלכה דומה בנוגע לארנק וכסף כתב הרמב"ם (הל' גזלה ואבדה טז, ג):</w:t>
      </w:r>
      <w:r w:rsidRPr="004835D7">
        <w:rPr>
          <w:rFonts w:ascii="Narkisim" w:hAnsi="Narkisim" w:cs="Narkisim"/>
          <w:sz w:val="22"/>
          <w:szCs w:val="22"/>
        </w:rPr>
        <w:t xml:space="preserve"> </w:t>
      </w:r>
      <w:r w:rsidRPr="004835D7">
        <w:rPr>
          <w:rFonts w:ascii="Narkisim" w:hAnsi="Narkisim" w:cs="Narkisim"/>
          <w:sz w:val="22"/>
          <w:szCs w:val="22"/>
          <w:rtl/>
        </w:rPr>
        <w:t xml:space="preserve">"המוצא מעות בכיס או כיס כמות שהוא חייב להכריז, מצא כיס ולפניו מעות מפוזרים הרי אלו שלו, </w:t>
      </w:r>
      <w:r w:rsidRPr="004835D7">
        <w:rPr>
          <w:rFonts w:ascii="Narkisim" w:hAnsi="Narkisim" w:cs="Narkisim"/>
          <w:b/>
          <w:bCs/>
          <w:sz w:val="22"/>
          <w:szCs w:val="22"/>
          <w:rtl/>
        </w:rPr>
        <w:t xml:space="preserve">ואם מראין הדברים </w:t>
      </w:r>
      <w:r w:rsidRPr="004835D7">
        <w:rPr>
          <w:rFonts w:ascii="Narkisim" w:hAnsi="Narkisim" w:cs="Narkisim"/>
          <w:sz w:val="22"/>
          <w:szCs w:val="22"/>
          <w:rtl/>
        </w:rPr>
        <w:t>שהכיס והמעות של אדם אחד ומן הכיס נפלו חייב להכריז".</w:t>
      </w:r>
    </w:p>
  </w:footnote>
  <w:footnote w:id="12">
    <w:p w14:paraId="2E36E6F4" w14:textId="722DC134" w:rsidR="008E21F1" w:rsidRPr="004835D7" w:rsidRDefault="008E21F1" w:rsidP="004835D7">
      <w:pPr>
        <w:spacing w:after="0" w:line="240" w:lineRule="auto"/>
        <w:jc w:val="both"/>
        <w:rPr>
          <w:rFonts w:ascii="Narkisim" w:hAnsi="Narkisim" w:cs="Narkisim"/>
        </w:rPr>
      </w:pPr>
      <w:r w:rsidRPr="004835D7">
        <w:rPr>
          <w:rStyle w:val="a7"/>
          <w:rFonts w:ascii="Narkisim" w:hAnsi="Narkisim" w:cs="Narkisim"/>
        </w:rPr>
        <w:footnoteRef/>
      </w:r>
      <w:r w:rsidRPr="004835D7">
        <w:rPr>
          <w:rFonts w:ascii="Narkisim" w:hAnsi="Narkisim" w:cs="Narkisim"/>
          <w:rtl/>
        </w:rPr>
        <w:t xml:space="preserve"> הטור כתב כדברי אביו (רא"ש, בבא מציעא ב, ט) אך השמיט משפט [</w:t>
      </w:r>
      <w:r w:rsidR="00F31D43" w:rsidRPr="004835D7">
        <w:rPr>
          <w:rFonts w:ascii="Narkisim" w:hAnsi="Narkisim" w:cs="Narkisim"/>
          <w:rtl/>
        </w:rPr>
        <w:t>ה</w:t>
      </w:r>
      <w:r w:rsidR="00D462FB" w:rsidRPr="004835D7">
        <w:rPr>
          <w:rFonts w:ascii="Narkisim" w:hAnsi="Narkisim" w:cs="Narkisim"/>
          <w:rtl/>
        </w:rPr>
        <w:t xml:space="preserve">משפט שהשמיט נמצא </w:t>
      </w:r>
      <w:r w:rsidRPr="004835D7">
        <w:rPr>
          <w:rFonts w:ascii="Narkisim" w:hAnsi="Narkisim" w:cs="Narkisim"/>
          <w:rtl/>
        </w:rPr>
        <w:t xml:space="preserve">בתוך סוגריים מרובעות]: "דשתוך טפי, וניכר שמימים רבים היה מונח שם. ואפילו היה הכותל שנים רבות של אבותיו ואפשר דשתוך משעה שנתנוהו אבותיו שם, [מ"מ כיון דאית ליה למיתלי דמימות אמוריים היו שם ולא הוחזק ישראל בממון מעולם] הרי הוא של מוצאו". מדברי הטור ניתן להבין שהמוצא טוען בוודאות שהמציאה היא עתיקה בשל החלודה הרבה שבה. </w:t>
      </w:r>
    </w:p>
  </w:footnote>
  <w:footnote w:id="13">
    <w:p w14:paraId="641DBBC5" w14:textId="4D05F873" w:rsidR="00B35DA4" w:rsidRPr="004835D7" w:rsidRDefault="00B35DA4" w:rsidP="004835D7">
      <w:pPr>
        <w:spacing w:after="0"/>
        <w:jc w:val="both"/>
        <w:rPr>
          <w:rFonts w:ascii="Narkisim" w:hAnsi="Narkisim" w:cs="Narkisim"/>
          <w:rtl/>
        </w:rPr>
      </w:pPr>
      <w:r w:rsidRPr="004835D7">
        <w:rPr>
          <w:rStyle w:val="a7"/>
          <w:rFonts w:ascii="Narkisim" w:hAnsi="Narkisim" w:cs="Narkisim"/>
        </w:rPr>
        <w:footnoteRef/>
      </w:r>
      <w:r w:rsidRPr="004835D7">
        <w:rPr>
          <w:rFonts w:ascii="Narkisim" w:hAnsi="Narkisim" w:cs="Narkisim"/>
          <w:rtl/>
        </w:rPr>
        <w:t xml:space="preserve"> </w:t>
      </w:r>
      <w:r w:rsidRPr="004835D7">
        <w:rPr>
          <w:rFonts w:ascii="Narkisim" w:hAnsi="Narkisim" w:cs="Narkisim"/>
          <w:color w:val="000000" w:themeColor="text1"/>
          <w:rtl/>
        </w:rPr>
        <w:t>ראשונים ואחרונים דנו מדוע במקרה ש"שתיך טפי" החפץ של המוצא, הרי חצרו של אדם קונה לו והחפץ צריך להיות של בעל החצר? על שאלה זו השיבו תשובות רבות, והדיון התרחב כשפוסקים אחרונים דנו בנוגע למקרה בו אדם מצא מציאה בחדר הכספות של בנק (546/78 בנק קופת עם בע"מ נגד הנדלס ואחרים). ראה: הרב משה פיינשטיין (שו"ת אגרות משה, חושן משפט, ב, סי' מד), הרב עובדיה יוסף, הרב משה נתן נטע למברגר, הרב ישראל יעקב פישר, ("מציאה בחדר הכספת של בנק", נעם, כא, עמ' כח-מא); הרב יעקב אליעזרוב ("</w:t>
      </w:r>
      <w:r w:rsidRPr="004835D7">
        <w:rPr>
          <w:rFonts w:ascii="Narkisim" w:hAnsi="Narkisim" w:cs="Narkisim"/>
          <w:rtl/>
        </w:rPr>
        <w:t>מצא מטבע בחדר כספות של בנק" שורת הדין, ו, עמ' פו-צא</w:t>
      </w:r>
      <w:r w:rsidRPr="004835D7">
        <w:rPr>
          <w:rFonts w:ascii="Narkisim" w:hAnsi="Narkisim" w:cs="Narkisim"/>
          <w:color w:val="000000" w:themeColor="text1"/>
          <w:rtl/>
        </w:rPr>
        <w:t>), ועוד. דיונים נוספים בהקשר זה הם בנוגע לחפץ שנמצא ב</w:t>
      </w:r>
      <w:r w:rsidR="007B40AE">
        <w:rPr>
          <w:rFonts w:ascii="Narkisim" w:hAnsi="Narkisim" w:cs="Narkisim" w:hint="cs"/>
          <w:color w:val="000000" w:themeColor="text1"/>
          <w:rtl/>
        </w:rPr>
        <w:t>רחבת ה</w:t>
      </w:r>
      <w:r w:rsidRPr="004835D7">
        <w:rPr>
          <w:rFonts w:ascii="Narkisim" w:hAnsi="Narkisim" w:cs="Narkisim"/>
          <w:color w:val="000000" w:themeColor="text1"/>
          <w:rtl/>
        </w:rPr>
        <w:t xml:space="preserve">כותל המערבי, בבתי כנסת, בישיבות, פנימיות. מספר פוסקים כתבו שבמקומות אלו, על הגבאים או המנהלים להודיע שכל מי שמשאיר חפצים במקום, עושה כן על דעת כן שאם יעבור זמן מסוים והבעלים לא יבואו לקחת, הם יהיו רשאים ליטול את החפץ ולנהוג בו כהבנתם. ראה: הרב עזרא בצרי </w:t>
      </w:r>
      <w:r w:rsidR="007B40AE">
        <w:rPr>
          <w:rFonts w:ascii="Narkisim" w:hAnsi="Narkisim" w:cs="Narkisim" w:hint="cs"/>
          <w:color w:val="000000" w:themeColor="text1"/>
          <w:rtl/>
        </w:rPr>
        <w:t>(</w:t>
      </w:r>
      <w:r w:rsidRPr="004835D7">
        <w:rPr>
          <w:rFonts w:ascii="Narkisim" w:hAnsi="Narkisim" w:cs="Narkisim"/>
          <w:color w:val="000000" w:themeColor="text1"/>
          <w:rtl/>
        </w:rPr>
        <w:t xml:space="preserve">"חפצים שהוזנחו על ידי בעליהם", תחומין, ה, עמ' 347-342); הרב שמואל רבינוביץ' ("השבת אבדה בכותל המערבי ובמקומות ציבוריים", תחומין, ל, עמ' 305-292); הרב יצחק וייס (שו"ת מנחת יצחק, ח, סי' קמו), ועוד. </w:t>
      </w:r>
    </w:p>
  </w:footnote>
  <w:footnote w:id="14">
    <w:p w14:paraId="52DDEBE7" w14:textId="559A9841" w:rsidR="004835D7" w:rsidRPr="004835D7" w:rsidRDefault="004835D7" w:rsidP="004835D7">
      <w:pPr>
        <w:pStyle w:val="a5"/>
        <w:jc w:val="both"/>
        <w:rPr>
          <w:rFonts w:ascii="Narkisim" w:hAnsi="Narkisim" w:cs="Narkisim"/>
          <w:sz w:val="22"/>
          <w:szCs w:val="22"/>
        </w:rPr>
      </w:pPr>
      <w:r w:rsidRPr="004835D7">
        <w:rPr>
          <w:rStyle w:val="a7"/>
          <w:rFonts w:ascii="Narkisim" w:hAnsi="Narkisim" w:cs="Narkisim"/>
          <w:sz w:val="22"/>
          <w:szCs w:val="22"/>
        </w:rPr>
        <w:footnoteRef/>
      </w:r>
      <w:r w:rsidRPr="004835D7">
        <w:rPr>
          <w:rFonts w:ascii="Narkisim" w:hAnsi="Narkisim" w:cs="Narkisim"/>
          <w:sz w:val="22"/>
          <w:szCs w:val="22"/>
          <w:rtl/>
        </w:rPr>
        <w:t xml:space="preserve"> אין זה כמו שאמור בגמרא (כח ע"ב) שרבו האנסים שאמרו: "אבידתא למלכא". שם האבידה שבעליה לא נמצאו היתה ניתנת למלך כרכוש אישי. בהרחבה </w:t>
      </w:r>
      <w:r w:rsidRPr="00D95602">
        <w:rPr>
          <w:rFonts w:ascii="Narkisim" w:hAnsi="Narkisim" w:cs="Narkisim"/>
          <w:sz w:val="22"/>
          <w:szCs w:val="22"/>
          <w:rtl/>
        </w:rPr>
        <w:t xml:space="preserve">בשיעור </w:t>
      </w:r>
      <w:r w:rsidR="00D95602" w:rsidRPr="00D95602">
        <w:rPr>
          <w:rFonts w:ascii="Narkisim" w:hAnsi="Narkisim" w:cs="Narkisim" w:hint="cs"/>
          <w:sz w:val="22"/>
          <w:szCs w:val="22"/>
          <w:rtl/>
        </w:rPr>
        <w:t>כו</w:t>
      </w:r>
      <w:r w:rsidRPr="00D95602">
        <w:rPr>
          <w:rFonts w:ascii="Narkisim" w:hAnsi="Narkisim" w:cs="Narkisim"/>
          <w:sz w:val="22"/>
          <w:szCs w:val="22"/>
          <w:rtl/>
        </w:rPr>
        <w:t xml:space="preserve">: </w:t>
      </w:r>
      <w:r w:rsidR="00D95602" w:rsidRPr="00D95602">
        <w:rPr>
          <w:rFonts w:ascii="Narkisim" w:hAnsi="Narkisim" w:cs="Narkisim" w:hint="cs"/>
          <w:sz w:val="22"/>
          <w:szCs w:val="22"/>
          <w:rtl/>
        </w:rPr>
        <w:t>ועד מתי</w:t>
      </w:r>
      <w:r w:rsidR="00D95602">
        <w:rPr>
          <w:rFonts w:ascii="Narkisim" w:hAnsi="Narkisim" w:cs="Narkisim" w:hint="cs"/>
          <w:sz w:val="22"/>
          <w:szCs w:val="22"/>
          <w:rtl/>
        </w:rPr>
        <w:t xml:space="preserve"> חייב להכריז... התקינו שיהיו מכריזים... .</w:t>
      </w:r>
      <w:r w:rsidRPr="004835D7">
        <w:rPr>
          <w:rFonts w:ascii="Narkisim" w:hAnsi="Narkisim" w:cs="Narkisim"/>
          <w:sz w:val="22"/>
          <w:szCs w:val="22"/>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276824"/>
      <w:docPartObj>
        <w:docPartGallery w:val="Page Numbers (Top of Page)"/>
        <w:docPartUnique/>
      </w:docPartObj>
    </w:sdtPr>
    <w:sdtContent>
      <w:p w14:paraId="72B074FB" w14:textId="5CE7D120" w:rsidR="00C95CCF" w:rsidRDefault="00C95CCF">
        <w:pPr>
          <w:pStyle w:val="a0"/>
          <w:jc w:val="right"/>
        </w:pPr>
        <w:r>
          <w:fldChar w:fldCharType="begin"/>
        </w:r>
        <w:r>
          <w:instrText>PAGE   \* MERGEFORMAT</w:instrText>
        </w:r>
        <w:r>
          <w:fldChar w:fldCharType="separate"/>
        </w:r>
        <w:r>
          <w:rPr>
            <w:rtl/>
            <w:lang w:val="he-IL"/>
          </w:rPr>
          <w:t>2</w:t>
        </w:r>
        <w:r>
          <w:fldChar w:fldCharType="end"/>
        </w:r>
      </w:p>
    </w:sdtContent>
  </w:sdt>
  <w:p w14:paraId="0C1AFAD1" w14:textId="77777777" w:rsidR="00C95CCF" w:rsidRDefault="00C95CCF">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F2B24"/>
    <w:multiLevelType w:val="hybridMultilevel"/>
    <w:tmpl w:val="84C4F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D08F4"/>
    <w:multiLevelType w:val="hybridMultilevel"/>
    <w:tmpl w:val="6722E18A"/>
    <w:lvl w:ilvl="0" w:tplc="20049C1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8A3484"/>
    <w:multiLevelType w:val="hybridMultilevel"/>
    <w:tmpl w:val="7C567298"/>
    <w:lvl w:ilvl="0" w:tplc="C234CA5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2D213E"/>
    <w:multiLevelType w:val="hybridMultilevel"/>
    <w:tmpl w:val="529CADDE"/>
    <w:lvl w:ilvl="0" w:tplc="9326B2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90C4F10"/>
    <w:multiLevelType w:val="hybridMultilevel"/>
    <w:tmpl w:val="785E2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3935500">
    <w:abstractNumId w:val="2"/>
  </w:num>
  <w:num w:numId="2" w16cid:durableId="1286735910">
    <w:abstractNumId w:val="0"/>
  </w:num>
  <w:num w:numId="3" w16cid:durableId="204487857">
    <w:abstractNumId w:val="1"/>
  </w:num>
  <w:num w:numId="4" w16cid:durableId="421222180">
    <w:abstractNumId w:val="3"/>
  </w:num>
  <w:num w:numId="5" w16cid:durableId="1586038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3C6"/>
    <w:rsid w:val="00006039"/>
    <w:rsid w:val="00014155"/>
    <w:rsid w:val="000153C6"/>
    <w:rsid w:val="00025933"/>
    <w:rsid w:val="00042505"/>
    <w:rsid w:val="000426F3"/>
    <w:rsid w:val="00057C96"/>
    <w:rsid w:val="00061881"/>
    <w:rsid w:val="00072BF1"/>
    <w:rsid w:val="000A4E71"/>
    <w:rsid w:val="000D2E5A"/>
    <w:rsid w:val="000E4F83"/>
    <w:rsid w:val="00105FA2"/>
    <w:rsid w:val="0010607F"/>
    <w:rsid w:val="001404E8"/>
    <w:rsid w:val="001448AE"/>
    <w:rsid w:val="00164F96"/>
    <w:rsid w:val="00180ADC"/>
    <w:rsid w:val="00191997"/>
    <w:rsid w:val="001A50C3"/>
    <w:rsid w:val="001D736A"/>
    <w:rsid w:val="001E553B"/>
    <w:rsid w:val="001E6686"/>
    <w:rsid w:val="001F2E5B"/>
    <w:rsid w:val="002105BE"/>
    <w:rsid w:val="00210F1F"/>
    <w:rsid w:val="00212B6D"/>
    <w:rsid w:val="00221602"/>
    <w:rsid w:val="002230E1"/>
    <w:rsid w:val="002264D6"/>
    <w:rsid w:val="002273BE"/>
    <w:rsid w:val="00234369"/>
    <w:rsid w:val="00234408"/>
    <w:rsid w:val="002566E3"/>
    <w:rsid w:val="00257435"/>
    <w:rsid w:val="00257E49"/>
    <w:rsid w:val="0027224E"/>
    <w:rsid w:val="00274662"/>
    <w:rsid w:val="00281AC6"/>
    <w:rsid w:val="002830D9"/>
    <w:rsid w:val="00283F52"/>
    <w:rsid w:val="00284FB2"/>
    <w:rsid w:val="00290AF3"/>
    <w:rsid w:val="002A2B04"/>
    <w:rsid w:val="002A3C93"/>
    <w:rsid w:val="002D0047"/>
    <w:rsid w:val="002E1D0E"/>
    <w:rsid w:val="002F755F"/>
    <w:rsid w:val="003024CD"/>
    <w:rsid w:val="00302663"/>
    <w:rsid w:val="00304C06"/>
    <w:rsid w:val="003426F5"/>
    <w:rsid w:val="00343365"/>
    <w:rsid w:val="0035162D"/>
    <w:rsid w:val="003600D1"/>
    <w:rsid w:val="00376C3B"/>
    <w:rsid w:val="003D1333"/>
    <w:rsid w:val="003D51FE"/>
    <w:rsid w:val="003E67D6"/>
    <w:rsid w:val="003E6B91"/>
    <w:rsid w:val="00421223"/>
    <w:rsid w:val="0042609E"/>
    <w:rsid w:val="004835D7"/>
    <w:rsid w:val="0048399E"/>
    <w:rsid w:val="00486D3E"/>
    <w:rsid w:val="004947CD"/>
    <w:rsid w:val="004B66B1"/>
    <w:rsid w:val="004C399B"/>
    <w:rsid w:val="004C7A4A"/>
    <w:rsid w:val="004D39FE"/>
    <w:rsid w:val="004F35E2"/>
    <w:rsid w:val="004F5BD1"/>
    <w:rsid w:val="004F65DE"/>
    <w:rsid w:val="0050351B"/>
    <w:rsid w:val="00523B29"/>
    <w:rsid w:val="005367A9"/>
    <w:rsid w:val="0055204E"/>
    <w:rsid w:val="005521CB"/>
    <w:rsid w:val="00566D01"/>
    <w:rsid w:val="00590DA6"/>
    <w:rsid w:val="00593882"/>
    <w:rsid w:val="00596610"/>
    <w:rsid w:val="005B57EF"/>
    <w:rsid w:val="005E7630"/>
    <w:rsid w:val="005F149C"/>
    <w:rsid w:val="005F635D"/>
    <w:rsid w:val="006042B5"/>
    <w:rsid w:val="00604497"/>
    <w:rsid w:val="00616EB1"/>
    <w:rsid w:val="00616F79"/>
    <w:rsid w:val="006171F3"/>
    <w:rsid w:val="00624986"/>
    <w:rsid w:val="00640629"/>
    <w:rsid w:val="00646979"/>
    <w:rsid w:val="006527AC"/>
    <w:rsid w:val="00666BDA"/>
    <w:rsid w:val="00666E1F"/>
    <w:rsid w:val="00676B35"/>
    <w:rsid w:val="00694423"/>
    <w:rsid w:val="006C4498"/>
    <w:rsid w:val="006E42D0"/>
    <w:rsid w:val="006F66E8"/>
    <w:rsid w:val="007018C9"/>
    <w:rsid w:val="00737F0D"/>
    <w:rsid w:val="00794B18"/>
    <w:rsid w:val="00795215"/>
    <w:rsid w:val="007A17DE"/>
    <w:rsid w:val="007B40AE"/>
    <w:rsid w:val="007B4570"/>
    <w:rsid w:val="007C03B3"/>
    <w:rsid w:val="007C4463"/>
    <w:rsid w:val="007D5F22"/>
    <w:rsid w:val="007E0A7E"/>
    <w:rsid w:val="007E5A00"/>
    <w:rsid w:val="007F15C5"/>
    <w:rsid w:val="007F63CD"/>
    <w:rsid w:val="007F7E92"/>
    <w:rsid w:val="00803886"/>
    <w:rsid w:val="008151DA"/>
    <w:rsid w:val="00832789"/>
    <w:rsid w:val="00833173"/>
    <w:rsid w:val="00860AE9"/>
    <w:rsid w:val="0086653C"/>
    <w:rsid w:val="008912AE"/>
    <w:rsid w:val="00895985"/>
    <w:rsid w:val="00895A53"/>
    <w:rsid w:val="008C3A4A"/>
    <w:rsid w:val="008C4E0D"/>
    <w:rsid w:val="008D1CE6"/>
    <w:rsid w:val="008E21F1"/>
    <w:rsid w:val="00901331"/>
    <w:rsid w:val="0090464A"/>
    <w:rsid w:val="009104C6"/>
    <w:rsid w:val="00912809"/>
    <w:rsid w:val="009168DD"/>
    <w:rsid w:val="009169D5"/>
    <w:rsid w:val="00917C52"/>
    <w:rsid w:val="00921BF0"/>
    <w:rsid w:val="009227EF"/>
    <w:rsid w:val="00922EF2"/>
    <w:rsid w:val="009272AF"/>
    <w:rsid w:val="00935845"/>
    <w:rsid w:val="00946940"/>
    <w:rsid w:val="00962820"/>
    <w:rsid w:val="00982A00"/>
    <w:rsid w:val="009B04C4"/>
    <w:rsid w:val="009B32FC"/>
    <w:rsid w:val="009C6F7A"/>
    <w:rsid w:val="009D034B"/>
    <w:rsid w:val="009D160E"/>
    <w:rsid w:val="009D6DFE"/>
    <w:rsid w:val="009F719E"/>
    <w:rsid w:val="009F72C3"/>
    <w:rsid w:val="00A0086A"/>
    <w:rsid w:val="00A36910"/>
    <w:rsid w:val="00A55A8E"/>
    <w:rsid w:val="00A57705"/>
    <w:rsid w:val="00AC3194"/>
    <w:rsid w:val="00AD5521"/>
    <w:rsid w:val="00AE1D0E"/>
    <w:rsid w:val="00AE51E0"/>
    <w:rsid w:val="00AE6EB8"/>
    <w:rsid w:val="00AF6AC4"/>
    <w:rsid w:val="00B00BDE"/>
    <w:rsid w:val="00B048B2"/>
    <w:rsid w:val="00B2546F"/>
    <w:rsid w:val="00B25812"/>
    <w:rsid w:val="00B35DA4"/>
    <w:rsid w:val="00B42931"/>
    <w:rsid w:val="00B47A1E"/>
    <w:rsid w:val="00B50E47"/>
    <w:rsid w:val="00B65671"/>
    <w:rsid w:val="00B73E57"/>
    <w:rsid w:val="00BA267C"/>
    <w:rsid w:val="00BB21B5"/>
    <w:rsid w:val="00BD74A9"/>
    <w:rsid w:val="00BE1781"/>
    <w:rsid w:val="00BE4825"/>
    <w:rsid w:val="00C0708B"/>
    <w:rsid w:val="00C1094B"/>
    <w:rsid w:val="00C352B1"/>
    <w:rsid w:val="00C42B44"/>
    <w:rsid w:val="00C50DB1"/>
    <w:rsid w:val="00C50DFE"/>
    <w:rsid w:val="00C52B35"/>
    <w:rsid w:val="00C61518"/>
    <w:rsid w:val="00C73701"/>
    <w:rsid w:val="00C81416"/>
    <w:rsid w:val="00C95CCF"/>
    <w:rsid w:val="00CB1AF2"/>
    <w:rsid w:val="00CD510D"/>
    <w:rsid w:val="00CD7A5A"/>
    <w:rsid w:val="00D16BDE"/>
    <w:rsid w:val="00D278B5"/>
    <w:rsid w:val="00D32275"/>
    <w:rsid w:val="00D32ACC"/>
    <w:rsid w:val="00D462FB"/>
    <w:rsid w:val="00D6071A"/>
    <w:rsid w:val="00D945B1"/>
    <w:rsid w:val="00D95602"/>
    <w:rsid w:val="00DA244C"/>
    <w:rsid w:val="00DA5262"/>
    <w:rsid w:val="00DC4DA5"/>
    <w:rsid w:val="00DD698C"/>
    <w:rsid w:val="00E047BD"/>
    <w:rsid w:val="00E063B2"/>
    <w:rsid w:val="00E13B98"/>
    <w:rsid w:val="00E2474B"/>
    <w:rsid w:val="00E400B9"/>
    <w:rsid w:val="00E4108C"/>
    <w:rsid w:val="00E83FE5"/>
    <w:rsid w:val="00EB28BB"/>
    <w:rsid w:val="00EB57CE"/>
    <w:rsid w:val="00EB70F0"/>
    <w:rsid w:val="00EE57BB"/>
    <w:rsid w:val="00EE6785"/>
    <w:rsid w:val="00EF4591"/>
    <w:rsid w:val="00F00D66"/>
    <w:rsid w:val="00F0728E"/>
    <w:rsid w:val="00F11C99"/>
    <w:rsid w:val="00F14BAB"/>
    <w:rsid w:val="00F2655A"/>
    <w:rsid w:val="00F31D43"/>
    <w:rsid w:val="00F36CD7"/>
    <w:rsid w:val="00F62E2A"/>
    <w:rsid w:val="00F65AB9"/>
    <w:rsid w:val="00F751EB"/>
    <w:rsid w:val="00F75362"/>
    <w:rsid w:val="00FC70F0"/>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C7ADF"/>
  <w15:chartTrackingRefBased/>
  <w15:docId w15:val="{B9A498EC-CE3C-4F37-A834-670EF17B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Heading 1,Heading 11,Heading 12"/>
    <w:basedOn w:val="a0"/>
    <w:next w:val="a"/>
    <w:link w:val="10"/>
    <w:qFormat/>
    <w:rsid w:val="00210F1F"/>
    <w:pPr>
      <w:tabs>
        <w:tab w:val="clear" w:pos="4513"/>
        <w:tab w:val="clear" w:pos="9026"/>
        <w:tab w:val="center" w:pos="4153"/>
        <w:tab w:val="right" w:pos="8306"/>
      </w:tabs>
      <w:spacing w:before="240" w:after="60"/>
      <w:jc w:val="center"/>
      <w:outlineLvl w:val="0"/>
    </w:pPr>
    <w:rPr>
      <w:rFonts w:ascii="Arial" w:hAnsi="Arial" w:cs="David"/>
      <w:b/>
      <w:bCs/>
      <w:snapToGrid w:val="0"/>
      <w:kern w:val="28"/>
      <w:sz w:val="32"/>
      <w:szCs w:val="36"/>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Hyperlink">
    <w:name w:val="Hyperlink"/>
    <w:basedOn w:val="a1"/>
    <w:uiPriority w:val="99"/>
    <w:unhideWhenUsed/>
    <w:rsid w:val="006171F3"/>
    <w:rPr>
      <w:color w:val="0563C1" w:themeColor="hyperlink"/>
      <w:u w:val="single"/>
    </w:rPr>
  </w:style>
  <w:style w:type="character" w:styleId="a4">
    <w:name w:val="Unresolved Mention"/>
    <w:basedOn w:val="a1"/>
    <w:uiPriority w:val="99"/>
    <w:semiHidden/>
    <w:unhideWhenUsed/>
    <w:rsid w:val="006171F3"/>
    <w:rPr>
      <w:color w:val="605E5C"/>
      <w:shd w:val="clear" w:color="auto" w:fill="E1DFDD"/>
    </w:rPr>
  </w:style>
  <w:style w:type="paragraph" w:styleId="a5">
    <w:name w:val="footnote text"/>
    <w:basedOn w:val="a"/>
    <w:link w:val="a6"/>
    <w:uiPriority w:val="99"/>
    <w:unhideWhenUsed/>
    <w:rsid w:val="00B25812"/>
    <w:pPr>
      <w:spacing w:after="0" w:line="240" w:lineRule="auto"/>
    </w:pPr>
    <w:rPr>
      <w:sz w:val="20"/>
      <w:szCs w:val="20"/>
    </w:rPr>
  </w:style>
  <w:style w:type="character" w:customStyle="1" w:styleId="a6">
    <w:name w:val="טקסט הערת שוליים תו"/>
    <w:basedOn w:val="a1"/>
    <w:link w:val="a5"/>
    <w:uiPriority w:val="99"/>
    <w:rsid w:val="00B25812"/>
    <w:rPr>
      <w:sz w:val="20"/>
      <w:szCs w:val="20"/>
    </w:rPr>
  </w:style>
  <w:style w:type="character" w:styleId="a7">
    <w:name w:val="footnote reference"/>
    <w:basedOn w:val="a1"/>
    <w:uiPriority w:val="99"/>
    <w:semiHidden/>
    <w:unhideWhenUsed/>
    <w:rsid w:val="00B25812"/>
    <w:rPr>
      <w:vertAlign w:val="superscript"/>
    </w:rPr>
  </w:style>
  <w:style w:type="paragraph" w:styleId="a0">
    <w:name w:val="header"/>
    <w:basedOn w:val="a"/>
    <w:link w:val="a8"/>
    <w:uiPriority w:val="99"/>
    <w:unhideWhenUsed/>
    <w:rsid w:val="00C95CCF"/>
    <w:pPr>
      <w:tabs>
        <w:tab w:val="center" w:pos="4513"/>
        <w:tab w:val="right" w:pos="9026"/>
      </w:tabs>
      <w:spacing w:after="0" w:line="240" w:lineRule="auto"/>
    </w:pPr>
  </w:style>
  <w:style w:type="character" w:customStyle="1" w:styleId="a8">
    <w:name w:val="כותרת עליונה תו"/>
    <w:basedOn w:val="a1"/>
    <w:link w:val="a0"/>
    <w:uiPriority w:val="99"/>
    <w:rsid w:val="00C95CCF"/>
  </w:style>
  <w:style w:type="paragraph" w:styleId="a9">
    <w:name w:val="footer"/>
    <w:basedOn w:val="a"/>
    <w:link w:val="aa"/>
    <w:uiPriority w:val="99"/>
    <w:unhideWhenUsed/>
    <w:rsid w:val="00C95CCF"/>
    <w:pPr>
      <w:tabs>
        <w:tab w:val="center" w:pos="4513"/>
        <w:tab w:val="right" w:pos="9026"/>
      </w:tabs>
      <w:spacing w:after="0" w:line="240" w:lineRule="auto"/>
    </w:pPr>
  </w:style>
  <w:style w:type="character" w:customStyle="1" w:styleId="aa">
    <w:name w:val="כותרת תחתונה תו"/>
    <w:basedOn w:val="a1"/>
    <w:link w:val="a9"/>
    <w:uiPriority w:val="99"/>
    <w:rsid w:val="00C95CCF"/>
  </w:style>
  <w:style w:type="paragraph" w:styleId="ab">
    <w:name w:val="List Paragraph"/>
    <w:basedOn w:val="a"/>
    <w:uiPriority w:val="34"/>
    <w:qFormat/>
    <w:rsid w:val="00AE51E0"/>
    <w:pPr>
      <w:ind w:left="720"/>
      <w:contextualSpacing/>
    </w:pPr>
  </w:style>
  <w:style w:type="character" w:styleId="FollowedHyperlink">
    <w:name w:val="FollowedHyperlink"/>
    <w:basedOn w:val="a1"/>
    <w:uiPriority w:val="99"/>
    <w:semiHidden/>
    <w:unhideWhenUsed/>
    <w:rsid w:val="008E21F1"/>
    <w:rPr>
      <w:color w:val="954F72" w:themeColor="followedHyperlink"/>
      <w:u w:val="single"/>
    </w:rPr>
  </w:style>
  <w:style w:type="character" w:customStyle="1" w:styleId="10">
    <w:name w:val="כותרת 1 תו"/>
    <w:basedOn w:val="a1"/>
    <w:link w:val="1"/>
    <w:rsid w:val="00210F1F"/>
    <w:rPr>
      <w:rFonts w:ascii="Arial" w:hAnsi="Arial" w:cs="David"/>
      <w:b/>
      <w:bCs/>
      <w:snapToGrid w:val="0"/>
      <w:kern w:val="28"/>
      <w:sz w:val="32"/>
      <w:szCs w:val="3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DEA31-CE4D-41D3-9F0B-40BC594D4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1732</TotalTime>
  <Pages>10</Pages>
  <Words>3838</Words>
  <Characters>19195</Characters>
  <Application>Microsoft Office Word</Application>
  <DocSecurity>0</DocSecurity>
  <Lines>159</Lines>
  <Paragraphs>45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יהודה</dc:creator>
  <cp:keywords/>
  <dc:description/>
  <cp:lastModifiedBy>שרית זולדן</cp:lastModifiedBy>
  <cp:revision>75</cp:revision>
  <dcterms:created xsi:type="dcterms:W3CDTF">2021-12-29T20:06:00Z</dcterms:created>
  <dcterms:modified xsi:type="dcterms:W3CDTF">2025-08-21T07:03:00Z</dcterms:modified>
</cp:coreProperties>
</file>