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8AF2" w14:textId="77777777" w:rsidR="005E6843" w:rsidRPr="005E6843" w:rsidRDefault="005E6843" w:rsidP="005E6843">
      <w:pPr>
        <w:pStyle w:val="1"/>
        <w:spacing w:before="0" w:after="0" w:line="360" w:lineRule="auto"/>
        <w:jc w:val="right"/>
        <w:rPr>
          <w:rFonts w:ascii="Narkisim" w:hAnsi="Narkisim" w:cs="Narkisim"/>
          <w:b/>
          <w:bCs/>
          <w:color w:val="0070C0"/>
          <w:sz w:val="24"/>
          <w:szCs w:val="28"/>
          <w:rtl/>
        </w:rPr>
      </w:pPr>
      <w:r w:rsidRPr="005E6843">
        <w:rPr>
          <w:rFonts w:ascii="Narkisim" w:hAnsi="Narkisim" w:cs="Narkisim" w:hint="cs"/>
          <w:b/>
          <w:bCs/>
          <w:color w:val="0070C0"/>
          <w:sz w:val="24"/>
          <w:szCs w:val="28"/>
          <w:rtl/>
        </w:rPr>
        <w:t xml:space="preserve">הרב יהודה </w:t>
      </w:r>
      <w:proofErr w:type="spellStart"/>
      <w:r w:rsidRPr="005E6843">
        <w:rPr>
          <w:rFonts w:ascii="Narkisim" w:hAnsi="Narkisim" w:cs="Narkisim" w:hint="cs"/>
          <w:b/>
          <w:bCs/>
          <w:color w:val="0070C0"/>
          <w:sz w:val="24"/>
          <w:szCs w:val="28"/>
          <w:rtl/>
        </w:rPr>
        <w:t>זולדן</w:t>
      </w:r>
      <w:proofErr w:type="spellEnd"/>
      <w:r w:rsidRPr="005E6843">
        <w:rPr>
          <w:rFonts w:ascii="Narkisim" w:hAnsi="Narkisim" w:cs="Narkisim" w:hint="cs"/>
          <w:b/>
          <w:bCs/>
          <w:color w:val="0070C0"/>
          <w:sz w:val="24"/>
          <w:szCs w:val="28"/>
          <w:rtl/>
        </w:rPr>
        <w:t>, באר יהודה בבא מציעא פרקים א-ב (בהכנה)</w:t>
      </w:r>
    </w:p>
    <w:p w14:paraId="01295D49" w14:textId="77777777" w:rsidR="00B60EDF" w:rsidRPr="00B60EDF" w:rsidRDefault="00B60EDF" w:rsidP="001E5AE5">
      <w:pPr>
        <w:jc w:val="center"/>
        <w:rPr>
          <w:rFonts w:ascii="Narkisim" w:hAnsi="Narkisim" w:cs="Narkisim"/>
          <w:b/>
          <w:bCs/>
          <w:sz w:val="36"/>
          <w:szCs w:val="36"/>
          <w:rtl/>
        </w:rPr>
      </w:pPr>
      <w:r w:rsidRPr="00B60EDF">
        <w:rPr>
          <w:rFonts w:ascii="Narkisim" w:hAnsi="Narkisim" w:cs="Narkisim" w:hint="cs"/>
          <w:b/>
          <w:bCs/>
          <w:sz w:val="36"/>
          <w:szCs w:val="36"/>
          <w:rtl/>
        </w:rPr>
        <w:t>שיעור כד</w:t>
      </w:r>
    </w:p>
    <w:p w14:paraId="185C3FE0" w14:textId="450C3A67" w:rsidR="00B55F90" w:rsidRDefault="001E5AE5" w:rsidP="001E5AE5">
      <w:pPr>
        <w:jc w:val="center"/>
        <w:rPr>
          <w:rFonts w:ascii="Narkisim" w:hAnsi="Narkisim" w:cs="Narkisim"/>
          <w:b/>
          <w:bCs/>
          <w:sz w:val="40"/>
          <w:szCs w:val="40"/>
          <w:rtl/>
        </w:rPr>
      </w:pPr>
      <w:r w:rsidRPr="001E5AE5">
        <w:rPr>
          <w:rFonts w:ascii="Narkisim" w:hAnsi="Narkisim" w:cs="Narkisim"/>
          <w:b/>
          <w:bCs/>
          <w:sz w:val="40"/>
          <w:szCs w:val="40"/>
          <w:rtl/>
        </w:rPr>
        <w:t>סימ</w:t>
      </w:r>
      <w:r w:rsidR="00837501">
        <w:rPr>
          <w:rFonts w:ascii="Narkisim" w:hAnsi="Narkisim" w:cs="Narkisim" w:hint="cs"/>
          <w:b/>
          <w:bCs/>
          <w:sz w:val="40"/>
          <w:szCs w:val="40"/>
          <w:rtl/>
        </w:rPr>
        <w:t>נים</w:t>
      </w:r>
      <w:r w:rsidR="004C5CB1">
        <w:rPr>
          <w:rFonts w:ascii="Narkisim" w:hAnsi="Narkisim" w:cs="Narkisim" w:hint="cs"/>
          <w:b/>
          <w:bCs/>
          <w:sz w:val="40"/>
          <w:szCs w:val="40"/>
          <w:rtl/>
        </w:rPr>
        <w:t>,</w:t>
      </w:r>
      <w:r>
        <w:rPr>
          <w:rFonts w:ascii="Narkisim" w:hAnsi="Narkisim" w:cs="Narkisim" w:hint="cs"/>
          <w:b/>
          <w:bCs/>
          <w:sz w:val="40"/>
          <w:szCs w:val="40"/>
          <w:rtl/>
        </w:rPr>
        <w:t xml:space="preserve"> </w:t>
      </w:r>
      <w:r w:rsidRPr="001E5AE5">
        <w:rPr>
          <w:rFonts w:ascii="Narkisim" w:hAnsi="Narkisim" w:cs="Narkisim"/>
          <w:b/>
          <w:bCs/>
          <w:sz w:val="40"/>
          <w:szCs w:val="40"/>
          <w:rtl/>
        </w:rPr>
        <w:t xml:space="preserve">עדים </w:t>
      </w:r>
      <w:r w:rsidR="006C5E3D">
        <w:rPr>
          <w:rFonts w:ascii="Narkisim" w:hAnsi="Narkisim" w:cs="Narkisim" w:hint="cs"/>
          <w:b/>
          <w:bCs/>
          <w:sz w:val="40"/>
          <w:szCs w:val="40"/>
          <w:rtl/>
        </w:rPr>
        <w:t xml:space="preserve">על </w:t>
      </w:r>
      <w:proofErr w:type="spellStart"/>
      <w:r w:rsidR="006C5E3D">
        <w:rPr>
          <w:rFonts w:ascii="Narkisim" w:hAnsi="Narkisim" w:cs="Narkisim" w:hint="cs"/>
          <w:b/>
          <w:bCs/>
          <w:sz w:val="40"/>
          <w:szCs w:val="40"/>
          <w:rtl/>
        </w:rPr>
        <w:t>האבידה</w:t>
      </w:r>
      <w:proofErr w:type="spellEnd"/>
      <w:r w:rsidR="006C5E3D">
        <w:rPr>
          <w:rFonts w:ascii="Narkisim" w:hAnsi="Narkisim" w:cs="Narkisim" w:hint="cs"/>
          <w:b/>
          <w:bCs/>
          <w:sz w:val="40"/>
          <w:szCs w:val="40"/>
          <w:rtl/>
        </w:rPr>
        <w:t xml:space="preserve"> </w:t>
      </w:r>
      <w:r w:rsidR="00B84DC5">
        <w:rPr>
          <w:rFonts w:ascii="Narkisim" w:hAnsi="Narkisim" w:cs="Narkisim" w:hint="cs"/>
          <w:b/>
          <w:bCs/>
          <w:sz w:val="40"/>
          <w:szCs w:val="40"/>
          <w:rtl/>
        </w:rPr>
        <w:t>ו</w:t>
      </w:r>
      <w:r w:rsidR="006C5E3D">
        <w:rPr>
          <w:rFonts w:ascii="Narkisim" w:hAnsi="Narkisim" w:cs="Narkisim" w:hint="cs"/>
          <w:b/>
          <w:bCs/>
          <w:sz w:val="40"/>
          <w:szCs w:val="40"/>
          <w:rtl/>
        </w:rPr>
        <w:t>על המאבד</w:t>
      </w:r>
      <w:r w:rsidR="00BD701A">
        <w:rPr>
          <w:rFonts w:ascii="Narkisim" w:hAnsi="Narkisim" w:cs="Narkisim" w:hint="cs"/>
          <w:b/>
          <w:bCs/>
          <w:sz w:val="40"/>
          <w:szCs w:val="40"/>
          <w:rtl/>
        </w:rPr>
        <w:t xml:space="preserve"> </w:t>
      </w:r>
    </w:p>
    <w:p w14:paraId="1377E151" w14:textId="606C904D" w:rsidR="00B55F90" w:rsidRPr="00B55F90" w:rsidRDefault="00B55F90" w:rsidP="00B55F90">
      <w:pPr>
        <w:jc w:val="center"/>
        <w:rPr>
          <w:rFonts w:ascii="Narkisim" w:hAnsi="Narkisim" w:cs="Narkisim"/>
          <w:b/>
          <w:bCs/>
          <w:sz w:val="28"/>
          <w:szCs w:val="28"/>
          <w:rtl/>
        </w:rPr>
      </w:pPr>
      <w:r w:rsidRPr="00B55F90">
        <w:rPr>
          <w:rFonts w:ascii="Narkisim" w:hAnsi="Narkisim" w:cs="Narkisim" w:hint="cs"/>
          <w:b/>
          <w:bCs/>
          <w:sz w:val="28"/>
          <w:szCs w:val="28"/>
          <w:rtl/>
        </w:rPr>
        <w:t xml:space="preserve">(בבא מציעא </w:t>
      </w:r>
      <w:proofErr w:type="spellStart"/>
      <w:r w:rsidR="00BD701A">
        <w:rPr>
          <w:rFonts w:ascii="Narkisim" w:hAnsi="Narkisim" w:cs="Narkisim" w:hint="cs"/>
          <w:b/>
          <w:bCs/>
          <w:sz w:val="28"/>
          <w:szCs w:val="28"/>
          <w:rtl/>
        </w:rPr>
        <w:t>כז</w:t>
      </w:r>
      <w:proofErr w:type="spellEnd"/>
      <w:r w:rsidR="00BD701A">
        <w:rPr>
          <w:rFonts w:ascii="Narkisim" w:hAnsi="Narkisim" w:cs="Narkisim" w:hint="cs"/>
          <w:b/>
          <w:bCs/>
          <w:sz w:val="28"/>
          <w:szCs w:val="28"/>
          <w:rtl/>
        </w:rPr>
        <w:t xml:space="preserve"> ע"א - </w:t>
      </w:r>
      <w:proofErr w:type="spellStart"/>
      <w:r w:rsidRPr="00B55F90">
        <w:rPr>
          <w:rFonts w:ascii="Narkisim" w:hAnsi="Narkisim" w:cs="Narkisim" w:hint="cs"/>
          <w:b/>
          <w:bCs/>
          <w:sz w:val="28"/>
          <w:szCs w:val="28"/>
          <w:rtl/>
        </w:rPr>
        <w:t>כח</w:t>
      </w:r>
      <w:proofErr w:type="spellEnd"/>
      <w:r w:rsidRPr="00B55F90">
        <w:rPr>
          <w:rFonts w:ascii="Narkisim" w:hAnsi="Narkisim" w:cs="Narkisim" w:hint="cs"/>
          <w:b/>
          <w:bCs/>
          <w:sz w:val="28"/>
          <w:szCs w:val="28"/>
          <w:rtl/>
        </w:rPr>
        <w:t xml:space="preserve"> ע"</w:t>
      </w:r>
      <w:r w:rsidR="003B3B34">
        <w:rPr>
          <w:rFonts w:ascii="Narkisim" w:hAnsi="Narkisim" w:cs="Narkisim" w:hint="cs"/>
          <w:b/>
          <w:bCs/>
          <w:sz w:val="28"/>
          <w:szCs w:val="28"/>
          <w:rtl/>
        </w:rPr>
        <w:t>ב</w:t>
      </w:r>
      <w:r w:rsidRPr="00B55F90">
        <w:rPr>
          <w:rFonts w:ascii="Narkisim" w:hAnsi="Narkisim" w:cs="Narkisim" w:hint="cs"/>
          <w:b/>
          <w:bCs/>
          <w:sz w:val="28"/>
          <w:szCs w:val="28"/>
          <w:rtl/>
        </w:rPr>
        <w:t>)</w:t>
      </w:r>
    </w:p>
    <w:p w14:paraId="0296A08D" w14:textId="3B7EAAF5" w:rsidR="00F025F0" w:rsidRPr="00F025F0" w:rsidRDefault="00123566" w:rsidP="00F525F3">
      <w:pPr>
        <w:spacing w:line="240" w:lineRule="auto"/>
        <w:rPr>
          <w:rFonts w:ascii="Narkisim" w:hAnsi="Narkisim" w:cs="Narkisim"/>
          <w:sz w:val="22"/>
          <w:szCs w:val="22"/>
        </w:rPr>
      </w:pPr>
      <w:r>
        <w:rPr>
          <w:rFonts w:ascii="Narkisim" w:hAnsi="Narkisim" w:cs="Narkisim" w:hint="cs"/>
          <w:rtl/>
        </w:rPr>
        <w:t xml:space="preserve"> </w:t>
      </w:r>
      <w:r w:rsidR="00F025F0" w:rsidRPr="00F025F0">
        <w:rPr>
          <w:rFonts w:ascii="Narkisim" w:hAnsi="Narkisim" w:cs="Narkisim" w:hint="cs"/>
          <w:sz w:val="22"/>
          <w:szCs w:val="22"/>
          <w:rtl/>
        </w:rPr>
        <w:t>הקדמה</w:t>
      </w:r>
    </w:p>
    <w:p w14:paraId="20101C48" w14:textId="56CC8D3B" w:rsidR="002D4439" w:rsidRPr="00F025F0" w:rsidRDefault="002D4439" w:rsidP="00F525F3">
      <w:pPr>
        <w:pStyle w:val="a9"/>
        <w:numPr>
          <w:ilvl w:val="0"/>
          <w:numId w:val="5"/>
        </w:numPr>
        <w:spacing w:after="0" w:line="240" w:lineRule="auto"/>
        <w:rPr>
          <w:rFonts w:ascii="Narkisim" w:hAnsi="Narkisim" w:cs="Narkisim"/>
        </w:rPr>
      </w:pPr>
      <w:proofErr w:type="spellStart"/>
      <w:r w:rsidRPr="00F025F0">
        <w:rPr>
          <w:rFonts w:ascii="Narkisim" w:hAnsi="Narkisim" w:cs="Narkisim" w:hint="cs"/>
          <w:rtl/>
        </w:rPr>
        <w:t>דרשהו</w:t>
      </w:r>
      <w:proofErr w:type="spellEnd"/>
      <w:r w:rsidRPr="00F025F0">
        <w:rPr>
          <w:rFonts w:ascii="Narkisim" w:hAnsi="Narkisim" w:cs="Narkisim" w:hint="cs"/>
          <w:rtl/>
        </w:rPr>
        <w:t xml:space="preserve"> אם רמאי הוא </w:t>
      </w:r>
      <w:r w:rsidRPr="00F025F0">
        <w:rPr>
          <w:rFonts w:ascii="Narkisim" w:hAnsi="Narkisim" w:cs="Narkisim"/>
          <w:rtl/>
        </w:rPr>
        <w:t>–</w:t>
      </w:r>
      <w:r w:rsidRPr="00F025F0">
        <w:rPr>
          <w:rFonts w:ascii="Narkisim" w:hAnsi="Narkisim" w:cs="Narkisim" w:hint="cs"/>
          <w:rtl/>
        </w:rPr>
        <w:t xml:space="preserve"> עדים עדיפים על</w:t>
      </w:r>
      <w:r w:rsidR="008C04AA">
        <w:rPr>
          <w:rFonts w:ascii="Narkisim" w:hAnsi="Narkisim" w:cs="Narkisim" w:hint="cs"/>
          <w:rtl/>
        </w:rPr>
        <w:t xml:space="preserve"> </w:t>
      </w:r>
      <w:r w:rsidR="00B84DC5">
        <w:rPr>
          <w:rFonts w:ascii="Narkisim" w:hAnsi="Narkisim" w:cs="Narkisim" w:hint="cs"/>
          <w:rtl/>
        </w:rPr>
        <w:t>סימן מובהק</w:t>
      </w:r>
    </w:p>
    <w:p w14:paraId="51F64491" w14:textId="354120FE" w:rsidR="005B1FC4" w:rsidRPr="00F025F0" w:rsidRDefault="005B1FC4" w:rsidP="00F525F3">
      <w:pPr>
        <w:pStyle w:val="a9"/>
        <w:spacing w:after="0" w:line="240" w:lineRule="auto"/>
        <w:ind w:left="946"/>
        <w:rPr>
          <w:rFonts w:ascii="Narkisim" w:hAnsi="Narkisim" w:cs="Narkisim"/>
          <w:rtl/>
        </w:rPr>
      </w:pPr>
      <w:r w:rsidRPr="00F025F0">
        <w:rPr>
          <w:rFonts w:ascii="Narkisim" w:hAnsi="Narkisim" w:cs="Narkisim" w:hint="cs"/>
          <w:rtl/>
        </w:rPr>
        <w:t xml:space="preserve">1. רבנו חננאל: עדים על המאבד שהוא צורבא </w:t>
      </w:r>
      <w:proofErr w:type="spellStart"/>
      <w:r w:rsidRPr="00F025F0">
        <w:rPr>
          <w:rFonts w:ascii="Narkisim" w:hAnsi="Narkisim" w:cs="Narkisim" w:hint="cs"/>
          <w:rtl/>
        </w:rPr>
        <w:t>מרבנן</w:t>
      </w:r>
      <w:proofErr w:type="spellEnd"/>
      <w:r w:rsidRPr="00F025F0">
        <w:rPr>
          <w:rFonts w:ascii="Narkisim" w:hAnsi="Narkisim" w:cs="Narkisim" w:hint="cs"/>
          <w:rtl/>
        </w:rPr>
        <w:t xml:space="preserve"> </w:t>
      </w:r>
    </w:p>
    <w:p w14:paraId="2332807F" w14:textId="6DAD87D6" w:rsidR="005B1FC4" w:rsidRPr="00F025F0" w:rsidRDefault="005B1FC4" w:rsidP="00F525F3">
      <w:pPr>
        <w:pStyle w:val="ae"/>
        <w:ind w:left="946"/>
        <w:rPr>
          <w:rFonts w:ascii="Narkisim" w:hAnsi="Narkisim" w:cs="Narkisim"/>
          <w:sz w:val="22"/>
          <w:szCs w:val="22"/>
          <w:rtl/>
        </w:rPr>
      </w:pPr>
      <w:r w:rsidRPr="00F025F0">
        <w:rPr>
          <w:rFonts w:ascii="Narkisim" w:hAnsi="Narkisim" w:cs="Narkisim" w:hint="cs"/>
          <w:sz w:val="22"/>
          <w:szCs w:val="22"/>
          <w:rtl/>
        </w:rPr>
        <w:t xml:space="preserve">2. רש"י: עדים </w:t>
      </w:r>
      <w:proofErr w:type="spellStart"/>
      <w:r w:rsidRPr="00F025F0">
        <w:rPr>
          <w:rFonts w:ascii="Narkisim" w:hAnsi="Narkisim" w:cs="Narkisim" w:hint="cs"/>
          <w:sz w:val="22"/>
          <w:szCs w:val="22"/>
          <w:rtl/>
        </w:rPr>
        <w:t>שהאבידה</w:t>
      </w:r>
      <w:proofErr w:type="spellEnd"/>
      <w:r w:rsidRPr="00F025F0">
        <w:rPr>
          <w:rFonts w:ascii="Narkisim" w:hAnsi="Narkisim" w:cs="Narkisim" w:hint="cs"/>
          <w:sz w:val="22"/>
          <w:szCs w:val="22"/>
          <w:rtl/>
        </w:rPr>
        <w:t xml:space="preserve"> שייכת למאבד</w:t>
      </w:r>
    </w:p>
    <w:p w14:paraId="512A11D1" w14:textId="4B63E92F" w:rsidR="005B1FC4" w:rsidRPr="00F025F0" w:rsidRDefault="005B1FC4" w:rsidP="00F525F3">
      <w:pPr>
        <w:spacing w:line="240" w:lineRule="auto"/>
        <w:ind w:left="946"/>
        <w:rPr>
          <w:rFonts w:ascii="Narkisim" w:hAnsi="Narkisim" w:cs="Narkisim"/>
          <w:sz w:val="22"/>
          <w:szCs w:val="22"/>
          <w:rtl/>
        </w:rPr>
      </w:pPr>
      <w:r w:rsidRPr="00F025F0">
        <w:rPr>
          <w:rFonts w:ascii="Narkisim" w:hAnsi="Narkisim" w:cs="Narkisim" w:hint="cs"/>
          <w:sz w:val="22"/>
          <w:szCs w:val="22"/>
          <w:rtl/>
        </w:rPr>
        <w:t xml:space="preserve">3. רמב"ן: עדי אריגה, עדי נפילה, עדי מקח שמעידים </w:t>
      </w:r>
      <w:proofErr w:type="spellStart"/>
      <w:r w:rsidRPr="00F025F0">
        <w:rPr>
          <w:rFonts w:ascii="Narkisim" w:hAnsi="Narkisim" w:cs="Narkisim" w:hint="cs"/>
          <w:sz w:val="22"/>
          <w:szCs w:val="22"/>
          <w:rtl/>
        </w:rPr>
        <w:t>שהאבידה</w:t>
      </w:r>
      <w:proofErr w:type="spellEnd"/>
      <w:r w:rsidRPr="00F025F0">
        <w:rPr>
          <w:rFonts w:ascii="Narkisim" w:hAnsi="Narkisim" w:cs="Narkisim" w:hint="cs"/>
          <w:sz w:val="22"/>
          <w:szCs w:val="22"/>
          <w:rtl/>
        </w:rPr>
        <w:t xml:space="preserve"> שייכת למאבד</w:t>
      </w:r>
    </w:p>
    <w:p w14:paraId="1713F04F" w14:textId="7886FD3A" w:rsidR="004C5CB1" w:rsidRPr="00F025F0" w:rsidRDefault="004C5CB1" w:rsidP="00F525F3">
      <w:pPr>
        <w:spacing w:line="240" w:lineRule="auto"/>
        <w:ind w:left="946"/>
        <w:rPr>
          <w:rFonts w:ascii="Narkisim" w:hAnsi="Narkisim" w:cs="Narkisim"/>
          <w:sz w:val="22"/>
          <w:szCs w:val="22"/>
          <w:rtl/>
        </w:rPr>
      </w:pPr>
      <w:r w:rsidRPr="00F025F0">
        <w:rPr>
          <w:rFonts w:ascii="Narkisim" w:hAnsi="Narkisim" w:cs="Narkisim" w:hint="cs"/>
          <w:sz w:val="22"/>
          <w:szCs w:val="22"/>
          <w:rtl/>
        </w:rPr>
        <w:t xml:space="preserve">4. </w:t>
      </w:r>
      <w:proofErr w:type="spellStart"/>
      <w:r w:rsidRPr="00F025F0">
        <w:rPr>
          <w:rFonts w:ascii="Narkisim" w:hAnsi="Narkisim" w:cs="Narkisim" w:hint="cs"/>
          <w:sz w:val="22"/>
          <w:szCs w:val="22"/>
          <w:rtl/>
        </w:rPr>
        <w:t>ראב"ד</w:t>
      </w:r>
      <w:proofErr w:type="spellEnd"/>
      <w:r w:rsidRPr="00F025F0">
        <w:rPr>
          <w:rFonts w:ascii="Narkisim" w:hAnsi="Narkisim" w:cs="Narkisim" w:hint="cs"/>
          <w:sz w:val="22"/>
          <w:szCs w:val="22"/>
          <w:rtl/>
        </w:rPr>
        <w:t xml:space="preserve">: עדים שהמאבד לא רמאי כשנותן סימן שאינו מובהק </w:t>
      </w:r>
    </w:p>
    <w:p w14:paraId="74D91B91" w14:textId="77777777" w:rsidR="00256EE2" w:rsidRPr="00F025F0" w:rsidRDefault="00256EE2" w:rsidP="00F525F3">
      <w:pPr>
        <w:pStyle w:val="a9"/>
        <w:numPr>
          <w:ilvl w:val="0"/>
          <w:numId w:val="5"/>
        </w:numPr>
        <w:spacing w:after="0" w:line="240" w:lineRule="auto"/>
        <w:rPr>
          <w:rFonts w:ascii="Narkisim" w:hAnsi="Narkisim" w:cs="Narkisim"/>
          <w:rtl/>
        </w:rPr>
      </w:pPr>
      <w:r w:rsidRPr="00F025F0">
        <w:rPr>
          <w:rFonts w:ascii="Narkisim" w:hAnsi="Narkisim" w:cs="Narkisim" w:hint="cs"/>
          <w:rtl/>
        </w:rPr>
        <w:t xml:space="preserve">בראשונה... ומשרבו </w:t>
      </w:r>
      <w:proofErr w:type="spellStart"/>
      <w:r w:rsidRPr="00F025F0">
        <w:rPr>
          <w:rFonts w:ascii="Narkisim" w:hAnsi="Narkisim" w:cs="Narkisim" w:hint="cs"/>
          <w:rtl/>
        </w:rPr>
        <w:t>הרמאין</w:t>
      </w:r>
      <w:proofErr w:type="spellEnd"/>
    </w:p>
    <w:p w14:paraId="24CB867F" w14:textId="77777777" w:rsidR="004C5CB1" w:rsidRPr="004C5CB1" w:rsidRDefault="004C5CB1" w:rsidP="00F525F3">
      <w:pPr>
        <w:spacing w:line="240" w:lineRule="auto"/>
        <w:ind w:left="1440" w:hanging="494"/>
        <w:rPr>
          <w:rFonts w:ascii="Narkisim" w:hAnsi="Narkisim" w:cs="Narkisim"/>
          <w:sz w:val="22"/>
          <w:szCs w:val="22"/>
          <w:rtl/>
        </w:rPr>
      </w:pPr>
      <w:r w:rsidRPr="004C5CB1">
        <w:rPr>
          <w:rFonts w:ascii="Narkisim" w:hAnsi="Narkisim" w:cs="Narkisim" w:hint="cs"/>
          <w:rtl/>
        </w:rPr>
        <w:t>1</w:t>
      </w:r>
      <w:r w:rsidRPr="004C5CB1">
        <w:rPr>
          <w:rFonts w:ascii="Narkisim" w:hAnsi="Narkisim" w:cs="Narkisim" w:hint="cs"/>
          <w:sz w:val="22"/>
          <w:szCs w:val="22"/>
          <w:rtl/>
        </w:rPr>
        <w:t xml:space="preserve">. רמב"ם: חשוד כרמאי </w:t>
      </w:r>
      <w:r w:rsidRPr="004C5CB1">
        <w:rPr>
          <w:rFonts w:ascii="Narkisim" w:hAnsi="Narkisim" w:cs="Narkisim"/>
          <w:sz w:val="22"/>
          <w:szCs w:val="22"/>
          <w:rtl/>
        </w:rPr>
        <w:t>–</w:t>
      </w:r>
      <w:r w:rsidRPr="004C5CB1">
        <w:rPr>
          <w:rFonts w:ascii="Narkisim" w:hAnsi="Narkisim" w:cs="Narkisim" w:hint="cs"/>
          <w:sz w:val="22"/>
          <w:szCs w:val="22"/>
          <w:rtl/>
        </w:rPr>
        <w:t xml:space="preserve"> עדים </w:t>
      </w:r>
      <w:proofErr w:type="spellStart"/>
      <w:r w:rsidRPr="004C5CB1">
        <w:rPr>
          <w:rFonts w:ascii="Narkisim" w:hAnsi="Narkisim" w:cs="Narkisim" w:hint="cs"/>
          <w:sz w:val="22"/>
          <w:szCs w:val="22"/>
          <w:rtl/>
        </w:rPr>
        <w:t>שהאבידה</w:t>
      </w:r>
      <w:proofErr w:type="spellEnd"/>
      <w:r w:rsidRPr="004C5CB1">
        <w:rPr>
          <w:rFonts w:ascii="Narkisim" w:hAnsi="Narkisim" w:cs="Narkisim" w:hint="cs"/>
          <w:sz w:val="22"/>
          <w:szCs w:val="22"/>
          <w:rtl/>
        </w:rPr>
        <w:t xml:space="preserve"> שלו; משרבו הרמאים - עדים שהמאבד אינו רמאי</w:t>
      </w:r>
    </w:p>
    <w:p w14:paraId="1BBC3850" w14:textId="36AAF379" w:rsidR="004C5CB1" w:rsidRPr="004C5CB1" w:rsidRDefault="004C5CB1" w:rsidP="00F525F3">
      <w:pPr>
        <w:spacing w:line="240" w:lineRule="auto"/>
        <w:ind w:left="1394" w:hanging="494"/>
        <w:rPr>
          <w:rFonts w:ascii="Narkisim" w:hAnsi="Narkisim" w:cs="Narkisim"/>
          <w:sz w:val="22"/>
          <w:szCs w:val="22"/>
          <w:rtl/>
        </w:rPr>
      </w:pPr>
      <w:r w:rsidRPr="004C5CB1">
        <w:rPr>
          <w:rFonts w:ascii="Narkisim" w:hAnsi="Narkisim" w:cs="Narkisim" w:hint="cs"/>
          <w:sz w:val="22"/>
          <w:szCs w:val="22"/>
          <w:rtl/>
        </w:rPr>
        <w:t xml:space="preserve">2. </w:t>
      </w:r>
      <w:proofErr w:type="spellStart"/>
      <w:r w:rsidRPr="004C5CB1">
        <w:rPr>
          <w:rFonts w:ascii="Narkisim" w:hAnsi="Narkisim" w:cs="Narkisim" w:hint="cs"/>
          <w:sz w:val="22"/>
          <w:szCs w:val="22"/>
          <w:rtl/>
        </w:rPr>
        <w:t>רא"ש</w:t>
      </w:r>
      <w:proofErr w:type="spellEnd"/>
      <w:r w:rsidRPr="004C5CB1">
        <w:rPr>
          <w:rFonts w:ascii="Narkisim" w:hAnsi="Narkisim" w:cs="Narkisim" w:hint="cs"/>
          <w:sz w:val="22"/>
          <w:szCs w:val="22"/>
          <w:rtl/>
        </w:rPr>
        <w:t xml:space="preserve"> וטור: חשוד כרמאי ומשרבו הרמאים - עדים שאינו רמאי </w:t>
      </w:r>
      <w:proofErr w:type="spellStart"/>
      <w:r w:rsidRPr="004C5CB1">
        <w:rPr>
          <w:rFonts w:ascii="Narkisim" w:hAnsi="Narkisim" w:cs="Narkisim" w:hint="cs"/>
          <w:sz w:val="22"/>
          <w:szCs w:val="22"/>
          <w:rtl/>
        </w:rPr>
        <w:t>כשלא</w:t>
      </w:r>
      <w:proofErr w:type="spellEnd"/>
      <w:r w:rsidRPr="004C5CB1">
        <w:rPr>
          <w:rFonts w:ascii="Narkisim" w:hAnsi="Narkisim" w:cs="Narkisim" w:hint="cs"/>
          <w:sz w:val="22"/>
          <w:szCs w:val="22"/>
          <w:rtl/>
        </w:rPr>
        <w:t xml:space="preserve"> נתן סימן מובהק; ללא עדים כשנתן סימן מובהק</w:t>
      </w:r>
      <w:r w:rsidR="00123566">
        <w:rPr>
          <w:rFonts w:ascii="Narkisim" w:hAnsi="Narkisim" w:cs="Narkisim" w:hint="cs"/>
          <w:sz w:val="22"/>
          <w:szCs w:val="22"/>
          <w:rtl/>
        </w:rPr>
        <w:t xml:space="preserve"> </w:t>
      </w:r>
    </w:p>
    <w:p w14:paraId="4DB03392" w14:textId="253F9445" w:rsidR="008408ED" w:rsidRPr="008408ED" w:rsidRDefault="008C04AA" w:rsidP="00F525F3">
      <w:pPr>
        <w:spacing w:line="240" w:lineRule="auto"/>
        <w:rPr>
          <w:rFonts w:ascii="Narkisim" w:hAnsi="Narkisim" w:cs="Narkisim"/>
          <w:sz w:val="22"/>
          <w:szCs w:val="22"/>
          <w:rtl/>
        </w:rPr>
      </w:pPr>
      <w:r>
        <w:rPr>
          <w:rFonts w:ascii="Narkisim" w:hAnsi="Narkisim" w:cs="Narkisim" w:hint="cs"/>
          <w:sz w:val="22"/>
          <w:szCs w:val="22"/>
          <w:rtl/>
        </w:rPr>
        <w:t xml:space="preserve">               </w:t>
      </w:r>
      <w:r w:rsidR="008408ED" w:rsidRPr="008408ED">
        <w:rPr>
          <w:rFonts w:ascii="Narkisim" w:hAnsi="Narkisim" w:cs="Narkisim" w:hint="cs"/>
          <w:sz w:val="22"/>
          <w:szCs w:val="22"/>
          <w:rtl/>
        </w:rPr>
        <w:t xml:space="preserve">ג. </w:t>
      </w:r>
      <w:proofErr w:type="spellStart"/>
      <w:r w:rsidR="008408ED" w:rsidRPr="008408ED">
        <w:rPr>
          <w:rFonts w:ascii="Narkisim" w:hAnsi="Narkisim" w:cs="Narkisim" w:hint="cs"/>
          <w:sz w:val="22"/>
          <w:szCs w:val="22"/>
          <w:rtl/>
        </w:rPr>
        <w:t>סימנין</w:t>
      </w:r>
      <w:proofErr w:type="spellEnd"/>
      <w:r w:rsidR="008408ED" w:rsidRPr="008408ED">
        <w:rPr>
          <w:rFonts w:ascii="Narkisim" w:hAnsi="Narkisim" w:cs="Narkisim" w:hint="cs"/>
          <w:sz w:val="22"/>
          <w:szCs w:val="22"/>
          <w:rtl/>
        </w:rPr>
        <w:t xml:space="preserve"> </w:t>
      </w:r>
      <w:proofErr w:type="spellStart"/>
      <w:r w:rsidR="008408ED" w:rsidRPr="008408ED">
        <w:rPr>
          <w:rFonts w:ascii="Narkisim" w:hAnsi="Narkisim" w:cs="Narkisim" w:hint="cs"/>
          <w:sz w:val="22"/>
          <w:szCs w:val="22"/>
          <w:rtl/>
        </w:rPr>
        <w:t>וסימנין</w:t>
      </w:r>
      <w:proofErr w:type="spellEnd"/>
      <w:r w:rsidR="008408ED" w:rsidRPr="008408ED">
        <w:rPr>
          <w:rFonts w:ascii="Narkisim" w:hAnsi="Narkisim" w:cs="Narkisim" w:hint="cs"/>
          <w:sz w:val="22"/>
          <w:szCs w:val="22"/>
          <w:rtl/>
        </w:rPr>
        <w:t xml:space="preserve"> </w:t>
      </w:r>
      <w:r w:rsidR="008408ED" w:rsidRPr="008408ED">
        <w:rPr>
          <w:rFonts w:ascii="Narkisim" w:hAnsi="Narkisim" w:cs="Narkisim"/>
          <w:sz w:val="22"/>
          <w:szCs w:val="22"/>
          <w:rtl/>
        </w:rPr>
        <w:t>–</w:t>
      </w:r>
      <w:r w:rsidR="008408ED" w:rsidRPr="008408ED">
        <w:rPr>
          <w:rFonts w:ascii="Narkisim" w:hAnsi="Narkisim" w:cs="Narkisim" w:hint="cs"/>
          <w:sz w:val="22"/>
          <w:szCs w:val="22"/>
          <w:rtl/>
        </w:rPr>
        <w:t xml:space="preserve"> יניח</w:t>
      </w:r>
    </w:p>
    <w:p w14:paraId="28505376" w14:textId="2E64B5FD" w:rsidR="008408ED" w:rsidRPr="008408ED" w:rsidRDefault="008408ED" w:rsidP="00F525F3">
      <w:pPr>
        <w:spacing w:line="240" w:lineRule="auto"/>
        <w:ind w:left="714"/>
        <w:rPr>
          <w:rFonts w:ascii="Narkisim" w:hAnsi="Narkisim" w:cs="Narkisim"/>
          <w:sz w:val="22"/>
          <w:szCs w:val="22"/>
          <w:rtl/>
        </w:rPr>
      </w:pPr>
      <w:r w:rsidRPr="008408ED">
        <w:rPr>
          <w:rFonts w:ascii="Narkisim" w:hAnsi="Narkisim" w:cs="Narkisim" w:hint="cs"/>
          <w:sz w:val="22"/>
          <w:szCs w:val="22"/>
          <w:rtl/>
        </w:rPr>
        <w:t xml:space="preserve">1. </w:t>
      </w:r>
      <w:r w:rsidR="003265B3">
        <w:rPr>
          <w:rFonts w:ascii="Narkisim" w:hAnsi="Narkisim" w:cs="Narkisim" w:hint="cs"/>
          <w:sz w:val="22"/>
          <w:szCs w:val="22"/>
          <w:rtl/>
        </w:rPr>
        <w:t xml:space="preserve">יהיה </w:t>
      </w:r>
      <w:r w:rsidRPr="008408ED">
        <w:rPr>
          <w:rFonts w:ascii="Narkisim" w:hAnsi="Narkisim" w:cs="Narkisim" w:hint="cs"/>
          <w:sz w:val="22"/>
          <w:szCs w:val="22"/>
          <w:rtl/>
        </w:rPr>
        <w:t xml:space="preserve">מונח אצל המוצא, עד שיבוא אליהו </w:t>
      </w:r>
    </w:p>
    <w:p w14:paraId="4E5BB1C6" w14:textId="2CD446E0" w:rsidR="008408ED" w:rsidRPr="008408ED" w:rsidRDefault="008408ED" w:rsidP="00F525F3">
      <w:pPr>
        <w:spacing w:line="240" w:lineRule="auto"/>
        <w:ind w:left="714"/>
        <w:rPr>
          <w:rFonts w:ascii="Narkisim" w:hAnsi="Narkisim" w:cs="Narkisim"/>
          <w:sz w:val="22"/>
          <w:szCs w:val="22"/>
        </w:rPr>
      </w:pPr>
      <w:r w:rsidRPr="008408ED">
        <w:rPr>
          <w:rFonts w:ascii="Narkisim" w:hAnsi="Narkisim" w:cs="Narkisim" w:hint="cs"/>
          <w:sz w:val="22"/>
          <w:szCs w:val="22"/>
          <w:rtl/>
        </w:rPr>
        <w:t>2. יהיה מונח עד שיבואו עדים, אחד מהם ישבע, אחד יודה, או שי</w:t>
      </w:r>
      <w:r w:rsidR="003265B3">
        <w:rPr>
          <w:rFonts w:ascii="Narkisim" w:hAnsi="Narkisim" w:cs="Narkisim" w:hint="cs"/>
          <w:sz w:val="22"/>
          <w:szCs w:val="22"/>
          <w:rtl/>
        </w:rPr>
        <w:t xml:space="preserve">תפשרו </w:t>
      </w:r>
      <w:r w:rsidRPr="008408ED">
        <w:rPr>
          <w:rFonts w:ascii="Narkisim" w:hAnsi="Narkisim" w:cs="Narkisim" w:hint="cs"/>
          <w:sz w:val="22"/>
          <w:szCs w:val="22"/>
          <w:rtl/>
        </w:rPr>
        <w:t>ביניהם</w:t>
      </w:r>
    </w:p>
    <w:p w14:paraId="0D26CE78" w14:textId="02E95D62" w:rsidR="004C5CB1" w:rsidRPr="00854781" w:rsidRDefault="00123566" w:rsidP="00F525F3">
      <w:pPr>
        <w:spacing w:line="240" w:lineRule="auto"/>
        <w:rPr>
          <w:rFonts w:ascii="Narkisim" w:hAnsi="Narkisim" w:cs="Narkisim"/>
          <w:sz w:val="22"/>
          <w:szCs w:val="22"/>
          <w:rtl/>
        </w:rPr>
      </w:pPr>
      <w:r>
        <w:rPr>
          <w:rFonts w:ascii="Narkisim" w:hAnsi="Narkisim" w:cs="Narkisim" w:hint="cs"/>
          <w:rtl/>
        </w:rPr>
        <w:t xml:space="preserve"> </w:t>
      </w:r>
      <w:r w:rsidR="004C5CB1" w:rsidRPr="00854781">
        <w:rPr>
          <w:rFonts w:ascii="Narkisim" w:hAnsi="Narkisim" w:cs="Narkisim" w:hint="cs"/>
          <w:sz w:val="22"/>
          <w:szCs w:val="22"/>
          <w:rtl/>
        </w:rPr>
        <w:t>סיכום</w:t>
      </w:r>
    </w:p>
    <w:p w14:paraId="48A378B4" w14:textId="77777777" w:rsidR="002D4439" w:rsidRPr="00A6575C" w:rsidRDefault="002D4439" w:rsidP="00F525F3">
      <w:pPr>
        <w:pStyle w:val="a9"/>
        <w:spacing w:after="0" w:line="240" w:lineRule="auto"/>
        <w:ind w:left="714"/>
        <w:rPr>
          <w:rFonts w:ascii="Narkisim" w:hAnsi="Narkisim" w:cs="Narkisim"/>
          <w:b/>
          <w:bCs/>
          <w:sz w:val="24"/>
          <w:szCs w:val="24"/>
          <w:rtl/>
        </w:rPr>
      </w:pPr>
    </w:p>
    <w:p w14:paraId="71C21593" w14:textId="2B285FBF" w:rsidR="00F025F0" w:rsidRDefault="00F025F0" w:rsidP="00F70A89">
      <w:pPr>
        <w:rPr>
          <w:rFonts w:ascii="Narkisim" w:hAnsi="Narkisim" w:cs="Narkisim"/>
          <w:b/>
          <w:bCs/>
          <w:rtl/>
        </w:rPr>
      </w:pPr>
      <w:r>
        <w:rPr>
          <w:rFonts w:ascii="Narkisim" w:hAnsi="Narkisim" w:cs="Narkisim" w:hint="cs"/>
          <w:b/>
          <w:bCs/>
          <w:rtl/>
        </w:rPr>
        <w:t>הקדמה</w:t>
      </w:r>
    </w:p>
    <w:p w14:paraId="70BC8930" w14:textId="100D2279" w:rsidR="00F025F0" w:rsidRDefault="00157275" w:rsidP="00F70A89">
      <w:pPr>
        <w:rPr>
          <w:rFonts w:ascii="Narkisim" w:hAnsi="Narkisim" w:cs="Narkisim"/>
          <w:rtl/>
        </w:rPr>
      </w:pPr>
      <w:r w:rsidRPr="00157275">
        <w:rPr>
          <w:rFonts w:ascii="Narkisim" w:hAnsi="Narkisim" w:cs="Narkisim" w:hint="cs"/>
          <w:rtl/>
        </w:rPr>
        <w:t>הגמרא דנה בשאלה האם השב</w:t>
      </w:r>
      <w:r w:rsidR="00BC60BF">
        <w:rPr>
          <w:rFonts w:ascii="Narkisim" w:hAnsi="Narkisim" w:cs="Narkisim" w:hint="cs"/>
          <w:rtl/>
        </w:rPr>
        <w:t>ת</w:t>
      </w:r>
      <w:r w:rsidRPr="00157275">
        <w:rPr>
          <w:rFonts w:ascii="Narkisim" w:hAnsi="Narkisim" w:cs="Narkisim" w:hint="cs"/>
          <w:rtl/>
        </w:rPr>
        <w:t xml:space="preserve"> </w:t>
      </w:r>
      <w:proofErr w:type="spellStart"/>
      <w:r w:rsidRPr="00157275">
        <w:rPr>
          <w:rFonts w:ascii="Narkisim" w:hAnsi="Narkisim" w:cs="Narkisim" w:hint="cs"/>
          <w:rtl/>
        </w:rPr>
        <w:t>אבידה</w:t>
      </w:r>
      <w:proofErr w:type="spellEnd"/>
      <w:r w:rsidRPr="00157275">
        <w:rPr>
          <w:rFonts w:ascii="Narkisim" w:hAnsi="Narkisim" w:cs="Narkisim" w:hint="cs"/>
          <w:rtl/>
        </w:rPr>
        <w:t xml:space="preserve"> באמצעות סימנים היא מהתורה או מדרבנן. א</w:t>
      </w:r>
      <w:r w:rsidR="00BC60BF">
        <w:rPr>
          <w:rFonts w:ascii="Narkisim" w:hAnsi="Narkisim" w:cs="Narkisim" w:hint="cs"/>
          <w:rtl/>
        </w:rPr>
        <w:t>מנם</w:t>
      </w:r>
      <w:r w:rsidRPr="00157275">
        <w:rPr>
          <w:rFonts w:ascii="Narkisim" w:hAnsi="Narkisim" w:cs="Narkisim" w:hint="cs"/>
          <w:rtl/>
        </w:rPr>
        <w:t xml:space="preserve"> גם אם סימנים</w:t>
      </w:r>
      <w:r w:rsidR="00123566">
        <w:rPr>
          <w:rFonts w:ascii="Narkisim" w:hAnsi="Narkisim" w:cs="Narkisim" w:hint="cs"/>
          <w:rtl/>
        </w:rPr>
        <w:t xml:space="preserve"> </w:t>
      </w:r>
      <w:r w:rsidRPr="00157275">
        <w:rPr>
          <w:rFonts w:ascii="Narkisim" w:hAnsi="Narkisim" w:cs="Narkisim" w:hint="cs"/>
          <w:rtl/>
        </w:rPr>
        <w:t xml:space="preserve">הם מהתורה, יש עדיפות לעדות של עדים על פני סימנים. ראשונים דנו אילו סוגי עדויות ניתן לקבל מפי עדים שמעידים על </w:t>
      </w:r>
      <w:proofErr w:type="spellStart"/>
      <w:r w:rsidRPr="00157275">
        <w:rPr>
          <w:rFonts w:ascii="Narkisim" w:hAnsi="Narkisim" w:cs="Narkisim" w:hint="cs"/>
          <w:rtl/>
        </w:rPr>
        <w:t>אבידה</w:t>
      </w:r>
      <w:proofErr w:type="spellEnd"/>
      <w:r w:rsidRPr="00157275">
        <w:rPr>
          <w:rFonts w:ascii="Narkisim" w:hAnsi="Narkisim" w:cs="Narkisim" w:hint="cs"/>
          <w:rtl/>
        </w:rPr>
        <w:t xml:space="preserve">. עדויות על </w:t>
      </w:r>
      <w:proofErr w:type="spellStart"/>
      <w:r w:rsidRPr="00157275">
        <w:rPr>
          <w:rFonts w:ascii="Narkisim" w:hAnsi="Narkisim" w:cs="Narkisim" w:hint="cs"/>
          <w:rtl/>
        </w:rPr>
        <w:t>האבידה</w:t>
      </w:r>
      <w:proofErr w:type="spellEnd"/>
      <w:r w:rsidRPr="00157275">
        <w:rPr>
          <w:rFonts w:ascii="Narkisim" w:hAnsi="Narkisim" w:cs="Narkisim" w:hint="cs"/>
          <w:rtl/>
        </w:rPr>
        <w:t xml:space="preserve"> עצמה ושייכותה למאבד שטוען שהוא בעליה, או עדויות שלא נוגעות </w:t>
      </w:r>
      <w:proofErr w:type="spellStart"/>
      <w:r w:rsidRPr="00157275">
        <w:rPr>
          <w:rFonts w:ascii="Narkisim" w:hAnsi="Narkisim" w:cs="Narkisim" w:hint="cs"/>
          <w:rtl/>
        </w:rPr>
        <w:t>לאבידה</w:t>
      </w:r>
      <w:proofErr w:type="spellEnd"/>
      <w:r w:rsidRPr="00157275">
        <w:rPr>
          <w:rFonts w:ascii="Narkisim" w:hAnsi="Narkisim" w:cs="Narkisim" w:hint="cs"/>
          <w:rtl/>
        </w:rPr>
        <w:t xml:space="preserve"> עצמה אלא ל</w:t>
      </w:r>
      <w:r w:rsidR="00BC60BF">
        <w:rPr>
          <w:rFonts w:ascii="Narkisim" w:hAnsi="Narkisim" w:cs="Narkisim" w:hint="cs"/>
          <w:rtl/>
        </w:rPr>
        <w:t>יושרו של ה</w:t>
      </w:r>
      <w:r w:rsidRPr="00157275">
        <w:rPr>
          <w:rFonts w:ascii="Narkisim" w:hAnsi="Narkisim" w:cs="Narkisim" w:hint="cs"/>
          <w:rtl/>
        </w:rPr>
        <w:t xml:space="preserve">מאבד שטוען שהוא בעליה, או אף היותו צורבא מדרבנן שיכול לזהות </w:t>
      </w:r>
      <w:proofErr w:type="spellStart"/>
      <w:r w:rsidRPr="00157275">
        <w:rPr>
          <w:rFonts w:ascii="Narkisim" w:hAnsi="Narkisim" w:cs="Narkisim" w:hint="cs"/>
          <w:rtl/>
        </w:rPr>
        <w:t>אבידה</w:t>
      </w:r>
      <w:proofErr w:type="spellEnd"/>
      <w:r w:rsidRPr="00157275">
        <w:rPr>
          <w:rFonts w:ascii="Narkisim" w:hAnsi="Narkisim" w:cs="Narkisim" w:hint="cs"/>
          <w:rtl/>
        </w:rPr>
        <w:t xml:space="preserve"> בטביעות עין. </w:t>
      </w:r>
    </w:p>
    <w:p w14:paraId="6CD8B4B4" w14:textId="7FEF8A18" w:rsidR="00157275" w:rsidRDefault="00157275" w:rsidP="00157275">
      <w:pPr>
        <w:rPr>
          <w:rFonts w:ascii="Narkisim" w:hAnsi="Narkisim" w:cs="Narkisim"/>
          <w:rtl/>
        </w:rPr>
      </w:pPr>
      <w:r>
        <w:rPr>
          <w:rFonts w:ascii="Narkisim" w:hAnsi="Narkisim" w:cs="Narkisim" w:hint="cs"/>
          <w:rtl/>
        </w:rPr>
        <w:t xml:space="preserve">כמו כן הגמרא ציינה השתלשלות לפי תקופות באופן השבת </w:t>
      </w:r>
      <w:proofErr w:type="spellStart"/>
      <w:r>
        <w:rPr>
          <w:rFonts w:ascii="Narkisim" w:hAnsi="Narkisim" w:cs="Narkisim" w:hint="cs"/>
          <w:rtl/>
        </w:rPr>
        <w:t>האבידה</w:t>
      </w:r>
      <w:proofErr w:type="spellEnd"/>
      <w:r>
        <w:rPr>
          <w:rFonts w:ascii="Narkisim" w:hAnsi="Narkisim" w:cs="Narkisim" w:hint="cs"/>
          <w:rtl/>
        </w:rPr>
        <w:t xml:space="preserve"> בסימנים ובעדים</w:t>
      </w:r>
      <w:r w:rsidR="00123566">
        <w:rPr>
          <w:rFonts w:ascii="Narkisim" w:hAnsi="Narkisim" w:cs="Narkisim" w:hint="cs"/>
          <w:rtl/>
        </w:rPr>
        <w:t>:</w:t>
      </w:r>
      <w:r>
        <w:rPr>
          <w:rFonts w:ascii="Narkisim" w:hAnsi="Narkisim" w:cs="Narkisim" w:hint="cs"/>
          <w:rtl/>
        </w:rPr>
        <w:t xml:space="preserve"> "בראשונה"</w:t>
      </w:r>
      <w:r w:rsidR="00123566">
        <w:rPr>
          <w:rFonts w:ascii="Narkisim" w:hAnsi="Narkisim" w:cs="Narkisim" w:hint="cs"/>
          <w:rtl/>
        </w:rPr>
        <w:t xml:space="preserve"> -</w:t>
      </w:r>
      <w:r>
        <w:rPr>
          <w:rFonts w:ascii="Narkisim" w:hAnsi="Narkisim" w:cs="Narkisim" w:hint="cs"/>
          <w:rtl/>
        </w:rPr>
        <w:t xml:space="preserve"> מה היה נדרש ממאבד שטוען שהוא הבעלים, ומה היה נדרש ממנו כשהוא היה חשוד כרמאי. "משרבו הרמאים"</w:t>
      </w:r>
      <w:r w:rsidR="00123566">
        <w:rPr>
          <w:rFonts w:ascii="Narkisim" w:hAnsi="Narkisim" w:cs="Narkisim" w:hint="cs"/>
          <w:rtl/>
        </w:rPr>
        <w:t xml:space="preserve"> -</w:t>
      </w:r>
      <w:r>
        <w:rPr>
          <w:rFonts w:ascii="Narkisim" w:hAnsi="Narkisim" w:cs="Narkisim" w:hint="cs"/>
          <w:rtl/>
        </w:rPr>
        <w:t xml:space="preserve"> מה נדרש מכל מאבד </w:t>
      </w:r>
      <w:r w:rsidR="00256EE2">
        <w:rPr>
          <w:rFonts w:ascii="Narkisim" w:hAnsi="Narkisim" w:cs="Narkisim" w:hint="cs"/>
          <w:rtl/>
        </w:rPr>
        <w:t xml:space="preserve">במצב כזה. נתמקד בעיקר בדבריהם של הרמב"ם </w:t>
      </w:r>
      <w:proofErr w:type="spellStart"/>
      <w:r w:rsidR="00256EE2">
        <w:rPr>
          <w:rFonts w:ascii="Narkisim" w:hAnsi="Narkisim" w:cs="Narkisim" w:hint="cs"/>
          <w:rtl/>
        </w:rPr>
        <w:t>הרא"ש</w:t>
      </w:r>
      <w:proofErr w:type="spellEnd"/>
      <w:r w:rsidR="00256EE2">
        <w:rPr>
          <w:rFonts w:ascii="Narkisim" w:hAnsi="Narkisim" w:cs="Narkisim" w:hint="cs"/>
          <w:rtl/>
        </w:rPr>
        <w:t xml:space="preserve"> והטור </w:t>
      </w:r>
      <w:proofErr w:type="spellStart"/>
      <w:r w:rsidR="00256EE2">
        <w:rPr>
          <w:rFonts w:ascii="Narkisim" w:hAnsi="Narkisim" w:cs="Narkisim" w:hint="cs"/>
          <w:rtl/>
        </w:rPr>
        <w:t>בענין</w:t>
      </w:r>
      <w:proofErr w:type="spellEnd"/>
      <w:r w:rsidR="00256EE2">
        <w:rPr>
          <w:rFonts w:ascii="Narkisim" w:hAnsi="Narkisim" w:cs="Narkisim" w:hint="cs"/>
          <w:rtl/>
        </w:rPr>
        <w:t xml:space="preserve"> זה. </w:t>
      </w:r>
    </w:p>
    <w:p w14:paraId="76C0F991" w14:textId="62F02FBB" w:rsidR="00111161" w:rsidRDefault="00F525F3" w:rsidP="00157275">
      <w:pPr>
        <w:rPr>
          <w:rFonts w:ascii="Narkisim" w:hAnsi="Narkisim" w:cs="Narkisim"/>
          <w:rtl/>
        </w:rPr>
      </w:pPr>
      <w:r>
        <w:rPr>
          <w:rFonts w:ascii="Narkisim" w:hAnsi="Narkisim" w:cs="Narkisim" w:hint="cs"/>
          <w:rtl/>
        </w:rPr>
        <w:t xml:space="preserve">רבא </w:t>
      </w:r>
      <w:r w:rsidR="00111161">
        <w:rPr>
          <w:rFonts w:ascii="Narkisim" w:hAnsi="Narkisim" w:cs="Narkisim" w:hint="cs"/>
          <w:rtl/>
        </w:rPr>
        <w:t>דן במצבים ב</w:t>
      </w:r>
      <w:r>
        <w:rPr>
          <w:rFonts w:ascii="Narkisim" w:hAnsi="Narkisim" w:cs="Narkisim" w:hint="cs"/>
          <w:rtl/>
        </w:rPr>
        <w:t>הם</w:t>
      </w:r>
      <w:r w:rsidR="00111161">
        <w:rPr>
          <w:rFonts w:ascii="Narkisim" w:hAnsi="Narkisim" w:cs="Narkisim" w:hint="cs"/>
          <w:rtl/>
        </w:rPr>
        <w:t xml:space="preserve"> </w:t>
      </w:r>
      <w:r>
        <w:rPr>
          <w:rFonts w:ascii="Narkisim" w:hAnsi="Narkisim" w:cs="Narkisim" w:hint="cs"/>
          <w:rtl/>
        </w:rPr>
        <w:t xml:space="preserve">שנים באו ואמרו סימנים או שעדים העידו של מי </w:t>
      </w:r>
      <w:proofErr w:type="spellStart"/>
      <w:r>
        <w:rPr>
          <w:rFonts w:ascii="Narkisim" w:hAnsi="Narkisim" w:cs="Narkisim" w:hint="cs"/>
          <w:rtl/>
        </w:rPr>
        <w:t>האבידה</w:t>
      </w:r>
      <w:proofErr w:type="spellEnd"/>
      <w:r>
        <w:rPr>
          <w:rFonts w:ascii="Narkisim" w:hAnsi="Narkisim" w:cs="Narkisim" w:hint="cs"/>
          <w:rtl/>
        </w:rPr>
        <w:t xml:space="preserve">. נעיין בדברי ראשונים שפירשו הלכה זו. </w:t>
      </w:r>
    </w:p>
    <w:p w14:paraId="7CD44336" w14:textId="77777777" w:rsidR="00157275" w:rsidRDefault="00157275" w:rsidP="00F70A89">
      <w:pPr>
        <w:rPr>
          <w:rFonts w:ascii="Narkisim" w:hAnsi="Narkisim" w:cs="Narkisim"/>
          <w:b/>
          <w:bCs/>
          <w:rtl/>
        </w:rPr>
      </w:pPr>
    </w:p>
    <w:p w14:paraId="540DF753" w14:textId="275B261B" w:rsidR="001E5AE5" w:rsidRDefault="00123566" w:rsidP="00E40962">
      <w:pPr>
        <w:rPr>
          <w:rFonts w:ascii="Narkisim" w:hAnsi="Narkisim" w:cs="Narkisim"/>
          <w:b/>
          <w:bCs/>
          <w:rtl/>
        </w:rPr>
      </w:pPr>
      <w:r>
        <w:rPr>
          <w:rFonts w:ascii="Narkisim" w:hAnsi="Narkisim" w:cs="Narkisim" w:hint="cs"/>
          <w:b/>
          <w:bCs/>
          <w:rtl/>
        </w:rPr>
        <w:t>א</w:t>
      </w:r>
      <w:r w:rsidR="00A8630C">
        <w:rPr>
          <w:rFonts w:ascii="Narkisim" w:hAnsi="Narkisim" w:cs="Narkisim" w:hint="cs"/>
          <w:b/>
          <w:bCs/>
          <w:rtl/>
        </w:rPr>
        <w:t xml:space="preserve">. </w:t>
      </w:r>
      <w:proofErr w:type="spellStart"/>
      <w:r w:rsidR="007C7932" w:rsidRPr="00F74866">
        <w:rPr>
          <w:rFonts w:ascii="Narkisim" w:hAnsi="Narkisim" w:cs="Narkisim" w:hint="cs"/>
          <w:b/>
          <w:bCs/>
          <w:rtl/>
        </w:rPr>
        <w:t>דרשהו</w:t>
      </w:r>
      <w:proofErr w:type="spellEnd"/>
      <w:r w:rsidR="007C7932" w:rsidRPr="00F74866">
        <w:rPr>
          <w:rFonts w:ascii="Narkisim" w:hAnsi="Narkisim" w:cs="Narkisim" w:hint="cs"/>
          <w:b/>
          <w:bCs/>
          <w:rtl/>
        </w:rPr>
        <w:t xml:space="preserve"> אם רמאי הוא</w:t>
      </w:r>
      <w:r w:rsidR="008D1C5E" w:rsidRPr="00F74866">
        <w:rPr>
          <w:rFonts w:ascii="Narkisim" w:hAnsi="Narkisim" w:cs="Narkisim" w:hint="cs"/>
          <w:b/>
          <w:bCs/>
          <w:rtl/>
        </w:rPr>
        <w:t xml:space="preserve"> </w:t>
      </w:r>
      <w:r w:rsidR="001E5AE5" w:rsidRPr="00F74866">
        <w:rPr>
          <w:rFonts w:ascii="Narkisim" w:hAnsi="Narkisim" w:cs="Narkisim"/>
          <w:b/>
          <w:bCs/>
          <w:rtl/>
        </w:rPr>
        <w:t>–</w:t>
      </w:r>
      <w:r w:rsidR="001E5AE5" w:rsidRPr="00F74866">
        <w:rPr>
          <w:rFonts w:ascii="Narkisim" w:hAnsi="Narkisim" w:cs="Narkisim" w:hint="cs"/>
          <w:b/>
          <w:bCs/>
          <w:rtl/>
        </w:rPr>
        <w:t xml:space="preserve"> </w:t>
      </w:r>
      <w:r w:rsidR="00E40962">
        <w:rPr>
          <w:rFonts w:ascii="Narkisim" w:hAnsi="Narkisim" w:cs="Narkisim" w:hint="cs"/>
          <w:b/>
          <w:bCs/>
          <w:rtl/>
        </w:rPr>
        <w:t>עדים עדיפים על</w:t>
      </w:r>
      <w:r w:rsidR="008C04AA">
        <w:rPr>
          <w:rFonts w:ascii="Narkisim" w:hAnsi="Narkisim" w:cs="Narkisim" w:hint="cs"/>
          <w:b/>
          <w:bCs/>
          <w:rtl/>
        </w:rPr>
        <w:t xml:space="preserve"> </w:t>
      </w:r>
      <w:r w:rsidR="00B84DC5">
        <w:rPr>
          <w:rFonts w:ascii="Narkisim" w:hAnsi="Narkisim" w:cs="Narkisim" w:hint="cs"/>
          <w:b/>
          <w:bCs/>
          <w:rtl/>
        </w:rPr>
        <w:t>סימן מובהק</w:t>
      </w:r>
    </w:p>
    <w:p w14:paraId="29F402A7" w14:textId="29D22246" w:rsidR="00F961CB" w:rsidRDefault="00F961CB" w:rsidP="00F961CB">
      <w:pPr>
        <w:pStyle w:val="ae"/>
        <w:spacing w:line="360" w:lineRule="auto"/>
        <w:rPr>
          <w:rFonts w:ascii="Narkisim" w:hAnsi="Narkisim" w:cs="Narkisim"/>
          <w:sz w:val="24"/>
          <w:szCs w:val="24"/>
          <w:rtl/>
        </w:rPr>
      </w:pPr>
      <w:r w:rsidRPr="00F74866">
        <w:rPr>
          <w:rFonts w:ascii="Narkisim" w:hAnsi="Narkisim" w:cs="Narkisim" w:hint="cs"/>
          <w:sz w:val="24"/>
          <w:szCs w:val="24"/>
          <w:rtl/>
        </w:rPr>
        <w:t>הגמרא (</w:t>
      </w:r>
      <w:proofErr w:type="spellStart"/>
      <w:r w:rsidRPr="00F74866">
        <w:rPr>
          <w:rFonts w:ascii="Narkisim" w:hAnsi="Narkisim" w:cs="Narkisim" w:hint="cs"/>
          <w:sz w:val="24"/>
          <w:szCs w:val="24"/>
          <w:rtl/>
        </w:rPr>
        <w:t>כז</w:t>
      </w:r>
      <w:proofErr w:type="spellEnd"/>
      <w:r w:rsidRPr="00F74866">
        <w:rPr>
          <w:rFonts w:ascii="Narkisim" w:hAnsi="Narkisim" w:cs="Narkisim" w:hint="cs"/>
          <w:sz w:val="24"/>
          <w:szCs w:val="24"/>
          <w:rtl/>
        </w:rPr>
        <w:t xml:space="preserve"> ע"א-</w:t>
      </w:r>
      <w:proofErr w:type="spellStart"/>
      <w:r w:rsidRPr="00F74866">
        <w:rPr>
          <w:rFonts w:ascii="Narkisim" w:hAnsi="Narkisim" w:cs="Narkisim" w:hint="cs"/>
          <w:sz w:val="24"/>
          <w:szCs w:val="24"/>
          <w:rtl/>
        </w:rPr>
        <w:t>כח</w:t>
      </w:r>
      <w:proofErr w:type="spellEnd"/>
      <w:r w:rsidRPr="00F74866">
        <w:rPr>
          <w:rFonts w:ascii="Narkisim" w:hAnsi="Narkisim" w:cs="Narkisim" w:hint="cs"/>
          <w:sz w:val="24"/>
          <w:szCs w:val="24"/>
          <w:rtl/>
        </w:rPr>
        <w:t xml:space="preserve"> ע"א) דנה ב</w:t>
      </w:r>
      <w:r w:rsidR="00256EE2">
        <w:rPr>
          <w:rFonts w:ascii="Narkisim" w:hAnsi="Narkisim" w:cs="Narkisim" w:hint="cs"/>
          <w:sz w:val="24"/>
          <w:szCs w:val="24"/>
          <w:rtl/>
        </w:rPr>
        <w:t>אריכות ב</w:t>
      </w:r>
      <w:r w:rsidRPr="00F74866">
        <w:rPr>
          <w:rFonts w:ascii="Narkisim" w:hAnsi="Narkisim" w:cs="Narkisim" w:hint="cs"/>
          <w:sz w:val="24"/>
          <w:szCs w:val="24"/>
          <w:rtl/>
        </w:rPr>
        <w:t>שאלה: האם סימנים דאורייתא או דרבנן.</w:t>
      </w:r>
      <w:r>
        <w:rPr>
          <w:rFonts w:ascii="Narkisim" w:hAnsi="Narkisim" w:cs="Narkisim" w:hint="cs"/>
          <w:sz w:val="24"/>
          <w:szCs w:val="24"/>
          <w:rtl/>
        </w:rPr>
        <w:t xml:space="preserve"> אחת ההוכחות</w:t>
      </w:r>
      <w:r w:rsidR="00F70A89">
        <w:rPr>
          <w:rFonts w:ascii="Narkisim" w:hAnsi="Narkisim" w:cs="Narkisim" w:hint="cs"/>
          <w:sz w:val="24"/>
          <w:szCs w:val="24"/>
          <w:rtl/>
        </w:rPr>
        <w:t xml:space="preserve"> (</w:t>
      </w:r>
      <w:proofErr w:type="spellStart"/>
      <w:r w:rsidR="00F70A89">
        <w:rPr>
          <w:rFonts w:ascii="Narkisim" w:hAnsi="Narkisim" w:cs="Narkisim" w:hint="cs"/>
          <w:sz w:val="24"/>
          <w:szCs w:val="24"/>
          <w:rtl/>
        </w:rPr>
        <w:t>כז</w:t>
      </w:r>
      <w:proofErr w:type="spellEnd"/>
      <w:r w:rsidR="00F70A89">
        <w:rPr>
          <w:rFonts w:ascii="Narkisim" w:hAnsi="Narkisim" w:cs="Narkisim" w:hint="cs"/>
          <w:sz w:val="24"/>
          <w:szCs w:val="24"/>
          <w:rtl/>
        </w:rPr>
        <w:t xml:space="preserve"> ע"ב)</w:t>
      </w:r>
      <w:r>
        <w:rPr>
          <w:rFonts w:ascii="Narkisim" w:hAnsi="Narkisim" w:cs="Narkisim" w:hint="cs"/>
          <w:sz w:val="24"/>
          <w:szCs w:val="24"/>
          <w:rtl/>
        </w:rPr>
        <w:t xml:space="preserve">: </w:t>
      </w:r>
    </w:p>
    <w:p w14:paraId="11169C29" w14:textId="2851DB4D" w:rsidR="00F961CB" w:rsidRPr="0072527B" w:rsidRDefault="00F961CB" w:rsidP="00F961CB">
      <w:pPr>
        <w:pStyle w:val="ae"/>
        <w:spacing w:line="360" w:lineRule="auto"/>
        <w:ind w:left="720"/>
        <w:rPr>
          <w:rFonts w:ascii="Narkisim" w:hAnsi="Narkisim" w:cs="Narkisim"/>
          <w:sz w:val="24"/>
          <w:szCs w:val="24"/>
          <w:rtl/>
        </w:rPr>
      </w:pPr>
      <w:r w:rsidRPr="00F74866">
        <w:rPr>
          <w:rFonts w:ascii="Narkisim" w:hAnsi="Narkisim" w:cs="Narkisim"/>
          <w:sz w:val="24"/>
          <w:szCs w:val="24"/>
          <w:rtl/>
        </w:rPr>
        <w:t xml:space="preserve">תא שמע: </w:t>
      </w:r>
      <w:r w:rsidRPr="00F74866">
        <w:rPr>
          <w:rFonts w:ascii="Narkisim" w:hAnsi="Narkisim" w:cs="Narkisim" w:hint="cs"/>
          <w:sz w:val="24"/>
          <w:szCs w:val="24"/>
          <w:rtl/>
        </w:rPr>
        <w:t>"</w:t>
      </w:r>
      <w:r w:rsidRPr="00F74866">
        <w:rPr>
          <w:rFonts w:ascii="Narkisim" w:hAnsi="Narkisim" w:cs="Narkisim"/>
          <w:sz w:val="24"/>
          <w:szCs w:val="24"/>
          <w:rtl/>
        </w:rPr>
        <w:t xml:space="preserve">והיה עמך </w:t>
      </w:r>
      <w:r w:rsidRPr="0072527B">
        <w:rPr>
          <w:rFonts w:ascii="Narkisim" w:hAnsi="Narkisim" w:cs="Narkisim"/>
          <w:sz w:val="24"/>
          <w:szCs w:val="24"/>
          <w:rtl/>
        </w:rPr>
        <w:t>עד דרש אחיך אתו</w:t>
      </w:r>
      <w:r>
        <w:rPr>
          <w:rFonts w:ascii="Narkisim" w:hAnsi="Narkisim" w:cs="Narkisim" w:hint="cs"/>
          <w:sz w:val="24"/>
          <w:szCs w:val="24"/>
          <w:rtl/>
        </w:rPr>
        <w:t>"</w:t>
      </w:r>
      <w:r w:rsidR="00123566">
        <w:rPr>
          <w:rFonts w:ascii="Narkisim" w:hAnsi="Narkisim" w:cs="Narkisim" w:hint="cs"/>
          <w:sz w:val="24"/>
          <w:szCs w:val="24"/>
          <w:rtl/>
        </w:rPr>
        <w:t xml:space="preserve"> (דברים </w:t>
      </w:r>
      <w:proofErr w:type="spellStart"/>
      <w:r w:rsidR="00123566">
        <w:rPr>
          <w:rFonts w:ascii="Narkisim" w:hAnsi="Narkisim" w:cs="Narkisim" w:hint="cs"/>
          <w:sz w:val="24"/>
          <w:szCs w:val="24"/>
          <w:rtl/>
        </w:rPr>
        <w:t>כב</w:t>
      </w:r>
      <w:proofErr w:type="spellEnd"/>
      <w:r w:rsidR="00123566">
        <w:rPr>
          <w:rFonts w:ascii="Narkisim" w:hAnsi="Narkisim" w:cs="Narkisim" w:hint="cs"/>
          <w:sz w:val="24"/>
          <w:szCs w:val="24"/>
          <w:rtl/>
        </w:rPr>
        <w:t>, ב)</w:t>
      </w:r>
      <w:r>
        <w:rPr>
          <w:rFonts w:ascii="Narkisim" w:hAnsi="Narkisim" w:cs="Narkisim" w:hint="cs"/>
          <w:sz w:val="24"/>
          <w:szCs w:val="24"/>
          <w:rtl/>
        </w:rPr>
        <w:t>.</w:t>
      </w:r>
      <w:r w:rsidRPr="0072527B">
        <w:rPr>
          <w:rFonts w:ascii="Narkisim" w:hAnsi="Narkisim" w:cs="Narkisim"/>
          <w:sz w:val="24"/>
          <w:szCs w:val="24"/>
          <w:rtl/>
        </w:rPr>
        <w:t xml:space="preserve"> וכי תעלה על דעתך שיתננו לו קודם שידרשנו? אלא, </w:t>
      </w:r>
      <w:proofErr w:type="spellStart"/>
      <w:r w:rsidRPr="0072527B">
        <w:rPr>
          <w:rFonts w:ascii="Narkisim" w:hAnsi="Narkisim" w:cs="Narkisim"/>
          <w:sz w:val="24"/>
          <w:szCs w:val="24"/>
          <w:rtl/>
        </w:rPr>
        <w:t>דרשהו</w:t>
      </w:r>
      <w:proofErr w:type="spellEnd"/>
      <w:r w:rsidRPr="0072527B">
        <w:rPr>
          <w:rFonts w:ascii="Narkisim" w:hAnsi="Narkisim" w:cs="Narkisim"/>
          <w:sz w:val="24"/>
          <w:szCs w:val="24"/>
          <w:rtl/>
        </w:rPr>
        <w:t xml:space="preserve"> אם רמאי הוא או אינו רמאי. מאי לאו </w:t>
      </w:r>
      <w:proofErr w:type="spellStart"/>
      <w:r w:rsidRPr="0072527B">
        <w:rPr>
          <w:rFonts w:ascii="Narkisim" w:hAnsi="Narkisim" w:cs="Narkisim"/>
          <w:sz w:val="24"/>
          <w:szCs w:val="24"/>
          <w:rtl/>
        </w:rPr>
        <w:t>בסימנין</w:t>
      </w:r>
      <w:proofErr w:type="spellEnd"/>
      <w:r w:rsidRPr="0072527B">
        <w:rPr>
          <w:rFonts w:ascii="Narkisim" w:hAnsi="Narkisim" w:cs="Narkisim"/>
          <w:sz w:val="24"/>
          <w:szCs w:val="24"/>
          <w:rtl/>
        </w:rPr>
        <w:t>? - לא, בעדים.</w:t>
      </w:r>
      <w:r w:rsidR="00123566">
        <w:rPr>
          <w:rFonts w:ascii="Narkisim" w:hAnsi="Narkisim" w:cs="Narkisim"/>
          <w:sz w:val="24"/>
          <w:szCs w:val="24"/>
          <w:rtl/>
        </w:rPr>
        <w:t xml:space="preserve"> </w:t>
      </w:r>
    </w:p>
    <w:p w14:paraId="6CB298CF" w14:textId="77777777" w:rsidR="00F961CB" w:rsidRDefault="00F961CB" w:rsidP="00F961CB">
      <w:pPr>
        <w:rPr>
          <w:rFonts w:ascii="Narkisim" w:hAnsi="Narkisim" w:cs="Narkisim"/>
          <w:rtl/>
        </w:rPr>
      </w:pPr>
      <w:r>
        <w:rPr>
          <w:rFonts w:ascii="Narkisim" w:hAnsi="Narkisim" w:cs="Narkisim" w:hint="cs"/>
          <w:rtl/>
        </w:rPr>
        <w:t xml:space="preserve">הגמרא המשיכה לדון </w:t>
      </w:r>
      <w:proofErr w:type="spellStart"/>
      <w:r>
        <w:rPr>
          <w:rFonts w:ascii="Narkisim" w:hAnsi="Narkisim" w:cs="Narkisim" w:hint="cs"/>
          <w:rtl/>
        </w:rPr>
        <w:t>בענין</w:t>
      </w:r>
      <w:proofErr w:type="spellEnd"/>
      <w:r>
        <w:rPr>
          <w:rFonts w:ascii="Narkisim" w:hAnsi="Narkisim" w:cs="Narkisim" w:hint="cs"/>
          <w:rtl/>
        </w:rPr>
        <w:t xml:space="preserve">, ובסוף </w:t>
      </w:r>
      <w:proofErr w:type="spellStart"/>
      <w:r>
        <w:rPr>
          <w:rFonts w:ascii="Narkisim" w:hAnsi="Narkisim" w:cs="Narkisim" w:hint="cs"/>
          <w:rtl/>
        </w:rPr>
        <w:t>הסוגיה</w:t>
      </w:r>
      <w:proofErr w:type="spellEnd"/>
      <w:r>
        <w:rPr>
          <w:rFonts w:ascii="Narkisim" w:hAnsi="Narkisim" w:cs="Narkisim" w:hint="cs"/>
          <w:rtl/>
        </w:rPr>
        <w:t xml:space="preserve"> חזר רבא והוכיח שסימנים דאורייתא מדרשה זו: </w:t>
      </w:r>
    </w:p>
    <w:p w14:paraId="1A9D250D" w14:textId="7EE17926" w:rsidR="00F961CB" w:rsidRDefault="00F961CB" w:rsidP="00F961CB">
      <w:pPr>
        <w:ind w:left="720"/>
        <w:rPr>
          <w:rFonts w:ascii="Narkisim" w:hAnsi="Narkisim" w:cs="Narkisim"/>
          <w:rtl/>
        </w:rPr>
      </w:pPr>
      <w:r w:rsidRPr="00354D8B">
        <w:rPr>
          <w:rFonts w:ascii="Narkisim" w:hAnsi="Narkisim" w:cs="Narkisim"/>
          <w:rtl/>
        </w:rPr>
        <w:t>אלא אמר רבא</w:t>
      </w:r>
      <w:r>
        <w:rPr>
          <w:rFonts w:ascii="Narkisim" w:hAnsi="Narkisim" w:cs="Narkisim" w:hint="cs"/>
          <w:rtl/>
        </w:rPr>
        <w:t>:</w:t>
      </w:r>
      <w:r w:rsidRPr="00354D8B">
        <w:rPr>
          <w:rFonts w:ascii="Narkisim" w:hAnsi="Narkisim" w:cs="Narkisim"/>
          <w:rtl/>
        </w:rPr>
        <w:t xml:space="preserve"> </w:t>
      </w:r>
      <w:proofErr w:type="spellStart"/>
      <w:r w:rsidRPr="00354D8B">
        <w:rPr>
          <w:rFonts w:ascii="Narkisim" w:hAnsi="Narkisim" w:cs="Narkisim"/>
          <w:rtl/>
        </w:rPr>
        <w:t>סימנין</w:t>
      </w:r>
      <w:proofErr w:type="spellEnd"/>
      <w:r w:rsidRPr="00354D8B">
        <w:rPr>
          <w:rFonts w:ascii="Narkisim" w:hAnsi="Narkisim" w:cs="Narkisim"/>
          <w:rtl/>
        </w:rPr>
        <w:t xml:space="preserve"> דאורייתא</w:t>
      </w:r>
      <w:r>
        <w:rPr>
          <w:rFonts w:ascii="Narkisim" w:hAnsi="Narkisim" w:cs="Narkisim" w:hint="cs"/>
          <w:rtl/>
        </w:rPr>
        <w:t>.</w:t>
      </w:r>
      <w:r w:rsidRPr="00354D8B">
        <w:rPr>
          <w:rFonts w:ascii="Narkisim" w:hAnsi="Narkisim" w:cs="Narkisim"/>
          <w:rtl/>
        </w:rPr>
        <w:t xml:space="preserve"> </w:t>
      </w:r>
      <w:proofErr w:type="spellStart"/>
      <w:r w:rsidRPr="00354D8B">
        <w:rPr>
          <w:rFonts w:ascii="Narkisim" w:hAnsi="Narkisim" w:cs="Narkisim"/>
          <w:rtl/>
        </w:rPr>
        <w:t>דכתיב</w:t>
      </w:r>
      <w:proofErr w:type="spellEnd"/>
      <w:r w:rsidRPr="00354D8B">
        <w:rPr>
          <w:rFonts w:ascii="Narkisim" w:hAnsi="Narkisim" w:cs="Narkisim"/>
          <w:rtl/>
        </w:rPr>
        <w:t xml:space="preserve"> </w:t>
      </w:r>
      <w:r>
        <w:rPr>
          <w:rFonts w:ascii="Narkisim" w:hAnsi="Narkisim" w:cs="Narkisim" w:hint="cs"/>
          <w:rtl/>
        </w:rPr>
        <w:t>"</w:t>
      </w:r>
      <w:r w:rsidRPr="00354D8B">
        <w:rPr>
          <w:rFonts w:ascii="Narkisim" w:hAnsi="Narkisim" w:cs="Narkisim"/>
          <w:rtl/>
        </w:rPr>
        <w:t>והיה עמך עד דר</w:t>
      </w:r>
      <w:r>
        <w:rPr>
          <w:rFonts w:ascii="Narkisim" w:hAnsi="Narkisim" w:cs="Narkisim" w:hint="cs"/>
          <w:rtl/>
        </w:rPr>
        <w:t>ו</w:t>
      </w:r>
      <w:r w:rsidRPr="00354D8B">
        <w:rPr>
          <w:rFonts w:ascii="Narkisim" w:hAnsi="Narkisim" w:cs="Narkisim"/>
          <w:rtl/>
        </w:rPr>
        <w:t>ש אחיך א</w:t>
      </w:r>
      <w:r>
        <w:rPr>
          <w:rFonts w:ascii="Narkisim" w:hAnsi="Narkisim" w:cs="Narkisim" w:hint="cs"/>
          <w:rtl/>
        </w:rPr>
        <w:t>ו</w:t>
      </w:r>
      <w:r w:rsidRPr="00354D8B">
        <w:rPr>
          <w:rFonts w:ascii="Narkisim" w:hAnsi="Narkisim" w:cs="Narkisim"/>
          <w:rtl/>
        </w:rPr>
        <w:t>תו</w:t>
      </w:r>
      <w:r>
        <w:rPr>
          <w:rFonts w:ascii="Narkisim" w:hAnsi="Narkisim" w:cs="Narkisim" w:hint="cs"/>
          <w:rtl/>
        </w:rPr>
        <w:t>".</w:t>
      </w:r>
      <w:r w:rsidRPr="00354D8B">
        <w:rPr>
          <w:rFonts w:ascii="Narkisim" w:hAnsi="Narkisim" w:cs="Narkisim"/>
          <w:rtl/>
        </w:rPr>
        <w:t xml:space="preserve"> וכי תעלה על דעתך שיתננו קודם שידרשנו</w:t>
      </w:r>
      <w:r>
        <w:rPr>
          <w:rFonts w:ascii="Narkisim" w:hAnsi="Narkisim" w:cs="Narkisim" w:hint="cs"/>
          <w:rtl/>
        </w:rPr>
        <w:t>?</w:t>
      </w:r>
      <w:r w:rsidRPr="00354D8B">
        <w:rPr>
          <w:rFonts w:ascii="Narkisim" w:hAnsi="Narkisim" w:cs="Narkisim"/>
          <w:rtl/>
        </w:rPr>
        <w:t xml:space="preserve"> אלא </w:t>
      </w:r>
      <w:proofErr w:type="spellStart"/>
      <w:r w:rsidRPr="00354D8B">
        <w:rPr>
          <w:rFonts w:ascii="Narkisim" w:hAnsi="Narkisim" w:cs="Narkisim"/>
          <w:rtl/>
        </w:rPr>
        <w:t>דרשהו</w:t>
      </w:r>
      <w:proofErr w:type="spellEnd"/>
      <w:r w:rsidRPr="00354D8B">
        <w:rPr>
          <w:rFonts w:ascii="Narkisim" w:hAnsi="Narkisim" w:cs="Narkisim"/>
          <w:rtl/>
        </w:rPr>
        <w:t xml:space="preserve"> אם רמאי הוא או אינו רמאי</w:t>
      </w:r>
      <w:r>
        <w:rPr>
          <w:rFonts w:ascii="Narkisim" w:hAnsi="Narkisim" w:cs="Narkisim" w:hint="cs"/>
          <w:rtl/>
        </w:rPr>
        <w:t>.</w:t>
      </w:r>
      <w:r w:rsidRPr="00354D8B">
        <w:rPr>
          <w:rFonts w:ascii="Narkisim" w:hAnsi="Narkisim" w:cs="Narkisim"/>
          <w:rtl/>
        </w:rPr>
        <w:t xml:space="preserve"> לאו </w:t>
      </w:r>
      <w:proofErr w:type="spellStart"/>
      <w:r w:rsidRPr="00354D8B">
        <w:rPr>
          <w:rFonts w:ascii="Narkisim" w:hAnsi="Narkisim" w:cs="Narkisim"/>
          <w:rtl/>
        </w:rPr>
        <w:t>בסימנין</w:t>
      </w:r>
      <w:proofErr w:type="spellEnd"/>
      <w:r>
        <w:rPr>
          <w:rFonts w:ascii="Narkisim" w:hAnsi="Narkisim" w:cs="Narkisim" w:hint="cs"/>
          <w:rtl/>
        </w:rPr>
        <w:t>,</w:t>
      </w:r>
      <w:r w:rsidRPr="00354D8B">
        <w:rPr>
          <w:rFonts w:ascii="Narkisim" w:hAnsi="Narkisim" w:cs="Narkisim"/>
          <w:rtl/>
        </w:rPr>
        <w:t xml:space="preserve"> שמע מינה</w:t>
      </w:r>
      <w:r>
        <w:rPr>
          <w:rFonts w:ascii="Narkisim" w:hAnsi="Narkisim" w:cs="Narkisim" w:hint="cs"/>
          <w:rtl/>
        </w:rPr>
        <w:t>.</w:t>
      </w:r>
      <w:r w:rsidR="00584CF3">
        <w:rPr>
          <w:rStyle w:val="af0"/>
          <w:rFonts w:ascii="Narkisim" w:hAnsi="Narkisim" w:cs="Narkisim"/>
          <w:rtl/>
        </w:rPr>
        <w:footnoteReference w:id="1"/>
      </w:r>
    </w:p>
    <w:p w14:paraId="518920CC" w14:textId="3DC8AB79" w:rsidR="00F961CB" w:rsidRDefault="00F961CB" w:rsidP="00F961CB">
      <w:pPr>
        <w:rPr>
          <w:rFonts w:ascii="Narkisim" w:hAnsi="Narkisim" w:cs="Narkisim"/>
          <w:rtl/>
        </w:rPr>
      </w:pPr>
      <w:r>
        <w:rPr>
          <w:rFonts w:ascii="Narkisim" w:hAnsi="Narkisim" w:cs="Narkisim" w:hint="cs"/>
          <w:rtl/>
        </w:rPr>
        <w:lastRenderedPageBreak/>
        <w:t>מיד לאחר שרבא למד מדרשת הפסוק שסימנים דאורייתא, נאמר בגמרא:</w:t>
      </w:r>
      <w:r w:rsidR="00123566">
        <w:rPr>
          <w:rFonts w:ascii="Narkisim" w:hAnsi="Narkisim" w:cs="Narkisim" w:hint="cs"/>
          <w:rtl/>
        </w:rPr>
        <w:t xml:space="preserve"> </w:t>
      </w:r>
    </w:p>
    <w:p w14:paraId="14BC231B" w14:textId="5451D0B1" w:rsidR="00F961CB" w:rsidRDefault="00F961CB" w:rsidP="00F961CB">
      <w:pPr>
        <w:ind w:left="720"/>
        <w:rPr>
          <w:rFonts w:ascii="Narkisim" w:hAnsi="Narkisim" w:cs="Narkisim"/>
          <w:rtl/>
        </w:rPr>
      </w:pPr>
      <w:r w:rsidRPr="00C55866">
        <w:rPr>
          <w:rFonts w:ascii="Narkisim" w:hAnsi="Narkisim" w:cs="Narkisim"/>
          <w:rtl/>
        </w:rPr>
        <w:t>אמר רבא</w:t>
      </w:r>
      <w:r>
        <w:rPr>
          <w:rFonts w:ascii="Narkisim" w:hAnsi="Narkisim" w:cs="Narkisim" w:hint="cs"/>
          <w:rtl/>
        </w:rPr>
        <w:t>:</w:t>
      </w:r>
      <w:r w:rsidRPr="00C55866">
        <w:rPr>
          <w:rFonts w:ascii="Narkisim" w:hAnsi="Narkisim" w:cs="Narkisim"/>
          <w:rtl/>
        </w:rPr>
        <w:t xml:space="preserve"> אם תמצי לומר </w:t>
      </w:r>
      <w:proofErr w:type="spellStart"/>
      <w:r w:rsidRPr="00C55866">
        <w:rPr>
          <w:rFonts w:ascii="Narkisim" w:hAnsi="Narkisim" w:cs="Narkisim"/>
          <w:rtl/>
        </w:rPr>
        <w:t>סימנין</w:t>
      </w:r>
      <w:proofErr w:type="spellEnd"/>
      <w:r w:rsidRPr="00C55866">
        <w:rPr>
          <w:rFonts w:ascii="Narkisim" w:hAnsi="Narkisim" w:cs="Narkisim"/>
          <w:rtl/>
        </w:rPr>
        <w:t xml:space="preserve"> דאורייתא</w:t>
      </w:r>
      <w:r>
        <w:rPr>
          <w:rFonts w:ascii="Narkisim" w:hAnsi="Narkisim" w:cs="Narkisim" w:hint="cs"/>
          <w:rtl/>
        </w:rPr>
        <w:t>.</w:t>
      </w:r>
      <w:r w:rsidRPr="00C55866">
        <w:rPr>
          <w:rFonts w:ascii="Narkisim" w:hAnsi="Narkisim" w:cs="Narkisim"/>
          <w:rtl/>
        </w:rPr>
        <w:t xml:space="preserve"> אם תמצי לומר</w:t>
      </w:r>
      <w:r>
        <w:rPr>
          <w:rFonts w:ascii="Narkisim" w:hAnsi="Narkisim" w:cs="Narkisim" w:hint="cs"/>
          <w:rtl/>
        </w:rPr>
        <w:t>?</w:t>
      </w:r>
      <w:r w:rsidRPr="00C55866">
        <w:rPr>
          <w:rFonts w:ascii="Narkisim" w:hAnsi="Narkisim" w:cs="Narkisim"/>
          <w:rtl/>
        </w:rPr>
        <w:t xml:space="preserve"> הא </w:t>
      </w:r>
      <w:proofErr w:type="spellStart"/>
      <w:r w:rsidRPr="00C55866">
        <w:rPr>
          <w:rFonts w:ascii="Narkisim" w:hAnsi="Narkisim" w:cs="Narkisim"/>
          <w:rtl/>
        </w:rPr>
        <w:t>פשיט</w:t>
      </w:r>
      <w:proofErr w:type="spellEnd"/>
      <w:r w:rsidRPr="00C55866">
        <w:rPr>
          <w:rFonts w:ascii="Narkisim" w:hAnsi="Narkisim" w:cs="Narkisim"/>
          <w:rtl/>
        </w:rPr>
        <w:t xml:space="preserve"> ליה </w:t>
      </w:r>
      <w:proofErr w:type="spellStart"/>
      <w:r w:rsidRPr="00C55866">
        <w:rPr>
          <w:rFonts w:ascii="Narkisim" w:hAnsi="Narkisim" w:cs="Narkisim"/>
          <w:rtl/>
        </w:rPr>
        <w:t>סימנין</w:t>
      </w:r>
      <w:proofErr w:type="spellEnd"/>
      <w:r w:rsidRPr="00C55866">
        <w:rPr>
          <w:rFonts w:ascii="Narkisim" w:hAnsi="Narkisim" w:cs="Narkisim"/>
          <w:rtl/>
        </w:rPr>
        <w:t xml:space="preserve"> דאורייתא</w:t>
      </w:r>
      <w:r>
        <w:rPr>
          <w:rFonts w:ascii="Narkisim" w:hAnsi="Narkisim" w:cs="Narkisim" w:hint="cs"/>
          <w:rtl/>
        </w:rPr>
        <w:t>?</w:t>
      </w:r>
      <w:r w:rsidRPr="00C55866">
        <w:rPr>
          <w:rFonts w:ascii="Narkisim" w:hAnsi="Narkisim" w:cs="Narkisim"/>
          <w:rtl/>
        </w:rPr>
        <w:t xml:space="preserve"> משום </w:t>
      </w:r>
      <w:proofErr w:type="spellStart"/>
      <w:r w:rsidRPr="00C55866">
        <w:rPr>
          <w:rFonts w:ascii="Narkisim" w:hAnsi="Narkisim" w:cs="Narkisim"/>
          <w:rtl/>
        </w:rPr>
        <w:t>דאיכא</w:t>
      </w:r>
      <w:proofErr w:type="spellEnd"/>
      <w:r w:rsidRPr="00C55866">
        <w:rPr>
          <w:rFonts w:ascii="Narkisim" w:hAnsi="Narkisim" w:cs="Narkisim"/>
          <w:rtl/>
        </w:rPr>
        <w:t xml:space="preserve"> </w:t>
      </w:r>
      <w:proofErr w:type="spellStart"/>
      <w:r w:rsidRPr="00C55866">
        <w:rPr>
          <w:rFonts w:ascii="Narkisim" w:hAnsi="Narkisim" w:cs="Narkisim"/>
          <w:rtl/>
        </w:rPr>
        <w:t>למימר</w:t>
      </w:r>
      <w:proofErr w:type="spellEnd"/>
      <w:r w:rsidRPr="00C55866">
        <w:rPr>
          <w:rFonts w:ascii="Narkisim" w:hAnsi="Narkisim" w:cs="Narkisim"/>
          <w:rtl/>
        </w:rPr>
        <w:t xml:space="preserve"> </w:t>
      </w:r>
      <w:proofErr w:type="spellStart"/>
      <w:r w:rsidRPr="00C55866">
        <w:rPr>
          <w:rFonts w:ascii="Narkisim" w:hAnsi="Narkisim" w:cs="Narkisim"/>
          <w:rtl/>
        </w:rPr>
        <w:t>כדשנינן</w:t>
      </w:r>
      <w:proofErr w:type="spellEnd"/>
      <w:r>
        <w:rPr>
          <w:rFonts w:ascii="Narkisim" w:hAnsi="Narkisim" w:cs="Narkisim" w:hint="cs"/>
          <w:rtl/>
        </w:rPr>
        <w:t>.</w:t>
      </w:r>
      <w:r w:rsidR="00757479">
        <w:rPr>
          <w:rStyle w:val="af0"/>
          <w:rFonts w:ascii="Narkisim" w:hAnsi="Narkisim" w:cs="Narkisim"/>
          <w:rtl/>
        </w:rPr>
        <w:footnoteReference w:id="2"/>
      </w:r>
      <w:r>
        <w:rPr>
          <w:rFonts w:ascii="Narkisim" w:hAnsi="Narkisim" w:cs="Narkisim" w:hint="cs"/>
          <w:rtl/>
        </w:rPr>
        <w:t xml:space="preserve"> </w:t>
      </w:r>
    </w:p>
    <w:p w14:paraId="11D76D8C" w14:textId="73B6B848" w:rsidR="00EE5DA5" w:rsidRDefault="00F961CB" w:rsidP="00EE5DA5">
      <w:pPr>
        <w:rPr>
          <w:rFonts w:ascii="Narkisim" w:hAnsi="Narkisim" w:cs="Narkisim"/>
          <w:rtl/>
        </w:rPr>
      </w:pPr>
      <w:r w:rsidRPr="0072527B">
        <w:rPr>
          <w:rFonts w:ascii="Narkisim" w:hAnsi="Narkisim" w:cs="Narkisim"/>
          <w:rtl/>
        </w:rPr>
        <w:t xml:space="preserve">רבא אמר שאם </w:t>
      </w:r>
      <w:r w:rsidR="00123566">
        <w:rPr>
          <w:rFonts w:ascii="Narkisim" w:hAnsi="Narkisim" w:cs="Narkisim" w:hint="cs"/>
          <w:rtl/>
        </w:rPr>
        <w:t xml:space="preserve">נאמר </w:t>
      </w:r>
      <w:r w:rsidRPr="0072527B">
        <w:rPr>
          <w:rFonts w:ascii="Narkisim" w:hAnsi="Narkisim" w:cs="Narkisim"/>
          <w:rtl/>
        </w:rPr>
        <w:t xml:space="preserve">שסימנים </w:t>
      </w:r>
      <w:r w:rsidR="00123566">
        <w:rPr>
          <w:rFonts w:ascii="Narkisim" w:hAnsi="Narkisim" w:cs="Narkisim" w:hint="cs"/>
          <w:rtl/>
        </w:rPr>
        <w:t>מהתורה</w:t>
      </w:r>
      <w:r w:rsidRPr="0072527B">
        <w:rPr>
          <w:rFonts w:ascii="Narkisim" w:hAnsi="Narkisim" w:cs="Narkisim"/>
          <w:rtl/>
        </w:rPr>
        <w:t xml:space="preserve">, ומיד הקשתה הגמרא הרי </w:t>
      </w:r>
      <w:r>
        <w:rPr>
          <w:rFonts w:ascii="Narkisim" w:hAnsi="Narkisim" w:cs="Narkisim" w:hint="cs"/>
          <w:rtl/>
        </w:rPr>
        <w:t xml:space="preserve">לפני כן </w:t>
      </w:r>
      <w:r w:rsidRPr="0072527B">
        <w:rPr>
          <w:rFonts w:ascii="Narkisim" w:hAnsi="Narkisim" w:cs="Narkisim"/>
          <w:rtl/>
        </w:rPr>
        <w:t xml:space="preserve">אמר רבא שאכן סימנים הם מהתורה? </w:t>
      </w:r>
      <w:r>
        <w:rPr>
          <w:rFonts w:ascii="Narkisim" w:hAnsi="Narkisim" w:cs="Narkisim" w:hint="cs"/>
          <w:rtl/>
        </w:rPr>
        <w:t>תשובת הגמרא: "</w:t>
      </w:r>
      <w:proofErr w:type="spellStart"/>
      <w:r>
        <w:rPr>
          <w:rFonts w:ascii="Narkisim" w:hAnsi="Narkisim" w:cs="Narkisim" w:hint="cs"/>
          <w:rtl/>
        </w:rPr>
        <w:t>כדשנינן</w:t>
      </w:r>
      <w:proofErr w:type="spellEnd"/>
      <w:r>
        <w:rPr>
          <w:rFonts w:ascii="Narkisim" w:hAnsi="Narkisim" w:cs="Narkisim" w:hint="cs"/>
          <w:rtl/>
        </w:rPr>
        <w:t>"</w:t>
      </w:r>
      <w:r w:rsidR="00EE5DA5">
        <w:rPr>
          <w:rFonts w:ascii="Narkisim" w:hAnsi="Narkisim" w:cs="Narkisim" w:hint="cs"/>
          <w:rtl/>
        </w:rPr>
        <w:t xml:space="preserve"> </w:t>
      </w:r>
      <w:r w:rsidR="00EE5DA5">
        <w:rPr>
          <w:rFonts w:ascii="Narkisim" w:hAnsi="Narkisim" w:cs="Narkisim"/>
          <w:rtl/>
        </w:rPr>
        <w:t>–</w:t>
      </w:r>
      <w:r w:rsidR="00EE5DA5">
        <w:rPr>
          <w:rFonts w:ascii="Narkisim" w:hAnsi="Narkisim" w:cs="Narkisim" w:hint="cs"/>
          <w:rtl/>
        </w:rPr>
        <w:t xml:space="preserve"> כפי שצוין (</w:t>
      </w:r>
      <w:proofErr w:type="spellStart"/>
      <w:r w:rsidR="00EE5DA5">
        <w:rPr>
          <w:rFonts w:ascii="Narkisim" w:hAnsi="Narkisim" w:cs="Narkisim" w:hint="cs"/>
          <w:rtl/>
        </w:rPr>
        <w:t>כז</w:t>
      </w:r>
      <w:proofErr w:type="spellEnd"/>
      <w:r w:rsidR="00EE5DA5">
        <w:rPr>
          <w:rFonts w:ascii="Narkisim" w:hAnsi="Narkisim" w:cs="Narkisim" w:hint="cs"/>
          <w:rtl/>
        </w:rPr>
        <w:t xml:space="preserve"> ע"ב) שניתן להבין שכוונת הפסוק הוא שיש להחזיר </w:t>
      </w:r>
      <w:proofErr w:type="spellStart"/>
      <w:r w:rsidR="00EE5DA5">
        <w:rPr>
          <w:rFonts w:ascii="Narkisim" w:hAnsi="Narkisim" w:cs="Narkisim" w:hint="cs"/>
          <w:rtl/>
        </w:rPr>
        <w:t>אבידה</w:t>
      </w:r>
      <w:proofErr w:type="spellEnd"/>
      <w:r w:rsidR="00EE5DA5">
        <w:rPr>
          <w:rFonts w:ascii="Narkisim" w:hAnsi="Narkisim" w:cs="Narkisim" w:hint="cs"/>
          <w:rtl/>
        </w:rPr>
        <w:t xml:space="preserve"> ע"פ עדים ולא ע"פ סימנים.</w:t>
      </w:r>
      <w:r w:rsidR="00954B7F">
        <w:rPr>
          <w:rStyle w:val="af0"/>
          <w:rFonts w:ascii="Narkisim" w:hAnsi="Narkisim" w:cs="Narkisim"/>
          <w:rtl/>
        </w:rPr>
        <w:footnoteReference w:id="3"/>
      </w:r>
    </w:p>
    <w:p w14:paraId="25191F06" w14:textId="19CBC7A5" w:rsidR="00F961CB" w:rsidRPr="00167BAD" w:rsidRDefault="00F961CB" w:rsidP="00EE5DA5">
      <w:pPr>
        <w:rPr>
          <w:rFonts w:ascii="Narkisim" w:hAnsi="Narkisim" w:cs="Narkisim"/>
          <w:rtl/>
        </w:rPr>
      </w:pPr>
      <w:r>
        <w:rPr>
          <w:rFonts w:ascii="Narkisim" w:hAnsi="Narkisim" w:cs="Narkisim" w:hint="cs"/>
          <w:rtl/>
        </w:rPr>
        <w:t xml:space="preserve">דרשת הפסוק שנזכרה </w:t>
      </w:r>
      <w:proofErr w:type="spellStart"/>
      <w:r>
        <w:rPr>
          <w:rFonts w:ascii="Narkisim" w:hAnsi="Narkisim" w:cs="Narkisim" w:hint="cs"/>
          <w:rtl/>
        </w:rPr>
        <w:t>בסתמא</w:t>
      </w:r>
      <w:proofErr w:type="spellEnd"/>
      <w:r>
        <w:rPr>
          <w:rFonts w:ascii="Narkisim" w:hAnsi="Narkisim" w:cs="Narkisim" w:hint="cs"/>
          <w:rtl/>
        </w:rPr>
        <w:t xml:space="preserve"> </w:t>
      </w:r>
      <w:proofErr w:type="spellStart"/>
      <w:r>
        <w:rPr>
          <w:rFonts w:ascii="Narkisim" w:hAnsi="Narkisim" w:cs="Narkisim" w:hint="cs"/>
          <w:rtl/>
        </w:rPr>
        <w:t>דגמרא</w:t>
      </w:r>
      <w:proofErr w:type="spellEnd"/>
      <w:r>
        <w:rPr>
          <w:rFonts w:ascii="Narkisim" w:hAnsi="Narkisim" w:cs="Narkisim" w:hint="cs"/>
          <w:rtl/>
        </w:rPr>
        <w:t xml:space="preserve"> (</w:t>
      </w:r>
      <w:proofErr w:type="spellStart"/>
      <w:r>
        <w:rPr>
          <w:rFonts w:ascii="Narkisim" w:hAnsi="Narkisim" w:cs="Narkisim" w:hint="cs"/>
          <w:rtl/>
        </w:rPr>
        <w:t>כז</w:t>
      </w:r>
      <w:proofErr w:type="spellEnd"/>
      <w:r>
        <w:rPr>
          <w:rFonts w:ascii="Narkisim" w:hAnsi="Narkisim" w:cs="Narkisim" w:hint="cs"/>
          <w:rtl/>
        </w:rPr>
        <w:t xml:space="preserve"> ע"ב) ואחר כך נזכרה גם ע"י רבא (</w:t>
      </w:r>
      <w:proofErr w:type="spellStart"/>
      <w:r>
        <w:rPr>
          <w:rFonts w:ascii="Narkisim" w:hAnsi="Narkisim" w:cs="Narkisim" w:hint="cs"/>
          <w:rtl/>
        </w:rPr>
        <w:t>כח</w:t>
      </w:r>
      <w:proofErr w:type="spellEnd"/>
      <w:r>
        <w:rPr>
          <w:rFonts w:ascii="Narkisim" w:hAnsi="Narkisim" w:cs="Narkisim" w:hint="cs"/>
          <w:rtl/>
        </w:rPr>
        <w:t xml:space="preserve"> ע"א), מופיעה במדרש ההלכה (</w:t>
      </w:r>
      <w:r w:rsidRPr="00167BAD">
        <w:rPr>
          <w:rFonts w:ascii="Narkisim" w:hAnsi="Narkisim" w:cs="Narkisim"/>
          <w:rtl/>
        </w:rPr>
        <w:t>ספרי דברים</w:t>
      </w:r>
      <w:r>
        <w:rPr>
          <w:rFonts w:ascii="Narkisim" w:hAnsi="Narkisim" w:cs="Narkisim" w:hint="cs"/>
          <w:rtl/>
        </w:rPr>
        <w:t>,</w:t>
      </w:r>
      <w:r w:rsidRPr="00167BAD">
        <w:rPr>
          <w:rFonts w:ascii="Narkisim" w:hAnsi="Narkisim" w:cs="Narkisim"/>
          <w:rtl/>
        </w:rPr>
        <w:t xml:space="preserve"> פרשת כי תצא </w:t>
      </w:r>
      <w:proofErr w:type="spellStart"/>
      <w:r w:rsidRPr="00167BAD">
        <w:rPr>
          <w:rFonts w:ascii="Narkisim" w:hAnsi="Narkisim" w:cs="Narkisim"/>
          <w:rtl/>
        </w:rPr>
        <w:t>פיסקא</w:t>
      </w:r>
      <w:proofErr w:type="spellEnd"/>
      <w:r w:rsidRPr="00167BAD">
        <w:rPr>
          <w:rFonts w:ascii="Narkisim" w:hAnsi="Narkisim" w:cs="Narkisim"/>
          <w:rtl/>
        </w:rPr>
        <w:t xml:space="preserve"> </w:t>
      </w:r>
      <w:proofErr w:type="spellStart"/>
      <w:r w:rsidRPr="00167BAD">
        <w:rPr>
          <w:rFonts w:ascii="Narkisim" w:hAnsi="Narkisim" w:cs="Narkisim"/>
          <w:rtl/>
        </w:rPr>
        <w:t>רכג</w:t>
      </w:r>
      <w:proofErr w:type="spellEnd"/>
      <w:r>
        <w:rPr>
          <w:rFonts w:ascii="Narkisim" w:hAnsi="Narkisim" w:cs="Narkisim" w:hint="cs"/>
          <w:rtl/>
        </w:rPr>
        <w:t>) באופן הבא:</w:t>
      </w:r>
      <w:r w:rsidR="00123566">
        <w:rPr>
          <w:rFonts w:ascii="Narkisim" w:hAnsi="Narkisim" w:cs="Narkisim" w:hint="cs"/>
          <w:rtl/>
        </w:rPr>
        <w:t xml:space="preserve"> </w:t>
      </w:r>
    </w:p>
    <w:p w14:paraId="4FC7E87E" w14:textId="77777777" w:rsidR="00F961CB" w:rsidRDefault="00F961CB" w:rsidP="00F961CB">
      <w:pPr>
        <w:ind w:left="720"/>
        <w:rPr>
          <w:rFonts w:ascii="Narkisim" w:hAnsi="Narkisim" w:cs="Narkisim"/>
          <w:rtl/>
        </w:rPr>
      </w:pPr>
      <w:r>
        <w:rPr>
          <w:rFonts w:ascii="Narkisim" w:hAnsi="Narkisim" w:cs="Narkisim" w:hint="cs"/>
          <w:rtl/>
        </w:rPr>
        <w:t>"</w:t>
      </w:r>
      <w:r w:rsidRPr="00167BAD">
        <w:rPr>
          <w:rFonts w:ascii="Narkisim" w:hAnsi="Narkisim" w:cs="Narkisim"/>
          <w:rtl/>
        </w:rPr>
        <w:t>והיה עמך עד דרוש אחיך אותו</w:t>
      </w:r>
      <w:r>
        <w:rPr>
          <w:rFonts w:ascii="Narkisim" w:hAnsi="Narkisim" w:cs="Narkisim" w:hint="cs"/>
          <w:rtl/>
        </w:rPr>
        <w:t>".</w:t>
      </w:r>
      <w:r w:rsidRPr="00167BAD">
        <w:rPr>
          <w:rFonts w:ascii="Narkisim" w:hAnsi="Narkisim" w:cs="Narkisim"/>
          <w:rtl/>
        </w:rPr>
        <w:t xml:space="preserve"> וכי על</w:t>
      </w:r>
      <w:r>
        <w:rPr>
          <w:rFonts w:ascii="Narkisim" w:hAnsi="Narkisim" w:cs="Narkisim" w:hint="cs"/>
          <w:rtl/>
        </w:rPr>
        <w:t>י</w:t>
      </w:r>
      <w:r w:rsidRPr="00167BAD">
        <w:rPr>
          <w:rFonts w:ascii="Narkisim" w:hAnsi="Narkisim" w:cs="Narkisim"/>
          <w:rtl/>
        </w:rPr>
        <w:t xml:space="preserve">ת על דעתך שאתה נותן לו עד שלא </w:t>
      </w:r>
      <w:proofErr w:type="spellStart"/>
      <w:r w:rsidRPr="00167BAD">
        <w:rPr>
          <w:rFonts w:ascii="Narkisim" w:hAnsi="Narkisim" w:cs="Narkisim"/>
          <w:rtl/>
        </w:rPr>
        <w:t>יתן</w:t>
      </w:r>
      <w:proofErr w:type="spellEnd"/>
      <w:r w:rsidRPr="00167BAD">
        <w:rPr>
          <w:rFonts w:ascii="Narkisim" w:hAnsi="Narkisim" w:cs="Narkisim"/>
          <w:rtl/>
        </w:rPr>
        <w:t xml:space="preserve"> סמנים</w:t>
      </w:r>
      <w:r>
        <w:rPr>
          <w:rFonts w:ascii="Narkisim" w:hAnsi="Narkisim" w:cs="Narkisim" w:hint="cs"/>
          <w:rtl/>
        </w:rPr>
        <w:t>?</w:t>
      </w:r>
      <w:r w:rsidRPr="00167BAD">
        <w:rPr>
          <w:rFonts w:ascii="Narkisim" w:hAnsi="Narkisim" w:cs="Narkisim"/>
          <w:rtl/>
        </w:rPr>
        <w:t xml:space="preserve"> אם כן למה נאמר </w:t>
      </w:r>
      <w:r>
        <w:rPr>
          <w:rFonts w:ascii="Narkisim" w:hAnsi="Narkisim" w:cs="Narkisim" w:hint="cs"/>
          <w:rtl/>
        </w:rPr>
        <w:t>"</w:t>
      </w:r>
      <w:r w:rsidRPr="00167BAD">
        <w:rPr>
          <w:rFonts w:ascii="Narkisim" w:hAnsi="Narkisim" w:cs="Narkisim"/>
          <w:rtl/>
        </w:rPr>
        <w:t>עד דרוש אחיך אותו</w:t>
      </w:r>
      <w:r>
        <w:rPr>
          <w:rFonts w:ascii="Narkisim" w:hAnsi="Narkisim" w:cs="Narkisim" w:hint="cs"/>
          <w:rtl/>
        </w:rPr>
        <w:t>"?</w:t>
      </w:r>
      <w:r w:rsidRPr="00167BAD">
        <w:rPr>
          <w:rFonts w:ascii="Narkisim" w:hAnsi="Narkisim" w:cs="Narkisim"/>
          <w:rtl/>
        </w:rPr>
        <w:t xml:space="preserve"> עד שתדרוש את אחיך אם </w:t>
      </w:r>
      <w:proofErr w:type="spellStart"/>
      <w:r w:rsidRPr="00167BAD">
        <w:rPr>
          <w:rFonts w:ascii="Narkisim" w:hAnsi="Narkisim" w:cs="Narkisim"/>
          <w:rtl/>
        </w:rPr>
        <w:t>רמיי</w:t>
      </w:r>
      <w:proofErr w:type="spellEnd"/>
      <w:r w:rsidRPr="00167BAD">
        <w:rPr>
          <w:rFonts w:ascii="Narkisim" w:hAnsi="Narkisim" w:cs="Narkisim"/>
          <w:rtl/>
        </w:rPr>
        <w:t xml:space="preserve"> הוא</w:t>
      </w:r>
      <w:r>
        <w:rPr>
          <w:rFonts w:ascii="Narkisim" w:hAnsi="Narkisim" w:cs="Narkisim" w:hint="cs"/>
          <w:rtl/>
        </w:rPr>
        <w:t>,</w:t>
      </w:r>
      <w:r w:rsidRPr="00167BAD">
        <w:rPr>
          <w:rFonts w:ascii="Narkisim" w:hAnsi="Narkisim" w:cs="Narkisim"/>
          <w:rtl/>
        </w:rPr>
        <w:t xml:space="preserve"> אם אינו </w:t>
      </w:r>
      <w:proofErr w:type="spellStart"/>
      <w:r w:rsidRPr="00167BAD">
        <w:rPr>
          <w:rFonts w:ascii="Narkisim" w:hAnsi="Narkisim" w:cs="Narkisim"/>
          <w:rtl/>
        </w:rPr>
        <w:t>רמיי</w:t>
      </w:r>
      <w:proofErr w:type="spellEnd"/>
      <w:r w:rsidRPr="00167BAD">
        <w:rPr>
          <w:rFonts w:ascii="Narkisim" w:hAnsi="Narkisim" w:cs="Narkisim"/>
          <w:rtl/>
        </w:rPr>
        <w:t xml:space="preserve">. </w:t>
      </w:r>
    </w:p>
    <w:p w14:paraId="27276CED" w14:textId="77777777" w:rsidR="00F961CB" w:rsidRDefault="00F961CB" w:rsidP="00F961CB">
      <w:pPr>
        <w:rPr>
          <w:rFonts w:ascii="Narkisim" w:hAnsi="Narkisim" w:cs="Narkisim"/>
          <w:rtl/>
        </w:rPr>
      </w:pPr>
      <w:r>
        <w:rPr>
          <w:rFonts w:ascii="Narkisim" w:hAnsi="Narkisim" w:cs="Narkisim" w:hint="cs"/>
          <w:rtl/>
        </w:rPr>
        <w:t>גם במדרש ההלכה (</w:t>
      </w:r>
      <w:r w:rsidRPr="001373A4">
        <w:rPr>
          <w:rFonts w:ascii="Narkisim" w:hAnsi="Narkisim" w:cs="Narkisim"/>
          <w:rtl/>
        </w:rPr>
        <w:t xml:space="preserve">מכילתא דרבי ישמעאל משפטים - </w:t>
      </w:r>
      <w:proofErr w:type="spellStart"/>
      <w:r w:rsidRPr="001373A4">
        <w:rPr>
          <w:rFonts w:ascii="Narkisim" w:hAnsi="Narkisim" w:cs="Narkisim"/>
          <w:rtl/>
        </w:rPr>
        <w:t>מסכתא</w:t>
      </w:r>
      <w:proofErr w:type="spellEnd"/>
      <w:r w:rsidRPr="001373A4">
        <w:rPr>
          <w:rFonts w:ascii="Narkisim" w:hAnsi="Narkisim" w:cs="Narkisim"/>
          <w:rtl/>
        </w:rPr>
        <w:t xml:space="preserve"> </w:t>
      </w:r>
      <w:proofErr w:type="spellStart"/>
      <w:r w:rsidRPr="001373A4">
        <w:rPr>
          <w:rFonts w:ascii="Narkisim" w:hAnsi="Narkisim" w:cs="Narkisim"/>
          <w:rtl/>
        </w:rPr>
        <w:t>דכספא</w:t>
      </w:r>
      <w:proofErr w:type="spellEnd"/>
      <w:r w:rsidRPr="001373A4">
        <w:rPr>
          <w:rFonts w:ascii="Narkisim" w:hAnsi="Narkisim" w:cs="Narkisim"/>
          <w:rtl/>
        </w:rPr>
        <w:t xml:space="preserve"> פרשה כ</w:t>
      </w:r>
      <w:r>
        <w:rPr>
          <w:rFonts w:ascii="Narkisim" w:hAnsi="Narkisim" w:cs="Narkisim" w:hint="cs"/>
          <w:rtl/>
        </w:rPr>
        <w:t xml:space="preserve">) מופיע גם כן: </w:t>
      </w:r>
    </w:p>
    <w:p w14:paraId="2E8A907F" w14:textId="77777777" w:rsidR="00F961CB" w:rsidRPr="001373A4" w:rsidRDefault="00F961CB" w:rsidP="00F961CB">
      <w:pPr>
        <w:ind w:left="720"/>
        <w:rPr>
          <w:rFonts w:ascii="Narkisim" w:hAnsi="Narkisim" w:cs="Narkisim"/>
          <w:rtl/>
        </w:rPr>
      </w:pPr>
      <w:r w:rsidRPr="001373A4">
        <w:rPr>
          <w:rFonts w:ascii="Narkisim" w:hAnsi="Narkisim" w:cs="Narkisim"/>
          <w:rtl/>
        </w:rPr>
        <w:t>"עד דרוש אחיך אותו"</w:t>
      </w:r>
      <w:r>
        <w:rPr>
          <w:rFonts w:ascii="Narkisim" w:hAnsi="Narkisim" w:cs="Narkisim" w:hint="cs"/>
          <w:rtl/>
        </w:rPr>
        <w:t xml:space="preserve"> </w:t>
      </w:r>
      <w:r w:rsidRPr="001373A4">
        <w:rPr>
          <w:rFonts w:ascii="Narkisim" w:hAnsi="Narkisim" w:cs="Narkisim"/>
          <w:rtl/>
        </w:rPr>
        <w:t>- אתה צריך לבדוק את אחיך אם רמאי הוא אם אינו רמאי.</w:t>
      </w:r>
    </w:p>
    <w:p w14:paraId="14D62E28" w14:textId="77777777" w:rsidR="00F961CB" w:rsidRDefault="00F961CB" w:rsidP="00F961CB">
      <w:pPr>
        <w:rPr>
          <w:rFonts w:ascii="Narkisim" w:hAnsi="Narkisim" w:cs="Narkisim"/>
          <w:rtl/>
        </w:rPr>
      </w:pPr>
      <w:r>
        <w:rPr>
          <w:rFonts w:ascii="Narkisim" w:hAnsi="Narkisim" w:cs="Narkisim" w:hint="cs"/>
          <w:rtl/>
        </w:rPr>
        <w:t xml:space="preserve">לא כתוב במפורש במדרשי ההלכה שהדרך לבדוק אם אותו אדם הוא רמאי או לא היא באמצעות עדים. אך ע"פ ההסברים בגמרא כנראה שזו הכוונה. </w:t>
      </w:r>
    </w:p>
    <w:p w14:paraId="7B91F86A" w14:textId="592215E4" w:rsidR="00F961CB" w:rsidRPr="00F961CB" w:rsidRDefault="00F961CB" w:rsidP="00277BAB">
      <w:pPr>
        <w:rPr>
          <w:rFonts w:ascii="Narkisim" w:hAnsi="Narkisim" w:cs="Narkisim"/>
          <w:rtl/>
        </w:rPr>
      </w:pPr>
      <w:r w:rsidRPr="00F961CB">
        <w:rPr>
          <w:rFonts w:ascii="Narkisim" w:hAnsi="Narkisim" w:cs="Narkisim" w:hint="cs"/>
          <w:rtl/>
        </w:rPr>
        <w:t xml:space="preserve">ראשונים הסבירו </w:t>
      </w:r>
      <w:r>
        <w:rPr>
          <w:rFonts w:ascii="Narkisim" w:hAnsi="Narkisim" w:cs="Narkisim" w:hint="cs"/>
          <w:rtl/>
        </w:rPr>
        <w:t xml:space="preserve">אילו עדים </w:t>
      </w:r>
      <w:r w:rsidR="00665E3C">
        <w:rPr>
          <w:rFonts w:ascii="Narkisim" w:hAnsi="Narkisim" w:cs="Narkisim" w:hint="cs"/>
          <w:rtl/>
        </w:rPr>
        <w:t xml:space="preserve">היו יכולים להיות עדיפים </w:t>
      </w:r>
      <w:r>
        <w:rPr>
          <w:rFonts w:ascii="Narkisim" w:hAnsi="Narkisim" w:cs="Narkisim" w:hint="cs"/>
          <w:rtl/>
        </w:rPr>
        <w:t>על פני סימנים.</w:t>
      </w:r>
      <w:r w:rsidR="00277BAB">
        <w:rPr>
          <w:rFonts w:ascii="Narkisim" w:hAnsi="Narkisim" w:cs="Narkisim" w:hint="cs"/>
          <w:rtl/>
        </w:rPr>
        <w:t xml:space="preserve"> </w:t>
      </w:r>
    </w:p>
    <w:p w14:paraId="3DEC3C32" w14:textId="77777777" w:rsidR="00C83C6A" w:rsidRDefault="00C83C6A" w:rsidP="00C83C6A">
      <w:pPr>
        <w:rPr>
          <w:rFonts w:ascii="Narkisim" w:hAnsi="Narkisim" w:cs="Narkisim"/>
          <w:rtl/>
        </w:rPr>
      </w:pPr>
    </w:p>
    <w:p w14:paraId="2ACE237B" w14:textId="1E9B7AAE" w:rsidR="00C83C6A" w:rsidRPr="00BC6C4A" w:rsidRDefault="00C83C6A" w:rsidP="00C83C6A">
      <w:pPr>
        <w:rPr>
          <w:rFonts w:ascii="Narkisim" w:hAnsi="Narkisim" w:cs="Narkisim"/>
          <w:b/>
          <w:bCs/>
          <w:rtl/>
        </w:rPr>
      </w:pPr>
      <w:r>
        <w:rPr>
          <w:rFonts w:ascii="Narkisim" w:hAnsi="Narkisim" w:cs="Narkisim" w:hint="cs"/>
          <w:rtl/>
        </w:rPr>
        <w:t>1</w:t>
      </w:r>
      <w:r w:rsidRPr="00BC6C4A">
        <w:rPr>
          <w:rFonts w:ascii="Narkisim" w:hAnsi="Narkisim" w:cs="Narkisim" w:hint="cs"/>
          <w:b/>
          <w:bCs/>
          <w:rtl/>
        </w:rPr>
        <w:t xml:space="preserve">. רבנו חננאל: עדים על המאבד שהוא צורבא </w:t>
      </w:r>
      <w:proofErr w:type="spellStart"/>
      <w:r w:rsidRPr="00BC6C4A">
        <w:rPr>
          <w:rFonts w:ascii="Narkisim" w:hAnsi="Narkisim" w:cs="Narkisim" w:hint="cs"/>
          <w:b/>
          <w:bCs/>
          <w:rtl/>
        </w:rPr>
        <w:t>מרבנן</w:t>
      </w:r>
      <w:proofErr w:type="spellEnd"/>
      <w:r w:rsidRPr="00BC6C4A">
        <w:rPr>
          <w:rFonts w:ascii="Narkisim" w:hAnsi="Narkisim" w:cs="Narkisim" w:hint="cs"/>
          <w:b/>
          <w:bCs/>
          <w:rtl/>
        </w:rPr>
        <w:t xml:space="preserve"> </w:t>
      </w:r>
    </w:p>
    <w:p w14:paraId="4133ECF1" w14:textId="77777777" w:rsidR="00C83C6A" w:rsidRPr="00BC6C4A" w:rsidRDefault="00C83C6A" w:rsidP="00C83C6A">
      <w:pPr>
        <w:rPr>
          <w:rFonts w:ascii="Narkisim" w:hAnsi="Narkisim" w:cs="Narkisim"/>
          <w:rtl/>
        </w:rPr>
      </w:pPr>
      <w:r w:rsidRPr="00BC6C4A">
        <w:rPr>
          <w:rFonts w:ascii="Narkisim" w:hAnsi="Narkisim" w:cs="Narkisim" w:hint="cs"/>
          <w:rtl/>
        </w:rPr>
        <w:t>רבנו חננאל (</w:t>
      </w:r>
      <w:proofErr w:type="spellStart"/>
      <w:r w:rsidRPr="00BC6C4A">
        <w:rPr>
          <w:rFonts w:ascii="Narkisim" w:hAnsi="Narkisim" w:cs="Narkisim" w:hint="cs"/>
          <w:rtl/>
        </w:rPr>
        <w:t>כח</w:t>
      </w:r>
      <w:proofErr w:type="spellEnd"/>
      <w:r w:rsidRPr="00BC6C4A">
        <w:rPr>
          <w:rFonts w:ascii="Narkisim" w:hAnsi="Narkisim" w:cs="Narkisim" w:hint="cs"/>
          <w:rtl/>
        </w:rPr>
        <w:t xml:space="preserve"> ע"א) כתב: </w:t>
      </w:r>
    </w:p>
    <w:p w14:paraId="0015A96E" w14:textId="77777777" w:rsidR="00C83C6A" w:rsidRDefault="00C83C6A" w:rsidP="00C83C6A">
      <w:pPr>
        <w:ind w:left="720"/>
        <w:rPr>
          <w:rFonts w:ascii="Narkisim" w:hAnsi="Narkisim" w:cs="Narkisim"/>
          <w:rtl/>
        </w:rPr>
      </w:pPr>
      <w:r>
        <w:rPr>
          <w:rFonts w:ascii="Narkisim" w:hAnsi="Narkisim" w:cs="Narkisim" w:hint="cs"/>
          <w:rtl/>
        </w:rPr>
        <w:t>"</w:t>
      </w:r>
      <w:r w:rsidRPr="00A31780">
        <w:rPr>
          <w:rFonts w:ascii="Narkisim" w:hAnsi="Narkisim" w:cs="Narkisim"/>
          <w:rtl/>
        </w:rPr>
        <w:t>אמר רבא</w:t>
      </w:r>
      <w:r>
        <w:rPr>
          <w:rFonts w:ascii="Narkisim" w:hAnsi="Narkisim" w:cs="Narkisim" w:hint="cs"/>
          <w:rtl/>
        </w:rPr>
        <w:t>:</w:t>
      </w:r>
      <w:r w:rsidRPr="00A31780">
        <w:rPr>
          <w:rFonts w:ascii="Narkisim" w:hAnsi="Narkisim" w:cs="Narkisim"/>
          <w:rtl/>
        </w:rPr>
        <w:t xml:space="preserve"> אם תמצא לומר </w:t>
      </w:r>
      <w:proofErr w:type="spellStart"/>
      <w:r w:rsidRPr="00A31780">
        <w:rPr>
          <w:rFonts w:ascii="Narkisim" w:hAnsi="Narkisim" w:cs="Narkisim"/>
          <w:rtl/>
        </w:rPr>
        <w:t>סימנין</w:t>
      </w:r>
      <w:proofErr w:type="spellEnd"/>
      <w:r w:rsidRPr="00A31780">
        <w:rPr>
          <w:rFonts w:ascii="Narkisim" w:hAnsi="Narkisim" w:cs="Narkisim"/>
          <w:rtl/>
        </w:rPr>
        <w:t xml:space="preserve"> דאורייתא</w:t>
      </w:r>
      <w:r>
        <w:rPr>
          <w:rFonts w:ascii="Narkisim" w:hAnsi="Narkisim" w:cs="Narkisim" w:hint="cs"/>
          <w:rtl/>
        </w:rPr>
        <w:t>...".</w:t>
      </w:r>
      <w:r w:rsidRPr="00A31780">
        <w:rPr>
          <w:rFonts w:ascii="Narkisim" w:hAnsi="Narkisim" w:cs="Narkisim"/>
          <w:rtl/>
        </w:rPr>
        <w:t xml:space="preserve"> </w:t>
      </w:r>
      <w:proofErr w:type="spellStart"/>
      <w:r w:rsidRPr="00A31780">
        <w:rPr>
          <w:rFonts w:ascii="Narkisim" w:hAnsi="Narkisim" w:cs="Narkisim"/>
          <w:rtl/>
        </w:rPr>
        <w:t>אקשינן</w:t>
      </w:r>
      <w:proofErr w:type="spellEnd"/>
      <w:r w:rsidRPr="00A31780">
        <w:rPr>
          <w:rFonts w:ascii="Narkisim" w:hAnsi="Narkisim" w:cs="Narkisim"/>
          <w:rtl/>
        </w:rPr>
        <w:t xml:space="preserve"> עליה </w:t>
      </w:r>
      <w:proofErr w:type="spellStart"/>
      <w:r w:rsidRPr="00A31780">
        <w:rPr>
          <w:rFonts w:ascii="Narkisim" w:hAnsi="Narkisim" w:cs="Narkisim"/>
          <w:rtl/>
        </w:rPr>
        <w:t>אכתי</w:t>
      </w:r>
      <w:proofErr w:type="spellEnd"/>
      <w:r w:rsidRPr="00A31780">
        <w:rPr>
          <w:rFonts w:ascii="Narkisim" w:hAnsi="Narkisim" w:cs="Narkisim"/>
          <w:rtl/>
        </w:rPr>
        <w:t xml:space="preserve"> אמרת אם תמצא לומר</w:t>
      </w:r>
      <w:r>
        <w:rPr>
          <w:rFonts w:ascii="Narkisim" w:hAnsi="Narkisim" w:cs="Narkisim" w:hint="cs"/>
          <w:rtl/>
        </w:rPr>
        <w:t>,</w:t>
      </w:r>
      <w:r w:rsidRPr="00A31780">
        <w:rPr>
          <w:rFonts w:ascii="Narkisim" w:hAnsi="Narkisim" w:cs="Narkisim"/>
          <w:rtl/>
        </w:rPr>
        <w:t xml:space="preserve"> והא כבר </w:t>
      </w:r>
      <w:proofErr w:type="spellStart"/>
      <w:r w:rsidRPr="00A31780">
        <w:rPr>
          <w:rFonts w:ascii="Narkisim" w:hAnsi="Narkisim" w:cs="Narkisim"/>
          <w:rtl/>
        </w:rPr>
        <w:t>פשטינן</w:t>
      </w:r>
      <w:proofErr w:type="spellEnd"/>
      <w:r w:rsidRPr="00A31780">
        <w:rPr>
          <w:rFonts w:ascii="Narkisim" w:hAnsi="Narkisim" w:cs="Narkisim"/>
          <w:rtl/>
        </w:rPr>
        <w:t xml:space="preserve"> לה </w:t>
      </w:r>
      <w:proofErr w:type="spellStart"/>
      <w:r w:rsidRPr="00A31780">
        <w:rPr>
          <w:rFonts w:ascii="Narkisim" w:hAnsi="Narkisim" w:cs="Narkisim"/>
          <w:rtl/>
        </w:rPr>
        <w:t>סימנין</w:t>
      </w:r>
      <w:proofErr w:type="spellEnd"/>
      <w:r w:rsidRPr="00A31780">
        <w:rPr>
          <w:rFonts w:ascii="Narkisim" w:hAnsi="Narkisim" w:cs="Narkisim"/>
          <w:rtl/>
        </w:rPr>
        <w:t xml:space="preserve"> דאורייתא</w:t>
      </w:r>
      <w:r>
        <w:rPr>
          <w:rFonts w:ascii="Narkisim" w:hAnsi="Narkisim" w:cs="Narkisim" w:hint="cs"/>
          <w:rtl/>
        </w:rPr>
        <w:t>?</w:t>
      </w:r>
      <w:r w:rsidRPr="00A31780">
        <w:rPr>
          <w:rFonts w:ascii="Narkisim" w:hAnsi="Narkisim" w:cs="Narkisim"/>
          <w:rtl/>
        </w:rPr>
        <w:t xml:space="preserve"> </w:t>
      </w:r>
      <w:proofErr w:type="spellStart"/>
      <w:r w:rsidRPr="00A31780">
        <w:rPr>
          <w:rFonts w:ascii="Narkisim" w:hAnsi="Narkisim" w:cs="Narkisim"/>
          <w:rtl/>
        </w:rPr>
        <w:t>ודחינן</w:t>
      </w:r>
      <w:proofErr w:type="spellEnd"/>
      <w:r w:rsidRPr="00A31780">
        <w:rPr>
          <w:rFonts w:ascii="Narkisim" w:hAnsi="Narkisim" w:cs="Narkisim"/>
          <w:rtl/>
        </w:rPr>
        <w:t xml:space="preserve"> משום </w:t>
      </w:r>
      <w:proofErr w:type="spellStart"/>
      <w:r w:rsidRPr="00A31780">
        <w:rPr>
          <w:rFonts w:ascii="Narkisim" w:hAnsi="Narkisim" w:cs="Narkisim"/>
          <w:rtl/>
        </w:rPr>
        <w:t>דאיכא</w:t>
      </w:r>
      <w:proofErr w:type="spellEnd"/>
      <w:r w:rsidRPr="00A31780">
        <w:rPr>
          <w:rFonts w:ascii="Narkisim" w:hAnsi="Narkisim" w:cs="Narkisim"/>
          <w:rtl/>
        </w:rPr>
        <w:t xml:space="preserve"> </w:t>
      </w:r>
      <w:proofErr w:type="spellStart"/>
      <w:r w:rsidRPr="00A31780">
        <w:rPr>
          <w:rFonts w:ascii="Narkisim" w:hAnsi="Narkisim" w:cs="Narkisim"/>
          <w:rtl/>
        </w:rPr>
        <w:t>למימר</w:t>
      </w:r>
      <w:proofErr w:type="spellEnd"/>
      <w:r w:rsidRPr="00A31780">
        <w:rPr>
          <w:rFonts w:ascii="Narkisim" w:hAnsi="Narkisim" w:cs="Narkisim"/>
          <w:rtl/>
        </w:rPr>
        <w:t xml:space="preserve"> הא </w:t>
      </w:r>
      <w:proofErr w:type="spellStart"/>
      <w:r w:rsidRPr="00A31780">
        <w:rPr>
          <w:rFonts w:ascii="Narkisim" w:hAnsi="Narkisim" w:cs="Narkisim"/>
          <w:rtl/>
        </w:rPr>
        <w:t>דפשטינן</w:t>
      </w:r>
      <w:proofErr w:type="spellEnd"/>
      <w:r w:rsidRPr="00A31780">
        <w:rPr>
          <w:rFonts w:ascii="Narkisim" w:hAnsi="Narkisim" w:cs="Narkisim"/>
          <w:rtl/>
        </w:rPr>
        <w:t xml:space="preserve"> </w:t>
      </w:r>
      <w:r>
        <w:rPr>
          <w:rFonts w:ascii="Narkisim" w:hAnsi="Narkisim" w:cs="Narkisim" w:hint="cs"/>
          <w:rtl/>
        </w:rPr>
        <w:t>"</w:t>
      </w:r>
      <w:proofErr w:type="spellStart"/>
      <w:r w:rsidRPr="00A31780">
        <w:rPr>
          <w:rFonts w:ascii="Narkisim" w:hAnsi="Narkisim" w:cs="Narkisim"/>
          <w:rtl/>
        </w:rPr>
        <w:t>דרשהו</w:t>
      </w:r>
      <w:proofErr w:type="spellEnd"/>
      <w:r>
        <w:rPr>
          <w:rFonts w:ascii="Narkisim" w:hAnsi="Narkisim" w:cs="Narkisim" w:hint="cs"/>
          <w:rtl/>
        </w:rPr>
        <w:t>"</w:t>
      </w:r>
      <w:r w:rsidRPr="00A31780">
        <w:rPr>
          <w:rFonts w:ascii="Narkisim" w:hAnsi="Narkisim" w:cs="Narkisim"/>
          <w:rtl/>
        </w:rPr>
        <w:t xml:space="preserve"> לאו </w:t>
      </w:r>
      <w:proofErr w:type="spellStart"/>
      <w:r w:rsidRPr="00A31780">
        <w:rPr>
          <w:rFonts w:ascii="Narkisim" w:hAnsi="Narkisim" w:cs="Narkisim"/>
          <w:rtl/>
        </w:rPr>
        <w:lastRenderedPageBreak/>
        <w:t>כדקאמרת</w:t>
      </w:r>
      <w:proofErr w:type="spellEnd"/>
      <w:r>
        <w:rPr>
          <w:rFonts w:ascii="Narkisim" w:hAnsi="Narkisim" w:cs="Narkisim" w:hint="cs"/>
          <w:rtl/>
        </w:rPr>
        <w:t>,</w:t>
      </w:r>
      <w:r w:rsidRPr="00A31780">
        <w:rPr>
          <w:rFonts w:ascii="Narkisim" w:hAnsi="Narkisim" w:cs="Narkisim"/>
          <w:rtl/>
        </w:rPr>
        <w:t xml:space="preserve"> אלא </w:t>
      </w:r>
      <w:proofErr w:type="spellStart"/>
      <w:r w:rsidRPr="00A31780">
        <w:rPr>
          <w:rFonts w:ascii="Narkisim" w:hAnsi="Narkisim" w:cs="Narkisim"/>
          <w:rtl/>
        </w:rPr>
        <w:t>דרשהו</w:t>
      </w:r>
      <w:proofErr w:type="spellEnd"/>
      <w:r w:rsidRPr="00A31780">
        <w:rPr>
          <w:rFonts w:ascii="Narkisim" w:hAnsi="Narkisim" w:cs="Narkisim"/>
          <w:rtl/>
        </w:rPr>
        <w:t xml:space="preserve"> לתובע הכי אם הוא צורבא </w:t>
      </w:r>
      <w:proofErr w:type="spellStart"/>
      <w:r w:rsidRPr="00A31780">
        <w:rPr>
          <w:rFonts w:ascii="Narkisim" w:hAnsi="Narkisim" w:cs="Narkisim"/>
          <w:rtl/>
        </w:rPr>
        <w:t>מרבנן</w:t>
      </w:r>
      <w:proofErr w:type="spellEnd"/>
      <w:r w:rsidRPr="00A31780">
        <w:rPr>
          <w:rFonts w:ascii="Narkisim" w:hAnsi="Narkisim" w:cs="Narkisim"/>
          <w:rtl/>
        </w:rPr>
        <w:t xml:space="preserve"> דלא משני בדיבוריה אלא </w:t>
      </w:r>
      <w:proofErr w:type="spellStart"/>
      <w:r w:rsidRPr="00A31780">
        <w:rPr>
          <w:rFonts w:ascii="Narkisim" w:hAnsi="Narkisim" w:cs="Narkisim"/>
          <w:rtl/>
        </w:rPr>
        <w:t>במסכתא</w:t>
      </w:r>
      <w:proofErr w:type="spellEnd"/>
      <w:r w:rsidRPr="00A31780">
        <w:rPr>
          <w:rFonts w:ascii="Narkisim" w:hAnsi="Narkisim" w:cs="Narkisim"/>
          <w:rtl/>
        </w:rPr>
        <w:t xml:space="preserve"> </w:t>
      </w:r>
      <w:proofErr w:type="spellStart"/>
      <w:r w:rsidRPr="00A31780">
        <w:rPr>
          <w:rFonts w:ascii="Narkisim" w:hAnsi="Narkisim" w:cs="Narkisim"/>
          <w:rtl/>
        </w:rPr>
        <w:t>ובפוריא</w:t>
      </w:r>
      <w:proofErr w:type="spellEnd"/>
      <w:r w:rsidRPr="00A31780">
        <w:rPr>
          <w:rFonts w:ascii="Narkisim" w:hAnsi="Narkisim" w:cs="Narkisim"/>
          <w:rtl/>
        </w:rPr>
        <w:t xml:space="preserve"> </w:t>
      </w:r>
      <w:proofErr w:type="spellStart"/>
      <w:r w:rsidRPr="00A31780">
        <w:rPr>
          <w:rFonts w:ascii="Narkisim" w:hAnsi="Narkisim" w:cs="Narkisim"/>
          <w:rtl/>
        </w:rPr>
        <w:t>ובאושפיזא</w:t>
      </w:r>
      <w:proofErr w:type="spellEnd"/>
      <w:r w:rsidRPr="00A31780">
        <w:rPr>
          <w:rFonts w:ascii="Narkisim" w:hAnsi="Narkisim" w:cs="Narkisim"/>
          <w:rtl/>
        </w:rPr>
        <w:t xml:space="preserve"> בלחוד</w:t>
      </w:r>
      <w:r>
        <w:rPr>
          <w:rFonts w:ascii="Narkisim" w:hAnsi="Narkisim" w:cs="Narkisim" w:hint="cs"/>
          <w:rtl/>
        </w:rPr>
        <w:t xml:space="preserve"> (</w:t>
      </w:r>
      <w:proofErr w:type="spellStart"/>
      <w:r>
        <w:rPr>
          <w:rFonts w:ascii="Narkisim" w:hAnsi="Narkisim" w:cs="Narkisim" w:hint="cs"/>
          <w:rtl/>
        </w:rPr>
        <w:t>כג</w:t>
      </w:r>
      <w:proofErr w:type="spellEnd"/>
      <w:r>
        <w:rPr>
          <w:rFonts w:ascii="Narkisim" w:hAnsi="Narkisim" w:cs="Narkisim" w:hint="cs"/>
          <w:rtl/>
        </w:rPr>
        <w:t xml:space="preserve"> ע"ב),</w:t>
      </w:r>
      <w:r w:rsidRPr="00A31780">
        <w:rPr>
          <w:rFonts w:ascii="Narkisim" w:hAnsi="Narkisim" w:cs="Narkisim"/>
          <w:rtl/>
        </w:rPr>
        <w:t xml:space="preserve"> </w:t>
      </w:r>
      <w:proofErr w:type="spellStart"/>
      <w:r w:rsidRPr="00A31780">
        <w:rPr>
          <w:rFonts w:ascii="Narkisim" w:hAnsi="Narkisim" w:cs="Narkisim"/>
          <w:rtl/>
        </w:rPr>
        <w:t>מהדרינן</w:t>
      </w:r>
      <w:proofErr w:type="spellEnd"/>
      <w:r w:rsidRPr="00A31780">
        <w:rPr>
          <w:rFonts w:ascii="Narkisim" w:hAnsi="Narkisim" w:cs="Narkisim"/>
          <w:rtl/>
        </w:rPr>
        <w:t xml:space="preserve"> ליה </w:t>
      </w:r>
      <w:proofErr w:type="spellStart"/>
      <w:r w:rsidRPr="00A31780">
        <w:rPr>
          <w:rFonts w:ascii="Narkisim" w:hAnsi="Narkisim" w:cs="Narkisim"/>
          <w:rtl/>
        </w:rPr>
        <w:t>אבידה</w:t>
      </w:r>
      <w:proofErr w:type="spellEnd"/>
      <w:r w:rsidRPr="00A31780">
        <w:rPr>
          <w:rFonts w:ascii="Narkisim" w:hAnsi="Narkisim" w:cs="Narkisim"/>
          <w:rtl/>
        </w:rPr>
        <w:t xml:space="preserve"> בטביעות עינא.</w:t>
      </w:r>
      <w:r>
        <w:rPr>
          <w:rStyle w:val="af0"/>
          <w:rFonts w:ascii="Narkisim" w:hAnsi="Narkisim" w:cs="Narkisim"/>
          <w:rtl/>
        </w:rPr>
        <w:footnoteReference w:id="4"/>
      </w:r>
      <w:r w:rsidRPr="00E566A6">
        <w:rPr>
          <w:rFonts w:ascii="Narkisim" w:hAnsi="Narkisim" w:cs="Narkisim" w:hint="cs"/>
          <w:rtl/>
        </w:rPr>
        <w:t xml:space="preserve"> </w:t>
      </w:r>
    </w:p>
    <w:p w14:paraId="5A118633" w14:textId="75881277" w:rsidR="00C83C6A" w:rsidRPr="003E7617" w:rsidRDefault="00C83C6A" w:rsidP="009449A1">
      <w:pPr>
        <w:rPr>
          <w:rFonts w:ascii="Narkisim" w:hAnsi="Narkisim" w:cs="Narkisim"/>
          <w:rtl/>
        </w:rPr>
      </w:pPr>
      <w:r>
        <w:rPr>
          <w:rFonts w:ascii="Narkisim" w:hAnsi="Narkisim" w:cs="Narkisim" w:hint="cs"/>
          <w:rtl/>
        </w:rPr>
        <w:t>הרב זרחיה הלוי (</w:t>
      </w:r>
      <w:r w:rsidRPr="003E7617">
        <w:rPr>
          <w:rFonts w:ascii="Narkisim" w:hAnsi="Narkisim" w:cs="Narkisim"/>
          <w:rtl/>
        </w:rPr>
        <w:t xml:space="preserve">המאור </w:t>
      </w:r>
      <w:r>
        <w:rPr>
          <w:rFonts w:ascii="Narkisim" w:hAnsi="Narkisim" w:cs="Narkisim" w:hint="cs"/>
          <w:rtl/>
        </w:rPr>
        <w:t xml:space="preserve">הגדול, </w:t>
      </w:r>
      <w:r w:rsidRPr="003E7617">
        <w:rPr>
          <w:rFonts w:ascii="Narkisim" w:hAnsi="Narkisim" w:cs="Narkisim"/>
          <w:rtl/>
        </w:rPr>
        <w:t>טו ע</w:t>
      </w:r>
      <w:r>
        <w:rPr>
          <w:rFonts w:ascii="Narkisim" w:hAnsi="Narkisim" w:cs="Narkisim" w:hint="cs"/>
          <w:rtl/>
        </w:rPr>
        <w:t>"</w:t>
      </w:r>
      <w:r w:rsidRPr="003E7617">
        <w:rPr>
          <w:rFonts w:ascii="Narkisim" w:hAnsi="Narkisim" w:cs="Narkisim"/>
          <w:rtl/>
        </w:rPr>
        <w:t>ב</w:t>
      </w:r>
      <w:r>
        <w:rPr>
          <w:rFonts w:ascii="Narkisim" w:hAnsi="Narkisim" w:cs="Narkisim" w:hint="cs"/>
          <w:rtl/>
        </w:rPr>
        <w:t xml:space="preserve"> בדפי </w:t>
      </w:r>
      <w:proofErr w:type="spellStart"/>
      <w:r>
        <w:rPr>
          <w:rFonts w:ascii="Narkisim" w:hAnsi="Narkisim" w:cs="Narkisim" w:hint="cs"/>
          <w:rtl/>
        </w:rPr>
        <w:t>הרי"ף</w:t>
      </w:r>
      <w:proofErr w:type="spellEnd"/>
      <w:r>
        <w:rPr>
          <w:rFonts w:ascii="Narkisim" w:hAnsi="Narkisim" w:cs="Narkisim" w:hint="cs"/>
          <w:rtl/>
        </w:rPr>
        <w:t xml:space="preserve">) כתב דברים דומים: </w:t>
      </w:r>
    </w:p>
    <w:p w14:paraId="6D5636EE" w14:textId="77777777" w:rsidR="00C83C6A" w:rsidRDefault="00C83C6A" w:rsidP="00C83C6A">
      <w:pPr>
        <w:ind w:left="720"/>
        <w:rPr>
          <w:rFonts w:ascii="Narkisim" w:hAnsi="Narkisim" w:cs="Narkisim"/>
          <w:rtl/>
        </w:rPr>
      </w:pPr>
      <w:r w:rsidRPr="003E7617">
        <w:rPr>
          <w:rFonts w:ascii="Narkisim" w:hAnsi="Narkisim" w:cs="Narkisim"/>
          <w:rtl/>
        </w:rPr>
        <w:t>ונ</w:t>
      </w:r>
      <w:r>
        <w:rPr>
          <w:rFonts w:ascii="Narkisim" w:hAnsi="Narkisim" w:cs="Narkisim" w:hint="cs"/>
          <w:rtl/>
        </w:rPr>
        <w:t xml:space="preserve">ראה לי </w:t>
      </w:r>
      <w:r w:rsidRPr="003E7617">
        <w:rPr>
          <w:rFonts w:ascii="Narkisim" w:hAnsi="Narkisim" w:cs="Narkisim"/>
          <w:rtl/>
        </w:rPr>
        <w:t>לפרש בעדים שיביא שאינו רמאי</w:t>
      </w:r>
      <w:r>
        <w:rPr>
          <w:rFonts w:ascii="Narkisim" w:hAnsi="Narkisim" w:cs="Narkisim" w:hint="cs"/>
          <w:rtl/>
        </w:rPr>
        <w:t>,</w:t>
      </w:r>
      <w:r w:rsidRPr="003E7617">
        <w:rPr>
          <w:rFonts w:ascii="Narkisim" w:hAnsi="Narkisim" w:cs="Narkisim"/>
          <w:rtl/>
        </w:rPr>
        <w:t xml:space="preserve"> אלא שהוא צורבא מדרבנן דלא משני בדבוריה ונוטל בטביעות עינא</w:t>
      </w:r>
      <w:r>
        <w:rPr>
          <w:rFonts w:ascii="Narkisim" w:hAnsi="Narkisim" w:cs="Narkisim" w:hint="cs"/>
          <w:rtl/>
        </w:rPr>
        <w:t>.</w:t>
      </w:r>
      <w:r w:rsidRPr="003E7617">
        <w:rPr>
          <w:rFonts w:ascii="Narkisim" w:hAnsi="Narkisim" w:cs="Narkisim"/>
          <w:rtl/>
        </w:rPr>
        <w:t xml:space="preserve"> והיינו </w:t>
      </w:r>
      <w:proofErr w:type="spellStart"/>
      <w:r w:rsidRPr="003E7617">
        <w:rPr>
          <w:rFonts w:ascii="Narkisim" w:hAnsi="Narkisim" w:cs="Narkisim"/>
          <w:rtl/>
        </w:rPr>
        <w:t>דאמרינן</w:t>
      </w:r>
      <w:proofErr w:type="spellEnd"/>
      <w:r w:rsidRPr="003E7617">
        <w:rPr>
          <w:rFonts w:ascii="Narkisim" w:hAnsi="Narkisim" w:cs="Narkisim"/>
          <w:rtl/>
        </w:rPr>
        <w:t xml:space="preserve"> לקמן </w:t>
      </w:r>
      <w:r>
        <w:rPr>
          <w:rFonts w:ascii="Narkisim" w:hAnsi="Narkisim" w:cs="Narkisim" w:hint="cs"/>
          <w:rtl/>
        </w:rPr>
        <w:t>(</w:t>
      </w:r>
      <w:proofErr w:type="spellStart"/>
      <w:r>
        <w:rPr>
          <w:rFonts w:ascii="Narkisim" w:hAnsi="Narkisim" w:cs="Narkisim" w:hint="cs"/>
          <w:rtl/>
        </w:rPr>
        <w:t>כח</w:t>
      </w:r>
      <w:proofErr w:type="spellEnd"/>
      <w:r>
        <w:rPr>
          <w:rFonts w:ascii="Narkisim" w:hAnsi="Narkisim" w:cs="Narkisim" w:hint="cs"/>
          <w:rtl/>
        </w:rPr>
        <w:t xml:space="preserve"> ע"א) </w:t>
      </w:r>
      <w:r w:rsidRPr="003E7617">
        <w:rPr>
          <w:rFonts w:ascii="Narkisim" w:hAnsi="Narkisim" w:cs="Narkisim"/>
          <w:rtl/>
        </w:rPr>
        <w:t xml:space="preserve">משום </w:t>
      </w:r>
      <w:proofErr w:type="spellStart"/>
      <w:r w:rsidRPr="003E7617">
        <w:rPr>
          <w:rFonts w:ascii="Narkisim" w:hAnsi="Narkisim" w:cs="Narkisim"/>
          <w:rtl/>
        </w:rPr>
        <w:t>דאיכא</w:t>
      </w:r>
      <w:proofErr w:type="spellEnd"/>
      <w:r w:rsidRPr="003E7617">
        <w:rPr>
          <w:rFonts w:ascii="Narkisim" w:hAnsi="Narkisim" w:cs="Narkisim"/>
          <w:rtl/>
        </w:rPr>
        <w:t xml:space="preserve"> </w:t>
      </w:r>
      <w:proofErr w:type="spellStart"/>
      <w:r w:rsidRPr="003E7617">
        <w:rPr>
          <w:rFonts w:ascii="Narkisim" w:hAnsi="Narkisim" w:cs="Narkisim"/>
          <w:rtl/>
        </w:rPr>
        <w:t>למימר</w:t>
      </w:r>
      <w:proofErr w:type="spellEnd"/>
      <w:r w:rsidRPr="003E7617">
        <w:rPr>
          <w:rFonts w:ascii="Narkisim" w:hAnsi="Narkisim" w:cs="Narkisim"/>
          <w:rtl/>
        </w:rPr>
        <w:t xml:space="preserve"> </w:t>
      </w:r>
      <w:r>
        <w:rPr>
          <w:rFonts w:ascii="Narkisim" w:hAnsi="Narkisim" w:cs="Narkisim" w:hint="cs"/>
          <w:rtl/>
        </w:rPr>
        <w:t>"</w:t>
      </w:r>
      <w:proofErr w:type="spellStart"/>
      <w:r w:rsidRPr="003E7617">
        <w:rPr>
          <w:rFonts w:ascii="Narkisim" w:hAnsi="Narkisim" w:cs="Narkisim"/>
          <w:rtl/>
        </w:rPr>
        <w:t>כדשנינן</w:t>
      </w:r>
      <w:proofErr w:type="spellEnd"/>
      <w:r>
        <w:rPr>
          <w:rFonts w:ascii="Narkisim" w:hAnsi="Narkisim" w:cs="Narkisim" w:hint="cs"/>
          <w:rtl/>
        </w:rPr>
        <w:t>"</w:t>
      </w:r>
      <w:r w:rsidRPr="003E7617">
        <w:rPr>
          <w:rFonts w:ascii="Narkisim" w:hAnsi="Narkisim" w:cs="Narkisim"/>
          <w:rtl/>
        </w:rPr>
        <w:t xml:space="preserve"> </w:t>
      </w:r>
      <w:proofErr w:type="spellStart"/>
      <w:r w:rsidRPr="003E7617">
        <w:rPr>
          <w:rFonts w:ascii="Narkisim" w:hAnsi="Narkisim" w:cs="Narkisim"/>
          <w:rtl/>
        </w:rPr>
        <w:t>לאהדוריה</w:t>
      </w:r>
      <w:proofErr w:type="spellEnd"/>
      <w:r w:rsidRPr="003E7617">
        <w:rPr>
          <w:rFonts w:ascii="Narkisim" w:hAnsi="Narkisim" w:cs="Narkisim"/>
          <w:rtl/>
        </w:rPr>
        <w:t xml:space="preserve"> </w:t>
      </w:r>
      <w:proofErr w:type="spellStart"/>
      <w:r w:rsidRPr="003E7617">
        <w:rPr>
          <w:rFonts w:ascii="Narkisim" w:hAnsi="Narkisim" w:cs="Narkisim"/>
          <w:rtl/>
        </w:rPr>
        <w:t>לצורבא</w:t>
      </w:r>
      <w:proofErr w:type="spellEnd"/>
      <w:r w:rsidRPr="003E7617">
        <w:rPr>
          <w:rFonts w:ascii="Narkisim" w:hAnsi="Narkisim" w:cs="Narkisim"/>
          <w:rtl/>
        </w:rPr>
        <w:t xml:space="preserve"> </w:t>
      </w:r>
      <w:proofErr w:type="spellStart"/>
      <w:r w:rsidRPr="003E7617">
        <w:rPr>
          <w:rFonts w:ascii="Narkisim" w:hAnsi="Narkisim" w:cs="Narkisim"/>
          <w:rtl/>
        </w:rPr>
        <w:t>מרבנן</w:t>
      </w:r>
      <w:proofErr w:type="spellEnd"/>
      <w:r w:rsidRPr="003E7617">
        <w:rPr>
          <w:rFonts w:ascii="Narkisim" w:hAnsi="Narkisim" w:cs="Narkisim"/>
          <w:rtl/>
        </w:rPr>
        <w:t xml:space="preserve"> בטביעות עינא</w:t>
      </w:r>
      <w:r>
        <w:rPr>
          <w:rFonts w:ascii="Narkisim" w:hAnsi="Narkisim" w:cs="Narkisim" w:hint="cs"/>
          <w:rtl/>
        </w:rPr>
        <w:t xml:space="preserve">. </w:t>
      </w:r>
    </w:p>
    <w:p w14:paraId="0EDE1988" w14:textId="57714815" w:rsidR="003658E7" w:rsidRDefault="00C83C6A" w:rsidP="00C83C6A">
      <w:pPr>
        <w:rPr>
          <w:rFonts w:ascii="Narkisim" w:hAnsi="Narkisim" w:cs="Narkisim"/>
          <w:rtl/>
        </w:rPr>
      </w:pPr>
      <w:r>
        <w:rPr>
          <w:rFonts w:ascii="Narkisim" w:hAnsi="Narkisim" w:cs="Narkisim" w:hint="cs"/>
          <w:rtl/>
        </w:rPr>
        <w:t xml:space="preserve">העדים מעידים שלא רק שהמאבד הוא אינו רמאי, אלא שהוא צורבא מדרבנן. </w:t>
      </w:r>
      <w:r w:rsidR="003658E7">
        <w:rPr>
          <w:rFonts w:ascii="Narkisim" w:hAnsi="Narkisim" w:cs="Narkisim" w:hint="cs"/>
          <w:rtl/>
        </w:rPr>
        <w:t xml:space="preserve">העדות היא על אישיותו ונאמנותו של המאבד. </w:t>
      </w:r>
    </w:p>
    <w:p w14:paraId="1F863F39" w14:textId="3188B5A6" w:rsidR="00C83C6A" w:rsidRPr="00DE01BA" w:rsidRDefault="00C83C6A" w:rsidP="00C83C6A">
      <w:pPr>
        <w:rPr>
          <w:rFonts w:ascii="Narkisim" w:hAnsi="Narkisim" w:cs="Narkisim"/>
          <w:rtl/>
        </w:rPr>
      </w:pPr>
      <w:proofErr w:type="spellStart"/>
      <w:r>
        <w:rPr>
          <w:rFonts w:ascii="Narkisim" w:hAnsi="Narkisim" w:cs="Narkisim" w:hint="cs"/>
          <w:rtl/>
        </w:rPr>
        <w:t>הראב"ד</w:t>
      </w:r>
      <w:proofErr w:type="spellEnd"/>
      <w:r>
        <w:rPr>
          <w:rFonts w:ascii="Narkisim" w:hAnsi="Narkisim" w:cs="Narkisim" w:hint="cs"/>
          <w:rtl/>
        </w:rPr>
        <w:t xml:space="preserve"> (</w:t>
      </w:r>
      <w:r w:rsidRPr="00DE01BA">
        <w:rPr>
          <w:rFonts w:ascii="Narkisim" w:hAnsi="Narkisim" w:cs="Narkisim"/>
          <w:rtl/>
        </w:rPr>
        <w:t>כתוב שם</w:t>
      </w:r>
      <w:r>
        <w:rPr>
          <w:rFonts w:ascii="Narkisim" w:hAnsi="Narkisim" w:cs="Narkisim" w:hint="cs"/>
          <w:rtl/>
        </w:rPr>
        <w:t>,</w:t>
      </w:r>
      <w:r w:rsidRPr="00DE01BA">
        <w:rPr>
          <w:rFonts w:ascii="Narkisim" w:hAnsi="Narkisim" w:cs="Narkisim"/>
          <w:rtl/>
        </w:rPr>
        <w:t xml:space="preserve"> טו ע</w:t>
      </w:r>
      <w:r>
        <w:rPr>
          <w:rFonts w:ascii="Narkisim" w:hAnsi="Narkisim" w:cs="Narkisim" w:hint="cs"/>
          <w:rtl/>
        </w:rPr>
        <w:t>"</w:t>
      </w:r>
      <w:r w:rsidRPr="00DE01BA">
        <w:rPr>
          <w:rFonts w:ascii="Narkisim" w:hAnsi="Narkisim" w:cs="Narkisim"/>
          <w:rtl/>
        </w:rPr>
        <w:t>א</w:t>
      </w:r>
      <w:r>
        <w:rPr>
          <w:rFonts w:ascii="Narkisim" w:hAnsi="Narkisim" w:cs="Narkisim" w:hint="cs"/>
          <w:rtl/>
        </w:rPr>
        <w:t xml:space="preserve"> מדפי </w:t>
      </w:r>
      <w:proofErr w:type="spellStart"/>
      <w:r>
        <w:rPr>
          <w:rFonts w:ascii="Narkisim" w:hAnsi="Narkisim" w:cs="Narkisim" w:hint="cs"/>
          <w:rtl/>
        </w:rPr>
        <w:t>הרי"ף</w:t>
      </w:r>
      <w:proofErr w:type="spellEnd"/>
      <w:r>
        <w:rPr>
          <w:rFonts w:ascii="Narkisim" w:hAnsi="Narkisim" w:cs="Narkisim" w:hint="cs"/>
          <w:rtl/>
        </w:rPr>
        <w:t>) דחה פירוש זה:</w:t>
      </w:r>
      <w:r w:rsidR="00123566">
        <w:rPr>
          <w:rFonts w:ascii="Narkisim" w:hAnsi="Narkisim" w:cs="Narkisim" w:hint="cs"/>
          <w:rtl/>
        </w:rPr>
        <w:t xml:space="preserve"> </w:t>
      </w:r>
    </w:p>
    <w:p w14:paraId="7C3443CC" w14:textId="71246F13" w:rsidR="00C83C6A" w:rsidRDefault="00C83C6A" w:rsidP="00821D1D">
      <w:pPr>
        <w:ind w:left="720"/>
        <w:rPr>
          <w:rFonts w:ascii="Narkisim" w:hAnsi="Narkisim" w:cs="Narkisim"/>
          <w:rtl/>
        </w:rPr>
      </w:pPr>
      <w:proofErr w:type="spellStart"/>
      <w:r w:rsidRPr="00DE01BA">
        <w:rPr>
          <w:rFonts w:ascii="Narkisim" w:hAnsi="Narkisim" w:cs="Narkisim"/>
          <w:rtl/>
        </w:rPr>
        <w:t>והגירסא</w:t>
      </w:r>
      <w:proofErr w:type="spellEnd"/>
      <w:r w:rsidRPr="00DE01BA">
        <w:rPr>
          <w:rFonts w:ascii="Narkisim" w:hAnsi="Narkisim" w:cs="Narkisim"/>
          <w:rtl/>
        </w:rPr>
        <w:t xml:space="preserve"> שכתב מטביעות עינא </w:t>
      </w:r>
      <w:proofErr w:type="spellStart"/>
      <w:r w:rsidRPr="00DE01BA">
        <w:rPr>
          <w:rFonts w:ascii="Narkisim" w:hAnsi="Narkisim" w:cs="Narkisim"/>
          <w:rtl/>
        </w:rPr>
        <w:t>לצורבא</w:t>
      </w:r>
      <w:proofErr w:type="spellEnd"/>
      <w:r w:rsidRPr="00DE01BA">
        <w:rPr>
          <w:rFonts w:ascii="Narkisim" w:hAnsi="Narkisim" w:cs="Narkisim"/>
          <w:rtl/>
        </w:rPr>
        <w:t xml:space="preserve"> </w:t>
      </w:r>
      <w:proofErr w:type="spellStart"/>
      <w:r w:rsidRPr="00DE01BA">
        <w:rPr>
          <w:rFonts w:ascii="Narkisim" w:hAnsi="Narkisim" w:cs="Narkisim"/>
          <w:rtl/>
        </w:rPr>
        <w:t>מרבנן</w:t>
      </w:r>
      <w:proofErr w:type="spellEnd"/>
      <w:r w:rsidRPr="00DE01BA">
        <w:rPr>
          <w:rFonts w:ascii="Narkisim" w:hAnsi="Narkisim" w:cs="Narkisim"/>
          <w:rtl/>
        </w:rPr>
        <w:t xml:space="preserve">, </w:t>
      </w:r>
      <w:proofErr w:type="spellStart"/>
      <w:r w:rsidRPr="00DE01BA">
        <w:rPr>
          <w:rFonts w:ascii="Narkisim" w:hAnsi="Narkisim" w:cs="Narkisim"/>
          <w:rtl/>
        </w:rPr>
        <w:t>ליתה</w:t>
      </w:r>
      <w:proofErr w:type="spellEnd"/>
      <w:r w:rsidRPr="00DE01BA">
        <w:rPr>
          <w:rFonts w:ascii="Narkisim" w:hAnsi="Narkisim" w:cs="Narkisim"/>
          <w:rtl/>
        </w:rPr>
        <w:t xml:space="preserve"> כי אם במיעוט הספרים, ואינה עיקר</w:t>
      </w:r>
      <w:r>
        <w:rPr>
          <w:rFonts w:ascii="Narkisim" w:hAnsi="Narkisim" w:cs="Narkisim" w:hint="cs"/>
          <w:rtl/>
        </w:rPr>
        <w:t>.</w:t>
      </w:r>
      <w:r w:rsidRPr="00DE01BA">
        <w:rPr>
          <w:rFonts w:ascii="Narkisim" w:hAnsi="Narkisim" w:cs="Narkisim"/>
          <w:rtl/>
        </w:rPr>
        <w:t xml:space="preserve"> </w:t>
      </w:r>
      <w:proofErr w:type="spellStart"/>
      <w:r w:rsidRPr="00DE01BA">
        <w:rPr>
          <w:rFonts w:ascii="Narkisim" w:hAnsi="Narkisim" w:cs="Narkisim"/>
          <w:rtl/>
        </w:rPr>
        <w:t>דאטו</w:t>
      </w:r>
      <w:proofErr w:type="spellEnd"/>
      <w:r w:rsidRPr="00DE01BA">
        <w:rPr>
          <w:rFonts w:ascii="Narkisim" w:hAnsi="Narkisim" w:cs="Narkisim"/>
          <w:rtl/>
        </w:rPr>
        <w:t xml:space="preserve"> כל דלא הוי צורבא </w:t>
      </w:r>
      <w:proofErr w:type="spellStart"/>
      <w:r w:rsidRPr="00DE01BA">
        <w:rPr>
          <w:rFonts w:ascii="Narkisim" w:hAnsi="Narkisim" w:cs="Narkisim"/>
          <w:rtl/>
        </w:rPr>
        <w:t>מרבנן</w:t>
      </w:r>
      <w:proofErr w:type="spellEnd"/>
      <w:r w:rsidRPr="00DE01BA">
        <w:rPr>
          <w:rFonts w:ascii="Narkisim" w:hAnsi="Narkisim" w:cs="Narkisim"/>
          <w:rtl/>
        </w:rPr>
        <w:t xml:space="preserve"> </w:t>
      </w:r>
      <w:proofErr w:type="spellStart"/>
      <w:r w:rsidRPr="00DE01BA">
        <w:rPr>
          <w:rFonts w:ascii="Narkisim" w:hAnsi="Narkisim" w:cs="Narkisim"/>
          <w:rtl/>
        </w:rPr>
        <w:t>רמאה</w:t>
      </w:r>
      <w:proofErr w:type="spellEnd"/>
      <w:r w:rsidRPr="00DE01BA">
        <w:rPr>
          <w:rFonts w:ascii="Narkisim" w:hAnsi="Narkisim" w:cs="Narkisim"/>
          <w:rtl/>
        </w:rPr>
        <w:t xml:space="preserve"> הוא</w:t>
      </w:r>
      <w:r>
        <w:rPr>
          <w:rFonts w:ascii="Narkisim" w:hAnsi="Narkisim" w:cs="Narkisim" w:hint="cs"/>
          <w:rtl/>
        </w:rPr>
        <w:t>??</w:t>
      </w:r>
      <w:r w:rsidRPr="00DE01BA">
        <w:rPr>
          <w:rFonts w:ascii="Narkisim" w:hAnsi="Narkisim" w:cs="Narkisim"/>
          <w:rtl/>
        </w:rPr>
        <w:t xml:space="preserve"> והיה לו לומר עד שתדרוש אחיך אם תלמיד חכם הוא אם לאו.</w:t>
      </w:r>
      <w:r w:rsidRPr="00C57C3B">
        <w:rPr>
          <w:rtl/>
        </w:rPr>
        <w:t xml:space="preserve"> </w:t>
      </w:r>
      <w:r w:rsidR="00821D1D" w:rsidRPr="00821D1D">
        <w:rPr>
          <w:rFonts w:ascii="Narkisim" w:hAnsi="Narkisim" w:cs="Narkisim"/>
          <w:rtl/>
        </w:rPr>
        <w:t xml:space="preserve">ואבוה </w:t>
      </w:r>
      <w:proofErr w:type="spellStart"/>
      <w:r w:rsidR="00821D1D" w:rsidRPr="00821D1D">
        <w:rPr>
          <w:rFonts w:ascii="Narkisim" w:hAnsi="Narkisim" w:cs="Narkisim"/>
          <w:rtl/>
        </w:rPr>
        <w:t>דרב</w:t>
      </w:r>
      <w:proofErr w:type="spellEnd"/>
      <w:r w:rsidR="00821D1D" w:rsidRPr="00821D1D">
        <w:rPr>
          <w:rFonts w:ascii="Narkisim" w:hAnsi="Narkisim" w:cs="Narkisim"/>
          <w:rtl/>
        </w:rPr>
        <w:t xml:space="preserve"> </w:t>
      </w:r>
      <w:proofErr w:type="spellStart"/>
      <w:r w:rsidR="00821D1D" w:rsidRPr="00821D1D">
        <w:rPr>
          <w:rFonts w:ascii="Narkisim" w:hAnsi="Narkisim" w:cs="Narkisim"/>
          <w:rtl/>
        </w:rPr>
        <w:t>פפא</w:t>
      </w:r>
      <w:proofErr w:type="spellEnd"/>
      <w:r w:rsidR="00821D1D" w:rsidRPr="00821D1D">
        <w:rPr>
          <w:rFonts w:ascii="Narkisim" w:hAnsi="Narkisim" w:cs="Narkisim"/>
          <w:rtl/>
        </w:rPr>
        <w:t xml:space="preserve"> </w:t>
      </w:r>
      <w:proofErr w:type="spellStart"/>
      <w:r w:rsidR="00821D1D" w:rsidRPr="00821D1D">
        <w:rPr>
          <w:rFonts w:ascii="Narkisim" w:hAnsi="Narkisim" w:cs="Narkisim"/>
          <w:rtl/>
        </w:rPr>
        <w:t>דאמרו</w:t>
      </w:r>
      <w:proofErr w:type="spellEnd"/>
      <w:r w:rsidR="00821D1D" w:rsidRPr="00821D1D">
        <w:rPr>
          <w:rFonts w:ascii="Narkisim" w:hAnsi="Narkisim" w:cs="Narkisim"/>
          <w:rtl/>
        </w:rPr>
        <w:t xml:space="preserve"> ליה אייתי </w:t>
      </w:r>
      <w:proofErr w:type="spellStart"/>
      <w:r w:rsidR="00821D1D" w:rsidRPr="00821D1D">
        <w:rPr>
          <w:rFonts w:ascii="Narkisim" w:hAnsi="Narkisim" w:cs="Narkisim"/>
          <w:rtl/>
        </w:rPr>
        <w:t>סהדא</w:t>
      </w:r>
      <w:proofErr w:type="spellEnd"/>
      <w:r w:rsidR="00821D1D" w:rsidRPr="00821D1D">
        <w:rPr>
          <w:rFonts w:ascii="Narkisim" w:hAnsi="Narkisim" w:cs="Narkisim"/>
          <w:rtl/>
        </w:rPr>
        <w:t xml:space="preserve"> </w:t>
      </w:r>
      <w:proofErr w:type="spellStart"/>
      <w:r w:rsidR="00821D1D" w:rsidRPr="00821D1D">
        <w:rPr>
          <w:rFonts w:ascii="Narkisim" w:hAnsi="Narkisim" w:cs="Narkisim"/>
          <w:rtl/>
        </w:rPr>
        <w:t>דלאו</w:t>
      </w:r>
      <w:proofErr w:type="spellEnd"/>
      <w:r w:rsidR="00821D1D" w:rsidRPr="00821D1D">
        <w:rPr>
          <w:rFonts w:ascii="Narkisim" w:hAnsi="Narkisim" w:cs="Narkisim"/>
          <w:rtl/>
        </w:rPr>
        <w:t xml:space="preserve"> </w:t>
      </w:r>
      <w:proofErr w:type="spellStart"/>
      <w:r w:rsidR="00821D1D" w:rsidRPr="00821D1D">
        <w:rPr>
          <w:rFonts w:ascii="Narkisim" w:hAnsi="Narkisim" w:cs="Narkisim"/>
          <w:rtl/>
        </w:rPr>
        <w:t>רמאה</w:t>
      </w:r>
      <w:proofErr w:type="spellEnd"/>
      <w:r w:rsidR="00821D1D" w:rsidRPr="00821D1D">
        <w:rPr>
          <w:rFonts w:ascii="Narkisim" w:hAnsi="Narkisim" w:cs="Narkisim"/>
          <w:rtl/>
        </w:rPr>
        <w:t xml:space="preserve"> את, ולא א</w:t>
      </w:r>
      <w:r w:rsidR="00821D1D">
        <w:rPr>
          <w:rFonts w:ascii="Narkisim" w:hAnsi="Narkisim" w:cs="Narkisim" w:hint="cs"/>
          <w:rtl/>
        </w:rPr>
        <w:t xml:space="preserve">מר ליה </w:t>
      </w:r>
      <w:r w:rsidR="00821D1D" w:rsidRPr="00821D1D">
        <w:rPr>
          <w:rFonts w:ascii="Narkisim" w:hAnsi="Narkisim" w:cs="Narkisim"/>
          <w:rtl/>
        </w:rPr>
        <w:t xml:space="preserve">אייתי </w:t>
      </w:r>
      <w:proofErr w:type="spellStart"/>
      <w:r w:rsidR="00821D1D" w:rsidRPr="00821D1D">
        <w:rPr>
          <w:rFonts w:ascii="Narkisim" w:hAnsi="Narkisim" w:cs="Narkisim"/>
          <w:rtl/>
        </w:rPr>
        <w:t>סהדא</w:t>
      </w:r>
      <w:proofErr w:type="spellEnd"/>
      <w:r w:rsidR="00821D1D" w:rsidRPr="00821D1D">
        <w:rPr>
          <w:rFonts w:ascii="Narkisim" w:hAnsi="Narkisim" w:cs="Narkisim"/>
          <w:rtl/>
        </w:rPr>
        <w:t xml:space="preserve"> </w:t>
      </w:r>
      <w:proofErr w:type="spellStart"/>
      <w:r w:rsidR="00821D1D" w:rsidRPr="00821D1D">
        <w:rPr>
          <w:rFonts w:ascii="Narkisim" w:hAnsi="Narkisim" w:cs="Narkisim"/>
          <w:rtl/>
        </w:rPr>
        <w:t>דצ</w:t>
      </w:r>
      <w:r w:rsidR="00821D1D">
        <w:rPr>
          <w:rFonts w:ascii="Narkisim" w:hAnsi="Narkisim" w:cs="Narkisim" w:hint="cs"/>
          <w:rtl/>
        </w:rPr>
        <w:t>ו</w:t>
      </w:r>
      <w:r w:rsidR="00821D1D" w:rsidRPr="00821D1D">
        <w:rPr>
          <w:rFonts w:ascii="Narkisim" w:hAnsi="Narkisim" w:cs="Narkisim"/>
          <w:rtl/>
        </w:rPr>
        <w:t>רבא</w:t>
      </w:r>
      <w:proofErr w:type="spellEnd"/>
      <w:r w:rsidR="00821D1D" w:rsidRPr="00821D1D">
        <w:rPr>
          <w:rFonts w:ascii="Narkisim" w:hAnsi="Narkisim" w:cs="Narkisim"/>
          <w:rtl/>
        </w:rPr>
        <w:t xml:space="preserve"> </w:t>
      </w:r>
      <w:proofErr w:type="spellStart"/>
      <w:r w:rsidR="00821D1D" w:rsidRPr="00821D1D">
        <w:rPr>
          <w:rFonts w:ascii="Narkisim" w:hAnsi="Narkisim" w:cs="Narkisim"/>
          <w:rtl/>
        </w:rPr>
        <w:t>מרבנן</w:t>
      </w:r>
      <w:proofErr w:type="spellEnd"/>
      <w:r w:rsidR="00821D1D" w:rsidRPr="00821D1D">
        <w:rPr>
          <w:rFonts w:ascii="Narkisim" w:hAnsi="Narkisim" w:cs="Narkisim"/>
          <w:rtl/>
        </w:rPr>
        <w:t xml:space="preserve"> הוא</w:t>
      </w:r>
      <w:r w:rsidR="00821D1D">
        <w:rPr>
          <w:rFonts w:ascii="Narkisim" w:hAnsi="Narkisim" w:cs="Narkisim" w:hint="cs"/>
          <w:rtl/>
        </w:rPr>
        <w:t>,</w:t>
      </w:r>
      <w:r w:rsidR="00821D1D" w:rsidRPr="00821D1D">
        <w:rPr>
          <w:rFonts w:ascii="Narkisim" w:hAnsi="Narkisim" w:cs="Narkisim"/>
          <w:rtl/>
        </w:rPr>
        <w:t xml:space="preserve"> והאי נמי דמי </w:t>
      </w:r>
      <w:proofErr w:type="spellStart"/>
      <w:r w:rsidR="00821D1D" w:rsidRPr="00821D1D">
        <w:rPr>
          <w:rFonts w:ascii="Narkisim" w:hAnsi="Narkisim" w:cs="Narkisim"/>
          <w:rtl/>
        </w:rPr>
        <w:t>לההוא</w:t>
      </w:r>
      <w:proofErr w:type="spellEnd"/>
      <w:r w:rsidR="00821D1D">
        <w:rPr>
          <w:rFonts w:ascii="Narkisim" w:hAnsi="Narkisim" w:cs="Narkisim" w:hint="cs"/>
          <w:rtl/>
        </w:rPr>
        <w:t>.</w:t>
      </w:r>
      <w:r w:rsidR="00821D1D" w:rsidRPr="00821D1D">
        <w:rPr>
          <w:rFonts w:ascii="Narkisim" w:hAnsi="Narkisim" w:cs="Narkisim"/>
          <w:rtl/>
        </w:rPr>
        <w:t xml:space="preserve"> אלא </w:t>
      </w:r>
      <w:proofErr w:type="spellStart"/>
      <w:r w:rsidR="00821D1D" w:rsidRPr="00821D1D">
        <w:rPr>
          <w:rFonts w:ascii="Narkisim" w:hAnsi="Narkisim" w:cs="Narkisim"/>
          <w:rtl/>
        </w:rPr>
        <w:t>דההוא</w:t>
      </w:r>
      <w:proofErr w:type="spellEnd"/>
      <w:r w:rsidR="00821D1D" w:rsidRPr="00821D1D">
        <w:rPr>
          <w:rFonts w:ascii="Narkisim" w:hAnsi="Narkisim" w:cs="Narkisim"/>
          <w:rtl/>
        </w:rPr>
        <w:t xml:space="preserve"> </w:t>
      </w:r>
      <w:proofErr w:type="spellStart"/>
      <w:r w:rsidR="00821D1D" w:rsidRPr="00821D1D">
        <w:rPr>
          <w:rFonts w:ascii="Narkisim" w:hAnsi="Narkisim" w:cs="Narkisim"/>
          <w:rtl/>
        </w:rPr>
        <w:t>בסימנין</w:t>
      </w:r>
      <w:proofErr w:type="spellEnd"/>
      <w:r w:rsidR="00821D1D" w:rsidRPr="00821D1D">
        <w:rPr>
          <w:rFonts w:ascii="Narkisim" w:hAnsi="Narkisim" w:cs="Narkisim"/>
          <w:rtl/>
        </w:rPr>
        <w:t xml:space="preserve"> אהדרו או מדאורייתא או מדרבנן.</w:t>
      </w:r>
    </w:p>
    <w:p w14:paraId="07666744" w14:textId="5F23F2B5" w:rsidR="00C83C6A" w:rsidRPr="00665E3C" w:rsidRDefault="00821D1D" w:rsidP="00256EE2">
      <w:pPr>
        <w:rPr>
          <w:rFonts w:ascii="Narkisim" w:hAnsi="Narkisim" w:cs="Narkisim"/>
          <w:rtl/>
        </w:rPr>
      </w:pPr>
      <w:r>
        <w:rPr>
          <w:rFonts w:ascii="Narkisim" w:hAnsi="Narkisim" w:cs="Narkisim" w:hint="cs"/>
          <w:rtl/>
        </w:rPr>
        <w:t xml:space="preserve">יש מעט אנשים שהם צורבא </w:t>
      </w:r>
      <w:proofErr w:type="spellStart"/>
      <w:r>
        <w:rPr>
          <w:rFonts w:ascii="Narkisim" w:hAnsi="Narkisim" w:cs="Narkisim" w:hint="cs"/>
          <w:rtl/>
        </w:rPr>
        <w:t>מרבנן</w:t>
      </w:r>
      <w:proofErr w:type="spellEnd"/>
      <w:r>
        <w:rPr>
          <w:rFonts w:ascii="Narkisim" w:hAnsi="Narkisim" w:cs="Narkisim" w:hint="cs"/>
          <w:rtl/>
        </w:rPr>
        <w:t xml:space="preserve"> להם מחזירים בטביעות עין. האם </w:t>
      </w:r>
      <w:r w:rsidR="00BC60BF">
        <w:rPr>
          <w:rFonts w:ascii="Narkisim" w:hAnsi="Narkisim" w:cs="Narkisim" w:hint="cs"/>
          <w:rtl/>
        </w:rPr>
        <w:t xml:space="preserve">כל </w:t>
      </w:r>
      <w:r>
        <w:rPr>
          <w:rFonts w:ascii="Narkisim" w:hAnsi="Narkisim" w:cs="Narkisim" w:hint="cs"/>
          <w:rtl/>
        </w:rPr>
        <w:t xml:space="preserve">מי שהוא לא צורבא </w:t>
      </w:r>
      <w:proofErr w:type="spellStart"/>
      <w:r>
        <w:rPr>
          <w:rFonts w:ascii="Narkisim" w:hAnsi="Narkisim" w:cs="Narkisim" w:hint="cs"/>
          <w:rtl/>
        </w:rPr>
        <w:t>מרבנן</w:t>
      </w:r>
      <w:proofErr w:type="spellEnd"/>
      <w:r>
        <w:rPr>
          <w:rFonts w:ascii="Narkisim" w:hAnsi="Narkisim" w:cs="Narkisim" w:hint="cs"/>
          <w:rtl/>
        </w:rPr>
        <w:t xml:space="preserve"> הוא בחזקת רמאי?? </w:t>
      </w:r>
      <w:proofErr w:type="spellStart"/>
      <w:r w:rsidR="00256EE2">
        <w:rPr>
          <w:rFonts w:ascii="Narkisim" w:hAnsi="Narkisim" w:cs="Narkisim" w:hint="cs"/>
          <w:rtl/>
        </w:rPr>
        <w:t>הראב"ד</w:t>
      </w:r>
      <w:proofErr w:type="spellEnd"/>
      <w:r w:rsidR="00256EE2">
        <w:rPr>
          <w:rFonts w:ascii="Narkisim" w:hAnsi="Narkisim" w:cs="Narkisim" w:hint="cs"/>
          <w:rtl/>
        </w:rPr>
        <w:t xml:space="preserve"> ציין למקרה (</w:t>
      </w:r>
      <w:proofErr w:type="spellStart"/>
      <w:r w:rsidR="00256EE2">
        <w:rPr>
          <w:rFonts w:ascii="Narkisim" w:hAnsi="Narkisim" w:cs="Narkisim" w:hint="cs"/>
          <w:rtl/>
        </w:rPr>
        <w:t>כח</w:t>
      </w:r>
      <w:proofErr w:type="spellEnd"/>
      <w:r w:rsidR="00256EE2">
        <w:rPr>
          <w:rFonts w:ascii="Narkisim" w:hAnsi="Narkisim" w:cs="Narkisim" w:hint="cs"/>
          <w:rtl/>
        </w:rPr>
        <w:t xml:space="preserve"> ע"ב) </w:t>
      </w:r>
      <w:r w:rsidR="00BC60BF">
        <w:rPr>
          <w:rFonts w:ascii="Narkisim" w:hAnsi="Narkisim" w:cs="Narkisim" w:hint="cs"/>
          <w:rtl/>
        </w:rPr>
        <w:t xml:space="preserve">[במקרה זה נעיין לקמן] </w:t>
      </w:r>
      <w:r w:rsidR="00256EE2">
        <w:rPr>
          <w:rFonts w:ascii="Narkisim" w:hAnsi="Narkisim" w:cs="Narkisim" w:hint="cs"/>
          <w:rtl/>
        </w:rPr>
        <w:t xml:space="preserve">בו נמצא חמור שאבד </w:t>
      </w:r>
      <w:proofErr w:type="spellStart"/>
      <w:r w:rsidR="00256EE2">
        <w:rPr>
          <w:rFonts w:ascii="Narkisim" w:hAnsi="Narkisim" w:cs="Narkisim" w:hint="cs"/>
          <w:rtl/>
        </w:rPr>
        <w:t>לאבוה</w:t>
      </w:r>
      <w:proofErr w:type="spellEnd"/>
      <w:r w:rsidR="00256EE2">
        <w:rPr>
          <w:rFonts w:ascii="Narkisim" w:hAnsi="Narkisim" w:cs="Narkisim" w:hint="cs"/>
          <w:rtl/>
        </w:rPr>
        <w:t xml:space="preserve"> </w:t>
      </w:r>
      <w:proofErr w:type="spellStart"/>
      <w:r w:rsidR="00256EE2">
        <w:rPr>
          <w:rFonts w:ascii="Narkisim" w:hAnsi="Narkisim" w:cs="Narkisim" w:hint="cs"/>
          <w:rtl/>
        </w:rPr>
        <w:t>דרב</w:t>
      </w:r>
      <w:proofErr w:type="spellEnd"/>
      <w:r w:rsidR="00256EE2">
        <w:rPr>
          <w:rFonts w:ascii="Narkisim" w:hAnsi="Narkisim" w:cs="Narkisim" w:hint="cs"/>
          <w:rtl/>
        </w:rPr>
        <w:t xml:space="preserve"> </w:t>
      </w:r>
      <w:proofErr w:type="spellStart"/>
      <w:r w:rsidR="00256EE2">
        <w:rPr>
          <w:rFonts w:ascii="Narkisim" w:hAnsi="Narkisim" w:cs="Narkisim" w:hint="cs"/>
          <w:rtl/>
        </w:rPr>
        <w:t>פפא</w:t>
      </w:r>
      <w:proofErr w:type="spellEnd"/>
      <w:r w:rsidR="00256EE2">
        <w:rPr>
          <w:rFonts w:ascii="Narkisim" w:hAnsi="Narkisim" w:cs="Narkisim" w:hint="cs"/>
          <w:rtl/>
        </w:rPr>
        <w:t xml:space="preserve">, ורב </w:t>
      </w:r>
      <w:proofErr w:type="spellStart"/>
      <w:r w:rsidR="00256EE2">
        <w:rPr>
          <w:rFonts w:ascii="Narkisim" w:hAnsi="Narkisim" w:cs="Narkisim" w:hint="cs"/>
          <w:rtl/>
        </w:rPr>
        <w:t>חסדא</w:t>
      </w:r>
      <w:proofErr w:type="spellEnd"/>
      <w:r w:rsidR="00256EE2">
        <w:rPr>
          <w:rFonts w:ascii="Narkisim" w:hAnsi="Narkisim" w:cs="Narkisim" w:hint="cs"/>
          <w:rtl/>
        </w:rPr>
        <w:t xml:space="preserve"> אמר </w:t>
      </w:r>
      <w:proofErr w:type="spellStart"/>
      <w:r w:rsidR="00C83C6A">
        <w:rPr>
          <w:rFonts w:ascii="Narkisim" w:hAnsi="Narkisim" w:cs="Narkisim" w:hint="cs"/>
          <w:rtl/>
        </w:rPr>
        <w:t>לאבוה</w:t>
      </w:r>
      <w:proofErr w:type="spellEnd"/>
      <w:r w:rsidR="00C83C6A">
        <w:rPr>
          <w:rFonts w:ascii="Narkisim" w:hAnsi="Narkisim" w:cs="Narkisim" w:hint="cs"/>
          <w:rtl/>
        </w:rPr>
        <w:t xml:space="preserve"> </w:t>
      </w:r>
      <w:proofErr w:type="spellStart"/>
      <w:r w:rsidR="00C83C6A">
        <w:rPr>
          <w:rFonts w:ascii="Narkisim" w:hAnsi="Narkisim" w:cs="Narkisim" w:hint="cs"/>
          <w:rtl/>
        </w:rPr>
        <w:t>דרב</w:t>
      </w:r>
      <w:proofErr w:type="spellEnd"/>
      <w:r w:rsidR="00C83C6A">
        <w:rPr>
          <w:rFonts w:ascii="Narkisim" w:hAnsi="Narkisim" w:cs="Narkisim" w:hint="cs"/>
          <w:rtl/>
        </w:rPr>
        <w:t xml:space="preserve"> </w:t>
      </w:r>
      <w:proofErr w:type="spellStart"/>
      <w:r w:rsidR="00C83C6A">
        <w:rPr>
          <w:rFonts w:ascii="Narkisim" w:hAnsi="Narkisim" w:cs="Narkisim" w:hint="cs"/>
          <w:rtl/>
        </w:rPr>
        <w:t>פפא</w:t>
      </w:r>
      <w:proofErr w:type="spellEnd"/>
      <w:r w:rsidR="00C83C6A">
        <w:rPr>
          <w:rFonts w:ascii="Narkisim" w:hAnsi="Narkisim" w:cs="Narkisim" w:hint="cs"/>
          <w:rtl/>
        </w:rPr>
        <w:t xml:space="preserve"> להביא עדים שהוא לא רמאי, ולא אמר לו להביא עדים שהוא צורבא מדרבנן. יש להעיר שהסיפור על אבוה </w:t>
      </w:r>
      <w:proofErr w:type="spellStart"/>
      <w:r w:rsidR="00C83C6A">
        <w:rPr>
          <w:rFonts w:ascii="Narkisim" w:hAnsi="Narkisim" w:cs="Narkisim" w:hint="cs"/>
          <w:rtl/>
        </w:rPr>
        <w:t>דרב</w:t>
      </w:r>
      <w:proofErr w:type="spellEnd"/>
      <w:r w:rsidR="00C83C6A">
        <w:rPr>
          <w:rFonts w:ascii="Narkisim" w:hAnsi="Narkisim" w:cs="Narkisim" w:hint="cs"/>
          <w:rtl/>
        </w:rPr>
        <w:t xml:space="preserve"> </w:t>
      </w:r>
      <w:proofErr w:type="spellStart"/>
      <w:r w:rsidR="00C83C6A">
        <w:rPr>
          <w:rFonts w:ascii="Narkisim" w:hAnsi="Narkisim" w:cs="Narkisim" w:hint="cs"/>
          <w:rtl/>
        </w:rPr>
        <w:t>פפא</w:t>
      </w:r>
      <w:proofErr w:type="spellEnd"/>
      <w:r w:rsidR="00C83C6A">
        <w:rPr>
          <w:rFonts w:ascii="Narkisim" w:hAnsi="Narkisim" w:cs="Narkisim" w:hint="cs"/>
          <w:rtl/>
        </w:rPr>
        <w:t xml:space="preserve"> נזכר לאחר שבגמרא הובאה הברייתא בה נאמר: "</w:t>
      </w:r>
      <w:r>
        <w:rPr>
          <w:rFonts w:ascii="Narkisim" w:hAnsi="Narkisim" w:cs="Narkisim" w:hint="cs"/>
          <w:rtl/>
        </w:rPr>
        <w:t>'...</w:t>
      </w:r>
      <w:r w:rsidR="00C83C6A">
        <w:rPr>
          <w:rFonts w:ascii="Narkisim" w:hAnsi="Narkisim" w:cs="Narkisim" w:hint="cs"/>
          <w:rtl/>
        </w:rPr>
        <w:t>משרבו הרמאים התקינו</w:t>
      </w:r>
      <w:r w:rsidR="00C83C6A" w:rsidRPr="00B235BB">
        <w:rPr>
          <w:rtl/>
        </w:rPr>
        <w:t xml:space="preserve"> </w:t>
      </w:r>
      <w:proofErr w:type="spellStart"/>
      <w:r w:rsidR="00C83C6A" w:rsidRPr="00B235BB">
        <w:rPr>
          <w:rFonts w:ascii="Narkisim" w:hAnsi="Narkisim" w:cs="Narkisim"/>
          <w:rtl/>
        </w:rPr>
        <w:t>שיהו</w:t>
      </w:r>
      <w:proofErr w:type="spellEnd"/>
      <w:r w:rsidR="00C83C6A" w:rsidRPr="00B235BB">
        <w:rPr>
          <w:rFonts w:ascii="Narkisim" w:hAnsi="Narkisim" w:cs="Narkisim"/>
          <w:rtl/>
        </w:rPr>
        <w:t xml:space="preserve"> אומרים לו: צא והבא עדים </w:t>
      </w:r>
      <w:proofErr w:type="spellStart"/>
      <w:r w:rsidR="00C83C6A" w:rsidRPr="00B235BB">
        <w:rPr>
          <w:rFonts w:ascii="Narkisim" w:hAnsi="Narkisim" w:cs="Narkisim"/>
          <w:rtl/>
        </w:rPr>
        <w:t>דלאו</w:t>
      </w:r>
      <w:proofErr w:type="spellEnd"/>
      <w:r w:rsidR="00C83C6A" w:rsidRPr="00B235BB">
        <w:rPr>
          <w:rFonts w:ascii="Narkisim" w:hAnsi="Narkisim" w:cs="Narkisim"/>
          <w:rtl/>
        </w:rPr>
        <w:t xml:space="preserve"> רמאי את, וטול</w:t>
      </w:r>
      <w:r>
        <w:rPr>
          <w:rFonts w:ascii="Narkisim" w:hAnsi="Narkisim" w:cs="Narkisim" w:hint="cs"/>
          <w:rtl/>
        </w:rPr>
        <w:t>'.</w:t>
      </w:r>
      <w:r w:rsidR="00C83C6A" w:rsidRPr="00B235BB">
        <w:rPr>
          <w:rFonts w:ascii="Narkisim" w:hAnsi="Narkisim" w:cs="Narkisim"/>
          <w:rtl/>
        </w:rPr>
        <w:t xml:space="preserve"> כי הא דאבוה </w:t>
      </w:r>
      <w:proofErr w:type="spellStart"/>
      <w:r w:rsidR="00C83C6A" w:rsidRPr="00B235BB">
        <w:rPr>
          <w:rFonts w:ascii="Narkisim" w:hAnsi="Narkisim" w:cs="Narkisim"/>
          <w:rtl/>
        </w:rPr>
        <w:t>דרב</w:t>
      </w:r>
      <w:proofErr w:type="spellEnd"/>
      <w:r w:rsidR="00C83C6A" w:rsidRPr="00B235BB">
        <w:rPr>
          <w:rFonts w:ascii="Narkisim" w:hAnsi="Narkisim" w:cs="Narkisim"/>
          <w:rtl/>
        </w:rPr>
        <w:t xml:space="preserve"> </w:t>
      </w:r>
      <w:proofErr w:type="spellStart"/>
      <w:r w:rsidR="00C83C6A" w:rsidRPr="00B235BB">
        <w:rPr>
          <w:rFonts w:ascii="Narkisim" w:hAnsi="Narkisim" w:cs="Narkisim"/>
          <w:rtl/>
        </w:rPr>
        <w:t>פפא</w:t>
      </w:r>
      <w:proofErr w:type="spellEnd"/>
      <w:r w:rsidR="00C83C6A">
        <w:rPr>
          <w:rFonts w:ascii="Narkisim" w:hAnsi="Narkisim" w:cs="Narkisim" w:hint="cs"/>
          <w:rtl/>
        </w:rPr>
        <w:t xml:space="preserve">...". לא נזכר בגמרא על פי מה אבוה </w:t>
      </w:r>
      <w:proofErr w:type="spellStart"/>
      <w:r w:rsidR="00C83C6A">
        <w:rPr>
          <w:rFonts w:ascii="Narkisim" w:hAnsi="Narkisim" w:cs="Narkisim" w:hint="cs"/>
          <w:rtl/>
        </w:rPr>
        <w:t>דרב</w:t>
      </w:r>
      <w:proofErr w:type="spellEnd"/>
      <w:r w:rsidR="00C83C6A">
        <w:rPr>
          <w:rFonts w:ascii="Narkisim" w:hAnsi="Narkisim" w:cs="Narkisim" w:hint="cs"/>
          <w:rtl/>
        </w:rPr>
        <w:t xml:space="preserve"> </w:t>
      </w:r>
      <w:proofErr w:type="spellStart"/>
      <w:r w:rsidR="00C83C6A">
        <w:rPr>
          <w:rFonts w:ascii="Narkisim" w:hAnsi="Narkisim" w:cs="Narkisim" w:hint="cs"/>
          <w:rtl/>
        </w:rPr>
        <w:t>פפא</w:t>
      </w:r>
      <w:proofErr w:type="spellEnd"/>
      <w:r w:rsidR="00C83C6A">
        <w:rPr>
          <w:rFonts w:ascii="Narkisim" w:hAnsi="Narkisim" w:cs="Narkisim" w:hint="cs"/>
          <w:rtl/>
        </w:rPr>
        <w:t xml:space="preserve"> ידע שחמור זה הוא החמור שלו שאבד.</w:t>
      </w:r>
      <w:r w:rsidR="00C83C6A" w:rsidRPr="00B235BB">
        <w:rPr>
          <w:rFonts w:ascii="Narkisim" w:hAnsi="Narkisim" w:cs="Narkisim" w:hint="cs"/>
          <w:rtl/>
        </w:rPr>
        <w:t xml:space="preserve"> </w:t>
      </w:r>
      <w:r w:rsidR="00C83C6A">
        <w:rPr>
          <w:rFonts w:ascii="Narkisim" w:hAnsi="Narkisim" w:cs="Narkisim" w:hint="cs"/>
          <w:rtl/>
        </w:rPr>
        <w:t xml:space="preserve">אמנם לא ידוע דבר על אבוה </w:t>
      </w:r>
      <w:proofErr w:type="spellStart"/>
      <w:r w:rsidR="00C83C6A">
        <w:rPr>
          <w:rFonts w:ascii="Narkisim" w:hAnsi="Narkisim" w:cs="Narkisim" w:hint="cs"/>
          <w:rtl/>
        </w:rPr>
        <w:t>דרב</w:t>
      </w:r>
      <w:proofErr w:type="spellEnd"/>
      <w:r w:rsidR="00C83C6A">
        <w:rPr>
          <w:rFonts w:ascii="Narkisim" w:hAnsi="Narkisim" w:cs="Narkisim" w:hint="cs"/>
          <w:rtl/>
        </w:rPr>
        <w:t xml:space="preserve"> </w:t>
      </w:r>
      <w:proofErr w:type="spellStart"/>
      <w:r w:rsidR="00C83C6A">
        <w:rPr>
          <w:rFonts w:ascii="Narkisim" w:hAnsi="Narkisim" w:cs="Narkisim" w:hint="cs"/>
          <w:rtl/>
        </w:rPr>
        <w:t>פפא</w:t>
      </w:r>
      <w:proofErr w:type="spellEnd"/>
      <w:r w:rsidR="00C83C6A">
        <w:rPr>
          <w:rFonts w:ascii="Narkisim" w:hAnsi="Narkisim" w:cs="Narkisim" w:hint="cs"/>
          <w:rtl/>
        </w:rPr>
        <w:t xml:space="preserve">, והמקום היחידי בתלמוד שהוא נזכר זה בסוגייתנו, אך כנראה הוא היה תלמיד חכם שזיהה את חמורו בטביעות עין, אבל בשל התקנה הגורפת מאז שרבו הרמאים, אמר רבה בר רב </w:t>
      </w:r>
      <w:proofErr w:type="spellStart"/>
      <w:r w:rsidR="00C83C6A">
        <w:rPr>
          <w:rFonts w:ascii="Narkisim" w:hAnsi="Narkisim" w:cs="Narkisim" w:hint="cs"/>
          <w:rtl/>
        </w:rPr>
        <w:t>הונא</w:t>
      </w:r>
      <w:proofErr w:type="spellEnd"/>
      <w:r w:rsidR="00C83C6A">
        <w:rPr>
          <w:rFonts w:ascii="Narkisim" w:hAnsi="Narkisim" w:cs="Narkisim" w:hint="cs"/>
          <w:rtl/>
        </w:rPr>
        <w:t xml:space="preserve"> שעליו להביא עדים שהוא לא רמאי</w:t>
      </w:r>
      <w:r w:rsidR="00C83C6A" w:rsidRPr="00665E3C">
        <w:rPr>
          <w:rFonts w:ascii="Narkisim" w:hAnsi="Narkisim" w:cs="Narkisim"/>
          <w:rtl/>
        </w:rPr>
        <w:t>.</w:t>
      </w:r>
      <w:r w:rsidR="00C83C6A" w:rsidRPr="00665E3C">
        <w:rPr>
          <w:rStyle w:val="af0"/>
          <w:rFonts w:ascii="Narkisim" w:hAnsi="Narkisim" w:cs="Narkisim"/>
          <w:rtl/>
        </w:rPr>
        <w:footnoteReference w:id="5"/>
      </w:r>
      <w:r w:rsidR="00C83C6A" w:rsidRPr="00665E3C">
        <w:rPr>
          <w:rFonts w:ascii="Narkisim" w:hAnsi="Narkisim" w:cs="Narkisim"/>
          <w:rtl/>
        </w:rPr>
        <w:t xml:space="preserve"> </w:t>
      </w:r>
    </w:p>
    <w:p w14:paraId="1403B6C9" w14:textId="64E05CA2" w:rsidR="00E42366" w:rsidRDefault="00665E3C" w:rsidP="00E42366">
      <w:pPr>
        <w:rPr>
          <w:rFonts w:ascii="Narkisim" w:hAnsi="Narkisim" w:cs="Narkisim"/>
          <w:rtl/>
        </w:rPr>
      </w:pPr>
      <w:r w:rsidRPr="00665E3C">
        <w:rPr>
          <w:rFonts w:ascii="Narkisim" w:hAnsi="Narkisim" w:cs="Narkisim"/>
          <w:rtl/>
        </w:rPr>
        <w:t>בנוגע לדברי הגמרא (</w:t>
      </w:r>
      <w:proofErr w:type="spellStart"/>
      <w:r w:rsidRPr="00665E3C">
        <w:rPr>
          <w:rFonts w:ascii="Narkisim" w:hAnsi="Narkisim" w:cs="Narkisim"/>
          <w:rtl/>
        </w:rPr>
        <w:t>כח</w:t>
      </w:r>
      <w:proofErr w:type="spellEnd"/>
      <w:r w:rsidRPr="00665E3C">
        <w:rPr>
          <w:rFonts w:ascii="Narkisim" w:hAnsi="Narkisim" w:cs="Narkisim"/>
          <w:rtl/>
        </w:rPr>
        <w:t xml:space="preserve"> ע"א):</w:t>
      </w:r>
      <w:r w:rsidRPr="00665E3C">
        <w:rPr>
          <w:rFonts w:ascii="Narkisim" w:hAnsi="Narkisim" w:cs="Narkisim"/>
        </w:rPr>
        <w:t xml:space="preserve"> </w:t>
      </w:r>
      <w:r w:rsidRPr="00665E3C">
        <w:rPr>
          <w:rFonts w:ascii="Narkisim" w:hAnsi="Narkisim" w:cs="Narkisim"/>
          <w:rtl/>
        </w:rPr>
        <w:t xml:space="preserve">"סימנים ועדים </w:t>
      </w:r>
      <w:proofErr w:type="spellStart"/>
      <w:r w:rsidRPr="00665E3C">
        <w:rPr>
          <w:rFonts w:ascii="Narkisim" w:hAnsi="Narkisim" w:cs="Narkisim"/>
          <w:rtl/>
        </w:rPr>
        <w:t>ינתן</w:t>
      </w:r>
      <w:proofErr w:type="spellEnd"/>
      <w:r w:rsidRPr="00665E3C">
        <w:rPr>
          <w:rFonts w:ascii="Narkisim" w:hAnsi="Narkisim" w:cs="Narkisim"/>
          <w:rtl/>
        </w:rPr>
        <w:t xml:space="preserve"> לבעל העדים", כתב רבינו חננאל:</w:t>
      </w:r>
      <w:r w:rsidRPr="00665E3C">
        <w:rPr>
          <w:rFonts w:ascii="Narkisim" w:hAnsi="Narkisim" w:cs="Narkisim"/>
        </w:rPr>
        <w:t xml:space="preserve"> </w:t>
      </w:r>
      <w:r w:rsidRPr="00665E3C">
        <w:rPr>
          <w:rFonts w:ascii="Narkisim" w:hAnsi="Narkisim" w:cs="Narkisim"/>
          <w:rtl/>
        </w:rPr>
        <w:t>"אם אחד נתן סימניה וטען נפלה ממני</w:t>
      </w:r>
      <w:r>
        <w:rPr>
          <w:rFonts w:ascii="Narkisim" w:hAnsi="Narkisim" w:cs="Narkisim" w:hint="cs"/>
          <w:rtl/>
        </w:rPr>
        <w:t>,</w:t>
      </w:r>
      <w:r w:rsidRPr="00665E3C">
        <w:rPr>
          <w:rFonts w:ascii="Narkisim" w:hAnsi="Narkisim" w:cs="Narkisim"/>
          <w:rtl/>
        </w:rPr>
        <w:t xml:space="preserve"> ובא אחר והביא עדים כי ממנו נפל</w:t>
      </w:r>
      <w:r>
        <w:rPr>
          <w:rFonts w:ascii="Narkisim" w:hAnsi="Narkisim" w:cs="Narkisim" w:hint="cs"/>
          <w:rtl/>
        </w:rPr>
        <w:t>,</w:t>
      </w:r>
      <w:r w:rsidRPr="00665E3C">
        <w:rPr>
          <w:rFonts w:ascii="Narkisim" w:hAnsi="Narkisim" w:cs="Narkisim"/>
          <w:rtl/>
        </w:rPr>
        <w:t xml:space="preserve"> </w:t>
      </w:r>
      <w:proofErr w:type="spellStart"/>
      <w:r w:rsidRPr="00665E3C">
        <w:rPr>
          <w:rFonts w:ascii="Narkisim" w:hAnsi="Narkisim" w:cs="Narkisim"/>
          <w:rtl/>
        </w:rPr>
        <w:t>תנתן</w:t>
      </w:r>
      <w:proofErr w:type="spellEnd"/>
      <w:r w:rsidRPr="00665E3C">
        <w:rPr>
          <w:rFonts w:ascii="Narkisim" w:hAnsi="Narkisim" w:cs="Narkisim"/>
          <w:rtl/>
        </w:rPr>
        <w:t xml:space="preserve"> לבעל עדים".</w:t>
      </w:r>
      <w:r w:rsidR="00E42366">
        <w:rPr>
          <w:rStyle w:val="af0"/>
          <w:rFonts w:ascii="Narkisim" w:hAnsi="Narkisim" w:cs="Narkisim"/>
          <w:rtl/>
        </w:rPr>
        <w:footnoteReference w:id="6"/>
      </w:r>
      <w:r w:rsidRPr="00665E3C">
        <w:rPr>
          <w:rFonts w:ascii="Narkisim" w:hAnsi="Narkisim" w:cs="Narkisim"/>
          <w:rtl/>
        </w:rPr>
        <w:t xml:space="preserve"> </w:t>
      </w:r>
      <w:r>
        <w:rPr>
          <w:rFonts w:ascii="Narkisim" w:hAnsi="Narkisim" w:cs="Narkisim" w:hint="cs"/>
          <w:rtl/>
        </w:rPr>
        <w:t xml:space="preserve">כאמור לעיל, הדוגמא של עדי נפילה נזכרה בהמשך הגמרא, </w:t>
      </w:r>
      <w:r w:rsidR="005B1FC4">
        <w:rPr>
          <w:rFonts w:ascii="Narkisim" w:hAnsi="Narkisim" w:cs="Narkisim" w:hint="cs"/>
          <w:rtl/>
        </w:rPr>
        <w:t>שם נאמר ש</w:t>
      </w:r>
      <w:r>
        <w:rPr>
          <w:rFonts w:ascii="Narkisim" w:hAnsi="Narkisim" w:cs="Narkisim" w:hint="cs"/>
          <w:rtl/>
        </w:rPr>
        <w:t xml:space="preserve">עדי נפילה עדיפים על פני עדי אריגה. </w:t>
      </w:r>
    </w:p>
    <w:p w14:paraId="22E9E1DA" w14:textId="77777777" w:rsidR="005B1FC4" w:rsidRDefault="005B1FC4" w:rsidP="005B1FC4">
      <w:pPr>
        <w:rPr>
          <w:rFonts w:ascii="Narkisim" w:hAnsi="Narkisim" w:cs="Narkisim"/>
          <w:rtl/>
        </w:rPr>
      </w:pPr>
      <w:r>
        <w:rPr>
          <w:rFonts w:ascii="Narkisim" w:hAnsi="Narkisim" w:cs="Narkisim" w:hint="cs"/>
          <w:rtl/>
        </w:rPr>
        <w:t>בנוגע לסימנים (</w:t>
      </w:r>
      <w:proofErr w:type="spellStart"/>
      <w:r>
        <w:rPr>
          <w:rFonts w:ascii="Narkisim" w:hAnsi="Narkisim" w:cs="Narkisim" w:hint="cs"/>
          <w:rtl/>
        </w:rPr>
        <w:t>כח</w:t>
      </w:r>
      <w:proofErr w:type="spellEnd"/>
      <w:r>
        <w:rPr>
          <w:rFonts w:ascii="Narkisim" w:hAnsi="Narkisim" w:cs="Narkisim" w:hint="cs"/>
          <w:rtl/>
        </w:rPr>
        <w:t xml:space="preserve"> ע"א) "אמר את </w:t>
      </w:r>
      <w:proofErr w:type="spellStart"/>
      <w:r>
        <w:rPr>
          <w:rFonts w:ascii="Narkisim" w:hAnsi="Narkisim" w:cs="Narkisim" w:hint="cs"/>
          <w:rtl/>
        </w:rPr>
        <w:t>האבידה</w:t>
      </w:r>
      <w:proofErr w:type="spellEnd"/>
      <w:r>
        <w:rPr>
          <w:rFonts w:ascii="Narkisim" w:hAnsi="Narkisim" w:cs="Narkisim" w:hint="cs"/>
          <w:rtl/>
        </w:rPr>
        <w:t xml:space="preserve"> ולא אמר סימניה", כתב רבנו חננאל: </w:t>
      </w:r>
    </w:p>
    <w:p w14:paraId="018A2112" w14:textId="77777777" w:rsidR="005B1FC4" w:rsidRDefault="005B1FC4" w:rsidP="005B1FC4">
      <w:pPr>
        <w:ind w:left="720"/>
        <w:rPr>
          <w:rFonts w:ascii="Narkisim" w:hAnsi="Narkisim" w:cs="Narkisim"/>
          <w:rtl/>
        </w:rPr>
      </w:pPr>
      <w:proofErr w:type="spellStart"/>
      <w:r w:rsidRPr="009449A1">
        <w:rPr>
          <w:rFonts w:ascii="Narkisim" w:hAnsi="Narkisim" w:cs="Narkisim"/>
          <w:rtl/>
        </w:rPr>
        <w:t>כדאמר</w:t>
      </w:r>
      <w:proofErr w:type="spellEnd"/>
      <w:r w:rsidRPr="009449A1">
        <w:rPr>
          <w:rFonts w:ascii="Narkisim" w:hAnsi="Narkisim" w:cs="Narkisim"/>
          <w:rtl/>
        </w:rPr>
        <w:t xml:space="preserve"> </w:t>
      </w:r>
      <w:proofErr w:type="spellStart"/>
      <w:r w:rsidRPr="009449A1">
        <w:rPr>
          <w:rFonts w:ascii="Narkisim" w:hAnsi="Narkisim" w:cs="Narkisim"/>
          <w:rtl/>
        </w:rPr>
        <w:t>האבידה</w:t>
      </w:r>
      <w:proofErr w:type="spellEnd"/>
      <w:r w:rsidRPr="009449A1">
        <w:rPr>
          <w:rFonts w:ascii="Narkisim" w:hAnsi="Narkisim" w:cs="Narkisim"/>
          <w:rtl/>
        </w:rPr>
        <w:t xml:space="preserve"> וסימניה</w:t>
      </w:r>
      <w:r>
        <w:rPr>
          <w:rFonts w:ascii="Narkisim" w:hAnsi="Narkisim" w:cs="Narkisim" w:hint="cs"/>
          <w:rtl/>
        </w:rPr>
        <w:t>.</w:t>
      </w:r>
      <w:r w:rsidRPr="009449A1">
        <w:rPr>
          <w:rFonts w:ascii="Narkisim" w:hAnsi="Narkisim" w:cs="Narkisim"/>
          <w:rtl/>
        </w:rPr>
        <w:t xml:space="preserve"> ומאי לא אמר סימניה </w:t>
      </w:r>
      <w:proofErr w:type="spellStart"/>
      <w:r w:rsidRPr="009449A1">
        <w:rPr>
          <w:rFonts w:ascii="Narkisim" w:hAnsi="Narkisim" w:cs="Narkisim"/>
          <w:rtl/>
        </w:rPr>
        <w:t>דקאמר</w:t>
      </w:r>
      <w:proofErr w:type="spellEnd"/>
      <w:r w:rsidRPr="009449A1">
        <w:rPr>
          <w:rFonts w:ascii="Narkisim" w:hAnsi="Narkisim" w:cs="Narkisim"/>
          <w:rtl/>
        </w:rPr>
        <w:t xml:space="preserve"> </w:t>
      </w:r>
      <w:proofErr w:type="spellStart"/>
      <w:r w:rsidRPr="009449A1">
        <w:rPr>
          <w:rFonts w:ascii="Narkisim" w:hAnsi="Narkisim" w:cs="Narkisim"/>
          <w:rtl/>
        </w:rPr>
        <w:t>במתני</w:t>
      </w:r>
      <w:r>
        <w:rPr>
          <w:rFonts w:ascii="Narkisim" w:hAnsi="Narkisim" w:cs="Narkisim" w:hint="cs"/>
          <w:rtl/>
        </w:rPr>
        <w:t>תין</w:t>
      </w:r>
      <w:proofErr w:type="spellEnd"/>
      <w:r>
        <w:rPr>
          <w:rFonts w:ascii="Narkisim" w:hAnsi="Narkisim" w:cs="Narkisim" w:hint="cs"/>
          <w:rtl/>
        </w:rPr>
        <w:t xml:space="preserve">? </w:t>
      </w:r>
      <w:r w:rsidRPr="009449A1">
        <w:rPr>
          <w:rFonts w:ascii="Narkisim" w:hAnsi="Narkisim" w:cs="Narkisim"/>
          <w:rtl/>
        </w:rPr>
        <w:t xml:space="preserve">לא אמר </w:t>
      </w:r>
      <w:proofErr w:type="spellStart"/>
      <w:r w:rsidRPr="009449A1">
        <w:rPr>
          <w:rFonts w:ascii="Narkisim" w:hAnsi="Narkisim" w:cs="Narkisim"/>
          <w:rtl/>
        </w:rPr>
        <w:t>סימנין</w:t>
      </w:r>
      <w:proofErr w:type="spellEnd"/>
      <w:r w:rsidRPr="009449A1">
        <w:rPr>
          <w:rFonts w:ascii="Narkisim" w:hAnsi="Narkisim" w:cs="Narkisim"/>
          <w:rtl/>
        </w:rPr>
        <w:t xml:space="preserve"> </w:t>
      </w:r>
      <w:proofErr w:type="spellStart"/>
      <w:r w:rsidRPr="009449A1">
        <w:rPr>
          <w:rFonts w:ascii="Narkisim" w:hAnsi="Narkisim" w:cs="Narkisim"/>
          <w:rtl/>
        </w:rPr>
        <w:t>מובהקין</w:t>
      </w:r>
      <w:proofErr w:type="spellEnd"/>
      <w:r w:rsidRPr="009449A1">
        <w:rPr>
          <w:rFonts w:ascii="Narkisim" w:hAnsi="Narkisim" w:cs="Narkisim"/>
          <w:rtl/>
        </w:rPr>
        <w:t xml:space="preserve"> דידה. </w:t>
      </w:r>
      <w:proofErr w:type="spellStart"/>
      <w:r w:rsidRPr="009449A1">
        <w:rPr>
          <w:rFonts w:ascii="Narkisim" w:hAnsi="Narkisim" w:cs="Narkisim"/>
          <w:rtl/>
        </w:rPr>
        <w:t>וסוגיין</w:t>
      </w:r>
      <w:proofErr w:type="spellEnd"/>
      <w:r w:rsidRPr="009449A1">
        <w:rPr>
          <w:rFonts w:ascii="Narkisim" w:hAnsi="Narkisim" w:cs="Narkisim"/>
          <w:rtl/>
        </w:rPr>
        <w:t xml:space="preserve"> בעינן </w:t>
      </w:r>
      <w:proofErr w:type="spellStart"/>
      <w:r w:rsidRPr="009449A1">
        <w:rPr>
          <w:rFonts w:ascii="Narkisim" w:hAnsi="Narkisim" w:cs="Narkisim"/>
          <w:rtl/>
        </w:rPr>
        <w:t>דיהיב</w:t>
      </w:r>
      <w:proofErr w:type="spellEnd"/>
      <w:r w:rsidRPr="009449A1">
        <w:rPr>
          <w:rFonts w:ascii="Narkisim" w:hAnsi="Narkisim" w:cs="Narkisim"/>
          <w:rtl/>
        </w:rPr>
        <w:t xml:space="preserve"> </w:t>
      </w:r>
      <w:proofErr w:type="spellStart"/>
      <w:r w:rsidRPr="009449A1">
        <w:rPr>
          <w:rFonts w:ascii="Narkisim" w:hAnsi="Narkisim" w:cs="Narkisim"/>
          <w:rtl/>
        </w:rPr>
        <w:t>סימנין</w:t>
      </w:r>
      <w:proofErr w:type="spellEnd"/>
      <w:r w:rsidRPr="009449A1">
        <w:rPr>
          <w:rFonts w:ascii="Narkisim" w:hAnsi="Narkisim" w:cs="Narkisim"/>
          <w:rtl/>
        </w:rPr>
        <w:t xml:space="preserve"> </w:t>
      </w:r>
      <w:proofErr w:type="spellStart"/>
      <w:r w:rsidRPr="009449A1">
        <w:rPr>
          <w:rFonts w:ascii="Narkisim" w:hAnsi="Narkisim" w:cs="Narkisim"/>
          <w:rtl/>
        </w:rPr>
        <w:t>מובהקין</w:t>
      </w:r>
      <w:proofErr w:type="spellEnd"/>
      <w:r w:rsidRPr="009449A1">
        <w:rPr>
          <w:rFonts w:ascii="Narkisim" w:hAnsi="Narkisim" w:cs="Narkisim"/>
          <w:rtl/>
        </w:rPr>
        <w:t xml:space="preserve"> והוא דאית סהדי דליתיה רמאי. </w:t>
      </w:r>
    </w:p>
    <w:p w14:paraId="2B235DD9" w14:textId="706E6082" w:rsidR="005B1FC4" w:rsidRDefault="005B1FC4" w:rsidP="005B1FC4">
      <w:pPr>
        <w:rPr>
          <w:rFonts w:ascii="Narkisim" w:hAnsi="Narkisim" w:cs="Narkisim"/>
          <w:rtl/>
        </w:rPr>
      </w:pPr>
      <w:r>
        <w:rPr>
          <w:rFonts w:ascii="Narkisim" w:hAnsi="Narkisim" w:cs="Narkisim" w:hint="cs"/>
          <w:rtl/>
        </w:rPr>
        <w:t>לפיו, מחזירים רק ב</w:t>
      </w:r>
      <w:r w:rsidR="00B84DC5">
        <w:rPr>
          <w:rFonts w:ascii="Narkisim" w:hAnsi="Narkisim" w:cs="Narkisim" w:hint="cs"/>
          <w:rtl/>
        </w:rPr>
        <w:t>סימן מובהק</w:t>
      </w:r>
      <w:r>
        <w:rPr>
          <w:rFonts w:ascii="Narkisim" w:hAnsi="Narkisim" w:cs="Narkisim" w:hint="cs"/>
          <w:rtl/>
        </w:rPr>
        <w:t>, וכשיש עדים למאבד שהוא איננו רמאי.</w:t>
      </w:r>
      <w:r w:rsidR="00123566">
        <w:rPr>
          <w:rFonts w:ascii="Narkisim" w:hAnsi="Narkisim" w:cs="Narkisim" w:hint="cs"/>
          <w:rtl/>
        </w:rPr>
        <w:t xml:space="preserve"> </w:t>
      </w:r>
    </w:p>
    <w:p w14:paraId="16150218" w14:textId="2AB3352D" w:rsidR="00665E3C" w:rsidRPr="00665E3C" w:rsidRDefault="00665E3C" w:rsidP="00E42366">
      <w:pPr>
        <w:rPr>
          <w:rFonts w:ascii="Narkisim" w:hAnsi="Narkisim" w:cs="Narkisim"/>
          <w:rtl/>
        </w:rPr>
      </w:pPr>
      <w:r>
        <w:rPr>
          <w:rFonts w:ascii="Narkisim" w:hAnsi="Narkisim" w:cs="Narkisim" w:hint="cs"/>
          <w:rtl/>
        </w:rPr>
        <w:lastRenderedPageBreak/>
        <w:t>נראה שרבנו חננאל ציין אפשרויות שונות של עדים שהם עדיפים על פני</w:t>
      </w:r>
      <w:r w:rsidR="008C04AA">
        <w:rPr>
          <w:rFonts w:ascii="Narkisim" w:hAnsi="Narkisim" w:cs="Narkisim" w:hint="cs"/>
          <w:rtl/>
        </w:rPr>
        <w:t xml:space="preserve"> </w:t>
      </w:r>
      <w:r w:rsidR="00B84DC5">
        <w:rPr>
          <w:rFonts w:ascii="Narkisim" w:hAnsi="Narkisim" w:cs="Narkisim" w:hint="cs"/>
          <w:rtl/>
        </w:rPr>
        <w:t>סימן מובהק</w:t>
      </w:r>
      <w:r>
        <w:rPr>
          <w:rFonts w:ascii="Narkisim" w:hAnsi="Narkisim" w:cs="Narkisim" w:hint="cs"/>
          <w:rtl/>
        </w:rPr>
        <w:t xml:space="preserve">. </w:t>
      </w:r>
      <w:r w:rsidR="00E42366">
        <w:rPr>
          <w:rFonts w:ascii="Narkisim" w:hAnsi="Narkisim" w:cs="Narkisim" w:hint="cs"/>
          <w:rtl/>
        </w:rPr>
        <w:t xml:space="preserve">עדים על אישיותו של המוצא, או עדים שמעידים ממי נפלה </w:t>
      </w:r>
      <w:proofErr w:type="spellStart"/>
      <w:r w:rsidR="00E42366">
        <w:rPr>
          <w:rFonts w:ascii="Narkisim" w:hAnsi="Narkisim" w:cs="Narkisim" w:hint="cs"/>
          <w:rtl/>
        </w:rPr>
        <w:t>האבידה</w:t>
      </w:r>
      <w:proofErr w:type="spellEnd"/>
      <w:r w:rsidR="00E42366">
        <w:rPr>
          <w:rFonts w:ascii="Narkisim" w:hAnsi="Narkisim" w:cs="Narkisim" w:hint="cs"/>
          <w:rtl/>
        </w:rPr>
        <w:t xml:space="preserve"> ובהנחה שהם נפלו מהבעלים.</w:t>
      </w:r>
      <w:r w:rsidR="00123566">
        <w:rPr>
          <w:rFonts w:ascii="Narkisim" w:hAnsi="Narkisim" w:cs="Narkisim" w:hint="cs"/>
          <w:rtl/>
        </w:rPr>
        <w:t xml:space="preserve"> </w:t>
      </w:r>
    </w:p>
    <w:p w14:paraId="13502785" w14:textId="77777777" w:rsidR="00D81A9F" w:rsidRDefault="00D81A9F" w:rsidP="001112CB">
      <w:pPr>
        <w:rPr>
          <w:rFonts w:ascii="Narkisim" w:hAnsi="Narkisim" w:cs="Narkisim"/>
          <w:rtl/>
        </w:rPr>
      </w:pPr>
    </w:p>
    <w:p w14:paraId="482D5852" w14:textId="5A057E83" w:rsidR="00F961CB" w:rsidRPr="00F961CB" w:rsidRDefault="00C83C6A" w:rsidP="00F74866">
      <w:pPr>
        <w:pStyle w:val="ae"/>
        <w:spacing w:line="360" w:lineRule="auto"/>
        <w:rPr>
          <w:rFonts w:ascii="Narkisim" w:hAnsi="Narkisim" w:cs="Narkisim"/>
          <w:b/>
          <w:bCs/>
          <w:sz w:val="24"/>
          <w:szCs w:val="24"/>
          <w:rtl/>
        </w:rPr>
      </w:pPr>
      <w:r>
        <w:rPr>
          <w:rFonts w:ascii="Narkisim" w:hAnsi="Narkisim" w:cs="Narkisim" w:hint="cs"/>
          <w:b/>
          <w:bCs/>
          <w:sz w:val="24"/>
          <w:szCs w:val="24"/>
          <w:rtl/>
        </w:rPr>
        <w:t>2</w:t>
      </w:r>
      <w:r w:rsidR="00F961CB" w:rsidRPr="00F961CB">
        <w:rPr>
          <w:rFonts w:ascii="Narkisim" w:hAnsi="Narkisim" w:cs="Narkisim" w:hint="cs"/>
          <w:b/>
          <w:bCs/>
          <w:sz w:val="24"/>
          <w:szCs w:val="24"/>
          <w:rtl/>
        </w:rPr>
        <w:t xml:space="preserve">. רש"י: </w:t>
      </w:r>
      <w:r w:rsidR="003658E7">
        <w:rPr>
          <w:rFonts w:ascii="Narkisim" w:hAnsi="Narkisim" w:cs="Narkisim" w:hint="cs"/>
          <w:b/>
          <w:bCs/>
          <w:sz w:val="24"/>
          <w:szCs w:val="24"/>
          <w:rtl/>
        </w:rPr>
        <w:t xml:space="preserve">עדים </w:t>
      </w:r>
      <w:proofErr w:type="spellStart"/>
      <w:r w:rsidR="005B1FC4">
        <w:rPr>
          <w:rFonts w:ascii="Narkisim" w:hAnsi="Narkisim" w:cs="Narkisim" w:hint="cs"/>
          <w:b/>
          <w:bCs/>
          <w:sz w:val="24"/>
          <w:szCs w:val="24"/>
          <w:rtl/>
        </w:rPr>
        <w:t>ש</w:t>
      </w:r>
      <w:r w:rsidR="00F961CB" w:rsidRPr="00F961CB">
        <w:rPr>
          <w:rFonts w:ascii="Narkisim" w:hAnsi="Narkisim" w:cs="Narkisim" w:hint="cs"/>
          <w:b/>
          <w:bCs/>
          <w:sz w:val="24"/>
          <w:szCs w:val="24"/>
          <w:rtl/>
        </w:rPr>
        <w:t>האבידה</w:t>
      </w:r>
      <w:proofErr w:type="spellEnd"/>
      <w:r w:rsidR="00F961CB" w:rsidRPr="00F961CB">
        <w:rPr>
          <w:rFonts w:ascii="Narkisim" w:hAnsi="Narkisim" w:cs="Narkisim" w:hint="cs"/>
          <w:b/>
          <w:bCs/>
          <w:sz w:val="24"/>
          <w:szCs w:val="24"/>
          <w:rtl/>
        </w:rPr>
        <w:t xml:space="preserve"> </w:t>
      </w:r>
      <w:r w:rsidR="005B1FC4">
        <w:rPr>
          <w:rFonts w:ascii="Narkisim" w:hAnsi="Narkisim" w:cs="Narkisim" w:hint="cs"/>
          <w:b/>
          <w:bCs/>
          <w:sz w:val="24"/>
          <w:szCs w:val="24"/>
          <w:rtl/>
        </w:rPr>
        <w:t>שייכת למאבד</w:t>
      </w:r>
    </w:p>
    <w:p w14:paraId="4FA777F8" w14:textId="362766CA" w:rsidR="00F70A89" w:rsidRDefault="00F961CB" w:rsidP="00F70A89">
      <w:pPr>
        <w:rPr>
          <w:rFonts w:ascii="Narkisim" w:hAnsi="Narkisim" w:cs="Narkisim"/>
          <w:rtl/>
        </w:rPr>
      </w:pPr>
      <w:r>
        <w:rPr>
          <w:rFonts w:ascii="Narkisim" w:hAnsi="Narkisim" w:cs="Narkisim" w:hint="cs"/>
          <w:rtl/>
        </w:rPr>
        <w:t>כשהגמרא (</w:t>
      </w:r>
      <w:proofErr w:type="spellStart"/>
      <w:r>
        <w:rPr>
          <w:rFonts w:ascii="Narkisim" w:hAnsi="Narkisim" w:cs="Narkisim" w:hint="cs"/>
          <w:rtl/>
        </w:rPr>
        <w:t>כז</w:t>
      </w:r>
      <w:proofErr w:type="spellEnd"/>
      <w:r>
        <w:rPr>
          <w:rFonts w:ascii="Narkisim" w:hAnsi="Narkisim" w:cs="Narkisim" w:hint="cs"/>
          <w:rtl/>
        </w:rPr>
        <w:t xml:space="preserve"> ע"ב) ציינה את האפשרות להסביר את דרשת הפסוקים שהכוונה לעדים, כתב </w:t>
      </w:r>
      <w:r w:rsidR="00F74866" w:rsidRPr="00E2520B">
        <w:rPr>
          <w:rFonts w:ascii="Narkisim" w:hAnsi="Narkisim" w:cs="Narkisim" w:hint="cs"/>
          <w:rtl/>
        </w:rPr>
        <w:t>רש"י (ד"ה בעדים) פירש</w:t>
      </w:r>
      <w:r w:rsidR="00F74866">
        <w:rPr>
          <w:rFonts w:ascii="Narkisim" w:hAnsi="Narkisim" w:cs="Narkisim" w:hint="cs"/>
          <w:rtl/>
        </w:rPr>
        <w:t>: "</w:t>
      </w:r>
      <w:r w:rsidR="00F74866" w:rsidRPr="003B3B34">
        <w:rPr>
          <w:rFonts w:ascii="Narkisim" w:hAnsi="Narkisim" w:cs="Narkisim"/>
          <w:rtl/>
        </w:rPr>
        <w:t>בעדים - שיבא עדים שהוא שלו</w:t>
      </w:r>
      <w:r w:rsidR="00F74866">
        <w:rPr>
          <w:rFonts w:ascii="Narkisim" w:hAnsi="Narkisim" w:cs="Narkisim" w:hint="cs"/>
          <w:rtl/>
        </w:rPr>
        <w:t>"</w:t>
      </w:r>
      <w:r w:rsidR="00F74866" w:rsidRPr="003B3B34">
        <w:rPr>
          <w:rFonts w:ascii="Narkisim" w:hAnsi="Narkisim" w:cs="Narkisim"/>
          <w:rtl/>
        </w:rPr>
        <w:t>.</w:t>
      </w:r>
      <w:r w:rsidR="00943F43">
        <w:rPr>
          <w:rStyle w:val="af0"/>
          <w:rFonts w:ascii="Narkisim" w:hAnsi="Narkisim" w:cs="Narkisim"/>
          <w:rtl/>
        </w:rPr>
        <w:footnoteReference w:id="7"/>
      </w:r>
      <w:r w:rsidR="00F74866">
        <w:rPr>
          <w:rFonts w:ascii="Narkisim" w:hAnsi="Narkisim" w:cs="Narkisim" w:hint="cs"/>
          <w:rtl/>
        </w:rPr>
        <w:t xml:space="preserve"> </w:t>
      </w:r>
      <w:proofErr w:type="spellStart"/>
      <w:r>
        <w:rPr>
          <w:rFonts w:ascii="Narkisim" w:hAnsi="Narkisim" w:cs="Narkisim" w:hint="cs"/>
          <w:rtl/>
        </w:rPr>
        <w:t>כשרבא</w:t>
      </w:r>
      <w:proofErr w:type="spellEnd"/>
      <w:r>
        <w:rPr>
          <w:rFonts w:ascii="Narkisim" w:hAnsi="Narkisim" w:cs="Narkisim" w:hint="cs"/>
          <w:rtl/>
        </w:rPr>
        <w:t xml:space="preserve"> חזר על דרשה הפסוק (</w:t>
      </w:r>
      <w:proofErr w:type="spellStart"/>
      <w:r>
        <w:rPr>
          <w:rFonts w:ascii="Narkisim" w:hAnsi="Narkisim" w:cs="Narkisim" w:hint="cs"/>
          <w:rtl/>
        </w:rPr>
        <w:t>כח</w:t>
      </w:r>
      <w:proofErr w:type="spellEnd"/>
      <w:r>
        <w:rPr>
          <w:rFonts w:ascii="Narkisim" w:hAnsi="Narkisim" w:cs="Narkisim" w:hint="cs"/>
          <w:rtl/>
        </w:rPr>
        <w:t xml:space="preserve"> ע"א)</w:t>
      </w:r>
      <w:r w:rsidR="00CA2C94">
        <w:rPr>
          <w:rFonts w:ascii="Narkisim" w:hAnsi="Narkisim" w:cs="Narkisim" w:hint="cs"/>
          <w:rtl/>
        </w:rPr>
        <w:t xml:space="preserve"> והגמרא אמרה שעדין אפשר לפרש "</w:t>
      </w:r>
      <w:proofErr w:type="spellStart"/>
      <w:r w:rsidR="0072527B" w:rsidRPr="00E2520B">
        <w:rPr>
          <w:rFonts w:ascii="Narkisim" w:hAnsi="Narkisim" w:cs="Narkisim"/>
          <w:rtl/>
        </w:rPr>
        <w:t>כדשנינן</w:t>
      </w:r>
      <w:proofErr w:type="spellEnd"/>
      <w:r w:rsidR="00CA2C94">
        <w:rPr>
          <w:rFonts w:ascii="Narkisim" w:hAnsi="Narkisim" w:cs="Narkisim" w:hint="cs"/>
          <w:rtl/>
        </w:rPr>
        <w:t>" כתב</w:t>
      </w:r>
      <w:r w:rsidR="00123566">
        <w:rPr>
          <w:rFonts w:ascii="Narkisim" w:hAnsi="Narkisim" w:cs="Narkisim" w:hint="cs"/>
          <w:rtl/>
        </w:rPr>
        <w:t xml:space="preserve"> </w:t>
      </w:r>
      <w:r w:rsidR="00CA2C94">
        <w:rPr>
          <w:rFonts w:ascii="Narkisim" w:hAnsi="Narkisim" w:cs="Narkisim" w:hint="cs"/>
          <w:rtl/>
        </w:rPr>
        <w:t xml:space="preserve">רש"י (ד"ה </w:t>
      </w:r>
      <w:proofErr w:type="spellStart"/>
      <w:r w:rsidR="00CA2C94">
        <w:rPr>
          <w:rFonts w:ascii="Narkisim" w:hAnsi="Narkisim" w:cs="Narkisim" w:hint="cs"/>
          <w:rtl/>
        </w:rPr>
        <w:t>כדשנינן</w:t>
      </w:r>
      <w:proofErr w:type="spellEnd"/>
      <w:r w:rsidR="00CA2C94">
        <w:rPr>
          <w:rFonts w:ascii="Narkisim" w:hAnsi="Narkisim" w:cs="Narkisim" w:hint="cs"/>
          <w:rtl/>
        </w:rPr>
        <w:t>)</w:t>
      </w:r>
      <w:r w:rsidR="0072527B" w:rsidRPr="00E2520B">
        <w:rPr>
          <w:rFonts w:ascii="Narkisim" w:hAnsi="Narkisim" w:cs="Narkisim" w:hint="cs"/>
          <w:rtl/>
        </w:rPr>
        <w:t>: "</w:t>
      </w:r>
      <w:r w:rsidR="0072527B" w:rsidRPr="00E2520B">
        <w:rPr>
          <w:rFonts w:ascii="Narkisim" w:hAnsi="Narkisim" w:cs="Narkisim"/>
          <w:rtl/>
        </w:rPr>
        <w:t>בעדים</w:t>
      </w:r>
      <w:r w:rsidR="0072527B" w:rsidRPr="00E2520B">
        <w:rPr>
          <w:rFonts w:ascii="Narkisim" w:hAnsi="Narkisim" w:cs="Narkisim" w:hint="cs"/>
          <w:rtl/>
        </w:rPr>
        <w:t>".</w:t>
      </w:r>
      <w:r w:rsidR="004D2A09" w:rsidRPr="004D2A09">
        <w:rPr>
          <w:rStyle w:val="af0"/>
          <w:rFonts w:ascii="Narkisim" w:hAnsi="Narkisim" w:cs="Narkisim"/>
          <w:rtl/>
        </w:rPr>
        <w:footnoteReference w:id="8"/>
      </w:r>
      <w:r w:rsidR="004D2A09" w:rsidRPr="004D2A09">
        <w:rPr>
          <w:rFonts w:ascii="Narkisim" w:hAnsi="Narkisim" w:cs="Narkisim" w:hint="cs"/>
          <w:rtl/>
        </w:rPr>
        <w:t xml:space="preserve"> </w:t>
      </w:r>
      <w:r w:rsidR="00CA2C94" w:rsidRPr="00C55866">
        <w:rPr>
          <w:rFonts w:ascii="Narkisim" w:hAnsi="Narkisim" w:cs="Narkisim"/>
          <w:rtl/>
        </w:rPr>
        <w:t>א</w:t>
      </w:r>
      <w:r w:rsidR="00CA2C94">
        <w:rPr>
          <w:rFonts w:ascii="Narkisim" w:hAnsi="Narkisim" w:cs="Narkisim" w:hint="cs"/>
          <w:rtl/>
        </w:rPr>
        <w:t>ת דברי רבא "</w:t>
      </w:r>
      <w:r w:rsidR="00CA2C94" w:rsidRPr="00C55866">
        <w:rPr>
          <w:rFonts w:ascii="Narkisim" w:hAnsi="Narkisim" w:cs="Narkisim"/>
          <w:rtl/>
        </w:rPr>
        <w:t xml:space="preserve">אם תמצי לומר </w:t>
      </w:r>
      <w:proofErr w:type="spellStart"/>
      <w:r w:rsidR="00CA2C94" w:rsidRPr="00C55866">
        <w:rPr>
          <w:rFonts w:ascii="Narkisim" w:hAnsi="Narkisim" w:cs="Narkisim"/>
          <w:rtl/>
        </w:rPr>
        <w:t>סימנין</w:t>
      </w:r>
      <w:proofErr w:type="spellEnd"/>
      <w:r w:rsidR="00CA2C94" w:rsidRPr="00C55866">
        <w:rPr>
          <w:rFonts w:ascii="Narkisim" w:hAnsi="Narkisim" w:cs="Narkisim"/>
          <w:rtl/>
        </w:rPr>
        <w:t xml:space="preserve"> דאורייתא</w:t>
      </w:r>
      <w:r w:rsidR="00CA2C94">
        <w:rPr>
          <w:rFonts w:ascii="Narkisim" w:hAnsi="Narkisim" w:cs="Narkisim" w:hint="cs"/>
          <w:rtl/>
        </w:rPr>
        <w:t xml:space="preserve">", הסביר </w:t>
      </w:r>
      <w:r w:rsidR="004D2A09" w:rsidRPr="00E2520B">
        <w:rPr>
          <w:rFonts w:ascii="Narkisim" w:hAnsi="Narkisim" w:cs="Narkisim"/>
          <w:rtl/>
        </w:rPr>
        <w:t xml:space="preserve">רש"י </w:t>
      </w:r>
      <w:r w:rsidR="004D2A09" w:rsidRPr="00E2520B">
        <w:rPr>
          <w:rFonts w:ascii="Narkisim" w:hAnsi="Narkisim" w:cs="Narkisim" w:hint="cs"/>
          <w:rtl/>
        </w:rPr>
        <w:t>(</w:t>
      </w:r>
      <w:r w:rsidR="004D2A09" w:rsidRPr="001B67B1">
        <w:rPr>
          <w:rFonts w:ascii="Narkisim" w:hAnsi="Narkisim" w:cs="Narkisim"/>
          <w:rtl/>
        </w:rPr>
        <w:t xml:space="preserve">ד"ה אם </w:t>
      </w:r>
      <w:proofErr w:type="spellStart"/>
      <w:r w:rsidR="004D2A09" w:rsidRPr="001B67B1">
        <w:rPr>
          <w:rFonts w:ascii="Narkisim" w:hAnsi="Narkisim" w:cs="Narkisim"/>
          <w:rtl/>
        </w:rPr>
        <w:t>תימצי</w:t>
      </w:r>
      <w:proofErr w:type="spellEnd"/>
      <w:r w:rsidR="004D2A09" w:rsidRPr="001B67B1">
        <w:rPr>
          <w:rFonts w:ascii="Narkisim" w:hAnsi="Narkisim" w:cs="Narkisim"/>
          <w:rtl/>
        </w:rPr>
        <w:t>)</w:t>
      </w:r>
      <w:r w:rsidR="00CA2C94">
        <w:rPr>
          <w:rFonts w:ascii="Narkisim" w:hAnsi="Narkisim" w:cs="Narkisim" w:hint="cs"/>
          <w:rtl/>
        </w:rPr>
        <w:t xml:space="preserve">: </w:t>
      </w:r>
      <w:r w:rsidR="004D2A09" w:rsidRPr="001B67B1">
        <w:rPr>
          <w:rFonts w:ascii="Narkisim" w:hAnsi="Narkisim" w:cs="Narkisim"/>
          <w:rtl/>
        </w:rPr>
        <w:t xml:space="preserve">"רבותא נקט </w:t>
      </w:r>
      <w:proofErr w:type="spellStart"/>
      <w:r w:rsidR="004D2A09" w:rsidRPr="001B67B1">
        <w:rPr>
          <w:rFonts w:ascii="Narkisim" w:hAnsi="Narkisim" w:cs="Narkisim"/>
          <w:rtl/>
        </w:rPr>
        <w:t>דאפילו</w:t>
      </w:r>
      <w:proofErr w:type="spellEnd"/>
      <w:r w:rsidR="004D2A09" w:rsidRPr="001B67B1">
        <w:rPr>
          <w:rFonts w:ascii="Narkisim" w:hAnsi="Narkisim" w:cs="Narkisim"/>
          <w:rtl/>
        </w:rPr>
        <w:t xml:space="preserve"> </w:t>
      </w:r>
      <w:proofErr w:type="spellStart"/>
      <w:r w:rsidR="004D2A09" w:rsidRPr="001B67B1">
        <w:rPr>
          <w:rFonts w:ascii="Narkisim" w:hAnsi="Narkisim" w:cs="Narkisim"/>
          <w:rtl/>
        </w:rPr>
        <w:t>אמרינן</w:t>
      </w:r>
      <w:proofErr w:type="spellEnd"/>
      <w:r w:rsidR="004D2A09" w:rsidRPr="001B67B1">
        <w:rPr>
          <w:rFonts w:ascii="Narkisim" w:hAnsi="Narkisim" w:cs="Narkisim"/>
          <w:rtl/>
        </w:rPr>
        <w:t xml:space="preserve"> דאורייתא</w:t>
      </w:r>
      <w:r w:rsidR="004D2A09">
        <w:rPr>
          <w:rFonts w:ascii="Narkisim" w:hAnsi="Narkisim" w:cs="Narkisim" w:hint="cs"/>
          <w:rtl/>
        </w:rPr>
        <w:t>,</w:t>
      </w:r>
      <w:r w:rsidR="004D2A09" w:rsidRPr="001B67B1">
        <w:rPr>
          <w:rFonts w:ascii="Narkisim" w:hAnsi="Narkisim" w:cs="Narkisim"/>
          <w:rtl/>
        </w:rPr>
        <w:t xml:space="preserve"> אפילו הכי עדים </w:t>
      </w:r>
      <w:proofErr w:type="spellStart"/>
      <w:r w:rsidR="004D2A09" w:rsidRPr="001B67B1">
        <w:rPr>
          <w:rFonts w:ascii="Narkisim" w:hAnsi="Narkisim" w:cs="Narkisim"/>
          <w:rtl/>
        </w:rPr>
        <w:t>עדיפי</w:t>
      </w:r>
      <w:proofErr w:type="spellEnd"/>
      <w:r w:rsidR="004D2A09" w:rsidRPr="001B67B1">
        <w:rPr>
          <w:rFonts w:ascii="Narkisim" w:hAnsi="Narkisim" w:cs="Narkisim"/>
          <w:rtl/>
        </w:rPr>
        <w:t xml:space="preserve">, </w:t>
      </w:r>
      <w:proofErr w:type="spellStart"/>
      <w:r w:rsidR="004D2A09" w:rsidRPr="001B67B1">
        <w:rPr>
          <w:rFonts w:ascii="Narkisim" w:hAnsi="Narkisim" w:cs="Narkisim"/>
          <w:rtl/>
        </w:rPr>
        <w:t>כדמפרש</w:t>
      </w:r>
      <w:proofErr w:type="spellEnd"/>
      <w:r w:rsidR="004D2A09" w:rsidRPr="001B67B1">
        <w:rPr>
          <w:rFonts w:ascii="Narkisim" w:hAnsi="Narkisim" w:cs="Narkisim"/>
          <w:rtl/>
        </w:rPr>
        <w:t xml:space="preserve"> ואזיל: </w:t>
      </w:r>
      <w:proofErr w:type="spellStart"/>
      <w:r w:rsidR="004D2A09" w:rsidRPr="001B67B1">
        <w:rPr>
          <w:rFonts w:ascii="Narkisim" w:hAnsi="Narkisim" w:cs="Narkisim"/>
          <w:rtl/>
        </w:rPr>
        <w:t>סימנין</w:t>
      </w:r>
      <w:proofErr w:type="spellEnd"/>
      <w:r w:rsidR="004D2A09" w:rsidRPr="001B67B1">
        <w:rPr>
          <w:rFonts w:ascii="Narkisim" w:hAnsi="Narkisim" w:cs="Narkisim"/>
          <w:rtl/>
        </w:rPr>
        <w:t xml:space="preserve"> ועדים - </w:t>
      </w:r>
      <w:proofErr w:type="spellStart"/>
      <w:r w:rsidR="004D2A09" w:rsidRPr="001B67B1">
        <w:rPr>
          <w:rFonts w:ascii="Narkisim" w:hAnsi="Narkisim" w:cs="Narkisim"/>
          <w:rtl/>
        </w:rPr>
        <w:t>ינתן</w:t>
      </w:r>
      <w:proofErr w:type="spellEnd"/>
      <w:r w:rsidR="004D2A09" w:rsidRPr="001B67B1">
        <w:rPr>
          <w:rFonts w:ascii="Narkisim" w:hAnsi="Narkisim" w:cs="Narkisim"/>
          <w:rtl/>
        </w:rPr>
        <w:t xml:space="preserve"> לבעל עדים". </w:t>
      </w:r>
      <w:r w:rsidR="004D2A09">
        <w:rPr>
          <w:rFonts w:ascii="Narkisim" w:hAnsi="Narkisim" w:cs="Narkisim" w:hint="cs"/>
          <w:rtl/>
        </w:rPr>
        <w:t xml:space="preserve">אכן מיד בהמשך </w:t>
      </w:r>
      <w:r w:rsidR="00525245">
        <w:rPr>
          <w:rFonts w:ascii="Narkisim" w:hAnsi="Narkisim" w:cs="Narkisim" w:hint="cs"/>
          <w:rtl/>
        </w:rPr>
        <w:t xml:space="preserve">הגמרא </w:t>
      </w:r>
      <w:r w:rsidR="004D2A09">
        <w:rPr>
          <w:rFonts w:ascii="Narkisim" w:hAnsi="Narkisim" w:cs="Narkisim" w:hint="cs"/>
          <w:rtl/>
        </w:rPr>
        <w:t xml:space="preserve">נאמר: </w:t>
      </w:r>
    </w:p>
    <w:p w14:paraId="35047F19" w14:textId="4A9BA220" w:rsidR="00F70A89" w:rsidRDefault="00F70A89" w:rsidP="00F70A89">
      <w:pPr>
        <w:ind w:left="720"/>
        <w:rPr>
          <w:rFonts w:ascii="Narkisim" w:hAnsi="Narkisim" w:cs="Narkisim"/>
          <w:rtl/>
        </w:rPr>
      </w:pPr>
      <w:r>
        <w:rPr>
          <w:rFonts w:ascii="Narkisim" w:hAnsi="Narkisim" w:cs="Narkisim" w:hint="cs"/>
          <w:rtl/>
        </w:rPr>
        <w:t xml:space="preserve">(1) </w:t>
      </w:r>
      <w:proofErr w:type="spellStart"/>
      <w:r w:rsidRPr="00E86A1F">
        <w:rPr>
          <w:rFonts w:ascii="Narkisim" w:hAnsi="Narkisim" w:cs="Narkisim"/>
          <w:rtl/>
        </w:rPr>
        <w:t>סימנין</w:t>
      </w:r>
      <w:proofErr w:type="spellEnd"/>
      <w:r w:rsidRPr="00E86A1F">
        <w:rPr>
          <w:rFonts w:ascii="Narkisim" w:hAnsi="Narkisim" w:cs="Narkisim"/>
          <w:rtl/>
        </w:rPr>
        <w:t xml:space="preserve"> </w:t>
      </w:r>
      <w:proofErr w:type="spellStart"/>
      <w:r w:rsidRPr="00E86A1F">
        <w:rPr>
          <w:rFonts w:ascii="Narkisim" w:hAnsi="Narkisim" w:cs="Narkisim"/>
          <w:rtl/>
        </w:rPr>
        <w:t>וסימנין</w:t>
      </w:r>
      <w:proofErr w:type="spellEnd"/>
      <w:r w:rsidRPr="00E86A1F">
        <w:rPr>
          <w:rFonts w:ascii="Narkisim" w:hAnsi="Narkisim" w:cs="Narkisim"/>
          <w:rtl/>
        </w:rPr>
        <w:t xml:space="preserve"> </w:t>
      </w:r>
      <w:r>
        <w:rPr>
          <w:rFonts w:ascii="Narkisim" w:hAnsi="Narkisim" w:cs="Narkisim"/>
          <w:rtl/>
        </w:rPr>
        <w:t>–</w:t>
      </w:r>
      <w:r w:rsidRPr="00E86A1F">
        <w:rPr>
          <w:rFonts w:ascii="Narkisim" w:hAnsi="Narkisim" w:cs="Narkisim"/>
          <w:rtl/>
        </w:rPr>
        <w:t xml:space="preserve"> יניח</w:t>
      </w:r>
      <w:r>
        <w:rPr>
          <w:rFonts w:ascii="Narkisim" w:hAnsi="Narkisim" w:cs="Narkisim" w:hint="cs"/>
          <w:rtl/>
        </w:rPr>
        <w:t>.</w:t>
      </w:r>
      <w:r w:rsidRPr="00E86A1F">
        <w:rPr>
          <w:rFonts w:ascii="Narkisim" w:hAnsi="Narkisim" w:cs="Narkisim"/>
          <w:rtl/>
        </w:rPr>
        <w:t xml:space="preserve"> </w:t>
      </w:r>
    </w:p>
    <w:p w14:paraId="088CA765" w14:textId="77777777" w:rsidR="00F70A89" w:rsidRDefault="00F70A89" w:rsidP="00F70A89">
      <w:pPr>
        <w:ind w:left="720"/>
        <w:rPr>
          <w:rFonts w:ascii="Narkisim" w:hAnsi="Narkisim" w:cs="Narkisim"/>
          <w:rtl/>
        </w:rPr>
      </w:pPr>
      <w:r>
        <w:rPr>
          <w:rFonts w:ascii="Narkisim" w:hAnsi="Narkisim" w:cs="Narkisim" w:hint="cs"/>
          <w:rtl/>
        </w:rPr>
        <w:t xml:space="preserve">(2) </w:t>
      </w:r>
      <w:proofErr w:type="spellStart"/>
      <w:r w:rsidRPr="00E86A1F">
        <w:rPr>
          <w:rFonts w:ascii="Narkisim" w:hAnsi="Narkisim" w:cs="Narkisim"/>
          <w:rtl/>
        </w:rPr>
        <w:t>סימנין</w:t>
      </w:r>
      <w:proofErr w:type="spellEnd"/>
      <w:r w:rsidRPr="00E86A1F">
        <w:rPr>
          <w:rFonts w:ascii="Narkisim" w:hAnsi="Narkisim" w:cs="Narkisim"/>
          <w:rtl/>
        </w:rPr>
        <w:t xml:space="preserve"> ועדים - </w:t>
      </w:r>
      <w:proofErr w:type="spellStart"/>
      <w:r w:rsidRPr="00E86A1F">
        <w:rPr>
          <w:rFonts w:ascii="Narkisim" w:hAnsi="Narkisim" w:cs="Narkisim"/>
          <w:rtl/>
        </w:rPr>
        <w:t>ינתן</w:t>
      </w:r>
      <w:proofErr w:type="spellEnd"/>
      <w:r w:rsidRPr="00E86A1F">
        <w:rPr>
          <w:rFonts w:ascii="Narkisim" w:hAnsi="Narkisim" w:cs="Narkisim"/>
          <w:rtl/>
        </w:rPr>
        <w:t xml:space="preserve"> לבעל העדים</w:t>
      </w:r>
      <w:r>
        <w:rPr>
          <w:rFonts w:ascii="Narkisim" w:hAnsi="Narkisim" w:cs="Narkisim" w:hint="cs"/>
          <w:rtl/>
        </w:rPr>
        <w:t>.</w:t>
      </w:r>
      <w:r w:rsidRPr="00E86A1F">
        <w:rPr>
          <w:rFonts w:ascii="Narkisim" w:hAnsi="Narkisim" w:cs="Narkisim"/>
          <w:rtl/>
        </w:rPr>
        <w:t xml:space="preserve"> </w:t>
      </w:r>
    </w:p>
    <w:p w14:paraId="16FE81D8" w14:textId="77777777" w:rsidR="00F70A89" w:rsidRDefault="00F70A89" w:rsidP="00F70A89">
      <w:pPr>
        <w:ind w:left="720"/>
        <w:rPr>
          <w:rFonts w:ascii="Narkisim" w:hAnsi="Narkisim" w:cs="Narkisim"/>
          <w:rtl/>
        </w:rPr>
      </w:pPr>
      <w:r>
        <w:rPr>
          <w:rFonts w:ascii="Narkisim" w:hAnsi="Narkisim" w:cs="Narkisim" w:hint="cs"/>
          <w:rtl/>
        </w:rPr>
        <w:t xml:space="preserve">(3) </w:t>
      </w:r>
      <w:proofErr w:type="spellStart"/>
      <w:r w:rsidRPr="00E86A1F">
        <w:rPr>
          <w:rFonts w:ascii="Narkisim" w:hAnsi="Narkisim" w:cs="Narkisim"/>
          <w:rtl/>
        </w:rPr>
        <w:t>סימנין</w:t>
      </w:r>
      <w:proofErr w:type="spellEnd"/>
      <w:r w:rsidRPr="00E86A1F">
        <w:rPr>
          <w:rFonts w:ascii="Narkisim" w:hAnsi="Narkisim" w:cs="Narkisim"/>
          <w:rtl/>
        </w:rPr>
        <w:t xml:space="preserve"> </w:t>
      </w:r>
      <w:proofErr w:type="spellStart"/>
      <w:r w:rsidRPr="00E86A1F">
        <w:rPr>
          <w:rFonts w:ascii="Narkisim" w:hAnsi="Narkisim" w:cs="Narkisim"/>
          <w:rtl/>
        </w:rPr>
        <w:t>וסימנין</w:t>
      </w:r>
      <w:proofErr w:type="spellEnd"/>
      <w:r w:rsidRPr="00E86A1F">
        <w:rPr>
          <w:rFonts w:ascii="Narkisim" w:hAnsi="Narkisim" w:cs="Narkisim"/>
          <w:rtl/>
        </w:rPr>
        <w:t xml:space="preserve"> ועד אחד - עד אחד כמאן דליתיה דמי, ויניח. </w:t>
      </w:r>
    </w:p>
    <w:p w14:paraId="3CC7FF21" w14:textId="77777777" w:rsidR="00F70A89" w:rsidRDefault="00F70A89" w:rsidP="00F70A89">
      <w:pPr>
        <w:ind w:left="720"/>
        <w:rPr>
          <w:rFonts w:ascii="Narkisim" w:hAnsi="Narkisim" w:cs="Narkisim"/>
          <w:rtl/>
        </w:rPr>
      </w:pPr>
      <w:r>
        <w:rPr>
          <w:rFonts w:ascii="Narkisim" w:hAnsi="Narkisim" w:cs="Narkisim" w:hint="cs"/>
          <w:rtl/>
        </w:rPr>
        <w:t xml:space="preserve">(4) </w:t>
      </w:r>
      <w:r w:rsidRPr="00E86A1F">
        <w:rPr>
          <w:rFonts w:ascii="Narkisim" w:hAnsi="Narkisim" w:cs="Narkisim"/>
          <w:rtl/>
        </w:rPr>
        <w:t xml:space="preserve">עדי אריגה ועדי נפילה - </w:t>
      </w:r>
      <w:proofErr w:type="spellStart"/>
      <w:r w:rsidRPr="00E86A1F">
        <w:rPr>
          <w:rFonts w:ascii="Narkisim" w:hAnsi="Narkisim" w:cs="Narkisim"/>
          <w:rtl/>
        </w:rPr>
        <w:t>תנתן</w:t>
      </w:r>
      <w:proofErr w:type="spellEnd"/>
      <w:r w:rsidRPr="00E86A1F">
        <w:rPr>
          <w:rFonts w:ascii="Narkisim" w:hAnsi="Narkisim" w:cs="Narkisim"/>
          <w:rtl/>
        </w:rPr>
        <w:t xml:space="preserve"> לעדי נפילה, </w:t>
      </w:r>
      <w:proofErr w:type="spellStart"/>
      <w:r w:rsidRPr="00E86A1F">
        <w:rPr>
          <w:rFonts w:ascii="Narkisim" w:hAnsi="Narkisim" w:cs="Narkisim"/>
          <w:rtl/>
        </w:rPr>
        <w:t>דאמרינן</w:t>
      </w:r>
      <w:proofErr w:type="spellEnd"/>
      <w:r w:rsidRPr="00E86A1F">
        <w:rPr>
          <w:rFonts w:ascii="Narkisim" w:hAnsi="Narkisim" w:cs="Narkisim"/>
          <w:rtl/>
        </w:rPr>
        <w:t xml:space="preserve"> </w:t>
      </w:r>
      <w:proofErr w:type="spellStart"/>
      <w:r w:rsidRPr="00E86A1F">
        <w:rPr>
          <w:rFonts w:ascii="Narkisim" w:hAnsi="Narkisim" w:cs="Narkisim"/>
          <w:rtl/>
        </w:rPr>
        <w:t>זבוני</w:t>
      </w:r>
      <w:proofErr w:type="spellEnd"/>
      <w:r w:rsidRPr="00E86A1F">
        <w:rPr>
          <w:rFonts w:ascii="Narkisim" w:hAnsi="Narkisim" w:cs="Narkisim"/>
          <w:rtl/>
        </w:rPr>
        <w:t xml:space="preserve"> זבנה, </w:t>
      </w:r>
      <w:proofErr w:type="spellStart"/>
      <w:r w:rsidRPr="00E86A1F">
        <w:rPr>
          <w:rFonts w:ascii="Narkisim" w:hAnsi="Narkisim" w:cs="Narkisim"/>
          <w:rtl/>
        </w:rPr>
        <w:t>ומאיניש</w:t>
      </w:r>
      <w:proofErr w:type="spellEnd"/>
      <w:r w:rsidRPr="00E86A1F">
        <w:rPr>
          <w:rFonts w:ascii="Narkisim" w:hAnsi="Narkisim" w:cs="Narkisim"/>
          <w:rtl/>
        </w:rPr>
        <w:t xml:space="preserve"> </w:t>
      </w:r>
      <w:proofErr w:type="spellStart"/>
      <w:r w:rsidRPr="00E86A1F">
        <w:rPr>
          <w:rFonts w:ascii="Narkisim" w:hAnsi="Narkisim" w:cs="Narkisim"/>
          <w:rtl/>
        </w:rPr>
        <w:t>אחרינא</w:t>
      </w:r>
      <w:proofErr w:type="spellEnd"/>
      <w:r w:rsidRPr="00E86A1F">
        <w:rPr>
          <w:rFonts w:ascii="Narkisim" w:hAnsi="Narkisim" w:cs="Narkisim"/>
          <w:rtl/>
        </w:rPr>
        <w:t xml:space="preserve"> נפל. </w:t>
      </w:r>
    </w:p>
    <w:p w14:paraId="4B992D4F" w14:textId="734BC77C" w:rsidR="009449A1" w:rsidRDefault="00F70A89" w:rsidP="00FC391A">
      <w:pPr>
        <w:rPr>
          <w:rFonts w:ascii="Narkisim" w:hAnsi="Narkisim" w:cs="Narkisim"/>
          <w:rtl/>
        </w:rPr>
      </w:pPr>
      <w:r>
        <w:rPr>
          <w:rFonts w:ascii="Narkisim" w:hAnsi="Narkisim" w:cs="Narkisim" w:hint="cs"/>
          <w:rtl/>
        </w:rPr>
        <w:t xml:space="preserve">מקרה (2): </w:t>
      </w:r>
      <w:r w:rsidR="00E42366">
        <w:rPr>
          <w:rFonts w:ascii="Narkisim" w:hAnsi="Narkisim" w:cs="Narkisim" w:hint="cs"/>
          <w:rtl/>
        </w:rPr>
        <w:t xml:space="preserve">"עדים וסימנים </w:t>
      </w:r>
      <w:proofErr w:type="spellStart"/>
      <w:r w:rsidR="00E42366">
        <w:rPr>
          <w:rFonts w:ascii="Narkisim" w:hAnsi="Narkisim" w:cs="Narkisim" w:hint="cs"/>
          <w:rtl/>
        </w:rPr>
        <w:t>ינתן</w:t>
      </w:r>
      <w:proofErr w:type="spellEnd"/>
      <w:r w:rsidR="00E42366">
        <w:rPr>
          <w:rFonts w:ascii="Narkisim" w:hAnsi="Narkisim" w:cs="Narkisim" w:hint="cs"/>
          <w:rtl/>
        </w:rPr>
        <w:t xml:space="preserve"> לבעל העדים" הכונה לעדים שאמרו </w:t>
      </w:r>
      <w:proofErr w:type="spellStart"/>
      <w:r w:rsidR="00E42366">
        <w:rPr>
          <w:rFonts w:ascii="Narkisim" w:hAnsi="Narkisim" w:cs="Narkisim" w:hint="cs"/>
          <w:rtl/>
        </w:rPr>
        <w:t>שהאבידה</w:t>
      </w:r>
      <w:proofErr w:type="spellEnd"/>
      <w:r w:rsidR="00E42366">
        <w:rPr>
          <w:rFonts w:ascii="Narkisim" w:hAnsi="Narkisim" w:cs="Narkisim" w:hint="cs"/>
          <w:rtl/>
        </w:rPr>
        <w:t xml:space="preserve"> של </w:t>
      </w:r>
      <w:r w:rsidR="009B6859">
        <w:rPr>
          <w:rFonts w:ascii="Narkisim" w:hAnsi="Narkisim" w:cs="Narkisim" w:hint="cs"/>
          <w:rtl/>
        </w:rPr>
        <w:t>המאבד שטוען שהוא הבעלים.</w:t>
      </w:r>
      <w:r w:rsidR="00E42366">
        <w:rPr>
          <w:rStyle w:val="af0"/>
          <w:rFonts w:ascii="Narkisim" w:hAnsi="Narkisim" w:cs="Narkisim"/>
          <w:rtl/>
        </w:rPr>
        <w:footnoteReference w:id="9"/>
      </w:r>
      <w:r w:rsidR="00E42366">
        <w:rPr>
          <w:rFonts w:ascii="Narkisim" w:hAnsi="Narkisim" w:cs="Narkisim" w:hint="cs"/>
          <w:rtl/>
        </w:rPr>
        <w:t xml:space="preserve"> </w:t>
      </w:r>
      <w:r w:rsidR="00F961CB">
        <w:rPr>
          <w:rFonts w:ascii="Narkisim" w:hAnsi="Narkisim" w:cs="Narkisim" w:hint="cs"/>
          <w:rtl/>
        </w:rPr>
        <w:t>מכאן ש</w:t>
      </w:r>
      <w:r w:rsidR="004C1139">
        <w:rPr>
          <w:rFonts w:ascii="Narkisim" w:hAnsi="Narkisim" w:cs="Narkisim" w:hint="cs"/>
          <w:rtl/>
        </w:rPr>
        <w:t xml:space="preserve">כל עדות של עדים </w:t>
      </w:r>
      <w:r w:rsidR="00F961CB">
        <w:rPr>
          <w:rFonts w:ascii="Narkisim" w:hAnsi="Narkisim" w:cs="Narkisim" w:hint="cs"/>
          <w:rtl/>
        </w:rPr>
        <w:t xml:space="preserve">שנוגעת לזיהוי </w:t>
      </w:r>
      <w:proofErr w:type="spellStart"/>
      <w:r w:rsidR="00F961CB">
        <w:rPr>
          <w:rFonts w:ascii="Narkisim" w:hAnsi="Narkisim" w:cs="Narkisim" w:hint="cs"/>
          <w:rtl/>
        </w:rPr>
        <w:t>האבידה</w:t>
      </w:r>
      <w:proofErr w:type="spellEnd"/>
      <w:r w:rsidR="00F961CB">
        <w:rPr>
          <w:rFonts w:ascii="Narkisim" w:hAnsi="Narkisim" w:cs="Narkisim" w:hint="cs"/>
          <w:rtl/>
        </w:rPr>
        <w:t xml:space="preserve"> עצמה </w:t>
      </w:r>
      <w:r w:rsidR="004C1139">
        <w:rPr>
          <w:rFonts w:ascii="Narkisim" w:hAnsi="Narkisim" w:cs="Narkisim" w:hint="cs"/>
          <w:rtl/>
        </w:rPr>
        <w:t xml:space="preserve">שמשמעותה היא </w:t>
      </w:r>
      <w:proofErr w:type="spellStart"/>
      <w:r w:rsidR="004C1139">
        <w:rPr>
          <w:rFonts w:ascii="Narkisim" w:hAnsi="Narkisim" w:cs="Narkisim" w:hint="cs"/>
          <w:rtl/>
        </w:rPr>
        <w:t>שהאבידה</w:t>
      </w:r>
      <w:proofErr w:type="spellEnd"/>
      <w:r w:rsidR="004C1139">
        <w:rPr>
          <w:rFonts w:ascii="Narkisim" w:hAnsi="Narkisim" w:cs="Narkisim" w:hint="cs"/>
          <w:rtl/>
        </w:rPr>
        <w:t xml:space="preserve"> שייכת למי שטוען שהוא הבעלים</w:t>
      </w:r>
      <w:r w:rsidR="00F961CB">
        <w:rPr>
          <w:rFonts w:ascii="Narkisim" w:hAnsi="Narkisim" w:cs="Narkisim" w:hint="cs"/>
          <w:rtl/>
        </w:rPr>
        <w:t xml:space="preserve"> משיבים לבעלים. </w:t>
      </w:r>
    </w:p>
    <w:p w14:paraId="512D3162" w14:textId="7E88C953" w:rsidR="00FC391A" w:rsidRDefault="00FC391A" w:rsidP="00FC391A">
      <w:pPr>
        <w:rPr>
          <w:rFonts w:ascii="Narkisim" w:hAnsi="Narkisim" w:cs="Narkisim"/>
          <w:rtl/>
        </w:rPr>
      </w:pPr>
      <w:r>
        <w:rPr>
          <w:rFonts w:ascii="Narkisim" w:hAnsi="Narkisim" w:cs="Narkisim" w:hint="cs"/>
          <w:rtl/>
        </w:rPr>
        <w:t>בנוגע לסימנים (</w:t>
      </w:r>
      <w:proofErr w:type="spellStart"/>
      <w:r>
        <w:rPr>
          <w:rFonts w:ascii="Narkisim" w:hAnsi="Narkisim" w:cs="Narkisim" w:hint="cs"/>
          <w:rtl/>
        </w:rPr>
        <w:t>כח</w:t>
      </w:r>
      <w:proofErr w:type="spellEnd"/>
      <w:r>
        <w:rPr>
          <w:rFonts w:ascii="Narkisim" w:hAnsi="Narkisim" w:cs="Narkisim" w:hint="cs"/>
          <w:rtl/>
        </w:rPr>
        <w:t xml:space="preserve"> ע"א) "אמר את </w:t>
      </w:r>
      <w:proofErr w:type="spellStart"/>
      <w:r>
        <w:rPr>
          <w:rFonts w:ascii="Narkisim" w:hAnsi="Narkisim" w:cs="Narkisim" w:hint="cs"/>
          <w:rtl/>
        </w:rPr>
        <w:t>האבידה</w:t>
      </w:r>
      <w:proofErr w:type="spellEnd"/>
      <w:r>
        <w:rPr>
          <w:rFonts w:ascii="Narkisim" w:hAnsi="Narkisim" w:cs="Narkisim" w:hint="cs"/>
          <w:rtl/>
        </w:rPr>
        <w:t xml:space="preserve"> ולא אמר סימניה", רש"י לא כתב כאן באיזה סימן מדובר, אך מדבריו במקומות אחרים (</w:t>
      </w:r>
      <w:proofErr w:type="spellStart"/>
      <w:r>
        <w:rPr>
          <w:rFonts w:ascii="Narkisim" w:hAnsi="Narkisim" w:cs="Narkisim" w:hint="cs"/>
          <w:rtl/>
        </w:rPr>
        <w:t>יח</w:t>
      </w:r>
      <w:proofErr w:type="spellEnd"/>
      <w:r>
        <w:rPr>
          <w:rFonts w:ascii="Narkisim" w:hAnsi="Narkisim" w:cs="Narkisim" w:hint="cs"/>
          <w:rtl/>
        </w:rPr>
        <w:t xml:space="preserve"> ע"ב ד"ה </w:t>
      </w:r>
      <w:proofErr w:type="spellStart"/>
      <w:r>
        <w:rPr>
          <w:rFonts w:ascii="Narkisim" w:hAnsi="Narkisim" w:cs="Narkisim" w:hint="cs"/>
          <w:rtl/>
        </w:rPr>
        <w:t>ודוקא</w:t>
      </w:r>
      <w:proofErr w:type="spellEnd"/>
      <w:r>
        <w:rPr>
          <w:rFonts w:ascii="Narkisim" w:hAnsi="Narkisim" w:cs="Narkisim" w:hint="cs"/>
          <w:rtl/>
        </w:rPr>
        <w:t xml:space="preserve">; </w:t>
      </w:r>
      <w:proofErr w:type="spellStart"/>
      <w:r>
        <w:rPr>
          <w:rFonts w:ascii="Narkisim" w:hAnsi="Narkisim" w:cs="Narkisim" w:hint="cs"/>
          <w:rtl/>
        </w:rPr>
        <w:t>יט</w:t>
      </w:r>
      <w:proofErr w:type="spellEnd"/>
      <w:r>
        <w:rPr>
          <w:rFonts w:ascii="Narkisim" w:hAnsi="Narkisim" w:cs="Narkisim" w:hint="cs"/>
          <w:rtl/>
        </w:rPr>
        <w:t xml:space="preserve"> ע"א ד"ה </w:t>
      </w:r>
      <w:proofErr w:type="spellStart"/>
      <w:r>
        <w:rPr>
          <w:rFonts w:ascii="Narkisim" w:hAnsi="Narkisim" w:cs="Narkisim" w:hint="cs"/>
          <w:rtl/>
        </w:rPr>
        <w:t>וקסברי</w:t>
      </w:r>
      <w:proofErr w:type="spellEnd"/>
      <w:r w:rsidR="00237EC5">
        <w:rPr>
          <w:rFonts w:ascii="Narkisim" w:hAnsi="Narkisim" w:cs="Narkisim" w:hint="cs"/>
          <w:rtl/>
        </w:rPr>
        <w:t xml:space="preserve">; גיטין </w:t>
      </w:r>
      <w:proofErr w:type="spellStart"/>
      <w:r w:rsidR="00237EC5">
        <w:rPr>
          <w:rFonts w:ascii="Narkisim" w:hAnsi="Narkisim" w:cs="Narkisim" w:hint="cs"/>
          <w:rtl/>
        </w:rPr>
        <w:t>כז</w:t>
      </w:r>
      <w:proofErr w:type="spellEnd"/>
      <w:r w:rsidR="00237EC5">
        <w:rPr>
          <w:rFonts w:ascii="Narkisim" w:hAnsi="Narkisim" w:cs="Narkisim" w:hint="cs"/>
          <w:rtl/>
        </w:rPr>
        <w:t xml:space="preserve"> ע"ב ד"ה </w:t>
      </w:r>
      <w:proofErr w:type="spellStart"/>
      <w:r w:rsidR="00237EC5">
        <w:rPr>
          <w:rFonts w:ascii="Narkisim" w:hAnsi="Narkisim" w:cs="Narkisim" w:hint="cs"/>
          <w:rtl/>
        </w:rPr>
        <w:t>ודוקא</w:t>
      </w:r>
      <w:proofErr w:type="spellEnd"/>
      <w:r>
        <w:rPr>
          <w:rFonts w:ascii="Narkisim" w:hAnsi="Narkisim" w:cs="Narkisim" w:hint="cs"/>
          <w:rtl/>
        </w:rPr>
        <w:t>) משמע שמדובר על סימן מובהק.</w:t>
      </w:r>
      <w:r>
        <w:rPr>
          <w:rStyle w:val="af0"/>
          <w:rFonts w:ascii="Narkisim" w:hAnsi="Narkisim" w:cs="Narkisim"/>
          <w:rtl/>
        </w:rPr>
        <w:footnoteReference w:id="10"/>
      </w:r>
      <w:r>
        <w:rPr>
          <w:rFonts w:ascii="Narkisim" w:hAnsi="Narkisim" w:cs="Narkisim" w:hint="cs"/>
          <w:rtl/>
        </w:rPr>
        <w:t xml:space="preserve"> </w:t>
      </w:r>
    </w:p>
    <w:p w14:paraId="1EEDCB33" w14:textId="77777777" w:rsidR="00F961CB" w:rsidRDefault="00F961CB" w:rsidP="00854E6D">
      <w:pPr>
        <w:rPr>
          <w:rFonts w:ascii="Narkisim" w:hAnsi="Narkisim" w:cs="Narkisim"/>
          <w:rtl/>
        </w:rPr>
      </w:pPr>
    </w:p>
    <w:p w14:paraId="3A66A446" w14:textId="0E928AB1" w:rsidR="00F961CB" w:rsidRPr="00F961CB" w:rsidRDefault="00BC6C4A" w:rsidP="00854E6D">
      <w:pPr>
        <w:rPr>
          <w:rFonts w:ascii="Narkisim" w:hAnsi="Narkisim" w:cs="Narkisim"/>
          <w:b/>
          <w:bCs/>
          <w:rtl/>
        </w:rPr>
      </w:pPr>
      <w:r>
        <w:rPr>
          <w:rFonts w:ascii="Narkisim" w:hAnsi="Narkisim" w:cs="Narkisim" w:hint="cs"/>
          <w:b/>
          <w:bCs/>
          <w:rtl/>
        </w:rPr>
        <w:t>3.</w:t>
      </w:r>
      <w:r w:rsidR="00F961CB" w:rsidRPr="00F961CB">
        <w:rPr>
          <w:rFonts w:ascii="Narkisim" w:hAnsi="Narkisim" w:cs="Narkisim" w:hint="cs"/>
          <w:b/>
          <w:bCs/>
          <w:rtl/>
        </w:rPr>
        <w:t xml:space="preserve"> רמב"ן: עדי אריגה, עדי נפילה, עדי מקח</w:t>
      </w:r>
      <w:r w:rsidR="005B1FC4">
        <w:rPr>
          <w:rFonts w:ascii="Narkisim" w:hAnsi="Narkisim" w:cs="Narkisim" w:hint="cs"/>
          <w:b/>
          <w:bCs/>
          <w:rtl/>
        </w:rPr>
        <w:t xml:space="preserve"> שמעידים </w:t>
      </w:r>
      <w:proofErr w:type="spellStart"/>
      <w:r w:rsidR="005B1FC4">
        <w:rPr>
          <w:rFonts w:ascii="Narkisim" w:hAnsi="Narkisim" w:cs="Narkisim" w:hint="cs"/>
          <w:b/>
          <w:bCs/>
          <w:rtl/>
        </w:rPr>
        <w:t>שהאבידה</w:t>
      </w:r>
      <w:proofErr w:type="spellEnd"/>
      <w:r w:rsidR="005B1FC4">
        <w:rPr>
          <w:rFonts w:ascii="Narkisim" w:hAnsi="Narkisim" w:cs="Narkisim" w:hint="cs"/>
          <w:b/>
          <w:bCs/>
          <w:rtl/>
        </w:rPr>
        <w:t xml:space="preserve"> שייכת למאבד</w:t>
      </w:r>
    </w:p>
    <w:p w14:paraId="4AB30362" w14:textId="3E81D396" w:rsidR="00854E6D" w:rsidRPr="00854E6D" w:rsidRDefault="00854E6D" w:rsidP="0053494C">
      <w:pPr>
        <w:rPr>
          <w:rFonts w:ascii="Narkisim" w:hAnsi="Narkisim" w:cs="Narkisim"/>
          <w:rtl/>
        </w:rPr>
      </w:pPr>
      <w:r w:rsidRPr="00854E6D">
        <w:rPr>
          <w:rFonts w:ascii="Narkisim" w:hAnsi="Narkisim" w:cs="Narkisim"/>
          <w:rtl/>
        </w:rPr>
        <w:t>ה</w:t>
      </w:r>
      <w:r>
        <w:rPr>
          <w:rFonts w:ascii="Narkisim" w:hAnsi="Narkisim" w:cs="Narkisim" w:hint="cs"/>
          <w:rtl/>
        </w:rPr>
        <w:t>רב משה בן נחמן (</w:t>
      </w:r>
      <w:r w:rsidRPr="00854E6D">
        <w:rPr>
          <w:rFonts w:ascii="Narkisim" w:hAnsi="Narkisim" w:cs="Narkisim"/>
          <w:rtl/>
        </w:rPr>
        <w:t>רמב"ן</w:t>
      </w:r>
      <w:r w:rsidR="00CA2C94">
        <w:rPr>
          <w:rFonts w:ascii="Narkisim" w:hAnsi="Narkisim" w:cs="Narkisim" w:hint="cs"/>
          <w:rtl/>
        </w:rPr>
        <w:t>,</w:t>
      </w:r>
      <w:r w:rsidRPr="00854E6D">
        <w:rPr>
          <w:rFonts w:ascii="Narkisim" w:hAnsi="Narkisim" w:cs="Narkisim"/>
          <w:rtl/>
        </w:rPr>
        <w:t xml:space="preserve"> </w:t>
      </w:r>
      <w:proofErr w:type="spellStart"/>
      <w:r>
        <w:rPr>
          <w:rFonts w:ascii="Narkisim" w:hAnsi="Narkisim" w:cs="Narkisim" w:hint="cs"/>
          <w:rtl/>
        </w:rPr>
        <w:t>כז</w:t>
      </w:r>
      <w:proofErr w:type="spellEnd"/>
      <w:r>
        <w:rPr>
          <w:rFonts w:ascii="Narkisim" w:hAnsi="Narkisim" w:cs="Narkisim" w:hint="cs"/>
          <w:rtl/>
        </w:rPr>
        <w:t xml:space="preserve"> ע"ב) כתב: </w:t>
      </w:r>
    </w:p>
    <w:p w14:paraId="2C4B9E1F" w14:textId="114E60FD" w:rsidR="00854E6D" w:rsidRDefault="00854E6D" w:rsidP="00F13A13">
      <w:pPr>
        <w:ind w:left="720"/>
        <w:rPr>
          <w:rFonts w:ascii="Narkisim" w:hAnsi="Narkisim" w:cs="Narkisim"/>
          <w:rtl/>
        </w:rPr>
      </w:pPr>
      <w:proofErr w:type="spellStart"/>
      <w:r w:rsidRPr="00854E6D">
        <w:rPr>
          <w:rFonts w:ascii="Narkisim" w:hAnsi="Narkisim" w:cs="Narkisim"/>
          <w:rtl/>
        </w:rPr>
        <w:t>פירש"י</w:t>
      </w:r>
      <w:proofErr w:type="spellEnd"/>
      <w:r w:rsidRPr="00854E6D">
        <w:rPr>
          <w:rFonts w:ascii="Narkisim" w:hAnsi="Narkisim" w:cs="Narkisim"/>
          <w:rtl/>
        </w:rPr>
        <w:t xml:space="preserve"> ז"ל שיביא עדים שהיא שלו</w:t>
      </w:r>
      <w:r w:rsidR="00F13A13">
        <w:rPr>
          <w:rFonts w:ascii="Narkisim" w:hAnsi="Narkisim" w:cs="Narkisim" w:hint="cs"/>
          <w:rtl/>
        </w:rPr>
        <w:t>.</w:t>
      </w:r>
      <w:r w:rsidRPr="00854E6D">
        <w:rPr>
          <w:rFonts w:ascii="Narkisim" w:hAnsi="Narkisim" w:cs="Narkisim"/>
          <w:rtl/>
        </w:rPr>
        <w:t xml:space="preserve"> </w:t>
      </w:r>
      <w:proofErr w:type="spellStart"/>
      <w:r w:rsidRPr="00854E6D">
        <w:rPr>
          <w:rFonts w:ascii="Narkisim" w:hAnsi="Narkisim" w:cs="Narkisim"/>
          <w:rtl/>
        </w:rPr>
        <w:t>וקשיא</w:t>
      </w:r>
      <w:proofErr w:type="spellEnd"/>
      <w:r w:rsidRPr="00854E6D">
        <w:rPr>
          <w:rFonts w:ascii="Narkisim" w:hAnsi="Narkisim" w:cs="Narkisim"/>
          <w:rtl/>
        </w:rPr>
        <w:t xml:space="preserve"> פשיטא </w:t>
      </w:r>
      <w:proofErr w:type="spellStart"/>
      <w:r w:rsidRPr="00854E6D">
        <w:rPr>
          <w:rFonts w:ascii="Narkisim" w:hAnsi="Narkisim" w:cs="Narkisim"/>
          <w:rtl/>
        </w:rPr>
        <w:t>דבעדים</w:t>
      </w:r>
      <w:proofErr w:type="spellEnd"/>
      <w:r w:rsidRPr="00854E6D">
        <w:rPr>
          <w:rFonts w:ascii="Narkisim" w:hAnsi="Narkisim" w:cs="Narkisim"/>
          <w:rtl/>
        </w:rPr>
        <w:t xml:space="preserve"> מהדר</w:t>
      </w:r>
      <w:r w:rsidR="00F13A13">
        <w:rPr>
          <w:rFonts w:ascii="Narkisim" w:hAnsi="Narkisim" w:cs="Narkisim" w:hint="cs"/>
          <w:rtl/>
        </w:rPr>
        <w:t>,</w:t>
      </w:r>
      <w:r w:rsidRPr="00854E6D">
        <w:rPr>
          <w:rFonts w:ascii="Narkisim" w:hAnsi="Narkisim" w:cs="Narkisim"/>
          <w:rtl/>
        </w:rPr>
        <w:t xml:space="preserve"> ופשיטא </w:t>
      </w:r>
      <w:proofErr w:type="spellStart"/>
      <w:r w:rsidRPr="00854E6D">
        <w:rPr>
          <w:rFonts w:ascii="Narkisim" w:hAnsi="Narkisim" w:cs="Narkisim"/>
          <w:rtl/>
        </w:rPr>
        <w:t>דבלאו</w:t>
      </w:r>
      <w:proofErr w:type="spellEnd"/>
      <w:r w:rsidRPr="00854E6D">
        <w:rPr>
          <w:rFonts w:ascii="Narkisim" w:hAnsi="Narkisim" w:cs="Narkisim"/>
          <w:rtl/>
        </w:rPr>
        <w:t xml:space="preserve"> עדים לא מהדר כיון דלא כתיבי </w:t>
      </w:r>
      <w:proofErr w:type="spellStart"/>
      <w:r w:rsidRPr="00854E6D">
        <w:rPr>
          <w:rFonts w:ascii="Narkisim" w:hAnsi="Narkisim" w:cs="Narkisim"/>
          <w:rtl/>
        </w:rPr>
        <w:t>סימנין</w:t>
      </w:r>
      <w:proofErr w:type="spellEnd"/>
      <w:r w:rsidR="00F13A13">
        <w:rPr>
          <w:rFonts w:ascii="Narkisim" w:hAnsi="Narkisim" w:cs="Narkisim" w:hint="cs"/>
          <w:rtl/>
        </w:rPr>
        <w:t>?</w:t>
      </w:r>
      <w:r w:rsidRPr="00854E6D">
        <w:rPr>
          <w:rFonts w:ascii="Narkisim" w:hAnsi="Narkisim" w:cs="Narkisim"/>
          <w:rtl/>
        </w:rPr>
        <w:t xml:space="preserve"> ואיכא </w:t>
      </w:r>
      <w:proofErr w:type="spellStart"/>
      <w:r w:rsidRPr="00854E6D">
        <w:rPr>
          <w:rFonts w:ascii="Narkisim" w:hAnsi="Narkisim" w:cs="Narkisim"/>
          <w:rtl/>
        </w:rPr>
        <w:t>למימר</w:t>
      </w:r>
      <w:proofErr w:type="spellEnd"/>
      <w:r w:rsidRPr="00854E6D">
        <w:rPr>
          <w:rFonts w:ascii="Narkisim" w:hAnsi="Narkisim" w:cs="Narkisim"/>
          <w:rtl/>
        </w:rPr>
        <w:t xml:space="preserve"> שמא תעלה על הדעת להחזיר </w:t>
      </w:r>
      <w:proofErr w:type="spellStart"/>
      <w:r w:rsidRPr="00854E6D">
        <w:rPr>
          <w:rFonts w:ascii="Narkisim" w:hAnsi="Narkisim" w:cs="Narkisim"/>
          <w:rtl/>
        </w:rPr>
        <w:t>בסימנין</w:t>
      </w:r>
      <w:proofErr w:type="spellEnd"/>
      <w:r w:rsidR="00F13A13">
        <w:rPr>
          <w:rFonts w:ascii="Narkisim" w:hAnsi="Narkisim" w:cs="Narkisim" w:hint="cs"/>
          <w:rtl/>
        </w:rPr>
        <w:t xml:space="preserve">. </w:t>
      </w:r>
    </w:p>
    <w:p w14:paraId="40F20899" w14:textId="0EDD8066" w:rsidR="0053494C" w:rsidRDefault="006B491C" w:rsidP="00CA2C94">
      <w:pPr>
        <w:rPr>
          <w:rFonts w:ascii="Narkisim" w:hAnsi="Narkisim" w:cs="Narkisim"/>
          <w:rtl/>
        </w:rPr>
      </w:pPr>
      <w:r>
        <w:rPr>
          <w:rFonts w:ascii="Narkisim" w:hAnsi="Narkisim" w:cs="Narkisim" w:hint="cs"/>
          <w:rtl/>
        </w:rPr>
        <w:lastRenderedPageBreak/>
        <w:t xml:space="preserve">הדחיה של הגמרא היא שהיה ניתן להסביר את הפסוק שיש להשיב </w:t>
      </w:r>
      <w:proofErr w:type="spellStart"/>
      <w:r>
        <w:rPr>
          <w:rFonts w:ascii="Narkisim" w:hAnsi="Narkisim" w:cs="Narkisim" w:hint="cs"/>
          <w:rtl/>
        </w:rPr>
        <w:t>אבידה</w:t>
      </w:r>
      <w:proofErr w:type="spellEnd"/>
      <w:r>
        <w:rPr>
          <w:rFonts w:ascii="Narkisim" w:hAnsi="Narkisim" w:cs="Narkisim" w:hint="cs"/>
          <w:rtl/>
        </w:rPr>
        <w:t xml:space="preserve"> רק על פי עדים. </w:t>
      </w:r>
      <w:r w:rsidR="005A631C" w:rsidRPr="005A631C">
        <w:rPr>
          <w:rFonts w:ascii="Narkisim" w:hAnsi="Narkisim" w:cs="Narkisim"/>
          <w:rtl/>
        </w:rPr>
        <w:t xml:space="preserve">הרמב"ן (מלחמת ה', טו ע"ב בדפי </w:t>
      </w:r>
      <w:proofErr w:type="spellStart"/>
      <w:r w:rsidR="005A631C" w:rsidRPr="005A631C">
        <w:rPr>
          <w:rFonts w:ascii="Narkisim" w:hAnsi="Narkisim" w:cs="Narkisim"/>
          <w:rtl/>
        </w:rPr>
        <w:t>הרי"ף</w:t>
      </w:r>
      <w:proofErr w:type="spellEnd"/>
      <w:r w:rsidR="00496640">
        <w:rPr>
          <w:rFonts w:ascii="Narkisim" w:hAnsi="Narkisim" w:cs="Narkisim" w:hint="cs"/>
          <w:rtl/>
        </w:rPr>
        <w:t xml:space="preserve"> [חידושים, </w:t>
      </w:r>
      <w:proofErr w:type="spellStart"/>
      <w:r w:rsidR="00496640">
        <w:rPr>
          <w:rFonts w:ascii="Narkisim" w:hAnsi="Narkisim" w:cs="Narkisim" w:hint="cs"/>
          <w:rtl/>
        </w:rPr>
        <w:t>כז</w:t>
      </w:r>
      <w:proofErr w:type="spellEnd"/>
      <w:r w:rsidR="00496640">
        <w:rPr>
          <w:rFonts w:ascii="Narkisim" w:hAnsi="Narkisim" w:cs="Narkisim" w:hint="cs"/>
          <w:rtl/>
        </w:rPr>
        <w:t xml:space="preserve"> ע"ב]</w:t>
      </w:r>
      <w:r w:rsidR="005A631C" w:rsidRPr="005A631C">
        <w:rPr>
          <w:rFonts w:ascii="Narkisim" w:hAnsi="Narkisim" w:cs="Narkisim"/>
          <w:rtl/>
        </w:rPr>
        <w:t>) פירש</w:t>
      </w:r>
      <w:r w:rsidR="00C57C3B">
        <w:rPr>
          <w:rFonts w:ascii="Narkisim" w:hAnsi="Narkisim" w:cs="Narkisim" w:hint="cs"/>
          <w:rtl/>
        </w:rPr>
        <w:t xml:space="preserve"> את הגמרא כך</w:t>
      </w:r>
      <w:r w:rsidR="005A631C" w:rsidRPr="005A631C">
        <w:rPr>
          <w:rFonts w:ascii="Narkisim" w:hAnsi="Narkisim" w:cs="Narkisim"/>
          <w:rtl/>
        </w:rPr>
        <w:t xml:space="preserve">: </w:t>
      </w:r>
    </w:p>
    <w:p w14:paraId="7581B58B" w14:textId="77777777" w:rsidR="0053494C" w:rsidRDefault="005A631C" w:rsidP="0053494C">
      <w:pPr>
        <w:ind w:left="720"/>
        <w:rPr>
          <w:rFonts w:ascii="Narkisim" w:hAnsi="Narkisim" w:cs="Narkisim"/>
          <w:rtl/>
        </w:rPr>
      </w:pPr>
      <w:r w:rsidRPr="005A631C">
        <w:rPr>
          <w:rFonts w:ascii="Narkisim" w:hAnsi="Narkisim" w:cs="Narkisim"/>
          <w:rtl/>
        </w:rPr>
        <w:t xml:space="preserve">לומר </w:t>
      </w:r>
      <w:proofErr w:type="spellStart"/>
      <w:r w:rsidRPr="005A631C">
        <w:rPr>
          <w:rFonts w:ascii="Narkisim" w:hAnsi="Narkisim" w:cs="Narkisim"/>
          <w:rtl/>
        </w:rPr>
        <w:t>שמחזירין</w:t>
      </w:r>
      <w:proofErr w:type="spellEnd"/>
      <w:r w:rsidRPr="005A631C">
        <w:rPr>
          <w:rFonts w:ascii="Narkisim" w:hAnsi="Narkisim" w:cs="Narkisim"/>
          <w:rtl/>
        </w:rPr>
        <w:t xml:space="preserve"> בעדים שהיא שלו</w:t>
      </w:r>
      <w:r w:rsidR="00A56AEB">
        <w:rPr>
          <w:rFonts w:ascii="Narkisim" w:hAnsi="Narkisim" w:cs="Narkisim" w:hint="cs"/>
          <w:rtl/>
        </w:rPr>
        <w:t>,</w:t>
      </w:r>
      <w:r w:rsidRPr="005A631C">
        <w:rPr>
          <w:rFonts w:ascii="Narkisim" w:hAnsi="Narkisim" w:cs="Narkisim"/>
          <w:rtl/>
        </w:rPr>
        <w:t xml:space="preserve"> כגון</w:t>
      </w:r>
      <w:r w:rsidR="00A56AEB">
        <w:rPr>
          <w:rFonts w:ascii="Narkisim" w:hAnsi="Narkisim" w:cs="Narkisim" w:hint="cs"/>
          <w:rtl/>
        </w:rPr>
        <w:t>:</w:t>
      </w:r>
      <w:r w:rsidRPr="005A631C">
        <w:rPr>
          <w:rFonts w:ascii="Narkisim" w:hAnsi="Narkisim" w:cs="Narkisim"/>
          <w:rtl/>
        </w:rPr>
        <w:t xml:space="preserve"> עדי אריגה</w:t>
      </w:r>
      <w:r w:rsidR="00A56AEB">
        <w:rPr>
          <w:rFonts w:ascii="Narkisim" w:hAnsi="Narkisim" w:cs="Narkisim" w:hint="cs"/>
          <w:rtl/>
        </w:rPr>
        <w:t>,</w:t>
      </w:r>
      <w:r w:rsidRPr="005A631C">
        <w:rPr>
          <w:rFonts w:ascii="Narkisim" w:hAnsi="Narkisim" w:cs="Narkisim"/>
          <w:rtl/>
        </w:rPr>
        <w:t xml:space="preserve"> ומקח. שלא תאמר עדי נפילה בעינ</w:t>
      </w:r>
      <w:r>
        <w:rPr>
          <w:rFonts w:ascii="Narkisim" w:hAnsi="Narkisim" w:cs="Narkisim" w:hint="cs"/>
          <w:rtl/>
        </w:rPr>
        <w:t>ן</w:t>
      </w:r>
      <w:r w:rsidRPr="005A631C">
        <w:rPr>
          <w:rFonts w:ascii="Narkisim" w:hAnsi="Narkisim" w:cs="Narkisim"/>
          <w:rtl/>
        </w:rPr>
        <w:t xml:space="preserve"> שמא מכרה לאחר וממנו נפל, והוא הנכון. </w:t>
      </w:r>
    </w:p>
    <w:p w14:paraId="47B06DF9" w14:textId="77777777" w:rsidR="00D93124" w:rsidRDefault="0053494C" w:rsidP="00D93124">
      <w:pPr>
        <w:rPr>
          <w:rFonts w:ascii="Narkisim" w:hAnsi="Narkisim" w:cs="Narkisim"/>
          <w:rtl/>
        </w:rPr>
      </w:pPr>
      <w:r>
        <w:rPr>
          <w:rFonts w:ascii="Narkisim" w:hAnsi="Narkisim" w:cs="Narkisim" w:hint="cs"/>
          <w:rtl/>
        </w:rPr>
        <w:t xml:space="preserve">כאמור לעיל, </w:t>
      </w:r>
      <w:r w:rsidR="005A631C" w:rsidRPr="005A631C">
        <w:rPr>
          <w:rFonts w:ascii="Narkisim" w:hAnsi="Narkisim" w:cs="Narkisim"/>
          <w:rtl/>
        </w:rPr>
        <w:t>בגמרא (</w:t>
      </w:r>
      <w:proofErr w:type="spellStart"/>
      <w:r w:rsidR="005A631C" w:rsidRPr="005A631C">
        <w:rPr>
          <w:rFonts w:ascii="Narkisim" w:hAnsi="Narkisim" w:cs="Narkisim"/>
          <w:rtl/>
        </w:rPr>
        <w:t>כח</w:t>
      </w:r>
      <w:proofErr w:type="spellEnd"/>
      <w:r w:rsidR="005A631C" w:rsidRPr="005A631C">
        <w:rPr>
          <w:rFonts w:ascii="Narkisim" w:hAnsi="Narkisim" w:cs="Narkisim"/>
          <w:rtl/>
        </w:rPr>
        <w:t xml:space="preserve"> ע"א)</w:t>
      </w:r>
      <w:r>
        <w:rPr>
          <w:rFonts w:ascii="Narkisim" w:hAnsi="Narkisim" w:cs="Narkisim" w:hint="cs"/>
          <w:rtl/>
        </w:rPr>
        <w:t xml:space="preserve"> נאמר</w:t>
      </w:r>
      <w:r w:rsidR="005A631C">
        <w:rPr>
          <w:rFonts w:ascii="Narkisim" w:hAnsi="Narkisim" w:cs="Narkisim" w:hint="cs"/>
          <w:rtl/>
        </w:rPr>
        <w:t>:</w:t>
      </w:r>
      <w:r w:rsidR="005A631C" w:rsidRPr="005A631C">
        <w:rPr>
          <w:rFonts w:ascii="Narkisim" w:hAnsi="Narkisim" w:cs="Narkisim"/>
          <w:rtl/>
        </w:rPr>
        <w:t xml:space="preserve"> </w:t>
      </w:r>
      <w:r w:rsidR="005A631C">
        <w:rPr>
          <w:rFonts w:ascii="Narkisim" w:hAnsi="Narkisim" w:cs="Narkisim" w:hint="cs"/>
          <w:rtl/>
        </w:rPr>
        <w:t>"</w:t>
      </w:r>
      <w:r w:rsidR="005A631C" w:rsidRPr="00E86A1F">
        <w:rPr>
          <w:rFonts w:ascii="Narkisim" w:hAnsi="Narkisim" w:cs="Narkisim"/>
          <w:rtl/>
        </w:rPr>
        <w:t xml:space="preserve">עדי אריגה ועדי נפילה - </w:t>
      </w:r>
      <w:proofErr w:type="spellStart"/>
      <w:r w:rsidR="005A631C" w:rsidRPr="00E86A1F">
        <w:rPr>
          <w:rFonts w:ascii="Narkisim" w:hAnsi="Narkisim" w:cs="Narkisim"/>
          <w:rtl/>
        </w:rPr>
        <w:t>תנתן</w:t>
      </w:r>
      <w:proofErr w:type="spellEnd"/>
      <w:r w:rsidR="005A631C" w:rsidRPr="00E86A1F">
        <w:rPr>
          <w:rFonts w:ascii="Narkisim" w:hAnsi="Narkisim" w:cs="Narkisim"/>
          <w:rtl/>
        </w:rPr>
        <w:t xml:space="preserve"> לעדי נפילה, </w:t>
      </w:r>
      <w:proofErr w:type="spellStart"/>
      <w:r w:rsidR="005A631C" w:rsidRPr="00E86A1F">
        <w:rPr>
          <w:rFonts w:ascii="Narkisim" w:hAnsi="Narkisim" w:cs="Narkisim"/>
          <w:rtl/>
        </w:rPr>
        <w:t>דאמרינן</w:t>
      </w:r>
      <w:proofErr w:type="spellEnd"/>
      <w:r w:rsidR="005A631C" w:rsidRPr="00E86A1F">
        <w:rPr>
          <w:rFonts w:ascii="Narkisim" w:hAnsi="Narkisim" w:cs="Narkisim"/>
          <w:rtl/>
        </w:rPr>
        <w:t xml:space="preserve"> </w:t>
      </w:r>
      <w:proofErr w:type="spellStart"/>
      <w:r w:rsidR="005A631C" w:rsidRPr="00E86A1F">
        <w:rPr>
          <w:rFonts w:ascii="Narkisim" w:hAnsi="Narkisim" w:cs="Narkisim"/>
          <w:rtl/>
        </w:rPr>
        <w:t>זבוני</w:t>
      </w:r>
      <w:proofErr w:type="spellEnd"/>
      <w:r w:rsidR="005A631C" w:rsidRPr="00E86A1F">
        <w:rPr>
          <w:rFonts w:ascii="Narkisim" w:hAnsi="Narkisim" w:cs="Narkisim"/>
          <w:rtl/>
        </w:rPr>
        <w:t xml:space="preserve"> זבנה, </w:t>
      </w:r>
      <w:proofErr w:type="spellStart"/>
      <w:r w:rsidR="005A631C" w:rsidRPr="00E86A1F">
        <w:rPr>
          <w:rFonts w:ascii="Narkisim" w:hAnsi="Narkisim" w:cs="Narkisim"/>
          <w:rtl/>
        </w:rPr>
        <w:t>ומאיניש</w:t>
      </w:r>
      <w:proofErr w:type="spellEnd"/>
      <w:r w:rsidR="005A631C" w:rsidRPr="00E86A1F">
        <w:rPr>
          <w:rFonts w:ascii="Narkisim" w:hAnsi="Narkisim" w:cs="Narkisim"/>
          <w:rtl/>
        </w:rPr>
        <w:t xml:space="preserve"> </w:t>
      </w:r>
      <w:proofErr w:type="spellStart"/>
      <w:r w:rsidR="005A631C" w:rsidRPr="00E86A1F">
        <w:rPr>
          <w:rFonts w:ascii="Narkisim" w:hAnsi="Narkisim" w:cs="Narkisim"/>
          <w:rtl/>
        </w:rPr>
        <w:t>אחרינא</w:t>
      </w:r>
      <w:proofErr w:type="spellEnd"/>
      <w:r w:rsidR="005A631C" w:rsidRPr="00E86A1F">
        <w:rPr>
          <w:rFonts w:ascii="Narkisim" w:hAnsi="Narkisim" w:cs="Narkisim"/>
          <w:rtl/>
        </w:rPr>
        <w:t xml:space="preserve"> נפל</w:t>
      </w:r>
      <w:r w:rsidR="005A631C">
        <w:rPr>
          <w:rFonts w:ascii="Narkisim" w:hAnsi="Narkisim" w:cs="Narkisim" w:hint="cs"/>
          <w:rtl/>
        </w:rPr>
        <w:t>"</w:t>
      </w:r>
      <w:r w:rsidR="005A631C" w:rsidRPr="00E86A1F">
        <w:rPr>
          <w:rFonts w:ascii="Narkisim" w:hAnsi="Narkisim" w:cs="Narkisim"/>
          <w:rtl/>
        </w:rPr>
        <w:t xml:space="preserve">. </w:t>
      </w:r>
      <w:r w:rsidR="005A631C">
        <w:rPr>
          <w:rFonts w:ascii="Narkisim" w:hAnsi="Narkisim" w:cs="Narkisim" w:hint="cs"/>
          <w:rtl/>
        </w:rPr>
        <w:t xml:space="preserve">אם אחד מביא עדי אריגה והאחר מביא עדי נפילה, נותנים לזה שהביא עדי נפילה. הסברה היא שיתכן שאותו אדם </w:t>
      </w:r>
      <w:r w:rsidR="005A631C" w:rsidRPr="005A631C">
        <w:rPr>
          <w:rFonts w:ascii="Narkisim" w:hAnsi="Narkisim" w:cs="Narkisim"/>
          <w:rtl/>
        </w:rPr>
        <w:t>שארג את הבגד מכר</w:t>
      </w:r>
      <w:r w:rsidR="005A631C">
        <w:rPr>
          <w:rFonts w:ascii="Narkisim" w:hAnsi="Narkisim" w:cs="Narkisim" w:hint="cs"/>
          <w:rtl/>
        </w:rPr>
        <w:t xml:space="preserve"> אותו</w:t>
      </w:r>
      <w:r w:rsidR="005A631C" w:rsidRPr="005A631C">
        <w:rPr>
          <w:rFonts w:ascii="Narkisim" w:hAnsi="Narkisim" w:cs="Narkisim"/>
          <w:rtl/>
        </w:rPr>
        <w:t xml:space="preserve"> לאחר, ו</w:t>
      </w:r>
      <w:r w:rsidR="005A631C">
        <w:rPr>
          <w:rFonts w:ascii="Narkisim" w:hAnsi="Narkisim" w:cs="Narkisim" w:hint="cs"/>
          <w:rtl/>
        </w:rPr>
        <w:t xml:space="preserve">הבגד נפל </w:t>
      </w:r>
      <w:r w:rsidR="005A631C" w:rsidRPr="005A631C">
        <w:rPr>
          <w:rFonts w:ascii="Narkisim" w:hAnsi="Narkisim" w:cs="Narkisim"/>
          <w:rtl/>
        </w:rPr>
        <w:t xml:space="preserve">מאותו </w:t>
      </w:r>
      <w:r w:rsidR="005A631C">
        <w:rPr>
          <w:rFonts w:ascii="Narkisim" w:hAnsi="Narkisim" w:cs="Narkisim" w:hint="cs"/>
          <w:rtl/>
        </w:rPr>
        <w:t xml:space="preserve">אדם אחר </w:t>
      </w:r>
      <w:r w:rsidR="005A631C" w:rsidRPr="005A631C">
        <w:rPr>
          <w:rFonts w:ascii="Narkisim" w:hAnsi="Narkisim" w:cs="Narkisim"/>
          <w:rtl/>
        </w:rPr>
        <w:t>שקנה את הבגד</w:t>
      </w:r>
      <w:r w:rsidR="005A631C">
        <w:rPr>
          <w:rFonts w:ascii="Narkisim" w:hAnsi="Narkisim" w:cs="Narkisim" w:hint="cs"/>
          <w:rtl/>
        </w:rPr>
        <w:t xml:space="preserve">. </w:t>
      </w:r>
      <w:r w:rsidR="00D93124">
        <w:rPr>
          <w:rFonts w:ascii="Narkisim" w:hAnsi="Narkisim" w:cs="Narkisim" w:hint="cs"/>
          <w:rtl/>
        </w:rPr>
        <w:t xml:space="preserve">העדים לא יודעים שאכן כך היה, וניתן לומר שבמקרה אותו אדם היזיק את החפץ והוא נפל ממנו. אך מול עדי אריגה, עדותם של עדי הנפילה טובה יותר מסיבה זו שניתן להניח שהמאבד קנה את הבגד והבגד נפל ממנו. </w:t>
      </w:r>
    </w:p>
    <w:p w14:paraId="2EB23443" w14:textId="0F162DE1" w:rsidR="00496640" w:rsidRDefault="005A631C" w:rsidP="00D93124">
      <w:pPr>
        <w:rPr>
          <w:rFonts w:ascii="Narkisim" w:hAnsi="Narkisim" w:cs="Narkisim"/>
          <w:rtl/>
        </w:rPr>
      </w:pPr>
      <w:r>
        <w:rPr>
          <w:rFonts w:ascii="Narkisim" w:hAnsi="Narkisim" w:cs="Narkisim" w:hint="cs"/>
          <w:rtl/>
        </w:rPr>
        <w:t>לדברי הרמב"ן עדי אריגה יכולים להיות עדים נאמנים כשאין עדות אחרת מולם</w:t>
      </w:r>
      <w:r w:rsidR="00D93124">
        <w:rPr>
          <w:rFonts w:ascii="Narkisim" w:hAnsi="Narkisim" w:cs="Narkisim" w:hint="cs"/>
          <w:rtl/>
        </w:rPr>
        <w:t xml:space="preserve"> ו</w:t>
      </w:r>
      <w:r w:rsidR="00A56AEB">
        <w:rPr>
          <w:rFonts w:ascii="Narkisim" w:hAnsi="Narkisim" w:cs="Narkisim" w:hint="cs"/>
          <w:rtl/>
        </w:rPr>
        <w:t xml:space="preserve">גם "עדי מקח" יכולים להיות </w:t>
      </w:r>
      <w:r w:rsidR="00821D1D">
        <w:rPr>
          <w:rFonts w:ascii="Narkisim" w:hAnsi="Narkisim" w:cs="Narkisim" w:hint="cs"/>
          <w:rtl/>
        </w:rPr>
        <w:t>נאמני</w:t>
      </w:r>
      <w:r w:rsidR="00A56AEB">
        <w:rPr>
          <w:rFonts w:ascii="Narkisim" w:hAnsi="Narkisim" w:cs="Narkisim" w:hint="cs"/>
          <w:rtl/>
        </w:rPr>
        <w:t>ם</w:t>
      </w:r>
      <w:r w:rsidR="00D93124">
        <w:rPr>
          <w:rFonts w:ascii="Narkisim" w:hAnsi="Narkisim" w:cs="Narkisim" w:hint="cs"/>
          <w:rtl/>
        </w:rPr>
        <w:t xml:space="preserve">. כוונתו היא </w:t>
      </w:r>
      <w:r w:rsidR="00A56AEB">
        <w:rPr>
          <w:rFonts w:ascii="Narkisim" w:hAnsi="Narkisim" w:cs="Narkisim" w:hint="cs"/>
          <w:rtl/>
        </w:rPr>
        <w:t xml:space="preserve">שהעדים יעידו שאותו מאבד שטוען </w:t>
      </w:r>
      <w:proofErr w:type="spellStart"/>
      <w:r w:rsidR="00A56AEB">
        <w:rPr>
          <w:rFonts w:ascii="Narkisim" w:hAnsi="Narkisim" w:cs="Narkisim" w:hint="cs"/>
          <w:rtl/>
        </w:rPr>
        <w:t>שהאבידה</w:t>
      </w:r>
      <w:proofErr w:type="spellEnd"/>
      <w:r w:rsidR="00A56AEB">
        <w:rPr>
          <w:rFonts w:ascii="Narkisim" w:hAnsi="Narkisim" w:cs="Narkisim" w:hint="cs"/>
          <w:rtl/>
        </w:rPr>
        <w:t xml:space="preserve"> שלו קנה את החפץ ממישהו. שתי האפשרויות שציין הרמב"ן, נזכרו ע"י הרמב"ם </w:t>
      </w:r>
      <w:proofErr w:type="spellStart"/>
      <w:r w:rsidR="00A56AEB">
        <w:rPr>
          <w:rFonts w:ascii="Narkisim" w:hAnsi="Narkisim" w:cs="Narkisim" w:hint="cs"/>
          <w:rtl/>
        </w:rPr>
        <w:t>והראב"ד</w:t>
      </w:r>
      <w:proofErr w:type="spellEnd"/>
      <w:r w:rsidR="00A56AEB">
        <w:rPr>
          <w:rFonts w:ascii="Narkisim" w:hAnsi="Narkisim" w:cs="Narkisim" w:hint="cs"/>
          <w:rtl/>
        </w:rPr>
        <w:t xml:space="preserve"> שפירשו מה הכוונה "עדי אריגה". </w:t>
      </w:r>
      <w:r w:rsidRPr="005A631C">
        <w:rPr>
          <w:rFonts w:ascii="Narkisim" w:hAnsi="Narkisim" w:cs="Narkisim"/>
          <w:rtl/>
        </w:rPr>
        <w:t xml:space="preserve">הרמב"ם (הל' גזלה </w:t>
      </w:r>
      <w:proofErr w:type="spellStart"/>
      <w:r w:rsidRPr="005A631C">
        <w:rPr>
          <w:rFonts w:ascii="Narkisim" w:hAnsi="Narkisim" w:cs="Narkisim"/>
          <w:rtl/>
        </w:rPr>
        <w:t>ואבידה</w:t>
      </w:r>
      <w:proofErr w:type="spellEnd"/>
      <w:r w:rsidRPr="005A631C">
        <w:rPr>
          <w:rFonts w:ascii="Narkisim" w:hAnsi="Narkisim" w:cs="Narkisim"/>
          <w:rtl/>
        </w:rPr>
        <w:t xml:space="preserve"> </w:t>
      </w:r>
      <w:proofErr w:type="spellStart"/>
      <w:r w:rsidRPr="005A631C">
        <w:rPr>
          <w:rFonts w:ascii="Narkisim" w:hAnsi="Narkisim" w:cs="Narkisim"/>
          <w:rtl/>
        </w:rPr>
        <w:t>יג</w:t>
      </w:r>
      <w:proofErr w:type="spellEnd"/>
      <w:r w:rsidRPr="005A631C">
        <w:rPr>
          <w:rFonts w:ascii="Narkisim" w:hAnsi="Narkisim" w:cs="Narkisim"/>
          <w:rtl/>
        </w:rPr>
        <w:t xml:space="preserve">, ז) כתב: "עדי אריגה שארגו אותה לו". </w:t>
      </w:r>
      <w:r>
        <w:rPr>
          <w:rFonts w:ascii="Narkisim" w:hAnsi="Narkisim" w:cs="Narkisim" w:hint="cs"/>
          <w:rtl/>
        </w:rPr>
        <w:t>העדים מעידים שאומן או אומנים ארגו את הבגד לאותו אדם</w:t>
      </w:r>
      <w:r w:rsidR="00A56AEB">
        <w:rPr>
          <w:rFonts w:ascii="Narkisim" w:hAnsi="Narkisim" w:cs="Narkisim" w:hint="cs"/>
          <w:rtl/>
        </w:rPr>
        <w:t xml:space="preserve">, והוא </w:t>
      </w:r>
      <w:r w:rsidR="00496640">
        <w:rPr>
          <w:rFonts w:ascii="Narkisim" w:hAnsi="Narkisim" w:cs="Narkisim" w:hint="cs"/>
          <w:rtl/>
        </w:rPr>
        <w:t>כנראה שילם על עבודתם</w:t>
      </w:r>
      <w:r>
        <w:rPr>
          <w:rFonts w:ascii="Narkisim" w:hAnsi="Narkisim" w:cs="Narkisim" w:hint="cs"/>
          <w:rtl/>
        </w:rPr>
        <w:t xml:space="preserve">. </w:t>
      </w:r>
      <w:proofErr w:type="spellStart"/>
      <w:r w:rsidRPr="005A631C">
        <w:rPr>
          <w:rFonts w:ascii="Narkisim" w:hAnsi="Narkisim" w:cs="Narkisim"/>
          <w:rtl/>
        </w:rPr>
        <w:t>הראב"ד</w:t>
      </w:r>
      <w:proofErr w:type="spellEnd"/>
      <w:r w:rsidRPr="005A631C">
        <w:rPr>
          <w:rFonts w:ascii="Narkisim" w:hAnsi="Narkisim" w:cs="Narkisim"/>
          <w:rtl/>
        </w:rPr>
        <w:t xml:space="preserve"> (שיטה מקובצת שם) פירש: "עדים המעידים שהוא ארגו" אמנם הוא הוסיף: "ואין זו עדות שהיא שלו, </w:t>
      </w:r>
      <w:proofErr w:type="spellStart"/>
      <w:r w:rsidRPr="005A631C">
        <w:rPr>
          <w:rFonts w:ascii="Narkisim" w:hAnsi="Narkisim" w:cs="Narkisim"/>
          <w:rtl/>
        </w:rPr>
        <w:t>דאימור</w:t>
      </w:r>
      <w:proofErr w:type="spellEnd"/>
      <w:r w:rsidRPr="005A631C">
        <w:rPr>
          <w:rFonts w:ascii="Narkisim" w:hAnsi="Narkisim" w:cs="Narkisim"/>
          <w:rtl/>
        </w:rPr>
        <w:t xml:space="preserve"> אומן הוא"</w:t>
      </w:r>
      <w:r w:rsidR="00496640">
        <w:rPr>
          <w:rFonts w:ascii="Narkisim" w:hAnsi="Narkisim" w:cs="Narkisim" w:hint="cs"/>
          <w:rtl/>
        </w:rPr>
        <w:t xml:space="preserve"> ועל כן אם מולו עומדים עדי נפילה אזי מאמינים לעדי הנפילה</w:t>
      </w:r>
      <w:r w:rsidRPr="005A631C">
        <w:rPr>
          <w:rFonts w:ascii="Narkisim" w:hAnsi="Narkisim" w:cs="Narkisim"/>
          <w:rtl/>
        </w:rPr>
        <w:t>.</w:t>
      </w:r>
      <w:r>
        <w:rPr>
          <w:rFonts w:ascii="Narkisim" w:hAnsi="Narkisim" w:cs="Narkisim" w:hint="cs"/>
          <w:rtl/>
        </w:rPr>
        <w:t xml:space="preserve"> </w:t>
      </w:r>
      <w:r w:rsidRPr="005A631C">
        <w:rPr>
          <w:rFonts w:ascii="Narkisim" w:hAnsi="Narkisim" w:cs="Narkisim"/>
          <w:rtl/>
        </w:rPr>
        <w:t xml:space="preserve">עדי אריגה זו כמובן דוגמא לכל חפץ אחר בהם עדים מעידים שהטוען שהוא בעל </w:t>
      </w:r>
      <w:proofErr w:type="spellStart"/>
      <w:r w:rsidRPr="005A631C">
        <w:rPr>
          <w:rFonts w:ascii="Narkisim" w:hAnsi="Narkisim" w:cs="Narkisim"/>
          <w:rtl/>
        </w:rPr>
        <w:t>האבידה</w:t>
      </w:r>
      <w:proofErr w:type="spellEnd"/>
      <w:r w:rsidRPr="005A631C">
        <w:rPr>
          <w:rFonts w:ascii="Narkisim" w:hAnsi="Narkisim" w:cs="Narkisim"/>
          <w:rtl/>
        </w:rPr>
        <w:t xml:space="preserve"> </w:t>
      </w:r>
      <w:r>
        <w:rPr>
          <w:rFonts w:ascii="Narkisim" w:hAnsi="Narkisim" w:cs="Narkisim" w:hint="cs"/>
          <w:rtl/>
        </w:rPr>
        <w:t>הוא זה ש</w:t>
      </w:r>
      <w:r w:rsidRPr="005A631C">
        <w:rPr>
          <w:rFonts w:ascii="Narkisim" w:hAnsi="Narkisim" w:cs="Narkisim"/>
          <w:rtl/>
        </w:rPr>
        <w:t>י</w:t>
      </w:r>
      <w:r>
        <w:rPr>
          <w:rFonts w:ascii="Narkisim" w:hAnsi="Narkisim" w:cs="Narkisim" w:hint="cs"/>
          <w:rtl/>
        </w:rPr>
        <w:t>י</w:t>
      </w:r>
      <w:r w:rsidRPr="005A631C">
        <w:rPr>
          <w:rFonts w:ascii="Narkisim" w:hAnsi="Narkisim" w:cs="Narkisim"/>
          <w:rtl/>
        </w:rPr>
        <w:t xml:space="preserve">צר </w:t>
      </w:r>
      <w:r>
        <w:rPr>
          <w:rFonts w:ascii="Narkisim" w:hAnsi="Narkisim" w:cs="Narkisim" w:hint="cs"/>
          <w:rtl/>
        </w:rPr>
        <w:t xml:space="preserve">או בנה את החפץ </w:t>
      </w:r>
      <w:r w:rsidRPr="005A631C">
        <w:rPr>
          <w:rFonts w:ascii="Narkisim" w:hAnsi="Narkisim" w:cs="Narkisim"/>
          <w:rtl/>
        </w:rPr>
        <w:t xml:space="preserve">או </w:t>
      </w:r>
      <w:r>
        <w:rPr>
          <w:rFonts w:ascii="Narkisim" w:hAnsi="Narkisim" w:cs="Narkisim" w:hint="cs"/>
          <w:rtl/>
        </w:rPr>
        <w:t xml:space="preserve">אחרים </w:t>
      </w:r>
      <w:r w:rsidR="00496640">
        <w:rPr>
          <w:rFonts w:ascii="Narkisim" w:hAnsi="Narkisim" w:cs="Narkisim" w:hint="cs"/>
          <w:rtl/>
        </w:rPr>
        <w:t>ש</w:t>
      </w:r>
      <w:r>
        <w:rPr>
          <w:rFonts w:ascii="Narkisim" w:hAnsi="Narkisim" w:cs="Narkisim" w:hint="cs"/>
          <w:rtl/>
        </w:rPr>
        <w:t>י</w:t>
      </w:r>
      <w:r w:rsidRPr="005A631C">
        <w:rPr>
          <w:rFonts w:ascii="Narkisim" w:hAnsi="Narkisim" w:cs="Narkisim"/>
          <w:rtl/>
        </w:rPr>
        <w:t xml:space="preserve">יצרו </w:t>
      </w:r>
      <w:r>
        <w:rPr>
          <w:rFonts w:ascii="Narkisim" w:hAnsi="Narkisim" w:cs="Narkisim" w:hint="cs"/>
          <w:rtl/>
        </w:rPr>
        <w:t xml:space="preserve">ובנו </w:t>
      </w:r>
      <w:r w:rsidRPr="005A631C">
        <w:rPr>
          <w:rFonts w:ascii="Narkisim" w:hAnsi="Narkisim" w:cs="Narkisim"/>
          <w:rtl/>
        </w:rPr>
        <w:t>בשבילו.</w:t>
      </w:r>
    </w:p>
    <w:p w14:paraId="72A0ED03" w14:textId="3C14E751" w:rsidR="00A227E9" w:rsidRDefault="0053494C" w:rsidP="00A56AEB">
      <w:pPr>
        <w:rPr>
          <w:rFonts w:ascii="Narkisim" w:hAnsi="Narkisim" w:cs="Narkisim"/>
          <w:rtl/>
        </w:rPr>
      </w:pPr>
      <w:r>
        <w:rPr>
          <w:rFonts w:ascii="Narkisim" w:hAnsi="Narkisim" w:cs="Narkisim" w:hint="cs"/>
          <w:rtl/>
        </w:rPr>
        <w:t>יש להעיר ש</w:t>
      </w:r>
      <w:r w:rsidR="005A631C">
        <w:rPr>
          <w:rFonts w:ascii="Narkisim" w:hAnsi="Narkisim" w:cs="Narkisim" w:hint="cs"/>
          <w:rtl/>
        </w:rPr>
        <w:t xml:space="preserve">עדים כמו "עדי אריגה" </w:t>
      </w:r>
      <w:r w:rsidR="005A631C" w:rsidRPr="005A631C">
        <w:rPr>
          <w:rFonts w:ascii="Narkisim" w:hAnsi="Narkisim" w:cs="Narkisim"/>
          <w:rtl/>
        </w:rPr>
        <w:t>זו כמובן אפשרות טובה, א</w:t>
      </w:r>
      <w:r w:rsidR="005A631C">
        <w:rPr>
          <w:rFonts w:ascii="Narkisim" w:hAnsi="Narkisim" w:cs="Narkisim" w:hint="cs"/>
          <w:rtl/>
        </w:rPr>
        <w:t>ם</w:t>
      </w:r>
      <w:r w:rsidR="00CA2C94">
        <w:rPr>
          <w:rFonts w:ascii="Narkisim" w:hAnsi="Narkisim" w:cs="Narkisim" w:hint="cs"/>
          <w:rtl/>
        </w:rPr>
        <w:t xml:space="preserve"> כי</w:t>
      </w:r>
      <w:r w:rsidR="005A631C">
        <w:rPr>
          <w:rFonts w:ascii="Narkisim" w:hAnsi="Narkisim" w:cs="Narkisim" w:hint="cs"/>
          <w:rtl/>
        </w:rPr>
        <w:t xml:space="preserve"> בדרך כלל</w:t>
      </w:r>
      <w:r w:rsidR="00CA2C94">
        <w:rPr>
          <w:rFonts w:ascii="Narkisim" w:hAnsi="Narkisim" w:cs="Narkisim" w:hint="cs"/>
          <w:rtl/>
        </w:rPr>
        <w:t>,</w:t>
      </w:r>
      <w:r w:rsidR="005A631C">
        <w:rPr>
          <w:rFonts w:ascii="Narkisim" w:hAnsi="Narkisim" w:cs="Narkisim" w:hint="cs"/>
          <w:rtl/>
        </w:rPr>
        <w:t xml:space="preserve"> </w:t>
      </w:r>
      <w:r w:rsidR="005A631C" w:rsidRPr="005A631C">
        <w:rPr>
          <w:rFonts w:ascii="Narkisim" w:hAnsi="Narkisim" w:cs="Narkisim"/>
          <w:rtl/>
        </w:rPr>
        <w:t xml:space="preserve">לרוב </w:t>
      </w:r>
      <w:r w:rsidR="005A631C">
        <w:rPr>
          <w:rFonts w:ascii="Narkisim" w:hAnsi="Narkisim" w:cs="Narkisim" w:hint="cs"/>
          <w:rtl/>
        </w:rPr>
        <w:t>ה</w:t>
      </w:r>
      <w:r w:rsidR="005A631C" w:rsidRPr="005A631C">
        <w:rPr>
          <w:rFonts w:ascii="Narkisim" w:hAnsi="Narkisim" w:cs="Narkisim"/>
          <w:rtl/>
        </w:rPr>
        <w:t>חפצים ש</w:t>
      </w:r>
      <w:r w:rsidR="005A631C">
        <w:rPr>
          <w:rFonts w:ascii="Narkisim" w:hAnsi="Narkisim" w:cs="Narkisim" w:hint="cs"/>
          <w:rtl/>
        </w:rPr>
        <w:t xml:space="preserve">בבעלות של </w:t>
      </w:r>
      <w:r w:rsidR="005A631C" w:rsidRPr="005A631C">
        <w:rPr>
          <w:rFonts w:ascii="Narkisim" w:hAnsi="Narkisim" w:cs="Narkisim"/>
          <w:rtl/>
        </w:rPr>
        <w:t xml:space="preserve">אדם אין מי שיעיד שהוא עצמו יצר </w:t>
      </w:r>
      <w:r w:rsidR="00275FC2">
        <w:rPr>
          <w:rFonts w:ascii="Narkisim" w:hAnsi="Narkisim" w:cs="Narkisim" w:hint="cs"/>
          <w:rtl/>
        </w:rPr>
        <w:t xml:space="preserve">או בנה </w:t>
      </w:r>
      <w:r w:rsidR="005A631C" w:rsidRPr="005A631C">
        <w:rPr>
          <w:rFonts w:ascii="Narkisim" w:hAnsi="Narkisim" w:cs="Narkisim"/>
          <w:rtl/>
        </w:rPr>
        <w:t xml:space="preserve">אותם או שיצרו </w:t>
      </w:r>
      <w:r w:rsidR="00275FC2">
        <w:rPr>
          <w:rFonts w:ascii="Narkisim" w:hAnsi="Narkisim" w:cs="Narkisim" w:hint="cs"/>
          <w:rtl/>
        </w:rPr>
        <w:t xml:space="preserve">או בנו </w:t>
      </w:r>
      <w:r w:rsidR="005A631C" w:rsidRPr="005A631C">
        <w:rPr>
          <w:rFonts w:ascii="Narkisim" w:hAnsi="Narkisim" w:cs="Narkisim"/>
          <w:rtl/>
        </w:rPr>
        <w:t xml:space="preserve">בשבילו והוא קנה. </w:t>
      </w:r>
      <w:r w:rsidR="00A227E9">
        <w:rPr>
          <w:rFonts w:ascii="Narkisim" w:hAnsi="Narkisim" w:cs="Narkisim" w:hint="cs"/>
          <w:rtl/>
        </w:rPr>
        <w:t>בדרך כלל אנשים לא יודעים אילו חפצים יש לחבריהם ושכניהם בבית. אולי הם יודעים לזהות חפצים מועטים שאיתם הם יוצאים מחוץ לביתם, אך בוודאי שאין מצב שכל חפציו של אדם ידועים ומזוהים ע"י אחרים.</w:t>
      </w:r>
      <w:r>
        <w:rPr>
          <w:rFonts w:ascii="Narkisim" w:hAnsi="Narkisim" w:cs="Narkisim" w:hint="cs"/>
          <w:rtl/>
        </w:rPr>
        <w:t xml:space="preserve"> גם "עדי נפילה" זה מצב נדיר, ובכל זאת לפי הרמב"ן אם אדם יביא עדי אריגה, עדי נפילה, עדי מקח, זו עדות טובה גם כן. </w:t>
      </w:r>
      <w:r w:rsidR="002847C2">
        <w:rPr>
          <w:rFonts w:ascii="Narkisim" w:hAnsi="Narkisim" w:cs="Narkisim" w:hint="cs"/>
          <w:rtl/>
        </w:rPr>
        <w:t>בנוגע לסימנים (</w:t>
      </w:r>
      <w:proofErr w:type="spellStart"/>
      <w:r w:rsidR="002847C2">
        <w:rPr>
          <w:rFonts w:ascii="Narkisim" w:hAnsi="Narkisim" w:cs="Narkisim" w:hint="cs"/>
          <w:rtl/>
        </w:rPr>
        <w:t>כח</w:t>
      </w:r>
      <w:proofErr w:type="spellEnd"/>
      <w:r w:rsidR="002847C2">
        <w:rPr>
          <w:rFonts w:ascii="Narkisim" w:hAnsi="Narkisim" w:cs="Narkisim" w:hint="cs"/>
          <w:rtl/>
        </w:rPr>
        <w:t xml:space="preserve"> ע"א) "אמר את </w:t>
      </w:r>
      <w:proofErr w:type="spellStart"/>
      <w:r w:rsidR="002847C2">
        <w:rPr>
          <w:rFonts w:ascii="Narkisim" w:hAnsi="Narkisim" w:cs="Narkisim" w:hint="cs"/>
          <w:rtl/>
        </w:rPr>
        <w:t>האבידה</w:t>
      </w:r>
      <w:proofErr w:type="spellEnd"/>
      <w:r w:rsidR="002847C2">
        <w:rPr>
          <w:rFonts w:ascii="Narkisim" w:hAnsi="Narkisim" w:cs="Narkisim" w:hint="cs"/>
          <w:rtl/>
        </w:rPr>
        <w:t xml:space="preserve"> ולא אמר סימניה", גם הרמב"ן כתב בסוגייתנו מספר פעמים שמדובר ב</w:t>
      </w:r>
      <w:r w:rsidR="00B84DC5">
        <w:rPr>
          <w:rFonts w:ascii="Narkisim" w:hAnsi="Narkisim" w:cs="Narkisim" w:hint="cs"/>
          <w:rtl/>
        </w:rPr>
        <w:t xml:space="preserve"> סימן מובהק</w:t>
      </w:r>
      <w:r w:rsidR="002847C2">
        <w:rPr>
          <w:rFonts w:ascii="Narkisim" w:hAnsi="Narkisim" w:cs="Narkisim" w:hint="cs"/>
          <w:rtl/>
        </w:rPr>
        <w:t xml:space="preserve">. </w:t>
      </w:r>
    </w:p>
    <w:p w14:paraId="296A24D4" w14:textId="77777777" w:rsidR="002847C2" w:rsidRDefault="002847C2" w:rsidP="00A56AEB">
      <w:pPr>
        <w:rPr>
          <w:rFonts w:ascii="Narkisim" w:hAnsi="Narkisim" w:cs="Narkisim"/>
          <w:rtl/>
        </w:rPr>
      </w:pPr>
    </w:p>
    <w:p w14:paraId="7F085491" w14:textId="0EA8D77D" w:rsidR="002847C2" w:rsidRPr="00243E6C" w:rsidRDefault="002847C2" w:rsidP="002847C2">
      <w:pPr>
        <w:rPr>
          <w:rFonts w:ascii="Narkisim" w:hAnsi="Narkisim" w:cs="Narkisim"/>
          <w:b/>
          <w:bCs/>
          <w:rtl/>
        </w:rPr>
      </w:pPr>
      <w:r w:rsidRPr="00243E6C">
        <w:rPr>
          <w:rFonts w:ascii="Narkisim" w:hAnsi="Narkisim" w:cs="Narkisim" w:hint="cs"/>
          <w:b/>
          <w:bCs/>
          <w:rtl/>
        </w:rPr>
        <w:t xml:space="preserve">4. </w:t>
      </w:r>
      <w:proofErr w:type="spellStart"/>
      <w:r w:rsidRPr="00243E6C">
        <w:rPr>
          <w:rFonts w:ascii="Narkisim" w:hAnsi="Narkisim" w:cs="Narkisim" w:hint="cs"/>
          <w:b/>
          <w:bCs/>
          <w:rtl/>
        </w:rPr>
        <w:t>ראב"ד</w:t>
      </w:r>
      <w:proofErr w:type="spellEnd"/>
      <w:r w:rsidRPr="00243E6C">
        <w:rPr>
          <w:rFonts w:ascii="Narkisim" w:hAnsi="Narkisim" w:cs="Narkisim" w:hint="cs"/>
          <w:b/>
          <w:bCs/>
          <w:rtl/>
        </w:rPr>
        <w:t xml:space="preserve">: עדים שהמאבד </w:t>
      </w:r>
      <w:r w:rsidR="004C5CB1" w:rsidRPr="00243E6C">
        <w:rPr>
          <w:rFonts w:ascii="Narkisim" w:hAnsi="Narkisim" w:cs="Narkisim" w:hint="cs"/>
          <w:b/>
          <w:bCs/>
          <w:rtl/>
        </w:rPr>
        <w:t xml:space="preserve">לא רמאי </w:t>
      </w:r>
      <w:r w:rsidRPr="00243E6C">
        <w:rPr>
          <w:rFonts w:ascii="Narkisim" w:hAnsi="Narkisim" w:cs="Narkisim" w:hint="cs"/>
          <w:b/>
          <w:bCs/>
          <w:rtl/>
        </w:rPr>
        <w:t xml:space="preserve">כשהוא נותן סימן שאינו מובהק </w:t>
      </w:r>
    </w:p>
    <w:p w14:paraId="7DA13895" w14:textId="1700E516" w:rsidR="002847C2" w:rsidRPr="00243E6C" w:rsidRDefault="002847C2" w:rsidP="002847C2">
      <w:pPr>
        <w:rPr>
          <w:rFonts w:ascii="Narkisim" w:hAnsi="Narkisim" w:cs="Narkisim"/>
          <w:rtl/>
        </w:rPr>
      </w:pPr>
      <w:proofErr w:type="spellStart"/>
      <w:r w:rsidRPr="00243E6C">
        <w:rPr>
          <w:rFonts w:ascii="Narkisim" w:hAnsi="Narkisim" w:cs="Narkisim" w:hint="cs"/>
          <w:rtl/>
        </w:rPr>
        <w:t>הראב"ד</w:t>
      </w:r>
      <w:proofErr w:type="spellEnd"/>
      <w:r w:rsidRPr="00243E6C">
        <w:rPr>
          <w:rFonts w:ascii="Narkisim" w:hAnsi="Narkisim" w:cs="Narkisim" w:hint="cs"/>
          <w:rtl/>
        </w:rPr>
        <w:t xml:space="preserve"> (</w:t>
      </w:r>
      <w:r w:rsidRPr="00243E6C">
        <w:rPr>
          <w:rFonts w:ascii="Narkisim" w:hAnsi="Narkisim" w:cs="Narkisim"/>
          <w:rtl/>
        </w:rPr>
        <w:t>כתוב שם</w:t>
      </w:r>
      <w:r w:rsidRPr="00243E6C">
        <w:rPr>
          <w:rFonts w:ascii="Narkisim" w:hAnsi="Narkisim" w:cs="Narkisim" w:hint="cs"/>
          <w:rtl/>
        </w:rPr>
        <w:t>,</w:t>
      </w:r>
      <w:r w:rsidRPr="00243E6C">
        <w:rPr>
          <w:rFonts w:ascii="Narkisim" w:hAnsi="Narkisim" w:cs="Narkisim"/>
          <w:rtl/>
        </w:rPr>
        <w:t xml:space="preserve"> טו ע</w:t>
      </w:r>
      <w:r w:rsidRPr="00243E6C">
        <w:rPr>
          <w:rFonts w:ascii="Narkisim" w:hAnsi="Narkisim" w:cs="Narkisim" w:hint="cs"/>
          <w:rtl/>
        </w:rPr>
        <w:t>"</w:t>
      </w:r>
      <w:r w:rsidRPr="00243E6C">
        <w:rPr>
          <w:rFonts w:ascii="Narkisim" w:hAnsi="Narkisim" w:cs="Narkisim"/>
          <w:rtl/>
        </w:rPr>
        <w:t>א</w:t>
      </w:r>
      <w:r w:rsidRPr="00243E6C">
        <w:rPr>
          <w:rFonts w:ascii="Narkisim" w:hAnsi="Narkisim" w:cs="Narkisim" w:hint="cs"/>
          <w:rtl/>
        </w:rPr>
        <w:t xml:space="preserve"> מדפי </w:t>
      </w:r>
      <w:proofErr w:type="spellStart"/>
      <w:r w:rsidRPr="00243E6C">
        <w:rPr>
          <w:rFonts w:ascii="Narkisim" w:hAnsi="Narkisim" w:cs="Narkisim" w:hint="cs"/>
          <w:rtl/>
        </w:rPr>
        <w:t>הרי"ף</w:t>
      </w:r>
      <w:proofErr w:type="spellEnd"/>
      <w:r w:rsidRPr="00243E6C">
        <w:rPr>
          <w:rFonts w:ascii="Narkisim" w:hAnsi="Narkisim" w:cs="Narkisim" w:hint="cs"/>
          <w:rtl/>
        </w:rPr>
        <w:t>) פירש:</w:t>
      </w:r>
      <w:r w:rsidR="00123566" w:rsidRPr="00243E6C">
        <w:rPr>
          <w:rFonts w:ascii="Narkisim" w:hAnsi="Narkisim" w:cs="Narkisim" w:hint="cs"/>
          <w:rtl/>
        </w:rPr>
        <w:t xml:space="preserve"> </w:t>
      </w:r>
    </w:p>
    <w:p w14:paraId="2D049A5A" w14:textId="77777777" w:rsidR="002847C2" w:rsidRPr="00243E6C" w:rsidRDefault="002847C2" w:rsidP="002847C2">
      <w:pPr>
        <w:ind w:left="720"/>
        <w:rPr>
          <w:rFonts w:ascii="Narkisim" w:hAnsi="Narkisim" w:cs="Narkisim"/>
          <w:rtl/>
        </w:rPr>
      </w:pPr>
      <w:r w:rsidRPr="00243E6C">
        <w:rPr>
          <w:rFonts w:ascii="Narkisim" w:hAnsi="Narkisim" w:cs="Narkisim" w:hint="cs"/>
          <w:rtl/>
        </w:rPr>
        <w:t>...</w:t>
      </w:r>
      <w:r w:rsidRPr="00243E6C">
        <w:rPr>
          <w:rFonts w:ascii="Narkisim" w:hAnsi="Narkisim" w:cs="Narkisim"/>
          <w:rtl/>
        </w:rPr>
        <w:t xml:space="preserve">ואי איתא לפירושי הכי הוא </w:t>
      </w:r>
      <w:proofErr w:type="spellStart"/>
      <w:r w:rsidRPr="00243E6C">
        <w:rPr>
          <w:rFonts w:ascii="Narkisim" w:hAnsi="Narkisim" w:cs="Narkisim"/>
          <w:rtl/>
        </w:rPr>
        <w:t>דמפרשינן</w:t>
      </w:r>
      <w:proofErr w:type="spellEnd"/>
      <w:r w:rsidRPr="00243E6C">
        <w:rPr>
          <w:rFonts w:ascii="Narkisim" w:hAnsi="Narkisim" w:cs="Narkisim" w:hint="cs"/>
          <w:rtl/>
        </w:rPr>
        <w:t>:</w:t>
      </w:r>
      <w:r w:rsidRPr="00243E6C">
        <w:rPr>
          <w:rFonts w:ascii="Narkisim" w:hAnsi="Narkisim" w:cs="Narkisim"/>
          <w:rtl/>
        </w:rPr>
        <w:t xml:space="preserve"> מאי לאו </w:t>
      </w:r>
      <w:proofErr w:type="spellStart"/>
      <w:r w:rsidRPr="00243E6C">
        <w:rPr>
          <w:rFonts w:ascii="Narkisim" w:hAnsi="Narkisim" w:cs="Narkisim"/>
          <w:rtl/>
        </w:rPr>
        <w:t>בסימנין</w:t>
      </w:r>
      <w:proofErr w:type="spellEnd"/>
      <w:r w:rsidRPr="00243E6C">
        <w:rPr>
          <w:rFonts w:ascii="Narkisim" w:hAnsi="Narkisim" w:cs="Narkisim"/>
          <w:rtl/>
        </w:rPr>
        <w:t xml:space="preserve"> ואפילו </w:t>
      </w:r>
      <w:proofErr w:type="spellStart"/>
      <w:r w:rsidRPr="00243E6C">
        <w:rPr>
          <w:rFonts w:ascii="Narkisim" w:hAnsi="Narkisim" w:cs="Narkisim"/>
          <w:rtl/>
        </w:rPr>
        <w:t>בשאינו</w:t>
      </w:r>
      <w:proofErr w:type="spellEnd"/>
      <w:r w:rsidRPr="00243E6C">
        <w:rPr>
          <w:rFonts w:ascii="Narkisim" w:hAnsi="Narkisim" w:cs="Narkisim"/>
          <w:rtl/>
        </w:rPr>
        <w:t xml:space="preserve"> מובהק </w:t>
      </w:r>
      <w:proofErr w:type="spellStart"/>
      <w:r w:rsidRPr="00243E6C">
        <w:rPr>
          <w:rFonts w:ascii="Narkisim" w:hAnsi="Narkisim" w:cs="Narkisim"/>
          <w:rtl/>
        </w:rPr>
        <w:t>דקרא</w:t>
      </w:r>
      <w:proofErr w:type="spellEnd"/>
      <w:r w:rsidRPr="00243E6C">
        <w:rPr>
          <w:rFonts w:ascii="Narkisim" w:hAnsi="Narkisim" w:cs="Narkisim"/>
          <w:rtl/>
        </w:rPr>
        <w:t xml:space="preserve"> לא מפליג בהו</w:t>
      </w:r>
      <w:r w:rsidRPr="00243E6C">
        <w:rPr>
          <w:rFonts w:ascii="Narkisim" w:hAnsi="Narkisim" w:cs="Narkisim" w:hint="cs"/>
          <w:rtl/>
        </w:rPr>
        <w:t>?</w:t>
      </w:r>
      <w:r w:rsidRPr="00243E6C">
        <w:rPr>
          <w:rFonts w:ascii="Narkisim" w:hAnsi="Narkisim" w:cs="Narkisim"/>
          <w:rtl/>
        </w:rPr>
        <w:t xml:space="preserve"> לא, בעדים שלא יהא רמאי</w:t>
      </w:r>
      <w:r w:rsidRPr="00243E6C">
        <w:rPr>
          <w:rFonts w:ascii="Narkisim" w:hAnsi="Narkisim" w:cs="Narkisim" w:hint="cs"/>
          <w:rtl/>
        </w:rPr>
        <w:t>,</w:t>
      </w:r>
      <w:r w:rsidRPr="00243E6C">
        <w:rPr>
          <w:rFonts w:ascii="Narkisim" w:hAnsi="Narkisim" w:cs="Narkisim"/>
          <w:rtl/>
        </w:rPr>
        <w:t xml:space="preserve"> ואז נחזיר לו בכל סימן</w:t>
      </w:r>
      <w:r w:rsidRPr="00243E6C">
        <w:rPr>
          <w:rFonts w:ascii="Narkisim" w:hAnsi="Narkisim" w:cs="Narkisim" w:hint="cs"/>
          <w:rtl/>
        </w:rPr>
        <w:t>.</w:t>
      </w:r>
      <w:r w:rsidRPr="00243E6C">
        <w:rPr>
          <w:rFonts w:ascii="Narkisim" w:hAnsi="Narkisim" w:cs="Narkisim"/>
          <w:rtl/>
        </w:rPr>
        <w:t xml:space="preserve"> אבל בסתם אין </w:t>
      </w:r>
      <w:proofErr w:type="spellStart"/>
      <w:r w:rsidRPr="00243E6C">
        <w:rPr>
          <w:rFonts w:ascii="Narkisim" w:hAnsi="Narkisim" w:cs="Narkisim"/>
          <w:rtl/>
        </w:rPr>
        <w:t>מחזירין</w:t>
      </w:r>
      <w:proofErr w:type="spellEnd"/>
      <w:r w:rsidRPr="00243E6C">
        <w:rPr>
          <w:rFonts w:ascii="Narkisim" w:hAnsi="Narkisim" w:cs="Narkisim"/>
          <w:rtl/>
        </w:rPr>
        <w:t xml:space="preserve"> לו אלא בסימן מובהק וכל שכן לרמאי</w:t>
      </w:r>
      <w:r w:rsidRPr="00243E6C">
        <w:rPr>
          <w:rFonts w:hint="cs"/>
          <w:rtl/>
        </w:rPr>
        <w:t xml:space="preserve">. </w:t>
      </w:r>
      <w:r w:rsidRPr="00243E6C">
        <w:rPr>
          <w:rFonts w:ascii="Narkisim" w:hAnsi="Narkisim" w:cs="Narkisim"/>
          <w:rtl/>
        </w:rPr>
        <w:t xml:space="preserve">והיינו דאבוה </w:t>
      </w:r>
      <w:proofErr w:type="spellStart"/>
      <w:r w:rsidRPr="00243E6C">
        <w:rPr>
          <w:rFonts w:ascii="Narkisim" w:hAnsi="Narkisim" w:cs="Narkisim"/>
          <w:rtl/>
        </w:rPr>
        <w:t>דרב</w:t>
      </w:r>
      <w:proofErr w:type="spellEnd"/>
      <w:r w:rsidRPr="00243E6C">
        <w:rPr>
          <w:rFonts w:ascii="Narkisim" w:hAnsi="Narkisim" w:cs="Narkisim"/>
          <w:rtl/>
        </w:rPr>
        <w:t xml:space="preserve"> </w:t>
      </w:r>
      <w:proofErr w:type="spellStart"/>
      <w:r w:rsidRPr="00243E6C">
        <w:rPr>
          <w:rFonts w:ascii="Narkisim" w:hAnsi="Narkisim" w:cs="Narkisim"/>
          <w:rtl/>
        </w:rPr>
        <w:t>פפא</w:t>
      </w:r>
      <w:proofErr w:type="spellEnd"/>
      <w:r w:rsidRPr="00243E6C">
        <w:rPr>
          <w:rFonts w:ascii="Narkisim" w:hAnsi="Narkisim" w:cs="Narkisim"/>
          <w:rtl/>
        </w:rPr>
        <w:t>.</w:t>
      </w:r>
      <w:r w:rsidRPr="00243E6C">
        <w:rPr>
          <w:rStyle w:val="af0"/>
          <w:rFonts w:ascii="Narkisim" w:hAnsi="Narkisim" w:cs="Narkisim"/>
          <w:rtl/>
        </w:rPr>
        <w:footnoteReference w:id="11"/>
      </w:r>
      <w:r w:rsidRPr="00243E6C">
        <w:rPr>
          <w:rFonts w:ascii="Narkisim" w:hAnsi="Narkisim" w:cs="Narkisim" w:hint="cs"/>
          <w:rtl/>
        </w:rPr>
        <w:t xml:space="preserve"> </w:t>
      </w:r>
    </w:p>
    <w:p w14:paraId="24A229AA" w14:textId="77777777" w:rsidR="002847C2" w:rsidRPr="00243E6C" w:rsidRDefault="002847C2" w:rsidP="002847C2">
      <w:pPr>
        <w:rPr>
          <w:rFonts w:ascii="Narkisim" w:hAnsi="Narkisim" w:cs="Narkisim"/>
          <w:rtl/>
        </w:rPr>
      </w:pPr>
      <w:r w:rsidRPr="00243E6C">
        <w:rPr>
          <w:rFonts w:ascii="Narkisim" w:hAnsi="Narkisim" w:cs="Narkisim" w:hint="cs"/>
          <w:rtl/>
        </w:rPr>
        <w:t xml:space="preserve">לפי </w:t>
      </w:r>
      <w:proofErr w:type="spellStart"/>
      <w:r w:rsidRPr="00243E6C">
        <w:rPr>
          <w:rFonts w:ascii="Narkisim" w:hAnsi="Narkisim" w:cs="Narkisim" w:hint="cs"/>
          <w:rtl/>
        </w:rPr>
        <w:t>הראב"ד</w:t>
      </w:r>
      <w:proofErr w:type="spellEnd"/>
      <w:r w:rsidRPr="00243E6C">
        <w:rPr>
          <w:rFonts w:ascii="Narkisim" w:hAnsi="Narkisim" w:cs="Narkisim" w:hint="cs"/>
          <w:rtl/>
        </w:rPr>
        <w:t xml:space="preserve"> אדם שטוען </w:t>
      </w:r>
      <w:proofErr w:type="spellStart"/>
      <w:r w:rsidRPr="00243E6C">
        <w:rPr>
          <w:rFonts w:ascii="Narkisim" w:hAnsi="Narkisim" w:cs="Narkisim" w:hint="cs"/>
          <w:rtl/>
        </w:rPr>
        <w:t>שהאבידה</w:t>
      </w:r>
      <w:proofErr w:type="spellEnd"/>
      <w:r w:rsidRPr="00243E6C">
        <w:rPr>
          <w:rFonts w:ascii="Narkisim" w:hAnsi="Narkisim" w:cs="Narkisim" w:hint="cs"/>
          <w:rtl/>
        </w:rPr>
        <w:t xml:space="preserve"> שלו עליו להביא עדים שהוא ישר ולא רמאי, ואז יתנו לו בכל סימן שיאמר גם סימן שאינו מובהק. כשאומר סימן מובהק מחזירים וכן גם לרמאי, ואין צורך בעדים.</w:t>
      </w:r>
      <w:r w:rsidRPr="00243E6C">
        <w:rPr>
          <w:rStyle w:val="af0"/>
          <w:rFonts w:ascii="Narkisim" w:hAnsi="Narkisim" w:cs="Narkisim"/>
          <w:rtl/>
        </w:rPr>
        <w:footnoteReference w:id="12"/>
      </w:r>
      <w:r w:rsidRPr="00243E6C">
        <w:rPr>
          <w:rFonts w:ascii="Narkisim" w:hAnsi="Narkisim" w:cs="Narkisim"/>
          <w:rtl/>
        </w:rPr>
        <w:t xml:space="preserve"> </w:t>
      </w:r>
    </w:p>
    <w:p w14:paraId="7C2536B8" w14:textId="6CDD4325" w:rsidR="002847C2" w:rsidRDefault="002847C2" w:rsidP="002847C2">
      <w:pPr>
        <w:rPr>
          <w:rFonts w:ascii="Narkisim" w:hAnsi="Narkisim" w:cs="Narkisim"/>
          <w:rtl/>
        </w:rPr>
      </w:pPr>
      <w:proofErr w:type="spellStart"/>
      <w:r w:rsidRPr="00243E6C">
        <w:rPr>
          <w:rFonts w:ascii="Narkisim" w:hAnsi="Narkisim" w:cs="Narkisim" w:hint="cs"/>
          <w:rtl/>
        </w:rPr>
        <w:lastRenderedPageBreak/>
        <w:t>הראב"ד</w:t>
      </w:r>
      <w:proofErr w:type="spellEnd"/>
      <w:r w:rsidRPr="00243E6C">
        <w:rPr>
          <w:rFonts w:ascii="Narkisim" w:hAnsi="Narkisim" w:cs="Narkisim" w:hint="cs"/>
          <w:rtl/>
        </w:rPr>
        <w:t xml:space="preserve"> כתב "והיינו דאבוה </w:t>
      </w:r>
      <w:proofErr w:type="spellStart"/>
      <w:r w:rsidRPr="00243E6C">
        <w:rPr>
          <w:rFonts w:ascii="Narkisim" w:hAnsi="Narkisim" w:cs="Narkisim" w:hint="cs"/>
          <w:rtl/>
        </w:rPr>
        <w:t>דרב</w:t>
      </w:r>
      <w:proofErr w:type="spellEnd"/>
      <w:r w:rsidRPr="00243E6C">
        <w:rPr>
          <w:rFonts w:ascii="Narkisim" w:hAnsi="Narkisim" w:cs="Narkisim" w:hint="cs"/>
          <w:rtl/>
        </w:rPr>
        <w:t xml:space="preserve"> </w:t>
      </w:r>
      <w:proofErr w:type="spellStart"/>
      <w:r w:rsidRPr="00243E6C">
        <w:rPr>
          <w:rFonts w:ascii="Narkisim" w:hAnsi="Narkisim" w:cs="Narkisim" w:hint="cs"/>
          <w:rtl/>
        </w:rPr>
        <w:t>פפא</w:t>
      </w:r>
      <w:proofErr w:type="spellEnd"/>
      <w:r w:rsidRPr="00243E6C">
        <w:rPr>
          <w:rFonts w:ascii="Narkisim" w:hAnsi="Narkisim" w:cs="Narkisim" w:hint="cs"/>
          <w:rtl/>
        </w:rPr>
        <w:t xml:space="preserve">". כוונתו למה שכתב תחילה שאם אדם נתן סימן לא מובהק עליו להביא עדים שאיננו רמאי, וכך נדרש </w:t>
      </w:r>
      <w:proofErr w:type="spellStart"/>
      <w:r w:rsidRPr="00243E6C">
        <w:rPr>
          <w:rFonts w:ascii="Narkisim" w:hAnsi="Narkisim" w:cs="Narkisim" w:hint="cs"/>
          <w:rtl/>
        </w:rPr>
        <w:t>מאבוה</w:t>
      </w:r>
      <w:proofErr w:type="spellEnd"/>
      <w:r w:rsidRPr="00243E6C">
        <w:rPr>
          <w:rFonts w:ascii="Narkisim" w:hAnsi="Narkisim" w:cs="Narkisim" w:hint="cs"/>
          <w:rtl/>
        </w:rPr>
        <w:t xml:space="preserve"> </w:t>
      </w:r>
      <w:proofErr w:type="spellStart"/>
      <w:r w:rsidRPr="00243E6C">
        <w:rPr>
          <w:rFonts w:ascii="Narkisim" w:hAnsi="Narkisim" w:cs="Narkisim" w:hint="cs"/>
          <w:rtl/>
        </w:rPr>
        <w:t>דרב</w:t>
      </w:r>
      <w:proofErr w:type="spellEnd"/>
      <w:r w:rsidRPr="00243E6C">
        <w:rPr>
          <w:rFonts w:ascii="Narkisim" w:hAnsi="Narkisim" w:cs="Narkisim" w:hint="cs"/>
          <w:rtl/>
        </w:rPr>
        <w:t xml:space="preserve"> </w:t>
      </w:r>
      <w:proofErr w:type="spellStart"/>
      <w:r w:rsidRPr="00243E6C">
        <w:rPr>
          <w:rFonts w:ascii="Narkisim" w:hAnsi="Narkisim" w:cs="Narkisim" w:hint="cs"/>
          <w:rtl/>
        </w:rPr>
        <w:t>פפא</w:t>
      </w:r>
      <w:proofErr w:type="spellEnd"/>
      <w:r w:rsidRPr="00243E6C">
        <w:rPr>
          <w:rFonts w:ascii="Narkisim" w:hAnsi="Narkisim" w:cs="Narkisim" w:hint="cs"/>
          <w:rtl/>
        </w:rPr>
        <w:t xml:space="preserve">. כאמור לעיל, בגמרא לא נאמר שאבוה </w:t>
      </w:r>
      <w:proofErr w:type="spellStart"/>
      <w:r w:rsidRPr="00243E6C">
        <w:rPr>
          <w:rFonts w:ascii="Narkisim" w:hAnsi="Narkisim" w:cs="Narkisim" w:hint="cs"/>
          <w:rtl/>
        </w:rPr>
        <w:t>דרב</w:t>
      </w:r>
      <w:proofErr w:type="spellEnd"/>
      <w:r w:rsidRPr="00243E6C">
        <w:rPr>
          <w:rFonts w:ascii="Narkisim" w:hAnsi="Narkisim" w:cs="Narkisim" w:hint="cs"/>
          <w:rtl/>
        </w:rPr>
        <w:t xml:space="preserve"> </w:t>
      </w:r>
      <w:proofErr w:type="spellStart"/>
      <w:r w:rsidRPr="00243E6C">
        <w:rPr>
          <w:rFonts w:ascii="Narkisim" w:hAnsi="Narkisim" w:cs="Narkisim" w:hint="cs"/>
          <w:rtl/>
        </w:rPr>
        <w:t>פפא</w:t>
      </w:r>
      <w:proofErr w:type="spellEnd"/>
      <w:r w:rsidRPr="00243E6C">
        <w:rPr>
          <w:rFonts w:ascii="Narkisim" w:hAnsi="Narkisim" w:cs="Narkisim" w:hint="cs"/>
          <w:rtl/>
        </w:rPr>
        <w:t xml:space="preserve"> נתן סימן כלשהו, והגמרא ציינה את המעשה "כי הא דאבוה </w:t>
      </w:r>
      <w:proofErr w:type="spellStart"/>
      <w:r w:rsidRPr="00243E6C">
        <w:rPr>
          <w:rFonts w:ascii="Narkisim" w:hAnsi="Narkisim" w:cs="Narkisim" w:hint="cs"/>
          <w:rtl/>
        </w:rPr>
        <w:t>דרב</w:t>
      </w:r>
      <w:proofErr w:type="spellEnd"/>
      <w:r w:rsidRPr="00243E6C">
        <w:rPr>
          <w:rFonts w:ascii="Narkisim" w:hAnsi="Narkisim" w:cs="Narkisim" w:hint="cs"/>
          <w:rtl/>
        </w:rPr>
        <w:t xml:space="preserve"> </w:t>
      </w:r>
      <w:proofErr w:type="spellStart"/>
      <w:r w:rsidRPr="00243E6C">
        <w:rPr>
          <w:rFonts w:ascii="Narkisim" w:hAnsi="Narkisim" w:cs="Narkisim" w:hint="cs"/>
          <w:rtl/>
        </w:rPr>
        <w:t>פפא</w:t>
      </w:r>
      <w:proofErr w:type="spellEnd"/>
      <w:r w:rsidRPr="00243E6C">
        <w:rPr>
          <w:rFonts w:ascii="Narkisim" w:hAnsi="Narkisim" w:cs="Narkisim" w:hint="cs"/>
          <w:rtl/>
        </w:rPr>
        <w:t xml:space="preserve">" כדי ללמד שמאז שרבו הרמאים דרשו מכל אדם להביא עדים שהוא אדם ישר ולא רמאי. אך </w:t>
      </w:r>
      <w:proofErr w:type="spellStart"/>
      <w:r w:rsidRPr="00243E6C">
        <w:rPr>
          <w:rFonts w:ascii="Narkisim" w:hAnsi="Narkisim" w:cs="Narkisim" w:hint="cs"/>
          <w:rtl/>
        </w:rPr>
        <w:t>הראב"ד</w:t>
      </w:r>
      <w:proofErr w:type="spellEnd"/>
      <w:r w:rsidRPr="00243E6C">
        <w:rPr>
          <w:rFonts w:ascii="Narkisim" w:hAnsi="Narkisim" w:cs="Narkisim" w:hint="cs"/>
          <w:rtl/>
        </w:rPr>
        <w:t xml:space="preserve"> הבין שמאחר ואבוה </w:t>
      </w:r>
      <w:proofErr w:type="spellStart"/>
      <w:r w:rsidRPr="00243E6C">
        <w:rPr>
          <w:rFonts w:ascii="Narkisim" w:hAnsi="Narkisim" w:cs="Narkisim" w:hint="cs"/>
          <w:rtl/>
        </w:rPr>
        <w:t>דרב</w:t>
      </w:r>
      <w:proofErr w:type="spellEnd"/>
      <w:r w:rsidRPr="00243E6C">
        <w:rPr>
          <w:rFonts w:ascii="Narkisim" w:hAnsi="Narkisim" w:cs="Narkisim" w:hint="cs"/>
          <w:rtl/>
        </w:rPr>
        <w:t xml:space="preserve"> </w:t>
      </w:r>
      <w:proofErr w:type="spellStart"/>
      <w:r w:rsidRPr="00243E6C">
        <w:rPr>
          <w:rFonts w:ascii="Narkisim" w:hAnsi="Narkisim" w:cs="Narkisim" w:hint="cs"/>
          <w:rtl/>
        </w:rPr>
        <w:t>פפא</w:t>
      </w:r>
      <w:proofErr w:type="spellEnd"/>
      <w:r w:rsidRPr="00243E6C">
        <w:rPr>
          <w:rFonts w:ascii="Narkisim" w:hAnsi="Narkisim" w:cs="Narkisim" w:hint="cs"/>
          <w:rtl/>
        </w:rPr>
        <w:t xml:space="preserve"> לא נתן סימן הוא נדרש להביא עדים שהוא אדם נאמן, ואז גם אם </w:t>
      </w:r>
      <w:proofErr w:type="spellStart"/>
      <w:r w:rsidRPr="00243E6C">
        <w:rPr>
          <w:rFonts w:ascii="Narkisim" w:hAnsi="Narkisim" w:cs="Narkisim" w:hint="cs"/>
          <w:rtl/>
        </w:rPr>
        <w:t>יתן</w:t>
      </w:r>
      <w:proofErr w:type="spellEnd"/>
      <w:r w:rsidRPr="00243E6C">
        <w:rPr>
          <w:rFonts w:ascii="Narkisim" w:hAnsi="Narkisim" w:cs="Narkisim" w:hint="cs"/>
          <w:rtl/>
        </w:rPr>
        <w:t xml:space="preserve"> </w:t>
      </w:r>
      <w:r w:rsidR="006177E2" w:rsidRPr="00243E6C">
        <w:rPr>
          <w:rFonts w:ascii="Narkisim" w:hAnsi="Narkisim" w:cs="Narkisim" w:hint="cs"/>
          <w:rtl/>
        </w:rPr>
        <w:t xml:space="preserve">אחר כך </w:t>
      </w:r>
      <w:r w:rsidRPr="00243E6C">
        <w:rPr>
          <w:rFonts w:ascii="Narkisim" w:hAnsi="Narkisim" w:cs="Narkisim" w:hint="cs"/>
          <w:rtl/>
        </w:rPr>
        <w:t xml:space="preserve">סימן שאינו מובהק ישיבו לו </w:t>
      </w:r>
      <w:proofErr w:type="spellStart"/>
      <w:r w:rsidRPr="00243E6C">
        <w:rPr>
          <w:rFonts w:ascii="Narkisim" w:hAnsi="Narkisim" w:cs="Narkisim" w:hint="cs"/>
          <w:rtl/>
        </w:rPr>
        <w:t>האבידה</w:t>
      </w:r>
      <w:proofErr w:type="spellEnd"/>
      <w:r w:rsidRPr="00243E6C">
        <w:rPr>
          <w:rFonts w:ascii="Narkisim" w:hAnsi="Narkisim" w:cs="Narkisim" w:hint="cs"/>
          <w:rtl/>
        </w:rPr>
        <w:t>.</w:t>
      </w:r>
      <w:r w:rsidR="008C04AA">
        <w:rPr>
          <w:rFonts w:ascii="Narkisim" w:hAnsi="Narkisim" w:cs="Narkisim" w:hint="cs"/>
          <w:rtl/>
        </w:rPr>
        <w:t xml:space="preserve">      </w:t>
      </w:r>
      <w:r w:rsidR="00F9328C" w:rsidRPr="00243E6C">
        <w:rPr>
          <w:rFonts w:ascii="Narkisim" w:hAnsi="Narkisim" w:cs="Narkisim" w:hint="cs"/>
          <w:rtl/>
        </w:rPr>
        <w:t xml:space="preserve">אמנם, כאמור לעיל, המעשה עם אבוה </w:t>
      </w:r>
      <w:proofErr w:type="spellStart"/>
      <w:r w:rsidR="00F9328C" w:rsidRPr="00243E6C">
        <w:rPr>
          <w:rFonts w:ascii="Narkisim" w:hAnsi="Narkisim" w:cs="Narkisim" w:hint="cs"/>
          <w:rtl/>
        </w:rPr>
        <w:t>דרב</w:t>
      </w:r>
      <w:proofErr w:type="spellEnd"/>
      <w:r w:rsidR="00F9328C" w:rsidRPr="00243E6C">
        <w:rPr>
          <w:rFonts w:ascii="Narkisim" w:hAnsi="Narkisim" w:cs="Narkisim" w:hint="cs"/>
          <w:rtl/>
        </w:rPr>
        <w:t xml:space="preserve"> </w:t>
      </w:r>
      <w:proofErr w:type="spellStart"/>
      <w:r w:rsidR="00F9328C" w:rsidRPr="00243E6C">
        <w:rPr>
          <w:rFonts w:ascii="Narkisim" w:hAnsi="Narkisim" w:cs="Narkisim" w:hint="cs"/>
          <w:rtl/>
        </w:rPr>
        <w:t>פפא</w:t>
      </w:r>
      <w:proofErr w:type="spellEnd"/>
      <w:r w:rsidR="00F9328C" w:rsidRPr="00243E6C">
        <w:rPr>
          <w:rFonts w:ascii="Narkisim" w:hAnsi="Narkisim" w:cs="Narkisim" w:hint="cs"/>
          <w:rtl/>
        </w:rPr>
        <w:t>, צוין בגמרא כדי להציג יישום של מקרה לאחר שתקנו תקנה "משרבו הרמאים".</w:t>
      </w:r>
      <w:r w:rsidR="00F9328C">
        <w:rPr>
          <w:rFonts w:ascii="Narkisim" w:hAnsi="Narkisim" w:cs="Narkisim" w:hint="cs"/>
          <w:rtl/>
        </w:rPr>
        <w:t xml:space="preserve"> </w:t>
      </w:r>
    </w:p>
    <w:p w14:paraId="36D2FE3C" w14:textId="2A4E2DC5" w:rsidR="00D81A9F" w:rsidRDefault="002E5CA1" w:rsidP="00D81A9F">
      <w:pPr>
        <w:rPr>
          <w:rFonts w:ascii="Narkisim" w:hAnsi="Narkisim" w:cs="Narkisim"/>
          <w:rtl/>
        </w:rPr>
      </w:pPr>
      <w:r>
        <w:rPr>
          <w:rFonts w:ascii="Narkisim" w:hAnsi="Narkisim" w:cs="Narkisim" w:hint="cs"/>
          <w:rtl/>
        </w:rPr>
        <w:t xml:space="preserve">המכנה המשותף של הראשונים הללו הוא שהם </w:t>
      </w:r>
      <w:r w:rsidR="00F9328C">
        <w:rPr>
          <w:rFonts w:ascii="Narkisim" w:hAnsi="Narkisim" w:cs="Narkisim" w:hint="cs"/>
          <w:rtl/>
        </w:rPr>
        <w:t xml:space="preserve">ציינו עדויות של עדים שהם עדיפים </w:t>
      </w:r>
      <w:r>
        <w:rPr>
          <w:rFonts w:ascii="Narkisim" w:hAnsi="Narkisim" w:cs="Narkisim" w:hint="cs"/>
          <w:rtl/>
        </w:rPr>
        <w:t>מסימנים</w:t>
      </w:r>
      <w:r w:rsidR="00D81A9F">
        <w:rPr>
          <w:rFonts w:ascii="Narkisim" w:hAnsi="Narkisim" w:cs="Narkisim" w:hint="cs"/>
          <w:rtl/>
        </w:rPr>
        <w:t>:</w:t>
      </w:r>
    </w:p>
    <w:p w14:paraId="3A718AFC" w14:textId="7D99CBA5" w:rsidR="00D81A9F" w:rsidRDefault="002847C2" w:rsidP="00F9328C">
      <w:pPr>
        <w:rPr>
          <w:rFonts w:ascii="Narkisim" w:hAnsi="Narkisim" w:cs="Narkisim"/>
          <w:rtl/>
        </w:rPr>
      </w:pPr>
      <w:r>
        <w:rPr>
          <w:rFonts w:ascii="Narkisim" w:hAnsi="Narkisim" w:cs="Narkisim" w:hint="cs"/>
          <w:rtl/>
        </w:rPr>
        <w:t xml:space="preserve">1) </w:t>
      </w:r>
      <w:r w:rsidR="00D81A9F">
        <w:rPr>
          <w:rFonts w:ascii="Narkisim" w:hAnsi="Narkisim" w:cs="Narkisim" w:hint="cs"/>
          <w:rtl/>
        </w:rPr>
        <w:t>המאבד הוא תלמיד חכם</w:t>
      </w:r>
      <w:r w:rsidR="00F9328C">
        <w:rPr>
          <w:rFonts w:ascii="Narkisim" w:hAnsi="Narkisim" w:cs="Narkisim" w:hint="cs"/>
          <w:rtl/>
        </w:rPr>
        <w:t xml:space="preserve">, ועל כן הוא יכול לזהות את </w:t>
      </w:r>
      <w:proofErr w:type="spellStart"/>
      <w:r w:rsidR="00D81A9F">
        <w:rPr>
          <w:rFonts w:ascii="Narkisim" w:hAnsi="Narkisim" w:cs="Narkisim" w:hint="cs"/>
          <w:rtl/>
        </w:rPr>
        <w:t>אביד</w:t>
      </w:r>
      <w:r w:rsidR="00F9328C">
        <w:rPr>
          <w:rFonts w:ascii="Narkisim" w:hAnsi="Narkisim" w:cs="Narkisim" w:hint="cs"/>
          <w:rtl/>
        </w:rPr>
        <w:t>תו</w:t>
      </w:r>
      <w:proofErr w:type="spellEnd"/>
      <w:r w:rsidR="00D81A9F">
        <w:rPr>
          <w:rFonts w:ascii="Narkisim" w:hAnsi="Narkisim" w:cs="Narkisim" w:hint="cs"/>
          <w:rtl/>
        </w:rPr>
        <w:t xml:space="preserve"> אף לפי טביעות עינו (רבנו חננאל; הרב זרחיה הלוי).</w:t>
      </w:r>
      <w:r>
        <w:rPr>
          <w:rFonts w:ascii="Narkisim" w:hAnsi="Narkisim" w:cs="Narkisim" w:hint="cs"/>
          <w:rtl/>
        </w:rPr>
        <w:t xml:space="preserve"> </w:t>
      </w:r>
      <w:r w:rsidR="00D81A9F">
        <w:rPr>
          <w:rFonts w:ascii="Narkisim" w:hAnsi="Narkisim" w:cs="Narkisim" w:hint="cs"/>
          <w:rtl/>
        </w:rPr>
        <w:t>(</w:t>
      </w:r>
      <w:r w:rsidR="00F9328C">
        <w:rPr>
          <w:rFonts w:ascii="Narkisim" w:hAnsi="Narkisim" w:cs="Narkisim" w:hint="cs"/>
          <w:rtl/>
        </w:rPr>
        <w:t>2</w:t>
      </w:r>
      <w:r w:rsidR="00D81A9F">
        <w:rPr>
          <w:rFonts w:ascii="Narkisim" w:hAnsi="Narkisim" w:cs="Narkisim" w:hint="cs"/>
          <w:rtl/>
        </w:rPr>
        <w:t xml:space="preserve">) </w:t>
      </w:r>
      <w:proofErr w:type="spellStart"/>
      <w:r w:rsidR="00D81A9F">
        <w:rPr>
          <w:rFonts w:ascii="Narkisim" w:hAnsi="Narkisim" w:cs="Narkisim" w:hint="cs"/>
          <w:rtl/>
        </w:rPr>
        <w:t>ה</w:t>
      </w:r>
      <w:r w:rsidR="006177E2">
        <w:rPr>
          <w:rFonts w:ascii="Narkisim" w:hAnsi="Narkisim" w:cs="Narkisim" w:hint="cs"/>
          <w:rtl/>
        </w:rPr>
        <w:t>אבידה</w:t>
      </w:r>
      <w:proofErr w:type="spellEnd"/>
      <w:r w:rsidR="00D81A9F">
        <w:rPr>
          <w:rFonts w:ascii="Narkisim" w:hAnsi="Narkisim" w:cs="Narkisim" w:hint="cs"/>
          <w:rtl/>
        </w:rPr>
        <w:t xml:space="preserve"> שיי</w:t>
      </w:r>
      <w:r w:rsidR="006177E2">
        <w:rPr>
          <w:rFonts w:ascii="Narkisim" w:hAnsi="Narkisim" w:cs="Narkisim" w:hint="cs"/>
          <w:rtl/>
        </w:rPr>
        <w:t>כת</w:t>
      </w:r>
      <w:r w:rsidR="00D81A9F">
        <w:rPr>
          <w:rFonts w:ascii="Narkisim" w:hAnsi="Narkisim" w:cs="Narkisim" w:hint="cs"/>
          <w:rtl/>
        </w:rPr>
        <w:t xml:space="preserve"> לאותו מאבד שטוען שהוא בעל </w:t>
      </w:r>
      <w:proofErr w:type="spellStart"/>
      <w:r w:rsidR="00D81A9F">
        <w:rPr>
          <w:rFonts w:ascii="Narkisim" w:hAnsi="Narkisim" w:cs="Narkisim" w:hint="cs"/>
          <w:rtl/>
        </w:rPr>
        <w:t>האבידה</w:t>
      </w:r>
      <w:proofErr w:type="spellEnd"/>
      <w:r w:rsidR="00D81A9F">
        <w:rPr>
          <w:rFonts w:ascii="Narkisim" w:hAnsi="Narkisim" w:cs="Narkisim" w:hint="cs"/>
          <w:rtl/>
        </w:rPr>
        <w:t xml:space="preserve"> (רש"י</w:t>
      </w:r>
      <w:r>
        <w:rPr>
          <w:rFonts w:ascii="Narkisim" w:hAnsi="Narkisim" w:cs="Narkisim" w:hint="cs"/>
          <w:rtl/>
        </w:rPr>
        <w:t>)</w:t>
      </w:r>
      <w:r w:rsidR="00D81A9F">
        <w:rPr>
          <w:rFonts w:ascii="Narkisim" w:hAnsi="Narkisim" w:cs="Narkisim" w:hint="cs"/>
          <w:rtl/>
        </w:rPr>
        <w:t>. (</w:t>
      </w:r>
      <w:r w:rsidR="00F9328C">
        <w:rPr>
          <w:rFonts w:ascii="Narkisim" w:hAnsi="Narkisim" w:cs="Narkisim" w:hint="cs"/>
          <w:rtl/>
        </w:rPr>
        <w:t>3</w:t>
      </w:r>
      <w:r w:rsidR="00D81A9F">
        <w:rPr>
          <w:rFonts w:ascii="Narkisim" w:hAnsi="Narkisim" w:cs="Narkisim" w:hint="cs"/>
          <w:rtl/>
        </w:rPr>
        <w:t>) העדים הם "עדי אריגה" שמעידים שאותו מאבד ארג את הבגד או שארגו לו את הבגד. או שהעדים הם "עדי נפילה" שמעידים שמאותו מאבד נפל</w:t>
      </w:r>
      <w:r w:rsidR="006177E2">
        <w:rPr>
          <w:rFonts w:ascii="Narkisim" w:hAnsi="Narkisim" w:cs="Narkisim" w:hint="cs"/>
          <w:rtl/>
        </w:rPr>
        <w:t xml:space="preserve">ה </w:t>
      </w:r>
      <w:proofErr w:type="spellStart"/>
      <w:r w:rsidR="006177E2">
        <w:rPr>
          <w:rFonts w:ascii="Narkisim" w:hAnsi="Narkisim" w:cs="Narkisim" w:hint="cs"/>
          <w:rtl/>
        </w:rPr>
        <w:t>האבידה</w:t>
      </w:r>
      <w:proofErr w:type="spellEnd"/>
      <w:r w:rsidR="00D81A9F">
        <w:rPr>
          <w:rFonts w:ascii="Narkisim" w:hAnsi="Narkisim" w:cs="Narkisim" w:hint="cs"/>
          <w:rtl/>
        </w:rPr>
        <w:t xml:space="preserve">, או </w:t>
      </w:r>
      <w:r w:rsidR="006177E2">
        <w:rPr>
          <w:rFonts w:ascii="Narkisim" w:hAnsi="Narkisim" w:cs="Narkisim" w:hint="cs"/>
          <w:rtl/>
        </w:rPr>
        <w:t xml:space="preserve">שהם </w:t>
      </w:r>
      <w:r w:rsidR="00D81A9F">
        <w:rPr>
          <w:rFonts w:ascii="Narkisim" w:hAnsi="Narkisim" w:cs="Narkisim" w:hint="cs"/>
          <w:rtl/>
        </w:rPr>
        <w:t xml:space="preserve">"עדי מקח" </w:t>
      </w:r>
      <w:r w:rsidR="006177E2">
        <w:rPr>
          <w:rFonts w:ascii="Narkisim" w:hAnsi="Narkisim" w:cs="Narkisim" w:hint="cs"/>
          <w:rtl/>
        </w:rPr>
        <w:t>ש</w:t>
      </w:r>
      <w:r w:rsidR="00243E6C">
        <w:rPr>
          <w:rFonts w:ascii="Narkisim" w:hAnsi="Narkisim" w:cs="Narkisim" w:hint="cs"/>
          <w:rtl/>
        </w:rPr>
        <w:t>מ</w:t>
      </w:r>
      <w:r w:rsidR="006177E2">
        <w:rPr>
          <w:rFonts w:ascii="Narkisim" w:hAnsi="Narkisim" w:cs="Narkisim" w:hint="cs"/>
          <w:rtl/>
        </w:rPr>
        <w:t xml:space="preserve">עידים שהנאבד קנה את </w:t>
      </w:r>
      <w:proofErr w:type="spellStart"/>
      <w:r w:rsidR="006177E2">
        <w:rPr>
          <w:rFonts w:ascii="Narkisim" w:hAnsi="Narkisim" w:cs="Narkisim" w:hint="cs"/>
          <w:rtl/>
        </w:rPr>
        <w:t>האבידה</w:t>
      </w:r>
      <w:proofErr w:type="spellEnd"/>
      <w:r w:rsidR="006177E2">
        <w:rPr>
          <w:rFonts w:ascii="Narkisim" w:hAnsi="Narkisim" w:cs="Narkisim" w:hint="cs"/>
          <w:rtl/>
        </w:rPr>
        <w:t xml:space="preserve"> </w:t>
      </w:r>
      <w:r w:rsidR="00D81A9F">
        <w:rPr>
          <w:rFonts w:ascii="Narkisim" w:hAnsi="Narkisim" w:cs="Narkisim" w:hint="cs"/>
          <w:rtl/>
        </w:rPr>
        <w:t xml:space="preserve">(רמב"ן). </w:t>
      </w:r>
      <w:r w:rsidR="00243E6C">
        <w:rPr>
          <w:rFonts w:ascii="Narkisim" w:hAnsi="Narkisim" w:cs="Narkisim" w:hint="cs"/>
          <w:rtl/>
        </w:rPr>
        <w:t>(4) המאבד אינו רמאי (</w:t>
      </w:r>
      <w:proofErr w:type="spellStart"/>
      <w:r w:rsidR="00243E6C">
        <w:rPr>
          <w:rFonts w:ascii="Narkisim" w:hAnsi="Narkisim" w:cs="Narkisim" w:hint="cs"/>
          <w:rtl/>
        </w:rPr>
        <w:t>ראב"ד</w:t>
      </w:r>
      <w:proofErr w:type="spellEnd"/>
      <w:r w:rsidR="00243E6C">
        <w:rPr>
          <w:rFonts w:ascii="Narkisim" w:hAnsi="Narkisim" w:cs="Narkisim" w:hint="cs"/>
          <w:rtl/>
        </w:rPr>
        <w:t xml:space="preserve">). </w:t>
      </w:r>
    </w:p>
    <w:p w14:paraId="44507759" w14:textId="6BBFDE12" w:rsidR="00B84DC5" w:rsidRPr="00B84DC5" w:rsidRDefault="00B84DC5" w:rsidP="00B84DC5">
      <w:pPr>
        <w:rPr>
          <w:rFonts w:ascii="Narkisim" w:hAnsi="Narkisim" w:cs="Narkisim"/>
          <w:rtl/>
        </w:rPr>
      </w:pPr>
      <w:r>
        <w:rPr>
          <w:rFonts w:ascii="Narkisim" w:hAnsi="Narkisim" w:cs="Narkisim" w:hint="cs"/>
          <w:rtl/>
        </w:rPr>
        <w:t xml:space="preserve">הרב יוסף דב </w:t>
      </w:r>
      <w:proofErr w:type="spellStart"/>
      <w:r>
        <w:rPr>
          <w:rFonts w:ascii="Narkisim" w:hAnsi="Narkisim" w:cs="Narkisim" w:hint="cs"/>
          <w:rtl/>
        </w:rPr>
        <w:t>סולובייצ'יק</w:t>
      </w:r>
      <w:proofErr w:type="spellEnd"/>
      <w:r>
        <w:rPr>
          <w:rFonts w:ascii="Narkisim" w:hAnsi="Narkisim" w:cs="Narkisim" w:hint="cs"/>
          <w:rtl/>
        </w:rPr>
        <w:t xml:space="preserve"> (</w:t>
      </w:r>
      <w:r w:rsidRPr="00B84DC5">
        <w:rPr>
          <w:rFonts w:ascii="Narkisim" w:hAnsi="Narkisim" w:cs="Narkisim"/>
          <w:rtl/>
        </w:rPr>
        <w:t xml:space="preserve">רשימות שעורים </w:t>
      </w:r>
      <w:proofErr w:type="spellStart"/>
      <w:r w:rsidRPr="00B84DC5">
        <w:rPr>
          <w:rFonts w:ascii="Narkisim" w:hAnsi="Narkisim" w:cs="Narkisim"/>
          <w:rtl/>
        </w:rPr>
        <w:t>כח</w:t>
      </w:r>
      <w:proofErr w:type="spellEnd"/>
      <w:r w:rsidRPr="00B84DC5">
        <w:rPr>
          <w:rFonts w:ascii="Narkisim" w:hAnsi="Narkisim" w:cs="Narkisim"/>
          <w:rtl/>
        </w:rPr>
        <w:t xml:space="preserve"> ע</w:t>
      </w:r>
      <w:r>
        <w:rPr>
          <w:rFonts w:ascii="Narkisim" w:hAnsi="Narkisim" w:cs="Narkisim" w:hint="cs"/>
          <w:rtl/>
        </w:rPr>
        <w:t>"</w:t>
      </w:r>
      <w:r w:rsidRPr="00B84DC5">
        <w:rPr>
          <w:rFonts w:ascii="Narkisim" w:hAnsi="Narkisim" w:cs="Narkisim"/>
          <w:rtl/>
        </w:rPr>
        <w:t>א</w:t>
      </w:r>
      <w:r>
        <w:rPr>
          <w:rFonts w:ascii="Narkisim" w:hAnsi="Narkisim" w:cs="Narkisim" w:hint="cs"/>
          <w:rtl/>
        </w:rPr>
        <w:t xml:space="preserve">) כתב </w:t>
      </w:r>
      <w:r w:rsidR="00E02EED">
        <w:rPr>
          <w:rFonts w:ascii="Narkisim" w:hAnsi="Narkisim" w:cs="Narkisim" w:hint="cs"/>
          <w:rtl/>
        </w:rPr>
        <w:t>מספר נ</w:t>
      </w:r>
      <w:r>
        <w:rPr>
          <w:rFonts w:ascii="Narkisim" w:hAnsi="Narkisim" w:cs="Narkisim" w:hint="cs"/>
          <w:rtl/>
        </w:rPr>
        <w:t xml:space="preserve">ימוקים מדוע עדים עדיפים מסימן, ואף מסימן מובהק: </w:t>
      </w:r>
    </w:p>
    <w:p w14:paraId="2626C5F2" w14:textId="77777777" w:rsidR="006177E2" w:rsidRDefault="00B84DC5" w:rsidP="00B84DC5">
      <w:pPr>
        <w:ind w:left="720"/>
        <w:rPr>
          <w:rFonts w:ascii="Narkisim" w:hAnsi="Narkisim" w:cs="Narkisim"/>
          <w:rtl/>
        </w:rPr>
      </w:pPr>
      <w:r w:rsidRPr="00B84DC5">
        <w:rPr>
          <w:rFonts w:ascii="Narkisim" w:hAnsi="Narkisim" w:cs="Narkisim"/>
          <w:rtl/>
        </w:rPr>
        <w:t xml:space="preserve">ונראה </w:t>
      </w:r>
      <w:proofErr w:type="spellStart"/>
      <w:r w:rsidRPr="00B84DC5">
        <w:rPr>
          <w:rFonts w:ascii="Narkisim" w:hAnsi="Narkisim" w:cs="Narkisim"/>
          <w:rtl/>
        </w:rPr>
        <w:t>דאע"פ</w:t>
      </w:r>
      <w:proofErr w:type="spellEnd"/>
      <w:r w:rsidRPr="00B84DC5">
        <w:rPr>
          <w:rFonts w:ascii="Narkisim" w:hAnsi="Narkisim" w:cs="Narkisim"/>
          <w:rtl/>
        </w:rPr>
        <w:t xml:space="preserve"> </w:t>
      </w:r>
      <w:proofErr w:type="spellStart"/>
      <w:r w:rsidRPr="00B84DC5">
        <w:rPr>
          <w:rFonts w:ascii="Narkisim" w:hAnsi="Narkisim" w:cs="Narkisim"/>
          <w:rtl/>
        </w:rPr>
        <w:t>דסימנים</w:t>
      </w:r>
      <w:proofErr w:type="spellEnd"/>
      <w:r w:rsidRPr="00B84DC5">
        <w:rPr>
          <w:rFonts w:ascii="Narkisim" w:hAnsi="Narkisim" w:cs="Narkisim"/>
          <w:rtl/>
        </w:rPr>
        <w:t xml:space="preserve"> מדאורייתא</w:t>
      </w:r>
      <w:r>
        <w:rPr>
          <w:rFonts w:ascii="Narkisim" w:hAnsi="Narkisim" w:cs="Narkisim" w:hint="cs"/>
          <w:rtl/>
        </w:rPr>
        <w:t>, מכל מקום</w:t>
      </w:r>
      <w:r w:rsidRPr="00B84DC5">
        <w:rPr>
          <w:rFonts w:ascii="Narkisim" w:hAnsi="Narkisim" w:cs="Narkisim"/>
          <w:rtl/>
        </w:rPr>
        <w:t xml:space="preserve"> עדים </w:t>
      </w:r>
      <w:proofErr w:type="spellStart"/>
      <w:r w:rsidRPr="00B84DC5">
        <w:rPr>
          <w:rFonts w:ascii="Narkisim" w:hAnsi="Narkisim" w:cs="Narkisim"/>
          <w:rtl/>
        </w:rPr>
        <w:t>עדיפי</w:t>
      </w:r>
      <w:proofErr w:type="spellEnd"/>
      <w:r w:rsidRPr="00B84DC5">
        <w:rPr>
          <w:rFonts w:ascii="Narkisim" w:hAnsi="Narkisim" w:cs="Narkisim"/>
          <w:rtl/>
        </w:rPr>
        <w:t xml:space="preserve"> מסימנים</w:t>
      </w:r>
      <w:r>
        <w:rPr>
          <w:rFonts w:ascii="Narkisim" w:hAnsi="Narkisim" w:cs="Narkisim" w:hint="cs"/>
          <w:rtl/>
        </w:rPr>
        <w:t>.</w:t>
      </w:r>
      <w:r w:rsidRPr="00B84DC5">
        <w:rPr>
          <w:rFonts w:ascii="Narkisim" w:hAnsi="Narkisim" w:cs="Narkisim"/>
          <w:rtl/>
        </w:rPr>
        <w:t xml:space="preserve"> </w:t>
      </w:r>
    </w:p>
    <w:p w14:paraId="53370A8C" w14:textId="54E8B398" w:rsidR="006177E2" w:rsidRDefault="006177E2" w:rsidP="00B84DC5">
      <w:pPr>
        <w:ind w:left="720"/>
        <w:rPr>
          <w:rFonts w:ascii="Narkisim" w:hAnsi="Narkisim" w:cs="Narkisim"/>
          <w:rtl/>
        </w:rPr>
      </w:pPr>
      <w:r>
        <w:rPr>
          <w:rFonts w:ascii="Narkisim" w:hAnsi="Narkisim" w:cs="Narkisim" w:hint="cs"/>
          <w:rtl/>
        </w:rPr>
        <w:t xml:space="preserve">[א] </w:t>
      </w:r>
      <w:r w:rsidR="00B84DC5" w:rsidRPr="00B84DC5">
        <w:rPr>
          <w:rFonts w:ascii="Narkisim" w:hAnsi="Narkisim" w:cs="Narkisim"/>
          <w:rtl/>
        </w:rPr>
        <w:t xml:space="preserve">משום </w:t>
      </w:r>
      <w:proofErr w:type="spellStart"/>
      <w:r w:rsidR="00B84DC5" w:rsidRPr="00B84DC5">
        <w:rPr>
          <w:rFonts w:ascii="Narkisim" w:hAnsi="Narkisim" w:cs="Narkisim"/>
          <w:rtl/>
        </w:rPr>
        <w:t>דסימנים</w:t>
      </w:r>
      <w:proofErr w:type="spellEnd"/>
      <w:r w:rsidR="00B84DC5" w:rsidRPr="00B84DC5">
        <w:rPr>
          <w:rFonts w:ascii="Narkisim" w:hAnsi="Narkisim" w:cs="Narkisim"/>
          <w:rtl/>
        </w:rPr>
        <w:t xml:space="preserve"> חלין בצירוף לנאמנות בעל דבר להאמין את טענתו, וכי היכי </w:t>
      </w:r>
      <w:proofErr w:type="spellStart"/>
      <w:r w:rsidR="00B84DC5" w:rsidRPr="00B84DC5">
        <w:rPr>
          <w:rFonts w:ascii="Narkisim" w:hAnsi="Narkisim" w:cs="Narkisim"/>
          <w:rtl/>
        </w:rPr>
        <w:t>דמיגו</w:t>
      </w:r>
      <w:proofErr w:type="spellEnd"/>
      <w:r w:rsidR="00B84DC5" w:rsidRPr="00B84DC5">
        <w:rPr>
          <w:rFonts w:ascii="Narkisim" w:hAnsi="Narkisim" w:cs="Narkisim"/>
          <w:rtl/>
        </w:rPr>
        <w:t xml:space="preserve"> במקום עדים לא </w:t>
      </w:r>
      <w:proofErr w:type="spellStart"/>
      <w:r w:rsidR="00B84DC5" w:rsidRPr="00B84DC5">
        <w:rPr>
          <w:rFonts w:ascii="Narkisim" w:hAnsi="Narkisim" w:cs="Narkisim"/>
          <w:rtl/>
        </w:rPr>
        <w:t>אמרינן</w:t>
      </w:r>
      <w:proofErr w:type="spellEnd"/>
      <w:r w:rsidR="00B84DC5" w:rsidRPr="00B84DC5">
        <w:rPr>
          <w:rFonts w:ascii="Narkisim" w:hAnsi="Narkisim" w:cs="Narkisim"/>
          <w:rtl/>
        </w:rPr>
        <w:t xml:space="preserve"> </w:t>
      </w:r>
      <w:r>
        <w:rPr>
          <w:rFonts w:ascii="Narkisim" w:hAnsi="Narkisim" w:cs="Narkisim"/>
          <w:rtl/>
        </w:rPr>
        <w:t>–</w:t>
      </w:r>
      <w:r w:rsidR="00B84DC5" w:rsidRPr="00B84DC5">
        <w:rPr>
          <w:rFonts w:ascii="Narkisim" w:hAnsi="Narkisim" w:cs="Narkisim"/>
          <w:rtl/>
        </w:rPr>
        <w:t xml:space="preserve"> דא</w:t>
      </w:r>
      <w:r>
        <w:rPr>
          <w:rFonts w:ascii="Narkisim" w:hAnsi="Narkisim" w:cs="Narkisim" w:hint="cs"/>
          <w:rtl/>
        </w:rPr>
        <w:t xml:space="preserve">ף על פי </w:t>
      </w:r>
      <w:proofErr w:type="spellStart"/>
      <w:r w:rsidR="00B84DC5" w:rsidRPr="00B84DC5">
        <w:rPr>
          <w:rFonts w:ascii="Narkisim" w:hAnsi="Narkisim" w:cs="Narkisim"/>
          <w:rtl/>
        </w:rPr>
        <w:t>שמיגו</w:t>
      </w:r>
      <w:proofErr w:type="spellEnd"/>
      <w:r w:rsidR="00B84DC5" w:rsidRPr="00B84DC5">
        <w:rPr>
          <w:rFonts w:ascii="Narkisim" w:hAnsi="Narkisim" w:cs="Narkisim"/>
          <w:rtl/>
        </w:rPr>
        <w:t xml:space="preserve"> הוי </w:t>
      </w:r>
      <w:proofErr w:type="spellStart"/>
      <w:r w:rsidR="00B84DC5" w:rsidRPr="00B84DC5">
        <w:rPr>
          <w:rFonts w:ascii="Narkisim" w:hAnsi="Narkisim" w:cs="Narkisim"/>
          <w:rtl/>
        </w:rPr>
        <w:t>סברא</w:t>
      </w:r>
      <w:proofErr w:type="spellEnd"/>
      <w:r w:rsidR="00B84DC5" w:rsidRPr="00B84DC5">
        <w:rPr>
          <w:rFonts w:ascii="Narkisim" w:hAnsi="Narkisim" w:cs="Narkisim"/>
          <w:rtl/>
        </w:rPr>
        <w:t xml:space="preserve"> להאמין טענת הבעל דבר</w:t>
      </w:r>
      <w:r>
        <w:rPr>
          <w:rFonts w:ascii="Narkisim" w:hAnsi="Narkisim" w:cs="Narkisim" w:hint="cs"/>
          <w:rtl/>
        </w:rPr>
        <w:t>,</w:t>
      </w:r>
      <w:r w:rsidR="00B84DC5" w:rsidRPr="00B84DC5">
        <w:rPr>
          <w:rFonts w:ascii="Narkisim" w:hAnsi="Narkisim" w:cs="Narkisim"/>
          <w:rtl/>
        </w:rPr>
        <w:t xml:space="preserve"> מ</w:t>
      </w:r>
      <w:r>
        <w:rPr>
          <w:rFonts w:ascii="Narkisim" w:hAnsi="Narkisim" w:cs="Narkisim" w:hint="cs"/>
          <w:rtl/>
        </w:rPr>
        <w:t xml:space="preserve">כל מקום </w:t>
      </w:r>
      <w:r w:rsidR="00B84DC5" w:rsidRPr="00B84DC5">
        <w:rPr>
          <w:rFonts w:ascii="Narkisim" w:hAnsi="Narkisim" w:cs="Narkisim"/>
          <w:rtl/>
        </w:rPr>
        <w:t xml:space="preserve">כשיש עדים כנגד </w:t>
      </w:r>
      <w:proofErr w:type="spellStart"/>
      <w:r w:rsidR="00B84DC5" w:rsidRPr="00B84DC5">
        <w:rPr>
          <w:rFonts w:ascii="Narkisim" w:hAnsi="Narkisim" w:cs="Narkisim"/>
          <w:rtl/>
        </w:rPr>
        <w:t>המיגו</w:t>
      </w:r>
      <w:proofErr w:type="spellEnd"/>
      <w:r w:rsidR="00B84DC5" w:rsidRPr="00B84DC5">
        <w:rPr>
          <w:rFonts w:ascii="Narkisim" w:hAnsi="Narkisim" w:cs="Narkisim"/>
          <w:rtl/>
        </w:rPr>
        <w:t xml:space="preserve"> אין נאמנות לבעל דבר, </w:t>
      </w:r>
      <w:r>
        <w:rPr>
          <w:rFonts w:ascii="Narkisim" w:hAnsi="Narkisim" w:cs="Narkisim" w:hint="cs"/>
          <w:rtl/>
        </w:rPr>
        <w:t xml:space="preserve">הכא נמי </w:t>
      </w:r>
      <w:r w:rsidR="00B84DC5" w:rsidRPr="00B84DC5">
        <w:rPr>
          <w:rFonts w:ascii="Narkisim" w:hAnsi="Narkisim" w:cs="Narkisim"/>
          <w:rtl/>
        </w:rPr>
        <w:t>י</w:t>
      </w:r>
      <w:r>
        <w:rPr>
          <w:rFonts w:ascii="Narkisim" w:hAnsi="Narkisim" w:cs="Narkisim" w:hint="cs"/>
          <w:rtl/>
        </w:rPr>
        <w:t>ש לומר</w:t>
      </w:r>
      <w:r w:rsidR="00B84DC5" w:rsidRPr="00B84DC5">
        <w:rPr>
          <w:rFonts w:ascii="Narkisim" w:hAnsi="Narkisim" w:cs="Narkisim"/>
          <w:rtl/>
        </w:rPr>
        <w:t xml:space="preserve"> בסימנים ועדים. </w:t>
      </w:r>
    </w:p>
    <w:p w14:paraId="2DD9FEE1" w14:textId="77777777" w:rsidR="006177E2" w:rsidRDefault="006177E2" w:rsidP="00B84DC5">
      <w:pPr>
        <w:ind w:left="720"/>
        <w:rPr>
          <w:rFonts w:ascii="Narkisim" w:hAnsi="Narkisim" w:cs="Narkisim"/>
          <w:rtl/>
        </w:rPr>
      </w:pPr>
      <w:r>
        <w:rPr>
          <w:rFonts w:ascii="Narkisim" w:hAnsi="Narkisim" w:cs="Narkisim" w:hint="cs"/>
          <w:rtl/>
        </w:rPr>
        <w:t xml:space="preserve">[ב] </w:t>
      </w:r>
      <w:r w:rsidR="00B84DC5" w:rsidRPr="00B84DC5">
        <w:rPr>
          <w:rFonts w:ascii="Narkisim" w:hAnsi="Narkisim" w:cs="Narkisim"/>
          <w:rtl/>
        </w:rPr>
        <w:t>אי נמי י</w:t>
      </w:r>
      <w:r>
        <w:rPr>
          <w:rFonts w:ascii="Narkisim" w:hAnsi="Narkisim" w:cs="Narkisim" w:hint="cs"/>
          <w:rtl/>
        </w:rPr>
        <w:t>ש לומר</w:t>
      </w:r>
      <w:r w:rsidR="00B84DC5" w:rsidRPr="00B84DC5">
        <w:rPr>
          <w:rFonts w:ascii="Narkisim" w:hAnsi="Narkisim" w:cs="Narkisim"/>
          <w:rtl/>
        </w:rPr>
        <w:t xml:space="preserve"> </w:t>
      </w:r>
      <w:proofErr w:type="spellStart"/>
      <w:r w:rsidR="00B84DC5" w:rsidRPr="00B84DC5">
        <w:rPr>
          <w:rFonts w:ascii="Narkisim" w:hAnsi="Narkisim" w:cs="Narkisim"/>
          <w:rtl/>
        </w:rPr>
        <w:t>דסימנים</w:t>
      </w:r>
      <w:proofErr w:type="spellEnd"/>
      <w:r w:rsidR="00B84DC5" w:rsidRPr="00B84DC5">
        <w:rPr>
          <w:rFonts w:ascii="Narkisim" w:hAnsi="Narkisim" w:cs="Narkisim"/>
          <w:rtl/>
        </w:rPr>
        <w:t xml:space="preserve"> חלין מדין בירור, אולם הבירור חל מדין רוב וכשיש עדים כנגד סימנים</w:t>
      </w:r>
      <w:r>
        <w:rPr>
          <w:rFonts w:ascii="Narkisim" w:hAnsi="Narkisim" w:cs="Narkisim" w:hint="cs"/>
          <w:rtl/>
        </w:rPr>
        <w:t>,</w:t>
      </w:r>
      <w:r w:rsidR="00B84DC5" w:rsidRPr="00B84DC5">
        <w:rPr>
          <w:rFonts w:ascii="Narkisim" w:hAnsi="Narkisim" w:cs="Narkisim"/>
          <w:rtl/>
        </w:rPr>
        <w:t xml:space="preserve"> עדים </w:t>
      </w:r>
      <w:proofErr w:type="spellStart"/>
      <w:r w:rsidR="00B84DC5" w:rsidRPr="00B84DC5">
        <w:rPr>
          <w:rFonts w:ascii="Narkisim" w:hAnsi="Narkisim" w:cs="Narkisim"/>
          <w:rtl/>
        </w:rPr>
        <w:t>עדיפי</w:t>
      </w:r>
      <w:proofErr w:type="spellEnd"/>
      <w:r w:rsidR="00B84DC5" w:rsidRPr="00B84DC5">
        <w:rPr>
          <w:rFonts w:ascii="Narkisim" w:hAnsi="Narkisim" w:cs="Narkisim"/>
          <w:rtl/>
        </w:rPr>
        <w:t xml:space="preserve"> משום </w:t>
      </w:r>
      <w:proofErr w:type="spellStart"/>
      <w:r w:rsidR="00B84DC5" w:rsidRPr="00B84DC5">
        <w:rPr>
          <w:rFonts w:ascii="Narkisim" w:hAnsi="Narkisim" w:cs="Narkisim"/>
          <w:rtl/>
        </w:rPr>
        <w:t>דהעדים</w:t>
      </w:r>
      <w:proofErr w:type="spellEnd"/>
      <w:r w:rsidR="00B84DC5" w:rsidRPr="00B84DC5">
        <w:rPr>
          <w:rFonts w:ascii="Narkisim" w:hAnsi="Narkisim" w:cs="Narkisim"/>
          <w:rtl/>
        </w:rPr>
        <w:t xml:space="preserve"> </w:t>
      </w:r>
      <w:proofErr w:type="spellStart"/>
      <w:r w:rsidR="00B84DC5" w:rsidRPr="00B84DC5">
        <w:rPr>
          <w:rFonts w:ascii="Narkisim" w:hAnsi="Narkisim" w:cs="Narkisim"/>
          <w:rtl/>
        </w:rPr>
        <w:t>מקיימין</w:t>
      </w:r>
      <w:proofErr w:type="spellEnd"/>
      <w:r w:rsidR="00B84DC5" w:rsidRPr="00B84DC5">
        <w:rPr>
          <w:rFonts w:ascii="Narkisim" w:hAnsi="Narkisim" w:cs="Narkisim"/>
          <w:rtl/>
        </w:rPr>
        <w:t xml:space="preserve"> את המיעוט, ומפרשים </w:t>
      </w:r>
      <w:proofErr w:type="spellStart"/>
      <w:r w:rsidR="00B84DC5" w:rsidRPr="00B84DC5">
        <w:rPr>
          <w:rFonts w:ascii="Narkisim" w:hAnsi="Narkisim" w:cs="Narkisim"/>
          <w:rtl/>
        </w:rPr>
        <w:t>דהמציאות</w:t>
      </w:r>
      <w:proofErr w:type="spellEnd"/>
      <w:r w:rsidR="00B84DC5" w:rsidRPr="00B84DC5">
        <w:rPr>
          <w:rFonts w:ascii="Narkisim" w:hAnsi="Narkisim" w:cs="Narkisim"/>
          <w:rtl/>
        </w:rPr>
        <w:t xml:space="preserve"> היא כמו המיעוט. ונמצא </w:t>
      </w:r>
      <w:proofErr w:type="spellStart"/>
      <w:r w:rsidR="00B84DC5" w:rsidRPr="00B84DC5">
        <w:rPr>
          <w:rFonts w:ascii="Narkisim" w:hAnsi="Narkisim" w:cs="Narkisim"/>
          <w:rtl/>
        </w:rPr>
        <w:t>דהעדים</w:t>
      </w:r>
      <w:proofErr w:type="spellEnd"/>
      <w:r w:rsidR="00B84DC5" w:rsidRPr="00B84DC5">
        <w:rPr>
          <w:rFonts w:ascii="Narkisim" w:hAnsi="Narkisim" w:cs="Narkisim"/>
          <w:rtl/>
        </w:rPr>
        <w:t xml:space="preserve"> אינם מכחישים את הסימנים כלל אלא הם מפרשים אותם. </w:t>
      </w:r>
    </w:p>
    <w:p w14:paraId="4B1C10F3" w14:textId="49B1320D" w:rsidR="006177E2" w:rsidRDefault="006177E2" w:rsidP="00B84DC5">
      <w:pPr>
        <w:ind w:left="720"/>
        <w:rPr>
          <w:rFonts w:ascii="Narkisim" w:hAnsi="Narkisim" w:cs="Narkisim"/>
          <w:rtl/>
        </w:rPr>
      </w:pPr>
      <w:r>
        <w:rPr>
          <w:rFonts w:ascii="Narkisim" w:hAnsi="Narkisim" w:cs="Narkisim" w:hint="cs"/>
          <w:rtl/>
        </w:rPr>
        <w:t xml:space="preserve">[ג] ועוד יש לומר </w:t>
      </w:r>
      <w:proofErr w:type="spellStart"/>
      <w:r w:rsidR="00B84DC5" w:rsidRPr="00B84DC5">
        <w:rPr>
          <w:rFonts w:ascii="Narkisim" w:hAnsi="Narkisim" w:cs="Narkisim"/>
          <w:rtl/>
        </w:rPr>
        <w:t>דסימנים</w:t>
      </w:r>
      <w:proofErr w:type="spellEnd"/>
      <w:r w:rsidR="00B84DC5" w:rsidRPr="00B84DC5">
        <w:rPr>
          <w:rFonts w:ascii="Narkisim" w:hAnsi="Narkisim" w:cs="Narkisim"/>
          <w:rtl/>
        </w:rPr>
        <w:t xml:space="preserve"> מהני רק </w:t>
      </w:r>
      <w:proofErr w:type="spellStart"/>
      <w:r w:rsidR="00B84DC5" w:rsidRPr="00B84DC5">
        <w:rPr>
          <w:rFonts w:ascii="Narkisim" w:hAnsi="Narkisim" w:cs="Narkisim"/>
          <w:rtl/>
        </w:rPr>
        <w:t>היכא</w:t>
      </w:r>
      <w:proofErr w:type="spellEnd"/>
      <w:r w:rsidR="00B84DC5" w:rsidRPr="00B84DC5">
        <w:rPr>
          <w:rFonts w:ascii="Narkisim" w:hAnsi="Narkisim" w:cs="Narkisim"/>
          <w:rtl/>
        </w:rPr>
        <w:t xml:space="preserve"> דיש ספק</w:t>
      </w:r>
      <w:r>
        <w:rPr>
          <w:rFonts w:ascii="Narkisim" w:hAnsi="Narkisim" w:cs="Narkisim" w:hint="cs"/>
          <w:rtl/>
        </w:rPr>
        <w:t>,</w:t>
      </w:r>
      <w:r w:rsidR="00B84DC5" w:rsidRPr="00B84DC5">
        <w:rPr>
          <w:rFonts w:ascii="Narkisim" w:hAnsi="Narkisim" w:cs="Narkisim"/>
          <w:rtl/>
        </w:rPr>
        <w:t xml:space="preserve"> אבל אם יש עדים שהחפץ שייך לפלוני אין כאן ספק, ואין מועילים הסימנים שהביא השני. </w:t>
      </w:r>
    </w:p>
    <w:p w14:paraId="3517B94E" w14:textId="4D712C36" w:rsidR="00F0413E" w:rsidRDefault="00B84DC5" w:rsidP="00B84DC5">
      <w:pPr>
        <w:ind w:left="720"/>
        <w:rPr>
          <w:rFonts w:ascii="Narkisim" w:hAnsi="Narkisim" w:cs="Narkisim"/>
          <w:rtl/>
        </w:rPr>
      </w:pPr>
      <w:r w:rsidRPr="00B84DC5">
        <w:rPr>
          <w:rFonts w:ascii="Narkisim" w:hAnsi="Narkisim" w:cs="Narkisim"/>
          <w:rtl/>
        </w:rPr>
        <w:t xml:space="preserve">ונראה </w:t>
      </w:r>
      <w:proofErr w:type="spellStart"/>
      <w:r w:rsidRPr="00B84DC5">
        <w:rPr>
          <w:rFonts w:ascii="Narkisim" w:hAnsi="Narkisim" w:cs="Narkisim"/>
          <w:rtl/>
        </w:rPr>
        <w:t>דעדים</w:t>
      </w:r>
      <w:proofErr w:type="spellEnd"/>
      <w:r w:rsidRPr="00B84DC5">
        <w:rPr>
          <w:rFonts w:ascii="Narkisim" w:hAnsi="Narkisim" w:cs="Narkisim"/>
          <w:rtl/>
        </w:rPr>
        <w:t xml:space="preserve"> </w:t>
      </w:r>
      <w:proofErr w:type="spellStart"/>
      <w:r w:rsidRPr="00B84DC5">
        <w:rPr>
          <w:rFonts w:ascii="Narkisim" w:hAnsi="Narkisim" w:cs="Narkisim"/>
          <w:rtl/>
        </w:rPr>
        <w:t>עדיפי</w:t>
      </w:r>
      <w:proofErr w:type="spellEnd"/>
      <w:r w:rsidRPr="00B84DC5">
        <w:rPr>
          <w:rFonts w:ascii="Narkisim" w:hAnsi="Narkisim" w:cs="Narkisim"/>
          <w:rtl/>
        </w:rPr>
        <w:t xml:space="preserve"> אפילו מסימנים מובהקים משום דאף בסימן המובהק ביותר יש עדיין מיעוט דאינו שלו והעדים </w:t>
      </w:r>
      <w:proofErr w:type="spellStart"/>
      <w:r w:rsidRPr="00B84DC5">
        <w:rPr>
          <w:rFonts w:ascii="Narkisim" w:hAnsi="Narkisim" w:cs="Narkisim"/>
          <w:rtl/>
        </w:rPr>
        <w:t>מקיימין</w:t>
      </w:r>
      <w:proofErr w:type="spellEnd"/>
      <w:r w:rsidRPr="00B84DC5">
        <w:rPr>
          <w:rFonts w:ascii="Narkisim" w:hAnsi="Narkisim" w:cs="Narkisim"/>
          <w:rtl/>
        </w:rPr>
        <w:t xml:space="preserve"> את המיעוט. אי נמי </w:t>
      </w:r>
      <w:proofErr w:type="spellStart"/>
      <w:r w:rsidRPr="00B84DC5">
        <w:rPr>
          <w:rFonts w:ascii="Narkisim" w:hAnsi="Narkisim" w:cs="Narkisim"/>
          <w:rtl/>
        </w:rPr>
        <w:t>י"ל</w:t>
      </w:r>
      <w:proofErr w:type="spellEnd"/>
      <w:r w:rsidRPr="00B84DC5">
        <w:rPr>
          <w:rFonts w:ascii="Narkisim" w:hAnsi="Narkisim" w:cs="Narkisim"/>
          <w:rtl/>
        </w:rPr>
        <w:t xml:space="preserve"> שהעדים מבטלים את הספק וממילא אין מקום לסמוך על הסימנים.</w:t>
      </w:r>
      <w:r w:rsidR="00436365">
        <w:rPr>
          <w:rStyle w:val="af0"/>
          <w:rFonts w:ascii="Narkisim" w:hAnsi="Narkisim" w:cs="Narkisim"/>
          <w:rtl/>
        </w:rPr>
        <w:footnoteReference w:id="13"/>
      </w:r>
    </w:p>
    <w:p w14:paraId="0D22F6D0" w14:textId="1354C6E4" w:rsidR="006177E2" w:rsidRDefault="006177E2" w:rsidP="006177E2">
      <w:pPr>
        <w:rPr>
          <w:rFonts w:ascii="Narkisim" w:hAnsi="Narkisim" w:cs="Narkisim"/>
          <w:rtl/>
        </w:rPr>
      </w:pPr>
      <w:r>
        <w:rPr>
          <w:rFonts w:ascii="Narkisim" w:hAnsi="Narkisim" w:cs="Narkisim" w:hint="cs"/>
          <w:rtl/>
        </w:rPr>
        <w:lastRenderedPageBreak/>
        <w:t xml:space="preserve">על כל אילו יש להוסיף שעדים המעידים על </w:t>
      </w:r>
      <w:proofErr w:type="spellStart"/>
      <w:r>
        <w:rPr>
          <w:rFonts w:ascii="Narkisim" w:hAnsi="Narkisim" w:cs="Narkisim" w:hint="cs"/>
          <w:rtl/>
        </w:rPr>
        <w:t>האבידה</w:t>
      </w:r>
      <w:proofErr w:type="spellEnd"/>
      <w:r>
        <w:rPr>
          <w:rFonts w:ascii="Narkisim" w:hAnsi="Narkisim" w:cs="Narkisim" w:hint="cs"/>
          <w:rtl/>
        </w:rPr>
        <w:t xml:space="preserve"> עצמה הם אנשים חיצוניים ואין להם נגיעה אישית </w:t>
      </w:r>
      <w:proofErr w:type="spellStart"/>
      <w:r>
        <w:rPr>
          <w:rFonts w:ascii="Narkisim" w:hAnsi="Narkisim" w:cs="Narkisim" w:hint="cs"/>
          <w:rtl/>
        </w:rPr>
        <w:t>באבידה</w:t>
      </w:r>
      <w:proofErr w:type="spellEnd"/>
      <w:r>
        <w:rPr>
          <w:rFonts w:ascii="Narkisim" w:hAnsi="Narkisim" w:cs="Narkisim" w:hint="cs"/>
          <w:rtl/>
        </w:rPr>
        <w:t xml:space="preserve">, ועל כן עדותם עדיפה על פני בעל </w:t>
      </w:r>
      <w:proofErr w:type="spellStart"/>
      <w:r>
        <w:rPr>
          <w:rFonts w:ascii="Narkisim" w:hAnsi="Narkisim" w:cs="Narkisim" w:hint="cs"/>
          <w:rtl/>
        </w:rPr>
        <w:t>האבידה</w:t>
      </w:r>
      <w:proofErr w:type="spellEnd"/>
      <w:r>
        <w:rPr>
          <w:rFonts w:ascii="Narkisim" w:hAnsi="Narkisim" w:cs="Narkisim" w:hint="cs"/>
          <w:rtl/>
        </w:rPr>
        <w:t xml:space="preserve"> שנוגע בדבר, גם כשמדובר באדם ישר שנותן סימן מובהק. </w:t>
      </w:r>
    </w:p>
    <w:p w14:paraId="7C67A0EA" w14:textId="77777777" w:rsidR="006177E2" w:rsidRDefault="006177E2" w:rsidP="006177E2">
      <w:pPr>
        <w:rPr>
          <w:rFonts w:ascii="Narkisim" w:hAnsi="Narkisim" w:cs="Narkisim"/>
          <w:rtl/>
        </w:rPr>
      </w:pPr>
    </w:p>
    <w:p w14:paraId="7E5596D7" w14:textId="49C8054F" w:rsidR="00256EE2" w:rsidRPr="00A6575C" w:rsidRDefault="00256EE2" w:rsidP="00256EE2">
      <w:pPr>
        <w:rPr>
          <w:rFonts w:ascii="Narkisim" w:hAnsi="Narkisim" w:cs="Narkisim"/>
          <w:b/>
          <w:bCs/>
          <w:rtl/>
        </w:rPr>
      </w:pPr>
      <w:r>
        <w:rPr>
          <w:rFonts w:ascii="Narkisim" w:hAnsi="Narkisim" w:cs="Narkisim" w:hint="cs"/>
          <w:b/>
          <w:bCs/>
          <w:rtl/>
        </w:rPr>
        <w:t>ב</w:t>
      </w:r>
      <w:r w:rsidRPr="00A6575C">
        <w:rPr>
          <w:rFonts w:ascii="Narkisim" w:hAnsi="Narkisim" w:cs="Narkisim" w:hint="cs"/>
          <w:b/>
          <w:bCs/>
          <w:rtl/>
        </w:rPr>
        <w:t xml:space="preserve">. בראשונה... ומשרבו </w:t>
      </w:r>
      <w:proofErr w:type="spellStart"/>
      <w:r w:rsidRPr="00A6575C">
        <w:rPr>
          <w:rFonts w:ascii="Narkisim" w:hAnsi="Narkisim" w:cs="Narkisim" w:hint="cs"/>
          <w:b/>
          <w:bCs/>
          <w:rtl/>
        </w:rPr>
        <w:t>הרמאין</w:t>
      </w:r>
      <w:proofErr w:type="spellEnd"/>
    </w:p>
    <w:p w14:paraId="3488AF6A" w14:textId="77777777" w:rsidR="00256EE2" w:rsidRPr="003B7BDE" w:rsidRDefault="00256EE2" w:rsidP="00256EE2">
      <w:pPr>
        <w:rPr>
          <w:rFonts w:ascii="Narkisim" w:hAnsi="Narkisim" w:cs="Narkisim"/>
          <w:rtl/>
        </w:rPr>
      </w:pPr>
      <w:r w:rsidRPr="003B7BDE">
        <w:rPr>
          <w:rFonts w:ascii="Narkisim" w:hAnsi="Narkisim" w:cs="Narkisim"/>
          <w:rtl/>
        </w:rPr>
        <w:t>במשנה (</w:t>
      </w:r>
      <w:proofErr w:type="spellStart"/>
      <w:r w:rsidRPr="003B7BDE">
        <w:rPr>
          <w:rFonts w:ascii="Narkisim" w:hAnsi="Narkisim" w:cs="Narkisim"/>
          <w:rtl/>
        </w:rPr>
        <w:t>כח</w:t>
      </w:r>
      <w:proofErr w:type="spellEnd"/>
      <w:r w:rsidRPr="003B7BDE">
        <w:rPr>
          <w:rFonts w:ascii="Narkisim" w:hAnsi="Narkisim" w:cs="Narkisim"/>
          <w:rtl/>
        </w:rPr>
        <w:t xml:space="preserve"> ע"ב)</w:t>
      </w:r>
      <w:r>
        <w:rPr>
          <w:rFonts w:ascii="Narkisim" w:hAnsi="Narkisim" w:cs="Narkisim" w:hint="cs"/>
          <w:rtl/>
        </w:rPr>
        <w:t xml:space="preserve"> נאמר</w:t>
      </w:r>
      <w:r w:rsidRPr="003B7BDE">
        <w:rPr>
          <w:rFonts w:ascii="Narkisim" w:hAnsi="Narkisim" w:cs="Narkisim"/>
          <w:rtl/>
        </w:rPr>
        <w:t xml:space="preserve">: </w:t>
      </w:r>
    </w:p>
    <w:p w14:paraId="7ABE5257" w14:textId="77777777" w:rsidR="00256EE2" w:rsidRDefault="00256EE2" w:rsidP="00256EE2">
      <w:pPr>
        <w:ind w:left="720"/>
        <w:rPr>
          <w:rFonts w:ascii="Narkisim" w:hAnsi="Narkisim" w:cs="Narkisim"/>
          <w:rtl/>
        </w:rPr>
      </w:pPr>
      <w:r w:rsidRPr="003B7BDE">
        <w:rPr>
          <w:rFonts w:ascii="Narkisim" w:hAnsi="Narkisim" w:cs="Narkisim"/>
          <w:rtl/>
        </w:rPr>
        <w:t xml:space="preserve">אמר את האבדה ולא אמר סימניה </w:t>
      </w:r>
      <w:r>
        <w:rPr>
          <w:rFonts w:ascii="Narkisim" w:hAnsi="Narkisim" w:cs="Narkisim" w:hint="cs"/>
          <w:rtl/>
        </w:rPr>
        <w:t xml:space="preserve">- </w:t>
      </w:r>
      <w:r w:rsidRPr="003B7BDE">
        <w:rPr>
          <w:rFonts w:ascii="Narkisim" w:hAnsi="Narkisim" w:cs="Narkisim"/>
          <w:rtl/>
        </w:rPr>
        <w:t xml:space="preserve">לא </w:t>
      </w:r>
      <w:proofErr w:type="spellStart"/>
      <w:r w:rsidRPr="003B7BDE">
        <w:rPr>
          <w:rFonts w:ascii="Narkisim" w:hAnsi="Narkisim" w:cs="Narkisim"/>
          <w:rtl/>
        </w:rPr>
        <w:t>יתן</w:t>
      </w:r>
      <w:proofErr w:type="spellEnd"/>
      <w:r w:rsidRPr="003B7BDE">
        <w:rPr>
          <w:rFonts w:ascii="Narkisim" w:hAnsi="Narkisim" w:cs="Narkisim"/>
          <w:rtl/>
        </w:rPr>
        <w:t xml:space="preserve"> לו. והרמאי אף על פי שאמר סימניה לא </w:t>
      </w:r>
      <w:proofErr w:type="spellStart"/>
      <w:r w:rsidRPr="003B7BDE">
        <w:rPr>
          <w:rFonts w:ascii="Narkisim" w:hAnsi="Narkisim" w:cs="Narkisim"/>
          <w:rtl/>
        </w:rPr>
        <w:t>יתן</w:t>
      </w:r>
      <w:proofErr w:type="spellEnd"/>
      <w:r w:rsidRPr="003B7BDE">
        <w:rPr>
          <w:rFonts w:ascii="Narkisim" w:hAnsi="Narkisim" w:cs="Narkisim"/>
          <w:rtl/>
        </w:rPr>
        <w:t xml:space="preserve"> לו</w:t>
      </w:r>
      <w:r>
        <w:rPr>
          <w:rFonts w:ascii="Narkisim" w:hAnsi="Narkisim" w:cs="Narkisim" w:hint="cs"/>
          <w:rtl/>
        </w:rPr>
        <w:t>,</w:t>
      </w:r>
      <w:r w:rsidRPr="003B7BDE">
        <w:rPr>
          <w:rFonts w:ascii="Narkisim" w:hAnsi="Narkisim" w:cs="Narkisim"/>
          <w:rtl/>
        </w:rPr>
        <w:t xml:space="preserve"> שנאמר</w:t>
      </w:r>
      <w:r>
        <w:rPr>
          <w:rFonts w:ascii="Narkisim" w:hAnsi="Narkisim" w:cs="Narkisim" w:hint="cs"/>
          <w:rtl/>
        </w:rPr>
        <w:t>:</w:t>
      </w:r>
      <w:r w:rsidRPr="003B7BDE">
        <w:rPr>
          <w:rFonts w:ascii="Narkisim" w:hAnsi="Narkisim" w:cs="Narkisim"/>
          <w:rtl/>
        </w:rPr>
        <w:t xml:space="preserve"> "עד דרוש אחיך אותו" </w:t>
      </w:r>
      <w:r>
        <w:rPr>
          <w:rFonts w:ascii="Narkisim" w:hAnsi="Narkisim" w:cs="Narkisim" w:hint="cs"/>
          <w:rtl/>
        </w:rPr>
        <w:t xml:space="preserve">(דברים </w:t>
      </w:r>
      <w:proofErr w:type="spellStart"/>
      <w:r>
        <w:rPr>
          <w:rFonts w:ascii="Narkisim" w:hAnsi="Narkisim" w:cs="Narkisim" w:hint="cs"/>
          <w:rtl/>
        </w:rPr>
        <w:t>כב</w:t>
      </w:r>
      <w:proofErr w:type="spellEnd"/>
      <w:r>
        <w:rPr>
          <w:rFonts w:ascii="Narkisim" w:hAnsi="Narkisim" w:cs="Narkisim" w:hint="cs"/>
          <w:rtl/>
        </w:rPr>
        <w:t xml:space="preserve">, ב) </w:t>
      </w:r>
      <w:r w:rsidRPr="003B7BDE">
        <w:rPr>
          <w:rFonts w:ascii="Narkisim" w:hAnsi="Narkisim" w:cs="Narkisim"/>
          <w:rtl/>
        </w:rPr>
        <w:t xml:space="preserve">עד שתדרוש את אחיך, אם רמאי הוא אם אינו רמאי. </w:t>
      </w:r>
    </w:p>
    <w:p w14:paraId="613D1A87" w14:textId="64C8A6C1" w:rsidR="00256EE2" w:rsidRPr="00F13D3B" w:rsidRDefault="00256EE2" w:rsidP="009B6859">
      <w:pPr>
        <w:rPr>
          <w:rFonts w:ascii="Narkisim" w:hAnsi="Narkisim" w:cs="Narkisim"/>
          <w:rtl/>
        </w:rPr>
      </w:pPr>
      <w:r>
        <w:rPr>
          <w:rFonts w:ascii="Narkisim" w:hAnsi="Narkisim" w:cs="Narkisim" w:hint="cs"/>
          <w:rtl/>
        </w:rPr>
        <w:t xml:space="preserve">לכל אדם יש להשיב </w:t>
      </w:r>
      <w:proofErr w:type="spellStart"/>
      <w:r>
        <w:rPr>
          <w:rFonts w:ascii="Narkisim" w:hAnsi="Narkisim" w:cs="Narkisim" w:hint="cs"/>
          <w:rtl/>
        </w:rPr>
        <w:t>אבידה</w:t>
      </w:r>
      <w:proofErr w:type="spellEnd"/>
      <w:r>
        <w:rPr>
          <w:rFonts w:ascii="Narkisim" w:hAnsi="Narkisim" w:cs="Narkisim" w:hint="cs"/>
          <w:rtl/>
        </w:rPr>
        <w:t xml:space="preserve"> על פי סימנים. למי שחשוד כרמאי, לא היו נותנים לו גם אם נתן סימנים. אמוראים דנו בשאלה מה על המוצא להכריז ואילו סימנים על המאבד למסור: </w:t>
      </w:r>
    </w:p>
    <w:p w14:paraId="002F9845" w14:textId="77777777" w:rsidR="00256EE2" w:rsidRDefault="00256EE2" w:rsidP="00256EE2">
      <w:pPr>
        <w:ind w:left="720"/>
        <w:rPr>
          <w:rFonts w:ascii="Narkisim" w:hAnsi="Narkisim" w:cs="Narkisim"/>
          <w:rtl/>
        </w:rPr>
      </w:pPr>
      <w:proofErr w:type="spellStart"/>
      <w:r w:rsidRPr="00F13D3B">
        <w:rPr>
          <w:rFonts w:ascii="Narkisim" w:hAnsi="Narkisim" w:cs="Narkisim"/>
          <w:rtl/>
        </w:rPr>
        <w:t>אתמר</w:t>
      </w:r>
      <w:proofErr w:type="spellEnd"/>
      <w:r w:rsidRPr="00F13D3B">
        <w:rPr>
          <w:rFonts w:ascii="Narkisim" w:hAnsi="Narkisim" w:cs="Narkisim"/>
          <w:rtl/>
        </w:rPr>
        <w:t xml:space="preserve">, רב יהודה אמר: </w:t>
      </w:r>
      <w:proofErr w:type="spellStart"/>
      <w:r w:rsidRPr="00F13D3B">
        <w:rPr>
          <w:rFonts w:ascii="Narkisim" w:hAnsi="Narkisim" w:cs="Narkisim"/>
          <w:rtl/>
        </w:rPr>
        <w:t>אבידתא</w:t>
      </w:r>
      <w:proofErr w:type="spellEnd"/>
      <w:r w:rsidRPr="00F13D3B">
        <w:rPr>
          <w:rFonts w:ascii="Narkisim" w:hAnsi="Narkisim" w:cs="Narkisim"/>
          <w:rtl/>
        </w:rPr>
        <w:t xml:space="preserve"> מכריז, ורב נחמן אמר: </w:t>
      </w:r>
      <w:proofErr w:type="spellStart"/>
      <w:r w:rsidRPr="00F13D3B">
        <w:rPr>
          <w:rFonts w:ascii="Narkisim" w:hAnsi="Narkisim" w:cs="Narkisim"/>
          <w:rtl/>
        </w:rPr>
        <w:t>גלימא</w:t>
      </w:r>
      <w:proofErr w:type="spellEnd"/>
      <w:r w:rsidRPr="00F13D3B">
        <w:rPr>
          <w:rFonts w:ascii="Narkisim" w:hAnsi="Narkisim" w:cs="Narkisim"/>
          <w:rtl/>
        </w:rPr>
        <w:t xml:space="preserve"> מכריז.</w:t>
      </w:r>
    </w:p>
    <w:p w14:paraId="3CF13FC5" w14:textId="77777777" w:rsidR="00256EE2" w:rsidRDefault="00256EE2" w:rsidP="00256EE2">
      <w:pPr>
        <w:rPr>
          <w:rFonts w:ascii="Narkisim" w:hAnsi="Narkisim" w:cs="Narkisim"/>
          <w:rtl/>
        </w:rPr>
      </w:pPr>
      <w:r>
        <w:rPr>
          <w:rFonts w:ascii="Narkisim" w:hAnsi="Narkisim" w:cs="Narkisim" w:hint="cs"/>
          <w:rtl/>
        </w:rPr>
        <w:t>לאחר דיון בגמרא נפסקה ההלכה כרב נחמן:</w:t>
      </w:r>
    </w:p>
    <w:p w14:paraId="0E2844F5" w14:textId="4E019CFC" w:rsidR="00256EE2" w:rsidRDefault="00256EE2" w:rsidP="00256EE2">
      <w:pPr>
        <w:ind w:left="720"/>
        <w:rPr>
          <w:rFonts w:ascii="Narkisim" w:hAnsi="Narkisim" w:cs="Narkisim"/>
          <w:rtl/>
        </w:rPr>
      </w:pPr>
      <w:r w:rsidRPr="00F13D3B">
        <w:rPr>
          <w:rFonts w:ascii="Narkisim" w:hAnsi="Narkisim" w:cs="Narkisim"/>
          <w:rtl/>
        </w:rPr>
        <w:t xml:space="preserve">אמר רב ספרא: לעולם </w:t>
      </w:r>
      <w:proofErr w:type="spellStart"/>
      <w:r w:rsidRPr="00F13D3B">
        <w:rPr>
          <w:rFonts w:ascii="Narkisim" w:hAnsi="Narkisim" w:cs="Narkisim"/>
          <w:rtl/>
        </w:rPr>
        <w:t>גלימא</w:t>
      </w:r>
      <w:proofErr w:type="spellEnd"/>
      <w:r w:rsidRPr="00F13D3B">
        <w:rPr>
          <w:rFonts w:ascii="Narkisim" w:hAnsi="Narkisim" w:cs="Narkisim"/>
          <w:rtl/>
        </w:rPr>
        <w:t xml:space="preserve"> מכריז. אמר </w:t>
      </w:r>
      <w:proofErr w:type="spellStart"/>
      <w:r w:rsidRPr="00F13D3B">
        <w:rPr>
          <w:rFonts w:ascii="Narkisim" w:hAnsi="Narkisim" w:cs="Narkisim"/>
          <w:rtl/>
        </w:rPr>
        <w:t>איהו</w:t>
      </w:r>
      <w:proofErr w:type="spellEnd"/>
      <w:r w:rsidRPr="00F13D3B">
        <w:rPr>
          <w:rFonts w:ascii="Narkisim" w:hAnsi="Narkisim" w:cs="Narkisim"/>
          <w:rtl/>
        </w:rPr>
        <w:t xml:space="preserve"> </w:t>
      </w:r>
      <w:r>
        <w:rPr>
          <w:rFonts w:ascii="Narkisim" w:hAnsi="Narkisim" w:cs="Narkisim" w:hint="cs"/>
          <w:rtl/>
        </w:rPr>
        <w:t xml:space="preserve">[המוצא] </w:t>
      </w:r>
      <w:proofErr w:type="spellStart"/>
      <w:r w:rsidRPr="00F13D3B">
        <w:rPr>
          <w:rFonts w:ascii="Narkisim" w:hAnsi="Narkisim" w:cs="Narkisim"/>
          <w:rtl/>
        </w:rPr>
        <w:t>גלימא</w:t>
      </w:r>
      <w:proofErr w:type="spellEnd"/>
      <w:r w:rsidRPr="00F13D3B">
        <w:rPr>
          <w:rFonts w:ascii="Narkisim" w:hAnsi="Narkisim" w:cs="Narkisim"/>
          <w:rtl/>
        </w:rPr>
        <w:t xml:space="preserve">, ואמר </w:t>
      </w:r>
      <w:proofErr w:type="spellStart"/>
      <w:r w:rsidRPr="00F13D3B">
        <w:rPr>
          <w:rFonts w:ascii="Narkisim" w:hAnsi="Narkisim" w:cs="Narkisim"/>
          <w:rtl/>
        </w:rPr>
        <w:t>איהו</w:t>
      </w:r>
      <w:proofErr w:type="spellEnd"/>
      <w:r w:rsidRPr="00F13D3B">
        <w:rPr>
          <w:rFonts w:ascii="Narkisim" w:hAnsi="Narkisim" w:cs="Narkisim"/>
          <w:rtl/>
        </w:rPr>
        <w:t xml:space="preserve"> </w:t>
      </w:r>
      <w:r>
        <w:rPr>
          <w:rFonts w:ascii="Narkisim" w:hAnsi="Narkisim" w:cs="Narkisim" w:hint="cs"/>
          <w:rtl/>
        </w:rPr>
        <w:t xml:space="preserve">[המאבד] </w:t>
      </w:r>
      <w:proofErr w:type="spellStart"/>
      <w:r w:rsidRPr="00F13D3B">
        <w:rPr>
          <w:rFonts w:ascii="Narkisim" w:hAnsi="Narkisim" w:cs="Narkisim"/>
          <w:rtl/>
        </w:rPr>
        <w:t>סימנין</w:t>
      </w:r>
      <w:proofErr w:type="spellEnd"/>
      <w:r w:rsidRPr="00F13D3B">
        <w:rPr>
          <w:rFonts w:ascii="Narkisim" w:hAnsi="Narkisim" w:cs="Narkisim"/>
          <w:rtl/>
        </w:rPr>
        <w:t xml:space="preserve">. ומאי </w:t>
      </w:r>
      <w:r>
        <w:rPr>
          <w:rFonts w:ascii="Narkisim" w:hAnsi="Narkisim" w:cs="Narkisim" w:hint="cs"/>
          <w:rtl/>
        </w:rPr>
        <w:t>"</w:t>
      </w:r>
      <w:r w:rsidRPr="00F13D3B">
        <w:rPr>
          <w:rFonts w:ascii="Narkisim" w:hAnsi="Narkisim" w:cs="Narkisim"/>
          <w:rtl/>
        </w:rPr>
        <w:t>לא אמר את סימניה</w:t>
      </w:r>
      <w:r>
        <w:rPr>
          <w:rFonts w:ascii="Narkisim" w:hAnsi="Narkisim" w:cs="Narkisim" w:hint="cs"/>
          <w:rtl/>
        </w:rPr>
        <w:t>"?</w:t>
      </w:r>
      <w:r w:rsidR="00123566">
        <w:rPr>
          <w:rFonts w:ascii="Narkisim" w:hAnsi="Narkisim" w:cs="Narkisim"/>
          <w:rtl/>
        </w:rPr>
        <w:t xml:space="preserve"> </w:t>
      </w:r>
      <w:r w:rsidRPr="00F13D3B">
        <w:rPr>
          <w:rFonts w:ascii="Narkisim" w:hAnsi="Narkisim" w:cs="Narkisim"/>
          <w:rtl/>
        </w:rPr>
        <w:t xml:space="preserve">לא אמר </w:t>
      </w:r>
      <w:proofErr w:type="spellStart"/>
      <w:r w:rsidRPr="00F13D3B">
        <w:rPr>
          <w:rFonts w:ascii="Narkisim" w:hAnsi="Narkisim" w:cs="Narkisim"/>
          <w:rtl/>
        </w:rPr>
        <w:t>סימנין</w:t>
      </w:r>
      <w:proofErr w:type="spellEnd"/>
      <w:r w:rsidRPr="00F13D3B">
        <w:rPr>
          <w:rFonts w:ascii="Narkisim" w:hAnsi="Narkisim" w:cs="Narkisim"/>
          <w:rtl/>
        </w:rPr>
        <w:t xml:space="preserve"> </w:t>
      </w:r>
      <w:proofErr w:type="spellStart"/>
      <w:r w:rsidRPr="00F13D3B">
        <w:rPr>
          <w:rFonts w:ascii="Narkisim" w:hAnsi="Narkisim" w:cs="Narkisim"/>
          <w:rtl/>
        </w:rPr>
        <w:t>מובהקין</w:t>
      </w:r>
      <w:proofErr w:type="spellEnd"/>
      <w:r w:rsidRPr="00F13D3B">
        <w:rPr>
          <w:rFonts w:ascii="Narkisim" w:hAnsi="Narkisim" w:cs="Narkisim"/>
          <w:rtl/>
        </w:rPr>
        <w:t xml:space="preserve"> דידה.</w:t>
      </w:r>
    </w:p>
    <w:p w14:paraId="5181D988" w14:textId="77777777" w:rsidR="00256EE2" w:rsidRPr="00F34122" w:rsidRDefault="00256EE2" w:rsidP="00256EE2">
      <w:pPr>
        <w:rPr>
          <w:rFonts w:ascii="Narkisim" w:hAnsi="Narkisim" w:cs="Narkisim"/>
          <w:rtl/>
        </w:rPr>
      </w:pPr>
      <w:r>
        <w:rPr>
          <w:rFonts w:ascii="Narkisim" w:hAnsi="Narkisim" w:cs="Narkisim" w:hint="cs"/>
          <w:rtl/>
        </w:rPr>
        <w:t xml:space="preserve">בגמרא (שם) נזכרה ברייתא בה מסופר על השתלשלות אופן השבת </w:t>
      </w:r>
      <w:proofErr w:type="spellStart"/>
      <w:r>
        <w:rPr>
          <w:rFonts w:ascii="Narkisim" w:hAnsi="Narkisim" w:cs="Narkisim" w:hint="cs"/>
          <w:rtl/>
        </w:rPr>
        <w:t>אבידה</w:t>
      </w:r>
      <w:proofErr w:type="spellEnd"/>
      <w:r>
        <w:rPr>
          <w:rFonts w:ascii="Narkisim" w:hAnsi="Narkisim" w:cs="Narkisim" w:hint="cs"/>
          <w:rtl/>
        </w:rPr>
        <w:t xml:space="preserve">: </w:t>
      </w:r>
    </w:p>
    <w:p w14:paraId="7D831F14" w14:textId="77777777" w:rsidR="00256EE2" w:rsidRDefault="00256EE2" w:rsidP="00256EE2">
      <w:pPr>
        <w:ind w:left="720"/>
        <w:rPr>
          <w:rFonts w:ascii="Narkisim" w:hAnsi="Narkisim" w:cs="Narkisim"/>
          <w:rtl/>
        </w:rPr>
      </w:pPr>
      <w:r w:rsidRPr="00CA2FDF">
        <w:rPr>
          <w:rFonts w:ascii="Narkisim" w:hAnsi="Narkisim" w:cs="Narkisim"/>
          <w:rtl/>
        </w:rPr>
        <w:t xml:space="preserve">תנו רבנן: </w:t>
      </w:r>
    </w:p>
    <w:p w14:paraId="2A4C38F4" w14:textId="77777777" w:rsidR="00256EE2" w:rsidRDefault="00256EE2" w:rsidP="00256EE2">
      <w:pPr>
        <w:ind w:left="720"/>
        <w:rPr>
          <w:rFonts w:ascii="Narkisim" w:hAnsi="Narkisim" w:cs="Narkisim"/>
          <w:rtl/>
        </w:rPr>
      </w:pPr>
      <w:r w:rsidRPr="00CA2FDF">
        <w:rPr>
          <w:rFonts w:ascii="Narkisim" w:hAnsi="Narkisim" w:cs="Narkisim"/>
          <w:rtl/>
        </w:rPr>
        <w:t xml:space="preserve">בראשונה </w:t>
      </w:r>
      <w:r>
        <w:rPr>
          <w:rFonts w:ascii="Narkisim" w:hAnsi="Narkisim" w:cs="Narkisim" w:hint="cs"/>
          <w:rtl/>
        </w:rPr>
        <w:t xml:space="preserve">- </w:t>
      </w:r>
      <w:r w:rsidRPr="00CA2FDF">
        <w:rPr>
          <w:rFonts w:ascii="Narkisim" w:hAnsi="Narkisim" w:cs="Narkisim"/>
          <w:rtl/>
        </w:rPr>
        <w:t xml:space="preserve">כל מי שאבדה לו </w:t>
      </w:r>
      <w:proofErr w:type="spellStart"/>
      <w:r w:rsidRPr="00CA2FDF">
        <w:rPr>
          <w:rFonts w:ascii="Narkisim" w:hAnsi="Narkisim" w:cs="Narkisim"/>
          <w:rtl/>
        </w:rPr>
        <w:t>אבידה</w:t>
      </w:r>
      <w:proofErr w:type="spellEnd"/>
      <w:r>
        <w:rPr>
          <w:rFonts w:ascii="Narkisim" w:hAnsi="Narkisim" w:cs="Narkisim" w:hint="cs"/>
          <w:rtl/>
        </w:rPr>
        <w:t>,</w:t>
      </w:r>
      <w:r w:rsidRPr="00CA2FDF">
        <w:rPr>
          <w:rFonts w:ascii="Narkisim" w:hAnsi="Narkisim" w:cs="Narkisim"/>
          <w:rtl/>
        </w:rPr>
        <w:t xml:space="preserve"> היה נותן </w:t>
      </w:r>
      <w:proofErr w:type="spellStart"/>
      <w:r w:rsidRPr="00CA2FDF">
        <w:rPr>
          <w:rFonts w:ascii="Narkisim" w:hAnsi="Narkisim" w:cs="Narkisim"/>
          <w:rtl/>
        </w:rPr>
        <w:t>סימנין</w:t>
      </w:r>
      <w:proofErr w:type="spellEnd"/>
      <w:r w:rsidRPr="00CA2FDF">
        <w:rPr>
          <w:rFonts w:ascii="Narkisim" w:hAnsi="Narkisim" w:cs="Narkisim"/>
          <w:rtl/>
        </w:rPr>
        <w:t xml:space="preserve"> </w:t>
      </w:r>
      <w:proofErr w:type="spellStart"/>
      <w:r w:rsidRPr="00CA2FDF">
        <w:rPr>
          <w:rFonts w:ascii="Narkisim" w:hAnsi="Narkisim" w:cs="Narkisim"/>
          <w:rtl/>
        </w:rPr>
        <w:t>ונוטלה</w:t>
      </w:r>
      <w:proofErr w:type="spellEnd"/>
      <w:r w:rsidRPr="00CA2FDF">
        <w:rPr>
          <w:rFonts w:ascii="Narkisim" w:hAnsi="Narkisim" w:cs="Narkisim"/>
          <w:rtl/>
        </w:rPr>
        <w:t xml:space="preserve">. </w:t>
      </w:r>
    </w:p>
    <w:p w14:paraId="4931B7B1" w14:textId="77777777" w:rsidR="00256EE2" w:rsidRDefault="00256EE2" w:rsidP="00256EE2">
      <w:pPr>
        <w:ind w:left="720"/>
        <w:rPr>
          <w:rFonts w:ascii="Narkisim" w:hAnsi="Narkisim" w:cs="Narkisim"/>
          <w:rtl/>
        </w:rPr>
      </w:pPr>
      <w:r w:rsidRPr="00CA2FDF">
        <w:rPr>
          <w:rFonts w:ascii="Narkisim" w:hAnsi="Narkisim" w:cs="Narkisim"/>
          <w:rtl/>
        </w:rPr>
        <w:t xml:space="preserve">משרבו </w:t>
      </w:r>
      <w:proofErr w:type="spellStart"/>
      <w:r w:rsidRPr="00CA2FDF">
        <w:rPr>
          <w:rFonts w:ascii="Narkisim" w:hAnsi="Narkisim" w:cs="Narkisim"/>
          <w:rtl/>
        </w:rPr>
        <w:t>הרמאין</w:t>
      </w:r>
      <w:proofErr w:type="spellEnd"/>
      <w:r>
        <w:rPr>
          <w:rFonts w:ascii="Narkisim" w:hAnsi="Narkisim" w:cs="Narkisim" w:hint="cs"/>
          <w:rtl/>
        </w:rPr>
        <w:t xml:space="preserve"> -</w:t>
      </w:r>
      <w:r w:rsidRPr="00CA2FDF">
        <w:rPr>
          <w:rFonts w:ascii="Narkisim" w:hAnsi="Narkisim" w:cs="Narkisim"/>
          <w:rtl/>
        </w:rPr>
        <w:t xml:space="preserve"> התקינו </w:t>
      </w:r>
      <w:proofErr w:type="spellStart"/>
      <w:r w:rsidRPr="00CA2FDF">
        <w:rPr>
          <w:rFonts w:ascii="Narkisim" w:hAnsi="Narkisim" w:cs="Narkisim"/>
          <w:rtl/>
        </w:rPr>
        <w:t>שיהו</w:t>
      </w:r>
      <w:proofErr w:type="spellEnd"/>
      <w:r w:rsidRPr="00CA2FDF">
        <w:rPr>
          <w:rFonts w:ascii="Narkisim" w:hAnsi="Narkisim" w:cs="Narkisim"/>
          <w:rtl/>
        </w:rPr>
        <w:t xml:space="preserve"> אומרים לו: צא והבא עדים </w:t>
      </w:r>
      <w:proofErr w:type="spellStart"/>
      <w:r w:rsidRPr="00CA2FDF">
        <w:rPr>
          <w:rFonts w:ascii="Narkisim" w:hAnsi="Narkisim" w:cs="Narkisim"/>
          <w:rtl/>
        </w:rPr>
        <w:t>דלאו</w:t>
      </w:r>
      <w:proofErr w:type="spellEnd"/>
      <w:r w:rsidRPr="00CA2FDF">
        <w:rPr>
          <w:rFonts w:ascii="Narkisim" w:hAnsi="Narkisim" w:cs="Narkisim"/>
          <w:rtl/>
        </w:rPr>
        <w:t xml:space="preserve"> רמאי את, וטול.</w:t>
      </w:r>
    </w:p>
    <w:p w14:paraId="1360CCFB" w14:textId="77777777" w:rsidR="00256EE2" w:rsidRPr="00F34122" w:rsidRDefault="00256EE2" w:rsidP="00256EE2">
      <w:pPr>
        <w:rPr>
          <w:rFonts w:ascii="Narkisim" w:hAnsi="Narkisim" w:cs="Narkisim"/>
          <w:rtl/>
        </w:rPr>
      </w:pPr>
      <w:r>
        <w:rPr>
          <w:rFonts w:ascii="Narkisim" w:hAnsi="Narkisim" w:cs="Narkisim" w:hint="cs"/>
          <w:rtl/>
        </w:rPr>
        <w:t xml:space="preserve">מקור הברייתא הוא </w:t>
      </w:r>
      <w:proofErr w:type="spellStart"/>
      <w:r>
        <w:rPr>
          <w:rFonts w:ascii="Narkisim" w:hAnsi="Narkisim" w:cs="Narkisim" w:hint="cs"/>
          <w:rtl/>
        </w:rPr>
        <w:t>ב</w:t>
      </w:r>
      <w:r w:rsidRPr="00F34122">
        <w:rPr>
          <w:rFonts w:ascii="Narkisim" w:hAnsi="Narkisim" w:cs="Narkisim"/>
          <w:rtl/>
        </w:rPr>
        <w:t>תוספתא</w:t>
      </w:r>
      <w:proofErr w:type="spellEnd"/>
      <w:r w:rsidRPr="00F34122">
        <w:rPr>
          <w:rFonts w:ascii="Narkisim" w:hAnsi="Narkisim" w:cs="Narkisim"/>
          <w:rtl/>
        </w:rPr>
        <w:t xml:space="preserve"> </w:t>
      </w:r>
      <w:r w:rsidRPr="00F34122">
        <w:rPr>
          <w:rFonts w:ascii="Narkisim" w:hAnsi="Narkisim" w:cs="Narkisim" w:hint="cs"/>
          <w:rtl/>
        </w:rPr>
        <w:t>(</w:t>
      </w:r>
      <w:r w:rsidRPr="00F34122">
        <w:rPr>
          <w:rFonts w:ascii="Narkisim" w:hAnsi="Narkisim" w:cs="Narkisim"/>
          <w:rtl/>
        </w:rPr>
        <w:t>בבא מציעא ב</w:t>
      </w:r>
      <w:r w:rsidRPr="00F34122">
        <w:rPr>
          <w:rFonts w:ascii="Narkisim" w:hAnsi="Narkisim" w:cs="Narkisim" w:hint="cs"/>
          <w:rtl/>
        </w:rPr>
        <w:t>,</w:t>
      </w:r>
      <w:r w:rsidRPr="00F34122">
        <w:rPr>
          <w:rFonts w:ascii="Narkisim" w:hAnsi="Narkisim" w:cs="Narkisim"/>
          <w:rtl/>
        </w:rPr>
        <w:t xml:space="preserve"> </w:t>
      </w:r>
      <w:r>
        <w:rPr>
          <w:rFonts w:ascii="Narkisim" w:hAnsi="Narkisim" w:cs="Narkisim" w:hint="cs"/>
          <w:rtl/>
        </w:rPr>
        <w:t>ו</w:t>
      </w:r>
      <w:r w:rsidRPr="00F34122">
        <w:rPr>
          <w:rFonts w:ascii="Narkisim" w:hAnsi="Narkisim" w:cs="Narkisim" w:hint="cs"/>
          <w:rtl/>
        </w:rPr>
        <w:t xml:space="preserve">) </w:t>
      </w:r>
      <w:r>
        <w:rPr>
          <w:rFonts w:ascii="Narkisim" w:hAnsi="Narkisim" w:cs="Narkisim" w:hint="cs"/>
          <w:rtl/>
        </w:rPr>
        <w:t xml:space="preserve">שם מופיע כך: </w:t>
      </w:r>
    </w:p>
    <w:p w14:paraId="03A47E32" w14:textId="77777777" w:rsidR="00256EE2" w:rsidRDefault="00256EE2" w:rsidP="00256EE2">
      <w:pPr>
        <w:ind w:left="720"/>
        <w:rPr>
          <w:rFonts w:ascii="Narkisim" w:hAnsi="Narkisim" w:cs="Narkisim"/>
          <w:rtl/>
        </w:rPr>
      </w:pPr>
      <w:r w:rsidRPr="00F34122">
        <w:rPr>
          <w:rFonts w:ascii="Narkisim" w:hAnsi="Narkisim" w:cs="Narkisim"/>
          <w:rtl/>
        </w:rPr>
        <w:t xml:space="preserve">בראשונה </w:t>
      </w:r>
      <w:r>
        <w:rPr>
          <w:rFonts w:ascii="Narkisim" w:hAnsi="Narkisim" w:cs="Narkisim" w:hint="cs"/>
          <w:rtl/>
        </w:rPr>
        <w:t xml:space="preserve">- </w:t>
      </w:r>
      <w:r w:rsidRPr="00F34122">
        <w:rPr>
          <w:rFonts w:ascii="Narkisim" w:hAnsi="Narkisim" w:cs="Narkisim"/>
          <w:rtl/>
        </w:rPr>
        <w:t xml:space="preserve">כל הבא ונותן סימניה היה </w:t>
      </w:r>
      <w:proofErr w:type="spellStart"/>
      <w:r w:rsidRPr="00F34122">
        <w:rPr>
          <w:rFonts w:ascii="Narkisim" w:hAnsi="Narkisim" w:cs="Narkisim"/>
          <w:rtl/>
        </w:rPr>
        <w:t>נוטלה</w:t>
      </w:r>
      <w:proofErr w:type="spellEnd"/>
      <w:r w:rsidRPr="00F34122">
        <w:rPr>
          <w:rFonts w:ascii="Narkisim" w:hAnsi="Narkisim" w:cs="Narkisim" w:hint="cs"/>
          <w:rtl/>
        </w:rPr>
        <w:t>.</w:t>
      </w:r>
      <w:r w:rsidRPr="00F34122">
        <w:rPr>
          <w:rFonts w:ascii="Narkisim" w:hAnsi="Narkisim" w:cs="Narkisim"/>
          <w:rtl/>
        </w:rPr>
        <w:t xml:space="preserve"> </w:t>
      </w:r>
    </w:p>
    <w:p w14:paraId="588A02CE" w14:textId="77777777" w:rsidR="00256EE2" w:rsidRPr="00A730DF" w:rsidRDefault="00256EE2" w:rsidP="00256EE2">
      <w:pPr>
        <w:ind w:left="720"/>
        <w:rPr>
          <w:rFonts w:ascii="Narkisim" w:hAnsi="Narkisim" w:cs="Narkisim"/>
          <w:rtl/>
        </w:rPr>
      </w:pPr>
      <w:r w:rsidRPr="00A730DF">
        <w:rPr>
          <w:rFonts w:ascii="Narkisim" w:hAnsi="Narkisim" w:cs="Narkisim"/>
          <w:rtl/>
        </w:rPr>
        <w:t xml:space="preserve">משרבו </w:t>
      </w:r>
      <w:proofErr w:type="spellStart"/>
      <w:r w:rsidRPr="00A730DF">
        <w:rPr>
          <w:rFonts w:ascii="Narkisim" w:hAnsi="Narkisim" w:cs="Narkisim"/>
          <w:rtl/>
        </w:rPr>
        <w:t>הרמאין</w:t>
      </w:r>
      <w:proofErr w:type="spellEnd"/>
      <w:r w:rsidRPr="00A730DF">
        <w:rPr>
          <w:rFonts w:ascii="Narkisim" w:hAnsi="Narkisim" w:cs="Narkisim"/>
          <w:rtl/>
        </w:rPr>
        <w:t xml:space="preserve"> </w:t>
      </w:r>
      <w:r>
        <w:rPr>
          <w:rFonts w:ascii="Narkisim" w:hAnsi="Narkisim" w:cs="Narkisim" w:hint="cs"/>
          <w:rtl/>
        </w:rPr>
        <w:t xml:space="preserve">- </w:t>
      </w:r>
      <w:r w:rsidRPr="00A730DF">
        <w:rPr>
          <w:rFonts w:ascii="Narkisim" w:hAnsi="Narkisim" w:cs="Narkisim"/>
          <w:rtl/>
        </w:rPr>
        <w:t>התקינו שיהא זה נותן סימניה</w:t>
      </w:r>
      <w:r>
        <w:rPr>
          <w:rFonts w:ascii="Narkisim" w:hAnsi="Narkisim" w:cs="Narkisim" w:hint="cs"/>
          <w:rtl/>
        </w:rPr>
        <w:t>,</w:t>
      </w:r>
      <w:r w:rsidRPr="00A730DF">
        <w:rPr>
          <w:rFonts w:ascii="Narkisim" w:hAnsi="Narkisim" w:cs="Narkisim"/>
          <w:rtl/>
        </w:rPr>
        <w:t xml:space="preserve"> ומביא ראיה שאינו </w:t>
      </w:r>
      <w:proofErr w:type="spellStart"/>
      <w:r w:rsidRPr="00A730DF">
        <w:rPr>
          <w:rFonts w:ascii="Narkisim" w:hAnsi="Narkisim" w:cs="Narkisim"/>
          <w:rtl/>
        </w:rPr>
        <w:t>רמיי</w:t>
      </w:r>
      <w:proofErr w:type="spellEnd"/>
      <w:r w:rsidRPr="00A730DF">
        <w:rPr>
          <w:rFonts w:ascii="Narkisim" w:hAnsi="Narkisim" w:cs="Narkisim"/>
          <w:rtl/>
        </w:rPr>
        <w:t xml:space="preserve">. </w:t>
      </w:r>
    </w:p>
    <w:p w14:paraId="419A6CFB" w14:textId="77777777" w:rsidR="00256EE2" w:rsidRDefault="00256EE2" w:rsidP="00256EE2">
      <w:pPr>
        <w:rPr>
          <w:rFonts w:ascii="Narkisim" w:hAnsi="Narkisim" w:cs="Narkisim"/>
          <w:rtl/>
        </w:rPr>
      </w:pPr>
      <w:r>
        <w:rPr>
          <w:rFonts w:ascii="Narkisim" w:hAnsi="Narkisim" w:cs="Narkisim" w:hint="cs"/>
          <w:rtl/>
        </w:rPr>
        <w:t xml:space="preserve">מדברי הברייתא משמע שכך אמרו לכל אדם ולא רק מי שהיה חשוד כרמאי. </w:t>
      </w:r>
      <w:proofErr w:type="spellStart"/>
      <w:r>
        <w:rPr>
          <w:rFonts w:ascii="Narkisim" w:hAnsi="Narkisim" w:cs="Narkisim" w:hint="cs"/>
          <w:rtl/>
        </w:rPr>
        <w:t>בתוספתא</w:t>
      </w:r>
      <w:proofErr w:type="spellEnd"/>
      <w:r>
        <w:rPr>
          <w:rFonts w:ascii="Narkisim" w:hAnsi="Narkisim" w:cs="Narkisim" w:hint="cs"/>
          <w:rtl/>
        </w:rPr>
        <w:t xml:space="preserve"> לא נאמר באופן ברור מה היא הראיה שעליו להביא, אך בהתאמה לאמור בברייתא עליו להביא עדים. </w:t>
      </w:r>
    </w:p>
    <w:p w14:paraId="5C53B259" w14:textId="77777777" w:rsidR="00256EE2" w:rsidRDefault="00256EE2" w:rsidP="00256EE2">
      <w:pPr>
        <w:rPr>
          <w:rFonts w:ascii="Narkisim" w:hAnsi="Narkisim" w:cs="Narkisim"/>
          <w:rtl/>
        </w:rPr>
      </w:pPr>
      <w:r>
        <w:rPr>
          <w:rFonts w:ascii="Narkisim" w:hAnsi="Narkisim" w:cs="Narkisim" w:hint="cs"/>
          <w:rtl/>
        </w:rPr>
        <w:t>בג</w:t>
      </w:r>
      <w:r w:rsidRPr="00EA472C">
        <w:rPr>
          <w:rFonts w:ascii="Narkisim" w:hAnsi="Narkisim" w:cs="Narkisim"/>
          <w:rtl/>
        </w:rPr>
        <w:t xml:space="preserve">מרא </w:t>
      </w:r>
      <w:r>
        <w:rPr>
          <w:rFonts w:ascii="Narkisim" w:hAnsi="Narkisim" w:cs="Narkisim" w:hint="cs"/>
          <w:rtl/>
        </w:rPr>
        <w:t>(</w:t>
      </w:r>
      <w:r w:rsidRPr="00EA472C">
        <w:rPr>
          <w:rFonts w:ascii="Narkisim" w:hAnsi="Narkisim" w:cs="Narkisim"/>
          <w:rtl/>
        </w:rPr>
        <w:t>שם</w:t>
      </w:r>
      <w:r>
        <w:rPr>
          <w:rFonts w:ascii="Narkisim" w:hAnsi="Narkisim" w:cs="Narkisim" w:hint="cs"/>
          <w:rtl/>
        </w:rPr>
        <w:t>)</w:t>
      </w:r>
      <w:r w:rsidRPr="00EA472C">
        <w:rPr>
          <w:rFonts w:ascii="Narkisim" w:hAnsi="Narkisim" w:cs="Narkisim"/>
          <w:rtl/>
        </w:rPr>
        <w:t xml:space="preserve"> </w:t>
      </w:r>
      <w:r>
        <w:rPr>
          <w:rFonts w:ascii="Narkisim" w:hAnsi="Narkisim" w:cs="Narkisim" w:hint="cs"/>
          <w:rtl/>
        </w:rPr>
        <w:t xml:space="preserve">מסופר על אביו של רב </w:t>
      </w:r>
      <w:proofErr w:type="spellStart"/>
      <w:r>
        <w:rPr>
          <w:rFonts w:ascii="Narkisim" w:hAnsi="Narkisim" w:cs="Narkisim" w:hint="cs"/>
          <w:rtl/>
        </w:rPr>
        <w:t>פפא</w:t>
      </w:r>
      <w:proofErr w:type="spellEnd"/>
      <w:r>
        <w:rPr>
          <w:rFonts w:ascii="Narkisim" w:hAnsi="Narkisim" w:cs="Narkisim" w:hint="cs"/>
          <w:rtl/>
        </w:rPr>
        <w:t xml:space="preserve"> שאבד לו חמור:</w:t>
      </w:r>
    </w:p>
    <w:p w14:paraId="11EDE005" w14:textId="77777777" w:rsidR="00256EE2" w:rsidRDefault="00256EE2" w:rsidP="00256EE2">
      <w:pPr>
        <w:ind w:left="720"/>
        <w:rPr>
          <w:rFonts w:ascii="Narkisim" w:hAnsi="Narkisim" w:cs="Narkisim"/>
          <w:rtl/>
        </w:rPr>
      </w:pPr>
      <w:r w:rsidRPr="00985597">
        <w:rPr>
          <w:rFonts w:ascii="Narkisim" w:hAnsi="Narkisim" w:cs="Narkisim"/>
          <w:rtl/>
        </w:rPr>
        <w:t xml:space="preserve">כי הא דאבוה </w:t>
      </w:r>
      <w:proofErr w:type="spellStart"/>
      <w:r w:rsidRPr="00985597">
        <w:rPr>
          <w:rFonts w:ascii="Narkisim" w:hAnsi="Narkisim" w:cs="Narkisim"/>
          <w:rtl/>
        </w:rPr>
        <w:t>דרב</w:t>
      </w:r>
      <w:proofErr w:type="spellEnd"/>
      <w:r w:rsidRPr="00985597">
        <w:rPr>
          <w:rFonts w:ascii="Narkisim" w:hAnsi="Narkisim" w:cs="Narkisim"/>
          <w:rtl/>
        </w:rPr>
        <w:t xml:space="preserve"> </w:t>
      </w:r>
      <w:proofErr w:type="spellStart"/>
      <w:r w:rsidRPr="00985597">
        <w:rPr>
          <w:rFonts w:ascii="Narkisim" w:hAnsi="Narkisim" w:cs="Narkisim"/>
          <w:rtl/>
        </w:rPr>
        <w:t>פפא</w:t>
      </w:r>
      <w:proofErr w:type="spellEnd"/>
      <w:r w:rsidRPr="00985597">
        <w:rPr>
          <w:rFonts w:ascii="Narkisim" w:hAnsi="Narkisim" w:cs="Narkisim"/>
          <w:rtl/>
        </w:rPr>
        <w:t xml:space="preserve"> </w:t>
      </w:r>
      <w:proofErr w:type="spellStart"/>
      <w:r w:rsidRPr="00985597">
        <w:rPr>
          <w:rFonts w:ascii="Narkisim" w:hAnsi="Narkisim" w:cs="Narkisim"/>
          <w:rtl/>
        </w:rPr>
        <w:t>אירכס</w:t>
      </w:r>
      <w:proofErr w:type="spellEnd"/>
      <w:r w:rsidRPr="00985597">
        <w:rPr>
          <w:rFonts w:ascii="Narkisim" w:hAnsi="Narkisim" w:cs="Narkisim"/>
          <w:rtl/>
        </w:rPr>
        <w:t xml:space="preserve"> ליה חמרא</w:t>
      </w:r>
      <w:r>
        <w:rPr>
          <w:rFonts w:ascii="Narkisim" w:hAnsi="Narkisim" w:cs="Narkisim" w:hint="cs"/>
          <w:rtl/>
        </w:rPr>
        <w:t>,</w:t>
      </w:r>
      <w:r w:rsidRPr="00985597">
        <w:rPr>
          <w:rFonts w:ascii="Narkisim" w:hAnsi="Narkisim" w:cs="Narkisim"/>
          <w:rtl/>
        </w:rPr>
        <w:t xml:space="preserve"> </w:t>
      </w:r>
      <w:proofErr w:type="spellStart"/>
      <w:r w:rsidRPr="00985597">
        <w:rPr>
          <w:rFonts w:ascii="Narkisim" w:hAnsi="Narkisim" w:cs="Narkisim"/>
          <w:rtl/>
        </w:rPr>
        <w:t>ואשכחוה</w:t>
      </w:r>
      <w:proofErr w:type="spellEnd"/>
      <w:r w:rsidRPr="00985597">
        <w:rPr>
          <w:rFonts w:ascii="Narkisim" w:hAnsi="Narkisim" w:cs="Narkisim"/>
          <w:rtl/>
        </w:rPr>
        <w:t xml:space="preserve">. אתא </w:t>
      </w:r>
      <w:proofErr w:type="spellStart"/>
      <w:r w:rsidRPr="00985597">
        <w:rPr>
          <w:rFonts w:ascii="Narkisim" w:hAnsi="Narkisim" w:cs="Narkisim"/>
          <w:rtl/>
        </w:rPr>
        <w:t>לקמיה</w:t>
      </w:r>
      <w:proofErr w:type="spellEnd"/>
      <w:r w:rsidRPr="00985597">
        <w:rPr>
          <w:rFonts w:ascii="Narkisim" w:hAnsi="Narkisim" w:cs="Narkisim"/>
          <w:rtl/>
        </w:rPr>
        <w:t xml:space="preserve"> </w:t>
      </w:r>
      <w:proofErr w:type="spellStart"/>
      <w:r w:rsidRPr="00985597">
        <w:rPr>
          <w:rFonts w:ascii="Narkisim" w:hAnsi="Narkisim" w:cs="Narkisim"/>
          <w:rtl/>
        </w:rPr>
        <w:t>דרבה</w:t>
      </w:r>
      <w:proofErr w:type="spellEnd"/>
      <w:r w:rsidRPr="00985597">
        <w:rPr>
          <w:rFonts w:ascii="Narkisim" w:hAnsi="Narkisim" w:cs="Narkisim"/>
          <w:rtl/>
        </w:rPr>
        <w:t xml:space="preserve"> בר רב </w:t>
      </w:r>
      <w:proofErr w:type="spellStart"/>
      <w:r w:rsidRPr="00985597">
        <w:rPr>
          <w:rFonts w:ascii="Narkisim" w:hAnsi="Narkisim" w:cs="Narkisim"/>
          <w:rtl/>
        </w:rPr>
        <w:t>הונא</w:t>
      </w:r>
      <w:proofErr w:type="spellEnd"/>
      <w:r>
        <w:rPr>
          <w:rFonts w:ascii="Narkisim" w:hAnsi="Narkisim" w:cs="Narkisim" w:hint="cs"/>
          <w:rtl/>
        </w:rPr>
        <w:t>.</w:t>
      </w:r>
      <w:r w:rsidRPr="00985597">
        <w:rPr>
          <w:rFonts w:ascii="Narkisim" w:hAnsi="Narkisim" w:cs="Narkisim"/>
          <w:rtl/>
        </w:rPr>
        <w:t xml:space="preserve"> </w:t>
      </w:r>
    </w:p>
    <w:p w14:paraId="6DB7D191" w14:textId="77777777" w:rsidR="00256EE2" w:rsidRDefault="00256EE2" w:rsidP="00256EE2">
      <w:pPr>
        <w:ind w:left="720"/>
        <w:rPr>
          <w:rFonts w:ascii="Narkisim" w:hAnsi="Narkisim" w:cs="Narkisim"/>
          <w:rtl/>
        </w:rPr>
      </w:pPr>
      <w:r w:rsidRPr="00985597">
        <w:rPr>
          <w:rFonts w:ascii="Narkisim" w:hAnsi="Narkisim" w:cs="Narkisim"/>
          <w:rtl/>
        </w:rPr>
        <w:t>אמר ליה</w:t>
      </w:r>
      <w:r>
        <w:rPr>
          <w:rFonts w:ascii="Narkisim" w:hAnsi="Narkisim" w:cs="Narkisim" w:hint="cs"/>
          <w:rtl/>
        </w:rPr>
        <w:t xml:space="preserve"> [רבה בר רב </w:t>
      </w:r>
      <w:proofErr w:type="spellStart"/>
      <w:r>
        <w:rPr>
          <w:rFonts w:ascii="Narkisim" w:hAnsi="Narkisim" w:cs="Narkisim" w:hint="cs"/>
          <w:rtl/>
        </w:rPr>
        <w:t>הונא</w:t>
      </w:r>
      <w:proofErr w:type="spellEnd"/>
      <w:r>
        <w:rPr>
          <w:rFonts w:ascii="Narkisim" w:hAnsi="Narkisim" w:cs="Narkisim" w:hint="cs"/>
          <w:rtl/>
        </w:rPr>
        <w:t xml:space="preserve"> לרב </w:t>
      </w:r>
      <w:proofErr w:type="spellStart"/>
      <w:r>
        <w:rPr>
          <w:rFonts w:ascii="Narkisim" w:hAnsi="Narkisim" w:cs="Narkisim" w:hint="cs"/>
          <w:rtl/>
        </w:rPr>
        <w:t>פפא</w:t>
      </w:r>
      <w:proofErr w:type="spellEnd"/>
      <w:r>
        <w:rPr>
          <w:rFonts w:ascii="Narkisim" w:hAnsi="Narkisim" w:cs="Narkisim" w:hint="cs"/>
          <w:rtl/>
        </w:rPr>
        <w:t>]</w:t>
      </w:r>
      <w:r w:rsidRPr="00985597">
        <w:rPr>
          <w:rFonts w:ascii="Narkisim" w:hAnsi="Narkisim" w:cs="Narkisim"/>
          <w:rtl/>
        </w:rPr>
        <w:t xml:space="preserve">: </w:t>
      </w:r>
      <w:proofErr w:type="spellStart"/>
      <w:r w:rsidRPr="00985597">
        <w:rPr>
          <w:rFonts w:ascii="Narkisim" w:hAnsi="Narkisim" w:cs="Narkisim"/>
          <w:rtl/>
        </w:rPr>
        <w:t>זיל</w:t>
      </w:r>
      <w:proofErr w:type="spellEnd"/>
      <w:r w:rsidRPr="00985597">
        <w:rPr>
          <w:rFonts w:ascii="Narkisim" w:hAnsi="Narkisim" w:cs="Narkisim"/>
          <w:rtl/>
        </w:rPr>
        <w:t xml:space="preserve"> אייתי סהדי </w:t>
      </w:r>
      <w:proofErr w:type="spellStart"/>
      <w:r w:rsidRPr="00985597">
        <w:rPr>
          <w:rFonts w:ascii="Narkisim" w:hAnsi="Narkisim" w:cs="Narkisim"/>
          <w:rtl/>
        </w:rPr>
        <w:t>דלאו</w:t>
      </w:r>
      <w:proofErr w:type="spellEnd"/>
      <w:r w:rsidRPr="00985597">
        <w:rPr>
          <w:rFonts w:ascii="Narkisim" w:hAnsi="Narkisim" w:cs="Narkisim"/>
          <w:rtl/>
        </w:rPr>
        <w:t xml:space="preserve"> רמאי את, וטול. אזל אייתי סהדי</w:t>
      </w:r>
      <w:r>
        <w:rPr>
          <w:rFonts w:ascii="Narkisim" w:hAnsi="Narkisim" w:cs="Narkisim" w:hint="cs"/>
          <w:rtl/>
        </w:rPr>
        <w:t>.</w:t>
      </w:r>
      <w:r w:rsidRPr="00985597">
        <w:rPr>
          <w:rFonts w:ascii="Narkisim" w:hAnsi="Narkisim" w:cs="Narkisim"/>
          <w:rtl/>
        </w:rPr>
        <w:t xml:space="preserve"> </w:t>
      </w:r>
    </w:p>
    <w:p w14:paraId="3FEF98E5" w14:textId="77777777" w:rsidR="00256EE2" w:rsidRDefault="00256EE2" w:rsidP="00256EE2">
      <w:pPr>
        <w:ind w:left="720"/>
        <w:rPr>
          <w:rFonts w:ascii="Narkisim" w:hAnsi="Narkisim" w:cs="Narkisim"/>
          <w:rtl/>
        </w:rPr>
      </w:pPr>
      <w:r w:rsidRPr="00985597">
        <w:rPr>
          <w:rFonts w:ascii="Narkisim" w:hAnsi="Narkisim" w:cs="Narkisim"/>
          <w:rtl/>
        </w:rPr>
        <w:t>אמר להו</w:t>
      </w:r>
      <w:r>
        <w:rPr>
          <w:rFonts w:ascii="Narkisim" w:hAnsi="Narkisim" w:cs="Narkisim" w:hint="cs"/>
          <w:rtl/>
        </w:rPr>
        <w:t xml:space="preserve"> [רבה בר רב </w:t>
      </w:r>
      <w:proofErr w:type="spellStart"/>
      <w:r>
        <w:rPr>
          <w:rFonts w:ascii="Narkisim" w:hAnsi="Narkisim" w:cs="Narkisim" w:hint="cs"/>
          <w:rtl/>
        </w:rPr>
        <w:t>הונא</w:t>
      </w:r>
      <w:proofErr w:type="spellEnd"/>
      <w:r>
        <w:rPr>
          <w:rFonts w:ascii="Narkisim" w:hAnsi="Narkisim" w:cs="Narkisim" w:hint="cs"/>
          <w:rtl/>
        </w:rPr>
        <w:t xml:space="preserve"> לעדים]</w:t>
      </w:r>
      <w:r w:rsidRPr="00985597">
        <w:rPr>
          <w:rFonts w:ascii="Narkisim" w:hAnsi="Narkisim" w:cs="Narkisim"/>
          <w:rtl/>
        </w:rPr>
        <w:t xml:space="preserve">: </w:t>
      </w:r>
      <w:proofErr w:type="spellStart"/>
      <w:r w:rsidRPr="00985597">
        <w:rPr>
          <w:rFonts w:ascii="Narkisim" w:hAnsi="Narkisim" w:cs="Narkisim"/>
          <w:rtl/>
        </w:rPr>
        <w:t>ידעיתון</w:t>
      </w:r>
      <w:proofErr w:type="spellEnd"/>
      <w:r w:rsidRPr="00985597">
        <w:rPr>
          <w:rFonts w:ascii="Narkisim" w:hAnsi="Narkisim" w:cs="Narkisim"/>
          <w:rtl/>
        </w:rPr>
        <w:t xml:space="preserve"> ביה </w:t>
      </w:r>
      <w:proofErr w:type="spellStart"/>
      <w:r w:rsidRPr="00985597">
        <w:rPr>
          <w:rFonts w:ascii="Narkisim" w:hAnsi="Narkisim" w:cs="Narkisim"/>
          <w:rtl/>
        </w:rPr>
        <w:t>דרמאי</w:t>
      </w:r>
      <w:proofErr w:type="spellEnd"/>
      <w:r w:rsidRPr="00985597">
        <w:rPr>
          <w:rFonts w:ascii="Narkisim" w:hAnsi="Narkisim" w:cs="Narkisim"/>
          <w:rtl/>
        </w:rPr>
        <w:t xml:space="preserve"> הוא? </w:t>
      </w:r>
    </w:p>
    <w:p w14:paraId="65C94E59" w14:textId="77777777" w:rsidR="00256EE2" w:rsidRDefault="00256EE2" w:rsidP="00256EE2">
      <w:pPr>
        <w:ind w:left="720"/>
        <w:rPr>
          <w:rFonts w:ascii="Narkisim" w:hAnsi="Narkisim" w:cs="Narkisim"/>
          <w:rtl/>
        </w:rPr>
      </w:pPr>
      <w:r w:rsidRPr="00985597">
        <w:rPr>
          <w:rFonts w:ascii="Narkisim" w:hAnsi="Narkisim" w:cs="Narkisim"/>
          <w:rtl/>
        </w:rPr>
        <w:t>אמרו ליה</w:t>
      </w:r>
      <w:r>
        <w:rPr>
          <w:rFonts w:ascii="Narkisim" w:hAnsi="Narkisim" w:cs="Narkisim" w:hint="cs"/>
          <w:rtl/>
        </w:rPr>
        <w:t xml:space="preserve"> [העדים]</w:t>
      </w:r>
      <w:r w:rsidRPr="00985597">
        <w:rPr>
          <w:rFonts w:ascii="Narkisim" w:hAnsi="Narkisim" w:cs="Narkisim"/>
          <w:rtl/>
        </w:rPr>
        <w:t xml:space="preserve">: אין. </w:t>
      </w:r>
    </w:p>
    <w:p w14:paraId="76CF9F45" w14:textId="77777777" w:rsidR="00256EE2" w:rsidRDefault="00256EE2" w:rsidP="00256EE2">
      <w:pPr>
        <w:ind w:left="720"/>
        <w:rPr>
          <w:rFonts w:ascii="Narkisim" w:hAnsi="Narkisim" w:cs="Narkisim"/>
          <w:rtl/>
        </w:rPr>
      </w:pPr>
      <w:r w:rsidRPr="00985597">
        <w:rPr>
          <w:rFonts w:ascii="Narkisim" w:hAnsi="Narkisim" w:cs="Narkisim"/>
          <w:rtl/>
        </w:rPr>
        <w:t>אמר להו</w:t>
      </w:r>
      <w:r>
        <w:rPr>
          <w:rFonts w:ascii="Narkisim" w:hAnsi="Narkisim" w:cs="Narkisim" w:hint="cs"/>
          <w:rtl/>
        </w:rPr>
        <w:t xml:space="preserve"> [אבוה </w:t>
      </w:r>
      <w:proofErr w:type="spellStart"/>
      <w:r>
        <w:rPr>
          <w:rFonts w:ascii="Narkisim" w:hAnsi="Narkisim" w:cs="Narkisim" w:hint="cs"/>
          <w:rtl/>
        </w:rPr>
        <w:t>דרב</w:t>
      </w:r>
      <w:proofErr w:type="spellEnd"/>
      <w:r>
        <w:rPr>
          <w:rFonts w:ascii="Narkisim" w:hAnsi="Narkisim" w:cs="Narkisim" w:hint="cs"/>
          <w:rtl/>
        </w:rPr>
        <w:t xml:space="preserve"> </w:t>
      </w:r>
      <w:proofErr w:type="spellStart"/>
      <w:r>
        <w:rPr>
          <w:rFonts w:ascii="Narkisim" w:hAnsi="Narkisim" w:cs="Narkisim" w:hint="cs"/>
          <w:rtl/>
        </w:rPr>
        <w:t>פפא</w:t>
      </w:r>
      <w:proofErr w:type="spellEnd"/>
      <w:r>
        <w:rPr>
          <w:rFonts w:ascii="Narkisim" w:hAnsi="Narkisim" w:cs="Narkisim" w:hint="cs"/>
          <w:rtl/>
        </w:rPr>
        <w:t xml:space="preserve"> לעדים]</w:t>
      </w:r>
      <w:r w:rsidRPr="00985597">
        <w:rPr>
          <w:rFonts w:ascii="Narkisim" w:hAnsi="Narkisim" w:cs="Narkisim"/>
          <w:rtl/>
        </w:rPr>
        <w:t xml:space="preserve">: אנא </w:t>
      </w:r>
      <w:proofErr w:type="spellStart"/>
      <w:r w:rsidRPr="00985597">
        <w:rPr>
          <w:rFonts w:ascii="Narkisim" w:hAnsi="Narkisim" w:cs="Narkisim"/>
          <w:rtl/>
        </w:rPr>
        <w:t>רמאה</w:t>
      </w:r>
      <w:proofErr w:type="spellEnd"/>
      <w:r w:rsidRPr="00985597">
        <w:rPr>
          <w:rFonts w:ascii="Narkisim" w:hAnsi="Narkisim" w:cs="Narkisim"/>
          <w:rtl/>
        </w:rPr>
        <w:t xml:space="preserve"> אנא? </w:t>
      </w:r>
    </w:p>
    <w:p w14:paraId="161E0C56" w14:textId="77777777" w:rsidR="00256EE2" w:rsidRDefault="00256EE2" w:rsidP="00256EE2">
      <w:pPr>
        <w:ind w:left="720"/>
        <w:rPr>
          <w:rFonts w:ascii="Narkisim" w:hAnsi="Narkisim" w:cs="Narkisim"/>
          <w:rtl/>
        </w:rPr>
      </w:pPr>
      <w:r w:rsidRPr="00985597">
        <w:rPr>
          <w:rFonts w:ascii="Narkisim" w:hAnsi="Narkisim" w:cs="Narkisim"/>
          <w:rtl/>
        </w:rPr>
        <w:t>אמרו ליה</w:t>
      </w:r>
      <w:r>
        <w:rPr>
          <w:rFonts w:ascii="Narkisim" w:hAnsi="Narkisim" w:cs="Narkisim" w:hint="cs"/>
          <w:rtl/>
        </w:rPr>
        <w:t xml:space="preserve"> [העדים </w:t>
      </w:r>
      <w:proofErr w:type="spellStart"/>
      <w:r>
        <w:rPr>
          <w:rFonts w:ascii="Narkisim" w:hAnsi="Narkisim" w:cs="Narkisim" w:hint="cs"/>
          <w:rtl/>
        </w:rPr>
        <w:t>לאבוה</w:t>
      </w:r>
      <w:proofErr w:type="spellEnd"/>
      <w:r>
        <w:rPr>
          <w:rFonts w:ascii="Narkisim" w:hAnsi="Narkisim" w:cs="Narkisim" w:hint="cs"/>
          <w:rtl/>
        </w:rPr>
        <w:t xml:space="preserve"> </w:t>
      </w:r>
      <w:proofErr w:type="spellStart"/>
      <w:r>
        <w:rPr>
          <w:rFonts w:ascii="Narkisim" w:hAnsi="Narkisim" w:cs="Narkisim" w:hint="cs"/>
          <w:rtl/>
        </w:rPr>
        <w:t>דרב</w:t>
      </w:r>
      <w:proofErr w:type="spellEnd"/>
      <w:r>
        <w:rPr>
          <w:rFonts w:ascii="Narkisim" w:hAnsi="Narkisim" w:cs="Narkisim" w:hint="cs"/>
          <w:rtl/>
        </w:rPr>
        <w:t xml:space="preserve"> </w:t>
      </w:r>
      <w:proofErr w:type="spellStart"/>
      <w:r>
        <w:rPr>
          <w:rFonts w:ascii="Narkisim" w:hAnsi="Narkisim" w:cs="Narkisim" w:hint="cs"/>
          <w:rtl/>
        </w:rPr>
        <w:t>פפא</w:t>
      </w:r>
      <w:proofErr w:type="spellEnd"/>
      <w:r>
        <w:rPr>
          <w:rFonts w:ascii="Narkisim" w:hAnsi="Narkisim" w:cs="Narkisim" w:hint="cs"/>
          <w:rtl/>
        </w:rPr>
        <w:t>]</w:t>
      </w:r>
      <w:r w:rsidRPr="00985597">
        <w:rPr>
          <w:rFonts w:ascii="Narkisim" w:hAnsi="Narkisim" w:cs="Narkisim"/>
          <w:rtl/>
        </w:rPr>
        <w:t xml:space="preserve">: אנן לאו רמאי את </w:t>
      </w:r>
      <w:proofErr w:type="spellStart"/>
      <w:r w:rsidRPr="00985597">
        <w:rPr>
          <w:rFonts w:ascii="Narkisim" w:hAnsi="Narkisim" w:cs="Narkisim"/>
          <w:rtl/>
        </w:rPr>
        <w:t>קאמרינן</w:t>
      </w:r>
      <w:proofErr w:type="spellEnd"/>
      <w:r w:rsidRPr="00985597">
        <w:rPr>
          <w:rFonts w:ascii="Narkisim" w:hAnsi="Narkisim" w:cs="Narkisim"/>
          <w:rtl/>
        </w:rPr>
        <w:t xml:space="preserve">. </w:t>
      </w:r>
    </w:p>
    <w:p w14:paraId="19CBF2DF" w14:textId="77777777" w:rsidR="00256EE2" w:rsidRDefault="00256EE2" w:rsidP="00256EE2">
      <w:pPr>
        <w:ind w:left="720"/>
        <w:rPr>
          <w:rFonts w:ascii="Narkisim" w:hAnsi="Narkisim" w:cs="Narkisim"/>
          <w:rtl/>
        </w:rPr>
      </w:pPr>
      <w:r w:rsidRPr="00985597">
        <w:rPr>
          <w:rFonts w:ascii="Narkisim" w:hAnsi="Narkisim" w:cs="Narkisim"/>
          <w:rtl/>
        </w:rPr>
        <w:t xml:space="preserve">אמר רבה בר רב </w:t>
      </w:r>
      <w:proofErr w:type="spellStart"/>
      <w:r w:rsidRPr="00985597">
        <w:rPr>
          <w:rFonts w:ascii="Narkisim" w:hAnsi="Narkisim" w:cs="Narkisim"/>
          <w:rtl/>
        </w:rPr>
        <w:t>הונא</w:t>
      </w:r>
      <w:proofErr w:type="spellEnd"/>
      <w:r w:rsidRPr="00985597">
        <w:rPr>
          <w:rFonts w:ascii="Narkisim" w:hAnsi="Narkisim" w:cs="Narkisim"/>
          <w:rtl/>
        </w:rPr>
        <w:t xml:space="preserve">: מסתברא, לא </w:t>
      </w:r>
      <w:proofErr w:type="spellStart"/>
      <w:r w:rsidRPr="00985597">
        <w:rPr>
          <w:rFonts w:ascii="Narkisim" w:hAnsi="Narkisim" w:cs="Narkisim"/>
          <w:rtl/>
        </w:rPr>
        <w:t>מייתי</w:t>
      </w:r>
      <w:proofErr w:type="spellEnd"/>
      <w:r w:rsidRPr="00985597">
        <w:rPr>
          <w:rFonts w:ascii="Narkisim" w:hAnsi="Narkisim" w:cs="Narkisim"/>
          <w:rtl/>
        </w:rPr>
        <w:t xml:space="preserve"> </w:t>
      </w:r>
      <w:proofErr w:type="spellStart"/>
      <w:r w:rsidRPr="00985597">
        <w:rPr>
          <w:rFonts w:ascii="Narkisim" w:hAnsi="Narkisim" w:cs="Narkisim"/>
          <w:rtl/>
        </w:rPr>
        <w:t>איניש</w:t>
      </w:r>
      <w:proofErr w:type="spellEnd"/>
      <w:r w:rsidRPr="00985597">
        <w:rPr>
          <w:rFonts w:ascii="Narkisim" w:hAnsi="Narkisim" w:cs="Narkisim"/>
          <w:rtl/>
        </w:rPr>
        <w:t xml:space="preserve"> </w:t>
      </w:r>
      <w:proofErr w:type="spellStart"/>
      <w:r w:rsidRPr="00985597">
        <w:rPr>
          <w:rFonts w:ascii="Narkisim" w:hAnsi="Narkisim" w:cs="Narkisim"/>
          <w:rtl/>
        </w:rPr>
        <w:t>חובתא</w:t>
      </w:r>
      <w:proofErr w:type="spellEnd"/>
      <w:r w:rsidRPr="00985597">
        <w:rPr>
          <w:rFonts w:ascii="Narkisim" w:hAnsi="Narkisim" w:cs="Narkisim"/>
          <w:rtl/>
        </w:rPr>
        <w:t xml:space="preserve"> </w:t>
      </w:r>
      <w:proofErr w:type="spellStart"/>
      <w:r w:rsidRPr="00985597">
        <w:rPr>
          <w:rFonts w:ascii="Narkisim" w:hAnsi="Narkisim" w:cs="Narkisim"/>
          <w:rtl/>
        </w:rPr>
        <w:t>לנפשיה</w:t>
      </w:r>
      <w:proofErr w:type="spellEnd"/>
      <w:r w:rsidRPr="00985597">
        <w:rPr>
          <w:rFonts w:ascii="Narkisim" w:hAnsi="Narkisim" w:cs="Narkisim"/>
          <w:rtl/>
        </w:rPr>
        <w:t>.</w:t>
      </w:r>
    </w:p>
    <w:p w14:paraId="40310E42" w14:textId="77777777" w:rsidR="00256EE2" w:rsidRDefault="00256EE2" w:rsidP="00256EE2">
      <w:pPr>
        <w:rPr>
          <w:rFonts w:ascii="Narkisim" w:hAnsi="Narkisim" w:cs="Narkisim"/>
          <w:rtl/>
        </w:rPr>
      </w:pPr>
      <w:r>
        <w:rPr>
          <w:rFonts w:ascii="Narkisim" w:hAnsi="Narkisim" w:cs="Narkisim" w:hint="cs"/>
          <w:rtl/>
        </w:rPr>
        <w:t>מעשה זה מסופר לאחר שהגמרא ציינה את הברייתא בה נזכרה התקנה שכל אדם צריך להביא עדים שהוא לא רמאי: "...</w:t>
      </w:r>
      <w:r w:rsidRPr="00EC0399">
        <w:rPr>
          <w:rFonts w:ascii="Narkisim" w:hAnsi="Narkisim" w:cs="Narkisim"/>
          <w:rtl/>
        </w:rPr>
        <w:t xml:space="preserve">משרבו </w:t>
      </w:r>
      <w:proofErr w:type="spellStart"/>
      <w:r w:rsidRPr="00EC0399">
        <w:rPr>
          <w:rFonts w:ascii="Narkisim" w:hAnsi="Narkisim" w:cs="Narkisim"/>
          <w:rtl/>
        </w:rPr>
        <w:t>הרמאין</w:t>
      </w:r>
      <w:proofErr w:type="spellEnd"/>
      <w:r w:rsidRPr="00EC0399">
        <w:rPr>
          <w:rFonts w:ascii="Narkisim" w:hAnsi="Narkisim" w:cs="Narkisim"/>
          <w:rtl/>
        </w:rPr>
        <w:t xml:space="preserve">, התקינו </w:t>
      </w:r>
      <w:proofErr w:type="spellStart"/>
      <w:r w:rsidRPr="00EC0399">
        <w:rPr>
          <w:rFonts w:ascii="Narkisim" w:hAnsi="Narkisim" w:cs="Narkisim"/>
          <w:rtl/>
        </w:rPr>
        <w:t>שיהו</w:t>
      </w:r>
      <w:proofErr w:type="spellEnd"/>
      <w:r w:rsidRPr="00EC0399">
        <w:rPr>
          <w:rFonts w:ascii="Narkisim" w:hAnsi="Narkisim" w:cs="Narkisim"/>
          <w:rtl/>
        </w:rPr>
        <w:t xml:space="preserve"> אומרים לו: צא והבא עדים </w:t>
      </w:r>
      <w:proofErr w:type="spellStart"/>
      <w:r w:rsidRPr="00EC0399">
        <w:rPr>
          <w:rFonts w:ascii="Narkisim" w:hAnsi="Narkisim" w:cs="Narkisim"/>
          <w:rtl/>
        </w:rPr>
        <w:t>דלאו</w:t>
      </w:r>
      <w:proofErr w:type="spellEnd"/>
      <w:r w:rsidRPr="00EC0399">
        <w:rPr>
          <w:rFonts w:ascii="Narkisim" w:hAnsi="Narkisim" w:cs="Narkisim"/>
          <w:rtl/>
        </w:rPr>
        <w:t xml:space="preserve"> רמאי את, וטול. </w:t>
      </w:r>
      <w:r>
        <w:rPr>
          <w:rFonts w:ascii="Narkisim" w:hAnsi="Narkisim" w:cs="Narkisim" w:hint="cs"/>
          <w:rtl/>
        </w:rPr>
        <w:t xml:space="preserve">כי הא דאבוה </w:t>
      </w:r>
      <w:proofErr w:type="spellStart"/>
      <w:r>
        <w:rPr>
          <w:rFonts w:ascii="Narkisim" w:hAnsi="Narkisim" w:cs="Narkisim" w:hint="cs"/>
          <w:rtl/>
        </w:rPr>
        <w:t>דרב</w:t>
      </w:r>
      <w:proofErr w:type="spellEnd"/>
      <w:r>
        <w:rPr>
          <w:rFonts w:ascii="Narkisim" w:hAnsi="Narkisim" w:cs="Narkisim" w:hint="cs"/>
          <w:rtl/>
        </w:rPr>
        <w:t xml:space="preserve"> </w:t>
      </w:r>
      <w:proofErr w:type="spellStart"/>
      <w:r>
        <w:rPr>
          <w:rFonts w:ascii="Narkisim" w:hAnsi="Narkisim" w:cs="Narkisim" w:hint="cs"/>
          <w:rtl/>
        </w:rPr>
        <w:t>פפא</w:t>
      </w:r>
      <w:proofErr w:type="spellEnd"/>
      <w:r>
        <w:rPr>
          <w:rFonts w:ascii="Narkisim" w:hAnsi="Narkisim" w:cs="Narkisim" w:hint="cs"/>
          <w:rtl/>
        </w:rPr>
        <w:t xml:space="preserve">...". </w:t>
      </w:r>
    </w:p>
    <w:p w14:paraId="34FCCB20" w14:textId="77777777" w:rsidR="00256EE2" w:rsidRDefault="00256EE2" w:rsidP="00256EE2">
      <w:pPr>
        <w:rPr>
          <w:rFonts w:ascii="Narkisim" w:hAnsi="Narkisim" w:cs="Narkisim"/>
          <w:rtl/>
        </w:rPr>
      </w:pPr>
      <w:r w:rsidRPr="00985597">
        <w:rPr>
          <w:rFonts w:ascii="Narkisim" w:hAnsi="Narkisim" w:cs="Narkisim"/>
          <w:rtl/>
        </w:rPr>
        <w:t xml:space="preserve">רש"י </w:t>
      </w:r>
      <w:r>
        <w:rPr>
          <w:rFonts w:ascii="Narkisim" w:hAnsi="Narkisim" w:cs="Narkisim" w:hint="cs"/>
          <w:rtl/>
        </w:rPr>
        <w:t>(</w:t>
      </w:r>
      <w:r w:rsidRPr="00985597">
        <w:rPr>
          <w:rFonts w:ascii="Narkisim" w:hAnsi="Narkisim" w:cs="Narkisim"/>
          <w:rtl/>
        </w:rPr>
        <w:t>ד"ה אמרו ליה אין</w:t>
      </w:r>
      <w:r>
        <w:rPr>
          <w:rFonts w:ascii="Narkisim" w:hAnsi="Narkisim" w:cs="Narkisim" w:hint="cs"/>
          <w:rtl/>
        </w:rPr>
        <w:t xml:space="preserve">) פירש את תשובתם של העדים לשאלת רבה בר רב </w:t>
      </w:r>
      <w:proofErr w:type="spellStart"/>
      <w:r>
        <w:rPr>
          <w:rFonts w:ascii="Narkisim" w:hAnsi="Narkisim" w:cs="Narkisim" w:hint="cs"/>
          <w:rtl/>
        </w:rPr>
        <w:t>הונא</w:t>
      </w:r>
      <w:proofErr w:type="spellEnd"/>
      <w:r>
        <w:rPr>
          <w:rFonts w:ascii="Narkisim" w:hAnsi="Narkisim" w:cs="Narkisim" w:hint="cs"/>
          <w:rtl/>
        </w:rPr>
        <w:t>: "</w:t>
      </w:r>
      <w:proofErr w:type="spellStart"/>
      <w:r w:rsidRPr="00985597">
        <w:rPr>
          <w:rFonts w:ascii="Narkisim" w:hAnsi="Narkisim" w:cs="Narkisim"/>
          <w:rtl/>
        </w:rPr>
        <w:t>כסבורין</w:t>
      </w:r>
      <w:proofErr w:type="spellEnd"/>
      <w:r w:rsidRPr="00985597">
        <w:rPr>
          <w:rFonts w:ascii="Narkisim" w:hAnsi="Narkisim" w:cs="Narkisim"/>
          <w:rtl/>
        </w:rPr>
        <w:t xml:space="preserve"> שאמר להן </w:t>
      </w:r>
      <w:proofErr w:type="spellStart"/>
      <w:r w:rsidRPr="00985597">
        <w:rPr>
          <w:rFonts w:ascii="Narkisim" w:hAnsi="Narkisim" w:cs="Narkisim"/>
          <w:rtl/>
        </w:rPr>
        <w:t>ידעיתון</w:t>
      </w:r>
      <w:proofErr w:type="spellEnd"/>
      <w:r w:rsidRPr="00985597">
        <w:rPr>
          <w:rFonts w:ascii="Narkisim" w:hAnsi="Narkisim" w:cs="Narkisim"/>
          <w:rtl/>
        </w:rPr>
        <w:t xml:space="preserve"> ביה </w:t>
      </w:r>
      <w:proofErr w:type="spellStart"/>
      <w:r w:rsidRPr="00985597">
        <w:rPr>
          <w:rFonts w:ascii="Narkisim" w:hAnsi="Narkisim" w:cs="Narkisim"/>
          <w:rtl/>
        </w:rPr>
        <w:t>דלאו</w:t>
      </w:r>
      <w:proofErr w:type="spellEnd"/>
      <w:r w:rsidRPr="00985597">
        <w:rPr>
          <w:rFonts w:ascii="Narkisim" w:hAnsi="Narkisim" w:cs="Narkisim"/>
          <w:rtl/>
        </w:rPr>
        <w:t xml:space="preserve"> רמאי הוא, שכך היה לו </w:t>
      </w:r>
      <w:proofErr w:type="spellStart"/>
      <w:r w:rsidRPr="00985597">
        <w:rPr>
          <w:rFonts w:ascii="Narkisim" w:hAnsi="Narkisim" w:cs="Narkisim"/>
          <w:rtl/>
        </w:rPr>
        <w:t>לשואלן</w:t>
      </w:r>
      <w:proofErr w:type="spellEnd"/>
      <w:r>
        <w:rPr>
          <w:rFonts w:ascii="Narkisim" w:hAnsi="Narkisim" w:cs="Narkisim" w:hint="cs"/>
          <w:rtl/>
        </w:rPr>
        <w:t>"</w:t>
      </w:r>
      <w:r w:rsidRPr="00985597">
        <w:rPr>
          <w:rFonts w:ascii="Narkisim" w:hAnsi="Narkisim" w:cs="Narkisim"/>
          <w:rtl/>
        </w:rPr>
        <w:t>.</w:t>
      </w:r>
      <w:r>
        <w:rPr>
          <w:rFonts w:ascii="Narkisim" w:hAnsi="Narkisim" w:cs="Narkisim" w:hint="cs"/>
          <w:rtl/>
        </w:rPr>
        <w:t xml:space="preserve"> לפי רש"י רבה בר רב </w:t>
      </w:r>
      <w:proofErr w:type="spellStart"/>
      <w:r>
        <w:rPr>
          <w:rFonts w:ascii="Narkisim" w:hAnsi="Narkisim" w:cs="Narkisim" w:hint="cs"/>
          <w:rtl/>
        </w:rPr>
        <w:t>הונא</w:t>
      </w:r>
      <w:proofErr w:type="spellEnd"/>
      <w:r>
        <w:rPr>
          <w:rFonts w:ascii="Narkisim" w:hAnsi="Narkisim" w:cs="Narkisim" w:hint="cs"/>
          <w:rtl/>
        </w:rPr>
        <w:t xml:space="preserve"> היה צריך לדייק בשאלתו, ולשאול: האם אתם יודעים שהוא לא רמאי? התשובה היא אכן אבוה </w:t>
      </w:r>
      <w:proofErr w:type="spellStart"/>
      <w:r>
        <w:rPr>
          <w:rFonts w:ascii="Narkisim" w:hAnsi="Narkisim" w:cs="Narkisim" w:hint="cs"/>
          <w:rtl/>
        </w:rPr>
        <w:t>דרב</w:t>
      </w:r>
      <w:proofErr w:type="spellEnd"/>
      <w:r>
        <w:rPr>
          <w:rFonts w:ascii="Narkisim" w:hAnsi="Narkisim" w:cs="Narkisim" w:hint="cs"/>
          <w:rtl/>
        </w:rPr>
        <w:t xml:space="preserve"> </w:t>
      </w:r>
      <w:proofErr w:type="spellStart"/>
      <w:r>
        <w:rPr>
          <w:rFonts w:ascii="Narkisim" w:hAnsi="Narkisim" w:cs="Narkisim" w:hint="cs"/>
          <w:rtl/>
        </w:rPr>
        <w:t>פפא</w:t>
      </w:r>
      <w:proofErr w:type="spellEnd"/>
      <w:r>
        <w:rPr>
          <w:rFonts w:ascii="Narkisim" w:hAnsi="Narkisim" w:cs="Narkisim" w:hint="cs"/>
          <w:rtl/>
        </w:rPr>
        <w:t xml:space="preserve"> הוא איננו רמאי, וממילא טענתו שהחמור שלו היא נכונה. אמנם בגמרא לא נאמר על פי מה ידע אבוה </w:t>
      </w:r>
      <w:proofErr w:type="spellStart"/>
      <w:r>
        <w:rPr>
          <w:rFonts w:ascii="Narkisim" w:hAnsi="Narkisim" w:cs="Narkisim" w:hint="cs"/>
          <w:rtl/>
        </w:rPr>
        <w:t>דרב</w:t>
      </w:r>
      <w:proofErr w:type="spellEnd"/>
      <w:r>
        <w:rPr>
          <w:rFonts w:ascii="Narkisim" w:hAnsi="Narkisim" w:cs="Narkisim" w:hint="cs"/>
          <w:rtl/>
        </w:rPr>
        <w:t xml:space="preserve"> </w:t>
      </w:r>
      <w:proofErr w:type="spellStart"/>
      <w:r>
        <w:rPr>
          <w:rFonts w:ascii="Narkisim" w:hAnsi="Narkisim" w:cs="Narkisim" w:hint="cs"/>
          <w:rtl/>
        </w:rPr>
        <w:t>פפא</w:t>
      </w:r>
      <w:proofErr w:type="spellEnd"/>
      <w:r>
        <w:rPr>
          <w:rFonts w:ascii="Narkisim" w:hAnsi="Narkisim" w:cs="Narkisim" w:hint="cs"/>
          <w:rtl/>
        </w:rPr>
        <w:t xml:space="preserve"> שהחמור שנמצא הוא החמור שלו.</w:t>
      </w:r>
    </w:p>
    <w:p w14:paraId="61095999" w14:textId="77777777" w:rsidR="00256EE2" w:rsidRDefault="00256EE2" w:rsidP="00256EE2">
      <w:pPr>
        <w:rPr>
          <w:rFonts w:ascii="Narkisim" w:hAnsi="Narkisim" w:cs="Narkisim"/>
          <w:rtl/>
        </w:rPr>
      </w:pPr>
      <w:r>
        <w:rPr>
          <w:rFonts w:ascii="Narkisim" w:hAnsi="Narkisim" w:cs="Narkisim" w:hint="cs"/>
          <w:rtl/>
        </w:rPr>
        <w:lastRenderedPageBreak/>
        <w:t xml:space="preserve">בירושלמי (בבא מציעא ב, ז) נידונה השאלה איך יתכן שאדם רמאי יודע את הסימנים שיש </w:t>
      </w:r>
      <w:proofErr w:type="spellStart"/>
      <w:r>
        <w:rPr>
          <w:rFonts w:ascii="Narkisim" w:hAnsi="Narkisim" w:cs="Narkisim" w:hint="cs"/>
          <w:rtl/>
        </w:rPr>
        <w:t>באבידה</w:t>
      </w:r>
      <w:proofErr w:type="spellEnd"/>
      <w:r>
        <w:rPr>
          <w:rFonts w:ascii="Narkisim" w:hAnsi="Narkisim" w:cs="Narkisim" w:hint="cs"/>
          <w:rtl/>
        </w:rPr>
        <w:t xml:space="preserve">. התשובה היא שמדובר באדם שמציג עצמו כאדם נאמן שמשיב </w:t>
      </w:r>
      <w:proofErr w:type="spellStart"/>
      <w:r>
        <w:rPr>
          <w:rFonts w:ascii="Narkisim" w:hAnsi="Narkisim" w:cs="Narkisim" w:hint="cs"/>
          <w:rtl/>
        </w:rPr>
        <w:t>אבידות</w:t>
      </w:r>
      <w:proofErr w:type="spellEnd"/>
      <w:r>
        <w:rPr>
          <w:rFonts w:ascii="Narkisim" w:hAnsi="Narkisim" w:cs="Narkisim" w:hint="cs"/>
          <w:rtl/>
        </w:rPr>
        <w:t xml:space="preserve"> והוא עושה לעצמו שם של אדם ישר והגון, ובעקבות כך אנשים מפקידים אצלו חפצים והוא מכיר סימניהם. אפשרות נוספת שהוא שומע שמישהו מכריז על </w:t>
      </w:r>
      <w:proofErr w:type="spellStart"/>
      <w:r>
        <w:rPr>
          <w:rFonts w:ascii="Narkisim" w:hAnsi="Narkisim" w:cs="Narkisim" w:hint="cs"/>
          <w:rtl/>
        </w:rPr>
        <w:t>אבידה</w:t>
      </w:r>
      <w:proofErr w:type="spellEnd"/>
      <w:r>
        <w:rPr>
          <w:rFonts w:ascii="Narkisim" w:hAnsi="Narkisim" w:cs="Narkisim" w:hint="cs"/>
          <w:rtl/>
        </w:rPr>
        <w:t>, ואז גם הוא מכריז במקום אחר ושומע את סימניה ממאבדים, ואז הוא הולך ונותן את הסימנים הללו לזה שבאמת מצא ולוקח ממנו את החפץ. רש"י (</w:t>
      </w:r>
      <w:proofErr w:type="spellStart"/>
      <w:r>
        <w:rPr>
          <w:rFonts w:ascii="Narkisim" w:hAnsi="Narkisim" w:cs="Narkisim" w:hint="cs"/>
          <w:rtl/>
        </w:rPr>
        <w:t>כח</w:t>
      </w:r>
      <w:proofErr w:type="spellEnd"/>
      <w:r>
        <w:rPr>
          <w:rFonts w:ascii="Narkisim" w:hAnsi="Narkisim" w:cs="Narkisim" w:hint="cs"/>
          <w:rtl/>
        </w:rPr>
        <w:t xml:space="preserve"> ע"ב ד"ה </w:t>
      </w:r>
      <w:proofErr w:type="spellStart"/>
      <w:r w:rsidRPr="008E4942">
        <w:rPr>
          <w:rFonts w:ascii="Narkisim" w:hAnsi="Narkisim" w:cs="Narkisim"/>
          <w:rtl/>
        </w:rPr>
        <w:t>חיישינן</w:t>
      </w:r>
      <w:proofErr w:type="spellEnd"/>
      <w:r w:rsidRPr="008E4942">
        <w:rPr>
          <w:rFonts w:ascii="Narkisim" w:hAnsi="Narkisim" w:cs="Narkisim"/>
          <w:rtl/>
        </w:rPr>
        <w:t xml:space="preserve"> לרמאי</w:t>
      </w:r>
      <w:r>
        <w:rPr>
          <w:rFonts w:ascii="Narkisim" w:hAnsi="Narkisim" w:cs="Narkisim" w:hint="cs"/>
          <w:rtl/>
        </w:rPr>
        <w:t>) כתב:</w:t>
      </w:r>
      <w:r>
        <w:rPr>
          <w:rFonts w:ascii="Narkisim" w:hAnsi="Narkisim" w:cs="Narkisim"/>
        </w:rPr>
        <w:t xml:space="preserve"> </w:t>
      </w:r>
      <w:r>
        <w:rPr>
          <w:rFonts w:ascii="Narkisim" w:hAnsi="Narkisim" w:cs="Narkisim" w:hint="cs"/>
          <w:rtl/>
        </w:rPr>
        <w:t>"</w:t>
      </w:r>
      <w:r w:rsidRPr="008E4942">
        <w:rPr>
          <w:rFonts w:ascii="Narkisim" w:hAnsi="Narkisim" w:cs="Narkisim"/>
          <w:rtl/>
        </w:rPr>
        <w:t xml:space="preserve">שמא שמע האובד מתאונן בין שכיניו טליתי נאבדה, וזה יודע את סימניה, וכשישמע את מוצאה מכריז טלית מצאתי - יקום </w:t>
      </w:r>
      <w:proofErr w:type="spellStart"/>
      <w:r w:rsidRPr="008E4942">
        <w:rPr>
          <w:rFonts w:ascii="Narkisim" w:hAnsi="Narkisim" w:cs="Narkisim"/>
          <w:rtl/>
        </w:rPr>
        <w:t>ויתן</w:t>
      </w:r>
      <w:proofErr w:type="spellEnd"/>
      <w:r w:rsidRPr="008E4942">
        <w:rPr>
          <w:rFonts w:ascii="Narkisim" w:hAnsi="Narkisim" w:cs="Narkisim"/>
          <w:rtl/>
        </w:rPr>
        <w:t xml:space="preserve"> סימני</w:t>
      </w:r>
      <w:r>
        <w:rPr>
          <w:rFonts w:ascii="Narkisim" w:hAnsi="Narkisim" w:cs="Narkisim" w:hint="cs"/>
          <w:rtl/>
        </w:rPr>
        <w:t xml:space="preserve">ם". </w:t>
      </w:r>
    </w:p>
    <w:p w14:paraId="781A8FA9" w14:textId="48037220" w:rsidR="002847C2" w:rsidRDefault="002847C2" w:rsidP="00A6575C">
      <w:pPr>
        <w:rPr>
          <w:rFonts w:ascii="Narkisim" w:hAnsi="Narkisim" w:cs="Narkisim"/>
          <w:rtl/>
        </w:rPr>
      </w:pPr>
      <w:r>
        <w:rPr>
          <w:rFonts w:ascii="Narkisim" w:hAnsi="Narkisim" w:cs="Narkisim" w:hint="cs"/>
          <w:rtl/>
        </w:rPr>
        <w:t xml:space="preserve">נעיין בדברי הרמב"ם, </w:t>
      </w:r>
      <w:proofErr w:type="spellStart"/>
      <w:r>
        <w:rPr>
          <w:rFonts w:ascii="Narkisim" w:hAnsi="Narkisim" w:cs="Narkisim" w:hint="cs"/>
          <w:rtl/>
        </w:rPr>
        <w:t>הרא"ש</w:t>
      </w:r>
      <w:proofErr w:type="spellEnd"/>
      <w:r>
        <w:rPr>
          <w:rFonts w:ascii="Narkisim" w:hAnsi="Narkisim" w:cs="Narkisim" w:hint="cs"/>
          <w:rtl/>
        </w:rPr>
        <w:t xml:space="preserve"> והטור שכתבו מה היה "בראשונה"</w:t>
      </w:r>
      <w:r>
        <w:rPr>
          <w:rFonts w:ascii="Narkisim" w:hAnsi="Narkisim" w:cs="Narkisim"/>
        </w:rPr>
        <w:t xml:space="preserve"> </w:t>
      </w:r>
      <w:r>
        <w:rPr>
          <w:rFonts w:ascii="Narkisim" w:hAnsi="Narkisim" w:cs="Narkisim" w:hint="cs"/>
          <w:rtl/>
        </w:rPr>
        <w:t xml:space="preserve">ומה </w:t>
      </w:r>
      <w:r w:rsidR="00702B7B">
        <w:rPr>
          <w:rFonts w:ascii="Narkisim" w:hAnsi="Narkisim" w:cs="Narkisim" w:hint="cs"/>
          <w:rtl/>
        </w:rPr>
        <w:t xml:space="preserve">היה </w:t>
      </w:r>
      <w:r>
        <w:rPr>
          <w:rFonts w:ascii="Narkisim" w:hAnsi="Narkisim" w:cs="Narkisim" w:hint="cs"/>
          <w:rtl/>
        </w:rPr>
        <w:t xml:space="preserve">"משרבו הרמאים". </w:t>
      </w:r>
    </w:p>
    <w:p w14:paraId="6A25A5B9" w14:textId="77777777" w:rsidR="002847C2" w:rsidRDefault="002847C2" w:rsidP="00A6575C">
      <w:pPr>
        <w:rPr>
          <w:rFonts w:ascii="Narkisim" w:hAnsi="Narkisim" w:cs="Narkisim"/>
          <w:rtl/>
        </w:rPr>
      </w:pPr>
    </w:p>
    <w:p w14:paraId="02464FA4" w14:textId="0FB73E8F" w:rsidR="00EE1B2C" w:rsidRPr="00EE1B2C" w:rsidRDefault="002847C2" w:rsidP="00277BAB">
      <w:pPr>
        <w:rPr>
          <w:rFonts w:ascii="Narkisim" w:hAnsi="Narkisim" w:cs="Narkisim"/>
          <w:b/>
          <w:bCs/>
          <w:rtl/>
        </w:rPr>
      </w:pPr>
      <w:r>
        <w:rPr>
          <w:rFonts w:ascii="Narkisim" w:hAnsi="Narkisim" w:cs="Narkisim" w:hint="cs"/>
          <w:b/>
          <w:bCs/>
          <w:rtl/>
        </w:rPr>
        <w:t>1</w:t>
      </w:r>
      <w:r w:rsidR="00EE1B2C" w:rsidRPr="00EE1B2C">
        <w:rPr>
          <w:rFonts w:ascii="Narkisim" w:hAnsi="Narkisim" w:cs="Narkisim" w:hint="cs"/>
          <w:b/>
          <w:bCs/>
          <w:rtl/>
        </w:rPr>
        <w:t xml:space="preserve">. רמב"ם: </w:t>
      </w:r>
      <w:r w:rsidR="00277BAB">
        <w:rPr>
          <w:rFonts w:ascii="Narkisim" w:hAnsi="Narkisim" w:cs="Narkisim" w:hint="cs"/>
          <w:b/>
          <w:bCs/>
          <w:rtl/>
        </w:rPr>
        <w:t xml:space="preserve">חשוד כרמאי </w:t>
      </w:r>
      <w:r w:rsidR="00277BAB">
        <w:rPr>
          <w:rFonts w:ascii="Narkisim" w:hAnsi="Narkisim" w:cs="Narkisim"/>
          <w:b/>
          <w:bCs/>
          <w:rtl/>
        </w:rPr>
        <w:t>–</w:t>
      </w:r>
      <w:r w:rsidR="00277BAB">
        <w:rPr>
          <w:rFonts w:ascii="Narkisim" w:hAnsi="Narkisim" w:cs="Narkisim" w:hint="cs"/>
          <w:b/>
          <w:bCs/>
          <w:rtl/>
        </w:rPr>
        <w:t xml:space="preserve"> עדים </w:t>
      </w:r>
      <w:proofErr w:type="spellStart"/>
      <w:r w:rsidR="00277BAB">
        <w:rPr>
          <w:rFonts w:ascii="Narkisim" w:hAnsi="Narkisim" w:cs="Narkisim" w:hint="cs"/>
          <w:b/>
          <w:bCs/>
          <w:rtl/>
        </w:rPr>
        <w:t>שהאבידה</w:t>
      </w:r>
      <w:proofErr w:type="spellEnd"/>
      <w:r w:rsidR="00277BAB">
        <w:rPr>
          <w:rFonts w:ascii="Narkisim" w:hAnsi="Narkisim" w:cs="Narkisim" w:hint="cs"/>
          <w:b/>
          <w:bCs/>
          <w:rtl/>
        </w:rPr>
        <w:t xml:space="preserve"> שלו; </w:t>
      </w:r>
      <w:r w:rsidR="00EE1B2C" w:rsidRPr="00EE1B2C">
        <w:rPr>
          <w:rFonts w:ascii="Narkisim" w:hAnsi="Narkisim" w:cs="Narkisim" w:hint="cs"/>
          <w:b/>
          <w:bCs/>
          <w:rtl/>
        </w:rPr>
        <w:t>משרבו הרמאים - עד</w:t>
      </w:r>
      <w:r w:rsidR="00277BAB">
        <w:rPr>
          <w:rFonts w:ascii="Narkisim" w:hAnsi="Narkisim" w:cs="Narkisim" w:hint="cs"/>
          <w:b/>
          <w:bCs/>
          <w:rtl/>
        </w:rPr>
        <w:t>ים</w:t>
      </w:r>
      <w:r w:rsidR="00EE1B2C" w:rsidRPr="00EE1B2C">
        <w:rPr>
          <w:rFonts w:ascii="Narkisim" w:hAnsi="Narkisim" w:cs="Narkisim" w:hint="cs"/>
          <w:b/>
          <w:bCs/>
          <w:rtl/>
        </w:rPr>
        <w:t xml:space="preserve"> </w:t>
      </w:r>
      <w:r w:rsidR="00EE1B2C">
        <w:rPr>
          <w:rFonts w:ascii="Narkisim" w:hAnsi="Narkisim" w:cs="Narkisim" w:hint="cs"/>
          <w:b/>
          <w:bCs/>
          <w:rtl/>
        </w:rPr>
        <w:t>ש</w:t>
      </w:r>
      <w:r w:rsidR="00EE1B2C" w:rsidRPr="00EE1B2C">
        <w:rPr>
          <w:rFonts w:ascii="Narkisim" w:hAnsi="Narkisim" w:cs="Narkisim" w:hint="cs"/>
          <w:b/>
          <w:bCs/>
          <w:rtl/>
        </w:rPr>
        <w:t>המאבד</w:t>
      </w:r>
      <w:r w:rsidR="00277BAB">
        <w:rPr>
          <w:rFonts w:ascii="Narkisim" w:hAnsi="Narkisim" w:cs="Narkisim" w:hint="cs"/>
          <w:b/>
          <w:bCs/>
          <w:rtl/>
        </w:rPr>
        <w:t xml:space="preserve"> אינו רמאי</w:t>
      </w:r>
    </w:p>
    <w:p w14:paraId="631E12ED" w14:textId="062C306E" w:rsidR="00EE1B2C" w:rsidRPr="00B17D0D" w:rsidRDefault="00EE1B2C" w:rsidP="00EE1B2C">
      <w:pPr>
        <w:rPr>
          <w:rFonts w:ascii="Narkisim" w:hAnsi="Narkisim" w:cs="Narkisim"/>
          <w:rtl/>
        </w:rPr>
      </w:pPr>
      <w:r>
        <w:rPr>
          <w:rFonts w:ascii="Narkisim" w:hAnsi="Narkisim" w:cs="Narkisim" w:hint="cs"/>
          <w:rtl/>
        </w:rPr>
        <w:t>הר</w:t>
      </w:r>
      <w:r w:rsidRPr="00B17D0D">
        <w:rPr>
          <w:rFonts w:ascii="Narkisim" w:hAnsi="Narkisim" w:cs="Narkisim"/>
          <w:rtl/>
        </w:rPr>
        <w:t xml:space="preserve">מב"ם </w:t>
      </w:r>
      <w:r>
        <w:rPr>
          <w:rFonts w:ascii="Narkisim" w:hAnsi="Narkisim" w:cs="Narkisim" w:hint="cs"/>
          <w:rtl/>
        </w:rPr>
        <w:t>(</w:t>
      </w:r>
      <w:r w:rsidRPr="00B17D0D">
        <w:rPr>
          <w:rFonts w:ascii="Narkisim" w:hAnsi="Narkisim" w:cs="Narkisim"/>
          <w:rtl/>
        </w:rPr>
        <w:t>הל</w:t>
      </w:r>
      <w:r>
        <w:rPr>
          <w:rFonts w:ascii="Narkisim" w:hAnsi="Narkisim" w:cs="Narkisim" w:hint="cs"/>
          <w:rtl/>
        </w:rPr>
        <w:t>'</w:t>
      </w:r>
      <w:r w:rsidRPr="00B17D0D">
        <w:rPr>
          <w:rFonts w:ascii="Narkisim" w:hAnsi="Narkisim" w:cs="Narkisim"/>
          <w:rtl/>
        </w:rPr>
        <w:t xml:space="preserve"> גזלה ואבדה </w:t>
      </w:r>
      <w:proofErr w:type="spellStart"/>
      <w:r w:rsidRPr="00B17D0D">
        <w:rPr>
          <w:rFonts w:ascii="Narkisim" w:hAnsi="Narkisim" w:cs="Narkisim"/>
          <w:rtl/>
        </w:rPr>
        <w:t>יג</w:t>
      </w:r>
      <w:proofErr w:type="spellEnd"/>
      <w:r>
        <w:rPr>
          <w:rFonts w:ascii="Narkisim" w:hAnsi="Narkisim" w:cs="Narkisim" w:hint="cs"/>
          <w:rtl/>
        </w:rPr>
        <w:t>,</w:t>
      </w:r>
      <w:r w:rsidRPr="00B17D0D">
        <w:rPr>
          <w:rFonts w:ascii="Narkisim" w:hAnsi="Narkisim" w:cs="Narkisim"/>
          <w:rtl/>
        </w:rPr>
        <w:t xml:space="preserve"> ג-ד</w:t>
      </w:r>
      <w:r>
        <w:rPr>
          <w:rFonts w:ascii="Narkisim" w:hAnsi="Narkisim" w:cs="Narkisim" w:hint="cs"/>
          <w:rtl/>
        </w:rPr>
        <w:t xml:space="preserve">) כתב את סדר ההשתלשלות של השבת </w:t>
      </w:r>
      <w:proofErr w:type="spellStart"/>
      <w:r>
        <w:rPr>
          <w:rFonts w:ascii="Narkisim" w:hAnsi="Narkisim" w:cs="Narkisim" w:hint="cs"/>
          <w:rtl/>
        </w:rPr>
        <w:t>אבידה</w:t>
      </w:r>
      <w:proofErr w:type="spellEnd"/>
      <w:r>
        <w:rPr>
          <w:rFonts w:ascii="Narkisim" w:hAnsi="Narkisim" w:cs="Narkisim" w:hint="cs"/>
          <w:rtl/>
        </w:rPr>
        <w:t xml:space="preserve"> ע"פ סימנים ועל פי עדים באופן הבא: </w:t>
      </w:r>
    </w:p>
    <w:p w14:paraId="13C8FB6C" w14:textId="468CE29B" w:rsidR="00EE1B2C" w:rsidRPr="00F50B67" w:rsidRDefault="00F50B67" w:rsidP="00F50B67">
      <w:pPr>
        <w:pStyle w:val="a9"/>
        <w:spacing w:after="0" w:line="360" w:lineRule="auto"/>
        <w:rPr>
          <w:rFonts w:ascii="Narkisim" w:hAnsi="Narkisim" w:cs="Narkisim"/>
          <w:sz w:val="24"/>
          <w:szCs w:val="24"/>
          <w:rtl/>
        </w:rPr>
      </w:pPr>
      <w:r w:rsidRPr="00F50B67">
        <w:rPr>
          <w:rFonts w:ascii="Narkisim" w:hAnsi="Narkisim" w:cs="Narkisim" w:hint="cs"/>
          <w:sz w:val="24"/>
          <w:szCs w:val="24"/>
          <w:rtl/>
        </w:rPr>
        <w:t xml:space="preserve">ג. </w:t>
      </w:r>
      <w:r w:rsidR="00EE1B2C" w:rsidRPr="00F50B67">
        <w:rPr>
          <w:rFonts w:ascii="Narkisim" w:hAnsi="Narkisim" w:cs="Narkisim"/>
          <w:sz w:val="24"/>
          <w:szCs w:val="24"/>
          <w:rtl/>
        </w:rPr>
        <w:t xml:space="preserve">בא בעל האבדה ונתן סימנים שאינן </w:t>
      </w:r>
      <w:proofErr w:type="spellStart"/>
      <w:r w:rsidR="00EE1B2C" w:rsidRPr="00F50B67">
        <w:rPr>
          <w:rFonts w:ascii="Narkisim" w:hAnsi="Narkisim" w:cs="Narkisim"/>
          <w:sz w:val="24"/>
          <w:szCs w:val="24"/>
          <w:rtl/>
        </w:rPr>
        <w:t>מובהקין</w:t>
      </w:r>
      <w:proofErr w:type="spellEnd"/>
      <w:r w:rsidR="00EE1B2C" w:rsidRPr="00F50B67">
        <w:rPr>
          <w:rFonts w:ascii="Narkisim" w:hAnsi="Narkisim" w:cs="Narkisim"/>
          <w:sz w:val="24"/>
          <w:szCs w:val="24"/>
          <w:rtl/>
        </w:rPr>
        <w:t xml:space="preserve"> אין </w:t>
      </w:r>
      <w:proofErr w:type="spellStart"/>
      <w:r w:rsidR="00EE1B2C" w:rsidRPr="00F50B67">
        <w:rPr>
          <w:rFonts w:ascii="Narkisim" w:hAnsi="Narkisim" w:cs="Narkisim"/>
          <w:sz w:val="24"/>
          <w:szCs w:val="24"/>
          <w:rtl/>
        </w:rPr>
        <w:t>מחזירין</w:t>
      </w:r>
      <w:proofErr w:type="spellEnd"/>
      <w:r w:rsidR="00EE1B2C" w:rsidRPr="00F50B67">
        <w:rPr>
          <w:rFonts w:ascii="Narkisim" w:hAnsi="Narkisim" w:cs="Narkisim"/>
          <w:sz w:val="24"/>
          <w:szCs w:val="24"/>
          <w:rtl/>
        </w:rPr>
        <w:t xml:space="preserve"> לו</w:t>
      </w:r>
      <w:r w:rsidR="00EE1B2C" w:rsidRPr="00F50B67">
        <w:rPr>
          <w:rFonts w:ascii="Narkisim" w:hAnsi="Narkisim" w:cs="Narkisim" w:hint="cs"/>
          <w:sz w:val="24"/>
          <w:szCs w:val="24"/>
          <w:rtl/>
        </w:rPr>
        <w:t>,</w:t>
      </w:r>
      <w:r w:rsidR="00EE1B2C" w:rsidRPr="00F50B67">
        <w:rPr>
          <w:rFonts w:ascii="Narkisim" w:hAnsi="Narkisim" w:cs="Narkisim"/>
          <w:sz w:val="24"/>
          <w:szCs w:val="24"/>
          <w:rtl/>
        </w:rPr>
        <w:t xml:space="preserve"> עד שיאמר סימנים </w:t>
      </w:r>
      <w:proofErr w:type="spellStart"/>
      <w:r w:rsidR="00EE1B2C" w:rsidRPr="00F50B67">
        <w:rPr>
          <w:rFonts w:ascii="Narkisim" w:hAnsi="Narkisim" w:cs="Narkisim"/>
          <w:sz w:val="24"/>
          <w:szCs w:val="24"/>
          <w:rtl/>
        </w:rPr>
        <w:t>מובהקין</w:t>
      </w:r>
      <w:proofErr w:type="spellEnd"/>
      <w:r w:rsidR="00EE1B2C" w:rsidRPr="00F50B67">
        <w:rPr>
          <w:rFonts w:ascii="Narkisim" w:hAnsi="Narkisim" w:cs="Narkisim" w:hint="cs"/>
          <w:sz w:val="24"/>
          <w:szCs w:val="24"/>
          <w:rtl/>
        </w:rPr>
        <w:t>.</w:t>
      </w:r>
      <w:r w:rsidR="00EE1B2C" w:rsidRPr="00F50B67">
        <w:rPr>
          <w:rFonts w:ascii="Narkisim" w:hAnsi="Narkisim" w:cs="Narkisim"/>
          <w:sz w:val="24"/>
          <w:szCs w:val="24"/>
          <w:rtl/>
        </w:rPr>
        <w:t xml:space="preserve"> </w:t>
      </w:r>
    </w:p>
    <w:p w14:paraId="2062123D" w14:textId="77777777" w:rsidR="00EE1B2C" w:rsidRPr="00F50B67" w:rsidRDefault="00EE1B2C" w:rsidP="00F50B67">
      <w:pPr>
        <w:ind w:left="720"/>
        <w:rPr>
          <w:rFonts w:ascii="Narkisim" w:hAnsi="Narkisim" w:cs="Narkisim"/>
          <w:rtl/>
        </w:rPr>
      </w:pPr>
      <w:r w:rsidRPr="00F50B67">
        <w:rPr>
          <w:rFonts w:ascii="Narkisim" w:hAnsi="Narkisim" w:cs="Narkisim"/>
          <w:rtl/>
        </w:rPr>
        <w:t xml:space="preserve">והרמאי אף על פי שאמר סימנים </w:t>
      </w:r>
      <w:proofErr w:type="spellStart"/>
      <w:r w:rsidRPr="00F50B67">
        <w:rPr>
          <w:rFonts w:ascii="Narkisim" w:hAnsi="Narkisim" w:cs="Narkisim"/>
          <w:rtl/>
        </w:rPr>
        <w:t>מובהקין</w:t>
      </w:r>
      <w:proofErr w:type="spellEnd"/>
      <w:r w:rsidRPr="00F50B67">
        <w:rPr>
          <w:rFonts w:ascii="Narkisim" w:hAnsi="Narkisim" w:cs="Narkisim"/>
          <w:rtl/>
        </w:rPr>
        <w:t xml:space="preserve"> אין </w:t>
      </w:r>
      <w:proofErr w:type="spellStart"/>
      <w:r w:rsidRPr="00F50B67">
        <w:rPr>
          <w:rFonts w:ascii="Narkisim" w:hAnsi="Narkisim" w:cs="Narkisim"/>
          <w:rtl/>
        </w:rPr>
        <w:t>מחזירין</w:t>
      </w:r>
      <w:proofErr w:type="spellEnd"/>
      <w:r w:rsidRPr="00F50B67">
        <w:rPr>
          <w:rFonts w:ascii="Narkisim" w:hAnsi="Narkisim" w:cs="Narkisim"/>
          <w:rtl/>
        </w:rPr>
        <w:t xml:space="preserve"> לו עד שיביא עדים שהיא שלו</w:t>
      </w:r>
      <w:r w:rsidRPr="00F50B67">
        <w:rPr>
          <w:rFonts w:ascii="Narkisim" w:hAnsi="Narkisim" w:cs="Narkisim" w:hint="cs"/>
          <w:rtl/>
        </w:rPr>
        <w:t>.</w:t>
      </w:r>
      <w:r w:rsidRPr="00F50B67">
        <w:rPr>
          <w:rFonts w:ascii="Narkisim" w:hAnsi="Narkisim" w:cs="Narkisim"/>
          <w:rtl/>
        </w:rPr>
        <w:t xml:space="preserve"> אמרו חכמים </w:t>
      </w:r>
      <w:r w:rsidRPr="00F50B67">
        <w:rPr>
          <w:rFonts w:ascii="Narkisim" w:hAnsi="Narkisim" w:cs="Narkisim" w:hint="cs"/>
          <w:rtl/>
        </w:rPr>
        <w:t>"</w:t>
      </w:r>
      <w:r w:rsidRPr="00F50B67">
        <w:rPr>
          <w:rFonts w:ascii="Narkisim" w:hAnsi="Narkisim" w:cs="Narkisim"/>
          <w:rtl/>
        </w:rPr>
        <w:t>והיה עמך עד דרוש אחיך</w:t>
      </w:r>
      <w:r w:rsidRPr="00F50B67">
        <w:rPr>
          <w:rFonts w:ascii="Narkisim" w:hAnsi="Narkisim" w:cs="Narkisim" w:hint="cs"/>
          <w:rtl/>
        </w:rPr>
        <w:t>"</w:t>
      </w:r>
      <w:r w:rsidRPr="00F50B67">
        <w:rPr>
          <w:rFonts w:ascii="Narkisim" w:hAnsi="Narkisim" w:cs="Narkisim"/>
          <w:rtl/>
        </w:rPr>
        <w:t xml:space="preserve"> עד שתחקור אחר אחיך אם רמאי הוא אם לאו.</w:t>
      </w:r>
    </w:p>
    <w:p w14:paraId="6D6263E2" w14:textId="1B508414" w:rsidR="00EE1B2C" w:rsidRPr="00F50B67" w:rsidRDefault="00F50B67" w:rsidP="00F50B67">
      <w:pPr>
        <w:pStyle w:val="a9"/>
        <w:spacing w:after="0" w:line="360" w:lineRule="auto"/>
        <w:rPr>
          <w:rFonts w:ascii="Narkisim" w:hAnsi="Narkisim" w:cs="Narkisim"/>
          <w:sz w:val="24"/>
          <w:szCs w:val="24"/>
          <w:rtl/>
        </w:rPr>
      </w:pPr>
      <w:r w:rsidRPr="00F50B67">
        <w:rPr>
          <w:rFonts w:ascii="Narkisim" w:hAnsi="Narkisim" w:cs="Narkisim" w:hint="cs"/>
          <w:sz w:val="24"/>
          <w:szCs w:val="24"/>
          <w:rtl/>
        </w:rPr>
        <w:t xml:space="preserve">ד. </w:t>
      </w:r>
      <w:r w:rsidR="00EE1B2C" w:rsidRPr="00F50B67">
        <w:rPr>
          <w:rFonts w:ascii="Narkisim" w:hAnsi="Narkisim" w:cs="Narkisim"/>
          <w:sz w:val="24"/>
          <w:szCs w:val="24"/>
          <w:rtl/>
        </w:rPr>
        <w:t xml:space="preserve">בראשונה כל מי שאבדה לו אבדה ובא ונתן סימניה </w:t>
      </w:r>
      <w:proofErr w:type="spellStart"/>
      <w:r w:rsidR="00EE1B2C" w:rsidRPr="00F50B67">
        <w:rPr>
          <w:rFonts w:ascii="Narkisim" w:hAnsi="Narkisim" w:cs="Narkisim"/>
          <w:sz w:val="24"/>
          <w:szCs w:val="24"/>
          <w:rtl/>
        </w:rPr>
        <w:t>מחזירין</w:t>
      </w:r>
      <w:proofErr w:type="spellEnd"/>
      <w:r w:rsidR="00EE1B2C" w:rsidRPr="00F50B67">
        <w:rPr>
          <w:rFonts w:ascii="Narkisim" w:hAnsi="Narkisim" w:cs="Narkisim"/>
          <w:sz w:val="24"/>
          <w:szCs w:val="24"/>
          <w:rtl/>
        </w:rPr>
        <w:t xml:space="preserve"> אותה לו</w:t>
      </w:r>
      <w:r w:rsidR="00EE1B2C" w:rsidRPr="00F50B67">
        <w:rPr>
          <w:rFonts w:ascii="Narkisim" w:hAnsi="Narkisim" w:cs="Narkisim" w:hint="cs"/>
          <w:sz w:val="24"/>
          <w:szCs w:val="24"/>
          <w:rtl/>
        </w:rPr>
        <w:t>,</w:t>
      </w:r>
      <w:r w:rsidR="00EE1B2C" w:rsidRPr="00F50B67">
        <w:rPr>
          <w:rFonts w:ascii="Narkisim" w:hAnsi="Narkisim" w:cs="Narkisim"/>
          <w:sz w:val="24"/>
          <w:szCs w:val="24"/>
          <w:rtl/>
        </w:rPr>
        <w:t xml:space="preserve"> אלא אם כן הוחזק רמאי</w:t>
      </w:r>
      <w:r w:rsidR="00EE1B2C" w:rsidRPr="00F50B67">
        <w:rPr>
          <w:rFonts w:ascii="Narkisim" w:hAnsi="Narkisim" w:cs="Narkisim" w:hint="cs"/>
          <w:sz w:val="24"/>
          <w:szCs w:val="24"/>
          <w:rtl/>
        </w:rPr>
        <w:t>.</w:t>
      </w:r>
      <w:r w:rsidR="00EE1B2C" w:rsidRPr="00F50B67">
        <w:rPr>
          <w:rFonts w:ascii="Narkisim" w:hAnsi="Narkisim" w:cs="Narkisim"/>
          <w:sz w:val="24"/>
          <w:szCs w:val="24"/>
          <w:rtl/>
        </w:rPr>
        <w:t xml:space="preserve"> </w:t>
      </w:r>
    </w:p>
    <w:p w14:paraId="729EB801" w14:textId="7824C552" w:rsidR="00EE1B2C" w:rsidRPr="00F50B67" w:rsidRDefault="00EE1B2C" w:rsidP="00F50B67">
      <w:pPr>
        <w:ind w:left="720"/>
        <w:rPr>
          <w:rFonts w:ascii="Narkisim" w:hAnsi="Narkisim" w:cs="Narkisim"/>
          <w:rtl/>
        </w:rPr>
      </w:pPr>
      <w:r w:rsidRPr="00F50B67">
        <w:rPr>
          <w:rFonts w:ascii="Narkisim" w:hAnsi="Narkisim" w:cs="Narkisim"/>
          <w:rtl/>
        </w:rPr>
        <w:t xml:space="preserve">משרבו </w:t>
      </w:r>
      <w:proofErr w:type="spellStart"/>
      <w:r w:rsidRPr="00F50B67">
        <w:rPr>
          <w:rFonts w:ascii="Narkisim" w:hAnsi="Narkisim" w:cs="Narkisim"/>
          <w:rtl/>
        </w:rPr>
        <w:t>הרמאין</w:t>
      </w:r>
      <w:proofErr w:type="spellEnd"/>
      <w:r w:rsidRPr="00F50B67">
        <w:rPr>
          <w:rFonts w:ascii="Narkisim" w:hAnsi="Narkisim" w:cs="Narkisim"/>
          <w:rtl/>
        </w:rPr>
        <w:t xml:space="preserve"> התקינו בית דין </w:t>
      </w:r>
      <w:proofErr w:type="spellStart"/>
      <w:r w:rsidRPr="00F50B67">
        <w:rPr>
          <w:rFonts w:ascii="Narkisim" w:hAnsi="Narkisim" w:cs="Narkisim"/>
          <w:rtl/>
        </w:rPr>
        <w:t>שיהו</w:t>
      </w:r>
      <w:proofErr w:type="spellEnd"/>
      <w:r w:rsidRPr="00F50B67">
        <w:rPr>
          <w:rFonts w:ascii="Narkisim" w:hAnsi="Narkisim" w:cs="Narkisim"/>
          <w:rtl/>
        </w:rPr>
        <w:t xml:space="preserve"> </w:t>
      </w:r>
      <w:proofErr w:type="spellStart"/>
      <w:r w:rsidRPr="00F50B67">
        <w:rPr>
          <w:rFonts w:ascii="Narkisim" w:hAnsi="Narkisim" w:cs="Narkisim"/>
          <w:rtl/>
        </w:rPr>
        <w:t>אומרין</w:t>
      </w:r>
      <w:proofErr w:type="spellEnd"/>
      <w:r w:rsidRPr="00F50B67">
        <w:rPr>
          <w:rFonts w:ascii="Narkisim" w:hAnsi="Narkisim" w:cs="Narkisim"/>
          <w:rtl/>
        </w:rPr>
        <w:t xml:space="preserve"> לו</w:t>
      </w:r>
      <w:r w:rsidR="00A70EE5" w:rsidRPr="00F50B67">
        <w:rPr>
          <w:rFonts w:ascii="Narkisim" w:hAnsi="Narkisim" w:cs="Narkisim" w:hint="cs"/>
          <w:rtl/>
        </w:rPr>
        <w:t>:</w:t>
      </w:r>
      <w:r w:rsidRPr="00F50B67">
        <w:rPr>
          <w:rFonts w:ascii="Narkisim" w:hAnsi="Narkisim" w:cs="Narkisim"/>
          <w:rtl/>
        </w:rPr>
        <w:t xml:space="preserve"> הבא עדים שאין אתה רמאי</w:t>
      </w:r>
      <w:r w:rsidR="00A70EE5" w:rsidRPr="00F50B67">
        <w:rPr>
          <w:rFonts w:ascii="Narkisim" w:hAnsi="Narkisim" w:cs="Narkisim" w:hint="cs"/>
          <w:rtl/>
        </w:rPr>
        <w:t>,</w:t>
      </w:r>
      <w:r w:rsidRPr="00F50B67">
        <w:rPr>
          <w:rFonts w:ascii="Narkisim" w:hAnsi="Narkisim" w:cs="Narkisim"/>
          <w:rtl/>
        </w:rPr>
        <w:t xml:space="preserve"> וטול.</w:t>
      </w:r>
      <w:r w:rsidR="00584CF3">
        <w:rPr>
          <w:rStyle w:val="af0"/>
          <w:rFonts w:ascii="Narkisim" w:hAnsi="Narkisim" w:cs="Narkisim"/>
          <w:rtl/>
        </w:rPr>
        <w:footnoteReference w:id="14"/>
      </w:r>
    </w:p>
    <w:p w14:paraId="5DFE8208" w14:textId="552A9664" w:rsidR="00277BAB" w:rsidRDefault="00277BAB" w:rsidP="00277BAB">
      <w:pPr>
        <w:ind w:left="-46"/>
        <w:rPr>
          <w:rFonts w:ascii="Narkisim" w:hAnsi="Narkisim" w:cs="Narkisim"/>
          <w:rtl/>
        </w:rPr>
      </w:pPr>
      <w:r>
        <w:rPr>
          <w:rFonts w:ascii="Narkisim" w:hAnsi="Narkisim" w:cs="Narkisim" w:hint="cs"/>
          <w:rtl/>
        </w:rPr>
        <w:t>המשפט הפותח את הלכה ד:</w:t>
      </w:r>
      <w:r>
        <w:rPr>
          <w:rFonts w:ascii="Narkisim" w:hAnsi="Narkisim" w:cs="Narkisim"/>
        </w:rPr>
        <w:t xml:space="preserve"> </w:t>
      </w:r>
      <w:r>
        <w:rPr>
          <w:rFonts w:ascii="Narkisim" w:hAnsi="Narkisim" w:cs="Narkisim" w:hint="cs"/>
          <w:rtl/>
        </w:rPr>
        <w:t>"</w:t>
      </w:r>
      <w:r w:rsidRPr="00F50B67">
        <w:rPr>
          <w:rFonts w:ascii="Narkisim" w:hAnsi="Narkisim" w:cs="Narkisim"/>
          <w:rtl/>
        </w:rPr>
        <w:t xml:space="preserve">בראשונה כל מי שאבדה לו אבדה ובא ונתן סימניה </w:t>
      </w:r>
      <w:proofErr w:type="spellStart"/>
      <w:r w:rsidRPr="00F50B67">
        <w:rPr>
          <w:rFonts w:ascii="Narkisim" w:hAnsi="Narkisim" w:cs="Narkisim"/>
          <w:rtl/>
        </w:rPr>
        <w:t>מחזירין</w:t>
      </w:r>
      <w:proofErr w:type="spellEnd"/>
      <w:r w:rsidRPr="00F50B67">
        <w:rPr>
          <w:rFonts w:ascii="Narkisim" w:hAnsi="Narkisim" w:cs="Narkisim"/>
          <w:rtl/>
        </w:rPr>
        <w:t xml:space="preserve"> אותה לו</w:t>
      </w:r>
      <w:r w:rsidRPr="00F50B67">
        <w:rPr>
          <w:rFonts w:ascii="Narkisim" w:hAnsi="Narkisim" w:cs="Narkisim" w:hint="cs"/>
          <w:rtl/>
        </w:rPr>
        <w:t>,</w:t>
      </w:r>
      <w:r w:rsidRPr="00F50B67">
        <w:rPr>
          <w:rFonts w:ascii="Narkisim" w:hAnsi="Narkisim" w:cs="Narkisim"/>
          <w:rtl/>
        </w:rPr>
        <w:t xml:space="preserve"> אלא אם כן הוחזק רמאי</w:t>
      </w:r>
      <w:r>
        <w:rPr>
          <w:rFonts w:ascii="Narkisim" w:hAnsi="Narkisim" w:cs="Narkisim" w:hint="cs"/>
          <w:rtl/>
        </w:rPr>
        <w:t>" משקף את הנאמר בהלכה ג:</w:t>
      </w:r>
      <w:r w:rsidR="00123566">
        <w:rPr>
          <w:rFonts w:ascii="Narkisim" w:hAnsi="Narkisim" w:cs="Narkisim" w:hint="cs"/>
          <w:rtl/>
        </w:rPr>
        <w:t xml:space="preserve"> </w:t>
      </w:r>
    </w:p>
    <w:p w14:paraId="07CF5F7A" w14:textId="77777777" w:rsidR="00277BAB" w:rsidRDefault="00277BAB" w:rsidP="009B6859">
      <w:pPr>
        <w:ind w:left="237"/>
        <w:rPr>
          <w:rFonts w:ascii="Narkisim" w:hAnsi="Narkisim" w:cs="Narkisim"/>
          <w:rtl/>
        </w:rPr>
      </w:pPr>
      <w:r w:rsidRPr="00F50B67">
        <w:rPr>
          <w:rFonts w:ascii="Narkisim" w:hAnsi="Narkisim" w:cs="Narkisim"/>
          <w:rtl/>
        </w:rPr>
        <w:t xml:space="preserve">בראשונה כל מי שאבדה לו אבדה ובא ונתן סימניה </w:t>
      </w:r>
      <w:proofErr w:type="spellStart"/>
      <w:r w:rsidRPr="00F50B67">
        <w:rPr>
          <w:rFonts w:ascii="Narkisim" w:hAnsi="Narkisim" w:cs="Narkisim"/>
          <w:rtl/>
        </w:rPr>
        <w:t>מחזירין</w:t>
      </w:r>
      <w:proofErr w:type="spellEnd"/>
      <w:r w:rsidRPr="00F50B67">
        <w:rPr>
          <w:rFonts w:ascii="Narkisim" w:hAnsi="Narkisim" w:cs="Narkisim"/>
          <w:rtl/>
        </w:rPr>
        <w:t xml:space="preserve"> אותה לו</w:t>
      </w:r>
      <w:r>
        <w:rPr>
          <w:rFonts w:ascii="Narkisim" w:hAnsi="Narkisim" w:cs="Narkisim" w:hint="cs"/>
          <w:rtl/>
        </w:rPr>
        <w:t xml:space="preserve"> (הלכה ד) </w:t>
      </w:r>
      <w:r>
        <w:rPr>
          <w:rFonts w:ascii="Narkisim" w:hAnsi="Narkisim" w:cs="Narkisim"/>
          <w:rtl/>
        </w:rPr>
        <w:t>–</w:t>
      </w:r>
      <w:r>
        <w:rPr>
          <w:rFonts w:ascii="Narkisim" w:hAnsi="Narkisim" w:cs="Narkisim" w:hint="cs"/>
          <w:rtl/>
        </w:rPr>
        <w:t xml:space="preserve"> </w:t>
      </w:r>
      <w:r w:rsidRPr="00F50B67">
        <w:rPr>
          <w:rFonts w:ascii="Narkisim" w:hAnsi="Narkisim" w:cs="Narkisim"/>
          <w:rtl/>
        </w:rPr>
        <w:t xml:space="preserve">בא בעל האבדה ונתן סימנים שאינן </w:t>
      </w:r>
      <w:proofErr w:type="spellStart"/>
      <w:r w:rsidRPr="00F50B67">
        <w:rPr>
          <w:rFonts w:ascii="Narkisim" w:hAnsi="Narkisim" w:cs="Narkisim"/>
          <w:rtl/>
        </w:rPr>
        <w:t>מובהקין</w:t>
      </w:r>
      <w:proofErr w:type="spellEnd"/>
      <w:r w:rsidRPr="00F50B67">
        <w:rPr>
          <w:rFonts w:ascii="Narkisim" w:hAnsi="Narkisim" w:cs="Narkisim"/>
          <w:rtl/>
        </w:rPr>
        <w:t xml:space="preserve"> אין </w:t>
      </w:r>
      <w:proofErr w:type="spellStart"/>
      <w:r w:rsidRPr="00F50B67">
        <w:rPr>
          <w:rFonts w:ascii="Narkisim" w:hAnsi="Narkisim" w:cs="Narkisim"/>
          <w:rtl/>
        </w:rPr>
        <w:t>מחזירין</w:t>
      </w:r>
      <w:proofErr w:type="spellEnd"/>
      <w:r w:rsidRPr="00F50B67">
        <w:rPr>
          <w:rFonts w:ascii="Narkisim" w:hAnsi="Narkisim" w:cs="Narkisim"/>
          <w:rtl/>
        </w:rPr>
        <w:t xml:space="preserve"> לו</w:t>
      </w:r>
      <w:r w:rsidRPr="00F50B67">
        <w:rPr>
          <w:rFonts w:ascii="Narkisim" w:hAnsi="Narkisim" w:cs="Narkisim" w:hint="cs"/>
          <w:rtl/>
        </w:rPr>
        <w:t>,</w:t>
      </w:r>
      <w:r w:rsidRPr="00F50B67">
        <w:rPr>
          <w:rFonts w:ascii="Narkisim" w:hAnsi="Narkisim" w:cs="Narkisim"/>
          <w:rtl/>
        </w:rPr>
        <w:t xml:space="preserve"> </w:t>
      </w:r>
      <w:r>
        <w:rPr>
          <w:rFonts w:ascii="Narkisim" w:hAnsi="Narkisim" w:cs="Narkisim" w:hint="cs"/>
          <w:rtl/>
        </w:rPr>
        <w:t xml:space="preserve">עד שיאמר סימנים </w:t>
      </w:r>
      <w:proofErr w:type="spellStart"/>
      <w:r>
        <w:rPr>
          <w:rFonts w:ascii="Narkisim" w:hAnsi="Narkisim" w:cs="Narkisim" w:hint="cs"/>
          <w:rtl/>
        </w:rPr>
        <w:t>מובהקין</w:t>
      </w:r>
      <w:proofErr w:type="spellEnd"/>
      <w:r>
        <w:rPr>
          <w:rFonts w:ascii="Narkisim" w:hAnsi="Narkisim" w:cs="Narkisim" w:hint="cs"/>
          <w:rtl/>
        </w:rPr>
        <w:t xml:space="preserve"> (הלכה ג)</w:t>
      </w:r>
    </w:p>
    <w:p w14:paraId="398E7462" w14:textId="5212E569" w:rsidR="00277BAB" w:rsidRDefault="00277BAB" w:rsidP="009B6859">
      <w:pPr>
        <w:ind w:left="237"/>
        <w:rPr>
          <w:rFonts w:ascii="Narkisim" w:hAnsi="Narkisim" w:cs="Narkisim"/>
          <w:rtl/>
        </w:rPr>
      </w:pPr>
      <w:r w:rsidRPr="00F50B67">
        <w:rPr>
          <w:rFonts w:ascii="Narkisim" w:hAnsi="Narkisim" w:cs="Narkisim"/>
          <w:rtl/>
        </w:rPr>
        <w:t>אלא אם כן הוחזק רמאי</w:t>
      </w:r>
      <w:r>
        <w:rPr>
          <w:rFonts w:ascii="Narkisim" w:hAnsi="Narkisim" w:cs="Narkisim" w:hint="cs"/>
          <w:rtl/>
        </w:rPr>
        <w:t xml:space="preserve"> (הלכה ד)</w:t>
      </w:r>
      <w:r w:rsidR="00123566">
        <w:rPr>
          <w:rFonts w:ascii="Narkisim" w:hAnsi="Narkisim" w:cs="Narkisim" w:hint="cs"/>
          <w:rtl/>
        </w:rPr>
        <w:t xml:space="preserve"> </w:t>
      </w:r>
      <w:r>
        <w:rPr>
          <w:rFonts w:ascii="Narkisim" w:hAnsi="Narkisim" w:cs="Narkisim" w:hint="cs"/>
          <w:rtl/>
        </w:rPr>
        <w:t xml:space="preserve">- </w:t>
      </w:r>
      <w:r w:rsidRPr="00F50B67">
        <w:rPr>
          <w:rFonts w:ascii="Narkisim" w:hAnsi="Narkisim" w:cs="Narkisim"/>
          <w:rtl/>
        </w:rPr>
        <w:t xml:space="preserve">והרמאי אף על פי שאמר סימנים </w:t>
      </w:r>
      <w:proofErr w:type="spellStart"/>
      <w:r w:rsidRPr="00F50B67">
        <w:rPr>
          <w:rFonts w:ascii="Narkisim" w:hAnsi="Narkisim" w:cs="Narkisim"/>
          <w:rtl/>
        </w:rPr>
        <w:t>מובהקין</w:t>
      </w:r>
      <w:proofErr w:type="spellEnd"/>
      <w:r w:rsidRPr="00F50B67">
        <w:rPr>
          <w:rFonts w:ascii="Narkisim" w:hAnsi="Narkisim" w:cs="Narkisim"/>
          <w:rtl/>
        </w:rPr>
        <w:t xml:space="preserve"> אין </w:t>
      </w:r>
      <w:proofErr w:type="spellStart"/>
      <w:r w:rsidRPr="00F50B67">
        <w:rPr>
          <w:rFonts w:ascii="Narkisim" w:hAnsi="Narkisim" w:cs="Narkisim"/>
          <w:rtl/>
        </w:rPr>
        <w:t>מחזירין</w:t>
      </w:r>
      <w:proofErr w:type="spellEnd"/>
      <w:r w:rsidRPr="00F50B67">
        <w:rPr>
          <w:rFonts w:ascii="Narkisim" w:hAnsi="Narkisim" w:cs="Narkisim"/>
          <w:rtl/>
        </w:rPr>
        <w:t xml:space="preserve"> לו עד שיביא עדים שהיא שלו</w:t>
      </w:r>
      <w:r>
        <w:rPr>
          <w:rFonts w:ascii="Narkisim" w:hAnsi="Narkisim" w:cs="Narkisim" w:hint="cs"/>
          <w:rtl/>
        </w:rPr>
        <w:t xml:space="preserve"> (הלכה ג).</w:t>
      </w:r>
    </w:p>
    <w:p w14:paraId="704B383E" w14:textId="4D920EBA" w:rsidR="00277BAB" w:rsidRDefault="00277BAB" w:rsidP="009B6859">
      <w:pPr>
        <w:ind w:left="-46"/>
        <w:rPr>
          <w:rFonts w:ascii="Narkisim" w:hAnsi="Narkisim" w:cs="Narkisim"/>
          <w:rtl/>
        </w:rPr>
      </w:pPr>
      <w:r>
        <w:rPr>
          <w:rFonts w:ascii="Narkisim" w:hAnsi="Narkisim" w:cs="Narkisim" w:hint="cs"/>
          <w:rtl/>
        </w:rPr>
        <w:t xml:space="preserve"> במשפט המסיים את הלכה ד: "</w:t>
      </w:r>
      <w:r w:rsidRPr="00F50B67">
        <w:rPr>
          <w:rFonts w:ascii="Narkisim" w:hAnsi="Narkisim" w:cs="Narkisim"/>
          <w:rtl/>
        </w:rPr>
        <w:t xml:space="preserve">משרבו </w:t>
      </w:r>
      <w:proofErr w:type="spellStart"/>
      <w:r w:rsidRPr="00F50B67">
        <w:rPr>
          <w:rFonts w:ascii="Narkisim" w:hAnsi="Narkisim" w:cs="Narkisim"/>
          <w:rtl/>
        </w:rPr>
        <w:t>הרמאין</w:t>
      </w:r>
      <w:proofErr w:type="spellEnd"/>
      <w:r>
        <w:rPr>
          <w:rFonts w:ascii="Narkisim" w:hAnsi="Narkisim" w:cs="Narkisim" w:hint="cs"/>
          <w:rtl/>
        </w:rPr>
        <w:t>,</w:t>
      </w:r>
      <w:r w:rsidRPr="00F50B67">
        <w:rPr>
          <w:rFonts w:ascii="Narkisim" w:hAnsi="Narkisim" w:cs="Narkisim"/>
          <w:rtl/>
        </w:rPr>
        <w:t xml:space="preserve"> התקינו בית דין </w:t>
      </w:r>
      <w:proofErr w:type="spellStart"/>
      <w:r w:rsidRPr="00F50B67">
        <w:rPr>
          <w:rFonts w:ascii="Narkisim" w:hAnsi="Narkisim" w:cs="Narkisim"/>
          <w:rtl/>
        </w:rPr>
        <w:t>שיהו</w:t>
      </w:r>
      <w:proofErr w:type="spellEnd"/>
      <w:r w:rsidRPr="00F50B67">
        <w:rPr>
          <w:rFonts w:ascii="Narkisim" w:hAnsi="Narkisim" w:cs="Narkisim"/>
          <w:rtl/>
        </w:rPr>
        <w:t xml:space="preserve"> </w:t>
      </w:r>
      <w:proofErr w:type="spellStart"/>
      <w:r w:rsidRPr="00F50B67">
        <w:rPr>
          <w:rFonts w:ascii="Narkisim" w:hAnsi="Narkisim" w:cs="Narkisim"/>
          <w:rtl/>
        </w:rPr>
        <w:t>אומרין</w:t>
      </w:r>
      <w:proofErr w:type="spellEnd"/>
      <w:r w:rsidRPr="00F50B67">
        <w:rPr>
          <w:rFonts w:ascii="Narkisim" w:hAnsi="Narkisim" w:cs="Narkisim"/>
          <w:rtl/>
        </w:rPr>
        <w:t xml:space="preserve"> לו</w:t>
      </w:r>
      <w:r w:rsidRPr="00F50B67">
        <w:rPr>
          <w:rFonts w:ascii="Narkisim" w:hAnsi="Narkisim" w:cs="Narkisim" w:hint="cs"/>
          <w:rtl/>
        </w:rPr>
        <w:t>:</w:t>
      </w:r>
      <w:r w:rsidRPr="00F50B67">
        <w:rPr>
          <w:rFonts w:ascii="Narkisim" w:hAnsi="Narkisim" w:cs="Narkisim"/>
          <w:rtl/>
        </w:rPr>
        <w:t xml:space="preserve"> הבא עדים שאין אתה רמאי</w:t>
      </w:r>
      <w:r w:rsidRPr="00F50B67">
        <w:rPr>
          <w:rFonts w:ascii="Narkisim" w:hAnsi="Narkisim" w:cs="Narkisim" w:hint="cs"/>
          <w:rtl/>
        </w:rPr>
        <w:t>,</w:t>
      </w:r>
      <w:r w:rsidRPr="00F50B67">
        <w:rPr>
          <w:rFonts w:ascii="Narkisim" w:hAnsi="Narkisim" w:cs="Narkisim"/>
          <w:rtl/>
        </w:rPr>
        <w:t xml:space="preserve"> וטול</w:t>
      </w:r>
      <w:r>
        <w:rPr>
          <w:rFonts w:ascii="Narkisim" w:hAnsi="Narkisim" w:cs="Narkisim" w:hint="cs"/>
          <w:rtl/>
        </w:rPr>
        <w:t>", לא נאמר איזה סימן אומר המאבד - סימן מובהק או סימן שאינו מובהק. הטור (</w:t>
      </w:r>
      <w:r w:rsidR="009B6859">
        <w:rPr>
          <w:rFonts w:ascii="Narkisim" w:hAnsi="Narkisim" w:cs="Narkisim" w:hint="cs"/>
          <w:rtl/>
        </w:rPr>
        <w:t xml:space="preserve">חושן משפט סי' </w:t>
      </w:r>
      <w:proofErr w:type="spellStart"/>
      <w:r w:rsidR="009B6859">
        <w:rPr>
          <w:rFonts w:ascii="Narkisim" w:hAnsi="Narkisim" w:cs="Narkisim" w:hint="cs"/>
          <w:rtl/>
        </w:rPr>
        <w:t>רסז</w:t>
      </w:r>
      <w:proofErr w:type="spellEnd"/>
      <w:r>
        <w:rPr>
          <w:rFonts w:ascii="Narkisim" w:hAnsi="Narkisim" w:cs="Narkisim" w:hint="cs"/>
          <w:rtl/>
        </w:rPr>
        <w:t>) כתב</w:t>
      </w:r>
      <w:r w:rsidR="009B6859">
        <w:rPr>
          <w:rFonts w:ascii="Narkisim" w:hAnsi="Narkisim" w:cs="Narkisim" w:hint="cs"/>
          <w:rtl/>
        </w:rPr>
        <w:t xml:space="preserve"> על "משרבו </w:t>
      </w:r>
      <w:proofErr w:type="spellStart"/>
      <w:r w:rsidR="009B6859">
        <w:rPr>
          <w:rFonts w:ascii="Narkisim" w:hAnsi="Narkisim" w:cs="Narkisim" w:hint="cs"/>
          <w:rtl/>
        </w:rPr>
        <w:t>הרמאין</w:t>
      </w:r>
      <w:proofErr w:type="spellEnd"/>
      <w:r w:rsidR="009B6859">
        <w:rPr>
          <w:rFonts w:ascii="Narkisim" w:hAnsi="Narkisim" w:cs="Narkisim" w:hint="cs"/>
          <w:rtl/>
        </w:rPr>
        <w:t>"</w:t>
      </w:r>
      <w:r>
        <w:rPr>
          <w:rFonts w:ascii="Narkisim" w:hAnsi="Narkisim" w:cs="Narkisim" w:hint="cs"/>
          <w:rtl/>
        </w:rPr>
        <w:t>: "ו</w:t>
      </w:r>
      <w:r w:rsidRPr="00EE5FE9">
        <w:rPr>
          <w:rFonts w:ascii="Narkisim" w:hAnsi="Narkisim" w:cs="Narkisim"/>
          <w:rtl/>
        </w:rPr>
        <w:t xml:space="preserve">הרמב"ם כתב אפילו בסימן מובהק אין </w:t>
      </w:r>
      <w:proofErr w:type="spellStart"/>
      <w:r w:rsidRPr="00EE5FE9">
        <w:rPr>
          <w:rFonts w:ascii="Narkisim" w:hAnsi="Narkisim" w:cs="Narkisim"/>
          <w:rtl/>
        </w:rPr>
        <w:t>מחזירין</w:t>
      </w:r>
      <w:proofErr w:type="spellEnd"/>
      <w:r w:rsidRPr="00EE5FE9">
        <w:rPr>
          <w:rFonts w:ascii="Narkisim" w:hAnsi="Narkisim" w:cs="Narkisim"/>
          <w:rtl/>
        </w:rPr>
        <w:t xml:space="preserve"> לו עד שיביא עדים שאינו רמאי</w:t>
      </w:r>
      <w:r>
        <w:rPr>
          <w:rFonts w:ascii="Narkisim" w:hAnsi="Narkisim" w:cs="Narkisim" w:hint="cs"/>
          <w:rtl/>
        </w:rPr>
        <w:t>"</w:t>
      </w:r>
      <w:r w:rsidR="009B6859">
        <w:rPr>
          <w:rFonts w:ascii="Narkisim" w:hAnsi="Narkisim" w:cs="Narkisim" w:hint="cs"/>
          <w:rtl/>
        </w:rPr>
        <w:t>.</w:t>
      </w:r>
      <w:r w:rsidR="002847C2">
        <w:rPr>
          <w:rFonts w:ascii="Narkisim" w:hAnsi="Narkisim" w:cs="Narkisim" w:hint="cs"/>
          <w:rtl/>
        </w:rPr>
        <w:t xml:space="preserve"> יש להעיר ש</w:t>
      </w:r>
      <w:r>
        <w:rPr>
          <w:rFonts w:ascii="Narkisim" w:hAnsi="Narkisim" w:cs="Narkisim" w:hint="cs"/>
          <w:rtl/>
        </w:rPr>
        <w:t xml:space="preserve">אין זה כתוב באופן ברור ברמב"ם. הרמב"ם כתב </w:t>
      </w:r>
      <w:proofErr w:type="spellStart"/>
      <w:r>
        <w:rPr>
          <w:rFonts w:ascii="Narkisim" w:hAnsi="Narkisim" w:cs="Narkisim" w:hint="cs"/>
          <w:rtl/>
        </w:rPr>
        <w:t>ש"</w:t>
      </w:r>
      <w:r w:rsidRPr="00F50B67">
        <w:rPr>
          <w:rFonts w:ascii="Narkisim" w:hAnsi="Narkisim" w:cs="Narkisim"/>
          <w:rtl/>
        </w:rPr>
        <w:t>אומרין</w:t>
      </w:r>
      <w:proofErr w:type="spellEnd"/>
      <w:r w:rsidRPr="00F50B67">
        <w:rPr>
          <w:rFonts w:ascii="Narkisim" w:hAnsi="Narkisim" w:cs="Narkisim"/>
          <w:rtl/>
        </w:rPr>
        <w:t xml:space="preserve"> לו</w:t>
      </w:r>
      <w:r w:rsidRPr="00F50B67">
        <w:rPr>
          <w:rFonts w:ascii="Narkisim" w:hAnsi="Narkisim" w:cs="Narkisim" w:hint="cs"/>
          <w:rtl/>
        </w:rPr>
        <w:t>:</w:t>
      </w:r>
      <w:r w:rsidRPr="00F50B67">
        <w:rPr>
          <w:rFonts w:ascii="Narkisim" w:hAnsi="Narkisim" w:cs="Narkisim"/>
          <w:rtl/>
        </w:rPr>
        <w:t xml:space="preserve"> הבא עדים שאין אתה רמאי</w:t>
      </w:r>
      <w:r>
        <w:rPr>
          <w:rFonts w:ascii="Narkisim" w:hAnsi="Narkisim" w:cs="Narkisim" w:hint="cs"/>
          <w:rtl/>
        </w:rPr>
        <w:t xml:space="preserve">" רק "משרבו </w:t>
      </w:r>
      <w:proofErr w:type="spellStart"/>
      <w:r>
        <w:rPr>
          <w:rFonts w:ascii="Narkisim" w:hAnsi="Narkisim" w:cs="Narkisim" w:hint="cs"/>
          <w:rtl/>
        </w:rPr>
        <w:t>הרמאין</w:t>
      </w:r>
      <w:proofErr w:type="spellEnd"/>
      <w:r>
        <w:rPr>
          <w:rFonts w:ascii="Narkisim" w:hAnsi="Narkisim" w:cs="Narkisim" w:hint="cs"/>
          <w:rtl/>
        </w:rPr>
        <w:t>"</w:t>
      </w:r>
      <w:r w:rsidRPr="00F50B67">
        <w:rPr>
          <w:rFonts w:ascii="Narkisim" w:hAnsi="Narkisim" w:cs="Narkisim" w:hint="cs"/>
          <w:rtl/>
        </w:rPr>
        <w:t>,</w:t>
      </w:r>
      <w:r>
        <w:rPr>
          <w:rFonts w:ascii="Narkisim" w:hAnsi="Narkisim" w:cs="Narkisim" w:hint="cs"/>
          <w:rtl/>
        </w:rPr>
        <w:t xml:space="preserve"> ו</w:t>
      </w:r>
      <w:r w:rsidR="009B6859">
        <w:rPr>
          <w:rFonts w:ascii="Narkisim" w:hAnsi="Narkisim" w:cs="Narkisim" w:hint="cs"/>
          <w:rtl/>
        </w:rPr>
        <w:t xml:space="preserve">כאמור לעיל </w:t>
      </w:r>
      <w:r>
        <w:rPr>
          <w:rFonts w:ascii="Narkisim" w:hAnsi="Narkisim" w:cs="Narkisim" w:hint="cs"/>
          <w:rtl/>
        </w:rPr>
        <w:t xml:space="preserve">שם הרמב"ם לא כתב שהמאבד אומר סימן מובהק. ביטוי כזה מופיע כשהרמב"ם כתב על </w:t>
      </w:r>
      <w:r w:rsidR="00E1019F">
        <w:rPr>
          <w:rFonts w:ascii="Narkisim" w:hAnsi="Narkisim" w:cs="Narkisim" w:hint="cs"/>
          <w:rtl/>
        </w:rPr>
        <w:t xml:space="preserve">מה שהיה </w:t>
      </w:r>
      <w:r>
        <w:rPr>
          <w:rFonts w:ascii="Narkisim" w:hAnsi="Narkisim" w:cs="Narkisim" w:hint="cs"/>
          <w:rtl/>
        </w:rPr>
        <w:t>"בראשונה" כשהמאבד חשוד כרמאי: "</w:t>
      </w:r>
      <w:r w:rsidRPr="00F50B67">
        <w:rPr>
          <w:rFonts w:ascii="Narkisim" w:hAnsi="Narkisim" w:cs="Narkisim"/>
          <w:rtl/>
        </w:rPr>
        <w:t xml:space="preserve">והרמאי אף על פי שאמר סימנים </w:t>
      </w:r>
      <w:proofErr w:type="spellStart"/>
      <w:r w:rsidRPr="00F50B67">
        <w:rPr>
          <w:rFonts w:ascii="Narkisim" w:hAnsi="Narkisim" w:cs="Narkisim"/>
          <w:rtl/>
        </w:rPr>
        <w:t>מובהקין</w:t>
      </w:r>
      <w:proofErr w:type="spellEnd"/>
      <w:r>
        <w:rPr>
          <w:rFonts w:ascii="Narkisim" w:hAnsi="Narkisim" w:cs="Narkisim" w:hint="cs"/>
          <w:rtl/>
        </w:rPr>
        <w:t xml:space="preserve">...". אך </w:t>
      </w:r>
      <w:proofErr w:type="spellStart"/>
      <w:r w:rsidR="009B6859">
        <w:rPr>
          <w:rFonts w:ascii="Narkisim" w:hAnsi="Narkisim" w:cs="Narkisim" w:hint="cs"/>
          <w:rtl/>
        </w:rPr>
        <w:t>מכיון</w:t>
      </w:r>
      <w:proofErr w:type="spellEnd"/>
      <w:r w:rsidR="009B6859">
        <w:rPr>
          <w:rFonts w:ascii="Narkisim" w:hAnsi="Narkisim" w:cs="Narkisim" w:hint="cs"/>
          <w:rtl/>
        </w:rPr>
        <w:t xml:space="preserve"> ש</w:t>
      </w:r>
      <w:r>
        <w:rPr>
          <w:rFonts w:ascii="Narkisim" w:hAnsi="Narkisim" w:cs="Narkisim" w:hint="cs"/>
          <w:rtl/>
        </w:rPr>
        <w:t>לפי הרמב"ם (שם ה) מחזירים רק בסימנים מובהקים: "</w:t>
      </w:r>
      <w:r w:rsidRPr="00BC70FF">
        <w:rPr>
          <w:rFonts w:ascii="Narkisim" w:hAnsi="Narkisim" w:cs="Narkisim"/>
          <w:rtl/>
        </w:rPr>
        <w:t xml:space="preserve">הסימנים </w:t>
      </w:r>
      <w:proofErr w:type="spellStart"/>
      <w:r w:rsidRPr="00BC70FF">
        <w:rPr>
          <w:rFonts w:ascii="Narkisim" w:hAnsi="Narkisim" w:cs="Narkisim"/>
          <w:rtl/>
        </w:rPr>
        <w:t>המובהקין</w:t>
      </w:r>
      <w:proofErr w:type="spellEnd"/>
      <w:r w:rsidRPr="00BC70FF">
        <w:rPr>
          <w:rFonts w:ascii="Narkisim" w:hAnsi="Narkisim" w:cs="Narkisim"/>
          <w:rtl/>
        </w:rPr>
        <w:t xml:space="preserve"> </w:t>
      </w:r>
      <w:proofErr w:type="spellStart"/>
      <w:r w:rsidRPr="00BC70FF">
        <w:rPr>
          <w:rFonts w:ascii="Narkisim" w:hAnsi="Narkisim" w:cs="Narkisim"/>
          <w:rtl/>
        </w:rPr>
        <w:t>סומכין</w:t>
      </w:r>
      <w:proofErr w:type="spellEnd"/>
      <w:r w:rsidRPr="00BC70FF">
        <w:rPr>
          <w:rFonts w:ascii="Narkisim" w:hAnsi="Narkisim" w:cs="Narkisim"/>
          <w:rtl/>
        </w:rPr>
        <w:t xml:space="preserve"> עליהם </w:t>
      </w:r>
      <w:proofErr w:type="spellStart"/>
      <w:r w:rsidRPr="00BC70FF">
        <w:rPr>
          <w:rFonts w:ascii="Narkisim" w:hAnsi="Narkisim" w:cs="Narkisim"/>
          <w:rtl/>
        </w:rPr>
        <w:t>ודנין</w:t>
      </w:r>
      <w:proofErr w:type="spellEnd"/>
      <w:r w:rsidRPr="00BC70FF">
        <w:rPr>
          <w:rFonts w:ascii="Narkisim" w:hAnsi="Narkisim" w:cs="Narkisim"/>
          <w:rtl/>
        </w:rPr>
        <w:t xml:space="preserve"> על פיהם בכל מקום דין תורה</w:t>
      </w:r>
      <w:r>
        <w:rPr>
          <w:rFonts w:ascii="Narkisim" w:hAnsi="Narkisim" w:cs="Narkisim" w:hint="cs"/>
          <w:rtl/>
        </w:rPr>
        <w:t>"</w:t>
      </w:r>
      <w:r w:rsidR="009B6859">
        <w:rPr>
          <w:rFonts w:ascii="Narkisim" w:hAnsi="Narkisim" w:cs="Narkisim" w:hint="cs"/>
          <w:rtl/>
        </w:rPr>
        <w:t>, אזי גם כשרבו הרמאים והמאבד הביא עדים שאינו רמאי, יש להשיב לו רק על פי סימן מובהק.</w:t>
      </w:r>
      <w:r w:rsidR="00E1019F">
        <w:rPr>
          <w:rStyle w:val="af0"/>
          <w:rFonts w:ascii="Narkisim" w:hAnsi="Narkisim" w:cs="Narkisim"/>
          <w:rtl/>
        </w:rPr>
        <w:footnoteReference w:id="15"/>
      </w:r>
      <w:r>
        <w:rPr>
          <w:rFonts w:ascii="Narkisim" w:hAnsi="Narkisim" w:cs="Narkisim" w:hint="cs"/>
          <w:rtl/>
        </w:rPr>
        <w:t xml:space="preserve"> </w:t>
      </w:r>
    </w:p>
    <w:p w14:paraId="7E1AF153" w14:textId="697E50D4" w:rsidR="00741F41" w:rsidRDefault="00CE19C6" w:rsidP="00741F41">
      <w:pPr>
        <w:ind w:left="-46"/>
        <w:rPr>
          <w:rFonts w:ascii="Narkisim" w:hAnsi="Narkisim" w:cs="Narkisim"/>
          <w:rtl/>
        </w:rPr>
      </w:pPr>
      <w:r>
        <w:rPr>
          <w:rFonts w:ascii="Narkisim" w:hAnsi="Narkisim" w:cs="Narkisim" w:hint="cs"/>
          <w:rtl/>
        </w:rPr>
        <w:t>נראה שפירוש הרמב"ם לגמרא דומה לפרוש רש"י</w:t>
      </w:r>
      <w:r w:rsidR="005E101C">
        <w:rPr>
          <w:rFonts w:ascii="Narkisim" w:hAnsi="Narkisim" w:cs="Narkisim" w:hint="cs"/>
          <w:rtl/>
        </w:rPr>
        <w:t>, ו</w:t>
      </w:r>
      <w:r w:rsidR="00741F41">
        <w:rPr>
          <w:rFonts w:ascii="Narkisim" w:hAnsi="Narkisim" w:cs="Narkisim" w:hint="cs"/>
          <w:rtl/>
        </w:rPr>
        <w:t xml:space="preserve">יושם לב שיש שתי עדויות שונות: בראשונה מי שהיה חשוד שהוא רמאי </w:t>
      </w:r>
      <w:r w:rsidR="00BB2BA0">
        <w:rPr>
          <w:rFonts w:ascii="Narkisim" w:hAnsi="Narkisim" w:cs="Narkisim" w:hint="cs"/>
          <w:rtl/>
        </w:rPr>
        <w:t xml:space="preserve">- </w:t>
      </w:r>
      <w:r w:rsidR="00741F41">
        <w:rPr>
          <w:rFonts w:ascii="Narkisim" w:hAnsi="Narkisim" w:cs="Narkisim" w:hint="cs"/>
          <w:rtl/>
        </w:rPr>
        <w:t xml:space="preserve">היה צריך להביא עדים </w:t>
      </w:r>
      <w:proofErr w:type="spellStart"/>
      <w:r w:rsidR="00741F41">
        <w:rPr>
          <w:rFonts w:ascii="Narkisim" w:hAnsi="Narkisim" w:cs="Narkisim" w:hint="cs"/>
          <w:rtl/>
        </w:rPr>
        <w:t>שהאבידה</w:t>
      </w:r>
      <w:proofErr w:type="spellEnd"/>
      <w:r w:rsidR="00741F41">
        <w:rPr>
          <w:rFonts w:ascii="Narkisim" w:hAnsi="Narkisim" w:cs="Narkisim" w:hint="cs"/>
          <w:rtl/>
        </w:rPr>
        <w:t xml:space="preserve"> שלו, ומשרבו הרמאים </w:t>
      </w:r>
      <w:r w:rsidR="00BB2BA0">
        <w:rPr>
          <w:rFonts w:ascii="Narkisim" w:hAnsi="Narkisim" w:cs="Narkisim" w:hint="cs"/>
          <w:rtl/>
        </w:rPr>
        <w:t xml:space="preserve">- </w:t>
      </w:r>
      <w:r w:rsidR="00741F41">
        <w:rPr>
          <w:rFonts w:ascii="Narkisim" w:hAnsi="Narkisim" w:cs="Narkisim" w:hint="cs"/>
          <w:rtl/>
        </w:rPr>
        <w:t xml:space="preserve">כל אדם צריך להביא עדים </w:t>
      </w:r>
      <w:r w:rsidR="00741F41">
        <w:rPr>
          <w:rFonts w:ascii="Narkisim" w:hAnsi="Narkisim" w:cs="Narkisim" w:hint="cs"/>
          <w:rtl/>
        </w:rPr>
        <w:lastRenderedPageBreak/>
        <w:t>שהוא איננו רמאי. ה</w:t>
      </w:r>
      <w:r w:rsidR="005E101C">
        <w:rPr>
          <w:rFonts w:ascii="Narkisim" w:hAnsi="Narkisim" w:cs="Narkisim" w:hint="cs"/>
          <w:rtl/>
        </w:rPr>
        <w:t xml:space="preserve">הבדל הוא </w:t>
      </w:r>
      <w:r w:rsidR="00741F41">
        <w:rPr>
          <w:rFonts w:ascii="Narkisim" w:hAnsi="Narkisim" w:cs="Narkisim" w:hint="cs"/>
          <w:rtl/>
        </w:rPr>
        <w:t xml:space="preserve">שבראשונה אם אותו מאבד שטוען שהוא בעל </w:t>
      </w:r>
      <w:proofErr w:type="spellStart"/>
      <w:r w:rsidR="00741F41">
        <w:rPr>
          <w:rFonts w:ascii="Narkisim" w:hAnsi="Narkisim" w:cs="Narkisim" w:hint="cs"/>
          <w:rtl/>
        </w:rPr>
        <w:t>האבידה</w:t>
      </w:r>
      <w:proofErr w:type="spellEnd"/>
      <w:r w:rsidR="00741F41">
        <w:rPr>
          <w:rFonts w:ascii="Narkisim" w:hAnsi="Narkisim" w:cs="Narkisim" w:hint="cs"/>
          <w:rtl/>
        </w:rPr>
        <w:t xml:space="preserve"> חשוד כאדם רמאי, אזי על העדים להוכיח </w:t>
      </w:r>
      <w:proofErr w:type="spellStart"/>
      <w:r w:rsidR="00741F41">
        <w:rPr>
          <w:rFonts w:ascii="Narkisim" w:hAnsi="Narkisim" w:cs="Narkisim" w:hint="cs"/>
          <w:rtl/>
        </w:rPr>
        <w:t>שהאבידה</w:t>
      </w:r>
      <w:proofErr w:type="spellEnd"/>
      <w:r w:rsidR="00741F41">
        <w:rPr>
          <w:rFonts w:ascii="Narkisim" w:hAnsi="Narkisim" w:cs="Narkisim" w:hint="cs"/>
          <w:rtl/>
        </w:rPr>
        <w:t xml:space="preserve"> היא שלו</w:t>
      </w:r>
      <w:r w:rsidR="00BB6FE0">
        <w:rPr>
          <w:rFonts w:ascii="Narkisim" w:hAnsi="Narkisim" w:cs="Narkisim" w:hint="cs"/>
          <w:rtl/>
        </w:rPr>
        <w:t>, שהרי</w:t>
      </w:r>
      <w:r w:rsidR="00741F41">
        <w:rPr>
          <w:rFonts w:ascii="Narkisim" w:hAnsi="Narkisim" w:cs="Narkisim" w:hint="cs"/>
          <w:rtl/>
        </w:rPr>
        <w:t xml:space="preserve"> גם למי שחשוד כרמאי יש רכוש משלו, </w:t>
      </w:r>
      <w:r w:rsidR="00BB6FE0">
        <w:rPr>
          <w:rFonts w:ascii="Narkisim" w:hAnsi="Narkisim" w:cs="Narkisim" w:hint="cs"/>
          <w:rtl/>
        </w:rPr>
        <w:t xml:space="preserve">ומאחר והוא חשוד כרמאי, </w:t>
      </w:r>
      <w:r w:rsidR="00741F41">
        <w:rPr>
          <w:rFonts w:ascii="Narkisim" w:hAnsi="Narkisim" w:cs="Narkisim" w:hint="cs"/>
          <w:rtl/>
        </w:rPr>
        <w:t xml:space="preserve">על העדים להוכיח </w:t>
      </w:r>
      <w:proofErr w:type="spellStart"/>
      <w:r w:rsidR="00741F41">
        <w:rPr>
          <w:rFonts w:ascii="Narkisim" w:hAnsi="Narkisim" w:cs="Narkisim" w:hint="cs"/>
          <w:rtl/>
        </w:rPr>
        <w:t>שהאבידה</w:t>
      </w:r>
      <w:proofErr w:type="spellEnd"/>
      <w:r w:rsidR="00741F41">
        <w:rPr>
          <w:rFonts w:ascii="Narkisim" w:hAnsi="Narkisim" w:cs="Narkisim" w:hint="cs"/>
          <w:rtl/>
        </w:rPr>
        <w:t xml:space="preserve"> היא אכן שלו. אך "משרבו הרמאים" אין הכוונה שכולם </w:t>
      </w:r>
      <w:r w:rsidR="00BB6FE0">
        <w:rPr>
          <w:rFonts w:ascii="Narkisim" w:hAnsi="Narkisim" w:cs="Narkisim" w:hint="cs"/>
          <w:rtl/>
        </w:rPr>
        <w:t xml:space="preserve">חשודים והם </w:t>
      </w:r>
      <w:r w:rsidR="00741F41">
        <w:rPr>
          <w:rFonts w:ascii="Narkisim" w:hAnsi="Narkisim" w:cs="Narkisim" w:hint="cs"/>
          <w:rtl/>
        </w:rPr>
        <w:t xml:space="preserve">בחזקת רמאים, אלא שלא ניתן לדעת האם אותו מאבד שטוען שהוא בעל </w:t>
      </w:r>
      <w:proofErr w:type="spellStart"/>
      <w:r w:rsidR="00741F41">
        <w:rPr>
          <w:rFonts w:ascii="Narkisim" w:hAnsi="Narkisim" w:cs="Narkisim" w:hint="cs"/>
          <w:rtl/>
        </w:rPr>
        <w:t>האבידה</w:t>
      </w:r>
      <w:proofErr w:type="spellEnd"/>
      <w:r w:rsidR="00741F41">
        <w:rPr>
          <w:rFonts w:ascii="Narkisim" w:hAnsi="Narkisim" w:cs="Narkisim" w:hint="cs"/>
          <w:rtl/>
        </w:rPr>
        <w:t xml:space="preserve"> הוא חשוד כרמאי או לא, על כן יש צורך שהעדים יעידו שאותו אדם איננו רמאי אלא הוא אדם ישר. אם אותו אדם לא יביא עדים שיעידו שהוא אדם ישר, אזי הוא </w:t>
      </w:r>
      <w:r w:rsidR="00277BAB">
        <w:rPr>
          <w:rFonts w:ascii="Narkisim" w:hAnsi="Narkisim" w:cs="Narkisim" w:hint="cs"/>
          <w:rtl/>
        </w:rPr>
        <w:t>י</w:t>
      </w:r>
      <w:r w:rsidR="00741F41">
        <w:rPr>
          <w:rFonts w:ascii="Narkisim" w:hAnsi="Narkisim" w:cs="Narkisim" w:hint="cs"/>
          <w:rtl/>
        </w:rPr>
        <w:t xml:space="preserve">וחזק כרמאי ויצטרך להביא עדים שהחפץ שלו </w:t>
      </w:r>
      <w:r w:rsidR="00BB6FE0">
        <w:rPr>
          <w:rFonts w:ascii="Narkisim" w:hAnsi="Narkisim" w:cs="Narkisim" w:hint="cs"/>
          <w:rtl/>
        </w:rPr>
        <w:t>וכפי שהיה "בראשונה"</w:t>
      </w:r>
      <w:r w:rsidR="00277BAB">
        <w:rPr>
          <w:rFonts w:ascii="Narkisim" w:hAnsi="Narkisim" w:cs="Narkisim" w:hint="cs"/>
          <w:rtl/>
        </w:rPr>
        <w:t>,</w:t>
      </w:r>
      <w:r w:rsidR="00BB6FE0">
        <w:rPr>
          <w:rFonts w:ascii="Narkisim" w:hAnsi="Narkisim" w:cs="Narkisim" w:hint="cs"/>
          <w:rtl/>
        </w:rPr>
        <w:t xml:space="preserve"> </w:t>
      </w:r>
      <w:r w:rsidR="00741F41">
        <w:rPr>
          <w:rFonts w:ascii="Narkisim" w:hAnsi="Narkisim" w:cs="Narkisim" w:hint="cs"/>
          <w:rtl/>
        </w:rPr>
        <w:t xml:space="preserve">ולא יהיה ניתן להחזיר לו </w:t>
      </w:r>
      <w:proofErr w:type="spellStart"/>
      <w:r w:rsidR="00741F41">
        <w:rPr>
          <w:rFonts w:ascii="Narkisim" w:hAnsi="Narkisim" w:cs="Narkisim" w:hint="cs"/>
          <w:rtl/>
        </w:rPr>
        <w:t>האבידה</w:t>
      </w:r>
      <w:proofErr w:type="spellEnd"/>
      <w:r w:rsidR="00741F41">
        <w:rPr>
          <w:rFonts w:ascii="Narkisim" w:hAnsi="Narkisim" w:cs="Narkisim" w:hint="cs"/>
          <w:rtl/>
        </w:rPr>
        <w:t xml:space="preserve"> גם בסימן מובהק. </w:t>
      </w:r>
    </w:p>
    <w:p w14:paraId="032D85EE" w14:textId="77777777" w:rsidR="004C5CB1" w:rsidRPr="004C5CB1" w:rsidRDefault="004C5CB1" w:rsidP="004C5CB1">
      <w:pPr>
        <w:spacing w:line="240" w:lineRule="auto"/>
        <w:ind w:left="1440" w:hanging="494"/>
        <w:rPr>
          <w:rFonts w:ascii="Narkisim" w:hAnsi="Narkisim" w:cs="Narkisim"/>
          <w:sz w:val="22"/>
          <w:szCs w:val="22"/>
          <w:rtl/>
        </w:rPr>
      </w:pPr>
    </w:p>
    <w:p w14:paraId="04779A8F" w14:textId="70B38D90" w:rsidR="004C5CB1" w:rsidRPr="004C5CB1" w:rsidRDefault="004C5CB1" w:rsidP="004C5CB1">
      <w:pPr>
        <w:rPr>
          <w:rFonts w:ascii="Narkisim" w:hAnsi="Narkisim" w:cs="Narkisim"/>
          <w:b/>
          <w:bCs/>
          <w:rtl/>
        </w:rPr>
      </w:pPr>
      <w:r w:rsidRPr="004C5CB1">
        <w:rPr>
          <w:rFonts w:ascii="Narkisim" w:hAnsi="Narkisim" w:cs="Narkisim" w:hint="cs"/>
          <w:b/>
          <w:bCs/>
          <w:rtl/>
        </w:rPr>
        <w:t xml:space="preserve">2. </w:t>
      </w:r>
      <w:proofErr w:type="spellStart"/>
      <w:r w:rsidRPr="004C5CB1">
        <w:rPr>
          <w:rFonts w:ascii="Narkisim" w:hAnsi="Narkisim" w:cs="Narkisim" w:hint="cs"/>
          <w:b/>
          <w:bCs/>
          <w:rtl/>
        </w:rPr>
        <w:t>רא"ש</w:t>
      </w:r>
      <w:proofErr w:type="spellEnd"/>
      <w:r w:rsidRPr="004C5CB1">
        <w:rPr>
          <w:rFonts w:ascii="Narkisim" w:hAnsi="Narkisim" w:cs="Narkisim" w:hint="cs"/>
          <w:b/>
          <w:bCs/>
          <w:rtl/>
        </w:rPr>
        <w:t xml:space="preserve"> וטור: חשוד כרמאי ומשרבו הרמאים - עדים שאינו רמאי </w:t>
      </w:r>
      <w:proofErr w:type="spellStart"/>
      <w:r w:rsidRPr="004C5CB1">
        <w:rPr>
          <w:rFonts w:ascii="Narkisim" w:hAnsi="Narkisim" w:cs="Narkisim" w:hint="cs"/>
          <w:b/>
          <w:bCs/>
          <w:rtl/>
        </w:rPr>
        <w:t>כשלא</w:t>
      </w:r>
      <w:proofErr w:type="spellEnd"/>
      <w:r w:rsidRPr="004C5CB1">
        <w:rPr>
          <w:rFonts w:ascii="Narkisim" w:hAnsi="Narkisim" w:cs="Narkisim" w:hint="cs"/>
          <w:b/>
          <w:bCs/>
          <w:rtl/>
        </w:rPr>
        <w:t xml:space="preserve"> נתן סימן מובהק; ללא עדים כשנתן סימן מובהק</w:t>
      </w:r>
      <w:r w:rsidR="00123566">
        <w:rPr>
          <w:rFonts w:ascii="Narkisim" w:hAnsi="Narkisim" w:cs="Narkisim" w:hint="cs"/>
          <w:b/>
          <w:bCs/>
          <w:rtl/>
        </w:rPr>
        <w:t xml:space="preserve"> </w:t>
      </w:r>
    </w:p>
    <w:p w14:paraId="55AAE1F1" w14:textId="7A0E6DF7" w:rsidR="00EE1B2C" w:rsidRPr="00340C2F" w:rsidRDefault="00EE1B2C" w:rsidP="004B1D20">
      <w:pPr>
        <w:rPr>
          <w:rFonts w:ascii="Narkisim" w:hAnsi="Narkisim" w:cs="Narkisim"/>
          <w:rtl/>
        </w:rPr>
      </w:pPr>
      <w:r>
        <w:rPr>
          <w:rFonts w:ascii="Narkisim" w:hAnsi="Narkisim" w:cs="Narkisim" w:hint="cs"/>
          <w:rtl/>
        </w:rPr>
        <w:t>רבינו יעקב (</w:t>
      </w:r>
      <w:r w:rsidRPr="00EE5FE9">
        <w:rPr>
          <w:rFonts w:ascii="Narkisim" w:hAnsi="Narkisim" w:cs="Narkisim"/>
          <w:rtl/>
        </w:rPr>
        <w:t xml:space="preserve">טור חושן משפט סימן </w:t>
      </w:r>
      <w:proofErr w:type="spellStart"/>
      <w:r w:rsidRPr="00EE5FE9">
        <w:rPr>
          <w:rFonts w:ascii="Narkisim" w:hAnsi="Narkisim" w:cs="Narkisim"/>
          <w:rtl/>
        </w:rPr>
        <w:t>רסז</w:t>
      </w:r>
      <w:proofErr w:type="spellEnd"/>
      <w:r>
        <w:rPr>
          <w:rFonts w:ascii="Narkisim" w:hAnsi="Narkisim" w:cs="Narkisim" w:hint="cs"/>
          <w:rtl/>
        </w:rPr>
        <w:t>) כתב</w:t>
      </w:r>
      <w:r w:rsidR="004B1D20">
        <w:rPr>
          <w:rFonts w:ascii="Narkisim" w:hAnsi="Narkisim" w:cs="Narkisim" w:hint="cs"/>
          <w:rtl/>
        </w:rPr>
        <w:t xml:space="preserve">: </w:t>
      </w:r>
    </w:p>
    <w:p w14:paraId="17AAB6B7" w14:textId="1077A639" w:rsidR="00EE1B2C" w:rsidRDefault="00EE1B2C" w:rsidP="00EE1B2C">
      <w:pPr>
        <w:ind w:left="720"/>
        <w:rPr>
          <w:rFonts w:ascii="Narkisim" w:hAnsi="Narkisim" w:cs="Narkisim"/>
          <w:rtl/>
        </w:rPr>
      </w:pPr>
      <w:r w:rsidRPr="00EE5FE9">
        <w:rPr>
          <w:rFonts w:ascii="Narkisim" w:hAnsi="Narkisim" w:cs="Narkisim"/>
          <w:rtl/>
        </w:rPr>
        <w:t>ותניא</w:t>
      </w:r>
      <w:r w:rsidR="00C358E5">
        <w:rPr>
          <w:rFonts w:ascii="Narkisim" w:hAnsi="Narkisim" w:cs="Narkisim" w:hint="cs"/>
          <w:rtl/>
        </w:rPr>
        <w:t>.</w:t>
      </w:r>
      <w:r w:rsidRPr="00EE5FE9">
        <w:rPr>
          <w:rFonts w:ascii="Narkisim" w:hAnsi="Narkisim" w:cs="Narkisim"/>
          <w:rtl/>
        </w:rPr>
        <w:t xml:space="preserve"> בראשונה כל מי שאבדה לו </w:t>
      </w:r>
      <w:proofErr w:type="spellStart"/>
      <w:r w:rsidRPr="00EE5FE9">
        <w:rPr>
          <w:rFonts w:ascii="Narkisim" w:hAnsi="Narkisim" w:cs="Narkisim"/>
          <w:rtl/>
        </w:rPr>
        <w:t>אבידה</w:t>
      </w:r>
      <w:proofErr w:type="spellEnd"/>
      <w:r w:rsidRPr="00EE5FE9">
        <w:rPr>
          <w:rFonts w:ascii="Narkisim" w:hAnsi="Narkisim" w:cs="Narkisim"/>
          <w:rtl/>
        </w:rPr>
        <w:t xml:space="preserve"> היה נותן סימן </w:t>
      </w:r>
      <w:proofErr w:type="spellStart"/>
      <w:r w:rsidRPr="00EE5FE9">
        <w:rPr>
          <w:rFonts w:ascii="Narkisim" w:hAnsi="Narkisim" w:cs="Narkisim"/>
          <w:rtl/>
        </w:rPr>
        <w:t>ונוטלה</w:t>
      </w:r>
      <w:proofErr w:type="spellEnd"/>
      <w:r>
        <w:rPr>
          <w:rFonts w:ascii="Narkisim" w:hAnsi="Narkisim" w:cs="Narkisim" w:hint="cs"/>
          <w:rtl/>
        </w:rPr>
        <w:t>.</w:t>
      </w:r>
      <w:r w:rsidRPr="00EE5FE9">
        <w:rPr>
          <w:rFonts w:ascii="Narkisim" w:hAnsi="Narkisim" w:cs="Narkisim"/>
          <w:rtl/>
        </w:rPr>
        <w:t xml:space="preserve"> </w:t>
      </w:r>
    </w:p>
    <w:p w14:paraId="0B304DFF" w14:textId="0225355A" w:rsidR="00EE1B2C" w:rsidRDefault="00EE1B2C" w:rsidP="00EE1B2C">
      <w:pPr>
        <w:ind w:left="720"/>
        <w:rPr>
          <w:rFonts w:ascii="Narkisim" w:hAnsi="Narkisim" w:cs="Narkisim"/>
          <w:rtl/>
        </w:rPr>
      </w:pPr>
      <w:r w:rsidRPr="00EE5FE9">
        <w:rPr>
          <w:rFonts w:ascii="Narkisim" w:hAnsi="Narkisim" w:cs="Narkisim"/>
          <w:rtl/>
        </w:rPr>
        <w:t xml:space="preserve">משרבו </w:t>
      </w:r>
      <w:proofErr w:type="spellStart"/>
      <w:r w:rsidRPr="00EE5FE9">
        <w:rPr>
          <w:rFonts w:ascii="Narkisim" w:hAnsi="Narkisim" w:cs="Narkisim"/>
          <w:rtl/>
        </w:rPr>
        <w:t>הרמאין</w:t>
      </w:r>
      <w:proofErr w:type="spellEnd"/>
      <w:r w:rsidRPr="00EE5FE9">
        <w:rPr>
          <w:rFonts w:ascii="Narkisim" w:hAnsi="Narkisim" w:cs="Narkisim"/>
          <w:rtl/>
        </w:rPr>
        <w:t xml:space="preserve"> התקינו </w:t>
      </w:r>
      <w:proofErr w:type="spellStart"/>
      <w:r w:rsidRPr="00EE5FE9">
        <w:rPr>
          <w:rFonts w:ascii="Narkisim" w:hAnsi="Narkisim" w:cs="Narkisim"/>
          <w:rtl/>
        </w:rPr>
        <w:t>שיהו</w:t>
      </w:r>
      <w:proofErr w:type="spellEnd"/>
      <w:r w:rsidRPr="00EE5FE9">
        <w:rPr>
          <w:rFonts w:ascii="Narkisim" w:hAnsi="Narkisim" w:cs="Narkisim"/>
          <w:rtl/>
        </w:rPr>
        <w:t xml:space="preserve"> אומרים לו הבא עדים שאין רמאי אתה</w:t>
      </w:r>
      <w:r w:rsidR="00B90121">
        <w:rPr>
          <w:rFonts w:ascii="Narkisim" w:hAnsi="Narkisim" w:cs="Narkisim" w:hint="cs"/>
          <w:rtl/>
        </w:rPr>
        <w:t>,</w:t>
      </w:r>
      <w:r w:rsidRPr="00EE5FE9">
        <w:rPr>
          <w:rFonts w:ascii="Narkisim" w:hAnsi="Narkisim" w:cs="Narkisim"/>
          <w:rtl/>
        </w:rPr>
        <w:t xml:space="preserve"> וטול</w:t>
      </w:r>
      <w:r>
        <w:rPr>
          <w:rFonts w:ascii="Narkisim" w:hAnsi="Narkisim" w:cs="Narkisim" w:hint="cs"/>
          <w:rtl/>
        </w:rPr>
        <w:t xml:space="preserve">. </w:t>
      </w:r>
      <w:proofErr w:type="spellStart"/>
      <w:r w:rsidRPr="00EE5FE9">
        <w:rPr>
          <w:rFonts w:ascii="Narkisim" w:hAnsi="Narkisim" w:cs="Narkisim"/>
          <w:rtl/>
        </w:rPr>
        <w:t>והאידנא</w:t>
      </w:r>
      <w:proofErr w:type="spellEnd"/>
      <w:r w:rsidRPr="00EE5FE9">
        <w:rPr>
          <w:rFonts w:ascii="Narkisim" w:hAnsi="Narkisim" w:cs="Narkisim"/>
          <w:rtl/>
        </w:rPr>
        <w:t xml:space="preserve"> </w:t>
      </w:r>
      <w:proofErr w:type="spellStart"/>
      <w:r w:rsidRPr="00EE5FE9">
        <w:rPr>
          <w:rFonts w:ascii="Narkisim" w:hAnsi="Narkisim" w:cs="Narkisim"/>
          <w:rtl/>
        </w:rPr>
        <w:t>כולהו</w:t>
      </w:r>
      <w:proofErr w:type="spellEnd"/>
      <w:r w:rsidRPr="00EE5FE9">
        <w:rPr>
          <w:rFonts w:ascii="Narkisim" w:hAnsi="Narkisim" w:cs="Narkisim"/>
          <w:rtl/>
        </w:rPr>
        <w:t xml:space="preserve"> בחזקת </w:t>
      </w:r>
      <w:proofErr w:type="spellStart"/>
      <w:r w:rsidRPr="00EE5FE9">
        <w:rPr>
          <w:rFonts w:ascii="Narkisim" w:hAnsi="Narkisim" w:cs="Narkisim"/>
          <w:rtl/>
        </w:rPr>
        <w:t>רמאין</w:t>
      </w:r>
      <w:proofErr w:type="spellEnd"/>
      <w:r>
        <w:rPr>
          <w:rFonts w:ascii="Narkisim" w:hAnsi="Narkisim" w:cs="Narkisim" w:hint="cs"/>
          <w:rtl/>
        </w:rPr>
        <w:t>.</w:t>
      </w:r>
      <w:r w:rsidRPr="00EE5FE9">
        <w:rPr>
          <w:rFonts w:ascii="Narkisim" w:hAnsi="Narkisim" w:cs="Narkisim"/>
          <w:rtl/>
        </w:rPr>
        <w:t xml:space="preserve"> </w:t>
      </w:r>
    </w:p>
    <w:p w14:paraId="7EF235F4" w14:textId="19BF2B01" w:rsidR="00C358E5" w:rsidRDefault="00EE1B2C" w:rsidP="00C358E5">
      <w:pPr>
        <w:ind w:left="720"/>
        <w:rPr>
          <w:rFonts w:ascii="Narkisim" w:hAnsi="Narkisim" w:cs="Narkisim"/>
          <w:rtl/>
        </w:rPr>
      </w:pPr>
      <w:r w:rsidRPr="00EE5FE9">
        <w:rPr>
          <w:rFonts w:ascii="Narkisim" w:hAnsi="Narkisim" w:cs="Narkisim"/>
          <w:rtl/>
        </w:rPr>
        <w:t xml:space="preserve">והרמב"ם כתב אפילו בסימן מובהק אין </w:t>
      </w:r>
      <w:proofErr w:type="spellStart"/>
      <w:r w:rsidRPr="00EE5FE9">
        <w:rPr>
          <w:rFonts w:ascii="Narkisim" w:hAnsi="Narkisim" w:cs="Narkisim"/>
          <w:rtl/>
        </w:rPr>
        <w:t>מחזירין</w:t>
      </w:r>
      <w:proofErr w:type="spellEnd"/>
      <w:r w:rsidRPr="00EE5FE9">
        <w:rPr>
          <w:rFonts w:ascii="Narkisim" w:hAnsi="Narkisim" w:cs="Narkisim"/>
          <w:rtl/>
        </w:rPr>
        <w:t xml:space="preserve"> לו עד שיביא עדים שאינו רמאי</w:t>
      </w:r>
      <w:r>
        <w:rPr>
          <w:rFonts w:ascii="Narkisim" w:hAnsi="Narkisim" w:cs="Narkisim" w:hint="cs"/>
          <w:rtl/>
        </w:rPr>
        <w:t>.</w:t>
      </w:r>
      <w:r w:rsidRPr="00EE5FE9">
        <w:rPr>
          <w:rFonts w:ascii="Narkisim" w:hAnsi="Narkisim" w:cs="Narkisim"/>
          <w:rtl/>
        </w:rPr>
        <w:t xml:space="preserve"> </w:t>
      </w:r>
    </w:p>
    <w:p w14:paraId="6E1A97D6" w14:textId="390B3B64" w:rsidR="00EE1B2C" w:rsidRDefault="00EE1B2C" w:rsidP="00C358E5">
      <w:pPr>
        <w:ind w:left="720"/>
        <w:rPr>
          <w:rFonts w:ascii="Narkisim" w:hAnsi="Narkisim" w:cs="Narkisim"/>
          <w:rtl/>
        </w:rPr>
      </w:pPr>
      <w:r w:rsidRPr="00EE5FE9">
        <w:rPr>
          <w:rFonts w:ascii="Narkisim" w:hAnsi="Narkisim" w:cs="Narkisim"/>
          <w:rtl/>
        </w:rPr>
        <w:t xml:space="preserve">וא"א </w:t>
      </w:r>
      <w:proofErr w:type="spellStart"/>
      <w:r w:rsidRPr="00EE5FE9">
        <w:rPr>
          <w:rFonts w:ascii="Narkisim" w:hAnsi="Narkisim" w:cs="Narkisim"/>
          <w:rtl/>
        </w:rPr>
        <w:t>הרא"ש</w:t>
      </w:r>
      <w:proofErr w:type="spellEnd"/>
      <w:r w:rsidRPr="00EE5FE9">
        <w:rPr>
          <w:rFonts w:ascii="Narkisim" w:hAnsi="Narkisim" w:cs="Narkisim"/>
          <w:rtl/>
        </w:rPr>
        <w:t xml:space="preserve"> ז"ל כתב</w:t>
      </w:r>
      <w:r>
        <w:rPr>
          <w:rFonts w:ascii="Narkisim" w:hAnsi="Narkisim" w:cs="Narkisim" w:hint="cs"/>
          <w:rtl/>
        </w:rPr>
        <w:t xml:space="preserve"> </w:t>
      </w:r>
      <w:r w:rsidRPr="00EE5FE9">
        <w:rPr>
          <w:rFonts w:ascii="Narkisim" w:hAnsi="Narkisim" w:cs="Narkisim"/>
          <w:rtl/>
        </w:rPr>
        <w:t>שא</w:t>
      </w:r>
      <w:r>
        <w:rPr>
          <w:rFonts w:ascii="Narkisim" w:hAnsi="Narkisim" w:cs="Narkisim" w:hint="cs"/>
          <w:rtl/>
        </w:rPr>
        <w:t xml:space="preserve">ין צריך עדים </w:t>
      </w:r>
      <w:r w:rsidRPr="00EE5FE9">
        <w:rPr>
          <w:rFonts w:ascii="Narkisim" w:hAnsi="Narkisim" w:cs="Narkisim"/>
          <w:rtl/>
        </w:rPr>
        <w:t>אלא כשאינו נותן סימן מובהק</w:t>
      </w:r>
      <w:r>
        <w:rPr>
          <w:rFonts w:ascii="Narkisim" w:hAnsi="Narkisim" w:cs="Narkisim" w:hint="cs"/>
          <w:rtl/>
        </w:rPr>
        <w:t>.</w:t>
      </w:r>
      <w:r w:rsidRPr="00EE5FE9">
        <w:rPr>
          <w:rFonts w:ascii="Narkisim" w:hAnsi="Narkisim" w:cs="Narkisim"/>
          <w:rtl/>
        </w:rPr>
        <w:t xml:space="preserve"> אבל אם נתן סימן מובהק חייב להחזיר לכל אדם</w:t>
      </w:r>
      <w:r>
        <w:rPr>
          <w:rFonts w:ascii="Narkisim" w:hAnsi="Narkisim" w:cs="Narkisim" w:hint="cs"/>
          <w:rtl/>
        </w:rPr>
        <w:t xml:space="preserve">. </w:t>
      </w:r>
    </w:p>
    <w:p w14:paraId="0D3FE4C8" w14:textId="77777777" w:rsidR="00EE1B2C" w:rsidRPr="00EE5FE9" w:rsidRDefault="00EE1B2C" w:rsidP="00EE1B2C">
      <w:pPr>
        <w:rPr>
          <w:rFonts w:ascii="Narkisim" w:hAnsi="Narkisim" w:cs="Narkisim"/>
          <w:rtl/>
        </w:rPr>
      </w:pPr>
      <w:r>
        <w:rPr>
          <w:rFonts w:ascii="Narkisim" w:hAnsi="Narkisim" w:cs="Narkisim" w:hint="cs"/>
          <w:rtl/>
        </w:rPr>
        <w:t xml:space="preserve">כוונת הטור לדברי </w:t>
      </w:r>
      <w:proofErr w:type="spellStart"/>
      <w:r>
        <w:rPr>
          <w:rFonts w:ascii="Narkisim" w:hAnsi="Narkisim" w:cs="Narkisim" w:hint="cs"/>
          <w:rtl/>
        </w:rPr>
        <w:t>הרא"ש</w:t>
      </w:r>
      <w:proofErr w:type="spellEnd"/>
      <w:r>
        <w:rPr>
          <w:rFonts w:ascii="Narkisim" w:hAnsi="Narkisim" w:cs="Narkisim" w:hint="cs"/>
          <w:rtl/>
        </w:rPr>
        <w:t xml:space="preserve"> (</w:t>
      </w:r>
      <w:r w:rsidRPr="00EE5FE9">
        <w:rPr>
          <w:rFonts w:ascii="Narkisim" w:hAnsi="Narkisim" w:cs="Narkisim"/>
          <w:rtl/>
        </w:rPr>
        <w:t>בבא מציעא ב</w:t>
      </w:r>
      <w:r>
        <w:rPr>
          <w:rFonts w:ascii="Narkisim" w:hAnsi="Narkisim" w:cs="Narkisim" w:hint="cs"/>
          <w:rtl/>
        </w:rPr>
        <w:t>,</w:t>
      </w:r>
      <w:r w:rsidRPr="00EE5FE9">
        <w:rPr>
          <w:rFonts w:ascii="Narkisim" w:hAnsi="Narkisim" w:cs="Narkisim"/>
          <w:rtl/>
        </w:rPr>
        <w:t xml:space="preserve"> יד</w:t>
      </w:r>
      <w:r>
        <w:rPr>
          <w:rFonts w:ascii="Narkisim" w:hAnsi="Narkisim" w:cs="Narkisim" w:hint="cs"/>
          <w:rtl/>
        </w:rPr>
        <w:t xml:space="preserve">): </w:t>
      </w:r>
    </w:p>
    <w:p w14:paraId="67387FD5" w14:textId="5553EE60" w:rsidR="00EE1B2C" w:rsidRDefault="004B1D20" w:rsidP="00702B7B">
      <w:pPr>
        <w:ind w:left="720"/>
        <w:rPr>
          <w:rFonts w:ascii="Narkisim" w:hAnsi="Narkisim" w:cs="Narkisim"/>
          <w:rtl/>
        </w:rPr>
      </w:pPr>
      <w:r w:rsidRPr="004B1D20">
        <w:rPr>
          <w:rFonts w:ascii="Narkisim" w:hAnsi="Narkisim" w:cs="Narkisim"/>
          <w:rtl/>
        </w:rPr>
        <w:t xml:space="preserve">ומאי אמר </w:t>
      </w:r>
      <w:proofErr w:type="spellStart"/>
      <w:r w:rsidRPr="004B1D20">
        <w:rPr>
          <w:rFonts w:ascii="Narkisim" w:hAnsi="Narkisim" w:cs="Narkisim"/>
          <w:rtl/>
        </w:rPr>
        <w:t>האבידה</w:t>
      </w:r>
      <w:proofErr w:type="spellEnd"/>
      <w:r w:rsidRPr="004B1D20">
        <w:rPr>
          <w:rFonts w:ascii="Narkisim" w:hAnsi="Narkisim" w:cs="Narkisim"/>
          <w:rtl/>
        </w:rPr>
        <w:t xml:space="preserve"> ולא אמר סימניה </w:t>
      </w:r>
      <w:proofErr w:type="spellStart"/>
      <w:r w:rsidRPr="004B1D20">
        <w:rPr>
          <w:rFonts w:ascii="Narkisim" w:hAnsi="Narkisim" w:cs="Narkisim"/>
          <w:rtl/>
        </w:rPr>
        <w:t>דקתני</w:t>
      </w:r>
      <w:proofErr w:type="spellEnd"/>
      <w:r w:rsidRPr="004B1D20">
        <w:rPr>
          <w:rFonts w:ascii="Narkisim" w:hAnsi="Narkisim" w:cs="Narkisim"/>
          <w:rtl/>
        </w:rPr>
        <w:t xml:space="preserve"> </w:t>
      </w:r>
      <w:proofErr w:type="spellStart"/>
      <w:r w:rsidRPr="004B1D20">
        <w:rPr>
          <w:rFonts w:ascii="Narkisim" w:hAnsi="Narkisim" w:cs="Narkisim"/>
          <w:rtl/>
        </w:rPr>
        <w:t>במתניתין</w:t>
      </w:r>
      <w:proofErr w:type="spellEnd"/>
      <w:r w:rsidR="006E6990">
        <w:rPr>
          <w:rFonts w:ascii="Narkisim" w:hAnsi="Narkisim" w:cs="Narkisim" w:hint="cs"/>
          <w:rtl/>
        </w:rPr>
        <w:t>,</w:t>
      </w:r>
      <w:r w:rsidRPr="004B1D20">
        <w:rPr>
          <w:rFonts w:ascii="Narkisim" w:hAnsi="Narkisim" w:cs="Narkisim"/>
          <w:rtl/>
        </w:rPr>
        <w:t xml:space="preserve"> דלא אמר סימן מובהק שראוי להחזיר על ידו </w:t>
      </w:r>
      <w:proofErr w:type="spellStart"/>
      <w:r w:rsidRPr="004B1D20">
        <w:rPr>
          <w:rFonts w:ascii="Narkisim" w:hAnsi="Narkisim" w:cs="Narkisim"/>
          <w:rtl/>
        </w:rPr>
        <w:t>אבידה</w:t>
      </w:r>
      <w:proofErr w:type="spellEnd"/>
      <w:r w:rsidRPr="004B1D20">
        <w:rPr>
          <w:rFonts w:ascii="Narkisim" w:hAnsi="Narkisim" w:cs="Narkisim"/>
          <w:rtl/>
        </w:rPr>
        <w:t xml:space="preserve"> אלא סימן </w:t>
      </w:r>
      <w:proofErr w:type="spellStart"/>
      <w:r w:rsidRPr="004B1D20">
        <w:rPr>
          <w:rFonts w:ascii="Narkisim" w:hAnsi="Narkisim" w:cs="Narkisim"/>
          <w:rtl/>
        </w:rPr>
        <w:t>חוורא</w:t>
      </w:r>
      <w:proofErr w:type="spellEnd"/>
      <w:r w:rsidRPr="004B1D20">
        <w:rPr>
          <w:rFonts w:ascii="Narkisim" w:hAnsi="Narkisim" w:cs="Narkisim"/>
          <w:rtl/>
        </w:rPr>
        <w:t xml:space="preserve"> </w:t>
      </w:r>
      <w:proofErr w:type="spellStart"/>
      <w:r w:rsidR="00702B7B" w:rsidRPr="00702B7B">
        <w:rPr>
          <w:rFonts w:ascii="Narkisim" w:hAnsi="Narkisim" w:cs="Narkisim"/>
          <w:rtl/>
        </w:rPr>
        <w:t>וסומקא</w:t>
      </w:r>
      <w:proofErr w:type="spellEnd"/>
      <w:r w:rsidR="00702B7B" w:rsidRPr="00702B7B">
        <w:rPr>
          <w:rFonts w:ascii="Narkisim" w:hAnsi="Narkisim" w:cs="Narkisim"/>
          <w:rtl/>
        </w:rPr>
        <w:t>. והלכתא כרב נחמן בדיני. תנו רבנן</w:t>
      </w:r>
      <w:r w:rsidR="00123566">
        <w:rPr>
          <w:rFonts w:ascii="Narkisim" w:hAnsi="Narkisim" w:cs="Narkisim"/>
          <w:rtl/>
        </w:rPr>
        <w:t xml:space="preserve"> </w:t>
      </w:r>
      <w:r w:rsidR="00EE1B2C" w:rsidRPr="00EE5FE9">
        <w:rPr>
          <w:rFonts w:ascii="Narkisim" w:hAnsi="Narkisim" w:cs="Narkisim"/>
          <w:rtl/>
        </w:rPr>
        <w:t xml:space="preserve">בראשונה כל מי שאבדה לו </w:t>
      </w:r>
      <w:proofErr w:type="spellStart"/>
      <w:r w:rsidR="00EE1B2C" w:rsidRPr="00EE5FE9">
        <w:rPr>
          <w:rFonts w:ascii="Narkisim" w:hAnsi="Narkisim" w:cs="Narkisim"/>
          <w:rtl/>
        </w:rPr>
        <w:t>אבידה</w:t>
      </w:r>
      <w:proofErr w:type="spellEnd"/>
      <w:r w:rsidR="00EE1B2C" w:rsidRPr="00EE5FE9">
        <w:rPr>
          <w:rFonts w:ascii="Narkisim" w:hAnsi="Narkisim" w:cs="Narkisim"/>
          <w:rtl/>
        </w:rPr>
        <w:t xml:space="preserve"> היה נותן </w:t>
      </w:r>
      <w:proofErr w:type="spellStart"/>
      <w:r w:rsidR="00EE1B2C" w:rsidRPr="00EE5FE9">
        <w:rPr>
          <w:rFonts w:ascii="Narkisim" w:hAnsi="Narkisim" w:cs="Narkisim"/>
          <w:rtl/>
        </w:rPr>
        <w:t>סימנין</w:t>
      </w:r>
      <w:proofErr w:type="spellEnd"/>
      <w:r w:rsidR="00EE1B2C" w:rsidRPr="00EE5FE9">
        <w:rPr>
          <w:rFonts w:ascii="Narkisim" w:hAnsi="Narkisim" w:cs="Narkisim"/>
          <w:rtl/>
        </w:rPr>
        <w:t xml:space="preserve"> </w:t>
      </w:r>
      <w:proofErr w:type="spellStart"/>
      <w:r w:rsidR="00EE1B2C" w:rsidRPr="00EE5FE9">
        <w:rPr>
          <w:rFonts w:ascii="Narkisim" w:hAnsi="Narkisim" w:cs="Narkisim"/>
          <w:rtl/>
        </w:rPr>
        <w:t>ונוטלה</w:t>
      </w:r>
      <w:proofErr w:type="spellEnd"/>
      <w:r w:rsidR="00EE1B2C" w:rsidRPr="00EE5FE9">
        <w:rPr>
          <w:rFonts w:ascii="Narkisim" w:hAnsi="Narkisim" w:cs="Narkisim"/>
          <w:rtl/>
        </w:rPr>
        <w:t>. משרבו הרמאים התקינו שיהיו אומרים לו</w:t>
      </w:r>
      <w:r w:rsidR="00EE1B2C">
        <w:rPr>
          <w:rFonts w:ascii="Narkisim" w:hAnsi="Narkisim" w:cs="Narkisim" w:hint="cs"/>
          <w:rtl/>
        </w:rPr>
        <w:t>:</w:t>
      </w:r>
      <w:r w:rsidR="00EE1B2C" w:rsidRPr="00EE5FE9">
        <w:rPr>
          <w:rFonts w:ascii="Narkisim" w:hAnsi="Narkisim" w:cs="Narkisim"/>
          <w:rtl/>
        </w:rPr>
        <w:t xml:space="preserve"> הבא עדים שאין רמאי אתה וטול</w:t>
      </w:r>
      <w:r w:rsidR="00EE1B2C">
        <w:rPr>
          <w:rFonts w:ascii="Narkisim" w:hAnsi="Narkisim" w:cs="Narkisim" w:hint="cs"/>
          <w:rtl/>
        </w:rPr>
        <w:t>.</w:t>
      </w:r>
      <w:r w:rsidR="00EE1B2C" w:rsidRPr="00EE5FE9">
        <w:rPr>
          <w:rFonts w:ascii="Narkisim" w:hAnsi="Narkisim" w:cs="Narkisim"/>
          <w:rtl/>
        </w:rPr>
        <w:t xml:space="preserve"> אבל בסימן מובהק יראה </w:t>
      </w:r>
      <w:proofErr w:type="spellStart"/>
      <w:r w:rsidR="00EE1B2C" w:rsidRPr="00EE5FE9">
        <w:rPr>
          <w:rFonts w:ascii="Narkisim" w:hAnsi="Narkisim" w:cs="Narkisim"/>
          <w:rtl/>
        </w:rPr>
        <w:t>שמחזירין</w:t>
      </w:r>
      <w:proofErr w:type="spellEnd"/>
      <w:r w:rsidR="00EE1B2C" w:rsidRPr="00EE5FE9">
        <w:rPr>
          <w:rFonts w:ascii="Narkisim" w:hAnsi="Narkisim" w:cs="Narkisim"/>
          <w:rtl/>
        </w:rPr>
        <w:t xml:space="preserve"> לכל אדם</w:t>
      </w:r>
      <w:r w:rsidR="00EE1B2C">
        <w:rPr>
          <w:rFonts w:ascii="Narkisim" w:hAnsi="Narkisim" w:cs="Narkisim" w:hint="cs"/>
          <w:rtl/>
        </w:rPr>
        <w:t>,</w:t>
      </w:r>
      <w:r w:rsidR="00EE1B2C" w:rsidRPr="00EE5FE9">
        <w:rPr>
          <w:rFonts w:ascii="Narkisim" w:hAnsi="Narkisim" w:cs="Narkisim"/>
          <w:rtl/>
        </w:rPr>
        <w:t xml:space="preserve"> ולא איירי אלא בסימנים שהיו </w:t>
      </w:r>
      <w:proofErr w:type="spellStart"/>
      <w:r w:rsidR="00EE1B2C" w:rsidRPr="00EE5FE9">
        <w:rPr>
          <w:rFonts w:ascii="Narkisim" w:hAnsi="Narkisim" w:cs="Narkisim"/>
          <w:rtl/>
        </w:rPr>
        <w:t>מחזירין</w:t>
      </w:r>
      <w:proofErr w:type="spellEnd"/>
      <w:r w:rsidR="00EE1B2C" w:rsidRPr="00EE5FE9">
        <w:rPr>
          <w:rFonts w:ascii="Narkisim" w:hAnsi="Narkisim" w:cs="Narkisim"/>
          <w:rtl/>
        </w:rPr>
        <w:t xml:space="preserve"> בהן בראשונה</w:t>
      </w:r>
      <w:r w:rsidR="00EE1B2C">
        <w:rPr>
          <w:rFonts w:ascii="Narkisim" w:hAnsi="Narkisim" w:cs="Narkisim" w:hint="cs"/>
          <w:rtl/>
        </w:rPr>
        <w:t>.</w:t>
      </w:r>
      <w:r w:rsidR="007F145F">
        <w:rPr>
          <w:rStyle w:val="af0"/>
          <w:rFonts w:ascii="Narkisim" w:hAnsi="Narkisim" w:cs="Narkisim"/>
          <w:rtl/>
        </w:rPr>
        <w:footnoteReference w:id="16"/>
      </w:r>
    </w:p>
    <w:p w14:paraId="06DAD3F9" w14:textId="005D824E" w:rsidR="006E6990" w:rsidRPr="006E6990" w:rsidRDefault="006E6990" w:rsidP="006E6990">
      <w:pPr>
        <w:rPr>
          <w:rFonts w:ascii="Narkisim" w:hAnsi="Narkisim" w:cs="Narkisim"/>
          <w:rtl/>
        </w:rPr>
      </w:pPr>
      <w:r>
        <w:rPr>
          <w:rFonts w:ascii="Narkisim" w:hAnsi="Narkisim" w:cs="Narkisim" w:hint="cs"/>
          <w:rtl/>
        </w:rPr>
        <w:t xml:space="preserve">בהנחה שהטור פסק כמו אביו, אזי </w:t>
      </w:r>
      <w:r w:rsidR="00EE1B2C">
        <w:rPr>
          <w:rFonts w:ascii="Narkisim" w:hAnsi="Narkisim" w:cs="Narkisim" w:hint="cs"/>
          <w:rtl/>
        </w:rPr>
        <w:t>בתחילה היו משיבים לכל אדם ע"פ סימ</w:t>
      </w:r>
      <w:r w:rsidR="00B90121">
        <w:rPr>
          <w:rFonts w:ascii="Narkisim" w:hAnsi="Narkisim" w:cs="Narkisim" w:hint="cs"/>
          <w:rtl/>
        </w:rPr>
        <w:t>ן</w:t>
      </w:r>
      <w:r w:rsidR="00EE1B2C">
        <w:rPr>
          <w:rFonts w:ascii="Narkisim" w:hAnsi="Narkisim" w:cs="Narkisim" w:hint="cs"/>
          <w:rtl/>
        </w:rPr>
        <w:t xml:space="preserve"> מובהק</w:t>
      </w:r>
      <w:r w:rsidR="00B90121">
        <w:rPr>
          <w:rFonts w:ascii="Narkisim" w:hAnsi="Narkisim" w:cs="Narkisim" w:hint="cs"/>
          <w:rtl/>
        </w:rPr>
        <w:t xml:space="preserve">, </w:t>
      </w:r>
      <w:proofErr w:type="spellStart"/>
      <w:r w:rsidR="00B90121">
        <w:rPr>
          <w:rFonts w:ascii="Narkisim" w:hAnsi="Narkisim" w:cs="Narkisim" w:hint="cs"/>
          <w:rtl/>
        </w:rPr>
        <w:t>וכשלא</w:t>
      </w:r>
      <w:proofErr w:type="spellEnd"/>
      <w:r w:rsidR="00B90121">
        <w:rPr>
          <w:rFonts w:ascii="Narkisim" w:hAnsi="Narkisim" w:cs="Narkisim" w:hint="cs"/>
          <w:rtl/>
        </w:rPr>
        <w:t xml:space="preserve"> אמר סימן מובהק לא היו מחזירים לו </w:t>
      </w:r>
      <w:proofErr w:type="spellStart"/>
      <w:r w:rsidR="00B90121">
        <w:rPr>
          <w:rFonts w:ascii="Narkisim" w:hAnsi="Narkisim" w:cs="Narkisim" w:hint="cs"/>
          <w:rtl/>
        </w:rPr>
        <w:t>האבידה</w:t>
      </w:r>
      <w:proofErr w:type="spellEnd"/>
      <w:r w:rsidR="00B90121">
        <w:rPr>
          <w:rFonts w:ascii="Narkisim" w:hAnsi="Narkisim" w:cs="Narkisim" w:hint="cs"/>
          <w:rtl/>
        </w:rPr>
        <w:t>.</w:t>
      </w:r>
      <w:r>
        <w:rPr>
          <w:rFonts w:ascii="Narkisim" w:hAnsi="Narkisim" w:cs="Narkisim" w:hint="cs"/>
          <w:rtl/>
        </w:rPr>
        <w:t xml:space="preserve"> כך כתב גם </w:t>
      </w:r>
      <w:proofErr w:type="spellStart"/>
      <w:r>
        <w:rPr>
          <w:rFonts w:ascii="Narkisim" w:hAnsi="Narkisim" w:cs="Narkisim" w:hint="cs"/>
          <w:rtl/>
        </w:rPr>
        <w:t>הרא"ש</w:t>
      </w:r>
      <w:proofErr w:type="spellEnd"/>
      <w:r>
        <w:rPr>
          <w:rFonts w:ascii="Narkisim" w:hAnsi="Narkisim" w:cs="Narkisim" w:hint="cs"/>
          <w:rtl/>
        </w:rPr>
        <w:t xml:space="preserve"> (</w:t>
      </w:r>
      <w:r w:rsidRPr="006E6990">
        <w:rPr>
          <w:rFonts w:ascii="Narkisim" w:hAnsi="Narkisim" w:cs="Narkisim"/>
          <w:rtl/>
        </w:rPr>
        <w:t xml:space="preserve">תוספות </w:t>
      </w:r>
      <w:proofErr w:type="spellStart"/>
      <w:r w:rsidRPr="006E6990">
        <w:rPr>
          <w:rFonts w:ascii="Narkisim" w:hAnsi="Narkisim" w:cs="Narkisim"/>
          <w:rtl/>
        </w:rPr>
        <w:t>הרא"ש</w:t>
      </w:r>
      <w:proofErr w:type="spellEnd"/>
      <w:r w:rsidRPr="006E6990">
        <w:rPr>
          <w:rFonts w:ascii="Narkisim" w:hAnsi="Narkisim" w:cs="Narkisim"/>
          <w:rtl/>
        </w:rPr>
        <w:t xml:space="preserve"> </w:t>
      </w:r>
      <w:proofErr w:type="spellStart"/>
      <w:r w:rsidRPr="006E6990">
        <w:rPr>
          <w:rFonts w:ascii="Narkisim" w:hAnsi="Narkisim" w:cs="Narkisim"/>
          <w:rtl/>
        </w:rPr>
        <w:t>כז</w:t>
      </w:r>
      <w:proofErr w:type="spellEnd"/>
      <w:r w:rsidRPr="006E6990">
        <w:rPr>
          <w:rFonts w:ascii="Narkisim" w:hAnsi="Narkisim" w:cs="Narkisim"/>
          <w:rtl/>
        </w:rPr>
        <w:t xml:space="preserve"> ע</w:t>
      </w:r>
      <w:r>
        <w:rPr>
          <w:rFonts w:ascii="Narkisim" w:hAnsi="Narkisim" w:cs="Narkisim" w:hint="cs"/>
          <w:rtl/>
        </w:rPr>
        <w:t>"</w:t>
      </w:r>
      <w:r w:rsidRPr="006E6990">
        <w:rPr>
          <w:rFonts w:ascii="Narkisim" w:hAnsi="Narkisim" w:cs="Narkisim"/>
          <w:rtl/>
        </w:rPr>
        <w:t>ב</w:t>
      </w:r>
      <w:r>
        <w:rPr>
          <w:rFonts w:ascii="Narkisim" w:hAnsi="Narkisim" w:cs="Narkisim" w:hint="cs"/>
          <w:rtl/>
        </w:rPr>
        <w:t xml:space="preserve">) </w:t>
      </w:r>
      <w:r w:rsidR="00702B7B">
        <w:rPr>
          <w:rFonts w:ascii="Narkisim" w:hAnsi="Narkisim" w:cs="Narkisim" w:hint="cs"/>
          <w:rtl/>
        </w:rPr>
        <w:t xml:space="preserve">בדבריו </w:t>
      </w:r>
      <w:r>
        <w:rPr>
          <w:rFonts w:ascii="Narkisim" w:hAnsi="Narkisim" w:cs="Narkisim" w:hint="cs"/>
          <w:rtl/>
        </w:rPr>
        <w:t xml:space="preserve">על שלוש דרגות של סימנים: </w:t>
      </w:r>
    </w:p>
    <w:p w14:paraId="14029EF2" w14:textId="12BD5B5A" w:rsidR="006E6990" w:rsidRDefault="006E6990" w:rsidP="006E6990">
      <w:pPr>
        <w:ind w:left="720"/>
        <w:rPr>
          <w:rFonts w:ascii="Narkisim" w:hAnsi="Narkisim" w:cs="Narkisim"/>
          <w:rtl/>
        </w:rPr>
      </w:pPr>
      <w:r w:rsidRPr="006E6990">
        <w:rPr>
          <w:rFonts w:ascii="Narkisim" w:hAnsi="Narkisim" w:cs="Narkisim"/>
          <w:rtl/>
        </w:rPr>
        <w:t xml:space="preserve">שלשה ענייני סימן מובהק הן </w:t>
      </w:r>
      <w:proofErr w:type="spellStart"/>
      <w:r w:rsidRPr="006E6990">
        <w:rPr>
          <w:rFonts w:ascii="Narkisim" w:hAnsi="Narkisim" w:cs="Narkisim"/>
          <w:rtl/>
        </w:rPr>
        <w:t>דכל</w:t>
      </w:r>
      <w:proofErr w:type="spellEnd"/>
      <w:r w:rsidRPr="006E6990">
        <w:rPr>
          <w:rFonts w:ascii="Narkisim" w:hAnsi="Narkisim" w:cs="Narkisim"/>
          <w:rtl/>
        </w:rPr>
        <w:t xml:space="preserve"> חד עדיף מחבריה </w:t>
      </w:r>
      <w:r>
        <w:rPr>
          <w:rFonts w:ascii="Narkisim" w:hAnsi="Narkisim" w:cs="Narkisim" w:hint="cs"/>
          <w:rtl/>
        </w:rPr>
        <w:t>[א] ...</w:t>
      </w:r>
      <w:proofErr w:type="spellStart"/>
      <w:r w:rsidRPr="006E6990">
        <w:rPr>
          <w:rFonts w:ascii="Narkisim" w:hAnsi="Narkisim" w:cs="Narkisim"/>
          <w:rtl/>
        </w:rPr>
        <w:t>שומא</w:t>
      </w:r>
      <w:proofErr w:type="spellEnd"/>
      <w:r w:rsidRPr="006E6990">
        <w:rPr>
          <w:rFonts w:ascii="Narkisim" w:hAnsi="Narkisim" w:cs="Narkisim"/>
          <w:rtl/>
        </w:rPr>
        <w:t xml:space="preserve"> סימן מובהק, ונקב יש </w:t>
      </w:r>
      <w:r>
        <w:rPr>
          <w:rFonts w:ascii="Narkisim" w:hAnsi="Narkisim" w:cs="Narkisim" w:hint="cs"/>
          <w:rtl/>
        </w:rPr>
        <w:t xml:space="preserve">[בגט] </w:t>
      </w:r>
      <w:r w:rsidRPr="006E6990">
        <w:rPr>
          <w:rFonts w:ascii="Narkisim" w:hAnsi="Narkisim" w:cs="Narkisim"/>
          <w:rtl/>
        </w:rPr>
        <w:t>בצד אות פלונית (</w:t>
      </w:r>
      <w:proofErr w:type="spellStart"/>
      <w:r w:rsidRPr="006E6990">
        <w:rPr>
          <w:rFonts w:ascii="Narkisim" w:hAnsi="Narkisim" w:cs="Narkisim"/>
          <w:rtl/>
        </w:rPr>
        <w:t>יח</w:t>
      </w:r>
      <w:proofErr w:type="spellEnd"/>
      <w:r w:rsidRPr="006E6990">
        <w:rPr>
          <w:rFonts w:ascii="Narkisim" w:hAnsi="Narkisim" w:cs="Narkisim"/>
          <w:rtl/>
        </w:rPr>
        <w:t xml:space="preserve"> </w:t>
      </w:r>
      <w:r>
        <w:rPr>
          <w:rFonts w:ascii="Narkisim" w:hAnsi="Narkisim" w:cs="Narkisim" w:hint="cs"/>
          <w:rtl/>
        </w:rPr>
        <w:t>ע"ב</w:t>
      </w:r>
      <w:r w:rsidRPr="006E6990">
        <w:rPr>
          <w:rFonts w:ascii="Narkisim" w:hAnsi="Narkisim" w:cs="Narkisim"/>
          <w:rtl/>
        </w:rPr>
        <w:t xml:space="preserve">), </w:t>
      </w:r>
      <w:proofErr w:type="spellStart"/>
      <w:r w:rsidRPr="006E6990">
        <w:rPr>
          <w:rFonts w:ascii="Narkisim" w:hAnsi="Narkisim" w:cs="Narkisim"/>
          <w:rtl/>
        </w:rPr>
        <w:t>דבהני</w:t>
      </w:r>
      <w:proofErr w:type="spellEnd"/>
      <w:r w:rsidRPr="006E6990">
        <w:rPr>
          <w:rFonts w:ascii="Narkisim" w:hAnsi="Narkisim" w:cs="Narkisim"/>
          <w:rtl/>
        </w:rPr>
        <w:t xml:space="preserve"> </w:t>
      </w:r>
      <w:proofErr w:type="spellStart"/>
      <w:r w:rsidRPr="006E6990">
        <w:rPr>
          <w:rFonts w:ascii="Narkisim" w:hAnsi="Narkisim" w:cs="Narkisim"/>
          <w:rtl/>
        </w:rPr>
        <w:t>מהדרי</w:t>
      </w:r>
      <w:r>
        <w:rPr>
          <w:rFonts w:ascii="Narkisim" w:hAnsi="Narkisim" w:cs="Narkisim" w:hint="cs"/>
          <w:rtl/>
        </w:rPr>
        <w:t>נן</w:t>
      </w:r>
      <w:proofErr w:type="spellEnd"/>
      <w:r w:rsidRPr="006E6990">
        <w:rPr>
          <w:rFonts w:ascii="Narkisim" w:hAnsi="Narkisim" w:cs="Narkisim"/>
          <w:rtl/>
        </w:rPr>
        <w:t xml:space="preserve"> מדאורייתא אפילו אם תמצא לומר סימני</w:t>
      </w:r>
      <w:r>
        <w:rPr>
          <w:rFonts w:ascii="Narkisim" w:hAnsi="Narkisim" w:cs="Narkisim" w:hint="cs"/>
          <w:rtl/>
        </w:rPr>
        <w:t>ם</w:t>
      </w:r>
      <w:r w:rsidRPr="006E6990">
        <w:rPr>
          <w:rFonts w:ascii="Narkisim" w:hAnsi="Narkisim" w:cs="Narkisim"/>
          <w:rtl/>
        </w:rPr>
        <w:t xml:space="preserve"> לאו דאורייתא </w:t>
      </w:r>
      <w:r>
        <w:rPr>
          <w:rFonts w:ascii="Narkisim" w:hAnsi="Narkisim" w:cs="Narkisim" w:hint="cs"/>
          <w:rtl/>
        </w:rPr>
        <w:t>[ב] ...</w:t>
      </w:r>
      <w:r w:rsidRPr="006E6990">
        <w:rPr>
          <w:rFonts w:ascii="Narkisim" w:hAnsi="Narkisim" w:cs="Narkisim"/>
          <w:rtl/>
        </w:rPr>
        <w:t xml:space="preserve">סימן מובהק </w:t>
      </w:r>
      <w:proofErr w:type="spellStart"/>
      <w:r w:rsidRPr="006E6990">
        <w:rPr>
          <w:rFonts w:ascii="Narkisim" w:hAnsi="Narkisim" w:cs="Narkisim"/>
          <w:rtl/>
        </w:rPr>
        <w:t>דהכא</w:t>
      </w:r>
      <w:proofErr w:type="spellEnd"/>
      <w:r w:rsidRPr="006E6990">
        <w:rPr>
          <w:rFonts w:ascii="Narkisim" w:hAnsi="Narkisim" w:cs="Narkisim"/>
          <w:rtl/>
        </w:rPr>
        <w:t xml:space="preserve"> היינו שיודע סימן חשוב יותר משאר בני אדם </w:t>
      </w:r>
      <w:proofErr w:type="spellStart"/>
      <w:r w:rsidRPr="006E6990">
        <w:rPr>
          <w:rFonts w:ascii="Narkisim" w:hAnsi="Narkisim" w:cs="Narkisim"/>
          <w:rtl/>
        </w:rPr>
        <w:t>כדאמרי</w:t>
      </w:r>
      <w:r>
        <w:rPr>
          <w:rFonts w:ascii="Narkisim" w:hAnsi="Narkisim" w:cs="Narkisim" w:hint="cs"/>
          <w:rtl/>
        </w:rPr>
        <w:t>נן</w:t>
      </w:r>
      <w:proofErr w:type="spellEnd"/>
      <w:r w:rsidRPr="006E6990">
        <w:rPr>
          <w:rFonts w:ascii="Narkisim" w:hAnsi="Narkisim" w:cs="Narkisim"/>
          <w:rtl/>
        </w:rPr>
        <w:t xml:space="preserve"> לקמן מדת ארכו ומדת רחבו ומדת </w:t>
      </w:r>
      <w:proofErr w:type="spellStart"/>
      <w:r w:rsidRPr="006E6990">
        <w:rPr>
          <w:rFonts w:ascii="Narkisim" w:hAnsi="Narkisim" w:cs="Narkisim"/>
          <w:rtl/>
        </w:rPr>
        <w:t>גמיו</w:t>
      </w:r>
      <w:proofErr w:type="spellEnd"/>
      <w:r w:rsidRPr="006E6990">
        <w:rPr>
          <w:rFonts w:ascii="Narkisim" w:hAnsi="Narkisim" w:cs="Narkisim"/>
          <w:rtl/>
        </w:rPr>
        <w:t xml:space="preserve"> </w:t>
      </w:r>
      <w:proofErr w:type="spellStart"/>
      <w:r w:rsidRPr="006E6990">
        <w:rPr>
          <w:rFonts w:ascii="Narkisim" w:hAnsi="Narkisim" w:cs="Narkisim"/>
          <w:rtl/>
        </w:rPr>
        <w:t>ינתן</w:t>
      </w:r>
      <w:proofErr w:type="spellEnd"/>
      <w:r w:rsidRPr="006E6990">
        <w:rPr>
          <w:rFonts w:ascii="Narkisim" w:hAnsi="Narkisim" w:cs="Narkisim"/>
          <w:rtl/>
        </w:rPr>
        <w:t xml:space="preserve"> למדת ארכו ורחבו</w:t>
      </w:r>
      <w:r>
        <w:rPr>
          <w:rFonts w:ascii="Narkisim" w:hAnsi="Narkisim" w:cs="Narkisim" w:hint="cs"/>
          <w:rtl/>
        </w:rPr>
        <w:t>. [ג]</w:t>
      </w:r>
      <w:r w:rsidRPr="006E6990">
        <w:rPr>
          <w:rFonts w:ascii="Narkisim" w:hAnsi="Narkisim" w:cs="Narkisim"/>
          <w:rtl/>
        </w:rPr>
        <w:t xml:space="preserve"> ועוד יש שלישי לקמן </w:t>
      </w:r>
      <w:proofErr w:type="spellStart"/>
      <w:r w:rsidRPr="006E6990">
        <w:rPr>
          <w:rFonts w:ascii="Narkisim" w:hAnsi="Narkisim" w:cs="Narkisim"/>
          <w:rtl/>
        </w:rPr>
        <w:t>דקאמר</w:t>
      </w:r>
      <w:proofErr w:type="spellEnd"/>
      <w:r w:rsidRPr="006E6990">
        <w:rPr>
          <w:rFonts w:ascii="Narkisim" w:hAnsi="Narkisim" w:cs="Narkisim"/>
          <w:rtl/>
        </w:rPr>
        <w:t xml:space="preserve"> מאי </w:t>
      </w:r>
      <w:r>
        <w:rPr>
          <w:rFonts w:ascii="Narkisim" w:hAnsi="Narkisim" w:cs="Narkisim" w:hint="cs"/>
          <w:rtl/>
        </w:rPr>
        <w:t>"</w:t>
      </w:r>
      <w:r w:rsidRPr="006E6990">
        <w:rPr>
          <w:rFonts w:ascii="Narkisim" w:hAnsi="Narkisim" w:cs="Narkisim"/>
          <w:rtl/>
        </w:rPr>
        <w:t>לא אמר סימניה</w:t>
      </w:r>
      <w:r>
        <w:rPr>
          <w:rFonts w:ascii="Narkisim" w:hAnsi="Narkisim" w:cs="Narkisim" w:hint="cs"/>
          <w:rtl/>
        </w:rPr>
        <w:t>"</w:t>
      </w:r>
      <w:r w:rsidRPr="006E6990">
        <w:rPr>
          <w:rFonts w:ascii="Narkisim" w:hAnsi="Narkisim" w:cs="Narkisim"/>
          <w:rtl/>
        </w:rPr>
        <w:t xml:space="preserve"> דלא אמר סימן מובהק דידה </w:t>
      </w:r>
      <w:proofErr w:type="spellStart"/>
      <w:r w:rsidRPr="006E6990">
        <w:rPr>
          <w:rFonts w:ascii="Narkisim" w:hAnsi="Narkisim" w:cs="Narkisim"/>
          <w:rtl/>
        </w:rPr>
        <w:t>דפחות</w:t>
      </w:r>
      <w:proofErr w:type="spellEnd"/>
      <w:r w:rsidRPr="006E6990">
        <w:rPr>
          <w:rFonts w:ascii="Narkisim" w:hAnsi="Narkisim" w:cs="Narkisim"/>
          <w:rtl/>
        </w:rPr>
        <w:t xml:space="preserve"> </w:t>
      </w:r>
      <w:proofErr w:type="spellStart"/>
      <w:r w:rsidRPr="006E6990">
        <w:rPr>
          <w:rFonts w:ascii="Narkisim" w:hAnsi="Narkisim" w:cs="Narkisim"/>
          <w:rtl/>
        </w:rPr>
        <w:t>שבסימנין</w:t>
      </w:r>
      <w:proofErr w:type="spellEnd"/>
      <w:r w:rsidRPr="006E6990">
        <w:rPr>
          <w:rFonts w:ascii="Narkisim" w:hAnsi="Narkisim" w:cs="Narkisim"/>
          <w:rtl/>
        </w:rPr>
        <w:t xml:space="preserve"> </w:t>
      </w:r>
      <w:proofErr w:type="spellStart"/>
      <w:r w:rsidRPr="006E6990">
        <w:rPr>
          <w:rFonts w:ascii="Narkisim" w:hAnsi="Narkisim" w:cs="Narkisim"/>
          <w:rtl/>
        </w:rPr>
        <w:t>שמחזירין</w:t>
      </w:r>
      <w:proofErr w:type="spellEnd"/>
      <w:r w:rsidRPr="006E6990">
        <w:rPr>
          <w:rFonts w:ascii="Narkisim" w:hAnsi="Narkisim" w:cs="Narkisim"/>
          <w:rtl/>
        </w:rPr>
        <w:t xml:space="preserve"> על ידו קרי התם סימן מובהק</w:t>
      </w:r>
      <w:r>
        <w:rPr>
          <w:rFonts w:ascii="Narkisim" w:hAnsi="Narkisim" w:cs="Narkisim" w:hint="cs"/>
          <w:rtl/>
        </w:rPr>
        <w:t>,</w:t>
      </w:r>
      <w:r w:rsidRPr="006E6990">
        <w:rPr>
          <w:rFonts w:ascii="Narkisim" w:hAnsi="Narkisim" w:cs="Narkisim"/>
          <w:rtl/>
        </w:rPr>
        <w:t xml:space="preserve"> ולא אתא </w:t>
      </w:r>
      <w:proofErr w:type="spellStart"/>
      <w:r w:rsidRPr="006E6990">
        <w:rPr>
          <w:rFonts w:ascii="Narkisim" w:hAnsi="Narkisim" w:cs="Narkisim"/>
          <w:rtl/>
        </w:rPr>
        <w:t>לאפוקי</w:t>
      </w:r>
      <w:proofErr w:type="spellEnd"/>
      <w:r w:rsidRPr="006E6990">
        <w:rPr>
          <w:rFonts w:ascii="Narkisim" w:hAnsi="Narkisim" w:cs="Narkisim"/>
          <w:rtl/>
        </w:rPr>
        <w:t xml:space="preserve"> אלא סימן שאין </w:t>
      </w:r>
      <w:proofErr w:type="spellStart"/>
      <w:r w:rsidRPr="006E6990">
        <w:rPr>
          <w:rFonts w:ascii="Narkisim" w:hAnsi="Narkisim" w:cs="Narkisim"/>
          <w:rtl/>
        </w:rPr>
        <w:t>מחזירין</w:t>
      </w:r>
      <w:proofErr w:type="spellEnd"/>
      <w:r w:rsidRPr="006E6990">
        <w:rPr>
          <w:rFonts w:ascii="Narkisim" w:hAnsi="Narkisim" w:cs="Narkisim"/>
          <w:rtl/>
        </w:rPr>
        <w:t xml:space="preserve"> כלל על ידו כגון </w:t>
      </w:r>
      <w:proofErr w:type="spellStart"/>
      <w:r w:rsidRPr="006E6990">
        <w:rPr>
          <w:rFonts w:ascii="Narkisim" w:hAnsi="Narkisim" w:cs="Narkisim"/>
          <w:rtl/>
        </w:rPr>
        <w:t>חיורי</w:t>
      </w:r>
      <w:proofErr w:type="spellEnd"/>
      <w:r w:rsidRPr="006E6990">
        <w:rPr>
          <w:rFonts w:ascii="Narkisim" w:hAnsi="Narkisim" w:cs="Narkisim"/>
          <w:rtl/>
        </w:rPr>
        <w:t xml:space="preserve"> וסומקי.</w:t>
      </w:r>
    </w:p>
    <w:p w14:paraId="774EA836" w14:textId="77777777" w:rsidR="009B6859" w:rsidRDefault="006E6990" w:rsidP="003D78C2">
      <w:pPr>
        <w:rPr>
          <w:rFonts w:ascii="Narkisim" w:hAnsi="Narkisim" w:cs="Narkisim"/>
          <w:rtl/>
        </w:rPr>
      </w:pPr>
      <w:r>
        <w:rPr>
          <w:rFonts w:ascii="Narkisim" w:hAnsi="Narkisim" w:cs="Narkisim" w:hint="cs"/>
          <w:rtl/>
        </w:rPr>
        <w:t xml:space="preserve">לפיו, במשנה </w:t>
      </w:r>
      <w:r w:rsidR="007F145F">
        <w:rPr>
          <w:rFonts w:ascii="Narkisim" w:hAnsi="Narkisim" w:cs="Narkisim" w:hint="cs"/>
          <w:rtl/>
        </w:rPr>
        <w:t>(</w:t>
      </w:r>
      <w:proofErr w:type="spellStart"/>
      <w:r w:rsidR="007F145F">
        <w:rPr>
          <w:rFonts w:ascii="Narkisim" w:hAnsi="Narkisim" w:cs="Narkisim" w:hint="cs"/>
          <w:rtl/>
        </w:rPr>
        <w:t>כח</w:t>
      </w:r>
      <w:proofErr w:type="spellEnd"/>
      <w:r w:rsidR="007F145F">
        <w:rPr>
          <w:rFonts w:ascii="Narkisim" w:hAnsi="Narkisim" w:cs="Narkisim" w:hint="cs"/>
          <w:rtl/>
        </w:rPr>
        <w:t xml:space="preserve"> ע"ב) בה נאמר: "אמר את </w:t>
      </w:r>
      <w:proofErr w:type="spellStart"/>
      <w:r w:rsidR="007F145F">
        <w:rPr>
          <w:rFonts w:ascii="Narkisim" w:hAnsi="Narkisim" w:cs="Narkisim" w:hint="cs"/>
          <w:rtl/>
        </w:rPr>
        <w:t>האבידה</w:t>
      </w:r>
      <w:proofErr w:type="spellEnd"/>
      <w:r w:rsidR="007F145F">
        <w:rPr>
          <w:rFonts w:ascii="Narkisim" w:hAnsi="Narkisim" w:cs="Narkisim" w:hint="cs"/>
          <w:rtl/>
        </w:rPr>
        <w:t xml:space="preserve"> ולא את סימניה" הכוונה שלא אמר סימן מובהק ייחודי </w:t>
      </w:r>
      <w:proofErr w:type="spellStart"/>
      <w:r w:rsidR="007F145F">
        <w:rPr>
          <w:rFonts w:ascii="Narkisim" w:hAnsi="Narkisim" w:cs="Narkisim" w:hint="cs"/>
          <w:rtl/>
        </w:rPr>
        <w:t>לאבידה</w:t>
      </w:r>
      <w:proofErr w:type="spellEnd"/>
      <w:r w:rsidR="007F145F">
        <w:rPr>
          <w:rFonts w:ascii="Narkisim" w:hAnsi="Narkisim" w:cs="Narkisim" w:hint="cs"/>
          <w:rtl/>
        </w:rPr>
        <w:t xml:space="preserve">, אלא </w:t>
      </w:r>
      <w:r w:rsidR="009B6859">
        <w:rPr>
          <w:rFonts w:ascii="Narkisim" w:hAnsi="Narkisim" w:cs="Narkisim" w:hint="cs"/>
          <w:rtl/>
        </w:rPr>
        <w:t xml:space="preserve">אמר </w:t>
      </w:r>
      <w:r w:rsidR="007F145F">
        <w:rPr>
          <w:rFonts w:ascii="Narkisim" w:hAnsi="Narkisim" w:cs="Narkisim" w:hint="cs"/>
          <w:rtl/>
        </w:rPr>
        <w:t>סימן כללי: "</w:t>
      </w:r>
      <w:proofErr w:type="spellStart"/>
      <w:r w:rsidR="007F145F">
        <w:rPr>
          <w:rFonts w:ascii="Narkisim" w:hAnsi="Narkisim" w:cs="Narkisim" w:hint="cs"/>
          <w:rtl/>
        </w:rPr>
        <w:t>חיורי</w:t>
      </w:r>
      <w:proofErr w:type="spellEnd"/>
      <w:r w:rsidR="007F145F">
        <w:rPr>
          <w:rFonts w:ascii="Narkisim" w:hAnsi="Narkisim" w:cs="Narkisim" w:hint="cs"/>
          <w:rtl/>
        </w:rPr>
        <w:t xml:space="preserve"> וסומקי". </w:t>
      </w:r>
      <w:r w:rsidR="00702B7B">
        <w:rPr>
          <w:rFonts w:ascii="Narkisim" w:hAnsi="Narkisim" w:cs="Narkisim" w:hint="cs"/>
          <w:rtl/>
        </w:rPr>
        <w:t xml:space="preserve">זו כוונת </w:t>
      </w:r>
      <w:r w:rsidR="007F145F">
        <w:rPr>
          <w:rFonts w:ascii="Narkisim" w:hAnsi="Narkisim" w:cs="Narkisim" w:hint="cs"/>
          <w:rtl/>
        </w:rPr>
        <w:t xml:space="preserve">המשנה שהרמאי אף על פי שאמר סימן מובהק צריך להביא עדים. </w:t>
      </w:r>
    </w:p>
    <w:p w14:paraId="5854C0E3" w14:textId="01C17FC0" w:rsidR="003D78C2" w:rsidRPr="003D78C2" w:rsidRDefault="007F145F" w:rsidP="003D78C2">
      <w:pPr>
        <w:rPr>
          <w:rFonts w:ascii="Narkisim" w:hAnsi="Narkisim" w:cs="Narkisim"/>
          <w:rtl/>
        </w:rPr>
      </w:pPr>
      <w:r>
        <w:rPr>
          <w:rFonts w:ascii="Narkisim" w:hAnsi="Narkisim" w:cs="Narkisim" w:hint="cs"/>
          <w:rtl/>
        </w:rPr>
        <w:lastRenderedPageBreak/>
        <w:t xml:space="preserve">אמנם </w:t>
      </w:r>
      <w:proofErr w:type="spellStart"/>
      <w:r>
        <w:rPr>
          <w:rFonts w:ascii="Narkisim" w:hAnsi="Narkisim" w:cs="Narkisim" w:hint="cs"/>
          <w:rtl/>
        </w:rPr>
        <w:t>הרא"ש</w:t>
      </w:r>
      <w:proofErr w:type="spellEnd"/>
      <w:r>
        <w:rPr>
          <w:rFonts w:ascii="Narkisim" w:hAnsi="Narkisim" w:cs="Narkisim" w:hint="cs"/>
          <w:rtl/>
        </w:rPr>
        <w:t xml:space="preserve"> </w:t>
      </w:r>
      <w:proofErr w:type="spellStart"/>
      <w:r w:rsidR="00702B7B">
        <w:rPr>
          <w:rFonts w:ascii="Narkisim" w:hAnsi="Narkisim" w:cs="Narkisim" w:hint="cs"/>
          <w:rtl/>
        </w:rPr>
        <w:t>בפסקיו</w:t>
      </w:r>
      <w:proofErr w:type="spellEnd"/>
      <w:r w:rsidR="00702B7B">
        <w:rPr>
          <w:rFonts w:ascii="Narkisim" w:hAnsi="Narkisim" w:cs="Narkisim" w:hint="cs"/>
          <w:rtl/>
        </w:rPr>
        <w:t xml:space="preserve"> </w:t>
      </w:r>
      <w:r>
        <w:rPr>
          <w:rFonts w:ascii="Narkisim" w:hAnsi="Narkisim" w:cs="Narkisim" w:hint="cs"/>
          <w:rtl/>
        </w:rPr>
        <w:t>ו</w:t>
      </w:r>
      <w:r w:rsidR="00702B7B">
        <w:rPr>
          <w:rFonts w:ascii="Narkisim" w:hAnsi="Narkisim" w:cs="Narkisim" w:hint="cs"/>
          <w:rtl/>
        </w:rPr>
        <w:t>רבינו יעקב בספר הטור</w:t>
      </w:r>
      <w:r>
        <w:rPr>
          <w:rFonts w:ascii="Narkisim" w:hAnsi="Narkisim" w:cs="Narkisim" w:hint="cs"/>
          <w:rtl/>
        </w:rPr>
        <w:t xml:space="preserve"> לא כתבו על מה מעידים העדים הללו. </w:t>
      </w:r>
      <w:r w:rsidR="003D78C2">
        <w:rPr>
          <w:rFonts w:ascii="Narkisim" w:hAnsi="Narkisim" w:cs="Narkisim" w:hint="cs"/>
          <w:rtl/>
        </w:rPr>
        <w:t xml:space="preserve">אך </w:t>
      </w:r>
      <w:r w:rsidR="00702B7B">
        <w:rPr>
          <w:rFonts w:ascii="Narkisim" w:hAnsi="Narkisim" w:cs="Narkisim" w:hint="cs"/>
          <w:rtl/>
        </w:rPr>
        <w:t xml:space="preserve">רבינו יעקב </w:t>
      </w:r>
      <w:r w:rsidR="003D78C2">
        <w:rPr>
          <w:rFonts w:ascii="Narkisim" w:hAnsi="Narkisim" w:cs="Narkisim" w:hint="cs"/>
          <w:rtl/>
        </w:rPr>
        <w:t>(</w:t>
      </w:r>
      <w:r w:rsidR="003D78C2" w:rsidRPr="003D78C2">
        <w:rPr>
          <w:rFonts w:ascii="Narkisim" w:hAnsi="Narkisim" w:cs="Narkisim"/>
          <w:rtl/>
        </w:rPr>
        <w:t xml:space="preserve">קיצור פסקי </w:t>
      </w:r>
      <w:proofErr w:type="spellStart"/>
      <w:r w:rsidR="003D78C2" w:rsidRPr="003D78C2">
        <w:rPr>
          <w:rFonts w:ascii="Narkisim" w:hAnsi="Narkisim" w:cs="Narkisim"/>
          <w:rtl/>
        </w:rPr>
        <w:t>הרא"ש</w:t>
      </w:r>
      <w:proofErr w:type="spellEnd"/>
      <w:r w:rsidR="003D78C2" w:rsidRPr="003D78C2">
        <w:rPr>
          <w:rFonts w:ascii="Narkisim" w:hAnsi="Narkisim" w:cs="Narkisim"/>
          <w:rtl/>
        </w:rPr>
        <w:t xml:space="preserve"> בבא מציעא ב</w:t>
      </w:r>
      <w:r w:rsidR="003D78C2">
        <w:rPr>
          <w:rFonts w:ascii="Narkisim" w:hAnsi="Narkisim" w:cs="Narkisim" w:hint="cs"/>
          <w:rtl/>
        </w:rPr>
        <w:t xml:space="preserve">, יד) כתב: </w:t>
      </w:r>
    </w:p>
    <w:p w14:paraId="3C4CFD28" w14:textId="65B3E9D9" w:rsidR="003D78C2" w:rsidRDefault="003D78C2" w:rsidP="003D78C2">
      <w:pPr>
        <w:ind w:left="720"/>
        <w:rPr>
          <w:rFonts w:ascii="Narkisim" w:hAnsi="Narkisim" w:cs="Narkisim"/>
          <w:rtl/>
        </w:rPr>
      </w:pPr>
      <w:r w:rsidRPr="003D78C2">
        <w:rPr>
          <w:rFonts w:ascii="Narkisim" w:hAnsi="Narkisim" w:cs="Narkisim"/>
          <w:rtl/>
        </w:rPr>
        <w:t xml:space="preserve">והרמאי אף על פי שאמר סימניה לא יחזירו לו </w:t>
      </w:r>
      <w:r w:rsidRPr="00702B7B">
        <w:rPr>
          <w:rFonts w:ascii="Narkisim" w:hAnsi="Narkisim" w:cs="Narkisim"/>
          <w:b/>
          <w:bCs/>
          <w:rtl/>
        </w:rPr>
        <w:t>עד שיביא עדים שאינו רמאי</w:t>
      </w:r>
      <w:r>
        <w:rPr>
          <w:rFonts w:ascii="Narkisim" w:hAnsi="Narkisim" w:cs="Narkisim" w:hint="cs"/>
          <w:rtl/>
        </w:rPr>
        <w:t>.</w:t>
      </w:r>
      <w:r w:rsidRPr="003D78C2">
        <w:rPr>
          <w:rFonts w:ascii="Narkisim" w:hAnsi="Narkisim" w:cs="Narkisim"/>
          <w:rtl/>
        </w:rPr>
        <w:t xml:space="preserve"> </w:t>
      </w:r>
      <w:proofErr w:type="spellStart"/>
      <w:r w:rsidRPr="003D78C2">
        <w:rPr>
          <w:rFonts w:ascii="Narkisim" w:hAnsi="Narkisim" w:cs="Narkisim"/>
          <w:rtl/>
        </w:rPr>
        <w:t>והאידנא</w:t>
      </w:r>
      <w:proofErr w:type="spellEnd"/>
      <w:r w:rsidRPr="003D78C2">
        <w:rPr>
          <w:rFonts w:ascii="Narkisim" w:hAnsi="Narkisim" w:cs="Narkisim"/>
          <w:rtl/>
        </w:rPr>
        <w:t xml:space="preserve"> כולם בחזקת רמאים</w:t>
      </w:r>
      <w:r w:rsidR="00CE19C6">
        <w:rPr>
          <w:rFonts w:ascii="Narkisim" w:hAnsi="Narkisim" w:cs="Narkisim" w:hint="cs"/>
          <w:rtl/>
        </w:rPr>
        <w:t>,</w:t>
      </w:r>
      <w:r w:rsidR="00702B7B">
        <w:rPr>
          <w:rStyle w:val="af0"/>
          <w:rFonts w:ascii="Narkisim" w:hAnsi="Narkisim" w:cs="Narkisim"/>
          <w:rtl/>
        </w:rPr>
        <w:footnoteReference w:id="17"/>
      </w:r>
      <w:r w:rsidRPr="003D78C2">
        <w:rPr>
          <w:rFonts w:ascii="Narkisim" w:hAnsi="Narkisim" w:cs="Narkisim"/>
          <w:rtl/>
        </w:rPr>
        <w:t xml:space="preserve"> ומיהו בסימן מובהק </w:t>
      </w:r>
      <w:proofErr w:type="spellStart"/>
      <w:r w:rsidRPr="003D78C2">
        <w:rPr>
          <w:rFonts w:ascii="Narkisim" w:hAnsi="Narkisim" w:cs="Narkisim"/>
          <w:rtl/>
        </w:rPr>
        <w:t>מחזירין</w:t>
      </w:r>
      <w:proofErr w:type="spellEnd"/>
      <w:r>
        <w:rPr>
          <w:rFonts w:ascii="Narkisim" w:hAnsi="Narkisim" w:cs="Narkisim" w:hint="cs"/>
          <w:rtl/>
        </w:rPr>
        <w:t xml:space="preserve">. </w:t>
      </w:r>
    </w:p>
    <w:p w14:paraId="7E2A0DFD" w14:textId="0779BDAE" w:rsidR="002E643C" w:rsidRDefault="00CE19C6" w:rsidP="00EF1E72">
      <w:pPr>
        <w:rPr>
          <w:rFonts w:ascii="Narkisim" w:hAnsi="Narkisim" w:cs="Narkisim"/>
          <w:rtl/>
        </w:rPr>
      </w:pPr>
      <w:r>
        <w:rPr>
          <w:rFonts w:ascii="Narkisim" w:hAnsi="Narkisim" w:cs="Narkisim" w:hint="cs"/>
          <w:rtl/>
        </w:rPr>
        <w:t>ל</w:t>
      </w:r>
      <w:r w:rsidR="00B90121">
        <w:rPr>
          <w:rFonts w:ascii="Narkisim" w:hAnsi="Narkisim" w:cs="Narkisim" w:hint="cs"/>
          <w:rtl/>
        </w:rPr>
        <w:t xml:space="preserve">פי דברים אלו, </w:t>
      </w:r>
      <w:proofErr w:type="spellStart"/>
      <w:r w:rsidR="00C358E5">
        <w:rPr>
          <w:rFonts w:ascii="Narkisim" w:hAnsi="Narkisim" w:cs="Narkisim" w:hint="cs"/>
          <w:rtl/>
        </w:rPr>
        <w:t>הרא"ש</w:t>
      </w:r>
      <w:proofErr w:type="spellEnd"/>
      <w:r w:rsidR="00B90121">
        <w:rPr>
          <w:rFonts w:ascii="Narkisim" w:hAnsi="Narkisim" w:cs="Narkisim" w:hint="cs"/>
          <w:rtl/>
        </w:rPr>
        <w:t xml:space="preserve"> והטור </w:t>
      </w:r>
      <w:r w:rsidR="00C358E5">
        <w:rPr>
          <w:rFonts w:ascii="Narkisim" w:hAnsi="Narkisim" w:cs="Narkisim" w:hint="cs"/>
          <w:rtl/>
        </w:rPr>
        <w:t>חלק</w:t>
      </w:r>
      <w:r w:rsidR="00B90121">
        <w:rPr>
          <w:rFonts w:ascii="Narkisim" w:hAnsi="Narkisim" w:cs="Narkisim" w:hint="cs"/>
          <w:rtl/>
        </w:rPr>
        <w:t>ו</w:t>
      </w:r>
      <w:r w:rsidR="00C358E5">
        <w:rPr>
          <w:rFonts w:ascii="Narkisim" w:hAnsi="Narkisim" w:cs="Narkisim" w:hint="cs"/>
          <w:rtl/>
        </w:rPr>
        <w:t xml:space="preserve"> על הרמב"ם ול</w:t>
      </w:r>
      <w:r w:rsidR="00B90121">
        <w:rPr>
          <w:rFonts w:ascii="Narkisim" w:hAnsi="Narkisim" w:cs="Narkisim" w:hint="cs"/>
          <w:rtl/>
        </w:rPr>
        <w:t>דבריהם</w:t>
      </w:r>
      <w:r w:rsidR="00C358E5">
        <w:rPr>
          <w:rFonts w:ascii="Narkisim" w:hAnsi="Narkisim" w:cs="Narkisim" w:hint="cs"/>
          <w:rtl/>
        </w:rPr>
        <w:t xml:space="preserve"> גם "בראשונה" מי שנחשד כרמאי היה צריך להביא עדים שהוא איננו רמאי אלא אדם ישר.</w:t>
      </w:r>
      <w:r w:rsidR="00303856">
        <w:rPr>
          <w:rStyle w:val="af0"/>
          <w:rFonts w:ascii="Narkisim" w:hAnsi="Narkisim" w:cs="Narkisim"/>
          <w:rtl/>
        </w:rPr>
        <w:footnoteReference w:id="18"/>
      </w:r>
      <w:r w:rsidR="00C358E5">
        <w:rPr>
          <w:rFonts w:ascii="Narkisim" w:hAnsi="Narkisim" w:cs="Narkisim" w:hint="cs"/>
          <w:rtl/>
        </w:rPr>
        <w:t xml:space="preserve"> </w:t>
      </w:r>
      <w:r w:rsidR="007F145F">
        <w:rPr>
          <w:rFonts w:ascii="Narkisim" w:hAnsi="Narkisim" w:cs="Narkisim" w:hint="cs"/>
          <w:rtl/>
        </w:rPr>
        <w:t xml:space="preserve">בנוגע לתקנה </w:t>
      </w:r>
      <w:r w:rsidR="00EF1E72">
        <w:rPr>
          <w:rFonts w:ascii="Narkisim" w:hAnsi="Narkisim" w:cs="Narkisim" w:hint="cs"/>
          <w:rtl/>
        </w:rPr>
        <w:t>"</w:t>
      </w:r>
      <w:r w:rsidR="007F145F">
        <w:rPr>
          <w:rFonts w:ascii="Narkisim" w:hAnsi="Narkisim" w:cs="Narkisim" w:hint="cs"/>
          <w:rtl/>
        </w:rPr>
        <w:t>משרבו הרמאים</w:t>
      </w:r>
      <w:r w:rsidR="00EF1E72">
        <w:rPr>
          <w:rFonts w:ascii="Narkisim" w:hAnsi="Narkisim" w:cs="Narkisim" w:hint="cs"/>
          <w:rtl/>
        </w:rPr>
        <w:t>"</w:t>
      </w:r>
      <w:r w:rsidR="007F145F">
        <w:rPr>
          <w:rFonts w:ascii="Narkisim" w:hAnsi="Narkisim" w:cs="Narkisim" w:hint="cs"/>
          <w:rtl/>
        </w:rPr>
        <w:t xml:space="preserve">, </w:t>
      </w:r>
      <w:r w:rsidR="00C358E5">
        <w:rPr>
          <w:rFonts w:ascii="Narkisim" w:hAnsi="Narkisim" w:cs="Narkisim" w:hint="cs"/>
          <w:rtl/>
        </w:rPr>
        <w:t>גם כן חלק</w:t>
      </w:r>
      <w:r w:rsidR="00B90121">
        <w:rPr>
          <w:rFonts w:ascii="Narkisim" w:hAnsi="Narkisim" w:cs="Narkisim" w:hint="cs"/>
          <w:rtl/>
        </w:rPr>
        <w:t>ו</w:t>
      </w:r>
      <w:r w:rsidR="00C358E5">
        <w:rPr>
          <w:rFonts w:ascii="Narkisim" w:hAnsi="Narkisim" w:cs="Narkisim" w:hint="cs"/>
          <w:rtl/>
        </w:rPr>
        <w:t xml:space="preserve"> </w:t>
      </w:r>
      <w:proofErr w:type="spellStart"/>
      <w:r w:rsidR="00EE1B2C">
        <w:rPr>
          <w:rFonts w:ascii="Narkisim" w:hAnsi="Narkisim" w:cs="Narkisim" w:hint="cs"/>
          <w:rtl/>
        </w:rPr>
        <w:t>הרא"ש</w:t>
      </w:r>
      <w:proofErr w:type="spellEnd"/>
      <w:r w:rsidR="00EE1B2C">
        <w:rPr>
          <w:rFonts w:ascii="Narkisim" w:hAnsi="Narkisim" w:cs="Narkisim" w:hint="cs"/>
          <w:rtl/>
        </w:rPr>
        <w:t xml:space="preserve"> </w:t>
      </w:r>
      <w:r w:rsidR="00B90121">
        <w:rPr>
          <w:rFonts w:ascii="Narkisim" w:hAnsi="Narkisim" w:cs="Narkisim" w:hint="cs"/>
          <w:rtl/>
        </w:rPr>
        <w:t xml:space="preserve">והטור </w:t>
      </w:r>
      <w:r w:rsidR="00EE1B2C">
        <w:rPr>
          <w:rFonts w:ascii="Narkisim" w:hAnsi="Narkisim" w:cs="Narkisim" w:hint="cs"/>
          <w:rtl/>
        </w:rPr>
        <w:t>על הרמב"ם</w:t>
      </w:r>
      <w:r w:rsidR="00C358E5">
        <w:rPr>
          <w:rFonts w:ascii="Narkisim" w:hAnsi="Narkisim" w:cs="Narkisim" w:hint="cs"/>
          <w:rtl/>
        </w:rPr>
        <w:t>.</w:t>
      </w:r>
      <w:r w:rsidR="00EE1B2C">
        <w:rPr>
          <w:rFonts w:ascii="Narkisim" w:hAnsi="Narkisim" w:cs="Narkisim" w:hint="cs"/>
          <w:rtl/>
        </w:rPr>
        <w:t xml:space="preserve"> </w:t>
      </w:r>
      <w:r w:rsidR="007F145F">
        <w:rPr>
          <w:rFonts w:ascii="Narkisim" w:hAnsi="Narkisim" w:cs="Narkisim" w:hint="cs"/>
          <w:rtl/>
        </w:rPr>
        <w:t>ל</w:t>
      </w:r>
      <w:r w:rsidR="00B90121">
        <w:rPr>
          <w:rFonts w:ascii="Narkisim" w:hAnsi="Narkisim" w:cs="Narkisim" w:hint="cs"/>
          <w:rtl/>
        </w:rPr>
        <w:t>דבריהם</w:t>
      </w:r>
      <w:r w:rsidR="00EE1B2C">
        <w:rPr>
          <w:rFonts w:ascii="Narkisim" w:hAnsi="Narkisim" w:cs="Narkisim" w:hint="cs"/>
          <w:rtl/>
        </w:rPr>
        <w:t xml:space="preserve"> כל אדם צריך להביא עדים שהוא לא רמאי</w:t>
      </w:r>
      <w:r w:rsidR="00EF1E72">
        <w:rPr>
          <w:rFonts w:ascii="Narkisim" w:hAnsi="Narkisim" w:cs="Narkisim" w:hint="cs"/>
          <w:rtl/>
        </w:rPr>
        <w:t>, וזאת</w:t>
      </w:r>
      <w:r w:rsidR="00EE1B2C">
        <w:rPr>
          <w:rFonts w:ascii="Narkisim" w:hAnsi="Narkisim" w:cs="Narkisim" w:hint="cs"/>
          <w:rtl/>
        </w:rPr>
        <w:t xml:space="preserve"> </w:t>
      </w:r>
      <w:r w:rsidR="00C358E5">
        <w:rPr>
          <w:rFonts w:ascii="Narkisim" w:hAnsi="Narkisim" w:cs="Narkisim" w:hint="cs"/>
          <w:rtl/>
        </w:rPr>
        <w:t xml:space="preserve">אך </w:t>
      </w:r>
      <w:r w:rsidR="007242D5">
        <w:rPr>
          <w:rFonts w:ascii="Narkisim" w:hAnsi="Narkisim" w:cs="Narkisim" w:hint="cs"/>
          <w:rtl/>
        </w:rPr>
        <w:t>ו</w:t>
      </w:r>
      <w:r w:rsidR="00EE1B2C">
        <w:rPr>
          <w:rFonts w:ascii="Narkisim" w:hAnsi="Narkisim" w:cs="Narkisim" w:hint="cs"/>
          <w:rtl/>
        </w:rPr>
        <w:t>רק כשנתן סימן לא מובהק. אם נתן סימן מובהק, אין צורך להביא עדים שאינו רמאי.</w:t>
      </w:r>
      <w:r w:rsidR="005B3D44">
        <w:rPr>
          <w:rStyle w:val="af0"/>
          <w:rFonts w:ascii="Narkisim" w:hAnsi="Narkisim" w:cs="Narkisim"/>
          <w:rtl/>
        </w:rPr>
        <w:footnoteReference w:id="19"/>
      </w:r>
      <w:r w:rsidR="007242D5">
        <w:rPr>
          <w:rFonts w:ascii="Narkisim" w:hAnsi="Narkisim" w:cs="Narkisim" w:hint="cs"/>
          <w:rtl/>
        </w:rPr>
        <w:t xml:space="preserve"> הסברה היא שמי שנותן סימן מובהק שהוא סימן ייחודי</w:t>
      </w:r>
      <w:r w:rsidR="00EF1E72">
        <w:rPr>
          <w:rFonts w:ascii="Narkisim" w:hAnsi="Narkisim" w:cs="Narkisim" w:hint="cs"/>
          <w:rtl/>
        </w:rPr>
        <w:t>,</w:t>
      </w:r>
      <w:r w:rsidR="007242D5">
        <w:rPr>
          <w:rFonts w:ascii="Narkisim" w:hAnsi="Narkisim" w:cs="Narkisim" w:hint="cs"/>
          <w:rtl/>
        </w:rPr>
        <w:t xml:space="preserve"> לא </w:t>
      </w:r>
      <w:r w:rsidR="00EF1E72">
        <w:rPr>
          <w:rFonts w:ascii="Narkisim" w:hAnsi="Narkisim" w:cs="Narkisim" w:hint="cs"/>
          <w:rtl/>
        </w:rPr>
        <w:t>נ</w:t>
      </w:r>
      <w:r>
        <w:rPr>
          <w:rFonts w:ascii="Narkisim" w:hAnsi="Narkisim" w:cs="Narkisim" w:hint="cs"/>
          <w:rtl/>
        </w:rPr>
        <w:t xml:space="preserve">כלל בהגדרה "משרבו </w:t>
      </w:r>
      <w:r w:rsidR="007242D5">
        <w:rPr>
          <w:rFonts w:ascii="Narkisim" w:hAnsi="Narkisim" w:cs="Narkisim" w:hint="cs"/>
          <w:rtl/>
        </w:rPr>
        <w:t>הרמאים</w:t>
      </w:r>
      <w:r>
        <w:rPr>
          <w:rFonts w:ascii="Narkisim" w:hAnsi="Narkisim" w:cs="Narkisim" w:hint="cs"/>
          <w:rtl/>
        </w:rPr>
        <w:t>"</w:t>
      </w:r>
      <w:r w:rsidR="007242D5">
        <w:rPr>
          <w:rFonts w:ascii="Narkisim" w:hAnsi="Narkisim" w:cs="Narkisim" w:hint="cs"/>
          <w:rtl/>
        </w:rPr>
        <w:t xml:space="preserve"> אלא הוא אדם ישר, וכמו שהיה "בראשונה"</w:t>
      </w:r>
      <w:r w:rsidR="00B90121">
        <w:rPr>
          <w:rFonts w:ascii="Narkisim" w:hAnsi="Narkisim" w:cs="Narkisim" w:hint="cs"/>
          <w:rtl/>
        </w:rPr>
        <w:t>.</w:t>
      </w:r>
      <w:r>
        <w:rPr>
          <w:rStyle w:val="af0"/>
          <w:rFonts w:ascii="Narkisim" w:hAnsi="Narkisim" w:cs="Narkisim"/>
          <w:rtl/>
        </w:rPr>
        <w:footnoteReference w:id="20"/>
      </w:r>
      <w:r w:rsidR="00123566">
        <w:rPr>
          <w:rFonts w:ascii="Narkisim" w:hAnsi="Narkisim" w:cs="Narkisim" w:hint="cs"/>
          <w:rtl/>
        </w:rPr>
        <w:t xml:space="preserve"> </w:t>
      </w:r>
    </w:p>
    <w:p w14:paraId="534E87B9" w14:textId="7D661198" w:rsidR="002E643C" w:rsidRDefault="002E643C" w:rsidP="002E643C">
      <w:pPr>
        <w:rPr>
          <w:rFonts w:ascii="Narkisim" w:hAnsi="Narkisim" w:cs="Narkisim"/>
          <w:rtl/>
        </w:rPr>
      </w:pPr>
      <w:r>
        <w:rPr>
          <w:rFonts w:ascii="Narkisim" w:hAnsi="Narkisim" w:cs="Narkisim" w:hint="cs"/>
          <w:rtl/>
        </w:rPr>
        <w:t xml:space="preserve">להלן סיכום דברי הרמב"ם, </w:t>
      </w:r>
      <w:proofErr w:type="spellStart"/>
      <w:r>
        <w:rPr>
          <w:rFonts w:ascii="Narkisim" w:hAnsi="Narkisim" w:cs="Narkisim" w:hint="cs"/>
          <w:rtl/>
        </w:rPr>
        <w:t>הרא"ש</w:t>
      </w:r>
      <w:proofErr w:type="spellEnd"/>
      <w:r>
        <w:rPr>
          <w:rFonts w:ascii="Narkisim" w:hAnsi="Narkisim" w:cs="Narkisim" w:hint="cs"/>
          <w:rtl/>
        </w:rPr>
        <w:t xml:space="preserve"> והטור:</w:t>
      </w:r>
      <w:r w:rsidR="00123566">
        <w:rPr>
          <w:rFonts w:ascii="Narkisim" w:hAnsi="Narkisim" w:cs="Narkisim" w:hint="cs"/>
          <w:rtl/>
        </w:rPr>
        <w:t xml:space="preserve"> </w:t>
      </w:r>
    </w:p>
    <w:tbl>
      <w:tblPr>
        <w:tblStyle w:val="af5"/>
        <w:bidiVisual/>
        <w:tblW w:w="0" w:type="auto"/>
        <w:tblLook w:val="04A0" w:firstRow="1" w:lastRow="0" w:firstColumn="1" w:lastColumn="0" w:noHBand="0" w:noVBand="1"/>
      </w:tblPr>
      <w:tblGrid>
        <w:gridCol w:w="2360"/>
        <w:gridCol w:w="3117"/>
        <w:gridCol w:w="3539"/>
      </w:tblGrid>
      <w:tr w:rsidR="002E643C" w14:paraId="3E81E828" w14:textId="77777777" w:rsidTr="000171C6">
        <w:tc>
          <w:tcPr>
            <w:tcW w:w="2360" w:type="dxa"/>
          </w:tcPr>
          <w:p w14:paraId="06B9AC36" w14:textId="77777777" w:rsidR="002E643C" w:rsidRDefault="002E643C" w:rsidP="00BF627A">
            <w:pPr>
              <w:rPr>
                <w:rFonts w:ascii="Narkisim" w:hAnsi="Narkisim" w:cs="Narkisim"/>
                <w:rtl/>
              </w:rPr>
            </w:pPr>
          </w:p>
        </w:tc>
        <w:tc>
          <w:tcPr>
            <w:tcW w:w="3117" w:type="dxa"/>
          </w:tcPr>
          <w:p w14:paraId="1C104B97" w14:textId="77777777" w:rsidR="002E643C" w:rsidRDefault="002E643C" w:rsidP="00BF627A">
            <w:pPr>
              <w:rPr>
                <w:rFonts w:ascii="Narkisim" w:hAnsi="Narkisim" w:cs="Narkisim"/>
                <w:rtl/>
              </w:rPr>
            </w:pPr>
            <w:r>
              <w:rPr>
                <w:rFonts w:ascii="Narkisim" w:hAnsi="Narkisim" w:cs="Narkisim" w:hint="cs"/>
                <w:rtl/>
              </w:rPr>
              <w:t>רמב"ם</w:t>
            </w:r>
          </w:p>
        </w:tc>
        <w:tc>
          <w:tcPr>
            <w:tcW w:w="3539" w:type="dxa"/>
          </w:tcPr>
          <w:p w14:paraId="3830ADA2" w14:textId="77777777" w:rsidR="002E643C" w:rsidRDefault="002E643C" w:rsidP="00BF627A">
            <w:pPr>
              <w:rPr>
                <w:rFonts w:ascii="Narkisim" w:hAnsi="Narkisim" w:cs="Narkisim"/>
                <w:rtl/>
              </w:rPr>
            </w:pPr>
            <w:proofErr w:type="spellStart"/>
            <w:r>
              <w:rPr>
                <w:rFonts w:ascii="Narkisim" w:hAnsi="Narkisim" w:cs="Narkisim" w:hint="cs"/>
                <w:rtl/>
              </w:rPr>
              <w:t>רא"ש</w:t>
            </w:r>
            <w:proofErr w:type="spellEnd"/>
            <w:r>
              <w:rPr>
                <w:rFonts w:ascii="Narkisim" w:hAnsi="Narkisim" w:cs="Narkisim" w:hint="cs"/>
                <w:rtl/>
              </w:rPr>
              <w:t xml:space="preserve"> וטור </w:t>
            </w:r>
          </w:p>
        </w:tc>
      </w:tr>
      <w:tr w:rsidR="002E643C" w14:paraId="28E2F1C3" w14:textId="77777777" w:rsidTr="000171C6">
        <w:tc>
          <w:tcPr>
            <w:tcW w:w="2360" w:type="dxa"/>
          </w:tcPr>
          <w:p w14:paraId="18B42B3D" w14:textId="4678F7D8" w:rsidR="002E643C" w:rsidRDefault="002E643C" w:rsidP="00BF627A">
            <w:pPr>
              <w:rPr>
                <w:rFonts w:ascii="Narkisim" w:hAnsi="Narkisim" w:cs="Narkisim"/>
                <w:rtl/>
              </w:rPr>
            </w:pPr>
            <w:r>
              <w:rPr>
                <w:rFonts w:ascii="Narkisim" w:hAnsi="Narkisim" w:cs="Narkisim" w:hint="cs"/>
                <w:rtl/>
              </w:rPr>
              <w:t>בראשונה</w:t>
            </w:r>
            <w:r w:rsidR="00123566">
              <w:rPr>
                <w:rFonts w:ascii="Narkisim" w:hAnsi="Narkisim" w:cs="Narkisim" w:hint="cs"/>
                <w:rtl/>
              </w:rPr>
              <w:t xml:space="preserve"> </w:t>
            </w:r>
            <w:r w:rsidR="000171C6">
              <w:rPr>
                <w:rFonts w:ascii="Narkisim" w:hAnsi="Narkisim" w:cs="Narkisim" w:hint="cs"/>
                <w:rtl/>
              </w:rPr>
              <w:t xml:space="preserve">- </w:t>
            </w:r>
            <w:r>
              <w:rPr>
                <w:rFonts w:ascii="Narkisim" w:hAnsi="Narkisim" w:cs="Narkisim" w:hint="cs"/>
                <w:rtl/>
              </w:rPr>
              <w:t xml:space="preserve">לכל אדם </w:t>
            </w:r>
          </w:p>
          <w:p w14:paraId="52EB7B6E" w14:textId="77777777" w:rsidR="002E643C" w:rsidRDefault="002E643C" w:rsidP="00BF627A">
            <w:pPr>
              <w:rPr>
                <w:rFonts w:ascii="Narkisim" w:hAnsi="Narkisim" w:cs="Narkisim"/>
                <w:rtl/>
              </w:rPr>
            </w:pPr>
          </w:p>
        </w:tc>
        <w:tc>
          <w:tcPr>
            <w:tcW w:w="3117" w:type="dxa"/>
          </w:tcPr>
          <w:p w14:paraId="2EEB149C" w14:textId="77777777" w:rsidR="002E643C" w:rsidRDefault="002E643C" w:rsidP="00BF627A">
            <w:pPr>
              <w:rPr>
                <w:rFonts w:ascii="Narkisim" w:hAnsi="Narkisim" w:cs="Narkisim"/>
                <w:rtl/>
              </w:rPr>
            </w:pPr>
            <w:r w:rsidRPr="00340C2F">
              <w:rPr>
                <w:rFonts w:ascii="Narkisim" w:hAnsi="Narkisim" w:cs="Narkisim" w:hint="cs"/>
                <w:rtl/>
              </w:rPr>
              <w:t xml:space="preserve">מחזירים </w:t>
            </w:r>
            <w:proofErr w:type="spellStart"/>
            <w:r>
              <w:rPr>
                <w:rFonts w:ascii="Narkisim" w:hAnsi="Narkisim" w:cs="Narkisim" w:hint="cs"/>
                <w:rtl/>
              </w:rPr>
              <w:t>אבידה</w:t>
            </w:r>
            <w:proofErr w:type="spellEnd"/>
            <w:r>
              <w:rPr>
                <w:rFonts w:ascii="Narkisim" w:hAnsi="Narkisim" w:cs="Narkisim" w:hint="cs"/>
                <w:rtl/>
              </w:rPr>
              <w:t xml:space="preserve"> </w:t>
            </w:r>
            <w:r w:rsidRPr="00340C2F">
              <w:rPr>
                <w:rFonts w:ascii="Narkisim" w:hAnsi="Narkisim" w:cs="Narkisim" w:hint="cs"/>
                <w:rtl/>
              </w:rPr>
              <w:t>ע"פ סימ</w:t>
            </w:r>
            <w:r>
              <w:rPr>
                <w:rFonts w:ascii="Narkisim" w:hAnsi="Narkisim" w:cs="Narkisim" w:hint="cs"/>
                <w:rtl/>
              </w:rPr>
              <w:t>ן מובהק</w:t>
            </w:r>
          </w:p>
        </w:tc>
        <w:tc>
          <w:tcPr>
            <w:tcW w:w="3539" w:type="dxa"/>
          </w:tcPr>
          <w:p w14:paraId="0B8282DC" w14:textId="77777777" w:rsidR="002E643C" w:rsidRDefault="002E643C" w:rsidP="00BF627A">
            <w:pPr>
              <w:rPr>
                <w:rFonts w:ascii="Narkisim" w:hAnsi="Narkisim" w:cs="Narkisim"/>
                <w:rtl/>
              </w:rPr>
            </w:pPr>
            <w:r>
              <w:rPr>
                <w:rFonts w:ascii="Narkisim" w:hAnsi="Narkisim" w:cs="Narkisim" w:hint="cs"/>
                <w:rtl/>
              </w:rPr>
              <w:t xml:space="preserve">מחזירים </w:t>
            </w:r>
            <w:proofErr w:type="spellStart"/>
            <w:r>
              <w:rPr>
                <w:rFonts w:ascii="Narkisim" w:hAnsi="Narkisim" w:cs="Narkisim" w:hint="cs"/>
                <w:rtl/>
              </w:rPr>
              <w:t>אבידה</w:t>
            </w:r>
            <w:proofErr w:type="spellEnd"/>
            <w:r>
              <w:rPr>
                <w:rFonts w:ascii="Narkisim" w:hAnsi="Narkisim" w:cs="Narkisim" w:hint="cs"/>
                <w:rtl/>
              </w:rPr>
              <w:t xml:space="preserve"> ע"פ סימן מובהק</w:t>
            </w:r>
          </w:p>
        </w:tc>
      </w:tr>
      <w:tr w:rsidR="002E643C" w14:paraId="4EBC28B1" w14:textId="77777777" w:rsidTr="000171C6">
        <w:tc>
          <w:tcPr>
            <w:tcW w:w="2360" w:type="dxa"/>
          </w:tcPr>
          <w:p w14:paraId="25619664" w14:textId="63012D5A" w:rsidR="002E643C" w:rsidRDefault="002E643C" w:rsidP="00BF627A">
            <w:pPr>
              <w:rPr>
                <w:rFonts w:ascii="Narkisim" w:hAnsi="Narkisim" w:cs="Narkisim"/>
                <w:rtl/>
              </w:rPr>
            </w:pPr>
            <w:r>
              <w:rPr>
                <w:rFonts w:ascii="Narkisim" w:hAnsi="Narkisim" w:cs="Narkisim" w:hint="cs"/>
                <w:rtl/>
              </w:rPr>
              <w:t xml:space="preserve">בראשונה </w:t>
            </w:r>
            <w:r w:rsidR="000171C6">
              <w:rPr>
                <w:rFonts w:ascii="Narkisim" w:hAnsi="Narkisim" w:cs="Narkisim" w:hint="cs"/>
                <w:rtl/>
              </w:rPr>
              <w:t>- מי ש</w:t>
            </w:r>
            <w:r>
              <w:rPr>
                <w:rFonts w:ascii="Narkisim" w:hAnsi="Narkisim" w:cs="Narkisim" w:hint="cs"/>
                <w:rtl/>
              </w:rPr>
              <w:t>חשוד כרמאי</w:t>
            </w:r>
          </w:p>
          <w:p w14:paraId="2BD337EC" w14:textId="77777777" w:rsidR="002E643C" w:rsidRDefault="002E643C" w:rsidP="00BF627A">
            <w:pPr>
              <w:rPr>
                <w:rFonts w:ascii="Narkisim" w:hAnsi="Narkisim" w:cs="Narkisim"/>
                <w:rtl/>
              </w:rPr>
            </w:pPr>
          </w:p>
        </w:tc>
        <w:tc>
          <w:tcPr>
            <w:tcW w:w="3117" w:type="dxa"/>
          </w:tcPr>
          <w:p w14:paraId="6115180C" w14:textId="77777777" w:rsidR="002E643C" w:rsidRPr="00340C2F" w:rsidRDefault="002E643C" w:rsidP="00BF627A">
            <w:pPr>
              <w:rPr>
                <w:rFonts w:ascii="Narkisim" w:hAnsi="Narkisim" w:cs="Narkisim"/>
                <w:rtl/>
              </w:rPr>
            </w:pPr>
            <w:r w:rsidRPr="00340C2F">
              <w:rPr>
                <w:rFonts w:ascii="Narkisim" w:hAnsi="Narkisim" w:cs="Narkisim" w:hint="cs"/>
                <w:rtl/>
              </w:rPr>
              <w:t xml:space="preserve">לא מספיק </w:t>
            </w:r>
            <w:proofErr w:type="spellStart"/>
            <w:r w:rsidRPr="00340C2F">
              <w:rPr>
                <w:rFonts w:ascii="Narkisim" w:hAnsi="Narkisim" w:cs="Narkisim" w:hint="cs"/>
                <w:rtl/>
              </w:rPr>
              <w:t>שיתן</w:t>
            </w:r>
            <w:proofErr w:type="spellEnd"/>
            <w:r w:rsidRPr="00340C2F">
              <w:rPr>
                <w:rFonts w:ascii="Narkisim" w:hAnsi="Narkisim" w:cs="Narkisim" w:hint="cs"/>
                <w:rtl/>
              </w:rPr>
              <w:t xml:space="preserve"> סימ</w:t>
            </w:r>
            <w:r>
              <w:rPr>
                <w:rFonts w:ascii="Narkisim" w:hAnsi="Narkisim" w:cs="Narkisim" w:hint="cs"/>
                <w:rtl/>
              </w:rPr>
              <w:t>ן מובהק,</w:t>
            </w:r>
            <w:r w:rsidRPr="00340C2F">
              <w:rPr>
                <w:rFonts w:ascii="Narkisim" w:hAnsi="Narkisim" w:cs="Narkisim" w:hint="cs"/>
                <w:rtl/>
              </w:rPr>
              <w:t xml:space="preserve"> </w:t>
            </w:r>
            <w:r>
              <w:rPr>
                <w:rFonts w:ascii="Narkisim" w:hAnsi="Narkisim" w:cs="Narkisim" w:hint="cs"/>
                <w:rtl/>
              </w:rPr>
              <w:t xml:space="preserve">אלא </w:t>
            </w:r>
            <w:r w:rsidRPr="00340C2F">
              <w:rPr>
                <w:rFonts w:ascii="Narkisim" w:hAnsi="Narkisim" w:cs="Narkisim" w:hint="cs"/>
                <w:rtl/>
              </w:rPr>
              <w:t xml:space="preserve">עליו גם להביא עדים </w:t>
            </w:r>
            <w:proofErr w:type="spellStart"/>
            <w:r w:rsidRPr="00340C2F">
              <w:rPr>
                <w:rFonts w:ascii="Narkisim" w:hAnsi="Narkisim" w:cs="Narkisim" w:hint="cs"/>
                <w:rtl/>
              </w:rPr>
              <w:t>שה</w:t>
            </w:r>
            <w:r>
              <w:rPr>
                <w:rFonts w:ascii="Narkisim" w:hAnsi="Narkisim" w:cs="Narkisim" w:hint="cs"/>
                <w:rtl/>
              </w:rPr>
              <w:t>אבידה</w:t>
            </w:r>
            <w:proofErr w:type="spellEnd"/>
            <w:r>
              <w:rPr>
                <w:rFonts w:ascii="Narkisim" w:hAnsi="Narkisim" w:cs="Narkisim" w:hint="cs"/>
                <w:rtl/>
              </w:rPr>
              <w:t xml:space="preserve"> שלו. </w:t>
            </w:r>
          </w:p>
          <w:p w14:paraId="014870DC" w14:textId="77777777" w:rsidR="002E643C" w:rsidRDefault="002E643C" w:rsidP="00BF627A">
            <w:pPr>
              <w:rPr>
                <w:rFonts w:ascii="Narkisim" w:hAnsi="Narkisim" w:cs="Narkisim"/>
                <w:rtl/>
              </w:rPr>
            </w:pPr>
          </w:p>
        </w:tc>
        <w:tc>
          <w:tcPr>
            <w:tcW w:w="3539" w:type="dxa"/>
          </w:tcPr>
          <w:p w14:paraId="531E5BFF" w14:textId="77777777" w:rsidR="002E643C" w:rsidRDefault="002E643C" w:rsidP="00BF627A">
            <w:pPr>
              <w:rPr>
                <w:rFonts w:ascii="Narkisim" w:hAnsi="Narkisim" w:cs="Narkisim"/>
                <w:rtl/>
              </w:rPr>
            </w:pPr>
            <w:r w:rsidRPr="00340C2F">
              <w:rPr>
                <w:rFonts w:ascii="Narkisim" w:hAnsi="Narkisim" w:cs="Narkisim" w:hint="cs"/>
                <w:rtl/>
              </w:rPr>
              <w:t xml:space="preserve">לא מספיק </w:t>
            </w:r>
            <w:proofErr w:type="spellStart"/>
            <w:r w:rsidRPr="00340C2F">
              <w:rPr>
                <w:rFonts w:ascii="Narkisim" w:hAnsi="Narkisim" w:cs="Narkisim" w:hint="cs"/>
                <w:rtl/>
              </w:rPr>
              <w:t>שיתן</w:t>
            </w:r>
            <w:proofErr w:type="spellEnd"/>
            <w:r w:rsidRPr="00340C2F">
              <w:rPr>
                <w:rFonts w:ascii="Narkisim" w:hAnsi="Narkisim" w:cs="Narkisim" w:hint="cs"/>
                <w:rtl/>
              </w:rPr>
              <w:t xml:space="preserve"> סימ</w:t>
            </w:r>
            <w:r>
              <w:rPr>
                <w:rFonts w:ascii="Narkisim" w:hAnsi="Narkisim" w:cs="Narkisim" w:hint="cs"/>
                <w:rtl/>
              </w:rPr>
              <w:t>ן מובהק,</w:t>
            </w:r>
            <w:r w:rsidRPr="00340C2F">
              <w:rPr>
                <w:rFonts w:ascii="Narkisim" w:hAnsi="Narkisim" w:cs="Narkisim" w:hint="cs"/>
                <w:rtl/>
              </w:rPr>
              <w:t xml:space="preserve"> </w:t>
            </w:r>
            <w:r>
              <w:rPr>
                <w:rFonts w:ascii="Narkisim" w:hAnsi="Narkisim" w:cs="Narkisim" w:hint="cs"/>
                <w:rtl/>
              </w:rPr>
              <w:t xml:space="preserve">אלא </w:t>
            </w:r>
            <w:r w:rsidRPr="00340C2F">
              <w:rPr>
                <w:rFonts w:ascii="Narkisim" w:hAnsi="Narkisim" w:cs="Narkisim" w:hint="cs"/>
                <w:rtl/>
              </w:rPr>
              <w:t>עליו גם להביא עדים</w:t>
            </w:r>
            <w:r>
              <w:rPr>
                <w:rFonts w:ascii="Narkisim" w:hAnsi="Narkisim" w:cs="Narkisim" w:hint="cs"/>
                <w:rtl/>
              </w:rPr>
              <w:t xml:space="preserve"> שאינו רמאי. </w:t>
            </w:r>
          </w:p>
        </w:tc>
      </w:tr>
      <w:tr w:rsidR="002E643C" w14:paraId="30406AB7" w14:textId="77777777" w:rsidTr="000171C6">
        <w:tc>
          <w:tcPr>
            <w:tcW w:w="2360" w:type="dxa"/>
          </w:tcPr>
          <w:p w14:paraId="2371F88D" w14:textId="4E4C8830" w:rsidR="002E643C" w:rsidRDefault="002E643C" w:rsidP="00BF627A">
            <w:pPr>
              <w:rPr>
                <w:rFonts w:ascii="Narkisim" w:hAnsi="Narkisim" w:cs="Narkisim"/>
                <w:rtl/>
              </w:rPr>
            </w:pPr>
            <w:r>
              <w:rPr>
                <w:rFonts w:ascii="Narkisim" w:hAnsi="Narkisim" w:cs="Narkisim" w:hint="cs"/>
                <w:rtl/>
              </w:rPr>
              <w:t xml:space="preserve">באחרונה </w:t>
            </w:r>
            <w:r w:rsidR="000171C6">
              <w:rPr>
                <w:rFonts w:ascii="Narkisim" w:hAnsi="Narkisim" w:cs="Narkisim" w:hint="cs"/>
                <w:rtl/>
              </w:rPr>
              <w:t xml:space="preserve">- </w:t>
            </w:r>
            <w:r>
              <w:rPr>
                <w:rFonts w:ascii="Narkisim" w:hAnsi="Narkisim" w:cs="Narkisim" w:hint="cs"/>
                <w:rtl/>
              </w:rPr>
              <w:t>כשרבו הרמאים</w:t>
            </w:r>
          </w:p>
          <w:p w14:paraId="6659026D" w14:textId="77777777" w:rsidR="002E643C" w:rsidRDefault="002E643C" w:rsidP="00BF627A">
            <w:pPr>
              <w:rPr>
                <w:rFonts w:ascii="Narkisim" w:hAnsi="Narkisim" w:cs="Narkisim"/>
                <w:rtl/>
              </w:rPr>
            </w:pPr>
          </w:p>
        </w:tc>
        <w:tc>
          <w:tcPr>
            <w:tcW w:w="3117" w:type="dxa"/>
          </w:tcPr>
          <w:p w14:paraId="7FBEFB31" w14:textId="5638F7F9" w:rsidR="002E643C" w:rsidRDefault="002E643C" w:rsidP="00BF627A">
            <w:pPr>
              <w:rPr>
                <w:rFonts w:ascii="Narkisim" w:hAnsi="Narkisim" w:cs="Narkisim"/>
                <w:rtl/>
              </w:rPr>
            </w:pPr>
            <w:r w:rsidRPr="00340C2F">
              <w:rPr>
                <w:rFonts w:ascii="Narkisim" w:hAnsi="Narkisim" w:cs="Narkisim" w:hint="cs"/>
                <w:rtl/>
              </w:rPr>
              <w:t>כל אדם שנותן</w:t>
            </w:r>
            <w:r w:rsidR="008C04AA">
              <w:rPr>
                <w:rFonts w:ascii="Narkisim" w:hAnsi="Narkisim" w:cs="Narkisim" w:hint="cs"/>
                <w:rtl/>
              </w:rPr>
              <w:t xml:space="preserve">      </w:t>
            </w:r>
            <w:r w:rsidR="00B84DC5">
              <w:rPr>
                <w:rFonts w:ascii="Narkisim" w:hAnsi="Narkisim" w:cs="Narkisim" w:hint="cs"/>
                <w:rtl/>
              </w:rPr>
              <w:t>סימן מובהק</w:t>
            </w:r>
            <w:r w:rsidRPr="00340C2F">
              <w:rPr>
                <w:rFonts w:ascii="Narkisim" w:hAnsi="Narkisim" w:cs="Narkisim" w:hint="cs"/>
                <w:rtl/>
              </w:rPr>
              <w:t xml:space="preserve"> צריך גם להביא עדים שהוא </w:t>
            </w:r>
            <w:r>
              <w:rPr>
                <w:rFonts w:ascii="Narkisim" w:hAnsi="Narkisim" w:cs="Narkisim" w:hint="cs"/>
                <w:rtl/>
              </w:rPr>
              <w:t>ל</w:t>
            </w:r>
            <w:r w:rsidRPr="00340C2F">
              <w:rPr>
                <w:rFonts w:ascii="Narkisim" w:hAnsi="Narkisim" w:cs="Narkisim" w:hint="cs"/>
                <w:rtl/>
              </w:rPr>
              <w:t xml:space="preserve">א רמאי. </w:t>
            </w:r>
          </w:p>
        </w:tc>
        <w:tc>
          <w:tcPr>
            <w:tcW w:w="3539" w:type="dxa"/>
          </w:tcPr>
          <w:p w14:paraId="5CB780B5" w14:textId="75E2350C" w:rsidR="002E643C" w:rsidRDefault="002E643C" w:rsidP="00BF627A">
            <w:pPr>
              <w:rPr>
                <w:rFonts w:ascii="Narkisim" w:hAnsi="Narkisim" w:cs="Narkisim"/>
                <w:rtl/>
              </w:rPr>
            </w:pPr>
            <w:r>
              <w:rPr>
                <w:rFonts w:ascii="Narkisim" w:hAnsi="Narkisim" w:cs="Narkisim" w:hint="cs"/>
                <w:rtl/>
              </w:rPr>
              <w:t>כל אדם שנותן סימן לא מובהק צריך להביא עדים שהוא לא רמאי. אם נותן סימן מובהק, הוא אינו צריך להביא עדים שאינו רמאי.</w:t>
            </w:r>
            <w:r w:rsidR="00123566">
              <w:rPr>
                <w:rFonts w:ascii="Narkisim" w:hAnsi="Narkisim" w:cs="Narkisim" w:hint="cs"/>
                <w:rtl/>
              </w:rPr>
              <w:t xml:space="preserve"> </w:t>
            </w:r>
          </w:p>
          <w:p w14:paraId="06D18DFA" w14:textId="77777777" w:rsidR="002E643C" w:rsidRDefault="002E643C" w:rsidP="00BF627A">
            <w:pPr>
              <w:rPr>
                <w:rFonts w:ascii="Narkisim" w:hAnsi="Narkisim" w:cs="Narkisim"/>
                <w:rtl/>
              </w:rPr>
            </w:pPr>
          </w:p>
        </w:tc>
      </w:tr>
    </w:tbl>
    <w:p w14:paraId="58B5A39C" w14:textId="77777777" w:rsidR="002E643C" w:rsidRPr="002E643C" w:rsidRDefault="002E643C" w:rsidP="00EF1E72">
      <w:pPr>
        <w:rPr>
          <w:rFonts w:ascii="Narkisim" w:hAnsi="Narkisim" w:cs="Narkisim"/>
          <w:rtl/>
        </w:rPr>
      </w:pPr>
    </w:p>
    <w:p w14:paraId="0FE112CC" w14:textId="7CA84C44" w:rsidR="000171C6" w:rsidRPr="008D70C0" w:rsidRDefault="000171C6" w:rsidP="000171C6">
      <w:pPr>
        <w:rPr>
          <w:rFonts w:ascii="Narkisim" w:hAnsi="Narkisim" w:cs="Narkisim"/>
          <w:rtl/>
        </w:rPr>
      </w:pPr>
      <w:r>
        <w:rPr>
          <w:rFonts w:ascii="Narkisim" w:hAnsi="Narkisim" w:cs="Narkisim" w:hint="cs"/>
          <w:rtl/>
        </w:rPr>
        <w:t>יש להעיר ש</w:t>
      </w:r>
      <w:r w:rsidR="002B351A">
        <w:rPr>
          <w:rFonts w:ascii="Narkisim" w:hAnsi="Narkisim" w:cs="Narkisim" w:hint="cs"/>
          <w:rtl/>
        </w:rPr>
        <w:t xml:space="preserve">לפי </w:t>
      </w:r>
      <w:proofErr w:type="spellStart"/>
      <w:r w:rsidR="002B351A">
        <w:rPr>
          <w:rFonts w:ascii="Narkisim" w:hAnsi="Narkisim" w:cs="Narkisim" w:hint="cs"/>
          <w:rtl/>
        </w:rPr>
        <w:t>הרא"ש</w:t>
      </w:r>
      <w:proofErr w:type="spellEnd"/>
      <w:r w:rsidR="002B351A">
        <w:rPr>
          <w:rFonts w:ascii="Narkisim" w:hAnsi="Narkisim" w:cs="Narkisim" w:hint="cs"/>
          <w:rtl/>
        </w:rPr>
        <w:t xml:space="preserve"> והטור </w:t>
      </w:r>
      <w:r>
        <w:rPr>
          <w:rFonts w:ascii="Narkisim" w:hAnsi="Narkisim" w:cs="Narkisim" w:hint="cs"/>
          <w:rtl/>
        </w:rPr>
        <w:t xml:space="preserve">"משרבו הרמאים" </w:t>
      </w:r>
      <w:r w:rsidR="002B351A">
        <w:rPr>
          <w:rFonts w:ascii="Narkisim" w:hAnsi="Narkisim" w:cs="Narkisim" w:hint="cs"/>
          <w:rtl/>
        </w:rPr>
        <w:t xml:space="preserve">אם </w:t>
      </w:r>
      <w:r>
        <w:rPr>
          <w:rFonts w:ascii="Narkisim" w:hAnsi="Narkisim" w:cs="Narkisim" w:hint="cs"/>
          <w:rtl/>
        </w:rPr>
        <w:t xml:space="preserve">המאבד </w:t>
      </w:r>
      <w:r w:rsidR="002B351A">
        <w:rPr>
          <w:rFonts w:ascii="Narkisim" w:hAnsi="Narkisim" w:cs="Narkisim" w:hint="cs"/>
          <w:rtl/>
        </w:rPr>
        <w:t>נותן סימן מובהק</w:t>
      </w:r>
      <w:r>
        <w:rPr>
          <w:rFonts w:ascii="Narkisim" w:hAnsi="Narkisim" w:cs="Narkisim" w:hint="cs"/>
          <w:rtl/>
        </w:rPr>
        <w:t>, הוא</w:t>
      </w:r>
      <w:r w:rsidR="002B351A">
        <w:rPr>
          <w:rFonts w:ascii="Narkisim" w:hAnsi="Narkisim" w:cs="Narkisim" w:hint="cs"/>
          <w:rtl/>
        </w:rPr>
        <w:t xml:space="preserve"> לא צריך להביא עדים </w:t>
      </w:r>
      <w:proofErr w:type="spellStart"/>
      <w:r w:rsidR="002B351A">
        <w:rPr>
          <w:rFonts w:ascii="Narkisim" w:hAnsi="Narkisim" w:cs="Narkisim" w:hint="cs"/>
          <w:rtl/>
        </w:rPr>
        <w:t>שהאבידה</w:t>
      </w:r>
      <w:proofErr w:type="spellEnd"/>
      <w:r w:rsidR="002B351A">
        <w:rPr>
          <w:rFonts w:ascii="Narkisim" w:hAnsi="Narkisim" w:cs="Narkisim" w:hint="cs"/>
          <w:rtl/>
        </w:rPr>
        <w:t xml:space="preserve"> שלו</w:t>
      </w:r>
      <w:r>
        <w:rPr>
          <w:rFonts w:ascii="Narkisim" w:hAnsi="Narkisim" w:cs="Narkisim" w:hint="cs"/>
          <w:rtl/>
        </w:rPr>
        <w:t xml:space="preserve">. אך </w:t>
      </w:r>
      <w:proofErr w:type="spellStart"/>
      <w:r>
        <w:rPr>
          <w:rFonts w:ascii="Narkisim" w:hAnsi="Narkisim" w:cs="Narkisim" w:hint="cs"/>
          <w:rtl/>
        </w:rPr>
        <w:t>הראב"ד</w:t>
      </w:r>
      <w:proofErr w:type="spellEnd"/>
      <w:r>
        <w:rPr>
          <w:rFonts w:ascii="Narkisim" w:hAnsi="Narkisim" w:cs="Narkisim" w:hint="cs"/>
          <w:rtl/>
        </w:rPr>
        <w:t xml:space="preserve"> (</w:t>
      </w:r>
      <w:r w:rsidRPr="008D70C0">
        <w:rPr>
          <w:rFonts w:ascii="Narkisim" w:hAnsi="Narkisim" w:cs="Narkisim"/>
          <w:rtl/>
        </w:rPr>
        <w:t xml:space="preserve">שיטה מקובצת </w:t>
      </w:r>
      <w:proofErr w:type="spellStart"/>
      <w:r w:rsidRPr="008D70C0">
        <w:rPr>
          <w:rFonts w:ascii="Narkisim" w:hAnsi="Narkisim" w:cs="Narkisim"/>
          <w:rtl/>
        </w:rPr>
        <w:t>כח</w:t>
      </w:r>
      <w:proofErr w:type="spellEnd"/>
      <w:r w:rsidRPr="008D70C0">
        <w:rPr>
          <w:rFonts w:ascii="Narkisim" w:hAnsi="Narkisim" w:cs="Narkisim"/>
          <w:rtl/>
        </w:rPr>
        <w:t xml:space="preserve"> ע</w:t>
      </w:r>
      <w:r>
        <w:rPr>
          <w:rFonts w:ascii="Narkisim" w:hAnsi="Narkisim" w:cs="Narkisim" w:hint="cs"/>
          <w:rtl/>
        </w:rPr>
        <w:t>"</w:t>
      </w:r>
      <w:r w:rsidRPr="008D70C0">
        <w:rPr>
          <w:rFonts w:ascii="Narkisim" w:hAnsi="Narkisim" w:cs="Narkisim"/>
          <w:rtl/>
        </w:rPr>
        <w:t>ב</w:t>
      </w:r>
      <w:r>
        <w:rPr>
          <w:rFonts w:ascii="Narkisim" w:hAnsi="Narkisim" w:cs="Narkisim" w:hint="cs"/>
          <w:rtl/>
        </w:rPr>
        <w:t xml:space="preserve">) כתב: </w:t>
      </w:r>
    </w:p>
    <w:p w14:paraId="489AD80D" w14:textId="283EAF6F" w:rsidR="000171C6" w:rsidRDefault="000171C6" w:rsidP="000171C6">
      <w:pPr>
        <w:ind w:left="720"/>
        <w:rPr>
          <w:rFonts w:ascii="Narkisim" w:hAnsi="Narkisim" w:cs="Narkisim"/>
          <w:rtl/>
        </w:rPr>
      </w:pPr>
      <w:proofErr w:type="spellStart"/>
      <w:r w:rsidRPr="008D70C0">
        <w:rPr>
          <w:rFonts w:ascii="Narkisim" w:hAnsi="Narkisim" w:cs="Narkisim"/>
          <w:rtl/>
        </w:rPr>
        <w:lastRenderedPageBreak/>
        <w:t>והראב"ד</w:t>
      </w:r>
      <w:proofErr w:type="spellEnd"/>
      <w:r w:rsidRPr="008D70C0">
        <w:rPr>
          <w:rFonts w:ascii="Narkisim" w:hAnsi="Narkisim" w:cs="Narkisim"/>
          <w:rtl/>
        </w:rPr>
        <w:t xml:space="preserve"> כתב וזה לשונו: משרבו </w:t>
      </w:r>
      <w:proofErr w:type="spellStart"/>
      <w:r w:rsidRPr="008D70C0">
        <w:rPr>
          <w:rFonts w:ascii="Narkisim" w:hAnsi="Narkisim" w:cs="Narkisim"/>
          <w:rtl/>
        </w:rPr>
        <w:t>הרמאין</w:t>
      </w:r>
      <w:proofErr w:type="spellEnd"/>
      <w:r w:rsidR="009E72FB">
        <w:rPr>
          <w:rFonts w:ascii="Narkisim" w:hAnsi="Narkisim" w:cs="Narkisim" w:hint="cs"/>
          <w:rtl/>
        </w:rPr>
        <w:t>,</w:t>
      </w:r>
      <w:r w:rsidRPr="008D70C0">
        <w:rPr>
          <w:rFonts w:ascii="Narkisim" w:hAnsi="Narkisim" w:cs="Narkisim"/>
          <w:rtl/>
        </w:rPr>
        <w:t xml:space="preserve"> היו אומרים לו הבא עדים שאין רמאי אתה וטול בסימן שאינו מובהק. אבל אם לא הביא עדים לא ידעתי אם </w:t>
      </w:r>
      <w:proofErr w:type="spellStart"/>
      <w:r w:rsidRPr="008D70C0">
        <w:rPr>
          <w:rFonts w:ascii="Narkisim" w:hAnsi="Narkisim" w:cs="Narkisim"/>
          <w:rtl/>
        </w:rPr>
        <w:t>נותנין</w:t>
      </w:r>
      <w:proofErr w:type="spellEnd"/>
      <w:r w:rsidRPr="008D70C0">
        <w:rPr>
          <w:rFonts w:ascii="Narkisim" w:hAnsi="Narkisim" w:cs="Narkisim"/>
          <w:rtl/>
        </w:rPr>
        <w:t xml:space="preserve"> לו בסימן מובהק וכל שכן לרמאי ידוע. </w:t>
      </w:r>
    </w:p>
    <w:p w14:paraId="2A205C8E" w14:textId="617F1596" w:rsidR="009E72FB" w:rsidRDefault="000171C6" w:rsidP="007B060A">
      <w:pPr>
        <w:rPr>
          <w:rFonts w:ascii="Narkisim" w:hAnsi="Narkisim" w:cs="Narkisim"/>
          <w:rtl/>
        </w:rPr>
      </w:pPr>
      <w:proofErr w:type="spellStart"/>
      <w:r>
        <w:rPr>
          <w:rFonts w:ascii="Narkisim" w:hAnsi="Narkisim" w:cs="Narkisim" w:hint="cs"/>
          <w:rtl/>
        </w:rPr>
        <w:t>הראב"ד</w:t>
      </w:r>
      <w:proofErr w:type="spellEnd"/>
      <w:r>
        <w:rPr>
          <w:rFonts w:ascii="Narkisim" w:hAnsi="Narkisim" w:cs="Narkisim" w:hint="cs"/>
          <w:rtl/>
        </w:rPr>
        <w:t xml:space="preserve"> </w:t>
      </w:r>
      <w:r w:rsidR="007B060A">
        <w:rPr>
          <w:rFonts w:ascii="Narkisim" w:hAnsi="Narkisim" w:cs="Narkisim" w:hint="cs"/>
          <w:rtl/>
        </w:rPr>
        <w:t xml:space="preserve">הסכים עם </w:t>
      </w:r>
      <w:proofErr w:type="spellStart"/>
      <w:r w:rsidR="007B060A">
        <w:rPr>
          <w:rFonts w:ascii="Narkisim" w:hAnsi="Narkisim" w:cs="Narkisim" w:hint="cs"/>
          <w:rtl/>
        </w:rPr>
        <w:t>הרא"ש</w:t>
      </w:r>
      <w:proofErr w:type="spellEnd"/>
      <w:r w:rsidR="007B060A">
        <w:rPr>
          <w:rFonts w:ascii="Narkisim" w:hAnsi="Narkisim" w:cs="Narkisim" w:hint="cs"/>
          <w:rtl/>
        </w:rPr>
        <w:t xml:space="preserve"> והטור שאם ה</w:t>
      </w:r>
      <w:r>
        <w:rPr>
          <w:rFonts w:ascii="Narkisim" w:hAnsi="Narkisim" w:cs="Narkisim" w:hint="cs"/>
          <w:rtl/>
        </w:rPr>
        <w:t xml:space="preserve">ביא עדים שהוא לא רמאי, יחזירו לו בסימן שאינו מובהק. אבל הוא הסתפק מה יהיה הדין אם לא הביא עדים שאינו רמאי, האם נותנים לו בסימן מובהק. </w:t>
      </w:r>
      <w:r w:rsidR="007B060A">
        <w:rPr>
          <w:rFonts w:ascii="Narkisim" w:hAnsi="Narkisim" w:cs="Narkisim" w:hint="cs"/>
          <w:rtl/>
        </w:rPr>
        <w:t xml:space="preserve">נראה להסביר כך את ההתלבטות של </w:t>
      </w:r>
      <w:proofErr w:type="spellStart"/>
      <w:r w:rsidR="007B060A">
        <w:rPr>
          <w:rFonts w:ascii="Narkisim" w:hAnsi="Narkisim" w:cs="Narkisim" w:hint="cs"/>
          <w:rtl/>
        </w:rPr>
        <w:t>הראב"ד</w:t>
      </w:r>
      <w:proofErr w:type="spellEnd"/>
      <w:r w:rsidR="007B060A">
        <w:rPr>
          <w:rFonts w:ascii="Narkisim" w:hAnsi="Narkisim" w:cs="Narkisim" w:hint="cs"/>
          <w:rtl/>
        </w:rPr>
        <w:t xml:space="preserve">. </w:t>
      </w:r>
      <w:proofErr w:type="spellStart"/>
      <w:r w:rsidR="001B57F5">
        <w:rPr>
          <w:rFonts w:ascii="Narkisim" w:hAnsi="Narkisim" w:cs="Narkisim" w:hint="cs"/>
          <w:rtl/>
        </w:rPr>
        <w:t>הראב"ד</w:t>
      </w:r>
      <w:proofErr w:type="spellEnd"/>
      <w:r w:rsidR="001B57F5">
        <w:rPr>
          <w:rFonts w:ascii="Narkisim" w:hAnsi="Narkisim" w:cs="Narkisim" w:hint="cs"/>
          <w:rtl/>
        </w:rPr>
        <w:t xml:space="preserve"> </w:t>
      </w:r>
      <w:r w:rsidR="007B060A">
        <w:rPr>
          <w:rFonts w:ascii="Narkisim" w:hAnsi="Narkisim" w:cs="Narkisim" w:hint="cs"/>
          <w:rtl/>
        </w:rPr>
        <w:t xml:space="preserve">(הל' גזלה </w:t>
      </w:r>
      <w:proofErr w:type="spellStart"/>
      <w:r w:rsidR="007B060A">
        <w:rPr>
          <w:rFonts w:ascii="Narkisim" w:hAnsi="Narkisim" w:cs="Narkisim" w:hint="cs"/>
          <w:rtl/>
        </w:rPr>
        <w:t>ואבידה</w:t>
      </w:r>
      <w:proofErr w:type="spellEnd"/>
      <w:r w:rsidR="007B060A">
        <w:rPr>
          <w:rFonts w:ascii="Narkisim" w:hAnsi="Narkisim" w:cs="Narkisim" w:hint="cs"/>
          <w:rtl/>
        </w:rPr>
        <w:t xml:space="preserve"> </w:t>
      </w:r>
      <w:proofErr w:type="spellStart"/>
      <w:r w:rsidR="007B060A">
        <w:rPr>
          <w:rFonts w:ascii="Narkisim" w:hAnsi="Narkisim" w:cs="Narkisim" w:hint="cs"/>
          <w:rtl/>
        </w:rPr>
        <w:t>יג</w:t>
      </w:r>
      <w:proofErr w:type="spellEnd"/>
      <w:r w:rsidR="007B060A">
        <w:rPr>
          <w:rFonts w:ascii="Narkisim" w:hAnsi="Narkisim" w:cs="Narkisim" w:hint="cs"/>
          <w:rtl/>
        </w:rPr>
        <w:t>, ג) הסכים עם דברי הרמב"ם שכתב: "</w:t>
      </w:r>
      <w:r w:rsidR="007B060A" w:rsidRPr="007B060A">
        <w:rPr>
          <w:rFonts w:ascii="Narkisim" w:hAnsi="Narkisim" w:cs="Narkisim"/>
          <w:rtl/>
        </w:rPr>
        <w:t xml:space="preserve">והרמאי אף על פי שאמר סימנים </w:t>
      </w:r>
      <w:proofErr w:type="spellStart"/>
      <w:r w:rsidR="007B060A" w:rsidRPr="007B060A">
        <w:rPr>
          <w:rFonts w:ascii="Narkisim" w:hAnsi="Narkisim" w:cs="Narkisim"/>
          <w:rtl/>
        </w:rPr>
        <w:t>מובהקין</w:t>
      </w:r>
      <w:proofErr w:type="spellEnd"/>
      <w:r w:rsidR="007B060A" w:rsidRPr="007B060A">
        <w:rPr>
          <w:rFonts w:ascii="Narkisim" w:hAnsi="Narkisim" w:cs="Narkisim"/>
          <w:rtl/>
        </w:rPr>
        <w:t xml:space="preserve"> אין </w:t>
      </w:r>
      <w:proofErr w:type="spellStart"/>
      <w:r w:rsidR="007B060A" w:rsidRPr="007B060A">
        <w:rPr>
          <w:rFonts w:ascii="Narkisim" w:hAnsi="Narkisim" w:cs="Narkisim"/>
          <w:rtl/>
        </w:rPr>
        <w:t>מחזירין</w:t>
      </w:r>
      <w:proofErr w:type="spellEnd"/>
      <w:r w:rsidR="007B060A" w:rsidRPr="007B060A">
        <w:rPr>
          <w:rFonts w:ascii="Narkisim" w:hAnsi="Narkisim" w:cs="Narkisim"/>
          <w:rtl/>
        </w:rPr>
        <w:t xml:space="preserve"> לו עד שיביא עדים שהיא שלו</w:t>
      </w:r>
      <w:r w:rsidR="007B060A">
        <w:rPr>
          <w:rFonts w:ascii="Narkisim" w:hAnsi="Narkisim" w:cs="Narkisim" w:hint="cs"/>
          <w:rtl/>
        </w:rPr>
        <w:t xml:space="preserve">". </w:t>
      </w:r>
      <w:proofErr w:type="spellStart"/>
      <w:r w:rsidR="007B060A">
        <w:rPr>
          <w:rFonts w:ascii="Narkisim" w:hAnsi="Narkisim" w:cs="Narkisim" w:hint="cs"/>
          <w:rtl/>
        </w:rPr>
        <w:t>הראב"ד</w:t>
      </w:r>
      <w:proofErr w:type="spellEnd"/>
      <w:r w:rsidR="007B060A">
        <w:rPr>
          <w:rFonts w:ascii="Narkisim" w:hAnsi="Narkisim" w:cs="Narkisim" w:hint="cs"/>
          <w:rtl/>
        </w:rPr>
        <w:t xml:space="preserve"> הוסיף שכך גם </w:t>
      </w:r>
      <w:r w:rsidR="001B57F5">
        <w:rPr>
          <w:rFonts w:ascii="Narkisim" w:hAnsi="Narkisim" w:cs="Narkisim" w:hint="cs"/>
          <w:rtl/>
        </w:rPr>
        <w:t xml:space="preserve">אם </w:t>
      </w:r>
      <w:r w:rsidR="009E72FB">
        <w:rPr>
          <w:rFonts w:ascii="Narkisim" w:hAnsi="Narkisim" w:cs="Narkisim" w:hint="cs"/>
          <w:rtl/>
        </w:rPr>
        <w:t>היה נותן</w:t>
      </w:r>
      <w:r w:rsidR="001B57F5">
        <w:rPr>
          <w:rFonts w:ascii="Narkisim" w:hAnsi="Narkisim" w:cs="Narkisim" w:hint="cs"/>
          <w:rtl/>
        </w:rPr>
        <w:t xml:space="preserve"> "סימן מובהק ביותר"</w:t>
      </w:r>
      <w:r w:rsidR="007B060A">
        <w:rPr>
          <w:rFonts w:ascii="Narkisim" w:hAnsi="Narkisim" w:cs="Narkisim" w:hint="cs"/>
          <w:rtl/>
        </w:rPr>
        <w:t>.</w:t>
      </w:r>
      <w:r w:rsidR="009E72FB">
        <w:rPr>
          <w:rFonts w:ascii="Narkisim" w:hAnsi="Narkisim" w:cs="Narkisim" w:hint="cs"/>
          <w:rtl/>
        </w:rPr>
        <w:t xml:space="preserve"> </w:t>
      </w:r>
      <w:r w:rsidR="005B578B">
        <w:rPr>
          <w:rFonts w:ascii="Narkisim" w:hAnsi="Narkisim" w:cs="Narkisim" w:hint="cs"/>
          <w:rtl/>
        </w:rPr>
        <w:t xml:space="preserve">אך המצב </w:t>
      </w:r>
      <w:r w:rsidR="009E72FB">
        <w:rPr>
          <w:rFonts w:ascii="Narkisim" w:hAnsi="Narkisim" w:cs="Narkisim" w:hint="cs"/>
          <w:rtl/>
        </w:rPr>
        <w:t xml:space="preserve">"משרבו הרמאים" איננו מעמיד את כולם בחזקת חשודים כרמאים, ועל כן עדות עדים שאינו רמאי מספיקה להשיב </w:t>
      </w:r>
      <w:proofErr w:type="spellStart"/>
      <w:r w:rsidR="009E72FB">
        <w:rPr>
          <w:rFonts w:ascii="Narkisim" w:hAnsi="Narkisim" w:cs="Narkisim" w:hint="cs"/>
          <w:rtl/>
        </w:rPr>
        <w:t>האבידה</w:t>
      </w:r>
      <w:proofErr w:type="spellEnd"/>
      <w:r w:rsidR="009E72FB">
        <w:rPr>
          <w:rFonts w:ascii="Narkisim" w:hAnsi="Narkisim" w:cs="Narkisim" w:hint="cs"/>
          <w:rtl/>
        </w:rPr>
        <w:t xml:space="preserve"> גם בסימן לא מובהק. אך כשאין עדים כאלו ההתלבטות היא האם להתייחס לזה כמו במצב "בראשונה" שאז גם חשוד כרמאי שנתן</w:t>
      </w:r>
      <w:r w:rsidR="009476A7">
        <w:rPr>
          <w:rFonts w:ascii="Narkisim" w:hAnsi="Narkisim" w:cs="Narkisim" w:hint="cs"/>
          <w:rtl/>
        </w:rPr>
        <w:t xml:space="preserve"> </w:t>
      </w:r>
      <w:r w:rsidR="00B84DC5">
        <w:rPr>
          <w:rFonts w:ascii="Narkisim" w:hAnsi="Narkisim" w:cs="Narkisim" w:hint="cs"/>
          <w:rtl/>
        </w:rPr>
        <w:t>סימן מובהק</w:t>
      </w:r>
      <w:r w:rsidR="009E72FB">
        <w:rPr>
          <w:rFonts w:ascii="Narkisim" w:hAnsi="Narkisim" w:cs="Narkisim" w:hint="cs"/>
          <w:rtl/>
        </w:rPr>
        <w:t xml:space="preserve"> היה צריך להביא עדים וכדברי הרמב"ם</w:t>
      </w:r>
      <w:r w:rsidR="007B060A">
        <w:rPr>
          <w:rFonts w:ascii="Narkisim" w:hAnsi="Narkisim" w:cs="Narkisim" w:hint="cs"/>
          <w:rtl/>
        </w:rPr>
        <w:t xml:space="preserve"> אלא ששם היה צריך להביא עדים </w:t>
      </w:r>
      <w:proofErr w:type="spellStart"/>
      <w:r w:rsidR="007B060A">
        <w:rPr>
          <w:rFonts w:ascii="Narkisim" w:hAnsi="Narkisim" w:cs="Narkisim" w:hint="cs"/>
          <w:rtl/>
        </w:rPr>
        <w:t>שהאבידה</w:t>
      </w:r>
      <w:proofErr w:type="spellEnd"/>
      <w:r w:rsidR="007B060A">
        <w:rPr>
          <w:rFonts w:ascii="Narkisim" w:hAnsi="Narkisim" w:cs="Narkisim" w:hint="cs"/>
          <w:rtl/>
        </w:rPr>
        <w:t xml:space="preserve"> היא שלו</w:t>
      </w:r>
      <w:r w:rsidR="009E72FB">
        <w:rPr>
          <w:rFonts w:ascii="Narkisim" w:hAnsi="Narkisim" w:cs="Narkisim" w:hint="cs"/>
          <w:rtl/>
        </w:rPr>
        <w:t>, או ש</w:t>
      </w:r>
      <w:r w:rsidR="007B060A">
        <w:rPr>
          <w:rFonts w:ascii="Narkisim" w:hAnsi="Narkisim" w:cs="Narkisim" w:hint="cs"/>
          <w:rtl/>
        </w:rPr>
        <w:t xml:space="preserve">אם נתן </w:t>
      </w:r>
      <w:r w:rsidR="009E72FB">
        <w:rPr>
          <w:rFonts w:ascii="Narkisim" w:hAnsi="Narkisim" w:cs="Narkisim" w:hint="cs"/>
          <w:rtl/>
        </w:rPr>
        <w:t xml:space="preserve">סימן מובהק </w:t>
      </w:r>
      <w:r w:rsidR="007B060A">
        <w:rPr>
          <w:rFonts w:ascii="Narkisim" w:hAnsi="Narkisim" w:cs="Narkisim" w:hint="cs"/>
          <w:rtl/>
        </w:rPr>
        <w:t xml:space="preserve">אזי במצב "משרבו הרמאים" סימן זה </w:t>
      </w:r>
      <w:r w:rsidR="009E72FB">
        <w:rPr>
          <w:rFonts w:ascii="Narkisim" w:hAnsi="Narkisim" w:cs="Narkisim" w:hint="cs"/>
          <w:rtl/>
        </w:rPr>
        <w:t xml:space="preserve">שקול כמו עדים </w:t>
      </w:r>
      <w:r w:rsidR="007B060A">
        <w:rPr>
          <w:rFonts w:ascii="Narkisim" w:hAnsi="Narkisim" w:cs="Narkisim" w:hint="cs"/>
          <w:rtl/>
        </w:rPr>
        <w:t xml:space="preserve">שהוא אינו רמאי </w:t>
      </w:r>
      <w:r w:rsidR="009E72FB">
        <w:rPr>
          <w:rFonts w:ascii="Narkisim" w:hAnsi="Narkisim" w:cs="Narkisim" w:hint="cs"/>
          <w:rtl/>
        </w:rPr>
        <w:t xml:space="preserve">וניתן להשיב לו </w:t>
      </w:r>
      <w:proofErr w:type="spellStart"/>
      <w:r w:rsidR="009E72FB">
        <w:rPr>
          <w:rFonts w:ascii="Narkisim" w:hAnsi="Narkisim" w:cs="Narkisim" w:hint="cs"/>
          <w:rtl/>
        </w:rPr>
        <w:t>האבידה</w:t>
      </w:r>
      <w:proofErr w:type="spellEnd"/>
      <w:r w:rsidR="009E72FB">
        <w:rPr>
          <w:rFonts w:ascii="Narkisim" w:hAnsi="Narkisim" w:cs="Narkisim" w:hint="cs"/>
          <w:rtl/>
        </w:rPr>
        <w:t xml:space="preserve"> וכדברי </w:t>
      </w:r>
      <w:proofErr w:type="spellStart"/>
      <w:r w:rsidR="009E72FB">
        <w:rPr>
          <w:rFonts w:ascii="Narkisim" w:hAnsi="Narkisim" w:cs="Narkisim" w:hint="cs"/>
          <w:rtl/>
        </w:rPr>
        <w:t>הרא"ש</w:t>
      </w:r>
      <w:proofErr w:type="spellEnd"/>
      <w:r w:rsidR="009E72FB">
        <w:rPr>
          <w:rFonts w:ascii="Narkisim" w:hAnsi="Narkisim" w:cs="Narkisim" w:hint="cs"/>
          <w:rtl/>
        </w:rPr>
        <w:t xml:space="preserve"> והטור. </w:t>
      </w:r>
    </w:p>
    <w:p w14:paraId="4824E6E6" w14:textId="77777777" w:rsidR="00C91351" w:rsidRDefault="00C91351" w:rsidP="008408ED">
      <w:pPr>
        <w:rPr>
          <w:rFonts w:ascii="Narkisim" w:hAnsi="Narkisim" w:cs="Narkisim"/>
          <w:highlight w:val="yellow"/>
          <w:rtl/>
        </w:rPr>
      </w:pPr>
    </w:p>
    <w:p w14:paraId="7B4CB3B3" w14:textId="77777777" w:rsidR="008408ED" w:rsidRPr="004F55DE" w:rsidRDefault="008408ED" w:rsidP="008408ED">
      <w:pPr>
        <w:rPr>
          <w:rFonts w:ascii="Narkisim" w:hAnsi="Narkisim" w:cs="Narkisim"/>
          <w:b/>
          <w:bCs/>
          <w:rtl/>
        </w:rPr>
      </w:pPr>
      <w:r w:rsidRPr="004F55DE">
        <w:rPr>
          <w:rFonts w:ascii="Narkisim" w:hAnsi="Narkisim" w:cs="Narkisim" w:hint="cs"/>
          <w:b/>
          <w:bCs/>
          <w:rtl/>
        </w:rPr>
        <w:t xml:space="preserve">ג. סימנים וסימנים </w:t>
      </w:r>
      <w:r w:rsidRPr="004F55DE">
        <w:rPr>
          <w:rFonts w:ascii="Narkisim" w:hAnsi="Narkisim" w:cs="Narkisim"/>
          <w:b/>
          <w:bCs/>
          <w:rtl/>
        </w:rPr>
        <w:t>–</w:t>
      </w:r>
      <w:r w:rsidRPr="004F55DE">
        <w:rPr>
          <w:rFonts w:ascii="Narkisim" w:hAnsi="Narkisim" w:cs="Narkisim" w:hint="cs"/>
          <w:b/>
          <w:bCs/>
          <w:rtl/>
        </w:rPr>
        <w:t xml:space="preserve"> יניח</w:t>
      </w:r>
    </w:p>
    <w:p w14:paraId="4896C15A" w14:textId="77777777" w:rsidR="008408ED" w:rsidRDefault="008408ED" w:rsidP="008408ED">
      <w:pPr>
        <w:rPr>
          <w:rFonts w:ascii="Narkisim" w:hAnsi="Narkisim" w:cs="Narkisim"/>
          <w:rtl/>
        </w:rPr>
      </w:pPr>
      <w:r>
        <w:rPr>
          <w:rFonts w:ascii="Narkisim" w:hAnsi="Narkisim" w:cs="Narkisim" w:hint="cs"/>
          <w:rtl/>
        </w:rPr>
        <w:t>בגמרא (</w:t>
      </w:r>
      <w:proofErr w:type="spellStart"/>
      <w:r>
        <w:rPr>
          <w:rFonts w:ascii="Narkisim" w:hAnsi="Narkisim" w:cs="Narkisim" w:hint="cs"/>
          <w:rtl/>
        </w:rPr>
        <w:t>כח</w:t>
      </w:r>
      <w:proofErr w:type="spellEnd"/>
      <w:r>
        <w:rPr>
          <w:rFonts w:ascii="Narkisim" w:hAnsi="Narkisim" w:cs="Narkisim" w:hint="cs"/>
          <w:rtl/>
        </w:rPr>
        <w:t xml:space="preserve"> ע"א) דן רבא במצבים שונים בהם שני אנשים טוענים שהם הבעלים של </w:t>
      </w:r>
      <w:proofErr w:type="spellStart"/>
      <w:r>
        <w:rPr>
          <w:rFonts w:ascii="Narkisim" w:hAnsi="Narkisim" w:cs="Narkisim" w:hint="cs"/>
          <w:rtl/>
        </w:rPr>
        <w:t>האבידה</w:t>
      </w:r>
      <w:proofErr w:type="spellEnd"/>
      <w:r>
        <w:rPr>
          <w:rFonts w:ascii="Narkisim" w:hAnsi="Narkisim" w:cs="Narkisim" w:hint="cs"/>
          <w:rtl/>
        </w:rPr>
        <w:t>. ניתן לחלק את הטענות השונות של המאבדים לשלוש קבוצות: קבוצה ראשונה - סימנים ועדים;</w:t>
      </w:r>
      <w:r w:rsidRPr="006F0AED">
        <w:rPr>
          <w:rFonts w:ascii="Narkisim" w:hAnsi="Narkisim" w:cs="Narkisim" w:hint="cs"/>
          <w:rtl/>
        </w:rPr>
        <w:t xml:space="preserve"> </w:t>
      </w:r>
      <w:r>
        <w:rPr>
          <w:rFonts w:ascii="Narkisim" w:hAnsi="Narkisim" w:cs="Narkisim" w:hint="cs"/>
          <w:rtl/>
        </w:rPr>
        <w:t xml:space="preserve">קבוצה שניה - מידות </w:t>
      </w:r>
      <w:proofErr w:type="spellStart"/>
      <w:r>
        <w:rPr>
          <w:rFonts w:ascii="Narkisim" w:hAnsi="Narkisim" w:cs="Narkisim" w:hint="cs"/>
          <w:rtl/>
        </w:rPr>
        <w:t>האבידה</w:t>
      </w:r>
      <w:proofErr w:type="spellEnd"/>
      <w:r>
        <w:rPr>
          <w:rFonts w:ascii="Narkisim" w:hAnsi="Narkisim" w:cs="Narkisim" w:hint="cs"/>
          <w:rtl/>
        </w:rPr>
        <w:t xml:space="preserve"> (אורך רוחב, משקל). קבוצה שלישית - סימנים ייחודים בשטר גט. </w:t>
      </w:r>
    </w:p>
    <w:p w14:paraId="5A84861E" w14:textId="728BEEDE" w:rsidR="008408ED" w:rsidRDefault="008408ED" w:rsidP="008408ED">
      <w:pPr>
        <w:rPr>
          <w:rFonts w:ascii="Narkisim" w:hAnsi="Narkisim" w:cs="Narkisim"/>
          <w:rtl/>
        </w:rPr>
      </w:pPr>
      <w:r>
        <w:rPr>
          <w:rFonts w:ascii="Narkisim" w:hAnsi="Narkisim" w:cs="Narkisim" w:hint="cs"/>
          <w:rtl/>
        </w:rPr>
        <w:t>להלן נתמקד בעיקר בקבוצה הראשונה, ובעיקר במקרה הראשון: "</w:t>
      </w:r>
      <w:proofErr w:type="spellStart"/>
      <w:r w:rsidRPr="00E86A1F">
        <w:rPr>
          <w:rFonts w:ascii="Narkisim" w:hAnsi="Narkisim" w:cs="Narkisim"/>
          <w:rtl/>
        </w:rPr>
        <w:t>סימנין</w:t>
      </w:r>
      <w:proofErr w:type="spellEnd"/>
      <w:r w:rsidRPr="00E86A1F">
        <w:rPr>
          <w:rFonts w:ascii="Narkisim" w:hAnsi="Narkisim" w:cs="Narkisim"/>
          <w:rtl/>
        </w:rPr>
        <w:t xml:space="preserve"> </w:t>
      </w:r>
      <w:proofErr w:type="spellStart"/>
      <w:r w:rsidRPr="00E86A1F">
        <w:rPr>
          <w:rFonts w:ascii="Narkisim" w:hAnsi="Narkisim" w:cs="Narkisim"/>
          <w:rtl/>
        </w:rPr>
        <w:t>וסימנין</w:t>
      </w:r>
      <w:proofErr w:type="spellEnd"/>
      <w:r>
        <w:rPr>
          <w:rFonts w:ascii="Narkisim" w:hAnsi="Narkisim" w:cs="Narkisim" w:hint="cs"/>
          <w:rtl/>
        </w:rPr>
        <w:t>". הדין הוא "</w:t>
      </w:r>
      <w:r w:rsidRPr="00E86A1F">
        <w:rPr>
          <w:rFonts w:ascii="Narkisim" w:hAnsi="Narkisim" w:cs="Narkisim"/>
          <w:rtl/>
        </w:rPr>
        <w:t>יניח</w:t>
      </w:r>
      <w:r>
        <w:rPr>
          <w:rFonts w:ascii="Narkisim" w:hAnsi="Narkisim" w:cs="Narkisim" w:hint="cs"/>
          <w:rtl/>
        </w:rPr>
        <w:t>".</w:t>
      </w:r>
      <w:r w:rsidRPr="00E86A1F">
        <w:rPr>
          <w:rFonts w:ascii="Narkisim" w:hAnsi="Narkisim" w:cs="Narkisim"/>
          <w:rtl/>
        </w:rPr>
        <w:t xml:space="preserve"> </w:t>
      </w:r>
      <w:r>
        <w:rPr>
          <w:rFonts w:ascii="Narkisim" w:hAnsi="Narkisim" w:cs="Narkisim" w:hint="cs"/>
          <w:rtl/>
        </w:rPr>
        <w:t>נע</w:t>
      </w:r>
      <w:r w:rsidR="009476A7">
        <w:rPr>
          <w:rFonts w:ascii="Narkisim" w:hAnsi="Narkisim" w:cs="Narkisim" w:hint="cs"/>
          <w:rtl/>
        </w:rPr>
        <w:t>י</w:t>
      </w:r>
      <w:r>
        <w:rPr>
          <w:rFonts w:ascii="Narkisim" w:hAnsi="Narkisim" w:cs="Narkisim" w:hint="cs"/>
          <w:rtl/>
        </w:rPr>
        <w:t>ין מה הכוונה "יניח":</w:t>
      </w:r>
      <w:r w:rsidR="008C04AA">
        <w:rPr>
          <w:rFonts w:ascii="Narkisim" w:hAnsi="Narkisim" w:cs="Narkisim" w:hint="cs"/>
          <w:rtl/>
        </w:rPr>
        <w:t xml:space="preserve">      </w:t>
      </w:r>
    </w:p>
    <w:p w14:paraId="291A005F" w14:textId="698370D1" w:rsidR="008408ED" w:rsidRPr="00CC64BF" w:rsidRDefault="008C04AA" w:rsidP="008408ED">
      <w:pPr>
        <w:rPr>
          <w:rFonts w:ascii="Narkisim" w:hAnsi="Narkisim" w:cs="Narkisim"/>
          <w:rtl/>
        </w:rPr>
      </w:pPr>
      <w:r>
        <w:rPr>
          <w:rFonts w:ascii="Narkisim" w:hAnsi="Narkisim" w:cs="Narkisim" w:hint="cs"/>
          <w:rtl/>
        </w:rPr>
        <w:t xml:space="preserve">        </w:t>
      </w:r>
      <w:r w:rsidR="008408ED">
        <w:rPr>
          <w:rFonts w:ascii="Narkisim" w:hAnsi="Narkisim" w:cs="Narkisim" w:hint="cs"/>
          <w:rtl/>
        </w:rPr>
        <w:t xml:space="preserve">אמר רבא:... </w:t>
      </w:r>
    </w:p>
    <w:p w14:paraId="658CFD53" w14:textId="77777777" w:rsidR="008408ED" w:rsidRDefault="008408ED" w:rsidP="008408ED">
      <w:pPr>
        <w:ind w:left="720"/>
        <w:rPr>
          <w:rFonts w:ascii="Narkisim" w:hAnsi="Narkisim" w:cs="Narkisim"/>
          <w:rtl/>
        </w:rPr>
      </w:pPr>
      <w:r>
        <w:rPr>
          <w:rFonts w:ascii="Narkisim" w:hAnsi="Narkisim" w:cs="Narkisim" w:hint="cs"/>
          <w:rtl/>
        </w:rPr>
        <w:t xml:space="preserve">(1) </w:t>
      </w:r>
      <w:proofErr w:type="spellStart"/>
      <w:r w:rsidRPr="00E86A1F">
        <w:rPr>
          <w:rFonts w:ascii="Narkisim" w:hAnsi="Narkisim" w:cs="Narkisim"/>
          <w:rtl/>
        </w:rPr>
        <w:t>סימנין</w:t>
      </w:r>
      <w:proofErr w:type="spellEnd"/>
      <w:r w:rsidRPr="00E86A1F">
        <w:rPr>
          <w:rFonts w:ascii="Narkisim" w:hAnsi="Narkisim" w:cs="Narkisim"/>
          <w:rtl/>
        </w:rPr>
        <w:t xml:space="preserve"> </w:t>
      </w:r>
      <w:proofErr w:type="spellStart"/>
      <w:r w:rsidRPr="00E86A1F">
        <w:rPr>
          <w:rFonts w:ascii="Narkisim" w:hAnsi="Narkisim" w:cs="Narkisim"/>
          <w:rtl/>
        </w:rPr>
        <w:t>וסימנין</w:t>
      </w:r>
      <w:proofErr w:type="spellEnd"/>
      <w:r w:rsidRPr="00E86A1F">
        <w:rPr>
          <w:rFonts w:ascii="Narkisim" w:hAnsi="Narkisim" w:cs="Narkisim"/>
          <w:rtl/>
        </w:rPr>
        <w:t xml:space="preserve"> </w:t>
      </w:r>
      <w:r>
        <w:rPr>
          <w:rFonts w:ascii="Narkisim" w:hAnsi="Narkisim" w:cs="Narkisim"/>
          <w:rtl/>
        </w:rPr>
        <w:t>–</w:t>
      </w:r>
      <w:r w:rsidRPr="00E86A1F">
        <w:rPr>
          <w:rFonts w:ascii="Narkisim" w:hAnsi="Narkisim" w:cs="Narkisim"/>
          <w:rtl/>
        </w:rPr>
        <w:t xml:space="preserve"> יניח</w:t>
      </w:r>
      <w:r>
        <w:rPr>
          <w:rFonts w:ascii="Narkisim" w:hAnsi="Narkisim" w:cs="Narkisim" w:hint="cs"/>
          <w:rtl/>
        </w:rPr>
        <w:t>.</w:t>
      </w:r>
      <w:r w:rsidRPr="00E86A1F">
        <w:rPr>
          <w:rFonts w:ascii="Narkisim" w:hAnsi="Narkisim" w:cs="Narkisim"/>
          <w:rtl/>
        </w:rPr>
        <w:t xml:space="preserve"> </w:t>
      </w:r>
    </w:p>
    <w:p w14:paraId="6CDF378F" w14:textId="77777777" w:rsidR="008408ED" w:rsidRDefault="008408ED" w:rsidP="008408ED">
      <w:pPr>
        <w:ind w:left="720"/>
        <w:rPr>
          <w:rFonts w:ascii="Narkisim" w:hAnsi="Narkisim" w:cs="Narkisim"/>
          <w:rtl/>
        </w:rPr>
      </w:pPr>
      <w:r>
        <w:rPr>
          <w:rFonts w:ascii="Narkisim" w:hAnsi="Narkisim" w:cs="Narkisim" w:hint="cs"/>
          <w:rtl/>
        </w:rPr>
        <w:t xml:space="preserve">(2) </w:t>
      </w:r>
      <w:proofErr w:type="spellStart"/>
      <w:r w:rsidRPr="00E86A1F">
        <w:rPr>
          <w:rFonts w:ascii="Narkisim" w:hAnsi="Narkisim" w:cs="Narkisim"/>
          <w:rtl/>
        </w:rPr>
        <w:t>סימנין</w:t>
      </w:r>
      <w:proofErr w:type="spellEnd"/>
      <w:r w:rsidRPr="00E86A1F">
        <w:rPr>
          <w:rFonts w:ascii="Narkisim" w:hAnsi="Narkisim" w:cs="Narkisim"/>
          <w:rtl/>
        </w:rPr>
        <w:t xml:space="preserve"> ועדים - </w:t>
      </w:r>
      <w:proofErr w:type="spellStart"/>
      <w:r w:rsidRPr="00E86A1F">
        <w:rPr>
          <w:rFonts w:ascii="Narkisim" w:hAnsi="Narkisim" w:cs="Narkisim"/>
          <w:rtl/>
        </w:rPr>
        <w:t>ינתן</w:t>
      </w:r>
      <w:proofErr w:type="spellEnd"/>
      <w:r w:rsidRPr="00E86A1F">
        <w:rPr>
          <w:rFonts w:ascii="Narkisim" w:hAnsi="Narkisim" w:cs="Narkisim"/>
          <w:rtl/>
        </w:rPr>
        <w:t xml:space="preserve"> לבעל העדים</w:t>
      </w:r>
      <w:r>
        <w:rPr>
          <w:rFonts w:ascii="Narkisim" w:hAnsi="Narkisim" w:cs="Narkisim" w:hint="cs"/>
          <w:rtl/>
        </w:rPr>
        <w:t>.</w:t>
      </w:r>
      <w:r w:rsidRPr="00E86A1F">
        <w:rPr>
          <w:rFonts w:ascii="Narkisim" w:hAnsi="Narkisim" w:cs="Narkisim"/>
          <w:rtl/>
        </w:rPr>
        <w:t xml:space="preserve"> </w:t>
      </w:r>
    </w:p>
    <w:p w14:paraId="4A63640E" w14:textId="77777777" w:rsidR="008408ED" w:rsidRDefault="008408ED" w:rsidP="008408ED">
      <w:pPr>
        <w:ind w:left="720"/>
        <w:rPr>
          <w:rFonts w:ascii="Narkisim" w:hAnsi="Narkisim" w:cs="Narkisim"/>
          <w:rtl/>
        </w:rPr>
      </w:pPr>
      <w:r>
        <w:rPr>
          <w:rFonts w:ascii="Narkisim" w:hAnsi="Narkisim" w:cs="Narkisim" w:hint="cs"/>
          <w:rtl/>
        </w:rPr>
        <w:t xml:space="preserve">(3) </w:t>
      </w:r>
      <w:proofErr w:type="spellStart"/>
      <w:r w:rsidRPr="00E86A1F">
        <w:rPr>
          <w:rFonts w:ascii="Narkisim" w:hAnsi="Narkisim" w:cs="Narkisim"/>
          <w:rtl/>
        </w:rPr>
        <w:t>סימנין</w:t>
      </w:r>
      <w:proofErr w:type="spellEnd"/>
      <w:r w:rsidRPr="00E86A1F">
        <w:rPr>
          <w:rFonts w:ascii="Narkisim" w:hAnsi="Narkisim" w:cs="Narkisim"/>
          <w:rtl/>
        </w:rPr>
        <w:t xml:space="preserve"> </w:t>
      </w:r>
      <w:proofErr w:type="spellStart"/>
      <w:r w:rsidRPr="00E86A1F">
        <w:rPr>
          <w:rFonts w:ascii="Narkisim" w:hAnsi="Narkisim" w:cs="Narkisim"/>
          <w:rtl/>
        </w:rPr>
        <w:t>וסימנין</w:t>
      </w:r>
      <w:proofErr w:type="spellEnd"/>
      <w:r w:rsidRPr="00E86A1F">
        <w:rPr>
          <w:rFonts w:ascii="Narkisim" w:hAnsi="Narkisim" w:cs="Narkisim"/>
          <w:rtl/>
        </w:rPr>
        <w:t xml:space="preserve"> ועד אחד - עד אחד כמאן דליתיה דמי, ויניח. </w:t>
      </w:r>
    </w:p>
    <w:p w14:paraId="620257B5" w14:textId="77777777" w:rsidR="008408ED" w:rsidRDefault="008408ED" w:rsidP="008408ED">
      <w:pPr>
        <w:ind w:left="720"/>
        <w:rPr>
          <w:rFonts w:ascii="Narkisim" w:hAnsi="Narkisim" w:cs="Narkisim"/>
          <w:rtl/>
        </w:rPr>
      </w:pPr>
      <w:r>
        <w:rPr>
          <w:rFonts w:ascii="Narkisim" w:hAnsi="Narkisim" w:cs="Narkisim" w:hint="cs"/>
          <w:rtl/>
        </w:rPr>
        <w:t xml:space="preserve">(4) </w:t>
      </w:r>
      <w:r w:rsidRPr="00E86A1F">
        <w:rPr>
          <w:rFonts w:ascii="Narkisim" w:hAnsi="Narkisim" w:cs="Narkisim"/>
          <w:rtl/>
        </w:rPr>
        <w:t xml:space="preserve">עדי אריגה ועדי נפילה - </w:t>
      </w:r>
      <w:proofErr w:type="spellStart"/>
      <w:r w:rsidRPr="00E86A1F">
        <w:rPr>
          <w:rFonts w:ascii="Narkisim" w:hAnsi="Narkisim" w:cs="Narkisim"/>
          <w:rtl/>
        </w:rPr>
        <w:t>תנתן</w:t>
      </w:r>
      <w:proofErr w:type="spellEnd"/>
      <w:r w:rsidRPr="00E86A1F">
        <w:rPr>
          <w:rFonts w:ascii="Narkisim" w:hAnsi="Narkisim" w:cs="Narkisim"/>
          <w:rtl/>
        </w:rPr>
        <w:t xml:space="preserve"> לעדי נפילה, </w:t>
      </w:r>
      <w:proofErr w:type="spellStart"/>
      <w:r w:rsidRPr="00E86A1F">
        <w:rPr>
          <w:rFonts w:ascii="Narkisim" w:hAnsi="Narkisim" w:cs="Narkisim"/>
          <w:rtl/>
        </w:rPr>
        <w:t>דאמרינן</w:t>
      </w:r>
      <w:proofErr w:type="spellEnd"/>
      <w:r w:rsidRPr="00E86A1F">
        <w:rPr>
          <w:rFonts w:ascii="Narkisim" w:hAnsi="Narkisim" w:cs="Narkisim"/>
          <w:rtl/>
        </w:rPr>
        <w:t xml:space="preserve"> </w:t>
      </w:r>
      <w:proofErr w:type="spellStart"/>
      <w:r w:rsidRPr="00E86A1F">
        <w:rPr>
          <w:rFonts w:ascii="Narkisim" w:hAnsi="Narkisim" w:cs="Narkisim"/>
          <w:rtl/>
        </w:rPr>
        <w:t>זבוני</w:t>
      </w:r>
      <w:proofErr w:type="spellEnd"/>
      <w:r w:rsidRPr="00E86A1F">
        <w:rPr>
          <w:rFonts w:ascii="Narkisim" w:hAnsi="Narkisim" w:cs="Narkisim"/>
          <w:rtl/>
        </w:rPr>
        <w:t xml:space="preserve"> זבנה, </w:t>
      </w:r>
      <w:proofErr w:type="spellStart"/>
      <w:r w:rsidRPr="00E86A1F">
        <w:rPr>
          <w:rFonts w:ascii="Narkisim" w:hAnsi="Narkisim" w:cs="Narkisim"/>
          <w:rtl/>
        </w:rPr>
        <w:t>ומאיניש</w:t>
      </w:r>
      <w:proofErr w:type="spellEnd"/>
      <w:r w:rsidRPr="00E86A1F">
        <w:rPr>
          <w:rFonts w:ascii="Narkisim" w:hAnsi="Narkisim" w:cs="Narkisim"/>
          <w:rtl/>
        </w:rPr>
        <w:t xml:space="preserve"> </w:t>
      </w:r>
      <w:proofErr w:type="spellStart"/>
      <w:r w:rsidRPr="00E86A1F">
        <w:rPr>
          <w:rFonts w:ascii="Narkisim" w:hAnsi="Narkisim" w:cs="Narkisim"/>
          <w:rtl/>
        </w:rPr>
        <w:t>אחרינא</w:t>
      </w:r>
      <w:proofErr w:type="spellEnd"/>
      <w:r w:rsidRPr="00E86A1F">
        <w:rPr>
          <w:rFonts w:ascii="Narkisim" w:hAnsi="Narkisim" w:cs="Narkisim"/>
          <w:rtl/>
        </w:rPr>
        <w:t xml:space="preserve"> נפל. </w:t>
      </w:r>
    </w:p>
    <w:p w14:paraId="0EEBA6CE" w14:textId="0D68FD8F" w:rsidR="008408ED" w:rsidRDefault="008408ED" w:rsidP="008408ED">
      <w:pPr>
        <w:rPr>
          <w:rFonts w:ascii="Narkisim" w:hAnsi="Narkisim" w:cs="Narkisim"/>
          <w:rtl/>
        </w:rPr>
      </w:pPr>
      <w:r>
        <w:rPr>
          <w:rFonts w:ascii="Narkisim" w:hAnsi="Narkisim" w:cs="Narkisim" w:hint="cs"/>
          <w:rtl/>
        </w:rPr>
        <w:t xml:space="preserve">מדובר על כך ששני אנשים באו בפני המוצא. מקרה (1) </w:t>
      </w:r>
      <w:r w:rsidRPr="007C7932">
        <w:rPr>
          <w:rFonts w:ascii="Narkisim" w:hAnsi="Narkisim" w:cs="Narkisim" w:hint="cs"/>
          <w:rtl/>
        </w:rPr>
        <w:t xml:space="preserve">כל אחד מהם נתן סימן </w:t>
      </w:r>
      <w:proofErr w:type="spellStart"/>
      <w:r w:rsidRPr="007C7932">
        <w:rPr>
          <w:rFonts w:ascii="Narkisim" w:hAnsi="Narkisim" w:cs="Narkisim" w:hint="cs"/>
          <w:rtl/>
        </w:rPr>
        <w:t>באבידה</w:t>
      </w:r>
      <w:proofErr w:type="spellEnd"/>
      <w:r>
        <w:rPr>
          <w:rFonts w:ascii="Narkisim" w:hAnsi="Narkisim" w:cs="Narkisim" w:hint="cs"/>
          <w:rtl/>
        </w:rPr>
        <w:t xml:space="preserve">. הרב מנחם המאירי (בית הבחירה </w:t>
      </w:r>
      <w:proofErr w:type="spellStart"/>
      <w:r>
        <w:rPr>
          <w:rFonts w:ascii="Narkisim" w:hAnsi="Narkisim" w:cs="Narkisim" w:hint="cs"/>
          <w:rtl/>
        </w:rPr>
        <w:t>כח</w:t>
      </w:r>
      <w:proofErr w:type="spellEnd"/>
      <w:r>
        <w:rPr>
          <w:rFonts w:ascii="Narkisim" w:hAnsi="Narkisim" w:cs="Narkisim" w:hint="cs"/>
          <w:rtl/>
        </w:rPr>
        <w:t xml:space="preserve"> ע"א) כתב ש"</w:t>
      </w:r>
      <w:r w:rsidRPr="002C2E29">
        <w:rPr>
          <w:rFonts w:ascii="Narkisim" w:hAnsi="Narkisim" w:cs="Narkisim"/>
          <w:rtl/>
        </w:rPr>
        <w:t xml:space="preserve">הושוו שניהם להבהקת </w:t>
      </w:r>
      <w:proofErr w:type="spellStart"/>
      <w:r w:rsidRPr="002C2E29">
        <w:rPr>
          <w:rFonts w:ascii="Narkisim" w:hAnsi="Narkisim" w:cs="Narkisim"/>
          <w:rtl/>
        </w:rPr>
        <w:t>הסימנין</w:t>
      </w:r>
      <w:proofErr w:type="spellEnd"/>
      <w:r>
        <w:rPr>
          <w:rFonts w:ascii="Narkisim" w:hAnsi="Narkisim" w:cs="Narkisim" w:hint="cs"/>
          <w:rtl/>
        </w:rPr>
        <w:t xml:space="preserve">". מאחר שלא ניתן להכריע מי </w:t>
      </w:r>
      <w:proofErr w:type="spellStart"/>
      <w:r>
        <w:rPr>
          <w:rFonts w:ascii="Narkisim" w:hAnsi="Narkisim" w:cs="Narkisim" w:hint="cs"/>
          <w:rtl/>
        </w:rPr>
        <w:t>מב</w:t>
      </w:r>
      <w:r w:rsidR="009476A7">
        <w:rPr>
          <w:rFonts w:ascii="Narkisim" w:hAnsi="Narkisim" w:cs="Narkisim" w:hint="cs"/>
          <w:rtl/>
        </w:rPr>
        <w:t>י</w:t>
      </w:r>
      <w:r>
        <w:rPr>
          <w:rFonts w:ascii="Narkisim" w:hAnsi="Narkisim" w:cs="Narkisim" w:hint="cs"/>
          <w:rtl/>
        </w:rPr>
        <w:t>נ</w:t>
      </w:r>
      <w:r w:rsidR="009476A7">
        <w:rPr>
          <w:rFonts w:ascii="Narkisim" w:hAnsi="Narkisim" w:cs="Narkisim" w:hint="cs"/>
          <w:rtl/>
        </w:rPr>
        <w:t>י</w:t>
      </w:r>
      <w:r>
        <w:rPr>
          <w:rFonts w:ascii="Narkisim" w:hAnsi="Narkisim" w:cs="Narkisim" w:hint="cs"/>
          <w:rtl/>
        </w:rPr>
        <w:t>הם</w:t>
      </w:r>
      <w:proofErr w:type="spellEnd"/>
      <w:r>
        <w:rPr>
          <w:rFonts w:ascii="Narkisim" w:hAnsi="Narkisim" w:cs="Narkisim" w:hint="cs"/>
          <w:rtl/>
        </w:rPr>
        <w:t xml:space="preserve"> צודק, הדין הוא "יניח". מקרה (2) הוא כשאחד מסר סימנים והאחר הביא עדים, הדין הוא שנותנים למי שהביא עדים, כי עדים עדיפים על פני סימנים. </w:t>
      </w:r>
      <w:r w:rsidRPr="009208D5">
        <w:rPr>
          <w:rFonts w:ascii="Narkisim" w:hAnsi="Narkisim" w:cs="Narkisim"/>
          <w:rtl/>
        </w:rPr>
        <w:t xml:space="preserve">מקרה (3) </w:t>
      </w:r>
      <w:r>
        <w:rPr>
          <w:rFonts w:ascii="Narkisim" w:hAnsi="Narkisim" w:cs="Narkisim" w:hint="cs"/>
          <w:rtl/>
        </w:rPr>
        <w:t xml:space="preserve">כל אחד מהם מסר סימנים ואחד מהם הביא עד בנוסף לסימנים. מקרה זה נזכר </w:t>
      </w:r>
      <w:r w:rsidRPr="009208D5">
        <w:rPr>
          <w:rFonts w:ascii="Narkisim" w:hAnsi="Narkisim" w:cs="Narkisim"/>
          <w:rtl/>
        </w:rPr>
        <w:t xml:space="preserve">לאחר שבמקרה (2) נאמר שעדים עדיפים מסימן. </w:t>
      </w:r>
      <w:r>
        <w:rPr>
          <w:rFonts w:ascii="Narkisim" w:hAnsi="Narkisim" w:cs="Narkisim" w:hint="cs"/>
          <w:rtl/>
        </w:rPr>
        <w:t>הדין הוא שעדים עדיפים מסימנים, אך לא מחזירים על פי עד אחד. כן הדין הוא "יניח" כמו המקרה (1). מקרה (4) הוא דיון בסדרי עדיפות בין עדים שונים, עדי אריגה או עדי נפילה. הדין הוא שעדים שראו ממי נפל עדיפים, כי ניתן להניח שמי</w:t>
      </w:r>
      <w:r w:rsidRPr="00A43929">
        <w:rPr>
          <w:rFonts w:ascii="Narkisim" w:hAnsi="Narkisim" w:cs="Narkisim"/>
          <w:rtl/>
        </w:rPr>
        <w:t xml:space="preserve"> שארג את הבגד</w:t>
      </w:r>
      <w:r>
        <w:rPr>
          <w:rFonts w:ascii="Narkisim" w:hAnsi="Narkisim" w:cs="Narkisim" w:hint="cs"/>
          <w:rtl/>
        </w:rPr>
        <w:t xml:space="preserve">, או מי שקנה מהאורג את הבגד, </w:t>
      </w:r>
      <w:r w:rsidRPr="00A43929">
        <w:rPr>
          <w:rFonts w:ascii="Narkisim" w:hAnsi="Narkisim" w:cs="Narkisim"/>
          <w:rtl/>
        </w:rPr>
        <w:t xml:space="preserve">מכרו </w:t>
      </w:r>
      <w:r>
        <w:rPr>
          <w:rFonts w:ascii="Narkisim" w:hAnsi="Narkisim" w:cs="Narkisim" w:hint="cs"/>
          <w:rtl/>
        </w:rPr>
        <w:t xml:space="preserve">את הבגד </w:t>
      </w:r>
      <w:r w:rsidRPr="00A43929">
        <w:rPr>
          <w:rFonts w:ascii="Narkisim" w:hAnsi="Narkisim" w:cs="Narkisim"/>
          <w:rtl/>
        </w:rPr>
        <w:t>ל</w:t>
      </w:r>
      <w:r>
        <w:rPr>
          <w:rFonts w:ascii="Narkisim" w:hAnsi="Narkisim" w:cs="Narkisim" w:hint="cs"/>
          <w:rtl/>
        </w:rPr>
        <w:t xml:space="preserve">אדם </w:t>
      </w:r>
      <w:r w:rsidRPr="00A43929">
        <w:rPr>
          <w:rFonts w:ascii="Narkisim" w:hAnsi="Narkisim" w:cs="Narkisim"/>
          <w:rtl/>
        </w:rPr>
        <w:t>אחר ו</w:t>
      </w:r>
      <w:r>
        <w:rPr>
          <w:rFonts w:ascii="Narkisim" w:hAnsi="Narkisim" w:cs="Narkisim" w:hint="cs"/>
          <w:rtl/>
        </w:rPr>
        <w:t xml:space="preserve">הבגד נפל </w:t>
      </w:r>
      <w:r w:rsidRPr="00A43929">
        <w:rPr>
          <w:rFonts w:ascii="Narkisim" w:hAnsi="Narkisim" w:cs="Narkisim"/>
          <w:rtl/>
        </w:rPr>
        <w:t>מאותו א</w:t>
      </w:r>
      <w:r>
        <w:rPr>
          <w:rFonts w:ascii="Narkisim" w:hAnsi="Narkisim" w:cs="Narkisim" w:hint="cs"/>
          <w:rtl/>
        </w:rPr>
        <w:t>דם</w:t>
      </w:r>
      <w:r w:rsidRPr="00A43929">
        <w:rPr>
          <w:rFonts w:ascii="Narkisim" w:hAnsi="Narkisim" w:cs="Narkisim"/>
          <w:rtl/>
        </w:rPr>
        <w:t xml:space="preserve"> אחר שקנה את הבגד</w:t>
      </w:r>
      <w:r>
        <w:rPr>
          <w:rFonts w:ascii="Narkisim" w:hAnsi="Narkisim" w:cs="Narkisim" w:hint="cs"/>
          <w:rtl/>
        </w:rPr>
        <w:t xml:space="preserve">. </w:t>
      </w:r>
    </w:p>
    <w:p w14:paraId="016ADD78" w14:textId="77777777" w:rsidR="008408ED" w:rsidRPr="000E7889" w:rsidRDefault="008408ED" w:rsidP="008408ED">
      <w:pPr>
        <w:rPr>
          <w:rFonts w:ascii="Narkisim" w:hAnsi="Narkisim" w:cs="Narkisim"/>
          <w:sz w:val="28"/>
          <w:szCs w:val="28"/>
          <w:rtl/>
        </w:rPr>
      </w:pPr>
      <w:r>
        <w:rPr>
          <w:rFonts w:ascii="Narkisim" w:hAnsi="Narkisim" w:cs="Narkisim" w:hint="cs"/>
          <w:rtl/>
        </w:rPr>
        <w:t>כאמור במקרה (1): "</w:t>
      </w:r>
      <w:proofErr w:type="spellStart"/>
      <w:r w:rsidRPr="00E86A1F">
        <w:rPr>
          <w:rFonts w:ascii="Narkisim" w:hAnsi="Narkisim" w:cs="Narkisim"/>
          <w:rtl/>
        </w:rPr>
        <w:t>סימנין</w:t>
      </w:r>
      <w:proofErr w:type="spellEnd"/>
      <w:r w:rsidRPr="00E86A1F">
        <w:rPr>
          <w:rFonts w:ascii="Narkisim" w:hAnsi="Narkisim" w:cs="Narkisim"/>
          <w:rtl/>
        </w:rPr>
        <w:t xml:space="preserve"> </w:t>
      </w:r>
      <w:proofErr w:type="spellStart"/>
      <w:r w:rsidRPr="00E86A1F">
        <w:rPr>
          <w:rFonts w:ascii="Narkisim" w:hAnsi="Narkisim" w:cs="Narkisim"/>
          <w:rtl/>
        </w:rPr>
        <w:t>וסימנין</w:t>
      </w:r>
      <w:proofErr w:type="spellEnd"/>
      <w:r>
        <w:rPr>
          <w:rFonts w:ascii="Narkisim" w:hAnsi="Narkisim" w:cs="Narkisim" w:hint="cs"/>
          <w:rtl/>
        </w:rPr>
        <w:t>" הדין הוא "</w:t>
      </w:r>
      <w:r w:rsidRPr="00E86A1F">
        <w:rPr>
          <w:rFonts w:ascii="Narkisim" w:hAnsi="Narkisim" w:cs="Narkisim"/>
          <w:rtl/>
        </w:rPr>
        <w:t>יניח</w:t>
      </w:r>
      <w:r>
        <w:rPr>
          <w:rFonts w:ascii="Narkisim" w:hAnsi="Narkisim" w:cs="Narkisim" w:hint="cs"/>
          <w:rtl/>
        </w:rPr>
        <w:t>". אך לא בכל מקרה של "</w:t>
      </w:r>
      <w:proofErr w:type="spellStart"/>
      <w:r>
        <w:rPr>
          <w:rFonts w:ascii="Narkisim" w:hAnsi="Narkisim" w:cs="Narkisim" w:hint="cs"/>
          <w:rtl/>
        </w:rPr>
        <w:t>סימנין</w:t>
      </w:r>
      <w:proofErr w:type="spellEnd"/>
      <w:r>
        <w:rPr>
          <w:rFonts w:ascii="Narkisim" w:hAnsi="Narkisim" w:cs="Narkisim" w:hint="cs"/>
          <w:rtl/>
        </w:rPr>
        <w:t xml:space="preserve"> </w:t>
      </w:r>
      <w:proofErr w:type="spellStart"/>
      <w:r>
        <w:rPr>
          <w:rFonts w:ascii="Narkisim" w:hAnsi="Narkisim" w:cs="Narkisim" w:hint="cs"/>
          <w:rtl/>
        </w:rPr>
        <w:t>וסימנין</w:t>
      </w:r>
      <w:proofErr w:type="spellEnd"/>
      <w:r>
        <w:rPr>
          <w:rFonts w:ascii="Narkisim" w:hAnsi="Narkisim" w:cs="Narkisim" w:hint="cs"/>
          <w:rtl/>
        </w:rPr>
        <w:t xml:space="preserve">" כך הוא הדין. כאמור לעיל הקבוצה השלישית עוסקת בסימנים בגט. שם נאמר: </w:t>
      </w:r>
    </w:p>
    <w:p w14:paraId="7BBEF3A5" w14:textId="77777777" w:rsidR="008408ED" w:rsidRPr="000E7889" w:rsidRDefault="008408ED" w:rsidP="008408ED">
      <w:pPr>
        <w:pStyle w:val="a9"/>
        <w:numPr>
          <w:ilvl w:val="0"/>
          <w:numId w:val="10"/>
        </w:numPr>
        <w:spacing w:after="0" w:line="360" w:lineRule="auto"/>
        <w:jc w:val="both"/>
        <w:rPr>
          <w:rFonts w:ascii="Narkisim" w:hAnsi="Narkisim" w:cs="Narkisim"/>
          <w:sz w:val="24"/>
          <w:szCs w:val="24"/>
        </w:rPr>
      </w:pPr>
      <w:r w:rsidRPr="000E7889">
        <w:rPr>
          <w:rFonts w:ascii="Narkisim" w:hAnsi="Narkisim" w:cs="Narkisim"/>
          <w:sz w:val="24"/>
          <w:szCs w:val="24"/>
          <w:rtl/>
        </w:rPr>
        <w:t xml:space="preserve">הוא אומר סימני הגט והיא אומרת סימני הגט - </w:t>
      </w:r>
      <w:proofErr w:type="spellStart"/>
      <w:r w:rsidRPr="000E7889">
        <w:rPr>
          <w:rFonts w:ascii="Narkisim" w:hAnsi="Narkisim" w:cs="Narkisim"/>
          <w:sz w:val="24"/>
          <w:szCs w:val="24"/>
          <w:rtl/>
        </w:rPr>
        <w:t>ינתן</w:t>
      </w:r>
      <w:proofErr w:type="spellEnd"/>
      <w:r w:rsidRPr="000E7889">
        <w:rPr>
          <w:rFonts w:ascii="Narkisim" w:hAnsi="Narkisim" w:cs="Narkisim"/>
          <w:sz w:val="24"/>
          <w:szCs w:val="24"/>
          <w:rtl/>
        </w:rPr>
        <w:t xml:space="preserve"> לה. במאי? </w:t>
      </w:r>
      <w:r w:rsidRPr="000E7889">
        <w:rPr>
          <w:rFonts w:ascii="Narkisim" w:hAnsi="Narkisim" w:cs="Narkisim" w:hint="cs"/>
          <w:sz w:val="24"/>
          <w:szCs w:val="24"/>
          <w:rtl/>
        </w:rPr>
        <w:t>...</w:t>
      </w:r>
      <w:r w:rsidRPr="000E7889">
        <w:rPr>
          <w:rFonts w:ascii="Narkisim" w:hAnsi="Narkisim" w:cs="Narkisim"/>
          <w:sz w:val="24"/>
          <w:szCs w:val="24"/>
          <w:rtl/>
        </w:rPr>
        <w:t xml:space="preserve">נקב יש בו בצד אות פלוני. </w:t>
      </w:r>
    </w:p>
    <w:p w14:paraId="679603D7" w14:textId="77777777" w:rsidR="008408ED" w:rsidRPr="000E7889" w:rsidRDefault="008408ED" w:rsidP="008408ED">
      <w:pPr>
        <w:pStyle w:val="a9"/>
        <w:numPr>
          <w:ilvl w:val="0"/>
          <w:numId w:val="10"/>
        </w:numPr>
        <w:spacing w:after="0" w:line="360" w:lineRule="auto"/>
        <w:jc w:val="both"/>
        <w:rPr>
          <w:rFonts w:ascii="Narkisim" w:hAnsi="Narkisim" w:cs="Narkisim"/>
          <w:sz w:val="24"/>
          <w:szCs w:val="24"/>
        </w:rPr>
      </w:pPr>
      <w:r w:rsidRPr="000E7889">
        <w:rPr>
          <w:rFonts w:ascii="Narkisim" w:hAnsi="Narkisim" w:cs="Narkisim"/>
          <w:sz w:val="24"/>
          <w:szCs w:val="24"/>
          <w:rtl/>
        </w:rPr>
        <w:t xml:space="preserve">הוא אומר סימני החוט והיא אומרת סמני החוט </w:t>
      </w:r>
      <w:r>
        <w:rPr>
          <w:rFonts w:ascii="Narkisim" w:hAnsi="Narkisim" w:cs="Narkisim" w:hint="cs"/>
          <w:sz w:val="24"/>
          <w:szCs w:val="24"/>
          <w:rtl/>
        </w:rPr>
        <w:t xml:space="preserve">[של החוט בו קשור הגט] </w:t>
      </w:r>
      <w:r w:rsidRPr="000E7889">
        <w:rPr>
          <w:rFonts w:ascii="Narkisim" w:hAnsi="Narkisim" w:cs="Narkisim"/>
          <w:sz w:val="24"/>
          <w:szCs w:val="24"/>
          <w:rtl/>
        </w:rPr>
        <w:t xml:space="preserve">- </w:t>
      </w:r>
      <w:proofErr w:type="spellStart"/>
      <w:r w:rsidRPr="000E7889">
        <w:rPr>
          <w:rFonts w:ascii="Narkisim" w:hAnsi="Narkisim" w:cs="Narkisim"/>
          <w:sz w:val="24"/>
          <w:szCs w:val="24"/>
          <w:rtl/>
        </w:rPr>
        <w:t>ינתן</w:t>
      </w:r>
      <w:proofErr w:type="spellEnd"/>
      <w:r w:rsidRPr="000E7889">
        <w:rPr>
          <w:rFonts w:ascii="Narkisim" w:hAnsi="Narkisim" w:cs="Narkisim"/>
          <w:sz w:val="24"/>
          <w:szCs w:val="24"/>
          <w:rtl/>
        </w:rPr>
        <w:t xml:space="preserve"> לה. במאי? </w:t>
      </w:r>
      <w:r w:rsidRPr="000E7889">
        <w:rPr>
          <w:rFonts w:ascii="Narkisim" w:hAnsi="Narkisim" w:cs="Narkisim" w:hint="cs"/>
          <w:sz w:val="24"/>
          <w:szCs w:val="24"/>
          <w:rtl/>
        </w:rPr>
        <w:t>...</w:t>
      </w:r>
      <w:proofErr w:type="spellStart"/>
      <w:r w:rsidRPr="000E7889">
        <w:rPr>
          <w:rFonts w:ascii="Narkisim" w:hAnsi="Narkisim" w:cs="Narkisim"/>
          <w:sz w:val="24"/>
          <w:szCs w:val="24"/>
          <w:rtl/>
        </w:rPr>
        <w:t>במדת</w:t>
      </w:r>
      <w:proofErr w:type="spellEnd"/>
      <w:r w:rsidRPr="000E7889">
        <w:rPr>
          <w:rFonts w:ascii="Narkisim" w:hAnsi="Narkisim" w:cs="Narkisim"/>
          <w:sz w:val="24"/>
          <w:szCs w:val="24"/>
          <w:rtl/>
        </w:rPr>
        <w:t xml:space="preserve"> ארכו</w:t>
      </w:r>
      <w:r>
        <w:rPr>
          <w:rFonts w:ascii="Narkisim" w:hAnsi="Narkisim" w:cs="Narkisim" w:hint="cs"/>
          <w:sz w:val="24"/>
          <w:szCs w:val="24"/>
          <w:rtl/>
        </w:rPr>
        <w:t xml:space="preserve"> [של החוט]</w:t>
      </w:r>
      <w:r w:rsidRPr="000E7889">
        <w:rPr>
          <w:rFonts w:ascii="Narkisim" w:hAnsi="Narkisim" w:cs="Narkisim"/>
          <w:sz w:val="24"/>
          <w:szCs w:val="24"/>
          <w:rtl/>
        </w:rPr>
        <w:t xml:space="preserve">. </w:t>
      </w:r>
    </w:p>
    <w:p w14:paraId="011E4113" w14:textId="77777777" w:rsidR="008408ED" w:rsidRPr="000E7889" w:rsidRDefault="008408ED" w:rsidP="008408ED">
      <w:pPr>
        <w:pStyle w:val="a9"/>
        <w:numPr>
          <w:ilvl w:val="0"/>
          <w:numId w:val="10"/>
        </w:numPr>
        <w:spacing w:after="0" w:line="360" w:lineRule="auto"/>
        <w:jc w:val="both"/>
        <w:rPr>
          <w:rFonts w:ascii="Narkisim" w:hAnsi="Narkisim" w:cs="Narkisim"/>
          <w:sz w:val="24"/>
          <w:szCs w:val="24"/>
          <w:rtl/>
        </w:rPr>
      </w:pPr>
      <w:r w:rsidRPr="000E7889">
        <w:rPr>
          <w:rFonts w:ascii="Narkisim" w:hAnsi="Narkisim" w:cs="Narkisim"/>
          <w:sz w:val="24"/>
          <w:szCs w:val="24"/>
          <w:rtl/>
        </w:rPr>
        <w:lastRenderedPageBreak/>
        <w:t xml:space="preserve">הוא אומר בחפיסה והיא אומרת בחפיסה - </w:t>
      </w:r>
      <w:proofErr w:type="spellStart"/>
      <w:r w:rsidRPr="000E7889">
        <w:rPr>
          <w:rFonts w:ascii="Narkisim" w:hAnsi="Narkisim" w:cs="Narkisim"/>
          <w:sz w:val="24"/>
          <w:szCs w:val="24"/>
          <w:rtl/>
        </w:rPr>
        <w:t>ינתן</w:t>
      </w:r>
      <w:proofErr w:type="spellEnd"/>
      <w:r w:rsidRPr="000E7889">
        <w:rPr>
          <w:rFonts w:ascii="Narkisim" w:hAnsi="Narkisim" w:cs="Narkisim"/>
          <w:sz w:val="24"/>
          <w:szCs w:val="24"/>
          <w:rtl/>
        </w:rPr>
        <w:t xml:space="preserve"> לו, מאי טעמא</w:t>
      </w:r>
      <w:r w:rsidRPr="000E7889">
        <w:rPr>
          <w:rFonts w:ascii="Narkisim" w:hAnsi="Narkisim" w:cs="Narkisim" w:hint="cs"/>
          <w:sz w:val="24"/>
          <w:szCs w:val="24"/>
          <w:rtl/>
        </w:rPr>
        <w:t>?</w:t>
      </w:r>
      <w:r w:rsidRPr="000E7889">
        <w:rPr>
          <w:rFonts w:ascii="Narkisim" w:hAnsi="Narkisim" w:cs="Narkisim"/>
          <w:sz w:val="24"/>
          <w:szCs w:val="24"/>
          <w:rtl/>
        </w:rPr>
        <w:t xml:space="preserve"> מידע ידעה </w:t>
      </w:r>
      <w:proofErr w:type="spellStart"/>
      <w:r w:rsidRPr="000E7889">
        <w:rPr>
          <w:rFonts w:ascii="Narkisim" w:hAnsi="Narkisim" w:cs="Narkisim"/>
          <w:sz w:val="24"/>
          <w:szCs w:val="24"/>
          <w:rtl/>
        </w:rPr>
        <w:t>דכל</w:t>
      </w:r>
      <w:proofErr w:type="spellEnd"/>
      <w:r w:rsidRPr="000E7889">
        <w:rPr>
          <w:rFonts w:ascii="Narkisim" w:hAnsi="Narkisim" w:cs="Narkisim"/>
          <w:sz w:val="24"/>
          <w:szCs w:val="24"/>
          <w:rtl/>
        </w:rPr>
        <w:t xml:space="preserve"> מה דאית ליה - בחפיסה הוא </w:t>
      </w:r>
      <w:proofErr w:type="spellStart"/>
      <w:r w:rsidRPr="000E7889">
        <w:rPr>
          <w:rFonts w:ascii="Narkisim" w:hAnsi="Narkisim" w:cs="Narkisim"/>
          <w:sz w:val="24"/>
          <w:szCs w:val="24"/>
          <w:rtl/>
        </w:rPr>
        <w:t>דמנח</w:t>
      </w:r>
      <w:proofErr w:type="spellEnd"/>
      <w:r w:rsidRPr="000E7889">
        <w:rPr>
          <w:rFonts w:ascii="Narkisim" w:hAnsi="Narkisim" w:cs="Narkisim"/>
          <w:sz w:val="24"/>
          <w:szCs w:val="24"/>
          <w:rtl/>
        </w:rPr>
        <w:t xml:space="preserve"> ליה.</w:t>
      </w:r>
    </w:p>
    <w:p w14:paraId="00B333F2" w14:textId="7A70B0D0" w:rsidR="008408ED" w:rsidRDefault="008408ED" w:rsidP="008408ED">
      <w:pPr>
        <w:rPr>
          <w:rFonts w:ascii="Narkisim" w:hAnsi="Narkisim" w:cs="Narkisim"/>
          <w:rtl/>
        </w:rPr>
      </w:pPr>
      <w:r>
        <w:rPr>
          <w:rFonts w:ascii="Narkisim" w:hAnsi="Narkisim" w:cs="Narkisim" w:hint="cs"/>
          <w:rtl/>
        </w:rPr>
        <w:t xml:space="preserve">כשהבעל </w:t>
      </w:r>
      <w:proofErr w:type="spellStart"/>
      <w:r>
        <w:rPr>
          <w:rFonts w:ascii="Narkisim" w:hAnsi="Narkisim" w:cs="Narkisim" w:hint="cs"/>
          <w:rtl/>
        </w:rPr>
        <w:t>והאשה</w:t>
      </w:r>
      <w:proofErr w:type="spellEnd"/>
      <w:r>
        <w:rPr>
          <w:rFonts w:ascii="Narkisim" w:hAnsi="Narkisim" w:cs="Narkisim" w:hint="cs"/>
          <w:rtl/>
        </w:rPr>
        <w:t xml:space="preserve"> אומרים סימנים בגט עצמו, ואלו הם סימנים </w:t>
      </w:r>
      <w:proofErr w:type="spellStart"/>
      <w:r>
        <w:rPr>
          <w:rFonts w:ascii="Narkisim" w:hAnsi="Narkisim" w:cs="Narkisim" w:hint="cs"/>
          <w:rtl/>
        </w:rPr>
        <w:t>שהאשה</w:t>
      </w:r>
      <w:proofErr w:type="spellEnd"/>
      <w:r>
        <w:rPr>
          <w:rFonts w:ascii="Narkisim" w:hAnsi="Narkisim" w:cs="Narkisim" w:hint="cs"/>
          <w:rtl/>
        </w:rPr>
        <w:t xml:space="preserve"> יכולה לדעת אודותם רק אם הגט היה בידה, אזי נותנים לה (מקרים 2-1). אך אם מדובר בסימן שמבוסס על היכרות של </w:t>
      </w:r>
      <w:proofErr w:type="spellStart"/>
      <w:r>
        <w:rPr>
          <w:rFonts w:ascii="Narkisim" w:hAnsi="Narkisim" w:cs="Narkisim" w:hint="cs"/>
          <w:rtl/>
        </w:rPr>
        <w:t>האשה</w:t>
      </w:r>
      <w:proofErr w:type="spellEnd"/>
      <w:r>
        <w:rPr>
          <w:rFonts w:ascii="Narkisim" w:hAnsi="Narkisim" w:cs="Narkisim" w:hint="cs"/>
          <w:rtl/>
        </w:rPr>
        <w:t xml:space="preserve"> עם הבעל, ולא מפני </w:t>
      </w:r>
      <w:proofErr w:type="spellStart"/>
      <w:r>
        <w:rPr>
          <w:rFonts w:ascii="Narkisim" w:hAnsi="Narkisim" w:cs="Narkisim" w:hint="cs"/>
          <w:rtl/>
        </w:rPr>
        <w:t>שהאשה</w:t>
      </w:r>
      <w:proofErr w:type="spellEnd"/>
      <w:r>
        <w:rPr>
          <w:rFonts w:ascii="Narkisim" w:hAnsi="Narkisim" w:cs="Narkisim" w:hint="cs"/>
          <w:rtl/>
        </w:rPr>
        <w:t xml:space="preserve"> ראתה את הגט, אזי הבעל צודק וישיבו לו את הגט. מכאן שגם אם שנים אומרים סימנים, וניתן להבין על בסיס מה אמר כל אחד את הסימנים הללו, ובהתאם לכך ניתן להכריע בשאלה מי צודק, אזי אין אומרים "יניח" אלא נותנים למי </w:t>
      </w:r>
      <w:proofErr w:type="spellStart"/>
      <w:r>
        <w:rPr>
          <w:rFonts w:ascii="Narkisim" w:hAnsi="Narkisim" w:cs="Narkisim" w:hint="cs"/>
          <w:rtl/>
        </w:rPr>
        <w:t>שהענין</w:t>
      </w:r>
      <w:proofErr w:type="spellEnd"/>
      <w:r>
        <w:rPr>
          <w:rFonts w:ascii="Narkisim" w:hAnsi="Narkisim" w:cs="Narkisim" w:hint="cs"/>
          <w:rtl/>
        </w:rPr>
        <w:t xml:space="preserve"> הוכרע לטובתו.</w:t>
      </w:r>
      <w:r w:rsidR="008C04AA">
        <w:rPr>
          <w:rFonts w:ascii="Narkisim" w:hAnsi="Narkisim" w:cs="Narkisim" w:hint="cs"/>
          <w:rtl/>
        </w:rPr>
        <w:t xml:space="preserve">      </w:t>
      </w:r>
    </w:p>
    <w:p w14:paraId="75DC8DAC" w14:textId="77777777" w:rsidR="008408ED" w:rsidRDefault="008408ED" w:rsidP="008408ED">
      <w:pPr>
        <w:rPr>
          <w:rFonts w:ascii="Narkisim" w:hAnsi="Narkisim" w:cs="Narkisim"/>
          <w:rtl/>
        </w:rPr>
      </w:pPr>
      <w:r>
        <w:rPr>
          <w:rFonts w:ascii="Narkisim" w:hAnsi="Narkisim" w:cs="Narkisim" w:hint="cs"/>
          <w:rtl/>
        </w:rPr>
        <w:t xml:space="preserve"> מה הכוונה "יניח"? להלן מספר פירושים: </w:t>
      </w:r>
    </w:p>
    <w:p w14:paraId="2934051E" w14:textId="77777777" w:rsidR="008408ED" w:rsidRPr="00C21196" w:rsidRDefault="008408ED" w:rsidP="008408ED">
      <w:pPr>
        <w:pStyle w:val="a9"/>
        <w:numPr>
          <w:ilvl w:val="0"/>
          <w:numId w:val="9"/>
        </w:numPr>
        <w:spacing w:after="0" w:line="360" w:lineRule="auto"/>
        <w:ind w:left="714" w:hanging="357"/>
        <w:rPr>
          <w:rFonts w:ascii="Narkisim" w:hAnsi="Narkisim" w:cs="Narkisim"/>
          <w:b/>
          <w:bCs/>
          <w:sz w:val="24"/>
          <w:szCs w:val="24"/>
          <w:rtl/>
        </w:rPr>
      </w:pPr>
      <w:r w:rsidRPr="00C21196">
        <w:rPr>
          <w:rFonts w:ascii="Narkisim" w:hAnsi="Narkisim" w:cs="Narkisim" w:hint="cs"/>
          <w:b/>
          <w:bCs/>
          <w:sz w:val="24"/>
          <w:szCs w:val="24"/>
          <w:rtl/>
        </w:rPr>
        <w:t>י</w:t>
      </w:r>
      <w:r>
        <w:rPr>
          <w:rFonts w:ascii="Narkisim" w:hAnsi="Narkisim" w:cs="Narkisim" w:hint="cs"/>
          <w:b/>
          <w:bCs/>
          <w:sz w:val="24"/>
          <w:szCs w:val="24"/>
          <w:rtl/>
        </w:rPr>
        <w:t>היה</w:t>
      </w:r>
      <w:r w:rsidRPr="00C21196">
        <w:rPr>
          <w:rFonts w:ascii="Narkisim" w:hAnsi="Narkisim" w:cs="Narkisim" w:hint="cs"/>
          <w:b/>
          <w:bCs/>
          <w:sz w:val="24"/>
          <w:szCs w:val="24"/>
          <w:rtl/>
        </w:rPr>
        <w:t xml:space="preserve"> מונח אצל המוצא</w:t>
      </w:r>
      <w:r>
        <w:rPr>
          <w:rFonts w:ascii="Narkisim" w:hAnsi="Narkisim" w:cs="Narkisim" w:hint="cs"/>
          <w:b/>
          <w:bCs/>
          <w:sz w:val="24"/>
          <w:szCs w:val="24"/>
          <w:rtl/>
        </w:rPr>
        <w:t>, עד שיבוא אליהו</w:t>
      </w:r>
      <w:r w:rsidRPr="00C21196">
        <w:rPr>
          <w:rFonts w:ascii="Narkisim" w:hAnsi="Narkisim" w:cs="Narkisim" w:hint="cs"/>
          <w:b/>
          <w:bCs/>
          <w:sz w:val="24"/>
          <w:szCs w:val="24"/>
          <w:rtl/>
        </w:rPr>
        <w:t xml:space="preserve"> </w:t>
      </w:r>
    </w:p>
    <w:p w14:paraId="4BB52458" w14:textId="77777777" w:rsidR="008408ED" w:rsidRDefault="008408ED" w:rsidP="008408ED">
      <w:pPr>
        <w:rPr>
          <w:rFonts w:ascii="Narkisim" w:hAnsi="Narkisim" w:cs="Narkisim"/>
          <w:rtl/>
        </w:rPr>
      </w:pPr>
      <w:r>
        <w:rPr>
          <w:rFonts w:ascii="Narkisim" w:hAnsi="Narkisim" w:cs="Narkisim" w:hint="cs"/>
          <w:rtl/>
        </w:rPr>
        <w:t>רבנו חננאל (</w:t>
      </w:r>
      <w:proofErr w:type="spellStart"/>
      <w:r>
        <w:rPr>
          <w:rFonts w:ascii="Narkisim" w:hAnsi="Narkisim" w:cs="Narkisim" w:hint="cs"/>
          <w:rtl/>
        </w:rPr>
        <w:t>כח</w:t>
      </w:r>
      <w:proofErr w:type="spellEnd"/>
      <w:r>
        <w:rPr>
          <w:rFonts w:ascii="Narkisim" w:hAnsi="Narkisim" w:cs="Narkisim" w:hint="cs"/>
          <w:rtl/>
        </w:rPr>
        <w:t xml:space="preserve"> ע"א) כתב: "</w:t>
      </w:r>
      <w:r w:rsidRPr="009F6781">
        <w:rPr>
          <w:rFonts w:ascii="Narkisim" w:hAnsi="Narkisim" w:cs="Narkisim"/>
          <w:rtl/>
        </w:rPr>
        <w:t>אם באו שניהם ונתנו זה וזה סימניה</w:t>
      </w:r>
      <w:r>
        <w:rPr>
          <w:rFonts w:ascii="Narkisim" w:hAnsi="Narkisim" w:cs="Narkisim" w:hint="cs"/>
          <w:rtl/>
        </w:rPr>
        <w:t>,</w:t>
      </w:r>
      <w:r w:rsidRPr="009F6781">
        <w:rPr>
          <w:rFonts w:ascii="Narkisim" w:hAnsi="Narkisim" w:cs="Narkisim"/>
          <w:rtl/>
        </w:rPr>
        <w:t xml:space="preserve"> וכל אחד אמר שלי הוא</w:t>
      </w:r>
      <w:r>
        <w:rPr>
          <w:rFonts w:ascii="Narkisim" w:hAnsi="Narkisim" w:cs="Narkisim" w:hint="cs"/>
          <w:rtl/>
        </w:rPr>
        <w:t>,</w:t>
      </w:r>
      <w:r w:rsidRPr="009F6781">
        <w:rPr>
          <w:rFonts w:ascii="Narkisim" w:hAnsi="Narkisim" w:cs="Narkisim"/>
          <w:rtl/>
        </w:rPr>
        <w:t xml:space="preserve"> לא </w:t>
      </w:r>
      <w:proofErr w:type="spellStart"/>
      <w:r w:rsidRPr="009F6781">
        <w:rPr>
          <w:rFonts w:ascii="Narkisim" w:hAnsi="Narkisim" w:cs="Narkisim"/>
          <w:rtl/>
        </w:rPr>
        <w:t>יתנ</w:t>
      </w:r>
      <w:r w:rsidRPr="00077EA4">
        <w:rPr>
          <w:rFonts w:ascii="Narkisim" w:hAnsi="Narkisim" w:cs="Narkisim"/>
          <w:rtl/>
        </w:rPr>
        <w:t>נה</w:t>
      </w:r>
      <w:proofErr w:type="spellEnd"/>
      <w:r w:rsidRPr="00077EA4">
        <w:rPr>
          <w:rFonts w:ascii="Narkisim" w:hAnsi="Narkisim" w:cs="Narkisim"/>
          <w:rtl/>
        </w:rPr>
        <w:t xml:space="preserve"> לא לזה ולא לזה, אלא </w:t>
      </w:r>
      <w:proofErr w:type="spellStart"/>
      <w:r w:rsidRPr="00077EA4">
        <w:rPr>
          <w:rFonts w:ascii="Narkisim" w:hAnsi="Narkisim" w:cs="Narkisim"/>
          <w:rtl/>
        </w:rPr>
        <w:t>יניחנה</w:t>
      </w:r>
      <w:proofErr w:type="spellEnd"/>
      <w:r w:rsidRPr="00077EA4">
        <w:rPr>
          <w:rFonts w:ascii="Narkisim" w:hAnsi="Narkisim" w:cs="Narkisim"/>
          <w:rtl/>
        </w:rPr>
        <w:t xml:space="preserve"> מוצאה אצלו". ההוראה היא למוצא שישאיר את </w:t>
      </w:r>
      <w:proofErr w:type="spellStart"/>
      <w:r w:rsidRPr="00077EA4">
        <w:rPr>
          <w:rFonts w:ascii="Narkisim" w:hAnsi="Narkisim" w:cs="Narkisim"/>
          <w:rtl/>
        </w:rPr>
        <w:t>האבידה</w:t>
      </w:r>
      <w:proofErr w:type="spellEnd"/>
      <w:r w:rsidRPr="00077EA4">
        <w:rPr>
          <w:rFonts w:ascii="Narkisim" w:hAnsi="Narkisim" w:cs="Narkisim"/>
          <w:rtl/>
        </w:rPr>
        <w:t xml:space="preserve"> אצלו. רבנו יצחק אלפסי (</w:t>
      </w:r>
      <w:proofErr w:type="spellStart"/>
      <w:r w:rsidRPr="00077EA4">
        <w:rPr>
          <w:rFonts w:ascii="Narkisim" w:hAnsi="Narkisim" w:cs="Narkisim"/>
          <w:rtl/>
        </w:rPr>
        <w:t>רי"ף</w:t>
      </w:r>
      <w:proofErr w:type="spellEnd"/>
      <w:r w:rsidRPr="00077EA4">
        <w:rPr>
          <w:rFonts w:ascii="Narkisim" w:hAnsi="Narkisim" w:cs="Narkisim"/>
          <w:rtl/>
        </w:rPr>
        <w:t xml:space="preserve">, בבא מציעא טו ע"א בדפי </w:t>
      </w:r>
      <w:proofErr w:type="spellStart"/>
      <w:r w:rsidRPr="00077EA4">
        <w:rPr>
          <w:rFonts w:ascii="Narkisim" w:hAnsi="Narkisim" w:cs="Narkisim"/>
          <w:rtl/>
        </w:rPr>
        <w:t>הרי"ף</w:t>
      </w:r>
      <w:proofErr w:type="spellEnd"/>
      <w:r w:rsidRPr="00077EA4">
        <w:rPr>
          <w:rFonts w:ascii="Narkisim" w:hAnsi="Narkisim" w:cs="Narkisim"/>
          <w:rtl/>
        </w:rPr>
        <w:t>) כתב: "</w:t>
      </w:r>
      <w:proofErr w:type="spellStart"/>
      <w:r w:rsidRPr="00077EA4">
        <w:rPr>
          <w:rFonts w:ascii="Narkisim" w:hAnsi="Narkisim" w:cs="Narkisim"/>
          <w:rtl/>
        </w:rPr>
        <w:t>סימנין</w:t>
      </w:r>
      <w:proofErr w:type="spellEnd"/>
      <w:r w:rsidRPr="00077EA4">
        <w:rPr>
          <w:rFonts w:ascii="Narkisim" w:hAnsi="Narkisim" w:cs="Narkisim"/>
          <w:rtl/>
        </w:rPr>
        <w:t xml:space="preserve"> </w:t>
      </w:r>
      <w:proofErr w:type="spellStart"/>
      <w:r w:rsidRPr="00077EA4">
        <w:rPr>
          <w:rFonts w:ascii="Narkisim" w:hAnsi="Narkisim" w:cs="Narkisim"/>
          <w:rtl/>
        </w:rPr>
        <w:t>וסימנין</w:t>
      </w:r>
      <w:proofErr w:type="spellEnd"/>
      <w:r w:rsidRPr="00077EA4">
        <w:rPr>
          <w:rFonts w:ascii="Narkisim" w:hAnsi="Narkisim" w:cs="Narkisim"/>
          <w:rtl/>
        </w:rPr>
        <w:t xml:space="preserve"> יניח ולא </w:t>
      </w:r>
      <w:proofErr w:type="spellStart"/>
      <w:r w:rsidRPr="00077EA4">
        <w:rPr>
          <w:rFonts w:ascii="Narkisim" w:hAnsi="Narkisim" w:cs="Narkisim"/>
          <w:rtl/>
        </w:rPr>
        <w:t>יתן</w:t>
      </w:r>
      <w:proofErr w:type="spellEnd"/>
      <w:r w:rsidRPr="00077EA4">
        <w:rPr>
          <w:rFonts w:ascii="Narkisim" w:hAnsi="Narkisim" w:cs="Narkisim"/>
          <w:rtl/>
        </w:rPr>
        <w:t xml:space="preserve"> לא לזה ולא לזה</w:t>
      </w:r>
      <w:r>
        <w:rPr>
          <w:rFonts w:ascii="Narkisim" w:hAnsi="Narkisim" w:cs="Narkisim" w:hint="cs"/>
          <w:rtl/>
        </w:rPr>
        <w:t xml:space="preserve">". הוא לא כתב היכן תהיה </w:t>
      </w:r>
      <w:proofErr w:type="spellStart"/>
      <w:r>
        <w:rPr>
          <w:rFonts w:ascii="Narkisim" w:hAnsi="Narkisim" w:cs="Narkisim" w:hint="cs"/>
          <w:rtl/>
        </w:rPr>
        <w:t>האבידה</w:t>
      </w:r>
      <w:proofErr w:type="spellEnd"/>
      <w:r>
        <w:rPr>
          <w:rFonts w:ascii="Narkisim" w:hAnsi="Narkisim" w:cs="Narkisim" w:hint="cs"/>
          <w:rtl/>
        </w:rPr>
        <w:t xml:space="preserve"> מונחת, אבל נראה שהכוונה כדברי רבנו חננאל </w:t>
      </w:r>
      <w:proofErr w:type="spellStart"/>
      <w:r>
        <w:rPr>
          <w:rFonts w:ascii="Narkisim" w:hAnsi="Narkisim" w:cs="Narkisim" w:hint="cs"/>
          <w:rtl/>
        </w:rPr>
        <w:t>שהאבידה</w:t>
      </w:r>
      <w:proofErr w:type="spellEnd"/>
      <w:r>
        <w:rPr>
          <w:rFonts w:ascii="Narkisim" w:hAnsi="Narkisim" w:cs="Narkisim" w:hint="cs"/>
          <w:rtl/>
        </w:rPr>
        <w:t xml:space="preserve"> תישאר אצלו, כי ההוראה היא אליו "ולא </w:t>
      </w:r>
      <w:proofErr w:type="spellStart"/>
      <w:r>
        <w:rPr>
          <w:rFonts w:ascii="Narkisim" w:hAnsi="Narkisim" w:cs="Narkisim" w:hint="cs"/>
          <w:rtl/>
        </w:rPr>
        <w:t>יתן</w:t>
      </w:r>
      <w:proofErr w:type="spellEnd"/>
      <w:r>
        <w:rPr>
          <w:rFonts w:ascii="Narkisim" w:hAnsi="Narkisim" w:cs="Narkisim" w:hint="cs"/>
          <w:rtl/>
        </w:rPr>
        <w:t xml:space="preserve">". </w:t>
      </w:r>
    </w:p>
    <w:p w14:paraId="7F4012A4" w14:textId="1025DEA8" w:rsidR="008408ED" w:rsidRDefault="008408ED" w:rsidP="008408ED">
      <w:pPr>
        <w:rPr>
          <w:rFonts w:ascii="Narkisim" w:hAnsi="Narkisim" w:cs="Narkisim"/>
          <w:rtl/>
        </w:rPr>
      </w:pPr>
      <w:r>
        <w:rPr>
          <w:rFonts w:ascii="Narkisim" w:hAnsi="Narkisim" w:cs="Narkisim" w:hint="cs"/>
          <w:rtl/>
        </w:rPr>
        <w:t>רש"י</w:t>
      </w:r>
      <w:r w:rsidRPr="002D4439">
        <w:rPr>
          <w:rFonts w:ascii="Narkisim" w:hAnsi="Narkisim" w:cs="Narkisim"/>
          <w:rtl/>
        </w:rPr>
        <w:t xml:space="preserve"> </w:t>
      </w:r>
      <w:r>
        <w:rPr>
          <w:rFonts w:ascii="Narkisim" w:hAnsi="Narkisim" w:cs="Narkisim" w:hint="cs"/>
          <w:rtl/>
        </w:rPr>
        <w:t>(</w:t>
      </w:r>
      <w:r w:rsidRPr="002D4439">
        <w:rPr>
          <w:rFonts w:ascii="Narkisim" w:hAnsi="Narkisim" w:cs="Narkisim"/>
          <w:rtl/>
        </w:rPr>
        <w:t>ד"ה יניח</w:t>
      </w:r>
      <w:r>
        <w:rPr>
          <w:rFonts w:ascii="Narkisim" w:hAnsi="Narkisim" w:cs="Narkisim" w:hint="cs"/>
          <w:rtl/>
        </w:rPr>
        <w:t>) פירש: "</w:t>
      </w:r>
      <w:r w:rsidRPr="002D4439">
        <w:rPr>
          <w:rFonts w:ascii="Narkisim" w:hAnsi="Narkisim" w:cs="Narkisim"/>
          <w:rtl/>
        </w:rPr>
        <w:t>יניח - עד שיבא אליהו</w:t>
      </w:r>
      <w:r>
        <w:rPr>
          <w:rFonts w:ascii="Narkisim" w:hAnsi="Narkisim" w:cs="Narkisim" w:hint="cs"/>
          <w:rtl/>
        </w:rPr>
        <w:t>".</w:t>
      </w:r>
      <w:r>
        <w:rPr>
          <w:rStyle w:val="af0"/>
          <w:rFonts w:ascii="Narkisim" w:hAnsi="Narkisim" w:cs="Narkisim"/>
          <w:rtl/>
        </w:rPr>
        <w:footnoteReference w:id="21"/>
      </w:r>
      <w:r>
        <w:rPr>
          <w:rFonts w:ascii="Narkisim" w:hAnsi="Narkisim" w:cs="Narkisim" w:hint="cs"/>
          <w:rtl/>
        </w:rPr>
        <w:t xml:space="preserve"> </w:t>
      </w:r>
      <w:r w:rsidRPr="00BE0EFD">
        <w:rPr>
          <w:rFonts w:ascii="Narkisim" w:hAnsi="Narkisim" w:cs="Narkisim"/>
          <w:rtl/>
        </w:rPr>
        <w:t xml:space="preserve">הרב ברוך הספרדי </w:t>
      </w:r>
      <w:r>
        <w:rPr>
          <w:rFonts w:ascii="Narkisim" w:hAnsi="Narkisim" w:cs="Narkisim" w:hint="cs"/>
          <w:rtl/>
        </w:rPr>
        <w:t>(</w:t>
      </w:r>
      <w:proofErr w:type="spellStart"/>
      <w:r w:rsidRPr="00BE0EFD">
        <w:rPr>
          <w:rFonts w:ascii="Narkisim" w:hAnsi="Narkisim" w:cs="Narkisim"/>
          <w:rtl/>
        </w:rPr>
        <w:t>כח</w:t>
      </w:r>
      <w:proofErr w:type="spellEnd"/>
      <w:r w:rsidRPr="00BE0EFD">
        <w:rPr>
          <w:rFonts w:ascii="Narkisim" w:hAnsi="Narkisim" w:cs="Narkisim"/>
          <w:rtl/>
        </w:rPr>
        <w:t xml:space="preserve"> ע"א) כתב גם כן: "</w:t>
      </w:r>
      <w:proofErr w:type="spellStart"/>
      <w:r w:rsidRPr="00BE0EFD">
        <w:rPr>
          <w:rFonts w:ascii="Narkisim" w:hAnsi="Narkisim" w:cs="Narkisim"/>
          <w:rtl/>
        </w:rPr>
        <w:t>סימנין</w:t>
      </w:r>
      <w:proofErr w:type="spellEnd"/>
      <w:r w:rsidRPr="00BE0EFD">
        <w:rPr>
          <w:rFonts w:ascii="Narkisim" w:hAnsi="Narkisim" w:cs="Narkisim"/>
          <w:rtl/>
        </w:rPr>
        <w:t xml:space="preserve"> </w:t>
      </w:r>
      <w:proofErr w:type="spellStart"/>
      <w:r w:rsidRPr="00BE0EFD">
        <w:rPr>
          <w:rFonts w:ascii="Narkisim" w:hAnsi="Narkisim" w:cs="Narkisim"/>
          <w:rtl/>
        </w:rPr>
        <w:t>וסימנין</w:t>
      </w:r>
      <w:proofErr w:type="spellEnd"/>
      <w:r w:rsidRPr="00BE0EFD">
        <w:rPr>
          <w:rFonts w:ascii="Narkisim" w:hAnsi="Narkisim" w:cs="Narkisim"/>
          <w:rtl/>
        </w:rPr>
        <w:t xml:space="preserve"> יניח. פירוש זה נותן סימן וזה נותן סימן, יניח את האבדה עד שיבא מורה צדק ויוכח". </w:t>
      </w:r>
      <w:r>
        <w:rPr>
          <w:rFonts w:ascii="Narkisim" w:hAnsi="Narkisim" w:cs="Narkisim" w:hint="cs"/>
          <w:rtl/>
        </w:rPr>
        <w:t>הביטוי "יהיה מונח עד שיבוא אליהו" מופיע מספר פעמים בדברי תנאים. דוגמא (</w:t>
      </w:r>
      <w:proofErr w:type="spellStart"/>
      <w:r>
        <w:rPr>
          <w:rFonts w:ascii="Narkisim" w:hAnsi="Narkisim" w:cs="Narkisim" w:hint="cs"/>
          <w:rtl/>
        </w:rPr>
        <w:t>לז</w:t>
      </w:r>
      <w:proofErr w:type="spellEnd"/>
      <w:r>
        <w:rPr>
          <w:rFonts w:ascii="Narkisim" w:hAnsi="Narkisim" w:cs="Narkisim" w:hint="cs"/>
          <w:rtl/>
        </w:rPr>
        <w:t xml:space="preserve"> ע"א):</w:t>
      </w:r>
      <w:r w:rsidR="008C04AA">
        <w:rPr>
          <w:rFonts w:ascii="Narkisim" w:hAnsi="Narkisim" w:cs="Narkisim" w:hint="cs"/>
          <w:rtl/>
        </w:rPr>
        <w:t xml:space="preserve">      </w:t>
      </w:r>
    </w:p>
    <w:p w14:paraId="58181324" w14:textId="011BF02E" w:rsidR="008408ED" w:rsidRDefault="008408ED" w:rsidP="008408ED">
      <w:pPr>
        <w:ind w:left="720"/>
        <w:rPr>
          <w:rFonts w:ascii="Narkisim" w:hAnsi="Narkisim" w:cs="Narkisim"/>
          <w:rtl/>
        </w:rPr>
      </w:pPr>
      <w:r w:rsidRPr="00FF41A8">
        <w:rPr>
          <w:rFonts w:ascii="Narkisim" w:hAnsi="Narkisim" w:cs="Narkisim"/>
          <w:rtl/>
        </w:rPr>
        <w:t>שנים שהפקידו אצל אחד, זה מנה וזה מאתים, זה אומר שלי מאתים וזה אומר שלי מאתים - נותן לזה מנה ולזה מנה, והשאר יהא מונח עד שיבא אליהו. אמר רבי יוסי: אם כן מה הפסיד הרמאי?</w:t>
      </w:r>
      <w:r w:rsidR="008C04AA">
        <w:rPr>
          <w:rFonts w:ascii="Narkisim" w:hAnsi="Narkisim" w:cs="Narkisim"/>
          <w:rtl/>
        </w:rPr>
        <w:t xml:space="preserve">      </w:t>
      </w:r>
      <w:r w:rsidRPr="00FF41A8">
        <w:rPr>
          <w:rFonts w:ascii="Narkisim" w:hAnsi="Narkisim" w:cs="Narkisim"/>
          <w:rtl/>
        </w:rPr>
        <w:t xml:space="preserve">אלא, הכל יהא מונח עד שיבא אליהו. </w:t>
      </w:r>
    </w:p>
    <w:p w14:paraId="2EA325C5" w14:textId="77777777" w:rsidR="008408ED" w:rsidRPr="00BE0EFD" w:rsidRDefault="008408ED" w:rsidP="008408ED">
      <w:pPr>
        <w:ind w:left="720"/>
        <w:rPr>
          <w:rFonts w:ascii="Narkisim" w:hAnsi="Narkisim" w:cs="Narkisim"/>
          <w:rtl/>
        </w:rPr>
      </w:pPr>
      <w:r w:rsidRPr="00FF41A8">
        <w:rPr>
          <w:rFonts w:ascii="Narkisim" w:hAnsi="Narkisim" w:cs="Narkisim"/>
          <w:rtl/>
        </w:rPr>
        <w:t>וכן, שני כלים אחד יפה מנה ואחד יפה אלף זוז, זה אומר יפה שלי וזה אומר יפה שלי - נותן את הקטן לאחד מהן, ומתוך הגדול נותן דמי קטן לשני, והשאר יהא מונח עד שיבא אליהו</w:t>
      </w:r>
      <w:r>
        <w:rPr>
          <w:rFonts w:ascii="Narkisim" w:hAnsi="Narkisim" w:cs="Narkisim" w:hint="cs"/>
          <w:rtl/>
        </w:rPr>
        <w:t>.</w:t>
      </w:r>
      <w:r w:rsidRPr="00FF41A8">
        <w:rPr>
          <w:rFonts w:ascii="Narkisim" w:hAnsi="Narkisim" w:cs="Narkisim"/>
          <w:rtl/>
        </w:rPr>
        <w:t xml:space="preserve"> אמר רבי יוסי: א</w:t>
      </w:r>
      <w:r w:rsidRPr="00BE0EFD">
        <w:rPr>
          <w:rFonts w:ascii="Narkisim" w:hAnsi="Narkisim" w:cs="Narkisim"/>
          <w:rtl/>
        </w:rPr>
        <w:t>ם כן מה הפסיד הרמאי? אלא, הכל יהא מונח עד שיבא אליהו.</w:t>
      </w:r>
      <w:r>
        <w:rPr>
          <w:rStyle w:val="af0"/>
          <w:rFonts w:ascii="Narkisim" w:hAnsi="Narkisim" w:cs="Narkisim"/>
          <w:rtl/>
        </w:rPr>
        <w:footnoteReference w:id="22"/>
      </w:r>
    </w:p>
    <w:p w14:paraId="43ECBA4D" w14:textId="77777777" w:rsidR="008408ED" w:rsidRDefault="008408ED" w:rsidP="008408ED">
      <w:pPr>
        <w:rPr>
          <w:rFonts w:ascii="Narkisim" w:hAnsi="Narkisim" w:cs="Narkisim"/>
          <w:rtl/>
        </w:rPr>
      </w:pPr>
      <w:r>
        <w:rPr>
          <w:rFonts w:ascii="Narkisim" w:hAnsi="Narkisim" w:cs="Narkisim" w:hint="cs"/>
          <w:rtl/>
        </w:rPr>
        <w:t xml:space="preserve">משנה זו העוסקת ב"מנה שלישי" נזכרה בגמרא (ג ע"א). </w:t>
      </w:r>
      <w:r w:rsidRPr="005F286B">
        <w:rPr>
          <w:rFonts w:ascii="Narkisim" w:hAnsi="Narkisim" w:cs="Narkisim" w:hint="cs"/>
          <w:rtl/>
        </w:rPr>
        <w:t xml:space="preserve">רבינו חננאל </w:t>
      </w:r>
      <w:r>
        <w:rPr>
          <w:rFonts w:ascii="Narkisim" w:hAnsi="Narkisim" w:cs="Narkisim" w:hint="cs"/>
          <w:rtl/>
        </w:rPr>
        <w:t xml:space="preserve">(שם) </w:t>
      </w:r>
      <w:r w:rsidRPr="005F286B">
        <w:rPr>
          <w:rFonts w:ascii="Narkisim" w:hAnsi="Narkisim" w:cs="Narkisim" w:hint="cs"/>
          <w:rtl/>
        </w:rPr>
        <w:t>פ</w:t>
      </w:r>
      <w:r>
        <w:rPr>
          <w:rFonts w:ascii="Narkisim" w:hAnsi="Narkisim" w:cs="Narkisim" w:hint="cs"/>
          <w:rtl/>
        </w:rPr>
        <w:t>י</w:t>
      </w:r>
      <w:r w:rsidRPr="005F286B">
        <w:rPr>
          <w:rFonts w:ascii="Narkisim" w:hAnsi="Narkisim" w:cs="Narkisim" w:hint="cs"/>
          <w:rtl/>
        </w:rPr>
        <w:t>רש: "הכל יהא מונח עד שיבוא אליהו</w:t>
      </w:r>
      <w:r>
        <w:rPr>
          <w:rFonts w:ascii="Narkisim" w:hAnsi="Narkisim" w:cs="Narkisim" w:hint="cs"/>
          <w:rtl/>
        </w:rPr>
        <w:t>,</w:t>
      </w:r>
      <w:r w:rsidRPr="005F286B">
        <w:rPr>
          <w:rFonts w:ascii="Narkisim" w:hAnsi="Narkisim" w:cs="Narkisim" w:hint="cs"/>
          <w:rtl/>
        </w:rPr>
        <w:t xml:space="preserve"> ויאמר למי הם"</w:t>
      </w:r>
      <w:r>
        <w:rPr>
          <w:rFonts w:ascii="Narkisim" w:hAnsi="Narkisim" w:cs="Narkisim" w:hint="cs"/>
          <w:rtl/>
        </w:rPr>
        <w:t>. כאמור לעיל, בסוגייתנו כאן לא כתב רבנו חננאל ביטוי זה.</w:t>
      </w:r>
      <w:r w:rsidRPr="006342D0">
        <w:rPr>
          <w:rFonts w:ascii="Narkisim" w:hAnsi="Narkisim" w:cs="Narkisim" w:hint="cs"/>
          <w:rtl/>
        </w:rPr>
        <w:t xml:space="preserve"> </w:t>
      </w:r>
    </w:p>
    <w:p w14:paraId="6BB3FD9A" w14:textId="77777777" w:rsidR="008408ED" w:rsidRDefault="008408ED" w:rsidP="008408ED">
      <w:pPr>
        <w:rPr>
          <w:rFonts w:ascii="Narkisim" w:hAnsi="Narkisim" w:cs="Narkisim"/>
          <w:rtl/>
        </w:rPr>
      </w:pPr>
      <w:r>
        <w:rPr>
          <w:rFonts w:ascii="Narkisim" w:hAnsi="Narkisim" w:cs="Narkisim" w:hint="cs"/>
          <w:rtl/>
        </w:rPr>
        <w:t xml:space="preserve">ניתן לפרש ביטוי זה כפשוטו וכפי שביאר הרב ברוך הספרדי, וכפי שקדם וכתב הרב יצחק אלפסי (שו"ת </w:t>
      </w:r>
      <w:proofErr w:type="spellStart"/>
      <w:r>
        <w:rPr>
          <w:rFonts w:ascii="Narkisim" w:hAnsi="Narkisim" w:cs="Narkisim" w:hint="cs"/>
          <w:rtl/>
        </w:rPr>
        <w:t>הרי"ף</w:t>
      </w:r>
      <w:proofErr w:type="spellEnd"/>
      <w:r>
        <w:rPr>
          <w:rFonts w:ascii="Narkisim" w:hAnsi="Narkisim" w:cs="Narkisim" w:hint="cs"/>
          <w:rtl/>
        </w:rPr>
        <w:t xml:space="preserve">, סי' </w:t>
      </w:r>
      <w:proofErr w:type="spellStart"/>
      <w:r>
        <w:rPr>
          <w:rFonts w:ascii="Narkisim" w:hAnsi="Narkisim" w:cs="Narkisim" w:hint="cs"/>
          <w:rtl/>
        </w:rPr>
        <w:t>נג</w:t>
      </w:r>
      <w:proofErr w:type="spellEnd"/>
      <w:r>
        <w:rPr>
          <w:rFonts w:ascii="Narkisim" w:hAnsi="Narkisim" w:cs="Narkisim" w:hint="cs"/>
          <w:rtl/>
        </w:rPr>
        <w:t xml:space="preserve">) בהקשר אחר בנוגע </w:t>
      </w:r>
      <w:r w:rsidRPr="005F286B">
        <w:rPr>
          <w:rFonts w:ascii="Narkisim" w:hAnsi="Narkisim" w:cs="Narkisim" w:hint="cs"/>
          <w:rtl/>
        </w:rPr>
        <w:t xml:space="preserve">לספיקות בירושה: </w:t>
      </w:r>
    </w:p>
    <w:p w14:paraId="7314F0C8" w14:textId="77777777" w:rsidR="008408ED" w:rsidRDefault="008408ED" w:rsidP="008408ED">
      <w:pPr>
        <w:ind w:left="720"/>
        <w:rPr>
          <w:rFonts w:ascii="Narkisim" w:hAnsi="Narkisim" w:cs="Narkisim"/>
          <w:rtl/>
        </w:rPr>
      </w:pPr>
      <w:r w:rsidRPr="005F286B">
        <w:rPr>
          <w:rFonts w:ascii="Narkisim" w:hAnsi="Narkisim" w:cs="Narkisim" w:hint="cs"/>
          <w:rtl/>
        </w:rPr>
        <w:t>ומה שישתייר מן הנכסים יפקידנו בית דין אצל נאמן ויכתוב שמו של ב</w:t>
      </w:r>
      <w:r>
        <w:rPr>
          <w:rFonts w:ascii="Narkisim" w:hAnsi="Narkisim" w:cs="Narkisim" w:hint="cs"/>
          <w:rtl/>
        </w:rPr>
        <w:t>ית דין</w:t>
      </w:r>
      <w:r w:rsidRPr="005F286B">
        <w:rPr>
          <w:rFonts w:ascii="Narkisim" w:hAnsi="Narkisim" w:cs="Narkisim" w:hint="cs"/>
          <w:rtl/>
        </w:rPr>
        <w:t xml:space="preserve"> עד שיבא יורש</w:t>
      </w:r>
      <w:r>
        <w:rPr>
          <w:rFonts w:ascii="Narkisim" w:hAnsi="Narkisim" w:cs="Narkisim" w:hint="cs"/>
          <w:rtl/>
        </w:rPr>
        <w:t>.</w:t>
      </w:r>
      <w:r w:rsidRPr="005F286B">
        <w:rPr>
          <w:rFonts w:ascii="Narkisim" w:hAnsi="Narkisim" w:cs="Narkisim" w:hint="cs"/>
          <w:rtl/>
        </w:rPr>
        <w:t xml:space="preserve"> ואם לאו</w:t>
      </w:r>
      <w:r>
        <w:rPr>
          <w:rFonts w:ascii="Narkisim" w:hAnsi="Narkisim" w:cs="Narkisim" w:hint="cs"/>
          <w:rtl/>
        </w:rPr>
        <w:t>,</w:t>
      </w:r>
      <w:r w:rsidRPr="005F286B">
        <w:rPr>
          <w:rFonts w:ascii="Narkisim" w:hAnsi="Narkisim" w:cs="Narkisim" w:hint="cs"/>
          <w:rtl/>
        </w:rPr>
        <w:t xml:space="preserve"> יהא מונח עד שיבא אליהו </w:t>
      </w:r>
      <w:r w:rsidRPr="000F05E8">
        <w:rPr>
          <w:rFonts w:ascii="Narkisim" w:hAnsi="Narkisim" w:cs="Narkisim" w:hint="cs"/>
          <w:b/>
          <w:bCs/>
          <w:rtl/>
        </w:rPr>
        <w:t>ויודיע מי הוא היורש.</w:t>
      </w:r>
      <w:r w:rsidRPr="005F286B">
        <w:rPr>
          <w:rFonts w:ascii="Narkisim" w:hAnsi="Narkisim" w:cs="Narkisim" w:hint="cs"/>
          <w:rtl/>
        </w:rPr>
        <w:t xml:space="preserve"> וזהו הטעם בכל מה שאומרים </w:t>
      </w:r>
      <w:r>
        <w:rPr>
          <w:rFonts w:ascii="Narkisim" w:hAnsi="Narkisim" w:cs="Narkisim" w:hint="cs"/>
          <w:rtl/>
        </w:rPr>
        <w:t>"</w:t>
      </w:r>
      <w:r w:rsidRPr="005F286B">
        <w:rPr>
          <w:rFonts w:ascii="Narkisim" w:hAnsi="Narkisim" w:cs="Narkisim" w:hint="cs"/>
          <w:rtl/>
        </w:rPr>
        <w:t>יהא מונח עד שיבא אליהו</w:t>
      </w:r>
      <w:r>
        <w:rPr>
          <w:rFonts w:ascii="Narkisim" w:hAnsi="Narkisim" w:cs="Narkisim" w:hint="cs"/>
          <w:rtl/>
        </w:rPr>
        <w:t>"</w:t>
      </w:r>
      <w:r w:rsidRPr="005F286B">
        <w:rPr>
          <w:rFonts w:ascii="Narkisim" w:hAnsi="Narkisim" w:cs="Narkisim" w:hint="cs"/>
          <w:rtl/>
        </w:rPr>
        <w:t xml:space="preserve">. </w:t>
      </w:r>
    </w:p>
    <w:p w14:paraId="056621F8" w14:textId="77777777" w:rsidR="008408ED" w:rsidRDefault="008408ED" w:rsidP="008408ED">
      <w:pPr>
        <w:rPr>
          <w:rFonts w:ascii="Narkisim" w:hAnsi="Narkisim" w:cs="Narkisim"/>
          <w:rtl/>
        </w:rPr>
      </w:pPr>
      <w:r>
        <w:rPr>
          <w:rFonts w:ascii="Narkisim" w:hAnsi="Narkisim" w:cs="Narkisim" w:hint="cs"/>
          <w:rtl/>
        </w:rPr>
        <w:lastRenderedPageBreak/>
        <w:t xml:space="preserve">לפי </w:t>
      </w:r>
      <w:proofErr w:type="spellStart"/>
      <w:r>
        <w:rPr>
          <w:rFonts w:ascii="Narkisim" w:hAnsi="Narkisim" w:cs="Narkisim" w:hint="cs"/>
          <w:rtl/>
        </w:rPr>
        <w:t>הרי"ף</w:t>
      </w:r>
      <w:proofErr w:type="spellEnd"/>
      <w:r>
        <w:rPr>
          <w:rFonts w:ascii="Narkisim" w:hAnsi="Narkisim" w:cs="Narkisim" w:hint="cs"/>
          <w:rtl/>
        </w:rPr>
        <w:t xml:space="preserve"> משמעות הביטוי "עד שיבוא אליהו" היא שבתנאים הקיימים לא ניתן להכריע את הספק. אמנם אם יהיה מי מבין הצדדים שיצליח להוכיח שהוא הצודק </w:t>
      </w:r>
      <w:r>
        <w:rPr>
          <w:rFonts w:ascii="Narkisim" w:hAnsi="Narkisim" w:cs="Narkisim"/>
          <w:rtl/>
        </w:rPr>
        <w:t>–</w:t>
      </w:r>
      <w:r>
        <w:rPr>
          <w:rFonts w:ascii="Narkisim" w:hAnsi="Narkisim" w:cs="Narkisim" w:hint="cs"/>
          <w:rtl/>
        </w:rPr>
        <w:t xml:space="preserve"> הוא היורש בהקשר זה, אזי הספק יוכרע. אך אם אף אחד מבין הצדדים לא יצליח אזי המצב יישאר כך לנצח, </w:t>
      </w:r>
      <w:proofErr w:type="spellStart"/>
      <w:r>
        <w:rPr>
          <w:rFonts w:ascii="Narkisim" w:hAnsi="Narkisim" w:cs="Narkisim" w:hint="cs"/>
          <w:rtl/>
        </w:rPr>
        <w:t>ובעז"ה</w:t>
      </w:r>
      <w:proofErr w:type="spellEnd"/>
      <w:r>
        <w:rPr>
          <w:rFonts w:ascii="Narkisim" w:hAnsi="Narkisim" w:cs="Narkisim" w:hint="cs"/>
          <w:rtl/>
        </w:rPr>
        <w:t xml:space="preserve"> לעתיד לבא "יבוא אליהו ויודיע מי הוא היורש", וכך גם במקרים אחרים: מי הוא בעל </w:t>
      </w:r>
      <w:proofErr w:type="spellStart"/>
      <w:r>
        <w:rPr>
          <w:rFonts w:ascii="Narkisim" w:hAnsi="Narkisim" w:cs="Narkisim" w:hint="cs"/>
          <w:rtl/>
        </w:rPr>
        <w:t>האבידה</w:t>
      </w:r>
      <w:proofErr w:type="spellEnd"/>
      <w:r>
        <w:rPr>
          <w:rFonts w:ascii="Narkisim" w:hAnsi="Narkisim" w:cs="Narkisim" w:hint="cs"/>
          <w:rtl/>
        </w:rPr>
        <w:t>, מי הוא בעל המנה השלישי וכד'.</w:t>
      </w:r>
      <w:r>
        <w:rPr>
          <w:rStyle w:val="af0"/>
          <w:rFonts w:ascii="Narkisim" w:hAnsi="Narkisim" w:cs="Narkisim"/>
          <w:rtl/>
        </w:rPr>
        <w:footnoteReference w:id="23"/>
      </w:r>
    </w:p>
    <w:p w14:paraId="3A31DD91" w14:textId="77777777" w:rsidR="008408ED" w:rsidRDefault="008408ED" w:rsidP="008408ED">
      <w:pPr>
        <w:rPr>
          <w:rFonts w:ascii="Narkisim" w:hAnsi="Narkisim" w:cs="Narkisim"/>
          <w:rtl/>
        </w:rPr>
      </w:pPr>
    </w:p>
    <w:p w14:paraId="115F91DA" w14:textId="086C0B79" w:rsidR="008408ED" w:rsidRPr="008408ED" w:rsidRDefault="008408ED" w:rsidP="008408ED">
      <w:pPr>
        <w:rPr>
          <w:rFonts w:ascii="Narkisim" w:hAnsi="Narkisim" w:cs="Narkisim"/>
        </w:rPr>
      </w:pPr>
      <w:r>
        <w:rPr>
          <w:rFonts w:ascii="Narkisim" w:hAnsi="Narkisim" w:cs="Narkisim" w:hint="cs"/>
          <w:b/>
          <w:bCs/>
          <w:rtl/>
        </w:rPr>
        <w:t xml:space="preserve">2. </w:t>
      </w:r>
      <w:r w:rsidRPr="008408ED">
        <w:rPr>
          <w:rFonts w:ascii="Narkisim" w:hAnsi="Narkisim" w:cs="Narkisim" w:hint="cs"/>
          <w:b/>
          <w:bCs/>
          <w:rtl/>
        </w:rPr>
        <w:t>יהיה מונח עד שיבואו עדים, אחד מהם ישבע, אחד יודה, או שי</w:t>
      </w:r>
      <w:r w:rsidR="003265B3">
        <w:rPr>
          <w:rFonts w:ascii="Narkisim" w:hAnsi="Narkisim" w:cs="Narkisim" w:hint="cs"/>
          <w:b/>
          <w:bCs/>
          <w:rtl/>
        </w:rPr>
        <w:t xml:space="preserve">תפשרו </w:t>
      </w:r>
      <w:r w:rsidRPr="008408ED">
        <w:rPr>
          <w:rFonts w:ascii="Narkisim" w:hAnsi="Narkisim" w:cs="Narkisim" w:hint="cs"/>
          <w:b/>
          <w:bCs/>
          <w:rtl/>
        </w:rPr>
        <w:t>ביניהם</w:t>
      </w:r>
    </w:p>
    <w:p w14:paraId="7D457F21" w14:textId="0F5A2C3B" w:rsidR="008408ED" w:rsidRPr="008408ED" w:rsidRDefault="008408ED" w:rsidP="008408ED">
      <w:pPr>
        <w:ind w:left="357"/>
        <w:rPr>
          <w:rFonts w:ascii="Narkisim" w:hAnsi="Narkisim" w:cs="Narkisim"/>
          <w:rtl/>
        </w:rPr>
      </w:pPr>
      <w:r w:rsidRPr="008408ED">
        <w:rPr>
          <w:rFonts w:ascii="Narkisim" w:hAnsi="Narkisim" w:cs="Narkisim" w:hint="cs"/>
          <w:rtl/>
        </w:rPr>
        <w:t>ה</w:t>
      </w:r>
      <w:r w:rsidRPr="008408ED">
        <w:rPr>
          <w:rFonts w:ascii="Narkisim" w:hAnsi="Narkisim" w:cs="Narkisim"/>
          <w:rtl/>
        </w:rPr>
        <w:t xml:space="preserve">רמב"ם </w:t>
      </w:r>
      <w:r w:rsidRPr="008408ED">
        <w:rPr>
          <w:rFonts w:ascii="Narkisim" w:hAnsi="Narkisim" w:cs="Narkisim" w:hint="cs"/>
          <w:rtl/>
        </w:rPr>
        <w:t>(</w:t>
      </w:r>
      <w:r w:rsidRPr="008408ED">
        <w:rPr>
          <w:rFonts w:ascii="Narkisim" w:hAnsi="Narkisim" w:cs="Narkisim"/>
          <w:rtl/>
        </w:rPr>
        <w:t>הל</w:t>
      </w:r>
      <w:r w:rsidRPr="008408ED">
        <w:rPr>
          <w:rFonts w:ascii="Narkisim" w:hAnsi="Narkisim" w:cs="Narkisim" w:hint="cs"/>
          <w:rtl/>
        </w:rPr>
        <w:t>'</w:t>
      </w:r>
      <w:r w:rsidRPr="008408ED">
        <w:rPr>
          <w:rFonts w:ascii="Narkisim" w:hAnsi="Narkisim" w:cs="Narkisim"/>
          <w:rtl/>
        </w:rPr>
        <w:t xml:space="preserve"> גזלה ואבדה </w:t>
      </w:r>
      <w:proofErr w:type="spellStart"/>
      <w:r w:rsidRPr="008408ED">
        <w:rPr>
          <w:rFonts w:ascii="Narkisim" w:hAnsi="Narkisim" w:cs="Narkisim"/>
          <w:rtl/>
        </w:rPr>
        <w:t>יג</w:t>
      </w:r>
      <w:proofErr w:type="spellEnd"/>
      <w:r w:rsidRPr="008408ED">
        <w:rPr>
          <w:rFonts w:ascii="Narkisim" w:hAnsi="Narkisim" w:cs="Narkisim" w:hint="cs"/>
          <w:rtl/>
        </w:rPr>
        <w:t>,</w:t>
      </w:r>
      <w:r w:rsidRPr="008408ED">
        <w:rPr>
          <w:rFonts w:ascii="Narkisim" w:hAnsi="Narkisim" w:cs="Narkisim"/>
          <w:rtl/>
        </w:rPr>
        <w:t xml:space="preserve"> ו</w:t>
      </w:r>
      <w:r w:rsidRPr="008408ED">
        <w:rPr>
          <w:rFonts w:ascii="Narkisim" w:hAnsi="Narkisim" w:cs="Narkisim" w:hint="cs"/>
          <w:rtl/>
        </w:rPr>
        <w:t xml:space="preserve">) כתב: </w:t>
      </w:r>
    </w:p>
    <w:p w14:paraId="6E2B188F" w14:textId="77777777" w:rsidR="008408ED" w:rsidRPr="006F0AED" w:rsidRDefault="008408ED" w:rsidP="008408ED">
      <w:pPr>
        <w:ind w:left="720"/>
        <w:rPr>
          <w:rFonts w:ascii="Narkisim" w:hAnsi="Narkisim" w:cs="Narkisim"/>
          <w:rtl/>
        </w:rPr>
      </w:pPr>
      <w:r w:rsidRPr="006F0AED">
        <w:rPr>
          <w:rFonts w:ascii="Narkisim" w:hAnsi="Narkisim" w:cs="Narkisim"/>
          <w:rtl/>
        </w:rPr>
        <w:t>באו שנים זה נתן סימני האבדה וזה נתן סימניה כמו שנתן האחר</w:t>
      </w:r>
      <w:r>
        <w:rPr>
          <w:rFonts w:ascii="Narkisim" w:hAnsi="Narkisim" w:cs="Narkisim" w:hint="cs"/>
          <w:rtl/>
        </w:rPr>
        <w:t>,</w:t>
      </w:r>
      <w:r w:rsidRPr="006F0AED">
        <w:rPr>
          <w:rFonts w:ascii="Narkisim" w:hAnsi="Narkisim" w:cs="Narkisim"/>
          <w:rtl/>
        </w:rPr>
        <w:t xml:space="preserve"> לא </w:t>
      </w:r>
      <w:proofErr w:type="spellStart"/>
      <w:r w:rsidRPr="006F0AED">
        <w:rPr>
          <w:rFonts w:ascii="Narkisim" w:hAnsi="Narkisim" w:cs="Narkisim"/>
          <w:rtl/>
        </w:rPr>
        <w:t>יתן</w:t>
      </w:r>
      <w:proofErr w:type="spellEnd"/>
      <w:r w:rsidRPr="006F0AED">
        <w:rPr>
          <w:rFonts w:ascii="Narkisim" w:hAnsi="Narkisim" w:cs="Narkisim"/>
          <w:rtl/>
        </w:rPr>
        <w:t xml:space="preserve"> לא לזה ולא לזה</w:t>
      </w:r>
      <w:r>
        <w:rPr>
          <w:rFonts w:ascii="Narkisim" w:hAnsi="Narkisim" w:cs="Narkisim" w:hint="cs"/>
          <w:rtl/>
        </w:rPr>
        <w:t>.</w:t>
      </w:r>
      <w:r w:rsidRPr="006F0AED">
        <w:rPr>
          <w:rFonts w:ascii="Narkisim" w:hAnsi="Narkisim" w:cs="Narkisim"/>
          <w:rtl/>
        </w:rPr>
        <w:t xml:space="preserve"> אלא תהיה מונחת עד שיודה האחד </w:t>
      </w:r>
      <w:proofErr w:type="spellStart"/>
      <w:r w:rsidRPr="006F0AED">
        <w:rPr>
          <w:rFonts w:ascii="Narkisim" w:hAnsi="Narkisim" w:cs="Narkisim"/>
          <w:rtl/>
        </w:rPr>
        <w:t>לחבירו</w:t>
      </w:r>
      <w:proofErr w:type="spellEnd"/>
      <w:r w:rsidRPr="006F0AED">
        <w:rPr>
          <w:rFonts w:ascii="Narkisim" w:hAnsi="Narkisim" w:cs="Narkisim"/>
          <w:rtl/>
        </w:rPr>
        <w:t xml:space="preserve"> או יעשו פשרה ביניהן</w:t>
      </w:r>
      <w:r>
        <w:rPr>
          <w:rFonts w:ascii="Narkisim" w:hAnsi="Narkisim" w:cs="Narkisim" w:hint="cs"/>
          <w:rtl/>
        </w:rPr>
        <w:t>.</w:t>
      </w:r>
      <w:r>
        <w:rPr>
          <w:rStyle w:val="af0"/>
          <w:rFonts w:ascii="Narkisim" w:hAnsi="Narkisim" w:cs="Narkisim"/>
          <w:rtl/>
        </w:rPr>
        <w:footnoteReference w:id="24"/>
      </w:r>
    </w:p>
    <w:p w14:paraId="065A24A8" w14:textId="77777777" w:rsidR="008408ED" w:rsidRDefault="008408ED" w:rsidP="008408ED">
      <w:pPr>
        <w:rPr>
          <w:rFonts w:ascii="Narkisim" w:hAnsi="Narkisim" w:cs="Narkisim"/>
          <w:rtl/>
        </w:rPr>
      </w:pPr>
      <w:r>
        <w:rPr>
          <w:rFonts w:ascii="Narkisim" w:hAnsi="Narkisim" w:cs="Narkisim" w:hint="cs"/>
          <w:rtl/>
        </w:rPr>
        <w:t xml:space="preserve">הרמב"ם כתב בלשונם של רבנו חננאל </w:t>
      </w:r>
      <w:proofErr w:type="spellStart"/>
      <w:r>
        <w:rPr>
          <w:rFonts w:ascii="Narkisim" w:hAnsi="Narkisim" w:cs="Narkisim" w:hint="cs"/>
          <w:rtl/>
        </w:rPr>
        <w:t>והרי"ף</w:t>
      </w:r>
      <w:proofErr w:type="spellEnd"/>
      <w:r>
        <w:rPr>
          <w:rFonts w:ascii="Narkisim" w:hAnsi="Narkisim" w:cs="Narkisim" w:hint="cs"/>
          <w:rtl/>
        </w:rPr>
        <w:t xml:space="preserve"> "לא </w:t>
      </w:r>
      <w:proofErr w:type="spellStart"/>
      <w:r>
        <w:rPr>
          <w:rFonts w:ascii="Narkisim" w:hAnsi="Narkisim" w:cs="Narkisim" w:hint="cs"/>
          <w:rtl/>
        </w:rPr>
        <w:t>יתן</w:t>
      </w:r>
      <w:proofErr w:type="spellEnd"/>
      <w:r>
        <w:rPr>
          <w:rFonts w:ascii="Narkisim" w:hAnsi="Narkisim" w:cs="Narkisim" w:hint="cs"/>
          <w:rtl/>
        </w:rPr>
        <w:t xml:space="preserve"> לא לזה ולא לזה" אך לא השתמש בביטוי "עד שיבוא אליהו" כפי שכתב רש"י. כאמור בסוגית "מנה שלישי" מופיע במשנה הביטוי "יהא מונח עד שיבוא אליהו", ו</w:t>
      </w:r>
      <w:r w:rsidRPr="004E7FFA">
        <w:rPr>
          <w:rFonts w:ascii="Narkisim" w:hAnsi="Narkisim" w:cs="Narkisim"/>
          <w:rtl/>
        </w:rPr>
        <w:t>הרמב"ם (פירוש המשנה</w:t>
      </w:r>
      <w:r>
        <w:rPr>
          <w:rFonts w:ascii="Narkisim" w:hAnsi="Narkisim" w:cs="Narkisim" w:hint="cs"/>
          <w:rtl/>
        </w:rPr>
        <w:t>,</w:t>
      </w:r>
      <w:r w:rsidRPr="004E7FFA">
        <w:rPr>
          <w:rFonts w:ascii="Narkisim" w:hAnsi="Narkisim" w:cs="Narkisim"/>
          <w:rtl/>
        </w:rPr>
        <w:t xml:space="preserve"> בבא מציעא ג, ה) כתב: "...</w:t>
      </w:r>
      <w:proofErr w:type="spellStart"/>
      <w:r w:rsidRPr="004E7FFA">
        <w:rPr>
          <w:rFonts w:ascii="Narkisim" w:hAnsi="Narkisim" w:cs="Narkisim"/>
          <w:rtl/>
        </w:rPr>
        <w:t>מונחין</w:t>
      </w:r>
      <w:proofErr w:type="spellEnd"/>
      <w:r w:rsidRPr="004E7FFA">
        <w:rPr>
          <w:rFonts w:ascii="Narkisim" w:hAnsi="Narkisim" w:cs="Narkisim"/>
          <w:rtl/>
        </w:rPr>
        <w:t xml:space="preserve"> עד שיבוא אליהו</w:t>
      </w:r>
      <w:r w:rsidRPr="004E7FFA">
        <w:rPr>
          <w:rFonts w:ascii="Narkisim" w:hAnsi="Narkisim" w:cs="Narkisim" w:hint="cs"/>
          <w:rtl/>
        </w:rPr>
        <w:t>,</w:t>
      </w:r>
      <w:r w:rsidRPr="004E7FFA">
        <w:rPr>
          <w:rFonts w:ascii="Narkisim" w:hAnsi="Narkisim" w:cs="Narkisim"/>
          <w:rtl/>
        </w:rPr>
        <w:t xml:space="preserve"> עד שיודה הרמאי מהם על האמת".</w:t>
      </w:r>
      <w:r>
        <w:rPr>
          <w:rFonts w:ascii="Narkisim" w:hAnsi="Narkisim" w:cs="Narkisim" w:hint="cs"/>
          <w:rtl/>
        </w:rPr>
        <w:t xml:space="preserve"> אך הרמב"ם</w:t>
      </w:r>
      <w:r w:rsidRPr="004E7FFA">
        <w:rPr>
          <w:rFonts w:ascii="Narkisim" w:hAnsi="Narkisim" w:cs="Narkisim" w:hint="cs"/>
          <w:rtl/>
        </w:rPr>
        <w:t xml:space="preserve"> (</w:t>
      </w:r>
      <w:r w:rsidRPr="004E7FFA">
        <w:rPr>
          <w:rFonts w:ascii="Narkisim" w:hAnsi="Narkisim" w:cs="Narkisim"/>
          <w:rtl/>
        </w:rPr>
        <w:t>הל</w:t>
      </w:r>
      <w:r w:rsidRPr="004E7FFA">
        <w:rPr>
          <w:rFonts w:ascii="Narkisim" w:hAnsi="Narkisim" w:cs="Narkisim" w:hint="cs"/>
          <w:rtl/>
        </w:rPr>
        <w:t>'</w:t>
      </w:r>
      <w:r w:rsidRPr="004E7FFA">
        <w:rPr>
          <w:rFonts w:ascii="Narkisim" w:hAnsi="Narkisim" w:cs="Narkisim"/>
          <w:rtl/>
        </w:rPr>
        <w:t xml:space="preserve"> שאלה ופקדון ה</w:t>
      </w:r>
      <w:r w:rsidRPr="004E7FFA">
        <w:rPr>
          <w:rFonts w:ascii="Narkisim" w:hAnsi="Narkisim" w:cs="Narkisim" w:hint="cs"/>
          <w:rtl/>
        </w:rPr>
        <w:t>,</w:t>
      </w:r>
      <w:r w:rsidRPr="004E7FFA">
        <w:rPr>
          <w:rFonts w:ascii="Narkisim" w:hAnsi="Narkisim" w:cs="Narkisim"/>
          <w:rtl/>
        </w:rPr>
        <w:t xml:space="preserve"> ד</w:t>
      </w:r>
      <w:r w:rsidRPr="004E7FFA">
        <w:rPr>
          <w:rFonts w:ascii="Narkisim" w:hAnsi="Narkisim" w:cs="Narkisim" w:hint="cs"/>
          <w:rtl/>
        </w:rPr>
        <w:t xml:space="preserve">) </w:t>
      </w:r>
      <w:r>
        <w:rPr>
          <w:rFonts w:ascii="Narkisim" w:hAnsi="Narkisim" w:cs="Narkisim" w:hint="cs"/>
          <w:rtl/>
        </w:rPr>
        <w:t xml:space="preserve">לא השתמש בביטוי זה אלא כתב </w:t>
      </w:r>
      <w:r w:rsidRPr="004E7FFA">
        <w:rPr>
          <w:rFonts w:ascii="Narkisim" w:hAnsi="Narkisim" w:cs="Narkisim" w:hint="cs"/>
          <w:rtl/>
        </w:rPr>
        <w:t>כך:</w:t>
      </w:r>
      <w:r w:rsidRPr="004E7FFA">
        <w:rPr>
          <w:rFonts w:ascii="Narkisim" w:hAnsi="Narkisim" w:cs="Narkisim"/>
        </w:rPr>
        <w:t xml:space="preserve"> </w:t>
      </w:r>
      <w:r w:rsidRPr="004E7FFA">
        <w:rPr>
          <w:rFonts w:ascii="Narkisim" w:hAnsi="Narkisim" w:cs="Narkisim" w:hint="cs"/>
          <w:rtl/>
        </w:rPr>
        <w:t>"...</w:t>
      </w:r>
      <w:r w:rsidRPr="004E7FFA">
        <w:rPr>
          <w:rFonts w:ascii="Narkisim" w:hAnsi="Narkisim" w:cs="Narkisim"/>
          <w:rtl/>
        </w:rPr>
        <w:t>נותן מנה לזה ומנה לזה</w:t>
      </w:r>
      <w:r w:rsidRPr="004E7FFA">
        <w:rPr>
          <w:rFonts w:ascii="Narkisim" w:hAnsi="Narkisim" w:cs="Narkisim" w:hint="cs"/>
          <w:rtl/>
        </w:rPr>
        <w:t>,</w:t>
      </w:r>
      <w:r w:rsidRPr="004E7FFA">
        <w:rPr>
          <w:rFonts w:ascii="Narkisim" w:hAnsi="Narkisim" w:cs="Narkisim"/>
          <w:rtl/>
        </w:rPr>
        <w:t xml:space="preserve"> והשאר יהיה מונח אצלו עד לעולם</w:t>
      </w:r>
      <w:r w:rsidRPr="004E7FFA">
        <w:rPr>
          <w:rFonts w:ascii="Narkisim" w:hAnsi="Narkisim" w:cs="Narkisim" w:hint="cs"/>
          <w:rtl/>
        </w:rPr>
        <w:t>,</w:t>
      </w:r>
      <w:r w:rsidRPr="004E7FFA">
        <w:rPr>
          <w:rFonts w:ascii="Narkisim" w:hAnsi="Narkisim" w:cs="Narkisim"/>
          <w:rtl/>
        </w:rPr>
        <w:t xml:space="preserve"> או עד שיודה האחד </w:t>
      </w:r>
      <w:proofErr w:type="spellStart"/>
      <w:r w:rsidRPr="004E7FFA">
        <w:rPr>
          <w:rFonts w:ascii="Narkisim" w:hAnsi="Narkisim" w:cs="Narkisim"/>
          <w:rtl/>
        </w:rPr>
        <w:t>לחבירו</w:t>
      </w:r>
      <w:proofErr w:type="spellEnd"/>
      <w:r w:rsidRPr="004E7FFA">
        <w:rPr>
          <w:rFonts w:ascii="Narkisim" w:hAnsi="Narkisim" w:cs="Narkisim" w:hint="cs"/>
          <w:rtl/>
        </w:rPr>
        <w:t>".</w:t>
      </w:r>
      <w:r>
        <w:rPr>
          <w:rStyle w:val="af0"/>
          <w:rFonts w:ascii="Narkisim" w:hAnsi="Narkisim" w:cs="Narkisim"/>
          <w:rtl/>
        </w:rPr>
        <w:footnoteReference w:id="25"/>
      </w:r>
      <w:r w:rsidRPr="004E7FFA">
        <w:rPr>
          <w:rFonts w:ascii="Narkisim" w:hAnsi="Narkisim" w:cs="Narkisim" w:hint="cs"/>
          <w:rtl/>
        </w:rPr>
        <w:t xml:space="preserve"> </w:t>
      </w:r>
      <w:r>
        <w:rPr>
          <w:rFonts w:ascii="Narkisim" w:hAnsi="Narkisim" w:cs="Narkisim" w:hint="cs"/>
          <w:rtl/>
        </w:rPr>
        <w:t xml:space="preserve">על פי הרמב"ם המשמעות ההלכתית לביטוי "יהיה מונח עד שיבוא אליהו" היא "עד עולם", לנצח. </w:t>
      </w:r>
    </w:p>
    <w:p w14:paraId="4B3CFA80" w14:textId="77777777" w:rsidR="008408ED" w:rsidRPr="006342D0" w:rsidRDefault="008408ED" w:rsidP="008408ED">
      <w:pPr>
        <w:rPr>
          <w:rFonts w:ascii="Narkisim" w:hAnsi="Narkisim" w:cs="Narkisim"/>
          <w:rtl/>
        </w:rPr>
      </w:pPr>
      <w:r>
        <w:rPr>
          <w:rFonts w:ascii="Narkisim" w:hAnsi="Narkisim" w:cs="Narkisim" w:hint="cs"/>
          <w:rtl/>
        </w:rPr>
        <w:t xml:space="preserve">הרמב"ם גם כתב שיש מצבים שניתן לפתור את </w:t>
      </w:r>
      <w:proofErr w:type="spellStart"/>
      <w:r>
        <w:rPr>
          <w:rFonts w:ascii="Narkisim" w:hAnsi="Narkisim" w:cs="Narkisim" w:hint="cs"/>
          <w:rtl/>
        </w:rPr>
        <w:t>הענין</w:t>
      </w:r>
      <w:proofErr w:type="spellEnd"/>
      <w:r>
        <w:rPr>
          <w:rFonts w:ascii="Narkisim" w:hAnsi="Narkisim" w:cs="Narkisim" w:hint="cs"/>
          <w:rtl/>
        </w:rPr>
        <w:t xml:space="preserve"> </w:t>
      </w:r>
      <w:proofErr w:type="spellStart"/>
      <w:r>
        <w:rPr>
          <w:rFonts w:ascii="Narkisim" w:hAnsi="Narkisim" w:cs="Narkisim" w:hint="cs"/>
          <w:rtl/>
        </w:rPr>
        <w:t>והאבידה</w:t>
      </w:r>
      <w:proofErr w:type="spellEnd"/>
      <w:r>
        <w:rPr>
          <w:rFonts w:ascii="Narkisim" w:hAnsi="Narkisim" w:cs="Narkisim" w:hint="cs"/>
          <w:rtl/>
        </w:rPr>
        <w:t xml:space="preserve"> לא </w:t>
      </w:r>
      <w:proofErr w:type="spellStart"/>
      <w:r>
        <w:rPr>
          <w:rFonts w:ascii="Narkisim" w:hAnsi="Narkisim" w:cs="Narkisim" w:hint="cs"/>
          <w:rtl/>
        </w:rPr>
        <w:t>תשאר</w:t>
      </w:r>
      <w:proofErr w:type="spellEnd"/>
      <w:r>
        <w:rPr>
          <w:rFonts w:ascii="Narkisim" w:hAnsi="Narkisim" w:cs="Narkisim" w:hint="cs"/>
          <w:rtl/>
        </w:rPr>
        <w:t xml:space="preserve"> לעד בידי המוצא, וכן הפקדון לא </w:t>
      </w:r>
      <w:proofErr w:type="spellStart"/>
      <w:r>
        <w:rPr>
          <w:rFonts w:ascii="Narkisim" w:hAnsi="Narkisim" w:cs="Narkisim" w:hint="cs"/>
          <w:rtl/>
        </w:rPr>
        <w:t>ישאר</w:t>
      </w:r>
      <w:proofErr w:type="spellEnd"/>
      <w:r>
        <w:rPr>
          <w:rFonts w:ascii="Narkisim" w:hAnsi="Narkisim" w:cs="Narkisim" w:hint="cs"/>
          <w:rtl/>
        </w:rPr>
        <w:t xml:space="preserve"> לעד בידי השומר. נראה שאת דברי הרמב"ם "עד שיעשו פשרה ביניהן" בנוגע </w:t>
      </w:r>
      <w:proofErr w:type="spellStart"/>
      <w:r>
        <w:rPr>
          <w:rFonts w:ascii="Narkisim" w:hAnsi="Narkisim" w:cs="Narkisim" w:hint="cs"/>
          <w:rtl/>
        </w:rPr>
        <w:t>לאבידה</w:t>
      </w:r>
      <w:proofErr w:type="spellEnd"/>
      <w:r>
        <w:rPr>
          <w:rFonts w:ascii="Narkisim" w:hAnsi="Narkisim" w:cs="Narkisim" w:hint="cs"/>
          <w:rtl/>
        </w:rPr>
        <w:t>, ניתן להסביר ע"פ דברי הרב ישעיהו הזקן (</w:t>
      </w:r>
      <w:r w:rsidRPr="006342D0">
        <w:rPr>
          <w:rFonts w:ascii="Narkisim" w:hAnsi="Narkisim" w:cs="Narkisim"/>
          <w:rtl/>
        </w:rPr>
        <w:t xml:space="preserve">פסקי </w:t>
      </w:r>
      <w:proofErr w:type="spellStart"/>
      <w:r w:rsidRPr="006342D0">
        <w:rPr>
          <w:rFonts w:ascii="Narkisim" w:hAnsi="Narkisim" w:cs="Narkisim"/>
          <w:rtl/>
        </w:rPr>
        <w:t>ריא"ז</w:t>
      </w:r>
      <w:proofErr w:type="spellEnd"/>
      <w:r>
        <w:rPr>
          <w:rFonts w:ascii="Narkisim" w:hAnsi="Narkisim" w:cs="Narkisim" w:hint="cs"/>
          <w:rtl/>
        </w:rPr>
        <w:t>,</w:t>
      </w:r>
      <w:r w:rsidRPr="006342D0">
        <w:rPr>
          <w:rFonts w:ascii="Narkisim" w:hAnsi="Narkisim" w:cs="Narkisim"/>
          <w:rtl/>
        </w:rPr>
        <w:t xml:space="preserve"> בבא מציעא ב</w:t>
      </w:r>
      <w:r>
        <w:rPr>
          <w:rFonts w:ascii="Narkisim" w:hAnsi="Narkisim" w:cs="Narkisim" w:hint="cs"/>
          <w:rtl/>
        </w:rPr>
        <w:t>,</w:t>
      </w:r>
      <w:r w:rsidRPr="006342D0">
        <w:rPr>
          <w:rFonts w:ascii="Narkisim" w:hAnsi="Narkisim" w:cs="Narkisim"/>
          <w:rtl/>
        </w:rPr>
        <w:t xml:space="preserve"> ה</w:t>
      </w:r>
      <w:r>
        <w:rPr>
          <w:rFonts w:ascii="Narkisim" w:hAnsi="Narkisim" w:cs="Narkisim" w:hint="cs"/>
          <w:rtl/>
        </w:rPr>
        <w:t xml:space="preserve">) שכתב דברים דומים לרמב"ם ואף הוסיף עוד: </w:t>
      </w:r>
    </w:p>
    <w:p w14:paraId="7D62E68D" w14:textId="77777777" w:rsidR="008408ED" w:rsidRDefault="008408ED" w:rsidP="008408ED">
      <w:pPr>
        <w:ind w:left="720"/>
        <w:rPr>
          <w:rFonts w:ascii="Narkisim" w:hAnsi="Narkisim" w:cs="Narkisim"/>
          <w:rtl/>
        </w:rPr>
      </w:pPr>
      <w:r w:rsidRPr="006342D0">
        <w:rPr>
          <w:rFonts w:ascii="Narkisim" w:hAnsi="Narkisim" w:cs="Narkisim"/>
          <w:rtl/>
        </w:rPr>
        <w:t>מצא אבדה שיש בה סימן ובאו שנים זה נותן סימן ואומ</w:t>
      </w:r>
      <w:r>
        <w:rPr>
          <w:rFonts w:ascii="Narkisim" w:hAnsi="Narkisim" w:cs="Narkisim" w:hint="cs"/>
          <w:rtl/>
        </w:rPr>
        <w:t>ר</w:t>
      </w:r>
      <w:r w:rsidRPr="006342D0">
        <w:rPr>
          <w:rFonts w:ascii="Narkisim" w:hAnsi="Narkisim" w:cs="Narkisim"/>
          <w:rtl/>
        </w:rPr>
        <w:t xml:space="preserve"> שלי היא וזה נותן בה סימן ואומר שלי היא תהא מונחת ביד זה שמצאה, עד שיתברר הדבר בשני עדים כשרים. </w:t>
      </w:r>
    </w:p>
    <w:p w14:paraId="56339832" w14:textId="77777777" w:rsidR="008408ED" w:rsidRDefault="008408ED" w:rsidP="008408ED">
      <w:pPr>
        <w:ind w:left="720"/>
        <w:rPr>
          <w:rFonts w:ascii="Narkisim" w:hAnsi="Narkisim" w:cs="Narkisim"/>
          <w:rtl/>
        </w:rPr>
      </w:pPr>
      <w:r w:rsidRPr="006342D0">
        <w:rPr>
          <w:rFonts w:ascii="Narkisim" w:hAnsi="Narkisim" w:cs="Narkisim"/>
          <w:rtl/>
        </w:rPr>
        <w:lastRenderedPageBreak/>
        <w:t xml:space="preserve">ונראה בעיניי, שאם אמר אחד </w:t>
      </w:r>
      <w:proofErr w:type="spellStart"/>
      <w:r w:rsidRPr="006342D0">
        <w:rPr>
          <w:rFonts w:ascii="Narkisim" w:hAnsi="Narkisim" w:cs="Narkisim"/>
          <w:rtl/>
        </w:rPr>
        <w:t>לחבירו</w:t>
      </w:r>
      <w:proofErr w:type="spellEnd"/>
      <w:r w:rsidRPr="006342D0">
        <w:rPr>
          <w:rFonts w:ascii="Narkisim" w:hAnsi="Narkisim" w:cs="Narkisim"/>
          <w:rtl/>
        </w:rPr>
        <w:t xml:space="preserve"> או תשבע אתה שהיא שלך, או אשבע אני שהיא שלי </w:t>
      </w:r>
      <w:r>
        <w:rPr>
          <w:rFonts w:ascii="Narkisim" w:hAnsi="Narkisim" w:cs="Narkisim" w:hint="cs"/>
          <w:rtl/>
        </w:rPr>
        <w:t xml:space="preserve">- </w:t>
      </w:r>
      <w:proofErr w:type="spellStart"/>
      <w:r w:rsidRPr="006342D0">
        <w:rPr>
          <w:rFonts w:ascii="Narkisim" w:hAnsi="Narkisim" w:cs="Narkisim"/>
          <w:rtl/>
        </w:rPr>
        <w:t>שומעין</w:t>
      </w:r>
      <w:proofErr w:type="spellEnd"/>
      <w:r w:rsidRPr="006342D0">
        <w:rPr>
          <w:rFonts w:ascii="Narkisim" w:hAnsi="Narkisim" w:cs="Narkisim"/>
          <w:rtl/>
        </w:rPr>
        <w:t xml:space="preserve"> לו</w:t>
      </w:r>
      <w:r>
        <w:rPr>
          <w:rFonts w:ascii="Narkisim" w:hAnsi="Narkisim" w:cs="Narkisim" w:hint="cs"/>
          <w:rtl/>
        </w:rPr>
        <w:t>.</w:t>
      </w:r>
      <w:r w:rsidRPr="002A2EA2">
        <w:rPr>
          <w:rStyle w:val="af0"/>
          <w:rFonts w:ascii="Narkisim" w:hAnsi="Narkisim" w:cs="Narkisim"/>
        </w:rPr>
        <w:t xml:space="preserve"> </w:t>
      </w:r>
      <w:r>
        <w:rPr>
          <w:rStyle w:val="af0"/>
          <w:rFonts w:ascii="Narkisim" w:hAnsi="Narkisim" w:cs="Narkisim"/>
        </w:rPr>
        <w:footnoteReference w:id="26"/>
      </w:r>
    </w:p>
    <w:p w14:paraId="1462A270" w14:textId="06B8F449" w:rsidR="008408ED" w:rsidRDefault="008408ED" w:rsidP="008408ED">
      <w:pPr>
        <w:ind w:left="720"/>
        <w:rPr>
          <w:rFonts w:ascii="Narkisim" w:hAnsi="Narkisim" w:cs="Narkisim"/>
          <w:rtl/>
        </w:rPr>
      </w:pPr>
      <w:r w:rsidRPr="006342D0">
        <w:rPr>
          <w:rFonts w:ascii="Narkisim" w:hAnsi="Narkisim" w:cs="Narkisim"/>
          <w:rtl/>
        </w:rPr>
        <w:t xml:space="preserve">וכן אם ניאותו לחלקה ביניהם </w:t>
      </w:r>
      <w:proofErr w:type="spellStart"/>
      <w:r w:rsidRPr="006342D0">
        <w:rPr>
          <w:rFonts w:ascii="Narkisim" w:hAnsi="Narkisim" w:cs="Narkisim"/>
          <w:rtl/>
        </w:rPr>
        <w:t>שומעין</w:t>
      </w:r>
      <w:proofErr w:type="spellEnd"/>
      <w:r w:rsidRPr="006342D0">
        <w:rPr>
          <w:rFonts w:ascii="Narkisim" w:hAnsi="Narkisim" w:cs="Narkisim"/>
          <w:rtl/>
        </w:rPr>
        <w:t xml:space="preserve"> להם, וכן אם הודה אחד מהם </w:t>
      </w:r>
      <w:proofErr w:type="spellStart"/>
      <w:r w:rsidRPr="006342D0">
        <w:rPr>
          <w:rFonts w:ascii="Narkisim" w:hAnsi="Narkisim" w:cs="Narkisim"/>
          <w:rtl/>
        </w:rPr>
        <w:t>שומעין</w:t>
      </w:r>
      <w:proofErr w:type="spellEnd"/>
      <w:r w:rsidRPr="006342D0">
        <w:rPr>
          <w:rFonts w:ascii="Narkisim" w:hAnsi="Narkisim" w:cs="Narkisim"/>
          <w:rtl/>
        </w:rPr>
        <w:t xml:space="preserve"> לו</w:t>
      </w:r>
      <w:r>
        <w:rPr>
          <w:rFonts w:ascii="Narkisim" w:hAnsi="Narkisim" w:cs="Narkisim" w:hint="cs"/>
          <w:rtl/>
        </w:rPr>
        <w:t>.</w:t>
      </w:r>
      <w:r w:rsidRPr="004E7FFA">
        <w:rPr>
          <w:rStyle w:val="af0"/>
          <w:rFonts w:ascii="Narkisim" w:hAnsi="Narkisim" w:cs="Narkisim"/>
          <w:rtl/>
        </w:rPr>
        <w:footnoteReference w:id="27"/>
      </w:r>
      <w:r w:rsidR="008C04AA">
        <w:rPr>
          <w:rFonts w:ascii="Narkisim" w:hAnsi="Narkisim" w:cs="Narkisim" w:hint="cs"/>
          <w:rtl/>
        </w:rPr>
        <w:t xml:space="preserve">         </w:t>
      </w:r>
    </w:p>
    <w:p w14:paraId="26FE6839" w14:textId="77777777" w:rsidR="008408ED" w:rsidRDefault="008408ED" w:rsidP="008408ED">
      <w:pPr>
        <w:rPr>
          <w:rFonts w:ascii="Narkisim" w:hAnsi="Narkisim" w:cs="Narkisim"/>
          <w:rtl/>
        </w:rPr>
      </w:pPr>
      <w:r w:rsidRPr="003167DE">
        <w:rPr>
          <w:rFonts w:ascii="Narkisim" w:hAnsi="Narkisim" w:cs="Narkisim" w:hint="cs"/>
          <w:rtl/>
        </w:rPr>
        <w:t xml:space="preserve">סוף דברי </w:t>
      </w:r>
      <w:proofErr w:type="spellStart"/>
      <w:r w:rsidRPr="003167DE">
        <w:rPr>
          <w:rFonts w:ascii="Narkisim" w:hAnsi="Narkisim" w:cs="Narkisim" w:hint="cs"/>
          <w:rtl/>
        </w:rPr>
        <w:t>הריא"ז</w:t>
      </w:r>
      <w:proofErr w:type="spellEnd"/>
      <w:r w:rsidRPr="003167DE">
        <w:rPr>
          <w:rFonts w:ascii="Narkisim" w:hAnsi="Narkisim" w:cs="Narkisim" w:hint="cs"/>
          <w:rtl/>
        </w:rPr>
        <w:t xml:space="preserve"> מהמילים: "וכן אם ניאותו..." הם כמו דברי הרמב"ם אמנם בסדר הפוך. קודם ההסכמה ביניהם לחלק ואחר כך אם מי מהם הודה. </w:t>
      </w:r>
      <w:r>
        <w:rPr>
          <w:rFonts w:ascii="Narkisim" w:hAnsi="Narkisim" w:cs="Narkisim" w:hint="cs"/>
          <w:rtl/>
        </w:rPr>
        <w:t xml:space="preserve">דברי הרמב"ם "עד שיעשו פשרה ביניהן", כוונתו כדברי </w:t>
      </w:r>
      <w:proofErr w:type="spellStart"/>
      <w:r w:rsidRPr="00CD1D9C">
        <w:rPr>
          <w:rFonts w:ascii="Narkisim" w:hAnsi="Narkisim" w:cs="Narkisim"/>
          <w:rtl/>
        </w:rPr>
        <w:t>הריא"ז</w:t>
      </w:r>
      <w:proofErr w:type="spellEnd"/>
      <w:r w:rsidRPr="00CD1D9C">
        <w:rPr>
          <w:rFonts w:ascii="Narkisim" w:hAnsi="Narkisim" w:cs="Narkisim"/>
          <w:rtl/>
        </w:rPr>
        <w:t xml:space="preserve"> </w:t>
      </w:r>
      <w:r>
        <w:rPr>
          <w:rFonts w:ascii="Narkisim" w:hAnsi="Narkisim" w:cs="Narkisim" w:hint="cs"/>
          <w:rtl/>
        </w:rPr>
        <w:t>שכתב: "</w:t>
      </w:r>
      <w:r w:rsidRPr="00CD1D9C">
        <w:rPr>
          <w:rFonts w:ascii="Narkisim" w:hAnsi="Narkisim" w:cs="Narkisim"/>
          <w:rtl/>
        </w:rPr>
        <w:t xml:space="preserve">וכן אם ניאותו לחלקה ביניהם </w:t>
      </w:r>
      <w:proofErr w:type="spellStart"/>
      <w:r w:rsidRPr="00CD1D9C">
        <w:rPr>
          <w:rFonts w:ascii="Narkisim" w:hAnsi="Narkisim" w:cs="Narkisim"/>
          <w:rtl/>
        </w:rPr>
        <w:t>שומעין</w:t>
      </w:r>
      <w:proofErr w:type="spellEnd"/>
      <w:r w:rsidRPr="00CD1D9C">
        <w:rPr>
          <w:rFonts w:ascii="Narkisim" w:hAnsi="Narkisim" w:cs="Narkisim"/>
          <w:rtl/>
        </w:rPr>
        <w:t xml:space="preserve"> להם</w:t>
      </w:r>
      <w:r>
        <w:rPr>
          <w:rFonts w:ascii="Narkisim" w:hAnsi="Narkisim" w:cs="Narkisim" w:hint="cs"/>
          <w:rtl/>
        </w:rPr>
        <w:t xml:space="preserve">". בהנחה </w:t>
      </w:r>
      <w:proofErr w:type="spellStart"/>
      <w:r>
        <w:rPr>
          <w:rFonts w:ascii="Narkisim" w:hAnsi="Narkisim" w:cs="Narkisim" w:hint="cs"/>
          <w:rtl/>
        </w:rPr>
        <w:t>שהאבידה</w:t>
      </w:r>
      <w:proofErr w:type="spellEnd"/>
      <w:r>
        <w:rPr>
          <w:rFonts w:ascii="Narkisim" w:hAnsi="Narkisim" w:cs="Narkisim" w:hint="cs"/>
          <w:rtl/>
        </w:rPr>
        <w:t xml:space="preserve"> שייכת לאחד מהם, המוצא </w:t>
      </w:r>
      <w:proofErr w:type="spellStart"/>
      <w:r>
        <w:rPr>
          <w:rFonts w:ascii="Narkisim" w:hAnsi="Narkisim" w:cs="Narkisim" w:hint="cs"/>
          <w:rtl/>
        </w:rPr>
        <w:t>יתן</w:t>
      </w:r>
      <w:proofErr w:type="spellEnd"/>
      <w:r>
        <w:rPr>
          <w:rFonts w:ascii="Narkisim" w:hAnsi="Narkisim" w:cs="Narkisim" w:hint="cs"/>
          <w:rtl/>
        </w:rPr>
        <w:t xml:space="preserve"> את </w:t>
      </w:r>
      <w:proofErr w:type="spellStart"/>
      <w:r>
        <w:rPr>
          <w:rFonts w:ascii="Narkisim" w:hAnsi="Narkisim" w:cs="Narkisim" w:hint="cs"/>
          <w:rtl/>
        </w:rPr>
        <w:t>האבידה</w:t>
      </w:r>
      <w:proofErr w:type="spellEnd"/>
      <w:r>
        <w:rPr>
          <w:rFonts w:ascii="Narkisim" w:hAnsi="Narkisim" w:cs="Narkisim" w:hint="cs"/>
          <w:rtl/>
        </w:rPr>
        <w:t xml:space="preserve"> להם והם יסתדרו ביניהם.</w:t>
      </w:r>
      <w:r>
        <w:rPr>
          <w:rStyle w:val="af0"/>
          <w:rFonts w:ascii="Narkisim" w:hAnsi="Narkisim" w:cs="Narkisim"/>
          <w:rtl/>
        </w:rPr>
        <w:footnoteReference w:id="28"/>
      </w:r>
      <w:r>
        <w:rPr>
          <w:rFonts w:ascii="Narkisim" w:hAnsi="Narkisim" w:cs="Narkisim" w:hint="cs"/>
          <w:rtl/>
        </w:rPr>
        <w:t xml:space="preserve"> אחד מהם ישבע, או שהם יחלקו את </w:t>
      </w:r>
      <w:proofErr w:type="spellStart"/>
      <w:r>
        <w:rPr>
          <w:rFonts w:ascii="Narkisim" w:hAnsi="Narkisim" w:cs="Narkisim" w:hint="cs"/>
          <w:rtl/>
        </w:rPr>
        <w:t>האבידה</w:t>
      </w:r>
      <w:proofErr w:type="spellEnd"/>
      <w:r>
        <w:rPr>
          <w:rFonts w:ascii="Narkisim" w:hAnsi="Narkisim" w:cs="Narkisim" w:hint="cs"/>
          <w:rtl/>
        </w:rPr>
        <w:t xml:space="preserve"> ביניהם, או שיסכמו כל סיכום אחר שיהיה מקובל עליהם.</w:t>
      </w:r>
      <w:r>
        <w:rPr>
          <w:rStyle w:val="af0"/>
          <w:rFonts w:ascii="Narkisim" w:hAnsi="Narkisim" w:cs="Narkisim"/>
          <w:rtl/>
        </w:rPr>
        <w:footnoteReference w:id="29"/>
      </w:r>
      <w:r>
        <w:rPr>
          <w:rFonts w:ascii="Narkisim" w:hAnsi="Narkisim" w:cs="Narkisim" w:hint="cs"/>
          <w:rtl/>
        </w:rPr>
        <w:t xml:space="preserve"> </w:t>
      </w:r>
    </w:p>
    <w:p w14:paraId="08F11BC4" w14:textId="77777777" w:rsidR="008408ED" w:rsidRPr="003167DE" w:rsidRDefault="008408ED" w:rsidP="008408ED">
      <w:pPr>
        <w:pStyle w:val="ae"/>
        <w:spacing w:line="360" w:lineRule="auto"/>
        <w:rPr>
          <w:rFonts w:ascii="Narkisim" w:hAnsi="Narkisim" w:cs="Narkisim"/>
          <w:sz w:val="24"/>
          <w:szCs w:val="24"/>
          <w:rtl/>
        </w:rPr>
      </w:pPr>
      <w:proofErr w:type="spellStart"/>
      <w:r w:rsidRPr="003167DE">
        <w:rPr>
          <w:rFonts w:ascii="Narkisim" w:hAnsi="Narkisim" w:cs="Narkisim" w:hint="cs"/>
          <w:sz w:val="24"/>
          <w:szCs w:val="24"/>
          <w:rtl/>
        </w:rPr>
        <w:t>הריא"ז</w:t>
      </w:r>
      <w:proofErr w:type="spellEnd"/>
      <w:r w:rsidRPr="003167DE">
        <w:rPr>
          <w:rFonts w:ascii="Narkisim" w:hAnsi="Narkisim" w:cs="Narkisim" w:hint="cs"/>
          <w:sz w:val="24"/>
          <w:szCs w:val="24"/>
          <w:rtl/>
        </w:rPr>
        <w:t xml:space="preserve"> </w:t>
      </w:r>
      <w:r>
        <w:rPr>
          <w:rFonts w:ascii="Narkisim" w:hAnsi="Narkisim" w:cs="Narkisim" w:hint="cs"/>
          <w:sz w:val="24"/>
          <w:szCs w:val="24"/>
          <w:rtl/>
        </w:rPr>
        <w:t xml:space="preserve">כתב אפשרויות נוספות להכרעת הספק. האפשרות הראשונה שהוא כתב היא </w:t>
      </w:r>
      <w:r w:rsidRPr="003167DE">
        <w:rPr>
          <w:rFonts w:ascii="Narkisim" w:hAnsi="Narkisim" w:cs="Narkisim" w:hint="cs"/>
          <w:sz w:val="24"/>
          <w:szCs w:val="24"/>
          <w:rtl/>
        </w:rPr>
        <w:t>שאם מי מהם יביא עדים יתנו לו</w:t>
      </w:r>
      <w:r>
        <w:rPr>
          <w:rFonts w:ascii="Narkisim" w:hAnsi="Narkisim" w:cs="Narkisim" w:hint="cs"/>
          <w:sz w:val="24"/>
          <w:szCs w:val="24"/>
          <w:rtl/>
        </w:rPr>
        <w:t xml:space="preserve">. </w:t>
      </w:r>
      <w:r w:rsidRPr="003167DE">
        <w:rPr>
          <w:rFonts w:ascii="Narkisim" w:hAnsi="Narkisim" w:cs="Narkisim"/>
          <w:sz w:val="24"/>
          <w:szCs w:val="24"/>
          <w:rtl/>
        </w:rPr>
        <w:t xml:space="preserve">גם רבינו יעקב (טור חושן משפט סי' </w:t>
      </w:r>
      <w:proofErr w:type="spellStart"/>
      <w:r w:rsidRPr="003167DE">
        <w:rPr>
          <w:rFonts w:ascii="Narkisim" w:hAnsi="Narkisim" w:cs="Narkisim"/>
          <w:sz w:val="24"/>
          <w:szCs w:val="24"/>
          <w:rtl/>
        </w:rPr>
        <w:t>רסז</w:t>
      </w:r>
      <w:proofErr w:type="spellEnd"/>
      <w:r w:rsidRPr="003167DE">
        <w:rPr>
          <w:rFonts w:ascii="Narkisim" w:hAnsi="Narkisim" w:cs="Narkisim"/>
          <w:sz w:val="24"/>
          <w:szCs w:val="24"/>
          <w:rtl/>
        </w:rPr>
        <w:t>)</w:t>
      </w:r>
      <w:r w:rsidRPr="003167DE">
        <w:rPr>
          <w:rFonts w:ascii="Narkisim" w:hAnsi="Narkisim" w:cs="Narkisim" w:hint="cs"/>
          <w:sz w:val="24"/>
          <w:szCs w:val="24"/>
          <w:rtl/>
        </w:rPr>
        <w:t xml:space="preserve"> כתב</w:t>
      </w:r>
      <w:r w:rsidRPr="003167DE">
        <w:rPr>
          <w:rFonts w:ascii="Narkisim" w:hAnsi="Narkisim" w:cs="Narkisim"/>
          <w:sz w:val="24"/>
          <w:szCs w:val="24"/>
          <w:rtl/>
        </w:rPr>
        <w:t xml:space="preserve">: "...לא </w:t>
      </w:r>
      <w:proofErr w:type="spellStart"/>
      <w:r w:rsidRPr="003167DE">
        <w:rPr>
          <w:rFonts w:ascii="Narkisim" w:hAnsi="Narkisim" w:cs="Narkisim"/>
          <w:sz w:val="24"/>
          <w:szCs w:val="24"/>
          <w:rtl/>
        </w:rPr>
        <w:t>תנתן</w:t>
      </w:r>
      <w:proofErr w:type="spellEnd"/>
      <w:r w:rsidRPr="003167DE">
        <w:rPr>
          <w:rFonts w:ascii="Narkisim" w:hAnsi="Narkisim" w:cs="Narkisim"/>
          <w:sz w:val="24"/>
          <w:szCs w:val="24"/>
          <w:rtl/>
        </w:rPr>
        <w:t xml:space="preserve"> לשום אחד אלא תהא מונחת, עד שתתברר בעדים".</w:t>
      </w:r>
      <w:r w:rsidRPr="003167DE">
        <w:rPr>
          <w:rFonts w:ascii="Narkisim" w:hAnsi="Narkisim" w:cs="Narkisim" w:hint="cs"/>
          <w:sz w:val="24"/>
          <w:szCs w:val="24"/>
          <w:rtl/>
        </w:rPr>
        <w:t xml:space="preserve"> נראה שכל הראשונים יסכימו לכך שהרי א</w:t>
      </w:r>
      <w:r>
        <w:rPr>
          <w:rFonts w:ascii="Narkisim" w:hAnsi="Narkisim" w:cs="Narkisim" w:hint="cs"/>
          <w:sz w:val="24"/>
          <w:szCs w:val="24"/>
          <w:rtl/>
        </w:rPr>
        <w:t xml:space="preserve">ם יהיה מצב כזה, הרי הוא </w:t>
      </w:r>
      <w:r w:rsidRPr="003167DE">
        <w:rPr>
          <w:rFonts w:ascii="Narkisim" w:hAnsi="Narkisim" w:cs="Narkisim" w:hint="cs"/>
          <w:sz w:val="24"/>
          <w:szCs w:val="24"/>
          <w:rtl/>
        </w:rPr>
        <w:t>כמו</w:t>
      </w:r>
      <w:r>
        <w:rPr>
          <w:rFonts w:ascii="Narkisim" w:hAnsi="Narkisim" w:cs="Narkisim" w:hint="cs"/>
          <w:sz w:val="24"/>
          <w:szCs w:val="24"/>
          <w:rtl/>
        </w:rPr>
        <w:t xml:space="preserve"> מקרה (2)</w:t>
      </w:r>
      <w:r w:rsidRPr="003167DE">
        <w:rPr>
          <w:rFonts w:ascii="Narkisim" w:hAnsi="Narkisim" w:cs="Narkisim" w:hint="cs"/>
          <w:sz w:val="24"/>
          <w:szCs w:val="24"/>
          <w:rtl/>
        </w:rPr>
        <w:t xml:space="preserve">: "סימנים ועדים - </w:t>
      </w:r>
      <w:proofErr w:type="spellStart"/>
      <w:r w:rsidRPr="003167DE">
        <w:rPr>
          <w:rFonts w:ascii="Narkisim" w:hAnsi="Narkisim" w:cs="Narkisim" w:hint="cs"/>
          <w:sz w:val="24"/>
          <w:szCs w:val="24"/>
          <w:rtl/>
        </w:rPr>
        <w:t>ינתן</w:t>
      </w:r>
      <w:proofErr w:type="spellEnd"/>
      <w:r w:rsidRPr="003167DE">
        <w:rPr>
          <w:rFonts w:ascii="Narkisim" w:hAnsi="Narkisim" w:cs="Narkisim" w:hint="cs"/>
          <w:sz w:val="24"/>
          <w:szCs w:val="24"/>
          <w:rtl/>
        </w:rPr>
        <w:t xml:space="preserve"> לבעל העדים".</w:t>
      </w:r>
      <w:r>
        <w:rPr>
          <w:rFonts w:ascii="Narkisim" w:hAnsi="Narkisim" w:cs="Narkisim" w:hint="cs"/>
          <w:sz w:val="24"/>
          <w:szCs w:val="24"/>
          <w:rtl/>
        </w:rPr>
        <w:t xml:space="preserve"> במצבים אחרים של ספקות ממון כתב זאת רש"י באופן ברור. </w:t>
      </w:r>
      <w:r w:rsidRPr="003167DE">
        <w:rPr>
          <w:rFonts w:ascii="Narkisim" w:hAnsi="Narkisim" w:cs="Narkisim" w:hint="cs"/>
          <w:sz w:val="24"/>
          <w:szCs w:val="24"/>
          <w:rtl/>
        </w:rPr>
        <w:t>בגמרא (</w:t>
      </w:r>
      <w:r w:rsidRPr="003167DE">
        <w:rPr>
          <w:rFonts w:ascii="Narkisim" w:hAnsi="Narkisim" w:cs="Narkisim"/>
          <w:sz w:val="24"/>
          <w:szCs w:val="24"/>
          <w:rtl/>
        </w:rPr>
        <w:t>ז ע</w:t>
      </w:r>
      <w:r w:rsidRPr="003167DE">
        <w:rPr>
          <w:rFonts w:ascii="Narkisim" w:hAnsi="Narkisim" w:cs="Narkisim" w:hint="cs"/>
          <w:sz w:val="24"/>
          <w:szCs w:val="24"/>
          <w:rtl/>
        </w:rPr>
        <w:t>"</w:t>
      </w:r>
      <w:r w:rsidRPr="003167DE">
        <w:rPr>
          <w:rFonts w:ascii="Narkisim" w:hAnsi="Narkisim" w:cs="Narkisim"/>
          <w:sz w:val="24"/>
          <w:szCs w:val="24"/>
          <w:rtl/>
        </w:rPr>
        <w:t>ב</w:t>
      </w:r>
      <w:r w:rsidRPr="003167DE">
        <w:rPr>
          <w:rFonts w:ascii="Narkisim" w:hAnsi="Narkisim" w:cs="Narkisim" w:hint="cs"/>
          <w:sz w:val="24"/>
          <w:szCs w:val="24"/>
          <w:rtl/>
        </w:rPr>
        <w:t xml:space="preserve">) נאמר שאם אדם זר </w:t>
      </w:r>
      <w:r w:rsidRPr="003167DE">
        <w:rPr>
          <w:rFonts w:ascii="Narkisim" w:hAnsi="Narkisim" w:cs="Narkisim"/>
          <w:sz w:val="24"/>
          <w:szCs w:val="24"/>
          <w:rtl/>
        </w:rPr>
        <w:t xml:space="preserve">מצא שטר ש"נפל ליד דיין", שהיה בו אישור בית דין על החתימות, </w:t>
      </w:r>
      <w:r w:rsidRPr="003167DE">
        <w:rPr>
          <w:rFonts w:ascii="Narkisim" w:hAnsi="Narkisim" w:cs="Narkisim" w:hint="cs"/>
          <w:sz w:val="24"/>
          <w:szCs w:val="24"/>
          <w:rtl/>
        </w:rPr>
        <w:t>"</w:t>
      </w:r>
      <w:r w:rsidRPr="003167DE">
        <w:rPr>
          <w:rFonts w:ascii="Narkisim" w:hAnsi="Narkisim" w:cs="Narkisim"/>
          <w:sz w:val="24"/>
          <w:szCs w:val="24"/>
          <w:rtl/>
        </w:rPr>
        <w:t>לא יוציאו עולמית</w:t>
      </w:r>
      <w:r w:rsidRPr="003167DE">
        <w:rPr>
          <w:rFonts w:ascii="Narkisim" w:hAnsi="Narkisim" w:cs="Narkisim" w:hint="cs"/>
          <w:sz w:val="24"/>
          <w:szCs w:val="24"/>
          <w:rtl/>
        </w:rPr>
        <w:t>"</w:t>
      </w:r>
      <w:r w:rsidRPr="003167DE">
        <w:rPr>
          <w:rFonts w:ascii="Narkisim" w:hAnsi="Narkisim" w:cs="Narkisim"/>
          <w:sz w:val="24"/>
          <w:szCs w:val="24"/>
          <w:rtl/>
        </w:rPr>
        <w:t>.</w:t>
      </w:r>
      <w:r w:rsidRPr="003167DE">
        <w:rPr>
          <w:rFonts w:ascii="Narkisim" w:hAnsi="Narkisim" w:cs="Narkisim" w:hint="cs"/>
          <w:sz w:val="24"/>
          <w:szCs w:val="24"/>
          <w:rtl/>
        </w:rPr>
        <w:t xml:space="preserve"> </w:t>
      </w:r>
      <w:r w:rsidRPr="003167DE">
        <w:rPr>
          <w:rFonts w:ascii="Narkisim" w:hAnsi="Narkisim" w:cs="Narkisim"/>
          <w:sz w:val="24"/>
          <w:szCs w:val="24"/>
          <w:rtl/>
        </w:rPr>
        <w:t xml:space="preserve">רש"י </w:t>
      </w:r>
      <w:r w:rsidRPr="003167DE">
        <w:rPr>
          <w:rFonts w:ascii="Narkisim" w:hAnsi="Narkisim" w:cs="Narkisim" w:hint="cs"/>
          <w:sz w:val="24"/>
          <w:szCs w:val="24"/>
          <w:rtl/>
        </w:rPr>
        <w:t xml:space="preserve">(ד"ה </w:t>
      </w:r>
      <w:r w:rsidRPr="003167DE">
        <w:rPr>
          <w:rFonts w:ascii="Narkisim" w:hAnsi="Narkisim" w:cs="Narkisim"/>
          <w:sz w:val="24"/>
          <w:szCs w:val="24"/>
          <w:rtl/>
        </w:rPr>
        <w:t>לא יוציאוהו מידו</w:t>
      </w:r>
      <w:r w:rsidRPr="003167DE">
        <w:rPr>
          <w:rFonts w:ascii="Narkisim" w:hAnsi="Narkisim" w:cs="Narkisim" w:hint="cs"/>
          <w:sz w:val="24"/>
          <w:szCs w:val="24"/>
          <w:rtl/>
        </w:rPr>
        <w:t>):</w:t>
      </w:r>
      <w:r w:rsidRPr="003167DE">
        <w:rPr>
          <w:rFonts w:ascii="Narkisim" w:hAnsi="Narkisim" w:cs="Narkisim"/>
          <w:sz w:val="24"/>
          <w:szCs w:val="24"/>
          <w:rtl/>
        </w:rPr>
        <w:t xml:space="preserve"> </w:t>
      </w:r>
      <w:r w:rsidRPr="003167DE">
        <w:rPr>
          <w:rFonts w:ascii="Narkisim" w:hAnsi="Narkisim" w:cs="Narkisim" w:hint="cs"/>
          <w:sz w:val="24"/>
          <w:szCs w:val="24"/>
          <w:rtl/>
        </w:rPr>
        <w:t>"</w:t>
      </w:r>
      <w:r w:rsidRPr="003167DE">
        <w:rPr>
          <w:rFonts w:ascii="Narkisim" w:hAnsi="Narkisim" w:cs="Narkisim"/>
          <w:sz w:val="24"/>
          <w:szCs w:val="24"/>
          <w:rtl/>
        </w:rPr>
        <w:t xml:space="preserve">לא </w:t>
      </w:r>
      <w:proofErr w:type="spellStart"/>
      <w:r w:rsidRPr="003167DE">
        <w:rPr>
          <w:rFonts w:ascii="Narkisim" w:hAnsi="Narkisim" w:cs="Narkisim"/>
          <w:sz w:val="24"/>
          <w:szCs w:val="24"/>
          <w:rtl/>
        </w:rPr>
        <w:t>לוה</w:t>
      </w:r>
      <w:proofErr w:type="spellEnd"/>
      <w:r w:rsidRPr="003167DE">
        <w:rPr>
          <w:rFonts w:ascii="Narkisim" w:hAnsi="Narkisim" w:cs="Narkisim"/>
          <w:sz w:val="24"/>
          <w:szCs w:val="24"/>
          <w:rtl/>
        </w:rPr>
        <w:t xml:space="preserve"> ולא </w:t>
      </w:r>
      <w:proofErr w:type="spellStart"/>
      <w:r w:rsidRPr="003167DE">
        <w:rPr>
          <w:rFonts w:ascii="Narkisim" w:hAnsi="Narkisim" w:cs="Narkisim"/>
          <w:sz w:val="24"/>
          <w:szCs w:val="24"/>
          <w:rtl/>
        </w:rPr>
        <w:t>מלוה</w:t>
      </w:r>
      <w:proofErr w:type="spellEnd"/>
      <w:r w:rsidRPr="003167DE">
        <w:rPr>
          <w:rFonts w:ascii="Narkisim" w:hAnsi="Narkisim" w:cs="Narkisim"/>
          <w:sz w:val="24"/>
          <w:szCs w:val="24"/>
          <w:rtl/>
        </w:rPr>
        <w:t xml:space="preserve"> עד שיבא אליהו, </w:t>
      </w:r>
      <w:r w:rsidRPr="003167DE">
        <w:rPr>
          <w:rFonts w:ascii="Narkisim" w:hAnsi="Narkisim" w:cs="Narkisim"/>
          <w:b/>
          <w:bCs/>
          <w:sz w:val="24"/>
          <w:szCs w:val="24"/>
          <w:rtl/>
        </w:rPr>
        <w:t>או עדים שראו מיד מי נפל</w:t>
      </w:r>
      <w:r w:rsidRPr="003167DE">
        <w:rPr>
          <w:rFonts w:ascii="Narkisim" w:hAnsi="Narkisim" w:cs="Narkisim" w:hint="cs"/>
          <w:sz w:val="24"/>
          <w:szCs w:val="24"/>
          <w:rtl/>
        </w:rPr>
        <w:t>"</w:t>
      </w:r>
      <w:r w:rsidRPr="003167DE">
        <w:rPr>
          <w:rFonts w:ascii="Narkisim" w:hAnsi="Narkisim" w:cs="Narkisim"/>
          <w:sz w:val="24"/>
          <w:szCs w:val="24"/>
          <w:rtl/>
        </w:rPr>
        <w:t>.</w:t>
      </w:r>
      <w:r w:rsidRPr="003167DE">
        <w:rPr>
          <w:rFonts w:ascii="Narkisim" w:hAnsi="Narkisim" w:cs="Narkisim" w:hint="cs"/>
          <w:sz w:val="24"/>
          <w:szCs w:val="24"/>
          <w:rtl/>
        </w:rPr>
        <w:t xml:space="preserve"> בגמ' (</w:t>
      </w:r>
      <w:proofErr w:type="spellStart"/>
      <w:r w:rsidRPr="003167DE">
        <w:rPr>
          <w:rFonts w:ascii="Narkisim" w:hAnsi="Narkisim" w:cs="Narkisim" w:hint="cs"/>
          <w:sz w:val="24"/>
          <w:szCs w:val="24"/>
          <w:rtl/>
        </w:rPr>
        <w:t>לז</w:t>
      </w:r>
      <w:proofErr w:type="spellEnd"/>
      <w:r w:rsidRPr="003167DE">
        <w:rPr>
          <w:rFonts w:ascii="Narkisim" w:hAnsi="Narkisim" w:cs="Narkisim" w:hint="cs"/>
          <w:sz w:val="24"/>
          <w:szCs w:val="24"/>
          <w:rtl/>
        </w:rPr>
        <w:t xml:space="preserve"> ע"ב) נאמר: "</w:t>
      </w:r>
      <w:r w:rsidRPr="003167DE">
        <w:rPr>
          <w:rFonts w:ascii="Narkisim" w:hAnsi="Narkisim" w:cs="Narkisim"/>
          <w:sz w:val="24"/>
          <w:szCs w:val="24"/>
          <w:rtl/>
        </w:rPr>
        <w:t xml:space="preserve">רבי אבא בר </w:t>
      </w:r>
      <w:proofErr w:type="spellStart"/>
      <w:r w:rsidRPr="003167DE">
        <w:rPr>
          <w:rFonts w:ascii="Narkisim" w:hAnsi="Narkisim" w:cs="Narkisim"/>
          <w:sz w:val="24"/>
          <w:szCs w:val="24"/>
          <w:rtl/>
        </w:rPr>
        <w:t>זבדא</w:t>
      </w:r>
      <w:proofErr w:type="spellEnd"/>
      <w:r w:rsidRPr="003167DE">
        <w:rPr>
          <w:rFonts w:ascii="Narkisim" w:hAnsi="Narkisim" w:cs="Narkisim"/>
          <w:sz w:val="24"/>
          <w:szCs w:val="24"/>
          <w:rtl/>
        </w:rPr>
        <w:t xml:space="preserve"> אמר רב: כל ספק הינוח - לכתחילה לא </w:t>
      </w:r>
      <w:proofErr w:type="spellStart"/>
      <w:r w:rsidRPr="003167DE">
        <w:rPr>
          <w:rFonts w:ascii="Narkisim" w:hAnsi="Narkisim" w:cs="Narkisim"/>
          <w:sz w:val="24"/>
          <w:szCs w:val="24"/>
          <w:rtl/>
        </w:rPr>
        <w:t>יטול</w:t>
      </w:r>
      <w:proofErr w:type="spellEnd"/>
      <w:r w:rsidRPr="003167DE">
        <w:rPr>
          <w:rFonts w:ascii="Narkisim" w:hAnsi="Narkisim" w:cs="Narkisim"/>
          <w:sz w:val="24"/>
          <w:szCs w:val="24"/>
          <w:rtl/>
        </w:rPr>
        <w:t>, ואם נטל - לא יחזיר</w:t>
      </w:r>
      <w:r w:rsidRPr="003167DE">
        <w:rPr>
          <w:rFonts w:ascii="Narkisim" w:hAnsi="Narkisim" w:cs="Narkisim" w:hint="cs"/>
          <w:sz w:val="24"/>
          <w:szCs w:val="24"/>
          <w:rtl/>
        </w:rPr>
        <w:t xml:space="preserve">" רש"י (ד"ה </w:t>
      </w:r>
      <w:r w:rsidRPr="003167DE">
        <w:rPr>
          <w:rFonts w:ascii="Narkisim" w:hAnsi="Narkisim" w:cs="Narkisim"/>
          <w:sz w:val="24"/>
          <w:szCs w:val="24"/>
          <w:rtl/>
        </w:rPr>
        <w:t xml:space="preserve">ואם </w:t>
      </w:r>
      <w:r w:rsidRPr="003167DE">
        <w:rPr>
          <w:rFonts w:ascii="Narkisim" w:hAnsi="Narkisim" w:cs="Narkisim" w:hint="cs"/>
          <w:sz w:val="24"/>
          <w:szCs w:val="24"/>
          <w:rtl/>
        </w:rPr>
        <w:t xml:space="preserve">נטל) כתב: </w:t>
      </w:r>
    </w:p>
    <w:p w14:paraId="24C2E581" w14:textId="77777777" w:rsidR="008408ED" w:rsidRPr="003167DE" w:rsidRDefault="008408ED" w:rsidP="008408ED">
      <w:pPr>
        <w:ind w:left="720"/>
        <w:rPr>
          <w:rFonts w:ascii="Narkisim" w:hAnsi="Narkisim" w:cs="Narkisim"/>
          <w:rtl/>
        </w:rPr>
      </w:pPr>
      <w:r w:rsidRPr="003167DE">
        <w:rPr>
          <w:rFonts w:ascii="Narkisim" w:hAnsi="Narkisim" w:cs="Narkisim" w:hint="cs"/>
          <w:rtl/>
        </w:rPr>
        <w:t xml:space="preserve">[א] ואם </w:t>
      </w:r>
      <w:r w:rsidRPr="003167DE">
        <w:rPr>
          <w:rFonts w:ascii="Narkisim" w:hAnsi="Narkisim" w:cs="Narkisim"/>
          <w:rtl/>
        </w:rPr>
        <w:t>בא אחר ואמר שלי הוא וסימן אינו נותן בו - לא יחזירנו שמא אינו שלו</w:t>
      </w:r>
      <w:r w:rsidRPr="003167DE">
        <w:rPr>
          <w:rFonts w:ascii="Narkisim" w:hAnsi="Narkisim" w:cs="Narkisim" w:hint="cs"/>
          <w:rtl/>
        </w:rPr>
        <w:t>.</w:t>
      </w:r>
      <w:r w:rsidRPr="003167DE">
        <w:rPr>
          <w:rFonts w:ascii="Narkisim" w:hAnsi="Narkisim" w:cs="Narkisim"/>
          <w:rtl/>
        </w:rPr>
        <w:t xml:space="preserve"> </w:t>
      </w:r>
    </w:p>
    <w:p w14:paraId="63EB3B49" w14:textId="77777777" w:rsidR="008408ED" w:rsidRPr="00AF5A7E" w:rsidRDefault="008408ED" w:rsidP="008408ED">
      <w:pPr>
        <w:ind w:left="720"/>
        <w:rPr>
          <w:rFonts w:ascii="Narkisim" w:hAnsi="Narkisim" w:cs="Narkisim"/>
          <w:b/>
          <w:bCs/>
          <w:rtl/>
        </w:rPr>
      </w:pPr>
      <w:r>
        <w:rPr>
          <w:rFonts w:ascii="Narkisim" w:hAnsi="Narkisim" w:cs="Narkisim" w:hint="cs"/>
          <w:rtl/>
        </w:rPr>
        <w:t xml:space="preserve">[ב] </w:t>
      </w:r>
      <w:r w:rsidRPr="00374B6B">
        <w:rPr>
          <w:rFonts w:ascii="Narkisim" w:hAnsi="Narkisim" w:cs="Narkisim"/>
          <w:rtl/>
        </w:rPr>
        <w:t xml:space="preserve">וסוף הבעלים לבוא, </w:t>
      </w:r>
      <w:r w:rsidRPr="00AF5A7E">
        <w:rPr>
          <w:rFonts w:ascii="Narkisim" w:hAnsi="Narkisim" w:cs="Narkisim"/>
          <w:b/>
          <w:bCs/>
          <w:rtl/>
        </w:rPr>
        <w:t>ויביא עדים שהניחו שם</w:t>
      </w:r>
      <w:r w:rsidRPr="00AF5A7E">
        <w:rPr>
          <w:rFonts w:ascii="Narkisim" w:hAnsi="Narkisim" w:cs="Narkisim" w:hint="cs"/>
          <w:b/>
          <w:bCs/>
          <w:rtl/>
        </w:rPr>
        <w:t>.</w:t>
      </w:r>
      <w:r w:rsidRPr="00AF5A7E">
        <w:rPr>
          <w:rFonts w:ascii="Narkisim" w:hAnsi="Narkisim" w:cs="Narkisim"/>
          <w:b/>
          <w:bCs/>
          <w:rtl/>
        </w:rPr>
        <w:t xml:space="preserve"> </w:t>
      </w:r>
    </w:p>
    <w:p w14:paraId="524E4CEA" w14:textId="77777777" w:rsidR="008408ED" w:rsidRPr="00AF5A7E" w:rsidRDefault="008408ED" w:rsidP="008408ED">
      <w:pPr>
        <w:ind w:left="720"/>
        <w:rPr>
          <w:rFonts w:ascii="Narkisim" w:hAnsi="Narkisim" w:cs="Narkisim"/>
          <w:b/>
          <w:bCs/>
          <w:rtl/>
        </w:rPr>
      </w:pPr>
      <w:r>
        <w:rPr>
          <w:rFonts w:ascii="Narkisim" w:hAnsi="Narkisim" w:cs="Narkisim" w:hint="cs"/>
          <w:rtl/>
        </w:rPr>
        <w:lastRenderedPageBreak/>
        <w:t xml:space="preserve">[ג] </w:t>
      </w:r>
      <w:r w:rsidRPr="00374B6B">
        <w:rPr>
          <w:rFonts w:ascii="Narkisim" w:hAnsi="Narkisim" w:cs="Narkisim"/>
          <w:rtl/>
        </w:rPr>
        <w:t>לפיכך יהא מונח ביד זה עד שיבא אליהו</w:t>
      </w:r>
      <w:r>
        <w:rPr>
          <w:rFonts w:ascii="Narkisim" w:hAnsi="Narkisim" w:cs="Narkisim" w:hint="cs"/>
          <w:rtl/>
        </w:rPr>
        <w:t>.</w:t>
      </w:r>
      <w:r w:rsidRPr="00374B6B">
        <w:rPr>
          <w:rFonts w:ascii="Narkisim" w:hAnsi="Narkisim" w:cs="Narkisim"/>
          <w:rtl/>
        </w:rPr>
        <w:t xml:space="preserve"> </w:t>
      </w:r>
      <w:proofErr w:type="spellStart"/>
      <w:r w:rsidRPr="00374B6B">
        <w:rPr>
          <w:rFonts w:ascii="Narkisim" w:hAnsi="Narkisim" w:cs="Narkisim"/>
          <w:rtl/>
        </w:rPr>
        <w:t>דהאי</w:t>
      </w:r>
      <w:proofErr w:type="spellEnd"/>
      <w:r w:rsidRPr="00374B6B">
        <w:rPr>
          <w:rFonts w:ascii="Narkisim" w:hAnsi="Narkisim" w:cs="Narkisim"/>
          <w:rtl/>
        </w:rPr>
        <w:t xml:space="preserve"> </w:t>
      </w:r>
      <w:r>
        <w:rPr>
          <w:rFonts w:ascii="Narkisim" w:hAnsi="Narkisim" w:cs="Narkisim" w:hint="cs"/>
          <w:rtl/>
        </w:rPr>
        <w:t>"</w:t>
      </w:r>
      <w:r w:rsidRPr="00374B6B">
        <w:rPr>
          <w:rFonts w:ascii="Narkisim" w:hAnsi="Narkisim" w:cs="Narkisim"/>
          <w:rtl/>
        </w:rPr>
        <w:t>לא יחזיר</w:t>
      </w:r>
      <w:r>
        <w:rPr>
          <w:rFonts w:ascii="Narkisim" w:hAnsi="Narkisim" w:cs="Narkisim" w:hint="cs"/>
          <w:rtl/>
        </w:rPr>
        <w:t>"</w:t>
      </w:r>
      <w:r w:rsidRPr="00374B6B">
        <w:rPr>
          <w:rFonts w:ascii="Narkisim" w:hAnsi="Narkisim" w:cs="Narkisim"/>
          <w:rtl/>
        </w:rPr>
        <w:t xml:space="preserve"> - לא שיהא שלו </w:t>
      </w:r>
      <w:proofErr w:type="spellStart"/>
      <w:r w:rsidRPr="00374B6B">
        <w:rPr>
          <w:rFonts w:ascii="Narkisim" w:hAnsi="Narkisim" w:cs="Narkisim"/>
          <w:rtl/>
        </w:rPr>
        <w:t>קאמר</w:t>
      </w:r>
      <w:proofErr w:type="spellEnd"/>
      <w:r w:rsidRPr="00374B6B">
        <w:rPr>
          <w:rFonts w:ascii="Narkisim" w:hAnsi="Narkisim" w:cs="Narkisim"/>
          <w:rtl/>
        </w:rPr>
        <w:t xml:space="preserve">, </w:t>
      </w:r>
      <w:proofErr w:type="spellStart"/>
      <w:r w:rsidRPr="00374B6B">
        <w:rPr>
          <w:rFonts w:ascii="Narkisim" w:hAnsi="Narkisim" w:cs="Narkisim"/>
          <w:rtl/>
        </w:rPr>
        <w:t>דהא</w:t>
      </w:r>
      <w:proofErr w:type="spellEnd"/>
      <w:r w:rsidRPr="00374B6B">
        <w:rPr>
          <w:rFonts w:ascii="Narkisim" w:hAnsi="Narkisim" w:cs="Narkisim"/>
          <w:rtl/>
        </w:rPr>
        <w:t xml:space="preserve"> מעיקרא </w:t>
      </w:r>
      <w:proofErr w:type="spellStart"/>
      <w:r w:rsidRPr="00374B6B">
        <w:rPr>
          <w:rFonts w:ascii="Narkisim" w:hAnsi="Narkisim" w:cs="Narkisim"/>
          <w:rtl/>
        </w:rPr>
        <w:t>באיסורא</w:t>
      </w:r>
      <w:proofErr w:type="spellEnd"/>
      <w:r w:rsidRPr="00374B6B">
        <w:rPr>
          <w:rFonts w:ascii="Narkisim" w:hAnsi="Narkisim" w:cs="Narkisim"/>
          <w:rtl/>
        </w:rPr>
        <w:t xml:space="preserve"> אתא לידיה אם הינוח הוא, </w:t>
      </w:r>
      <w:proofErr w:type="spellStart"/>
      <w:r w:rsidRPr="00374B6B">
        <w:rPr>
          <w:rFonts w:ascii="Narkisim" w:hAnsi="Narkisim" w:cs="Narkisim"/>
          <w:rtl/>
        </w:rPr>
        <w:t>אלמא</w:t>
      </w:r>
      <w:proofErr w:type="spellEnd"/>
      <w:r w:rsidRPr="00374B6B">
        <w:rPr>
          <w:rFonts w:ascii="Narkisim" w:hAnsi="Narkisim" w:cs="Narkisim"/>
          <w:rtl/>
        </w:rPr>
        <w:t xml:space="preserve">: מידי </w:t>
      </w:r>
      <w:proofErr w:type="spellStart"/>
      <w:r w:rsidRPr="00374B6B">
        <w:rPr>
          <w:rFonts w:ascii="Narkisim" w:hAnsi="Narkisim" w:cs="Narkisim"/>
          <w:rtl/>
        </w:rPr>
        <w:t>דמספקא</w:t>
      </w:r>
      <w:proofErr w:type="spellEnd"/>
      <w:r w:rsidRPr="00374B6B">
        <w:rPr>
          <w:rFonts w:ascii="Narkisim" w:hAnsi="Narkisim" w:cs="Narkisim"/>
          <w:rtl/>
        </w:rPr>
        <w:t xml:space="preserve"> לן </w:t>
      </w:r>
      <w:proofErr w:type="spellStart"/>
      <w:r w:rsidRPr="00374B6B">
        <w:rPr>
          <w:rFonts w:ascii="Narkisim" w:hAnsi="Narkisim" w:cs="Narkisim"/>
          <w:rtl/>
        </w:rPr>
        <w:t>דמאן</w:t>
      </w:r>
      <w:proofErr w:type="spellEnd"/>
      <w:r w:rsidRPr="00374B6B">
        <w:rPr>
          <w:rFonts w:ascii="Narkisim" w:hAnsi="Narkisim" w:cs="Narkisim"/>
          <w:rtl/>
        </w:rPr>
        <w:t xml:space="preserve"> </w:t>
      </w:r>
      <w:proofErr w:type="spellStart"/>
      <w:r w:rsidRPr="00374B6B">
        <w:rPr>
          <w:rFonts w:ascii="Narkisim" w:hAnsi="Narkisim" w:cs="Narkisim"/>
          <w:rtl/>
        </w:rPr>
        <w:t>נינהו</w:t>
      </w:r>
      <w:proofErr w:type="spellEnd"/>
      <w:r w:rsidRPr="00374B6B">
        <w:rPr>
          <w:rFonts w:ascii="Narkisim" w:hAnsi="Narkisim" w:cs="Narkisim"/>
          <w:rtl/>
        </w:rPr>
        <w:t xml:space="preserve"> - צריך להניחו ביד מי שהוא, </w:t>
      </w:r>
      <w:r w:rsidRPr="00AF5A7E">
        <w:rPr>
          <w:rFonts w:ascii="Narkisim" w:hAnsi="Narkisim" w:cs="Narkisim"/>
          <w:b/>
          <w:bCs/>
          <w:rtl/>
        </w:rPr>
        <w:t>עד שיתברר הדבר.</w:t>
      </w:r>
      <w:r>
        <w:rPr>
          <w:rStyle w:val="af0"/>
          <w:rFonts w:ascii="Narkisim" w:hAnsi="Narkisim" w:cs="Narkisim"/>
          <w:b/>
          <w:bCs/>
          <w:rtl/>
        </w:rPr>
        <w:footnoteReference w:id="30"/>
      </w:r>
    </w:p>
    <w:p w14:paraId="20E98E58" w14:textId="77777777" w:rsidR="008408ED" w:rsidRPr="00CF0899" w:rsidRDefault="008408ED" w:rsidP="008408ED">
      <w:pPr>
        <w:rPr>
          <w:rFonts w:ascii="Narkisim" w:hAnsi="Narkisim" w:cs="Narkisim"/>
        </w:rPr>
      </w:pPr>
      <w:r>
        <w:rPr>
          <w:rFonts w:ascii="Narkisim" w:hAnsi="Narkisim" w:cs="Narkisim" w:hint="cs"/>
          <w:rtl/>
        </w:rPr>
        <w:t xml:space="preserve">"עד שיתברר הדבר" וכפי שנאמר קודם, כשהבעלים יבואו ויביאו עדים שהם הניחו את </w:t>
      </w:r>
      <w:proofErr w:type="spellStart"/>
      <w:r>
        <w:rPr>
          <w:rFonts w:ascii="Narkisim" w:hAnsi="Narkisim" w:cs="Narkisim" w:hint="cs"/>
          <w:rtl/>
        </w:rPr>
        <w:t>האבידה</w:t>
      </w:r>
      <w:proofErr w:type="spellEnd"/>
      <w:r>
        <w:rPr>
          <w:rFonts w:ascii="Narkisim" w:hAnsi="Narkisim" w:cs="Narkisim" w:hint="cs"/>
          <w:rtl/>
        </w:rPr>
        <w:t xml:space="preserve"> באותו מקום. כל עוד לא באו הבעלים, אזי המצב נשאר כפי שהוא, </w:t>
      </w:r>
      <w:proofErr w:type="spellStart"/>
      <w:r>
        <w:rPr>
          <w:rFonts w:ascii="Narkisim" w:hAnsi="Narkisim" w:cs="Narkisim" w:hint="cs"/>
          <w:rtl/>
        </w:rPr>
        <w:t>והאבידה</w:t>
      </w:r>
      <w:proofErr w:type="spellEnd"/>
      <w:r>
        <w:rPr>
          <w:rFonts w:ascii="Narkisim" w:hAnsi="Narkisim" w:cs="Narkisim" w:hint="cs"/>
          <w:rtl/>
        </w:rPr>
        <w:t xml:space="preserve"> תהיה בידי המוצא. אמנם, נראה שרש"י וראשונים אחרים לא יסכימו עם דברי הרמב"ם </w:t>
      </w:r>
      <w:proofErr w:type="spellStart"/>
      <w:r>
        <w:rPr>
          <w:rFonts w:ascii="Narkisim" w:hAnsi="Narkisim" w:cs="Narkisim" w:hint="cs"/>
          <w:rtl/>
        </w:rPr>
        <w:t>והריא"ז</w:t>
      </w:r>
      <w:proofErr w:type="spellEnd"/>
      <w:r>
        <w:rPr>
          <w:rFonts w:ascii="Narkisim" w:hAnsi="Narkisim" w:cs="Narkisim" w:hint="cs"/>
          <w:rtl/>
        </w:rPr>
        <w:t xml:space="preserve"> שהצדדים יכולים להגיע לכל מיני סיכומים ביניהם. סיכומים אלו אינם כמו בירור והכרעה מי הוא הבעלים של </w:t>
      </w:r>
      <w:proofErr w:type="spellStart"/>
      <w:r>
        <w:rPr>
          <w:rFonts w:ascii="Narkisim" w:hAnsi="Narkisim" w:cs="Narkisim" w:hint="cs"/>
          <w:rtl/>
        </w:rPr>
        <w:t>האבידה</w:t>
      </w:r>
      <w:proofErr w:type="spellEnd"/>
      <w:r>
        <w:rPr>
          <w:rFonts w:ascii="Narkisim" w:hAnsi="Narkisim" w:cs="Narkisim" w:hint="cs"/>
          <w:rtl/>
        </w:rPr>
        <w:t xml:space="preserve">, בשונה מעדים שמעידים מי הוא בעל </w:t>
      </w:r>
      <w:proofErr w:type="spellStart"/>
      <w:r>
        <w:rPr>
          <w:rFonts w:ascii="Narkisim" w:hAnsi="Narkisim" w:cs="Narkisim" w:hint="cs"/>
          <w:rtl/>
        </w:rPr>
        <w:t>האבידה</w:t>
      </w:r>
      <w:proofErr w:type="spellEnd"/>
      <w:r>
        <w:rPr>
          <w:rFonts w:ascii="Narkisim" w:hAnsi="Narkisim" w:cs="Narkisim" w:hint="cs"/>
          <w:rtl/>
        </w:rPr>
        <w:t xml:space="preserve">. בנוגע לאפשרות שהציע </w:t>
      </w:r>
      <w:proofErr w:type="spellStart"/>
      <w:r>
        <w:rPr>
          <w:rFonts w:ascii="Narkisim" w:hAnsi="Narkisim" w:cs="Narkisim" w:hint="cs"/>
          <w:rtl/>
        </w:rPr>
        <w:t>הריא"ז</w:t>
      </w:r>
      <w:proofErr w:type="spellEnd"/>
      <w:r>
        <w:rPr>
          <w:rFonts w:ascii="Narkisim" w:hAnsi="Narkisim" w:cs="Narkisim" w:hint="cs"/>
          <w:rtl/>
        </w:rPr>
        <w:t xml:space="preserve"> שבהסכמת שניהם מי מהם ישבע שהוא בעל </w:t>
      </w:r>
      <w:proofErr w:type="spellStart"/>
      <w:r>
        <w:rPr>
          <w:rFonts w:ascii="Narkisim" w:hAnsi="Narkisim" w:cs="Narkisim" w:hint="cs"/>
          <w:rtl/>
        </w:rPr>
        <w:t>האבידה</w:t>
      </w:r>
      <w:proofErr w:type="spellEnd"/>
      <w:r>
        <w:rPr>
          <w:rFonts w:ascii="Narkisim" w:hAnsi="Narkisim" w:cs="Narkisim" w:hint="cs"/>
          <w:rtl/>
        </w:rPr>
        <w:t xml:space="preserve">, יתכן שהם יסכימו גם כן, מפני ששבועה היא בירור. </w:t>
      </w:r>
    </w:p>
    <w:p w14:paraId="7F75C5B7" w14:textId="77777777" w:rsidR="009E72FB" w:rsidRPr="008408ED" w:rsidRDefault="009E72FB" w:rsidP="009E72FB">
      <w:pPr>
        <w:rPr>
          <w:rFonts w:ascii="Narkisim" w:hAnsi="Narkisim" w:cs="Narkisim"/>
          <w:rtl/>
        </w:rPr>
      </w:pPr>
    </w:p>
    <w:p w14:paraId="319A7CE8" w14:textId="77777777" w:rsidR="00F025F0" w:rsidRDefault="00F025F0" w:rsidP="00F025F0">
      <w:pPr>
        <w:rPr>
          <w:rFonts w:ascii="Narkisim" w:hAnsi="Narkisim" w:cs="Narkisim"/>
          <w:b/>
          <w:bCs/>
          <w:rtl/>
        </w:rPr>
      </w:pPr>
      <w:r w:rsidRPr="0067496F">
        <w:rPr>
          <w:rFonts w:ascii="Narkisim" w:hAnsi="Narkisim" w:cs="Narkisim" w:hint="cs"/>
          <w:b/>
          <w:bCs/>
          <w:rtl/>
        </w:rPr>
        <w:t>סיכום</w:t>
      </w:r>
    </w:p>
    <w:p w14:paraId="6CE18095" w14:textId="67752BAC" w:rsidR="00F025F0" w:rsidRDefault="00F025F0" w:rsidP="00F025F0">
      <w:pPr>
        <w:rPr>
          <w:rFonts w:ascii="Narkisim" w:hAnsi="Narkisim" w:cs="Narkisim"/>
          <w:rtl/>
        </w:rPr>
      </w:pPr>
      <w:r>
        <w:rPr>
          <w:rFonts w:ascii="Narkisim" w:hAnsi="Narkisim" w:cs="Narkisim" w:hint="cs"/>
          <w:rtl/>
        </w:rPr>
        <w:t xml:space="preserve">הגמרא דנה בהרחבה האם האפשרות להשיב </w:t>
      </w:r>
      <w:proofErr w:type="spellStart"/>
      <w:r>
        <w:rPr>
          <w:rFonts w:ascii="Narkisim" w:hAnsi="Narkisim" w:cs="Narkisim" w:hint="cs"/>
          <w:rtl/>
        </w:rPr>
        <w:t>אבידה</w:t>
      </w:r>
      <w:proofErr w:type="spellEnd"/>
      <w:r>
        <w:rPr>
          <w:rFonts w:ascii="Narkisim" w:hAnsi="Narkisim" w:cs="Narkisim" w:hint="cs"/>
          <w:rtl/>
        </w:rPr>
        <w:t xml:space="preserve"> באמצעות סימנים היא מהתורה או תקנה של חכמים. למסקנה גם אם סימנים הם מהתורה, עדיף להחזיר באמצעות עדים. ראשונים דנו מה מצופה מהעדים להעיד. עדות על </w:t>
      </w:r>
      <w:proofErr w:type="spellStart"/>
      <w:r>
        <w:rPr>
          <w:rFonts w:ascii="Narkisim" w:hAnsi="Narkisim" w:cs="Narkisim" w:hint="cs"/>
          <w:rtl/>
        </w:rPr>
        <w:t>האבידה</w:t>
      </w:r>
      <w:proofErr w:type="spellEnd"/>
      <w:r>
        <w:rPr>
          <w:rFonts w:ascii="Narkisim" w:hAnsi="Narkisim" w:cs="Narkisim" w:hint="cs"/>
          <w:rtl/>
        </w:rPr>
        <w:t xml:space="preserve">: </w:t>
      </w:r>
      <w:proofErr w:type="spellStart"/>
      <w:r>
        <w:rPr>
          <w:rFonts w:ascii="Narkisim" w:hAnsi="Narkisim" w:cs="Narkisim" w:hint="cs"/>
          <w:rtl/>
        </w:rPr>
        <w:t>האבידה</w:t>
      </w:r>
      <w:proofErr w:type="spellEnd"/>
      <w:r>
        <w:rPr>
          <w:rFonts w:ascii="Narkisim" w:hAnsi="Narkisim" w:cs="Narkisim" w:hint="cs"/>
          <w:rtl/>
        </w:rPr>
        <w:t xml:space="preserve"> היא של אותם בעלים שטוענים שאבדה להם</w:t>
      </w:r>
      <w:r w:rsidR="00157275">
        <w:rPr>
          <w:rFonts w:ascii="Narkisim" w:hAnsi="Narkisim" w:cs="Narkisim" w:hint="cs"/>
          <w:rtl/>
        </w:rPr>
        <w:t>,</w:t>
      </w:r>
      <w:r>
        <w:rPr>
          <w:rFonts w:ascii="Narkisim" w:hAnsi="Narkisim" w:cs="Narkisim" w:hint="cs"/>
          <w:rtl/>
        </w:rPr>
        <w:t xml:space="preserve"> או שהם ראו </w:t>
      </w:r>
      <w:proofErr w:type="spellStart"/>
      <w:r>
        <w:rPr>
          <w:rFonts w:ascii="Narkisim" w:hAnsi="Narkisim" w:cs="Narkisim" w:hint="cs"/>
          <w:rtl/>
        </w:rPr>
        <w:t>שהאבידה</w:t>
      </w:r>
      <w:proofErr w:type="spellEnd"/>
      <w:r>
        <w:rPr>
          <w:rFonts w:ascii="Narkisim" w:hAnsi="Narkisim" w:cs="Narkisim" w:hint="cs"/>
          <w:rtl/>
        </w:rPr>
        <w:t xml:space="preserve"> נפלה מ</w:t>
      </w:r>
      <w:r w:rsidR="00157275">
        <w:rPr>
          <w:rFonts w:ascii="Narkisim" w:hAnsi="Narkisim" w:cs="Narkisim" w:hint="cs"/>
          <w:rtl/>
        </w:rPr>
        <w:t>אותם בעלים.</w:t>
      </w:r>
      <w:r>
        <w:rPr>
          <w:rFonts w:ascii="Narkisim" w:hAnsi="Narkisim" w:cs="Narkisim" w:hint="cs"/>
          <w:rtl/>
        </w:rPr>
        <w:t xml:space="preserve"> עדות על המאבד: הוא אדם ישר ואיננו רמאי או שהוא תלמיד חכם שיכול לזהות </w:t>
      </w:r>
      <w:proofErr w:type="spellStart"/>
      <w:r>
        <w:rPr>
          <w:rFonts w:ascii="Narkisim" w:hAnsi="Narkisim" w:cs="Narkisim" w:hint="cs"/>
          <w:rtl/>
        </w:rPr>
        <w:t>אבידה</w:t>
      </w:r>
      <w:proofErr w:type="spellEnd"/>
      <w:r>
        <w:rPr>
          <w:rFonts w:ascii="Narkisim" w:hAnsi="Narkisim" w:cs="Narkisim" w:hint="cs"/>
          <w:rtl/>
        </w:rPr>
        <w:t xml:space="preserve"> בטביעות עין. </w:t>
      </w:r>
    </w:p>
    <w:p w14:paraId="772474C0" w14:textId="299748A1" w:rsidR="00E8205D" w:rsidRDefault="00F025F0" w:rsidP="00E8205D">
      <w:pPr>
        <w:rPr>
          <w:rFonts w:ascii="Narkisim" w:hAnsi="Narkisim" w:cs="Narkisim"/>
          <w:rtl/>
        </w:rPr>
      </w:pPr>
      <w:r>
        <w:rPr>
          <w:rFonts w:ascii="Narkisim" w:hAnsi="Narkisim" w:cs="Narkisim" w:hint="cs"/>
          <w:rtl/>
        </w:rPr>
        <w:t xml:space="preserve">בסוגיה נזכר השתלשלות באופן השבת </w:t>
      </w:r>
      <w:proofErr w:type="spellStart"/>
      <w:r>
        <w:rPr>
          <w:rFonts w:ascii="Narkisim" w:hAnsi="Narkisim" w:cs="Narkisim" w:hint="cs"/>
          <w:rtl/>
        </w:rPr>
        <w:t>אבידה</w:t>
      </w:r>
      <w:proofErr w:type="spellEnd"/>
      <w:r>
        <w:rPr>
          <w:rFonts w:ascii="Narkisim" w:hAnsi="Narkisim" w:cs="Narkisim" w:hint="cs"/>
          <w:rtl/>
        </w:rPr>
        <w:t xml:space="preserve">. "בראשונה" </w:t>
      </w:r>
      <w:r>
        <w:rPr>
          <w:rFonts w:ascii="Narkisim" w:hAnsi="Narkisim" w:cs="Narkisim"/>
          <w:rtl/>
        </w:rPr>
        <w:t>–</w:t>
      </w:r>
      <w:r>
        <w:rPr>
          <w:rFonts w:ascii="Narkisim" w:hAnsi="Narkisim" w:cs="Narkisim" w:hint="cs"/>
          <w:rtl/>
        </w:rPr>
        <w:t xml:space="preserve"> כשאדם היה טוען שהוא המאבד והוא בעל </w:t>
      </w:r>
      <w:proofErr w:type="spellStart"/>
      <w:r>
        <w:rPr>
          <w:rFonts w:ascii="Narkisim" w:hAnsi="Narkisim" w:cs="Narkisim" w:hint="cs"/>
          <w:rtl/>
        </w:rPr>
        <w:t>האבידה</w:t>
      </w:r>
      <w:proofErr w:type="spellEnd"/>
      <w:r>
        <w:rPr>
          <w:rFonts w:ascii="Narkisim" w:hAnsi="Narkisim" w:cs="Narkisim" w:hint="cs"/>
          <w:rtl/>
        </w:rPr>
        <w:t xml:space="preserve"> והיה נותן סימן מובהק, הוא היה מקבל את </w:t>
      </w:r>
      <w:proofErr w:type="spellStart"/>
      <w:r>
        <w:rPr>
          <w:rFonts w:ascii="Narkisim" w:hAnsi="Narkisim" w:cs="Narkisim" w:hint="cs"/>
          <w:rtl/>
        </w:rPr>
        <w:t>האבידה</w:t>
      </w:r>
      <w:proofErr w:type="spellEnd"/>
      <w:r>
        <w:rPr>
          <w:rFonts w:ascii="Narkisim" w:hAnsi="Narkisim" w:cs="Narkisim" w:hint="cs"/>
          <w:rtl/>
        </w:rPr>
        <w:t xml:space="preserve">. אך אם הוא היה חשוד כרמאי, על </w:t>
      </w:r>
      <w:r w:rsidR="00D0335B">
        <w:rPr>
          <w:rFonts w:ascii="Narkisim" w:hAnsi="Narkisim" w:cs="Narkisim" w:hint="cs"/>
          <w:rtl/>
        </w:rPr>
        <w:t>אף שאמר סימ</w:t>
      </w:r>
      <w:r w:rsidR="00157275">
        <w:rPr>
          <w:rFonts w:ascii="Narkisim" w:hAnsi="Narkisim" w:cs="Narkisim" w:hint="cs"/>
          <w:rtl/>
        </w:rPr>
        <w:t>ן</w:t>
      </w:r>
      <w:r w:rsidR="00D0335B">
        <w:rPr>
          <w:rFonts w:ascii="Narkisim" w:hAnsi="Narkisim" w:cs="Narkisim" w:hint="cs"/>
          <w:rtl/>
        </w:rPr>
        <w:t xml:space="preserve"> מובהק, היה</w:t>
      </w:r>
      <w:r>
        <w:rPr>
          <w:rFonts w:ascii="Narkisim" w:hAnsi="Narkisim" w:cs="Narkisim" w:hint="cs"/>
          <w:rtl/>
        </w:rPr>
        <w:t xml:space="preserve"> עליו להביא עדים. הרמב"ם כתב שעליו להביא עדים </w:t>
      </w:r>
      <w:proofErr w:type="spellStart"/>
      <w:r>
        <w:rPr>
          <w:rFonts w:ascii="Narkisim" w:hAnsi="Narkisim" w:cs="Narkisim" w:hint="cs"/>
          <w:rtl/>
        </w:rPr>
        <w:t>שהאבידה</w:t>
      </w:r>
      <w:proofErr w:type="spellEnd"/>
      <w:r>
        <w:rPr>
          <w:rFonts w:ascii="Narkisim" w:hAnsi="Narkisim" w:cs="Narkisim" w:hint="cs"/>
          <w:rtl/>
        </w:rPr>
        <w:t xml:space="preserve"> שלו, ואילו </w:t>
      </w:r>
      <w:proofErr w:type="spellStart"/>
      <w:r>
        <w:rPr>
          <w:rFonts w:ascii="Narkisim" w:hAnsi="Narkisim" w:cs="Narkisim" w:hint="cs"/>
          <w:rtl/>
        </w:rPr>
        <w:t>הרא"ש</w:t>
      </w:r>
      <w:proofErr w:type="spellEnd"/>
      <w:r>
        <w:rPr>
          <w:rFonts w:ascii="Narkisim" w:hAnsi="Narkisim" w:cs="Narkisim" w:hint="cs"/>
          <w:rtl/>
        </w:rPr>
        <w:t xml:space="preserve"> והטור כתבו ש</w:t>
      </w:r>
      <w:r w:rsidR="00D0335B">
        <w:rPr>
          <w:rFonts w:ascii="Narkisim" w:hAnsi="Narkisim" w:cs="Narkisim" w:hint="cs"/>
          <w:rtl/>
        </w:rPr>
        <w:t xml:space="preserve">היה </w:t>
      </w:r>
      <w:r>
        <w:rPr>
          <w:rFonts w:ascii="Narkisim" w:hAnsi="Narkisim" w:cs="Narkisim" w:hint="cs"/>
          <w:rtl/>
        </w:rPr>
        <w:t xml:space="preserve">עליו להביא עדים שהוא איננו רמאי. </w:t>
      </w:r>
    </w:p>
    <w:p w14:paraId="42FE9459" w14:textId="77777777" w:rsidR="00E8205D" w:rsidRDefault="00F025F0" w:rsidP="00E8205D">
      <w:pPr>
        <w:rPr>
          <w:rFonts w:ascii="Narkisim" w:hAnsi="Narkisim" w:cs="Narkisim"/>
          <w:rtl/>
        </w:rPr>
      </w:pPr>
      <w:r>
        <w:rPr>
          <w:rFonts w:ascii="Narkisim" w:hAnsi="Narkisim" w:cs="Narkisim" w:hint="cs"/>
          <w:rtl/>
        </w:rPr>
        <w:t>"משרבו הרמאים" תקנו חכמים שכל אדם צריך להביא עדים שהוא איננו רמאי. לפי הרמב"ם כך יש לעשות גם אם אמר סימן מובהק</w:t>
      </w:r>
      <w:r w:rsidR="00E8205D">
        <w:rPr>
          <w:rFonts w:ascii="Narkisim" w:hAnsi="Narkisim" w:cs="Narkisim" w:hint="cs"/>
          <w:rtl/>
        </w:rPr>
        <w:t>.</w:t>
      </w:r>
      <w:r>
        <w:rPr>
          <w:rFonts w:ascii="Narkisim" w:hAnsi="Narkisim" w:cs="Narkisim" w:hint="cs"/>
          <w:rtl/>
        </w:rPr>
        <w:t xml:space="preserve"> </w:t>
      </w:r>
      <w:r w:rsidR="00E8205D">
        <w:rPr>
          <w:rFonts w:ascii="Narkisim" w:hAnsi="Narkisim" w:cs="Narkisim" w:hint="cs"/>
          <w:rtl/>
        </w:rPr>
        <w:t xml:space="preserve">ואילו לפי </w:t>
      </w:r>
      <w:proofErr w:type="spellStart"/>
      <w:r w:rsidR="00E8205D">
        <w:rPr>
          <w:rFonts w:ascii="Narkisim" w:hAnsi="Narkisim" w:cs="Narkisim" w:hint="cs"/>
          <w:rtl/>
        </w:rPr>
        <w:t>הרא"ש</w:t>
      </w:r>
      <w:proofErr w:type="spellEnd"/>
      <w:r w:rsidR="00E8205D">
        <w:rPr>
          <w:rFonts w:ascii="Narkisim" w:hAnsi="Narkisim" w:cs="Narkisim" w:hint="cs"/>
          <w:rtl/>
        </w:rPr>
        <w:t xml:space="preserve"> והטור כך יש לעשות אם אמר סימן שאינו מובהק. אך אם אמר סימן מובהק אין צורך להביא עדים שהוא אינו רמאי. </w:t>
      </w:r>
    </w:p>
    <w:p w14:paraId="3633F8E9" w14:textId="567075D1" w:rsidR="00E8205D" w:rsidRDefault="00E8205D" w:rsidP="00E8205D">
      <w:pPr>
        <w:rPr>
          <w:rFonts w:ascii="Narkisim" w:hAnsi="Narkisim" w:cs="Narkisim"/>
          <w:rtl/>
        </w:rPr>
      </w:pPr>
      <w:r>
        <w:rPr>
          <w:rFonts w:ascii="Narkisim" w:hAnsi="Narkisim" w:cs="Narkisim" w:hint="cs"/>
          <w:rtl/>
        </w:rPr>
        <w:t xml:space="preserve">לפי הרמב"ם "בראשונה" היה על חשוד כרמאי להביא עדים </w:t>
      </w:r>
      <w:proofErr w:type="spellStart"/>
      <w:r>
        <w:rPr>
          <w:rFonts w:ascii="Narkisim" w:hAnsi="Narkisim" w:cs="Narkisim" w:hint="cs"/>
          <w:rtl/>
        </w:rPr>
        <w:t>שהאבידה</w:t>
      </w:r>
      <w:proofErr w:type="spellEnd"/>
      <w:r>
        <w:rPr>
          <w:rFonts w:ascii="Narkisim" w:hAnsi="Narkisim" w:cs="Narkisim" w:hint="cs"/>
          <w:rtl/>
        </w:rPr>
        <w:t xml:space="preserve"> שלו, ו"משרבו הרמאים" על כל אחד להביא עדים שאיננו רמאי. הסיבה היא </w:t>
      </w:r>
      <w:r w:rsidR="00D0335B">
        <w:rPr>
          <w:rFonts w:ascii="Narkisim" w:hAnsi="Narkisim" w:cs="Narkisim" w:hint="cs"/>
          <w:rtl/>
        </w:rPr>
        <w:t xml:space="preserve">כשאדם היה חשוד </w:t>
      </w:r>
      <w:r>
        <w:rPr>
          <w:rFonts w:ascii="Narkisim" w:hAnsi="Narkisim" w:cs="Narkisim" w:hint="cs"/>
          <w:rtl/>
        </w:rPr>
        <w:t xml:space="preserve">באופן אישי </w:t>
      </w:r>
      <w:r w:rsidR="00D0335B">
        <w:rPr>
          <w:rFonts w:ascii="Narkisim" w:hAnsi="Narkisim" w:cs="Narkisim" w:hint="cs"/>
          <w:rtl/>
        </w:rPr>
        <w:t xml:space="preserve">כרמאי אזי לא האמינו לדבריו שהוא בעל </w:t>
      </w:r>
      <w:proofErr w:type="spellStart"/>
      <w:r w:rsidR="00D0335B">
        <w:rPr>
          <w:rFonts w:ascii="Narkisim" w:hAnsi="Narkisim" w:cs="Narkisim" w:hint="cs"/>
          <w:rtl/>
        </w:rPr>
        <w:t>האבידה</w:t>
      </w:r>
      <w:proofErr w:type="spellEnd"/>
      <w:r>
        <w:rPr>
          <w:rFonts w:ascii="Narkisim" w:hAnsi="Narkisim" w:cs="Narkisim" w:hint="cs"/>
          <w:rtl/>
        </w:rPr>
        <w:t>,</w:t>
      </w:r>
      <w:r w:rsidR="00D0335B">
        <w:rPr>
          <w:rFonts w:ascii="Narkisim" w:hAnsi="Narkisim" w:cs="Narkisim" w:hint="cs"/>
          <w:rtl/>
        </w:rPr>
        <w:t xml:space="preserve"> אך</w:t>
      </w:r>
      <w:r w:rsidR="00D0335B" w:rsidRPr="00D0335B">
        <w:rPr>
          <w:rFonts w:ascii="Narkisim" w:hAnsi="Narkisim" w:cs="Narkisim" w:hint="cs"/>
          <w:rtl/>
        </w:rPr>
        <w:t xml:space="preserve"> </w:t>
      </w:r>
      <w:r w:rsidR="00D0335B">
        <w:rPr>
          <w:rFonts w:ascii="Narkisim" w:hAnsi="Narkisim" w:cs="Narkisim" w:hint="cs"/>
          <w:rtl/>
        </w:rPr>
        <w:t xml:space="preserve">גם למי שחשוד שהוא רמאי יש רכוש אישי ועל כן אם היה מביא עדים שהוא בעל </w:t>
      </w:r>
      <w:proofErr w:type="spellStart"/>
      <w:r w:rsidR="00D0335B">
        <w:rPr>
          <w:rFonts w:ascii="Narkisim" w:hAnsi="Narkisim" w:cs="Narkisim" w:hint="cs"/>
          <w:rtl/>
        </w:rPr>
        <w:t>האבידה</w:t>
      </w:r>
      <w:proofErr w:type="spellEnd"/>
      <w:r w:rsidR="00D0335B">
        <w:rPr>
          <w:rFonts w:ascii="Narkisim" w:hAnsi="Narkisim" w:cs="Narkisim" w:hint="cs"/>
          <w:rtl/>
        </w:rPr>
        <w:t xml:space="preserve"> הוא היה מקבל את </w:t>
      </w:r>
      <w:proofErr w:type="spellStart"/>
      <w:r w:rsidR="00D0335B">
        <w:rPr>
          <w:rFonts w:ascii="Narkisim" w:hAnsi="Narkisim" w:cs="Narkisim" w:hint="cs"/>
          <w:rtl/>
        </w:rPr>
        <w:t>אבידתו</w:t>
      </w:r>
      <w:proofErr w:type="spellEnd"/>
      <w:r>
        <w:rPr>
          <w:rFonts w:ascii="Narkisim" w:hAnsi="Narkisim" w:cs="Narkisim" w:hint="cs"/>
          <w:rtl/>
        </w:rPr>
        <w:t xml:space="preserve"> בסימן מובהק</w:t>
      </w:r>
      <w:r w:rsidR="00D0335B">
        <w:rPr>
          <w:rFonts w:ascii="Narkisim" w:hAnsi="Narkisim" w:cs="Narkisim" w:hint="cs"/>
          <w:rtl/>
        </w:rPr>
        <w:t>. "משרבו הרמאים" אין הכוונה שהכל בחזקת רמאים, ועל כן תקנו ש</w:t>
      </w:r>
      <w:r>
        <w:rPr>
          <w:rFonts w:ascii="Narkisim" w:hAnsi="Narkisim" w:cs="Narkisim" w:hint="cs"/>
          <w:rtl/>
        </w:rPr>
        <w:t xml:space="preserve">על המאבד </w:t>
      </w:r>
      <w:r w:rsidR="00D0335B" w:rsidRPr="00D0335B">
        <w:rPr>
          <w:rFonts w:ascii="Narkisim" w:hAnsi="Narkisim" w:cs="Narkisim" w:hint="cs"/>
          <w:rtl/>
        </w:rPr>
        <w:t>להביא עדים שה</w:t>
      </w:r>
      <w:r>
        <w:rPr>
          <w:rFonts w:ascii="Narkisim" w:hAnsi="Narkisim" w:cs="Narkisim" w:hint="cs"/>
          <w:rtl/>
        </w:rPr>
        <w:t>וא</w:t>
      </w:r>
      <w:r w:rsidR="00D0335B" w:rsidRPr="00D0335B">
        <w:rPr>
          <w:rFonts w:ascii="Narkisim" w:hAnsi="Narkisim" w:cs="Narkisim" w:hint="cs"/>
          <w:rtl/>
        </w:rPr>
        <w:t xml:space="preserve"> איננו רמאי</w:t>
      </w:r>
      <w:r>
        <w:rPr>
          <w:rFonts w:ascii="Narkisim" w:hAnsi="Narkisim" w:cs="Narkisim" w:hint="cs"/>
          <w:rtl/>
        </w:rPr>
        <w:t xml:space="preserve"> ואז נקבל </w:t>
      </w:r>
      <w:proofErr w:type="spellStart"/>
      <w:r>
        <w:rPr>
          <w:rFonts w:ascii="Narkisim" w:hAnsi="Narkisim" w:cs="Narkisim" w:hint="cs"/>
          <w:rtl/>
        </w:rPr>
        <w:t>אבידתו</w:t>
      </w:r>
      <w:proofErr w:type="spellEnd"/>
      <w:r>
        <w:rPr>
          <w:rFonts w:ascii="Narkisim" w:hAnsi="Narkisim" w:cs="Narkisim" w:hint="cs"/>
          <w:rtl/>
        </w:rPr>
        <w:t xml:space="preserve"> בסימן מובהק</w:t>
      </w:r>
      <w:r w:rsidR="00D0335B" w:rsidRPr="00D0335B">
        <w:rPr>
          <w:rFonts w:ascii="Narkisim" w:hAnsi="Narkisim" w:cs="Narkisim" w:hint="cs"/>
          <w:rtl/>
        </w:rPr>
        <w:t>.</w:t>
      </w:r>
      <w:r>
        <w:rPr>
          <w:rFonts w:ascii="Narkisim" w:hAnsi="Narkisim" w:cs="Narkisim" w:hint="cs"/>
          <w:rtl/>
        </w:rPr>
        <w:t xml:space="preserve"> אם לא יביא עדים כאלו, יהיה דינו כמו "בראשונה" ועליו יהיה להביא עדים </w:t>
      </w:r>
      <w:proofErr w:type="spellStart"/>
      <w:r>
        <w:rPr>
          <w:rFonts w:ascii="Narkisim" w:hAnsi="Narkisim" w:cs="Narkisim" w:hint="cs"/>
          <w:rtl/>
        </w:rPr>
        <w:t>שהאבידה</w:t>
      </w:r>
      <w:proofErr w:type="spellEnd"/>
      <w:r>
        <w:rPr>
          <w:rFonts w:ascii="Narkisim" w:hAnsi="Narkisim" w:cs="Narkisim" w:hint="cs"/>
          <w:rtl/>
        </w:rPr>
        <w:t xml:space="preserve"> שלו. בכל מצב הסימן שעליו לתת הוא סימן מובהק. </w:t>
      </w:r>
    </w:p>
    <w:p w14:paraId="65B02579" w14:textId="659FC460" w:rsidR="00F025F0" w:rsidRDefault="00D0335B" w:rsidP="00D0335B">
      <w:pPr>
        <w:rPr>
          <w:rFonts w:ascii="Narkisim" w:hAnsi="Narkisim" w:cs="Narkisim"/>
          <w:rtl/>
        </w:rPr>
      </w:pPr>
      <w:r w:rsidRPr="00D0335B">
        <w:rPr>
          <w:rFonts w:ascii="Narkisim" w:hAnsi="Narkisim" w:cs="Narkisim" w:hint="cs"/>
          <w:rtl/>
        </w:rPr>
        <w:t xml:space="preserve">לפי </w:t>
      </w:r>
      <w:proofErr w:type="spellStart"/>
      <w:r w:rsidRPr="00D0335B">
        <w:rPr>
          <w:rFonts w:ascii="Narkisim" w:hAnsi="Narkisim" w:cs="Narkisim" w:hint="cs"/>
          <w:rtl/>
        </w:rPr>
        <w:t>הרא"ש</w:t>
      </w:r>
      <w:proofErr w:type="spellEnd"/>
      <w:r w:rsidRPr="00D0335B">
        <w:rPr>
          <w:rFonts w:ascii="Narkisim" w:hAnsi="Narkisim" w:cs="Narkisim" w:hint="cs"/>
          <w:rtl/>
        </w:rPr>
        <w:t xml:space="preserve"> והטור "בראשונה"</w:t>
      </w:r>
      <w:r w:rsidRPr="00D0335B">
        <w:rPr>
          <w:rFonts w:ascii="Narkisim" w:hAnsi="Narkisim" w:cs="Narkisim"/>
        </w:rPr>
        <w:t xml:space="preserve"> </w:t>
      </w:r>
      <w:r w:rsidRPr="00D0335B">
        <w:rPr>
          <w:rFonts w:ascii="Narkisim" w:hAnsi="Narkisim" w:cs="Narkisim" w:hint="cs"/>
          <w:rtl/>
        </w:rPr>
        <w:t>מי שהיה חשוד כרמאי היה יכול להביא עדים שהוא איננו רמאי</w:t>
      </w:r>
      <w:r w:rsidR="00E8205D">
        <w:rPr>
          <w:rFonts w:ascii="Narkisim" w:hAnsi="Narkisim" w:cs="Narkisim" w:hint="cs"/>
          <w:rtl/>
        </w:rPr>
        <w:t xml:space="preserve">, וכך הוא היה שולל את החשד כלפיו. אם היה נותן סימן מובהק היו משיבים לו </w:t>
      </w:r>
      <w:proofErr w:type="spellStart"/>
      <w:r w:rsidR="00E8205D">
        <w:rPr>
          <w:rFonts w:ascii="Narkisim" w:hAnsi="Narkisim" w:cs="Narkisim" w:hint="cs"/>
          <w:rtl/>
        </w:rPr>
        <w:t>אבידתו</w:t>
      </w:r>
      <w:proofErr w:type="spellEnd"/>
      <w:r w:rsidR="00E8205D">
        <w:rPr>
          <w:rFonts w:ascii="Narkisim" w:hAnsi="Narkisim" w:cs="Narkisim" w:hint="cs"/>
          <w:rtl/>
        </w:rPr>
        <w:t xml:space="preserve">. </w:t>
      </w:r>
      <w:r w:rsidRPr="00D0335B">
        <w:rPr>
          <w:rFonts w:ascii="Narkisim" w:hAnsi="Narkisim" w:cs="Narkisim" w:hint="cs"/>
          <w:rtl/>
        </w:rPr>
        <w:t xml:space="preserve">"משרבו הרמאים" משמעותה היא שהכל בחזקת רמאים או ספק רמאים, והתקנה של חכמים </w:t>
      </w:r>
      <w:proofErr w:type="spellStart"/>
      <w:r w:rsidR="00E8205D">
        <w:rPr>
          <w:rFonts w:ascii="Narkisim" w:hAnsi="Narkisim" w:cs="Narkisim" w:hint="cs"/>
          <w:rtl/>
        </w:rPr>
        <w:t>היתה</w:t>
      </w:r>
      <w:proofErr w:type="spellEnd"/>
      <w:r w:rsidR="00E8205D">
        <w:rPr>
          <w:rFonts w:ascii="Narkisim" w:hAnsi="Narkisim" w:cs="Narkisim" w:hint="cs"/>
          <w:rtl/>
        </w:rPr>
        <w:t xml:space="preserve"> </w:t>
      </w:r>
      <w:r w:rsidRPr="00D0335B">
        <w:rPr>
          <w:rFonts w:ascii="Narkisim" w:hAnsi="Narkisim" w:cs="Narkisim" w:hint="cs"/>
          <w:rtl/>
        </w:rPr>
        <w:t>שעל כל מאבד להביא עדים שהוא איננו רמאי</w:t>
      </w:r>
      <w:r w:rsidR="00E8205D">
        <w:rPr>
          <w:rFonts w:ascii="Narkisim" w:hAnsi="Narkisim" w:cs="Narkisim" w:hint="cs"/>
          <w:rtl/>
        </w:rPr>
        <w:t xml:space="preserve">. תקנה זו היא </w:t>
      </w:r>
      <w:r w:rsidRPr="00D0335B">
        <w:rPr>
          <w:rFonts w:ascii="Narkisim" w:hAnsi="Narkisim" w:cs="Narkisim" w:hint="cs"/>
          <w:rtl/>
        </w:rPr>
        <w:t>יישום גורף</w:t>
      </w:r>
      <w:r w:rsidRPr="00E8205D">
        <w:rPr>
          <w:rFonts w:ascii="Narkisim" w:hAnsi="Narkisim" w:cs="Narkisim" w:hint="cs"/>
          <w:rtl/>
        </w:rPr>
        <w:t xml:space="preserve"> של מה שהיה "בראשונה"</w:t>
      </w:r>
      <w:r w:rsidR="00E8205D" w:rsidRPr="00E8205D">
        <w:rPr>
          <w:rFonts w:ascii="Narkisim" w:hAnsi="Narkisim" w:cs="Narkisim" w:hint="cs"/>
          <w:rtl/>
        </w:rPr>
        <w:t>, אך חכמים הורידו את דרגת הדרישה בנוגע לסימן ש</w:t>
      </w:r>
      <w:r w:rsidR="00157275">
        <w:rPr>
          <w:rFonts w:ascii="Narkisim" w:hAnsi="Narkisim" w:cs="Narkisim" w:hint="cs"/>
          <w:rtl/>
        </w:rPr>
        <w:t>ע</w:t>
      </w:r>
      <w:r w:rsidR="00E8205D" w:rsidRPr="00E8205D">
        <w:rPr>
          <w:rFonts w:ascii="Narkisim" w:hAnsi="Narkisim" w:cs="Narkisim" w:hint="cs"/>
          <w:rtl/>
        </w:rPr>
        <w:t xml:space="preserve">ליו לתת וישיבו לו </w:t>
      </w:r>
      <w:proofErr w:type="spellStart"/>
      <w:r w:rsidR="00E8205D" w:rsidRPr="00E8205D">
        <w:rPr>
          <w:rFonts w:ascii="Narkisim" w:hAnsi="Narkisim" w:cs="Narkisim" w:hint="cs"/>
          <w:rtl/>
        </w:rPr>
        <w:t>אבידתו</w:t>
      </w:r>
      <w:proofErr w:type="spellEnd"/>
      <w:r w:rsidR="00E8205D" w:rsidRPr="00E8205D">
        <w:rPr>
          <w:rFonts w:ascii="Narkisim" w:hAnsi="Narkisim" w:cs="Narkisim" w:hint="cs"/>
          <w:rtl/>
        </w:rPr>
        <w:t xml:space="preserve"> גם בסימן לא מובהק. </w:t>
      </w:r>
      <w:r w:rsidR="00157275">
        <w:rPr>
          <w:rFonts w:ascii="Narkisim" w:hAnsi="Narkisim" w:cs="Narkisim" w:hint="cs"/>
          <w:rtl/>
        </w:rPr>
        <w:t xml:space="preserve">אם אדם נותן סימן מובהק הוא אינו צריך להביא עדים. </w:t>
      </w:r>
    </w:p>
    <w:p w14:paraId="527E9F92" w14:textId="65346714" w:rsidR="008408ED" w:rsidRPr="00E8205D" w:rsidRDefault="008408ED" w:rsidP="00111161">
      <w:pPr>
        <w:rPr>
          <w:rFonts w:ascii="Narkisim" w:hAnsi="Narkisim" w:cs="Narkisim"/>
          <w:rtl/>
        </w:rPr>
      </w:pPr>
      <w:r>
        <w:rPr>
          <w:rFonts w:ascii="Narkisim" w:hAnsi="Narkisim" w:cs="Narkisim" w:hint="cs"/>
          <w:rtl/>
        </w:rPr>
        <w:lastRenderedPageBreak/>
        <w:t xml:space="preserve">"סימנים וסימנים </w:t>
      </w:r>
      <w:r>
        <w:rPr>
          <w:rFonts w:ascii="Narkisim" w:hAnsi="Narkisim" w:cs="Narkisim"/>
          <w:rtl/>
        </w:rPr>
        <w:t>–</w:t>
      </w:r>
      <w:r>
        <w:rPr>
          <w:rFonts w:ascii="Narkisim" w:hAnsi="Narkisim" w:cs="Narkisim" w:hint="cs"/>
          <w:rtl/>
        </w:rPr>
        <w:t xml:space="preserve"> יניח": כשבאים שנים וכל אחד מהם נותן סימן הדין הוא "יניח". יש שפירשו שהכוונה כמו בספקות ממון אחרים "יניח עד שיבוא אליהו" וכפשוטם של המילים, שאליהו הנביא הוא זה שיברר הספק. אך ראשונים אחרים פירשו שהכוונה היא </w:t>
      </w:r>
      <w:proofErr w:type="spellStart"/>
      <w:r>
        <w:rPr>
          <w:rFonts w:ascii="Narkisim" w:hAnsi="Narkisim" w:cs="Narkisim" w:hint="cs"/>
          <w:rtl/>
        </w:rPr>
        <w:t>שהאבידה</w:t>
      </w:r>
      <w:proofErr w:type="spellEnd"/>
      <w:r>
        <w:rPr>
          <w:rFonts w:ascii="Narkisim" w:hAnsi="Narkisim" w:cs="Narkisim" w:hint="cs"/>
          <w:rtl/>
        </w:rPr>
        <w:t xml:space="preserve"> ת</w:t>
      </w:r>
      <w:r w:rsidR="00111161">
        <w:rPr>
          <w:rFonts w:ascii="Narkisim" w:hAnsi="Narkisim" w:cs="Narkisim" w:hint="cs"/>
          <w:rtl/>
        </w:rPr>
        <w:t>י</w:t>
      </w:r>
      <w:r>
        <w:rPr>
          <w:rFonts w:ascii="Narkisim" w:hAnsi="Narkisim" w:cs="Narkisim" w:hint="cs"/>
          <w:rtl/>
        </w:rPr>
        <w:t>שאר עד עולם בידי המוצא, אבל יש אפשרויות רבות שהספק הזה יוכרע</w:t>
      </w:r>
      <w:r w:rsidR="00111161">
        <w:rPr>
          <w:rFonts w:ascii="Narkisim" w:hAnsi="Narkisim" w:cs="Narkisim" w:hint="cs"/>
          <w:rtl/>
        </w:rPr>
        <w:t>, וכשם שבגט שאבד</w:t>
      </w:r>
      <w:r>
        <w:rPr>
          <w:rFonts w:ascii="Narkisim" w:hAnsi="Narkisim" w:cs="Narkisim" w:hint="cs"/>
          <w:rtl/>
        </w:rPr>
        <w:t xml:space="preserve"> </w:t>
      </w:r>
      <w:r w:rsidR="00111161">
        <w:rPr>
          <w:rFonts w:ascii="Narkisim" w:hAnsi="Narkisim" w:cs="Narkisim" w:hint="cs"/>
          <w:rtl/>
        </w:rPr>
        <w:t xml:space="preserve">והבעל </w:t>
      </w:r>
      <w:proofErr w:type="spellStart"/>
      <w:r w:rsidR="00111161">
        <w:rPr>
          <w:rFonts w:ascii="Narkisim" w:hAnsi="Narkisim" w:cs="Narkisim" w:hint="cs"/>
          <w:rtl/>
        </w:rPr>
        <w:t>והאשה</w:t>
      </w:r>
      <w:proofErr w:type="spellEnd"/>
      <w:r w:rsidR="00111161">
        <w:rPr>
          <w:rFonts w:ascii="Narkisim" w:hAnsi="Narkisim" w:cs="Narkisim" w:hint="cs"/>
          <w:rtl/>
        </w:rPr>
        <w:t xml:space="preserve"> נותנים סימנים מובהקים, ובהתאם לניתוח הנתונים משיבים את הגט לאשה או לבעל. כך גם </w:t>
      </w:r>
      <w:proofErr w:type="spellStart"/>
      <w:r w:rsidR="00111161">
        <w:rPr>
          <w:rFonts w:ascii="Narkisim" w:hAnsi="Narkisim" w:cs="Narkisim" w:hint="cs"/>
          <w:rtl/>
        </w:rPr>
        <w:t>באבידה</w:t>
      </w:r>
      <w:proofErr w:type="spellEnd"/>
      <w:r w:rsidR="00111161">
        <w:rPr>
          <w:rFonts w:ascii="Narkisim" w:hAnsi="Narkisim" w:cs="Narkisim" w:hint="cs"/>
          <w:rtl/>
        </w:rPr>
        <w:t xml:space="preserve"> יש מצבים בהם ב"סימנים וסימנים" </w:t>
      </w:r>
      <w:proofErr w:type="spellStart"/>
      <w:r w:rsidR="00111161">
        <w:rPr>
          <w:rFonts w:ascii="Narkisim" w:hAnsi="Narkisim" w:cs="Narkisim" w:hint="cs"/>
          <w:rtl/>
        </w:rPr>
        <w:t>הענין</w:t>
      </w:r>
      <w:proofErr w:type="spellEnd"/>
      <w:r w:rsidR="00111161">
        <w:rPr>
          <w:rFonts w:ascii="Narkisim" w:hAnsi="Narkisim" w:cs="Narkisim" w:hint="cs"/>
          <w:rtl/>
        </w:rPr>
        <w:t xml:space="preserve"> יכול להיות מוכרע.</w:t>
      </w:r>
      <w:r w:rsidR="00111161">
        <w:rPr>
          <w:rFonts w:ascii="Narkisim" w:hAnsi="Narkisim" w:cs="Narkisim"/>
        </w:rPr>
        <w:t xml:space="preserve"> </w:t>
      </w:r>
      <w:r>
        <w:rPr>
          <w:rFonts w:ascii="Narkisim" w:hAnsi="Narkisim" w:cs="Narkisim" w:hint="cs"/>
          <w:rtl/>
        </w:rPr>
        <w:t>אם יבואו עדים, אז</w:t>
      </w:r>
      <w:r w:rsidR="00111161">
        <w:rPr>
          <w:rFonts w:ascii="Narkisim" w:hAnsi="Narkisim" w:cs="Narkisim" w:hint="cs"/>
          <w:rtl/>
        </w:rPr>
        <w:t>י</w:t>
      </w:r>
      <w:r>
        <w:rPr>
          <w:rFonts w:ascii="Narkisim" w:hAnsi="Narkisim" w:cs="Narkisim" w:hint="cs"/>
          <w:rtl/>
        </w:rPr>
        <w:t xml:space="preserve"> מקרה </w:t>
      </w:r>
      <w:r w:rsidR="00111161">
        <w:rPr>
          <w:rFonts w:ascii="Narkisim" w:hAnsi="Narkisim" w:cs="Narkisim" w:hint="cs"/>
          <w:rtl/>
        </w:rPr>
        <w:t>כ</w:t>
      </w:r>
      <w:r>
        <w:rPr>
          <w:rFonts w:ascii="Narkisim" w:hAnsi="Narkisim" w:cs="Narkisim" w:hint="cs"/>
          <w:rtl/>
        </w:rPr>
        <w:t xml:space="preserve">זה הוא כמו: "סימנים ועדים </w:t>
      </w:r>
      <w:r>
        <w:rPr>
          <w:rFonts w:ascii="Narkisim" w:hAnsi="Narkisim" w:cs="Narkisim"/>
          <w:rtl/>
        </w:rPr>
        <w:t>–</w:t>
      </w:r>
      <w:r>
        <w:rPr>
          <w:rFonts w:ascii="Narkisim" w:hAnsi="Narkisim" w:cs="Narkisim" w:hint="cs"/>
          <w:rtl/>
        </w:rPr>
        <w:t xml:space="preserve"> </w:t>
      </w:r>
      <w:proofErr w:type="spellStart"/>
      <w:r>
        <w:rPr>
          <w:rFonts w:ascii="Narkisim" w:hAnsi="Narkisim" w:cs="Narkisim" w:hint="cs"/>
          <w:rtl/>
        </w:rPr>
        <w:t>ינתן</w:t>
      </w:r>
      <w:proofErr w:type="spellEnd"/>
      <w:r>
        <w:rPr>
          <w:rFonts w:ascii="Narkisim" w:hAnsi="Narkisim" w:cs="Narkisim" w:hint="cs"/>
          <w:rtl/>
        </w:rPr>
        <w:t xml:space="preserve"> לבעל העדים". אם אחד מהם יודה </w:t>
      </w:r>
      <w:proofErr w:type="spellStart"/>
      <w:r>
        <w:rPr>
          <w:rFonts w:ascii="Narkisim" w:hAnsi="Narkisim" w:cs="Narkisim" w:hint="cs"/>
          <w:rtl/>
        </w:rPr>
        <w:t>שהאבידה</w:t>
      </w:r>
      <w:proofErr w:type="spellEnd"/>
      <w:r>
        <w:rPr>
          <w:rFonts w:ascii="Narkisim" w:hAnsi="Narkisim" w:cs="Narkisim" w:hint="cs"/>
          <w:rtl/>
        </w:rPr>
        <w:t xml:space="preserve"> לא שלו, אזי בוודאי שהמוצא ישיב לאחר. </w:t>
      </w:r>
      <w:r w:rsidR="00111161">
        <w:rPr>
          <w:rFonts w:ascii="Narkisim" w:hAnsi="Narkisim" w:cs="Narkisim" w:hint="cs"/>
          <w:rtl/>
        </w:rPr>
        <w:t>י</w:t>
      </w:r>
      <w:r>
        <w:rPr>
          <w:rFonts w:ascii="Narkisim" w:hAnsi="Narkisim" w:cs="Narkisim" w:hint="cs"/>
          <w:rtl/>
        </w:rPr>
        <w:t xml:space="preserve">ש ראשונים </w:t>
      </w:r>
      <w:r w:rsidR="00111161">
        <w:rPr>
          <w:rFonts w:ascii="Narkisim" w:hAnsi="Narkisim" w:cs="Narkisim" w:hint="cs"/>
          <w:rtl/>
        </w:rPr>
        <w:t xml:space="preserve">שכתבו שאם אותם שני מאבדים יגיעו להסכמה ביניהם בנוגע </w:t>
      </w:r>
      <w:proofErr w:type="spellStart"/>
      <w:r w:rsidR="00111161">
        <w:rPr>
          <w:rFonts w:ascii="Narkisim" w:hAnsi="Narkisim" w:cs="Narkisim" w:hint="cs"/>
          <w:rtl/>
        </w:rPr>
        <w:t>לאבידה</w:t>
      </w:r>
      <w:proofErr w:type="spellEnd"/>
      <w:r w:rsidR="00111161">
        <w:rPr>
          <w:rFonts w:ascii="Narkisim" w:hAnsi="Narkisim" w:cs="Narkisim" w:hint="cs"/>
          <w:rtl/>
        </w:rPr>
        <w:t xml:space="preserve">, על המוצא לתת להם את </w:t>
      </w:r>
      <w:proofErr w:type="spellStart"/>
      <w:r w:rsidR="00111161">
        <w:rPr>
          <w:rFonts w:ascii="Narkisim" w:hAnsi="Narkisim" w:cs="Narkisim" w:hint="cs"/>
          <w:rtl/>
        </w:rPr>
        <w:t>האבידה</w:t>
      </w:r>
      <w:proofErr w:type="spellEnd"/>
      <w:r w:rsidR="00111161">
        <w:rPr>
          <w:rFonts w:ascii="Narkisim" w:hAnsi="Narkisim" w:cs="Narkisim" w:hint="cs"/>
          <w:rtl/>
        </w:rPr>
        <w:t xml:space="preserve">. הסכמה כזו או אחרת היא אמנם לא בירור של מי מהם </w:t>
      </w:r>
      <w:proofErr w:type="spellStart"/>
      <w:r w:rsidR="00111161">
        <w:rPr>
          <w:rFonts w:ascii="Narkisim" w:hAnsi="Narkisim" w:cs="Narkisim" w:hint="cs"/>
          <w:rtl/>
        </w:rPr>
        <w:t>האבידה</w:t>
      </w:r>
      <w:proofErr w:type="spellEnd"/>
      <w:r w:rsidR="00111161">
        <w:rPr>
          <w:rFonts w:ascii="Narkisim" w:hAnsi="Narkisim" w:cs="Narkisim" w:hint="cs"/>
          <w:rtl/>
        </w:rPr>
        <w:t xml:space="preserve">, אך </w:t>
      </w:r>
      <w:r>
        <w:rPr>
          <w:rFonts w:ascii="Narkisim" w:hAnsi="Narkisim" w:cs="Narkisim" w:hint="cs"/>
          <w:rtl/>
        </w:rPr>
        <w:t xml:space="preserve">מאחר שכנראה </w:t>
      </w:r>
      <w:proofErr w:type="spellStart"/>
      <w:r>
        <w:rPr>
          <w:rFonts w:ascii="Narkisim" w:hAnsi="Narkisim" w:cs="Narkisim" w:hint="cs"/>
          <w:rtl/>
        </w:rPr>
        <w:t>אבידה</w:t>
      </w:r>
      <w:proofErr w:type="spellEnd"/>
      <w:r>
        <w:rPr>
          <w:rFonts w:ascii="Narkisim" w:hAnsi="Narkisim" w:cs="Narkisim" w:hint="cs"/>
          <w:rtl/>
        </w:rPr>
        <w:t xml:space="preserve"> זו היא של אחד מהם</w:t>
      </w:r>
      <w:r w:rsidR="00111161">
        <w:rPr>
          <w:rFonts w:ascii="Narkisim" w:hAnsi="Narkisim" w:cs="Narkisim" w:hint="cs"/>
          <w:rtl/>
        </w:rPr>
        <w:t>, ויתכן מצב שהוא אמנם נדיר ביותר שלשני אנשים היה את אותו חפץ ויש בו בדיוק את אותו הסימן, אזי אם הם מסכימים ביניהם, על המוצא לקבל הסכמתם.</w:t>
      </w:r>
      <w:r w:rsidR="008C04AA">
        <w:rPr>
          <w:rFonts w:ascii="Narkisim" w:hAnsi="Narkisim" w:cs="Narkisim" w:hint="cs"/>
          <w:rtl/>
        </w:rPr>
        <w:t xml:space="preserve">      </w:t>
      </w:r>
    </w:p>
    <w:sectPr w:rsidR="008408ED" w:rsidRPr="00E8205D"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735A" w14:textId="77777777" w:rsidR="00DD33DA" w:rsidRDefault="00DD33DA" w:rsidP="00B55F90">
      <w:pPr>
        <w:spacing w:line="240" w:lineRule="auto"/>
      </w:pPr>
      <w:r>
        <w:separator/>
      </w:r>
    </w:p>
  </w:endnote>
  <w:endnote w:type="continuationSeparator" w:id="0">
    <w:p w14:paraId="36E2FB54" w14:textId="77777777" w:rsidR="00DD33DA" w:rsidRDefault="00DD33DA" w:rsidP="00B55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ourier New"/>
    <w:panose1 w:val="00000000000000000000"/>
    <w:charset w:val="00"/>
    <w:family w:val="modern"/>
    <w:notTrueType/>
    <w:pitch w:val="fixed"/>
    <w:sig w:usb0="00001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7816" w14:textId="77777777" w:rsidR="00DD33DA" w:rsidRDefault="00DD33DA" w:rsidP="00B55F90">
      <w:pPr>
        <w:spacing w:line="240" w:lineRule="auto"/>
      </w:pPr>
      <w:r>
        <w:separator/>
      </w:r>
    </w:p>
  </w:footnote>
  <w:footnote w:type="continuationSeparator" w:id="0">
    <w:p w14:paraId="664372A7" w14:textId="77777777" w:rsidR="00DD33DA" w:rsidRDefault="00DD33DA" w:rsidP="00B55F90">
      <w:pPr>
        <w:spacing w:line="240" w:lineRule="auto"/>
      </w:pPr>
      <w:r>
        <w:continuationSeparator/>
      </w:r>
    </w:p>
  </w:footnote>
  <w:footnote w:id="1">
    <w:p w14:paraId="2AF198D9" w14:textId="3364067B" w:rsidR="00584CF3" w:rsidRPr="00757479" w:rsidRDefault="00584CF3" w:rsidP="008408ED">
      <w:pPr>
        <w:spacing w:line="240" w:lineRule="auto"/>
        <w:rPr>
          <w:rFonts w:ascii="Narkisim" w:hAnsi="Narkisim" w:cs="Narkisim"/>
          <w:sz w:val="22"/>
          <w:szCs w:val="22"/>
        </w:rPr>
      </w:pPr>
      <w:r w:rsidRPr="00757479">
        <w:rPr>
          <w:rStyle w:val="af0"/>
          <w:rFonts w:ascii="Narkisim" w:hAnsi="Narkisim" w:cs="Narkisim"/>
          <w:sz w:val="22"/>
          <w:szCs w:val="22"/>
        </w:rPr>
        <w:footnoteRef/>
      </w:r>
      <w:r w:rsidRPr="00757479">
        <w:rPr>
          <w:rFonts w:ascii="Narkisim" w:hAnsi="Narkisim" w:cs="Narkisim"/>
          <w:sz w:val="22"/>
          <w:szCs w:val="22"/>
          <w:rtl/>
        </w:rPr>
        <w:t xml:space="preserve"> רבינו יעקב (בעל הטורים, דברים </w:t>
      </w:r>
      <w:proofErr w:type="spellStart"/>
      <w:r w:rsidRPr="00757479">
        <w:rPr>
          <w:rFonts w:ascii="Narkisim" w:hAnsi="Narkisim" w:cs="Narkisim"/>
          <w:sz w:val="22"/>
          <w:szCs w:val="22"/>
          <w:rtl/>
        </w:rPr>
        <w:t>כב</w:t>
      </w:r>
      <w:proofErr w:type="spellEnd"/>
      <w:r w:rsidRPr="00757479">
        <w:rPr>
          <w:rFonts w:ascii="Narkisim" w:hAnsi="Narkisim" w:cs="Narkisim"/>
          <w:sz w:val="22"/>
          <w:szCs w:val="22"/>
          <w:rtl/>
        </w:rPr>
        <w:t xml:space="preserve">, ב) כתב: "'עד דרש אחיך אותו'. פירוש, שידרוש האות שלו, </w:t>
      </w:r>
      <w:proofErr w:type="spellStart"/>
      <w:r w:rsidRPr="00757479">
        <w:rPr>
          <w:rFonts w:ascii="Narkisim" w:hAnsi="Narkisim" w:cs="Narkisim"/>
          <w:sz w:val="22"/>
          <w:szCs w:val="22"/>
          <w:rtl/>
        </w:rPr>
        <w:t>שיתן</w:t>
      </w:r>
      <w:proofErr w:type="spellEnd"/>
      <w:r w:rsidRPr="00757479">
        <w:rPr>
          <w:rFonts w:ascii="Narkisim" w:hAnsi="Narkisim" w:cs="Narkisim"/>
          <w:sz w:val="22"/>
          <w:szCs w:val="22"/>
          <w:rtl/>
        </w:rPr>
        <w:t xml:space="preserve"> לו סימן בו. וזהו שאמרו רז"ל: </w:t>
      </w:r>
      <w:proofErr w:type="spellStart"/>
      <w:r w:rsidRPr="00757479">
        <w:rPr>
          <w:rFonts w:ascii="Narkisim" w:hAnsi="Narkisim" w:cs="Narkisim"/>
          <w:sz w:val="22"/>
          <w:szCs w:val="22"/>
          <w:rtl/>
        </w:rPr>
        <w:t>דרשהו</w:t>
      </w:r>
      <w:proofErr w:type="spellEnd"/>
      <w:r w:rsidRPr="00757479">
        <w:rPr>
          <w:rFonts w:ascii="Narkisim" w:hAnsi="Narkisim" w:cs="Narkisim"/>
          <w:sz w:val="22"/>
          <w:szCs w:val="22"/>
          <w:rtl/>
        </w:rPr>
        <w:t xml:space="preserve"> אם הוא רמאי אם לאו, מאי לאו בסימנים שעליה".</w:t>
      </w:r>
      <w:r w:rsidR="00D15ABD" w:rsidRPr="00757479">
        <w:rPr>
          <w:rFonts w:ascii="Narkisim" w:hAnsi="Narkisim" w:cs="Narkisim"/>
          <w:sz w:val="22"/>
          <w:szCs w:val="22"/>
          <w:rtl/>
        </w:rPr>
        <w:t xml:space="preserve"> כוונתו שהמאבד ידרוש את האות - הסימן שיש </w:t>
      </w:r>
      <w:proofErr w:type="spellStart"/>
      <w:r w:rsidR="00D15ABD" w:rsidRPr="00757479">
        <w:rPr>
          <w:rFonts w:ascii="Narkisim" w:hAnsi="Narkisim" w:cs="Narkisim"/>
          <w:sz w:val="22"/>
          <w:szCs w:val="22"/>
          <w:rtl/>
        </w:rPr>
        <w:t>האבידה</w:t>
      </w:r>
      <w:proofErr w:type="spellEnd"/>
      <w:r w:rsidR="00D15ABD" w:rsidRPr="00757479">
        <w:rPr>
          <w:rFonts w:ascii="Narkisim" w:hAnsi="Narkisim" w:cs="Narkisim"/>
          <w:sz w:val="22"/>
          <w:szCs w:val="22"/>
          <w:rtl/>
        </w:rPr>
        <w:t xml:space="preserve">. </w:t>
      </w:r>
      <w:r w:rsidRPr="00757479">
        <w:rPr>
          <w:rFonts w:ascii="Narkisim" w:hAnsi="Narkisim" w:cs="Narkisim"/>
          <w:sz w:val="22"/>
          <w:szCs w:val="22"/>
          <w:rtl/>
        </w:rPr>
        <w:t>בזוהר</w:t>
      </w:r>
      <w:r w:rsidR="00D15ABD" w:rsidRPr="00757479">
        <w:rPr>
          <w:rFonts w:ascii="Narkisim" w:hAnsi="Narkisim" w:cs="Narkisim"/>
          <w:sz w:val="22"/>
          <w:szCs w:val="22"/>
          <w:rtl/>
        </w:rPr>
        <w:t xml:space="preserve"> (פרשת חוקת, דף קפד, א) נאמר: "'עד דרוש אחיך אותו' - אות ממש דבעי לפרש ההוא אות </w:t>
      </w:r>
      <w:proofErr w:type="spellStart"/>
      <w:r w:rsidR="00D15ABD" w:rsidRPr="00757479">
        <w:rPr>
          <w:rFonts w:ascii="Narkisim" w:hAnsi="Narkisim" w:cs="Narkisim"/>
          <w:sz w:val="22"/>
          <w:szCs w:val="22"/>
          <w:rtl/>
        </w:rPr>
        <w:t>דההיא</w:t>
      </w:r>
      <w:proofErr w:type="spellEnd"/>
      <w:r w:rsidR="00D15ABD" w:rsidRPr="00757479">
        <w:rPr>
          <w:rFonts w:ascii="Narkisim" w:hAnsi="Narkisim" w:cs="Narkisim"/>
          <w:sz w:val="22"/>
          <w:szCs w:val="22"/>
          <w:rtl/>
        </w:rPr>
        <w:t xml:space="preserve"> </w:t>
      </w:r>
      <w:proofErr w:type="spellStart"/>
      <w:r w:rsidR="00D15ABD" w:rsidRPr="00757479">
        <w:rPr>
          <w:rFonts w:ascii="Narkisim" w:hAnsi="Narkisim" w:cs="Narkisim"/>
          <w:sz w:val="22"/>
          <w:szCs w:val="22"/>
          <w:rtl/>
        </w:rPr>
        <w:t>אבידה</w:t>
      </w:r>
      <w:proofErr w:type="spellEnd"/>
      <w:r w:rsidR="00D15ABD" w:rsidRPr="00757479">
        <w:rPr>
          <w:rFonts w:ascii="Narkisim" w:hAnsi="Narkisim" w:cs="Narkisim"/>
          <w:sz w:val="22"/>
          <w:szCs w:val="22"/>
          <w:rtl/>
        </w:rPr>
        <w:t xml:space="preserve">". </w:t>
      </w:r>
      <w:r w:rsidR="00F37AFE" w:rsidRPr="00757479">
        <w:rPr>
          <w:rFonts w:ascii="Narkisim" w:hAnsi="Narkisim" w:cs="Narkisim"/>
          <w:sz w:val="22"/>
          <w:szCs w:val="22"/>
          <w:rtl/>
        </w:rPr>
        <w:t xml:space="preserve">הרב יהושע </w:t>
      </w:r>
      <w:proofErr w:type="spellStart"/>
      <w:r w:rsidR="00F37AFE" w:rsidRPr="00757479">
        <w:rPr>
          <w:rFonts w:ascii="Narkisim" w:hAnsi="Narkisim" w:cs="Narkisim"/>
          <w:sz w:val="22"/>
          <w:szCs w:val="22"/>
          <w:rtl/>
        </w:rPr>
        <w:t>פלק</w:t>
      </w:r>
      <w:proofErr w:type="spellEnd"/>
      <w:r w:rsidR="00F37AFE" w:rsidRPr="00757479">
        <w:rPr>
          <w:rFonts w:ascii="Narkisim" w:hAnsi="Narkisim" w:cs="Narkisim"/>
          <w:sz w:val="22"/>
          <w:szCs w:val="22"/>
          <w:rtl/>
        </w:rPr>
        <w:t xml:space="preserve"> (פני יהושע, כתובות </w:t>
      </w:r>
      <w:proofErr w:type="spellStart"/>
      <w:r w:rsidR="00F37AFE" w:rsidRPr="00757479">
        <w:rPr>
          <w:rFonts w:ascii="Narkisim" w:hAnsi="Narkisim" w:cs="Narkisim"/>
          <w:sz w:val="22"/>
          <w:szCs w:val="22"/>
          <w:rtl/>
        </w:rPr>
        <w:t>יב</w:t>
      </w:r>
      <w:proofErr w:type="spellEnd"/>
      <w:r w:rsidR="00F37AFE" w:rsidRPr="00757479">
        <w:rPr>
          <w:rFonts w:ascii="Narkisim" w:hAnsi="Narkisim" w:cs="Narkisim"/>
          <w:sz w:val="22"/>
          <w:szCs w:val="22"/>
          <w:rtl/>
        </w:rPr>
        <w:t xml:space="preserve"> ע"ב) הקשה הרי הכלל הוא "ברי ושמא - ברי עדיף", "אם כן </w:t>
      </w:r>
      <w:proofErr w:type="spellStart"/>
      <w:r w:rsidR="00F37AFE" w:rsidRPr="00757479">
        <w:rPr>
          <w:rFonts w:ascii="Narkisim" w:hAnsi="Narkisim" w:cs="Narkisim"/>
          <w:sz w:val="22"/>
          <w:szCs w:val="22"/>
          <w:rtl/>
        </w:rPr>
        <w:t>אמאי</w:t>
      </w:r>
      <w:proofErr w:type="spellEnd"/>
      <w:r w:rsidR="00F37AFE" w:rsidRPr="00757479">
        <w:rPr>
          <w:rFonts w:ascii="Narkisim" w:hAnsi="Narkisim" w:cs="Narkisim"/>
          <w:sz w:val="22"/>
          <w:szCs w:val="22"/>
          <w:rtl/>
        </w:rPr>
        <w:t xml:space="preserve"> </w:t>
      </w:r>
      <w:proofErr w:type="spellStart"/>
      <w:r w:rsidR="00F37AFE" w:rsidRPr="00757479">
        <w:rPr>
          <w:rFonts w:ascii="Narkisim" w:hAnsi="Narkisim" w:cs="Narkisim"/>
          <w:sz w:val="22"/>
          <w:szCs w:val="22"/>
          <w:rtl/>
        </w:rPr>
        <w:t>איצטריך</w:t>
      </w:r>
      <w:proofErr w:type="spellEnd"/>
      <w:r w:rsidR="00F37AFE" w:rsidRPr="00757479">
        <w:rPr>
          <w:rFonts w:ascii="Narkisim" w:hAnsi="Narkisim" w:cs="Narkisim"/>
          <w:sz w:val="22"/>
          <w:szCs w:val="22"/>
          <w:rtl/>
        </w:rPr>
        <w:t xml:space="preserve"> קרא </w:t>
      </w:r>
      <w:proofErr w:type="spellStart"/>
      <w:r w:rsidR="00F37AFE" w:rsidRPr="00757479">
        <w:rPr>
          <w:rFonts w:ascii="Narkisim" w:hAnsi="Narkisim" w:cs="Narkisim"/>
          <w:sz w:val="22"/>
          <w:szCs w:val="22"/>
          <w:rtl/>
        </w:rPr>
        <w:t>לאהדורי</w:t>
      </w:r>
      <w:proofErr w:type="spellEnd"/>
      <w:r w:rsidR="00F37AFE" w:rsidRPr="00757479">
        <w:rPr>
          <w:rFonts w:ascii="Narkisim" w:hAnsi="Narkisim" w:cs="Narkisim"/>
          <w:sz w:val="22"/>
          <w:szCs w:val="22"/>
          <w:rtl/>
        </w:rPr>
        <w:t xml:space="preserve"> </w:t>
      </w:r>
      <w:proofErr w:type="spellStart"/>
      <w:r w:rsidR="00F37AFE" w:rsidRPr="00757479">
        <w:rPr>
          <w:rFonts w:ascii="Narkisim" w:hAnsi="Narkisim" w:cs="Narkisim"/>
          <w:sz w:val="22"/>
          <w:szCs w:val="22"/>
          <w:rtl/>
        </w:rPr>
        <w:t>אבידה</w:t>
      </w:r>
      <w:proofErr w:type="spellEnd"/>
      <w:r w:rsidR="00F37AFE" w:rsidRPr="00757479">
        <w:rPr>
          <w:rFonts w:ascii="Narkisim" w:hAnsi="Narkisim" w:cs="Narkisim"/>
          <w:sz w:val="22"/>
          <w:szCs w:val="22"/>
          <w:rtl/>
        </w:rPr>
        <w:t xml:space="preserve"> </w:t>
      </w:r>
      <w:proofErr w:type="spellStart"/>
      <w:r w:rsidR="00F37AFE" w:rsidRPr="00757479">
        <w:rPr>
          <w:rFonts w:ascii="Narkisim" w:hAnsi="Narkisim" w:cs="Narkisim"/>
          <w:sz w:val="22"/>
          <w:szCs w:val="22"/>
          <w:rtl/>
        </w:rPr>
        <w:t>בסימנין</w:t>
      </w:r>
      <w:proofErr w:type="spellEnd"/>
      <w:r w:rsidR="00F37AFE" w:rsidRPr="00757479">
        <w:rPr>
          <w:rFonts w:ascii="Narkisim" w:hAnsi="Narkisim" w:cs="Narkisim"/>
          <w:sz w:val="22"/>
          <w:szCs w:val="22"/>
          <w:rtl/>
        </w:rPr>
        <w:t xml:space="preserve"> וכתיב נמי 'עד דרוש אחיך אותו' - </w:t>
      </w:r>
      <w:proofErr w:type="spellStart"/>
      <w:r w:rsidR="00F37AFE" w:rsidRPr="00757479">
        <w:rPr>
          <w:rFonts w:ascii="Narkisim" w:hAnsi="Narkisim" w:cs="Narkisim"/>
          <w:sz w:val="22"/>
          <w:szCs w:val="22"/>
          <w:rtl/>
        </w:rPr>
        <w:t>דרשהו</w:t>
      </w:r>
      <w:proofErr w:type="spellEnd"/>
      <w:r w:rsidR="00F37AFE" w:rsidRPr="00757479">
        <w:rPr>
          <w:rFonts w:ascii="Narkisim" w:hAnsi="Narkisim" w:cs="Narkisim"/>
          <w:sz w:val="22"/>
          <w:szCs w:val="22"/>
          <w:rtl/>
        </w:rPr>
        <w:t xml:space="preserve"> אם הוא רמאי, </w:t>
      </w:r>
      <w:proofErr w:type="spellStart"/>
      <w:r w:rsidR="00F37AFE" w:rsidRPr="00757479">
        <w:rPr>
          <w:rFonts w:ascii="Narkisim" w:hAnsi="Narkisim" w:cs="Narkisim"/>
          <w:sz w:val="22"/>
          <w:szCs w:val="22"/>
          <w:rtl/>
        </w:rPr>
        <w:t>ותיפוק</w:t>
      </w:r>
      <w:proofErr w:type="spellEnd"/>
      <w:r w:rsidR="00F37AFE" w:rsidRPr="00757479">
        <w:rPr>
          <w:rFonts w:ascii="Narkisim" w:hAnsi="Narkisim" w:cs="Narkisim"/>
          <w:sz w:val="22"/>
          <w:szCs w:val="22"/>
          <w:rtl/>
        </w:rPr>
        <w:t xml:space="preserve"> ליה </w:t>
      </w:r>
      <w:proofErr w:type="spellStart"/>
      <w:r w:rsidR="00F37AFE" w:rsidRPr="00757479">
        <w:rPr>
          <w:rFonts w:ascii="Narkisim" w:hAnsi="Narkisim" w:cs="Narkisim"/>
          <w:sz w:val="22"/>
          <w:szCs w:val="22"/>
          <w:rtl/>
        </w:rPr>
        <w:t>דבלאו</w:t>
      </w:r>
      <w:proofErr w:type="spellEnd"/>
      <w:r w:rsidR="00F37AFE" w:rsidRPr="00757479">
        <w:rPr>
          <w:rFonts w:ascii="Narkisim" w:hAnsi="Narkisim" w:cs="Narkisim"/>
          <w:sz w:val="22"/>
          <w:szCs w:val="22"/>
          <w:rtl/>
        </w:rPr>
        <w:t xml:space="preserve"> הכי </w:t>
      </w:r>
      <w:proofErr w:type="spellStart"/>
      <w:r w:rsidR="00F37AFE" w:rsidRPr="00757479">
        <w:rPr>
          <w:rFonts w:ascii="Narkisim" w:hAnsi="Narkisim" w:cs="Narkisim"/>
          <w:sz w:val="22"/>
          <w:szCs w:val="22"/>
          <w:rtl/>
        </w:rPr>
        <w:t>מהדרינן</w:t>
      </w:r>
      <w:proofErr w:type="spellEnd"/>
      <w:r w:rsidR="00F37AFE" w:rsidRPr="00757479">
        <w:rPr>
          <w:rFonts w:ascii="Narkisim" w:hAnsi="Narkisim" w:cs="Narkisim"/>
          <w:sz w:val="22"/>
          <w:szCs w:val="22"/>
          <w:rtl/>
        </w:rPr>
        <w:t xml:space="preserve"> אפילו בלא </w:t>
      </w:r>
      <w:proofErr w:type="spellStart"/>
      <w:r w:rsidR="00F37AFE" w:rsidRPr="00757479">
        <w:rPr>
          <w:rFonts w:ascii="Narkisim" w:hAnsi="Narkisim" w:cs="Narkisim"/>
          <w:sz w:val="22"/>
          <w:szCs w:val="22"/>
          <w:rtl/>
        </w:rPr>
        <w:t>סימנין</w:t>
      </w:r>
      <w:proofErr w:type="spellEnd"/>
      <w:r w:rsidR="00F37AFE" w:rsidRPr="00757479">
        <w:rPr>
          <w:rFonts w:ascii="Narkisim" w:hAnsi="Narkisim" w:cs="Narkisim"/>
          <w:sz w:val="22"/>
          <w:szCs w:val="22"/>
          <w:rtl/>
        </w:rPr>
        <w:t xml:space="preserve"> אלא בטביעת עין, כיון שטוען ברי ואין אדם מכחישו בברי, והמוצא טוען שמא?". הפני יהושע תירץ:</w:t>
      </w:r>
      <w:r w:rsidR="00F37AFE" w:rsidRPr="00757479">
        <w:rPr>
          <w:rFonts w:ascii="Narkisim" w:hAnsi="Narkisim" w:cs="Narkisim"/>
          <w:sz w:val="22"/>
          <w:szCs w:val="22"/>
        </w:rPr>
        <w:t xml:space="preserve"> </w:t>
      </w:r>
      <w:r w:rsidR="00F37AFE" w:rsidRPr="00757479">
        <w:rPr>
          <w:rFonts w:ascii="Narkisim" w:hAnsi="Narkisim" w:cs="Narkisim"/>
          <w:sz w:val="22"/>
          <w:szCs w:val="22"/>
          <w:rtl/>
        </w:rPr>
        <w:t>"</w:t>
      </w:r>
      <w:proofErr w:type="spellStart"/>
      <w:r w:rsidR="00F37AFE" w:rsidRPr="00757479">
        <w:rPr>
          <w:rFonts w:ascii="Narkisim" w:hAnsi="Narkisim" w:cs="Narkisim"/>
          <w:sz w:val="22"/>
          <w:szCs w:val="22"/>
          <w:rtl/>
        </w:rPr>
        <w:t>דהמוצא</w:t>
      </w:r>
      <w:proofErr w:type="spellEnd"/>
      <w:r w:rsidR="00F37AFE" w:rsidRPr="00757479">
        <w:rPr>
          <w:rFonts w:ascii="Narkisim" w:hAnsi="Narkisim" w:cs="Narkisim"/>
          <w:sz w:val="22"/>
          <w:szCs w:val="22"/>
          <w:rtl/>
        </w:rPr>
        <w:t xml:space="preserve"> מצי </w:t>
      </w:r>
      <w:proofErr w:type="spellStart"/>
      <w:r w:rsidR="00F37AFE" w:rsidRPr="00757479">
        <w:rPr>
          <w:rFonts w:ascii="Narkisim" w:hAnsi="Narkisim" w:cs="Narkisim"/>
          <w:sz w:val="22"/>
          <w:szCs w:val="22"/>
          <w:rtl/>
        </w:rPr>
        <w:t>למימר</w:t>
      </w:r>
      <w:proofErr w:type="spellEnd"/>
      <w:r w:rsidR="00F37AFE" w:rsidRPr="00757479">
        <w:rPr>
          <w:rFonts w:ascii="Narkisim" w:hAnsi="Narkisim" w:cs="Narkisim"/>
          <w:sz w:val="22"/>
          <w:szCs w:val="22"/>
          <w:rtl/>
        </w:rPr>
        <w:t xml:space="preserve"> </w:t>
      </w:r>
      <w:proofErr w:type="spellStart"/>
      <w:r w:rsidR="00F37AFE" w:rsidRPr="00757479">
        <w:rPr>
          <w:rFonts w:ascii="Narkisim" w:hAnsi="Narkisim" w:cs="Narkisim"/>
          <w:sz w:val="22"/>
          <w:szCs w:val="22"/>
          <w:rtl/>
        </w:rPr>
        <w:t>דלאו</w:t>
      </w:r>
      <w:proofErr w:type="spellEnd"/>
      <w:r w:rsidR="00F37AFE" w:rsidRPr="00757479">
        <w:rPr>
          <w:rFonts w:ascii="Narkisim" w:hAnsi="Narkisim" w:cs="Narkisim"/>
          <w:sz w:val="22"/>
          <w:szCs w:val="22"/>
          <w:rtl/>
        </w:rPr>
        <w:t xml:space="preserve"> ממנו נפל אלא </w:t>
      </w:r>
      <w:proofErr w:type="spellStart"/>
      <w:r w:rsidR="00F37AFE" w:rsidRPr="00757479">
        <w:rPr>
          <w:rFonts w:ascii="Narkisim" w:hAnsi="Narkisim" w:cs="Narkisim"/>
          <w:sz w:val="22"/>
          <w:szCs w:val="22"/>
          <w:rtl/>
        </w:rPr>
        <w:t>מרובא</w:t>
      </w:r>
      <w:proofErr w:type="spellEnd"/>
      <w:r w:rsidR="00F37AFE" w:rsidRPr="00757479">
        <w:rPr>
          <w:rFonts w:ascii="Narkisim" w:hAnsi="Narkisim" w:cs="Narkisim"/>
          <w:sz w:val="22"/>
          <w:szCs w:val="22"/>
          <w:rtl/>
        </w:rPr>
        <w:t xml:space="preserve"> </w:t>
      </w:r>
      <w:proofErr w:type="spellStart"/>
      <w:r w:rsidR="00F37AFE" w:rsidRPr="00757479">
        <w:rPr>
          <w:rFonts w:ascii="Narkisim" w:hAnsi="Narkisim" w:cs="Narkisim"/>
          <w:sz w:val="22"/>
          <w:szCs w:val="22"/>
          <w:rtl/>
        </w:rPr>
        <w:t>דעלמא</w:t>
      </w:r>
      <w:proofErr w:type="spellEnd"/>
      <w:r w:rsidR="00F37AFE" w:rsidRPr="00757479">
        <w:rPr>
          <w:rFonts w:ascii="Narkisim" w:hAnsi="Narkisim" w:cs="Narkisim"/>
          <w:sz w:val="22"/>
          <w:szCs w:val="22"/>
          <w:rtl/>
        </w:rPr>
        <w:t xml:space="preserve">, ואף על גב דאין </w:t>
      </w:r>
      <w:proofErr w:type="spellStart"/>
      <w:r w:rsidR="00F37AFE" w:rsidRPr="00757479">
        <w:rPr>
          <w:rFonts w:ascii="Narkisim" w:hAnsi="Narkisim" w:cs="Narkisim"/>
          <w:sz w:val="22"/>
          <w:szCs w:val="22"/>
          <w:rtl/>
        </w:rPr>
        <w:t>הולכין</w:t>
      </w:r>
      <w:proofErr w:type="spellEnd"/>
      <w:r w:rsidR="00F37AFE" w:rsidRPr="00757479">
        <w:rPr>
          <w:rFonts w:ascii="Narkisim" w:hAnsi="Narkisim" w:cs="Narkisim"/>
          <w:sz w:val="22"/>
          <w:szCs w:val="22"/>
          <w:rtl/>
        </w:rPr>
        <w:t xml:space="preserve"> בממון אחר הרוב היינו להוציא מן המוחזק </w:t>
      </w:r>
      <w:proofErr w:type="spellStart"/>
      <w:r w:rsidR="00F37AFE" w:rsidRPr="00757479">
        <w:rPr>
          <w:rFonts w:ascii="Narkisim" w:hAnsi="Narkisim" w:cs="Narkisim"/>
          <w:sz w:val="22"/>
          <w:szCs w:val="22"/>
          <w:rtl/>
        </w:rPr>
        <w:t>דוקא</w:t>
      </w:r>
      <w:proofErr w:type="spellEnd"/>
      <w:r w:rsidR="00F37AFE" w:rsidRPr="00757479">
        <w:rPr>
          <w:rFonts w:ascii="Narkisim" w:hAnsi="Narkisim" w:cs="Narkisim"/>
          <w:sz w:val="22"/>
          <w:szCs w:val="22"/>
          <w:rtl/>
        </w:rPr>
        <w:t xml:space="preserve"> מה שאין כן הכא דלא הוחזק. ועוד </w:t>
      </w:r>
      <w:proofErr w:type="spellStart"/>
      <w:r w:rsidR="00F37AFE" w:rsidRPr="00757479">
        <w:rPr>
          <w:rFonts w:ascii="Narkisim" w:hAnsi="Narkisim" w:cs="Narkisim"/>
          <w:sz w:val="22"/>
          <w:szCs w:val="22"/>
          <w:rtl/>
        </w:rPr>
        <w:t>דלמ"ד</w:t>
      </w:r>
      <w:proofErr w:type="spellEnd"/>
      <w:r w:rsidR="00F37AFE" w:rsidRPr="00757479">
        <w:rPr>
          <w:rFonts w:ascii="Narkisim" w:hAnsi="Narkisim" w:cs="Narkisim"/>
          <w:sz w:val="22"/>
          <w:szCs w:val="22"/>
          <w:rtl/>
        </w:rPr>
        <w:t xml:space="preserve"> ברי ושמא ברי עדיף </w:t>
      </w:r>
      <w:proofErr w:type="spellStart"/>
      <w:r w:rsidR="00F37AFE" w:rsidRPr="00757479">
        <w:rPr>
          <w:rFonts w:ascii="Narkisim" w:hAnsi="Narkisim" w:cs="Narkisim"/>
          <w:sz w:val="22"/>
          <w:szCs w:val="22"/>
          <w:rtl/>
        </w:rPr>
        <w:t>סבירא</w:t>
      </w:r>
      <w:proofErr w:type="spellEnd"/>
      <w:r w:rsidR="00F37AFE" w:rsidRPr="00757479">
        <w:rPr>
          <w:rFonts w:ascii="Narkisim" w:hAnsi="Narkisim" w:cs="Narkisim"/>
          <w:sz w:val="22"/>
          <w:szCs w:val="22"/>
          <w:rtl/>
        </w:rPr>
        <w:t xml:space="preserve"> ליה נמי </w:t>
      </w:r>
      <w:proofErr w:type="spellStart"/>
      <w:r w:rsidR="00F37AFE" w:rsidRPr="00757479">
        <w:rPr>
          <w:rFonts w:ascii="Narkisim" w:hAnsi="Narkisim" w:cs="Narkisim"/>
          <w:sz w:val="22"/>
          <w:szCs w:val="22"/>
          <w:rtl/>
        </w:rPr>
        <w:t>דהולכין</w:t>
      </w:r>
      <w:proofErr w:type="spellEnd"/>
      <w:r w:rsidR="00F37AFE" w:rsidRPr="00757479">
        <w:rPr>
          <w:rFonts w:ascii="Narkisim" w:hAnsi="Narkisim" w:cs="Narkisim"/>
          <w:sz w:val="22"/>
          <w:szCs w:val="22"/>
          <w:rtl/>
        </w:rPr>
        <w:t xml:space="preserve"> בממון אחר הרוב". הרב מרדכי אפשטיין (לבוש מרדכי, בבא מציעא סי' א אות </w:t>
      </w:r>
      <w:proofErr w:type="spellStart"/>
      <w:r w:rsidR="00F37AFE" w:rsidRPr="00757479">
        <w:rPr>
          <w:rFonts w:ascii="Narkisim" w:hAnsi="Narkisim" w:cs="Narkisim"/>
          <w:sz w:val="22"/>
          <w:szCs w:val="22"/>
          <w:rtl/>
        </w:rPr>
        <w:t>יב</w:t>
      </w:r>
      <w:proofErr w:type="spellEnd"/>
      <w:r w:rsidR="00F37AFE" w:rsidRPr="00757479">
        <w:rPr>
          <w:rFonts w:ascii="Narkisim" w:hAnsi="Narkisim" w:cs="Narkisim"/>
          <w:sz w:val="22"/>
          <w:szCs w:val="22"/>
          <w:rtl/>
        </w:rPr>
        <w:t xml:space="preserve">) כתב שמאבד ומוצא אינם תובע ונתבע. "מה שטוען עם הארץ ברי שהמציאה שלי אין המוצא נתבע ממנו, שהרי אמרה תורה </w:t>
      </w:r>
      <w:proofErr w:type="spellStart"/>
      <w:r w:rsidR="00F37AFE" w:rsidRPr="00757479">
        <w:rPr>
          <w:rFonts w:ascii="Narkisim" w:hAnsi="Narkisim" w:cs="Narkisim"/>
          <w:sz w:val="22"/>
          <w:szCs w:val="22"/>
          <w:rtl/>
        </w:rPr>
        <w:t>דרשהו</w:t>
      </w:r>
      <w:proofErr w:type="spellEnd"/>
      <w:r w:rsidR="00F37AFE" w:rsidRPr="00757479">
        <w:rPr>
          <w:rFonts w:ascii="Narkisim" w:hAnsi="Narkisim" w:cs="Narkisim"/>
          <w:sz w:val="22"/>
          <w:szCs w:val="22"/>
          <w:rtl/>
        </w:rPr>
        <w:t xml:space="preserve"> אם אינו רמאי". על המוצא לברר האם המאבד הוא אמנם הבעלים, אך המאבד איננו נתבע ואיננו טוען שמא </w:t>
      </w:r>
      <w:proofErr w:type="spellStart"/>
      <w:r w:rsidR="00F37AFE" w:rsidRPr="00757479">
        <w:rPr>
          <w:rFonts w:ascii="Narkisim" w:hAnsi="Narkisim" w:cs="Narkisim"/>
          <w:sz w:val="22"/>
          <w:szCs w:val="22"/>
          <w:rtl/>
        </w:rPr>
        <w:t>האבידה</w:t>
      </w:r>
      <w:proofErr w:type="spellEnd"/>
      <w:r w:rsidR="00F37AFE" w:rsidRPr="00757479">
        <w:rPr>
          <w:rFonts w:ascii="Narkisim" w:hAnsi="Narkisim" w:cs="Narkisim"/>
          <w:sz w:val="22"/>
          <w:szCs w:val="22"/>
          <w:rtl/>
        </w:rPr>
        <w:t xml:space="preserve"> שלו. מאחר שיש סימנים </w:t>
      </w:r>
      <w:proofErr w:type="spellStart"/>
      <w:r w:rsidR="00F37AFE" w:rsidRPr="00757479">
        <w:rPr>
          <w:rFonts w:ascii="Narkisim" w:hAnsi="Narkisim" w:cs="Narkisim"/>
          <w:sz w:val="22"/>
          <w:szCs w:val="22"/>
          <w:rtl/>
        </w:rPr>
        <w:t>באבידה</w:t>
      </w:r>
      <w:proofErr w:type="spellEnd"/>
      <w:r w:rsidR="00F37AFE" w:rsidRPr="00757479">
        <w:rPr>
          <w:rFonts w:ascii="Narkisim" w:hAnsi="Narkisim" w:cs="Narkisim"/>
          <w:sz w:val="22"/>
          <w:szCs w:val="22"/>
          <w:rtl/>
        </w:rPr>
        <w:t xml:space="preserve"> הוא הכריז עליה כי הוא רוצה לקיים את מצוות השבת </w:t>
      </w:r>
      <w:proofErr w:type="spellStart"/>
      <w:r w:rsidR="00F37AFE" w:rsidRPr="00757479">
        <w:rPr>
          <w:rFonts w:ascii="Narkisim" w:hAnsi="Narkisim" w:cs="Narkisim"/>
          <w:sz w:val="22"/>
          <w:szCs w:val="22"/>
          <w:rtl/>
        </w:rPr>
        <w:t>אבידה</w:t>
      </w:r>
      <w:proofErr w:type="spellEnd"/>
      <w:r w:rsidR="00F37AFE" w:rsidRPr="00757479">
        <w:rPr>
          <w:rFonts w:ascii="Narkisim" w:hAnsi="Narkisim" w:cs="Narkisim"/>
          <w:sz w:val="22"/>
          <w:szCs w:val="22"/>
          <w:rtl/>
        </w:rPr>
        <w:t xml:space="preserve">. יש להוסיף שאמנם המאבד אומר סימנים כי ברי לו </w:t>
      </w:r>
      <w:proofErr w:type="spellStart"/>
      <w:r w:rsidR="00F37AFE" w:rsidRPr="00757479">
        <w:rPr>
          <w:rFonts w:ascii="Narkisim" w:hAnsi="Narkisim" w:cs="Narkisim"/>
          <w:sz w:val="22"/>
          <w:szCs w:val="22"/>
          <w:rtl/>
        </w:rPr>
        <w:t>שהאבידה</w:t>
      </w:r>
      <w:proofErr w:type="spellEnd"/>
      <w:r w:rsidR="00F37AFE" w:rsidRPr="00757479">
        <w:rPr>
          <w:rFonts w:ascii="Narkisim" w:hAnsi="Narkisim" w:cs="Narkisim"/>
          <w:sz w:val="22"/>
          <w:szCs w:val="22"/>
          <w:rtl/>
        </w:rPr>
        <w:t xml:space="preserve"> היא שלו, אבל המוצא הוא זה שקובע אם אכן הסימנים שהמאבד אמר מתאימים. אם המוצא יחליט על פי שיקול דעתו שהסימנים לא מתאימים אזי זו היא טענת ברי גם כן. אחרונים נוספים השיבו לקוש</w:t>
      </w:r>
      <w:r w:rsidR="00BC60BF">
        <w:rPr>
          <w:rFonts w:ascii="Narkisim" w:hAnsi="Narkisim" w:cs="Narkisim" w:hint="cs"/>
          <w:sz w:val="22"/>
          <w:szCs w:val="22"/>
          <w:rtl/>
        </w:rPr>
        <w:t>י</w:t>
      </w:r>
      <w:r w:rsidR="00F37AFE" w:rsidRPr="00757479">
        <w:rPr>
          <w:rFonts w:ascii="Narkisim" w:hAnsi="Narkisim" w:cs="Narkisim"/>
          <w:sz w:val="22"/>
          <w:szCs w:val="22"/>
          <w:rtl/>
        </w:rPr>
        <w:t xml:space="preserve">ית הפני יהושע. בסיכומם ראה: הרב אחיקם קשת (קובץ יסודות וחקירות, עמ' 436); הרב יעקב </w:t>
      </w:r>
      <w:proofErr w:type="spellStart"/>
      <w:r w:rsidR="00F37AFE" w:rsidRPr="00757479">
        <w:rPr>
          <w:rFonts w:ascii="Narkisim" w:hAnsi="Narkisim" w:cs="Narkisim"/>
          <w:sz w:val="22"/>
          <w:szCs w:val="22"/>
          <w:rtl/>
        </w:rPr>
        <w:t>שטיינהויז</w:t>
      </w:r>
      <w:proofErr w:type="spellEnd"/>
      <w:r w:rsidR="00F37AFE" w:rsidRPr="00757479">
        <w:rPr>
          <w:rFonts w:ascii="Narkisim" w:hAnsi="Narkisim" w:cs="Narkisim"/>
          <w:sz w:val="22"/>
          <w:szCs w:val="22"/>
          <w:rtl/>
        </w:rPr>
        <w:t xml:space="preserve"> (דבר יעקב, </w:t>
      </w:r>
      <w:proofErr w:type="spellStart"/>
      <w:r w:rsidR="00F37AFE" w:rsidRPr="00757479">
        <w:rPr>
          <w:rFonts w:ascii="Narkisim" w:hAnsi="Narkisim" w:cs="Narkisim"/>
          <w:sz w:val="22"/>
          <w:szCs w:val="22"/>
          <w:rtl/>
        </w:rPr>
        <w:t>כז</w:t>
      </w:r>
      <w:proofErr w:type="spellEnd"/>
      <w:r w:rsidR="00F37AFE" w:rsidRPr="00757479">
        <w:rPr>
          <w:rFonts w:ascii="Narkisim" w:hAnsi="Narkisim" w:cs="Narkisim"/>
          <w:sz w:val="22"/>
          <w:szCs w:val="22"/>
          <w:rtl/>
        </w:rPr>
        <w:t xml:space="preserve"> ע"א).</w:t>
      </w:r>
    </w:p>
  </w:footnote>
  <w:footnote w:id="2">
    <w:p w14:paraId="61BFF070" w14:textId="552AB722" w:rsidR="00757479" w:rsidRPr="00757479" w:rsidRDefault="00757479" w:rsidP="00757479">
      <w:pPr>
        <w:pStyle w:val="ae"/>
        <w:rPr>
          <w:rFonts w:ascii="Narkisim" w:hAnsi="Narkisim" w:cs="Narkisim"/>
          <w:sz w:val="22"/>
          <w:szCs w:val="22"/>
        </w:rPr>
      </w:pPr>
      <w:r w:rsidRPr="00757479">
        <w:rPr>
          <w:rStyle w:val="af0"/>
          <w:rFonts w:ascii="Narkisim" w:hAnsi="Narkisim" w:cs="Narkisim"/>
          <w:sz w:val="22"/>
          <w:szCs w:val="22"/>
        </w:rPr>
        <w:footnoteRef/>
      </w:r>
      <w:r w:rsidRPr="00757479">
        <w:rPr>
          <w:rFonts w:ascii="Narkisim" w:hAnsi="Narkisim" w:cs="Narkisim"/>
          <w:sz w:val="22"/>
          <w:szCs w:val="22"/>
          <w:rtl/>
        </w:rPr>
        <w:t xml:space="preserve"> הרב שלמה בן אדרת (</w:t>
      </w:r>
      <w:proofErr w:type="spellStart"/>
      <w:r w:rsidRPr="00757479">
        <w:rPr>
          <w:rFonts w:ascii="Narkisim" w:hAnsi="Narkisim" w:cs="Narkisim"/>
          <w:sz w:val="22"/>
          <w:szCs w:val="22"/>
          <w:rtl/>
        </w:rPr>
        <w:t>רשב"א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כח</w:t>
      </w:r>
      <w:proofErr w:type="spellEnd"/>
      <w:r w:rsidRPr="00757479">
        <w:rPr>
          <w:rFonts w:ascii="Narkisim" w:hAnsi="Narkisim" w:cs="Narkisim"/>
          <w:sz w:val="22"/>
          <w:szCs w:val="22"/>
          <w:rtl/>
        </w:rPr>
        <w:t xml:space="preserve"> ע"א) העיר על </w:t>
      </w:r>
      <w:proofErr w:type="spellStart"/>
      <w:r w:rsidRPr="00757479">
        <w:rPr>
          <w:rFonts w:ascii="Narkisim" w:hAnsi="Narkisim" w:cs="Narkisim"/>
          <w:sz w:val="22"/>
          <w:szCs w:val="22"/>
          <w:rtl/>
        </w:rPr>
        <w:t>גירסה</w:t>
      </w:r>
      <w:proofErr w:type="spellEnd"/>
      <w:r w:rsidRPr="00757479">
        <w:rPr>
          <w:rFonts w:ascii="Narkisim" w:hAnsi="Narkisim" w:cs="Narkisim"/>
          <w:sz w:val="22"/>
          <w:szCs w:val="22"/>
          <w:rtl/>
        </w:rPr>
        <w:t xml:space="preserve"> זו: "ואין </w:t>
      </w:r>
      <w:proofErr w:type="spellStart"/>
      <w:r w:rsidRPr="00757479">
        <w:rPr>
          <w:rFonts w:ascii="Narkisim" w:hAnsi="Narkisim" w:cs="Narkisim"/>
          <w:sz w:val="22"/>
          <w:szCs w:val="22"/>
          <w:rtl/>
        </w:rPr>
        <w:t>נוסחא</w:t>
      </w:r>
      <w:proofErr w:type="spellEnd"/>
      <w:r w:rsidRPr="00757479">
        <w:rPr>
          <w:rFonts w:ascii="Narkisim" w:hAnsi="Narkisim" w:cs="Narkisim"/>
          <w:sz w:val="22"/>
          <w:szCs w:val="22"/>
          <w:rtl/>
        </w:rPr>
        <w:t xml:space="preserve"> זו מחוורת, </w:t>
      </w:r>
      <w:proofErr w:type="spellStart"/>
      <w:r w:rsidRPr="00757479">
        <w:rPr>
          <w:rFonts w:ascii="Narkisim" w:hAnsi="Narkisim" w:cs="Narkisim"/>
          <w:sz w:val="22"/>
          <w:szCs w:val="22"/>
          <w:rtl/>
        </w:rPr>
        <w:t>דהא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דפשיט</w:t>
      </w:r>
      <w:proofErr w:type="spellEnd"/>
      <w:r w:rsidRPr="00757479">
        <w:rPr>
          <w:rFonts w:ascii="Narkisim" w:hAnsi="Narkisim" w:cs="Narkisim"/>
          <w:sz w:val="22"/>
          <w:szCs w:val="22"/>
          <w:rtl/>
        </w:rPr>
        <w:t xml:space="preserve"> רבא לעיל סימנים דאורייתא לאו </w:t>
      </w:r>
      <w:proofErr w:type="spellStart"/>
      <w:r w:rsidRPr="00757479">
        <w:rPr>
          <w:rFonts w:ascii="Narkisim" w:hAnsi="Narkisim" w:cs="Narkisim"/>
          <w:sz w:val="22"/>
          <w:szCs w:val="22"/>
          <w:rtl/>
        </w:rPr>
        <w:t>מדרשא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דעד</w:t>
      </w:r>
      <w:proofErr w:type="spellEnd"/>
      <w:r w:rsidRPr="00757479">
        <w:rPr>
          <w:rFonts w:ascii="Narkisim" w:hAnsi="Narkisim" w:cs="Narkisim"/>
          <w:sz w:val="22"/>
          <w:szCs w:val="22"/>
          <w:rtl/>
        </w:rPr>
        <w:t xml:space="preserve"> דרוש אחיך </w:t>
      </w:r>
      <w:proofErr w:type="spellStart"/>
      <w:r w:rsidRPr="00757479">
        <w:rPr>
          <w:rFonts w:ascii="Narkisim" w:hAnsi="Narkisim" w:cs="Narkisim"/>
          <w:sz w:val="22"/>
          <w:szCs w:val="22"/>
          <w:rtl/>
        </w:rPr>
        <w:t>קא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פשיט</w:t>
      </w:r>
      <w:proofErr w:type="spellEnd"/>
      <w:r w:rsidRPr="00757479">
        <w:rPr>
          <w:rFonts w:ascii="Narkisim" w:hAnsi="Narkisim" w:cs="Narkisim"/>
          <w:sz w:val="22"/>
          <w:szCs w:val="22"/>
          <w:rtl/>
        </w:rPr>
        <w:t xml:space="preserve">, אלא </w:t>
      </w:r>
      <w:proofErr w:type="spellStart"/>
      <w:r w:rsidRPr="00757479">
        <w:rPr>
          <w:rFonts w:ascii="Narkisim" w:hAnsi="Narkisim" w:cs="Narkisim"/>
          <w:sz w:val="22"/>
          <w:szCs w:val="22"/>
          <w:rtl/>
        </w:rPr>
        <w:t>ממתניתין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דמצא</w:t>
      </w:r>
      <w:proofErr w:type="spellEnd"/>
      <w:r w:rsidRPr="00757479">
        <w:rPr>
          <w:rFonts w:ascii="Narkisim" w:hAnsi="Narkisim" w:cs="Narkisim"/>
          <w:sz w:val="22"/>
          <w:szCs w:val="22"/>
          <w:rtl/>
        </w:rPr>
        <w:t xml:space="preserve"> תכריך של שטרות, ואדרבה משום דלא אשכח טעמא אלא משום </w:t>
      </w:r>
      <w:proofErr w:type="spellStart"/>
      <w:r w:rsidRPr="00757479">
        <w:rPr>
          <w:rFonts w:ascii="Narkisim" w:hAnsi="Narkisim" w:cs="Narkisim"/>
          <w:sz w:val="22"/>
          <w:szCs w:val="22"/>
          <w:rtl/>
        </w:rPr>
        <w:t>דסימנים</w:t>
      </w:r>
      <w:proofErr w:type="spellEnd"/>
      <w:r w:rsidRPr="00757479">
        <w:rPr>
          <w:rFonts w:ascii="Narkisim" w:hAnsi="Narkisim" w:cs="Narkisim"/>
          <w:sz w:val="22"/>
          <w:szCs w:val="22"/>
          <w:rtl/>
        </w:rPr>
        <w:t xml:space="preserve"> דאורייתא </w:t>
      </w:r>
      <w:proofErr w:type="spellStart"/>
      <w:r w:rsidRPr="00757479">
        <w:rPr>
          <w:rFonts w:ascii="Narkisim" w:hAnsi="Narkisim" w:cs="Narkisim"/>
          <w:sz w:val="22"/>
          <w:szCs w:val="22"/>
          <w:rtl/>
        </w:rPr>
        <w:t>קאמר</w:t>
      </w:r>
      <w:proofErr w:type="spellEnd"/>
      <w:r w:rsidRPr="00757479">
        <w:rPr>
          <w:rFonts w:ascii="Narkisim" w:hAnsi="Narkisim" w:cs="Narkisim"/>
          <w:sz w:val="22"/>
          <w:szCs w:val="22"/>
          <w:rtl/>
        </w:rPr>
        <w:t xml:space="preserve"> רבא </w:t>
      </w:r>
      <w:proofErr w:type="spellStart"/>
      <w:r w:rsidRPr="00757479">
        <w:rPr>
          <w:rFonts w:ascii="Narkisim" w:hAnsi="Narkisim" w:cs="Narkisim"/>
          <w:sz w:val="22"/>
          <w:szCs w:val="22"/>
          <w:rtl/>
        </w:rPr>
        <w:t>דקרא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דרשהו</w:t>
      </w:r>
      <w:proofErr w:type="spellEnd"/>
      <w:r w:rsidRPr="00757479">
        <w:rPr>
          <w:rFonts w:ascii="Narkisim" w:hAnsi="Narkisim" w:cs="Narkisim"/>
          <w:sz w:val="22"/>
          <w:szCs w:val="22"/>
          <w:rtl/>
        </w:rPr>
        <w:t xml:space="preserve"> בסימנים </w:t>
      </w:r>
      <w:proofErr w:type="spellStart"/>
      <w:r w:rsidRPr="00757479">
        <w:rPr>
          <w:rFonts w:ascii="Narkisim" w:hAnsi="Narkisim" w:cs="Narkisim"/>
          <w:sz w:val="22"/>
          <w:szCs w:val="22"/>
          <w:rtl/>
        </w:rPr>
        <w:t>קאמר</w:t>
      </w:r>
      <w:proofErr w:type="spellEnd"/>
      <w:r w:rsidRPr="00757479">
        <w:rPr>
          <w:rFonts w:ascii="Narkisim" w:hAnsi="Narkisim" w:cs="Narkisim"/>
          <w:sz w:val="22"/>
          <w:szCs w:val="22"/>
          <w:rtl/>
        </w:rPr>
        <w:t xml:space="preserve"> ומהתם נפקא ליה לתנא, אלא לא </w:t>
      </w:r>
      <w:proofErr w:type="spellStart"/>
      <w:r w:rsidRPr="00757479">
        <w:rPr>
          <w:rFonts w:ascii="Narkisim" w:hAnsi="Narkisim" w:cs="Narkisim"/>
          <w:sz w:val="22"/>
          <w:szCs w:val="22"/>
          <w:rtl/>
        </w:rPr>
        <w:t>גרסינן</w:t>
      </w:r>
      <w:proofErr w:type="spellEnd"/>
      <w:r w:rsidRPr="00757479">
        <w:rPr>
          <w:rFonts w:ascii="Narkisim" w:hAnsi="Narkisim" w:cs="Narkisim"/>
          <w:sz w:val="22"/>
          <w:szCs w:val="22"/>
          <w:rtl/>
        </w:rPr>
        <w:t xml:space="preserve"> ליה כלל אלא הכי </w:t>
      </w:r>
      <w:proofErr w:type="spellStart"/>
      <w:r w:rsidRPr="00757479">
        <w:rPr>
          <w:rFonts w:ascii="Narkisim" w:hAnsi="Narkisim" w:cs="Narkisim"/>
          <w:sz w:val="22"/>
          <w:szCs w:val="22"/>
          <w:rtl/>
        </w:rPr>
        <w:t>גרסינן</w:t>
      </w:r>
      <w:proofErr w:type="spellEnd"/>
      <w:r w:rsidRPr="00757479">
        <w:rPr>
          <w:rFonts w:ascii="Narkisim" w:hAnsi="Narkisim" w:cs="Narkisim"/>
          <w:sz w:val="22"/>
          <w:szCs w:val="22"/>
          <w:rtl/>
        </w:rPr>
        <w:t xml:space="preserve">:'אמר רבא: אם תמצי לומר </w:t>
      </w:r>
      <w:proofErr w:type="spellStart"/>
      <w:r w:rsidRPr="00757479">
        <w:rPr>
          <w:rFonts w:ascii="Narkisim" w:hAnsi="Narkisim" w:cs="Narkisim"/>
          <w:sz w:val="22"/>
          <w:szCs w:val="22"/>
          <w:rtl/>
        </w:rPr>
        <w:t>סימנין</w:t>
      </w:r>
      <w:proofErr w:type="spellEnd"/>
      <w:r w:rsidRPr="00757479">
        <w:rPr>
          <w:rFonts w:ascii="Narkisim" w:hAnsi="Narkisim" w:cs="Narkisim"/>
          <w:sz w:val="22"/>
          <w:szCs w:val="22"/>
          <w:rtl/>
        </w:rPr>
        <w:t xml:space="preserve"> דאורייתא </w:t>
      </w:r>
      <w:proofErr w:type="spellStart"/>
      <w:r w:rsidRPr="00757479">
        <w:rPr>
          <w:rFonts w:ascii="Narkisim" w:hAnsi="Narkisim" w:cs="Narkisim"/>
          <w:sz w:val="22"/>
          <w:szCs w:val="22"/>
          <w:rtl/>
        </w:rPr>
        <w:t>סימנין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וסימנין</w:t>
      </w:r>
      <w:proofErr w:type="spellEnd"/>
      <w:r w:rsidRPr="00757479">
        <w:rPr>
          <w:rFonts w:ascii="Narkisim" w:hAnsi="Narkisim" w:cs="Narkisim"/>
          <w:sz w:val="22"/>
          <w:szCs w:val="22"/>
          <w:rtl/>
        </w:rPr>
        <w:t xml:space="preserve"> יניח', </w:t>
      </w:r>
      <w:proofErr w:type="spellStart"/>
      <w:r w:rsidRPr="00757479">
        <w:rPr>
          <w:rFonts w:ascii="Narkisim" w:hAnsi="Narkisim" w:cs="Narkisim"/>
          <w:sz w:val="22"/>
          <w:szCs w:val="22"/>
          <w:rtl/>
        </w:rPr>
        <w:t>ופרש"י</w:t>
      </w:r>
      <w:proofErr w:type="spellEnd"/>
      <w:r w:rsidRPr="00757479">
        <w:rPr>
          <w:rFonts w:ascii="Narkisim" w:hAnsi="Narkisim" w:cs="Narkisim"/>
          <w:sz w:val="22"/>
          <w:szCs w:val="22"/>
          <w:rtl/>
        </w:rPr>
        <w:t xml:space="preserve"> ז"ל </w:t>
      </w:r>
      <w:proofErr w:type="spellStart"/>
      <w:r w:rsidRPr="00757479">
        <w:rPr>
          <w:rFonts w:ascii="Narkisim" w:hAnsi="Narkisim" w:cs="Narkisim"/>
          <w:sz w:val="22"/>
          <w:szCs w:val="22"/>
          <w:rtl/>
        </w:rPr>
        <w:t>דלאו</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דוקא</w:t>
      </w:r>
      <w:proofErr w:type="spellEnd"/>
      <w:r w:rsidRPr="00757479">
        <w:rPr>
          <w:rFonts w:ascii="Narkisim" w:hAnsi="Narkisim" w:cs="Narkisim"/>
          <w:sz w:val="22"/>
          <w:szCs w:val="22"/>
          <w:rtl/>
        </w:rPr>
        <w:t xml:space="preserve"> אי </w:t>
      </w:r>
      <w:proofErr w:type="spellStart"/>
      <w:r w:rsidRPr="00757479">
        <w:rPr>
          <w:rFonts w:ascii="Narkisim" w:hAnsi="Narkisim" w:cs="Narkisim"/>
          <w:sz w:val="22"/>
          <w:szCs w:val="22"/>
          <w:rtl/>
        </w:rPr>
        <w:t>אמרינן</w:t>
      </w:r>
      <w:proofErr w:type="spellEnd"/>
      <w:r w:rsidRPr="00757479">
        <w:rPr>
          <w:rFonts w:ascii="Narkisim" w:hAnsi="Narkisim" w:cs="Narkisim"/>
          <w:sz w:val="22"/>
          <w:szCs w:val="22"/>
          <w:rtl/>
        </w:rPr>
        <w:t xml:space="preserve"> סימנים דאורייתא אלא אפילו תמצא לומר דאורייתא </w:t>
      </w:r>
      <w:proofErr w:type="spellStart"/>
      <w:r w:rsidRPr="00757479">
        <w:rPr>
          <w:rFonts w:ascii="Narkisim" w:hAnsi="Narkisim" w:cs="Narkisim"/>
          <w:sz w:val="22"/>
          <w:szCs w:val="22"/>
          <w:rtl/>
        </w:rPr>
        <w:t>קאמר</w:t>
      </w:r>
      <w:proofErr w:type="spellEnd"/>
      <w:r w:rsidRPr="00757479">
        <w:rPr>
          <w:rFonts w:ascii="Narkisim" w:hAnsi="Narkisim" w:cs="Narkisim"/>
          <w:sz w:val="22"/>
          <w:szCs w:val="22"/>
          <w:rtl/>
        </w:rPr>
        <w:t xml:space="preserve">, ורבא דיני </w:t>
      </w:r>
      <w:proofErr w:type="spellStart"/>
      <w:r w:rsidRPr="00757479">
        <w:rPr>
          <w:rFonts w:ascii="Narkisim" w:hAnsi="Narkisim" w:cs="Narkisim"/>
          <w:sz w:val="22"/>
          <w:szCs w:val="22"/>
          <w:rtl/>
        </w:rPr>
        <w:t>דיני</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קא</w:t>
      </w:r>
      <w:proofErr w:type="spellEnd"/>
      <w:r w:rsidRPr="00757479">
        <w:rPr>
          <w:rFonts w:ascii="Narkisim" w:hAnsi="Narkisim" w:cs="Narkisim"/>
          <w:sz w:val="22"/>
          <w:szCs w:val="22"/>
          <w:rtl/>
        </w:rPr>
        <w:t xml:space="preserve"> פסיק </w:t>
      </w:r>
      <w:proofErr w:type="spellStart"/>
      <w:r w:rsidRPr="00757479">
        <w:rPr>
          <w:rFonts w:ascii="Narkisim" w:hAnsi="Narkisim" w:cs="Narkisim"/>
          <w:sz w:val="22"/>
          <w:szCs w:val="22"/>
          <w:rtl/>
        </w:rPr>
        <w:t>וה"ק</w:t>
      </w:r>
      <w:proofErr w:type="spellEnd"/>
      <w:r w:rsidRPr="00757479">
        <w:rPr>
          <w:rFonts w:ascii="Narkisim" w:hAnsi="Narkisim" w:cs="Narkisim"/>
          <w:sz w:val="22"/>
          <w:szCs w:val="22"/>
          <w:rtl/>
        </w:rPr>
        <w:t xml:space="preserve"> אפי' </w:t>
      </w:r>
      <w:proofErr w:type="spellStart"/>
      <w:r w:rsidRPr="00757479">
        <w:rPr>
          <w:rFonts w:ascii="Narkisim" w:hAnsi="Narkisim" w:cs="Narkisim"/>
          <w:sz w:val="22"/>
          <w:szCs w:val="22"/>
          <w:rtl/>
        </w:rPr>
        <w:t>את"ל</w:t>
      </w:r>
      <w:proofErr w:type="spellEnd"/>
      <w:r w:rsidRPr="00757479">
        <w:rPr>
          <w:rFonts w:ascii="Narkisim" w:hAnsi="Narkisim" w:cs="Narkisim"/>
          <w:sz w:val="22"/>
          <w:szCs w:val="22"/>
          <w:rtl/>
        </w:rPr>
        <w:t xml:space="preserve"> דאורייתא סימנים וסימנים יניח סימנים ועדים </w:t>
      </w:r>
      <w:proofErr w:type="spellStart"/>
      <w:r w:rsidRPr="00757479">
        <w:rPr>
          <w:rFonts w:ascii="Narkisim" w:hAnsi="Narkisim" w:cs="Narkisim"/>
          <w:sz w:val="22"/>
          <w:szCs w:val="22"/>
          <w:rtl/>
        </w:rPr>
        <w:t>ינתן</w:t>
      </w:r>
      <w:proofErr w:type="spellEnd"/>
      <w:r w:rsidRPr="00757479">
        <w:rPr>
          <w:rFonts w:ascii="Narkisim" w:hAnsi="Narkisim" w:cs="Narkisim"/>
          <w:sz w:val="22"/>
          <w:szCs w:val="22"/>
          <w:rtl/>
        </w:rPr>
        <w:t xml:space="preserve"> לבעל עדים".</w:t>
      </w:r>
    </w:p>
  </w:footnote>
  <w:footnote w:id="3">
    <w:p w14:paraId="136B32D7" w14:textId="0137CA20" w:rsidR="00954B7F" w:rsidRPr="00757479" w:rsidRDefault="00954B7F" w:rsidP="00155CFD">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ראשונים ואחרונים דנו מה הסיק רבא בנוגע לשאלה האם סימנים מהתורה או מדרבנן. </w:t>
      </w:r>
      <w:r w:rsidR="004D259D" w:rsidRPr="00757479">
        <w:rPr>
          <w:rFonts w:ascii="Narkisim" w:hAnsi="Narkisim" w:cs="Narkisim"/>
          <w:sz w:val="22"/>
          <w:szCs w:val="22"/>
          <w:rtl/>
        </w:rPr>
        <w:t xml:space="preserve">הרב יום טוב בן אברהם </w:t>
      </w:r>
      <w:proofErr w:type="spellStart"/>
      <w:r w:rsidR="004D259D" w:rsidRPr="00757479">
        <w:rPr>
          <w:rFonts w:ascii="Narkisim" w:hAnsi="Narkisim" w:cs="Narkisim"/>
          <w:sz w:val="22"/>
          <w:szCs w:val="22"/>
          <w:rtl/>
        </w:rPr>
        <w:t>אלשווילי</w:t>
      </w:r>
      <w:proofErr w:type="spellEnd"/>
      <w:r w:rsidR="004D259D" w:rsidRPr="00757479">
        <w:rPr>
          <w:rFonts w:ascii="Narkisim" w:hAnsi="Narkisim" w:cs="Narkisim"/>
          <w:sz w:val="22"/>
          <w:szCs w:val="22"/>
          <w:rtl/>
        </w:rPr>
        <w:t xml:space="preserve"> (</w:t>
      </w:r>
      <w:proofErr w:type="spellStart"/>
      <w:r w:rsidR="004D259D" w:rsidRPr="00757479">
        <w:rPr>
          <w:rFonts w:ascii="Narkisim" w:hAnsi="Narkisim" w:cs="Narkisim"/>
          <w:sz w:val="22"/>
          <w:szCs w:val="22"/>
          <w:rtl/>
        </w:rPr>
        <w:t>ריטב"א</w:t>
      </w:r>
      <w:proofErr w:type="spellEnd"/>
      <w:r w:rsidR="004D259D" w:rsidRPr="00757479">
        <w:rPr>
          <w:rFonts w:ascii="Narkisim" w:hAnsi="Narkisim" w:cs="Narkisim"/>
          <w:sz w:val="22"/>
          <w:szCs w:val="22"/>
          <w:rtl/>
        </w:rPr>
        <w:t xml:space="preserve"> </w:t>
      </w:r>
      <w:proofErr w:type="spellStart"/>
      <w:r w:rsidR="004D259D" w:rsidRPr="00757479">
        <w:rPr>
          <w:rFonts w:ascii="Narkisim" w:hAnsi="Narkisim" w:cs="Narkisim"/>
          <w:sz w:val="22"/>
          <w:szCs w:val="22"/>
          <w:rtl/>
        </w:rPr>
        <w:t>כח</w:t>
      </w:r>
      <w:proofErr w:type="spellEnd"/>
      <w:r w:rsidR="004D259D" w:rsidRPr="00757479">
        <w:rPr>
          <w:rFonts w:ascii="Narkisim" w:hAnsi="Narkisim" w:cs="Narkisim"/>
          <w:sz w:val="22"/>
          <w:szCs w:val="22"/>
          <w:rtl/>
        </w:rPr>
        <w:t xml:space="preserve"> ע"א) כתב בשם רבו שרבא הכריע שסימנים דאורייתא</w:t>
      </w:r>
      <w:r w:rsidR="00155CFD" w:rsidRPr="00757479">
        <w:rPr>
          <w:rFonts w:ascii="Narkisim" w:hAnsi="Narkisim" w:cs="Narkisim"/>
          <w:sz w:val="22"/>
          <w:szCs w:val="22"/>
          <w:rtl/>
        </w:rPr>
        <w:t xml:space="preserve">. במקום נוסף כתב </w:t>
      </w:r>
      <w:proofErr w:type="spellStart"/>
      <w:r w:rsidR="004D259D" w:rsidRPr="00757479">
        <w:rPr>
          <w:rFonts w:ascii="Narkisim" w:hAnsi="Narkisim" w:cs="Narkisim"/>
          <w:sz w:val="22"/>
          <w:szCs w:val="22"/>
          <w:rtl/>
        </w:rPr>
        <w:t>הריטב"א</w:t>
      </w:r>
      <w:proofErr w:type="spellEnd"/>
      <w:r w:rsidR="004D259D" w:rsidRPr="00757479">
        <w:rPr>
          <w:rFonts w:ascii="Narkisim" w:hAnsi="Narkisim" w:cs="Narkisim"/>
          <w:sz w:val="22"/>
          <w:szCs w:val="22"/>
          <w:rtl/>
        </w:rPr>
        <w:t xml:space="preserve"> (יבמות </w:t>
      </w:r>
      <w:proofErr w:type="spellStart"/>
      <w:r w:rsidR="004D259D" w:rsidRPr="00757479">
        <w:rPr>
          <w:rFonts w:ascii="Narkisim" w:hAnsi="Narkisim" w:cs="Narkisim"/>
          <w:sz w:val="22"/>
          <w:szCs w:val="22"/>
          <w:rtl/>
        </w:rPr>
        <w:t>קכ</w:t>
      </w:r>
      <w:proofErr w:type="spellEnd"/>
      <w:r w:rsidR="004D259D" w:rsidRPr="00757479">
        <w:rPr>
          <w:rFonts w:ascii="Narkisim" w:hAnsi="Narkisim" w:cs="Narkisim"/>
          <w:sz w:val="22"/>
          <w:szCs w:val="22"/>
          <w:rtl/>
        </w:rPr>
        <w:t xml:space="preserve"> ע"ב):</w:t>
      </w:r>
      <w:r w:rsidR="004D259D" w:rsidRPr="00757479">
        <w:rPr>
          <w:rFonts w:ascii="Narkisim" w:hAnsi="Narkisim" w:cs="Narkisim"/>
          <w:sz w:val="22"/>
          <w:szCs w:val="22"/>
        </w:rPr>
        <w:t xml:space="preserve"> </w:t>
      </w:r>
      <w:r w:rsidR="004D259D" w:rsidRPr="00757479">
        <w:rPr>
          <w:rFonts w:ascii="Narkisim" w:hAnsi="Narkisim" w:cs="Narkisim"/>
          <w:sz w:val="22"/>
          <w:szCs w:val="22"/>
          <w:rtl/>
        </w:rPr>
        <w:t xml:space="preserve">"ורב אלפס ז"ל פסק </w:t>
      </w:r>
      <w:proofErr w:type="spellStart"/>
      <w:r w:rsidR="004D259D" w:rsidRPr="00757479">
        <w:rPr>
          <w:rFonts w:ascii="Narkisim" w:hAnsi="Narkisim" w:cs="Narkisim"/>
          <w:sz w:val="22"/>
          <w:szCs w:val="22"/>
          <w:rtl/>
        </w:rPr>
        <w:t>דסימנים</w:t>
      </w:r>
      <w:proofErr w:type="spellEnd"/>
      <w:r w:rsidR="004D259D" w:rsidRPr="00757479">
        <w:rPr>
          <w:rFonts w:ascii="Narkisim" w:hAnsi="Narkisim" w:cs="Narkisim"/>
          <w:sz w:val="22"/>
          <w:szCs w:val="22"/>
          <w:rtl/>
        </w:rPr>
        <w:t xml:space="preserve"> דרבנן</w:t>
      </w:r>
      <w:r w:rsidR="00155CFD" w:rsidRPr="00757479">
        <w:rPr>
          <w:rFonts w:ascii="Narkisim" w:hAnsi="Narkisim" w:cs="Narkisim"/>
          <w:sz w:val="22"/>
          <w:szCs w:val="22"/>
          <w:rtl/>
        </w:rPr>
        <w:t>,</w:t>
      </w:r>
      <w:r w:rsidR="004D259D" w:rsidRPr="00757479">
        <w:rPr>
          <w:rFonts w:ascii="Narkisim" w:hAnsi="Narkisim" w:cs="Narkisim"/>
          <w:sz w:val="22"/>
          <w:szCs w:val="22"/>
          <w:rtl/>
        </w:rPr>
        <w:t xml:space="preserve"> אבל אנו כתבנו בכמה מקומות </w:t>
      </w:r>
      <w:proofErr w:type="spellStart"/>
      <w:r w:rsidR="004D259D" w:rsidRPr="00757479">
        <w:rPr>
          <w:rFonts w:ascii="Narkisim" w:hAnsi="Narkisim" w:cs="Narkisim"/>
          <w:sz w:val="22"/>
          <w:szCs w:val="22"/>
          <w:rtl/>
        </w:rPr>
        <w:t>דהלכתא</w:t>
      </w:r>
      <w:proofErr w:type="spellEnd"/>
      <w:r w:rsidR="004D259D" w:rsidRPr="00757479">
        <w:rPr>
          <w:rFonts w:ascii="Narkisim" w:hAnsi="Narkisim" w:cs="Narkisim"/>
          <w:sz w:val="22"/>
          <w:szCs w:val="22"/>
          <w:rtl/>
        </w:rPr>
        <w:t xml:space="preserve"> </w:t>
      </w:r>
      <w:proofErr w:type="spellStart"/>
      <w:r w:rsidR="004D259D" w:rsidRPr="00757479">
        <w:rPr>
          <w:rFonts w:ascii="Narkisim" w:hAnsi="Narkisim" w:cs="Narkisim"/>
          <w:sz w:val="22"/>
          <w:szCs w:val="22"/>
          <w:rtl/>
        </w:rPr>
        <w:t>סימנין</w:t>
      </w:r>
      <w:proofErr w:type="spellEnd"/>
      <w:r w:rsidR="004D259D" w:rsidRPr="00757479">
        <w:rPr>
          <w:rFonts w:ascii="Narkisim" w:hAnsi="Narkisim" w:cs="Narkisim"/>
          <w:sz w:val="22"/>
          <w:szCs w:val="22"/>
          <w:rtl/>
        </w:rPr>
        <w:t xml:space="preserve"> </w:t>
      </w:r>
      <w:proofErr w:type="spellStart"/>
      <w:r w:rsidR="004D259D" w:rsidRPr="00757479">
        <w:rPr>
          <w:rFonts w:ascii="Narkisim" w:hAnsi="Narkisim" w:cs="Narkisim"/>
          <w:sz w:val="22"/>
          <w:szCs w:val="22"/>
          <w:rtl/>
        </w:rPr>
        <w:t>דאוריתא</w:t>
      </w:r>
      <w:proofErr w:type="spellEnd"/>
      <w:r w:rsidR="004D259D" w:rsidRPr="00757479">
        <w:rPr>
          <w:rFonts w:ascii="Narkisim" w:hAnsi="Narkisim" w:cs="Narkisim"/>
          <w:sz w:val="22"/>
          <w:szCs w:val="22"/>
          <w:rtl/>
        </w:rPr>
        <w:t xml:space="preserve">". </w:t>
      </w:r>
      <w:proofErr w:type="spellStart"/>
      <w:r w:rsidR="00B847DB" w:rsidRPr="00757479">
        <w:rPr>
          <w:rFonts w:ascii="Narkisim" w:hAnsi="Narkisim" w:cs="Narkisim"/>
          <w:sz w:val="22"/>
          <w:szCs w:val="22"/>
          <w:rtl/>
        </w:rPr>
        <w:t>הרא"ש</w:t>
      </w:r>
      <w:proofErr w:type="spellEnd"/>
      <w:r w:rsidR="00B847DB" w:rsidRPr="00757479">
        <w:rPr>
          <w:rFonts w:ascii="Narkisim" w:hAnsi="Narkisim" w:cs="Narkisim"/>
          <w:sz w:val="22"/>
          <w:szCs w:val="22"/>
          <w:rtl/>
        </w:rPr>
        <w:t xml:space="preserve"> </w:t>
      </w:r>
      <w:r w:rsidR="004D259D" w:rsidRPr="00757479">
        <w:rPr>
          <w:rFonts w:ascii="Narkisim" w:hAnsi="Narkisim" w:cs="Narkisim"/>
          <w:sz w:val="22"/>
          <w:szCs w:val="22"/>
          <w:rtl/>
        </w:rPr>
        <w:t>(</w:t>
      </w:r>
      <w:r w:rsidR="00B847DB" w:rsidRPr="00757479">
        <w:rPr>
          <w:rFonts w:ascii="Narkisim" w:hAnsi="Narkisim" w:cs="Narkisim"/>
          <w:sz w:val="22"/>
          <w:szCs w:val="22"/>
          <w:rtl/>
        </w:rPr>
        <w:t xml:space="preserve">בבא מציעא ב, </w:t>
      </w:r>
      <w:proofErr w:type="spellStart"/>
      <w:r w:rsidR="00B847DB" w:rsidRPr="00757479">
        <w:rPr>
          <w:rFonts w:ascii="Narkisim" w:hAnsi="Narkisim" w:cs="Narkisim"/>
          <w:sz w:val="22"/>
          <w:szCs w:val="22"/>
          <w:rtl/>
        </w:rPr>
        <w:t>יג</w:t>
      </w:r>
      <w:proofErr w:type="spellEnd"/>
      <w:r w:rsidR="00B847DB" w:rsidRPr="00757479">
        <w:rPr>
          <w:rFonts w:ascii="Narkisim" w:hAnsi="Narkisim" w:cs="Narkisim"/>
          <w:sz w:val="22"/>
          <w:szCs w:val="22"/>
          <w:rtl/>
        </w:rPr>
        <w:t>) כתב:</w:t>
      </w:r>
      <w:r w:rsidR="00B847DB" w:rsidRPr="00757479">
        <w:rPr>
          <w:rFonts w:ascii="Narkisim" w:hAnsi="Narkisim" w:cs="Narkisim"/>
          <w:sz w:val="22"/>
          <w:szCs w:val="22"/>
        </w:rPr>
        <w:t xml:space="preserve"> </w:t>
      </w:r>
      <w:r w:rsidR="00B847DB" w:rsidRPr="00757479">
        <w:rPr>
          <w:rFonts w:ascii="Narkisim" w:hAnsi="Narkisim" w:cs="Narkisim"/>
          <w:sz w:val="22"/>
          <w:szCs w:val="22"/>
          <w:rtl/>
        </w:rPr>
        <w:t xml:space="preserve">"ושקיל וטרי גמרא </w:t>
      </w:r>
      <w:proofErr w:type="spellStart"/>
      <w:r w:rsidR="00B847DB" w:rsidRPr="00757479">
        <w:rPr>
          <w:rFonts w:ascii="Narkisim" w:hAnsi="Narkisim" w:cs="Narkisim"/>
          <w:sz w:val="22"/>
          <w:szCs w:val="22"/>
          <w:rtl/>
        </w:rPr>
        <w:t>למיפשט</w:t>
      </w:r>
      <w:proofErr w:type="spellEnd"/>
      <w:r w:rsidR="00B847DB" w:rsidRPr="00757479">
        <w:rPr>
          <w:rFonts w:ascii="Narkisim" w:hAnsi="Narkisim" w:cs="Narkisim"/>
          <w:sz w:val="22"/>
          <w:szCs w:val="22"/>
          <w:rtl/>
        </w:rPr>
        <w:t xml:space="preserve"> הא </w:t>
      </w:r>
      <w:proofErr w:type="spellStart"/>
      <w:r w:rsidR="00B847DB" w:rsidRPr="00757479">
        <w:rPr>
          <w:rFonts w:ascii="Narkisim" w:hAnsi="Narkisim" w:cs="Narkisim"/>
          <w:sz w:val="22"/>
          <w:szCs w:val="22"/>
          <w:rtl/>
        </w:rPr>
        <w:t>בעיא</w:t>
      </w:r>
      <w:proofErr w:type="spellEnd"/>
      <w:r w:rsidR="00B847DB" w:rsidRPr="00757479">
        <w:rPr>
          <w:rFonts w:ascii="Narkisim" w:hAnsi="Narkisim" w:cs="Narkisim"/>
          <w:sz w:val="22"/>
          <w:szCs w:val="22"/>
          <w:rtl/>
        </w:rPr>
        <w:t xml:space="preserve"> ולא </w:t>
      </w:r>
      <w:proofErr w:type="spellStart"/>
      <w:r w:rsidR="00B847DB" w:rsidRPr="00757479">
        <w:rPr>
          <w:rFonts w:ascii="Narkisim" w:hAnsi="Narkisim" w:cs="Narkisim"/>
          <w:sz w:val="22"/>
          <w:szCs w:val="22"/>
          <w:rtl/>
        </w:rPr>
        <w:t>איפשיטא</w:t>
      </w:r>
      <w:proofErr w:type="spellEnd"/>
      <w:r w:rsidR="00B847DB" w:rsidRPr="00757479">
        <w:rPr>
          <w:rFonts w:ascii="Narkisim" w:hAnsi="Narkisim" w:cs="Narkisim"/>
          <w:sz w:val="22"/>
          <w:szCs w:val="22"/>
          <w:rtl/>
        </w:rPr>
        <w:t xml:space="preserve">... הלכך לא </w:t>
      </w:r>
      <w:proofErr w:type="spellStart"/>
      <w:r w:rsidR="00B847DB" w:rsidRPr="00757479">
        <w:rPr>
          <w:rFonts w:ascii="Narkisim" w:hAnsi="Narkisim" w:cs="Narkisim"/>
          <w:sz w:val="22"/>
          <w:szCs w:val="22"/>
          <w:rtl/>
        </w:rPr>
        <w:t>מהדרינן</w:t>
      </w:r>
      <w:proofErr w:type="spellEnd"/>
      <w:r w:rsidR="00B847DB" w:rsidRPr="00757479">
        <w:rPr>
          <w:rFonts w:ascii="Narkisim" w:hAnsi="Narkisim" w:cs="Narkisim"/>
          <w:sz w:val="22"/>
          <w:szCs w:val="22"/>
          <w:rtl/>
        </w:rPr>
        <w:t xml:space="preserve"> גט בסימנים אלא בסימן מובהק </w:t>
      </w:r>
      <w:proofErr w:type="spellStart"/>
      <w:r w:rsidR="00B847DB" w:rsidRPr="00757479">
        <w:rPr>
          <w:rFonts w:ascii="Narkisim" w:hAnsi="Narkisim" w:cs="Narkisim"/>
          <w:sz w:val="22"/>
          <w:szCs w:val="22"/>
          <w:rtl/>
        </w:rPr>
        <w:t>דחשיב</w:t>
      </w:r>
      <w:proofErr w:type="spellEnd"/>
      <w:r w:rsidR="00B847DB" w:rsidRPr="00757479">
        <w:rPr>
          <w:rFonts w:ascii="Narkisim" w:hAnsi="Narkisim" w:cs="Narkisim"/>
          <w:sz w:val="22"/>
          <w:szCs w:val="22"/>
          <w:rtl/>
        </w:rPr>
        <w:t xml:space="preserve"> או בעדים או </w:t>
      </w:r>
      <w:proofErr w:type="spellStart"/>
      <w:r w:rsidR="00B847DB" w:rsidRPr="00757479">
        <w:rPr>
          <w:rFonts w:ascii="Narkisim" w:hAnsi="Narkisim" w:cs="Narkisim"/>
          <w:sz w:val="22"/>
          <w:szCs w:val="22"/>
          <w:rtl/>
        </w:rPr>
        <w:t>לצורבא</w:t>
      </w:r>
      <w:proofErr w:type="spellEnd"/>
      <w:r w:rsidR="00B847DB" w:rsidRPr="00757479">
        <w:rPr>
          <w:rFonts w:ascii="Narkisim" w:hAnsi="Narkisim" w:cs="Narkisim"/>
          <w:sz w:val="22"/>
          <w:szCs w:val="22"/>
          <w:rtl/>
        </w:rPr>
        <w:t xml:space="preserve"> </w:t>
      </w:r>
      <w:proofErr w:type="spellStart"/>
      <w:r w:rsidR="00B847DB" w:rsidRPr="00757479">
        <w:rPr>
          <w:rFonts w:ascii="Narkisim" w:hAnsi="Narkisim" w:cs="Narkisim"/>
          <w:sz w:val="22"/>
          <w:szCs w:val="22"/>
          <w:rtl/>
        </w:rPr>
        <w:t>מרבנן</w:t>
      </w:r>
      <w:proofErr w:type="spellEnd"/>
      <w:r w:rsidR="00B847DB" w:rsidRPr="00757479">
        <w:rPr>
          <w:rFonts w:ascii="Narkisim" w:hAnsi="Narkisim" w:cs="Narkisim"/>
          <w:sz w:val="22"/>
          <w:szCs w:val="22"/>
          <w:rtl/>
        </w:rPr>
        <w:t xml:space="preserve"> בטביעות עינא". אך </w:t>
      </w:r>
      <w:proofErr w:type="spellStart"/>
      <w:r w:rsidRPr="00757479">
        <w:rPr>
          <w:rFonts w:ascii="Narkisim" w:hAnsi="Narkisim" w:cs="Narkisim"/>
          <w:sz w:val="22"/>
          <w:szCs w:val="22"/>
          <w:rtl/>
        </w:rPr>
        <w:t>הרא"ש</w:t>
      </w:r>
      <w:proofErr w:type="spellEnd"/>
      <w:r w:rsidRPr="00757479">
        <w:rPr>
          <w:rFonts w:ascii="Narkisim" w:hAnsi="Narkisim" w:cs="Narkisim"/>
          <w:sz w:val="22"/>
          <w:szCs w:val="22"/>
          <w:rtl/>
        </w:rPr>
        <w:t xml:space="preserve"> (תוספות </w:t>
      </w:r>
      <w:proofErr w:type="spellStart"/>
      <w:r w:rsidRPr="00757479">
        <w:rPr>
          <w:rFonts w:ascii="Narkisim" w:hAnsi="Narkisim" w:cs="Narkisim"/>
          <w:sz w:val="22"/>
          <w:szCs w:val="22"/>
          <w:rtl/>
        </w:rPr>
        <w:t>הרא"ש</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כח</w:t>
      </w:r>
      <w:proofErr w:type="spellEnd"/>
      <w:r w:rsidRPr="00757479">
        <w:rPr>
          <w:rFonts w:ascii="Narkisim" w:hAnsi="Narkisim" w:cs="Narkisim"/>
          <w:sz w:val="22"/>
          <w:szCs w:val="22"/>
          <w:rtl/>
        </w:rPr>
        <w:t xml:space="preserve"> ע"א) כתב: "אלא רבא נקט אם תמצי לומר </w:t>
      </w:r>
      <w:proofErr w:type="spellStart"/>
      <w:r w:rsidRPr="00757479">
        <w:rPr>
          <w:rFonts w:ascii="Narkisim" w:hAnsi="Narkisim" w:cs="Narkisim"/>
          <w:sz w:val="22"/>
          <w:szCs w:val="22"/>
          <w:rtl/>
        </w:rPr>
        <w:t>לאלומיה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למילתיה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דאפילו</w:t>
      </w:r>
      <w:proofErr w:type="spellEnd"/>
      <w:r w:rsidRPr="00757479">
        <w:rPr>
          <w:rFonts w:ascii="Narkisim" w:hAnsi="Narkisim" w:cs="Narkisim"/>
          <w:sz w:val="22"/>
          <w:szCs w:val="22"/>
          <w:rtl/>
        </w:rPr>
        <w:t xml:space="preserve"> אם </w:t>
      </w:r>
      <w:proofErr w:type="spellStart"/>
      <w:r w:rsidRPr="00757479">
        <w:rPr>
          <w:rFonts w:ascii="Narkisim" w:hAnsi="Narkisim" w:cs="Narkisim"/>
          <w:sz w:val="22"/>
          <w:szCs w:val="22"/>
          <w:rtl/>
        </w:rPr>
        <w:t>אם</w:t>
      </w:r>
      <w:proofErr w:type="spellEnd"/>
      <w:r w:rsidRPr="00757479">
        <w:rPr>
          <w:rFonts w:ascii="Narkisim" w:hAnsi="Narkisim" w:cs="Narkisim"/>
          <w:sz w:val="22"/>
          <w:szCs w:val="22"/>
          <w:rtl/>
        </w:rPr>
        <w:t xml:space="preserve"> תמצי לומר </w:t>
      </w:r>
      <w:proofErr w:type="spellStart"/>
      <w:r w:rsidRPr="00757479">
        <w:rPr>
          <w:rFonts w:ascii="Narkisim" w:hAnsi="Narkisim" w:cs="Narkisim"/>
          <w:sz w:val="22"/>
          <w:szCs w:val="22"/>
          <w:rtl/>
        </w:rPr>
        <w:t>סימנין</w:t>
      </w:r>
      <w:proofErr w:type="spellEnd"/>
      <w:r w:rsidRPr="00757479">
        <w:rPr>
          <w:rFonts w:ascii="Narkisim" w:hAnsi="Narkisim" w:cs="Narkisim"/>
          <w:sz w:val="22"/>
          <w:szCs w:val="22"/>
          <w:rtl/>
        </w:rPr>
        <w:t xml:space="preserve"> דאורייתא </w:t>
      </w:r>
      <w:proofErr w:type="spellStart"/>
      <w:r w:rsidRPr="00757479">
        <w:rPr>
          <w:rFonts w:ascii="Narkisim" w:hAnsi="Narkisim" w:cs="Narkisim"/>
          <w:b/>
          <w:bCs/>
          <w:sz w:val="22"/>
          <w:szCs w:val="22"/>
          <w:rtl/>
        </w:rPr>
        <w:t>כדפשטינן</w:t>
      </w:r>
      <w:proofErr w:type="spellEnd"/>
      <w:r w:rsidRPr="00757479">
        <w:rPr>
          <w:rFonts w:ascii="Narkisim" w:hAnsi="Narkisim" w:cs="Narkisim"/>
          <w:b/>
          <w:bCs/>
          <w:sz w:val="22"/>
          <w:szCs w:val="22"/>
          <w:rtl/>
        </w:rPr>
        <w:t>,</w:t>
      </w:r>
      <w:r w:rsidRPr="00757479">
        <w:rPr>
          <w:rFonts w:ascii="Narkisim" w:hAnsi="Narkisim" w:cs="Narkisim"/>
          <w:sz w:val="22"/>
          <w:szCs w:val="22"/>
          <w:rtl/>
        </w:rPr>
        <w:t xml:space="preserve"> אפילו הכי עדים </w:t>
      </w:r>
      <w:proofErr w:type="spellStart"/>
      <w:r w:rsidRPr="00757479">
        <w:rPr>
          <w:rFonts w:ascii="Narkisim" w:hAnsi="Narkisim" w:cs="Narkisim"/>
          <w:sz w:val="22"/>
          <w:szCs w:val="22"/>
          <w:rtl/>
        </w:rPr>
        <w:t>עדיפי</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מסימנין</w:t>
      </w:r>
      <w:proofErr w:type="spellEnd"/>
      <w:r w:rsidRPr="00757479">
        <w:rPr>
          <w:rFonts w:ascii="Narkisim" w:hAnsi="Narkisim" w:cs="Narkisim"/>
          <w:sz w:val="22"/>
          <w:szCs w:val="22"/>
          <w:rtl/>
        </w:rPr>
        <w:t xml:space="preserve">". רבא הכריע שסימנים מהתורה, אך </w:t>
      </w:r>
      <w:r w:rsidR="00EC02E9" w:rsidRPr="00757479">
        <w:rPr>
          <w:rFonts w:ascii="Narkisim" w:hAnsi="Narkisim" w:cs="Narkisim"/>
          <w:sz w:val="22"/>
          <w:szCs w:val="22"/>
          <w:rtl/>
        </w:rPr>
        <w:t xml:space="preserve">לפיו </w:t>
      </w:r>
      <w:r w:rsidRPr="00757479">
        <w:rPr>
          <w:rFonts w:ascii="Narkisim" w:hAnsi="Narkisim" w:cs="Narkisim"/>
          <w:sz w:val="22"/>
          <w:szCs w:val="22"/>
          <w:rtl/>
        </w:rPr>
        <w:t xml:space="preserve">בכל זאת עדים עדיפים מסימנים. </w:t>
      </w:r>
      <w:r w:rsidR="00B847DB" w:rsidRPr="00757479">
        <w:rPr>
          <w:rFonts w:ascii="Narkisim" w:hAnsi="Narkisim" w:cs="Narkisim"/>
          <w:sz w:val="22"/>
          <w:szCs w:val="22"/>
          <w:rtl/>
        </w:rPr>
        <w:t xml:space="preserve">אין סתירה בדברי </w:t>
      </w:r>
      <w:proofErr w:type="spellStart"/>
      <w:r w:rsidR="00B847DB" w:rsidRPr="00757479">
        <w:rPr>
          <w:rFonts w:ascii="Narkisim" w:hAnsi="Narkisim" w:cs="Narkisim"/>
          <w:sz w:val="22"/>
          <w:szCs w:val="22"/>
          <w:rtl/>
        </w:rPr>
        <w:t>הרא"ש</w:t>
      </w:r>
      <w:proofErr w:type="spellEnd"/>
      <w:r w:rsidR="00B847DB" w:rsidRPr="00757479">
        <w:rPr>
          <w:rFonts w:ascii="Narkisim" w:hAnsi="Narkisim" w:cs="Narkisim"/>
          <w:sz w:val="22"/>
          <w:szCs w:val="22"/>
          <w:rtl/>
        </w:rPr>
        <w:t>. לפיו הגמרא עצמה לא הכריע ולכן עש להחמיר, אבל ההכרעה של רבא היא שסימנים דאורייתא. זאת לעומת רב אשי, עליו נאמר (</w:t>
      </w:r>
      <w:proofErr w:type="spellStart"/>
      <w:r w:rsidR="00B847DB" w:rsidRPr="00757479">
        <w:rPr>
          <w:rFonts w:ascii="Narkisim" w:hAnsi="Narkisim" w:cs="Narkisim"/>
          <w:sz w:val="22"/>
          <w:szCs w:val="22"/>
          <w:rtl/>
        </w:rPr>
        <w:t>יח</w:t>
      </w:r>
      <w:proofErr w:type="spellEnd"/>
      <w:r w:rsidR="00B847DB" w:rsidRPr="00757479">
        <w:rPr>
          <w:rFonts w:ascii="Narkisim" w:hAnsi="Narkisim" w:cs="Narkisim"/>
          <w:sz w:val="22"/>
          <w:szCs w:val="22"/>
          <w:rtl/>
        </w:rPr>
        <w:t xml:space="preserve"> ע"ב) ש"מספקא ליה: סימנים, אי דאורייתא אי דרבנן". </w:t>
      </w:r>
      <w:r w:rsidR="004D259D" w:rsidRPr="00757479">
        <w:rPr>
          <w:rFonts w:ascii="Narkisim" w:hAnsi="Narkisim" w:cs="Narkisim"/>
          <w:sz w:val="22"/>
          <w:szCs w:val="22"/>
          <w:rtl/>
        </w:rPr>
        <w:t>הרמב"ם</w:t>
      </w:r>
      <w:r w:rsidR="00155CFD" w:rsidRPr="00757479">
        <w:rPr>
          <w:rFonts w:ascii="Narkisim" w:hAnsi="Narkisim" w:cs="Narkisim"/>
          <w:sz w:val="22"/>
          <w:szCs w:val="22"/>
          <w:rtl/>
        </w:rPr>
        <w:t xml:space="preserve"> (הל' גזלה ואבדה </w:t>
      </w:r>
      <w:proofErr w:type="spellStart"/>
      <w:r w:rsidR="00155CFD" w:rsidRPr="00757479">
        <w:rPr>
          <w:rFonts w:ascii="Narkisim" w:hAnsi="Narkisim" w:cs="Narkisim"/>
          <w:sz w:val="22"/>
          <w:szCs w:val="22"/>
          <w:rtl/>
        </w:rPr>
        <w:t>יג</w:t>
      </w:r>
      <w:proofErr w:type="spellEnd"/>
      <w:r w:rsidR="00155CFD" w:rsidRPr="00757479">
        <w:rPr>
          <w:rFonts w:ascii="Narkisim" w:hAnsi="Narkisim" w:cs="Narkisim"/>
          <w:sz w:val="22"/>
          <w:szCs w:val="22"/>
          <w:rtl/>
        </w:rPr>
        <w:t xml:space="preserve">, ה) כתב: "הסימנים </w:t>
      </w:r>
      <w:proofErr w:type="spellStart"/>
      <w:r w:rsidR="00155CFD" w:rsidRPr="00757479">
        <w:rPr>
          <w:rFonts w:ascii="Narkisim" w:hAnsi="Narkisim" w:cs="Narkisim"/>
          <w:sz w:val="22"/>
          <w:szCs w:val="22"/>
          <w:rtl/>
        </w:rPr>
        <w:t>המובהקין</w:t>
      </w:r>
      <w:proofErr w:type="spellEnd"/>
      <w:r w:rsidR="00155CFD" w:rsidRPr="00757479">
        <w:rPr>
          <w:rFonts w:ascii="Narkisim" w:hAnsi="Narkisim" w:cs="Narkisim"/>
          <w:sz w:val="22"/>
          <w:szCs w:val="22"/>
          <w:rtl/>
        </w:rPr>
        <w:t xml:space="preserve"> </w:t>
      </w:r>
      <w:proofErr w:type="spellStart"/>
      <w:r w:rsidR="00155CFD" w:rsidRPr="00757479">
        <w:rPr>
          <w:rFonts w:ascii="Narkisim" w:hAnsi="Narkisim" w:cs="Narkisim"/>
          <w:sz w:val="22"/>
          <w:szCs w:val="22"/>
          <w:rtl/>
        </w:rPr>
        <w:t>סומכין</w:t>
      </w:r>
      <w:proofErr w:type="spellEnd"/>
      <w:r w:rsidR="00155CFD" w:rsidRPr="00757479">
        <w:rPr>
          <w:rFonts w:ascii="Narkisim" w:hAnsi="Narkisim" w:cs="Narkisim"/>
          <w:sz w:val="22"/>
          <w:szCs w:val="22"/>
          <w:rtl/>
        </w:rPr>
        <w:t xml:space="preserve"> עליהם </w:t>
      </w:r>
      <w:proofErr w:type="spellStart"/>
      <w:r w:rsidR="00155CFD" w:rsidRPr="00757479">
        <w:rPr>
          <w:rFonts w:ascii="Narkisim" w:hAnsi="Narkisim" w:cs="Narkisim"/>
          <w:sz w:val="22"/>
          <w:szCs w:val="22"/>
          <w:rtl/>
        </w:rPr>
        <w:t>ודנין</w:t>
      </w:r>
      <w:proofErr w:type="spellEnd"/>
      <w:r w:rsidR="00155CFD" w:rsidRPr="00757479">
        <w:rPr>
          <w:rFonts w:ascii="Narkisim" w:hAnsi="Narkisim" w:cs="Narkisim"/>
          <w:sz w:val="22"/>
          <w:szCs w:val="22"/>
          <w:rtl/>
        </w:rPr>
        <w:t xml:space="preserve"> על פיהם בכל מקום דין תורה". הרב </w:t>
      </w:r>
      <w:proofErr w:type="spellStart"/>
      <w:r w:rsidR="00155CFD" w:rsidRPr="00757479">
        <w:rPr>
          <w:rFonts w:ascii="Narkisim" w:hAnsi="Narkisim" w:cs="Narkisim"/>
          <w:sz w:val="22"/>
          <w:szCs w:val="22"/>
          <w:rtl/>
        </w:rPr>
        <w:t>וידל</w:t>
      </w:r>
      <w:proofErr w:type="spellEnd"/>
      <w:r w:rsidR="00155CFD" w:rsidRPr="00757479">
        <w:rPr>
          <w:rFonts w:ascii="Narkisim" w:hAnsi="Narkisim" w:cs="Narkisim"/>
          <w:sz w:val="22"/>
          <w:szCs w:val="22"/>
          <w:rtl/>
        </w:rPr>
        <w:t xml:space="preserve"> די </w:t>
      </w:r>
      <w:proofErr w:type="spellStart"/>
      <w:r w:rsidR="00155CFD" w:rsidRPr="00757479">
        <w:rPr>
          <w:rFonts w:ascii="Narkisim" w:hAnsi="Narkisim" w:cs="Narkisim"/>
          <w:sz w:val="22"/>
          <w:szCs w:val="22"/>
          <w:rtl/>
        </w:rPr>
        <w:t>טולושא</w:t>
      </w:r>
      <w:proofErr w:type="spellEnd"/>
      <w:r w:rsidR="00155CFD" w:rsidRPr="00757479">
        <w:rPr>
          <w:rFonts w:ascii="Narkisim" w:hAnsi="Narkisim" w:cs="Narkisim"/>
          <w:sz w:val="22"/>
          <w:szCs w:val="22"/>
          <w:rtl/>
        </w:rPr>
        <w:t xml:space="preserve"> (מגיד משנה שם) כתב: "פסק רבינו כמאן </w:t>
      </w:r>
      <w:proofErr w:type="spellStart"/>
      <w:r w:rsidR="00155CFD" w:rsidRPr="00757479">
        <w:rPr>
          <w:rFonts w:ascii="Narkisim" w:hAnsi="Narkisim" w:cs="Narkisim"/>
          <w:sz w:val="22"/>
          <w:szCs w:val="22"/>
          <w:rtl/>
        </w:rPr>
        <w:t>דאמר</w:t>
      </w:r>
      <w:proofErr w:type="spellEnd"/>
      <w:r w:rsidR="00155CFD" w:rsidRPr="00757479">
        <w:rPr>
          <w:rFonts w:ascii="Narkisim" w:hAnsi="Narkisim" w:cs="Narkisim"/>
          <w:sz w:val="22"/>
          <w:szCs w:val="22"/>
          <w:rtl/>
        </w:rPr>
        <w:t xml:space="preserve"> </w:t>
      </w:r>
      <w:proofErr w:type="spellStart"/>
      <w:r w:rsidR="00155CFD" w:rsidRPr="00757479">
        <w:rPr>
          <w:rFonts w:ascii="Narkisim" w:hAnsi="Narkisim" w:cs="Narkisim"/>
          <w:sz w:val="22"/>
          <w:szCs w:val="22"/>
          <w:rtl/>
        </w:rPr>
        <w:t>סימנין</w:t>
      </w:r>
      <w:proofErr w:type="spellEnd"/>
      <w:r w:rsidR="00155CFD" w:rsidRPr="00757479">
        <w:rPr>
          <w:rFonts w:ascii="Narkisim" w:hAnsi="Narkisim" w:cs="Narkisim"/>
          <w:sz w:val="22"/>
          <w:szCs w:val="22"/>
          <w:rtl/>
        </w:rPr>
        <w:t xml:space="preserve"> דאורייתא ...וסובר הרב ז"ל </w:t>
      </w:r>
      <w:proofErr w:type="spellStart"/>
      <w:r w:rsidR="00155CFD" w:rsidRPr="00757479">
        <w:rPr>
          <w:rFonts w:ascii="Narkisim" w:hAnsi="Narkisim" w:cs="Narkisim"/>
          <w:sz w:val="22"/>
          <w:szCs w:val="22"/>
          <w:rtl/>
        </w:rPr>
        <w:t>דדעת</w:t>
      </w:r>
      <w:proofErr w:type="spellEnd"/>
      <w:r w:rsidR="00155CFD" w:rsidRPr="00757479">
        <w:rPr>
          <w:rFonts w:ascii="Narkisim" w:hAnsi="Narkisim" w:cs="Narkisim"/>
          <w:sz w:val="22"/>
          <w:szCs w:val="22"/>
          <w:rtl/>
        </w:rPr>
        <w:t xml:space="preserve"> רבא </w:t>
      </w:r>
      <w:proofErr w:type="spellStart"/>
      <w:r w:rsidR="00155CFD" w:rsidRPr="00757479">
        <w:rPr>
          <w:rFonts w:ascii="Narkisim" w:hAnsi="Narkisim" w:cs="Narkisim"/>
          <w:sz w:val="22"/>
          <w:szCs w:val="22"/>
          <w:rtl/>
        </w:rPr>
        <w:t>דאמר</w:t>
      </w:r>
      <w:proofErr w:type="spellEnd"/>
      <w:r w:rsidR="00155CFD" w:rsidRPr="00757479">
        <w:rPr>
          <w:rFonts w:ascii="Narkisim" w:hAnsi="Narkisim" w:cs="Narkisim"/>
          <w:sz w:val="22"/>
          <w:szCs w:val="22"/>
          <w:rtl/>
        </w:rPr>
        <w:t xml:space="preserve"> "אם תמצי לומר סימנים דאורייתא, הכי </w:t>
      </w:r>
      <w:proofErr w:type="spellStart"/>
      <w:r w:rsidR="00155CFD" w:rsidRPr="00757479">
        <w:rPr>
          <w:rFonts w:ascii="Narkisim" w:hAnsi="Narkisim" w:cs="Narkisim"/>
          <w:sz w:val="22"/>
          <w:szCs w:val="22"/>
          <w:rtl/>
        </w:rPr>
        <w:t>סבירא</w:t>
      </w:r>
      <w:proofErr w:type="spellEnd"/>
      <w:r w:rsidR="00155CFD" w:rsidRPr="00757479">
        <w:rPr>
          <w:rFonts w:ascii="Narkisim" w:hAnsi="Narkisim" w:cs="Narkisim"/>
          <w:sz w:val="22"/>
          <w:szCs w:val="22"/>
          <w:rtl/>
        </w:rPr>
        <w:t xml:space="preserve"> ליה </w:t>
      </w:r>
      <w:proofErr w:type="spellStart"/>
      <w:r w:rsidR="00155CFD" w:rsidRPr="00757479">
        <w:rPr>
          <w:rFonts w:ascii="Narkisim" w:hAnsi="Narkisim" w:cs="Narkisim"/>
          <w:sz w:val="22"/>
          <w:szCs w:val="22"/>
          <w:rtl/>
        </w:rPr>
        <w:t>דסימנים</w:t>
      </w:r>
      <w:proofErr w:type="spellEnd"/>
      <w:r w:rsidR="00155CFD" w:rsidRPr="00757479">
        <w:rPr>
          <w:rFonts w:ascii="Narkisim" w:hAnsi="Narkisim" w:cs="Narkisim"/>
          <w:sz w:val="22"/>
          <w:szCs w:val="22"/>
          <w:rtl/>
        </w:rPr>
        <w:t xml:space="preserve"> דאורייתא אינון". אך הרב אברהם די </w:t>
      </w:r>
      <w:proofErr w:type="spellStart"/>
      <w:r w:rsidR="00155CFD" w:rsidRPr="00757479">
        <w:rPr>
          <w:rFonts w:ascii="Narkisim" w:hAnsi="Narkisim" w:cs="Narkisim"/>
          <w:sz w:val="22"/>
          <w:szCs w:val="22"/>
          <w:rtl/>
        </w:rPr>
        <w:t>בוטון</w:t>
      </w:r>
      <w:proofErr w:type="spellEnd"/>
      <w:r w:rsidR="00155CFD" w:rsidRPr="00757479">
        <w:rPr>
          <w:rFonts w:ascii="Narkisim" w:hAnsi="Narkisim" w:cs="Narkisim"/>
          <w:sz w:val="22"/>
          <w:szCs w:val="22"/>
          <w:rtl/>
        </w:rPr>
        <w:t xml:space="preserve"> (לחם משנה, הל' גירושין ג, יא) הקשה על כ</w:t>
      </w:r>
      <w:r w:rsidR="00757479" w:rsidRPr="00757479">
        <w:rPr>
          <w:rFonts w:ascii="Narkisim" w:hAnsi="Narkisim" w:cs="Narkisim"/>
          <w:sz w:val="22"/>
          <w:szCs w:val="22"/>
          <w:rtl/>
        </w:rPr>
        <w:t>ך</w:t>
      </w:r>
      <w:r w:rsidR="00155CFD" w:rsidRPr="00757479">
        <w:rPr>
          <w:rFonts w:ascii="Narkisim" w:hAnsi="Narkisim" w:cs="Narkisim"/>
          <w:sz w:val="22"/>
          <w:szCs w:val="22"/>
          <w:rtl/>
        </w:rPr>
        <w:t xml:space="preserve">. ראה גם: הרב אריה לייב הכהן (קצות החושן, סי' רנט </w:t>
      </w:r>
      <w:proofErr w:type="spellStart"/>
      <w:r w:rsidR="00155CFD" w:rsidRPr="00757479">
        <w:rPr>
          <w:rFonts w:ascii="Narkisim" w:hAnsi="Narkisim" w:cs="Narkisim"/>
          <w:sz w:val="22"/>
          <w:szCs w:val="22"/>
          <w:rtl/>
        </w:rPr>
        <w:t>ס"ק</w:t>
      </w:r>
      <w:proofErr w:type="spellEnd"/>
      <w:r w:rsidR="00155CFD" w:rsidRPr="00757479">
        <w:rPr>
          <w:rFonts w:ascii="Narkisim" w:hAnsi="Narkisim" w:cs="Narkisim"/>
          <w:sz w:val="22"/>
          <w:szCs w:val="22"/>
          <w:rtl/>
        </w:rPr>
        <w:t xml:space="preserve"> ב). </w:t>
      </w:r>
    </w:p>
  </w:footnote>
  <w:footnote w:id="4">
    <w:p w14:paraId="35C25A55" w14:textId="02245950" w:rsidR="00C83C6A" w:rsidRPr="00757479" w:rsidRDefault="00C83C6A" w:rsidP="004B1D20">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כך כתבו בשם ר</w:t>
      </w:r>
      <w:r w:rsidR="00954B7F" w:rsidRPr="00757479">
        <w:rPr>
          <w:rFonts w:ascii="Narkisim" w:hAnsi="Narkisim" w:cs="Narkisim"/>
          <w:sz w:val="22"/>
          <w:szCs w:val="22"/>
          <w:rtl/>
        </w:rPr>
        <w:t>בנו חננאל</w:t>
      </w:r>
      <w:r w:rsidRPr="00757479">
        <w:rPr>
          <w:rFonts w:ascii="Narkisim" w:hAnsi="Narkisim" w:cs="Narkisim"/>
          <w:sz w:val="22"/>
          <w:szCs w:val="22"/>
          <w:rtl/>
        </w:rPr>
        <w:t>:</w:t>
      </w:r>
      <w:r w:rsidRPr="00757479">
        <w:rPr>
          <w:rFonts w:ascii="Narkisim" w:hAnsi="Narkisim" w:cs="Narkisim"/>
          <w:sz w:val="22"/>
          <w:szCs w:val="22"/>
        </w:rPr>
        <w:t xml:space="preserve"> </w:t>
      </w:r>
      <w:r w:rsidRPr="00757479">
        <w:rPr>
          <w:rFonts w:ascii="Narkisim" w:hAnsi="Narkisim" w:cs="Narkisim"/>
          <w:sz w:val="22"/>
          <w:szCs w:val="22"/>
          <w:rtl/>
        </w:rPr>
        <w:t xml:space="preserve">הרב משה בן נחמן (הרמב"ן, מלחמת ה' </w:t>
      </w:r>
      <w:r w:rsidR="004B1D20" w:rsidRPr="00757479">
        <w:rPr>
          <w:rFonts w:ascii="Narkisim" w:hAnsi="Narkisim" w:cs="Narkisim"/>
          <w:sz w:val="22"/>
          <w:szCs w:val="22"/>
          <w:rtl/>
        </w:rPr>
        <w:t xml:space="preserve">טו ע"א מדפי </w:t>
      </w:r>
      <w:proofErr w:type="spellStart"/>
      <w:r w:rsidR="004B1D20" w:rsidRPr="00757479">
        <w:rPr>
          <w:rFonts w:ascii="Narkisim" w:hAnsi="Narkisim" w:cs="Narkisim"/>
          <w:sz w:val="22"/>
          <w:szCs w:val="22"/>
          <w:rtl/>
        </w:rPr>
        <w:t>הרי"ף</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כז</w:t>
      </w:r>
      <w:proofErr w:type="spellEnd"/>
      <w:r w:rsidRPr="00757479">
        <w:rPr>
          <w:rFonts w:ascii="Narkisim" w:hAnsi="Narkisim" w:cs="Narkisim"/>
          <w:sz w:val="22"/>
          <w:szCs w:val="22"/>
          <w:rtl/>
        </w:rPr>
        <w:t xml:space="preserve"> ע"א); הרב שלמה בן אדרת, </w:t>
      </w:r>
      <w:proofErr w:type="spellStart"/>
      <w:r w:rsidRPr="00757479">
        <w:rPr>
          <w:rFonts w:ascii="Narkisim" w:hAnsi="Narkisim" w:cs="Narkisim"/>
          <w:sz w:val="22"/>
          <w:szCs w:val="22"/>
          <w:rtl/>
        </w:rPr>
        <w:t>הרשב"א</w:t>
      </w:r>
      <w:proofErr w:type="spellEnd"/>
      <w:r w:rsidRPr="00757479">
        <w:rPr>
          <w:rFonts w:ascii="Narkisim" w:hAnsi="Narkisim" w:cs="Narkisim"/>
          <w:sz w:val="22"/>
          <w:szCs w:val="22"/>
          <w:rtl/>
        </w:rPr>
        <w:t xml:space="preserve">, ורבנו ניסים, </w:t>
      </w:r>
      <w:proofErr w:type="spellStart"/>
      <w:r w:rsidRPr="00757479">
        <w:rPr>
          <w:rFonts w:ascii="Narkisim" w:hAnsi="Narkisim" w:cs="Narkisim"/>
          <w:sz w:val="22"/>
          <w:szCs w:val="22"/>
          <w:rtl/>
        </w:rPr>
        <w:t>הר"ן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כז</w:t>
      </w:r>
      <w:proofErr w:type="spellEnd"/>
      <w:r w:rsidRPr="00757479">
        <w:rPr>
          <w:rFonts w:ascii="Narkisim" w:hAnsi="Narkisim" w:cs="Narkisim"/>
          <w:sz w:val="22"/>
          <w:szCs w:val="22"/>
          <w:rtl/>
        </w:rPr>
        <w:t xml:space="preserve"> ע"ב). </w:t>
      </w:r>
      <w:r w:rsidR="004B1D20" w:rsidRPr="00757479">
        <w:rPr>
          <w:rFonts w:ascii="Narkisim" w:hAnsi="Narkisim" w:cs="Narkisim"/>
          <w:sz w:val="22"/>
          <w:szCs w:val="22"/>
          <w:rtl/>
        </w:rPr>
        <w:t>רבנו אשר (</w:t>
      </w:r>
      <w:proofErr w:type="spellStart"/>
      <w:r w:rsidR="004B1D20" w:rsidRPr="00757479">
        <w:rPr>
          <w:rFonts w:ascii="Narkisim" w:hAnsi="Narkisim" w:cs="Narkisim"/>
          <w:sz w:val="22"/>
          <w:szCs w:val="22"/>
          <w:rtl/>
        </w:rPr>
        <w:t>רא"ש</w:t>
      </w:r>
      <w:proofErr w:type="spellEnd"/>
      <w:r w:rsidR="004B1D20" w:rsidRPr="00757479">
        <w:rPr>
          <w:rFonts w:ascii="Narkisim" w:hAnsi="Narkisim" w:cs="Narkisim"/>
          <w:sz w:val="22"/>
          <w:szCs w:val="22"/>
          <w:rtl/>
        </w:rPr>
        <w:t xml:space="preserve"> ב, </w:t>
      </w:r>
      <w:proofErr w:type="spellStart"/>
      <w:r w:rsidR="004B1D20" w:rsidRPr="00757479">
        <w:rPr>
          <w:rFonts w:ascii="Narkisim" w:hAnsi="Narkisim" w:cs="Narkisim"/>
          <w:sz w:val="22"/>
          <w:szCs w:val="22"/>
          <w:rtl/>
        </w:rPr>
        <w:t>יג</w:t>
      </w:r>
      <w:proofErr w:type="spellEnd"/>
      <w:r w:rsidR="004B1D20" w:rsidRPr="00757479">
        <w:rPr>
          <w:rFonts w:ascii="Narkisim" w:hAnsi="Narkisim" w:cs="Narkisim"/>
          <w:sz w:val="22"/>
          <w:szCs w:val="22"/>
          <w:rtl/>
        </w:rPr>
        <w:t xml:space="preserve">) כתב שזה שמחזירים תכריך ואגודה של שטרות "לאו משום </w:t>
      </w:r>
      <w:proofErr w:type="spellStart"/>
      <w:r w:rsidR="004B1D20" w:rsidRPr="00757479">
        <w:rPr>
          <w:rFonts w:ascii="Narkisim" w:hAnsi="Narkisim" w:cs="Narkisim"/>
          <w:sz w:val="22"/>
          <w:szCs w:val="22"/>
          <w:rtl/>
        </w:rPr>
        <w:t>סימנא</w:t>
      </w:r>
      <w:proofErr w:type="spellEnd"/>
      <w:r w:rsidR="004B1D20" w:rsidRPr="00757479">
        <w:rPr>
          <w:rFonts w:ascii="Narkisim" w:hAnsi="Narkisim" w:cs="Narkisim"/>
          <w:sz w:val="22"/>
          <w:szCs w:val="22"/>
          <w:rtl/>
        </w:rPr>
        <w:t xml:space="preserve"> דלא הוי </w:t>
      </w:r>
      <w:proofErr w:type="spellStart"/>
      <w:r w:rsidR="004B1D20" w:rsidRPr="00757479">
        <w:rPr>
          <w:rFonts w:ascii="Narkisim" w:hAnsi="Narkisim" w:cs="Narkisim"/>
          <w:sz w:val="22"/>
          <w:szCs w:val="22"/>
          <w:rtl/>
        </w:rPr>
        <w:t>סימנא</w:t>
      </w:r>
      <w:proofErr w:type="spellEnd"/>
      <w:r w:rsidR="004B1D20" w:rsidRPr="00757479">
        <w:rPr>
          <w:rFonts w:ascii="Narkisim" w:hAnsi="Narkisim" w:cs="Narkisim"/>
          <w:sz w:val="22"/>
          <w:szCs w:val="22"/>
          <w:rtl/>
        </w:rPr>
        <w:t xml:space="preserve"> כולי האי אלא </w:t>
      </w:r>
      <w:proofErr w:type="spellStart"/>
      <w:r w:rsidR="004B1D20" w:rsidRPr="00757479">
        <w:rPr>
          <w:rFonts w:ascii="Narkisim" w:hAnsi="Narkisim" w:cs="Narkisim"/>
          <w:sz w:val="22"/>
          <w:szCs w:val="22"/>
          <w:rtl/>
        </w:rPr>
        <w:t>לצורבא</w:t>
      </w:r>
      <w:proofErr w:type="spellEnd"/>
      <w:r w:rsidR="004B1D20" w:rsidRPr="00757479">
        <w:rPr>
          <w:rFonts w:ascii="Narkisim" w:hAnsi="Narkisim" w:cs="Narkisim"/>
          <w:sz w:val="22"/>
          <w:szCs w:val="22"/>
          <w:rtl/>
        </w:rPr>
        <w:t xml:space="preserve"> </w:t>
      </w:r>
      <w:proofErr w:type="spellStart"/>
      <w:r w:rsidR="004B1D20" w:rsidRPr="00757479">
        <w:rPr>
          <w:rFonts w:ascii="Narkisim" w:hAnsi="Narkisim" w:cs="Narkisim"/>
          <w:sz w:val="22"/>
          <w:szCs w:val="22"/>
          <w:rtl/>
        </w:rPr>
        <w:t>מרבנן</w:t>
      </w:r>
      <w:proofErr w:type="spellEnd"/>
      <w:r w:rsidR="004B1D20" w:rsidRPr="00757479">
        <w:rPr>
          <w:rFonts w:ascii="Narkisim" w:hAnsi="Narkisim" w:cs="Narkisim"/>
          <w:sz w:val="22"/>
          <w:szCs w:val="22"/>
          <w:rtl/>
        </w:rPr>
        <w:t xml:space="preserve"> </w:t>
      </w:r>
      <w:proofErr w:type="spellStart"/>
      <w:r w:rsidR="004B1D20" w:rsidRPr="00757479">
        <w:rPr>
          <w:rFonts w:ascii="Narkisim" w:hAnsi="Narkisim" w:cs="Narkisim"/>
          <w:sz w:val="22"/>
          <w:szCs w:val="22"/>
          <w:rtl/>
        </w:rPr>
        <w:t>מהדרינן</w:t>
      </w:r>
      <w:proofErr w:type="spellEnd"/>
      <w:r w:rsidR="004B1D20" w:rsidRPr="00757479">
        <w:rPr>
          <w:rFonts w:ascii="Narkisim" w:hAnsi="Narkisim" w:cs="Narkisim"/>
          <w:sz w:val="22"/>
          <w:szCs w:val="22"/>
          <w:rtl/>
        </w:rPr>
        <w:t xml:space="preserve"> בטביעות עינא </w:t>
      </w:r>
      <w:proofErr w:type="spellStart"/>
      <w:r w:rsidR="004B1D20" w:rsidRPr="00757479">
        <w:rPr>
          <w:rFonts w:ascii="Narkisim" w:hAnsi="Narkisim" w:cs="Narkisim"/>
          <w:sz w:val="22"/>
          <w:szCs w:val="22"/>
          <w:rtl/>
        </w:rPr>
        <w:t>דע"י</w:t>
      </w:r>
      <w:proofErr w:type="spellEnd"/>
      <w:r w:rsidR="004B1D20" w:rsidRPr="00757479">
        <w:rPr>
          <w:rFonts w:ascii="Narkisim" w:hAnsi="Narkisim" w:cs="Narkisim"/>
          <w:sz w:val="22"/>
          <w:szCs w:val="22"/>
          <w:rtl/>
        </w:rPr>
        <w:t xml:space="preserve"> סימן כל דהו מכירו בטביעות עינא. הלכך לא </w:t>
      </w:r>
      <w:proofErr w:type="spellStart"/>
      <w:r w:rsidR="004B1D20" w:rsidRPr="00757479">
        <w:rPr>
          <w:rFonts w:ascii="Narkisim" w:hAnsi="Narkisim" w:cs="Narkisim"/>
          <w:sz w:val="22"/>
          <w:szCs w:val="22"/>
          <w:rtl/>
        </w:rPr>
        <w:t>מהדרינן</w:t>
      </w:r>
      <w:proofErr w:type="spellEnd"/>
      <w:r w:rsidR="004B1D20" w:rsidRPr="00757479">
        <w:rPr>
          <w:rFonts w:ascii="Narkisim" w:hAnsi="Narkisim" w:cs="Narkisim"/>
          <w:sz w:val="22"/>
          <w:szCs w:val="22"/>
          <w:rtl/>
        </w:rPr>
        <w:t xml:space="preserve"> גט בסימנים אלא בסימן מובהק </w:t>
      </w:r>
      <w:proofErr w:type="spellStart"/>
      <w:r w:rsidR="004B1D20" w:rsidRPr="00757479">
        <w:rPr>
          <w:rFonts w:ascii="Narkisim" w:hAnsi="Narkisim" w:cs="Narkisim"/>
          <w:sz w:val="22"/>
          <w:szCs w:val="22"/>
          <w:rtl/>
        </w:rPr>
        <w:t>דחשיב</w:t>
      </w:r>
      <w:proofErr w:type="spellEnd"/>
      <w:r w:rsidR="004B1D20" w:rsidRPr="00757479">
        <w:rPr>
          <w:rFonts w:ascii="Narkisim" w:hAnsi="Narkisim" w:cs="Narkisim"/>
          <w:sz w:val="22"/>
          <w:szCs w:val="22"/>
          <w:rtl/>
        </w:rPr>
        <w:t xml:space="preserve"> או בעדים או </w:t>
      </w:r>
      <w:proofErr w:type="spellStart"/>
      <w:r w:rsidR="004B1D20" w:rsidRPr="00757479">
        <w:rPr>
          <w:rFonts w:ascii="Narkisim" w:hAnsi="Narkisim" w:cs="Narkisim"/>
          <w:sz w:val="22"/>
          <w:szCs w:val="22"/>
          <w:rtl/>
        </w:rPr>
        <w:t>לצורבא</w:t>
      </w:r>
      <w:proofErr w:type="spellEnd"/>
      <w:r w:rsidR="004B1D20" w:rsidRPr="00757479">
        <w:rPr>
          <w:rFonts w:ascii="Narkisim" w:hAnsi="Narkisim" w:cs="Narkisim"/>
          <w:sz w:val="22"/>
          <w:szCs w:val="22"/>
          <w:rtl/>
        </w:rPr>
        <w:t xml:space="preserve"> </w:t>
      </w:r>
      <w:proofErr w:type="spellStart"/>
      <w:r w:rsidR="004B1D20" w:rsidRPr="00757479">
        <w:rPr>
          <w:rFonts w:ascii="Narkisim" w:hAnsi="Narkisim" w:cs="Narkisim"/>
          <w:sz w:val="22"/>
          <w:szCs w:val="22"/>
          <w:rtl/>
        </w:rPr>
        <w:t>מרבנן</w:t>
      </w:r>
      <w:proofErr w:type="spellEnd"/>
      <w:r w:rsidR="004B1D20" w:rsidRPr="00757479">
        <w:rPr>
          <w:rFonts w:ascii="Narkisim" w:hAnsi="Narkisim" w:cs="Narkisim"/>
          <w:sz w:val="22"/>
          <w:szCs w:val="22"/>
          <w:rtl/>
        </w:rPr>
        <w:t xml:space="preserve"> בטביעות עינא". </w:t>
      </w:r>
    </w:p>
  </w:footnote>
  <w:footnote w:id="5">
    <w:p w14:paraId="7C104D23" w14:textId="2221C780" w:rsidR="00C83C6A" w:rsidRPr="00757479" w:rsidRDefault="00C83C6A" w:rsidP="00C83C6A">
      <w:pPr>
        <w:pStyle w:val="ae"/>
        <w:rPr>
          <w:rFonts w:ascii="Narkisim" w:hAnsi="Narkisim" w:cs="Narkisim"/>
          <w:sz w:val="22"/>
          <w:szCs w:val="22"/>
        </w:rPr>
      </w:pPr>
      <w:r w:rsidRPr="00757479">
        <w:rPr>
          <w:rStyle w:val="af0"/>
          <w:rFonts w:ascii="Narkisim" w:hAnsi="Narkisim" w:cs="Narkisim"/>
          <w:sz w:val="22"/>
          <w:szCs w:val="22"/>
        </w:rPr>
        <w:footnoteRef/>
      </w:r>
      <w:r w:rsidRPr="00757479">
        <w:rPr>
          <w:rFonts w:ascii="Narkisim" w:hAnsi="Narkisim" w:cs="Narkisim"/>
          <w:sz w:val="22"/>
          <w:szCs w:val="22"/>
          <w:rtl/>
        </w:rPr>
        <w:t xml:space="preserve"> יתכן שלרבה בר רב </w:t>
      </w:r>
      <w:proofErr w:type="spellStart"/>
      <w:r w:rsidRPr="00757479">
        <w:rPr>
          <w:rFonts w:ascii="Narkisim" w:hAnsi="Narkisim" w:cs="Narkisim"/>
          <w:sz w:val="22"/>
          <w:szCs w:val="22"/>
          <w:rtl/>
        </w:rPr>
        <w:t>הונא</w:t>
      </w:r>
      <w:proofErr w:type="spellEnd"/>
      <w:r w:rsidRPr="00757479">
        <w:rPr>
          <w:rFonts w:ascii="Narkisim" w:hAnsi="Narkisim" w:cs="Narkisim"/>
          <w:sz w:val="22"/>
          <w:szCs w:val="22"/>
          <w:rtl/>
        </w:rPr>
        <w:t xml:space="preserve"> היה ברור שאבוה </w:t>
      </w:r>
      <w:proofErr w:type="spellStart"/>
      <w:r w:rsidRPr="00757479">
        <w:rPr>
          <w:rFonts w:ascii="Narkisim" w:hAnsi="Narkisim" w:cs="Narkisim"/>
          <w:sz w:val="22"/>
          <w:szCs w:val="22"/>
          <w:rtl/>
        </w:rPr>
        <w:t>דרב</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פפא</w:t>
      </w:r>
      <w:proofErr w:type="spellEnd"/>
      <w:r w:rsidRPr="00757479">
        <w:rPr>
          <w:rFonts w:ascii="Narkisim" w:hAnsi="Narkisim" w:cs="Narkisim"/>
          <w:sz w:val="22"/>
          <w:szCs w:val="22"/>
          <w:rtl/>
        </w:rPr>
        <w:t xml:space="preserve"> הוא אדם אמין, והוא בקש </w:t>
      </w:r>
      <w:proofErr w:type="spellStart"/>
      <w:r w:rsidRPr="00757479">
        <w:rPr>
          <w:rFonts w:ascii="Narkisim" w:hAnsi="Narkisim" w:cs="Narkisim"/>
          <w:sz w:val="22"/>
          <w:szCs w:val="22"/>
          <w:rtl/>
        </w:rPr>
        <w:t>מאבוה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דרב</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פפא</w:t>
      </w:r>
      <w:proofErr w:type="spellEnd"/>
      <w:r w:rsidRPr="00757479">
        <w:rPr>
          <w:rFonts w:ascii="Narkisim" w:hAnsi="Narkisim" w:cs="Narkisim"/>
          <w:sz w:val="22"/>
          <w:szCs w:val="22"/>
          <w:rtl/>
        </w:rPr>
        <w:t xml:space="preserve"> להביא עדים שיעידו שהוא אדם ישר כי כך התקנה. הוא שאל את השאלה באופן כזה את העדים כי הוא הניח שגם העדים מבינים שזו בדיקה פורמאלית, וברור לכל שאבוה </w:t>
      </w:r>
      <w:proofErr w:type="spellStart"/>
      <w:r w:rsidRPr="00757479">
        <w:rPr>
          <w:rFonts w:ascii="Narkisim" w:hAnsi="Narkisim" w:cs="Narkisim"/>
          <w:sz w:val="22"/>
          <w:szCs w:val="22"/>
          <w:rtl/>
        </w:rPr>
        <w:t>דרב</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פפא</w:t>
      </w:r>
      <w:proofErr w:type="spellEnd"/>
      <w:r w:rsidR="00123566" w:rsidRPr="00757479">
        <w:rPr>
          <w:rFonts w:ascii="Narkisim" w:hAnsi="Narkisim" w:cs="Narkisim"/>
          <w:sz w:val="22"/>
          <w:szCs w:val="22"/>
          <w:rtl/>
        </w:rPr>
        <w:t xml:space="preserve"> </w:t>
      </w:r>
      <w:r w:rsidRPr="00757479">
        <w:rPr>
          <w:rFonts w:ascii="Narkisim" w:hAnsi="Narkisim" w:cs="Narkisim"/>
          <w:sz w:val="22"/>
          <w:szCs w:val="22"/>
          <w:rtl/>
        </w:rPr>
        <w:t xml:space="preserve">הוא אדם ישר. העדים לא הבינו את השאלה והתבלבלו בתשובה. אחרי </w:t>
      </w:r>
      <w:proofErr w:type="spellStart"/>
      <w:r w:rsidRPr="00757479">
        <w:rPr>
          <w:rFonts w:ascii="Narkisim" w:hAnsi="Narkisim" w:cs="Narkisim"/>
          <w:sz w:val="22"/>
          <w:szCs w:val="22"/>
          <w:rtl/>
        </w:rPr>
        <w:t>שהענין</w:t>
      </w:r>
      <w:proofErr w:type="spellEnd"/>
      <w:r w:rsidRPr="00757479">
        <w:rPr>
          <w:rFonts w:ascii="Narkisim" w:hAnsi="Narkisim" w:cs="Narkisim"/>
          <w:sz w:val="22"/>
          <w:szCs w:val="22"/>
          <w:rtl/>
        </w:rPr>
        <w:t xml:space="preserve"> התברר והעדים אמרו שברור שאבוה </w:t>
      </w:r>
      <w:proofErr w:type="spellStart"/>
      <w:r w:rsidRPr="00757479">
        <w:rPr>
          <w:rFonts w:ascii="Narkisim" w:hAnsi="Narkisim" w:cs="Narkisim"/>
          <w:sz w:val="22"/>
          <w:szCs w:val="22"/>
          <w:rtl/>
        </w:rPr>
        <w:t>דרב</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פפא</w:t>
      </w:r>
      <w:proofErr w:type="spellEnd"/>
      <w:r w:rsidRPr="00757479">
        <w:rPr>
          <w:rFonts w:ascii="Narkisim" w:hAnsi="Narkisim" w:cs="Narkisim"/>
          <w:sz w:val="22"/>
          <w:szCs w:val="22"/>
          <w:rtl/>
        </w:rPr>
        <w:t xml:space="preserve"> הוא אדם ישר, הבין רבה בר רב </w:t>
      </w:r>
      <w:proofErr w:type="spellStart"/>
      <w:r w:rsidRPr="00757479">
        <w:rPr>
          <w:rFonts w:ascii="Narkisim" w:hAnsi="Narkisim" w:cs="Narkisim"/>
          <w:sz w:val="22"/>
          <w:szCs w:val="22"/>
          <w:rtl/>
        </w:rPr>
        <w:t>הונא</w:t>
      </w:r>
      <w:proofErr w:type="spellEnd"/>
      <w:r w:rsidRPr="00757479">
        <w:rPr>
          <w:rFonts w:ascii="Narkisim" w:hAnsi="Narkisim" w:cs="Narkisim"/>
          <w:sz w:val="22"/>
          <w:szCs w:val="22"/>
          <w:rtl/>
        </w:rPr>
        <w:t xml:space="preserve"> שנוצרה בעיה הלכתית "כיון שהגיד שוב אינו חוזר ומגיד" (כתובות </w:t>
      </w:r>
      <w:proofErr w:type="spellStart"/>
      <w:r w:rsidRPr="00757479">
        <w:rPr>
          <w:rFonts w:ascii="Narkisim" w:hAnsi="Narkisim" w:cs="Narkisim"/>
          <w:sz w:val="22"/>
          <w:szCs w:val="22"/>
          <w:rtl/>
        </w:rPr>
        <w:t>יח</w:t>
      </w:r>
      <w:proofErr w:type="spellEnd"/>
      <w:r w:rsidRPr="00757479">
        <w:rPr>
          <w:rFonts w:ascii="Narkisim" w:hAnsi="Narkisim" w:cs="Narkisim"/>
          <w:sz w:val="22"/>
          <w:szCs w:val="22"/>
          <w:rtl/>
        </w:rPr>
        <w:t xml:space="preserve"> ע"ב) ועל כן אמר שההנחה היא שאדם לא מביא עדים שיעידו נגדו ועל כן אין את הבעיה הזו, ועדותם התקבלה (רש"י ד"ה מסתברא, וד"ה לא </w:t>
      </w:r>
      <w:proofErr w:type="spellStart"/>
      <w:r w:rsidRPr="00757479">
        <w:rPr>
          <w:rFonts w:ascii="Narkisim" w:hAnsi="Narkisim" w:cs="Narkisim"/>
          <w:sz w:val="22"/>
          <w:szCs w:val="22"/>
          <w:rtl/>
        </w:rPr>
        <w:t>מייתי</w:t>
      </w:r>
      <w:proofErr w:type="spellEnd"/>
      <w:r w:rsidRPr="00757479">
        <w:rPr>
          <w:rFonts w:ascii="Narkisim" w:hAnsi="Narkisim" w:cs="Narkisim"/>
          <w:sz w:val="22"/>
          <w:szCs w:val="22"/>
          <w:rtl/>
        </w:rPr>
        <w:t xml:space="preserve">). </w:t>
      </w:r>
    </w:p>
  </w:footnote>
  <w:footnote w:id="6">
    <w:p w14:paraId="3ADC5C61" w14:textId="22E66832" w:rsidR="00E42366" w:rsidRPr="00757479" w:rsidRDefault="00E42366" w:rsidP="00E42366">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ראשונים נוספים הסבירו כך את ההלכה של סימנים ועדים: </w:t>
      </w:r>
      <w:r w:rsidR="005B1FC4" w:rsidRPr="00757479">
        <w:rPr>
          <w:rFonts w:ascii="Narkisim" w:hAnsi="Narkisim" w:cs="Narkisim"/>
          <w:sz w:val="22"/>
          <w:szCs w:val="22"/>
          <w:rtl/>
        </w:rPr>
        <w:t xml:space="preserve">רבנו ישעיהו הזקן (פסקי </w:t>
      </w:r>
      <w:proofErr w:type="spellStart"/>
      <w:r w:rsidR="005B1FC4" w:rsidRPr="00757479">
        <w:rPr>
          <w:rFonts w:ascii="Narkisim" w:hAnsi="Narkisim" w:cs="Narkisim"/>
          <w:sz w:val="22"/>
          <w:szCs w:val="22"/>
          <w:rtl/>
        </w:rPr>
        <w:t>ריא"ז</w:t>
      </w:r>
      <w:proofErr w:type="spellEnd"/>
      <w:r w:rsidR="005B1FC4" w:rsidRPr="00757479">
        <w:rPr>
          <w:rFonts w:ascii="Narkisim" w:hAnsi="Narkisim" w:cs="Narkisim"/>
          <w:sz w:val="22"/>
          <w:szCs w:val="22"/>
          <w:rtl/>
        </w:rPr>
        <w:t xml:space="preserve"> בבא מציעא ב, ה); </w:t>
      </w:r>
      <w:proofErr w:type="spellStart"/>
      <w:r w:rsidRPr="00757479">
        <w:rPr>
          <w:rFonts w:ascii="Narkisim" w:hAnsi="Narkisim" w:cs="Narkisim"/>
          <w:sz w:val="22"/>
          <w:szCs w:val="22"/>
          <w:rtl/>
        </w:rPr>
        <w:t>רא"ש</w:t>
      </w:r>
      <w:proofErr w:type="spellEnd"/>
      <w:r w:rsidRPr="00757479">
        <w:rPr>
          <w:rFonts w:ascii="Narkisim" w:hAnsi="Narkisim" w:cs="Narkisim"/>
          <w:sz w:val="22"/>
          <w:szCs w:val="22"/>
          <w:rtl/>
        </w:rPr>
        <w:t xml:space="preserve"> (בבא מציעא ב, </w:t>
      </w:r>
      <w:proofErr w:type="spellStart"/>
      <w:r w:rsidRPr="00757479">
        <w:rPr>
          <w:rFonts w:ascii="Narkisim" w:hAnsi="Narkisim" w:cs="Narkisim"/>
          <w:sz w:val="22"/>
          <w:szCs w:val="22"/>
          <w:rtl/>
        </w:rPr>
        <w:t>יג</w:t>
      </w:r>
      <w:proofErr w:type="spellEnd"/>
      <w:r w:rsidRPr="00757479">
        <w:rPr>
          <w:rFonts w:ascii="Narkisim" w:hAnsi="Narkisim" w:cs="Narkisim"/>
          <w:sz w:val="22"/>
          <w:szCs w:val="22"/>
          <w:rtl/>
        </w:rPr>
        <w:t xml:space="preserve">), ורבינו יעקב (טור חושן משפט סי' </w:t>
      </w:r>
      <w:proofErr w:type="spellStart"/>
      <w:r w:rsidRPr="00757479">
        <w:rPr>
          <w:rFonts w:ascii="Narkisim" w:hAnsi="Narkisim" w:cs="Narkisim"/>
          <w:sz w:val="22"/>
          <w:szCs w:val="22"/>
          <w:rtl/>
        </w:rPr>
        <w:t>רסז</w:t>
      </w:r>
      <w:proofErr w:type="spellEnd"/>
      <w:r w:rsidRPr="00757479">
        <w:rPr>
          <w:rFonts w:ascii="Narkisim" w:hAnsi="Narkisim" w:cs="Narkisim"/>
          <w:sz w:val="22"/>
          <w:szCs w:val="22"/>
          <w:rtl/>
        </w:rPr>
        <w:t>)</w:t>
      </w:r>
      <w:r w:rsidR="005B1FC4" w:rsidRPr="00757479">
        <w:rPr>
          <w:rFonts w:ascii="Narkisim" w:hAnsi="Narkisim" w:cs="Narkisim"/>
          <w:sz w:val="22"/>
          <w:szCs w:val="22"/>
          <w:rtl/>
        </w:rPr>
        <w:t>;</w:t>
      </w:r>
      <w:r w:rsidRPr="00757479">
        <w:rPr>
          <w:rFonts w:ascii="Narkisim" w:hAnsi="Narkisim" w:cs="Narkisim"/>
          <w:sz w:val="22"/>
          <w:szCs w:val="22"/>
          <w:rtl/>
        </w:rPr>
        <w:t xml:space="preserve"> </w:t>
      </w:r>
      <w:r w:rsidR="005B1FC4" w:rsidRPr="00757479">
        <w:rPr>
          <w:rFonts w:ascii="Narkisim" w:hAnsi="Narkisim" w:cs="Narkisim"/>
          <w:sz w:val="22"/>
          <w:szCs w:val="22"/>
          <w:rtl/>
        </w:rPr>
        <w:t>הרב יוסף קארו (שולחן ערוך שם ט)</w:t>
      </w:r>
      <w:r w:rsidRPr="00757479">
        <w:rPr>
          <w:rFonts w:ascii="Narkisim" w:hAnsi="Narkisim" w:cs="Narkisim"/>
          <w:sz w:val="22"/>
          <w:szCs w:val="22"/>
          <w:rtl/>
        </w:rPr>
        <w:t xml:space="preserve">. </w:t>
      </w:r>
    </w:p>
  </w:footnote>
  <w:footnote w:id="7">
    <w:p w14:paraId="18234FE1" w14:textId="6A5A796D" w:rsidR="00943F43" w:rsidRPr="00757479" w:rsidRDefault="00943F43" w:rsidP="00943F43">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הרב שלמה בן אדרת (</w:t>
      </w:r>
      <w:proofErr w:type="spellStart"/>
      <w:r w:rsidRPr="00757479">
        <w:rPr>
          <w:rFonts w:ascii="Narkisim" w:hAnsi="Narkisim" w:cs="Narkisim"/>
          <w:sz w:val="22"/>
          <w:szCs w:val="22"/>
          <w:rtl/>
        </w:rPr>
        <w:t>רשב"א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כז</w:t>
      </w:r>
      <w:proofErr w:type="spellEnd"/>
      <w:r w:rsidRPr="00757479">
        <w:rPr>
          <w:rFonts w:ascii="Narkisim" w:hAnsi="Narkisim" w:cs="Narkisim"/>
          <w:sz w:val="22"/>
          <w:szCs w:val="22"/>
          <w:rtl/>
        </w:rPr>
        <w:t xml:space="preserve"> ע"ב) כתב על דברי רש"י: "ואיכא </w:t>
      </w:r>
      <w:proofErr w:type="spellStart"/>
      <w:r w:rsidRPr="00757479">
        <w:rPr>
          <w:rFonts w:ascii="Narkisim" w:hAnsi="Narkisim" w:cs="Narkisim"/>
          <w:sz w:val="22"/>
          <w:szCs w:val="22"/>
          <w:rtl/>
        </w:rPr>
        <w:t>למידק</w:t>
      </w:r>
      <w:proofErr w:type="spellEnd"/>
      <w:r w:rsidRPr="00757479">
        <w:rPr>
          <w:rFonts w:ascii="Narkisim" w:hAnsi="Narkisim" w:cs="Narkisim"/>
          <w:sz w:val="22"/>
          <w:szCs w:val="22"/>
          <w:rtl/>
        </w:rPr>
        <w:t xml:space="preserve"> אם כן קרא למאי </w:t>
      </w:r>
      <w:proofErr w:type="spellStart"/>
      <w:r w:rsidRPr="00757479">
        <w:rPr>
          <w:rFonts w:ascii="Narkisim" w:hAnsi="Narkisim" w:cs="Narkisim"/>
          <w:sz w:val="22"/>
          <w:szCs w:val="22"/>
          <w:rtl/>
        </w:rPr>
        <w:t>אצטריך</w:t>
      </w:r>
      <w:proofErr w:type="spellEnd"/>
      <w:r w:rsidRPr="00757479">
        <w:rPr>
          <w:rFonts w:ascii="Narkisim" w:hAnsi="Narkisim" w:cs="Narkisim"/>
          <w:sz w:val="22"/>
          <w:szCs w:val="22"/>
          <w:rtl/>
        </w:rPr>
        <w:t xml:space="preserve"> אי </w:t>
      </w:r>
      <w:proofErr w:type="spellStart"/>
      <w:r w:rsidRPr="00757479">
        <w:rPr>
          <w:rFonts w:ascii="Narkisim" w:hAnsi="Narkisim" w:cs="Narkisim"/>
          <w:sz w:val="22"/>
          <w:szCs w:val="22"/>
          <w:rtl/>
        </w:rPr>
        <w:t>לאשמועינן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דמחזירין</w:t>
      </w:r>
      <w:proofErr w:type="spellEnd"/>
      <w:r w:rsidRPr="00757479">
        <w:rPr>
          <w:rFonts w:ascii="Narkisim" w:hAnsi="Narkisim" w:cs="Narkisim"/>
          <w:sz w:val="22"/>
          <w:szCs w:val="22"/>
          <w:rtl/>
        </w:rPr>
        <w:t xml:space="preserve"> בעדים פשיטא, ואי </w:t>
      </w:r>
      <w:proofErr w:type="spellStart"/>
      <w:r w:rsidRPr="00757479">
        <w:rPr>
          <w:rFonts w:ascii="Narkisim" w:hAnsi="Narkisim" w:cs="Narkisim"/>
          <w:sz w:val="22"/>
          <w:szCs w:val="22"/>
          <w:rtl/>
        </w:rPr>
        <w:t>לאשמועינן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דאפילו</w:t>
      </w:r>
      <w:proofErr w:type="spellEnd"/>
      <w:r w:rsidRPr="00757479">
        <w:rPr>
          <w:rFonts w:ascii="Narkisim" w:hAnsi="Narkisim" w:cs="Narkisim"/>
          <w:sz w:val="22"/>
          <w:szCs w:val="22"/>
          <w:rtl/>
        </w:rPr>
        <w:t xml:space="preserve"> בסימנים לא נהדר, לשתוק קרא מיניה ואנא </w:t>
      </w:r>
      <w:proofErr w:type="spellStart"/>
      <w:r w:rsidRPr="00757479">
        <w:rPr>
          <w:rFonts w:ascii="Narkisim" w:hAnsi="Narkisim" w:cs="Narkisim"/>
          <w:sz w:val="22"/>
          <w:szCs w:val="22"/>
          <w:rtl/>
        </w:rPr>
        <w:t>ידענא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דמנא</w:t>
      </w:r>
      <w:proofErr w:type="spellEnd"/>
      <w:r w:rsidRPr="00757479">
        <w:rPr>
          <w:rFonts w:ascii="Narkisim" w:hAnsi="Narkisim" w:cs="Narkisim"/>
          <w:sz w:val="22"/>
          <w:szCs w:val="22"/>
          <w:rtl/>
        </w:rPr>
        <w:t xml:space="preserve"> תיתי? וי"ל </w:t>
      </w:r>
      <w:proofErr w:type="spellStart"/>
      <w:r w:rsidRPr="00757479">
        <w:rPr>
          <w:rFonts w:ascii="Narkisim" w:hAnsi="Narkisim" w:cs="Narkisim"/>
          <w:sz w:val="22"/>
          <w:szCs w:val="22"/>
          <w:rtl/>
        </w:rPr>
        <w:t>דסברא</w:t>
      </w:r>
      <w:proofErr w:type="spellEnd"/>
      <w:r w:rsidRPr="00757479">
        <w:rPr>
          <w:rFonts w:ascii="Narkisim" w:hAnsi="Narkisim" w:cs="Narkisim"/>
          <w:sz w:val="22"/>
          <w:szCs w:val="22"/>
          <w:rtl/>
        </w:rPr>
        <w:t xml:space="preserve"> הוא </w:t>
      </w:r>
      <w:proofErr w:type="spellStart"/>
      <w:r w:rsidRPr="00757479">
        <w:rPr>
          <w:rFonts w:ascii="Narkisim" w:hAnsi="Narkisim" w:cs="Narkisim"/>
          <w:sz w:val="22"/>
          <w:szCs w:val="22"/>
          <w:rtl/>
        </w:rPr>
        <w:t>דנהדר</w:t>
      </w:r>
      <w:proofErr w:type="spellEnd"/>
      <w:r w:rsidRPr="00757479">
        <w:rPr>
          <w:rFonts w:ascii="Narkisim" w:hAnsi="Narkisim" w:cs="Narkisim"/>
          <w:sz w:val="22"/>
          <w:szCs w:val="22"/>
          <w:rtl/>
        </w:rPr>
        <w:t xml:space="preserve"> בסימנים, ולהכי </w:t>
      </w:r>
      <w:proofErr w:type="spellStart"/>
      <w:r w:rsidRPr="00757479">
        <w:rPr>
          <w:rFonts w:ascii="Narkisim" w:hAnsi="Narkisim" w:cs="Narkisim"/>
          <w:sz w:val="22"/>
          <w:szCs w:val="22"/>
          <w:rtl/>
        </w:rPr>
        <w:t>אצטריך</w:t>
      </w:r>
      <w:proofErr w:type="spellEnd"/>
      <w:r w:rsidRPr="00757479">
        <w:rPr>
          <w:rFonts w:ascii="Narkisim" w:hAnsi="Narkisim" w:cs="Narkisim"/>
          <w:sz w:val="22"/>
          <w:szCs w:val="22"/>
          <w:rtl/>
        </w:rPr>
        <w:t xml:space="preserve"> קרא דלא נהדר אלא בעדים".</w:t>
      </w:r>
      <w:r w:rsidR="00123566" w:rsidRPr="00757479">
        <w:rPr>
          <w:rFonts w:ascii="Narkisim" w:hAnsi="Narkisim" w:cs="Narkisim"/>
          <w:sz w:val="22"/>
          <w:szCs w:val="22"/>
          <w:rtl/>
        </w:rPr>
        <w:t xml:space="preserve"> </w:t>
      </w:r>
      <w:r w:rsidRPr="00757479">
        <w:rPr>
          <w:rFonts w:ascii="Narkisim" w:hAnsi="Narkisim" w:cs="Narkisim"/>
          <w:sz w:val="22"/>
          <w:szCs w:val="22"/>
          <w:rtl/>
        </w:rPr>
        <w:t xml:space="preserve">תלמיד רבנו פרץ (שיטה מקובצת שם) כתב בשם רבו: "ומורי הרב פירש </w:t>
      </w:r>
      <w:proofErr w:type="spellStart"/>
      <w:r w:rsidRPr="00757479">
        <w:rPr>
          <w:rFonts w:ascii="Narkisim" w:hAnsi="Narkisim" w:cs="Narkisim"/>
          <w:sz w:val="22"/>
          <w:szCs w:val="22"/>
          <w:rtl/>
        </w:rPr>
        <w:t>דהכי</w:t>
      </w:r>
      <w:proofErr w:type="spellEnd"/>
      <w:r w:rsidRPr="00757479">
        <w:rPr>
          <w:rFonts w:ascii="Narkisim" w:hAnsi="Narkisim" w:cs="Narkisim"/>
          <w:sz w:val="22"/>
          <w:szCs w:val="22"/>
          <w:rtl/>
        </w:rPr>
        <w:t xml:space="preserve"> פירושו לא בעדים דאם רמאי הוא אפילו בעדים לא </w:t>
      </w:r>
      <w:proofErr w:type="spellStart"/>
      <w:r w:rsidRPr="00757479">
        <w:rPr>
          <w:rFonts w:ascii="Narkisim" w:hAnsi="Narkisim" w:cs="Narkisim"/>
          <w:sz w:val="22"/>
          <w:szCs w:val="22"/>
          <w:rtl/>
        </w:rPr>
        <w:t>מהדרינן</w:t>
      </w:r>
      <w:proofErr w:type="spellEnd"/>
      <w:r w:rsidRPr="00757479">
        <w:rPr>
          <w:rFonts w:ascii="Narkisim" w:hAnsi="Narkisim" w:cs="Narkisim"/>
          <w:sz w:val="22"/>
          <w:szCs w:val="22"/>
          <w:rtl/>
        </w:rPr>
        <w:t xml:space="preserve"> ליה". </w:t>
      </w:r>
    </w:p>
  </w:footnote>
  <w:footnote w:id="8">
    <w:p w14:paraId="2E7B8A1D" w14:textId="0E4EB228" w:rsidR="004D2A09" w:rsidRPr="00757479" w:rsidRDefault="004D2A09" w:rsidP="00E42366">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הגמרא (</w:t>
      </w:r>
      <w:proofErr w:type="spellStart"/>
      <w:r w:rsidRPr="00757479">
        <w:rPr>
          <w:rFonts w:ascii="Narkisim" w:hAnsi="Narkisim" w:cs="Narkisim"/>
          <w:sz w:val="22"/>
          <w:szCs w:val="22"/>
          <w:rtl/>
        </w:rPr>
        <w:t>כז</w:t>
      </w:r>
      <w:proofErr w:type="spellEnd"/>
      <w:r w:rsidRPr="00757479">
        <w:rPr>
          <w:rFonts w:ascii="Narkisim" w:hAnsi="Narkisim" w:cs="Narkisim"/>
          <w:sz w:val="22"/>
          <w:szCs w:val="22"/>
          <w:rtl/>
        </w:rPr>
        <w:t xml:space="preserve"> ע"ב) הסבירה לפי דברי רבא, מדוע נח לכל שיחזירו </w:t>
      </w:r>
      <w:proofErr w:type="spellStart"/>
      <w:r w:rsidRPr="00757479">
        <w:rPr>
          <w:rFonts w:ascii="Narkisim" w:hAnsi="Narkisim" w:cs="Narkisim"/>
          <w:sz w:val="22"/>
          <w:szCs w:val="22"/>
          <w:rtl/>
        </w:rPr>
        <w:t>אבידה</w:t>
      </w:r>
      <w:proofErr w:type="spellEnd"/>
      <w:r w:rsidRPr="00757479">
        <w:rPr>
          <w:rFonts w:ascii="Narkisim" w:hAnsi="Narkisim" w:cs="Narkisim"/>
          <w:sz w:val="22"/>
          <w:szCs w:val="22"/>
          <w:rtl/>
        </w:rPr>
        <w:t xml:space="preserve"> בסימנים "ניחא ליה לבעל </w:t>
      </w:r>
      <w:proofErr w:type="spellStart"/>
      <w:r w:rsidRPr="00757479">
        <w:rPr>
          <w:rFonts w:ascii="Narkisim" w:hAnsi="Narkisim" w:cs="Narkisim"/>
          <w:sz w:val="22"/>
          <w:szCs w:val="22"/>
          <w:rtl/>
        </w:rPr>
        <w:t>אבידה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למיהב</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סימנין</w:t>
      </w:r>
      <w:proofErr w:type="spellEnd"/>
      <w:r w:rsidRPr="00757479">
        <w:rPr>
          <w:rFonts w:ascii="Narkisim" w:hAnsi="Narkisim" w:cs="Narkisim"/>
          <w:sz w:val="22"/>
          <w:szCs w:val="22"/>
          <w:rtl/>
        </w:rPr>
        <w:t xml:space="preserve"> ולמשקליה. מידע ידע </w:t>
      </w:r>
      <w:proofErr w:type="spellStart"/>
      <w:r w:rsidRPr="00757479">
        <w:rPr>
          <w:rFonts w:ascii="Narkisim" w:hAnsi="Narkisim" w:cs="Narkisim"/>
          <w:sz w:val="22"/>
          <w:szCs w:val="22"/>
          <w:rtl/>
        </w:rPr>
        <w:t>דעדים</w:t>
      </w:r>
      <w:proofErr w:type="spellEnd"/>
      <w:r w:rsidRPr="00757479">
        <w:rPr>
          <w:rFonts w:ascii="Narkisim" w:hAnsi="Narkisim" w:cs="Narkisim"/>
          <w:sz w:val="22"/>
          <w:szCs w:val="22"/>
          <w:rtl/>
        </w:rPr>
        <w:t xml:space="preserve"> לית ליה, </w:t>
      </w:r>
      <w:proofErr w:type="spellStart"/>
      <w:r w:rsidRPr="00757479">
        <w:rPr>
          <w:rFonts w:ascii="Narkisim" w:hAnsi="Narkisim" w:cs="Narkisim"/>
          <w:sz w:val="22"/>
          <w:szCs w:val="22"/>
          <w:rtl/>
        </w:rPr>
        <w:t>ומימר</w:t>
      </w:r>
      <w:proofErr w:type="spellEnd"/>
      <w:r w:rsidRPr="00757479">
        <w:rPr>
          <w:rFonts w:ascii="Narkisim" w:hAnsi="Narkisim" w:cs="Narkisim"/>
          <w:sz w:val="22"/>
          <w:szCs w:val="22"/>
          <w:rtl/>
        </w:rPr>
        <w:t xml:space="preserve"> אמר: כולי עלמא לא ידעי </w:t>
      </w:r>
      <w:proofErr w:type="spellStart"/>
      <w:r w:rsidRPr="00757479">
        <w:rPr>
          <w:rFonts w:ascii="Narkisim" w:hAnsi="Narkisim" w:cs="Narkisim"/>
          <w:sz w:val="22"/>
          <w:szCs w:val="22"/>
          <w:rtl/>
        </w:rPr>
        <w:t>סימנין</w:t>
      </w:r>
      <w:proofErr w:type="spellEnd"/>
      <w:r w:rsidRPr="00757479">
        <w:rPr>
          <w:rFonts w:ascii="Narkisim" w:hAnsi="Narkisim" w:cs="Narkisim"/>
          <w:sz w:val="22"/>
          <w:szCs w:val="22"/>
          <w:rtl/>
        </w:rPr>
        <w:t xml:space="preserve"> מובהקים דידה, ואנא </w:t>
      </w:r>
      <w:proofErr w:type="spellStart"/>
      <w:r w:rsidRPr="00757479">
        <w:rPr>
          <w:rFonts w:ascii="Narkisim" w:hAnsi="Narkisim" w:cs="Narkisim"/>
          <w:sz w:val="22"/>
          <w:szCs w:val="22"/>
          <w:rtl/>
        </w:rPr>
        <w:t>יהיבנא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סימנין</w:t>
      </w:r>
      <w:proofErr w:type="spellEnd"/>
      <w:r w:rsidRPr="00757479">
        <w:rPr>
          <w:rFonts w:ascii="Narkisim" w:hAnsi="Narkisim" w:cs="Narkisim"/>
          <w:sz w:val="22"/>
          <w:szCs w:val="22"/>
          <w:rtl/>
        </w:rPr>
        <w:t xml:space="preserve"> מובהקים דידה </w:t>
      </w:r>
      <w:proofErr w:type="spellStart"/>
      <w:r w:rsidRPr="00757479">
        <w:rPr>
          <w:rFonts w:ascii="Narkisim" w:hAnsi="Narkisim" w:cs="Narkisim"/>
          <w:sz w:val="22"/>
          <w:szCs w:val="22"/>
          <w:rtl/>
        </w:rPr>
        <w:t>ושקלנא</w:t>
      </w:r>
      <w:proofErr w:type="spellEnd"/>
      <w:r w:rsidRPr="00757479">
        <w:rPr>
          <w:rFonts w:ascii="Narkisim" w:hAnsi="Narkisim" w:cs="Narkisim"/>
          <w:sz w:val="22"/>
          <w:szCs w:val="22"/>
          <w:rtl/>
        </w:rPr>
        <w:t xml:space="preserve"> לה". רש"י (ד"ה אלא) הסביר: "מאי טעמא - מידע ידע </w:t>
      </w:r>
      <w:proofErr w:type="spellStart"/>
      <w:r w:rsidRPr="00757479">
        <w:rPr>
          <w:rFonts w:ascii="Narkisim" w:hAnsi="Narkisim" w:cs="Narkisim"/>
          <w:sz w:val="22"/>
          <w:szCs w:val="22"/>
          <w:rtl/>
        </w:rPr>
        <w:t>דעדים</w:t>
      </w:r>
      <w:proofErr w:type="spellEnd"/>
      <w:r w:rsidRPr="00757479">
        <w:rPr>
          <w:rFonts w:ascii="Narkisim" w:hAnsi="Narkisim" w:cs="Narkisim"/>
          <w:sz w:val="22"/>
          <w:szCs w:val="22"/>
          <w:rtl/>
        </w:rPr>
        <w:t xml:space="preserve"> לית ליה, פעמים שאין לו עדים </w:t>
      </w:r>
      <w:r w:rsidRPr="00757479">
        <w:rPr>
          <w:rFonts w:ascii="Narkisim" w:hAnsi="Narkisim" w:cs="Narkisim"/>
          <w:b/>
          <w:bCs/>
          <w:sz w:val="22"/>
          <w:szCs w:val="22"/>
          <w:rtl/>
        </w:rPr>
        <w:t>עליה,</w:t>
      </w:r>
      <w:r w:rsidRPr="00757479">
        <w:rPr>
          <w:rFonts w:ascii="Narkisim" w:hAnsi="Narkisim" w:cs="Narkisim"/>
          <w:sz w:val="22"/>
          <w:szCs w:val="22"/>
          <w:rtl/>
        </w:rPr>
        <w:t xml:space="preserve"> ואם יזקיקוהו לעדים - לא </w:t>
      </w:r>
      <w:proofErr w:type="spellStart"/>
      <w:r w:rsidRPr="00757479">
        <w:rPr>
          <w:rFonts w:ascii="Narkisim" w:hAnsi="Narkisim" w:cs="Narkisim"/>
          <w:sz w:val="22"/>
          <w:szCs w:val="22"/>
          <w:rtl/>
        </w:rPr>
        <w:t>תבא</w:t>
      </w:r>
      <w:proofErr w:type="spellEnd"/>
      <w:r w:rsidRPr="00757479">
        <w:rPr>
          <w:rFonts w:ascii="Narkisim" w:hAnsi="Narkisim" w:cs="Narkisim"/>
          <w:sz w:val="22"/>
          <w:szCs w:val="22"/>
          <w:rtl/>
        </w:rPr>
        <w:t xml:space="preserve"> לעולם לידו". גם כאן מדובר על עדים שאמורים להעיד על </w:t>
      </w:r>
      <w:proofErr w:type="spellStart"/>
      <w:r w:rsidRPr="00757479">
        <w:rPr>
          <w:rFonts w:ascii="Narkisim" w:hAnsi="Narkisim" w:cs="Narkisim"/>
          <w:sz w:val="22"/>
          <w:szCs w:val="22"/>
          <w:rtl/>
        </w:rPr>
        <w:t>האבידה</w:t>
      </w:r>
      <w:proofErr w:type="spellEnd"/>
      <w:r w:rsidRPr="00757479">
        <w:rPr>
          <w:rFonts w:ascii="Narkisim" w:hAnsi="Narkisim" w:cs="Narkisim"/>
          <w:sz w:val="22"/>
          <w:szCs w:val="22"/>
          <w:rtl/>
        </w:rPr>
        <w:t xml:space="preserve"> שהיא של אותם בעלים.</w:t>
      </w:r>
    </w:p>
  </w:footnote>
  <w:footnote w:id="9">
    <w:p w14:paraId="04033D12" w14:textId="4851426E" w:rsidR="00E42366" w:rsidRPr="00757479" w:rsidRDefault="00E42366" w:rsidP="00D93124">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רבינו יהונתן </w:t>
      </w:r>
      <w:proofErr w:type="spellStart"/>
      <w:r w:rsidRPr="00757479">
        <w:rPr>
          <w:rFonts w:ascii="Narkisim" w:hAnsi="Narkisim" w:cs="Narkisim"/>
          <w:sz w:val="22"/>
          <w:szCs w:val="22"/>
          <w:rtl/>
        </w:rPr>
        <w:t>מלוניל</w:t>
      </w:r>
      <w:proofErr w:type="spellEnd"/>
      <w:r w:rsidRPr="00757479">
        <w:rPr>
          <w:rFonts w:ascii="Narkisim" w:hAnsi="Narkisim" w:cs="Narkisim"/>
          <w:sz w:val="22"/>
          <w:szCs w:val="22"/>
          <w:rtl/>
        </w:rPr>
        <w:t xml:space="preserve"> (טו ע"א מדפי </w:t>
      </w:r>
      <w:proofErr w:type="spellStart"/>
      <w:r w:rsidRPr="00757479">
        <w:rPr>
          <w:rFonts w:ascii="Narkisim" w:hAnsi="Narkisim" w:cs="Narkisim"/>
          <w:sz w:val="22"/>
          <w:szCs w:val="22"/>
          <w:rtl/>
        </w:rPr>
        <w:t>הרי"ף</w:t>
      </w:r>
      <w:proofErr w:type="spellEnd"/>
      <w:r w:rsidRPr="00757479">
        <w:rPr>
          <w:rFonts w:ascii="Narkisim" w:hAnsi="Narkisim" w:cs="Narkisim"/>
          <w:sz w:val="22"/>
          <w:szCs w:val="22"/>
          <w:rtl/>
        </w:rPr>
        <w:t>) כתב: "</w:t>
      </w:r>
      <w:proofErr w:type="spellStart"/>
      <w:r w:rsidRPr="00757479">
        <w:rPr>
          <w:rFonts w:ascii="Narkisim" w:hAnsi="Narkisim" w:cs="Narkisim"/>
          <w:sz w:val="22"/>
          <w:szCs w:val="22"/>
          <w:rtl/>
        </w:rPr>
        <w:t>סימנין</w:t>
      </w:r>
      <w:proofErr w:type="spellEnd"/>
      <w:r w:rsidRPr="00757479">
        <w:rPr>
          <w:rFonts w:ascii="Narkisim" w:hAnsi="Narkisim" w:cs="Narkisim"/>
          <w:sz w:val="22"/>
          <w:szCs w:val="22"/>
          <w:rtl/>
        </w:rPr>
        <w:t xml:space="preserve"> ועדים, </w:t>
      </w:r>
      <w:proofErr w:type="spellStart"/>
      <w:r w:rsidRPr="00757479">
        <w:rPr>
          <w:rFonts w:ascii="Narkisim" w:hAnsi="Narkisim" w:cs="Narkisim"/>
          <w:sz w:val="22"/>
          <w:szCs w:val="22"/>
          <w:rtl/>
        </w:rPr>
        <w:t>דאע"ג</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דהוו</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סימנין</w:t>
      </w:r>
      <w:proofErr w:type="spellEnd"/>
      <w:r w:rsidRPr="00757479">
        <w:rPr>
          <w:rFonts w:ascii="Narkisim" w:hAnsi="Narkisim" w:cs="Narkisim"/>
          <w:sz w:val="22"/>
          <w:szCs w:val="22"/>
          <w:rtl/>
        </w:rPr>
        <w:t xml:space="preserve"> דאורייתא ועדים דאורייתא, אפילו הכי עדים </w:t>
      </w:r>
      <w:proofErr w:type="spellStart"/>
      <w:r w:rsidRPr="00757479">
        <w:rPr>
          <w:rFonts w:ascii="Narkisim" w:hAnsi="Narkisim" w:cs="Narkisim"/>
          <w:sz w:val="22"/>
          <w:szCs w:val="22"/>
          <w:rtl/>
        </w:rPr>
        <w:t>עדיפי</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דאיפשר</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דמתחלה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היתה</w:t>
      </w:r>
      <w:proofErr w:type="spellEnd"/>
      <w:r w:rsidRPr="00757479">
        <w:rPr>
          <w:rFonts w:ascii="Narkisim" w:hAnsi="Narkisim" w:cs="Narkisim"/>
          <w:sz w:val="22"/>
          <w:szCs w:val="22"/>
          <w:rtl/>
        </w:rPr>
        <w:t xml:space="preserve"> של בעל </w:t>
      </w:r>
      <w:proofErr w:type="spellStart"/>
      <w:r w:rsidRPr="00757479">
        <w:rPr>
          <w:rFonts w:ascii="Narkisim" w:hAnsi="Narkisim" w:cs="Narkisim"/>
          <w:sz w:val="22"/>
          <w:szCs w:val="22"/>
          <w:rtl/>
        </w:rPr>
        <w:t>הסימנין</w:t>
      </w:r>
      <w:proofErr w:type="spellEnd"/>
      <w:r w:rsidRPr="00757479">
        <w:rPr>
          <w:rFonts w:ascii="Narkisim" w:hAnsi="Narkisim" w:cs="Narkisim"/>
          <w:sz w:val="22"/>
          <w:szCs w:val="22"/>
          <w:rtl/>
        </w:rPr>
        <w:t xml:space="preserve"> ועכשיו מכרה וראו העדים אותה בידו [ביד הקונה] כמה פעמים". </w:t>
      </w:r>
      <w:r w:rsidR="00D93124" w:rsidRPr="00757479">
        <w:rPr>
          <w:rFonts w:ascii="Narkisim" w:hAnsi="Narkisim" w:cs="Narkisim"/>
          <w:sz w:val="22"/>
          <w:szCs w:val="22"/>
          <w:rtl/>
        </w:rPr>
        <w:t xml:space="preserve">הרב יוסף דב </w:t>
      </w:r>
      <w:proofErr w:type="spellStart"/>
      <w:r w:rsidR="00D93124" w:rsidRPr="00757479">
        <w:rPr>
          <w:rFonts w:ascii="Narkisim" w:hAnsi="Narkisim" w:cs="Narkisim"/>
          <w:sz w:val="22"/>
          <w:szCs w:val="22"/>
          <w:rtl/>
        </w:rPr>
        <w:t>סולובייצ'יק</w:t>
      </w:r>
      <w:proofErr w:type="spellEnd"/>
      <w:r w:rsidR="00D93124" w:rsidRPr="00757479">
        <w:rPr>
          <w:rFonts w:ascii="Narkisim" w:hAnsi="Narkisim" w:cs="Narkisim"/>
          <w:sz w:val="22"/>
          <w:szCs w:val="22"/>
          <w:rtl/>
        </w:rPr>
        <w:t xml:space="preserve"> (רשימות שעורים </w:t>
      </w:r>
      <w:proofErr w:type="spellStart"/>
      <w:r w:rsidR="00D93124" w:rsidRPr="00757479">
        <w:rPr>
          <w:rFonts w:ascii="Narkisim" w:hAnsi="Narkisim" w:cs="Narkisim"/>
          <w:sz w:val="22"/>
          <w:szCs w:val="22"/>
          <w:rtl/>
        </w:rPr>
        <w:t>כח</w:t>
      </w:r>
      <w:proofErr w:type="spellEnd"/>
      <w:r w:rsidR="00D93124" w:rsidRPr="00757479">
        <w:rPr>
          <w:rFonts w:ascii="Narkisim" w:hAnsi="Narkisim" w:cs="Narkisim"/>
          <w:sz w:val="22"/>
          <w:szCs w:val="22"/>
          <w:rtl/>
        </w:rPr>
        <w:t xml:space="preserve"> ע"א) כתב על כך </w:t>
      </w:r>
      <w:proofErr w:type="spellStart"/>
      <w:r w:rsidR="00D93124" w:rsidRPr="00757479">
        <w:rPr>
          <w:rFonts w:ascii="Narkisim" w:hAnsi="Narkisim" w:cs="Narkisim"/>
          <w:sz w:val="22"/>
          <w:szCs w:val="22"/>
          <w:rtl/>
        </w:rPr>
        <w:t>שמכיון</w:t>
      </w:r>
      <w:proofErr w:type="spellEnd"/>
      <w:r w:rsidR="00D93124" w:rsidRPr="00757479">
        <w:rPr>
          <w:rFonts w:ascii="Narkisim" w:hAnsi="Narkisim" w:cs="Narkisim"/>
          <w:sz w:val="22"/>
          <w:szCs w:val="22"/>
          <w:rtl/>
        </w:rPr>
        <w:t xml:space="preserve"> שהעדים ראו את החפץ בידו כמה פעמים "הוי ליה תופס </w:t>
      </w:r>
      <w:proofErr w:type="spellStart"/>
      <w:r w:rsidR="00D93124" w:rsidRPr="00757479">
        <w:rPr>
          <w:rFonts w:ascii="Narkisim" w:hAnsi="Narkisim" w:cs="Narkisim"/>
          <w:sz w:val="22"/>
          <w:szCs w:val="22"/>
          <w:rtl/>
        </w:rPr>
        <w:t>בחפצא</w:t>
      </w:r>
      <w:proofErr w:type="spellEnd"/>
      <w:r w:rsidR="00D93124" w:rsidRPr="00757479">
        <w:rPr>
          <w:rFonts w:ascii="Narkisim" w:hAnsi="Narkisim" w:cs="Narkisim"/>
          <w:sz w:val="22"/>
          <w:szCs w:val="22"/>
          <w:rtl/>
        </w:rPr>
        <w:t xml:space="preserve">, </w:t>
      </w:r>
      <w:proofErr w:type="spellStart"/>
      <w:r w:rsidR="00D93124" w:rsidRPr="00757479">
        <w:rPr>
          <w:rFonts w:ascii="Narkisim" w:hAnsi="Narkisim" w:cs="Narkisim"/>
          <w:sz w:val="22"/>
          <w:szCs w:val="22"/>
          <w:rtl/>
        </w:rPr>
        <w:t>ומכיון</w:t>
      </w:r>
      <w:proofErr w:type="spellEnd"/>
      <w:r w:rsidR="00D93124" w:rsidRPr="00757479">
        <w:rPr>
          <w:rFonts w:ascii="Narkisim" w:hAnsi="Narkisim" w:cs="Narkisim"/>
          <w:sz w:val="22"/>
          <w:szCs w:val="22"/>
          <w:rtl/>
        </w:rPr>
        <w:t xml:space="preserve"> שהוא התופס והמוחזק, הוי ליה כאילו העדים מעידים שממנו נפל. ואילו השני שנותן סימנים אינו תופס אלא דיש לו חזקת מרא קמא בלבד, וחזקת מוחזק ותופס, </w:t>
      </w:r>
      <w:proofErr w:type="spellStart"/>
      <w:r w:rsidR="00D93124" w:rsidRPr="00757479">
        <w:rPr>
          <w:rFonts w:ascii="Narkisim" w:hAnsi="Narkisim" w:cs="Narkisim"/>
          <w:sz w:val="22"/>
          <w:szCs w:val="22"/>
          <w:rtl/>
        </w:rPr>
        <w:t>עדיפא</w:t>
      </w:r>
      <w:proofErr w:type="spellEnd"/>
      <w:r w:rsidR="00D93124" w:rsidRPr="00757479">
        <w:rPr>
          <w:rFonts w:ascii="Narkisim" w:hAnsi="Narkisim" w:cs="Narkisim"/>
          <w:sz w:val="22"/>
          <w:szCs w:val="22"/>
          <w:rtl/>
        </w:rPr>
        <w:t xml:space="preserve"> מחזקת מרא קמא". יש להעיר שרבינו יהונתן לא כתב שהעדים ראו </w:t>
      </w:r>
      <w:proofErr w:type="spellStart"/>
      <w:r w:rsidR="00D93124" w:rsidRPr="00757479">
        <w:rPr>
          <w:rFonts w:ascii="Narkisim" w:hAnsi="Narkisim" w:cs="Narkisim"/>
          <w:sz w:val="22"/>
          <w:szCs w:val="22"/>
          <w:rtl/>
        </w:rPr>
        <w:t>שהאבידה</w:t>
      </w:r>
      <w:proofErr w:type="spellEnd"/>
      <w:r w:rsidR="00D93124" w:rsidRPr="00757479">
        <w:rPr>
          <w:rFonts w:ascii="Narkisim" w:hAnsi="Narkisim" w:cs="Narkisim"/>
          <w:sz w:val="22"/>
          <w:szCs w:val="22"/>
          <w:rtl/>
        </w:rPr>
        <w:t xml:space="preserve"> נפלה ממנו, אלא שהם ראו אותה כמה פעמים בידי אותו אדם שהביא אותם, ומכאן </w:t>
      </w:r>
      <w:proofErr w:type="spellStart"/>
      <w:r w:rsidR="00D93124" w:rsidRPr="00757479">
        <w:rPr>
          <w:rFonts w:ascii="Narkisim" w:hAnsi="Narkisim" w:cs="Narkisim"/>
          <w:sz w:val="22"/>
          <w:szCs w:val="22"/>
          <w:rtl/>
        </w:rPr>
        <w:t>שהאבידה</w:t>
      </w:r>
      <w:proofErr w:type="spellEnd"/>
      <w:r w:rsidR="00D93124" w:rsidRPr="00757479">
        <w:rPr>
          <w:rFonts w:ascii="Narkisim" w:hAnsi="Narkisim" w:cs="Narkisim"/>
          <w:sz w:val="22"/>
          <w:szCs w:val="22"/>
          <w:rtl/>
        </w:rPr>
        <w:t xml:space="preserve"> היא שלו, ומסתמא ממנו נפלה. אבל בעיקר הוא שהם מעידים </w:t>
      </w:r>
      <w:proofErr w:type="spellStart"/>
      <w:r w:rsidR="00D93124" w:rsidRPr="00757479">
        <w:rPr>
          <w:rFonts w:ascii="Narkisim" w:hAnsi="Narkisim" w:cs="Narkisim"/>
          <w:sz w:val="22"/>
          <w:szCs w:val="22"/>
          <w:rtl/>
        </w:rPr>
        <w:t>שהאבידה</w:t>
      </w:r>
      <w:proofErr w:type="spellEnd"/>
      <w:r w:rsidR="00D93124" w:rsidRPr="00757479">
        <w:rPr>
          <w:rFonts w:ascii="Narkisim" w:hAnsi="Narkisim" w:cs="Narkisim"/>
          <w:sz w:val="22"/>
          <w:szCs w:val="22"/>
          <w:rtl/>
        </w:rPr>
        <w:t xml:space="preserve"> שלו. </w:t>
      </w:r>
    </w:p>
  </w:footnote>
  <w:footnote w:id="10">
    <w:p w14:paraId="1C7F4566" w14:textId="77777777" w:rsidR="00FC391A" w:rsidRPr="00757479" w:rsidRDefault="00FC391A" w:rsidP="00FC391A">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לפי רש"י עדים יכולים לזהות חפץ של מאבד שטוען </w:t>
      </w:r>
      <w:proofErr w:type="spellStart"/>
      <w:r w:rsidRPr="00757479">
        <w:rPr>
          <w:rFonts w:ascii="Narkisim" w:hAnsi="Narkisim" w:cs="Narkisim"/>
          <w:sz w:val="22"/>
          <w:szCs w:val="22"/>
          <w:rtl/>
        </w:rPr>
        <w:t>שהאבידה</w:t>
      </w:r>
      <w:proofErr w:type="spellEnd"/>
      <w:r w:rsidRPr="00757479">
        <w:rPr>
          <w:rFonts w:ascii="Narkisim" w:hAnsi="Narkisim" w:cs="Narkisim"/>
          <w:sz w:val="22"/>
          <w:szCs w:val="22"/>
          <w:rtl/>
        </w:rPr>
        <w:t xml:space="preserve"> שלו גם ע"פ טביעות עינם. בגמרא (שם) נאמר: "תא שמע: חמור בסימני אוכף! אימא: בעדי אוכף". רש"י (ד"ה אימא בעדי אוכף) הסביר:</w:t>
      </w:r>
      <w:r w:rsidRPr="00757479">
        <w:rPr>
          <w:rFonts w:ascii="Narkisim" w:hAnsi="Narkisim" w:cs="Narkisim"/>
          <w:sz w:val="22"/>
          <w:szCs w:val="22"/>
        </w:rPr>
        <w:t xml:space="preserve"> </w:t>
      </w:r>
      <w:r w:rsidRPr="00757479">
        <w:rPr>
          <w:rFonts w:ascii="Narkisim" w:hAnsi="Narkisim" w:cs="Narkisim"/>
          <w:sz w:val="22"/>
          <w:szCs w:val="22"/>
          <w:rtl/>
        </w:rPr>
        <w:t xml:space="preserve">"אם יש עדים </w:t>
      </w:r>
      <w:proofErr w:type="spellStart"/>
      <w:r w:rsidRPr="00757479">
        <w:rPr>
          <w:rFonts w:ascii="Narkisim" w:hAnsi="Narkisim" w:cs="Narkisim"/>
          <w:sz w:val="22"/>
          <w:szCs w:val="22"/>
          <w:rtl/>
        </w:rPr>
        <w:t>המכירין</w:t>
      </w:r>
      <w:proofErr w:type="spellEnd"/>
      <w:r w:rsidRPr="00757479">
        <w:rPr>
          <w:rFonts w:ascii="Narkisim" w:hAnsi="Narkisim" w:cs="Narkisim"/>
          <w:sz w:val="22"/>
          <w:szCs w:val="22"/>
          <w:rtl/>
        </w:rPr>
        <w:t xml:space="preserve"> בטביעות עין לאוכף שהוא שלו - </w:t>
      </w:r>
      <w:proofErr w:type="spellStart"/>
      <w:r w:rsidRPr="00757479">
        <w:rPr>
          <w:rFonts w:ascii="Narkisim" w:hAnsi="Narkisim" w:cs="Narkisim"/>
          <w:sz w:val="22"/>
          <w:szCs w:val="22"/>
          <w:rtl/>
        </w:rPr>
        <w:t>מחזירין</w:t>
      </w:r>
      <w:proofErr w:type="spellEnd"/>
      <w:r w:rsidRPr="00757479">
        <w:rPr>
          <w:rFonts w:ascii="Narkisim" w:hAnsi="Narkisim" w:cs="Narkisim"/>
          <w:sz w:val="22"/>
          <w:szCs w:val="22"/>
          <w:rtl/>
        </w:rPr>
        <w:t xml:space="preserve"> לו את החמור". זהו חידוש שמקבלים עדות שמבוססת על טביעות עין. </w:t>
      </w:r>
    </w:p>
    <w:p w14:paraId="67564D33" w14:textId="59961AF1" w:rsidR="00FC391A" w:rsidRPr="00757479" w:rsidRDefault="00FC391A">
      <w:pPr>
        <w:pStyle w:val="ae"/>
        <w:rPr>
          <w:rFonts w:ascii="Narkisim" w:hAnsi="Narkisim" w:cs="Narkisim"/>
          <w:sz w:val="22"/>
          <w:szCs w:val="22"/>
        </w:rPr>
      </w:pPr>
    </w:p>
  </w:footnote>
  <w:footnote w:id="11">
    <w:p w14:paraId="3AB13A7D" w14:textId="77777777" w:rsidR="002847C2" w:rsidRPr="00757479" w:rsidRDefault="002847C2" w:rsidP="002847C2">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התוספות (</w:t>
      </w:r>
      <w:proofErr w:type="spellStart"/>
      <w:r w:rsidRPr="00757479">
        <w:rPr>
          <w:rFonts w:ascii="Narkisim" w:hAnsi="Narkisim" w:cs="Narkisim"/>
          <w:sz w:val="22"/>
          <w:szCs w:val="22"/>
          <w:rtl/>
        </w:rPr>
        <w:t>כז</w:t>
      </w:r>
      <w:proofErr w:type="spellEnd"/>
      <w:r w:rsidRPr="00757479">
        <w:rPr>
          <w:rFonts w:ascii="Narkisim" w:hAnsi="Narkisim" w:cs="Narkisim"/>
          <w:sz w:val="22"/>
          <w:szCs w:val="22"/>
          <w:rtl/>
        </w:rPr>
        <w:t xml:space="preserve"> ע"ב ד"ה </w:t>
      </w:r>
      <w:proofErr w:type="spellStart"/>
      <w:r w:rsidRPr="00757479">
        <w:rPr>
          <w:rFonts w:ascii="Narkisim" w:hAnsi="Narkisim" w:cs="Narkisim"/>
          <w:sz w:val="22"/>
          <w:szCs w:val="22"/>
          <w:rtl/>
        </w:rPr>
        <w:t>דרשהו</w:t>
      </w:r>
      <w:proofErr w:type="spellEnd"/>
      <w:r w:rsidRPr="00757479">
        <w:rPr>
          <w:rFonts w:ascii="Narkisim" w:hAnsi="Narkisim" w:cs="Narkisim"/>
          <w:sz w:val="22"/>
          <w:szCs w:val="22"/>
          <w:rtl/>
        </w:rPr>
        <w:t xml:space="preserve"> אם) כתבו שני הסברים ליחס בין האמור בברייתא לבין האמור במשנה. [א] המשנה נאמרה לאחר שרבו הרמאים והפסוק הוא אסמכתא לכך שסימנים אינם מספיקים. [ב] במשנה מדובר במצב שידוע למוצא שמי שטוען בעלות על החפץ הוא רמאי ולכן צריך עדים, ואילו הברייתא עוסקת במצב בו מי שטוען בעלות על החפץ הוא אדם ישר ואמין. </w:t>
      </w:r>
    </w:p>
  </w:footnote>
  <w:footnote w:id="12">
    <w:p w14:paraId="3C1D9AD0" w14:textId="04E609FF" w:rsidR="002847C2" w:rsidRPr="00757479" w:rsidRDefault="002847C2" w:rsidP="00243E6C">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w:t>
      </w:r>
      <w:proofErr w:type="spellStart"/>
      <w:r w:rsidRPr="00757479">
        <w:rPr>
          <w:rFonts w:ascii="Narkisim" w:hAnsi="Narkisim" w:cs="Narkisim"/>
          <w:sz w:val="22"/>
          <w:szCs w:val="22"/>
          <w:rtl/>
        </w:rPr>
        <w:t>הראב"ד</w:t>
      </w:r>
      <w:proofErr w:type="spellEnd"/>
      <w:r w:rsidRPr="00757479">
        <w:rPr>
          <w:rFonts w:ascii="Narkisim" w:hAnsi="Narkisim" w:cs="Narkisim"/>
          <w:sz w:val="22"/>
          <w:szCs w:val="22"/>
          <w:rtl/>
        </w:rPr>
        <w:t xml:space="preserve"> (שיטה מקובצת </w:t>
      </w:r>
      <w:proofErr w:type="spellStart"/>
      <w:r w:rsidRPr="00757479">
        <w:rPr>
          <w:rFonts w:ascii="Narkisim" w:hAnsi="Narkisim" w:cs="Narkisim"/>
          <w:sz w:val="22"/>
          <w:szCs w:val="22"/>
          <w:rtl/>
        </w:rPr>
        <w:t>כח</w:t>
      </w:r>
      <w:proofErr w:type="spellEnd"/>
      <w:r w:rsidRPr="00757479">
        <w:rPr>
          <w:rFonts w:ascii="Narkisim" w:hAnsi="Narkisim" w:cs="Narkisim"/>
          <w:sz w:val="22"/>
          <w:szCs w:val="22"/>
          <w:rtl/>
        </w:rPr>
        <w:t xml:space="preserve"> ע"ב) כתב עוד: "</w:t>
      </w:r>
      <w:proofErr w:type="spellStart"/>
      <w:r w:rsidRPr="00757479">
        <w:rPr>
          <w:rFonts w:ascii="Narkisim" w:hAnsi="Narkisim" w:cs="Narkisim"/>
          <w:sz w:val="22"/>
          <w:szCs w:val="22"/>
          <w:rtl/>
        </w:rPr>
        <w:t>והראב"ד</w:t>
      </w:r>
      <w:proofErr w:type="spellEnd"/>
      <w:r w:rsidRPr="00757479">
        <w:rPr>
          <w:rFonts w:ascii="Narkisim" w:hAnsi="Narkisim" w:cs="Narkisim"/>
          <w:sz w:val="22"/>
          <w:szCs w:val="22"/>
          <w:rtl/>
        </w:rPr>
        <w:t xml:space="preserve"> כתב וזה לשונו: </w:t>
      </w:r>
      <w:proofErr w:type="spellStart"/>
      <w:r w:rsidRPr="00757479">
        <w:rPr>
          <w:rFonts w:ascii="Narkisim" w:hAnsi="Narkisim" w:cs="Narkisim"/>
          <w:sz w:val="22"/>
          <w:szCs w:val="22"/>
          <w:rtl/>
        </w:rPr>
        <w:t>דאמר</w:t>
      </w:r>
      <w:proofErr w:type="spellEnd"/>
      <w:r w:rsidRPr="00757479">
        <w:rPr>
          <w:rFonts w:ascii="Narkisim" w:hAnsi="Narkisim" w:cs="Narkisim"/>
          <w:sz w:val="22"/>
          <w:szCs w:val="22"/>
          <w:rtl/>
        </w:rPr>
        <w:t xml:space="preserve"> סימניה ולא אמר סימן מובהק דידה. כיון דאית בה סימן מובהק ולא </w:t>
      </w:r>
      <w:proofErr w:type="spellStart"/>
      <w:r w:rsidRPr="00757479">
        <w:rPr>
          <w:rFonts w:ascii="Narkisim" w:hAnsi="Narkisim" w:cs="Narkisim"/>
          <w:sz w:val="22"/>
          <w:szCs w:val="22"/>
          <w:rtl/>
        </w:rPr>
        <w:t>קאמר</w:t>
      </w:r>
      <w:proofErr w:type="spellEnd"/>
      <w:r w:rsidRPr="00757479">
        <w:rPr>
          <w:rFonts w:ascii="Narkisim" w:hAnsi="Narkisim" w:cs="Narkisim"/>
          <w:sz w:val="22"/>
          <w:szCs w:val="22"/>
          <w:rtl/>
        </w:rPr>
        <w:t xml:space="preserve"> לה, שמע מינה לאו </w:t>
      </w:r>
      <w:proofErr w:type="spellStart"/>
      <w:r w:rsidRPr="00757479">
        <w:rPr>
          <w:rFonts w:ascii="Narkisim" w:hAnsi="Narkisim" w:cs="Narkisim"/>
          <w:sz w:val="22"/>
          <w:szCs w:val="22"/>
          <w:rtl/>
        </w:rPr>
        <w:t>דידיה</w:t>
      </w:r>
      <w:proofErr w:type="spellEnd"/>
      <w:r w:rsidRPr="00757479">
        <w:rPr>
          <w:rFonts w:ascii="Narkisim" w:hAnsi="Narkisim" w:cs="Narkisim"/>
          <w:sz w:val="22"/>
          <w:szCs w:val="22"/>
          <w:rtl/>
        </w:rPr>
        <w:t xml:space="preserve"> היא, דאי </w:t>
      </w:r>
      <w:proofErr w:type="spellStart"/>
      <w:r w:rsidRPr="00757479">
        <w:rPr>
          <w:rFonts w:ascii="Narkisim" w:hAnsi="Narkisim" w:cs="Narkisim"/>
          <w:sz w:val="22"/>
          <w:szCs w:val="22"/>
          <w:rtl/>
        </w:rPr>
        <w:t>דידיה</w:t>
      </w:r>
      <w:proofErr w:type="spellEnd"/>
      <w:r w:rsidRPr="00757479">
        <w:rPr>
          <w:rFonts w:ascii="Narkisim" w:hAnsi="Narkisim" w:cs="Narkisim"/>
          <w:sz w:val="22"/>
          <w:szCs w:val="22"/>
          <w:rtl/>
        </w:rPr>
        <w:t xml:space="preserve"> היא מידע </w:t>
      </w:r>
      <w:proofErr w:type="spellStart"/>
      <w:r w:rsidRPr="00757479">
        <w:rPr>
          <w:rFonts w:ascii="Narkisim" w:hAnsi="Narkisim" w:cs="Narkisim"/>
          <w:sz w:val="22"/>
          <w:szCs w:val="22"/>
          <w:rtl/>
        </w:rPr>
        <w:t>הוה</w:t>
      </w:r>
      <w:proofErr w:type="spellEnd"/>
      <w:r w:rsidRPr="00757479">
        <w:rPr>
          <w:rFonts w:ascii="Narkisim" w:hAnsi="Narkisim" w:cs="Narkisim"/>
          <w:sz w:val="22"/>
          <w:szCs w:val="22"/>
          <w:rtl/>
        </w:rPr>
        <w:t xml:space="preserve"> ידע ליה. וכי </w:t>
      </w:r>
      <w:proofErr w:type="spellStart"/>
      <w:r w:rsidRPr="00757479">
        <w:rPr>
          <w:rFonts w:ascii="Narkisim" w:hAnsi="Narkisim" w:cs="Narkisim"/>
          <w:sz w:val="22"/>
          <w:szCs w:val="22"/>
          <w:rtl/>
        </w:rPr>
        <w:t>אמרינן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דמהדרינן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אבדתא</w:t>
      </w:r>
      <w:proofErr w:type="spellEnd"/>
      <w:r w:rsidRPr="00757479">
        <w:rPr>
          <w:rFonts w:ascii="Narkisim" w:hAnsi="Narkisim" w:cs="Narkisim"/>
          <w:sz w:val="22"/>
          <w:szCs w:val="22"/>
          <w:rtl/>
        </w:rPr>
        <w:t xml:space="preserve"> בסימן שאינו מובהק</w:t>
      </w:r>
      <w:r w:rsidR="00F70A89" w:rsidRPr="00757479">
        <w:rPr>
          <w:rFonts w:ascii="Narkisim" w:hAnsi="Narkisim" w:cs="Narkisim"/>
          <w:sz w:val="22"/>
          <w:szCs w:val="22"/>
          <w:rtl/>
        </w:rPr>
        <w:t>,</w:t>
      </w:r>
      <w:r w:rsidRPr="00757479">
        <w:rPr>
          <w:rFonts w:ascii="Narkisim" w:hAnsi="Narkisim" w:cs="Narkisim"/>
          <w:sz w:val="22"/>
          <w:szCs w:val="22"/>
          <w:rtl/>
        </w:rPr>
        <w:t xml:space="preserve"> דלית ביה אלא הוא". לפיו, כשאדם אומר סימן מובהק וייחודי שנמצא בגוף </w:t>
      </w:r>
      <w:proofErr w:type="spellStart"/>
      <w:r w:rsidRPr="00757479">
        <w:rPr>
          <w:rFonts w:ascii="Narkisim" w:hAnsi="Narkisim" w:cs="Narkisim"/>
          <w:sz w:val="22"/>
          <w:szCs w:val="22"/>
          <w:rtl/>
        </w:rPr>
        <w:t>האבידה</w:t>
      </w:r>
      <w:proofErr w:type="spellEnd"/>
      <w:r w:rsidRPr="00757479">
        <w:rPr>
          <w:rFonts w:ascii="Narkisim" w:hAnsi="Narkisim" w:cs="Narkisim"/>
          <w:sz w:val="22"/>
          <w:szCs w:val="22"/>
          <w:rtl/>
        </w:rPr>
        <w:t>, אזי מחזירים לו. כנראה זהו הסימן המובהק שמחזירים גם לרמאי.</w:t>
      </w:r>
      <w:r w:rsidR="001B57F5" w:rsidRPr="00757479">
        <w:rPr>
          <w:rFonts w:ascii="Narkisim" w:hAnsi="Narkisim" w:cs="Narkisim"/>
          <w:sz w:val="22"/>
          <w:szCs w:val="22"/>
          <w:rtl/>
        </w:rPr>
        <w:t xml:space="preserve"> </w:t>
      </w:r>
      <w:r w:rsidRPr="00757479">
        <w:rPr>
          <w:rFonts w:ascii="Narkisim" w:hAnsi="Narkisim" w:cs="Narkisim"/>
          <w:sz w:val="22"/>
          <w:szCs w:val="22"/>
          <w:rtl/>
        </w:rPr>
        <w:t xml:space="preserve">הרמב"ם (הל' גזלה ואבדה </w:t>
      </w:r>
      <w:proofErr w:type="spellStart"/>
      <w:r w:rsidRPr="00757479">
        <w:rPr>
          <w:rFonts w:ascii="Narkisim" w:hAnsi="Narkisim" w:cs="Narkisim"/>
          <w:sz w:val="22"/>
          <w:szCs w:val="22"/>
          <w:rtl/>
        </w:rPr>
        <w:t>יג</w:t>
      </w:r>
      <w:proofErr w:type="spellEnd"/>
      <w:r w:rsidRPr="00757479">
        <w:rPr>
          <w:rFonts w:ascii="Narkisim" w:hAnsi="Narkisim" w:cs="Narkisim"/>
          <w:sz w:val="22"/>
          <w:szCs w:val="22"/>
          <w:rtl/>
        </w:rPr>
        <w:t xml:space="preserve">, ג) כתב: "בא בעל האבדה ונתן סימנים שאינן </w:t>
      </w:r>
      <w:proofErr w:type="spellStart"/>
      <w:r w:rsidRPr="00757479">
        <w:rPr>
          <w:rFonts w:ascii="Narkisim" w:hAnsi="Narkisim" w:cs="Narkisim"/>
          <w:sz w:val="22"/>
          <w:szCs w:val="22"/>
          <w:rtl/>
        </w:rPr>
        <w:t>מובהקין</w:t>
      </w:r>
      <w:proofErr w:type="spellEnd"/>
      <w:r w:rsidRPr="00757479">
        <w:rPr>
          <w:rFonts w:ascii="Narkisim" w:hAnsi="Narkisim" w:cs="Narkisim"/>
          <w:sz w:val="22"/>
          <w:szCs w:val="22"/>
          <w:rtl/>
        </w:rPr>
        <w:t xml:space="preserve"> אין </w:t>
      </w:r>
      <w:proofErr w:type="spellStart"/>
      <w:r w:rsidRPr="00757479">
        <w:rPr>
          <w:rFonts w:ascii="Narkisim" w:hAnsi="Narkisim" w:cs="Narkisim"/>
          <w:sz w:val="22"/>
          <w:szCs w:val="22"/>
          <w:rtl/>
        </w:rPr>
        <w:t>מחזירין</w:t>
      </w:r>
      <w:proofErr w:type="spellEnd"/>
      <w:r w:rsidRPr="00757479">
        <w:rPr>
          <w:rFonts w:ascii="Narkisim" w:hAnsi="Narkisim" w:cs="Narkisim"/>
          <w:sz w:val="22"/>
          <w:szCs w:val="22"/>
          <w:rtl/>
        </w:rPr>
        <w:t xml:space="preserve"> לו עד שיאמר סימנים </w:t>
      </w:r>
      <w:proofErr w:type="spellStart"/>
      <w:r w:rsidRPr="00757479">
        <w:rPr>
          <w:rFonts w:ascii="Narkisim" w:hAnsi="Narkisim" w:cs="Narkisim"/>
          <w:sz w:val="22"/>
          <w:szCs w:val="22"/>
          <w:rtl/>
        </w:rPr>
        <w:t>מובהקין</w:t>
      </w:r>
      <w:proofErr w:type="spellEnd"/>
      <w:r w:rsidRPr="00757479">
        <w:rPr>
          <w:rFonts w:ascii="Narkisim" w:hAnsi="Narkisim" w:cs="Narkisim"/>
          <w:sz w:val="22"/>
          <w:szCs w:val="22"/>
          <w:rtl/>
        </w:rPr>
        <w:t xml:space="preserve">, והרמאי אף על פי שאמר סימנים </w:t>
      </w:r>
      <w:proofErr w:type="spellStart"/>
      <w:r w:rsidRPr="00757479">
        <w:rPr>
          <w:rFonts w:ascii="Narkisim" w:hAnsi="Narkisim" w:cs="Narkisim"/>
          <w:sz w:val="22"/>
          <w:szCs w:val="22"/>
          <w:rtl/>
        </w:rPr>
        <w:t>מובהקין</w:t>
      </w:r>
      <w:proofErr w:type="spellEnd"/>
      <w:r w:rsidRPr="00757479">
        <w:rPr>
          <w:rFonts w:ascii="Narkisim" w:hAnsi="Narkisim" w:cs="Narkisim"/>
          <w:sz w:val="22"/>
          <w:szCs w:val="22"/>
          <w:rtl/>
        </w:rPr>
        <w:t xml:space="preserve"> אין </w:t>
      </w:r>
      <w:proofErr w:type="spellStart"/>
      <w:r w:rsidRPr="00757479">
        <w:rPr>
          <w:rFonts w:ascii="Narkisim" w:hAnsi="Narkisim" w:cs="Narkisim"/>
          <w:sz w:val="22"/>
          <w:szCs w:val="22"/>
          <w:rtl/>
        </w:rPr>
        <w:t>מחזירין</w:t>
      </w:r>
      <w:proofErr w:type="spellEnd"/>
      <w:r w:rsidRPr="00757479">
        <w:rPr>
          <w:rFonts w:ascii="Narkisim" w:hAnsi="Narkisim" w:cs="Narkisim"/>
          <w:sz w:val="22"/>
          <w:szCs w:val="22"/>
          <w:rtl/>
        </w:rPr>
        <w:t xml:space="preserve"> לו עד שיביא עדים שהיא שלו". </w:t>
      </w:r>
      <w:proofErr w:type="spellStart"/>
      <w:r w:rsidRPr="00757479">
        <w:rPr>
          <w:rFonts w:ascii="Narkisim" w:hAnsi="Narkisim" w:cs="Narkisim"/>
          <w:sz w:val="22"/>
          <w:szCs w:val="22"/>
          <w:rtl/>
        </w:rPr>
        <w:t>הראב"ד</w:t>
      </w:r>
      <w:proofErr w:type="spellEnd"/>
      <w:r w:rsidRPr="00757479">
        <w:rPr>
          <w:rFonts w:ascii="Narkisim" w:hAnsi="Narkisim" w:cs="Narkisim"/>
          <w:sz w:val="22"/>
          <w:szCs w:val="22"/>
          <w:rtl/>
        </w:rPr>
        <w:t xml:space="preserve"> (שם) כתב: "והרמאי אף על פי שאמר סימנים </w:t>
      </w:r>
      <w:proofErr w:type="spellStart"/>
      <w:r w:rsidRPr="00757479">
        <w:rPr>
          <w:rFonts w:ascii="Narkisim" w:hAnsi="Narkisim" w:cs="Narkisim"/>
          <w:sz w:val="22"/>
          <w:szCs w:val="22"/>
          <w:rtl/>
        </w:rPr>
        <w:t>מובהקין</w:t>
      </w:r>
      <w:proofErr w:type="spellEnd"/>
      <w:r w:rsidRPr="00757479">
        <w:rPr>
          <w:rFonts w:ascii="Narkisim" w:hAnsi="Narkisim" w:cs="Narkisim"/>
          <w:sz w:val="22"/>
          <w:szCs w:val="22"/>
          <w:rtl/>
        </w:rPr>
        <w:t xml:space="preserve"> אין </w:t>
      </w:r>
      <w:proofErr w:type="spellStart"/>
      <w:r w:rsidRPr="00757479">
        <w:rPr>
          <w:rFonts w:ascii="Narkisim" w:hAnsi="Narkisim" w:cs="Narkisim"/>
          <w:sz w:val="22"/>
          <w:szCs w:val="22"/>
          <w:rtl/>
        </w:rPr>
        <w:t>מחזירין</w:t>
      </w:r>
      <w:proofErr w:type="spellEnd"/>
      <w:r w:rsidRPr="00757479">
        <w:rPr>
          <w:rFonts w:ascii="Narkisim" w:hAnsi="Narkisim" w:cs="Narkisim"/>
          <w:sz w:val="22"/>
          <w:szCs w:val="22"/>
          <w:rtl/>
        </w:rPr>
        <w:t xml:space="preserve"> לו עד שיביא עדים שהיא שלו" - "אמר אברהם: סימן מובהק לגמרי". יש הגורסים </w:t>
      </w:r>
      <w:proofErr w:type="spellStart"/>
      <w:r w:rsidRPr="00757479">
        <w:rPr>
          <w:rFonts w:ascii="Narkisim" w:hAnsi="Narkisim" w:cs="Narkisim"/>
          <w:sz w:val="22"/>
          <w:szCs w:val="22"/>
          <w:rtl/>
        </w:rPr>
        <w:t>בראב"ד</w:t>
      </w:r>
      <w:proofErr w:type="spellEnd"/>
      <w:r w:rsidRPr="00757479">
        <w:rPr>
          <w:rFonts w:ascii="Narkisim" w:hAnsi="Narkisim" w:cs="Narkisim"/>
          <w:sz w:val="22"/>
          <w:szCs w:val="22"/>
          <w:rtl/>
        </w:rPr>
        <w:t xml:space="preserve">: "או סימן מובהק לגמרי". הרב </w:t>
      </w:r>
      <w:proofErr w:type="spellStart"/>
      <w:r w:rsidRPr="00757479">
        <w:rPr>
          <w:rFonts w:ascii="Narkisim" w:hAnsi="Narkisim" w:cs="Narkisim"/>
          <w:sz w:val="22"/>
          <w:szCs w:val="22"/>
          <w:rtl/>
        </w:rPr>
        <w:t>וידל</w:t>
      </w:r>
      <w:proofErr w:type="spellEnd"/>
      <w:r w:rsidRPr="00757479">
        <w:rPr>
          <w:rFonts w:ascii="Narkisim" w:hAnsi="Narkisim" w:cs="Narkisim"/>
          <w:sz w:val="22"/>
          <w:szCs w:val="22"/>
          <w:rtl/>
        </w:rPr>
        <w:t xml:space="preserve"> די </w:t>
      </w:r>
      <w:proofErr w:type="spellStart"/>
      <w:r w:rsidRPr="00757479">
        <w:rPr>
          <w:rFonts w:ascii="Narkisim" w:hAnsi="Narkisim" w:cs="Narkisim"/>
          <w:sz w:val="22"/>
          <w:szCs w:val="22"/>
          <w:rtl/>
        </w:rPr>
        <w:t>טולושא</w:t>
      </w:r>
      <w:proofErr w:type="spellEnd"/>
      <w:r w:rsidRPr="00757479">
        <w:rPr>
          <w:rFonts w:ascii="Narkisim" w:hAnsi="Narkisim" w:cs="Narkisim"/>
          <w:sz w:val="22"/>
          <w:szCs w:val="22"/>
          <w:rtl/>
        </w:rPr>
        <w:t xml:space="preserve"> (מגיד משנה שם) כתב: "נראה מדבריו של </w:t>
      </w:r>
      <w:proofErr w:type="spellStart"/>
      <w:r w:rsidRPr="00757479">
        <w:rPr>
          <w:rFonts w:ascii="Narkisim" w:hAnsi="Narkisim" w:cs="Narkisim"/>
          <w:sz w:val="22"/>
          <w:szCs w:val="22"/>
          <w:rtl/>
        </w:rPr>
        <w:t>הר"א</w:t>
      </w:r>
      <w:proofErr w:type="spellEnd"/>
      <w:r w:rsidRPr="00757479">
        <w:rPr>
          <w:rFonts w:ascii="Narkisim" w:hAnsi="Narkisim" w:cs="Narkisim"/>
          <w:sz w:val="22"/>
          <w:szCs w:val="22"/>
          <w:rtl/>
        </w:rPr>
        <w:t xml:space="preserve"> ז"ל שהוא אף על פי שנתן סימן מובהק כגון נקב יש בו בצד אות פלוני שהוא סימן מובהק ביותר שכך כתב בהשגות א"א סימן מובהק לגמרי. ואף על גב </w:t>
      </w:r>
      <w:proofErr w:type="spellStart"/>
      <w:r w:rsidRPr="00757479">
        <w:rPr>
          <w:rFonts w:ascii="Narkisim" w:hAnsi="Narkisim" w:cs="Narkisim"/>
          <w:sz w:val="22"/>
          <w:szCs w:val="22"/>
          <w:rtl/>
        </w:rPr>
        <w:t>דסימנין</w:t>
      </w:r>
      <w:proofErr w:type="spellEnd"/>
      <w:r w:rsidRPr="00757479">
        <w:rPr>
          <w:rFonts w:ascii="Narkisim" w:hAnsi="Narkisim" w:cs="Narkisim"/>
          <w:sz w:val="22"/>
          <w:szCs w:val="22"/>
          <w:rtl/>
        </w:rPr>
        <w:t xml:space="preserve"> כאלה דאורייתא כנזכר למעלה ברמאי </w:t>
      </w:r>
      <w:proofErr w:type="spellStart"/>
      <w:r w:rsidRPr="00757479">
        <w:rPr>
          <w:rFonts w:ascii="Narkisim" w:hAnsi="Narkisim" w:cs="Narkisim"/>
          <w:sz w:val="22"/>
          <w:szCs w:val="22"/>
          <w:rtl/>
        </w:rPr>
        <w:t>חיישינן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ומדאורייתא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ילפינן</w:t>
      </w:r>
      <w:proofErr w:type="spellEnd"/>
      <w:r w:rsidRPr="00757479">
        <w:rPr>
          <w:rFonts w:ascii="Narkisim" w:hAnsi="Narkisim" w:cs="Narkisim"/>
          <w:sz w:val="22"/>
          <w:szCs w:val="22"/>
          <w:rtl/>
        </w:rPr>
        <w:t xml:space="preserve"> לה וכמ"ש </w:t>
      </w:r>
      <w:proofErr w:type="spellStart"/>
      <w:r w:rsidRPr="00757479">
        <w:rPr>
          <w:rFonts w:ascii="Narkisim" w:hAnsi="Narkisim" w:cs="Narkisim"/>
          <w:sz w:val="22"/>
          <w:szCs w:val="22"/>
          <w:rtl/>
        </w:rPr>
        <w:t>הר"א</w:t>
      </w:r>
      <w:proofErr w:type="spellEnd"/>
      <w:r w:rsidRPr="00757479">
        <w:rPr>
          <w:rFonts w:ascii="Narkisim" w:hAnsi="Narkisim" w:cs="Narkisim"/>
          <w:sz w:val="22"/>
          <w:szCs w:val="22"/>
          <w:rtl/>
        </w:rPr>
        <w:t xml:space="preserve"> ז"ל וזה הדין במשנה באלו מציאות". אמנם הרב שם טוב אבן גאון (מגדל עוז שם) כתב שיש מקום לפירוש זה: "ואני אומר אין לשון מפורשת אם קוראו משנה לסימן מובהק לגמרי עדים כלומר שהוא ברור כעדים ברורים. או אם רוצה לומר כי אף על פי </w:t>
      </w:r>
      <w:proofErr w:type="spellStart"/>
      <w:r w:rsidRPr="00757479">
        <w:rPr>
          <w:rFonts w:ascii="Narkisim" w:hAnsi="Narkisim" w:cs="Narkisim"/>
          <w:sz w:val="22"/>
          <w:szCs w:val="22"/>
          <w:rtl/>
        </w:rPr>
        <w:t>שיתן</w:t>
      </w:r>
      <w:proofErr w:type="spellEnd"/>
      <w:r w:rsidRPr="00757479">
        <w:rPr>
          <w:rFonts w:ascii="Narkisim" w:hAnsi="Narkisim" w:cs="Narkisim"/>
          <w:sz w:val="22"/>
          <w:szCs w:val="22"/>
          <w:rtl/>
        </w:rPr>
        <w:t xml:space="preserve"> סימן מובהק לגמרי לא יועיל לו עד שיביא עדים ברורים שיעידו שהוא שלו ולשניהם יש פנים בהלכה פרק אלו מציאות". הרב מאיר שמחה הכהן </w:t>
      </w:r>
      <w:proofErr w:type="spellStart"/>
      <w:r w:rsidRPr="00757479">
        <w:rPr>
          <w:rFonts w:ascii="Narkisim" w:hAnsi="Narkisim" w:cs="Narkisim"/>
          <w:sz w:val="22"/>
          <w:szCs w:val="22"/>
          <w:rtl/>
        </w:rPr>
        <w:t>מדוינסק</w:t>
      </w:r>
      <w:proofErr w:type="spellEnd"/>
      <w:r w:rsidRPr="00757479">
        <w:rPr>
          <w:rFonts w:ascii="Narkisim" w:hAnsi="Narkisim" w:cs="Narkisim"/>
          <w:sz w:val="22"/>
          <w:szCs w:val="22"/>
          <w:rtl/>
        </w:rPr>
        <w:t xml:space="preserve"> (רמב"ם שם) כתב על דברי </w:t>
      </w:r>
      <w:proofErr w:type="spellStart"/>
      <w:r w:rsidRPr="00757479">
        <w:rPr>
          <w:rFonts w:ascii="Narkisim" w:hAnsi="Narkisim" w:cs="Narkisim"/>
          <w:sz w:val="22"/>
          <w:szCs w:val="22"/>
          <w:rtl/>
        </w:rPr>
        <w:t>הראב"ד</w:t>
      </w:r>
      <w:proofErr w:type="spellEnd"/>
      <w:r w:rsidRPr="00757479">
        <w:rPr>
          <w:rFonts w:ascii="Narkisim" w:hAnsi="Narkisim" w:cs="Narkisim"/>
          <w:sz w:val="22"/>
          <w:szCs w:val="22"/>
          <w:rtl/>
        </w:rPr>
        <w:t>:</w:t>
      </w:r>
      <w:r w:rsidRPr="00757479">
        <w:rPr>
          <w:rFonts w:ascii="Narkisim" w:hAnsi="Narkisim" w:cs="Narkisim"/>
          <w:sz w:val="22"/>
          <w:szCs w:val="22"/>
        </w:rPr>
        <w:t xml:space="preserve"> </w:t>
      </w:r>
      <w:r w:rsidRPr="00757479">
        <w:rPr>
          <w:rFonts w:ascii="Narkisim" w:hAnsi="Narkisim" w:cs="Narkisim"/>
          <w:sz w:val="22"/>
          <w:szCs w:val="22"/>
          <w:rtl/>
        </w:rPr>
        <w:t>"</w:t>
      </w:r>
      <w:proofErr w:type="spellStart"/>
      <w:r w:rsidRPr="00757479">
        <w:rPr>
          <w:rFonts w:ascii="Narkisim" w:hAnsi="Narkisim" w:cs="Narkisim"/>
          <w:sz w:val="22"/>
          <w:szCs w:val="22"/>
          <w:rtl/>
        </w:rPr>
        <w:t>דלרמאי</w:t>
      </w:r>
      <w:proofErr w:type="spellEnd"/>
      <w:r w:rsidRPr="00757479">
        <w:rPr>
          <w:rFonts w:ascii="Narkisim" w:hAnsi="Narkisim" w:cs="Narkisim"/>
          <w:sz w:val="22"/>
          <w:szCs w:val="22"/>
          <w:rtl/>
        </w:rPr>
        <w:t xml:space="preserve"> אין </w:t>
      </w:r>
      <w:proofErr w:type="spellStart"/>
      <w:r w:rsidRPr="00757479">
        <w:rPr>
          <w:rFonts w:ascii="Narkisim" w:hAnsi="Narkisim" w:cs="Narkisim"/>
          <w:sz w:val="22"/>
          <w:szCs w:val="22"/>
          <w:rtl/>
        </w:rPr>
        <w:t>מחזירין</w:t>
      </w:r>
      <w:proofErr w:type="spellEnd"/>
      <w:r w:rsidRPr="00757479">
        <w:rPr>
          <w:rFonts w:ascii="Narkisim" w:hAnsi="Narkisim" w:cs="Narkisim"/>
          <w:sz w:val="22"/>
          <w:szCs w:val="22"/>
          <w:rtl/>
        </w:rPr>
        <w:t xml:space="preserve"> רק בעדים, ולדעתי לא </w:t>
      </w:r>
      <w:proofErr w:type="spellStart"/>
      <w:r w:rsidRPr="00757479">
        <w:rPr>
          <w:rFonts w:ascii="Narkisim" w:hAnsi="Narkisim" w:cs="Narkisim"/>
          <w:sz w:val="22"/>
          <w:szCs w:val="22"/>
          <w:rtl/>
        </w:rPr>
        <w:t>קאי</w:t>
      </w:r>
      <w:proofErr w:type="spellEnd"/>
      <w:r w:rsidRPr="00757479">
        <w:rPr>
          <w:rFonts w:ascii="Narkisim" w:hAnsi="Narkisim" w:cs="Narkisim"/>
          <w:sz w:val="22"/>
          <w:szCs w:val="22"/>
          <w:rtl/>
        </w:rPr>
        <w:t xml:space="preserve"> ההשגה על זה, רק מקומה בריש הלכה זו: 'בא בעל </w:t>
      </w:r>
      <w:proofErr w:type="spellStart"/>
      <w:r w:rsidRPr="00757479">
        <w:rPr>
          <w:rFonts w:ascii="Narkisim" w:hAnsi="Narkisim" w:cs="Narkisim"/>
          <w:sz w:val="22"/>
          <w:szCs w:val="22"/>
          <w:rtl/>
        </w:rPr>
        <w:t>האבידה</w:t>
      </w:r>
      <w:proofErr w:type="spellEnd"/>
      <w:r w:rsidRPr="00757479">
        <w:rPr>
          <w:rFonts w:ascii="Narkisim" w:hAnsi="Narkisim" w:cs="Narkisim"/>
          <w:sz w:val="22"/>
          <w:szCs w:val="22"/>
          <w:rtl/>
        </w:rPr>
        <w:t xml:space="preserve"> ונתן סימנים שאינן </w:t>
      </w:r>
      <w:proofErr w:type="spellStart"/>
      <w:r w:rsidRPr="00757479">
        <w:rPr>
          <w:rFonts w:ascii="Narkisim" w:hAnsi="Narkisim" w:cs="Narkisim"/>
          <w:sz w:val="22"/>
          <w:szCs w:val="22"/>
          <w:rtl/>
        </w:rPr>
        <w:t>מובהקין</w:t>
      </w:r>
      <w:proofErr w:type="spellEnd"/>
      <w:r w:rsidRPr="00757479">
        <w:rPr>
          <w:rFonts w:ascii="Narkisim" w:hAnsi="Narkisim" w:cs="Narkisim"/>
          <w:sz w:val="22"/>
          <w:szCs w:val="22"/>
          <w:rtl/>
        </w:rPr>
        <w:t xml:space="preserve">, אין </w:t>
      </w:r>
      <w:proofErr w:type="spellStart"/>
      <w:r w:rsidRPr="00757479">
        <w:rPr>
          <w:rFonts w:ascii="Narkisim" w:hAnsi="Narkisim" w:cs="Narkisim"/>
          <w:sz w:val="22"/>
          <w:szCs w:val="22"/>
          <w:rtl/>
        </w:rPr>
        <w:t>מחזירין</w:t>
      </w:r>
      <w:proofErr w:type="spellEnd"/>
      <w:r w:rsidRPr="00757479">
        <w:rPr>
          <w:rFonts w:ascii="Narkisim" w:hAnsi="Narkisim" w:cs="Narkisim"/>
          <w:sz w:val="22"/>
          <w:szCs w:val="22"/>
          <w:rtl/>
        </w:rPr>
        <w:t xml:space="preserve"> לו עד שיאמר סימנים מובהקים', על זה אמר אברהם סימן מובהק לגמרי". בדברי </w:t>
      </w:r>
      <w:proofErr w:type="spellStart"/>
      <w:r w:rsidRPr="00757479">
        <w:rPr>
          <w:rFonts w:ascii="Narkisim" w:hAnsi="Narkisim" w:cs="Narkisim"/>
          <w:sz w:val="22"/>
          <w:szCs w:val="22"/>
          <w:rtl/>
        </w:rPr>
        <w:t>הראב"ד</w:t>
      </w:r>
      <w:proofErr w:type="spellEnd"/>
      <w:r w:rsidRPr="00757479">
        <w:rPr>
          <w:rFonts w:ascii="Narkisim" w:hAnsi="Narkisim" w:cs="Narkisim"/>
          <w:sz w:val="22"/>
          <w:szCs w:val="22"/>
          <w:rtl/>
        </w:rPr>
        <w:t xml:space="preserve"> הללו דנו נושאי הכלים ברמב"ם בטור ובשולחן ערוך. ראה: הרב שבתאי פרנקל, ספר המפתח (שם). </w:t>
      </w:r>
    </w:p>
  </w:footnote>
  <w:footnote w:id="13">
    <w:p w14:paraId="09B9F2DB" w14:textId="7051D330" w:rsidR="00436365" w:rsidRPr="00757479" w:rsidRDefault="00436365">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גם </w:t>
      </w:r>
      <w:proofErr w:type="spellStart"/>
      <w:r w:rsidRPr="00757479">
        <w:rPr>
          <w:rFonts w:ascii="Narkisim" w:hAnsi="Narkisim" w:cs="Narkisim"/>
          <w:sz w:val="22"/>
          <w:szCs w:val="22"/>
          <w:rtl/>
        </w:rPr>
        <w:t>המהר"ם</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שיף</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כח</w:t>
      </w:r>
      <w:proofErr w:type="spellEnd"/>
      <w:r w:rsidRPr="00757479">
        <w:rPr>
          <w:rFonts w:ascii="Narkisim" w:hAnsi="Narkisim" w:cs="Narkisim"/>
          <w:sz w:val="22"/>
          <w:szCs w:val="22"/>
          <w:rtl/>
        </w:rPr>
        <w:t xml:space="preserve"> ע"א) כתב שעדים עדיפים גם מסימן מובהק. </w:t>
      </w:r>
    </w:p>
  </w:footnote>
  <w:footnote w:id="14">
    <w:p w14:paraId="35B2DCA4" w14:textId="59365504" w:rsidR="00584CF3" w:rsidRPr="00757479" w:rsidRDefault="00584CF3" w:rsidP="00E1019F">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כדברי הרמב"ם פסק גם הרב יוסף קארו (שולחן ערוך</w:t>
      </w:r>
      <w:r w:rsidR="00F525F3" w:rsidRPr="00757479">
        <w:rPr>
          <w:rFonts w:ascii="Narkisim" w:hAnsi="Narkisim" w:cs="Narkisim"/>
          <w:sz w:val="22"/>
          <w:szCs w:val="22"/>
          <w:rtl/>
        </w:rPr>
        <w:t>,</w:t>
      </w:r>
      <w:r w:rsidRPr="00757479">
        <w:rPr>
          <w:rFonts w:ascii="Narkisim" w:hAnsi="Narkisim" w:cs="Narkisim"/>
          <w:sz w:val="22"/>
          <w:szCs w:val="22"/>
          <w:rtl/>
        </w:rPr>
        <w:t xml:space="preserve"> חושן משפט סי' </w:t>
      </w:r>
      <w:proofErr w:type="spellStart"/>
      <w:r w:rsidRPr="00757479">
        <w:rPr>
          <w:rFonts w:ascii="Narkisim" w:hAnsi="Narkisim" w:cs="Narkisim"/>
          <w:sz w:val="22"/>
          <w:szCs w:val="22"/>
          <w:rtl/>
        </w:rPr>
        <w:t>רסז</w:t>
      </w:r>
      <w:proofErr w:type="spellEnd"/>
      <w:r w:rsidRPr="00757479">
        <w:rPr>
          <w:rFonts w:ascii="Narkisim" w:hAnsi="Narkisim" w:cs="Narkisim"/>
          <w:sz w:val="22"/>
          <w:szCs w:val="22"/>
          <w:rtl/>
        </w:rPr>
        <w:t xml:space="preserve">, </w:t>
      </w:r>
      <w:r w:rsidR="00F525F3" w:rsidRPr="00757479">
        <w:rPr>
          <w:rFonts w:ascii="Narkisim" w:hAnsi="Narkisim" w:cs="Narkisim"/>
          <w:sz w:val="22"/>
          <w:szCs w:val="22"/>
          <w:rtl/>
        </w:rPr>
        <w:t>ח</w:t>
      </w:r>
      <w:r w:rsidRPr="00757479">
        <w:rPr>
          <w:rFonts w:ascii="Narkisim" w:hAnsi="Narkisim" w:cs="Narkisim"/>
          <w:sz w:val="22"/>
          <w:szCs w:val="22"/>
          <w:rtl/>
        </w:rPr>
        <w:t xml:space="preserve">). </w:t>
      </w:r>
      <w:r w:rsidR="003F3245" w:rsidRPr="00757479">
        <w:rPr>
          <w:rFonts w:ascii="Narkisim" w:hAnsi="Narkisim" w:cs="Narkisim"/>
          <w:sz w:val="22"/>
          <w:szCs w:val="22"/>
          <w:rtl/>
        </w:rPr>
        <w:t xml:space="preserve">על </w:t>
      </w:r>
      <w:r w:rsidR="00F525F3" w:rsidRPr="00757479">
        <w:rPr>
          <w:rFonts w:ascii="Narkisim" w:hAnsi="Narkisim" w:cs="Narkisim"/>
          <w:sz w:val="22"/>
          <w:szCs w:val="22"/>
          <w:rtl/>
        </w:rPr>
        <w:t xml:space="preserve">פסיקתם </w:t>
      </w:r>
      <w:r w:rsidR="003F3245" w:rsidRPr="00757479">
        <w:rPr>
          <w:rFonts w:ascii="Narkisim" w:hAnsi="Narkisim" w:cs="Narkisim"/>
          <w:sz w:val="22"/>
          <w:szCs w:val="22"/>
          <w:rtl/>
        </w:rPr>
        <w:t xml:space="preserve">– בירור הלכה, בבא מציעא עמ' </w:t>
      </w:r>
      <w:proofErr w:type="spellStart"/>
      <w:r w:rsidR="003F3245" w:rsidRPr="00757479">
        <w:rPr>
          <w:rFonts w:ascii="Narkisim" w:hAnsi="Narkisim" w:cs="Narkisim"/>
          <w:sz w:val="22"/>
          <w:szCs w:val="22"/>
          <w:rtl/>
        </w:rPr>
        <w:t>צה</w:t>
      </w:r>
      <w:proofErr w:type="spellEnd"/>
      <w:r w:rsidR="003F3245" w:rsidRPr="00757479">
        <w:rPr>
          <w:rFonts w:ascii="Narkisim" w:hAnsi="Narkisim" w:cs="Narkisim"/>
          <w:sz w:val="22"/>
          <w:szCs w:val="22"/>
          <w:rtl/>
        </w:rPr>
        <w:t xml:space="preserve">. </w:t>
      </w:r>
    </w:p>
  </w:footnote>
  <w:footnote w:id="15">
    <w:p w14:paraId="312B91C6" w14:textId="35B5597E" w:rsidR="00E1019F" w:rsidRPr="00757479" w:rsidRDefault="00E1019F">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הרמב"ם כתב כמה פעמים שסימן מובהק הוא אמצעי טוב לזהות למי שייך חפץ (הל' </w:t>
      </w:r>
      <w:proofErr w:type="spellStart"/>
      <w:r w:rsidRPr="00757479">
        <w:rPr>
          <w:rFonts w:ascii="Narkisim" w:hAnsi="Narkisim" w:cs="Narkisim"/>
          <w:sz w:val="22"/>
          <w:szCs w:val="22"/>
          <w:rtl/>
        </w:rPr>
        <w:t>גזילה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ואבידה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יג</w:t>
      </w:r>
      <w:proofErr w:type="spellEnd"/>
      <w:r w:rsidRPr="00757479">
        <w:rPr>
          <w:rFonts w:ascii="Narkisim" w:hAnsi="Narkisim" w:cs="Narkisim"/>
          <w:sz w:val="22"/>
          <w:szCs w:val="22"/>
          <w:rtl/>
        </w:rPr>
        <w:t xml:space="preserve">, ב-ה; טו, ט; </w:t>
      </w:r>
      <w:proofErr w:type="spellStart"/>
      <w:r w:rsidRPr="00757479">
        <w:rPr>
          <w:rFonts w:ascii="Narkisim" w:hAnsi="Narkisim" w:cs="Narkisim"/>
          <w:sz w:val="22"/>
          <w:szCs w:val="22"/>
          <w:rtl/>
        </w:rPr>
        <w:t>יח</w:t>
      </w:r>
      <w:proofErr w:type="spellEnd"/>
      <w:r w:rsidRPr="00757479">
        <w:rPr>
          <w:rFonts w:ascii="Narkisim" w:hAnsi="Narkisim" w:cs="Narkisim"/>
          <w:sz w:val="22"/>
          <w:szCs w:val="22"/>
          <w:rtl/>
        </w:rPr>
        <w:t>, ו-ז; הל' שאילה ופקדון</w:t>
      </w:r>
      <w:r w:rsidR="00123566" w:rsidRPr="00757479">
        <w:rPr>
          <w:rFonts w:ascii="Narkisim" w:hAnsi="Narkisim" w:cs="Narkisim"/>
          <w:sz w:val="22"/>
          <w:szCs w:val="22"/>
          <w:rtl/>
        </w:rPr>
        <w:t xml:space="preserve"> </w:t>
      </w:r>
      <w:r w:rsidRPr="00757479">
        <w:rPr>
          <w:rFonts w:ascii="Narkisim" w:hAnsi="Narkisim" w:cs="Narkisim"/>
          <w:sz w:val="22"/>
          <w:szCs w:val="22"/>
          <w:rtl/>
        </w:rPr>
        <w:t xml:space="preserve">ו, ד; בל' סנהדרין כד, א). בהרחבה: הרב נחום רבינוביץ' (יד פשוטה, הל' </w:t>
      </w:r>
      <w:proofErr w:type="spellStart"/>
      <w:r w:rsidRPr="00757479">
        <w:rPr>
          <w:rFonts w:ascii="Narkisim" w:hAnsi="Narkisim" w:cs="Narkisim"/>
          <w:sz w:val="22"/>
          <w:szCs w:val="22"/>
          <w:rtl/>
        </w:rPr>
        <w:t>גזילה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ואבידה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יג</w:t>
      </w:r>
      <w:proofErr w:type="spellEnd"/>
      <w:r w:rsidRPr="00757479">
        <w:rPr>
          <w:rFonts w:ascii="Narkisim" w:hAnsi="Narkisim" w:cs="Narkisim"/>
          <w:sz w:val="22"/>
          <w:szCs w:val="22"/>
          <w:rtl/>
        </w:rPr>
        <w:t xml:space="preserve">, ה [עמ' </w:t>
      </w:r>
      <w:proofErr w:type="spellStart"/>
      <w:r w:rsidRPr="00757479">
        <w:rPr>
          <w:rFonts w:ascii="Narkisim" w:hAnsi="Narkisim" w:cs="Narkisim"/>
          <w:sz w:val="22"/>
          <w:szCs w:val="22"/>
          <w:rtl/>
        </w:rPr>
        <w:t>תקמג-תקמז</w:t>
      </w:r>
      <w:proofErr w:type="spellEnd"/>
      <w:r w:rsidRPr="00757479">
        <w:rPr>
          <w:rFonts w:ascii="Narkisim" w:hAnsi="Narkisim" w:cs="Narkisim"/>
          <w:sz w:val="22"/>
          <w:szCs w:val="22"/>
          <w:rtl/>
        </w:rPr>
        <w:t xml:space="preserve">]). </w:t>
      </w:r>
    </w:p>
  </w:footnote>
  <w:footnote w:id="16">
    <w:p w14:paraId="4392DF96" w14:textId="3F6BDE22" w:rsidR="007F145F" w:rsidRPr="00757479" w:rsidRDefault="007F145F" w:rsidP="00D15ABD">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יושם לב </w:t>
      </w:r>
      <w:proofErr w:type="spellStart"/>
      <w:r w:rsidRPr="00757479">
        <w:rPr>
          <w:rFonts w:ascii="Narkisim" w:hAnsi="Narkisim" w:cs="Narkisim"/>
          <w:sz w:val="22"/>
          <w:szCs w:val="22"/>
          <w:rtl/>
        </w:rPr>
        <w:t>שהרא"ש</w:t>
      </w:r>
      <w:proofErr w:type="spellEnd"/>
      <w:r w:rsidRPr="00757479">
        <w:rPr>
          <w:rFonts w:ascii="Narkisim" w:hAnsi="Narkisim" w:cs="Narkisim"/>
          <w:sz w:val="22"/>
          <w:szCs w:val="22"/>
          <w:rtl/>
        </w:rPr>
        <w:t xml:space="preserve"> כתב:</w:t>
      </w:r>
      <w:r w:rsidR="003D78C2" w:rsidRPr="00757479">
        <w:rPr>
          <w:rFonts w:ascii="Narkisim" w:hAnsi="Narkisim" w:cs="Narkisim"/>
          <w:sz w:val="22"/>
          <w:szCs w:val="22"/>
          <w:rtl/>
        </w:rPr>
        <w:t xml:space="preserve"> </w:t>
      </w:r>
      <w:r w:rsidRPr="00757479">
        <w:rPr>
          <w:rFonts w:ascii="Narkisim" w:hAnsi="Narkisim" w:cs="Narkisim"/>
          <w:sz w:val="22"/>
          <w:szCs w:val="22"/>
          <w:rtl/>
        </w:rPr>
        <w:t xml:space="preserve">"בסימן מובהק </w:t>
      </w:r>
      <w:r w:rsidRPr="00757479">
        <w:rPr>
          <w:rFonts w:ascii="Narkisim" w:hAnsi="Narkisim" w:cs="Narkisim"/>
          <w:b/>
          <w:bCs/>
          <w:sz w:val="22"/>
          <w:szCs w:val="22"/>
          <w:rtl/>
        </w:rPr>
        <w:t>יראה</w:t>
      </w:r>
      <w:r w:rsidRPr="00757479">
        <w:rPr>
          <w:rFonts w:ascii="Narkisim" w:hAnsi="Narkisim" w:cs="Narkisim"/>
          <w:sz w:val="22"/>
          <w:szCs w:val="22"/>
          <w:rtl/>
        </w:rPr>
        <w:t xml:space="preserve"> </w:t>
      </w:r>
      <w:proofErr w:type="spellStart"/>
      <w:r w:rsidRPr="00757479">
        <w:rPr>
          <w:rFonts w:ascii="Narkisim" w:hAnsi="Narkisim" w:cs="Narkisim"/>
          <w:sz w:val="22"/>
          <w:szCs w:val="22"/>
          <w:rtl/>
        </w:rPr>
        <w:t>שמחזירין</w:t>
      </w:r>
      <w:proofErr w:type="spellEnd"/>
      <w:r w:rsidRPr="00757479">
        <w:rPr>
          <w:rFonts w:ascii="Narkisim" w:hAnsi="Narkisim" w:cs="Narkisim"/>
          <w:sz w:val="22"/>
          <w:szCs w:val="22"/>
          <w:rtl/>
        </w:rPr>
        <w:t xml:space="preserve"> לכל אדם", ואילו הטור כתב בשמו באופן מוחלט:</w:t>
      </w:r>
      <w:r w:rsidR="003D78C2" w:rsidRPr="00757479">
        <w:rPr>
          <w:rFonts w:ascii="Narkisim" w:hAnsi="Narkisim" w:cs="Narkisim"/>
          <w:sz w:val="22"/>
          <w:szCs w:val="22"/>
          <w:rtl/>
        </w:rPr>
        <w:t xml:space="preserve"> "וא"א </w:t>
      </w:r>
      <w:proofErr w:type="spellStart"/>
      <w:r w:rsidR="003D78C2" w:rsidRPr="00757479">
        <w:rPr>
          <w:rFonts w:ascii="Narkisim" w:hAnsi="Narkisim" w:cs="Narkisim"/>
          <w:sz w:val="22"/>
          <w:szCs w:val="22"/>
          <w:rtl/>
        </w:rPr>
        <w:t>הרא"ש</w:t>
      </w:r>
      <w:proofErr w:type="spellEnd"/>
      <w:r w:rsidR="003D78C2" w:rsidRPr="00757479">
        <w:rPr>
          <w:rFonts w:ascii="Narkisim" w:hAnsi="Narkisim" w:cs="Narkisim"/>
          <w:sz w:val="22"/>
          <w:szCs w:val="22"/>
          <w:rtl/>
        </w:rPr>
        <w:t xml:space="preserve"> ז"ל כתב שאין צריך עדים אלא כשאינו נותן סימן מובהק. אבל אם נתן סימן מובהק </w:t>
      </w:r>
      <w:r w:rsidR="003D78C2" w:rsidRPr="00757479">
        <w:rPr>
          <w:rFonts w:ascii="Narkisim" w:hAnsi="Narkisim" w:cs="Narkisim"/>
          <w:b/>
          <w:bCs/>
          <w:sz w:val="22"/>
          <w:szCs w:val="22"/>
          <w:rtl/>
        </w:rPr>
        <w:t>חייב</w:t>
      </w:r>
      <w:r w:rsidR="003D78C2" w:rsidRPr="00757479">
        <w:rPr>
          <w:rFonts w:ascii="Narkisim" w:hAnsi="Narkisim" w:cs="Narkisim"/>
          <w:sz w:val="22"/>
          <w:szCs w:val="22"/>
          <w:rtl/>
        </w:rPr>
        <w:t xml:space="preserve"> להחזיר לכל אדם". </w:t>
      </w:r>
      <w:proofErr w:type="spellStart"/>
      <w:r w:rsidR="00584CF3" w:rsidRPr="00757479">
        <w:rPr>
          <w:rFonts w:ascii="Narkisim" w:hAnsi="Narkisim" w:cs="Narkisim"/>
          <w:sz w:val="22"/>
          <w:szCs w:val="22"/>
          <w:rtl/>
        </w:rPr>
        <w:t>הרמ"א</w:t>
      </w:r>
      <w:proofErr w:type="spellEnd"/>
      <w:r w:rsidR="00584CF3" w:rsidRPr="00757479">
        <w:rPr>
          <w:rFonts w:ascii="Narkisim" w:hAnsi="Narkisim" w:cs="Narkisim"/>
          <w:sz w:val="22"/>
          <w:szCs w:val="22"/>
          <w:rtl/>
        </w:rPr>
        <w:t xml:space="preserve"> (שולחן ערו</w:t>
      </w:r>
      <w:r w:rsidR="00702B7B" w:rsidRPr="00757479">
        <w:rPr>
          <w:rFonts w:ascii="Narkisim" w:hAnsi="Narkisim" w:cs="Narkisim"/>
          <w:sz w:val="22"/>
          <w:szCs w:val="22"/>
          <w:rtl/>
        </w:rPr>
        <w:t>ך</w:t>
      </w:r>
      <w:r w:rsidR="00584CF3" w:rsidRPr="00757479">
        <w:rPr>
          <w:rFonts w:ascii="Narkisim" w:hAnsi="Narkisim" w:cs="Narkisim"/>
          <w:sz w:val="22"/>
          <w:szCs w:val="22"/>
          <w:rtl/>
        </w:rPr>
        <w:t xml:space="preserve">, חושן משפט סי' </w:t>
      </w:r>
      <w:proofErr w:type="spellStart"/>
      <w:r w:rsidR="00584CF3" w:rsidRPr="00757479">
        <w:rPr>
          <w:rFonts w:ascii="Narkisim" w:hAnsi="Narkisim" w:cs="Narkisim"/>
          <w:sz w:val="22"/>
          <w:szCs w:val="22"/>
          <w:rtl/>
        </w:rPr>
        <w:t>רסז</w:t>
      </w:r>
      <w:proofErr w:type="spellEnd"/>
      <w:r w:rsidR="00584CF3" w:rsidRPr="00757479">
        <w:rPr>
          <w:rFonts w:ascii="Narkisim" w:hAnsi="Narkisim" w:cs="Narkisim"/>
          <w:sz w:val="22"/>
          <w:szCs w:val="22"/>
          <w:rtl/>
        </w:rPr>
        <w:t xml:space="preserve">, ו) ציין לדברי </w:t>
      </w:r>
      <w:proofErr w:type="spellStart"/>
      <w:r w:rsidR="00584CF3" w:rsidRPr="00757479">
        <w:rPr>
          <w:rFonts w:ascii="Narkisim" w:hAnsi="Narkisim" w:cs="Narkisim"/>
          <w:sz w:val="22"/>
          <w:szCs w:val="22"/>
          <w:rtl/>
        </w:rPr>
        <w:t>הרא"ש</w:t>
      </w:r>
      <w:proofErr w:type="spellEnd"/>
      <w:r w:rsidR="00702B7B" w:rsidRPr="00757479">
        <w:rPr>
          <w:rFonts w:ascii="Narkisim" w:hAnsi="Narkisim" w:cs="Narkisim"/>
          <w:sz w:val="22"/>
          <w:szCs w:val="22"/>
          <w:rtl/>
        </w:rPr>
        <w:t xml:space="preserve"> הללו.</w:t>
      </w:r>
      <w:r w:rsidR="00D15ABD" w:rsidRPr="00757479">
        <w:rPr>
          <w:rFonts w:ascii="Narkisim" w:hAnsi="Narkisim" w:cs="Narkisim"/>
          <w:sz w:val="22"/>
          <w:szCs w:val="22"/>
          <w:rtl/>
        </w:rPr>
        <w:t xml:space="preserve"> </w:t>
      </w:r>
    </w:p>
  </w:footnote>
  <w:footnote w:id="17">
    <w:p w14:paraId="421F108F" w14:textId="34C33EC8" w:rsidR="00702B7B" w:rsidRPr="00757479" w:rsidRDefault="00702B7B" w:rsidP="006A5D29">
      <w:pPr>
        <w:spacing w:line="240" w:lineRule="auto"/>
        <w:rPr>
          <w:rFonts w:ascii="Narkisim" w:hAnsi="Narkisim" w:cs="Narkisim"/>
          <w:sz w:val="22"/>
          <w:szCs w:val="22"/>
        </w:rPr>
      </w:pPr>
      <w:r w:rsidRPr="00757479">
        <w:rPr>
          <w:rStyle w:val="af0"/>
          <w:rFonts w:ascii="Narkisim" w:hAnsi="Narkisim" w:cs="Narkisim"/>
          <w:sz w:val="22"/>
          <w:szCs w:val="22"/>
        </w:rPr>
        <w:footnoteRef/>
      </w:r>
      <w:r w:rsidRPr="00757479">
        <w:rPr>
          <w:rFonts w:ascii="Narkisim" w:hAnsi="Narkisim" w:cs="Narkisim"/>
          <w:sz w:val="22"/>
          <w:szCs w:val="22"/>
          <w:rtl/>
        </w:rPr>
        <w:t xml:space="preserve"> הטור כתב: "</w:t>
      </w:r>
      <w:proofErr w:type="spellStart"/>
      <w:r w:rsidRPr="00757479">
        <w:rPr>
          <w:rFonts w:ascii="Narkisim" w:hAnsi="Narkisim" w:cs="Narkisim"/>
          <w:sz w:val="22"/>
          <w:szCs w:val="22"/>
          <w:rtl/>
        </w:rPr>
        <w:t>והאידנא</w:t>
      </w:r>
      <w:proofErr w:type="spellEnd"/>
      <w:r w:rsidRPr="00757479">
        <w:rPr>
          <w:rFonts w:ascii="Narkisim" w:hAnsi="Narkisim" w:cs="Narkisim"/>
          <w:sz w:val="22"/>
          <w:szCs w:val="22"/>
          <w:rtl/>
        </w:rPr>
        <w:t xml:space="preserve"> כולם בחזקת רמאים", ואילו </w:t>
      </w:r>
      <w:proofErr w:type="spellStart"/>
      <w:r w:rsidRPr="00757479">
        <w:rPr>
          <w:rFonts w:ascii="Narkisim" w:hAnsi="Narkisim" w:cs="Narkisim"/>
          <w:sz w:val="22"/>
          <w:szCs w:val="22"/>
          <w:rtl/>
        </w:rPr>
        <w:t>הרמ"א</w:t>
      </w:r>
      <w:proofErr w:type="spellEnd"/>
      <w:r w:rsidRPr="00757479">
        <w:rPr>
          <w:rFonts w:ascii="Narkisim" w:hAnsi="Narkisim" w:cs="Narkisim"/>
          <w:sz w:val="22"/>
          <w:szCs w:val="22"/>
          <w:rtl/>
        </w:rPr>
        <w:t xml:space="preserve"> שציין לדברי </w:t>
      </w:r>
      <w:proofErr w:type="spellStart"/>
      <w:r w:rsidRPr="00757479">
        <w:rPr>
          <w:rFonts w:ascii="Narkisim" w:hAnsi="Narkisim" w:cs="Narkisim"/>
          <w:sz w:val="22"/>
          <w:szCs w:val="22"/>
          <w:rtl/>
        </w:rPr>
        <w:t>הרא"ש</w:t>
      </w:r>
      <w:proofErr w:type="spellEnd"/>
      <w:r w:rsidRPr="00757479">
        <w:rPr>
          <w:rFonts w:ascii="Narkisim" w:hAnsi="Narkisim" w:cs="Narkisim"/>
          <w:sz w:val="22"/>
          <w:szCs w:val="22"/>
          <w:rtl/>
        </w:rPr>
        <w:t xml:space="preserve"> (לעיל </w:t>
      </w:r>
      <w:proofErr w:type="spellStart"/>
      <w:r w:rsidRPr="00757479">
        <w:rPr>
          <w:rFonts w:ascii="Narkisim" w:hAnsi="Narkisim" w:cs="Narkisim"/>
          <w:sz w:val="22"/>
          <w:szCs w:val="22"/>
          <w:rtl/>
        </w:rPr>
        <w:t>הע</w:t>
      </w:r>
      <w:proofErr w:type="spellEnd"/>
      <w:r w:rsidRPr="00757479">
        <w:rPr>
          <w:rFonts w:ascii="Narkisim" w:hAnsi="Narkisim" w:cs="Narkisim"/>
          <w:sz w:val="22"/>
          <w:szCs w:val="22"/>
          <w:rtl/>
        </w:rPr>
        <w:t>' 1</w:t>
      </w:r>
      <w:r w:rsidR="009060C7" w:rsidRPr="00757479">
        <w:rPr>
          <w:rFonts w:ascii="Narkisim" w:hAnsi="Narkisim" w:cs="Narkisim"/>
          <w:sz w:val="22"/>
          <w:szCs w:val="22"/>
          <w:rtl/>
        </w:rPr>
        <w:t>4</w:t>
      </w:r>
      <w:r w:rsidRPr="00757479">
        <w:rPr>
          <w:rFonts w:ascii="Narkisim" w:hAnsi="Narkisim" w:cs="Narkisim"/>
          <w:sz w:val="22"/>
          <w:szCs w:val="22"/>
          <w:rtl/>
        </w:rPr>
        <w:t xml:space="preserve">) כתב: "ויש אומרים </w:t>
      </w:r>
      <w:proofErr w:type="spellStart"/>
      <w:r w:rsidRPr="00757479">
        <w:rPr>
          <w:rFonts w:ascii="Narkisim" w:hAnsi="Narkisim" w:cs="Narkisim"/>
          <w:sz w:val="22"/>
          <w:szCs w:val="22"/>
          <w:rtl/>
        </w:rPr>
        <w:t>דבסימן</w:t>
      </w:r>
      <w:proofErr w:type="spellEnd"/>
      <w:r w:rsidRPr="00757479">
        <w:rPr>
          <w:rFonts w:ascii="Narkisim" w:hAnsi="Narkisim" w:cs="Narkisim"/>
          <w:sz w:val="22"/>
          <w:szCs w:val="22"/>
          <w:rtl/>
        </w:rPr>
        <w:t xml:space="preserve"> מובהק </w:t>
      </w:r>
      <w:proofErr w:type="spellStart"/>
      <w:r w:rsidRPr="00757479">
        <w:rPr>
          <w:rFonts w:ascii="Narkisim" w:hAnsi="Narkisim" w:cs="Narkisim"/>
          <w:sz w:val="22"/>
          <w:szCs w:val="22"/>
          <w:rtl/>
        </w:rPr>
        <w:t>מחזירין</w:t>
      </w:r>
      <w:proofErr w:type="spellEnd"/>
      <w:r w:rsidRPr="00757479">
        <w:rPr>
          <w:rFonts w:ascii="Narkisim" w:hAnsi="Narkisim" w:cs="Narkisim"/>
          <w:sz w:val="22"/>
          <w:szCs w:val="22"/>
          <w:rtl/>
        </w:rPr>
        <w:t xml:space="preserve"> אפילו בזמן הזה ואין צריך לעדים שאינו רמאי (טור בשם </w:t>
      </w:r>
      <w:proofErr w:type="spellStart"/>
      <w:r w:rsidRPr="00757479">
        <w:rPr>
          <w:rFonts w:ascii="Narkisim" w:hAnsi="Narkisim" w:cs="Narkisim"/>
          <w:sz w:val="22"/>
          <w:szCs w:val="22"/>
          <w:rtl/>
        </w:rPr>
        <w:t>הרא"ש</w:t>
      </w:r>
      <w:proofErr w:type="spellEnd"/>
      <w:r w:rsidRPr="00757479">
        <w:rPr>
          <w:rFonts w:ascii="Narkisim" w:hAnsi="Narkisim" w:cs="Narkisim"/>
          <w:sz w:val="22"/>
          <w:szCs w:val="22"/>
          <w:rtl/>
        </w:rPr>
        <w:t xml:space="preserve">)". על הביטוי "ואפילו בזמן הזה", כתב הרב יהושע ולק (ספר מאירת </w:t>
      </w:r>
      <w:proofErr w:type="spellStart"/>
      <w:r w:rsidRPr="00757479">
        <w:rPr>
          <w:rFonts w:ascii="Narkisim" w:hAnsi="Narkisim" w:cs="Narkisim"/>
          <w:sz w:val="22"/>
          <w:szCs w:val="22"/>
          <w:rtl/>
        </w:rPr>
        <w:t>עינים</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סמ"ע</w:t>
      </w:r>
      <w:proofErr w:type="spellEnd"/>
      <w:r w:rsidRPr="00757479">
        <w:rPr>
          <w:rFonts w:ascii="Narkisim" w:hAnsi="Narkisim" w:cs="Narkisim"/>
          <w:sz w:val="22"/>
          <w:szCs w:val="22"/>
          <w:rtl/>
        </w:rPr>
        <w:t xml:space="preserve"> שם </w:t>
      </w:r>
      <w:proofErr w:type="spellStart"/>
      <w:r w:rsidRPr="00757479">
        <w:rPr>
          <w:rFonts w:ascii="Narkisim" w:hAnsi="Narkisim" w:cs="Narkisim"/>
          <w:sz w:val="22"/>
          <w:szCs w:val="22"/>
          <w:rtl/>
        </w:rPr>
        <w:t>ס"ק</w:t>
      </w:r>
      <w:proofErr w:type="spellEnd"/>
      <w:r w:rsidRPr="00757479">
        <w:rPr>
          <w:rFonts w:ascii="Narkisim" w:hAnsi="Narkisim" w:cs="Narkisim"/>
          <w:sz w:val="22"/>
          <w:szCs w:val="22"/>
          <w:rtl/>
        </w:rPr>
        <w:t xml:space="preserve"> ח): "בזמן הזה שהכל הם בחזקת ספק רמאים", ולא </w:t>
      </w:r>
      <w:r w:rsidR="009060C7" w:rsidRPr="00757479">
        <w:rPr>
          <w:rFonts w:ascii="Narkisim" w:hAnsi="Narkisim" w:cs="Narkisim"/>
          <w:sz w:val="22"/>
          <w:szCs w:val="22"/>
          <w:rtl/>
        </w:rPr>
        <w:t>"</w:t>
      </w:r>
      <w:r w:rsidRPr="00757479">
        <w:rPr>
          <w:rFonts w:ascii="Narkisim" w:hAnsi="Narkisim" w:cs="Narkisim"/>
          <w:sz w:val="22"/>
          <w:szCs w:val="22"/>
          <w:rtl/>
        </w:rPr>
        <w:t>בחזקת רמאים</w:t>
      </w:r>
      <w:r w:rsidR="009060C7" w:rsidRPr="00757479">
        <w:rPr>
          <w:rFonts w:ascii="Narkisim" w:hAnsi="Narkisim" w:cs="Narkisim"/>
          <w:sz w:val="22"/>
          <w:szCs w:val="22"/>
          <w:rtl/>
        </w:rPr>
        <w:t>"</w:t>
      </w:r>
      <w:r w:rsidRPr="00757479">
        <w:rPr>
          <w:rFonts w:ascii="Narkisim" w:hAnsi="Narkisim" w:cs="Narkisim"/>
          <w:sz w:val="22"/>
          <w:szCs w:val="22"/>
          <w:rtl/>
        </w:rPr>
        <w:t xml:space="preserve"> כדברי הטור. לא ברור מדוע הכל מאז ועד עתה הכל בחזקת ספק רמאים. </w:t>
      </w:r>
      <w:r w:rsidR="00454B7E" w:rsidRPr="00757479">
        <w:rPr>
          <w:rFonts w:ascii="Narkisim" w:hAnsi="Narkisim" w:cs="Narkisim"/>
          <w:sz w:val="22"/>
          <w:szCs w:val="22"/>
          <w:rtl/>
        </w:rPr>
        <w:t xml:space="preserve">הרב יעקב אפשטיין (שו"ת חבל נחלתו, </w:t>
      </w:r>
      <w:proofErr w:type="spellStart"/>
      <w:r w:rsidR="00454B7E" w:rsidRPr="00757479">
        <w:rPr>
          <w:rFonts w:ascii="Narkisim" w:hAnsi="Narkisim" w:cs="Narkisim"/>
          <w:sz w:val="22"/>
          <w:szCs w:val="22"/>
          <w:rtl/>
        </w:rPr>
        <w:t>כא</w:t>
      </w:r>
      <w:proofErr w:type="spellEnd"/>
      <w:r w:rsidR="00454B7E" w:rsidRPr="00757479">
        <w:rPr>
          <w:rFonts w:ascii="Narkisim" w:hAnsi="Narkisim" w:cs="Narkisim"/>
          <w:sz w:val="22"/>
          <w:szCs w:val="22"/>
          <w:rtl/>
        </w:rPr>
        <w:t>, סי' ס) כתב ש</w:t>
      </w:r>
      <w:r w:rsidR="009D2C00" w:rsidRPr="00757479">
        <w:rPr>
          <w:rFonts w:ascii="Narkisim" w:hAnsi="Narkisim" w:cs="Narkisim"/>
          <w:sz w:val="22"/>
          <w:szCs w:val="22"/>
          <w:rtl/>
        </w:rPr>
        <w:t xml:space="preserve">"אם בתוך ישוב קטן החליטו להשיב שלא רק עפ"י סימנים אלא עפ"י נאמנות כעין תלמיד חכם כיון שמכירים זה את זה, ואם ח"ו מישהו יאמר על דבר שאינו שלו שהוא שלו ומכירו בטביעות עין הדבר עתיד להתגלות נראה שקבלתם מותרת וראויה עפ"י ההלכה". </w:t>
      </w:r>
      <w:r w:rsidR="006A5D29">
        <w:rPr>
          <w:rFonts w:ascii="Narkisim" w:hAnsi="Narkisim" w:cs="Narkisim" w:hint="cs"/>
          <w:sz w:val="22"/>
          <w:szCs w:val="22"/>
          <w:rtl/>
        </w:rPr>
        <w:t>הרב יהודה הרצל הנקין (</w:t>
      </w:r>
      <w:r w:rsidR="006A5D29" w:rsidRPr="006A5D29">
        <w:rPr>
          <w:rFonts w:ascii="Narkisim" w:hAnsi="Narkisim" w:cs="Narkisim"/>
          <w:sz w:val="22"/>
          <w:szCs w:val="22"/>
          <w:rtl/>
        </w:rPr>
        <w:t>שו"ת בני בנים</w:t>
      </w:r>
      <w:r w:rsidR="006A5D29">
        <w:rPr>
          <w:rFonts w:ascii="Narkisim" w:hAnsi="Narkisim" w:cs="Narkisim" w:hint="cs"/>
          <w:sz w:val="22"/>
          <w:szCs w:val="22"/>
          <w:rtl/>
        </w:rPr>
        <w:t>,</w:t>
      </w:r>
      <w:r w:rsidR="006A5D29" w:rsidRPr="006A5D29">
        <w:rPr>
          <w:rFonts w:ascii="Narkisim" w:hAnsi="Narkisim" w:cs="Narkisim"/>
          <w:sz w:val="22"/>
          <w:szCs w:val="22"/>
          <w:rtl/>
        </w:rPr>
        <w:t xml:space="preserve"> ב</w:t>
      </w:r>
      <w:r w:rsidR="006A5D29">
        <w:rPr>
          <w:rFonts w:ascii="Narkisim" w:hAnsi="Narkisim" w:cs="Narkisim" w:hint="cs"/>
          <w:sz w:val="22"/>
          <w:szCs w:val="22"/>
          <w:rtl/>
        </w:rPr>
        <w:t>,</w:t>
      </w:r>
      <w:r w:rsidR="006A5D29" w:rsidRPr="006A5D29">
        <w:rPr>
          <w:rFonts w:ascii="Narkisim" w:hAnsi="Narkisim" w:cs="Narkisim"/>
          <w:sz w:val="22"/>
          <w:szCs w:val="22"/>
          <w:rtl/>
        </w:rPr>
        <w:t xml:space="preserve"> סי</w:t>
      </w:r>
      <w:r w:rsidR="006A5D29">
        <w:rPr>
          <w:rFonts w:ascii="Narkisim" w:hAnsi="Narkisim" w:cs="Narkisim" w:hint="cs"/>
          <w:sz w:val="22"/>
          <w:szCs w:val="22"/>
          <w:rtl/>
        </w:rPr>
        <w:t>'</w:t>
      </w:r>
      <w:r w:rsidR="006A5D29" w:rsidRPr="006A5D29">
        <w:rPr>
          <w:rFonts w:ascii="Narkisim" w:hAnsi="Narkisim" w:cs="Narkisim"/>
          <w:sz w:val="22"/>
          <w:szCs w:val="22"/>
          <w:rtl/>
        </w:rPr>
        <w:t xml:space="preserve"> מה</w:t>
      </w:r>
      <w:r w:rsidR="006A5D29">
        <w:rPr>
          <w:rFonts w:ascii="Narkisim" w:hAnsi="Narkisim" w:cs="Narkisim" w:hint="cs"/>
          <w:sz w:val="22"/>
          <w:szCs w:val="22"/>
          <w:rtl/>
        </w:rPr>
        <w:t xml:space="preserve">, </w:t>
      </w:r>
      <w:proofErr w:type="spellStart"/>
      <w:r w:rsidR="006A5D29">
        <w:rPr>
          <w:rFonts w:ascii="Narkisim" w:hAnsi="Narkisim" w:cs="Narkisim" w:hint="cs"/>
          <w:sz w:val="22"/>
          <w:szCs w:val="22"/>
          <w:rtl/>
        </w:rPr>
        <w:t>יג</w:t>
      </w:r>
      <w:proofErr w:type="spellEnd"/>
      <w:r w:rsidR="006A5D29">
        <w:rPr>
          <w:rFonts w:ascii="Narkisim" w:hAnsi="Narkisim" w:cs="Narkisim" w:hint="cs"/>
          <w:sz w:val="22"/>
          <w:szCs w:val="22"/>
          <w:rtl/>
        </w:rPr>
        <w:t>) כתב: "</w:t>
      </w:r>
      <w:r w:rsidR="006A5D29" w:rsidRPr="006A5D29">
        <w:rPr>
          <w:rFonts w:ascii="Narkisim" w:hAnsi="Narkisim" w:cs="Narkisim"/>
          <w:sz w:val="22"/>
          <w:szCs w:val="22"/>
          <w:rtl/>
        </w:rPr>
        <w:t xml:space="preserve">וכמדומה שבין שכנים המנהג הוא להחזיר </w:t>
      </w:r>
      <w:proofErr w:type="spellStart"/>
      <w:r w:rsidR="006A5D29" w:rsidRPr="006A5D29">
        <w:rPr>
          <w:rFonts w:ascii="Narkisim" w:hAnsi="Narkisim" w:cs="Narkisim"/>
          <w:sz w:val="22"/>
          <w:szCs w:val="22"/>
          <w:rtl/>
        </w:rPr>
        <w:t>אבידה</w:t>
      </w:r>
      <w:proofErr w:type="spellEnd"/>
      <w:r w:rsidR="006A5D29" w:rsidRPr="006A5D29">
        <w:rPr>
          <w:rFonts w:ascii="Narkisim" w:hAnsi="Narkisim" w:cs="Narkisim"/>
          <w:sz w:val="22"/>
          <w:szCs w:val="22"/>
          <w:rtl/>
        </w:rPr>
        <w:t xml:space="preserve"> בלי דרישה וחקירה, וגם לפי טביעות עין. ואם יש רגליים לדבר שהיא שלו בוודאי שפיר דמי</w:t>
      </w:r>
      <w:r w:rsidR="006A5D29">
        <w:rPr>
          <w:rFonts w:ascii="Narkisim" w:hAnsi="Narkisim" w:cs="Narkisim" w:hint="cs"/>
          <w:sz w:val="22"/>
          <w:szCs w:val="22"/>
          <w:rtl/>
        </w:rPr>
        <w:t xml:space="preserve">". </w:t>
      </w:r>
    </w:p>
  </w:footnote>
  <w:footnote w:id="18">
    <w:p w14:paraId="15D5163B" w14:textId="12BDCA9F" w:rsidR="00303856" w:rsidRPr="00757479" w:rsidRDefault="00303856" w:rsidP="00584CF3">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הרב יצחק אור זרוע (ספר אור זרוע, ג, פסקי בבא מציעא סי</w:t>
      </w:r>
      <w:r w:rsidR="009476A7">
        <w:rPr>
          <w:rFonts w:ascii="Narkisim" w:hAnsi="Narkisim" w:cs="Narkisim" w:hint="cs"/>
          <w:sz w:val="22"/>
          <w:szCs w:val="22"/>
          <w:rtl/>
        </w:rPr>
        <w:t>'</w:t>
      </w:r>
      <w:r w:rsidRPr="00757479">
        <w:rPr>
          <w:rFonts w:ascii="Narkisim" w:hAnsi="Narkisim" w:cs="Narkisim"/>
          <w:sz w:val="22"/>
          <w:szCs w:val="22"/>
          <w:rtl/>
        </w:rPr>
        <w:t xml:space="preserve"> עז) כתב: "הלכך בזמן הזה לא </w:t>
      </w:r>
      <w:proofErr w:type="spellStart"/>
      <w:r w:rsidRPr="00757479">
        <w:rPr>
          <w:rFonts w:ascii="Narkisim" w:hAnsi="Narkisim" w:cs="Narkisim"/>
          <w:sz w:val="22"/>
          <w:szCs w:val="22"/>
          <w:rtl/>
        </w:rPr>
        <w:t>מהדרינן</w:t>
      </w:r>
      <w:proofErr w:type="spellEnd"/>
      <w:r w:rsidRPr="00757479">
        <w:rPr>
          <w:rFonts w:ascii="Narkisim" w:hAnsi="Narkisim" w:cs="Narkisim"/>
          <w:sz w:val="22"/>
          <w:szCs w:val="22"/>
          <w:rtl/>
        </w:rPr>
        <w:t xml:space="preserve"> אפילו בסימנים עד שיביא ראיה שאין רמאי. אבל אם יביא עדים שהוא שלו </w:t>
      </w:r>
      <w:proofErr w:type="spellStart"/>
      <w:r w:rsidRPr="00757479">
        <w:rPr>
          <w:rFonts w:ascii="Narkisim" w:hAnsi="Narkisim" w:cs="Narkisim"/>
          <w:sz w:val="22"/>
          <w:szCs w:val="22"/>
          <w:rtl/>
        </w:rPr>
        <w:t>מחזירין</w:t>
      </w:r>
      <w:proofErr w:type="spellEnd"/>
      <w:r w:rsidRPr="00757479">
        <w:rPr>
          <w:rFonts w:ascii="Narkisim" w:hAnsi="Narkisim" w:cs="Narkisim"/>
          <w:sz w:val="22"/>
          <w:szCs w:val="22"/>
          <w:rtl/>
        </w:rPr>
        <w:t xml:space="preserve"> לו אפילו הוחזק רמאי. הלכך נראה בעיני </w:t>
      </w:r>
      <w:proofErr w:type="spellStart"/>
      <w:r w:rsidRPr="00757479">
        <w:rPr>
          <w:rFonts w:ascii="Narkisim" w:hAnsi="Narkisim" w:cs="Narkisim"/>
          <w:sz w:val="22"/>
          <w:szCs w:val="22"/>
          <w:rtl/>
        </w:rPr>
        <w:t>דהיכא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דיצא</w:t>
      </w:r>
      <w:proofErr w:type="spellEnd"/>
      <w:r w:rsidRPr="00757479">
        <w:rPr>
          <w:rFonts w:ascii="Narkisim" w:hAnsi="Narkisim" w:cs="Narkisim"/>
          <w:sz w:val="22"/>
          <w:szCs w:val="22"/>
          <w:rtl/>
        </w:rPr>
        <w:t xml:space="preserve"> לו שום גניבה בעיר לא מהימן לומר אלו כלים שנגנבו לי דלא עדיף </w:t>
      </w:r>
      <w:proofErr w:type="spellStart"/>
      <w:r w:rsidRPr="00757479">
        <w:rPr>
          <w:rFonts w:ascii="Narkisim" w:hAnsi="Narkisim" w:cs="Narkisim"/>
          <w:sz w:val="22"/>
          <w:szCs w:val="22"/>
          <w:rtl/>
        </w:rPr>
        <w:t>קלא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מסימנין</w:t>
      </w:r>
      <w:proofErr w:type="spellEnd"/>
      <w:r w:rsidRPr="00757479">
        <w:rPr>
          <w:rFonts w:ascii="Narkisim" w:hAnsi="Narkisim" w:cs="Narkisim"/>
          <w:sz w:val="22"/>
          <w:szCs w:val="22"/>
          <w:rtl/>
        </w:rPr>
        <w:t xml:space="preserve"> אלא צריך להביא עדים שזה הכלי היה שלו, ואז מהימן לומר שנגנבו לו". דברי האור זרוע הללו צוינו בהגהות אשרי (</w:t>
      </w:r>
      <w:proofErr w:type="spellStart"/>
      <w:r w:rsidRPr="00757479">
        <w:rPr>
          <w:rFonts w:ascii="Narkisim" w:hAnsi="Narkisim" w:cs="Narkisim"/>
          <w:sz w:val="22"/>
          <w:szCs w:val="22"/>
          <w:rtl/>
        </w:rPr>
        <w:t>רא"ש</w:t>
      </w:r>
      <w:proofErr w:type="spellEnd"/>
      <w:r w:rsidRPr="00757479">
        <w:rPr>
          <w:rFonts w:ascii="Narkisim" w:hAnsi="Narkisim" w:cs="Narkisim"/>
          <w:sz w:val="22"/>
          <w:szCs w:val="22"/>
          <w:rtl/>
        </w:rPr>
        <w:t xml:space="preserve"> ב, יד) על דברי </w:t>
      </w:r>
      <w:proofErr w:type="spellStart"/>
      <w:r w:rsidRPr="00757479">
        <w:rPr>
          <w:rFonts w:ascii="Narkisim" w:hAnsi="Narkisim" w:cs="Narkisim"/>
          <w:sz w:val="22"/>
          <w:szCs w:val="22"/>
          <w:rtl/>
        </w:rPr>
        <w:t>הרא"ש</w:t>
      </w:r>
      <w:proofErr w:type="spellEnd"/>
      <w:r w:rsidRPr="00757479">
        <w:rPr>
          <w:rFonts w:ascii="Narkisim" w:hAnsi="Narkisim" w:cs="Narkisim"/>
          <w:sz w:val="22"/>
          <w:szCs w:val="22"/>
          <w:rtl/>
        </w:rPr>
        <w:t xml:space="preserve"> שכתב שמשרבו הרמאים אומרים לו להביא </w:t>
      </w:r>
      <w:r w:rsidR="005B1FC4" w:rsidRPr="00757479">
        <w:rPr>
          <w:rFonts w:ascii="Narkisim" w:hAnsi="Narkisim" w:cs="Narkisim"/>
          <w:sz w:val="22"/>
          <w:szCs w:val="22"/>
          <w:rtl/>
        </w:rPr>
        <w:t>ע</w:t>
      </w:r>
      <w:r w:rsidRPr="00757479">
        <w:rPr>
          <w:rFonts w:ascii="Narkisim" w:hAnsi="Narkisim" w:cs="Narkisim"/>
          <w:sz w:val="22"/>
          <w:szCs w:val="22"/>
          <w:rtl/>
        </w:rPr>
        <w:t xml:space="preserve">דים שהוא לא רמאי. יש להעיר שלדברי </w:t>
      </w:r>
      <w:proofErr w:type="spellStart"/>
      <w:r w:rsidRPr="00757479">
        <w:rPr>
          <w:rFonts w:ascii="Narkisim" w:hAnsi="Narkisim" w:cs="Narkisim"/>
          <w:sz w:val="22"/>
          <w:szCs w:val="22"/>
          <w:rtl/>
        </w:rPr>
        <w:t>הרא"ש</w:t>
      </w:r>
      <w:proofErr w:type="spellEnd"/>
      <w:r w:rsidRPr="00757479">
        <w:rPr>
          <w:rFonts w:ascii="Narkisim" w:hAnsi="Narkisim" w:cs="Narkisim"/>
          <w:sz w:val="22"/>
          <w:szCs w:val="22"/>
          <w:rtl/>
        </w:rPr>
        <w:t xml:space="preserve"> והטור, כשמדובר על עדים הכוונה היא רק לעדים שמעידים שאינו רמאי. </w:t>
      </w:r>
    </w:p>
  </w:footnote>
  <w:footnote w:id="19">
    <w:p w14:paraId="356EB30A" w14:textId="4CC1384B" w:rsidR="005B3D44" w:rsidRPr="00757479" w:rsidRDefault="005B3D44" w:rsidP="005B3D44">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רבנו פרץ (ספר מצוות קטן, הגהות רבינו פרץ מצוה </w:t>
      </w:r>
      <w:proofErr w:type="spellStart"/>
      <w:r w:rsidRPr="00757479">
        <w:rPr>
          <w:rFonts w:ascii="Narkisim" w:hAnsi="Narkisim" w:cs="Narkisim"/>
          <w:sz w:val="22"/>
          <w:szCs w:val="22"/>
          <w:rtl/>
        </w:rPr>
        <w:t>רנב</w:t>
      </w:r>
      <w:proofErr w:type="spellEnd"/>
      <w:r w:rsidRPr="00757479">
        <w:rPr>
          <w:rFonts w:ascii="Narkisim" w:hAnsi="Narkisim" w:cs="Narkisim"/>
          <w:sz w:val="22"/>
          <w:szCs w:val="22"/>
          <w:rtl/>
        </w:rPr>
        <w:t xml:space="preserve">) כתב: "ומיהו בדבר שיש קול שהוא של בעלים כמו אדם הבונה בית שיש לו קול בתוך שכיניו שיש לו קורות אפילו בדבר שאין בו סימן חייבין להחזיר". כך כתב גם הרב אהרן הכהן </w:t>
      </w:r>
      <w:proofErr w:type="spellStart"/>
      <w:r w:rsidRPr="00757479">
        <w:rPr>
          <w:rFonts w:ascii="Narkisim" w:hAnsi="Narkisim" w:cs="Narkisim"/>
          <w:sz w:val="22"/>
          <w:szCs w:val="22"/>
          <w:rtl/>
        </w:rPr>
        <w:t>מנרבונה</w:t>
      </w:r>
      <w:proofErr w:type="spellEnd"/>
      <w:r w:rsidRPr="00757479">
        <w:rPr>
          <w:rFonts w:ascii="Narkisim" w:hAnsi="Narkisim" w:cs="Narkisim"/>
          <w:sz w:val="22"/>
          <w:szCs w:val="22"/>
          <w:rtl/>
        </w:rPr>
        <w:t xml:space="preserve"> (כל בו סי' פג) בשם רבנו פרץ.</w:t>
      </w:r>
      <w:r w:rsidR="00123566" w:rsidRPr="00757479">
        <w:rPr>
          <w:rFonts w:ascii="Narkisim" w:hAnsi="Narkisim" w:cs="Narkisim"/>
          <w:sz w:val="22"/>
          <w:szCs w:val="22"/>
          <w:rtl/>
        </w:rPr>
        <w:t xml:space="preserve"> </w:t>
      </w:r>
    </w:p>
  </w:footnote>
  <w:footnote w:id="20">
    <w:p w14:paraId="57FA77FD" w14:textId="3AD3F34F" w:rsidR="00CE19C6" w:rsidRPr="00757479" w:rsidRDefault="00CE19C6" w:rsidP="00854ED9">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על דברי </w:t>
      </w:r>
      <w:proofErr w:type="spellStart"/>
      <w:r w:rsidRPr="00757479">
        <w:rPr>
          <w:rFonts w:ascii="Narkisim" w:hAnsi="Narkisim" w:cs="Narkisim"/>
          <w:sz w:val="22"/>
          <w:szCs w:val="22"/>
          <w:rtl/>
        </w:rPr>
        <w:t>הרא"ש</w:t>
      </w:r>
      <w:proofErr w:type="spellEnd"/>
      <w:r w:rsidRPr="00757479">
        <w:rPr>
          <w:rFonts w:ascii="Narkisim" w:hAnsi="Narkisim" w:cs="Narkisim"/>
          <w:sz w:val="22"/>
          <w:szCs w:val="22"/>
          <w:rtl/>
        </w:rPr>
        <w:t xml:space="preserve"> והטור, כתב</w:t>
      </w:r>
      <w:r w:rsidR="002B351A" w:rsidRPr="00757479">
        <w:rPr>
          <w:rFonts w:ascii="Narkisim" w:hAnsi="Narkisim" w:cs="Narkisim"/>
          <w:sz w:val="22"/>
          <w:szCs w:val="22"/>
          <w:rtl/>
        </w:rPr>
        <w:t>ו</w:t>
      </w:r>
      <w:r w:rsidRPr="00757479">
        <w:rPr>
          <w:rFonts w:ascii="Narkisim" w:hAnsi="Narkisim" w:cs="Narkisim"/>
          <w:sz w:val="22"/>
          <w:szCs w:val="22"/>
          <w:rtl/>
        </w:rPr>
        <w:t xml:space="preserve"> בהרחבה רבה: </w:t>
      </w:r>
      <w:r w:rsidR="00854ED9" w:rsidRPr="00757479">
        <w:rPr>
          <w:rFonts w:ascii="Narkisim" w:hAnsi="Narkisim" w:cs="Narkisim"/>
          <w:sz w:val="22"/>
          <w:szCs w:val="22"/>
          <w:rtl/>
        </w:rPr>
        <w:t xml:space="preserve">נושאי הכלים על הטור והשולחן ערוך (שם); </w:t>
      </w:r>
      <w:r w:rsidRPr="00757479">
        <w:rPr>
          <w:rFonts w:ascii="Narkisim" w:hAnsi="Narkisim" w:cs="Narkisim"/>
          <w:sz w:val="22"/>
          <w:szCs w:val="22"/>
          <w:rtl/>
        </w:rPr>
        <w:t>הרב יום טוב ליפמן הלוי הלר (</w:t>
      </w:r>
      <w:proofErr w:type="spellStart"/>
      <w:r w:rsidRPr="00757479">
        <w:rPr>
          <w:rFonts w:ascii="Narkisim" w:hAnsi="Narkisim" w:cs="Narkisim"/>
          <w:sz w:val="22"/>
          <w:szCs w:val="22"/>
          <w:rtl/>
        </w:rPr>
        <w:t>פלפולא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חריפתא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רא"ש</w:t>
      </w:r>
      <w:proofErr w:type="spellEnd"/>
      <w:r w:rsidRPr="00757479">
        <w:rPr>
          <w:rFonts w:ascii="Narkisim" w:hAnsi="Narkisim" w:cs="Narkisim"/>
          <w:sz w:val="22"/>
          <w:szCs w:val="22"/>
          <w:rtl/>
        </w:rPr>
        <w:t xml:space="preserve"> ב, יד, אות נ)</w:t>
      </w:r>
      <w:r w:rsidR="002B351A" w:rsidRPr="00757479">
        <w:rPr>
          <w:rFonts w:ascii="Narkisim" w:hAnsi="Narkisim" w:cs="Narkisim"/>
          <w:sz w:val="22"/>
          <w:szCs w:val="22"/>
          <w:rtl/>
        </w:rPr>
        <w:t>; בירור הלכה, בבא מציעא עמ' צד-</w:t>
      </w:r>
      <w:proofErr w:type="spellStart"/>
      <w:r w:rsidR="002B351A" w:rsidRPr="00757479">
        <w:rPr>
          <w:rFonts w:ascii="Narkisim" w:hAnsi="Narkisim" w:cs="Narkisim"/>
          <w:sz w:val="22"/>
          <w:szCs w:val="22"/>
          <w:rtl/>
        </w:rPr>
        <w:t>צה</w:t>
      </w:r>
      <w:proofErr w:type="spellEnd"/>
      <w:r w:rsidR="002B351A" w:rsidRPr="00757479">
        <w:rPr>
          <w:rFonts w:ascii="Narkisim" w:hAnsi="Narkisim" w:cs="Narkisim"/>
          <w:sz w:val="22"/>
          <w:szCs w:val="22"/>
          <w:rtl/>
        </w:rPr>
        <w:t>.</w:t>
      </w:r>
      <w:r w:rsidR="00123566" w:rsidRPr="00757479">
        <w:rPr>
          <w:rFonts w:ascii="Narkisim" w:hAnsi="Narkisim" w:cs="Narkisim"/>
          <w:sz w:val="22"/>
          <w:szCs w:val="22"/>
          <w:rtl/>
        </w:rPr>
        <w:t xml:space="preserve"> </w:t>
      </w:r>
    </w:p>
  </w:footnote>
  <w:footnote w:id="21">
    <w:p w14:paraId="3B067792" w14:textId="77777777" w:rsidR="008408ED" w:rsidRPr="00757479" w:rsidRDefault="008408ED" w:rsidP="008408ED">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כך כתבו גם: הרב משה מקוצי (ספר מצוות גדול, עשין עד); הרב יצחק אור זרוע (אור זרוע בבא מציעא סי' </w:t>
      </w:r>
      <w:proofErr w:type="spellStart"/>
      <w:r w:rsidRPr="00757479">
        <w:rPr>
          <w:rFonts w:ascii="Narkisim" w:hAnsi="Narkisim" w:cs="Narkisim"/>
          <w:sz w:val="22"/>
          <w:szCs w:val="22"/>
          <w:rtl/>
        </w:rPr>
        <w:t>עו</w:t>
      </w:r>
      <w:proofErr w:type="spellEnd"/>
      <w:r w:rsidRPr="00757479">
        <w:rPr>
          <w:rFonts w:ascii="Narkisim" w:hAnsi="Narkisim" w:cs="Narkisim"/>
          <w:sz w:val="22"/>
          <w:szCs w:val="22"/>
          <w:rtl/>
        </w:rPr>
        <w:t xml:space="preserve">; הרב יוסף </w:t>
      </w:r>
      <w:proofErr w:type="spellStart"/>
      <w:r w:rsidRPr="00757479">
        <w:rPr>
          <w:rFonts w:ascii="Narkisim" w:hAnsi="Narkisim" w:cs="Narkisim"/>
          <w:sz w:val="22"/>
          <w:szCs w:val="22"/>
          <w:rtl/>
        </w:rPr>
        <w:t>חביבא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נמוקי</w:t>
      </w:r>
      <w:proofErr w:type="spellEnd"/>
      <w:r w:rsidRPr="00757479">
        <w:rPr>
          <w:rFonts w:ascii="Narkisim" w:hAnsi="Narkisim" w:cs="Narkisim"/>
          <w:sz w:val="22"/>
          <w:szCs w:val="22"/>
          <w:rtl/>
        </w:rPr>
        <w:t xml:space="preserve"> יוסף, טו ע"א בדפי </w:t>
      </w:r>
      <w:proofErr w:type="spellStart"/>
      <w:r w:rsidRPr="00757479">
        <w:rPr>
          <w:rFonts w:ascii="Narkisim" w:hAnsi="Narkisim" w:cs="Narkisim"/>
          <w:sz w:val="22"/>
          <w:szCs w:val="22"/>
          <w:rtl/>
        </w:rPr>
        <w:t>הרי"ף</w:t>
      </w:r>
      <w:proofErr w:type="spellEnd"/>
      <w:r w:rsidRPr="00757479">
        <w:rPr>
          <w:rFonts w:ascii="Narkisim" w:hAnsi="Narkisim" w:cs="Narkisim"/>
          <w:sz w:val="22"/>
          <w:szCs w:val="22"/>
          <w:rtl/>
        </w:rPr>
        <w:t xml:space="preserve">); הרב מנחם המאירי (בית הבחירה </w:t>
      </w:r>
      <w:proofErr w:type="spellStart"/>
      <w:r w:rsidRPr="00757479">
        <w:rPr>
          <w:rFonts w:ascii="Narkisim" w:hAnsi="Narkisim" w:cs="Narkisim"/>
          <w:sz w:val="22"/>
          <w:szCs w:val="22"/>
          <w:rtl/>
        </w:rPr>
        <w:t>כח</w:t>
      </w:r>
      <w:proofErr w:type="spellEnd"/>
      <w:r w:rsidRPr="00757479">
        <w:rPr>
          <w:rFonts w:ascii="Narkisim" w:hAnsi="Narkisim" w:cs="Narkisim"/>
          <w:sz w:val="22"/>
          <w:szCs w:val="22"/>
          <w:rtl/>
        </w:rPr>
        <w:t xml:space="preserve"> ע"א).</w:t>
      </w:r>
    </w:p>
  </w:footnote>
  <w:footnote w:id="22">
    <w:p w14:paraId="0225FF53" w14:textId="77777777" w:rsidR="008408ED" w:rsidRPr="00757479" w:rsidRDefault="008408ED" w:rsidP="008408ED">
      <w:pPr>
        <w:pStyle w:val="ae"/>
        <w:rPr>
          <w:rFonts w:ascii="Narkisim" w:hAnsi="Narkisim" w:cs="Narkisim"/>
          <w:sz w:val="22"/>
          <w:szCs w:val="22"/>
        </w:rPr>
      </w:pPr>
      <w:r w:rsidRPr="00757479">
        <w:rPr>
          <w:rStyle w:val="af0"/>
          <w:rFonts w:ascii="Narkisim" w:hAnsi="Narkisim" w:cs="Narkisim"/>
          <w:sz w:val="22"/>
          <w:szCs w:val="22"/>
        </w:rPr>
        <w:footnoteRef/>
      </w:r>
      <w:r w:rsidRPr="00757479">
        <w:rPr>
          <w:rFonts w:ascii="Narkisim" w:hAnsi="Narkisim" w:cs="Narkisim"/>
          <w:sz w:val="22"/>
          <w:szCs w:val="22"/>
          <w:rtl/>
        </w:rPr>
        <w:t xml:space="preserve"> גם בתחומים אחרים שלא קשורים </w:t>
      </w:r>
      <w:proofErr w:type="spellStart"/>
      <w:r w:rsidRPr="00757479">
        <w:rPr>
          <w:rFonts w:ascii="Narkisim" w:hAnsi="Narkisim" w:cs="Narkisim"/>
          <w:sz w:val="22"/>
          <w:szCs w:val="22"/>
          <w:rtl/>
        </w:rPr>
        <w:t>לעניני</w:t>
      </w:r>
      <w:proofErr w:type="spellEnd"/>
      <w:r w:rsidRPr="00757479">
        <w:rPr>
          <w:rFonts w:ascii="Narkisim" w:hAnsi="Narkisim" w:cs="Narkisim"/>
          <w:sz w:val="22"/>
          <w:szCs w:val="22"/>
          <w:rtl/>
        </w:rPr>
        <w:t xml:space="preserve"> ממונות נזכר ביטוי זה. למשל: </w:t>
      </w:r>
      <w:proofErr w:type="spellStart"/>
      <w:r w:rsidRPr="00757479">
        <w:rPr>
          <w:rFonts w:ascii="Narkisim" w:hAnsi="Narkisim" w:cs="Narkisim"/>
          <w:sz w:val="22"/>
          <w:szCs w:val="22"/>
          <w:rtl/>
        </w:rPr>
        <w:t>תוספתא</w:t>
      </w:r>
      <w:proofErr w:type="spellEnd"/>
      <w:r w:rsidRPr="00757479">
        <w:rPr>
          <w:rFonts w:ascii="Narkisim" w:hAnsi="Narkisim" w:cs="Narkisim"/>
          <w:sz w:val="22"/>
          <w:szCs w:val="22"/>
          <w:rtl/>
        </w:rPr>
        <w:t xml:space="preserve"> (סוטה </w:t>
      </w:r>
      <w:proofErr w:type="spellStart"/>
      <w:r w:rsidRPr="00757479">
        <w:rPr>
          <w:rFonts w:ascii="Narkisim" w:hAnsi="Narkisim" w:cs="Narkisim"/>
          <w:sz w:val="22"/>
          <w:szCs w:val="22"/>
          <w:rtl/>
        </w:rPr>
        <w:t>יג</w:t>
      </w:r>
      <w:proofErr w:type="spellEnd"/>
      <w:r w:rsidRPr="00757479">
        <w:rPr>
          <w:rFonts w:ascii="Narkisim" w:hAnsi="Narkisim" w:cs="Narkisim"/>
          <w:sz w:val="22"/>
          <w:szCs w:val="22"/>
          <w:rtl/>
        </w:rPr>
        <w:t xml:space="preserve">, ג): "משחרב בית המקדש בטלה מלוכה מבית דוד ובטלו אורים ותומים ופסקו ערי מגרש. שנאמר: 'ויאמר </w:t>
      </w:r>
      <w:proofErr w:type="spellStart"/>
      <w:r w:rsidRPr="00757479">
        <w:rPr>
          <w:rFonts w:ascii="Narkisim" w:hAnsi="Narkisim" w:cs="Narkisim"/>
          <w:sz w:val="22"/>
          <w:szCs w:val="22"/>
          <w:rtl/>
        </w:rPr>
        <w:t>התרשתא</w:t>
      </w:r>
      <w:proofErr w:type="spellEnd"/>
      <w:r w:rsidRPr="00757479">
        <w:rPr>
          <w:rFonts w:ascii="Narkisim" w:hAnsi="Narkisim" w:cs="Narkisim"/>
          <w:sz w:val="22"/>
          <w:szCs w:val="22"/>
          <w:rtl/>
        </w:rPr>
        <w:t xml:space="preserve"> להם אשר לא יאכלו מקדש הקדשים עד עמוד הכהן לאורים ותומים' (עזרא ב, </w:t>
      </w:r>
      <w:proofErr w:type="spellStart"/>
      <w:r w:rsidRPr="00757479">
        <w:rPr>
          <w:rFonts w:ascii="Narkisim" w:hAnsi="Narkisim" w:cs="Narkisim"/>
          <w:sz w:val="22"/>
          <w:szCs w:val="22"/>
          <w:rtl/>
        </w:rPr>
        <w:t>סג</w:t>
      </w:r>
      <w:proofErr w:type="spellEnd"/>
      <w:r w:rsidRPr="00757479">
        <w:rPr>
          <w:rFonts w:ascii="Narkisim" w:hAnsi="Narkisim" w:cs="Narkisim"/>
          <w:sz w:val="22"/>
          <w:szCs w:val="22"/>
          <w:rtl/>
        </w:rPr>
        <w:t xml:space="preserve">), כאדם שאומר </w:t>
      </w:r>
      <w:proofErr w:type="spellStart"/>
      <w:r w:rsidRPr="00757479">
        <w:rPr>
          <w:rFonts w:ascii="Narkisim" w:hAnsi="Narkisim" w:cs="Narkisim"/>
          <w:sz w:val="22"/>
          <w:szCs w:val="22"/>
          <w:rtl/>
        </w:rPr>
        <w:t>לחבירו</w:t>
      </w:r>
      <w:proofErr w:type="spellEnd"/>
      <w:r w:rsidRPr="00757479">
        <w:rPr>
          <w:rFonts w:ascii="Narkisim" w:hAnsi="Narkisim" w:cs="Narkisim"/>
          <w:sz w:val="22"/>
          <w:szCs w:val="22"/>
          <w:rtl/>
        </w:rPr>
        <w:t xml:space="preserve"> עד שיחיו מתים או עד שיבא אליהו"; גמרא (מנחות </w:t>
      </w:r>
      <w:proofErr w:type="spellStart"/>
      <w:r w:rsidRPr="00757479">
        <w:rPr>
          <w:rFonts w:ascii="Narkisim" w:hAnsi="Narkisim" w:cs="Narkisim"/>
          <w:sz w:val="22"/>
          <w:szCs w:val="22"/>
          <w:rtl/>
        </w:rPr>
        <w:t>סג</w:t>
      </w:r>
      <w:proofErr w:type="spellEnd"/>
      <w:r w:rsidRPr="00757479">
        <w:rPr>
          <w:rFonts w:ascii="Narkisim" w:hAnsi="Narkisim" w:cs="Narkisim"/>
          <w:sz w:val="22"/>
          <w:szCs w:val="22"/>
          <w:rtl/>
        </w:rPr>
        <w:t xml:space="preserve"> ע"א): תנו רבנן: בית שמאי אומרים: האומר הרי עלי מרחשת - יהא מונח עד שיבא אליהו, מספקא להו אי על שום כלי נקראו או על שום מעשיהן". הוא לא אמר מנחה שהיא במרחשת. הספק הוא בנדר; מגילת תענית [</w:t>
      </w:r>
      <w:proofErr w:type="spellStart"/>
      <w:r w:rsidRPr="00757479">
        <w:rPr>
          <w:rFonts w:ascii="Narkisim" w:hAnsi="Narkisim" w:cs="Narkisim"/>
          <w:sz w:val="22"/>
          <w:szCs w:val="22"/>
          <w:rtl/>
        </w:rPr>
        <w:t>הסכוליון</w:t>
      </w:r>
      <w:proofErr w:type="spellEnd"/>
      <w:r w:rsidRPr="00757479">
        <w:rPr>
          <w:rFonts w:ascii="Narkisim" w:hAnsi="Narkisim" w:cs="Narkisim"/>
          <w:sz w:val="22"/>
          <w:szCs w:val="22"/>
          <w:rtl/>
        </w:rPr>
        <w:t xml:space="preserve">] כ"ג חשון: "...וכשתקפה יד בית חשמונאי </w:t>
      </w:r>
      <w:proofErr w:type="spellStart"/>
      <w:r w:rsidRPr="00757479">
        <w:rPr>
          <w:rFonts w:ascii="Narkisim" w:hAnsi="Narkisim" w:cs="Narkisim"/>
          <w:sz w:val="22"/>
          <w:szCs w:val="22"/>
          <w:rtl/>
        </w:rPr>
        <w:t>נטלוהו</w:t>
      </w:r>
      <w:proofErr w:type="spellEnd"/>
      <w:r w:rsidRPr="00757479">
        <w:rPr>
          <w:rFonts w:ascii="Narkisim" w:hAnsi="Narkisim" w:cs="Narkisim"/>
          <w:sz w:val="22"/>
          <w:szCs w:val="22"/>
          <w:rtl/>
        </w:rPr>
        <w:t xml:space="preserve"> מהן וסתרוהו ומצאו שם אבנים טובות ונמנו עליהן וגנזו אותן והן מונחות עד היום הזה עד שיבוא אליהו, ויעיד עליהן אם טמאות הן אם טהורות"; תנא דבי אליהו זוטא פרשה א):</w:t>
      </w:r>
      <w:r w:rsidRPr="00757479">
        <w:rPr>
          <w:rFonts w:ascii="Narkisim" w:hAnsi="Narkisim" w:cs="Narkisim"/>
          <w:sz w:val="22"/>
          <w:szCs w:val="22"/>
        </w:rPr>
        <w:t xml:space="preserve"> </w:t>
      </w:r>
      <w:r w:rsidRPr="00757479">
        <w:rPr>
          <w:rFonts w:ascii="Narkisim" w:hAnsi="Narkisim" w:cs="Narkisim"/>
          <w:sz w:val="22"/>
          <w:szCs w:val="22"/>
          <w:rtl/>
        </w:rPr>
        <w:t xml:space="preserve">"אין </w:t>
      </w:r>
      <w:proofErr w:type="spellStart"/>
      <w:r w:rsidRPr="00757479">
        <w:rPr>
          <w:rFonts w:ascii="Narkisim" w:hAnsi="Narkisim" w:cs="Narkisim"/>
          <w:sz w:val="22"/>
          <w:szCs w:val="22"/>
          <w:rtl/>
        </w:rPr>
        <w:t>מקבלין</w:t>
      </w:r>
      <w:proofErr w:type="spellEnd"/>
      <w:r w:rsidRPr="00757479">
        <w:rPr>
          <w:rFonts w:ascii="Narkisim" w:hAnsi="Narkisim" w:cs="Narkisim"/>
          <w:sz w:val="22"/>
          <w:szCs w:val="22"/>
          <w:rtl/>
        </w:rPr>
        <w:t xml:space="preserve"> גרים מן </w:t>
      </w:r>
      <w:proofErr w:type="spellStart"/>
      <w:r w:rsidRPr="00757479">
        <w:rPr>
          <w:rFonts w:ascii="Narkisim" w:hAnsi="Narkisim" w:cs="Narkisim"/>
          <w:sz w:val="22"/>
          <w:szCs w:val="22"/>
          <w:rtl/>
        </w:rPr>
        <w:t>הכותיים</w:t>
      </w:r>
      <w:proofErr w:type="spellEnd"/>
      <w:r w:rsidRPr="00757479">
        <w:rPr>
          <w:rFonts w:ascii="Narkisim" w:hAnsi="Narkisim" w:cs="Narkisim"/>
          <w:sz w:val="22"/>
          <w:szCs w:val="22"/>
          <w:rtl/>
        </w:rPr>
        <w:t xml:space="preserve">, מפני עשרה שבטים שנבלעו ביניהם, עד שיבא אליהו ומשיח ויפרשו אותן, שנאמר 'הנה אנכי שלח לכם את אליה הנביא לפני בוא יום ה' הגדול והנורא והשיב לב אבות על בנים ולב בנים על </w:t>
      </w:r>
      <w:proofErr w:type="spellStart"/>
      <w:r w:rsidRPr="00757479">
        <w:rPr>
          <w:rFonts w:ascii="Narkisim" w:hAnsi="Narkisim" w:cs="Narkisim"/>
          <w:sz w:val="22"/>
          <w:szCs w:val="22"/>
          <w:rtl/>
        </w:rPr>
        <w:t>אבותם</w:t>
      </w:r>
      <w:proofErr w:type="spellEnd"/>
      <w:r w:rsidRPr="00757479">
        <w:rPr>
          <w:rFonts w:ascii="Narkisim" w:hAnsi="Narkisim" w:cs="Narkisim"/>
          <w:sz w:val="22"/>
          <w:szCs w:val="22"/>
          <w:rtl/>
        </w:rPr>
        <w:t xml:space="preserve">' (מלאכי ג, </w:t>
      </w:r>
      <w:proofErr w:type="spellStart"/>
      <w:r w:rsidRPr="00757479">
        <w:rPr>
          <w:rFonts w:ascii="Narkisim" w:hAnsi="Narkisim" w:cs="Narkisim"/>
          <w:sz w:val="22"/>
          <w:szCs w:val="22"/>
          <w:rtl/>
        </w:rPr>
        <w:t>כג</w:t>
      </w:r>
      <w:proofErr w:type="spellEnd"/>
      <w:r w:rsidRPr="00757479">
        <w:rPr>
          <w:rFonts w:ascii="Narkisim" w:hAnsi="Narkisim" w:cs="Narkisim"/>
          <w:sz w:val="22"/>
          <w:szCs w:val="22"/>
          <w:rtl/>
        </w:rPr>
        <w:t>-כד)".</w:t>
      </w:r>
    </w:p>
  </w:footnote>
  <w:footnote w:id="23">
    <w:p w14:paraId="06C0BA1E" w14:textId="1FBC8F9B" w:rsidR="008408ED" w:rsidRPr="00757479" w:rsidRDefault="008408ED" w:rsidP="00320D42">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הרב אלחנו וסרמן (קובץ שעורים, בבא </w:t>
      </w:r>
      <w:proofErr w:type="spellStart"/>
      <w:r w:rsidRPr="00757479">
        <w:rPr>
          <w:rFonts w:ascii="Narkisim" w:hAnsi="Narkisim" w:cs="Narkisim"/>
          <w:sz w:val="22"/>
          <w:szCs w:val="22"/>
          <w:rtl/>
        </w:rPr>
        <w:t>בתרא</w:t>
      </w:r>
      <w:proofErr w:type="spellEnd"/>
      <w:r w:rsidRPr="00757479">
        <w:rPr>
          <w:rFonts w:ascii="Narkisim" w:hAnsi="Narkisim" w:cs="Narkisim"/>
          <w:sz w:val="22"/>
          <w:szCs w:val="22"/>
          <w:rtl/>
        </w:rPr>
        <w:t xml:space="preserve"> אות </w:t>
      </w:r>
      <w:proofErr w:type="spellStart"/>
      <w:r w:rsidRPr="00757479">
        <w:rPr>
          <w:rFonts w:ascii="Narkisim" w:hAnsi="Narkisim" w:cs="Narkisim"/>
          <w:sz w:val="22"/>
          <w:szCs w:val="22"/>
          <w:rtl/>
        </w:rPr>
        <w:t>תרמ</w:t>
      </w:r>
      <w:proofErr w:type="spellEnd"/>
      <w:r w:rsidRPr="00757479">
        <w:rPr>
          <w:rFonts w:ascii="Narkisim" w:hAnsi="Narkisim" w:cs="Narkisim"/>
          <w:sz w:val="22"/>
          <w:szCs w:val="22"/>
          <w:rtl/>
        </w:rPr>
        <w:t xml:space="preserve"> [קובץ שעורים, קונטרס דברי סופרים סי' ה, ד]): כתב: "ומלשון המשנה 'יהא מונח עד שיבא אליהו' משמע </w:t>
      </w:r>
      <w:proofErr w:type="spellStart"/>
      <w:r w:rsidRPr="00757479">
        <w:rPr>
          <w:rFonts w:ascii="Narkisim" w:hAnsi="Narkisim" w:cs="Narkisim"/>
          <w:sz w:val="22"/>
          <w:szCs w:val="22"/>
          <w:rtl/>
        </w:rPr>
        <w:t>דאליהו</w:t>
      </w:r>
      <w:proofErr w:type="spellEnd"/>
      <w:r w:rsidRPr="00757479">
        <w:rPr>
          <w:rFonts w:ascii="Narkisim" w:hAnsi="Narkisim" w:cs="Narkisim"/>
          <w:sz w:val="22"/>
          <w:szCs w:val="22"/>
          <w:rtl/>
        </w:rPr>
        <w:t xml:space="preserve"> נאמן לברר של מי הוא. ובדבר </w:t>
      </w:r>
      <w:proofErr w:type="spellStart"/>
      <w:r w:rsidRPr="00757479">
        <w:rPr>
          <w:rFonts w:ascii="Narkisim" w:hAnsi="Narkisim" w:cs="Narkisim"/>
          <w:sz w:val="22"/>
          <w:szCs w:val="22"/>
          <w:rtl/>
        </w:rPr>
        <w:t>דצריך</w:t>
      </w:r>
      <w:proofErr w:type="spellEnd"/>
      <w:r w:rsidRPr="00757479">
        <w:rPr>
          <w:rFonts w:ascii="Narkisim" w:hAnsi="Narkisim" w:cs="Narkisim"/>
          <w:sz w:val="22"/>
          <w:szCs w:val="22"/>
          <w:rtl/>
        </w:rPr>
        <w:t xml:space="preserve"> שני עדים לא מהני נביא, ואפילו משה ואהרן לא מהימני, ומוכח </w:t>
      </w:r>
      <w:proofErr w:type="spellStart"/>
      <w:r w:rsidRPr="00757479">
        <w:rPr>
          <w:rFonts w:ascii="Narkisim" w:hAnsi="Narkisim" w:cs="Narkisim"/>
          <w:sz w:val="22"/>
          <w:szCs w:val="22"/>
          <w:rtl/>
        </w:rPr>
        <w:t>דעד</w:t>
      </w:r>
      <w:proofErr w:type="spellEnd"/>
      <w:r w:rsidRPr="00757479">
        <w:rPr>
          <w:rFonts w:ascii="Narkisim" w:hAnsi="Narkisim" w:cs="Narkisim"/>
          <w:sz w:val="22"/>
          <w:szCs w:val="22"/>
          <w:rtl/>
        </w:rPr>
        <w:t xml:space="preserve"> אחד נאמן? ויש לדחות, </w:t>
      </w:r>
      <w:proofErr w:type="spellStart"/>
      <w:r w:rsidRPr="00757479">
        <w:rPr>
          <w:rFonts w:ascii="Narkisim" w:hAnsi="Narkisim" w:cs="Narkisim"/>
          <w:sz w:val="22"/>
          <w:szCs w:val="22"/>
          <w:rtl/>
        </w:rPr>
        <w:t>דהכונה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דכשיבא</w:t>
      </w:r>
      <w:proofErr w:type="spellEnd"/>
      <w:r w:rsidRPr="00757479">
        <w:rPr>
          <w:rFonts w:ascii="Narkisim" w:hAnsi="Narkisim" w:cs="Narkisim"/>
          <w:sz w:val="22"/>
          <w:szCs w:val="22"/>
          <w:rtl/>
        </w:rPr>
        <w:t xml:space="preserve"> אליהו יודה הבעל דין בעצמו, שיתבייש לכפור בפני אליהו". דברים דומים בשם הרב ברוך </w:t>
      </w:r>
      <w:proofErr w:type="spellStart"/>
      <w:r w:rsidRPr="00757479">
        <w:rPr>
          <w:rFonts w:ascii="Narkisim" w:hAnsi="Narkisim" w:cs="Narkisim"/>
          <w:sz w:val="22"/>
          <w:szCs w:val="22"/>
          <w:rtl/>
        </w:rPr>
        <w:t>ממעזיבוז</w:t>
      </w:r>
      <w:proofErr w:type="spellEnd"/>
      <w:r w:rsidRPr="00757479">
        <w:rPr>
          <w:rFonts w:ascii="Narkisim" w:hAnsi="Narkisim" w:cs="Narkisim"/>
          <w:sz w:val="22"/>
          <w:szCs w:val="22"/>
          <w:rtl/>
        </w:rPr>
        <w:t xml:space="preserve"> (בוצינא </w:t>
      </w:r>
      <w:proofErr w:type="spellStart"/>
      <w:r w:rsidRPr="00757479">
        <w:rPr>
          <w:rFonts w:ascii="Narkisim" w:hAnsi="Narkisim" w:cs="Narkisim"/>
          <w:sz w:val="22"/>
          <w:szCs w:val="22"/>
          <w:rtl/>
        </w:rPr>
        <w:t>דנהורא</w:t>
      </w:r>
      <w:proofErr w:type="spellEnd"/>
      <w:r w:rsidRPr="00757479">
        <w:rPr>
          <w:rFonts w:ascii="Narkisim" w:hAnsi="Narkisim" w:cs="Narkisim"/>
          <w:sz w:val="22"/>
          <w:szCs w:val="22"/>
          <w:rtl/>
        </w:rPr>
        <w:t xml:space="preserve">, ירושלים תשס"ו, א, עמ' </w:t>
      </w:r>
      <w:proofErr w:type="spellStart"/>
      <w:r w:rsidRPr="00757479">
        <w:rPr>
          <w:rFonts w:ascii="Narkisim" w:hAnsi="Narkisim" w:cs="Narkisim"/>
          <w:sz w:val="22"/>
          <w:szCs w:val="22"/>
          <w:rtl/>
        </w:rPr>
        <w:t>קמד</w:t>
      </w:r>
      <w:proofErr w:type="spellEnd"/>
      <w:r w:rsidRPr="00757479">
        <w:rPr>
          <w:rFonts w:ascii="Narkisim" w:hAnsi="Narkisim" w:cs="Narkisim"/>
          <w:sz w:val="22"/>
          <w:szCs w:val="22"/>
          <w:rtl/>
        </w:rPr>
        <w:t xml:space="preserve">-קמה): "'שנים שהפקידו אצל אחד זה מנה וזה מאתים... יהא מונח עד שיבא אליהו'. והקשה, הגם שיאמר אליהו </w:t>
      </w:r>
      <w:proofErr w:type="spellStart"/>
      <w:r w:rsidRPr="00757479">
        <w:rPr>
          <w:rFonts w:ascii="Narkisim" w:hAnsi="Narkisim" w:cs="Narkisim"/>
          <w:sz w:val="22"/>
          <w:szCs w:val="22"/>
          <w:rtl/>
        </w:rPr>
        <w:t>שהמאתים</w:t>
      </w:r>
      <w:proofErr w:type="spellEnd"/>
      <w:r w:rsidRPr="00757479">
        <w:rPr>
          <w:rFonts w:ascii="Narkisim" w:hAnsi="Narkisim" w:cs="Narkisim"/>
          <w:sz w:val="22"/>
          <w:szCs w:val="22"/>
          <w:rtl/>
        </w:rPr>
        <w:t xml:space="preserve"> של זה, הלא כתיב 'על פי שני עדים... יקום דבר' (דברים </w:t>
      </w:r>
      <w:proofErr w:type="spellStart"/>
      <w:r w:rsidRPr="00757479">
        <w:rPr>
          <w:rFonts w:ascii="Narkisim" w:hAnsi="Narkisim" w:cs="Narkisim"/>
          <w:sz w:val="22"/>
          <w:szCs w:val="22"/>
          <w:rtl/>
        </w:rPr>
        <w:t>יט</w:t>
      </w:r>
      <w:proofErr w:type="spellEnd"/>
      <w:r w:rsidRPr="00757479">
        <w:rPr>
          <w:rFonts w:ascii="Narkisim" w:hAnsi="Narkisim" w:cs="Narkisim"/>
          <w:sz w:val="22"/>
          <w:szCs w:val="22"/>
          <w:rtl/>
        </w:rPr>
        <w:t xml:space="preserve">, טו), ולא חלקה התורה בין משה רבנו עליו השלום ובין הדיוט (בבא </w:t>
      </w:r>
      <w:proofErr w:type="spellStart"/>
      <w:r w:rsidRPr="00757479">
        <w:rPr>
          <w:rFonts w:ascii="Narkisim" w:hAnsi="Narkisim" w:cs="Narkisim"/>
          <w:sz w:val="22"/>
          <w:szCs w:val="22"/>
          <w:rtl/>
        </w:rPr>
        <w:t>בתרא</w:t>
      </w:r>
      <w:proofErr w:type="spellEnd"/>
      <w:r w:rsidRPr="00757479">
        <w:rPr>
          <w:rFonts w:ascii="Narkisim" w:hAnsi="Narkisim" w:cs="Narkisim"/>
          <w:sz w:val="22"/>
          <w:szCs w:val="22"/>
          <w:rtl/>
        </w:rPr>
        <w:t xml:space="preserve"> קנט ע"א). ותירץ, כי בביאת אליהו זכור לטוב יהיה רק אמת ויבוטל השקר מן העולם, ויודה כל אחד כמה שהפקיד ויתברר האמת ממילא ולא יצטרך הוא זכור לטוב </w:t>
      </w:r>
      <w:proofErr w:type="spellStart"/>
      <w:r w:rsidRPr="00757479">
        <w:rPr>
          <w:rFonts w:ascii="Narkisim" w:hAnsi="Narkisim" w:cs="Narkisim"/>
          <w:sz w:val="22"/>
          <w:szCs w:val="22"/>
          <w:rtl/>
        </w:rPr>
        <w:t>לאמר</w:t>
      </w:r>
      <w:proofErr w:type="spellEnd"/>
      <w:r w:rsidRPr="00757479">
        <w:rPr>
          <w:rFonts w:ascii="Narkisim" w:hAnsi="Narkisim" w:cs="Narkisim"/>
          <w:sz w:val="22"/>
          <w:szCs w:val="22"/>
          <w:rtl/>
        </w:rPr>
        <w:t xml:space="preserve"> כלל". יש להעיר שבמקרה כמו ב"מנה שלישי" יש </w:t>
      </w:r>
      <w:proofErr w:type="spellStart"/>
      <w:r w:rsidRPr="00757479">
        <w:rPr>
          <w:rFonts w:ascii="Narkisim" w:hAnsi="Narkisim" w:cs="Narkisim"/>
          <w:sz w:val="22"/>
          <w:szCs w:val="22"/>
          <w:rtl/>
        </w:rPr>
        <w:t>בודאי</w:t>
      </w:r>
      <w:proofErr w:type="spellEnd"/>
      <w:r w:rsidRPr="00757479">
        <w:rPr>
          <w:rFonts w:ascii="Narkisim" w:hAnsi="Narkisim" w:cs="Narkisim"/>
          <w:sz w:val="22"/>
          <w:szCs w:val="22"/>
          <w:rtl/>
        </w:rPr>
        <w:t xml:space="preserve"> רמאי, ועל כן מי ששיקר או רימה יודה. כדברי הקובץ שיעורים, והרב ברוך </w:t>
      </w:r>
      <w:proofErr w:type="spellStart"/>
      <w:r w:rsidRPr="00757479">
        <w:rPr>
          <w:rFonts w:ascii="Narkisim" w:hAnsi="Narkisim" w:cs="Narkisim"/>
          <w:sz w:val="22"/>
          <w:szCs w:val="22"/>
          <w:rtl/>
        </w:rPr>
        <w:t>ממעזיבוז</w:t>
      </w:r>
      <w:proofErr w:type="spellEnd"/>
      <w:r w:rsidRPr="00757479">
        <w:rPr>
          <w:rFonts w:ascii="Narkisim" w:hAnsi="Narkisim" w:cs="Narkisim"/>
          <w:sz w:val="22"/>
          <w:szCs w:val="22"/>
          <w:rtl/>
        </w:rPr>
        <w:t>.</w:t>
      </w:r>
      <w:r w:rsidR="008C04AA">
        <w:rPr>
          <w:rFonts w:ascii="Narkisim" w:hAnsi="Narkisim" w:cs="Narkisim"/>
          <w:sz w:val="22"/>
          <w:szCs w:val="22"/>
          <w:rtl/>
        </w:rPr>
        <w:t xml:space="preserve">      </w:t>
      </w:r>
      <w:r w:rsidRPr="00757479">
        <w:rPr>
          <w:rFonts w:ascii="Narkisim" w:hAnsi="Narkisim" w:cs="Narkisim"/>
          <w:sz w:val="22"/>
          <w:szCs w:val="22"/>
          <w:rtl/>
        </w:rPr>
        <w:t>אך יש מקרים שביטוי זה מופיע כשאין כלל רמאי ואין מי שיודה. למשל: "כלי זהב וכלי זכוכית - לא יגע בהן עד שיבוא אליהו" (</w:t>
      </w:r>
      <w:proofErr w:type="spellStart"/>
      <w:r w:rsidRPr="00757479">
        <w:rPr>
          <w:rFonts w:ascii="Narkisim" w:hAnsi="Narkisim" w:cs="Narkisim"/>
          <w:sz w:val="22"/>
          <w:szCs w:val="22"/>
          <w:rtl/>
        </w:rPr>
        <w:t>כט</w:t>
      </w:r>
      <w:proofErr w:type="spellEnd"/>
      <w:r w:rsidRPr="00757479">
        <w:rPr>
          <w:rFonts w:ascii="Narkisim" w:hAnsi="Narkisim" w:cs="Narkisim"/>
          <w:sz w:val="22"/>
          <w:szCs w:val="22"/>
          <w:rtl/>
        </w:rPr>
        <w:t xml:space="preserve"> ע"ב); "מותר המת ליורשיו. רבי מאיר אומר: מותר המת - יהא מונח עד שיבא אליהו. רבי נתן אומר: מותר המת - </w:t>
      </w:r>
      <w:proofErr w:type="spellStart"/>
      <w:r w:rsidRPr="00757479">
        <w:rPr>
          <w:rFonts w:ascii="Narkisim" w:hAnsi="Narkisim" w:cs="Narkisim"/>
          <w:sz w:val="22"/>
          <w:szCs w:val="22"/>
          <w:rtl/>
        </w:rPr>
        <w:t>בונין</w:t>
      </w:r>
      <w:proofErr w:type="spellEnd"/>
      <w:r w:rsidRPr="00757479">
        <w:rPr>
          <w:rFonts w:ascii="Narkisim" w:hAnsi="Narkisim" w:cs="Narkisim"/>
          <w:sz w:val="22"/>
          <w:szCs w:val="22"/>
          <w:rtl/>
        </w:rPr>
        <w:t xml:space="preserve"> לו נפש על קברו" (משנה שקלים ב, ה). גבו כסף לצורך קבורת מסוים ונותר כסף. שלושה תנאים חלקו מה לעשות עם היתרה. לפי רבי מאיר: יהא מונח עד שיבוא אליהו [טעמו של רבי מאיר נידון בגמ' סנהדרין מח ע"א], ועוד. הרב חיים יוסף דוד אזולאי (פתח </w:t>
      </w:r>
      <w:proofErr w:type="spellStart"/>
      <w:r w:rsidRPr="00757479">
        <w:rPr>
          <w:rFonts w:ascii="Narkisim" w:hAnsi="Narkisim" w:cs="Narkisim"/>
          <w:sz w:val="22"/>
          <w:szCs w:val="22"/>
          <w:rtl/>
        </w:rPr>
        <w:t>עינים</w:t>
      </w:r>
      <w:proofErr w:type="spellEnd"/>
      <w:r w:rsidRPr="00757479">
        <w:rPr>
          <w:rFonts w:ascii="Narkisim" w:hAnsi="Narkisim" w:cs="Narkisim"/>
          <w:sz w:val="22"/>
          <w:szCs w:val="22"/>
          <w:rtl/>
        </w:rPr>
        <w:t xml:space="preserve"> שבת קח ע"א; בבא מציעא </w:t>
      </w:r>
      <w:proofErr w:type="spellStart"/>
      <w:r w:rsidRPr="00757479">
        <w:rPr>
          <w:rFonts w:ascii="Narkisim" w:hAnsi="Narkisim" w:cs="Narkisim"/>
          <w:sz w:val="22"/>
          <w:szCs w:val="22"/>
          <w:rtl/>
        </w:rPr>
        <w:t>לז</w:t>
      </w:r>
      <w:proofErr w:type="spellEnd"/>
      <w:r w:rsidRPr="00757479">
        <w:rPr>
          <w:rFonts w:ascii="Narkisim" w:hAnsi="Narkisim" w:cs="Narkisim"/>
          <w:sz w:val="22"/>
          <w:szCs w:val="22"/>
          <w:rtl/>
        </w:rPr>
        <w:t xml:space="preserve"> ע"א) כתב שאם נביא יאמר לברר ולהודיע המציאות </w:t>
      </w:r>
      <w:proofErr w:type="spellStart"/>
      <w:r w:rsidRPr="00757479">
        <w:rPr>
          <w:rFonts w:ascii="Narkisim" w:hAnsi="Narkisim" w:cs="Narkisim"/>
          <w:sz w:val="22"/>
          <w:szCs w:val="22"/>
          <w:rtl/>
        </w:rPr>
        <w:t>שומעין</w:t>
      </w:r>
      <w:proofErr w:type="spellEnd"/>
      <w:r w:rsidRPr="00757479">
        <w:rPr>
          <w:rFonts w:ascii="Narkisim" w:hAnsi="Narkisim" w:cs="Narkisim"/>
          <w:sz w:val="22"/>
          <w:szCs w:val="22"/>
          <w:rtl/>
        </w:rPr>
        <w:t xml:space="preserve"> לו, </w:t>
      </w:r>
      <w:proofErr w:type="spellStart"/>
      <w:r w:rsidRPr="00757479">
        <w:rPr>
          <w:rFonts w:ascii="Narkisim" w:hAnsi="Narkisim" w:cs="Narkisim"/>
          <w:sz w:val="22"/>
          <w:szCs w:val="22"/>
          <w:rtl/>
        </w:rPr>
        <w:t>וכדאמרינן</w:t>
      </w:r>
      <w:proofErr w:type="spellEnd"/>
      <w:r w:rsidRPr="00757479">
        <w:rPr>
          <w:rFonts w:ascii="Narkisim" w:hAnsi="Narkisim" w:cs="Narkisim"/>
          <w:sz w:val="22"/>
          <w:szCs w:val="22"/>
          <w:rtl/>
        </w:rPr>
        <w:t xml:space="preserve"> בעלמא יהא מונח עד שיבא אליהו"</w:t>
      </w:r>
      <w:r w:rsidR="00320D42">
        <w:rPr>
          <w:rFonts w:ascii="Narkisim" w:hAnsi="Narkisim" w:cs="Narkisim" w:hint="cs"/>
          <w:sz w:val="22"/>
          <w:szCs w:val="22"/>
          <w:rtl/>
        </w:rPr>
        <w:t>,</w:t>
      </w:r>
      <w:r w:rsidRPr="00757479">
        <w:rPr>
          <w:rFonts w:ascii="Narkisim" w:hAnsi="Narkisim" w:cs="Narkisim"/>
          <w:sz w:val="22"/>
          <w:szCs w:val="22"/>
          <w:rtl/>
        </w:rPr>
        <w:t xml:space="preserve"> אך אין שומעים לו אם פסק הלכה </w:t>
      </w:r>
      <w:proofErr w:type="spellStart"/>
      <w:r w:rsidRPr="00757479">
        <w:rPr>
          <w:rFonts w:ascii="Narkisim" w:hAnsi="Narkisim" w:cs="Narkisim"/>
          <w:sz w:val="22"/>
          <w:szCs w:val="22"/>
          <w:rtl/>
        </w:rPr>
        <w:t>מכח</w:t>
      </w:r>
      <w:proofErr w:type="spellEnd"/>
      <w:r w:rsidRPr="00757479">
        <w:rPr>
          <w:rFonts w:ascii="Narkisim" w:hAnsi="Narkisim" w:cs="Narkisim"/>
          <w:sz w:val="22"/>
          <w:szCs w:val="22"/>
          <w:rtl/>
        </w:rPr>
        <w:t xml:space="preserve"> הנבואה.</w:t>
      </w:r>
      <w:r w:rsidR="008C04AA">
        <w:rPr>
          <w:rFonts w:ascii="Narkisim" w:hAnsi="Narkisim" w:cs="Narkisim"/>
          <w:sz w:val="22"/>
          <w:szCs w:val="22"/>
          <w:rtl/>
        </w:rPr>
        <w:t xml:space="preserve">      </w:t>
      </w:r>
      <w:r w:rsidR="00320D42">
        <w:rPr>
          <w:rFonts w:ascii="Narkisim" w:hAnsi="Narkisim" w:cs="Narkisim" w:hint="cs"/>
          <w:sz w:val="22"/>
          <w:szCs w:val="22"/>
          <w:rtl/>
        </w:rPr>
        <w:t xml:space="preserve">וכפי שנאמר בגמרא (פסחים </w:t>
      </w:r>
      <w:proofErr w:type="spellStart"/>
      <w:r w:rsidR="00320D42">
        <w:rPr>
          <w:rFonts w:ascii="Narkisim" w:hAnsi="Narkisim" w:cs="Narkisim" w:hint="cs"/>
          <w:sz w:val="22"/>
          <w:szCs w:val="22"/>
          <w:rtl/>
        </w:rPr>
        <w:t>יג</w:t>
      </w:r>
      <w:proofErr w:type="spellEnd"/>
      <w:r w:rsidR="00320D42">
        <w:rPr>
          <w:rFonts w:ascii="Narkisim" w:hAnsi="Narkisim" w:cs="Narkisim" w:hint="cs"/>
          <w:sz w:val="22"/>
          <w:szCs w:val="22"/>
          <w:rtl/>
        </w:rPr>
        <w:t xml:space="preserve"> ע"א): "</w:t>
      </w:r>
      <w:r w:rsidR="00320D42" w:rsidRPr="00320D42">
        <w:rPr>
          <w:rFonts w:ascii="Narkisim" w:hAnsi="Narkisim" w:cs="Narkisim"/>
          <w:sz w:val="22"/>
          <w:szCs w:val="22"/>
          <w:rtl/>
        </w:rPr>
        <w:t>שמא יבא אליהו ויטהרם</w:t>
      </w:r>
      <w:r w:rsidR="00320D42">
        <w:rPr>
          <w:rFonts w:ascii="Narkisim" w:hAnsi="Narkisim" w:cs="Narkisim" w:hint="cs"/>
          <w:sz w:val="22"/>
          <w:szCs w:val="22"/>
          <w:rtl/>
        </w:rPr>
        <w:t xml:space="preserve">" - שיבוא בערב פסח </w:t>
      </w:r>
      <w:r w:rsidR="00320D42" w:rsidRPr="00320D42">
        <w:rPr>
          <w:rFonts w:ascii="Narkisim" w:hAnsi="Narkisim" w:cs="Narkisim"/>
          <w:sz w:val="22"/>
          <w:szCs w:val="22"/>
          <w:rtl/>
        </w:rPr>
        <w:t>קודם זמן ביעור</w:t>
      </w:r>
      <w:r w:rsidR="00320D42">
        <w:rPr>
          <w:rFonts w:ascii="Narkisim" w:hAnsi="Narkisim" w:cs="Narkisim" w:hint="cs"/>
          <w:sz w:val="22"/>
          <w:szCs w:val="22"/>
          <w:rtl/>
        </w:rPr>
        <w:t xml:space="preserve"> חמץ</w:t>
      </w:r>
      <w:r w:rsidR="00320D42" w:rsidRPr="00320D42">
        <w:rPr>
          <w:rFonts w:ascii="Narkisim" w:hAnsi="Narkisim" w:cs="Narkisim"/>
          <w:sz w:val="22"/>
          <w:szCs w:val="22"/>
          <w:rtl/>
        </w:rPr>
        <w:t>, ויטהר</w:t>
      </w:r>
      <w:r w:rsidR="00320D42">
        <w:rPr>
          <w:rFonts w:ascii="Narkisim" w:hAnsi="Narkisim" w:cs="Narkisim" w:hint="cs"/>
          <w:sz w:val="22"/>
          <w:szCs w:val="22"/>
          <w:rtl/>
        </w:rPr>
        <w:t xml:space="preserve"> וי</w:t>
      </w:r>
      <w:r w:rsidR="00320D42" w:rsidRPr="00320D42">
        <w:rPr>
          <w:rFonts w:ascii="Narkisim" w:hAnsi="Narkisim" w:cs="Narkisim"/>
          <w:sz w:val="22"/>
          <w:szCs w:val="22"/>
          <w:rtl/>
        </w:rPr>
        <w:t xml:space="preserve">אמר </w:t>
      </w:r>
      <w:r w:rsidR="00320D42">
        <w:rPr>
          <w:rFonts w:ascii="Narkisim" w:hAnsi="Narkisim" w:cs="Narkisim" w:hint="cs"/>
          <w:sz w:val="22"/>
          <w:szCs w:val="22"/>
          <w:rtl/>
        </w:rPr>
        <w:t>ש</w:t>
      </w:r>
      <w:r w:rsidR="00320D42" w:rsidRPr="00320D42">
        <w:rPr>
          <w:rFonts w:ascii="Narkisim" w:hAnsi="Narkisim" w:cs="Narkisim"/>
          <w:sz w:val="22"/>
          <w:szCs w:val="22"/>
          <w:rtl/>
        </w:rPr>
        <w:t>לא נגעה בהם טומאה, ויוכלו לאכלם</w:t>
      </w:r>
      <w:r w:rsidR="00320D42">
        <w:rPr>
          <w:rFonts w:ascii="Narkisim" w:hAnsi="Narkisim" w:cs="Narkisim" w:hint="cs"/>
          <w:sz w:val="22"/>
          <w:szCs w:val="22"/>
          <w:rtl/>
        </w:rPr>
        <w:t>. שם הכוונה לאליהו הנביא ממש כאמור שם: "</w:t>
      </w:r>
      <w:r w:rsidR="00320D42" w:rsidRPr="00320D42">
        <w:rPr>
          <w:rFonts w:ascii="Narkisim" w:hAnsi="Narkisim" w:cs="Narkisim"/>
          <w:sz w:val="22"/>
          <w:szCs w:val="22"/>
          <w:rtl/>
        </w:rPr>
        <w:t>אמרו לו: כבר מובטח להן לישראל שאין אליהו בא לא בערבי שבתות ולא בערבי ימים טובים מפני הטורח</w:t>
      </w:r>
      <w:r w:rsidR="00320D42">
        <w:rPr>
          <w:rFonts w:ascii="Narkisim" w:hAnsi="Narkisim" w:cs="Narkisim" w:hint="cs"/>
          <w:sz w:val="22"/>
          <w:szCs w:val="22"/>
          <w:rtl/>
        </w:rPr>
        <w:t>"</w:t>
      </w:r>
      <w:r w:rsidR="00320D42" w:rsidRPr="00320D42">
        <w:rPr>
          <w:rFonts w:ascii="Narkisim" w:hAnsi="Narkisim" w:cs="Narkisim"/>
          <w:sz w:val="22"/>
          <w:szCs w:val="22"/>
          <w:rtl/>
        </w:rPr>
        <w:t>.</w:t>
      </w:r>
    </w:p>
  </w:footnote>
  <w:footnote w:id="24">
    <w:p w14:paraId="2AB0D5C3" w14:textId="77777777" w:rsidR="008408ED" w:rsidRPr="00757479" w:rsidRDefault="008408ED" w:rsidP="008408ED">
      <w:pPr>
        <w:pStyle w:val="ae"/>
        <w:rPr>
          <w:rFonts w:ascii="Narkisim" w:hAnsi="Narkisim" w:cs="Narkisim"/>
          <w:sz w:val="22"/>
          <w:szCs w:val="22"/>
        </w:rPr>
      </w:pPr>
      <w:r w:rsidRPr="00757479">
        <w:rPr>
          <w:rStyle w:val="af0"/>
          <w:rFonts w:ascii="Narkisim" w:hAnsi="Narkisim" w:cs="Narkisim"/>
          <w:sz w:val="22"/>
          <w:szCs w:val="22"/>
        </w:rPr>
        <w:footnoteRef/>
      </w:r>
      <w:r w:rsidRPr="00757479">
        <w:rPr>
          <w:rFonts w:ascii="Narkisim" w:hAnsi="Narkisim" w:cs="Narkisim"/>
          <w:sz w:val="22"/>
          <w:szCs w:val="22"/>
          <w:rtl/>
        </w:rPr>
        <w:t xml:space="preserve"> גם הרב מנחם המאירי (בית הבחירה, </w:t>
      </w:r>
      <w:proofErr w:type="spellStart"/>
      <w:r w:rsidRPr="00757479">
        <w:rPr>
          <w:rFonts w:ascii="Narkisim" w:hAnsi="Narkisim" w:cs="Narkisim"/>
          <w:sz w:val="22"/>
          <w:szCs w:val="22"/>
          <w:rtl/>
        </w:rPr>
        <w:t>כח</w:t>
      </w:r>
      <w:proofErr w:type="spellEnd"/>
      <w:r w:rsidRPr="00757479">
        <w:rPr>
          <w:rFonts w:ascii="Narkisim" w:hAnsi="Narkisim" w:cs="Narkisim"/>
          <w:sz w:val="22"/>
          <w:szCs w:val="22"/>
          <w:rtl/>
        </w:rPr>
        <w:t xml:space="preserve"> ע"א) כתב על האפשרות להתפשר ביניהם. </w:t>
      </w:r>
    </w:p>
  </w:footnote>
  <w:footnote w:id="25">
    <w:p w14:paraId="5D056189" w14:textId="6630C720" w:rsidR="008408ED" w:rsidRPr="00757479" w:rsidRDefault="008408ED" w:rsidP="008408ED">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אמנם יש מקומות אחרים שבהם הרמב"ם עסק בספק ממון והוא כתב את הביטוי "עד שיבוא אליהו" </w:t>
      </w:r>
      <w:proofErr w:type="spellStart"/>
      <w:r w:rsidRPr="00757479">
        <w:rPr>
          <w:rFonts w:ascii="Narkisim" w:hAnsi="Narkisim" w:cs="Narkisim"/>
          <w:sz w:val="22"/>
          <w:szCs w:val="22"/>
          <w:rtl/>
        </w:rPr>
        <w:t>וכונתו</w:t>
      </w:r>
      <w:proofErr w:type="spellEnd"/>
      <w:r w:rsidRPr="00757479">
        <w:rPr>
          <w:rFonts w:ascii="Narkisim" w:hAnsi="Narkisim" w:cs="Narkisim"/>
          <w:sz w:val="22"/>
          <w:szCs w:val="22"/>
          <w:rtl/>
        </w:rPr>
        <w:t xml:space="preserve"> כמו כאן: "עד עולם", או עד שאחד הצדדים יצליח להוכיח או שאחד הצדדים יודה במשמעות של לוותר. למשל: רמב"ם (הל' גזלה ואבדה </w:t>
      </w:r>
      <w:proofErr w:type="spellStart"/>
      <w:r w:rsidRPr="00757479">
        <w:rPr>
          <w:rFonts w:ascii="Narkisim" w:hAnsi="Narkisim" w:cs="Narkisim"/>
          <w:sz w:val="22"/>
          <w:szCs w:val="22"/>
          <w:rtl/>
        </w:rPr>
        <w:t>יג</w:t>
      </w:r>
      <w:proofErr w:type="spellEnd"/>
      <w:r w:rsidRPr="00757479">
        <w:rPr>
          <w:rFonts w:ascii="Narkisim" w:hAnsi="Narkisim" w:cs="Narkisim"/>
          <w:sz w:val="22"/>
          <w:szCs w:val="22"/>
          <w:rtl/>
        </w:rPr>
        <w:t>, י) כתב:</w:t>
      </w:r>
      <w:r w:rsidRPr="00757479">
        <w:rPr>
          <w:rFonts w:ascii="Narkisim" w:hAnsi="Narkisim" w:cs="Narkisim"/>
          <w:sz w:val="22"/>
          <w:szCs w:val="22"/>
        </w:rPr>
        <w:t xml:space="preserve"> </w:t>
      </w:r>
      <w:r w:rsidRPr="00757479">
        <w:rPr>
          <w:rFonts w:ascii="Narkisim" w:hAnsi="Narkisim" w:cs="Narkisim"/>
          <w:sz w:val="22"/>
          <w:szCs w:val="22"/>
          <w:rtl/>
        </w:rPr>
        <w:t xml:space="preserve">"הכריז או הודיע ולא באו הבעלים, תהיה המציאה מונחת אצלו עד שיבא אליהו". כך פסק גם הרב יוסף קארו (שולחן ערוך, חושן משפט סי' </w:t>
      </w:r>
      <w:proofErr w:type="spellStart"/>
      <w:r w:rsidRPr="00757479">
        <w:rPr>
          <w:rFonts w:ascii="Narkisim" w:hAnsi="Narkisim" w:cs="Narkisim"/>
          <w:sz w:val="22"/>
          <w:szCs w:val="22"/>
          <w:rtl/>
        </w:rPr>
        <w:t>רסז</w:t>
      </w:r>
      <w:proofErr w:type="spellEnd"/>
      <w:r w:rsidRPr="00757479">
        <w:rPr>
          <w:rFonts w:ascii="Narkisim" w:hAnsi="Narkisim" w:cs="Narkisim"/>
          <w:sz w:val="22"/>
          <w:szCs w:val="22"/>
          <w:rtl/>
        </w:rPr>
        <w:t xml:space="preserve">, טו), והרב שבתאי כהן, </w:t>
      </w:r>
      <w:proofErr w:type="spellStart"/>
      <w:r w:rsidRPr="00757479">
        <w:rPr>
          <w:rFonts w:ascii="Narkisim" w:hAnsi="Narkisim" w:cs="Narkisim"/>
          <w:sz w:val="22"/>
          <w:szCs w:val="22"/>
          <w:rtl/>
        </w:rPr>
        <w:t>ש"ך</w:t>
      </w:r>
      <w:proofErr w:type="spellEnd"/>
      <w:r w:rsidRPr="00757479">
        <w:rPr>
          <w:rFonts w:ascii="Narkisim" w:hAnsi="Narkisim" w:cs="Narkisim"/>
          <w:sz w:val="22"/>
          <w:szCs w:val="22"/>
          <w:rtl/>
        </w:rPr>
        <w:t xml:space="preserve"> (שפתי כהן שם </w:t>
      </w:r>
      <w:proofErr w:type="spellStart"/>
      <w:r w:rsidRPr="00757479">
        <w:rPr>
          <w:rFonts w:ascii="Narkisim" w:hAnsi="Narkisim" w:cs="Narkisim"/>
          <w:sz w:val="22"/>
          <w:szCs w:val="22"/>
          <w:rtl/>
        </w:rPr>
        <w:t>ס"ק</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יג</w:t>
      </w:r>
      <w:proofErr w:type="spellEnd"/>
      <w:r w:rsidRPr="00757479">
        <w:rPr>
          <w:rFonts w:ascii="Narkisim" w:hAnsi="Narkisim" w:cs="Narkisim"/>
          <w:sz w:val="22"/>
          <w:szCs w:val="22"/>
          <w:rtl/>
        </w:rPr>
        <w:t xml:space="preserve">) הסביר שמדובר: "בדבר שיש בו סימן, </w:t>
      </w:r>
      <w:proofErr w:type="spellStart"/>
      <w:r w:rsidRPr="00757479">
        <w:rPr>
          <w:rFonts w:ascii="Narkisim" w:hAnsi="Narkisim" w:cs="Narkisim"/>
          <w:sz w:val="22"/>
          <w:szCs w:val="22"/>
          <w:rtl/>
        </w:rPr>
        <w:t>דאיכא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למיחש</w:t>
      </w:r>
      <w:proofErr w:type="spellEnd"/>
      <w:r w:rsidRPr="00757479">
        <w:rPr>
          <w:rFonts w:ascii="Narkisim" w:hAnsi="Narkisim" w:cs="Narkisim"/>
          <w:sz w:val="22"/>
          <w:szCs w:val="22"/>
          <w:rtl/>
        </w:rPr>
        <w:t xml:space="preserve"> כל שעה שמא יבא בעליו, לכך יהא מונח עד שיבא אליהו". הרמב"ם (הל' מכירה כ, ב) כתב:</w:t>
      </w:r>
      <w:r w:rsidRPr="00757479">
        <w:rPr>
          <w:rFonts w:ascii="Narkisim" w:hAnsi="Narkisim" w:cs="Narkisim"/>
          <w:sz w:val="22"/>
          <w:szCs w:val="22"/>
        </w:rPr>
        <w:t xml:space="preserve"> </w:t>
      </w:r>
      <w:r w:rsidRPr="00757479">
        <w:rPr>
          <w:rFonts w:ascii="Narkisim" w:hAnsi="Narkisim" w:cs="Narkisim"/>
          <w:sz w:val="22"/>
          <w:szCs w:val="22"/>
          <w:rtl/>
        </w:rPr>
        <w:t xml:space="preserve">"הלוקח מאחד מחמשה בני אדם וכל אחד מהן תובע אותו ואומר אני הוא בעל המקח, והוא אינו יודע ממי מהם לקח, מניח דמי המקח ביניהם ומסתלק ויהיו הדמים </w:t>
      </w:r>
      <w:proofErr w:type="spellStart"/>
      <w:r w:rsidRPr="00757479">
        <w:rPr>
          <w:rFonts w:ascii="Narkisim" w:hAnsi="Narkisim" w:cs="Narkisim"/>
          <w:sz w:val="22"/>
          <w:szCs w:val="22"/>
          <w:rtl/>
        </w:rPr>
        <w:t>מונחין</w:t>
      </w:r>
      <w:proofErr w:type="spellEnd"/>
      <w:r w:rsidRPr="00757479">
        <w:rPr>
          <w:rFonts w:ascii="Narkisim" w:hAnsi="Narkisim" w:cs="Narkisim"/>
          <w:sz w:val="22"/>
          <w:szCs w:val="22"/>
          <w:rtl/>
        </w:rPr>
        <w:t xml:space="preserve"> עד שיודו או עד שיבא אליהו, ואם הוא חסיד נותן דמים לכל אחד ואחד כדי לצאת ידי שמים". הרמב"ם (הל' </w:t>
      </w:r>
      <w:proofErr w:type="spellStart"/>
      <w:r w:rsidRPr="00757479">
        <w:rPr>
          <w:rFonts w:ascii="Narkisim" w:hAnsi="Narkisim" w:cs="Narkisim"/>
          <w:sz w:val="22"/>
          <w:szCs w:val="22"/>
          <w:rtl/>
        </w:rPr>
        <w:t>מלוה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ולוה</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טז</w:t>
      </w:r>
      <w:proofErr w:type="spellEnd"/>
      <w:r w:rsidRPr="00757479">
        <w:rPr>
          <w:rFonts w:ascii="Narkisim" w:hAnsi="Narkisim" w:cs="Narkisim"/>
          <w:sz w:val="22"/>
          <w:szCs w:val="22"/>
          <w:rtl/>
        </w:rPr>
        <w:t xml:space="preserve">, יא) כתב: "המוצא שטר בין שטרותיו ואין יודע מה טיבו יהיה מונח עד שיבא אליהו", אך אם הוא יגלה בשלב מסוים מה טיב השטר, </w:t>
      </w:r>
      <w:proofErr w:type="spellStart"/>
      <w:r w:rsidRPr="00757479">
        <w:rPr>
          <w:rFonts w:ascii="Narkisim" w:hAnsi="Narkisim" w:cs="Narkisim"/>
          <w:sz w:val="22"/>
          <w:szCs w:val="22"/>
          <w:rtl/>
        </w:rPr>
        <w:t>בודאי</w:t>
      </w:r>
      <w:proofErr w:type="spellEnd"/>
      <w:r w:rsidRPr="00757479">
        <w:rPr>
          <w:rFonts w:ascii="Narkisim" w:hAnsi="Narkisim" w:cs="Narkisim"/>
          <w:sz w:val="22"/>
          <w:szCs w:val="22"/>
          <w:rtl/>
        </w:rPr>
        <w:t xml:space="preserve"> שעליו יהיה לפעול בהתאם. </w:t>
      </w:r>
    </w:p>
  </w:footnote>
  <w:footnote w:id="26">
    <w:p w14:paraId="327BAF35" w14:textId="77777777" w:rsidR="008408ED" w:rsidRPr="00757479" w:rsidRDefault="008408ED" w:rsidP="008408ED">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דברי </w:t>
      </w:r>
      <w:proofErr w:type="spellStart"/>
      <w:r w:rsidRPr="00757479">
        <w:rPr>
          <w:rFonts w:ascii="Narkisim" w:hAnsi="Narkisim" w:cs="Narkisim"/>
          <w:sz w:val="22"/>
          <w:szCs w:val="22"/>
          <w:rtl/>
        </w:rPr>
        <w:t>הריא"ז</w:t>
      </w:r>
      <w:proofErr w:type="spellEnd"/>
      <w:r w:rsidRPr="00757479">
        <w:rPr>
          <w:rFonts w:ascii="Narkisim" w:hAnsi="Narkisim" w:cs="Narkisim"/>
          <w:sz w:val="22"/>
          <w:szCs w:val="22"/>
          <w:rtl/>
        </w:rPr>
        <w:t xml:space="preserve"> נזכרו בדברי הרב בועז יהושע (שלטי </w:t>
      </w:r>
      <w:proofErr w:type="spellStart"/>
      <w:r w:rsidRPr="00757479">
        <w:rPr>
          <w:rFonts w:ascii="Narkisim" w:hAnsi="Narkisim" w:cs="Narkisim"/>
          <w:sz w:val="22"/>
          <w:szCs w:val="22"/>
          <w:rtl/>
        </w:rPr>
        <w:t>הגבורים</w:t>
      </w:r>
      <w:proofErr w:type="spellEnd"/>
      <w:r w:rsidRPr="00757479">
        <w:rPr>
          <w:rFonts w:ascii="Narkisim" w:hAnsi="Narkisim" w:cs="Narkisim"/>
          <w:sz w:val="22"/>
          <w:szCs w:val="22"/>
          <w:rtl/>
        </w:rPr>
        <w:t xml:space="preserve">, טו ע"א בדפי </w:t>
      </w:r>
      <w:proofErr w:type="spellStart"/>
      <w:r w:rsidRPr="00757479">
        <w:rPr>
          <w:rFonts w:ascii="Narkisim" w:hAnsi="Narkisim" w:cs="Narkisim"/>
          <w:sz w:val="22"/>
          <w:szCs w:val="22"/>
          <w:rtl/>
        </w:rPr>
        <w:t>הרי"ף</w:t>
      </w:r>
      <w:proofErr w:type="spellEnd"/>
      <w:r w:rsidRPr="00757479">
        <w:rPr>
          <w:rFonts w:ascii="Narkisim" w:hAnsi="Narkisim" w:cs="Narkisim"/>
          <w:sz w:val="22"/>
          <w:szCs w:val="22"/>
          <w:rtl/>
        </w:rPr>
        <w:t xml:space="preserve">). הרב שבתאי כהן, </w:t>
      </w:r>
      <w:proofErr w:type="spellStart"/>
      <w:r w:rsidRPr="00757479">
        <w:rPr>
          <w:rFonts w:ascii="Narkisim" w:hAnsi="Narkisim" w:cs="Narkisim"/>
          <w:sz w:val="22"/>
          <w:szCs w:val="22"/>
          <w:rtl/>
        </w:rPr>
        <w:t>ש"ך</w:t>
      </w:r>
      <w:proofErr w:type="spellEnd"/>
      <w:r w:rsidRPr="00757479">
        <w:rPr>
          <w:rFonts w:ascii="Narkisim" w:hAnsi="Narkisim" w:cs="Narkisim"/>
          <w:sz w:val="22"/>
          <w:szCs w:val="22"/>
          <w:rtl/>
        </w:rPr>
        <w:t xml:space="preserve"> (שפתי כהן, חושן משפט סי' </w:t>
      </w:r>
      <w:proofErr w:type="spellStart"/>
      <w:r w:rsidRPr="00757479">
        <w:rPr>
          <w:rFonts w:ascii="Narkisim" w:hAnsi="Narkisim" w:cs="Narkisim"/>
          <w:sz w:val="22"/>
          <w:szCs w:val="22"/>
          <w:rtl/>
        </w:rPr>
        <w:t>רסז</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ס"ק</w:t>
      </w:r>
      <w:proofErr w:type="spellEnd"/>
      <w:r w:rsidRPr="00757479">
        <w:rPr>
          <w:rFonts w:ascii="Narkisim" w:hAnsi="Narkisim" w:cs="Narkisim"/>
          <w:sz w:val="22"/>
          <w:szCs w:val="22"/>
          <w:rtl/>
        </w:rPr>
        <w:t xml:space="preserve"> ה) העתיק את דברי </w:t>
      </w:r>
      <w:proofErr w:type="spellStart"/>
      <w:r w:rsidRPr="00757479">
        <w:rPr>
          <w:rFonts w:ascii="Narkisim" w:hAnsi="Narkisim" w:cs="Narkisim"/>
          <w:sz w:val="22"/>
          <w:szCs w:val="22"/>
          <w:rtl/>
        </w:rPr>
        <w:t>ריא"ז</w:t>
      </w:r>
      <w:proofErr w:type="spellEnd"/>
      <w:r w:rsidRPr="00757479">
        <w:rPr>
          <w:rFonts w:ascii="Narkisim" w:hAnsi="Narkisim" w:cs="Narkisim"/>
          <w:sz w:val="22"/>
          <w:szCs w:val="22"/>
          <w:rtl/>
        </w:rPr>
        <w:t xml:space="preserve"> משלטי הגיבורים וכתב על כך: "ונראה שאם אחד אומר אשבע ולא אתה, והשני אומר להיפך – יניח".</w:t>
      </w:r>
    </w:p>
  </w:footnote>
  <w:footnote w:id="27">
    <w:p w14:paraId="4DFD4BBC" w14:textId="77777777" w:rsidR="008408ED" w:rsidRPr="00757479" w:rsidRDefault="008408ED" w:rsidP="008408ED">
      <w:pPr>
        <w:pStyle w:val="ae"/>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w:t>
      </w:r>
      <w:proofErr w:type="spellStart"/>
      <w:r w:rsidRPr="00757479">
        <w:rPr>
          <w:rFonts w:ascii="Narkisim" w:hAnsi="Narkisim" w:cs="Narkisim"/>
          <w:sz w:val="22"/>
          <w:szCs w:val="22"/>
          <w:rtl/>
        </w:rPr>
        <w:t>הריא"ז</w:t>
      </w:r>
      <w:proofErr w:type="spellEnd"/>
      <w:r w:rsidRPr="00757479">
        <w:rPr>
          <w:rFonts w:ascii="Narkisim" w:hAnsi="Narkisim" w:cs="Narkisim"/>
          <w:sz w:val="22"/>
          <w:szCs w:val="22"/>
          <w:rtl/>
        </w:rPr>
        <w:t xml:space="preserve"> (בבא קמא ט, ה) כתב גם ב"מנה שלישי" דברים דומים: "...מונחים עד שיבא אליהו, כלומר עד שיודע האמת". </w:t>
      </w:r>
    </w:p>
  </w:footnote>
  <w:footnote w:id="28">
    <w:p w14:paraId="094F5014" w14:textId="791C059B" w:rsidR="008408ED" w:rsidRPr="00757479" w:rsidRDefault="008408ED" w:rsidP="008408ED">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רבי עקיבא איגר (</w:t>
      </w:r>
      <w:proofErr w:type="spellStart"/>
      <w:r w:rsidRPr="00757479">
        <w:rPr>
          <w:rFonts w:ascii="Narkisim" w:hAnsi="Narkisim" w:cs="Narkisim"/>
          <w:sz w:val="22"/>
          <w:szCs w:val="22"/>
          <w:rtl/>
        </w:rPr>
        <w:t>כז</w:t>
      </w:r>
      <w:proofErr w:type="spellEnd"/>
      <w:r w:rsidRPr="00757479">
        <w:rPr>
          <w:rFonts w:ascii="Narkisim" w:hAnsi="Narkisim" w:cs="Narkisim"/>
          <w:sz w:val="22"/>
          <w:szCs w:val="22"/>
          <w:rtl/>
        </w:rPr>
        <w:t xml:space="preserve"> ע"א) שאל למה ב"סימנים וסימנים" הדין הוא "יניח" ולא אומרים "יחלוקו", שהרי אין ודאי רמאי, וגם החלוקה יכולה להיות אמיתית, ונשאר </w:t>
      </w:r>
      <w:proofErr w:type="spellStart"/>
      <w:r w:rsidRPr="00757479">
        <w:rPr>
          <w:rFonts w:ascii="Narkisim" w:hAnsi="Narkisim" w:cs="Narkisim"/>
          <w:sz w:val="22"/>
          <w:szCs w:val="22"/>
          <w:rtl/>
        </w:rPr>
        <w:t>בצ"ע</w:t>
      </w:r>
      <w:proofErr w:type="spellEnd"/>
      <w:r w:rsidRPr="00757479">
        <w:rPr>
          <w:rFonts w:ascii="Narkisim" w:hAnsi="Narkisim" w:cs="Narkisim"/>
          <w:sz w:val="22"/>
          <w:szCs w:val="22"/>
          <w:rtl/>
        </w:rPr>
        <w:t xml:space="preserve">. הרב חיים </w:t>
      </w:r>
      <w:proofErr w:type="spellStart"/>
      <w:r w:rsidRPr="00757479">
        <w:rPr>
          <w:rFonts w:ascii="Narkisim" w:hAnsi="Narkisim" w:cs="Narkisim"/>
          <w:sz w:val="22"/>
          <w:szCs w:val="22"/>
          <w:rtl/>
        </w:rPr>
        <w:t>סולבייצ'יק</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מבריסק</w:t>
      </w:r>
      <w:proofErr w:type="spellEnd"/>
      <w:r w:rsidRPr="00757479">
        <w:rPr>
          <w:rFonts w:ascii="Narkisim" w:hAnsi="Narkisim" w:cs="Narkisim"/>
          <w:sz w:val="22"/>
          <w:szCs w:val="22"/>
          <w:rtl/>
        </w:rPr>
        <w:t xml:space="preserve"> (חידושי </w:t>
      </w:r>
      <w:proofErr w:type="spellStart"/>
      <w:r w:rsidRPr="00757479">
        <w:rPr>
          <w:rFonts w:ascii="Narkisim" w:hAnsi="Narkisim" w:cs="Narkisim"/>
          <w:sz w:val="22"/>
          <w:szCs w:val="22"/>
          <w:rtl/>
        </w:rPr>
        <w:t>הגר"ח</w:t>
      </w:r>
      <w:proofErr w:type="spellEnd"/>
      <w:r w:rsidRPr="00757479">
        <w:rPr>
          <w:rFonts w:ascii="Narkisim" w:hAnsi="Narkisim" w:cs="Narkisim"/>
          <w:sz w:val="22"/>
          <w:szCs w:val="22"/>
          <w:rtl/>
        </w:rPr>
        <w:t xml:space="preserve">, בבא מציעא סי' א, עמ' </w:t>
      </w:r>
      <w:proofErr w:type="spellStart"/>
      <w:r w:rsidRPr="00757479">
        <w:rPr>
          <w:rFonts w:ascii="Narkisim" w:hAnsi="Narkisim" w:cs="Narkisim"/>
          <w:sz w:val="22"/>
          <w:szCs w:val="22"/>
          <w:rtl/>
        </w:rPr>
        <w:t>נז</w:t>
      </w:r>
      <w:proofErr w:type="spellEnd"/>
      <w:r w:rsidRPr="00757479">
        <w:rPr>
          <w:rFonts w:ascii="Narkisim" w:hAnsi="Narkisim" w:cs="Narkisim"/>
          <w:sz w:val="22"/>
          <w:szCs w:val="22"/>
          <w:rtl/>
        </w:rPr>
        <w:t>) השיב על קושיית רבי עקיבא איגר כך: "</w:t>
      </w:r>
      <w:proofErr w:type="spellStart"/>
      <w:r w:rsidRPr="00757479">
        <w:rPr>
          <w:rFonts w:ascii="Narkisim" w:hAnsi="Narkisim" w:cs="Narkisim"/>
          <w:sz w:val="22"/>
          <w:szCs w:val="22"/>
          <w:rtl/>
        </w:rPr>
        <w:t>באבידה</w:t>
      </w:r>
      <w:proofErr w:type="spellEnd"/>
      <w:r w:rsidRPr="00757479">
        <w:rPr>
          <w:rFonts w:ascii="Narkisim" w:hAnsi="Narkisim" w:cs="Narkisim"/>
          <w:sz w:val="22"/>
          <w:szCs w:val="22"/>
          <w:rtl/>
        </w:rPr>
        <w:t xml:space="preserve"> שיש עליו חיוב השבה לבעלים, אם כן כל שיניח בין שניהם שיחלוקו אינו יוצא ידי חיוב השבה, ובכי האי </w:t>
      </w:r>
      <w:proofErr w:type="spellStart"/>
      <w:r w:rsidRPr="00757479">
        <w:rPr>
          <w:rFonts w:ascii="Narkisim" w:hAnsi="Narkisim" w:cs="Narkisim"/>
          <w:sz w:val="22"/>
          <w:szCs w:val="22"/>
          <w:rtl/>
        </w:rPr>
        <w:t>גוונא</w:t>
      </w:r>
      <w:proofErr w:type="spellEnd"/>
      <w:r w:rsidRPr="00757479">
        <w:rPr>
          <w:rFonts w:ascii="Narkisim" w:hAnsi="Narkisim" w:cs="Narkisim"/>
          <w:sz w:val="22"/>
          <w:szCs w:val="22"/>
          <w:rtl/>
        </w:rPr>
        <w:t xml:space="preserve"> לא </w:t>
      </w:r>
      <w:proofErr w:type="spellStart"/>
      <w:r w:rsidRPr="00757479">
        <w:rPr>
          <w:rFonts w:ascii="Narkisim" w:hAnsi="Narkisim" w:cs="Narkisim"/>
          <w:sz w:val="22"/>
          <w:szCs w:val="22"/>
          <w:rtl/>
        </w:rPr>
        <w:t>אמרינן</w:t>
      </w:r>
      <w:proofErr w:type="spellEnd"/>
      <w:r w:rsidRPr="00757479">
        <w:rPr>
          <w:rFonts w:ascii="Narkisim" w:hAnsi="Narkisim" w:cs="Narkisim"/>
          <w:sz w:val="22"/>
          <w:szCs w:val="22"/>
          <w:rtl/>
        </w:rPr>
        <w:t xml:space="preserve"> יחלוקו אף </w:t>
      </w:r>
      <w:proofErr w:type="spellStart"/>
      <w:r w:rsidRPr="00757479">
        <w:rPr>
          <w:rFonts w:ascii="Narkisim" w:hAnsi="Narkisim" w:cs="Narkisim"/>
          <w:sz w:val="22"/>
          <w:szCs w:val="22"/>
          <w:rtl/>
        </w:rPr>
        <w:t>בדליכא</w:t>
      </w:r>
      <w:proofErr w:type="spellEnd"/>
      <w:r w:rsidRPr="00757479">
        <w:rPr>
          <w:rFonts w:ascii="Narkisim" w:hAnsi="Narkisim" w:cs="Narkisim"/>
          <w:sz w:val="22"/>
          <w:szCs w:val="22"/>
          <w:rtl/>
        </w:rPr>
        <w:t xml:space="preserve"> ודאי רמאי". הרב אלחנן וסרמן (קובץ שעורים, בבא </w:t>
      </w:r>
      <w:proofErr w:type="spellStart"/>
      <w:r w:rsidRPr="00757479">
        <w:rPr>
          <w:rFonts w:ascii="Narkisim" w:hAnsi="Narkisim" w:cs="Narkisim"/>
          <w:sz w:val="22"/>
          <w:szCs w:val="22"/>
          <w:rtl/>
        </w:rPr>
        <w:t>בתרא</w:t>
      </w:r>
      <w:proofErr w:type="spellEnd"/>
      <w:r w:rsidRPr="00757479">
        <w:rPr>
          <w:rFonts w:ascii="Narkisim" w:hAnsi="Narkisim" w:cs="Narkisim"/>
          <w:sz w:val="22"/>
          <w:szCs w:val="22"/>
          <w:rtl/>
        </w:rPr>
        <w:t xml:space="preserve"> אות עט) תלמידו של הרב חיים </w:t>
      </w:r>
      <w:proofErr w:type="spellStart"/>
      <w:r w:rsidRPr="00757479">
        <w:rPr>
          <w:rFonts w:ascii="Narkisim" w:hAnsi="Narkisim" w:cs="Narkisim"/>
          <w:sz w:val="22"/>
          <w:szCs w:val="22"/>
          <w:rtl/>
        </w:rPr>
        <w:t>מבריסק</w:t>
      </w:r>
      <w:proofErr w:type="spellEnd"/>
      <w:r w:rsidRPr="00757479">
        <w:rPr>
          <w:rFonts w:ascii="Narkisim" w:hAnsi="Narkisim" w:cs="Narkisim"/>
          <w:sz w:val="22"/>
          <w:szCs w:val="22"/>
          <w:rtl/>
        </w:rPr>
        <w:t xml:space="preserve"> כתב באופן דומה: "והגאון רבי עקיבא איגר (בבא מציעא </w:t>
      </w:r>
      <w:proofErr w:type="spellStart"/>
      <w:r w:rsidRPr="00757479">
        <w:rPr>
          <w:rFonts w:ascii="Narkisim" w:hAnsi="Narkisim" w:cs="Narkisim"/>
          <w:sz w:val="22"/>
          <w:szCs w:val="22"/>
          <w:rtl/>
        </w:rPr>
        <w:t>כח</w:t>
      </w:r>
      <w:proofErr w:type="spellEnd"/>
      <w:r w:rsidRPr="00757479">
        <w:rPr>
          <w:rFonts w:ascii="Narkisim" w:hAnsi="Narkisim" w:cs="Narkisim"/>
          <w:sz w:val="22"/>
          <w:szCs w:val="22"/>
          <w:rtl/>
        </w:rPr>
        <w:t xml:space="preserve"> ע"א) הקשה... וי"ל ...כיון שבאה </w:t>
      </w:r>
      <w:proofErr w:type="spellStart"/>
      <w:r w:rsidRPr="00757479">
        <w:rPr>
          <w:rFonts w:ascii="Narkisim" w:hAnsi="Narkisim" w:cs="Narkisim"/>
          <w:sz w:val="22"/>
          <w:szCs w:val="22"/>
          <w:rtl/>
        </w:rPr>
        <w:t>אבידה</w:t>
      </w:r>
      <w:proofErr w:type="spellEnd"/>
      <w:r w:rsidRPr="00757479">
        <w:rPr>
          <w:rFonts w:ascii="Narkisim" w:hAnsi="Narkisim" w:cs="Narkisim"/>
          <w:sz w:val="22"/>
          <w:szCs w:val="22"/>
          <w:rtl/>
        </w:rPr>
        <w:t xml:space="preserve"> לידו אינו רשאי להחזירה מספק, </w:t>
      </w:r>
      <w:proofErr w:type="spellStart"/>
      <w:r w:rsidRPr="00757479">
        <w:rPr>
          <w:rFonts w:ascii="Narkisim" w:hAnsi="Narkisim" w:cs="Narkisim"/>
          <w:sz w:val="22"/>
          <w:szCs w:val="22"/>
          <w:rtl/>
        </w:rPr>
        <w:t>דקרא</w:t>
      </w:r>
      <w:proofErr w:type="spellEnd"/>
      <w:r w:rsidRPr="00757479">
        <w:rPr>
          <w:rFonts w:ascii="Narkisim" w:hAnsi="Narkisim" w:cs="Narkisim"/>
          <w:sz w:val="22"/>
          <w:szCs w:val="22"/>
          <w:rtl/>
        </w:rPr>
        <w:t xml:space="preserve"> כתיב עד שתדרשנו אם הוא רמאי, ומשום הכי '</w:t>
      </w:r>
      <w:proofErr w:type="spellStart"/>
      <w:r w:rsidRPr="00757479">
        <w:rPr>
          <w:rFonts w:ascii="Narkisim" w:hAnsi="Narkisim" w:cs="Narkisim"/>
          <w:sz w:val="22"/>
          <w:szCs w:val="22"/>
          <w:rtl/>
        </w:rPr>
        <w:t>בסימנין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וסימנין</w:t>
      </w:r>
      <w:proofErr w:type="spellEnd"/>
      <w:r w:rsidRPr="00757479">
        <w:rPr>
          <w:rFonts w:ascii="Narkisim" w:hAnsi="Narkisim" w:cs="Narkisim"/>
          <w:sz w:val="22"/>
          <w:szCs w:val="22"/>
          <w:rtl/>
        </w:rPr>
        <w:t xml:space="preserve">' אסור להחזיר, כיון שאינו יודע של מי היא". המוצא שמחזיר את </w:t>
      </w:r>
      <w:proofErr w:type="spellStart"/>
      <w:r w:rsidRPr="00757479">
        <w:rPr>
          <w:rFonts w:ascii="Narkisim" w:hAnsi="Narkisim" w:cs="Narkisim"/>
          <w:sz w:val="22"/>
          <w:szCs w:val="22"/>
          <w:rtl/>
        </w:rPr>
        <w:t>האבידה</w:t>
      </w:r>
      <w:proofErr w:type="spellEnd"/>
      <w:r w:rsidRPr="00757479">
        <w:rPr>
          <w:rFonts w:ascii="Narkisim" w:hAnsi="Narkisim" w:cs="Narkisim"/>
          <w:sz w:val="22"/>
          <w:szCs w:val="22"/>
          <w:rtl/>
        </w:rPr>
        <w:t xml:space="preserve"> יקיים את המצווה רק כשברור לו שאכן האדם שמקבל את החפץ ממנו הוא המאבד האמיתי. התשובה לשאלתו של רבי עקיבא איגר, איננה סותרת את דברי הרמב"ם ששני נותני הסימנים "יעשו פשרה ביניהם". רבי עקיבא איגר התכוון שבית הדין יפסקו שעליהם לחלוק, כי יתכן שהם הגביהו ביחד את הטלית, והיא של שניהם. אך לפי הרמב"ם אין מדובר על הכרעת פשרה של בית דין. אלא המוצא הוא זה שנותן להם ובהנחה שהחפץ של אחד מהם בוודאות, אם כי יתכן מצב נדיר מאד שאותו חפץ אבד לשני אנשים ולכל אחד מהם יש סימן מובהק בחפץ, ועל כן הם מסתדרים ביניהם כרצונם והסכמתם. כך הסביר הרב יעקב בצלאל </w:t>
      </w:r>
      <w:proofErr w:type="spellStart"/>
      <w:r w:rsidRPr="00757479">
        <w:rPr>
          <w:rFonts w:ascii="Narkisim" w:hAnsi="Narkisim" w:cs="Narkisim"/>
          <w:sz w:val="22"/>
          <w:szCs w:val="22"/>
          <w:rtl/>
        </w:rPr>
        <w:t>ז'ולטי</w:t>
      </w:r>
      <w:proofErr w:type="spellEnd"/>
      <w:r w:rsidRPr="00757479">
        <w:rPr>
          <w:rFonts w:ascii="Narkisim" w:hAnsi="Narkisim" w:cs="Narkisim"/>
          <w:sz w:val="22"/>
          <w:szCs w:val="22"/>
          <w:rtl/>
        </w:rPr>
        <w:t xml:space="preserve"> (משנת </w:t>
      </w:r>
      <w:proofErr w:type="spellStart"/>
      <w:r w:rsidRPr="00757479">
        <w:rPr>
          <w:rFonts w:ascii="Narkisim" w:hAnsi="Narkisim" w:cs="Narkisim"/>
          <w:sz w:val="22"/>
          <w:szCs w:val="22"/>
          <w:rtl/>
        </w:rPr>
        <w:t>יעבץ</w:t>
      </w:r>
      <w:proofErr w:type="spellEnd"/>
      <w:r w:rsidRPr="00757479">
        <w:rPr>
          <w:rFonts w:ascii="Narkisim" w:hAnsi="Narkisim" w:cs="Narkisim"/>
          <w:sz w:val="22"/>
          <w:szCs w:val="22"/>
          <w:rtl/>
        </w:rPr>
        <w:t xml:space="preserve">, חושן משפט סי' </w:t>
      </w:r>
      <w:proofErr w:type="spellStart"/>
      <w:r w:rsidRPr="00757479">
        <w:rPr>
          <w:rFonts w:ascii="Narkisim" w:hAnsi="Narkisim" w:cs="Narkisim"/>
          <w:sz w:val="22"/>
          <w:szCs w:val="22"/>
          <w:rtl/>
        </w:rPr>
        <w:t>יח</w:t>
      </w:r>
      <w:proofErr w:type="spellEnd"/>
      <w:r w:rsidRPr="00757479">
        <w:rPr>
          <w:rFonts w:ascii="Narkisim" w:hAnsi="Narkisim" w:cs="Narkisim"/>
          <w:sz w:val="22"/>
          <w:szCs w:val="22"/>
          <w:rtl/>
        </w:rPr>
        <w:t xml:space="preserve"> [עמ' סב]). בנוגע למנה שלישי לא כתב הרמב"ם שהם יכולים לעשות פשרה ביניהם, כי שם ברור שרק אחד מהם הפקיד מאתיים.</w:t>
      </w:r>
      <w:r w:rsidR="008C04AA">
        <w:rPr>
          <w:rFonts w:ascii="Narkisim" w:hAnsi="Narkisim" w:cs="Narkisim"/>
          <w:sz w:val="22"/>
          <w:szCs w:val="22"/>
          <w:rtl/>
        </w:rPr>
        <w:t xml:space="preserve">      </w:t>
      </w:r>
    </w:p>
  </w:footnote>
  <w:footnote w:id="29">
    <w:p w14:paraId="42BFCE81" w14:textId="77777777" w:rsidR="008408ED" w:rsidRPr="00757479" w:rsidRDefault="008408ED" w:rsidP="008408ED">
      <w:pPr>
        <w:spacing w:line="240" w:lineRule="auto"/>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הרב יוסף דב </w:t>
      </w:r>
      <w:proofErr w:type="spellStart"/>
      <w:r w:rsidRPr="00757479">
        <w:rPr>
          <w:rFonts w:ascii="Narkisim" w:hAnsi="Narkisim" w:cs="Narkisim"/>
          <w:sz w:val="22"/>
          <w:szCs w:val="22"/>
          <w:rtl/>
        </w:rPr>
        <w:t>סולובייצ'יק</w:t>
      </w:r>
      <w:proofErr w:type="spellEnd"/>
      <w:r w:rsidRPr="00757479">
        <w:rPr>
          <w:rFonts w:ascii="Narkisim" w:hAnsi="Narkisim" w:cs="Narkisim"/>
          <w:sz w:val="22"/>
          <w:szCs w:val="22"/>
          <w:rtl/>
        </w:rPr>
        <w:t xml:space="preserve"> (רשימות שעורים </w:t>
      </w:r>
      <w:proofErr w:type="spellStart"/>
      <w:r w:rsidRPr="00757479">
        <w:rPr>
          <w:rFonts w:ascii="Narkisim" w:hAnsi="Narkisim" w:cs="Narkisim"/>
          <w:sz w:val="22"/>
          <w:szCs w:val="22"/>
          <w:rtl/>
        </w:rPr>
        <w:t>כח</w:t>
      </w:r>
      <w:proofErr w:type="spellEnd"/>
      <w:r w:rsidRPr="00757479">
        <w:rPr>
          <w:rFonts w:ascii="Narkisim" w:hAnsi="Narkisim" w:cs="Narkisim"/>
          <w:sz w:val="22"/>
          <w:szCs w:val="22"/>
          <w:rtl/>
        </w:rPr>
        <w:t xml:space="preserve"> ע"א) כתב על דברי הרמב"ם הללו: "...וממה שכתב הרמב"ם ש"יכולים לעשות פשרה ביניהם" מבואר דרק הם </w:t>
      </w:r>
      <w:proofErr w:type="spellStart"/>
      <w:r w:rsidRPr="00757479">
        <w:rPr>
          <w:rFonts w:ascii="Narkisim" w:hAnsi="Narkisim" w:cs="Narkisim"/>
          <w:sz w:val="22"/>
          <w:szCs w:val="22"/>
          <w:rtl/>
        </w:rPr>
        <w:t>הויין</w:t>
      </w:r>
      <w:proofErr w:type="spellEnd"/>
      <w:r w:rsidRPr="00757479">
        <w:rPr>
          <w:rFonts w:ascii="Narkisim" w:hAnsi="Narkisim" w:cs="Narkisim"/>
          <w:sz w:val="22"/>
          <w:szCs w:val="22"/>
          <w:rtl/>
        </w:rPr>
        <w:t xml:space="preserve"> בעלי דברים וחל שם בעל דין על שניהם, ולא </w:t>
      </w:r>
      <w:proofErr w:type="spellStart"/>
      <w:r w:rsidRPr="00757479">
        <w:rPr>
          <w:rFonts w:ascii="Narkisim" w:hAnsi="Narkisim" w:cs="Narkisim"/>
          <w:sz w:val="22"/>
          <w:szCs w:val="22"/>
          <w:rtl/>
        </w:rPr>
        <w:t>חיישינן</w:t>
      </w:r>
      <w:proofErr w:type="spellEnd"/>
      <w:r w:rsidRPr="00757479">
        <w:rPr>
          <w:rFonts w:ascii="Narkisim" w:hAnsi="Narkisim" w:cs="Narkisim"/>
          <w:sz w:val="22"/>
          <w:szCs w:val="22"/>
          <w:rtl/>
        </w:rPr>
        <w:t xml:space="preserve"> שמא יבוא אדם שלישי ויטעון שזה החפץ שלו, דאם לא הכי איך אפשר שיעשו השניים פשרה ביניהם. </w:t>
      </w:r>
      <w:proofErr w:type="spellStart"/>
      <w:r w:rsidRPr="00757479">
        <w:rPr>
          <w:rFonts w:ascii="Narkisim" w:hAnsi="Narkisim" w:cs="Narkisim"/>
          <w:sz w:val="22"/>
          <w:szCs w:val="22"/>
          <w:rtl/>
        </w:rPr>
        <w:t>ודלא</w:t>
      </w:r>
      <w:proofErr w:type="spellEnd"/>
      <w:r w:rsidRPr="00757479">
        <w:rPr>
          <w:rFonts w:ascii="Narkisim" w:hAnsi="Narkisim" w:cs="Narkisim"/>
          <w:sz w:val="22"/>
          <w:szCs w:val="22"/>
          <w:rtl/>
        </w:rPr>
        <w:t xml:space="preserve"> כדברי </w:t>
      </w:r>
      <w:proofErr w:type="spellStart"/>
      <w:r w:rsidRPr="00757479">
        <w:rPr>
          <w:rFonts w:ascii="Narkisim" w:hAnsi="Narkisim" w:cs="Narkisim"/>
          <w:sz w:val="22"/>
          <w:szCs w:val="22"/>
          <w:rtl/>
        </w:rPr>
        <w:t>הגר"ח</w:t>
      </w:r>
      <w:proofErr w:type="spellEnd"/>
      <w:r w:rsidRPr="00757479">
        <w:rPr>
          <w:rFonts w:ascii="Narkisim" w:hAnsi="Narkisim" w:cs="Narkisim"/>
          <w:sz w:val="22"/>
          <w:szCs w:val="22"/>
          <w:rtl/>
        </w:rPr>
        <w:t xml:space="preserve"> זצ"ל שנקט (בשיעורי רבנו חיים הלוי, </w:t>
      </w:r>
      <w:proofErr w:type="spellStart"/>
      <w:r w:rsidRPr="00757479">
        <w:rPr>
          <w:rFonts w:ascii="Narkisim" w:hAnsi="Narkisim" w:cs="Narkisim"/>
          <w:sz w:val="22"/>
          <w:szCs w:val="22"/>
          <w:rtl/>
        </w:rPr>
        <w:t>כב</w:t>
      </w:r>
      <w:proofErr w:type="spellEnd"/>
      <w:r w:rsidRPr="00757479">
        <w:rPr>
          <w:rFonts w:ascii="Narkisim" w:hAnsi="Narkisim" w:cs="Narkisim"/>
          <w:sz w:val="22"/>
          <w:szCs w:val="22"/>
          <w:rtl/>
        </w:rPr>
        <w:t xml:space="preserve"> ע"ב ד"ה מאי מכריז מקום) </w:t>
      </w:r>
      <w:proofErr w:type="spellStart"/>
      <w:r w:rsidRPr="00757479">
        <w:rPr>
          <w:rFonts w:ascii="Narkisim" w:hAnsi="Narkisim" w:cs="Narkisim"/>
          <w:sz w:val="22"/>
          <w:szCs w:val="22"/>
          <w:rtl/>
        </w:rPr>
        <w:t>דהא</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דאמרינן</w:t>
      </w:r>
      <w:proofErr w:type="spellEnd"/>
      <w:r w:rsidRPr="00757479">
        <w:rPr>
          <w:rFonts w:ascii="Narkisim" w:hAnsi="Narkisim" w:cs="Narkisim"/>
          <w:sz w:val="22"/>
          <w:szCs w:val="22"/>
          <w:rtl/>
        </w:rPr>
        <w:t xml:space="preserve"> </w:t>
      </w:r>
      <w:proofErr w:type="spellStart"/>
      <w:r w:rsidRPr="00757479">
        <w:rPr>
          <w:rFonts w:ascii="Narkisim" w:hAnsi="Narkisim" w:cs="Narkisim"/>
          <w:sz w:val="22"/>
          <w:szCs w:val="22"/>
          <w:rtl/>
        </w:rPr>
        <w:t>דסימנים</w:t>
      </w:r>
      <w:proofErr w:type="spellEnd"/>
      <w:r w:rsidRPr="00757479">
        <w:rPr>
          <w:rFonts w:ascii="Narkisim" w:hAnsi="Narkisim" w:cs="Narkisim"/>
          <w:sz w:val="22"/>
          <w:szCs w:val="22"/>
          <w:rtl/>
        </w:rPr>
        <w:t xml:space="preserve"> מדרבנן הוא משום </w:t>
      </w:r>
      <w:proofErr w:type="spellStart"/>
      <w:r w:rsidRPr="00757479">
        <w:rPr>
          <w:rFonts w:ascii="Narkisim" w:hAnsi="Narkisim" w:cs="Narkisim"/>
          <w:sz w:val="22"/>
          <w:szCs w:val="22"/>
          <w:rtl/>
        </w:rPr>
        <w:t>דחיישינן</w:t>
      </w:r>
      <w:proofErr w:type="spellEnd"/>
      <w:r w:rsidRPr="00757479">
        <w:rPr>
          <w:rFonts w:ascii="Narkisim" w:hAnsi="Narkisim" w:cs="Narkisim"/>
          <w:sz w:val="22"/>
          <w:szCs w:val="22"/>
          <w:rtl/>
        </w:rPr>
        <w:t xml:space="preserve"> שמא יש אדם אחר בעולם שאבד חפץ כזה ויתכן שהוא בעל האבדה, וכל העולם </w:t>
      </w:r>
      <w:proofErr w:type="spellStart"/>
      <w:r w:rsidRPr="00757479">
        <w:rPr>
          <w:rFonts w:ascii="Narkisim" w:hAnsi="Narkisim" w:cs="Narkisim"/>
          <w:sz w:val="22"/>
          <w:szCs w:val="22"/>
          <w:rtl/>
        </w:rPr>
        <w:t>הויין</w:t>
      </w:r>
      <w:proofErr w:type="spellEnd"/>
      <w:r w:rsidRPr="00757479">
        <w:rPr>
          <w:rFonts w:ascii="Narkisim" w:hAnsi="Narkisim" w:cs="Narkisim"/>
          <w:sz w:val="22"/>
          <w:szCs w:val="22"/>
          <w:rtl/>
        </w:rPr>
        <w:t xml:space="preserve"> בעלי דבר". אכן מאחר שרק שניהם נתנו סימנים, על אף שזה נדיר ביותר שאותו חפץ בדיוק אבד לשני אנשים שונים ולשניהם יש סימן מובהק בחפץ, בכל זאת אם הם הסכימו להסתדר ביניהם, אז לפי הרמב"ם הדבר אפשרי. הטיעון לפיו יבוא אדם שלישי ויטען שהחפץ שלו </w:t>
      </w:r>
      <w:proofErr w:type="spellStart"/>
      <w:r w:rsidRPr="00757479">
        <w:rPr>
          <w:rFonts w:ascii="Narkisim" w:hAnsi="Narkisim" w:cs="Narkisim"/>
          <w:sz w:val="22"/>
          <w:szCs w:val="22"/>
          <w:rtl/>
        </w:rPr>
        <w:t>ויתן</w:t>
      </w:r>
      <w:proofErr w:type="spellEnd"/>
      <w:r w:rsidRPr="00757479">
        <w:rPr>
          <w:rFonts w:ascii="Narkisim" w:hAnsi="Narkisim" w:cs="Narkisim"/>
          <w:sz w:val="22"/>
          <w:szCs w:val="22"/>
          <w:rtl/>
        </w:rPr>
        <w:t xml:space="preserve"> גם הוא סימן מובהק בחפץ, הוא מצב עוד יותר נדיר, אבל כל עוד לא בא אדם כזה אין לחשוש לזה, וכדברי התוספות (</w:t>
      </w:r>
      <w:proofErr w:type="spellStart"/>
      <w:r w:rsidRPr="00757479">
        <w:rPr>
          <w:rFonts w:ascii="Narkisim" w:hAnsi="Narkisim" w:cs="Narkisim"/>
          <w:sz w:val="22"/>
          <w:szCs w:val="22"/>
          <w:rtl/>
        </w:rPr>
        <w:t>כב</w:t>
      </w:r>
      <w:proofErr w:type="spellEnd"/>
      <w:r w:rsidRPr="00757479">
        <w:rPr>
          <w:rFonts w:ascii="Narkisim" w:hAnsi="Narkisim" w:cs="Narkisim"/>
          <w:sz w:val="22"/>
          <w:szCs w:val="22"/>
          <w:rtl/>
        </w:rPr>
        <w:t xml:space="preserve"> ע"ב ד"ה אי </w:t>
      </w:r>
      <w:proofErr w:type="spellStart"/>
      <w:r w:rsidRPr="00757479">
        <w:rPr>
          <w:rFonts w:ascii="Narkisim" w:hAnsi="Narkisim" w:cs="Narkisim"/>
          <w:sz w:val="22"/>
          <w:szCs w:val="22"/>
          <w:rtl/>
        </w:rPr>
        <w:t>דליכא</w:t>
      </w:r>
      <w:proofErr w:type="spellEnd"/>
      <w:r w:rsidRPr="00757479">
        <w:rPr>
          <w:rFonts w:ascii="Narkisim" w:hAnsi="Narkisim" w:cs="Narkisim"/>
          <w:sz w:val="22"/>
          <w:szCs w:val="22"/>
          <w:rtl/>
        </w:rPr>
        <w:t xml:space="preserve">) "דאין רגילות ששני בני אדם אבדו חפץ זה כזה ובמקום אחד". </w:t>
      </w:r>
    </w:p>
  </w:footnote>
  <w:footnote w:id="30">
    <w:p w14:paraId="53621064" w14:textId="669E2E31" w:rsidR="008408ED" w:rsidRPr="00757479" w:rsidRDefault="008408ED" w:rsidP="008408ED">
      <w:pPr>
        <w:jc w:val="left"/>
        <w:rPr>
          <w:rFonts w:ascii="Narkisim" w:hAnsi="Narkisim" w:cs="Narkisim"/>
          <w:sz w:val="22"/>
          <w:szCs w:val="22"/>
          <w:rtl/>
        </w:rPr>
      </w:pPr>
      <w:r w:rsidRPr="00757479">
        <w:rPr>
          <w:rStyle w:val="af0"/>
          <w:rFonts w:ascii="Narkisim" w:hAnsi="Narkisim" w:cs="Narkisim"/>
          <w:sz w:val="22"/>
          <w:szCs w:val="22"/>
        </w:rPr>
        <w:footnoteRef/>
      </w:r>
      <w:r w:rsidRPr="00757479">
        <w:rPr>
          <w:rFonts w:ascii="Narkisim" w:hAnsi="Narkisim" w:cs="Narkisim"/>
          <w:sz w:val="22"/>
          <w:szCs w:val="22"/>
          <w:rtl/>
        </w:rPr>
        <w:t xml:space="preserve"> </w:t>
      </w:r>
      <w:proofErr w:type="spellStart"/>
      <w:r w:rsidRPr="00757479">
        <w:rPr>
          <w:rFonts w:ascii="Narkisim" w:hAnsi="Narkisim" w:cs="Narkisim"/>
          <w:sz w:val="22"/>
          <w:szCs w:val="22"/>
          <w:rtl/>
        </w:rPr>
        <w:t>בענין</w:t>
      </w:r>
      <w:proofErr w:type="spellEnd"/>
      <w:r w:rsidRPr="00757479">
        <w:rPr>
          <w:rFonts w:ascii="Narkisim" w:hAnsi="Narkisim" w:cs="Narkisim"/>
          <w:sz w:val="22"/>
          <w:szCs w:val="22"/>
          <w:rtl/>
        </w:rPr>
        <w:t xml:space="preserve"> זה בהרחבה בשיעור </w:t>
      </w:r>
      <w:proofErr w:type="spellStart"/>
      <w:r w:rsidR="00042049">
        <w:rPr>
          <w:rFonts w:ascii="Narkisim" w:hAnsi="Narkisim" w:cs="Narkisim" w:hint="cs"/>
          <w:sz w:val="22"/>
          <w:szCs w:val="22"/>
          <w:rtl/>
        </w:rPr>
        <w:t>כא</w:t>
      </w:r>
      <w:proofErr w:type="spellEnd"/>
      <w:r w:rsidRPr="00757479">
        <w:rPr>
          <w:rFonts w:ascii="Narkisim" w:hAnsi="Narkisim" w:cs="Narkisim"/>
          <w:sz w:val="22"/>
          <w:szCs w:val="22"/>
          <w:rtl/>
        </w:rPr>
        <w:t xml:space="preserve">: כל ספק הינוח - לכתחילה לא </w:t>
      </w:r>
      <w:proofErr w:type="spellStart"/>
      <w:r w:rsidRPr="00757479">
        <w:rPr>
          <w:rFonts w:ascii="Narkisim" w:hAnsi="Narkisim" w:cs="Narkisim"/>
          <w:sz w:val="22"/>
          <w:szCs w:val="22"/>
          <w:rtl/>
        </w:rPr>
        <w:t>יטול</w:t>
      </w:r>
      <w:proofErr w:type="spellEnd"/>
      <w:r w:rsidRPr="00757479">
        <w:rPr>
          <w:rFonts w:ascii="Narkisim" w:hAnsi="Narkisim" w:cs="Narkisim"/>
          <w:sz w:val="22"/>
          <w:szCs w:val="22"/>
          <w:rtl/>
        </w:rPr>
        <w:t xml:space="preserve">, ואם נטל - לא יחזיר. </w:t>
      </w:r>
    </w:p>
    <w:p w14:paraId="741BAAE3" w14:textId="77777777" w:rsidR="008408ED" w:rsidRPr="00757479" w:rsidRDefault="008408ED" w:rsidP="008408ED">
      <w:pPr>
        <w:pStyle w:val="ae"/>
        <w:rPr>
          <w:rFonts w:ascii="Narkisim" w:hAnsi="Narkisim" w:cs="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31351705"/>
      <w:docPartObj>
        <w:docPartGallery w:val="Page Numbers (Top of Page)"/>
        <w:docPartUnique/>
      </w:docPartObj>
    </w:sdtPr>
    <w:sdtContent>
      <w:p w14:paraId="159CAAE2" w14:textId="6066F4C6" w:rsidR="00B55F90" w:rsidRDefault="00B55F90">
        <w:pPr>
          <w:pStyle w:val="af1"/>
          <w:jc w:val="right"/>
        </w:pPr>
        <w:r>
          <w:fldChar w:fldCharType="begin"/>
        </w:r>
        <w:r>
          <w:instrText>PAGE   \* MERGEFORMAT</w:instrText>
        </w:r>
        <w:r>
          <w:fldChar w:fldCharType="separate"/>
        </w:r>
        <w:r>
          <w:rPr>
            <w:rtl/>
            <w:lang w:val="he-IL"/>
          </w:rPr>
          <w:t>2</w:t>
        </w:r>
        <w:r>
          <w:fldChar w:fldCharType="end"/>
        </w:r>
      </w:p>
    </w:sdtContent>
  </w:sdt>
  <w:p w14:paraId="5611D6F2" w14:textId="77777777" w:rsidR="00B55F90" w:rsidRDefault="00B55F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7A6"/>
    <w:multiLevelType w:val="hybridMultilevel"/>
    <w:tmpl w:val="1EC82A5E"/>
    <w:lvl w:ilvl="0" w:tplc="A7FAC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F0A"/>
    <w:multiLevelType w:val="hybridMultilevel"/>
    <w:tmpl w:val="CB8EC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07535"/>
    <w:multiLevelType w:val="hybridMultilevel"/>
    <w:tmpl w:val="D67283C8"/>
    <w:lvl w:ilvl="0" w:tplc="CDE8DC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24348"/>
    <w:multiLevelType w:val="hybridMultilevel"/>
    <w:tmpl w:val="F9EEDD18"/>
    <w:lvl w:ilvl="0" w:tplc="9B7A0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1147"/>
    <w:multiLevelType w:val="hybridMultilevel"/>
    <w:tmpl w:val="2DA8E51A"/>
    <w:lvl w:ilvl="0" w:tplc="BB5EA0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08F3"/>
    <w:multiLevelType w:val="hybridMultilevel"/>
    <w:tmpl w:val="02F00868"/>
    <w:lvl w:ilvl="0" w:tplc="813ECF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61A66"/>
    <w:multiLevelType w:val="hybridMultilevel"/>
    <w:tmpl w:val="13506C38"/>
    <w:lvl w:ilvl="0" w:tplc="A458504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7" w15:restartNumberingAfterBreak="0">
    <w:nsid w:val="47204BD3"/>
    <w:multiLevelType w:val="hybridMultilevel"/>
    <w:tmpl w:val="15F82556"/>
    <w:lvl w:ilvl="0" w:tplc="E7C068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14019"/>
    <w:multiLevelType w:val="hybridMultilevel"/>
    <w:tmpl w:val="681C8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F2043B"/>
    <w:multiLevelType w:val="hybridMultilevel"/>
    <w:tmpl w:val="91C81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737CCC"/>
    <w:multiLevelType w:val="hybridMultilevel"/>
    <w:tmpl w:val="91C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A2F94"/>
    <w:multiLevelType w:val="hybridMultilevel"/>
    <w:tmpl w:val="D17889C8"/>
    <w:lvl w:ilvl="0" w:tplc="59E2A7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82244">
    <w:abstractNumId w:val="5"/>
  </w:num>
  <w:num w:numId="2" w16cid:durableId="712074699">
    <w:abstractNumId w:val="2"/>
  </w:num>
  <w:num w:numId="3" w16cid:durableId="536237523">
    <w:abstractNumId w:val="0"/>
  </w:num>
  <w:num w:numId="4" w16cid:durableId="1985235026">
    <w:abstractNumId w:val="11"/>
  </w:num>
  <w:num w:numId="5" w16cid:durableId="1450315248">
    <w:abstractNumId w:val="7"/>
  </w:num>
  <w:num w:numId="6" w16cid:durableId="1822845907">
    <w:abstractNumId w:val="4"/>
  </w:num>
  <w:num w:numId="7" w16cid:durableId="747847188">
    <w:abstractNumId w:val="8"/>
  </w:num>
  <w:num w:numId="8" w16cid:durableId="2043163096">
    <w:abstractNumId w:val="1"/>
  </w:num>
  <w:num w:numId="9" w16cid:durableId="656570821">
    <w:abstractNumId w:val="10"/>
  </w:num>
  <w:num w:numId="10" w16cid:durableId="957183796">
    <w:abstractNumId w:val="3"/>
  </w:num>
  <w:num w:numId="11" w16cid:durableId="2067608811">
    <w:abstractNumId w:val="6"/>
  </w:num>
  <w:num w:numId="12" w16cid:durableId="2043892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B1"/>
    <w:rsid w:val="000171C6"/>
    <w:rsid w:val="000363A6"/>
    <w:rsid w:val="00042049"/>
    <w:rsid w:val="00063D1C"/>
    <w:rsid w:val="000857B1"/>
    <w:rsid w:val="000A2C19"/>
    <w:rsid w:val="000E5067"/>
    <w:rsid w:val="000F158F"/>
    <w:rsid w:val="000F2F49"/>
    <w:rsid w:val="00111161"/>
    <w:rsid w:val="001112CB"/>
    <w:rsid w:val="00111E1D"/>
    <w:rsid w:val="00123566"/>
    <w:rsid w:val="00153D73"/>
    <w:rsid w:val="00155CFD"/>
    <w:rsid w:val="00157275"/>
    <w:rsid w:val="00164F96"/>
    <w:rsid w:val="00171935"/>
    <w:rsid w:val="00191B34"/>
    <w:rsid w:val="00194AC2"/>
    <w:rsid w:val="001A232D"/>
    <w:rsid w:val="001B57F5"/>
    <w:rsid w:val="001B67B1"/>
    <w:rsid w:val="001C5FA7"/>
    <w:rsid w:val="001E5AE5"/>
    <w:rsid w:val="002105BE"/>
    <w:rsid w:val="00212549"/>
    <w:rsid w:val="002147C4"/>
    <w:rsid w:val="00237EC5"/>
    <w:rsid w:val="0024329B"/>
    <w:rsid w:val="00243E6C"/>
    <w:rsid w:val="00246D73"/>
    <w:rsid w:val="00256EE2"/>
    <w:rsid w:val="00275FC2"/>
    <w:rsid w:val="00277BAB"/>
    <w:rsid w:val="00283F52"/>
    <w:rsid w:val="002847C2"/>
    <w:rsid w:val="002B351A"/>
    <w:rsid w:val="002D4439"/>
    <w:rsid w:val="002E5CA1"/>
    <w:rsid w:val="002E643C"/>
    <w:rsid w:val="00303856"/>
    <w:rsid w:val="00304EB8"/>
    <w:rsid w:val="00310432"/>
    <w:rsid w:val="00316A31"/>
    <w:rsid w:val="00320D42"/>
    <w:rsid w:val="00322FD4"/>
    <w:rsid w:val="003265B3"/>
    <w:rsid w:val="00340C2F"/>
    <w:rsid w:val="0036028B"/>
    <w:rsid w:val="003606FE"/>
    <w:rsid w:val="00362D81"/>
    <w:rsid w:val="003658E7"/>
    <w:rsid w:val="00382756"/>
    <w:rsid w:val="00390B13"/>
    <w:rsid w:val="00390F89"/>
    <w:rsid w:val="003A5803"/>
    <w:rsid w:val="003B0E7A"/>
    <w:rsid w:val="003B3B34"/>
    <w:rsid w:val="003C7345"/>
    <w:rsid w:val="003D78C2"/>
    <w:rsid w:val="003E7617"/>
    <w:rsid w:val="003E7D47"/>
    <w:rsid w:val="003F3245"/>
    <w:rsid w:val="004331A1"/>
    <w:rsid w:val="00436365"/>
    <w:rsid w:val="004439DB"/>
    <w:rsid w:val="00454B7E"/>
    <w:rsid w:val="0047659D"/>
    <w:rsid w:val="00496640"/>
    <w:rsid w:val="004A2AC3"/>
    <w:rsid w:val="004B1D20"/>
    <w:rsid w:val="004C1139"/>
    <w:rsid w:val="004C5CB1"/>
    <w:rsid w:val="004D259D"/>
    <w:rsid w:val="004D2A09"/>
    <w:rsid w:val="004E5B4A"/>
    <w:rsid w:val="00521EED"/>
    <w:rsid w:val="00525245"/>
    <w:rsid w:val="00525655"/>
    <w:rsid w:val="0053354D"/>
    <w:rsid w:val="0053494C"/>
    <w:rsid w:val="0054426E"/>
    <w:rsid w:val="00547B7A"/>
    <w:rsid w:val="0055465F"/>
    <w:rsid w:val="00556546"/>
    <w:rsid w:val="00564F6F"/>
    <w:rsid w:val="0058053C"/>
    <w:rsid w:val="00584CF3"/>
    <w:rsid w:val="005A631C"/>
    <w:rsid w:val="005B1FC4"/>
    <w:rsid w:val="005B3D44"/>
    <w:rsid w:val="005B578B"/>
    <w:rsid w:val="005E101C"/>
    <w:rsid w:val="005E6843"/>
    <w:rsid w:val="005F286B"/>
    <w:rsid w:val="006017C5"/>
    <w:rsid w:val="006177E2"/>
    <w:rsid w:val="006201A0"/>
    <w:rsid w:val="00636B9F"/>
    <w:rsid w:val="006509C5"/>
    <w:rsid w:val="0065106E"/>
    <w:rsid w:val="00654282"/>
    <w:rsid w:val="00665E3C"/>
    <w:rsid w:val="0067496F"/>
    <w:rsid w:val="00676598"/>
    <w:rsid w:val="00676D62"/>
    <w:rsid w:val="006A5D29"/>
    <w:rsid w:val="006B491C"/>
    <w:rsid w:val="006B7061"/>
    <w:rsid w:val="006C5E3D"/>
    <w:rsid w:val="006D7C64"/>
    <w:rsid w:val="006E0028"/>
    <w:rsid w:val="006E1393"/>
    <w:rsid w:val="006E6990"/>
    <w:rsid w:val="006F0D33"/>
    <w:rsid w:val="00702B7B"/>
    <w:rsid w:val="00704335"/>
    <w:rsid w:val="007242D5"/>
    <w:rsid w:val="0072527B"/>
    <w:rsid w:val="00741F41"/>
    <w:rsid w:val="00742C6F"/>
    <w:rsid w:val="00751CFA"/>
    <w:rsid w:val="00757479"/>
    <w:rsid w:val="00757873"/>
    <w:rsid w:val="007B060A"/>
    <w:rsid w:val="007C1E1D"/>
    <w:rsid w:val="007C1FA9"/>
    <w:rsid w:val="007C7932"/>
    <w:rsid w:val="007D33C1"/>
    <w:rsid w:val="007E06C6"/>
    <w:rsid w:val="007F145F"/>
    <w:rsid w:val="007F2762"/>
    <w:rsid w:val="007F2875"/>
    <w:rsid w:val="008134BF"/>
    <w:rsid w:val="00821D1D"/>
    <w:rsid w:val="008357A6"/>
    <w:rsid w:val="00837501"/>
    <w:rsid w:val="008408ED"/>
    <w:rsid w:val="00851B71"/>
    <w:rsid w:val="00854781"/>
    <w:rsid w:val="00854E6D"/>
    <w:rsid w:val="00854ED9"/>
    <w:rsid w:val="008B72E6"/>
    <w:rsid w:val="008C04AA"/>
    <w:rsid w:val="008C3746"/>
    <w:rsid w:val="008C42D6"/>
    <w:rsid w:val="008D1C5E"/>
    <w:rsid w:val="008D5183"/>
    <w:rsid w:val="008D60C2"/>
    <w:rsid w:val="008D70C0"/>
    <w:rsid w:val="008E23F9"/>
    <w:rsid w:val="008E3C35"/>
    <w:rsid w:val="008E4942"/>
    <w:rsid w:val="009060C7"/>
    <w:rsid w:val="009208D5"/>
    <w:rsid w:val="00940275"/>
    <w:rsid w:val="009405FC"/>
    <w:rsid w:val="00942BE7"/>
    <w:rsid w:val="00943F43"/>
    <w:rsid w:val="009449A1"/>
    <w:rsid w:val="009476A7"/>
    <w:rsid w:val="00954B7F"/>
    <w:rsid w:val="00962144"/>
    <w:rsid w:val="00963A2D"/>
    <w:rsid w:val="00965628"/>
    <w:rsid w:val="00974490"/>
    <w:rsid w:val="00974CCD"/>
    <w:rsid w:val="00985597"/>
    <w:rsid w:val="0098716C"/>
    <w:rsid w:val="0099443A"/>
    <w:rsid w:val="009A502A"/>
    <w:rsid w:val="009B2655"/>
    <w:rsid w:val="009B6859"/>
    <w:rsid w:val="009B7BA9"/>
    <w:rsid w:val="009C62AA"/>
    <w:rsid w:val="009D2C00"/>
    <w:rsid w:val="009E72FB"/>
    <w:rsid w:val="009F4164"/>
    <w:rsid w:val="009F6781"/>
    <w:rsid w:val="00A03317"/>
    <w:rsid w:val="00A11002"/>
    <w:rsid w:val="00A21E2C"/>
    <w:rsid w:val="00A227E9"/>
    <w:rsid w:val="00A31780"/>
    <w:rsid w:val="00A5214F"/>
    <w:rsid w:val="00A55917"/>
    <w:rsid w:val="00A56AEB"/>
    <w:rsid w:val="00A6575C"/>
    <w:rsid w:val="00A70EE5"/>
    <w:rsid w:val="00A82354"/>
    <w:rsid w:val="00A8630C"/>
    <w:rsid w:val="00A924D7"/>
    <w:rsid w:val="00AD2F4E"/>
    <w:rsid w:val="00AE5C65"/>
    <w:rsid w:val="00AF16A3"/>
    <w:rsid w:val="00AF2E5F"/>
    <w:rsid w:val="00AF552E"/>
    <w:rsid w:val="00B04B01"/>
    <w:rsid w:val="00B11F31"/>
    <w:rsid w:val="00B17D0D"/>
    <w:rsid w:val="00B235BB"/>
    <w:rsid w:val="00B3613C"/>
    <w:rsid w:val="00B45E99"/>
    <w:rsid w:val="00B55F90"/>
    <w:rsid w:val="00B60EDF"/>
    <w:rsid w:val="00B847DB"/>
    <w:rsid w:val="00B84DC5"/>
    <w:rsid w:val="00B90121"/>
    <w:rsid w:val="00B910C7"/>
    <w:rsid w:val="00BA1CF7"/>
    <w:rsid w:val="00BB2BA0"/>
    <w:rsid w:val="00BB6FE0"/>
    <w:rsid w:val="00BC2700"/>
    <w:rsid w:val="00BC60BF"/>
    <w:rsid w:val="00BC6C4A"/>
    <w:rsid w:val="00BC70FF"/>
    <w:rsid w:val="00BD0426"/>
    <w:rsid w:val="00BD701A"/>
    <w:rsid w:val="00BE3984"/>
    <w:rsid w:val="00C15F5C"/>
    <w:rsid w:val="00C26C2C"/>
    <w:rsid w:val="00C358E5"/>
    <w:rsid w:val="00C57C3B"/>
    <w:rsid w:val="00C83C6A"/>
    <w:rsid w:val="00C91351"/>
    <w:rsid w:val="00CA2C94"/>
    <w:rsid w:val="00CA2FDF"/>
    <w:rsid w:val="00CA6A69"/>
    <w:rsid w:val="00CC64BF"/>
    <w:rsid w:val="00CD1D9C"/>
    <w:rsid w:val="00CD44E5"/>
    <w:rsid w:val="00CD77E8"/>
    <w:rsid w:val="00CE19C6"/>
    <w:rsid w:val="00CE522B"/>
    <w:rsid w:val="00CE5A93"/>
    <w:rsid w:val="00D0335B"/>
    <w:rsid w:val="00D15ABD"/>
    <w:rsid w:val="00D21707"/>
    <w:rsid w:val="00D24107"/>
    <w:rsid w:val="00D433A1"/>
    <w:rsid w:val="00D45E52"/>
    <w:rsid w:val="00D73218"/>
    <w:rsid w:val="00D81A9F"/>
    <w:rsid w:val="00D93124"/>
    <w:rsid w:val="00DB5F1A"/>
    <w:rsid w:val="00DC6774"/>
    <w:rsid w:val="00DC6EF2"/>
    <w:rsid w:val="00DD33DA"/>
    <w:rsid w:val="00DE01BA"/>
    <w:rsid w:val="00E02EED"/>
    <w:rsid w:val="00E03936"/>
    <w:rsid w:val="00E1019F"/>
    <w:rsid w:val="00E36D49"/>
    <w:rsid w:val="00E400B9"/>
    <w:rsid w:val="00E40962"/>
    <w:rsid w:val="00E42366"/>
    <w:rsid w:val="00E43244"/>
    <w:rsid w:val="00E566A6"/>
    <w:rsid w:val="00E643C3"/>
    <w:rsid w:val="00E812E2"/>
    <w:rsid w:val="00E8205D"/>
    <w:rsid w:val="00E86A1F"/>
    <w:rsid w:val="00E87091"/>
    <w:rsid w:val="00E95F2B"/>
    <w:rsid w:val="00EA292F"/>
    <w:rsid w:val="00EB2C64"/>
    <w:rsid w:val="00EC02E9"/>
    <w:rsid w:val="00EC0399"/>
    <w:rsid w:val="00EC0E8A"/>
    <w:rsid w:val="00ED008C"/>
    <w:rsid w:val="00ED3B7B"/>
    <w:rsid w:val="00EE1B2C"/>
    <w:rsid w:val="00EE5AED"/>
    <w:rsid w:val="00EE5DA5"/>
    <w:rsid w:val="00EE5FE9"/>
    <w:rsid w:val="00EF1E72"/>
    <w:rsid w:val="00F02566"/>
    <w:rsid w:val="00F025F0"/>
    <w:rsid w:val="00F0413E"/>
    <w:rsid w:val="00F0728E"/>
    <w:rsid w:val="00F13A13"/>
    <w:rsid w:val="00F13D3B"/>
    <w:rsid w:val="00F37AFE"/>
    <w:rsid w:val="00F50B67"/>
    <w:rsid w:val="00F525F3"/>
    <w:rsid w:val="00F606E1"/>
    <w:rsid w:val="00F70A89"/>
    <w:rsid w:val="00F74866"/>
    <w:rsid w:val="00F9328C"/>
    <w:rsid w:val="00F961CB"/>
    <w:rsid w:val="00FC391A"/>
    <w:rsid w:val="00FD6B29"/>
    <w:rsid w:val="00FE2104"/>
    <w:rsid w:val="00FF1BF3"/>
    <w:rsid w:val="00FF41A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4615"/>
  <w15:chartTrackingRefBased/>
  <w15:docId w15:val="{A6B50A5D-A45B-4809-948D-AD9168B2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Normal"/>
    <w:qFormat/>
    <w:rsid w:val="00B55F90"/>
    <w:pPr>
      <w:spacing w:after="0" w:line="360" w:lineRule="auto"/>
      <w:jc w:val="both"/>
    </w:pPr>
    <w:rPr>
      <w:rFonts w:ascii="Roman 10cpi" w:hAnsi="Roman 10cpi" w:cs="David"/>
      <w:snapToGrid w:val="0"/>
      <w:kern w:val="0"/>
      <w:sz w:val="24"/>
      <w:szCs w:val="24"/>
      <w:lang w:eastAsia="he-IL"/>
      <w14:ligatures w14:val="none"/>
    </w:rPr>
  </w:style>
  <w:style w:type="paragraph" w:styleId="1">
    <w:name w:val="heading 1"/>
    <w:aliases w:val="Heading 1,Heading 11,Heading 12"/>
    <w:basedOn w:val="a"/>
    <w:next w:val="a"/>
    <w:link w:val="10"/>
    <w:qFormat/>
    <w:rsid w:val="000857B1"/>
    <w:pPr>
      <w:keepNext/>
      <w:keepLines/>
      <w:spacing w:before="360" w:after="80" w:line="259" w:lineRule="auto"/>
      <w:jc w:val="left"/>
      <w:outlineLvl w:val="0"/>
    </w:pPr>
    <w:rPr>
      <w:rFonts w:asciiTheme="majorHAnsi" w:eastAsiaTheme="majorEastAsia" w:hAnsiTheme="majorHAnsi" w:cstheme="majorBidi"/>
      <w:snapToGrid/>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857B1"/>
    <w:pPr>
      <w:keepNext/>
      <w:keepLines/>
      <w:spacing w:before="160" w:after="80" w:line="259" w:lineRule="auto"/>
      <w:jc w:val="left"/>
      <w:outlineLvl w:val="1"/>
    </w:pPr>
    <w:rPr>
      <w:rFonts w:asciiTheme="majorHAnsi" w:eastAsiaTheme="majorEastAsia" w:hAnsiTheme="majorHAnsi" w:cstheme="majorBidi"/>
      <w:snapToGrid/>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857B1"/>
    <w:pPr>
      <w:keepNext/>
      <w:keepLines/>
      <w:spacing w:before="160" w:after="80" w:line="259" w:lineRule="auto"/>
      <w:jc w:val="left"/>
      <w:outlineLvl w:val="2"/>
    </w:pPr>
    <w:rPr>
      <w:rFonts w:asciiTheme="minorHAnsi" w:eastAsiaTheme="majorEastAsia" w:hAnsiTheme="minorHAnsi" w:cstheme="majorBidi"/>
      <w:snapToGrid/>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857B1"/>
    <w:pPr>
      <w:keepNext/>
      <w:keepLines/>
      <w:spacing w:before="80" w:after="40" w:line="259" w:lineRule="auto"/>
      <w:jc w:val="left"/>
      <w:outlineLvl w:val="3"/>
    </w:pPr>
    <w:rPr>
      <w:rFonts w:asciiTheme="minorHAnsi" w:eastAsiaTheme="majorEastAsia" w:hAnsiTheme="minorHAnsi" w:cstheme="majorBidi"/>
      <w:i/>
      <w:iCs/>
      <w:snapToGrid/>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857B1"/>
    <w:pPr>
      <w:keepNext/>
      <w:keepLines/>
      <w:spacing w:before="80" w:after="40" w:line="259" w:lineRule="auto"/>
      <w:jc w:val="left"/>
      <w:outlineLvl w:val="4"/>
    </w:pPr>
    <w:rPr>
      <w:rFonts w:asciiTheme="minorHAnsi" w:eastAsiaTheme="majorEastAsia" w:hAnsiTheme="minorHAnsi" w:cstheme="majorBidi"/>
      <w:snapToGrid/>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857B1"/>
    <w:pPr>
      <w:keepNext/>
      <w:keepLines/>
      <w:spacing w:before="40" w:line="259" w:lineRule="auto"/>
      <w:jc w:val="left"/>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857B1"/>
    <w:pPr>
      <w:keepNext/>
      <w:keepLines/>
      <w:spacing w:before="40" w:line="259" w:lineRule="auto"/>
      <w:jc w:val="left"/>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0857B1"/>
    <w:pPr>
      <w:keepNext/>
      <w:keepLines/>
      <w:spacing w:line="259" w:lineRule="auto"/>
      <w:jc w:val="left"/>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0857B1"/>
    <w:pPr>
      <w:keepNext/>
      <w:keepLines/>
      <w:spacing w:line="259" w:lineRule="auto"/>
      <w:jc w:val="left"/>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0857B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0857B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0857B1"/>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0857B1"/>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0857B1"/>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0857B1"/>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0857B1"/>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0857B1"/>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0857B1"/>
    <w:rPr>
      <w:rFonts w:eastAsiaTheme="majorEastAsia" w:hAnsiTheme="minorHAnsi" w:cstheme="majorBidi"/>
      <w:color w:val="272727" w:themeColor="text1" w:themeTint="D8"/>
    </w:rPr>
  </w:style>
  <w:style w:type="paragraph" w:styleId="a3">
    <w:name w:val="Title"/>
    <w:basedOn w:val="a"/>
    <w:next w:val="a"/>
    <w:link w:val="a4"/>
    <w:uiPriority w:val="10"/>
    <w:qFormat/>
    <w:rsid w:val="000857B1"/>
    <w:pPr>
      <w:spacing w:after="80" w:line="240" w:lineRule="auto"/>
      <w:contextualSpacing/>
      <w:jc w:val="left"/>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a4">
    <w:name w:val="כותרת טקסט תו"/>
    <w:basedOn w:val="a0"/>
    <w:link w:val="a3"/>
    <w:uiPriority w:val="10"/>
    <w:rsid w:val="00085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7B1"/>
    <w:pPr>
      <w:numPr>
        <w:ilvl w:val="1"/>
      </w:numPr>
      <w:spacing w:after="160" w:line="259" w:lineRule="auto"/>
      <w:jc w:val="left"/>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a6">
    <w:name w:val="כותרת משנה תו"/>
    <w:basedOn w:val="a0"/>
    <w:link w:val="a5"/>
    <w:uiPriority w:val="11"/>
    <w:rsid w:val="000857B1"/>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0857B1"/>
    <w:pPr>
      <w:spacing w:before="160" w:after="160" w:line="259" w:lineRule="auto"/>
      <w:jc w:val="center"/>
    </w:pPr>
    <w:rPr>
      <w:rFonts w:asciiTheme="minorHAnsi" w:hAnsi="Times New Roman" w:cs="Times New Roman"/>
      <w:i/>
      <w:iCs/>
      <w:snapToGrid/>
      <w:color w:val="404040" w:themeColor="text1" w:themeTint="BF"/>
      <w:kern w:val="2"/>
      <w:sz w:val="22"/>
      <w:szCs w:val="22"/>
      <w:lang w:eastAsia="en-US"/>
      <w14:ligatures w14:val="standardContextual"/>
    </w:rPr>
  </w:style>
  <w:style w:type="character" w:customStyle="1" w:styleId="a8">
    <w:name w:val="ציטוט תו"/>
    <w:basedOn w:val="a0"/>
    <w:link w:val="a7"/>
    <w:uiPriority w:val="29"/>
    <w:rsid w:val="000857B1"/>
    <w:rPr>
      <w:i/>
      <w:iCs/>
      <w:color w:val="404040" w:themeColor="text1" w:themeTint="BF"/>
    </w:rPr>
  </w:style>
  <w:style w:type="paragraph" w:styleId="a9">
    <w:name w:val="List Paragraph"/>
    <w:basedOn w:val="a"/>
    <w:uiPriority w:val="34"/>
    <w:qFormat/>
    <w:rsid w:val="000857B1"/>
    <w:pPr>
      <w:spacing w:after="160" w:line="259" w:lineRule="auto"/>
      <w:ind w:left="720"/>
      <w:contextualSpacing/>
      <w:jc w:val="left"/>
    </w:pPr>
    <w:rPr>
      <w:rFonts w:asciiTheme="minorHAnsi" w:hAnsi="Times New Roman" w:cs="Times New Roman"/>
      <w:snapToGrid/>
      <w:kern w:val="2"/>
      <w:sz w:val="22"/>
      <w:szCs w:val="22"/>
      <w:lang w:eastAsia="en-US"/>
      <w14:ligatures w14:val="standardContextual"/>
    </w:rPr>
  </w:style>
  <w:style w:type="character" w:styleId="aa">
    <w:name w:val="Intense Emphasis"/>
    <w:basedOn w:val="a0"/>
    <w:uiPriority w:val="21"/>
    <w:qFormat/>
    <w:rsid w:val="000857B1"/>
    <w:rPr>
      <w:i/>
      <w:iCs/>
      <w:color w:val="2F5496" w:themeColor="accent1" w:themeShade="BF"/>
    </w:rPr>
  </w:style>
  <w:style w:type="paragraph" w:styleId="ab">
    <w:name w:val="Intense Quote"/>
    <w:basedOn w:val="a"/>
    <w:next w:val="a"/>
    <w:link w:val="ac"/>
    <w:uiPriority w:val="30"/>
    <w:qFormat/>
    <w:rsid w:val="000857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imes New Roman" w:cs="Times New Roman"/>
      <w:i/>
      <w:iCs/>
      <w:snapToGrid/>
      <w:color w:val="2F5496" w:themeColor="accent1" w:themeShade="BF"/>
      <w:kern w:val="2"/>
      <w:sz w:val="22"/>
      <w:szCs w:val="22"/>
      <w:lang w:eastAsia="en-US"/>
      <w14:ligatures w14:val="standardContextual"/>
    </w:rPr>
  </w:style>
  <w:style w:type="character" w:customStyle="1" w:styleId="ac">
    <w:name w:val="ציטוט חזק תו"/>
    <w:basedOn w:val="a0"/>
    <w:link w:val="ab"/>
    <w:uiPriority w:val="30"/>
    <w:rsid w:val="000857B1"/>
    <w:rPr>
      <w:i/>
      <w:iCs/>
      <w:color w:val="2F5496" w:themeColor="accent1" w:themeShade="BF"/>
    </w:rPr>
  </w:style>
  <w:style w:type="character" w:styleId="ad">
    <w:name w:val="Intense Reference"/>
    <w:basedOn w:val="a0"/>
    <w:uiPriority w:val="32"/>
    <w:qFormat/>
    <w:rsid w:val="000857B1"/>
    <w:rPr>
      <w:b/>
      <w:bCs/>
      <w:smallCaps/>
      <w:color w:val="2F5496" w:themeColor="accent1" w:themeShade="BF"/>
      <w:spacing w:val="5"/>
    </w:rPr>
  </w:style>
  <w:style w:type="paragraph" w:styleId="ae">
    <w:name w:val="footnote text"/>
    <w:basedOn w:val="a"/>
    <w:link w:val="af"/>
    <w:uiPriority w:val="99"/>
    <w:unhideWhenUsed/>
    <w:rsid w:val="00B55F90"/>
    <w:pPr>
      <w:spacing w:line="240" w:lineRule="auto"/>
    </w:pPr>
    <w:rPr>
      <w:sz w:val="20"/>
      <w:szCs w:val="20"/>
    </w:rPr>
  </w:style>
  <w:style w:type="character" w:customStyle="1" w:styleId="af">
    <w:name w:val="טקסט הערת שוליים תו"/>
    <w:basedOn w:val="a0"/>
    <w:link w:val="ae"/>
    <w:uiPriority w:val="99"/>
    <w:rsid w:val="00B55F90"/>
    <w:rPr>
      <w:rFonts w:ascii="Roman 10cpi" w:hAnsi="Roman 10cpi" w:cs="David"/>
      <w:snapToGrid w:val="0"/>
      <w:kern w:val="0"/>
      <w:sz w:val="20"/>
      <w:szCs w:val="20"/>
      <w:lang w:eastAsia="he-IL"/>
      <w14:ligatures w14:val="none"/>
    </w:rPr>
  </w:style>
  <w:style w:type="character" w:styleId="af0">
    <w:name w:val="footnote reference"/>
    <w:aliases w:val="Footnote Reference"/>
    <w:basedOn w:val="a0"/>
    <w:unhideWhenUsed/>
    <w:rsid w:val="00B55F90"/>
    <w:rPr>
      <w:vertAlign w:val="superscript"/>
    </w:rPr>
  </w:style>
  <w:style w:type="paragraph" w:styleId="af1">
    <w:name w:val="header"/>
    <w:basedOn w:val="a"/>
    <w:link w:val="af2"/>
    <w:uiPriority w:val="99"/>
    <w:unhideWhenUsed/>
    <w:rsid w:val="00B55F90"/>
    <w:pPr>
      <w:tabs>
        <w:tab w:val="center" w:pos="4513"/>
        <w:tab w:val="right" w:pos="9026"/>
      </w:tabs>
      <w:spacing w:line="240" w:lineRule="auto"/>
    </w:pPr>
  </w:style>
  <w:style w:type="character" w:customStyle="1" w:styleId="af2">
    <w:name w:val="כותרת עליונה תו"/>
    <w:basedOn w:val="a0"/>
    <w:link w:val="af1"/>
    <w:uiPriority w:val="99"/>
    <w:rsid w:val="00B55F90"/>
    <w:rPr>
      <w:rFonts w:ascii="Roman 10cpi" w:hAnsi="Roman 10cpi" w:cs="David"/>
      <w:snapToGrid w:val="0"/>
      <w:kern w:val="0"/>
      <w:sz w:val="24"/>
      <w:szCs w:val="24"/>
      <w:lang w:eastAsia="he-IL"/>
      <w14:ligatures w14:val="none"/>
    </w:rPr>
  </w:style>
  <w:style w:type="paragraph" w:styleId="af3">
    <w:name w:val="footer"/>
    <w:basedOn w:val="a"/>
    <w:link w:val="af4"/>
    <w:uiPriority w:val="99"/>
    <w:unhideWhenUsed/>
    <w:rsid w:val="00B55F90"/>
    <w:pPr>
      <w:tabs>
        <w:tab w:val="center" w:pos="4513"/>
        <w:tab w:val="right" w:pos="9026"/>
      </w:tabs>
      <w:spacing w:line="240" w:lineRule="auto"/>
    </w:pPr>
  </w:style>
  <w:style w:type="character" w:customStyle="1" w:styleId="af4">
    <w:name w:val="כותרת תחתונה תו"/>
    <w:basedOn w:val="a0"/>
    <w:link w:val="af3"/>
    <w:uiPriority w:val="99"/>
    <w:rsid w:val="00B55F90"/>
    <w:rPr>
      <w:rFonts w:ascii="Roman 10cpi" w:hAnsi="Roman 10cpi" w:cs="David"/>
      <w:snapToGrid w:val="0"/>
      <w:kern w:val="0"/>
      <w:sz w:val="24"/>
      <w:szCs w:val="24"/>
      <w:lang w:eastAsia="he-IL"/>
      <w14:ligatures w14:val="none"/>
    </w:rPr>
  </w:style>
  <w:style w:type="table" w:styleId="af5">
    <w:name w:val="Table Grid"/>
    <w:basedOn w:val="a1"/>
    <w:uiPriority w:val="39"/>
    <w:rsid w:val="00994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454B7E"/>
    <w:rPr>
      <w:color w:val="0563C1" w:themeColor="hyperlink"/>
      <w:u w:val="single"/>
    </w:rPr>
  </w:style>
  <w:style w:type="character" w:styleId="af6">
    <w:name w:val="Unresolved Mention"/>
    <w:basedOn w:val="a0"/>
    <w:uiPriority w:val="99"/>
    <w:semiHidden/>
    <w:unhideWhenUsed/>
    <w:rsid w:val="0045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9345">
      <w:bodyDiv w:val="1"/>
      <w:marLeft w:val="0"/>
      <w:marRight w:val="0"/>
      <w:marTop w:val="0"/>
      <w:marBottom w:val="0"/>
      <w:divBdr>
        <w:top w:val="none" w:sz="0" w:space="0" w:color="auto"/>
        <w:left w:val="none" w:sz="0" w:space="0" w:color="auto"/>
        <w:bottom w:val="none" w:sz="0" w:space="0" w:color="auto"/>
        <w:right w:val="none" w:sz="0" w:space="0" w:color="auto"/>
      </w:divBdr>
      <w:divsChild>
        <w:div w:id="21786409">
          <w:marLeft w:val="0"/>
          <w:marRight w:val="0"/>
          <w:marTop w:val="0"/>
          <w:marBottom w:val="0"/>
          <w:divBdr>
            <w:top w:val="none" w:sz="0" w:space="0" w:color="auto"/>
            <w:left w:val="none" w:sz="0" w:space="0" w:color="auto"/>
            <w:bottom w:val="none" w:sz="0" w:space="0" w:color="auto"/>
            <w:right w:val="none" w:sz="0" w:space="0" w:color="auto"/>
          </w:divBdr>
        </w:div>
      </w:divsChild>
    </w:div>
    <w:div w:id="931356650">
      <w:bodyDiv w:val="1"/>
      <w:marLeft w:val="0"/>
      <w:marRight w:val="0"/>
      <w:marTop w:val="0"/>
      <w:marBottom w:val="0"/>
      <w:divBdr>
        <w:top w:val="none" w:sz="0" w:space="0" w:color="auto"/>
        <w:left w:val="none" w:sz="0" w:space="0" w:color="auto"/>
        <w:bottom w:val="none" w:sz="0" w:space="0" w:color="auto"/>
        <w:right w:val="none" w:sz="0" w:space="0" w:color="auto"/>
      </w:divBdr>
    </w:div>
    <w:div w:id="1329209979">
      <w:bodyDiv w:val="1"/>
      <w:marLeft w:val="0"/>
      <w:marRight w:val="0"/>
      <w:marTop w:val="0"/>
      <w:marBottom w:val="0"/>
      <w:divBdr>
        <w:top w:val="none" w:sz="0" w:space="0" w:color="auto"/>
        <w:left w:val="none" w:sz="0" w:space="0" w:color="auto"/>
        <w:bottom w:val="none" w:sz="0" w:space="0" w:color="auto"/>
        <w:right w:val="none" w:sz="0" w:space="0" w:color="auto"/>
      </w:divBdr>
    </w:div>
    <w:div w:id="1515070450">
      <w:bodyDiv w:val="1"/>
      <w:marLeft w:val="0"/>
      <w:marRight w:val="0"/>
      <w:marTop w:val="0"/>
      <w:marBottom w:val="0"/>
      <w:divBdr>
        <w:top w:val="none" w:sz="0" w:space="0" w:color="auto"/>
        <w:left w:val="none" w:sz="0" w:space="0" w:color="auto"/>
        <w:bottom w:val="none" w:sz="0" w:space="0" w:color="auto"/>
        <w:right w:val="none" w:sz="0" w:space="0" w:color="auto"/>
      </w:divBdr>
      <w:divsChild>
        <w:div w:id="168868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2330</TotalTime>
  <Pages>16</Pages>
  <Words>5230</Words>
  <Characters>26155</Characters>
  <Application>Microsoft Office Word</Application>
  <DocSecurity>0</DocSecurity>
  <Lines>217</Lines>
  <Paragraphs>62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92</cp:revision>
  <dcterms:created xsi:type="dcterms:W3CDTF">2025-03-10T21:58:00Z</dcterms:created>
  <dcterms:modified xsi:type="dcterms:W3CDTF">2025-08-21T07:04:00Z</dcterms:modified>
</cp:coreProperties>
</file>